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66BDAE" w14:textId="3A30E518" w:rsidR="00B304A9" w:rsidRDefault="0001400F" w:rsidP="00D6481F">
      <w:pPr>
        <w:pStyle w:val="Heading1"/>
        <w:numPr>
          <w:ilvl w:val="0"/>
          <w:numId w:val="0"/>
        </w:numPr>
      </w:pPr>
      <w:r>
        <w:t>Additional File</w:t>
      </w:r>
      <w:r w:rsidR="00B304A9">
        <w:t xml:space="preserve"> </w:t>
      </w:r>
      <w:r w:rsidR="00292B52">
        <w:t>2.</w:t>
      </w:r>
      <w:r w:rsidR="00B304A9">
        <w:t xml:space="preserve"> </w:t>
      </w:r>
      <w:bookmarkStart w:id="0" w:name="_GoBack"/>
      <w:r w:rsidR="00B304A9">
        <w:t>Focus group discussion topic guide</w:t>
      </w:r>
      <w:bookmarkEnd w:id="0"/>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4390"/>
        <w:gridCol w:w="4626"/>
      </w:tblGrid>
      <w:tr w:rsidR="00B304A9" w14:paraId="57590648" w14:textId="77777777" w:rsidTr="00713C38">
        <w:trPr>
          <w:trHeight w:val="589"/>
        </w:trPr>
        <w:tc>
          <w:tcPr>
            <w:tcW w:w="4390" w:type="dxa"/>
            <w:vMerge w:val="restart"/>
            <w:vAlign w:val="center"/>
          </w:tcPr>
          <w:p w14:paraId="5D877CDF" w14:textId="77777777" w:rsidR="00B304A9" w:rsidRDefault="00B304A9" w:rsidP="0048407D">
            <w:pPr>
              <w:spacing w:after="0" w:line="480" w:lineRule="auto"/>
              <w:jc w:val="left"/>
            </w:pPr>
            <w:r>
              <w:t>Rice farmers’ views on their responsibility for mosquito production</w:t>
            </w:r>
          </w:p>
        </w:tc>
        <w:tc>
          <w:tcPr>
            <w:tcW w:w="4626" w:type="dxa"/>
            <w:vAlign w:val="center"/>
          </w:tcPr>
          <w:p w14:paraId="31CE6DDA" w14:textId="77777777" w:rsidR="00B304A9" w:rsidRDefault="00B304A9" w:rsidP="0048407D">
            <w:pPr>
              <w:spacing w:after="0" w:line="480" w:lineRule="auto"/>
              <w:jc w:val="left"/>
            </w:pPr>
            <w:r>
              <w:t>Where do they think mosquitoes come from?</w:t>
            </w:r>
          </w:p>
        </w:tc>
      </w:tr>
      <w:tr w:rsidR="00B304A9" w14:paraId="424D8980" w14:textId="77777777" w:rsidTr="00713C38">
        <w:trPr>
          <w:trHeight w:val="356"/>
        </w:trPr>
        <w:tc>
          <w:tcPr>
            <w:tcW w:w="4390" w:type="dxa"/>
            <w:vMerge/>
            <w:vAlign w:val="center"/>
          </w:tcPr>
          <w:p w14:paraId="0D52D9F1" w14:textId="77777777" w:rsidR="00B304A9" w:rsidRDefault="00B304A9" w:rsidP="0048407D">
            <w:pPr>
              <w:spacing w:after="0" w:line="480" w:lineRule="auto"/>
              <w:jc w:val="left"/>
            </w:pPr>
          </w:p>
        </w:tc>
        <w:tc>
          <w:tcPr>
            <w:tcW w:w="4626" w:type="dxa"/>
            <w:vAlign w:val="center"/>
          </w:tcPr>
          <w:p w14:paraId="3E7FA79A" w14:textId="77777777" w:rsidR="00B304A9" w:rsidRDefault="00B304A9" w:rsidP="0048407D">
            <w:pPr>
              <w:spacing w:after="0" w:line="480" w:lineRule="auto"/>
              <w:jc w:val="left"/>
            </w:pPr>
            <w:r>
              <w:t>Does rice generate mosquitoes?</w:t>
            </w:r>
          </w:p>
        </w:tc>
      </w:tr>
      <w:tr w:rsidR="00B304A9" w14:paraId="79E95629" w14:textId="77777777" w:rsidTr="00713C38">
        <w:trPr>
          <w:trHeight w:val="914"/>
        </w:trPr>
        <w:tc>
          <w:tcPr>
            <w:tcW w:w="4390" w:type="dxa"/>
            <w:vAlign w:val="center"/>
          </w:tcPr>
          <w:p w14:paraId="33A0C313" w14:textId="77777777" w:rsidR="00B304A9" w:rsidRDefault="00B304A9" w:rsidP="0048407D">
            <w:pPr>
              <w:spacing w:after="0" w:line="480" w:lineRule="auto"/>
              <w:jc w:val="left"/>
            </w:pPr>
            <w:r>
              <w:t>Collective initiatives to control mosquitoes, according to the rice farmers</w:t>
            </w:r>
          </w:p>
        </w:tc>
        <w:tc>
          <w:tcPr>
            <w:tcW w:w="4626" w:type="dxa"/>
            <w:vAlign w:val="center"/>
          </w:tcPr>
          <w:p w14:paraId="396885FF" w14:textId="77777777" w:rsidR="00B304A9" w:rsidRDefault="00B304A9" w:rsidP="0048407D">
            <w:pPr>
              <w:spacing w:after="0" w:line="480" w:lineRule="auto"/>
              <w:jc w:val="left"/>
            </w:pPr>
            <w:r>
              <w:t>What has been done to control mosquitoes?</w:t>
            </w:r>
          </w:p>
        </w:tc>
      </w:tr>
      <w:tr w:rsidR="00B304A9" w14:paraId="2971043D" w14:textId="77777777" w:rsidTr="00713C38">
        <w:trPr>
          <w:trHeight w:val="559"/>
        </w:trPr>
        <w:tc>
          <w:tcPr>
            <w:tcW w:w="4390" w:type="dxa"/>
            <w:vAlign w:val="center"/>
          </w:tcPr>
          <w:p w14:paraId="079B4A86" w14:textId="77777777" w:rsidR="00B304A9" w:rsidRDefault="00B304A9" w:rsidP="0048407D">
            <w:pPr>
              <w:spacing w:after="0" w:line="480" w:lineRule="auto"/>
              <w:jc w:val="left"/>
            </w:pPr>
            <w:r>
              <w:t>Prospects for collective solutions to control mosquitoes</w:t>
            </w:r>
          </w:p>
        </w:tc>
        <w:tc>
          <w:tcPr>
            <w:tcW w:w="4626" w:type="dxa"/>
            <w:vAlign w:val="center"/>
          </w:tcPr>
          <w:p w14:paraId="6B86B23F" w14:textId="77777777" w:rsidR="00B304A9" w:rsidRDefault="00B304A9" w:rsidP="0048407D">
            <w:pPr>
              <w:spacing w:after="0" w:line="480" w:lineRule="auto"/>
              <w:jc w:val="left"/>
            </w:pPr>
            <w:r>
              <w:t>What can be done to control mosquitoes?</w:t>
            </w:r>
          </w:p>
        </w:tc>
      </w:tr>
      <w:tr w:rsidR="00B304A9" w14:paraId="59230123" w14:textId="77777777" w:rsidTr="00713C38">
        <w:trPr>
          <w:trHeight w:val="681"/>
        </w:trPr>
        <w:tc>
          <w:tcPr>
            <w:tcW w:w="4390" w:type="dxa"/>
            <w:vAlign w:val="center"/>
          </w:tcPr>
          <w:p w14:paraId="6FBC5A9E" w14:textId="77777777" w:rsidR="00B304A9" w:rsidRDefault="00B304A9" w:rsidP="0048407D">
            <w:pPr>
              <w:spacing w:after="0" w:line="480" w:lineRule="auto"/>
              <w:jc w:val="left"/>
            </w:pPr>
            <w:r>
              <w:t>Decision-making process in reducing mosquito production</w:t>
            </w:r>
          </w:p>
        </w:tc>
        <w:tc>
          <w:tcPr>
            <w:tcW w:w="4626" w:type="dxa"/>
            <w:vAlign w:val="center"/>
          </w:tcPr>
          <w:p w14:paraId="27ED6406" w14:textId="77777777" w:rsidR="00B304A9" w:rsidRDefault="00B304A9" w:rsidP="0048407D">
            <w:pPr>
              <w:spacing w:after="0" w:line="480" w:lineRule="auto"/>
              <w:jc w:val="left"/>
            </w:pPr>
            <w:r>
              <w:t>Why hasn’t anything been done to control mosquitoes?</w:t>
            </w:r>
          </w:p>
        </w:tc>
      </w:tr>
    </w:tbl>
    <w:p w14:paraId="5911DA8B" w14:textId="7017859E" w:rsidR="00D25E76" w:rsidRPr="003C7CCD" w:rsidRDefault="00D25E76" w:rsidP="0048407D">
      <w:pPr>
        <w:spacing w:line="480" w:lineRule="auto"/>
        <w:rPr>
          <w:rFonts w:cs="Arial"/>
        </w:rPr>
      </w:pPr>
    </w:p>
    <w:sectPr w:rsidR="00D25E76" w:rsidRPr="003C7CCD" w:rsidSect="009B491A">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D002DB" w14:textId="77777777" w:rsidR="004E2734" w:rsidRDefault="004E2734" w:rsidP="003F79D2">
      <w:r>
        <w:separator/>
      </w:r>
    </w:p>
  </w:endnote>
  <w:endnote w:type="continuationSeparator" w:id="0">
    <w:p w14:paraId="38D8DA28" w14:textId="77777777" w:rsidR="004E2734" w:rsidRDefault="004E2734" w:rsidP="003F79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等线 Light">
    <w:altName w:val="MS Gothic"/>
    <w:panose1 w:val="00000000000000000000"/>
    <w:charset w:val="8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等线">
    <w:panose1 w:val="00000000000000000000"/>
    <w:charset w:val="8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1518271"/>
      <w:docPartObj>
        <w:docPartGallery w:val="Page Numbers (Bottom of Page)"/>
        <w:docPartUnique/>
      </w:docPartObj>
    </w:sdtPr>
    <w:sdtEndPr>
      <w:rPr>
        <w:noProof/>
      </w:rPr>
    </w:sdtEndPr>
    <w:sdtContent>
      <w:p w14:paraId="6FA83D01" w14:textId="53F42FC9" w:rsidR="0033178F" w:rsidRDefault="0033178F" w:rsidP="003F79D2">
        <w:r>
          <w:fldChar w:fldCharType="begin"/>
        </w:r>
        <w:r>
          <w:instrText xml:space="preserve"> PAGE   \* MERGEFORMAT </w:instrText>
        </w:r>
        <w:r>
          <w:fldChar w:fldCharType="separate"/>
        </w:r>
        <w:r w:rsidR="00FA39BE">
          <w:rPr>
            <w:noProof/>
          </w:rPr>
          <w:t>29</w:t>
        </w:r>
        <w:r>
          <w:rPr>
            <w:noProof/>
          </w:rPr>
          <w:fldChar w:fldCharType="end"/>
        </w:r>
      </w:p>
    </w:sdtContent>
  </w:sdt>
  <w:p w14:paraId="243946CD" w14:textId="77777777" w:rsidR="0033178F" w:rsidRDefault="0033178F" w:rsidP="003F79D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DFE22E" w14:textId="77777777" w:rsidR="004E2734" w:rsidRDefault="004E2734" w:rsidP="003F79D2">
      <w:r>
        <w:separator/>
      </w:r>
    </w:p>
  </w:footnote>
  <w:footnote w:type="continuationSeparator" w:id="0">
    <w:p w14:paraId="6F9D7C7B" w14:textId="77777777" w:rsidR="004E2734" w:rsidRDefault="004E2734" w:rsidP="003F79D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4F50EA"/>
    <w:multiLevelType w:val="hybridMultilevel"/>
    <w:tmpl w:val="D98A462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EF047DD"/>
    <w:multiLevelType w:val="multilevel"/>
    <w:tmpl w:val="74766B2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nsid w:val="0F222C77"/>
    <w:multiLevelType w:val="multilevel"/>
    <w:tmpl w:val="FB4ADB5C"/>
    <w:lvl w:ilvl="0">
      <w:start w:val="1"/>
      <w:numFmt w:val="decimal"/>
      <w:pStyle w:val="Heading1"/>
      <w:suff w:val="space"/>
      <w:lvlText w:val="%1"/>
      <w:lvlJc w:val="left"/>
      <w:pPr>
        <w:ind w:left="0" w:firstLine="0"/>
      </w:pPr>
      <w:rPr>
        <w:rFonts w:ascii="Arial" w:eastAsiaTheme="majorEastAsia" w:hAnsi="Arial" w:cstheme="majorBidi"/>
      </w:rPr>
    </w:lvl>
    <w:lvl w:ilvl="1">
      <w:start w:val="1"/>
      <w:numFmt w:val="none"/>
      <w:pStyle w:val="Heading2"/>
      <w:suff w:val="nothing"/>
      <w:lvlText w:val=""/>
      <w:lvlJc w:val="left"/>
      <w:pPr>
        <w:ind w:left="0" w:firstLine="0"/>
      </w:pPr>
      <w:rPr>
        <w:rFonts w:hint="default"/>
      </w:rPr>
    </w:lvl>
    <w:lvl w:ilvl="2">
      <w:start w:val="1"/>
      <w:numFmt w:val="none"/>
      <w:pStyle w:val="Heading3"/>
      <w:suff w:val="nothing"/>
      <w:lvlText w:val=""/>
      <w:lvlJc w:val="left"/>
      <w:pPr>
        <w:ind w:left="0" w:firstLine="0"/>
      </w:pPr>
      <w:rPr>
        <w:rFonts w:hint="default"/>
      </w:rPr>
    </w:lvl>
    <w:lvl w:ilvl="3">
      <w:start w:val="1"/>
      <w:numFmt w:val="none"/>
      <w:pStyle w:val="Heading4"/>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3">
    <w:nsid w:val="12090959"/>
    <w:multiLevelType w:val="multilevel"/>
    <w:tmpl w:val="08090029"/>
    <w:styleLink w:val="CurrentList1"/>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nsid w:val="24C1491F"/>
    <w:multiLevelType w:val="hybridMultilevel"/>
    <w:tmpl w:val="13E0F88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nsid w:val="44CF7D0B"/>
    <w:multiLevelType w:val="multilevel"/>
    <w:tmpl w:val="A3B87CCC"/>
    <w:lvl w:ilvl="0">
      <w:start w:val="6"/>
      <w:numFmt w:val="bullet"/>
      <w:lvlText w:val="-"/>
      <w:lvlJc w:val="left"/>
      <w:pPr>
        <w:tabs>
          <w:tab w:val="num" w:pos="0"/>
        </w:tabs>
        <w:ind w:left="720" w:hanging="360"/>
      </w:pPr>
      <w:rPr>
        <w:rFonts w:ascii="Arial" w:hAnsi="Arial" w:cs="Aria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nsid w:val="7D54456C"/>
    <w:multiLevelType w:val="multilevel"/>
    <w:tmpl w:val="FB4ADB5C"/>
    <w:styleLink w:val="CurrentList2"/>
    <w:lvl w:ilvl="0">
      <w:start w:val="1"/>
      <w:numFmt w:val="decimal"/>
      <w:suff w:val="space"/>
      <w:lvlText w:val="%1"/>
      <w:lvlJc w:val="left"/>
      <w:pPr>
        <w:ind w:left="0" w:firstLine="0"/>
      </w:pPr>
      <w:rPr>
        <w:rFonts w:ascii="Arial" w:eastAsiaTheme="majorEastAsia" w:hAnsi="Arial" w:cstheme="majorBidi"/>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num w:numId="1">
    <w:abstractNumId w:val="2"/>
  </w:num>
  <w:num w:numId="2">
    <w:abstractNumId w:val="3"/>
  </w:num>
  <w:num w:numId="3">
    <w:abstractNumId w:val="4"/>
  </w:num>
  <w:num w:numId="4">
    <w:abstractNumId w:val="6"/>
  </w:num>
  <w:num w:numId="5">
    <w:abstractNumId w:val="0"/>
  </w:num>
  <w:num w:numId="6">
    <w:abstractNumId w:val="5"/>
  </w:num>
  <w:num w:numId="7">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8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3618"/>
    <w:rsid w:val="00000497"/>
    <w:rsid w:val="00001EE9"/>
    <w:rsid w:val="00001F78"/>
    <w:rsid w:val="00002774"/>
    <w:rsid w:val="000033BC"/>
    <w:rsid w:val="00003AFC"/>
    <w:rsid w:val="0000404E"/>
    <w:rsid w:val="00004198"/>
    <w:rsid w:val="00007E17"/>
    <w:rsid w:val="00007EF3"/>
    <w:rsid w:val="00011997"/>
    <w:rsid w:val="00012D6B"/>
    <w:rsid w:val="0001301B"/>
    <w:rsid w:val="0001400F"/>
    <w:rsid w:val="00014862"/>
    <w:rsid w:val="00015A8E"/>
    <w:rsid w:val="000178CC"/>
    <w:rsid w:val="00017E38"/>
    <w:rsid w:val="00023673"/>
    <w:rsid w:val="0002387A"/>
    <w:rsid w:val="00023FCD"/>
    <w:rsid w:val="00024E91"/>
    <w:rsid w:val="00025F6A"/>
    <w:rsid w:val="00026328"/>
    <w:rsid w:val="0002761E"/>
    <w:rsid w:val="00030577"/>
    <w:rsid w:val="000322F5"/>
    <w:rsid w:val="000334E0"/>
    <w:rsid w:val="000362A5"/>
    <w:rsid w:val="00037868"/>
    <w:rsid w:val="000378BD"/>
    <w:rsid w:val="00037AA9"/>
    <w:rsid w:val="00041044"/>
    <w:rsid w:val="00041104"/>
    <w:rsid w:val="000413B8"/>
    <w:rsid w:val="00041458"/>
    <w:rsid w:val="0004329F"/>
    <w:rsid w:val="000432A6"/>
    <w:rsid w:val="000432C6"/>
    <w:rsid w:val="0004337F"/>
    <w:rsid w:val="000438DA"/>
    <w:rsid w:val="0004672C"/>
    <w:rsid w:val="00047801"/>
    <w:rsid w:val="0004790F"/>
    <w:rsid w:val="00050381"/>
    <w:rsid w:val="000507E1"/>
    <w:rsid w:val="00051F10"/>
    <w:rsid w:val="0005204F"/>
    <w:rsid w:val="00052A57"/>
    <w:rsid w:val="000530DA"/>
    <w:rsid w:val="00054E0C"/>
    <w:rsid w:val="00055FF4"/>
    <w:rsid w:val="000563CC"/>
    <w:rsid w:val="00057F29"/>
    <w:rsid w:val="000615BD"/>
    <w:rsid w:val="000626DB"/>
    <w:rsid w:val="00063381"/>
    <w:rsid w:val="00064466"/>
    <w:rsid w:val="00064ACE"/>
    <w:rsid w:val="0006576D"/>
    <w:rsid w:val="000671A0"/>
    <w:rsid w:val="000672DF"/>
    <w:rsid w:val="000718BA"/>
    <w:rsid w:val="00071F17"/>
    <w:rsid w:val="0007289E"/>
    <w:rsid w:val="00072ECF"/>
    <w:rsid w:val="00072F85"/>
    <w:rsid w:val="00073435"/>
    <w:rsid w:val="00073CF9"/>
    <w:rsid w:val="00073DA4"/>
    <w:rsid w:val="0007483E"/>
    <w:rsid w:val="00074CC7"/>
    <w:rsid w:val="00075660"/>
    <w:rsid w:val="00077085"/>
    <w:rsid w:val="00077402"/>
    <w:rsid w:val="00080D5B"/>
    <w:rsid w:val="00082974"/>
    <w:rsid w:val="0008329C"/>
    <w:rsid w:val="00083806"/>
    <w:rsid w:val="0008440D"/>
    <w:rsid w:val="000850EC"/>
    <w:rsid w:val="000870BD"/>
    <w:rsid w:val="000912AF"/>
    <w:rsid w:val="00092455"/>
    <w:rsid w:val="00093199"/>
    <w:rsid w:val="00094C8D"/>
    <w:rsid w:val="000958CB"/>
    <w:rsid w:val="00096137"/>
    <w:rsid w:val="00096661"/>
    <w:rsid w:val="000972F5"/>
    <w:rsid w:val="000A0783"/>
    <w:rsid w:val="000A1FD7"/>
    <w:rsid w:val="000A3B8A"/>
    <w:rsid w:val="000A4395"/>
    <w:rsid w:val="000A6067"/>
    <w:rsid w:val="000A6B1C"/>
    <w:rsid w:val="000A700F"/>
    <w:rsid w:val="000A7BCC"/>
    <w:rsid w:val="000B0374"/>
    <w:rsid w:val="000B0E40"/>
    <w:rsid w:val="000B16A1"/>
    <w:rsid w:val="000B5978"/>
    <w:rsid w:val="000B5EAF"/>
    <w:rsid w:val="000B7C6C"/>
    <w:rsid w:val="000C0A83"/>
    <w:rsid w:val="000C2528"/>
    <w:rsid w:val="000C2844"/>
    <w:rsid w:val="000C2CD6"/>
    <w:rsid w:val="000C2D71"/>
    <w:rsid w:val="000C2DED"/>
    <w:rsid w:val="000C306D"/>
    <w:rsid w:val="000C3715"/>
    <w:rsid w:val="000C4405"/>
    <w:rsid w:val="000C5044"/>
    <w:rsid w:val="000C5DE8"/>
    <w:rsid w:val="000C7DD2"/>
    <w:rsid w:val="000D13F0"/>
    <w:rsid w:val="000D188E"/>
    <w:rsid w:val="000D53CE"/>
    <w:rsid w:val="000D6035"/>
    <w:rsid w:val="000D66DF"/>
    <w:rsid w:val="000D6B5C"/>
    <w:rsid w:val="000D7484"/>
    <w:rsid w:val="000D75E5"/>
    <w:rsid w:val="000E05CA"/>
    <w:rsid w:val="000E0D0F"/>
    <w:rsid w:val="000E1321"/>
    <w:rsid w:val="000E13D9"/>
    <w:rsid w:val="000E25ED"/>
    <w:rsid w:val="000E2A2E"/>
    <w:rsid w:val="000E41F5"/>
    <w:rsid w:val="000E5333"/>
    <w:rsid w:val="000F0410"/>
    <w:rsid w:val="000F13BE"/>
    <w:rsid w:val="000F2175"/>
    <w:rsid w:val="000F2E3B"/>
    <w:rsid w:val="000F31F8"/>
    <w:rsid w:val="000F3A56"/>
    <w:rsid w:val="000F3BD4"/>
    <w:rsid w:val="000F3EC3"/>
    <w:rsid w:val="00101C0C"/>
    <w:rsid w:val="001045D5"/>
    <w:rsid w:val="00104A23"/>
    <w:rsid w:val="001052E7"/>
    <w:rsid w:val="00107D70"/>
    <w:rsid w:val="001108F8"/>
    <w:rsid w:val="00111034"/>
    <w:rsid w:val="00112808"/>
    <w:rsid w:val="00113437"/>
    <w:rsid w:val="001146D6"/>
    <w:rsid w:val="001160E9"/>
    <w:rsid w:val="0011614C"/>
    <w:rsid w:val="001164C4"/>
    <w:rsid w:val="00116BEC"/>
    <w:rsid w:val="00117085"/>
    <w:rsid w:val="00117992"/>
    <w:rsid w:val="00117F4D"/>
    <w:rsid w:val="00120D7E"/>
    <w:rsid w:val="001213EF"/>
    <w:rsid w:val="001226A0"/>
    <w:rsid w:val="001226D6"/>
    <w:rsid w:val="001227AC"/>
    <w:rsid w:val="00123653"/>
    <w:rsid w:val="00123A22"/>
    <w:rsid w:val="001252DF"/>
    <w:rsid w:val="00126A6B"/>
    <w:rsid w:val="00127734"/>
    <w:rsid w:val="00127AB9"/>
    <w:rsid w:val="0013018A"/>
    <w:rsid w:val="001304B9"/>
    <w:rsid w:val="00131F4F"/>
    <w:rsid w:val="00134C15"/>
    <w:rsid w:val="00135568"/>
    <w:rsid w:val="00135A20"/>
    <w:rsid w:val="00136698"/>
    <w:rsid w:val="001467F4"/>
    <w:rsid w:val="00146CF0"/>
    <w:rsid w:val="00146E27"/>
    <w:rsid w:val="0014725A"/>
    <w:rsid w:val="00152F1F"/>
    <w:rsid w:val="001569D3"/>
    <w:rsid w:val="00157979"/>
    <w:rsid w:val="00160115"/>
    <w:rsid w:val="00160F9F"/>
    <w:rsid w:val="00161F15"/>
    <w:rsid w:val="0016243A"/>
    <w:rsid w:val="0016297E"/>
    <w:rsid w:val="00163598"/>
    <w:rsid w:val="00163671"/>
    <w:rsid w:val="00167F63"/>
    <w:rsid w:val="00170162"/>
    <w:rsid w:val="0017035E"/>
    <w:rsid w:val="00170B0A"/>
    <w:rsid w:val="001715F9"/>
    <w:rsid w:val="001718D3"/>
    <w:rsid w:val="00171C70"/>
    <w:rsid w:val="001720F3"/>
    <w:rsid w:val="001724C6"/>
    <w:rsid w:val="00173177"/>
    <w:rsid w:val="001739D4"/>
    <w:rsid w:val="001776ED"/>
    <w:rsid w:val="00177D91"/>
    <w:rsid w:val="0018110D"/>
    <w:rsid w:val="00181A8C"/>
    <w:rsid w:val="001832EA"/>
    <w:rsid w:val="00185F71"/>
    <w:rsid w:val="00187402"/>
    <w:rsid w:val="00187A5C"/>
    <w:rsid w:val="00191B0D"/>
    <w:rsid w:val="0019217D"/>
    <w:rsid w:val="0019236E"/>
    <w:rsid w:val="0019361C"/>
    <w:rsid w:val="00193866"/>
    <w:rsid w:val="001949E6"/>
    <w:rsid w:val="0019587F"/>
    <w:rsid w:val="00196FC6"/>
    <w:rsid w:val="001A1048"/>
    <w:rsid w:val="001A2882"/>
    <w:rsid w:val="001A2AC6"/>
    <w:rsid w:val="001A34E8"/>
    <w:rsid w:val="001A3553"/>
    <w:rsid w:val="001A3FEB"/>
    <w:rsid w:val="001A6166"/>
    <w:rsid w:val="001A72A7"/>
    <w:rsid w:val="001A745F"/>
    <w:rsid w:val="001A74F8"/>
    <w:rsid w:val="001B039B"/>
    <w:rsid w:val="001B0ACE"/>
    <w:rsid w:val="001B201A"/>
    <w:rsid w:val="001B331A"/>
    <w:rsid w:val="001B4179"/>
    <w:rsid w:val="001B49FE"/>
    <w:rsid w:val="001B54A8"/>
    <w:rsid w:val="001B5718"/>
    <w:rsid w:val="001B576C"/>
    <w:rsid w:val="001B580F"/>
    <w:rsid w:val="001B5E67"/>
    <w:rsid w:val="001B7AD8"/>
    <w:rsid w:val="001B7E36"/>
    <w:rsid w:val="001C0512"/>
    <w:rsid w:val="001C19AA"/>
    <w:rsid w:val="001C1EFD"/>
    <w:rsid w:val="001C21F3"/>
    <w:rsid w:val="001C247D"/>
    <w:rsid w:val="001C2499"/>
    <w:rsid w:val="001C3D72"/>
    <w:rsid w:val="001C514F"/>
    <w:rsid w:val="001C51BD"/>
    <w:rsid w:val="001C52A9"/>
    <w:rsid w:val="001C5454"/>
    <w:rsid w:val="001C58D4"/>
    <w:rsid w:val="001C648A"/>
    <w:rsid w:val="001C7C86"/>
    <w:rsid w:val="001D0713"/>
    <w:rsid w:val="001D1244"/>
    <w:rsid w:val="001D1AA7"/>
    <w:rsid w:val="001D1FCB"/>
    <w:rsid w:val="001D2462"/>
    <w:rsid w:val="001D2740"/>
    <w:rsid w:val="001D2D73"/>
    <w:rsid w:val="001D33BE"/>
    <w:rsid w:val="001D350C"/>
    <w:rsid w:val="001D4430"/>
    <w:rsid w:val="001D717C"/>
    <w:rsid w:val="001D7D2F"/>
    <w:rsid w:val="001E0640"/>
    <w:rsid w:val="001E13F7"/>
    <w:rsid w:val="001E2242"/>
    <w:rsid w:val="001E22EB"/>
    <w:rsid w:val="001E28C7"/>
    <w:rsid w:val="001E4E4E"/>
    <w:rsid w:val="001E7088"/>
    <w:rsid w:val="001F12B7"/>
    <w:rsid w:val="001F1584"/>
    <w:rsid w:val="001F3A53"/>
    <w:rsid w:val="001F3B12"/>
    <w:rsid w:val="001F6735"/>
    <w:rsid w:val="001F6D1F"/>
    <w:rsid w:val="001F7D1C"/>
    <w:rsid w:val="0020278B"/>
    <w:rsid w:val="00203125"/>
    <w:rsid w:val="00203EBA"/>
    <w:rsid w:val="00204E53"/>
    <w:rsid w:val="00207283"/>
    <w:rsid w:val="0020761B"/>
    <w:rsid w:val="00212CE4"/>
    <w:rsid w:val="00213A09"/>
    <w:rsid w:val="0021560C"/>
    <w:rsid w:val="00216350"/>
    <w:rsid w:val="002164E6"/>
    <w:rsid w:val="0021799A"/>
    <w:rsid w:val="0022155E"/>
    <w:rsid w:val="002216CB"/>
    <w:rsid w:val="00222A3B"/>
    <w:rsid w:val="00224F1E"/>
    <w:rsid w:val="002258A8"/>
    <w:rsid w:val="00226D5C"/>
    <w:rsid w:val="00227EFA"/>
    <w:rsid w:val="0023064A"/>
    <w:rsid w:val="0023176C"/>
    <w:rsid w:val="002352E8"/>
    <w:rsid w:val="00235853"/>
    <w:rsid w:val="00236E5F"/>
    <w:rsid w:val="00241216"/>
    <w:rsid w:val="00241F31"/>
    <w:rsid w:val="002445CD"/>
    <w:rsid w:val="00244ACE"/>
    <w:rsid w:val="0024627E"/>
    <w:rsid w:val="00247795"/>
    <w:rsid w:val="00250AF2"/>
    <w:rsid w:val="00250D0A"/>
    <w:rsid w:val="00250E8F"/>
    <w:rsid w:val="00252AE8"/>
    <w:rsid w:val="0025355F"/>
    <w:rsid w:val="00253A65"/>
    <w:rsid w:val="00253CB9"/>
    <w:rsid w:val="002553AA"/>
    <w:rsid w:val="00255559"/>
    <w:rsid w:val="00255EAA"/>
    <w:rsid w:val="002560A0"/>
    <w:rsid w:val="00260B88"/>
    <w:rsid w:val="00260C76"/>
    <w:rsid w:val="00260C96"/>
    <w:rsid w:val="00261076"/>
    <w:rsid w:val="00261B6A"/>
    <w:rsid w:val="002630EB"/>
    <w:rsid w:val="00263AD0"/>
    <w:rsid w:val="002666C4"/>
    <w:rsid w:val="0027036C"/>
    <w:rsid w:val="00270F56"/>
    <w:rsid w:val="00271DAE"/>
    <w:rsid w:val="0027222F"/>
    <w:rsid w:val="00272237"/>
    <w:rsid w:val="0027274A"/>
    <w:rsid w:val="00272759"/>
    <w:rsid w:val="00273B9E"/>
    <w:rsid w:val="00273EBF"/>
    <w:rsid w:val="00274E4E"/>
    <w:rsid w:val="00275F4A"/>
    <w:rsid w:val="00276DC1"/>
    <w:rsid w:val="00276F61"/>
    <w:rsid w:val="00277E6F"/>
    <w:rsid w:val="00280888"/>
    <w:rsid w:val="0028183C"/>
    <w:rsid w:val="0028267F"/>
    <w:rsid w:val="00283ED7"/>
    <w:rsid w:val="00285001"/>
    <w:rsid w:val="00286BE1"/>
    <w:rsid w:val="00286F38"/>
    <w:rsid w:val="0029192A"/>
    <w:rsid w:val="00291D4B"/>
    <w:rsid w:val="00292B52"/>
    <w:rsid w:val="00293B30"/>
    <w:rsid w:val="0029541C"/>
    <w:rsid w:val="00295703"/>
    <w:rsid w:val="00296266"/>
    <w:rsid w:val="002969B5"/>
    <w:rsid w:val="002A15B6"/>
    <w:rsid w:val="002A23E3"/>
    <w:rsid w:val="002A271D"/>
    <w:rsid w:val="002A3F4C"/>
    <w:rsid w:val="002A4F48"/>
    <w:rsid w:val="002A5F7D"/>
    <w:rsid w:val="002A718F"/>
    <w:rsid w:val="002A71EB"/>
    <w:rsid w:val="002B201E"/>
    <w:rsid w:val="002B2973"/>
    <w:rsid w:val="002B2C6A"/>
    <w:rsid w:val="002B3480"/>
    <w:rsid w:val="002B49D8"/>
    <w:rsid w:val="002B510E"/>
    <w:rsid w:val="002B5C90"/>
    <w:rsid w:val="002B5D6A"/>
    <w:rsid w:val="002B6541"/>
    <w:rsid w:val="002B7E9A"/>
    <w:rsid w:val="002C1228"/>
    <w:rsid w:val="002C12A7"/>
    <w:rsid w:val="002C16AB"/>
    <w:rsid w:val="002C1FBD"/>
    <w:rsid w:val="002C24C1"/>
    <w:rsid w:val="002C2BC4"/>
    <w:rsid w:val="002C2C71"/>
    <w:rsid w:val="002C3BD6"/>
    <w:rsid w:val="002C3EED"/>
    <w:rsid w:val="002C4FD0"/>
    <w:rsid w:val="002C6ACC"/>
    <w:rsid w:val="002C6AEF"/>
    <w:rsid w:val="002C6BEE"/>
    <w:rsid w:val="002C75F3"/>
    <w:rsid w:val="002D1EA7"/>
    <w:rsid w:val="002D2CED"/>
    <w:rsid w:val="002D387D"/>
    <w:rsid w:val="002D3988"/>
    <w:rsid w:val="002D5773"/>
    <w:rsid w:val="002D5940"/>
    <w:rsid w:val="002E057C"/>
    <w:rsid w:val="002E0D68"/>
    <w:rsid w:val="002E29D4"/>
    <w:rsid w:val="002E3B2E"/>
    <w:rsid w:val="002E5936"/>
    <w:rsid w:val="002E5DE4"/>
    <w:rsid w:val="002E5F84"/>
    <w:rsid w:val="002E7BB6"/>
    <w:rsid w:val="002E7DB1"/>
    <w:rsid w:val="002F2188"/>
    <w:rsid w:val="002F3308"/>
    <w:rsid w:val="002F33A6"/>
    <w:rsid w:val="002F3AA5"/>
    <w:rsid w:val="002F3F3E"/>
    <w:rsid w:val="002F4265"/>
    <w:rsid w:val="002F47FF"/>
    <w:rsid w:val="002F5133"/>
    <w:rsid w:val="002F5CD2"/>
    <w:rsid w:val="002F6035"/>
    <w:rsid w:val="00300D17"/>
    <w:rsid w:val="003019A8"/>
    <w:rsid w:val="00302984"/>
    <w:rsid w:val="003034BF"/>
    <w:rsid w:val="00303AE7"/>
    <w:rsid w:val="00304EB0"/>
    <w:rsid w:val="00306738"/>
    <w:rsid w:val="00306D02"/>
    <w:rsid w:val="00311A10"/>
    <w:rsid w:val="00312853"/>
    <w:rsid w:val="003137A6"/>
    <w:rsid w:val="003154CE"/>
    <w:rsid w:val="0031768C"/>
    <w:rsid w:val="00320263"/>
    <w:rsid w:val="00321416"/>
    <w:rsid w:val="003218FB"/>
    <w:rsid w:val="00322439"/>
    <w:rsid w:val="00323CC1"/>
    <w:rsid w:val="00324BE6"/>
    <w:rsid w:val="00324F9A"/>
    <w:rsid w:val="00326E27"/>
    <w:rsid w:val="00327D96"/>
    <w:rsid w:val="0033032B"/>
    <w:rsid w:val="00330BD2"/>
    <w:rsid w:val="00330FC9"/>
    <w:rsid w:val="0033178F"/>
    <w:rsid w:val="0033280D"/>
    <w:rsid w:val="00332A0D"/>
    <w:rsid w:val="003332F0"/>
    <w:rsid w:val="00333CB8"/>
    <w:rsid w:val="0033490C"/>
    <w:rsid w:val="0033576F"/>
    <w:rsid w:val="0033716C"/>
    <w:rsid w:val="00337EAF"/>
    <w:rsid w:val="00340315"/>
    <w:rsid w:val="0034149C"/>
    <w:rsid w:val="00343012"/>
    <w:rsid w:val="00344845"/>
    <w:rsid w:val="00344C33"/>
    <w:rsid w:val="00346417"/>
    <w:rsid w:val="00346A8C"/>
    <w:rsid w:val="00346DF8"/>
    <w:rsid w:val="00347D74"/>
    <w:rsid w:val="003501AE"/>
    <w:rsid w:val="00352F02"/>
    <w:rsid w:val="003535DD"/>
    <w:rsid w:val="00354492"/>
    <w:rsid w:val="003553B5"/>
    <w:rsid w:val="00355472"/>
    <w:rsid w:val="00355C5F"/>
    <w:rsid w:val="00355F0E"/>
    <w:rsid w:val="0035604A"/>
    <w:rsid w:val="003565E1"/>
    <w:rsid w:val="003571A8"/>
    <w:rsid w:val="00357973"/>
    <w:rsid w:val="0036052F"/>
    <w:rsid w:val="00361A51"/>
    <w:rsid w:val="00363411"/>
    <w:rsid w:val="00364576"/>
    <w:rsid w:val="00364C69"/>
    <w:rsid w:val="003657E7"/>
    <w:rsid w:val="003661B6"/>
    <w:rsid w:val="003706DE"/>
    <w:rsid w:val="003707D2"/>
    <w:rsid w:val="003727FA"/>
    <w:rsid w:val="00375984"/>
    <w:rsid w:val="00380C00"/>
    <w:rsid w:val="003821AB"/>
    <w:rsid w:val="00383846"/>
    <w:rsid w:val="00383C97"/>
    <w:rsid w:val="003856FB"/>
    <w:rsid w:val="003856FE"/>
    <w:rsid w:val="00385D8B"/>
    <w:rsid w:val="00391435"/>
    <w:rsid w:val="00391911"/>
    <w:rsid w:val="00391BBC"/>
    <w:rsid w:val="00392911"/>
    <w:rsid w:val="00392AAE"/>
    <w:rsid w:val="003943EA"/>
    <w:rsid w:val="003A2256"/>
    <w:rsid w:val="003A4713"/>
    <w:rsid w:val="003A4922"/>
    <w:rsid w:val="003A5113"/>
    <w:rsid w:val="003A5677"/>
    <w:rsid w:val="003A7321"/>
    <w:rsid w:val="003B126A"/>
    <w:rsid w:val="003B1F2C"/>
    <w:rsid w:val="003B21DC"/>
    <w:rsid w:val="003B2355"/>
    <w:rsid w:val="003B32AD"/>
    <w:rsid w:val="003B3EEF"/>
    <w:rsid w:val="003B3FA5"/>
    <w:rsid w:val="003B4AFF"/>
    <w:rsid w:val="003B69B4"/>
    <w:rsid w:val="003B69C0"/>
    <w:rsid w:val="003C0A77"/>
    <w:rsid w:val="003C144C"/>
    <w:rsid w:val="003C1BA9"/>
    <w:rsid w:val="003C28FC"/>
    <w:rsid w:val="003C2BA2"/>
    <w:rsid w:val="003C3305"/>
    <w:rsid w:val="003C3E89"/>
    <w:rsid w:val="003C4831"/>
    <w:rsid w:val="003C4C84"/>
    <w:rsid w:val="003C4F0A"/>
    <w:rsid w:val="003C6597"/>
    <w:rsid w:val="003C7AE8"/>
    <w:rsid w:val="003C7CCD"/>
    <w:rsid w:val="003D042C"/>
    <w:rsid w:val="003D0CAC"/>
    <w:rsid w:val="003D23B3"/>
    <w:rsid w:val="003D27A0"/>
    <w:rsid w:val="003D51B1"/>
    <w:rsid w:val="003D5F57"/>
    <w:rsid w:val="003D6110"/>
    <w:rsid w:val="003D614D"/>
    <w:rsid w:val="003D794F"/>
    <w:rsid w:val="003D7EC6"/>
    <w:rsid w:val="003E2D7E"/>
    <w:rsid w:val="003E49B4"/>
    <w:rsid w:val="003E5122"/>
    <w:rsid w:val="003E7843"/>
    <w:rsid w:val="003F0E20"/>
    <w:rsid w:val="003F122F"/>
    <w:rsid w:val="003F2D3B"/>
    <w:rsid w:val="003F43C9"/>
    <w:rsid w:val="003F4438"/>
    <w:rsid w:val="003F4C5D"/>
    <w:rsid w:val="003F68C0"/>
    <w:rsid w:val="003F6D19"/>
    <w:rsid w:val="003F70A8"/>
    <w:rsid w:val="003F72C0"/>
    <w:rsid w:val="003F79D2"/>
    <w:rsid w:val="003F7AED"/>
    <w:rsid w:val="003F7EC9"/>
    <w:rsid w:val="00404A11"/>
    <w:rsid w:val="00405AAB"/>
    <w:rsid w:val="004062DD"/>
    <w:rsid w:val="00406603"/>
    <w:rsid w:val="00407232"/>
    <w:rsid w:val="0040740E"/>
    <w:rsid w:val="00407496"/>
    <w:rsid w:val="004127F8"/>
    <w:rsid w:val="00412942"/>
    <w:rsid w:val="004132D3"/>
    <w:rsid w:val="00413618"/>
    <w:rsid w:val="00413DEE"/>
    <w:rsid w:val="00413E2D"/>
    <w:rsid w:val="00414125"/>
    <w:rsid w:val="00414298"/>
    <w:rsid w:val="00415170"/>
    <w:rsid w:val="004153D0"/>
    <w:rsid w:val="00415CA5"/>
    <w:rsid w:val="004165F2"/>
    <w:rsid w:val="00416CAF"/>
    <w:rsid w:val="00417CB3"/>
    <w:rsid w:val="00417DD7"/>
    <w:rsid w:val="004204E7"/>
    <w:rsid w:val="00420550"/>
    <w:rsid w:val="00422C83"/>
    <w:rsid w:val="00423FD1"/>
    <w:rsid w:val="00425B31"/>
    <w:rsid w:val="00426125"/>
    <w:rsid w:val="0042636A"/>
    <w:rsid w:val="004277BE"/>
    <w:rsid w:val="00430EAB"/>
    <w:rsid w:val="004312D0"/>
    <w:rsid w:val="00431350"/>
    <w:rsid w:val="004343D6"/>
    <w:rsid w:val="00435544"/>
    <w:rsid w:val="0043694E"/>
    <w:rsid w:val="00441F35"/>
    <w:rsid w:val="00442332"/>
    <w:rsid w:val="00444E98"/>
    <w:rsid w:val="00445033"/>
    <w:rsid w:val="00447495"/>
    <w:rsid w:val="0044758D"/>
    <w:rsid w:val="00447599"/>
    <w:rsid w:val="00451986"/>
    <w:rsid w:val="00452634"/>
    <w:rsid w:val="00452D2E"/>
    <w:rsid w:val="0045452A"/>
    <w:rsid w:val="0045572D"/>
    <w:rsid w:val="00460798"/>
    <w:rsid w:val="0046251B"/>
    <w:rsid w:val="004627C4"/>
    <w:rsid w:val="00463C9D"/>
    <w:rsid w:val="00464656"/>
    <w:rsid w:val="00464FF6"/>
    <w:rsid w:val="004656CC"/>
    <w:rsid w:val="00466B11"/>
    <w:rsid w:val="00467214"/>
    <w:rsid w:val="0047294A"/>
    <w:rsid w:val="004733DB"/>
    <w:rsid w:val="004738C9"/>
    <w:rsid w:val="00473CCC"/>
    <w:rsid w:val="00474403"/>
    <w:rsid w:val="0047477F"/>
    <w:rsid w:val="004750E0"/>
    <w:rsid w:val="00475139"/>
    <w:rsid w:val="004809B4"/>
    <w:rsid w:val="0048207A"/>
    <w:rsid w:val="00483B46"/>
    <w:rsid w:val="0048407D"/>
    <w:rsid w:val="00484291"/>
    <w:rsid w:val="00485B95"/>
    <w:rsid w:val="00485ECD"/>
    <w:rsid w:val="004860CC"/>
    <w:rsid w:val="0048624C"/>
    <w:rsid w:val="004908DD"/>
    <w:rsid w:val="004913F2"/>
    <w:rsid w:val="00492557"/>
    <w:rsid w:val="004940CA"/>
    <w:rsid w:val="004953B8"/>
    <w:rsid w:val="0049666A"/>
    <w:rsid w:val="004A39CC"/>
    <w:rsid w:val="004A4A50"/>
    <w:rsid w:val="004A4FAF"/>
    <w:rsid w:val="004A5C20"/>
    <w:rsid w:val="004A6915"/>
    <w:rsid w:val="004A7AE8"/>
    <w:rsid w:val="004B21B1"/>
    <w:rsid w:val="004B271C"/>
    <w:rsid w:val="004B3133"/>
    <w:rsid w:val="004B36A2"/>
    <w:rsid w:val="004B36B5"/>
    <w:rsid w:val="004B3D74"/>
    <w:rsid w:val="004B4574"/>
    <w:rsid w:val="004B4D7C"/>
    <w:rsid w:val="004B63C6"/>
    <w:rsid w:val="004B6A8C"/>
    <w:rsid w:val="004B6E33"/>
    <w:rsid w:val="004B768D"/>
    <w:rsid w:val="004C0BE9"/>
    <w:rsid w:val="004C36CF"/>
    <w:rsid w:val="004C3DDB"/>
    <w:rsid w:val="004C4C8E"/>
    <w:rsid w:val="004D0104"/>
    <w:rsid w:val="004D184A"/>
    <w:rsid w:val="004D1FA1"/>
    <w:rsid w:val="004D284A"/>
    <w:rsid w:val="004D41E0"/>
    <w:rsid w:val="004D6131"/>
    <w:rsid w:val="004D63C7"/>
    <w:rsid w:val="004D664C"/>
    <w:rsid w:val="004D6766"/>
    <w:rsid w:val="004D786E"/>
    <w:rsid w:val="004D78DB"/>
    <w:rsid w:val="004D7D80"/>
    <w:rsid w:val="004D7EB5"/>
    <w:rsid w:val="004E07FF"/>
    <w:rsid w:val="004E140B"/>
    <w:rsid w:val="004E21B0"/>
    <w:rsid w:val="004E2734"/>
    <w:rsid w:val="004E3ADC"/>
    <w:rsid w:val="004E3C9F"/>
    <w:rsid w:val="004E4305"/>
    <w:rsid w:val="004E5AC9"/>
    <w:rsid w:val="004E6039"/>
    <w:rsid w:val="004E69E8"/>
    <w:rsid w:val="004E7249"/>
    <w:rsid w:val="004F24D9"/>
    <w:rsid w:val="004F3C2A"/>
    <w:rsid w:val="004F44E6"/>
    <w:rsid w:val="004F45B6"/>
    <w:rsid w:val="004F571B"/>
    <w:rsid w:val="004F59DA"/>
    <w:rsid w:val="004F6271"/>
    <w:rsid w:val="004F7620"/>
    <w:rsid w:val="004F7E80"/>
    <w:rsid w:val="005005C1"/>
    <w:rsid w:val="00501069"/>
    <w:rsid w:val="00501394"/>
    <w:rsid w:val="0050719B"/>
    <w:rsid w:val="00507369"/>
    <w:rsid w:val="00510AD8"/>
    <w:rsid w:val="00512C37"/>
    <w:rsid w:val="005139AA"/>
    <w:rsid w:val="005139F4"/>
    <w:rsid w:val="00515026"/>
    <w:rsid w:val="00517204"/>
    <w:rsid w:val="00517F33"/>
    <w:rsid w:val="00520505"/>
    <w:rsid w:val="005205B0"/>
    <w:rsid w:val="00520CBE"/>
    <w:rsid w:val="00520DEC"/>
    <w:rsid w:val="005215A6"/>
    <w:rsid w:val="005225EB"/>
    <w:rsid w:val="00523280"/>
    <w:rsid w:val="0052335E"/>
    <w:rsid w:val="0052355B"/>
    <w:rsid w:val="00524B74"/>
    <w:rsid w:val="00525640"/>
    <w:rsid w:val="0052773D"/>
    <w:rsid w:val="00527B40"/>
    <w:rsid w:val="005301ED"/>
    <w:rsid w:val="00531987"/>
    <w:rsid w:val="00532550"/>
    <w:rsid w:val="00532969"/>
    <w:rsid w:val="00532C72"/>
    <w:rsid w:val="005332B1"/>
    <w:rsid w:val="00533580"/>
    <w:rsid w:val="00534801"/>
    <w:rsid w:val="00534E45"/>
    <w:rsid w:val="005355AB"/>
    <w:rsid w:val="00535BDC"/>
    <w:rsid w:val="005366B0"/>
    <w:rsid w:val="005371D5"/>
    <w:rsid w:val="005376CD"/>
    <w:rsid w:val="0054069E"/>
    <w:rsid w:val="00541A33"/>
    <w:rsid w:val="00542A05"/>
    <w:rsid w:val="005443BF"/>
    <w:rsid w:val="00544C4B"/>
    <w:rsid w:val="00545002"/>
    <w:rsid w:val="00545BA2"/>
    <w:rsid w:val="00546135"/>
    <w:rsid w:val="0054720C"/>
    <w:rsid w:val="005474EE"/>
    <w:rsid w:val="005475F9"/>
    <w:rsid w:val="005502DB"/>
    <w:rsid w:val="00553CCE"/>
    <w:rsid w:val="00553F66"/>
    <w:rsid w:val="00554859"/>
    <w:rsid w:val="005563F5"/>
    <w:rsid w:val="00560C3B"/>
    <w:rsid w:val="0056167A"/>
    <w:rsid w:val="00566021"/>
    <w:rsid w:val="00566984"/>
    <w:rsid w:val="00566A5B"/>
    <w:rsid w:val="00567EFC"/>
    <w:rsid w:val="005707E5"/>
    <w:rsid w:val="00572844"/>
    <w:rsid w:val="0057335B"/>
    <w:rsid w:val="00573EF5"/>
    <w:rsid w:val="00575609"/>
    <w:rsid w:val="0057678F"/>
    <w:rsid w:val="00577BA8"/>
    <w:rsid w:val="005802F9"/>
    <w:rsid w:val="00580347"/>
    <w:rsid w:val="005804B1"/>
    <w:rsid w:val="00580ADB"/>
    <w:rsid w:val="00581407"/>
    <w:rsid w:val="00581594"/>
    <w:rsid w:val="005823A5"/>
    <w:rsid w:val="00583505"/>
    <w:rsid w:val="00584CFF"/>
    <w:rsid w:val="00584FCA"/>
    <w:rsid w:val="00586687"/>
    <w:rsid w:val="005869B8"/>
    <w:rsid w:val="005870AF"/>
    <w:rsid w:val="0058738C"/>
    <w:rsid w:val="0059016F"/>
    <w:rsid w:val="00590875"/>
    <w:rsid w:val="00590884"/>
    <w:rsid w:val="00590A08"/>
    <w:rsid w:val="005912A1"/>
    <w:rsid w:val="005925C4"/>
    <w:rsid w:val="00593E8D"/>
    <w:rsid w:val="00594293"/>
    <w:rsid w:val="0059489B"/>
    <w:rsid w:val="00595087"/>
    <w:rsid w:val="005950CC"/>
    <w:rsid w:val="00595D75"/>
    <w:rsid w:val="00595DFF"/>
    <w:rsid w:val="005A0C75"/>
    <w:rsid w:val="005A1817"/>
    <w:rsid w:val="005A5602"/>
    <w:rsid w:val="005A6FDC"/>
    <w:rsid w:val="005A754B"/>
    <w:rsid w:val="005A7A9D"/>
    <w:rsid w:val="005A7B68"/>
    <w:rsid w:val="005A7C9E"/>
    <w:rsid w:val="005B0C33"/>
    <w:rsid w:val="005B0D70"/>
    <w:rsid w:val="005B2198"/>
    <w:rsid w:val="005B3789"/>
    <w:rsid w:val="005B5469"/>
    <w:rsid w:val="005B5D4C"/>
    <w:rsid w:val="005B5F61"/>
    <w:rsid w:val="005B644A"/>
    <w:rsid w:val="005B7C6C"/>
    <w:rsid w:val="005C0627"/>
    <w:rsid w:val="005C19FE"/>
    <w:rsid w:val="005C1C82"/>
    <w:rsid w:val="005C22BF"/>
    <w:rsid w:val="005C3970"/>
    <w:rsid w:val="005C4299"/>
    <w:rsid w:val="005C6126"/>
    <w:rsid w:val="005C63C7"/>
    <w:rsid w:val="005C6A8B"/>
    <w:rsid w:val="005C6ABB"/>
    <w:rsid w:val="005C7806"/>
    <w:rsid w:val="005C7980"/>
    <w:rsid w:val="005D0145"/>
    <w:rsid w:val="005D0671"/>
    <w:rsid w:val="005D0B6B"/>
    <w:rsid w:val="005D1920"/>
    <w:rsid w:val="005D1E69"/>
    <w:rsid w:val="005D2677"/>
    <w:rsid w:val="005D291B"/>
    <w:rsid w:val="005D3B79"/>
    <w:rsid w:val="005D3E15"/>
    <w:rsid w:val="005D6893"/>
    <w:rsid w:val="005D714D"/>
    <w:rsid w:val="005D73C2"/>
    <w:rsid w:val="005D7A29"/>
    <w:rsid w:val="005E1A80"/>
    <w:rsid w:val="005E1F9A"/>
    <w:rsid w:val="005E21EB"/>
    <w:rsid w:val="005E30B8"/>
    <w:rsid w:val="005E3508"/>
    <w:rsid w:val="005E468D"/>
    <w:rsid w:val="005E7EF5"/>
    <w:rsid w:val="005F1AE3"/>
    <w:rsid w:val="005F2E95"/>
    <w:rsid w:val="005F4039"/>
    <w:rsid w:val="005F66BA"/>
    <w:rsid w:val="005F69EE"/>
    <w:rsid w:val="00600BDB"/>
    <w:rsid w:val="00603D8F"/>
    <w:rsid w:val="00603F11"/>
    <w:rsid w:val="00604A92"/>
    <w:rsid w:val="006067BB"/>
    <w:rsid w:val="00607BE2"/>
    <w:rsid w:val="00610F43"/>
    <w:rsid w:val="006110D6"/>
    <w:rsid w:val="00612E30"/>
    <w:rsid w:val="00613E16"/>
    <w:rsid w:val="00614186"/>
    <w:rsid w:val="0061445D"/>
    <w:rsid w:val="00615591"/>
    <w:rsid w:val="00621717"/>
    <w:rsid w:val="00621EDC"/>
    <w:rsid w:val="006225CD"/>
    <w:rsid w:val="00623CE4"/>
    <w:rsid w:val="00624E1B"/>
    <w:rsid w:val="00625173"/>
    <w:rsid w:val="00627220"/>
    <w:rsid w:val="006279D7"/>
    <w:rsid w:val="0063014D"/>
    <w:rsid w:val="006314D0"/>
    <w:rsid w:val="00632DA9"/>
    <w:rsid w:val="00633F0B"/>
    <w:rsid w:val="00634C28"/>
    <w:rsid w:val="00635419"/>
    <w:rsid w:val="00635A64"/>
    <w:rsid w:val="00635C67"/>
    <w:rsid w:val="00635F00"/>
    <w:rsid w:val="00636E26"/>
    <w:rsid w:val="00637273"/>
    <w:rsid w:val="00637BCB"/>
    <w:rsid w:val="00640310"/>
    <w:rsid w:val="00640ADA"/>
    <w:rsid w:val="00642AE6"/>
    <w:rsid w:val="006432D0"/>
    <w:rsid w:val="00643A33"/>
    <w:rsid w:val="0064468B"/>
    <w:rsid w:val="00650E10"/>
    <w:rsid w:val="00651529"/>
    <w:rsid w:val="00651924"/>
    <w:rsid w:val="00651E8C"/>
    <w:rsid w:val="00652A83"/>
    <w:rsid w:val="0065335A"/>
    <w:rsid w:val="0065339A"/>
    <w:rsid w:val="00653AA7"/>
    <w:rsid w:val="00653FB1"/>
    <w:rsid w:val="00654266"/>
    <w:rsid w:val="00654993"/>
    <w:rsid w:val="00654C84"/>
    <w:rsid w:val="00654D4B"/>
    <w:rsid w:val="00655208"/>
    <w:rsid w:val="0065528A"/>
    <w:rsid w:val="006558CE"/>
    <w:rsid w:val="00655F92"/>
    <w:rsid w:val="006569A9"/>
    <w:rsid w:val="00660D54"/>
    <w:rsid w:val="00660E1D"/>
    <w:rsid w:val="00660FC2"/>
    <w:rsid w:val="00661B03"/>
    <w:rsid w:val="00661DFC"/>
    <w:rsid w:val="006623E8"/>
    <w:rsid w:val="00662834"/>
    <w:rsid w:val="00662D58"/>
    <w:rsid w:val="006633FF"/>
    <w:rsid w:val="006637ED"/>
    <w:rsid w:val="00664633"/>
    <w:rsid w:val="00664FF5"/>
    <w:rsid w:val="006656F2"/>
    <w:rsid w:val="00665B00"/>
    <w:rsid w:val="00665E0E"/>
    <w:rsid w:val="00666FFF"/>
    <w:rsid w:val="00670329"/>
    <w:rsid w:val="00671668"/>
    <w:rsid w:val="006742D1"/>
    <w:rsid w:val="00675E1D"/>
    <w:rsid w:val="006769E0"/>
    <w:rsid w:val="00676F81"/>
    <w:rsid w:val="00677AA5"/>
    <w:rsid w:val="00677BED"/>
    <w:rsid w:val="00681245"/>
    <w:rsid w:val="0068147F"/>
    <w:rsid w:val="00682259"/>
    <w:rsid w:val="00682B5C"/>
    <w:rsid w:val="00683352"/>
    <w:rsid w:val="0068461D"/>
    <w:rsid w:val="006851AA"/>
    <w:rsid w:val="0068567A"/>
    <w:rsid w:val="00685B5B"/>
    <w:rsid w:val="00687BBF"/>
    <w:rsid w:val="00687C07"/>
    <w:rsid w:val="0069027A"/>
    <w:rsid w:val="006921F2"/>
    <w:rsid w:val="00693208"/>
    <w:rsid w:val="006934A9"/>
    <w:rsid w:val="00693FBE"/>
    <w:rsid w:val="00694F2D"/>
    <w:rsid w:val="006950CE"/>
    <w:rsid w:val="006954BA"/>
    <w:rsid w:val="00695539"/>
    <w:rsid w:val="00695EF9"/>
    <w:rsid w:val="0069726F"/>
    <w:rsid w:val="0069769E"/>
    <w:rsid w:val="00697EB5"/>
    <w:rsid w:val="006A07AD"/>
    <w:rsid w:val="006A2E41"/>
    <w:rsid w:val="006A3534"/>
    <w:rsid w:val="006A4977"/>
    <w:rsid w:val="006A50E3"/>
    <w:rsid w:val="006A5AB9"/>
    <w:rsid w:val="006A5B72"/>
    <w:rsid w:val="006A5E6F"/>
    <w:rsid w:val="006A6124"/>
    <w:rsid w:val="006A67E4"/>
    <w:rsid w:val="006A751E"/>
    <w:rsid w:val="006A7837"/>
    <w:rsid w:val="006B04E1"/>
    <w:rsid w:val="006B0C33"/>
    <w:rsid w:val="006B1C12"/>
    <w:rsid w:val="006B1D46"/>
    <w:rsid w:val="006B3167"/>
    <w:rsid w:val="006B3C05"/>
    <w:rsid w:val="006B4CDF"/>
    <w:rsid w:val="006B5C09"/>
    <w:rsid w:val="006B6093"/>
    <w:rsid w:val="006B6749"/>
    <w:rsid w:val="006B6BB3"/>
    <w:rsid w:val="006C09BF"/>
    <w:rsid w:val="006C388E"/>
    <w:rsid w:val="006C3BBA"/>
    <w:rsid w:val="006C6E35"/>
    <w:rsid w:val="006C7EA3"/>
    <w:rsid w:val="006D0B33"/>
    <w:rsid w:val="006D16A5"/>
    <w:rsid w:val="006D3910"/>
    <w:rsid w:val="006D474D"/>
    <w:rsid w:val="006D6760"/>
    <w:rsid w:val="006D71A0"/>
    <w:rsid w:val="006D732B"/>
    <w:rsid w:val="006E2290"/>
    <w:rsid w:val="006E2FFB"/>
    <w:rsid w:val="006E322E"/>
    <w:rsid w:val="006E33FE"/>
    <w:rsid w:val="006E3BC6"/>
    <w:rsid w:val="006E43BA"/>
    <w:rsid w:val="006E4C0C"/>
    <w:rsid w:val="006E50C5"/>
    <w:rsid w:val="006E6201"/>
    <w:rsid w:val="006E7053"/>
    <w:rsid w:val="006F1A28"/>
    <w:rsid w:val="006F1B2E"/>
    <w:rsid w:val="006F4CD3"/>
    <w:rsid w:val="0070054B"/>
    <w:rsid w:val="00700632"/>
    <w:rsid w:val="00701005"/>
    <w:rsid w:val="007013AA"/>
    <w:rsid w:val="007022B4"/>
    <w:rsid w:val="00702867"/>
    <w:rsid w:val="007035D0"/>
    <w:rsid w:val="00703D35"/>
    <w:rsid w:val="0070420D"/>
    <w:rsid w:val="00705E28"/>
    <w:rsid w:val="00706B7E"/>
    <w:rsid w:val="007109EB"/>
    <w:rsid w:val="00711BFD"/>
    <w:rsid w:val="00712888"/>
    <w:rsid w:val="007129CA"/>
    <w:rsid w:val="007134F4"/>
    <w:rsid w:val="0071355E"/>
    <w:rsid w:val="00714C95"/>
    <w:rsid w:val="00714FBF"/>
    <w:rsid w:val="007158B3"/>
    <w:rsid w:val="007170F4"/>
    <w:rsid w:val="007173E9"/>
    <w:rsid w:val="00717E5A"/>
    <w:rsid w:val="0072120B"/>
    <w:rsid w:val="00722932"/>
    <w:rsid w:val="00722FDA"/>
    <w:rsid w:val="00723143"/>
    <w:rsid w:val="0072335E"/>
    <w:rsid w:val="0072355A"/>
    <w:rsid w:val="00723677"/>
    <w:rsid w:val="007239A9"/>
    <w:rsid w:val="00724197"/>
    <w:rsid w:val="0072599A"/>
    <w:rsid w:val="00725AD4"/>
    <w:rsid w:val="0072648E"/>
    <w:rsid w:val="007266E2"/>
    <w:rsid w:val="007274F7"/>
    <w:rsid w:val="00727FB1"/>
    <w:rsid w:val="00732936"/>
    <w:rsid w:val="00733404"/>
    <w:rsid w:val="00733E3C"/>
    <w:rsid w:val="00734279"/>
    <w:rsid w:val="00734F61"/>
    <w:rsid w:val="00735287"/>
    <w:rsid w:val="00736840"/>
    <w:rsid w:val="00737431"/>
    <w:rsid w:val="007375FB"/>
    <w:rsid w:val="00740717"/>
    <w:rsid w:val="00741571"/>
    <w:rsid w:val="0074345E"/>
    <w:rsid w:val="007437AA"/>
    <w:rsid w:val="007453A7"/>
    <w:rsid w:val="0074779D"/>
    <w:rsid w:val="00747B6D"/>
    <w:rsid w:val="00751A93"/>
    <w:rsid w:val="007531D6"/>
    <w:rsid w:val="0075386B"/>
    <w:rsid w:val="00754260"/>
    <w:rsid w:val="007542B9"/>
    <w:rsid w:val="0075716E"/>
    <w:rsid w:val="00760180"/>
    <w:rsid w:val="0076085E"/>
    <w:rsid w:val="007620B8"/>
    <w:rsid w:val="007642FE"/>
    <w:rsid w:val="00765A61"/>
    <w:rsid w:val="00766216"/>
    <w:rsid w:val="007677EB"/>
    <w:rsid w:val="00770B9F"/>
    <w:rsid w:val="00771485"/>
    <w:rsid w:val="0077170C"/>
    <w:rsid w:val="0077204B"/>
    <w:rsid w:val="00772C57"/>
    <w:rsid w:val="00773071"/>
    <w:rsid w:val="007731E7"/>
    <w:rsid w:val="00773ACC"/>
    <w:rsid w:val="00775633"/>
    <w:rsid w:val="00776939"/>
    <w:rsid w:val="00777BD9"/>
    <w:rsid w:val="00777F95"/>
    <w:rsid w:val="007817C6"/>
    <w:rsid w:val="00783090"/>
    <w:rsid w:val="00784AE4"/>
    <w:rsid w:val="007864BB"/>
    <w:rsid w:val="00790149"/>
    <w:rsid w:val="00790491"/>
    <w:rsid w:val="0079267C"/>
    <w:rsid w:val="0079330F"/>
    <w:rsid w:val="007935B0"/>
    <w:rsid w:val="007944B1"/>
    <w:rsid w:val="007952D1"/>
    <w:rsid w:val="00796934"/>
    <w:rsid w:val="00796E31"/>
    <w:rsid w:val="007A0682"/>
    <w:rsid w:val="007A1511"/>
    <w:rsid w:val="007A1882"/>
    <w:rsid w:val="007A1B50"/>
    <w:rsid w:val="007A4731"/>
    <w:rsid w:val="007A5756"/>
    <w:rsid w:val="007A676C"/>
    <w:rsid w:val="007A753D"/>
    <w:rsid w:val="007A7A70"/>
    <w:rsid w:val="007B0E48"/>
    <w:rsid w:val="007B1EF0"/>
    <w:rsid w:val="007B326A"/>
    <w:rsid w:val="007B35FB"/>
    <w:rsid w:val="007B3A89"/>
    <w:rsid w:val="007B3BE3"/>
    <w:rsid w:val="007B42E4"/>
    <w:rsid w:val="007B46BD"/>
    <w:rsid w:val="007B50BF"/>
    <w:rsid w:val="007B5501"/>
    <w:rsid w:val="007B5757"/>
    <w:rsid w:val="007B6178"/>
    <w:rsid w:val="007B7BA1"/>
    <w:rsid w:val="007C0642"/>
    <w:rsid w:val="007C0C62"/>
    <w:rsid w:val="007C0E26"/>
    <w:rsid w:val="007C101C"/>
    <w:rsid w:val="007C125D"/>
    <w:rsid w:val="007C1615"/>
    <w:rsid w:val="007C17AC"/>
    <w:rsid w:val="007C253E"/>
    <w:rsid w:val="007C3DDF"/>
    <w:rsid w:val="007C5207"/>
    <w:rsid w:val="007C54F6"/>
    <w:rsid w:val="007C60B2"/>
    <w:rsid w:val="007C6633"/>
    <w:rsid w:val="007C6F03"/>
    <w:rsid w:val="007C77BC"/>
    <w:rsid w:val="007D00EF"/>
    <w:rsid w:val="007D0917"/>
    <w:rsid w:val="007D0958"/>
    <w:rsid w:val="007D180F"/>
    <w:rsid w:val="007D18B5"/>
    <w:rsid w:val="007D2297"/>
    <w:rsid w:val="007D2D5D"/>
    <w:rsid w:val="007D2FC1"/>
    <w:rsid w:val="007D30D4"/>
    <w:rsid w:val="007D344B"/>
    <w:rsid w:val="007D53BE"/>
    <w:rsid w:val="007D5B6F"/>
    <w:rsid w:val="007D6F90"/>
    <w:rsid w:val="007E05EE"/>
    <w:rsid w:val="007E1882"/>
    <w:rsid w:val="007E2395"/>
    <w:rsid w:val="007E2655"/>
    <w:rsid w:val="007E3B06"/>
    <w:rsid w:val="007E3B99"/>
    <w:rsid w:val="007E446B"/>
    <w:rsid w:val="007E55D5"/>
    <w:rsid w:val="007E62C9"/>
    <w:rsid w:val="007E6A1C"/>
    <w:rsid w:val="007F1142"/>
    <w:rsid w:val="007F1443"/>
    <w:rsid w:val="007F261B"/>
    <w:rsid w:val="007F356B"/>
    <w:rsid w:val="007F3BC8"/>
    <w:rsid w:val="007F4CAD"/>
    <w:rsid w:val="007F7F67"/>
    <w:rsid w:val="008005C7"/>
    <w:rsid w:val="00800890"/>
    <w:rsid w:val="00800F89"/>
    <w:rsid w:val="0080211A"/>
    <w:rsid w:val="0080584A"/>
    <w:rsid w:val="00807D3F"/>
    <w:rsid w:val="008101F6"/>
    <w:rsid w:val="008103CA"/>
    <w:rsid w:val="0081041A"/>
    <w:rsid w:val="00810F04"/>
    <w:rsid w:val="00811741"/>
    <w:rsid w:val="00811896"/>
    <w:rsid w:val="00812233"/>
    <w:rsid w:val="00812291"/>
    <w:rsid w:val="00812E37"/>
    <w:rsid w:val="00816AED"/>
    <w:rsid w:val="00817F3A"/>
    <w:rsid w:val="00821283"/>
    <w:rsid w:val="00822E91"/>
    <w:rsid w:val="008236B7"/>
    <w:rsid w:val="00824E63"/>
    <w:rsid w:val="00824F9C"/>
    <w:rsid w:val="00825F9E"/>
    <w:rsid w:val="008271C8"/>
    <w:rsid w:val="008279B7"/>
    <w:rsid w:val="0083056A"/>
    <w:rsid w:val="00830AEB"/>
    <w:rsid w:val="008314F3"/>
    <w:rsid w:val="00832006"/>
    <w:rsid w:val="00832048"/>
    <w:rsid w:val="00832DBA"/>
    <w:rsid w:val="008369D8"/>
    <w:rsid w:val="008409BE"/>
    <w:rsid w:val="00843F6B"/>
    <w:rsid w:val="00846B90"/>
    <w:rsid w:val="0084712B"/>
    <w:rsid w:val="00847858"/>
    <w:rsid w:val="00847B7A"/>
    <w:rsid w:val="00851A8E"/>
    <w:rsid w:val="00851CDD"/>
    <w:rsid w:val="00851FEF"/>
    <w:rsid w:val="00852015"/>
    <w:rsid w:val="0085327C"/>
    <w:rsid w:val="00853FBC"/>
    <w:rsid w:val="0085464F"/>
    <w:rsid w:val="00855145"/>
    <w:rsid w:val="00855FCF"/>
    <w:rsid w:val="00857233"/>
    <w:rsid w:val="008605E7"/>
    <w:rsid w:val="00861186"/>
    <w:rsid w:val="0086233C"/>
    <w:rsid w:val="008626C5"/>
    <w:rsid w:val="00862936"/>
    <w:rsid w:val="00862C42"/>
    <w:rsid w:val="00863B82"/>
    <w:rsid w:val="00864C9A"/>
    <w:rsid w:val="008657FC"/>
    <w:rsid w:val="008666DD"/>
    <w:rsid w:val="00867360"/>
    <w:rsid w:val="008702B4"/>
    <w:rsid w:val="0087051A"/>
    <w:rsid w:val="00871C76"/>
    <w:rsid w:val="0087216D"/>
    <w:rsid w:val="00872960"/>
    <w:rsid w:val="00873408"/>
    <w:rsid w:val="00875AAD"/>
    <w:rsid w:val="00877708"/>
    <w:rsid w:val="00877BAE"/>
    <w:rsid w:val="00880277"/>
    <w:rsid w:val="0088043D"/>
    <w:rsid w:val="0088053D"/>
    <w:rsid w:val="00880EC7"/>
    <w:rsid w:val="00881477"/>
    <w:rsid w:val="00881629"/>
    <w:rsid w:val="008817B9"/>
    <w:rsid w:val="00881D0E"/>
    <w:rsid w:val="00881EAC"/>
    <w:rsid w:val="008827F1"/>
    <w:rsid w:val="00884373"/>
    <w:rsid w:val="00884A20"/>
    <w:rsid w:val="00884A52"/>
    <w:rsid w:val="00886153"/>
    <w:rsid w:val="00886335"/>
    <w:rsid w:val="00886B8D"/>
    <w:rsid w:val="008877CA"/>
    <w:rsid w:val="00891008"/>
    <w:rsid w:val="00892402"/>
    <w:rsid w:val="0089337C"/>
    <w:rsid w:val="00893F20"/>
    <w:rsid w:val="0089474C"/>
    <w:rsid w:val="0089553D"/>
    <w:rsid w:val="00896C4F"/>
    <w:rsid w:val="0089746E"/>
    <w:rsid w:val="0089764B"/>
    <w:rsid w:val="008A1E49"/>
    <w:rsid w:val="008A1FE4"/>
    <w:rsid w:val="008A3BAB"/>
    <w:rsid w:val="008A491C"/>
    <w:rsid w:val="008A501C"/>
    <w:rsid w:val="008A595F"/>
    <w:rsid w:val="008B0470"/>
    <w:rsid w:val="008B4352"/>
    <w:rsid w:val="008B5731"/>
    <w:rsid w:val="008B5938"/>
    <w:rsid w:val="008B6042"/>
    <w:rsid w:val="008B632E"/>
    <w:rsid w:val="008B7CBA"/>
    <w:rsid w:val="008C02D2"/>
    <w:rsid w:val="008C1334"/>
    <w:rsid w:val="008C31DD"/>
    <w:rsid w:val="008C3F9F"/>
    <w:rsid w:val="008C40E3"/>
    <w:rsid w:val="008C42AB"/>
    <w:rsid w:val="008C60FC"/>
    <w:rsid w:val="008C64D3"/>
    <w:rsid w:val="008C7D7D"/>
    <w:rsid w:val="008D1179"/>
    <w:rsid w:val="008D123C"/>
    <w:rsid w:val="008D1953"/>
    <w:rsid w:val="008D21D2"/>
    <w:rsid w:val="008D4637"/>
    <w:rsid w:val="008D5113"/>
    <w:rsid w:val="008D5A1A"/>
    <w:rsid w:val="008D6091"/>
    <w:rsid w:val="008D60E8"/>
    <w:rsid w:val="008D677D"/>
    <w:rsid w:val="008D7506"/>
    <w:rsid w:val="008E0944"/>
    <w:rsid w:val="008E28D3"/>
    <w:rsid w:val="008E2AD3"/>
    <w:rsid w:val="008E3B77"/>
    <w:rsid w:val="008E4E1E"/>
    <w:rsid w:val="008E5BA8"/>
    <w:rsid w:val="008E664D"/>
    <w:rsid w:val="008E792A"/>
    <w:rsid w:val="008F26DC"/>
    <w:rsid w:val="008F6974"/>
    <w:rsid w:val="009001E0"/>
    <w:rsid w:val="00900CC8"/>
    <w:rsid w:val="009010D3"/>
    <w:rsid w:val="0090260A"/>
    <w:rsid w:val="00903E6F"/>
    <w:rsid w:val="00903ECE"/>
    <w:rsid w:val="0090465A"/>
    <w:rsid w:val="00905E37"/>
    <w:rsid w:val="0090617B"/>
    <w:rsid w:val="00906BBD"/>
    <w:rsid w:val="0090771D"/>
    <w:rsid w:val="00907F14"/>
    <w:rsid w:val="00907F63"/>
    <w:rsid w:val="009106F7"/>
    <w:rsid w:val="00910C94"/>
    <w:rsid w:val="009111F8"/>
    <w:rsid w:val="00911651"/>
    <w:rsid w:val="009125B5"/>
    <w:rsid w:val="009132B2"/>
    <w:rsid w:val="00913683"/>
    <w:rsid w:val="009136BD"/>
    <w:rsid w:val="00914021"/>
    <w:rsid w:val="00914057"/>
    <w:rsid w:val="009141E2"/>
    <w:rsid w:val="00914CB0"/>
    <w:rsid w:val="00915069"/>
    <w:rsid w:val="0091532A"/>
    <w:rsid w:val="0091579B"/>
    <w:rsid w:val="00916560"/>
    <w:rsid w:val="00916FD8"/>
    <w:rsid w:val="0092048E"/>
    <w:rsid w:val="00923055"/>
    <w:rsid w:val="00923D6D"/>
    <w:rsid w:val="00924005"/>
    <w:rsid w:val="00924D1B"/>
    <w:rsid w:val="00924E69"/>
    <w:rsid w:val="009256E7"/>
    <w:rsid w:val="00925E4E"/>
    <w:rsid w:val="00930ABC"/>
    <w:rsid w:val="009317F3"/>
    <w:rsid w:val="00931973"/>
    <w:rsid w:val="00931A76"/>
    <w:rsid w:val="00932502"/>
    <w:rsid w:val="00933BDD"/>
    <w:rsid w:val="0093409F"/>
    <w:rsid w:val="009360FD"/>
    <w:rsid w:val="00936744"/>
    <w:rsid w:val="00937227"/>
    <w:rsid w:val="0094012D"/>
    <w:rsid w:val="00942217"/>
    <w:rsid w:val="00942914"/>
    <w:rsid w:val="00945772"/>
    <w:rsid w:val="00946297"/>
    <w:rsid w:val="0095052C"/>
    <w:rsid w:val="00950F69"/>
    <w:rsid w:val="00951D28"/>
    <w:rsid w:val="00952594"/>
    <w:rsid w:val="00952E30"/>
    <w:rsid w:val="0095460A"/>
    <w:rsid w:val="00955355"/>
    <w:rsid w:val="009568E6"/>
    <w:rsid w:val="00956AFA"/>
    <w:rsid w:val="00957808"/>
    <w:rsid w:val="00960B10"/>
    <w:rsid w:val="009622C2"/>
    <w:rsid w:val="00963B03"/>
    <w:rsid w:val="00963C67"/>
    <w:rsid w:val="009656A8"/>
    <w:rsid w:val="00965BA9"/>
    <w:rsid w:val="00965E38"/>
    <w:rsid w:val="00965ED0"/>
    <w:rsid w:val="00966054"/>
    <w:rsid w:val="0097028D"/>
    <w:rsid w:val="00974B8A"/>
    <w:rsid w:val="00974F36"/>
    <w:rsid w:val="009753EC"/>
    <w:rsid w:val="0097646F"/>
    <w:rsid w:val="00977D19"/>
    <w:rsid w:val="009801FC"/>
    <w:rsid w:val="009810DA"/>
    <w:rsid w:val="00981D53"/>
    <w:rsid w:val="0098200A"/>
    <w:rsid w:val="009841D0"/>
    <w:rsid w:val="00984A57"/>
    <w:rsid w:val="009858FF"/>
    <w:rsid w:val="00985F6F"/>
    <w:rsid w:val="00985FC2"/>
    <w:rsid w:val="00986623"/>
    <w:rsid w:val="00991371"/>
    <w:rsid w:val="00991BF9"/>
    <w:rsid w:val="00992791"/>
    <w:rsid w:val="009954B1"/>
    <w:rsid w:val="00995512"/>
    <w:rsid w:val="009955CD"/>
    <w:rsid w:val="00995FC7"/>
    <w:rsid w:val="009961B7"/>
    <w:rsid w:val="0099693E"/>
    <w:rsid w:val="00996CF1"/>
    <w:rsid w:val="00996EA0"/>
    <w:rsid w:val="009A0A2B"/>
    <w:rsid w:val="009A174A"/>
    <w:rsid w:val="009A19B7"/>
    <w:rsid w:val="009A1A60"/>
    <w:rsid w:val="009A1A97"/>
    <w:rsid w:val="009A23B6"/>
    <w:rsid w:val="009A2454"/>
    <w:rsid w:val="009A34B7"/>
    <w:rsid w:val="009A3DB4"/>
    <w:rsid w:val="009A40A3"/>
    <w:rsid w:val="009B2FF0"/>
    <w:rsid w:val="009B3AD0"/>
    <w:rsid w:val="009B406E"/>
    <w:rsid w:val="009B491A"/>
    <w:rsid w:val="009C1BBF"/>
    <w:rsid w:val="009C2277"/>
    <w:rsid w:val="009C239C"/>
    <w:rsid w:val="009C27D5"/>
    <w:rsid w:val="009C2A89"/>
    <w:rsid w:val="009C2CE2"/>
    <w:rsid w:val="009C3589"/>
    <w:rsid w:val="009C49C4"/>
    <w:rsid w:val="009C4EB1"/>
    <w:rsid w:val="009C4F13"/>
    <w:rsid w:val="009C59E5"/>
    <w:rsid w:val="009C6711"/>
    <w:rsid w:val="009D0366"/>
    <w:rsid w:val="009D09E5"/>
    <w:rsid w:val="009D0D5E"/>
    <w:rsid w:val="009D0E7B"/>
    <w:rsid w:val="009D14B1"/>
    <w:rsid w:val="009D1CC4"/>
    <w:rsid w:val="009D2773"/>
    <w:rsid w:val="009D3B17"/>
    <w:rsid w:val="009D3EBE"/>
    <w:rsid w:val="009D3F0A"/>
    <w:rsid w:val="009D576D"/>
    <w:rsid w:val="009D5D31"/>
    <w:rsid w:val="009D671A"/>
    <w:rsid w:val="009E0640"/>
    <w:rsid w:val="009E11FC"/>
    <w:rsid w:val="009E15CF"/>
    <w:rsid w:val="009E1DC5"/>
    <w:rsid w:val="009E1FFD"/>
    <w:rsid w:val="009E3775"/>
    <w:rsid w:val="009E4F46"/>
    <w:rsid w:val="009F1597"/>
    <w:rsid w:val="009F2CDF"/>
    <w:rsid w:val="009F324A"/>
    <w:rsid w:val="009F419B"/>
    <w:rsid w:val="009F41CD"/>
    <w:rsid w:val="009F476B"/>
    <w:rsid w:val="009F5797"/>
    <w:rsid w:val="009F5E62"/>
    <w:rsid w:val="009F6907"/>
    <w:rsid w:val="00A00A5A"/>
    <w:rsid w:val="00A00DD0"/>
    <w:rsid w:val="00A02E40"/>
    <w:rsid w:val="00A03C30"/>
    <w:rsid w:val="00A053A5"/>
    <w:rsid w:val="00A06D30"/>
    <w:rsid w:val="00A076E1"/>
    <w:rsid w:val="00A07AB0"/>
    <w:rsid w:val="00A11378"/>
    <w:rsid w:val="00A11BF2"/>
    <w:rsid w:val="00A11D06"/>
    <w:rsid w:val="00A128F1"/>
    <w:rsid w:val="00A13067"/>
    <w:rsid w:val="00A14D06"/>
    <w:rsid w:val="00A15A23"/>
    <w:rsid w:val="00A164C5"/>
    <w:rsid w:val="00A17606"/>
    <w:rsid w:val="00A17E7C"/>
    <w:rsid w:val="00A2091A"/>
    <w:rsid w:val="00A210B8"/>
    <w:rsid w:val="00A21F34"/>
    <w:rsid w:val="00A2235D"/>
    <w:rsid w:val="00A22AA0"/>
    <w:rsid w:val="00A2453C"/>
    <w:rsid w:val="00A2461E"/>
    <w:rsid w:val="00A24C7A"/>
    <w:rsid w:val="00A24D03"/>
    <w:rsid w:val="00A2676D"/>
    <w:rsid w:val="00A30352"/>
    <w:rsid w:val="00A3112A"/>
    <w:rsid w:val="00A314FB"/>
    <w:rsid w:val="00A31728"/>
    <w:rsid w:val="00A32845"/>
    <w:rsid w:val="00A3510A"/>
    <w:rsid w:val="00A3556B"/>
    <w:rsid w:val="00A360A5"/>
    <w:rsid w:val="00A36552"/>
    <w:rsid w:val="00A37995"/>
    <w:rsid w:val="00A37D52"/>
    <w:rsid w:val="00A413A8"/>
    <w:rsid w:val="00A432D6"/>
    <w:rsid w:val="00A43A22"/>
    <w:rsid w:val="00A44A1B"/>
    <w:rsid w:val="00A451FA"/>
    <w:rsid w:val="00A45A69"/>
    <w:rsid w:val="00A46D85"/>
    <w:rsid w:val="00A474AF"/>
    <w:rsid w:val="00A5017F"/>
    <w:rsid w:val="00A52059"/>
    <w:rsid w:val="00A521D8"/>
    <w:rsid w:val="00A52BC5"/>
    <w:rsid w:val="00A52C10"/>
    <w:rsid w:val="00A538C0"/>
    <w:rsid w:val="00A54405"/>
    <w:rsid w:val="00A57481"/>
    <w:rsid w:val="00A57C27"/>
    <w:rsid w:val="00A614D1"/>
    <w:rsid w:val="00A6305C"/>
    <w:rsid w:val="00A6356F"/>
    <w:rsid w:val="00A6426B"/>
    <w:rsid w:val="00A64D66"/>
    <w:rsid w:val="00A66F3B"/>
    <w:rsid w:val="00A67973"/>
    <w:rsid w:val="00A67A2C"/>
    <w:rsid w:val="00A67BB7"/>
    <w:rsid w:val="00A70AC6"/>
    <w:rsid w:val="00A71879"/>
    <w:rsid w:val="00A72A3F"/>
    <w:rsid w:val="00A73558"/>
    <w:rsid w:val="00A73654"/>
    <w:rsid w:val="00A73ECC"/>
    <w:rsid w:val="00A754FD"/>
    <w:rsid w:val="00A80B59"/>
    <w:rsid w:val="00A85ECE"/>
    <w:rsid w:val="00A8625E"/>
    <w:rsid w:val="00A86885"/>
    <w:rsid w:val="00A86A80"/>
    <w:rsid w:val="00A90014"/>
    <w:rsid w:val="00A91004"/>
    <w:rsid w:val="00A911F9"/>
    <w:rsid w:val="00A9436D"/>
    <w:rsid w:val="00A944B7"/>
    <w:rsid w:val="00A9538E"/>
    <w:rsid w:val="00A95A64"/>
    <w:rsid w:val="00A95D21"/>
    <w:rsid w:val="00A9605A"/>
    <w:rsid w:val="00A9672C"/>
    <w:rsid w:val="00AA0DFF"/>
    <w:rsid w:val="00AA4384"/>
    <w:rsid w:val="00AA60F9"/>
    <w:rsid w:val="00AB094A"/>
    <w:rsid w:val="00AB171E"/>
    <w:rsid w:val="00AB3DBA"/>
    <w:rsid w:val="00AB5A9B"/>
    <w:rsid w:val="00AB5FF0"/>
    <w:rsid w:val="00AB618E"/>
    <w:rsid w:val="00AB61EA"/>
    <w:rsid w:val="00AB7610"/>
    <w:rsid w:val="00AC00A2"/>
    <w:rsid w:val="00AC414A"/>
    <w:rsid w:val="00AC4174"/>
    <w:rsid w:val="00AC4850"/>
    <w:rsid w:val="00AC50C2"/>
    <w:rsid w:val="00AC587E"/>
    <w:rsid w:val="00AC640D"/>
    <w:rsid w:val="00AC6C84"/>
    <w:rsid w:val="00AC721D"/>
    <w:rsid w:val="00AD079F"/>
    <w:rsid w:val="00AD132E"/>
    <w:rsid w:val="00AD1CC0"/>
    <w:rsid w:val="00AD2363"/>
    <w:rsid w:val="00AD36A8"/>
    <w:rsid w:val="00AD372F"/>
    <w:rsid w:val="00AD3C54"/>
    <w:rsid w:val="00AD515F"/>
    <w:rsid w:val="00AD5D7E"/>
    <w:rsid w:val="00AD730F"/>
    <w:rsid w:val="00AD73C6"/>
    <w:rsid w:val="00AD7433"/>
    <w:rsid w:val="00AE09CD"/>
    <w:rsid w:val="00AE1B73"/>
    <w:rsid w:val="00AE2D27"/>
    <w:rsid w:val="00AE4075"/>
    <w:rsid w:val="00AE48AF"/>
    <w:rsid w:val="00AE658E"/>
    <w:rsid w:val="00AF03A6"/>
    <w:rsid w:val="00AF040D"/>
    <w:rsid w:val="00AF0475"/>
    <w:rsid w:val="00AF1209"/>
    <w:rsid w:val="00AF2191"/>
    <w:rsid w:val="00AF3658"/>
    <w:rsid w:val="00AF3B6E"/>
    <w:rsid w:val="00AF47EC"/>
    <w:rsid w:val="00AF4870"/>
    <w:rsid w:val="00AF6020"/>
    <w:rsid w:val="00AF6A3E"/>
    <w:rsid w:val="00B003AB"/>
    <w:rsid w:val="00B019B3"/>
    <w:rsid w:val="00B029A5"/>
    <w:rsid w:val="00B032B3"/>
    <w:rsid w:val="00B050C7"/>
    <w:rsid w:val="00B0696B"/>
    <w:rsid w:val="00B06A34"/>
    <w:rsid w:val="00B07210"/>
    <w:rsid w:val="00B10EE9"/>
    <w:rsid w:val="00B11784"/>
    <w:rsid w:val="00B13968"/>
    <w:rsid w:val="00B149A0"/>
    <w:rsid w:val="00B154D7"/>
    <w:rsid w:val="00B169CB"/>
    <w:rsid w:val="00B173B4"/>
    <w:rsid w:val="00B17964"/>
    <w:rsid w:val="00B17BD6"/>
    <w:rsid w:val="00B17E0A"/>
    <w:rsid w:val="00B20C8E"/>
    <w:rsid w:val="00B21499"/>
    <w:rsid w:val="00B21B44"/>
    <w:rsid w:val="00B2245A"/>
    <w:rsid w:val="00B2314A"/>
    <w:rsid w:val="00B2316A"/>
    <w:rsid w:val="00B23226"/>
    <w:rsid w:val="00B23505"/>
    <w:rsid w:val="00B241CD"/>
    <w:rsid w:val="00B25957"/>
    <w:rsid w:val="00B25F93"/>
    <w:rsid w:val="00B26980"/>
    <w:rsid w:val="00B304A9"/>
    <w:rsid w:val="00B31202"/>
    <w:rsid w:val="00B3292C"/>
    <w:rsid w:val="00B34CBA"/>
    <w:rsid w:val="00B350E9"/>
    <w:rsid w:val="00B3673E"/>
    <w:rsid w:val="00B370CA"/>
    <w:rsid w:val="00B37962"/>
    <w:rsid w:val="00B37A70"/>
    <w:rsid w:val="00B37F25"/>
    <w:rsid w:val="00B40378"/>
    <w:rsid w:val="00B4374C"/>
    <w:rsid w:val="00B43EC8"/>
    <w:rsid w:val="00B449FF"/>
    <w:rsid w:val="00B46E10"/>
    <w:rsid w:val="00B47247"/>
    <w:rsid w:val="00B50D94"/>
    <w:rsid w:val="00B50E8A"/>
    <w:rsid w:val="00B54ADA"/>
    <w:rsid w:val="00B55F05"/>
    <w:rsid w:val="00B56DDE"/>
    <w:rsid w:val="00B575E1"/>
    <w:rsid w:val="00B602D9"/>
    <w:rsid w:val="00B61F95"/>
    <w:rsid w:val="00B6223E"/>
    <w:rsid w:val="00B624F0"/>
    <w:rsid w:val="00B625A2"/>
    <w:rsid w:val="00B633C3"/>
    <w:rsid w:val="00B64E14"/>
    <w:rsid w:val="00B65188"/>
    <w:rsid w:val="00B67DCE"/>
    <w:rsid w:val="00B7087F"/>
    <w:rsid w:val="00B71715"/>
    <w:rsid w:val="00B72560"/>
    <w:rsid w:val="00B72688"/>
    <w:rsid w:val="00B72D7B"/>
    <w:rsid w:val="00B756DA"/>
    <w:rsid w:val="00B773FB"/>
    <w:rsid w:val="00B77704"/>
    <w:rsid w:val="00B80115"/>
    <w:rsid w:val="00B804FB"/>
    <w:rsid w:val="00B81E71"/>
    <w:rsid w:val="00B842C0"/>
    <w:rsid w:val="00B84C04"/>
    <w:rsid w:val="00B86ABE"/>
    <w:rsid w:val="00B906BA"/>
    <w:rsid w:val="00B90A57"/>
    <w:rsid w:val="00B91C94"/>
    <w:rsid w:val="00B924B9"/>
    <w:rsid w:val="00B930AE"/>
    <w:rsid w:val="00B933AD"/>
    <w:rsid w:val="00B94A29"/>
    <w:rsid w:val="00B95685"/>
    <w:rsid w:val="00B95C48"/>
    <w:rsid w:val="00B97756"/>
    <w:rsid w:val="00BA0226"/>
    <w:rsid w:val="00BA0516"/>
    <w:rsid w:val="00BA0C77"/>
    <w:rsid w:val="00BA1302"/>
    <w:rsid w:val="00BA2F9C"/>
    <w:rsid w:val="00BA42A2"/>
    <w:rsid w:val="00BA4C99"/>
    <w:rsid w:val="00BA6DD2"/>
    <w:rsid w:val="00BA700F"/>
    <w:rsid w:val="00BA7087"/>
    <w:rsid w:val="00BA7C50"/>
    <w:rsid w:val="00BB066D"/>
    <w:rsid w:val="00BB2102"/>
    <w:rsid w:val="00BB2948"/>
    <w:rsid w:val="00BB2F9C"/>
    <w:rsid w:val="00BB4A19"/>
    <w:rsid w:val="00BB4A3A"/>
    <w:rsid w:val="00BC0305"/>
    <w:rsid w:val="00BC0FB9"/>
    <w:rsid w:val="00BC1094"/>
    <w:rsid w:val="00BC1409"/>
    <w:rsid w:val="00BC1776"/>
    <w:rsid w:val="00BC508A"/>
    <w:rsid w:val="00BC55E2"/>
    <w:rsid w:val="00BC65E9"/>
    <w:rsid w:val="00BC7000"/>
    <w:rsid w:val="00BD1305"/>
    <w:rsid w:val="00BD14BE"/>
    <w:rsid w:val="00BD2895"/>
    <w:rsid w:val="00BD6902"/>
    <w:rsid w:val="00BD691B"/>
    <w:rsid w:val="00BD77AD"/>
    <w:rsid w:val="00BE148C"/>
    <w:rsid w:val="00BE2016"/>
    <w:rsid w:val="00BE220D"/>
    <w:rsid w:val="00BE3209"/>
    <w:rsid w:val="00BE4220"/>
    <w:rsid w:val="00BE46BE"/>
    <w:rsid w:val="00BE533E"/>
    <w:rsid w:val="00BE5546"/>
    <w:rsid w:val="00BE56D1"/>
    <w:rsid w:val="00BE58EB"/>
    <w:rsid w:val="00BE6F6A"/>
    <w:rsid w:val="00BE729A"/>
    <w:rsid w:val="00BF0E84"/>
    <w:rsid w:val="00BF178E"/>
    <w:rsid w:val="00BF21A9"/>
    <w:rsid w:val="00BF477B"/>
    <w:rsid w:val="00BF4E56"/>
    <w:rsid w:val="00BF53F8"/>
    <w:rsid w:val="00BF5446"/>
    <w:rsid w:val="00BF59AE"/>
    <w:rsid w:val="00BF6F4B"/>
    <w:rsid w:val="00BF76B9"/>
    <w:rsid w:val="00C007F3"/>
    <w:rsid w:val="00C00A2C"/>
    <w:rsid w:val="00C01D4E"/>
    <w:rsid w:val="00C0204F"/>
    <w:rsid w:val="00C020CE"/>
    <w:rsid w:val="00C02287"/>
    <w:rsid w:val="00C02E45"/>
    <w:rsid w:val="00C02EC0"/>
    <w:rsid w:val="00C03AEA"/>
    <w:rsid w:val="00C040A1"/>
    <w:rsid w:val="00C0416B"/>
    <w:rsid w:val="00C0438D"/>
    <w:rsid w:val="00C0498E"/>
    <w:rsid w:val="00C06448"/>
    <w:rsid w:val="00C0764A"/>
    <w:rsid w:val="00C078B9"/>
    <w:rsid w:val="00C07919"/>
    <w:rsid w:val="00C10CC6"/>
    <w:rsid w:val="00C11B0C"/>
    <w:rsid w:val="00C11D45"/>
    <w:rsid w:val="00C1209D"/>
    <w:rsid w:val="00C12B59"/>
    <w:rsid w:val="00C13AF9"/>
    <w:rsid w:val="00C13D12"/>
    <w:rsid w:val="00C144D7"/>
    <w:rsid w:val="00C14A56"/>
    <w:rsid w:val="00C1575C"/>
    <w:rsid w:val="00C15A64"/>
    <w:rsid w:val="00C15E21"/>
    <w:rsid w:val="00C165F2"/>
    <w:rsid w:val="00C16CD6"/>
    <w:rsid w:val="00C16E0F"/>
    <w:rsid w:val="00C1709B"/>
    <w:rsid w:val="00C20310"/>
    <w:rsid w:val="00C20731"/>
    <w:rsid w:val="00C2151C"/>
    <w:rsid w:val="00C21CC5"/>
    <w:rsid w:val="00C21FDE"/>
    <w:rsid w:val="00C23D11"/>
    <w:rsid w:val="00C2522A"/>
    <w:rsid w:val="00C265AD"/>
    <w:rsid w:val="00C26ABB"/>
    <w:rsid w:val="00C27D5B"/>
    <w:rsid w:val="00C30011"/>
    <w:rsid w:val="00C30223"/>
    <w:rsid w:val="00C30FD4"/>
    <w:rsid w:val="00C31296"/>
    <w:rsid w:val="00C31A93"/>
    <w:rsid w:val="00C34E18"/>
    <w:rsid w:val="00C357FC"/>
    <w:rsid w:val="00C36A23"/>
    <w:rsid w:val="00C36E03"/>
    <w:rsid w:val="00C37CB7"/>
    <w:rsid w:val="00C40443"/>
    <w:rsid w:val="00C4084A"/>
    <w:rsid w:val="00C40E31"/>
    <w:rsid w:val="00C41D83"/>
    <w:rsid w:val="00C42AFC"/>
    <w:rsid w:val="00C42F31"/>
    <w:rsid w:val="00C445B7"/>
    <w:rsid w:val="00C44966"/>
    <w:rsid w:val="00C45A16"/>
    <w:rsid w:val="00C47160"/>
    <w:rsid w:val="00C471B6"/>
    <w:rsid w:val="00C47C9E"/>
    <w:rsid w:val="00C50784"/>
    <w:rsid w:val="00C50B5D"/>
    <w:rsid w:val="00C533FF"/>
    <w:rsid w:val="00C539EB"/>
    <w:rsid w:val="00C53A84"/>
    <w:rsid w:val="00C5420F"/>
    <w:rsid w:val="00C568F7"/>
    <w:rsid w:val="00C56F2A"/>
    <w:rsid w:val="00C6144A"/>
    <w:rsid w:val="00C620B7"/>
    <w:rsid w:val="00C62A18"/>
    <w:rsid w:val="00C631AD"/>
    <w:rsid w:val="00C63D19"/>
    <w:rsid w:val="00C66D95"/>
    <w:rsid w:val="00C678AD"/>
    <w:rsid w:val="00C67D44"/>
    <w:rsid w:val="00C67E36"/>
    <w:rsid w:val="00C706F8"/>
    <w:rsid w:val="00C70FCE"/>
    <w:rsid w:val="00C7113B"/>
    <w:rsid w:val="00C71487"/>
    <w:rsid w:val="00C72037"/>
    <w:rsid w:val="00C761F8"/>
    <w:rsid w:val="00C77EC1"/>
    <w:rsid w:val="00C82B68"/>
    <w:rsid w:val="00C837AB"/>
    <w:rsid w:val="00C848FF"/>
    <w:rsid w:val="00C85BA9"/>
    <w:rsid w:val="00C91306"/>
    <w:rsid w:val="00C91647"/>
    <w:rsid w:val="00C9250C"/>
    <w:rsid w:val="00C93172"/>
    <w:rsid w:val="00C94BFA"/>
    <w:rsid w:val="00C967EA"/>
    <w:rsid w:val="00C969D6"/>
    <w:rsid w:val="00C96AB8"/>
    <w:rsid w:val="00C978BD"/>
    <w:rsid w:val="00CA15F0"/>
    <w:rsid w:val="00CA2F6E"/>
    <w:rsid w:val="00CA4A10"/>
    <w:rsid w:val="00CA6556"/>
    <w:rsid w:val="00CB21A4"/>
    <w:rsid w:val="00CB3596"/>
    <w:rsid w:val="00CB387E"/>
    <w:rsid w:val="00CB4E72"/>
    <w:rsid w:val="00CB539E"/>
    <w:rsid w:val="00CB5B99"/>
    <w:rsid w:val="00CB5E18"/>
    <w:rsid w:val="00CB638A"/>
    <w:rsid w:val="00CB64E0"/>
    <w:rsid w:val="00CB72B6"/>
    <w:rsid w:val="00CB75B1"/>
    <w:rsid w:val="00CC023E"/>
    <w:rsid w:val="00CC1373"/>
    <w:rsid w:val="00CC16D5"/>
    <w:rsid w:val="00CC1B31"/>
    <w:rsid w:val="00CC1CA7"/>
    <w:rsid w:val="00CC362A"/>
    <w:rsid w:val="00CC3BE0"/>
    <w:rsid w:val="00CC471C"/>
    <w:rsid w:val="00CC4C6A"/>
    <w:rsid w:val="00CC5D24"/>
    <w:rsid w:val="00CC5F0D"/>
    <w:rsid w:val="00CC6E4B"/>
    <w:rsid w:val="00CC6F55"/>
    <w:rsid w:val="00CC6F60"/>
    <w:rsid w:val="00CC76B8"/>
    <w:rsid w:val="00CD1E66"/>
    <w:rsid w:val="00CD2324"/>
    <w:rsid w:val="00CD26C0"/>
    <w:rsid w:val="00CD4AC2"/>
    <w:rsid w:val="00CD535D"/>
    <w:rsid w:val="00CD5E46"/>
    <w:rsid w:val="00CD5E58"/>
    <w:rsid w:val="00CD6B92"/>
    <w:rsid w:val="00CD7741"/>
    <w:rsid w:val="00CD7926"/>
    <w:rsid w:val="00CE008C"/>
    <w:rsid w:val="00CE124B"/>
    <w:rsid w:val="00CE29EC"/>
    <w:rsid w:val="00CE2E58"/>
    <w:rsid w:val="00CE4315"/>
    <w:rsid w:val="00CE45CB"/>
    <w:rsid w:val="00CE5880"/>
    <w:rsid w:val="00CE5E00"/>
    <w:rsid w:val="00CF41A1"/>
    <w:rsid w:val="00CF4476"/>
    <w:rsid w:val="00CF478D"/>
    <w:rsid w:val="00CF4FB3"/>
    <w:rsid w:val="00CF7293"/>
    <w:rsid w:val="00CF7D8A"/>
    <w:rsid w:val="00D0193E"/>
    <w:rsid w:val="00D0375A"/>
    <w:rsid w:val="00D03780"/>
    <w:rsid w:val="00D03B11"/>
    <w:rsid w:val="00D03F13"/>
    <w:rsid w:val="00D04D51"/>
    <w:rsid w:val="00D05B1E"/>
    <w:rsid w:val="00D06235"/>
    <w:rsid w:val="00D0623D"/>
    <w:rsid w:val="00D06ED3"/>
    <w:rsid w:val="00D10951"/>
    <w:rsid w:val="00D10A1E"/>
    <w:rsid w:val="00D10AC0"/>
    <w:rsid w:val="00D10DD5"/>
    <w:rsid w:val="00D1124E"/>
    <w:rsid w:val="00D11A94"/>
    <w:rsid w:val="00D11E30"/>
    <w:rsid w:val="00D13670"/>
    <w:rsid w:val="00D16CF0"/>
    <w:rsid w:val="00D17054"/>
    <w:rsid w:val="00D20031"/>
    <w:rsid w:val="00D2019A"/>
    <w:rsid w:val="00D20278"/>
    <w:rsid w:val="00D222C8"/>
    <w:rsid w:val="00D24B55"/>
    <w:rsid w:val="00D24B95"/>
    <w:rsid w:val="00D25486"/>
    <w:rsid w:val="00D25DE5"/>
    <w:rsid w:val="00D25E76"/>
    <w:rsid w:val="00D2735A"/>
    <w:rsid w:val="00D316DE"/>
    <w:rsid w:val="00D33021"/>
    <w:rsid w:val="00D3366D"/>
    <w:rsid w:val="00D36597"/>
    <w:rsid w:val="00D379B8"/>
    <w:rsid w:val="00D40CC6"/>
    <w:rsid w:val="00D41450"/>
    <w:rsid w:val="00D41673"/>
    <w:rsid w:val="00D456E9"/>
    <w:rsid w:val="00D462F8"/>
    <w:rsid w:val="00D468B0"/>
    <w:rsid w:val="00D4786A"/>
    <w:rsid w:val="00D4787F"/>
    <w:rsid w:val="00D50207"/>
    <w:rsid w:val="00D51925"/>
    <w:rsid w:val="00D51CA1"/>
    <w:rsid w:val="00D53F71"/>
    <w:rsid w:val="00D547AB"/>
    <w:rsid w:val="00D551CF"/>
    <w:rsid w:val="00D55792"/>
    <w:rsid w:val="00D55FB5"/>
    <w:rsid w:val="00D56665"/>
    <w:rsid w:val="00D56ED0"/>
    <w:rsid w:val="00D57431"/>
    <w:rsid w:val="00D578E1"/>
    <w:rsid w:val="00D60368"/>
    <w:rsid w:val="00D60554"/>
    <w:rsid w:val="00D6060E"/>
    <w:rsid w:val="00D609DD"/>
    <w:rsid w:val="00D613A3"/>
    <w:rsid w:val="00D61415"/>
    <w:rsid w:val="00D63A0C"/>
    <w:rsid w:val="00D6481F"/>
    <w:rsid w:val="00D66FE6"/>
    <w:rsid w:val="00D67332"/>
    <w:rsid w:val="00D6767B"/>
    <w:rsid w:val="00D708C2"/>
    <w:rsid w:val="00D71069"/>
    <w:rsid w:val="00D7378D"/>
    <w:rsid w:val="00D73E87"/>
    <w:rsid w:val="00D742DE"/>
    <w:rsid w:val="00D746A7"/>
    <w:rsid w:val="00D74AE9"/>
    <w:rsid w:val="00D75577"/>
    <w:rsid w:val="00D75DD1"/>
    <w:rsid w:val="00D76C26"/>
    <w:rsid w:val="00D77FD3"/>
    <w:rsid w:val="00D80232"/>
    <w:rsid w:val="00D803E6"/>
    <w:rsid w:val="00D81C8C"/>
    <w:rsid w:val="00D836B5"/>
    <w:rsid w:val="00D84B25"/>
    <w:rsid w:val="00D852EB"/>
    <w:rsid w:val="00D85DDD"/>
    <w:rsid w:val="00D86017"/>
    <w:rsid w:val="00D86ACA"/>
    <w:rsid w:val="00D876D1"/>
    <w:rsid w:val="00D879A7"/>
    <w:rsid w:val="00D87A38"/>
    <w:rsid w:val="00D87FB6"/>
    <w:rsid w:val="00D901BC"/>
    <w:rsid w:val="00D93A0D"/>
    <w:rsid w:val="00D96985"/>
    <w:rsid w:val="00D978A0"/>
    <w:rsid w:val="00DA20D0"/>
    <w:rsid w:val="00DA26ED"/>
    <w:rsid w:val="00DA336E"/>
    <w:rsid w:val="00DA435D"/>
    <w:rsid w:val="00DA5768"/>
    <w:rsid w:val="00DA68F0"/>
    <w:rsid w:val="00DA6BE0"/>
    <w:rsid w:val="00DA7D25"/>
    <w:rsid w:val="00DB2674"/>
    <w:rsid w:val="00DB3580"/>
    <w:rsid w:val="00DB3FE4"/>
    <w:rsid w:val="00DB6527"/>
    <w:rsid w:val="00DB6C9D"/>
    <w:rsid w:val="00DC127E"/>
    <w:rsid w:val="00DC1B6F"/>
    <w:rsid w:val="00DC3E39"/>
    <w:rsid w:val="00DC4613"/>
    <w:rsid w:val="00DC4EA8"/>
    <w:rsid w:val="00DC61EE"/>
    <w:rsid w:val="00DC6DD6"/>
    <w:rsid w:val="00DC7230"/>
    <w:rsid w:val="00DC7264"/>
    <w:rsid w:val="00DD09A2"/>
    <w:rsid w:val="00DD113B"/>
    <w:rsid w:val="00DD2635"/>
    <w:rsid w:val="00DD32CC"/>
    <w:rsid w:val="00DD330F"/>
    <w:rsid w:val="00DD406C"/>
    <w:rsid w:val="00DD4338"/>
    <w:rsid w:val="00DD5BB7"/>
    <w:rsid w:val="00DD6B9A"/>
    <w:rsid w:val="00DD73B3"/>
    <w:rsid w:val="00DD75E0"/>
    <w:rsid w:val="00DE0E7F"/>
    <w:rsid w:val="00DE1110"/>
    <w:rsid w:val="00DE3922"/>
    <w:rsid w:val="00DE4848"/>
    <w:rsid w:val="00DE4C7E"/>
    <w:rsid w:val="00DE517C"/>
    <w:rsid w:val="00DE59B6"/>
    <w:rsid w:val="00DE7038"/>
    <w:rsid w:val="00DE763D"/>
    <w:rsid w:val="00DF1095"/>
    <w:rsid w:val="00DF1D5D"/>
    <w:rsid w:val="00DF1E01"/>
    <w:rsid w:val="00DF212C"/>
    <w:rsid w:val="00DF510B"/>
    <w:rsid w:val="00DF5AAB"/>
    <w:rsid w:val="00DF6857"/>
    <w:rsid w:val="00DF688D"/>
    <w:rsid w:val="00DF7215"/>
    <w:rsid w:val="00E010F0"/>
    <w:rsid w:val="00E015A0"/>
    <w:rsid w:val="00E019E3"/>
    <w:rsid w:val="00E01B9A"/>
    <w:rsid w:val="00E0270D"/>
    <w:rsid w:val="00E0350D"/>
    <w:rsid w:val="00E035E8"/>
    <w:rsid w:val="00E03AF6"/>
    <w:rsid w:val="00E04BF2"/>
    <w:rsid w:val="00E05318"/>
    <w:rsid w:val="00E0596B"/>
    <w:rsid w:val="00E05992"/>
    <w:rsid w:val="00E05B43"/>
    <w:rsid w:val="00E05D0B"/>
    <w:rsid w:val="00E0739C"/>
    <w:rsid w:val="00E07E0E"/>
    <w:rsid w:val="00E122C8"/>
    <w:rsid w:val="00E12663"/>
    <w:rsid w:val="00E129B3"/>
    <w:rsid w:val="00E13DD9"/>
    <w:rsid w:val="00E16059"/>
    <w:rsid w:val="00E17C78"/>
    <w:rsid w:val="00E17FEE"/>
    <w:rsid w:val="00E206CB"/>
    <w:rsid w:val="00E209C5"/>
    <w:rsid w:val="00E224B8"/>
    <w:rsid w:val="00E22A00"/>
    <w:rsid w:val="00E22BE1"/>
    <w:rsid w:val="00E233C9"/>
    <w:rsid w:val="00E24211"/>
    <w:rsid w:val="00E24B53"/>
    <w:rsid w:val="00E24B71"/>
    <w:rsid w:val="00E24DFA"/>
    <w:rsid w:val="00E273D5"/>
    <w:rsid w:val="00E30F04"/>
    <w:rsid w:val="00E31289"/>
    <w:rsid w:val="00E3148E"/>
    <w:rsid w:val="00E317D7"/>
    <w:rsid w:val="00E319A5"/>
    <w:rsid w:val="00E33C63"/>
    <w:rsid w:val="00E35AA5"/>
    <w:rsid w:val="00E35C6E"/>
    <w:rsid w:val="00E36EA0"/>
    <w:rsid w:val="00E370A2"/>
    <w:rsid w:val="00E37DD6"/>
    <w:rsid w:val="00E40F98"/>
    <w:rsid w:val="00E43722"/>
    <w:rsid w:val="00E43A10"/>
    <w:rsid w:val="00E441CB"/>
    <w:rsid w:val="00E45E01"/>
    <w:rsid w:val="00E466E0"/>
    <w:rsid w:val="00E474D1"/>
    <w:rsid w:val="00E477F9"/>
    <w:rsid w:val="00E50B8A"/>
    <w:rsid w:val="00E518E7"/>
    <w:rsid w:val="00E5227A"/>
    <w:rsid w:val="00E52B94"/>
    <w:rsid w:val="00E545F0"/>
    <w:rsid w:val="00E551DA"/>
    <w:rsid w:val="00E55505"/>
    <w:rsid w:val="00E558EC"/>
    <w:rsid w:val="00E565F3"/>
    <w:rsid w:val="00E56CCA"/>
    <w:rsid w:val="00E57CBD"/>
    <w:rsid w:val="00E61033"/>
    <w:rsid w:val="00E614EA"/>
    <w:rsid w:val="00E61C07"/>
    <w:rsid w:val="00E6235A"/>
    <w:rsid w:val="00E641E6"/>
    <w:rsid w:val="00E6500C"/>
    <w:rsid w:val="00E655C2"/>
    <w:rsid w:val="00E67A55"/>
    <w:rsid w:val="00E70825"/>
    <w:rsid w:val="00E715E8"/>
    <w:rsid w:val="00E722AF"/>
    <w:rsid w:val="00E726A3"/>
    <w:rsid w:val="00E72CE4"/>
    <w:rsid w:val="00E74A40"/>
    <w:rsid w:val="00E74BE7"/>
    <w:rsid w:val="00E7545D"/>
    <w:rsid w:val="00E75C92"/>
    <w:rsid w:val="00E8390A"/>
    <w:rsid w:val="00E85308"/>
    <w:rsid w:val="00E85404"/>
    <w:rsid w:val="00E866B3"/>
    <w:rsid w:val="00E87B22"/>
    <w:rsid w:val="00E91BD8"/>
    <w:rsid w:val="00E926C1"/>
    <w:rsid w:val="00E926EE"/>
    <w:rsid w:val="00E93699"/>
    <w:rsid w:val="00E94194"/>
    <w:rsid w:val="00E94BBD"/>
    <w:rsid w:val="00E96BD1"/>
    <w:rsid w:val="00EA0A3A"/>
    <w:rsid w:val="00EA2B1E"/>
    <w:rsid w:val="00EA4104"/>
    <w:rsid w:val="00EA684F"/>
    <w:rsid w:val="00EA6D10"/>
    <w:rsid w:val="00EA75FF"/>
    <w:rsid w:val="00EA7719"/>
    <w:rsid w:val="00EA7C03"/>
    <w:rsid w:val="00EA7C84"/>
    <w:rsid w:val="00EB01E2"/>
    <w:rsid w:val="00EB3465"/>
    <w:rsid w:val="00EB3D3D"/>
    <w:rsid w:val="00EB536A"/>
    <w:rsid w:val="00EB56BF"/>
    <w:rsid w:val="00EB5F8F"/>
    <w:rsid w:val="00EB67CB"/>
    <w:rsid w:val="00EB6C4D"/>
    <w:rsid w:val="00EB77DE"/>
    <w:rsid w:val="00EB7964"/>
    <w:rsid w:val="00EC1186"/>
    <w:rsid w:val="00EC1ADA"/>
    <w:rsid w:val="00EC2718"/>
    <w:rsid w:val="00EC2880"/>
    <w:rsid w:val="00EC2E07"/>
    <w:rsid w:val="00EC3068"/>
    <w:rsid w:val="00EC3310"/>
    <w:rsid w:val="00EC441B"/>
    <w:rsid w:val="00EC45BE"/>
    <w:rsid w:val="00EC5722"/>
    <w:rsid w:val="00EC6905"/>
    <w:rsid w:val="00ED06FB"/>
    <w:rsid w:val="00ED16E1"/>
    <w:rsid w:val="00ED20CE"/>
    <w:rsid w:val="00ED2C05"/>
    <w:rsid w:val="00ED7F79"/>
    <w:rsid w:val="00EE01AD"/>
    <w:rsid w:val="00EE2218"/>
    <w:rsid w:val="00EE27C1"/>
    <w:rsid w:val="00EE3C96"/>
    <w:rsid w:val="00EE4290"/>
    <w:rsid w:val="00EE457D"/>
    <w:rsid w:val="00EE47E3"/>
    <w:rsid w:val="00EE495C"/>
    <w:rsid w:val="00EE5363"/>
    <w:rsid w:val="00EE543A"/>
    <w:rsid w:val="00EE6F82"/>
    <w:rsid w:val="00EE7936"/>
    <w:rsid w:val="00EF1310"/>
    <w:rsid w:val="00EF1AE2"/>
    <w:rsid w:val="00EF22E9"/>
    <w:rsid w:val="00EF2F5F"/>
    <w:rsid w:val="00EF548C"/>
    <w:rsid w:val="00EF611A"/>
    <w:rsid w:val="00EF7016"/>
    <w:rsid w:val="00F021AD"/>
    <w:rsid w:val="00F026EA"/>
    <w:rsid w:val="00F02E82"/>
    <w:rsid w:val="00F0300E"/>
    <w:rsid w:val="00F03FD7"/>
    <w:rsid w:val="00F04CC2"/>
    <w:rsid w:val="00F0511D"/>
    <w:rsid w:val="00F058A5"/>
    <w:rsid w:val="00F062D3"/>
    <w:rsid w:val="00F06800"/>
    <w:rsid w:val="00F10BFC"/>
    <w:rsid w:val="00F11C10"/>
    <w:rsid w:val="00F13371"/>
    <w:rsid w:val="00F14424"/>
    <w:rsid w:val="00F159FD"/>
    <w:rsid w:val="00F16750"/>
    <w:rsid w:val="00F17772"/>
    <w:rsid w:val="00F20575"/>
    <w:rsid w:val="00F21F8F"/>
    <w:rsid w:val="00F223CF"/>
    <w:rsid w:val="00F22CB1"/>
    <w:rsid w:val="00F2366F"/>
    <w:rsid w:val="00F2380C"/>
    <w:rsid w:val="00F24FED"/>
    <w:rsid w:val="00F25810"/>
    <w:rsid w:val="00F26113"/>
    <w:rsid w:val="00F2717E"/>
    <w:rsid w:val="00F274E4"/>
    <w:rsid w:val="00F31ABC"/>
    <w:rsid w:val="00F34575"/>
    <w:rsid w:val="00F35145"/>
    <w:rsid w:val="00F35157"/>
    <w:rsid w:val="00F3577B"/>
    <w:rsid w:val="00F3629E"/>
    <w:rsid w:val="00F3656F"/>
    <w:rsid w:val="00F36C6F"/>
    <w:rsid w:val="00F37838"/>
    <w:rsid w:val="00F41291"/>
    <w:rsid w:val="00F42EE5"/>
    <w:rsid w:val="00F45385"/>
    <w:rsid w:val="00F465DE"/>
    <w:rsid w:val="00F4760C"/>
    <w:rsid w:val="00F47EF3"/>
    <w:rsid w:val="00F5112C"/>
    <w:rsid w:val="00F53896"/>
    <w:rsid w:val="00F53CE5"/>
    <w:rsid w:val="00F555AD"/>
    <w:rsid w:val="00F565FF"/>
    <w:rsid w:val="00F60295"/>
    <w:rsid w:val="00F60CAC"/>
    <w:rsid w:val="00F6580C"/>
    <w:rsid w:val="00F673C6"/>
    <w:rsid w:val="00F712AD"/>
    <w:rsid w:val="00F729CD"/>
    <w:rsid w:val="00F7658E"/>
    <w:rsid w:val="00F769EA"/>
    <w:rsid w:val="00F76E00"/>
    <w:rsid w:val="00F773E8"/>
    <w:rsid w:val="00F77B2E"/>
    <w:rsid w:val="00F80980"/>
    <w:rsid w:val="00F815FD"/>
    <w:rsid w:val="00F822A5"/>
    <w:rsid w:val="00F82B59"/>
    <w:rsid w:val="00F86002"/>
    <w:rsid w:val="00F90E0A"/>
    <w:rsid w:val="00F91219"/>
    <w:rsid w:val="00F93910"/>
    <w:rsid w:val="00F95B70"/>
    <w:rsid w:val="00F95EFE"/>
    <w:rsid w:val="00F9646E"/>
    <w:rsid w:val="00F96ED1"/>
    <w:rsid w:val="00F96FCF"/>
    <w:rsid w:val="00F97AFB"/>
    <w:rsid w:val="00F97D8B"/>
    <w:rsid w:val="00FA2B2B"/>
    <w:rsid w:val="00FA2ECF"/>
    <w:rsid w:val="00FA39BE"/>
    <w:rsid w:val="00FA455D"/>
    <w:rsid w:val="00FA4D0C"/>
    <w:rsid w:val="00FA4E78"/>
    <w:rsid w:val="00FA6751"/>
    <w:rsid w:val="00FA7674"/>
    <w:rsid w:val="00FB1484"/>
    <w:rsid w:val="00FB1D5E"/>
    <w:rsid w:val="00FB2AE0"/>
    <w:rsid w:val="00FB396C"/>
    <w:rsid w:val="00FB3EA7"/>
    <w:rsid w:val="00FB68B6"/>
    <w:rsid w:val="00FB6F96"/>
    <w:rsid w:val="00FB7FF8"/>
    <w:rsid w:val="00FC05F7"/>
    <w:rsid w:val="00FC2659"/>
    <w:rsid w:val="00FC2C03"/>
    <w:rsid w:val="00FC3B47"/>
    <w:rsid w:val="00FC4004"/>
    <w:rsid w:val="00FC426D"/>
    <w:rsid w:val="00FC5F0B"/>
    <w:rsid w:val="00FC6A94"/>
    <w:rsid w:val="00FC7EDF"/>
    <w:rsid w:val="00FD0870"/>
    <w:rsid w:val="00FD14AA"/>
    <w:rsid w:val="00FD1E16"/>
    <w:rsid w:val="00FD1F3F"/>
    <w:rsid w:val="00FD3817"/>
    <w:rsid w:val="00FD3C90"/>
    <w:rsid w:val="00FD4781"/>
    <w:rsid w:val="00FD5CD0"/>
    <w:rsid w:val="00FE1B72"/>
    <w:rsid w:val="00FE242B"/>
    <w:rsid w:val="00FE29FA"/>
    <w:rsid w:val="00FE2FAA"/>
    <w:rsid w:val="00FE3E67"/>
    <w:rsid w:val="00FE42C9"/>
    <w:rsid w:val="00FE51A3"/>
    <w:rsid w:val="00FE6758"/>
    <w:rsid w:val="00FE69AB"/>
    <w:rsid w:val="00FF05C8"/>
    <w:rsid w:val="00FF1E57"/>
    <w:rsid w:val="00FF21CE"/>
    <w:rsid w:val="00FF376F"/>
    <w:rsid w:val="00FF3CB2"/>
    <w:rsid w:val="00FF4C7D"/>
    <w:rsid w:val="00FF5520"/>
    <w:rsid w:val="00FF61D9"/>
    <w:rsid w:val="00FF6785"/>
    <w:rsid w:val="00FF6B20"/>
    <w:rsid w:val="00FF7217"/>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7FE3A3"/>
  <w15:chartTrackingRefBased/>
  <w15:docId w15:val="{269DDD44-3CE2-444B-98B7-F2B8D6B7A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6749"/>
    <w:pPr>
      <w:spacing w:after="240" w:line="360" w:lineRule="auto"/>
      <w:jc w:val="both"/>
    </w:pPr>
    <w:rPr>
      <w:rFonts w:ascii="Arial" w:eastAsia="Times New Roman" w:hAnsi="Arial" w:cs="Times New Roman"/>
      <w:szCs w:val="24"/>
      <w:lang w:eastAsia="en-GB"/>
    </w:rPr>
  </w:style>
  <w:style w:type="paragraph" w:styleId="Heading1">
    <w:name w:val="heading 1"/>
    <w:basedOn w:val="Normal"/>
    <w:next w:val="Normal"/>
    <w:link w:val="Heading1Char"/>
    <w:uiPriority w:val="9"/>
    <w:qFormat/>
    <w:rsid w:val="003034BF"/>
    <w:pPr>
      <w:keepNext/>
      <w:keepLines/>
      <w:numPr>
        <w:numId w:val="1"/>
      </w:numPr>
      <w:spacing w:before="240"/>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3034BF"/>
    <w:pPr>
      <w:keepNext/>
      <w:keepLines/>
      <w:numPr>
        <w:ilvl w:val="1"/>
        <w:numId w:val="1"/>
      </w:numPr>
      <w:spacing w:before="360"/>
      <w:outlineLvl w:val="1"/>
    </w:pPr>
    <w:rPr>
      <w:rFonts w:eastAsiaTheme="majorEastAsia" w:cstheme="majorBidi"/>
      <w:color w:val="808080" w:themeColor="background1" w:themeShade="80"/>
      <w:sz w:val="28"/>
      <w:szCs w:val="26"/>
    </w:rPr>
  </w:style>
  <w:style w:type="paragraph" w:styleId="Heading3">
    <w:name w:val="heading 3"/>
    <w:basedOn w:val="Normal"/>
    <w:next w:val="Normal"/>
    <w:link w:val="Heading3Char"/>
    <w:uiPriority w:val="9"/>
    <w:unhideWhenUsed/>
    <w:qFormat/>
    <w:rsid w:val="003034BF"/>
    <w:pPr>
      <w:keepNext/>
      <w:keepLines/>
      <w:numPr>
        <w:ilvl w:val="2"/>
        <w:numId w:val="1"/>
      </w:numPr>
      <w:spacing w:before="40"/>
      <w:outlineLvl w:val="2"/>
    </w:pPr>
    <w:rPr>
      <w:rFonts w:eastAsiaTheme="majorEastAsia" w:cstheme="majorBidi"/>
      <w:color w:val="808080" w:themeColor="background1" w:themeShade="80"/>
      <w:sz w:val="24"/>
      <w:u w:val="single"/>
    </w:rPr>
  </w:style>
  <w:style w:type="paragraph" w:styleId="Heading4">
    <w:name w:val="heading 4"/>
    <w:basedOn w:val="Normal"/>
    <w:next w:val="Normal"/>
    <w:link w:val="Heading4Char"/>
    <w:uiPriority w:val="9"/>
    <w:unhideWhenUsed/>
    <w:qFormat/>
    <w:rsid w:val="003C7AE8"/>
    <w:pPr>
      <w:keepNext/>
      <w:keepLines/>
      <w:numPr>
        <w:ilvl w:val="3"/>
        <w:numId w:val="1"/>
      </w:numPr>
      <w:spacing w:before="40"/>
      <w:outlineLvl w:val="3"/>
    </w:pPr>
    <w:rPr>
      <w:rFonts w:eastAsiaTheme="majorEastAsia" w:cs="Arial"/>
      <w:b/>
      <w:iCs/>
      <w:color w:val="2B2B25" w:themeColor="text1"/>
    </w:rPr>
  </w:style>
  <w:style w:type="paragraph" w:styleId="Heading5">
    <w:name w:val="heading 5"/>
    <w:aliases w:val="Heading 2 - not TOC"/>
    <w:basedOn w:val="Heading2"/>
    <w:next w:val="Normal"/>
    <w:link w:val="Heading5Char"/>
    <w:uiPriority w:val="9"/>
    <w:unhideWhenUsed/>
    <w:qFormat/>
    <w:rsid w:val="00507369"/>
    <w:pPr>
      <w:outlineLvl w:val="4"/>
    </w:pPr>
  </w:style>
  <w:style w:type="paragraph" w:styleId="Heading6">
    <w:name w:val="heading 6"/>
    <w:aliases w:val="Heading 3 - no TOC"/>
    <w:basedOn w:val="Heading3"/>
    <w:next w:val="Normal"/>
    <w:link w:val="Heading6Char"/>
    <w:uiPriority w:val="9"/>
    <w:unhideWhenUsed/>
    <w:qFormat/>
    <w:rsid w:val="00702867"/>
    <w:pPr>
      <w:outlineLvl w:val="5"/>
    </w:pPr>
  </w:style>
  <w:style w:type="paragraph" w:styleId="Heading7">
    <w:name w:val="heading 7"/>
    <w:basedOn w:val="Normal"/>
    <w:next w:val="Normal"/>
    <w:link w:val="Heading7Char"/>
    <w:uiPriority w:val="9"/>
    <w:semiHidden/>
    <w:unhideWhenUsed/>
    <w:qFormat/>
    <w:rsid w:val="003034BF"/>
    <w:pPr>
      <w:keepNext/>
      <w:keepLines/>
      <w:numPr>
        <w:ilvl w:val="6"/>
        <w:numId w:val="1"/>
      </w:numPr>
      <w:spacing w:before="40"/>
      <w:outlineLvl w:val="6"/>
    </w:pPr>
    <w:rPr>
      <w:rFonts w:asciiTheme="majorHAnsi" w:eastAsiaTheme="majorEastAsia" w:hAnsiTheme="majorHAnsi" w:cstheme="majorBidi"/>
      <w:i/>
      <w:iCs/>
      <w:color w:val="692F09" w:themeColor="accent1" w:themeShade="7F"/>
    </w:rPr>
  </w:style>
  <w:style w:type="paragraph" w:styleId="Heading8">
    <w:name w:val="heading 8"/>
    <w:basedOn w:val="Normal"/>
    <w:next w:val="Normal"/>
    <w:link w:val="Heading8Char"/>
    <w:uiPriority w:val="9"/>
    <w:semiHidden/>
    <w:unhideWhenUsed/>
    <w:qFormat/>
    <w:rsid w:val="003034BF"/>
    <w:pPr>
      <w:keepNext/>
      <w:keepLines/>
      <w:numPr>
        <w:ilvl w:val="7"/>
        <w:numId w:val="1"/>
      </w:numPr>
      <w:spacing w:before="40"/>
      <w:outlineLvl w:val="7"/>
    </w:pPr>
    <w:rPr>
      <w:rFonts w:asciiTheme="majorHAnsi" w:eastAsiaTheme="majorEastAsia" w:hAnsiTheme="majorHAnsi" w:cstheme="majorBidi"/>
      <w:color w:val="4E4E43" w:themeColor="text1" w:themeTint="D8"/>
      <w:sz w:val="21"/>
      <w:szCs w:val="21"/>
    </w:rPr>
  </w:style>
  <w:style w:type="paragraph" w:styleId="Heading9">
    <w:name w:val="heading 9"/>
    <w:basedOn w:val="Normal"/>
    <w:next w:val="Normal"/>
    <w:link w:val="Heading9Char"/>
    <w:uiPriority w:val="9"/>
    <w:semiHidden/>
    <w:unhideWhenUsed/>
    <w:qFormat/>
    <w:rsid w:val="003034BF"/>
    <w:pPr>
      <w:keepNext/>
      <w:keepLines/>
      <w:numPr>
        <w:ilvl w:val="8"/>
        <w:numId w:val="1"/>
      </w:numPr>
      <w:spacing w:before="40"/>
      <w:outlineLvl w:val="8"/>
    </w:pPr>
    <w:rPr>
      <w:rFonts w:asciiTheme="majorHAnsi" w:eastAsiaTheme="majorEastAsia" w:hAnsiTheme="majorHAnsi" w:cstheme="majorBidi"/>
      <w:i/>
      <w:iCs/>
      <w:color w:val="4E4E43"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72759"/>
    <w:pPr>
      <w:spacing w:line="240" w:lineRule="auto"/>
      <w:contextualSpacing/>
    </w:pPr>
    <w:rPr>
      <w:rFonts w:eastAsiaTheme="majorEastAsia" w:cstheme="majorBidi"/>
      <w:b/>
      <w:spacing w:val="-10"/>
      <w:kern w:val="28"/>
      <w:sz w:val="56"/>
      <w:szCs w:val="56"/>
    </w:rPr>
  </w:style>
  <w:style w:type="character" w:customStyle="1" w:styleId="TitleChar">
    <w:name w:val="Title Char"/>
    <w:basedOn w:val="DefaultParagraphFont"/>
    <w:link w:val="Title"/>
    <w:uiPriority w:val="10"/>
    <w:rsid w:val="00272759"/>
    <w:rPr>
      <w:rFonts w:ascii="Arial" w:eastAsiaTheme="majorEastAsia" w:hAnsi="Arial" w:cstheme="majorBidi"/>
      <w:b/>
      <w:spacing w:val="-10"/>
      <w:kern w:val="28"/>
      <w:sz w:val="56"/>
      <w:szCs w:val="56"/>
    </w:rPr>
  </w:style>
  <w:style w:type="character" w:customStyle="1" w:styleId="Heading2Char">
    <w:name w:val="Heading 2 Char"/>
    <w:basedOn w:val="DefaultParagraphFont"/>
    <w:link w:val="Heading2"/>
    <w:uiPriority w:val="9"/>
    <w:rsid w:val="00A13067"/>
    <w:rPr>
      <w:rFonts w:ascii="Arial" w:eastAsiaTheme="majorEastAsia" w:hAnsi="Arial" w:cstheme="majorBidi"/>
      <w:color w:val="808080" w:themeColor="background1" w:themeShade="80"/>
      <w:sz w:val="28"/>
      <w:szCs w:val="26"/>
      <w:lang w:eastAsia="en-GB"/>
    </w:rPr>
  </w:style>
  <w:style w:type="character" w:customStyle="1" w:styleId="Heading1Char">
    <w:name w:val="Heading 1 Char"/>
    <w:basedOn w:val="DefaultParagraphFont"/>
    <w:link w:val="Heading1"/>
    <w:uiPriority w:val="9"/>
    <w:rsid w:val="00272759"/>
    <w:rPr>
      <w:rFonts w:ascii="Arial" w:eastAsiaTheme="majorEastAsia" w:hAnsi="Arial" w:cstheme="majorBidi"/>
      <w:b/>
      <w:sz w:val="32"/>
      <w:szCs w:val="32"/>
      <w:lang w:eastAsia="en-GB"/>
    </w:rPr>
  </w:style>
  <w:style w:type="character" w:customStyle="1" w:styleId="Heading3Char">
    <w:name w:val="Heading 3 Char"/>
    <w:basedOn w:val="DefaultParagraphFont"/>
    <w:link w:val="Heading3"/>
    <w:uiPriority w:val="9"/>
    <w:rsid w:val="001146D6"/>
    <w:rPr>
      <w:rFonts w:ascii="Arial" w:eastAsiaTheme="majorEastAsia" w:hAnsi="Arial" w:cstheme="majorBidi"/>
      <w:color w:val="808080" w:themeColor="background1" w:themeShade="80"/>
      <w:sz w:val="24"/>
      <w:szCs w:val="24"/>
      <w:u w:val="single"/>
      <w:lang w:eastAsia="en-GB"/>
    </w:rPr>
  </w:style>
  <w:style w:type="paragraph" w:styleId="Subtitle">
    <w:name w:val="Subtitle"/>
    <w:basedOn w:val="Normal"/>
    <w:next w:val="Normal"/>
    <w:link w:val="SubtitleChar"/>
    <w:uiPriority w:val="11"/>
    <w:qFormat/>
    <w:rsid w:val="00272759"/>
    <w:pPr>
      <w:numPr>
        <w:ilvl w:val="1"/>
      </w:numPr>
    </w:pPr>
    <w:rPr>
      <w:rFonts w:eastAsiaTheme="minorEastAsia"/>
      <w:color w:val="7C7C6B" w:themeColor="text1" w:themeTint="A5"/>
      <w:spacing w:val="15"/>
    </w:rPr>
  </w:style>
  <w:style w:type="character" w:customStyle="1" w:styleId="SubtitleChar">
    <w:name w:val="Subtitle Char"/>
    <w:basedOn w:val="DefaultParagraphFont"/>
    <w:link w:val="Subtitle"/>
    <w:uiPriority w:val="11"/>
    <w:rsid w:val="00272759"/>
    <w:rPr>
      <w:rFonts w:ascii="Arial" w:eastAsiaTheme="minorEastAsia" w:hAnsi="Arial"/>
      <w:color w:val="7C7C6B" w:themeColor="text1" w:themeTint="A5"/>
      <w:spacing w:val="15"/>
    </w:rPr>
  </w:style>
  <w:style w:type="character" w:customStyle="1" w:styleId="Heading4Char">
    <w:name w:val="Heading 4 Char"/>
    <w:basedOn w:val="DefaultParagraphFont"/>
    <w:link w:val="Heading4"/>
    <w:uiPriority w:val="9"/>
    <w:rsid w:val="003C7AE8"/>
    <w:rPr>
      <w:rFonts w:ascii="Arial" w:eastAsiaTheme="majorEastAsia" w:hAnsi="Arial" w:cs="Arial"/>
      <w:b/>
      <w:iCs/>
      <w:color w:val="2B2B25" w:themeColor="text1"/>
      <w:szCs w:val="24"/>
      <w:lang w:eastAsia="en-GB"/>
    </w:rPr>
  </w:style>
  <w:style w:type="paragraph" w:styleId="ListParagraph">
    <w:name w:val="List Paragraph"/>
    <w:basedOn w:val="Normal"/>
    <w:uiPriority w:val="34"/>
    <w:qFormat/>
    <w:rsid w:val="00413618"/>
    <w:pPr>
      <w:ind w:left="720"/>
      <w:contextualSpacing/>
    </w:pPr>
  </w:style>
  <w:style w:type="paragraph" w:styleId="TOCHeading">
    <w:name w:val="TOC Heading"/>
    <w:basedOn w:val="Heading1"/>
    <w:next w:val="Normal"/>
    <w:uiPriority w:val="39"/>
    <w:unhideWhenUsed/>
    <w:qFormat/>
    <w:rsid w:val="00E24B71"/>
    <w:pPr>
      <w:outlineLvl w:val="9"/>
    </w:pPr>
    <w:rPr>
      <w:rFonts w:cs="Arial"/>
      <w:b w:val="0"/>
      <w:lang w:val="en-US"/>
    </w:rPr>
  </w:style>
  <w:style w:type="paragraph" w:styleId="TOC1">
    <w:name w:val="toc 1"/>
    <w:basedOn w:val="Normal"/>
    <w:next w:val="Normal"/>
    <w:autoRedefine/>
    <w:uiPriority w:val="39"/>
    <w:unhideWhenUsed/>
    <w:rsid w:val="006637ED"/>
    <w:pPr>
      <w:tabs>
        <w:tab w:val="right" w:leader="dot" w:pos="7576"/>
      </w:tabs>
      <w:spacing w:before="120" w:after="100"/>
    </w:pPr>
    <w:rPr>
      <w:b/>
    </w:rPr>
  </w:style>
  <w:style w:type="paragraph" w:styleId="TOC2">
    <w:name w:val="toc 2"/>
    <w:basedOn w:val="Normal"/>
    <w:next w:val="Normal"/>
    <w:autoRedefine/>
    <w:uiPriority w:val="39"/>
    <w:unhideWhenUsed/>
    <w:rsid w:val="00344C33"/>
    <w:pPr>
      <w:ind w:left="221"/>
    </w:pPr>
    <w:rPr>
      <w:color w:val="808080" w:themeColor="background1" w:themeShade="80"/>
    </w:rPr>
  </w:style>
  <w:style w:type="character" w:styleId="Hyperlink">
    <w:name w:val="Hyperlink"/>
    <w:basedOn w:val="DefaultParagraphFont"/>
    <w:uiPriority w:val="99"/>
    <w:unhideWhenUsed/>
    <w:rsid w:val="00E24B71"/>
    <w:rPr>
      <w:color w:val="0563C1" w:themeColor="hyperlink"/>
      <w:u w:val="single"/>
    </w:rPr>
  </w:style>
  <w:style w:type="paragraph" w:styleId="FootnoteText">
    <w:name w:val="footnote text"/>
    <w:basedOn w:val="Normal"/>
    <w:link w:val="FootnoteTextChar"/>
    <w:uiPriority w:val="99"/>
    <w:unhideWhenUsed/>
    <w:rsid w:val="008A501C"/>
    <w:pPr>
      <w:spacing w:line="240" w:lineRule="auto"/>
    </w:pPr>
    <w:rPr>
      <w:sz w:val="20"/>
      <w:szCs w:val="20"/>
    </w:rPr>
  </w:style>
  <w:style w:type="character" w:customStyle="1" w:styleId="FootnoteTextChar">
    <w:name w:val="Footnote Text Char"/>
    <w:basedOn w:val="DefaultParagraphFont"/>
    <w:link w:val="FootnoteText"/>
    <w:uiPriority w:val="99"/>
    <w:rsid w:val="008A501C"/>
    <w:rPr>
      <w:rFonts w:ascii="Arial" w:hAnsi="Arial"/>
      <w:sz w:val="20"/>
      <w:szCs w:val="20"/>
    </w:rPr>
  </w:style>
  <w:style w:type="character" w:styleId="FootnoteReference">
    <w:name w:val="footnote reference"/>
    <w:basedOn w:val="DefaultParagraphFont"/>
    <w:uiPriority w:val="99"/>
    <w:semiHidden/>
    <w:unhideWhenUsed/>
    <w:rsid w:val="008A501C"/>
    <w:rPr>
      <w:vertAlign w:val="superscript"/>
    </w:rPr>
  </w:style>
  <w:style w:type="paragraph" w:styleId="TOC3">
    <w:name w:val="toc 3"/>
    <w:basedOn w:val="Normal"/>
    <w:next w:val="Normal"/>
    <w:autoRedefine/>
    <w:uiPriority w:val="39"/>
    <w:unhideWhenUsed/>
    <w:rsid w:val="00344C33"/>
    <w:pPr>
      <w:ind w:left="442"/>
    </w:pPr>
  </w:style>
  <w:style w:type="paragraph" w:styleId="BalloonText">
    <w:name w:val="Balloon Text"/>
    <w:basedOn w:val="Normal"/>
    <w:link w:val="BalloonTextChar"/>
    <w:uiPriority w:val="99"/>
    <w:semiHidden/>
    <w:unhideWhenUsed/>
    <w:rsid w:val="0033490C"/>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490C"/>
    <w:rPr>
      <w:rFonts w:ascii="Segoe UI" w:hAnsi="Segoe UI" w:cs="Segoe UI"/>
      <w:sz w:val="18"/>
      <w:szCs w:val="18"/>
    </w:rPr>
  </w:style>
  <w:style w:type="paragraph" w:styleId="Header">
    <w:name w:val="header"/>
    <w:basedOn w:val="Normal"/>
    <w:link w:val="HeaderChar"/>
    <w:uiPriority w:val="99"/>
    <w:unhideWhenUsed/>
    <w:rsid w:val="00F91219"/>
    <w:pPr>
      <w:tabs>
        <w:tab w:val="center" w:pos="4513"/>
        <w:tab w:val="right" w:pos="9026"/>
      </w:tabs>
      <w:spacing w:line="240" w:lineRule="auto"/>
    </w:pPr>
  </w:style>
  <w:style w:type="character" w:customStyle="1" w:styleId="HeaderChar">
    <w:name w:val="Header Char"/>
    <w:basedOn w:val="DefaultParagraphFont"/>
    <w:link w:val="Header"/>
    <w:uiPriority w:val="99"/>
    <w:rsid w:val="00F91219"/>
    <w:rPr>
      <w:rFonts w:ascii="Arial" w:hAnsi="Arial"/>
    </w:rPr>
  </w:style>
  <w:style w:type="paragraph" w:customStyle="1" w:styleId="Objective">
    <w:name w:val="Objective"/>
    <w:basedOn w:val="Normal"/>
    <w:link w:val="ObjectiveChar"/>
    <w:qFormat/>
    <w:rsid w:val="00F17772"/>
    <w:pPr>
      <w:spacing w:before="120" w:line="240" w:lineRule="auto"/>
    </w:pPr>
    <w:rPr>
      <w:color w:val="9B9B8A" w:themeColor="text1" w:themeTint="80"/>
      <w:sz w:val="24"/>
      <w:u w:val="single"/>
    </w:rPr>
  </w:style>
  <w:style w:type="character" w:customStyle="1" w:styleId="ObjectiveChar">
    <w:name w:val="Objective Char"/>
    <w:basedOn w:val="DefaultParagraphFont"/>
    <w:link w:val="Objective"/>
    <w:rsid w:val="00F17772"/>
    <w:rPr>
      <w:rFonts w:ascii="Arial" w:hAnsi="Arial"/>
      <w:color w:val="9B9B8A" w:themeColor="text1" w:themeTint="80"/>
      <w:sz w:val="24"/>
      <w:szCs w:val="24"/>
      <w:u w:val="single"/>
    </w:rPr>
  </w:style>
  <w:style w:type="table" w:styleId="TableGridLight">
    <w:name w:val="Grid Table Light"/>
    <w:basedOn w:val="TableNormal"/>
    <w:uiPriority w:val="40"/>
    <w:rsid w:val="00072ECF"/>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872960"/>
    <w:rPr>
      <w:sz w:val="16"/>
      <w:szCs w:val="16"/>
    </w:rPr>
  </w:style>
  <w:style w:type="paragraph" w:styleId="CommentText">
    <w:name w:val="annotation text"/>
    <w:basedOn w:val="Normal"/>
    <w:link w:val="CommentTextChar"/>
    <w:uiPriority w:val="99"/>
    <w:semiHidden/>
    <w:unhideWhenUsed/>
    <w:rsid w:val="00872960"/>
    <w:pPr>
      <w:spacing w:line="240" w:lineRule="auto"/>
    </w:pPr>
    <w:rPr>
      <w:sz w:val="20"/>
      <w:szCs w:val="20"/>
    </w:rPr>
  </w:style>
  <w:style w:type="character" w:customStyle="1" w:styleId="CommentTextChar">
    <w:name w:val="Comment Text Char"/>
    <w:basedOn w:val="DefaultParagraphFont"/>
    <w:link w:val="CommentText"/>
    <w:uiPriority w:val="99"/>
    <w:semiHidden/>
    <w:rsid w:val="00872960"/>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872960"/>
    <w:rPr>
      <w:b/>
      <w:bCs/>
    </w:rPr>
  </w:style>
  <w:style w:type="character" w:customStyle="1" w:styleId="CommentSubjectChar">
    <w:name w:val="Comment Subject Char"/>
    <w:basedOn w:val="CommentTextChar"/>
    <w:link w:val="CommentSubject"/>
    <w:uiPriority w:val="99"/>
    <w:semiHidden/>
    <w:rsid w:val="00872960"/>
    <w:rPr>
      <w:rFonts w:ascii="Arial" w:hAnsi="Arial"/>
      <w:b/>
      <w:bCs/>
      <w:sz w:val="20"/>
      <w:szCs w:val="20"/>
    </w:rPr>
  </w:style>
  <w:style w:type="table" w:styleId="TableGrid">
    <w:name w:val="Table Grid"/>
    <w:basedOn w:val="TableNormal"/>
    <w:uiPriority w:val="59"/>
    <w:rsid w:val="005C63C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8271C8"/>
    <w:rPr>
      <w:iCs/>
      <w:szCs w:val="18"/>
    </w:rPr>
  </w:style>
  <w:style w:type="character" w:styleId="PlaceholderText">
    <w:name w:val="Placeholder Text"/>
    <w:basedOn w:val="DefaultParagraphFont"/>
    <w:uiPriority w:val="99"/>
    <w:semiHidden/>
    <w:rsid w:val="00DF7215"/>
    <w:rPr>
      <w:color w:val="808080"/>
    </w:rPr>
  </w:style>
  <w:style w:type="paragraph" w:styleId="NormalWeb">
    <w:name w:val="Normal (Web)"/>
    <w:basedOn w:val="Normal"/>
    <w:uiPriority w:val="99"/>
    <w:semiHidden/>
    <w:unhideWhenUsed/>
    <w:rsid w:val="000972F5"/>
    <w:pPr>
      <w:spacing w:before="100" w:beforeAutospacing="1" w:after="100" w:afterAutospacing="1" w:line="240" w:lineRule="auto"/>
      <w:jc w:val="left"/>
    </w:pPr>
    <w:rPr>
      <w:rFonts w:ascii="Times New Roman" w:hAnsi="Times New Roman"/>
      <w:sz w:val="24"/>
    </w:rPr>
  </w:style>
  <w:style w:type="character" w:customStyle="1" w:styleId="ref-lnk">
    <w:name w:val="ref-lnk"/>
    <w:basedOn w:val="DefaultParagraphFont"/>
    <w:rsid w:val="000972F5"/>
  </w:style>
  <w:style w:type="paragraph" w:styleId="NoSpacing">
    <w:name w:val="No Spacing"/>
    <w:uiPriority w:val="1"/>
    <w:qFormat/>
    <w:rsid w:val="006B6749"/>
    <w:pPr>
      <w:spacing w:after="0" w:line="360" w:lineRule="auto"/>
    </w:pPr>
    <w:rPr>
      <w:rFonts w:ascii="Arial" w:hAnsi="Arial"/>
    </w:rPr>
  </w:style>
  <w:style w:type="paragraph" w:styleId="Footer">
    <w:name w:val="footer"/>
    <w:basedOn w:val="Normal"/>
    <w:link w:val="FooterChar"/>
    <w:uiPriority w:val="99"/>
    <w:unhideWhenUsed/>
    <w:rsid w:val="00C41D83"/>
    <w:pPr>
      <w:tabs>
        <w:tab w:val="center" w:pos="4513"/>
        <w:tab w:val="right" w:pos="9026"/>
      </w:tabs>
      <w:spacing w:line="240" w:lineRule="auto"/>
    </w:pPr>
  </w:style>
  <w:style w:type="character" w:customStyle="1" w:styleId="FooterChar">
    <w:name w:val="Footer Char"/>
    <w:basedOn w:val="DefaultParagraphFont"/>
    <w:link w:val="Footer"/>
    <w:uiPriority w:val="99"/>
    <w:rsid w:val="00C41D83"/>
    <w:rPr>
      <w:rFonts w:ascii="Arial" w:hAnsi="Arial"/>
    </w:rPr>
  </w:style>
  <w:style w:type="character" w:customStyle="1" w:styleId="Heading5Char">
    <w:name w:val="Heading 5 Char"/>
    <w:aliases w:val="Heading 2 - not TOC Char"/>
    <w:basedOn w:val="DefaultParagraphFont"/>
    <w:link w:val="Heading5"/>
    <w:uiPriority w:val="9"/>
    <w:rsid w:val="00507369"/>
    <w:rPr>
      <w:rFonts w:ascii="Arial" w:eastAsiaTheme="majorEastAsia" w:hAnsi="Arial" w:cstheme="majorBidi"/>
      <w:color w:val="808080" w:themeColor="background1" w:themeShade="80"/>
      <w:sz w:val="28"/>
      <w:szCs w:val="26"/>
      <w:lang w:eastAsia="en-GB"/>
    </w:rPr>
  </w:style>
  <w:style w:type="character" w:customStyle="1" w:styleId="Heading6Char">
    <w:name w:val="Heading 6 Char"/>
    <w:aliases w:val="Heading 3 - no TOC Char"/>
    <w:basedOn w:val="DefaultParagraphFont"/>
    <w:link w:val="Heading6"/>
    <w:uiPriority w:val="9"/>
    <w:rsid w:val="00702867"/>
    <w:rPr>
      <w:rFonts w:ascii="Arial" w:eastAsiaTheme="majorEastAsia" w:hAnsi="Arial" w:cstheme="majorBidi"/>
      <w:color w:val="808080" w:themeColor="background1" w:themeShade="80"/>
      <w:sz w:val="24"/>
      <w:szCs w:val="24"/>
      <w:u w:val="single"/>
      <w:lang w:eastAsia="en-GB"/>
    </w:rPr>
  </w:style>
  <w:style w:type="character" w:customStyle="1" w:styleId="Heading7Char">
    <w:name w:val="Heading 7 Char"/>
    <w:basedOn w:val="DefaultParagraphFont"/>
    <w:link w:val="Heading7"/>
    <w:uiPriority w:val="9"/>
    <w:semiHidden/>
    <w:rsid w:val="00C357FC"/>
    <w:rPr>
      <w:rFonts w:asciiTheme="majorHAnsi" w:eastAsiaTheme="majorEastAsia" w:hAnsiTheme="majorHAnsi" w:cstheme="majorBidi"/>
      <w:i/>
      <w:iCs/>
      <w:color w:val="692F09" w:themeColor="accent1" w:themeShade="7F"/>
      <w:szCs w:val="24"/>
      <w:lang w:eastAsia="en-GB"/>
    </w:rPr>
  </w:style>
  <w:style w:type="character" w:customStyle="1" w:styleId="Heading8Char">
    <w:name w:val="Heading 8 Char"/>
    <w:basedOn w:val="DefaultParagraphFont"/>
    <w:link w:val="Heading8"/>
    <w:uiPriority w:val="9"/>
    <w:semiHidden/>
    <w:rsid w:val="00C357FC"/>
    <w:rPr>
      <w:rFonts w:asciiTheme="majorHAnsi" w:eastAsiaTheme="majorEastAsia" w:hAnsiTheme="majorHAnsi" w:cstheme="majorBidi"/>
      <w:color w:val="4E4E43" w:themeColor="text1" w:themeTint="D8"/>
      <w:sz w:val="21"/>
      <w:szCs w:val="21"/>
      <w:lang w:eastAsia="en-GB"/>
    </w:rPr>
  </w:style>
  <w:style w:type="character" w:customStyle="1" w:styleId="Heading9Char">
    <w:name w:val="Heading 9 Char"/>
    <w:basedOn w:val="DefaultParagraphFont"/>
    <w:link w:val="Heading9"/>
    <w:uiPriority w:val="9"/>
    <w:semiHidden/>
    <w:rsid w:val="00C357FC"/>
    <w:rPr>
      <w:rFonts w:asciiTheme="majorHAnsi" w:eastAsiaTheme="majorEastAsia" w:hAnsiTheme="majorHAnsi" w:cstheme="majorBidi"/>
      <w:i/>
      <w:iCs/>
      <w:color w:val="4E4E43" w:themeColor="text1" w:themeTint="D8"/>
      <w:sz w:val="21"/>
      <w:szCs w:val="21"/>
      <w:lang w:eastAsia="en-GB"/>
    </w:rPr>
  </w:style>
  <w:style w:type="paragraph" w:styleId="TableofFigures">
    <w:name w:val="table of figures"/>
    <w:basedOn w:val="Normal"/>
    <w:next w:val="Normal"/>
    <w:uiPriority w:val="99"/>
    <w:unhideWhenUsed/>
    <w:rsid w:val="007D2FC1"/>
  </w:style>
  <w:style w:type="character" w:customStyle="1" w:styleId="UnresolvedMention">
    <w:name w:val="Unresolved Mention"/>
    <w:basedOn w:val="DefaultParagraphFont"/>
    <w:uiPriority w:val="99"/>
    <w:semiHidden/>
    <w:unhideWhenUsed/>
    <w:rsid w:val="009D14B1"/>
    <w:rPr>
      <w:color w:val="605E5C"/>
      <w:shd w:val="clear" w:color="auto" w:fill="E1DFDD"/>
    </w:rPr>
  </w:style>
  <w:style w:type="numbering" w:customStyle="1" w:styleId="CurrentList1">
    <w:name w:val="Current List1"/>
    <w:uiPriority w:val="99"/>
    <w:rsid w:val="003034BF"/>
    <w:pPr>
      <w:numPr>
        <w:numId w:val="2"/>
      </w:numPr>
    </w:pPr>
  </w:style>
  <w:style w:type="character" w:styleId="LineNumber">
    <w:name w:val="line number"/>
    <w:basedOn w:val="DefaultParagraphFont"/>
    <w:uiPriority w:val="99"/>
    <w:semiHidden/>
    <w:unhideWhenUsed/>
    <w:rsid w:val="00212CE4"/>
  </w:style>
  <w:style w:type="paragraph" w:styleId="Quote">
    <w:name w:val="Quote"/>
    <w:basedOn w:val="Normal"/>
    <w:next w:val="Normal"/>
    <w:link w:val="QuoteChar"/>
    <w:uiPriority w:val="29"/>
    <w:qFormat/>
    <w:rsid w:val="00A053A5"/>
    <w:pPr>
      <w:ind w:left="567" w:right="663"/>
    </w:pPr>
    <w:rPr>
      <w:rFonts w:eastAsiaTheme="minorHAnsi" w:cstheme="minorBidi"/>
      <w:i/>
      <w:szCs w:val="22"/>
      <w:lang w:eastAsia="en-US"/>
    </w:rPr>
  </w:style>
  <w:style w:type="character" w:customStyle="1" w:styleId="QuoteChar">
    <w:name w:val="Quote Char"/>
    <w:basedOn w:val="DefaultParagraphFont"/>
    <w:link w:val="Quote"/>
    <w:uiPriority w:val="29"/>
    <w:rsid w:val="00A053A5"/>
    <w:rPr>
      <w:rFonts w:ascii="Arial" w:hAnsi="Arial"/>
      <w:i/>
    </w:rPr>
  </w:style>
  <w:style w:type="paragraph" w:styleId="TOC4">
    <w:name w:val="toc 4"/>
    <w:basedOn w:val="Normal"/>
    <w:next w:val="Normal"/>
    <w:autoRedefine/>
    <w:uiPriority w:val="39"/>
    <w:unhideWhenUsed/>
    <w:rsid w:val="009A1A97"/>
    <w:pPr>
      <w:spacing w:after="100" w:line="240" w:lineRule="auto"/>
      <w:ind w:left="720"/>
      <w:jc w:val="left"/>
    </w:pPr>
    <w:rPr>
      <w:rFonts w:asciiTheme="minorHAnsi" w:eastAsiaTheme="minorEastAsia" w:hAnsiTheme="minorHAnsi" w:cstheme="minorBidi"/>
      <w:sz w:val="24"/>
    </w:rPr>
  </w:style>
  <w:style w:type="paragraph" w:styleId="TOC5">
    <w:name w:val="toc 5"/>
    <w:basedOn w:val="Normal"/>
    <w:next w:val="Normal"/>
    <w:autoRedefine/>
    <w:uiPriority w:val="39"/>
    <w:unhideWhenUsed/>
    <w:rsid w:val="009A1A97"/>
    <w:pPr>
      <w:spacing w:after="100" w:line="240" w:lineRule="auto"/>
      <w:ind w:left="960"/>
      <w:jc w:val="left"/>
    </w:pPr>
    <w:rPr>
      <w:rFonts w:asciiTheme="minorHAnsi" w:eastAsiaTheme="minorEastAsia" w:hAnsiTheme="minorHAnsi" w:cstheme="minorBidi"/>
      <w:sz w:val="24"/>
    </w:rPr>
  </w:style>
  <w:style w:type="paragraph" w:styleId="TOC6">
    <w:name w:val="toc 6"/>
    <w:basedOn w:val="Normal"/>
    <w:next w:val="Normal"/>
    <w:autoRedefine/>
    <w:uiPriority w:val="39"/>
    <w:unhideWhenUsed/>
    <w:rsid w:val="009A1A97"/>
    <w:pPr>
      <w:spacing w:after="100" w:line="240" w:lineRule="auto"/>
      <w:ind w:left="1200"/>
      <w:jc w:val="left"/>
    </w:pPr>
    <w:rPr>
      <w:rFonts w:asciiTheme="minorHAnsi" w:eastAsiaTheme="minorEastAsia" w:hAnsiTheme="minorHAnsi" w:cstheme="minorBidi"/>
      <w:sz w:val="24"/>
    </w:rPr>
  </w:style>
  <w:style w:type="paragraph" w:styleId="TOC7">
    <w:name w:val="toc 7"/>
    <w:basedOn w:val="Normal"/>
    <w:next w:val="Normal"/>
    <w:autoRedefine/>
    <w:uiPriority w:val="39"/>
    <w:unhideWhenUsed/>
    <w:rsid w:val="009A1A97"/>
    <w:pPr>
      <w:spacing w:after="100" w:line="240" w:lineRule="auto"/>
      <w:ind w:left="1440"/>
      <w:jc w:val="left"/>
    </w:pPr>
    <w:rPr>
      <w:rFonts w:asciiTheme="minorHAnsi" w:eastAsiaTheme="minorEastAsia" w:hAnsiTheme="minorHAnsi" w:cstheme="minorBidi"/>
      <w:sz w:val="24"/>
    </w:rPr>
  </w:style>
  <w:style w:type="paragraph" w:styleId="TOC8">
    <w:name w:val="toc 8"/>
    <w:basedOn w:val="Normal"/>
    <w:next w:val="Normal"/>
    <w:autoRedefine/>
    <w:uiPriority w:val="39"/>
    <w:unhideWhenUsed/>
    <w:rsid w:val="009A1A97"/>
    <w:pPr>
      <w:spacing w:after="100" w:line="240" w:lineRule="auto"/>
      <w:ind w:left="1680"/>
      <w:jc w:val="left"/>
    </w:pPr>
    <w:rPr>
      <w:rFonts w:asciiTheme="minorHAnsi" w:eastAsiaTheme="minorEastAsia" w:hAnsiTheme="minorHAnsi" w:cstheme="minorBidi"/>
      <w:sz w:val="24"/>
    </w:rPr>
  </w:style>
  <w:style w:type="paragraph" w:styleId="TOC9">
    <w:name w:val="toc 9"/>
    <w:basedOn w:val="Normal"/>
    <w:next w:val="Normal"/>
    <w:autoRedefine/>
    <w:uiPriority w:val="39"/>
    <w:unhideWhenUsed/>
    <w:rsid w:val="009A1A97"/>
    <w:pPr>
      <w:spacing w:after="100" w:line="240" w:lineRule="auto"/>
      <w:ind w:left="1920"/>
      <w:jc w:val="left"/>
    </w:pPr>
    <w:rPr>
      <w:rFonts w:asciiTheme="minorHAnsi" w:eastAsiaTheme="minorEastAsia" w:hAnsiTheme="minorHAnsi" w:cstheme="minorBidi"/>
      <w:sz w:val="24"/>
    </w:rPr>
  </w:style>
  <w:style w:type="numbering" w:customStyle="1" w:styleId="CurrentList2">
    <w:name w:val="Current List2"/>
    <w:uiPriority w:val="99"/>
    <w:rsid w:val="003F0E20"/>
    <w:pPr>
      <w:numPr>
        <w:numId w:val="4"/>
      </w:numPr>
    </w:pPr>
  </w:style>
  <w:style w:type="paragraph" w:styleId="Revision">
    <w:name w:val="Revision"/>
    <w:hidden/>
    <w:uiPriority w:val="99"/>
    <w:semiHidden/>
    <w:rsid w:val="00407232"/>
    <w:pPr>
      <w:spacing w:after="0" w:line="240" w:lineRule="auto"/>
    </w:pPr>
    <w:rPr>
      <w:rFonts w:ascii="Arial" w:eastAsia="Times New Roman" w:hAnsi="Arial" w:cs="Times New Roman"/>
      <w:szCs w:val="24"/>
      <w:lang w:eastAsia="en-GB"/>
    </w:rPr>
  </w:style>
  <w:style w:type="table" w:styleId="GridTable1Light-Accent3">
    <w:name w:val="Grid Table 1 Light Accent 3"/>
    <w:basedOn w:val="TableNormal"/>
    <w:uiPriority w:val="46"/>
    <w:rsid w:val="00985FC2"/>
    <w:pPr>
      <w:spacing w:before="120" w:after="0" w:line="240" w:lineRule="auto"/>
      <w:ind w:left="714" w:hanging="357"/>
      <w:jc w:val="both"/>
    </w:pPr>
    <w:tblPr>
      <w:tblStyleRowBandSize w:val="1"/>
      <w:tblStyleColBandSize w:val="1"/>
      <w:tblInd w:w="0" w:type="dxa"/>
      <w:tblBorders>
        <w:top w:val="single" w:sz="4" w:space="0" w:color="FFDF7F" w:themeColor="accent3" w:themeTint="66"/>
        <w:left w:val="single" w:sz="4" w:space="0" w:color="FFDF7F" w:themeColor="accent3" w:themeTint="66"/>
        <w:bottom w:val="single" w:sz="4" w:space="0" w:color="FFDF7F" w:themeColor="accent3" w:themeTint="66"/>
        <w:right w:val="single" w:sz="4" w:space="0" w:color="FFDF7F" w:themeColor="accent3" w:themeTint="66"/>
        <w:insideH w:val="single" w:sz="4" w:space="0" w:color="FFDF7F" w:themeColor="accent3" w:themeTint="66"/>
        <w:insideV w:val="single" w:sz="4" w:space="0" w:color="FFDF7F" w:themeColor="accent3" w:themeTint="66"/>
      </w:tblBorders>
      <w:tblCellMar>
        <w:top w:w="0" w:type="dxa"/>
        <w:left w:w="108" w:type="dxa"/>
        <w:bottom w:w="0" w:type="dxa"/>
        <w:right w:w="108" w:type="dxa"/>
      </w:tblCellMar>
    </w:tblPr>
    <w:tblStylePr w:type="firstRow">
      <w:rPr>
        <w:b/>
        <w:bCs/>
      </w:rPr>
      <w:tblPr/>
      <w:tcPr>
        <w:tcBorders>
          <w:bottom w:val="single" w:sz="12" w:space="0" w:color="FFCF40" w:themeColor="accent3" w:themeTint="99"/>
        </w:tcBorders>
      </w:tcPr>
    </w:tblStylePr>
    <w:tblStylePr w:type="lastRow">
      <w:rPr>
        <w:b/>
        <w:bCs/>
      </w:rPr>
      <w:tblPr/>
      <w:tcPr>
        <w:tcBorders>
          <w:top w:val="double" w:sz="2" w:space="0" w:color="FFCF40" w:themeColor="accent3" w:themeTint="99"/>
        </w:tcBorders>
      </w:tcPr>
    </w:tblStylePr>
    <w:tblStylePr w:type="firstCol">
      <w:rPr>
        <w:b/>
        <w:bCs/>
      </w:rPr>
    </w:tblStylePr>
    <w:tblStylePr w:type="lastCol">
      <w:rPr>
        <w:b/>
        <w:bCs/>
      </w:rPr>
    </w:tblStylePr>
  </w:style>
  <w:style w:type="paragraph" w:customStyle="1" w:styleId="msonormal0">
    <w:name w:val="msonormal"/>
    <w:basedOn w:val="Normal"/>
    <w:rsid w:val="001C19AA"/>
    <w:pPr>
      <w:spacing w:before="100" w:beforeAutospacing="1" w:after="100" w:afterAutospacing="1" w:line="240" w:lineRule="auto"/>
      <w:jc w:val="left"/>
    </w:pPr>
    <w:rPr>
      <w:rFonts w:ascii="Times New Roman" w:eastAsiaTheme="minorEastAsia" w:hAnsi="Times New Roman"/>
      <w:sz w:val="24"/>
    </w:rPr>
  </w:style>
  <w:style w:type="character" w:styleId="FollowedHyperlink">
    <w:name w:val="FollowedHyperlink"/>
    <w:basedOn w:val="DefaultParagraphFont"/>
    <w:uiPriority w:val="99"/>
    <w:semiHidden/>
    <w:unhideWhenUsed/>
    <w:rsid w:val="00EE7936"/>
    <w:rPr>
      <w:color w:val="954F72"/>
      <w:u w:val="single"/>
    </w:rPr>
  </w:style>
  <w:style w:type="paragraph" w:customStyle="1" w:styleId="xl65">
    <w:name w:val="xl65"/>
    <w:basedOn w:val="Normal"/>
    <w:rsid w:val="00EE7936"/>
    <w:pPr>
      <w:spacing w:before="100" w:beforeAutospacing="1" w:after="100" w:afterAutospacing="1" w:line="240" w:lineRule="auto"/>
      <w:jc w:val="left"/>
    </w:pPr>
    <w:rPr>
      <w:rFonts w:cs="Arial"/>
      <w:sz w:val="20"/>
      <w:szCs w:val="20"/>
    </w:rPr>
  </w:style>
  <w:style w:type="paragraph" w:customStyle="1" w:styleId="xl66">
    <w:name w:val="xl66"/>
    <w:basedOn w:val="Normal"/>
    <w:rsid w:val="00EE7936"/>
    <w:pPr>
      <w:spacing w:before="100" w:beforeAutospacing="1" w:after="100" w:afterAutospacing="1" w:line="240" w:lineRule="auto"/>
      <w:jc w:val="left"/>
      <w:textAlignment w:val="center"/>
    </w:pPr>
    <w:rPr>
      <w:rFonts w:cs="Arial"/>
      <w:sz w:val="20"/>
      <w:szCs w:val="20"/>
    </w:rPr>
  </w:style>
  <w:style w:type="paragraph" w:customStyle="1" w:styleId="xl67">
    <w:name w:val="xl67"/>
    <w:basedOn w:val="Normal"/>
    <w:rsid w:val="00EE7936"/>
    <w:pPr>
      <w:spacing w:before="100" w:beforeAutospacing="1" w:after="100" w:afterAutospacing="1" w:line="240" w:lineRule="auto"/>
      <w:jc w:val="left"/>
    </w:pPr>
    <w:rPr>
      <w:rFonts w:cs="Arial"/>
      <w:sz w:val="20"/>
      <w:szCs w:val="20"/>
    </w:rPr>
  </w:style>
  <w:style w:type="paragraph" w:customStyle="1" w:styleId="xl68">
    <w:name w:val="xl68"/>
    <w:basedOn w:val="Normal"/>
    <w:rsid w:val="00EE7936"/>
    <w:pPr>
      <w:spacing w:before="100" w:beforeAutospacing="1" w:after="100" w:afterAutospacing="1" w:line="240" w:lineRule="auto"/>
      <w:jc w:val="left"/>
      <w:textAlignment w:val="center"/>
    </w:pPr>
    <w:rPr>
      <w:rFonts w:cs="Arial"/>
      <w:sz w:val="20"/>
      <w:szCs w:val="20"/>
    </w:rPr>
  </w:style>
  <w:style w:type="paragraph" w:customStyle="1" w:styleId="xl69">
    <w:name w:val="xl69"/>
    <w:basedOn w:val="Normal"/>
    <w:rsid w:val="00EE7936"/>
    <w:pPr>
      <w:spacing w:before="100" w:beforeAutospacing="1" w:after="100" w:afterAutospacing="1" w:line="240" w:lineRule="auto"/>
      <w:jc w:val="left"/>
    </w:pPr>
    <w:rPr>
      <w:rFonts w:cs="Arial"/>
      <w:sz w:val="20"/>
      <w:szCs w:val="20"/>
    </w:rPr>
  </w:style>
  <w:style w:type="paragraph" w:customStyle="1" w:styleId="xl70">
    <w:name w:val="xl70"/>
    <w:basedOn w:val="Normal"/>
    <w:rsid w:val="00EE7936"/>
    <w:pPr>
      <w:spacing w:before="100" w:beforeAutospacing="1" w:after="100" w:afterAutospacing="1" w:line="240" w:lineRule="auto"/>
      <w:jc w:val="left"/>
      <w:textAlignment w:val="center"/>
    </w:pPr>
    <w:rPr>
      <w:rFonts w:cs="Arial"/>
      <w:sz w:val="20"/>
      <w:szCs w:val="20"/>
    </w:rPr>
  </w:style>
  <w:style w:type="paragraph" w:customStyle="1" w:styleId="xl71">
    <w:name w:val="xl71"/>
    <w:basedOn w:val="Normal"/>
    <w:rsid w:val="00EE7936"/>
    <w:pPr>
      <w:spacing w:before="100" w:beforeAutospacing="1" w:after="100" w:afterAutospacing="1" w:line="240" w:lineRule="auto"/>
      <w:jc w:val="left"/>
    </w:pPr>
    <w:rPr>
      <w:rFonts w:cs="Arial"/>
      <w:sz w:val="20"/>
      <w:szCs w:val="20"/>
    </w:rPr>
  </w:style>
  <w:style w:type="paragraph" w:customStyle="1" w:styleId="xl72">
    <w:name w:val="xl72"/>
    <w:basedOn w:val="Normal"/>
    <w:rsid w:val="00EE7936"/>
    <w:pPr>
      <w:spacing w:before="100" w:beforeAutospacing="1" w:after="100" w:afterAutospacing="1" w:line="240" w:lineRule="auto"/>
      <w:jc w:val="center"/>
    </w:pPr>
    <w:rPr>
      <w:rFonts w:cs="Arial"/>
      <w:b/>
      <w:bCs/>
      <w:sz w:val="20"/>
      <w:szCs w:val="20"/>
    </w:rPr>
  </w:style>
  <w:style w:type="paragraph" w:customStyle="1" w:styleId="xl73">
    <w:name w:val="xl73"/>
    <w:basedOn w:val="Normal"/>
    <w:rsid w:val="00EE7936"/>
    <w:pPr>
      <w:spacing w:before="100" w:beforeAutospacing="1" w:after="100" w:afterAutospacing="1" w:line="240" w:lineRule="auto"/>
      <w:jc w:val="center"/>
    </w:pPr>
    <w:rPr>
      <w:rFonts w:cs="Arial"/>
      <w:sz w:val="20"/>
      <w:szCs w:val="20"/>
    </w:rPr>
  </w:style>
  <w:style w:type="paragraph" w:customStyle="1" w:styleId="xl74">
    <w:name w:val="xl74"/>
    <w:basedOn w:val="Normal"/>
    <w:rsid w:val="00EE7936"/>
    <w:pPr>
      <w:spacing w:before="100" w:beforeAutospacing="1" w:after="100" w:afterAutospacing="1" w:line="240" w:lineRule="auto"/>
      <w:jc w:val="center"/>
    </w:pPr>
    <w:rPr>
      <w:rFonts w:cs="Arial"/>
      <w:b/>
      <w:bCs/>
      <w:sz w:val="20"/>
      <w:szCs w:val="20"/>
    </w:rPr>
  </w:style>
  <w:style w:type="paragraph" w:customStyle="1" w:styleId="xl75">
    <w:name w:val="xl75"/>
    <w:basedOn w:val="Normal"/>
    <w:rsid w:val="00EE7936"/>
    <w:pPr>
      <w:spacing w:before="100" w:beforeAutospacing="1" w:after="100" w:afterAutospacing="1" w:line="240" w:lineRule="auto"/>
      <w:jc w:val="center"/>
    </w:pPr>
    <w:rPr>
      <w:rFonts w:cs="Arial"/>
      <w:sz w:val="20"/>
      <w:szCs w:val="20"/>
    </w:rPr>
  </w:style>
  <w:style w:type="paragraph" w:customStyle="1" w:styleId="xl76">
    <w:name w:val="xl76"/>
    <w:basedOn w:val="Normal"/>
    <w:rsid w:val="00EE7936"/>
    <w:pPr>
      <w:shd w:val="clear" w:color="000000" w:fill="FFC000"/>
      <w:spacing w:before="100" w:beforeAutospacing="1" w:after="100" w:afterAutospacing="1" w:line="240" w:lineRule="auto"/>
      <w:jc w:val="left"/>
      <w:textAlignment w:val="center"/>
    </w:pPr>
    <w:rPr>
      <w:rFonts w:cs="Arial"/>
      <w:sz w:val="20"/>
      <w:szCs w:val="20"/>
    </w:rPr>
  </w:style>
  <w:style w:type="paragraph" w:customStyle="1" w:styleId="xl77">
    <w:name w:val="xl77"/>
    <w:basedOn w:val="Normal"/>
    <w:rsid w:val="00EE7936"/>
    <w:pPr>
      <w:shd w:val="clear" w:color="000000" w:fill="FFC000"/>
      <w:spacing w:before="100" w:beforeAutospacing="1" w:after="100" w:afterAutospacing="1" w:line="240" w:lineRule="auto"/>
      <w:jc w:val="left"/>
    </w:pPr>
    <w:rPr>
      <w:rFonts w:cs="Arial"/>
      <w:sz w:val="20"/>
      <w:szCs w:val="20"/>
    </w:rPr>
  </w:style>
  <w:style w:type="paragraph" w:customStyle="1" w:styleId="xl78">
    <w:name w:val="xl78"/>
    <w:basedOn w:val="Normal"/>
    <w:rsid w:val="00EE7936"/>
    <w:pPr>
      <w:shd w:val="clear" w:color="000000" w:fill="FFC000"/>
      <w:spacing w:before="100" w:beforeAutospacing="1" w:after="100" w:afterAutospacing="1" w:line="240" w:lineRule="auto"/>
      <w:jc w:val="left"/>
    </w:pPr>
    <w:rPr>
      <w:rFonts w:cs="Arial"/>
      <w:sz w:val="20"/>
      <w:szCs w:val="20"/>
    </w:rPr>
  </w:style>
  <w:style w:type="character" w:styleId="Emphasis">
    <w:name w:val="Emphasis"/>
    <w:basedOn w:val="DefaultParagraphFont"/>
    <w:uiPriority w:val="20"/>
    <w:qFormat/>
    <w:rsid w:val="00EE793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77837">
      <w:bodyDiv w:val="1"/>
      <w:marLeft w:val="0"/>
      <w:marRight w:val="0"/>
      <w:marTop w:val="0"/>
      <w:marBottom w:val="0"/>
      <w:divBdr>
        <w:top w:val="none" w:sz="0" w:space="0" w:color="auto"/>
        <w:left w:val="none" w:sz="0" w:space="0" w:color="auto"/>
        <w:bottom w:val="none" w:sz="0" w:space="0" w:color="auto"/>
        <w:right w:val="none" w:sz="0" w:space="0" w:color="auto"/>
      </w:divBdr>
      <w:divsChild>
        <w:div w:id="436366059">
          <w:marLeft w:val="0"/>
          <w:marRight w:val="0"/>
          <w:marTop w:val="0"/>
          <w:marBottom w:val="0"/>
          <w:divBdr>
            <w:top w:val="none" w:sz="0" w:space="0" w:color="auto"/>
            <w:left w:val="none" w:sz="0" w:space="0" w:color="auto"/>
            <w:bottom w:val="none" w:sz="0" w:space="0" w:color="auto"/>
            <w:right w:val="none" w:sz="0" w:space="0" w:color="auto"/>
          </w:divBdr>
        </w:div>
        <w:div w:id="1609047534">
          <w:marLeft w:val="0"/>
          <w:marRight w:val="0"/>
          <w:marTop w:val="0"/>
          <w:marBottom w:val="0"/>
          <w:divBdr>
            <w:top w:val="none" w:sz="0" w:space="0" w:color="auto"/>
            <w:left w:val="none" w:sz="0" w:space="0" w:color="auto"/>
            <w:bottom w:val="none" w:sz="0" w:space="0" w:color="auto"/>
            <w:right w:val="none" w:sz="0" w:space="0" w:color="auto"/>
          </w:divBdr>
        </w:div>
        <w:div w:id="1159886151">
          <w:marLeft w:val="0"/>
          <w:marRight w:val="0"/>
          <w:marTop w:val="0"/>
          <w:marBottom w:val="0"/>
          <w:divBdr>
            <w:top w:val="none" w:sz="0" w:space="0" w:color="auto"/>
            <w:left w:val="none" w:sz="0" w:space="0" w:color="auto"/>
            <w:bottom w:val="none" w:sz="0" w:space="0" w:color="auto"/>
            <w:right w:val="none" w:sz="0" w:space="0" w:color="auto"/>
          </w:divBdr>
        </w:div>
        <w:div w:id="1652632689">
          <w:marLeft w:val="0"/>
          <w:marRight w:val="0"/>
          <w:marTop w:val="0"/>
          <w:marBottom w:val="0"/>
          <w:divBdr>
            <w:top w:val="none" w:sz="0" w:space="0" w:color="auto"/>
            <w:left w:val="none" w:sz="0" w:space="0" w:color="auto"/>
            <w:bottom w:val="none" w:sz="0" w:space="0" w:color="auto"/>
            <w:right w:val="none" w:sz="0" w:space="0" w:color="auto"/>
          </w:divBdr>
        </w:div>
        <w:div w:id="1882090065">
          <w:marLeft w:val="0"/>
          <w:marRight w:val="0"/>
          <w:marTop w:val="0"/>
          <w:marBottom w:val="0"/>
          <w:divBdr>
            <w:top w:val="none" w:sz="0" w:space="0" w:color="auto"/>
            <w:left w:val="none" w:sz="0" w:space="0" w:color="auto"/>
            <w:bottom w:val="none" w:sz="0" w:space="0" w:color="auto"/>
            <w:right w:val="none" w:sz="0" w:space="0" w:color="auto"/>
          </w:divBdr>
        </w:div>
        <w:div w:id="1010373554">
          <w:marLeft w:val="0"/>
          <w:marRight w:val="0"/>
          <w:marTop w:val="0"/>
          <w:marBottom w:val="0"/>
          <w:divBdr>
            <w:top w:val="none" w:sz="0" w:space="0" w:color="auto"/>
            <w:left w:val="none" w:sz="0" w:space="0" w:color="auto"/>
            <w:bottom w:val="none" w:sz="0" w:space="0" w:color="auto"/>
            <w:right w:val="none" w:sz="0" w:space="0" w:color="auto"/>
          </w:divBdr>
        </w:div>
        <w:div w:id="748236851">
          <w:marLeft w:val="0"/>
          <w:marRight w:val="0"/>
          <w:marTop w:val="0"/>
          <w:marBottom w:val="0"/>
          <w:divBdr>
            <w:top w:val="none" w:sz="0" w:space="0" w:color="auto"/>
            <w:left w:val="none" w:sz="0" w:space="0" w:color="auto"/>
            <w:bottom w:val="none" w:sz="0" w:space="0" w:color="auto"/>
            <w:right w:val="none" w:sz="0" w:space="0" w:color="auto"/>
          </w:divBdr>
        </w:div>
        <w:div w:id="889730058">
          <w:marLeft w:val="0"/>
          <w:marRight w:val="0"/>
          <w:marTop w:val="0"/>
          <w:marBottom w:val="0"/>
          <w:divBdr>
            <w:top w:val="none" w:sz="0" w:space="0" w:color="auto"/>
            <w:left w:val="none" w:sz="0" w:space="0" w:color="auto"/>
            <w:bottom w:val="none" w:sz="0" w:space="0" w:color="auto"/>
            <w:right w:val="none" w:sz="0" w:space="0" w:color="auto"/>
          </w:divBdr>
        </w:div>
        <w:div w:id="109863189">
          <w:marLeft w:val="0"/>
          <w:marRight w:val="0"/>
          <w:marTop w:val="0"/>
          <w:marBottom w:val="0"/>
          <w:divBdr>
            <w:top w:val="none" w:sz="0" w:space="0" w:color="auto"/>
            <w:left w:val="none" w:sz="0" w:space="0" w:color="auto"/>
            <w:bottom w:val="none" w:sz="0" w:space="0" w:color="auto"/>
            <w:right w:val="none" w:sz="0" w:space="0" w:color="auto"/>
          </w:divBdr>
        </w:div>
        <w:div w:id="200361353">
          <w:marLeft w:val="0"/>
          <w:marRight w:val="0"/>
          <w:marTop w:val="0"/>
          <w:marBottom w:val="0"/>
          <w:divBdr>
            <w:top w:val="none" w:sz="0" w:space="0" w:color="auto"/>
            <w:left w:val="none" w:sz="0" w:space="0" w:color="auto"/>
            <w:bottom w:val="none" w:sz="0" w:space="0" w:color="auto"/>
            <w:right w:val="none" w:sz="0" w:space="0" w:color="auto"/>
          </w:divBdr>
        </w:div>
        <w:div w:id="629434219">
          <w:marLeft w:val="0"/>
          <w:marRight w:val="0"/>
          <w:marTop w:val="0"/>
          <w:marBottom w:val="0"/>
          <w:divBdr>
            <w:top w:val="none" w:sz="0" w:space="0" w:color="auto"/>
            <w:left w:val="none" w:sz="0" w:space="0" w:color="auto"/>
            <w:bottom w:val="none" w:sz="0" w:space="0" w:color="auto"/>
            <w:right w:val="none" w:sz="0" w:space="0" w:color="auto"/>
          </w:divBdr>
        </w:div>
        <w:div w:id="465466594">
          <w:marLeft w:val="0"/>
          <w:marRight w:val="0"/>
          <w:marTop w:val="0"/>
          <w:marBottom w:val="0"/>
          <w:divBdr>
            <w:top w:val="none" w:sz="0" w:space="0" w:color="auto"/>
            <w:left w:val="none" w:sz="0" w:space="0" w:color="auto"/>
            <w:bottom w:val="none" w:sz="0" w:space="0" w:color="auto"/>
            <w:right w:val="none" w:sz="0" w:space="0" w:color="auto"/>
          </w:divBdr>
        </w:div>
        <w:div w:id="1032877022">
          <w:marLeft w:val="0"/>
          <w:marRight w:val="0"/>
          <w:marTop w:val="0"/>
          <w:marBottom w:val="0"/>
          <w:divBdr>
            <w:top w:val="none" w:sz="0" w:space="0" w:color="auto"/>
            <w:left w:val="none" w:sz="0" w:space="0" w:color="auto"/>
            <w:bottom w:val="none" w:sz="0" w:space="0" w:color="auto"/>
            <w:right w:val="none" w:sz="0" w:space="0" w:color="auto"/>
          </w:divBdr>
        </w:div>
        <w:div w:id="837506091">
          <w:marLeft w:val="0"/>
          <w:marRight w:val="0"/>
          <w:marTop w:val="0"/>
          <w:marBottom w:val="0"/>
          <w:divBdr>
            <w:top w:val="none" w:sz="0" w:space="0" w:color="auto"/>
            <w:left w:val="none" w:sz="0" w:space="0" w:color="auto"/>
            <w:bottom w:val="none" w:sz="0" w:space="0" w:color="auto"/>
            <w:right w:val="none" w:sz="0" w:space="0" w:color="auto"/>
          </w:divBdr>
        </w:div>
        <w:div w:id="155416347">
          <w:marLeft w:val="0"/>
          <w:marRight w:val="0"/>
          <w:marTop w:val="0"/>
          <w:marBottom w:val="0"/>
          <w:divBdr>
            <w:top w:val="none" w:sz="0" w:space="0" w:color="auto"/>
            <w:left w:val="none" w:sz="0" w:space="0" w:color="auto"/>
            <w:bottom w:val="none" w:sz="0" w:space="0" w:color="auto"/>
            <w:right w:val="none" w:sz="0" w:space="0" w:color="auto"/>
          </w:divBdr>
        </w:div>
        <w:div w:id="1885630811">
          <w:marLeft w:val="0"/>
          <w:marRight w:val="0"/>
          <w:marTop w:val="0"/>
          <w:marBottom w:val="0"/>
          <w:divBdr>
            <w:top w:val="none" w:sz="0" w:space="0" w:color="auto"/>
            <w:left w:val="none" w:sz="0" w:space="0" w:color="auto"/>
            <w:bottom w:val="none" w:sz="0" w:space="0" w:color="auto"/>
            <w:right w:val="none" w:sz="0" w:space="0" w:color="auto"/>
          </w:divBdr>
        </w:div>
        <w:div w:id="1193615688">
          <w:marLeft w:val="0"/>
          <w:marRight w:val="0"/>
          <w:marTop w:val="0"/>
          <w:marBottom w:val="0"/>
          <w:divBdr>
            <w:top w:val="none" w:sz="0" w:space="0" w:color="auto"/>
            <w:left w:val="none" w:sz="0" w:space="0" w:color="auto"/>
            <w:bottom w:val="none" w:sz="0" w:space="0" w:color="auto"/>
            <w:right w:val="none" w:sz="0" w:space="0" w:color="auto"/>
          </w:divBdr>
        </w:div>
        <w:div w:id="1549993272">
          <w:marLeft w:val="0"/>
          <w:marRight w:val="0"/>
          <w:marTop w:val="0"/>
          <w:marBottom w:val="0"/>
          <w:divBdr>
            <w:top w:val="none" w:sz="0" w:space="0" w:color="auto"/>
            <w:left w:val="none" w:sz="0" w:space="0" w:color="auto"/>
            <w:bottom w:val="none" w:sz="0" w:space="0" w:color="auto"/>
            <w:right w:val="none" w:sz="0" w:space="0" w:color="auto"/>
          </w:divBdr>
        </w:div>
        <w:div w:id="809593305">
          <w:marLeft w:val="0"/>
          <w:marRight w:val="0"/>
          <w:marTop w:val="0"/>
          <w:marBottom w:val="0"/>
          <w:divBdr>
            <w:top w:val="none" w:sz="0" w:space="0" w:color="auto"/>
            <w:left w:val="none" w:sz="0" w:space="0" w:color="auto"/>
            <w:bottom w:val="none" w:sz="0" w:space="0" w:color="auto"/>
            <w:right w:val="none" w:sz="0" w:space="0" w:color="auto"/>
          </w:divBdr>
        </w:div>
        <w:div w:id="1145583684">
          <w:marLeft w:val="0"/>
          <w:marRight w:val="0"/>
          <w:marTop w:val="0"/>
          <w:marBottom w:val="0"/>
          <w:divBdr>
            <w:top w:val="none" w:sz="0" w:space="0" w:color="auto"/>
            <w:left w:val="none" w:sz="0" w:space="0" w:color="auto"/>
            <w:bottom w:val="none" w:sz="0" w:space="0" w:color="auto"/>
            <w:right w:val="none" w:sz="0" w:space="0" w:color="auto"/>
          </w:divBdr>
        </w:div>
        <w:div w:id="692346825">
          <w:marLeft w:val="0"/>
          <w:marRight w:val="0"/>
          <w:marTop w:val="0"/>
          <w:marBottom w:val="0"/>
          <w:divBdr>
            <w:top w:val="none" w:sz="0" w:space="0" w:color="auto"/>
            <w:left w:val="none" w:sz="0" w:space="0" w:color="auto"/>
            <w:bottom w:val="none" w:sz="0" w:space="0" w:color="auto"/>
            <w:right w:val="none" w:sz="0" w:space="0" w:color="auto"/>
          </w:divBdr>
        </w:div>
        <w:div w:id="1019770967">
          <w:marLeft w:val="0"/>
          <w:marRight w:val="0"/>
          <w:marTop w:val="0"/>
          <w:marBottom w:val="0"/>
          <w:divBdr>
            <w:top w:val="none" w:sz="0" w:space="0" w:color="auto"/>
            <w:left w:val="none" w:sz="0" w:space="0" w:color="auto"/>
            <w:bottom w:val="none" w:sz="0" w:space="0" w:color="auto"/>
            <w:right w:val="none" w:sz="0" w:space="0" w:color="auto"/>
          </w:divBdr>
        </w:div>
        <w:div w:id="1566716149">
          <w:marLeft w:val="0"/>
          <w:marRight w:val="0"/>
          <w:marTop w:val="0"/>
          <w:marBottom w:val="0"/>
          <w:divBdr>
            <w:top w:val="none" w:sz="0" w:space="0" w:color="auto"/>
            <w:left w:val="none" w:sz="0" w:space="0" w:color="auto"/>
            <w:bottom w:val="none" w:sz="0" w:space="0" w:color="auto"/>
            <w:right w:val="none" w:sz="0" w:space="0" w:color="auto"/>
          </w:divBdr>
        </w:div>
        <w:div w:id="1288779638">
          <w:marLeft w:val="0"/>
          <w:marRight w:val="0"/>
          <w:marTop w:val="0"/>
          <w:marBottom w:val="0"/>
          <w:divBdr>
            <w:top w:val="none" w:sz="0" w:space="0" w:color="auto"/>
            <w:left w:val="none" w:sz="0" w:space="0" w:color="auto"/>
            <w:bottom w:val="none" w:sz="0" w:space="0" w:color="auto"/>
            <w:right w:val="none" w:sz="0" w:space="0" w:color="auto"/>
          </w:divBdr>
        </w:div>
        <w:div w:id="853349987">
          <w:marLeft w:val="0"/>
          <w:marRight w:val="0"/>
          <w:marTop w:val="0"/>
          <w:marBottom w:val="0"/>
          <w:divBdr>
            <w:top w:val="none" w:sz="0" w:space="0" w:color="auto"/>
            <w:left w:val="none" w:sz="0" w:space="0" w:color="auto"/>
            <w:bottom w:val="none" w:sz="0" w:space="0" w:color="auto"/>
            <w:right w:val="none" w:sz="0" w:space="0" w:color="auto"/>
          </w:divBdr>
        </w:div>
        <w:div w:id="1696074789">
          <w:marLeft w:val="0"/>
          <w:marRight w:val="0"/>
          <w:marTop w:val="0"/>
          <w:marBottom w:val="0"/>
          <w:divBdr>
            <w:top w:val="none" w:sz="0" w:space="0" w:color="auto"/>
            <w:left w:val="none" w:sz="0" w:space="0" w:color="auto"/>
            <w:bottom w:val="none" w:sz="0" w:space="0" w:color="auto"/>
            <w:right w:val="none" w:sz="0" w:space="0" w:color="auto"/>
          </w:divBdr>
        </w:div>
        <w:div w:id="1863932739">
          <w:marLeft w:val="0"/>
          <w:marRight w:val="0"/>
          <w:marTop w:val="0"/>
          <w:marBottom w:val="0"/>
          <w:divBdr>
            <w:top w:val="none" w:sz="0" w:space="0" w:color="auto"/>
            <w:left w:val="none" w:sz="0" w:space="0" w:color="auto"/>
            <w:bottom w:val="none" w:sz="0" w:space="0" w:color="auto"/>
            <w:right w:val="none" w:sz="0" w:space="0" w:color="auto"/>
          </w:divBdr>
        </w:div>
        <w:div w:id="1187329348">
          <w:marLeft w:val="0"/>
          <w:marRight w:val="0"/>
          <w:marTop w:val="0"/>
          <w:marBottom w:val="0"/>
          <w:divBdr>
            <w:top w:val="none" w:sz="0" w:space="0" w:color="auto"/>
            <w:left w:val="none" w:sz="0" w:space="0" w:color="auto"/>
            <w:bottom w:val="none" w:sz="0" w:space="0" w:color="auto"/>
            <w:right w:val="none" w:sz="0" w:space="0" w:color="auto"/>
          </w:divBdr>
        </w:div>
        <w:div w:id="256518598">
          <w:marLeft w:val="0"/>
          <w:marRight w:val="0"/>
          <w:marTop w:val="0"/>
          <w:marBottom w:val="0"/>
          <w:divBdr>
            <w:top w:val="none" w:sz="0" w:space="0" w:color="auto"/>
            <w:left w:val="none" w:sz="0" w:space="0" w:color="auto"/>
            <w:bottom w:val="none" w:sz="0" w:space="0" w:color="auto"/>
            <w:right w:val="none" w:sz="0" w:space="0" w:color="auto"/>
          </w:divBdr>
        </w:div>
        <w:div w:id="721246994">
          <w:marLeft w:val="0"/>
          <w:marRight w:val="0"/>
          <w:marTop w:val="0"/>
          <w:marBottom w:val="0"/>
          <w:divBdr>
            <w:top w:val="none" w:sz="0" w:space="0" w:color="auto"/>
            <w:left w:val="none" w:sz="0" w:space="0" w:color="auto"/>
            <w:bottom w:val="none" w:sz="0" w:space="0" w:color="auto"/>
            <w:right w:val="none" w:sz="0" w:space="0" w:color="auto"/>
          </w:divBdr>
        </w:div>
        <w:div w:id="1946496817">
          <w:marLeft w:val="0"/>
          <w:marRight w:val="0"/>
          <w:marTop w:val="0"/>
          <w:marBottom w:val="0"/>
          <w:divBdr>
            <w:top w:val="none" w:sz="0" w:space="0" w:color="auto"/>
            <w:left w:val="none" w:sz="0" w:space="0" w:color="auto"/>
            <w:bottom w:val="none" w:sz="0" w:space="0" w:color="auto"/>
            <w:right w:val="none" w:sz="0" w:space="0" w:color="auto"/>
          </w:divBdr>
        </w:div>
        <w:div w:id="206768654">
          <w:marLeft w:val="0"/>
          <w:marRight w:val="0"/>
          <w:marTop w:val="0"/>
          <w:marBottom w:val="0"/>
          <w:divBdr>
            <w:top w:val="none" w:sz="0" w:space="0" w:color="auto"/>
            <w:left w:val="none" w:sz="0" w:space="0" w:color="auto"/>
            <w:bottom w:val="none" w:sz="0" w:space="0" w:color="auto"/>
            <w:right w:val="none" w:sz="0" w:space="0" w:color="auto"/>
          </w:divBdr>
        </w:div>
        <w:div w:id="1490554794">
          <w:marLeft w:val="0"/>
          <w:marRight w:val="0"/>
          <w:marTop w:val="0"/>
          <w:marBottom w:val="0"/>
          <w:divBdr>
            <w:top w:val="none" w:sz="0" w:space="0" w:color="auto"/>
            <w:left w:val="none" w:sz="0" w:space="0" w:color="auto"/>
            <w:bottom w:val="none" w:sz="0" w:space="0" w:color="auto"/>
            <w:right w:val="none" w:sz="0" w:space="0" w:color="auto"/>
          </w:divBdr>
        </w:div>
        <w:div w:id="61415192">
          <w:marLeft w:val="0"/>
          <w:marRight w:val="0"/>
          <w:marTop w:val="0"/>
          <w:marBottom w:val="0"/>
          <w:divBdr>
            <w:top w:val="none" w:sz="0" w:space="0" w:color="auto"/>
            <w:left w:val="none" w:sz="0" w:space="0" w:color="auto"/>
            <w:bottom w:val="none" w:sz="0" w:space="0" w:color="auto"/>
            <w:right w:val="none" w:sz="0" w:space="0" w:color="auto"/>
          </w:divBdr>
        </w:div>
        <w:div w:id="1970630113">
          <w:marLeft w:val="0"/>
          <w:marRight w:val="0"/>
          <w:marTop w:val="0"/>
          <w:marBottom w:val="0"/>
          <w:divBdr>
            <w:top w:val="none" w:sz="0" w:space="0" w:color="auto"/>
            <w:left w:val="none" w:sz="0" w:space="0" w:color="auto"/>
            <w:bottom w:val="none" w:sz="0" w:space="0" w:color="auto"/>
            <w:right w:val="none" w:sz="0" w:space="0" w:color="auto"/>
          </w:divBdr>
        </w:div>
        <w:div w:id="2129011756">
          <w:marLeft w:val="0"/>
          <w:marRight w:val="0"/>
          <w:marTop w:val="0"/>
          <w:marBottom w:val="0"/>
          <w:divBdr>
            <w:top w:val="none" w:sz="0" w:space="0" w:color="auto"/>
            <w:left w:val="none" w:sz="0" w:space="0" w:color="auto"/>
            <w:bottom w:val="none" w:sz="0" w:space="0" w:color="auto"/>
            <w:right w:val="none" w:sz="0" w:space="0" w:color="auto"/>
          </w:divBdr>
        </w:div>
        <w:div w:id="962812343">
          <w:marLeft w:val="0"/>
          <w:marRight w:val="0"/>
          <w:marTop w:val="0"/>
          <w:marBottom w:val="0"/>
          <w:divBdr>
            <w:top w:val="none" w:sz="0" w:space="0" w:color="auto"/>
            <w:left w:val="none" w:sz="0" w:space="0" w:color="auto"/>
            <w:bottom w:val="none" w:sz="0" w:space="0" w:color="auto"/>
            <w:right w:val="none" w:sz="0" w:space="0" w:color="auto"/>
          </w:divBdr>
        </w:div>
        <w:div w:id="1497376621">
          <w:marLeft w:val="0"/>
          <w:marRight w:val="0"/>
          <w:marTop w:val="0"/>
          <w:marBottom w:val="0"/>
          <w:divBdr>
            <w:top w:val="none" w:sz="0" w:space="0" w:color="auto"/>
            <w:left w:val="none" w:sz="0" w:space="0" w:color="auto"/>
            <w:bottom w:val="none" w:sz="0" w:space="0" w:color="auto"/>
            <w:right w:val="none" w:sz="0" w:space="0" w:color="auto"/>
          </w:divBdr>
        </w:div>
        <w:div w:id="305283831">
          <w:marLeft w:val="0"/>
          <w:marRight w:val="0"/>
          <w:marTop w:val="0"/>
          <w:marBottom w:val="0"/>
          <w:divBdr>
            <w:top w:val="none" w:sz="0" w:space="0" w:color="auto"/>
            <w:left w:val="none" w:sz="0" w:space="0" w:color="auto"/>
            <w:bottom w:val="none" w:sz="0" w:space="0" w:color="auto"/>
            <w:right w:val="none" w:sz="0" w:space="0" w:color="auto"/>
          </w:divBdr>
        </w:div>
        <w:div w:id="153881892">
          <w:marLeft w:val="0"/>
          <w:marRight w:val="0"/>
          <w:marTop w:val="0"/>
          <w:marBottom w:val="0"/>
          <w:divBdr>
            <w:top w:val="none" w:sz="0" w:space="0" w:color="auto"/>
            <w:left w:val="none" w:sz="0" w:space="0" w:color="auto"/>
            <w:bottom w:val="none" w:sz="0" w:space="0" w:color="auto"/>
            <w:right w:val="none" w:sz="0" w:space="0" w:color="auto"/>
          </w:divBdr>
        </w:div>
        <w:div w:id="952399552">
          <w:marLeft w:val="0"/>
          <w:marRight w:val="0"/>
          <w:marTop w:val="0"/>
          <w:marBottom w:val="0"/>
          <w:divBdr>
            <w:top w:val="none" w:sz="0" w:space="0" w:color="auto"/>
            <w:left w:val="none" w:sz="0" w:space="0" w:color="auto"/>
            <w:bottom w:val="none" w:sz="0" w:space="0" w:color="auto"/>
            <w:right w:val="none" w:sz="0" w:space="0" w:color="auto"/>
          </w:divBdr>
        </w:div>
        <w:div w:id="1367875574">
          <w:marLeft w:val="0"/>
          <w:marRight w:val="0"/>
          <w:marTop w:val="0"/>
          <w:marBottom w:val="0"/>
          <w:divBdr>
            <w:top w:val="none" w:sz="0" w:space="0" w:color="auto"/>
            <w:left w:val="none" w:sz="0" w:space="0" w:color="auto"/>
            <w:bottom w:val="none" w:sz="0" w:space="0" w:color="auto"/>
            <w:right w:val="none" w:sz="0" w:space="0" w:color="auto"/>
          </w:divBdr>
        </w:div>
        <w:div w:id="844629660">
          <w:marLeft w:val="0"/>
          <w:marRight w:val="0"/>
          <w:marTop w:val="0"/>
          <w:marBottom w:val="0"/>
          <w:divBdr>
            <w:top w:val="none" w:sz="0" w:space="0" w:color="auto"/>
            <w:left w:val="none" w:sz="0" w:space="0" w:color="auto"/>
            <w:bottom w:val="none" w:sz="0" w:space="0" w:color="auto"/>
            <w:right w:val="none" w:sz="0" w:space="0" w:color="auto"/>
          </w:divBdr>
        </w:div>
        <w:div w:id="174617602">
          <w:marLeft w:val="0"/>
          <w:marRight w:val="0"/>
          <w:marTop w:val="0"/>
          <w:marBottom w:val="0"/>
          <w:divBdr>
            <w:top w:val="none" w:sz="0" w:space="0" w:color="auto"/>
            <w:left w:val="none" w:sz="0" w:space="0" w:color="auto"/>
            <w:bottom w:val="none" w:sz="0" w:space="0" w:color="auto"/>
            <w:right w:val="none" w:sz="0" w:space="0" w:color="auto"/>
          </w:divBdr>
        </w:div>
        <w:div w:id="229580013">
          <w:marLeft w:val="0"/>
          <w:marRight w:val="0"/>
          <w:marTop w:val="0"/>
          <w:marBottom w:val="0"/>
          <w:divBdr>
            <w:top w:val="none" w:sz="0" w:space="0" w:color="auto"/>
            <w:left w:val="none" w:sz="0" w:space="0" w:color="auto"/>
            <w:bottom w:val="none" w:sz="0" w:space="0" w:color="auto"/>
            <w:right w:val="none" w:sz="0" w:space="0" w:color="auto"/>
          </w:divBdr>
        </w:div>
        <w:div w:id="1269585131">
          <w:marLeft w:val="0"/>
          <w:marRight w:val="0"/>
          <w:marTop w:val="0"/>
          <w:marBottom w:val="0"/>
          <w:divBdr>
            <w:top w:val="none" w:sz="0" w:space="0" w:color="auto"/>
            <w:left w:val="none" w:sz="0" w:space="0" w:color="auto"/>
            <w:bottom w:val="none" w:sz="0" w:space="0" w:color="auto"/>
            <w:right w:val="none" w:sz="0" w:space="0" w:color="auto"/>
          </w:divBdr>
        </w:div>
        <w:div w:id="1512794305">
          <w:marLeft w:val="0"/>
          <w:marRight w:val="0"/>
          <w:marTop w:val="0"/>
          <w:marBottom w:val="0"/>
          <w:divBdr>
            <w:top w:val="none" w:sz="0" w:space="0" w:color="auto"/>
            <w:left w:val="none" w:sz="0" w:space="0" w:color="auto"/>
            <w:bottom w:val="none" w:sz="0" w:space="0" w:color="auto"/>
            <w:right w:val="none" w:sz="0" w:space="0" w:color="auto"/>
          </w:divBdr>
        </w:div>
        <w:div w:id="1563053915">
          <w:marLeft w:val="0"/>
          <w:marRight w:val="0"/>
          <w:marTop w:val="0"/>
          <w:marBottom w:val="0"/>
          <w:divBdr>
            <w:top w:val="none" w:sz="0" w:space="0" w:color="auto"/>
            <w:left w:val="none" w:sz="0" w:space="0" w:color="auto"/>
            <w:bottom w:val="none" w:sz="0" w:space="0" w:color="auto"/>
            <w:right w:val="none" w:sz="0" w:space="0" w:color="auto"/>
          </w:divBdr>
        </w:div>
        <w:div w:id="1787430985">
          <w:marLeft w:val="0"/>
          <w:marRight w:val="0"/>
          <w:marTop w:val="0"/>
          <w:marBottom w:val="0"/>
          <w:divBdr>
            <w:top w:val="none" w:sz="0" w:space="0" w:color="auto"/>
            <w:left w:val="none" w:sz="0" w:space="0" w:color="auto"/>
            <w:bottom w:val="none" w:sz="0" w:space="0" w:color="auto"/>
            <w:right w:val="none" w:sz="0" w:space="0" w:color="auto"/>
          </w:divBdr>
        </w:div>
        <w:div w:id="1528983599">
          <w:marLeft w:val="0"/>
          <w:marRight w:val="0"/>
          <w:marTop w:val="0"/>
          <w:marBottom w:val="0"/>
          <w:divBdr>
            <w:top w:val="none" w:sz="0" w:space="0" w:color="auto"/>
            <w:left w:val="none" w:sz="0" w:space="0" w:color="auto"/>
            <w:bottom w:val="none" w:sz="0" w:space="0" w:color="auto"/>
            <w:right w:val="none" w:sz="0" w:space="0" w:color="auto"/>
          </w:divBdr>
        </w:div>
        <w:div w:id="1769736190">
          <w:marLeft w:val="0"/>
          <w:marRight w:val="0"/>
          <w:marTop w:val="0"/>
          <w:marBottom w:val="0"/>
          <w:divBdr>
            <w:top w:val="none" w:sz="0" w:space="0" w:color="auto"/>
            <w:left w:val="none" w:sz="0" w:space="0" w:color="auto"/>
            <w:bottom w:val="none" w:sz="0" w:space="0" w:color="auto"/>
            <w:right w:val="none" w:sz="0" w:space="0" w:color="auto"/>
          </w:divBdr>
        </w:div>
        <w:div w:id="374239760">
          <w:marLeft w:val="0"/>
          <w:marRight w:val="0"/>
          <w:marTop w:val="0"/>
          <w:marBottom w:val="0"/>
          <w:divBdr>
            <w:top w:val="none" w:sz="0" w:space="0" w:color="auto"/>
            <w:left w:val="none" w:sz="0" w:space="0" w:color="auto"/>
            <w:bottom w:val="none" w:sz="0" w:space="0" w:color="auto"/>
            <w:right w:val="none" w:sz="0" w:space="0" w:color="auto"/>
          </w:divBdr>
        </w:div>
        <w:div w:id="2044675041">
          <w:marLeft w:val="0"/>
          <w:marRight w:val="0"/>
          <w:marTop w:val="0"/>
          <w:marBottom w:val="0"/>
          <w:divBdr>
            <w:top w:val="none" w:sz="0" w:space="0" w:color="auto"/>
            <w:left w:val="none" w:sz="0" w:space="0" w:color="auto"/>
            <w:bottom w:val="none" w:sz="0" w:space="0" w:color="auto"/>
            <w:right w:val="none" w:sz="0" w:space="0" w:color="auto"/>
          </w:divBdr>
        </w:div>
        <w:div w:id="982778934">
          <w:marLeft w:val="0"/>
          <w:marRight w:val="0"/>
          <w:marTop w:val="0"/>
          <w:marBottom w:val="0"/>
          <w:divBdr>
            <w:top w:val="none" w:sz="0" w:space="0" w:color="auto"/>
            <w:left w:val="none" w:sz="0" w:space="0" w:color="auto"/>
            <w:bottom w:val="none" w:sz="0" w:space="0" w:color="auto"/>
            <w:right w:val="none" w:sz="0" w:space="0" w:color="auto"/>
          </w:divBdr>
        </w:div>
        <w:div w:id="277183086">
          <w:marLeft w:val="0"/>
          <w:marRight w:val="0"/>
          <w:marTop w:val="0"/>
          <w:marBottom w:val="0"/>
          <w:divBdr>
            <w:top w:val="none" w:sz="0" w:space="0" w:color="auto"/>
            <w:left w:val="none" w:sz="0" w:space="0" w:color="auto"/>
            <w:bottom w:val="none" w:sz="0" w:space="0" w:color="auto"/>
            <w:right w:val="none" w:sz="0" w:space="0" w:color="auto"/>
          </w:divBdr>
        </w:div>
        <w:div w:id="1934706350">
          <w:marLeft w:val="0"/>
          <w:marRight w:val="0"/>
          <w:marTop w:val="0"/>
          <w:marBottom w:val="0"/>
          <w:divBdr>
            <w:top w:val="none" w:sz="0" w:space="0" w:color="auto"/>
            <w:left w:val="none" w:sz="0" w:space="0" w:color="auto"/>
            <w:bottom w:val="none" w:sz="0" w:space="0" w:color="auto"/>
            <w:right w:val="none" w:sz="0" w:space="0" w:color="auto"/>
          </w:divBdr>
        </w:div>
        <w:div w:id="476722375">
          <w:marLeft w:val="0"/>
          <w:marRight w:val="0"/>
          <w:marTop w:val="0"/>
          <w:marBottom w:val="0"/>
          <w:divBdr>
            <w:top w:val="none" w:sz="0" w:space="0" w:color="auto"/>
            <w:left w:val="none" w:sz="0" w:space="0" w:color="auto"/>
            <w:bottom w:val="none" w:sz="0" w:space="0" w:color="auto"/>
            <w:right w:val="none" w:sz="0" w:space="0" w:color="auto"/>
          </w:divBdr>
        </w:div>
        <w:div w:id="1554076794">
          <w:marLeft w:val="0"/>
          <w:marRight w:val="0"/>
          <w:marTop w:val="0"/>
          <w:marBottom w:val="0"/>
          <w:divBdr>
            <w:top w:val="none" w:sz="0" w:space="0" w:color="auto"/>
            <w:left w:val="none" w:sz="0" w:space="0" w:color="auto"/>
            <w:bottom w:val="none" w:sz="0" w:space="0" w:color="auto"/>
            <w:right w:val="none" w:sz="0" w:space="0" w:color="auto"/>
          </w:divBdr>
        </w:div>
        <w:div w:id="2017733575">
          <w:marLeft w:val="0"/>
          <w:marRight w:val="0"/>
          <w:marTop w:val="0"/>
          <w:marBottom w:val="0"/>
          <w:divBdr>
            <w:top w:val="none" w:sz="0" w:space="0" w:color="auto"/>
            <w:left w:val="none" w:sz="0" w:space="0" w:color="auto"/>
            <w:bottom w:val="none" w:sz="0" w:space="0" w:color="auto"/>
            <w:right w:val="none" w:sz="0" w:space="0" w:color="auto"/>
          </w:divBdr>
        </w:div>
        <w:div w:id="1995910808">
          <w:marLeft w:val="0"/>
          <w:marRight w:val="0"/>
          <w:marTop w:val="0"/>
          <w:marBottom w:val="0"/>
          <w:divBdr>
            <w:top w:val="none" w:sz="0" w:space="0" w:color="auto"/>
            <w:left w:val="none" w:sz="0" w:space="0" w:color="auto"/>
            <w:bottom w:val="none" w:sz="0" w:space="0" w:color="auto"/>
            <w:right w:val="none" w:sz="0" w:space="0" w:color="auto"/>
          </w:divBdr>
        </w:div>
        <w:div w:id="564293427">
          <w:marLeft w:val="0"/>
          <w:marRight w:val="0"/>
          <w:marTop w:val="0"/>
          <w:marBottom w:val="0"/>
          <w:divBdr>
            <w:top w:val="none" w:sz="0" w:space="0" w:color="auto"/>
            <w:left w:val="none" w:sz="0" w:space="0" w:color="auto"/>
            <w:bottom w:val="none" w:sz="0" w:space="0" w:color="auto"/>
            <w:right w:val="none" w:sz="0" w:space="0" w:color="auto"/>
          </w:divBdr>
        </w:div>
        <w:div w:id="742071735">
          <w:marLeft w:val="0"/>
          <w:marRight w:val="0"/>
          <w:marTop w:val="0"/>
          <w:marBottom w:val="0"/>
          <w:divBdr>
            <w:top w:val="none" w:sz="0" w:space="0" w:color="auto"/>
            <w:left w:val="none" w:sz="0" w:space="0" w:color="auto"/>
            <w:bottom w:val="none" w:sz="0" w:space="0" w:color="auto"/>
            <w:right w:val="none" w:sz="0" w:space="0" w:color="auto"/>
          </w:divBdr>
        </w:div>
        <w:div w:id="37319381">
          <w:marLeft w:val="0"/>
          <w:marRight w:val="0"/>
          <w:marTop w:val="0"/>
          <w:marBottom w:val="0"/>
          <w:divBdr>
            <w:top w:val="none" w:sz="0" w:space="0" w:color="auto"/>
            <w:left w:val="none" w:sz="0" w:space="0" w:color="auto"/>
            <w:bottom w:val="none" w:sz="0" w:space="0" w:color="auto"/>
            <w:right w:val="none" w:sz="0" w:space="0" w:color="auto"/>
          </w:divBdr>
        </w:div>
        <w:div w:id="1854344165">
          <w:marLeft w:val="0"/>
          <w:marRight w:val="0"/>
          <w:marTop w:val="0"/>
          <w:marBottom w:val="0"/>
          <w:divBdr>
            <w:top w:val="none" w:sz="0" w:space="0" w:color="auto"/>
            <w:left w:val="none" w:sz="0" w:space="0" w:color="auto"/>
            <w:bottom w:val="none" w:sz="0" w:space="0" w:color="auto"/>
            <w:right w:val="none" w:sz="0" w:space="0" w:color="auto"/>
          </w:divBdr>
        </w:div>
        <w:div w:id="1810318376">
          <w:marLeft w:val="0"/>
          <w:marRight w:val="0"/>
          <w:marTop w:val="0"/>
          <w:marBottom w:val="0"/>
          <w:divBdr>
            <w:top w:val="none" w:sz="0" w:space="0" w:color="auto"/>
            <w:left w:val="none" w:sz="0" w:space="0" w:color="auto"/>
            <w:bottom w:val="none" w:sz="0" w:space="0" w:color="auto"/>
            <w:right w:val="none" w:sz="0" w:space="0" w:color="auto"/>
          </w:divBdr>
        </w:div>
        <w:div w:id="1096710032">
          <w:marLeft w:val="0"/>
          <w:marRight w:val="0"/>
          <w:marTop w:val="0"/>
          <w:marBottom w:val="0"/>
          <w:divBdr>
            <w:top w:val="none" w:sz="0" w:space="0" w:color="auto"/>
            <w:left w:val="none" w:sz="0" w:space="0" w:color="auto"/>
            <w:bottom w:val="none" w:sz="0" w:space="0" w:color="auto"/>
            <w:right w:val="none" w:sz="0" w:space="0" w:color="auto"/>
          </w:divBdr>
        </w:div>
        <w:div w:id="2067100059">
          <w:marLeft w:val="0"/>
          <w:marRight w:val="0"/>
          <w:marTop w:val="0"/>
          <w:marBottom w:val="0"/>
          <w:divBdr>
            <w:top w:val="none" w:sz="0" w:space="0" w:color="auto"/>
            <w:left w:val="none" w:sz="0" w:space="0" w:color="auto"/>
            <w:bottom w:val="none" w:sz="0" w:space="0" w:color="auto"/>
            <w:right w:val="none" w:sz="0" w:space="0" w:color="auto"/>
          </w:divBdr>
        </w:div>
        <w:div w:id="1603997457">
          <w:marLeft w:val="0"/>
          <w:marRight w:val="0"/>
          <w:marTop w:val="0"/>
          <w:marBottom w:val="0"/>
          <w:divBdr>
            <w:top w:val="none" w:sz="0" w:space="0" w:color="auto"/>
            <w:left w:val="none" w:sz="0" w:space="0" w:color="auto"/>
            <w:bottom w:val="none" w:sz="0" w:space="0" w:color="auto"/>
            <w:right w:val="none" w:sz="0" w:space="0" w:color="auto"/>
          </w:divBdr>
        </w:div>
        <w:div w:id="2090998078">
          <w:marLeft w:val="0"/>
          <w:marRight w:val="0"/>
          <w:marTop w:val="0"/>
          <w:marBottom w:val="0"/>
          <w:divBdr>
            <w:top w:val="none" w:sz="0" w:space="0" w:color="auto"/>
            <w:left w:val="none" w:sz="0" w:space="0" w:color="auto"/>
            <w:bottom w:val="none" w:sz="0" w:space="0" w:color="auto"/>
            <w:right w:val="none" w:sz="0" w:space="0" w:color="auto"/>
          </w:divBdr>
        </w:div>
        <w:div w:id="23798516">
          <w:marLeft w:val="0"/>
          <w:marRight w:val="0"/>
          <w:marTop w:val="0"/>
          <w:marBottom w:val="0"/>
          <w:divBdr>
            <w:top w:val="none" w:sz="0" w:space="0" w:color="auto"/>
            <w:left w:val="none" w:sz="0" w:space="0" w:color="auto"/>
            <w:bottom w:val="none" w:sz="0" w:space="0" w:color="auto"/>
            <w:right w:val="none" w:sz="0" w:space="0" w:color="auto"/>
          </w:divBdr>
        </w:div>
        <w:div w:id="184288648">
          <w:marLeft w:val="0"/>
          <w:marRight w:val="0"/>
          <w:marTop w:val="0"/>
          <w:marBottom w:val="0"/>
          <w:divBdr>
            <w:top w:val="none" w:sz="0" w:space="0" w:color="auto"/>
            <w:left w:val="none" w:sz="0" w:space="0" w:color="auto"/>
            <w:bottom w:val="none" w:sz="0" w:space="0" w:color="auto"/>
            <w:right w:val="none" w:sz="0" w:space="0" w:color="auto"/>
          </w:divBdr>
        </w:div>
        <w:div w:id="953369456">
          <w:marLeft w:val="0"/>
          <w:marRight w:val="0"/>
          <w:marTop w:val="0"/>
          <w:marBottom w:val="0"/>
          <w:divBdr>
            <w:top w:val="none" w:sz="0" w:space="0" w:color="auto"/>
            <w:left w:val="none" w:sz="0" w:space="0" w:color="auto"/>
            <w:bottom w:val="none" w:sz="0" w:space="0" w:color="auto"/>
            <w:right w:val="none" w:sz="0" w:space="0" w:color="auto"/>
          </w:divBdr>
        </w:div>
        <w:div w:id="757020579">
          <w:marLeft w:val="0"/>
          <w:marRight w:val="0"/>
          <w:marTop w:val="0"/>
          <w:marBottom w:val="0"/>
          <w:divBdr>
            <w:top w:val="none" w:sz="0" w:space="0" w:color="auto"/>
            <w:left w:val="none" w:sz="0" w:space="0" w:color="auto"/>
            <w:bottom w:val="none" w:sz="0" w:space="0" w:color="auto"/>
            <w:right w:val="none" w:sz="0" w:space="0" w:color="auto"/>
          </w:divBdr>
        </w:div>
        <w:div w:id="1843930444">
          <w:marLeft w:val="0"/>
          <w:marRight w:val="0"/>
          <w:marTop w:val="0"/>
          <w:marBottom w:val="0"/>
          <w:divBdr>
            <w:top w:val="none" w:sz="0" w:space="0" w:color="auto"/>
            <w:left w:val="none" w:sz="0" w:space="0" w:color="auto"/>
            <w:bottom w:val="none" w:sz="0" w:space="0" w:color="auto"/>
            <w:right w:val="none" w:sz="0" w:space="0" w:color="auto"/>
          </w:divBdr>
        </w:div>
        <w:div w:id="1524049522">
          <w:marLeft w:val="0"/>
          <w:marRight w:val="0"/>
          <w:marTop w:val="0"/>
          <w:marBottom w:val="0"/>
          <w:divBdr>
            <w:top w:val="none" w:sz="0" w:space="0" w:color="auto"/>
            <w:left w:val="none" w:sz="0" w:space="0" w:color="auto"/>
            <w:bottom w:val="none" w:sz="0" w:space="0" w:color="auto"/>
            <w:right w:val="none" w:sz="0" w:space="0" w:color="auto"/>
          </w:divBdr>
        </w:div>
        <w:div w:id="1748571720">
          <w:marLeft w:val="0"/>
          <w:marRight w:val="0"/>
          <w:marTop w:val="0"/>
          <w:marBottom w:val="0"/>
          <w:divBdr>
            <w:top w:val="none" w:sz="0" w:space="0" w:color="auto"/>
            <w:left w:val="none" w:sz="0" w:space="0" w:color="auto"/>
            <w:bottom w:val="none" w:sz="0" w:space="0" w:color="auto"/>
            <w:right w:val="none" w:sz="0" w:space="0" w:color="auto"/>
          </w:divBdr>
        </w:div>
        <w:div w:id="1733232153">
          <w:marLeft w:val="0"/>
          <w:marRight w:val="0"/>
          <w:marTop w:val="0"/>
          <w:marBottom w:val="0"/>
          <w:divBdr>
            <w:top w:val="none" w:sz="0" w:space="0" w:color="auto"/>
            <w:left w:val="none" w:sz="0" w:space="0" w:color="auto"/>
            <w:bottom w:val="none" w:sz="0" w:space="0" w:color="auto"/>
            <w:right w:val="none" w:sz="0" w:space="0" w:color="auto"/>
          </w:divBdr>
        </w:div>
        <w:div w:id="2095662285">
          <w:marLeft w:val="0"/>
          <w:marRight w:val="0"/>
          <w:marTop w:val="0"/>
          <w:marBottom w:val="0"/>
          <w:divBdr>
            <w:top w:val="none" w:sz="0" w:space="0" w:color="auto"/>
            <w:left w:val="none" w:sz="0" w:space="0" w:color="auto"/>
            <w:bottom w:val="none" w:sz="0" w:space="0" w:color="auto"/>
            <w:right w:val="none" w:sz="0" w:space="0" w:color="auto"/>
          </w:divBdr>
        </w:div>
        <w:div w:id="189344778">
          <w:marLeft w:val="0"/>
          <w:marRight w:val="0"/>
          <w:marTop w:val="0"/>
          <w:marBottom w:val="0"/>
          <w:divBdr>
            <w:top w:val="none" w:sz="0" w:space="0" w:color="auto"/>
            <w:left w:val="none" w:sz="0" w:space="0" w:color="auto"/>
            <w:bottom w:val="none" w:sz="0" w:space="0" w:color="auto"/>
            <w:right w:val="none" w:sz="0" w:space="0" w:color="auto"/>
          </w:divBdr>
        </w:div>
        <w:div w:id="41829130">
          <w:marLeft w:val="0"/>
          <w:marRight w:val="0"/>
          <w:marTop w:val="0"/>
          <w:marBottom w:val="0"/>
          <w:divBdr>
            <w:top w:val="none" w:sz="0" w:space="0" w:color="auto"/>
            <w:left w:val="none" w:sz="0" w:space="0" w:color="auto"/>
            <w:bottom w:val="none" w:sz="0" w:space="0" w:color="auto"/>
            <w:right w:val="none" w:sz="0" w:space="0" w:color="auto"/>
          </w:divBdr>
        </w:div>
        <w:div w:id="1896353272">
          <w:marLeft w:val="0"/>
          <w:marRight w:val="0"/>
          <w:marTop w:val="0"/>
          <w:marBottom w:val="0"/>
          <w:divBdr>
            <w:top w:val="none" w:sz="0" w:space="0" w:color="auto"/>
            <w:left w:val="none" w:sz="0" w:space="0" w:color="auto"/>
            <w:bottom w:val="none" w:sz="0" w:space="0" w:color="auto"/>
            <w:right w:val="none" w:sz="0" w:space="0" w:color="auto"/>
          </w:divBdr>
        </w:div>
        <w:div w:id="1890341531">
          <w:marLeft w:val="0"/>
          <w:marRight w:val="0"/>
          <w:marTop w:val="0"/>
          <w:marBottom w:val="0"/>
          <w:divBdr>
            <w:top w:val="none" w:sz="0" w:space="0" w:color="auto"/>
            <w:left w:val="none" w:sz="0" w:space="0" w:color="auto"/>
            <w:bottom w:val="none" w:sz="0" w:space="0" w:color="auto"/>
            <w:right w:val="none" w:sz="0" w:space="0" w:color="auto"/>
          </w:divBdr>
        </w:div>
        <w:div w:id="779105230">
          <w:marLeft w:val="0"/>
          <w:marRight w:val="0"/>
          <w:marTop w:val="0"/>
          <w:marBottom w:val="0"/>
          <w:divBdr>
            <w:top w:val="none" w:sz="0" w:space="0" w:color="auto"/>
            <w:left w:val="none" w:sz="0" w:space="0" w:color="auto"/>
            <w:bottom w:val="none" w:sz="0" w:space="0" w:color="auto"/>
            <w:right w:val="none" w:sz="0" w:space="0" w:color="auto"/>
          </w:divBdr>
        </w:div>
        <w:div w:id="1903717164">
          <w:marLeft w:val="0"/>
          <w:marRight w:val="0"/>
          <w:marTop w:val="0"/>
          <w:marBottom w:val="0"/>
          <w:divBdr>
            <w:top w:val="none" w:sz="0" w:space="0" w:color="auto"/>
            <w:left w:val="none" w:sz="0" w:space="0" w:color="auto"/>
            <w:bottom w:val="none" w:sz="0" w:space="0" w:color="auto"/>
            <w:right w:val="none" w:sz="0" w:space="0" w:color="auto"/>
          </w:divBdr>
        </w:div>
        <w:div w:id="398017448">
          <w:marLeft w:val="0"/>
          <w:marRight w:val="0"/>
          <w:marTop w:val="0"/>
          <w:marBottom w:val="0"/>
          <w:divBdr>
            <w:top w:val="none" w:sz="0" w:space="0" w:color="auto"/>
            <w:left w:val="none" w:sz="0" w:space="0" w:color="auto"/>
            <w:bottom w:val="none" w:sz="0" w:space="0" w:color="auto"/>
            <w:right w:val="none" w:sz="0" w:space="0" w:color="auto"/>
          </w:divBdr>
        </w:div>
        <w:div w:id="293830586">
          <w:marLeft w:val="0"/>
          <w:marRight w:val="0"/>
          <w:marTop w:val="0"/>
          <w:marBottom w:val="0"/>
          <w:divBdr>
            <w:top w:val="none" w:sz="0" w:space="0" w:color="auto"/>
            <w:left w:val="none" w:sz="0" w:space="0" w:color="auto"/>
            <w:bottom w:val="none" w:sz="0" w:space="0" w:color="auto"/>
            <w:right w:val="none" w:sz="0" w:space="0" w:color="auto"/>
          </w:divBdr>
        </w:div>
        <w:div w:id="1045175363">
          <w:marLeft w:val="0"/>
          <w:marRight w:val="0"/>
          <w:marTop w:val="0"/>
          <w:marBottom w:val="0"/>
          <w:divBdr>
            <w:top w:val="none" w:sz="0" w:space="0" w:color="auto"/>
            <w:left w:val="none" w:sz="0" w:space="0" w:color="auto"/>
            <w:bottom w:val="none" w:sz="0" w:space="0" w:color="auto"/>
            <w:right w:val="none" w:sz="0" w:space="0" w:color="auto"/>
          </w:divBdr>
        </w:div>
        <w:div w:id="1027756158">
          <w:marLeft w:val="0"/>
          <w:marRight w:val="0"/>
          <w:marTop w:val="0"/>
          <w:marBottom w:val="0"/>
          <w:divBdr>
            <w:top w:val="none" w:sz="0" w:space="0" w:color="auto"/>
            <w:left w:val="none" w:sz="0" w:space="0" w:color="auto"/>
            <w:bottom w:val="none" w:sz="0" w:space="0" w:color="auto"/>
            <w:right w:val="none" w:sz="0" w:space="0" w:color="auto"/>
          </w:divBdr>
        </w:div>
        <w:div w:id="342050249">
          <w:marLeft w:val="0"/>
          <w:marRight w:val="0"/>
          <w:marTop w:val="0"/>
          <w:marBottom w:val="0"/>
          <w:divBdr>
            <w:top w:val="none" w:sz="0" w:space="0" w:color="auto"/>
            <w:left w:val="none" w:sz="0" w:space="0" w:color="auto"/>
            <w:bottom w:val="none" w:sz="0" w:space="0" w:color="auto"/>
            <w:right w:val="none" w:sz="0" w:space="0" w:color="auto"/>
          </w:divBdr>
        </w:div>
        <w:div w:id="1070540442">
          <w:marLeft w:val="0"/>
          <w:marRight w:val="0"/>
          <w:marTop w:val="0"/>
          <w:marBottom w:val="0"/>
          <w:divBdr>
            <w:top w:val="none" w:sz="0" w:space="0" w:color="auto"/>
            <w:left w:val="none" w:sz="0" w:space="0" w:color="auto"/>
            <w:bottom w:val="none" w:sz="0" w:space="0" w:color="auto"/>
            <w:right w:val="none" w:sz="0" w:space="0" w:color="auto"/>
          </w:divBdr>
        </w:div>
        <w:div w:id="73088160">
          <w:marLeft w:val="0"/>
          <w:marRight w:val="0"/>
          <w:marTop w:val="0"/>
          <w:marBottom w:val="0"/>
          <w:divBdr>
            <w:top w:val="none" w:sz="0" w:space="0" w:color="auto"/>
            <w:left w:val="none" w:sz="0" w:space="0" w:color="auto"/>
            <w:bottom w:val="none" w:sz="0" w:space="0" w:color="auto"/>
            <w:right w:val="none" w:sz="0" w:space="0" w:color="auto"/>
          </w:divBdr>
        </w:div>
        <w:div w:id="1784425547">
          <w:marLeft w:val="0"/>
          <w:marRight w:val="0"/>
          <w:marTop w:val="0"/>
          <w:marBottom w:val="0"/>
          <w:divBdr>
            <w:top w:val="none" w:sz="0" w:space="0" w:color="auto"/>
            <w:left w:val="none" w:sz="0" w:space="0" w:color="auto"/>
            <w:bottom w:val="none" w:sz="0" w:space="0" w:color="auto"/>
            <w:right w:val="none" w:sz="0" w:space="0" w:color="auto"/>
          </w:divBdr>
        </w:div>
        <w:div w:id="1595436513">
          <w:marLeft w:val="0"/>
          <w:marRight w:val="0"/>
          <w:marTop w:val="0"/>
          <w:marBottom w:val="0"/>
          <w:divBdr>
            <w:top w:val="none" w:sz="0" w:space="0" w:color="auto"/>
            <w:left w:val="none" w:sz="0" w:space="0" w:color="auto"/>
            <w:bottom w:val="none" w:sz="0" w:space="0" w:color="auto"/>
            <w:right w:val="none" w:sz="0" w:space="0" w:color="auto"/>
          </w:divBdr>
        </w:div>
        <w:div w:id="212692755">
          <w:marLeft w:val="0"/>
          <w:marRight w:val="0"/>
          <w:marTop w:val="0"/>
          <w:marBottom w:val="0"/>
          <w:divBdr>
            <w:top w:val="none" w:sz="0" w:space="0" w:color="auto"/>
            <w:left w:val="none" w:sz="0" w:space="0" w:color="auto"/>
            <w:bottom w:val="none" w:sz="0" w:space="0" w:color="auto"/>
            <w:right w:val="none" w:sz="0" w:space="0" w:color="auto"/>
          </w:divBdr>
        </w:div>
        <w:div w:id="1242526264">
          <w:marLeft w:val="0"/>
          <w:marRight w:val="0"/>
          <w:marTop w:val="0"/>
          <w:marBottom w:val="0"/>
          <w:divBdr>
            <w:top w:val="none" w:sz="0" w:space="0" w:color="auto"/>
            <w:left w:val="none" w:sz="0" w:space="0" w:color="auto"/>
            <w:bottom w:val="none" w:sz="0" w:space="0" w:color="auto"/>
            <w:right w:val="none" w:sz="0" w:space="0" w:color="auto"/>
          </w:divBdr>
        </w:div>
        <w:div w:id="42482196">
          <w:marLeft w:val="0"/>
          <w:marRight w:val="0"/>
          <w:marTop w:val="0"/>
          <w:marBottom w:val="0"/>
          <w:divBdr>
            <w:top w:val="none" w:sz="0" w:space="0" w:color="auto"/>
            <w:left w:val="none" w:sz="0" w:space="0" w:color="auto"/>
            <w:bottom w:val="none" w:sz="0" w:space="0" w:color="auto"/>
            <w:right w:val="none" w:sz="0" w:space="0" w:color="auto"/>
          </w:divBdr>
        </w:div>
        <w:div w:id="611982464">
          <w:marLeft w:val="0"/>
          <w:marRight w:val="0"/>
          <w:marTop w:val="0"/>
          <w:marBottom w:val="0"/>
          <w:divBdr>
            <w:top w:val="none" w:sz="0" w:space="0" w:color="auto"/>
            <w:left w:val="none" w:sz="0" w:space="0" w:color="auto"/>
            <w:bottom w:val="none" w:sz="0" w:space="0" w:color="auto"/>
            <w:right w:val="none" w:sz="0" w:space="0" w:color="auto"/>
          </w:divBdr>
        </w:div>
        <w:div w:id="1798327503">
          <w:marLeft w:val="0"/>
          <w:marRight w:val="0"/>
          <w:marTop w:val="0"/>
          <w:marBottom w:val="0"/>
          <w:divBdr>
            <w:top w:val="none" w:sz="0" w:space="0" w:color="auto"/>
            <w:left w:val="none" w:sz="0" w:space="0" w:color="auto"/>
            <w:bottom w:val="none" w:sz="0" w:space="0" w:color="auto"/>
            <w:right w:val="none" w:sz="0" w:space="0" w:color="auto"/>
          </w:divBdr>
        </w:div>
        <w:div w:id="804466047">
          <w:marLeft w:val="0"/>
          <w:marRight w:val="0"/>
          <w:marTop w:val="0"/>
          <w:marBottom w:val="0"/>
          <w:divBdr>
            <w:top w:val="none" w:sz="0" w:space="0" w:color="auto"/>
            <w:left w:val="none" w:sz="0" w:space="0" w:color="auto"/>
            <w:bottom w:val="none" w:sz="0" w:space="0" w:color="auto"/>
            <w:right w:val="none" w:sz="0" w:space="0" w:color="auto"/>
          </w:divBdr>
        </w:div>
        <w:div w:id="1967466514">
          <w:marLeft w:val="0"/>
          <w:marRight w:val="0"/>
          <w:marTop w:val="0"/>
          <w:marBottom w:val="0"/>
          <w:divBdr>
            <w:top w:val="none" w:sz="0" w:space="0" w:color="auto"/>
            <w:left w:val="none" w:sz="0" w:space="0" w:color="auto"/>
            <w:bottom w:val="none" w:sz="0" w:space="0" w:color="auto"/>
            <w:right w:val="none" w:sz="0" w:space="0" w:color="auto"/>
          </w:divBdr>
        </w:div>
        <w:div w:id="1254584619">
          <w:marLeft w:val="0"/>
          <w:marRight w:val="0"/>
          <w:marTop w:val="0"/>
          <w:marBottom w:val="0"/>
          <w:divBdr>
            <w:top w:val="none" w:sz="0" w:space="0" w:color="auto"/>
            <w:left w:val="none" w:sz="0" w:space="0" w:color="auto"/>
            <w:bottom w:val="none" w:sz="0" w:space="0" w:color="auto"/>
            <w:right w:val="none" w:sz="0" w:space="0" w:color="auto"/>
          </w:divBdr>
        </w:div>
        <w:div w:id="524682594">
          <w:marLeft w:val="0"/>
          <w:marRight w:val="0"/>
          <w:marTop w:val="0"/>
          <w:marBottom w:val="0"/>
          <w:divBdr>
            <w:top w:val="none" w:sz="0" w:space="0" w:color="auto"/>
            <w:left w:val="none" w:sz="0" w:space="0" w:color="auto"/>
            <w:bottom w:val="none" w:sz="0" w:space="0" w:color="auto"/>
            <w:right w:val="none" w:sz="0" w:space="0" w:color="auto"/>
          </w:divBdr>
        </w:div>
        <w:div w:id="399985709">
          <w:marLeft w:val="0"/>
          <w:marRight w:val="0"/>
          <w:marTop w:val="0"/>
          <w:marBottom w:val="0"/>
          <w:divBdr>
            <w:top w:val="none" w:sz="0" w:space="0" w:color="auto"/>
            <w:left w:val="none" w:sz="0" w:space="0" w:color="auto"/>
            <w:bottom w:val="none" w:sz="0" w:space="0" w:color="auto"/>
            <w:right w:val="none" w:sz="0" w:space="0" w:color="auto"/>
          </w:divBdr>
        </w:div>
        <w:div w:id="2103838166">
          <w:marLeft w:val="0"/>
          <w:marRight w:val="0"/>
          <w:marTop w:val="0"/>
          <w:marBottom w:val="0"/>
          <w:divBdr>
            <w:top w:val="none" w:sz="0" w:space="0" w:color="auto"/>
            <w:left w:val="none" w:sz="0" w:space="0" w:color="auto"/>
            <w:bottom w:val="none" w:sz="0" w:space="0" w:color="auto"/>
            <w:right w:val="none" w:sz="0" w:space="0" w:color="auto"/>
          </w:divBdr>
        </w:div>
        <w:div w:id="1690256027">
          <w:marLeft w:val="0"/>
          <w:marRight w:val="0"/>
          <w:marTop w:val="0"/>
          <w:marBottom w:val="0"/>
          <w:divBdr>
            <w:top w:val="none" w:sz="0" w:space="0" w:color="auto"/>
            <w:left w:val="none" w:sz="0" w:space="0" w:color="auto"/>
            <w:bottom w:val="none" w:sz="0" w:space="0" w:color="auto"/>
            <w:right w:val="none" w:sz="0" w:space="0" w:color="auto"/>
          </w:divBdr>
        </w:div>
        <w:div w:id="1394309642">
          <w:marLeft w:val="0"/>
          <w:marRight w:val="0"/>
          <w:marTop w:val="0"/>
          <w:marBottom w:val="0"/>
          <w:divBdr>
            <w:top w:val="none" w:sz="0" w:space="0" w:color="auto"/>
            <w:left w:val="none" w:sz="0" w:space="0" w:color="auto"/>
            <w:bottom w:val="none" w:sz="0" w:space="0" w:color="auto"/>
            <w:right w:val="none" w:sz="0" w:space="0" w:color="auto"/>
          </w:divBdr>
        </w:div>
        <w:div w:id="252318922">
          <w:marLeft w:val="0"/>
          <w:marRight w:val="0"/>
          <w:marTop w:val="0"/>
          <w:marBottom w:val="0"/>
          <w:divBdr>
            <w:top w:val="none" w:sz="0" w:space="0" w:color="auto"/>
            <w:left w:val="none" w:sz="0" w:space="0" w:color="auto"/>
            <w:bottom w:val="none" w:sz="0" w:space="0" w:color="auto"/>
            <w:right w:val="none" w:sz="0" w:space="0" w:color="auto"/>
          </w:divBdr>
        </w:div>
        <w:div w:id="234557298">
          <w:marLeft w:val="0"/>
          <w:marRight w:val="0"/>
          <w:marTop w:val="0"/>
          <w:marBottom w:val="0"/>
          <w:divBdr>
            <w:top w:val="none" w:sz="0" w:space="0" w:color="auto"/>
            <w:left w:val="none" w:sz="0" w:space="0" w:color="auto"/>
            <w:bottom w:val="none" w:sz="0" w:space="0" w:color="auto"/>
            <w:right w:val="none" w:sz="0" w:space="0" w:color="auto"/>
          </w:divBdr>
        </w:div>
        <w:div w:id="369575668">
          <w:marLeft w:val="0"/>
          <w:marRight w:val="0"/>
          <w:marTop w:val="0"/>
          <w:marBottom w:val="0"/>
          <w:divBdr>
            <w:top w:val="none" w:sz="0" w:space="0" w:color="auto"/>
            <w:left w:val="none" w:sz="0" w:space="0" w:color="auto"/>
            <w:bottom w:val="none" w:sz="0" w:space="0" w:color="auto"/>
            <w:right w:val="none" w:sz="0" w:space="0" w:color="auto"/>
          </w:divBdr>
        </w:div>
        <w:div w:id="212812240">
          <w:marLeft w:val="0"/>
          <w:marRight w:val="0"/>
          <w:marTop w:val="0"/>
          <w:marBottom w:val="0"/>
          <w:divBdr>
            <w:top w:val="none" w:sz="0" w:space="0" w:color="auto"/>
            <w:left w:val="none" w:sz="0" w:space="0" w:color="auto"/>
            <w:bottom w:val="none" w:sz="0" w:space="0" w:color="auto"/>
            <w:right w:val="none" w:sz="0" w:space="0" w:color="auto"/>
          </w:divBdr>
        </w:div>
        <w:div w:id="1850682103">
          <w:marLeft w:val="0"/>
          <w:marRight w:val="0"/>
          <w:marTop w:val="0"/>
          <w:marBottom w:val="0"/>
          <w:divBdr>
            <w:top w:val="none" w:sz="0" w:space="0" w:color="auto"/>
            <w:left w:val="none" w:sz="0" w:space="0" w:color="auto"/>
            <w:bottom w:val="none" w:sz="0" w:space="0" w:color="auto"/>
            <w:right w:val="none" w:sz="0" w:space="0" w:color="auto"/>
          </w:divBdr>
        </w:div>
        <w:div w:id="1262450254">
          <w:marLeft w:val="0"/>
          <w:marRight w:val="0"/>
          <w:marTop w:val="0"/>
          <w:marBottom w:val="0"/>
          <w:divBdr>
            <w:top w:val="none" w:sz="0" w:space="0" w:color="auto"/>
            <w:left w:val="none" w:sz="0" w:space="0" w:color="auto"/>
            <w:bottom w:val="none" w:sz="0" w:space="0" w:color="auto"/>
            <w:right w:val="none" w:sz="0" w:space="0" w:color="auto"/>
          </w:divBdr>
        </w:div>
        <w:div w:id="902759651">
          <w:marLeft w:val="0"/>
          <w:marRight w:val="0"/>
          <w:marTop w:val="0"/>
          <w:marBottom w:val="0"/>
          <w:divBdr>
            <w:top w:val="none" w:sz="0" w:space="0" w:color="auto"/>
            <w:left w:val="none" w:sz="0" w:space="0" w:color="auto"/>
            <w:bottom w:val="none" w:sz="0" w:space="0" w:color="auto"/>
            <w:right w:val="none" w:sz="0" w:space="0" w:color="auto"/>
          </w:divBdr>
        </w:div>
        <w:div w:id="2053184565">
          <w:marLeft w:val="0"/>
          <w:marRight w:val="0"/>
          <w:marTop w:val="0"/>
          <w:marBottom w:val="0"/>
          <w:divBdr>
            <w:top w:val="none" w:sz="0" w:space="0" w:color="auto"/>
            <w:left w:val="none" w:sz="0" w:space="0" w:color="auto"/>
            <w:bottom w:val="none" w:sz="0" w:space="0" w:color="auto"/>
            <w:right w:val="none" w:sz="0" w:space="0" w:color="auto"/>
          </w:divBdr>
        </w:div>
        <w:div w:id="823472686">
          <w:marLeft w:val="0"/>
          <w:marRight w:val="0"/>
          <w:marTop w:val="0"/>
          <w:marBottom w:val="0"/>
          <w:divBdr>
            <w:top w:val="none" w:sz="0" w:space="0" w:color="auto"/>
            <w:left w:val="none" w:sz="0" w:space="0" w:color="auto"/>
            <w:bottom w:val="none" w:sz="0" w:space="0" w:color="auto"/>
            <w:right w:val="none" w:sz="0" w:space="0" w:color="auto"/>
          </w:divBdr>
        </w:div>
        <w:div w:id="755982131">
          <w:marLeft w:val="0"/>
          <w:marRight w:val="0"/>
          <w:marTop w:val="0"/>
          <w:marBottom w:val="0"/>
          <w:divBdr>
            <w:top w:val="none" w:sz="0" w:space="0" w:color="auto"/>
            <w:left w:val="none" w:sz="0" w:space="0" w:color="auto"/>
            <w:bottom w:val="none" w:sz="0" w:space="0" w:color="auto"/>
            <w:right w:val="none" w:sz="0" w:space="0" w:color="auto"/>
          </w:divBdr>
        </w:div>
        <w:div w:id="1378702920">
          <w:marLeft w:val="0"/>
          <w:marRight w:val="0"/>
          <w:marTop w:val="0"/>
          <w:marBottom w:val="0"/>
          <w:divBdr>
            <w:top w:val="none" w:sz="0" w:space="0" w:color="auto"/>
            <w:left w:val="none" w:sz="0" w:space="0" w:color="auto"/>
            <w:bottom w:val="none" w:sz="0" w:space="0" w:color="auto"/>
            <w:right w:val="none" w:sz="0" w:space="0" w:color="auto"/>
          </w:divBdr>
        </w:div>
        <w:div w:id="381095563">
          <w:marLeft w:val="0"/>
          <w:marRight w:val="0"/>
          <w:marTop w:val="0"/>
          <w:marBottom w:val="0"/>
          <w:divBdr>
            <w:top w:val="none" w:sz="0" w:space="0" w:color="auto"/>
            <w:left w:val="none" w:sz="0" w:space="0" w:color="auto"/>
            <w:bottom w:val="none" w:sz="0" w:space="0" w:color="auto"/>
            <w:right w:val="none" w:sz="0" w:space="0" w:color="auto"/>
          </w:divBdr>
        </w:div>
        <w:div w:id="54742630">
          <w:marLeft w:val="0"/>
          <w:marRight w:val="0"/>
          <w:marTop w:val="0"/>
          <w:marBottom w:val="0"/>
          <w:divBdr>
            <w:top w:val="none" w:sz="0" w:space="0" w:color="auto"/>
            <w:left w:val="none" w:sz="0" w:space="0" w:color="auto"/>
            <w:bottom w:val="none" w:sz="0" w:space="0" w:color="auto"/>
            <w:right w:val="none" w:sz="0" w:space="0" w:color="auto"/>
          </w:divBdr>
        </w:div>
        <w:div w:id="1142112983">
          <w:marLeft w:val="0"/>
          <w:marRight w:val="0"/>
          <w:marTop w:val="0"/>
          <w:marBottom w:val="0"/>
          <w:divBdr>
            <w:top w:val="none" w:sz="0" w:space="0" w:color="auto"/>
            <w:left w:val="none" w:sz="0" w:space="0" w:color="auto"/>
            <w:bottom w:val="none" w:sz="0" w:space="0" w:color="auto"/>
            <w:right w:val="none" w:sz="0" w:space="0" w:color="auto"/>
          </w:divBdr>
        </w:div>
        <w:div w:id="1457288068">
          <w:marLeft w:val="0"/>
          <w:marRight w:val="0"/>
          <w:marTop w:val="0"/>
          <w:marBottom w:val="0"/>
          <w:divBdr>
            <w:top w:val="none" w:sz="0" w:space="0" w:color="auto"/>
            <w:left w:val="none" w:sz="0" w:space="0" w:color="auto"/>
            <w:bottom w:val="none" w:sz="0" w:space="0" w:color="auto"/>
            <w:right w:val="none" w:sz="0" w:space="0" w:color="auto"/>
          </w:divBdr>
        </w:div>
        <w:div w:id="744186275">
          <w:marLeft w:val="0"/>
          <w:marRight w:val="0"/>
          <w:marTop w:val="0"/>
          <w:marBottom w:val="0"/>
          <w:divBdr>
            <w:top w:val="none" w:sz="0" w:space="0" w:color="auto"/>
            <w:left w:val="none" w:sz="0" w:space="0" w:color="auto"/>
            <w:bottom w:val="none" w:sz="0" w:space="0" w:color="auto"/>
            <w:right w:val="none" w:sz="0" w:space="0" w:color="auto"/>
          </w:divBdr>
        </w:div>
        <w:div w:id="1104694527">
          <w:marLeft w:val="0"/>
          <w:marRight w:val="0"/>
          <w:marTop w:val="0"/>
          <w:marBottom w:val="0"/>
          <w:divBdr>
            <w:top w:val="none" w:sz="0" w:space="0" w:color="auto"/>
            <w:left w:val="none" w:sz="0" w:space="0" w:color="auto"/>
            <w:bottom w:val="none" w:sz="0" w:space="0" w:color="auto"/>
            <w:right w:val="none" w:sz="0" w:space="0" w:color="auto"/>
          </w:divBdr>
        </w:div>
        <w:div w:id="1685010840">
          <w:marLeft w:val="0"/>
          <w:marRight w:val="0"/>
          <w:marTop w:val="0"/>
          <w:marBottom w:val="0"/>
          <w:divBdr>
            <w:top w:val="none" w:sz="0" w:space="0" w:color="auto"/>
            <w:left w:val="none" w:sz="0" w:space="0" w:color="auto"/>
            <w:bottom w:val="none" w:sz="0" w:space="0" w:color="auto"/>
            <w:right w:val="none" w:sz="0" w:space="0" w:color="auto"/>
          </w:divBdr>
        </w:div>
        <w:div w:id="429787629">
          <w:marLeft w:val="0"/>
          <w:marRight w:val="0"/>
          <w:marTop w:val="0"/>
          <w:marBottom w:val="0"/>
          <w:divBdr>
            <w:top w:val="none" w:sz="0" w:space="0" w:color="auto"/>
            <w:left w:val="none" w:sz="0" w:space="0" w:color="auto"/>
            <w:bottom w:val="none" w:sz="0" w:space="0" w:color="auto"/>
            <w:right w:val="none" w:sz="0" w:space="0" w:color="auto"/>
          </w:divBdr>
        </w:div>
        <w:div w:id="1302879137">
          <w:marLeft w:val="0"/>
          <w:marRight w:val="0"/>
          <w:marTop w:val="0"/>
          <w:marBottom w:val="0"/>
          <w:divBdr>
            <w:top w:val="none" w:sz="0" w:space="0" w:color="auto"/>
            <w:left w:val="none" w:sz="0" w:space="0" w:color="auto"/>
            <w:bottom w:val="none" w:sz="0" w:space="0" w:color="auto"/>
            <w:right w:val="none" w:sz="0" w:space="0" w:color="auto"/>
          </w:divBdr>
        </w:div>
        <w:div w:id="1620254593">
          <w:marLeft w:val="0"/>
          <w:marRight w:val="0"/>
          <w:marTop w:val="0"/>
          <w:marBottom w:val="0"/>
          <w:divBdr>
            <w:top w:val="none" w:sz="0" w:space="0" w:color="auto"/>
            <w:left w:val="none" w:sz="0" w:space="0" w:color="auto"/>
            <w:bottom w:val="none" w:sz="0" w:space="0" w:color="auto"/>
            <w:right w:val="none" w:sz="0" w:space="0" w:color="auto"/>
          </w:divBdr>
        </w:div>
        <w:div w:id="591163420">
          <w:marLeft w:val="0"/>
          <w:marRight w:val="0"/>
          <w:marTop w:val="0"/>
          <w:marBottom w:val="0"/>
          <w:divBdr>
            <w:top w:val="none" w:sz="0" w:space="0" w:color="auto"/>
            <w:left w:val="none" w:sz="0" w:space="0" w:color="auto"/>
            <w:bottom w:val="none" w:sz="0" w:space="0" w:color="auto"/>
            <w:right w:val="none" w:sz="0" w:space="0" w:color="auto"/>
          </w:divBdr>
        </w:div>
        <w:div w:id="391973363">
          <w:marLeft w:val="0"/>
          <w:marRight w:val="0"/>
          <w:marTop w:val="0"/>
          <w:marBottom w:val="0"/>
          <w:divBdr>
            <w:top w:val="none" w:sz="0" w:space="0" w:color="auto"/>
            <w:left w:val="none" w:sz="0" w:space="0" w:color="auto"/>
            <w:bottom w:val="none" w:sz="0" w:space="0" w:color="auto"/>
            <w:right w:val="none" w:sz="0" w:space="0" w:color="auto"/>
          </w:divBdr>
        </w:div>
        <w:div w:id="1088042177">
          <w:marLeft w:val="0"/>
          <w:marRight w:val="0"/>
          <w:marTop w:val="0"/>
          <w:marBottom w:val="0"/>
          <w:divBdr>
            <w:top w:val="none" w:sz="0" w:space="0" w:color="auto"/>
            <w:left w:val="none" w:sz="0" w:space="0" w:color="auto"/>
            <w:bottom w:val="none" w:sz="0" w:space="0" w:color="auto"/>
            <w:right w:val="none" w:sz="0" w:space="0" w:color="auto"/>
          </w:divBdr>
        </w:div>
        <w:div w:id="2061712516">
          <w:marLeft w:val="0"/>
          <w:marRight w:val="0"/>
          <w:marTop w:val="0"/>
          <w:marBottom w:val="0"/>
          <w:divBdr>
            <w:top w:val="none" w:sz="0" w:space="0" w:color="auto"/>
            <w:left w:val="none" w:sz="0" w:space="0" w:color="auto"/>
            <w:bottom w:val="none" w:sz="0" w:space="0" w:color="auto"/>
            <w:right w:val="none" w:sz="0" w:space="0" w:color="auto"/>
          </w:divBdr>
        </w:div>
        <w:div w:id="455491133">
          <w:marLeft w:val="0"/>
          <w:marRight w:val="0"/>
          <w:marTop w:val="0"/>
          <w:marBottom w:val="0"/>
          <w:divBdr>
            <w:top w:val="none" w:sz="0" w:space="0" w:color="auto"/>
            <w:left w:val="none" w:sz="0" w:space="0" w:color="auto"/>
            <w:bottom w:val="none" w:sz="0" w:space="0" w:color="auto"/>
            <w:right w:val="none" w:sz="0" w:space="0" w:color="auto"/>
          </w:divBdr>
        </w:div>
        <w:div w:id="1354266570">
          <w:marLeft w:val="0"/>
          <w:marRight w:val="0"/>
          <w:marTop w:val="0"/>
          <w:marBottom w:val="0"/>
          <w:divBdr>
            <w:top w:val="none" w:sz="0" w:space="0" w:color="auto"/>
            <w:left w:val="none" w:sz="0" w:space="0" w:color="auto"/>
            <w:bottom w:val="none" w:sz="0" w:space="0" w:color="auto"/>
            <w:right w:val="none" w:sz="0" w:space="0" w:color="auto"/>
          </w:divBdr>
        </w:div>
        <w:div w:id="444739754">
          <w:marLeft w:val="0"/>
          <w:marRight w:val="0"/>
          <w:marTop w:val="0"/>
          <w:marBottom w:val="0"/>
          <w:divBdr>
            <w:top w:val="none" w:sz="0" w:space="0" w:color="auto"/>
            <w:left w:val="none" w:sz="0" w:space="0" w:color="auto"/>
            <w:bottom w:val="none" w:sz="0" w:space="0" w:color="auto"/>
            <w:right w:val="none" w:sz="0" w:space="0" w:color="auto"/>
          </w:divBdr>
        </w:div>
        <w:div w:id="310409030">
          <w:marLeft w:val="0"/>
          <w:marRight w:val="0"/>
          <w:marTop w:val="0"/>
          <w:marBottom w:val="0"/>
          <w:divBdr>
            <w:top w:val="none" w:sz="0" w:space="0" w:color="auto"/>
            <w:left w:val="none" w:sz="0" w:space="0" w:color="auto"/>
            <w:bottom w:val="none" w:sz="0" w:space="0" w:color="auto"/>
            <w:right w:val="none" w:sz="0" w:space="0" w:color="auto"/>
          </w:divBdr>
        </w:div>
        <w:div w:id="1411539415">
          <w:marLeft w:val="0"/>
          <w:marRight w:val="0"/>
          <w:marTop w:val="0"/>
          <w:marBottom w:val="0"/>
          <w:divBdr>
            <w:top w:val="none" w:sz="0" w:space="0" w:color="auto"/>
            <w:left w:val="none" w:sz="0" w:space="0" w:color="auto"/>
            <w:bottom w:val="none" w:sz="0" w:space="0" w:color="auto"/>
            <w:right w:val="none" w:sz="0" w:space="0" w:color="auto"/>
          </w:divBdr>
        </w:div>
        <w:div w:id="166403672">
          <w:marLeft w:val="0"/>
          <w:marRight w:val="0"/>
          <w:marTop w:val="0"/>
          <w:marBottom w:val="0"/>
          <w:divBdr>
            <w:top w:val="none" w:sz="0" w:space="0" w:color="auto"/>
            <w:left w:val="none" w:sz="0" w:space="0" w:color="auto"/>
            <w:bottom w:val="none" w:sz="0" w:space="0" w:color="auto"/>
            <w:right w:val="none" w:sz="0" w:space="0" w:color="auto"/>
          </w:divBdr>
        </w:div>
        <w:div w:id="720055875">
          <w:marLeft w:val="0"/>
          <w:marRight w:val="0"/>
          <w:marTop w:val="0"/>
          <w:marBottom w:val="0"/>
          <w:divBdr>
            <w:top w:val="none" w:sz="0" w:space="0" w:color="auto"/>
            <w:left w:val="none" w:sz="0" w:space="0" w:color="auto"/>
            <w:bottom w:val="none" w:sz="0" w:space="0" w:color="auto"/>
            <w:right w:val="none" w:sz="0" w:space="0" w:color="auto"/>
          </w:divBdr>
        </w:div>
        <w:div w:id="1745569236">
          <w:marLeft w:val="0"/>
          <w:marRight w:val="0"/>
          <w:marTop w:val="0"/>
          <w:marBottom w:val="0"/>
          <w:divBdr>
            <w:top w:val="none" w:sz="0" w:space="0" w:color="auto"/>
            <w:left w:val="none" w:sz="0" w:space="0" w:color="auto"/>
            <w:bottom w:val="none" w:sz="0" w:space="0" w:color="auto"/>
            <w:right w:val="none" w:sz="0" w:space="0" w:color="auto"/>
          </w:divBdr>
        </w:div>
        <w:div w:id="1899710246">
          <w:marLeft w:val="0"/>
          <w:marRight w:val="0"/>
          <w:marTop w:val="0"/>
          <w:marBottom w:val="0"/>
          <w:divBdr>
            <w:top w:val="none" w:sz="0" w:space="0" w:color="auto"/>
            <w:left w:val="none" w:sz="0" w:space="0" w:color="auto"/>
            <w:bottom w:val="none" w:sz="0" w:space="0" w:color="auto"/>
            <w:right w:val="none" w:sz="0" w:space="0" w:color="auto"/>
          </w:divBdr>
        </w:div>
        <w:div w:id="575165361">
          <w:marLeft w:val="0"/>
          <w:marRight w:val="0"/>
          <w:marTop w:val="0"/>
          <w:marBottom w:val="0"/>
          <w:divBdr>
            <w:top w:val="none" w:sz="0" w:space="0" w:color="auto"/>
            <w:left w:val="none" w:sz="0" w:space="0" w:color="auto"/>
            <w:bottom w:val="none" w:sz="0" w:space="0" w:color="auto"/>
            <w:right w:val="none" w:sz="0" w:space="0" w:color="auto"/>
          </w:divBdr>
        </w:div>
        <w:div w:id="1220093573">
          <w:marLeft w:val="0"/>
          <w:marRight w:val="0"/>
          <w:marTop w:val="0"/>
          <w:marBottom w:val="0"/>
          <w:divBdr>
            <w:top w:val="none" w:sz="0" w:space="0" w:color="auto"/>
            <w:left w:val="none" w:sz="0" w:space="0" w:color="auto"/>
            <w:bottom w:val="none" w:sz="0" w:space="0" w:color="auto"/>
            <w:right w:val="none" w:sz="0" w:space="0" w:color="auto"/>
          </w:divBdr>
        </w:div>
        <w:div w:id="1138767390">
          <w:marLeft w:val="0"/>
          <w:marRight w:val="0"/>
          <w:marTop w:val="0"/>
          <w:marBottom w:val="0"/>
          <w:divBdr>
            <w:top w:val="none" w:sz="0" w:space="0" w:color="auto"/>
            <w:left w:val="none" w:sz="0" w:space="0" w:color="auto"/>
            <w:bottom w:val="none" w:sz="0" w:space="0" w:color="auto"/>
            <w:right w:val="none" w:sz="0" w:space="0" w:color="auto"/>
          </w:divBdr>
        </w:div>
        <w:div w:id="648293773">
          <w:marLeft w:val="0"/>
          <w:marRight w:val="0"/>
          <w:marTop w:val="0"/>
          <w:marBottom w:val="0"/>
          <w:divBdr>
            <w:top w:val="none" w:sz="0" w:space="0" w:color="auto"/>
            <w:left w:val="none" w:sz="0" w:space="0" w:color="auto"/>
            <w:bottom w:val="none" w:sz="0" w:space="0" w:color="auto"/>
            <w:right w:val="none" w:sz="0" w:space="0" w:color="auto"/>
          </w:divBdr>
        </w:div>
        <w:div w:id="65424458">
          <w:marLeft w:val="0"/>
          <w:marRight w:val="0"/>
          <w:marTop w:val="0"/>
          <w:marBottom w:val="0"/>
          <w:divBdr>
            <w:top w:val="none" w:sz="0" w:space="0" w:color="auto"/>
            <w:left w:val="none" w:sz="0" w:space="0" w:color="auto"/>
            <w:bottom w:val="none" w:sz="0" w:space="0" w:color="auto"/>
            <w:right w:val="none" w:sz="0" w:space="0" w:color="auto"/>
          </w:divBdr>
        </w:div>
        <w:div w:id="1487362239">
          <w:marLeft w:val="0"/>
          <w:marRight w:val="0"/>
          <w:marTop w:val="0"/>
          <w:marBottom w:val="0"/>
          <w:divBdr>
            <w:top w:val="none" w:sz="0" w:space="0" w:color="auto"/>
            <w:left w:val="none" w:sz="0" w:space="0" w:color="auto"/>
            <w:bottom w:val="none" w:sz="0" w:space="0" w:color="auto"/>
            <w:right w:val="none" w:sz="0" w:space="0" w:color="auto"/>
          </w:divBdr>
        </w:div>
        <w:div w:id="1101031099">
          <w:marLeft w:val="0"/>
          <w:marRight w:val="0"/>
          <w:marTop w:val="0"/>
          <w:marBottom w:val="0"/>
          <w:divBdr>
            <w:top w:val="none" w:sz="0" w:space="0" w:color="auto"/>
            <w:left w:val="none" w:sz="0" w:space="0" w:color="auto"/>
            <w:bottom w:val="none" w:sz="0" w:space="0" w:color="auto"/>
            <w:right w:val="none" w:sz="0" w:space="0" w:color="auto"/>
          </w:divBdr>
        </w:div>
        <w:div w:id="838813542">
          <w:marLeft w:val="0"/>
          <w:marRight w:val="0"/>
          <w:marTop w:val="0"/>
          <w:marBottom w:val="0"/>
          <w:divBdr>
            <w:top w:val="none" w:sz="0" w:space="0" w:color="auto"/>
            <w:left w:val="none" w:sz="0" w:space="0" w:color="auto"/>
            <w:bottom w:val="none" w:sz="0" w:space="0" w:color="auto"/>
            <w:right w:val="none" w:sz="0" w:space="0" w:color="auto"/>
          </w:divBdr>
        </w:div>
        <w:div w:id="976179630">
          <w:marLeft w:val="0"/>
          <w:marRight w:val="0"/>
          <w:marTop w:val="0"/>
          <w:marBottom w:val="0"/>
          <w:divBdr>
            <w:top w:val="none" w:sz="0" w:space="0" w:color="auto"/>
            <w:left w:val="none" w:sz="0" w:space="0" w:color="auto"/>
            <w:bottom w:val="none" w:sz="0" w:space="0" w:color="auto"/>
            <w:right w:val="none" w:sz="0" w:space="0" w:color="auto"/>
          </w:divBdr>
        </w:div>
        <w:div w:id="805124182">
          <w:marLeft w:val="0"/>
          <w:marRight w:val="0"/>
          <w:marTop w:val="0"/>
          <w:marBottom w:val="0"/>
          <w:divBdr>
            <w:top w:val="none" w:sz="0" w:space="0" w:color="auto"/>
            <w:left w:val="none" w:sz="0" w:space="0" w:color="auto"/>
            <w:bottom w:val="none" w:sz="0" w:space="0" w:color="auto"/>
            <w:right w:val="none" w:sz="0" w:space="0" w:color="auto"/>
          </w:divBdr>
        </w:div>
        <w:div w:id="1303003317">
          <w:marLeft w:val="0"/>
          <w:marRight w:val="0"/>
          <w:marTop w:val="0"/>
          <w:marBottom w:val="0"/>
          <w:divBdr>
            <w:top w:val="none" w:sz="0" w:space="0" w:color="auto"/>
            <w:left w:val="none" w:sz="0" w:space="0" w:color="auto"/>
            <w:bottom w:val="none" w:sz="0" w:space="0" w:color="auto"/>
            <w:right w:val="none" w:sz="0" w:space="0" w:color="auto"/>
          </w:divBdr>
        </w:div>
        <w:div w:id="1768430321">
          <w:marLeft w:val="0"/>
          <w:marRight w:val="0"/>
          <w:marTop w:val="0"/>
          <w:marBottom w:val="0"/>
          <w:divBdr>
            <w:top w:val="none" w:sz="0" w:space="0" w:color="auto"/>
            <w:left w:val="none" w:sz="0" w:space="0" w:color="auto"/>
            <w:bottom w:val="none" w:sz="0" w:space="0" w:color="auto"/>
            <w:right w:val="none" w:sz="0" w:space="0" w:color="auto"/>
          </w:divBdr>
        </w:div>
        <w:div w:id="287930713">
          <w:marLeft w:val="0"/>
          <w:marRight w:val="0"/>
          <w:marTop w:val="0"/>
          <w:marBottom w:val="0"/>
          <w:divBdr>
            <w:top w:val="none" w:sz="0" w:space="0" w:color="auto"/>
            <w:left w:val="none" w:sz="0" w:space="0" w:color="auto"/>
            <w:bottom w:val="none" w:sz="0" w:space="0" w:color="auto"/>
            <w:right w:val="none" w:sz="0" w:space="0" w:color="auto"/>
          </w:divBdr>
        </w:div>
        <w:div w:id="2015183227">
          <w:marLeft w:val="0"/>
          <w:marRight w:val="0"/>
          <w:marTop w:val="0"/>
          <w:marBottom w:val="0"/>
          <w:divBdr>
            <w:top w:val="none" w:sz="0" w:space="0" w:color="auto"/>
            <w:left w:val="none" w:sz="0" w:space="0" w:color="auto"/>
            <w:bottom w:val="none" w:sz="0" w:space="0" w:color="auto"/>
            <w:right w:val="none" w:sz="0" w:space="0" w:color="auto"/>
          </w:divBdr>
        </w:div>
        <w:div w:id="421804113">
          <w:marLeft w:val="0"/>
          <w:marRight w:val="0"/>
          <w:marTop w:val="0"/>
          <w:marBottom w:val="0"/>
          <w:divBdr>
            <w:top w:val="none" w:sz="0" w:space="0" w:color="auto"/>
            <w:left w:val="none" w:sz="0" w:space="0" w:color="auto"/>
            <w:bottom w:val="none" w:sz="0" w:space="0" w:color="auto"/>
            <w:right w:val="none" w:sz="0" w:space="0" w:color="auto"/>
          </w:divBdr>
        </w:div>
        <w:div w:id="533735521">
          <w:marLeft w:val="0"/>
          <w:marRight w:val="0"/>
          <w:marTop w:val="0"/>
          <w:marBottom w:val="0"/>
          <w:divBdr>
            <w:top w:val="none" w:sz="0" w:space="0" w:color="auto"/>
            <w:left w:val="none" w:sz="0" w:space="0" w:color="auto"/>
            <w:bottom w:val="none" w:sz="0" w:space="0" w:color="auto"/>
            <w:right w:val="none" w:sz="0" w:space="0" w:color="auto"/>
          </w:divBdr>
        </w:div>
        <w:div w:id="485586782">
          <w:marLeft w:val="0"/>
          <w:marRight w:val="0"/>
          <w:marTop w:val="0"/>
          <w:marBottom w:val="0"/>
          <w:divBdr>
            <w:top w:val="none" w:sz="0" w:space="0" w:color="auto"/>
            <w:left w:val="none" w:sz="0" w:space="0" w:color="auto"/>
            <w:bottom w:val="none" w:sz="0" w:space="0" w:color="auto"/>
            <w:right w:val="none" w:sz="0" w:space="0" w:color="auto"/>
          </w:divBdr>
        </w:div>
        <w:div w:id="2107529389">
          <w:marLeft w:val="0"/>
          <w:marRight w:val="0"/>
          <w:marTop w:val="0"/>
          <w:marBottom w:val="0"/>
          <w:divBdr>
            <w:top w:val="none" w:sz="0" w:space="0" w:color="auto"/>
            <w:left w:val="none" w:sz="0" w:space="0" w:color="auto"/>
            <w:bottom w:val="none" w:sz="0" w:space="0" w:color="auto"/>
            <w:right w:val="none" w:sz="0" w:space="0" w:color="auto"/>
          </w:divBdr>
        </w:div>
        <w:div w:id="407073621">
          <w:marLeft w:val="0"/>
          <w:marRight w:val="0"/>
          <w:marTop w:val="0"/>
          <w:marBottom w:val="0"/>
          <w:divBdr>
            <w:top w:val="none" w:sz="0" w:space="0" w:color="auto"/>
            <w:left w:val="none" w:sz="0" w:space="0" w:color="auto"/>
            <w:bottom w:val="none" w:sz="0" w:space="0" w:color="auto"/>
            <w:right w:val="none" w:sz="0" w:space="0" w:color="auto"/>
          </w:divBdr>
        </w:div>
        <w:div w:id="900410881">
          <w:marLeft w:val="0"/>
          <w:marRight w:val="0"/>
          <w:marTop w:val="0"/>
          <w:marBottom w:val="0"/>
          <w:divBdr>
            <w:top w:val="none" w:sz="0" w:space="0" w:color="auto"/>
            <w:left w:val="none" w:sz="0" w:space="0" w:color="auto"/>
            <w:bottom w:val="none" w:sz="0" w:space="0" w:color="auto"/>
            <w:right w:val="none" w:sz="0" w:space="0" w:color="auto"/>
          </w:divBdr>
        </w:div>
        <w:div w:id="2069299278">
          <w:marLeft w:val="0"/>
          <w:marRight w:val="0"/>
          <w:marTop w:val="0"/>
          <w:marBottom w:val="0"/>
          <w:divBdr>
            <w:top w:val="none" w:sz="0" w:space="0" w:color="auto"/>
            <w:left w:val="none" w:sz="0" w:space="0" w:color="auto"/>
            <w:bottom w:val="none" w:sz="0" w:space="0" w:color="auto"/>
            <w:right w:val="none" w:sz="0" w:space="0" w:color="auto"/>
          </w:divBdr>
        </w:div>
        <w:div w:id="1170676402">
          <w:marLeft w:val="0"/>
          <w:marRight w:val="0"/>
          <w:marTop w:val="0"/>
          <w:marBottom w:val="0"/>
          <w:divBdr>
            <w:top w:val="none" w:sz="0" w:space="0" w:color="auto"/>
            <w:left w:val="none" w:sz="0" w:space="0" w:color="auto"/>
            <w:bottom w:val="none" w:sz="0" w:space="0" w:color="auto"/>
            <w:right w:val="none" w:sz="0" w:space="0" w:color="auto"/>
          </w:divBdr>
        </w:div>
        <w:div w:id="560674930">
          <w:marLeft w:val="0"/>
          <w:marRight w:val="0"/>
          <w:marTop w:val="0"/>
          <w:marBottom w:val="0"/>
          <w:divBdr>
            <w:top w:val="none" w:sz="0" w:space="0" w:color="auto"/>
            <w:left w:val="none" w:sz="0" w:space="0" w:color="auto"/>
            <w:bottom w:val="none" w:sz="0" w:space="0" w:color="auto"/>
            <w:right w:val="none" w:sz="0" w:space="0" w:color="auto"/>
          </w:divBdr>
        </w:div>
        <w:div w:id="1964727843">
          <w:marLeft w:val="0"/>
          <w:marRight w:val="0"/>
          <w:marTop w:val="0"/>
          <w:marBottom w:val="0"/>
          <w:divBdr>
            <w:top w:val="none" w:sz="0" w:space="0" w:color="auto"/>
            <w:left w:val="none" w:sz="0" w:space="0" w:color="auto"/>
            <w:bottom w:val="none" w:sz="0" w:space="0" w:color="auto"/>
            <w:right w:val="none" w:sz="0" w:space="0" w:color="auto"/>
          </w:divBdr>
        </w:div>
        <w:div w:id="127163085">
          <w:marLeft w:val="0"/>
          <w:marRight w:val="0"/>
          <w:marTop w:val="0"/>
          <w:marBottom w:val="0"/>
          <w:divBdr>
            <w:top w:val="none" w:sz="0" w:space="0" w:color="auto"/>
            <w:left w:val="none" w:sz="0" w:space="0" w:color="auto"/>
            <w:bottom w:val="none" w:sz="0" w:space="0" w:color="auto"/>
            <w:right w:val="none" w:sz="0" w:space="0" w:color="auto"/>
          </w:divBdr>
        </w:div>
        <w:div w:id="2116552076">
          <w:marLeft w:val="0"/>
          <w:marRight w:val="0"/>
          <w:marTop w:val="0"/>
          <w:marBottom w:val="0"/>
          <w:divBdr>
            <w:top w:val="none" w:sz="0" w:space="0" w:color="auto"/>
            <w:left w:val="none" w:sz="0" w:space="0" w:color="auto"/>
            <w:bottom w:val="none" w:sz="0" w:space="0" w:color="auto"/>
            <w:right w:val="none" w:sz="0" w:space="0" w:color="auto"/>
          </w:divBdr>
        </w:div>
        <w:div w:id="1328754736">
          <w:marLeft w:val="0"/>
          <w:marRight w:val="0"/>
          <w:marTop w:val="0"/>
          <w:marBottom w:val="0"/>
          <w:divBdr>
            <w:top w:val="none" w:sz="0" w:space="0" w:color="auto"/>
            <w:left w:val="none" w:sz="0" w:space="0" w:color="auto"/>
            <w:bottom w:val="none" w:sz="0" w:space="0" w:color="auto"/>
            <w:right w:val="none" w:sz="0" w:space="0" w:color="auto"/>
          </w:divBdr>
        </w:div>
        <w:div w:id="778372587">
          <w:marLeft w:val="0"/>
          <w:marRight w:val="0"/>
          <w:marTop w:val="0"/>
          <w:marBottom w:val="0"/>
          <w:divBdr>
            <w:top w:val="none" w:sz="0" w:space="0" w:color="auto"/>
            <w:left w:val="none" w:sz="0" w:space="0" w:color="auto"/>
            <w:bottom w:val="none" w:sz="0" w:space="0" w:color="auto"/>
            <w:right w:val="none" w:sz="0" w:space="0" w:color="auto"/>
          </w:divBdr>
        </w:div>
        <w:div w:id="553202553">
          <w:marLeft w:val="0"/>
          <w:marRight w:val="0"/>
          <w:marTop w:val="0"/>
          <w:marBottom w:val="0"/>
          <w:divBdr>
            <w:top w:val="none" w:sz="0" w:space="0" w:color="auto"/>
            <w:left w:val="none" w:sz="0" w:space="0" w:color="auto"/>
            <w:bottom w:val="none" w:sz="0" w:space="0" w:color="auto"/>
            <w:right w:val="none" w:sz="0" w:space="0" w:color="auto"/>
          </w:divBdr>
        </w:div>
        <w:div w:id="828134583">
          <w:marLeft w:val="0"/>
          <w:marRight w:val="0"/>
          <w:marTop w:val="0"/>
          <w:marBottom w:val="0"/>
          <w:divBdr>
            <w:top w:val="none" w:sz="0" w:space="0" w:color="auto"/>
            <w:left w:val="none" w:sz="0" w:space="0" w:color="auto"/>
            <w:bottom w:val="none" w:sz="0" w:space="0" w:color="auto"/>
            <w:right w:val="none" w:sz="0" w:space="0" w:color="auto"/>
          </w:divBdr>
        </w:div>
        <w:div w:id="308629838">
          <w:marLeft w:val="0"/>
          <w:marRight w:val="0"/>
          <w:marTop w:val="0"/>
          <w:marBottom w:val="0"/>
          <w:divBdr>
            <w:top w:val="none" w:sz="0" w:space="0" w:color="auto"/>
            <w:left w:val="none" w:sz="0" w:space="0" w:color="auto"/>
            <w:bottom w:val="none" w:sz="0" w:space="0" w:color="auto"/>
            <w:right w:val="none" w:sz="0" w:space="0" w:color="auto"/>
          </w:divBdr>
        </w:div>
        <w:div w:id="1337804078">
          <w:marLeft w:val="0"/>
          <w:marRight w:val="0"/>
          <w:marTop w:val="0"/>
          <w:marBottom w:val="0"/>
          <w:divBdr>
            <w:top w:val="none" w:sz="0" w:space="0" w:color="auto"/>
            <w:left w:val="none" w:sz="0" w:space="0" w:color="auto"/>
            <w:bottom w:val="none" w:sz="0" w:space="0" w:color="auto"/>
            <w:right w:val="none" w:sz="0" w:space="0" w:color="auto"/>
          </w:divBdr>
        </w:div>
        <w:div w:id="102384783">
          <w:marLeft w:val="0"/>
          <w:marRight w:val="0"/>
          <w:marTop w:val="0"/>
          <w:marBottom w:val="0"/>
          <w:divBdr>
            <w:top w:val="none" w:sz="0" w:space="0" w:color="auto"/>
            <w:left w:val="none" w:sz="0" w:space="0" w:color="auto"/>
            <w:bottom w:val="none" w:sz="0" w:space="0" w:color="auto"/>
            <w:right w:val="none" w:sz="0" w:space="0" w:color="auto"/>
          </w:divBdr>
        </w:div>
        <w:div w:id="1256011239">
          <w:marLeft w:val="0"/>
          <w:marRight w:val="0"/>
          <w:marTop w:val="0"/>
          <w:marBottom w:val="0"/>
          <w:divBdr>
            <w:top w:val="none" w:sz="0" w:space="0" w:color="auto"/>
            <w:left w:val="none" w:sz="0" w:space="0" w:color="auto"/>
            <w:bottom w:val="none" w:sz="0" w:space="0" w:color="auto"/>
            <w:right w:val="none" w:sz="0" w:space="0" w:color="auto"/>
          </w:divBdr>
        </w:div>
        <w:div w:id="2117172745">
          <w:marLeft w:val="0"/>
          <w:marRight w:val="0"/>
          <w:marTop w:val="0"/>
          <w:marBottom w:val="0"/>
          <w:divBdr>
            <w:top w:val="none" w:sz="0" w:space="0" w:color="auto"/>
            <w:left w:val="none" w:sz="0" w:space="0" w:color="auto"/>
            <w:bottom w:val="none" w:sz="0" w:space="0" w:color="auto"/>
            <w:right w:val="none" w:sz="0" w:space="0" w:color="auto"/>
          </w:divBdr>
        </w:div>
        <w:div w:id="1428423873">
          <w:marLeft w:val="0"/>
          <w:marRight w:val="0"/>
          <w:marTop w:val="0"/>
          <w:marBottom w:val="0"/>
          <w:divBdr>
            <w:top w:val="none" w:sz="0" w:space="0" w:color="auto"/>
            <w:left w:val="none" w:sz="0" w:space="0" w:color="auto"/>
            <w:bottom w:val="none" w:sz="0" w:space="0" w:color="auto"/>
            <w:right w:val="none" w:sz="0" w:space="0" w:color="auto"/>
          </w:divBdr>
        </w:div>
        <w:div w:id="1954634319">
          <w:marLeft w:val="0"/>
          <w:marRight w:val="0"/>
          <w:marTop w:val="0"/>
          <w:marBottom w:val="0"/>
          <w:divBdr>
            <w:top w:val="none" w:sz="0" w:space="0" w:color="auto"/>
            <w:left w:val="none" w:sz="0" w:space="0" w:color="auto"/>
            <w:bottom w:val="none" w:sz="0" w:space="0" w:color="auto"/>
            <w:right w:val="none" w:sz="0" w:space="0" w:color="auto"/>
          </w:divBdr>
        </w:div>
        <w:div w:id="530799128">
          <w:marLeft w:val="0"/>
          <w:marRight w:val="0"/>
          <w:marTop w:val="0"/>
          <w:marBottom w:val="0"/>
          <w:divBdr>
            <w:top w:val="none" w:sz="0" w:space="0" w:color="auto"/>
            <w:left w:val="none" w:sz="0" w:space="0" w:color="auto"/>
            <w:bottom w:val="none" w:sz="0" w:space="0" w:color="auto"/>
            <w:right w:val="none" w:sz="0" w:space="0" w:color="auto"/>
          </w:divBdr>
        </w:div>
        <w:div w:id="2137751234">
          <w:marLeft w:val="0"/>
          <w:marRight w:val="0"/>
          <w:marTop w:val="0"/>
          <w:marBottom w:val="0"/>
          <w:divBdr>
            <w:top w:val="none" w:sz="0" w:space="0" w:color="auto"/>
            <w:left w:val="none" w:sz="0" w:space="0" w:color="auto"/>
            <w:bottom w:val="none" w:sz="0" w:space="0" w:color="auto"/>
            <w:right w:val="none" w:sz="0" w:space="0" w:color="auto"/>
          </w:divBdr>
        </w:div>
        <w:div w:id="2076854419">
          <w:marLeft w:val="0"/>
          <w:marRight w:val="0"/>
          <w:marTop w:val="0"/>
          <w:marBottom w:val="0"/>
          <w:divBdr>
            <w:top w:val="none" w:sz="0" w:space="0" w:color="auto"/>
            <w:left w:val="none" w:sz="0" w:space="0" w:color="auto"/>
            <w:bottom w:val="none" w:sz="0" w:space="0" w:color="auto"/>
            <w:right w:val="none" w:sz="0" w:space="0" w:color="auto"/>
          </w:divBdr>
        </w:div>
        <w:div w:id="1289160691">
          <w:marLeft w:val="0"/>
          <w:marRight w:val="0"/>
          <w:marTop w:val="0"/>
          <w:marBottom w:val="0"/>
          <w:divBdr>
            <w:top w:val="none" w:sz="0" w:space="0" w:color="auto"/>
            <w:left w:val="none" w:sz="0" w:space="0" w:color="auto"/>
            <w:bottom w:val="none" w:sz="0" w:space="0" w:color="auto"/>
            <w:right w:val="none" w:sz="0" w:space="0" w:color="auto"/>
          </w:divBdr>
        </w:div>
        <w:div w:id="2044405971">
          <w:marLeft w:val="0"/>
          <w:marRight w:val="0"/>
          <w:marTop w:val="0"/>
          <w:marBottom w:val="0"/>
          <w:divBdr>
            <w:top w:val="none" w:sz="0" w:space="0" w:color="auto"/>
            <w:left w:val="none" w:sz="0" w:space="0" w:color="auto"/>
            <w:bottom w:val="none" w:sz="0" w:space="0" w:color="auto"/>
            <w:right w:val="none" w:sz="0" w:space="0" w:color="auto"/>
          </w:divBdr>
        </w:div>
        <w:div w:id="1301692841">
          <w:marLeft w:val="0"/>
          <w:marRight w:val="0"/>
          <w:marTop w:val="0"/>
          <w:marBottom w:val="0"/>
          <w:divBdr>
            <w:top w:val="none" w:sz="0" w:space="0" w:color="auto"/>
            <w:left w:val="none" w:sz="0" w:space="0" w:color="auto"/>
            <w:bottom w:val="none" w:sz="0" w:space="0" w:color="auto"/>
            <w:right w:val="none" w:sz="0" w:space="0" w:color="auto"/>
          </w:divBdr>
        </w:div>
        <w:div w:id="86074289">
          <w:marLeft w:val="0"/>
          <w:marRight w:val="0"/>
          <w:marTop w:val="0"/>
          <w:marBottom w:val="0"/>
          <w:divBdr>
            <w:top w:val="none" w:sz="0" w:space="0" w:color="auto"/>
            <w:left w:val="none" w:sz="0" w:space="0" w:color="auto"/>
            <w:bottom w:val="none" w:sz="0" w:space="0" w:color="auto"/>
            <w:right w:val="none" w:sz="0" w:space="0" w:color="auto"/>
          </w:divBdr>
        </w:div>
        <w:div w:id="436214870">
          <w:marLeft w:val="0"/>
          <w:marRight w:val="0"/>
          <w:marTop w:val="0"/>
          <w:marBottom w:val="0"/>
          <w:divBdr>
            <w:top w:val="none" w:sz="0" w:space="0" w:color="auto"/>
            <w:left w:val="none" w:sz="0" w:space="0" w:color="auto"/>
            <w:bottom w:val="none" w:sz="0" w:space="0" w:color="auto"/>
            <w:right w:val="none" w:sz="0" w:space="0" w:color="auto"/>
          </w:divBdr>
        </w:div>
        <w:div w:id="745032808">
          <w:marLeft w:val="0"/>
          <w:marRight w:val="0"/>
          <w:marTop w:val="0"/>
          <w:marBottom w:val="0"/>
          <w:divBdr>
            <w:top w:val="none" w:sz="0" w:space="0" w:color="auto"/>
            <w:left w:val="none" w:sz="0" w:space="0" w:color="auto"/>
            <w:bottom w:val="none" w:sz="0" w:space="0" w:color="auto"/>
            <w:right w:val="none" w:sz="0" w:space="0" w:color="auto"/>
          </w:divBdr>
        </w:div>
        <w:div w:id="1082334252">
          <w:marLeft w:val="0"/>
          <w:marRight w:val="0"/>
          <w:marTop w:val="0"/>
          <w:marBottom w:val="0"/>
          <w:divBdr>
            <w:top w:val="none" w:sz="0" w:space="0" w:color="auto"/>
            <w:left w:val="none" w:sz="0" w:space="0" w:color="auto"/>
            <w:bottom w:val="none" w:sz="0" w:space="0" w:color="auto"/>
            <w:right w:val="none" w:sz="0" w:space="0" w:color="auto"/>
          </w:divBdr>
        </w:div>
        <w:div w:id="1583755700">
          <w:marLeft w:val="0"/>
          <w:marRight w:val="0"/>
          <w:marTop w:val="0"/>
          <w:marBottom w:val="0"/>
          <w:divBdr>
            <w:top w:val="none" w:sz="0" w:space="0" w:color="auto"/>
            <w:left w:val="none" w:sz="0" w:space="0" w:color="auto"/>
            <w:bottom w:val="none" w:sz="0" w:space="0" w:color="auto"/>
            <w:right w:val="none" w:sz="0" w:space="0" w:color="auto"/>
          </w:divBdr>
        </w:div>
        <w:div w:id="1582333916">
          <w:marLeft w:val="0"/>
          <w:marRight w:val="0"/>
          <w:marTop w:val="0"/>
          <w:marBottom w:val="0"/>
          <w:divBdr>
            <w:top w:val="none" w:sz="0" w:space="0" w:color="auto"/>
            <w:left w:val="none" w:sz="0" w:space="0" w:color="auto"/>
            <w:bottom w:val="none" w:sz="0" w:space="0" w:color="auto"/>
            <w:right w:val="none" w:sz="0" w:space="0" w:color="auto"/>
          </w:divBdr>
        </w:div>
        <w:div w:id="1341202199">
          <w:marLeft w:val="0"/>
          <w:marRight w:val="0"/>
          <w:marTop w:val="0"/>
          <w:marBottom w:val="0"/>
          <w:divBdr>
            <w:top w:val="none" w:sz="0" w:space="0" w:color="auto"/>
            <w:left w:val="none" w:sz="0" w:space="0" w:color="auto"/>
            <w:bottom w:val="none" w:sz="0" w:space="0" w:color="auto"/>
            <w:right w:val="none" w:sz="0" w:space="0" w:color="auto"/>
          </w:divBdr>
        </w:div>
        <w:div w:id="1432504867">
          <w:marLeft w:val="0"/>
          <w:marRight w:val="0"/>
          <w:marTop w:val="0"/>
          <w:marBottom w:val="0"/>
          <w:divBdr>
            <w:top w:val="none" w:sz="0" w:space="0" w:color="auto"/>
            <w:left w:val="none" w:sz="0" w:space="0" w:color="auto"/>
            <w:bottom w:val="none" w:sz="0" w:space="0" w:color="auto"/>
            <w:right w:val="none" w:sz="0" w:space="0" w:color="auto"/>
          </w:divBdr>
        </w:div>
        <w:div w:id="808519658">
          <w:marLeft w:val="0"/>
          <w:marRight w:val="0"/>
          <w:marTop w:val="0"/>
          <w:marBottom w:val="0"/>
          <w:divBdr>
            <w:top w:val="none" w:sz="0" w:space="0" w:color="auto"/>
            <w:left w:val="none" w:sz="0" w:space="0" w:color="auto"/>
            <w:bottom w:val="none" w:sz="0" w:space="0" w:color="auto"/>
            <w:right w:val="none" w:sz="0" w:space="0" w:color="auto"/>
          </w:divBdr>
        </w:div>
        <w:div w:id="405348011">
          <w:marLeft w:val="0"/>
          <w:marRight w:val="0"/>
          <w:marTop w:val="0"/>
          <w:marBottom w:val="0"/>
          <w:divBdr>
            <w:top w:val="none" w:sz="0" w:space="0" w:color="auto"/>
            <w:left w:val="none" w:sz="0" w:space="0" w:color="auto"/>
            <w:bottom w:val="none" w:sz="0" w:space="0" w:color="auto"/>
            <w:right w:val="none" w:sz="0" w:space="0" w:color="auto"/>
          </w:divBdr>
        </w:div>
        <w:div w:id="150222498">
          <w:marLeft w:val="0"/>
          <w:marRight w:val="0"/>
          <w:marTop w:val="0"/>
          <w:marBottom w:val="0"/>
          <w:divBdr>
            <w:top w:val="none" w:sz="0" w:space="0" w:color="auto"/>
            <w:left w:val="none" w:sz="0" w:space="0" w:color="auto"/>
            <w:bottom w:val="none" w:sz="0" w:space="0" w:color="auto"/>
            <w:right w:val="none" w:sz="0" w:space="0" w:color="auto"/>
          </w:divBdr>
        </w:div>
        <w:div w:id="2040740679">
          <w:marLeft w:val="0"/>
          <w:marRight w:val="0"/>
          <w:marTop w:val="0"/>
          <w:marBottom w:val="0"/>
          <w:divBdr>
            <w:top w:val="none" w:sz="0" w:space="0" w:color="auto"/>
            <w:left w:val="none" w:sz="0" w:space="0" w:color="auto"/>
            <w:bottom w:val="none" w:sz="0" w:space="0" w:color="auto"/>
            <w:right w:val="none" w:sz="0" w:space="0" w:color="auto"/>
          </w:divBdr>
        </w:div>
        <w:div w:id="572468262">
          <w:marLeft w:val="0"/>
          <w:marRight w:val="0"/>
          <w:marTop w:val="0"/>
          <w:marBottom w:val="0"/>
          <w:divBdr>
            <w:top w:val="none" w:sz="0" w:space="0" w:color="auto"/>
            <w:left w:val="none" w:sz="0" w:space="0" w:color="auto"/>
            <w:bottom w:val="none" w:sz="0" w:space="0" w:color="auto"/>
            <w:right w:val="none" w:sz="0" w:space="0" w:color="auto"/>
          </w:divBdr>
        </w:div>
        <w:div w:id="914900799">
          <w:marLeft w:val="0"/>
          <w:marRight w:val="0"/>
          <w:marTop w:val="0"/>
          <w:marBottom w:val="0"/>
          <w:divBdr>
            <w:top w:val="none" w:sz="0" w:space="0" w:color="auto"/>
            <w:left w:val="none" w:sz="0" w:space="0" w:color="auto"/>
            <w:bottom w:val="none" w:sz="0" w:space="0" w:color="auto"/>
            <w:right w:val="none" w:sz="0" w:space="0" w:color="auto"/>
          </w:divBdr>
        </w:div>
        <w:div w:id="1453279537">
          <w:marLeft w:val="0"/>
          <w:marRight w:val="0"/>
          <w:marTop w:val="0"/>
          <w:marBottom w:val="0"/>
          <w:divBdr>
            <w:top w:val="none" w:sz="0" w:space="0" w:color="auto"/>
            <w:left w:val="none" w:sz="0" w:space="0" w:color="auto"/>
            <w:bottom w:val="none" w:sz="0" w:space="0" w:color="auto"/>
            <w:right w:val="none" w:sz="0" w:space="0" w:color="auto"/>
          </w:divBdr>
        </w:div>
        <w:div w:id="1780174651">
          <w:marLeft w:val="0"/>
          <w:marRight w:val="0"/>
          <w:marTop w:val="0"/>
          <w:marBottom w:val="0"/>
          <w:divBdr>
            <w:top w:val="none" w:sz="0" w:space="0" w:color="auto"/>
            <w:left w:val="none" w:sz="0" w:space="0" w:color="auto"/>
            <w:bottom w:val="none" w:sz="0" w:space="0" w:color="auto"/>
            <w:right w:val="none" w:sz="0" w:space="0" w:color="auto"/>
          </w:divBdr>
        </w:div>
        <w:div w:id="573517198">
          <w:marLeft w:val="0"/>
          <w:marRight w:val="0"/>
          <w:marTop w:val="0"/>
          <w:marBottom w:val="0"/>
          <w:divBdr>
            <w:top w:val="none" w:sz="0" w:space="0" w:color="auto"/>
            <w:left w:val="none" w:sz="0" w:space="0" w:color="auto"/>
            <w:bottom w:val="none" w:sz="0" w:space="0" w:color="auto"/>
            <w:right w:val="none" w:sz="0" w:space="0" w:color="auto"/>
          </w:divBdr>
        </w:div>
        <w:div w:id="1023049357">
          <w:marLeft w:val="0"/>
          <w:marRight w:val="0"/>
          <w:marTop w:val="0"/>
          <w:marBottom w:val="0"/>
          <w:divBdr>
            <w:top w:val="none" w:sz="0" w:space="0" w:color="auto"/>
            <w:left w:val="none" w:sz="0" w:space="0" w:color="auto"/>
            <w:bottom w:val="none" w:sz="0" w:space="0" w:color="auto"/>
            <w:right w:val="none" w:sz="0" w:space="0" w:color="auto"/>
          </w:divBdr>
        </w:div>
        <w:div w:id="601958513">
          <w:marLeft w:val="0"/>
          <w:marRight w:val="0"/>
          <w:marTop w:val="0"/>
          <w:marBottom w:val="0"/>
          <w:divBdr>
            <w:top w:val="none" w:sz="0" w:space="0" w:color="auto"/>
            <w:left w:val="none" w:sz="0" w:space="0" w:color="auto"/>
            <w:bottom w:val="none" w:sz="0" w:space="0" w:color="auto"/>
            <w:right w:val="none" w:sz="0" w:space="0" w:color="auto"/>
          </w:divBdr>
        </w:div>
        <w:div w:id="301351314">
          <w:marLeft w:val="0"/>
          <w:marRight w:val="0"/>
          <w:marTop w:val="0"/>
          <w:marBottom w:val="0"/>
          <w:divBdr>
            <w:top w:val="none" w:sz="0" w:space="0" w:color="auto"/>
            <w:left w:val="none" w:sz="0" w:space="0" w:color="auto"/>
            <w:bottom w:val="none" w:sz="0" w:space="0" w:color="auto"/>
            <w:right w:val="none" w:sz="0" w:space="0" w:color="auto"/>
          </w:divBdr>
        </w:div>
        <w:div w:id="489833954">
          <w:marLeft w:val="0"/>
          <w:marRight w:val="0"/>
          <w:marTop w:val="0"/>
          <w:marBottom w:val="0"/>
          <w:divBdr>
            <w:top w:val="none" w:sz="0" w:space="0" w:color="auto"/>
            <w:left w:val="none" w:sz="0" w:space="0" w:color="auto"/>
            <w:bottom w:val="none" w:sz="0" w:space="0" w:color="auto"/>
            <w:right w:val="none" w:sz="0" w:space="0" w:color="auto"/>
          </w:divBdr>
        </w:div>
        <w:div w:id="403333883">
          <w:marLeft w:val="0"/>
          <w:marRight w:val="0"/>
          <w:marTop w:val="0"/>
          <w:marBottom w:val="0"/>
          <w:divBdr>
            <w:top w:val="none" w:sz="0" w:space="0" w:color="auto"/>
            <w:left w:val="none" w:sz="0" w:space="0" w:color="auto"/>
            <w:bottom w:val="none" w:sz="0" w:space="0" w:color="auto"/>
            <w:right w:val="none" w:sz="0" w:space="0" w:color="auto"/>
          </w:divBdr>
        </w:div>
        <w:div w:id="1438402832">
          <w:marLeft w:val="0"/>
          <w:marRight w:val="0"/>
          <w:marTop w:val="0"/>
          <w:marBottom w:val="0"/>
          <w:divBdr>
            <w:top w:val="none" w:sz="0" w:space="0" w:color="auto"/>
            <w:left w:val="none" w:sz="0" w:space="0" w:color="auto"/>
            <w:bottom w:val="none" w:sz="0" w:space="0" w:color="auto"/>
            <w:right w:val="none" w:sz="0" w:space="0" w:color="auto"/>
          </w:divBdr>
        </w:div>
        <w:div w:id="435711290">
          <w:marLeft w:val="0"/>
          <w:marRight w:val="0"/>
          <w:marTop w:val="0"/>
          <w:marBottom w:val="0"/>
          <w:divBdr>
            <w:top w:val="none" w:sz="0" w:space="0" w:color="auto"/>
            <w:left w:val="none" w:sz="0" w:space="0" w:color="auto"/>
            <w:bottom w:val="none" w:sz="0" w:space="0" w:color="auto"/>
            <w:right w:val="none" w:sz="0" w:space="0" w:color="auto"/>
          </w:divBdr>
        </w:div>
        <w:div w:id="2134981855">
          <w:marLeft w:val="0"/>
          <w:marRight w:val="0"/>
          <w:marTop w:val="0"/>
          <w:marBottom w:val="0"/>
          <w:divBdr>
            <w:top w:val="none" w:sz="0" w:space="0" w:color="auto"/>
            <w:left w:val="none" w:sz="0" w:space="0" w:color="auto"/>
            <w:bottom w:val="none" w:sz="0" w:space="0" w:color="auto"/>
            <w:right w:val="none" w:sz="0" w:space="0" w:color="auto"/>
          </w:divBdr>
        </w:div>
        <w:div w:id="1470392620">
          <w:marLeft w:val="0"/>
          <w:marRight w:val="0"/>
          <w:marTop w:val="0"/>
          <w:marBottom w:val="0"/>
          <w:divBdr>
            <w:top w:val="none" w:sz="0" w:space="0" w:color="auto"/>
            <w:left w:val="none" w:sz="0" w:space="0" w:color="auto"/>
            <w:bottom w:val="none" w:sz="0" w:space="0" w:color="auto"/>
            <w:right w:val="none" w:sz="0" w:space="0" w:color="auto"/>
          </w:divBdr>
        </w:div>
        <w:div w:id="1780947964">
          <w:marLeft w:val="0"/>
          <w:marRight w:val="0"/>
          <w:marTop w:val="0"/>
          <w:marBottom w:val="0"/>
          <w:divBdr>
            <w:top w:val="none" w:sz="0" w:space="0" w:color="auto"/>
            <w:left w:val="none" w:sz="0" w:space="0" w:color="auto"/>
            <w:bottom w:val="none" w:sz="0" w:space="0" w:color="auto"/>
            <w:right w:val="none" w:sz="0" w:space="0" w:color="auto"/>
          </w:divBdr>
        </w:div>
        <w:div w:id="412632726">
          <w:marLeft w:val="0"/>
          <w:marRight w:val="0"/>
          <w:marTop w:val="0"/>
          <w:marBottom w:val="0"/>
          <w:divBdr>
            <w:top w:val="none" w:sz="0" w:space="0" w:color="auto"/>
            <w:left w:val="none" w:sz="0" w:space="0" w:color="auto"/>
            <w:bottom w:val="none" w:sz="0" w:space="0" w:color="auto"/>
            <w:right w:val="none" w:sz="0" w:space="0" w:color="auto"/>
          </w:divBdr>
        </w:div>
        <w:div w:id="2075470335">
          <w:marLeft w:val="0"/>
          <w:marRight w:val="0"/>
          <w:marTop w:val="0"/>
          <w:marBottom w:val="0"/>
          <w:divBdr>
            <w:top w:val="none" w:sz="0" w:space="0" w:color="auto"/>
            <w:left w:val="none" w:sz="0" w:space="0" w:color="auto"/>
            <w:bottom w:val="none" w:sz="0" w:space="0" w:color="auto"/>
            <w:right w:val="none" w:sz="0" w:space="0" w:color="auto"/>
          </w:divBdr>
        </w:div>
        <w:div w:id="1124344965">
          <w:marLeft w:val="0"/>
          <w:marRight w:val="0"/>
          <w:marTop w:val="0"/>
          <w:marBottom w:val="0"/>
          <w:divBdr>
            <w:top w:val="none" w:sz="0" w:space="0" w:color="auto"/>
            <w:left w:val="none" w:sz="0" w:space="0" w:color="auto"/>
            <w:bottom w:val="none" w:sz="0" w:space="0" w:color="auto"/>
            <w:right w:val="none" w:sz="0" w:space="0" w:color="auto"/>
          </w:divBdr>
        </w:div>
        <w:div w:id="651100910">
          <w:marLeft w:val="0"/>
          <w:marRight w:val="0"/>
          <w:marTop w:val="0"/>
          <w:marBottom w:val="0"/>
          <w:divBdr>
            <w:top w:val="none" w:sz="0" w:space="0" w:color="auto"/>
            <w:left w:val="none" w:sz="0" w:space="0" w:color="auto"/>
            <w:bottom w:val="none" w:sz="0" w:space="0" w:color="auto"/>
            <w:right w:val="none" w:sz="0" w:space="0" w:color="auto"/>
          </w:divBdr>
        </w:div>
        <w:div w:id="1947343654">
          <w:marLeft w:val="0"/>
          <w:marRight w:val="0"/>
          <w:marTop w:val="0"/>
          <w:marBottom w:val="0"/>
          <w:divBdr>
            <w:top w:val="none" w:sz="0" w:space="0" w:color="auto"/>
            <w:left w:val="none" w:sz="0" w:space="0" w:color="auto"/>
            <w:bottom w:val="none" w:sz="0" w:space="0" w:color="auto"/>
            <w:right w:val="none" w:sz="0" w:space="0" w:color="auto"/>
          </w:divBdr>
        </w:div>
        <w:div w:id="263612349">
          <w:marLeft w:val="0"/>
          <w:marRight w:val="0"/>
          <w:marTop w:val="0"/>
          <w:marBottom w:val="0"/>
          <w:divBdr>
            <w:top w:val="none" w:sz="0" w:space="0" w:color="auto"/>
            <w:left w:val="none" w:sz="0" w:space="0" w:color="auto"/>
            <w:bottom w:val="none" w:sz="0" w:space="0" w:color="auto"/>
            <w:right w:val="none" w:sz="0" w:space="0" w:color="auto"/>
          </w:divBdr>
        </w:div>
        <w:div w:id="1875539236">
          <w:marLeft w:val="0"/>
          <w:marRight w:val="0"/>
          <w:marTop w:val="0"/>
          <w:marBottom w:val="0"/>
          <w:divBdr>
            <w:top w:val="none" w:sz="0" w:space="0" w:color="auto"/>
            <w:left w:val="none" w:sz="0" w:space="0" w:color="auto"/>
            <w:bottom w:val="none" w:sz="0" w:space="0" w:color="auto"/>
            <w:right w:val="none" w:sz="0" w:space="0" w:color="auto"/>
          </w:divBdr>
        </w:div>
      </w:divsChild>
    </w:div>
    <w:div w:id="4210349">
      <w:bodyDiv w:val="1"/>
      <w:marLeft w:val="0"/>
      <w:marRight w:val="0"/>
      <w:marTop w:val="0"/>
      <w:marBottom w:val="0"/>
      <w:divBdr>
        <w:top w:val="none" w:sz="0" w:space="0" w:color="auto"/>
        <w:left w:val="none" w:sz="0" w:space="0" w:color="auto"/>
        <w:bottom w:val="none" w:sz="0" w:space="0" w:color="auto"/>
        <w:right w:val="none" w:sz="0" w:space="0" w:color="auto"/>
      </w:divBdr>
    </w:div>
    <w:div w:id="6761439">
      <w:bodyDiv w:val="1"/>
      <w:marLeft w:val="0"/>
      <w:marRight w:val="0"/>
      <w:marTop w:val="0"/>
      <w:marBottom w:val="0"/>
      <w:divBdr>
        <w:top w:val="none" w:sz="0" w:space="0" w:color="auto"/>
        <w:left w:val="none" w:sz="0" w:space="0" w:color="auto"/>
        <w:bottom w:val="none" w:sz="0" w:space="0" w:color="auto"/>
        <w:right w:val="none" w:sz="0" w:space="0" w:color="auto"/>
      </w:divBdr>
      <w:divsChild>
        <w:div w:id="1471704803">
          <w:marLeft w:val="480"/>
          <w:marRight w:val="0"/>
          <w:marTop w:val="0"/>
          <w:marBottom w:val="0"/>
          <w:divBdr>
            <w:top w:val="none" w:sz="0" w:space="0" w:color="auto"/>
            <w:left w:val="none" w:sz="0" w:space="0" w:color="auto"/>
            <w:bottom w:val="none" w:sz="0" w:space="0" w:color="auto"/>
            <w:right w:val="none" w:sz="0" w:space="0" w:color="auto"/>
          </w:divBdr>
        </w:div>
        <w:div w:id="839737343">
          <w:marLeft w:val="480"/>
          <w:marRight w:val="0"/>
          <w:marTop w:val="0"/>
          <w:marBottom w:val="0"/>
          <w:divBdr>
            <w:top w:val="none" w:sz="0" w:space="0" w:color="auto"/>
            <w:left w:val="none" w:sz="0" w:space="0" w:color="auto"/>
            <w:bottom w:val="none" w:sz="0" w:space="0" w:color="auto"/>
            <w:right w:val="none" w:sz="0" w:space="0" w:color="auto"/>
          </w:divBdr>
        </w:div>
        <w:div w:id="1280795581">
          <w:marLeft w:val="480"/>
          <w:marRight w:val="0"/>
          <w:marTop w:val="0"/>
          <w:marBottom w:val="0"/>
          <w:divBdr>
            <w:top w:val="none" w:sz="0" w:space="0" w:color="auto"/>
            <w:left w:val="none" w:sz="0" w:space="0" w:color="auto"/>
            <w:bottom w:val="none" w:sz="0" w:space="0" w:color="auto"/>
            <w:right w:val="none" w:sz="0" w:space="0" w:color="auto"/>
          </w:divBdr>
        </w:div>
        <w:div w:id="2083064577">
          <w:marLeft w:val="480"/>
          <w:marRight w:val="0"/>
          <w:marTop w:val="0"/>
          <w:marBottom w:val="0"/>
          <w:divBdr>
            <w:top w:val="none" w:sz="0" w:space="0" w:color="auto"/>
            <w:left w:val="none" w:sz="0" w:space="0" w:color="auto"/>
            <w:bottom w:val="none" w:sz="0" w:space="0" w:color="auto"/>
            <w:right w:val="none" w:sz="0" w:space="0" w:color="auto"/>
          </w:divBdr>
        </w:div>
        <w:div w:id="759523123">
          <w:marLeft w:val="480"/>
          <w:marRight w:val="0"/>
          <w:marTop w:val="0"/>
          <w:marBottom w:val="0"/>
          <w:divBdr>
            <w:top w:val="none" w:sz="0" w:space="0" w:color="auto"/>
            <w:left w:val="none" w:sz="0" w:space="0" w:color="auto"/>
            <w:bottom w:val="none" w:sz="0" w:space="0" w:color="auto"/>
            <w:right w:val="none" w:sz="0" w:space="0" w:color="auto"/>
          </w:divBdr>
        </w:div>
        <w:div w:id="683747251">
          <w:marLeft w:val="480"/>
          <w:marRight w:val="0"/>
          <w:marTop w:val="0"/>
          <w:marBottom w:val="0"/>
          <w:divBdr>
            <w:top w:val="none" w:sz="0" w:space="0" w:color="auto"/>
            <w:left w:val="none" w:sz="0" w:space="0" w:color="auto"/>
            <w:bottom w:val="none" w:sz="0" w:space="0" w:color="auto"/>
            <w:right w:val="none" w:sz="0" w:space="0" w:color="auto"/>
          </w:divBdr>
        </w:div>
        <w:div w:id="291254888">
          <w:marLeft w:val="480"/>
          <w:marRight w:val="0"/>
          <w:marTop w:val="0"/>
          <w:marBottom w:val="0"/>
          <w:divBdr>
            <w:top w:val="none" w:sz="0" w:space="0" w:color="auto"/>
            <w:left w:val="none" w:sz="0" w:space="0" w:color="auto"/>
            <w:bottom w:val="none" w:sz="0" w:space="0" w:color="auto"/>
            <w:right w:val="none" w:sz="0" w:space="0" w:color="auto"/>
          </w:divBdr>
        </w:div>
        <w:div w:id="1329478354">
          <w:marLeft w:val="480"/>
          <w:marRight w:val="0"/>
          <w:marTop w:val="0"/>
          <w:marBottom w:val="0"/>
          <w:divBdr>
            <w:top w:val="none" w:sz="0" w:space="0" w:color="auto"/>
            <w:left w:val="none" w:sz="0" w:space="0" w:color="auto"/>
            <w:bottom w:val="none" w:sz="0" w:space="0" w:color="auto"/>
            <w:right w:val="none" w:sz="0" w:space="0" w:color="auto"/>
          </w:divBdr>
        </w:div>
        <w:div w:id="530069083">
          <w:marLeft w:val="480"/>
          <w:marRight w:val="0"/>
          <w:marTop w:val="0"/>
          <w:marBottom w:val="0"/>
          <w:divBdr>
            <w:top w:val="none" w:sz="0" w:space="0" w:color="auto"/>
            <w:left w:val="none" w:sz="0" w:space="0" w:color="auto"/>
            <w:bottom w:val="none" w:sz="0" w:space="0" w:color="auto"/>
            <w:right w:val="none" w:sz="0" w:space="0" w:color="auto"/>
          </w:divBdr>
        </w:div>
        <w:div w:id="1727534620">
          <w:marLeft w:val="480"/>
          <w:marRight w:val="0"/>
          <w:marTop w:val="0"/>
          <w:marBottom w:val="0"/>
          <w:divBdr>
            <w:top w:val="none" w:sz="0" w:space="0" w:color="auto"/>
            <w:left w:val="none" w:sz="0" w:space="0" w:color="auto"/>
            <w:bottom w:val="none" w:sz="0" w:space="0" w:color="auto"/>
            <w:right w:val="none" w:sz="0" w:space="0" w:color="auto"/>
          </w:divBdr>
        </w:div>
        <w:div w:id="993751936">
          <w:marLeft w:val="480"/>
          <w:marRight w:val="0"/>
          <w:marTop w:val="0"/>
          <w:marBottom w:val="0"/>
          <w:divBdr>
            <w:top w:val="none" w:sz="0" w:space="0" w:color="auto"/>
            <w:left w:val="none" w:sz="0" w:space="0" w:color="auto"/>
            <w:bottom w:val="none" w:sz="0" w:space="0" w:color="auto"/>
            <w:right w:val="none" w:sz="0" w:space="0" w:color="auto"/>
          </w:divBdr>
        </w:div>
        <w:div w:id="295111541">
          <w:marLeft w:val="480"/>
          <w:marRight w:val="0"/>
          <w:marTop w:val="0"/>
          <w:marBottom w:val="0"/>
          <w:divBdr>
            <w:top w:val="none" w:sz="0" w:space="0" w:color="auto"/>
            <w:left w:val="none" w:sz="0" w:space="0" w:color="auto"/>
            <w:bottom w:val="none" w:sz="0" w:space="0" w:color="auto"/>
            <w:right w:val="none" w:sz="0" w:space="0" w:color="auto"/>
          </w:divBdr>
        </w:div>
        <w:div w:id="382757257">
          <w:marLeft w:val="480"/>
          <w:marRight w:val="0"/>
          <w:marTop w:val="0"/>
          <w:marBottom w:val="0"/>
          <w:divBdr>
            <w:top w:val="none" w:sz="0" w:space="0" w:color="auto"/>
            <w:left w:val="none" w:sz="0" w:space="0" w:color="auto"/>
            <w:bottom w:val="none" w:sz="0" w:space="0" w:color="auto"/>
            <w:right w:val="none" w:sz="0" w:space="0" w:color="auto"/>
          </w:divBdr>
        </w:div>
        <w:div w:id="1313411110">
          <w:marLeft w:val="480"/>
          <w:marRight w:val="0"/>
          <w:marTop w:val="0"/>
          <w:marBottom w:val="0"/>
          <w:divBdr>
            <w:top w:val="none" w:sz="0" w:space="0" w:color="auto"/>
            <w:left w:val="none" w:sz="0" w:space="0" w:color="auto"/>
            <w:bottom w:val="none" w:sz="0" w:space="0" w:color="auto"/>
            <w:right w:val="none" w:sz="0" w:space="0" w:color="auto"/>
          </w:divBdr>
        </w:div>
        <w:div w:id="239600849">
          <w:marLeft w:val="480"/>
          <w:marRight w:val="0"/>
          <w:marTop w:val="0"/>
          <w:marBottom w:val="0"/>
          <w:divBdr>
            <w:top w:val="none" w:sz="0" w:space="0" w:color="auto"/>
            <w:left w:val="none" w:sz="0" w:space="0" w:color="auto"/>
            <w:bottom w:val="none" w:sz="0" w:space="0" w:color="auto"/>
            <w:right w:val="none" w:sz="0" w:space="0" w:color="auto"/>
          </w:divBdr>
        </w:div>
        <w:div w:id="1140465977">
          <w:marLeft w:val="480"/>
          <w:marRight w:val="0"/>
          <w:marTop w:val="0"/>
          <w:marBottom w:val="0"/>
          <w:divBdr>
            <w:top w:val="none" w:sz="0" w:space="0" w:color="auto"/>
            <w:left w:val="none" w:sz="0" w:space="0" w:color="auto"/>
            <w:bottom w:val="none" w:sz="0" w:space="0" w:color="auto"/>
            <w:right w:val="none" w:sz="0" w:space="0" w:color="auto"/>
          </w:divBdr>
        </w:div>
        <w:div w:id="577863104">
          <w:marLeft w:val="480"/>
          <w:marRight w:val="0"/>
          <w:marTop w:val="0"/>
          <w:marBottom w:val="0"/>
          <w:divBdr>
            <w:top w:val="none" w:sz="0" w:space="0" w:color="auto"/>
            <w:left w:val="none" w:sz="0" w:space="0" w:color="auto"/>
            <w:bottom w:val="none" w:sz="0" w:space="0" w:color="auto"/>
            <w:right w:val="none" w:sz="0" w:space="0" w:color="auto"/>
          </w:divBdr>
        </w:div>
        <w:div w:id="1327904997">
          <w:marLeft w:val="480"/>
          <w:marRight w:val="0"/>
          <w:marTop w:val="0"/>
          <w:marBottom w:val="0"/>
          <w:divBdr>
            <w:top w:val="none" w:sz="0" w:space="0" w:color="auto"/>
            <w:left w:val="none" w:sz="0" w:space="0" w:color="auto"/>
            <w:bottom w:val="none" w:sz="0" w:space="0" w:color="auto"/>
            <w:right w:val="none" w:sz="0" w:space="0" w:color="auto"/>
          </w:divBdr>
        </w:div>
        <w:div w:id="1006320243">
          <w:marLeft w:val="480"/>
          <w:marRight w:val="0"/>
          <w:marTop w:val="0"/>
          <w:marBottom w:val="0"/>
          <w:divBdr>
            <w:top w:val="none" w:sz="0" w:space="0" w:color="auto"/>
            <w:left w:val="none" w:sz="0" w:space="0" w:color="auto"/>
            <w:bottom w:val="none" w:sz="0" w:space="0" w:color="auto"/>
            <w:right w:val="none" w:sz="0" w:space="0" w:color="auto"/>
          </w:divBdr>
        </w:div>
        <w:div w:id="1986155048">
          <w:marLeft w:val="480"/>
          <w:marRight w:val="0"/>
          <w:marTop w:val="0"/>
          <w:marBottom w:val="0"/>
          <w:divBdr>
            <w:top w:val="none" w:sz="0" w:space="0" w:color="auto"/>
            <w:left w:val="none" w:sz="0" w:space="0" w:color="auto"/>
            <w:bottom w:val="none" w:sz="0" w:space="0" w:color="auto"/>
            <w:right w:val="none" w:sz="0" w:space="0" w:color="auto"/>
          </w:divBdr>
        </w:div>
        <w:div w:id="1938901636">
          <w:marLeft w:val="480"/>
          <w:marRight w:val="0"/>
          <w:marTop w:val="0"/>
          <w:marBottom w:val="0"/>
          <w:divBdr>
            <w:top w:val="none" w:sz="0" w:space="0" w:color="auto"/>
            <w:left w:val="none" w:sz="0" w:space="0" w:color="auto"/>
            <w:bottom w:val="none" w:sz="0" w:space="0" w:color="auto"/>
            <w:right w:val="none" w:sz="0" w:space="0" w:color="auto"/>
          </w:divBdr>
        </w:div>
        <w:div w:id="1337805921">
          <w:marLeft w:val="480"/>
          <w:marRight w:val="0"/>
          <w:marTop w:val="0"/>
          <w:marBottom w:val="0"/>
          <w:divBdr>
            <w:top w:val="none" w:sz="0" w:space="0" w:color="auto"/>
            <w:left w:val="none" w:sz="0" w:space="0" w:color="auto"/>
            <w:bottom w:val="none" w:sz="0" w:space="0" w:color="auto"/>
            <w:right w:val="none" w:sz="0" w:space="0" w:color="auto"/>
          </w:divBdr>
        </w:div>
        <w:div w:id="829563899">
          <w:marLeft w:val="480"/>
          <w:marRight w:val="0"/>
          <w:marTop w:val="0"/>
          <w:marBottom w:val="0"/>
          <w:divBdr>
            <w:top w:val="none" w:sz="0" w:space="0" w:color="auto"/>
            <w:left w:val="none" w:sz="0" w:space="0" w:color="auto"/>
            <w:bottom w:val="none" w:sz="0" w:space="0" w:color="auto"/>
            <w:right w:val="none" w:sz="0" w:space="0" w:color="auto"/>
          </w:divBdr>
        </w:div>
        <w:div w:id="1487867238">
          <w:marLeft w:val="480"/>
          <w:marRight w:val="0"/>
          <w:marTop w:val="0"/>
          <w:marBottom w:val="0"/>
          <w:divBdr>
            <w:top w:val="none" w:sz="0" w:space="0" w:color="auto"/>
            <w:left w:val="none" w:sz="0" w:space="0" w:color="auto"/>
            <w:bottom w:val="none" w:sz="0" w:space="0" w:color="auto"/>
            <w:right w:val="none" w:sz="0" w:space="0" w:color="auto"/>
          </w:divBdr>
        </w:div>
        <w:div w:id="82649445">
          <w:marLeft w:val="480"/>
          <w:marRight w:val="0"/>
          <w:marTop w:val="0"/>
          <w:marBottom w:val="0"/>
          <w:divBdr>
            <w:top w:val="none" w:sz="0" w:space="0" w:color="auto"/>
            <w:left w:val="none" w:sz="0" w:space="0" w:color="auto"/>
            <w:bottom w:val="none" w:sz="0" w:space="0" w:color="auto"/>
            <w:right w:val="none" w:sz="0" w:space="0" w:color="auto"/>
          </w:divBdr>
        </w:div>
        <w:div w:id="1071074148">
          <w:marLeft w:val="480"/>
          <w:marRight w:val="0"/>
          <w:marTop w:val="0"/>
          <w:marBottom w:val="0"/>
          <w:divBdr>
            <w:top w:val="none" w:sz="0" w:space="0" w:color="auto"/>
            <w:left w:val="none" w:sz="0" w:space="0" w:color="auto"/>
            <w:bottom w:val="none" w:sz="0" w:space="0" w:color="auto"/>
            <w:right w:val="none" w:sz="0" w:space="0" w:color="auto"/>
          </w:divBdr>
        </w:div>
        <w:div w:id="1599484951">
          <w:marLeft w:val="480"/>
          <w:marRight w:val="0"/>
          <w:marTop w:val="0"/>
          <w:marBottom w:val="0"/>
          <w:divBdr>
            <w:top w:val="none" w:sz="0" w:space="0" w:color="auto"/>
            <w:left w:val="none" w:sz="0" w:space="0" w:color="auto"/>
            <w:bottom w:val="none" w:sz="0" w:space="0" w:color="auto"/>
            <w:right w:val="none" w:sz="0" w:space="0" w:color="auto"/>
          </w:divBdr>
        </w:div>
        <w:div w:id="2140801989">
          <w:marLeft w:val="480"/>
          <w:marRight w:val="0"/>
          <w:marTop w:val="0"/>
          <w:marBottom w:val="0"/>
          <w:divBdr>
            <w:top w:val="none" w:sz="0" w:space="0" w:color="auto"/>
            <w:left w:val="none" w:sz="0" w:space="0" w:color="auto"/>
            <w:bottom w:val="none" w:sz="0" w:space="0" w:color="auto"/>
            <w:right w:val="none" w:sz="0" w:space="0" w:color="auto"/>
          </w:divBdr>
        </w:div>
        <w:div w:id="45645229">
          <w:marLeft w:val="480"/>
          <w:marRight w:val="0"/>
          <w:marTop w:val="0"/>
          <w:marBottom w:val="0"/>
          <w:divBdr>
            <w:top w:val="none" w:sz="0" w:space="0" w:color="auto"/>
            <w:left w:val="none" w:sz="0" w:space="0" w:color="auto"/>
            <w:bottom w:val="none" w:sz="0" w:space="0" w:color="auto"/>
            <w:right w:val="none" w:sz="0" w:space="0" w:color="auto"/>
          </w:divBdr>
        </w:div>
        <w:div w:id="98180306">
          <w:marLeft w:val="480"/>
          <w:marRight w:val="0"/>
          <w:marTop w:val="0"/>
          <w:marBottom w:val="0"/>
          <w:divBdr>
            <w:top w:val="none" w:sz="0" w:space="0" w:color="auto"/>
            <w:left w:val="none" w:sz="0" w:space="0" w:color="auto"/>
            <w:bottom w:val="none" w:sz="0" w:space="0" w:color="auto"/>
            <w:right w:val="none" w:sz="0" w:space="0" w:color="auto"/>
          </w:divBdr>
        </w:div>
        <w:div w:id="1038892012">
          <w:marLeft w:val="480"/>
          <w:marRight w:val="0"/>
          <w:marTop w:val="0"/>
          <w:marBottom w:val="0"/>
          <w:divBdr>
            <w:top w:val="none" w:sz="0" w:space="0" w:color="auto"/>
            <w:left w:val="none" w:sz="0" w:space="0" w:color="auto"/>
            <w:bottom w:val="none" w:sz="0" w:space="0" w:color="auto"/>
            <w:right w:val="none" w:sz="0" w:space="0" w:color="auto"/>
          </w:divBdr>
        </w:div>
        <w:div w:id="1482622489">
          <w:marLeft w:val="480"/>
          <w:marRight w:val="0"/>
          <w:marTop w:val="0"/>
          <w:marBottom w:val="0"/>
          <w:divBdr>
            <w:top w:val="none" w:sz="0" w:space="0" w:color="auto"/>
            <w:left w:val="none" w:sz="0" w:space="0" w:color="auto"/>
            <w:bottom w:val="none" w:sz="0" w:space="0" w:color="auto"/>
            <w:right w:val="none" w:sz="0" w:space="0" w:color="auto"/>
          </w:divBdr>
        </w:div>
        <w:div w:id="1841003117">
          <w:marLeft w:val="480"/>
          <w:marRight w:val="0"/>
          <w:marTop w:val="0"/>
          <w:marBottom w:val="0"/>
          <w:divBdr>
            <w:top w:val="none" w:sz="0" w:space="0" w:color="auto"/>
            <w:left w:val="none" w:sz="0" w:space="0" w:color="auto"/>
            <w:bottom w:val="none" w:sz="0" w:space="0" w:color="auto"/>
            <w:right w:val="none" w:sz="0" w:space="0" w:color="auto"/>
          </w:divBdr>
        </w:div>
        <w:div w:id="1659268240">
          <w:marLeft w:val="480"/>
          <w:marRight w:val="0"/>
          <w:marTop w:val="0"/>
          <w:marBottom w:val="0"/>
          <w:divBdr>
            <w:top w:val="none" w:sz="0" w:space="0" w:color="auto"/>
            <w:left w:val="none" w:sz="0" w:space="0" w:color="auto"/>
            <w:bottom w:val="none" w:sz="0" w:space="0" w:color="auto"/>
            <w:right w:val="none" w:sz="0" w:space="0" w:color="auto"/>
          </w:divBdr>
        </w:div>
        <w:div w:id="83848088">
          <w:marLeft w:val="480"/>
          <w:marRight w:val="0"/>
          <w:marTop w:val="0"/>
          <w:marBottom w:val="0"/>
          <w:divBdr>
            <w:top w:val="none" w:sz="0" w:space="0" w:color="auto"/>
            <w:left w:val="none" w:sz="0" w:space="0" w:color="auto"/>
            <w:bottom w:val="none" w:sz="0" w:space="0" w:color="auto"/>
            <w:right w:val="none" w:sz="0" w:space="0" w:color="auto"/>
          </w:divBdr>
        </w:div>
        <w:div w:id="1610547620">
          <w:marLeft w:val="480"/>
          <w:marRight w:val="0"/>
          <w:marTop w:val="0"/>
          <w:marBottom w:val="0"/>
          <w:divBdr>
            <w:top w:val="none" w:sz="0" w:space="0" w:color="auto"/>
            <w:left w:val="none" w:sz="0" w:space="0" w:color="auto"/>
            <w:bottom w:val="none" w:sz="0" w:space="0" w:color="auto"/>
            <w:right w:val="none" w:sz="0" w:space="0" w:color="auto"/>
          </w:divBdr>
        </w:div>
        <w:div w:id="2044474470">
          <w:marLeft w:val="480"/>
          <w:marRight w:val="0"/>
          <w:marTop w:val="0"/>
          <w:marBottom w:val="0"/>
          <w:divBdr>
            <w:top w:val="none" w:sz="0" w:space="0" w:color="auto"/>
            <w:left w:val="none" w:sz="0" w:space="0" w:color="auto"/>
            <w:bottom w:val="none" w:sz="0" w:space="0" w:color="auto"/>
            <w:right w:val="none" w:sz="0" w:space="0" w:color="auto"/>
          </w:divBdr>
        </w:div>
        <w:div w:id="1397505786">
          <w:marLeft w:val="480"/>
          <w:marRight w:val="0"/>
          <w:marTop w:val="0"/>
          <w:marBottom w:val="0"/>
          <w:divBdr>
            <w:top w:val="none" w:sz="0" w:space="0" w:color="auto"/>
            <w:left w:val="none" w:sz="0" w:space="0" w:color="auto"/>
            <w:bottom w:val="none" w:sz="0" w:space="0" w:color="auto"/>
            <w:right w:val="none" w:sz="0" w:space="0" w:color="auto"/>
          </w:divBdr>
        </w:div>
        <w:div w:id="398748416">
          <w:marLeft w:val="480"/>
          <w:marRight w:val="0"/>
          <w:marTop w:val="0"/>
          <w:marBottom w:val="0"/>
          <w:divBdr>
            <w:top w:val="none" w:sz="0" w:space="0" w:color="auto"/>
            <w:left w:val="none" w:sz="0" w:space="0" w:color="auto"/>
            <w:bottom w:val="none" w:sz="0" w:space="0" w:color="auto"/>
            <w:right w:val="none" w:sz="0" w:space="0" w:color="auto"/>
          </w:divBdr>
        </w:div>
        <w:div w:id="213129231">
          <w:marLeft w:val="480"/>
          <w:marRight w:val="0"/>
          <w:marTop w:val="0"/>
          <w:marBottom w:val="0"/>
          <w:divBdr>
            <w:top w:val="none" w:sz="0" w:space="0" w:color="auto"/>
            <w:left w:val="none" w:sz="0" w:space="0" w:color="auto"/>
            <w:bottom w:val="none" w:sz="0" w:space="0" w:color="auto"/>
            <w:right w:val="none" w:sz="0" w:space="0" w:color="auto"/>
          </w:divBdr>
        </w:div>
        <w:div w:id="1944994788">
          <w:marLeft w:val="480"/>
          <w:marRight w:val="0"/>
          <w:marTop w:val="0"/>
          <w:marBottom w:val="0"/>
          <w:divBdr>
            <w:top w:val="none" w:sz="0" w:space="0" w:color="auto"/>
            <w:left w:val="none" w:sz="0" w:space="0" w:color="auto"/>
            <w:bottom w:val="none" w:sz="0" w:space="0" w:color="auto"/>
            <w:right w:val="none" w:sz="0" w:space="0" w:color="auto"/>
          </w:divBdr>
        </w:div>
        <w:div w:id="410930379">
          <w:marLeft w:val="480"/>
          <w:marRight w:val="0"/>
          <w:marTop w:val="0"/>
          <w:marBottom w:val="0"/>
          <w:divBdr>
            <w:top w:val="none" w:sz="0" w:space="0" w:color="auto"/>
            <w:left w:val="none" w:sz="0" w:space="0" w:color="auto"/>
            <w:bottom w:val="none" w:sz="0" w:space="0" w:color="auto"/>
            <w:right w:val="none" w:sz="0" w:space="0" w:color="auto"/>
          </w:divBdr>
        </w:div>
        <w:div w:id="955217190">
          <w:marLeft w:val="480"/>
          <w:marRight w:val="0"/>
          <w:marTop w:val="0"/>
          <w:marBottom w:val="0"/>
          <w:divBdr>
            <w:top w:val="none" w:sz="0" w:space="0" w:color="auto"/>
            <w:left w:val="none" w:sz="0" w:space="0" w:color="auto"/>
            <w:bottom w:val="none" w:sz="0" w:space="0" w:color="auto"/>
            <w:right w:val="none" w:sz="0" w:space="0" w:color="auto"/>
          </w:divBdr>
        </w:div>
        <w:div w:id="1744133629">
          <w:marLeft w:val="480"/>
          <w:marRight w:val="0"/>
          <w:marTop w:val="0"/>
          <w:marBottom w:val="0"/>
          <w:divBdr>
            <w:top w:val="none" w:sz="0" w:space="0" w:color="auto"/>
            <w:left w:val="none" w:sz="0" w:space="0" w:color="auto"/>
            <w:bottom w:val="none" w:sz="0" w:space="0" w:color="auto"/>
            <w:right w:val="none" w:sz="0" w:space="0" w:color="auto"/>
          </w:divBdr>
        </w:div>
        <w:div w:id="1488591217">
          <w:marLeft w:val="480"/>
          <w:marRight w:val="0"/>
          <w:marTop w:val="0"/>
          <w:marBottom w:val="0"/>
          <w:divBdr>
            <w:top w:val="none" w:sz="0" w:space="0" w:color="auto"/>
            <w:left w:val="none" w:sz="0" w:space="0" w:color="auto"/>
            <w:bottom w:val="none" w:sz="0" w:space="0" w:color="auto"/>
            <w:right w:val="none" w:sz="0" w:space="0" w:color="auto"/>
          </w:divBdr>
        </w:div>
        <w:div w:id="134564587">
          <w:marLeft w:val="480"/>
          <w:marRight w:val="0"/>
          <w:marTop w:val="0"/>
          <w:marBottom w:val="0"/>
          <w:divBdr>
            <w:top w:val="none" w:sz="0" w:space="0" w:color="auto"/>
            <w:left w:val="none" w:sz="0" w:space="0" w:color="auto"/>
            <w:bottom w:val="none" w:sz="0" w:space="0" w:color="auto"/>
            <w:right w:val="none" w:sz="0" w:space="0" w:color="auto"/>
          </w:divBdr>
        </w:div>
        <w:div w:id="1060906507">
          <w:marLeft w:val="480"/>
          <w:marRight w:val="0"/>
          <w:marTop w:val="0"/>
          <w:marBottom w:val="0"/>
          <w:divBdr>
            <w:top w:val="none" w:sz="0" w:space="0" w:color="auto"/>
            <w:left w:val="none" w:sz="0" w:space="0" w:color="auto"/>
            <w:bottom w:val="none" w:sz="0" w:space="0" w:color="auto"/>
            <w:right w:val="none" w:sz="0" w:space="0" w:color="auto"/>
          </w:divBdr>
        </w:div>
        <w:div w:id="274599605">
          <w:marLeft w:val="480"/>
          <w:marRight w:val="0"/>
          <w:marTop w:val="0"/>
          <w:marBottom w:val="0"/>
          <w:divBdr>
            <w:top w:val="none" w:sz="0" w:space="0" w:color="auto"/>
            <w:left w:val="none" w:sz="0" w:space="0" w:color="auto"/>
            <w:bottom w:val="none" w:sz="0" w:space="0" w:color="auto"/>
            <w:right w:val="none" w:sz="0" w:space="0" w:color="auto"/>
          </w:divBdr>
        </w:div>
        <w:div w:id="868956907">
          <w:marLeft w:val="480"/>
          <w:marRight w:val="0"/>
          <w:marTop w:val="0"/>
          <w:marBottom w:val="0"/>
          <w:divBdr>
            <w:top w:val="none" w:sz="0" w:space="0" w:color="auto"/>
            <w:left w:val="none" w:sz="0" w:space="0" w:color="auto"/>
            <w:bottom w:val="none" w:sz="0" w:space="0" w:color="auto"/>
            <w:right w:val="none" w:sz="0" w:space="0" w:color="auto"/>
          </w:divBdr>
        </w:div>
        <w:div w:id="1636523335">
          <w:marLeft w:val="480"/>
          <w:marRight w:val="0"/>
          <w:marTop w:val="0"/>
          <w:marBottom w:val="0"/>
          <w:divBdr>
            <w:top w:val="none" w:sz="0" w:space="0" w:color="auto"/>
            <w:left w:val="none" w:sz="0" w:space="0" w:color="auto"/>
            <w:bottom w:val="none" w:sz="0" w:space="0" w:color="auto"/>
            <w:right w:val="none" w:sz="0" w:space="0" w:color="auto"/>
          </w:divBdr>
        </w:div>
        <w:div w:id="520245824">
          <w:marLeft w:val="480"/>
          <w:marRight w:val="0"/>
          <w:marTop w:val="0"/>
          <w:marBottom w:val="0"/>
          <w:divBdr>
            <w:top w:val="none" w:sz="0" w:space="0" w:color="auto"/>
            <w:left w:val="none" w:sz="0" w:space="0" w:color="auto"/>
            <w:bottom w:val="none" w:sz="0" w:space="0" w:color="auto"/>
            <w:right w:val="none" w:sz="0" w:space="0" w:color="auto"/>
          </w:divBdr>
        </w:div>
        <w:div w:id="298147693">
          <w:marLeft w:val="480"/>
          <w:marRight w:val="0"/>
          <w:marTop w:val="0"/>
          <w:marBottom w:val="0"/>
          <w:divBdr>
            <w:top w:val="none" w:sz="0" w:space="0" w:color="auto"/>
            <w:left w:val="none" w:sz="0" w:space="0" w:color="auto"/>
            <w:bottom w:val="none" w:sz="0" w:space="0" w:color="auto"/>
            <w:right w:val="none" w:sz="0" w:space="0" w:color="auto"/>
          </w:divBdr>
        </w:div>
        <w:div w:id="28536395">
          <w:marLeft w:val="480"/>
          <w:marRight w:val="0"/>
          <w:marTop w:val="0"/>
          <w:marBottom w:val="0"/>
          <w:divBdr>
            <w:top w:val="none" w:sz="0" w:space="0" w:color="auto"/>
            <w:left w:val="none" w:sz="0" w:space="0" w:color="auto"/>
            <w:bottom w:val="none" w:sz="0" w:space="0" w:color="auto"/>
            <w:right w:val="none" w:sz="0" w:space="0" w:color="auto"/>
          </w:divBdr>
        </w:div>
        <w:div w:id="1312520480">
          <w:marLeft w:val="480"/>
          <w:marRight w:val="0"/>
          <w:marTop w:val="0"/>
          <w:marBottom w:val="0"/>
          <w:divBdr>
            <w:top w:val="none" w:sz="0" w:space="0" w:color="auto"/>
            <w:left w:val="none" w:sz="0" w:space="0" w:color="auto"/>
            <w:bottom w:val="none" w:sz="0" w:space="0" w:color="auto"/>
            <w:right w:val="none" w:sz="0" w:space="0" w:color="auto"/>
          </w:divBdr>
        </w:div>
        <w:div w:id="1526137521">
          <w:marLeft w:val="480"/>
          <w:marRight w:val="0"/>
          <w:marTop w:val="0"/>
          <w:marBottom w:val="0"/>
          <w:divBdr>
            <w:top w:val="none" w:sz="0" w:space="0" w:color="auto"/>
            <w:left w:val="none" w:sz="0" w:space="0" w:color="auto"/>
            <w:bottom w:val="none" w:sz="0" w:space="0" w:color="auto"/>
            <w:right w:val="none" w:sz="0" w:space="0" w:color="auto"/>
          </w:divBdr>
        </w:div>
        <w:div w:id="1451168419">
          <w:marLeft w:val="480"/>
          <w:marRight w:val="0"/>
          <w:marTop w:val="0"/>
          <w:marBottom w:val="0"/>
          <w:divBdr>
            <w:top w:val="none" w:sz="0" w:space="0" w:color="auto"/>
            <w:left w:val="none" w:sz="0" w:space="0" w:color="auto"/>
            <w:bottom w:val="none" w:sz="0" w:space="0" w:color="auto"/>
            <w:right w:val="none" w:sz="0" w:space="0" w:color="auto"/>
          </w:divBdr>
        </w:div>
        <w:div w:id="258372153">
          <w:marLeft w:val="480"/>
          <w:marRight w:val="0"/>
          <w:marTop w:val="0"/>
          <w:marBottom w:val="0"/>
          <w:divBdr>
            <w:top w:val="none" w:sz="0" w:space="0" w:color="auto"/>
            <w:left w:val="none" w:sz="0" w:space="0" w:color="auto"/>
            <w:bottom w:val="none" w:sz="0" w:space="0" w:color="auto"/>
            <w:right w:val="none" w:sz="0" w:space="0" w:color="auto"/>
          </w:divBdr>
        </w:div>
        <w:div w:id="762066981">
          <w:marLeft w:val="480"/>
          <w:marRight w:val="0"/>
          <w:marTop w:val="0"/>
          <w:marBottom w:val="0"/>
          <w:divBdr>
            <w:top w:val="none" w:sz="0" w:space="0" w:color="auto"/>
            <w:left w:val="none" w:sz="0" w:space="0" w:color="auto"/>
            <w:bottom w:val="none" w:sz="0" w:space="0" w:color="auto"/>
            <w:right w:val="none" w:sz="0" w:space="0" w:color="auto"/>
          </w:divBdr>
        </w:div>
        <w:div w:id="1939555370">
          <w:marLeft w:val="480"/>
          <w:marRight w:val="0"/>
          <w:marTop w:val="0"/>
          <w:marBottom w:val="0"/>
          <w:divBdr>
            <w:top w:val="none" w:sz="0" w:space="0" w:color="auto"/>
            <w:left w:val="none" w:sz="0" w:space="0" w:color="auto"/>
            <w:bottom w:val="none" w:sz="0" w:space="0" w:color="auto"/>
            <w:right w:val="none" w:sz="0" w:space="0" w:color="auto"/>
          </w:divBdr>
        </w:div>
        <w:div w:id="149181545">
          <w:marLeft w:val="480"/>
          <w:marRight w:val="0"/>
          <w:marTop w:val="0"/>
          <w:marBottom w:val="0"/>
          <w:divBdr>
            <w:top w:val="none" w:sz="0" w:space="0" w:color="auto"/>
            <w:left w:val="none" w:sz="0" w:space="0" w:color="auto"/>
            <w:bottom w:val="none" w:sz="0" w:space="0" w:color="auto"/>
            <w:right w:val="none" w:sz="0" w:space="0" w:color="auto"/>
          </w:divBdr>
        </w:div>
        <w:div w:id="1589458105">
          <w:marLeft w:val="480"/>
          <w:marRight w:val="0"/>
          <w:marTop w:val="0"/>
          <w:marBottom w:val="0"/>
          <w:divBdr>
            <w:top w:val="none" w:sz="0" w:space="0" w:color="auto"/>
            <w:left w:val="none" w:sz="0" w:space="0" w:color="auto"/>
            <w:bottom w:val="none" w:sz="0" w:space="0" w:color="auto"/>
            <w:right w:val="none" w:sz="0" w:space="0" w:color="auto"/>
          </w:divBdr>
        </w:div>
        <w:div w:id="1201164347">
          <w:marLeft w:val="480"/>
          <w:marRight w:val="0"/>
          <w:marTop w:val="0"/>
          <w:marBottom w:val="0"/>
          <w:divBdr>
            <w:top w:val="none" w:sz="0" w:space="0" w:color="auto"/>
            <w:left w:val="none" w:sz="0" w:space="0" w:color="auto"/>
            <w:bottom w:val="none" w:sz="0" w:space="0" w:color="auto"/>
            <w:right w:val="none" w:sz="0" w:space="0" w:color="auto"/>
          </w:divBdr>
        </w:div>
        <w:div w:id="223373272">
          <w:marLeft w:val="480"/>
          <w:marRight w:val="0"/>
          <w:marTop w:val="0"/>
          <w:marBottom w:val="0"/>
          <w:divBdr>
            <w:top w:val="none" w:sz="0" w:space="0" w:color="auto"/>
            <w:left w:val="none" w:sz="0" w:space="0" w:color="auto"/>
            <w:bottom w:val="none" w:sz="0" w:space="0" w:color="auto"/>
            <w:right w:val="none" w:sz="0" w:space="0" w:color="auto"/>
          </w:divBdr>
        </w:div>
        <w:div w:id="1931694395">
          <w:marLeft w:val="480"/>
          <w:marRight w:val="0"/>
          <w:marTop w:val="0"/>
          <w:marBottom w:val="0"/>
          <w:divBdr>
            <w:top w:val="none" w:sz="0" w:space="0" w:color="auto"/>
            <w:left w:val="none" w:sz="0" w:space="0" w:color="auto"/>
            <w:bottom w:val="none" w:sz="0" w:space="0" w:color="auto"/>
            <w:right w:val="none" w:sz="0" w:space="0" w:color="auto"/>
          </w:divBdr>
        </w:div>
        <w:div w:id="1446119038">
          <w:marLeft w:val="480"/>
          <w:marRight w:val="0"/>
          <w:marTop w:val="0"/>
          <w:marBottom w:val="0"/>
          <w:divBdr>
            <w:top w:val="none" w:sz="0" w:space="0" w:color="auto"/>
            <w:left w:val="none" w:sz="0" w:space="0" w:color="auto"/>
            <w:bottom w:val="none" w:sz="0" w:space="0" w:color="auto"/>
            <w:right w:val="none" w:sz="0" w:space="0" w:color="auto"/>
          </w:divBdr>
        </w:div>
        <w:div w:id="334042336">
          <w:marLeft w:val="480"/>
          <w:marRight w:val="0"/>
          <w:marTop w:val="0"/>
          <w:marBottom w:val="0"/>
          <w:divBdr>
            <w:top w:val="none" w:sz="0" w:space="0" w:color="auto"/>
            <w:left w:val="none" w:sz="0" w:space="0" w:color="auto"/>
            <w:bottom w:val="none" w:sz="0" w:space="0" w:color="auto"/>
            <w:right w:val="none" w:sz="0" w:space="0" w:color="auto"/>
          </w:divBdr>
        </w:div>
        <w:div w:id="1721204071">
          <w:marLeft w:val="480"/>
          <w:marRight w:val="0"/>
          <w:marTop w:val="0"/>
          <w:marBottom w:val="0"/>
          <w:divBdr>
            <w:top w:val="none" w:sz="0" w:space="0" w:color="auto"/>
            <w:left w:val="none" w:sz="0" w:space="0" w:color="auto"/>
            <w:bottom w:val="none" w:sz="0" w:space="0" w:color="auto"/>
            <w:right w:val="none" w:sz="0" w:space="0" w:color="auto"/>
          </w:divBdr>
        </w:div>
        <w:div w:id="16396764">
          <w:marLeft w:val="480"/>
          <w:marRight w:val="0"/>
          <w:marTop w:val="0"/>
          <w:marBottom w:val="0"/>
          <w:divBdr>
            <w:top w:val="none" w:sz="0" w:space="0" w:color="auto"/>
            <w:left w:val="none" w:sz="0" w:space="0" w:color="auto"/>
            <w:bottom w:val="none" w:sz="0" w:space="0" w:color="auto"/>
            <w:right w:val="none" w:sz="0" w:space="0" w:color="auto"/>
          </w:divBdr>
        </w:div>
        <w:div w:id="1244753521">
          <w:marLeft w:val="480"/>
          <w:marRight w:val="0"/>
          <w:marTop w:val="0"/>
          <w:marBottom w:val="0"/>
          <w:divBdr>
            <w:top w:val="none" w:sz="0" w:space="0" w:color="auto"/>
            <w:left w:val="none" w:sz="0" w:space="0" w:color="auto"/>
            <w:bottom w:val="none" w:sz="0" w:space="0" w:color="auto"/>
            <w:right w:val="none" w:sz="0" w:space="0" w:color="auto"/>
          </w:divBdr>
        </w:div>
        <w:div w:id="343635098">
          <w:marLeft w:val="480"/>
          <w:marRight w:val="0"/>
          <w:marTop w:val="0"/>
          <w:marBottom w:val="0"/>
          <w:divBdr>
            <w:top w:val="none" w:sz="0" w:space="0" w:color="auto"/>
            <w:left w:val="none" w:sz="0" w:space="0" w:color="auto"/>
            <w:bottom w:val="none" w:sz="0" w:space="0" w:color="auto"/>
            <w:right w:val="none" w:sz="0" w:space="0" w:color="auto"/>
          </w:divBdr>
        </w:div>
        <w:div w:id="1696269253">
          <w:marLeft w:val="480"/>
          <w:marRight w:val="0"/>
          <w:marTop w:val="0"/>
          <w:marBottom w:val="0"/>
          <w:divBdr>
            <w:top w:val="none" w:sz="0" w:space="0" w:color="auto"/>
            <w:left w:val="none" w:sz="0" w:space="0" w:color="auto"/>
            <w:bottom w:val="none" w:sz="0" w:space="0" w:color="auto"/>
            <w:right w:val="none" w:sz="0" w:space="0" w:color="auto"/>
          </w:divBdr>
        </w:div>
        <w:div w:id="642586768">
          <w:marLeft w:val="480"/>
          <w:marRight w:val="0"/>
          <w:marTop w:val="0"/>
          <w:marBottom w:val="0"/>
          <w:divBdr>
            <w:top w:val="none" w:sz="0" w:space="0" w:color="auto"/>
            <w:left w:val="none" w:sz="0" w:space="0" w:color="auto"/>
            <w:bottom w:val="none" w:sz="0" w:space="0" w:color="auto"/>
            <w:right w:val="none" w:sz="0" w:space="0" w:color="auto"/>
          </w:divBdr>
        </w:div>
        <w:div w:id="1339116147">
          <w:marLeft w:val="480"/>
          <w:marRight w:val="0"/>
          <w:marTop w:val="0"/>
          <w:marBottom w:val="0"/>
          <w:divBdr>
            <w:top w:val="none" w:sz="0" w:space="0" w:color="auto"/>
            <w:left w:val="none" w:sz="0" w:space="0" w:color="auto"/>
            <w:bottom w:val="none" w:sz="0" w:space="0" w:color="auto"/>
            <w:right w:val="none" w:sz="0" w:space="0" w:color="auto"/>
          </w:divBdr>
        </w:div>
        <w:div w:id="874080129">
          <w:marLeft w:val="480"/>
          <w:marRight w:val="0"/>
          <w:marTop w:val="0"/>
          <w:marBottom w:val="0"/>
          <w:divBdr>
            <w:top w:val="none" w:sz="0" w:space="0" w:color="auto"/>
            <w:left w:val="none" w:sz="0" w:space="0" w:color="auto"/>
            <w:bottom w:val="none" w:sz="0" w:space="0" w:color="auto"/>
            <w:right w:val="none" w:sz="0" w:space="0" w:color="auto"/>
          </w:divBdr>
        </w:div>
        <w:div w:id="1883592516">
          <w:marLeft w:val="480"/>
          <w:marRight w:val="0"/>
          <w:marTop w:val="0"/>
          <w:marBottom w:val="0"/>
          <w:divBdr>
            <w:top w:val="none" w:sz="0" w:space="0" w:color="auto"/>
            <w:left w:val="none" w:sz="0" w:space="0" w:color="auto"/>
            <w:bottom w:val="none" w:sz="0" w:space="0" w:color="auto"/>
            <w:right w:val="none" w:sz="0" w:space="0" w:color="auto"/>
          </w:divBdr>
        </w:div>
        <w:div w:id="2097315727">
          <w:marLeft w:val="480"/>
          <w:marRight w:val="0"/>
          <w:marTop w:val="0"/>
          <w:marBottom w:val="0"/>
          <w:divBdr>
            <w:top w:val="none" w:sz="0" w:space="0" w:color="auto"/>
            <w:left w:val="none" w:sz="0" w:space="0" w:color="auto"/>
            <w:bottom w:val="none" w:sz="0" w:space="0" w:color="auto"/>
            <w:right w:val="none" w:sz="0" w:space="0" w:color="auto"/>
          </w:divBdr>
        </w:div>
        <w:div w:id="1068187174">
          <w:marLeft w:val="480"/>
          <w:marRight w:val="0"/>
          <w:marTop w:val="0"/>
          <w:marBottom w:val="0"/>
          <w:divBdr>
            <w:top w:val="none" w:sz="0" w:space="0" w:color="auto"/>
            <w:left w:val="none" w:sz="0" w:space="0" w:color="auto"/>
            <w:bottom w:val="none" w:sz="0" w:space="0" w:color="auto"/>
            <w:right w:val="none" w:sz="0" w:space="0" w:color="auto"/>
          </w:divBdr>
        </w:div>
        <w:div w:id="1575431388">
          <w:marLeft w:val="480"/>
          <w:marRight w:val="0"/>
          <w:marTop w:val="0"/>
          <w:marBottom w:val="0"/>
          <w:divBdr>
            <w:top w:val="none" w:sz="0" w:space="0" w:color="auto"/>
            <w:left w:val="none" w:sz="0" w:space="0" w:color="auto"/>
            <w:bottom w:val="none" w:sz="0" w:space="0" w:color="auto"/>
            <w:right w:val="none" w:sz="0" w:space="0" w:color="auto"/>
          </w:divBdr>
        </w:div>
        <w:div w:id="375663722">
          <w:marLeft w:val="480"/>
          <w:marRight w:val="0"/>
          <w:marTop w:val="0"/>
          <w:marBottom w:val="0"/>
          <w:divBdr>
            <w:top w:val="none" w:sz="0" w:space="0" w:color="auto"/>
            <w:left w:val="none" w:sz="0" w:space="0" w:color="auto"/>
            <w:bottom w:val="none" w:sz="0" w:space="0" w:color="auto"/>
            <w:right w:val="none" w:sz="0" w:space="0" w:color="auto"/>
          </w:divBdr>
        </w:div>
        <w:div w:id="76248018">
          <w:marLeft w:val="480"/>
          <w:marRight w:val="0"/>
          <w:marTop w:val="0"/>
          <w:marBottom w:val="0"/>
          <w:divBdr>
            <w:top w:val="none" w:sz="0" w:space="0" w:color="auto"/>
            <w:left w:val="none" w:sz="0" w:space="0" w:color="auto"/>
            <w:bottom w:val="none" w:sz="0" w:space="0" w:color="auto"/>
            <w:right w:val="none" w:sz="0" w:space="0" w:color="auto"/>
          </w:divBdr>
        </w:div>
        <w:div w:id="1841774481">
          <w:marLeft w:val="480"/>
          <w:marRight w:val="0"/>
          <w:marTop w:val="0"/>
          <w:marBottom w:val="0"/>
          <w:divBdr>
            <w:top w:val="none" w:sz="0" w:space="0" w:color="auto"/>
            <w:left w:val="none" w:sz="0" w:space="0" w:color="auto"/>
            <w:bottom w:val="none" w:sz="0" w:space="0" w:color="auto"/>
            <w:right w:val="none" w:sz="0" w:space="0" w:color="auto"/>
          </w:divBdr>
        </w:div>
        <w:div w:id="1183783159">
          <w:marLeft w:val="480"/>
          <w:marRight w:val="0"/>
          <w:marTop w:val="0"/>
          <w:marBottom w:val="0"/>
          <w:divBdr>
            <w:top w:val="none" w:sz="0" w:space="0" w:color="auto"/>
            <w:left w:val="none" w:sz="0" w:space="0" w:color="auto"/>
            <w:bottom w:val="none" w:sz="0" w:space="0" w:color="auto"/>
            <w:right w:val="none" w:sz="0" w:space="0" w:color="auto"/>
          </w:divBdr>
        </w:div>
        <w:div w:id="1349915439">
          <w:marLeft w:val="480"/>
          <w:marRight w:val="0"/>
          <w:marTop w:val="0"/>
          <w:marBottom w:val="0"/>
          <w:divBdr>
            <w:top w:val="none" w:sz="0" w:space="0" w:color="auto"/>
            <w:left w:val="none" w:sz="0" w:space="0" w:color="auto"/>
            <w:bottom w:val="none" w:sz="0" w:space="0" w:color="auto"/>
            <w:right w:val="none" w:sz="0" w:space="0" w:color="auto"/>
          </w:divBdr>
        </w:div>
        <w:div w:id="186022085">
          <w:marLeft w:val="480"/>
          <w:marRight w:val="0"/>
          <w:marTop w:val="0"/>
          <w:marBottom w:val="0"/>
          <w:divBdr>
            <w:top w:val="none" w:sz="0" w:space="0" w:color="auto"/>
            <w:left w:val="none" w:sz="0" w:space="0" w:color="auto"/>
            <w:bottom w:val="none" w:sz="0" w:space="0" w:color="auto"/>
            <w:right w:val="none" w:sz="0" w:space="0" w:color="auto"/>
          </w:divBdr>
        </w:div>
        <w:div w:id="1425959522">
          <w:marLeft w:val="480"/>
          <w:marRight w:val="0"/>
          <w:marTop w:val="0"/>
          <w:marBottom w:val="0"/>
          <w:divBdr>
            <w:top w:val="none" w:sz="0" w:space="0" w:color="auto"/>
            <w:left w:val="none" w:sz="0" w:space="0" w:color="auto"/>
            <w:bottom w:val="none" w:sz="0" w:space="0" w:color="auto"/>
            <w:right w:val="none" w:sz="0" w:space="0" w:color="auto"/>
          </w:divBdr>
        </w:div>
        <w:div w:id="1334918849">
          <w:marLeft w:val="480"/>
          <w:marRight w:val="0"/>
          <w:marTop w:val="0"/>
          <w:marBottom w:val="0"/>
          <w:divBdr>
            <w:top w:val="none" w:sz="0" w:space="0" w:color="auto"/>
            <w:left w:val="none" w:sz="0" w:space="0" w:color="auto"/>
            <w:bottom w:val="none" w:sz="0" w:space="0" w:color="auto"/>
            <w:right w:val="none" w:sz="0" w:space="0" w:color="auto"/>
          </w:divBdr>
        </w:div>
        <w:div w:id="519854709">
          <w:marLeft w:val="480"/>
          <w:marRight w:val="0"/>
          <w:marTop w:val="0"/>
          <w:marBottom w:val="0"/>
          <w:divBdr>
            <w:top w:val="none" w:sz="0" w:space="0" w:color="auto"/>
            <w:left w:val="none" w:sz="0" w:space="0" w:color="auto"/>
            <w:bottom w:val="none" w:sz="0" w:space="0" w:color="auto"/>
            <w:right w:val="none" w:sz="0" w:space="0" w:color="auto"/>
          </w:divBdr>
        </w:div>
        <w:div w:id="1605070249">
          <w:marLeft w:val="480"/>
          <w:marRight w:val="0"/>
          <w:marTop w:val="0"/>
          <w:marBottom w:val="0"/>
          <w:divBdr>
            <w:top w:val="none" w:sz="0" w:space="0" w:color="auto"/>
            <w:left w:val="none" w:sz="0" w:space="0" w:color="auto"/>
            <w:bottom w:val="none" w:sz="0" w:space="0" w:color="auto"/>
            <w:right w:val="none" w:sz="0" w:space="0" w:color="auto"/>
          </w:divBdr>
        </w:div>
        <w:div w:id="285431857">
          <w:marLeft w:val="480"/>
          <w:marRight w:val="0"/>
          <w:marTop w:val="0"/>
          <w:marBottom w:val="0"/>
          <w:divBdr>
            <w:top w:val="none" w:sz="0" w:space="0" w:color="auto"/>
            <w:left w:val="none" w:sz="0" w:space="0" w:color="auto"/>
            <w:bottom w:val="none" w:sz="0" w:space="0" w:color="auto"/>
            <w:right w:val="none" w:sz="0" w:space="0" w:color="auto"/>
          </w:divBdr>
        </w:div>
        <w:div w:id="2094354153">
          <w:marLeft w:val="480"/>
          <w:marRight w:val="0"/>
          <w:marTop w:val="0"/>
          <w:marBottom w:val="0"/>
          <w:divBdr>
            <w:top w:val="none" w:sz="0" w:space="0" w:color="auto"/>
            <w:left w:val="none" w:sz="0" w:space="0" w:color="auto"/>
            <w:bottom w:val="none" w:sz="0" w:space="0" w:color="auto"/>
            <w:right w:val="none" w:sz="0" w:space="0" w:color="auto"/>
          </w:divBdr>
        </w:div>
        <w:div w:id="1384137024">
          <w:marLeft w:val="480"/>
          <w:marRight w:val="0"/>
          <w:marTop w:val="0"/>
          <w:marBottom w:val="0"/>
          <w:divBdr>
            <w:top w:val="none" w:sz="0" w:space="0" w:color="auto"/>
            <w:left w:val="none" w:sz="0" w:space="0" w:color="auto"/>
            <w:bottom w:val="none" w:sz="0" w:space="0" w:color="auto"/>
            <w:right w:val="none" w:sz="0" w:space="0" w:color="auto"/>
          </w:divBdr>
        </w:div>
        <w:div w:id="1201555891">
          <w:marLeft w:val="480"/>
          <w:marRight w:val="0"/>
          <w:marTop w:val="0"/>
          <w:marBottom w:val="0"/>
          <w:divBdr>
            <w:top w:val="none" w:sz="0" w:space="0" w:color="auto"/>
            <w:left w:val="none" w:sz="0" w:space="0" w:color="auto"/>
            <w:bottom w:val="none" w:sz="0" w:space="0" w:color="auto"/>
            <w:right w:val="none" w:sz="0" w:space="0" w:color="auto"/>
          </w:divBdr>
        </w:div>
        <w:div w:id="2062511683">
          <w:marLeft w:val="480"/>
          <w:marRight w:val="0"/>
          <w:marTop w:val="0"/>
          <w:marBottom w:val="0"/>
          <w:divBdr>
            <w:top w:val="none" w:sz="0" w:space="0" w:color="auto"/>
            <w:left w:val="none" w:sz="0" w:space="0" w:color="auto"/>
            <w:bottom w:val="none" w:sz="0" w:space="0" w:color="auto"/>
            <w:right w:val="none" w:sz="0" w:space="0" w:color="auto"/>
          </w:divBdr>
        </w:div>
        <w:div w:id="594245285">
          <w:marLeft w:val="480"/>
          <w:marRight w:val="0"/>
          <w:marTop w:val="0"/>
          <w:marBottom w:val="0"/>
          <w:divBdr>
            <w:top w:val="none" w:sz="0" w:space="0" w:color="auto"/>
            <w:left w:val="none" w:sz="0" w:space="0" w:color="auto"/>
            <w:bottom w:val="none" w:sz="0" w:space="0" w:color="auto"/>
            <w:right w:val="none" w:sz="0" w:space="0" w:color="auto"/>
          </w:divBdr>
        </w:div>
        <w:div w:id="820393260">
          <w:marLeft w:val="480"/>
          <w:marRight w:val="0"/>
          <w:marTop w:val="0"/>
          <w:marBottom w:val="0"/>
          <w:divBdr>
            <w:top w:val="none" w:sz="0" w:space="0" w:color="auto"/>
            <w:left w:val="none" w:sz="0" w:space="0" w:color="auto"/>
            <w:bottom w:val="none" w:sz="0" w:space="0" w:color="auto"/>
            <w:right w:val="none" w:sz="0" w:space="0" w:color="auto"/>
          </w:divBdr>
        </w:div>
        <w:div w:id="2009087928">
          <w:marLeft w:val="480"/>
          <w:marRight w:val="0"/>
          <w:marTop w:val="0"/>
          <w:marBottom w:val="0"/>
          <w:divBdr>
            <w:top w:val="none" w:sz="0" w:space="0" w:color="auto"/>
            <w:left w:val="none" w:sz="0" w:space="0" w:color="auto"/>
            <w:bottom w:val="none" w:sz="0" w:space="0" w:color="auto"/>
            <w:right w:val="none" w:sz="0" w:space="0" w:color="auto"/>
          </w:divBdr>
        </w:div>
        <w:div w:id="90592727">
          <w:marLeft w:val="480"/>
          <w:marRight w:val="0"/>
          <w:marTop w:val="0"/>
          <w:marBottom w:val="0"/>
          <w:divBdr>
            <w:top w:val="none" w:sz="0" w:space="0" w:color="auto"/>
            <w:left w:val="none" w:sz="0" w:space="0" w:color="auto"/>
            <w:bottom w:val="none" w:sz="0" w:space="0" w:color="auto"/>
            <w:right w:val="none" w:sz="0" w:space="0" w:color="auto"/>
          </w:divBdr>
        </w:div>
        <w:div w:id="1193111610">
          <w:marLeft w:val="480"/>
          <w:marRight w:val="0"/>
          <w:marTop w:val="0"/>
          <w:marBottom w:val="0"/>
          <w:divBdr>
            <w:top w:val="none" w:sz="0" w:space="0" w:color="auto"/>
            <w:left w:val="none" w:sz="0" w:space="0" w:color="auto"/>
            <w:bottom w:val="none" w:sz="0" w:space="0" w:color="auto"/>
            <w:right w:val="none" w:sz="0" w:space="0" w:color="auto"/>
          </w:divBdr>
        </w:div>
        <w:div w:id="336617519">
          <w:marLeft w:val="480"/>
          <w:marRight w:val="0"/>
          <w:marTop w:val="0"/>
          <w:marBottom w:val="0"/>
          <w:divBdr>
            <w:top w:val="none" w:sz="0" w:space="0" w:color="auto"/>
            <w:left w:val="none" w:sz="0" w:space="0" w:color="auto"/>
            <w:bottom w:val="none" w:sz="0" w:space="0" w:color="auto"/>
            <w:right w:val="none" w:sz="0" w:space="0" w:color="auto"/>
          </w:divBdr>
        </w:div>
        <w:div w:id="108359120">
          <w:marLeft w:val="480"/>
          <w:marRight w:val="0"/>
          <w:marTop w:val="0"/>
          <w:marBottom w:val="0"/>
          <w:divBdr>
            <w:top w:val="none" w:sz="0" w:space="0" w:color="auto"/>
            <w:left w:val="none" w:sz="0" w:space="0" w:color="auto"/>
            <w:bottom w:val="none" w:sz="0" w:space="0" w:color="auto"/>
            <w:right w:val="none" w:sz="0" w:space="0" w:color="auto"/>
          </w:divBdr>
        </w:div>
        <w:div w:id="1608540009">
          <w:marLeft w:val="480"/>
          <w:marRight w:val="0"/>
          <w:marTop w:val="0"/>
          <w:marBottom w:val="0"/>
          <w:divBdr>
            <w:top w:val="none" w:sz="0" w:space="0" w:color="auto"/>
            <w:left w:val="none" w:sz="0" w:space="0" w:color="auto"/>
            <w:bottom w:val="none" w:sz="0" w:space="0" w:color="auto"/>
            <w:right w:val="none" w:sz="0" w:space="0" w:color="auto"/>
          </w:divBdr>
        </w:div>
        <w:div w:id="1473214562">
          <w:marLeft w:val="480"/>
          <w:marRight w:val="0"/>
          <w:marTop w:val="0"/>
          <w:marBottom w:val="0"/>
          <w:divBdr>
            <w:top w:val="none" w:sz="0" w:space="0" w:color="auto"/>
            <w:left w:val="none" w:sz="0" w:space="0" w:color="auto"/>
            <w:bottom w:val="none" w:sz="0" w:space="0" w:color="auto"/>
            <w:right w:val="none" w:sz="0" w:space="0" w:color="auto"/>
          </w:divBdr>
        </w:div>
        <w:div w:id="1700472158">
          <w:marLeft w:val="480"/>
          <w:marRight w:val="0"/>
          <w:marTop w:val="0"/>
          <w:marBottom w:val="0"/>
          <w:divBdr>
            <w:top w:val="none" w:sz="0" w:space="0" w:color="auto"/>
            <w:left w:val="none" w:sz="0" w:space="0" w:color="auto"/>
            <w:bottom w:val="none" w:sz="0" w:space="0" w:color="auto"/>
            <w:right w:val="none" w:sz="0" w:space="0" w:color="auto"/>
          </w:divBdr>
        </w:div>
        <w:div w:id="675423331">
          <w:marLeft w:val="480"/>
          <w:marRight w:val="0"/>
          <w:marTop w:val="0"/>
          <w:marBottom w:val="0"/>
          <w:divBdr>
            <w:top w:val="none" w:sz="0" w:space="0" w:color="auto"/>
            <w:left w:val="none" w:sz="0" w:space="0" w:color="auto"/>
            <w:bottom w:val="none" w:sz="0" w:space="0" w:color="auto"/>
            <w:right w:val="none" w:sz="0" w:space="0" w:color="auto"/>
          </w:divBdr>
        </w:div>
        <w:div w:id="1844318508">
          <w:marLeft w:val="480"/>
          <w:marRight w:val="0"/>
          <w:marTop w:val="0"/>
          <w:marBottom w:val="0"/>
          <w:divBdr>
            <w:top w:val="none" w:sz="0" w:space="0" w:color="auto"/>
            <w:left w:val="none" w:sz="0" w:space="0" w:color="auto"/>
            <w:bottom w:val="none" w:sz="0" w:space="0" w:color="auto"/>
            <w:right w:val="none" w:sz="0" w:space="0" w:color="auto"/>
          </w:divBdr>
        </w:div>
        <w:div w:id="1508790862">
          <w:marLeft w:val="480"/>
          <w:marRight w:val="0"/>
          <w:marTop w:val="0"/>
          <w:marBottom w:val="0"/>
          <w:divBdr>
            <w:top w:val="none" w:sz="0" w:space="0" w:color="auto"/>
            <w:left w:val="none" w:sz="0" w:space="0" w:color="auto"/>
            <w:bottom w:val="none" w:sz="0" w:space="0" w:color="auto"/>
            <w:right w:val="none" w:sz="0" w:space="0" w:color="auto"/>
          </w:divBdr>
        </w:div>
        <w:div w:id="573319842">
          <w:marLeft w:val="480"/>
          <w:marRight w:val="0"/>
          <w:marTop w:val="0"/>
          <w:marBottom w:val="0"/>
          <w:divBdr>
            <w:top w:val="none" w:sz="0" w:space="0" w:color="auto"/>
            <w:left w:val="none" w:sz="0" w:space="0" w:color="auto"/>
            <w:bottom w:val="none" w:sz="0" w:space="0" w:color="auto"/>
            <w:right w:val="none" w:sz="0" w:space="0" w:color="auto"/>
          </w:divBdr>
        </w:div>
        <w:div w:id="183134888">
          <w:marLeft w:val="480"/>
          <w:marRight w:val="0"/>
          <w:marTop w:val="0"/>
          <w:marBottom w:val="0"/>
          <w:divBdr>
            <w:top w:val="none" w:sz="0" w:space="0" w:color="auto"/>
            <w:left w:val="none" w:sz="0" w:space="0" w:color="auto"/>
            <w:bottom w:val="none" w:sz="0" w:space="0" w:color="auto"/>
            <w:right w:val="none" w:sz="0" w:space="0" w:color="auto"/>
          </w:divBdr>
        </w:div>
        <w:div w:id="1576357413">
          <w:marLeft w:val="480"/>
          <w:marRight w:val="0"/>
          <w:marTop w:val="0"/>
          <w:marBottom w:val="0"/>
          <w:divBdr>
            <w:top w:val="none" w:sz="0" w:space="0" w:color="auto"/>
            <w:left w:val="none" w:sz="0" w:space="0" w:color="auto"/>
            <w:bottom w:val="none" w:sz="0" w:space="0" w:color="auto"/>
            <w:right w:val="none" w:sz="0" w:space="0" w:color="auto"/>
          </w:divBdr>
        </w:div>
        <w:div w:id="69930519">
          <w:marLeft w:val="480"/>
          <w:marRight w:val="0"/>
          <w:marTop w:val="0"/>
          <w:marBottom w:val="0"/>
          <w:divBdr>
            <w:top w:val="none" w:sz="0" w:space="0" w:color="auto"/>
            <w:left w:val="none" w:sz="0" w:space="0" w:color="auto"/>
            <w:bottom w:val="none" w:sz="0" w:space="0" w:color="auto"/>
            <w:right w:val="none" w:sz="0" w:space="0" w:color="auto"/>
          </w:divBdr>
        </w:div>
        <w:div w:id="547885321">
          <w:marLeft w:val="480"/>
          <w:marRight w:val="0"/>
          <w:marTop w:val="0"/>
          <w:marBottom w:val="0"/>
          <w:divBdr>
            <w:top w:val="none" w:sz="0" w:space="0" w:color="auto"/>
            <w:left w:val="none" w:sz="0" w:space="0" w:color="auto"/>
            <w:bottom w:val="none" w:sz="0" w:space="0" w:color="auto"/>
            <w:right w:val="none" w:sz="0" w:space="0" w:color="auto"/>
          </w:divBdr>
        </w:div>
        <w:div w:id="636882339">
          <w:marLeft w:val="480"/>
          <w:marRight w:val="0"/>
          <w:marTop w:val="0"/>
          <w:marBottom w:val="0"/>
          <w:divBdr>
            <w:top w:val="none" w:sz="0" w:space="0" w:color="auto"/>
            <w:left w:val="none" w:sz="0" w:space="0" w:color="auto"/>
            <w:bottom w:val="none" w:sz="0" w:space="0" w:color="auto"/>
            <w:right w:val="none" w:sz="0" w:space="0" w:color="auto"/>
          </w:divBdr>
        </w:div>
        <w:div w:id="773787658">
          <w:marLeft w:val="480"/>
          <w:marRight w:val="0"/>
          <w:marTop w:val="0"/>
          <w:marBottom w:val="0"/>
          <w:divBdr>
            <w:top w:val="none" w:sz="0" w:space="0" w:color="auto"/>
            <w:left w:val="none" w:sz="0" w:space="0" w:color="auto"/>
            <w:bottom w:val="none" w:sz="0" w:space="0" w:color="auto"/>
            <w:right w:val="none" w:sz="0" w:space="0" w:color="auto"/>
          </w:divBdr>
        </w:div>
        <w:div w:id="1344816987">
          <w:marLeft w:val="480"/>
          <w:marRight w:val="0"/>
          <w:marTop w:val="0"/>
          <w:marBottom w:val="0"/>
          <w:divBdr>
            <w:top w:val="none" w:sz="0" w:space="0" w:color="auto"/>
            <w:left w:val="none" w:sz="0" w:space="0" w:color="auto"/>
            <w:bottom w:val="none" w:sz="0" w:space="0" w:color="auto"/>
            <w:right w:val="none" w:sz="0" w:space="0" w:color="auto"/>
          </w:divBdr>
        </w:div>
        <w:div w:id="157691991">
          <w:marLeft w:val="480"/>
          <w:marRight w:val="0"/>
          <w:marTop w:val="0"/>
          <w:marBottom w:val="0"/>
          <w:divBdr>
            <w:top w:val="none" w:sz="0" w:space="0" w:color="auto"/>
            <w:left w:val="none" w:sz="0" w:space="0" w:color="auto"/>
            <w:bottom w:val="none" w:sz="0" w:space="0" w:color="auto"/>
            <w:right w:val="none" w:sz="0" w:space="0" w:color="auto"/>
          </w:divBdr>
        </w:div>
        <w:div w:id="226721752">
          <w:marLeft w:val="480"/>
          <w:marRight w:val="0"/>
          <w:marTop w:val="0"/>
          <w:marBottom w:val="0"/>
          <w:divBdr>
            <w:top w:val="none" w:sz="0" w:space="0" w:color="auto"/>
            <w:left w:val="none" w:sz="0" w:space="0" w:color="auto"/>
            <w:bottom w:val="none" w:sz="0" w:space="0" w:color="auto"/>
            <w:right w:val="none" w:sz="0" w:space="0" w:color="auto"/>
          </w:divBdr>
        </w:div>
        <w:div w:id="477963904">
          <w:marLeft w:val="480"/>
          <w:marRight w:val="0"/>
          <w:marTop w:val="0"/>
          <w:marBottom w:val="0"/>
          <w:divBdr>
            <w:top w:val="none" w:sz="0" w:space="0" w:color="auto"/>
            <w:left w:val="none" w:sz="0" w:space="0" w:color="auto"/>
            <w:bottom w:val="none" w:sz="0" w:space="0" w:color="auto"/>
            <w:right w:val="none" w:sz="0" w:space="0" w:color="auto"/>
          </w:divBdr>
        </w:div>
        <w:div w:id="105317411">
          <w:marLeft w:val="480"/>
          <w:marRight w:val="0"/>
          <w:marTop w:val="0"/>
          <w:marBottom w:val="0"/>
          <w:divBdr>
            <w:top w:val="none" w:sz="0" w:space="0" w:color="auto"/>
            <w:left w:val="none" w:sz="0" w:space="0" w:color="auto"/>
            <w:bottom w:val="none" w:sz="0" w:space="0" w:color="auto"/>
            <w:right w:val="none" w:sz="0" w:space="0" w:color="auto"/>
          </w:divBdr>
        </w:div>
        <w:div w:id="1170291015">
          <w:marLeft w:val="480"/>
          <w:marRight w:val="0"/>
          <w:marTop w:val="0"/>
          <w:marBottom w:val="0"/>
          <w:divBdr>
            <w:top w:val="none" w:sz="0" w:space="0" w:color="auto"/>
            <w:left w:val="none" w:sz="0" w:space="0" w:color="auto"/>
            <w:bottom w:val="none" w:sz="0" w:space="0" w:color="auto"/>
            <w:right w:val="none" w:sz="0" w:space="0" w:color="auto"/>
          </w:divBdr>
        </w:div>
        <w:div w:id="1791899059">
          <w:marLeft w:val="480"/>
          <w:marRight w:val="0"/>
          <w:marTop w:val="0"/>
          <w:marBottom w:val="0"/>
          <w:divBdr>
            <w:top w:val="none" w:sz="0" w:space="0" w:color="auto"/>
            <w:left w:val="none" w:sz="0" w:space="0" w:color="auto"/>
            <w:bottom w:val="none" w:sz="0" w:space="0" w:color="auto"/>
            <w:right w:val="none" w:sz="0" w:space="0" w:color="auto"/>
          </w:divBdr>
        </w:div>
        <w:div w:id="1008600186">
          <w:marLeft w:val="480"/>
          <w:marRight w:val="0"/>
          <w:marTop w:val="0"/>
          <w:marBottom w:val="0"/>
          <w:divBdr>
            <w:top w:val="none" w:sz="0" w:space="0" w:color="auto"/>
            <w:left w:val="none" w:sz="0" w:space="0" w:color="auto"/>
            <w:bottom w:val="none" w:sz="0" w:space="0" w:color="auto"/>
            <w:right w:val="none" w:sz="0" w:space="0" w:color="auto"/>
          </w:divBdr>
        </w:div>
        <w:div w:id="1380277079">
          <w:marLeft w:val="480"/>
          <w:marRight w:val="0"/>
          <w:marTop w:val="0"/>
          <w:marBottom w:val="0"/>
          <w:divBdr>
            <w:top w:val="none" w:sz="0" w:space="0" w:color="auto"/>
            <w:left w:val="none" w:sz="0" w:space="0" w:color="auto"/>
            <w:bottom w:val="none" w:sz="0" w:space="0" w:color="auto"/>
            <w:right w:val="none" w:sz="0" w:space="0" w:color="auto"/>
          </w:divBdr>
        </w:div>
        <w:div w:id="936135549">
          <w:marLeft w:val="480"/>
          <w:marRight w:val="0"/>
          <w:marTop w:val="0"/>
          <w:marBottom w:val="0"/>
          <w:divBdr>
            <w:top w:val="none" w:sz="0" w:space="0" w:color="auto"/>
            <w:left w:val="none" w:sz="0" w:space="0" w:color="auto"/>
            <w:bottom w:val="none" w:sz="0" w:space="0" w:color="auto"/>
            <w:right w:val="none" w:sz="0" w:space="0" w:color="auto"/>
          </w:divBdr>
        </w:div>
        <w:div w:id="339702300">
          <w:marLeft w:val="480"/>
          <w:marRight w:val="0"/>
          <w:marTop w:val="0"/>
          <w:marBottom w:val="0"/>
          <w:divBdr>
            <w:top w:val="none" w:sz="0" w:space="0" w:color="auto"/>
            <w:left w:val="none" w:sz="0" w:space="0" w:color="auto"/>
            <w:bottom w:val="none" w:sz="0" w:space="0" w:color="auto"/>
            <w:right w:val="none" w:sz="0" w:space="0" w:color="auto"/>
          </w:divBdr>
        </w:div>
        <w:div w:id="997196869">
          <w:marLeft w:val="480"/>
          <w:marRight w:val="0"/>
          <w:marTop w:val="0"/>
          <w:marBottom w:val="0"/>
          <w:divBdr>
            <w:top w:val="none" w:sz="0" w:space="0" w:color="auto"/>
            <w:left w:val="none" w:sz="0" w:space="0" w:color="auto"/>
            <w:bottom w:val="none" w:sz="0" w:space="0" w:color="auto"/>
            <w:right w:val="none" w:sz="0" w:space="0" w:color="auto"/>
          </w:divBdr>
        </w:div>
        <w:div w:id="1092703845">
          <w:marLeft w:val="480"/>
          <w:marRight w:val="0"/>
          <w:marTop w:val="0"/>
          <w:marBottom w:val="0"/>
          <w:divBdr>
            <w:top w:val="none" w:sz="0" w:space="0" w:color="auto"/>
            <w:left w:val="none" w:sz="0" w:space="0" w:color="auto"/>
            <w:bottom w:val="none" w:sz="0" w:space="0" w:color="auto"/>
            <w:right w:val="none" w:sz="0" w:space="0" w:color="auto"/>
          </w:divBdr>
        </w:div>
        <w:div w:id="52049994">
          <w:marLeft w:val="480"/>
          <w:marRight w:val="0"/>
          <w:marTop w:val="0"/>
          <w:marBottom w:val="0"/>
          <w:divBdr>
            <w:top w:val="none" w:sz="0" w:space="0" w:color="auto"/>
            <w:left w:val="none" w:sz="0" w:space="0" w:color="auto"/>
            <w:bottom w:val="none" w:sz="0" w:space="0" w:color="auto"/>
            <w:right w:val="none" w:sz="0" w:space="0" w:color="auto"/>
          </w:divBdr>
        </w:div>
        <w:div w:id="319384948">
          <w:marLeft w:val="480"/>
          <w:marRight w:val="0"/>
          <w:marTop w:val="0"/>
          <w:marBottom w:val="0"/>
          <w:divBdr>
            <w:top w:val="none" w:sz="0" w:space="0" w:color="auto"/>
            <w:left w:val="none" w:sz="0" w:space="0" w:color="auto"/>
            <w:bottom w:val="none" w:sz="0" w:space="0" w:color="auto"/>
            <w:right w:val="none" w:sz="0" w:space="0" w:color="auto"/>
          </w:divBdr>
        </w:div>
        <w:div w:id="335503276">
          <w:marLeft w:val="480"/>
          <w:marRight w:val="0"/>
          <w:marTop w:val="0"/>
          <w:marBottom w:val="0"/>
          <w:divBdr>
            <w:top w:val="none" w:sz="0" w:space="0" w:color="auto"/>
            <w:left w:val="none" w:sz="0" w:space="0" w:color="auto"/>
            <w:bottom w:val="none" w:sz="0" w:space="0" w:color="auto"/>
            <w:right w:val="none" w:sz="0" w:space="0" w:color="auto"/>
          </w:divBdr>
        </w:div>
        <w:div w:id="1923833955">
          <w:marLeft w:val="480"/>
          <w:marRight w:val="0"/>
          <w:marTop w:val="0"/>
          <w:marBottom w:val="0"/>
          <w:divBdr>
            <w:top w:val="none" w:sz="0" w:space="0" w:color="auto"/>
            <w:left w:val="none" w:sz="0" w:space="0" w:color="auto"/>
            <w:bottom w:val="none" w:sz="0" w:space="0" w:color="auto"/>
            <w:right w:val="none" w:sz="0" w:space="0" w:color="auto"/>
          </w:divBdr>
        </w:div>
        <w:div w:id="1309436133">
          <w:marLeft w:val="480"/>
          <w:marRight w:val="0"/>
          <w:marTop w:val="0"/>
          <w:marBottom w:val="0"/>
          <w:divBdr>
            <w:top w:val="none" w:sz="0" w:space="0" w:color="auto"/>
            <w:left w:val="none" w:sz="0" w:space="0" w:color="auto"/>
            <w:bottom w:val="none" w:sz="0" w:space="0" w:color="auto"/>
            <w:right w:val="none" w:sz="0" w:space="0" w:color="auto"/>
          </w:divBdr>
        </w:div>
        <w:div w:id="1303005647">
          <w:marLeft w:val="480"/>
          <w:marRight w:val="0"/>
          <w:marTop w:val="0"/>
          <w:marBottom w:val="0"/>
          <w:divBdr>
            <w:top w:val="none" w:sz="0" w:space="0" w:color="auto"/>
            <w:left w:val="none" w:sz="0" w:space="0" w:color="auto"/>
            <w:bottom w:val="none" w:sz="0" w:space="0" w:color="auto"/>
            <w:right w:val="none" w:sz="0" w:space="0" w:color="auto"/>
          </w:divBdr>
        </w:div>
        <w:div w:id="712386396">
          <w:marLeft w:val="480"/>
          <w:marRight w:val="0"/>
          <w:marTop w:val="0"/>
          <w:marBottom w:val="0"/>
          <w:divBdr>
            <w:top w:val="none" w:sz="0" w:space="0" w:color="auto"/>
            <w:left w:val="none" w:sz="0" w:space="0" w:color="auto"/>
            <w:bottom w:val="none" w:sz="0" w:space="0" w:color="auto"/>
            <w:right w:val="none" w:sz="0" w:space="0" w:color="auto"/>
          </w:divBdr>
        </w:div>
        <w:div w:id="34698088">
          <w:marLeft w:val="480"/>
          <w:marRight w:val="0"/>
          <w:marTop w:val="0"/>
          <w:marBottom w:val="0"/>
          <w:divBdr>
            <w:top w:val="none" w:sz="0" w:space="0" w:color="auto"/>
            <w:left w:val="none" w:sz="0" w:space="0" w:color="auto"/>
            <w:bottom w:val="none" w:sz="0" w:space="0" w:color="auto"/>
            <w:right w:val="none" w:sz="0" w:space="0" w:color="auto"/>
          </w:divBdr>
        </w:div>
        <w:div w:id="1953048002">
          <w:marLeft w:val="480"/>
          <w:marRight w:val="0"/>
          <w:marTop w:val="0"/>
          <w:marBottom w:val="0"/>
          <w:divBdr>
            <w:top w:val="none" w:sz="0" w:space="0" w:color="auto"/>
            <w:left w:val="none" w:sz="0" w:space="0" w:color="auto"/>
            <w:bottom w:val="none" w:sz="0" w:space="0" w:color="auto"/>
            <w:right w:val="none" w:sz="0" w:space="0" w:color="auto"/>
          </w:divBdr>
        </w:div>
        <w:div w:id="518394265">
          <w:marLeft w:val="480"/>
          <w:marRight w:val="0"/>
          <w:marTop w:val="0"/>
          <w:marBottom w:val="0"/>
          <w:divBdr>
            <w:top w:val="none" w:sz="0" w:space="0" w:color="auto"/>
            <w:left w:val="none" w:sz="0" w:space="0" w:color="auto"/>
            <w:bottom w:val="none" w:sz="0" w:space="0" w:color="auto"/>
            <w:right w:val="none" w:sz="0" w:space="0" w:color="auto"/>
          </w:divBdr>
        </w:div>
        <w:div w:id="590167173">
          <w:marLeft w:val="480"/>
          <w:marRight w:val="0"/>
          <w:marTop w:val="0"/>
          <w:marBottom w:val="0"/>
          <w:divBdr>
            <w:top w:val="none" w:sz="0" w:space="0" w:color="auto"/>
            <w:left w:val="none" w:sz="0" w:space="0" w:color="auto"/>
            <w:bottom w:val="none" w:sz="0" w:space="0" w:color="auto"/>
            <w:right w:val="none" w:sz="0" w:space="0" w:color="auto"/>
          </w:divBdr>
        </w:div>
        <w:div w:id="1242761944">
          <w:marLeft w:val="480"/>
          <w:marRight w:val="0"/>
          <w:marTop w:val="0"/>
          <w:marBottom w:val="0"/>
          <w:divBdr>
            <w:top w:val="none" w:sz="0" w:space="0" w:color="auto"/>
            <w:left w:val="none" w:sz="0" w:space="0" w:color="auto"/>
            <w:bottom w:val="none" w:sz="0" w:space="0" w:color="auto"/>
            <w:right w:val="none" w:sz="0" w:space="0" w:color="auto"/>
          </w:divBdr>
        </w:div>
        <w:div w:id="195120334">
          <w:marLeft w:val="480"/>
          <w:marRight w:val="0"/>
          <w:marTop w:val="0"/>
          <w:marBottom w:val="0"/>
          <w:divBdr>
            <w:top w:val="none" w:sz="0" w:space="0" w:color="auto"/>
            <w:left w:val="none" w:sz="0" w:space="0" w:color="auto"/>
            <w:bottom w:val="none" w:sz="0" w:space="0" w:color="auto"/>
            <w:right w:val="none" w:sz="0" w:space="0" w:color="auto"/>
          </w:divBdr>
        </w:div>
        <w:div w:id="618149430">
          <w:marLeft w:val="480"/>
          <w:marRight w:val="0"/>
          <w:marTop w:val="0"/>
          <w:marBottom w:val="0"/>
          <w:divBdr>
            <w:top w:val="none" w:sz="0" w:space="0" w:color="auto"/>
            <w:left w:val="none" w:sz="0" w:space="0" w:color="auto"/>
            <w:bottom w:val="none" w:sz="0" w:space="0" w:color="auto"/>
            <w:right w:val="none" w:sz="0" w:space="0" w:color="auto"/>
          </w:divBdr>
        </w:div>
        <w:div w:id="1318680345">
          <w:marLeft w:val="480"/>
          <w:marRight w:val="0"/>
          <w:marTop w:val="0"/>
          <w:marBottom w:val="0"/>
          <w:divBdr>
            <w:top w:val="none" w:sz="0" w:space="0" w:color="auto"/>
            <w:left w:val="none" w:sz="0" w:space="0" w:color="auto"/>
            <w:bottom w:val="none" w:sz="0" w:space="0" w:color="auto"/>
            <w:right w:val="none" w:sz="0" w:space="0" w:color="auto"/>
          </w:divBdr>
        </w:div>
        <w:div w:id="380061310">
          <w:marLeft w:val="480"/>
          <w:marRight w:val="0"/>
          <w:marTop w:val="0"/>
          <w:marBottom w:val="0"/>
          <w:divBdr>
            <w:top w:val="none" w:sz="0" w:space="0" w:color="auto"/>
            <w:left w:val="none" w:sz="0" w:space="0" w:color="auto"/>
            <w:bottom w:val="none" w:sz="0" w:space="0" w:color="auto"/>
            <w:right w:val="none" w:sz="0" w:space="0" w:color="auto"/>
          </w:divBdr>
        </w:div>
        <w:div w:id="1764184106">
          <w:marLeft w:val="480"/>
          <w:marRight w:val="0"/>
          <w:marTop w:val="0"/>
          <w:marBottom w:val="0"/>
          <w:divBdr>
            <w:top w:val="none" w:sz="0" w:space="0" w:color="auto"/>
            <w:left w:val="none" w:sz="0" w:space="0" w:color="auto"/>
            <w:bottom w:val="none" w:sz="0" w:space="0" w:color="auto"/>
            <w:right w:val="none" w:sz="0" w:space="0" w:color="auto"/>
          </w:divBdr>
        </w:div>
        <w:div w:id="124935548">
          <w:marLeft w:val="480"/>
          <w:marRight w:val="0"/>
          <w:marTop w:val="0"/>
          <w:marBottom w:val="0"/>
          <w:divBdr>
            <w:top w:val="none" w:sz="0" w:space="0" w:color="auto"/>
            <w:left w:val="none" w:sz="0" w:space="0" w:color="auto"/>
            <w:bottom w:val="none" w:sz="0" w:space="0" w:color="auto"/>
            <w:right w:val="none" w:sz="0" w:space="0" w:color="auto"/>
          </w:divBdr>
        </w:div>
        <w:div w:id="216164726">
          <w:marLeft w:val="480"/>
          <w:marRight w:val="0"/>
          <w:marTop w:val="0"/>
          <w:marBottom w:val="0"/>
          <w:divBdr>
            <w:top w:val="none" w:sz="0" w:space="0" w:color="auto"/>
            <w:left w:val="none" w:sz="0" w:space="0" w:color="auto"/>
            <w:bottom w:val="none" w:sz="0" w:space="0" w:color="auto"/>
            <w:right w:val="none" w:sz="0" w:space="0" w:color="auto"/>
          </w:divBdr>
        </w:div>
        <w:div w:id="136799713">
          <w:marLeft w:val="480"/>
          <w:marRight w:val="0"/>
          <w:marTop w:val="0"/>
          <w:marBottom w:val="0"/>
          <w:divBdr>
            <w:top w:val="none" w:sz="0" w:space="0" w:color="auto"/>
            <w:left w:val="none" w:sz="0" w:space="0" w:color="auto"/>
            <w:bottom w:val="none" w:sz="0" w:space="0" w:color="auto"/>
            <w:right w:val="none" w:sz="0" w:space="0" w:color="auto"/>
          </w:divBdr>
        </w:div>
        <w:div w:id="114100886">
          <w:marLeft w:val="480"/>
          <w:marRight w:val="0"/>
          <w:marTop w:val="0"/>
          <w:marBottom w:val="0"/>
          <w:divBdr>
            <w:top w:val="none" w:sz="0" w:space="0" w:color="auto"/>
            <w:left w:val="none" w:sz="0" w:space="0" w:color="auto"/>
            <w:bottom w:val="none" w:sz="0" w:space="0" w:color="auto"/>
            <w:right w:val="none" w:sz="0" w:space="0" w:color="auto"/>
          </w:divBdr>
        </w:div>
        <w:div w:id="344791134">
          <w:marLeft w:val="480"/>
          <w:marRight w:val="0"/>
          <w:marTop w:val="0"/>
          <w:marBottom w:val="0"/>
          <w:divBdr>
            <w:top w:val="none" w:sz="0" w:space="0" w:color="auto"/>
            <w:left w:val="none" w:sz="0" w:space="0" w:color="auto"/>
            <w:bottom w:val="none" w:sz="0" w:space="0" w:color="auto"/>
            <w:right w:val="none" w:sz="0" w:space="0" w:color="auto"/>
          </w:divBdr>
        </w:div>
        <w:div w:id="1359430905">
          <w:marLeft w:val="480"/>
          <w:marRight w:val="0"/>
          <w:marTop w:val="0"/>
          <w:marBottom w:val="0"/>
          <w:divBdr>
            <w:top w:val="none" w:sz="0" w:space="0" w:color="auto"/>
            <w:left w:val="none" w:sz="0" w:space="0" w:color="auto"/>
            <w:bottom w:val="none" w:sz="0" w:space="0" w:color="auto"/>
            <w:right w:val="none" w:sz="0" w:space="0" w:color="auto"/>
          </w:divBdr>
        </w:div>
        <w:div w:id="541669885">
          <w:marLeft w:val="480"/>
          <w:marRight w:val="0"/>
          <w:marTop w:val="0"/>
          <w:marBottom w:val="0"/>
          <w:divBdr>
            <w:top w:val="none" w:sz="0" w:space="0" w:color="auto"/>
            <w:left w:val="none" w:sz="0" w:space="0" w:color="auto"/>
            <w:bottom w:val="none" w:sz="0" w:space="0" w:color="auto"/>
            <w:right w:val="none" w:sz="0" w:space="0" w:color="auto"/>
          </w:divBdr>
        </w:div>
        <w:div w:id="1207989801">
          <w:marLeft w:val="480"/>
          <w:marRight w:val="0"/>
          <w:marTop w:val="0"/>
          <w:marBottom w:val="0"/>
          <w:divBdr>
            <w:top w:val="none" w:sz="0" w:space="0" w:color="auto"/>
            <w:left w:val="none" w:sz="0" w:space="0" w:color="auto"/>
            <w:bottom w:val="none" w:sz="0" w:space="0" w:color="auto"/>
            <w:right w:val="none" w:sz="0" w:space="0" w:color="auto"/>
          </w:divBdr>
        </w:div>
        <w:div w:id="960039241">
          <w:marLeft w:val="480"/>
          <w:marRight w:val="0"/>
          <w:marTop w:val="0"/>
          <w:marBottom w:val="0"/>
          <w:divBdr>
            <w:top w:val="none" w:sz="0" w:space="0" w:color="auto"/>
            <w:left w:val="none" w:sz="0" w:space="0" w:color="auto"/>
            <w:bottom w:val="none" w:sz="0" w:space="0" w:color="auto"/>
            <w:right w:val="none" w:sz="0" w:space="0" w:color="auto"/>
          </w:divBdr>
        </w:div>
        <w:div w:id="881481017">
          <w:marLeft w:val="480"/>
          <w:marRight w:val="0"/>
          <w:marTop w:val="0"/>
          <w:marBottom w:val="0"/>
          <w:divBdr>
            <w:top w:val="none" w:sz="0" w:space="0" w:color="auto"/>
            <w:left w:val="none" w:sz="0" w:space="0" w:color="auto"/>
            <w:bottom w:val="none" w:sz="0" w:space="0" w:color="auto"/>
            <w:right w:val="none" w:sz="0" w:space="0" w:color="auto"/>
          </w:divBdr>
        </w:div>
        <w:div w:id="2054183618">
          <w:marLeft w:val="480"/>
          <w:marRight w:val="0"/>
          <w:marTop w:val="0"/>
          <w:marBottom w:val="0"/>
          <w:divBdr>
            <w:top w:val="none" w:sz="0" w:space="0" w:color="auto"/>
            <w:left w:val="none" w:sz="0" w:space="0" w:color="auto"/>
            <w:bottom w:val="none" w:sz="0" w:space="0" w:color="auto"/>
            <w:right w:val="none" w:sz="0" w:space="0" w:color="auto"/>
          </w:divBdr>
        </w:div>
        <w:div w:id="1996179485">
          <w:marLeft w:val="480"/>
          <w:marRight w:val="0"/>
          <w:marTop w:val="0"/>
          <w:marBottom w:val="0"/>
          <w:divBdr>
            <w:top w:val="none" w:sz="0" w:space="0" w:color="auto"/>
            <w:left w:val="none" w:sz="0" w:space="0" w:color="auto"/>
            <w:bottom w:val="none" w:sz="0" w:space="0" w:color="auto"/>
            <w:right w:val="none" w:sz="0" w:space="0" w:color="auto"/>
          </w:divBdr>
        </w:div>
        <w:div w:id="458259181">
          <w:marLeft w:val="480"/>
          <w:marRight w:val="0"/>
          <w:marTop w:val="0"/>
          <w:marBottom w:val="0"/>
          <w:divBdr>
            <w:top w:val="none" w:sz="0" w:space="0" w:color="auto"/>
            <w:left w:val="none" w:sz="0" w:space="0" w:color="auto"/>
            <w:bottom w:val="none" w:sz="0" w:space="0" w:color="auto"/>
            <w:right w:val="none" w:sz="0" w:space="0" w:color="auto"/>
          </w:divBdr>
        </w:div>
        <w:div w:id="99103352">
          <w:marLeft w:val="480"/>
          <w:marRight w:val="0"/>
          <w:marTop w:val="0"/>
          <w:marBottom w:val="0"/>
          <w:divBdr>
            <w:top w:val="none" w:sz="0" w:space="0" w:color="auto"/>
            <w:left w:val="none" w:sz="0" w:space="0" w:color="auto"/>
            <w:bottom w:val="none" w:sz="0" w:space="0" w:color="auto"/>
            <w:right w:val="none" w:sz="0" w:space="0" w:color="auto"/>
          </w:divBdr>
        </w:div>
        <w:div w:id="1295525266">
          <w:marLeft w:val="480"/>
          <w:marRight w:val="0"/>
          <w:marTop w:val="0"/>
          <w:marBottom w:val="0"/>
          <w:divBdr>
            <w:top w:val="none" w:sz="0" w:space="0" w:color="auto"/>
            <w:left w:val="none" w:sz="0" w:space="0" w:color="auto"/>
            <w:bottom w:val="none" w:sz="0" w:space="0" w:color="auto"/>
            <w:right w:val="none" w:sz="0" w:space="0" w:color="auto"/>
          </w:divBdr>
        </w:div>
        <w:div w:id="1493257056">
          <w:marLeft w:val="480"/>
          <w:marRight w:val="0"/>
          <w:marTop w:val="0"/>
          <w:marBottom w:val="0"/>
          <w:divBdr>
            <w:top w:val="none" w:sz="0" w:space="0" w:color="auto"/>
            <w:left w:val="none" w:sz="0" w:space="0" w:color="auto"/>
            <w:bottom w:val="none" w:sz="0" w:space="0" w:color="auto"/>
            <w:right w:val="none" w:sz="0" w:space="0" w:color="auto"/>
          </w:divBdr>
        </w:div>
        <w:div w:id="972566993">
          <w:marLeft w:val="480"/>
          <w:marRight w:val="0"/>
          <w:marTop w:val="0"/>
          <w:marBottom w:val="0"/>
          <w:divBdr>
            <w:top w:val="none" w:sz="0" w:space="0" w:color="auto"/>
            <w:left w:val="none" w:sz="0" w:space="0" w:color="auto"/>
            <w:bottom w:val="none" w:sz="0" w:space="0" w:color="auto"/>
            <w:right w:val="none" w:sz="0" w:space="0" w:color="auto"/>
          </w:divBdr>
        </w:div>
        <w:div w:id="1012299087">
          <w:marLeft w:val="480"/>
          <w:marRight w:val="0"/>
          <w:marTop w:val="0"/>
          <w:marBottom w:val="0"/>
          <w:divBdr>
            <w:top w:val="none" w:sz="0" w:space="0" w:color="auto"/>
            <w:left w:val="none" w:sz="0" w:space="0" w:color="auto"/>
            <w:bottom w:val="none" w:sz="0" w:space="0" w:color="auto"/>
            <w:right w:val="none" w:sz="0" w:space="0" w:color="auto"/>
          </w:divBdr>
        </w:div>
        <w:div w:id="2119061997">
          <w:marLeft w:val="480"/>
          <w:marRight w:val="0"/>
          <w:marTop w:val="0"/>
          <w:marBottom w:val="0"/>
          <w:divBdr>
            <w:top w:val="none" w:sz="0" w:space="0" w:color="auto"/>
            <w:left w:val="none" w:sz="0" w:space="0" w:color="auto"/>
            <w:bottom w:val="none" w:sz="0" w:space="0" w:color="auto"/>
            <w:right w:val="none" w:sz="0" w:space="0" w:color="auto"/>
          </w:divBdr>
        </w:div>
        <w:div w:id="261765017">
          <w:marLeft w:val="480"/>
          <w:marRight w:val="0"/>
          <w:marTop w:val="0"/>
          <w:marBottom w:val="0"/>
          <w:divBdr>
            <w:top w:val="none" w:sz="0" w:space="0" w:color="auto"/>
            <w:left w:val="none" w:sz="0" w:space="0" w:color="auto"/>
            <w:bottom w:val="none" w:sz="0" w:space="0" w:color="auto"/>
            <w:right w:val="none" w:sz="0" w:space="0" w:color="auto"/>
          </w:divBdr>
        </w:div>
        <w:div w:id="293366510">
          <w:marLeft w:val="480"/>
          <w:marRight w:val="0"/>
          <w:marTop w:val="0"/>
          <w:marBottom w:val="0"/>
          <w:divBdr>
            <w:top w:val="none" w:sz="0" w:space="0" w:color="auto"/>
            <w:left w:val="none" w:sz="0" w:space="0" w:color="auto"/>
            <w:bottom w:val="none" w:sz="0" w:space="0" w:color="auto"/>
            <w:right w:val="none" w:sz="0" w:space="0" w:color="auto"/>
          </w:divBdr>
        </w:div>
        <w:div w:id="1110394277">
          <w:marLeft w:val="480"/>
          <w:marRight w:val="0"/>
          <w:marTop w:val="0"/>
          <w:marBottom w:val="0"/>
          <w:divBdr>
            <w:top w:val="none" w:sz="0" w:space="0" w:color="auto"/>
            <w:left w:val="none" w:sz="0" w:space="0" w:color="auto"/>
            <w:bottom w:val="none" w:sz="0" w:space="0" w:color="auto"/>
            <w:right w:val="none" w:sz="0" w:space="0" w:color="auto"/>
          </w:divBdr>
        </w:div>
        <w:div w:id="1828670348">
          <w:marLeft w:val="480"/>
          <w:marRight w:val="0"/>
          <w:marTop w:val="0"/>
          <w:marBottom w:val="0"/>
          <w:divBdr>
            <w:top w:val="none" w:sz="0" w:space="0" w:color="auto"/>
            <w:left w:val="none" w:sz="0" w:space="0" w:color="auto"/>
            <w:bottom w:val="none" w:sz="0" w:space="0" w:color="auto"/>
            <w:right w:val="none" w:sz="0" w:space="0" w:color="auto"/>
          </w:divBdr>
        </w:div>
        <w:div w:id="1582257228">
          <w:marLeft w:val="480"/>
          <w:marRight w:val="0"/>
          <w:marTop w:val="0"/>
          <w:marBottom w:val="0"/>
          <w:divBdr>
            <w:top w:val="none" w:sz="0" w:space="0" w:color="auto"/>
            <w:left w:val="none" w:sz="0" w:space="0" w:color="auto"/>
            <w:bottom w:val="none" w:sz="0" w:space="0" w:color="auto"/>
            <w:right w:val="none" w:sz="0" w:space="0" w:color="auto"/>
          </w:divBdr>
        </w:div>
        <w:div w:id="2123913207">
          <w:marLeft w:val="480"/>
          <w:marRight w:val="0"/>
          <w:marTop w:val="0"/>
          <w:marBottom w:val="0"/>
          <w:divBdr>
            <w:top w:val="none" w:sz="0" w:space="0" w:color="auto"/>
            <w:left w:val="none" w:sz="0" w:space="0" w:color="auto"/>
            <w:bottom w:val="none" w:sz="0" w:space="0" w:color="auto"/>
            <w:right w:val="none" w:sz="0" w:space="0" w:color="auto"/>
          </w:divBdr>
        </w:div>
        <w:div w:id="794446239">
          <w:marLeft w:val="480"/>
          <w:marRight w:val="0"/>
          <w:marTop w:val="0"/>
          <w:marBottom w:val="0"/>
          <w:divBdr>
            <w:top w:val="none" w:sz="0" w:space="0" w:color="auto"/>
            <w:left w:val="none" w:sz="0" w:space="0" w:color="auto"/>
            <w:bottom w:val="none" w:sz="0" w:space="0" w:color="auto"/>
            <w:right w:val="none" w:sz="0" w:space="0" w:color="auto"/>
          </w:divBdr>
        </w:div>
        <w:div w:id="1705640824">
          <w:marLeft w:val="480"/>
          <w:marRight w:val="0"/>
          <w:marTop w:val="0"/>
          <w:marBottom w:val="0"/>
          <w:divBdr>
            <w:top w:val="none" w:sz="0" w:space="0" w:color="auto"/>
            <w:left w:val="none" w:sz="0" w:space="0" w:color="auto"/>
            <w:bottom w:val="none" w:sz="0" w:space="0" w:color="auto"/>
            <w:right w:val="none" w:sz="0" w:space="0" w:color="auto"/>
          </w:divBdr>
        </w:div>
        <w:div w:id="214779819">
          <w:marLeft w:val="480"/>
          <w:marRight w:val="0"/>
          <w:marTop w:val="0"/>
          <w:marBottom w:val="0"/>
          <w:divBdr>
            <w:top w:val="none" w:sz="0" w:space="0" w:color="auto"/>
            <w:left w:val="none" w:sz="0" w:space="0" w:color="auto"/>
            <w:bottom w:val="none" w:sz="0" w:space="0" w:color="auto"/>
            <w:right w:val="none" w:sz="0" w:space="0" w:color="auto"/>
          </w:divBdr>
        </w:div>
        <w:div w:id="229124189">
          <w:marLeft w:val="480"/>
          <w:marRight w:val="0"/>
          <w:marTop w:val="0"/>
          <w:marBottom w:val="0"/>
          <w:divBdr>
            <w:top w:val="none" w:sz="0" w:space="0" w:color="auto"/>
            <w:left w:val="none" w:sz="0" w:space="0" w:color="auto"/>
            <w:bottom w:val="none" w:sz="0" w:space="0" w:color="auto"/>
            <w:right w:val="none" w:sz="0" w:space="0" w:color="auto"/>
          </w:divBdr>
        </w:div>
        <w:div w:id="372968536">
          <w:marLeft w:val="480"/>
          <w:marRight w:val="0"/>
          <w:marTop w:val="0"/>
          <w:marBottom w:val="0"/>
          <w:divBdr>
            <w:top w:val="none" w:sz="0" w:space="0" w:color="auto"/>
            <w:left w:val="none" w:sz="0" w:space="0" w:color="auto"/>
            <w:bottom w:val="none" w:sz="0" w:space="0" w:color="auto"/>
            <w:right w:val="none" w:sz="0" w:space="0" w:color="auto"/>
          </w:divBdr>
        </w:div>
        <w:div w:id="313293092">
          <w:marLeft w:val="480"/>
          <w:marRight w:val="0"/>
          <w:marTop w:val="0"/>
          <w:marBottom w:val="0"/>
          <w:divBdr>
            <w:top w:val="none" w:sz="0" w:space="0" w:color="auto"/>
            <w:left w:val="none" w:sz="0" w:space="0" w:color="auto"/>
            <w:bottom w:val="none" w:sz="0" w:space="0" w:color="auto"/>
            <w:right w:val="none" w:sz="0" w:space="0" w:color="auto"/>
          </w:divBdr>
        </w:div>
        <w:div w:id="113868092">
          <w:marLeft w:val="480"/>
          <w:marRight w:val="0"/>
          <w:marTop w:val="0"/>
          <w:marBottom w:val="0"/>
          <w:divBdr>
            <w:top w:val="none" w:sz="0" w:space="0" w:color="auto"/>
            <w:left w:val="none" w:sz="0" w:space="0" w:color="auto"/>
            <w:bottom w:val="none" w:sz="0" w:space="0" w:color="auto"/>
            <w:right w:val="none" w:sz="0" w:space="0" w:color="auto"/>
          </w:divBdr>
        </w:div>
        <w:div w:id="457071615">
          <w:marLeft w:val="480"/>
          <w:marRight w:val="0"/>
          <w:marTop w:val="0"/>
          <w:marBottom w:val="0"/>
          <w:divBdr>
            <w:top w:val="none" w:sz="0" w:space="0" w:color="auto"/>
            <w:left w:val="none" w:sz="0" w:space="0" w:color="auto"/>
            <w:bottom w:val="none" w:sz="0" w:space="0" w:color="auto"/>
            <w:right w:val="none" w:sz="0" w:space="0" w:color="auto"/>
          </w:divBdr>
        </w:div>
        <w:div w:id="1473668400">
          <w:marLeft w:val="480"/>
          <w:marRight w:val="0"/>
          <w:marTop w:val="0"/>
          <w:marBottom w:val="0"/>
          <w:divBdr>
            <w:top w:val="none" w:sz="0" w:space="0" w:color="auto"/>
            <w:left w:val="none" w:sz="0" w:space="0" w:color="auto"/>
            <w:bottom w:val="none" w:sz="0" w:space="0" w:color="auto"/>
            <w:right w:val="none" w:sz="0" w:space="0" w:color="auto"/>
          </w:divBdr>
        </w:div>
        <w:div w:id="292951937">
          <w:marLeft w:val="480"/>
          <w:marRight w:val="0"/>
          <w:marTop w:val="0"/>
          <w:marBottom w:val="0"/>
          <w:divBdr>
            <w:top w:val="none" w:sz="0" w:space="0" w:color="auto"/>
            <w:left w:val="none" w:sz="0" w:space="0" w:color="auto"/>
            <w:bottom w:val="none" w:sz="0" w:space="0" w:color="auto"/>
            <w:right w:val="none" w:sz="0" w:space="0" w:color="auto"/>
          </w:divBdr>
        </w:div>
        <w:div w:id="1261797110">
          <w:marLeft w:val="480"/>
          <w:marRight w:val="0"/>
          <w:marTop w:val="0"/>
          <w:marBottom w:val="0"/>
          <w:divBdr>
            <w:top w:val="none" w:sz="0" w:space="0" w:color="auto"/>
            <w:left w:val="none" w:sz="0" w:space="0" w:color="auto"/>
            <w:bottom w:val="none" w:sz="0" w:space="0" w:color="auto"/>
            <w:right w:val="none" w:sz="0" w:space="0" w:color="auto"/>
          </w:divBdr>
        </w:div>
        <w:div w:id="1345861056">
          <w:marLeft w:val="480"/>
          <w:marRight w:val="0"/>
          <w:marTop w:val="0"/>
          <w:marBottom w:val="0"/>
          <w:divBdr>
            <w:top w:val="none" w:sz="0" w:space="0" w:color="auto"/>
            <w:left w:val="none" w:sz="0" w:space="0" w:color="auto"/>
            <w:bottom w:val="none" w:sz="0" w:space="0" w:color="auto"/>
            <w:right w:val="none" w:sz="0" w:space="0" w:color="auto"/>
          </w:divBdr>
        </w:div>
        <w:div w:id="503710571">
          <w:marLeft w:val="480"/>
          <w:marRight w:val="0"/>
          <w:marTop w:val="0"/>
          <w:marBottom w:val="0"/>
          <w:divBdr>
            <w:top w:val="none" w:sz="0" w:space="0" w:color="auto"/>
            <w:left w:val="none" w:sz="0" w:space="0" w:color="auto"/>
            <w:bottom w:val="none" w:sz="0" w:space="0" w:color="auto"/>
            <w:right w:val="none" w:sz="0" w:space="0" w:color="auto"/>
          </w:divBdr>
        </w:div>
        <w:div w:id="671375417">
          <w:marLeft w:val="480"/>
          <w:marRight w:val="0"/>
          <w:marTop w:val="0"/>
          <w:marBottom w:val="0"/>
          <w:divBdr>
            <w:top w:val="none" w:sz="0" w:space="0" w:color="auto"/>
            <w:left w:val="none" w:sz="0" w:space="0" w:color="auto"/>
            <w:bottom w:val="none" w:sz="0" w:space="0" w:color="auto"/>
            <w:right w:val="none" w:sz="0" w:space="0" w:color="auto"/>
          </w:divBdr>
        </w:div>
        <w:div w:id="545875356">
          <w:marLeft w:val="480"/>
          <w:marRight w:val="0"/>
          <w:marTop w:val="0"/>
          <w:marBottom w:val="0"/>
          <w:divBdr>
            <w:top w:val="none" w:sz="0" w:space="0" w:color="auto"/>
            <w:left w:val="none" w:sz="0" w:space="0" w:color="auto"/>
            <w:bottom w:val="none" w:sz="0" w:space="0" w:color="auto"/>
            <w:right w:val="none" w:sz="0" w:space="0" w:color="auto"/>
          </w:divBdr>
        </w:div>
        <w:div w:id="734085303">
          <w:marLeft w:val="480"/>
          <w:marRight w:val="0"/>
          <w:marTop w:val="0"/>
          <w:marBottom w:val="0"/>
          <w:divBdr>
            <w:top w:val="none" w:sz="0" w:space="0" w:color="auto"/>
            <w:left w:val="none" w:sz="0" w:space="0" w:color="auto"/>
            <w:bottom w:val="none" w:sz="0" w:space="0" w:color="auto"/>
            <w:right w:val="none" w:sz="0" w:space="0" w:color="auto"/>
          </w:divBdr>
        </w:div>
        <w:div w:id="1097211837">
          <w:marLeft w:val="480"/>
          <w:marRight w:val="0"/>
          <w:marTop w:val="0"/>
          <w:marBottom w:val="0"/>
          <w:divBdr>
            <w:top w:val="none" w:sz="0" w:space="0" w:color="auto"/>
            <w:left w:val="none" w:sz="0" w:space="0" w:color="auto"/>
            <w:bottom w:val="none" w:sz="0" w:space="0" w:color="auto"/>
            <w:right w:val="none" w:sz="0" w:space="0" w:color="auto"/>
          </w:divBdr>
        </w:div>
        <w:div w:id="928082877">
          <w:marLeft w:val="480"/>
          <w:marRight w:val="0"/>
          <w:marTop w:val="0"/>
          <w:marBottom w:val="0"/>
          <w:divBdr>
            <w:top w:val="none" w:sz="0" w:space="0" w:color="auto"/>
            <w:left w:val="none" w:sz="0" w:space="0" w:color="auto"/>
            <w:bottom w:val="none" w:sz="0" w:space="0" w:color="auto"/>
            <w:right w:val="none" w:sz="0" w:space="0" w:color="auto"/>
          </w:divBdr>
        </w:div>
        <w:div w:id="1652754074">
          <w:marLeft w:val="480"/>
          <w:marRight w:val="0"/>
          <w:marTop w:val="0"/>
          <w:marBottom w:val="0"/>
          <w:divBdr>
            <w:top w:val="none" w:sz="0" w:space="0" w:color="auto"/>
            <w:left w:val="none" w:sz="0" w:space="0" w:color="auto"/>
            <w:bottom w:val="none" w:sz="0" w:space="0" w:color="auto"/>
            <w:right w:val="none" w:sz="0" w:space="0" w:color="auto"/>
          </w:divBdr>
        </w:div>
        <w:div w:id="1110272117">
          <w:marLeft w:val="480"/>
          <w:marRight w:val="0"/>
          <w:marTop w:val="0"/>
          <w:marBottom w:val="0"/>
          <w:divBdr>
            <w:top w:val="none" w:sz="0" w:space="0" w:color="auto"/>
            <w:left w:val="none" w:sz="0" w:space="0" w:color="auto"/>
            <w:bottom w:val="none" w:sz="0" w:space="0" w:color="auto"/>
            <w:right w:val="none" w:sz="0" w:space="0" w:color="auto"/>
          </w:divBdr>
        </w:div>
        <w:div w:id="2109614912">
          <w:marLeft w:val="480"/>
          <w:marRight w:val="0"/>
          <w:marTop w:val="0"/>
          <w:marBottom w:val="0"/>
          <w:divBdr>
            <w:top w:val="none" w:sz="0" w:space="0" w:color="auto"/>
            <w:left w:val="none" w:sz="0" w:space="0" w:color="auto"/>
            <w:bottom w:val="none" w:sz="0" w:space="0" w:color="auto"/>
            <w:right w:val="none" w:sz="0" w:space="0" w:color="auto"/>
          </w:divBdr>
        </w:div>
        <w:div w:id="1477336759">
          <w:marLeft w:val="480"/>
          <w:marRight w:val="0"/>
          <w:marTop w:val="0"/>
          <w:marBottom w:val="0"/>
          <w:divBdr>
            <w:top w:val="none" w:sz="0" w:space="0" w:color="auto"/>
            <w:left w:val="none" w:sz="0" w:space="0" w:color="auto"/>
            <w:bottom w:val="none" w:sz="0" w:space="0" w:color="auto"/>
            <w:right w:val="none" w:sz="0" w:space="0" w:color="auto"/>
          </w:divBdr>
        </w:div>
        <w:div w:id="1144398172">
          <w:marLeft w:val="480"/>
          <w:marRight w:val="0"/>
          <w:marTop w:val="0"/>
          <w:marBottom w:val="0"/>
          <w:divBdr>
            <w:top w:val="none" w:sz="0" w:space="0" w:color="auto"/>
            <w:left w:val="none" w:sz="0" w:space="0" w:color="auto"/>
            <w:bottom w:val="none" w:sz="0" w:space="0" w:color="auto"/>
            <w:right w:val="none" w:sz="0" w:space="0" w:color="auto"/>
          </w:divBdr>
        </w:div>
        <w:div w:id="1695421689">
          <w:marLeft w:val="480"/>
          <w:marRight w:val="0"/>
          <w:marTop w:val="0"/>
          <w:marBottom w:val="0"/>
          <w:divBdr>
            <w:top w:val="none" w:sz="0" w:space="0" w:color="auto"/>
            <w:left w:val="none" w:sz="0" w:space="0" w:color="auto"/>
            <w:bottom w:val="none" w:sz="0" w:space="0" w:color="auto"/>
            <w:right w:val="none" w:sz="0" w:space="0" w:color="auto"/>
          </w:divBdr>
        </w:div>
        <w:div w:id="618730484">
          <w:marLeft w:val="480"/>
          <w:marRight w:val="0"/>
          <w:marTop w:val="0"/>
          <w:marBottom w:val="0"/>
          <w:divBdr>
            <w:top w:val="none" w:sz="0" w:space="0" w:color="auto"/>
            <w:left w:val="none" w:sz="0" w:space="0" w:color="auto"/>
            <w:bottom w:val="none" w:sz="0" w:space="0" w:color="auto"/>
            <w:right w:val="none" w:sz="0" w:space="0" w:color="auto"/>
          </w:divBdr>
        </w:div>
        <w:div w:id="161819330">
          <w:marLeft w:val="480"/>
          <w:marRight w:val="0"/>
          <w:marTop w:val="0"/>
          <w:marBottom w:val="0"/>
          <w:divBdr>
            <w:top w:val="none" w:sz="0" w:space="0" w:color="auto"/>
            <w:left w:val="none" w:sz="0" w:space="0" w:color="auto"/>
            <w:bottom w:val="none" w:sz="0" w:space="0" w:color="auto"/>
            <w:right w:val="none" w:sz="0" w:space="0" w:color="auto"/>
          </w:divBdr>
        </w:div>
        <w:div w:id="1719010546">
          <w:marLeft w:val="480"/>
          <w:marRight w:val="0"/>
          <w:marTop w:val="0"/>
          <w:marBottom w:val="0"/>
          <w:divBdr>
            <w:top w:val="none" w:sz="0" w:space="0" w:color="auto"/>
            <w:left w:val="none" w:sz="0" w:space="0" w:color="auto"/>
            <w:bottom w:val="none" w:sz="0" w:space="0" w:color="auto"/>
            <w:right w:val="none" w:sz="0" w:space="0" w:color="auto"/>
          </w:divBdr>
        </w:div>
        <w:div w:id="1309629700">
          <w:marLeft w:val="480"/>
          <w:marRight w:val="0"/>
          <w:marTop w:val="0"/>
          <w:marBottom w:val="0"/>
          <w:divBdr>
            <w:top w:val="none" w:sz="0" w:space="0" w:color="auto"/>
            <w:left w:val="none" w:sz="0" w:space="0" w:color="auto"/>
            <w:bottom w:val="none" w:sz="0" w:space="0" w:color="auto"/>
            <w:right w:val="none" w:sz="0" w:space="0" w:color="auto"/>
          </w:divBdr>
        </w:div>
        <w:div w:id="254217376">
          <w:marLeft w:val="480"/>
          <w:marRight w:val="0"/>
          <w:marTop w:val="0"/>
          <w:marBottom w:val="0"/>
          <w:divBdr>
            <w:top w:val="none" w:sz="0" w:space="0" w:color="auto"/>
            <w:left w:val="none" w:sz="0" w:space="0" w:color="auto"/>
            <w:bottom w:val="none" w:sz="0" w:space="0" w:color="auto"/>
            <w:right w:val="none" w:sz="0" w:space="0" w:color="auto"/>
          </w:divBdr>
        </w:div>
        <w:div w:id="1633637956">
          <w:marLeft w:val="480"/>
          <w:marRight w:val="0"/>
          <w:marTop w:val="0"/>
          <w:marBottom w:val="0"/>
          <w:divBdr>
            <w:top w:val="none" w:sz="0" w:space="0" w:color="auto"/>
            <w:left w:val="none" w:sz="0" w:space="0" w:color="auto"/>
            <w:bottom w:val="none" w:sz="0" w:space="0" w:color="auto"/>
            <w:right w:val="none" w:sz="0" w:space="0" w:color="auto"/>
          </w:divBdr>
        </w:div>
        <w:div w:id="507211406">
          <w:marLeft w:val="480"/>
          <w:marRight w:val="0"/>
          <w:marTop w:val="0"/>
          <w:marBottom w:val="0"/>
          <w:divBdr>
            <w:top w:val="none" w:sz="0" w:space="0" w:color="auto"/>
            <w:left w:val="none" w:sz="0" w:space="0" w:color="auto"/>
            <w:bottom w:val="none" w:sz="0" w:space="0" w:color="auto"/>
            <w:right w:val="none" w:sz="0" w:space="0" w:color="auto"/>
          </w:divBdr>
        </w:div>
        <w:div w:id="1617327265">
          <w:marLeft w:val="480"/>
          <w:marRight w:val="0"/>
          <w:marTop w:val="0"/>
          <w:marBottom w:val="0"/>
          <w:divBdr>
            <w:top w:val="none" w:sz="0" w:space="0" w:color="auto"/>
            <w:left w:val="none" w:sz="0" w:space="0" w:color="auto"/>
            <w:bottom w:val="none" w:sz="0" w:space="0" w:color="auto"/>
            <w:right w:val="none" w:sz="0" w:space="0" w:color="auto"/>
          </w:divBdr>
        </w:div>
        <w:div w:id="20011721">
          <w:marLeft w:val="480"/>
          <w:marRight w:val="0"/>
          <w:marTop w:val="0"/>
          <w:marBottom w:val="0"/>
          <w:divBdr>
            <w:top w:val="none" w:sz="0" w:space="0" w:color="auto"/>
            <w:left w:val="none" w:sz="0" w:space="0" w:color="auto"/>
            <w:bottom w:val="none" w:sz="0" w:space="0" w:color="auto"/>
            <w:right w:val="none" w:sz="0" w:space="0" w:color="auto"/>
          </w:divBdr>
        </w:div>
        <w:div w:id="1682388343">
          <w:marLeft w:val="480"/>
          <w:marRight w:val="0"/>
          <w:marTop w:val="0"/>
          <w:marBottom w:val="0"/>
          <w:divBdr>
            <w:top w:val="none" w:sz="0" w:space="0" w:color="auto"/>
            <w:left w:val="none" w:sz="0" w:space="0" w:color="auto"/>
            <w:bottom w:val="none" w:sz="0" w:space="0" w:color="auto"/>
            <w:right w:val="none" w:sz="0" w:space="0" w:color="auto"/>
          </w:divBdr>
        </w:div>
        <w:div w:id="881938559">
          <w:marLeft w:val="480"/>
          <w:marRight w:val="0"/>
          <w:marTop w:val="0"/>
          <w:marBottom w:val="0"/>
          <w:divBdr>
            <w:top w:val="none" w:sz="0" w:space="0" w:color="auto"/>
            <w:left w:val="none" w:sz="0" w:space="0" w:color="auto"/>
            <w:bottom w:val="none" w:sz="0" w:space="0" w:color="auto"/>
            <w:right w:val="none" w:sz="0" w:space="0" w:color="auto"/>
          </w:divBdr>
        </w:div>
        <w:div w:id="714887861">
          <w:marLeft w:val="480"/>
          <w:marRight w:val="0"/>
          <w:marTop w:val="0"/>
          <w:marBottom w:val="0"/>
          <w:divBdr>
            <w:top w:val="none" w:sz="0" w:space="0" w:color="auto"/>
            <w:left w:val="none" w:sz="0" w:space="0" w:color="auto"/>
            <w:bottom w:val="none" w:sz="0" w:space="0" w:color="auto"/>
            <w:right w:val="none" w:sz="0" w:space="0" w:color="auto"/>
          </w:divBdr>
        </w:div>
        <w:div w:id="373045666">
          <w:marLeft w:val="480"/>
          <w:marRight w:val="0"/>
          <w:marTop w:val="0"/>
          <w:marBottom w:val="0"/>
          <w:divBdr>
            <w:top w:val="none" w:sz="0" w:space="0" w:color="auto"/>
            <w:left w:val="none" w:sz="0" w:space="0" w:color="auto"/>
            <w:bottom w:val="none" w:sz="0" w:space="0" w:color="auto"/>
            <w:right w:val="none" w:sz="0" w:space="0" w:color="auto"/>
          </w:divBdr>
        </w:div>
        <w:div w:id="324209547">
          <w:marLeft w:val="480"/>
          <w:marRight w:val="0"/>
          <w:marTop w:val="0"/>
          <w:marBottom w:val="0"/>
          <w:divBdr>
            <w:top w:val="none" w:sz="0" w:space="0" w:color="auto"/>
            <w:left w:val="none" w:sz="0" w:space="0" w:color="auto"/>
            <w:bottom w:val="none" w:sz="0" w:space="0" w:color="auto"/>
            <w:right w:val="none" w:sz="0" w:space="0" w:color="auto"/>
          </w:divBdr>
        </w:div>
        <w:div w:id="1522864087">
          <w:marLeft w:val="480"/>
          <w:marRight w:val="0"/>
          <w:marTop w:val="0"/>
          <w:marBottom w:val="0"/>
          <w:divBdr>
            <w:top w:val="none" w:sz="0" w:space="0" w:color="auto"/>
            <w:left w:val="none" w:sz="0" w:space="0" w:color="auto"/>
            <w:bottom w:val="none" w:sz="0" w:space="0" w:color="auto"/>
            <w:right w:val="none" w:sz="0" w:space="0" w:color="auto"/>
          </w:divBdr>
        </w:div>
        <w:div w:id="741174693">
          <w:marLeft w:val="480"/>
          <w:marRight w:val="0"/>
          <w:marTop w:val="0"/>
          <w:marBottom w:val="0"/>
          <w:divBdr>
            <w:top w:val="none" w:sz="0" w:space="0" w:color="auto"/>
            <w:left w:val="none" w:sz="0" w:space="0" w:color="auto"/>
            <w:bottom w:val="none" w:sz="0" w:space="0" w:color="auto"/>
            <w:right w:val="none" w:sz="0" w:space="0" w:color="auto"/>
          </w:divBdr>
        </w:div>
        <w:div w:id="94831321">
          <w:marLeft w:val="480"/>
          <w:marRight w:val="0"/>
          <w:marTop w:val="0"/>
          <w:marBottom w:val="0"/>
          <w:divBdr>
            <w:top w:val="none" w:sz="0" w:space="0" w:color="auto"/>
            <w:left w:val="none" w:sz="0" w:space="0" w:color="auto"/>
            <w:bottom w:val="none" w:sz="0" w:space="0" w:color="auto"/>
            <w:right w:val="none" w:sz="0" w:space="0" w:color="auto"/>
          </w:divBdr>
        </w:div>
        <w:div w:id="1368871718">
          <w:marLeft w:val="480"/>
          <w:marRight w:val="0"/>
          <w:marTop w:val="0"/>
          <w:marBottom w:val="0"/>
          <w:divBdr>
            <w:top w:val="none" w:sz="0" w:space="0" w:color="auto"/>
            <w:left w:val="none" w:sz="0" w:space="0" w:color="auto"/>
            <w:bottom w:val="none" w:sz="0" w:space="0" w:color="auto"/>
            <w:right w:val="none" w:sz="0" w:space="0" w:color="auto"/>
          </w:divBdr>
        </w:div>
        <w:div w:id="37825350">
          <w:marLeft w:val="480"/>
          <w:marRight w:val="0"/>
          <w:marTop w:val="0"/>
          <w:marBottom w:val="0"/>
          <w:divBdr>
            <w:top w:val="none" w:sz="0" w:space="0" w:color="auto"/>
            <w:left w:val="none" w:sz="0" w:space="0" w:color="auto"/>
            <w:bottom w:val="none" w:sz="0" w:space="0" w:color="auto"/>
            <w:right w:val="none" w:sz="0" w:space="0" w:color="auto"/>
          </w:divBdr>
        </w:div>
        <w:div w:id="1083258046">
          <w:marLeft w:val="480"/>
          <w:marRight w:val="0"/>
          <w:marTop w:val="0"/>
          <w:marBottom w:val="0"/>
          <w:divBdr>
            <w:top w:val="none" w:sz="0" w:space="0" w:color="auto"/>
            <w:left w:val="none" w:sz="0" w:space="0" w:color="auto"/>
            <w:bottom w:val="none" w:sz="0" w:space="0" w:color="auto"/>
            <w:right w:val="none" w:sz="0" w:space="0" w:color="auto"/>
          </w:divBdr>
        </w:div>
        <w:div w:id="2105956994">
          <w:marLeft w:val="480"/>
          <w:marRight w:val="0"/>
          <w:marTop w:val="0"/>
          <w:marBottom w:val="0"/>
          <w:divBdr>
            <w:top w:val="none" w:sz="0" w:space="0" w:color="auto"/>
            <w:left w:val="none" w:sz="0" w:space="0" w:color="auto"/>
            <w:bottom w:val="none" w:sz="0" w:space="0" w:color="auto"/>
            <w:right w:val="none" w:sz="0" w:space="0" w:color="auto"/>
          </w:divBdr>
        </w:div>
        <w:div w:id="1383099369">
          <w:marLeft w:val="480"/>
          <w:marRight w:val="0"/>
          <w:marTop w:val="0"/>
          <w:marBottom w:val="0"/>
          <w:divBdr>
            <w:top w:val="none" w:sz="0" w:space="0" w:color="auto"/>
            <w:left w:val="none" w:sz="0" w:space="0" w:color="auto"/>
            <w:bottom w:val="none" w:sz="0" w:space="0" w:color="auto"/>
            <w:right w:val="none" w:sz="0" w:space="0" w:color="auto"/>
          </w:divBdr>
        </w:div>
        <w:div w:id="2012293753">
          <w:marLeft w:val="480"/>
          <w:marRight w:val="0"/>
          <w:marTop w:val="0"/>
          <w:marBottom w:val="0"/>
          <w:divBdr>
            <w:top w:val="none" w:sz="0" w:space="0" w:color="auto"/>
            <w:left w:val="none" w:sz="0" w:space="0" w:color="auto"/>
            <w:bottom w:val="none" w:sz="0" w:space="0" w:color="auto"/>
            <w:right w:val="none" w:sz="0" w:space="0" w:color="auto"/>
          </w:divBdr>
        </w:div>
        <w:div w:id="2076397005">
          <w:marLeft w:val="480"/>
          <w:marRight w:val="0"/>
          <w:marTop w:val="0"/>
          <w:marBottom w:val="0"/>
          <w:divBdr>
            <w:top w:val="none" w:sz="0" w:space="0" w:color="auto"/>
            <w:left w:val="none" w:sz="0" w:space="0" w:color="auto"/>
            <w:bottom w:val="none" w:sz="0" w:space="0" w:color="auto"/>
            <w:right w:val="none" w:sz="0" w:space="0" w:color="auto"/>
          </w:divBdr>
        </w:div>
        <w:div w:id="1473478051">
          <w:marLeft w:val="480"/>
          <w:marRight w:val="0"/>
          <w:marTop w:val="0"/>
          <w:marBottom w:val="0"/>
          <w:divBdr>
            <w:top w:val="none" w:sz="0" w:space="0" w:color="auto"/>
            <w:left w:val="none" w:sz="0" w:space="0" w:color="auto"/>
            <w:bottom w:val="none" w:sz="0" w:space="0" w:color="auto"/>
            <w:right w:val="none" w:sz="0" w:space="0" w:color="auto"/>
          </w:divBdr>
        </w:div>
        <w:div w:id="374963550">
          <w:marLeft w:val="480"/>
          <w:marRight w:val="0"/>
          <w:marTop w:val="0"/>
          <w:marBottom w:val="0"/>
          <w:divBdr>
            <w:top w:val="none" w:sz="0" w:space="0" w:color="auto"/>
            <w:left w:val="none" w:sz="0" w:space="0" w:color="auto"/>
            <w:bottom w:val="none" w:sz="0" w:space="0" w:color="auto"/>
            <w:right w:val="none" w:sz="0" w:space="0" w:color="auto"/>
          </w:divBdr>
        </w:div>
        <w:div w:id="671490874">
          <w:marLeft w:val="480"/>
          <w:marRight w:val="0"/>
          <w:marTop w:val="0"/>
          <w:marBottom w:val="0"/>
          <w:divBdr>
            <w:top w:val="none" w:sz="0" w:space="0" w:color="auto"/>
            <w:left w:val="none" w:sz="0" w:space="0" w:color="auto"/>
            <w:bottom w:val="none" w:sz="0" w:space="0" w:color="auto"/>
            <w:right w:val="none" w:sz="0" w:space="0" w:color="auto"/>
          </w:divBdr>
        </w:div>
        <w:div w:id="1891456253">
          <w:marLeft w:val="480"/>
          <w:marRight w:val="0"/>
          <w:marTop w:val="0"/>
          <w:marBottom w:val="0"/>
          <w:divBdr>
            <w:top w:val="none" w:sz="0" w:space="0" w:color="auto"/>
            <w:left w:val="none" w:sz="0" w:space="0" w:color="auto"/>
            <w:bottom w:val="none" w:sz="0" w:space="0" w:color="auto"/>
            <w:right w:val="none" w:sz="0" w:space="0" w:color="auto"/>
          </w:divBdr>
        </w:div>
        <w:div w:id="11883696">
          <w:marLeft w:val="480"/>
          <w:marRight w:val="0"/>
          <w:marTop w:val="0"/>
          <w:marBottom w:val="0"/>
          <w:divBdr>
            <w:top w:val="none" w:sz="0" w:space="0" w:color="auto"/>
            <w:left w:val="none" w:sz="0" w:space="0" w:color="auto"/>
            <w:bottom w:val="none" w:sz="0" w:space="0" w:color="auto"/>
            <w:right w:val="none" w:sz="0" w:space="0" w:color="auto"/>
          </w:divBdr>
        </w:div>
        <w:div w:id="128784572">
          <w:marLeft w:val="480"/>
          <w:marRight w:val="0"/>
          <w:marTop w:val="0"/>
          <w:marBottom w:val="0"/>
          <w:divBdr>
            <w:top w:val="none" w:sz="0" w:space="0" w:color="auto"/>
            <w:left w:val="none" w:sz="0" w:space="0" w:color="auto"/>
            <w:bottom w:val="none" w:sz="0" w:space="0" w:color="auto"/>
            <w:right w:val="none" w:sz="0" w:space="0" w:color="auto"/>
          </w:divBdr>
        </w:div>
        <w:div w:id="1674141622">
          <w:marLeft w:val="480"/>
          <w:marRight w:val="0"/>
          <w:marTop w:val="0"/>
          <w:marBottom w:val="0"/>
          <w:divBdr>
            <w:top w:val="none" w:sz="0" w:space="0" w:color="auto"/>
            <w:left w:val="none" w:sz="0" w:space="0" w:color="auto"/>
            <w:bottom w:val="none" w:sz="0" w:space="0" w:color="auto"/>
            <w:right w:val="none" w:sz="0" w:space="0" w:color="auto"/>
          </w:divBdr>
        </w:div>
        <w:div w:id="1527599629">
          <w:marLeft w:val="480"/>
          <w:marRight w:val="0"/>
          <w:marTop w:val="0"/>
          <w:marBottom w:val="0"/>
          <w:divBdr>
            <w:top w:val="none" w:sz="0" w:space="0" w:color="auto"/>
            <w:left w:val="none" w:sz="0" w:space="0" w:color="auto"/>
            <w:bottom w:val="none" w:sz="0" w:space="0" w:color="auto"/>
            <w:right w:val="none" w:sz="0" w:space="0" w:color="auto"/>
          </w:divBdr>
        </w:div>
        <w:div w:id="1513686008">
          <w:marLeft w:val="480"/>
          <w:marRight w:val="0"/>
          <w:marTop w:val="0"/>
          <w:marBottom w:val="0"/>
          <w:divBdr>
            <w:top w:val="none" w:sz="0" w:space="0" w:color="auto"/>
            <w:left w:val="none" w:sz="0" w:space="0" w:color="auto"/>
            <w:bottom w:val="none" w:sz="0" w:space="0" w:color="auto"/>
            <w:right w:val="none" w:sz="0" w:space="0" w:color="auto"/>
          </w:divBdr>
        </w:div>
        <w:div w:id="1256130486">
          <w:marLeft w:val="480"/>
          <w:marRight w:val="0"/>
          <w:marTop w:val="0"/>
          <w:marBottom w:val="0"/>
          <w:divBdr>
            <w:top w:val="none" w:sz="0" w:space="0" w:color="auto"/>
            <w:left w:val="none" w:sz="0" w:space="0" w:color="auto"/>
            <w:bottom w:val="none" w:sz="0" w:space="0" w:color="auto"/>
            <w:right w:val="none" w:sz="0" w:space="0" w:color="auto"/>
          </w:divBdr>
        </w:div>
        <w:div w:id="1438410248">
          <w:marLeft w:val="480"/>
          <w:marRight w:val="0"/>
          <w:marTop w:val="0"/>
          <w:marBottom w:val="0"/>
          <w:divBdr>
            <w:top w:val="none" w:sz="0" w:space="0" w:color="auto"/>
            <w:left w:val="none" w:sz="0" w:space="0" w:color="auto"/>
            <w:bottom w:val="none" w:sz="0" w:space="0" w:color="auto"/>
            <w:right w:val="none" w:sz="0" w:space="0" w:color="auto"/>
          </w:divBdr>
        </w:div>
        <w:div w:id="1448624030">
          <w:marLeft w:val="480"/>
          <w:marRight w:val="0"/>
          <w:marTop w:val="0"/>
          <w:marBottom w:val="0"/>
          <w:divBdr>
            <w:top w:val="none" w:sz="0" w:space="0" w:color="auto"/>
            <w:left w:val="none" w:sz="0" w:space="0" w:color="auto"/>
            <w:bottom w:val="none" w:sz="0" w:space="0" w:color="auto"/>
            <w:right w:val="none" w:sz="0" w:space="0" w:color="auto"/>
          </w:divBdr>
        </w:div>
        <w:div w:id="591671934">
          <w:marLeft w:val="480"/>
          <w:marRight w:val="0"/>
          <w:marTop w:val="0"/>
          <w:marBottom w:val="0"/>
          <w:divBdr>
            <w:top w:val="none" w:sz="0" w:space="0" w:color="auto"/>
            <w:left w:val="none" w:sz="0" w:space="0" w:color="auto"/>
            <w:bottom w:val="none" w:sz="0" w:space="0" w:color="auto"/>
            <w:right w:val="none" w:sz="0" w:space="0" w:color="auto"/>
          </w:divBdr>
        </w:div>
        <w:div w:id="361975053">
          <w:marLeft w:val="480"/>
          <w:marRight w:val="0"/>
          <w:marTop w:val="0"/>
          <w:marBottom w:val="0"/>
          <w:divBdr>
            <w:top w:val="none" w:sz="0" w:space="0" w:color="auto"/>
            <w:left w:val="none" w:sz="0" w:space="0" w:color="auto"/>
            <w:bottom w:val="none" w:sz="0" w:space="0" w:color="auto"/>
            <w:right w:val="none" w:sz="0" w:space="0" w:color="auto"/>
          </w:divBdr>
        </w:div>
        <w:div w:id="146675965">
          <w:marLeft w:val="480"/>
          <w:marRight w:val="0"/>
          <w:marTop w:val="0"/>
          <w:marBottom w:val="0"/>
          <w:divBdr>
            <w:top w:val="none" w:sz="0" w:space="0" w:color="auto"/>
            <w:left w:val="none" w:sz="0" w:space="0" w:color="auto"/>
            <w:bottom w:val="none" w:sz="0" w:space="0" w:color="auto"/>
            <w:right w:val="none" w:sz="0" w:space="0" w:color="auto"/>
          </w:divBdr>
        </w:div>
        <w:div w:id="1045452560">
          <w:marLeft w:val="480"/>
          <w:marRight w:val="0"/>
          <w:marTop w:val="0"/>
          <w:marBottom w:val="0"/>
          <w:divBdr>
            <w:top w:val="none" w:sz="0" w:space="0" w:color="auto"/>
            <w:left w:val="none" w:sz="0" w:space="0" w:color="auto"/>
            <w:bottom w:val="none" w:sz="0" w:space="0" w:color="auto"/>
            <w:right w:val="none" w:sz="0" w:space="0" w:color="auto"/>
          </w:divBdr>
        </w:div>
        <w:div w:id="616328132">
          <w:marLeft w:val="480"/>
          <w:marRight w:val="0"/>
          <w:marTop w:val="0"/>
          <w:marBottom w:val="0"/>
          <w:divBdr>
            <w:top w:val="none" w:sz="0" w:space="0" w:color="auto"/>
            <w:left w:val="none" w:sz="0" w:space="0" w:color="auto"/>
            <w:bottom w:val="none" w:sz="0" w:space="0" w:color="auto"/>
            <w:right w:val="none" w:sz="0" w:space="0" w:color="auto"/>
          </w:divBdr>
        </w:div>
        <w:div w:id="1667200720">
          <w:marLeft w:val="480"/>
          <w:marRight w:val="0"/>
          <w:marTop w:val="0"/>
          <w:marBottom w:val="0"/>
          <w:divBdr>
            <w:top w:val="none" w:sz="0" w:space="0" w:color="auto"/>
            <w:left w:val="none" w:sz="0" w:space="0" w:color="auto"/>
            <w:bottom w:val="none" w:sz="0" w:space="0" w:color="auto"/>
            <w:right w:val="none" w:sz="0" w:space="0" w:color="auto"/>
          </w:divBdr>
        </w:div>
        <w:div w:id="838891780">
          <w:marLeft w:val="480"/>
          <w:marRight w:val="0"/>
          <w:marTop w:val="0"/>
          <w:marBottom w:val="0"/>
          <w:divBdr>
            <w:top w:val="none" w:sz="0" w:space="0" w:color="auto"/>
            <w:left w:val="none" w:sz="0" w:space="0" w:color="auto"/>
            <w:bottom w:val="none" w:sz="0" w:space="0" w:color="auto"/>
            <w:right w:val="none" w:sz="0" w:space="0" w:color="auto"/>
          </w:divBdr>
        </w:div>
        <w:div w:id="1284842220">
          <w:marLeft w:val="480"/>
          <w:marRight w:val="0"/>
          <w:marTop w:val="0"/>
          <w:marBottom w:val="0"/>
          <w:divBdr>
            <w:top w:val="none" w:sz="0" w:space="0" w:color="auto"/>
            <w:left w:val="none" w:sz="0" w:space="0" w:color="auto"/>
            <w:bottom w:val="none" w:sz="0" w:space="0" w:color="auto"/>
            <w:right w:val="none" w:sz="0" w:space="0" w:color="auto"/>
          </w:divBdr>
        </w:div>
        <w:div w:id="1538354741">
          <w:marLeft w:val="480"/>
          <w:marRight w:val="0"/>
          <w:marTop w:val="0"/>
          <w:marBottom w:val="0"/>
          <w:divBdr>
            <w:top w:val="none" w:sz="0" w:space="0" w:color="auto"/>
            <w:left w:val="none" w:sz="0" w:space="0" w:color="auto"/>
            <w:bottom w:val="none" w:sz="0" w:space="0" w:color="auto"/>
            <w:right w:val="none" w:sz="0" w:space="0" w:color="auto"/>
          </w:divBdr>
        </w:div>
        <w:div w:id="158085650">
          <w:marLeft w:val="480"/>
          <w:marRight w:val="0"/>
          <w:marTop w:val="0"/>
          <w:marBottom w:val="0"/>
          <w:divBdr>
            <w:top w:val="none" w:sz="0" w:space="0" w:color="auto"/>
            <w:left w:val="none" w:sz="0" w:space="0" w:color="auto"/>
            <w:bottom w:val="none" w:sz="0" w:space="0" w:color="auto"/>
            <w:right w:val="none" w:sz="0" w:space="0" w:color="auto"/>
          </w:divBdr>
        </w:div>
        <w:div w:id="1787120911">
          <w:marLeft w:val="480"/>
          <w:marRight w:val="0"/>
          <w:marTop w:val="0"/>
          <w:marBottom w:val="0"/>
          <w:divBdr>
            <w:top w:val="none" w:sz="0" w:space="0" w:color="auto"/>
            <w:left w:val="none" w:sz="0" w:space="0" w:color="auto"/>
            <w:bottom w:val="none" w:sz="0" w:space="0" w:color="auto"/>
            <w:right w:val="none" w:sz="0" w:space="0" w:color="auto"/>
          </w:divBdr>
        </w:div>
        <w:div w:id="1376850528">
          <w:marLeft w:val="480"/>
          <w:marRight w:val="0"/>
          <w:marTop w:val="0"/>
          <w:marBottom w:val="0"/>
          <w:divBdr>
            <w:top w:val="none" w:sz="0" w:space="0" w:color="auto"/>
            <w:left w:val="none" w:sz="0" w:space="0" w:color="auto"/>
            <w:bottom w:val="none" w:sz="0" w:space="0" w:color="auto"/>
            <w:right w:val="none" w:sz="0" w:space="0" w:color="auto"/>
          </w:divBdr>
        </w:div>
        <w:div w:id="1917938967">
          <w:marLeft w:val="480"/>
          <w:marRight w:val="0"/>
          <w:marTop w:val="0"/>
          <w:marBottom w:val="0"/>
          <w:divBdr>
            <w:top w:val="none" w:sz="0" w:space="0" w:color="auto"/>
            <w:left w:val="none" w:sz="0" w:space="0" w:color="auto"/>
            <w:bottom w:val="none" w:sz="0" w:space="0" w:color="auto"/>
            <w:right w:val="none" w:sz="0" w:space="0" w:color="auto"/>
          </w:divBdr>
        </w:div>
        <w:div w:id="874075817">
          <w:marLeft w:val="480"/>
          <w:marRight w:val="0"/>
          <w:marTop w:val="0"/>
          <w:marBottom w:val="0"/>
          <w:divBdr>
            <w:top w:val="none" w:sz="0" w:space="0" w:color="auto"/>
            <w:left w:val="none" w:sz="0" w:space="0" w:color="auto"/>
            <w:bottom w:val="none" w:sz="0" w:space="0" w:color="auto"/>
            <w:right w:val="none" w:sz="0" w:space="0" w:color="auto"/>
          </w:divBdr>
        </w:div>
        <w:div w:id="839657446">
          <w:marLeft w:val="480"/>
          <w:marRight w:val="0"/>
          <w:marTop w:val="0"/>
          <w:marBottom w:val="0"/>
          <w:divBdr>
            <w:top w:val="none" w:sz="0" w:space="0" w:color="auto"/>
            <w:left w:val="none" w:sz="0" w:space="0" w:color="auto"/>
            <w:bottom w:val="none" w:sz="0" w:space="0" w:color="auto"/>
            <w:right w:val="none" w:sz="0" w:space="0" w:color="auto"/>
          </w:divBdr>
        </w:div>
        <w:div w:id="968435035">
          <w:marLeft w:val="480"/>
          <w:marRight w:val="0"/>
          <w:marTop w:val="0"/>
          <w:marBottom w:val="0"/>
          <w:divBdr>
            <w:top w:val="none" w:sz="0" w:space="0" w:color="auto"/>
            <w:left w:val="none" w:sz="0" w:space="0" w:color="auto"/>
            <w:bottom w:val="none" w:sz="0" w:space="0" w:color="auto"/>
            <w:right w:val="none" w:sz="0" w:space="0" w:color="auto"/>
          </w:divBdr>
        </w:div>
        <w:div w:id="863129049">
          <w:marLeft w:val="480"/>
          <w:marRight w:val="0"/>
          <w:marTop w:val="0"/>
          <w:marBottom w:val="0"/>
          <w:divBdr>
            <w:top w:val="none" w:sz="0" w:space="0" w:color="auto"/>
            <w:left w:val="none" w:sz="0" w:space="0" w:color="auto"/>
            <w:bottom w:val="none" w:sz="0" w:space="0" w:color="auto"/>
            <w:right w:val="none" w:sz="0" w:space="0" w:color="auto"/>
          </w:divBdr>
        </w:div>
        <w:div w:id="176846562">
          <w:marLeft w:val="480"/>
          <w:marRight w:val="0"/>
          <w:marTop w:val="0"/>
          <w:marBottom w:val="0"/>
          <w:divBdr>
            <w:top w:val="none" w:sz="0" w:space="0" w:color="auto"/>
            <w:left w:val="none" w:sz="0" w:space="0" w:color="auto"/>
            <w:bottom w:val="none" w:sz="0" w:space="0" w:color="auto"/>
            <w:right w:val="none" w:sz="0" w:space="0" w:color="auto"/>
          </w:divBdr>
        </w:div>
        <w:div w:id="1826580879">
          <w:marLeft w:val="480"/>
          <w:marRight w:val="0"/>
          <w:marTop w:val="0"/>
          <w:marBottom w:val="0"/>
          <w:divBdr>
            <w:top w:val="none" w:sz="0" w:space="0" w:color="auto"/>
            <w:left w:val="none" w:sz="0" w:space="0" w:color="auto"/>
            <w:bottom w:val="none" w:sz="0" w:space="0" w:color="auto"/>
            <w:right w:val="none" w:sz="0" w:space="0" w:color="auto"/>
          </w:divBdr>
        </w:div>
        <w:div w:id="1207335262">
          <w:marLeft w:val="480"/>
          <w:marRight w:val="0"/>
          <w:marTop w:val="0"/>
          <w:marBottom w:val="0"/>
          <w:divBdr>
            <w:top w:val="none" w:sz="0" w:space="0" w:color="auto"/>
            <w:left w:val="none" w:sz="0" w:space="0" w:color="auto"/>
            <w:bottom w:val="none" w:sz="0" w:space="0" w:color="auto"/>
            <w:right w:val="none" w:sz="0" w:space="0" w:color="auto"/>
          </w:divBdr>
        </w:div>
        <w:div w:id="782923359">
          <w:marLeft w:val="480"/>
          <w:marRight w:val="0"/>
          <w:marTop w:val="0"/>
          <w:marBottom w:val="0"/>
          <w:divBdr>
            <w:top w:val="none" w:sz="0" w:space="0" w:color="auto"/>
            <w:left w:val="none" w:sz="0" w:space="0" w:color="auto"/>
            <w:bottom w:val="none" w:sz="0" w:space="0" w:color="auto"/>
            <w:right w:val="none" w:sz="0" w:space="0" w:color="auto"/>
          </w:divBdr>
        </w:div>
        <w:div w:id="1008873477">
          <w:marLeft w:val="480"/>
          <w:marRight w:val="0"/>
          <w:marTop w:val="0"/>
          <w:marBottom w:val="0"/>
          <w:divBdr>
            <w:top w:val="none" w:sz="0" w:space="0" w:color="auto"/>
            <w:left w:val="none" w:sz="0" w:space="0" w:color="auto"/>
            <w:bottom w:val="none" w:sz="0" w:space="0" w:color="auto"/>
            <w:right w:val="none" w:sz="0" w:space="0" w:color="auto"/>
          </w:divBdr>
        </w:div>
        <w:div w:id="1369531596">
          <w:marLeft w:val="480"/>
          <w:marRight w:val="0"/>
          <w:marTop w:val="0"/>
          <w:marBottom w:val="0"/>
          <w:divBdr>
            <w:top w:val="none" w:sz="0" w:space="0" w:color="auto"/>
            <w:left w:val="none" w:sz="0" w:space="0" w:color="auto"/>
            <w:bottom w:val="none" w:sz="0" w:space="0" w:color="auto"/>
            <w:right w:val="none" w:sz="0" w:space="0" w:color="auto"/>
          </w:divBdr>
        </w:div>
        <w:div w:id="2056809488">
          <w:marLeft w:val="480"/>
          <w:marRight w:val="0"/>
          <w:marTop w:val="0"/>
          <w:marBottom w:val="0"/>
          <w:divBdr>
            <w:top w:val="none" w:sz="0" w:space="0" w:color="auto"/>
            <w:left w:val="none" w:sz="0" w:space="0" w:color="auto"/>
            <w:bottom w:val="none" w:sz="0" w:space="0" w:color="auto"/>
            <w:right w:val="none" w:sz="0" w:space="0" w:color="auto"/>
          </w:divBdr>
        </w:div>
        <w:div w:id="941184526">
          <w:marLeft w:val="480"/>
          <w:marRight w:val="0"/>
          <w:marTop w:val="0"/>
          <w:marBottom w:val="0"/>
          <w:divBdr>
            <w:top w:val="none" w:sz="0" w:space="0" w:color="auto"/>
            <w:left w:val="none" w:sz="0" w:space="0" w:color="auto"/>
            <w:bottom w:val="none" w:sz="0" w:space="0" w:color="auto"/>
            <w:right w:val="none" w:sz="0" w:space="0" w:color="auto"/>
          </w:divBdr>
        </w:div>
        <w:div w:id="1729067418">
          <w:marLeft w:val="480"/>
          <w:marRight w:val="0"/>
          <w:marTop w:val="0"/>
          <w:marBottom w:val="0"/>
          <w:divBdr>
            <w:top w:val="none" w:sz="0" w:space="0" w:color="auto"/>
            <w:left w:val="none" w:sz="0" w:space="0" w:color="auto"/>
            <w:bottom w:val="none" w:sz="0" w:space="0" w:color="auto"/>
            <w:right w:val="none" w:sz="0" w:space="0" w:color="auto"/>
          </w:divBdr>
        </w:div>
        <w:div w:id="807553389">
          <w:marLeft w:val="480"/>
          <w:marRight w:val="0"/>
          <w:marTop w:val="0"/>
          <w:marBottom w:val="0"/>
          <w:divBdr>
            <w:top w:val="none" w:sz="0" w:space="0" w:color="auto"/>
            <w:left w:val="none" w:sz="0" w:space="0" w:color="auto"/>
            <w:bottom w:val="none" w:sz="0" w:space="0" w:color="auto"/>
            <w:right w:val="none" w:sz="0" w:space="0" w:color="auto"/>
          </w:divBdr>
        </w:div>
        <w:div w:id="2044360718">
          <w:marLeft w:val="480"/>
          <w:marRight w:val="0"/>
          <w:marTop w:val="0"/>
          <w:marBottom w:val="0"/>
          <w:divBdr>
            <w:top w:val="none" w:sz="0" w:space="0" w:color="auto"/>
            <w:left w:val="none" w:sz="0" w:space="0" w:color="auto"/>
            <w:bottom w:val="none" w:sz="0" w:space="0" w:color="auto"/>
            <w:right w:val="none" w:sz="0" w:space="0" w:color="auto"/>
          </w:divBdr>
        </w:div>
        <w:div w:id="1490365782">
          <w:marLeft w:val="480"/>
          <w:marRight w:val="0"/>
          <w:marTop w:val="0"/>
          <w:marBottom w:val="0"/>
          <w:divBdr>
            <w:top w:val="none" w:sz="0" w:space="0" w:color="auto"/>
            <w:left w:val="none" w:sz="0" w:space="0" w:color="auto"/>
            <w:bottom w:val="none" w:sz="0" w:space="0" w:color="auto"/>
            <w:right w:val="none" w:sz="0" w:space="0" w:color="auto"/>
          </w:divBdr>
        </w:div>
        <w:div w:id="1636984103">
          <w:marLeft w:val="480"/>
          <w:marRight w:val="0"/>
          <w:marTop w:val="0"/>
          <w:marBottom w:val="0"/>
          <w:divBdr>
            <w:top w:val="none" w:sz="0" w:space="0" w:color="auto"/>
            <w:left w:val="none" w:sz="0" w:space="0" w:color="auto"/>
            <w:bottom w:val="none" w:sz="0" w:space="0" w:color="auto"/>
            <w:right w:val="none" w:sz="0" w:space="0" w:color="auto"/>
          </w:divBdr>
        </w:div>
        <w:div w:id="550850111">
          <w:marLeft w:val="480"/>
          <w:marRight w:val="0"/>
          <w:marTop w:val="0"/>
          <w:marBottom w:val="0"/>
          <w:divBdr>
            <w:top w:val="none" w:sz="0" w:space="0" w:color="auto"/>
            <w:left w:val="none" w:sz="0" w:space="0" w:color="auto"/>
            <w:bottom w:val="none" w:sz="0" w:space="0" w:color="auto"/>
            <w:right w:val="none" w:sz="0" w:space="0" w:color="auto"/>
          </w:divBdr>
        </w:div>
        <w:div w:id="1890453909">
          <w:marLeft w:val="480"/>
          <w:marRight w:val="0"/>
          <w:marTop w:val="0"/>
          <w:marBottom w:val="0"/>
          <w:divBdr>
            <w:top w:val="none" w:sz="0" w:space="0" w:color="auto"/>
            <w:left w:val="none" w:sz="0" w:space="0" w:color="auto"/>
            <w:bottom w:val="none" w:sz="0" w:space="0" w:color="auto"/>
            <w:right w:val="none" w:sz="0" w:space="0" w:color="auto"/>
          </w:divBdr>
        </w:div>
        <w:div w:id="638923643">
          <w:marLeft w:val="480"/>
          <w:marRight w:val="0"/>
          <w:marTop w:val="0"/>
          <w:marBottom w:val="0"/>
          <w:divBdr>
            <w:top w:val="none" w:sz="0" w:space="0" w:color="auto"/>
            <w:left w:val="none" w:sz="0" w:space="0" w:color="auto"/>
            <w:bottom w:val="none" w:sz="0" w:space="0" w:color="auto"/>
            <w:right w:val="none" w:sz="0" w:space="0" w:color="auto"/>
          </w:divBdr>
        </w:div>
      </w:divsChild>
    </w:div>
    <w:div w:id="12464882">
      <w:bodyDiv w:val="1"/>
      <w:marLeft w:val="0"/>
      <w:marRight w:val="0"/>
      <w:marTop w:val="0"/>
      <w:marBottom w:val="0"/>
      <w:divBdr>
        <w:top w:val="none" w:sz="0" w:space="0" w:color="auto"/>
        <w:left w:val="none" w:sz="0" w:space="0" w:color="auto"/>
        <w:bottom w:val="none" w:sz="0" w:space="0" w:color="auto"/>
        <w:right w:val="none" w:sz="0" w:space="0" w:color="auto"/>
      </w:divBdr>
    </w:div>
    <w:div w:id="14579115">
      <w:bodyDiv w:val="1"/>
      <w:marLeft w:val="0"/>
      <w:marRight w:val="0"/>
      <w:marTop w:val="0"/>
      <w:marBottom w:val="0"/>
      <w:divBdr>
        <w:top w:val="none" w:sz="0" w:space="0" w:color="auto"/>
        <w:left w:val="none" w:sz="0" w:space="0" w:color="auto"/>
        <w:bottom w:val="none" w:sz="0" w:space="0" w:color="auto"/>
        <w:right w:val="none" w:sz="0" w:space="0" w:color="auto"/>
      </w:divBdr>
    </w:div>
    <w:div w:id="16397974">
      <w:bodyDiv w:val="1"/>
      <w:marLeft w:val="0"/>
      <w:marRight w:val="0"/>
      <w:marTop w:val="0"/>
      <w:marBottom w:val="0"/>
      <w:divBdr>
        <w:top w:val="none" w:sz="0" w:space="0" w:color="auto"/>
        <w:left w:val="none" w:sz="0" w:space="0" w:color="auto"/>
        <w:bottom w:val="none" w:sz="0" w:space="0" w:color="auto"/>
        <w:right w:val="none" w:sz="0" w:space="0" w:color="auto"/>
      </w:divBdr>
    </w:div>
    <w:div w:id="18940366">
      <w:bodyDiv w:val="1"/>
      <w:marLeft w:val="0"/>
      <w:marRight w:val="0"/>
      <w:marTop w:val="0"/>
      <w:marBottom w:val="0"/>
      <w:divBdr>
        <w:top w:val="none" w:sz="0" w:space="0" w:color="auto"/>
        <w:left w:val="none" w:sz="0" w:space="0" w:color="auto"/>
        <w:bottom w:val="none" w:sz="0" w:space="0" w:color="auto"/>
        <w:right w:val="none" w:sz="0" w:space="0" w:color="auto"/>
      </w:divBdr>
      <w:divsChild>
        <w:div w:id="1688755102">
          <w:marLeft w:val="640"/>
          <w:marRight w:val="0"/>
          <w:marTop w:val="0"/>
          <w:marBottom w:val="0"/>
          <w:divBdr>
            <w:top w:val="none" w:sz="0" w:space="0" w:color="auto"/>
            <w:left w:val="none" w:sz="0" w:space="0" w:color="auto"/>
            <w:bottom w:val="none" w:sz="0" w:space="0" w:color="auto"/>
            <w:right w:val="none" w:sz="0" w:space="0" w:color="auto"/>
          </w:divBdr>
        </w:div>
        <w:div w:id="1781298815">
          <w:marLeft w:val="640"/>
          <w:marRight w:val="0"/>
          <w:marTop w:val="0"/>
          <w:marBottom w:val="0"/>
          <w:divBdr>
            <w:top w:val="none" w:sz="0" w:space="0" w:color="auto"/>
            <w:left w:val="none" w:sz="0" w:space="0" w:color="auto"/>
            <w:bottom w:val="none" w:sz="0" w:space="0" w:color="auto"/>
            <w:right w:val="none" w:sz="0" w:space="0" w:color="auto"/>
          </w:divBdr>
        </w:div>
        <w:div w:id="565071516">
          <w:marLeft w:val="640"/>
          <w:marRight w:val="0"/>
          <w:marTop w:val="0"/>
          <w:marBottom w:val="0"/>
          <w:divBdr>
            <w:top w:val="none" w:sz="0" w:space="0" w:color="auto"/>
            <w:left w:val="none" w:sz="0" w:space="0" w:color="auto"/>
            <w:bottom w:val="none" w:sz="0" w:space="0" w:color="auto"/>
            <w:right w:val="none" w:sz="0" w:space="0" w:color="auto"/>
          </w:divBdr>
        </w:div>
        <w:div w:id="1254627324">
          <w:marLeft w:val="640"/>
          <w:marRight w:val="0"/>
          <w:marTop w:val="0"/>
          <w:marBottom w:val="0"/>
          <w:divBdr>
            <w:top w:val="none" w:sz="0" w:space="0" w:color="auto"/>
            <w:left w:val="none" w:sz="0" w:space="0" w:color="auto"/>
            <w:bottom w:val="none" w:sz="0" w:space="0" w:color="auto"/>
            <w:right w:val="none" w:sz="0" w:space="0" w:color="auto"/>
          </w:divBdr>
        </w:div>
        <w:div w:id="509025557">
          <w:marLeft w:val="640"/>
          <w:marRight w:val="0"/>
          <w:marTop w:val="0"/>
          <w:marBottom w:val="0"/>
          <w:divBdr>
            <w:top w:val="none" w:sz="0" w:space="0" w:color="auto"/>
            <w:left w:val="none" w:sz="0" w:space="0" w:color="auto"/>
            <w:bottom w:val="none" w:sz="0" w:space="0" w:color="auto"/>
            <w:right w:val="none" w:sz="0" w:space="0" w:color="auto"/>
          </w:divBdr>
        </w:div>
        <w:div w:id="1013605380">
          <w:marLeft w:val="640"/>
          <w:marRight w:val="0"/>
          <w:marTop w:val="0"/>
          <w:marBottom w:val="0"/>
          <w:divBdr>
            <w:top w:val="none" w:sz="0" w:space="0" w:color="auto"/>
            <w:left w:val="none" w:sz="0" w:space="0" w:color="auto"/>
            <w:bottom w:val="none" w:sz="0" w:space="0" w:color="auto"/>
            <w:right w:val="none" w:sz="0" w:space="0" w:color="auto"/>
          </w:divBdr>
        </w:div>
        <w:div w:id="482233100">
          <w:marLeft w:val="640"/>
          <w:marRight w:val="0"/>
          <w:marTop w:val="0"/>
          <w:marBottom w:val="0"/>
          <w:divBdr>
            <w:top w:val="none" w:sz="0" w:space="0" w:color="auto"/>
            <w:left w:val="none" w:sz="0" w:space="0" w:color="auto"/>
            <w:bottom w:val="none" w:sz="0" w:space="0" w:color="auto"/>
            <w:right w:val="none" w:sz="0" w:space="0" w:color="auto"/>
          </w:divBdr>
        </w:div>
        <w:div w:id="716778802">
          <w:marLeft w:val="640"/>
          <w:marRight w:val="0"/>
          <w:marTop w:val="0"/>
          <w:marBottom w:val="0"/>
          <w:divBdr>
            <w:top w:val="none" w:sz="0" w:space="0" w:color="auto"/>
            <w:left w:val="none" w:sz="0" w:space="0" w:color="auto"/>
            <w:bottom w:val="none" w:sz="0" w:space="0" w:color="auto"/>
            <w:right w:val="none" w:sz="0" w:space="0" w:color="auto"/>
          </w:divBdr>
        </w:div>
        <w:div w:id="2049408324">
          <w:marLeft w:val="640"/>
          <w:marRight w:val="0"/>
          <w:marTop w:val="0"/>
          <w:marBottom w:val="0"/>
          <w:divBdr>
            <w:top w:val="none" w:sz="0" w:space="0" w:color="auto"/>
            <w:left w:val="none" w:sz="0" w:space="0" w:color="auto"/>
            <w:bottom w:val="none" w:sz="0" w:space="0" w:color="auto"/>
            <w:right w:val="none" w:sz="0" w:space="0" w:color="auto"/>
          </w:divBdr>
        </w:div>
        <w:div w:id="1363701487">
          <w:marLeft w:val="640"/>
          <w:marRight w:val="0"/>
          <w:marTop w:val="0"/>
          <w:marBottom w:val="0"/>
          <w:divBdr>
            <w:top w:val="none" w:sz="0" w:space="0" w:color="auto"/>
            <w:left w:val="none" w:sz="0" w:space="0" w:color="auto"/>
            <w:bottom w:val="none" w:sz="0" w:space="0" w:color="auto"/>
            <w:right w:val="none" w:sz="0" w:space="0" w:color="auto"/>
          </w:divBdr>
        </w:div>
        <w:div w:id="1562860811">
          <w:marLeft w:val="640"/>
          <w:marRight w:val="0"/>
          <w:marTop w:val="0"/>
          <w:marBottom w:val="0"/>
          <w:divBdr>
            <w:top w:val="none" w:sz="0" w:space="0" w:color="auto"/>
            <w:left w:val="none" w:sz="0" w:space="0" w:color="auto"/>
            <w:bottom w:val="none" w:sz="0" w:space="0" w:color="auto"/>
            <w:right w:val="none" w:sz="0" w:space="0" w:color="auto"/>
          </w:divBdr>
        </w:div>
        <w:div w:id="483859228">
          <w:marLeft w:val="640"/>
          <w:marRight w:val="0"/>
          <w:marTop w:val="0"/>
          <w:marBottom w:val="0"/>
          <w:divBdr>
            <w:top w:val="none" w:sz="0" w:space="0" w:color="auto"/>
            <w:left w:val="none" w:sz="0" w:space="0" w:color="auto"/>
            <w:bottom w:val="none" w:sz="0" w:space="0" w:color="auto"/>
            <w:right w:val="none" w:sz="0" w:space="0" w:color="auto"/>
          </w:divBdr>
        </w:div>
        <w:div w:id="291182190">
          <w:marLeft w:val="640"/>
          <w:marRight w:val="0"/>
          <w:marTop w:val="0"/>
          <w:marBottom w:val="0"/>
          <w:divBdr>
            <w:top w:val="none" w:sz="0" w:space="0" w:color="auto"/>
            <w:left w:val="none" w:sz="0" w:space="0" w:color="auto"/>
            <w:bottom w:val="none" w:sz="0" w:space="0" w:color="auto"/>
            <w:right w:val="none" w:sz="0" w:space="0" w:color="auto"/>
          </w:divBdr>
        </w:div>
        <w:div w:id="2022317768">
          <w:marLeft w:val="640"/>
          <w:marRight w:val="0"/>
          <w:marTop w:val="0"/>
          <w:marBottom w:val="0"/>
          <w:divBdr>
            <w:top w:val="none" w:sz="0" w:space="0" w:color="auto"/>
            <w:left w:val="none" w:sz="0" w:space="0" w:color="auto"/>
            <w:bottom w:val="none" w:sz="0" w:space="0" w:color="auto"/>
            <w:right w:val="none" w:sz="0" w:space="0" w:color="auto"/>
          </w:divBdr>
        </w:div>
        <w:div w:id="1556893833">
          <w:marLeft w:val="640"/>
          <w:marRight w:val="0"/>
          <w:marTop w:val="0"/>
          <w:marBottom w:val="0"/>
          <w:divBdr>
            <w:top w:val="none" w:sz="0" w:space="0" w:color="auto"/>
            <w:left w:val="none" w:sz="0" w:space="0" w:color="auto"/>
            <w:bottom w:val="none" w:sz="0" w:space="0" w:color="auto"/>
            <w:right w:val="none" w:sz="0" w:space="0" w:color="auto"/>
          </w:divBdr>
        </w:div>
        <w:div w:id="1150440875">
          <w:marLeft w:val="640"/>
          <w:marRight w:val="0"/>
          <w:marTop w:val="0"/>
          <w:marBottom w:val="0"/>
          <w:divBdr>
            <w:top w:val="none" w:sz="0" w:space="0" w:color="auto"/>
            <w:left w:val="none" w:sz="0" w:space="0" w:color="auto"/>
            <w:bottom w:val="none" w:sz="0" w:space="0" w:color="auto"/>
            <w:right w:val="none" w:sz="0" w:space="0" w:color="auto"/>
          </w:divBdr>
        </w:div>
        <w:div w:id="472262017">
          <w:marLeft w:val="640"/>
          <w:marRight w:val="0"/>
          <w:marTop w:val="0"/>
          <w:marBottom w:val="0"/>
          <w:divBdr>
            <w:top w:val="none" w:sz="0" w:space="0" w:color="auto"/>
            <w:left w:val="none" w:sz="0" w:space="0" w:color="auto"/>
            <w:bottom w:val="none" w:sz="0" w:space="0" w:color="auto"/>
            <w:right w:val="none" w:sz="0" w:space="0" w:color="auto"/>
          </w:divBdr>
        </w:div>
        <w:div w:id="1439331756">
          <w:marLeft w:val="640"/>
          <w:marRight w:val="0"/>
          <w:marTop w:val="0"/>
          <w:marBottom w:val="0"/>
          <w:divBdr>
            <w:top w:val="none" w:sz="0" w:space="0" w:color="auto"/>
            <w:left w:val="none" w:sz="0" w:space="0" w:color="auto"/>
            <w:bottom w:val="none" w:sz="0" w:space="0" w:color="auto"/>
            <w:right w:val="none" w:sz="0" w:space="0" w:color="auto"/>
          </w:divBdr>
        </w:div>
        <w:div w:id="1908760611">
          <w:marLeft w:val="640"/>
          <w:marRight w:val="0"/>
          <w:marTop w:val="0"/>
          <w:marBottom w:val="0"/>
          <w:divBdr>
            <w:top w:val="none" w:sz="0" w:space="0" w:color="auto"/>
            <w:left w:val="none" w:sz="0" w:space="0" w:color="auto"/>
            <w:bottom w:val="none" w:sz="0" w:space="0" w:color="auto"/>
            <w:right w:val="none" w:sz="0" w:space="0" w:color="auto"/>
          </w:divBdr>
        </w:div>
        <w:div w:id="1103301625">
          <w:marLeft w:val="640"/>
          <w:marRight w:val="0"/>
          <w:marTop w:val="0"/>
          <w:marBottom w:val="0"/>
          <w:divBdr>
            <w:top w:val="none" w:sz="0" w:space="0" w:color="auto"/>
            <w:left w:val="none" w:sz="0" w:space="0" w:color="auto"/>
            <w:bottom w:val="none" w:sz="0" w:space="0" w:color="auto"/>
            <w:right w:val="none" w:sz="0" w:space="0" w:color="auto"/>
          </w:divBdr>
        </w:div>
        <w:div w:id="1485733848">
          <w:marLeft w:val="640"/>
          <w:marRight w:val="0"/>
          <w:marTop w:val="0"/>
          <w:marBottom w:val="0"/>
          <w:divBdr>
            <w:top w:val="none" w:sz="0" w:space="0" w:color="auto"/>
            <w:left w:val="none" w:sz="0" w:space="0" w:color="auto"/>
            <w:bottom w:val="none" w:sz="0" w:space="0" w:color="auto"/>
            <w:right w:val="none" w:sz="0" w:space="0" w:color="auto"/>
          </w:divBdr>
        </w:div>
        <w:div w:id="873156159">
          <w:marLeft w:val="640"/>
          <w:marRight w:val="0"/>
          <w:marTop w:val="0"/>
          <w:marBottom w:val="0"/>
          <w:divBdr>
            <w:top w:val="none" w:sz="0" w:space="0" w:color="auto"/>
            <w:left w:val="none" w:sz="0" w:space="0" w:color="auto"/>
            <w:bottom w:val="none" w:sz="0" w:space="0" w:color="auto"/>
            <w:right w:val="none" w:sz="0" w:space="0" w:color="auto"/>
          </w:divBdr>
        </w:div>
        <w:div w:id="2007130749">
          <w:marLeft w:val="640"/>
          <w:marRight w:val="0"/>
          <w:marTop w:val="0"/>
          <w:marBottom w:val="0"/>
          <w:divBdr>
            <w:top w:val="none" w:sz="0" w:space="0" w:color="auto"/>
            <w:left w:val="none" w:sz="0" w:space="0" w:color="auto"/>
            <w:bottom w:val="none" w:sz="0" w:space="0" w:color="auto"/>
            <w:right w:val="none" w:sz="0" w:space="0" w:color="auto"/>
          </w:divBdr>
        </w:div>
        <w:div w:id="2002002733">
          <w:marLeft w:val="640"/>
          <w:marRight w:val="0"/>
          <w:marTop w:val="0"/>
          <w:marBottom w:val="0"/>
          <w:divBdr>
            <w:top w:val="none" w:sz="0" w:space="0" w:color="auto"/>
            <w:left w:val="none" w:sz="0" w:space="0" w:color="auto"/>
            <w:bottom w:val="none" w:sz="0" w:space="0" w:color="auto"/>
            <w:right w:val="none" w:sz="0" w:space="0" w:color="auto"/>
          </w:divBdr>
        </w:div>
        <w:div w:id="2008244256">
          <w:marLeft w:val="640"/>
          <w:marRight w:val="0"/>
          <w:marTop w:val="0"/>
          <w:marBottom w:val="0"/>
          <w:divBdr>
            <w:top w:val="none" w:sz="0" w:space="0" w:color="auto"/>
            <w:left w:val="none" w:sz="0" w:space="0" w:color="auto"/>
            <w:bottom w:val="none" w:sz="0" w:space="0" w:color="auto"/>
            <w:right w:val="none" w:sz="0" w:space="0" w:color="auto"/>
          </w:divBdr>
        </w:div>
        <w:div w:id="1574779569">
          <w:marLeft w:val="640"/>
          <w:marRight w:val="0"/>
          <w:marTop w:val="0"/>
          <w:marBottom w:val="0"/>
          <w:divBdr>
            <w:top w:val="none" w:sz="0" w:space="0" w:color="auto"/>
            <w:left w:val="none" w:sz="0" w:space="0" w:color="auto"/>
            <w:bottom w:val="none" w:sz="0" w:space="0" w:color="auto"/>
            <w:right w:val="none" w:sz="0" w:space="0" w:color="auto"/>
          </w:divBdr>
        </w:div>
        <w:div w:id="906066343">
          <w:marLeft w:val="640"/>
          <w:marRight w:val="0"/>
          <w:marTop w:val="0"/>
          <w:marBottom w:val="0"/>
          <w:divBdr>
            <w:top w:val="none" w:sz="0" w:space="0" w:color="auto"/>
            <w:left w:val="none" w:sz="0" w:space="0" w:color="auto"/>
            <w:bottom w:val="none" w:sz="0" w:space="0" w:color="auto"/>
            <w:right w:val="none" w:sz="0" w:space="0" w:color="auto"/>
          </w:divBdr>
        </w:div>
        <w:div w:id="851915461">
          <w:marLeft w:val="640"/>
          <w:marRight w:val="0"/>
          <w:marTop w:val="0"/>
          <w:marBottom w:val="0"/>
          <w:divBdr>
            <w:top w:val="none" w:sz="0" w:space="0" w:color="auto"/>
            <w:left w:val="none" w:sz="0" w:space="0" w:color="auto"/>
            <w:bottom w:val="none" w:sz="0" w:space="0" w:color="auto"/>
            <w:right w:val="none" w:sz="0" w:space="0" w:color="auto"/>
          </w:divBdr>
        </w:div>
        <w:div w:id="965426731">
          <w:marLeft w:val="640"/>
          <w:marRight w:val="0"/>
          <w:marTop w:val="0"/>
          <w:marBottom w:val="0"/>
          <w:divBdr>
            <w:top w:val="none" w:sz="0" w:space="0" w:color="auto"/>
            <w:left w:val="none" w:sz="0" w:space="0" w:color="auto"/>
            <w:bottom w:val="none" w:sz="0" w:space="0" w:color="auto"/>
            <w:right w:val="none" w:sz="0" w:space="0" w:color="auto"/>
          </w:divBdr>
        </w:div>
        <w:div w:id="255788835">
          <w:marLeft w:val="640"/>
          <w:marRight w:val="0"/>
          <w:marTop w:val="0"/>
          <w:marBottom w:val="0"/>
          <w:divBdr>
            <w:top w:val="none" w:sz="0" w:space="0" w:color="auto"/>
            <w:left w:val="none" w:sz="0" w:space="0" w:color="auto"/>
            <w:bottom w:val="none" w:sz="0" w:space="0" w:color="auto"/>
            <w:right w:val="none" w:sz="0" w:space="0" w:color="auto"/>
          </w:divBdr>
        </w:div>
        <w:div w:id="1572691854">
          <w:marLeft w:val="640"/>
          <w:marRight w:val="0"/>
          <w:marTop w:val="0"/>
          <w:marBottom w:val="0"/>
          <w:divBdr>
            <w:top w:val="none" w:sz="0" w:space="0" w:color="auto"/>
            <w:left w:val="none" w:sz="0" w:space="0" w:color="auto"/>
            <w:bottom w:val="none" w:sz="0" w:space="0" w:color="auto"/>
            <w:right w:val="none" w:sz="0" w:space="0" w:color="auto"/>
          </w:divBdr>
        </w:div>
        <w:div w:id="2004893718">
          <w:marLeft w:val="640"/>
          <w:marRight w:val="0"/>
          <w:marTop w:val="0"/>
          <w:marBottom w:val="0"/>
          <w:divBdr>
            <w:top w:val="none" w:sz="0" w:space="0" w:color="auto"/>
            <w:left w:val="none" w:sz="0" w:space="0" w:color="auto"/>
            <w:bottom w:val="none" w:sz="0" w:space="0" w:color="auto"/>
            <w:right w:val="none" w:sz="0" w:space="0" w:color="auto"/>
          </w:divBdr>
        </w:div>
        <w:div w:id="869144987">
          <w:marLeft w:val="640"/>
          <w:marRight w:val="0"/>
          <w:marTop w:val="0"/>
          <w:marBottom w:val="0"/>
          <w:divBdr>
            <w:top w:val="none" w:sz="0" w:space="0" w:color="auto"/>
            <w:left w:val="none" w:sz="0" w:space="0" w:color="auto"/>
            <w:bottom w:val="none" w:sz="0" w:space="0" w:color="auto"/>
            <w:right w:val="none" w:sz="0" w:space="0" w:color="auto"/>
          </w:divBdr>
        </w:div>
        <w:div w:id="1574588554">
          <w:marLeft w:val="640"/>
          <w:marRight w:val="0"/>
          <w:marTop w:val="0"/>
          <w:marBottom w:val="0"/>
          <w:divBdr>
            <w:top w:val="none" w:sz="0" w:space="0" w:color="auto"/>
            <w:left w:val="none" w:sz="0" w:space="0" w:color="auto"/>
            <w:bottom w:val="none" w:sz="0" w:space="0" w:color="auto"/>
            <w:right w:val="none" w:sz="0" w:space="0" w:color="auto"/>
          </w:divBdr>
        </w:div>
        <w:div w:id="1536306282">
          <w:marLeft w:val="640"/>
          <w:marRight w:val="0"/>
          <w:marTop w:val="0"/>
          <w:marBottom w:val="0"/>
          <w:divBdr>
            <w:top w:val="none" w:sz="0" w:space="0" w:color="auto"/>
            <w:left w:val="none" w:sz="0" w:space="0" w:color="auto"/>
            <w:bottom w:val="none" w:sz="0" w:space="0" w:color="auto"/>
            <w:right w:val="none" w:sz="0" w:space="0" w:color="auto"/>
          </w:divBdr>
        </w:div>
        <w:div w:id="2058966280">
          <w:marLeft w:val="640"/>
          <w:marRight w:val="0"/>
          <w:marTop w:val="0"/>
          <w:marBottom w:val="0"/>
          <w:divBdr>
            <w:top w:val="none" w:sz="0" w:space="0" w:color="auto"/>
            <w:left w:val="none" w:sz="0" w:space="0" w:color="auto"/>
            <w:bottom w:val="none" w:sz="0" w:space="0" w:color="auto"/>
            <w:right w:val="none" w:sz="0" w:space="0" w:color="auto"/>
          </w:divBdr>
        </w:div>
        <w:div w:id="1052846175">
          <w:marLeft w:val="640"/>
          <w:marRight w:val="0"/>
          <w:marTop w:val="0"/>
          <w:marBottom w:val="0"/>
          <w:divBdr>
            <w:top w:val="none" w:sz="0" w:space="0" w:color="auto"/>
            <w:left w:val="none" w:sz="0" w:space="0" w:color="auto"/>
            <w:bottom w:val="none" w:sz="0" w:space="0" w:color="auto"/>
            <w:right w:val="none" w:sz="0" w:space="0" w:color="auto"/>
          </w:divBdr>
        </w:div>
        <w:div w:id="1258169490">
          <w:marLeft w:val="640"/>
          <w:marRight w:val="0"/>
          <w:marTop w:val="0"/>
          <w:marBottom w:val="0"/>
          <w:divBdr>
            <w:top w:val="none" w:sz="0" w:space="0" w:color="auto"/>
            <w:left w:val="none" w:sz="0" w:space="0" w:color="auto"/>
            <w:bottom w:val="none" w:sz="0" w:space="0" w:color="auto"/>
            <w:right w:val="none" w:sz="0" w:space="0" w:color="auto"/>
          </w:divBdr>
        </w:div>
        <w:div w:id="2036615724">
          <w:marLeft w:val="640"/>
          <w:marRight w:val="0"/>
          <w:marTop w:val="0"/>
          <w:marBottom w:val="0"/>
          <w:divBdr>
            <w:top w:val="none" w:sz="0" w:space="0" w:color="auto"/>
            <w:left w:val="none" w:sz="0" w:space="0" w:color="auto"/>
            <w:bottom w:val="none" w:sz="0" w:space="0" w:color="auto"/>
            <w:right w:val="none" w:sz="0" w:space="0" w:color="auto"/>
          </w:divBdr>
        </w:div>
        <w:div w:id="411783228">
          <w:marLeft w:val="640"/>
          <w:marRight w:val="0"/>
          <w:marTop w:val="0"/>
          <w:marBottom w:val="0"/>
          <w:divBdr>
            <w:top w:val="none" w:sz="0" w:space="0" w:color="auto"/>
            <w:left w:val="none" w:sz="0" w:space="0" w:color="auto"/>
            <w:bottom w:val="none" w:sz="0" w:space="0" w:color="auto"/>
            <w:right w:val="none" w:sz="0" w:space="0" w:color="auto"/>
          </w:divBdr>
        </w:div>
        <w:div w:id="581374155">
          <w:marLeft w:val="640"/>
          <w:marRight w:val="0"/>
          <w:marTop w:val="0"/>
          <w:marBottom w:val="0"/>
          <w:divBdr>
            <w:top w:val="none" w:sz="0" w:space="0" w:color="auto"/>
            <w:left w:val="none" w:sz="0" w:space="0" w:color="auto"/>
            <w:bottom w:val="none" w:sz="0" w:space="0" w:color="auto"/>
            <w:right w:val="none" w:sz="0" w:space="0" w:color="auto"/>
          </w:divBdr>
        </w:div>
        <w:div w:id="1355308485">
          <w:marLeft w:val="640"/>
          <w:marRight w:val="0"/>
          <w:marTop w:val="0"/>
          <w:marBottom w:val="0"/>
          <w:divBdr>
            <w:top w:val="none" w:sz="0" w:space="0" w:color="auto"/>
            <w:left w:val="none" w:sz="0" w:space="0" w:color="auto"/>
            <w:bottom w:val="none" w:sz="0" w:space="0" w:color="auto"/>
            <w:right w:val="none" w:sz="0" w:space="0" w:color="auto"/>
          </w:divBdr>
        </w:div>
        <w:div w:id="2115129819">
          <w:marLeft w:val="640"/>
          <w:marRight w:val="0"/>
          <w:marTop w:val="0"/>
          <w:marBottom w:val="0"/>
          <w:divBdr>
            <w:top w:val="none" w:sz="0" w:space="0" w:color="auto"/>
            <w:left w:val="none" w:sz="0" w:space="0" w:color="auto"/>
            <w:bottom w:val="none" w:sz="0" w:space="0" w:color="auto"/>
            <w:right w:val="none" w:sz="0" w:space="0" w:color="auto"/>
          </w:divBdr>
        </w:div>
        <w:div w:id="1342439454">
          <w:marLeft w:val="640"/>
          <w:marRight w:val="0"/>
          <w:marTop w:val="0"/>
          <w:marBottom w:val="0"/>
          <w:divBdr>
            <w:top w:val="none" w:sz="0" w:space="0" w:color="auto"/>
            <w:left w:val="none" w:sz="0" w:space="0" w:color="auto"/>
            <w:bottom w:val="none" w:sz="0" w:space="0" w:color="auto"/>
            <w:right w:val="none" w:sz="0" w:space="0" w:color="auto"/>
          </w:divBdr>
        </w:div>
        <w:div w:id="419451205">
          <w:marLeft w:val="640"/>
          <w:marRight w:val="0"/>
          <w:marTop w:val="0"/>
          <w:marBottom w:val="0"/>
          <w:divBdr>
            <w:top w:val="none" w:sz="0" w:space="0" w:color="auto"/>
            <w:left w:val="none" w:sz="0" w:space="0" w:color="auto"/>
            <w:bottom w:val="none" w:sz="0" w:space="0" w:color="auto"/>
            <w:right w:val="none" w:sz="0" w:space="0" w:color="auto"/>
          </w:divBdr>
        </w:div>
        <w:div w:id="1779257476">
          <w:marLeft w:val="640"/>
          <w:marRight w:val="0"/>
          <w:marTop w:val="0"/>
          <w:marBottom w:val="0"/>
          <w:divBdr>
            <w:top w:val="none" w:sz="0" w:space="0" w:color="auto"/>
            <w:left w:val="none" w:sz="0" w:space="0" w:color="auto"/>
            <w:bottom w:val="none" w:sz="0" w:space="0" w:color="auto"/>
            <w:right w:val="none" w:sz="0" w:space="0" w:color="auto"/>
          </w:divBdr>
        </w:div>
        <w:div w:id="52581284">
          <w:marLeft w:val="640"/>
          <w:marRight w:val="0"/>
          <w:marTop w:val="0"/>
          <w:marBottom w:val="0"/>
          <w:divBdr>
            <w:top w:val="none" w:sz="0" w:space="0" w:color="auto"/>
            <w:left w:val="none" w:sz="0" w:space="0" w:color="auto"/>
            <w:bottom w:val="none" w:sz="0" w:space="0" w:color="auto"/>
            <w:right w:val="none" w:sz="0" w:space="0" w:color="auto"/>
          </w:divBdr>
        </w:div>
        <w:div w:id="1557276676">
          <w:marLeft w:val="640"/>
          <w:marRight w:val="0"/>
          <w:marTop w:val="0"/>
          <w:marBottom w:val="0"/>
          <w:divBdr>
            <w:top w:val="none" w:sz="0" w:space="0" w:color="auto"/>
            <w:left w:val="none" w:sz="0" w:space="0" w:color="auto"/>
            <w:bottom w:val="none" w:sz="0" w:space="0" w:color="auto"/>
            <w:right w:val="none" w:sz="0" w:space="0" w:color="auto"/>
          </w:divBdr>
        </w:div>
        <w:div w:id="815798197">
          <w:marLeft w:val="640"/>
          <w:marRight w:val="0"/>
          <w:marTop w:val="0"/>
          <w:marBottom w:val="0"/>
          <w:divBdr>
            <w:top w:val="none" w:sz="0" w:space="0" w:color="auto"/>
            <w:left w:val="none" w:sz="0" w:space="0" w:color="auto"/>
            <w:bottom w:val="none" w:sz="0" w:space="0" w:color="auto"/>
            <w:right w:val="none" w:sz="0" w:space="0" w:color="auto"/>
          </w:divBdr>
        </w:div>
        <w:div w:id="224803240">
          <w:marLeft w:val="640"/>
          <w:marRight w:val="0"/>
          <w:marTop w:val="0"/>
          <w:marBottom w:val="0"/>
          <w:divBdr>
            <w:top w:val="none" w:sz="0" w:space="0" w:color="auto"/>
            <w:left w:val="none" w:sz="0" w:space="0" w:color="auto"/>
            <w:bottom w:val="none" w:sz="0" w:space="0" w:color="auto"/>
            <w:right w:val="none" w:sz="0" w:space="0" w:color="auto"/>
          </w:divBdr>
        </w:div>
        <w:div w:id="1886257365">
          <w:marLeft w:val="640"/>
          <w:marRight w:val="0"/>
          <w:marTop w:val="0"/>
          <w:marBottom w:val="0"/>
          <w:divBdr>
            <w:top w:val="none" w:sz="0" w:space="0" w:color="auto"/>
            <w:left w:val="none" w:sz="0" w:space="0" w:color="auto"/>
            <w:bottom w:val="none" w:sz="0" w:space="0" w:color="auto"/>
            <w:right w:val="none" w:sz="0" w:space="0" w:color="auto"/>
          </w:divBdr>
        </w:div>
        <w:div w:id="1779326882">
          <w:marLeft w:val="640"/>
          <w:marRight w:val="0"/>
          <w:marTop w:val="0"/>
          <w:marBottom w:val="0"/>
          <w:divBdr>
            <w:top w:val="none" w:sz="0" w:space="0" w:color="auto"/>
            <w:left w:val="none" w:sz="0" w:space="0" w:color="auto"/>
            <w:bottom w:val="none" w:sz="0" w:space="0" w:color="auto"/>
            <w:right w:val="none" w:sz="0" w:space="0" w:color="auto"/>
          </w:divBdr>
        </w:div>
        <w:div w:id="1612938456">
          <w:marLeft w:val="640"/>
          <w:marRight w:val="0"/>
          <w:marTop w:val="0"/>
          <w:marBottom w:val="0"/>
          <w:divBdr>
            <w:top w:val="none" w:sz="0" w:space="0" w:color="auto"/>
            <w:left w:val="none" w:sz="0" w:space="0" w:color="auto"/>
            <w:bottom w:val="none" w:sz="0" w:space="0" w:color="auto"/>
            <w:right w:val="none" w:sz="0" w:space="0" w:color="auto"/>
          </w:divBdr>
        </w:div>
        <w:div w:id="372073407">
          <w:marLeft w:val="640"/>
          <w:marRight w:val="0"/>
          <w:marTop w:val="0"/>
          <w:marBottom w:val="0"/>
          <w:divBdr>
            <w:top w:val="none" w:sz="0" w:space="0" w:color="auto"/>
            <w:left w:val="none" w:sz="0" w:space="0" w:color="auto"/>
            <w:bottom w:val="none" w:sz="0" w:space="0" w:color="auto"/>
            <w:right w:val="none" w:sz="0" w:space="0" w:color="auto"/>
          </w:divBdr>
        </w:div>
        <w:div w:id="1014921357">
          <w:marLeft w:val="640"/>
          <w:marRight w:val="0"/>
          <w:marTop w:val="0"/>
          <w:marBottom w:val="0"/>
          <w:divBdr>
            <w:top w:val="none" w:sz="0" w:space="0" w:color="auto"/>
            <w:left w:val="none" w:sz="0" w:space="0" w:color="auto"/>
            <w:bottom w:val="none" w:sz="0" w:space="0" w:color="auto"/>
            <w:right w:val="none" w:sz="0" w:space="0" w:color="auto"/>
          </w:divBdr>
        </w:div>
        <w:div w:id="1750926008">
          <w:marLeft w:val="640"/>
          <w:marRight w:val="0"/>
          <w:marTop w:val="0"/>
          <w:marBottom w:val="0"/>
          <w:divBdr>
            <w:top w:val="none" w:sz="0" w:space="0" w:color="auto"/>
            <w:left w:val="none" w:sz="0" w:space="0" w:color="auto"/>
            <w:bottom w:val="none" w:sz="0" w:space="0" w:color="auto"/>
            <w:right w:val="none" w:sz="0" w:space="0" w:color="auto"/>
          </w:divBdr>
        </w:div>
        <w:div w:id="1125008750">
          <w:marLeft w:val="640"/>
          <w:marRight w:val="0"/>
          <w:marTop w:val="0"/>
          <w:marBottom w:val="0"/>
          <w:divBdr>
            <w:top w:val="none" w:sz="0" w:space="0" w:color="auto"/>
            <w:left w:val="none" w:sz="0" w:space="0" w:color="auto"/>
            <w:bottom w:val="none" w:sz="0" w:space="0" w:color="auto"/>
            <w:right w:val="none" w:sz="0" w:space="0" w:color="auto"/>
          </w:divBdr>
        </w:div>
        <w:div w:id="656497927">
          <w:marLeft w:val="640"/>
          <w:marRight w:val="0"/>
          <w:marTop w:val="0"/>
          <w:marBottom w:val="0"/>
          <w:divBdr>
            <w:top w:val="none" w:sz="0" w:space="0" w:color="auto"/>
            <w:left w:val="none" w:sz="0" w:space="0" w:color="auto"/>
            <w:bottom w:val="none" w:sz="0" w:space="0" w:color="auto"/>
            <w:right w:val="none" w:sz="0" w:space="0" w:color="auto"/>
          </w:divBdr>
        </w:div>
        <w:div w:id="78524675">
          <w:marLeft w:val="640"/>
          <w:marRight w:val="0"/>
          <w:marTop w:val="0"/>
          <w:marBottom w:val="0"/>
          <w:divBdr>
            <w:top w:val="none" w:sz="0" w:space="0" w:color="auto"/>
            <w:left w:val="none" w:sz="0" w:space="0" w:color="auto"/>
            <w:bottom w:val="none" w:sz="0" w:space="0" w:color="auto"/>
            <w:right w:val="none" w:sz="0" w:space="0" w:color="auto"/>
          </w:divBdr>
        </w:div>
        <w:div w:id="1613585417">
          <w:marLeft w:val="640"/>
          <w:marRight w:val="0"/>
          <w:marTop w:val="0"/>
          <w:marBottom w:val="0"/>
          <w:divBdr>
            <w:top w:val="none" w:sz="0" w:space="0" w:color="auto"/>
            <w:left w:val="none" w:sz="0" w:space="0" w:color="auto"/>
            <w:bottom w:val="none" w:sz="0" w:space="0" w:color="auto"/>
            <w:right w:val="none" w:sz="0" w:space="0" w:color="auto"/>
          </w:divBdr>
        </w:div>
        <w:div w:id="1774592549">
          <w:marLeft w:val="640"/>
          <w:marRight w:val="0"/>
          <w:marTop w:val="0"/>
          <w:marBottom w:val="0"/>
          <w:divBdr>
            <w:top w:val="none" w:sz="0" w:space="0" w:color="auto"/>
            <w:left w:val="none" w:sz="0" w:space="0" w:color="auto"/>
            <w:bottom w:val="none" w:sz="0" w:space="0" w:color="auto"/>
            <w:right w:val="none" w:sz="0" w:space="0" w:color="auto"/>
          </w:divBdr>
        </w:div>
        <w:div w:id="19399260">
          <w:marLeft w:val="640"/>
          <w:marRight w:val="0"/>
          <w:marTop w:val="0"/>
          <w:marBottom w:val="0"/>
          <w:divBdr>
            <w:top w:val="none" w:sz="0" w:space="0" w:color="auto"/>
            <w:left w:val="none" w:sz="0" w:space="0" w:color="auto"/>
            <w:bottom w:val="none" w:sz="0" w:space="0" w:color="auto"/>
            <w:right w:val="none" w:sz="0" w:space="0" w:color="auto"/>
          </w:divBdr>
        </w:div>
        <w:div w:id="2120562127">
          <w:marLeft w:val="640"/>
          <w:marRight w:val="0"/>
          <w:marTop w:val="0"/>
          <w:marBottom w:val="0"/>
          <w:divBdr>
            <w:top w:val="none" w:sz="0" w:space="0" w:color="auto"/>
            <w:left w:val="none" w:sz="0" w:space="0" w:color="auto"/>
            <w:bottom w:val="none" w:sz="0" w:space="0" w:color="auto"/>
            <w:right w:val="none" w:sz="0" w:space="0" w:color="auto"/>
          </w:divBdr>
        </w:div>
        <w:div w:id="1328291164">
          <w:marLeft w:val="640"/>
          <w:marRight w:val="0"/>
          <w:marTop w:val="0"/>
          <w:marBottom w:val="0"/>
          <w:divBdr>
            <w:top w:val="none" w:sz="0" w:space="0" w:color="auto"/>
            <w:left w:val="none" w:sz="0" w:space="0" w:color="auto"/>
            <w:bottom w:val="none" w:sz="0" w:space="0" w:color="auto"/>
            <w:right w:val="none" w:sz="0" w:space="0" w:color="auto"/>
          </w:divBdr>
        </w:div>
        <w:div w:id="1695108954">
          <w:marLeft w:val="640"/>
          <w:marRight w:val="0"/>
          <w:marTop w:val="0"/>
          <w:marBottom w:val="0"/>
          <w:divBdr>
            <w:top w:val="none" w:sz="0" w:space="0" w:color="auto"/>
            <w:left w:val="none" w:sz="0" w:space="0" w:color="auto"/>
            <w:bottom w:val="none" w:sz="0" w:space="0" w:color="auto"/>
            <w:right w:val="none" w:sz="0" w:space="0" w:color="auto"/>
          </w:divBdr>
        </w:div>
        <w:div w:id="1493181761">
          <w:marLeft w:val="640"/>
          <w:marRight w:val="0"/>
          <w:marTop w:val="0"/>
          <w:marBottom w:val="0"/>
          <w:divBdr>
            <w:top w:val="none" w:sz="0" w:space="0" w:color="auto"/>
            <w:left w:val="none" w:sz="0" w:space="0" w:color="auto"/>
            <w:bottom w:val="none" w:sz="0" w:space="0" w:color="auto"/>
            <w:right w:val="none" w:sz="0" w:space="0" w:color="auto"/>
          </w:divBdr>
        </w:div>
        <w:div w:id="793327179">
          <w:marLeft w:val="640"/>
          <w:marRight w:val="0"/>
          <w:marTop w:val="0"/>
          <w:marBottom w:val="0"/>
          <w:divBdr>
            <w:top w:val="none" w:sz="0" w:space="0" w:color="auto"/>
            <w:left w:val="none" w:sz="0" w:space="0" w:color="auto"/>
            <w:bottom w:val="none" w:sz="0" w:space="0" w:color="auto"/>
            <w:right w:val="none" w:sz="0" w:space="0" w:color="auto"/>
          </w:divBdr>
        </w:div>
        <w:div w:id="2108118280">
          <w:marLeft w:val="640"/>
          <w:marRight w:val="0"/>
          <w:marTop w:val="0"/>
          <w:marBottom w:val="0"/>
          <w:divBdr>
            <w:top w:val="none" w:sz="0" w:space="0" w:color="auto"/>
            <w:left w:val="none" w:sz="0" w:space="0" w:color="auto"/>
            <w:bottom w:val="none" w:sz="0" w:space="0" w:color="auto"/>
            <w:right w:val="none" w:sz="0" w:space="0" w:color="auto"/>
          </w:divBdr>
        </w:div>
        <w:div w:id="768696574">
          <w:marLeft w:val="640"/>
          <w:marRight w:val="0"/>
          <w:marTop w:val="0"/>
          <w:marBottom w:val="0"/>
          <w:divBdr>
            <w:top w:val="none" w:sz="0" w:space="0" w:color="auto"/>
            <w:left w:val="none" w:sz="0" w:space="0" w:color="auto"/>
            <w:bottom w:val="none" w:sz="0" w:space="0" w:color="auto"/>
            <w:right w:val="none" w:sz="0" w:space="0" w:color="auto"/>
          </w:divBdr>
        </w:div>
        <w:div w:id="117921521">
          <w:marLeft w:val="640"/>
          <w:marRight w:val="0"/>
          <w:marTop w:val="0"/>
          <w:marBottom w:val="0"/>
          <w:divBdr>
            <w:top w:val="none" w:sz="0" w:space="0" w:color="auto"/>
            <w:left w:val="none" w:sz="0" w:space="0" w:color="auto"/>
            <w:bottom w:val="none" w:sz="0" w:space="0" w:color="auto"/>
            <w:right w:val="none" w:sz="0" w:space="0" w:color="auto"/>
          </w:divBdr>
        </w:div>
        <w:div w:id="1875460885">
          <w:marLeft w:val="640"/>
          <w:marRight w:val="0"/>
          <w:marTop w:val="0"/>
          <w:marBottom w:val="0"/>
          <w:divBdr>
            <w:top w:val="none" w:sz="0" w:space="0" w:color="auto"/>
            <w:left w:val="none" w:sz="0" w:space="0" w:color="auto"/>
            <w:bottom w:val="none" w:sz="0" w:space="0" w:color="auto"/>
            <w:right w:val="none" w:sz="0" w:space="0" w:color="auto"/>
          </w:divBdr>
        </w:div>
        <w:div w:id="426003455">
          <w:marLeft w:val="640"/>
          <w:marRight w:val="0"/>
          <w:marTop w:val="0"/>
          <w:marBottom w:val="0"/>
          <w:divBdr>
            <w:top w:val="none" w:sz="0" w:space="0" w:color="auto"/>
            <w:left w:val="none" w:sz="0" w:space="0" w:color="auto"/>
            <w:bottom w:val="none" w:sz="0" w:space="0" w:color="auto"/>
            <w:right w:val="none" w:sz="0" w:space="0" w:color="auto"/>
          </w:divBdr>
        </w:div>
        <w:div w:id="89811545">
          <w:marLeft w:val="640"/>
          <w:marRight w:val="0"/>
          <w:marTop w:val="0"/>
          <w:marBottom w:val="0"/>
          <w:divBdr>
            <w:top w:val="none" w:sz="0" w:space="0" w:color="auto"/>
            <w:left w:val="none" w:sz="0" w:space="0" w:color="auto"/>
            <w:bottom w:val="none" w:sz="0" w:space="0" w:color="auto"/>
            <w:right w:val="none" w:sz="0" w:space="0" w:color="auto"/>
          </w:divBdr>
        </w:div>
        <w:div w:id="193232523">
          <w:marLeft w:val="640"/>
          <w:marRight w:val="0"/>
          <w:marTop w:val="0"/>
          <w:marBottom w:val="0"/>
          <w:divBdr>
            <w:top w:val="none" w:sz="0" w:space="0" w:color="auto"/>
            <w:left w:val="none" w:sz="0" w:space="0" w:color="auto"/>
            <w:bottom w:val="none" w:sz="0" w:space="0" w:color="auto"/>
            <w:right w:val="none" w:sz="0" w:space="0" w:color="auto"/>
          </w:divBdr>
        </w:div>
        <w:div w:id="981885940">
          <w:marLeft w:val="640"/>
          <w:marRight w:val="0"/>
          <w:marTop w:val="0"/>
          <w:marBottom w:val="0"/>
          <w:divBdr>
            <w:top w:val="none" w:sz="0" w:space="0" w:color="auto"/>
            <w:left w:val="none" w:sz="0" w:space="0" w:color="auto"/>
            <w:bottom w:val="none" w:sz="0" w:space="0" w:color="auto"/>
            <w:right w:val="none" w:sz="0" w:space="0" w:color="auto"/>
          </w:divBdr>
        </w:div>
        <w:div w:id="521165352">
          <w:marLeft w:val="640"/>
          <w:marRight w:val="0"/>
          <w:marTop w:val="0"/>
          <w:marBottom w:val="0"/>
          <w:divBdr>
            <w:top w:val="none" w:sz="0" w:space="0" w:color="auto"/>
            <w:left w:val="none" w:sz="0" w:space="0" w:color="auto"/>
            <w:bottom w:val="none" w:sz="0" w:space="0" w:color="auto"/>
            <w:right w:val="none" w:sz="0" w:space="0" w:color="auto"/>
          </w:divBdr>
        </w:div>
        <w:div w:id="1225876644">
          <w:marLeft w:val="640"/>
          <w:marRight w:val="0"/>
          <w:marTop w:val="0"/>
          <w:marBottom w:val="0"/>
          <w:divBdr>
            <w:top w:val="none" w:sz="0" w:space="0" w:color="auto"/>
            <w:left w:val="none" w:sz="0" w:space="0" w:color="auto"/>
            <w:bottom w:val="none" w:sz="0" w:space="0" w:color="auto"/>
            <w:right w:val="none" w:sz="0" w:space="0" w:color="auto"/>
          </w:divBdr>
        </w:div>
        <w:div w:id="199048463">
          <w:marLeft w:val="640"/>
          <w:marRight w:val="0"/>
          <w:marTop w:val="0"/>
          <w:marBottom w:val="0"/>
          <w:divBdr>
            <w:top w:val="none" w:sz="0" w:space="0" w:color="auto"/>
            <w:left w:val="none" w:sz="0" w:space="0" w:color="auto"/>
            <w:bottom w:val="none" w:sz="0" w:space="0" w:color="auto"/>
            <w:right w:val="none" w:sz="0" w:space="0" w:color="auto"/>
          </w:divBdr>
        </w:div>
        <w:div w:id="1898855201">
          <w:marLeft w:val="640"/>
          <w:marRight w:val="0"/>
          <w:marTop w:val="0"/>
          <w:marBottom w:val="0"/>
          <w:divBdr>
            <w:top w:val="none" w:sz="0" w:space="0" w:color="auto"/>
            <w:left w:val="none" w:sz="0" w:space="0" w:color="auto"/>
            <w:bottom w:val="none" w:sz="0" w:space="0" w:color="auto"/>
            <w:right w:val="none" w:sz="0" w:space="0" w:color="auto"/>
          </w:divBdr>
        </w:div>
        <w:div w:id="1804151235">
          <w:marLeft w:val="640"/>
          <w:marRight w:val="0"/>
          <w:marTop w:val="0"/>
          <w:marBottom w:val="0"/>
          <w:divBdr>
            <w:top w:val="none" w:sz="0" w:space="0" w:color="auto"/>
            <w:left w:val="none" w:sz="0" w:space="0" w:color="auto"/>
            <w:bottom w:val="none" w:sz="0" w:space="0" w:color="auto"/>
            <w:right w:val="none" w:sz="0" w:space="0" w:color="auto"/>
          </w:divBdr>
        </w:div>
        <w:div w:id="887569960">
          <w:marLeft w:val="640"/>
          <w:marRight w:val="0"/>
          <w:marTop w:val="0"/>
          <w:marBottom w:val="0"/>
          <w:divBdr>
            <w:top w:val="none" w:sz="0" w:space="0" w:color="auto"/>
            <w:left w:val="none" w:sz="0" w:space="0" w:color="auto"/>
            <w:bottom w:val="none" w:sz="0" w:space="0" w:color="auto"/>
            <w:right w:val="none" w:sz="0" w:space="0" w:color="auto"/>
          </w:divBdr>
        </w:div>
        <w:div w:id="440344907">
          <w:marLeft w:val="640"/>
          <w:marRight w:val="0"/>
          <w:marTop w:val="0"/>
          <w:marBottom w:val="0"/>
          <w:divBdr>
            <w:top w:val="none" w:sz="0" w:space="0" w:color="auto"/>
            <w:left w:val="none" w:sz="0" w:space="0" w:color="auto"/>
            <w:bottom w:val="none" w:sz="0" w:space="0" w:color="auto"/>
            <w:right w:val="none" w:sz="0" w:space="0" w:color="auto"/>
          </w:divBdr>
        </w:div>
        <w:div w:id="1419256111">
          <w:marLeft w:val="640"/>
          <w:marRight w:val="0"/>
          <w:marTop w:val="0"/>
          <w:marBottom w:val="0"/>
          <w:divBdr>
            <w:top w:val="none" w:sz="0" w:space="0" w:color="auto"/>
            <w:left w:val="none" w:sz="0" w:space="0" w:color="auto"/>
            <w:bottom w:val="none" w:sz="0" w:space="0" w:color="auto"/>
            <w:right w:val="none" w:sz="0" w:space="0" w:color="auto"/>
          </w:divBdr>
        </w:div>
        <w:div w:id="358549434">
          <w:marLeft w:val="640"/>
          <w:marRight w:val="0"/>
          <w:marTop w:val="0"/>
          <w:marBottom w:val="0"/>
          <w:divBdr>
            <w:top w:val="none" w:sz="0" w:space="0" w:color="auto"/>
            <w:left w:val="none" w:sz="0" w:space="0" w:color="auto"/>
            <w:bottom w:val="none" w:sz="0" w:space="0" w:color="auto"/>
            <w:right w:val="none" w:sz="0" w:space="0" w:color="auto"/>
          </w:divBdr>
        </w:div>
        <w:div w:id="36441304">
          <w:marLeft w:val="640"/>
          <w:marRight w:val="0"/>
          <w:marTop w:val="0"/>
          <w:marBottom w:val="0"/>
          <w:divBdr>
            <w:top w:val="none" w:sz="0" w:space="0" w:color="auto"/>
            <w:left w:val="none" w:sz="0" w:space="0" w:color="auto"/>
            <w:bottom w:val="none" w:sz="0" w:space="0" w:color="auto"/>
            <w:right w:val="none" w:sz="0" w:space="0" w:color="auto"/>
          </w:divBdr>
        </w:div>
        <w:div w:id="1264612142">
          <w:marLeft w:val="640"/>
          <w:marRight w:val="0"/>
          <w:marTop w:val="0"/>
          <w:marBottom w:val="0"/>
          <w:divBdr>
            <w:top w:val="none" w:sz="0" w:space="0" w:color="auto"/>
            <w:left w:val="none" w:sz="0" w:space="0" w:color="auto"/>
            <w:bottom w:val="none" w:sz="0" w:space="0" w:color="auto"/>
            <w:right w:val="none" w:sz="0" w:space="0" w:color="auto"/>
          </w:divBdr>
        </w:div>
        <w:div w:id="1136751326">
          <w:marLeft w:val="640"/>
          <w:marRight w:val="0"/>
          <w:marTop w:val="0"/>
          <w:marBottom w:val="0"/>
          <w:divBdr>
            <w:top w:val="none" w:sz="0" w:space="0" w:color="auto"/>
            <w:left w:val="none" w:sz="0" w:space="0" w:color="auto"/>
            <w:bottom w:val="none" w:sz="0" w:space="0" w:color="auto"/>
            <w:right w:val="none" w:sz="0" w:space="0" w:color="auto"/>
          </w:divBdr>
        </w:div>
        <w:div w:id="1444568167">
          <w:marLeft w:val="640"/>
          <w:marRight w:val="0"/>
          <w:marTop w:val="0"/>
          <w:marBottom w:val="0"/>
          <w:divBdr>
            <w:top w:val="none" w:sz="0" w:space="0" w:color="auto"/>
            <w:left w:val="none" w:sz="0" w:space="0" w:color="auto"/>
            <w:bottom w:val="none" w:sz="0" w:space="0" w:color="auto"/>
            <w:right w:val="none" w:sz="0" w:space="0" w:color="auto"/>
          </w:divBdr>
        </w:div>
        <w:div w:id="70321304">
          <w:marLeft w:val="640"/>
          <w:marRight w:val="0"/>
          <w:marTop w:val="0"/>
          <w:marBottom w:val="0"/>
          <w:divBdr>
            <w:top w:val="none" w:sz="0" w:space="0" w:color="auto"/>
            <w:left w:val="none" w:sz="0" w:space="0" w:color="auto"/>
            <w:bottom w:val="none" w:sz="0" w:space="0" w:color="auto"/>
            <w:right w:val="none" w:sz="0" w:space="0" w:color="auto"/>
          </w:divBdr>
        </w:div>
        <w:div w:id="1111582512">
          <w:marLeft w:val="640"/>
          <w:marRight w:val="0"/>
          <w:marTop w:val="0"/>
          <w:marBottom w:val="0"/>
          <w:divBdr>
            <w:top w:val="none" w:sz="0" w:space="0" w:color="auto"/>
            <w:left w:val="none" w:sz="0" w:space="0" w:color="auto"/>
            <w:bottom w:val="none" w:sz="0" w:space="0" w:color="auto"/>
            <w:right w:val="none" w:sz="0" w:space="0" w:color="auto"/>
          </w:divBdr>
        </w:div>
        <w:div w:id="972440905">
          <w:marLeft w:val="640"/>
          <w:marRight w:val="0"/>
          <w:marTop w:val="0"/>
          <w:marBottom w:val="0"/>
          <w:divBdr>
            <w:top w:val="none" w:sz="0" w:space="0" w:color="auto"/>
            <w:left w:val="none" w:sz="0" w:space="0" w:color="auto"/>
            <w:bottom w:val="none" w:sz="0" w:space="0" w:color="auto"/>
            <w:right w:val="none" w:sz="0" w:space="0" w:color="auto"/>
          </w:divBdr>
        </w:div>
        <w:div w:id="549462311">
          <w:marLeft w:val="640"/>
          <w:marRight w:val="0"/>
          <w:marTop w:val="0"/>
          <w:marBottom w:val="0"/>
          <w:divBdr>
            <w:top w:val="none" w:sz="0" w:space="0" w:color="auto"/>
            <w:left w:val="none" w:sz="0" w:space="0" w:color="auto"/>
            <w:bottom w:val="none" w:sz="0" w:space="0" w:color="auto"/>
            <w:right w:val="none" w:sz="0" w:space="0" w:color="auto"/>
          </w:divBdr>
        </w:div>
        <w:div w:id="2022510471">
          <w:marLeft w:val="640"/>
          <w:marRight w:val="0"/>
          <w:marTop w:val="0"/>
          <w:marBottom w:val="0"/>
          <w:divBdr>
            <w:top w:val="none" w:sz="0" w:space="0" w:color="auto"/>
            <w:left w:val="none" w:sz="0" w:space="0" w:color="auto"/>
            <w:bottom w:val="none" w:sz="0" w:space="0" w:color="auto"/>
            <w:right w:val="none" w:sz="0" w:space="0" w:color="auto"/>
          </w:divBdr>
        </w:div>
        <w:div w:id="1241713395">
          <w:marLeft w:val="640"/>
          <w:marRight w:val="0"/>
          <w:marTop w:val="0"/>
          <w:marBottom w:val="0"/>
          <w:divBdr>
            <w:top w:val="none" w:sz="0" w:space="0" w:color="auto"/>
            <w:left w:val="none" w:sz="0" w:space="0" w:color="auto"/>
            <w:bottom w:val="none" w:sz="0" w:space="0" w:color="auto"/>
            <w:right w:val="none" w:sz="0" w:space="0" w:color="auto"/>
          </w:divBdr>
        </w:div>
        <w:div w:id="690571124">
          <w:marLeft w:val="640"/>
          <w:marRight w:val="0"/>
          <w:marTop w:val="0"/>
          <w:marBottom w:val="0"/>
          <w:divBdr>
            <w:top w:val="none" w:sz="0" w:space="0" w:color="auto"/>
            <w:left w:val="none" w:sz="0" w:space="0" w:color="auto"/>
            <w:bottom w:val="none" w:sz="0" w:space="0" w:color="auto"/>
            <w:right w:val="none" w:sz="0" w:space="0" w:color="auto"/>
          </w:divBdr>
        </w:div>
        <w:div w:id="933510742">
          <w:marLeft w:val="640"/>
          <w:marRight w:val="0"/>
          <w:marTop w:val="0"/>
          <w:marBottom w:val="0"/>
          <w:divBdr>
            <w:top w:val="none" w:sz="0" w:space="0" w:color="auto"/>
            <w:left w:val="none" w:sz="0" w:space="0" w:color="auto"/>
            <w:bottom w:val="none" w:sz="0" w:space="0" w:color="auto"/>
            <w:right w:val="none" w:sz="0" w:space="0" w:color="auto"/>
          </w:divBdr>
        </w:div>
        <w:div w:id="376663685">
          <w:marLeft w:val="640"/>
          <w:marRight w:val="0"/>
          <w:marTop w:val="0"/>
          <w:marBottom w:val="0"/>
          <w:divBdr>
            <w:top w:val="none" w:sz="0" w:space="0" w:color="auto"/>
            <w:left w:val="none" w:sz="0" w:space="0" w:color="auto"/>
            <w:bottom w:val="none" w:sz="0" w:space="0" w:color="auto"/>
            <w:right w:val="none" w:sz="0" w:space="0" w:color="auto"/>
          </w:divBdr>
        </w:div>
        <w:div w:id="330915771">
          <w:marLeft w:val="640"/>
          <w:marRight w:val="0"/>
          <w:marTop w:val="0"/>
          <w:marBottom w:val="0"/>
          <w:divBdr>
            <w:top w:val="none" w:sz="0" w:space="0" w:color="auto"/>
            <w:left w:val="none" w:sz="0" w:space="0" w:color="auto"/>
            <w:bottom w:val="none" w:sz="0" w:space="0" w:color="auto"/>
            <w:right w:val="none" w:sz="0" w:space="0" w:color="auto"/>
          </w:divBdr>
        </w:div>
        <w:div w:id="642734157">
          <w:marLeft w:val="640"/>
          <w:marRight w:val="0"/>
          <w:marTop w:val="0"/>
          <w:marBottom w:val="0"/>
          <w:divBdr>
            <w:top w:val="none" w:sz="0" w:space="0" w:color="auto"/>
            <w:left w:val="none" w:sz="0" w:space="0" w:color="auto"/>
            <w:bottom w:val="none" w:sz="0" w:space="0" w:color="auto"/>
            <w:right w:val="none" w:sz="0" w:space="0" w:color="auto"/>
          </w:divBdr>
        </w:div>
        <w:div w:id="432938331">
          <w:marLeft w:val="640"/>
          <w:marRight w:val="0"/>
          <w:marTop w:val="0"/>
          <w:marBottom w:val="0"/>
          <w:divBdr>
            <w:top w:val="none" w:sz="0" w:space="0" w:color="auto"/>
            <w:left w:val="none" w:sz="0" w:space="0" w:color="auto"/>
            <w:bottom w:val="none" w:sz="0" w:space="0" w:color="auto"/>
            <w:right w:val="none" w:sz="0" w:space="0" w:color="auto"/>
          </w:divBdr>
        </w:div>
        <w:div w:id="747075426">
          <w:marLeft w:val="640"/>
          <w:marRight w:val="0"/>
          <w:marTop w:val="0"/>
          <w:marBottom w:val="0"/>
          <w:divBdr>
            <w:top w:val="none" w:sz="0" w:space="0" w:color="auto"/>
            <w:left w:val="none" w:sz="0" w:space="0" w:color="auto"/>
            <w:bottom w:val="none" w:sz="0" w:space="0" w:color="auto"/>
            <w:right w:val="none" w:sz="0" w:space="0" w:color="auto"/>
          </w:divBdr>
        </w:div>
        <w:div w:id="228854332">
          <w:marLeft w:val="640"/>
          <w:marRight w:val="0"/>
          <w:marTop w:val="0"/>
          <w:marBottom w:val="0"/>
          <w:divBdr>
            <w:top w:val="none" w:sz="0" w:space="0" w:color="auto"/>
            <w:left w:val="none" w:sz="0" w:space="0" w:color="auto"/>
            <w:bottom w:val="none" w:sz="0" w:space="0" w:color="auto"/>
            <w:right w:val="none" w:sz="0" w:space="0" w:color="auto"/>
          </w:divBdr>
        </w:div>
        <w:div w:id="1000884646">
          <w:marLeft w:val="640"/>
          <w:marRight w:val="0"/>
          <w:marTop w:val="0"/>
          <w:marBottom w:val="0"/>
          <w:divBdr>
            <w:top w:val="none" w:sz="0" w:space="0" w:color="auto"/>
            <w:left w:val="none" w:sz="0" w:space="0" w:color="auto"/>
            <w:bottom w:val="none" w:sz="0" w:space="0" w:color="auto"/>
            <w:right w:val="none" w:sz="0" w:space="0" w:color="auto"/>
          </w:divBdr>
        </w:div>
        <w:div w:id="1909807819">
          <w:marLeft w:val="640"/>
          <w:marRight w:val="0"/>
          <w:marTop w:val="0"/>
          <w:marBottom w:val="0"/>
          <w:divBdr>
            <w:top w:val="none" w:sz="0" w:space="0" w:color="auto"/>
            <w:left w:val="none" w:sz="0" w:space="0" w:color="auto"/>
            <w:bottom w:val="none" w:sz="0" w:space="0" w:color="auto"/>
            <w:right w:val="none" w:sz="0" w:space="0" w:color="auto"/>
          </w:divBdr>
        </w:div>
        <w:div w:id="1292445346">
          <w:marLeft w:val="640"/>
          <w:marRight w:val="0"/>
          <w:marTop w:val="0"/>
          <w:marBottom w:val="0"/>
          <w:divBdr>
            <w:top w:val="none" w:sz="0" w:space="0" w:color="auto"/>
            <w:left w:val="none" w:sz="0" w:space="0" w:color="auto"/>
            <w:bottom w:val="none" w:sz="0" w:space="0" w:color="auto"/>
            <w:right w:val="none" w:sz="0" w:space="0" w:color="auto"/>
          </w:divBdr>
        </w:div>
        <w:div w:id="901865962">
          <w:marLeft w:val="640"/>
          <w:marRight w:val="0"/>
          <w:marTop w:val="0"/>
          <w:marBottom w:val="0"/>
          <w:divBdr>
            <w:top w:val="none" w:sz="0" w:space="0" w:color="auto"/>
            <w:left w:val="none" w:sz="0" w:space="0" w:color="auto"/>
            <w:bottom w:val="none" w:sz="0" w:space="0" w:color="auto"/>
            <w:right w:val="none" w:sz="0" w:space="0" w:color="auto"/>
          </w:divBdr>
        </w:div>
        <w:div w:id="1867673412">
          <w:marLeft w:val="640"/>
          <w:marRight w:val="0"/>
          <w:marTop w:val="0"/>
          <w:marBottom w:val="0"/>
          <w:divBdr>
            <w:top w:val="none" w:sz="0" w:space="0" w:color="auto"/>
            <w:left w:val="none" w:sz="0" w:space="0" w:color="auto"/>
            <w:bottom w:val="none" w:sz="0" w:space="0" w:color="auto"/>
            <w:right w:val="none" w:sz="0" w:space="0" w:color="auto"/>
          </w:divBdr>
        </w:div>
        <w:div w:id="740367310">
          <w:marLeft w:val="640"/>
          <w:marRight w:val="0"/>
          <w:marTop w:val="0"/>
          <w:marBottom w:val="0"/>
          <w:divBdr>
            <w:top w:val="none" w:sz="0" w:space="0" w:color="auto"/>
            <w:left w:val="none" w:sz="0" w:space="0" w:color="auto"/>
            <w:bottom w:val="none" w:sz="0" w:space="0" w:color="auto"/>
            <w:right w:val="none" w:sz="0" w:space="0" w:color="auto"/>
          </w:divBdr>
        </w:div>
        <w:div w:id="875893085">
          <w:marLeft w:val="640"/>
          <w:marRight w:val="0"/>
          <w:marTop w:val="0"/>
          <w:marBottom w:val="0"/>
          <w:divBdr>
            <w:top w:val="none" w:sz="0" w:space="0" w:color="auto"/>
            <w:left w:val="none" w:sz="0" w:space="0" w:color="auto"/>
            <w:bottom w:val="none" w:sz="0" w:space="0" w:color="auto"/>
            <w:right w:val="none" w:sz="0" w:space="0" w:color="auto"/>
          </w:divBdr>
        </w:div>
        <w:div w:id="402487989">
          <w:marLeft w:val="640"/>
          <w:marRight w:val="0"/>
          <w:marTop w:val="0"/>
          <w:marBottom w:val="0"/>
          <w:divBdr>
            <w:top w:val="none" w:sz="0" w:space="0" w:color="auto"/>
            <w:left w:val="none" w:sz="0" w:space="0" w:color="auto"/>
            <w:bottom w:val="none" w:sz="0" w:space="0" w:color="auto"/>
            <w:right w:val="none" w:sz="0" w:space="0" w:color="auto"/>
          </w:divBdr>
        </w:div>
        <w:div w:id="745301245">
          <w:marLeft w:val="640"/>
          <w:marRight w:val="0"/>
          <w:marTop w:val="0"/>
          <w:marBottom w:val="0"/>
          <w:divBdr>
            <w:top w:val="none" w:sz="0" w:space="0" w:color="auto"/>
            <w:left w:val="none" w:sz="0" w:space="0" w:color="auto"/>
            <w:bottom w:val="none" w:sz="0" w:space="0" w:color="auto"/>
            <w:right w:val="none" w:sz="0" w:space="0" w:color="auto"/>
          </w:divBdr>
        </w:div>
        <w:div w:id="1589653064">
          <w:marLeft w:val="640"/>
          <w:marRight w:val="0"/>
          <w:marTop w:val="0"/>
          <w:marBottom w:val="0"/>
          <w:divBdr>
            <w:top w:val="none" w:sz="0" w:space="0" w:color="auto"/>
            <w:left w:val="none" w:sz="0" w:space="0" w:color="auto"/>
            <w:bottom w:val="none" w:sz="0" w:space="0" w:color="auto"/>
            <w:right w:val="none" w:sz="0" w:space="0" w:color="auto"/>
          </w:divBdr>
        </w:div>
        <w:div w:id="158232644">
          <w:marLeft w:val="640"/>
          <w:marRight w:val="0"/>
          <w:marTop w:val="0"/>
          <w:marBottom w:val="0"/>
          <w:divBdr>
            <w:top w:val="none" w:sz="0" w:space="0" w:color="auto"/>
            <w:left w:val="none" w:sz="0" w:space="0" w:color="auto"/>
            <w:bottom w:val="none" w:sz="0" w:space="0" w:color="auto"/>
            <w:right w:val="none" w:sz="0" w:space="0" w:color="auto"/>
          </w:divBdr>
        </w:div>
        <w:div w:id="2128504425">
          <w:marLeft w:val="640"/>
          <w:marRight w:val="0"/>
          <w:marTop w:val="0"/>
          <w:marBottom w:val="0"/>
          <w:divBdr>
            <w:top w:val="none" w:sz="0" w:space="0" w:color="auto"/>
            <w:left w:val="none" w:sz="0" w:space="0" w:color="auto"/>
            <w:bottom w:val="none" w:sz="0" w:space="0" w:color="auto"/>
            <w:right w:val="none" w:sz="0" w:space="0" w:color="auto"/>
          </w:divBdr>
        </w:div>
        <w:div w:id="1832062679">
          <w:marLeft w:val="640"/>
          <w:marRight w:val="0"/>
          <w:marTop w:val="0"/>
          <w:marBottom w:val="0"/>
          <w:divBdr>
            <w:top w:val="none" w:sz="0" w:space="0" w:color="auto"/>
            <w:left w:val="none" w:sz="0" w:space="0" w:color="auto"/>
            <w:bottom w:val="none" w:sz="0" w:space="0" w:color="auto"/>
            <w:right w:val="none" w:sz="0" w:space="0" w:color="auto"/>
          </w:divBdr>
        </w:div>
        <w:div w:id="1833107872">
          <w:marLeft w:val="640"/>
          <w:marRight w:val="0"/>
          <w:marTop w:val="0"/>
          <w:marBottom w:val="0"/>
          <w:divBdr>
            <w:top w:val="none" w:sz="0" w:space="0" w:color="auto"/>
            <w:left w:val="none" w:sz="0" w:space="0" w:color="auto"/>
            <w:bottom w:val="none" w:sz="0" w:space="0" w:color="auto"/>
            <w:right w:val="none" w:sz="0" w:space="0" w:color="auto"/>
          </w:divBdr>
        </w:div>
        <w:div w:id="1636790858">
          <w:marLeft w:val="640"/>
          <w:marRight w:val="0"/>
          <w:marTop w:val="0"/>
          <w:marBottom w:val="0"/>
          <w:divBdr>
            <w:top w:val="none" w:sz="0" w:space="0" w:color="auto"/>
            <w:left w:val="none" w:sz="0" w:space="0" w:color="auto"/>
            <w:bottom w:val="none" w:sz="0" w:space="0" w:color="auto"/>
            <w:right w:val="none" w:sz="0" w:space="0" w:color="auto"/>
          </w:divBdr>
        </w:div>
        <w:div w:id="793208830">
          <w:marLeft w:val="640"/>
          <w:marRight w:val="0"/>
          <w:marTop w:val="0"/>
          <w:marBottom w:val="0"/>
          <w:divBdr>
            <w:top w:val="none" w:sz="0" w:space="0" w:color="auto"/>
            <w:left w:val="none" w:sz="0" w:space="0" w:color="auto"/>
            <w:bottom w:val="none" w:sz="0" w:space="0" w:color="auto"/>
            <w:right w:val="none" w:sz="0" w:space="0" w:color="auto"/>
          </w:divBdr>
        </w:div>
        <w:div w:id="769087669">
          <w:marLeft w:val="640"/>
          <w:marRight w:val="0"/>
          <w:marTop w:val="0"/>
          <w:marBottom w:val="0"/>
          <w:divBdr>
            <w:top w:val="none" w:sz="0" w:space="0" w:color="auto"/>
            <w:left w:val="none" w:sz="0" w:space="0" w:color="auto"/>
            <w:bottom w:val="none" w:sz="0" w:space="0" w:color="auto"/>
            <w:right w:val="none" w:sz="0" w:space="0" w:color="auto"/>
          </w:divBdr>
        </w:div>
        <w:div w:id="686101546">
          <w:marLeft w:val="640"/>
          <w:marRight w:val="0"/>
          <w:marTop w:val="0"/>
          <w:marBottom w:val="0"/>
          <w:divBdr>
            <w:top w:val="none" w:sz="0" w:space="0" w:color="auto"/>
            <w:left w:val="none" w:sz="0" w:space="0" w:color="auto"/>
            <w:bottom w:val="none" w:sz="0" w:space="0" w:color="auto"/>
            <w:right w:val="none" w:sz="0" w:space="0" w:color="auto"/>
          </w:divBdr>
        </w:div>
        <w:div w:id="324894152">
          <w:marLeft w:val="640"/>
          <w:marRight w:val="0"/>
          <w:marTop w:val="0"/>
          <w:marBottom w:val="0"/>
          <w:divBdr>
            <w:top w:val="none" w:sz="0" w:space="0" w:color="auto"/>
            <w:left w:val="none" w:sz="0" w:space="0" w:color="auto"/>
            <w:bottom w:val="none" w:sz="0" w:space="0" w:color="auto"/>
            <w:right w:val="none" w:sz="0" w:space="0" w:color="auto"/>
          </w:divBdr>
        </w:div>
        <w:div w:id="393237624">
          <w:marLeft w:val="640"/>
          <w:marRight w:val="0"/>
          <w:marTop w:val="0"/>
          <w:marBottom w:val="0"/>
          <w:divBdr>
            <w:top w:val="none" w:sz="0" w:space="0" w:color="auto"/>
            <w:left w:val="none" w:sz="0" w:space="0" w:color="auto"/>
            <w:bottom w:val="none" w:sz="0" w:space="0" w:color="auto"/>
            <w:right w:val="none" w:sz="0" w:space="0" w:color="auto"/>
          </w:divBdr>
        </w:div>
        <w:div w:id="784350469">
          <w:marLeft w:val="640"/>
          <w:marRight w:val="0"/>
          <w:marTop w:val="0"/>
          <w:marBottom w:val="0"/>
          <w:divBdr>
            <w:top w:val="none" w:sz="0" w:space="0" w:color="auto"/>
            <w:left w:val="none" w:sz="0" w:space="0" w:color="auto"/>
            <w:bottom w:val="none" w:sz="0" w:space="0" w:color="auto"/>
            <w:right w:val="none" w:sz="0" w:space="0" w:color="auto"/>
          </w:divBdr>
        </w:div>
        <w:div w:id="2096781501">
          <w:marLeft w:val="640"/>
          <w:marRight w:val="0"/>
          <w:marTop w:val="0"/>
          <w:marBottom w:val="0"/>
          <w:divBdr>
            <w:top w:val="none" w:sz="0" w:space="0" w:color="auto"/>
            <w:left w:val="none" w:sz="0" w:space="0" w:color="auto"/>
            <w:bottom w:val="none" w:sz="0" w:space="0" w:color="auto"/>
            <w:right w:val="none" w:sz="0" w:space="0" w:color="auto"/>
          </w:divBdr>
        </w:div>
        <w:div w:id="1703243521">
          <w:marLeft w:val="640"/>
          <w:marRight w:val="0"/>
          <w:marTop w:val="0"/>
          <w:marBottom w:val="0"/>
          <w:divBdr>
            <w:top w:val="none" w:sz="0" w:space="0" w:color="auto"/>
            <w:left w:val="none" w:sz="0" w:space="0" w:color="auto"/>
            <w:bottom w:val="none" w:sz="0" w:space="0" w:color="auto"/>
            <w:right w:val="none" w:sz="0" w:space="0" w:color="auto"/>
          </w:divBdr>
        </w:div>
        <w:div w:id="869148859">
          <w:marLeft w:val="640"/>
          <w:marRight w:val="0"/>
          <w:marTop w:val="0"/>
          <w:marBottom w:val="0"/>
          <w:divBdr>
            <w:top w:val="none" w:sz="0" w:space="0" w:color="auto"/>
            <w:left w:val="none" w:sz="0" w:space="0" w:color="auto"/>
            <w:bottom w:val="none" w:sz="0" w:space="0" w:color="auto"/>
            <w:right w:val="none" w:sz="0" w:space="0" w:color="auto"/>
          </w:divBdr>
        </w:div>
        <w:div w:id="347949453">
          <w:marLeft w:val="640"/>
          <w:marRight w:val="0"/>
          <w:marTop w:val="0"/>
          <w:marBottom w:val="0"/>
          <w:divBdr>
            <w:top w:val="none" w:sz="0" w:space="0" w:color="auto"/>
            <w:left w:val="none" w:sz="0" w:space="0" w:color="auto"/>
            <w:bottom w:val="none" w:sz="0" w:space="0" w:color="auto"/>
            <w:right w:val="none" w:sz="0" w:space="0" w:color="auto"/>
          </w:divBdr>
        </w:div>
        <w:div w:id="1255287896">
          <w:marLeft w:val="640"/>
          <w:marRight w:val="0"/>
          <w:marTop w:val="0"/>
          <w:marBottom w:val="0"/>
          <w:divBdr>
            <w:top w:val="none" w:sz="0" w:space="0" w:color="auto"/>
            <w:left w:val="none" w:sz="0" w:space="0" w:color="auto"/>
            <w:bottom w:val="none" w:sz="0" w:space="0" w:color="auto"/>
            <w:right w:val="none" w:sz="0" w:space="0" w:color="auto"/>
          </w:divBdr>
        </w:div>
        <w:div w:id="825123836">
          <w:marLeft w:val="640"/>
          <w:marRight w:val="0"/>
          <w:marTop w:val="0"/>
          <w:marBottom w:val="0"/>
          <w:divBdr>
            <w:top w:val="none" w:sz="0" w:space="0" w:color="auto"/>
            <w:left w:val="none" w:sz="0" w:space="0" w:color="auto"/>
            <w:bottom w:val="none" w:sz="0" w:space="0" w:color="auto"/>
            <w:right w:val="none" w:sz="0" w:space="0" w:color="auto"/>
          </w:divBdr>
        </w:div>
        <w:div w:id="1425031283">
          <w:marLeft w:val="640"/>
          <w:marRight w:val="0"/>
          <w:marTop w:val="0"/>
          <w:marBottom w:val="0"/>
          <w:divBdr>
            <w:top w:val="none" w:sz="0" w:space="0" w:color="auto"/>
            <w:left w:val="none" w:sz="0" w:space="0" w:color="auto"/>
            <w:bottom w:val="none" w:sz="0" w:space="0" w:color="auto"/>
            <w:right w:val="none" w:sz="0" w:space="0" w:color="auto"/>
          </w:divBdr>
        </w:div>
        <w:div w:id="81802779">
          <w:marLeft w:val="640"/>
          <w:marRight w:val="0"/>
          <w:marTop w:val="0"/>
          <w:marBottom w:val="0"/>
          <w:divBdr>
            <w:top w:val="none" w:sz="0" w:space="0" w:color="auto"/>
            <w:left w:val="none" w:sz="0" w:space="0" w:color="auto"/>
            <w:bottom w:val="none" w:sz="0" w:space="0" w:color="auto"/>
            <w:right w:val="none" w:sz="0" w:space="0" w:color="auto"/>
          </w:divBdr>
        </w:div>
        <w:div w:id="1275554452">
          <w:marLeft w:val="640"/>
          <w:marRight w:val="0"/>
          <w:marTop w:val="0"/>
          <w:marBottom w:val="0"/>
          <w:divBdr>
            <w:top w:val="none" w:sz="0" w:space="0" w:color="auto"/>
            <w:left w:val="none" w:sz="0" w:space="0" w:color="auto"/>
            <w:bottom w:val="none" w:sz="0" w:space="0" w:color="auto"/>
            <w:right w:val="none" w:sz="0" w:space="0" w:color="auto"/>
          </w:divBdr>
        </w:div>
        <w:div w:id="1436947374">
          <w:marLeft w:val="640"/>
          <w:marRight w:val="0"/>
          <w:marTop w:val="0"/>
          <w:marBottom w:val="0"/>
          <w:divBdr>
            <w:top w:val="none" w:sz="0" w:space="0" w:color="auto"/>
            <w:left w:val="none" w:sz="0" w:space="0" w:color="auto"/>
            <w:bottom w:val="none" w:sz="0" w:space="0" w:color="auto"/>
            <w:right w:val="none" w:sz="0" w:space="0" w:color="auto"/>
          </w:divBdr>
        </w:div>
        <w:div w:id="2062551956">
          <w:marLeft w:val="640"/>
          <w:marRight w:val="0"/>
          <w:marTop w:val="0"/>
          <w:marBottom w:val="0"/>
          <w:divBdr>
            <w:top w:val="none" w:sz="0" w:space="0" w:color="auto"/>
            <w:left w:val="none" w:sz="0" w:space="0" w:color="auto"/>
            <w:bottom w:val="none" w:sz="0" w:space="0" w:color="auto"/>
            <w:right w:val="none" w:sz="0" w:space="0" w:color="auto"/>
          </w:divBdr>
        </w:div>
        <w:div w:id="851148121">
          <w:marLeft w:val="640"/>
          <w:marRight w:val="0"/>
          <w:marTop w:val="0"/>
          <w:marBottom w:val="0"/>
          <w:divBdr>
            <w:top w:val="none" w:sz="0" w:space="0" w:color="auto"/>
            <w:left w:val="none" w:sz="0" w:space="0" w:color="auto"/>
            <w:bottom w:val="none" w:sz="0" w:space="0" w:color="auto"/>
            <w:right w:val="none" w:sz="0" w:space="0" w:color="auto"/>
          </w:divBdr>
        </w:div>
        <w:div w:id="1528955770">
          <w:marLeft w:val="640"/>
          <w:marRight w:val="0"/>
          <w:marTop w:val="0"/>
          <w:marBottom w:val="0"/>
          <w:divBdr>
            <w:top w:val="none" w:sz="0" w:space="0" w:color="auto"/>
            <w:left w:val="none" w:sz="0" w:space="0" w:color="auto"/>
            <w:bottom w:val="none" w:sz="0" w:space="0" w:color="auto"/>
            <w:right w:val="none" w:sz="0" w:space="0" w:color="auto"/>
          </w:divBdr>
        </w:div>
        <w:div w:id="1920600885">
          <w:marLeft w:val="640"/>
          <w:marRight w:val="0"/>
          <w:marTop w:val="0"/>
          <w:marBottom w:val="0"/>
          <w:divBdr>
            <w:top w:val="none" w:sz="0" w:space="0" w:color="auto"/>
            <w:left w:val="none" w:sz="0" w:space="0" w:color="auto"/>
            <w:bottom w:val="none" w:sz="0" w:space="0" w:color="auto"/>
            <w:right w:val="none" w:sz="0" w:space="0" w:color="auto"/>
          </w:divBdr>
        </w:div>
        <w:div w:id="2139103695">
          <w:marLeft w:val="640"/>
          <w:marRight w:val="0"/>
          <w:marTop w:val="0"/>
          <w:marBottom w:val="0"/>
          <w:divBdr>
            <w:top w:val="none" w:sz="0" w:space="0" w:color="auto"/>
            <w:left w:val="none" w:sz="0" w:space="0" w:color="auto"/>
            <w:bottom w:val="none" w:sz="0" w:space="0" w:color="auto"/>
            <w:right w:val="none" w:sz="0" w:space="0" w:color="auto"/>
          </w:divBdr>
        </w:div>
        <w:div w:id="120460483">
          <w:marLeft w:val="640"/>
          <w:marRight w:val="0"/>
          <w:marTop w:val="0"/>
          <w:marBottom w:val="0"/>
          <w:divBdr>
            <w:top w:val="none" w:sz="0" w:space="0" w:color="auto"/>
            <w:left w:val="none" w:sz="0" w:space="0" w:color="auto"/>
            <w:bottom w:val="none" w:sz="0" w:space="0" w:color="auto"/>
            <w:right w:val="none" w:sz="0" w:space="0" w:color="auto"/>
          </w:divBdr>
        </w:div>
        <w:div w:id="424304379">
          <w:marLeft w:val="640"/>
          <w:marRight w:val="0"/>
          <w:marTop w:val="0"/>
          <w:marBottom w:val="0"/>
          <w:divBdr>
            <w:top w:val="none" w:sz="0" w:space="0" w:color="auto"/>
            <w:left w:val="none" w:sz="0" w:space="0" w:color="auto"/>
            <w:bottom w:val="none" w:sz="0" w:space="0" w:color="auto"/>
            <w:right w:val="none" w:sz="0" w:space="0" w:color="auto"/>
          </w:divBdr>
        </w:div>
        <w:div w:id="1822037437">
          <w:marLeft w:val="640"/>
          <w:marRight w:val="0"/>
          <w:marTop w:val="0"/>
          <w:marBottom w:val="0"/>
          <w:divBdr>
            <w:top w:val="none" w:sz="0" w:space="0" w:color="auto"/>
            <w:left w:val="none" w:sz="0" w:space="0" w:color="auto"/>
            <w:bottom w:val="none" w:sz="0" w:space="0" w:color="auto"/>
            <w:right w:val="none" w:sz="0" w:space="0" w:color="auto"/>
          </w:divBdr>
        </w:div>
        <w:div w:id="233323560">
          <w:marLeft w:val="640"/>
          <w:marRight w:val="0"/>
          <w:marTop w:val="0"/>
          <w:marBottom w:val="0"/>
          <w:divBdr>
            <w:top w:val="none" w:sz="0" w:space="0" w:color="auto"/>
            <w:left w:val="none" w:sz="0" w:space="0" w:color="auto"/>
            <w:bottom w:val="none" w:sz="0" w:space="0" w:color="auto"/>
            <w:right w:val="none" w:sz="0" w:space="0" w:color="auto"/>
          </w:divBdr>
        </w:div>
        <w:div w:id="1418594610">
          <w:marLeft w:val="640"/>
          <w:marRight w:val="0"/>
          <w:marTop w:val="0"/>
          <w:marBottom w:val="0"/>
          <w:divBdr>
            <w:top w:val="none" w:sz="0" w:space="0" w:color="auto"/>
            <w:left w:val="none" w:sz="0" w:space="0" w:color="auto"/>
            <w:bottom w:val="none" w:sz="0" w:space="0" w:color="auto"/>
            <w:right w:val="none" w:sz="0" w:space="0" w:color="auto"/>
          </w:divBdr>
        </w:div>
        <w:div w:id="1208449535">
          <w:marLeft w:val="640"/>
          <w:marRight w:val="0"/>
          <w:marTop w:val="0"/>
          <w:marBottom w:val="0"/>
          <w:divBdr>
            <w:top w:val="none" w:sz="0" w:space="0" w:color="auto"/>
            <w:left w:val="none" w:sz="0" w:space="0" w:color="auto"/>
            <w:bottom w:val="none" w:sz="0" w:space="0" w:color="auto"/>
            <w:right w:val="none" w:sz="0" w:space="0" w:color="auto"/>
          </w:divBdr>
        </w:div>
        <w:div w:id="1738361239">
          <w:marLeft w:val="640"/>
          <w:marRight w:val="0"/>
          <w:marTop w:val="0"/>
          <w:marBottom w:val="0"/>
          <w:divBdr>
            <w:top w:val="none" w:sz="0" w:space="0" w:color="auto"/>
            <w:left w:val="none" w:sz="0" w:space="0" w:color="auto"/>
            <w:bottom w:val="none" w:sz="0" w:space="0" w:color="auto"/>
            <w:right w:val="none" w:sz="0" w:space="0" w:color="auto"/>
          </w:divBdr>
        </w:div>
        <w:div w:id="912932308">
          <w:marLeft w:val="640"/>
          <w:marRight w:val="0"/>
          <w:marTop w:val="0"/>
          <w:marBottom w:val="0"/>
          <w:divBdr>
            <w:top w:val="none" w:sz="0" w:space="0" w:color="auto"/>
            <w:left w:val="none" w:sz="0" w:space="0" w:color="auto"/>
            <w:bottom w:val="none" w:sz="0" w:space="0" w:color="auto"/>
            <w:right w:val="none" w:sz="0" w:space="0" w:color="auto"/>
          </w:divBdr>
        </w:div>
        <w:div w:id="454183052">
          <w:marLeft w:val="640"/>
          <w:marRight w:val="0"/>
          <w:marTop w:val="0"/>
          <w:marBottom w:val="0"/>
          <w:divBdr>
            <w:top w:val="none" w:sz="0" w:space="0" w:color="auto"/>
            <w:left w:val="none" w:sz="0" w:space="0" w:color="auto"/>
            <w:bottom w:val="none" w:sz="0" w:space="0" w:color="auto"/>
            <w:right w:val="none" w:sz="0" w:space="0" w:color="auto"/>
          </w:divBdr>
        </w:div>
        <w:div w:id="812020873">
          <w:marLeft w:val="640"/>
          <w:marRight w:val="0"/>
          <w:marTop w:val="0"/>
          <w:marBottom w:val="0"/>
          <w:divBdr>
            <w:top w:val="none" w:sz="0" w:space="0" w:color="auto"/>
            <w:left w:val="none" w:sz="0" w:space="0" w:color="auto"/>
            <w:bottom w:val="none" w:sz="0" w:space="0" w:color="auto"/>
            <w:right w:val="none" w:sz="0" w:space="0" w:color="auto"/>
          </w:divBdr>
        </w:div>
        <w:div w:id="1346860087">
          <w:marLeft w:val="640"/>
          <w:marRight w:val="0"/>
          <w:marTop w:val="0"/>
          <w:marBottom w:val="0"/>
          <w:divBdr>
            <w:top w:val="none" w:sz="0" w:space="0" w:color="auto"/>
            <w:left w:val="none" w:sz="0" w:space="0" w:color="auto"/>
            <w:bottom w:val="none" w:sz="0" w:space="0" w:color="auto"/>
            <w:right w:val="none" w:sz="0" w:space="0" w:color="auto"/>
          </w:divBdr>
        </w:div>
        <w:div w:id="2047680270">
          <w:marLeft w:val="640"/>
          <w:marRight w:val="0"/>
          <w:marTop w:val="0"/>
          <w:marBottom w:val="0"/>
          <w:divBdr>
            <w:top w:val="none" w:sz="0" w:space="0" w:color="auto"/>
            <w:left w:val="none" w:sz="0" w:space="0" w:color="auto"/>
            <w:bottom w:val="none" w:sz="0" w:space="0" w:color="auto"/>
            <w:right w:val="none" w:sz="0" w:space="0" w:color="auto"/>
          </w:divBdr>
        </w:div>
        <w:div w:id="1886604156">
          <w:marLeft w:val="640"/>
          <w:marRight w:val="0"/>
          <w:marTop w:val="0"/>
          <w:marBottom w:val="0"/>
          <w:divBdr>
            <w:top w:val="none" w:sz="0" w:space="0" w:color="auto"/>
            <w:left w:val="none" w:sz="0" w:space="0" w:color="auto"/>
            <w:bottom w:val="none" w:sz="0" w:space="0" w:color="auto"/>
            <w:right w:val="none" w:sz="0" w:space="0" w:color="auto"/>
          </w:divBdr>
        </w:div>
        <w:div w:id="1817457007">
          <w:marLeft w:val="640"/>
          <w:marRight w:val="0"/>
          <w:marTop w:val="0"/>
          <w:marBottom w:val="0"/>
          <w:divBdr>
            <w:top w:val="none" w:sz="0" w:space="0" w:color="auto"/>
            <w:left w:val="none" w:sz="0" w:space="0" w:color="auto"/>
            <w:bottom w:val="none" w:sz="0" w:space="0" w:color="auto"/>
            <w:right w:val="none" w:sz="0" w:space="0" w:color="auto"/>
          </w:divBdr>
        </w:div>
        <w:div w:id="360782909">
          <w:marLeft w:val="640"/>
          <w:marRight w:val="0"/>
          <w:marTop w:val="0"/>
          <w:marBottom w:val="0"/>
          <w:divBdr>
            <w:top w:val="none" w:sz="0" w:space="0" w:color="auto"/>
            <w:left w:val="none" w:sz="0" w:space="0" w:color="auto"/>
            <w:bottom w:val="none" w:sz="0" w:space="0" w:color="auto"/>
            <w:right w:val="none" w:sz="0" w:space="0" w:color="auto"/>
          </w:divBdr>
        </w:div>
        <w:div w:id="1311329037">
          <w:marLeft w:val="640"/>
          <w:marRight w:val="0"/>
          <w:marTop w:val="0"/>
          <w:marBottom w:val="0"/>
          <w:divBdr>
            <w:top w:val="none" w:sz="0" w:space="0" w:color="auto"/>
            <w:left w:val="none" w:sz="0" w:space="0" w:color="auto"/>
            <w:bottom w:val="none" w:sz="0" w:space="0" w:color="auto"/>
            <w:right w:val="none" w:sz="0" w:space="0" w:color="auto"/>
          </w:divBdr>
        </w:div>
        <w:div w:id="1095442283">
          <w:marLeft w:val="640"/>
          <w:marRight w:val="0"/>
          <w:marTop w:val="0"/>
          <w:marBottom w:val="0"/>
          <w:divBdr>
            <w:top w:val="none" w:sz="0" w:space="0" w:color="auto"/>
            <w:left w:val="none" w:sz="0" w:space="0" w:color="auto"/>
            <w:bottom w:val="none" w:sz="0" w:space="0" w:color="auto"/>
            <w:right w:val="none" w:sz="0" w:space="0" w:color="auto"/>
          </w:divBdr>
        </w:div>
        <w:div w:id="1352218791">
          <w:marLeft w:val="640"/>
          <w:marRight w:val="0"/>
          <w:marTop w:val="0"/>
          <w:marBottom w:val="0"/>
          <w:divBdr>
            <w:top w:val="none" w:sz="0" w:space="0" w:color="auto"/>
            <w:left w:val="none" w:sz="0" w:space="0" w:color="auto"/>
            <w:bottom w:val="none" w:sz="0" w:space="0" w:color="auto"/>
            <w:right w:val="none" w:sz="0" w:space="0" w:color="auto"/>
          </w:divBdr>
        </w:div>
        <w:div w:id="2032753774">
          <w:marLeft w:val="640"/>
          <w:marRight w:val="0"/>
          <w:marTop w:val="0"/>
          <w:marBottom w:val="0"/>
          <w:divBdr>
            <w:top w:val="none" w:sz="0" w:space="0" w:color="auto"/>
            <w:left w:val="none" w:sz="0" w:space="0" w:color="auto"/>
            <w:bottom w:val="none" w:sz="0" w:space="0" w:color="auto"/>
            <w:right w:val="none" w:sz="0" w:space="0" w:color="auto"/>
          </w:divBdr>
        </w:div>
        <w:div w:id="149516802">
          <w:marLeft w:val="640"/>
          <w:marRight w:val="0"/>
          <w:marTop w:val="0"/>
          <w:marBottom w:val="0"/>
          <w:divBdr>
            <w:top w:val="none" w:sz="0" w:space="0" w:color="auto"/>
            <w:left w:val="none" w:sz="0" w:space="0" w:color="auto"/>
            <w:bottom w:val="none" w:sz="0" w:space="0" w:color="auto"/>
            <w:right w:val="none" w:sz="0" w:space="0" w:color="auto"/>
          </w:divBdr>
        </w:div>
        <w:div w:id="1478691199">
          <w:marLeft w:val="640"/>
          <w:marRight w:val="0"/>
          <w:marTop w:val="0"/>
          <w:marBottom w:val="0"/>
          <w:divBdr>
            <w:top w:val="none" w:sz="0" w:space="0" w:color="auto"/>
            <w:left w:val="none" w:sz="0" w:space="0" w:color="auto"/>
            <w:bottom w:val="none" w:sz="0" w:space="0" w:color="auto"/>
            <w:right w:val="none" w:sz="0" w:space="0" w:color="auto"/>
          </w:divBdr>
        </w:div>
        <w:div w:id="1706367439">
          <w:marLeft w:val="640"/>
          <w:marRight w:val="0"/>
          <w:marTop w:val="0"/>
          <w:marBottom w:val="0"/>
          <w:divBdr>
            <w:top w:val="none" w:sz="0" w:space="0" w:color="auto"/>
            <w:left w:val="none" w:sz="0" w:space="0" w:color="auto"/>
            <w:bottom w:val="none" w:sz="0" w:space="0" w:color="auto"/>
            <w:right w:val="none" w:sz="0" w:space="0" w:color="auto"/>
          </w:divBdr>
        </w:div>
        <w:div w:id="523442173">
          <w:marLeft w:val="640"/>
          <w:marRight w:val="0"/>
          <w:marTop w:val="0"/>
          <w:marBottom w:val="0"/>
          <w:divBdr>
            <w:top w:val="none" w:sz="0" w:space="0" w:color="auto"/>
            <w:left w:val="none" w:sz="0" w:space="0" w:color="auto"/>
            <w:bottom w:val="none" w:sz="0" w:space="0" w:color="auto"/>
            <w:right w:val="none" w:sz="0" w:space="0" w:color="auto"/>
          </w:divBdr>
        </w:div>
        <w:div w:id="1299841862">
          <w:marLeft w:val="640"/>
          <w:marRight w:val="0"/>
          <w:marTop w:val="0"/>
          <w:marBottom w:val="0"/>
          <w:divBdr>
            <w:top w:val="none" w:sz="0" w:space="0" w:color="auto"/>
            <w:left w:val="none" w:sz="0" w:space="0" w:color="auto"/>
            <w:bottom w:val="none" w:sz="0" w:space="0" w:color="auto"/>
            <w:right w:val="none" w:sz="0" w:space="0" w:color="auto"/>
          </w:divBdr>
        </w:div>
        <w:div w:id="569729929">
          <w:marLeft w:val="640"/>
          <w:marRight w:val="0"/>
          <w:marTop w:val="0"/>
          <w:marBottom w:val="0"/>
          <w:divBdr>
            <w:top w:val="none" w:sz="0" w:space="0" w:color="auto"/>
            <w:left w:val="none" w:sz="0" w:space="0" w:color="auto"/>
            <w:bottom w:val="none" w:sz="0" w:space="0" w:color="auto"/>
            <w:right w:val="none" w:sz="0" w:space="0" w:color="auto"/>
          </w:divBdr>
        </w:div>
        <w:div w:id="569736402">
          <w:marLeft w:val="640"/>
          <w:marRight w:val="0"/>
          <w:marTop w:val="0"/>
          <w:marBottom w:val="0"/>
          <w:divBdr>
            <w:top w:val="none" w:sz="0" w:space="0" w:color="auto"/>
            <w:left w:val="none" w:sz="0" w:space="0" w:color="auto"/>
            <w:bottom w:val="none" w:sz="0" w:space="0" w:color="auto"/>
            <w:right w:val="none" w:sz="0" w:space="0" w:color="auto"/>
          </w:divBdr>
        </w:div>
        <w:div w:id="1044208566">
          <w:marLeft w:val="640"/>
          <w:marRight w:val="0"/>
          <w:marTop w:val="0"/>
          <w:marBottom w:val="0"/>
          <w:divBdr>
            <w:top w:val="none" w:sz="0" w:space="0" w:color="auto"/>
            <w:left w:val="none" w:sz="0" w:space="0" w:color="auto"/>
            <w:bottom w:val="none" w:sz="0" w:space="0" w:color="auto"/>
            <w:right w:val="none" w:sz="0" w:space="0" w:color="auto"/>
          </w:divBdr>
        </w:div>
        <w:div w:id="2028480197">
          <w:marLeft w:val="640"/>
          <w:marRight w:val="0"/>
          <w:marTop w:val="0"/>
          <w:marBottom w:val="0"/>
          <w:divBdr>
            <w:top w:val="none" w:sz="0" w:space="0" w:color="auto"/>
            <w:left w:val="none" w:sz="0" w:space="0" w:color="auto"/>
            <w:bottom w:val="none" w:sz="0" w:space="0" w:color="auto"/>
            <w:right w:val="none" w:sz="0" w:space="0" w:color="auto"/>
          </w:divBdr>
        </w:div>
        <w:div w:id="1728450906">
          <w:marLeft w:val="640"/>
          <w:marRight w:val="0"/>
          <w:marTop w:val="0"/>
          <w:marBottom w:val="0"/>
          <w:divBdr>
            <w:top w:val="none" w:sz="0" w:space="0" w:color="auto"/>
            <w:left w:val="none" w:sz="0" w:space="0" w:color="auto"/>
            <w:bottom w:val="none" w:sz="0" w:space="0" w:color="auto"/>
            <w:right w:val="none" w:sz="0" w:space="0" w:color="auto"/>
          </w:divBdr>
        </w:div>
        <w:div w:id="688524582">
          <w:marLeft w:val="640"/>
          <w:marRight w:val="0"/>
          <w:marTop w:val="0"/>
          <w:marBottom w:val="0"/>
          <w:divBdr>
            <w:top w:val="none" w:sz="0" w:space="0" w:color="auto"/>
            <w:left w:val="none" w:sz="0" w:space="0" w:color="auto"/>
            <w:bottom w:val="none" w:sz="0" w:space="0" w:color="auto"/>
            <w:right w:val="none" w:sz="0" w:space="0" w:color="auto"/>
          </w:divBdr>
        </w:div>
        <w:div w:id="1757752653">
          <w:marLeft w:val="640"/>
          <w:marRight w:val="0"/>
          <w:marTop w:val="0"/>
          <w:marBottom w:val="0"/>
          <w:divBdr>
            <w:top w:val="none" w:sz="0" w:space="0" w:color="auto"/>
            <w:left w:val="none" w:sz="0" w:space="0" w:color="auto"/>
            <w:bottom w:val="none" w:sz="0" w:space="0" w:color="auto"/>
            <w:right w:val="none" w:sz="0" w:space="0" w:color="auto"/>
          </w:divBdr>
        </w:div>
        <w:div w:id="1975207388">
          <w:marLeft w:val="640"/>
          <w:marRight w:val="0"/>
          <w:marTop w:val="0"/>
          <w:marBottom w:val="0"/>
          <w:divBdr>
            <w:top w:val="none" w:sz="0" w:space="0" w:color="auto"/>
            <w:left w:val="none" w:sz="0" w:space="0" w:color="auto"/>
            <w:bottom w:val="none" w:sz="0" w:space="0" w:color="auto"/>
            <w:right w:val="none" w:sz="0" w:space="0" w:color="auto"/>
          </w:divBdr>
        </w:div>
        <w:div w:id="948973186">
          <w:marLeft w:val="640"/>
          <w:marRight w:val="0"/>
          <w:marTop w:val="0"/>
          <w:marBottom w:val="0"/>
          <w:divBdr>
            <w:top w:val="none" w:sz="0" w:space="0" w:color="auto"/>
            <w:left w:val="none" w:sz="0" w:space="0" w:color="auto"/>
            <w:bottom w:val="none" w:sz="0" w:space="0" w:color="auto"/>
            <w:right w:val="none" w:sz="0" w:space="0" w:color="auto"/>
          </w:divBdr>
        </w:div>
        <w:div w:id="1363626768">
          <w:marLeft w:val="640"/>
          <w:marRight w:val="0"/>
          <w:marTop w:val="0"/>
          <w:marBottom w:val="0"/>
          <w:divBdr>
            <w:top w:val="none" w:sz="0" w:space="0" w:color="auto"/>
            <w:left w:val="none" w:sz="0" w:space="0" w:color="auto"/>
            <w:bottom w:val="none" w:sz="0" w:space="0" w:color="auto"/>
            <w:right w:val="none" w:sz="0" w:space="0" w:color="auto"/>
          </w:divBdr>
        </w:div>
        <w:div w:id="868228267">
          <w:marLeft w:val="640"/>
          <w:marRight w:val="0"/>
          <w:marTop w:val="0"/>
          <w:marBottom w:val="0"/>
          <w:divBdr>
            <w:top w:val="none" w:sz="0" w:space="0" w:color="auto"/>
            <w:left w:val="none" w:sz="0" w:space="0" w:color="auto"/>
            <w:bottom w:val="none" w:sz="0" w:space="0" w:color="auto"/>
            <w:right w:val="none" w:sz="0" w:space="0" w:color="auto"/>
          </w:divBdr>
        </w:div>
        <w:div w:id="1760366330">
          <w:marLeft w:val="640"/>
          <w:marRight w:val="0"/>
          <w:marTop w:val="0"/>
          <w:marBottom w:val="0"/>
          <w:divBdr>
            <w:top w:val="none" w:sz="0" w:space="0" w:color="auto"/>
            <w:left w:val="none" w:sz="0" w:space="0" w:color="auto"/>
            <w:bottom w:val="none" w:sz="0" w:space="0" w:color="auto"/>
            <w:right w:val="none" w:sz="0" w:space="0" w:color="auto"/>
          </w:divBdr>
        </w:div>
        <w:div w:id="732627756">
          <w:marLeft w:val="640"/>
          <w:marRight w:val="0"/>
          <w:marTop w:val="0"/>
          <w:marBottom w:val="0"/>
          <w:divBdr>
            <w:top w:val="none" w:sz="0" w:space="0" w:color="auto"/>
            <w:left w:val="none" w:sz="0" w:space="0" w:color="auto"/>
            <w:bottom w:val="none" w:sz="0" w:space="0" w:color="auto"/>
            <w:right w:val="none" w:sz="0" w:space="0" w:color="auto"/>
          </w:divBdr>
        </w:div>
        <w:div w:id="663435019">
          <w:marLeft w:val="640"/>
          <w:marRight w:val="0"/>
          <w:marTop w:val="0"/>
          <w:marBottom w:val="0"/>
          <w:divBdr>
            <w:top w:val="none" w:sz="0" w:space="0" w:color="auto"/>
            <w:left w:val="none" w:sz="0" w:space="0" w:color="auto"/>
            <w:bottom w:val="none" w:sz="0" w:space="0" w:color="auto"/>
            <w:right w:val="none" w:sz="0" w:space="0" w:color="auto"/>
          </w:divBdr>
        </w:div>
        <w:div w:id="762529483">
          <w:marLeft w:val="640"/>
          <w:marRight w:val="0"/>
          <w:marTop w:val="0"/>
          <w:marBottom w:val="0"/>
          <w:divBdr>
            <w:top w:val="none" w:sz="0" w:space="0" w:color="auto"/>
            <w:left w:val="none" w:sz="0" w:space="0" w:color="auto"/>
            <w:bottom w:val="none" w:sz="0" w:space="0" w:color="auto"/>
            <w:right w:val="none" w:sz="0" w:space="0" w:color="auto"/>
          </w:divBdr>
        </w:div>
        <w:div w:id="1798061796">
          <w:marLeft w:val="640"/>
          <w:marRight w:val="0"/>
          <w:marTop w:val="0"/>
          <w:marBottom w:val="0"/>
          <w:divBdr>
            <w:top w:val="none" w:sz="0" w:space="0" w:color="auto"/>
            <w:left w:val="none" w:sz="0" w:space="0" w:color="auto"/>
            <w:bottom w:val="none" w:sz="0" w:space="0" w:color="auto"/>
            <w:right w:val="none" w:sz="0" w:space="0" w:color="auto"/>
          </w:divBdr>
        </w:div>
        <w:div w:id="1480345749">
          <w:marLeft w:val="640"/>
          <w:marRight w:val="0"/>
          <w:marTop w:val="0"/>
          <w:marBottom w:val="0"/>
          <w:divBdr>
            <w:top w:val="none" w:sz="0" w:space="0" w:color="auto"/>
            <w:left w:val="none" w:sz="0" w:space="0" w:color="auto"/>
            <w:bottom w:val="none" w:sz="0" w:space="0" w:color="auto"/>
            <w:right w:val="none" w:sz="0" w:space="0" w:color="auto"/>
          </w:divBdr>
        </w:div>
        <w:div w:id="570429905">
          <w:marLeft w:val="640"/>
          <w:marRight w:val="0"/>
          <w:marTop w:val="0"/>
          <w:marBottom w:val="0"/>
          <w:divBdr>
            <w:top w:val="none" w:sz="0" w:space="0" w:color="auto"/>
            <w:left w:val="none" w:sz="0" w:space="0" w:color="auto"/>
            <w:bottom w:val="none" w:sz="0" w:space="0" w:color="auto"/>
            <w:right w:val="none" w:sz="0" w:space="0" w:color="auto"/>
          </w:divBdr>
        </w:div>
        <w:div w:id="153693152">
          <w:marLeft w:val="640"/>
          <w:marRight w:val="0"/>
          <w:marTop w:val="0"/>
          <w:marBottom w:val="0"/>
          <w:divBdr>
            <w:top w:val="none" w:sz="0" w:space="0" w:color="auto"/>
            <w:left w:val="none" w:sz="0" w:space="0" w:color="auto"/>
            <w:bottom w:val="none" w:sz="0" w:space="0" w:color="auto"/>
            <w:right w:val="none" w:sz="0" w:space="0" w:color="auto"/>
          </w:divBdr>
        </w:div>
        <w:div w:id="1439913028">
          <w:marLeft w:val="640"/>
          <w:marRight w:val="0"/>
          <w:marTop w:val="0"/>
          <w:marBottom w:val="0"/>
          <w:divBdr>
            <w:top w:val="none" w:sz="0" w:space="0" w:color="auto"/>
            <w:left w:val="none" w:sz="0" w:space="0" w:color="auto"/>
            <w:bottom w:val="none" w:sz="0" w:space="0" w:color="auto"/>
            <w:right w:val="none" w:sz="0" w:space="0" w:color="auto"/>
          </w:divBdr>
        </w:div>
        <w:div w:id="1449665884">
          <w:marLeft w:val="640"/>
          <w:marRight w:val="0"/>
          <w:marTop w:val="0"/>
          <w:marBottom w:val="0"/>
          <w:divBdr>
            <w:top w:val="none" w:sz="0" w:space="0" w:color="auto"/>
            <w:left w:val="none" w:sz="0" w:space="0" w:color="auto"/>
            <w:bottom w:val="none" w:sz="0" w:space="0" w:color="auto"/>
            <w:right w:val="none" w:sz="0" w:space="0" w:color="auto"/>
          </w:divBdr>
        </w:div>
        <w:div w:id="1620333016">
          <w:marLeft w:val="640"/>
          <w:marRight w:val="0"/>
          <w:marTop w:val="0"/>
          <w:marBottom w:val="0"/>
          <w:divBdr>
            <w:top w:val="none" w:sz="0" w:space="0" w:color="auto"/>
            <w:left w:val="none" w:sz="0" w:space="0" w:color="auto"/>
            <w:bottom w:val="none" w:sz="0" w:space="0" w:color="auto"/>
            <w:right w:val="none" w:sz="0" w:space="0" w:color="auto"/>
          </w:divBdr>
        </w:div>
        <w:div w:id="1727874632">
          <w:marLeft w:val="640"/>
          <w:marRight w:val="0"/>
          <w:marTop w:val="0"/>
          <w:marBottom w:val="0"/>
          <w:divBdr>
            <w:top w:val="none" w:sz="0" w:space="0" w:color="auto"/>
            <w:left w:val="none" w:sz="0" w:space="0" w:color="auto"/>
            <w:bottom w:val="none" w:sz="0" w:space="0" w:color="auto"/>
            <w:right w:val="none" w:sz="0" w:space="0" w:color="auto"/>
          </w:divBdr>
        </w:div>
        <w:div w:id="1514681761">
          <w:marLeft w:val="640"/>
          <w:marRight w:val="0"/>
          <w:marTop w:val="0"/>
          <w:marBottom w:val="0"/>
          <w:divBdr>
            <w:top w:val="none" w:sz="0" w:space="0" w:color="auto"/>
            <w:left w:val="none" w:sz="0" w:space="0" w:color="auto"/>
            <w:bottom w:val="none" w:sz="0" w:space="0" w:color="auto"/>
            <w:right w:val="none" w:sz="0" w:space="0" w:color="auto"/>
          </w:divBdr>
        </w:div>
        <w:div w:id="81340790">
          <w:marLeft w:val="640"/>
          <w:marRight w:val="0"/>
          <w:marTop w:val="0"/>
          <w:marBottom w:val="0"/>
          <w:divBdr>
            <w:top w:val="none" w:sz="0" w:space="0" w:color="auto"/>
            <w:left w:val="none" w:sz="0" w:space="0" w:color="auto"/>
            <w:bottom w:val="none" w:sz="0" w:space="0" w:color="auto"/>
            <w:right w:val="none" w:sz="0" w:space="0" w:color="auto"/>
          </w:divBdr>
        </w:div>
        <w:div w:id="754975845">
          <w:marLeft w:val="640"/>
          <w:marRight w:val="0"/>
          <w:marTop w:val="0"/>
          <w:marBottom w:val="0"/>
          <w:divBdr>
            <w:top w:val="none" w:sz="0" w:space="0" w:color="auto"/>
            <w:left w:val="none" w:sz="0" w:space="0" w:color="auto"/>
            <w:bottom w:val="none" w:sz="0" w:space="0" w:color="auto"/>
            <w:right w:val="none" w:sz="0" w:space="0" w:color="auto"/>
          </w:divBdr>
        </w:div>
        <w:div w:id="571503356">
          <w:marLeft w:val="640"/>
          <w:marRight w:val="0"/>
          <w:marTop w:val="0"/>
          <w:marBottom w:val="0"/>
          <w:divBdr>
            <w:top w:val="none" w:sz="0" w:space="0" w:color="auto"/>
            <w:left w:val="none" w:sz="0" w:space="0" w:color="auto"/>
            <w:bottom w:val="none" w:sz="0" w:space="0" w:color="auto"/>
            <w:right w:val="none" w:sz="0" w:space="0" w:color="auto"/>
          </w:divBdr>
        </w:div>
        <w:div w:id="1650937080">
          <w:marLeft w:val="640"/>
          <w:marRight w:val="0"/>
          <w:marTop w:val="0"/>
          <w:marBottom w:val="0"/>
          <w:divBdr>
            <w:top w:val="none" w:sz="0" w:space="0" w:color="auto"/>
            <w:left w:val="none" w:sz="0" w:space="0" w:color="auto"/>
            <w:bottom w:val="none" w:sz="0" w:space="0" w:color="auto"/>
            <w:right w:val="none" w:sz="0" w:space="0" w:color="auto"/>
          </w:divBdr>
        </w:div>
        <w:div w:id="1382635299">
          <w:marLeft w:val="640"/>
          <w:marRight w:val="0"/>
          <w:marTop w:val="0"/>
          <w:marBottom w:val="0"/>
          <w:divBdr>
            <w:top w:val="none" w:sz="0" w:space="0" w:color="auto"/>
            <w:left w:val="none" w:sz="0" w:space="0" w:color="auto"/>
            <w:bottom w:val="none" w:sz="0" w:space="0" w:color="auto"/>
            <w:right w:val="none" w:sz="0" w:space="0" w:color="auto"/>
          </w:divBdr>
        </w:div>
        <w:div w:id="143160801">
          <w:marLeft w:val="640"/>
          <w:marRight w:val="0"/>
          <w:marTop w:val="0"/>
          <w:marBottom w:val="0"/>
          <w:divBdr>
            <w:top w:val="none" w:sz="0" w:space="0" w:color="auto"/>
            <w:left w:val="none" w:sz="0" w:space="0" w:color="auto"/>
            <w:bottom w:val="none" w:sz="0" w:space="0" w:color="auto"/>
            <w:right w:val="none" w:sz="0" w:space="0" w:color="auto"/>
          </w:divBdr>
        </w:div>
        <w:div w:id="1996227376">
          <w:marLeft w:val="640"/>
          <w:marRight w:val="0"/>
          <w:marTop w:val="0"/>
          <w:marBottom w:val="0"/>
          <w:divBdr>
            <w:top w:val="none" w:sz="0" w:space="0" w:color="auto"/>
            <w:left w:val="none" w:sz="0" w:space="0" w:color="auto"/>
            <w:bottom w:val="none" w:sz="0" w:space="0" w:color="auto"/>
            <w:right w:val="none" w:sz="0" w:space="0" w:color="auto"/>
          </w:divBdr>
        </w:div>
        <w:div w:id="1407921483">
          <w:marLeft w:val="640"/>
          <w:marRight w:val="0"/>
          <w:marTop w:val="0"/>
          <w:marBottom w:val="0"/>
          <w:divBdr>
            <w:top w:val="none" w:sz="0" w:space="0" w:color="auto"/>
            <w:left w:val="none" w:sz="0" w:space="0" w:color="auto"/>
            <w:bottom w:val="none" w:sz="0" w:space="0" w:color="auto"/>
            <w:right w:val="none" w:sz="0" w:space="0" w:color="auto"/>
          </w:divBdr>
        </w:div>
        <w:div w:id="889147230">
          <w:marLeft w:val="640"/>
          <w:marRight w:val="0"/>
          <w:marTop w:val="0"/>
          <w:marBottom w:val="0"/>
          <w:divBdr>
            <w:top w:val="none" w:sz="0" w:space="0" w:color="auto"/>
            <w:left w:val="none" w:sz="0" w:space="0" w:color="auto"/>
            <w:bottom w:val="none" w:sz="0" w:space="0" w:color="auto"/>
            <w:right w:val="none" w:sz="0" w:space="0" w:color="auto"/>
          </w:divBdr>
        </w:div>
        <w:div w:id="1883639925">
          <w:marLeft w:val="640"/>
          <w:marRight w:val="0"/>
          <w:marTop w:val="0"/>
          <w:marBottom w:val="0"/>
          <w:divBdr>
            <w:top w:val="none" w:sz="0" w:space="0" w:color="auto"/>
            <w:left w:val="none" w:sz="0" w:space="0" w:color="auto"/>
            <w:bottom w:val="none" w:sz="0" w:space="0" w:color="auto"/>
            <w:right w:val="none" w:sz="0" w:space="0" w:color="auto"/>
          </w:divBdr>
        </w:div>
        <w:div w:id="1583417515">
          <w:marLeft w:val="640"/>
          <w:marRight w:val="0"/>
          <w:marTop w:val="0"/>
          <w:marBottom w:val="0"/>
          <w:divBdr>
            <w:top w:val="none" w:sz="0" w:space="0" w:color="auto"/>
            <w:left w:val="none" w:sz="0" w:space="0" w:color="auto"/>
            <w:bottom w:val="none" w:sz="0" w:space="0" w:color="auto"/>
            <w:right w:val="none" w:sz="0" w:space="0" w:color="auto"/>
          </w:divBdr>
        </w:div>
        <w:div w:id="60451823">
          <w:marLeft w:val="640"/>
          <w:marRight w:val="0"/>
          <w:marTop w:val="0"/>
          <w:marBottom w:val="0"/>
          <w:divBdr>
            <w:top w:val="none" w:sz="0" w:space="0" w:color="auto"/>
            <w:left w:val="none" w:sz="0" w:space="0" w:color="auto"/>
            <w:bottom w:val="none" w:sz="0" w:space="0" w:color="auto"/>
            <w:right w:val="none" w:sz="0" w:space="0" w:color="auto"/>
          </w:divBdr>
        </w:div>
        <w:div w:id="1191916565">
          <w:marLeft w:val="640"/>
          <w:marRight w:val="0"/>
          <w:marTop w:val="0"/>
          <w:marBottom w:val="0"/>
          <w:divBdr>
            <w:top w:val="none" w:sz="0" w:space="0" w:color="auto"/>
            <w:left w:val="none" w:sz="0" w:space="0" w:color="auto"/>
            <w:bottom w:val="none" w:sz="0" w:space="0" w:color="auto"/>
            <w:right w:val="none" w:sz="0" w:space="0" w:color="auto"/>
          </w:divBdr>
        </w:div>
        <w:div w:id="784814260">
          <w:marLeft w:val="640"/>
          <w:marRight w:val="0"/>
          <w:marTop w:val="0"/>
          <w:marBottom w:val="0"/>
          <w:divBdr>
            <w:top w:val="none" w:sz="0" w:space="0" w:color="auto"/>
            <w:left w:val="none" w:sz="0" w:space="0" w:color="auto"/>
            <w:bottom w:val="none" w:sz="0" w:space="0" w:color="auto"/>
            <w:right w:val="none" w:sz="0" w:space="0" w:color="auto"/>
          </w:divBdr>
        </w:div>
        <w:div w:id="771776860">
          <w:marLeft w:val="640"/>
          <w:marRight w:val="0"/>
          <w:marTop w:val="0"/>
          <w:marBottom w:val="0"/>
          <w:divBdr>
            <w:top w:val="none" w:sz="0" w:space="0" w:color="auto"/>
            <w:left w:val="none" w:sz="0" w:space="0" w:color="auto"/>
            <w:bottom w:val="none" w:sz="0" w:space="0" w:color="auto"/>
            <w:right w:val="none" w:sz="0" w:space="0" w:color="auto"/>
          </w:divBdr>
        </w:div>
        <w:div w:id="879170583">
          <w:marLeft w:val="640"/>
          <w:marRight w:val="0"/>
          <w:marTop w:val="0"/>
          <w:marBottom w:val="0"/>
          <w:divBdr>
            <w:top w:val="none" w:sz="0" w:space="0" w:color="auto"/>
            <w:left w:val="none" w:sz="0" w:space="0" w:color="auto"/>
            <w:bottom w:val="none" w:sz="0" w:space="0" w:color="auto"/>
            <w:right w:val="none" w:sz="0" w:space="0" w:color="auto"/>
          </w:divBdr>
        </w:div>
        <w:div w:id="1122459948">
          <w:marLeft w:val="640"/>
          <w:marRight w:val="0"/>
          <w:marTop w:val="0"/>
          <w:marBottom w:val="0"/>
          <w:divBdr>
            <w:top w:val="none" w:sz="0" w:space="0" w:color="auto"/>
            <w:left w:val="none" w:sz="0" w:space="0" w:color="auto"/>
            <w:bottom w:val="none" w:sz="0" w:space="0" w:color="auto"/>
            <w:right w:val="none" w:sz="0" w:space="0" w:color="auto"/>
          </w:divBdr>
        </w:div>
        <w:div w:id="1737824834">
          <w:marLeft w:val="640"/>
          <w:marRight w:val="0"/>
          <w:marTop w:val="0"/>
          <w:marBottom w:val="0"/>
          <w:divBdr>
            <w:top w:val="none" w:sz="0" w:space="0" w:color="auto"/>
            <w:left w:val="none" w:sz="0" w:space="0" w:color="auto"/>
            <w:bottom w:val="none" w:sz="0" w:space="0" w:color="auto"/>
            <w:right w:val="none" w:sz="0" w:space="0" w:color="auto"/>
          </w:divBdr>
        </w:div>
        <w:div w:id="1998417002">
          <w:marLeft w:val="640"/>
          <w:marRight w:val="0"/>
          <w:marTop w:val="0"/>
          <w:marBottom w:val="0"/>
          <w:divBdr>
            <w:top w:val="none" w:sz="0" w:space="0" w:color="auto"/>
            <w:left w:val="none" w:sz="0" w:space="0" w:color="auto"/>
            <w:bottom w:val="none" w:sz="0" w:space="0" w:color="auto"/>
            <w:right w:val="none" w:sz="0" w:space="0" w:color="auto"/>
          </w:divBdr>
        </w:div>
        <w:div w:id="872618690">
          <w:marLeft w:val="640"/>
          <w:marRight w:val="0"/>
          <w:marTop w:val="0"/>
          <w:marBottom w:val="0"/>
          <w:divBdr>
            <w:top w:val="none" w:sz="0" w:space="0" w:color="auto"/>
            <w:left w:val="none" w:sz="0" w:space="0" w:color="auto"/>
            <w:bottom w:val="none" w:sz="0" w:space="0" w:color="auto"/>
            <w:right w:val="none" w:sz="0" w:space="0" w:color="auto"/>
          </w:divBdr>
        </w:div>
        <w:div w:id="174392017">
          <w:marLeft w:val="640"/>
          <w:marRight w:val="0"/>
          <w:marTop w:val="0"/>
          <w:marBottom w:val="0"/>
          <w:divBdr>
            <w:top w:val="none" w:sz="0" w:space="0" w:color="auto"/>
            <w:left w:val="none" w:sz="0" w:space="0" w:color="auto"/>
            <w:bottom w:val="none" w:sz="0" w:space="0" w:color="auto"/>
            <w:right w:val="none" w:sz="0" w:space="0" w:color="auto"/>
          </w:divBdr>
        </w:div>
        <w:div w:id="360786757">
          <w:marLeft w:val="640"/>
          <w:marRight w:val="0"/>
          <w:marTop w:val="0"/>
          <w:marBottom w:val="0"/>
          <w:divBdr>
            <w:top w:val="none" w:sz="0" w:space="0" w:color="auto"/>
            <w:left w:val="none" w:sz="0" w:space="0" w:color="auto"/>
            <w:bottom w:val="none" w:sz="0" w:space="0" w:color="auto"/>
            <w:right w:val="none" w:sz="0" w:space="0" w:color="auto"/>
          </w:divBdr>
        </w:div>
        <w:div w:id="2067290729">
          <w:marLeft w:val="640"/>
          <w:marRight w:val="0"/>
          <w:marTop w:val="0"/>
          <w:marBottom w:val="0"/>
          <w:divBdr>
            <w:top w:val="none" w:sz="0" w:space="0" w:color="auto"/>
            <w:left w:val="none" w:sz="0" w:space="0" w:color="auto"/>
            <w:bottom w:val="none" w:sz="0" w:space="0" w:color="auto"/>
            <w:right w:val="none" w:sz="0" w:space="0" w:color="auto"/>
          </w:divBdr>
        </w:div>
        <w:div w:id="516118213">
          <w:marLeft w:val="640"/>
          <w:marRight w:val="0"/>
          <w:marTop w:val="0"/>
          <w:marBottom w:val="0"/>
          <w:divBdr>
            <w:top w:val="none" w:sz="0" w:space="0" w:color="auto"/>
            <w:left w:val="none" w:sz="0" w:space="0" w:color="auto"/>
            <w:bottom w:val="none" w:sz="0" w:space="0" w:color="auto"/>
            <w:right w:val="none" w:sz="0" w:space="0" w:color="auto"/>
          </w:divBdr>
        </w:div>
        <w:div w:id="1969239501">
          <w:marLeft w:val="640"/>
          <w:marRight w:val="0"/>
          <w:marTop w:val="0"/>
          <w:marBottom w:val="0"/>
          <w:divBdr>
            <w:top w:val="none" w:sz="0" w:space="0" w:color="auto"/>
            <w:left w:val="none" w:sz="0" w:space="0" w:color="auto"/>
            <w:bottom w:val="none" w:sz="0" w:space="0" w:color="auto"/>
            <w:right w:val="none" w:sz="0" w:space="0" w:color="auto"/>
          </w:divBdr>
        </w:div>
        <w:div w:id="180432572">
          <w:marLeft w:val="640"/>
          <w:marRight w:val="0"/>
          <w:marTop w:val="0"/>
          <w:marBottom w:val="0"/>
          <w:divBdr>
            <w:top w:val="none" w:sz="0" w:space="0" w:color="auto"/>
            <w:left w:val="none" w:sz="0" w:space="0" w:color="auto"/>
            <w:bottom w:val="none" w:sz="0" w:space="0" w:color="auto"/>
            <w:right w:val="none" w:sz="0" w:space="0" w:color="auto"/>
          </w:divBdr>
        </w:div>
        <w:div w:id="4719948">
          <w:marLeft w:val="640"/>
          <w:marRight w:val="0"/>
          <w:marTop w:val="0"/>
          <w:marBottom w:val="0"/>
          <w:divBdr>
            <w:top w:val="none" w:sz="0" w:space="0" w:color="auto"/>
            <w:left w:val="none" w:sz="0" w:space="0" w:color="auto"/>
            <w:bottom w:val="none" w:sz="0" w:space="0" w:color="auto"/>
            <w:right w:val="none" w:sz="0" w:space="0" w:color="auto"/>
          </w:divBdr>
        </w:div>
        <w:div w:id="1141196511">
          <w:marLeft w:val="640"/>
          <w:marRight w:val="0"/>
          <w:marTop w:val="0"/>
          <w:marBottom w:val="0"/>
          <w:divBdr>
            <w:top w:val="none" w:sz="0" w:space="0" w:color="auto"/>
            <w:left w:val="none" w:sz="0" w:space="0" w:color="auto"/>
            <w:bottom w:val="none" w:sz="0" w:space="0" w:color="auto"/>
            <w:right w:val="none" w:sz="0" w:space="0" w:color="auto"/>
          </w:divBdr>
        </w:div>
        <w:div w:id="2021424638">
          <w:marLeft w:val="640"/>
          <w:marRight w:val="0"/>
          <w:marTop w:val="0"/>
          <w:marBottom w:val="0"/>
          <w:divBdr>
            <w:top w:val="none" w:sz="0" w:space="0" w:color="auto"/>
            <w:left w:val="none" w:sz="0" w:space="0" w:color="auto"/>
            <w:bottom w:val="none" w:sz="0" w:space="0" w:color="auto"/>
            <w:right w:val="none" w:sz="0" w:space="0" w:color="auto"/>
          </w:divBdr>
        </w:div>
        <w:div w:id="814839557">
          <w:marLeft w:val="640"/>
          <w:marRight w:val="0"/>
          <w:marTop w:val="0"/>
          <w:marBottom w:val="0"/>
          <w:divBdr>
            <w:top w:val="none" w:sz="0" w:space="0" w:color="auto"/>
            <w:left w:val="none" w:sz="0" w:space="0" w:color="auto"/>
            <w:bottom w:val="none" w:sz="0" w:space="0" w:color="auto"/>
            <w:right w:val="none" w:sz="0" w:space="0" w:color="auto"/>
          </w:divBdr>
        </w:div>
        <w:div w:id="655960985">
          <w:marLeft w:val="640"/>
          <w:marRight w:val="0"/>
          <w:marTop w:val="0"/>
          <w:marBottom w:val="0"/>
          <w:divBdr>
            <w:top w:val="none" w:sz="0" w:space="0" w:color="auto"/>
            <w:left w:val="none" w:sz="0" w:space="0" w:color="auto"/>
            <w:bottom w:val="none" w:sz="0" w:space="0" w:color="auto"/>
            <w:right w:val="none" w:sz="0" w:space="0" w:color="auto"/>
          </w:divBdr>
        </w:div>
        <w:div w:id="434903900">
          <w:marLeft w:val="640"/>
          <w:marRight w:val="0"/>
          <w:marTop w:val="0"/>
          <w:marBottom w:val="0"/>
          <w:divBdr>
            <w:top w:val="none" w:sz="0" w:space="0" w:color="auto"/>
            <w:left w:val="none" w:sz="0" w:space="0" w:color="auto"/>
            <w:bottom w:val="none" w:sz="0" w:space="0" w:color="auto"/>
            <w:right w:val="none" w:sz="0" w:space="0" w:color="auto"/>
          </w:divBdr>
        </w:div>
        <w:div w:id="780341120">
          <w:marLeft w:val="640"/>
          <w:marRight w:val="0"/>
          <w:marTop w:val="0"/>
          <w:marBottom w:val="0"/>
          <w:divBdr>
            <w:top w:val="none" w:sz="0" w:space="0" w:color="auto"/>
            <w:left w:val="none" w:sz="0" w:space="0" w:color="auto"/>
            <w:bottom w:val="none" w:sz="0" w:space="0" w:color="auto"/>
            <w:right w:val="none" w:sz="0" w:space="0" w:color="auto"/>
          </w:divBdr>
        </w:div>
        <w:div w:id="825052071">
          <w:marLeft w:val="640"/>
          <w:marRight w:val="0"/>
          <w:marTop w:val="0"/>
          <w:marBottom w:val="0"/>
          <w:divBdr>
            <w:top w:val="none" w:sz="0" w:space="0" w:color="auto"/>
            <w:left w:val="none" w:sz="0" w:space="0" w:color="auto"/>
            <w:bottom w:val="none" w:sz="0" w:space="0" w:color="auto"/>
            <w:right w:val="none" w:sz="0" w:space="0" w:color="auto"/>
          </w:divBdr>
        </w:div>
        <w:div w:id="1725644411">
          <w:marLeft w:val="640"/>
          <w:marRight w:val="0"/>
          <w:marTop w:val="0"/>
          <w:marBottom w:val="0"/>
          <w:divBdr>
            <w:top w:val="none" w:sz="0" w:space="0" w:color="auto"/>
            <w:left w:val="none" w:sz="0" w:space="0" w:color="auto"/>
            <w:bottom w:val="none" w:sz="0" w:space="0" w:color="auto"/>
            <w:right w:val="none" w:sz="0" w:space="0" w:color="auto"/>
          </w:divBdr>
        </w:div>
        <w:div w:id="196818927">
          <w:marLeft w:val="640"/>
          <w:marRight w:val="0"/>
          <w:marTop w:val="0"/>
          <w:marBottom w:val="0"/>
          <w:divBdr>
            <w:top w:val="none" w:sz="0" w:space="0" w:color="auto"/>
            <w:left w:val="none" w:sz="0" w:space="0" w:color="auto"/>
            <w:bottom w:val="none" w:sz="0" w:space="0" w:color="auto"/>
            <w:right w:val="none" w:sz="0" w:space="0" w:color="auto"/>
          </w:divBdr>
        </w:div>
        <w:div w:id="1922525531">
          <w:marLeft w:val="640"/>
          <w:marRight w:val="0"/>
          <w:marTop w:val="0"/>
          <w:marBottom w:val="0"/>
          <w:divBdr>
            <w:top w:val="none" w:sz="0" w:space="0" w:color="auto"/>
            <w:left w:val="none" w:sz="0" w:space="0" w:color="auto"/>
            <w:bottom w:val="none" w:sz="0" w:space="0" w:color="auto"/>
            <w:right w:val="none" w:sz="0" w:space="0" w:color="auto"/>
          </w:divBdr>
        </w:div>
        <w:div w:id="2108883817">
          <w:marLeft w:val="640"/>
          <w:marRight w:val="0"/>
          <w:marTop w:val="0"/>
          <w:marBottom w:val="0"/>
          <w:divBdr>
            <w:top w:val="none" w:sz="0" w:space="0" w:color="auto"/>
            <w:left w:val="none" w:sz="0" w:space="0" w:color="auto"/>
            <w:bottom w:val="none" w:sz="0" w:space="0" w:color="auto"/>
            <w:right w:val="none" w:sz="0" w:space="0" w:color="auto"/>
          </w:divBdr>
        </w:div>
        <w:div w:id="1699547282">
          <w:marLeft w:val="640"/>
          <w:marRight w:val="0"/>
          <w:marTop w:val="0"/>
          <w:marBottom w:val="0"/>
          <w:divBdr>
            <w:top w:val="none" w:sz="0" w:space="0" w:color="auto"/>
            <w:left w:val="none" w:sz="0" w:space="0" w:color="auto"/>
            <w:bottom w:val="none" w:sz="0" w:space="0" w:color="auto"/>
            <w:right w:val="none" w:sz="0" w:space="0" w:color="auto"/>
          </w:divBdr>
        </w:div>
        <w:div w:id="1634140215">
          <w:marLeft w:val="640"/>
          <w:marRight w:val="0"/>
          <w:marTop w:val="0"/>
          <w:marBottom w:val="0"/>
          <w:divBdr>
            <w:top w:val="none" w:sz="0" w:space="0" w:color="auto"/>
            <w:left w:val="none" w:sz="0" w:space="0" w:color="auto"/>
            <w:bottom w:val="none" w:sz="0" w:space="0" w:color="auto"/>
            <w:right w:val="none" w:sz="0" w:space="0" w:color="auto"/>
          </w:divBdr>
        </w:div>
        <w:div w:id="1361472524">
          <w:marLeft w:val="640"/>
          <w:marRight w:val="0"/>
          <w:marTop w:val="0"/>
          <w:marBottom w:val="0"/>
          <w:divBdr>
            <w:top w:val="none" w:sz="0" w:space="0" w:color="auto"/>
            <w:left w:val="none" w:sz="0" w:space="0" w:color="auto"/>
            <w:bottom w:val="none" w:sz="0" w:space="0" w:color="auto"/>
            <w:right w:val="none" w:sz="0" w:space="0" w:color="auto"/>
          </w:divBdr>
        </w:div>
        <w:div w:id="859977379">
          <w:marLeft w:val="640"/>
          <w:marRight w:val="0"/>
          <w:marTop w:val="0"/>
          <w:marBottom w:val="0"/>
          <w:divBdr>
            <w:top w:val="none" w:sz="0" w:space="0" w:color="auto"/>
            <w:left w:val="none" w:sz="0" w:space="0" w:color="auto"/>
            <w:bottom w:val="none" w:sz="0" w:space="0" w:color="auto"/>
            <w:right w:val="none" w:sz="0" w:space="0" w:color="auto"/>
          </w:divBdr>
        </w:div>
        <w:div w:id="521748388">
          <w:marLeft w:val="640"/>
          <w:marRight w:val="0"/>
          <w:marTop w:val="0"/>
          <w:marBottom w:val="0"/>
          <w:divBdr>
            <w:top w:val="none" w:sz="0" w:space="0" w:color="auto"/>
            <w:left w:val="none" w:sz="0" w:space="0" w:color="auto"/>
            <w:bottom w:val="none" w:sz="0" w:space="0" w:color="auto"/>
            <w:right w:val="none" w:sz="0" w:space="0" w:color="auto"/>
          </w:divBdr>
        </w:div>
        <w:div w:id="383723496">
          <w:marLeft w:val="640"/>
          <w:marRight w:val="0"/>
          <w:marTop w:val="0"/>
          <w:marBottom w:val="0"/>
          <w:divBdr>
            <w:top w:val="none" w:sz="0" w:space="0" w:color="auto"/>
            <w:left w:val="none" w:sz="0" w:space="0" w:color="auto"/>
            <w:bottom w:val="none" w:sz="0" w:space="0" w:color="auto"/>
            <w:right w:val="none" w:sz="0" w:space="0" w:color="auto"/>
          </w:divBdr>
        </w:div>
        <w:div w:id="1895702327">
          <w:marLeft w:val="640"/>
          <w:marRight w:val="0"/>
          <w:marTop w:val="0"/>
          <w:marBottom w:val="0"/>
          <w:divBdr>
            <w:top w:val="none" w:sz="0" w:space="0" w:color="auto"/>
            <w:left w:val="none" w:sz="0" w:space="0" w:color="auto"/>
            <w:bottom w:val="none" w:sz="0" w:space="0" w:color="auto"/>
            <w:right w:val="none" w:sz="0" w:space="0" w:color="auto"/>
          </w:divBdr>
        </w:div>
        <w:div w:id="126046403">
          <w:marLeft w:val="640"/>
          <w:marRight w:val="0"/>
          <w:marTop w:val="0"/>
          <w:marBottom w:val="0"/>
          <w:divBdr>
            <w:top w:val="none" w:sz="0" w:space="0" w:color="auto"/>
            <w:left w:val="none" w:sz="0" w:space="0" w:color="auto"/>
            <w:bottom w:val="none" w:sz="0" w:space="0" w:color="auto"/>
            <w:right w:val="none" w:sz="0" w:space="0" w:color="auto"/>
          </w:divBdr>
        </w:div>
        <w:div w:id="1583102941">
          <w:marLeft w:val="640"/>
          <w:marRight w:val="0"/>
          <w:marTop w:val="0"/>
          <w:marBottom w:val="0"/>
          <w:divBdr>
            <w:top w:val="none" w:sz="0" w:space="0" w:color="auto"/>
            <w:left w:val="none" w:sz="0" w:space="0" w:color="auto"/>
            <w:bottom w:val="none" w:sz="0" w:space="0" w:color="auto"/>
            <w:right w:val="none" w:sz="0" w:space="0" w:color="auto"/>
          </w:divBdr>
        </w:div>
        <w:div w:id="773288737">
          <w:marLeft w:val="640"/>
          <w:marRight w:val="0"/>
          <w:marTop w:val="0"/>
          <w:marBottom w:val="0"/>
          <w:divBdr>
            <w:top w:val="none" w:sz="0" w:space="0" w:color="auto"/>
            <w:left w:val="none" w:sz="0" w:space="0" w:color="auto"/>
            <w:bottom w:val="none" w:sz="0" w:space="0" w:color="auto"/>
            <w:right w:val="none" w:sz="0" w:space="0" w:color="auto"/>
          </w:divBdr>
        </w:div>
        <w:div w:id="1779715253">
          <w:marLeft w:val="640"/>
          <w:marRight w:val="0"/>
          <w:marTop w:val="0"/>
          <w:marBottom w:val="0"/>
          <w:divBdr>
            <w:top w:val="none" w:sz="0" w:space="0" w:color="auto"/>
            <w:left w:val="none" w:sz="0" w:space="0" w:color="auto"/>
            <w:bottom w:val="none" w:sz="0" w:space="0" w:color="auto"/>
            <w:right w:val="none" w:sz="0" w:space="0" w:color="auto"/>
          </w:divBdr>
        </w:div>
        <w:div w:id="1212039889">
          <w:marLeft w:val="640"/>
          <w:marRight w:val="0"/>
          <w:marTop w:val="0"/>
          <w:marBottom w:val="0"/>
          <w:divBdr>
            <w:top w:val="none" w:sz="0" w:space="0" w:color="auto"/>
            <w:left w:val="none" w:sz="0" w:space="0" w:color="auto"/>
            <w:bottom w:val="none" w:sz="0" w:space="0" w:color="auto"/>
            <w:right w:val="none" w:sz="0" w:space="0" w:color="auto"/>
          </w:divBdr>
        </w:div>
        <w:div w:id="1793865957">
          <w:marLeft w:val="640"/>
          <w:marRight w:val="0"/>
          <w:marTop w:val="0"/>
          <w:marBottom w:val="0"/>
          <w:divBdr>
            <w:top w:val="none" w:sz="0" w:space="0" w:color="auto"/>
            <w:left w:val="none" w:sz="0" w:space="0" w:color="auto"/>
            <w:bottom w:val="none" w:sz="0" w:space="0" w:color="auto"/>
            <w:right w:val="none" w:sz="0" w:space="0" w:color="auto"/>
          </w:divBdr>
        </w:div>
        <w:div w:id="944268920">
          <w:marLeft w:val="640"/>
          <w:marRight w:val="0"/>
          <w:marTop w:val="0"/>
          <w:marBottom w:val="0"/>
          <w:divBdr>
            <w:top w:val="none" w:sz="0" w:space="0" w:color="auto"/>
            <w:left w:val="none" w:sz="0" w:space="0" w:color="auto"/>
            <w:bottom w:val="none" w:sz="0" w:space="0" w:color="auto"/>
            <w:right w:val="none" w:sz="0" w:space="0" w:color="auto"/>
          </w:divBdr>
        </w:div>
        <w:div w:id="939148213">
          <w:marLeft w:val="640"/>
          <w:marRight w:val="0"/>
          <w:marTop w:val="0"/>
          <w:marBottom w:val="0"/>
          <w:divBdr>
            <w:top w:val="none" w:sz="0" w:space="0" w:color="auto"/>
            <w:left w:val="none" w:sz="0" w:space="0" w:color="auto"/>
            <w:bottom w:val="none" w:sz="0" w:space="0" w:color="auto"/>
            <w:right w:val="none" w:sz="0" w:space="0" w:color="auto"/>
          </w:divBdr>
        </w:div>
        <w:div w:id="102386423">
          <w:marLeft w:val="640"/>
          <w:marRight w:val="0"/>
          <w:marTop w:val="0"/>
          <w:marBottom w:val="0"/>
          <w:divBdr>
            <w:top w:val="none" w:sz="0" w:space="0" w:color="auto"/>
            <w:left w:val="none" w:sz="0" w:space="0" w:color="auto"/>
            <w:bottom w:val="none" w:sz="0" w:space="0" w:color="auto"/>
            <w:right w:val="none" w:sz="0" w:space="0" w:color="auto"/>
          </w:divBdr>
        </w:div>
        <w:div w:id="1944335302">
          <w:marLeft w:val="640"/>
          <w:marRight w:val="0"/>
          <w:marTop w:val="0"/>
          <w:marBottom w:val="0"/>
          <w:divBdr>
            <w:top w:val="none" w:sz="0" w:space="0" w:color="auto"/>
            <w:left w:val="none" w:sz="0" w:space="0" w:color="auto"/>
            <w:bottom w:val="none" w:sz="0" w:space="0" w:color="auto"/>
            <w:right w:val="none" w:sz="0" w:space="0" w:color="auto"/>
          </w:divBdr>
        </w:div>
        <w:div w:id="1081413169">
          <w:marLeft w:val="640"/>
          <w:marRight w:val="0"/>
          <w:marTop w:val="0"/>
          <w:marBottom w:val="0"/>
          <w:divBdr>
            <w:top w:val="none" w:sz="0" w:space="0" w:color="auto"/>
            <w:left w:val="none" w:sz="0" w:space="0" w:color="auto"/>
            <w:bottom w:val="none" w:sz="0" w:space="0" w:color="auto"/>
            <w:right w:val="none" w:sz="0" w:space="0" w:color="auto"/>
          </w:divBdr>
        </w:div>
        <w:div w:id="2032368902">
          <w:marLeft w:val="640"/>
          <w:marRight w:val="0"/>
          <w:marTop w:val="0"/>
          <w:marBottom w:val="0"/>
          <w:divBdr>
            <w:top w:val="none" w:sz="0" w:space="0" w:color="auto"/>
            <w:left w:val="none" w:sz="0" w:space="0" w:color="auto"/>
            <w:bottom w:val="none" w:sz="0" w:space="0" w:color="auto"/>
            <w:right w:val="none" w:sz="0" w:space="0" w:color="auto"/>
          </w:divBdr>
        </w:div>
        <w:div w:id="2078744532">
          <w:marLeft w:val="640"/>
          <w:marRight w:val="0"/>
          <w:marTop w:val="0"/>
          <w:marBottom w:val="0"/>
          <w:divBdr>
            <w:top w:val="none" w:sz="0" w:space="0" w:color="auto"/>
            <w:left w:val="none" w:sz="0" w:space="0" w:color="auto"/>
            <w:bottom w:val="none" w:sz="0" w:space="0" w:color="auto"/>
            <w:right w:val="none" w:sz="0" w:space="0" w:color="auto"/>
          </w:divBdr>
        </w:div>
        <w:div w:id="393434229">
          <w:marLeft w:val="640"/>
          <w:marRight w:val="0"/>
          <w:marTop w:val="0"/>
          <w:marBottom w:val="0"/>
          <w:divBdr>
            <w:top w:val="none" w:sz="0" w:space="0" w:color="auto"/>
            <w:left w:val="none" w:sz="0" w:space="0" w:color="auto"/>
            <w:bottom w:val="none" w:sz="0" w:space="0" w:color="auto"/>
            <w:right w:val="none" w:sz="0" w:space="0" w:color="auto"/>
          </w:divBdr>
        </w:div>
        <w:div w:id="769741397">
          <w:marLeft w:val="640"/>
          <w:marRight w:val="0"/>
          <w:marTop w:val="0"/>
          <w:marBottom w:val="0"/>
          <w:divBdr>
            <w:top w:val="none" w:sz="0" w:space="0" w:color="auto"/>
            <w:left w:val="none" w:sz="0" w:space="0" w:color="auto"/>
            <w:bottom w:val="none" w:sz="0" w:space="0" w:color="auto"/>
            <w:right w:val="none" w:sz="0" w:space="0" w:color="auto"/>
          </w:divBdr>
        </w:div>
        <w:div w:id="725184970">
          <w:marLeft w:val="640"/>
          <w:marRight w:val="0"/>
          <w:marTop w:val="0"/>
          <w:marBottom w:val="0"/>
          <w:divBdr>
            <w:top w:val="none" w:sz="0" w:space="0" w:color="auto"/>
            <w:left w:val="none" w:sz="0" w:space="0" w:color="auto"/>
            <w:bottom w:val="none" w:sz="0" w:space="0" w:color="auto"/>
            <w:right w:val="none" w:sz="0" w:space="0" w:color="auto"/>
          </w:divBdr>
        </w:div>
        <w:div w:id="1799880723">
          <w:marLeft w:val="640"/>
          <w:marRight w:val="0"/>
          <w:marTop w:val="0"/>
          <w:marBottom w:val="0"/>
          <w:divBdr>
            <w:top w:val="none" w:sz="0" w:space="0" w:color="auto"/>
            <w:left w:val="none" w:sz="0" w:space="0" w:color="auto"/>
            <w:bottom w:val="none" w:sz="0" w:space="0" w:color="auto"/>
            <w:right w:val="none" w:sz="0" w:space="0" w:color="auto"/>
          </w:divBdr>
        </w:div>
        <w:div w:id="1426073657">
          <w:marLeft w:val="640"/>
          <w:marRight w:val="0"/>
          <w:marTop w:val="0"/>
          <w:marBottom w:val="0"/>
          <w:divBdr>
            <w:top w:val="none" w:sz="0" w:space="0" w:color="auto"/>
            <w:left w:val="none" w:sz="0" w:space="0" w:color="auto"/>
            <w:bottom w:val="none" w:sz="0" w:space="0" w:color="auto"/>
            <w:right w:val="none" w:sz="0" w:space="0" w:color="auto"/>
          </w:divBdr>
        </w:div>
        <w:div w:id="550458896">
          <w:marLeft w:val="640"/>
          <w:marRight w:val="0"/>
          <w:marTop w:val="0"/>
          <w:marBottom w:val="0"/>
          <w:divBdr>
            <w:top w:val="none" w:sz="0" w:space="0" w:color="auto"/>
            <w:left w:val="none" w:sz="0" w:space="0" w:color="auto"/>
            <w:bottom w:val="none" w:sz="0" w:space="0" w:color="auto"/>
            <w:right w:val="none" w:sz="0" w:space="0" w:color="auto"/>
          </w:divBdr>
        </w:div>
        <w:div w:id="1412392544">
          <w:marLeft w:val="640"/>
          <w:marRight w:val="0"/>
          <w:marTop w:val="0"/>
          <w:marBottom w:val="0"/>
          <w:divBdr>
            <w:top w:val="none" w:sz="0" w:space="0" w:color="auto"/>
            <w:left w:val="none" w:sz="0" w:space="0" w:color="auto"/>
            <w:bottom w:val="none" w:sz="0" w:space="0" w:color="auto"/>
            <w:right w:val="none" w:sz="0" w:space="0" w:color="auto"/>
          </w:divBdr>
        </w:div>
        <w:div w:id="470174324">
          <w:marLeft w:val="640"/>
          <w:marRight w:val="0"/>
          <w:marTop w:val="0"/>
          <w:marBottom w:val="0"/>
          <w:divBdr>
            <w:top w:val="none" w:sz="0" w:space="0" w:color="auto"/>
            <w:left w:val="none" w:sz="0" w:space="0" w:color="auto"/>
            <w:bottom w:val="none" w:sz="0" w:space="0" w:color="auto"/>
            <w:right w:val="none" w:sz="0" w:space="0" w:color="auto"/>
          </w:divBdr>
        </w:div>
        <w:div w:id="1739477070">
          <w:marLeft w:val="640"/>
          <w:marRight w:val="0"/>
          <w:marTop w:val="0"/>
          <w:marBottom w:val="0"/>
          <w:divBdr>
            <w:top w:val="none" w:sz="0" w:space="0" w:color="auto"/>
            <w:left w:val="none" w:sz="0" w:space="0" w:color="auto"/>
            <w:bottom w:val="none" w:sz="0" w:space="0" w:color="auto"/>
            <w:right w:val="none" w:sz="0" w:space="0" w:color="auto"/>
          </w:divBdr>
        </w:div>
        <w:div w:id="1564415076">
          <w:marLeft w:val="640"/>
          <w:marRight w:val="0"/>
          <w:marTop w:val="0"/>
          <w:marBottom w:val="0"/>
          <w:divBdr>
            <w:top w:val="none" w:sz="0" w:space="0" w:color="auto"/>
            <w:left w:val="none" w:sz="0" w:space="0" w:color="auto"/>
            <w:bottom w:val="none" w:sz="0" w:space="0" w:color="auto"/>
            <w:right w:val="none" w:sz="0" w:space="0" w:color="auto"/>
          </w:divBdr>
        </w:div>
        <w:div w:id="1168985718">
          <w:marLeft w:val="640"/>
          <w:marRight w:val="0"/>
          <w:marTop w:val="0"/>
          <w:marBottom w:val="0"/>
          <w:divBdr>
            <w:top w:val="none" w:sz="0" w:space="0" w:color="auto"/>
            <w:left w:val="none" w:sz="0" w:space="0" w:color="auto"/>
            <w:bottom w:val="none" w:sz="0" w:space="0" w:color="auto"/>
            <w:right w:val="none" w:sz="0" w:space="0" w:color="auto"/>
          </w:divBdr>
        </w:div>
        <w:div w:id="428043176">
          <w:marLeft w:val="640"/>
          <w:marRight w:val="0"/>
          <w:marTop w:val="0"/>
          <w:marBottom w:val="0"/>
          <w:divBdr>
            <w:top w:val="none" w:sz="0" w:space="0" w:color="auto"/>
            <w:left w:val="none" w:sz="0" w:space="0" w:color="auto"/>
            <w:bottom w:val="none" w:sz="0" w:space="0" w:color="auto"/>
            <w:right w:val="none" w:sz="0" w:space="0" w:color="auto"/>
          </w:divBdr>
        </w:div>
        <w:div w:id="1186334273">
          <w:marLeft w:val="640"/>
          <w:marRight w:val="0"/>
          <w:marTop w:val="0"/>
          <w:marBottom w:val="0"/>
          <w:divBdr>
            <w:top w:val="none" w:sz="0" w:space="0" w:color="auto"/>
            <w:left w:val="none" w:sz="0" w:space="0" w:color="auto"/>
            <w:bottom w:val="none" w:sz="0" w:space="0" w:color="auto"/>
            <w:right w:val="none" w:sz="0" w:space="0" w:color="auto"/>
          </w:divBdr>
        </w:div>
        <w:div w:id="1777090836">
          <w:marLeft w:val="640"/>
          <w:marRight w:val="0"/>
          <w:marTop w:val="0"/>
          <w:marBottom w:val="0"/>
          <w:divBdr>
            <w:top w:val="none" w:sz="0" w:space="0" w:color="auto"/>
            <w:left w:val="none" w:sz="0" w:space="0" w:color="auto"/>
            <w:bottom w:val="none" w:sz="0" w:space="0" w:color="auto"/>
            <w:right w:val="none" w:sz="0" w:space="0" w:color="auto"/>
          </w:divBdr>
        </w:div>
        <w:div w:id="621423371">
          <w:marLeft w:val="640"/>
          <w:marRight w:val="0"/>
          <w:marTop w:val="0"/>
          <w:marBottom w:val="0"/>
          <w:divBdr>
            <w:top w:val="none" w:sz="0" w:space="0" w:color="auto"/>
            <w:left w:val="none" w:sz="0" w:space="0" w:color="auto"/>
            <w:bottom w:val="none" w:sz="0" w:space="0" w:color="auto"/>
            <w:right w:val="none" w:sz="0" w:space="0" w:color="auto"/>
          </w:divBdr>
        </w:div>
        <w:div w:id="1295477688">
          <w:marLeft w:val="640"/>
          <w:marRight w:val="0"/>
          <w:marTop w:val="0"/>
          <w:marBottom w:val="0"/>
          <w:divBdr>
            <w:top w:val="none" w:sz="0" w:space="0" w:color="auto"/>
            <w:left w:val="none" w:sz="0" w:space="0" w:color="auto"/>
            <w:bottom w:val="none" w:sz="0" w:space="0" w:color="auto"/>
            <w:right w:val="none" w:sz="0" w:space="0" w:color="auto"/>
          </w:divBdr>
        </w:div>
        <w:div w:id="606039581">
          <w:marLeft w:val="640"/>
          <w:marRight w:val="0"/>
          <w:marTop w:val="0"/>
          <w:marBottom w:val="0"/>
          <w:divBdr>
            <w:top w:val="none" w:sz="0" w:space="0" w:color="auto"/>
            <w:left w:val="none" w:sz="0" w:space="0" w:color="auto"/>
            <w:bottom w:val="none" w:sz="0" w:space="0" w:color="auto"/>
            <w:right w:val="none" w:sz="0" w:space="0" w:color="auto"/>
          </w:divBdr>
        </w:div>
        <w:div w:id="2131047799">
          <w:marLeft w:val="640"/>
          <w:marRight w:val="0"/>
          <w:marTop w:val="0"/>
          <w:marBottom w:val="0"/>
          <w:divBdr>
            <w:top w:val="none" w:sz="0" w:space="0" w:color="auto"/>
            <w:left w:val="none" w:sz="0" w:space="0" w:color="auto"/>
            <w:bottom w:val="none" w:sz="0" w:space="0" w:color="auto"/>
            <w:right w:val="none" w:sz="0" w:space="0" w:color="auto"/>
          </w:divBdr>
        </w:div>
        <w:div w:id="955984421">
          <w:marLeft w:val="640"/>
          <w:marRight w:val="0"/>
          <w:marTop w:val="0"/>
          <w:marBottom w:val="0"/>
          <w:divBdr>
            <w:top w:val="none" w:sz="0" w:space="0" w:color="auto"/>
            <w:left w:val="none" w:sz="0" w:space="0" w:color="auto"/>
            <w:bottom w:val="none" w:sz="0" w:space="0" w:color="auto"/>
            <w:right w:val="none" w:sz="0" w:space="0" w:color="auto"/>
          </w:divBdr>
        </w:div>
        <w:div w:id="1437947774">
          <w:marLeft w:val="640"/>
          <w:marRight w:val="0"/>
          <w:marTop w:val="0"/>
          <w:marBottom w:val="0"/>
          <w:divBdr>
            <w:top w:val="none" w:sz="0" w:space="0" w:color="auto"/>
            <w:left w:val="none" w:sz="0" w:space="0" w:color="auto"/>
            <w:bottom w:val="none" w:sz="0" w:space="0" w:color="auto"/>
            <w:right w:val="none" w:sz="0" w:space="0" w:color="auto"/>
          </w:divBdr>
        </w:div>
        <w:div w:id="392584637">
          <w:marLeft w:val="640"/>
          <w:marRight w:val="0"/>
          <w:marTop w:val="0"/>
          <w:marBottom w:val="0"/>
          <w:divBdr>
            <w:top w:val="none" w:sz="0" w:space="0" w:color="auto"/>
            <w:left w:val="none" w:sz="0" w:space="0" w:color="auto"/>
            <w:bottom w:val="none" w:sz="0" w:space="0" w:color="auto"/>
            <w:right w:val="none" w:sz="0" w:space="0" w:color="auto"/>
          </w:divBdr>
        </w:div>
        <w:div w:id="833030646">
          <w:marLeft w:val="640"/>
          <w:marRight w:val="0"/>
          <w:marTop w:val="0"/>
          <w:marBottom w:val="0"/>
          <w:divBdr>
            <w:top w:val="none" w:sz="0" w:space="0" w:color="auto"/>
            <w:left w:val="none" w:sz="0" w:space="0" w:color="auto"/>
            <w:bottom w:val="none" w:sz="0" w:space="0" w:color="auto"/>
            <w:right w:val="none" w:sz="0" w:space="0" w:color="auto"/>
          </w:divBdr>
        </w:div>
        <w:div w:id="902446543">
          <w:marLeft w:val="640"/>
          <w:marRight w:val="0"/>
          <w:marTop w:val="0"/>
          <w:marBottom w:val="0"/>
          <w:divBdr>
            <w:top w:val="none" w:sz="0" w:space="0" w:color="auto"/>
            <w:left w:val="none" w:sz="0" w:space="0" w:color="auto"/>
            <w:bottom w:val="none" w:sz="0" w:space="0" w:color="auto"/>
            <w:right w:val="none" w:sz="0" w:space="0" w:color="auto"/>
          </w:divBdr>
        </w:div>
        <w:div w:id="1360859313">
          <w:marLeft w:val="640"/>
          <w:marRight w:val="0"/>
          <w:marTop w:val="0"/>
          <w:marBottom w:val="0"/>
          <w:divBdr>
            <w:top w:val="none" w:sz="0" w:space="0" w:color="auto"/>
            <w:left w:val="none" w:sz="0" w:space="0" w:color="auto"/>
            <w:bottom w:val="none" w:sz="0" w:space="0" w:color="auto"/>
            <w:right w:val="none" w:sz="0" w:space="0" w:color="auto"/>
          </w:divBdr>
        </w:div>
        <w:div w:id="1753627382">
          <w:marLeft w:val="640"/>
          <w:marRight w:val="0"/>
          <w:marTop w:val="0"/>
          <w:marBottom w:val="0"/>
          <w:divBdr>
            <w:top w:val="none" w:sz="0" w:space="0" w:color="auto"/>
            <w:left w:val="none" w:sz="0" w:space="0" w:color="auto"/>
            <w:bottom w:val="none" w:sz="0" w:space="0" w:color="auto"/>
            <w:right w:val="none" w:sz="0" w:space="0" w:color="auto"/>
          </w:divBdr>
        </w:div>
        <w:div w:id="70204709">
          <w:marLeft w:val="640"/>
          <w:marRight w:val="0"/>
          <w:marTop w:val="0"/>
          <w:marBottom w:val="0"/>
          <w:divBdr>
            <w:top w:val="none" w:sz="0" w:space="0" w:color="auto"/>
            <w:left w:val="none" w:sz="0" w:space="0" w:color="auto"/>
            <w:bottom w:val="none" w:sz="0" w:space="0" w:color="auto"/>
            <w:right w:val="none" w:sz="0" w:space="0" w:color="auto"/>
          </w:divBdr>
        </w:div>
        <w:div w:id="1318071045">
          <w:marLeft w:val="640"/>
          <w:marRight w:val="0"/>
          <w:marTop w:val="0"/>
          <w:marBottom w:val="0"/>
          <w:divBdr>
            <w:top w:val="none" w:sz="0" w:space="0" w:color="auto"/>
            <w:left w:val="none" w:sz="0" w:space="0" w:color="auto"/>
            <w:bottom w:val="none" w:sz="0" w:space="0" w:color="auto"/>
            <w:right w:val="none" w:sz="0" w:space="0" w:color="auto"/>
          </w:divBdr>
        </w:div>
        <w:div w:id="1855069760">
          <w:marLeft w:val="640"/>
          <w:marRight w:val="0"/>
          <w:marTop w:val="0"/>
          <w:marBottom w:val="0"/>
          <w:divBdr>
            <w:top w:val="none" w:sz="0" w:space="0" w:color="auto"/>
            <w:left w:val="none" w:sz="0" w:space="0" w:color="auto"/>
            <w:bottom w:val="none" w:sz="0" w:space="0" w:color="auto"/>
            <w:right w:val="none" w:sz="0" w:space="0" w:color="auto"/>
          </w:divBdr>
        </w:div>
        <w:div w:id="378436372">
          <w:marLeft w:val="640"/>
          <w:marRight w:val="0"/>
          <w:marTop w:val="0"/>
          <w:marBottom w:val="0"/>
          <w:divBdr>
            <w:top w:val="none" w:sz="0" w:space="0" w:color="auto"/>
            <w:left w:val="none" w:sz="0" w:space="0" w:color="auto"/>
            <w:bottom w:val="none" w:sz="0" w:space="0" w:color="auto"/>
            <w:right w:val="none" w:sz="0" w:space="0" w:color="auto"/>
          </w:divBdr>
        </w:div>
        <w:div w:id="1515218274">
          <w:marLeft w:val="640"/>
          <w:marRight w:val="0"/>
          <w:marTop w:val="0"/>
          <w:marBottom w:val="0"/>
          <w:divBdr>
            <w:top w:val="none" w:sz="0" w:space="0" w:color="auto"/>
            <w:left w:val="none" w:sz="0" w:space="0" w:color="auto"/>
            <w:bottom w:val="none" w:sz="0" w:space="0" w:color="auto"/>
            <w:right w:val="none" w:sz="0" w:space="0" w:color="auto"/>
          </w:divBdr>
        </w:div>
        <w:div w:id="1965501713">
          <w:marLeft w:val="640"/>
          <w:marRight w:val="0"/>
          <w:marTop w:val="0"/>
          <w:marBottom w:val="0"/>
          <w:divBdr>
            <w:top w:val="none" w:sz="0" w:space="0" w:color="auto"/>
            <w:left w:val="none" w:sz="0" w:space="0" w:color="auto"/>
            <w:bottom w:val="none" w:sz="0" w:space="0" w:color="auto"/>
            <w:right w:val="none" w:sz="0" w:space="0" w:color="auto"/>
          </w:divBdr>
        </w:div>
        <w:div w:id="1820731574">
          <w:marLeft w:val="640"/>
          <w:marRight w:val="0"/>
          <w:marTop w:val="0"/>
          <w:marBottom w:val="0"/>
          <w:divBdr>
            <w:top w:val="none" w:sz="0" w:space="0" w:color="auto"/>
            <w:left w:val="none" w:sz="0" w:space="0" w:color="auto"/>
            <w:bottom w:val="none" w:sz="0" w:space="0" w:color="auto"/>
            <w:right w:val="none" w:sz="0" w:space="0" w:color="auto"/>
          </w:divBdr>
        </w:div>
        <w:div w:id="1629044964">
          <w:marLeft w:val="640"/>
          <w:marRight w:val="0"/>
          <w:marTop w:val="0"/>
          <w:marBottom w:val="0"/>
          <w:divBdr>
            <w:top w:val="none" w:sz="0" w:space="0" w:color="auto"/>
            <w:left w:val="none" w:sz="0" w:space="0" w:color="auto"/>
            <w:bottom w:val="none" w:sz="0" w:space="0" w:color="auto"/>
            <w:right w:val="none" w:sz="0" w:space="0" w:color="auto"/>
          </w:divBdr>
        </w:div>
        <w:div w:id="189030907">
          <w:marLeft w:val="640"/>
          <w:marRight w:val="0"/>
          <w:marTop w:val="0"/>
          <w:marBottom w:val="0"/>
          <w:divBdr>
            <w:top w:val="none" w:sz="0" w:space="0" w:color="auto"/>
            <w:left w:val="none" w:sz="0" w:space="0" w:color="auto"/>
            <w:bottom w:val="none" w:sz="0" w:space="0" w:color="auto"/>
            <w:right w:val="none" w:sz="0" w:space="0" w:color="auto"/>
          </w:divBdr>
        </w:div>
        <w:div w:id="250743440">
          <w:marLeft w:val="640"/>
          <w:marRight w:val="0"/>
          <w:marTop w:val="0"/>
          <w:marBottom w:val="0"/>
          <w:divBdr>
            <w:top w:val="none" w:sz="0" w:space="0" w:color="auto"/>
            <w:left w:val="none" w:sz="0" w:space="0" w:color="auto"/>
            <w:bottom w:val="none" w:sz="0" w:space="0" w:color="auto"/>
            <w:right w:val="none" w:sz="0" w:space="0" w:color="auto"/>
          </w:divBdr>
        </w:div>
        <w:div w:id="811600012">
          <w:marLeft w:val="640"/>
          <w:marRight w:val="0"/>
          <w:marTop w:val="0"/>
          <w:marBottom w:val="0"/>
          <w:divBdr>
            <w:top w:val="none" w:sz="0" w:space="0" w:color="auto"/>
            <w:left w:val="none" w:sz="0" w:space="0" w:color="auto"/>
            <w:bottom w:val="none" w:sz="0" w:space="0" w:color="auto"/>
            <w:right w:val="none" w:sz="0" w:space="0" w:color="auto"/>
          </w:divBdr>
        </w:div>
        <w:div w:id="1594708653">
          <w:marLeft w:val="640"/>
          <w:marRight w:val="0"/>
          <w:marTop w:val="0"/>
          <w:marBottom w:val="0"/>
          <w:divBdr>
            <w:top w:val="none" w:sz="0" w:space="0" w:color="auto"/>
            <w:left w:val="none" w:sz="0" w:space="0" w:color="auto"/>
            <w:bottom w:val="none" w:sz="0" w:space="0" w:color="auto"/>
            <w:right w:val="none" w:sz="0" w:space="0" w:color="auto"/>
          </w:divBdr>
        </w:div>
        <w:div w:id="1702708334">
          <w:marLeft w:val="640"/>
          <w:marRight w:val="0"/>
          <w:marTop w:val="0"/>
          <w:marBottom w:val="0"/>
          <w:divBdr>
            <w:top w:val="none" w:sz="0" w:space="0" w:color="auto"/>
            <w:left w:val="none" w:sz="0" w:space="0" w:color="auto"/>
            <w:bottom w:val="none" w:sz="0" w:space="0" w:color="auto"/>
            <w:right w:val="none" w:sz="0" w:space="0" w:color="auto"/>
          </w:divBdr>
        </w:div>
        <w:div w:id="1421482517">
          <w:marLeft w:val="640"/>
          <w:marRight w:val="0"/>
          <w:marTop w:val="0"/>
          <w:marBottom w:val="0"/>
          <w:divBdr>
            <w:top w:val="none" w:sz="0" w:space="0" w:color="auto"/>
            <w:left w:val="none" w:sz="0" w:space="0" w:color="auto"/>
            <w:bottom w:val="none" w:sz="0" w:space="0" w:color="auto"/>
            <w:right w:val="none" w:sz="0" w:space="0" w:color="auto"/>
          </w:divBdr>
        </w:div>
        <w:div w:id="738941779">
          <w:marLeft w:val="640"/>
          <w:marRight w:val="0"/>
          <w:marTop w:val="0"/>
          <w:marBottom w:val="0"/>
          <w:divBdr>
            <w:top w:val="none" w:sz="0" w:space="0" w:color="auto"/>
            <w:left w:val="none" w:sz="0" w:space="0" w:color="auto"/>
            <w:bottom w:val="none" w:sz="0" w:space="0" w:color="auto"/>
            <w:right w:val="none" w:sz="0" w:space="0" w:color="auto"/>
          </w:divBdr>
        </w:div>
        <w:div w:id="739910293">
          <w:marLeft w:val="640"/>
          <w:marRight w:val="0"/>
          <w:marTop w:val="0"/>
          <w:marBottom w:val="0"/>
          <w:divBdr>
            <w:top w:val="none" w:sz="0" w:space="0" w:color="auto"/>
            <w:left w:val="none" w:sz="0" w:space="0" w:color="auto"/>
            <w:bottom w:val="none" w:sz="0" w:space="0" w:color="auto"/>
            <w:right w:val="none" w:sz="0" w:space="0" w:color="auto"/>
          </w:divBdr>
        </w:div>
        <w:div w:id="1156149835">
          <w:marLeft w:val="640"/>
          <w:marRight w:val="0"/>
          <w:marTop w:val="0"/>
          <w:marBottom w:val="0"/>
          <w:divBdr>
            <w:top w:val="none" w:sz="0" w:space="0" w:color="auto"/>
            <w:left w:val="none" w:sz="0" w:space="0" w:color="auto"/>
            <w:bottom w:val="none" w:sz="0" w:space="0" w:color="auto"/>
            <w:right w:val="none" w:sz="0" w:space="0" w:color="auto"/>
          </w:divBdr>
        </w:div>
        <w:div w:id="1645964150">
          <w:marLeft w:val="640"/>
          <w:marRight w:val="0"/>
          <w:marTop w:val="0"/>
          <w:marBottom w:val="0"/>
          <w:divBdr>
            <w:top w:val="none" w:sz="0" w:space="0" w:color="auto"/>
            <w:left w:val="none" w:sz="0" w:space="0" w:color="auto"/>
            <w:bottom w:val="none" w:sz="0" w:space="0" w:color="auto"/>
            <w:right w:val="none" w:sz="0" w:space="0" w:color="auto"/>
          </w:divBdr>
        </w:div>
        <w:div w:id="632828944">
          <w:marLeft w:val="640"/>
          <w:marRight w:val="0"/>
          <w:marTop w:val="0"/>
          <w:marBottom w:val="0"/>
          <w:divBdr>
            <w:top w:val="none" w:sz="0" w:space="0" w:color="auto"/>
            <w:left w:val="none" w:sz="0" w:space="0" w:color="auto"/>
            <w:bottom w:val="none" w:sz="0" w:space="0" w:color="auto"/>
            <w:right w:val="none" w:sz="0" w:space="0" w:color="auto"/>
          </w:divBdr>
        </w:div>
        <w:div w:id="1934245323">
          <w:marLeft w:val="640"/>
          <w:marRight w:val="0"/>
          <w:marTop w:val="0"/>
          <w:marBottom w:val="0"/>
          <w:divBdr>
            <w:top w:val="none" w:sz="0" w:space="0" w:color="auto"/>
            <w:left w:val="none" w:sz="0" w:space="0" w:color="auto"/>
            <w:bottom w:val="none" w:sz="0" w:space="0" w:color="auto"/>
            <w:right w:val="none" w:sz="0" w:space="0" w:color="auto"/>
          </w:divBdr>
        </w:div>
        <w:div w:id="827088110">
          <w:marLeft w:val="640"/>
          <w:marRight w:val="0"/>
          <w:marTop w:val="0"/>
          <w:marBottom w:val="0"/>
          <w:divBdr>
            <w:top w:val="none" w:sz="0" w:space="0" w:color="auto"/>
            <w:left w:val="none" w:sz="0" w:space="0" w:color="auto"/>
            <w:bottom w:val="none" w:sz="0" w:space="0" w:color="auto"/>
            <w:right w:val="none" w:sz="0" w:space="0" w:color="auto"/>
          </w:divBdr>
        </w:div>
        <w:div w:id="1026061806">
          <w:marLeft w:val="640"/>
          <w:marRight w:val="0"/>
          <w:marTop w:val="0"/>
          <w:marBottom w:val="0"/>
          <w:divBdr>
            <w:top w:val="none" w:sz="0" w:space="0" w:color="auto"/>
            <w:left w:val="none" w:sz="0" w:space="0" w:color="auto"/>
            <w:bottom w:val="none" w:sz="0" w:space="0" w:color="auto"/>
            <w:right w:val="none" w:sz="0" w:space="0" w:color="auto"/>
          </w:divBdr>
        </w:div>
        <w:div w:id="1254164821">
          <w:marLeft w:val="640"/>
          <w:marRight w:val="0"/>
          <w:marTop w:val="0"/>
          <w:marBottom w:val="0"/>
          <w:divBdr>
            <w:top w:val="none" w:sz="0" w:space="0" w:color="auto"/>
            <w:left w:val="none" w:sz="0" w:space="0" w:color="auto"/>
            <w:bottom w:val="none" w:sz="0" w:space="0" w:color="auto"/>
            <w:right w:val="none" w:sz="0" w:space="0" w:color="auto"/>
          </w:divBdr>
        </w:div>
        <w:div w:id="153953616">
          <w:marLeft w:val="640"/>
          <w:marRight w:val="0"/>
          <w:marTop w:val="0"/>
          <w:marBottom w:val="0"/>
          <w:divBdr>
            <w:top w:val="none" w:sz="0" w:space="0" w:color="auto"/>
            <w:left w:val="none" w:sz="0" w:space="0" w:color="auto"/>
            <w:bottom w:val="none" w:sz="0" w:space="0" w:color="auto"/>
            <w:right w:val="none" w:sz="0" w:space="0" w:color="auto"/>
          </w:divBdr>
        </w:div>
        <w:div w:id="2001153967">
          <w:marLeft w:val="640"/>
          <w:marRight w:val="0"/>
          <w:marTop w:val="0"/>
          <w:marBottom w:val="0"/>
          <w:divBdr>
            <w:top w:val="none" w:sz="0" w:space="0" w:color="auto"/>
            <w:left w:val="none" w:sz="0" w:space="0" w:color="auto"/>
            <w:bottom w:val="none" w:sz="0" w:space="0" w:color="auto"/>
            <w:right w:val="none" w:sz="0" w:space="0" w:color="auto"/>
          </w:divBdr>
        </w:div>
        <w:div w:id="1551963214">
          <w:marLeft w:val="640"/>
          <w:marRight w:val="0"/>
          <w:marTop w:val="0"/>
          <w:marBottom w:val="0"/>
          <w:divBdr>
            <w:top w:val="none" w:sz="0" w:space="0" w:color="auto"/>
            <w:left w:val="none" w:sz="0" w:space="0" w:color="auto"/>
            <w:bottom w:val="none" w:sz="0" w:space="0" w:color="auto"/>
            <w:right w:val="none" w:sz="0" w:space="0" w:color="auto"/>
          </w:divBdr>
        </w:div>
        <w:div w:id="1912961099">
          <w:marLeft w:val="640"/>
          <w:marRight w:val="0"/>
          <w:marTop w:val="0"/>
          <w:marBottom w:val="0"/>
          <w:divBdr>
            <w:top w:val="none" w:sz="0" w:space="0" w:color="auto"/>
            <w:left w:val="none" w:sz="0" w:space="0" w:color="auto"/>
            <w:bottom w:val="none" w:sz="0" w:space="0" w:color="auto"/>
            <w:right w:val="none" w:sz="0" w:space="0" w:color="auto"/>
          </w:divBdr>
        </w:div>
        <w:div w:id="2097558669">
          <w:marLeft w:val="640"/>
          <w:marRight w:val="0"/>
          <w:marTop w:val="0"/>
          <w:marBottom w:val="0"/>
          <w:divBdr>
            <w:top w:val="none" w:sz="0" w:space="0" w:color="auto"/>
            <w:left w:val="none" w:sz="0" w:space="0" w:color="auto"/>
            <w:bottom w:val="none" w:sz="0" w:space="0" w:color="auto"/>
            <w:right w:val="none" w:sz="0" w:space="0" w:color="auto"/>
          </w:divBdr>
        </w:div>
        <w:div w:id="204683151">
          <w:marLeft w:val="640"/>
          <w:marRight w:val="0"/>
          <w:marTop w:val="0"/>
          <w:marBottom w:val="0"/>
          <w:divBdr>
            <w:top w:val="none" w:sz="0" w:space="0" w:color="auto"/>
            <w:left w:val="none" w:sz="0" w:space="0" w:color="auto"/>
            <w:bottom w:val="none" w:sz="0" w:space="0" w:color="auto"/>
            <w:right w:val="none" w:sz="0" w:space="0" w:color="auto"/>
          </w:divBdr>
        </w:div>
        <w:div w:id="2049723642">
          <w:marLeft w:val="640"/>
          <w:marRight w:val="0"/>
          <w:marTop w:val="0"/>
          <w:marBottom w:val="0"/>
          <w:divBdr>
            <w:top w:val="none" w:sz="0" w:space="0" w:color="auto"/>
            <w:left w:val="none" w:sz="0" w:space="0" w:color="auto"/>
            <w:bottom w:val="none" w:sz="0" w:space="0" w:color="auto"/>
            <w:right w:val="none" w:sz="0" w:space="0" w:color="auto"/>
          </w:divBdr>
        </w:div>
        <w:div w:id="917858681">
          <w:marLeft w:val="640"/>
          <w:marRight w:val="0"/>
          <w:marTop w:val="0"/>
          <w:marBottom w:val="0"/>
          <w:divBdr>
            <w:top w:val="none" w:sz="0" w:space="0" w:color="auto"/>
            <w:left w:val="none" w:sz="0" w:space="0" w:color="auto"/>
            <w:bottom w:val="none" w:sz="0" w:space="0" w:color="auto"/>
            <w:right w:val="none" w:sz="0" w:space="0" w:color="auto"/>
          </w:divBdr>
        </w:div>
        <w:div w:id="2069955628">
          <w:marLeft w:val="640"/>
          <w:marRight w:val="0"/>
          <w:marTop w:val="0"/>
          <w:marBottom w:val="0"/>
          <w:divBdr>
            <w:top w:val="none" w:sz="0" w:space="0" w:color="auto"/>
            <w:left w:val="none" w:sz="0" w:space="0" w:color="auto"/>
            <w:bottom w:val="none" w:sz="0" w:space="0" w:color="auto"/>
            <w:right w:val="none" w:sz="0" w:space="0" w:color="auto"/>
          </w:divBdr>
        </w:div>
        <w:div w:id="541602486">
          <w:marLeft w:val="640"/>
          <w:marRight w:val="0"/>
          <w:marTop w:val="0"/>
          <w:marBottom w:val="0"/>
          <w:divBdr>
            <w:top w:val="none" w:sz="0" w:space="0" w:color="auto"/>
            <w:left w:val="none" w:sz="0" w:space="0" w:color="auto"/>
            <w:bottom w:val="none" w:sz="0" w:space="0" w:color="auto"/>
            <w:right w:val="none" w:sz="0" w:space="0" w:color="auto"/>
          </w:divBdr>
        </w:div>
        <w:div w:id="387807244">
          <w:marLeft w:val="640"/>
          <w:marRight w:val="0"/>
          <w:marTop w:val="0"/>
          <w:marBottom w:val="0"/>
          <w:divBdr>
            <w:top w:val="none" w:sz="0" w:space="0" w:color="auto"/>
            <w:left w:val="none" w:sz="0" w:space="0" w:color="auto"/>
            <w:bottom w:val="none" w:sz="0" w:space="0" w:color="auto"/>
            <w:right w:val="none" w:sz="0" w:space="0" w:color="auto"/>
          </w:divBdr>
        </w:div>
        <w:div w:id="571702405">
          <w:marLeft w:val="640"/>
          <w:marRight w:val="0"/>
          <w:marTop w:val="0"/>
          <w:marBottom w:val="0"/>
          <w:divBdr>
            <w:top w:val="none" w:sz="0" w:space="0" w:color="auto"/>
            <w:left w:val="none" w:sz="0" w:space="0" w:color="auto"/>
            <w:bottom w:val="none" w:sz="0" w:space="0" w:color="auto"/>
            <w:right w:val="none" w:sz="0" w:space="0" w:color="auto"/>
          </w:divBdr>
        </w:div>
        <w:div w:id="381441802">
          <w:marLeft w:val="640"/>
          <w:marRight w:val="0"/>
          <w:marTop w:val="0"/>
          <w:marBottom w:val="0"/>
          <w:divBdr>
            <w:top w:val="none" w:sz="0" w:space="0" w:color="auto"/>
            <w:left w:val="none" w:sz="0" w:space="0" w:color="auto"/>
            <w:bottom w:val="none" w:sz="0" w:space="0" w:color="auto"/>
            <w:right w:val="none" w:sz="0" w:space="0" w:color="auto"/>
          </w:divBdr>
        </w:div>
        <w:div w:id="800344067">
          <w:marLeft w:val="640"/>
          <w:marRight w:val="0"/>
          <w:marTop w:val="0"/>
          <w:marBottom w:val="0"/>
          <w:divBdr>
            <w:top w:val="none" w:sz="0" w:space="0" w:color="auto"/>
            <w:left w:val="none" w:sz="0" w:space="0" w:color="auto"/>
            <w:bottom w:val="none" w:sz="0" w:space="0" w:color="auto"/>
            <w:right w:val="none" w:sz="0" w:space="0" w:color="auto"/>
          </w:divBdr>
        </w:div>
        <w:div w:id="1082944216">
          <w:marLeft w:val="640"/>
          <w:marRight w:val="0"/>
          <w:marTop w:val="0"/>
          <w:marBottom w:val="0"/>
          <w:divBdr>
            <w:top w:val="none" w:sz="0" w:space="0" w:color="auto"/>
            <w:left w:val="none" w:sz="0" w:space="0" w:color="auto"/>
            <w:bottom w:val="none" w:sz="0" w:space="0" w:color="auto"/>
            <w:right w:val="none" w:sz="0" w:space="0" w:color="auto"/>
          </w:divBdr>
        </w:div>
        <w:div w:id="2068722802">
          <w:marLeft w:val="640"/>
          <w:marRight w:val="0"/>
          <w:marTop w:val="0"/>
          <w:marBottom w:val="0"/>
          <w:divBdr>
            <w:top w:val="none" w:sz="0" w:space="0" w:color="auto"/>
            <w:left w:val="none" w:sz="0" w:space="0" w:color="auto"/>
            <w:bottom w:val="none" w:sz="0" w:space="0" w:color="auto"/>
            <w:right w:val="none" w:sz="0" w:space="0" w:color="auto"/>
          </w:divBdr>
        </w:div>
        <w:div w:id="379406410">
          <w:marLeft w:val="640"/>
          <w:marRight w:val="0"/>
          <w:marTop w:val="0"/>
          <w:marBottom w:val="0"/>
          <w:divBdr>
            <w:top w:val="none" w:sz="0" w:space="0" w:color="auto"/>
            <w:left w:val="none" w:sz="0" w:space="0" w:color="auto"/>
            <w:bottom w:val="none" w:sz="0" w:space="0" w:color="auto"/>
            <w:right w:val="none" w:sz="0" w:space="0" w:color="auto"/>
          </w:divBdr>
        </w:div>
        <w:div w:id="1513102467">
          <w:marLeft w:val="640"/>
          <w:marRight w:val="0"/>
          <w:marTop w:val="0"/>
          <w:marBottom w:val="0"/>
          <w:divBdr>
            <w:top w:val="none" w:sz="0" w:space="0" w:color="auto"/>
            <w:left w:val="none" w:sz="0" w:space="0" w:color="auto"/>
            <w:bottom w:val="none" w:sz="0" w:space="0" w:color="auto"/>
            <w:right w:val="none" w:sz="0" w:space="0" w:color="auto"/>
          </w:divBdr>
        </w:div>
        <w:div w:id="1319529105">
          <w:marLeft w:val="640"/>
          <w:marRight w:val="0"/>
          <w:marTop w:val="0"/>
          <w:marBottom w:val="0"/>
          <w:divBdr>
            <w:top w:val="none" w:sz="0" w:space="0" w:color="auto"/>
            <w:left w:val="none" w:sz="0" w:space="0" w:color="auto"/>
            <w:bottom w:val="none" w:sz="0" w:space="0" w:color="auto"/>
            <w:right w:val="none" w:sz="0" w:space="0" w:color="auto"/>
          </w:divBdr>
        </w:div>
        <w:div w:id="1633557861">
          <w:marLeft w:val="640"/>
          <w:marRight w:val="0"/>
          <w:marTop w:val="0"/>
          <w:marBottom w:val="0"/>
          <w:divBdr>
            <w:top w:val="none" w:sz="0" w:space="0" w:color="auto"/>
            <w:left w:val="none" w:sz="0" w:space="0" w:color="auto"/>
            <w:bottom w:val="none" w:sz="0" w:space="0" w:color="auto"/>
            <w:right w:val="none" w:sz="0" w:space="0" w:color="auto"/>
          </w:divBdr>
        </w:div>
        <w:div w:id="854222227">
          <w:marLeft w:val="640"/>
          <w:marRight w:val="0"/>
          <w:marTop w:val="0"/>
          <w:marBottom w:val="0"/>
          <w:divBdr>
            <w:top w:val="none" w:sz="0" w:space="0" w:color="auto"/>
            <w:left w:val="none" w:sz="0" w:space="0" w:color="auto"/>
            <w:bottom w:val="none" w:sz="0" w:space="0" w:color="auto"/>
            <w:right w:val="none" w:sz="0" w:space="0" w:color="auto"/>
          </w:divBdr>
        </w:div>
        <w:div w:id="1764953858">
          <w:marLeft w:val="640"/>
          <w:marRight w:val="0"/>
          <w:marTop w:val="0"/>
          <w:marBottom w:val="0"/>
          <w:divBdr>
            <w:top w:val="none" w:sz="0" w:space="0" w:color="auto"/>
            <w:left w:val="none" w:sz="0" w:space="0" w:color="auto"/>
            <w:bottom w:val="none" w:sz="0" w:space="0" w:color="auto"/>
            <w:right w:val="none" w:sz="0" w:space="0" w:color="auto"/>
          </w:divBdr>
        </w:div>
        <w:div w:id="1096943871">
          <w:marLeft w:val="640"/>
          <w:marRight w:val="0"/>
          <w:marTop w:val="0"/>
          <w:marBottom w:val="0"/>
          <w:divBdr>
            <w:top w:val="none" w:sz="0" w:space="0" w:color="auto"/>
            <w:left w:val="none" w:sz="0" w:space="0" w:color="auto"/>
            <w:bottom w:val="none" w:sz="0" w:space="0" w:color="auto"/>
            <w:right w:val="none" w:sz="0" w:space="0" w:color="auto"/>
          </w:divBdr>
        </w:div>
        <w:div w:id="844436497">
          <w:marLeft w:val="640"/>
          <w:marRight w:val="0"/>
          <w:marTop w:val="0"/>
          <w:marBottom w:val="0"/>
          <w:divBdr>
            <w:top w:val="none" w:sz="0" w:space="0" w:color="auto"/>
            <w:left w:val="none" w:sz="0" w:space="0" w:color="auto"/>
            <w:bottom w:val="none" w:sz="0" w:space="0" w:color="auto"/>
            <w:right w:val="none" w:sz="0" w:space="0" w:color="auto"/>
          </w:divBdr>
        </w:div>
        <w:div w:id="1539002899">
          <w:marLeft w:val="640"/>
          <w:marRight w:val="0"/>
          <w:marTop w:val="0"/>
          <w:marBottom w:val="0"/>
          <w:divBdr>
            <w:top w:val="none" w:sz="0" w:space="0" w:color="auto"/>
            <w:left w:val="none" w:sz="0" w:space="0" w:color="auto"/>
            <w:bottom w:val="none" w:sz="0" w:space="0" w:color="auto"/>
            <w:right w:val="none" w:sz="0" w:space="0" w:color="auto"/>
          </w:divBdr>
        </w:div>
        <w:div w:id="1427113423">
          <w:marLeft w:val="640"/>
          <w:marRight w:val="0"/>
          <w:marTop w:val="0"/>
          <w:marBottom w:val="0"/>
          <w:divBdr>
            <w:top w:val="none" w:sz="0" w:space="0" w:color="auto"/>
            <w:left w:val="none" w:sz="0" w:space="0" w:color="auto"/>
            <w:bottom w:val="none" w:sz="0" w:space="0" w:color="auto"/>
            <w:right w:val="none" w:sz="0" w:space="0" w:color="auto"/>
          </w:divBdr>
        </w:div>
        <w:div w:id="1422066794">
          <w:marLeft w:val="640"/>
          <w:marRight w:val="0"/>
          <w:marTop w:val="0"/>
          <w:marBottom w:val="0"/>
          <w:divBdr>
            <w:top w:val="none" w:sz="0" w:space="0" w:color="auto"/>
            <w:left w:val="none" w:sz="0" w:space="0" w:color="auto"/>
            <w:bottom w:val="none" w:sz="0" w:space="0" w:color="auto"/>
            <w:right w:val="none" w:sz="0" w:space="0" w:color="auto"/>
          </w:divBdr>
        </w:div>
        <w:div w:id="1450515838">
          <w:marLeft w:val="640"/>
          <w:marRight w:val="0"/>
          <w:marTop w:val="0"/>
          <w:marBottom w:val="0"/>
          <w:divBdr>
            <w:top w:val="none" w:sz="0" w:space="0" w:color="auto"/>
            <w:left w:val="none" w:sz="0" w:space="0" w:color="auto"/>
            <w:bottom w:val="none" w:sz="0" w:space="0" w:color="auto"/>
            <w:right w:val="none" w:sz="0" w:space="0" w:color="auto"/>
          </w:divBdr>
        </w:div>
        <w:div w:id="2001762372">
          <w:marLeft w:val="640"/>
          <w:marRight w:val="0"/>
          <w:marTop w:val="0"/>
          <w:marBottom w:val="0"/>
          <w:divBdr>
            <w:top w:val="none" w:sz="0" w:space="0" w:color="auto"/>
            <w:left w:val="none" w:sz="0" w:space="0" w:color="auto"/>
            <w:bottom w:val="none" w:sz="0" w:space="0" w:color="auto"/>
            <w:right w:val="none" w:sz="0" w:space="0" w:color="auto"/>
          </w:divBdr>
        </w:div>
        <w:div w:id="2004241970">
          <w:marLeft w:val="640"/>
          <w:marRight w:val="0"/>
          <w:marTop w:val="0"/>
          <w:marBottom w:val="0"/>
          <w:divBdr>
            <w:top w:val="none" w:sz="0" w:space="0" w:color="auto"/>
            <w:left w:val="none" w:sz="0" w:space="0" w:color="auto"/>
            <w:bottom w:val="none" w:sz="0" w:space="0" w:color="auto"/>
            <w:right w:val="none" w:sz="0" w:space="0" w:color="auto"/>
          </w:divBdr>
        </w:div>
        <w:div w:id="1653414117">
          <w:marLeft w:val="640"/>
          <w:marRight w:val="0"/>
          <w:marTop w:val="0"/>
          <w:marBottom w:val="0"/>
          <w:divBdr>
            <w:top w:val="none" w:sz="0" w:space="0" w:color="auto"/>
            <w:left w:val="none" w:sz="0" w:space="0" w:color="auto"/>
            <w:bottom w:val="none" w:sz="0" w:space="0" w:color="auto"/>
            <w:right w:val="none" w:sz="0" w:space="0" w:color="auto"/>
          </w:divBdr>
        </w:div>
        <w:div w:id="152647294">
          <w:marLeft w:val="640"/>
          <w:marRight w:val="0"/>
          <w:marTop w:val="0"/>
          <w:marBottom w:val="0"/>
          <w:divBdr>
            <w:top w:val="none" w:sz="0" w:space="0" w:color="auto"/>
            <w:left w:val="none" w:sz="0" w:space="0" w:color="auto"/>
            <w:bottom w:val="none" w:sz="0" w:space="0" w:color="auto"/>
            <w:right w:val="none" w:sz="0" w:space="0" w:color="auto"/>
          </w:divBdr>
        </w:div>
        <w:div w:id="613025621">
          <w:marLeft w:val="640"/>
          <w:marRight w:val="0"/>
          <w:marTop w:val="0"/>
          <w:marBottom w:val="0"/>
          <w:divBdr>
            <w:top w:val="none" w:sz="0" w:space="0" w:color="auto"/>
            <w:left w:val="none" w:sz="0" w:space="0" w:color="auto"/>
            <w:bottom w:val="none" w:sz="0" w:space="0" w:color="auto"/>
            <w:right w:val="none" w:sz="0" w:space="0" w:color="auto"/>
          </w:divBdr>
        </w:div>
        <w:div w:id="1444955213">
          <w:marLeft w:val="640"/>
          <w:marRight w:val="0"/>
          <w:marTop w:val="0"/>
          <w:marBottom w:val="0"/>
          <w:divBdr>
            <w:top w:val="none" w:sz="0" w:space="0" w:color="auto"/>
            <w:left w:val="none" w:sz="0" w:space="0" w:color="auto"/>
            <w:bottom w:val="none" w:sz="0" w:space="0" w:color="auto"/>
            <w:right w:val="none" w:sz="0" w:space="0" w:color="auto"/>
          </w:divBdr>
        </w:div>
        <w:div w:id="1656107171">
          <w:marLeft w:val="640"/>
          <w:marRight w:val="0"/>
          <w:marTop w:val="0"/>
          <w:marBottom w:val="0"/>
          <w:divBdr>
            <w:top w:val="none" w:sz="0" w:space="0" w:color="auto"/>
            <w:left w:val="none" w:sz="0" w:space="0" w:color="auto"/>
            <w:bottom w:val="none" w:sz="0" w:space="0" w:color="auto"/>
            <w:right w:val="none" w:sz="0" w:space="0" w:color="auto"/>
          </w:divBdr>
        </w:div>
        <w:div w:id="1849635443">
          <w:marLeft w:val="640"/>
          <w:marRight w:val="0"/>
          <w:marTop w:val="0"/>
          <w:marBottom w:val="0"/>
          <w:divBdr>
            <w:top w:val="none" w:sz="0" w:space="0" w:color="auto"/>
            <w:left w:val="none" w:sz="0" w:space="0" w:color="auto"/>
            <w:bottom w:val="none" w:sz="0" w:space="0" w:color="auto"/>
            <w:right w:val="none" w:sz="0" w:space="0" w:color="auto"/>
          </w:divBdr>
        </w:div>
        <w:div w:id="244456207">
          <w:marLeft w:val="640"/>
          <w:marRight w:val="0"/>
          <w:marTop w:val="0"/>
          <w:marBottom w:val="0"/>
          <w:divBdr>
            <w:top w:val="none" w:sz="0" w:space="0" w:color="auto"/>
            <w:left w:val="none" w:sz="0" w:space="0" w:color="auto"/>
            <w:bottom w:val="none" w:sz="0" w:space="0" w:color="auto"/>
            <w:right w:val="none" w:sz="0" w:space="0" w:color="auto"/>
          </w:divBdr>
        </w:div>
        <w:div w:id="476068588">
          <w:marLeft w:val="640"/>
          <w:marRight w:val="0"/>
          <w:marTop w:val="0"/>
          <w:marBottom w:val="0"/>
          <w:divBdr>
            <w:top w:val="none" w:sz="0" w:space="0" w:color="auto"/>
            <w:left w:val="none" w:sz="0" w:space="0" w:color="auto"/>
            <w:bottom w:val="none" w:sz="0" w:space="0" w:color="auto"/>
            <w:right w:val="none" w:sz="0" w:space="0" w:color="auto"/>
          </w:divBdr>
        </w:div>
        <w:div w:id="465664360">
          <w:marLeft w:val="640"/>
          <w:marRight w:val="0"/>
          <w:marTop w:val="0"/>
          <w:marBottom w:val="0"/>
          <w:divBdr>
            <w:top w:val="none" w:sz="0" w:space="0" w:color="auto"/>
            <w:left w:val="none" w:sz="0" w:space="0" w:color="auto"/>
            <w:bottom w:val="none" w:sz="0" w:space="0" w:color="auto"/>
            <w:right w:val="none" w:sz="0" w:space="0" w:color="auto"/>
          </w:divBdr>
        </w:div>
        <w:div w:id="830099060">
          <w:marLeft w:val="640"/>
          <w:marRight w:val="0"/>
          <w:marTop w:val="0"/>
          <w:marBottom w:val="0"/>
          <w:divBdr>
            <w:top w:val="none" w:sz="0" w:space="0" w:color="auto"/>
            <w:left w:val="none" w:sz="0" w:space="0" w:color="auto"/>
            <w:bottom w:val="none" w:sz="0" w:space="0" w:color="auto"/>
            <w:right w:val="none" w:sz="0" w:space="0" w:color="auto"/>
          </w:divBdr>
        </w:div>
        <w:div w:id="1278371483">
          <w:marLeft w:val="640"/>
          <w:marRight w:val="0"/>
          <w:marTop w:val="0"/>
          <w:marBottom w:val="0"/>
          <w:divBdr>
            <w:top w:val="none" w:sz="0" w:space="0" w:color="auto"/>
            <w:left w:val="none" w:sz="0" w:space="0" w:color="auto"/>
            <w:bottom w:val="none" w:sz="0" w:space="0" w:color="auto"/>
            <w:right w:val="none" w:sz="0" w:space="0" w:color="auto"/>
          </w:divBdr>
        </w:div>
        <w:div w:id="2003697921">
          <w:marLeft w:val="640"/>
          <w:marRight w:val="0"/>
          <w:marTop w:val="0"/>
          <w:marBottom w:val="0"/>
          <w:divBdr>
            <w:top w:val="none" w:sz="0" w:space="0" w:color="auto"/>
            <w:left w:val="none" w:sz="0" w:space="0" w:color="auto"/>
            <w:bottom w:val="none" w:sz="0" w:space="0" w:color="auto"/>
            <w:right w:val="none" w:sz="0" w:space="0" w:color="auto"/>
          </w:divBdr>
        </w:div>
        <w:div w:id="484320998">
          <w:marLeft w:val="640"/>
          <w:marRight w:val="0"/>
          <w:marTop w:val="0"/>
          <w:marBottom w:val="0"/>
          <w:divBdr>
            <w:top w:val="none" w:sz="0" w:space="0" w:color="auto"/>
            <w:left w:val="none" w:sz="0" w:space="0" w:color="auto"/>
            <w:bottom w:val="none" w:sz="0" w:space="0" w:color="auto"/>
            <w:right w:val="none" w:sz="0" w:space="0" w:color="auto"/>
          </w:divBdr>
        </w:div>
        <w:div w:id="1706518135">
          <w:marLeft w:val="640"/>
          <w:marRight w:val="0"/>
          <w:marTop w:val="0"/>
          <w:marBottom w:val="0"/>
          <w:divBdr>
            <w:top w:val="none" w:sz="0" w:space="0" w:color="auto"/>
            <w:left w:val="none" w:sz="0" w:space="0" w:color="auto"/>
            <w:bottom w:val="none" w:sz="0" w:space="0" w:color="auto"/>
            <w:right w:val="none" w:sz="0" w:space="0" w:color="auto"/>
          </w:divBdr>
        </w:div>
        <w:div w:id="136461589">
          <w:marLeft w:val="640"/>
          <w:marRight w:val="0"/>
          <w:marTop w:val="0"/>
          <w:marBottom w:val="0"/>
          <w:divBdr>
            <w:top w:val="none" w:sz="0" w:space="0" w:color="auto"/>
            <w:left w:val="none" w:sz="0" w:space="0" w:color="auto"/>
            <w:bottom w:val="none" w:sz="0" w:space="0" w:color="auto"/>
            <w:right w:val="none" w:sz="0" w:space="0" w:color="auto"/>
          </w:divBdr>
        </w:div>
        <w:div w:id="1941798085">
          <w:marLeft w:val="640"/>
          <w:marRight w:val="0"/>
          <w:marTop w:val="0"/>
          <w:marBottom w:val="0"/>
          <w:divBdr>
            <w:top w:val="none" w:sz="0" w:space="0" w:color="auto"/>
            <w:left w:val="none" w:sz="0" w:space="0" w:color="auto"/>
            <w:bottom w:val="none" w:sz="0" w:space="0" w:color="auto"/>
            <w:right w:val="none" w:sz="0" w:space="0" w:color="auto"/>
          </w:divBdr>
        </w:div>
        <w:div w:id="1268462185">
          <w:marLeft w:val="640"/>
          <w:marRight w:val="0"/>
          <w:marTop w:val="0"/>
          <w:marBottom w:val="0"/>
          <w:divBdr>
            <w:top w:val="none" w:sz="0" w:space="0" w:color="auto"/>
            <w:left w:val="none" w:sz="0" w:space="0" w:color="auto"/>
            <w:bottom w:val="none" w:sz="0" w:space="0" w:color="auto"/>
            <w:right w:val="none" w:sz="0" w:space="0" w:color="auto"/>
          </w:divBdr>
        </w:div>
        <w:div w:id="1807314093">
          <w:marLeft w:val="640"/>
          <w:marRight w:val="0"/>
          <w:marTop w:val="0"/>
          <w:marBottom w:val="0"/>
          <w:divBdr>
            <w:top w:val="none" w:sz="0" w:space="0" w:color="auto"/>
            <w:left w:val="none" w:sz="0" w:space="0" w:color="auto"/>
            <w:bottom w:val="none" w:sz="0" w:space="0" w:color="auto"/>
            <w:right w:val="none" w:sz="0" w:space="0" w:color="auto"/>
          </w:divBdr>
        </w:div>
        <w:div w:id="1429232321">
          <w:marLeft w:val="640"/>
          <w:marRight w:val="0"/>
          <w:marTop w:val="0"/>
          <w:marBottom w:val="0"/>
          <w:divBdr>
            <w:top w:val="none" w:sz="0" w:space="0" w:color="auto"/>
            <w:left w:val="none" w:sz="0" w:space="0" w:color="auto"/>
            <w:bottom w:val="none" w:sz="0" w:space="0" w:color="auto"/>
            <w:right w:val="none" w:sz="0" w:space="0" w:color="auto"/>
          </w:divBdr>
        </w:div>
        <w:div w:id="1326670375">
          <w:marLeft w:val="640"/>
          <w:marRight w:val="0"/>
          <w:marTop w:val="0"/>
          <w:marBottom w:val="0"/>
          <w:divBdr>
            <w:top w:val="none" w:sz="0" w:space="0" w:color="auto"/>
            <w:left w:val="none" w:sz="0" w:space="0" w:color="auto"/>
            <w:bottom w:val="none" w:sz="0" w:space="0" w:color="auto"/>
            <w:right w:val="none" w:sz="0" w:space="0" w:color="auto"/>
          </w:divBdr>
        </w:div>
        <w:div w:id="361244722">
          <w:marLeft w:val="640"/>
          <w:marRight w:val="0"/>
          <w:marTop w:val="0"/>
          <w:marBottom w:val="0"/>
          <w:divBdr>
            <w:top w:val="none" w:sz="0" w:space="0" w:color="auto"/>
            <w:left w:val="none" w:sz="0" w:space="0" w:color="auto"/>
            <w:bottom w:val="none" w:sz="0" w:space="0" w:color="auto"/>
            <w:right w:val="none" w:sz="0" w:space="0" w:color="auto"/>
          </w:divBdr>
        </w:div>
        <w:div w:id="130440046">
          <w:marLeft w:val="640"/>
          <w:marRight w:val="0"/>
          <w:marTop w:val="0"/>
          <w:marBottom w:val="0"/>
          <w:divBdr>
            <w:top w:val="none" w:sz="0" w:space="0" w:color="auto"/>
            <w:left w:val="none" w:sz="0" w:space="0" w:color="auto"/>
            <w:bottom w:val="none" w:sz="0" w:space="0" w:color="auto"/>
            <w:right w:val="none" w:sz="0" w:space="0" w:color="auto"/>
          </w:divBdr>
        </w:div>
        <w:div w:id="940332837">
          <w:marLeft w:val="640"/>
          <w:marRight w:val="0"/>
          <w:marTop w:val="0"/>
          <w:marBottom w:val="0"/>
          <w:divBdr>
            <w:top w:val="none" w:sz="0" w:space="0" w:color="auto"/>
            <w:left w:val="none" w:sz="0" w:space="0" w:color="auto"/>
            <w:bottom w:val="none" w:sz="0" w:space="0" w:color="auto"/>
            <w:right w:val="none" w:sz="0" w:space="0" w:color="auto"/>
          </w:divBdr>
        </w:div>
        <w:div w:id="1259406419">
          <w:marLeft w:val="640"/>
          <w:marRight w:val="0"/>
          <w:marTop w:val="0"/>
          <w:marBottom w:val="0"/>
          <w:divBdr>
            <w:top w:val="none" w:sz="0" w:space="0" w:color="auto"/>
            <w:left w:val="none" w:sz="0" w:space="0" w:color="auto"/>
            <w:bottom w:val="none" w:sz="0" w:space="0" w:color="auto"/>
            <w:right w:val="none" w:sz="0" w:space="0" w:color="auto"/>
          </w:divBdr>
        </w:div>
        <w:div w:id="1631596346">
          <w:marLeft w:val="640"/>
          <w:marRight w:val="0"/>
          <w:marTop w:val="0"/>
          <w:marBottom w:val="0"/>
          <w:divBdr>
            <w:top w:val="none" w:sz="0" w:space="0" w:color="auto"/>
            <w:left w:val="none" w:sz="0" w:space="0" w:color="auto"/>
            <w:bottom w:val="none" w:sz="0" w:space="0" w:color="auto"/>
            <w:right w:val="none" w:sz="0" w:space="0" w:color="auto"/>
          </w:divBdr>
        </w:div>
        <w:div w:id="1463189437">
          <w:marLeft w:val="640"/>
          <w:marRight w:val="0"/>
          <w:marTop w:val="0"/>
          <w:marBottom w:val="0"/>
          <w:divBdr>
            <w:top w:val="none" w:sz="0" w:space="0" w:color="auto"/>
            <w:left w:val="none" w:sz="0" w:space="0" w:color="auto"/>
            <w:bottom w:val="none" w:sz="0" w:space="0" w:color="auto"/>
            <w:right w:val="none" w:sz="0" w:space="0" w:color="auto"/>
          </w:divBdr>
        </w:div>
        <w:div w:id="522062162">
          <w:marLeft w:val="640"/>
          <w:marRight w:val="0"/>
          <w:marTop w:val="0"/>
          <w:marBottom w:val="0"/>
          <w:divBdr>
            <w:top w:val="none" w:sz="0" w:space="0" w:color="auto"/>
            <w:left w:val="none" w:sz="0" w:space="0" w:color="auto"/>
            <w:bottom w:val="none" w:sz="0" w:space="0" w:color="auto"/>
            <w:right w:val="none" w:sz="0" w:space="0" w:color="auto"/>
          </w:divBdr>
        </w:div>
        <w:div w:id="554855970">
          <w:marLeft w:val="640"/>
          <w:marRight w:val="0"/>
          <w:marTop w:val="0"/>
          <w:marBottom w:val="0"/>
          <w:divBdr>
            <w:top w:val="none" w:sz="0" w:space="0" w:color="auto"/>
            <w:left w:val="none" w:sz="0" w:space="0" w:color="auto"/>
            <w:bottom w:val="none" w:sz="0" w:space="0" w:color="auto"/>
            <w:right w:val="none" w:sz="0" w:space="0" w:color="auto"/>
          </w:divBdr>
        </w:div>
        <w:div w:id="693462173">
          <w:marLeft w:val="640"/>
          <w:marRight w:val="0"/>
          <w:marTop w:val="0"/>
          <w:marBottom w:val="0"/>
          <w:divBdr>
            <w:top w:val="none" w:sz="0" w:space="0" w:color="auto"/>
            <w:left w:val="none" w:sz="0" w:space="0" w:color="auto"/>
            <w:bottom w:val="none" w:sz="0" w:space="0" w:color="auto"/>
            <w:right w:val="none" w:sz="0" w:space="0" w:color="auto"/>
          </w:divBdr>
        </w:div>
        <w:div w:id="329411408">
          <w:marLeft w:val="640"/>
          <w:marRight w:val="0"/>
          <w:marTop w:val="0"/>
          <w:marBottom w:val="0"/>
          <w:divBdr>
            <w:top w:val="none" w:sz="0" w:space="0" w:color="auto"/>
            <w:left w:val="none" w:sz="0" w:space="0" w:color="auto"/>
            <w:bottom w:val="none" w:sz="0" w:space="0" w:color="auto"/>
            <w:right w:val="none" w:sz="0" w:space="0" w:color="auto"/>
          </w:divBdr>
        </w:div>
      </w:divsChild>
    </w:div>
    <w:div w:id="36438911">
      <w:bodyDiv w:val="1"/>
      <w:marLeft w:val="0"/>
      <w:marRight w:val="0"/>
      <w:marTop w:val="0"/>
      <w:marBottom w:val="0"/>
      <w:divBdr>
        <w:top w:val="none" w:sz="0" w:space="0" w:color="auto"/>
        <w:left w:val="none" w:sz="0" w:space="0" w:color="auto"/>
        <w:bottom w:val="none" w:sz="0" w:space="0" w:color="auto"/>
        <w:right w:val="none" w:sz="0" w:space="0" w:color="auto"/>
      </w:divBdr>
      <w:divsChild>
        <w:div w:id="1262952180">
          <w:marLeft w:val="640"/>
          <w:marRight w:val="0"/>
          <w:marTop w:val="0"/>
          <w:marBottom w:val="0"/>
          <w:divBdr>
            <w:top w:val="none" w:sz="0" w:space="0" w:color="auto"/>
            <w:left w:val="none" w:sz="0" w:space="0" w:color="auto"/>
            <w:bottom w:val="none" w:sz="0" w:space="0" w:color="auto"/>
            <w:right w:val="none" w:sz="0" w:space="0" w:color="auto"/>
          </w:divBdr>
        </w:div>
        <w:div w:id="278340589">
          <w:marLeft w:val="640"/>
          <w:marRight w:val="0"/>
          <w:marTop w:val="0"/>
          <w:marBottom w:val="0"/>
          <w:divBdr>
            <w:top w:val="none" w:sz="0" w:space="0" w:color="auto"/>
            <w:left w:val="none" w:sz="0" w:space="0" w:color="auto"/>
            <w:bottom w:val="none" w:sz="0" w:space="0" w:color="auto"/>
            <w:right w:val="none" w:sz="0" w:space="0" w:color="auto"/>
          </w:divBdr>
        </w:div>
        <w:div w:id="1051418333">
          <w:marLeft w:val="640"/>
          <w:marRight w:val="0"/>
          <w:marTop w:val="0"/>
          <w:marBottom w:val="0"/>
          <w:divBdr>
            <w:top w:val="none" w:sz="0" w:space="0" w:color="auto"/>
            <w:left w:val="none" w:sz="0" w:space="0" w:color="auto"/>
            <w:bottom w:val="none" w:sz="0" w:space="0" w:color="auto"/>
            <w:right w:val="none" w:sz="0" w:space="0" w:color="auto"/>
          </w:divBdr>
        </w:div>
        <w:div w:id="1670133855">
          <w:marLeft w:val="640"/>
          <w:marRight w:val="0"/>
          <w:marTop w:val="0"/>
          <w:marBottom w:val="0"/>
          <w:divBdr>
            <w:top w:val="none" w:sz="0" w:space="0" w:color="auto"/>
            <w:left w:val="none" w:sz="0" w:space="0" w:color="auto"/>
            <w:bottom w:val="none" w:sz="0" w:space="0" w:color="auto"/>
            <w:right w:val="none" w:sz="0" w:space="0" w:color="auto"/>
          </w:divBdr>
        </w:div>
        <w:div w:id="578903580">
          <w:marLeft w:val="640"/>
          <w:marRight w:val="0"/>
          <w:marTop w:val="0"/>
          <w:marBottom w:val="0"/>
          <w:divBdr>
            <w:top w:val="none" w:sz="0" w:space="0" w:color="auto"/>
            <w:left w:val="none" w:sz="0" w:space="0" w:color="auto"/>
            <w:bottom w:val="none" w:sz="0" w:space="0" w:color="auto"/>
            <w:right w:val="none" w:sz="0" w:space="0" w:color="auto"/>
          </w:divBdr>
        </w:div>
        <w:div w:id="1985547227">
          <w:marLeft w:val="640"/>
          <w:marRight w:val="0"/>
          <w:marTop w:val="0"/>
          <w:marBottom w:val="0"/>
          <w:divBdr>
            <w:top w:val="none" w:sz="0" w:space="0" w:color="auto"/>
            <w:left w:val="none" w:sz="0" w:space="0" w:color="auto"/>
            <w:bottom w:val="none" w:sz="0" w:space="0" w:color="auto"/>
            <w:right w:val="none" w:sz="0" w:space="0" w:color="auto"/>
          </w:divBdr>
        </w:div>
        <w:div w:id="1304000119">
          <w:marLeft w:val="640"/>
          <w:marRight w:val="0"/>
          <w:marTop w:val="0"/>
          <w:marBottom w:val="0"/>
          <w:divBdr>
            <w:top w:val="none" w:sz="0" w:space="0" w:color="auto"/>
            <w:left w:val="none" w:sz="0" w:space="0" w:color="auto"/>
            <w:bottom w:val="none" w:sz="0" w:space="0" w:color="auto"/>
            <w:right w:val="none" w:sz="0" w:space="0" w:color="auto"/>
          </w:divBdr>
        </w:div>
        <w:div w:id="1377048037">
          <w:marLeft w:val="640"/>
          <w:marRight w:val="0"/>
          <w:marTop w:val="0"/>
          <w:marBottom w:val="0"/>
          <w:divBdr>
            <w:top w:val="none" w:sz="0" w:space="0" w:color="auto"/>
            <w:left w:val="none" w:sz="0" w:space="0" w:color="auto"/>
            <w:bottom w:val="none" w:sz="0" w:space="0" w:color="auto"/>
            <w:right w:val="none" w:sz="0" w:space="0" w:color="auto"/>
          </w:divBdr>
        </w:div>
        <w:div w:id="1864516893">
          <w:marLeft w:val="640"/>
          <w:marRight w:val="0"/>
          <w:marTop w:val="0"/>
          <w:marBottom w:val="0"/>
          <w:divBdr>
            <w:top w:val="none" w:sz="0" w:space="0" w:color="auto"/>
            <w:left w:val="none" w:sz="0" w:space="0" w:color="auto"/>
            <w:bottom w:val="none" w:sz="0" w:space="0" w:color="auto"/>
            <w:right w:val="none" w:sz="0" w:space="0" w:color="auto"/>
          </w:divBdr>
        </w:div>
        <w:div w:id="326829665">
          <w:marLeft w:val="640"/>
          <w:marRight w:val="0"/>
          <w:marTop w:val="0"/>
          <w:marBottom w:val="0"/>
          <w:divBdr>
            <w:top w:val="none" w:sz="0" w:space="0" w:color="auto"/>
            <w:left w:val="none" w:sz="0" w:space="0" w:color="auto"/>
            <w:bottom w:val="none" w:sz="0" w:space="0" w:color="auto"/>
            <w:right w:val="none" w:sz="0" w:space="0" w:color="auto"/>
          </w:divBdr>
        </w:div>
        <w:div w:id="1167481126">
          <w:marLeft w:val="640"/>
          <w:marRight w:val="0"/>
          <w:marTop w:val="0"/>
          <w:marBottom w:val="0"/>
          <w:divBdr>
            <w:top w:val="none" w:sz="0" w:space="0" w:color="auto"/>
            <w:left w:val="none" w:sz="0" w:space="0" w:color="auto"/>
            <w:bottom w:val="none" w:sz="0" w:space="0" w:color="auto"/>
            <w:right w:val="none" w:sz="0" w:space="0" w:color="auto"/>
          </w:divBdr>
        </w:div>
        <w:div w:id="743601134">
          <w:marLeft w:val="640"/>
          <w:marRight w:val="0"/>
          <w:marTop w:val="0"/>
          <w:marBottom w:val="0"/>
          <w:divBdr>
            <w:top w:val="none" w:sz="0" w:space="0" w:color="auto"/>
            <w:left w:val="none" w:sz="0" w:space="0" w:color="auto"/>
            <w:bottom w:val="none" w:sz="0" w:space="0" w:color="auto"/>
            <w:right w:val="none" w:sz="0" w:space="0" w:color="auto"/>
          </w:divBdr>
        </w:div>
        <w:div w:id="571894373">
          <w:marLeft w:val="640"/>
          <w:marRight w:val="0"/>
          <w:marTop w:val="0"/>
          <w:marBottom w:val="0"/>
          <w:divBdr>
            <w:top w:val="none" w:sz="0" w:space="0" w:color="auto"/>
            <w:left w:val="none" w:sz="0" w:space="0" w:color="auto"/>
            <w:bottom w:val="none" w:sz="0" w:space="0" w:color="auto"/>
            <w:right w:val="none" w:sz="0" w:space="0" w:color="auto"/>
          </w:divBdr>
        </w:div>
        <w:div w:id="1442993345">
          <w:marLeft w:val="640"/>
          <w:marRight w:val="0"/>
          <w:marTop w:val="0"/>
          <w:marBottom w:val="0"/>
          <w:divBdr>
            <w:top w:val="none" w:sz="0" w:space="0" w:color="auto"/>
            <w:left w:val="none" w:sz="0" w:space="0" w:color="auto"/>
            <w:bottom w:val="none" w:sz="0" w:space="0" w:color="auto"/>
            <w:right w:val="none" w:sz="0" w:space="0" w:color="auto"/>
          </w:divBdr>
        </w:div>
        <w:div w:id="155805862">
          <w:marLeft w:val="640"/>
          <w:marRight w:val="0"/>
          <w:marTop w:val="0"/>
          <w:marBottom w:val="0"/>
          <w:divBdr>
            <w:top w:val="none" w:sz="0" w:space="0" w:color="auto"/>
            <w:left w:val="none" w:sz="0" w:space="0" w:color="auto"/>
            <w:bottom w:val="none" w:sz="0" w:space="0" w:color="auto"/>
            <w:right w:val="none" w:sz="0" w:space="0" w:color="auto"/>
          </w:divBdr>
        </w:div>
        <w:div w:id="1199702900">
          <w:marLeft w:val="640"/>
          <w:marRight w:val="0"/>
          <w:marTop w:val="0"/>
          <w:marBottom w:val="0"/>
          <w:divBdr>
            <w:top w:val="none" w:sz="0" w:space="0" w:color="auto"/>
            <w:left w:val="none" w:sz="0" w:space="0" w:color="auto"/>
            <w:bottom w:val="none" w:sz="0" w:space="0" w:color="auto"/>
            <w:right w:val="none" w:sz="0" w:space="0" w:color="auto"/>
          </w:divBdr>
        </w:div>
        <w:div w:id="2143375978">
          <w:marLeft w:val="640"/>
          <w:marRight w:val="0"/>
          <w:marTop w:val="0"/>
          <w:marBottom w:val="0"/>
          <w:divBdr>
            <w:top w:val="none" w:sz="0" w:space="0" w:color="auto"/>
            <w:left w:val="none" w:sz="0" w:space="0" w:color="auto"/>
            <w:bottom w:val="none" w:sz="0" w:space="0" w:color="auto"/>
            <w:right w:val="none" w:sz="0" w:space="0" w:color="auto"/>
          </w:divBdr>
        </w:div>
        <w:div w:id="1254895180">
          <w:marLeft w:val="640"/>
          <w:marRight w:val="0"/>
          <w:marTop w:val="0"/>
          <w:marBottom w:val="0"/>
          <w:divBdr>
            <w:top w:val="none" w:sz="0" w:space="0" w:color="auto"/>
            <w:left w:val="none" w:sz="0" w:space="0" w:color="auto"/>
            <w:bottom w:val="none" w:sz="0" w:space="0" w:color="auto"/>
            <w:right w:val="none" w:sz="0" w:space="0" w:color="auto"/>
          </w:divBdr>
        </w:div>
        <w:div w:id="794566765">
          <w:marLeft w:val="640"/>
          <w:marRight w:val="0"/>
          <w:marTop w:val="0"/>
          <w:marBottom w:val="0"/>
          <w:divBdr>
            <w:top w:val="none" w:sz="0" w:space="0" w:color="auto"/>
            <w:left w:val="none" w:sz="0" w:space="0" w:color="auto"/>
            <w:bottom w:val="none" w:sz="0" w:space="0" w:color="auto"/>
            <w:right w:val="none" w:sz="0" w:space="0" w:color="auto"/>
          </w:divBdr>
        </w:div>
        <w:div w:id="405421456">
          <w:marLeft w:val="640"/>
          <w:marRight w:val="0"/>
          <w:marTop w:val="0"/>
          <w:marBottom w:val="0"/>
          <w:divBdr>
            <w:top w:val="none" w:sz="0" w:space="0" w:color="auto"/>
            <w:left w:val="none" w:sz="0" w:space="0" w:color="auto"/>
            <w:bottom w:val="none" w:sz="0" w:space="0" w:color="auto"/>
            <w:right w:val="none" w:sz="0" w:space="0" w:color="auto"/>
          </w:divBdr>
        </w:div>
        <w:div w:id="1734573444">
          <w:marLeft w:val="640"/>
          <w:marRight w:val="0"/>
          <w:marTop w:val="0"/>
          <w:marBottom w:val="0"/>
          <w:divBdr>
            <w:top w:val="none" w:sz="0" w:space="0" w:color="auto"/>
            <w:left w:val="none" w:sz="0" w:space="0" w:color="auto"/>
            <w:bottom w:val="none" w:sz="0" w:space="0" w:color="auto"/>
            <w:right w:val="none" w:sz="0" w:space="0" w:color="auto"/>
          </w:divBdr>
        </w:div>
        <w:div w:id="1711152351">
          <w:marLeft w:val="640"/>
          <w:marRight w:val="0"/>
          <w:marTop w:val="0"/>
          <w:marBottom w:val="0"/>
          <w:divBdr>
            <w:top w:val="none" w:sz="0" w:space="0" w:color="auto"/>
            <w:left w:val="none" w:sz="0" w:space="0" w:color="auto"/>
            <w:bottom w:val="none" w:sz="0" w:space="0" w:color="auto"/>
            <w:right w:val="none" w:sz="0" w:space="0" w:color="auto"/>
          </w:divBdr>
        </w:div>
        <w:div w:id="944310631">
          <w:marLeft w:val="640"/>
          <w:marRight w:val="0"/>
          <w:marTop w:val="0"/>
          <w:marBottom w:val="0"/>
          <w:divBdr>
            <w:top w:val="none" w:sz="0" w:space="0" w:color="auto"/>
            <w:left w:val="none" w:sz="0" w:space="0" w:color="auto"/>
            <w:bottom w:val="none" w:sz="0" w:space="0" w:color="auto"/>
            <w:right w:val="none" w:sz="0" w:space="0" w:color="auto"/>
          </w:divBdr>
        </w:div>
        <w:div w:id="1349481941">
          <w:marLeft w:val="640"/>
          <w:marRight w:val="0"/>
          <w:marTop w:val="0"/>
          <w:marBottom w:val="0"/>
          <w:divBdr>
            <w:top w:val="none" w:sz="0" w:space="0" w:color="auto"/>
            <w:left w:val="none" w:sz="0" w:space="0" w:color="auto"/>
            <w:bottom w:val="none" w:sz="0" w:space="0" w:color="auto"/>
            <w:right w:val="none" w:sz="0" w:space="0" w:color="auto"/>
          </w:divBdr>
        </w:div>
        <w:div w:id="669598865">
          <w:marLeft w:val="640"/>
          <w:marRight w:val="0"/>
          <w:marTop w:val="0"/>
          <w:marBottom w:val="0"/>
          <w:divBdr>
            <w:top w:val="none" w:sz="0" w:space="0" w:color="auto"/>
            <w:left w:val="none" w:sz="0" w:space="0" w:color="auto"/>
            <w:bottom w:val="none" w:sz="0" w:space="0" w:color="auto"/>
            <w:right w:val="none" w:sz="0" w:space="0" w:color="auto"/>
          </w:divBdr>
        </w:div>
        <w:div w:id="287660262">
          <w:marLeft w:val="640"/>
          <w:marRight w:val="0"/>
          <w:marTop w:val="0"/>
          <w:marBottom w:val="0"/>
          <w:divBdr>
            <w:top w:val="none" w:sz="0" w:space="0" w:color="auto"/>
            <w:left w:val="none" w:sz="0" w:space="0" w:color="auto"/>
            <w:bottom w:val="none" w:sz="0" w:space="0" w:color="auto"/>
            <w:right w:val="none" w:sz="0" w:space="0" w:color="auto"/>
          </w:divBdr>
        </w:div>
        <w:div w:id="389965715">
          <w:marLeft w:val="640"/>
          <w:marRight w:val="0"/>
          <w:marTop w:val="0"/>
          <w:marBottom w:val="0"/>
          <w:divBdr>
            <w:top w:val="none" w:sz="0" w:space="0" w:color="auto"/>
            <w:left w:val="none" w:sz="0" w:space="0" w:color="auto"/>
            <w:bottom w:val="none" w:sz="0" w:space="0" w:color="auto"/>
            <w:right w:val="none" w:sz="0" w:space="0" w:color="auto"/>
          </w:divBdr>
        </w:div>
        <w:div w:id="636493080">
          <w:marLeft w:val="640"/>
          <w:marRight w:val="0"/>
          <w:marTop w:val="0"/>
          <w:marBottom w:val="0"/>
          <w:divBdr>
            <w:top w:val="none" w:sz="0" w:space="0" w:color="auto"/>
            <w:left w:val="none" w:sz="0" w:space="0" w:color="auto"/>
            <w:bottom w:val="none" w:sz="0" w:space="0" w:color="auto"/>
            <w:right w:val="none" w:sz="0" w:space="0" w:color="auto"/>
          </w:divBdr>
        </w:div>
        <w:div w:id="1042637734">
          <w:marLeft w:val="640"/>
          <w:marRight w:val="0"/>
          <w:marTop w:val="0"/>
          <w:marBottom w:val="0"/>
          <w:divBdr>
            <w:top w:val="none" w:sz="0" w:space="0" w:color="auto"/>
            <w:left w:val="none" w:sz="0" w:space="0" w:color="auto"/>
            <w:bottom w:val="none" w:sz="0" w:space="0" w:color="auto"/>
            <w:right w:val="none" w:sz="0" w:space="0" w:color="auto"/>
          </w:divBdr>
        </w:div>
        <w:div w:id="64499236">
          <w:marLeft w:val="640"/>
          <w:marRight w:val="0"/>
          <w:marTop w:val="0"/>
          <w:marBottom w:val="0"/>
          <w:divBdr>
            <w:top w:val="none" w:sz="0" w:space="0" w:color="auto"/>
            <w:left w:val="none" w:sz="0" w:space="0" w:color="auto"/>
            <w:bottom w:val="none" w:sz="0" w:space="0" w:color="auto"/>
            <w:right w:val="none" w:sz="0" w:space="0" w:color="auto"/>
          </w:divBdr>
        </w:div>
        <w:div w:id="666249839">
          <w:marLeft w:val="640"/>
          <w:marRight w:val="0"/>
          <w:marTop w:val="0"/>
          <w:marBottom w:val="0"/>
          <w:divBdr>
            <w:top w:val="none" w:sz="0" w:space="0" w:color="auto"/>
            <w:left w:val="none" w:sz="0" w:space="0" w:color="auto"/>
            <w:bottom w:val="none" w:sz="0" w:space="0" w:color="auto"/>
            <w:right w:val="none" w:sz="0" w:space="0" w:color="auto"/>
          </w:divBdr>
        </w:div>
        <w:div w:id="166408055">
          <w:marLeft w:val="640"/>
          <w:marRight w:val="0"/>
          <w:marTop w:val="0"/>
          <w:marBottom w:val="0"/>
          <w:divBdr>
            <w:top w:val="none" w:sz="0" w:space="0" w:color="auto"/>
            <w:left w:val="none" w:sz="0" w:space="0" w:color="auto"/>
            <w:bottom w:val="none" w:sz="0" w:space="0" w:color="auto"/>
            <w:right w:val="none" w:sz="0" w:space="0" w:color="auto"/>
          </w:divBdr>
        </w:div>
        <w:div w:id="180365861">
          <w:marLeft w:val="640"/>
          <w:marRight w:val="0"/>
          <w:marTop w:val="0"/>
          <w:marBottom w:val="0"/>
          <w:divBdr>
            <w:top w:val="none" w:sz="0" w:space="0" w:color="auto"/>
            <w:left w:val="none" w:sz="0" w:space="0" w:color="auto"/>
            <w:bottom w:val="none" w:sz="0" w:space="0" w:color="auto"/>
            <w:right w:val="none" w:sz="0" w:space="0" w:color="auto"/>
          </w:divBdr>
        </w:div>
        <w:div w:id="1505123983">
          <w:marLeft w:val="640"/>
          <w:marRight w:val="0"/>
          <w:marTop w:val="0"/>
          <w:marBottom w:val="0"/>
          <w:divBdr>
            <w:top w:val="none" w:sz="0" w:space="0" w:color="auto"/>
            <w:left w:val="none" w:sz="0" w:space="0" w:color="auto"/>
            <w:bottom w:val="none" w:sz="0" w:space="0" w:color="auto"/>
            <w:right w:val="none" w:sz="0" w:space="0" w:color="auto"/>
          </w:divBdr>
        </w:div>
        <w:div w:id="1166238480">
          <w:marLeft w:val="640"/>
          <w:marRight w:val="0"/>
          <w:marTop w:val="0"/>
          <w:marBottom w:val="0"/>
          <w:divBdr>
            <w:top w:val="none" w:sz="0" w:space="0" w:color="auto"/>
            <w:left w:val="none" w:sz="0" w:space="0" w:color="auto"/>
            <w:bottom w:val="none" w:sz="0" w:space="0" w:color="auto"/>
            <w:right w:val="none" w:sz="0" w:space="0" w:color="auto"/>
          </w:divBdr>
        </w:div>
        <w:div w:id="2083676426">
          <w:marLeft w:val="640"/>
          <w:marRight w:val="0"/>
          <w:marTop w:val="0"/>
          <w:marBottom w:val="0"/>
          <w:divBdr>
            <w:top w:val="none" w:sz="0" w:space="0" w:color="auto"/>
            <w:left w:val="none" w:sz="0" w:space="0" w:color="auto"/>
            <w:bottom w:val="none" w:sz="0" w:space="0" w:color="auto"/>
            <w:right w:val="none" w:sz="0" w:space="0" w:color="auto"/>
          </w:divBdr>
        </w:div>
        <w:div w:id="1417944121">
          <w:marLeft w:val="640"/>
          <w:marRight w:val="0"/>
          <w:marTop w:val="0"/>
          <w:marBottom w:val="0"/>
          <w:divBdr>
            <w:top w:val="none" w:sz="0" w:space="0" w:color="auto"/>
            <w:left w:val="none" w:sz="0" w:space="0" w:color="auto"/>
            <w:bottom w:val="none" w:sz="0" w:space="0" w:color="auto"/>
            <w:right w:val="none" w:sz="0" w:space="0" w:color="auto"/>
          </w:divBdr>
        </w:div>
        <w:div w:id="1211192007">
          <w:marLeft w:val="640"/>
          <w:marRight w:val="0"/>
          <w:marTop w:val="0"/>
          <w:marBottom w:val="0"/>
          <w:divBdr>
            <w:top w:val="none" w:sz="0" w:space="0" w:color="auto"/>
            <w:left w:val="none" w:sz="0" w:space="0" w:color="auto"/>
            <w:bottom w:val="none" w:sz="0" w:space="0" w:color="auto"/>
            <w:right w:val="none" w:sz="0" w:space="0" w:color="auto"/>
          </w:divBdr>
        </w:div>
        <w:div w:id="1288387985">
          <w:marLeft w:val="640"/>
          <w:marRight w:val="0"/>
          <w:marTop w:val="0"/>
          <w:marBottom w:val="0"/>
          <w:divBdr>
            <w:top w:val="none" w:sz="0" w:space="0" w:color="auto"/>
            <w:left w:val="none" w:sz="0" w:space="0" w:color="auto"/>
            <w:bottom w:val="none" w:sz="0" w:space="0" w:color="auto"/>
            <w:right w:val="none" w:sz="0" w:space="0" w:color="auto"/>
          </w:divBdr>
        </w:div>
        <w:div w:id="119037944">
          <w:marLeft w:val="640"/>
          <w:marRight w:val="0"/>
          <w:marTop w:val="0"/>
          <w:marBottom w:val="0"/>
          <w:divBdr>
            <w:top w:val="none" w:sz="0" w:space="0" w:color="auto"/>
            <w:left w:val="none" w:sz="0" w:space="0" w:color="auto"/>
            <w:bottom w:val="none" w:sz="0" w:space="0" w:color="auto"/>
            <w:right w:val="none" w:sz="0" w:space="0" w:color="auto"/>
          </w:divBdr>
        </w:div>
        <w:div w:id="1234314529">
          <w:marLeft w:val="640"/>
          <w:marRight w:val="0"/>
          <w:marTop w:val="0"/>
          <w:marBottom w:val="0"/>
          <w:divBdr>
            <w:top w:val="none" w:sz="0" w:space="0" w:color="auto"/>
            <w:left w:val="none" w:sz="0" w:space="0" w:color="auto"/>
            <w:bottom w:val="none" w:sz="0" w:space="0" w:color="auto"/>
            <w:right w:val="none" w:sz="0" w:space="0" w:color="auto"/>
          </w:divBdr>
        </w:div>
        <w:div w:id="1955671733">
          <w:marLeft w:val="640"/>
          <w:marRight w:val="0"/>
          <w:marTop w:val="0"/>
          <w:marBottom w:val="0"/>
          <w:divBdr>
            <w:top w:val="none" w:sz="0" w:space="0" w:color="auto"/>
            <w:left w:val="none" w:sz="0" w:space="0" w:color="auto"/>
            <w:bottom w:val="none" w:sz="0" w:space="0" w:color="auto"/>
            <w:right w:val="none" w:sz="0" w:space="0" w:color="auto"/>
          </w:divBdr>
        </w:div>
        <w:div w:id="2064867430">
          <w:marLeft w:val="640"/>
          <w:marRight w:val="0"/>
          <w:marTop w:val="0"/>
          <w:marBottom w:val="0"/>
          <w:divBdr>
            <w:top w:val="none" w:sz="0" w:space="0" w:color="auto"/>
            <w:left w:val="none" w:sz="0" w:space="0" w:color="auto"/>
            <w:bottom w:val="none" w:sz="0" w:space="0" w:color="auto"/>
            <w:right w:val="none" w:sz="0" w:space="0" w:color="auto"/>
          </w:divBdr>
        </w:div>
        <w:div w:id="1275596641">
          <w:marLeft w:val="640"/>
          <w:marRight w:val="0"/>
          <w:marTop w:val="0"/>
          <w:marBottom w:val="0"/>
          <w:divBdr>
            <w:top w:val="none" w:sz="0" w:space="0" w:color="auto"/>
            <w:left w:val="none" w:sz="0" w:space="0" w:color="auto"/>
            <w:bottom w:val="none" w:sz="0" w:space="0" w:color="auto"/>
            <w:right w:val="none" w:sz="0" w:space="0" w:color="auto"/>
          </w:divBdr>
        </w:div>
        <w:div w:id="2142190417">
          <w:marLeft w:val="640"/>
          <w:marRight w:val="0"/>
          <w:marTop w:val="0"/>
          <w:marBottom w:val="0"/>
          <w:divBdr>
            <w:top w:val="none" w:sz="0" w:space="0" w:color="auto"/>
            <w:left w:val="none" w:sz="0" w:space="0" w:color="auto"/>
            <w:bottom w:val="none" w:sz="0" w:space="0" w:color="auto"/>
            <w:right w:val="none" w:sz="0" w:space="0" w:color="auto"/>
          </w:divBdr>
        </w:div>
        <w:div w:id="767503974">
          <w:marLeft w:val="640"/>
          <w:marRight w:val="0"/>
          <w:marTop w:val="0"/>
          <w:marBottom w:val="0"/>
          <w:divBdr>
            <w:top w:val="none" w:sz="0" w:space="0" w:color="auto"/>
            <w:left w:val="none" w:sz="0" w:space="0" w:color="auto"/>
            <w:bottom w:val="none" w:sz="0" w:space="0" w:color="auto"/>
            <w:right w:val="none" w:sz="0" w:space="0" w:color="auto"/>
          </w:divBdr>
        </w:div>
        <w:div w:id="634991365">
          <w:marLeft w:val="640"/>
          <w:marRight w:val="0"/>
          <w:marTop w:val="0"/>
          <w:marBottom w:val="0"/>
          <w:divBdr>
            <w:top w:val="none" w:sz="0" w:space="0" w:color="auto"/>
            <w:left w:val="none" w:sz="0" w:space="0" w:color="auto"/>
            <w:bottom w:val="none" w:sz="0" w:space="0" w:color="auto"/>
            <w:right w:val="none" w:sz="0" w:space="0" w:color="auto"/>
          </w:divBdr>
        </w:div>
        <w:div w:id="1310556012">
          <w:marLeft w:val="640"/>
          <w:marRight w:val="0"/>
          <w:marTop w:val="0"/>
          <w:marBottom w:val="0"/>
          <w:divBdr>
            <w:top w:val="none" w:sz="0" w:space="0" w:color="auto"/>
            <w:left w:val="none" w:sz="0" w:space="0" w:color="auto"/>
            <w:bottom w:val="none" w:sz="0" w:space="0" w:color="auto"/>
            <w:right w:val="none" w:sz="0" w:space="0" w:color="auto"/>
          </w:divBdr>
        </w:div>
        <w:div w:id="1865047840">
          <w:marLeft w:val="640"/>
          <w:marRight w:val="0"/>
          <w:marTop w:val="0"/>
          <w:marBottom w:val="0"/>
          <w:divBdr>
            <w:top w:val="none" w:sz="0" w:space="0" w:color="auto"/>
            <w:left w:val="none" w:sz="0" w:space="0" w:color="auto"/>
            <w:bottom w:val="none" w:sz="0" w:space="0" w:color="auto"/>
            <w:right w:val="none" w:sz="0" w:space="0" w:color="auto"/>
          </w:divBdr>
        </w:div>
        <w:div w:id="1745908249">
          <w:marLeft w:val="640"/>
          <w:marRight w:val="0"/>
          <w:marTop w:val="0"/>
          <w:marBottom w:val="0"/>
          <w:divBdr>
            <w:top w:val="none" w:sz="0" w:space="0" w:color="auto"/>
            <w:left w:val="none" w:sz="0" w:space="0" w:color="auto"/>
            <w:bottom w:val="none" w:sz="0" w:space="0" w:color="auto"/>
            <w:right w:val="none" w:sz="0" w:space="0" w:color="auto"/>
          </w:divBdr>
        </w:div>
        <w:div w:id="1685981056">
          <w:marLeft w:val="640"/>
          <w:marRight w:val="0"/>
          <w:marTop w:val="0"/>
          <w:marBottom w:val="0"/>
          <w:divBdr>
            <w:top w:val="none" w:sz="0" w:space="0" w:color="auto"/>
            <w:left w:val="none" w:sz="0" w:space="0" w:color="auto"/>
            <w:bottom w:val="none" w:sz="0" w:space="0" w:color="auto"/>
            <w:right w:val="none" w:sz="0" w:space="0" w:color="auto"/>
          </w:divBdr>
        </w:div>
        <w:div w:id="1423647773">
          <w:marLeft w:val="640"/>
          <w:marRight w:val="0"/>
          <w:marTop w:val="0"/>
          <w:marBottom w:val="0"/>
          <w:divBdr>
            <w:top w:val="none" w:sz="0" w:space="0" w:color="auto"/>
            <w:left w:val="none" w:sz="0" w:space="0" w:color="auto"/>
            <w:bottom w:val="none" w:sz="0" w:space="0" w:color="auto"/>
            <w:right w:val="none" w:sz="0" w:space="0" w:color="auto"/>
          </w:divBdr>
        </w:div>
        <w:div w:id="2141461830">
          <w:marLeft w:val="640"/>
          <w:marRight w:val="0"/>
          <w:marTop w:val="0"/>
          <w:marBottom w:val="0"/>
          <w:divBdr>
            <w:top w:val="none" w:sz="0" w:space="0" w:color="auto"/>
            <w:left w:val="none" w:sz="0" w:space="0" w:color="auto"/>
            <w:bottom w:val="none" w:sz="0" w:space="0" w:color="auto"/>
            <w:right w:val="none" w:sz="0" w:space="0" w:color="auto"/>
          </w:divBdr>
        </w:div>
        <w:div w:id="406617135">
          <w:marLeft w:val="640"/>
          <w:marRight w:val="0"/>
          <w:marTop w:val="0"/>
          <w:marBottom w:val="0"/>
          <w:divBdr>
            <w:top w:val="none" w:sz="0" w:space="0" w:color="auto"/>
            <w:left w:val="none" w:sz="0" w:space="0" w:color="auto"/>
            <w:bottom w:val="none" w:sz="0" w:space="0" w:color="auto"/>
            <w:right w:val="none" w:sz="0" w:space="0" w:color="auto"/>
          </w:divBdr>
        </w:div>
        <w:div w:id="1223180715">
          <w:marLeft w:val="640"/>
          <w:marRight w:val="0"/>
          <w:marTop w:val="0"/>
          <w:marBottom w:val="0"/>
          <w:divBdr>
            <w:top w:val="none" w:sz="0" w:space="0" w:color="auto"/>
            <w:left w:val="none" w:sz="0" w:space="0" w:color="auto"/>
            <w:bottom w:val="none" w:sz="0" w:space="0" w:color="auto"/>
            <w:right w:val="none" w:sz="0" w:space="0" w:color="auto"/>
          </w:divBdr>
        </w:div>
        <w:div w:id="1629774179">
          <w:marLeft w:val="640"/>
          <w:marRight w:val="0"/>
          <w:marTop w:val="0"/>
          <w:marBottom w:val="0"/>
          <w:divBdr>
            <w:top w:val="none" w:sz="0" w:space="0" w:color="auto"/>
            <w:left w:val="none" w:sz="0" w:space="0" w:color="auto"/>
            <w:bottom w:val="none" w:sz="0" w:space="0" w:color="auto"/>
            <w:right w:val="none" w:sz="0" w:space="0" w:color="auto"/>
          </w:divBdr>
        </w:div>
        <w:div w:id="1075317557">
          <w:marLeft w:val="640"/>
          <w:marRight w:val="0"/>
          <w:marTop w:val="0"/>
          <w:marBottom w:val="0"/>
          <w:divBdr>
            <w:top w:val="none" w:sz="0" w:space="0" w:color="auto"/>
            <w:left w:val="none" w:sz="0" w:space="0" w:color="auto"/>
            <w:bottom w:val="none" w:sz="0" w:space="0" w:color="auto"/>
            <w:right w:val="none" w:sz="0" w:space="0" w:color="auto"/>
          </w:divBdr>
        </w:div>
        <w:div w:id="46222269">
          <w:marLeft w:val="640"/>
          <w:marRight w:val="0"/>
          <w:marTop w:val="0"/>
          <w:marBottom w:val="0"/>
          <w:divBdr>
            <w:top w:val="none" w:sz="0" w:space="0" w:color="auto"/>
            <w:left w:val="none" w:sz="0" w:space="0" w:color="auto"/>
            <w:bottom w:val="none" w:sz="0" w:space="0" w:color="auto"/>
            <w:right w:val="none" w:sz="0" w:space="0" w:color="auto"/>
          </w:divBdr>
        </w:div>
        <w:div w:id="888999479">
          <w:marLeft w:val="640"/>
          <w:marRight w:val="0"/>
          <w:marTop w:val="0"/>
          <w:marBottom w:val="0"/>
          <w:divBdr>
            <w:top w:val="none" w:sz="0" w:space="0" w:color="auto"/>
            <w:left w:val="none" w:sz="0" w:space="0" w:color="auto"/>
            <w:bottom w:val="none" w:sz="0" w:space="0" w:color="auto"/>
            <w:right w:val="none" w:sz="0" w:space="0" w:color="auto"/>
          </w:divBdr>
        </w:div>
        <w:div w:id="1391422695">
          <w:marLeft w:val="640"/>
          <w:marRight w:val="0"/>
          <w:marTop w:val="0"/>
          <w:marBottom w:val="0"/>
          <w:divBdr>
            <w:top w:val="none" w:sz="0" w:space="0" w:color="auto"/>
            <w:left w:val="none" w:sz="0" w:space="0" w:color="auto"/>
            <w:bottom w:val="none" w:sz="0" w:space="0" w:color="auto"/>
            <w:right w:val="none" w:sz="0" w:space="0" w:color="auto"/>
          </w:divBdr>
        </w:div>
        <w:div w:id="279186907">
          <w:marLeft w:val="640"/>
          <w:marRight w:val="0"/>
          <w:marTop w:val="0"/>
          <w:marBottom w:val="0"/>
          <w:divBdr>
            <w:top w:val="none" w:sz="0" w:space="0" w:color="auto"/>
            <w:left w:val="none" w:sz="0" w:space="0" w:color="auto"/>
            <w:bottom w:val="none" w:sz="0" w:space="0" w:color="auto"/>
            <w:right w:val="none" w:sz="0" w:space="0" w:color="auto"/>
          </w:divBdr>
        </w:div>
        <w:div w:id="133721485">
          <w:marLeft w:val="640"/>
          <w:marRight w:val="0"/>
          <w:marTop w:val="0"/>
          <w:marBottom w:val="0"/>
          <w:divBdr>
            <w:top w:val="none" w:sz="0" w:space="0" w:color="auto"/>
            <w:left w:val="none" w:sz="0" w:space="0" w:color="auto"/>
            <w:bottom w:val="none" w:sz="0" w:space="0" w:color="auto"/>
            <w:right w:val="none" w:sz="0" w:space="0" w:color="auto"/>
          </w:divBdr>
        </w:div>
        <w:div w:id="1763523626">
          <w:marLeft w:val="640"/>
          <w:marRight w:val="0"/>
          <w:marTop w:val="0"/>
          <w:marBottom w:val="0"/>
          <w:divBdr>
            <w:top w:val="none" w:sz="0" w:space="0" w:color="auto"/>
            <w:left w:val="none" w:sz="0" w:space="0" w:color="auto"/>
            <w:bottom w:val="none" w:sz="0" w:space="0" w:color="auto"/>
            <w:right w:val="none" w:sz="0" w:space="0" w:color="auto"/>
          </w:divBdr>
        </w:div>
        <w:div w:id="720205666">
          <w:marLeft w:val="640"/>
          <w:marRight w:val="0"/>
          <w:marTop w:val="0"/>
          <w:marBottom w:val="0"/>
          <w:divBdr>
            <w:top w:val="none" w:sz="0" w:space="0" w:color="auto"/>
            <w:left w:val="none" w:sz="0" w:space="0" w:color="auto"/>
            <w:bottom w:val="none" w:sz="0" w:space="0" w:color="auto"/>
            <w:right w:val="none" w:sz="0" w:space="0" w:color="auto"/>
          </w:divBdr>
        </w:div>
        <w:div w:id="332102568">
          <w:marLeft w:val="640"/>
          <w:marRight w:val="0"/>
          <w:marTop w:val="0"/>
          <w:marBottom w:val="0"/>
          <w:divBdr>
            <w:top w:val="none" w:sz="0" w:space="0" w:color="auto"/>
            <w:left w:val="none" w:sz="0" w:space="0" w:color="auto"/>
            <w:bottom w:val="none" w:sz="0" w:space="0" w:color="auto"/>
            <w:right w:val="none" w:sz="0" w:space="0" w:color="auto"/>
          </w:divBdr>
        </w:div>
        <w:div w:id="18513244">
          <w:marLeft w:val="640"/>
          <w:marRight w:val="0"/>
          <w:marTop w:val="0"/>
          <w:marBottom w:val="0"/>
          <w:divBdr>
            <w:top w:val="none" w:sz="0" w:space="0" w:color="auto"/>
            <w:left w:val="none" w:sz="0" w:space="0" w:color="auto"/>
            <w:bottom w:val="none" w:sz="0" w:space="0" w:color="auto"/>
            <w:right w:val="none" w:sz="0" w:space="0" w:color="auto"/>
          </w:divBdr>
        </w:div>
        <w:div w:id="1381400555">
          <w:marLeft w:val="640"/>
          <w:marRight w:val="0"/>
          <w:marTop w:val="0"/>
          <w:marBottom w:val="0"/>
          <w:divBdr>
            <w:top w:val="none" w:sz="0" w:space="0" w:color="auto"/>
            <w:left w:val="none" w:sz="0" w:space="0" w:color="auto"/>
            <w:bottom w:val="none" w:sz="0" w:space="0" w:color="auto"/>
            <w:right w:val="none" w:sz="0" w:space="0" w:color="auto"/>
          </w:divBdr>
        </w:div>
        <w:div w:id="412120350">
          <w:marLeft w:val="640"/>
          <w:marRight w:val="0"/>
          <w:marTop w:val="0"/>
          <w:marBottom w:val="0"/>
          <w:divBdr>
            <w:top w:val="none" w:sz="0" w:space="0" w:color="auto"/>
            <w:left w:val="none" w:sz="0" w:space="0" w:color="auto"/>
            <w:bottom w:val="none" w:sz="0" w:space="0" w:color="auto"/>
            <w:right w:val="none" w:sz="0" w:space="0" w:color="auto"/>
          </w:divBdr>
        </w:div>
        <w:div w:id="494489692">
          <w:marLeft w:val="640"/>
          <w:marRight w:val="0"/>
          <w:marTop w:val="0"/>
          <w:marBottom w:val="0"/>
          <w:divBdr>
            <w:top w:val="none" w:sz="0" w:space="0" w:color="auto"/>
            <w:left w:val="none" w:sz="0" w:space="0" w:color="auto"/>
            <w:bottom w:val="none" w:sz="0" w:space="0" w:color="auto"/>
            <w:right w:val="none" w:sz="0" w:space="0" w:color="auto"/>
          </w:divBdr>
        </w:div>
        <w:div w:id="1812288628">
          <w:marLeft w:val="640"/>
          <w:marRight w:val="0"/>
          <w:marTop w:val="0"/>
          <w:marBottom w:val="0"/>
          <w:divBdr>
            <w:top w:val="none" w:sz="0" w:space="0" w:color="auto"/>
            <w:left w:val="none" w:sz="0" w:space="0" w:color="auto"/>
            <w:bottom w:val="none" w:sz="0" w:space="0" w:color="auto"/>
            <w:right w:val="none" w:sz="0" w:space="0" w:color="auto"/>
          </w:divBdr>
        </w:div>
        <w:div w:id="33433199">
          <w:marLeft w:val="640"/>
          <w:marRight w:val="0"/>
          <w:marTop w:val="0"/>
          <w:marBottom w:val="0"/>
          <w:divBdr>
            <w:top w:val="none" w:sz="0" w:space="0" w:color="auto"/>
            <w:left w:val="none" w:sz="0" w:space="0" w:color="auto"/>
            <w:bottom w:val="none" w:sz="0" w:space="0" w:color="auto"/>
            <w:right w:val="none" w:sz="0" w:space="0" w:color="auto"/>
          </w:divBdr>
        </w:div>
        <w:div w:id="306131213">
          <w:marLeft w:val="640"/>
          <w:marRight w:val="0"/>
          <w:marTop w:val="0"/>
          <w:marBottom w:val="0"/>
          <w:divBdr>
            <w:top w:val="none" w:sz="0" w:space="0" w:color="auto"/>
            <w:left w:val="none" w:sz="0" w:space="0" w:color="auto"/>
            <w:bottom w:val="none" w:sz="0" w:space="0" w:color="auto"/>
            <w:right w:val="none" w:sz="0" w:space="0" w:color="auto"/>
          </w:divBdr>
        </w:div>
        <w:div w:id="1495297453">
          <w:marLeft w:val="640"/>
          <w:marRight w:val="0"/>
          <w:marTop w:val="0"/>
          <w:marBottom w:val="0"/>
          <w:divBdr>
            <w:top w:val="none" w:sz="0" w:space="0" w:color="auto"/>
            <w:left w:val="none" w:sz="0" w:space="0" w:color="auto"/>
            <w:bottom w:val="none" w:sz="0" w:space="0" w:color="auto"/>
            <w:right w:val="none" w:sz="0" w:space="0" w:color="auto"/>
          </w:divBdr>
        </w:div>
        <w:div w:id="621620292">
          <w:marLeft w:val="640"/>
          <w:marRight w:val="0"/>
          <w:marTop w:val="0"/>
          <w:marBottom w:val="0"/>
          <w:divBdr>
            <w:top w:val="none" w:sz="0" w:space="0" w:color="auto"/>
            <w:left w:val="none" w:sz="0" w:space="0" w:color="auto"/>
            <w:bottom w:val="none" w:sz="0" w:space="0" w:color="auto"/>
            <w:right w:val="none" w:sz="0" w:space="0" w:color="auto"/>
          </w:divBdr>
        </w:div>
        <w:div w:id="1177229098">
          <w:marLeft w:val="640"/>
          <w:marRight w:val="0"/>
          <w:marTop w:val="0"/>
          <w:marBottom w:val="0"/>
          <w:divBdr>
            <w:top w:val="none" w:sz="0" w:space="0" w:color="auto"/>
            <w:left w:val="none" w:sz="0" w:space="0" w:color="auto"/>
            <w:bottom w:val="none" w:sz="0" w:space="0" w:color="auto"/>
            <w:right w:val="none" w:sz="0" w:space="0" w:color="auto"/>
          </w:divBdr>
        </w:div>
        <w:div w:id="909147105">
          <w:marLeft w:val="640"/>
          <w:marRight w:val="0"/>
          <w:marTop w:val="0"/>
          <w:marBottom w:val="0"/>
          <w:divBdr>
            <w:top w:val="none" w:sz="0" w:space="0" w:color="auto"/>
            <w:left w:val="none" w:sz="0" w:space="0" w:color="auto"/>
            <w:bottom w:val="none" w:sz="0" w:space="0" w:color="auto"/>
            <w:right w:val="none" w:sz="0" w:space="0" w:color="auto"/>
          </w:divBdr>
        </w:div>
        <w:div w:id="103428714">
          <w:marLeft w:val="640"/>
          <w:marRight w:val="0"/>
          <w:marTop w:val="0"/>
          <w:marBottom w:val="0"/>
          <w:divBdr>
            <w:top w:val="none" w:sz="0" w:space="0" w:color="auto"/>
            <w:left w:val="none" w:sz="0" w:space="0" w:color="auto"/>
            <w:bottom w:val="none" w:sz="0" w:space="0" w:color="auto"/>
            <w:right w:val="none" w:sz="0" w:space="0" w:color="auto"/>
          </w:divBdr>
        </w:div>
        <w:div w:id="836921541">
          <w:marLeft w:val="640"/>
          <w:marRight w:val="0"/>
          <w:marTop w:val="0"/>
          <w:marBottom w:val="0"/>
          <w:divBdr>
            <w:top w:val="none" w:sz="0" w:space="0" w:color="auto"/>
            <w:left w:val="none" w:sz="0" w:space="0" w:color="auto"/>
            <w:bottom w:val="none" w:sz="0" w:space="0" w:color="auto"/>
            <w:right w:val="none" w:sz="0" w:space="0" w:color="auto"/>
          </w:divBdr>
        </w:div>
        <w:div w:id="1674599584">
          <w:marLeft w:val="640"/>
          <w:marRight w:val="0"/>
          <w:marTop w:val="0"/>
          <w:marBottom w:val="0"/>
          <w:divBdr>
            <w:top w:val="none" w:sz="0" w:space="0" w:color="auto"/>
            <w:left w:val="none" w:sz="0" w:space="0" w:color="auto"/>
            <w:bottom w:val="none" w:sz="0" w:space="0" w:color="auto"/>
            <w:right w:val="none" w:sz="0" w:space="0" w:color="auto"/>
          </w:divBdr>
        </w:div>
        <w:div w:id="384524796">
          <w:marLeft w:val="640"/>
          <w:marRight w:val="0"/>
          <w:marTop w:val="0"/>
          <w:marBottom w:val="0"/>
          <w:divBdr>
            <w:top w:val="none" w:sz="0" w:space="0" w:color="auto"/>
            <w:left w:val="none" w:sz="0" w:space="0" w:color="auto"/>
            <w:bottom w:val="none" w:sz="0" w:space="0" w:color="auto"/>
            <w:right w:val="none" w:sz="0" w:space="0" w:color="auto"/>
          </w:divBdr>
        </w:div>
        <w:div w:id="500197891">
          <w:marLeft w:val="640"/>
          <w:marRight w:val="0"/>
          <w:marTop w:val="0"/>
          <w:marBottom w:val="0"/>
          <w:divBdr>
            <w:top w:val="none" w:sz="0" w:space="0" w:color="auto"/>
            <w:left w:val="none" w:sz="0" w:space="0" w:color="auto"/>
            <w:bottom w:val="none" w:sz="0" w:space="0" w:color="auto"/>
            <w:right w:val="none" w:sz="0" w:space="0" w:color="auto"/>
          </w:divBdr>
        </w:div>
        <w:div w:id="696009468">
          <w:marLeft w:val="640"/>
          <w:marRight w:val="0"/>
          <w:marTop w:val="0"/>
          <w:marBottom w:val="0"/>
          <w:divBdr>
            <w:top w:val="none" w:sz="0" w:space="0" w:color="auto"/>
            <w:left w:val="none" w:sz="0" w:space="0" w:color="auto"/>
            <w:bottom w:val="none" w:sz="0" w:space="0" w:color="auto"/>
            <w:right w:val="none" w:sz="0" w:space="0" w:color="auto"/>
          </w:divBdr>
        </w:div>
        <w:div w:id="1432165236">
          <w:marLeft w:val="640"/>
          <w:marRight w:val="0"/>
          <w:marTop w:val="0"/>
          <w:marBottom w:val="0"/>
          <w:divBdr>
            <w:top w:val="none" w:sz="0" w:space="0" w:color="auto"/>
            <w:left w:val="none" w:sz="0" w:space="0" w:color="auto"/>
            <w:bottom w:val="none" w:sz="0" w:space="0" w:color="auto"/>
            <w:right w:val="none" w:sz="0" w:space="0" w:color="auto"/>
          </w:divBdr>
        </w:div>
        <w:div w:id="1258713452">
          <w:marLeft w:val="640"/>
          <w:marRight w:val="0"/>
          <w:marTop w:val="0"/>
          <w:marBottom w:val="0"/>
          <w:divBdr>
            <w:top w:val="none" w:sz="0" w:space="0" w:color="auto"/>
            <w:left w:val="none" w:sz="0" w:space="0" w:color="auto"/>
            <w:bottom w:val="none" w:sz="0" w:space="0" w:color="auto"/>
            <w:right w:val="none" w:sz="0" w:space="0" w:color="auto"/>
          </w:divBdr>
        </w:div>
        <w:div w:id="1848712583">
          <w:marLeft w:val="640"/>
          <w:marRight w:val="0"/>
          <w:marTop w:val="0"/>
          <w:marBottom w:val="0"/>
          <w:divBdr>
            <w:top w:val="none" w:sz="0" w:space="0" w:color="auto"/>
            <w:left w:val="none" w:sz="0" w:space="0" w:color="auto"/>
            <w:bottom w:val="none" w:sz="0" w:space="0" w:color="auto"/>
            <w:right w:val="none" w:sz="0" w:space="0" w:color="auto"/>
          </w:divBdr>
        </w:div>
        <w:div w:id="1519075104">
          <w:marLeft w:val="640"/>
          <w:marRight w:val="0"/>
          <w:marTop w:val="0"/>
          <w:marBottom w:val="0"/>
          <w:divBdr>
            <w:top w:val="none" w:sz="0" w:space="0" w:color="auto"/>
            <w:left w:val="none" w:sz="0" w:space="0" w:color="auto"/>
            <w:bottom w:val="none" w:sz="0" w:space="0" w:color="auto"/>
            <w:right w:val="none" w:sz="0" w:space="0" w:color="auto"/>
          </w:divBdr>
        </w:div>
        <w:div w:id="957182641">
          <w:marLeft w:val="640"/>
          <w:marRight w:val="0"/>
          <w:marTop w:val="0"/>
          <w:marBottom w:val="0"/>
          <w:divBdr>
            <w:top w:val="none" w:sz="0" w:space="0" w:color="auto"/>
            <w:left w:val="none" w:sz="0" w:space="0" w:color="auto"/>
            <w:bottom w:val="none" w:sz="0" w:space="0" w:color="auto"/>
            <w:right w:val="none" w:sz="0" w:space="0" w:color="auto"/>
          </w:divBdr>
        </w:div>
        <w:div w:id="539901223">
          <w:marLeft w:val="640"/>
          <w:marRight w:val="0"/>
          <w:marTop w:val="0"/>
          <w:marBottom w:val="0"/>
          <w:divBdr>
            <w:top w:val="none" w:sz="0" w:space="0" w:color="auto"/>
            <w:left w:val="none" w:sz="0" w:space="0" w:color="auto"/>
            <w:bottom w:val="none" w:sz="0" w:space="0" w:color="auto"/>
            <w:right w:val="none" w:sz="0" w:space="0" w:color="auto"/>
          </w:divBdr>
        </w:div>
        <w:div w:id="656038617">
          <w:marLeft w:val="640"/>
          <w:marRight w:val="0"/>
          <w:marTop w:val="0"/>
          <w:marBottom w:val="0"/>
          <w:divBdr>
            <w:top w:val="none" w:sz="0" w:space="0" w:color="auto"/>
            <w:left w:val="none" w:sz="0" w:space="0" w:color="auto"/>
            <w:bottom w:val="none" w:sz="0" w:space="0" w:color="auto"/>
            <w:right w:val="none" w:sz="0" w:space="0" w:color="auto"/>
          </w:divBdr>
        </w:div>
        <w:div w:id="1363750219">
          <w:marLeft w:val="640"/>
          <w:marRight w:val="0"/>
          <w:marTop w:val="0"/>
          <w:marBottom w:val="0"/>
          <w:divBdr>
            <w:top w:val="none" w:sz="0" w:space="0" w:color="auto"/>
            <w:left w:val="none" w:sz="0" w:space="0" w:color="auto"/>
            <w:bottom w:val="none" w:sz="0" w:space="0" w:color="auto"/>
            <w:right w:val="none" w:sz="0" w:space="0" w:color="auto"/>
          </w:divBdr>
        </w:div>
        <w:div w:id="951320684">
          <w:marLeft w:val="640"/>
          <w:marRight w:val="0"/>
          <w:marTop w:val="0"/>
          <w:marBottom w:val="0"/>
          <w:divBdr>
            <w:top w:val="none" w:sz="0" w:space="0" w:color="auto"/>
            <w:left w:val="none" w:sz="0" w:space="0" w:color="auto"/>
            <w:bottom w:val="none" w:sz="0" w:space="0" w:color="auto"/>
            <w:right w:val="none" w:sz="0" w:space="0" w:color="auto"/>
          </w:divBdr>
        </w:div>
        <w:div w:id="1150904537">
          <w:marLeft w:val="640"/>
          <w:marRight w:val="0"/>
          <w:marTop w:val="0"/>
          <w:marBottom w:val="0"/>
          <w:divBdr>
            <w:top w:val="none" w:sz="0" w:space="0" w:color="auto"/>
            <w:left w:val="none" w:sz="0" w:space="0" w:color="auto"/>
            <w:bottom w:val="none" w:sz="0" w:space="0" w:color="auto"/>
            <w:right w:val="none" w:sz="0" w:space="0" w:color="auto"/>
          </w:divBdr>
        </w:div>
        <w:div w:id="1773551878">
          <w:marLeft w:val="640"/>
          <w:marRight w:val="0"/>
          <w:marTop w:val="0"/>
          <w:marBottom w:val="0"/>
          <w:divBdr>
            <w:top w:val="none" w:sz="0" w:space="0" w:color="auto"/>
            <w:left w:val="none" w:sz="0" w:space="0" w:color="auto"/>
            <w:bottom w:val="none" w:sz="0" w:space="0" w:color="auto"/>
            <w:right w:val="none" w:sz="0" w:space="0" w:color="auto"/>
          </w:divBdr>
        </w:div>
        <w:div w:id="635329813">
          <w:marLeft w:val="640"/>
          <w:marRight w:val="0"/>
          <w:marTop w:val="0"/>
          <w:marBottom w:val="0"/>
          <w:divBdr>
            <w:top w:val="none" w:sz="0" w:space="0" w:color="auto"/>
            <w:left w:val="none" w:sz="0" w:space="0" w:color="auto"/>
            <w:bottom w:val="none" w:sz="0" w:space="0" w:color="auto"/>
            <w:right w:val="none" w:sz="0" w:space="0" w:color="auto"/>
          </w:divBdr>
        </w:div>
        <w:div w:id="474417014">
          <w:marLeft w:val="640"/>
          <w:marRight w:val="0"/>
          <w:marTop w:val="0"/>
          <w:marBottom w:val="0"/>
          <w:divBdr>
            <w:top w:val="none" w:sz="0" w:space="0" w:color="auto"/>
            <w:left w:val="none" w:sz="0" w:space="0" w:color="auto"/>
            <w:bottom w:val="none" w:sz="0" w:space="0" w:color="auto"/>
            <w:right w:val="none" w:sz="0" w:space="0" w:color="auto"/>
          </w:divBdr>
        </w:div>
        <w:div w:id="1013846262">
          <w:marLeft w:val="640"/>
          <w:marRight w:val="0"/>
          <w:marTop w:val="0"/>
          <w:marBottom w:val="0"/>
          <w:divBdr>
            <w:top w:val="none" w:sz="0" w:space="0" w:color="auto"/>
            <w:left w:val="none" w:sz="0" w:space="0" w:color="auto"/>
            <w:bottom w:val="none" w:sz="0" w:space="0" w:color="auto"/>
            <w:right w:val="none" w:sz="0" w:space="0" w:color="auto"/>
          </w:divBdr>
        </w:div>
        <w:div w:id="1253666775">
          <w:marLeft w:val="640"/>
          <w:marRight w:val="0"/>
          <w:marTop w:val="0"/>
          <w:marBottom w:val="0"/>
          <w:divBdr>
            <w:top w:val="none" w:sz="0" w:space="0" w:color="auto"/>
            <w:left w:val="none" w:sz="0" w:space="0" w:color="auto"/>
            <w:bottom w:val="none" w:sz="0" w:space="0" w:color="auto"/>
            <w:right w:val="none" w:sz="0" w:space="0" w:color="auto"/>
          </w:divBdr>
        </w:div>
        <w:div w:id="1080909083">
          <w:marLeft w:val="640"/>
          <w:marRight w:val="0"/>
          <w:marTop w:val="0"/>
          <w:marBottom w:val="0"/>
          <w:divBdr>
            <w:top w:val="none" w:sz="0" w:space="0" w:color="auto"/>
            <w:left w:val="none" w:sz="0" w:space="0" w:color="auto"/>
            <w:bottom w:val="none" w:sz="0" w:space="0" w:color="auto"/>
            <w:right w:val="none" w:sz="0" w:space="0" w:color="auto"/>
          </w:divBdr>
        </w:div>
        <w:div w:id="1905290157">
          <w:marLeft w:val="640"/>
          <w:marRight w:val="0"/>
          <w:marTop w:val="0"/>
          <w:marBottom w:val="0"/>
          <w:divBdr>
            <w:top w:val="none" w:sz="0" w:space="0" w:color="auto"/>
            <w:left w:val="none" w:sz="0" w:space="0" w:color="auto"/>
            <w:bottom w:val="none" w:sz="0" w:space="0" w:color="auto"/>
            <w:right w:val="none" w:sz="0" w:space="0" w:color="auto"/>
          </w:divBdr>
        </w:div>
        <w:div w:id="109907480">
          <w:marLeft w:val="640"/>
          <w:marRight w:val="0"/>
          <w:marTop w:val="0"/>
          <w:marBottom w:val="0"/>
          <w:divBdr>
            <w:top w:val="none" w:sz="0" w:space="0" w:color="auto"/>
            <w:left w:val="none" w:sz="0" w:space="0" w:color="auto"/>
            <w:bottom w:val="none" w:sz="0" w:space="0" w:color="auto"/>
            <w:right w:val="none" w:sz="0" w:space="0" w:color="auto"/>
          </w:divBdr>
        </w:div>
        <w:div w:id="1084180389">
          <w:marLeft w:val="640"/>
          <w:marRight w:val="0"/>
          <w:marTop w:val="0"/>
          <w:marBottom w:val="0"/>
          <w:divBdr>
            <w:top w:val="none" w:sz="0" w:space="0" w:color="auto"/>
            <w:left w:val="none" w:sz="0" w:space="0" w:color="auto"/>
            <w:bottom w:val="none" w:sz="0" w:space="0" w:color="auto"/>
            <w:right w:val="none" w:sz="0" w:space="0" w:color="auto"/>
          </w:divBdr>
        </w:div>
        <w:div w:id="795216629">
          <w:marLeft w:val="640"/>
          <w:marRight w:val="0"/>
          <w:marTop w:val="0"/>
          <w:marBottom w:val="0"/>
          <w:divBdr>
            <w:top w:val="none" w:sz="0" w:space="0" w:color="auto"/>
            <w:left w:val="none" w:sz="0" w:space="0" w:color="auto"/>
            <w:bottom w:val="none" w:sz="0" w:space="0" w:color="auto"/>
            <w:right w:val="none" w:sz="0" w:space="0" w:color="auto"/>
          </w:divBdr>
        </w:div>
        <w:div w:id="1798522126">
          <w:marLeft w:val="640"/>
          <w:marRight w:val="0"/>
          <w:marTop w:val="0"/>
          <w:marBottom w:val="0"/>
          <w:divBdr>
            <w:top w:val="none" w:sz="0" w:space="0" w:color="auto"/>
            <w:left w:val="none" w:sz="0" w:space="0" w:color="auto"/>
            <w:bottom w:val="none" w:sz="0" w:space="0" w:color="auto"/>
            <w:right w:val="none" w:sz="0" w:space="0" w:color="auto"/>
          </w:divBdr>
        </w:div>
        <w:div w:id="1055739625">
          <w:marLeft w:val="640"/>
          <w:marRight w:val="0"/>
          <w:marTop w:val="0"/>
          <w:marBottom w:val="0"/>
          <w:divBdr>
            <w:top w:val="none" w:sz="0" w:space="0" w:color="auto"/>
            <w:left w:val="none" w:sz="0" w:space="0" w:color="auto"/>
            <w:bottom w:val="none" w:sz="0" w:space="0" w:color="auto"/>
            <w:right w:val="none" w:sz="0" w:space="0" w:color="auto"/>
          </w:divBdr>
        </w:div>
        <w:div w:id="1420322431">
          <w:marLeft w:val="640"/>
          <w:marRight w:val="0"/>
          <w:marTop w:val="0"/>
          <w:marBottom w:val="0"/>
          <w:divBdr>
            <w:top w:val="none" w:sz="0" w:space="0" w:color="auto"/>
            <w:left w:val="none" w:sz="0" w:space="0" w:color="auto"/>
            <w:bottom w:val="none" w:sz="0" w:space="0" w:color="auto"/>
            <w:right w:val="none" w:sz="0" w:space="0" w:color="auto"/>
          </w:divBdr>
        </w:div>
        <w:div w:id="933324586">
          <w:marLeft w:val="640"/>
          <w:marRight w:val="0"/>
          <w:marTop w:val="0"/>
          <w:marBottom w:val="0"/>
          <w:divBdr>
            <w:top w:val="none" w:sz="0" w:space="0" w:color="auto"/>
            <w:left w:val="none" w:sz="0" w:space="0" w:color="auto"/>
            <w:bottom w:val="none" w:sz="0" w:space="0" w:color="auto"/>
            <w:right w:val="none" w:sz="0" w:space="0" w:color="auto"/>
          </w:divBdr>
        </w:div>
        <w:div w:id="1691567149">
          <w:marLeft w:val="640"/>
          <w:marRight w:val="0"/>
          <w:marTop w:val="0"/>
          <w:marBottom w:val="0"/>
          <w:divBdr>
            <w:top w:val="none" w:sz="0" w:space="0" w:color="auto"/>
            <w:left w:val="none" w:sz="0" w:space="0" w:color="auto"/>
            <w:bottom w:val="none" w:sz="0" w:space="0" w:color="auto"/>
            <w:right w:val="none" w:sz="0" w:space="0" w:color="auto"/>
          </w:divBdr>
        </w:div>
        <w:div w:id="282351987">
          <w:marLeft w:val="640"/>
          <w:marRight w:val="0"/>
          <w:marTop w:val="0"/>
          <w:marBottom w:val="0"/>
          <w:divBdr>
            <w:top w:val="none" w:sz="0" w:space="0" w:color="auto"/>
            <w:left w:val="none" w:sz="0" w:space="0" w:color="auto"/>
            <w:bottom w:val="none" w:sz="0" w:space="0" w:color="auto"/>
            <w:right w:val="none" w:sz="0" w:space="0" w:color="auto"/>
          </w:divBdr>
        </w:div>
        <w:div w:id="784927080">
          <w:marLeft w:val="640"/>
          <w:marRight w:val="0"/>
          <w:marTop w:val="0"/>
          <w:marBottom w:val="0"/>
          <w:divBdr>
            <w:top w:val="none" w:sz="0" w:space="0" w:color="auto"/>
            <w:left w:val="none" w:sz="0" w:space="0" w:color="auto"/>
            <w:bottom w:val="none" w:sz="0" w:space="0" w:color="auto"/>
            <w:right w:val="none" w:sz="0" w:space="0" w:color="auto"/>
          </w:divBdr>
        </w:div>
        <w:div w:id="1587224792">
          <w:marLeft w:val="640"/>
          <w:marRight w:val="0"/>
          <w:marTop w:val="0"/>
          <w:marBottom w:val="0"/>
          <w:divBdr>
            <w:top w:val="none" w:sz="0" w:space="0" w:color="auto"/>
            <w:left w:val="none" w:sz="0" w:space="0" w:color="auto"/>
            <w:bottom w:val="none" w:sz="0" w:space="0" w:color="auto"/>
            <w:right w:val="none" w:sz="0" w:space="0" w:color="auto"/>
          </w:divBdr>
        </w:div>
        <w:div w:id="392435239">
          <w:marLeft w:val="640"/>
          <w:marRight w:val="0"/>
          <w:marTop w:val="0"/>
          <w:marBottom w:val="0"/>
          <w:divBdr>
            <w:top w:val="none" w:sz="0" w:space="0" w:color="auto"/>
            <w:left w:val="none" w:sz="0" w:space="0" w:color="auto"/>
            <w:bottom w:val="none" w:sz="0" w:space="0" w:color="auto"/>
            <w:right w:val="none" w:sz="0" w:space="0" w:color="auto"/>
          </w:divBdr>
        </w:div>
        <w:div w:id="1687632812">
          <w:marLeft w:val="640"/>
          <w:marRight w:val="0"/>
          <w:marTop w:val="0"/>
          <w:marBottom w:val="0"/>
          <w:divBdr>
            <w:top w:val="none" w:sz="0" w:space="0" w:color="auto"/>
            <w:left w:val="none" w:sz="0" w:space="0" w:color="auto"/>
            <w:bottom w:val="none" w:sz="0" w:space="0" w:color="auto"/>
            <w:right w:val="none" w:sz="0" w:space="0" w:color="auto"/>
          </w:divBdr>
        </w:div>
        <w:div w:id="1052997151">
          <w:marLeft w:val="640"/>
          <w:marRight w:val="0"/>
          <w:marTop w:val="0"/>
          <w:marBottom w:val="0"/>
          <w:divBdr>
            <w:top w:val="none" w:sz="0" w:space="0" w:color="auto"/>
            <w:left w:val="none" w:sz="0" w:space="0" w:color="auto"/>
            <w:bottom w:val="none" w:sz="0" w:space="0" w:color="auto"/>
            <w:right w:val="none" w:sz="0" w:space="0" w:color="auto"/>
          </w:divBdr>
        </w:div>
        <w:div w:id="586693710">
          <w:marLeft w:val="640"/>
          <w:marRight w:val="0"/>
          <w:marTop w:val="0"/>
          <w:marBottom w:val="0"/>
          <w:divBdr>
            <w:top w:val="none" w:sz="0" w:space="0" w:color="auto"/>
            <w:left w:val="none" w:sz="0" w:space="0" w:color="auto"/>
            <w:bottom w:val="none" w:sz="0" w:space="0" w:color="auto"/>
            <w:right w:val="none" w:sz="0" w:space="0" w:color="auto"/>
          </w:divBdr>
        </w:div>
        <w:div w:id="498423778">
          <w:marLeft w:val="640"/>
          <w:marRight w:val="0"/>
          <w:marTop w:val="0"/>
          <w:marBottom w:val="0"/>
          <w:divBdr>
            <w:top w:val="none" w:sz="0" w:space="0" w:color="auto"/>
            <w:left w:val="none" w:sz="0" w:space="0" w:color="auto"/>
            <w:bottom w:val="none" w:sz="0" w:space="0" w:color="auto"/>
            <w:right w:val="none" w:sz="0" w:space="0" w:color="auto"/>
          </w:divBdr>
        </w:div>
        <w:div w:id="611013957">
          <w:marLeft w:val="640"/>
          <w:marRight w:val="0"/>
          <w:marTop w:val="0"/>
          <w:marBottom w:val="0"/>
          <w:divBdr>
            <w:top w:val="none" w:sz="0" w:space="0" w:color="auto"/>
            <w:left w:val="none" w:sz="0" w:space="0" w:color="auto"/>
            <w:bottom w:val="none" w:sz="0" w:space="0" w:color="auto"/>
            <w:right w:val="none" w:sz="0" w:space="0" w:color="auto"/>
          </w:divBdr>
        </w:div>
        <w:div w:id="1634477723">
          <w:marLeft w:val="640"/>
          <w:marRight w:val="0"/>
          <w:marTop w:val="0"/>
          <w:marBottom w:val="0"/>
          <w:divBdr>
            <w:top w:val="none" w:sz="0" w:space="0" w:color="auto"/>
            <w:left w:val="none" w:sz="0" w:space="0" w:color="auto"/>
            <w:bottom w:val="none" w:sz="0" w:space="0" w:color="auto"/>
            <w:right w:val="none" w:sz="0" w:space="0" w:color="auto"/>
          </w:divBdr>
        </w:div>
        <w:div w:id="261108867">
          <w:marLeft w:val="640"/>
          <w:marRight w:val="0"/>
          <w:marTop w:val="0"/>
          <w:marBottom w:val="0"/>
          <w:divBdr>
            <w:top w:val="none" w:sz="0" w:space="0" w:color="auto"/>
            <w:left w:val="none" w:sz="0" w:space="0" w:color="auto"/>
            <w:bottom w:val="none" w:sz="0" w:space="0" w:color="auto"/>
            <w:right w:val="none" w:sz="0" w:space="0" w:color="auto"/>
          </w:divBdr>
        </w:div>
        <w:div w:id="396784839">
          <w:marLeft w:val="640"/>
          <w:marRight w:val="0"/>
          <w:marTop w:val="0"/>
          <w:marBottom w:val="0"/>
          <w:divBdr>
            <w:top w:val="none" w:sz="0" w:space="0" w:color="auto"/>
            <w:left w:val="none" w:sz="0" w:space="0" w:color="auto"/>
            <w:bottom w:val="none" w:sz="0" w:space="0" w:color="auto"/>
            <w:right w:val="none" w:sz="0" w:space="0" w:color="auto"/>
          </w:divBdr>
        </w:div>
        <w:div w:id="844630820">
          <w:marLeft w:val="640"/>
          <w:marRight w:val="0"/>
          <w:marTop w:val="0"/>
          <w:marBottom w:val="0"/>
          <w:divBdr>
            <w:top w:val="none" w:sz="0" w:space="0" w:color="auto"/>
            <w:left w:val="none" w:sz="0" w:space="0" w:color="auto"/>
            <w:bottom w:val="none" w:sz="0" w:space="0" w:color="auto"/>
            <w:right w:val="none" w:sz="0" w:space="0" w:color="auto"/>
          </w:divBdr>
        </w:div>
        <w:div w:id="1833445522">
          <w:marLeft w:val="640"/>
          <w:marRight w:val="0"/>
          <w:marTop w:val="0"/>
          <w:marBottom w:val="0"/>
          <w:divBdr>
            <w:top w:val="none" w:sz="0" w:space="0" w:color="auto"/>
            <w:left w:val="none" w:sz="0" w:space="0" w:color="auto"/>
            <w:bottom w:val="none" w:sz="0" w:space="0" w:color="auto"/>
            <w:right w:val="none" w:sz="0" w:space="0" w:color="auto"/>
          </w:divBdr>
        </w:div>
        <w:div w:id="1832864310">
          <w:marLeft w:val="640"/>
          <w:marRight w:val="0"/>
          <w:marTop w:val="0"/>
          <w:marBottom w:val="0"/>
          <w:divBdr>
            <w:top w:val="none" w:sz="0" w:space="0" w:color="auto"/>
            <w:left w:val="none" w:sz="0" w:space="0" w:color="auto"/>
            <w:bottom w:val="none" w:sz="0" w:space="0" w:color="auto"/>
            <w:right w:val="none" w:sz="0" w:space="0" w:color="auto"/>
          </w:divBdr>
        </w:div>
        <w:div w:id="222253901">
          <w:marLeft w:val="640"/>
          <w:marRight w:val="0"/>
          <w:marTop w:val="0"/>
          <w:marBottom w:val="0"/>
          <w:divBdr>
            <w:top w:val="none" w:sz="0" w:space="0" w:color="auto"/>
            <w:left w:val="none" w:sz="0" w:space="0" w:color="auto"/>
            <w:bottom w:val="none" w:sz="0" w:space="0" w:color="auto"/>
            <w:right w:val="none" w:sz="0" w:space="0" w:color="auto"/>
          </w:divBdr>
        </w:div>
        <w:div w:id="1505629349">
          <w:marLeft w:val="640"/>
          <w:marRight w:val="0"/>
          <w:marTop w:val="0"/>
          <w:marBottom w:val="0"/>
          <w:divBdr>
            <w:top w:val="none" w:sz="0" w:space="0" w:color="auto"/>
            <w:left w:val="none" w:sz="0" w:space="0" w:color="auto"/>
            <w:bottom w:val="none" w:sz="0" w:space="0" w:color="auto"/>
            <w:right w:val="none" w:sz="0" w:space="0" w:color="auto"/>
          </w:divBdr>
        </w:div>
        <w:div w:id="230775965">
          <w:marLeft w:val="640"/>
          <w:marRight w:val="0"/>
          <w:marTop w:val="0"/>
          <w:marBottom w:val="0"/>
          <w:divBdr>
            <w:top w:val="none" w:sz="0" w:space="0" w:color="auto"/>
            <w:left w:val="none" w:sz="0" w:space="0" w:color="auto"/>
            <w:bottom w:val="none" w:sz="0" w:space="0" w:color="auto"/>
            <w:right w:val="none" w:sz="0" w:space="0" w:color="auto"/>
          </w:divBdr>
        </w:div>
        <w:div w:id="571887854">
          <w:marLeft w:val="640"/>
          <w:marRight w:val="0"/>
          <w:marTop w:val="0"/>
          <w:marBottom w:val="0"/>
          <w:divBdr>
            <w:top w:val="none" w:sz="0" w:space="0" w:color="auto"/>
            <w:left w:val="none" w:sz="0" w:space="0" w:color="auto"/>
            <w:bottom w:val="none" w:sz="0" w:space="0" w:color="auto"/>
            <w:right w:val="none" w:sz="0" w:space="0" w:color="auto"/>
          </w:divBdr>
        </w:div>
        <w:div w:id="1468157698">
          <w:marLeft w:val="640"/>
          <w:marRight w:val="0"/>
          <w:marTop w:val="0"/>
          <w:marBottom w:val="0"/>
          <w:divBdr>
            <w:top w:val="none" w:sz="0" w:space="0" w:color="auto"/>
            <w:left w:val="none" w:sz="0" w:space="0" w:color="auto"/>
            <w:bottom w:val="none" w:sz="0" w:space="0" w:color="auto"/>
            <w:right w:val="none" w:sz="0" w:space="0" w:color="auto"/>
          </w:divBdr>
        </w:div>
        <w:div w:id="636884697">
          <w:marLeft w:val="640"/>
          <w:marRight w:val="0"/>
          <w:marTop w:val="0"/>
          <w:marBottom w:val="0"/>
          <w:divBdr>
            <w:top w:val="none" w:sz="0" w:space="0" w:color="auto"/>
            <w:left w:val="none" w:sz="0" w:space="0" w:color="auto"/>
            <w:bottom w:val="none" w:sz="0" w:space="0" w:color="auto"/>
            <w:right w:val="none" w:sz="0" w:space="0" w:color="auto"/>
          </w:divBdr>
        </w:div>
        <w:div w:id="368997208">
          <w:marLeft w:val="640"/>
          <w:marRight w:val="0"/>
          <w:marTop w:val="0"/>
          <w:marBottom w:val="0"/>
          <w:divBdr>
            <w:top w:val="none" w:sz="0" w:space="0" w:color="auto"/>
            <w:left w:val="none" w:sz="0" w:space="0" w:color="auto"/>
            <w:bottom w:val="none" w:sz="0" w:space="0" w:color="auto"/>
            <w:right w:val="none" w:sz="0" w:space="0" w:color="auto"/>
          </w:divBdr>
        </w:div>
        <w:div w:id="860750649">
          <w:marLeft w:val="640"/>
          <w:marRight w:val="0"/>
          <w:marTop w:val="0"/>
          <w:marBottom w:val="0"/>
          <w:divBdr>
            <w:top w:val="none" w:sz="0" w:space="0" w:color="auto"/>
            <w:left w:val="none" w:sz="0" w:space="0" w:color="auto"/>
            <w:bottom w:val="none" w:sz="0" w:space="0" w:color="auto"/>
            <w:right w:val="none" w:sz="0" w:space="0" w:color="auto"/>
          </w:divBdr>
        </w:div>
        <w:div w:id="671761732">
          <w:marLeft w:val="640"/>
          <w:marRight w:val="0"/>
          <w:marTop w:val="0"/>
          <w:marBottom w:val="0"/>
          <w:divBdr>
            <w:top w:val="none" w:sz="0" w:space="0" w:color="auto"/>
            <w:left w:val="none" w:sz="0" w:space="0" w:color="auto"/>
            <w:bottom w:val="none" w:sz="0" w:space="0" w:color="auto"/>
            <w:right w:val="none" w:sz="0" w:space="0" w:color="auto"/>
          </w:divBdr>
        </w:div>
        <w:div w:id="1627655990">
          <w:marLeft w:val="640"/>
          <w:marRight w:val="0"/>
          <w:marTop w:val="0"/>
          <w:marBottom w:val="0"/>
          <w:divBdr>
            <w:top w:val="none" w:sz="0" w:space="0" w:color="auto"/>
            <w:left w:val="none" w:sz="0" w:space="0" w:color="auto"/>
            <w:bottom w:val="none" w:sz="0" w:space="0" w:color="auto"/>
            <w:right w:val="none" w:sz="0" w:space="0" w:color="auto"/>
          </w:divBdr>
        </w:div>
        <w:div w:id="609704290">
          <w:marLeft w:val="640"/>
          <w:marRight w:val="0"/>
          <w:marTop w:val="0"/>
          <w:marBottom w:val="0"/>
          <w:divBdr>
            <w:top w:val="none" w:sz="0" w:space="0" w:color="auto"/>
            <w:left w:val="none" w:sz="0" w:space="0" w:color="auto"/>
            <w:bottom w:val="none" w:sz="0" w:space="0" w:color="auto"/>
            <w:right w:val="none" w:sz="0" w:space="0" w:color="auto"/>
          </w:divBdr>
        </w:div>
        <w:div w:id="839194860">
          <w:marLeft w:val="640"/>
          <w:marRight w:val="0"/>
          <w:marTop w:val="0"/>
          <w:marBottom w:val="0"/>
          <w:divBdr>
            <w:top w:val="none" w:sz="0" w:space="0" w:color="auto"/>
            <w:left w:val="none" w:sz="0" w:space="0" w:color="auto"/>
            <w:bottom w:val="none" w:sz="0" w:space="0" w:color="auto"/>
            <w:right w:val="none" w:sz="0" w:space="0" w:color="auto"/>
          </w:divBdr>
        </w:div>
        <w:div w:id="387725035">
          <w:marLeft w:val="640"/>
          <w:marRight w:val="0"/>
          <w:marTop w:val="0"/>
          <w:marBottom w:val="0"/>
          <w:divBdr>
            <w:top w:val="none" w:sz="0" w:space="0" w:color="auto"/>
            <w:left w:val="none" w:sz="0" w:space="0" w:color="auto"/>
            <w:bottom w:val="none" w:sz="0" w:space="0" w:color="auto"/>
            <w:right w:val="none" w:sz="0" w:space="0" w:color="auto"/>
          </w:divBdr>
        </w:div>
        <w:div w:id="1833908262">
          <w:marLeft w:val="640"/>
          <w:marRight w:val="0"/>
          <w:marTop w:val="0"/>
          <w:marBottom w:val="0"/>
          <w:divBdr>
            <w:top w:val="none" w:sz="0" w:space="0" w:color="auto"/>
            <w:left w:val="none" w:sz="0" w:space="0" w:color="auto"/>
            <w:bottom w:val="none" w:sz="0" w:space="0" w:color="auto"/>
            <w:right w:val="none" w:sz="0" w:space="0" w:color="auto"/>
          </w:divBdr>
        </w:div>
        <w:div w:id="578828712">
          <w:marLeft w:val="640"/>
          <w:marRight w:val="0"/>
          <w:marTop w:val="0"/>
          <w:marBottom w:val="0"/>
          <w:divBdr>
            <w:top w:val="none" w:sz="0" w:space="0" w:color="auto"/>
            <w:left w:val="none" w:sz="0" w:space="0" w:color="auto"/>
            <w:bottom w:val="none" w:sz="0" w:space="0" w:color="auto"/>
            <w:right w:val="none" w:sz="0" w:space="0" w:color="auto"/>
          </w:divBdr>
        </w:div>
        <w:div w:id="2029944169">
          <w:marLeft w:val="640"/>
          <w:marRight w:val="0"/>
          <w:marTop w:val="0"/>
          <w:marBottom w:val="0"/>
          <w:divBdr>
            <w:top w:val="none" w:sz="0" w:space="0" w:color="auto"/>
            <w:left w:val="none" w:sz="0" w:space="0" w:color="auto"/>
            <w:bottom w:val="none" w:sz="0" w:space="0" w:color="auto"/>
            <w:right w:val="none" w:sz="0" w:space="0" w:color="auto"/>
          </w:divBdr>
        </w:div>
        <w:div w:id="1312907448">
          <w:marLeft w:val="640"/>
          <w:marRight w:val="0"/>
          <w:marTop w:val="0"/>
          <w:marBottom w:val="0"/>
          <w:divBdr>
            <w:top w:val="none" w:sz="0" w:space="0" w:color="auto"/>
            <w:left w:val="none" w:sz="0" w:space="0" w:color="auto"/>
            <w:bottom w:val="none" w:sz="0" w:space="0" w:color="auto"/>
            <w:right w:val="none" w:sz="0" w:space="0" w:color="auto"/>
          </w:divBdr>
        </w:div>
        <w:div w:id="557471265">
          <w:marLeft w:val="640"/>
          <w:marRight w:val="0"/>
          <w:marTop w:val="0"/>
          <w:marBottom w:val="0"/>
          <w:divBdr>
            <w:top w:val="none" w:sz="0" w:space="0" w:color="auto"/>
            <w:left w:val="none" w:sz="0" w:space="0" w:color="auto"/>
            <w:bottom w:val="none" w:sz="0" w:space="0" w:color="auto"/>
            <w:right w:val="none" w:sz="0" w:space="0" w:color="auto"/>
          </w:divBdr>
        </w:div>
        <w:div w:id="1388796875">
          <w:marLeft w:val="640"/>
          <w:marRight w:val="0"/>
          <w:marTop w:val="0"/>
          <w:marBottom w:val="0"/>
          <w:divBdr>
            <w:top w:val="none" w:sz="0" w:space="0" w:color="auto"/>
            <w:left w:val="none" w:sz="0" w:space="0" w:color="auto"/>
            <w:bottom w:val="none" w:sz="0" w:space="0" w:color="auto"/>
            <w:right w:val="none" w:sz="0" w:space="0" w:color="auto"/>
          </w:divBdr>
        </w:div>
        <w:div w:id="784739338">
          <w:marLeft w:val="640"/>
          <w:marRight w:val="0"/>
          <w:marTop w:val="0"/>
          <w:marBottom w:val="0"/>
          <w:divBdr>
            <w:top w:val="none" w:sz="0" w:space="0" w:color="auto"/>
            <w:left w:val="none" w:sz="0" w:space="0" w:color="auto"/>
            <w:bottom w:val="none" w:sz="0" w:space="0" w:color="auto"/>
            <w:right w:val="none" w:sz="0" w:space="0" w:color="auto"/>
          </w:divBdr>
        </w:div>
        <w:div w:id="449133908">
          <w:marLeft w:val="640"/>
          <w:marRight w:val="0"/>
          <w:marTop w:val="0"/>
          <w:marBottom w:val="0"/>
          <w:divBdr>
            <w:top w:val="none" w:sz="0" w:space="0" w:color="auto"/>
            <w:left w:val="none" w:sz="0" w:space="0" w:color="auto"/>
            <w:bottom w:val="none" w:sz="0" w:space="0" w:color="auto"/>
            <w:right w:val="none" w:sz="0" w:space="0" w:color="auto"/>
          </w:divBdr>
        </w:div>
        <w:div w:id="1310397808">
          <w:marLeft w:val="640"/>
          <w:marRight w:val="0"/>
          <w:marTop w:val="0"/>
          <w:marBottom w:val="0"/>
          <w:divBdr>
            <w:top w:val="none" w:sz="0" w:space="0" w:color="auto"/>
            <w:left w:val="none" w:sz="0" w:space="0" w:color="auto"/>
            <w:bottom w:val="none" w:sz="0" w:space="0" w:color="auto"/>
            <w:right w:val="none" w:sz="0" w:space="0" w:color="auto"/>
          </w:divBdr>
        </w:div>
        <w:div w:id="1941913932">
          <w:marLeft w:val="640"/>
          <w:marRight w:val="0"/>
          <w:marTop w:val="0"/>
          <w:marBottom w:val="0"/>
          <w:divBdr>
            <w:top w:val="none" w:sz="0" w:space="0" w:color="auto"/>
            <w:left w:val="none" w:sz="0" w:space="0" w:color="auto"/>
            <w:bottom w:val="none" w:sz="0" w:space="0" w:color="auto"/>
            <w:right w:val="none" w:sz="0" w:space="0" w:color="auto"/>
          </w:divBdr>
        </w:div>
        <w:div w:id="267393810">
          <w:marLeft w:val="640"/>
          <w:marRight w:val="0"/>
          <w:marTop w:val="0"/>
          <w:marBottom w:val="0"/>
          <w:divBdr>
            <w:top w:val="none" w:sz="0" w:space="0" w:color="auto"/>
            <w:left w:val="none" w:sz="0" w:space="0" w:color="auto"/>
            <w:bottom w:val="none" w:sz="0" w:space="0" w:color="auto"/>
            <w:right w:val="none" w:sz="0" w:space="0" w:color="auto"/>
          </w:divBdr>
        </w:div>
        <w:div w:id="378358387">
          <w:marLeft w:val="640"/>
          <w:marRight w:val="0"/>
          <w:marTop w:val="0"/>
          <w:marBottom w:val="0"/>
          <w:divBdr>
            <w:top w:val="none" w:sz="0" w:space="0" w:color="auto"/>
            <w:left w:val="none" w:sz="0" w:space="0" w:color="auto"/>
            <w:bottom w:val="none" w:sz="0" w:space="0" w:color="auto"/>
            <w:right w:val="none" w:sz="0" w:space="0" w:color="auto"/>
          </w:divBdr>
        </w:div>
        <w:div w:id="1290477027">
          <w:marLeft w:val="640"/>
          <w:marRight w:val="0"/>
          <w:marTop w:val="0"/>
          <w:marBottom w:val="0"/>
          <w:divBdr>
            <w:top w:val="none" w:sz="0" w:space="0" w:color="auto"/>
            <w:left w:val="none" w:sz="0" w:space="0" w:color="auto"/>
            <w:bottom w:val="none" w:sz="0" w:space="0" w:color="auto"/>
            <w:right w:val="none" w:sz="0" w:space="0" w:color="auto"/>
          </w:divBdr>
        </w:div>
        <w:div w:id="476000812">
          <w:marLeft w:val="640"/>
          <w:marRight w:val="0"/>
          <w:marTop w:val="0"/>
          <w:marBottom w:val="0"/>
          <w:divBdr>
            <w:top w:val="none" w:sz="0" w:space="0" w:color="auto"/>
            <w:left w:val="none" w:sz="0" w:space="0" w:color="auto"/>
            <w:bottom w:val="none" w:sz="0" w:space="0" w:color="auto"/>
            <w:right w:val="none" w:sz="0" w:space="0" w:color="auto"/>
          </w:divBdr>
        </w:div>
        <w:div w:id="1808745027">
          <w:marLeft w:val="640"/>
          <w:marRight w:val="0"/>
          <w:marTop w:val="0"/>
          <w:marBottom w:val="0"/>
          <w:divBdr>
            <w:top w:val="none" w:sz="0" w:space="0" w:color="auto"/>
            <w:left w:val="none" w:sz="0" w:space="0" w:color="auto"/>
            <w:bottom w:val="none" w:sz="0" w:space="0" w:color="auto"/>
            <w:right w:val="none" w:sz="0" w:space="0" w:color="auto"/>
          </w:divBdr>
        </w:div>
        <w:div w:id="773551334">
          <w:marLeft w:val="640"/>
          <w:marRight w:val="0"/>
          <w:marTop w:val="0"/>
          <w:marBottom w:val="0"/>
          <w:divBdr>
            <w:top w:val="none" w:sz="0" w:space="0" w:color="auto"/>
            <w:left w:val="none" w:sz="0" w:space="0" w:color="auto"/>
            <w:bottom w:val="none" w:sz="0" w:space="0" w:color="auto"/>
            <w:right w:val="none" w:sz="0" w:space="0" w:color="auto"/>
          </w:divBdr>
        </w:div>
        <w:div w:id="1371032209">
          <w:marLeft w:val="640"/>
          <w:marRight w:val="0"/>
          <w:marTop w:val="0"/>
          <w:marBottom w:val="0"/>
          <w:divBdr>
            <w:top w:val="none" w:sz="0" w:space="0" w:color="auto"/>
            <w:left w:val="none" w:sz="0" w:space="0" w:color="auto"/>
            <w:bottom w:val="none" w:sz="0" w:space="0" w:color="auto"/>
            <w:right w:val="none" w:sz="0" w:space="0" w:color="auto"/>
          </w:divBdr>
        </w:div>
        <w:div w:id="989553643">
          <w:marLeft w:val="640"/>
          <w:marRight w:val="0"/>
          <w:marTop w:val="0"/>
          <w:marBottom w:val="0"/>
          <w:divBdr>
            <w:top w:val="none" w:sz="0" w:space="0" w:color="auto"/>
            <w:left w:val="none" w:sz="0" w:space="0" w:color="auto"/>
            <w:bottom w:val="none" w:sz="0" w:space="0" w:color="auto"/>
            <w:right w:val="none" w:sz="0" w:space="0" w:color="auto"/>
          </w:divBdr>
        </w:div>
        <w:div w:id="1603877250">
          <w:marLeft w:val="640"/>
          <w:marRight w:val="0"/>
          <w:marTop w:val="0"/>
          <w:marBottom w:val="0"/>
          <w:divBdr>
            <w:top w:val="none" w:sz="0" w:space="0" w:color="auto"/>
            <w:left w:val="none" w:sz="0" w:space="0" w:color="auto"/>
            <w:bottom w:val="none" w:sz="0" w:space="0" w:color="auto"/>
            <w:right w:val="none" w:sz="0" w:space="0" w:color="auto"/>
          </w:divBdr>
        </w:div>
        <w:div w:id="1068917410">
          <w:marLeft w:val="640"/>
          <w:marRight w:val="0"/>
          <w:marTop w:val="0"/>
          <w:marBottom w:val="0"/>
          <w:divBdr>
            <w:top w:val="none" w:sz="0" w:space="0" w:color="auto"/>
            <w:left w:val="none" w:sz="0" w:space="0" w:color="auto"/>
            <w:bottom w:val="none" w:sz="0" w:space="0" w:color="auto"/>
            <w:right w:val="none" w:sz="0" w:space="0" w:color="auto"/>
          </w:divBdr>
        </w:div>
        <w:div w:id="117455910">
          <w:marLeft w:val="640"/>
          <w:marRight w:val="0"/>
          <w:marTop w:val="0"/>
          <w:marBottom w:val="0"/>
          <w:divBdr>
            <w:top w:val="none" w:sz="0" w:space="0" w:color="auto"/>
            <w:left w:val="none" w:sz="0" w:space="0" w:color="auto"/>
            <w:bottom w:val="none" w:sz="0" w:space="0" w:color="auto"/>
            <w:right w:val="none" w:sz="0" w:space="0" w:color="auto"/>
          </w:divBdr>
        </w:div>
        <w:div w:id="539899373">
          <w:marLeft w:val="640"/>
          <w:marRight w:val="0"/>
          <w:marTop w:val="0"/>
          <w:marBottom w:val="0"/>
          <w:divBdr>
            <w:top w:val="none" w:sz="0" w:space="0" w:color="auto"/>
            <w:left w:val="none" w:sz="0" w:space="0" w:color="auto"/>
            <w:bottom w:val="none" w:sz="0" w:space="0" w:color="auto"/>
            <w:right w:val="none" w:sz="0" w:space="0" w:color="auto"/>
          </w:divBdr>
        </w:div>
        <w:div w:id="1773620859">
          <w:marLeft w:val="640"/>
          <w:marRight w:val="0"/>
          <w:marTop w:val="0"/>
          <w:marBottom w:val="0"/>
          <w:divBdr>
            <w:top w:val="none" w:sz="0" w:space="0" w:color="auto"/>
            <w:left w:val="none" w:sz="0" w:space="0" w:color="auto"/>
            <w:bottom w:val="none" w:sz="0" w:space="0" w:color="auto"/>
            <w:right w:val="none" w:sz="0" w:space="0" w:color="auto"/>
          </w:divBdr>
        </w:div>
        <w:div w:id="1443916760">
          <w:marLeft w:val="640"/>
          <w:marRight w:val="0"/>
          <w:marTop w:val="0"/>
          <w:marBottom w:val="0"/>
          <w:divBdr>
            <w:top w:val="none" w:sz="0" w:space="0" w:color="auto"/>
            <w:left w:val="none" w:sz="0" w:space="0" w:color="auto"/>
            <w:bottom w:val="none" w:sz="0" w:space="0" w:color="auto"/>
            <w:right w:val="none" w:sz="0" w:space="0" w:color="auto"/>
          </w:divBdr>
        </w:div>
        <w:div w:id="1825198281">
          <w:marLeft w:val="640"/>
          <w:marRight w:val="0"/>
          <w:marTop w:val="0"/>
          <w:marBottom w:val="0"/>
          <w:divBdr>
            <w:top w:val="none" w:sz="0" w:space="0" w:color="auto"/>
            <w:left w:val="none" w:sz="0" w:space="0" w:color="auto"/>
            <w:bottom w:val="none" w:sz="0" w:space="0" w:color="auto"/>
            <w:right w:val="none" w:sz="0" w:space="0" w:color="auto"/>
          </w:divBdr>
        </w:div>
        <w:div w:id="1367103043">
          <w:marLeft w:val="640"/>
          <w:marRight w:val="0"/>
          <w:marTop w:val="0"/>
          <w:marBottom w:val="0"/>
          <w:divBdr>
            <w:top w:val="none" w:sz="0" w:space="0" w:color="auto"/>
            <w:left w:val="none" w:sz="0" w:space="0" w:color="auto"/>
            <w:bottom w:val="none" w:sz="0" w:space="0" w:color="auto"/>
            <w:right w:val="none" w:sz="0" w:space="0" w:color="auto"/>
          </w:divBdr>
        </w:div>
        <w:div w:id="2054768621">
          <w:marLeft w:val="640"/>
          <w:marRight w:val="0"/>
          <w:marTop w:val="0"/>
          <w:marBottom w:val="0"/>
          <w:divBdr>
            <w:top w:val="none" w:sz="0" w:space="0" w:color="auto"/>
            <w:left w:val="none" w:sz="0" w:space="0" w:color="auto"/>
            <w:bottom w:val="none" w:sz="0" w:space="0" w:color="auto"/>
            <w:right w:val="none" w:sz="0" w:space="0" w:color="auto"/>
          </w:divBdr>
        </w:div>
        <w:div w:id="2035495710">
          <w:marLeft w:val="640"/>
          <w:marRight w:val="0"/>
          <w:marTop w:val="0"/>
          <w:marBottom w:val="0"/>
          <w:divBdr>
            <w:top w:val="none" w:sz="0" w:space="0" w:color="auto"/>
            <w:left w:val="none" w:sz="0" w:space="0" w:color="auto"/>
            <w:bottom w:val="none" w:sz="0" w:space="0" w:color="auto"/>
            <w:right w:val="none" w:sz="0" w:space="0" w:color="auto"/>
          </w:divBdr>
        </w:div>
        <w:div w:id="443621105">
          <w:marLeft w:val="640"/>
          <w:marRight w:val="0"/>
          <w:marTop w:val="0"/>
          <w:marBottom w:val="0"/>
          <w:divBdr>
            <w:top w:val="none" w:sz="0" w:space="0" w:color="auto"/>
            <w:left w:val="none" w:sz="0" w:space="0" w:color="auto"/>
            <w:bottom w:val="none" w:sz="0" w:space="0" w:color="auto"/>
            <w:right w:val="none" w:sz="0" w:space="0" w:color="auto"/>
          </w:divBdr>
        </w:div>
        <w:div w:id="547912448">
          <w:marLeft w:val="640"/>
          <w:marRight w:val="0"/>
          <w:marTop w:val="0"/>
          <w:marBottom w:val="0"/>
          <w:divBdr>
            <w:top w:val="none" w:sz="0" w:space="0" w:color="auto"/>
            <w:left w:val="none" w:sz="0" w:space="0" w:color="auto"/>
            <w:bottom w:val="none" w:sz="0" w:space="0" w:color="auto"/>
            <w:right w:val="none" w:sz="0" w:space="0" w:color="auto"/>
          </w:divBdr>
        </w:div>
        <w:div w:id="1331254398">
          <w:marLeft w:val="640"/>
          <w:marRight w:val="0"/>
          <w:marTop w:val="0"/>
          <w:marBottom w:val="0"/>
          <w:divBdr>
            <w:top w:val="none" w:sz="0" w:space="0" w:color="auto"/>
            <w:left w:val="none" w:sz="0" w:space="0" w:color="auto"/>
            <w:bottom w:val="none" w:sz="0" w:space="0" w:color="auto"/>
            <w:right w:val="none" w:sz="0" w:space="0" w:color="auto"/>
          </w:divBdr>
        </w:div>
        <w:div w:id="13195029">
          <w:marLeft w:val="640"/>
          <w:marRight w:val="0"/>
          <w:marTop w:val="0"/>
          <w:marBottom w:val="0"/>
          <w:divBdr>
            <w:top w:val="none" w:sz="0" w:space="0" w:color="auto"/>
            <w:left w:val="none" w:sz="0" w:space="0" w:color="auto"/>
            <w:bottom w:val="none" w:sz="0" w:space="0" w:color="auto"/>
            <w:right w:val="none" w:sz="0" w:space="0" w:color="auto"/>
          </w:divBdr>
        </w:div>
        <w:div w:id="1340236509">
          <w:marLeft w:val="640"/>
          <w:marRight w:val="0"/>
          <w:marTop w:val="0"/>
          <w:marBottom w:val="0"/>
          <w:divBdr>
            <w:top w:val="none" w:sz="0" w:space="0" w:color="auto"/>
            <w:left w:val="none" w:sz="0" w:space="0" w:color="auto"/>
            <w:bottom w:val="none" w:sz="0" w:space="0" w:color="auto"/>
            <w:right w:val="none" w:sz="0" w:space="0" w:color="auto"/>
          </w:divBdr>
        </w:div>
        <w:div w:id="1769423714">
          <w:marLeft w:val="640"/>
          <w:marRight w:val="0"/>
          <w:marTop w:val="0"/>
          <w:marBottom w:val="0"/>
          <w:divBdr>
            <w:top w:val="none" w:sz="0" w:space="0" w:color="auto"/>
            <w:left w:val="none" w:sz="0" w:space="0" w:color="auto"/>
            <w:bottom w:val="none" w:sz="0" w:space="0" w:color="auto"/>
            <w:right w:val="none" w:sz="0" w:space="0" w:color="auto"/>
          </w:divBdr>
        </w:div>
        <w:div w:id="419984233">
          <w:marLeft w:val="640"/>
          <w:marRight w:val="0"/>
          <w:marTop w:val="0"/>
          <w:marBottom w:val="0"/>
          <w:divBdr>
            <w:top w:val="none" w:sz="0" w:space="0" w:color="auto"/>
            <w:left w:val="none" w:sz="0" w:space="0" w:color="auto"/>
            <w:bottom w:val="none" w:sz="0" w:space="0" w:color="auto"/>
            <w:right w:val="none" w:sz="0" w:space="0" w:color="auto"/>
          </w:divBdr>
        </w:div>
        <w:div w:id="1082095712">
          <w:marLeft w:val="640"/>
          <w:marRight w:val="0"/>
          <w:marTop w:val="0"/>
          <w:marBottom w:val="0"/>
          <w:divBdr>
            <w:top w:val="none" w:sz="0" w:space="0" w:color="auto"/>
            <w:left w:val="none" w:sz="0" w:space="0" w:color="auto"/>
            <w:bottom w:val="none" w:sz="0" w:space="0" w:color="auto"/>
            <w:right w:val="none" w:sz="0" w:space="0" w:color="auto"/>
          </w:divBdr>
        </w:div>
        <w:div w:id="493374504">
          <w:marLeft w:val="640"/>
          <w:marRight w:val="0"/>
          <w:marTop w:val="0"/>
          <w:marBottom w:val="0"/>
          <w:divBdr>
            <w:top w:val="none" w:sz="0" w:space="0" w:color="auto"/>
            <w:left w:val="none" w:sz="0" w:space="0" w:color="auto"/>
            <w:bottom w:val="none" w:sz="0" w:space="0" w:color="auto"/>
            <w:right w:val="none" w:sz="0" w:space="0" w:color="auto"/>
          </w:divBdr>
        </w:div>
        <w:div w:id="984510414">
          <w:marLeft w:val="640"/>
          <w:marRight w:val="0"/>
          <w:marTop w:val="0"/>
          <w:marBottom w:val="0"/>
          <w:divBdr>
            <w:top w:val="none" w:sz="0" w:space="0" w:color="auto"/>
            <w:left w:val="none" w:sz="0" w:space="0" w:color="auto"/>
            <w:bottom w:val="none" w:sz="0" w:space="0" w:color="auto"/>
            <w:right w:val="none" w:sz="0" w:space="0" w:color="auto"/>
          </w:divBdr>
        </w:div>
        <w:div w:id="1402487228">
          <w:marLeft w:val="640"/>
          <w:marRight w:val="0"/>
          <w:marTop w:val="0"/>
          <w:marBottom w:val="0"/>
          <w:divBdr>
            <w:top w:val="none" w:sz="0" w:space="0" w:color="auto"/>
            <w:left w:val="none" w:sz="0" w:space="0" w:color="auto"/>
            <w:bottom w:val="none" w:sz="0" w:space="0" w:color="auto"/>
            <w:right w:val="none" w:sz="0" w:space="0" w:color="auto"/>
          </w:divBdr>
        </w:div>
        <w:div w:id="1949583550">
          <w:marLeft w:val="640"/>
          <w:marRight w:val="0"/>
          <w:marTop w:val="0"/>
          <w:marBottom w:val="0"/>
          <w:divBdr>
            <w:top w:val="none" w:sz="0" w:space="0" w:color="auto"/>
            <w:left w:val="none" w:sz="0" w:space="0" w:color="auto"/>
            <w:bottom w:val="none" w:sz="0" w:space="0" w:color="auto"/>
            <w:right w:val="none" w:sz="0" w:space="0" w:color="auto"/>
          </w:divBdr>
        </w:div>
        <w:div w:id="748775109">
          <w:marLeft w:val="640"/>
          <w:marRight w:val="0"/>
          <w:marTop w:val="0"/>
          <w:marBottom w:val="0"/>
          <w:divBdr>
            <w:top w:val="none" w:sz="0" w:space="0" w:color="auto"/>
            <w:left w:val="none" w:sz="0" w:space="0" w:color="auto"/>
            <w:bottom w:val="none" w:sz="0" w:space="0" w:color="auto"/>
            <w:right w:val="none" w:sz="0" w:space="0" w:color="auto"/>
          </w:divBdr>
        </w:div>
        <w:div w:id="990211373">
          <w:marLeft w:val="640"/>
          <w:marRight w:val="0"/>
          <w:marTop w:val="0"/>
          <w:marBottom w:val="0"/>
          <w:divBdr>
            <w:top w:val="none" w:sz="0" w:space="0" w:color="auto"/>
            <w:left w:val="none" w:sz="0" w:space="0" w:color="auto"/>
            <w:bottom w:val="none" w:sz="0" w:space="0" w:color="auto"/>
            <w:right w:val="none" w:sz="0" w:space="0" w:color="auto"/>
          </w:divBdr>
        </w:div>
        <w:div w:id="1912302340">
          <w:marLeft w:val="640"/>
          <w:marRight w:val="0"/>
          <w:marTop w:val="0"/>
          <w:marBottom w:val="0"/>
          <w:divBdr>
            <w:top w:val="none" w:sz="0" w:space="0" w:color="auto"/>
            <w:left w:val="none" w:sz="0" w:space="0" w:color="auto"/>
            <w:bottom w:val="none" w:sz="0" w:space="0" w:color="auto"/>
            <w:right w:val="none" w:sz="0" w:space="0" w:color="auto"/>
          </w:divBdr>
        </w:div>
        <w:div w:id="549147114">
          <w:marLeft w:val="640"/>
          <w:marRight w:val="0"/>
          <w:marTop w:val="0"/>
          <w:marBottom w:val="0"/>
          <w:divBdr>
            <w:top w:val="none" w:sz="0" w:space="0" w:color="auto"/>
            <w:left w:val="none" w:sz="0" w:space="0" w:color="auto"/>
            <w:bottom w:val="none" w:sz="0" w:space="0" w:color="auto"/>
            <w:right w:val="none" w:sz="0" w:space="0" w:color="auto"/>
          </w:divBdr>
        </w:div>
        <w:div w:id="665787406">
          <w:marLeft w:val="640"/>
          <w:marRight w:val="0"/>
          <w:marTop w:val="0"/>
          <w:marBottom w:val="0"/>
          <w:divBdr>
            <w:top w:val="none" w:sz="0" w:space="0" w:color="auto"/>
            <w:left w:val="none" w:sz="0" w:space="0" w:color="auto"/>
            <w:bottom w:val="none" w:sz="0" w:space="0" w:color="auto"/>
            <w:right w:val="none" w:sz="0" w:space="0" w:color="auto"/>
          </w:divBdr>
        </w:div>
        <w:div w:id="1665820995">
          <w:marLeft w:val="640"/>
          <w:marRight w:val="0"/>
          <w:marTop w:val="0"/>
          <w:marBottom w:val="0"/>
          <w:divBdr>
            <w:top w:val="none" w:sz="0" w:space="0" w:color="auto"/>
            <w:left w:val="none" w:sz="0" w:space="0" w:color="auto"/>
            <w:bottom w:val="none" w:sz="0" w:space="0" w:color="auto"/>
            <w:right w:val="none" w:sz="0" w:space="0" w:color="auto"/>
          </w:divBdr>
        </w:div>
        <w:div w:id="1547596518">
          <w:marLeft w:val="640"/>
          <w:marRight w:val="0"/>
          <w:marTop w:val="0"/>
          <w:marBottom w:val="0"/>
          <w:divBdr>
            <w:top w:val="none" w:sz="0" w:space="0" w:color="auto"/>
            <w:left w:val="none" w:sz="0" w:space="0" w:color="auto"/>
            <w:bottom w:val="none" w:sz="0" w:space="0" w:color="auto"/>
            <w:right w:val="none" w:sz="0" w:space="0" w:color="auto"/>
          </w:divBdr>
        </w:div>
        <w:div w:id="387070486">
          <w:marLeft w:val="640"/>
          <w:marRight w:val="0"/>
          <w:marTop w:val="0"/>
          <w:marBottom w:val="0"/>
          <w:divBdr>
            <w:top w:val="none" w:sz="0" w:space="0" w:color="auto"/>
            <w:left w:val="none" w:sz="0" w:space="0" w:color="auto"/>
            <w:bottom w:val="none" w:sz="0" w:space="0" w:color="auto"/>
            <w:right w:val="none" w:sz="0" w:space="0" w:color="auto"/>
          </w:divBdr>
        </w:div>
        <w:div w:id="97601967">
          <w:marLeft w:val="640"/>
          <w:marRight w:val="0"/>
          <w:marTop w:val="0"/>
          <w:marBottom w:val="0"/>
          <w:divBdr>
            <w:top w:val="none" w:sz="0" w:space="0" w:color="auto"/>
            <w:left w:val="none" w:sz="0" w:space="0" w:color="auto"/>
            <w:bottom w:val="none" w:sz="0" w:space="0" w:color="auto"/>
            <w:right w:val="none" w:sz="0" w:space="0" w:color="auto"/>
          </w:divBdr>
        </w:div>
        <w:div w:id="1314720143">
          <w:marLeft w:val="640"/>
          <w:marRight w:val="0"/>
          <w:marTop w:val="0"/>
          <w:marBottom w:val="0"/>
          <w:divBdr>
            <w:top w:val="none" w:sz="0" w:space="0" w:color="auto"/>
            <w:left w:val="none" w:sz="0" w:space="0" w:color="auto"/>
            <w:bottom w:val="none" w:sz="0" w:space="0" w:color="auto"/>
            <w:right w:val="none" w:sz="0" w:space="0" w:color="auto"/>
          </w:divBdr>
        </w:div>
        <w:div w:id="793910756">
          <w:marLeft w:val="640"/>
          <w:marRight w:val="0"/>
          <w:marTop w:val="0"/>
          <w:marBottom w:val="0"/>
          <w:divBdr>
            <w:top w:val="none" w:sz="0" w:space="0" w:color="auto"/>
            <w:left w:val="none" w:sz="0" w:space="0" w:color="auto"/>
            <w:bottom w:val="none" w:sz="0" w:space="0" w:color="auto"/>
            <w:right w:val="none" w:sz="0" w:space="0" w:color="auto"/>
          </w:divBdr>
        </w:div>
        <w:div w:id="1318919346">
          <w:marLeft w:val="640"/>
          <w:marRight w:val="0"/>
          <w:marTop w:val="0"/>
          <w:marBottom w:val="0"/>
          <w:divBdr>
            <w:top w:val="none" w:sz="0" w:space="0" w:color="auto"/>
            <w:left w:val="none" w:sz="0" w:space="0" w:color="auto"/>
            <w:bottom w:val="none" w:sz="0" w:space="0" w:color="auto"/>
            <w:right w:val="none" w:sz="0" w:space="0" w:color="auto"/>
          </w:divBdr>
        </w:div>
        <w:div w:id="2075465933">
          <w:marLeft w:val="640"/>
          <w:marRight w:val="0"/>
          <w:marTop w:val="0"/>
          <w:marBottom w:val="0"/>
          <w:divBdr>
            <w:top w:val="none" w:sz="0" w:space="0" w:color="auto"/>
            <w:left w:val="none" w:sz="0" w:space="0" w:color="auto"/>
            <w:bottom w:val="none" w:sz="0" w:space="0" w:color="auto"/>
            <w:right w:val="none" w:sz="0" w:space="0" w:color="auto"/>
          </w:divBdr>
        </w:div>
        <w:div w:id="24137428">
          <w:marLeft w:val="640"/>
          <w:marRight w:val="0"/>
          <w:marTop w:val="0"/>
          <w:marBottom w:val="0"/>
          <w:divBdr>
            <w:top w:val="none" w:sz="0" w:space="0" w:color="auto"/>
            <w:left w:val="none" w:sz="0" w:space="0" w:color="auto"/>
            <w:bottom w:val="none" w:sz="0" w:space="0" w:color="auto"/>
            <w:right w:val="none" w:sz="0" w:space="0" w:color="auto"/>
          </w:divBdr>
        </w:div>
        <w:div w:id="745423667">
          <w:marLeft w:val="640"/>
          <w:marRight w:val="0"/>
          <w:marTop w:val="0"/>
          <w:marBottom w:val="0"/>
          <w:divBdr>
            <w:top w:val="none" w:sz="0" w:space="0" w:color="auto"/>
            <w:left w:val="none" w:sz="0" w:space="0" w:color="auto"/>
            <w:bottom w:val="none" w:sz="0" w:space="0" w:color="auto"/>
            <w:right w:val="none" w:sz="0" w:space="0" w:color="auto"/>
          </w:divBdr>
        </w:div>
        <w:div w:id="713499911">
          <w:marLeft w:val="640"/>
          <w:marRight w:val="0"/>
          <w:marTop w:val="0"/>
          <w:marBottom w:val="0"/>
          <w:divBdr>
            <w:top w:val="none" w:sz="0" w:space="0" w:color="auto"/>
            <w:left w:val="none" w:sz="0" w:space="0" w:color="auto"/>
            <w:bottom w:val="none" w:sz="0" w:space="0" w:color="auto"/>
            <w:right w:val="none" w:sz="0" w:space="0" w:color="auto"/>
          </w:divBdr>
        </w:div>
        <w:div w:id="89476535">
          <w:marLeft w:val="640"/>
          <w:marRight w:val="0"/>
          <w:marTop w:val="0"/>
          <w:marBottom w:val="0"/>
          <w:divBdr>
            <w:top w:val="none" w:sz="0" w:space="0" w:color="auto"/>
            <w:left w:val="none" w:sz="0" w:space="0" w:color="auto"/>
            <w:bottom w:val="none" w:sz="0" w:space="0" w:color="auto"/>
            <w:right w:val="none" w:sz="0" w:space="0" w:color="auto"/>
          </w:divBdr>
        </w:div>
        <w:div w:id="1973439512">
          <w:marLeft w:val="640"/>
          <w:marRight w:val="0"/>
          <w:marTop w:val="0"/>
          <w:marBottom w:val="0"/>
          <w:divBdr>
            <w:top w:val="none" w:sz="0" w:space="0" w:color="auto"/>
            <w:left w:val="none" w:sz="0" w:space="0" w:color="auto"/>
            <w:bottom w:val="none" w:sz="0" w:space="0" w:color="auto"/>
            <w:right w:val="none" w:sz="0" w:space="0" w:color="auto"/>
          </w:divBdr>
        </w:div>
        <w:div w:id="1203784421">
          <w:marLeft w:val="640"/>
          <w:marRight w:val="0"/>
          <w:marTop w:val="0"/>
          <w:marBottom w:val="0"/>
          <w:divBdr>
            <w:top w:val="none" w:sz="0" w:space="0" w:color="auto"/>
            <w:left w:val="none" w:sz="0" w:space="0" w:color="auto"/>
            <w:bottom w:val="none" w:sz="0" w:space="0" w:color="auto"/>
            <w:right w:val="none" w:sz="0" w:space="0" w:color="auto"/>
          </w:divBdr>
        </w:div>
        <w:div w:id="1269116455">
          <w:marLeft w:val="640"/>
          <w:marRight w:val="0"/>
          <w:marTop w:val="0"/>
          <w:marBottom w:val="0"/>
          <w:divBdr>
            <w:top w:val="none" w:sz="0" w:space="0" w:color="auto"/>
            <w:left w:val="none" w:sz="0" w:space="0" w:color="auto"/>
            <w:bottom w:val="none" w:sz="0" w:space="0" w:color="auto"/>
            <w:right w:val="none" w:sz="0" w:space="0" w:color="auto"/>
          </w:divBdr>
        </w:div>
        <w:div w:id="834879997">
          <w:marLeft w:val="640"/>
          <w:marRight w:val="0"/>
          <w:marTop w:val="0"/>
          <w:marBottom w:val="0"/>
          <w:divBdr>
            <w:top w:val="none" w:sz="0" w:space="0" w:color="auto"/>
            <w:left w:val="none" w:sz="0" w:space="0" w:color="auto"/>
            <w:bottom w:val="none" w:sz="0" w:space="0" w:color="auto"/>
            <w:right w:val="none" w:sz="0" w:space="0" w:color="auto"/>
          </w:divBdr>
        </w:div>
        <w:div w:id="648285364">
          <w:marLeft w:val="640"/>
          <w:marRight w:val="0"/>
          <w:marTop w:val="0"/>
          <w:marBottom w:val="0"/>
          <w:divBdr>
            <w:top w:val="none" w:sz="0" w:space="0" w:color="auto"/>
            <w:left w:val="none" w:sz="0" w:space="0" w:color="auto"/>
            <w:bottom w:val="none" w:sz="0" w:space="0" w:color="auto"/>
            <w:right w:val="none" w:sz="0" w:space="0" w:color="auto"/>
          </w:divBdr>
        </w:div>
        <w:div w:id="1659453771">
          <w:marLeft w:val="640"/>
          <w:marRight w:val="0"/>
          <w:marTop w:val="0"/>
          <w:marBottom w:val="0"/>
          <w:divBdr>
            <w:top w:val="none" w:sz="0" w:space="0" w:color="auto"/>
            <w:left w:val="none" w:sz="0" w:space="0" w:color="auto"/>
            <w:bottom w:val="none" w:sz="0" w:space="0" w:color="auto"/>
            <w:right w:val="none" w:sz="0" w:space="0" w:color="auto"/>
          </w:divBdr>
        </w:div>
        <w:div w:id="2095936115">
          <w:marLeft w:val="640"/>
          <w:marRight w:val="0"/>
          <w:marTop w:val="0"/>
          <w:marBottom w:val="0"/>
          <w:divBdr>
            <w:top w:val="none" w:sz="0" w:space="0" w:color="auto"/>
            <w:left w:val="none" w:sz="0" w:space="0" w:color="auto"/>
            <w:bottom w:val="none" w:sz="0" w:space="0" w:color="auto"/>
            <w:right w:val="none" w:sz="0" w:space="0" w:color="auto"/>
          </w:divBdr>
        </w:div>
        <w:div w:id="1432622088">
          <w:marLeft w:val="640"/>
          <w:marRight w:val="0"/>
          <w:marTop w:val="0"/>
          <w:marBottom w:val="0"/>
          <w:divBdr>
            <w:top w:val="none" w:sz="0" w:space="0" w:color="auto"/>
            <w:left w:val="none" w:sz="0" w:space="0" w:color="auto"/>
            <w:bottom w:val="none" w:sz="0" w:space="0" w:color="auto"/>
            <w:right w:val="none" w:sz="0" w:space="0" w:color="auto"/>
          </w:divBdr>
        </w:div>
        <w:div w:id="1952977672">
          <w:marLeft w:val="640"/>
          <w:marRight w:val="0"/>
          <w:marTop w:val="0"/>
          <w:marBottom w:val="0"/>
          <w:divBdr>
            <w:top w:val="none" w:sz="0" w:space="0" w:color="auto"/>
            <w:left w:val="none" w:sz="0" w:space="0" w:color="auto"/>
            <w:bottom w:val="none" w:sz="0" w:space="0" w:color="auto"/>
            <w:right w:val="none" w:sz="0" w:space="0" w:color="auto"/>
          </w:divBdr>
        </w:div>
        <w:div w:id="627205007">
          <w:marLeft w:val="640"/>
          <w:marRight w:val="0"/>
          <w:marTop w:val="0"/>
          <w:marBottom w:val="0"/>
          <w:divBdr>
            <w:top w:val="none" w:sz="0" w:space="0" w:color="auto"/>
            <w:left w:val="none" w:sz="0" w:space="0" w:color="auto"/>
            <w:bottom w:val="none" w:sz="0" w:space="0" w:color="auto"/>
            <w:right w:val="none" w:sz="0" w:space="0" w:color="auto"/>
          </w:divBdr>
        </w:div>
        <w:div w:id="393045295">
          <w:marLeft w:val="640"/>
          <w:marRight w:val="0"/>
          <w:marTop w:val="0"/>
          <w:marBottom w:val="0"/>
          <w:divBdr>
            <w:top w:val="none" w:sz="0" w:space="0" w:color="auto"/>
            <w:left w:val="none" w:sz="0" w:space="0" w:color="auto"/>
            <w:bottom w:val="none" w:sz="0" w:space="0" w:color="auto"/>
            <w:right w:val="none" w:sz="0" w:space="0" w:color="auto"/>
          </w:divBdr>
        </w:div>
        <w:div w:id="1892882857">
          <w:marLeft w:val="640"/>
          <w:marRight w:val="0"/>
          <w:marTop w:val="0"/>
          <w:marBottom w:val="0"/>
          <w:divBdr>
            <w:top w:val="none" w:sz="0" w:space="0" w:color="auto"/>
            <w:left w:val="none" w:sz="0" w:space="0" w:color="auto"/>
            <w:bottom w:val="none" w:sz="0" w:space="0" w:color="auto"/>
            <w:right w:val="none" w:sz="0" w:space="0" w:color="auto"/>
          </w:divBdr>
        </w:div>
        <w:div w:id="2129347692">
          <w:marLeft w:val="640"/>
          <w:marRight w:val="0"/>
          <w:marTop w:val="0"/>
          <w:marBottom w:val="0"/>
          <w:divBdr>
            <w:top w:val="none" w:sz="0" w:space="0" w:color="auto"/>
            <w:left w:val="none" w:sz="0" w:space="0" w:color="auto"/>
            <w:bottom w:val="none" w:sz="0" w:space="0" w:color="auto"/>
            <w:right w:val="none" w:sz="0" w:space="0" w:color="auto"/>
          </w:divBdr>
        </w:div>
        <w:div w:id="1836719682">
          <w:marLeft w:val="640"/>
          <w:marRight w:val="0"/>
          <w:marTop w:val="0"/>
          <w:marBottom w:val="0"/>
          <w:divBdr>
            <w:top w:val="none" w:sz="0" w:space="0" w:color="auto"/>
            <w:left w:val="none" w:sz="0" w:space="0" w:color="auto"/>
            <w:bottom w:val="none" w:sz="0" w:space="0" w:color="auto"/>
            <w:right w:val="none" w:sz="0" w:space="0" w:color="auto"/>
          </w:divBdr>
        </w:div>
        <w:div w:id="1724596453">
          <w:marLeft w:val="640"/>
          <w:marRight w:val="0"/>
          <w:marTop w:val="0"/>
          <w:marBottom w:val="0"/>
          <w:divBdr>
            <w:top w:val="none" w:sz="0" w:space="0" w:color="auto"/>
            <w:left w:val="none" w:sz="0" w:space="0" w:color="auto"/>
            <w:bottom w:val="none" w:sz="0" w:space="0" w:color="auto"/>
            <w:right w:val="none" w:sz="0" w:space="0" w:color="auto"/>
          </w:divBdr>
        </w:div>
        <w:div w:id="728695613">
          <w:marLeft w:val="640"/>
          <w:marRight w:val="0"/>
          <w:marTop w:val="0"/>
          <w:marBottom w:val="0"/>
          <w:divBdr>
            <w:top w:val="none" w:sz="0" w:space="0" w:color="auto"/>
            <w:left w:val="none" w:sz="0" w:space="0" w:color="auto"/>
            <w:bottom w:val="none" w:sz="0" w:space="0" w:color="auto"/>
            <w:right w:val="none" w:sz="0" w:space="0" w:color="auto"/>
          </w:divBdr>
        </w:div>
        <w:div w:id="1057314056">
          <w:marLeft w:val="640"/>
          <w:marRight w:val="0"/>
          <w:marTop w:val="0"/>
          <w:marBottom w:val="0"/>
          <w:divBdr>
            <w:top w:val="none" w:sz="0" w:space="0" w:color="auto"/>
            <w:left w:val="none" w:sz="0" w:space="0" w:color="auto"/>
            <w:bottom w:val="none" w:sz="0" w:space="0" w:color="auto"/>
            <w:right w:val="none" w:sz="0" w:space="0" w:color="auto"/>
          </w:divBdr>
        </w:div>
        <w:div w:id="662272936">
          <w:marLeft w:val="640"/>
          <w:marRight w:val="0"/>
          <w:marTop w:val="0"/>
          <w:marBottom w:val="0"/>
          <w:divBdr>
            <w:top w:val="none" w:sz="0" w:space="0" w:color="auto"/>
            <w:left w:val="none" w:sz="0" w:space="0" w:color="auto"/>
            <w:bottom w:val="none" w:sz="0" w:space="0" w:color="auto"/>
            <w:right w:val="none" w:sz="0" w:space="0" w:color="auto"/>
          </w:divBdr>
        </w:div>
        <w:div w:id="2069181344">
          <w:marLeft w:val="640"/>
          <w:marRight w:val="0"/>
          <w:marTop w:val="0"/>
          <w:marBottom w:val="0"/>
          <w:divBdr>
            <w:top w:val="none" w:sz="0" w:space="0" w:color="auto"/>
            <w:left w:val="none" w:sz="0" w:space="0" w:color="auto"/>
            <w:bottom w:val="none" w:sz="0" w:space="0" w:color="auto"/>
            <w:right w:val="none" w:sz="0" w:space="0" w:color="auto"/>
          </w:divBdr>
        </w:div>
        <w:div w:id="372735753">
          <w:marLeft w:val="640"/>
          <w:marRight w:val="0"/>
          <w:marTop w:val="0"/>
          <w:marBottom w:val="0"/>
          <w:divBdr>
            <w:top w:val="none" w:sz="0" w:space="0" w:color="auto"/>
            <w:left w:val="none" w:sz="0" w:space="0" w:color="auto"/>
            <w:bottom w:val="none" w:sz="0" w:space="0" w:color="auto"/>
            <w:right w:val="none" w:sz="0" w:space="0" w:color="auto"/>
          </w:divBdr>
        </w:div>
        <w:div w:id="508327953">
          <w:marLeft w:val="640"/>
          <w:marRight w:val="0"/>
          <w:marTop w:val="0"/>
          <w:marBottom w:val="0"/>
          <w:divBdr>
            <w:top w:val="none" w:sz="0" w:space="0" w:color="auto"/>
            <w:left w:val="none" w:sz="0" w:space="0" w:color="auto"/>
            <w:bottom w:val="none" w:sz="0" w:space="0" w:color="auto"/>
            <w:right w:val="none" w:sz="0" w:space="0" w:color="auto"/>
          </w:divBdr>
        </w:div>
        <w:div w:id="1293944259">
          <w:marLeft w:val="640"/>
          <w:marRight w:val="0"/>
          <w:marTop w:val="0"/>
          <w:marBottom w:val="0"/>
          <w:divBdr>
            <w:top w:val="none" w:sz="0" w:space="0" w:color="auto"/>
            <w:left w:val="none" w:sz="0" w:space="0" w:color="auto"/>
            <w:bottom w:val="none" w:sz="0" w:space="0" w:color="auto"/>
            <w:right w:val="none" w:sz="0" w:space="0" w:color="auto"/>
          </w:divBdr>
        </w:div>
        <w:div w:id="93206083">
          <w:marLeft w:val="640"/>
          <w:marRight w:val="0"/>
          <w:marTop w:val="0"/>
          <w:marBottom w:val="0"/>
          <w:divBdr>
            <w:top w:val="none" w:sz="0" w:space="0" w:color="auto"/>
            <w:left w:val="none" w:sz="0" w:space="0" w:color="auto"/>
            <w:bottom w:val="none" w:sz="0" w:space="0" w:color="auto"/>
            <w:right w:val="none" w:sz="0" w:space="0" w:color="auto"/>
          </w:divBdr>
        </w:div>
        <w:div w:id="843741495">
          <w:marLeft w:val="640"/>
          <w:marRight w:val="0"/>
          <w:marTop w:val="0"/>
          <w:marBottom w:val="0"/>
          <w:divBdr>
            <w:top w:val="none" w:sz="0" w:space="0" w:color="auto"/>
            <w:left w:val="none" w:sz="0" w:space="0" w:color="auto"/>
            <w:bottom w:val="none" w:sz="0" w:space="0" w:color="auto"/>
            <w:right w:val="none" w:sz="0" w:space="0" w:color="auto"/>
          </w:divBdr>
        </w:div>
        <w:div w:id="1681008858">
          <w:marLeft w:val="640"/>
          <w:marRight w:val="0"/>
          <w:marTop w:val="0"/>
          <w:marBottom w:val="0"/>
          <w:divBdr>
            <w:top w:val="none" w:sz="0" w:space="0" w:color="auto"/>
            <w:left w:val="none" w:sz="0" w:space="0" w:color="auto"/>
            <w:bottom w:val="none" w:sz="0" w:space="0" w:color="auto"/>
            <w:right w:val="none" w:sz="0" w:space="0" w:color="auto"/>
          </w:divBdr>
        </w:div>
        <w:div w:id="1478718512">
          <w:marLeft w:val="640"/>
          <w:marRight w:val="0"/>
          <w:marTop w:val="0"/>
          <w:marBottom w:val="0"/>
          <w:divBdr>
            <w:top w:val="none" w:sz="0" w:space="0" w:color="auto"/>
            <w:left w:val="none" w:sz="0" w:space="0" w:color="auto"/>
            <w:bottom w:val="none" w:sz="0" w:space="0" w:color="auto"/>
            <w:right w:val="none" w:sz="0" w:space="0" w:color="auto"/>
          </w:divBdr>
        </w:div>
        <w:div w:id="1867254046">
          <w:marLeft w:val="640"/>
          <w:marRight w:val="0"/>
          <w:marTop w:val="0"/>
          <w:marBottom w:val="0"/>
          <w:divBdr>
            <w:top w:val="none" w:sz="0" w:space="0" w:color="auto"/>
            <w:left w:val="none" w:sz="0" w:space="0" w:color="auto"/>
            <w:bottom w:val="none" w:sz="0" w:space="0" w:color="auto"/>
            <w:right w:val="none" w:sz="0" w:space="0" w:color="auto"/>
          </w:divBdr>
        </w:div>
        <w:div w:id="1220626518">
          <w:marLeft w:val="640"/>
          <w:marRight w:val="0"/>
          <w:marTop w:val="0"/>
          <w:marBottom w:val="0"/>
          <w:divBdr>
            <w:top w:val="none" w:sz="0" w:space="0" w:color="auto"/>
            <w:left w:val="none" w:sz="0" w:space="0" w:color="auto"/>
            <w:bottom w:val="none" w:sz="0" w:space="0" w:color="auto"/>
            <w:right w:val="none" w:sz="0" w:space="0" w:color="auto"/>
          </w:divBdr>
        </w:div>
        <w:div w:id="697589445">
          <w:marLeft w:val="640"/>
          <w:marRight w:val="0"/>
          <w:marTop w:val="0"/>
          <w:marBottom w:val="0"/>
          <w:divBdr>
            <w:top w:val="none" w:sz="0" w:space="0" w:color="auto"/>
            <w:left w:val="none" w:sz="0" w:space="0" w:color="auto"/>
            <w:bottom w:val="none" w:sz="0" w:space="0" w:color="auto"/>
            <w:right w:val="none" w:sz="0" w:space="0" w:color="auto"/>
          </w:divBdr>
        </w:div>
        <w:div w:id="1248034543">
          <w:marLeft w:val="640"/>
          <w:marRight w:val="0"/>
          <w:marTop w:val="0"/>
          <w:marBottom w:val="0"/>
          <w:divBdr>
            <w:top w:val="none" w:sz="0" w:space="0" w:color="auto"/>
            <w:left w:val="none" w:sz="0" w:space="0" w:color="auto"/>
            <w:bottom w:val="none" w:sz="0" w:space="0" w:color="auto"/>
            <w:right w:val="none" w:sz="0" w:space="0" w:color="auto"/>
          </w:divBdr>
        </w:div>
        <w:div w:id="869876978">
          <w:marLeft w:val="640"/>
          <w:marRight w:val="0"/>
          <w:marTop w:val="0"/>
          <w:marBottom w:val="0"/>
          <w:divBdr>
            <w:top w:val="none" w:sz="0" w:space="0" w:color="auto"/>
            <w:left w:val="none" w:sz="0" w:space="0" w:color="auto"/>
            <w:bottom w:val="none" w:sz="0" w:space="0" w:color="auto"/>
            <w:right w:val="none" w:sz="0" w:space="0" w:color="auto"/>
          </w:divBdr>
        </w:div>
        <w:div w:id="564609755">
          <w:marLeft w:val="640"/>
          <w:marRight w:val="0"/>
          <w:marTop w:val="0"/>
          <w:marBottom w:val="0"/>
          <w:divBdr>
            <w:top w:val="none" w:sz="0" w:space="0" w:color="auto"/>
            <w:left w:val="none" w:sz="0" w:space="0" w:color="auto"/>
            <w:bottom w:val="none" w:sz="0" w:space="0" w:color="auto"/>
            <w:right w:val="none" w:sz="0" w:space="0" w:color="auto"/>
          </w:divBdr>
        </w:div>
        <w:div w:id="1798448937">
          <w:marLeft w:val="640"/>
          <w:marRight w:val="0"/>
          <w:marTop w:val="0"/>
          <w:marBottom w:val="0"/>
          <w:divBdr>
            <w:top w:val="none" w:sz="0" w:space="0" w:color="auto"/>
            <w:left w:val="none" w:sz="0" w:space="0" w:color="auto"/>
            <w:bottom w:val="none" w:sz="0" w:space="0" w:color="auto"/>
            <w:right w:val="none" w:sz="0" w:space="0" w:color="auto"/>
          </w:divBdr>
        </w:div>
        <w:div w:id="1670139268">
          <w:marLeft w:val="640"/>
          <w:marRight w:val="0"/>
          <w:marTop w:val="0"/>
          <w:marBottom w:val="0"/>
          <w:divBdr>
            <w:top w:val="none" w:sz="0" w:space="0" w:color="auto"/>
            <w:left w:val="none" w:sz="0" w:space="0" w:color="auto"/>
            <w:bottom w:val="none" w:sz="0" w:space="0" w:color="auto"/>
            <w:right w:val="none" w:sz="0" w:space="0" w:color="auto"/>
          </w:divBdr>
        </w:div>
        <w:div w:id="1537964735">
          <w:marLeft w:val="640"/>
          <w:marRight w:val="0"/>
          <w:marTop w:val="0"/>
          <w:marBottom w:val="0"/>
          <w:divBdr>
            <w:top w:val="none" w:sz="0" w:space="0" w:color="auto"/>
            <w:left w:val="none" w:sz="0" w:space="0" w:color="auto"/>
            <w:bottom w:val="none" w:sz="0" w:space="0" w:color="auto"/>
            <w:right w:val="none" w:sz="0" w:space="0" w:color="auto"/>
          </w:divBdr>
        </w:div>
        <w:div w:id="764037227">
          <w:marLeft w:val="640"/>
          <w:marRight w:val="0"/>
          <w:marTop w:val="0"/>
          <w:marBottom w:val="0"/>
          <w:divBdr>
            <w:top w:val="none" w:sz="0" w:space="0" w:color="auto"/>
            <w:left w:val="none" w:sz="0" w:space="0" w:color="auto"/>
            <w:bottom w:val="none" w:sz="0" w:space="0" w:color="auto"/>
            <w:right w:val="none" w:sz="0" w:space="0" w:color="auto"/>
          </w:divBdr>
        </w:div>
        <w:div w:id="1633242943">
          <w:marLeft w:val="640"/>
          <w:marRight w:val="0"/>
          <w:marTop w:val="0"/>
          <w:marBottom w:val="0"/>
          <w:divBdr>
            <w:top w:val="none" w:sz="0" w:space="0" w:color="auto"/>
            <w:left w:val="none" w:sz="0" w:space="0" w:color="auto"/>
            <w:bottom w:val="none" w:sz="0" w:space="0" w:color="auto"/>
            <w:right w:val="none" w:sz="0" w:space="0" w:color="auto"/>
          </w:divBdr>
        </w:div>
        <w:div w:id="1007635124">
          <w:marLeft w:val="640"/>
          <w:marRight w:val="0"/>
          <w:marTop w:val="0"/>
          <w:marBottom w:val="0"/>
          <w:divBdr>
            <w:top w:val="none" w:sz="0" w:space="0" w:color="auto"/>
            <w:left w:val="none" w:sz="0" w:space="0" w:color="auto"/>
            <w:bottom w:val="none" w:sz="0" w:space="0" w:color="auto"/>
            <w:right w:val="none" w:sz="0" w:space="0" w:color="auto"/>
          </w:divBdr>
        </w:div>
        <w:div w:id="1773164071">
          <w:marLeft w:val="640"/>
          <w:marRight w:val="0"/>
          <w:marTop w:val="0"/>
          <w:marBottom w:val="0"/>
          <w:divBdr>
            <w:top w:val="none" w:sz="0" w:space="0" w:color="auto"/>
            <w:left w:val="none" w:sz="0" w:space="0" w:color="auto"/>
            <w:bottom w:val="none" w:sz="0" w:space="0" w:color="auto"/>
            <w:right w:val="none" w:sz="0" w:space="0" w:color="auto"/>
          </w:divBdr>
        </w:div>
        <w:div w:id="777944533">
          <w:marLeft w:val="640"/>
          <w:marRight w:val="0"/>
          <w:marTop w:val="0"/>
          <w:marBottom w:val="0"/>
          <w:divBdr>
            <w:top w:val="none" w:sz="0" w:space="0" w:color="auto"/>
            <w:left w:val="none" w:sz="0" w:space="0" w:color="auto"/>
            <w:bottom w:val="none" w:sz="0" w:space="0" w:color="auto"/>
            <w:right w:val="none" w:sz="0" w:space="0" w:color="auto"/>
          </w:divBdr>
        </w:div>
        <w:div w:id="170024649">
          <w:marLeft w:val="640"/>
          <w:marRight w:val="0"/>
          <w:marTop w:val="0"/>
          <w:marBottom w:val="0"/>
          <w:divBdr>
            <w:top w:val="none" w:sz="0" w:space="0" w:color="auto"/>
            <w:left w:val="none" w:sz="0" w:space="0" w:color="auto"/>
            <w:bottom w:val="none" w:sz="0" w:space="0" w:color="auto"/>
            <w:right w:val="none" w:sz="0" w:space="0" w:color="auto"/>
          </w:divBdr>
        </w:div>
        <w:div w:id="1715812709">
          <w:marLeft w:val="640"/>
          <w:marRight w:val="0"/>
          <w:marTop w:val="0"/>
          <w:marBottom w:val="0"/>
          <w:divBdr>
            <w:top w:val="none" w:sz="0" w:space="0" w:color="auto"/>
            <w:left w:val="none" w:sz="0" w:space="0" w:color="auto"/>
            <w:bottom w:val="none" w:sz="0" w:space="0" w:color="auto"/>
            <w:right w:val="none" w:sz="0" w:space="0" w:color="auto"/>
          </w:divBdr>
        </w:div>
        <w:div w:id="1607344424">
          <w:marLeft w:val="640"/>
          <w:marRight w:val="0"/>
          <w:marTop w:val="0"/>
          <w:marBottom w:val="0"/>
          <w:divBdr>
            <w:top w:val="none" w:sz="0" w:space="0" w:color="auto"/>
            <w:left w:val="none" w:sz="0" w:space="0" w:color="auto"/>
            <w:bottom w:val="none" w:sz="0" w:space="0" w:color="auto"/>
            <w:right w:val="none" w:sz="0" w:space="0" w:color="auto"/>
          </w:divBdr>
        </w:div>
        <w:div w:id="366873443">
          <w:marLeft w:val="640"/>
          <w:marRight w:val="0"/>
          <w:marTop w:val="0"/>
          <w:marBottom w:val="0"/>
          <w:divBdr>
            <w:top w:val="none" w:sz="0" w:space="0" w:color="auto"/>
            <w:left w:val="none" w:sz="0" w:space="0" w:color="auto"/>
            <w:bottom w:val="none" w:sz="0" w:space="0" w:color="auto"/>
            <w:right w:val="none" w:sz="0" w:space="0" w:color="auto"/>
          </w:divBdr>
        </w:div>
        <w:div w:id="1309242190">
          <w:marLeft w:val="640"/>
          <w:marRight w:val="0"/>
          <w:marTop w:val="0"/>
          <w:marBottom w:val="0"/>
          <w:divBdr>
            <w:top w:val="none" w:sz="0" w:space="0" w:color="auto"/>
            <w:left w:val="none" w:sz="0" w:space="0" w:color="auto"/>
            <w:bottom w:val="none" w:sz="0" w:space="0" w:color="auto"/>
            <w:right w:val="none" w:sz="0" w:space="0" w:color="auto"/>
          </w:divBdr>
        </w:div>
        <w:div w:id="358162254">
          <w:marLeft w:val="640"/>
          <w:marRight w:val="0"/>
          <w:marTop w:val="0"/>
          <w:marBottom w:val="0"/>
          <w:divBdr>
            <w:top w:val="none" w:sz="0" w:space="0" w:color="auto"/>
            <w:left w:val="none" w:sz="0" w:space="0" w:color="auto"/>
            <w:bottom w:val="none" w:sz="0" w:space="0" w:color="auto"/>
            <w:right w:val="none" w:sz="0" w:space="0" w:color="auto"/>
          </w:divBdr>
        </w:div>
        <w:div w:id="1972206615">
          <w:marLeft w:val="640"/>
          <w:marRight w:val="0"/>
          <w:marTop w:val="0"/>
          <w:marBottom w:val="0"/>
          <w:divBdr>
            <w:top w:val="none" w:sz="0" w:space="0" w:color="auto"/>
            <w:left w:val="none" w:sz="0" w:space="0" w:color="auto"/>
            <w:bottom w:val="none" w:sz="0" w:space="0" w:color="auto"/>
            <w:right w:val="none" w:sz="0" w:space="0" w:color="auto"/>
          </w:divBdr>
        </w:div>
        <w:div w:id="934554868">
          <w:marLeft w:val="640"/>
          <w:marRight w:val="0"/>
          <w:marTop w:val="0"/>
          <w:marBottom w:val="0"/>
          <w:divBdr>
            <w:top w:val="none" w:sz="0" w:space="0" w:color="auto"/>
            <w:left w:val="none" w:sz="0" w:space="0" w:color="auto"/>
            <w:bottom w:val="none" w:sz="0" w:space="0" w:color="auto"/>
            <w:right w:val="none" w:sz="0" w:space="0" w:color="auto"/>
          </w:divBdr>
        </w:div>
        <w:div w:id="804735141">
          <w:marLeft w:val="640"/>
          <w:marRight w:val="0"/>
          <w:marTop w:val="0"/>
          <w:marBottom w:val="0"/>
          <w:divBdr>
            <w:top w:val="none" w:sz="0" w:space="0" w:color="auto"/>
            <w:left w:val="none" w:sz="0" w:space="0" w:color="auto"/>
            <w:bottom w:val="none" w:sz="0" w:space="0" w:color="auto"/>
            <w:right w:val="none" w:sz="0" w:space="0" w:color="auto"/>
          </w:divBdr>
        </w:div>
        <w:div w:id="1968973542">
          <w:marLeft w:val="640"/>
          <w:marRight w:val="0"/>
          <w:marTop w:val="0"/>
          <w:marBottom w:val="0"/>
          <w:divBdr>
            <w:top w:val="none" w:sz="0" w:space="0" w:color="auto"/>
            <w:left w:val="none" w:sz="0" w:space="0" w:color="auto"/>
            <w:bottom w:val="none" w:sz="0" w:space="0" w:color="auto"/>
            <w:right w:val="none" w:sz="0" w:space="0" w:color="auto"/>
          </w:divBdr>
        </w:div>
        <w:div w:id="1549411506">
          <w:marLeft w:val="640"/>
          <w:marRight w:val="0"/>
          <w:marTop w:val="0"/>
          <w:marBottom w:val="0"/>
          <w:divBdr>
            <w:top w:val="none" w:sz="0" w:space="0" w:color="auto"/>
            <w:left w:val="none" w:sz="0" w:space="0" w:color="auto"/>
            <w:bottom w:val="none" w:sz="0" w:space="0" w:color="auto"/>
            <w:right w:val="none" w:sz="0" w:space="0" w:color="auto"/>
          </w:divBdr>
        </w:div>
        <w:div w:id="1531868828">
          <w:marLeft w:val="640"/>
          <w:marRight w:val="0"/>
          <w:marTop w:val="0"/>
          <w:marBottom w:val="0"/>
          <w:divBdr>
            <w:top w:val="none" w:sz="0" w:space="0" w:color="auto"/>
            <w:left w:val="none" w:sz="0" w:space="0" w:color="auto"/>
            <w:bottom w:val="none" w:sz="0" w:space="0" w:color="auto"/>
            <w:right w:val="none" w:sz="0" w:space="0" w:color="auto"/>
          </w:divBdr>
        </w:div>
        <w:div w:id="1873759088">
          <w:marLeft w:val="640"/>
          <w:marRight w:val="0"/>
          <w:marTop w:val="0"/>
          <w:marBottom w:val="0"/>
          <w:divBdr>
            <w:top w:val="none" w:sz="0" w:space="0" w:color="auto"/>
            <w:left w:val="none" w:sz="0" w:space="0" w:color="auto"/>
            <w:bottom w:val="none" w:sz="0" w:space="0" w:color="auto"/>
            <w:right w:val="none" w:sz="0" w:space="0" w:color="auto"/>
          </w:divBdr>
        </w:div>
        <w:div w:id="715543472">
          <w:marLeft w:val="640"/>
          <w:marRight w:val="0"/>
          <w:marTop w:val="0"/>
          <w:marBottom w:val="0"/>
          <w:divBdr>
            <w:top w:val="none" w:sz="0" w:space="0" w:color="auto"/>
            <w:left w:val="none" w:sz="0" w:space="0" w:color="auto"/>
            <w:bottom w:val="none" w:sz="0" w:space="0" w:color="auto"/>
            <w:right w:val="none" w:sz="0" w:space="0" w:color="auto"/>
          </w:divBdr>
        </w:div>
        <w:div w:id="710231044">
          <w:marLeft w:val="640"/>
          <w:marRight w:val="0"/>
          <w:marTop w:val="0"/>
          <w:marBottom w:val="0"/>
          <w:divBdr>
            <w:top w:val="none" w:sz="0" w:space="0" w:color="auto"/>
            <w:left w:val="none" w:sz="0" w:space="0" w:color="auto"/>
            <w:bottom w:val="none" w:sz="0" w:space="0" w:color="auto"/>
            <w:right w:val="none" w:sz="0" w:space="0" w:color="auto"/>
          </w:divBdr>
        </w:div>
        <w:div w:id="2070759041">
          <w:marLeft w:val="640"/>
          <w:marRight w:val="0"/>
          <w:marTop w:val="0"/>
          <w:marBottom w:val="0"/>
          <w:divBdr>
            <w:top w:val="none" w:sz="0" w:space="0" w:color="auto"/>
            <w:left w:val="none" w:sz="0" w:space="0" w:color="auto"/>
            <w:bottom w:val="none" w:sz="0" w:space="0" w:color="auto"/>
            <w:right w:val="none" w:sz="0" w:space="0" w:color="auto"/>
          </w:divBdr>
        </w:div>
        <w:div w:id="1828742965">
          <w:marLeft w:val="640"/>
          <w:marRight w:val="0"/>
          <w:marTop w:val="0"/>
          <w:marBottom w:val="0"/>
          <w:divBdr>
            <w:top w:val="none" w:sz="0" w:space="0" w:color="auto"/>
            <w:left w:val="none" w:sz="0" w:space="0" w:color="auto"/>
            <w:bottom w:val="none" w:sz="0" w:space="0" w:color="auto"/>
            <w:right w:val="none" w:sz="0" w:space="0" w:color="auto"/>
          </w:divBdr>
        </w:div>
        <w:div w:id="187066145">
          <w:marLeft w:val="640"/>
          <w:marRight w:val="0"/>
          <w:marTop w:val="0"/>
          <w:marBottom w:val="0"/>
          <w:divBdr>
            <w:top w:val="none" w:sz="0" w:space="0" w:color="auto"/>
            <w:left w:val="none" w:sz="0" w:space="0" w:color="auto"/>
            <w:bottom w:val="none" w:sz="0" w:space="0" w:color="auto"/>
            <w:right w:val="none" w:sz="0" w:space="0" w:color="auto"/>
          </w:divBdr>
        </w:div>
        <w:div w:id="1904214529">
          <w:marLeft w:val="640"/>
          <w:marRight w:val="0"/>
          <w:marTop w:val="0"/>
          <w:marBottom w:val="0"/>
          <w:divBdr>
            <w:top w:val="none" w:sz="0" w:space="0" w:color="auto"/>
            <w:left w:val="none" w:sz="0" w:space="0" w:color="auto"/>
            <w:bottom w:val="none" w:sz="0" w:space="0" w:color="auto"/>
            <w:right w:val="none" w:sz="0" w:space="0" w:color="auto"/>
          </w:divBdr>
        </w:div>
        <w:div w:id="1571185960">
          <w:marLeft w:val="640"/>
          <w:marRight w:val="0"/>
          <w:marTop w:val="0"/>
          <w:marBottom w:val="0"/>
          <w:divBdr>
            <w:top w:val="none" w:sz="0" w:space="0" w:color="auto"/>
            <w:left w:val="none" w:sz="0" w:space="0" w:color="auto"/>
            <w:bottom w:val="none" w:sz="0" w:space="0" w:color="auto"/>
            <w:right w:val="none" w:sz="0" w:space="0" w:color="auto"/>
          </w:divBdr>
        </w:div>
        <w:div w:id="1393768504">
          <w:marLeft w:val="640"/>
          <w:marRight w:val="0"/>
          <w:marTop w:val="0"/>
          <w:marBottom w:val="0"/>
          <w:divBdr>
            <w:top w:val="none" w:sz="0" w:space="0" w:color="auto"/>
            <w:left w:val="none" w:sz="0" w:space="0" w:color="auto"/>
            <w:bottom w:val="none" w:sz="0" w:space="0" w:color="auto"/>
            <w:right w:val="none" w:sz="0" w:space="0" w:color="auto"/>
          </w:divBdr>
        </w:div>
        <w:div w:id="1696153219">
          <w:marLeft w:val="640"/>
          <w:marRight w:val="0"/>
          <w:marTop w:val="0"/>
          <w:marBottom w:val="0"/>
          <w:divBdr>
            <w:top w:val="none" w:sz="0" w:space="0" w:color="auto"/>
            <w:left w:val="none" w:sz="0" w:space="0" w:color="auto"/>
            <w:bottom w:val="none" w:sz="0" w:space="0" w:color="auto"/>
            <w:right w:val="none" w:sz="0" w:space="0" w:color="auto"/>
          </w:divBdr>
        </w:div>
        <w:div w:id="882979285">
          <w:marLeft w:val="640"/>
          <w:marRight w:val="0"/>
          <w:marTop w:val="0"/>
          <w:marBottom w:val="0"/>
          <w:divBdr>
            <w:top w:val="none" w:sz="0" w:space="0" w:color="auto"/>
            <w:left w:val="none" w:sz="0" w:space="0" w:color="auto"/>
            <w:bottom w:val="none" w:sz="0" w:space="0" w:color="auto"/>
            <w:right w:val="none" w:sz="0" w:space="0" w:color="auto"/>
          </w:divBdr>
        </w:div>
        <w:div w:id="1277445761">
          <w:marLeft w:val="640"/>
          <w:marRight w:val="0"/>
          <w:marTop w:val="0"/>
          <w:marBottom w:val="0"/>
          <w:divBdr>
            <w:top w:val="none" w:sz="0" w:space="0" w:color="auto"/>
            <w:left w:val="none" w:sz="0" w:space="0" w:color="auto"/>
            <w:bottom w:val="none" w:sz="0" w:space="0" w:color="auto"/>
            <w:right w:val="none" w:sz="0" w:space="0" w:color="auto"/>
          </w:divBdr>
        </w:div>
        <w:div w:id="1600412558">
          <w:marLeft w:val="640"/>
          <w:marRight w:val="0"/>
          <w:marTop w:val="0"/>
          <w:marBottom w:val="0"/>
          <w:divBdr>
            <w:top w:val="none" w:sz="0" w:space="0" w:color="auto"/>
            <w:left w:val="none" w:sz="0" w:space="0" w:color="auto"/>
            <w:bottom w:val="none" w:sz="0" w:space="0" w:color="auto"/>
            <w:right w:val="none" w:sz="0" w:space="0" w:color="auto"/>
          </w:divBdr>
        </w:div>
        <w:div w:id="163981947">
          <w:marLeft w:val="640"/>
          <w:marRight w:val="0"/>
          <w:marTop w:val="0"/>
          <w:marBottom w:val="0"/>
          <w:divBdr>
            <w:top w:val="none" w:sz="0" w:space="0" w:color="auto"/>
            <w:left w:val="none" w:sz="0" w:space="0" w:color="auto"/>
            <w:bottom w:val="none" w:sz="0" w:space="0" w:color="auto"/>
            <w:right w:val="none" w:sz="0" w:space="0" w:color="auto"/>
          </w:divBdr>
        </w:div>
        <w:div w:id="910583474">
          <w:marLeft w:val="640"/>
          <w:marRight w:val="0"/>
          <w:marTop w:val="0"/>
          <w:marBottom w:val="0"/>
          <w:divBdr>
            <w:top w:val="none" w:sz="0" w:space="0" w:color="auto"/>
            <w:left w:val="none" w:sz="0" w:space="0" w:color="auto"/>
            <w:bottom w:val="none" w:sz="0" w:space="0" w:color="auto"/>
            <w:right w:val="none" w:sz="0" w:space="0" w:color="auto"/>
          </w:divBdr>
        </w:div>
        <w:div w:id="1397431427">
          <w:marLeft w:val="640"/>
          <w:marRight w:val="0"/>
          <w:marTop w:val="0"/>
          <w:marBottom w:val="0"/>
          <w:divBdr>
            <w:top w:val="none" w:sz="0" w:space="0" w:color="auto"/>
            <w:left w:val="none" w:sz="0" w:space="0" w:color="auto"/>
            <w:bottom w:val="none" w:sz="0" w:space="0" w:color="auto"/>
            <w:right w:val="none" w:sz="0" w:space="0" w:color="auto"/>
          </w:divBdr>
        </w:div>
        <w:div w:id="1781608763">
          <w:marLeft w:val="640"/>
          <w:marRight w:val="0"/>
          <w:marTop w:val="0"/>
          <w:marBottom w:val="0"/>
          <w:divBdr>
            <w:top w:val="none" w:sz="0" w:space="0" w:color="auto"/>
            <w:left w:val="none" w:sz="0" w:space="0" w:color="auto"/>
            <w:bottom w:val="none" w:sz="0" w:space="0" w:color="auto"/>
            <w:right w:val="none" w:sz="0" w:space="0" w:color="auto"/>
          </w:divBdr>
        </w:div>
        <w:div w:id="1098022888">
          <w:marLeft w:val="640"/>
          <w:marRight w:val="0"/>
          <w:marTop w:val="0"/>
          <w:marBottom w:val="0"/>
          <w:divBdr>
            <w:top w:val="none" w:sz="0" w:space="0" w:color="auto"/>
            <w:left w:val="none" w:sz="0" w:space="0" w:color="auto"/>
            <w:bottom w:val="none" w:sz="0" w:space="0" w:color="auto"/>
            <w:right w:val="none" w:sz="0" w:space="0" w:color="auto"/>
          </w:divBdr>
        </w:div>
        <w:div w:id="51268906">
          <w:marLeft w:val="640"/>
          <w:marRight w:val="0"/>
          <w:marTop w:val="0"/>
          <w:marBottom w:val="0"/>
          <w:divBdr>
            <w:top w:val="none" w:sz="0" w:space="0" w:color="auto"/>
            <w:left w:val="none" w:sz="0" w:space="0" w:color="auto"/>
            <w:bottom w:val="none" w:sz="0" w:space="0" w:color="auto"/>
            <w:right w:val="none" w:sz="0" w:space="0" w:color="auto"/>
          </w:divBdr>
        </w:div>
        <w:div w:id="1655261317">
          <w:marLeft w:val="640"/>
          <w:marRight w:val="0"/>
          <w:marTop w:val="0"/>
          <w:marBottom w:val="0"/>
          <w:divBdr>
            <w:top w:val="none" w:sz="0" w:space="0" w:color="auto"/>
            <w:left w:val="none" w:sz="0" w:space="0" w:color="auto"/>
            <w:bottom w:val="none" w:sz="0" w:space="0" w:color="auto"/>
            <w:right w:val="none" w:sz="0" w:space="0" w:color="auto"/>
          </w:divBdr>
        </w:div>
        <w:div w:id="1176378667">
          <w:marLeft w:val="640"/>
          <w:marRight w:val="0"/>
          <w:marTop w:val="0"/>
          <w:marBottom w:val="0"/>
          <w:divBdr>
            <w:top w:val="none" w:sz="0" w:space="0" w:color="auto"/>
            <w:left w:val="none" w:sz="0" w:space="0" w:color="auto"/>
            <w:bottom w:val="none" w:sz="0" w:space="0" w:color="auto"/>
            <w:right w:val="none" w:sz="0" w:space="0" w:color="auto"/>
          </w:divBdr>
        </w:div>
        <w:div w:id="151917555">
          <w:marLeft w:val="640"/>
          <w:marRight w:val="0"/>
          <w:marTop w:val="0"/>
          <w:marBottom w:val="0"/>
          <w:divBdr>
            <w:top w:val="none" w:sz="0" w:space="0" w:color="auto"/>
            <w:left w:val="none" w:sz="0" w:space="0" w:color="auto"/>
            <w:bottom w:val="none" w:sz="0" w:space="0" w:color="auto"/>
            <w:right w:val="none" w:sz="0" w:space="0" w:color="auto"/>
          </w:divBdr>
        </w:div>
        <w:div w:id="1573807557">
          <w:marLeft w:val="640"/>
          <w:marRight w:val="0"/>
          <w:marTop w:val="0"/>
          <w:marBottom w:val="0"/>
          <w:divBdr>
            <w:top w:val="none" w:sz="0" w:space="0" w:color="auto"/>
            <w:left w:val="none" w:sz="0" w:space="0" w:color="auto"/>
            <w:bottom w:val="none" w:sz="0" w:space="0" w:color="auto"/>
            <w:right w:val="none" w:sz="0" w:space="0" w:color="auto"/>
          </w:divBdr>
        </w:div>
        <w:div w:id="1558474486">
          <w:marLeft w:val="640"/>
          <w:marRight w:val="0"/>
          <w:marTop w:val="0"/>
          <w:marBottom w:val="0"/>
          <w:divBdr>
            <w:top w:val="none" w:sz="0" w:space="0" w:color="auto"/>
            <w:left w:val="none" w:sz="0" w:space="0" w:color="auto"/>
            <w:bottom w:val="none" w:sz="0" w:space="0" w:color="auto"/>
            <w:right w:val="none" w:sz="0" w:space="0" w:color="auto"/>
          </w:divBdr>
        </w:div>
        <w:div w:id="2104841804">
          <w:marLeft w:val="640"/>
          <w:marRight w:val="0"/>
          <w:marTop w:val="0"/>
          <w:marBottom w:val="0"/>
          <w:divBdr>
            <w:top w:val="none" w:sz="0" w:space="0" w:color="auto"/>
            <w:left w:val="none" w:sz="0" w:space="0" w:color="auto"/>
            <w:bottom w:val="none" w:sz="0" w:space="0" w:color="auto"/>
            <w:right w:val="none" w:sz="0" w:space="0" w:color="auto"/>
          </w:divBdr>
        </w:div>
        <w:div w:id="833299875">
          <w:marLeft w:val="640"/>
          <w:marRight w:val="0"/>
          <w:marTop w:val="0"/>
          <w:marBottom w:val="0"/>
          <w:divBdr>
            <w:top w:val="none" w:sz="0" w:space="0" w:color="auto"/>
            <w:left w:val="none" w:sz="0" w:space="0" w:color="auto"/>
            <w:bottom w:val="none" w:sz="0" w:space="0" w:color="auto"/>
            <w:right w:val="none" w:sz="0" w:space="0" w:color="auto"/>
          </w:divBdr>
        </w:div>
        <w:div w:id="1865896620">
          <w:marLeft w:val="640"/>
          <w:marRight w:val="0"/>
          <w:marTop w:val="0"/>
          <w:marBottom w:val="0"/>
          <w:divBdr>
            <w:top w:val="none" w:sz="0" w:space="0" w:color="auto"/>
            <w:left w:val="none" w:sz="0" w:space="0" w:color="auto"/>
            <w:bottom w:val="none" w:sz="0" w:space="0" w:color="auto"/>
            <w:right w:val="none" w:sz="0" w:space="0" w:color="auto"/>
          </w:divBdr>
        </w:div>
        <w:div w:id="801384984">
          <w:marLeft w:val="640"/>
          <w:marRight w:val="0"/>
          <w:marTop w:val="0"/>
          <w:marBottom w:val="0"/>
          <w:divBdr>
            <w:top w:val="none" w:sz="0" w:space="0" w:color="auto"/>
            <w:left w:val="none" w:sz="0" w:space="0" w:color="auto"/>
            <w:bottom w:val="none" w:sz="0" w:space="0" w:color="auto"/>
            <w:right w:val="none" w:sz="0" w:space="0" w:color="auto"/>
          </w:divBdr>
        </w:div>
        <w:div w:id="2015953512">
          <w:marLeft w:val="640"/>
          <w:marRight w:val="0"/>
          <w:marTop w:val="0"/>
          <w:marBottom w:val="0"/>
          <w:divBdr>
            <w:top w:val="none" w:sz="0" w:space="0" w:color="auto"/>
            <w:left w:val="none" w:sz="0" w:space="0" w:color="auto"/>
            <w:bottom w:val="none" w:sz="0" w:space="0" w:color="auto"/>
            <w:right w:val="none" w:sz="0" w:space="0" w:color="auto"/>
          </w:divBdr>
        </w:div>
        <w:div w:id="1241060076">
          <w:marLeft w:val="640"/>
          <w:marRight w:val="0"/>
          <w:marTop w:val="0"/>
          <w:marBottom w:val="0"/>
          <w:divBdr>
            <w:top w:val="none" w:sz="0" w:space="0" w:color="auto"/>
            <w:left w:val="none" w:sz="0" w:space="0" w:color="auto"/>
            <w:bottom w:val="none" w:sz="0" w:space="0" w:color="auto"/>
            <w:right w:val="none" w:sz="0" w:space="0" w:color="auto"/>
          </w:divBdr>
        </w:div>
        <w:div w:id="1960645733">
          <w:marLeft w:val="640"/>
          <w:marRight w:val="0"/>
          <w:marTop w:val="0"/>
          <w:marBottom w:val="0"/>
          <w:divBdr>
            <w:top w:val="none" w:sz="0" w:space="0" w:color="auto"/>
            <w:left w:val="none" w:sz="0" w:space="0" w:color="auto"/>
            <w:bottom w:val="none" w:sz="0" w:space="0" w:color="auto"/>
            <w:right w:val="none" w:sz="0" w:space="0" w:color="auto"/>
          </w:divBdr>
        </w:div>
        <w:div w:id="1827864682">
          <w:marLeft w:val="640"/>
          <w:marRight w:val="0"/>
          <w:marTop w:val="0"/>
          <w:marBottom w:val="0"/>
          <w:divBdr>
            <w:top w:val="none" w:sz="0" w:space="0" w:color="auto"/>
            <w:left w:val="none" w:sz="0" w:space="0" w:color="auto"/>
            <w:bottom w:val="none" w:sz="0" w:space="0" w:color="auto"/>
            <w:right w:val="none" w:sz="0" w:space="0" w:color="auto"/>
          </w:divBdr>
        </w:div>
        <w:div w:id="1944069939">
          <w:marLeft w:val="640"/>
          <w:marRight w:val="0"/>
          <w:marTop w:val="0"/>
          <w:marBottom w:val="0"/>
          <w:divBdr>
            <w:top w:val="none" w:sz="0" w:space="0" w:color="auto"/>
            <w:left w:val="none" w:sz="0" w:space="0" w:color="auto"/>
            <w:bottom w:val="none" w:sz="0" w:space="0" w:color="auto"/>
            <w:right w:val="none" w:sz="0" w:space="0" w:color="auto"/>
          </w:divBdr>
        </w:div>
        <w:div w:id="1804762598">
          <w:marLeft w:val="640"/>
          <w:marRight w:val="0"/>
          <w:marTop w:val="0"/>
          <w:marBottom w:val="0"/>
          <w:divBdr>
            <w:top w:val="none" w:sz="0" w:space="0" w:color="auto"/>
            <w:left w:val="none" w:sz="0" w:space="0" w:color="auto"/>
            <w:bottom w:val="none" w:sz="0" w:space="0" w:color="auto"/>
            <w:right w:val="none" w:sz="0" w:space="0" w:color="auto"/>
          </w:divBdr>
        </w:div>
        <w:div w:id="179785344">
          <w:marLeft w:val="640"/>
          <w:marRight w:val="0"/>
          <w:marTop w:val="0"/>
          <w:marBottom w:val="0"/>
          <w:divBdr>
            <w:top w:val="none" w:sz="0" w:space="0" w:color="auto"/>
            <w:left w:val="none" w:sz="0" w:space="0" w:color="auto"/>
            <w:bottom w:val="none" w:sz="0" w:space="0" w:color="auto"/>
            <w:right w:val="none" w:sz="0" w:space="0" w:color="auto"/>
          </w:divBdr>
        </w:div>
        <w:div w:id="722338833">
          <w:marLeft w:val="640"/>
          <w:marRight w:val="0"/>
          <w:marTop w:val="0"/>
          <w:marBottom w:val="0"/>
          <w:divBdr>
            <w:top w:val="none" w:sz="0" w:space="0" w:color="auto"/>
            <w:left w:val="none" w:sz="0" w:space="0" w:color="auto"/>
            <w:bottom w:val="none" w:sz="0" w:space="0" w:color="auto"/>
            <w:right w:val="none" w:sz="0" w:space="0" w:color="auto"/>
          </w:divBdr>
        </w:div>
        <w:div w:id="444079841">
          <w:marLeft w:val="640"/>
          <w:marRight w:val="0"/>
          <w:marTop w:val="0"/>
          <w:marBottom w:val="0"/>
          <w:divBdr>
            <w:top w:val="none" w:sz="0" w:space="0" w:color="auto"/>
            <w:left w:val="none" w:sz="0" w:space="0" w:color="auto"/>
            <w:bottom w:val="none" w:sz="0" w:space="0" w:color="auto"/>
            <w:right w:val="none" w:sz="0" w:space="0" w:color="auto"/>
          </w:divBdr>
        </w:div>
        <w:div w:id="843711443">
          <w:marLeft w:val="640"/>
          <w:marRight w:val="0"/>
          <w:marTop w:val="0"/>
          <w:marBottom w:val="0"/>
          <w:divBdr>
            <w:top w:val="none" w:sz="0" w:space="0" w:color="auto"/>
            <w:left w:val="none" w:sz="0" w:space="0" w:color="auto"/>
            <w:bottom w:val="none" w:sz="0" w:space="0" w:color="auto"/>
            <w:right w:val="none" w:sz="0" w:space="0" w:color="auto"/>
          </w:divBdr>
        </w:div>
        <w:div w:id="1353530945">
          <w:marLeft w:val="640"/>
          <w:marRight w:val="0"/>
          <w:marTop w:val="0"/>
          <w:marBottom w:val="0"/>
          <w:divBdr>
            <w:top w:val="none" w:sz="0" w:space="0" w:color="auto"/>
            <w:left w:val="none" w:sz="0" w:space="0" w:color="auto"/>
            <w:bottom w:val="none" w:sz="0" w:space="0" w:color="auto"/>
            <w:right w:val="none" w:sz="0" w:space="0" w:color="auto"/>
          </w:divBdr>
        </w:div>
        <w:div w:id="1487896522">
          <w:marLeft w:val="640"/>
          <w:marRight w:val="0"/>
          <w:marTop w:val="0"/>
          <w:marBottom w:val="0"/>
          <w:divBdr>
            <w:top w:val="none" w:sz="0" w:space="0" w:color="auto"/>
            <w:left w:val="none" w:sz="0" w:space="0" w:color="auto"/>
            <w:bottom w:val="none" w:sz="0" w:space="0" w:color="auto"/>
            <w:right w:val="none" w:sz="0" w:space="0" w:color="auto"/>
          </w:divBdr>
        </w:div>
        <w:div w:id="337388902">
          <w:marLeft w:val="640"/>
          <w:marRight w:val="0"/>
          <w:marTop w:val="0"/>
          <w:marBottom w:val="0"/>
          <w:divBdr>
            <w:top w:val="none" w:sz="0" w:space="0" w:color="auto"/>
            <w:left w:val="none" w:sz="0" w:space="0" w:color="auto"/>
            <w:bottom w:val="none" w:sz="0" w:space="0" w:color="auto"/>
            <w:right w:val="none" w:sz="0" w:space="0" w:color="auto"/>
          </w:divBdr>
        </w:div>
        <w:div w:id="1303072338">
          <w:marLeft w:val="640"/>
          <w:marRight w:val="0"/>
          <w:marTop w:val="0"/>
          <w:marBottom w:val="0"/>
          <w:divBdr>
            <w:top w:val="none" w:sz="0" w:space="0" w:color="auto"/>
            <w:left w:val="none" w:sz="0" w:space="0" w:color="auto"/>
            <w:bottom w:val="none" w:sz="0" w:space="0" w:color="auto"/>
            <w:right w:val="none" w:sz="0" w:space="0" w:color="auto"/>
          </w:divBdr>
        </w:div>
        <w:div w:id="894782136">
          <w:marLeft w:val="640"/>
          <w:marRight w:val="0"/>
          <w:marTop w:val="0"/>
          <w:marBottom w:val="0"/>
          <w:divBdr>
            <w:top w:val="none" w:sz="0" w:space="0" w:color="auto"/>
            <w:left w:val="none" w:sz="0" w:space="0" w:color="auto"/>
            <w:bottom w:val="none" w:sz="0" w:space="0" w:color="auto"/>
            <w:right w:val="none" w:sz="0" w:space="0" w:color="auto"/>
          </w:divBdr>
        </w:div>
        <w:div w:id="203099222">
          <w:marLeft w:val="640"/>
          <w:marRight w:val="0"/>
          <w:marTop w:val="0"/>
          <w:marBottom w:val="0"/>
          <w:divBdr>
            <w:top w:val="none" w:sz="0" w:space="0" w:color="auto"/>
            <w:left w:val="none" w:sz="0" w:space="0" w:color="auto"/>
            <w:bottom w:val="none" w:sz="0" w:space="0" w:color="auto"/>
            <w:right w:val="none" w:sz="0" w:space="0" w:color="auto"/>
          </w:divBdr>
        </w:div>
        <w:div w:id="1532183180">
          <w:marLeft w:val="640"/>
          <w:marRight w:val="0"/>
          <w:marTop w:val="0"/>
          <w:marBottom w:val="0"/>
          <w:divBdr>
            <w:top w:val="none" w:sz="0" w:space="0" w:color="auto"/>
            <w:left w:val="none" w:sz="0" w:space="0" w:color="auto"/>
            <w:bottom w:val="none" w:sz="0" w:space="0" w:color="auto"/>
            <w:right w:val="none" w:sz="0" w:space="0" w:color="auto"/>
          </w:divBdr>
        </w:div>
        <w:div w:id="595098081">
          <w:marLeft w:val="640"/>
          <w:marRight w:val="0"/>
          <w:marTop w:val="0"/>
          <w:marBottom w:val="0"/>
          <w:divBdr>
            <w:top w:val="none" w:sz="0" w:space="0" w:color="auto"/>
            <w:left w:val="none" w:sz="0" w:space="0" w:color="auto"/>
            <w:bottom w:val="none" w:sz="0" w:space="0" w:color="auto"/>
            <w:right w:val="none" w:sz="0" w:space="0" w:color="auto"/>
          </w:divBdr>
        </w:div>
        <w:div w:id="1647858442">
          <w:marLeft w:val="640"/>
          <w:marRight w:val="0"/>
          <w:marTop w:val="0"/>
          <w:marBottom w:val="0"/>
          <w:divBdr>
            <w:top w:val="none" w:sz="0" w:space="0" w:color="auto"/>
            <w:left w:val="none" w:sz="0" w:space="0" w:color="auto"/>
            <w:bottom w:val="none" w:sz="0" w:space="0" w:color="auto"/>
            <w:right w:val="none" w:sz="0" w:space="0" w:color="auto"/>
          </w:divBdr>
        </w:div>
        <w:div w:id="979699332">
          <w:marLeft w:val="640"/>
          <w:marRight w:val="0"/>
          <w:marTop w:val="0"/>
          <w:marBottom w:val="0"/>
          <w:divBdr>
            <w:top w:val="none" w:sz="0" w:space="0" w:color="auto"/>
            <w:left w:val="none" w:sz="0" w:space="0" w:color="auto"/>
            <w:bottom w:val="none" w:sz="0" w:space="0" w:color="auto"/>
            <w:right w:val="none" w:sz="0" w:space="0" w:color="auto"/>
          </w:divBdr>
        </w:div>
        <w:div w:id="2098594798">
          <w:marLeft w:val="640"/>
          <w:marRight w:val="0"/>
          <w:marTop w:val="0"/>
          <w:marBottom w:val="0"/>
          <w:divBdr>
            <w:top w:val="none" w:sz="0" w:space="0" w:color="auto"/>
            <w:left w:val="none" w:sz="0" w:space="0" w:color="auto"/>
            <w:bottom w:val="none" w:sz="0" w:space="0" w:color="auto"/>
            <w:right w:val="none" w:sz="0" w:space="0" w:color="auto"/>
          </w:divBdr>
        </w:div>
        <w:div w:id="1232613803">
          <w:marLeft w:val="640"/>
          <w:marRight w:val="0"/>
          <w:marTop w:val="0"/>
          <w:marBottom w:val="0"/>
          <w:divBdr>
            <w:top w:val="none" w:sz="0" w:space="0" w:color="auto"/>
            <w:left w:val="none" w:sz="0" w:space="0" w:color="auto"/>
            <w:bottom w:val="none" w:sz="0" w:space="0" w:color="auto"/>
            <w:right w:val="none" w:sz="0" w:space="0" w:color="auto"/>
          </w:divBdr>
        </w:div>
        <w:div w:id="40056813">
          <w:marLeft w:val="640"/>
          <w:marRight w:val="0"/>
          <w:marTop w:val="0"/>
          <w:marBottom w:val="0"/>
          <w:divBdr>
            <w:top w:val="none" w:sz="0" w:space="0" w:color="auto"/>
            <w:left w:val="none" w:sz="0" w:space="0" w:color="auto"/>
            <w:bottom w:val="none" w:sz="0" w:space="0" w:color="auto"/>
            <w:right w:val="none" w:sz="0" w:space="0" w:color="auto"/>
          </w:divBdr>
        </w:div>
        <w:div w:id="426538632">
          <w:marLeft w:val="640"/>
          <w:marRight w:val="0"/>
          <w:marTop w:val="0"/>
          <w:marBottom w:val="0"/>
          <w:divBdr>
            <w:top w:val="none" w:sz="0" w:space="0" w:color="auto"/>
            <w:left w:val="none" w:sz="0" w:space="0" w:color="auto"/>
            <w:bottom w:val="none" w:sz="0" w:space="0" w:color="auto"/>
            <w:right w:val="none" w:sz="0" w:space="0" w:color="auto"/>
          </w:divBdr>
        </w:div>
        <w:div w:id="1641113763">
          <w:marLeft w:val="640"/>
          <w:marRight w:val="0"/>
          <w:marTop w:val="0"/>
          <w:marBottom w:val="0"/>
          <w:divBdr>
            <w:top w:val="none" w:sz="0" w:space="0" w:color="auto"/>
            <w:left w:val="none" w:sz="0" w:space="0" w:color="auto"/>
            <w:bottom w:val="none" w:sz="0" w:space="0" w:color="auto"/>
            <w:right w:val="none" w:sz="0" w:space="0" w:color="auto"/>
          </w:divBdr>
        </w:div>
        <w:div w:id="1599800313">
          <w:marLeft w:val="640"/>
          <w:marRight w:val="0"/>
          <w:marTop w:val="0"/>
          <w:marBottom w:val="0"/>
          <w:divBdr>
            <w:top w:val="none" w:sz="0" w:space="0" w:color="auto"/>
            <w:left w:val="none" w:sz="0" w:space="0" w:color="auto"/>
            <w:bottom w:val="none" w:sz="0" w:space="0" w:color="auto"/>
            <w:right w:val="none" w:sz="0" w:space="0" w:color="auto"/>
          </w:divBdr>
        </w:div>
        <w:div w:id="1680964405">
          <w:marLeft w:val="640"/>
          <w:marRight w:val="0"/>
          <w:marTop w:val="0"/>
          <w:marBottom w:val="0"/>
          <w:divBdr>
            <w:top w:val="none" w:sz="0" w:space="0" w:color="auto"/>
            <w:left w:val="none" w:sz="0" w:space="0" w:color="auto"/>
            <w:bottom w:val="none" w:sz="0" w:space="0" w:color="auto"/>
            <w:right w:val="none" w:sz="0" w:space="0" w:color="auto"/>
          </w:divBdr>
        </w:div>
        <w:div w:id="1369451550">
          <w:marLeft w:val="640"/>
          <w:marRight w:val="0"/>
          <w:marTop w:val="0"/>
          <w:marBottom w:val="0"/>
          <w:divBdr>
            <w:top w:val="none" w:sz="0" w:space="0" w:color="auto"/>
            <w:left w:val="none" w:sz="0" w:space="0" w:color="auto"/>
            <w:bottom w:val="none" w:sz="0" w:space="0" w:color="auto"/>
            <w:right w:val="none" w:sz="0" w:space="0" w:color="auto"/>
          </w:divBdr>
        </w:div>
        <w:div w:id="377365536">
          <w:marLeft w:val="640"/>
          <w:marRight w:val="0"/>
          <w:marTop w:val="0"/>
          <w:marBottom w:val="0"/>
          <w:divBdr>
            <w:top w:val="none" w:sz="0" w:space="0" w:color="auto"/>
            <w:left w:val="none" w:sz="0" w:space="0" w:color="auto"/>
            <w:bottom w:val="none" w:sz="0" w:space="0" w:color="auto"/>
            <w:right w:val="none" w:sz="0" w:space="0" w:color="auto"/>
          </w:divBdr>
        </w:div>
        <w:div w:id="2036491509">
          <w:marLeft w:val="640"/>
          <w:marRight w:val="0"/>
          <w:marTop w:val="0"/>
          <w:marBottom w:val="0"/>
          <w:divBdr>
            <w:top w:val="none" w:sz="0" w:space="0" w:color="auto"/>
            <w:left w:val="none" w:sz="0" w:space="0" w:color="auto"/>
            <w:bottom w:val="none" w:sz="0" w:space="0" w:color="auto"/>
            <w:right w:val="none" w:sz="0" w:space="0" w:color="auto"/>
          </w:divBdr>
        </w:div>
        <w:div w:id="711735510">
          <w:marLeft w:val="640"/>
          <w:marRight w:val="0"/>
          <w:marTop w:val="0"/>
          <w:marBottom w:val="0"/>
          <w:divBdr>
            <w:top w:val="none" w:sz="0" w:space="0" w:color="auto"/>
            <w:left w:val="none" w:sz="0" w:space="0" w:color="auto"/>
            <w:bottom w:val="none" w:sz="0" w:space="0" w:color="auto"/>
            <w:right w:val="none" w:sz="0" w:space="0" w:color="auto"/>
          </w:divBdr>
        </w:div>
        <w:div w:id="1871145726">
          <w:marLeft w:val="640"/>
          <w:marRight w:val="0"/>
          <w:marTop w:val="0"/>
          <w:marBottom w:val="0"/>
          <w:divBdr>
            <w:top w:val="none" w:sz="0" w:space="0" w:color="auto"/>
            <w:left w:val="none" w:sz="0" w:space="0" w:color="auto"/>
            <w:bottom w:val="none" w:sz="0" w:space="0" w:color="auto"/>
            <w:right w:val="none" w:sz="0" w:space="0" w:color="auto"/>
          </w:divBdr>
        </w:div>
        <w:div w:id="899748488">
          <w:marLeft w:val="640"/>
          <w:marRight w:val="0"/>
          <w:marTop w:val="0"/>
          <w:marBottom w:val="0"/>
          <w:divBdr>
            <w:top w:val="none" w:sz="0" w:space="0" w:color="auto"/>
            <w:left w:val="none" w:sz="0" w:space="0" w:color="auto"/>
            <w:bottom w:val="none" w:sz="0" w:space="0" w:color="auto"/>
            <w:right w:val="none" w:sz="0" w:space="0" w:color="auto"/>
          </w:divBdr>
        </w:div>
        <w:div w:id="1713726213">
          <w:marLeft w:val="640"/>
          <w:marRight w:val="0"/>
          <w:marTop w:val="0"/>
          <w:marBottom w:val="0"/>
          <w:divBdr>
            <w:top w:val="none" w:sz="0" w:space="0" w:color="auto"/>
            <w:left w:val="none" w:sz="0" w:space="0" w:color="auto"/>
            <w:bottom w:val="none" w:sz="0" w:space="0" w:color="auto"/>
            <w:right w:val="none" w:sz="0" w:space="0" w:color="auto"/>
          </w:divBdr>
        </w:div>
        <w:div w:id="1423530375">
          <w:marLeft w:val="640"/>
          <w:marRight w:val="0"/>
          <w:marTop w:val="0"/>
          <w:marBottom w:val="0"/>
          <w:divBdr>
            <w:top w:val="none" w:sz="0" w:space="0" w:color="auto"/>
            <w:left w:val="none" w:sz="0" w:space="0" w:color="auto"/>
            <w:bottom w:val="none" w:sz="0" w:space="0" w:color="auto"/>
            <w:right w:val="none" w:sz="0" w:space="0" w:color="auto"/>
          </w:divBdr>
        </w:div>
        <w:div w:id="812991634">
          <w:marLeft w:val="640"/>
          <w:marRight w:val="0"/>
          <w:marTop w:val="0"/>
          <w:marBottom w:val="0"/>
          <w:divBdr>
            <w:top w:val="none" w:sz="0" w:space="0" w:color="auto"/>
            <w:left w:val="none" w:sz="0" w:space="0" w:color="auto"/>
            <w:bottom w:val="none" w:sz="0" w:space="0" w:color="auto"/>
            <w:right w:val="none" w:sz="0" w:space="0" w:color="auto"/>
          </w:divBdr>
        </w:div>
        <w:div w:id="961886551">
          <w:marLeft w:val="640"/>
          <w:marRight w:val="0"/>
          <w:marTop w:val="0"/>
          <w:marBottom w:val="0"/>
          <w:divBdr>
            <w:top w:val="none" w:sz="0" w:space="0" w:color="auto"/>
            <w:left w:val="none" w:sz="0" w:space="0" w:color="auto"/>
            <w:bottom w:val="none" w:sz="0" w:space="0" w:color="auto"/>
            <w:right w:val="none" w:sz="0" w:space="0" w:color="auto"/>
          </w:divBdr>
        </w:div>
        <w:div w:id="1687445791">
          <w:marLeft w:val="640"/>
          <w:marRight w:val="0"/>
          <w:marTop w:val="0"/>
          <w:marBottom w:val="0"/>
          <w:divBdr>
            <w:top w:val="none" w:sz="0" w:space="0" w:color="auto"/>
            <w:left w:val="none" w:sz="0" w:space="0" w:color="auto"/>
            <w:bottom w:val="none" w:sz="0" w:space="0" w:color="auto"/>
            <w:right w:val="none" w:sz="0" w:space="0" w:color="auto"/>
          </w:divBdr>
        </w:div>
        <w:div w:id="1961956756">
          <w:marLeft w:val="640"/>
          <w:marRight w:val="0"/>
          <w:marTop w:val="0"/>
          <w:marBottom w:val="0"/>
          <w:divBdr>
            <w:top w:val="none" w:sz="0" w:space="0" w:color="auto"/>
            <w:left w:val="none" w:sz="0" w:space="0" w:color="auto"/>
            <w:bottom w:val="none" w:sz="0" w:space="0" w:color="auto"/>
            <w:right w:val="none" w:sz="0" w:space="0" w:color="auto"/>
          </w:divBdr>
        </w:div>
        <w:div w:id="1603033704">
          <w:marLeft w:val="640"/>
          <w:marRight w:val="0"/>
          <w:marTop w:val="0"/>
          <w:marBottom w:val="0"/>
          <w:divBdr>
            <w:top w:val="none" w:sz="0" w:space="0" w:color="auto"/>
            <w:left w:val="none" w:sz="0" w:space="0" w:color="auto"/>
            <w:bottom w:val="none" w:sz="0" w:space="0" w:color="auto"/>
            <w:right w:val="none" w:sz="0" w:space="0" w:color="auto"/>
          </w:divBdr>
        </w:div>
        <w:div w:id="1534420136">
          <w:marLeft w:val="640"/>
          <w:marRight w:val="0"/>
          <w:marTop w:val="0"/>
          <w:marBottom w:val="0"/>
          <w:divBdr>
            <w:top w:val="none" w:sz="0" w:space="0" w:color="auto"/>
            <w:left w:val="none" w:sz="0" w:space="0" w:color="auto"/>
            <w:bottom w:val="none" w:sz="0" w:space="0" w:color="auto"/>
            <w:right w:val="none" w:sz="0" w:space="0" w:color="auto"/>
          </w:divBdr>
        </w:div>
        <w:div w:id="656416785">
          <w:marLeft w:val="640"/>
          <w:marRight w:val="0"/>
          <w:marTop w:val="0"/>
          <w:marBottom w:val="0"/>
          <w:divBdr>
            <w:top w:val="none" w:sz="0" w:space="0" w:color="auto"/>
            <w:left w:val="none" w:sz="0" w:space="0" w:color="auto"/>
            <w:bottom w:val="none" w:sz="0" w:space="0" w:color="auto"/>
            <w:right w:val="none" w:sz="0" w:space="0" w:color="auto"/>
          </w:divBdr>
        </w:div>
        <w:div w:id="922497631">
          <w:marLeft w:val="640"/>
          <w:marRight w:val="0"/>
          <w:marTop w:val="0"/>
          <w:marBottom w:val="0"/>
          <w:divBdr>
            <w:top w:val="none" w:sz="0" w:space="0" w:color="auto"/>
            <w:left w:val="none" w:sz="0" w:space="0" w:color="auto"/>
            <w:bottom w:val="none" w:sz="0" w:space="0" w:color="auto"/>
            <w:right w:val="none" w:sz="0" w:space="0" w:color="auto"/>
          </w:divBdr>
        </w:div>
        <w:div w:id="1936864190">
          <w:marLeft w:val="640"/>
          <w:marRight w:val="0"/>
          <w:marTop w:val="0"/>
          <w:marBottom w:val="0"/>
          <w:divBdr>
            <w:top w:val="none" w:sz="0" w:space="0" w:color="auto"/>
            <w:left w:val="none" w:sz="0" w:space="0" w:color="auto"/>
            <w:bottom w:val="none" w:sz="0" w:space="0" w:color="auto"/>
            <w:right w:val="none" w:sz="0" w:space="0" w:color="auto"/>
          </w:divBdr>
        </w:div>
        <w:div w:id="549460406">
          <w:marLeft w:val="640"/>
          <w:marRight w:val="0"/>
          <w:marTop w:val="0"/>
          <w:marBottom w:val="0"/>
          <w:divBdr>
            <w:top w:val="none" w:sz="0" w:space="0" w:color="auto"/>
            <w:left w:val="none" w:sz="0" w:space="0" w:color="auto"/>
            <w:bottom w:val="none" w:sz="0" w:space="0" w:color="auto"/>
            <w:right w:val="none" w:sz="0" w:space="0" w:color="auto"/>
          </w:divBdr>
        </w:div>
        <w:div w:id="1738551033">
          <w:marLeft w:val="640"/>
          <w:marRight w:val="0"/>
          <w:marTop w:val="0"/>
          <w:marBottom w:val="0"/>
          <w:divBdr>
            <w:top w:val="none" w:sz="0" w:space="0" w:color="auto"/>
            <w:left w:val="none" w:sz="0" w:space="0" w:color="auto"/>
            <w:bottom w:val="none" w:sz="0" w:space="0" w:color="auto"/>
            <w:right w:val="none" w:sz="0" w:space="0" w:color="auto"/>
          </w:divBdr>
        </w:div>
        <w:div w:id="650980870">
          <w:marLeft w:val="640"/>
          <w:marRight w:val="0"/>
          <w:marTop w:val="0"/>
          <w:marBottom w:val="0"/>
          <w:divBdr>
            <w:top w:val="none" w:sz="0" w:space="0" w:color="auto"/>
            <w:left w:val="none" w:sz="0" w:space="0" w:color="auto"/>
            <w:bottom w:val="none" w:sz="0" w:space="0" w:color="auto"/>
            <w:right w:val="none" w:sz="0" w:space="0" w:color="auto"/>
          </w:divBdr>
        </w:div>
        <w:div w:id="815146552">
          <w:marLeft w:val="640"/>
          <w:marRight w:val="0"/>
          <w:marTop w:val="0"/>
          <w:marBottom w:val="0"/>
          <w:divBdr>
            <w:top w:val="none" w:sz="0" w:space="0" w:color="auto"/>
            <w:left w:val="none" w:sz="0" w:space="0" w:color="auto"/>
            <w:bottom w:val="none" w:sz="0" w:space="0" w:color="auto"/>
            <w:right w:val="none" w:sz="0" w:space="0" w:color="auto"/>
          </w:divBdr>
        </w:div>
        <w:div w:id="854923244">
          <w:marLeft w:val="640"/>
          <w:marRight w:val="0"/>
          <w:marTop w:val="0"/>
          <w:marBottom w:val="0"/>
          <w:divBdr>
            <w:top w:val="none" w:sz="0" w:space="0" w:color="auto"/>
            <w:left w:val="none" w:sz="0" w:space="0" w:color="auto"/>
            <w:bottom w:val="none" w:sz="0" w:space="0" w:color="auto"/>
            <w:right w:val="none" w:sz="0" w:space="0" w:color="auto"/>
          </w:divBdr>
        </w:div>
        <w:div w:id="1338310763">
          <w:marLeft w:val="640"/>
          <w:marRight w:val="0"/>
          <w:marTop w:val="0"/>
          <w:marBottom w:val="0"/>
          <w:divBdr>
            <w:top w:val="none" w:sz="0" w:space="0" w:color="auto"/>
            <w:left w:val="none" w:sz="0" w:space="0" w:color="auto"/>
            <w:bottom w:val="none" w:sz="0" w:space="0" w:color="auto"/>
            <w:right w:val="none" w:sz="0" w:space="0" w:color="auto"/>
          </w:divBdr>
        </w:div>
        <w:div w:id="390546603">
          <w:marLeft w:val="640"/>
          <w:marRight w:val="0"/>
          <w:marTop w:val="0"/>
          <w:marBottom w:val="0"/>
          <w:divBdr>
            <w:top w:val="none" w:sz="0" w:space="0" w:color="auto"/>
            <w:left w:val="none" w:sz="0" w:space="0" w:color="auto"/>
            <w:bottom w:val="none" w:sz="0" w:space="0" w:color="auto"/>
            <w:right w:val="none" w:sz="0" w:space="0" w:color="auto"/>
          </w:divBdr>
        </w:div>
        <w:div w:id="2015064192">
          <w:marLeft w:val="640"/>
          <w:marRight w:val="0"/>
          <w:marTop w:val="0"/>
          <w:marBottom w:val="0"/>
          <w:divBdr>
            <w:top w:val="none" w:sz="0" w:space="0" w:color="auto"/>
            <w:left w:val="none" w:sz="0" w:space="0" w:color="auto"/>
            <w:bottom w:val="none" w:sz="0" w:space="0" w:color="auto"/>
            <w:right w:val="none" w:sz="0" w:space="0" w:color="auto"/>
          </w:divBdr>
        </w:div>
        <w:div w:id="271985098">
          <w:marLeft w:val="640"/>
          <w:marRight w:val="0"/>
          <w:marTop w:val="0"/>
          <w:marBottom w:val="0"/>
          <w:divBdr>
            <w:top w:val="none" w:sz="0" w:space="0" w:color="auto"/>
            <w:left w:val="none" w:sz="0" w:space="0" w:color="auto"/>
            <w:bottom w:val="none" w:sz="0" w:space="0" w:color="auto"/>
            <w:right w:val="none" w:sz="0" w:space="0" w:color="auto"/>
          </w:divBdr>
        </w:div>
        <w:div w:id="1071078742">
          <w:marLeft w:val="640"/>
          <w:marRight w:val="0"/>
          <w:marTop w:val="0"/>
          <w:marBottom w:val="0"/>
          <w:divBdr>
            <w:top w:val="none" w:sz="0" w:space="0" w:color="auto"/>
            <w:left w:val="none" w:sz="0" w:space="0" w:color="auto"/>
            <w:bottom w:val="none" w:sz="0" w:space="0" w:color="auto"/>
            <w:right w:val="none" w:sz="0" w:space="0" w:color="auto"/>
          </w:divBdr>
        </w:div>
        <w:div w:id="1260680961">
          <w:marLeft w:val="640"/>
          <w:marRight w:val="0"/>
          <w:marTop w:val="0"/>
          <w:marBottom w:val="0"/>
          <w:divBdr>
            <w:top w:val="none" w:sz="0" w:space="0" w:color="auto"/>
            <w:left w:val="none" w:sz="0" w:space="0" w:color="auto"/>
            <w:bottom w:val="none" w:sz="0" w:space="0" w:color="auto"/>
            <w:right w:val="none" w:sz="0" w:space="0" w:color="auto"/>
          </w:divBdr>
        </w:div>
        <w:div w:id="177045116">
          <w:marLeft w:val="640"/>
          <w:marRight w:val="0"/>
          <w:marTop w:val="0"/>
          <w:marBottom w:val="0"/>
          <w:divBdr>
            <w:top w:val="none" w:sz="0" w:space="0" w:color="auto"/>
            <w:left w:val="none" w:sz="0" w:space="0" w:color="auto"/>
            <w:bottom w:val="none" w:sz="0" w:space="0" w:color="auto"/>
            <w:right w:val="none" w:sz="0" w:space="0" w:color="auto"/>
          </w:divBdr>
        </w:div>
        <w:div w:id="420875906">
          <w:marLeft w:val="640"/>
          <w:marRight w:val="0"/>
          <w:marTop w:val="0"/>
          <w:marBottom w:val="0"/>
          <w:divBdr>
            <w:top w:val="none" w:sz="0" w:space="0" w:color="auto"/>
            <w:left w:val="none" w:sz="0" w:space="0" w:color="auto"/>
            <w:bottom w:val="none" w:sz="0" w:space="0" w:color="auto"/>
            <w:right w:val="none" w:sz="0" w:space="0" w:color="auto"/>
          </w:divBdr>
        </w:div>
        <w:div w:id="528956383">
          <w:marLeft w:val="640"/>
          <w:marRight w:val="0"/>
          <w:marTop w:val="0"/>
          <w:marBottom w:val="0"/>
          <w:divBdr>
            <w:top w:val="none" w:sz="0" w:space="0" w:color="auto"/>
            <w:left w:val="none" w:sz="0" w:space="0" w:color="auto"/>
            <w:bottom w:val="none" w:sz="0" w:space="0" w:color="auto"/>
            <w:right w:val="none" w:sz="0" w:space="0" w:color="auto"/>
          </w:divBdr>
        </w:div>
        <w:div w:id="1849295054">
          <w:marLeft w:val="640"/>
          <w:marRight w:val="0"/>
          <w:marTop w:val="0"/>
          <w:marBottom w:val="0"/>
          <w:divBdr>
            <w:top w:val="none" w:sz="0" w:space="0" w:color="auto"/>
            <w:left w:val="none" w:sz="0" w:space="0" w:color="auto"/>
            <w:bottom w:val="none" w:sz="0" w:space="0" w:color="auto"/>
            <w:right w:val="none" w:sz="0" w:space="0" w:color="auto"/>
          </w:divBdr>
        </w:div>
        <w:div w:id="1504006400">
          <w:marLeft w:val="640"/>
          <w:marRight w:val="0"/>
          <w:marTop w:val="0"/>
          <w:marBottom w:val="0"/>
          <w:divBdr>
            <w:top w:val="none" w:sz="0" w:space="0" w:color="auto"/>
            <w:left w:val="none" w:sz="0" w:space="0" w:color="auto"/>
            <w:bottom w:val="none" w:sz="0" w:space="0" w:color="auto"/>
            <w:right w:val="none" w:sz="0" w:space="0" w:color="auto"/>
          </w:divBdr>
        </w:div>
        <w:div w:id="2104375410">
          <w:marLeft w:val="640"/>
          <w:marRight w:val="0"/>
          <w:marTop w:val="0"/>
          <w:marBottom w:val="0"/>
          <w:divBdr>
            <w:top w:val="none" w:sz="0" w:space="0" w:color="auto"/>
            <w:left w:val="none" w:sz="0" w:space="0" w:color="auto"/>
            <w:bottom w:val="none" w:sz="0" w:space="0" w:color="auto"/>
            <w:right w:val="none" w:sz="0" w:space="0" w:color="auto"/>
          </w:divBdr>
        </w:div>
        <w:div w:id="257914030">
          <w:marLeft w:val="640"/>
          <w:marRight w:val="0"/>
          <w:marTop w:val="0"/>
          <w:marBottom w:val="0"/>
          <w:divBdr>
            <w:top w:val="none" w:sz="0" w:space="0" w:color="auto"/>
            <w:left w:val="none" w:sz="0" w:space="0" w:color="auto"/>
            <w:bottom w:val="none" w:sz="0" w:space="0" w:color="auto"/>
            <w:right w:val="none" w:sz="0" w:space="0" w:color="auto"/>
          </w:divBdr>
        </w:div>
        <w:div w:id="1964537723">
          <w:marLeft w:val="640"/>
          <w:marRight w:val="0"/>
          <w:marTop w:val="0"/>
          <w:marBottom w:val="0"/>
          <w:divBdr>
            <w:top w:val="none" w:sz="0" w:space="0" w:color="auto"/>
            <w:left w:val="none" w:sz="0" w:space="0" w:color="auto"/>
            <w:bottom w:val="none" w:sz="0" w:space="0" w:color="auto"/>
            <w:right w:val="none" w:sz="0" w:space="0" w:color="auto"/>
          </w:divBdr>
        </w:div>
        <w:div w:id="1417943804">
          <w:marLeft w:val="640"/>
          <w:marRight w:val="0"/>
          <w:marTop w:val="0"/>
          <w:marBottom w:val="0"/>
          <w:divBdr>
            <w:top w:val="none" w:sz="0" w:space="0" w:color="auto"/>
            <w:left w:val="none" w:sz="0" w:space="0" w:color="auto"/>
            <w:bottom w:val="none" w:sz="0" w:space="0" w:color="auto"/>
            <w:right w:val="none" w:sz="0" w:space="0" w:color="auto"/>
          </w:divBdr>
        </w:div>
        <w:div w:id="1193497476">
          <w:marLeft w:val="640"/>
          <w:marRight w:val="0"/>
          <w:marTop w:val="0"/>
          <w:marBottom w:val="0"/>
          <w:divBdr>
            <w:top w:val="none" w:sz="0" w:space="0" w:color="auto"/>
            <w:left w:val="none" w:sz="0" w:space="0" w:color="auto"/>
            <w:bottom w:val="none" w:sz="0" w:space="0" w:color="auto"/>
            <w:right w:val="none" w:sz="0" w:space="0" w:color="auto"/>
          </w:divBdr>
        </w:div>
        <w:div w:id="486480957">
          <w:marLeft w:val="640"/>
          <w:marRight w:val="0"/>
          <w:marTop w:val="0"/>
          <w:marBottom w:val="0"/>
          <w:divBdr>
            <w:top w:val="none" w:sz="0" w:space="0" w:color="auto"/>
            <w:left w:val="none" w:sz="0" w:space="0" w:color="auto"/>
            <w:bottom w:val="none" w:sz="0" w:space="0" w:color="auto"/>
            <w:right w:val="none" w:sz="0" w:space="0" w:color="auto"/>
          </w:divBdr>
        </w:div>
        <w:div w:id="1685476325">
          <w:marLeft w:val="640"/>
          <w:marRight w:val="0"/>
          <w:marTop w:val="0"/>
          <w:marBottom w:val="0"/>
          <w:divBdr>
            <w:top w:val="none" w:sz="0" w:space="0" w:color="auto"/>
            <w:left w:val="none" w:sz="0" w:space="0" w:color="auto"/>
            <w:bottom w:val="none" w:sz="0" w:space="0" w:color="auto"/>
            <w:right w:val="none" w:sz="0" w:space="0" w:color="auto"/>
          </w:divBdr>
        </w:div>
        <w:div w:id="213004621">
          <w:marLeft w:val="640"/>
          <w:marRight w:val="0"/>
          <w:marTop w:val="0"/>
          <w:marBottom w:val="0"/>
          <w:divBdr>
            <w:top w:val="none" w:sz="0" w:space="0" w:color="auto"/>
            <w:left w:val="none" w:sz="0" w:space="0" w:color="auto"/>
            <w:bottom w:val="none" w:sz="0" w:space="0" w:color="auto"/>
            <w:right w:val="none" w:sz="0" w:space="0" w:color="auto"/>
          </w:divBdr>
        </w:div>
        <w:div w:id="1684357202">
          <w:marLeft w:val="640"/>
          <w:marRight w:val="0"/>
          <w:marTop w:val="0"/>
          <w:marBottom w:val="0"/>
          <w:divBdr>
            <w:top w:val="none" w:sz="0" w:space="0" w:color="auto"/>
            <w:left w:val="none" w:sz="0" w:space="0" w:color="auto"/>
            <w:bottom w:val="none" w:sz="0" w:space="0" w:color="auto"/>
            <w:right w:val="none" w:sz="0" w:space="0" w:color="auto"/>
          </w:divBdr>
        </w:div>
        <w:div w:id="708139995">
          <w:marLeft w:val="640"/>
          <w:marRight w:val="0"/>
          <w:marTop w:val="0"/>
          <w:marBottom w:val="0"/>
          <w:divBdr>
            <w:top w:val="none" w:sz="0" w:space="0" w:color="auto"/>
            <w:left w:val="none" w:sz="0" w:space="0" w:color="auto"/>
            <w:bottom w:val="none" w:sz="0" w:space="0" w:color="auto"/>
            <w:right w:val="none" w:sz="0" w:space="0" w:color="auto"/>
          </w:divBdr>
        </w:div>
        <w:div w:id="1984046331">
          <w:marLeft w:val="640"/>
          <w:marRight w:val="0"/>
          <w:marTop w:val="0"/>
          <w:marBottom w:val="0"/>
          <w:divBdr>
            <w:top w:val="none" w:sz="0" w:space="0" w:color="auto"/>
            <w:left w:val="none" w:sz="0" w:space="0" w:color="auto"/>
            <w:bottom w:val="none" w:sz="0" w:space="0" w:color="auto"/>
            <w:right w:val="none" w:sz="0" w:space="0" w:color="auto"/>
          </w:divBdr>
        </w:div>
        <w:div w:id="1352487428">
          <w:marLeft w:val="640"/>
          <w:marRight w:val="0"/>
          <w:marTop w:val="0"/>
          <w:marBottom w:val="0"/>
          <w:divBdr>
            <w:top w:val="none" w:sz="0" w:space="0" w:color="auto"/>
            <w:left w:val="none" w:sz="0" w:space="0" w:color="auto"/>
            <w:bottom w:val="none" w:sz="0" w:space="0" w:color="auto"/>
            <w:right w:val="none" w:sz="0" w:space="0" w:color="auto"/>
          </w:divBdr>
        </w:div>
        <w:div w:id="29961303">
          <w:marLeft w:val="640"/>
          <w:marRight w:val="0"/>
          <w:marTop w:val="0"/>
          <w:marBottom w:val="0"/>
          <w:divBdr>
            <w:top w:val="none" w:sz="0" w:space="0" w:color="auto"/>
            <w:left w:val="none" w:sz="0" w:space="0" w:color="auto"/>
            <w:bottom w:val="none" w:sz="0" w:space="0" w:color="auto"/>
            <w:right w:val="none" w:sz="0" w:space="0" w:color="auto"/>
          </w:divBdr>
        </w:div>
        <w:div w:id="753672339">
          <w:marLeft w:val="640"/>
          <w:marRight w:val="0"/>
          <w:marTop w:val="0"/>
          <w:marBottom w:val="0"/>
          <w:divBdr>
            <w:top w:val="none" w:sz="0" w:space="0" w:color="auto"/>
            <w:left w:val="none" w:sz="0" w:space="0" w:color="auto"/>
            <w:bottom w:val="none" w:sz="0" w:space="0" w:color="auto"/>
            <w:right w:val="none" w:sz="0" w:space="0" w:color="auto"/>
          </w:divBdr>
        </w:div>
        <w:div w:id="701323204">
          <w:marLeft w:val="640"/>
          <w:marRight w:val="0"/>
          <w:marTop w:val="0"/>
          <w:marBottom w:val="0"/>
          <w:divBdr>
            <w:top w:val="none" w:sz="0" w:space="0" w:color="auto"/>
            <w:left w:val="none" w:sz="0" w:space="0" w:color="auto"/>
            <w:bottom w:val="none" w:sz="0" w:space="0" w:color="auto"/>
            <w:right w:val="none" w:sz="0" w:space="0" w:color="auto"/>
          </w:divBdr>
        </w:div>
        <w:div w:id="413665210">
          <w:marLeft w:val="640"/>
          <w:marRight w:val="0"/>
          <w:marTop w:val="0"/>
          <w:marBottom w:val="0"/>
          <w:divBdr>
            <w:top w:val="none" w:sz="0" w:space="0" w:color="auto"/>
            <w:left w:val="none" w:sz="0" w:space="0" w:color="auto"/>
            <w:bottom w:val="none" w:sz="0" w:space="0" w:color="auto"/>
            <w:right w:val="none" w:sz="0" w:space="0" w:color="auto"/>
          </w:divBdr>
        </w:div>
        <w:div w:id="2114352272">
          <w:marLeft w:val="640"/>
          <w:marRight w:val="0"/>
          <w:marTop w:val="0"/>
          <w:marBottom w:val="0"/>
          <w:divBdr>
            <w:top w:val="none" w:sz="0" w:space="0" w:color="auto"/>
            <w:left w:val="none" w:sz="0" w:space="0" w:color="auto"/>
            <w:bottom w:val="none" w:sz="0" w:space="0" w:color="auto"/>
            <w:right w:val="none" w:sz="0" w:space="0" w:color="auto"/>
          </w:divBdr>
        </w:div>
        <w:div w:id="1565405384">
          <w:marLeft w:val="640"/>
          <w:marRight w:val="0"/>
          <w:marTop w:val="0"/>
          <w:marBottom w:val="0"/>
          <w:divBdr>
            <w:top w:val="none" w:sz="0" w:space="0" w:color="auto"/>
            <w:left w:val="none" w:sz="0" w:space="0" w:color="auto"/>
            <w:bottom w:val="none" w:sz="0" w:space="0" w:color="auto"/>
            <w:right w:val="none" w:sz="0" w:space="0" w:color="auto"/>
          </w:divBdr>
        </w:div>
        <w:div w:id="15617601">
          <w:marLeft w:val="640"/>
          <w:marRight w:val="0"/>
          <w:marTop w:val="0"/>
          <w:marBottom w:val="0"/>
          <w:divBdr>
            <w:top w:val="none" w:sz="0" w:space="0" w:color="auto"/>
            <w:left w:val="none" w:sz="0" w:space="0" w:color="auto"/>
            <w:bottom w:val="none" w:sz="0" w:space="0" w:color="auto"/>
            <w:right w:val="none" w:sz="0" w:space="0" w:color="auto"/>
          </w:divBdr>
        </w:div>
        <w:div w:id="639501200">
          <w:marLeft w:val="640"/>
          <w:marRight w:val="0"/>
          <w:marTop w:val="0"/>
          <w:marBottom w:val="0"/>
          <w:divBdr>
            <w:top w:val="none" w:sz="0" w:space="0" w:color="auto"/>
            <w:left w:val="none" w:sz="0" w:space="0" w:color="auto"/>
            <w:bottom w:val="none" w:sz="0" w:space="0" w:color="auto"/>
            <w:right w:val="none" w:sz="0" w:space="0" w:color="auto"/>
          </w:divBdr>
        </w:div>
        <w:div w:id="1192105962">
          <w:marLeft w:val="640"/>
          <w:marRight w:val="0"/>
          <w:marTop w:val="0"/>
          <w:marBottom w:val="0"/>
          <w:divBdr>
            <w:top w:val="none" w:sz="0" w:space="0" w:color="auto"/>
            <w:left w:val="none" w:sz="0" w:space="0" w:color="auto"/>
            <w:bottom w:val="none" w:sz="0" w:space="0" w:color="auto"/>
            <w:right w:val="none" w:sz="0" w:space="0" w:color="auto"/>
          </w:divBdr>
        </w:div>
        <w:div w:id="1781224369">
          <w:marLeft w:val="640"/>
          <w:marRight w:val="0"/>
          <w:marTop w:val="0"/>
          <w:marBottom w:val="0"/>
          <w:divBdr>
            <w:top w:val="none" w:sz="0" w:space="0" w:color="auto"/>
            <w:left w:val="none" w:sz="0" w:space="0" w:color="auto"/>
            <w:bottom w:val="none" w:sz="0" w:space="0" w:color="auto"/>
            <w:right w:val="none" w:sz="0" w:space="0" w:color="auto"/>
          </w:divBdr>
        </w:div>
        <w:div w:id="1193878794">
          <w:marLeft w:val="640"/>
          <w:marRight w:val="0"/>
          <w:marTop w:val="0"/>
          <w:marBottom w:val="0"/>
          <w:divBdr>
            <w:top w:val="none" w:sz="0" w:space="0" w:color="auto"/>
            <w:left w:val="none" w:sz="0" w:space="0" w:color="auto"/>
            <w:bottom w:val="none" w:sz="0" w:space="0" w:color="auto"/>
            <w:right w:val="none" w:sz="0" w:space="0" w:color="auto"/>
          </w:divBdr>
        </w:div>
        <w:div w:id="2097313565">
          <w:marLeft w:val="640"/>
          <w:marRight w:val="0"/>
          <w:marTop w:val="0"/>
          <w:marBottom w:val="0"/>
          <w:divBdr>
            <w:top w:val="none" w:sz="0" w:space="0" w:color="auto"/>
            <w:left w:val="none" w:sz="0" w:space="0" w:color="auto"/>
            <w:bottom w:val="none" w:sz="0" w:space="0" w:color="auto"/>
            <w:right w:val="none" w:sz="0" w:space="0" w:color="auto"/>
          </w:divBdr>
        </w:div>
        <w:div w:id="751006338">
          <w:marLeft w:val="640"/>
          <w:marRight w:val="0"/>
          <w:marTop w:val="0"/>
          <w:marBottom w:val="0"/>
          <w:divBdr>
            <w:top w:val="none" w:sz="0" w:space="0" w:color="auto"/>
            <w:left w:val="none" w:sz="0" w:space="0" w:color="auto"/>
            <w:bottom w:val="none" w:sz="0" w:space="0" w:color="auto"/>
            <w:right w:val="none" w:sz="0" w:space="0" w:color="auto"/>
          </w:divBdr>
        </w:div>
        <w:div w:id="66147945">
          <w:marLeft w:val="640"/>
          <w:marRight w:val="0"/>
          <w:marTop w:val="0"/>
          <w:marBottom w:val="0"/>
          <w:divBdr>
            <w:top w:val="none" w:sz="0" w:space="0" w:color="auto"/>
            <w:left w:val="none" w:sz="0" w:space="0" w:color="auto"/>
            <w:bottom w:val="none" w:sz="0" w:space="0" w:color="auto"/>
            <w:right w:val="none" w:sz="0" w:space="0" w:color="auto"/>
          </w:divBdr>
        </w:div>
        <w:div w:id="644235920">
          <w:marLeft w:val="640"/>
          <w:marRight w:val="0"/>
          <w:marTop w:val="0"/>
          <w:marBottom w:val="0"/>
          <w:divBdr>
            <w:top w:val="none" w:sz="0" w:space="0" w:color="auto"/>
            <w:left w:val="none" w:sz="0" w:space="0" w:color="auto"/>
            <w:bottom w:val="none" w:sz="0" w:space="0" w:color="auto"/>
            <w:right w:val="none" w:sz="0" w:space="0" w:color="auto"/>
          </w:divBdr>
        </w:div>
        <w:div w:id="831684056">
          <w:marLeft w:val="640"/>
          <w:marRight w:val="0"/>
          <w:marTop w:val="0"/>
          <w:marBottom w:val="0"/>
          <w:divBdr>
            <w:top w:val="none" w:sz="0" w:space="0" w:color="auto"/>
            <w:left w:val="none" w:sz="0" w:space="0" w:color="auto"/>
            <w:bottom w:val="none" w:sz="0" w:space="0" w:color="auto"/>
            <w:right w:val="none" w:sz="0" w:space="0" w:color="auto"/>
          </w:divBdr>
        </w:div>
        <w:div w:id="1844777632">
          <w:marLeft w:val="640"/>
          <w:marRight w:val="0"/>
          <w:marTop w:val="0"/>
          <w:marBottom w:val="0"/>
          <w:divBdr>
            <w:top w:val="none" w:sz="0" w:space="0" w:color="auto"/>
            <w:left w:val="none" w:sz="0" w:space="0" w:color="auto"/>
            <w:bottom w:val="none" w:sz="0" w:space="0" w:color="auto"/>
            <w:right w:val="none" w:sz="0" w:space="0" w:color="auto"/>
          </w:divBdr>
        </w:div>
      </w:divsChild>
    </w:div>
    <w:div w:id="37705482">
      <w:bodyDiv w:val="1"/>
      <w:marLeft w:val="0"/>
      <w:marRight w:val="0"/>
      <w:marTop w:val="0"/>
      <w:marBottom w:val="0"/>
      <w:divBdr>
        <w:top w:val="none" w:sz="0" w:space="0" w:color="auto"/>
        <w:left w:val="none" w:sz="0" w:space="0" w:color="auto"/>
        <w:bottom w:val="none" w:sz="0" w:space="0" w:color="auto"/>
        <w:right w:val="none" w:sz="0" w:space="0" w:color="auto"/>
      </w:divBdr>
      <w:divsChild>
        <w:div w:id="1381595082">
          <w:marLeft w:val="640"/>
          <w:marRight w:val="0"/>
          <w:marTop w:val="0"/>
          <w:marBottom w:val="0"/>
          <w:divBdr>
            <w:top w:val="none" w:sz="0" w:space="0" w:color="auto"/>
            <w:left w:val="none" w:sz="0" w:space="0" w:color="auto"/>
            <w:bottom w:val="none" w:sz="0" w:space="0" w:color="auto"/>
            <w:right w:val="none" w:sz="0" w:space="0" w:color="auto"/>
          </w:divBdr>
        </w:div>
        <w:div w:id="730923515">
          <w:marLeft w:val="640"/>
          <w:marRight w:val="0"/>
          <w:marTop w:val="0"/>
          <w:marBottom w:val="0"/>
          <w:divBdr>
            <w:top w:val="none" w:sz="0" w:space="0" w:color="auto"/>
            <w:left w:val="none" w:sz="0" w:space="0" w:color="auto"/>
            <w:bottom w:val="none" w:sz="0" w:space="0" w:color="auto"/>
            <w:right w:val="none" w:sz="0" w:space="0" w:color="auto"/>
          </w:divBdr>
        </w:div>
        <w:div w:id="54395184">
          <w:marLeft w:val="640"/>
          <w:marRight w:val="0"/>
          <w:marTop w:val="0"/>
          <w:marBottom w:val="0"/>
          <w:divBdr>
            <w:top w:val="none" w:sz="0" w:space="0" w:color="auto"/>
            <w:left w:val="none" w:sz="0" w:space="0" w:color="auto"/>
            <w:bottom w:val="none" w:sz="0" w:space="0" w:color="auto"/>
            <w:right w:val="none" w:sz="0" w:space="0" w:color="auto"/>
          </w:divBdr>
        </w:div>
        <w:div w:id="673343002">
          <w:marLeft w:val="640"/>
          <w:marRight w:val="0"/>
          <w:marTop w:val="0"/>
          <w:marBottom w:val="0"/>
          <w:divBdr>
            <w:top w:val="none" w:sz="0" w:space="0" w:color="auto"/>
            <w:left w:val="none" w:sz="0" w:space="0" w:color="auto"/>
            <w:bottom w:val="none" w:sz="0" w:space="0" w:color="auto"/>
            <w:right w:val="none" w:sz="0" w:space="0" w:color="auto"/>
          </w:divBdr>
        </w:div>
        <w:div w:id="521480428">
          <w:marLeft w:val="640"/>
          <w:marRight w:val="0"/>
          <w:marTop w:val="0"/>
          <w:marBottom w:val="0"/>
          <w:divBdr>
            <w:top w:val="none" w:sz="0" w:space="0" w:color="auto"/>
            <w:left w:val="none" w:sz="0" w:space="0" w:color="auto"/>
            <w:bottom w:val="none" w:sz="0" w:space="0" w:color="auto"/>
            <w:right w:val="none" w:sz="0" w:space="0" w:color="auto"/>
          </w:divBdr>
        </w:div>
        <w:div w:id="1829975947">
          <w:marLeft w:val="640"/>
          <w:marRight w:val="0"/>
          <w:marTop w:val="0"/>
          <w:marBottom w:val="0"/>
          <w:divBdr>
            <w:top w:val="none" w:sz="0" w:space="0" w:color="auto"/>
            <w:left w:val="none" w:sz="0" w:space="0" w:color="auto"/>
            <w:bottom w:val="none" w:sz="0" w:space="0" w:color="auto"/>
            <w:right w:val="none" w:sz="0" w:space="0" w:color="auto"/>
          </w:divBdr>
        </w:div>
        <w:div w:id="1751538042">
          <w:marLeft w:val="640"/>
          <w:marRight w:val="0"/>
          <w:marTop w:val="0"/>
          <w:marBottom w:val="0"/>
          <w:divBdr>
            <w:top w:val="none" w:sz="0" w:space="0" w:color="auto"/>
            <w:left w:val="none" w:sz="0" w:space="0" w:color="auto"/>
            <w:bottom w:val="none" w:sz="0" w:space="0" w:color="auto"/>
            <w:right w:val="none" w:sz="0" w:space="0" w:color="auto"/>
          </w:divBdr>
        </w:div>
        <w:div w:id="1183201091">
          <w:marLeft w:val="640"/>
          <w:marRight w:val="0"/>
          <w:marTop w:val="0"/>
          <w:marBottom w:val="0"/>
          <w:divBdr>
            <w:top w:val="none" w:sz="0" w:space="0" w:color="auto"/>
            <w:left w:val="none" w:sz="0" w:space="0" w:color="auto"/>
            <w:bottom w:val="none" w:sz="0" w:space="0" w:color="auto"/>
            <w:right w:val="none" w:sz="0" w:space="0" w:color="auto"/>
          </w:divBdr>
        </w:div>
        <w:div w:id="178662193">
          <w:marLeft w:val="640"/>
          <w:marRight w:val="0"/>
          <w:marTop w:val="0"/>
          <w:marBottom w:val="0"/>
          <w:divBdr>
            <w:top w:val="none" w:sz="0" w:space="0" w:color="auto"/>
            <w:left w:val="none" w:sz="0" w:space="0" w:color="auto"/>
            <w:bottom w:val="none" w:sz="0" w:space="0" w:color="auto"/>
            <w:right w:val="none" w:sz="0" w:space="0" w:color="auto"/>
          </w:divBdr>
        </w:div>
        <w:div w:id="222453043">
          <w:marLeft w:val="640"/>
          <w:marRight w:val="0"/>
          <w:marTop w:val="0"/>
          <w:marBottom w:val="0"/>
          <w:divBdr>
            <w:top w:val="none" w:sz="0" w:space="0" w:color="auto"/>
            <w:left w:val="none" w:sz="0" w:space="0" w:color="auto"/>
            <w:bottom w:val="none" w:sz="0" w:space="0" w:color="auto"/>
            <w:right w:val="none" w:sz="0" w:space="0" w:color="auto"/>
          </w:divBdr>
        </w:div>
        <w:div w:id="440535258">
          <w:marLeft w:val="640"/>
          <w:marRight w:val="0"/>
          <w:marTop w:val="0"/>
          <w:marBottom w:val="0"/>
          <w:divBdr>
            <w:top w:val="none" w:sz="0" w:space="0" w:color="auto"/>
            <w:left w:val="none" w:sz="0" w:space="0" w:color="auto"/>
            <w:bottom w:val="none" w:sz="0" w:space="0" w:color="auto"/>
            <w:right w:val="none" w:sz="0" w:space="0" w:color="auto"/>
          </w:divBdr>
        </w:div>
        <w:div w:id="252202072">
          <w:marLeft w:val="640"/>
          <w:marRight w:val="0"/>
          <w:marTop w:val="0"/>
          <w:marBottom w:val="0"/>
          <w:divBdr>
            <w:top w:val="none" w:sz="0" w:space="0" w:color="auto"/>
            <w:left w:val="none" w:sz="0" w:space="0" w:color="auto"/>
            <w:bottom w:val="none" w:sz="0" w:space="0" w:color="auto"/>
            <w:right w:val="none" w:sz="0" w:space="0" w:color="auto"/>
          </w:divBdr>
        </w:div>
        <w:div w:id="1586188965">
          <w:marLeft w:val="640"/>
          <w:marRight w:val="0"/>
          <w:marTop w:val="0"/>
          <w:marBottom w:val="0"/>
          <w:divBdr>
            <w:top w:val="none" w:sz="0" w:space="0" w:color="auto"/>
            <w:left w:val="none" w:sz="0" w:space="0" w:color="auto"/>
            <w:bottom w:val="none" w:sz="0" w:space="0" w:color="auto"/>
            <w:right w:val="none" w:sz="0" w:space="0" w:color="auto"/>
          </w:divBdr>
        </w:div>
        <w:div w:id="696195665">
          <w:marLeft w:val="640"/>
          <w:marRight w:val="0"/>
          <w:marTop w:val="0"/>
          <w:marBottom w:val="0"/>
          <w:divBdr>
            <w:top w:val="none" w:sz="0" w:space="0" w:color="auto"/>
            <w:left w:val="none" w:sz="0" w:space="0" w:color="auto"/>
            <w:bottom w:val="none" w:sz="0" w:space="0" w:color="auto"/>
            <w:right w:val="none" w:sz="0" w:space="0" w:color="auto"/>
          </w:divBdr>
        </w:div>
        <w:div w:id="392315722">
          <w:marLeft w:val="640"/>
          <w:marRight w:val="0"/>
          <w:marTop w:val="0"/>
          <w:marBottom w:val="0"/>
          <w:divBdr>
            <w:top w:val="none" w:sz="0" w:space="0" w:color="auto"/>
            <w:left w:val="none" w:sz="0" w:space="0" w:color="auto"/>
            <w:bottom w:val="none" w:sz="0" w:space="0" w:color="auto"/>
            <w:right w:val="none" w:sz="0" w:space="0" w:color="auto"/>
          </w:divBdr>
        </w:div>
        <w:div w:id="2022777197">
          <w:marLeft w:val="640"/>
          <w:marRight w:val="0"/>
          <w:marTop w:val="0"/>
          <w:marBottom w:val="0"/>
          <w:divBdr>
            <w:top w:val="none" w:sz="0" w:space="0" w:color="auto"/>
            <w:left w:val="none" w:sz="0" w:space="0" w:color="auto"/>
            <w:bottom w:val="none" w:sz="0" w:space="0" w:color="auto"/>
            <w:right w:val="none" w:sz="0" w:space="0" w:color="auto"/>
          </w:divBdr>
        </w:div>
        <w:div w:id="1490319792">
          <w:marLeft w:val="640"/>
          <w:marRight w:val="0"/>
          <w:marTop w:val="0"/>
          <w:marBottom w:val="0"/>
          <w:divBdr>
            <w:top w:val="none" w:sz="0" w:space="0" w:color="auto"/>
            <w:left w:val="none" w:sz="0" w:space="0" w:color="auto"/>
            <w:bottom w:val="none" w:sz="0" w:space="0" w:color="auto"/>
            <w:right w:val="none" w:sz="0" w:space="0" w:color="auto"/>
          </w:divBdr>
        </w:div>
        <w:div w:id="153032491">
          <w:marLeft w:val="640"/>
          <w:marRight w:val="0"/>
          <w:marTop w:val="0"/>
          <w:marBottom w:val="0"/>
          <w:divBdr>
            <w:top w:val="none" w:sz="0" w:space="0" w:color="auto"/>
            <w:left w:val="none" w:sz="0" w:space="0" w:color="auto"/>
            <w:bottom w:val="none" w:sz="0" w:space="0" w:color="auto"/>
            <w:right w:val="none" w:sz="0" w:space="0" w:color="auto"/>
          </w:divBdr>
        </w:div>
        <w:div w:id="1421369236">
          <w:marLeft w:val="640"/>
          <w:marRight w:val="0"/>
          <w:marTop w:val="0"/>
          <w:marBottom w:val="0"/>
          <w:divBdr>
            <w:top w:val="none" w:sz="0" w:space="0" w:color="auto"/>
            <w:left w:val="none" w:sz="0" w:space="0" w:color="auto"/>
            <w:bottom w:val="none" w:sz="0" w:space="0" w:color="auto"/>
            <w:right w:val="none" w:sz="0" w:space="0" w:color="auto"/>
          </w:divBdr>
        </w:div>
        <w:div w:id="1247346694">
          <w:marLeft w:val="640"/>
          <w:marRight w:val="0"/>
          <w:marTop w:val="0"/>
          <w:marBottom w:val="0"/>
          <w:divBdr>
            <w:top w:val="none" w:sz="0" w:space="0" w:color="auto"/>
            <w:left w:val="none" w:sz="0" w:space="0" w:color="auto"/>
            <w:bottom w:val="none" w:sz="0" w:space="0" w:color="auto"/>
            <w:right w:val="none" w:sz="0" w:space="0" w:color="auto"/>
          </w:divBdr>
        </w:div>
        <w:div w:id="1655641956">
          <w:marLeft w:val="640"/>
          <w:marRight w:val="0"/>
          <w:marTop w:val="0"/>
          <w:marBottom w:val="0"/>
          <w:divBdr>
            <w:top w:val="none" w:sz="0" w:space="0" w:color="auto"/>
            <w:left w:val="none" w:sz="0" w:space="0" w:color="auto"/>
            <w:bottom w:val="none" w:sz="0" w:space="0" w:color="auto"/>
            <w:right w:val="none" w:sz="0" w:space="0" w:color="auto"/>
          </w:divBdr>
        </w:div>
        <w:div w:id="1556702570">
          <w:marLeft w:val="640"/>
          <w:marRight w:val="0"/>
          <w:marTop w:val="0"/>
          <w:marBottom w:val="0"/>
          <w:divBdr>
            <w:top w:val="none" w:sz="0" w:space="0" w:color="auto"/>
            <w:left w:val="none" w:sz="0" w:space="0" w:color="auto"/>
            <w:bottom w:val="none" w:sz="0" w:space="0" w:color="auto"/>
            <w:right w:val="none" w:sz="0" w:space="0" w:color="auto"/>
          </w:divBdr>
        </w:div>
        <w:div w:id="823005165">
          <w:marLeft w:val="640"/>
          <w:marRight w:val="0"/>
          <w:marTop w:val="0"/>
          <w:marBottom w:val="0"/>
          <w:divBdr>
            <w:top w:val="none" w:sz="0" w:space="0" w:color="auto"/>
            <w:left w:val="none" w:sz="0" w:space="0" w:color="auto"/>
            <w:bottom w:val="none" w:sz="0" w:space="0" w:color="auto"/>
            <w:right w:val="none" w:sz="0" w:space="0" w:color="auto"/>
          </w:divBdr>
        </w:div>
        <w:div w:id="167064414">
          <w:marLeft w:val="640"/>
          <w:marRight w:val="0"/>
          <w:marTop w:val="0"/>
          <w:marBottom w:val="0"/>
          <w:divBdr>
            <w:top w:val="none" w:sz="0" w:space="0" w:color="auto"/>
            <w:left w:val="none" w:sz="0" w:space="0" w:color="auto"/>
            <w:bottom w:val="none" w:sz="0" w:space="0" w:color="auto"/>
            <w:right w:val="none" w:sz="0" w:space="0" w:color="auto"/>
          </w:divBdr>
        </w:div>
        <w:div w:id="1104499949">
          <w:marLeft w:val="640"/>
          <w:marRight w:val="0"/>
          <w:marTop w:val="0"/>
          <w:marBottom w:val="0"/>
          <w:divBdr>
            <w:top w:val="none" w:sz="0" w:space="0" w:color="auto"/>
            <w:left w:val="none" w:sz="0" w:space="0" w:color="auto"/>
            <w:bottom w:val="none" w:sz="0" w:space="0" w:color="auto"/>
            <w:right w:val="none" w:sz="0" w:space="0" w:color="auto"/>
          </w:divBdr>
        </w:div>
        <w:div w:id="803040292">
          <w:marLeft w:val="640"/>
          <w:marRight w:val="0"/>
          <w:marTop w:val="0"/>
          <w:marBottom w:val="0"/>
          <w:divBdr>
            <w:top w:val="none" w:sz="0" w:space="0" w:color="auto"/>
            <w:left w:val="none" w:sz="0" w:space="0" w:color="auto"/>
            <w:bottom w:val="none" w:sz="0" w:space="0" w:color="auto"/>
            <w:right w:val="none" w:sz="0" w:space="0" w:color="auto"/>
          </w:divBdr>
        </w:div>
        <w:div w:id="1052001130">
          <w:marLeft w:val="640"/>
          <w:marRight w:val="0"/>
          <w:marTop w:val="0"/>
          <w:marBottom w:val="0"/>
          <w:divBdr>
            <w:top w:val="none" w:sz="0" w:space="0" w:color="auto"/>
            <w:left w:val="none" w:sz="0" w:space="0" w:color="auto"/>
            <w:bottom w:val="none" w:sz="0" w:space="0" w:color="auto"/>
            <w:right w:val="none" w:sz="0" w:space="0" w:color="auto"/>
          </w:divBdr>
        </w:div>
        <w:div w:id="1475827289">
          <w:marLeft w:val="640"/>
          <w:marRight w:val="0"/>
          <w:marTop w:val="0"/>
          <w:marBottom w:val="0"/>
          <w:divBdr>
            <w:top w:val="none" w:sz="0" w:space="0" w:color="auto"/>
            <w:left w:val="none" w:sz="0" w:space="0" w:color="auto"/>
            <w:bottom w:val="none" w:sz="0" w:space="0" w:color="auto"/>
            <w:right w:val="none" w:sz="0" w:space="0" w:color="auto"/>
          </w:divBdr>
        </w:div>
        <w:div w:id="881600269">
          <w:marLeft w:val="640"/>
          <w:marRight w:val="0"/>
          <w:marTop w:val="0"/>
          <w:marBottom w:val="0"/>
          <w:divBdr>
            <w:top w:val="none" w:sz="0" w:space="0" w:color="auto"/>
            <w:left w:val="none" w:sz="0" w:space="0" w:color="auto"/>
            <w:bottom w:val="none" w:sz="0" w:space="0" w:color="auto"/>
            <w:right w:val="none" w:sz="0" w:space="0" w:color="auto"/>
          </w:divBdr>
        </w:div>
        <w:div w:id="592859423">
          <w:marLeft w:val="640"/>
          <w:marRight w:val="0"/>
          <w:marTop w:val="0"/>
          <w:marBottom w:val="0"/>
          <w:divBdr>
            <w:top w:val="none" w:sz="0" w:space="0" w:color="auto"/>
            <w:left w:val="none" w:sz="0" w:space="0" w:color="auto"/>
            <w:bottom w:val="none" w:sz="0" w:space="0" w:color="auto"/>
            <w:right w:val="none" w:sz="0" w:space="0" w:color="auto"/>
          </w:divBdr>
        </w:div>
        <w:div w:id="758989667">
          <w:marLeft w:val="640"/>
          <w:marRight w:val="0"/>
          <w:marTop w:val="0"/>
          <w:marBottom w:val="0"/>
          <w:divBdr>
            <w:top w:val="none" w:sz="0" w:space="0" w:color="auto"/>
            <w:left w:val="none" w:sz="0" w:space="0" w:color="auto"/>
            <w:bottom w:val="none" w:sz="0" w:space="0" w:color="auto"/>
            <w:right w:val="none" w:sz="0" w:space="0" w:color="auto"/>
          </w:divBdr>
        </w:div>
        <w:div w:id="943850233">
          <w:marLeft w:val="640"/>
          <w:marRight w:val="0"/>
          <w:marTop w:val="0"/>
          <w:marBottom w:val="0"/>
          <w:divBdr>
            <w:top w:val="none" w:sz="0" w:space="0" w:color="auto"/>
            <w:left w:val="none" w:sz="0" w:space="0" w:color="auto"/>
            <w:bottom w:val="none" w:sz="0" w:space="0" w:color="auto"/>
            <w:right w:val="none" w:sz="0" w:space="0" w:color="auto"/>
          </w:divBdr>
        </w:div>
        <w:div w:id="98915275">
          <w:marLeft w:val="640"/>
          <w:marRight w:val="0"/>
          <w:marTop w:val="0"/>
          <w:marBottom w:val="0"/>
          <w:divBdr>
            <w:top w:val="none" w:sz="0" w:space="0" w:color="auto"/>
            <w:left w:val="none" w:sz="0" w:space="0" w:color="auto"/>
            <w:bottom w:val="none" w:sz="0" w:space="0" w:color="auto"/>
            <w:right w:val="none" w:sz="0" w:space="0" w:color="auto"/>
          </w:divBdr>
        </w:div>
        <w:div w:id="577444958">
          <w:marLeft w:val="640"/>
          <w:marRight w:val="0"/>
          <w:marTop w:val="0"/>
          <w:marBottom w:val="0"/>
          <w:divBdr>
            <w:top w:val="none" w:sz="0" w:space="0" w:color="auto"/>
            <w:left w:val="none" w:sz="0" w:space="0" w:color="auto"/>
            <w:bottom w:val="none" w:sz="0" w:space="0" w:color="auto"/>
            <w:right w:val="none" w:sz="0" w:space="0" w:color="auto"/>
          </w:divBdr>
        </w:div>
        <w:div w:id="1375690417">
          <w:marLeft w:val="640"/>
          <w:marRight w:val="0"/>
          <w:marTop w:val="0"/>
          <w:marBottom w:val="0"/>
          <w:divBdr>
            <w:top w:val="none" w:sz="0" w:space="0" w:color="auto"/>
            <w:left w:val="none" w:sz="0" w:space="0" w:color="auto"/>
            <w:bottom w:val="none" w:sz="0" w:space="0" w:color="auto"/>
            <w:right w:val="none" w:sz="0" w:space="0" w:color="auto"/>
          </w:divBdr>
        </w:div>
        <w:div w:id="1568688308">
          <w:marLeft w:val="640"/>
          <w:marRight w:val="0"/>
          <w:marTop w:val="0"/>
          <w:marBottom w:val="0"/>
          <w:divBdr>
            <w:top w:val="none" w:sz="0" w:space="0" w:color="auto"/>
            <w:left w:val="none" w:sz="0" w:space="0" w:color="auto"/>
            <w:bottom w:val="none" w:sz="0" w:space="0" w:color="auto"/>
            <w:right w:val="none" w:sz="0" w:space="0" w:color="auto"/>
          </w:divBdr>
        </w:div>
        <w:div w:id="874391975">
          <w:marLeft w:val="640"/>
          <w:marRight w:val="0"/>
          <w:marTop w:val="0"/>
          <w:marBottom w:val="0"/>
          <w:divBdr>
            <w:top w:val="none" w:sz="0" w:space="0" w:color="auto"/>
            <w:left w:val="none" w:sz="0" w:space="0" w:color="auto"/>
            <w:bottom w:val="none" w:sz="0" w:space="0" w:color="auto"/>
            <w:right w:val="none" w:sz="0" w:space="0" w:color="auto"/>
          </w:divBdr>
        </w:div>
        <w:div w:id="1933661808">
          <w:marLeft w:val="640"/>
          <w:marRight w:val="0"/>
          <w:marTop w:val="0"/>
          <w:marBottom w:val="0"/>
          <w:divBdr>
            <w:top w:val="none" w:sz="0" w:space="0" w:color="auto"/>
            <w:left w:val="none" w:sz="0" w:space="0" w:color="auto"/>
            <w:bottom w:val="none" w:sz="0" w:space="0" w:color="auto"/>
            <w:right w:val="none" w:sz="0" w:space="0" w:color="auto"/>
          </w:divBdr>
        </w:div>
        <w:div w:id="748238891">
          <w:marLeft w:val="640"/>
          <w:marRight w:val="0"/>
          <w:marTop w:val="0"/>
          <w:marBottom w:val="0"/>
          <w:divBdr>
            <w:top w:val="none" w:sz="0" w:space="0" w:color="auto"/>
            <w:left w:val="none" w:sz="0" w:space="0" w:color="auto"/>
            <w:bottom w:val="none" w:sz="0" w:space="0" w:color="auto"/>
            <w:right w:val="none" w:sz="0" w:space="0" w:color="auto"/>
          </w:divBdr>
        </w:div>
        <w:div w:id="1706517518">
          <w:marLeft w:val="640"/>
          <w:marRight w:val="0"/>
          <w:marTop w:val="0"/>
          <w:marBottom w:val="0"/>
          <w:divBdr>
            <w:top w:val="none" w:sz="0" w:space="0" w:color="auto"/>
            <w:left w:val="none" w:sz="0" w:space="0" w:color="auto"/>
            <w:bottom w:val="none" w:sz="0" w:space="0" w:color="auto"/>
            <w:right w:val="none" w:sz="0" w:space="0" w:color="auto"/>
          </w:divBdr>
        </w:div>
        <w:div w:id="499394727">
          <w:marLeft w:val="640"/>
          <w:marRight w:val="0"/>
          <w:marTop w:val="0"/>
          <w:marBottom w:val="0"/>
          <w:divBdr>
            <w:top w:val="none" w:sz="0" w:space="0" w:color="auto"/>
            <w:left w:val="none" w:sz="0" w:space="0" w:color="auto"/>
            <w:bottom w:val="none" w:sz="0" w:space="0" w:color="auto"/>
            <w:right w:val="none" w:sz="0" w:space="0" w:color="auto"/>
          </w:divBdr>
        </w:div>
        <w:div w:id="438764118">
          <w:marLeft w:val="640"/>
          <w:marRight w:val="0"/>
          <w:marTop w:val="0"/>
          <w:marBottom w:val="0"/>
          <w:divBdr>
            <w:top w:val="none" w:sz="0" w:space="0" w:color="auto"/>
            <w:left w:val="none" w:sz="0" w:space="0" w:color="auto"/>
            <w:bottom w:val="none" w:sz="0" w:space="0" w:color="auto"/>
            <w:right w:val="none" w:sz="0" w:space="0" w:color="auto"/>
          </w:divBdr>
        </w:div>
        <w:div w:id="715467630">
          <w:marLeft w:val="640"/>
          <w:marRight w:val="0"/>
          <w:marTop w:val="0"/>
          <w:marBottom w:val="0"/>
          <w:divBdr>
            <w:top w:val="none" w:sz="0" w:space="0" w:color="auto"/>
            <w:left w:val="none" w:sz="0" w:space="0" w:color="auto"/>
            <w:bottom w:val="none" w:sz="0" w:space="0" w:color="auto"/>
            <w:right w:val="none" w:sz="0" w:space="0" w:color="auto"/>
          </w:divBdr>
        </w:div>
        <w:div w:id="1112675137">
          <w:marLeft w:val="640"/>
          <w:marRight w:val="0"/>
          <w:marTop w:val="0"/>
          <w:marBottom w:val="0"/>
          <w:divBdr>
            <w:top w:val="none" w:sz="0" w:space="0" w:color="auto"/>
            <w:left w:val="none" w:sz="0" w:space="0" w:color="auto"/>
            <w:bottom w:val="none" w:sz="0" w:space="0" w:color="auto"/>
            <w:right w:val="none" w:sz="0" w:space="0" w:color="auto"/>
          </w:divBdr>
        </w:div>
        <w:div w:id="1079980413">
          <w:marLeft w:val="640"/>
          <w:marRight w:val="0"/>
          <w:marTop w:val="0"/>
          <w:marBottom w:val="0"/>
          <w:divBdr>
            <w:top w:val="none" w:sz="0" w:space="0" w:color="auto"/>
            <w:left w:val="none" w:sz="0" w:space="0" w:color="auto"/>
            <w:bottom w:val="none" w:sz="0" w:space="0" w:color="auto"/>
            <w:right w:val="none" w:sz="0" w:space="0" w:color="auto"/>
          </w:divBdr>
        </w:div>
        <w:div w:id="701906360">
          <w:marLeft w:val="640"/>
          <w:marRight w:val="0"/>
          <w:marTop w:val="0"/>
          <w:marBottom w:val="0"/>
          <w:divBdr>
            <w:top w:val="none" w:sz="0" w:space="0" w:color="auto"/>
            <w:left w:val="none" w:sz="0" w:space="0" w:color="auto"/>
            <w:bottom w:val="none" w:sz="0" w:space="0" w:color="auto"/>
            <w:right w:val="none" w:sz="0" w:space="0" w:color="auto"/>
          </w:divBdr>
        </w:div>
        <w:div w:id="1256522104">
          <w:marLeft w:val="640"/>
          <w:marRight w:val="0"/>
          <w:marTop w:val="0"/>
          <w:marBottom w:val="0"/>
          <w:divBdr>
            <w:top w:val="none" w:sz="0" w:space="0" w:color="auto"/>
            <w:left w:val="none" w:sz="0" w:space="0" w:color="auto"/>
            <w:bottom w:val="none" w:sz="0" w:space="0" w:color="auto"/>
            <w:right w:val="none" w:sz="0" w:space="0" w:color="auto"/>
          </w:divBdr>
        </w:div>
        <w:div w:id="1419402121">
          <w:marLeft w:val="640"/>
          <w:marRight w:val="0"/>
          <w:marTop w:val="0"/>
          <w:marBottom w:val="0"/>
          <w:divBdr>
            <w:top w:val="none" w:sz="0" w:space="0" w:color="auto"/>
            <w:left w:val="none" w:sz="0" w:space="0" w:color="auto"/>
            <w:bottom w:val="none" w:sz="0" w:space="0" w:color="auto"/>
            <w:right w:val="none" w:sz="0" w:space="0" w:color="auto"/>
          </w:divBdr>
        </w:div>
        <w:div w:id="1253314486">
          <w:marLeft w:val="640"/>
          <w:marRight w:val="0"/>
          <w:marTop w:val="0"/>
          <w:marBottom w:val="0"/>
          <w:divBdr>
            <w:top w:val="none" w:sz="0" w:space="0" w:color="auto"/>
            <w:left w:val="none" w:sz="0" w:space="0" w:color="auto"/>
            <w:bottom w:val="none" w:sz="0" w:space="0" w:color="auto"/>
            <w:right w:val="none" w:sz="0" w:space="0" w:color="auto"/>
          </w:divBdr>
        </w:div>
        <w:div w:id="1338577493">
          <w:marLeft w:val="640"/>
          <w:marRight w:val="0"/>
          <w:marTop w:val="0"/>
          <w:marBottom w:val="0"/>
          <w:divBdr>
            <w:top w:val="none" w:sz="0" w:space="0" w:color="auto"/>
            <w:left w:val="none" w:sz="0" w:space="0" w:color="auto"/>
            <w:bottom w:val="none" w:sz="0" w:space="0" w:color="auto"/>
            <w:right w:val="none" w:sz="0" w:space="0" w:color="auto"/>
          </w:divBdr>
        </w:div>
        <w:div w:id="1162353882">
          <w:marLeft w:val="640"/>
          <w:marRight w:val="0"/>
          <w:marTop w:val="0"/>
          <w:marBottom w:val="0"/>
          <w:divBdr>
            <w:top w:val="none" w:sz="0" w:space="0" w:color="auto"/>
            <w:left w:val="none" w:sz="0" w:space="0" w:color="auto"/>
            <w:bottom w:val="none" w:sz="0" w:space="0" w:color="auto"/>
            <w:right w:val="none" w:sz="0" w:space="0" w:color="auto"/>
          </w:divBdr>
        </w:div>
        <w:div w:id="1803309825">
          <w:marLeft w:val="640"/>
          <w:marRight w:val="0"/>
          <w:marTop w:val="0"/>
          <w:marBottom w:val="0"/>
          <w:divBdr>
            <w:top w:val="none" w:sz="0" w:space="0" w:color="auto"/>
            <w:left w:val="none" w:sz="0" w:space="0" w:color="auto"/>
            <w:bottom w:val="none" w:sz="0" w:space="0" w:color="auto"/>
            <w:right w:val="none" w:sz="0" w:space="0" w:color="auto"/>
          </w:divBdr>
        </w:div>
        <w:div w:id="2077051879">
          <w:marLeft w:val="640"/>
          <w:marRight w:val="0"/>
          <w:marTop w:val="0"/>
          <w:marBottom w:val="0"/>
          <w:divBdr>
            <w:top w:val="none" w:sz="0" w:space="0" w:color="auto"/>
            <w:left w:val="none" w:sz="0" w:space="0" w:color="auto"/>
            <w:bottom w:val="none" w:sz="0" w:space="0" w:color="auto"/>
            <w:right w:val="none" w:sz="0" w:space="0" w:color="auto"/>
          </w:divBdr>
        </w:div>
        <w:div w:id="2139293941">
          <w:marLeft w:val="640"/>
          <w:marRight w:val="0"/>
          <w:marTop w:val="0"/>
          <w:marBottom w:val="0"/>
          <w:divBdr>
            <w:top w:val="none" w:sz="0" w:space="0" w:color="auto"/>
            <w:left w:val="none" w:sz="0" w:space="0" w:color="auto"/>
            <w:bottom w:val="none" w:sz="0" w:space="0" w:color="auto"/>
            <w:right w:val="none" w:sz="0" w:space="0" w:color="auto"/>
          </w:divBdr>
        </w:div>
        <w:div w:id="560216722">
          <w:marLeft w:val="640"/>
          <w:marRight w:val="0"/>
          <w:marTop w:val="0"/>
          <w:marBottom w:val="0"/>
          <w:divBdr>
            <w:top w:val="none" w:sz="0" w:space="0" w:color="auto"/>
            <w:left w:val="none" w:sz="0" w:space="0" w:color="auto"/>
            <w:bottom w:val="none" w:sz="0" w:space="0" w:color="auto"/>
            <w:right w:val="none" w:sz="0" w:space="0" w:color="auto"/>
          </w:divBdr>
        </w:div>
        <w:div w:id="126359999">
          <w:marLeft w:val="640"/>
          <w:marRight w:val="0"/>
          <w:marTop w:val="0"/>
          <w:marBottom w:val="0"/>
          <w:divBdr>
            <w:top w:val="none" w:sz="0" w:space="0" w:color="auto"/>
            <w:left w:val="none" w:sz="0" w:space="0" w:color="auto"/>
            <w:bottom w:val="none" w:sz="0" w:space="0" w:color="auto"/>
            <w:right w:val="none" w:sz="0" w:space="0" w:color="auto"/>
          </w:divBdr>
        </w:div>
        <w:div w:id="1002047220">
          <w:marLeft w:val="640"/>
          <w:marRight w:val="0"/>
          <w:marTop w:val="0"/>
          <w:marBottom w:val="0"/>
          <w:divBdr>
            <w:top w:val="none" w:sz="0" w:space="0" w:color="auto"/>
            <w:left w:val="none" w:sz="0" w:space="0" w:color="auto"/>
            <w:bottom w:val="none" w:sz="0" w:space="0" w:color="auto"/>
            <w:right w:val="none" w:sz="0" w:space="0" w:color="auto"/>
          </w:divBdr>
        </w:div>
        <w:div w:id="967779245">
          <w:marLeft w:val="640"/>
          <w:marRight w:val="0"/>
          <w:marTop w:val="0"/>
          <w:marBottom w:val="0"/>
          <w:divBdr>
            <w:top w:val="none" w:sz="0" w:space="0" w:color="auto"/>
            <w:left w:val="none" w:sz="0" w:space="0" w:color="auto"/>
            <w:bottom w:val="none" w:sz="0" w:space="0" w:color="auto"/>
            <w:right w:val="none" w:sz="0" w:space="0" w:color="auto"/>
          </w:divBdr>
        </w:div>
        <w:div w:id="731195599">
          <w:marLeft w:val="640"/>
          <w:marRight w:val="0"/>
          <w:marTop w:val="0"/>
          <w:marBottom w:val="0"/>
          <w:divBdr>
            <w:top w:val="none" w:sz="0" w:space="0" w:color="auto"/>
            <w:left w:val="none" w:sz="0" w:space="0" w:color="auto"/>
            <w:bottom w:val="none" w:sz="0" w:space="0" w:color="auto"/>
            <w:right w:val="none" w:sz="0" w:space="0" w:color="auto"/>
          </w:divBdr>
        </w:div>
        <w:div w:id="328800301">
          <w:marLeft w:val="640"/>
          <w:marRight w:val="0"/>
          <w:marTop w:val="0"/>
          <w:marBottom w:val="0"/>
          <w:divBdr>
            <w:top w:val="none" w:sz="0" w:space="0" w:color="auto"/>
            <w:left w:val="none" w:sz="0" w:space="0" w:color="auto"/>
            <w:bottom w:val="none" w:sz="0" w:space="0" w:color="auto"/>
            <w:right w:val="none" w:sz="0" w:space="0" w:color="auto"/>
          </w:divBdr>
        </w:div>
        <w:div w:id="212087985">
          <w:marLeft w:val="640"/>
          <w:marRight w:val="0"/>
          <w:marTop w:val="0"/>
          <w:marBottom w:val="0"/>
          <w:divBdr>
            <w:top w:val="none" w:sz="0" w:space="0" w:color="auto"/>
            <w:left w:val="none" w:sz="0" w:space="0" w:color="auto"/>
            <w:bottom w:val="none" w:sz="0" w:space="0" w:color="auto"/>
            <w:right w:val="none" w:sz="0" w:space="0" w:color="auto"/>
          </w:divBdr>
        </w:div>
        <w:div w:id="1904365049">
          <w:marLeft w:val="640"/>
          <w:marRight w:val="0"/>
          <w:marTop w:val="0"/>
          <w:marBottom w:val="0"/>
          <w:divBdr>
            <w:top w:val="none" w:sz="0" w:space="0" w:color="auto"/>
            <w:left w:val="none" w:sz="0" w:space="0" w:color="auto"/>
            <w:bottom w:val="none" w:sz="0" w:space="0" w:color="auto"/>
            <w:right w:val="none" w:sz="0" w:space="0" w:color="auto"/>
          </w:divBdr>
        </w:div>
        <w:div w:id="1685013922">
          <w:marLeft w:val="640"/>
          <w:marRight w:val="0"/>
          <w:marTop w:val="0"/>
          <w:marBottom w:val="0"/>
          <w:divBdr>
            <w:top w:val="none" w:sz="0" w:space="0" w:color="auto"/>
            <w:left w:val="none" w:sz="0" w:space="0" w:color="auto"/>
            <w:bottom w:val="none" w:sz="0" w:space="0" w:color="auto"/>
            <w:right w:val="none" w:sz="0" w:space="0" w:color="auto"/>
          </w:divBdr>
        </w:div>
        <w:div w:id="1963463452">
          <w:marLeft w:val="640"/>
          <w:marRight w:val="0"/>
          <w:marTop w:val="0"/>
          <w:marBottom w:val="0"/>
          <w:divBdr>
            <w:top w:val="none" w:sz="0" w:space="0" w:color="auto"/>
            <w:left w:val="none" w:sz="0" w:space="0" w:color="auto"/>
            <w:bottom w:val="none" w:sz="0" w:space="0" w:color="auto"/>
            <w:right w:val="none" w:sz="0" w:space="0" w:color="auto"/>
          </w:divBdr>
        </w:div>
        <w:div w:id="637497406">
          <w:marLeft w:val="640"/>
          <w:marRight w:val="0"/>
          <w:marTop w:val="0"/>
          <w:marBottom w:val="0"/>
          <w:divBdr>
            <w:top w:val="none" w:sz="0" w:space="0" w:color="auto"/>
            <w:left w:val="none" w:sz="0" w:space="0" w:color="auto"/>
            <w:bottom w:val="none" w:sz="0" w:space="0" w:color="auto"/>
            <w:right w:val="none" w:sz="0" w:space="0" w:color="auto"/>
          </w:divBdr>
        </w:div>
        <w:div w:id="450904719">
          <w:marLeft w:val="640"/>
          <w:marRight w:val="0"/>
          <w:marTop w:val="0"/>
          <w:marBottom w:val="0"/>
          <w:divBdr>
            <w:top w:val="none" w:sz="0" w:space="0" w:color="auto"/>
            <w:left w:val="none" w:sz="0" w:space="0" w:color="auto"/>
            <w:bottom w:val="none" w:sz="0" w:space="0" w:color="auto"/>
            <w:right w:val="none" w:sz="0" w:space="0" w:color="auto"/>
          </w:divBdr>
        </w:div>
        <w:div w:id="90130235">
          <w:marLeft w:val="640"/>
          <w:marRight w:val="0"/>
          <w:marTop w:val="0"/>
          <w:marBottom w:val="0"/>
          <w:divBdr>
            <w:top w:val="none" w:sz="0" w:space="0" w:color="auto"/>
            <w:left w:val="none" w:sz="0" w:space="0" w:color="auto"/>
            <w:bottom w:val="none" w:sz="0" w:space="0" w:color="auto"/>
            <w:right w:val="none" w:sz="0" w:space="0" w:color="auto"/>
          </w:divBdr>
        </w:div>
        <w:div w:id="985747622">
          <w:marLeft w:val="640"/>
          <w:marRight w:val="0"/>
          <w:marTop w:val="0"/>
          <w:marBottom w:val="0"/>
          <w:divBdr>
            <w:top w:val="none" w:sz="0" w:space="0" w:color="auto"/>
            <w:left w:val="none" w:sz="0" w:space="0" w:color="auto"/>
            <w:bottom w:val="none" w:sz="0" w:space="0" w:color="auto"/>
            <w:right w:val="none" w:sz="0" w:space="0" w:color="auto"/>
          </w:divBdr>
        </w:div>
        <w:div w:id="5402927">
          <w:marLeft w:val="640"/>
          <w:marRight w:val="0"/>
          <w:marTop w:val="0"/>
          <w:marBottom w:val="0"/>
          <w:divBdr>
            <w:top w:val="none" w:sz="0" w:space="0" w:color="auto"/>
            <w:left w:val="none" w:sz="0" w:space="0" w:color="auto"/>
            <w:bottom w:val="none" w:sz="0" w:space="0" w:color="auto"/>
            <w:right w:val="none" w:sz="0" w:space="0" w:color="auto"/>
          </w:divBdr>
        </w:div>
        <w:div w:id="1417091431">
          <w:marLeft w:val="640"/>
          <w:marRight w:val="0"/>
          <w:marTop w:val="0"/>
          <w:marBottom w:val="0"/>
          <w:divBdr>
            <w:top w:val="none" w:sz="0" w:space="0" w:color="auto"/>
            <w:left w:val="none" w:sz="0" w:space="0" w:color="auto"/>
            <w:bottom w:val="none" w:sz="0" w:space="0" w:color="auto"/>
            <w:right w:val="none" w:sz="0" w:space="0" w:color="auto"/>
          </w:divBdr>
        </w:div>
        <w:div w:id="47846419">
          <w:marLeft w:val="640"/>
          <w:marRight w:val="0"/>
          <w:marTop w:val="0"/>
          <w:marBottom w:val="0"/>
          <w:divBdr>
            <w:top w:val="none" w:sz="0" w:space="0" w:color="auto"/>
            <w:left w:val="none" w:sz="0" w:space="0" w:color="auto"/>
            <w:bottom w:val="none" w:sz="0" w:space="0" w:color="auto"/>
            <w:right w:val="none" w:sz="0" w:space="0" w:color="auto"/>
          </w:divBdr>
        </w:div>
        <w:div w:id="769810949">
          <w:marLeft w:val="640"/>
          <w:marRight w:val="0"/>
          <w:marTop w:val="0"/>
          <w:marBottom w:val="0"/>
          <w:divBdr>
            <w:top w:val="none" w:sz="0" w:space="0" w:color="auto"/>
            <w:left w:val="none" w:sz="0" w:space="0" w:color="auto"/>
            <w:bottom w:val="none" w:sz="0" w:space="0" w:color="auto"/>
            <w:right w:val="none" w:sz="0" w:space="0" w:color="auto"/>
          </w:divBdr>
        </w:div>
        <w:div w:id="282881025">
          <w:marLeft w:val="640"/>
          <w:marRight w:val="0"/>
          <w:marTop w:val="0"/>
          <w:marBottom w:val="0"/>
          <w:divBdr>
            <w:top w:val="none" w:sz="0" w:space="0" w:color="auto"/>
            <w:left w:val="none" w:sz="0" w:space="0" w:color="auto"/>
            <w:bottom w:val="none" w:sz="0" w:space="0" w:color="auto"/>
            <w:right w:val="none" w:sz="0" w:space="0" w:color="auto"/>
          </w:divBdr>
        </w:div>
        <w:div w:id="422605868">
          <w:marLeft w:val="640"/>
          <w:marRight w:val="0"/>
          <w:marTop w:val="0"/>
          <w:marBottom w:val="0"/>
          <w:divBdr>
            <w:top w:val="none" w:sz="0" w:space="0" w:color="auto"/>
            <w:left w:val="none" w:sz="0" w:space="0" w:color="auto"/>
            <w:bottom w:val="none" w:sz="0" w:space="0" w:color="auto"/>
            <w:right w:val="none" w:sz="0" w:space="0" w:color="auto"/>
          </w:divBdr>
        </w:div>
        <w:div w:id="1907953743">
          <w:marLeft w:val="640"/>
          <w:marRight w:val="0"/>
          <w:marTop w:val="0"/>
          <w:marBottom w:val="0"/>
          <w:divBdr>
            <w:top w:val="none" w:sz="0" w:space="0" w:color="auto"/>
            <w:left w:val="none" w:sz="0" w:space="0" w:color="auto"/>
            <w:bottom w:val="none" w:sz="0" w:space="0" w:color="auto"/>
            <w:right w:val="none" w:sz="0" w:space="0" w:color="auto"/>
          </w:divBdr>
        </w:div>
        <w:div w:id="698318191">
          <w:marLeft w:val="640"/>
          <w:marRight w:val="0"/>
          <w:marTop w:val="0"/>
          <w:marBottom w:val="0"/>
          <w:divBdr>
            <w:top w:val="none" w:sz="0" w:space="0" w:color="auto"/>
            <w:left w:val="none" w:sz="0" w:space="0" w:color="auto"/>
            <w:bottom w:val="none" w:sz="0" w:space="0" w:color="auto"/>
            <w:right w:val="none" w:sz="0" w:space="0" w:color="auto"/>
          </w:divBdr>
        </w:div>
        <w:div w:id="1102842813">
          <w:marLeft w:val="640"/>
          <w:marRight w:val="0"/>
          <w:marTop w:val="0"/>
          <w:marBottom w:val="0"/>
          <w:divBdr>
            <w:top w:val="none" w:sz="0" w:space="0" w:color="auto"/>
            <w:left w:val="none" w:sz="0" w:space="0" w:color="auto"/>
            <w:bottom w:val="none" w:sz="0" w:space="0" w:color="auto"/>
            <w:right w:val="none" w:sz="0" w:space="0" w:color="auto"/>
          </w:divBdr>
        </w:div>
        <w:div w:id="1321731929">
          <w:marLeft w:val="640"/>
          <w:marRight w:val="0"/>
          <w:marTop w:val="0"/>
          <w:marBottom w:val="0"/>
          <w:divBdr>
            <w:top w:val="none" w:sz="0" w:space="0" w:color="auto"/>
            <w:left w:val="none" w:sz="0" w:space="0" w:color="auto"/>
            <w:bottom w:val="none" w:sz="0" w:space="0" w:color="auto"/>
            <w:right w:val="none" w:sz="0" w:space="0" w:color="auto"/>
          </w:divBdr>
        </w:div>
        <w:div w:id="1591506409">
          <w:marLeft w:val="640"/>
          <w:marRight w:val="0"/>
          <w:marTop w:val="0"/>
          <w:marBottom w:val="0"/>
          <w:divBdr>
            <w:top w:val="none" w:sz="0" w:space="0" w:color="auto"/>
            <w:left w:val="none" w:sz="0" w:space="0" w:color="auto"/>
            <w:bottom w:val="none" w:sz="0" w:space="0" w:color="auto"/>
            <w:right w:val="none" w:sz="0" w:space="0" w:color="auto"/>
          </w:divBdr>
        </w:div>
        <w:div w:id="156650399">
          <w:marLeft w:val="640"/>
          <w:marRight w:val="0"/>
          <w:marTop w:val="0"/>
          <w:marBottom w:val="0"/>
          <w:divBdr>
            <w:top w:val="none" w:sz="0" w:space="0" w:color="auto"/>
            <w:left w:val="none" w:sz="0" w:space="0" w:color="auto"/>
            <w:bottom w:val="none" w:sz="0" w:space="0" w:color="auto"/>
            <w:right w:val="none" w:sz="0" w:space="0" w:color="auto"/>
          </w:divBdr>
        </w:div>
        <w:div w:id="987593089">
          <w:marLeft w:val="640"/>
          <w:marRight w:val="0"/>
          <w:marTop w:val="0"/>
          <w:marBottom w:val="0"/>
          <w:divBdr>
            <w:top w:val="none" w:sz="0" w:space="0" w:color="auto"/>
            <w:left w:val="none" w:sz="0" w:space="0" w:color="auto"/>
            <w:bottom w:val="none" w:sz="0" w:space="0" w:color="auto"/>
            <w:right w:val="none" w:sz="0" w:space="0" w:color="auto"/>
          </w:divBdr>
        </w:div>
        <w:div w:id="2085762247">
          <w:marLeft w:val="640"/>
          <w:marRight w:val="0"/>
          <w:marTop w:val="0"/>
          <w:marBottom w:val="0"/>
          <w:divBdr>
            <w:top w:val="none" w:sz="0" w:space="0" w:color="auto"/>
            <w:left w:val="none" w:sz="0" w:space="0" w:color="auto"/>
            <w:bottom w:val="none" w:sz="0" w:space="0" w:color="auto"/>
            <w:right w:val="none" w:sz="0" w:space="0" w:color="auto"/>
          </w:divBdr>
        </w:div>
        <w:div w:id="1215001200">
          <w:marLeft w:val="640"/>
          <w:marRight w:val="0"/>
          <w:marTop w:val="0"/>
          <w:marBottom w:val="0"/>
          <w:divBdr>
            <w:top w:val="none" w:sz="0" w:space="0" w:color="auto"/>
            <w:left w:val="none" w:sz="0" w:space="0" w:color="auto"/>
            <w:bottom w:val="none" w:sz="0" w:space="0" w:color="auto"/>
            <w:right w:val="none" w:sz="0" w:space="0" w:color="auto"/>
          </w:divBdr>
        </w:div>
        <w:div w:id="1805660354">
          <w:marLeft w:val="640"/>
          <w:marRight w:val="0"/>
          <w:marTop w:val="0"/>
          <w:marBottom w:val="0"/>
          <w:divBdr>
            <w:top w:val="none" w:sz="0" w:space="0" w:color="auto"/>
            <w:left w:val="none" w:sz="0" w:space="0" w:color="auto"/>
            <w:bottom w:val="none" w:sz="0" w:space="0" w:color="auto"/>
            <w:right w:val="none" w:sz="0" w:space="0" w:color="auto"/>
          </w:divBdr>
        </w:div>
        <w:div w:id="525867597">
          <w:marLeft w:val="640"/>
          <w:marRight w:val="0"/>
          <w:marTop w:val="0"/>
          <w:marBottom w:val="0"/>
          <w:divBdr>
            <w:top w:val="none" w:sz="0" w:space="0" w:color="auto"/>
            <w:left w:val="none" w:sz="0" w:space="0" w:color="auto"/>
            <w:bottom w:val="none" w:sz="0" w:space="0" w:color="auto"/>
            <w:right w:val="none" w:sz="0" w:space="0" w:color="auto"/>
          </w:divBdr>
        </w:div>
        <w:div w:id="2033341256">
          <w:marLeft w:val="640"/>
          <w:marRight w:val="0"/>
          <w:marTop w:val="0"/>
          <w:marBottom w:val="0"/>
          <w:divBdr>
            <w:top w:val="none" w:sz="0" w:space="0" w:color="auto"/>
            <w:left w:val="none" w:sz="0" w:space="0" w:color="auto"/>
            <w:bottom w:val="none" w:sz="0" w:space="0" w:color="auto"/>
            <w:right w:val="none" w:sz="0" w:space="0" w:color="auto"/>
          </w:divBdr>
        </w:div>
        <w:div w:id="15431125">
          <w:marLeft w:val="640"/>
          <w:marRight w:val="0"/>
          <w:marTop w:val="0"/>
          <w:marBottom w:val="0"/>
          <w:divBdr>
            <w:top w:val="none" w:sz="0" w:space="0" w:color="auto"/>
            <w:left w:val="none" w:sz="0" w:space="0" w:color="auto"/>
            <w:bottom w:val="none" w:sz="0" w:space="0" w:color="auto"/>
            <w:right w:val="none" w:sz="0" w:space="0" w:color="auto"/>
          </w:divBdr>
        </w:div>
        <w:div w:id="218713464">
          <w:marLeft w:val="640"/>
          <w:marRight w:val="0"/>
          <w:marTop w:val="0"/>
          <w:marBottom w:val="0"/>
          <w:divBdr>
            <w:top w:val="none" w:sz="0" w:space="0" w:color="auto"/>
            <w:left w:val="none" w:sz="0" w:space="0" w:color="auto"/>
            <w:bottom w:val="none" w:sz="0" w:space="0" w:color="auto"/>
            <w:right w:val="none" w:sz="0" w:space="0" w:color="auto"/>
          </w:divBdr>
        </w:div>
        <w:div w:id="364522209">
          <w:marLeft w:val="640"/>
          <w:marRight w:val="0"/>
          <w:marTop w:val="0"/>
          <w:marBottom w:val="0"/>
          <w:divBdr>
            <w:top w:val="none" w:sz="0" w:space="0" w:color="auto"/>
            <w:left w:val="none" w:sz="0" w:space="0" w:color="auto"/>
            <w:bottom w:val="none" w:sz="0" w:space="0" w:color="auto"/>
            <w:right w:val="none" w:sz="0" w:space="0" w:color="auto"/>
          </w:divBdr>
        </w:div>
        <w:div w:id="462500099">
          <w:marLeft w:val="640"/>
          <w:marRight w:val="0"/>
          <w:marTop w:val="0"/>
          <w:marBottom w:val="0"/>
          <w:divBdr>
            <w:top w:val="none" w:sz="0" w:space="0" w:color="auto"/>
            <w:left w:val="none" w:sz="0" w:space="0" w:color="auto"/>
            <w:bottom w:val="none" w:sz="0" w:space="0" w:color="auto"/>
            <w:right w:val="none" w:sz="0" w:space="0" w:color="auto"/>
          </w:divBdr>
        </w:div>
        <w:div w:id="1421755395">
          <w:marLeft w:val="640"/>
          <w:marRight w:val="0"/>
          <w:marTop w:val="0"/>
          <w:marBottom w:val="0"/>
          <w:divBdr>
            <w:top w:val="none" w:sz="0" w:space="0" w:color="auto"/>
            <w:left w:val="none" w:sz="0" w:space="0" w:color="auto"/>
            <w:bottom w:val="none" w:sz="0" w:space="0" w:color="auto"/>
            <w:right w:val="none" w:sz="0" w:space="0" w:color="auto"/>
          </w:divBdr>
        </w:div>
        <w:div w:id="1071926794">
          <w:marLeft w:val="640"/>
          <w:marRight w:val="0"/>
          <w:marTop w:val="0"/>
          <w:marBottom w:val="0"/>
          <w:divBdr>
            <w:top w:val="none" w:sz="0" w:space="0" w:color="auto"/>
            <w:left w:val="none" w:sz="0" w:space="0" w:color="auto"/>
            <w:bottom w:val="none" w:sz="0" w:space="0" w:color="auto"/>
            <w:right w:val="none" w:sz="0" w:space="0" w:color="auto"/>
          </w:divBdr>
        </w:div>
        <w:div w:id="1883591067">
          <w:marLeft w:val="640"/>
          <w:marRight w:val="0"/>
          <w:marTop w:val="0"/>
          <w:marBottom w:val="0"/>
          <w:divBdr>
            <w:top w:val="none" w:sz="0" w:space="0" w:color="auto"/>
            <w:left w:val="none" w:sz="0" w:space="0" w:color="auto"/>
            <w:bottom w:val="none" w:sz="0" w:space="0" w:color="auto"/>
            <w:right w:val="none" w:sz="0" w:space="0" w:color="auto"/>
          </w:divBdr>
        </w:div>
        <w:div w:id="1149831739">
          <w:marLeft w:val="640"/>
          <w:marRight w:val="0"/>
          <w:marTop w:val="0"/>
          <w:marBottom w:val="0"/>
          <w:divBdr>
            <w:top w:val="none" w:sz="0" w:space="0" w:color="auto"/>
            <w:left w:val="none" w:sz="0" w:space="0" w:color="auto"/>
            <w:bottom w:val="none" w:sz="0" w:space="0" w:color="auto"/>
            <w:right w:val="none" w:sz="0" w:space="0" w:color="auto"/>
          </w:divBdr>
        </w:div>
        <w:div w:id="1957323472">
          <w:marLeft w:val="640"/>
          <w:marRight w:val="0"/>
          <w:marTop w:val="0"/>
          <w:marBottom w:val="0"/>
          <w:divBdr>
            <w:top w:val="none" w:sz="0" w:space="0" w:color="auto"/>
            <w:left w:val="none" w:sz="0" w:space="0" w:color="auto"/>
            <w:bottom w:val="none" w:sz="0" w:space="0" w:color="auto"/>
            <w:right w:val="none" w:sz="0" w:space="0" w:color="auto"/>
          </w:divBdr>
        </w:div>
        <w:div w:id="2059010996">
          <w:marLeft w:val="640"/>
          <w:marRight w:val="0"/>
          <w:marTop w:val="0"/>
          <w:marBottom w:val="0"/>
          <w:divBdr>
            <w:top w:val="none" w:sz="0" w:space="0" w:color="auto"/>
            <w:left w:val="none" w:sz="0" w:space="0" w:color="auto"/>
            <w:bottom w:val="none" w:sz="0" w:space="0" w:color="auto"/>
            <w:right w:val="none" w:sz="0" w:space="0" w:color="auto"/>
          </w:divBdr>
        </w:div>
        <w:div w:id="314379863">
          <w:marLeft w:val="640"/>
          <w:marRight w:val="0"/>
          <w:marTop w:val="0"/>
          <w:marBottom w:val="0"/>
          <w:divBdr>
            <w:top w:val="none" w:sz="0" w:space="0" w:color="auto"/>
            <w:left w:val="none" w:sz="0" w:space="0" w:color="auto"/>
            <w:bottom w:val="none" w:sz="0" w:space="0" w:color="auto"/>
            <w:right w:val="none" w:sz="0" w:space="0" w:color="auto"/>
          </w:divBdr>
        </w:div>
        <w:div w:id="848372396">
          <w:marLeft w:val="640"/>
          <w:marRight w:val="0"/>
          <w:marTop w:val="0"/>
          <w:marBottom w:val="0"/>
          <w:divBdr>
            <w:top w:val="none" w:sz="0" w:space="0" w:color="auto"/>
            <w:left w:val="none" w:sz="0" w:space="0" w:color="auto"/>
            <w:bottom w:val="none" w:sz="0" w:space="0" w:color="auto"/>
            <w:right w:val="none" w:sz="0" w:space="0" w:color="auto"/>
          </w:divBdr>
        </w:div>
        <w:div w:id="565721615">
          <w:marLeft w:val="640"/>
          <w:marRight w:val="0"/>
          <w:marTop w:val="0"/>
          <w:marBottom w:val="0"/>
          <w:divBdr>
            <w:top w:val="none" w:sz="0" w:space="0" w:color="auto"/>
            <w:left w:val="none" w:sz="0" w:space="0" w:color="auto"/>
            <w:bottom w:val="none" w:sz="0" w:space="0" w:color="auto"/>
            <w:right w:val="none" w:sz="0" w:space="0" w:color="auto"/>
          </w:divBdr>
        </w:div>
        <w:div w:id="1520196829">
          <w:marLeft w:val="640"/>
          <w:marRight w:val="0"/>
          <w:marTop w:val="0"/>
          <w:marBottom w:val="0"/>
          <w:divBdr>
            <w:top w:val="none" w:sz="0" w:space="0" w:color="auto"/>
            <w:left w:val="none" w:sz="0" w:space="0" w:color="auto"/>
            <w:bottom w:val="none" w:sz="0" w:space="0" w:color="auto"/>
            <w:right w:val="none" w:sz="0" w:space="0" w:color="auto"/>
          </w:divBdr>
        </w:div>
        <w:div w:id="498037145">
          <w:marLeft w:val="640"/>
          <w:marRight w:val="0"/>
          <w:marTop w:val="0"/>
          <w:marBottom w:val="0"/>
          <w:divBdr>
            <w:top w:val="none" w:sz="0" w:space="0" w:color="auto"/>
            <w:left w:val="none" w:sz="0" w:space="0" w:color="auto"/>
            <w:bottom w:val="none" w:sz="0" w:space="0" w:color="auto"/>
            <w:right w:val="none" w:sz="0" w:space="0" w:color="auto"/>
          </w:divBdr>
        </w:div>
        <w:div w:id="323777095">
          <w:marLeft w:val="640"/>
          <w:marRight w:val="0"/>
          <w:marTop w:val="0"/>
          <w:marBottom w:val="0"/>
          <w:divBdr>
            <w:top w:val="none" w:sz="0" w:space="0" w:color="auto"/>
            <w:left w:val="none" w:sz="0" w:space="0" w:color="auto"/>
            <w:bottom w:val="none" w:sz="0" w:space="0" w:color="auto"/>
            <w:right w:val="none" w:sz="0" w:space="0" w:color="auto"/>
          </w:divBdr>
        </w:div>
        <w:div w:id="647055898">
          <w:marLeft w:val="640"/>
          <w:marRight w:val="0"/>
          <w:marTop w:val="0"/>
          <w:marBottom w:val="0"/>
          <w:divBdr>
            <w:top w:val="none" w:sz="0" w:space="0" w:color="auto"/>
            <w:left w:val="none" w:sz="0" w:space="0" w:color="auto"/>
            <w:bottom w:val="none" w:sz="0" w:space="0" w:color="auto"/>
            <w:right w:val="none" w:sz="0" w:space="0" w:color="auto"/>
          </w:divBdr>
        </w:div>
        <w:div w:id="1663121916">
          <w:marLeft w:val="640"/>
          <w:marRight w:val="0"/>
          <w:marTop w:val="0"/>
          <w:marBottom w:val="0"/>
          <w:divBdr>
            <w:top w:val="none" w:sz="0" w:space="0" w:color="auto"/>
            <w:left w:val="none" w:sz="0" w:space="0" w:color="auto"/>
            <w:bottom w:val="none" w:sz="0" w:space="0" w:color="auto"/>
            <w:right w:val="none" w:sz="0" w:space="0" w:color="auto"/>
          </w:divBdr>
        </w:div>
        <w:div w:id="457189517">
          <w:marLeft w:val="640"/>
          <w:marRight w:val="0"/>
          <w:marTop w:val="0"/>
          <w:marBottom w:val="0"/>
          <w:divBdr>
            <w:top w:val="none" w:sz="0" w:space="0" w:color="auto"/>
            <w:left w:val="none" w:sz="0" w:space="0" w:color="auto"/>
            <w:bottom w:val="none" w:sz="0" w:space="0" w:color="auto"/>
            <w:right w:val="none" w:sz="0" w:space="0" w:color="auto"/>
          </w:divBdr>
        </w:div>
        <w:div w:id="1143547511">
          <w:marLeft w:val="640"/>
          <w:marRight w:val="0"/>
          <w:marTop w:val="0"/>
          <w:marBottom w:val="0"/>
          <w:divBdr>
            <w:top w:val="none" w:sz="0" w:space="0" w:color="auto"/>
            <w:left w:val="none" w:sz="0" w:space="0" w:color="auto"/>
            <w:bottom w:val="none" w:sz="0" w:space="0" w:color="auto"/>
            <w:right w:val="none" w:sz="0" w:space="0" w:color="auto"/>
          </w:divBdr>
        </w:div>
        <w:div w:id="735274979">
          <w:marLeft w:val="640"/>
          <w:marRight w:val="0"/>
          <w:marTop w:val="0"/>
          <w:marBottom w:val="0"/>
          <w:divBdr>
            <w:top w:val="none" w:sz="0" w:space="0" w:color="auto"/>
            <w:left w:val="none" w:sz="0" w:space="0" w:color="auto"/>
            <w:bottom w:val="none" w:sz="0" w:space="0" w:color="auto"/>
            <w:right w:val="none" w:sz="0" w:space="0" w:color="auto"/>
          </w:divBdr>
        </w:div>
        <w:div w:id="261763810">
          <w:marLeft w:val="640"/>
          <w:marRight w:val="0"/>
          <w:marTop w:val="0"/>
          <w:marBottom w:val="0"/>
          <w:divBdr>
            <w:top w:val="none" w:sz="0" w:space="0" w:color="auto"/>
            <w:left w:val="none" w:sz="0" w:space="0" w:color="auto"/>
            <w:bottom w:val="none" w:sz="0" w:space="0" w:color="auto"/>
            <w:right w:val="none" w:sz="0" w:space="0" w:color="auto"/>
          </w:divBdr>
        </w:div>
        <w:div w:id="739207445">
          <w:marLeft w:val="640"/>
          <w:marRight w:val="0"/>
          <w:marTop w:val="0"/>
          <w:marBottom w:val="0"/>
          <w:divBdr>
            <w:top w:val="none" w:sz="0" w:space="0" w:color="auto"/>
            <w:left w:val="none" w:sz="0" w:space="0" w:color="auto"/>
            <w:bottom w:val="none" w:sz="0" w:space="0" w:color="auto"/>
            <w:right w:val="none" w:sz="0" w:space="0" w:color="auto"/>
          </w:divBdr>
        </w:div>
        <w:div w:id="1630211337">
          <w:marLeft w:val="640"/>
          <w:marRight w:val="0"/>
          <w:marTop w:val="0"/>
          <w:marBottom w:val="0"/>
          <w:divBdr>
            <w:top w:val="none" w:sz="0" w:space="0" w:color="auto"/>
            <w:left w:val="none" w:sz="0" w:space="0" w:color="auto"/>
            <w:bottom w:val="none" w:sz="0" w:space="0" w:color="auto"/>
            <w:right w:val="none" w:sz="0" w:space="0" w:color="auto"/>
          </w:divBdr>
        </w:div>
        <w:div w:id="265963666">
          <w:marLeft w:val="640"/>
          <w:marRight w:val="0"/>
          <w:marTop w:val="0"/>
          <w:marBottom w:val="0"/>
          <w:divBdr>
            <w:top w:val="none" w:sz="0" w:space="0" w:color="auto"/>
            <w:left w:val="none" w:sz="0" w:space="0" w:color="auto"/>
            <w:bottom w:val="none" w:sz="0" w:space="0" w:color="auto"/>
            <w:right w:val="none" w:sz="0" w:space="0" w:color="auto"/>
          </w:divBdr>
        </w:div>
        <w:div w:id="416949784">
          <w:marLeft w:val="640"/>
          <w:marRight w:val="0"/>
          <w:marTop w:val="0"/>
          <w:marBottom w:val="0"/>
          <w:divBdr>
            <w:top w:val="none" w:sz="0" w:space="0" w:color="auto"/>
            <w:left w:val="none" w:sz="0" w:space="0" w:color="auto"/>
            <w:bottom w:val="none" w:sz="0" w:space="0" w:color="auto"/>
            <w:right w:val="none" w:sz="0" w:space="0" w:color="auto"/>
          </w:divBdr>
        </w:div>
        <w:div w:id="115680253">
          <w:marLeft w:val="640"/>
          <w:marRight w:val="0"/>
          <w:marTop w:val="0"/>
          <w:marBottom w:val="0"/>
          <w:divBdr>
            <w:top w:val="none" w:sz="0" w:space="0" w:color="auto"/>
            <w:left w:val="none" w:sz="0" w:space="0" w:color="auto"/>
            <w:bottom w:val="none" w:sz="0" w:space="0" w:color="auto"/>
            <w:right w:val="none" w:sz="0" w:space="0" w:color="auto"/>
          </w:divBdr>
        </w:div>
        <w:div w:id="1033993882">
          <w:marLeft w:val="640"/>
          <w:marRight w:val="0"/>
          <w:marTop w:val="0"/>
          <w:marBottom w:val="0"/>
          <w:divBdr>
            <w:top w:val="none" w:sz="0" w:space="0" w:color="auto"/>
            <w:left w:val="none" w:sz="0" w:space="0" w:color="auto"/>
            <w:bottom w:val="none" w:sz="0" w:space="0" w:color="auto"/>
            <w:right w:val="none" w:sz="0" w:space="0" w:color="auto"/>
          </w:divBdr>
        </w:div>
        <w:div w:id="179130892">
          <w:marLeft w:val="640"/>
          <w:marRight w:val="0"/>
          <w:marTop w:val="0"/>
          <w:marBottom w:val="0"/>
          <w:divBdr>
            <w:top w:val="none" w:sz="0" w:space="0" w:color="auto"/>
            <w:left w:val="none" w:sz="0" w:space="0" w:color="auto"/>
            <w:bottom w:val="none" w:sz="0" w:space="0" w:color="auto"/>
            <w:right w:val="none" w:sz="0" w:space="0" w:color="auto"/>
          </w:divBdr>
        </w:div>
        <w:div w:id="1091199749">
          <w:marLeft w:val="640"/>
          <w:marRight w:val="0"/>
          <w:marTop w:val="0"/>
          <w:marBottom w:val="0"/>
          <w:divBdr>
            <w:top w:val="none" w:sz="0" w:space="0" w:color="auto"/>
            <w:left w:val="none" w:sz="0" w:space="0" w:color="auto"/>
            <w:bottom w:val="none" w:sz="0" w:space="0" w:color="auto"/>
            <w:right w:val="none" w:sz="0" w:space="0" w:color="auto"/>
          </w:divBdr>
        </w:div>
        <w:div w:id="1747262289">
          <w:marLeft w:val="640"/>
          <w:marRight w:val="0"/>
          <w:marTop w:val="0"/>
          <w:marBottom w:val="0"/>
          <w:divBdr>
            <w:top w:val="none" w:sz="0" w:space="0" w:color="auto"/>
            <w:left w:val="none" w:sz="0" w:space="0" w:color="auto"/>
            <w:bottom w:val="none" w:sz="0" w:space="0" w:color="auto"/>
            <w:right w:val="none" w:sz="0" w:space="0" w:color="auto"/>
          </w:divBdr>
        </w:div>
        <w:div w:id="2128893837">
          <w:marLeft w:val="640"/>
          <w:marRight w:val="0"/>
          <w:marTop w:val="0"/>
          <w:marBottom w:val="0"/>
          <w:divBdr>
            <w:top w:val="none" w:sz="0" w:space="0" w:color="auto"/>
            <w:left w:val="none" w:sz="0" w:space="0" w:color="auto"/>
            <w:bottom w:val="none" w:sz="0" w:space="0" w:color="auto"/>
            <w:right w:val="none" w:sz="0" w:space="0" w:color="auto"/>
          </w:divBdr>
        </w:div>
        <w:div w:id="1592741079">
          <w:marLeft w:val="640"/>
          <w:marRight w:val="0"/>
          <w:marTop w:val="0"/>
          <w:marBottom w:val="0"/>
          <w:divBdr>
            <w:top w:val="none" w:sz="0" w:space="0" w:color="auto"/>
            <w:left w:val="none" w:sz="0" w:space="0" w:color="auto"/>
            <w:bottom w:val="none" w:sz="0" w:space="0" w:color="auto"/>
            <w:right w:val="none" w:sz="0" w:space="0" w:color="auto"/>
          </w:divBdr>
        </w:div>
        <w:div w:id="1886210102">
          <w:marLeft w:val="640"/>
          <w:marRight w:val="0"/>
          <w:marTop w:val="0"/>
          <w:marBottom w:val="0"/>
          <w:divBdr>
            <w:top w:val="none" w:sz="0" w:space="0" w:color="auto"/>
            <w:left w:val="none" w:sz="0" w:space="0" w:color="auto"/>
            <w:bottom w:val="none" w:sz="0" w:space="0" w:color="auto"/>
            <w:right w:val="none" w:sz="0" w:space="0" w:color="auto"/>
          </w:divBdr>
        </w:div>
        <w:div w:id="1768499717">
          <w:marLeft w:val="640"/>
          <w:marRight w:val="0"/>
          <w:marTop w:val="0"/>
          <w:marBottom w:val="0"/>
          <w:divBdr>
            <w:top w:val="none" w:sz="0" w:space="0" w:color="auto"/>
            <w:left w:val="none" w:sz="0" w:space="0" w:color="auto"/>
            <w:bottom w:val="none" w:sz="0" w:space="0" w:color="auto"/>
            <w:right w:val="none" w:sz="0" w:space="0" w:color="auto"/>
          </w:divBdr>
        </w:div>
        <w:div w:id="255788697">
          <w:marLeft w:val="640"/>
          <w:marRight w:val="0"/>
          <w:marTop w:val="0"/>
          <w:marBottom w:val="0"/>
          <w:divBdr>
            <w:top w:val="none" w:sz="0" w:space="0" w:color="auto"/>
            <w:left w:val="none" w:sz="0" w:space="0" w:color="auto"/>
            <w:bottom w:val="none" w:sz="0" w:space="0" w:color="auto"/>
            <w:right w:val="none" w:sz="0" w:space="0" w:color="auto"/>
          </w:divBdr>
        </w:div>
        <w:div w:id="635916998">
          <w:marLeft w:val="640"/>
          <w:marRight w:val="0"/>
          <w:marTop w:val="0"/>
          <w:marBottom w:val="0"/>
          <w:divBdr>
            <w:top w:val="none" w:sz="0" w:space="0" w:color="auto"/>
            <w:left w:val="none" w:sz="0" w:space="0" w:color="auto"/>
            <w:bottom w:val="none" w:sz="0" w:space="0" w:color="auto"/>
            <w:right w:val="none" w:sz="0" w:space="0" w:color="auto"/>
          </w:divBdr>
        </w:div>
        <w:div w:id="101459949">
          <w:marLeft w:val="640"/>
          <w:marRight w:val="0"/>
          <w:marTop w:val="0"/>
          <w:marBottom w:val="0"/>
          <w:divBdr>
            <w:top w:val="none" w:sz="0" w:space="0" w:color="auto"/>
            <w:left w:val="none" w:sz="0" w:space="0" w:color="auto"/>
            <w:bottom w:val="none" w:sz="0" w:space="0" w:color="auto"/>
            <w:right w:val="none" w:sz="0" w:space="0" w:color="auto"/>
          </w:divBdr>
        </w:div>
        <w:div w:id="1302345957">
          <w:marLeft w:val="640"/>
          <w:marRight w:val="0"/>
          <w:marTop w:val="0"/>
          <w:marBottom w:val="0"/>
          <w:divBdr>
            <w:top w:val="none" w:sz="0" w:space="0" w:color="auto"/>
            <w:left w:val="none" w:sz="0" w:space="0" w:color="auto"/>
            <w:bottom w:val="none" w:sz="0" w:space="0" w:color="auto"/>
            <w:right w:val="none" w:sz="0" w:space="0" w:color="auto"/>
          </w:divBdr>
        </w:div>
        <w:div w:id="858616929">
          <w:marLeft w:val="640"/>
          <w:marRight w:val="0"/>
          <w:marTop w:val="0"/>
          <w:marBottom w:val="0"/>
          <w:divBdr>
            <w:top w:val="none" w:sz="0" w:space="0" w:color="auto"/>
            <w:left w:val="none" w:sz="0" w:space="0" w:color="auto"/>
            <w:bottom w:val="none" w:sz="0" w:space="0" w:color="auto"/>
            <w:right w:val="none" w:sz="0" w:space="0" w:color="auto"/>
          </w:divBdr>
        </w:div>
        <w:div w:id="1429960582">
          <w:marLeft w:val="640"/>
          <w:marRight w:val="0"/>
          <w:marTop w:val="0"/>
          <w:marBottom w:val="0"/>
          <w:divBdr>
            <w:top w:val="none" w:sz="0" w:space="0" w:color="auto"/>
            <w:left w:val="none" w:sz="0" w:space="0" w:color="auto"/>
            <w:bottom w:val="none" w:sz="0" w:space="0" w:color="auto"/>
            <w:right w:val="none" w:sz="0" w:space="0" w:color="auto"/>
          </w:divBdr>
        </w:div>
        <w:div w:id="1963876333">
          <w:marLeft w:val="640"/>
          <w:marRight w:val="0"/>
          <w:marTop w:val="0"/>
          <w:marBottom w:val="0"/>
          <w:divBdr>
            <w:top w:val="none" w:sz="0" w:space="0" w:color="auto"/>
            <w:left w:val="none" w:sz="0" w:space="0" w:color="auto"/>
            <w:bottom w:val="none" w:sz="0" w:space="0" w:color="auto"/>
            <w:right w:val="none" w:sz="0" w:space="0" w:color="auto"/>
          </w:divBdr>
        </w:div>
        <w:div w:id="899631632">
          <w:marLeft w:val="640"/>
          <w:marRight w:val="0"/>
          <w:marTop w:val="0"/>
          <w:marBottom w:val="0"/>
          <w:divBdr>
            <w:top w:val="none" w:sz="0" w:space="0" w:color="auto"/>
            <w:left w:val="none" w:sz="0" w:space="0" w:color="auto"/>
            <w:bottom w:val="none" w:sz="0" w:space="0" w:color="auto"/>
            <w:right w:val="none" w:sz="0" w:space="0" w:color="auto"/>
          </w:divBdr>
        </w:div>
        <w:div w:id="1880773908">
          <w:marLeft w:val="640"/>
          <w:marRight w:val="0"/>
          <w:marTop w:val="0"/>
          <w:marBottom w:val="0"/>
          <w:divBdr>
            <w:top w:val="none" w:sz="0" w:space="0" w:color="auto"/>
            <w:left w:val="none" w:sz="0" w:space="0" w:color="auto"/>
            <w:bottom w:val="none" w:sz="0" w:space="0" w:color="auto"/>
            <w:right w:val="none" w:sz="0" w:space="0" w:color="auto"/>
          </w:divBdr>
        </w:div>
        <w:div w:id="126628803">
          <w:marLeft w:val="640"/>
          <w:marRight w:val="0"/>
          <w:marTop w:val="0"/>
          <w:marBottom w:val="0"/>
          <w:divBdr>
            <w:top w:val="none" w:sz="0" w:space="0" w:color="auto"/>
            <w:left w:val="none" w:sz="0" w:space="0" w:color="auto"/>
            <w:bottom w:val="none" w:sz="0" w:space="0" w:color="auto"/>
            <w:right w:val="none" w:sz="0" w:space="0" w:color="auto"/>
          </w:divBdr>
        </w:div>
        <w:div w:id="1636443215">
          <w:marLeft w:val="640"/>
          <w:marRight w:val="0"/>
          <w:marTop w:val="0"/>
          <w:marBottom w:val="0"/>
          <w:divBdr>
            <w:top w:val="none" w:sz="0" w:space="0" w:color="auto"/>
            <w:left w:val="none" w:sz="0" w:space="0" w:color="auto"/>
            <w:bottom w:val="none" w:sz="0" w:space="0" w:color="auto"/>
            <w:right w:val="none" w:sz="0" w:space="0" w:color="auto"/>
          </w:divBdr>
        </w:div>
        <w:div w:id="8609063">
          <w:marLeft w:val="640"/>
          <w:marRight w:val="0"/>
          <w:marTop w:val="0"/>
          <w:marBottom w:val="0"/>
          <w:divBdr>
            <w:top w:val="none" w:sz="0" w:space="0" w:color="auto"/>
            <w:left w:val="none" w:sz="0" w:space="0" w:color="auto"/>
            <w:bottom w:val="none" w:sz="0" w:space="0" w:color="auto"/>
            <w:right w:val="none" w:sz="0" w:space="0" w:color="auto"/>
          </w:divBdr>
        </w:div>
        <w:div w:id="1467048118">
          <w:marLeft w:val="640"/>
          <w:marRight w:val="0"/>
          <w:marTop w:val="0"/>
          <w:marBottom w:val="0"/>
          <w:divBdr>
            <w:top w:val="none" w:sz="0" w:space="0" w:color="auto"/>
            <w:left w:val="none" w:sz="0" w:space="0" w:color="auto"/>
            <w:bottom w:val="none" w:sz="0" w:space="0" w:color="auto"/>
            <w:right w:val="none" w:sz="0" w:space="0" w:color="auto"/>
          </w:divBdr>
        </w:div>
        <w:div w:id="1263488075">
          <w:marLeft w:val="640"/>
          <w:marRight w:val="0"/>
          <w:marTop w:val="0"/>
          <w:marBottom w:val="0"/>
          <w:divBdr>
            <w:top w:val="none" w:sz="0" w:space="0" w:color="auto"/>
            <w:left w:val="none" w:sz="0" w:space="0" w:color="auto"/>
            <w:bottom w:val="none" w:sz="0" w:space="0" w:color="auto"/>
            <w:right w:val="none" w:sz="0" w:space="0" w:color="auto"/>
          </w:divBdr>
        </w:div>
        <w:div w:id="167138859">
          <w:marLeft w:val="640"/>
          <w:marRight w:val="0"/>
          <w:marTop w:val="0"/>
          <w:marBottom w:val="0"/>
          <w:divBdr>
            <w:top w:val="none" w:sz="0" w:space="0" w:color="auto"/>
            <w:left w:val="none" w:sz="0" w:space="0" w:color="auto"/>
            <w:bottom w:val="none" w:sz="0" w:space="0" w:color="auto"/>
            <w:right w:val="none" w:sz="0" w:space="0" w:color="auto"/>
          </w:divBdr>
        </w:div>
        <w:div w:id="1094666935">
          <w:marLeft w:val="640"/>
          <w:marRight w:val="0"/>
          <w:marTop w:val="0"/>
          <w:marBottom w:val="0"/>
          <w:divBdr>
            <w:top w:val="none" w:sz="0" w:space="0" w:color="auto"/>
            <w:left w:val="none" w:sz="0" w:space="0" w:color="auto"/>
            <w:bottom w:val="none" w:sz="0" w:space="0" w:color="auto"/>
            <w:right w:val="none" w:sz="0" w:space="0" w:color="auto"/>
          </w:divBdr>
        </w:div>
        <w:div w:id="1960254092">
          <w:marLeft w:val="640"/>
          <w:marRight w:val="0"/>
          <w:marTop w:val="0"/>
          <w:marBottom w:val="0"/>
          <w:divBdr>
            <w:top w:val="none" w:sz="0" w:space="0" w:color="auto"/>
            <w:left w:val="none" w:sz="0" w:space="0" w:color="auto"/>
            <w:bottom w:val="none" w:sz="0" w:space="0" w:color="auto"/>
            <w:right w:val="none" w:sz="0" w:space="0" w:color="auto"/>
          </w:divBdr>
        </w:div>
        <w:div w:id="1887062289">
          <w:marLeft w:val="640"/>
          <w:marRight w:val="0"/>
          <w:marTop w:val="0"/>
          <w:marBottom w:val="0"/>
          <w:divBdr>
            <w:top w:val="none" w:sz="0" w:space="0" w:color="auto"/>
            <w:left w:val="none" w:sz="0" w:space="0" w:color="auto"/>
            <w:bottom w:val="none" w:sz="0" w:space="0" w:color="auto"/>
            <w:right w:val="none" w:sz="0" w:space="0" w:color="auto"/>
          </w:divBdr>
        </w:div>
        <w:div w:id="866142020">
          <w:marLeft w:val="640"/>
          <w:marRight w:val="0"/>
          <w:marTop w:val="0"/>
          <w:marBottom w:val="0"/>
          <w:divBdr>
            <w:top w:val="none" w:sz="0" w:space="0" w:color="auto"/>
            <w:left w:val="none" w:sz="0" w:space="0" w:color="auto"/>
            <w:bottom w:val="none" w:sz="0" w:space="0" w:color="auto"/>
            <w:right w:val="none" w:sz="0" w:space="0" w:color="auto"/>
          </w:divBdr>
        </w:div>
        <w:div w:id="471218963">
          <w:marLeft w:val="640"/>
          <w:marRight w:val="0"/>
          <w:marTop w:val="0"/>
          <w:marBottom w:val="0"/>
          <w:divBdr>
            <w:top w:val="none" w:sz="0" w:space="0" w:color="auto"/>
            <w:left w:val="none" w:sz="0" w:space="0" w:color="auto"/>
            <w:bottom w:val="none" w:sz="0" w:space="0" w:color="auto"/>
            <w:right w:val="none" w:sz="0" w:space="0" w:color="auto"/>
          </w:divBdr>
        </w:div>
        <w:div w:id="1710451258">
          <w:marLeft w:val="640"/>
          <w:marRight w:val="0"/>
          <w:marTop w:val="0"/>
          <w:marBottom w:val="0"/>
          <w:divBdr>
            <w:top w:val="none" w:sz="0" w:space="0" w:color="auto"/>
            <w:left w:val="none" w:sz="0" w:space="0" w:color="auto"/>
            <w:bottom w:val="none" w:sz="0" w:space="0" w:color="auto"/>
            <w:right w:val="none" w:sz="0" w:space="0" w:color="auto"/>
          </w:divBdr>
        </w:div>
        <w:div w:id="1593465501">
          <w:marLeft w:val="640"/>
          <w:marRight w:val="0"/>
          <w:marTop w:val="0"/>
          <w:marBottom w:val="0"/>
          <w:divBdr>
            <w:top w:val="none" w:sz="0" w:space="0" w:color="auto"/>
            <w:left w:val="none" w:sz="0" w:space="0" w:color="auto"/>
            <w:bottom w:val="none" w:sz="0" w:space="0" w:color="auto"/>
            <w:right w:val="none" w:sz="0" w:space="0" w:color="auto"/>
          </w:divBdr>
        </w:div>
        <w:div w:id="1494368202">
          <w:marLeft w:val="640"/>
          <w:marRight w:val="0"/>
          <w:marTop w:val="0"/>
          <w:marBottom w:val="0"/>
          <w:divBdr>
            <w:top w:val="none" w:sz="0" w:space="0" w:color="auto"/>
            <w:left w:val="none" w:sz="0" w:space="0" w:color="auto"/>
            <w:bottom w:val="none" w:sz="0" w:space="0" w:color="auto"/>
            <w:right w:val="none" w:sz="0" w:space="0" w:color="auto"/>
          </w:divBdr>
        </w:div>
        <w:div w:id="1407457852">
          <w:marLeft w:val="640"/>
          <w:marRight w:val="0"/>
          <w:marTop w:val="0"/>
          <w:marBottom w:val="0"/>
          <w:divBdr>
            <w:top w:val="none" w:sz="0" w:space="0" w:color="auto"/>
            <w:left w:val="none" w:sz="0" w:space="0" w:color="auto"/>
            <w:bottom w:val="none" w:sz="0" w:space="0" w:color="auto"/>
            <w:right w:val="none" w:sz="0" w:space="0" w:color="auto"/>
          </w:divBdr>
        </w:div>
        <w:div w:id="313262775">
          <w:marLeft w:val="640"/>
          <w:marRight w:val="0"/>
          <w:marTop w:val="0"/>
          <w:marBottom w:val="0"/>
          <w:divBdr>
            <w:top w:val="none" w:sz="0" w:space="0" w:color="auto"/>
            <w:left w:val="none" w:sz="0" w:space="0" w:color="auto"/>
            <w:bottom w:val="none" w:sz="0" w:space="0" w:color="auto"/>
            <w:right w:val="none" w:sz="0" w:space="0" w:color="auto"/>
          </w:divBdr>
        </w:div>
        <w:div w:id="714163795">
          <w:marLeft w:val="640"/>
          <w:marRight w:val="0"/>
          <w:marTop w:val="0"/>
          <w:marBottom w:val="0"/>
          <w:divBdr>
            <w:top w:val="none" w:sz="0" w:space="0" w:color="auto"/>
            <w:left w:val="none" w:sz="0" w:space="0" w:color="auto"/>
            <w:bottom w:val="none" w:sz="0" w:space="0" w:color="auto"/>
            <w:right w:val="none" w:sz="0" w:space="0" w:color="auto"/>
          </w:divBdr>
        </w:div>
        <w:div w:id="138739851">
          <w:marLeft w:val="640"/>
          <w:marRight w:val="0"/>
          <w:marTop w:val="0"/>
          <w:marBottom w:val="0"/>
          <w:divBdr>
            <w:top w:val="none" w:sz="0" w:space="0" w:color="auto"/>
            <w:left w:val="none" w:sz="0" w:space="0" w:color="auto"/>
            <w:bottom w:val="none" w:sz="0" w:space="0" w:color="auto"/>
            <w:right w:val="none" w:sz="0" w:space="0" w:color="auto"/>
          </w:divBdr>
        </w:div>
        <w:div w:id="1771703830">
          <w:marLeft w:val="640"/>
          <w:marRight w:val="0"/>
          <w:marTop w:val="0"/>
          <w:marBottom w:val="0"/>
          <w:divBdr>
            <w:top w:val="none" w:sz="0" w:space="0" w:color="auto"/>
            <w:left w:val="none" w:sz="0" w:space="0" w:color="auto"/>
            <w:bottom w:val="none" w:sz="0" w:space="0" w:color="auto"/>
            <w:right w:val="none" w:sz="0" w:space="0" w:color="auto"/>
          </w:divBdr>
        </w:div>
        <w:div w:id="1994335155">
          <w:marLeft w:val="640"/>
          <w:marRight w:val="0"/>
          <w:marTop w:val="0"/>
          <w:marBottom w:val="0"/>
          <w:divBdr>
            <w:top w:val="none" w:sz="0" w:space="0" w:color="auto"/>
            <w:left w:val="none" w:sz="0" w:space="0" w:color="auto"/>
            <w:bottom w:val="none" w:sz="0" w:space="0" w:color="auto"/>
            <w:right w:val="none" w:sz="0" w:space="0" w:color="auto"/>
          </w:divBdr>
        </w:div>
        <w:div w:id="185991576">
          <w:marLeft w:val="640"/>
          <w:marRight w:val="0"/>
          <w:marTop w:val="0"/>
          <w:marBottom w:val="0"/>
          <w:divBdr>
            <w:top w:val="none" w:sz="0" w:space="0" w:color="auto"/>
            <w:left w:val="none" w:sz="0" w:space="0" w:color="auto"/>
            <w:bottom w:val="none" w:sz="0" w:space="0" w:color="auto"/>
            <w:right w:val="none" w:sz="0" w:space="0" w:color="auto"/>
          </w:divBdr>
        </w:div>
        <w:div w:id="512063893">
          <w:marLeft w:val="640"/>
          <w:marRight w:val="0"/>
          <w:marTop w:val="0"/>
          <w:marBottom w:val="0"/>
          <w:divBdr>
            <w:top w:val="none" w:sz="0" w:space="0" w:color="auto"/>
            <w:left w:val="none" w:sz="0" w:space="0" w:color="auto"/>
            <w:bottom w:val="none" w:sz="0" w:space="0" w:color="auto"/>
            <w:right w:val="none" w:sz="0" w:space="0" w:color="auto"/>
          </w:divBdr>
        </w:div>
        <w:div w:id="2097704467">
          <w:marLeft w:val="640"/>
          <w:marRight w:val="0"/>
          <w:marTop w:val="0"/>
          <w:marBottom w:val="0"/>
          <w:divBdr>
            <w:top w:val="none" w:sz="0" w:space="0" w:color="auto"/>
            <w:left w:val="none" w:sz="0" w:space="0" w:color="auto"/>
            <w:bottom w:val="none" w:sz="0" w:space="0" w:color="auto"/>
            <w:right w:val="none" w:sz="0" w:space="0" w:color="auto"/>
          </w:divBdr>
        </w:div>
        <w:div w:id="1883009180">
          <w:marLeft w:val="640"/>
          <w:marRight w:val="0"/>
          <w:marTop w:val="0"/>
          <w:marBottom w:val="0"/>
          <w:divBdr>
            <w:top w:val="none" w:sz="0" w:space="0" w:color="auto"/>
            <w:left w:val="none" w:sz="0" w:space="0" w:color="auto"/>
            <w:bottom w:val="none" w:sz="0" w:space="0" w:color="auto"/>
            <w:right w:val="none" w:sz="0" w:space="0" w:color="auto"/>
          </w:divBdr>
        </w:div>
        <w:div w:id="1006244637">
          <w:marLeft w:val="640"/>
          <w:marRight w:val="0"/>
          <w:marTop w:val="0"/>
          <w:marBottom w:val="0"/>
          <w:divBdr>
            <w:top w:val="none" w:sz="0" w:space="0" w:color="auto"/>
            <w:left w:val="none" w:sz="0" w:space="0" w:color="auto"/>
            <w:bottom w:val="none" w:sz="0" w:space="0" w:color="auto"/>
            <w:right w:val="none" w:sz="0" w:space="0" w:color="auto"/>
          </w:divBdr>
        </w:div>
        <w:div w:id="1472089958">
          <w:marLeft w:val="640"/>
          <w:marRight w:val="0"/>
          <w:marTop w:val="0"/>
          <w:marBottom w:val="0"/>
          <w:divBdr>
            <w:top w:val="none" w:sz="0" w:space="0" w:color="auto"/>
            <w:left w:val="none" w:sz="0" w:space="0" w:color="auto"/>
            <w:bottom w:val="none" w:sz="0" w:space="0" w:color="auto"/>
            <w:right w:val="none" w:sz="0" w:space="0" w:color="auto"/>
          </w:divBdr>
        </w:div>
        <w:div w:id="264192970">
          <w:marLeft w:val="640"/>
          <w:marRight w:val="0"/>
          <w:marTop w:val="0"/>
          <w:marBottom w:val="0"/>
          <w:divBdr>
            <w:top w:val="none" w:sz="0" w:space="0" w:color="auto"/>
            <w:left w:val="none" w:sz="0" w:space="0" w:color="auto"/>
            <w:bottom w:val="none" w:sz="0" w:space="0" w:color="auto"/>
            <w:right w:val="none" w:sz="0" w:space="0" w:color="auto"/>
          </w:divBdr>
        </w:div>
        <w:div w:id="1095634854">
          <w:marLeft w:val="640"/>
          <w:marRight w:val="0"/>
          <w:marTop w:val="0"/>
          <w:marBottom w:val="0"/>
          <w:divBdr>
            <w:top w:val="none" w:sz="0" w:space="0" w:color="auto"/>
            <w:left w:val="none" w:sz="0" w:space="0" w:color="auto"/>
            <w:bottom w:val="none" w:sz="0" w:space="0" w:color="auto"/>
            <w:right w:val="none" w:sz="0" w:space="0" w:color="auto"/>
          </w:divBdr>
        </w:div>
        <w:div w:id="1774980893">
          <w:marLeft w:val="640"/>
          <w:marRight w:val="0"/>
          <w:marTop w:val="0"/>
          <w:marBottom w:val="0"/>
          <w:divBdr>
            <w:top w:val="none" w:sz="0" w:space="0" w:color="auto"/>
            <w:left w:val="none" w:sz="0" w:space="0" w:color="auto"/>
            <w:bottom w:val="none" w:sz="0" w:space="0" w:color="auto"/>
            <w:right w:val="none" w:sz="0" w:space="0" w:color="auto"/>
          </w:divBdr>
        </w:div>
        <w:div w:id="1387728380">
          <w:marLeft w:val="640"/>
          <w:marRight w:val="0"/>
          <w:marTop w:val="0"/>
          <w:marBottom w:val="0"/>
          <w:divBdr>
            <w:top w:val="none" w:sz="0" w:space="0" w:color="auto"/>
            <w:left w:val="none" w:sz="0" w:space="0" w:color="auto"/>
            <w:bottom w:val="none" w:sz="0" w:space="0" w:color="auto"/>
            <w:right w:val="none" w:sz="0" w:space="0" w:color="auto"/>
          </w:divBdr>
        </w:div>
        <w:div w:id="2000309445">
          <w:marLeft w:val="640"/>
          <w:marRight w:val="0"/>
          <w:marTop w:val="0"/>
          <w:marBottom w:val="0"/>
          <w:divBdr>
            <w:top w:val="none" w:sz="0" w:space="0" w:color="auto"/>
            <w:left w:val="none" w:sz="0" w:space="0" w:color="auto"/>
            <w:bottom w:val="none" w:sz="0" w:space="0" w:color="auto"/>
            <w:right w:val="none" w:sz="0" w:space="0" w:color="auto"/>
          </w:divBdr>
        </w:div>
        <w:div w:id="809440708">
          <w:marLeft w:val="640"/>
          <w:marRight w:val="0"/>
          <w:marTop w:val="0"/>
          <w:marBottom w:val="0"/>
          <w:divBdr>
            <w:top w:val="none" w:sz="0" w:space="0" w:color="auto"/>
            <w:left w:val="none" w:sz="0" w:space="0" w:color="auto"/>
            <w:bottom w:val="none" w:sz="0" w:space="0" w:color="auto"/>
            <w:right w:val="none" w:sz="0" w:space="0" w:color="auto"/>
          </w:divBdr>
        </w:div>
        <w:div w:id="2075665623">
          <w:marLeft w:val="640"/>
          <w:marRight w:val="0"/>
          <w:marTop w:val="0"/>
          <w:marBottom w:val="0"/>
          <w:divBdr>
            <w:top w:val="none" w:sz="0" w:space="0" w:color="auto"/>
            <w:left w:val="none" w:sz="0" w:space="0" w:color="auto"/>
            <w:bottom w:val="none" w:sz="0" w:space="0" w:color="auto"/>
            <w:right w:val="none" w:sz="0" w:space="0" w:color="auto"/>
          </w:divBdr>
        </w:div>
        <w:div w:id="1464344493">
          <w:marLeft w:val="640"/>
          <w:marRight w:val="0"/>
          <w:marTop w:val="0"/>
          <w:marBottom w:val="0"/>
          <w:divBdr>
            <w:top w:val="none" w:sz="0" w:space="0" w:color="auto"/>
            <w:left w:val="none" w:sz="0" w:space="0" w:color="auto"/>
            <w:bottom w:val="none" w:sz="0" w:space="0" w:color="auto"/>
            <w:right w:val="none" w:sz="0" w:space="0" w:color="auto"/>
          </w:divBdr>
        </w:div>
        <w:div w:id="1026178759">
          <w:marLeft w:val="640"/>
          <w:marRight w:val="0"/>
          <w:marTop w:val="0"/>
          <w:marBottom w:val="0"/>
          <w:divBdr>
            <w:top w:val="none" w:sz="0" w:space="0" w:color="auto"/>
            <w:left w:val="none" w:sz="0" w:space="0" w:color="auto"/>
            <w:bottom w:val="none" w:sz="0" w:space="0" w:color="auto"/>
            <w:right w:val="none" w:sz="0" w:space="0" w:color="auto"/>
          </w:divBdr>
        </w:div>
        <w:div w:id="1823615427">
          <w:marLeft w:val="640"/>
          <w:marRight w:val="0"/>
          <w:marTop w:val="0"/>
          <w:marBottom w:val="0"/>
          <w:divBdr>
            <w:top w:val="none" w:sz="0" w:space="0" w:color="auto"/>
            <w:left w:val="none" w:sz="0" w:space="0" w:color="auto"/>
            <w:bottom w:val="none" w:sz="0" w:space="0" w:color="auto"/>
            <w:right w:val="none" w:sz="0" w:space="0" w:color="auto"/>
          </w:divBdr>
        </w:div>
        <w:div w:id="983503539">
          <w:marLeft w:val="640"/>
          <w:marRight w:val="0"/>
          <w:marTop w:val="0"/>
          <w:marBottom w:val="0"/>
          <w:divBdr>
            <w:top w:val="none" w:sz="0" w:space="0" w:color="auto"/>
            <w:left w:val="none" w:sz="0" w:space="0" w:color="auto"/>
            <w:bottom w:val="none" w:sz="0" w:space="0" w:color="auto"/>
            <w:right w:val="none" w:sz="0" w:space="0" w:color="auto"/>
          </w:divBdr>
        </w:div>
        <w:div w:id="1494684737">
          <w:marLeft w:val="640"/>
          <w:marRight w:val="0"/>
          <w:marTop w:val="0"/>
          <w:marBottom w:val="0"/>
          <w:divBdr>
            <w:top w:val="none" w:sz="0" w:space="0" w:color="auto"/>
            <w:left w:val="none" w:sz="0" w:space="0" w:color="auto"/>
            <w:bottom w:val="none" w:sz="0" w:space="0" w:color="auto"/>
            <w:right w:val="none" w:sz="0" w:space="0" w:color="auto"/>
          </w:divBdr>
        </w:div>
        <w:div w:id="121193714">
          <w:marLeft w:val="640"/>
          <w:marRight w:val="0"/>
          <w:marTop w:val="0"/>
          <w:marBottom w:val="0"/>
          <w:divBdr>
            <w:top w:val="none" w:sz="0" w:space="0" w:color="auto"/>
            <w:left w:val="none" w:sz="0" w:space="0" w:color="auto"/>
            <w:bottom w:val="none" w:sz="0" w:space="0" w:color="auto"/>
            <w:right w:val="none" w:sz="0" w:space="0" w:color="auto"/>
          </w:divBdr>
        </w:div>
        <w:div w:id="442306183">
          <w:marLeft w:val="640"/>
          <w:marRight w:val="0"/>
          <w:marTop w:val="0"/>
          <w:marBottom w:val="0"/>
          <w:divBdr>
            <w:top w:val="none" w:sz="0" w:space="0" w:color="auto"/>
            <w:left w:val="none" w:sz="0" w:space="0" w:color="auto"/>
            <w:bottom w:val="none" w:sz="0" w:space="0" w:color="auto"/>
            <w:right w:val="none" w:sz="0" w:space="0" w:color="auto"/>
          </w:divBdr>
        </w:div>
        <w:div w:id="1833910391">
          <w:marLeft w:val="640"/>
          <w:marRight w:val="0"/>
          <w:marTop w:val="0"/>
          <w:marBottom w:val="0"/>
          <w:divBdr>
            <w:top w:val="none" w:sz="0" w:space="0" w:color="auto"/>
            <w:left w:val="none" w:sz="0" w:space="0" w:color="auto"/>
            <w:bottom w:val="none" w:sz="0" w:space="0" w:color="auto"/>
            <w:right w:val="none" w:sz="0" w:space="0" w:color="auto"/>
          </w:divBdr>
        </w:div>
        <w:div w:id="1074863014">
          <w:marLeft w:val="640"/>
          <w:marRight w:val="0"/>
          <w:marTop w:val="0"/>
          <w:marBottom w:val="0"/>
          <w:divBdr>
            <w:top w:val="none" w:sz="0" w:space="0" w:color="auto"/>
            <w:left w:val="none" w:sz="0" w:space="0" w:color="auto"/>
            <w:bottom w:val="none" w:sz="0" w:space="0" w:color="auto"/>
            <w:right w:val="none" w:sz="0" w:space="0" w:color="auto"/>
          </w:divBdr>
        </w:div>
        <w:div w:id="1252156725">
          <w:marLeft w:val="640"/>
          <w:marRight w:val="0"/>
          <w:marTop w:val="0"/>
          <w:marBottom w:val="0"/>
          <w:divBdr>
            <w:top w:val="none" w:sz="0" w:space="0" w:color="auto"/>
            <w:left w:val="none" w:sz="0" w:space="0" w:color="auto"/>
            <w:bottom w:val="none" w:sz="0" w:space="0" w:color="auto"/>
            <w:right w:val="none" w:sz="0" w:space="0" w:color="auto"/>
          </w:divBdr>
        </w:div>
        <w:div w:id="911891135">
          <w:marLeft w:val="640"/>
          <w:marRight w:val="0"/>
          <w:marTop w:val="0"/>
          <w:marBottom w:val="0"/>
          <w:divBdr>
            <w:top w:val="none" w:sz="0" w:space="0" w:color="auto"/>
            <w:left w:val="none" w:sz="0" w:space="0" w:color="auto"/>
            <w:bottom w:val="none" w:sz="0" w:space="0" w:color="auto"/>
            <w:right w:val="none" w:sz="0" w:space="0" w:color="auto"/>
          </w:divBdr>
        </w:div>
        <w:div w:id="1960719083">
          <w:marLeft w:val="640"/>
          <w:marRight w:val="0"/>
          <w:marTop w:val="0"/>
          <w:marBottom w:val="0"/>
          <w:divBdr>
            <w:top w:val="none" w:sz="0" w:space="0" w:color="auto"/>
            <w:left w:val="none" w:sz="0" w:space="0" w:color="auto"/>
            <w:bottom w:val="none" w:sz="0" w:space="0" w:color="auto"/>
            <w:right w:val="none" w:sz="0" w:space="0" w:color="auto"/>
          </w:divBdr>
        </w:div>
        <w:div w:id="1791775636">
          <w:marLeft w:val="640"/>
          <w:marRight w:val="0"/>
          <w:marTop w:val="0"/>
          <w:marBottom w:val="0"/>
          <w:divBdr>
            <w:top w:val="none" w:sz="0" w:space="0" w:color="auto"/>
            <w:left w:val="none" w:sz="0" w:space="0" w:color="auto"/>
            <w:bottom w:val="none" w:sz="0" w:space="0" w:color="auto"/>
            <w:right w:val="none" w:sz="0" w:space="0" w:color="auto"/>
          </w:divBdr>
        </w:div>
        <w:div w:id="1982297994">
          <w:marLeft w:val="640"/>
          <w:marRight w:val="0"/>
          <w:marTop w:val="0"/>
          <w:marBottom w:val="0"/>
          <w:divBdr>
            <w:top w:val="none" w:sz="0" w:space="0" w:color="auto"/>
            <w:left w:val="none" w:sz="0" w:space="0" w:color="auto"/>
            <w:bottom w:val="none" w:sz="0" w:space="0" w:color="auto"/>
            <w:right w:val="none" w:sz="0" w:space="0" w:color="auto"/>
          </w:divBdr>
        </w:div>
        <w:div w:id="278953643">
          <w:marLeft w:val="640"/>
          <w:marRight w:val="0"/>
          <w:marTop w:val="0"/>
          <w:marBottom w:val="0"/>
          <w:divBdr>
            <w:top w:val="none" w:sz="0" w:space="0" w:color="auto"/>
            <w:left w:val="none" w:sz="0" w:space="0" w:color="auto"/>
            <w:bottom w:val="none" w:sz="0" w:space="0" w:color="auto"/>
            <w:right w:val="none" w:sz="0" w:space="0" w:color="auto"/>
          </w:divBdr>
        </w:div>
        <w:div w:id="451556718">
          <w:marLeft w:val="640"/>
          <w:marRight w:val="0"/>
          <w:marTop w:val="0"/>
          <w:marBottom w:val="0"/>
          <w:divBdr>
            <w:top w:val="none" w:sz="0" w:space="0" w:color="auto"/>
            <w:left w:val="none" w:sz="0" w:space="0" w:color="auto"/>
            <w:bottom w:val="none" w:sz="0" w:space="0" w:color="auto"/>
            <w:right w:val="none" w:sz="0" w:space="0" w:color="auto"/>
          </w:divBdr>
        </w:div>
        <w:div w:id="1397968081">
          <w:marLeft w:val="640"/>
          <w:marRight w:val="0"/>
          <w:marTop w:val="0"/>
          <w:marBottom w:val="0"/>
          <w:divBdr>
            <w:top w:val="none" w:sz="0" w:space="0" w:color="auto"/>
            <w:left w:val="none" w:sz="0" w:space="0" w:color="auto"/>
            <w:bottom w:val="none" w:sz="0" w:space="0" w:color="auto"/>
            <w:right w:val="none" w:sz="0" w:space="0" w:color="auto"/>
          </w:divBdr>
        </w:div>
        <w:div w:id="2127456930">
          <w:marLeft w:val="640"/>
          <w:marRight w:val="0"/>
          <w:marTop w:val="0"/>
          <w:marBottom w:val="0"/>
          <w:divBdr>
            <w:top w:val="none" w:sz="0" w:space="0" w:color="auto"/>
            <w:left w:val="none" w:sz="0" w:space="0" w:color="auto"/>
            <w:bottom w:val="none" w:sz="0" w:space="0" w:color="auto"/>
            <w:right w:val="none" w:sz="0" w:space="0" w:color="auto"/>
          </w:divBdr>
        </w:div>
        <w:div w:id="1712413089">
          <w:marLeft w:val="640"/>
          <w:marRight w:val="0"/>
          <w:marTop w:val="0"/>
          <w:marBottom w:val="0"/>
          <w:divBdr>
            <w:top w:val="none" w:sz="0" w:space="0" w:color="auto"/>
            <w:left w:val="none" w:sz="0" w:space="0" w:color="auto"/>
            <w:bottom w:val="none" w:sz="0" w:space="0" w:color="auto"/>
            <w:right w:val="none" w:sz="0" w:space="0" w:color="auto"/>
          </w:divBdr>
        </w:div>
        <w:div w:id="453598914">
          <w:marLeft w:val="640"/>
          <w:marRight w:val="0"/>
          <w:marTop w:val="0"/>
          <w:marBottom w:val="0"/>
          <w:divBdr>
            <w:top w:val="none" w:sz="0" w:space="0" w:color="auto"/>
            <w:left w:val="none" w:sz="0" w:space="0" w:color="auto"/>
            <w:bottom w:val="none" w:sz="0" w:space="0" w:color="auto"/>
            <w:right w:val="none" w:sz="0" w:space="0" w:color="auto"/>
          </w:divBdr>
        </w:div>
        <w:div w:id="1323434301">
          <w:marLeft w:val="640"/>
          <w:marRight w:val="0"/>
          <w:marTop w:val="0"/>
          <w:marBottom w:val="0"/>
          <w:divBdr>
            <w:top w:val="none" w:sz="0" w:space="0" w:color="auto"/>
            <w:left w:val="none" w:sz="0" w:space="0" w:color="auto"/>
            <w:bottom w:val="none" w:sz="0" w:space="0" w:color="auto"/>
            <w:right w:val="none" w:sz="0" w:space="0" w:color="auto"/>
          </w:divBdr>
        </w:div>
        <w:div w:id="195236272">
          <w:marLeft w:val="640"/>
          <w:marRight w:val="0"/>
          <w:marTop w:val="0"/>
          <w:marBottom w:val="0"/>
          <w:divBdr>
            <w:top w:val="none" w:sz="0" w:space="0" w:color="auto"/>
            <w:left w:val="none" w:sz="0" w:space="0" w:color="auto"/>
            <w:bottom w:val="none" w:sz="0" w:space="0" w:color="auto"/>
            <w:right w:val="none" w:sz="0" w:space="0" w:color="auto"/>
          </w:divBdr>
        </w:div>
        <w:div w:id="215356483">
          <w:marLeft w:val="640"/>
          <w:marRight w:val="0"/>
          <w:marTop w:val="0"/>
          <w:marBottom w:val="0"/>
          <w:divBdr>
            <w:top w:val="none" w:sz="0" w:space="0" w:color="auto"/>
            <w:left w:val="none" w:sz="0" w:space="0" w:color="auto"/>
            <w:bottom w:val="none" w:sz="0" w:space="0" w:color="auto"/>
            <w:right w:val="none" w:sz="0" w:space="0" w:color="auto"/>
          </w:divBdr>
        </w:div>
        <w:div w:id="1319461841">
          <w:marLeft w:val="640"/>
          <w:marRight w:val="0"/>
          <w:marTop w:val="0"/>
          <w:marBottom w:val="0"/>
          <w:divBdr>
            <w:top w:val="none" w:sz="0" w:space="0" w:color="auto"/>
            <w:left w:val="none" w:sz="0" w:space="0" w:color="auto"/>
            <w:bottom w:val="none" w:sz="0" w:space="0" w:color="auto"/>
            <w:right w:val="none" w:sz="0" w:space="0" w:color="auto"/>
          </w:divBdr>
        </w:div>
        <w:div w:id="1682926437">
          <w:marLeft w:val="640"/>
          <w:marRight w:val="0"/>
          <w:marTop w:val="0"/>
          <w:marBottom w:val="0"/>
          <w:divBdr>
            <w:top w:val="none" w:sz="0" w:space="0" w:color="auto"/>
            <w:left w:val="none" w:sz="0" w:space="0" w:color="auto"/>
            <w:bottom w:val="none" w:sz="0" w:space="0" w:color="auto"/>
            <w:right w:val="none" w:sz="0" w:space="0" w:color="auto"/>
          </w:divBdr>
        </w:div>
        <w:div w:id="536627681">
          <w:marLeft w:val="640"/>
          <w:marRight w:val="0"/>
          <w:marTop w:val="0"/>
          <w:marBottom w:val="0"/>
          <w:divBdr>
            <w:top w:val="none" w:sz="0" w:space="0" w:color="auto"/>
            <w:left w:val="none" w:sz="0" w:space="0" w:color="auto"/>
            <w:bottom w:val="none" w:sz="0" w:space="0" w:color="auto"/>
            <w:right w:val="none" w:sz="0" w:space="0" w:color="auto"/>
          </w:divBdr>
        </w:div>
        <w:div w:id="1376346406">
          <w:marLeft w:val="640"/>
          <w:marRight w:val="0"/>
          <w:marTop w:val="0"/>
          <w:marBottom w:val="0"/>
          <w:divBdr>
            <w:top w:val="none" w:sz="0" w:space="0" w:color="auto"/>
            <w:left w:val="none" w:sz="0" w:space="0" w:color="auto"/>
            <w:bottom w:val="none" w:sz="0" w:space="0" w:color="auto"/>
            <w:right w:val="none" w:sz="0" w:space="0" w:color="auto"/>
          </w:divBdr>
        </w:div>
        <w:div w:id="526990705">
          <w:marLeft w:val="640"/>
          <w:marRight w:val="0"/>
          <w:marTop w:val="0"/>
          <w:marBottom w:val="0"/>
          <w:divBdr>
            <w:top w:val="none" w:sz="0" w:space="0" w:color="auto"/>
            <w:left w:val="none" w:sz="0" w:space="0" w:color="auto"/>
            <w:bottom w:val="none" w:sz="0" w:space="0" w:color="auto"/>
            <w:right w:val="none" w:sz="0" w:space="0" w:color="auto"/>
          </w:divBdr>
        </w:div>
        <w:div w:id="767164829">
          <w:marLeft w:val="640"/>
          <w:marRight w:val="0"/>
          <w:marTop w:val="0"/>
          <w:marBottom w:val="0"/>
          <w:divBdr>
            <w:top w:val="none" w:sz="0" w:space="0" w:color="auto"/>
            <w:left w:val="none" w:sz="0" w:space="0" w:color="auto"/>
            <w:bottom w:val="none" w:sz="0" w:space="0" w:color="auto"/>
            <w:right w:val="none" w:sz="0" w:space="0" w:color="auto"/>
          </w:divBdr>
        </w:div>
        <w:div w:id="1577546556">
          <w:marLeft w:val="640"/>
          <w:marRight w:val="0"/>
          <w:marTop w:val="0"/>
          <w:marBottom w:val="0"/>
          <w:divBdr>
            <w:top w:val="none" w:sz="0" w:space="0" w:color="auto"/>
            <w:left w:val="none" w:sz="0" w:space="0" w:color="auto"/>
            <w:bottom w:val="none" w:sz="0" w:space="0" w:color="auto"/>
            <w:right w:val="none" w:sz="0" w:space="0" w:color="auto"/>
          </w:divBdr>
        </w:div>
        <w:div w:id="1860704759">
          <w:marLeft w:val="640"/>
          <w:marRight w:val="0"/>
          <w:marTop w:val="0"/>
          <w:marBottom w:val="0"/>
          <w:divBdr>
            <w:top w:val="none" w:sz="0" w:space="0" w:color="auto"/>
            <w:left w:val="none" w:sz="0" w:space="0" w:color="auto"/>
            <w:bottom w:val="none" w:sz="0" w:space="0" w:color="auto"/>
            <w:right w:val="none" w:sz="0" w:space="0" w:color="auto"/>
          </w:divBdr>
        </w:div>
        <w:div w:id="748619155">
          <w:marLeft w:val="640"/>
          <w:marRight w:val="0"/>
          <w:marTop w:val="0"/>
          <w:marBottom w:val="0"/>
          <w:divBdr>
            <w:top w:val="none" w:sz="0" w:space="0" w:color="auto"/>
            <w:left w:val="none" w:sz="0" w:space="0" w:color="auto"/>
            <w:bottom w:val="none" w:sz="0" w:space="0" w:color="auto"/>
            <w:right w:val="none" w:sz="0" w:space="0" w:color="auto"/>
          </w:divBdr>
        </w:div>
        <w:div w:id="1395273652">
          <w:marLeft w:val="640"/>
          <w:marRight w:val="0"/>
          <w:marTop w:val="0"/>
          <w:marBottom w:val="0"/>
          <w:divBdr>
            <w:top w:val="none" w:sz="0" w:space="0" w:color="auto"/>
            <w:left w:val="none" w:sz="0" w:space="0" w:color="auto"/>
            <w:bottom w:val="none" w:sz="0" w:space="0" w:color="auto"/>
            <w:right w:val="none" w:sz="0" w:space="0" w:color="auto"/>
          </w:divBdr>
        </w:div>
        <w:div w:id="592666698">
          <w:marLeft w:val="640"/>
          <w:marRight w:val="0"/>
          <w:marTop w:val="0"/>
          <w:marBottom w:val="0"/>
          <w:divBdr>
            <w:top w:val="none" w:sz="0" w:space="0" w:color="auto"/>
            <w:left w:val="none" w:sz="0" w:space="0" w:color="auto"/>
            <w:bottom w:val="none" w:sz="0" w:space="0" w:color="auto"/>
            <w:right w:val="none" w:sz="0" w:space="0" w:color="auto"/>
          </w:divBdr>
        </w:div>
        <w:div w:id="274093498">
          <w:marLeft w:val="640"/>
          <w:marRight w:val="0"/>
          <w:marTop w:val="0"/>
          <w:marBottom w:val="0"/>
          <w:divBdr>
            <w:top w:val="none" w:sz="0" w:space="0" w:color="auto"/>
            <w:left w:val="none" w:sz="0" w:space="0" w:color="auto"/>
            <w:bottom w:val="none" w:sz="0" w:space="0" w:color="auto"/>
            <w:right w:val="none" w:sz="0" w:space="0" w:color="auto"/>
          </w:divBdr>
        </w:div>
        <w:div w:id="1833445717">
          <w:marLeft w:val="640"/>
          <w:marRight w:val="0"/>
          <w:marTop w:val="0"/>
          <w:marBottom w:val="0"/>
          <w:divBdr>
            <w:top w:val="none" w:sz="0" w:space="0" w:color="auto"/>
            <w:left w:val="none" w:sz="0" w:space="0" w:color="auto"/>
            <w:bottom w:val="none" w:sz="0" w:space="0" w:color="auto"/>
            <w:right w:val="none" w:sz="0" w:space="0" w:color="auto"/>
          </w:divBdr>
        </w:div>
        <w:div w:id="666833815">
          <w:marLeft w:val="640"/>
          <w:marRight w:val="0"/>
          <w:marTop w:val="0"/>
          <w:marBottom w:val="0"/>
          <w:divBdr>
            <w:top w:val="none" w:sz="0" w:space="0" w:color="auto"/>
            <w:left w:val="none" w:sz="0" w:space="0" w:color="auto"/>
            <w:bottom w:val="none" w:sz="0" w:space="0" w:color="auto"/>
            <w:right w:val="none" w:sz="0" w:space="0" w:color="auto"/>
          </w:divBdr>
        </w:div>
        <w:div w:id="655766822">
          <w:marLeft w:val="640"/>
          <w:marRight w:val="0"/>
          <w:marTop w:val="0"/>
          <w:marBottom w:val="0"/>
          <w:divBdr>
            <w:top w:val="none" w:sz="0" w:space="0" w:color="auto"/>
            <w:left w:val="none" w:sz="0" w:space="0" w:color="auto"/>
            <w:bottom w:val="none" w:sz="0" w:space="0" w:color="auto"/>
            <w:right w:val="none" w:sz="0" w:space="0" w:color="auto"/>
          </w:divBdr>
        </w:div>
        <w:div w:id="2037778238">
          <w:marLeft w:val="640"/>
          <w:marRight w:val="0"/>
          <w:marTop w:val="0"/>
          <w:marBottom w:val="0"/>
          <w:divBdr>
            <w:top w:val="none" w:sz="0" w:space="0" w:color="auto"/>
            <w:left w:val="none" w:sz="0" w:space="0" w:color="auto"/>
            <w:bottom w:val="none" w:sz="0" w:space="0" w:color="auto"/>
            <w:right w:val="none" w:sz="0" w:space="0" w:color="auto"/>
          </w:divBdr>
        </w:div>
        <w:div w:id="1747409522">
          <w:marLeft w:val="640"/>
          <w:marRight w:val="0"/>
          <w:marTop w:val="0"/>
          <w:marBottom w:val="0"/>
          <w:divBdr>
            <w:top w:val="none" w:sz="0" w:space="0" w:color="auto"/>
            <w:left w:val="none" w:sz="0" w:space="0" w:color="auto"/>
            <w:bottom w:val="none" w:sz="0" w:space="0" w:color="auto"/>
            <w:right w:val="none" w:sz="0" w:space="0" w:color="auto"/>
          </w:divBdr>
        </w:div>
        <w:div w:id="1622224847">
          <w:marLeft w:val="640"/>
          <w:marRight w:val="0"/>
          <w:marTop w:val="0"/>
          <w:marBottom w:val="0"/>
          <w:divBdr>
            <w:top w:val="none" w:sz="0" w:space="0" w:color="auto"/>
            <w:left w:val="none" w:sz="0" w:space="0" w:color="auto"/>
            <w:bottom w:val="none" w:sz="0" w:space="0" w:color="auto"/>
            <w:right w:val="none" w:sz="0" w:space="0" w:color="auto"/>
          </w:divBdr>
        </w:div>
        <w:div w:id="457375766">
          <w:marLeft w:val="640"/>
          <w:marRight w:val="0"/>
          <w:marTop w:val="0"/>
          <w:marBottom w:val="0"/>
          <w:divBdr>
            <w:top w:val="none" w:sz="0" w:space="0" w:color="auto"/>
            <w:left w:val="none" w:sz="0" w:space="0" w:color="auto"/>
            <w:bottom w:val="none" w:sz="0" w:space="0" w:color="auto"/>
            <w:right w:val="none" w:sz="0" w:space="0" w:color="auto"/>
          </w:divBdr>
        </w:div>
        <w:div w:id="1357973008">
          <w:marLeft w:val="640"/>
          <w:marRight w:val="0"/>
          <w:marTop w:val="0"/>
          <w:marBottom w:val="0"/>
          <w:divBdr>
            <w:top w:val="none" w:sz="0" w:space="0" w:color="auto"/>
            <w:left w:val="none" w:sz="0" w:space="0" w:color="auto"/>
            <w:bottom w:val="none" w:sz="0" w:space="0" w:color="auto"/>
            <w:right w:val="none" w:sz="0" w:space="0" w:color="auto"/>
          </w:divBdr>
        </w:div>
        <w:div w:id="322392638">
          <w:marLeft w:val="640"/>
          <w:marRight w:val="0"/>
          <w:marTop w:val="0"/>
          <w:marBottom w:val="0"/>
          <w:divBdr>
            <w:top w:val="none" w:sz="0" w:space="0" w:color="auto"/>
            <w:left w:val="none" w:sz="0" w:space="0" w:color="auto"/>
            <w:bottom w:val="none" w:sz="0" w:space="0" w:color="auto"/>
            <w:right w:val="none" w:sz="0" w:space="0" w:color="auto"/>
          </w:divBdr>
        </w:div>
        <w:div w:id="887186239">
          <w:marLeft w:val="640"/>
          <w:marRight w:val="0"/>
          <w:marTop w:val="0"/>
          <w:marBottom w:val="0"/>
          <w:divBdr>
            <w:top w:val="none" w:sz="0" w:space="0" w:color="auto"/>
            <w:left w:val="none" w:sz="0" w:space="0" w:color="auto"/>
            <w:bottom w:val="none" w:sz="0" w:space="0" w:color="auto"/>
            <w:right w:val="none" w:sz="0" w:space="0" w:color="auto"/>
          </w:divBdr>
        </w:div>
        <w:div w:id="185101427">
          <w:marLeft w:val="640"/>
          <w:marRight w:val="0"/>
          <w:marTop w:val="0"/>
          <w:marBottom w:val="0"/>
          <w:divBdr>
            <w:top w:val="none" w:sz="0" w:space="0" w:color="auto"/>
            <w:left w:val="none" w:sz="0" w:space="0" w:color="auto"/>
            <w:bottom w:val="none" w:sz="0" w:space="0" w:color="auto"/>
            <w:right w:val="none" w:sz="0" w:space="0" w:color="auto"/>
          </w:divBdr>
        </w:div>
        <w:div w:id="434063608">
          <w:marLeft w:val="640"/>
          <w:marRight w:val="0"/>
          <w:marTop w:val="0"/>
          <w:marBottom w:val="0"/>
          <w:divBdr>
            <w:top w:val="none" w:sz="0" w:space="0" w:color="auto"/>
            <w:left w:val="none" w:sz="0" w:space="0" w:color="auto"/>
            <w:bottom w:val="none" w:sz="0" w:space="0" w:color="auto"/>
            <w:right w:val="none" w:sz="0" w:space="0" w:color="auto"/>
          </w:divBdr>
        </w:div>
        <w:div w:id="1559703292">
          <w:marLeft w:val="640"/>
          <w:marRight w:val="0"/>
          <w:marTop w:val="0"/>
          <w:marBottom w:val="0"/>
          <w:divBdr>
            <w:top w:val="none" w:sz="0" w:space="0" w:color="auto"/>
            <w:left w:val="none" w:sz="0" w:space="0" w:color="auto"/>
            <w:bottom w:val="none" w:sz="0" w:space="0" w:color="auto"/>
            <w:right w:val="none" w:sz="0" w:space="0" w:color="auto"/>
          </w:divBdr>
        </w:div>
        <w:div w:id="462431661">
          <w:marLeft w:val="640"/>
          <w:marRight w:val="0"/>
          <w:marTop w:val="0"/>
          <w:marBottom w:val="0"/>
          <w:divBdr>
            <w:top w:val="none" w:sz="0" w:space="0" w:color="auto"/>
            <w:left w:val="none" w:sz="0" w:space="0" w:color="auto"/>
            <w:bottom w:val="none" w:sz="0" w:space="0" w:color="auto"/>
            <w:right w:val="none" w:sz="0" w:space="0" w:color="auto"/>
          </w:divBdr>
        </w:div>
        <w:div w:id="54283235">
          <w:marLeft w:val="640"/>
          <w:marRight w:val="0"/>
          <w:marTop w:val="0"/>
          <w:marBottom w:val="0"/>
          <w:divBdr>
            <w:top w:val="none" w:sz="0" w:space="0" w:color="auto"/>
            <w:left w:val="none" w:sz="0" w:space="0" w:color="auto"/>
            <w:bottom w:val="none" w:sz="0" w:space="0" w:color="auto"/>
            <w:right w:val="none" w:sz="0" w:space="0" w:color="auto"/>
          </w:divBdr>
        </w:div>
        <w:div w:id="1581018151">
          <w:marLeft w:val="640"/>
          <w:marRight w:val="0"/>
          <w:marTop w:val="0"/>
          <w:marBottom w:val="0"/>
          <w:divBdr>
            <w:top w:val="none" w:sz="0" w:space="0" w:color="auto"/>
            <w:left w:val="none" w:sz="0" w:space="0" w:color="auto"/>
            <w:bottom w:val="none" w:sz="0" w:space="0" w:color="auto"/>
            <w:right w:val="none" w:sz="0" w:space="0" w:color="auto"/>
          </w:divBdr>
        </w:div>
        <w:div w:id="992372309">
          <w:marLeft w:val="640"/>
          <w:marRight w:val="0"/>
          <w:marTop w:val="0"/>
          <w:marBottom w:val="0"/>
          <w:divBdr>
            <w:top w:val="none" w:sz="0" w:space="0" w:color="auto"/>
            <w:left w:val="none" w:sz="0" w:space="0" w:color="auto"/>
            <w:bottom w:val="none" w:sz="0" w:space="0" w:color="auto"/>
            <w:right w:val="none" w:sz="0" w:space="0" w:color="auto"/>
          </w:divBdr>
        </w:div>
        <w:div w:id="53239823">
          <w:marLeft w:val="640"/>
          <w:marRight w:val="0"/>
          <w:marTop w:val="0"/>
          <w:marBottom w:val="0"/>
          <w:divBdr>
            <w:top w:val="none" w:sz="0" w:space="0" w:color="auto"/>
            <w:left w:val="none" w:sz="0" w:space="0" w:color="auto"/>
            <w:bottom w:val="none" w:sz="0" w:space="0" w:color="auto"/>
            <w:right w:val="none" w:sz="0" w:space="0" w:color="auto"/>
          </w:divBdr>
        </w:div>
        <w:div w:id="1107651681">
          <w:marLeft w:val="640"/>
          <w:marRight w:val="0"/>
          <w:marTop w:val="0"/>
          <w:marBottom w:val="0"/>
          <w:divBdr>
            <w:top w:val="none" w:sz="0" w:space="0" w:color="auto"/>
            <w:left w:val="none" w:sz="0" w:space="0" w:color="auto"/>
            <w:bottom w:val="none" w:sz="0" w:space="0" w:color="auto"/>
            <w:right w:val="none" w:sz="0" w:space="0" w:color="auto"/>
          </w:divBdr>
        </w:div>
        <w:div w:id="1762754338">
          <w:marLeft w:val="640"/>
          <w:marRight w:val="0"/>
          <w:marTop w:val="0"/>
          <w:marBottom w:val="0"/>
          <w:divBdr>
            <w:top w:val="none" w:sz="0" w:space="0" w:color="auto"/>
            <w:left w:val="none" w:sz="0" w:space="0" w:color="auto"/>
            <w:bottom w:val="none" w:sz="0" w:space="0" w:color="auto"/>
            <w:right w:val="none" w:sz="0" w:space="0" w:color="auto"/>
          </w:divBdr>
        </w:div>
        <w:div w:id="1456868909">
          <w:marLeft w:val="640"/>
          <w:marRight w:val="0"/>
          <w:marTop w:val="0"/>
          <w:marBottom w:val="0"/>
          <w:divBdr>
            <w:top w:val="none" w:sz="0" w:space="0" w:color="auto"/>
            <w:left w:val="none" w:sz="0" w:space="0" w:color="auto"/>
            <w:bottom w:val="none" w:sz="0" w:space="0" w:color="auto"/>
            <w:right w:val="none" w:sz="0" w:space="0" w:color="auto"/>
          </w:divBdr>
        </w:div>
        <w:div w:id="1586454797">
          <w:marLeft w:val="640"/>
          <w:marRight w:val="0"/>
          <w:marTop w:val="0"/>
          <w:marBottom w:val="0"/>
          <w:divBdr>
            <w:top w:val="none" w:sz="0" w:space="0" w:color="auto"/>
            <w:left w:val="none" w:sz="0" w:space="0" w:color="auto"/>
            <w:bottom w:val="none" w:sz="0" w:space="0" w:color="auto"/>
            <w:right w:val="none" w:sz="0" w:space="0" w:color="auto"/>
          </w:divBdr>
        </w:div>
        <w:div w:id="1738279109">
          <w:marLeft w:val="640"/>
          <w:marRight w:val="0"/>
          <w:marTop w:val="0"/>
          <w:marBottom w:val="0"/>
          <w:divBdr>
            <w:top w:val="none" w:sz="0" w:space="0" w:color="auto"/>
            <w:left w:val="none" w:sz="0" w:space="0" w:color="auto"/>
            <w:bottom w:val="none" w:sz="0" w:space="0" w:color="auto"/>
            <w:right w:val="none" w:sz="0" w:space="0" w:color="auto"/>
          </w:divBdr>
        </w:div>
        <w:div w:id="1750544720">
          <w:marLeft w:val="640"/>
          <w:marRight w:val="0"/>
          <w:marTop w:val="0"/>
          <w:marBottom w:val="0"/>
          <w:divBdr>
            <w:top w:val="none" w:sz="0" w:space="0" w:color="auto"/>
            <w:left w:val="none" w:sz="0" w:space="0" w:color="auto"/>
            <w:bottom w:val="none" w:sz="0" w:space="0" w:color="auto"/>
            <w:right w:val="none" w:sz="0" w:space="0" w:color="auto"/>
          </w:divBdr>
        </w:div>
        <w:div w:id="1405646367">
          <w:marLeft w:val="640"/>
          <w:marRight w:val="0"/>
          <w:marTop w:val="0"/>
          <w:marBottom w:val="0"/>
          <w:divBdr>
            <w:top w:val="none" w:sz="0" w:space="0" w:color="auto"/>
            <w:left w:val="none" w:sz="0" w:space="0" w:color="auto"/>
            <w:bottom w:val="none" w:sz="0" w:space="0" w:color="auto"/>
            <w:right w:val="none" w:sz="0" w:space="0" w:color="auto"/>
          </w:divBdr>
        </w:div>
        <w:div w:id="544566990">
          <w:marLeft w:val="640"/>
          <w:marRight w:val="0"/>
          <w:marTop w:val="0"/>
          <w:marBottom w:val="0"/>
          <w:divBdr>
            <w:top w:val="none" w:sz="0" w:space="0" w:color="auto"/>
            <w:left w:val="none" w:sz="0" w:space="0" w:color="auto"/>
            <w:bottom w:val="none" w:sz="0" w:space="0" w:color="auto"/>
            <w:right w:val="none" w:sz="0" w:space="0" w:color="auto"/>
          </w:divBdr>
        </w:div>
        <w:div w:id="193736135">
          <w:marLeft w:val="640"/>
          <w:marRight w:val="0"/>
          <w:marTop w:val="0"/>
          <w:marBottom w:val="0"/>
          <w:divBdr>
            <w:top w:val="none" w:sz="0" w:space="0" w:color="auto"/>
            <w:left w:val="none" w:sz="0" w:space="0" w:color="auto"/>
            <w:bottom w:val="none" w:sz="0" w:space="0" w:color="auto"/>
            <w:right w:val="none" w:sz="0" w:space="0" w:color="auto"/>
          </w:divBdr>
        </w:div>
        <w:div w:id="1081564665">
          <w:marLeft w:val="640"/>
          <w:marRight w:val="0"/>
          <w:marTop w:val="0"/>
          <w:marBottom w:val="0"/>
          <w:divBdr>
            <w:top w:val="none" w:sz="0" w:space="0" w:color="auto"/>
            <w:left w:val="none" w:sz="0" w:space="0" w:color="auto"/>
            <w:bottom w:val="none" w:sz="0" w:space="0" w:color="auto"/>
            <w:right w:val="none" w:sz="0" w:space="0" w:color="auto"/>
          </w:divBdr>
        </w:div>
        <w:div w:id="755516169">
          <w:marLeft w:val="640"/>
          <w:marRight w:val="0"/>
          <w:marTop w:val="0"/>
          <w:marBottom w:val="0"/>
          <w:divBdr>
            <w:top w:val="none" w:sz="0" w:space="0" w:color="auto"/>
            <w:left w:val="none" w:sz="0" w:space="0" w:color="auto"/>
            <w:bottom w:val="none" w:sz="0" w:space="0" w:color="auto"/>
            <w:right w:val="none" w:sz="0" w:space="0" w:color="auto"/>
          </w:divBdr>
        </w:div>
        <w:div w:id="1443572777">
          <w:marLeft w:val="640"/>
          <w:marRight w:val="0"/>
          <w:marTop w:val="0"/>
          <w:marBottom w:val="0"/>
          <w:divBdr>
            <w:top w:val="none" w:sz="0" w:space="0" w:color="auto"/>
            <w:left w:val="none" w:sz="0" w:space="0" w:color="auto"/>
            <w:bottom w:val="none" w:sz="0" w:space="0" w:color="auto"/>
            <w:right w:val="none" w:sz="0" w:space="0" w:color="auto"/>
          </w:divBdr>
        </w:div>
        <w:div w:id="909846401">
          <w:marLeft w:val="640"/>
          <w:marRight w:val="0"/>
          <w:marTop w:val="0"/>
          <w:marBottom w:val="0"/>
          <w:divBdr>
            <w:top w:val="none" w:sz="0" w:space="0" w:color="auto"/>
            <w:left w:val="none" w:sz="0" w:space="0" w:color="auto"/>
            <w:bottom w:val="none" w:sz="0" w:space="0" w:color="auto"/>
            <w:right w:val="none" w:sz="0" w:space="0" w:color="auto"/>
          </w:divBdr>
        </w:div>
        <w:div w:id="183373688">
          <w:marLeft w:val="640"/>
          <w:marRight w:val="0"/>
          <w:marTop w:val="0"/>
          <w:marBottom w:val="0"/>
          <w:divBdr>
            <w:top w:val="none" w:sz="0" w:space="0" w:color="auto"/>
            <w:left w:val="none" w:sz="0" w:space="0" w:color="auto"/>
            <w:bottom w:val="none" w:sz="0" w:space="0" w:color="auto"/>
            <w:right w:val="none" w:sz="0" w:space="0" w:color="auto"/>
          </w:divBdr>
        </w:div>
        <w:div w:id="1802769999">
          <w:marLeft w:val="640"/>
          <w:marRight w:val="0"/>
          <w:marTop w:val="0"/>
          <w:marBottom w:val="0"/>
          <w:divBdr>
            <w:top w:val="none" w:sz="0" w:space="0" w:color="auto"/>
            <w:left w:val="none" w:sz="0" w:space="0" w:color="auto"/>
            <w:bottom w:val="none" w:sz="0" w:space="0" w:color="auto"/>
            <w:right w:val="none" w:sz="0" w:space="0" w:color="auto"/>
          </w:divBdr>
        </w:div>
        <w:div w:id="1611549741">
          <w:marLeft w:val="640"/>
          <w:marRight w:val="0"/>
          <w:marTop w:val="0"/>
          <w:marBottom w:val="0"/>
          <w:divBdr>
            <w:top w:val="none" w:sz="0" w:space="0" w:color="auto"/>
            <w:left w:val="none" w:sz="0" w:space="0" w:color="auto"/>
            <w:bottom w:val="none" w:sz="0" w:space="0" w:color="auto"/>
            <w:right w:val="none" w:sz="0" w:space="0" w:color="auto"/>
          </w:divBdr>
        </w:div>
        <w:div w:id="2060132451">
          <w:marLeft w:val="640"/>
          <w:marRight w:val="0"/>
          <w:marTop w:val="0"/>
          <w:marBottom w:val="0"/>
          <w:divBdr>
            <w:top w:val="none" w:sz="0" w:space="0" w:color="auto"/>
            <w:left w:val="none" w:sz="0" w:space="0" w:color="auto"/>
            <w:bottom w:val="none" w:sz="0" w:space="0" w:color="auto"/>
            <w:right w:val="none" w:sz="0" w:space="0" w:color="auto"/>
          </w:divBdr>
        </w:div>
        <w:div w:id="2138449146">
          <w:marLeft w:val="640"/>
          <w:marRight w:val="0"/>
          <w:marTop w:val="0"/>
          <w:marBottom w:val="0"/>
          <w:divBdr>
            <w:top w:val="none" w:sz="0" w:space="0" w:color="auto"/>
            <w:left w:val="none" w:sz="0" w:space="0" w:color="auto"/>
            <w:bottom w:val="none" w:sz="0" w:space="0" w:color="auto"/>
            <w:right w:val="none" w:sz="0" w:space="0" w:color="auto"/>
          </w:divBdr>
        </w:div>
        <w:div w:id="772895913">
          <w:marLeft w:val="640"/>
          <w:marRight w:val="0"/>
          <w:marTop w:val="0"/>
          <w:marBottom w:val="0"/>
          <w:divBdr>
            <w:top w:val="none" w:sz="0" w:space="0" w:color="auto"/>
            <w:left w:val="none" w:sz="0" w:space="0" w:color="auto"/>
            <w:bottom w:val="none" w:sz="0" w:space="0" w:color="auto"/>
            <w:right w:val="none" w:sz="0" w:space="0" w:color="auto"/>
          </w:divBdr>
        </w:div>
        <w:div w:id="579952720">
          <w:marLeft w:val="640"/>
          <w:marRight w:val="0"/>
          <w:marTop w:val="0"/>
          <w:marBottom w:val="0"/>
          <w:divBdr>
            <w:top w:val="none" w:sz="0" w:space="0" w:color="auto"/>
            <w:left w:val="none" w:sz="0" w:space="0" w:color="auto"/>
            <w:bottom w:val="none" w:sz="0" w:space="0" w:color="auto"/>
            <w:right w:val="none" w:sz="0" w:space="0" w:color="auto"/>
          </w:divBdr>
        </w:div>
        <w:div w:id="2011633696">
          <w:marLeft w:val="640"/>
          <w:marRight w:val="0"/>
          <w:marTop w:val="0"/>
          <w:marBottom w:val="0"/>
          <w:divBdr>
            <w:top w:val="none" w:sz="0" w:space="0" w:color="auto"/>
            <w:left w:val="none" w:sz="0" w:space="0" w:color="auto"/>
            <w:bottom w:val="none" w:sz="0" w:space="0" w:color="auto"/>
            <w:right w:val="none" w:sz="0" w:space="0" w:color="auto"/>
          </w:divBdr>
        </w:div>
        <w:div w:id="556432824">
          <w:marLeft w:val="640"/>
          <w:marRight w:val="0"/>
          <w:marTop w:val="0"/>
          <w:marBottom w:val="0"/>
          <w:divBdr>
            <w:top w:val="none" w:sz="0" w:space="0" w:color="auto"/>
            <w:left w:val="none" w:sz="0" w:space="0" w:color="auto"/>
            <w:bottom w:val="none" w:sz="0" w:space="0" w:color="auto"/>
            <w:right w:val="none" w:sz="0" w:space="0" w:color="auto"/>
          </w:divBdr>
        </w:div>
        <w:div w:id="683745684">
          <w:marLeft w:val="640"/>
          <w:marRight w:val="0"/>
          <w:marTop w:val="0"/>
          <w:marBottom w:val="0"/>
          <w:divBdr>
            <w:top w:val="none" w:sz="0" w:space="0" w:color="auto"/>
            <w:left w:val="none" w:sz="0" w:space="0" w:color="auto"/>
            <w:bottom w:val="none" w:sz="0" w:space="0" w:color="auto"/>
            <w:right w:val="none" w:sz="0" w:space="0" w:color="auto"/>
          </w:divBdr>
        </w:div>
        <w:div w:id="1032346346">
          <w:marLeft w:val="640"/>
          <w:marRight w:val="0"/>
          <w:marTop w:val="0"/>
          <w:marBottom w:val="0"/>
          <w:divBdr>
            <w:top w:val="none" w:sz="0" w:space="0" w:color="auto"/>
            <w:left w:val="none" w:sz="0" w:space="0" w:color="auto"/>
            <w:bottom w:val="none" w:sz="0" w:space="0" w:color="auto"/>
            <w:right w:val="none" w:sz="0" w:space="0" w:color="auto"/>
          </w:divBdr>
        </w:div>
        <w:div w:id="1847550516">
          <w:marLeft w:val="640"/>
          <w:marRight w:val="0"/>
          <w:marTop w:val="0"/>
          <w:marBottom w:val="0"/>
          <w:divBdr>
            <w:top w:val="none" w:sz="0" w:space="0" w:color="auto"/>
            <w:left w:val="none" w:sz="0" w:space="0" w:color="auto"/>
            <w:bottom w:val="none" w:sz="0" w:space="0" w:color="auto"/>
            <w:right w:val="none" w:sz="0" w:space="0" w:color="auto"/>
          </w:divBdr>
        </w:div>
        <w:div w:id="301738255">
          <w:marLeft w:val="640"/>
          <w:marRight w:val="0"/>
          <w:marTop w:val="0"/>
          <w:marBottom w:val="0"/>
          <w:divBdr>
            <w:top w:val="none" w:sz="0" w:space="0" w:color="auto"/>
            <w:left w:val="none" w:sz="0" w:space="0" w:color="auto"/>
            <w:bottom w:val="none" w:sz="0" w:space="0" w:color="auto"/>
            <w:right w:val="none" w:sz="0" w:space="0" w:color="auto"/>
          </w:divBdr>
        </w:div>
        <w:div w:id="849760233">
          <w:marLeft w:val="640"/>
          <w:marRight w:val="0"/>
          <w:marTop w:val="0"/>
          <w:marBottom w:val="0"/>
          <w:divBdr>
            <w:top w:val="none" w:sz="0" w:space="0" w:color="auto"/>
            <w:left w:val="none" w:sz="0" w:space="0" w:color="auto"/>
            <w:bottom w:val="none" w:sz="0" w:space="0" w:color="auto"/>
            <w:right w:val="none" w:sz="0" w:space="0" w:color="auto"/>
          </w:divBdr>
        </w:div>
        <w:div w:id="772826569">
          <w:marLeft w:val="640"/>
          <w:marRight w:val="0"/>
          <w:marTop w:val="0"/>
          <w:marBottom w:val="0"/>
          <w:divBdr>
            <w:top w:val="none" w:sz="0" w:space="0" w:color="auto"/>
            <w:left w:val="none" w:sz="0" w:space="0" w:color="auto"/>
            <w:bottom w:val="none" w:sz="0" w:space="0" w:color="auto"/>
            <w:right w:val="none" w:sz="0" w:space="0" w:color="auto"/>
          </w:divBdr>
        </w:div>
        <w:div w:id="1739086052">
          <w:marLeft w:val="640"/>
          <w:marRight w:val="0"/>
          <w:marTop w:val="0"/>
          <w:marBottom w:val="0"/>
          <w:divBdr>
            <w:top w:val="none" w:sz="0" w:space="0" w:color="auto"/>
            <w:left w:val="none" w:sz="0" w:space="0" w:color="auto"/>
            <w:bottom w:val="none" w:sz="0" w:space="0" w:color="auto"/>
            <w:right w:val="none" w:sz="0" w:space="0" w:color="auto"/>
          </w:divBdr>
        </w:div>
        <w:div w:id="1315917862">
          <w:marLeft w:val="640"/>
          <w:marRight w:val="0"/>
          <w:marTop w:val="0"/>
          <w:marBottom w:val="0"/>
          <w:divBdr>
            <w:top w:val="none" w:sz="0" w:space="0" w:color="auto"/>
            <w:left w:val="none" w:sz="0" w:space="0" w:color="auto"/>
            <w:bottom w:val="none" w:sz="0" w:space="0" w:color="auto"/>
            <w:right w:val="none" w:sz="0" w:space="0" w:color="auto"/>
          </w:divBdr>
        </w:div>
        <w:div w:id="1468011095">
          <w:marLeft w:val="640"/>
          <w:marRight w:val="0"/>
          <w:marTop w:val="0"/>
          <w:marBottom w:val="0"/>
          <w:divBdr>
            <w:top w:val="none" w:sz="0" w:space="0" w:color="auto"/>
            <w:left w:val="none" w:sz="0" w:space="0" w:color="auto"/>
            <w:bottom w:val="none" w:sz="0" w:space="0" w:color="auto"/>
            <w:right w:val="none" w:sz="0" w:space="0" w:color="auto"/>
          </w:divBdr>
        </w:div>
        <w:div w:id="391734799">
          <w:marLeft w:val="640"/>
          <w:marRight w:val="0"/>
          <w:marTop w:val="0"/>
          <w:marBottom w:val="0"/>
          <w:divBdr>
            <w:top w:val="none" w:sz="0" w:space="0" w:color="auto"/>
            <w:left w:val="none" w:sz="0" w:space="0" w:color="auto"/>
            <w:bottom w:val="none" w:sz="0" w:space="0" w:color="auto"/>
            <w:right w:val="none" w:sz="0" w:space="0" w:color="auto"/>
          </w:divBdr>
        </w:div>
        <w:div w:id="70198446">
          <w:marLeft w:val="640"/>
          <w:marRight w:val="0"/>
          <w:marTop w:val="0"/>
          <w:marBottom w:val="0"/>
          <w:divBdr>
            <w:top w:val="none" w:sz="0" w:space="0" w:color="auto"/>
            <w:left w:val="none" w:sz="0" w:space="0" w:color="auto"/>
            <w:bottom w:val="none" w:sz="0" w:space="0" w:color="auto"/>
            <w:right w:val="none" w:sz="0" w:space="0" w:color="auto"/>
          </w:divBdr>
        </w:div>
        <w:div w:id="1117598320">
          <w:marLeft w:val="640"/>
          <w:marRight w:val="0"/>
          <w:marTop w:val="0"/>
          <w:marBottom w:val="0"/>
          <w:divBdr>
            <w:top w:val="none" w:sz="0" w:space="0" w:color="auto"/>
            <w:left w:val="none" w:sz="0" w:space="0" w:color="auto"/>
            <w:bottom w:val="none" w:sz="0" w:space="0" w:color="auto"/>
            <w:right w:val="none" w:sz="0" w:space="0" w:color="auto"/>
          </w:divBdr>
        </w:div>
        <w:div w:id="241840823">
          <w:marLeft w:val="640"/>
          <w:marRight w:val="0"/>
          <w:marTop w:val="0"/>
          <w:marBottom w:val="0"/>
          <w:divBdr>
            <w:top w:val="none" w:sz="0" w:space="0" w:color="auto"/>
            <w:left w:val="none" w:sz="0" w:space="0" w:color="auto"/>
            <w:bottom w:val="none" w:sz="0" w:space="0" w:color="auto"/>
            <w:right w:val="none" w:sz="0" w:space="0" w:color="auto"/>
          </w:divBdr>
        </w:div>
        <w:div w:id="904296977">
          <w:marLeft w:val="640"/>
          <w:marRight w:val="0"/>
          <w:marTop w:val="0"/>
          <w:marBottom w:val="0"/>
          <w:divBdr>
            <w:top w:val="none" w:sz="0" w:space="0" w:color="auto"/>
            <w:left w:val="none" w:sz="0" w:space="0" w:color="auto"/>
            <w:bottom w:val="none" w:sz="0" w:space="0" w:color="auto"/>
            <w:right w:val="none" w:sz="0" w:space="0" w:color="auto"/>
          </w:divBdr>
        </w:div>
        <w:div w:id="188643534">
          <w:marLeft w:val="640"/>
          <w:marRight w:val="0"/>
          <w:marTop w:val="0"/>
          <w:marBottom w:val="0"/>
          <w:divBdr>
            <w:top w:val="none" w:sz="0" w:space="0" w:color="auto"/>
            <w:left w:val="none" w:sz="0" w:space="0" w:color="auto"/>
            <w:bottom w:val="none" w:sz="0" w:space="0" w:color="auto"/>
            <w:right w:val="none" w:sz="0" w:space="0" w:color="auto"/>
          </w:divBdr>
        </w:div>
        <w:div w:id="565604414">
          <w:marLeft w:val="640"/>
          <w:marRight w:val="0"/>
          <w:marTop w:val="0"/>
          <w:marBottom w:val="0"/>
          <w:divBdr>
            <w:top w:val="none" w:sz="0" w:space="0" w:color="auto"/>
            <w:left w:val="none" w:sz="0" w:space="0" w:color="auto"/>
            <w:bottom w:val="none" w:sz="0" w:space="0" w:color="auto"/>
            <w:right w:val="none" w:sz="0" w:space="0" w:color="auto"/>
          </w:divBdr>
        </w:div>
        <w:div w:id="309330879">
          <w:marLeft w:val="640"/>
          <w:marRight w:val="0"/>
          <w:marTop w:val="0"/>
          <w:marBottom w:val="0"/>
          <w:divBdr>
            <w:top w:val="none" w:sz="0" w:space="0" w:color="auto"/>
            <w:left w:val="none" w:sz="0" w:space="0" w:color="auto"/>
            <w:bottom w:val="none" w:sz="0" w:space="0" w:color="auto"/>
            <w:right w:val="none" w:sz="0" w:space="0" w:color="auto"/>
          </w:divBdr>
        </w:div>
        <w:div w:id="865949440">
          <w:marLeft w:val="640"/>
          <w:marRight w:val="0"/>
          <w:marTop w:val="0"/>
          <w:marBottom w:val="0"/>
          <w:divBdr>
            <w:top w:val="none" w:sz="0" w:space="0" w:color="auto"/>
            <w:left w:val="none" w:sz="0" w:space="0" w:color="auto"/>
            <w:bottom w:val="none" w:sz="0" w:space="0" w:color="auto"/>
            <w:right w:val="none" w:sz="0" w:space="0" w:color="auto"/>
          </w:divBdr>
        </w:div>
        <w:div w:id="1322737358">
          <w:marLeft w:val="640"/>
          <w:marRight w:val="0"/>
          <w:marTop w:val="0"/>
          <w:marBottom w:val="0"/>
          <w:divBdr>
            <w:top w:val="none" w:sz="0" w:space="0" w:color="auto"/>
            <w:left w:val="none" w:sz="0" w:space="0" w:color="auto"/>
            <w:bottom w:val="none" w:sz="0" w:space="0" w:color="auto"/>
            <w:right w:val="none" w:sz="0" w:space="0" w:color="auto"/>
          </w:divBdr>
        </w:div>
        <w:div w:id="475686981">
          <w:marLeft w:val="640"/>
          <w:marRight w:val="0"/>
          <w:marTop w:val="0"/>
          <w:marBottom w:val="0"/>
          <w:divBdr>
            <w:top w:val="none" w:sz="0" w:space="0" w:color="auto"/>
            <w:left w:val="none" w:sz="0" w:space="0" w:color="auto"/>
            <w:bottom w:val="none" w:sz="0" w:space="0" w:color="auto"/>
            <w:right w:val="none" w:sz="0" w:space="0" w:color="auto"/>
          </w:divBdr>
        </w:div>
        <w:div w:id="1374233117">
          <w:marLeft w:val="640"/>
          <w:marRight w:val="0"/>
          <w:marTop w:val="0"/>
          <w:marBottom w:val="0"/>
          <w:divBdr>
            <w:top w:val="none" w:sz="0" w:space="0" w:color="auto"/>
            <w:left w:val="none" w:sz="0" w:space="0" w:color="auto"/>
            <w:bottom w:val="none" w:sz="0" w:space="0" w:color="auto"/>
            <w:right w:val="none" w:sz="0" w:space="0" w:color="auto"/>
          </w:divBdr>
        </w:div>
        <w:div w:id="1183930790">
          <w:marLeft w:val="640"/>
          <w:marRight w:val="0"/>
          <w:marTop w:val="0"/>
          <w:marBottom w:val="0"/>
          <w:divBdr>
            <w:top w:val="none" w:sz="0" w:space="0" w:color="auto"/>
            <w:left w:val="none" w:sz="0" w:space="0" w:color="auto"/>
            <w:bottom w:val="none" w:sz="0" w:space="0" w:color="auto"/>
            <w:right w:val="none" w:sz="0" w:space="0" w:color="auto"/>
          </w:divBdr>
        </w:div>
        <w:div w:id="1583099597">
          <w:marLeft w:val="640"/>
          <w:marRight w:val="0"/>
          <w:marTop w:val="0"/>
          <w:marBottom w:val="0"/>
          <w:divBdr>
            <w:top w:val="none" w:sz="0" w:space="0" w:color="auto"/>
            <w:left w:val="none" w:sz="0" w:space="0" w:color="auto"/>
            <w:bottom w:val="none" w:sz="0" w:space="0" w:color="auto"/>
            <w:right w:val="none" w:sz="0" w:space="0" w:color="auto"/>
          </w:divBdr>
        </w:div>
        <w:div w:id="262882411">
          <w:marLeft w:val="640"/>
          <w:marRight w:val="0"/>
          <w:marTop w:val="0"/>
          <w:marBottom w:val="0"/>
          <w:divBdr>
            <w:top w:val="none" w:sz="0" w:space="0" w:color="auto"/>
            <w:left w:val="none" w:sz="0" w:space="0" w:color="auto"/>
            <w:bottom w:val="none" w:sz="0" w:space="0" w:color="auto"/>
            <w:right w:val="none" w:sz="0" w:space="0" w:color="auto"/>
          </w:divBdr>
        </w:div>
        <w:div w:id="1633559473">
          <w:marLeft w:val="640"/>
          <w:marRight w:val="0"/>
          <w:marTop w:val="0"/>
          <w:marBottom w:val="0"/>
          <w:divBdr>
            <w:top w:val="none" w:sz="0" w:space="0" w:color="auto"/>
            <w:left w:val="none" w:sz="0" w:space="0" w:color="auto"/>
            <w:bottom w:val="none" w:sz="0" w:space="0" w:color="auto"/>
            <w:right w:val="none" w:sz="0" w:space="0" w:color="auto"/>
          </w:divBdr>
        </w:div>
        <w:div w:id="1562401425">
          <w:marLeft w:val="640"/>
          <w:marRight w:val="0"/>
          <w:marTop w:val="0"/>
          <w:marBottom w:val="0"/>
          <w:divBdr>
            <w:top w:val="none" w:sz="0" w:space="0" w:color="auto"/>
            <w:left w:val="none" w:sz="0" w:space="0" w:color="auto"/>
            <w:bottom w:val="none" w:sz="0" w:space="0" w:color="auto"/>
            <w:right w:val="none" w:sz="0" w:space="0" w:color="auto"/>
          </w:divBdr>
        </w:div>
        <w:div w:id="542711273">
          <w:marLeft w:val="640"/>
          <w:marRight w:val="0"/>
          <w:marTop w:val="0"/>
          <w:marBottom w:val="0"/>
          <w:divBdr>
            <w:top w:val="none" w:sz="0" w:space="0" w:color="auto"/>
            <w:left w:val="none" w:sz="0" w:space="0" w:color="auto"/>
            <w:bottom w:val="none" w:sz="0" w:space="0" w:color="auto"/>
            <w:right w:val="none" w:sz="0" w:space="0" w:color="auto"/>
          </w:divBdr>
        </w:div>
        <w:div w:id="230965792">
          <w:marLeft w:val="640"/>
          <w:marRight w:val="0"/>
          <w:marTop w:val="0"/>
          <w:marBottom w:val="0"/>
          <w:divBdr>
            <w:top w:val="none" w:sz="0" w:space="0" w:color="auto"/>
            <w:left w:val="none" w:sz="0" w:space="0" w:color="auto"/>
            <w:bottom w:val="none" w:sz="0" w:space="0" w:color="auto"/>
            <w:right w:val="none" w:sz="0" w:space="0" w:color="auto"/>
          </w:divBdr>
        </w:div>
        <w:div w:id="1850824300">
          <w:marLeft w:val="640"/>
          <w:marRight w:val="0"/>
          <w:marTop w:val="0"/>
          <w:marBottom w:val="0"/>
          <w:divBdr>
            <w:top w:val="none" w:sz="0" w:space="0" w:color="auto"/>
            <w:left w:val="none" w:sz="0" w:space="0" w:color="auto"/>
            <w:bottom w:val="none" w:sz="0" w:space="0" w:color="auto"/>
            <w:right w:val="none" w:sz="0" w:space="0" w:color="auto"/>
          </w:divBdr>
        </w:div>
        <w:div w:id="322395067">
          <w:marLeft w:val="640"/>
          <w:marRight w:val="0"/>
          <w:marTop w:val="0"/>
          <w:marBottom w:val="0"/>
          <w:divBdr>
            <w:top w:val="none" w:sz="0" w:space="0" w:color="auto"/>
            <w:left w:val="none" w:sz="0" w:space="0" w:color="auto"/>
            <w:bottom w:val="none" w:sz="0" w:space="0" w:color="auto"/>
            <w:right w:val="none" w:sz="0" w:space="0" w:color="auto"/>
          </w:divBdr>
        </w:div>
        <w:div w:id="825440437">
          <w:marLeft w:val="640"/>
          <w:marRight w:val="0"/>
          <w:marTop w:val="0"/>
          <w:marBottom w:val="0"/>
          <w:divBdr>
            <w:top w:val="none" w:sz="0" w:space="0" w:color="auto"/>
            <w:left w:val="none" w:sz="0" w:space="0" w:color="auto"/>
            <w:bottom w:val="none" w:sz="0" w:space="0" w:color="auto"/>
            <w:right w:val="none" w:sz="0" w:space="0" w:color="auto"/>
          </w:divBdr>
        </w:div>
        <w:div w:id="53546625">
          <w:marLeft w:val="640"/>
          <w:marRight w:val="0"/>
          <w:marTop w:val="0"/>
          <w:marBottom w:val="0"/>
          <w:divBdr>
            <w:top w:val="none" w:sz="0" w:space="0" w:color="auto"/>
            <w:left w:val="none" w:sz="0" w:space="0" w:color="auto"/>
            <w:bottom w:val="none" w:sz="0" w:space="0" w:color="auto"/>
            <w:right w:val="none" w:sz="0" w:space="0" w:color="auto"/>
          </w:divBdr>
        </w:div>
        <w:div w:id="2057970573">
          <w:marLeft w:val="640"/>
          <w:marRight w:val="0"/>
          <w:marTop w:val="0"/>
          <w:marBottom w:val="0"/>
          <w:divBdr>
            <w:top w:val="none" w:sz="0" w:space="0" w:color="auto"/>
            <w:left w:val="none" w:sz="0" w:space="0" w:color="auto"/>
            <w:bottom w:val="none" w:sz="0" w:space="0" w:color="auto"/>
            <w:right w:val="none" w:sz="0" w:space="0" w:color="auto"/>
          </w:divBdr>
        </w:div>
        <w:div w:id="1989480400">
          <w:marLeft w:val="640"/>
          <w:marRight w:val="0"/>
          <w:marTop w:val="0"/>
          <w:marBottom w:val="0"/>
          <w:divBdr>
            <w:top w:val="none" w:sz="0" w:space="0" w:color="auto"/>
            <w:left w:val="none" w:sz="0" w:space="0" w:color="auto"/>
            <w:bottom w:val="none" w:sz="0" w:space="0" w:color="auto"/>
            <w:right w:val="none" w:sz="0" w:space="0" w:color="auto"/>
          </w:divBdr>
        </w:div>
        <w:div w:id="771586583">
          <w:marLeft w:val="640"/>
          <w:marRight w:val="0"/>
          <w:marTop w:val="0"/>
          <w:marBottom w:val="0"/>
          <w:divBdr>
            <w:top w:val="none" w:sz="0" w:space="0" w:color="auto"/>
            <w:left w:val="none" w:sz="0" w:space="0" w:color="auto"/>
            <w:bottom w:val="none" w:sz="0" w:space="0" w:color="auto"/>
            <w:right w:val="none" w:sz="0" w:space="0" w:color="auto"/>
          </w:divBdr>
        </w:div>
        <w:div w:id="1864050063">
          <w:marLeft w:val="640"/>
          <w:marRight w:val="0"/>
          <w:marTop w:val="0"/>
          <w:marBottom w:val="0"/>
          <w:divBdr>
            <w:top w:val="none" w:sz="0" w:space="0" w:color="auto"/>
            <w:left w:val="none" w:sz="0" w:space="0" w:color="auto"/>
            <w:bottom w:val="none" w:sz="0" w:space="0" w:color="auto"/>
            <w:right w:val="none" w:sz="0" w:space="0" w:color="auto"/>
          </w:divBdr>
        </w:div>
        <w:div w:id="2125225702">
          <w:marLeft w:val="640"/>
          <w:marRight w:val="0"/>
          <w:marTop w:val="0"/>
          <w:marBottom w:val="0"/>
          <w:divBdr>
            <w:top w:val="none" w:sz="0" w:space="0" w:color="auto"/>
            <w:left w:val="none" w:sz="0" w:space="0" w:color="auto"/>
            <w:bottom w:val="none" w:sz="0" w:space="0" w:color="auto"/>
            <w:right w:val="none" w:sz="0" w:space="0" w:color="auto"/>
          </w:divBdr>
        </w:div>
        <w:div w:id="1002198433">
          <w:marLeft w:val="640"/>
          <w:marRight w:val="0"/>
          <w:marTop w:val="0"/>
          <w:marBottom w:val="0"/>
          <w:divBdr>
            <w:top w:val="none" w:sz="0" w:space="0" w:color="auto"/>
            <w:left w:val="none" w:sz="0" w:space="0" w:color="auto"/>
            <w:bottom w:val="none" w:sz="0" w:space="0" w:color="auto"/>
            <w:right w:val="none" w:sz="0" w:space="0" w:color="auto"/>
          </w:divBdr>
        </w:div>
        <w:div w:id="274950122">
          <w:marLeft w:val="640"/>
          <w:marRight w:val="0"/>
          <w:marTop w:val="0"/>
          <w:marBottom w:val="0"/>
          <w:divBdr>
            <w:top w:val="none" w:sz="0" w:space="0" w:color="auto"/>
            <w:left w:val="none" w:sz="0" w:space="0" w:color="auto"/>
            <w:bottom w:val="none" w:sz="0" w:space="0" w:color="auto"/>
            <w:right w:val="none" w:sz="0" w:space="0" w:color="auto"/>
          </w:divBdr>
        </w:div>
        <w:div w:id="505369773">
          <w:marLeft w:val="640"/>
          <w:marRight w:val="0"/>
          <w:marTop w:val="0"/>
          <w:marBottom w:val="0"/>
          <w:divBdr>
            <w:top w:val="none" w:sz="0" w:space="0" w:color="auto"/>
            <w:left w:val="none" w:sz="0" w:space="0" w:color="auto"/>
            <w:bottom w:val="none" w:sz="0" w:space="0" w:color="auto"/>
            <w:right w:val="none" w:sz="0" w:space="0" w:color="auto"/>
          </w:divBdr>
        </w:div>
        <w:div w:id="474614402">
          <w:marLeft w:val="640"/>
          <w:marRight w:val="0"/>
          <w:marTop w:val="0"/>
          <w:marBottom w:val="0"/>
          <w:divBdr>
            <w:top w:val="none" w:sz="0" w:space="0" w:color="auto"/>
            <w:left w:val="none" w:sz="0" w:space="0" w:color="auto"/>
            <w:bottom w:val="none" w:sz="0" w:space="0" w:color="auto"/>
            <w:right w:val="none" w:sz="0" w:space="0" w:color="auto"/>
          </w:divBdr>
        </w:div>
        <w:div w:id="674575871">
          <w:marLeft w:val="640"/>
          <w:marRight w:val="0"/>
          <w:marTop w:val="0"/>
          <w:marBottom w:val="0"/>
          <w:divBdr>
            <w:top w:val="none" w:sz="0" w:space="0" w:color="auto"/>
            <w:left w:val="none" w:sz="0" w:space="0" w:color="auto"/>
            <w:bottom w:val="none" w:sz="0" w:space="0" w:color="auto"/>
            <w:right w:val="none" w:sz="0" w:space="0" w:color="auto"/>
          </w:divBdr>
        </w:div>
        <w:div w:id="211698480">
          <w:marLeft w:val="640"/>
          <w:marRight w:val="0"/>
          <w:marTop w:val="0"/>
          <w:marBottom w:val="0"/>
          <w:divBdr>
            <w:top w:val="none" w:sz="0" w:space="0" w:color="auto"/>
            <w:left w:val="none" w:sz="0" w:space="0" w:color="auto"/>
            <w:bottom w:val="none" w:sz="0" w:space="0" w:color="auto"/>
            <w:right w:val="none" w:sz="0" w:space="0" w:color="auto"/>
          </w:divBdr>
        </w:div>
        <w:div w:id="709035795">
          <w:marLeft w:val="640"/>
          <w:marRight w:val="0"/>
          <w:marTop w:val="0"/>
          <w:marBottom w:val="0"/>
          <w:divBdr>
            <w:top w:val="none" w:sz="0" w:space="0" w:color="auto"/>
            <w:left w:val="none" w:sz="0" w:space="0" w:color="auto"/>
            <w:bottom w:val="none" w:sz="0" w:space="0" w:color="auto"/>
            <w:right w:val="none" w:sz="0" w:space="0" w:color="auto"/>
          </w:divBdr>
        </w:div>
        <w:div w:id="2008556293">
          <w:marLeft w:val="640"/>
          <w:marRight w:val="0"/>
          <w:marTop w:val="0"/>
          <w:marBottom w:val="0"/>
          <w:divBdr>
            <w:top w:val="none" w:sz="0" w:space="0" w:color="auto"/>
            <w:left w:val="none" w:sz="0" w:space="0" w:color="auto"/>
            <w:bottom w:val="none" w:sz="0" w:space="0" w:color="auto"/>
            <w:right w:val="none" w:sz="0" w:space="0" w:color="auto"/>
          </w:divBdr>
        </w:div>
        <w:div w:id="165294866">
          <w:marLeft w:val="640"/>
          <w:marRight w:val="0"/>
          <w:marTop w:val="0"/>
          <w:marBottom w:val="0"/>
          <w:divBdr>
            <w:top w:val="none" w:sz="0" w:space="0" w:color="auto"/>
            <w:left w:val="none" w:sz="0" w:space="0" w:color="auto"/>
            <w:bottom w:val="none" w:sz="0" w:space="0" w:color="auto"/>
            <w:right w:val="none" w:sz="0" w:space="0" w:color="auto"/>
          </w:divBdr>
        </w:div>
        <w:div w:id="1138231519">
          <w:marLeft w:val="640"/>
          <w:marRight w:val="0"/>
          <w:marTop w:val="0"/>
          <w:marBottom w:val="0"/>
          <w:divBdr>
            <w:top w:val="none" w:sz="0" w:space="0" w:color="auto"/>
            <w:left w:val="none" w:sz="0" w:space="0" w:color="auto"/>
            <w:bottom w:val="none" w:sz="0" w:space="0" w:color="auto"/>
            <w:right w:val="none" w:sz="0" w:space="0" w:color="auto"/>
          </w:divBdr>
        </w:div>
        <w:div w:id="1312057974">
          <w:marLeft w:val="640"/>
          <w:marRight w:val="0"/>
          <w:marTop w:val="0"/>
          <w:marBottom w:val="0"/>
          <w:divBdr>
            <w:top w:val="none" w:sz="0" w:space="0" w:color="auto"/>
            <w:left w:val="none" w:sz="0" w:space="0" w:color="auto"/>
            <w:bottom w:val="none" w:sz="0" w:space="0" w:color="auto"/>
            <w:right w:val="none" w:sz="0" w:space="0" w:color="auto"/>
          </w:divBdr>
        </w:div>
        <w:div w:id="1426613903">
          <w:marLeft w:val="640"/>
          <w:marRight w:val="0"/>
          <w:marTop w:val="0"/>
          <w:marBottom w:val="0"/>
          <w:divBdr>
            <w:top w:val="none" w:sz="0" w:space="0" w:color="auto"/>
            <w:left w:val="none" w:sz="0" w:space="0" w:color="auto"/>
            <w:bottom w:val="none" w:sz="0" w:space="0" w:color="auto"/>
            <w:right w:val="none" w:sz="0" w:space="0" w:color="auto"/>
          </w:divBdr>
        </w:div>
        <w:div w:id="781145708">
          <w:marLeft w:val="640"/>
          <w:marRight w:val="0"/>
          <w:marTop w:val="0"/>
          <w:marBottom w:val="0"/>
          <w:divBdr>
            <w:top w:val="none" w:sz="0" w:space="0" w:color="auto"/>
            <w:left w:val="none" w:sz="0" w:space="0" w:color="auto"/>
            <w:bottom w:val="none" w:sz="0" w:space="0" w:color="auto"/>
            <w:right w:val="none" w:sz="0" w:space="0" w:color="auto"/>
          </w:divBdr>
        </w:div>
        <w:div w:id="191312119">
          <w:marLeft w:val="640"/>
          <w:marRight w:val="0"/>
          <w:marTop w:val="0"/>
          <w:marBottom w:val="0"/>
          <w:divBdr>
            <w:top w:val="none" w:sz="0" w:space="0" w:color="auto"/>
            <w:left w:val="none" w:sz="0" w:space="0" w:color="auto"/>
            <w:bottom w:val="none" w:sz="0" w:space="0" w:color="auto"/>
            <w:right w:val="none" w:sz="0" w:space="0" w:color="auto"/>
          </w:divBdr>
        </w:div>
        <w:div w:id="403457794">
          <w:marLeft w:val="640"/>
          <w:marRight w:val="0"/>
          <w:marTop w:val="0"/>
          <w:marBottom w:val="0"/>
          <w:divBdr>
            <w:top w:val="none" w:sz="0" w:space="0" w:color="auto"/>
            <w:left w:val="none" w:sz="0" w:space="0" w:color="auto"/>
            <w:bottom w:val="none" w:sz="0" w:space="0" w:color="auto"/>
            <w:right w:val="none" w:sz="0" w:space="0" w:color="auto"/>
          </w:divBdr>
        </w:div>
        <w:div w:id="1025906360">
          <w:marLeft w:val="640"/>
          <w:marRight w:val="0"/>
          <w:marTop w:val="0"/>
          <w:marBottom w:val="0"/>
          <w:divBdr>
            <w:top w:val="none" w:sz="0" w:space="0" w:color="auto"/>
            <w:left w:val="none" w:sz="0" w:space="0" w:color="auto"/>
            <w:bottom w:val="none" w:sz="0" w:space="0" w:color="auto"/>
            <w:right w:val="none" w:sz="0" w:space="0" w:color="auto"/>
          </w:divBdr>
        </w:div>
        <w:div w:id="650642681">
          <w:marLeft w:val="640"/>
          <w:marRight w:val="0"/>
          <w:marTop w:val="0"/>
          <w:marBottom w:val="0"/>
          <w:divBdr>
            <w:top w:val="none" w:sz="0" w:space="0" w:color="auto"/>
            <w:left w:val="none" w:sz="0" w:space="0" w:color="auto"/>
            <w:bottom w:val="none" w:sz="0" w:space="0" w:color="auto"/>
            <w:right w:val="none" w:sz="0" w:space="0" w:color="auto"/>
          </w:divBdr>
        </w:div>
        <w:div w:id="1186674665">
          <w:marLeft w:val="640"/>
          <w:marRight w:val="0"/>
          <w:marTop w:val="0"/>
          <w:marBottom w:val="0"/>
          <w:divBdr>
            <w:top w:val="none" w:sz="0" w:space="0" w:color="auto"/>
            <w:left w:val="none" w:sz="0" w:space="0" w:color="auto"/>
            <w:bottom w:val="none" w:sz="0" w:space="0" w:color="auto"/>
            <w:right w:val="none" w:sz="0" w:space="0" w:color="auto"/>
          </w:divBdr>
        </w:div>
        <w:div w:id="1843665798">
          <w:marLeft w:val="640"/>
          <w:marRight w:val="0"/>
          <w:marTop w:val="0"/>
          <w:marBottom w:val="0"/>
          <w:divBdr>
            <w:top w:val="none" w:sz="0" w:space="0" w:color="auto"/>
            <w:left w:val="none" w:sz="0" w:space="0" w:color="auto"/>
            <w:bottom w:val="none" w:sz="0" w:space="0" w:color="auto"/>
            <w:right w:val="none" w:sz="0" w:space="0" w:color="auto"/>
          </w:divBdr>
        </w:div>
        <w:div w:id="1692367281">
          <w:marLeft w:val="640"/>
          <w:marRight w:val="0"/>
          <w:marTop w:val="0"/>
          <w:marBottom w:val="0"/>
          <w:divBdr>
            <w:top w:val="none" w:sz="0" w:space="0" w:color="auto"/>
            <w:left w:val="none" w:sz="0" w:space="0" w:color="auto"/>
            <w:bottom w:val="none" w:sz="0" w:space="0" w:color="auto"/>
            <w:right w:val="none" w:sz="0" w:space="0" w:color="auto"/>
          </w:divBdr>
        </w:div>
        <w:div w:id="554463924">
          <w:marLeft w:val="640"/>
          <w:marRight w:val="0"/>
          <w:marTop w:val="0"/>
          <w:marBottom w:val="0"/>
          <w:divBdr>
            <w:top w:val="none" w:sz="0" w:space="0" w:color="auto"/>
            <w:left w:val="none" w:sz="0" w:space="0" w:color="auto"/>
            <w:bottom w:val="none" w:sz="0" w:space="0" w:color="auto"/>
            <w:right w:val="none" w:sz="0" w:space="0" w:color="auto"/>
          </w:divBdr>
        </w:div>
        <w:div w:id="2085835346">
          <w:marLeft w:val="640"/>
          <w:marRight w:val="0"/>
          <w:marTop w:val="0"/>
          <w:marBottom w:val="0"/>
          <w:divBdr>
            <w:top w:val="none" w:sz="0" w:space="0" w:color="auto"/>
            <w:left w:val="none" w:sz="0" w:space="0" w:color="auto"/>
            <w:bottom w:val="none" w:sz="0" w:space="0" w:color="auto"/>
            <w:right w:val="none" w:sz="0" w:space="0" w:color="auto"/>
          </w:divBdr>
        </w:div>
        <w:div w:id="990210701">
          <w:marLeft w:val="640"/>
          <w:marRight w:val="0"/>
          <w:marTop w:val="0"/>
          <w:marBottom w:val="0"/>
          <w:divBdr>
            <w:top w:val="none" w:sz="0" w:space="0" w:color="auto"/>
            <w:left w:val="none" w:sz="0" w:space="0" w:color="auto"/>
            <w:bottom w:val="none" w:sz="0" w:space="0" w:color="auto"/>
            <w:right w:val="none" w:sz="0" w:space="0" w:color="auto"/>
          </w:divBdr>
        </w:div>
        <w:div w:id="1037663443">
          <w:marLeft w:val="640"/>
          <w:marRight w:val="0"/>
          <w:marTop w:val="0"/>
          <w:marBottom w:val="0"/>
          <w:divBdr>
            <w:top w:val="none" w:sz="0" w:space="0" w:color="auto"/>
            <w:left w:val="none" w:sz="0" w:space="0" w:color="auto"/>
            <w:bottom w:val="none" w:sz="0" w:space="0" w:color="auto"/>
            <w:right w:val="none" w:sz="0" w:space="0" w:color="auto"/>
          </w:divBdr>
        </w:div>
        <w:div w:id="1593775616">
          <w:marLeft w:val="640"/>
          <w:marRight w:val="0"/>
          <w:marTop w:val="0"/>
          <w:marBottom w:val="0"/>
          <w:divBdr>
            <w:top w:val="none" w:sz="0" w:space="0" w:color="auto"/>
            <w:left w:val="none" w:sz="0" w:space="0" w:color="auto"/>
            <w:bottom w:val="none" w:sz="0" w:space="0" w:color="auto"/>
            <w:right w:val="none" w:sz="0" w:space="0" w:color="auto"/>
          </w:divBdr>
        </w:div>
        <w:div w:id="53313208">
          <w:marLeft w:val="640"/>
          <w:marRight w:val="0"/>
          <w:marTop w:val="0"/>
          <w:marBottom w:val="0"/>
          <w:divBdr>
            <w:top w:val="none" w:sz="0" w:space="0" w:color="auto"/>
            <w:left w:val="none" w:sz="0" w:space="0" w:color="auto"/>
            <w:bottom w:val="none" w:sz="0" w:space="0" w:color="auto"/>
            <w:right w:val="none" w:sz="0" w:space="0" w:color="auto"/>
          </w:divBdr>
        </w:div>
        <w:div w:id="226377209">
          <w:marLeft w:val="640"/>
          <w:marRight w:val="0"/>
          <w:marTop w:val="0"/>
          <w:marBottom w:val="0"/>
          <w:divBdr>
            <w:top w:val="none" w:sz="0" w:space="0" w:color="auto"/>
            <w:left w:val="none" w:sz="0" w:space="0" w:color="auto"/>
            <w:bottom w:val="none" w:sz="0" w:space="0" w:color="auto"/>
            <w:right w:val="none" w:sz="0" w:space="0" w:color="auto"/>
          </w:divBdr>
        </w:div>
        <w:div w:id="192302211">
          <w:marLeft w:val="640"/>
          <w:marRight w:val="0"/>
          <w:marTop w:val="0"/>
          <w:marBottom w:val="0"/>
          <w:divBdr>
            <w:top w:val="none" w:sz="0" w:space="0" w:color="auto"/>
            <w:left w:val="none" w:sz="0" w:space="0" w:color="auto"/>
            <w:bottom w:val="none" w:sz="0" w:space="0" w:color="auto"/>
            <w:right w:val="none" w:sz="0" w:space="0" w:color="auto"/>
          </w:divBdr>
        </w:div>
        <w:div w:id="1475098971">
          <w:marLeft w:val="640"/>
          <w:marRight w:val="0"/>
          <w:marTop w:val="0"/>
          <w:marBottom w:val="0"/>
          <w:divBdr>
            <w:top w:val="none" w:sz="0" w:space="0" w:color="auto"/>
            <w:left w:val="none" w:sz="0" w:space="0" w:color="auto"/>
            <w:bottom w:val="none" w:sz="0" w:space="0" w:color="auto"/>
            <w:right w:val="none" w:sz="0" w:space="0" w:color="auto"/>
          </w:divBdr>
        </w:div>
        <w:div w:id="28723953">
          <w:marLeft w:val="640"/>
          <w:marRight w:val="0"/>
          <w:marTop w:val="0"/>
          <w:marBottom w:val="0"/>
          <w:divBdr>
            <w:top w:val="none" w:sz="0" w:space="0" w:color="auto"/>
            <w:left w:val="none" w:sz="0" w:space="0" w:color="auto"/>
            <w:bottom w:val="none" w:sz="0" w:space="0" w:color="auto"/>
            <w:right w:val="none" w:sz="0" w:space="0" w:color="auto"/>
          </w:divBdr>
        </w:div>
        <w:div w:id="377242353">
          <w:marLeft w:val="640"/>
          <w:marRight w:val="0"/>
          <w:marTop w:val="0"/>
          <w:marBottom w:val="0"/>
          <w:divBdr>
            <w:top w:val="none" w:sz="0" w:space="0" w:color="auto"/>
            <w:left w:val="none" w:sz="0" w:space="0" w:color="auto"/>
            <w:bottom w:val="none" w:sz="0" w:space="0" w:color="auto"/>
            <w:right w:val="none" w:sz="0" w:space="0" w:color="auto"/>
          </w:divBdr>
        </w:div>
        <w:div w:id="1067073955">
          <w:marLeft w:val="640"/>
          <w:marRight w:val="0"/>
          <w:marTop w:val="0"/>
          <w:marBottom w:val="0"/>
          <w:divBdr>
            <w:top w:val="none" w:sz="0" w:space="0" w:color="auto"/>
            <w:left w:val="none" w:sz="0" w:space="0" w:color="auto"/>
            <w:bottom w:val="none" w:sz="0" w:space="0" w:color="auto"/>
            <w:right w:val="none" w:sz="0" w:space="0" w:color="auto"/>
          </w:divBdr>
        </w:div>
        <w:div w:id="372315243">
          <w:marLeft w:val="640"/>
          <w:marRight w:val="0"/>
          <w:marTop w:val="0"/>
          <w:marBottom w:val="0"/>
          <w:divBdr>
            <w:top w:val="none" w:sz="0" w:space="0" w:color="auto"/>
            <w:left w:val="none" w:sz="0" w:space="0" w:color="auto"/>
            <w:bottom w:val="none" w:sz="0" w:space="0" w:color="auto"/>
            <w:right w:val="none" w:sz="0" w:space="0" w:color="auto"/>
          </w:divBdr>
        </w:div>
        <w:div w:id="1504474987">
          <w:marLeft w:val="640"/>
          <w:marRight w:val="0"/>
          <w:marTop w:val="0"/>
          <w:marBottom w:val="0"/>
          <w:divBdr>
            <w:top w:val="none" w:sz="0" w:space="0" w:color="auto"/>
            <w:left w:val="none" w:sz="0" w:space="0" w:color="auto"/>
            <w:bottom w:val="none" w:sz="0" w:space="0" w:color="auto"/>
            <w:right w:val="none" w:sz="0" w:space="0" w:color="auto"/>
          </w:divBdr>
        </w:div>
        <w:div w:id="7876955">
          <w:marLeft w:val="640"/>
          <w:marRight w:val="0"/>
          <w:marTop w:val="0"/>
          <w:marBottom w:val="0"/>
          <w:divBdr>
            <w:top w:val="none" w:sz="0" w:space="0" w:color="auto"/>
            <w:left w:val="none" w:sz="0" w:space="0" w:color="auto"/>
            <w:bottom w:val="none" w:sz="0" w:space="0" w:color="auto"/>
            <w:right w:val="none" w:sz="0" w:space="0" w:color="auto"/>
          </w:divBdr>
        </w:div>
        <w:div w:id="227375850">
          <w:marLeft w:val="640"/>
          <w:marRight w:val="0"/>
          <w:marTop w:val="0"/>
          <w:marBottom w:val="0"/>
          <w:divBdr>
            <w:top w:val="none" w:sz="0" w:space="0" w:color="auto"/>
            <w:left w:val="none" w:sz="0" w:space="0" w:color="auto"/>
            <w:bottom w:val="none" w:sz="0" w:space="0" w:color="auto"/>
            <w:right w:val="none" w:sz="0" w:space="0" w:color="auto"/>
          </w:divBdr>
        </w:div>
        <w:div w:id="148836027">
          <w:marLeft w:val="640"/>
          <w:marRight w:val="0"/>
          <w:marTop w:val="0"/>
          <w:marBottom w:val="0"/>
          <w:divBdr>
            <w:top w:val="none" w:sz="0" w:space="0" w:color="auto"/>
            <w:left w:val="none" w:sz="0" w:space="0" w:color="auto"/>
            <w:bottom w:val="none" w:sz="0" w:space="0" w:color="auto"/>
            <w:right w:val="none" w:sz="0" w:space="0" w:color="auto"/>
          </w:divBdr>
        </w:div>
        <w:div w:id="939024278">
          <w:marLeft w:val="640"/>
          <w:marRight w:val="0"/>
          <w:marTop w:val="0"/>
          <w:marBottom w:val="0"/>
          <w:divBdr>
            <w:top w:val="none" w:sz="0" w:space="0" w:color="auto"/>
            <w:left w:val="none" w:sz="0" w:space="0" w:color="auto"/>
            <w:bottom w:val="none" w:sz="0" w:space="0" w:color="auto"/>
            <w:right w:val="none" w:sz="0" w:space="0" w:color="auto"/>
          </w:divBdr>
        </w:div>
        <w:div w:id="812328754">
          <w:marLeft w:val="640"/>
          <w:marRight w:val="0"/>
          <w:marTop w:val="0"/>
          <w:marBottom w:val="0"/>
          <w:divBdr>
            <w:top w:val="none" w:sz="0" w:space="0" w:color="auto"/>
            <w:left w:val="none" w:sz="0" w:space="0" w:color="auto"/>
            <w:bottom w:val="none" w:sz="0" w:space="0" w:color="auto"/>
            <w:right w:val="none" w:sz="0" w:space="0" w:color="auto"/>
          </w:divBdr>
        </w:div>
        <w:div w:id="878930108">
          <w:marLeft w:val="640"/>
          <w:marRight w:val="0"/>
          <w:marTop w:val="0"/>
          <w:marBottom w:val="0"/>
          <w:divBdr>
            <w:top w:val="none" w:sz="0" w:space="0" w:color="auto"/>
            <w:left w:val="none" w:sz="0" w:space="0" w:color="auto"/>
            <w:bottom w:val="none" w:sz="0" w:space="0" w:color="auto"/>
            <w:right w:val="none" w:sz="0" w:space="0" w:color="auto"/>
          </w:divBdr>
        </w:div>
        <w:div w:id="472187139">
          <w:marLeft w:val="640"/>
          <w:marRight w:val="0"/>
          <w:marTop w:val="0"/>
          <w:marBottom w:val="0"/>
          <w:divBdr>
            <w:top w:val="none" w:sz="0" w:space="0" w:color="auto"/>
            <w:left w:val="none" w:sz="0" w:space="0" w:color="auto"/>
            <w:bottom w:val="none" w:sz="0" w:space="0" w:color="auto"/>
            <w:right w:val="none" w:sz="0" w:space="0" w:color="auto"/>
          </w:divBdr>
        </w:div>
        <w:div w:id="1658680373">
          <w:marLeft w:val="640"/>
          <w:marRight w:val="0"/>
          <w:marTop w:val="0"/>
          <w:marBottom w:val="0"/>
          <w:divBdr>
            <w:top w:val="none" w:sz="0" w:space="0" w:color="auto"/>
            <w:left w:val="none" w:sz="0" w:space="0" w:color="auto"/>
            <w:bottom w:val="none" w:sz="0" w:space="0" w:color="auto"/>
            <w:right w:val="none" w:sz="0" w:space="0" w:color="auto"/>
          </w:divBdr>
        </w:div>
        <w:div w:id="1385062665">
          <w:marLeft w:val="640"/>
          <w:marRight w:val="0"/>
          <w:marTop w:val="0"/>
          <w:marBottom w:val="0"/>
          <w:divBdr>
            <w:top w:val="none" w:sz="0" w:space="0" w:color="auto"/>
            <w:left w:val="none" w:sz="0" w:space="0" w:color="auto"/>
            <w:bottom w:val="none" w:sz="0" w:space="0" w:color="auto"/>
            <w:right w:val="none" w:sz="0" w:space="0" w:color="auto"/>
          </w:divBdr>
        </w:div>
        <w:div w:id="1296375568">
          <w:marLeft w:val="640"/>
          <w:marRight w:val="0"/>
          <w:marTop w:val="0"/>
          <w:marBottom w:val="0"/>
          <w:divBdr>
            <w:top w:val="none" w:sz="0" w:space="0" w:color="auto"/>
            <w:left w:val="none" w:sz="0" w:space="0" w:color="auto"/>
            <w:bottom w:val="none" w:sz="0" w:space="0" w:color="auto"/>
            <w:right w:val="none" w:sz="0" w:space="0" w:color="auto"/>
          </w:divBdr>
        </w:div>
        <w:div w:id="1076973396">
          <w:marLeft w:val="640"/>
          <w:marRight w:val="0"/>
          <w:marTop w:val="0"/>
          <w:marBottom w:val="0"/>
          <w:divBdr>
            <w:top w:val="none" w:sz="0" w:space="0" w:color="auto"/>
            <w:left w:val="none" w:sz="0" w:space="0" w:color="auto"/>
            <w:bottom w:val="none" w:sz="0" w:space="0" w:color="auto"/>
            <w:right w:val="none" w:sz="0" w:space="0" w:color="auto"/>
          </w:divBdr>
        </w:div>
        <w:div w:id="1457017678">
          <w:marLeft w:val="640"/>
          <w:marRight w:val="0"/>
          <w:marTop w:val="0"/>
          <w:marBottom w:val="0"/>
          <w:divBdr>
            <w:top w:val="none" w:sz="0" w:space="0" w:color="auto"/>
            <w:left w:val="none" w:sz="0" w:space="0" w:color="auto"/>
            <w:bottom w:val="none" w:sz="0" w:space="0" w:color="auto"/>
            <w:right w:val="none" w:sz="0" w:space="0" w:color="auto"/>
          </w:divBdr>
        </w:div>
        <w:div w:id="35011084">
          <w:marLeft w:val="640"/>
          <w:marRight w:val="0"/>
          <w:marTop w:val="0"/>
          <w:marBottom w:val="0"/>
          <w:divBdr>
            <w:top w:val="none" w:sz="0" w:space="0" w:color="auto"/>
            <w:left w:val="none" w:sz="0" w:space="0" w:color="auto"/>
            <w:bottom w:val="none" w:sz="0" w:space="0" w:color="auto"/>
            <w:right w:val="none" w:sz="0" w:space="0" w:color="auto"/>
          </w:divBdr>
        </w:div>
        <w:div w:id="2093315118">
          <w:marLeft w:val="640"/>
          <w:marRight w:val="0"/>
          <w:marTop w:val="0"/>
          <w:marBottom w:val="0"/>
          <w:divBdr>
            <w:top w:val="none" w:sz="0" w:space="0" w:color="auto"/>
            <w:left w:val="none" w:sz="0" w:space="0" w:color="auto"/>
            <w:bottom w:val="none" w:sz="0" w:space="0" w:color="auto"/>
            <w:right w:val="none" w:sz="0" w:space="0" w:color="auto"/>
          </w:divBdr>
        </w:div>
        <w:div w:id="762187627">
          <w:marLeft w:val="640"/>
          <w:marRight w:val="0"/>
          <w:marTop w:val="0"/>
          <w:marBottom w:val="0"/>
          <w:divBdr>
            <w:top w:val="none" w:sz="0" w:space="0" w:color="auto"/>
            <w:left w:val="none" w:sz="0" w:space="0" w:color="auto"/>
            <w:bottom w:val="none" w:sz="0" w:space="0" w:color="auto"/>
            <w:right w:val="none" w:sz="0" w:space="0" w:color="auto"/>
          </w:divBdr>
        </w:div>
        <w:div w:id="2121291835">
          <w:marLeft w:val="640"/>
          <w:marRight w:val="0"/>
          <w:marTop w:val="0"/>
          <w:marBottom w:val="0"/>
          <w:divBdr>
            <w:top w:val="none" w:sz="0" w:space="0" w:color="auto"/>
            <w:left w:val="none" w:sz="0" w:space="0" w:color="auto"/>
            <w:bottom w:val="none" w:sz="0" w:space="0" w:color="auto"/>
            <w:right w:val="none" w:sz="0" w:space="0" w:color="auto"/>
          </w:divBdr>
        </w:div>
        <w:div w:id="1905337801">
          <w:marLeft w:val="640"/>
          <w:marRight w:val="0"/>
          <w:marTop w:val="0"/>
          <w:marBottom w:val="0"/>
          <w:divBdr>
            <w:top w:val="none" w:sz="0" w:space="0" w:color="auto"/>
            <w:left w:val="none" w:sz="0" w:space="0" w:color="auto"/>
            <w:bottom w:val="none" w:sz="0" w:space="0" w:color="auto"/>
            <w:right w:val="none" w:sz="0" w:space="0" w:color="auto"/>
          </w:divBdr>
        </w:div>
        <w:div w:id="797452148">
          <w:marLeft w:val="640"/>
          <w:marRight w:val="0"/>
          <w:marTop w:val="0"/>
          <w:marBottom w:val="0"/>
          <w:divBdr>
            <w:top w:val="none" w:sz="0" w:space="0" w:color="auto"/>
            <w:left w:val="none" w:sz="0" w:space="0" w:color="auto"/>
            <w:bottom w:val="none" w:sz="0" w:space="0" w:color="auto"/>
            <w:right w:val="none" w:sz="0" w:space="0" w:color="auto"/>
          </w:divBdr>
        </w:div>
        <w:div w:id="639923726">
          <w:marLeft w:val="640"/>
          <w:marRight w:val="0"/>
          <w:marTop w:val="0"/>
          <w:marBottom w:val="0"/>
          <w:divBdr>
            <w:top w:val="none" w:sz="0" w:space="0" w:color="auto"/>
            <w:left w:val="none" w:sz="0" w:space="0" w:color="auto"/>
            <w:bottom w:val="none" w:sz="0" w:space="0" w:color="auto"/>
            <w:right w:val="none" w:sz="0" w:space="0" w:color="auto"/>
          </w:divBdr>
        </w:div>
        <w:div w:id="442072835">
          <w:marLeft w:val="640"/>
          <w:marRight w:val="0"/>
          <w:marTop w:val="0"/>
          <w:marBottom w:val="0"/>
          <w:divBdr>
            <w:top w:val="none" w:sz="0" w:space="0" w:color="auto"/>
            <w:left w:val="none" w:sz="0" w:space="0" w:color="auto"/>
            <w:bottom w:val="none" w:sz="0" w:space="0" w:color="auto"/>
            <w:right w:val="none" w:sz="0" w:space="0" w:color="auto"/>
          </w:divBdr>
        </w:div>
        <w:div w:id="1035496761">
          <w:marLeft w:val="640"/>
          <w:marRight w:val="0"/>
          <w:marTop w:val="0"/>
          <w:marBottom w:val="0"/>
          <w:divBdr>
            <w:top w:val="none" w:sz="0" w:space="0" w:color="auto"/>
            <w:left w:val="none" w:sz="0" w:space="0" w:color="auto"/>
            <w:bottom w:val="none" w:sz="0" w:space="0" w:color="auto"/>
            <w:right w:val="none" w:sz="0" w:space="0" w:color="auto"/>
          </w:divBdr>
        </w:div>
        <w:div w:id="1071538272">
          <w:marLeft w:val="640"/>
          <w:marRight w:val="0"/>
          <w:marTop w:val="0"/>
          <w:marBottom w:val="0"/>
          <w:divBdr>
            <w:top w:val="none" w:sz="0" w:space="0" w:color="auto"/>
            <w:left w:val="none" w:sz="0" w:space="0" w:color="auto"/>
            <w:bottom w:val="none" w:sz="0" w:space="0" w:color="auto"/>
            <w:right w:val="none" w:sz="0" w:space="0" w:color="auto"/>
          </w:divBdr>
        </w:div>
        <w:div w:id="2039504192">
          <w:marLeft w:val="640"/>
          <w:marRight w:val="0"/>
          <w:marTop w:val="0"/>
          <w:marBottom w:val="0"/>
          <w:divBdr>
            <w:top w:val="none" w:sz="0" w:space="0" w:color="auto"/>
            <w:left w:val="none" w:sz="0" w:space="0" w:color="auto"/>
            <w:bottom w:val="none" w:sz="0" w:space="0" w:color="auto"/>
            <w:right w:val="none" w:sz="0" w:space="0" w:color="auto"/>
          </w:divBdr>
        </w:div>
        <w:div w:id="1915165384">
          <w:marLeft w:val="640"/>
          <w:marRight w:val="0"/>
          <w:marTop w:val="0"/>
          <w:marBottom w:val="0"/>
          <w:divBdr>
            <w:top w:val="none" w:sz="0" w:space="0" w:color="auto"/>
            <w:left w:val="none" w:sz="0" w:space="0" w:color="auto"/>
            <w:bottom w:val="none" w:sz="0" w:space="0" w:color="auto"/>
            <w:right w:val="none" w:sz="0" w:space="0" w:color="auto"/>
          </w:divBdr>
        </w:div>
        <w:div w:id="14771889">
          <w:marLeft w:val="640"/>
          <w:marRight w:val="0"/>
          <w:marTop w:val="0"/>
          <w:marBottom w:val="0"/>
          <w:divBdr>
            <w:top w:val="none" w:sz="0" w:space="0" w:color="auto"/>
            <w:left w:val="none" w:sz="0" w:space="0" w:color="auto"/>
            <w:bottom w:val="none" w:sz="0" w:space="0" w:color="auto"/>
            <w:right w:val="none" w:sz="0" w:space="0" w:color="auto"/>
          </w:divBdr>
        </w:div>
        <w:div w:id="1146819223">
          <w:marLeft w:val="640"/>
          <w:marRight w:val="0"/>
          <w:marTop w:val="0"/>
          <w:marBottom w:val="0"/>
          <w:divBdr>
            <w:top w:val="none" w:sz="0" w:space="0" w:color="auto"/>
            <w:left w:val="none" w:sz="0" w:space="0" w:color="auto"/>
            <w:bottom w:val="none" w:sz="0" w:space="0" w:color="auto"/>
            <w:right w:val="none" w:sz="0" w:space="0" w:color="auto"/>
          </w:divBdr>
        </w:div>
        <w:div w:id="1024480366">
          <w:marLeft w:val="640"/>
          <w:marRight w:val="0"/>
          <w:marTop w:val="0"/>
          <w:marBottom w:val="0"/>
          <w:divBdr>
            <w:top w:val="none" w:sz="0" w:space="0" w:color="auto"/>
            <w:left w:val="none" w:sz="0" w:space="0" w:color="auto"/>
            <w:bottom w:val="none" w:sz="0" w:space="0" w:color="auto"/>
            <w:right w:val="none" w:sz="0" w:space="0" w:color="auto"/>
          </w:divBdr>
        </w:div>
        <w:div w:id="276985389">
          <w:marLeft w:val="640"/>
          <w:marRight w:val="0"/>
          <w:marTop w:val="0"/>
          <w:marBottom w:val="0"/>
          <w:divBdr>
            <w:top w:val="none" w:sz="0" w:space="0" w:color="auto"/>
            <w:left w:val="none" w:sz="0" w:space="0" w:color="auto"/>
            <w:bottom w:val="none" w:sz="0" w:space="0" w:color="auto"/>
            <w:right w:val="none" w:sz="0" w:space="0" w:color="auto"/>
          </w:divBdr>
        </w:div>
        <w:div w:id="1073545695">
          <w:marLeft w:val="640"/>
          <w:marRight w:val="0"/>
          <w:marTop w:val="0"/>
          <w:marBottom w:val="0"/>
          <w:divBdr>
            <w:top w:val="none" w:sz="0" w:space="0" w:color="auto"/>
            <w:left w:val="none" w:sz="0" w:space="0" w:color="auto"/>
            <w:bottom w:val="none" w:sz="0" w:space="0" w:color="auto"/>
            <w:right w:val="none" w:sz="0" w:space="0" w:color="auto"/>
          </w:divBdr>
        </w:div>
        <w:div w:id="1570846610">
          <w:marLeft w:val="640"/>
          <w:marRight w:val="0"/>
          <w:marTop w:val="0"/>
          <w:marBottom w:val="0"/>
          <w:divBdr>
            <w:top w:val="none" w:sz="0" w:space="0" w:color="auto"/>
            <w:left w:val="none" w:sz="0" w:space="0" w:color="auto"/>
            <w:bottom w:val="none" w:sz="0" w:space="0" w:color="auto"/>
            <w:right w:val="none" w:sz="0" w:space="0" w:color="auto"/>
          </w:divBdr>
        </w:div>
        <w:div w:id="1870143250">
          <w:marLeft w:val="640"/>
          <w:marRight w:val="0"/>
          <w:marTop w:val="0"/>
          <w:marBottom w:val="0"/>
          <w:divBdr>
            <w:top w:val="none" w:sz="0" w:space="0" w:color="auto"/>
            <w:left w:val="none" w:sz="0" w:space="0" w:color="auto"/>
            <w:bottom w:val="none" w:sz="0" w:space="0" w:color="auto"/>
            <w:right w:val="none" w:sz="0" w:space="0" w:color="auto"/>
          </w:divBdr>
        </w:div>
      </w:divsChild>
    </w:div>
    <w:div w:id="40327786">
      <w:bodyDiv w:val="1"/>
      <w:marLeft w:val="0"/>
      <w:marRight w:val="0"/>
      <w:marTop w:val="0"/>
      <w:marBottom w:val="0"/>
      <w:divBdr>
        <w:top w:val="none" w:sz="0" w:space="0" w:color="auto"/>
        <w:left w:val="none" w:sz="0" w:space="0" w:color="auto"/>
        <w:bottom w:val="none" w:sz="0" w:space="0" w:color="auto"/>
        <w:right w:val="none" w:sz="0" w:space="0" w:color="auto"/>
      </w:divBdr>
      <w:divsChild>
        <w:div w:id="1300068577">
          <w:marLeft w:val="0"/>
          <w:marRight w:val="0"/>
          <w:marTop w:val="0"/>
          <w:marBottom w:val="0"/>
          <w:divBdr>
            <w:top w:val="none" w:sz="0" w:space="0" w:color="auto"/>
            <w:left w:val="none" w:sz="0" w:space="0" w:color="auto"/>
            <w:bottom w:val="none" w:sz="0" w:space="0" w:color="auto"/>
            <w:right w:val="none" w:sz="0" w:space="0" w:color="auto"/>
          </w:divBdr>
          <w:divsChild>
            <w:div w:id="366221582">
              <w:marLeft w:val="0"/>
              <w:marRight w:val="0"/>
              <w:marTop w:val="0"/>
              <w:marBottom w:val="0"/>
              <w:divBdr>
                <w:top w:val="none" w:sz="0" w:space="0" w:color="auto"/>
                <w:left w:val="none" w:sz="0" w:space="0" w:color="auto"/>
                <w:bottom w:val="none" w:sz="0" w:space="0" w:color="auto"/>
                <w:right w:val="none" w:sz="0" w:space="0" w:color="auto"/>
              </w:divBdr>
              <w:divsChild>
                <w:div w:id="804544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421071">
      <w:bodyDiv w:val="1"/>
      <w:marLeft w:val="0"/>
      <w:marRight w:val="0"/>
      <w:marTop w:val="0"/>
      <w:marBottom w:val="0"/>
      <w:divBdr>
        <w:top w:val="none" w:sz="0" w:space="0" w:color="auto"/>
        <w:left w:val="none" w:sz="0" w:space="0" w:color="auto"/>
        <w:bottom w:val="none" w:sz="0" w:space="0" w:color="auto"/>
        <w:right w:val="none" w:sz="0" w:space="0" w:color="auto"/>
      </w:divBdr>
    </w:div>
    <w:div w:id="48962356">
      <w:bodyDiv w:val="1"/>
      <w:marLeft w:val="0"/>
      <w:marRight w:val="0"/>
      <w:marTop w:val="0"/>
      <w:marBottom w:val="0"/>
      <w:divBdr>
        <w:top w:val="none" w:sz="0" w:space="0" w:color="auto"/>
        <w:left w:val="none" w:sz="0" w:space="0" w:color="auto"/>
        <w:bottom w:val="none" w:sz="0" w:space="0" w:color="auto"/>
        <w:right w:val="none" w:sz="0" w:space="0" w:color="auto"/>
      </w:divBdr>
    </w:div>
    <w:div w:id="53548659">
      <w:bodyDiv w:val="1"/>
      <w:marLeft w:val="0"/>
      <w:marRight w:val="0"/>
      <w:marTop w:val="0"/>
      <w:marBottom w:val="0"/>
      <w:divBdr>
        <w:top w:val="none" w:sz="0" w:space="0" w:color="auto"/>
        <w:left w:val="none" w:sz="0" w:space="0" w:color="auto"/>
        <w:bottom w:val="none" w:sz="0" w:space="0" w:color="auto"/>
        <w:right w:val="none" w:sz="0" w:space="0" w:color="auto"/>
      </w:divBdr>
      <w:divsChild>
        <w:div w:id="279535439">
          <w:marLeft w:val="640"/>
          <w:marRight w:val="0"/>
          <w:marTop w:val="0"/>
          <w:marBottom w:val="0"/>
          <w:divBdr>
            <w:top w:val="none" w:sz="0" w:space="0" w:color="auto"/>
            <w:left w:val="none" w:sz="0" w:space="0" w:color="auto"/>
            <w:bottom w:val="none" w:sz="0" w:space="0" w:color="auto"/>
            <w:right w:val="none" w:sz="0" w:space="0" w:color="auto"/>
          </w:divBdr>
        </w:div>
        <w:div w:id="2002541508">
          <w:marLeft w:val="640"/>
          <w:marRight w:val="0"/>
          <w:marTop w:val="0"/>
          <w:marBottom w:val="0"/>
          <w:divBdr>
            <w:top w:val="none" w:sz="0" w:space="0" w:color="auto"/>
            <w:left w:val="none" w:sz="0" w:space="0" w:color="auto"/>
            <w:bottom w:val="none" w:sz="0" w:space="0" w:color="auto"/>
            <w:right w:val="none" w:sz="0" w:space="0" w:color="auto"/>
          </w:divBdr>
        </w:div>
        <w:div w:id="113642616">
          <w:marLeft w:val="640"/>
          <w:marRight w:val="0"/>
          <w:marTop w:val="0"/>
          <w:marBottom w:val="0"/>
          <w:divBdr>
            <w:top w:val="none" w:sz="0" w:space="0" w:color="auto"/>
            <w:left w:val="none" w:sz="0" w:space="0" w:color="auto"/>
            <w:bottom w:val="none" w:sz="0" w:space="0" w:color="auto"/>
            <w:right w:val="none" w:sz="0" w:space="0" w:color="auto"/>
          </w:divBdr>
        </w:div>
        <w:div w:id="1963995297">
          <w:marLeft w:val="640"/>
          <w:marRight w:val="0"/>
          <w:marTop w:val="0"/>
          <w:marBottom w:val="0"/>
          <w:divBdr>
            <w:top w:val="none" w:sz="0" w:space="0" w:color="auto"/>
            <w:left w:val="none" w:sz="0" w:space="0" w:color="auto"/>
            <w:bottom w:val="none" w:sz="0" w:space="0" w:color="auto"/>
            <w:right w:val="none" w:sz="0" w:space="0" w:color="auto"/>
          </w:divBdr>
        </w:div>
        <w:div w:id="967054105">
          <w:marLeft w:val="640"/>
          <w:marRight w:val="0"/>
          <w:marTop w:val="0"/>
          <w:marBottom w:val="0"/>
          <w:divBdr>
            <w:top w:val="none" w:sz="0" w:space="0" w:color="auto"/>
            <w:left w:val="none" w:sz="0" w:space="0" w:color="auto"/>
            <w:bottom w:val="none" w:sz="0" w:space="0" w:color="auto"/>
            <w:right w:val="none" w:sz="0" w:space="0" w:color="auto"/>
          </w:divBdr>
        </w:div>
        <w:div w:id="857306920">
          <w:marLeft w:val="640"/>
          <w:marRight w:val="0"/>
          <w:marTop w:val="0"/>
          <w:marBottom w:val="0"/>
          <w:divBdr>
            <w:top w:val="none" w:sz="0" w:space="0" w:color="auto"/>
            <w:left w:val="none" w:sz="0" w:space="0" w:color="auto"/>
            <w:bottom w:val="none" w:sz="0" w:space="0" w:color="auto"/>
            <w:right w:val="none" w:sz="0" w:space="0" w:color="auto"/>
          </w:divBdr>
        </w:div>
        <w:div w:id="1980915253">
          <w:marLeft w:val="640"/>
          <w:marRight w:val="0"/>
          <w:marTop w:val="0"/>
          <w:marBottom w:val="0"/>
          <w:divBdr>
            <w:top w:val="none" w:sz="0" w:space="0" w:color="auto"/>
            <w:left w:val="none" w:sz="0" w:space="0" w:color="auto"/>
            <w:bottom w:val="none" w:sz="0" w:space="0" w:color="auto"/>
            <w:right w:val="none" w:sz="0" w:space="0" w:color="auto"/>
          </w:divBdr>
        </w:div>
        <w:div w:id="765492381">
          <w:marLeft w:val="640"/>
          <w:marRight w:val="0"/>
          <w:marTop w:val="0"/>
          <w:marBottom w:val="0"/>
          <w:divBdr>
            <w:top w:val="none" w:sz="0" w:space="0" w:color="auto"/>
            <w:left w:val="none" w:sz="0" w:space="0" w:color="auto"/>
            <w:bottom w:val="none" w:sz="0" w:space="0" w:color="auto"/>
            <w:right w:val="none" w:sz="0" w:space="0" w:color="auto"/>
          </w:divBdr>
        </w:div>
        <w:div w:id="905533150">
          <w:marLeft w:val="640"/>
          <w:marRight w:val="0"/>
          <w:marTop w:val="0"/>
          <w:marBottom w:val="0"/>
          <w:divBdr>
            <w:top w:val="none" w:sz="0" w:space="0" w:color="auto"/>
            <w:left w:val="none" w:sz="0" w:space="0" w:color="auto"/>
            <w:bottom w:val="none" w:sz="0" w:space="0" w:color="auto"/>
            <w:right w:val="none" w:sz="0" w:space="0" w:color="auto"/>
          </w:divBdr>
        </w:div>
        <w:div w:id="609506256">
          <w:marLeft w:val="640"/>
          <w:marRight w:val="0"/>
          <w:marTop w:val="0"/>
          <w:marBottom w:val="0"/>
          <w:divBdr>
            <w:top w:val="none" w:sz="0" w:space="0" w:color="auto"/>
            <w:left w:val="none" w:sz="0" w:space="0" w:color="auto"/>
            <w:bottom w:val="none" w:sz="0" w:space="0" w:color="auto"/>
            <w:right w:val="none" w:sz="0" w:space="0" w:color="auto"/>
          </w:divBdr>
        </w:div>
        <w:div w:id="2053117508">
          <w:marLeft w:val="640"/>
          <w:marRight w:val="0"/>
          <w:marTop w:val="0"/>
          <w:marBottom w:val="0"/>
          <w:divBdr>
            <w:top w:val="none" w:sz="0" w:space="0" w:color="auto"/>
            <w:left w:val="none" w:sz="0" w:space="0" w:color="auto"/>
            <w:bottom w:val="none" w:sz="0" w:space="0" w:color="auto"/>
            <w:right w:val="none" w:sz="0" w:space="0" w:color="auto"/>
          </w:divBdr>
        </w:div>
        <w:div w:id="1074207124">
          <w:marLeft w:val="640"/>
          <w:marRight w:val="0"/>
          <w:marTop w:val="0"/>
          <w:marBottom w:val="0"/>
          <w:divBdr>
            <w:top w:val="none" w:sz="0" w:space="0" w:color="auto"/>
            <w:left w:val="none" w:sz="0" w:space="0" w:color="auto"/>
            <w:bottom w:val="none" w:sz="0" w:space="0" w:color="auto"/>
            <w:right w:val="none" w:sz="0" w:space="0" w:color="auto"/>
          </w:divBdr>
        </w:div>
        <w:div w:id="1472482272">
          <w:marLeft w:val="640"/>
          <w:marRight w:val="0"/>
          <w:marTop w:val="0"/>
          <w:marBottom w:val="0"/>
          <w:divBdr>
            <w:top w:val="none" w:sz="0" w:space="0" w:color="auto"/>
            <w:left w:val="none" w:sz="0" w:space="0" w:color="auto"/>
            <w:bottom w:val="none" w:sz="0" w:space="0" w:color="auto"/>
            <w:right w:val="none" w:sz="0" w:space="0" w:color="auto"/>
          </w:divBdr>
        </w:div>
        <w:div w:id="1945191218">
          <w:marLeft w:val="640"/>
          <w:marRight w:val="0"/>
          <w:marTop w:val="0"/>
          <w:marBottom w:val="0"/>
          <w:divBdr>
            <w:top w:val="none" w:sz="0" w:space="0" w:color="auto"/>
            <w:left w:val="none" w:sz="0" w:space="0" w:color="auto"/>
            <w:bottom w:val="none" w:sz="0" w:space="0" w:color="auto"/>
            <w:right w:val="none" w:sz="0" w:space="0" w:color="auto"/>
          </w:divBdr>
        </w:div>
        <w:div w:id="1980380714">
          <w:marLeft w:val="640"/>
          <w:marRight w:val="0"/>
          <w:marTop w:val="0"/>
          <w:marBottom w:val="0"/>
          <w:divBdr>
            <w:top w:val="none" w:sz="0" w:space="0" w:color="auto"/>
            <w:left w:val="none" w:sz="0" w:space="0" w:color="auto"/>
            <w:bottom w:val="none" w:sz="0" w:space="0" w:color="auto"/>
            <w:right w:val="none" w:sz="0" w:space="0" w:color="auto"/>
          </w:divBdr>
        </w:div>
        <w:div w:id="321786387">
          <w:marLeft w:val="640"/>
          <w:marRight w:val="0"/>
          <w:marTop w:val="0"/>
          <w:marBottom w:val="0"/>
          <w:divBdr>
            <w:top w:val="none" w:sz="0" w:space="0" w:color="auto"/>
            <w:left w:val="none" w:sz="0" w:space="0" w:color="auto"/>
            <w:bottom w:val="none" w:sz="0" w:space="0" w:color="auto"/>
            <w:right w:val="none" w:sz="0" w:space="0" w:color="auto"/>
          </w:divBdr>
        </w:div>
        <w:div w:id="1662657042">
          <w:marLeft w:val="640"/>
          <w:marRight w:val="0"/>
          <w:marTop w:val="0"/>
          <w:marBottom w:val="0"/>
          <w:divBdr>
            <w:top w:val="none" w:sz="0" w:space="0" w:color="auto"/>
            <w:left w:val="none" w:sz="0" w:space="0" w:color="auto"/>
            <w:bottom w:val="none" w:sz="0" w:space="0" w:color="auto"/>
            <w:right w:val="none" w:sz="0" w:space="0" w:color="auto"/>
          </w:divBdr>
        </w:div>
        <w:div w:id="303318082">
          <w:marLeft w:val="640"/>
          <w:marRight w:val="0"/>
          <w:marTop w:val="0"/>
          <w:marBottom w:val="0"/>
          <w:divBdr>
            <w:top w:val="none" w:sz="0" w:space="0" w:color="auto"/>
            <w:left w:val="none" w:sz="0" w:space="0" w:color="auto"/>
            <w:bottom w:val="none" w:sz="0" w:space="0" w:color="auto"/>
            <w:right w:val="none" w:sz="0" w:space="0" w:color="auto"/>
          </w:divBdr>
        </w:div>
        <w:div w:id="1005329533">
          <w:marLeft w:val="640"/>
          <w:marRight w:val="0"/>
          <w:marTop w:val="0"/>
          <w:marBottom w:val="0"/>
          <w:divBdr>
            <w:top w:val="none" w:sz="0" w:space="0" w:color="auto"/>
            <w:left w:val="none" w:sz="0" w:space="0" w:color="auto"/>
            <w:bottom w:val="none" w:sz="0" w:space="0" w:color="auto"/>
            <w:right w:val="none" w:sz="0" w:space="0" w:color="auto"/>
          </w:divBdr>
        </w:div>
        <w:div w:id="2124641745">
          <w:marLeft w:val="640"/>
          <w:marRight w:val="0"/>
          <w:marTop w:val="0"/>
          <w:marBottom w:val="0"/>
          <w:divBdr>
            <w:top w:val="none" w:sz="0" w:space="0" w:color="auto"/>
            <w:left w:val="none" w:sz="0" w:space="0" w:color="auto"/>
            <w:bottom w:val="none" w:sz="0" w:space="0" w:color="auto"/>
            <w:right w:val="none" w:sz="0" w:space="0" w:color="auto"/>
          </w:divBdr>
        </w:div>
        <w:div w:id="1898390137">
          <w:marLeft w:val="640"/>
          <w:marRight w:val="0"/>
          <w:marTop w:val="0"/>
          <w:marBottom w:val="0"/>
          <w:divBdr>
            <w:top w:val="none" w:sz="0" w:space="0" w:color="auto"/>
            <w:left w:val="none" w:sz="0" w:space="0" w:color="auto"/>
            <w:bottom w:val="none" w:sz="0" w:space="0" w:color="auto"/>
            <w:right w:val="none" w:sz="0" w:space="0" w:color="auto"/>
          </w:divBdr>
        </w:div>
        <w:div w:id="281687502">
          <w:marLeft w:val="640"/>
          <w:marRight w:val="0"/>
          <w:marTop w:val="0"/>
          <w:marBottom w:val="0"/>
          <w:divBdr>
            <w:top w:val="none" w:sz="0" w:space="0" w:color="auto"/>
            <w:left w:val="none" w:sz="0" w:space="0" w:color="auto"/>
            <w:bottom w:val="none" w:sz="0" w:space="0" w:color="auto"/>
            <w:right w:val="none" w:sz="0" w:space="0" w:color="auto"/>
          </w:divBdr>
        </w:div>
        <w:div w:id="1088188110">
          <w:marLeft w:val="640"/>
          <w:marRight w:val="0"/>
          <w:marTop w:val="0"/>
          <w:marBottom w:val="0"/>
          <w:divBdr>
            <w:top w:val="none" w:sz="0" w:space="0" w:color="auto"/>
            <w:left w:val="none" w:sz="0" w:space="0" w:color="auto"/>
            <w:bottom w:val="none" w:sz="0" w:space="0" w:color="auto"/>
            <w:right w:val="none" w:sz="0" w:space="0" w:color="auto"/>
          </w:divBdr>
        </w:div>
        <w:div w:id="1918201464">
          <w:marLeft w:val="640"/>
          <w:marRight w:val="0"/>
          <w:marTop w:val="0"/>
          <w:marBottom w:val="0"/>
          <w:divBdr>
            <w:top w:val="none" w:sz="0" w:space="0" w:color="auto"/>
            <w:left w:val="none" w:sz="0" w:space="0" w:color="auto"/>
            <w:bottom w:val="none" w:sz="0" w:space="0" w:color="auto"/>
            <w:right w:val="none" w:sz="0" w:space="0" w:color="auto"/>
          </w:divBdr>
        </w:div>
        <w:div w:id="621573094">
          <w:marLeft w:val="640"/>
          <w:marRight w:val="0"/>
          <w:marTop w:val="0"/>
          <w:marBottom w:val="0"/>
          <w:divBdr>
            <w:top w:val="none" w:sz="0" w:space="0" w:color="auto"/>
            <w:left w:val="none" w:sz="0" w:space="0" w:color="auto"/>
            <w:bottom w:val="none" w:sz="0" w:space="0" w:color="auto"/>
            <w:right w:val="none" w:sz="0" w:space="0" w:color="auto"/>
          </w:divBdr>
        </w:div>
        <w:div w:id="1878858781">
          <w:marLeft w:val="640"/>
          <w:marRight w:val="0"/>
          <w:marTop w:val="0"/>
          <w:marBottom w:val="0"/>
          <w:divBdr>
            <w:top w:val="none" w:sz="0" w:space="0" w:color="auto"/>
            <w:left w:val="none" w:sz="0" w:space="0" w:color="auto"/>
            <w:bottom w:val="none" w:sz="0" w:space="0" w:color="auto"/>
            <w:right w:val="none" w:sz="0" w:space="0" w:color="auto"/>
          </w:divBdr>
        </w:div>
        <w:div w:id="670841670">
          <w:marLeft w:val="640"/>
          <w:marRight w:val="0"/>
          <w:marTop w:val="0"/>
          <w:marBottom w:val="0"/>
          <w:divBdr>
            <w:top w:val="none" w:sz="0" w:space="0" w:color="auto"/>
            <w:left w:val="none" w:sz="0" w:space="0" w:color="auto"/>
            <w:bottom w:val="none" w:sz="0" w:space="0" w:color="auto"/>
            <w:right w:val="none" w:sz="0" w:space="0" w:color="auto"/>
          </w:divBdr>
        </w:div>
        <w:div w:id="1943417516">
          <w:marLeft w:val="640"/>
          <w:marRight w:val="0"/>
          <w:marTop w:val="0"/>
          <w:marBottom w:val="0"/>
          <w:divBdr>
            <w:top w:val="none" w:sz="0" w:space="0" w:color="auto"/>
            <w:left w:val="none" w:sz="0" w:space="0" w:color="auto"/>
            <w:bottom w:val="none" w:sz="0" w:space="0" w:color="auto"/>
            <w:right w:val="none" w:sz="0" w:space="0" w:color="auto"/>
          </w:divBdr>
        </w:div>
        <w:div w:id="2060589769">
          <w:marLeft w:val="640"/>
          <w:marRight w:val="0"/>
          <w:marTop w:val="0"/>
          <w:marBottom w:val="0"/>
          <w:divBdr>
            <w:top w:val="none" w:sz="0" w:space="0" w:color="auto"/>
            <w:left w:val="none" w:sz="0" w:space="0" w:color="auto"/>
            <w:bottom w:val="none" w:sz="0" w:space="0" w:color="auto"/>
            <w:right w:val="none" w:sz="0" w:space="0" w:color="auto"/>
          </w:divBdr>
        </w:div>
        <w:div w:id="251746800">
          <w:marLeft w:val="640"/>
          <w:marRight w:val="0"/>
          <w:marTop w:val="0"/>
          <w:marBottom w:val="0"/>
          <w:divBdr>
            <w:top w:val="none" w:sz="0" w:space="0" w:color="auto"/>
            <w:left w:val="none" w:sz="0" w:space="0" w:color="auto"/>
            <w:bottom w:val="none" w:sz="0" w:space="0" w:color="auto"/>
            <w:right w:val="none" w:sz="0" w:space="0" w:color="auto"/>
          </w:divBdr>
        </w:div>
        <w:div w:id="1767920162">
          <w:marLeft w:val="640"/>
          <w:marRight w:val="0"/>
          <w:marTop w:val="0"/>
          <w:marBottom w:val="0"/>
          <w:divBdr>
            <w:top w:val="none" w:sz="0" w:space="0" w:color="auto"/>
            <w:left w:val="none" w:sz="0" w:space="0" w:color="auto"/>
            <w:bottom w:val="none" w:sz="0" w:space="0" w:color="auto"/>
            <w:right w:val="none" w:sz="0" w:space="0" w:color="auto"/>
          </w:divBdr>
        </w:div>
        <w:div w:id="33384160">
          <w:marLeft w:val="640"/>
          <w:marRight w:val="0"/>
          <w:marTop w:val="0"/>
          <w:marBottom w:val="0"/>
          <w:divBdr>
            <w:top w:val="none" w:sz="0" w:space="0" w:color="auto"/>
            <w:left w:val="none" w:sz="0" w:space="0" w:color="auto"/>
            <w:bottom w:val="none" w:sz="0" w:space="0" w:color="auto"/>
            <w:right w:val="none" w:sz="0" w:space="0" w:color="auto"/>
          </w:divBdr>
        </w:div>
        <w:div w:id="1349066416">
          <w:marLeft w:val="640"/>
          <w:marRight w:val="0"/>
          <w:marTop w:val="0"/>
          <w:marBottom w:val="0"/>
          <w:divBdr>
            <w:top w:val="none" w:sz="0" w:space="0" w:color="auto"/>
            <w:left w:val="none" w:sz="0" w:space="0" w:color="auto"/>
            <w:bottom w:val="none" w:sz="0" w:space="0" w:color="auto"/>
            <w:right w:val="none" w:sz="0" w:space="0" w:color="auto"/>
          </w:divBdr>
        </w:div>
        <w:div w:id="1340429479">
          <w:marLeft w:val="640"/>
          <w:marRight w:val="0"/>
          <w:marTop w:val="0"/>
          <w:marBottom w:val="0"/>
          <w:divBdr>
            <w:top w:val="none" w:sz="0" w:space="0" w:color="auto"/>
            <w:left w:val="none" w:sz="0" w:space="0" w:color="auto"/>
            <w:bottom w:val="none" w:sz="0" w:space="0" w:color="auto"/>
            <w:right w:val="none" w:sz="0" w:space="0" w:color="auto"/>
          </w:divBdr>
        </w:div>
        <w:div w:id="819690589">
          <w:marLeft w:val="640"/>
          <w:marRight w:val="0"/>
          <w:marTop w:val="0"/>
          <w:marBottom w:val="0"/>
          <w:divBdr>
            <w:top w:val="none" w:sz="0" w:space="0" w:color="auto"/>
            <w:left w:val="none" w:sz="0" w:space="0" w:color="auto"/>
            <w:bottom w:val="none" w:sz="0" w:space="0" w:color="auto"/>
            <w:right w:val="none" w:sz="0" w:space="0" w:color="auto"/>
          </w:divBdr>
        </w:div>
        <w:div w:id="541789752">
          <w:marLeft w:val="640"/>
          <w:marRight w:val="0"/>
          <w:marTop w:val="0"/>
          <w:marBottom w:val="0"/>
          <w:divBdr>
            <w:top w:val="none" w:sz="0" w:space="0" w:color="auto"/>
            <w:left w:val="none" w:sz="0" w:space="0" w:color="auto"/>
            <w:bottom w:val="none" w:sz="0" w:space="0" w:color="auto"/>
            <w:right w:val="none" w:sz="0" w:space="0" w:color="auto"/>
          </w:divBdr>
        </w:div>
        <w:div w:id="112792819">
          <w:marLeft w:val="640"/>
          <w:marRight w:val="0"/>
          <w:marTop w:val="0"/>
          <w:marBottom w:val="0"/>
          <w:divBdr>
            <w:top w:val="none" w:sz="0" w:space="0" w:color="auto"/>
            <w:left w:val="none" w:sz="0" w:space="0" w:color="auto"/>
            <w:bottom w:val="none" w:sz="0" w:space="0" w:color="auto"/>
            <w:right w:val="none" w:sz="0" w:space="0" w:color="auto"/>
          </w:divBdr>
        </w:div>
        <w:div w:id="1059867897">
          <w:marLeft w:val="640"/>
          <w:marRight w:val="0"/>
          <w:marTop w:val="0"/>
          <w:marBottom w:val="0"/>
          <w:divBdr>
            <w:top w:val="none" w:sz="0" w:space="0" w:color="auto"/>
            <w:left w:val="none" w:sz="0" w:space="0" w:color="auto"/>
            <w:bottom w:val="none" w:sz="0" w:space="0" w:color="auto"/>
            <w:right w:val="none" w:sz="0" w:space="0" w:color="auto"/>
          </w:divBdr>
        </w:div>
        <w:div w:id="2018539758">
          <w:marLeft w:val="640"/>
          <w:marRight w:val="0"/>
          <w:marTop w:val="0"/>
          <w:marBottom w:val="0"/>
          <w:divBdr>
            <w:top w:val="none" w:sz="0" w:space="0" w:color="auto"/>
            <w:left w:val="none" w:sz="0" w:space="0" w:color="auto"/>
            <w:bottom w:val="none" w:sz="0" w:space="0" w:color="auto"/>
            <w:right w:val="none" w:sz="0" w:space="0" w:color="auto"/>
          </w:divBdr>
        </w:div>
        <w:div w:id="1622608794">
          <w:marLeft w:val="640"/>
          <w:marRight w:val="0"/>
          <w:marTop w:val="0"/>
          <w:marBottom w:val="0"/>
          <w:divBdr>
            <w:top w:val="none" w:sz="0" w:space="0" w:color="auto"/>
            <w:left w:val="none" w:sz="0" w:space="0" w:color="auto"/>
            <w:bottom w:val="none" w:sz="0" w:space="0" w:color="auto"/>
            <w:right w:val="none" w:sz="0" w:space="0" w:color="auto"/>
          </w:divBdr>
        </w:div>
        <w:div w:id="722870040">
          <w:marLeft w:val="640"/>
          <w:marRight w:val="0"/>
          <w:marTop w:val="0"/>
          <w:marBottom w:val="0"/>
          <w:divBdr>
            <w:top w:val="none" w:sz="0" w:space="0" w:color="auto"/>
            <w:left w:val="none" w:sz="0" w:space="0" w:color="auto"/>
            <w:bottom w:val="none" w:sz="0" w:space="0" w:color="auto"/>
            <w:right w:val="none" w:sz="0" w:space="0" w:color="auto"/>
          </w:divBdr>
        </w:div>
        <w:div w:id="1817070464">
          <w:marLeft w:val="640"/>
          <w:marRight w:val="0"/>
          <w:marTop w:val="0"/>
          <w:marBottom w:val="0"/>
          <w:divBdr>
            <w:top w:val="none" w:sz="0" w:space="0" w:color="auto"/>
            <w:left w:val="none" w:sz="0" w:space="0" w:color="auto"/>
            <w:bottom w:val="none" w:sz="0" w:space="0" w:color="auto"/>
            <w:right w:val="none" w:sz="0" w:space="0" w:color="auto"/>
          </w:divBdr>
        </w:div>
        <w:div w:id="2043047852">
          <w:marLeft w:val="640"/>
          <w:marRight w:val="0"/>
          <w:marTop w:val="0"/>
          <w:marBottom w:val="0"/>
          <w:divBdr>
            <w:top w:val="none" w:sz="0" w:space="0" w:color="auto"/>
            <w:left w:val="none" w:sz="0" w:space="0" w:color="auto"/>
            <w:bottom w:val="none" w:sz="0" w:space="0" w:color="auto"/>
            <w:right w:val="none" w:sz="0" w:space="0" w:color="auto"/>
          </w:divBdr>
        </w:div>
        <w:div w:id="1188640473">
          <w:marLeft w:val="640"/>
          <w:marRight w:val="0"/>
          <w:marTop w:val="0"/>
          <w:marBottom w:val="0"/>
          <w:divBdr>
            <w:top w:val="none" w:sz="0" w:space="0" w:color="auto"/>
            <w:left w:val="none" w:sz="0" w:space="0" w:color="auto"/>
            <w:bottom w:val="none" w:sz="0" w:space="0" w:color="auto"/>
            <w:right w:val="none" w:sz="0" w:space="0" w:color="auto"/>
          </w:divBdr>
        </w:div>
        <w:div w:id="912154625">
          <w:marLeft w:val="640"/>
          <w:marRight w:val="0"/>
          <w:marTop w:val="0"/>
          <w:marBottom w:val="0"/>
          <w:divBdr>
            <w:top w:val="none" w:sz="0" w:space="0" w:color="auto"/>
            <w:left w:val="none" w:sz="0" w:space="0" w:color="auto"/>
            <w:bottom w:val="none" w:sz="0" w:space="0" w:color="auto"/>
            <w:right w:val="none" w:sz="0" w:space="0" w:color="auto"/>
          </w:divBdr>
        </w:div>
        <w:div w:id="751583462">
          <w:marLeft w:val="640"/>
          <w:marRight w:val="0"/>
          <w:marTop w:val="0"/>
          <w:marBottom w:val="0"/>
          <w:divBdr>
            <w:top w:val="none" w:sz="0" w:space="0" w:color="auto"/>
            <w:left w:val="none" w:sz="0" w:space="0" w:color="auto"/>
            <w:bottom w:val="none" w:sz="0" w:space="0" w:color="auto"/>
            <w:right w:val="none" w:sz="0" w:space="0" w:color="auto"/>
          </w:divBdr>
        </w:div>
        <w:div w:id="1623614573">
          <w:marLeft w:val="640"/>
          <w:marRight w:val="0"/>
          <w:marTop w:val="0"/>
          <w:marBottom w:val="0"/>
          <w:divBdr>
            <w:top w:val="none" w:sz="0" w:space="0" w:color="auto"/>
            <w:left w:val="none" w:sz="0" w:space="0" w:color="auto"/>
            <w:bottom w:val="none" w:sz="0" w:space="0" w:color="auto"/>
            <w:right w:val="none" w:sz="0" w:space="0" w:color="auto"/>
          </w:divBdr>
        </w:div>
        <w:div w:id="1015502028">
          <w:marLeft w:val="640"/>
          <w:marRight w:val="0"/>
          <w:marTop w:val="0"/>
          <w:marBottom w:val="0"/>
          <w:divBdr>
            <w:top w:val="none" w:sz="0" w:space="0" w:color="auto"/>
            <w:left w:val="none" w:sz="0" w:space="0" w:color="auto"/>
            <w:bottom w:val="none" w:sz="0" w:space="0" w:color="auto"/>
            <w:right w:val="none" w:sz="0" w:space="0" w:color="auto"/>
          </w:divBdr>
        </w:div>
        <w:div w:id="1179275165">
          <w:marLeft w:val="640"/>
          <w:marRight w:val="0"/>
          <w:marTop w:val="0"/>
          <w:marBottom w:val="0"/>
          <w:divBdr>
            <w:top w:val="none" w:sz="0" w:space="0" w:color="auto"/>
            <w:left w:val="none" w:sz="0" w:space="0" w:color="auto"/>
            <w:bottom w:val="none" w:sz="0" w:space="0" w:color="auto"/>
            <w:right w:val="none" w:sz="0" w:space="0" w:color="auto"/>
          </w:divBdr>
        </w:div>
        <w:div w:id="1545873268">
          <w:marLeft w:val="640"/>
          <w:marRight w:val="0"/>
          <w:marTop w:val="0"/>
          <w:marBottom w:val="0"/>
          <w:divBdr>
            <w:top w:val="none" w:sz="0" w:space="0" w:color="auto"/>
            <w:left w:val="none" w:sz="0" w:space="0" w:color="auto"/>
            <w:bottom w:val="none" w:sz="0" w:space="0" w:color="auto"/>
            <w:right w:val="none" w:sz="0" w:space="0" w:color="auto"/>
          </w:divBdr>
        </w:div>
        <w:div w:id="784469694">
          <w:marLeft w:val="640"/>
          <w:marRight w:val="0"/>
          <w:marTop w:val="0"/>
          <w:marBottom w:val="0"/>
          <w:divBdr>
            <w:top w:val="none" w:sz="0" w:space="0" w:color="auto"/>
            <w:left w:val="none" w:sz="0" w:space="0" w:color="auto"/>
            <w:bottom w:val="none" w:sz="0" w:space="0" w:color="auto"/>
            <w:right w:val="none" w:sz="0" w:space="0" w:color="auto"/>
          </w:divBdr>
        </w:div>
        <w:div w:id="316879348">
          <w:marLeft w:val="640"/>
          <w:marRight w:val="0"/>
          <w:marTop w:val="0"/>
          <w:marBottom w:val="0"/>
          <w:divBdr>
            <w:top w:val="none" w:sz="0" w:space="0" w:color="auto"/>
            <w:left w:val="none" w:sz="0" w:space="0" w:color="auto"/>
            <w:bottom w:val="none" w:sz="0" w:space="0" w:color="auto"/>
            <w:right w:val="none" w:sz="0" w:space="0" w:color="auto"/>
          </w:divBdr>
        </w:div>
        <w:div w:id="1778016774">
          <w:marLeft w:val="640"/>
          <w:marRight w:val="0"/>
          <w:marTop w:val="0"/>
          <w:marBottom w:val="0"/>
          <w:divBdr>
            <w:top w:val="none" w:sz="0" w:space="0" w:color="auto"/>
            <w:left w:val="none" w:sz="0" w:space="0" w:color="auto"/>
            <w:bottom w:val="none" w:sz="0" w:space="0" w:color="auto"/>
            <w:right w:val="none" w:sz="0" w:space="0" w:color="auto"/>
          </w:divBdr>
        </w:div>
        <w:div w:id="534544272">
          <w:marLeft w:val="640"/>
          <w:marRight w:val="0"/>
          <w:marTop w:val="0"/>
          <w:marBottom w:val="0"/>
          <w:divBdr>
            <w:top w:val="none" w:sz="0" w:space="0" w:color="auto"/>
            <w:left w:val="none" w:sz="0" w:space="0" w:color="auto"/>
            <w:bottom w:val="none" w:sz="0" w:space="0" w:color="auto"/>
            <w:right w:val="none" w:sz="0" w:space="0" w:color="auto"/>
          </w:divBdr>
        </w:div>
        <w:div w:id="1904482269">
          <w:marLeft w:val="640"/>
          <w:marRight w:val="0"/>
          <w:marTop w:val="0"/>
          <w:marBottom w:val="0"/>
          <w:divBdr>
            <w:top w:val="none" w:sz="0" w:space="0" w:color="auto"/>
            <w:left w:val="none" w:sz="0" w:space="0" w:color="auto"/>
            <w:bottom w:val="none" w:sz="0" w:space="0" w:color="auto"/>
            <w:right w:val="none" w:sz="0" w:space="0" w:color="auto"/>
          </w:divBdr>
        </w:div>
        <w:div w:id="426460548">
          <w:marLeft w:val="640"/>
          <w:marRight w:val="0"/>
          <w:marTop w:val="0"/>
          <w:marBottom w:val="0"/>
          <w:divBdr>
            <w:top w:val="none" w:sz="0" w:space="0" w:color="auto"/>
            <w:left w:val="none" w:sz="0" w:space="0" w:color="auto"/>
            <w:bottom w:val="none" w:sz="0" w:space="0" w:color="auto"/>
            <w:right w:val="none" w:sz="0" w:space="0" w:color="auto"/>
          </w:divBdr>
        </w:div>
        <w:div w:id="1963145397">
          <w:marLeft w:val="640"/>
          <w:marRight w:val="0"/>
          <w:marTop w:val="0"/>
          <w:marBottom w:val="0"/>
          <w:divBdr>
            <w:top w:val="none" w:sz="0" w:space="0" w:color="auto"/>
            <w:left w:val="none" w:sz="0" w:space="0" w:color="auto"/>
            <w:bottom w:val="none" w:sz="0" w:space="0" w:color="auto"/>
            <w:right w:val="none" w:sz="0" w:space="0" w:color="auto"/>
          </w:divBdr>
        </w:div>
        <w:div w:id="113407719">
          <w:marLeft w:val="640"/>
          <w:marRight w:val="0"/>
          <w:marTop w:val="0"/>
          <w:marBottom w:val="0"/>
          <w:divBdr>
            <w:top w:val="none" w:sz="0" w:space="0" w:color="auto"/>
            <w:left w:val="none" w:sz="0" w:space="0" w:color="auto"/>
            <w:bottom w:val="none" w:sz="0" w:space="0" w:color="auto"/>
            <w:right w:val="none" w:sz="0" w:space="0" w:color="auto"/>
          </w:divBdr>
        </w:div>
        <w:div w:id="611090220">
          <w:marLeft w:val="640"/>
          <w:marRight w:val="0"/>
          <w:marTop w:val="0"/>
          <w:marBottom w:val="0"/>
          <w:divBdr>
            <w:top w:val="none" w:sz="0" w:space="0" w:color="auto"/>
            <w:left w:val="none" w:sz="0" w:space="0" w:color="auto"/>
            <w:bottom w:val="none" w:sz="0" w:space="0" w:color="auto"/>
            <w:right w:val="none" w:sz="0" w:space="0" w:color="auto"/>
          </w:divBdr>
        </w:div>
        <w:div w:id="1800957217">
          <w:marLeft w:val="640"/>
          <w:marRight w:val="0"/>
          <w:marTop w:val="0"/>
          <w:marBottom w:val="0"/>
          <w:divBdr>
            <w:top w:val="none" w:sz="0" w:space="0" w:color="auto"/>
            <w:left w:val="none" w:sz="0" w:space="0" w:color="auto"/>
            <w:bottom w:val="none" w:sz="0" w:space="0" w:color="auto"/>
            <w:right w:val="none" w:sz="0" w:space="0" w:color="auto"/>
          </w:divBdr>
        </w:div>
        <w:div w:id="743796723">
          <w:marLeft w:val="640"/>
          <w:marRight w:val="0"/>
          <w:marTop w:val="0"/>
          <w:marBottom w:val="0"/>
          <w:divBdr>
            <w:top w:val="none" w:sz="0" w:space="0" w:color="auto"/>
            <w:left w:val="none" w:sz="0" w:space="0" w:color="auto"/>
            <w:bottom w:val="none" w:sz="0" w:space="0" w:color="auto"/>
            <w:right w:val="none" w:sz="0" w:space="0" w:color="auto"/>
          </w:divBdr>
        </w:div>
        <w:div w:id="1658192700">
          <w:marLeft w:val="640"/>
          <w:marRight w:val="0"/>
          <w:marTop w:val="0"/>
          <w:marBottom w:val="0"/>
          <w:divBdr>
            <w:top w:val="none" w:sz="0" w:space="0" w:color="auto"/>
            <w:left w:val="none" w:sz="0" w:space="0" w:color="auto"/>
            <w:bottom w:val="none" w:sz="0" w:space="0" w:color="auto"/>
            <w:right w:val="none" w:sz="0" w:space="0" w:color="auto"/>
          </w:divBdr>
        </w:div>
        <w:div w:id="540049243">
          <w:marLeft w:val="640"/>
          <w:marRight w:val="0"/>
          <w:marTop w:val="0"/>
          <w:marBottom w:val="0"/>
          <w:divBdr>
            <w:top w:val="none" w:sz="0" w:space="0" w:color="auto"/>
            <w:left w:val="none" w:sz="0" w:space="0" w:color="auto"/>
            <w:bottom w:val="none" w:sz="0" w:space="0" w:color="auto"/>
            <w:right w:val="none" w:sz="0" w:space="0" w:color="auto"/>
          </w:divBdr>
        </w:div>
        <w:div w:id="1889299674">
          <w:marLeft w:val="640"/>
          <w:marRight w:val="0"/>
          <w:marTop w:val="0"/>
          <w:marBottom w:val="0"/>
          <w:divBdr>
            <w:top w:val="none" w:sz="0" w:space="0" w:color="auto"/>
            <w:left w:val="none" w:sz="0" w:space="0" w:color="auto"/>
            <w:bottom w:val="none" w:sz="0" w:space="0" w:color="auto"/>
            <w:right w:val="none" w:sz="0" w:space="0" w:color="auto"/>
          </w:divBdr>
        </w:div>
        <w:div w:id="316687274">
          <w:marLeft w:val="640"/>
          <w:marRight w:val="0"/>
          <w:marTop w:val="0"/>
          <w:marBottom w:val="0"/>
          <w:divBdr>
            <w:top w:val="none" w:sz="0" w:space="0" w:color="auto"/>
            <w:left w:val="none" w:sz="0" w:space="0" w:color="auto"/>
            <w:bottom w:val="none" w:sz="0" w:space="0" w:color="auto"/>
            <w:right w:val="none" w:sz="0" w:space="0" w:color="auto"/>
          </w:divBdr>
        </w:div>
        <w:div w:id="1780026798">
          <w:marLeft w:val="640"/>
          <w:marRight w:val="0"/>
          <w:marTop w:val="0"/>
          <w:marBottom w:val="0"/>
          <w:divBdr>
            <w:top w:val="none" w:sz="0" w:space="0" w:color="auto"/>
            <w:left w:val="none" w:sz="0" w:space="0" w:color="auto"/>
            <w:bottom w:val="none" w:sz="0" w:space="0" w:color="auto"/>
            <w:right w:val="none" w:sz="0" w:space="0" w:color="auto"/>
          </w:divBdr>
        </w:div>
        <w:div w:id="1728987046">
          <w:marLeft w:val="640"/>
          <w:marRight w:val="0"/>
          <w:marTop w:val="0"/>
          <w:marBottom w:val="0"/>
          <w:divBdr>
            <w:top w:val="none" w:sz="0" w:space="0" w:color="auto"/>
            <w:left w:val="none" w:sz="0" w:space="0" w:color="auto"/>
            <w:bottom w:val="none" w:sz="0" w:space="0" w:color="auto"/>
            <w:right w:val="none" w:sz="0" w:space="0" w:color="auto"/>
          </w:divBdr>
        </w:div>
        <w:div w:id="1584803628">
          <w:marLeft w:val="640"/>
          <w:marRight w:val="0"/>
          <w:marTop w:val="0"/>
          <w:marBottom w:val="0"/>
          <w:divBdr>
            <w:top w:val="none" w:sz="0" w:space="0" w:color="auto"/>
            <w:left w:val="none" w:sz="0" w:space="0" w:color="auto"/>
            <w:bottom w:val="none" w:sz="0" w:space="0" w:color="auto"/>
            <w:right w:val="none" w:sz="0" w:space="0" w:color="auto"/>
          </w:divBdr>
        </w:div>
        <w:div w:id="1361665941">
          <w:marLeft w:val="640"/>
          <w:marRight w:val="0"/>
          <w:marTop w:val="0"/>
          <w:marBottom w:val="0"/>
          <w:divBdr>
            <w:top w:val="none" w:sz="0" w:space="0" w:color="auto"/>
            <w:left w:val="none" w:sz="0" w:space="0" w:color="auto"/>
            <w:bottom w:val="none" w:sz="0" w:space="0" w:color="auto"/>
            <w:right w:val="none" w:sz="0" w:space="0" w:color="auto"/>
          </w:divBdr>
        </w:div>
        <w:div w:id="138155441">
          <w:marLeft w:val="640"/>
          <w:marRight w:val="0"/>
          <w:marTop w:val="0"/>
          <w:marBottom w:val="0"/>
          <w:divBdr>
            <w:top w:val="none" w:sz="0" w:space="0" w:color="auto"/>
            <w:left w:val="none" w:sz="0" w:space="0" w:color="auto"/>
            <w:bottom w:val="none" w:sz="0" w:space="0" w:color="auto"/>
            <w:right w:val="none" w:sz="0" w:space="0" w:color="auto"/>
          </w:divBdr>
        </w:div>
        <w:div w:id="682361044">
          <w:marLeft w:val="640"/>
          <w:marRight w:val="0"/>
          <w:marTop w:val="0"/>
          <w:marBottom w:val="0"/>
          <w:divBdr>
            <w:top w:val="none" w:sz="0" w:space="0" w:color="auto"/>
            <w:left w:val="none" w:sz="0" w:space="0" w:color="auto"/>
            <w:bottom w:val="none" w:sz="0" w:space="0" w:color="auto"/>
            <w:right w:val="none" w:sz="0" w:space="0" w:color="auto"/>
          </w:divBdr>
        </w:div>
        <w:div w:id="1375547577">
          <w:marLeft w:val="640"/>
          <w:marRight w:val="0"/>
          <w:marTop w:val="0"/>
          <w:marBottom w:val="0"/>
          <w:divBdr>
            <w:top w:val="none" w:sz="0" w:space="0" w:color="auto"/>
            <w:left w:val="none" w:sz="0" w:space="0" w:color="auto"/>
            <w:bottom w:val="none" w:sz="0" w:space="0" w:color="auto"/>
            <w:right w:val="none" w:sz="0" w:space="0" w:color="auto"/>
          </w:divBdr>
        </w:div>
        <w:div w:id="759906214">
          <w:marLeft w:val="640"/>
          <w:marRight w:val="0"/>
          <w:marTop w:val="0"/>
          <w:marBottom w:val="0"/>
          <w:divBdr>
            <w:top w:val="none" w:sz="0" w:space="0" w:color="auto"/>
            <w:left w:val="none" w:sz="0" w:space="0" w:color="auto"/>
            <w:bottom w:val="none" w:sz="0" w:space="0" w:color="auto"/>
            <w:right w:val="none" w:sz="0" w:space="0" w:color="auto"/>
          </w:divBdr>
        </w:div>
        <w:div w:id="1482381974">
          <w:marLeft w:val="640"/>
          <w:marRight w:val="0"/>
          <w:marTop w:val="0"/>
          <w:marBottom w:val="0"/>
          <w:divBdr>
            <w:top w:val="none" w:sz="0" w:space="0" w:color="auto"/>
            <w:left w:val="none" w:sz="0" w:space="0" w:color="auto"/>
            <w:bottom w:val="none" w:sz="0" w:space="0" w:color="auto"/>
            <w:right w:val="none" w:sz="0" w:space="0" w:color="auto"/>
          </w:divBdr>
        </w:div>
        <w:div w:id="1586723973">
          <w:marLeft w:val="640"/>
          <w:marRight w:val="0"/>
          <w:marTop w:val="0"/>
          <w:marBottom w:val="0"/>
          <w:divBdr>
            <w:top w:val="none" w:sz="0" w:space="0" w:color="auto"/>
            <w:left w:val="none" w:sz="0" w:space="0" w:color="auto"/>
            <w:bottom w:val="none" w:sz="0" w:space="0" w:color="auto"/>
            <w:right w:val="none" w:sz="0" w:space="0" w:color="auto"/>
          </w:divBdr>
        </w:div>
        <w:div w:id="391927486">
          <w:marLeft w:val="640"/>
          <w:marRight w:val="0"/>
          <w:marTop w:val="0"/>
          <w:marBottom w:val="0"/>
          <w:divBdr>
            <w:top w:val="none" w:sz="0" w:space="0" w:color="auto"/>
            <w:left w:val="none" w:sz="0" w:space="0" w:color="auto"/>
            <w:bottom w:val="none" w:sz="0" w:space="0" w:color="auto"/>
            <w:right w:val="none" w:sz="0" w:space="0" w:color="auto"/>
          </w:divBdr>
        </w:div>
        <w:div w:id="1575579235">
          <w:marLeft w:val="640"/>
          <w:marRight w:val="0"/>
          <w:marTop w:val="0"/>
          <w:marBottom w:val="0"/>
          <w:divBdr>
            <w:top w:val="none" w:sz="0" w:space="0" w:color="auto"/>
            <w:left w:val="none" w:sz="0" w:space="0" w:color="auto"/>
            <w:bottom w:val="none" w:sz="0" w:space="0" w:color="auto"/>
            <w:right w:val="none" w:sz="0" w:space="0" w:color="auto"/>
          </w:divBdr>
        </w:div>
        <w:div w:id="2079748373">
          <w:marLeft w:val="640"/>
          <w:marRight w:val="0"/>
          <w:marTop w:val="0"/>
          <w:marBottom w:val="0"/>
          <w:divBdr>
            <w:top w:val="none" w:sz="0" w:space="0" w:color="auto"/>
            <w:left w:val="none" w:sz="0" w:space="0" w:color="auto"/>
            <w:bottom w:val="none" w:sz="0" w:space="0" w:color="auto"/>
            <w:right w:val="none" w:sz="0" w:space="0" w:color="auto"/>
          </w:divBdr>
        </w:div>
        <w:div w:id="1552110550">
          <w:marLeft w:val="640"/>
          <w:marRight w:val="0"/>
          <w:marTop w:val="0"/>
          <w:marBottom w:val="0"/>
          <w:divBdr>
            <w:top w:val="none" w:sz="0" w:space="0" w:color="auto"/>
            <w:left w:val="none" w:sz="0" w:space="0" w:color="auto"/>
            <w:bottom w:val="none" w:sz="0" w:space="0" w:color="auto"/>
            <w:right w:val="none" w:sz="0" w:space="0" w:color="auto"/>
          </w:divBdr>
        </w:div>
        <w:div w:id="1769696095">
          <w:marLeft w:val="640"/>
          <w:marRight w:val="0"/>
          <w:marTop w:val="0"/>
          <w:marBottom w:val="0"/>
          <w:divBdr>
            <w:top w:val="none" w:sz="0" w:space="0" w:color="auto"/>
            <w:left w:val="none" w:sz="0" w:space="0" w:color="auto"/>
            <w:bottom w:val="none" w:sz="0" w:space="0" w:color="auto"/>
            <w:right w:val="none" w:sz="0" w:space="0" w:color="auto"/>
          </w:divBdr>
        </w:div>
        <w:div w:id="1419716594">
          <w:marLeft w:val="640"/>
          <w:marRight w:val="0"/>
          <w:marTop w:val="0"/>
          <w:marBottom w:val="0"/>
          <w:divBdr>
            <w:top w:val="none" w:sz="0" w:space="0" w:color="auto"/>
            <w:left w:val="none" w:sz="0" w:space="0" w:color="auto"/>
            <w:bottom w:val="none" w:sz="0" w:space="0" w:color="auto"/>
            <w:right w:val="none" w:sz="0" w:space="0" w:color="auto"/>
          </w:divBdr>
        </w:div>
        <w:div w:id="207962287">
          <w:marLeft w:val="640"/>
          <w:marRight w:val="0"/>
          <w:marTop w:val="0"/>
          <w:marBottom w:val="0"/>
          <w:divBdr>
            <w:top w:val="none" w:sz="0" w:space="0" w:color="auto"/>
            <w:left w:val="none" w:sz="0" w:space="0" w:color="auto"/>
            <w:bottom w:val="none" w:sz="0" w:space="0" w:color="auto"/>
            <w:right w:val="none" w:sz="0" w:space="0" w:color="auto"/>
          </w:divBdr>
        </w:div>
        <w:div w:id="614214256">
          <w:marLeft w:val="640"/>
          <w:marRight w:val="0"/>
          <w:marTop w:val="0"/>
          <w:marBottom w:val="0"/>
          <w:divBdr>
            <w:top w:val="none" w:sz="0" w:space="0" w:color="auto"/>
            <w:left w:val="none" w:sz="0" w:space="0" w:color="auto"/>
            <w:bottom w:val="none" w:sz="0" w:space="0" w:color="auto"/>
            <w:right w:val="none" w:sz="0" w:space="0" w:color="auto"/>
          </w:divBdr>
        </w:div>
        <w:div w:id="319845913">
          <w:marLeft w:val="640"/>
          <w:marRight w:val="0"/>
          <w:marTop w:val="0"/>
          <w:marBottom w:val="0"/>
          <w:divBdr>
            <w:top w:val="none" w:sz="0" w:space="0" w:color="auto"/>
            <w:left w:val="none" w:sz="0" w:space="0" w:color="auto"/>
            <w:bottom w:val="none" w:sz="0" w:space="0" w:color="auto"/>
            <w:right w:val="none" w:sz="0" w:space="0" w:color="auto"/>
          </w:divBdr>
        </w:div>
        <w:div w:id="1315641827">
          <w:marLeft w:val="640"/>
          <w:marRight w:val="0"/>
          <w:marTop w:val="0"/>
          <w:marBottom w:val="0"/>
          <w:divBdr>
            <w:top w:val="none" w:sz="0" w:space="0" w:color="auto"/>
            <w:left w:val="none" w:sz="0" w:space="0" w:color="auto"/>
            <w:bottom w:val="none" w:sz="0" w:space="0" w:color="auto"/>
            <w:right w:val="none" w:sz="0" w:space="0" w:color="auto"/>
          </w:divBdr>
        </w:div>
        <w:div w:id="717897335">
          <w:marLeft w:val="640"/>
          <w:marRight w:val="0"/>
          <w:marTop w:val="0"/>
          <w:marBottom w:val="0"/>
          <w:divBdr>
            <w:top w:val="none" w:sz="0" w:space="0" w:color="auto"/>
            <w:left w:val="none" w:sz="0" w:space="0" w:color="auto"/>
            <w:bottom w:val="none" w:sz="0" w:space="0" w:color="auto"/>
            <w:right w:val="none" w:sz="0" w:space="0" w:color="auto"/>
          </w:divBdr>
        </w:div>
        <w:div w:id="2116291047">
          <w:marLeft w:val="640"/>
          <w:marRight w:val="0"/>
          <w:marTop w:val="0"/>
          <w:marBottom w:val="0"/>
          <w:divBdr>
            <w:top w:val="none" w:sz="0" w:space="0" w:color="auto"/>
            <w:left w:val="none" w:sz="0" w:space="0" w:color="auto"/>
            <w:bottom w:val="none" w:sz="0" w:space="0" w:color="auto"/>
            <w:right w:val="none" w:sz="0" w:space="0" w:color="auto"/>
          </w:divBdr>
        </w:div>
        <w:div w:id="1943562443">
          <w:marLeft w:val="640"/>
          <w:marRight w:val="0"/>
          <w:marTop w:val="0"/>
          <w:marBottom w:val="0"/>
          <w:divBdr>
            <w:top w:val="none" w:sz="0" w:space="0" w:color="auto"/>
            <w:left w:val="none" w:sz="0" w:space="0" w:color="auto"/>
            <w:bottom w:val="none" w:sz="0" w:space="0" w:color="auto"/>
            <w:right w:val="none" w:sz="0" w:space="0" w:color="auto"/>
          </w:divBdr>
        </w:div>
        <w:div w:id="1373925318">
          <w:marLeft w:val="640"/>
          <w:marRight w:val="0"/>
          <w:marTop w:val="0"/>
          <w:marBottom w:val="0"/>
          <w:divBdr>
            <w:top w:val="none" w:sz="0" w:space="0" w:color="auto"/>
            <w:left w:val="none" w:sz="0" w:space="0" w:color="auto"/>
            <w:bottom w:val="none" w:sz="0" w:space="0" w:color="auto"/>
            <w:right w:val="none" w:sz="0" w:space="0" w:color="auto"/>
          </w:divBdr>
        </w:div>
        <w:div w:id="361788088">
          <w:marLeft w:val="640"/>
          <w:marRight w:val="0"/>
          <w:marTop w:val="0"/>
          <w:marBottom w:val="0"/>
          <w:divBdr>
            <w:top w:val="none" w:sz="0" w:space="0" w:color="auto"/>
            <w:left w:val="none" w:sz="0" w:space="0" w:color="auto"/>
            <w:bottom w:val="none" w:sz="0" w:space="0" w:color="auto"/>
            <w:right w:val="none" w:sz="0" w:space="0" w:color="auto"/>
          </w:divBdr>
        </w:div>
        <w:div w:id="348220605">
          <w:marLeft w:val="640"/>
          <w:marRight w:val="0"/>
          <w:marTop w:val="0"/>
          <w:marBottom w:val="0"/>
          <w:divBdr>
            <w:top w:val="none" w:sz="0" w:space="0" w:color="auto"/>
            <w:left w:val="none" w:sz="0" w:space="0" w:color="auto"/>
            <w:bottom w:val="none" w:sz="0" w:space="0" w:color="auto"/>
            <w:right w:val="none" w:sz="0" w:space="0" w:color="auto"/>
          </w:divBdr>
        </w:div>
        <w:div w:id="1135761610">
          <w:marLeft w:val="640"/>
          <w:marRight w:val="0"/>
          <w:marTop w:val="0"/>
          <w:marBottom w:val="0"/>
          <w:divBdr>
            <w:top w:val="none" w:sz="0" w:space="0" w:color="auto"/>
            <w:left w:val="none" w:sz="0" w:space="0" w:color="auto"/>
            <w:bottom w:val="none" w:sz="0" w:space="0" w:color="auto"/>
            <w:right w:val="none" w:sz="0" w:space="0" w:color="auto"/>
          </w:divBdr>
        </w:div>
        <w:div w:id="1679770343">
          <w:marLeft w:val="640"/>
          <w:marRight w:val="0"/>
          <w:marTop w:val="0"/>
          <w:marBottom w:val="0"/>
          <w:divBdr>
            <w:top w:val="none" w:sz="0" w:space="0" w:color="auto"/>
            <w:left w:val="none" w:sz="0" w:space="0" w:color="auto"/>
            <w:bottom w:val="none" w:sz="0" w:space="0" w:color="auto"/>
            <w:right w:val="none" w:sz="0" w:space="0" w:color="auto"/>
          </w:divBdr>
        </w:div>
        <w:div w:id="1153525246">
          <w:marLeft w:val="640"/>
          <w:marRight w:val="0"/>
          <w:marTop w:val="0"/>
          <w:marBottom w:val="0"/>
          <w:divBdr>
            <w:top w:val="none" w:sz="0" w:space="0" w:color="auto"/>
            <w:left w:val="none" w:sz="0" w:space="0" w:color="auto"/>
            <w:bottom w:val="none" w:sz="0" w:space="0" w:color="auto"/>
            <w:right w:val="none" w:sz="0" w:space="0" w:color="auto"/>
          </w:divBdr>
        </w:div>
        <w:div w:id="1615987455">
          <w:marLeft w:val="640"/>
          <w:marRight w:val="0"/>
          <w:marTop w:val="0"/>
          <w:marBottom w:val="0"/>
          <w:divBdr>
            <w:top w:val="none" w:sz="0" w:space="0" w:color="auto"/>
            <w:left w:val="none" w:sz="0" w:space="0" w:color="auto"/>
            <w:bottom w:val="none" w:sz="0" w:space="0" w:color="auto"/>
            <w:right w:val="none" w:sz="0" w:space="0" w:color="auto"/>
          </w:divBdr>
        </w:div>
        <w:div w:id="34045631">
          <w:marLeft w:val="640"/>
          <w:marRight w:val="0"/>
          <w:marTop w:val="0"/>
          <w:marBottom w:val="0"/>
          <w:divBdr>
            <w:top w:val="none" w:sz="0" w:space="0" w:color="auto"/>
            <w:left w:val="none" w:sz="0" w:space="0" w:color="auto"/>
            <w:bottom w:val="none" w:sz="0" w:space="0" w:color="auto"/>
            <w:right w:val="none" w:sz="0" w:space="0" w:color="auto"/>
          </w:divBdr>
        </w:div>
        <w:div w:id="47657777">
          <w:marLeft w:val="640"/>
          <w:marRight w:val="0"/>
          <w:marTop w:val="0"/>
          <w:marBottom w:val="0"/>
          <w:divBdr>
            <w:top w:val="none" w:sz="0" w:space="0" w:color="auto"/>
            <w:left w:val="none" w:sz="0" w:space="0" w:color="auto"/>
            <w:bottom w:val="none" w:sz="0" w:space="0" w:color="auto"/>
            <w:right w:val="none" w:sz="0" w:space="0" w:color="auto"/>
          </w:divBdr>
        </w:div>
        <w:div w:id="2034650039">
          <w:marLeft w:val="640"/>
          <w:marRight w:val="0"/>
          <w:marTop w:val="0"/>
          <w:marBottom w:val="0"/>
          <w:divBdr>
            <w:top w:val="none" w:sz="0" w:space="0" w:color="auto"/>
            <w:left w:val="none" w:sz="0" w:space="0" w:color="auto"/>
            <w:bottom w:val="none" w:sz="0" w:space="0" w:color="auto"/>
            <w:right w:val="none" w:sz="0" w:space="0" w:color="auto"/>
          </w:divBdr>
        </w:div>
        <w:div w:id="1167213982">
          <w:marLeft w:val="640"/>
          <w:marRight w:val="0"/>
          <w:marTop w:val="0"/>
          <w:marBottom w:val="0"/>
          <w:divBdr>
            <w:top w:val="none" w:sz="0" w:space="0" w:color="auto"/>
            <w:left w:val="none" w:sz="0" w:space="0" w:color="auto"/>
            <w:bottom w:val="none" w:sz="0" w:space="0" w:color="auto"/>
            <w:right w:val="none" w:sz="0" w:space="0" w:color="auto"/>
          </w:divBdr>
        </w:div>
        <w:div w:id="1606502045">
          <w:marLeft w:val="640"/>
          <w:marRight w:val="0"/>
          <w:marTop w:val="0"/>
          <w:marBottom w:val="0"/>
          <w:divBdr>
            <w:top w:val="none" w:sz="0" w:space="0" w:color="auto"/>
            <w:left w:val="none" w:sz="0" w:space="0" w:color="auto"/>
            <w:bottom w:val="none" w:sz="0" w:space="0" w:color="auto"/>
            <w:right w:val="none" w:sz="0" w:space="0" w:color="auto"/>
          </w:divBdr>
        </w:div>
        <w:div w:id="518742126">
          <w:marLeft w:val="640"/>
          <w:marRight w:val="0"/>
          <w:marTop w:val="0"/>
          <w:marBottom w:val="0"/>
          <w:divBdr>
            <w:top w:val="none" w:sz="0" w:space="0" w:color="auto"/>
            <w:left w:val="none" w:sz="0" w:space="0" w:color="auto"/>
            <w:bottom w:val="none" w:sz="0" w:space="0" w:color="auto"/>
            <w:right w:val="none" w:sz="0" w:space="0" w:color="auto"/>
          </w:divBdr>
        </w:div>
        <w:div w:id="2130927736">
          <w:marLeft w:val="640"/>
          <w:marRight w:val="0"/>
          <w:marTop w:val="0"/>
          <w:marBottom w:val="0"/>
          <w:divBdr>
            <w:top w:val="none" w:sz="0" w:space="0" w:color="auto"/>
            <w:left w:val="none" w:sz="0" w:space="0" w:color="auto"/>
            <w:bottom w:val="none" w:sz="0" w:space="0" w:color="auto"/>
            <w:right w:val="none" w:sz="0" w:space="0" w:color="auto"/>
          </w:divBdr>
        </w:div>
        <w:div w:id="97331751">
          <w:marLeft w:val="640"/>
          <w:marRight w:val="0"/>
          <w:marTop w:val="0"/>
          <w:marBottom w:val="0"/>
          <w:divBdr>
            <w:top w:val="none" w:sz="0" w:space="0" w:color="auto"/>
            <w:left w:val="none" w:sz="0" w:space="0" w:color="auto"/>
            <w:bottom w:val="none" w:sz="0" w:space="0" w:color="auto"/>
            <w:right w:val="none" w:sz="0" w:space="0" w:color="auto"/>
          </w:divBdr>
        </w:div>
        <w:div w:id="891423423">
          <w:marLeft w:val="640"/>
          <w:marRight w:val="0"/>
          <w:marTop w:val="0"/>
          <w:marBottom w:val="0"/>
          <w:divBdr>
            <w:top w:val="none" w:sz="0" w:space="0" w:color="auto"/>
            <w:left w:val="none" w:sz="0" w:space="0" w:color="auto"/>
            <w:bottom w:val="none" w:sz="0" w:space="0" w:color="auto"/>
            <w:right w:val="none" w:sz="0" w:space="0" w:color="auto"/>
          </w:divBdr>
        </w:div>
        <w:div w:id="1441101571">
          <w:marLeft w:val="640"/>
          <w:marRight w:val="0"/>
          <w:marTop w:val="0"/>
          <w:marBottom w:val="0"/>
          <w:divBdr>
            <w:top w:val="none" w:sz="0" w:space="0" w:color="auto"/>
            <w:left w:val="none" w:sz="0" w:space="0" w:color="auto"/>
            <w:bottom w:val="none" w:sz="0" w:space="0" w:color="auto"/>
            <w:right w:val="none" w:sz="0" w:space="0" w:color="auto"/>
          </w:divBdr>
        </w:div>
        <w:div w:id="1726290465">
          <w:marLeft w:val="640"/>
          <w:marRight w:val="0"/>
          <w:marTop w:val="0"/>
          <w:marBottom w:val="0"/>
          <w:divBdr>
            <w:top w:val="none" w:sz="0" w:space="0" w:color="auto"/>
            <w:left w:val="none" w:sz="0" w:space="0" w:color="auto"/>
            <w:bottom w:val="none" w:sz="0" w:space="0" w:color="auto"/>
            <w:right w:val="none" w:sz="0" w:space="0" w:color="auto"/>
          </w:divBdr>
        </w:div>
        <w:div w:id="2145615106">
          <w:marLeft w:val="640"/>
          <w:marRight w:val="0"/>
          <w:marTop w:val="0"/>
          <w:marBottom w:val="0"/>
          <w:divBdr>
            <w:top w:val="none" w:sz="0" w:space="0" w:color="auto"/>
            <w:left w:val="none" w:sz="0" w:space="0" w:color="auto"/>
            <w:bottom w:val="none" w:sz="0" w:space="0" w:color="auto"/>
            <w:right w:val="none" w:sz="0" w:space="0" w:color="auto"/>
          </w:divBdr>
        </w:div>
        <w:div w:id="1558082213">
          <w:marLeft w:val="640"/>
          <w:marRight w:val="0"/>
          <w:marTop w:val="0"/>
          <w:marBottom w:val="0"/>
          <w:divBdr>
            <w:top w:val="none" w:sz="0" w:space="0" w:color="auto"/>
            <w:left w:val="none" w:sz="0" w:space="0" w:color="auto"/>
            <w:bottom w:val="none" w:sz="0" w:space="0" w:color="auto"/>
            <w:right w:val="none" w:sz="0" w:space="0" w:color="auto"/>
          </w:divBdr>
        </w:div>
        <w:div w:id="1317757422">
          <w:marLeft w:val="640"/>
          <w:marRight w:val="0"/>
          <w:marTop w:val="0"/>
          <w:marBottom w:val="0"/>
          <w:divBdr>
            <w:top w:val="none" w:sz="0" w:space="0" w:color="auto"/>
            <w:left w:val="none" w:sz="0" w:space="0" w:color="auto"/>
            <w:bottom w:val="none" w:sz="0" w:space="0" w:color="auto"/>
            <w:right w:val="none" w:sz="0" w:space="0" w:color="auto"/>
          </w:divBdr>
        </w:div>
        <w:div w:id="2044208389">
          <w:marLeft w:val="640"/>
          <w:marRight w:val="0"/>
          <w:marTop w:val="0"/>
          <w:marBottom w:val="0"/>
          <w:divBdr>
            <w:top w:val="none" w:sz="0" w:space="0" w:color="auto"/>
            <w:left w:val="none" w:sz="0" w:space="0" w:color="auto"/>
            <w:bottom w:val="none" w:sz="0" w:space="0" w:color="auto"/>
            <w:right w:val="none" w:sz="0" w:space="0" w:color="auto"/>
          </w:divBdr>
        </w:div>
        <w:div w:id="1446195172">
          <w:marLeft w:val="640"/>
          <w:marRight w:val="0"/>
          <w:marTop w:val="0"/>
          <w:marBottom w:val="0"/>
          <w:divBdr>
            <w:top w:val="none" w:sz="0" w:space="0" w:color="auto"/>
            <w:left w:val="none" w:sz="0" w:space="0" w:color="auto"/>
            <w:bottom w:val="none" w:sz="0" w:space="0" w:color="auto"/>
            <w:right w:val="none" w:sz="0" w:space="0" w:color="auto"/>
          </w:divBdr>
        </w:div>
        <w:div w:id="1389188306">
          <w:marLeft w:val="640"/>
          <w:marRight w:val="0"/>
          <w:marTop w:val="0"/>
          <w:marBottom w:val="0"/>
          <w:divBdr>
            <w:top w:val="none" w:sz="0" w:space="0" w:color="auto"/>
            <w:left w:val="none" w:sz="0" w:space="0" w:color="auto"/>
            <w:bottom w:val="none" w:sz="0" w:space="0" w:color="auto"/>
            <w:right w:val="none" w:sz="0" w:space="0" w:color="auto"/>
          </w:divBdr>
        </w:div>
        <w:div w:id="567694096">
          <w:marLeft w:val="640"/>
          <w:marRight w:val="0"/>
          <w:marTop w:val="0"/>
          <w:marBottom w:val="0"/>
          <w:divBdr>
            <w:top w:val="none" w:sz="0" w:space="0" w:color="auto"/>
            <w:left w:val="none" w:sz="0" w:space="0" w:color="auto"/>
            <w:bottom w:val="none" w:sz="0" w:space="0" w:color="auto"/>
            <w:right w:val="none" w:sz="0" w:space="0" w:color="auto"/>
          </w:divBdr>
        </w:div>
        <w:div w:id="833956480">
          <w:marLeft w:val="640"/>
          <w:marRight w:val="0"/>
          <w:marTop w:val="0"/>
          <w:marBottom w:val="0"/>
          <w:divBdr>
            <w:top w:val="none" w:sz="0" w:space="0" w:color="auto"/>
            <w:left w:val="none" w:sz="0" w:space="0" w:color="auto"/>
            <w:bottom w:val="none" w:sz="0" w:space="0" w:color="auto"/>
            <w:right w:val="none" w:sz="0" w:space="0" w:color="auto"/>
          </w:divBdr>
        </w:div>
        <w:div w:id="2047563162">
          <w:marLeft w:val="640"/>
          <w:marRight w:val="0"/>
          <w:marTop w:val="0"/>
          <w:marBottom w:val="0"/>
          <w:divBdr>
            <w:top w:val="none" w:sz="0" w:space="0" w:color="auto"/>
            <w:left w:val="none" w:sz="0" w:space="0" w:color="auto"/>
            <w:bottom w:val="none" w:sz="0" w:space="0" w:color="auto"/>
            <w:right w:val="none" w:sz="0" w:space="0" w:color="auto"/>
          </w:divBdr>
        </w:div>
        <w:div w:id="448208843">
          <w:marLeft w:val="640"/>
          <w:marRight w:val="0"/>
          <w:marTop w:val="0"/>
          <w:marBottom w:val="0"/>
          <w:divBdr>
            <w:top w:val="none" w:sz="0" w:space="0" w:color="auto"/>
            <w:left w:val="none" w:sz="0" w:space="0" w:color="auto"/>
            <w:bottom w:val="none" w:sz="0" w:space="0" w:color="auto"/>
            <w:right w:val="none" w:sz="0" w:space="0" w:color="auto"/>
          </w:divBdr>
        </w:div>
        <w:div w:id="762070384">
          <w:marLeft w:val="640"/>
          <w:marRight w:val="0"/>
          <w:marTop w:val="0"/>
          <w:marBottom w:val="0"/>
          <w:divBdr>
            <w:top w:val="none" w:sz="0" w:space="0" w:color="auto"/>
            <w:left w:val="none" w:sz="0" w:space="0" w:color="auto"/>
            <w:bottom w:val="none" w:sz="0" w:space="0" w:color="auto"/>
            <w:right w:val="none" w:sz="0" w:space="0" w:color="auto"/>
          </w:divBdr>
        </w:div>
        <w:div w:id="1930383106">
          <w:marLeft w:val="640"/>
          <w:marRight w:val="0"/>
          <w:marTop w:val="0"/>
          <w:marBottom w:val="0"/>
          <w:divBdr>
            <w:top w:val="none" w:sz="0" w:space="0" w:color="auto"/>
            <w:left w:val="none" w:sz="0" w:space="0" w:color="auto"/>
            <w:bottom w:val="none" w:sz="0" w:space="0" w:color="auto"/>
            <w:right w:val="none" w:sz="0" w:space="0" w:color="auto"/>
          </w:divBdr>
        </w:div>
        <w:div w:id="284122096">
          <w:marLeft w:val="640"/>
          <w:marRight w:val="0"/>
          <w:marTop w:val="0"/>
          <w:marBottom w:val="0"/>
          <w:divBdr>
            <w:top w:val="none" w:sz="0" w:space="0" w:color="auto"/>
            <w:left w:val="none" w:sz="0" w:space="0" w:color="auto"/>
            <w:bottom w:val="none" w:sz="0" w:space="0" w:color="auto"/>
            <w:right w:val="none" w:sz="0" w:space="0" w:color="auto"/>
          </w:divBdr>
        </w:div>
        <w:div w:id="672530611">
          <w:marLeft w:val="640"/>
          <w:marRight w:val="0"/>
          <w:marTop w:val="0"/>
          <w:marBottom w:val="0"/>
          <w:divBdr>
            <w:top w:val="none" w:sz="0" w:space="0" w:color="auto"/>
            <w:left w:val="none" w:sz="0" w:space="0" w:color="auto"/>
            <w:bottom w:val="none" w:sz="0" w:space="0" w:color="auto"/>
            <w:right w:val="none" w:sz="0" w:space="0" w:color="auto"/>
          </w:divBdr>
        </w:div>
        <w:div w:id="1459835015">
          <w:marLeft w:val="640"/>
          <w:marRight w:val="0"/>
          <w:marTop w:val="0"/>
          <w:marBottom w:val="0"/>
          <w:divBdr>
            <w:top w:val="none" w:sz="0" w:space="0" w:color="auto"/>
            <w:left w:val="none" w:sz="0" w:space="0" w:color="auto"/>
            <w:bottom w:val="none" w:sz="0" w:space="0" w:color="auto"/>
            <w:right w:val="none" w:sz="0" w:space="0" w:color="auto"/>
          </w:divBdr>
        </w:div>
        <w:div w:id="1611859829">
          <w:marLeft w:val="640"/>
          <w:marRight w:val="0"/>
          <w:marTop w:val="0"/>
          <w:marBottom w:val="0"/>
          <w:divBdr>
            <w:top w:val="none" w:sz="0" w:space="0" w:color="auto"/>
            <w:left w:val="none" w:sz="0" w:space="0" w:color="auto"/>
            <w:bottom w:val="none" w:sz="0" w:space="0" w:color="auto"/>
            <w:right w:val="none" w:sz="0" w:space="0" w:color="auto"/>
          </w:divBdr>
        </w:div>
        <w:div w:id="574780069">
          <w:marLeft w:val="640"/>
          <w:marRight w:val="0"/>
          <w:marTop w:val="0"/>
          <w:marBottom w:val="0"/>
          <w:divBdr>
            <w:top w:val="none" w:sz="0" w:space="0" w:color="auto"/>
            <w:left w:val="none" w:sz="0" w:space="0" w:color="auto"/>
            <w:bottom w:val="none" w:sz="0" w:space="0" w:color="auto"/>
            <w:right w:val="none" w:sz="0" w:space="0" w:color="auto"/>
          </w:divBdr>
        </w:div>
        <w:div w:id="1229615934">
          <w:marLeft w:val="640"/>
          <w:marRight w:val="0"/>
          <w:marTop w:val="0"/>
          <w:marBottom w:val="0"/>
          <w:divBdr>
            <w:top w:val="none" w:sz="0" w:space="0" w:color="auto"/>
            <w:left w:val="none" w:sz="0" w:space="0" w:color="auto"/>
            <w:bottom w:val="none" w:sz="0" w:space="0" w:color="auto"/>
            <w:right w:val="none" w:sz="0" w:space="0" w:color="auto"/>
          </w:divBdr>
        </w:div>
        <w:div w:id="941835024">
          <w:marLeft w:val="640"/>
          <w:marRight w:val="0"/>
          <w:marTop w:val="0"/>
          <w:marBottom w:val="0"/>
          <w:divBdr>
            <w:top w:val="none" w:sz="0" w:space="0" w:color="auto"/>
            <w:left w:val="none" w:sz="0" w:space="0" w:color="auto"/>
            <w:bottom w:val="none" w:sz="0" w:space="0" w:color="auto"/>
            <w:right w:val="none" w:sz="0" w:space="0" w:color="auto"/>
          </w:divBdr>
        </w:div>
        <w:div w:id="1804886545">
          <w:marLeft w:val="640"/>
          <w:marRight w:val="0"/>
          <w:marTop w:val="0"/>
          <w:marBottom w:val="0"/>
          <w:divBdr>
            <w:top w:val="none" w:sz="0" w:space="0" w:color="auto"/>
            <w:left w:val="none" w:sz="0" w:space="0" w:color="auto"/>
            <w:bottom w:val="none" w:sz="0" w:space="0" w:color="auto"/>
            <w:right w:val="none" w:sz="0" w:space="0" w:color="auto"/>
          </w:divBdr>
        </w:div>
        <w:div w:id="1106385464">
          <w:marLeft w:val="640"/>
          <w:marRight w:val="0"/>
          <w:marTop w:val="0"/>
          <w:marBottom w:val="0"/>
          <w:divBdr>
            <w:top w:val="none" w:sz="0" w:space="0" w:color="auto"/>
            <w:left w:val="none" w:sz="0" w:space="0" w:color="auto"/>
            <w:bottom w:val="none" w:sz="0" w:space="0" w:color="auto"/>
            <w:right w:val="none" w:sz="0" w:space="0" w:color="auto"/>
          </w:divBdr>
        </w:div>
        <w:div w:id="1528252623">
          <w:marLeft w:val="640"/>
          <w:marRight w:val="0"/>
          <w:marTop w:val="0"/>
          <w:marBottom w:val="0"/>
          <w:divBdr>
            <w:top w:val="none" w:sz="0" w:space="0" w:color="auto"/>
            <w:left w:val="none" w:sz="0" w:space="0" w:color="auto"/>
            <w:bottom w:val="none" w:sz="0" w:space="0" w:color="auto"/>
            <w:right w:val="none" w:sz="0" w:space="0" w:color="auto"/>
          </w:divBdr>
        </w:div>
        <w:div w:id="1565025284">
          <w:marLeft w:val="640"/>
          <w:marRight w:val="0"/>
          <w:marTop w:val="0"/>
          <w:marBottom w:val="0"/>
          <w:divBdr>
            <w:top w:val="none" w:sz="0" w:space="0" w:color="auto"/>
            <w:left w:val="none" w:sz="0" w:space="0" w:color="auto"/>
            <w:bottom w:val="none" w:sz="0" w:space="0" w:color="auto"/>
            <w:right w:val="none" w:sz="0" w:space="0" w:color="auto"/>
          </w:divBdr>
        </w:div>
        <w:div w:id="582299791">
          <w:marLeft w:val="640"/>
          <w:marRight w:val="0"/>
          <w:marTop w:val="0"/>
          <w:marBottom w:val="0"/>
          <w:divBdr>
            <w:top w:val="none" w:sz="0" w:space="0" w:color="auto"/>
            <w:left w:val="none" w:sz="0" w:space="0" w:color="auto"/>
            <w:bottom w:val="none" w:sz="0" w:space="0" w:color="auto"/>
            <w:right w:val="none" w:sz="0" w:space="0" w:color="auto"/>
          </w:divBdr>
        </w:div>
        <w:div w:id="1635941733">
          <w:marLeft w:val="640"/>
          <w:marRight w:val="0"/>
          <w:marTop w:val="0"/>
          <w:marBottom w:val="0"/>
          <w:divBdr>
            <w:top w:val="none" w:sz="0" w:space="0" w:color="auto"/>
            <w:left w:val="none" w:sz="0" w:space="0" w:color="auto"/>
            <w:bottom w:val="none" w:sz="0" w:space="0" w:color="auto"/>
            <w:right w:val="none" w:sz="0" w:space="0" w:color="auto"/>
          </w:divBdr>
        </w:div>
        <w:div w:id="1038511132">
          <w:marLeft w:val="640"/>
          <w:marRight w:val="0"/>
          <w:marTop w:val="0"/>
          <w:marBottom w:val="0"/>
          <w:divBdr>
            <w:top w:val="none" w:sz="0" w:space="0" w:color="auto"/>
            <w:left w:val="none" w:sz="0" w:space="0" w:color="auto"/>
            <w:bottom w:val="none" w:sz="0" w:space="0" w:color="auto"/>
            <w:right w:val="none" w:sz="0" w:space="0" w:color="auto"/>
          </w:divBdr>
        </w:div>
        <w:div w:id="303197173">
          <w:marLeft w:val="640"/>
          <w:marRight w:val="0"/>
          <w:marTop w:val="0"/>
          <w:marBottom w:val="0"/>
          <w:divBdr>
            <w:top w:val="none" w:sz="0" w:space="0" w:color="auto"/>
            <w:left w:val="none" w:sz="0" w:space="0" w:color="auto"/>
            <w:bottom w:val="none" w:sz="0" w:space="0" w:color="auto"/>
            <w:right w:val="none" w:sz="0" w:space="0" w:color="auto"/>
          </w:divBdr>
        </w:div>
        <w:div w:id="786121745">
          <w:marLeft w:val="640"/>
          <w:marRight w:val="0"/>
          <w:marTop w:val="0"/>
          <w:marBottom w:val="0"/>
          <w:divBdr>
            <w:top w:val="none" w:sz="0" w:space="0" w:color="auto"/>
            <w:left w:val="none" w:sz="0" w:space="0" w:color="auto"/>
            <w:bottom w:val="none" w:sz="0" w:space="0" w:color="auto"/>
            <w:right w:val="none" w:sz="0" w:space="0" w:color="auto"/>
          </w:divBdr>
        </w:div>
        <w:div w:id="1510219958">
          <w:marLeft w:val="640"/>
          <w:marRight w:val="0"/>
          <w:marTop w:val="0"/>
          <w:marBottom w:val="0"/>
          <w:divBdr>
            <w:top w:val="none" w:sz="0" w:space="0" w:color="auto"/>
            <w:left w:val="none" w:sz="0" w:space="0" w:color="auto"/>
            <w:bottom w:val="none" w:sz="0" w:space="0" w:color="auto"/>
            <w:right w:val="none" w:sz="0" w:space="0" w:color="auto"/>
          </w:divBdr>
        </w:div>
        <w:div w:id="1959532705">
          <w:marLeft w:val="640"/>
          <w:marRight w:val="0"/>
          <w:marTop w:val="0"/>
          <w:marBottom w:val="0"/>
          <w:divBdr>
            <w:top w:val="none" w:sz="0" w:space="0" w:color="auto"/>
            <w:left w:val="none" w:sz="0" w:space="0" w:color="auto"/>
            <w:bottom w:val="none" w:sz="0" w:space="0" w:color="auto"/>
            <w:right w:val="none" w:sz="0" w:space="0" w:color="auto"/>
          </w:divBdr>
        </w:div>
        <w:div w:id="1938096736">
          <w:marLeft w:val="640"/>
          <w:marRight w:val="0"/>
          <w:marTop w:val="0"/>
          <w:marBottom w:val="0"/>
          <w:divBdr>
            <w:top w:val="none" w:sz="0" w:space="0" w:color="auto"/>
            <w:left w:val="none" w:sz="0" w:space="0" w:color="auto"/>
            <w:bottom w:val="none" w:sz="0" w:space="0" w:color="auto"/>
            <w:right w:val="none" w:sz="0" w:space="0" w:color="auto"/>
          </w:divBdr>
        </w:div>
        <w:div w:id="933709140">
          <w:marLeft w:val="640"/>
          <w:marRight w:val="0"/>
          <w:marTop w:val="0"/>
          <w:marBottom w:val="0"/>
          <w:divBdr>
            <w:top w:val="none" w:sz="0" w:space="0" w:color="auto"/>
            <w:left w:val="none" w:sz="0" w:space="0" w:color="auto"/>
            <w:bottom w:val="none" w:sz="0" w:space="0" w:color="auto"/>
            <w:right w:val="none" w:sz="0" w:space="0" w:color="auto"/>
          </w:divBdr>
        </w:div>
        <w:div w:id="1184634802">
          <w:marLeft w:val="640"/>
          <w:marRight w:val="0"/>
          <w:marTop w:val="0"/>
          <w:marBottom w:val="0"/>
          <w:divBdr>
            <w:top w:val="none" w:sz="0" w:space="0" w:color="auto"/>
            <w:left w:val="none" w:sz="0" w:space="0" w:color="auto"/>
            <w:bottom w:val="none" w:sz="0" w:space="0" w:color="auto"/>
            <w:right w:val="none" w:sz="0" w:space="0" w:color="auto"/>
          </w:divBdr>
        </w:div>
        <w:div w:id="591663143">
          <w:marLeft w:val="640"/>
          <w:marRight w:val="0"/>
          <w:marTop w:val="0"/>
          <w:marBottom w:val="0"/>
          <w:divBdr>
            <w:top w:val="none" w:sz="0" w:space="0" w:color="auto"/>
            <w:left w:val="none" w:sz="0" w:space="0" w:color="auto"/>
            <w:bottom w:val="none" w:sz="0" w:space="0" w:color="auto"/>
            <w:right w:val="none" w:sz="0" w:space="0" w:color="auto"/>
          </w:divBdr>
        </w:div>
        <w:div w:id="657803499">
          <w:marLeft w:val="640"/>
          <w:marRight w:val="0"/>
          <w:marTop w:val="0"/>
          <w:marBottom w:val="0"/>
          <w:divBdr>
            <w:top w:val="none" w:sz="0" w:space="0" w:color="auto"/>
            <w:left w:val="none" w:sz="0" w:space="0" w:color="auto"/>
            <w:bottom w:val="none" w:sz="0" w:space="0" w:color="auto"/>
            <w:right w:val="none" w:sz="0" w:space="0" w:color="auto"/>
          </w:divBdr>
        </w:div>
        <w:div w:id="104538911">
          <w:marLeft w:val="640"/>
          <w:marRight w:val="0"/>
          <w:marTop w:val="0"/>
          <w:marBottom w:val="0"/>
          <w:divBdr>
            <w:top w:val="none" w:sz="0" w:space="0" w:color="auto"/>
            <w:left w:val="none" w:sz="0" w:space="0" w:color="auto"/>
            <w:bottom w:val="none" w:sz="0" w:space="0" w:color="auto"/>
            <w:right w:val="none" w:sz="0" w:space="0" w:color="auto"/>
          </w:divBdr>
        </w:div>
        <w:div w:id="1960136195">
          <w:marLeft w:val="640"/>
          <w:marRight w:val="0"/>
          <w:marTop w:val="0"/>
          <w:marBottom w:val="0"/>
          <w:divBdr>
            <w:top w:val="none" w:sz="0" w:space="0" w:color="auto"/>
            <w:left w:val="none" w:sz="0" w:space="0" w:color="auto"/>
            <w:bottom w:val="none" w:sz="0" w:space="0" w:color="auto"/>
            <w:right w:val="none" w:sz="0" w:space="0" w:color="auto"/>
          </w:divBdr>
        </w:div>
        <w:div w:id="1611820796">
          <w:marLeft w:val="640"/>
          <w:marRight w:val="0"/>
          <w:marTop w:val="0"/>
          <w:marBottom w:val="0"/>
          <w:divBdr>
            <w:top w:val="none" w:sz="0" w:space="0" w:color="auto"/>
            <w:left w:val="none" w:sz="0" w:space="0" w:color="auto"/>
            <w:bottom w:val="none" w:sz="0" w:space="0" w:color="auto"/>
            <w:right w:val="none" w:sz="0" w:space="0" w:color="auto"/>
          </w:divBdr>
        </w:div>
        <w:div w:id="1842549888">
          <w:marLeft w:val="640"/>
          <w:marRight w:val="0"/>
          <w:marTop w:val="0"/>
          <w:marBottom w:val="0"/>
          <w:divBdr>
            <w:top w:val="none" w:sz="0" w:space="0" w:color="auto"/>
            <w:left w:val="none" w:sz="0" w:space="0" w:color="auto"/>
            <w:bottom w:val="none" w:sz="0" w:space="0" w:color="auto"/>
            <w:right w:val="none" w:sz="0" w:space="0" w:color="auto"/>
          </w:divBdr>
        </w:div>
        <w:div w:id="2004819718">
          <w:marLeft w:val="640"/>
          <w:marRight w:val="0"/>
          <w:marTop w:val="0"/>
          <w:marBottom w:val="0"/>
          <w:divBdr>
            <w:top w:val="none" w:sz="0" w:space="0" w:color="auto"/>
            <w:left w:val="none" w:sz="0" w:space="0" w:color="auto"/>
            <w:bottom w:val="none" w:sz="0" w:space="0" w:color="auto"/>
            <w:right w:val="none" w:sz="0" w:space="0" w:color="auto"/>
          </w:divBdr>
        </w:div>
        <w:div w:id="1090270264">
          <w:marLeft w:val="640"/>
          <w:marRight w:val="0"/>
          <w:marTop w:val="0"/>
          <w:marBottom w:val="0"/>
          <w:divBdr>
            <w:top w:val="none" w:sz="0" w:space="0" w:color="auto"/>
            <w:left w:val="none" w:sz="0" w:space="0" w:color="auto"/>
            <w:bottom w:val="none" w:sz="0" w:space="0" w:color="auto"/>
            <w:right w:val="none" w:sz="0" w:space="0" w:color="auto"/>
          </w:divBdr>
        </w:div>
        <w:div w:id="1630354170">
          <w:marLeft w:val="640"/>
          <w:marRight w:val="0"/>
          <w:marTop w:val="0"/>
          <w:marBottom w:val="0"/>
          <w:divBdr>
            <w:top w:val="none" w:sz="0" w:space="0" w:color="auto"/>
            <w:left w:val="none" w:sz="0" w:space="0" w:color="auto"/>
            <w:bottom w:val="none" w:sz="0" w:space="0" w:color="auto"/>
            <w:right w:val="none" w:sz="0" w:space="0" w:color="auto"/>
          </w:divBdr>
        </w:div>
        <w:div w:id="654915407">
          <w:marLeft w:val="640"/>
          <w:marRight w:val="0"/>
          <w:marTop w:val="0"/>
          <w:marBottom w:val="0"/>
          <w:divBdr>
            <w:top w:val="none" w:sz="0" w:space="0" w:color="auto"/>
            <w:left w:val="none" w:sz="0" w:space="0" w:color="auto"/>
            <w:bottom w:val="none" w:sz="0" w:space="0" w:color="auto"/>
            <w:right w:val="none" w:sz="0" w:space="0" w:color="auto"/>
          </w:divBdr>
        </w:div>
        <w:div w:id="1809934596">
          <w:marLeft w:val="640"/>
          <w:marRight w:val="0"/>
          <w:marTop w:val="0"/>
          <w:marBottom w:val="0"/>
          <w:divBdr>
            <w:top w:val="none" w:sz="0" w:space="0" w:color="auto"/>
            <w:left w:val="none" w:sz="0" w:space="0" w:color="auto"/>
            <w:bottom w:val="none" w:sz="0" w:space="0" w:color="auto"/>
            <w:right w:val="none" w:sz="0" w:space="0" w:color="auto"/>
          </w:divBdr>
        </w:div>
        <w:div w:id="1678649940">
          <w:marLeft w:val="640"/>
          <w:marRight w:val="0"/>
          <w:marTop w:val="0"/>
          <w:marBottom w:val="0"/>
          <w:divBdr>
            <w:top w:val="none" w:sz="0" w:space="0" w:color="auto"/>
            <w:left w:val="none" w:sz="0" w:space="0" w:color="auto"/>
            <w:bottom w:val="none" w:sz="0" w:space="0" w:color="auto"/>
            <w:right w:val="none" w:sz="0" w:space="0" w:color="auto"/>
          </w:divBdr>
        </w:div>
        <w:div w:id="2042585645">
          <w:marLeft w:val="640"/>
          <w:marRight w:val="0"/>
          <w:marTop w:val="0"/>
          <w:marBottom w:val="0"/>
          <w:divBdr>
            <w:top w:val="none" w:sz="0" w:space="0" w:color="auto"/>
            <w:left w:val="none" w:sz="0" w:space="0" w:color="auto"/>
            <w:bottom w:val="none" w:sz="0" w:space="0" w:color="auto"/>
            <w:right w:val="none" w:sz="0" w:space="0" w:color="auto"/>
          </w:divBdr>
        </w:div>
        <w:div w:id="146089401">
          <w:marLeft w:val="640"/>
          <w:marRight w:val="0"/>
          <w:marTop w:val="0"/>
          <w:marBottom w:val="0"/>
          <w:divBdr>
            <w:top w:val="none" w:sz="0" w:space="0" w:color="auto"/>
            <w:left w:val="none" w:sz="0" w:space="0" w:color="auto"/>
            <w:bottom w:val="none" w:sz="0" w:space="0" w:color="auto"/>
            <w:right w:val="none" w:sz="0" w:space="0" w:color="auto"/>
          </w:divBdr>
        </w:div>
        <w:div w:id="954139527">
          <w:marLeft w:val="640"/>
          <w:marRight w:val="0"/>
          <w:marTop w:val="0"/>
          <w:marBottom w:val="0"/>
          <w:divBdr>
            <w:top w:val="none" w:sz="0" w:space="0" w:color="auto"/>
            <w:left w:val="none" w:sz="0" w:space="0" w:color="auto"/>
            <w:bottom w:val="none" w:sz="0" w:space="0" w:color="auto"/>
            <w:right w:val="none" w:sz="0" w:space="0" w:color="auto"/>
          </w:divBdr>
        </w:div>
        <w:div w:id="1385249038">
          <w:marLeft w:val="640"/>
          <w:marRight w:val="0"/>
          <w:marTop w:val="0"/>
          <w:marBottom w:val="0"/>
          <w:divBdr>
            <w:top w:val="none" w:sz="0" w:space="0" w:color="auto"/>
            <w:left w:val="none" w:sz="0" w:space="0" w:color="auto"/>
            <w:bottom w:val="none" w:sz="0" w:space="0" w:color="auto"/>
            <w:right w:val="none" w:sz="0" w:space="0" w:color="auto"/>
          </w:divBdr>
        </w:div>
        <w:div w:id="1575627352">
          <w:marLeft w:val="640"/>
          <w:marRight w:val="0"/>
          <w:marTop w:val="0"/>
          <w:marBottom w:val="0"/>
          <w:divBdr>
            <w:top w:val="none" w:sz="0" w:space="0" w:color="auto"/>
            <w:left w:val="none" w:sz="0" w:space="0" w:color="auto"/>
            <w:bottom w:val="none" w:sz="0" w:space="0" w:color="auto"/>
            <w:right w:val="none" w:sz="0" w:space="0" w:color="auto"/>
          </w:divBdr>
        </w:div>
        <w:div w:id="57628893">
          <w:marLeft w:val="640"/>
          <w:marRight w:val="0"/>
          <w:marTop w:val="0"/>
          <w:marBottom w:val="0"/>
          <w:divBdr>
            <w:top w:val="none" w:sz="0" w:space="0" w:color="auto"/>
            <w:left w:val="none" w:sz="0" w:space="0" w:color="auto"/>
            <w:bottom w:val="none" w:sz="0" w:space="0" w:color="auto"/>
            <w:right w:val="none" w:sz="0" w:space="0" w:color="auto"/>
          </w:divBdr>
        </w:div>
        <w:div w:id="1151673309">
          <w:marLeft w:val="640"/>
          <w:marRight w:val="0"/>
          <w:marTop w:val="0"/>
          <w:marBottom w:val="0"/>
          <w:divBdr>
            <w:top w:val="none" w:sz="0" w:space="0" w:color="auto"/>
            <w:left w:val="none" w:sz="0" w:space="0" w:color="auto"/>
            <w:bottom w:val="none" w:sz="0" w:space="0" w:color="auto"/>
            <w:right w:val="none" w:sz="0" w:space="0" w:color="auto"/>
          </w:divBdr>
        </w:div>
        <w:div w:id="1922638625">
          <w:marLeft w:val="640"/>
          <w:marRight w:val="0"/>
          <w:marTop w:val="0"/>
          <w:marBottom w:val="0"/>
          <w:divBdr>
            <w:top w:val="none" w:sz="0" w:space="0" w:color="auto"/>
            <w:left w:val="none" w:sz="0" w:space="0" w:color="auto"/>
            <w:bottom w:val="none" w:sz="0" w:space="0" w:color="auto"/>
            <w:right w:val="none" w:sz="0" w:space="0" w:color="auto"/>
          </w:divBdr>
        </w:div>
        <w:div w:id="1192763420">
          <w:marLeft w:val="640"/>
          <w:marRight w:val="0"/>
          <w:marTop w:val="0"/>
          <w:marBottom w:val="0"/>
          <w:divBdr>
            <w:top w:val="none" w:sz="0" w:space="0" w:color="auto"/>
            <w:left w:val="none" w:sz="0" w:space="0" w:color="auto"/>
            <w:bottom w:val="none" w:sz="0" w:space="0" w:color="auto"/>
            <w:right w:val="none" w:sz="0" w:space="0" w:color="auto"/>
          </w:divBdr>
        </w:div>
        <w:div w:id="1758094477">
          <w:marLeft w:val="640"/>
          <w:marRight w:val="0"/>
          <w:marTop w:val="0"/>
          <w:marBottom w:val="0"/>
          <w:divBdr>
            <w:top w:val="none" w:sz="0" w:space="0" w:color="auto"/>
            <w:left w:val="none" w:sz="0" w:space="0" w:color="auto"/>
            <w:bottom w:val="none" w:sz="0" w:space="0" w:color="auto"/>
            <w:right w:val="none" w:sz="0" w:space="0" w:color="auto"/>
          </w:divBdr>
        </w:div>
        <w:div w:id="377752755">
          <w:marLeft w:val="640"/>
          <w:marRight w:val="0"/>
          <w:marTop w:val="0"/>
          <w:marBottom w:val="0"/>
          <w:divBdr>
            <w:top w:val="none" w:sz="0" w:space="0" w:color="auto"/>
            <w:left w:val="none" w:sz="0" w:space="0" w:color="auto"/>
            <w:bottom w:val="none" w:sz="0" w:space="0" w:color="auto"/>
            <w:right w:val="none" w:sz="0" w:space="0" w:color="auto"/>
          </w:divBdr>
        </w:div>
        <w:div w:id="925191147">
          <w:marLeft w:val="640"/>
          <w:marRight w:val="0"/>
          <w:marTop w:val="0"/>
          <w:marBottom w:val="0"/>
          <w:divBdr>
            <w:top w:val="none" w:sz="0" w:space="0" w:color="auto"/>
            <w:left w:val="none" w:sz="0" w:space="0" w:color="auto"/>
            <w:bottom w:val="none" w:sz="0" w:space="0" w:color="auto"/>
            <w:right w:val="none" w:sz="0" w:space="0" w:color="auto"/>
          </w:divBdr>
        </w:div>
        <w:div w:id="519701767">
          <w:marLeft w:val="640"/>
          <w:marRight w:val="0"/>
          <w:marTop w:val="0"/>
          <w:marBottom w:val="0"/>
          <w:divBdr>
            <w:top w:val="none" w:sz="0" w:space="0" w:color="auto"/>
            <w:left w:val="none" w:sz="0" w:space="0" w:color="auto"/>
            <w:bottom w:val="none" w:sz="0" w:space="0" w:color="auto"/>
            <w:right w:val="none" w:sz="0" w:space="0" w:color="auto"/>
          </w:divBdr>
        </w:div>
        <w:div w:id="1583828422">
          <w:marLeft w:val="640"/>
          <w:marRight w:val="0"/>
          <w:marTop w:val="0"/>
          <w:marBottom w:val="0"/>
          <w:divBdr>
            <w:top w:val="none" w:sz="0" w:space="0" w:color="auto"/>
            <w:left w:val="none" w:sz="0" w:space="0" w:color="auto"/>
            <w:bottom w:val="none" w:sz="0" w:space="0" w:color="auto"/>
            <w:right w:val="none" w:sz="0" w:space="0" w:color="auto"/>
          </w:divBdr>
        </w:div>
        <w:div w:id="1294099748">
          <w:marLeft w:val="640"/>
          <w:marRight w:val="0"/>
          <w:marTop w:val="0"/>
          <w:marBottom w:val="0"/>
          <w:divBdr>
            <w:top w:val="none" w:sz="0" w:space="0" w:color="auto"/>
            <w:left w:val="none" w:sz="0" w:space="0" w:color="auto"/>
            <w:bottom w:val="none" w:sz="0" w:space="0" w:color="auto"/>
            <w:right w:val="none" w:sz="0" w:space="0" w:color="auto"/>
          </w:divBdr>
        </w:div>
        <w:div w:id="1232156631">
          <w:marLeft w:val="640"/>
          <w:marRight w:val="0"/>
          <w:marTop w:val="0"/>
          <w:marBottom w:val="0"/>
          <w:divBdr>
            <w:top w:val="none" w:sz="0" w:space="0" w:color="auto"/>
            <w:left w:val="none" w:sz="0" w:space="0" w:color="auto"/>
            <w:bottom w:val="none" w:sz="0" w:space="0" w:color="auto"/>
            <w:right w:val="none" w:sz="0" w:space="0" w:color="auto"/>
          </w:divBdr>
        </w:div>
        <w:div w:id="1269503186">
          <w:marLeft w:val="640"/>
          <w:marRight w:val="0"/>
          <w:marTop w:val="0"/>
          <w:marBottom w:val="0"/>
          <w:divBdr>
            <w:top w:val="none" w:sz="0" w:space="0" w:color="auto"/>
            <w:left w:val="none" w:sz="0" w:space="0" w:color="auto"/>
            <w:bottom w:val="none" w:sz="0" w:space="0" w:color="auto"/>
            <w:right w:val="none" w:sz="0" w:space="0" w:color="auto"/>
          </w:divBdr>
        </w:div>
        <w:div w:id="1061754880">
          <w:marLeft w:val="640"/>
          <w:marRight w:val="0"/>
          <w:marTop w:val="0"/>
          <w:marBottom w:val="0"/>
          <w:divBdr>
            <w:top w:val="none" w:sz="0" w:space="0" w:color="auto"/>
            <w:left w:val="none" w:sz="0" w:space="0" w:color="auto"/>
            <w:bottom w:val="none" w:sz="0" w:space="0" w:color="auto"/>
            <w:right w:val="none" w:sz="0" w:space="0" w:color="auto"/>
          </w:divBdr>
        </w:div>
        <w:div w:id="1186138036">
          <w:marLeft w:val="640"/>
          <w:marRight w:val="0"/>
          <w:marTop w:val="0"/>
          <w:marBottom w:val="0"/>
          <w:divBdr>
            <w:top w:val="none" w:sz="0" w:space="0" w:color="auto"/>
            <w:left w:val="none" w:sz="0" w:space="0" w:color="auto"/>
            <w:bottom w:val="none" w:sz="0" w:space="0" w:color="auto"/>
            <w:right w:val="none" w:sz="0" w:space="0" w:color="auto"/>
          </w:divBdr>
        </w:div>
        <w:div w:id="43142634">
          <w:marLeft w:val="640"/>
          <w:marRight w:val="0"/>
          <w:marTop w:val="0"/>
          <w:marBottom w:val="0"/>
          <w:divBdr>
            <w:top w:val="none" w:sz="0" w:space="0" w:color="auto"/>
            <w:left w:val="none" w:sz="0" w:space="0" w:color="auto"/>
            <w:bottom w:val="none" w:sz="0" w:space="0" w:color="auto"/>
            <w:right w:val="none" w:sz="0" w:space="0" w:color="auto"/>
          </w:divBdr>
        </w:div>
        <w:div w:id="700475782">
          <w:marLeft w:val="640"/>
          <w:marRight w:val="0"/>
          <w:marTop w:val="0"/>
          <w:marBottom w:val="0"/>
          <w:divBdr>
            <w:top w:val="none" w:sz="0" w:space="0" w:color="auto"/>
            <w:left w:val="none" w:sz="0" w:space="0" w:color="auto"/>
            <w:bottom w:val="none" w:sz="0" w:space="0" w:color="auto"/>
            <w:right w:val="none" w:sz="0" w:space="0" w:color="auto"/>
          </w:divBdr>
        </w:div>
        <w:div w:id="1855991913">
          <w:marLeft w:val="640"/>
          <w:marRight w:val="0"/>
          <w:marTop w:val="0"/>
          <w:marBottom w:val="0"/>
          <w:divBdr>
            <w:top w:val="none" w:sz="0" w:space="0" w:color="auto"/>
            <w:left w:val="none" w:sz="0" w:space="0" w:color="auto"/>
            <w:bottom w:val="none" w:sz="0" w:space="0" w:color="auto"/>
            <w:right w:val="none" w:sz="0" w:space="0" w:color="auto"/>
          </w:divBdr>
        </w:div>
        <w:div w:id="994728190">
          <w:marLeft w:val="640"/>
          <w:marRight w:val="0"/>
          <w:marTop w:val="0"/>
          <w:marBottom w:val="0"/>
          <w:divBdr>
            <w:top w:val="none" w:sz="0" w:space="0" w:color="auto"/>
            <w:left w:val="none" w:sz="0" w:space="0" w:color="auto"/>
            <w:bottom w:val="none" w:sz="0" w:space="0" w:color="auto"/>
            <w:right w:val="none" w:sz="0" w:space="0" w:color="auto"/>
          </w:divBdr>
        </w:div>
        <w:div w:id="544024583">
          <w:marLeft w:val="640"/>
          <w:marRight w:val="0"/>
          <w:marTop w:val="0"/>
          <w:marBottom w:val="0"/>
          <w:divBdr>
            <w:top w:val="none" w:sz="0" w:space="0" w:color="auto"/>
            <w:left w:val="none" w:sz="0" w:space="0" w:color="auto"/>
            <w:bottom w:val="none" w:sz="0" w:space="0" w:color="auto"/>
            <w:right w:val="none" w:sz="0" w:space="0" w:color="auto"/>
          </w:divBdr>
        </w:div>
        <w:div w:id="798185532">
          <w:marLeft w:val="640"/>
          <w:marRight w:val="0"/>
          <w:marTop w:val="0"/>
          <w:marBottom w:val="0"/>
          <w:divBdr>
            <w:top w:val="none" w:sz="0" w:space="0" w:color="auto"/>
            <w:left w:val="none" w:sz="0" w:space="0" w:color="auto"/>
            <w:bottom w:val="none" w:sz="0" w:space="0" w:color="auto"/>
            <w:right w:val="none" w:sz="0" w:space="0" w:color="auto"/>
          </w:divBdr>
        </w:div>
        <w:div w:id="397175131">
          <w:marLeft w:val="640"/>
          <w:marRight w:val="0"/>
          <w:marTop w:val="0"/>
          <w:marBottom w:val="0"/>
          <w:divBdr>
            <w:top w:val="none" w:sz="0" w:space="0" w:color="auto"/>
            <w:left w:val="none" w:sz="0" w:space="0" w:color="auto"/>
            <w:bottom w:val="none" w:sz="0" w:space="0" w:color="auto"/>
            <w:right w:val="none" w:sz="0" w:space="0" w:color="auto"/>
          </w:divBdr>
        </w:div>
        <w:div w:id="2005430514">
          <w:marLeft w:val="640"/>
          <w:marRight w:val="0"/>
          <w:marTop w:val="0"/>
          <w:marBottom w:val="0"/>
          <w:divBdr>
            <w:top w:val="none" w:sz="0" w:space="0" w:color="auto"/>
            <w:left w:val="none" w:sz="0" w:space="0" w:color="auto"/>
            <w:bottom w:val="none" w:sz="0" w:space="0" w:color="auto"/>
            <w:right w:val="none" w:sz="0" w:space="0" w:color="auto"/>
          </w:divBdr>
        </w:div>
        <w:div w:id="587543289">
          <w:marLeft w:val="640"/>
          <w:marRight w:val="0"/>
          <w:marTop w:val="0"/>
          <w:marBottom w:val="0"/>
          <w:divBdr>
            <w:top w:val="none" w:sz="0" w:space="0" w:color="auto"/>
            <w:left w:val="none" w:sz="0" w:space="0" w:color="auto"/>
            <w:bottom w:val="none" w:sz="0" w:space="0" w:color="auto"/>
            <w:right w:val="none" w:sz="0" w:space="0" w:color="auto"/>
          </w:divBdr>
        </w:div>
        <w:div w:id="594872224">
          <w:marLeft w:val="640"/>
          <w:marRight w:val="0"/>
          <w:marTop w:val="0"/>
          <w:marBottom w:val="0"/>
          <w:divBdr>
            <w:top w:val="none" w:sz="0" w:space="0" w:color="auto"/>
            <w:left w:val="none" w:sz="0" w:space="0" w:color="auto"/>
            <w:bottom w:val="none" w:sz="0" w:space="0" w:color="auto"/>
            <w:right w:val="none" w:sz="0" w:space="0" w:color="auto"/>
          </w:divBdr>
        </w:div>
        <w:div w:id="334455152">
          <w:marLeft w:val="640"/>
          <w:marRight w:val="0"/>
          <w:marTop w:val="0"/>
          <w:marBottom w:val="0"/>
          <w:divBdr>
            <w:top w:val="none" w:sz="0" w:space="0" w:color="auto"/>
            <w:left w:val="none" w:sz="0" w:space="0" w:color="auto"/>
            <w:bottom w:val="none" w:sz="0" w:space="0" w:color="auto"/>
            <w:right w:val="none" w:sz="0" w:space="0" w:color="auto"/>
          </w:divBdr>
        </w:div>
        <w:div w:id="936669358">
          <w:marLeft w:val="640"/>
          <w:marRight w:val="0"/>
          <w:marTop w:val="0"/>
          <w:marBottom w:val="0"/>
          <w:divBdr>
            <w:top w:val="none" w:sz="0" w:space="0" w:color="auto"/>
            <w:left w:val="none" w:sz="0" w:space="0" w:color="auto"/>
            <w:bottom w:val="none" w:sz="0" w:space="0" w:color="auto"/>
            <w:right w:val="none" w:sz="0" w:space="0" w:color="auto"/>
          </w:divBdr>
        </w:div>
        <w:div w:id="1843426442">
          <w:marLeft w:val="640"/>
          <w:marRight w:val="0"/>
          <w:marTop w:val="0"/>
          <w:marBottom w:val="0"/>
          <w:divBdr>
            <w:top w:val="none" w:sz="0" w:space="0" w:color="auto"/>
            <w:left w:val="none" w:sz="0" w:space="0" w:color="auto"/>
            <w:bottom w:val="none" w:sz="0" w:space="0" w:color="auto"/>
            <w:right w:val="none" w:sz="0" w:space="0" w:color="auto"/>
          </w:divBdr>
        </w:div>
        <w:div w:id="47845358">
          <w:marLeft w:val="640"/>
          <w:marRight w:val="0"/>
          <w:marTop w:val="0"/>
          <w:marBottom w:val="0"/>
          <w:divBdr>
            <w:top w:val="none" w:sz="0" w:space="0" w:color="auto"/>
            <w:left w:val="none" w:sz="0" w:space="0" w:color="auto"/>
            <w:bottom w:val="none" w:sz="0" w:space="0" w:color="auto"/>
            <w:right w:val="none" w:sz="0" w:space="0" w:color="auto"/>
          </w:divBdr>
        </w:div>
        <w:div w:id="505023019">
          <w:marLeft w:val="640"/>
          <w:marRight w:val="0"/>
          <w:marTop w:val="0"/>
          <w:marBottom w:val="0"/>
          <w:divBdr>
            <w:top w:val="none" w:sz="0" w:space="0" w:color="auto"/>
            <w:left w:val="none" w:sz="0" w:space="0" w:color="auto"/>
            <w:bottom w:val="none" w:sz="0" w:space="0" w:color="auto"/>
            <w:right w:val="none" w:sz="0" w:space="0" w:color="auto"/>
          </w:divBdr>
        </w:div>
        <w:div w:id="253515764">
          <w:marLeft w:val="640"/>
          <w:marRight w:val="0"/>
          <w:marTop w:val="0"/>
          <w:marBottom w:val="0"/>
          <w:divBdr>
            <w:top w:val="none" w:sz="0" w:space="0" w:color="auto"/>
            <w:left w:val="none" w:sz="0" w:space="0" w:color="auto"/>
            <w:bottom w:val="none" w:sz="0" w:space="0" w:color="auto"/>
            <w:right w:val="none" w:sz="0" w:space="0" w:color="auto"/>
          </w:divBdr>
        </w:div>
        <w:div w:id="1242179942">
          <w:marLeft w:val="640"/>
          <w:marRight w:val="0"/>
          <w:marTop w:val="0"/>
          <w:marBottom w:val="0"/>
          <w:divBdr>
            <w:top w:val="none" w:sz="0" w:space="0" w:color="auto"/>
            <w:left w:val="none" w:sz="0" w:space="0" w:color="auto"/>
            <w:bottom w:val="none" w:sz="0" w:space="0" w:color="auto"/>
            <w:right w:val="none" w:sz="0" w:space="0" w:color="auto"/>
          </w:divBdr>
        </w:div>
        <w:div w:id="1016150045">
          <w:marLeft w:val="640"/>
          <w:marRight w:val="0"/>
          <w:marTop w:val="0"/>
          <w:marBottom w:val="0"/>
          <w:divBdr>
            <w:top w:val="none" w:sz="0" w:space="0" w:color="auto"/>
            <w:left w:val="none" w:sz="0" w:space="0" w:color="auto"/>
            <w:bottom w:val="none" w:sz="0" w:space="0" w:color="auto"/>
            <w:right w:val="none" w:sz="0" w:space="0" w:color="auto"/>
          </w:divBdr>
        </w:div>
        <w:div w:id="1300652332">
          <w:marLeft w:val="640"/>
          <w:marRight w:val="0"/>
          <w:marTop w:val="0"/>
          <w:marBottom w:val="0"/>
          <w:divBdr>
            <w:top w:val="none" w:sz="0" w:space="0" w:color="auto"/>
            <w:left w:val="none" w:sz="0" w:space="0" w:color="auto"/>
            <w:bottom w:val="none" w:sz="0" w:space="0" w:color="auto"/>
            <w:right w:val="none" w:sz="0" w:space="0" w:color="auto"/>
          </w:divBdr>
        </w:div>
        <w:div w:id="201794337">
          <w:marLeft w:val="640"/>
          <w:marRight w:val="0"/>
          <w:marTop w:val="0"/>
          <w:marBottom w:val="0"/>
          <w:divBdr>
            <w:top w:val="none" w:sz="0" w:space="0" w:color="auto"/>
            <w:left w:val="none" w:sz="0" w:space="0" w:color="auto"/>
            <w:bottom w:val="none" w:sz="0" w:space="0" w:color="auto"/>
            <w:right w:val="none" w:sz="0" w:space="0" w:color="auto"/>
          </w:divBdr>
        </w:div>
        <w:div w:id="1277642087">
          <w:marLeft w:val="640"/>
          <w:marRight w:val="0"/>
          <w:marTop w:val="0"/>
          <w:marBottom w:val="0"/>
          <w:divBdr>
            <w:top w:val="none" w:sz="0" w:space="0" w:color="auto"/>
            <w:left w:val="none" w:sz="0" w:space="0" w:color="auto"/>
            <w:bottom w:val="none" w:sz="0" w:space="0" w:color="auto"/>
            <w:right w:val="none" w:sz="0" w:space="0" w:color="auto"/>
          </w:divBdr>
        </w:div>
        <w:div w:id="803700058">
          <w:marLeft w:val="640"/>
          <w:marRight w:val="0"/>
          <w:marTop w:val="0"/>
          <w:marBottom w:val="0"/>
          <w:divBdr>
            <w:top w:val="none" w:sz="0" w:space="0" w:color="auto"/>
            <w:left w:val="none" w:sz="0" w:space="0" w:color="auto"/>
            <w:bottom w:val="none" w:sz="0" w:space="0" w:color="auto"/>
            <w:right w:val="none" w:sz="0" w:space="0" w:color="auto"/>
          </w:divBdr>
        </w:div>
        <w:div w:id="469134600">
          <w:marLeft w:val="640"/>
          <w:marRight w:val="0"/>
          <w:marTop w:val="0"/>
          <w:marBottom w:val="0"/>
          <w:divBdr>
            <w:top w:val="none" w:sz="0" w:space="0" w:color="auto"/>
            <w:left w:val="none" w:sz="0" w:space="0" w:color="auto"/>
            <w:bottom w:val="none" w:sz="0" w:space="0" w:color="auto"/>
            <w:right w:val="none" w:sz="0" w:space="0" w:color="auto"/>
          </w:divBdr>
        </w:div>
        <w:div w:id="5594173">
          <w:marLeft w:val="640"/>
          <w:marRight w:val="0"/>
          <w:marTop w:val="0"/>
          <w:marBottom w:val="0"/>
          <w:divBdr>
            <w:top w:val="none" w:sz="0" w:space="0" w:color="auto"/>
            <w:left w:val="none" w:sz="0" w:space="0" w:color="auto"/>
            <w:bottom w:val="none" w:sz="0" w:space="0" w:color="auto"/>
            <w:right w:val="none" w:sz="0" w:space="0" w:color="auto"/>
          </w:divBdr>
        </w:div>
        <w:div w:id="871957405">
          <w:marLeft w:val="640"/>
          <w:marRight w:val="0"/>
          <w:marTop w:val="0"/>
          <w:marBottom w:val="0"/>
          <w:divBdr>
            <w:top w:val="none" w:sz="0" w:space="0" w:color="auto"/>
            <w:left w:val="none" w:sz="0" w:space="0" w:color="auto"/>
            <w:bottom w:val="none" w:sz="0" w:space="0" w:color="auto"/>
            <w:right w:val="none" w:sz="0" w:space="0" w:color="auto"/>
          </w:divBdr>
        </w:div>
        <w:div w:id="389501165">
          <w:marLeft w:val="640"/>
          <w:marRight w:val="0"/>
          <w:marTop w:val="0"/>
          <w:marBottom w:val="0"/>
          <w:divBdr>
            <w:top w:val="none" w:sz="0" w:space="0" w:color="auto"/>
            <w:left w:val="none" w:sz="0" w:space="0" w:color="auto"/>
            <w:bottom w:val="none" w:sz="0" w:space="0" w:color="auto"/>
            <w:right w:val="none" w:sz="0" w:space="0" w:color="auto"/>
          </w:divBdr>
        </w:div>
        <w:div w:id="657929529">
          <w:marLeft w:val="640"/>
          <w:marRight w:val="0"/>
          <w:marTop w:val="0"/>
          <w:marBottom w:val="0"/>
          <w:divBdr>
            <w:top w:val="none" w:sz="0" w:space="0" w:color="auto"/>
            <w:left w:val="none" w:sz="0" w:space="0" w:color="auto"/>
            <w:bottom w:val="none" w:sz="0" w:space="0" w:color="auto"/>
            <w:right w:val="none" w:sz="0" w:space="0" w:color="auto"/>
          </w:divBdr>
        </w:div>
        <w:div w:id="1737585965">
          <w:marLeft w:val="640"/>
          <w:marRight w:val="0"/>
          <w:marTop w:val="0"/>
          <w:marBottom w:val="0"/>
          <w:divBdr>
            <w:top w:val="none" w:sz="0" w:space="0" w:color="auto"/>
            <w:left w:val="none" w:sz="0" w:space="0" w:color="auto"/>
            <w:bottom w:val="none" w:sz="0" w:space="0" w:color="auto"/>
            <w:right w:val="none" w:sz="0" w:space="0" w:color="auto"/>
          </w:divBdr>
        </w:div>
        <w:div w:id="2061705218">
          <w:marLeft w:val="640"/>
          <w:marRight w:val="0"/>
          <w:marTop w:val="0"/>
          <w:marBottom w:val="0"/>
          <w:divBdr>
            <w:top w:val="none" w:sz="0" w:space="0" w:color="auto"/>
            <w:left w:val="none" w:sz="0" w:space="0" w:color="auto"/>
            <w:bottom w:val="none" w:sz="0" w:space="0" w:color="auto"/>
            <w:right w:val="none" w:sz="0" w:space="0" w:color="auto"/>
          </w:divBdr>
        </w:div>
        <w:div w:id="158616437">
          <w:marLeft w:val="640"/>
          <w:marRight w:val="0"/>
          <w:marTop w:val="0"/>
          <w:marBottom w:val="0"/>
          <w:divBdr>
            <w:top w:val="none" w:sz="0" w:space="0" w:color="auto"/>
            <w:left w:val="none" w:sz="0" w:space="0" w:color="auto"/>
            <w:bottom w:val="none" w:sz="0" w:space="0" w:color="auto"/>
            <w:right w:val="none" w:sz="0" w:space="0" w:color="auto"/>
          </w:divBdr>
        </w:div>
        <w:div w:id="1488672533">
          <w:marLeft w:val="640"/>
          <w:marRight w:val="0"/>
          <w:marTop w:val="0"/>
          <w:marBottom w:val="0"/>
          <w:divBdr>
            <w:top w:val="none" w:sz="0" w:space="0" w:color="auto"/>
            <w:left w:val="none" w:sz="0" w:space="0" w:color="auto"/>
            <w:bottom w:val="none" w:sz="0" w:space="0" w:color="auto"/>
            <w:right w:val="none" w:sz="0" w:space="0" w:color="auto"/>
          </w:divBdr>
        </w:div>
        <w:div w:id="1825925995">
          <w:marLeft w:val="640"/>
          <w:marRight w:val="0"/>
          <w:marTop w:val="0"/>
          <w:marBottom w:val="0"/>
          <w:divBdr>
            <w:top w:val="none" w:sz="0" w:space="0" w:color="auto"/>
            <w:left w:val="none" w:sz="0" w:space="0" w:color="auto"/>
            <w:bottom w:val="none" w:sz="0" w:space="0" w:color="auto"/>
            <w:right w:val="none" w:sz="0" w:space="0" w:color="auto"/>
          </w:divBdr>
        </w:div>
        <w:div w:id="321399880">
          <w:marLeft w:val="640"/>
          <w:marRight w:val="0"/>
          <w:marTop w:val="0"/>
          <w:marBottom w:val="0"/>
          <w:divBdr>
            <w:top w:val="none" w:sz="0" w:space="0" w:color="auto"/>
            <w:left w:val="none" w:sz="0" w:space="0" w:color="auto"/>
            <w:bottom w:val="none" w:sz="0" w:space="0" w:color="auto"/>
            <w:right w:val="none" w:sz="0" w:space="0" w:color="auto"/>
          </w:divBdr>
        </w:div>
        <w:div w:id="1251506883">
          <w:marLeft w:val="640"/>
          <w:marRight w:val="0"/>
          <w:marTop w:val="0"/>
          <w:marBottom w:val="0"/>
          <w:divBdr>
            <w:top w:val="none" w:sz="0" w:space="0" w:color="auto"/>
            <w:left w:val="none" w:sz="0" w:space="0" w:color="auto"/>
            <w:bottom w:val="none" w:sz="0" w:space="0" w:color="auto"/>
            <w:right w:val="none" w:sz="0" w:space="0" w:color="auto"/>
          </w:divBdr>
        </w:div>
        <w:div w:id="682709921">
          <w:marLeft w:val="640"/>
          <w:marRight w:val="0"/>
          <w:marTop w:val="0"/>
          <w:marBottom w:val="0"/>
          <w:divBdr>
            <w:top w:val="none" w:sz="0" w:space="0" w:color="auto"/>
            <w:left w:val="none" w:sz="0" w:space="0" w:color="auto"/>
            <w:bottom w:val="none" w:sz="0" w:space="0" w:color="auto"/>
            <w:right w:val="none" w:sz="0" w:space="0" w:color="auto"/>
          </w:divBdr>
        </w:div>
        <w:div w:id="1683507357">
          <w:marLeft w:val="640"/>
          <w:marRight w:val="0"/>
          <w:marTop w:val="0"/>
          <w:marBottom w:val="0"/>
          <w:divBdr>
            <w:top w:val="none" w:sz="0" w:space="0" w:color="auto"/>
            <w:left w:val="none" w:sz="0" w:space="0" w:color="auto"/>
            <w:bottom w:val="none" w:sz="0" w:space="0" w:color="auto"/>
            <w:right w:val="none" w:sz="0" w:space="0" w:color="auto"/>
          </w:divBdr>
        </w:div>
        <w:div w:id="1215044138">
          <w:marLeft w:val="640"/>
          <w:marRight w:val="0"/>
          <w:marTop w:val="0"/>
          <w:marBottom w:val="0"/>
          <w:divBdr>
            <w:top w:val="none" w:sz="0" w:space="0" w:color="auto"/>
            <w:left w:val="none" w:sz="0" w:space="0" w:color="auto"/>
            <w:bottom w:val="none" w:sz="0" w:space="0" w:color="auto"/>
            <w:right w:val="none" w:sz="0" w:space="0" w:color="auto"/>
          </w:divBdr>
        </w:div>
        <w:div w:id="1138960928">
          <w:marLeft w:val="640"/>
          <w:marRight w:val="0"/>
          <w:marTop w:val="0"/>
          <w:marBottom w:val="0"/>
          <w:divBdr>
            <w:top w:val="none" w:sz="0" w:space="0" w:color="auto"/>
            <w:left w:val="none" w:sz="0" w:space="0" w:color="auto"/>
            <w:bottom w:val="none" w:sz="0" w:space="0" w:color="auto"/>
            <w:right w:val="none" w:sz="0" w:space="0" w:color="auto"/>
          </w:divBdr>
        </w:div>
        <w:div w:id="630525022">
          <w:marLeft w:val="640"/>
          <w:marRight w:val="0"/>
          <w:marTop w:val="0"/>
          <w:marBottom w:val="0"/>
          <w:divBdr>
            <w:top w:val="none" w:sz="0" w:space="0" w:color="auto"/>
            <w:left w:val="none" w:sz="0" w:space="0" w:color="auto"/>
            <w:bottom w:val="none" w:sz="0" w:space="0" w:color="auto"/>
            <w:right w:val="none" w:sz="0" w:space="0" w:color="auto"/>
          </w:divBdr>
        </w:div>
        <w:div w:id="2039499815">
          <w:marLeft w:val="640"/>
          <w:marRight w:val="0"/>
          <w:marTop w:val="0"/>
          <w:marBottom w:val="0"/>
          <w:divBdr>
            <w:top w:val="none" w:sz="0" w:space="0" w:color="auto"/>
            <w:left w:val="none" w:sz="0" w:space="0" w:color="auto"/>
            <w:bottom w:val="none" w:sz="0" w:space="0" w:color="auto"/>
            <w:right w:val="none" w:sz="0" w:space="0" w:color="auto"/>
          </w:divBdr>
        </w:div>
        <w:div w:id="272171624">
          <w:marLeft w:val="640"/>
          <w:marRight w:val="0"/>
          <w:marTop w:val="0"/>
          <w:marBottom w:val="0"/>
          <w:divBdr>
            <w:top w:val="none" w:sz="0" w:space="0" w:color="auto"/>
            <w:left w:val="none" w:sz="0" w:space="0" w:color="auto"/>
            <w:bottom w:val="none" w:sz="0" w:space="0" w:color="auto"/>
            <w:right w:val="none" w:sz="0" w:space="0" w:color="auto"/>
          </w:divBdr>
        </w:div>
        <w:div w:id="1607615685">
          <w:marLeft w:val="640"/>
          <w:marRight w:val="0"/>
          <w:marTop w:val="0"/>
          <w:marBottom w:val="0"/>
          <w:divBdr>
            <w:top w:val="none" w:sz="0" w:space="0" w:color="auto"/>
            <w:left w:val="none" w:sz="0" w:space="0" w:color="auto"/>
            <w:bottom w:val="none" w:sz="0" w:space="0" w:color="auto"/>
            <w:right w:val="none" w:sz="0" w:space="0" w:color="auto"/>
          </w:divBdr>
        </w:div>
        <w:div w:id="1487044348">
          <w:marLeft w:val="640"/>
          <w:marRight w:val="0"/>
          <w:marTop w:val="0"/>
          <w:marBottom w:val="0"/>
          <w:divBdr>
            <w:top w:val="none" w:sz="0" w:space="0" w:color="auto"/>
            <w:left w:val="none" w:sz="0" w:space="0" w:color="auto"/>
            <w:bottom w:val="none" w:sz="0" w:space="0" w:color="auto"/>
            <w:right w:val="none" w:sz="0" w:space="0" w:color="auto"/>
          </w:divBdr>
        </w:div>
        <w:div w:id="611598586">
          <w:marLeft w:val="640"/>
          <w:marRight w:val="0"/>
          <w:marTop w:val="0"/>
          <w:marBottom w:val="0"/>
          <w:divBdr>
            <w:top w:val="none" w:sz="0" w:space="0" w:color="auto"/>
            <w:left w:val="none" w:sz="0" w:space="0" w:color="auto"/>
            <w:bottom w:val="none" w:sz="0" w:space="0" w:color="auto"/>
            <w:right w:val="none" w:sz="0" w:space="0" w:color="auto"/>
          </w:divBdr>
        </w:div>
        <w:div w:id="1663318448">
          <w:marLeft w:val="640"/>
          <w:marRight w:val="0"/>
          <w:marTop w:val="0"/>
          <w:marBottom w:val="0"/>
          <w:divBdr>
            <w:top w:val="none" w:sz="0" w:space="0" w:color="auto"/>
            <w:left w:val="none" w:sz="0" w:space="0" w:color="auto"/>
            <w:bottom w:val="none" w:sz="0" w:space="0" w:color="auto"/>
            <w:right w:val="none" w:sz="0" w:space="0" w:color="auto"/>
          </w:divBdr>
        </w:div>
        <w:div w:id="559290756">
          <w:marLeft w:val="640"/>
          <w:marRight w:val="0"/>
          <w:marTop w:val="0"/>
          <w:marBottom w:val="0"/>
          <w:divBdr>
            <w:top w:val="none" w:sz="0" w:space="0" w:color="auto"/>
            <w:left w:val="none" w:sz="0" w:space="0" w:color="auto"/>
            <w:bottom w:val="none" w:sz="0" w:space="0" w:color="auto"/>
            <w:right w:val="none" w:sz="0" w:space="0" w:color="auto"/>
          </w:divBdr>
        </w:div>
        <w:div w:id="1908105858">
          <w:marLeft w:val="640"/>
          <w:marRight w:val="0"/>
          <w:marTop w:val="0"/>
          <w:marBottom w:val="0"/>
          <w:divBdr>
            <w:top w:val="none" w:sz="0" w:space="0" w:color="auto"/>
            <w:left w:val="none" w:sz="0" w:space="0" w:color="auto"/>
            <w:bottom w:val="none" w:sz="0" w:space="0" w:color="auto"/>
            <w:right w:val="none" w:sz="0" w:space="0" w:color="auto"/>
          </w:divBdr>
        </w:div>
        <w:div w:id="1017997786">
          <w:marLeft w:val="640"/>
          <w:marRight w:val="0"/>
          <w:marTop w:val="0"/>
          <w:marBottom w:val="0"/>
          <w:divBdr>
            <w:top w:val="none" w:sz="0" w:space="0" w:color="auto"/>
            <w:left w:val="none" w:sz="0" w:space="0" w:color="auto"/>
            <w:bottom w:val="none" w:sz="0" w:space="0" w:color="auto"/>
            <w:right w:val="none" w:sz="0" w:space="0" w:color="auto"/>
          </w:divBdr>
        </w:div>
        <w:div w:id="1841701959">
          <w:marLeft w:val="640"/>
          <w:marRight w:val="0"/>
          <w:marTop w:val="0"/>
          <w:marBottom w:val="0"/>
          <w:divBdr>
            <w:top w:val="none" w:sz="0" w:space="0" w:color="auto"/>
            <w:left w:val="none" w:sz="0" w:space="0" w:color="auto"/>
            <w:bottom w:val="none" w:sz="0" w:space="0" w:color="auto"/>
            <w:right w:val="none" w:sz="0" w:space="0" w:color="auto"/>
          </w:divBdr>
        </w:div>
        <w:div w:id="953051444">
          <w:marLeft w:val="640"/>
          <w:marRight w:val="0"/>
          <w:marTop w:val="0"/>
          <w:marBottom w:val="0"/>
          <w:divBdr>
            <w:top w:val="none" w:sz="0" w:space="0" w:color="auto"/>
            <w:left w:val="none" w:sz="0" w:space="0" w:color="auto"/>
            <w:bottom w:val="none" w:sz="0" w:space="0" w:color="auto"/>
            <w:right w:val="none" w:sz="0" w:space="0" w:color="auto"/>
          </w:divBdr>
        </w:div>
        <w:div w:id="214855750">
          <w:marLeft w:val="640"/>
          <w:marRight w:val="0"/>
          <w:marTop w:val="0"/>
          <w:marBottom w:val="0"/>
          <w:divBdr>
            <w:top w:val="none" w:sz="0" w:space="0" w:color="auto"/>
            <w:left w:val="none" w:sz="0" w:space="0" w:color="auto"/>
            <w:bottom w:val="none" w:sz="0" w:space="0" w:color="auto"/>
            <w:right w:val="none" w:sz="0" w:space="0" w:color="auto"/>
          </w:divBdr>
        </w:div>
        <w:div w:id="1779641040">
          <w:marLeft w:val="640"/>
          <w:marRight w:val="0"/>
          <w:marTop w:val="0"/>
          <w:marBottom w:val="0"/>
          <w:divBdr>
            <w:top w:val="none" w:sz="0" w:space="0" w:color="auto"/>
            <w:left w:val="none" w:sz="0" w:space="0" w:color="auto"/>
            <w:bottom w:val="none" w:sz="0" w:space="0" w:color="auto"/>
            <w:right w:val="none" w:sz="0" w:space="0" w:color="auto"/>
          </w:divBdr>
        </w:div>
        <w:div w:id="257324731">
          <w:marLeft w:val="640"/>
          <w:marRight w:val="0"/>
          <w:marTop w:val="0"/>
          <w:marBottom w:val="0"/>
          <w:divBdr>
            <w:top w:val="none" w:sz="0" w:space="0" w:color="auto"/>
            <w:left w:val="none" w:sz="0" w:space="0" w:color="auto"/>
            <w:bottom w:val="none" w:sz="0" w:space="0" w:color="auto"/>
            <w:right w:val="none" w:sz="0" w:space="0" w:color="auto"/>
          </w:divBdr>
        </w:div>
        <w:div w:id="340281505">
          <w:marLeft w:val="640"/>
          <w:marRight w:val="0"/>
          <w:marTop w:val="0"/>
          <w:marBottom w:val="0"/>
          <w:divBdr>
            <w:top w:val="none" w:sz="0" w:space="0" w:color="auto"/>
            <w:left w:val="none" w:sz="0" w:space="0" w:color="auto"/>
            <w:bottom w:val="none" w:sz="0" w:space="0" w:color="auto"/>
            <w:right w:val="none" w:sz="0" w:space="0" w:color="auto"/>
          </w:divBdr>
        </w:div>
        <w:div w:id="1958024657">
          <w:marLeft w:val="640"/>
          <w:marRight w:val="0"/>
          <w:marTop w:val="0"/>
          <w:marBottom w:val="0"/>
          <w:divBdr>
            <w:top w:val="none" w:sz="0" w:space="0" w:color="auto"/>
            <w:left w:val="none" w:sz="0" w:space="0" w:color="auto"/>
            <w:bottom w:val="none" w:sz="0" w:space="0" w:color="auto"/>
            <w:right w:val="none" w:sz="0" w:space="0" w:color="auto"/>
          </w:divBdr>
        </w:div>
        <w:div w:id="2068798133">
          <w:marLeft w:val="640"/>
          <w:marRight w:val="0"/>
          <w:marTop w:val="0"/>
          <w:marBottom w:val="0"/>
          <w:divBdr>
            <w:top w:val="none" w:sz="0" w:space="0" w:color="auto"/>
            <w:left w:val="none" w:sz="0" w:space="0" w:color="auto"/>
            <w:bottom w:val="none" w:sz="0" w:space="0" w:color="auto"/>
            <w:right w:val="none" w:sz="0" w:space="0" w:color="auto"/>
          </w:divBdr>
        </w:div>
        <w:div w:id="2010021320">
          <w:marLeft w:val="640"/>
          <w:marRight w:val="0"/>
          <w:marTop w:val="0"/>
          <w:marBottom w:val="0"/>
          <w:divBdr>
            <w:top w:val="none" w:sz="0" w:space="0" w:color="auto"/>
            <w:left w:val="none" w:sz="0" w:space="0" w:color="auto"/>
            <w:bottom w:val="none" w:sz="0" w:space="0" w:color="auto"/>
            <w:right w:val="none" w:sz="0" w:space="0" w:color="auto"/>
          </w:divBdr>
        </w:div>
        <w:div w:id="221790195">
          <w:marLeft w:val="640"/>
          <w:marRight w:val="0"/>
          <w:marTop w:val="0"/>
          <w:marBottom w:val="0"/>
          <w:divBdr>
            <w:top w:val="none" w:sz="0" w:space="0" w:color="auto"/>
            <w:left w:val="none" w:sz="0" w:space="0" w:color="auto"/>
            <w:bottom w:val="none" w:sz="0" w:space="0" w:color="auto"/>
            <w:right w:val="none" w:sz="0" w:space="0" w:color="auto"/>
          </w:divBdr>
        </w:div>
        <w:div w:id="2066291870">
          <w:marLeft w:val="640"/>
          <w:marRight w:val="0"/>
          <w:marTop w:val="0"/>
          <w:marBottom w:val="0"/>
          <w:divBdr>
            <w:top w:val="none" w:sz="0" w:space="0" w:color="auto"/>
            <w:left w:val="none" w:sz="0" w:space="0" w:color="auto"/>
            <w:bottom w:val="none" w:sz="0" w:space="0" w:color="auto"/>
            <w:right w:val="none" w:sz="0" w:space="0" w:color="auto"/>
          </w:divBdr>
        </w:div>
        <w:div w:id="1734618391">
          <w:marLeft w:val="640"/>
          <w:marRight w:val="0"/>
          <w:marTop w:val="0"/>
          <w:marBottom w:val="0"/>
          <w:divBdr>
            <w:top w:val="none" w:sz="0" w:space="0" w:color="auto"/>
            <w:left w:val="none" w:sz="0" w:space="0" w:color="auto"/>
            <w:bottom w:val="none" w:sz="0" w:space="0" w:color="auto"/>
            <w:right w:val="none" w:sz="0" w:space="0" w:color="auto"/>
          </w:divBdr>
        </w:div>
        <w:div w:id="1360007418">
          <w:marLeft w:val="640"/>
          <w:marRight w:val="0"/>
          <w:marTop w:val="0"/>
          <w:marBottom w:val="0"/>
          <w:divBdr>
            <w:top w:val="none" w:sz="0" w:space="0" w:color="auto"/>
            <w:left w:val="none" w:sz="0" w:space="0" w:color="auto"/>
            <w:bottom w:val="none" w:sz="0" w:space="0" w:color="auto"/>
            <w:right w:val="none" w:sz="0" w:space="0" w:color="auto"/>
          </w:divBdr>
        </w:div>
        <w:div w:id="1237547397">
          <w:marLeft w:val="640"/>
          <w:marRight w:val="0"/>
          <w:marTop w:val="0"/>
          <w:marBottom w:val="0"/>
          <w:divBdr>
            <w:top w:val="none" w:sz="0" w:space="0" w:color="auto"/>
            <w:left w:val="none" w:sz="0" w:space="0" w:color="auto"/>
            <w:bottom w:val="none" w:sz="0" w:space="0" w:color="auto"/>
            <w:right w:val="none" w:sz="0" w:space="0" w:color="auto"/>
          </w:divBdr>
        </w:div>
        <w:div w:id="125708284">
          <w:marLeft w:val="640"/>
          <w:marRight w:val="0"/>
          <w:marTop w:val="0"/>
          <w:marBottom w:val="0"/>
          <w:divBdr>
            <w:top w:val="none" w:sz="0" w:space="0" w:color="auto"/>
            <w:left w:val="none" w:sz="0" w:space="0" w:color="auto"/>
            <w:bottom w:val="none" w:sz="0" w:space="0" w:color="auto"/>
            <w:right w:val="none" w:sz="0" w:space="0" w:color="auto"/>
          </w:divBdr>
        </w:div>
        <w:div w:id="316227591">
          <w:marLeft w:val="640"/>
          <w:marRight w:val="0"/>
          <w:marTop w:val="0"/>
          <w:marBottom w:val="0"/>
          <w:divBdr>
            <w:top w:val="none" w:sz="0" w:space="0" w:color="auto"/>
            <w:left w:val="none" w:sz="0" w:space="0" w:color="auto"/>
            <w:bottom w:val="none" w:sz="0" w:space="0" w:color="auto"/>
            <w:right w:val="none" w:sz="0" w:space="0" w:color="auto"/>
          </w:divBdr>
        </w:div>
        <w:div w:id="1470704752">
          <w:marLeft w:val="640"/>
          <w:marRight w:val="0"/>
          <w:marTop w:val="0"/>
          <w:marBottom w:val="0"/>
          <w:divBdr>
            <w:top w:val="none" w:sz="0" w:space="0" w:color="auto"/>
            <w:left w:val="none" w:sz="0" w:space="0" w:color="auto"/>
            <w:bottom w:val="none" w:sz="0" w:space="0" w:color="auto"/>
            <w:right w:val="none" w:sz="0" w:space="0" w:color="auto"/>
          </w:divBdr>
        </w:div>
        <w:div w:id="1766001742">
          <w:marLeft w:val="640"/>
          <w:marRight w:val="0"/>
          <w:marTop w:val="0"/>
          <w:marBottom w:val="0"/>
          <w:divBdr>
            <w:top w:val="none" w:sz="0" w:space="0" w:color="auto"/>
            <w:left w:val="none" w:sz="0" w:space="0" w:color="auto"/>
            <w:bottom w:val="none" w:sz="0" w:space="0" w:color="auto"/>
            <w:right w:val="none" w:sz="0" w:space="0" w:color="auto"/>
          </w:divBdr>
        </w:div>
        <w:div w:id="207642377">
          <w:marLeft w:val="640"/>
          <w:marRight w:val="0"/>
          <w:marTop w:val="0"/>
          <w:marBottom w:val="0"/>
          <w:divBdr>
            <w:top w:val="none" w:sz="0" w:space="0" w:color="auto"/>
            <w:left w:val="none" w:sz="0" w:space="0" w:color="auto"/>
            <w:bottom w:val="none" w:sz="0" w:space="0" w:color="auto"/>
            <w:right w:val="none" w:sz="0" w:space="0" w:color="auto"/>
          </w:divBdr>
        </w:div>
        <w:div w:id="2011832318">
          <w:marLeft w:val="640"/>
          <w:marRight w:val="0"/>
          <w:marTop w:val="0"/>
          <w:marBottom w:val="0"/>
          <w:divBdr>
            <w:top w:val="none" w:sz="0" w:space="0" w:color="auto"/>
            <w:left w:val="none" w:sz="0" w:space="0" w:color="auto"/>
            <w:bottom w:val="none" w:sz="0" w:space="0" w:color="auto"/>
            <w:right w:val="none" w:sz="0" w:space="0" w:color="auto"/>
          </w:divBdr>
        </w:div>
        <w:div w:id="1738287906">
          <w:marLeft w:val="640"/>
          <w:marRight w:val="0"/>
          <w:marTop w:val="0"/>
          <w:marBottom w:val="0"/>
          <w:divBdr>
            <w:top w:val="none" w:sz="0" w:space="0" w:color="auto"/>
            <w:left w:val="none" w:sz="0" w:space="0" w:color="auto"/>
            <w:bottom w:val="none" w:sz="0" w:space="0" w:color="auto"/>
            <w:right w:val="none" w:sz="0" w:space="0" w:color="auto"/>
          </w:divBdr>
        </w:div>
        <w:div w:id="1556815734">
          <w:marLeft w:val="640"/>
          <w:marRight w:val="0"/>
          <w:marTop w:val="0"/>
          <w:marBottom w:val="0"/>
          <w:divBdr>
            <w:top w:val="none" w:sz="0" w:space="0" w:color="auto"/>
            <w:left w:val="none" w:sz="0" w:space="0" w:color="auto"/>
            <w:bottom w:val="none" w:sz="0" w:space="0" w:color="auto"/>
            <w:right w:val="none" w:sz="0" w:space="0" w:color="auto"/>
          </w:divBdr>
        </w:div>
        <w:div w:id="188302034">
          <w:marLeft w:val="640"/>
          <w:marRight w:val="0"/>
          <w:marTop w:val="0"/>
          <w:marBottom w:val="0"/>
          <w:divBdr>
            <w:top w:val="none" w:sz="0" w:space="0" w:color="auto"/>
            <w:left w:val="none" w:sz="0" w:space="0" w:color="auto"/>
            <w:bottom w:val="none" w:sz="0" w:space="0" w:color="auto"/>
            <w:right w:val="none" w:sz="0" w:space="0" w:color="auto"/>
          </w:divBdr>
        </w:div>
        <w:div w:id="2108848847">
          <w:marLeft w:val="640"/>
          <w:marRight w:val="0"/>
          <w:marTop w:val="0"/>
          <w:marBottom w:val="0"/>
          <w:divBdr>
            <w:top w:val="none" w:sz="0" w:space="0" w:color="auto"/>
            <w:left w:val="none" w:sz="0" w:space="0" w:color="auto"/>
            <w:bottom w:val="none" w:sz="0" w:space="0" w:color="auto"/>
            <w:right w:val="none" w:sz="0" w:space="0" w:color="auto"/>
          </w:divBdr>
        </w:div>
        <w:div w:id="342367247">
          <w:marLeft w:val="640"/>
          <w:marRight w:val="0"/>
          <w:marTop w:val="0"/>
          <w:marBottom w:val="0"/>
          <w:divBdr>
            <w:top w:val="none" w:sz="0" w:space="0" w:color="auto"/>
            <w:left w:val="none" w:sz="0" w:space="0" w:color="auto"/>
            <w:bottom w:val="none" w:sz="0" w:space="0" w:color="auto"/>
            <w:right w:val="none" w:sz="0" w:space="0" w:color="auto"/>
          </w:divBdr>
        </w:div>
        <w:div w:id="1770812240">
          <w:marLeft w:val="640"/>
          <w:marRight w:val="0"/>
          <w:marTop w:val="0"/>
          <w:marBottom w:val="0"/>
          <w:divBdr>
            <w:top w:val="none" w:sz="0" w:space="0" w:color="auto"/>
            <w:left w:val="none" w:sz="0" w:space="0" w:color="auto"/>
            <w:bottom w:val="none" w:sz="0" w:space="0" w:color="auto"/>
            <w:right w:val="none" w:sz="0" w:space="0" w:color="auto"/>
          </w:divBdr>
        </w:div>
        <w:div w:id="2096049309">
          <w:marLeft w:val="640"/>
          <w:marRight w:val="0"/>
          <w:marTop w:val="0"/>
          <w:marBottom w:val="0"/>
          <w:divBdr>
            <w:top w:val="none" w:sz="0" w:space="0" w:color="auto"/>
            <w:left w:val="none" w:sz="0" w:space="0" w:color="auto"/>
            <w:bottom w:val="none" w:sz="0" w:space="0" w:color="auto"/>
            <w:right w:val="none" w:sz="0" w:space="0" w:color="auto"/>
          </w:divBdr>
        </w:div>
        <w:div w:id="97335642">
          <w:marLeft w:val="640"/>
          <w:marRight w:val="0"/>
          <w:marTop w:val="0"/>
          <w:marBottom w:val="0"/>
          <w:divBdr>
            <w:top w:val="none" w:sz="0" w:space="0" w:color="auto"/>
            <w:left w:val="none" w:sz="0" w:space="0" w:color="auto"/>
            <w:bottom w:val="none" w:sz="0" w:space="0" w:color="auto"/>
            <w:right w:val="none" w:sz="0" w:space="0" w:color="auto"/>
          </w:divBdr>
        </w:div>
        <w:div w:id="1408958967">
          <w:marLeft w:val="640"/>
          <w:marRight w:val="0"/>
          <w:marTop w:val="0"/>
          <w:marBottom w:val="0"/>
          <w:divBdr>
            <w:top w:val="none" w:sz="0" w:space="0" w:color="auto"/>
            <w:left w:val="none" w:sz="0" w:space="0" w:color="auto"/>
            <w:bottom w:val="none" w:sz="0" w:space="0" w:color="auto"/>
            <w:right w:val="none" w:sz="0" w:space="0" w:color="auto"/>
          </w:divBdr>
        </w:div>
        <w:div w:id="1598519630">
          <w:marLeft w:val="640"/>
          <w:marRight w:val="0"/>
          <w:marTop w:val="0"/>
          <w:marBottom w:val="0"/>
          <w:divBdr>
            <w:top w:val="none" w:sz="0" w:space="0" w:color="auto"/>
            <w:left w:val="none" w:sz="0" w:space="0" w:color="auto"/>
            <w:bottom w:val="none" w:sz="0" w:space="0" w:color="auto"/>
            <w:right w:val="none" w:sz="0" w:space="0" w:color="auto"/>
          </w:divBdr>
        </w:div>
        <w:div w:id="1212420640">
          <w:marLeft w:val="640"/>
          <w:marRight w:val="0"/>
          <w:marTop w:val="0"/>
          <w:marBottom w:val="0"/>
          <w:divBdr>
            <w:top w:val="none" w:sz="0" w:space="0" w:color="auto"/>
            <w:left w:val="none" w:sz="0" w:space="0" w:color="auto"/>
            <w:bottom w:val="none" w:sz="0" w:space="0" w:color="auto"/>
            <w:right w:val="none" w:sz="0" w:space="0" w:color="auto"/>
          </w:divBdr>
        </w:div>
        <w:div w:id="1754472132">
          <w:marLeft w:val="640"/>
          <w:marRight w:val="0"/>
          <w:marTop w:val="0"/>
          <w:marBottom w:val="0"/>
          <w:divBdr>
            <w:top w:val="none" w:sz="0" w:space="0" w:color="auto"/>
            <w:left w:val="none" w:sz="0" w:space="0" w:color="auto"/>
            <w:bottom w:val="none" w:sz="0" w:space="0" w:color="auto"/>
            <w:right w:val="none" w:sz="0" w:space="0" w:color="auto"/>
          </w:divBdr>
        </w:div>
        <w:div w:id="1356468429">
          <w:marLeft w:val="640"/>
          <w:marRight w:val="0"/>
          <w:marTop w:val="0"/>
          <w:marBottom w:val="0"/>
          <w:divBdr>
            <w:top w:val="none" w:sz="0" w:space="0" w:color="auto"/>
            <w:left w:val="none" w:sz="0" w:space="0" w:color="auto"/>
            <w:bottom w:val="none" w:sz="0" w:space="0" w:color="auto"/>
            <w:right w:val="none" w:sz="0" w:space="0" w:color="auto"/>
          </w:divBdr>
        </w:div>
        <w:div w:id="565722881">
          <w:marLeft w:val="640"/>
          <w:marRight w:val="0"/>
          <w:marTop w:val="0"/>
          <w:marBottom w:val="0"/>
          <w:divBdr>
            <w:top w:val="none" w:sz="0" w:space="0" w:color="auto"/>
            <w:left w:val="none" w:sz="0" w:space="0" w:color="auto"/>
            <w:bottom w:val="none" w:sz="0" w:space="0" w:color="auto"/>
            <w:right w:val="none" w:sz="0" w:space="0" w:color="auto"/>
          </w:divBdr>
        </w:div>
        <w:div w:id="767238426">
          <w:marLeft w:val="640"/>
          <w:marRight w:val="0"/>
          <w:marTop w:val="0"/>
          <w:marBottom w:val="0"/>
          <w:divBdr>
            <w:top w:val="none" w:sz="0" w:space="0" w:color="auto"/>
            <w:left w:val="none" w:sz="0" w:space="0" w:color="auto"/>
            <w:bottom w:val="none" w:sz="0" w:space="0" w:color="auto"/>
            <w:right w:val="none" w:sz="0" w:space="0" w:color="auto"/>
          </w:divBdr>
        </w:div>
        <w:div w:id="105463148">
          <w:marLeft w:val="640"/>
          <w:marRight w:val="0"/>
          <w:marTop w:val="0"/>
          <w:marBottom w:val="0"/>
          <w:divBdr>
            <w:top w:val="none" w:sz="0" w:space="0" w:color="auto"/>
            <w:left w:val="none" w:sz="0" w:space="0" w:color="auto"/>
            <w:bottom w:val="none" w:sz="0" w:space="0" w:color="auto"/>
            <w:right w:val="none" w:sz="0" w:space="0" w:color="auto"/>
          </w:divBdr>
        </w:div>
        <w:div w:id="1660692766">
          <w:marLeft w:val="640"/>
          <w:marRight w:val="0"/>
          <w:marTop w:val="0"/>
          <w:marBottom w:val="0"/>
          <w:divBdr>
            <w:top w:val="none" w:sz="0" w:space="0" w:color="auto"/>
            <w:left w:val="none" w:sz="0" w:space="0" w:color="auto"/>
            <w:bottom w:val="none" w:sz="0" w:space="0" w:color="auto"/>
            <w:right w:val="none" w:sz="0" w:space="0" w:color="auto"/>
          </w:divBdr>
        </w:div>
        <w:div w:id="1732968515">
          <w:marLeft w:val="640"/>
          <w:marRight w:val="0"/>
          <w:marTop w:val="0"/>
          <w:marBottom w:val="0"/>
          <w:divBdr>
            <w:top w:val="none" w:sz="0" w:space="0" w:color="auto"/>
            <w:left w:val="none" w:sz="0" w:space="0" w:color="auto"/>
            <w:bottom w:val="none" w:sz="0" w:space="0" w:color="auto"/>
            <w:right w:val="none" w:sz="0" w:space="0" w:color="auto"/>
          </w:divBdr>
        </w:div>
        <w:div w:id="384453832">
          <w:marLeft w:val="640"/>
          <w:marRight w:val="0"/>
          <w:marTop w:val="0"/>
          <w:marBottom w:val="0"/>
          <w:divBdr>
            <w:top w:val="none" w:sz="0" w:space="0" w:color="auto"/>
            <w:left w:val="none" w:sz="0" w:space="0" w:color="auto"/>
            <w:bottom w:val="none" w:sz="0" w:space="0" w:color="auto"/>
            <w:right w:val="none" w:sz="0" w:space="0" w:color="auto"/>
          </w:divBdr>
        </w:div>
        <w:div w:id="1099109122">
          <w:marLeft w:val="640"/>
          <w:marRight w:val="0"/>
          <w:marTop w:val="0"/>
          <w:marBottom w:val="0"/>
          <w:divBdr>
            <w:top w:val="none" w:sz="0" w:space="0" w:color="auto"/>
            <w:left w:val="none" w:sz="0" w:space="0" w:color="auto"/>
            <w:bottom w:val="none" w:sz="0" w:space="0" w:color="auto"/>
            <w:right w:val="none" w:sz="0" w:space="0" w:color="auto"/>
          </w:divBdr>
        </w:div>
        <w:div w:id="1226070500">
          <w:marLeft w:val="640"/>
          <w:marRight w:val="0"/>
          <w:marTop w:val="0"/>
          <w:marBottom w:val="0"/>
          <w:divBdr>
            <w:top w:val="none" w:sz="0" w:space="0" w:color="auto"/>
            <w:left w:val="none" w:sz="0" w:space="0" w:color="auto"/>
            <w:bottom w:val="none" w:sz="0" w:space="0" w:color="auto"/>
            <w:right w:val="none" w:sz="0" w:space="0" w:color="auto"/>
          </w:divBdr>
        </w:div>
        <w:div w:id="421802630">
          <w:marLeft w:val="640"/>
          <w:marRight w:val="0"/>
          <w:marTop w:val="0"/>
          <w:marBottom w:val="0"/>
          <w:divBdr>
            <w:top w:val="none" w:sz="0" w:space="0" w:color="auto"/>
            <w:left w:val="none" w:sz="0" w:space="0" w:color="auto"/>
            <w:bottom w:val="none" w:sz="0" w:space="0" w:color="auto"/>
            <w:right w:val="none" w:sz="0" w:space="0" w:color="auto"/>
          </w:divBdr>
        </w:div>
        <w:div w:id="1414233492">
          <w:marLeft w:val="640"/>
          <w:marRight w:val="0"/>
          <w:marTop w:val="0"/>
          <w:marBottom w:val="0"/>
          <w:divBdr>
            <w:top w:val="none" w:sz="0" w:space="0" w:color="auto"/>
            <w:left w:val="none" w:sz="0" w:space="0" w:color="auto"/>
            <w:bottom w:val="none" w:sz="0" w:space="0" w:color="auto"/>
            <w:right w:val="none" w:sz="0" w:space="0" w:color="auto"/>
          </w:divBdr>
        </w:div>
        <w:div w:id="1447699549">
          <w:marLeft w:val="640"/>
          <w:marRight w:val="0"/>
          <w:marTop w:val="0"/>
          <w:marBottom w:val="0"/>
          <w:divBdr>
            <w:top w:val="none" w:sz="0" w:space="0" w:color="auto"/>
            <w:left w:val="none" w:sz="0" w:space="0" w:color="auto"/>
            <w:bottom w:val="none" w:sz="0" w:space="0" w:color="auto"/>
            <w:right w:val="none" w:sz="0" w:space="0" w:color="auto"/>
          </w:divBdr>
        </w:div>
        <w:div w:id="283118846">
          <w:marLeft w:val="640"/>
          <w:marRight w:val="0"/>
          <w:marTop w:val="0"/>
          <w:marBottom w:val="0"/>
          <w:divBdr>
            <w:top w:val="none" w:sz="0" w:space="0" w:color="auto"/>
            <w:left w:val="none" w:sz="0" w:space="0" w:color="auto"/>
            <w:bottom w:val="none" w:sz="0" w:space="0" w:color="auto"/>
            <w:right w:val="none" w:sz="0" w:space="0" w:color="auto"/>
          </w:divBdr>
        </w:div>
        <w:div w:id="2077122542">
          <w:marLeft w:val="640"/>
          <w:marRight w:val="0"/>
          <w:marTop w:val="0"/>
          <w:marBottom w:val="0"/>
          <w:divBdr>
            <w:top w:val="none" w:sz="0" w:space="0" w:color="auto"/>
            <w:left w:val="none" w:sz="0" w:space="0" w:color="auto"/>
            <w:bottom w:val="none" w:sz="0" w:space="0" w:color="auto"/>
            <w:right w:val="none" w:sz="0" w:space="0" w:color="auto"/>
          </w:divBdr>
        </w:div>
        <w:div w:id="1198272176">
          <w:marLeft w:val="640"/>
          <w:marRight w:val="0"/>
          <w:marTop w:val="0"/>
          <w:marBottom w:val="0"/>
          <w:divBdr>
            <w:top w:val="none" w:sz="0" w:space="0" w:color="auto"/>
            <w:left w:val="none" w:sz="0" w:space="0" w:color="auto"/>
            <w:bottom w:val="none" w:sz="0" w:space="0" w:color="auto"/>
            <w:right w:val="none" w:sz="0" w:space="0" w:color="auto"/>
          </w:divBdr>
        </w:div>
        <w:div w:id="514728997">
          <w:marLeft w:val="640"/>
          <w:marRight w:val="0"/>
          <w:marTop w:val="0"/>
          <w:marBottom w:val="0"/>
          <w:divBdr>
            <w:top w:val="none" w:sz="0" w:space="0" w:color="auto"/>
            <w:left w:val="none" w:sz="0" w:space="0" w:color="auto"/>
            <w:bottom w:val="none" w:sz="0" w:space="0" w:color="auto"/>
            <w:right w:val="none" w:sz="0" w:space="0" w:color="auto"/>
          </w:divBdr>
        </w:div>
        <w:div w:id="909461598">
          <w:marLeft w:val="640"/>
          <w:marRight w:val="0"/>
          <w:marTop w:val="0"/>
          <w:marBottom w:val="0"/>
          <w:divBdr>
            <w:top w:val="none" w:sz="0" w:space="0" w:color="auto"/>
            <w:left w:val="none" w:sz="0" w:space="0" w:color="auto"/>
            <w:bottom w:val="none" w:sz="0" w:space="0" w:color="auto"/>
            <w:right w:val="none" w:sz="0" w:space="0" w:color="auto"/>
          </w:divBdr>
        </w:div>
        <w:div w:id="1288707456">
          <w:marLeft w:val="640"/>
          <w:marRight w:val="0"/>
          <w:marTop w:val="0"/>
          <w:marBottom w:val="0"/>
          <w:divBdr>
            <w:top w:val="none" w:sz="0" w:space="0" w:color="auto"/>
            <w:left w:val="none" w:sz="0" w:space="0" w:color="auto"/>
            <w:bottom w:val="none" w:sz="0" w:space="0" w:color="auto"/>
            <w:right w:val="none" w:sz="0" w:space="0" w:color="auto"/>
          </w:divBdr>
        </w:div>
        <w:div w:id="1284995464">
          <w:marLeft w:val="640"/>
          <w:marRight w:val="0"/>
          <w:marTop w:val="0"/>
          <w:marBottom w:val="0"/>
          <w:divBdr>
            <w:top w:val="none" w:sz="0" w:space="0" w:color="auto"/>
            <w:left w:val="none" w:sz="0" w:space="0" w:color="auto"/>
            <w:bottom w:val="none" w:sz="0" w:space="0" w:color="auto"/>
            <w:right w:val="none" w:sz="0" w:space="0" w:color="auto"/>
          </w:divBdr>
        </w:div>
        <w:div w:id="57751199">
          <w:marLeft w:val="640"/>
          <w:marRight w:val="0"/>
          <w:marTop w:val="0"/>
          <w:marBottom w:val="0"/>
          <w:divBdr>
            <w:top w:val="none" w:sz="0" w:space="0" w:color="auto"/>
            <w:left w:val="none" w:sz="0" w:space="0" w:color="auto"/>
            <w:bottom w:val="none" w:sz="0" w:space="0" w:color="auto"/>
            <w:right w:val="none" w:sz="0" w:space="0" w:color="auto"/>
          </w:divBdr>
        </w:div>
        <w:div w:id="480393662">
          <w:marLeft w:val="640"/>
          <w:marRight w:val="0"/>
          <w:marTop w:val="0"/>
          <w:marBottom w:val="0"/>
          <w:divBdr>
            <w:top w:val="none" w:sz="0" w:space="0" w:color="auto"/>
            <w:left w:val="none" w:sz="0" w:space="0" w:color="auto"/>
            <w:bottom w:val="none" w:sz="0" w:space="0" w:color="auto"/>
            <w:right w:val="none" w:sz="0" w:space="0" w:color="auto"/>
          </w:divBdr>
        </w:div>
        <w:div w:id="1055080795">
          <w:marLeft w:val="640"/>
          <w:marRight w:val="0"/>
          <w:marTop w:val="0"/>
          <w:marBottom w:val="0"/>
          <w:divBdr>
            <w:top w:val="none" w:sz="0" w:space="0" w:color="auto"/>
            <w:left w:val="none" w:sz="0" w:space="0" w:color="auto"/>
            <w:bottom w:val="none" w:sz="0" w:space="0" w:color="auto"/>
            <w:right w:val="none" w:sz="0" w:space="0" w:color="auto"/>
          </w:divBdr>
        </w:div>
        <w:div w:id="1452045929">
          <w:marLeft w:val="640"/>
          <w:marRight w:val="0"/>
          <w:marTop w:val="0"/>
          <w:marBottom w:val="0"/>
          <w:divBdr>
            <w:top w:val="none" w:sz="0" w:space="0" w:color="auto"/>
            <w:left w:val="none" w:sz="0" w:space="0" w:color="auto"/>
            <w:bottom w:val="none" w:sz="0" w:space="0" w:color="auto"/>
            <w:right w:val="none" w:sz="0" w:space="0" w:color="auto"/>
          </w:divBdr>
        </w:div>
        <w:div w:id="1470437664">
          <w:marLeft w:val="640"/>
          <w:marRight w:val="0"/>
          <w:marTop w:val="0"/>
          <w:marBottom w:val="0"/>
          <w:divBdr>
            <w:top w:val="none" w:sz="0" w:space="0" w:color="auto"/>
            <w:left w:val="none" w:sz="0" w:space="0" w:color="auto"/>
            <w:bottom w:val="none" w:sz="0" w:space="0" w:color="auto"/>
            <w:right w:val="none" w:sz="0" w:space="0" w:color="auto"/>
          </w:divBdr>
        </w:div>
        <w:div w:id="1968779858">
          <w:marLeft w:val="640"/>
          <w:marRight w:val="0"/>
          <w:marTop w:val="0"/>
          <w:marBottom w:val="0"/>
          <w:divBdr>
            <w:top w:val="none" w:sz="0" w:space="0" w:color="auto"/>
            <w:left w:val="none" w:sz="0" w:space="0" w:color="auto"/>
            <w:bottom w:val="none" w:sz="0" w:space="0" w:color="auto"/>
            <w:right w:val="none" w:sz="0" w:space="0" w:color="auto"/>
          </w:divBdr>
        </w:div>
        <w:div w:id="232011883">
          <w:marLeft w:val="640"/>
          <w:marRight w:val="0"/>
          <w:marTop w:val="0"/>
          <w:marBottom w:val="0"/>
          <w:divBdr>
            <w:top w:val="none" w:sz="0" w:space="0" w:color="auto"/>
            <w:left w:val="none" w:sz="0" w:space="0" w:color="auto"/>
            <w:bottom w:val="none" w:sz="0" w:space="0" w:color="auto"/>
            <w:right w:val="none" w:sz="0" w:space="0" w:color="auto"/>
          </w:divBdr>
        </w:div>
        <w:div w:id="2069450103">
          <w:marLeft w:val="640"/>
          <w:marRight w:val="0"/>
          <w:marTop w:val="0"/>
          <w:marBottom w:val="0"/>
          <w:divBdr>
            <w:top w:val="none" w:sz="0" w:space="0" w:color="auto"/>
            <w:left w:val="none" w:sz="0" w:space="0" w:color="auto"/>
            <w:bottom w:val="none" w:sz="0" w:space="0" w:color="auto"/>
            <w:right w:val="none" w:sz="0" w:space="0" w:color="auto"/>
          </w:divBdr>
        </w:div>
        <w:div w:id="1641379752">
          <w:marLeft w:val="640"/>
          <w:marRight w:val="0"/>
          <w:marTop w:val="0"/>
          <w:marBottom w:val="0"/>
          <w:divBdr>
            <w:top w:val="none" w:sz="0" w:space="0" w:color="auto"/>
            <w:left w:val="none" w:sz="0" w:space="0" w:color="auto"/>
            <w:bottom w:val="none" w:sz="0" w:space="0" w:color="auto"/>
            <w:right w:val="none" w:sz="0" w:space="0" w:color="auto"/>
          </w:divBdr>
        </w:div>
        <w:div w:id="525481874">
          <w:marLeft w:val="640"/>
          <w:marRight w:val="0"/>
          <w:marTop w:val="0"/>
          <w:marBottom w:val="0"/>
          <w:divBdr>
            <w:top w:val="none" w:sz="0" w:space="0" w:color="auto"/>
            <w:left w:val="none" w:sz="0" w:space="0" w:color="auto"/>
            <w:bottom w:val="none" w:sz="0" w:space="0" w:color="auto"/>
            <w:right w:val="none" w:sz="0" w:space="0" w:color="auto"/>
          </w:divBdr>
        </w:div>
        <w:div w:id="1634557379">
          <w:marLeft w:val="640"/>
          <w:marRight w:val="0"/>
          <w:marTop w:val="0"/>
          <w:marBottom w:val="0"/>
          <w:divBdr>
            <w:top w:val="none" w:sz="0" w:space="0" w:color="auto"/>
            <w:left w:val="none" w:sz="0" w:space="0" w:color="auto"/>
            <w:bottom w:val="none" w:sz="0" w:space="0" w:color="auto"/>
            <w:right w:val="none" w:sz="0" w:space="0" w:color="auto"/>
          </w:divBdr>
        </w:div>
        <w:div w:id="930746747">
          <w:marLeft w:val="640"/>
          <w:marRight w:val="0"/>
          <w:marTop w:val="0"/>
          <w:marBottom w:val="0"/>
          <w:divBdr>
            <w:top w:val="none" w:sz="0" w:space="0" w:color="auto"/>
            <w:left w:val="none" w:sz="0" w:space="0" w:color="auto"/>
            <w:bottom w:val="none" w:sz="0" w:space="0" w:color="auto"/>
            <w:right w:val="none" w:sz="0" w:space="0" w:color="auto"/>
          </w:divBdr>
        </w:div>
        <w:div w:id="798764007">
          <w:marLeft w:val="640"/>
          <w:marRight w:val="0"/>
          <w:marTop w:val="0"/>
          <w:marBottom w:val="0"/>
          <w:divBdr>
            <w:top w:val="none" w:sz="0" w:space="0" w:color="auto"/>
            <w:left w:val="none" w:sz="0" w:space="0" w:color="auto"/>
            <w:bottom w:val="none" w:sz="0" w:space="0" w:color="auto"/>
            <w:right w:val="none" w:sz="0" w:space="0" w:color="auto"/>
          </w:divBdr>
        </w:div>
        <w:div w:id="1405373465">
          <w:marLeft w:val="640"/>
          <w:marRight w:val="0"/>
          <w:marTop w:val="0"/>
          <w:marBottom w:val="0"/>
          <w:divBdr>
            <w:top w:val="none" w:sz="0" w:space="0" w:color="auto"/>
            <w:left w:val="none" w:sz="0" w:space="0" w:color="auto"/>
            <w:bottom w:val="none" w:sz="0" w:space="0" w:color="auto"/>
            <w:right w:val="none" w:sz="0" w:space="0" w:color="auto"/>
          </w:divBdr>
        </w:div>
        <w:div w:id="1969816937">
          <w:marLeft w:val="640"/>
          <w:marRight w:val="0"/>
          <w:marTop w:val="0"/>
          <w:marBottom w:val="0"/>
          <w:divBdr>
            <w:top w:val="none" w:sz="0" w:space="0" w:color="auto"/>
            <w:left w:val="none" w:sz="0" w:space="0" w:color="auto"/>
            <w:bottom w:val="none" w:sz="0" w:space="0" w:color="auto"/>
            <w:right w:val="none" w:sz="0" w:space="0" w:color="auto"/>
          </w:divBdr>
        </w:div>
        <w:div w:id="521670353">
          <w:marLeft w:val="640"/>
          <w:marRight w:val="0"/>
          <w:marTop w:val="0"/>
          <w:marBottom w:val="0"/>
          <w:divBdr>
            <w:top w:val="none" w:sz="0" w:space="0" w:color="auto"/>
            <w:left w:val="none" w:sz="0" w:space="0" w:color="auto"/>
            <w:bottom w:val="none" w:sz="0" w:space="0" w:color="auto"/>
            <w:right w:val="none" w:sz="0" w:space="0" w:color="auto"/>
          </w:divBdr>
        </w:div>
        <w:div w:id="1940018936">
          <w:marLeft w:val="640"/>
          <w:marRight w:val="0"/>
          <w:marTop w:val="0"/>
          <w:marBottom w:val="0"/>
          <w:divBdr>
            <w:top w:val="none" w:sz="0" w:space="0" w:color="auto"/>
            <w:left w:val="none" w:sz="0" w:space="0" w:color="auto"/>
            <w:bottom w:val="none" w:sz="0" w:space="0" w:color="auto"/>
            <w:right w:val="none" w:sz="0" w:space="0" w:color="auto"/>
          </w:divBdr>
        </w:div>
        <w:div w:id="374432102">
          <w:marLeft w:val="640"/>
          <w:marRight w:val="0"/>
          <w:marTop w:val="0"/>
          <w:marBottom w:val="0"/>
          <w:divBdr>
            <w:top w:val="none" w:sz="0" w:space="0" w:color="auto"/>
            <w:left w:val="none" w:sz="0" w:space="0" w:color="auto"/>
            <w:bottom w:val="none" w:sz="0" w:space="0" w:color="auto"/>
            <w:right w:val="none" w:sz="0" w:space="0" w:color="auto"/>
          </w:divBdr>
        </w:div>
        <w:div w:id="405300740">
          <w:marLeft w:val="640"/>
          <w:marRight w:val="0"/>
          <w:marTop w:val="0"/>
          <w:marBottom w:val="0"/>
          <w:divBdr>
            <w:top w:val="none" w:sz="0" w:space="0" w:color="auto"/>
            <w:left w:val="none" w:sz="0" w:space="0" w:color="auto"/>
            <w:bottom w:val="none" w:sz="0" w:space="0" w:color="auto"/>
            <w:right w:val="none" w:sz="0" w:space="0" w:color="auto"/>
          </w:divBdr>
        </w:div>
        <w:div w:id="1565408922">
          <w:marLeft w:val="640"/>
          <w:marRight w:val="0"/>
          <w:marTop w:val="0"/>
          <w:marBottom w:val="0"/>
          <w:divBdr>
            <w:top w:val="none" w:sz="0" w:space="0" w:color="auto"/>
            <w:left w:val="none" w:sz="0" w:space="0" w:color="auto"/>
            <w:bottom w:val="none" w:sz="0" w:space="0" w:color="auto"/>
            <w:right w:val="none" w:sz="0" w:space="0" w:color="auto"/>
          </w:divBdr>
        </w:div>
        <w:div w:id="991905667">
          <w:marLeft w:val="640"/>
          <w:marRight w:val="0"/>
          <w:marTop w:val="0"/>
          <w:marBottom w:val="0"/>
          <w:divBdr>
            <w:top w:val="none" w:sz="0" w:space="0" w:color="auto"/>
            <w:left w:val="none" w:sz="0" w:space="0" w:color="auto"/>
            <w:bottom w:val="none" w:sz="0" w:space="0" w:color="auto"/>
            <w:right w:val="none" w:sz="0" w:space="0" w:color="auto"/>
          </w:divBdr>
        </w:div>
        <w:div w:id="394276225">
          <w:marLeft w:val="640"/>
          <w:marRight w:val="0"/>
          <w:marTop w:val="0"/>
          <w:marBottom w:val="0"/>
          <w:divBdr>
            <w:top w:val="none" w:sz="0" w:space="0" w:color="auto"/>
            <w:left w:val="none" w:sz="0" w:space="0" w:color="auto"/>
            <w:bottom w:val="none" w:sz="0" w:space="0" w:color="auto"/>
            <w:right w:val="none" w:sz="0" w:space="0" w:color="auto"/>
          </w:divBdr>
        </w:div>
        <w:div w:id="1010330405">
          <w:marLeft w:val="640"/>
          <w:marRight w:val="0"/>
          <w:marTop w:val="0"/>
          <w:marBottom w:val="0"/>
          <w:divBdr>
            <w:top w:val="none" w:sz="0" w:space="0" w:color="auto"/>
            <w:left w:val="none" w:sz="0" w:space="0" w:color="auto"/>
            <w:bottom w:val="none" w:sz="0" w:space="0" w:color="auto"/>
            <w:right w:val="none" w:sz="0" w:space="0" w:color="auto"/>
          </w:divBdr>
        </w:div>
        <w:div w:id="361900917">
          <w:marLeft w:val="640"/>
          <w:marRight w:val="0"/>
          <w:marTop w:val="0"/>
          <w:marBottom w:val="0"/>
          <w:divBdr>
            <w:top w:val="none" w:sz="0" w:space="0" w:color="auto"/>
            <w:left w:val="none" w:sz="0" w:space="0" w:color="auto"/>
            <w:bottom w:val="none" w:sz="0" w:space="0" w:color="auto"/>
            <w:right w:val="none" w:sz="0" w:space="0" w:color="auto"/>
          </w:divBdr>
        </w:div>
        <w:div w:id="1290356123">
          <w:marLeft w:val="640"/>
          <w:marRight w:val="0"/>
          <w:marTop w:val="0"/>
          <w:marBottom w:val="0"/>
          <w:divBdr>
            <w:top w:val="none" w:sz="0" w:space="0" w:color="auto"/>
            <w:left w:val="none" w:sz="0" w:space="0" w:color="auto"/>
            <w:bottom w:val="none" w:sz="0" w:space="0" w:color="auto"/>
            <w:right w:val="none" w:sz="0" w:space="0" w:color="auto"/>
          </w:divBdr>
        </w:div>
        <w:div w:id="1722825171">
          <w:marLeft w:val="640"/>
          <w:marRight w:val="0"/>
          <w:marTop w:val="0"/>
          <w:marBottom w:val="0"/>
          <w:divBdr>
            <w:top w:val="none" w:sz="0" w:space="0" w:color="auto"/>
            <w:left w:val="none" w:sz="0" w:space="0" w:color="auto"/>
            <w:bottom w:val="none" w:sz="0" w:space="0" w:color="auto"/>
            <w:right w:val="none" w:sz="0" w:space="0" w:color="auto"/>
          </w:divBdr>
        </w:div>
        <w:div w:id="1733113957">
          <w:marLeft w:val="640"/>
          <w:marRight w:val="0"/>
          <w:marTop w:val="0"/>
          <w:marBottom w:val="0"/>
          <w:divBdr>
            <w:top w:val="none" w:sz="0" w:space="0" w:color="auto"/>
            <w:left w:val="none" w:sz="0" w:space="0" w:color="auto"/>
            <w:bottom w:val="none" w:sz="0" w:space="0" w:color="auto"/>
            <w:right w:val="none" w:sz="0" w:space="0" w:color="auto"/>
          </w:divBdr>
        </w:div>
        <w:div w:id="160582307">
          <w:marLeft w:val="640"/>
          <w:marRight w:val="0"/>
          <w:marTop w:val="0"/>
          <w:marBottom w:val="0"/>
          <w:divBdr>
            <w:top w:val="none" w:sz="0" w:space="0" w:color="auto"/>
            <w:left w:val="none" w:sz="0" w:space="0" w:color="auto"/>
            <w:bottom w:val="none" w:sz="0" w:space="0" w:color="auto"/>
            <w:right w:val="none" w:sz="0" w:space="0" w:color="auto"/>
          </w:divBdr>
        </w:div>
        <w:div w:id="1949896715">
          <w:marLeft w:val="640"/>
          <w:marRight w:val="0"/>
          <w:marTop w:val="0"/>
          <w:marBottom w:val="0"/>
          <w:divBdr>
            <w:top w:val="none" w:sz="0" w:space="0" w:color="auto"/>
            <w:left w:val="none" w:sz="0" w:space="0" w:color="auto"/>
            <w:bottom w:val="none" w:sz="0" w:space="0" w:color="auto"/>
            <w:right w:val="none" w:sz="0" w:space="0" w:color="auto"/>
          </w:divBdr>
        </w:div>
        <w:div w:id="2120444806">
          <w:marLeft w:val="640"/>
          <w:marRight w:val="0"/>
          <w:marTop w:val="0"/>
          <w:marBottom w:val="0"/>
          <w:divBdr>
            <w:top w:val="none" w:sz="0" w:space="0" w:color="auto"/>
            <w:left w:val="none" w:sz="0" w:space="0" w:color="auto"/>
            <w:bottom w:val="none" w:sz="0" w:space="0" w:color="auto"/>
            <w:right w:val="none" w:sz="0" w:space="0" w:color="auto"/>
          </w:divBdr>
        </w:div>
        <w:div w:id="620455287">
          <w:marLeft w:val="640"/>
          <w:marRight w:val="0"/>
          <w:marTop w:val="0"/>
          <w:marBottom w:val="0"/>
          <w:divBdr>
            <w:top w:val="none" w:sz="0" w:space="0" w:color="auto"/>
            <w:left w:val="none" w:sz="0" w:space="0" w:color="auto"/>
            <w:bottom w:val="none" w:sz="0" w:space="0" w:color="auto"/>
            <w:right w:val="none" w:sz="0" w:space="0" w:color="auto"/>
          </w:divBdr>
        </w:div>
        <w:div w:id="692651426">
          <w:marLeft w:val="640"/>
          <w:marRight w:val="0"/>
          <w:marTop w:val="0"/>
          <w:marBottom w:val="0"/>
          <w:divBdr>
            <w:top w:val="none" w:sz="0" w:space="0" w:color="auto"/>
            <w:left w:val="none" w:sz="0" w:space="0" w:color="auto"/>
            <w:bottom w:val="none" w:sz="0" w:space="0" w:color="auto"/>
            <w:right w:val="none" w:sz="0" w:space="0" w:color="auto"/>
          </w:divBdr>
        </w:div>
        <w:div w:id="355812749">
          <w:marLeft w:val="640"/>
          <w:marRight w:val="0"/>
          <w:marTop w:val="0"/>
          <w:marBottom w:val="0"/>
          <w:divBdr>
            <w:top w:val="none" w:sz="0" w:space="0" w:color="auto"/>
            <w:left w:val="none" w:sz="0" w:space="0" w:color="auto"/>
            <w:bottom w:val="none" w:sz="0" w:space="0" w:color="auto"/>
            <w:right w:val="none" w:sz="0" w:space="0" w:color="auto"/>
          </w:divBdr>
        </w:div>
        <w:div w:id="1562406615">
          <w:marLeft w:val="640"/>
          <w:marRight w:val="0"/>
          <w:marTop w:val="0"/>
          <w:marBottom w:val="0"/>
          <w:divBdr>
            <w:top w:val="none" w:sz="0" w:space="0" w:color="auto"/>
            <w:left w:val="none" w:sz="0" w:space="0" w:color="auto"/>
            <w:bottom w:val="none" w:sz="0" w:space="0" w:color="auto"/>
            <w:right w:val="none" w:sz="0" w:space="0" w:color="auto"/>
          </w:divBdr>
        </w:div>
        <w:div w:id="1424884384">
          <w:marLeft w:val="640"/>
          <w:marRight w:val="0"/>
          <w:marTop w:val="0"/>
          <w:marBottom w:val="0"/>
          <w:divBdr>
            <w:top w:val="none" w:sz="0" w:space="0" w:color="auto"/>
            <w:left w:val="none" w:sz="0" w:space="0" w:color="auto"/>
            <w:bottom w:val="none" w:sz="0" w:space="0" w:color="auto"/>
            <w:right w:val="none" w:sz="0" w:space="0" w:color="auto"/>
          </w:divBdr>
        </w:div>
        <w:div w:id="857543046">
          <w:marLeft w:val="640"/>
          <w:marRight w:val="0"/>
          <w:marTop w:val="0"/>
          <w:marBottom w:val="0"/>
          <w:divBdr>
            <w:top w:val="none" w:sz="0" w:space="0" w:color="auto"/>
            <w:left w:val="none" w:sz="0" w:space="0" w:color="auto"/>
            <w:bottom w:val="none" w:sz="0" w:space="0" w:color="auto"/>
            <w:right w:val="none" w:sz="0" w:space="0" w:color="auto"/>
          </w:divBdr>
        </w:div>
        <w:div w:id="1077095756">
          <w:marLeft w:val="640"/>
          <w:marRight w:val="0"/>
          <w:marTop w:val="0"/>
          <w:marBottom w:val="0"/>
          <w:divBdr>
            <w:top w:val="none" w:sz="0" w:space="0" w:color="auto"/>
            <w:left w:val="none" w:sz="0" w:space="0" w:color="auto"/>
            <w:bottom w:val="none" w:sz="0" w:space="0" w:color="auto"/>
            <w:right w:val="none" w:sz="0" w:space="0" w:color="auto"/>
          </w:divBdr>
        </w:div>
        <w:div w:id="1294171991">
          <w:marLeft w:val="640"/>
          <w:marRight w:val="0"/>
          <w:marTop w:val="0"/>
          <w:marBottom w:val="0"/>
          <w:divBdr>
            <w:top w:val="none" w:sz="0" w:space="0" w:color="auto"/>
            <w:left w:val="none" w:sz="0" w:space="0" w:color="auto"/>
            <w:bottom w:val="none" w:sz="0" w:space="0" w:color="auto"/>
            <w:right w:val="none" w:sz="0" w:space="0" w:color="auto"/>
          </w:divBdr>
        </w:div>
        <w:div w:id="1645425417">
          <w:marLeft w:val="640"/>
          <w:marRight w:val="0"/>
          <w:marTop w:val="0"/>
          <w:marBottom w:val="0"/>
          <w:divBdr>
            <w:top w:val="none" w:sz="0" w:space="0" w:color="auto"/>
            <w:left w:val="none" w:sz="0" w:space="0" w:color="auto"/>
            <w:bottom w:val="none" w:sz="0" w:space="0" w:color="auto"/>
            <w:right w:val="none" w:sz="0" w:space="0" w:color="auto"/>
          </w:divBdr>
        </w:div>
        <w:div w:id="2093694923">
          <w:marLeft w:val="640"/>
          <w:marRight w:val="0"/>
          <w:marTop w:val="0"/>
          <w:marBottom w:val="0"/>
          <w:divBdr>
            <w:top w:val="none" w:sz="0" w:space="0" w:color="auto"/>
            <w:left w:val="none" w:sz="0" w:space="0" w:color="auto"/>
            <w:bottom w:val="none" w:sz="0" w:space="0" w:color="auto"/>
            <w:right w:val="none" w:sz="0" w:space="0" w:color="auto"/>
          </w:divBdr>
        </w:div>
        <w:div w:id="1783451964">
          <w:marLeft w:val="640"/>
          <w:marRight w:val="0"/>
          <w:marTop w:val="0"/>
          <w:marBottom w:val="0"/>
          <w:divBdr>
            <w:top w:val="none" w:sz="0" w:space="0" w:color="auto"/>
            <w:left w:val="none" w:sz="0" w:space="0" w:color="auto"/>
            <w:bottom w:val="none" w:sz="0" w:space="0" w:color="auto"/>
            <w:right w:val="none" w:sz="0" w:space="0" w:color="auto"/>
          </w:divBdr>
        </w:div>
        <w:div w:id="2123526271">
          <w:marLeft w:val="640"/>
          <w:marRight w:val="0"/>
          <w:marTop w:val="0"/>
          <w:marBottom w:val="0"/>
          <w:divBdr>
            <w:top w:val="none" w:sz="0" w:space="0" w:color="auto"/>
            <w:left w:val="none" w:sz="0" w:space="0" w:color="auto"/>
            <w:bottom w:val="none" w:sz="0" w:space="0" w:color="auto"/>
            <w:right w:val="none" w:sz="0" w:space="0" w:color="auto"/>
          </w:divBdr>
        </w:div>
        <w:div w:id="1752309043">
          <w:marLeft w:val="640"/>
          <w:marRight w:val="0"/>
          <w:marTop w:val="0"/>
          <w:marBottom w:val="0"/>
          <w:divBdr>
            <w:top w:val="none" w:sz="0" w:space="0" w:color="auto"/>
            <w:left w:val="none" w:sz="0" w:space="0" w:color="auto"/>
            <w:bottom w:val="none" w:sz="0" w:space="0" w:color="auto"/>
            <w:right w:val="none" w:sz="0" w:space="0" w:color="auto"/>
          </w:divBdr>
        </w:div>
        <w:div w:id="1278096963">
          <w:marLeft w:val="640"/>
          <w:marRight w:val="0"/>
          <w:marTop w:val="0"/>
          <w:marBottom w:val="0"/>
          <w:divBdr>
            <w:top w:val="none" w:sz="0" w:space="0" w:color="auto"/>
            <w:left w:val="none" w:sz="0" w:space="0" w:color="auto"/>
            <w:bottom w:val="none" w:sz="0" w:space="0" w:color="auto"/>
            <w:right w:val="none" w:sz="0" w:space="0" w:color="auto"/>
          </w:divBdr>
        </w:div>
        <w:div w:id="1245072003">
          <w:marLeft w:val="640"/>
          <w:marRight w:val="0"/>
          <w:marTop w:val="0"/>
          <w:marBottom w:val="0"/>
          <w:divBdr>
            <w:top w:val="none" w:sz="0" w:space="0" w:color="auto"/>
            <w:left w:val="none" w:sz="0" w:space="0" w:color="auto"/>
            <w:bottom w:val="none" w:sz="0" w:space="0" w:color="auto"/>
            <w:right w:val="none" w:sz="0" w:space="0" w:color="auto"/>
          </w:divBdr>
        </w:div>
        <w:div w:id="821386171">
          <w:marLeft w:val="640"/>
          <w:marRight w:val="0"/>
          <w:marTop w:val="0"/>
          <w:marBottom w:val="0"/>
          <w:divBdr>
            <w:top w:val="none" w:sz="0" w:space="0" w:color="auto"/>
            <w:left w:val="none" w:sz="0" w:space="0" w:color="auto"/>
            <w:bottom w:val="none" w:sz="0" w:space="0" w:color="auto"/>
            <w:right w:val="none" w:sz="0" w:space="0" w:color="auto"/>
          </w:divBdr>
        </w:div>
        <w:div w:id="734664154">
          <w:marLeft w:val="640"/>
          <w:marRight w:val="0"/>
          <w:marTop w:val="0"/>
          <w:marBottom w:val="0"/>
          <w:divBdr>
            <w:top w:val="none" w:sz="0" w:space="0" w:color="auto"/>
            <w:left w:val="none" w:sz="0" w:space="0" w:color="auto"/>
            <w:bottom w:val="none" w:sz="0" w:space="0" w:color="auto"/>
            <w:right w:val="none" w:sz="0" w:space="0" w:color="auto"/>
          </w:divBdr>
        </w:div>
        <w:div w:id="1537963559">
          <w:marLeft w:val="640"/>
          <w:marRight w:val="0"/>
          <w:marTop w:val="0"/>
          <w:marBottom w:val="0"/>
          <w:divBdr>
            <w:top w:val="none" w:sz="0" w:space="0" w:color="auto"/>
            <w:left w:val="none" w:sz="0" w:space="0" w:color="auto"/>
            <w:bottom w:val="none" w:sz="0" w:space="0" w:color="auto"/>
            <w:right w:val="none" w:sz="0" w:space="0" w:color="auto"/>
          </w:divBdr>
        </w:div>
        <w:div w:id="1754692964">
          <w:marLeft w:val="640"/>
          <w:marRight w:val="0"/>
          <w:marTop w:val="0"/>
          <w:marBottom w:val="0"/>
          <w:divBdr>
            <w:top w:val="none" w:sz="0" w:space="0" w:color="auto"/>
            <w:left w:val="none" w:sz="0" w:space="0" w:color="auto"/>
            <w:bottom w:val="none" w:sz="0" w:space="0" w:color="auto"/>
            <w:right w:val="none" w:sz="0" w:space="0" w:color="auto"/>
          </w:divBdr>
        </w:div>
        <w:div w:id="103574789">
          <w:marLeft w:val="640"/>
          <w:marRight w:val="0"/>
          <w:marTop w:val="0"/>
          <w:marBottom w:val="0"/>
          <w:divBdr>
            <w:top w:val="none" w:sz="0" w:space="0" w:color="auto"/>
            <w:left w:val="none" w:sz="0" w:space="0" w:color="auto"/>
            <w:bottom w:val="none" w:sz="0" w:space="0" w:color="auto"/>
            <w:right w:val="none" w:sz="0" w:space="0" w:color="auto"/>
          </w:divBdr>
        </w:div>
        <w:div w:id="1974870647">
          <w:marLeft w:val="640"/>
          <w:marRight w:val="0"/>
          <w:marTop w:val="0"/>
          <w:marBottom w:val="0"/>
          <w:divBdr>
            <w:top w:val="none" w:sz="0" w:space="0" w:color="auto"/>
            <w:left w:val="none" w:sz="0" w:space="0" w:color="auto"/>
            <w:bottom w:val="none" w:sz="0" w:space="0" w:color="auto"/>
            <w:right w:val="none" w:sz="0" w:space="0" w:color="auto"/>
          </w:divBdr>
        </w:div>
        <w:div w:id="1359357175">
          <w:marLeft w:val="640"/>
          <w:marRight w:val="0"/>
          <w:marTop w:val="0"/>
          <w:marBottom w:val="0"/>
          <w:divBdr>
            <w:top w:val="none" w:sz="0" w:space="0" w:color="auto"/>
            <w:left w:val="none" w:sz="0" w:space="0" w:color="auto"/>
            <w:bottom w:val="none" w:sz="0" w:space="0" w:color="auto"/>
            <w:right w:val="none" w:sz="0" w:space="0" w:color="auto"/>
          </w:divBdr>
        </w:div>
        <w:div w:id="583224588">
          <w:marLeft w:val="640"/>
          <w:marRight w:val="0"/>
          <w:marTop w:val="0"/>
          <w:marBottom w:val="0"/>
          <w:divBdr>
            <w:top w:val="none" w:sz="0" w:space="0" w:color="auto"/>
            <w:left w:val="none" w:sz="0" w:space="0" w:color="auto"/>
            <w:bottom w:val="none" w:sz="0" w:space="0" w:color="auto"/>
            <w:right w:val="none" w:sz="0" w:space="0" w:color="auto"/>
          </w:divBdr>
        </w:div>
        <w:div w:id="1468087986">
          <w:marLeft w:val="640"/>
          <w:marRight w:val="0"/>
          <w:marTop w:val="0"/>
          <w:marBottom w:val="0"/>
          <w:divBdr>
            <w:top w:val="none" w:sz="0" w:space="0" w:color="auto"/>
            <w:left w:val="none" w:sz="0" w:space="0" w:color="auto"/>
            <w:bottom w:val="none" w:sz="0" w:space="0" w:color="auto"/>
            <w:right w:val="none" w:sz="0" w:space="0" w:color="auto"/>
          </w:divBdr>
        </w:div>
        <w:div w:id="1015812241">
          <w:marLeft w:val="640"/>
          <w:marRight w:val="0"/>
          <w:marTop w:val="0"/>
          <w:marBottom w:val="0"/>
          <w:divBdr>
            <w:top w:val="none" w:sz="0" w:space="0" w:color="auto"/>
            <w:left w:val="none" w:sz="0" w:space="0" w:color="auto"/>
            <w:bottom w:val="none" w:sz="0" w:space="0" w:color="auto"/>
            <w:right w:val="none" w:sz="0" w:space="0" w:color="auto"/>
          </w:divBdr>
        </w:div>
        <w:div w:id="641423989">
          <w:marLeft w:val="640"/>
          <w:marRight w:val="0"/>
          <w:marTop w:val="0"/>
          <w:marBottom w:val="0"/>
          <w:divBdr>
            <w:top w:val="none" w:sz="0" w:space="0" w:color="auto"/>
            <w:left w:val="none" w:sz="0" w:space="0" w:color="auto"/>
            <w:bottom w:val="none" w:sz="0" w:space="0" w:color="auto"/>
            <w:right w:val="none" w:sz="0" w:space="0" w:color="auto"/>
          </w:divBdr>
        </w:div>
        <w:div w:id="1622567704">
          <w:marLeft w:val="640"/>
          <w:marRight w:val="0"/>
          <w:marTop w:val="0"/>
          <w:marBottom w:val="0"/>
          <w:divBdr>
            <w:top w:val="none" w:sz="0" w:space="0" w:color="auto"/>
            <w:left w:val="none" w:sz="0" w:space="0" w:color="auto"/>
            <w:bottom w:val="none" w:sz="0" w:space="0" w:color="auto"/>
            <w:right w:val="none" w:sz="0" w:space="0" w:color="auto"/>
          </w:divBdr>
        </w:div>
        <w:div w:id="658534117">
          <w:marLeft w:val="640"/>
          <w:marRight w:val="0"/>
          <w:marTop w:val="0"/>
          <w:marBottom w:val="0"/>
          <w:divBdr>
            <w:top w:val="none" w:sz="0" w:space="0" w:color="auto"/>
            <w:left w:val="none" w:sz="0" w:space="0" w:color="auto"/>
            <w:bottom w:val="none" w:sz="0" w:space="0" w:color="auto"/>
            <w:right w:val="none" w:sz="0" w:space="0" w:color="auto"/>
          </w:divBdr>
        </w:div>
        <w:div w:id="1923682726">
          <w:marLeft w:val="640"/>
          <w:marRight w:val="0"/>
          <w:marTop w:val="0"/>
          <w:marBottom w:val="0"/>
          <w:divBdr>
            <w:top w:val="none" w:sz="0" w:space="0" w:color="auto"/>
            <w:left w:val="none" w:sz="0" w:space="0" w:color="auto"/>
            <w:bottom w:val="none" w:sz="0" w:space="0" w:color="auto"/>
            <w:right w:val="none" w:sz="0" w:space="0" w:color="auto"/>
          </w:divBdr>
        </w:div>
        <w:div w:id="552541688">
          <w:marLeft w:val="640"/>
          <w:marRight w:val="0"/>
          <w:marTop w:val="0"/>
          <w:marBottom w:val="0"/>
          <w:divBdr>
            <w:top w:val="none" w:sz="0" w:space="0" w:color="auto"/>
            <w:left w:val="none" w:sz="0" w:space="0" w:color="auto"/>
            <w:bottom w:val="none" w:sz="0" w:space="0" w:color="auto"/>
            <w:right w:val="none" w:sz="0" w:space="0" w:color="auto"/>
          </w:divBdr>
        </w:div>
        <w:div w:id="1111440909">
          <w:marLeft w:val="640"/>
          <w:marRight w:val="0"/>
          <w:marTop w:val="0"/>
          <w:marBottom w:val="0"/>
          <w:divBdr>
            <w:top w:val="none" w:sz="0" w:space="0" w:color="auto"/>
            <w:left w:val="none" w:sz="0" w:space="0" w:color="auto"/>
            <w:bottom w:val="none" w:sz="0" w:space="0" w:color="auto"/>
            <w:right w:val="none" w:sz="0" w:space="0" w:color="auto"/>
          </w:divBdr>
        </w:div>
        <w:div w:id="151534380">
          <w:marLeft w:val="640"/>
          <w:marRight w:val="0"/>
          <w:marTop w:val="0"/>
          <w:marBottom w:val="0"/>
          <w:divBdr>
            <w:top w:val="none" w:sz="0" w:space="0" w:color="auto"/>
            <w:left w:val="none" w:sz="0" w:space="0" w:color="auto"/>
            <w:bottom w:val="none" w:sz="0" w:space="0" w:color="auto"/>
            <w:right w:val="none" w:sz="0" w:space="0" w:color="auto"/>
          </w:divBdr>
        </w:div>
        <w:div w:id="758060723">
          <w:marLeft w:val="640"/>
          <w:marRight w:val="0"/>
          <w:marTop w:val="0"/>
          <w:marBottom w:val="0"/>
          <w:divBdr>
            <w:top w:val="none" w:sz="0" w:space="0" w:color="auto"/>
            <w:left w:val="none" w:sz="0" w:space="0" w:color="auto"/>
            <w:bottom w:val="none" w:sz="0" w:space="0" w:color="auto"/>
            <w:right w:val="none" w:sz="0" w:space="0" w:color="auto"/>
          </w:divBdr>
        </w:div>
        <w:div w:id="1370254591">
          <w:marLeft w:val="640"/>
          <w:marRight w:val="0"/>
          <w:marTop w:val="0"/>
          <w:marBottom w:val="0"/>
          <w:divBdr>
            <w:top w:val="none" w:sz="0" w:space="0" w:color="auto"/>
            <w:left w:val="none" w:sz="0" w:space="0" w:color="auto"/>
            <w:bottom w:val="none" w:sz="0" w:space="0" w:color="auto"/>
            <w:right w:val="none" w:sz="0" w:space="0" w:color="auto"/>
          </w:divBdr>
        </w:div>
        <w:div w:id="532573857">
          <w:marLeft w:val="640"/>
          <w:marRight w:val="0"/>
          <w:marTop w:val="0"/>
          <w:marBottom w:val="0"/>
          <w:divBdr>
            <w:top w:val="none" w:sz="0" w:space="0" w:color="auto"/>
            <w:left w:val="none" w:sz="0" w:space="0" w:color="auto"/>
            <w:bottom w:val="none" w:sz="0" w:space="0" w:color="auto"/>
            <w:right w:val="none" w:sz="0" w:space="0" w:color="auto"/>
          </w:divBdr>
        </w:div>
        <w:div w:id="993919393">
          <w:marLeft w:val="640"/>
          <w:marRight w:val="0"/>
          <w:marTop w:val="0"/>
          <w:marBottom w:val="0"/>
          <w:divBdr>
            <w:top w:val="none" w:sz="0" w:space="0" w:color="auto"/>
            <w:left w:val="none" w:sz="0" w:space="0" w:color="auto"/>
            <w:bottom w:val="none" w:sz="0" w:space="0" w:color="auto"/>
            <w:right w:val="none" w:sz="0" w:space="0" w:color="auto"/>
          </w:divBdr>
        </w:div>
        <w:div w:id="146896530">
          <w:marLeft w:val="640"/>
          <w:marRight w:val="0"/>
          <w:marTop w:val="0"/>
          <w:marBottom w:val="0"/>
          <w:divBdr>
            <w:top w:val="none" w:sz="0" w:space="0" w:color="auto"/>
            <w:left w:val="none" w:sz="0" w:space="0" w:color="auto"/>
            <w:bottom w:val="none" w:sz="0" w:space="0" w:color="auto"/>
            <w:right w:val="none" w:sz="0" w:space="0" w:color="auto"/>
          </w:divBdr>
        </w:div>
        <w:div w:id="1609043658">
          <w:marLeft w:val="640"/>
          <w:marRight w:val="0"/>
          <w:marTop w:val="0"/>
          <w:marBottom w:val="0"/>
          <w:divBdr>
            <w:top w:val="none" w:sz="0" w:space="0" w:color="auto"/>
            <w:left w:val="none" w:sz="0" w:space="0" w:color="auto"/>
            <w:bottom w:val="none" w:sz="0" w:space="0" w:color="auto"/>
            <w:right w:val="none" w:sz="0" w:space="0" w:color="auto"/>
          </w:divBdr>
        </w:div>
        <w:div w:id="1853950230">
          <w:marLeft w:val="640"/>
          <w:marRight w:val="0"/>
          <w:marTop w:val="0"/>
          <w:marBottom w:val="0"/>
          <w:divBdr>
            <w:top w:val="none" w:sz="0" w:space="0" w:color="auto"/>
            <w:left w:val="none" w:sz="0" w:space="0" w:color="auto"/>
            <w:bottom w:val="none" w:sz="0" w:space="0" w:color="auto"/>
            <w:right w:val="none" w:sz="0" w:space="0" w:color="auto"/>
          </w:divBdr>
        </w:div>
        <w:div w:id="691228645">
          <w:marLeft w:val="640"/>
          <w:marRight w:val="0"/>
          <w:marTop w:val="0"/>
          <w:marBottom w:val="0"/>
          <w:divBdr>
            <w:top w:val="none" w:sz="0" w:space="0" w:color="auto"/>
            <w:left w:val="none" w:sz="0" w:space="0" w:color="auto"/>
            <w:bottom w:val="none" w:sz="0" w:space="0" w:color="auto"/>
            <w:right w:val="none" w:sz="0" w:space="0" w:color="auto"/>
          </w:divBdr>
        </w:div>
        <w:div w:id="484663274">
          <w:marLeft w:val="640"/>
          <w:marRight w:val="0"/>
          <w:marTop w:val="0"/>
          <w:marBottom w:val="0"/>
          <w:divBdr>
            <w:top w:val="none" w:sz="0" w:space="0" w:color="auto"/>
            <w:left w:val="none" w:sz="0" w:space="0" w:color="auto"/>
            <w:bottom w:val="none" w:sz="0" w:space="0" w:color="auto"/>
            <w:right w:val="none" w:sz="0" w:space="0" w:color="auto"/>
          </w:divBdr>
        </w:div>
        <w:div w:id="770393097">
          <w:marLeft w:val="640"/>
          <w:marRight w:val="0"/>
          <w:marTop w:val="0"/>
          <w:marBottom w:val="0"/>
          <w:divBdr>
            <w:top w:val="none" w:sz="0" w:space="0" w:color="auto"/>
            <w:left w:val="none" w:sz="0" w:space="0" w:color="auto"/>
            <w:bottom w:val="none" w:sz="0" w:space="0" w:color="auto"/>
            <w:right w:val="none" w:sz="0" w:space="0" w:color="auto"/>
          </w:divBdr>
        </w:div>
        <w:div w:id="513107367">
          <w:marLeft w:val="640"/>
          <w:marRight w:val="0"/>
          <w:marTop w:val="0"/>
          <w:marBottom w:val="0"/>
          <w:divBdr>
            <w:top w:val="none" w:sz="0" w:space="0" w:color="auto"/>
            <w:left w:val="none" w:sz="0" w:space="0" w:color="auto"/>
            <w:bottom w:val="none" w:sz="0" w:space="0" w:color="auto"/>
            <w:right w:val="none" w:sz="0" w:space="0" w:color="auto"/>
          </w:divBdr>
        </w:div>
        <w:div w:id="1888447915">
          <w:marLeft w:val="640"/>
          <w:marRight w:val="0"/>
          <w:marTop w:val="0"/>
          <w:marBottom w:val="0"/>
          <w:divBdr>
            <w:top w:val="none" w:sz="0" w:space="0" w:color="auto"/>
            <w:left w:val="none" w:sz="0" w:space="0" w:color="auto"/>
            <w:bottom w:val="none" w:sz="0" w:space="0" w:color="auto"/>
            <w:right w:val="none" w:sz="0" w:space="0" w:color="auto"/>
          </w:divBdr>
        </w:div>
        <w:div w:id="1486165249">
          <w:marLeft w:val="640"/>
          <w:marRight w:val="0"/>
          <w:marTop w:val="0"/>
          <w:marBottom w:val="0"/>
          <w:divBdr>
            <w:top w:val="none" w:sz="0" w:space="0" w:color="auto"/>
            <w:left w:val="none" w:sz="0" w:space="0" w:color="auto"/>
            <w:bottom w:val="none" w:sz="0" w:space="0" w:color="auto"/>
            <w:right w:val="none" w:sz="0" w:space="0" w:color="auto"/>
          </w:divBdr>
        </w:div>
        <w:div w:id="1266767100">
          <w:marLeft w:val="640"/>
          <w:marRight w:val="0"/>
          <w:marTop w:val="0"/>
          <w:marBottom w:val="0"/>
          <w:divBdr>
            <w:top w:val="none" w:sz="0" w:space="0" w:color="auto"/>
            <w:left w:val="none" w:sz="0" w:space="0" w:color="auto"/>
            <w:bottom w:val="none" w:sz="0" w:space="0" w:color="auto"/>
            <w:right w:val="none" w:sz="0" w:space="0" w:color="auto"/>
          </w:divBdr>
        </w:div>
        <w:div w:id="1967924458">
          <w:marLeft w:val="640"/>
          <w:marRight w:val="0"/>
          <w:marTop w:val="0"/>
          <w:marBottom w:val="0"/>
          <w:divBdr>
            <w:top w:val="none" w:sz="0" w:space="0" w:color="auto"/>
            <w:left w:val="none" w:sz="0" w:space="0" w:color="auto"/>
            <w:bottom w:val="none" w:sz="0" w:space="0" w:color="auto"/>
            <w:right w:val="none" w:sz="0" w:space="0" w:color="auto"/>
          </w:divBdr>
        </w:div>
        <w:div w:id="1056784003">
          <w:marLeft w:val="640"/>
          <w:marRight w:val="0"/>
          <w:marTop w:val="0"/>
          <w:marBottom w:val="0"/>
          <w:divBdr>
            <w:top w:val="none" w:sz="0" w:space="0" w:color="auto"/>
            <w:left w:val="none" w:sz="0" w:space="0" w:color="auto"/>
            <w:bottom w:val="none" w:sz="0" w:space="0" w:color="auto"/>
            <w:right w:val="none" w:sz="0" w:space="0" w:color="auto"/>
          </w:divBdr>
        </w:div>
        <w:div w:id="1257205906">
          <w:marLeft w:val="640"/>
          <w:marRight w:val="0"/>
          <w:marTop w:val="0"/>
          <w:marBottom w:val="0"/>
          <w:divBdr>
            <w:top w:val="none" w:sz="0" w:space="0" w:color="auto"/>
            <w:left w:val="none" w:sz="0" w:space="0" w:color="auto"/>
            <w:bottom w:val="none" w:sz="0" w:space="0" w:color="auto"/>
            <w:right w:val="none" w:sz="0" w:space="0" w:color="auto"/>
          </w:divBdr>
        </w:div>
        <w:div w:id="1070346051">
          <w:marLeft w:val="640"/>
          <w:marRight w:val="0"/>
          <w:marTop w:val="0"/>
          <w:marBottom w:val="0"/>
          <w:divBdr>
            <w:top w:val="none" w:sz="0" w:space="0" w:color="auto"/>
            <w:left w:val="none" w:sz="0" w:space="0" w:color="auto"/>
            <w:bottom w:val="none" w:sz="0" w:space="0" w:color="auto"/>
            <w:right w:val="none" w:sz="0" w:space="0" w:color="auto"/>
          </w:divBdr>
        </w:div>
        <w:div w:id="989482727">
          <w:marLeft w:val="640"/>
          <w:marRight w:val="0"/>
          <w:marTop w:val="0"/>
          <w:marBottom w:val="0"/>
          <w:divBdr>
            <w:top w:val="none" w:sz="0" w:space="0" w:color="auto"/>
            <w:left w:val="none" w:sz="0" w:space="0" w:color="auto"/>
            <w:bottom w:val="none" w:sz="0" w:space="0" w:color="auto"/>
            <w:right w:val="none" w:sz="0" w:space="0" w:color="auto"/>
          </w:divBdr>
        </w:div>
      </w:divsChild>
    </w:div>
    <w:div w:id="56364785">
      <w:bodyDiv w:val="1"/>
      <w:marLeft w:val="0"/>
      <w:marRight w:val="0"/>
      <w:marTop w:val="0"/>
      <w:marBottom w:val="0"/>
      <w:divBdr>
        <w:top w:val="none" w:sz="0" w:space="0" w:color="auto"/>
        <w:left w:val="none" w:sz="0" w:space="0" w:color="auto"/>
        <w:bottom w:val="none" w:sz="0" w:space="0" w:color="auto"/>
        <w:right w:val="none" w:sz="0" w:space="0" w:color="auto"/>
      </w:divBdr>
      <w:divsChild>
        <w:div w:id="1767114847">
          <w:marLeft w:val="640"/>
          <w:marRight w:val="0"/>
          <w:marTop w:val="0"/>
          <w:marBottom w:val="0"/>
          <w:divBdr>
            <w:top w:val="none" w:sz="0" w:space="0" w:color="auto"/>
            <w:left w:val="none" w:sz="0" w:space="0" w:color="auto"/>
            <w:bottom w:val="none" w:sz="0" w:space="0" w:color="auto"/>
            <w:right w:val="none" w:sz="0" w:space="0" w:color="auto"/>
          </w:divBdr>
        </w:div>
        <w:div w:id="825122257">
          <w:marLeft w:val="640"/>
          <w:marRight w:val="0"/>
          <w:marTop w:val="0"/>
          <w:marBottom w:val="0"/>
          <w:divBdr>
            <w:top w:val="none" w:sz="0" w:space="0" w:color="auto"/>
            <w:left w:val="none" w:sz="0" w:space="0" w:color="auto"/>
            <w:bottom w:val="none" w:sz="0" w:space="0" w:color="auto"/>
            <w:right w:val="none" w:sz="0" w:space="0" w:color="auto"/>
          </w:divBdr>
        </w:div>
        <w:div w:id="1362629968">
          <w:marLeft w:val="640"/>
          <w:marRight w:val="0"/>
          <w:marTop w:val="0"/>
          <w:marBottom w:val="0"/>
          <w:divBdr>
            <w:top w:val="none" w:sz="0" w:space="0" w:color="auto"/>
            <w:left w:val="none" w:sz="0" w:space="0" w:color="auto"/>
            <w:bottom w:val="none" w:sz="0" w:space="0" w:color="auto"/>
            <w:right w:val="none" w:sz="0" w:space="0" w:color="auto"/>
          </w:divBdr>
        </w:div>
        <w:div w:id="430929686">
          <w:marLeft w:val="640"/>
          <w:marRight w:val="0"/>
          <w:marTop w:val="0"/>
          <w:marBottom w:val="0"/>
          <w:divBdr>
            <w:top w:val="none" w:sz="0" w:space="0" w:color="auto"/>
            <w:left w:val="none" w:sz="0" w:space="0" w:color="auto"/>
            <w:bottom w:val="none" w:sz="0" w:space="0" w:color="auto"/>
            <w:right w:val="none" w:sz="0" w:space="0" w:color="auto"/>
          </w:divBdr>
        </w:div>
        <w:div w:id="967274365">
          <w:marLeft w:val="640"/>
          <w:marRight w:val="0"/>
          <w:marTop w:val="0"/>
          <w:marBottom w:val="0"/>
          <w:divBdr>
            <w:top w:val="none" w:sz="0" w:space="0" w:color="auto"/>
            <w:left w:val="none" w:sz="0" w:space="0" w:color="auto"/>
            <w:bottom w:val="none" w:sz="0" w:space="0" w:color="auto"/>
            <w:right w:val="none" w:sz="0" w:space="0" w:color="auto"/>
          </w:divBdr>
        </w:div>
        <w:div w:id="1070805654">
          <w:marLeft w:val="640"/>
          <w:marRight w:val="0"/>
          <w:marTop w:val="0"/>
          <w:marBottom w:val="0"/>
          <w:divBdr>
            <w:top w:val="none" w:sz="0" w:space="0" w:color="auto"/>
            <w:left w:val="none" w:sz="0" w:space="0" w:color="auto"/>
            <w:bottom w:val="none" w:sz="0" w:space="0" w:color="auto"/>
            <w:right w:val="none" w:sz="0" w:space="0" w:color="auto"/>
          </w:divBdr>
        </w:div>
        <w:div w:id="699741607">
          <w:marLeft w:val="640"/>
          <w:marRight w:val="0"/>
          <w:marTop w:val="0"/>
          <w:marBottom w:val="0"/>
          <w:divBdr>
            <w:top w:val="none" w:sz="0" w:space="0" w:color="auto"/>
            <w:left w:val="none" w:sz="0" w:space="0" w:color="auto"/>
            <w:bottom w:val="none" w:sz="0" w:space="0" w:color="auto"/>
            <w:right w:val="none" w:sz="0" w:space="0" w:color="auto"/>
          </w:divBdr>
        </w:div>
        <w:div w:id="1378630401">
          <w:marLeft w:val="640"/>
          <w:marRight w:val="0"/>
          <w:marTop w:val="0"/>
          <w:marBottom w:val="0"/>
          <w:divBdr>
            <w:top w:val="none" w:sz="0" w:space="0" w:color="auto"/>
            <w:left w:val="none" w:sz="0" w:space="0" w:color="auto"/>
            <w:bottom w:val="none" w:sz="0" w:space="0" w:color="auto"/>
            <w:right w:val="none" w:sz="0" w:space="0" w:color="auto"/>
          </w:divBdr>
        </w:div>
        <w:div w:id="500778490">
          <w:marLeft w:val="640"/>
          <w:marRight w:val="0"/>
          <w:marTop w:val="0"/>
          <w:marBottom w:val="0"/>
          <w:divBdr>
            <w:top w:val="none" w:sz="0" w:space="0" w:color="auto"/>
            <w:left w:val="none" w:sz="0" w:space="0" w:color="auto"/>
            <w:bottom w:val="none" w:sz="0" w:space="0" w:color="auto"/>
            <w:right w:val="none" w:sz="0" w:space="0" w:color="auto"/>
          </w:divBdr>
        </w:div>
        <w:div w:id="639531845">
          <w:marLeft w:val="640"/>
          <w:marRight w:val="0"/>
          <w:marTop w:val="0"/>
          <w:marBottom w:val="0"/>
          <w:divBdr>
            <w:top w:val="none" w:sz="0" w:space="0" w:color="auto"/>
            <w:left w:val="none" w:sz="0" w:space="0" w:color="auto"/>
            <w:bottom w:val="none" w:sz="0" w:space="0" w:color="auto"/>
            <w:right w:val="none" w:sz="0" w:space="0" w:color="auto"/>
          </w:divBdr>
        </w:div>
        <w:div w:id="759259980">
          <w:marLeft w:val="640"/>
          <w:marRight w:val="0"/>
          <w:marTop w:val="0"/>
          <w:marBottom w:val="0"/>
          <w:divBdr>
            <w:top w:val="none" w:sz="0" w:space="0" w:color="auto"/>
            <w:left w:val="none" w:sz="0" w:space="0" w:color="auto"/>
            <w:bottom w:val="none" w:sz="0" w:space="0" w:color="auto"/>
            <w:right w:val="none" w:sz="0" w:space="0" w:color="auto"/>
          </w:divBdr>
        </w:div>
        <w:div w:id="44060786">
          <w:marLeft w:val="640"/>
          <w:marRight w:val="0"/>
          <w:marTop w:val="0"/>
          <w:marBottom w:val="0"/>
          <w:divBdr>
            <w:top w:val="none" w:sz="0" w:space="0" w:color="auto"/>
            <w:left w:val="none" w:sz="0" w:space="0" w:color="auto"/>
            <w:bottom w:val="none" w:sz="0" w:space="0" w:color="auto"/>
            <w:right w:val="none" w:sz="0" w:space="0" w:color="auto"/>
          </w:divBdr>
        </w:div>
        <w:div w:id="1147355474">
          <w:marLeft w:val="640"/>
          <w:marRight w:val="0"/>
          <w:marTop w:val="0"/>
          <w:marBottom w:val="0"/>
          <w:divBdr>
            <w:top w:val="none" w:sz="0" w:space="0" w:color="auto"/>
            <w:left w:val="none" w:sz="0" w:space="0" w:color="auto"/>
            <w:bottom w:val="none" w:sz="0" w:space="0" w:color="auto"/>
            <w:right w:val="none" w:sz="0" w:space="0" w:color="auto"/>
          </w:divBdr>
        </w:div>
        <w:div w:id="291449354">
          <w:marLeft w:val="640"/>
          <w:marRight w:val="0"/>
          <w:marTop w:val="0"/>
          <w:marBottom w:val="0"/>
          <w:divBdr>
            <w:top w:val="none" w:sz="0" w:space="0" w:color="auto"/>
            <w:left w:val="none" w:sz="0" w:space="0" w:color="auto"/>
            <w:bottom w:val="none" w:sz="0" w:space="0" w:color="auto"/>
            <w:right w:val="none" w:sz="0" w:space="0" w:color="auto"/>
          </w:divBdr>
        </w:div>
        <w:div w:id="1631746239">
          <w:marLeft w:val="640"/>
          <w:marRight w:val="0"/>
          <w:marTop w:val="0"/>
          <w:marBottom w:val="0"/>
          <w:divBdr>
            <w:top w:val="none" w:sz="0" w:space="0" w:color="auto"/>
            <w:left w:val="none" w:sz="0" w:space="0" w:color="auto"/>
            <w:bottom w:val="none" w:sz="0" w:space="0" w:color="auto"/>
            <w:right w:val="none" w:sz="0" w:space="0" w:color="auto"/>
          </w:divBdr>
        </w:div>
        <w:div w:id="1537815841">
          <w:marLeft w:val="640"/>
          <w:marRight w:val="0"/>
          <w:marTop w:val="0"/>
          <w:marBottom w:val="0"/>
          <w:divBdr>
            <w:top w:val="none" w:sz="0" w:space="0" w:color="auto"/>
            <w:left w:val="none" w:sz="0" w:space="0" w:color="auto"/>
            <w:bottom w:val="none" w:sz="0" w:space="0" w:color="auto"/>
            <w:right w:val="none" w:sz="0" w:space="0" w:color="auto"/>
          </w:divBdr>
        </w:div>
        <w:div w:id="1491361025">
          <w:marLeft w:val="640"/>
          <w:marRight w:val="0"/>
          <w:marTop w:val="0"/>
          <w:marBottom w:val="0"/>
          <w:divBdr>
            <w:top w:val="none" w:sz="0" w:space="0" w:color="auto"/>
            <w:left w:val="none" w:sz="0" w:space="0" w:color="auto"/>
            <w:bottom w:val="none" w:sz="0" w:space="0" w:color="auto"/>
            <w:right w:val="none" w:sz="0" w:space="0" w:color="auto"/>
          </w:divBdr>
        </w:div>
        <w:div w:id="28341685">
          <w:marLeft w:val="640"/>
          <w:marRight w:val="0"/>
          <w:marTop w:val="0"/>
          <w:marBottom w:val="0"/>
          <w:divBdr>
            <w:top w:val="none" w:sz="0" w:space="0" w:color="auto"/>
            <w:left w:val="none" w:sz="0" w:space="0" w:color="auto"/>
            <w:bottom w:val="none" w:sz="0" w:space="0" w:color="auto"/>
            <w:right w:val="none" w:sz="0" w:space="0" w:color="auto"/>
          </w:divBdr>
        </w:div>
        <w:div w:id="1179852857">
          <w:marLeft w:val="640"/>
          <w:marRight w:val="0"/>
          <w:marTop w:val="0"/>
          <w:marBottom w:val="0"/>
          <w:divBdr>
            <w:top w:val="none" w:sz="0" w:space="0" w:color="auto"/>
            <w:left w:val="none" w:sz="0" w:space="0" w:color="auto"/>
            <w:bottom w:val="none" w:sz="0" w:space="0" w:color="auto"/>
            <w:right w:val="none" w:sz="0" w:space="0" w:color="auto"/>
          </w:divBdr>
        </w:div>
        <w:div w:id="988285350">
          <w:marLeft w:val="640"/>
          <w:marRight w:val="0"/>
          <w:marTop w:val="0"/>
          <w:marBottom w:val="0"/>
          <w:divBdr>
            <w:top w:val="none" w:sz="0" w:space="0" w:color="auto"/>
            <w:left w:val="none" w:sz="0" w:space="0" w:color="auto"/>
            <w:bottom w:val="none" w:sz="0" w:space="0" w:color="auto"/>
            <w:right w:val="none" w:sz="0" w:space="0" w:color="auto"/>
          </w:divBdr>
        </w:div>
        <w:div w:id="731462116">
          <w:marLeft w:val="640"/>
          <w:marRight w:val="0"/>
          <w:marTop w:val="0"/>
          <w:marBottom w:val="0"/>
          <w:divBdr>
            <w:top w:val="none" w:sz="0" w:space="0" w:color="auto"/>
            <w:left w:val="none" w:sz="0" w:space="0" w:color="auto"/>
            <w:bottom w:val="none" w:sz="0" w:space="0" w:color="auto"/>
            <w:right w:val="none" w:sz="0" w:space="0" w:color="auto"/>
          </w:divBdr>
        </w:div>
        <w:div w:id="1807695737">
          <w:marLeft w:val="640"/>
          <w:marRight w:val="0"/>
          <w:marTop w:val="0"/>
          <w:marBottom w:val="0"/>
          <w:divBdr>
            <w:top w:val="none" w:sz="0" w:space="0" w:color="auto"/>
            <w:left w:val="none" w:sz="0" w:space="0" w:color="auto"/>
            <w:bottom w:val="none" w:sz="0" w:space="0" w:color="auto"/>
            <w:right w:val="none" w:sz="0" w:space="0" w:color="auto"/>
          </w:divBdr>
        </w:div>
        <w:div w:id="557932753">
          <w:marLeft w:val="640"/>
          <w:marRight w:val="0"/>
          <w:marTop w:val="0"/>
          <w:marBottom w:val="0"/>
          <w:divBdr>
            <w:top w:val="none" w:sz="0" w:space="0" w:color="auto"/>
            <w:left w:val="none" w:sz="0" w:space="0" w:color="auto"/>
            <w:bottom w:val="none" w:sz="0" w:space="0" w:color="auto"/>
            <w:right w:val="none" w:sz="0" w:space="0" w:color="auto"/>
          </w:divBdr>
        </w:div>
        <w:div w:id="1142504202">
          <w:marLeft w:val="640"/>
          <w:marRight w:val="0"/>
          <w:marTop w:val="0"/>
          <w:marBottom w:val="0"/>
          <w:divBdr>
            <w:top w:val="none" w:sz="0" w:space="0" w:color="auto"/>
            <w:left w:val="none" w:sz="0" w:space="0" w:color="auto"/>
            <w:bottom w:val="none" w:sz="0" w:space="0" w:color="auto"/>
            <w:right w:val="none" w:sz="0" w:space="0" w:color="auto"/>
          </w:divBdr>
        </w:div>
        <w:div w:id="20787787">
          <w:marLeft w:val="640"/>
          <w:marRight w:val="0"/>
          <w:marTop w:val="0"/>
          <w:marBottom w:val="0"/>
          <w:divBdr>
            <w:top w:val="none" w:sz="0" w:space="0" w:color="auto"/>
            <w:left w:val="none" w:sz="0" w:space="0" w:color="auto"/>
            <w:bottom w:val="none" w:sz="0" w:space="0" w:color="auto"/>
            <w:right w:val="none" w:sz="0" w:space="0" w:color="auto"/>
          </w:divBdr>
        </w:div>
        <w:div w:id="20018604">
          <w:marLeft w:val="640"/>
          <w:marRight w:val="0"/>
          <w:marTop w:val="0"/>
          <w:marBottom w:val="0"/>
          <w:divBdr>
            <w:top w:val="none" w:sz="0" w:space="0" w:color="auto"/>
            <w:left w:val="none" w:sz="0" w:space="0" w:color="auto"/>
            <w:bottom w:val="none" w:sz="0" w:space="0" w:color="auto"/>
            <w:right w:val="none" w:sz="0" w:space="0" w:color="auto"/>
          </w:divBdr>
        </w:div>
        <w:div w:id="93133868">
          <w:marLeft w:val="640"/>
          <w:marRight w:val="0"/>
          <w:marTop w:val="0"/>
          <w:marBottom w:val="0"/>
          <w:divBdr>
            <w:top w:val="none" w:sz="0" w:space="0" w:color="auto"/>
            <w:left w:val="none" w:sz="0" w:space="0" w:color="auto"/>
            <w:bottom w:val="none" w:sz="0" w:space="0" w:color="auto"/>
            <w:right w:val="none" w:sz="0" w:space="0" w:color="auto"/>
          </w:divBdr>
        </w:div>
        <w:div w:id="1258447593">
          <w:marLeft w:val="640"/>
          <w:marRight w:val="0"/>
          <w:marTop w:val="0"/>
          <w:marBottom w:val="0"/>
          <w:divBdr>
            <w:top w:val="none" w:sz="0" w:space="0" w:color="auto"/>
            <w:left w:val="none" w:sz="0" w:space="0" w:color="auto"/>
            <w:bottom w:val="none" w:sz="0" w:space="0" w:color="auto"/>
            <w:right w:val="none" w:sz="0" w:space="0" w:color="auto"/>
          </w:divBdr>
        </w:div>
        <w:div w:id="988903243">
          <w:marLeft w:val="640"/>
          <w:marRight w:val="0"/>
          <w:marTop w:val="0"/>
          <w:marBottom w:val="0"/>
          <w:divBdr>
            <w:top w:val="none" w:sz="0" w:space="0" w:color="auto"/>
            <w:left w:val="none" w:sz="0" w:space="0" w:color="auto"/>
            <w:bottom w:val="none" w:sz="0" w:space="0" w:color="auto"/>
            <w:right w:val="none" w:sz="0" w:space="0" w:color="auto"/>
          </w:divBdr>
        </w:div>
        <w:div w:id="426582387">
          <w:marLeft w:val="640"/>
          <w:marRight w:val="0"/>
          <w:marTop w:val="0"/>
          <w:marBottom w:val="0"/>
          <w:divBdr>
            <w:top w:val="none" w:sz="0" w:space="0" w:color="auto"/>
            <w:left w:val="none" w:sz="0" w:space="0" w:color="auto"/>
            <w:bottom w:val="none" w:sz="0" w:space="0" w:color="auto"/>
            <w:right w:val="none" w:sz="0" w:space="0" w:color="auto"/>
          </w:divBdr>
        </w:div>
        <w:div w:id="1020931725">
          <w:marLeft w:val="640"/>
          <w:marRight w:val="0"/>
          <w:marTop w:val="0"/>
          <w:marBottom w:val="0"/>
          <w:divBdr>
            <w:top w:val="none" w:sz="0" w:space="0" w:color="auto"/>
            <w:left w:val="none" w:sz="0" w:space="0" w:color="auto"/>
            <w:bottom w:val="none" w:sz="0" w:space="0" w:color="auto"/>
            <w:right w:val="none" w:sz="0" w:space="0" w:color="auto"/>
          </w:divBdr>
        </w:div>
        <w:div w:id="2090151543">
          <w:marLeft w:val="640"/>
          <w:marRight w:val="0"/>
          <w:marTop w:val="0"/>
          <w:marBottom w:val="0"/>
          <w:divBdr>
            <w:top w:val="none" w:sz="0" w:space="0" w:color="auto"/>
            <w:left w:val="none" w:sz="0" w:space="0" w:color="auto"/>
            <w:bottom w:val="none" w:sz="0" w:space="0" w:color="auto"/>
            <w:right w:val="none" w:sz="0" w:space="0" w:color="auto"/>
          </w:divBdr>
        </w:div>
        <w:div w:id="499931334">
          <w:marLeft w:val="640"/>
          <w:marRight w:val="0"/>
          <w:marTop w:val="0"/>
          <w:marBottom w:val="0"/>
          <w:divBdr>
            <w:top w:val="none" w:sz="0" w:space="0" w:color="auto"/>
            <w:left w:val="none" w:sz="0" w:space="0" w:color="auto"/>
            <w:bottom w:val="none" w:sz="0" w:space="0" w:color="auto"/>
            <w:right w:val="none" w:sz="0" w:space="0" w:color="auto"/>
          </w:divBdr>
        </w:div>
        <w:div w:id="1003438720">
          <w:marLeft w:val="640"/>
          <w:marRight w:val="0"/>
          <w:marTop w:val="0"/>
          <w:marBottom w:val="0"/>
          <w:divBdr>
            <w:top w:val="none" w:sz="0" w:space="0" w:color="auto"/>
            <w:left w:val="none" w:sz="0" w:space="0" w:color="auto"/>
            <w:bottom w:val="none" w:sz="0" w:space="0" w:color="auto"/>
            <w:right w:val="none" w:sz="0" w:space="0" w:color="auto"/>
          </w:divBdr>
        </w:div>
        <w:div w:id="853569662">
          <w:marLeft w:val="640"/>
          <w:marRight w:val="0"/>
          <w:marTop w:val="0"/>
          <w:marBottom w:val="0"/>
          <w:divBdr>
            <w:top w:val="none" w:sz="0" w:space="0" w:color="auto"/>
            <w:left w:val="none" w:sz="0" w:space="0" w:color="auto"/>
            <w:bottom w:val="none" w:sz="0" w:space="0" w:color="auto"/>
            <w:right w:val="none" w:sz="0" w:space="0" w:color="auto"/>
          </w:divBdr>
        </w:div>
        <w:div w:id="889803794">
          <w:marLeft w:val="640"/>
          <w:marRight w:val="0"/>
          <w:marTop w:val="0"/>
          <w:marBottom w:val="0"/>
          <w:divBdr>
            <w:top w:val="none" w:sz="0" w:space="0" w:color="auto"/>
            <w:left w:val="none" w:sz="0" w:space="0" w:color="auto"/>
            <w:bottom w:val="none" w:sz="0" w:space="0" w:color="auto"/>
            <w:right w:val="none" w:sz="0" w:space="0" w:color="auto"/>
          </w:divBdr>
        </w:div>
        <w:div w:id="1650329481">
          <w:marLeft w:val="640"/>
          <w:marRight w:val="0"/>
          <w:marTop w:val="0"/>
          <w:marBottom w:val="0"/>
          <w:divBdr>
            <w:top w:val="none" w:sz="0" w:space="0" w:color="auto"/>
            <w:left w:val="none" w:sz="0" w:space="0" w:color="auto"/>
            <w:bottom w:val="none" w:sz="0" w:space="0" w:color="auto"/>
            <w:right w:val="none" w:sz="0" w:space="0" w:color="auto"/>
          </w:divBdr>
        </w:div>
        <w:div w:id="204609489">
          <w:marLeft w:val="640"/>
          <w:marRight w:val="0"/>
          <w:marTop w:val="0"/>
          <w:marBottom w:val="0"/>
          <w:divBdr>
            <w:top w:val="none" w:sz="0" w:space="0" w:color="auto"/>
            <w:left w:val="none" w:sz="0" w:space="0" w:color="auto"/>
            <w:bottom w:val="none" w:sz="0" w:space="0" w:color="auto"/>
            <w:right w:val="none" w:sz="0" w:space="0" w:color="auto"/>
          </w:divBdr>
        </w:div>
        <w:div w:id="917206759">
          <w:marLeft w:val="640"/>
          <w:marRight w:val="0"/>
          <w:marTop w:val="0"/>
          <w:marBottom w:val="0"/>
          <w:divBdr>
            <w:top w:val="none" w:sz="0" w:space="0" w:color="auto"/>
            <w:left w:val="none" w:sz="0" w:space="0" w:color="auto"/>
            <w:bottom w:val="none" w:sz="0" w:space="0" w:color="auto"/>
            <w:right w:val="none" w:sz="0" w:space="0" w:color="auto"/>
          </w:divBdr>
        </w:div>
        <w:div w:id="408162298">
          <w:marLeft w:val="640"/>
          <w:marRight w:val="0"/>
          <w:marTop w:val="0"/>
          <w:marBottom w:val="0"/>
          <w:divBdr>
            <w:top w:val="none" w:sz="0" w:space="0" w:color="auto"/>
            <w:left w:val="none" w:sz="0" w:space="0" w:color="auto"/>
            <w:bottom w:val="none" w:sz="0" w:space="0" w:color="auto"/>
            <w:right w:val="none" w:sz="0" w:space="0" w:color="auto"/>
          </w:divBdr>
        </w:div>
        <w:div w:id="2141609242">
          <w:marLeft w:val="640"/>
          <w:marRight w:val="0"/>
          <w:marTop w:val="0"/>
          <w:marBottom w:val="0"/>
          <w:divBdr>
            <w:top w:val="none" w:sz="0" w:space="0" w:color="auto"/>
            <w:left w:val="none" w:sz="0" w:space="0" w:color="auto"/>
            <w:bottom w:val="none" w:sz="0" w:space="0" w:color="auto"/>
            <w:right w:val="none" w:sz="0" w:space="0" w:color="auto"/>
          </w:divBdr>
        </w:div>
        <w:div w:id="1600214509">
          <w:marLeft w:val="640"/>
          <w:marRight w:val="0"/>
          <w:marTop w:val="0"/>
          <w:marBottom w:val="0"/>
          <w:divBdr>
            <w:top w:val="none" w:sz="0" w:space="0" w:color="auto"/>
            <w:left w:val="none" w:sz="0" w:space="0" w:color="auto"/>
            <w:bottom w:val="none" w:sz="0" w:space="0" w:color="auto"/>
            <w:right w:val="none" w:sz="0" w:space="0" w:color="auto"/>
          </w:divBdr>
        </w:div>
        <w:div w:id="156195315">
          <w:marLeft w:val="640"/>
          <w:marRight w:val="0"/>
          <w:marTop w:val="0"/>
          <w:marBottom w:val="0"/>
          <w:divBdr>
            <w:top w:val="none" w:sz="0" w:space="0" w:color="auto"/>
            <w:left w:val="none" w:sz="0" w:space="0" w:color="auto"/>
            <w:bottom w:val="none" w:sz="0" w:space="0" w:color="auto"/>
            <w:right w:val="none" w:sz="0" w:space="0" w:color="auto"/>
          </w:divBdr>
        </w:div>
        <w:div w:id="1560559023">
          <w:marLeft w:val="640"/>
          <w:marRight w:val="0"/>
          <w:marTop w:val="0"/>
          <w:marBottom w:val="0"/>
          <w:divBdr>
            <w:top w:val="none" w:sz="0" w:space="0" w:color="auto"/>
            <w:left w:val="none" w:sz="0" w:space="0" w:color="auto"/>
            <w:bottom w:val="none" w:sz="0" w:space="0" w:color="auto"/>
            <w:right w:val="none" w:sz="0" w:space="0" w:color="auto"/>
          </w:divBdr>
        </w:div>
        <w:div w:id="1779790634">
          <w:marLeft w:val="640"/>
          <w:marRight w:val="0"/>
          <w:marTop w:val="0"/>
          <w:marBottom w:val="0"/>
          <w:divBdr>
            <w:top w:val="none" w:sz="0" w:space="0" w:color="auto"/>
            <w:left w:val="none" w:sz="0" w:space="0" w:color="auto"/>
            <w:bottom w:val="none" w:sz="0" w:space="0" w:color="auto"/>
            <w:right w:val="none" w:sz="0" w:space="0" w:color="auto"/>
          </w:divBdr>
        </w:div>
        <w:div w:id="1137262094">
          <w:marLeft w:val="640"/>
          <w:marRight w:val="0"/>
          <w:marTop w:val="0"/>
          <w:marBottom w:val="0"/>
          <w:divBdr>
            <w:top w:val="none" w:sz="0" w:space="0" w:color="auto"/>
            <w:left w:val="none" w:sz="0" w:space="0" w:color="auto"/>
            <w:bottom w:val="none" w:sz="0" w:space="0" w:color="auto"/>
            <w:right w:val="none" w:sz="0" w:space="0" w:color="auto"/>
          </w:divBdr>
        </w:div>
        <w:div w:id="951017735">
          <w:marLeft w:val="640"/>
          <w:marRight w:val="0"/>
          <w:marTop w:val="0"/>
          <w:marBottom w:val="0"/>
          <w:divBdr>
            <w:top w:val="none" w:sz="0" w:space="0" w:color="auto"/>
            <w:left w:val="none" w:sz="0" w:space="0" w:color="auto"/>
            <w:bottom w:val="none" w:sz="0" w:space="0" w:color="auto"/>
            <w:right w:val="none" w:sz="0" w:space="0" w:color="auto"/>
          </w:divBdr>
        </w:div>
        <w:div w:id="1816676632">
          <w:marLeft w:val="640"/>
          <w:marRight w:val="0"/>
          <w:marTop w:val="0"/>
          <w:marBottom w:val="0"/>
          <w:divBdr>
            <w:top w:val="none" w:sz="0" w:space="0" w:color="auto"/>
            <w:left w:val="none" w:sz="0" w:space="0" w:color="auto"/>
            <w:bottom w:val="none" w:sz="0" w:space="0" w:color="auto"/>
            <w:right w:val="none" w:sz="0" w:space="0" w:color="auto"/>
          </w:divBdr>
        </w:div>
        <w:div w:id="749425840">
          <w:marLeft w:val="640"/>
          <w:marRight w:val="0"/>
          <w:marTop w:val="0"/>
          <w:marBottom w:val="0"/>
          <w:divBdr>
            <w:top w:val="none" w:sz="0" w:space="0" w:color="auto"/>
            <w:left w:val="none" w:sz="0" w:space="0" w:color="auto"/>
            <w:bottom w:val="none" w:sz="0" w:space="0" w:color="auto"/>
            <w:right w:val="none" w:sz="0" w:space="0" w:color="auto"/>
          </w:divBdr>
        </w:div>
        <w:div w:id="1917086969">
          <w:marLeft w:val="640"/>
          <w:marRight w:val="0"/>
          <w:marTop w:val="0"/>
          <w:marBottom w:val="0"/>
          <w:divBdr>
            <w:top w:val="none" w:sz="0" w:space="0" w:color="auto"/>
            <w:left w:val="none" w:sz="0" w:space="0" w:color="auto"/>
            <w:bottom w:val="none" w:sz="0" w:space="0" w:color="auto"/>
            <w:right w:val="none" w:sz="0" w:space="0" w:color="auto"/>
          </w:divBdr>
        </w:div>
        <w:div w:id="1110204812">
          <w:marLeft w:val="640"/>
          <w:marRight w:val="0"/>
          <w:marTop w:val="0"/>
          <w:marBottom w:val="0"/>
          <w:divBdr>
            <w:top w:val="none" w:sz="0" w:space="0" w:color="auto"/>
            <w:left w:val="none" w:sz="0" w:space="0" w:color="auto"/>
            <w:bottom w:val="none" w:sz="0" w:space="0" w:color="auto"/>
            <w:right w:val="none" w:sz="0" w:space="0" w:color="auto"/>
          </w:divBdr>
        </w:div>
        <w:div w:id="1459564854">
          <w:marLeft w:val="640"/>
          <w:marRight w:val="0"/>
          <w:marTop w:val="0"/>
          <w:marBottom w:val="0"/>
          <w:divBdr>
            <w:top w:val="none" w:sz="0" w:space="0" w:color="auto"/>
            <w:left w:val="none" w:sz="0" w:space="0" w:color="auto"/>
            <w:bottom w:val="none" w:sz="0" w:space="0" w:color="auto"/>
            <w:right w:val="none" w:sz="0" w:space="0" w:color="auto"/>
          </w:divBdr>
        </w:div>
        <w:div w:id="212273338">
          <w:marLeft w:val="640"/>
          <w:marRight w:val="0"/>
          <w:marTop w:val="0"/>
          <w:marBottom w:val="0"/>
          <w:divBdr>
            <w:top w:val="none" w:sz="0" w:space="0" w:color="auto"/>
            <w:left w:val="none" w:sz="0" w:space="0" w:color="auto"/>
            <w:bottom w:val="none" w:sz="0" w:space="0" w:color="auto"/>
            <w:right w:val="none" w:sz="0" w:space="0" w:color="auto"/>
          </w:divBdr>
        </w:div>
        <w:div w:id="1193886780">
          <w:marLeft w:val="640"/>
          <w:marRight w:val="0"/>
          <w:marTop w:val="0"/>
          <w:marBottom w:val="0"/>
          <w:divBdr>
            <w:top w:val="none" w:sz="0" w:space="0" w:color="auto"/>
            <w:left w:val="none" w:sz="0" w:space="0" w:color="auto"/>
            <w:bottom w:val="none" w:sz="0" w:space="0" w:color="auto"/>
            <w:right w:val="none" w:sz="0" w:space="0" w:color="auto"/>
          </w:divBdr>
        </w:div>
        <w:div w:id="1229724091">
          <w:marLeft w:val="640"/>
          <w:marRight w:val="0"/>
          <w:marTop w:val="0"/>
          <w:marBottom w:val="0"/>
          <w:divBdr>
            <w:top w:val="none" w:sz="0" w:space="0" w:color="auto"/>
            <w:left w:val="none" w:sz="0" w:space="0" w:color="auto"/>
            <w:bottom w:val="none" w:sz="0" w:space="0" w:color="auto"/>
            <w:right w:val="none" w:sz="0" w:space="0" w:color="auto"/>
          </w:divBdr>
        </w:div>
        <w:div w:id="535431974">
          <w:marLeft w:val="640"/>
          <w:marRight w:val="0"/>
          <w:marTop w:val="0"/>
          <w:marBottom w:val="0"/>
          <w:divBdr>
            <w:top w:val="none" w:sz="0" w:space="0" w:color="auto"/>
            <w:left w:val="none" w:sz="0" w:space="0" w:color="auto"/>
            <w:bottom w:val="none" w:sz="0" w:space="0" w:color="auto"/>
            <w:right w:val="none" w:sz="0" w:space="0" w:color="auto"/>
          </w:divBdr>
        </w:div>
        <w:div w:id="1174567908">
          <w:marLeft w:val="640"/>
          <w:marRight w:val="0"/>
          <w:marTop w:val="0"/>
          <w:marBottom w:val="0"/>
          <w:divBdr>
            <w:top w:val="none" w:sz="0" w:space="0" w:color="auto"/>
            <w:left w:val="none" w:sz="0" w:space="0" w:color="auto"/>
            <w:bottom w:val="none" w:sz="0" w:space="0" w:color="auto"/>
            <w:right w:val="none" w:sz="0" w:space="0" w:color="auto"/>
          </w:divBdr>
        </w:div>
        <w:div w:id="2017535824">
          <w:marLeft w:val="640"/>
          <w:marRight w:val="0"/>
          <w:marTop w:val="0"/>
          <w:marBottom w:val="0"/>
          <w:divBdr>
            <w:top w:val="none" w:sz="0" w:space="0" w:color="auto"/>
            <w:left w:val="none" w:sz="0" w:space="0" w:color="auto"/>
            <w:bottom w:val="none" w:sz="0" w:space="0" w:color="auto"/>
            <w:right w:val="none" w:sz="0" w:space="0" w:color="auto"/>
          </w:divBdr>
        </w:div>
        <w:div w:id="1138720706">
          <w:marLeft w:val="640"/>
          <w:marRight w:val="0"/>
          <w:marTop w:val="0"/>
          <w:marBottom w:val="0"/>
          <w:divBdr>
            <w:top w:val="none" w:sz="0" w:space="0" w:color="auto"/>
            <w:left w:val="none" w:sz="0" w:space="0" w:color="auto"/>
            <w:bottom w:val="none" w:sz="0" w:space="0" w:color="auto"/>
            <w:right w:val="none" w:sz="0" w:space="0" w:color="auto"/>
          </w:divBdr>
        </w:div>
        <w:div w:id="1807118114">
          <w:marLeft w:val="640"/>
          <w:marRight w:val="0"/>
          <w:marTop w:val="0"/>
          <w:marBottom w:val="0"/>
          <w:divBdr>
            <w:top w:val="none" w:sz="0" w:space="0" w:color="auto"/>
            <w:left w:val="none" w:sz="0" w:space="0" w:color="auto"/>
            <w:bottom w:val="none" w:sz="0" w:space="0" w:color="auto"/>
            <w:right w:val="none" w:sz="0" w:space="0" w:color="auto"/>
          </w:divBdr>
        </w:div>
        <w:div w:id="460538762">
          <w:marLeft w:val="640"/>
          <w:marRight w:val="0"/>
          <w:marTop w:val="0"/>
          <w:marBottom w:val="0"/>
          <w:divBdr>
            <w:top w:val="none" w:sz="0" w:space="0" w:color="auto"/>
            <w:left w:val="none" w:sz="0" w:space="0" w:color="auto"/>
            <w:bottom w:val="none" w:sz="0" w:space="0" w:color="auto"/>
            <w:right w:val="none" w:sz="0" w:space="0" w:color="auto"/>
          </w:divBdr>
        </w:div>
        <w:div w:id="452212657">
          <w:marLeft w:val="640"/>
          <w:marRight w:val="0"/>
          <w:marTop w:val="0"/>
          <w:marBottom w:val="0"/>
          <w:divBdr>
            <w:top w:val="none" w:sz="0" w:space="0" w:color="auto"/>
            <w:left w:val="none" w:sz="0" w:space="0" w:color="auto"/>
            <w:bottom w:val="none" w:sz="0" w:space="0" w:color="auto"/>
            <w:right w:val="none" w:sz="0" w:space="0" w:color="auto"/>
          </w:divBdr>
        </w:div>
        <w:div w:id="427895780">
          <w:marLeft w:val="640"/>
          <w:marRight w:val="0"/>
          <w:marTop w:val="0"/>
          <w:marBottom w:val="0"/>
          <w:divBdr>
            <w:top w:val="none" w:sz="0" w:space="0" w:color="auto"/>
            <w:left w:val="none" w:sz="0" w:space="0" w:color="auto"/>
            <w:bottom w:val="none" w:sz="0" w:space="0" w:color="auto"/>
            <w:right w:val="none" w:sz="0" w:space="0" w:color="auto"/>
          </w:divBdr>
        </w:div>
        <w:div w:id="1843546825">
          <w:marLeft w:val="640"/>
          <w:marRight w:val="0"/>
          <w:marTop w:val="0"/>
          <w:marBottom w:val="0"/>
          <w:divBdr>
            <w:top w:val="none" w:sz="0" w:space="0" w:color="auto"/>
            <w:left w:val="none" w:sz="0" w:space="0" w:color="auto"/>
            <w:bottom w:val="none" w:sz="0" w:space="0" w:color="auto"/>
            <w:right w:val="none" w:sz="0" w:space="0" w:color="auto"/>
          </w:divBdr>
        </w:div>
        <w:div w:id="805976587">
          <w:marLeft w:val="640"/>
          <w:marRight w:val="0"/>
          <w:marTop w:val="0"/>
          <w:marBottom w:val="0"/>
          <w:divBdr>
            <w:top w:val="none" w:sz="0" w:space="0" w:color="auto"/>
            <w:left w:val="none" w:sz="0" w:space="0" w:color="auto"/>
            <w:bottom w:val="none" w:sz="0" w:space="0" w:color="auto"/>
            <w:right w:val="none" w:sz="0" w:space="0" w:color="auto"/>
          </w:divBdr>
        </w:div>
        <w:div w:id="1196387985">
          <w:marLeft w:val="640"/>
          <w:marRight w:val="0"/>
          <w:marTop w:val="0"/>
          <w:marBottom w:val="0"/>
          <w:divBdr>
            <w:top w:val="none" w:sz="0" w:space="0" w:color="auto"/>
            <w:left w:val="none" w:sz="0" w:space="0" w:color="auto"/>
            <w:bottom w:val="none" w:sz="0" w:space="0" w:color="auto"/>
            <w:right w:val="none" w:sz="0" w:space="0" w:color="auto"/>
          </w:divBdr>
        </w:div>
        <w:div w:id="1423262318">
          <w:marLeft w:val="640"/>
          <w:marRight w:val="0"/>
          <w:marTop w:val="0"/>
          <w:marBottom w:val="0"/>
          <w:divBdr>
            <w:top w:val="none" w:sz="0" w:space="0" w:color="auto"/>
            <w:left w:val="none" w:sz="0" w:space="0" w:color="auto"/>
            <w:bottom w:val="none" w:sz="0" w:space="0" w:color="auto"/>
            <w:right w:val="none" w:sz="0" w:space="0" w:color="auto"/>
          </w:divBdr>
        </w:div>
        <w:div w:id="155805507">
          <w:marLeft w:val="640"/>
          <w:marRight w:val="0"/>
          <w:marTop w:val="0"/>
          <w:marBottom w:val="0"/>
          <w:divBdr>
            <w:top w:val="none" w:sz="0" w:space="0" w:color="auto"/>
            <w:left w:val="none" w:sz="0" w:space="0" w:color="auto"/>
            <w:bottom w:val="none" w:sz="0" w:space="0" w:color="auto"/>
            <w:right w:val="none" w:sz="0" w:space="0" w:color="auto"/>
          </w:divBdr>
        </w:div>
        <w:div w:id="748356279">
          <w:marLeft w:val="640"/>
          <w:marRight w:val="0"/>
          <w:marTop w:val="0"/>
          <w:marBottom w:val="0"/>
          <w:divBdr>
            <w:top w:val="none" w:sz="0" w:space="0" w:color="auto"/>
            <w:left w:val="none" w:sz="0" w:space="0" w:color="auto"/>
            <w:bottom w:val="none" w:sz="0" w:space="0" w:color="auto"/>
            <w:right w:val="none" w:sz="0" w:space="0" w:color="auto"/>
          </w:divBdr>
        </w:div>
        <w:div w:id="715351248">
          <w:marLeft w:val="640"/>
          <w:marRight w:val="0"/>
          <w:marTop w:val="0"/>
          <w:marBottom w:val="0"/>
          <w:divBdr>
            <w:top w:val="none" w:sz="0" w:space="0" w:color="auto"/>
            <w:left w:val="none" w:sz="0" w:space="0" w:color="auto"/>
            <w:bottom w:val="none" w:sz="0" w:space="0" w:color="auto"/>
            <w:right w:val="none" w:sz="0" w:space="0" w:color="auto"/>
          </w:divBdr>
        </w:div>
        <w:div w:id="512183274">
          <w:marLeft w:val="640"/>
          <w:marRight w:val="0"/>
          <w:marTop w:val="0"/>
          <w:marBottom w:val="0"/>
          <w:divBdr>
            <w:top w:val="none" w:sz="0" w:space="0" w:color="auto"/>
            <w:left w:val="none" w:sz="0" w:space="0" w:color="auto"/>
            <w:bottom w:val="none" w:sz="0" w:space="0" w:color="auto"/>
            <w:right w:val="none" w:sz="0" w:space="0" w:color="auto"/>
          </w:divBdr>
        </w:div>
        <w:div w:id="2088108787">
          <w:marLeft w:val="640"/>
          <w:marRight w:val="0"/>
          <w:marTop w:val="0"/>
          <w:marBottom w:val="0"/>
          <w:divBdr>
            <w:top w:val="none" w:sz="0" w:space="0" w:color="auto"/>
            <w:left w:val="none" w:sz="0" w:space="0" w:color="auto"/>
            <w:bottom w:val="none" w:sz="0" w:space="0" w:color="auto"/>
            <w:right w:val="none" w:sz="0" w:space="0" w:color="auto"/>
          </w:divBdr>
        </w:div>
        <w:div w:id="436827480">
          <w:marLeft w:val="640"/>
          <w:marRight w:val="0"/>
          <w:marTop w:val="0"/>
          <w:marBottom w:val="0"/>
          <w:divBdr>
            <w:top w:val="none" w:sz="0" w:space="0" w:color="auto"/>
            <w:left w:val="none" w:sz="0" w:space="0" w:color="auto"/>
            <w:bottom w:val="none" w:sz="0" w:space="0" w:color="auto"/>
            <w:right w:val="none" w:sz="0" w:space="0" w:color="auto"/>
          </w:divBdr>
        </w:div>
        <w:div w:id="1606300754">
          <w:marLeft w:val="640"/>
          <w:marRight w:val="0"/>
          <w:marTop w:val="0"/>
          <w:marBottom w:val="0"/>
          <w:divBdr>
            <w:top w:val="none" w:sz="0" w:space="0" w:color="auto"/>
            <w:left w:val="none" w:sz="0" w:space="0" w:color="auto"/>
            <w:bottom w:val="none" w:sz="0" w:space="0" w:color="auto"/>
            <w:right w:val="none" w:sz="0" w:space="0" w:color="auto"/>
          </w:divBdr>
        </w:div>
        <w:div w:id="978608104">
          <w:marLeft w:val="640"/>
          <w:marRight w:val="0"/>
          <w:marTop w:val="0"/>
          <w:marBottom w:val="0"/>
          <w:divBdr>
            <w:top w:val="none" w:sz="0" w:space="0" w:color="auto"/>
            <w:left w:val="none" w:sz="0" w:space="0" w:color="auto"/>
            <w:bottom w:val="none" w:sz="0" w:space="0" w:color="auto"/>
            <w:right w:val="none" w:sz="0" w:space="0" w:color="auto"/>
          </w:divBdr>
        </w:div>
        <w:div w:id="1672486974">
          <w:marLeft w:val="640"/>
          <w:marRight w:val="0"/>
          <w:marTop w:val="0"/>
          <w:marBottom w:val="0"/>
          <w:divBdr>
            <w:top w:val="none" w:sz="0" w:space="0" w:color="auto"/>
            <w:left w:val="none" w:sz="0" w:space="0" w:color="auto"/>
            <w:bottom w:val="none" w:sz="0" w:space="0" w:color="auto"/>
            <w:right w:val="none" w:sz="0" w:space="0" w:color="auto"/>
          </w:divBdr>
        </w:div>
        <w:div w:id="84811043">
          <w:marLeft w:val="640"/>
          <w:marRight w:val="0"/>
          <w:marTop w:val="0"/>
          <w:marBottom w:val="0"/>
          <w:divBdr>
            <w:top w:val="none" w:sz="0" w:space="0" w:color="auto"/>
            <w:left w:val="none" w:sz="0" w:space="0" w:color="auto"/>
            <w:bottom w:val="none" w:sz="0" w:space="0" w:color="auto"/>
            <w:right w:val="none" w:sz="0" w:space="0" w:color="auto"/>
          </w:divBdr>
        </w:div>
        <w:div w:id="1795632135">
          <w:marLeft w:val="640"/>
          <w:marRight w:val="0"/>
          <w:marTop w:val="0"/>
          <w:marBottom w:val="0"/>
          <w:divBdr>
            <w:top w:val="none" w:sz="0" w:space="0" w:color="auto"/>
            <w:left w:val="none" w:sz="0" w:space="0" w:color="auto"/>
            <w:bottom w:val="none" w:sz="0" w:space="0" w:color="auto"/>
            <w:right w:val="none" w:sz="0" w:space="0" w:color="auto"/>
          </w:divBdr>
        </w:div>
        <w:div w:id="805392819">
          <w:marLeft w:val="640"/>
          <w:marRight w:val="0"/>
          <w:marTop w:val="0"/>
          <w:marBottom w:val="0"/>
          <w:divBdr>
            <w:top w:val="none" w:sz="0" w:space="0" w:color="auto"/>
            <w:left w:val="none" w:sz="0" w:space="0" w:color="auto"/>
            <w:bottom w:val="none" w:sz="0" w:space="0" w:color="auto"/>
            <w:right w:val="none" w:sz="0" w:space="0" w:color="auto"/>
          </w:divBdr>
        </w:div>
        <w:div w:id="1639453855">
          <w:marLeft w:val="640"/>
          <w:marRight w:val="0"/>
          <w:marTop w:val="0"/>
          <w:marBottom w:val="0"/>
          <w:divBdr>
            <w:top w:val="none" w:sz="0" w:space="0" w:color="auto"/>
            <w:left w:val="none" w:sz="0" w:space="0" w:color="auto"/>
            <w:bottom w:val="none" w:sz="0" w:space="0" w:color="auto"/>
            <w:right w:val="none" w:sz="0" w:space="0" w:color="auto"/>
          </w:divBdr>
        </w:div>
        <w:div w:id="719594783">
          <w:marLeft w:val="640"/>
          <w:marRight w:val="0"/>
          <w:marTop w:val="0"/>
          <w:marBottom w:val="0"/>
          <w:divBdr>
            <w:top w:val="none" w:sz="0" w:space="0" w:color="auto"/>
            <w:left w:val="none" w:sz="0" w:space="0" w:color="auto"/>
            <w:bottom w:val="none" w:sz="0" w:space="0" w:color="auto"/>
            <w:right w:val="none" w:sz="0" w:space="0" w:color="auto"/>
          </w:divBdr>
        </w:div>
        <w:div w:id="579993675">
          <w:marLeft w:val="640"/>
          <w:marRight w:val="0"/>
          <w:marTop w:val="0"/>
          <w:marBottom w:val="0"/>
          <w:divBdr>
            <w:top w:val="none" w:sz="0" w:space="0" w:color="auto"/>
            <w:left w:val="none" w:sz="0" w:space="0" w:color="auto"/>
            <w:bottom w:val="none" w:sz="0" w:space="0" w:color="auto"/>
            <w:right w:val="none" w:sz="0" w:space="0" w:color="auto"/>
          </w:divBdr>
        </w:div>
        <w:div w:id="1076174081">
          <w:marLeft w:val="640"/>
          <w:marRight w:val="0"/>
          <w:marTop w:val="0"/>
          <w:marBottom w:val="0"/>
          <w:divBdr>
            <w:top w:val="none" w:sz="0" w:space="0" w:color="auto"/>
            <w:left w:val="none" w:sz="0" w:space="0" w:color="auto"/>
            <w:bottom w:val="none" w:sz="0" w:space="0" w:color="auto"/>
            <w:right w:val="none" w:sz="0" w:space="0" w:color="auto"/>
          </w:divBdr>
        </w:div>
        <w:div w:id="919801298">
          <w:marLeft w:val="640"/>
          <w:marRight w:val="0"/>
          <w:marTop w:val="0"/>
          <w:marBottom w:val="0"/>
          <w:divBdr>
            <w:top w:val="none" w:sz="0" w:space="0" w:color="auto"/>
            <w:left w:val="none" w:sz="0" w:space="0" w:color="auto"/>
            <w:bottom w:val="none" w:sz="0" w:space="0" w:color="auto"/>
            <w:right w:val="none" w:sz="0" w:space="0" w:color="auto"/>
          </w:divBdr>
        </w:div>
        <w:div w:id="826822552">
          <w:marLeft w:val="640"/>
          <w:marRight w:val="0"/>
          <w:marTop w:val="0"/>
          <w:marBottom w:val="0"/>
          <w:divBdr>
            <w:top w:val="none" w:sz="0" w:space="0" w:color="auto"/>
            <w:left w:val="none" w:sz="0" w:space="0" w:color="auto"/>
            <w:bottom w:val="none" w:sz="0" w:space="0" w:color="auto"/>
            <w:right w:val="none" w:sz="0" w:space="0" w:color="auto"/>
          </w:divBdr>
        </w:div>
        <w:div w:id="524296319">
          <w:marLeft w:val="640"/>
          <w:marRight w:val="0"/>
          <w:marTop w:val="0"/>
          <w:marBottom w:val="0"/>
          <w:divBdr>
            <w:top w:val="none" w:sz="0" w:space="0" w:color="auto"/>
            <w:left w:val="none" w:sz="0" w:space="0" w:color="auto"/>
            <w:bottom w:val="none" w:sz="0" w:space="0" w:color="auto"/>
            <w:right w:val="none" w:sz="0" w:space="0" w:color="auto"/>
          </w:divBdr>
        </w:div>
        <w:div w:id="806358848">
          <w:marLeft w:val="640"/>
          <w:marRight w:val="0"/>
          <w:marTop w:val="0"/>
          <w:marBottom w:val="0"/>
          <w:divBdr>
            <w:top w:val="none" w:sz="0" w:space="0" w:color="auto"/>
            <w:left w:val="none" w:sz="0" w:space="0" w:color="auto"/>
            <w:bottom w:val="none" w:sz="0" w:space="0" w:color="auto"/>
            <w:right w:val="none" w:sz="0" w:space="0" w:color="auto"/>
          </w:divBdr>
        </w:div>
        <w:div w:id="123084569">
          <w:marLeft w:val="640"/>
          <w:marRight w:val="0"/>
          <w:marTop w:val="0"/>
          <w:marBottom w:val="0"/>
          <w:divBdr>
            <w:top w:val="none" w:sz="0" w:space="0" w:color="auto"/>
            <w:left w:val="none" w:sz="0" w:space="0" w:color="auto"/>
            <w:bottom w:val="none" w:sz="0" w:space="0" w:color="auto"/>
            <w:right w:val="none" w:sz="0" w:space="0" w:color="auto"/>
          </w:divBdr>
        </w:div>
        <w:div w:id="483550604">
          <w:marLeft w:val="640"/>
          <w:marRight w:val="0"/>
          <w:marTop w:val="0"/>
          <w:marBottom w:val="0"/>
          <w:divBdr>
            <w:top w:val="none" w:sz="0" w:space="0" w:color="auto"/>
            <w:left w:val="none" w:sz="0" w:space="0" w:color="auto"/>
            <w:bottom w:val="none" w:sz="0" w:space="0" w:color="auto"/>
            <w:right w:val="none" w:sz="0" w:space="0" w:color="auto"/>
          </w:divBdr>
        </w:div>
        <w:div w:id="1172572582">
          <w:marLeft w:val="640"/>
          <w:marRight w:val="0"/>
          <w:marTop w:val="0"/>
          <w:marBottom w:val="0"/>
          <w:divBdr>
            <w:top w:val="none" w:sz="0" w:space="0" w:color="auto"/>
            <w:left w:val="none" w:sz="0" w:space="0" w:color="auto"/>
            <w:bottom w:val="none" w:sz="0" w:space="0" w:color="auto"/>
            <w:right w:val="none" w:sz="0" w:space="0" w:color="auto"/>
          </w:divBdr>
        </w:div>
        <w:div w:id="798766162">
          <w:marLeft w:val="640"/>
          <w:marRight w:val="0"/>
          <w:marTop w:val="0"/>
          <w:marBottom w:val="0"/>
          <w:divBdr>
            <w:top w:val="none" w:sz="0" w:space="0" w:color="auto"/>
            <w:left w:val="none" w:sz="0" w:space="0" w:color="auto"/>
            <w:bottom w:val="none" w:sz="0" w:space="0" w:color="auto"/>
            <w:right w:val="none" w:sz="0" w:space="0" w:color="auto"/>
          </w:divBdr>
        </w:div>
        <w:div w:id="1069621623">
          <w:marLeft w:val="640"/>
          <w:marRight w:val="0"/>
          <w:marTop w:val="0"/>
          <w:marBottom w:val="0"/>
          <w:divBdr>
            <w:top w:val="none" w:sz="0" w:space="0" w:color="auto"/>
            <w:left w:val="none" w:sz="0" w:space="0" w:color="auto"/>
            <w:bottom w:val="none" w:sz="0" w:space="0" w:color="auto"/>
            <w:right w:val="none" w:sz="0" w:space="0" w:color="auto"/>
          </w:divBdr>
        </w:div>
        <w:div w:id="1859080171">
          <w:marLeft w:val="640"/>
          <w:marRight w:val="0"/>
          <w:marTop w:val="0"/>
          <w:marBottom w:val="0"/>
          <w:divBdr>
            <w:top w:val="none" w:sz="0" w:space="0" w:color="auto"/>
            <w:left w:val="none" w:sz="0" w:space="0" w:color="auto"/>
            <w:bottom w:val="none" w:sz="0" w:space="0" w:color="auto"/>
            <w:right w:val="none" w:sz="0" w:space="0" w:color="auto"/>
          </w:divBdr>
        </w:div>
        <w:div w:id="190185796">
          <w:marLeft w:val="640"/>
          <w:marRight w:val="0"/>
          <w:marTop w:val="0"/>
          <w:marBottom w:val="0"/>
          <w:divBdr>
            <w:top w:val="none" w:sz="0" w:space="0" w:color="auto"/>
            <w:left w:val="none" w:sz="0" w:space="0" w:color="auto"/>
            <w:bottom w:val="none" w:sz="0" w:space="0" w:color="auto"/>
            <w:right w:val="none" w:sz="0" w:space="0" w:color="auto"/>
          </w:divBdr>
        </w:div>
        <w:div w:id="540363372">
          <w:marLeft w:val="640"/>
          <w:marRight w:val="0"/>
          <w:marTop w:val="0"/>
          <w:marBottom w:val="0"/>
          <w:divBdr>
            <w:top w:val="none" w:sz="0" w:space="0" w:color="auto"/>
            <w:left w:val="none" w:sz="0" w:space="0" w:color="auto"/>
            <w:bottom w:val="none" w:sz="0" w:space="0" w:color="auto"/>
            <w:right w:val="none" w:sz="0" w:space="0" w:color="auto"/>
          </w:divBdr>
        </w:div>
        <w:div w:id="733703034">
          <w:marLeft w:val="640"/>
          <w:marRight w:val="0"/>
          <w:marTop w:val="0"/>
          <w:marBottom w:val="0"/>
          <w:divBdr>
            <w:top w:val="none" w:sz="0" w:space="0" w:color="auto"/>
            <w:left w:val="none" w:sz="0" w:space="0" w:color="auto"/>
            <w:bottom w:val="none" w:sz="0" w:space="0" w:color="auto"/>
            <w:right w:val="none" w:sz="0" w:space="0" w:color="auto"/>
          </w:divBdr>
        </w:div>
        <w:div w:id="1152142165">
          <w:marLeft w:val="640"/>
          <w:marRight w:val="0"/>
          <w:marTop w:val="0"/>
          <w:marBottom w:val="0"/>
          <w:divBdr>
            <w:top w:val="none" w:sz="0" w:space="0" w:color="auto"/>
            <w:left w:val="none" w:sz="0" w:space="0" w:color="auto"/>
            <w:bottom w:val="none" w:sz="0" w:space="0" w:color="auto"/>
            <w:right w:val="none" w:sz="0" w:space="0" w:color="auto"/>
          </w:divBdr>
        </w:div>
        <w:div w:id="276328469">
          <w:marLeft w:val="640"/>
          <w:marRight w:val="0"/>
          <w:marTop w:val="0"/>
          <w:marBottom w:val="0"/>
          <w:divBdr>
            <w:top w:val="none" w:sz="0" w:space="0" w:color="auto"/>
            <w:left w:val="none" w:sz="0" w:space="0" w:color="auto"/>
            <w:bottom w:val="none" w:sz="0" w:space="0" w:color="auto"/>
            <w:right w:val="none" w:sz="0" w:space="0" w:color="auto"/>
          </w:divBdr>
        </w:div>
        <w:div w:id="2121756507">
          <w:marLeft w:val="640"/>
          <w:marRight w:val="0"/>
          <w:marTop w:val="0"/>
          <w:marBottom w:val="0"/>
          <w:divBdr>
            <w:top w:val="none" w:sz="0" w:space="0" w:color="auto"/>
            <w:left w:val="none" w:sz="0" w:space="0" w:color="auto"/>
            <w:bottom w:val="none" w:sz="0" w:space="0" w:color="auto"/>
            <w:right w:val="none" w:sz="0" w:space="0" w:color="auto"/>
          </w:divBdr>
        </w:div>
        <w:div w:id="372734014">
          <w:marLeft w:val="640"/>
          <w:marRight w:val="0"/>
          <w:marTop w:val="0"/>
          <w:marBottom w:val="0"/>
          <w:divBdr>
            <w:top w:val="none" w:sz="0" w:space="0" w:color="auto"/>
            <w:left w:val="none" w:sz="0" w:space="0" w:color="auto"/>
            <w:bottom w:val="none" w:sz="0" w:space="0" w:color="auto"/>
            <w:right w:val="none" w:sz="0" w:space="0" w:color="auto"/>
          </w:divBdr>
        </w:div>
        <w:div w:id="437455151">
          <w:marLeft w:val="640"/>
          <w:marRight w:val="0"/>
          <w:marTop w:val="0"/>
          <w:marBottom w:val="0"/>
          <w:divBdr>
            <w:top w:val="none" w:sz="0" w:space="0" w:color="auto"/>
            <w:left w:val="none" w:sz="0" w:space="0" w:color="auto"/>
            <w:bottom w:val="none" w:sz="0" w:space="0" w:color="auto"/>
            <w:right w:val="none" w:sz="0" w:space="0" w:color="auto"/>
          </w:divBdr>
        </w:div>
        <w:div w:id="1663049649">
          <w:marLeft w:val="640"/>
          <w:marRight w:val="0"/>
          <w:marTop w:val="0"/>
          <w:marBottom w:val="0"/>
          <w:divBdr>
            <w:top w:val="none" w:sz="0" w:space="0" w:color="auto"/>
            <w:left w:val="none" w:sz="0" w:space="0" w:color="auto"/>
            <w:bottom w:val="none" w:sz="0" w:space="0" w:color="auto"/>
            <w:right w:val="none" w:sz="0" w:space="0" w:color="auto"/>
          </w:divBdr>
        </w:div>
        <w:div w:id="1430156656">
          <w:marLeft w:val="640"/>
          <w:marRight w:val="0"/>
          <w:marTop w:val="0"/>
          <w:marBottom w:val="0"/>
          <w:divBdr>
            <w:top w:val="none" w:sz="0" w:space="0" w:color="auto"/>
            <w:left w:val="none" w:sz="0" w:space="0" w:color="auto"/>
            <w:bottom w:val="none" w:sz="0" w:space="0" w:color="auto"/>
            <w:right w:val="none" w:sz="0" w:space="0" w:color="auto"/>
          </w:divBdr>
        </w:div>
        <w:div w:id="2030646144">
          <w:marLeft w:val="640"/>
          <w:marRight w:val="0"/>
          <w:marTop w:val="0"/>
          <w:marBottom w:val="0"/>
          <w:divBdr>
            <w:top w:val="none" w:sz="0" w:space="0" w:color="auto"/>
            <w:left w:val="none" w:sz="0" w:space="0" w:color="auto"/>
            <w:bottom w:val="none" w:sz="0" w:space="0" w:color="auto"/>
            <w:right w:val="none" w:sz="0" w:space="0" w:color="auto"/>
          </w:divBdr>
        </w:div>
        <w:div w:id="1112898609">
          <w:marLeft w:val="640"/>
          <w:marRight w:val="0"/>
          <w:marTop w:val="0"/>
          <w:marBottom w:val="0"/>
          <w:divBdr>
            <w:top w:val="none" w:sz="0" w:space="0" w:color="auto"/>
            <w:left w:val="none" w:sz="0" w:space="0" w:color="auto"/>
            <w:bottom w:val="none" w:sz="0" w:space="0" w:color="auto"/>
            <w:right w:val="none" w:sz="0" w:space="0" w:color="auto"/>
          </w:divBdr>
        </w:div>
        <w:div w:id="195965380">
          <w:marLeft w:val="640"/>
          <w:marRight w:val="0"/>
          <w:marTop w:val="0"/>
          <w:marBottom w:val="0"/>
          <w:divBdr>
            <w:top w:val="none" w:sz="0" w:space="0" w:color="auto"/>
            <w:left w:val="none" w:sz="0" w:space="0" w:color="auto"/>
            <w:bottom w:val="none" w:sz="0" w:space="0" w:color="auto"/>
            <w:right w:val="none" w:sz="0" w:space="0" w:color="auto"/>
          </w:divBdr>
        </w:div>
        <w:div w:id="1190217076">
          <w:marLeft w:val="640"/>
          <w:marRight w:val="0"/>
          <w:marTop w:val="0"/>
          <w:marBottom w:val="0"/>
          <w:divBdr>
            <w:top w:val="none" w:sz="0" w:space="0" w:color="auto"/>
            <w:left w:val="none" w:sz="0" w:space="0" w:color="auto"/>
            <w:bottom w:val="none" w:sz="0" w:space="0" w:color="auto"/>
            <w:right w:val="none" w:sz="0" w:space="0" w:color="auto"/>
          </w:divBdr>
        </w:div>
        <w:div w:id="353575936">
          <w:marLeft w:val="640"/>
          <w:marRight w:val="0"/>
          <w:marTop w:val="0"/>
          <w:marBottom w:val="0"/>
          <w:divBdr>
            <w:top w:val="none" w:sz="0" w:space="0" w:color="auto"/>
            <w:left w:val="none" w:sz="0" w:space="0" w:color="auto"/>
            <w:bottom w:val="none" w:sz="0" w:space="0" w:color="auto"/>
            <w:right w:val="none" w:sz="0" w:space="0" w:color="auto"/>
          </w:divBdr>
        </w:div>
        <w:div w:id="375667040">
          <w:marLeft w:val="640"/>
          <w:marRight w:val="0"/>
          <w:marTop w:val="0"/>
          <w:marBottom w:val="0"/>
          <w:divBdr>
            <w:top w:val="none" w:sz="0" w:space="0" w:color="auto"/>
            <w:left w:val="none" w:sz="0" w:space="0" w:color="auto"/>
            <w:bottom w:val="none" w:sz="0" w:space="0" w:color="auto"/>
            <w:right w:val="none" w:sz="0" w:space="0" w:color="auto"/>
          </w:divBdr>
        </w:div>
        <w:div w:id="582031847">
          <w:marLeft w:val="640"/>
          <w:marRight w:val="0"/>
          <w:marTop w:val="0"/>
          <w:marBottom w:val="0"/>
          <w:divBdr>
            <w:top w:val="none" w:sz="0" w:space="0" w:color="auto"/>
            <w:left w:val="none" w:sz="0" w:space="0" w:color="auto"/>
            <w:bottom w:val="none" w:sz="0" w:space="0" w:color="auto"/>
            <w:right w:val="none" w:sz="0" w:space="0" w:color="auto"/>
          </w:divBdr>
        </w:div>
        <w:div w:id="1050610094">
          <w:marLeft w:val="640"/>
          <w:marRight w:val="0"/>
          <w:marTop w:val="0"/>
          <w:marBottom w:val="0"/>
          <w:divBdr>
            <w:top w:val="none" w:sz="0" w:space="0" w:color="auto"/>
            <w:left w:val="none" w:sz="0" w:space="0" w:color="auto"/>
            <w:bottom w:val="none" w:sz="0" w:space="0" w:color="auto"/>
            <w:right w:val="none" w:sz="0" w:space="0" w:color="auto"/>
          </w:divBdr>
        </w:div>
        <w:div w:id="1923832274">
          <w:marLeft w:val="640"/>
          <w:marRight w:val="0"/>
          <w:marTop w:val="0"/>
          <w:marBottom w:val="0"/>
          <w:divBdr>
            <w:top w:val="none" w:sz="0" w:space="0" w:color="auto"/>
            <w:left w:val="none" w:sz="0" w:space="0" w:color="auto"/>
            <w:bottom w:val="none" w:sz="0" w:space="0" w:color="auto"/>
            <w:right w:val="none" w:sz="0" w:space="0" w:color="auto"/>
          </w:divBdr>
        </w:div>
        <w:div w:id="1892376024">
          <w:marLeft w:val="640"/>
          <w:marRight w:val="0"/>
          <w:marTop w:val="0"/>
          <w:marBottom w:val="0"/>
          <w:divBdr>
            <w:top w:val="none" w:sz="0" w:space="0" w:color="auto"/>
            <w:left w:val="none" w:sz="0" w:space="0" w:color="auto"/>
            <w:bottom w:val="none" w:sz="0" w:space="0" w:color="auto"/>
            <w:right w:val="none" w:sz="0" w:space="0" w:color="auto"/>
          </w:divBdr>
        </w:div>
        <w:div w:id="1149595929">
          <w:marLeft w:val="640"/>
          <w:marRight w:val="0"/>
          <w:marTop w:val="0"/>
          <w:marBottom w:val="0"/>
          <w:divBdr>
            <w:top w:val="none" w:sz="0" w:space="0" w:color="auto"/>
            <w:left w:val="none" w:sz="0" w:space="0" w:color="auto"/>
            <w:bottom w:val="none" w:sz="0" w:space="0" w:color="auto"/>
            <w:right w:val="none" w:sz="0" w:space="0" w:color="auto"/>
          </w:divBdr>
        </w:div>
        <w:div w:id="2100759159">
          <w:marLeft w:val="640"/>
          <w:marRight w:val="0"/>
          <w:marTop w:val="0"/>
          <w:marBottom w:val="0"/>
          <w:divBdr>
            <w:top w:val="none" w:sz="0" w:space="0" w:color="auto"/>
            <w:left w:val="none" w:sz="0" w:space="0" w:color="auto"/>
            <w:bottom w:val="none" w:sz="0" w:space="0" w:color="auto"/>
            <w:right w:val="none" w:sz="0" w:space="0" w:color="auto"/>
          </w:divBdr>
        </w:div>
        <w:div w:id="340666361">
          <w:marLeft w:val="640"/>
          <w:marRight w:val="0"/>
          <w:marTop w:val="0"/>
          <w:marBottom w:val="0"/>
          <w:divBdr>
            <w:top w:val="none" w:sz="0" w:space="0" w:color="auto"/>
            <w:left w:val="none" w:sz="0" w:space="0" w:color="auto"/>
            <w:bottom w:val="none" w:sz="0" w:space="0" w:color="auto"/>
            <w:right w:val="none" w:sz="0" w:space="0" w:color="auto"/>
          </w:divBdr>
        </w:div>
        <w:div w:id="500655487">
          <w:marLeft w:val="640"/>
          <w:marRight w:val="0"/>
          <w:marTop w:val="0"/>
          <w:marBottom w:val="0"/>
          <w:divBdr>
            <w:top w:val="none" w:sz="0" w:space="0" w:color="auto"/>
            <w:left w:val="none" w:sz="0" w:space="0" w:color="auto"/>
            <w:bottom w:val="none" w:sz="0" w:space="0" w:color="auto"/>
            <w:right w:val="none" w:sz="0" w:space="0" w:color="auto"/>
          </w:divBdr>
        </w:div>
        <w:div w:id="1412041785">
          <w:marLeft w:val="640"/>
          <w:marRight w:val="0"/>
          <w:marTop w:val="0"/>
          <w:marBottom w:val="0"/>
          <w:divBdr>
            <w:top w:val="none" w:sz="0" w:space="0" w:color="auto"/>
            <w:left w:val="none" w:sz="0" w:space="0" w:color="auto"/>
            <w:bottom w:val="none" w:sz="0" w:space="0" w:color="auto"/>
            <w:right w:val="none" w:sz="0" w:space="0" w:color="auto"/>
          </w:divBdr>
        </w:div>
        <w:div w:id="1979407557">
          <w:marLeft w:val="640"/>
          <w:marRight w:val="0"/>
          <w:marTop w:val="0"/>
          <w:marBottom w:val="0"/>
          <w:divBdr>
            <w:top w:val="none" w:sz="0" w:space="0" w:color="auto"/>
            <w:left w:val="none" w:sz="0" w:space="0" w:color="auto"/>
            <w:bottom w:val="none" w:sz="0" w:space="0" w:color="auto"/>
            <w:right w:val="none" w:sz="0" w:space="0" w:color="auto"/>
          </w:divBdr>
        </w:div>
        <w:div w:id="140856827">
          <w:marLeft w:val="640"/>
          <w:marRight w:val="0"/>
          <w:marTop w:val="0"/>
          <w:marBottom w:val="0"/>
          <w:divBdr>
            <w:top w:val="none" w:sz="0" w:space="0" w:color="auto"/>
            <w:left w:val="none" w:sz="0" w:space="0" w:color="auto"/>
            <w:bottom w:val="none" w:sz="0" w:space="0" w:color="auto"/>
            <w:right w:val="none" w:sz="0" w:space="0" w:color="auto"/>
          </w:divBdr>
        </w:div>
        <w:div w:id="892545554">
          <w:marLeft w:val="640"/>
          <w:marRight w:val="0"/>
          <w:marTop w:val="0"/>
          <w:marBottom w:val="0"/>
          <w:divBdr>
            <w:top w:val="none" w:sz="0" w:space="0" w:color="auto"/>
            <w:left w:val="none" w:sz="0" w:space="0" w:color="auto"/>
            <w:bottom w:val="none" w:sz="0" w:space="0" w:color="auto"/>
            <w:right w:val="none" w:sz="0" w:space="0" w:color="auto"/>
          </w:divBdr>
        </w:div>
        <w:div w:id="332879836">
          <w:marLeft w:val="640"/>
          <w:marRight w:val="0"/>
          <w:marTop w:val="0"/>
          <w:marBottom w:val="0"/>
          <w:divBdr>
            <w:top w:val="none" w:sz="0" w:space="0" w:color="auto"/>
            <w:left w:val="none" w:sz="0" w:space="0" w:color="auto"/>
            <w:bottom w:val="none" w:sz="0" w:space="0" w:color="auto"/>
            <w:right w:val="none" w:sz="0" w:space="0" w:color="auto"/>
          </w:divBdr>
        </w:div>
        <w:div w:id="1024555533">
          <w:marLeft w:val="640"/>
          <w:marRight w:val="0"/>
          <w:marTop w:val="0"/>
          <w:marBottom w:val="0"/>
          <w:divBdr>
            <w:top w:val="none" w:sz="0" w:space="0" w:color="auto"/>
            <w:left w:val="none" w:sz="0" w:space="0" w:color="auto"/>
            <w:bottom w:val="none" w:sz="0" w:space="0" w:color="auto"/>
            <w:right w:val="none" w:sz="0" w:space="0" w:color="auto"/>
          </w:divBdr>
        </w:div>
        <w:div w:id="1758134935">
          <w:marLeft w:val="640"/>
          <w:marRight w:val="0"/>
          <w:marTop w:val="0"/>
          <w:marBottom w:val="0"/>
          <w:divBdr>
            <w:top w:val="none" w:sz="0" w:space="0" w:color="auto"/>
            <w:left w:val="none" w:sz="0" w:space="0" w:color="auto"/>
            <w:bottom w:val="none" w:sz="0" w:space="0" w:color="auto"/>
            <w:right w:val="none" w:sz="0" w:space="0" w:color="auto"/>
          </w:divBdr>
        </w:div>
        <w:div w:id="1630435613">
          <w:marLeft w:val="640"/>
          <w:marRight w:val="0"/>
          <w:marTop w:val="0"/>
          <w:marBottom w:val="0"/>
          <w:divBdr>
            <w:top w:val="none" w:sz="0" w:space="0" w:color="auto"/>
            <w:left w:val="none" w:sz="0" w:space="0" w:color="auto"/>
            <w:bottom w:val="none" w:sz="0" w:space="0" w:color="auto"/>
            <w:right w:val="none" w:sz="0" w:space="0" w:color="auto"/>
          </w:divBdr>
        </w:div>
        <w:div w:id="27878958">
          <w:marLeft w:val="640"/>
          <w:marRight w:val="0"/>
          <w:marTop w:val="0"/>
          <w:marBottom w:val="0"/>
          <w:divBdr>
            <w:top w:val="none" w:sz="0" w:space="0" w:color="auto"/>
            <w:left w:val="none" w:sz="0" w:space="0" w:color="auto"/>
            <w:bottom w:val="none" w:sz="0" w:space="0" w:color="auto"/>
            <w:right w:val="none" w:sz="0" w:space="0" w:color="auto"/>
          </w:divBdr>
        </w:div>
        <w:div w:id="389427993">
          <w:marLeft w:val="640"/>
          <w:marRight w:val="0"/>
          <w:marTop w:val="0"/>
          <w:marBottom w:val="0"/>
          <w:divBdr>
            <w:top w:val="none" w:sz="0" w:space="0" w:color="auto"/>
            <w:left w:val="none" w:sz="0" w:space="0" w:color="auto"/>
            <w:bottom w:val="none" w:sz="0" w:space="0" w:color="auto"/>
            <w:right w:val="none" w:sz="0" w:space="0" w:color="auto"/>
          </w:divBdr>
        </w:div>
        <w:div w:id="1575509472">
          <w:marLeft w:val="640"/>
          <w:marRight w:val="0"/>
          <w:marTop w:val="0"/>
          <w:marBottom w:val="0"/>
          <w:divBdr>
            <w:top w:val="none" w:sz="0" w:space="0" w:color="auto"/>
            <w:left w:val="none" w:sz="0" w:space="0" w:color="auto"/>
            <w:bottom w:val="none" w:sz="0" w:space="0" w:color="auto"/>
            <w:right w:val="none" w:sz="0" w:space="0" w:color="auto"/>
          </w:divBdr>
        </w:div>
        <w:div w:id="2051176807">
          <w:marLeft w:val="640"/>
          <w:marRight w:val="0"/>
          <w:marTop w:val="0"/>
          <w:marBottom w:val="0"/>
          <w:divBdr>
            <w:top w:val="none" w:sz="0" w:space="0" w:color="auto"/>
            <w:left w:val="none" w:sz="0" w:space="0" w:color="auto"/>
            <w:bottom w:val="none" w:sz="0" w:space="0" w:color="auto"/>
            <w:right w:val="none" w:sz="0" w:space="0" w:color="auto"/>
          </w:divBdr>
        </w:div>
        <w:div w:id="467363019">
          <w:marLeft w:val="640"/>
          <w:marRight w:val="0"/>
          <w:marTop w:val="0"/>
          <w:marBottom w:val="0"/>
          <w:divBdr>
            <w:top w:val="none" w:sz="0" w:space="0" w:color="auto"/>
            <w:left w:val="none" w:sz="0" w:space="0" w:color="auto"/>
            <w:bottom w:val="none" w:sz="0" w:space="0" w:color="auto"/>
            <w:right w:val="none" w:sz="0" w:space="0" w:color="auto"/>
          </w:divBdr>
        </w:div>
        <w:div w:id="1814330355">
          <w:marLeft w:val="640"/>
          <w:marRight w:val="0"/>
          <w:marTop w:val="0"/>
          <w:marBottom w:val="0"/>
          <w:divBdr>
            <w:top w:val="none" w:sz="0" w:space="0" w:color="auto"/>
            <w:left w:val="none" w:sz="0" w:space="0" w:color="auto"/>
            <w:bottom w:val="none" w:sz="0" w:space="0" w:color="auto"/>
            <w:right w:val="none" w:sz="0" w:space="0" w:color="auto"/>
          </w:divBdr>
        </w:div>
        <w:div w:id="1487477965">
          <w:marLeft w:val="640"/>
          <w:marRight w:val="0"/>
          <w:marTop w:val="0"/>
          <w:marBottom w:val="0"/>
          <w:divBdr>
            <w:top w:val="none" w:sz="0" w:space="0" w:color="auto"/>
            <w:left w:val="none" w:sz="0" w:space="0" w:color="auto"/>
            <w:bottom w:val="none" w:sz="0" w:space="0" w:color="auto"/>
            <w:right w:val="none" w:sz="0" w:space="0" w:color="auto"/>
          </w:divBdr>
        </w:div>
        <w:div w:id="2097745221">
          <w:marLeft w:val="640"/>
          <w:marRight w:val="0"/>
          <w:marTop w:val="0"/>
          <w:marBottom w:val="0"/>
          <w:divBdr>
            <w:top w:val="none" w:sz="0" w:space="0" w:color="auto"/>
            <w:left w:val="none" w:sz="0" w:space="0" w:color="auto"/>
            <w:bottom w:val="none" w:sz="0" w:space="0" w:color="auto"/>
            <w:right w:val="none" w:sz="0" w:space="0" w:color="auto"/>
          </w:divBdr>
        </w:div>
        <w:div w:id="266235734">
          <w:marLeft w:val="640"/>
          <w:marRight w:val="0"/>
          <w:marTop w:val="0"/>
          <w:marBottom w:val="0"/>
          <w:divBdr>
            <w:top w:val="none" w:sz="0" w:space="0" w:color="auto"/>
            <w:left w:val="none" w:sz="0" w:space="0" w:color="auto"/>
            <w:bottom w:val="none" w:sz="0" w:space="0" w:color="auto"/>
            <w:right w:val="none" w:sz="0" w:space="0" w:color="auto"/>
          </w:divBdr>
        </w:div>
        <w:div w:id="1922254027">
          <w:marLeft w:val="640"/>
          <w:marRight w:val="0"/>
          <w:marTop w:val="0"/>
          <w:marBottom w:val="0"/>
          <w:divBdr>
            <w:top w:val="none" w:sz="0" w:space="0" w:color="auto"/>
            <w:left w:val="none" w:sz="0" w:space="0" w:color="auto"/>
            <w:bottom w:val="none" w:sz="0" w:space="0" w:color="auto"/>
            <w:right w:val="none" w:sz="0" w:space="0" w:color="auto"/>
          </w:divBdr>
        </w:div>
        <w:div w:id="1210534520">
          <w:marLeft w:val="640"/>
          <w:marRight w:val="0"/>
          <w:marTop w:val="0"/>
          <w:marBottom w:val="0"/>
          <w:divBdr>
            <w:top w:val="none" w:sz="0" w:space="0" w:color="auto"/>
            <w:left w:val="none" w:sz="0" w:space="0" w:color="auto"/>
            <w:bottom w:val="none" w:sz="0" w:space="0" w:color="auto"/>
            <w:right w:val="none" w:sz="0" w:space="0" w:color="auto"/>
          </w:divBdr>
        </w:div>
        <w:div w:id="2062049575">
          <w:marLeft w:val="640"/>
          <w:marRight w:val="0"/>
          <w:marTop w:val="0"/>
          <w:marBottom w:val="0"/>
          <w:divBdr>
            <w:top w:val="none" w:sz="0" w:space="0" w:color="auto"/>
            <w:left w:val="none" w:sz="0" w:space="0" w:color="auto"/>
            <w:bottom w:val="none" w:sz="0" w:space="0" w:color="auto"/>
            <w:right w:val="none" w:sz="0" w:space="0" w:color="auto"/>
          </w:divBdr>
        </w:div>
        <w:div w:id="1201552324">
          <w:marLeft w:val="640"/>
          <w:marRight w:val="0"/>
          <w:marTop w:val="0"/>
          <w:marBottom w:val="0"/>
          <w:divBdr>
            <w:top w:val="none" w:sz="0" w:space="0" w:color="auto"/>
            <w:left w:val="none" w:sz="0" w:space="0" w:color="auto"/>
            <w:bottom w:val="none" w:sz="0" w:space="0" w:color="auto"/>
            <w:right w:val="none" w:sz="0" w:space="0" w:color="auto"/>
          </w:divBdr>
        </w:div>
        <w:div w:id="1821843897">
          <w:marLeft w:val="640"/>
          <w:marRight w:val="0"/>
          <w:marTop w:val="0"/>
          <w:marBottom w:val="0"/>
          <w:divBdr>
            <w:top w:val="none" w:sz="0" w:space="0" w:color="auto"/>
            <w:left w:val="none" w:sz="0" w:space="0" w:color="auto"/>
            <w:bottom w:val="none" w:sz="0" w:space="0" w:color="auto"/>
            <w:right w:val="none" w:sz="0" w:space="0" w:color="auto"/>
          </w:divBdr>
        </w:div>
        <w:div w:id="1029571713">
          <w:marLeft w:val="640"/>
          <w:marRight w:val="0"/>
          <w:marTop w:val="0"/>
          <w:marBottom w:val="0"/>
          <w:divBdr>
            <w:top w:val="none" w:sz="0" w:space="0" w:color="auto"/>
            <w:left w:val="none" w:sz="0" w:space="0" w:color="auto"/>
            <w:bottom w:val="none" w:sz="0" w:space="0" w:color="auto"/>
            <w:right w:val="none" w:sz="0" w:space="0" w:color="auto"/>
          </w:divBdr>
        </w:div>
        <w:div w:id="1661885178">
          <w:marLeft w:val="640"/>
          <w:marRight w:val="0"/>
          <w:marTop w:val="0"/>
          <w:marBottom w:val="0"/>
          <w:divBdr>
            <w:top w:val="none" w:sz="0" w:space="0" w:color="auto"/>
            <w:left w:val="none" w:sz="0" w:space="0" w:color="auto"/>
            <w:bottom w:val="none" w:sz="0" w:space="0" w:color="auto"/>
            <w:right w:val="none" w:sz="0" w:space="0" w:color="auto"/>
          </w:divBdr>
        </w:div>
        <w:div w:id="1415012739">
          <w:marLeft w:val="640"/>
          <w:marRight w:val="0"/>
          <w:marTop w:val="0"/>
          <w:marBottom w:val="0"/>
          <w:divBdr>
            <w:top w:val="none" w:sz="0" w:space="0" w:color="auto"/>
            <w:left w:val="none" w:sz="0" w:space="0" w:color="auto"/>
            <w:bottom w:val="none" w:sz="0" w:space="0" w:color="auto"/>
            <w:right w:val="none" w:sz="0" w:space="0" w:color="auto"/>
          </w:divBdr>
        </w:div>
        <w:div w:id="59720618">
          <w:marLeft w:val="640"/>
          <w:marRight w:val="0"/>
          <w:marTop w:val="0"/>
          <w:marBottom w:val="0"/>
          <w:divBdr>
            <w:top w:val="none" w:sz="0" w:space="0" w:color="auto"/>
            <w:left w:val="none" w:sz="0" w:space="0" w:color="auto"/>
            <w:bottom w:val="none" w:sz="0" w:space="0" w:color="auto"/>
            <w:right w:val="none" w:sz="0" w:space="0" w:color="auto"/>
          </w:divBdr>
        </w:div>
        <w:div w:id="2102220162">
          <w:marLeft w:val="640"/>
          <w:marRight w:val="0"/>
          <w:marTop w:val="0"/>
          <w:marBottom w:val="0"/>
          <w:divBdr>
            <w:top w:val="none" w:sz="0" w:space="0" w:color="auto"/>
            <w:left w:val="none" w:sz="0" w:space="0" w:color="auto"/>
            <w:bottom w:val="none" w:sz="0" w:space="0" w:color="auto"/>
            <w:right w:val="none" w:sz="0" w:space="0" w:color="auto"/>
          </w:divBdr>
        </w:div>
        <w:div w:id="1930114724">
          <w:marLeft w:val="640"/>
          <w:marRight w:val="0"/>
          <w:marTop w:val="0"/>
          <w:marBottom w:val="0"/>
          <w:divBdr>
            <w:top w:val="none" w:sz="0" w:space="0" w:color="auto"/>
            <w:left w:val="none" w:sz="0" w:space="0" w:color="auto"/>
            <w:bottom w:val="none" w:sz="0" w:space="0" w:color="auto"/>
            <w:right w:val="none" w:sz="0" w:space="0" w:color="auto"/>
          </w:divBdr>
        </w:div>
        <w:div w:id="960890011">
          <w:marLeft w:val="640"/>
          <w:marRight w:val="0"/>
          <w:marTop w:val="0"/>
          <w:marBottom w:val="0"/>
          <w:divBdr>
            <w:top w:val="none" w:sz="0" w:space="0" w:color="auto"/>
            <w:left w:val="none" w:sz="0" w:space="0" w:color="auto"/>
            <w:bottom w:val="none" w:sz="0" w:space="0" w:color="auto"/>
            <w:right w:val="none" w:sz="0" w:space="0" w:color="auto"/>
          </w:divBdr>
        </w:div>
        <w:div w:id="1191869583">
          <w:marLeft w:val="640"/>
          <w:marRight w:val="0"/>
          <w:marTop w:val="0"/>
          <w:marBottom w:val="0"/>
          <w:divBdr>
            <w:top w:val="none" w:sz="0" w:space="0" w:color="auto"/>
            <w:left w:val="none" w:sz="0" w:space="0" w:color="auto"/>
            <w:bottom w:val="none" w:sz="0" w:space="0" w:color="auto"/>
            <w:right w:val="none" w:sz="0" w:space="0" w:color="auto"/>
          </w:divBdr>
        </w:div>
        <w:div w:id="400491710">
          <w:marLeft w:val="640"/>
          <w:marRight w:val="0"/>
          <w:marTop w:val="0"/>
          <w:marBottom w:val="0"/>
          <w:divBdr>
            <w:top w:val="none" w:sz="0" w:space="0" w:color="auto"/>
            <w:left w:val="none" w:sz="0" w:space="0" w:color="auto"/>
            <w:bottom w:val="none" w:sz="0" w:space="0" w:color="auto"/>
            <w:right w:val="none" w:sz="0" w:space="0" w:color="auto"/>
          </w:divBdr>
        </w:div>
        <w:div w:id="1897692398">
          <w:marLeft w:val="640"/>
          <w:marRight w:val="0"/>
          <w:marTop w:val="0"/>
          <w:marBottom w:val="0"/>
          <w:divBdr>
            <w:top w:val="none" w:sz="0" w:space="0" w:color="auto"/>
            <w:left w:val="none" w:sz="0" w:space="0" w:color="auto"/>
            <w:bottom w:val="none" w:sz="0" w:space="0" w:color="auto"/>
            <w:right w:val="none" w:sz="0" w:space="0" w:color="auto"/>
          </w:divBdr>
        </w:div>
        <w:div w:id="1562399010">
          <w:marLeft w:val="640"/>
          <w:marRight w:val="0"/>
          <w:marTop w:val="0"/>
          <w:marBottom w:val="0"/>
          <w:divBdr>
            <w:top w:val="none" w:sz="0" w:space="0" w:color="auto"/>
            <w:left w:val="none" w:sz="0" w:space="0" w:color="auto"/>
            <w:bottom w:val="none" w:sz="0" w:space="0" w:color="auto"/>
            <w:right w:val="none" w:sz="0" w:space="0" w:color="auto"/>
          </w:divBdr>
        </w:div>
        <w:div w:id="848522956">
          <w:marLeft w:val="640"/>
          <w:marRight w:val="0"/>
          <w:marTop w:val="0"/>
          <w:marBottom w:val="0"/>
          <w:divBdr>
            <w:top w:val="none" w:sz="0" w:space="0" w:color="auto"/>
            <w:left w:val="none" w:sz="0" w:space="0" w:color="auto"/>
            <w:bottom w:val="none" w:sz="0" w:space="0" w:color="auto"/>
            <w:right w:val="none" w:sz="0" w:space="0" w:color="auto"/>
          </w:divBdr>
        </w:div>
        <w:div w:id="984042222">
          <w:marLeft w:val="640"/>
          <w:marRight w:val="0"/>
          <w:marTop w:val="0"/>
          <w:marBottom w:val="0"/>
          <w:divBdr>
            <w:top w:val="none" w:sz="0" w:space="0" w:color="auto"/>
            <w:left w:val="none" w:sz="0" w:space="0" w:color="auto"/>
            <w:bottom w:val="none" w:sz="0" w:space="0" w:color="auto"/>
            <w:right w:val="none" w:sz="0" w:space="0" w:color="auto"/>
          </w:divBdr>
        </w:div>
        <w:div w:id="700402554">
          <w:marLeft w:val="640"/>
          <w:marRight w:val="0"/>
          <w:marTop w:val="0"/>
          <w:marBottom w:val="0"/>
          <w:divBdr>
            <w:top w:val="none" w:sz="0" w:space="0" w:color="auto"/>
            <w:left w:val="none" w:sz="0" w:space="0" w:color="auto"/>
            <w:bottom w:val="none" w:sz="0" w:space="0" w:color="auto"/>
            <w:right w:val="none" w:sz="0" w:space="0" w:color="auto"/>
          </w:divBdr>
        </w:div>
        <w:div w:id="890118474">
          <w:marLeft w:val="640"/>
          <w:marRight w:val="0"/>
          <w:marTop w:val="0"/>
          <w:marBottom w:val="0"/>
          <w:divBdr>
            <w:top w:val="none" w:sz="0" w:space="0" w:color="auto"/>
            <w:left w:val="none" w:sz="0" w:space="0" w:color="auto"/>
            <w:bottom w:val="none" w:sz="0" w:space="0" w:color="auto"/>
            <w:right w:val="none" w:sz="0" w:space="0" w:color="auto"/>
          </w:divBdr>
        </w:div>
        <w:div w:id="829752982">
          <w:marLeft w:val="640"/>
          <w:marRight w:val="0"/>
          <w:marTop w:val="0"/>
          <w:marBottom w:val="0"/>
          <w:divBdr>
            <w:top w:val="none" w:sz="0" w:space="0" w:color="auto"/>
            <w:left w:val="none" w:sz="0" w:space="0" w:color="auto"/>
            <w:bottom w:val="none" w:sz="0" w:space="0" w:color="auto"/>
            <w:right w:val="none" w:sz="0" w:space="0" w:color="auto"/>
          </w:divBdr>
        </w:div>
        <w:div w:id="652878297">
          <w:marLeft w:val="640"/>
          <w:marRight w:val="0"/>
          <w:marTop w:val="0"/>
          <w:marBottom w:val="0"/>
          <w:divBdr>
            <w:top w:val="none" w:sz="0" w:space="0" w:color="auto"/>
            <w:left w:val="none" w:sz="0" w:space="0" w:color="auto"/>
            <w:bottom w:val="none" w:sz="0" w:space="0" w:color="auto"/>
            <w:right w:val="none" w:sz="0" w:space="0" w:color="auto"/>
          </w:divBdr>
        </w:div>
        <w:div w:id="495732966">
          <w:marLeft w:val="640"/>
          <w:marRight w:val="0"/>
          <w:marTop w:val="0"/>
          <w:marBottom w:val="0"/>
          <w:divBdr>
            <w:top w:val="none" w:sz="0" w:space="0" w:color="auto"/>
            <w:left w:val="none" w:sz="0" w:space="0" w:color="auto"/>
            <w:bottom w:val="none" w:sz="0" w:space="0" w:color="auto"/>
            <w:right w:val="none" w:sz="0" w:space="0" w:color="auto"/>
          </w:divBdr>
        </w:div>
        <w:div w:id="1259605746">
          <w:marLeft w:val="640"/>
          <w:marRight w:val="0"/>
          <w:marTop w:val="0"/>
          <w:marBottom w:val="0"/>
          <w:divBdr>
            <w:top w:val="none" w:sz="0" w:space="0" w:color="auto"/>
            <w:left w:val="none" w:sz="0" w:space="0" w:color="auto"/>
            <w:bottom w:val="none" w:sz="0" w:space="0" w:color="auto"/>
            <w:right w:val="none" w:sz="0" w:space="0" w:color="auto"/>
          </w:divBdr>
        </w:div>
        <w:div w:id="1674528023">
          <w:marLeft w:val="640"/>
          <w:marRight w:val="0"/>
          <w:marTop w:val="0"/>
          <w:marBottom w:val="0"/>
          <w:divBdr>
            <w:top w:val="none" w:sz="0" w:space="0" w:color="auto"/>
            <w:left w:val="none" w:sz="0" w:space="0" w:color="auto"/>
            <w:bottom w:val="none" w:sz="0" w:space="0" w:color="auto"/>
            <w:right w:val="none" w:sz="0" w:space="0" w:color="auto"/>
          </w:divBdr>
        </w:div>
        <w:div w:id="347290486">
          <w:marLeft w:val="640"/>
          <w:marRight w:val="0"/>
          <w:marTop w:val="0"/>
          <w:marBottom w:val="0"/>
          <w:divBdr>
            <w:top w:val="none" w:sz="0" w:space="0" w:color="auto"/>
            <w:left w:val="none" w:sz="0" w:space="0" w:color="auto"/>
            <w:bottom w:val="none" w:sz="0" w:space="0" w:color="auto"/>
            <w:right w:val="none" w:sz="0" w:space="0" w:color="auto"/>
          </w:divBdr>
        </w:div>
        <w:div w:id="738749090">
          <w:marLeft w:val="640"/>
          <w:marRight w:val="0"/>
          <w:marTop w:val="0"/>
          <w:marBottom w:val="0"/>
          <w:divBdr>
            <w:top w:val="none" w:sz="0" w:space="0" w:color="auto"/>
            <w:left w:val="none" w:sz="0" w:space="0" w:color="auto"/>
            <w:bottom w:val="none" w:sz="0" w:space="0" w:color="auto"/>
            <w:right w:val="none" w:sz="0" w:space="0" w:color="auto"/>
          </w:divBdr>
        </w:div>
        <w:div w:id="1886019919">
          <w:marLeft w:val="640"/>
          <w:marRight w:val="0"/>
          <w:marTop w:val="0"/>
          <w:marBottom w:val="0"/>
          <w:divBdr>
            <w:top w:val="none" w:sz="0" w:space="0" w:color="auto"/>
            <w:left w:val="none" w:sz="0" w:space="0" w:color="auto"/>
            <w:bottom w:val="none" w:sz="0" w:space="0" w:color="auto"/>
            <w:right w:val="none" w:sz="0" w:space="0" w:color="auto"/>
          </w:divBdr>
        </w:div>
        <w:div w:id="653415038">
          <w:marLeft w:val="640"/>
          <w:marRight w:val="0"/>
          <w:marTop w:val="0"/>
          <w:marBottom w:val="0"/>
          <w:divBdr>
            <w:top w:val="none" w:sz="0" w:space="0" w:color="auto"/>
            <w:left w:val="none" w:sz="0" w:space="0" w:color="auto"/>
            <w:bottom w:val="none" w:sz="0" w:space="0" w:color="auto"/>
            <w:right w:val="none" w:sz="0" w:space="0" w:color="auto"/>
          </w:divBdr>
        </w:div>
        <w:div w:id="1164471937">
          <w:marLeft w:val="640"/>
          <w:marRight w:val="0"/>
          <w:marTop w:val="0"/>
          <w:marBottom w:val="0"/>
          <w:divBdr>
            <w:top w:val="none" w:sz="0" w:space="0" w:color="auto"/>
            <w:left w:val="none" w:sz="0" w:space="0" w:color="auto"/>
            <w:bottom w:val="none" w:sz="0" w:space="0" w:color="auto"/>
            <w:right w:val="none" w:sz="0" w:space="0" w:color="auto"/>
          </w:divBdr>
        </w:div>
        <w:div w:id="1960333485">
          <w:marLeft w:val="640"/>
          <w:marRight w:val="0"/>
          <w:marTop w:val="0"/>
          <w:marBottom w:val="0"/>
          <w:divBdr>
            <w:top w:val="none" w:sz="0" w:space="0" w:color="auto"/>
            <w:left w:val="none" w:sz="0" w:space="0" w:color="auto"/>
            <w:bottom w:val="none" w:sz="0" w:space="0" w:color="auto"/>
            <w:right w:val="none" w:sz="0" w:space="0" w:color="auto"/>
          </w:divBdr>
        </w:div>
        <w:div w:id="759714308">
          <w:marLeft w:val="640"/>
          <w:marRight w:val="0"/>
          <w:marTop w:val="0"/>
          <w:marBottom w:val="0"/>
          <w:divBdr>
            <w:top w:val="none" w:sz="0" w:space="0" w:color="auto"/>
            <w:left w:val="none" w:sz="0" w:space="0" w:color="auto"/>
            <w:bottom w:val="none" w:sz="0" w:space="0" w:color="auto"/>
            <w:right w:val="none" w:sz="0" w:space="0" w:color="auto"/>
          </w:divBdr>
        </w:div>
        <w:div w:id="376008127">
          <w:marLeft w:val="640"/>
          <w:marRight w:val="0"/>
          <w:marTop w:val="0"/>
          <w:marBottom w:val="0"/>
          <w:divBdr>
            <w:top w:val="none" w:sz="0" w:space="0" w:color="auto"/>
            <w:left w:val="none" w:sz="0" w:space="0" w:color="auto"/>
            <w:bottom w:val="none" w:sz="0" w:space="0" w:color="auto"/>
            <w:right w:val="none" w:sz="0" w:space="0" w:color="auto"/>
          </w:divBdr>
        </w:div>
        <w:div w:id="1507280789">
          <w:marLeft w:val="640"/>
          <w:marRight w:val="0"/>
          <w:marTop w:val="0"/>
          <w:marBottom w:val="0"/>
          <w:divBdr>
            <w:top w:val="none" w:sz="0" w:space="0" w:color="auto"/>
            <w:left w:val="none" w:sz="0" w:space="0" w:color="auto"/>
            <w:bottom w:val="none" w:sz="0" w:space="0" w:color="auto"/>
            <w:right w:val="none" w:sz="0" w:space="0" w:color="auto"/>
          </w:divBdr>
        </w:div>
        <w:div w:id="842823211">
          <w:marLeft w:val="640"/>
          <w:marRight w:val="0"/>
          <w:marTop w:val="0"/>
          <w:marBottom w:val="0"/>
          <w:divBdr>
            <w:top w:val="none" w:sz="0" w:space="0" w:color="auto"/>
            <w:left w:val="none" w:sz="0" w:space="0" w:color="auto"/>
            <w:bottom w:val="none" w:sz="0" w:space="0" w:color="auto"/>
            <w:right w:val="none" w:sz="0" w:space="0" w:color="auto"/>
          </w:divBdr>
        </w:div>
        <w:div w:id="30495094">
          <w:marLeft w:val="640"/>
          <w:marRight w:val="0"/>
          <w:marTop w:val="0"/>
          <w:marBottom w:val="0"/>
          <w:divBdr>
            <w:top w:val="none" w:sz="0" w:space="0" w:color="auto"/>
            <w:left w:val="none" w:sz="0" w:space="0" w:color="auto"/>
            <w:bottom w:val="none" w:sz="0" w:space="0" w:color="auto"/>
            <w:right w:val="none" w:sz="0" w:space="0" w:color="auto"/>
          </w:divBdr>
        </w:div>
        <w:div w:id="1004282845">
          <w:marLeft w:val="640"/>
          <w:marRight w:val="0"/>
          <w:marTop w:val="0"/>
          <w:marBottom w:val="0"/>
          <w:divBdr>
            <w:top w:val="none" w:sz="0" w:space="0" w:color="auto"/>
            <w:left w:val="none" w:sz="0" w:space="0" w:color="auto"/>
            <w:bottom w:val="none" w:sz="0" w:space="0" w:color="auto"/>
            <w:right w:val="none" w:sz="0" w:space="0" w:color="auto"/>
          </w:divBdr>
        </w:div>
        <w:div w:id="1832476926">
          <w:marLeft w:val="640"/>
          <w:marRight w:val="0"/>
          <w:marTop w:val="0"/>
          <w:marBottom w:val="0"/>
          <w:divBdr>
            <w:top w:val="none" w:sz="0" w:space="0" w:color="auto"/>
            <w:left w:val="none" w:sz="0" w:space="0" w:color="auto"/>
            <w:bottom w:val="none" w:sz="0" w:space="0" w:color="auto"/>
            <w:right w:val="none" w:sz="0" w:space="0" w:color="auto"/>
          </w:divBdr>
        </w:div>
        <w:div w:id="634600176">
          <w:marLeft w:val="640"/>
          <w:marRight w:val="0"/>
          <w:marTop w:val="0"/>
          <w:marBottom w:val="0"/>
          <w:divBdr>
            <w:top w:val="none" w:sz="0" w:space="0" w:color="auto"/>
            <w:left w:val="none" w:sz="0" w:space="0" w:color="auto"/>
            <w:bottom w:val="none" w:sz="0" w:space="0" w:color="auto"/>
            <w:right w:val="none" w:sz="0" w:space="0" w:color="auto"/>
          </w:divBdr>
        </w:div>
        <w:div w:id="756099732">
          <w:marLeft w:val="640"/>
          <w:marRight w:val="0"/>
          <w:marTop w:val="0"/>
          <w:marBottom w:val="0"/>
          <w:divBdr>
            <w:top w:val="none" w:sz="0" w:space="0" w:color="auto"/>
            <w:left w:val="none" w:sz="0" w:space="0" w:color="auto"/>
            <w:bottom w:val="none" w:sz="0" w:space="0" w:color="auto"/>
            <w:right w:val="none" w:sz="0" w:space="0" w:color="auto"/>
          </w:divBdr>
        </w:div>
        <w:div w:id="315306714">
          <w:marLeft w:val="640"/>
          <w:marRight w:val="0"/>
          <w:marTop w:val="0"/>
          <w:marBottom w:val="0"/>
          <w:divBdr>
            <w:top w:val="none" w:sz="0" w:space="0" w:color="auto"/>
            <w:left w:val="none" w:sz="0" w:space="0" w:color="auto"/>
            <w:bottom w:val="none" w:sz="0" w:space="0" w:color="auto"/>
            <w:right w:val="none" w:sz="0" w:space="0" w:color="auto"/>
          </w:divBdr>
        </w:div>
        <w:div w:id="1624582092">
          <w:marLeft w:val="640"/>
          <w:marRight w:val="0"/>
          <w:marTop w:val="0"/>
          <w:marBottom w:val="0"/>
          <w:divBdr>
            <w:top w:val="none" w:sz="0" w:space="0" w:color="auto"/>
            <w:left w:val="none" w:sz="0" w:space="0" w:color="auto"/>
            <w:bottom w:val="none" w:sz="0" w:space="0" w:color="auto"/>
            <w:right w:val="none" w:sz="0" w:space="0" w:color="auto"/>
          </w:divBdr>
        </w:div>
        <w:div w:id="1607418726">
          <w:marLeft w:val="640"/>
          <w:marRight w:val="0"/>
          <w:marTop w:val="0"/>
          <w:marBottom w:val="0"/>
          <w:divBdr>
            <w:top w:val="none" w:sz="0" w:space="0" w:color="auto"/>
            <w:left w:val="none" w:sz="0" w:space="0" w:color="auto"/>
            <w:bottom w:val="none" w:sz="0" w:space="0" w:color="auto"/>
            <w:right w:val="none" w:sz="0" w:space="0" w:color="auto"/>
          </w:divBdr>
        </w:div>
        <w:div w:id="1099453254">
          <w:marLeft w:val="640"/>
          <w:marRight w:val="0"/>
          <w:marTop w:val="0"/>
          <w:marBottom w:val="0"/>
          <w:divBdr>
            <w:top w:val="none" w:sz="0" w:space="0" w:color="auto"/>
            <w:left w:val="none" w:sz="0" w:space="0" w:color="auto"/>
            <w:bottom w:val="none" w:sz="0" w:space="0" w:color="auto"/>
            <w:right w:val="none" w:sz="0" w:space="0" w:color="auto"/>
          </w:divBdr>
        </w:div>
        <w:div w:id="1064568779">
          <w:marLeft w:val="640"/>
          <w:marRight w:val="0"/>
          <w:marTop w:val="0"/>
          <w:marBottom w:val="0"/>
          <w:divBdr>
            <w:top w:val="none" w:sz="0" w:space="0" w:color="auto"/>
            <w:left w:val="none" w:sz="0" w:space="0" w:color="auto"/>
            <w:bottom w:val="none" w:sz="0" w:space="0" w:color="auto"/>
            <w:right w:val="none" w:sz="0" w:space="0" w:color="auto"/>
          </w:divBdr>
        </w:div>
        <w:div w:id="242683845">
          <w:marLeft w:val="640"/>
          <w:marRight w:val="0"/>
          <w:marTop w:val="0"/>
          <w:marBottom w:val="0"/>
          <w:divBdr>
            <w:top w:val="none" w:sz="0" w:space="0" w:color="auto"/>
            <w:left w:val="none" w:sz="0" w:space="0" w:color="auto"/>
            <w:bottom w:val="none" w:sz="0" w:space="0" w:color="auto"/>
            <w:right w:val="none" w:sz="0" w:space="0" w:color="auto"/>
          </w:divBdr>
        </w:div>
        <w:div w:id="1968126968">
          <w:marLeft w:val="640"/>
          <w:marRight w:val="0"/>
          <w:marTop w:val="0"/>
          <w:marBottom w:val="0"/>
          <w:divBdr>
            <w:top w:val="none" w:sz="0" w:space="0" w:color="auto"/>
            <w:left w:val="none" w:sz="0" w:space="0" w:color="auto"/>
            <w:bottom w:val="none" w:sz="0" w:space="0" w:color="auto"/>
            <w:right w:val="none" w:sz="0" w:space="0" w:color="auto"/>
          </w:divBdr>
        </w:div>
        <w:div w:id="756636022">
          <w:marLeft w:val="640"/>
          <w:marRight w:val="0"/>
          <w:marTop w:val="0"/>
          <w:marBottom w:val="0"/>
          <w:divBdr>
            <w:top w:val="none" w:sz="0" w:space="0" w:color="auto"/>
            <w:left w:val="none" w:sz="0" w:space="0" w:color="auto"/>
            <w:bottom w:val="none" w:sz="0" w:space="0" w:color="auto"/>
            <w:right w:val="none" w:sz="0" w:space="0" w:color="auto"/>
          </w:divBdr>
        </w:div>
        <w:div w:id="894508233">
          <w:marLeft w:val="640"/>
          <w:marRight w:val="0"/>
          <w:marTop w:val="0"/>
          <w:marBottom w:val="0"/>
          <w:divBdr>
            <w:top w:val="none" w:sz="0" w:space="0" w:color="auto"/>
            <w:left w:val="none" w:sz="0" w:space="0" w:color="auto"/>
            <w:bottom w:val="none" w:sz="0" w:space="0" w:color="auto"/>
            <w:right w:val="none" w:sz="0" w:space="0" w:color="auto"/>
          </w:divBdr>
        </w:div>
        <w:div w:id="1832794360">
          <w:marLeft w:val="640"/>
          <w:marRight w:val="0"/>
          <w:marTop w:val="0"/>
          <w:marBottom w:val="0"/>
          <w:divBdr>
            <w:top w:val="none" w:sz="0" w:space="0" w:color="auto"/>
            <w:left w:val="none" w:sz="0" w:space="0" w:color="auto"/>
            <w:bottom w:val="none" w:sz="0" w:space="0" w:color="auto"/>
            <w:right w:val="none" w:sz="0" w:space="0" w:color="auto"/>
          </w:divBdr>
        </w:div>
        <w:div w:id="204681849">
          <w:marLeft w:val="640"/>
          <w:marRight w:val="0"/>
          <w:marTop w:val="0"/>
          <w:marBottom w:val="0"/>
          <w:divBdr>
            <w:top w:val="none" w:sz="0" w:space="0" w:color="auto"/>
            <w:left w:val="none" w:sz="0" w:space="0" w:color="auto"/>
            <w:bottom w:val="none" w:sz="0" w:space="0" w:color="auto"/>
            <w:right w:val="none" w:sz="0" w:space="0" w:color="auto"/>
          </w:divBdr>
        </w:div>
        <w:div w:id="1696270433">
          <w:marLeft w:val="640"/>
          <w:marRight w:val="0"/>
          <w:marTop w:val="0"/>
          <w:marBottom w:val="0"/>
          <w:divBdr>
            <w:top w:val="none" w:sz="0" w:space="0" w:color="auto"/>
            <w:left w:val="none" w:sz="0" w:space="0" w:color="auto"/>
            <w:bottom w:val="none" w:sz="0" w:space="0" w:color="auto"/>
            <w:right w:val="none" w:sz="0" w:space="0" w:color="auto"/>
          </w:divBdr>
        </w:div>
        <w:div w:id="38633371">
          <w:marLeft w:val="640"/>
          <w:marRight w:val="0"/>
          <w:marTop w:val="0"/>
          <w:marBottom w:val="0"/>
          <w:divBdr>
            <w:top w:val="none" w:sz="0" w:space="0" w:color="auto"/>
            <w:left w:val="none" w:sz="0" w:space="0" w:color="auto"/>
            <w:bottom w:val="none" w:sz="0" w:space="0" w:color="auto"/>
            <w:right w:val="none" w:sz="0" w:space="0" w:color="auto"/>
          </w:divBdr>
        </w:div>
        <w:div w:id="2030176796">
          <w:marLeft w:val="640"/>
          <w:marRight w:val="0"/>
          <w:marTop w:val="0"/>
          <w:marBottom w:val="0"/>
          <w:divBdr>
            <w:top w:val="none" w:sz="0" w:space="0" w:color="auto"/>
            <w:left w:val="none" w:sz="0" w:space="0" w:color="auto"/>
            <w:bottom w:val="none" w:sz="0" w:space="0" w:color="auto"/>
            <w:right w:val="none" w:sz="0" w:space="0" w:color="auto"/>
          </w:divBdr>
        </w:div>
        <w:div w:id="1478568575">
          <w:marLeft w:val="640"/>
          <w:marRight w:val="0"/>
          <w:marTop w:val="0"/>
          <w:marBottom w:val="0"/>
          <w:divBdr>
            <w:top w:val="none" w:sz="0" w:space="0" w:color="auto"/>
            <w:left w:val="none" w:sz="0" w:space="0" w:color="auto"/>
            <w:bottom w:val="none" w:sz="0" w:space="0" w:color="auto"/>
            <w:right w:val="none" w:sz="0" w:space="0" w:color="auto"/>
          </w:divBdr>
        </w:div>
        <w:div w:id="1705254620">
          <w:marLeft w:val="640"/>
          <w:marRight w:val="0"/>
          <w:marTop w:val="0"/>
          <w:marBottom w:val="0"/>
          <w:divBdr>
            <w:top w:val="none" w:sz="0" w:space="0" w:color="auto"/>
            <w:left w:val="none" w:sz="0" w:space="0" w:color="auto"/>
            <w:bottom w:val="none" w:sz="0" w:space="0" w:color="auto"/>
            <w:right w:val="none" w:sz="0" w:space="0" w:color="auto"/>
          </w:divBdr>
        </w:div>
        <w:div w:id="1580752675">
          <w:marLeft w:val="640"/>
          <w:marRight w:val="0"/>
          <w:marTop w:val="0"/>
          <w:marBottom w:val="0"/>
          <w:divBdr>
            <w:top w:val="none" w:sz="0" w:space="0" w:color="auto"/>
            <w:left w:val="none" w:sz="0" w:space="0" w:color="auto"/>
            <w:bottom w:val="none" w:sz="0" w:space="0" w:color="auto"/>
            <w:right w:val="none" w:sz="0" w:space="0" w:color="auto"/>
          </w:divBdr>
        </w:div>
        <w:div w:id="1464231474">
          <w:marLeft w:val="640"/>
          <w:marRight w:val="0"/>
          <w:marTop w:val="0"/>
          <w:marBottom w:val="0"/>
          <w:divBdr>
            <w:top w:val="none" w:sz="0" w:space="0" w:color="auto"/>
            <w:left w:val="none" w:sz="0" w:space="0" w:color="auto"/>
            <w:bottom w:val="none" w:sz="0" w:space="0" w:color="auto"/>
            <w:right w:val="none" w:sz="0" w:space="0" w:color="auto"/>
          </w:divBdr>
        </w:div>
        <w:div w:id="870612870">
          <w:marLeft w:val="640"/>
          <w:marRight w:val="0"/>
          <w:marTop w:val="0"/>
          <w:marBottom w:val="0"/>
          <w:divBdr>
            <w:top w:val="none" w:sz="0" w:space="0" w:color="auto"/>
            <w:left w:val="none" w:sz="0" w:space="0" w:color="auto"/>
            <w:bottom w:val="none" w:sz="0" w:space="0" w:color="auto"/>
            <w:right w:val="none" w:sz="0" w:space="0" w:color="auto"/>
          </w:divBdr>
        </w:div>
        <w:div w:id="1696535325">
          <w:marLeft w:val="640"/>
          <w:marRight w:val="0"/>
          <w:marTop w:val="0"/>
          <w:marBottom w:val="0"/>
          <w:divBdr>
            <w:top w:val="none" w:sz="0" w:space="0" w:color="auto"/>
            <w:left w:val="none" w:sz="0" w:space="0" w:color="auto"/>
            <w:bottom w:val="none" w:sz="0" w:space="0" w:color="auto"/>
            <w:right w:val="none" w:sz="0" w:space="0" w:color="auto"/>
          </w:divBdr>
        </w:div>
        <w:div w:id="1427383420">
          <w:marLeft w:val="640"/>
          <w:marRight w:val="0"/>
          <w:marTop w:val="0"/>
          <w:marBottom w:val="0"/>
          <w:divBdr>
            <w:top w:val="none" w:sz="0" w:space="0" w:color="auto"/>
            <w:left w:val="none" w:sz="0" w:space="0" w:color="auto"/>
            <w:bottom w:val="none" w:sz="0" w:space="0" w:color="auto"/>
            <w:right w:val="none" w:sz="0" w:space="0" w:color="auto"/>
          </w:divBdr>
        </w:div>
        <w:div w:id="685014560">
          <w:marLeft w:val="640"/>
          <w:marRight w:val="0"/>
          <w:marTop w:val="0"/>
          <w:marBottom w:val="0"/>
          <w:divBdr>
            <w:top w:val="none" w:sz="0" w:space="0" w:color="auto"/>
            <w:left w:val="none" w:sz="0" w:space="0" w:color="auto"/>
            <w:bottom w:val="none" w:sz="0" w:space="0" w:color="auto"/>
            <w:right w:val="none" w:sz="0" w:space="0" w:color="auto"/>
          </w:divBdr>
        </w:div>
        <w:div w:id="1018967959">
          <w:marLeft w:val="640"/>
          <w:marRight w:val="0"/>
          <w:marTop w:val="0"/>
          <w:marBottom w:val="0"/>
          <w:divBdr>
            <w:top w:val="none" w:sz="0" w:space="0" w:color="auto"/>
            <w:left w:val="none" w:sz="0" w:space="0" w:color="auto"/>
            <w:bottom w:val="none" w:sz="0" w:space="0" w:color="auto"/>
            <w:right w:val="none" w:sz="0" w:space="0" w:color="auto"/>
          </w:divBdr>
        </w:div>
        <w:div w:id="786388614">
          <w:marLeft w:val="640"/>
          <w:marRight w:val="0"/>
          <w:marTop w:val="0"/>
          <w:marBottom w:val="0"/>
          <w:divBdr>
            <w:top w:val="none" w:sz="0" w:space="0" w:color="auto"/>
            <w:left w:val="none" w:sz="0" w:space="0" w:color="auto"/>
            <w:bottom w:val="none" w:sz="0" w:space="0" w:color="auto"/>
            <w:right w:val="none" w:sz="0" w:space="0" w:color="auto"/>
          </w:divBdr>
        </w:div>
        <w:div w:id="1789274088">
          <w:marLeft w:val="640"/>
          <w:marRight w:val="0"/>
          <w:marTop w:val="0"/>
          <w:marBottom w:val="0"/>
          <w:divBdr>
            <w:top w:val="none" w:sz="0" w:space="0" w:color="auto"/>
            <w:left w:val="none" w:sz="0" w:space="0" w:color="auto"/>
            <w:bottom w:val="none" w:sz="0" w:space="0" w:color="auto"/>
            <w:right w:val="none" w:sz="0" w:space="0" w:color="auto"/>
          </w:divBdr>
        </w:div>
        <w:div w:id="1924219243">
          <w:marLeft w:val="640"/>
          <w:marRight w:val="0"/>
          <w:marTop w:val="0"/>
          <w:marBottom w:val="0"/>
          <w:divBdr>
            <w:top w:val="none" w:sz="0" w:space="0" w:color="auto"/>
            <w:left w:val="none" w:sz="0" w:space="0" w:color="auto"/>
            <w:bottom w:val="none" w:sz="0" w:space="0" w:color="auto"/>
            <w:right w:val="none" w:sz="0" w:space="0" w:color="auto"/>
          </w:divBdr>
        </w:div>
        <w:div w:id="786119806">
          <w:marLeft w:val="640"/>
          <w:marRight w:val="0"/>
          <w:marTop w:val="0"/>
          <w:marBottom w:val="0"/>
          <w:divBdr>
            <w:top w:val="none" w:sz="0" w:space="0" w:color="auto"/>
            <w:left w:val="none" w:sz="0" w:space="0" w:color="auto"/>
            <w:bottom w:val="none" w:sz="0" w:space="0" w:color="auto"/>
            <w:right w:val="none" w:sz="0" w:space="0" w:color="auto"/>
          </w:divBdr>
        </w:div>
        <w:div w:id="1496339356">
          <w:marLeft w:val="640"/>
          <w:marRight w:val="0"/>
          <w:marTop w:val="0"/>
          <w:marBottom w:val="0"/>
          <w:divBdr>
            <w:top w:val="none" w:sz="0" w:space="0" w:color="auto"/>
            <w:left w:val="none" w:sz="0" w:space="0" w:color="auto"/>
            <w:bottom w:val="none" w:sz="0" w:space="0" w:color="auto"/>
            <w:right w:val="none" w:sz="0" w:space="0" w:color="auto"/>
          </w:divBdr>
        </w:div>
        <w:div w:id="687754894">
          <w:marLeft w:val="640"/>
          <w:marRight w:val="0"/>
          <w:marTop w:val="0"/>
          <w:marBottom w:val="0"/>
          <w:divBdr>
            <w:top w:val="none" w:sz="0" w:space="0" w:color="auto"/>
            <w:left w:val="none" w:sz="0" w:space="0" w:color="auto"/>
            <w:bottom w:val="none" w:sz="0" w:space="0" w:color="auto"/>
            <w:right w:val="none" w:sz="0" w:space="0" w:color="auto"/>
          </w:divBdr>
        </w:div>
        <w:div w:id="895629948">
          <w:marLeft w:val="640"/>
          <w:marRight w:val="0"/>
          <w:marTop w:val="0"/>
          <w:marBottom w:val="0"/>
          <w:divBdr>
            <w:top w:val="none" w:sz="0" w:space="0" w:color="auto"/>
            <w:left w:val="none" w:sz="0" w:space="0" w:color="auto"/>
            <w:bottom w:val="none" w:sz="0" w:space="0" w:color="auto"/>
            <w:right w:val="none" w:sz="0" w:space="0" w:color="auto"/>
          </w:divBdr>
        </w:div>
        <w:div w:id="954410325">
          <w:marLeft w:val="640"/>
          <w:marRight w:val="0"/>
          <w:marTop w:val="0"/>
          <w:marBottom w:val="0"/>
          <w:divBdr>
            <w:top w:val="none" w:sz="0" w:space="0" w:color="auto"/>
            <w:left w:val="none" w:sz="0" w:space="0" w:color="auto"/>
            <w:bottom w:val="none" w:sz="0" w:space="0" w:color="auto"/>
            <w:right w:val="none" w:sz="0" w:space="0" w:color="auto"/>
          </w:divBdr>
        </w:div>
        <w:div w:id="1029526240">
          <w:marLeft w:val="640"/>
          <w:marRight w:val="0"/>
          <w:marTop w:val="0"/>
          <w:marBottom w:val="0"/>
          <w:divBdr>
            <w:top w:val="none" w:sz="0" w:space="0" w:color="auto"/>
            <w:left w:val="none" w:sz="0" w:space="0" w:color="auto"/>
            <w:bottom w:val="none" w:sz="0" w:space="0" w:color="auto"/>
            <w:right w:val="none" w:sz="0" w:space="0" w:color="auto"/>
          </w:divBdr>
        </w:div>
        <w:div w:id="1915048093">
          <w:marLeft w:val="640"/>
          <w:marRight w:val="0"/>
          <w:marTop w:val="0"/>
          <w:marBottom w:val="0"/>
          <w:divBdr>
            <w:top w:val="none" w:sz="0" w:space="0" w:color="auto"/>
            <w:left w:val="none" w:sz="0" w:space="0" w:color="auto"/>
            <w:bottom w:val="none" w:sz="0" w:space="0" w:color="auto"/>
            <w:right w:val="none" w:sz="0" w:space="0" w:color="auto"/>
          </w:divBdr>
        </w:div>
        <w:div w:id="948967912">
          <w:marLeft w:val="640"/>
          <w:marRight w:val="0"/>
          <w:marTop w:val="0"/>
          <w:marBottom w:val="0"/>
          <w:divBdr>
            <w:top w:val="none" w:sz="0" w:space="0" w:color="auto"/>
            <w:left w:val="none" w:sz="0" w:space="0" w:color="auto"/>
            <w:bottom w:val="none" w:sz="0" w:space="0" w:color="auto"/>
            <w:right w:val="none" w:sz="0" w:space="0" w:color="auto"/>
          </w:divBdr>
        </w:div>
        <w:div w:id="1680349773">
          <w:marLeft w:val="640"/>
          <w:marRight w:val="0"/>
          <w:marTop w:val="0"/>
          <w:marBottom w:val="0"/>
          <w:divBdr>
            <w:top w:val="none" w:sz="0" w:space="0" w:color="auto"/>
            <w:left w:val="none" w:sz="0" w:space="0" w:color="auto"/>
            <w:bottom w:val="none" w:sz="0" w:space="0" w:color="auto"/>
            <w:right w:val="none" w:sz="0" w:space="0" w:color="auto"/>
          </w:divBdr>
        </w:div>
        <w:div w:id="513348398">
          <w:marLeft w:val="640"/>
          <w:marRight w:val="0"/>
          <w:marTop w:val="0"/>
          <w:marBottom w:val="0"/>
          <w:divBdr>
            <w:top w:val="none" w:sz="0" w:space="0" w:color="auto"/>
            <w:left w:val="none" w:sz="0" w:space="0" w:color="auto"/>
            <w:bottom w:val="none" w:sz="0" w:space="0" w:color="auto"/>
            <w:right w:val="none" w:sz="0" w:space="0" w:color="auto"/>
          </w:divBdr>
        </w:div>
        <w:div w:id="1250193168">
          <w:marLeft w:val="640"/>
          <w:marRight w:val="0"/>
          <w:marTop w:val="0"/>
          <w:marBottom w:val="0"/>
          <w:divBdr>
            <w:top w:val="none" w:sz="0" w:space="0" w:color="auto"/>
            <w:left w:val="none" w:sz="0" w:space="0" w:color="auto"/>
            <w:bottom w:val="none" w:sz="0" w:space="0" w:color="auto"/>
            <w:right w:val="none" w:sz="0" w:space="0" w:color="auto"/>
          </w:divBdr>
        </w:div>
        <w:div w:id="1498838972">
          <w:marLeft w:val="640"/>
          <w:marRight w:val="0"/>
          <w:marTop w:val="0"/>
          <w:marBottom w:val="0"/>
          <w:divBdr>
            <w:top w:val="none" w:sz="0" w:space="0" w:color="auto"/>
            <w:left w:val="none" w:sz="0" w:space="0" w:color="auto"/>
            <w:bottom w:val="none" w:sz="0" w:space="0" w:color="auto"/>
            <w:right w:val="none" w:sz="0" w:space="0" w:color="auto"/>
          </w:divBdr>
        </w:div>
        <w:div w:id="267347511">
          <w:marLeft w:val="640"/>
          <w:marRight w:val="0"/>
          <w:marTop w:val="0"/>
          <w:marBottom w:val="0"/>
          <w:divBdr>
            <w:top w:val="none" w:sz="0" w:space="0" w:color="auto"/>
            <w:left w:val="none" w:sz="0" w:space="0" w:color="auto"/>
            <w:bottom w:val="none" w:sz="0" w:space="0" w:color="auto"/>
            <w:right w:val="none" w:sz="0" w:space="0" w:color="auto"/>
          </w:divBdr>
        </w:div>
        <w:div w:id="1661959545">
          <w:marLeft w:val="640"/>
          <w:marRight w:val="0"/>
          <w:marTop w:val="0"/>
          <w:marBottom w:val="0"/>
          <w:divBdr>
            <w:top w:val="none" w:sz="0" w:space="0" w:color="auto"/>
            <w:left w:val="none" w:sz="0" w:space="0" w:color="auto"/>
            <w:bottom w:val="none" w:sz="0" w:space="0" w:color="auto"/>
            <w:right w:val="none" w:sz="0" w:space="0" w:color="auto"/>
          </w:divBdr>
        </w:div>
        <w:div w:id="699865418">
          <w:marLeft w:val="640"/>
          <w:marRight w:val="0"/>
          <w:marTop w:val="0"/>
          <w:marBottom w:val="0"/>
          <w:divBdr>
            <w:top w:val="none" w:sz="0" w:space="0" w:color="auto"/>
            <w:left w:val="none" w:sz="0" w:space="0" w:color="auto"/>
            <w:bottom w:val="none" w:sz="0" w:space="0" w:color="auto"/>
            <w:right w:val="none" w:sz="0" w:space="0" w:color="auto"/>
          </w:divBdr>
        </w:div>
        <w:div w:id="871265123">
          <w:marLeft w:val="640"/>
          <w:marRight w:val="0"/>
          <w:marTop w:val="0"/>
          <w:marBottom w:val="0"/>
          <w:divBdr>
            <w:top w:val="none" w:sz="0" w:space="0" w:color="auto"/>
            <w:left w:val="none" w:sz="0" w:space="0" w:color="auto"/>
            <w:bottom w:val="none" w:sz="0" w:space="0" w:color="auto"/>
            <w:right w:val="none" w:sz="0" w:space="0" w:color="auto"/>
          </w:divBdr>
        </w:div>
        <w:div w:id="1233202515">
          <w:marLeft w:val="640"/>
          <w:marRight w:val="0"/>
          <w:marTop w:val="0"/>
          <w:marBottom w:val="0"/>
          <w:divBdr>
            <w:top w:val="none" w:sz="0" w:space="0" w:color="auto"/>
            <w:left w:val="none" w:sz="0" w:space="0" w:color="auto"/>
            <w:bottom w:val="none" w:sz="0" w:space="0" w:color="auto"/>
            <w:right w:val="none" w:sz="0" w:space="0" w:color="auto"/>
          </w:divBdr>
        </w:div>
        <w:div w:id="1789742080">
          <w:marLeft w:val="640"/>
          <w:marRight w:val="0"/>
          <w:marTop w:val="0"/>
          <w:marBottom w:val="0"/>
          <w:divBdr>
            <w:top w:val="none" w:sz="0" w:space="0" w:color="auto"/>
            <w:left w:val="none" w:sz="0" w:space="0" w:color="auto"/>
            <w:bottom w:val="none" w:sz="0" w:space="0" w:color="auto"/>
            <w:right w:val="none" w:sz="0" w:space="0" w:color="auto"/>
          </w:divBdr>
        </w:div>
        <w:div w:id="788206088">
          <w:marLeft w:val="640"/>
          <w:marRight w:val="0"/>
          <w:marTop w:val="0"/>
          <w:marBottom w:val="0"/>
          <w:divBdr>
            <w:top w:val="none" w:sz="0" w:space="0" w:color="auto"/>
            <w:left w:val="none" w:sz="0" w:space="0" w:color="auto"/>
            <w:bottom w:val="none" w:sz="0" w:space="0" w:color="auto"/>
            <w:right w:val="none" w:sz="0" w:space="0" w:color="auto"/>
          </w:divBdr>
        </w:div>
        <w:div w:id="1336418332">
          <w:marLeft w:val="640"/>
          <w:marRight w:val="0"/>
          <w:marTop w:val="0"/>
          <w:marBottom w:val="0"/>
          <w:divBdr>
            <w:top w:val="none" w:sz="0" w:space="0" w:color="auto"/>
            <w:left w:val="none" w:sz="0" w:space="0" w:color="auto"/>
            <w:bottom w:val="none" w:sz="0" w:space="0" w:color="auto"/>
            <w:right w:val="none" w:sz="0" w:space="0" w:color="auto"/>
          </w:divBdr>
        </w:div>
        <w:div w:id="1389719724">
          <w:marLeft w:val="640"/>
          <w:marRight w:val="0"/>
          <w:marTop w:val="0"/>
          <w:marBottom w:val="0"/>
          <w:divBdr>
            <w:top w:val="none" w:sz="0" w:space="0" w:color="auto"/>
            <w:left w:val="none" w:sz="0" w:space="0" w:color="auto"/>
            <w:bottom w:val="none" w:sz="0" w:space="0" w:color="auto"/>
            <w:right w:val="none" w:sz="0" w:space="0" w:color="auto"/>
          </w:divBdr>
        </w:div>
        <w:div w:id="526874769">
          <w:marLeft w:val="640"/>
          <w:marRight w:val="0"/>
          <w:marTop w:val="0"/>
          <w:marBottom w:val="0"/>
          <w:divBdr>
            <w:top w:val="none" w:sz="0" w:space="0" w:color="auto"/>
            <w:left w:val="none" w:sz="0" w:space="0" w:color="auto"/>
            <w:bottom w:val="none" w:sz="0" w:space="0" w:color="auto"/>
            <w:right w:val="none" w:sz="0" w:space="0" w:color="auto"/>
          </w:divBdr>
        </w:div>
        <w:div w:id="25494956">
          <w:marLeft w:val="640"/>
          <w:marRight w:val="0"/>
          <w:marTop w:val="0"/>
          <w:marBottom w:val="0"/>
          <w:divBdr>
            <w:top w:val="none" w:sz="0" w:space="0" w:color="auto"/>
            <w:left w:val="none" w:sz="0" w:space="0" w:color="auto"/>
            <w:bottom w:val="none" w:sz="0" w:space="0" w:color="auto"/>
            <w:right w:val="none" w:sz="0" w:space="0" w:color="auto"/>
          </w:divBdr>
        </w:div>
        <w:div w:id="340620882">
          <w:marLeft w:val="640"/>
          <w:marRight w:val="0"/>
          <w:marTop w:val="0"/>
          <w:marBottom w:val="0"/>
          <w:divBdr>
            <w:top w:val="none" w:sz="0" w:space="0" w:color="auto"/>
            <w:left w:val="none" w:sz="0" w:space="0" w:color="auto"/>
            <w:bottom w:val="none" w:sz="0" w:space="0" w:color="auto"/>
            <w:right w:val="none" w:sz="0" w:space="0" w:color="auto"/>
          </w:divBdr>
        </w:div>
        <w:div w:id="1371223498">
          <w:marLeft w:val="640"/>
          <w:marRight w:val="0"/>
          <w:marTop w:val="0"/>
          <w:marBottom w:val="0"/>
          <w:divBdr>
            <w:top w:val="none" w:sz="0" w:space="0" w:color="auto"/>
            <w:left w:val="none" w:sz="0" w:space="0" w:color="auto"/>
            <w:bottom w:val="none" w:sz="0" w:space="0" w:color="auto"/>
            <w:right w:val="none" w:sz="0" w:space="0" w:color="auto"/>
          </w:divBdr>
        </w:div>
        <w:div w:id="390009897">
          <w:marLeft w:val="640"/>
          <w:marRight w:val="0"/>
          <w:marTop w:val="0"/>
          <w:marBottom w:val="0"/>
          <w:divBdr>
            <w:top w:val="none" w:sz="0" w:space="0" w:color="auto"/>
            <w:left w:val="none" w:sz="0" w:space="0" w:color="auto"/>
            <w:bottom w:val="none" w:sz="0" w:space="0" w:color="auto"/>
            <w:right w:val="none" w:sz="0" w:space="0" w:color="auto"/>
          </w:divBdr>
        </w:div>
        <w:div w:id="1955594667">
          <w:marLeft w:val="640"/>
          <w:marRight w:val="0"/>
          <w:marTop w:val="0"/>
          <w:marBottom w:val="0"/>
          <w:divBdr>
            <w:top w:val="none" w:sz="0" w:space="0" w:color="auto"/>
            <w:left w:val="none" w:sz="0" w:space="0" w:color="auto"/>
            <w:bottom w:val="none" w:sz="0" w:space="0" w:color="auto"/>
            <w:right w:val="none" w:sz="0" w:space="0" w:color="auto"/>
          </w:divBdr>
        </w:div>
        <w:div w:id="324550827">
          <w:marLeft w:val="640"/>
          <w:marRight w:val="0"/>
          <w:marTop w:val="0"/>
          <w:marBottom w:val="0"/>
          <w:divBdr>
            <w:top w:val="none" w:sz="0" w:space="0" w:color="auto"/>
            <w:left w:val="none" w:sz="0" w:space="0" w:color="auto"/>
            <w:bottom w:val="none" w:sz="0" w:space="0" w:color="auto"/>
            <w:right w:val="none" w:sz="0" w:space="0" w:color="auto"/>
          </w:divBdr>
        </w:div>
        <w:div w:id="101802713">
          <w:marLeft w:val="640"/>
          <w:marRight w:val="0"/>
          <w:marTop w:val="0"/>
          <w:marBottom w:val="0"/>
          <w:divBdr>
            <w:top w:val="none" w:sz="0" w:space="0" w:color="auto"/>
            <w:left w:val="none" w:sz="0" w:space="0" w:color="auto"/>
            <w:bottom w:val="none" w:sz="0" w:space="0" w:color="auto"/>
            <w:right w:val="none" w:sz="0" w:space="0" w:color="auto"/>
          </w:divBdr>
        </w:div>
        <w:div w:id="1340473878">
          <w:marLeft w:val="640"/>
          <w:marRight w:val="0"/>
          <w:marTop w:val="0"/>
          <w:marBottom w:val="0"/>
          <w:divBdr>
            <w:top w:val="none" w:sz="0" w:space="0" w:color="auto"/>
            <w:left w:val="none" w:sz="0" w:space="0" w:color="auto"/>
            <w:bottom w:val="none" w:sz="0" w:space="0" w:color="auto"/>
            <w:right w:val="none" w:sz="0" w:space="0" w:color="auto"/>
          </w:divBdr>
        </w:div>
        <w:div w:id="108549833">
          <w:marLeft w:val="640"/>
          <w:marRight w:val="0"/>
          <w:marTop w:val="0"/>
          <w:marBottom w:val="0"/>
          <w:divBdr>
            <w:top w:val="none" w:sz="0" w:space="0" w:color="auto"/>
            <w:left w:val="none" w:sz="0" w:space="0" w:color="auto"/>
            <w:bottom w:val="none" w:sz="0" w:space="0" w:color="auto"/>
            <w:right w:val="none" w:sz="0" w:space="0" w:color="auto"/>
          </w:divBdr>
        </w:div>
        <w:div w:id="264509440">
          <w:marLeft w:val="640"/>
          <w:marRight w:val="0"/>
          <w:marTop w:val="0"/>
          <w:marBottom w:val="0"/>
          <w:divBdr>
            <w:top w:val="none" w:sz="0" w:space="0" w:color="auto"/>
            <w:left w:val="none" w:sz="0" w:space="0" w:color="auto"/>
            <w:bottom w:val="none" w:sz="0" w:space="0" w:color="auto"/>
            <w:right w:val="none" w:sz="0" w:space="0" w:color="auto"/>
          </w:divBdr>
        </w:div>
        <w:div w:id="1195536008">
          <w:marLeft w:val="640"/>
          <w:marRight w:val="0"/>
          <w:marTop w:val="0"/>
          <w:marBottom w:val="0"/>
          <w:divBdr>
            <w:top w:val="none" w:sz="0" w:space="0" w:color="auto"/>
            <w:left w:val="none" w:sz="0" w:space="0" w:color="auto"/>
            <w:bottom w:val="none" w:sz="0" w:space="0" w:color="auto"/>
            <w:right w:val="none" w:sz="0" w:space="0" w:color="auto"/>
          </w:divBdr>
        </w:div>
        <w:div w:id="2081294398">
          <w:marLeft w:val="640"/>
          <w:marRight w:val="0"/>
          <w:marTop w:val="0"/>
          <w:marBottom w:val="0"/>
          <w:divBdr>
            <w:top w:val="none" w:sz="0" w:space="0" w:color="auto"/>
            <w:left w:val="none" w:sz="0" w:space="0" w:color="auto"/>
            <w:bottom w:val="none" w:sz="0" w:space="0" w:color="auto"/>
            <w:right w:val="none" w:sz="0" w:space="0" w:color="auto"/>
          </w:divBdr>
        </w:div>
        <w:div w:id="1203984268">
          <w:marLeft w:val="640"/>
          <w:marRight w:val="0"/>
          <w:marTop w:val="0"/>
          <w:marBottom w:val="0"/>
          <w:divBdr>
            <w:top w:val="none" w:sz="0" w:space="0" w:color="auto"/>
            <w:left w:val="none" w:sz="0" w:space="0" w:color="auto"/>
            <w:bottom w:val="none" w:sz="0" w:space="0" w:color="auto"/>
            <w:right w:val="none" w:sz="0" w:space="0" w:color="auto"/>
          </w:divBdr>
        </w:div>
        <w:div w:id="1203395995">
          <w:marLeft w:val="640"/>
          <w:marRight w:val="0"/>
          <w:marTop w:val="0"/>
          <w:marBottom w:val="0"/>
          <w:divBdr>
            <w:top w:val="none" w:sz="0" w:space="0" w:color="auto"/>
            <w:left w:val="none" w:sz="0" w:space="0" w:color="auto"/>
            <w:bottom w:val="none" w:sz="0" w:space="0" w:color="auto"/>
            <w:right w:val="none" w:sz="0" w:space="0" w:color="auto"/>
          </w:divBdr>
        </w:div>
        <w:div w:id="506212709">
          <w:marLeft w:val="640"/>
          <w:marRight w:val="0"/>
          <w:marTop w:val="0"/>
          <w:marBottom w:val="0"/>
          <w:divBdr>
            <w:top w:val="none" w:sz="0" w:space="0" w:color="auto"/>
            <w:left w:val="none" w:sz="0" w:space="0" w:color="auto"/>
            <w:bottom w:val="none" w:sz="0" w:space="0" w:color="auto"/>
            <w:right w:val="none" w:sz="0" w:space="0" w:color="auto"/>
          </w:divBdr>
        </w:div>
        <w:div w:id="254018986">
          <w:marLeft w:val="640"/>
          <w:marRight w:val="0"/>
          <w:marTop w:val="0"/>
          <w:marBottom w:val="0"/>
          <w:divBdr>
            <w:top w:val="none" w:sz="0" w:space="0" w:color="auto"/>
            <w:left w:val="none" w:sz="0" w:space="0" w:color="auto"/>
            <w:bottom w:val="none" w:sz="0" w:space="0" w:color="auto"/>
            <w:right w:val="none" w:sz="0" w:space="0" w:color="auto"/>
          </w:divBdr>
        </w:div>
        <w:div w:id="1584606124">
          <w:marLeft w:val="640"/>
          <w:marRight w:val="0"/>
          <w:marTop w:val="0"/>
          <w:marBottom w:val="0"/>
          <w:divBdr>
            <w:top w:val="none" w:sz="0" w:space="0" w:color="auto"/>
            <w:left w:val="none" w:sz="0" w:space="0" w:color="auto"/>
            <w:bottom w:val="none" w:sz="0" w:space="0" w:color="auto"/>
            <w:right w:val="none" w:sz="0" w:space="0" w:color="auto"/>
          </w:divBdr>
        </w:div>
        <w:div w:id="1854296657">
          <w:marLeft w:val="640"/>
          <w:marRight w:val="0"/>
          <w:marTop w:val="0"/>
          <w:marBottom w:val="0"/>
          <w:divBdr>
            <w:top w:val="none" w:sz="0" w:space="0" w:color="auto"/>
            <w:left w:val="none" w:sz="0" w:space="0" w:color="auto"/>
            <w:bottom w:val="none" w:sz="0" w:space="0" w:color="auto"/>
            <w:right w:val="none" w:sz="0" w:space="0" w:color="auto"/>
          </w:divBdr>
        </w:div>
        <w:div w:id="252472062">
          <w:marLeft w:val="640"/>
          <w:marRight w:val="0"/>
          <w:marTop w:val="0"/>
          <w:marBottom w:val="0"/>
          <w:divBdr>
            <w:top w:val="none" w:sz="0" w:space="0" w:color="auto"/>
            <w:left w:val="none" w:sz="0" w:space="0" w:color="auto"/>
            <w:bottom w:val="none" w:sz="0" w:space="0" w:color="auto"/>
            <w:right w:val="none" w:sz="0" w:space="0" w:color="auto"/>
          </w:divBdr>
        </w:div>
        <w:div w:id="916591076">
          <w:marLeft w:val="640"/>
          <w:marRight w:val="0"/>
          <w:marTop w:val="0"/>
          <w:marBottom w:val="0"/>
          <w:divBdr>
            <w:top w:val="none" w:sz="0" w:space="0" w:color="auto"/>
            <w:left w:val="none" w:sz="0" w:space="0" w:color="auto"/>
            <w:bottom w:val="none" w:sz="0" w:space="0" w:color="auto"/>
            <w:right w:val="none" w:sz="0" w:space="0" w:color="auto"/>
          </w:divBdr>
        </w:div>
        <w:div w:id="1931811153">
          <w:marLeft w:val="640"/>
          <w:marRight w:val="0"/>
          <w:marTop w:val="0"/>
          <w:marBottom w:val="0"/>
          <w:divBdr>
            <w:top w:val="none" w:sz="0" w:space="0" w:color="auto"/>
            <w:left w:val="none" w:sz="0" w:space="0" w:color="auto"/>
            <w:bottom w:val="none" w:sz="0" w:space="0" w:color="auto"/>
            <w:right w:val="none" w:sz="0" w:space="0" w:color="auto"/>
          </w:divBdr>
        </w:div>
        <w:div w:id="1174297134">
          <w:marLeft w:val="640"/>
          <w:marRight w:val="0"/>
          <w:marTop w:val="0"/>
          <w:marBottom w:val="0"/>
          <w:divBdr>
            <w:top w:val="none" w:sz="0" w:space="0" w:color="auto"/>
            <w:left w:val="none" w:sz="0" w:space="0" w:color="auto"/>
            <w:bottom w:val="none" w:sz="0" w:space="0" w:color="auto"/>
            <w:right w:val="none" w:sz="0" w:space="0" w:color="auto"/>
          </w:divBdr>
        </w:div>
        <w:div w:id="1095782941">
          <w:marLeft w:val="640"/>
          <w:marRight w:val="0"/>
          <w:marTop w:val="0"/>
          <w:marBottom w:val="0"/>
          <w:divBdr>
            <w:top w:val="none" w:sz="0" w:space="0" w:color="auto"/>
            <w:left w:val="none" w:sz="0" w:space="0" w:color="auto"/>
            <w:bottom w:val="none" w:sz="0" w:space="0" w:color="auto"/>
            <w:right w:val="none" w:sz="0" w:space="0" w:color="auto"/>
          </w:divBdr>
        </w:div>
        <w:div w:id="950018999">
          <w:marLeft w:val="640"/>
          <w:marRight w:val="0"/>
          <w:marTop w:val="0"/>
          <w:marBottom w:val="0"/>
          <w:divBdr>
            <w:top w:val="none" w:sz="0" w:space="0" w:color="auto"/>
            <w:left w:val="none" w:sz="0" w:space="0" w:color="auto"/>
            <w:bottom w:val="none" w:sz="0" w:space="0" w:color="auto"/>
            <w:right w:val="none" w:sz="0" w:space="0" w:color="auto"/>
          </w:divBdr>
        </w:div>
        <w:div w:id="838737145">
          <w:marLeft w:val="640"/>
          <w:marRight w:val="0"/>
          <w:marTop w:val="0"/>
          <w:marBottom w:val="0"/>
          <w:divBdr>
            <w:top w:val="none" w:sz="0" w:space="0" w:color="auto"/>
            <w:left w:val="none" w:sz="0" w:space="0" w:color="auto"/>
            <w:bottom w:val="none" w:sz="0" w:space="0" w:color="auto"/>
            <w:right w:val="none" w:sz="0" w:space="0" w:color="auto"/>
          </w:divBdr>
        </w:div>
        <w:div w:id="174928100">
          <w:marLeft w:val="640"/>
          <w:marRight w:val="0"/>
          <w:marTop w:val="0"/>
          <w:marBottom w:val="0"/>
          <w:divBdr>
            <w:top w:val="none" w:sz="0" w:space="0" w:color="auto"/>
            <w:left w:val="none" w:sz="0" w:space="0" w:color="auto"/>
            <w:bottom w:val="none" w:sz="0" w:space="0" w:color="auto"/>
            <w:right w:val="none" w:sz="0" w:space="0" w:color="auto"/>
          </w:divBdr>
        </w:div>
        <w:div w:id="653267035">
          <w:marLeft w:val="640"/>
          <w:marRight w:val="0"/>
          <w:marTop w:val="0"/>
          <w:marBottom w:val="0"/>
          <w:divBdr>
            <w:top w:val="none" w:sz="0" w:space="0" w:color="auto"/>
            <w:left w:val="none" w:sz="0" w:space="0" w:color="auto"/>
            <w:bottom w:val="none" w:sz="0" w:space="0" w:color="auto"/>
            <w:right w:val="none" w:sz="0" w:space="0" w:color="auto"/>
          </w:divBdr>
        </w:div>
        <w:div w:id="1824352796">
          <w:marLeft w:val="640"/>
          <w:marRight w:val="0"/>
          <w:marTop w:val="0"/>
          <w:marBottom w:val="0"/>
          <w:divBdr>
            <w:top w:val="none" w:sz="0" w:space="0" w:color="auto"/>
            <w:left w:val="none" w:sz="0" w:space="0" w:color="auto"/>
            <w:bottom w:val="none" w:sz="0" w:space="0" w:color="auto"/>
            <w:right w:val="none" w:sz="0" w:space="0" w:color="auto"/>
          </w:divBdr>
        </w:div>
        <w:div w:id="1582329857">
          <w:marLeft w:val="640"/>
          <w:marRight w:val="0"/>
          <w:marTop w:val="0"/>
          <w:marBottom w:val="0"/>
          <w:divBdr>
            <w:top w:val="none" w:sz="0" w:space="0" w:color="auto"/>
            <w:left w:val="none" w:sz="0" w:space="0" w:color="auto"/>
            <w:bottom w:val="none" w:sz="0" w:space="0" w:color="auto"/>
            <w:right w:val="none" w:sz="0" w:space="0" w:color="auto"/>
          </w:divBdr>
        </w:div>
        <w:div w:id="301229713">
          <w:marLeft w:val="640"/>
          <w:marRight w:val="0"/>
          <w:marTop w:val="0"/>
          <w:marBottom w:val="0"/>
          <w:divBdr>
            <w:top w:val="none" w:sz="0" w:space="0" w:color="auto"/>
            <w:left w:val="none" w:sz="0" w:space="0" w:color="auto"/>
            <w:bottom w:val="none" w:sz="0" w:space="0" w:color="auto"/>
            <w:right w:val="none" w:sz="0" w:space="0" w:color="auto"/>
          </w:divBdr>
        </w:div>
        <w:div w:id="1800420257">
          <w:marLeft w:val="640"/>
          <w:marRight w:val="0"/>
          <w:marTop w:val="0"/>
          <w:marBottom w:val="0"/>
          <w:divBdr>
            <w:top w:val="none" w:sz="0" w:space="0" w:color="auto"/>
            <w:left w:val="none" w:sz="0" w:space="0" w:color="auto"/>
            <w:bottom w:val="none" w:sz="0" w:space="0" w:color="auto"/>
            <w:right w:val="none" w:sz="0" w:space="0" w:color="auto"/>
          </w:divBdr>
        </w:div>
        <w:div w:id="406342090">
          <w:marLeft w:val="640"/>
          <w:marRight w:val="0"/>
          <w:marTop w:val="0"/>
          <w:marBottom w:val="0"/>
          <w:divBdr>
            <w:top w:val="none" w:sz="0" w:space="0" w:color="auto"/>
            <w:left w:val="none" w:sz="0" w:space="0" w:color="auto"/>
            <w:bottom w:val="none" w:sz="0" w:space="0" w:color="auto"/>
            <w:right w:val="none" w:sz="0" w:space="0" w:color="auto"/>
          </w:divBdr>
        </w:div>
        <w:div w:id="1832527202">
          <w:marLeft w:val="640"/>
          <w:marRight w:val="0"/>
          <w:marTop w:val="0"/>
          <w:marBottom w:val="0"/>
          <w:divBdr>
            <w:top w:val="none" w:sz="0" w:space="0" w:color="auto"/>
            <w:left w:val="none" w:sz="0" w:space="0" w:color="auto"/>
            <w:bottom w:val="none" w:sz="0" w:space="0" w:color="auto"/>
            <w:right w:val="none" w:sz="0" w:space="0" w:color="auto"/>
          </w:divBdr>
        </w:div>
        <w:div w:id="750468113">
          <w:marLeft w:val="640"/>
          <w:marRight w:val="0"/>
          <w:marTop w:val="0"/>
          <w:marBottom w:val="0"/>
          <w:divBdr>
            <w:top w:val="none" w:sz="0" w:space="0" w:color="auto"/>
            <w:left w:val="none" w:sz="0" w:space="0" w:color="auto"/>
            <w:bottom w:val="none" w:sz="0" w:space="0" w:color="auto"/>
            <w:right w:val="none" w:sz="0" w:space="0" w:color="auto"/>
          </w:divBdr>
        </w:div>
        <w:div w:id="1622032687">
          <w:marLeft w:val="640"/>
          <w:marRight w:val="0"/>
          <w:marTop w:val="0"/>
          <w:marBottom w:val="0"/>
          <w:divBdr>
            <w:top w:val="none" w:sz="0" w:space="0" w:color="auto"/>
            <w:left w:val="none" w:sz="0" w:space="0" w:color="auto"/>
            <w:bottom w:val="none" w:sz="0" w:space="0" w:color="auto"/>
            <w:right w:val="none" w:sz="0" w:space="0" w:color="auto"/>
          </w:divBdr>
        </w:div>
        <w:div w:id="1188981314">
          <w:marLeft w:val="640"/>
          <w:marRight w:val="0"/>
          <w:marTop w:val="0"/>
          <w:marBottom w:val="0"/>
          <w:divBdr>
            <w:top w:val="none" w:sz="0" w:space="0" w:color="auto"/>
            <w:left w:val="none" w:sz="0" w:space="0" w:color="auto"/>
            <w:bottom w:val="none" w:sz="0" w:space="0" w:color="auto"/>
            <w:right w:val="none" w:sz="0" w:space="0" w:color="auto"/>
          </w:divBdr>
        </w:div>
        <w:div w:id="226035292">
          <w:marLeft w:val="640"/>
          <w:marRight w:val="0"/>
          <w:marTop w:val="0"/>
          <w:marBottom w:val="0"/>
          <w:divBdr>
            <w:top w:val="none" w:sz="0" w:space="0" w:color="auto"/>
            <w:left w:val="none" w:sz="0" w:space="0" w:color="auto"/>
            <w:bottom w:val="none" w:sz="0" w:space="0" w:color="auto"/>
            <w:right w:val="none" w:sz="0" w:space="0" w:color="auto"/>
          </w:divBdr>
        </w:div>
        <w:div w:id="1882160390">
          <w:marLeft w:val="640"/>
          <w:marRight w:val="0"/>
          <w:marTop w:val="0"/>
          <w:marBottom w:val="0"/>
          <w:divBdr>
            <w:top w:val="none" w:sz="0" w:space="0" w:color="auto"/>
            <w:left w:val="none" w:sz="0" w:space="0" w:color="auto"/>
            <w:bottom w:val="none" w:sz="0" w:space="0" w:color="auto"/>
            <w:right w:val="none" w:sz="0" w:space="0" w:color="auto"/>
          </w:divBdr>
        </w:div>
        <w:div w:id="52854020">
          <w:marLeft w:val="640"/>
          <w:marRight w:val="0"/>
          <w:marTop w:val="0"/>
          <w:marBottom w:val="0"/>
          <w:divBdr>
            <w:top w:val="none" w:sz="0" w:space="0" w:color="auto"/>
            <w:left w:val="none" w:sz="0" w:space="0" w:color="auto"/>
            <w:bottom w:val="none" w:sz="0" w:space="0" w:color="auto"/>
            <w:right w:val="none" w:sz="0" w:space="0" w:color="auto"/>
          </w:divBdr>
        </w:div>
        <w:div w:id="1046489655">
          <w:marLeft w:val="640"/>
          <w:marRight w:val="0"/>
          <w:marTop w:val="0"/>
          <w:marBottom w:val="0"/>
          <w:divBdr>
            <w:top w:val="none" w:sz="0" w:space="0" w:color="auto"/>
            <w:left w:val="none" w:sz="0" w:space="0" w:color="auto"/>
            <w:bottom w:val="none" w:sz="0" w:space="0" w:color="auto"/>
            <w:right w:val="none" w:sz="0" w:space="0" w:color="auto"/>
          </w:divBdr>
        </w:div>
        <w:div w:id="38288577">
          <w:marLeft w:val="640"/>
          <w:marRight w:val="0"/>
          <w:marTop w:val="0"/>
          <w:marBottom w:val="0"/>
          <w:divBdr>
            <w:top w:val="none" w:sz="0" w:space="0" w:color="auto"/>
            <w:left w:val="none" w:sz="0" w:space="0" w:color="auto"/>
            <w:bottom w:val="none" w:sz="0" w:space="0" w:color="auto"/>
            <w:right w:val="none" w:sz="0" w:space="0" w:color="auto"/>
          </w:divBdr>
        </w:div>
        <w:div w:id="1436943743">
          <w:marLeft w:val="640"/>
          <w:marRight w:val="0"/>
          <w:marTop w:val="0"/>
          <w:marBottom w:val="0"/>
          <w:divBdr>
            <w:top w:val="none" w:sz="0" w:space="0" w:color="auto"/>
            <w:left w:val="none" w:sz="0" w:space="0" w:color="auto"/>
            <w:bottom w:val="none" w:sz="0" w:space="0" w:color="auto"/>
            <w:right w:val="none" w:sz="0" w:space="0" w:color="auto"/>
          </w:divBdr>
        </w:div>
        <w:div w:id="1784377334">
          <w:marLeft w:val="640"/>
          <w:marRight w:val="0"/>
          <w:marTop w:val="0"/>
          <w:marBottom w:val="0"/>
          <w:divBdr>
            <w:top w:val="none" w:sz="0" w:space="0" w:color="auto"/>
            <w:left w:val="none" w:sz="0" w:space="0" w:color="auto"/>
            <w:bottom w:val="none" w:sz="0" w:space="0" w:color="auto"/>
            <w:right w:val="none" w:sz="0" w:space="0" w:color="auto"/>
          </w:divBdr>
        </w:div>
        <w:div w:id="1452044899">
          <w:marLeft w:val="640"/>
          <w:marRight w:val="0"/>
          <w:marTop w:val="0"/>
          <w:marBottom w:val="0"/>
          <w:divBdr>
            <w:top w:val="none" w:sz="0" w:space="0" w:color="auto"/>
            <w:left w:val="none" w:sz="0" w:space="0" w:color="auto"/>
            <w:bottom w:val="none" w:sz="0" w:space="0" w:color="auto"/>
            <w:right w:val="none" w:sz="0" w:space="0" w:color="auto"/>
          </w:divBdr>
        </w:div>
        <w:div w:id="1611469081">
          <w:marLeft w:val="640"/>
          <w:marRight w:val="0"/>
          <w:marTop w:val="0"/>
          <w:marBottom w:val="0"/>
          <w:divBdr>
            <w:top w:val="none" w:sz="0" w:space="0" w:color="auto"/>
            <w:left w:val="none" w:sz="0" w:space="0" w:color="auto"/>
            <w:bottom w:val="none" w:sz="0" w:space="0" w:color="auto"/>
            <w:right w:val="none" w:sz="0" w:space="0" w:color="auto"/>
          </w:divBdr>
        </w:div>
        <w:div w:id="2003659444">
          <w:marLeft w:val="640"/>
          <w:marRight w:val="0"/>
          <w:marTop w:val="0"/>
          <w:marBottom w:val="0"/>
          <w:divBdr>
            <w:top w:val="none" w:sz="0" w:space="0" w:color="auto"/>
            <w:left w:val="none" w:sz="0" w:space="0" w:color="auto"/>
            <w:bottom w:val="none" w:sz="0" w:space="0" w:color="auto"/>
            <w:right w:val="none" w:sz="0" w:space="0" w:color="auto"/>
          </w:divBdr>
        </w:div>
        <w:div w:id="458958108">
          <w:marLeft w:val="640"/>
          <w:marRight w:val="0"/>
          <w:marTop w:val="0"/>
          <w:marBottom w:val="0"/>
          <w:divBdr>
            <w:top w:val="none" w:sz="0" w:space="0" w:color="auto"/>
            <w:left w:val="none" w:sz="0" w:space="0" w:color="auto"/>
            <w:bottom w:val="none" w:sz="0" w:space="0" w:color="auto"/>
            <w:right w:val="none" w:sz="0" w:space="0" w:color="auto"/>
          </w:divBdr>
        </w:div>
        <w:div w:id="1031682359">
          <w:marLeft w:val="640"/>
          <w:marRight w:val="0"/>
          <w:marTop w:val="0"/>
          <w:marBottom w:val="0"/>
          <w:divBdr>
            <w:top w:val="none" w:sz="0" w:space="0" w:color="auto"/>
            <w:left w:val="none" w:sz="0" w:space="0" w:color="auto"/>
            <w:bottom w:val="none" w:sz="0" w:space="0" w:color="auto"/>
            <w:right w:val="none" w:sz="0" w:space="0" w:color="auto"/>
          </w:divBdr>
        </w:div>
        <w:div w:id="236406199">
          <w:marLeft w:val="640"/>
          <w:marRight w:val="0"/>
          <w:marTop w:val="0"/>
          <w:marBottom w:val="0"/>
          <w:divBdr>
            <w:top w:val="none" w:sz="0" w:space="0" w:color="auto"/>
            <w:left w:val="none" w:sz="0" w:space="0" w:color="auto"/>
            <w:bottom w:val="none" w:sz="0" w:space="0" w:color="auto"/>
            <w:right w:val="none" w:sz="0" w:space="0" w:color="auto"/>
          </w:divBdr>
        </w:div>
        <w:div w:id="687869111">
          <w:marLeft w:val="640"/>
          <w:marRight w:val="0"/>
          <w:marTop w:val="0"/>
          <w:marBottom w:val="0"/>
          <w:divBdr>
            <w:top w:val="none" w:sz="0" w:space="0" w:color="auto"/>
            <w:left w:val="none" w:sz="0" w:space="0" w:color="auto"/>
            <w:bottom w:val="none" w:sz="0" w:space="0" w:color="auto"/>
            <w:right w:val="none" w:sz="0" w:space="0" w:color="auto"/>
          </w:divBdr>
        </w:div>
        <w:div w:id="1185168806">
          <w:marLeft w:val="640"/>
          <w:marRight w:val="0"/>
          <w:marTop w:val="0"/>
          <w:marBottom w:val="0"/>
          <w:divBdr>
            <w:top w:val="none" w:sz="0" w:space="0" w:color="auto"/>
            <w:left w:val="none" w:sz="0" w:space="0" w:color="auto"/>
            <w:bottom w:val="none" w:sz="0" w:space="0" w:color="auto"/>
            <w:right w:val="none" w:sz="0" w:space="0" w:color="auto"/>
          </w:divBdr>
        </w:div>
        <w:div w:id="827862450">
          <w:marLeft w:val="640"/>
          <w:marRight w:val="0"/>
          <w:marTop w:val="0"/>
          <w:marBottom w:val="0"/>
          <w:divBdr>
            <w:top w:val="none" w:sz="0" w:space="0" w:color="auto"/>
            <w:left w:val="none" w:sz="0" w:space="0" w:color="auto"/>
            <w:bottom w:val="none" w:sz="0" w:space="0" w:color="auto"/>
            <w:right w:val="none" w:sz="0" w:space="0" w:color="auto"/>
          </w:divBdr>
        </w:div>
        <w:div w:id="679624312">
          <w:marLeft w:val="640"/>
          <w:marRight w:val="0"/>
          <w:marTop w:val="0"/>
          <w:marBottom w:val="0"/>
          <w:divBdr>
            <w:top w:val="none" w:sz="0" w:space="0" w:color="auto"/>
            <w:left w:val="none" w:sz="0" w:space="0" w:color="auto"/>
            <w:bottom w:val="none" w:sz="0" w:space="0" w:color="auto"/>
            <w:right w:val="none" w:sz="0" w:space="0" w:color="auto"/>
          </w:divBdr>
        </w:div>
        <w:div w:id="515266842">
          <w:marLeft w:val="640"/>
          <w:marRight w:val="0"/>
          <w:marTop w:val="0"/>
          <w:marBottom w:val="0"/>
          <w:divBdr>
            <w:top w:val="none" w:sz="0" w:space="0" w:color="auto"/>
            <w:left w:val="none" w:sz="0" w:space="0" w:color="auto"/>
            <w:bottom w:val="none" w:sz="0" w:space="0" w:color="auto"/>
            <w:right w:val="none" w:sz="0" w:space="0" w:color="auto"/>
          </w:divBdr>
        </w:div>
        <w:div w:id="1276399101">
          <w:marLeft w:val="640"/>
          <w:marRight w:val="0"/>
          <w:marTop w:val="0"/>
          <w:marBottom w:val="0"/>
          <w:divBdr>
            <w:top w:val="none" w:sz="0" w:space="0" w:color="auto"/>
            <w:left w:val="none" w:sz="0" w:space="0" w:color="auto"/>
            <w:bottom w:val="none" w:sz="0" w:space="0" w:color="auto"/>
            <w:right w:val="none" w:sz="0" w:space="0" w:color="auto"/>
          </w:divBdr>
        </w:div>
        <w:div w:id="1902516297">
          <w:marLeft w:val="640"/>
          <w:marRight w:val="0"/>
          <w:marTop w:val="0"/>
          <w:marBottom w:val="0"/>
          <w:divBdr>
            <w:top w:val="none" w:sz="0" w:space="0" w:color="auto"/>
            <w:left w:val="none" w:sz="0" w:space="0" w:color="auto"/>
            <w:bottom w:val="none" w:sz="0" w:space="0" w:color="auto"/>
            <w:right w:val="none" w:sz="0" w:space="0" w:color="auto"/>
          </w:divBdr>
        </w:div>
        <w:div w:id="1230842984">
          <w:marLeft w:val="640"/>
          <w:marRight w:val="0"/>
          <w:marTop w:val="0"/>
          <w:marBottom w:val="0"/>
          <w:divBdr>
            <w:top w:val="none" w:sz="0" w:space="0" w:color="auto"/>
            <w:left w:val="none" w:sz="0" w:space="0" w:color="auto"/>
            <w:bottom w:val="none" w:sz="0" w:space="0" w:color="auto"/>
            <w:right w:val="none" w:sz="0" w:space="0" w:color="auto"/>
          </w:divBdr>
        </w:div>
        <w:div w:id="543909162">
          <w:marLeft w:val="640"/>
          <w:marRight w:val="0"/>
          <w:marTop w:val="0"/>
          <w:marBottom w:val="0"/>
          <w:divBdr>
            <w:top w:val="none" w:sz="0" w:space="0" w:color="auto"/>
            <w:left w:val="none" w:sz="0" w:space="0" w:color="auto"/>
            <w:bottom w:val="none" w:sz="0" w:space="0" w:color="auto"/>
            <w:right w:val="none" w:sz="0" w:space="0" w:color="auto"/>
          </w:divBdr>
        </w:div>
        <w:div w:id="442769794">
          <w:marLeft w:val="640"/>
          <w:marRight w:val="0"/>
          <w:marTop w:val="0"/>
          <w:marBottom w:val="0"/>
          <w:divBdr>
            <w:top w:val="none" w:sz="0" w:space="0" w:color="auto"/>
            <w:left w:val="none" w:sz="0" w:space="0" w:color="auto"/>
            <w:bottom w:val="none" w:sz="0" w:space="0" w:color="auto"/>
            <w:right w:val="none" w:sz="0" w:space="0" w:color="auto"/>
          </w:divBdr>
        </w:div>
        <w:div w:id="463043018">
          <w:marLeft w:val="640"/>
          <w:marRight w:val="0"/>
          <w:marTop w:val="0"/>
          <w:marBottom w:val="0"/>
          <w:divBdr>
            <w:top w:val="none" w:sz="0" w:space="0" w:color="auto"/>
            <w:left w:val="none" w:sz="0" w:space="0" w:color="auto"/>
            <w:bottom w:val="none" w:sz="0" w:space="0" w:color="auto"/>
            <w:right w:val="none" w:sz="0" w:space="0" w:color="auto"/>
          </w:divBdr>
        </w:div>
        <w:div w:id="1405032824">
          <w:marLeft w:val="640"/>
          <w:marRight w:val="0"/>
          <w:marTop w:val="0"/>
          <w:marBottom w:val="0"/>
          <w:divBdr>
            <w:top w:val="none" w:sz="0" w:space="0" w:color="auto"/>
            <w:left w:val="none" w:sz="0" w:space="0" w:color="auto"/>
            <w:bottom w:val="none" w:sz="0" w:space="0" w:color="auto"/>
            <w:right w:val="none" w:sz="0" w:space="0" w:color="auto"/>
          </w:divBdr>
        </w:div>
        <w:div w:id="553469972">
          <w:marLeft w:val="640"/>
          <w:marRight w:val="0"/>
          <w:marTop w:val="0"/>
          <w:marBottom w:val="0"/>
          <w:divBdr>
            <w:top w:val="none" w:sz="0" w:space="0" w:color="auto"/>
            <w:left w:val="none" w:sz="0" w:space="0" w:color="auto"/>
            <w:bottom w:val="none" w:sz="0" w:space="0" w:color="auto"/>
            <w:right w:val="none" w:sz="0" w:space="0" w:color="auto"/>
          </w:divBdr>
        </w:div>
        <w:div w:id="902253136">
          <w:marLeft w:val="640"/>
          <w:marRight w:val="0"/>
          <w:marTop w:val="0"/>
          <w:marBottom w:val="0"/>
          <w:divBdr>
            <w:top w:val="none" w:sz="0" w:space="0" w:color="auto"/>
            <w:left w:val="none" w:sz="0" w:space="0" w:color="auto"/>
            <w:bottom w:val="none" w:sz="0" w:space="0" w:color="auto"/>
            <w:right w:val="none" w:sz="0" w:space="0" w:color="auto"/>
          </w:divBdr>
        </w:div>
        <w:div w:id="1839224418">
          <w:marLeft w:val="640"/>
          <w:marRight w:val="0"/>
          <w:marTop w:val="0"/>
          <w:marBottom w:val="0"/>
          <w:divBdr>
            <w:top w:val="none" w:sz="0" w:space="0" w:color="auto"/>
            <w:left w:val="none" w:sz="0" w:space="0" w:color="auto"/>
            <w:bottom w:val="none" w:sz="0" w:space="0" w:color="auto"/>
            <w:right w:val="none" w:sz="0" w:space="0" w:color="auto"/>
          </w:divBdr>
        </w:div>
        <w:div w:id="425660586">
          <w:marLeft w:val="640"/>
          <w:marRight w:val="0"/>
          <w:marTop w:val="0"/>
          <w:marBottom w:val="0"/>
          <w:divBdr>
            <w:top w:val="none" w:sz="0" w:space="0" w:color="auto"/>
            <w:left w:val="none" w:sz="0" w:space="0" w:color="auto"/>
            <w:bottom w:val="none" w:sz="0" w:space="0" w:color="auto"/>
            <w:right w:val="none" w:sz="0" w:space="0" w:color="auto"/>
          </w:divBdr>
        </w:div>
        <w:div w:id="1677532561">
          <w:marLeft w:val="640"/>
          <w:marRight w:val="0"/>
          <w:marTop w:val="0"/>
          <w:marBottom w:val="0"/>
          <w:divBdr>
            <w:top w:val="none" w:sz="0" w:space="0" w:color="auto"/>
            <w:left w:val="none" w:sz="0" w:space="0" w:color="auto"/>
            <w:bottom w:val="none" w:sz="0" w:space="0" w:color="auto"/>
            <w:right w:val="none" w:sz="0" w:space="0" w:color="auto"/>
          </w:divBdr>
        </w:div>
        <w:div w:id="1306010327">
          <w:marLeft w:val="640"/>
          <w:marRight w:val="0"/>
          <w:marTop w:val="0"/>
          <w:marBottom w:val="0"/>
          <w:divBdr>
            <w:top w:val="none" w:sz="0" w:space="0" w:color="auto"/>
            <w:left w:val="none" w:sz="0" w:space="0" w:color="auto"/>
            <w:bottom w:val="none" w:sz="0" w:space="0" w:color="auto"/>
            <w:right w:val="none" w:sz="0" w:space="0" w:color="auto"/>
          </w:divBdr>
        </w:div>
        <w:div w:id="719399182">
          <w:marLeft w:val="640"/>
          <w:marRight w:val="0"/>
          <w:marTop w:val="0"/>
          <w:marBottom w:val="0"/>
          <w:divBdr>
            <w:top w:val="none" w:sz="0" w:space="0" w:color="auto"/>
            <w:left w:val="none" w:sz="0" w:space="0" w:color="auto"/>
            <w:bottom w:val="none" w:sz="0" w:space="0" w:color="auto"/>
            <w:right w:val="none" w:sz="0" w:space="0" w:color="auto"/>
          </w:divBdr>
        </w:div>
        <w:div w:id="71894967">
          <w:marLeft w:val="640"/>
          <w:marRight w:val="0"/>
          <w:marTop w:val="0"/>
          <w:marBottom w:val="0"/>
          <w:divBdr>
            <w:top w:val="none" w:sz="0" w:space="0" w:color="auto"/>
            <w:left w:val="none" w:sz="0" w:space="0" w:color="auto"/>
            <w:bottom w:val="none" w:sz="0" w:space="0" w:color="auto"/>
            <w:right w:val="none" w:sz="0" w:space="0" w:color="auto"/>
          </w:divBdr>
        </w:div>
        <w:div w:id="220412489">
          <w:marLeft w:val="640"/>
          <w:marRight w:val="0"/>
          <w:marTop w:val="0"/>
          <w:marBottom w:val="0"/>
          <w:divBdr>
            <w:top w:val="none" w:sz="0" w:space="0" w:color="auto"/>
            <w:left w:val="none" w:sz="0" w:space="0" w:color="auto"/>
            <w:bottom w:val="none" w:sz="0" w:space="0" w:color="auto"/>
            <w:right w:val="none" w:sz="0" w:space="0" w:color="auto"/>
          </w:divBdr>
        </w:div>
        <w:div w:id="775634754">
          <w:marLeft w:val="640"/>
          <w:marRight w:val="0"/>
          <w:marTop w:val="0"/>
          <w:marBottom w:val="0"/>
          <w:divBdr>
            <w:top w:val="none" w:sz="0" w:space="0" w:color="auto"/>
            <w:left w:val="none" w:sz="0" w:space="0" w:color="auto"/>
            <w:bottom w:val="none" w:sz="0" w:space="0" w:color="auto"/>
            <w:right w:val="none" w:sz="0" w:space="0" w:color="auto"/>
          </w:divBdr>
        </w:div>
        <w:div w:id="1624118028">
          <w:marLeft w:val="640"/>
          <w:marRight w:val="0"/>
          <w:marTop w:val="0"/>
          <w:marBottom w:val="0"/>
          <w:divBdr>
            <w:top w:val="none" w:sz="0" w:space="0" w:color="auto"/>
            <w:left w:val="none" w:sz="0" w:space="0" w:color="auto"/>
            <w:bottom w:val="none" w:sz="0" w:space="0" w:color="auto"/>
            <w:right w:val="none" w:sz="0" w:space="0" w:color="auto"/>
          </w:divBdr>
        </w:div>
        <w:div w:id="1172447846">
          <w:marLeft w:val="640"/>
          <w:marRight w:val="0"/>
          <w:marTop w:val="0"/>
          <w:marBottom w:val="0"/>
          <w:divBdr>
            <w:top w:val="none" w:sz="0" w:space="0" w:color="auto"/>
            <w:left w:val="none" w:sz="0" w:space="0" w:color="auto"/>
            <w:bottom w:val="none" w:sz="0" w:space="0" w:color="auto"/>
            <w:right w:val="none" w:sz="0" w:space="0" w:color="auto"/>
          </w:divBdr>
        </w:div>
        <w:div w:id="797261453">
          <w:marLeft w:val="640"/>
          <w:marRight w:val="0"/>
          <w:marTop w:val="0"/>
          <w:marBottom w:val="0"/>
          <w:divBdr>
            <w:top w:val="none" w:sz="0" w:space="0" w:color="auto"/>
            <w:left w:val="none" w:sz="0" w:space="0" w:color="auto"/>
            <w:bottom w:val="none" w:sz="0" w:space="0" w:color="auto"/>
            <w:right w:val="none" w:sz="0" w:space="0" w:color="auto"/>
          </w:divBdr>
        </w:div>
        <w:div w:id="1074163071">
          <w:marLeft w:val="640"/>
          <w:marRight w:val="0"/>
          <w:marTop w:val="0"/>
          <w:marBottom w:val="0"/>
          <w:divBdr>
            <w:top w:val="none" w:sz="0" w:space="0" w:color="auto"/>
            <w:left w:val="none" w:sz="0" w:space="0" w:color="auto"/>
            <w:bottom w:val="none" w:sz="0" w:space="0" w:color="auto"/>
            <w:right w:val="none" w:sz="0" w:space="0" w:color="auto"/>
          </w:divBdr>
        </w:div>
        <w:div w:id="1360202232">
          <w:marLeft w:val="640"/>
          <w:marRight w:val="0"/>
          <w:marTop w:val="0"/>
          <w:marBottom w:val="0"/>
          <w:divBdr>
            <w:top w:val="none" w:sz="0" w:space="0" w:color="auto"/>
            <w:left w:val="none" w:sz="0" w:space="0" w:color="auto"/>
            <w:bottom w:val="none" w:sz="0" w:space="0" w:color="auto"/>
            <w:right w:val="none" w:sz="0" w:space="0" w:color="auto"/>
          </w:divBdr>
        </w:div>
        <w:div w:id="1912739027">
          <w:marLeft w:val="640"/>
          <w:marRight w:val="0"/>
          <w:marTop w:val="0"/>
          <w:marBottom w:val="0"/>
          <w:divBdr>
            <w:top w:val="none" w:sz="0" w:space="0" w:color="auto"/>
            <w:left w:val="none" w:sz="0" w:space="0" w:color="auto"/>
            <w:bottom w:val="none" w:sz="0" w:space="0" w:color="auto"/>
            <w:right w:val="none" w:sz="0" w:space="0" w:color="auto"/>
          </w:divBdr>
        </w:div>
        <w:div w:id="55705781">
          <w:marLeft w:val="640"/>
          <w:marRight w:val="0"/>
          <w:marTop w:val="0"/>
          <w:marBottom w:val="0"/>
          <w:divBdr>
            <w:top w:val="none" w:sz="0" w:space="0" w:color="auto"/>
            <w:left w:val="none" w:sz="0" w:space="0" w:color="auto"/>
            <w:bottom w:val="none" w:sz="0" w:space="0" w:color="auto"/>
            <w:right w:val="none" w:sz="0" w:space="0" w:color="auto"/>
          </w:divBdr>
        </w:div>
        <w:div w:id="769467583">
          <w:marLeft w:val="640"/>
          <w:marRight w:val="0"/>
          <w:marTop w:val="0"/>
          <w:marBottom w:val="0"/>
          <w:divBdr>
            <w:top w:val="none" w:sz="0" w:space="0" w:color="auto"/>
            <w:left w:val="none" w:sz="0" w:space="0" w:color="auto"/>
            <w:bottom w:val="none" w:sz="0" w:space="0" w:color="auto"/>
            <w:right w:val="none" w:sz="0" w:space="0" w:color="auto"/>
          </w:divBdr>
        </w:div>
        <w:div w:id="1378311685">
          <w:marLeft w:val="640"/>
          <w:marRight w:val="0"/>
          <w:marTop w:val="0"/>
          <w:marBottom w:val="0"/>
          <w:divBdr>
            <w:top w:val="none" w:sz="0" w:space="0" w:color="auto"/>
            <w:left w:val="none" w:sz="0" w:space="0" w:color="auto"/>
            <w:bottom w:val="none" w:sz="0" w:space="0" w:color="auto"/>
            <w:right w:val="none" w:sz="0" w:space="0" w:color="auto"/>
          </w:divBdr>
        </w:div>
        <w:div w:id="32652957">
          <w:marLeft w:val="640"/>
          <w:marRight w:val="0"/>
          <w:marTop w:val="0"/>
          <w:marBottom w:val="0"/>
          <w:divBdr>
            <w:top w:val="none" w:sz="0" w:space="0" w:color="auto"/>
            <w:left w:val="none" w:sz="0" w:space="0" w:color="auto"/>
            <w:bottom w:val="none" w:sz="0" w:space="0" w:color="auto"/>
            <w:right w:val="none" w:sz="0" w:space="0" w:color="auto"/>
          </w:divBdr>
        </w:div>
        <w:div w:id="829490634">
          <w:marLeft w:val="640"/>
          <w:marRight w:val="0"/>
          <w:marTop w:val="0"/>
          <w:marBottom w:val="0"/>
          <w:divBdr>
            <w:top w:val="none" w:sz="0" w:space="0" w:color="auto"/>
            <w:left w:val="none" w:sz="0" w:space="0" w:color="auto"/>
            <w:bottom w:val="none" w:sz="0" w:space="0" w:color="auto"/>
            <w:right w:val="none" w:sz="0" w:space="0" w:color="auto"/>
          </w:divBdr>
        </w:div>
        <w:div w:id="648169468">
          <w:marLeft w:val="640"/>
          <w:marRight w:val="0"/>
          <w:marTop w:val="0"/>
          <w:marBottom w:val="0"/>
          <w:divBdr>
            <w:top w:val="none" w:sz="0" w:space="0" w:color="auto"/>
            <w:left w:val="none" w:sz="0" w:space="0" w:color="auto"/>
            <w:bottom w:val="none" w:sz="0" w:space="0" w:color="auto"/>
            <w:right w:val="none" w:sz="0" w:space="0" w:color="auto"/>
          </w:divBdr>
        </w:div>
        <w:div w:id="476802909">
          <w:marLeft w:val="640"/>
          <w:marRight w:val="0"/>
          <w:marTop w:val="0"/>
          <w:marBottom w:val="0"/>
          <w:divBdr>
            <w:top w:val="none" w:sz="0" w:space="0" w:color="auto"/>
            <w:left w:val="none" w:sz="0" w:space="0" w:color="auto"/>
            <w:bottom w:val="none" w:sz="0" w:space="0" w:color="auto"/>
            <w:right w:val="none" w:sz="0" w:space="0" w:color="auto"/>
          </w:divBdr>
        </w:div>
        <w:div w:id="1707169943">
          <w:marLeft w:val="640"/>
          <w:marRight w:val="0"/>
          <w:marTop w:val="0"/>
          <w:marBottom w:val="0"/>
          <w:divBdr>
            <w:top w:val="none" w:sz="0" w:space="0" w:color="auto"/>
            <w:left w:val="none" w:sz="0" w:space="0" w:color="auto"/>
            <w:bottom w:val="none" w:sz="0" w:space="0" w:color="auto"/>
            <w:right w:val="none" w:sz="0" w:space="0" w:color="auto"/>
          </w:divBdr>
        </w:div>
        <w:div w:id="749698734">
          <w:marLeft w:val="640"/>
          <w:marRight w:val="0"/>
          <w:marTop w:val="0"/>
          <w:marBottom w:val="0"/>
          <w:divBdr>
            <w:top w:val="none" w:sz="0" w:space="0" w:color="auto"/>
            <w:left w:val="none" w:sz="0" w:space="0" w:color="auto"/>
            <w:bottom w:val="none" w:sz="0" w:space="0" w:color="auto"/>
            <w:right w:val="none" w:sz="0" w:space="0" w:color="auto"/>
          </w:divBdr>
        </w:div>
        <w:div w:id="2131431396">
          <w:marLeft w:val="640"/>
          <w:marRight w:val="0"/>
          <w:marTop w:val="0"/>
          <w:marBottom w:val="0"/>
          <w:divBdr>
            <w:top w:val="none" w:sz="0" w:space="0" w:color="auto"/>
            <w:left w:val="none" w:sz="0" w:space="0" w:color="auto"/>
            <w:bottom w:val="none" w:sz="0" w:space="0" w:color="auto"/>
            <w:right w:val="none" w:sz="0" w:space="0" w:color="auto"/>
          </w:divBdr>
        </w:div>
        <w:div w:id="966354010">
          <w:marLeft w:val="640"/>
          <w:marRight w:val="0"/>
          <w:marTop w:val="0"/>
          <w:marBottom w:val="0"/>
          <w:divBdr>
            <w:top w:val="none" w:sz="0" w:space="0" w:color="auto"/>
            <w:left w:val="none" w:sz="0" w:space="0" w:color="auto"/>
            <w:bottom w:val="none" w:sz="0" w:space="0" w:color="auto"/>
            <w:right w:val="none" w:sz="0" w:space="0" w:color="auto"/>
          </w:divBdr>
        </w:div>
        <w:div w:id="1671056855">
          <w:marLeft w:val="640"/>
          <w:marRight w:val="0"/>
          <w:marTop w:val="0"/>
          <w:marBottom w:val="0"/>
          <w:divBdr>
            <w:top w:val="none" w:sz="0" w:space="0" w:color="auto"/>
            <w:left w:val="none" w:sz="0" w:space="0" w:color="auto"/>
            <w:bottom w:val="none" w:sz="0" w:space="0" w:color="auto"/>
            <w:right w:val="none" w:sz="0" w:space="0" w:color="auto"/>
          </w:divBdr>
        </w:div>
        <w:div w:id="1129974481">
          <w:marLeft w:val="640"/>
          <w:marRight w:val="0"/>
          <w:marTop w:val="0"/>
          <w:marBottom w:val="0"/>
          <w:divBdr>
            <w:top w:val="none" w:sz="0" w:space="0" w:color="auto"/>
            <w:left w:val="none" w:sz="0" w:space="0" w:color="auto"/>
            <w:bottom w:val="none" w:sz="0" w:space="0" w:color="auto"/>
            <w:right w:val="none" w:sz="0" w:space="0" w:color="auto"/>
          </w:divBdr>
        </w:div>
        <w:div w:id="86122093">
          <w:marLeft w:val="640"/>
          <w:marRight w:val="0"/>
          <w:marTop w:val="0"/>
          <w:marBottom w:val="0"/>
          <w:divBdr>
            <w:top w:val="none" w:sz="0" w:space="0" w:color="auto"/>
            <w:left w:val="none" w:sz="0" w:space="0" w:color="auto"/>
            <w:bottom w:val="none" w:sz="0" w:space="0" w:color="auto"/>
            <w:right w:val="none" w:sz="0" w:space="0" w:color="auto"/>
          </w:divBdr>
        </w:div>
        <w:div w:id="1260793681">
          <w:marLeft w:val="640"/>
          <w:marRight w:val="0"/>
          <w:marTop w:val="0"/>
          <w:marBottom w:val="0"/>
          <w:divBdr>
            <w:top w:val="none" w:sz="0" w:space="0" w:color="auto"/>
            <w:left w:val="none" w:sz="0" w:space="0" w:color="auto"/>
            <w:bottom w:val="none" w:sz="0" w:space="0" w:color="auto"/>
            <w:right w:val="none" w:sz="0" w:space="0" w:color="auto"/>
          </w:divBdr>
        </w:div>
        <w:div w:id="1268854997">
          <w:marLeft w:val="640"/>
          <w:marRight w:val="0"/>
          <w:marTop w:val="0"/>
          <w:marBottom w:val="0"/>
          <w:divBdr>
            <w:top w:val="none" w:sz="0" w:space="0" w:color="auto"/>
            <w:left w:val="none" w:sz="0" w:space="0" w:color="auto"/>
            <w:bottom w:val="none" w:sz="0" w:space="0" w:color="auto"/>
            <w:right w:val="none" w:sz="0" w:space="0" w:color="auto"/>
          </w:divBdr>
        </w:div>
        <w:div w:id="2138180603">
          <w:marLeft w:val="640"/>
          <w:marRight w:val="0"/>
          <w:marTop w:val="0"/>
          <w:marBottom w:val="0"/>
          <w:divBdr>
            <w:top w:val="none" w:sz="0" w:space="0" w:color="auto"/>
            <w:left w:val="none" w:sz="0" w:space="0" w:color="auto"/>
            <w:bottom w:val="none" w:sz="0" w:space="0" w:color="auto"/>
            <w:right w:val="none" w:sz="0" w:space="0" w:color="auto"/>
          </w:divBdr>
        </w:div>
        <w:div w:id="587539211">
          <w:marLeft w:val="640"/>
          <w:marRight w:val="0"/>
          <w:marTop w:val="0"/>
          <w:marBottom w:val="0"/>
          <w:divBdr>
            <w:top w:val="none" w:sz="0" w:space="0" w:color="auto"/>
            <w:left w:val="none" w:sz="0" w:space="0" w:color="auto"/>
            <w:bottom w:val="none" w:sz="0" w:space="0" w:color="auto"/>
            <w:right w:val="none" w:sz="0" w:space="0" w:color="auto"/>
          </w:divBdr>
        </w:div>
        <w:div w:id="1605922676">
          <w:marLeft w:val="640"/>
          <w:marRight w:val="0"/>
          <w:marTop w:val="0"/>
          <w:marBottom w:val="0"/>
          <w:divBdr>
            <w:top w:val="none" w:sz="0" w:space="0" w:color="auto"/>
            <w:left w:val="none" w:sz="0" w:space="0" w:color="auto"/>
            <w:bottom w:val="none" w:sz="0" w:space="0" w:color="auto"/>
            <w:right w:val="none" w:sz="0" w:space="0" w:color="auto"/>
          </w:divBdr>
        </w:div>
        <w:div w:id="1697392219">
          <w:marLeft w:val="640"/>
          <w:marRight w:val="0"/>
          <w:marTop w:val="0"/>
          <w:marBottom w:val="0"/>
          <w:divBdr>
            <w:top w:val="none" w:sz="0" w:space="0" w:color="auto"/>
            <w:left w:val="none" w:sz="0" w:space="0" w:color="auto"/>
            <w:bottom w:val="none" w:sz="0" w:space="0" w:color="auto"/>
            <w:right w:val="none" w:sz="0" w:space="0" w:color="auto"/>
          </w:divBdr>
        </w:div>
        <w:div w:id="1905602628">
          <w:marLeft w:val="640"/>
          <w:marRight w:val="0"/>
          <w:marTop w:val="0"/>
          <w:marBottom w:val="0"/>
          <w:divBdr>
            <w:top w:val="none" w:sz="0" w:space="0" w:color="auto"/>
            <w:left w:val="none" w:sz="0" w:space="0" w:color="auto"/>
            <w:bottom w:val="none" w:sz="0" w:space="0" w:color="auto"/>
            <w:right w:val="none" w:sz="0" w:space="0" w:color="auto"/>
          </w:divBdr>
        </w:div>
        <w:div w:id="763500750">
          <w:marLeft w:val="640"/>
          <w:marRight w:val="0"/>
          <w:marTop w:val="0"/>
          <w:marBottom w:val="0"/>
          <w:divBdr>
            <w:top w:val="none" w:sz="0" w:space="0" w:color="auto"/>
            <w:left w:val="none" w:sz="0" w:space="0" w:color="auto"/>
            <w:bottom w:val="none" w:sz="0" w:space="0" w:color="auto"/>
            <w:right w:val="none" w:sz="0" w:space="0" w:color="auto"/>
          </w:divBdr>
        </w:div>
        <w:div w:id="321811142">
          <w:marLeft w:val="640"/>
          <w:marRight w:val="0"/>
          <w:marTop w:val="0"/>
          <w:marBottom w:val="0"/>
          <w:divBdr>
            <w:top w:val="none" w:sz="0" w:space="0" w:color="auto"/>
            <w:left w:val="none" w:sz="0" w:space="0" w:color="auto"/>
            <w:bottom w:val="none" w:sz="0" w:space="0" w:color="auto"/>
            <w:right w:val="none" w:sz="0" w:space="0" w:color="auto"/>
          </w:divBdr>
        </w:div>
        <w:div w:id="1221749378">
          <w:marLeft w:val="640"/>
          <w:marRight w:val="0"/>
          <w:marTop w:val="0"/>
          <w:marBottom w:val="0"/>
          <w:divBdr>
            <w:top w:val="none" w:sz="0" w:space="0" w:color="auto"/>
            <w:left w:val="none" w:sz="0" w:space="0" w:color="auto"/>
            <w:bottom w:val="none" w:sz="0" w:space="0" w:color="auto"/>
            <w:right w:val="none" w:sz="0" w:space="0" w:color="auto"/>
          </w:divBdr>
        </w:div>
        <w:div w:id="401878128">
          <w:marLeft w:val="640"/>
          <w:marRight w:val="0"/>
          <w:marTop w:val="0"/>
          <w:marBottom w:val="0"/>
          <w:divBdr>
            <w:top w:val="none" w:sz="0" w:space="0" w:color="auto"/>
            <w:left w:val="none" w:sz="0" w:space="0" w:color="auto"/>
            <w:bottom w:val="none" w:sz="0" w:space="0" w:color="auto"/>
            <w:right w:val="none" w:sz="0" w:space="0" w:color="auto"/>
          </w:divBdr>
        </w:div>
        <w:div w:id="1314800802">
          <w:marLeft w:val="640"/>
          <w:marRight w:val="0"/>
          <w:marTop w:val="0"/>
          <w:marBottom w:val="0"/>
          <w:divBdr>
            <w:top w:val="none" w:sz="0" w:space="0" w:color="auto"/>
            <w:left w:val="none" w:sz="0" w:space="0" w:color="auto"/>
            <w:bottom w:val="none" w:sz="0" w:space="0" w:color="auto"/>
            <w:right w:val="none" w:sz="0" w:space="0" w:color="auto"/>
          </w:divBdr>
        </w:div>
        <w:div w:id="673217215">
          <w:marLeft w:val="640"/>
          <w:marRight w:val="0"/>
          <w:marTop w:val="0"/>
          <w:marBottom w:val="0"/>
          <w:divBdr>
            <w:top w:val="none" w:sz="0" w:space="0" w:color="auto"/>
            <w:left w:val="none" w:sz="0" w:space="0" w:color="auto"/>
            <w:bottom w:val="none" w:sz="0" w:space="0" w:color="auto"/>
            <w:right w:val="none" w:sz="0" w:space="0" w:color="auto"/>
          </w:divBdr>
        </w:div>
        <w:div w:id="322322268">
          <w:marLeft w:val="640"/>
          <w:marRight w:val="0"/>
          <w:marTop w:val="0"/>
          <w:marBottom w:val="0"/>
          <w:divBdr>
            <w:top w:val="none" w:sz="0" w:space="0" w:color="auto"/>
            <w:left w:val="none" w:sz="0" w:space="0" w:color="auto"/>
            <w:bottom w:val="none" w:sz="0" w:space="0" w:color="auto"/>
            <w:right w:val="none" w:sz="0" w:space="0" w:color="auto"/>
          </w:divBdr>
        </w:div>
        <w:div w:id="984697036">
          <w:marLeft w:val="640"/>
          <w:marRight w:val="0"/>
          <w:marTop w:val="0"/>
          <w:marBottom w:val="0"/>
          <w:divBdr>
            <w:top w:val="none" w:sz="0" w:space="0" w:color="auto"/>
            <w:left w:val="none" w:sz="0" w:space="0" w:color="auto"/>
            <w:bottom w:val="none" w:sz="0" w:space="0" w:color="auto"/>
            <w:right w:val="none" w:sz="0" w:space="0" w:color="auto"/>
          </w:divBdr>
        </w:div>
        <w:div w:id="1576545024">
          <w:marLeft w:val="640"/>
          <w:marRight w:val="0"/>
          <w:marTop w:val="0"/>
          <w:marBottom w:val="0"/>
          <w:divBdr>
            <w:top w:val="none" w:sz="0" w:space="0" w:color="auto"/>
            <w:left w:val="none" w:sz="0" w:space="0" w:color="auto"/>
            <w:bottom w:val="none" w:sz="0" w:space="0" w:color="auto"/>
            <w:right w:val="none" w:sz="0" w:space="0" w:color="auto"/>
          </w:divBdr>
        </w:div>
        <w:div w:id="1019114937">
          <w:marLeft w:val="640"/>
          <w:marRight w:val="0"/>
          <w:marTop w:val="0"/>
          <w:marBottom w:val="0"/>
          <w:divBdr>
            <w:top w:val="none" w:sz="0" w:space="0" w:color="auto"/>
            <w:left w:val="none" w:sz="0" w:space="0" w:color="auto"/>
            <w:bottom w:val="none" w:sz="0" w:space="0" w:color="auto"/>
            <w:right w:val="none" w:sz="0" w:space="0" w:color="auto"/>
          </w:divBdr>
        </w:div>
        <w:div w:id="1464537648">
          <w:marLeft w:val="640"/>
          <w:marRight w:val="0"/>
          <w:marTop w:val="0"/>
          <w:marBottom w:val="0"/>
          <w:divBdr>
            <w:top w:val="none" w:sz="0" w:space="0" w:color="auto"/>
            <w:left w:val="none" w:sz="0" w:space="0" w:color="auto"/>
            <w:bottom w:val="none" w:sz="0" w:space="0" w:color="auto"/>
            <w:right w:val="none" w:sz="0" w:space="0" w:color="auto"/>
          </w:divBdr>
        </w:div>
        <w:div w:id="1035619360">
          <w:marLeft w:val="640"/>
          <w:marRight w:val="0"/>
          <w:marTop w:val="0"/>
          <w:marBottom w:val="0"/>
          <w:divBdr>
            <w:top w:val="none" w:sz="0" w:space="0" w:color="auto"/>
            <w:left w:val="none" w:sz="0" w:space="0" w:color="auto"/>
            <w:bottom w:val="none" w:sz="0" w:space="0" w:color="auto"/>
            <w:right w:val="none" w:sz="0" w:space="0" w:color="auto"/>
          </w:divBdr>
        </w:div>
        <w:div w:id="44768310">
          <w:marLeft w:val="640"/>
          <w:marRight w:val="0"/>
          <w:marTop w:val="0"/>
          <w:marBottom w:val="0"/>
          <w:divBdr>
            <w:top w:val="none" w:sz="0" w:space="0" w:color="auto"/>
            <w:left w:val="none" w:sz="0" w:space="0" w:color="auto"/>
            <w:bottom w:val="none" w:sz="0" w:space="0" w:color="auto"/>
            <w:right w:val="none" w:sz="0" w:space="0" w:color="auto"/>
          </w:divBdr>
        </w:div>
        <w:div w:id="1706254402">
          <w:marLeft w:val="640"/>
          <w:marRight w:val="0"/>
          <w:marTop w:val="0"/>
          <w:marBottom w:val="0"/>
          <w:divBdr>
            <w:top w:val="none" w:sz="0" w:space="0" w:color="auto"/>
            <w:left w:val="none" w:sz="0" w:space="0" w:color="auto"/>
            <w:bottom w:val="none" w:sz="0" w:space="0" w:color="auto"/>
            <w:right w:val="none" w:sz="0" w:space="0" w:color="auto"/>
          </w:divBdr>
        </w:div>
        <w:div w:id="1982727085">
          <w:marLeft w:val="640"/>
          <w:marRight w:val="0"/>
          <w:marTop w:val="0"/>
          <w:marBottom w:val="0"/>
          <w:divBdr>
            <w:top w:val="none" w:sz="0" w:space="0" w:color="auto"/>
            <w:left w:val="none" w:sz="0" w:space="0" w:color="auto"/>
            <w:bottom w:val="none" w:sz="0" w:space="0" w:color="auto"/>
            <w:right w:val="none" w:sz="0" w:space="0" w:color="auto"/>
          </w:divBdr>
        </w:div>
        <w:div w:id="153449323">
          <w:marLeft w:val="640"/>
          <w:marRight w:val="0"/>
          <w:marTop w:val="0"/>
          <w:marBottom w:val="0"/>
          <w:divBdr>
            <w:top w:val="none" w:sz="0" w:space="0" w:color="auto"/>
            <w:left w:val="none" w:sz="0" w:space="0" w:color="auto"/>
            <w:bottom w:val="none" w:sz="0" w:space="0" w:color="auto"/>
            <w:right w:val="none" w:sz="0" w:space="0" w:color="auto"/>
          </w:divBdr>
        </w:div>
        <w:div w:id="2002391406">
          <w:marLeft w:val="640"/>
          <w:marRight w:val="0"/>
          <w:marTop w:val="0"/>
          <w:marBottom w:val="0"/>
          <w:divBdr>
            <w:top w:val="none" w:sz="0" w:space="0" w:color="auto"/>
            <w:left w:val="none" w:sz="0" w:space="0" w:color="auto"/>
            <w:bottom w:val="none" w:sz="0" w:space="0" w:color="auto"/>
            <w:right w:val="none" w:sz="0" w:space="0" w:color="auto"/>
          </w:divBdr>
        </w:div>
        <w:div w:id="771587308">
          <w:marLeft w:val="640"/>
          <w:marRight w:val="0"/>
          <w:marTop w:val="0"/>
          <w:marBottom w:val="0"/>
          <w:divBdr>
            <w:top w:val="none" w:sz="0" w:space="0" w:color="auto"/>
            <w:left w:val="none" w:sz="0" w:space="0" w:color="auto"/>
            <w:bottom w:val="none" w:sz="0" w:space="0" w:color="auto"/>
            <w:right w:val="none" w:sz="0" w:space="0" w:color="auto"/>
          </w:divBdr>
        </w:div>
        <w:div w:id="164903192">
          <w:marLeft w:val="640"/>
          <w:marRight w:val="0"/>
          <w:marTop w:val="0"/>
          <w:marBottom w:val="0"/>
          <w:divBdr>
            <w:top w:val="none" w:sz="0" w:space="0" w:color="auto"/>
            <w:left w:val="none" w:sz="0" w:space="0" w:color="auto"/>
            <w:bottom w:val="none" w:sz="0" w:space="0" w:color="auto"/>
            <w:right w:val="none" w:sz="0" w:space="0" w:color="auto"/>
          </w:divBdr>
        </w:div>
        <w:div w:id="1726877114">
          <w:marLeft w:val="640"/>
          <w:marRight w:val="0"/>
          <w:marTop w:val="0"/>
          <w:marBottom w:val="0"/>
          <w:divBdr>
            <w:top w:val="none" w:sz="0" w:space="0" w:color="auto"/>
            <w:left w:val="none" w:sz="0" w:space="0" w:color="auto"/>
            <w:bottom w:val="none" w:sz="0" w:space="0" w:color="auto"/>
            <w:right w:val="none" w:sz="0" w:space="0" w:color="auto"/>
          </w:divBdr>
        </w:div>
        <w:div w:id="584533131">
          <w:marLeft w:val="640"/>
          <w:marRight w:val="0"/>
          <w:marTop w:val="0"/>
          <w:marBottom w:val="0"/>
          <w:divBdr>
            <w:top w:val="none" w:sz="0" w:space="0" w:color="auto"/>
            <w:left w:val="none" w:sz="0" w:space="0" w:color="auto"/>
            <w:bottom w:val="none" w:sz="0" w:space="0" w:color="auto"/>
            <w:right w:val="none" w:sz="0" w:space="0" w:color="auto"/>
          </w:divBdr>
        </w:div>
        <w:div w:id="475073833">
          <w:marLeft w:val="640"/>
          <w:marRight w:val="0"/>
          <w:marTop w:val="0"/>
          <w:marBottom w:val="0"/>
          <w:divBdr>
            <w:top w:val="none" w:sz="0" w:space="0" w:color="auto"/>
            <w:left w:val="none" w:sz="0" w:space="0" w:color="auto"/>
            <w:bottom w:val="none" w:sz="0" w:space="0" w:color="auto"/>
            <w:right w:val="none" w:sz="0" w:space="0" w:color="auto"/>
          </w:divBdr>
        </w:div>
        <w:div w:id="2025670966">
          <w:marLeft w:val="640"/>
          <w:marRight w:val="0"/>
          <w:marTop w:val="0"/>
          <w:marBottom w:val="0"/>
          <w:divBdr>
            <w:top w:val="none" w:sz="0" w:space="0" w:color="auto"/>
            <w:left w:val="none" w:sz="0" w:space="0" w:color="auto"/>
            <w:bottom w:val="none" w:sz="0" w:space="0" w:color="auto"/>
            <w:right w:val="none" w:sz="0" w:space="0" w:color="auto"/>
          </w:divBdr>
        </w:div>
        <w:div w:id="888104058">
          <w:marLeft w:val="640"/>
          <w:marRight w:val="0"/>
          <w:marTop w:val="0"/>
          <w:marBottom w:val="0"/>
          <w:divBdr>
            <w:top w:val="none" w:sz="0" w:space="0" w:color="auto"/>
            <w:left w:val="none" w:sz="0" w:space="0" w:color="auto"/>
            <w:bottom w:val="none" w:sz="0" w:space="0" w:color="auto"/>
            <w:right w:val="none" w:sz="0" w:space="0" w:color="auto"/>
          </w:divBdr>
        </w:div>
        <w:div w:id="1175192220">
          <w:marLeft w:val="640"/>
          <w:marRight w:val="0"/>
          <w:marTop w:val="0"/>
          <w:marBottom w:val="0"/>
          <w:divBdr>
            <w:top w:val="none" w:sz="0" w:space="0" w:color="auto"/>
            <w:left w:val="none" w:sz="0" w:space="0" w:color="auto"/>
            <w:bottom w:val="none" w:sz="0" w:space="0" w:color="auto"/>
            <w:right w:val="none" w:sz="0" w:space="0" w:color="auto"/>
          </w:divBdr>
        </w:div>
        <w:div w:id="428307774">
          <w:marLeft w:val="640"/>
          <w:marRight w:val="0"/>
          <w:marTop w:val="0"/>
          <w:marBottom w:val="0"/>
          <w:divBdr>
            <w:top w:val="none" w:sz="0" w:space="0" w:color="auto"/>
            <w:left w:val="none" w:sz="0" w:space="0" w:color="auto"/>
            <w:bottom w:val="none" w:sz="0" w:space="0" w:color="auto"/>
            <w:right w:val="none" w:sz="0" w:space="0" w:color="auto"/>
          </w:divBdr>
        </w:div>
        <w:div w:id="1972130085">
          <w:marLeft w:val="640"/>
          <w:marRight w:val="0"/>
          <w:marTop w:val="0"/>
          <w:marBottom w:val="0"/>
          <w:divBdr>
            <w:top w:val="none" w:sz="0" w:space="0" w:color="auto"/>
            <w:left w:val="none" w:sz="0" w:space="0" w:color="auto"/>
            <w:bottom w:val="none" w:sz="0" w:space="0" w:color="auto"/>
            <w:right w:val="none" w:sz="0" w:space="0" w:color="auto"/>
          </w:divBdr>
        </w:div>
        <w:div w:id="731004235">
          <w:marLeft w:val="640"/>
          <w:marRight w:val="0"/>
          <w:marTop w:val="0"/>
          <w:marBottom w:val="0"/>
          <w:divBdr>
            <w:top w:val="none" w:sz="0" w:space="0" w:color="auto"/>
            <w:left w:val="none" w:sz="0" w:space="0" w:color="auto"/>
            <w:bottom w:val="none" w:sz="0" w:space="0" w:color="auto"/>
            <w:right w:val="none" w:sz="0" w:space="0" w:color="auto"/>
          </w:divBdr>
        </w:div>
        <w:div w:id="46802965">
          <w:marLeft w:val="640"/>
          <w:marRight w:val="0"/>
          <w:marTop w:val="0"/>
          <w:marBottom w:val="0"/>
          <w:divBdr>
            <w:top w:val="none" w:sz="0" w:space="0" w:color="auto"/>
            <w:left w:val="none" w:sz="0" w:space="0" w:color="auto"/>
            <w:bottom w:val="none" w:sz="0" w:space="0" w:color="auto"/>
            <w:right w:val="none" w:sz="0" w:space="0" w:color="auto"/>
          </w:divBdr>
        </w:div>
        <w:div w:id="845175868">
          <w:marLeft w:val="640"/>
          <w:marRight w:val="0"/>
          <w:marTop w:val="0"/>
          <w:marBottom w:val="0"/>
          <w:divBdr>
            <w:top w:val="none" w:sz="0" w:space="0" w:color="auto"/>
            <w:left w:val="none" w:sz="0" w:space="0" w:color="auto"/>
            <w:bottom w:val="none" w:sz="0" w:space="0" w:color="auto"/>
            <w:right w:val="none" w:sz="0" w:space="0" w:color="auto"/>
          </w:divBdr>
        </w:div>
        <w:div w:id="263155903">
          <w:marLeft w:val="640"/>
          <w:marRight w:val="0"/>
          <w:marTop w:val="0"/>
          <w:marBottom w:val="0"/>
          <w:divBdr>
            <w:top w:val="none" w:sz="0" w:space="0" w:color="auto"/>
            <w:left w:val="none" w:sz="0" w:space="0" w:color="auto"/>
            <w:bottom w:val="none" w:sz="0" w:space="0" w:color="auto"/>
            <w:right w:val="none" w:sz="0" w:space="0" w:color="auto"/>
          </w:divBdr>
        </w:div>
        <w:div w:id="1931618110">
          <w:marLeft w:val="640"/>
          <w:marRight w:val="0"/>
          <w:marTop w:val="0"/>
          <w:marBottom w:val="0"/>
          <w:divBdr>
            <w:top w:val="none" w:sz="0" w:space="0" w:color="auto"/>
            <w:left w:val="none" w:sz="0" w:space="0" w:color="auto"/>
            <w:bottom w:val="none" w:sz="0" w:space="0" w:color="auto"/>
            <w:right w:val="none" w:sz="0" w:space="0" w:color="auto"/>
          </w:divBdr>
        </w:div>
      </w:divsChild>
    </w:div>
    <w:div w:id="61686212">
      <w:bodyDiv w:val="1"/>
      <w:marLeft w:val="0"/>
      <w:marRight w:val="0"/>
      <w:marTop w:val="0"/>
      <w:marBottom w:val="0"/>
      <w:divBdr>
        <w:top w:val="none" w:sz="0" w:space="0" w:color="auto"/>
        <w:left w:val="none" w:sz="0" w:space="0" w:color="auto"/>
        <w:bottom w:val="none" w:sz="0" w:space="0" w:color="auto"/>
        <w:right w:val="none" w:sz="0" w:space="0" w:color="auto"/>
      </w:divBdr>
      <w:divsChild>
        <w:div w:id="788939306">
          <w:marLeft w:val="640"/>
          <w:marRight w:val="0"/>
          <w:marTop w:val="0"/>
          <w:marBottom w:val="0"/>
          <w:divBdr>
            <w:top w:val="none" w:sz="0" w:space="0" w:color="auto"/>
            <w:left w:val="none" w:sz="0" w:space="0" w:color="auto"/>
            <w:bottom w:val="none" w:sz="0" w:space="0" w:color="auto"/>
            <w:right w:val="none" w:sz="0" w:space="0" w:color="auto"/>
          </w:divBdr>
        </w:div>
        <w:div w:id="1583753860">
          <w:marLeft w:val="640"/>
          <w:marRight w:val="0"/>
          <w:marTop w:val="0"/>
          <w:marBottom w:val="0"/>
          <w:divBdr>
            <w:top w:val="none" w:sz="0" w:space="0" w:color="auto"/>
            <w:left w:val="none" w:sz="0" w:space="0" w:color="auto"/>
            <w:bottom w:val="none" w:sz="0" w:space="0" w:color="auto"/>
            <w:right w:val="none" w:sz="0" w:space="0" w:color="auto"/>
          </w:divBdr>
        </w:div>
        <w:div w:id="245236078">
          <w:marLeft w:val="640"/>
          <w:marRight w:val="0"/>
          <w:marTop w:val="0"/>
          <w:marBottom w:val="0"/>
          <w:divBdr>
            <w:top w:val="none" w:sz="0" w:space="0" w:color="auto"/>
            <w:left w:val="none" w:sz="0" w:space="0" w:color="auto"/>
            <w:bottom w:val="none" w:sz="0" w:space="0" w:color="auto"/>
            <w:right w:val="none" w:sz="0" w:space="0" w:color="auto"/>
          </w:divBdr>
        </w:div>
        <w:div w:id="1764957100">
          <w:marLeft w:val="640"/>
          <w:marRight w:val="0"/>
          <w:marTop w:val="0"/>
          <w:marBottom w:val="0"/>
          <w:divBdr>
            <w:top w:val="none" w:sz="0" w:space="0" w:color="auto"/>
            <w:left w:val="none" w:sz="0" w:space="0" w:color="auto"/>
            <w:bottom w:val="none" w:sz="0" w:space="0" w:color="auto"/>
            <w:right w:val="none" w:sz="0" w:space="0" w:color="auto"/>
          </w:divBdr>
        </w:div>
        <w:div w:id="453404111">
          <w:marLeft w:val="640"/>
          <w:marRight w:val="0"/>
          <w:marTop w:val="0"/>
          <w:marBottom w:val="0"/>
          <w:divBdr>
            <w:top w:val="none" w:sz="0" w:space="0" w:color="auto"/>
            <w:left w:val="none" w:sz="0" w:space="0" w:color="auto"/>
            <w:bottom w:val="none" w:sz="0" w:space="0" w:color="auto"/>
            <w:right w:val="none" w:sz="0" w:space="0" w:color="auto"/>
          </w:divBdr>
        </w:div>
        <w:div w:id="1410233617">
          <w:marLeft w:val="640"/>
          <w:marRight w:val="0"/>
          <w:marTop w:val="0"/>
          <w:marBottom w:val="0"/>
          <w:divBdr>
            <w:top w:val="none" w:sz="0" w:space="0" w:color="auto"/>
            <w:left w:val="none" w:sz="0" w:space="0" w:color="auto"/>
            <w:bottom w:val="none" w:sz="0" w:space="0" w:color="auto"/>
            <w:right w:val="none" w:sz="0" w:space="0" w:color="auto"/>
          </w:divBdr>
        </w:div>
        <w:div w:id="1145859368">
          <w:marLeft w:val="640"/>
          <w:marRight w:val="0"/>
          <w:marTop w:val="0"/>
          <w:marBottom w:val="0"/>
          <w:divBdr>
            <w:top w:val="none" w:sz="0" w:space="0" w:color="auto"/>
            <w:left w:val="none" w:sz="0" w:space="0" w:color="auto"/>
            <w:bottom w:val="none" w:sz="0" w:space="0" w:color="auto"/>
            <w:right w:val="none" w:sz="0" w:space="0" w:color="auto"/>
          </w:divBdr>
        </w:div>
        <w:div w:id="754477768">
          <w:marLeft w:val="640"/>
          <w:marRight w:val="0"/>
          <w:marTop w:val="0"/>
          <w:marBottom w:val="0"/>
          <w:divBdr>
            <w:top w:val="none" w:sz="0" w:space="0" w:color="auto"/>
            <w:left w:val="none" w:sz="0" w:space="0" w:color="auto"/>
            <w:bottom w:val="none" w:sz="0" w:space="0" w:color="auto"/>
            <w:right w:val="none" w:sz="0" w:space="0" w:color="auto"/>
          </w:divBdr>
        </w:div>
        <w:div w:id="763453993">
          <w:marLeft w:val="640"/>
          <w:marRight w:val="0"/>
          <w:marTop w:val="0"/>
          <w:marBottom w:val="0"/>
          <w:divBdr>
            <w:top w:val="none" w:sz="0" w:space="0" w:color="auto"/>
            <w:left w:val="none" w:sz="0" w:space="0" w:color="auto"/>
            <w:bottom w:val="none" w:sz="0" w:space="0" w:color="auto"/>
            <w:right w:val="none" w:sz="0" w:space="0" w:color="auto"/>
          </w:divBdr>
        </w:div>
        <w:div w:id="1405488130">
          <w:marLeft w:val="640"/>
          <w:marRight w:val="0"/>
          <w:marTop w:val="0"/>
          <w:marBottom w:val="0"/>
          <w:divBdr>
            <w:top w:val="none" w:sz="0" w:space="0" w:color="auto"/>
            <w:left w:val="none" w:sz="0" w:space="0" w:color="auto"/>
            <w:bottom w:val="none" w:sz="0" w:space="0" w:color="auto"/>
            <w:right w:val="none" w:sz="0" w:space="0" w:color="auto"/>
          </w:divBdr>
        </w:div>
        <w:div w:id="1111046879">
          <w:marLeft w:val="640"/>
          <w:marRight w:val="0"/>
          <w:marTop w:val="0"/>
          <w:marBottom w:val="0"/>
          <w:divBdr>
            <w:top w:val="none" w:sz="0" w:space="0" w:color="auto"/>
            <w:left w:val="none" w:sz="0" w:space="0" w:color="auto"/>
            <w:bottom w:val="none" w:sz="0" w:space="0" w:color="auto"/>
            <w:right w:val="none" w:sz="0" w:space="0" w:color="auto"/>
          </w:divBdr>
        </w:div>
        <w:div w:id="219751748">
          <w:marLeft w:val="640"/>
          <w:marRight w:val="0"/>
          <w:marTop w:val="0"/>
          <w:marBottom w:val="0"/>
          <w:divBdr>
            <w:top w:val="none" w:sz="0" w:space="0" w:color="auto"/>
            <w:left w:val="none" w:sz="0" w:space="0" w:color="auto"/>
            <w:bottom w:val="none" w:sz="0" w:space="0" w:color="auto"/>
            <w:right w:val="none" w:sz="0" w:space="0" w:color="auto"/>
          </w:divBdr>
        </w:div>
        <w:div w:id="884683068">
          <w:marLeft w:val="640"/>
          <w:marRight w:val="0"/>
          <w:marTop w:val="0"/>
          <w:marBottom w:val="0"/>
          <w:divBdr>
            <w:top w:val="none" w:sz="0" w:space="0" w:color="auto"/>
            <w:left w:val="none" w:sz="0" w:space="0" w:color="auto"/>
            <w:bottom w:val="none" w:sz="0" w:space="0" w:color="auto"/>
            <w:right w:val="none" w:sz="0" w:space="0" w:color="auto"/>
          </w:divBdr>
        </w:div>
        <w:div w:id="1510097624">
          <w:marLeft w:val="640"/>
          <w:marRight w:val="0"/>
          <w:marTop w:val="0"/>
          <w:marBottom w:val="0"/>
          <w:divBdr>
            <w:top w:val="none" w:sz="0" w:space="0" w:color="auto"/>
            <w:left w:val="none" w:sz="0" w:space="0" w:color="auto"/>
            <w:bottom w:val="none" w:sz="0" w:space="0" w:color="auto"/>
            <w:right w:val="none" w:sz="0" w:space="0" w:color="auto"/>
          </w:divBdr>
        </w:div>
        <w:div w:id="1862160000">
          <w:marLeft w:val="640"/>
          <w:marRight w:val="0"/>
          <w:marTop w:val="0"/>
          <w:marBottom w:val="0"/>
          <w:divBdr>
            <w:top w:val="none" w:sz="0" w:space="0" w:color="auto"/>
            <w:left w:val="none" w:sz="0" w:space="0" w:color="auto"/>
            <w:bottom w:val="none" w:sz="0" w:space="0" w:color="auto"/>
            <w:right w:val="none" w:sz="0" w:space="0" w:color="auto"/>
          </w:divBdr>
        </w:div>
        <w:div w:id="776339692">
          <w:marLeft w:val="640"/>
          <w:marRight w:val="0"/>
          <w:marTop w:val="0"/>
          <w:marBottom w:val="0"/>
          <w:divBdr>
            <w:top w:val="none" w:sz="0" w:space="0" w:color="auto"/>
            <w:left w:val="none" w:sz="0" w:space="0" w:color="auto"/>
            <w:bottom w:val="none" w:sz="0" w:space="0" w:color="auto"/>
            <w:right w:val="none" w:sz="0" w:space="0" w:color="auto"/>
          </w:divBdr>
        </w:div>
        <w:div w:id="1426072860">
          <w:marLeft w:val="640"/>
          <w:marRight w:val="0"/>
          <w:marTop w:val="0"/>
          <w:marBottom w:val="0"/>
          <w:divBdr>
            <w:top w:val="none" w:sz="0" w:space="0" w:color="auto"/>
            <w:left w:val="none" w:sz="0" w:space="0" w:color="auto"/>
            <w:bottom w:val="none" w:sz="0" w:space="0" w:color="auto"/>
            <w:right w:val="none" w:sz="0" w:space="0" w:color="auto"/>
          </w:divBdr>
        </w:div>
        <w:div w:id="631180787">
          <w:marLeft w:val="640"/>
          <w:marRight w:val="0"/>
          <w:marTop w:val="0"/>
          <w:marBottom w:val="0"/>
          <w:divBdr>
            <w:top w:val="none" w:sz="0" w:space="0" w:color="auto"/>
            <w:left w:val="none" w:sz="0" w:space="0" w:color="auto"/>
            <w:bottom w:val="none" w:sz="0" w:space="0" w:color="auto"/>
            <w:right w:val="none" w:sz="0" w:space="0" w:color="auto"/>
          </w:divBdr>
        </w:div>
        <w:div w:id="550578230">
          <w:marLeft w:val="640"/>
          <w:marRight w:val="0"/>
          <w:marTop w:val="0"/>
          <w:marBottom w:val="0"/>
          <w:divBdr>
            <w:top w:val="none" w:sz="0" w:space="0" w:color="auto"/>
            <w:left w:val="none" w:sz="0" w:space="0" w:color="auto"/>
            <w:bottom w:val="none" w:sz="0" w:space="0" w:color="auto"/>
            <w:right w:val="none" w:sz="0" w:space="0" w:color="auto"/>
          </w:divBdr>
        </w:div>
        <w:div w:id="602736121">
          <w:marLeft w:val="640"/>
          <w:marRight w:val="0"/>
          <w:marTop w:val="0"/>
          <w:marBottom w:val="0"/>
          <w:divBdr>
            <w:top w:val="none" w:sz="0" w:space="0" w:color="auto"/>
            <w:left w:val="none" w:sz="0" w:space="0" w:color="auto"/>
            <w:bottom w:val="none" w:sz="0" w:space="0" w:color="auto"/>
            <w:right w:val="none" w:sz="0" w:space="0" w:color="auto"/>
          </w:divBdr>
        </w:div>
        <w:div w:id="423693778">
          <w:marLeft w:val="640"/>
          <w:marRight w:val="0"/>
          <w:marTop w:val="0"/>
          <w:marBottom w:val="0"/>
          <w:divBdr>
            <w:top w:val="none" w:sz="0" w:space="0" w:color="auto"/>
            <w:left w:val="none" w:sz="0" w:space="0" w:color="auto"/>
            <w:bottom w:val="none" w:sz="0" w:space="0" w:color="auto"/>
            <w:right w:val="none" w:sz="0" w:space="0" w:color="auto"/>
          </w:divBdr>
        </w:div>
        <w:div w:id="1215657840">
          <w:marLeft w:val="640"/>
          <w:marRight w:val="0"/>
          <w:marTop w:val="0"/>
          <w:marBottom w:val="0"/>
          <w:divBdr>
            <w:top w:val="none" w:sz="0" w:space="0" w:color="auto"/>
            <w:left w:val="none" w:sz="0" w:space="0" w:color="auto"/>
            <w:bottom w:val="none" w:sz="0" w:space="0" w:color="auto"/>
            <w:right w:val="none" w:sz="0" w:space="0" w:color="auto"/>
          </w:divBdr>
        </w:div>
        <w:div w:id="935793829">
          <w:marLeft w:val="640"/>
          <w:marRight w:val="0"/>
          <w:marTop w:val="0"/>
          <w:marBottom w:val="0"/>
          <w:divBdr>
            <w:top w:val="none" w:sz="0" w:space="0" w:color="auto"/>
            <w:left w:val="none" w:sz="0" w:space="0" w:color="auto"/>
            <w:bottom w:val="none" w:sz="0" w:space="0" w:color="auto"/>
            <w:right w:val="none" w:sz="0" w:space="0" w:color="auto"/>
          </w:divBdr>
        </w:div>
        <w:div w:id="493496607">
          <w:marLeft w:val="640"/>
          <w:marRight w:val="0"/>
          <w:marTop w:val="0"/>
          <w:marBottom w:val="0"/>
          <w:divBdr>
            <w:top w:val="none" w:sz="0" w:space="0" w:color="auto"/>
            <w:left w:val="none" w:sz="0" w:space="0" w:color="auto"/>
            <w:bottom w:val="none" w:sz="0" w:space="0" w:color="auto"/>
            <w:right w:val="none" w:sz="0" w:space="0" w:color="auto"/>
          </w:divBdr>
        </w:div>
        <w:div w:id="533426261">
          <w:marLeft w:val="640"/>
          <w:marRight w:val="0"/>
          <w:marTop w:val="0"/>
          <w:marBottom w:val="0"/>
          <w:divBdr>
            <w:top w:val="none" w:sz="0" w:space="0" w:color="auto"/>
            <w:left w:val="none" w:sz="0" w:space="0" w:color="auto"/>
            <w:bottom w:val="none" w:sz="0" w:space="0" w:color="auto"/>
            <w:right w:val="none" w:sz="0" w:space="0" w:color="auto"/>
          </w:divBdr>
        </w:div>
        <w:div w:id="188035710">
          <w:marLeft w:val="640"/>
          <w:marRight w:val="0"/>
          <w:marTop w:val="0"/>
          <w:marBottom w:val="0"/>
          <w:divBdr>
            <w:top w:val="none" w:sz="0" w:space="0" w:color="auto"/>
            <w:left w:val="none" w:sz="0" w:space="0" w:color="auto"/>
            <w:bottom w:val="none" w:sz="0" w:space="0" w:color="auto"/>
            <w:right w:val="none" w:sz="0" w:space="0" w:color="auto"/>
          </w:divBdr>
        </w:div>
        <w:div w:id="564682345">
          <w:marLeft w:val="640"/>
          <w:marRight w:val="0"/>
          <w:marTop w:val="0"/>
          <w:marBottom w:val="0"/>
          <w:divBdr>
            <w:top w:val="none" w:sz="0" w:space="0" w:color="auto"/>
            <w:left w:val="none" w:sz="0" w:space="0" w:color="auto"/>
            <w:bottom w:val="none" w:sz="0" w:space="0" w:color="auto"/>
            <w:right w:val="none" w:sz="0" w:space="0" w:color="auto"/>
          </w:divBdr>
        </w:div>
        <w:div w:id="332688660">
          <w:marLeft w:val="640"/>
          <w:marRight w:val="0"/>
          <w:marTop w:val="0"/>
          <w:marBottom w:val="0"/>
          <w:divBdr>
            <w:top w:val="none" w:sz="0" w:space="0" w:color="auto"/>
            <w:left w:val="none" w:sz="0" w:space="0" w:color="auto"/>
            <w:bottom w:val="none" w:sz="0" w:space="0" w:color="auto"/>
            <w:right w:val="none" w:sz="0" w:space="0" w:color="auto"/>
          </w:divBdr>
        </w:div>
        <w:div w:id="771360113">
          <w:marLeft w:val="640"/>
          <w:marRight w:val="0"/>
          <w:marTop w:val="0"/>
          <w:marBottom w:val="0"/>
          <w:divBdr>
            <w:top w:val="none" w:sz="0" w:space="0" w:color="auto"/>
            <w:left w:val="none" w:sz="0" w:space="0" w:color="auto"/>
            <w:bottom w:val="none" w:sz="0" w:space="0" w:color="auto"/>
            <w:right w:val="none" w:sz="0" w:space="0" w:color="auto"/>
          </w:divBdr>
        </w:div>
        <w:div w:id="1514612656">
          <w:marLeft w:val="640"/>
          <w:marRight w:val="0"/>
          <w:marTop w:val="0"/>
          <w:marBottom w:val="0"/>
          <w:divBdr>
            <w:top w:val="none" w:sz="0" w:space="0" w:color="auto"/>
            <w:left w:val="none" w:sz="0" w:space="0" w:color="auto"/>
            <w:bottom w:val="none" w:sz="0" w:space="0" w:color="auto"/>
            <w:right w:val="none" w:sz="0" w:space="0" w:color="auto"/>
          </w:divBdr>
        </w:div>
        <w:div w:id="608658612">
          <w:marLeft w:val="640"/>
          <w:marRight w:val="0"/>
          <w:marTop w:val="0"/>
          <w:marBottom w:val="0"/>
          <w:divBdr>
            <w:top w:val="none" w:sz="0" w:space="0" w:color="auto"/>
            <w:left w:val="none" w:sz="0" w:space="0" w:color="auto"/>
            <w:bottom w:val="none" w:sz="0" w:space="0" w:color="auto"/>
            <w:right w:val="none" w:sz="0" w:space="0" w:color="auto"/>
          </w:divBdr>
        </w:div>
        <w:div w:id="1861777231">
          <w:marLeft w:val="640"/>
          <w:marRight w:val="0"/>
          <w:marTop w:val="0"/>
          <w:marBottom w:val="0"/>
          <w:divBdr>
            <w:top w:val="none" w:sz="0" w:space="0" w:color="auto"/>
            <w:left w:val="none" w:sz="0" w:space="0" w:color="auto"/>
            <w:bottom w:val="none" w:sz="0" w:space="0" w:color="auto"/>
            <w:right w:val="none" w:sz="0" w:space="0" w:color="auto"/>
          </w:divBdr>
        </w:div>
        <w:div w:id="1325284480">
          <w:marLeft w:val="640"/>
          <w:marRight w:val="0"/>
          <w:marTop w:val="0"/>
          <w:marBottom w:val="0"/>
          <w:divBdr>
            <w:top w:val="none" w:sz="0" w:space="0" w:color="auto"/>
            <w:left w:val="none" w:sz="0" w:space="0" w:color="auto"/>
            <w:bottom w:val="none" w:sz="0" w:space="0" w:color="auto"/>
            <w:right w:val="none" w:sz="0" w:space="0" w:color="auto"/>
          </w:divBdr>
        </w:div>
        <w:div w:id="120805922">
          <w:marLeft w:val="640"/>
          <w:marRight w:val="0"/>
          <w:marTop w:val="0"/>
          <w:marBottom w:val="0"/>
          <w:divBdr>
            <w:top w:val="none" w:sz="0" w:space="0" w:color="auto"/>
            <w:left w:val="none" w:sz="0" w:space="0" w:color="auto"/>
            <w:bottom w:val="none" w:sz="0" w:space="0" w:color="auto"/>
            <w:right w:val="none" w:sz="0" w:space="0" w:color="auto"/>
          </w:divBdr>
        </w:div>
        <w:div w:id="1762219069">
          <w:marLeft w:val="640"/>
          <w:marRight w:val="0"/>
          <w:marTop w:val="0"/>
          <w:marBottom w:val="0"/>
          <w:divBdr>
            <w:top w:val="none" w:sz="0" w:space="0" w:color="auto"/>
            <w:left w:val="none" w:sz="0" w:space="0" w:color="auto"/>
            <w:bottom w:val="none" w:sz="0" w:space="0" w:color="auto"/>
            <w:right w:val="none" w:sz="0" w:space="0" w:color="auto"/>
          </w:divBdr>
        </w:div>
        <w:div w:id="1392314159">
          <w:marLeft w:val="640"/>
          <w:marRight w:val="0"/>
          <w:marTop w:val="0"/>
          <w:marBottom w:val="0"/>
          <w:divBdr>
            <w:top w:val="none" w:sz="0" w:space="0" w:color="auto"/>
            <w:left w:val="none" w:sz="0" w:space="0" w:color="auto"/>
            <w:bottom w:val="none" w:sz="0" w:space="0" w:color="auto"/>
            <w:right w:val="none" w:sz="0" w:space="0" w:color="auto"/>
          </w:divBdr>
        </w:div>
        <w:div w:id="285738676">
          <w:marLeft w:val="640"/>
          <w:marRight w:val="0"/>
          <w:marTop w:val="0"/>
          <w:marBottom w:val="0"/>
          <w:divBdr>
            <w:top w:val="none" w:sz="0" w:space="0" w:color="auto"/>
            <w:left w:val="none" w:sz="0" w:space="0" w:color="auto"/>
            <w:bottom w:val="none" w:sz="0" w:space="0" w:color="auto"/>
            <w:right w:val="none" w:sz="0" w:space="0" w:color="auto"/>
          </w:divBdr>
        </w:div>
        <w:div w:id="1106267802">
          <w:marLeft w:val="640"/>
          <w:marRight w:val="0"/>
          <w:marTop w:val="0"/>
          <w:marBottom w:val="0"/>
          <w:divBdr>
            <w:top w:val="none" w:sz="0" w:space="0" w:color="auto"/>
            <w:left w:val="none" w:sz="0" w:space="0" w:color="auto"/>
            <w:bottom w:val="none" w:sz="0" w:space="0" w:color="auto"/>
            <w:right w:val="none" w:sz="0" w:space="0" w:color="auto"/>
          </w:divBdr>
        </w:div>
        <w:div w:id="2057654204">
          <w:marLeft w:val="640"/>
          <w:marRight w:val="0"/>
          <w:marTop w:val="0"/>
          <w:marBottom w:val="0"/>
          <w:divBdr>
            <w:top w:val="none" w:sz="0" w:space="0" w:color="auto"/>
            <w:left w:val="none" w:sz="0" w:space="0" w:color="auto"/>
            <w:bottom w:val="none" w:sz="0" w:space="0" w:color="auto"/>
            <w:right w:val="none" w:sz="0" w:space="0" w:color="auto"/>
          </w:divBdr>
        </w:div>
        <w:div w:id="93330501">
          <w:marLeft w:val="640"/>
          <w:marRight w:val="0"/>
          <w:marTop w:val="0"/>
          <w:marBottom w:val="0"/>
          <w:divBdr>
            <w:top w:val="none" w:sz="0" w:space="0" w:color="auto"/>
            <w:left w:val="none" w:sz="0" w:space="0" w:color="auto"/>
            <w:bottom w:val="none" w:sz="0" w:space="0" w:color="auto"/>
            <w:right w:val="none" w:sz="0" w:space="0" w:color="auto"/>
          </w:divBdr>
        </w:div>
        <w:div w:id="38627277">
          <w:marLeft w:val="640"/>
          <w:marRight w:val="0"/>
          <w:marTop w:val="0"/>
          <w:marBottom w:val="0"/>
          <w:divBdr>
            <w:top w:val="none" w:sz="0" w:space="0" w:color="auto"/>
            <w:left w:val="none" w:sz="0" w:space="0" w:color="auto"/>
            <w:bottom w:val="none" w:sz="0" w:space="0" w:color="auto"/>
            <w:right w:val="none" w:sz="0" w:space="0" w:color="auto"/>
          </w:divBdr>
        </w:div>
        <w:div w:id="1068649530">
          <w:marLeft w:val="640"/>
          <w:marRight w:val="0"/>
          <w:marTop w:val="0"/>
          <w:marBottom w:val="0"/>
          <w:divBdr>
            <w:top w:val="none" w:sz="0" w:space="0" w:color="auto"/>
            <w:left w:val="none" w:sz="0" w:space="0" w:color="auto"/>
            <w:bottom w:val="none" w:sz="0" w:space="0" w:color="auto"/>
            <w:right w:val="none" w:sz="0" w:space="0" w:color="auto"/>
          </w:divBdr>
        </w:div>
        <w:div w:id="1841039486">
          <w:marLeft w:val="640"/>
          <w:marRight w:val="0"/>
          <w:marTop w:val="0"/>
          <w:marBottom w:val="0"/>
          <w:divBdr>
            <w:top w:val="none" w:sz="0" w:space="0" w:color="auto"/>
            <w:left w:val="none" w:sz="0" w:space="0" w:color="auto"/>
            <w:bottom w:val="none" w:sz="0" w:space="0" w:color="auto"/>
            <w:right w:val="none" w:sz="0" w:space="0" w:color="auto"/>
          </w:divBdr>
        </w:div>
        <w:div w:id="1161577951">
          <w:marLeft w:val="640"/>
          <w:marRight w:val="0"/>
          <w:marTop w:val="0"/>
          <w:marBottom w:val="0"/>
          <w:divBdr>
            <w:top w:val="none" w:sz="0" w:space="0" w:color="auto"/>
            <w:left w:val="none" w:sz="0" w:space="0" w:color="auto"/>
            <w:bottom w:val="none" w:sz="0" w:space="0" w:color="auto"/>
            <w:right w:val="none" w:sz="0" w:space="0" w:color="auto"/>
          </w:divBdr>
        </w:div>
        <w:div w:id="210730675">
          <w:marLeft w:val="640"/>
          <w:marRight w:val="0"/>
          <w:marTop w:val="0"/>
          <w:marBottom w:val="0"/>
          <w:divBdr>
            <w:top w:val="none" w:sz="0" w:space="0" w:color="auto"/>
            <w:left w:val="none" w:sz="0" w:space="0" w:color="auto"/>
            <w:bottom w:val="none" w:sz="0" w:space="0" w:color="auto"/>
            <w:right w:val="none" w:sz="0" w:space="0" w:color="auto"/>
          </w:divBdr>
        </w:div>
        <w:div w:id="1297175901">
          <w:marLeft w:val="640"/>
          <w:marRight w:val="0"/>
          <w:marTop w:val="0"/>
          <w:marBottom w:val="0"/>
          <w:divBdr>
            <w:top w:val="none" w:sz="0" w:space="0" w:color="auto"/>
            <w:left w:val="none" w:sz="0" w:space="0" w:color="auto"/>
            <w:bottom w:val="none" w:sz="0" w:space="0" w:color="auto"/>
            <w:right w:val="none" w:sz="0" w:space="0" w:color="auto"/>
          </w:divBdr>
        </w:div>
        <w:div w:id="2042588827">
          <w:marLeft w:val="640"/>
          <w:marRight w:val="0"/>
          <w:marTop w:val="0"/>
          <w:marBottom w:val="0"/>
          <w:divBdr>
            <w:top w:val="none" w:sz="0" w:space="0" w:color="auto"/>
            <w:left w:val="none" w:sz="0" w:space="0" w:color="auto"/>
            <w:bottom w:val="none" w:sz="0" w:space="0" w:color="auto"/>
            <w:right w:val="none" w:sz="0" w:space="0" w:color="auto"/>
          </w:divBdr>
        </w:div>
        <w:div w:id="1506626248">
          <w:marLeft w:val="640"/>
          <w:marRight w:val="0"/>
          <w:marTop w:val="0"/>
          <w:marBottom w:val="0"/>
          <w:divBdr>
            <w:top w:val="none" w:sz="0" w:space="0" w:color="auto"/>
            <w:left w:val="none" w:sz="0" w:space="0" w:color="auto"/>
            <w:bottom w:val="none" w:sz="0" w:space="0" w:color="auto"/>
            <w:right w:val="none" w:sz="0" w:space="0" w:color="auto"/>
          </w:divBdr>
        </w:div>
        <w:div w:id="192307725">
          <w:marLeft w:val="640"/>
          <w:marRight w:val="0"/>
          <w:marTop w:val="0"/>
          <w:marBottom w:val="0"/>
          <w:divBdr>
            <w:top w:val="none" w:sz="0" w:space="0" w:color="auto"/>
            <w:left w:val="none" w:sz="0" w:space="0" w:color="auto"/>
            <w:bottom w:val="none" w:sz="0" w:space="0" w:color="auto"/>
            <w:right w:val="none" w:sz="0" w:space="0" w:color="auto"/>
          </w:divBdr>
        </w:div>
        <w:div w:id="692464922">
          <w:marLeft w:val="640"/>
          <w:marRight w:val="0"/>
          <w:marTop w:val="0"/>
          <w:marBottom w:val="0"/>
          <w:divBdr>
            <w:top w:val="none" w:sz="0" w:space="0" w:color="auto"/>
            <w:left w:val="none" w:sz="0" w:space="0" w:color="auto"/>
            <w:bottom w:val="none" w:sz="0" w:space="0" w:color="auto"/>
            <w:right w:val="none" w:sz="0" w:space="0" w:color="auto"/>
          </w:divBdr>
        </w:div>
        <w:div w:id="1542090899">
          <w:marLeft w:val="640"/>
          <w:marRight w:val="0"/>
          <w:marTop w:val="0"/>
          <w:marBottom w:val="0"/>
          <w:divBdr>
            <w:top w:val="none" w:sz="0" w:space="0" w:color="auto"/>
            <w:left w:val="none" w:sz="0" w:space="0" w:color="auto"/>
            <w:bottom w:val="none" w:sz="0" w:space="0" w:color="auto"/>
            <w:right w:val="none" w:sz="0" w:space="0" w:color="auto"/>
          </w:divBdr>
        </w:div>
        <w:div w:id="1344086915">
          <w:marLeft w:val="640"/>
          <w:marRight w:val="0"/>
          <w:marTop w:val="0"/>
          <w:marBottom w:val="0"/>
          <w:divBdr>
            <w:top w:val="none" w:sz="0" w:space="0" w:color="auto"/>
            <w:left w:val="none" w:sz="0" w:space="0" w:color="auto"/>
            <w:bottom w:val="none" w:sz="0" w:space="0" w:color="auto"/>
            <w:right w:val="none" w:sz="0" w:space="0" w:color="auto"/>
          </w:divBdr>
        </w:div>
        <w:div w:id="1890336526">
          <w:marLeft w:val="640"/>
          <w:marRight w:val="0"/>
          <w:marTop w:val="0"/>
          <w:marBottom w:val="0"/>
          <w:divBdr>
            <w:top w:val="none" w:sz="0" w:space="0" w:color="auto"/>
            <w:left w:val="none" w:sz="0" w:space="0" w:color="auto"/>
            <w:bottom w:val="none" w:sz="0" w:space="0" w:color="auto"/>
            <w:right w:val="none" w:sz="0" w:space="0" w:color="auto"/>
          </w:divBdr>
        </w:div>
        <w:div w:id="353651687">
          <w:marLeft w:val="640"/>
          <w:marRight w:val="0"/>
          <w:marTop w:val="0"/>
          <w:marBottom w:val="0"/>
          <w:divBdr>
            <w:top w:val="none" w:sz="0" w:space="0" w:color="auto"/>
            <w:left w:val="none" w:sz="0" w:space="0" w:color="auto"/>
            <w:bottom w:val="none" w:sz="0" w:space="0" w:color="auto"/>
            <w:right w:val="none" w:sz="0" w:space="0" w:color="auto"/>
          </w:divBdr>
        </w:div>
        <w:div w:id="1830054165">
          <w:marLeft w:val="640"/>
          <w:marRight w:val="0"/>
          <w:marTop w:val="0"/>
          <w:marBottom w:val="0"/>
          <w:divBdr>
            <w:top w:val="none" w:sz="0" w:space="0" w:color="auto"/>
            <w:left w:val="none" w:sz="0" w:space="0" w:color="auto"/>
            <w:bottom w:val="none" w:sz="0" w:space="0" w:color="auto"/>
            <w:right w:val="none" w:sz="0" w:space="0" w:color="auto"/>
          </w:divBdr>
        </w:div>
        <w:div w:id="1878852874">
          <w:marLeft w:val="640"/>
          <w:marRight w:val="0"/>
          <w:marTop w:val="0"/>
          <w:marBottom w:val="0"/>
          <w:divBdr>
            <w:top w:val="none" w:sz="0" w:space="0" w:color="auto"/>
            <w:left w:val="none" w:sz="0" w:space="0" w:color="auto"/>
            <w:bottom w:val="none" w:sz="0" w:space="0" w:color="auto"/>
            <w:right w:val="none" w:sz="0" w:space="0" w:color="auto"/>
          </w:divBdr>
        </w:div>
        <w:div w:id="1280915960">
          <w:marLeft w:val="640"/>
          <w:marRight w:val="0"/>
          <w:marTop w:val="0"/>
          <w:marBottom w:val="0"/>
          <w:divBdr>
            <w:top w:val="none" w:sz="0" w:space="0" w:color="auto"/>
            <w:left w:val="none" w:sz="0" w:space="0" w:color="auto"/>
            <w:bottom w:val="none" w:sz="0" w:space="0" w:color="auto"/>
            <w:right w:val="none" w:sz="0" w:space="0" w:color="auto"/>
          </w:divBdr>
        </w:div>
        <w:div w:id="1754011694">
          <w:marLeft w:val="640"/>
          <w:marRight w:val="0"/>
          <w:marTop w:val="0"/>
          <w:marBottom w:val="0"/>
          <w:divBdr>
            <w:top w:val="none" w:sz="0" w:space="0" w:color="auto"/>
            <w:left w:val="none" w:sz="0" w:space="0" w:color="auto"/>
            <w:bottom w:val="none" w:sz="0" w:space="0" w:color="auto"/>
            <w:right w:val="none" w:sz="0" w:space="0" w:color="auto"/>
          </w:divBdr>
        </w:div>
        <w:div w:id="517350288">
          <w:marLeft w:val="640"/>
          <w:marRight w:val="0"/>
          <w:marTop w:val="0"/>
          <w:marBottom w:val="0"/>
          <w:divBdr>
            <w:top w:val="none" w:sz="0" w:space="0" w:color="auto"/>
            <w:left w:val="none" w:sz="0" w:space="0" w:color="auto"/>
            <w:bottom w:val="none" w:sz="0" w:space="0" w:color="auto"/>
            <w:right w:val="none" w:sz="0" w:space="0" w:color="auto"/>
          </w:divBdr>
        </w:div>
        <w:div w:id="1675182877">
          <w:marLeft w:val="640"/>
          <w:marRight w:val="0"/>
          <w:marTop w:val="0"/>
          <w:marBottom w:val="0"/>
          <w:divBdr>
            <w:top w:val="none" w:sz="0" w:space="0" w:color="auto"/>
            <w:left w:val="none" w:sz="0" w:space="0" w:color="auto"/>
            <w:bottom w:val="none" w:sz="0" w:space="0" w:color="auto"/>
            <w:right w:val="none" w:sz="0" w:space="0" w:color="auto"/>
          </w:divBdr>
        </w:div>
        <w:div w:id="1517619335">
          <w:marLeft w:val="640"/>
          <w:marRight w:val="0"/>
          <w:marTop w:val="0"/>
          <w:marBottom w:val="0"/>
          <w:divBdr>
            <w:top w:val="none" w:sz="0" w:space="0" w:color="auto"/>
            <w:left w:val="none" w:sz="0" w:space="0" w:color="auto"/>
            <w:bottom w:val="none" w:sz="0" w:space="0" w:color="auto"/>
            <w:right w:val="none" w:sz="0" w:space="0" w:color="auto"/>
          </w:divBdr>
        </w:div>
        <w:div w:id="784731359">
          <w:marLeft w:val="640"/>
          <w:marRight w:val="0"/>
          <w:marTop w:val="0"/>
          <w:marBottom w:val="0"/>
          <w:divBdr>
            <w:top w:val="none" w:sz="0" w:space="0" w:color="auto"/>
            <w:left w:val="none" w:sz="0" w:space="0" w:color="auto"/>
            <w:bottom w:val="none" w:sz="0" w:space="0" w:color="auto"/>
            <w:right w:val="none" w:sz="0" w:space="0" w:color="auto"/>
          </w:divBdr>
        </w:div>
        <w:div w:id="1646162616">
          <w:marLeft w:val="640"/>
          <w:marRight w:val="0"/>
          <w:marTop w:val="0"/>
          <w:marBottom w:val="0"/>
          <w:divBdr>
            <w:top w:val="none" w:sz="0" w:space="0" w:color="auto"/>
            <w:left w:val="none" w:sz="0" w:space="0" w:color="auto"/>
            <w:bottom w:val="none" w:sz="0" w:space="0" w:color="auto"/>
            <w:right w:val="none" w:sz="0" w:space="0" w:color="auto"/>
          </w:divBdr>
        </w:div>
        <w:div w:id="481235954">
          <w:marLeft w:val="640"/>
          <w:marRight w:val="0"/>
          <w:marTop w:val="0"/>
          <w:marBottom w:val="0"/>
          <w:divBdr>
            <w:top w:val="none" w:sz="0" w:space="0" w:color="auto"/>
            <w:left w:val="none" w:sz="0" w:space="0" w:color="auto"/>
            <w:bottom w:val="none" w:sz="0" w:space="0" w:color="auto"/>
            <w:right w:val="none" w:sz="0" w:space="0" w:color="auto"/>
          </w:divBdr>
        </w:div>
        <w:div w:id="1124689666">
          <w:marLeft w:val="640"/>
          <w:marRight w:val="0"/>
          <w:marTop w:val="0"/>
          <w:marBottom w:val="0"/>
          <w:divBdr>
            <w:top w:val="none" w:sz="0" w:space="0" w:color="auto"/>
            <w:left w:val="none" w:sz="0" w:space="0" w:color="auto"/>
            <w:bottom w:val="none" w:sz="0" w:space="0" w:color="auto"/>
            <w:right w:val="none" w:sz="0" w:space="0" w:color="auto"/>
          </w:divBdr>
        </w:div>
        <w:div w:id="1542354169">
          <w:marLeft w:val="640"/>
          <w:marRight w:val="0"/>
          <w:marTop w:val="0"/>
          <w:marBottom w:val="0"/>
          <w:divBdr>
            <w:top w:val="none" w:sz="0" w:space="0" w:color="auto"/>
            <w:left w:val="none" w:sz="0" w:space="0" w:color="auto"/>
            <w:bottom w:val="none" w:sz="0" w:space="0" w:color="auto"/>
            <w:right w:val="none" w:sz="0" w:space="0" w:color="auto"/>
          </w:divBdr>
        </w:div>
        <w:div w:id="434206254">
          <w:marLeft w:val="640"/>
          <w:marRight w:val="0"/>
          <w:marTop w:val="0"/>
          <w:marBottom w:val="0"/>
          <w:divBdr>
            <w:top w:val="none" w:sz="0" w:space="0" w:color="auto"/>
            <w:left w:val="none" w:sz="0" w:space="0" w:color="auto"/>
            <w:bottom w:val="none" w:sz="0" w:space="0" w:color="auto"/>
            <w:right w:val="none" w:sz="0" w:space="0" w:color="auto"/>
          </w:divBdr>
        </w:div>
        <w:div w:id="1780759360">
          <w:marLeft w:val="640"/>
          <w:marRight w:val="0"/>
          <w:marTop w:val="0"/>
          <w:marBottom w:val="0"/>
          <w:divBdr>
            <w:top w:val="none" w:sz="0" w:space="0" w:color="auto"/>
            <w:left w:val="none" w:sz="0" w:space="0" w:color="auto"/>
            <w:bottom w:val="none" w:sz="0" w:space="0" w:color="auto"/>
            <w:right w:val="none" w:sz="0" w:space="0" w:color="auto"/>
          </w:divBdr>
        </w:div>
        <w:div w:id="551815289">
          <w:marLeft w:val="640"/>
          <w:marRight w:val="0"/>
          <w:marTop w:val="0"/>
          <w:marBottom w:val="0"/>
          <w:divBdr>
            <w:top w:val="none" w:sz="0" w:space="0" w:color="auto"/>
            <w:left w:val="none" w:sz="0" w:space="0" w:color="auto"/>
            <w:bottom w:val="none" w:sz="0" w:space="0" w:color="auto"/>
            <w:right w:val="none" w:sz="0" w:space="0" w:color="auto"/>
          </w:divBdr>
        </w:div>
        <w:div w:id="241837412">
          <w:marLeft w:val="640"/>
          <w:marRight w:val="0"/>
          <w:marTop w:val="0"/>
          <w:marBottom w:val="0"/>
          <w:divBdr>
            <w:top w:val="none" w:sz="0" w:space="0" w:color="auto"/>
            <w:left w:val="none" w:sz="0" w:space="0" w:color="auto"/>
            <w:bottom w:val="none" w:sz="0" w:space="0" w:color="auto"/>
            <w:right w:val="none" w:sz="0" w:space="0" w:color="auto"/>
          </w:divBdr>
        </w:div>
        <w:div w:id="39211971">
          <w:marLeft w:val="640"/>
          <w:marRight w:val="0"/>
          <w:marTop w:val="0"/>
          <w:marBottom w:val="0"/>
          <w:divBdr>
            <w:top w:val="none" w:sz="0" w:space="0" w:color="auto"/>
            <w:left w:val="none" w:sz="0" w:space="0" w:color="auto"/>
            <w:bottom w:val="none" w:sz="0" w:space="0" w:color="auto"/>
            <w:right w:val="none" w:sz="0" w:space="0" w:color="auto"/>
          </w:divBdr>
        </w:div>
        <w:div w:id="2136832285">
          <w:marLeft w:val="640"/>
          <w:marRight w:val="0"/>
          <w:marTop w:val="0"/>
          <w:marBottom w:val="0"/>
          <w:divBdr>
            <w:top w:val="none" w:sz="0" w:space="0" w:color="auto"/>
            <w:left w:val="none" w:sz="0" w:space="0" w:color="auto"/>
            <w:bottom w:val="none" w:sz="0" w:space="0" w:color="auto"/>
            <w:right w:val="none" w:sz="0" w:space="0" w:color="auto"/>
          </w:divBdr>
        </w:div>
        <w:div w:id="2028943245">
          <w:marLeft w:val="640"/>
          <w:marRight w:val="0"/>
          <w:marTop w:val="0"/>
          <w:marBottom w:val="0"/>
          <w:divBdr>
            <w:top w:val="none" w:sz="0" w:space="0" w:color="auto"/>
            <w:left w:val="none" w:sz="0" w:space="0" w:color="auto"/>
            <w:bottom w:val="none" w:sz="0" w:space="0" w:color="auto"/>
            <w:right w:val="none" w:sz="0" w:space="0" w:color="auto"/>
          </w:divBdr>
        </w:div>
        <w:div w:id="925919992">
          <w:marLeft w:val="640"/>
          <w:marRight w:val="0"/>
          <w:marTop w:val="0"/>
          <w:marBottom w:val="0"/>
          <w:divBdr>
            <w:top w:val="none" w:sz="0" w:space="0" w:color="auto"/>
            <w:left w:val="none" w:sz="0" w:space="0" w:color="auto"/>
            <w:bottom w:val="none" w:sz="0" w:space="0" w:color="auto"/>
            <w:right w:val="none" w:sz="0" w:space="0" w:color="auto"/>
          </w:divBdr>
        </w:div>
        <w:div w:id="1186137105">
          <w:marLeft w:val="640"/>
          <w:marRight w:val="0"/>
          <w:marTop w:val="0"/>
          <w:marBottom w:val="0"/>
          <w:divBdr>
            <w:top w:val="none" w:sz="0" w:space="0" w:color="auto"/>
            <w:left w:val="none" w:sz="0" w:space="0" w:color="auto"/>
            <w:bottom w:val="none" w:sz="0" w:space="0" w:color="auto"/>
            <w:right w:val="none" w:sz="0" w:space="0" w:color="auto"/>
          </w:divBdr>
        </w:div>
        <w:div w:id="23993020">
          <w:marLeft w:val="640"/>
          <w:marRight w:val="0"/>
          <w:marTop w:val="0"/>
          <w:marBottom w:val="0"/>
          <w:divBdr>
            <w:top w:val="none" w:sz="0" w:space="0" w:color="auto"/>
            <w:left w:val="none" w:sz="0" w:space="0" w:color="auto"/>
            <w:bottom w:val="none" w:sz="0" w:space="0" w:color="auto"/>
            <w:right w:val="none" w:sz="0" w:space="0" w:color="auto"/>
          </w:divBdr>
        </w:div>
        <w:div w:id="459350055">
          <w:marLeft w:val="640"/>
          <w:marRight w:val="0"/>
          <w:marTop w:val="0"/>
          <w:marBottom w:val="0"/>
          <w:divBdr>
            <w:top w:val="none" w:sz="0" w:space="0" w:color="auto"/>
            <w:left w:val="none" w:sz="0" w:space="0" w:color="auto"/>
            <w:bottom w:val="none" w:sz="0" w:space="0" w:color="auto"/>
            <w:right w:val="none" w:sz="0" w:space="0" w:color="auto"/>
          </w:divBdr>
        </w:div>
        <w:div w:id="387070385">
          <w:marLeft w:val="640"/>
          <w:marRight w:val="0"/>
          <w:marTop w:val="0"/>
          <w:marBottom w:val="0"/>
          <w:divBdr>
            <w:top w:val="none" w:sz="0" w:space="0" w:color="auto"/>
            <w:left w:val="none" w:sz="0" w:space="0" w:color="auto"/>
            <w:bottom w:val="none" w:sz="0" w:space="0" w:color="auto"/>
            <w:right w:val="none" w:sz="0" w:space="0" w:color="auto"/>
          </w:divBdr>
        </w:div>
        <w:div w:id="1737976252">
          <w:marLeft w:val="640"/>
          <w:marRight w:val="0"/>
          <w:marTop w:val="0"/>
          <w:marBottom w:val="0"/>
          <w:divBdr>
            <w:top w:val="none" w:sz="0" w:space="0" w:color="auto"/>
            <w:left w:val="none" w:sz="0" w:space="0" w:color="auto"/>
            <w:bottom w:val="none" w:sz="0" w:space="0" w:color="auto"/>
            <w:right w:val="none" w:sz="0" w:space="0" w:color="auto"/>
          </w:divBdr>
        </w:div>
        <w:div w:id="2124185254">
          <w:marLeft w:val="640"/>
          <w:marRight w:val="0"/>
          <w:marTop w:val="0"/>
          <w:marBottom w:val="0"/>
          <w:divBdr>
            <w:top w:val="none" w:sz="0" w:space="0" w:color="auto"/>
            <w:left w:val="none" w:sz="0" w:space="0" w:color="auto"/>
            <w:bottom w:val="none" w:sz="0" w:space="0" w:color="auto"/>
            <w:right w:val="none" w:sz="0" w:space="0" w:color="auto"/>
          </w:divBdr>
        </w:div>
        <w:div w:id="1156724853">
          <w:marLeft w:val="640"/>
          <w:marRight w:val="0"/>
          <w:marTop w:val="0"/>
          <w:marBottom w:val="0"/>
          <w:divBdr>
            <w:top w:val="none" w:sz="0" w:space="0" w:color="auto"/>
            <w:left w:val="none" w:sz="0" w:space="0" w:color="auto"/>
            <w:bottom w:val="none" w:sz="0" w:space="0" w:color="auto"/>
            <w:right w:val="none" w:sz="0" w:space="0" w:color="auto"/>
          </w:divBdr>
        </w:div>
        <w:div w:id="1903369217">
          <w:marLeft w:val="640"/>
          <w:marRight w:val="0"/>
          <w:marTop w:val="0"/>
          <w:marBottom w:val="0"/>
          <w:divBdr>
            <w:top w:val="none" w:sz="0" w:space="0" w:color="auto"/>
            <w:left w:val="none" w:sz="0" w:space="0" w:color="auto"/>
            <w:bottom w:val="none" w:sz="0" w:space="0" w:color="auto"/>
            <w:right w:val="none" w:sz="0" w:space="0" w:color="auto"/>
          </w:divBdr>
        </w:div>
        <w:div w:id="1423992632">
          <w:marLeft w:val="640"/>
          <w:marRight w:val="0"/>
          <w:marTop w:val="0"/>
          <w:marBottom w:val="0"/>
          <w:divBdr>
            <w:top w:val="none" w:sz="0" w:space="0" w:color="auto"/>
            <w:left w:val="none" w:sz="0" w:space="0" w:color="auto"/>
            <w:bottom w:val="none" w:sz="0" w:space="0" w:color="auto"/>
            <w:right w:val="none" w:sz="0" w:space="0" w:color="auto"/>
          </w:divBdr>
        </w:div>
        <w:div w:id="23793887">
          <w:marLeft w:val="640"/>
          <w:marRight w:val="0"/>
          <w:marTop w:val="0"/>
          <w:marBottom w:val="0"/>
          <w:divBdr>
            <w:top w:val="none" w:sz="0" w:space="0" w:color="auto"/>
            <w:left w:val="none" w:sz="0" w:space="0" w:color="auto"/>
            <w:bottom w:val="none" w:sz="0" w:space="0" w:color="auto"/>
            <w:right w:val="none" w:sz="0" w:space="0" w:color="auto"/>
          </w:divBdr>
        </w:div>
        <w:div w:id="1044208412">
          <w:marLeft w:val="640"/>
          <w:marRight w:val="0"/>
          <w:marTop w:val="0"/>
          <w:marBottom w:val="0"/>
          <w:divBdr>
            <w:top w:val="none" w:sz="0" w:space="0" w:color="auto"/>
            <w:left w:val="none" w:sz="0" w:space="0" w:color="auto"/>
            <w:bottom w:val="none" w:sz="0" w:space="0" w:color="auto"/>
            <w:right w:val="none" w:sz="0" w:space="0" w:color="auto"/>
          </w:divBdr>
        </w:div>
        <w:div w:id="1397898392">
          <w:marLeft w:val="640"/>
          <w:marRight w:val="0"/>
          <w:marTop w:val="0"/>
          <w:marBottom w:val="0"/>
          <w:divBdr>
            <w:top w:val="none" w:sz="0" w:space="0" w:color="auto"/>
            <w:left w:val="none" w:sz="0" w:space="0" w:color="auto"/>
            <w:bottom w:val="none" w:sz="0" w:space="0" w:color="auto"/>
            <w:right w:val="none" w:sz="0" w:space="0" w:color="auto"/>
          </w:divBdr>
        </w:div>
        <w:div w:id="510920383">
          <w:marLeft w:val="640"/>
          <w:marRight w:val="0"/>
          <w:marTop w:val="0"/>
          <w:marBottom w:val="0"/>
          <w:divBdr>
            <w:top w:val="none" w:sz="0" w:space="0" w:color="auto"/>
            <w:left w:val="none" w:sz="0" w:space="0" w:color="auto"/>
            <w:bottom w:val="none" w:sz="0" w:space="0" w:color="auto"/>
            <w:right w:val="none" w:sz="0" w:space="0" w:color="auto"/>
          </w:divBdr>
        </w:div>
        <w:div w:id="1715616542">
          <w:marLeft w:val="640"/>
          <w:marRight w:val="0"/>
          <w:marTop w:val="0"/>
          <w:marBottom w:val="0"/>
          <w:divBdr>
            <w:top w:val="none" w:sz="0" w:space="0" w:color="auto"/>
            <w:left w:val="none" w:sz="0" w:space="0" w:color="auto"/>
            <w:bottom w:val="none" w:sz="0" w:space="0" w:color="auto"/>
            <w:right w:val="none" w:sz="0" w:space="0" w:color="auto"/>
          </w:divBdr>
        </w:div>
        <w:div w:id="1932507">
          <w:marLeft w:val="640"/>
          <w:marRight w:val="0"/>
          <w:marTop w:val="0"/>
          <w:marBottom w:val="0"/>
          <w:divBdr>
            <w:top w:val="none" w:sz="0" w:space="0" w:color="auto"/>
            <w:left w:val="none" w:sz="0" w:space="0" w:color="auto"/>
            <w:bottom w:val="none" w:sz="0" w:space="0" w:color="auto"/>
            <w:right w:val="none" w:sz="0" w:space="0" w:color="auto"/>
          </w:divBdr>
        </w:div>
        <w:div w:id="51196528">
          <w:marLeft w:val="640"/>
          <w:marRight w:val="0"/>
          <w:marTop w:val="0"/>
          <w:marBottom w:val="0"/>
          <w:divBdr>
            <w:top w:val="none" w:sz="0" w:space="0" w:color="auto"/>
            <w:left w:val="none" w:sz="0" w:space="0" w:color="auto"/>
            <w:bottom w:val="none" w:sz="0" w:space="0" w:color="auto"/>
            <w:right w:val="none" w:sz="0" w:space="0" w:color="auto"/>
          </w:divBdr>
        </w:div>
        <w:div w:id="290866424">
          <w:marLeft w:val="640"/>
          <w:marRight w:val="0"/>
          <w:marTop w:val="0"/>
          <w:marBottom w:val="0"/>
          <w:divBdr>
            <w:top w:val="none" w:sz="0" w:space="0" w:color="auto"/>
            <w:left w:val="none" w:sz="0" w:space="0" w:color="auto"/>
            <w:bottom w:val="none" w:sz="0" w:space="0" w:color="auto"/>
            <w:right w:val="none" w:sz="0" w:space="0" w:color="auto"/>
          </w:divBdr>
        </w:div>
        <w:div w:id="65762404">
          <w:marLeft w:val="640"/>
          <w:marRight w:val="0"/>
          <w:marTop w:val="0"/>
          <w:marBottom w:val="0"/>
          <w:divBdr>
            <w:top w:val="none" w:sz="0" w:space="0" w:color="auto"/>
            <w:left w:val="none" w:sz="0" w:space="0" w:color="auto"/>
            <w:bottom w:val="none" w:sz="0" w:space="0" w:color="auto"/>
            <w:right w:val="none" w:sz="0" w:space="0" w:color="auto"/>
          </w:divBdr>
        </w:div>
        <w:div w:id="1044017014">
          <w:marLeft w:val="640"/>
          <w:marRight w:val="0"/>
          <w:marTop w:val="0"/>
          <w:marBottom w:val="0"/>
          <w:divBdr>
            <w:top w:val="none" w:sz="0" w:space="0" w:color="auto"/>
            <w:left w:val="none" w:sz="0" w:space="0" w:color="auto"/>
            <w:bottom w:val="none" w:sz="0" w:space="0" w:color="auto"/>
            <w:right w:val="none" w:sz="0" w:space="0" w:color="auto"/>
          </w:divBdr>
        </w:div>
        <w:div w:id="512501164">
          <w:marLeft w:val="640"/>
          <w:marRight w:val="0"/>
          <w:marTop w:val="0"/>
          <w:marBottom w:val="0"/>
          <w:divBdr>
            <w:top w:val="none" w:sz="0" w:space="0" w:color="auto"/>
            <w:left w:val="none" w:sz="0" w:space="0" w:color="auto"/>
            <w:bottom w:val="none" w:sz="0" w:space="0" w:color="auto"/>
            <w:right w:val="none" w:sz="0" w:space="0" w:color="auto"/>
          </w:divBdr>
        </w:div>
        <w:div w:id="1461605192">
          <w:marLeft w:val="640"/>
          <w:marRight w:val="0"/>
          <w:marTop w:val="0"/>
          <w:marBottom w:val="0"/>
          <w:divBdr>
            <w:top w:val="none" w:sz="0" w:space="0" w:color="auto"/>
            <w:left w:val="none" w:sz="0" w:space="0" w:color="auto"/>
            <w:bottom w:val="none" w:sz="0" w:space="0" w:color="auto"/>
            <w:right w:val="none" w:sz="0" w:space="0" w:color="auto"/>
          </w:divBdr>
        </w:div>
        <w:div w:id="385449380">
          <w:marLeft w:val="640"/>
          <w:marRight w:val="0"/>
          <w:marTop w:val="0"/>
          <w:marBottom w:val="0"/>
          <w:divBdr>
            <w:top w:val="none" w:sz="0" w:space="0" w:color="auto"/>
            <w:left w:val="none" w:sz="0" w:space="0" w:color="auto"/>
            <w:bottom w:val="none" w:sz="0" w:space="0" w:color="auto"/>
            <w:right w:val="none" w:sz="0" w:space="0" w:color="auto"/>
          </w:divBdr>
        </w:div>
        <w:div w:id="550193693">
          <w:marLeft w:val="640"/>
          <w:marRight w:val="0"/>
          <w:marTop w:val="0"/>
          <w:marBottom w:val="0"/>
          <w:divBdr>
            <w:top w:val="none" w:sz="0" w:space="0" w:color="auto"/>
            <w:left w:val="none" w:sz="0" w:space="0" w:color="auto"/>
            <w:bottom w:val="none" w:sz="0" w:space="0" w:color="auto"/>
            <w:right w:val="none" w:sz="0" w:space="0" w:color="auto"/>
          </w:divBdr>
        </w:div>
        <w:div w:id="1413041720">
          <w:marLeft w:val="640"/>
          <w:marRight w:val="0"/>
          <w:marTop w:val="0"/>
          <w:marBottom w:val="0"/>
          <w:divBdr>
            <w:top w:val="none" w:sz="0" w:space="0" w:color="auto"/>
            <w:left w:val="none" w:sz="0" w:space="0" w:color="auto"/>
            <w:bottom w:val="none" w:sz="0" w:space="0" w:color="auto"/>
            <w:right w:val="none" w:sz="0" w:space="0" w:color="auto"/>
          </w:divBdr>
        </w:div>
        <w:div w:id="1413235261">
          <w:marLeft w:val="640"/>
          <w:marRight w:val="0"/>
          <w:marTop w:val="0"/>
          <w:marBottom w:val="0"/>
          <w:divBdr>
            <w:top w:val="none" w:sz="0" w:space="0" w:color="auto"/>
            <w:left w:val="none" w:sz="0" w:space="0" w:color="auto"/>
            <w:bottom w:val="none" w:sz="0" w:space="0" w:color="auto"/>
            <w:right w:val="none" w:sz="0" w:space="0" w:color="auto"/>
          </w:divBdr>
        </w:div>
        <w:div w:id="912353574">
          <w:marLeft w:val="640"/>
          <w:marRight w:val="0"/>
          <w:marTop w:val="0"/>
          <w:marBottom w:val="0"/>
          <w:divBdr>
            <w:top w:val="none" w:sz="0" w:space="0" w:color="auto"/>
            <w:left w:val="none" w:sz="0" w:space="0" w:color="auto"/>
            <w:bottom w:val="none" w:sz="0" w:space="0" w:color="auto"/>
            <w:right w:val="none" w:sz="0" w:space="0" w:color="auto"/>
          </w:divBdr>
        </w:div>
        <w:div w:id="2126457324">
          <w:marLeft w:val="640"/>
          <w:marRight w:val="0"/>
          <w:marTop w:val="0"/>
          <w:marBottom w:val="0"/>
          <w:divBdr>
            <w:top w:val="none" w:sz="0" w:space="0" w:color="auto"/>
            <w:left w:val="none" w:sz="0" w:space="0" w:color="auto"/>
            <w:bottom w:val="none" w:sz="0" w:space="0" w:color="auto"/>
            <w:right w:val="none" w:sz="0" w:space="0" w:color="auto"/>
          </w:divBdr>
        </w:div>
        <w:div w:id="1468469432">
          <w:marLeft w:val="640"/>
          <w:marRight w:val="0"/>
          <w:marTop w:val="0"/>
          <w:marBottom w:val="0"/>
          <w:divBdr>
            <w:top w:val="none" w:sz="0" w:space="0" w:color="auto"/>
            <w:left w:val="none" w:sz="0" w:space="0" w:color="auto"/>
            <w:bottom w:val="none" w:sz="0" w:space="0" w:color="auto"/>
            <w:right w:val="none" w:sz="0" w:space="0" w:color="auto"/>
          </w:divBdr>
        </w:div>
        <w:div w:id="1941257422">
          <w:marLeft w:val="640"/>
          <w:marRight w:val="0"/>
          <w:marTop w:val="0"/>
          <w:marBottom w:val="0"/>
          <w:divBdr>
            <w:top w:val="none" w:sz="0" w:space="0" w:color="auto"/>
            <w:left w:val="none" w:sz="0" w:space="0" w:color="auto"/>
            <w:bottom w:val="none" w:sz="0" w:space="0" w:color="auto"/>
            <w:right w:val="none" w:sz="0" w:space="0" w:color="auto"/>
          </w:divBdr>
        </w:div>
        <w:div w:id="917786301">
          <w:marLeft w:val="640"/>
          <w:marRight w:val="0"/>
          <w:marTop w:val="0"/>
          <w:marBottom w:val="0"/>
          <w:divBdr>
            <w:top w:val="none" w:sz="0" w:space="0" w:color="auto"/>
            <w:left w:val="none" w:sz="0" w:space="0" w:color="auto"/>
            <w:bottom w:val="none" w:sz="0" w:space="0" w:color="auto"/>
            <w:right w:val="none" w:sz="0" w:space="0" w:color="auto"/>
          </w:divBdr>
        </w:div>
        <w:div w:id="1318454282">
          <w:marLeft w:val="640"/>
          <w:marRight w:val="0"/>
          <w:marTop w:val="0"/>
          <w:marBottom w:val="0"/>
          <w:divBdr>
            <w:top w:val="none" w:sz="0" w:space="0" w:color="auto"/>
            <w:left w:val="none" w:sz="0" w:space="0" w:color="auto"/>
            <w:bottom w:val="none" w:sz="0" w:space="0" w:color="auto"/>
            <w:right w:val="none" w:sz="0" w:space="0" w:color="auto"/>
          </w:divBdr>
        </w:div>
        <w:div w:id="1808015339">
          <w:marLeft w:val="640"/>
          <w:marRight w:val="0"/>
          <w:marTop w:val="0"/>
          <w:marBottom w:val="0"/>
          <w:divBdr>
            <w:top w:val="none" w:sz="0" w:space="0" w:color="auto"/>
            <w:left w:val="none" w:sz="0" w:space="0" w:color="auto"/>
            <w:bottom w:val="none" w:sz="0" w:space="0" w:color="auto"/>
            <w:right w:val="none" w:sz="0" w:space="0" w:color="auto"/>
          </w:divBdr>
        </w:div>
        <w:div w:id="105732427">
          <w:marLeft w:val="640"/>
          <w:marRight w:val="0"/>
          <w:marTop w:val="0"/>
          <w:marBottom w:val="0"/>
          <w:divBdr>
            <w:top w:val="none" w:sz="0" w:space="0" w:color="auto"/>
            <w:left w:val="none" w:sz="0" w:space="0" w:color="auto"/>
            <w:bottom w:val="none" w:sz="0" w:space="0" w:color="auto"/>
            <w:right w:val="none" w:sz="0" w:space="0" w:color="auto"/>
          </w:divBdr>
        </w:div>
        <w:div w:id="1183783094">
          <w:marLeft w:val="640"/>
          <w:marRight w:val="0"/>
          <w:marTop w:val="0"/>
          <w:marBottom w:val="0"/>
          <w:divBdr>
            <w:top w:val="none" w:sz="0" w:space="0" w:color="auto"/>
            <w:left w:val="none" w:sz="0" w:space="0" w:color="auto"/>
            <w:bottom w:val="none" w:sz="0" w:space="0" w:color="auto"/>
            <w:right w:val="none" w:sz="0" w:space="0" w:color="auto"/>
          </w:divBdr>
        </w:div>
        <w:div w:id="315693774">
          <w:marLeft w:val="640"/>
          <w:marRight w:val="0"/>
          <w:marTop w:val="0"/>
          <w:marBottom w:val="0"/>
          <w:divBdr>
            <w:top w:val="none" w:sz="0" w:space="0" w:color="auto"/>
            <w:left w:val="none" w:sz="0" w:space="0" w:color="auto"/>
            <w:bottom w:val="none" w:sz="0" w:space="0" w:color="auto"/>
            <w:right w:val="none" w:sz="0" w:space="0" w:color="auto"/>
          </w:divBdr>
        </w:div>
        <w:div w:id="1790271923">
          <w:marLeft w:val="640"/>
          <w:marRight w:val="0"/>
          <w:marTop w:val="0"/>
          <w:marBottom w:val="0"/>
          <w:divBdr>
            <w:top w:val="none" w:sz="0" w:space="0" w:color="auto"/>
            <w:left w:val="none" w:sz="0" w:space="0" w:color="auto"/>
            <w:bottom w:val="none" w:sz="0" w:space="0" w:color="auto"/>
            <w:right w:val="none" w:sz="0" w:space="0" w:color="auto"/>
          </w:divBdr>
        </w:div>
        <w:div w:id="1014571795">
          <w:marLeft w:val="640"/>
          <w:marRight w:val="0"/>
          <w:marTop w:val="0"/>
          <w:marBottom w:val="0"/>
          <w:divBdr>
            <w:top w:val="none" w:sz="0" w:space="0" w:color="auto"/>
            <w:left w:val="none" w:sz="0" w:space="0" w:color="auto"/>
            <w:bottom w:val="none" w:sz="0" w:space="0" w:color="auto"/>
            <w:right w:val="none" w:sz="0" w:space="0" w:color="auto"/>
          </w:divBdr>
        </w:div>
        <w:div w:id="452285195">
          <w:marLeft w:val="640"/>
          <w:marRight w:val="0"/>
          <w:marTop w:val="0"/>
          <w:marBottom w:val="0"/>
          <w:divBdr>
            <w:top w:val="none" w:sz="0" w:space="0" w:color="auto"/>
            <w:left w:val="none" w:sz="0" w:space="0" w:color="auto"/>
            <w:bottom w:val="none" w:sz="0" w:space="0" w:color="auto"/>
            <w:right w:val="none" w:sz="0" w:space="0" w:color="auto"/>
          </w:divBdr>
        </w:div>
        <w:div w:id="9569617">
          <w:marLeft w:val="640"/>
          <w:marRight w:val="0"/>
          <w:marTop w:val="0"/>
          <w:marBottom w:val="0"/>
          <w:divBdr>
            <w:top w:val="none" w:sz="0" w:space="0" w:color="auto"/>
            <w:left w:val="none" w:sz="0" w:space="0" w:color="auto"/>
            <w:bottom w:val="none" w:sz="0" w:space="0" w:color="auto"/>
            <w:right w:val="none" w:sz="0" w:space="0" w:color="auto"/>
          </w:divBdr>
        </w:div>
        <w:div w:id="194805498">
          <w:marLeft w:val="640"/>
          <w:marRight w:val="0"/>
          <w:marTop w:val="0"/>
          <w:marBottom w:val="0"/>
          <w:divBdr>
            <w:top w:val="none" w:sz="0" w:space="0" w:color="auto"/>
            <w:left w:val="none" w:sz="0" w:space="0" w:color="auto"/>
            <w:bottom w:val="none" w:sz="0" w:space="0" w:color="auto"/>
            <w:right w:val="none" w:sz="0" w:space="0" w:color="auto"/>
          </w:divBdr>
        </w:div>
        <w:div w:id="1764912508">
          <w:marLeft w:val="640"/>
          <w:marRight w:val="0"/>
          <w:marTop w:val="0"/>
          <w:marBottom w:val="0"/>
          <w:divBdr>
            <w:top w:val="none" w:sz="0" w:space="0" w:color="auto"/>
            <w:left w:val="none" w:sz="0" w:space="0" w:color="auto"/>
            <w:bottom w:val="none" w:sz="0" w:space="0" w:color="auto"/>
            <w:right w:val="none" w:sz="0" w:space="0" w:color="auto"/>
          </w:divBdr>
        </w:div>
        <w:div w:id="1373261334">
          <w:marLeft w:val="640"/>
          <w:marRight w:val="0"/>
          <w:marTop w:val="0"/>
          <w:marBottom w:val="0"/>
          <w:divBdr>
            <w:top w:val="none" w:sz="0" w:space="0" w:color="auto"/>
            <w:left w:val="none" w:sz="0" w:space="0" w:color="auto"/>
            <w:bottom w:val="none" w:sz="0" w:space="0" w:color="auto"/>
            <w:right w:val="none" w:sz="0" w:space="0" w:color="auto"/>
          </w:divBdr>
        </w:div>
        <w:div w:id="911355159">
          <w:marLeft w:val="640"/>
          <w:marRight w:val="0"/>
          <w:marTop w:val="0"/>
          <w:marBottom w:val="0"/>
          <w:divBdr>
            <w:top w:val="none" w:sz="0" w:space="0" w:color="auto"/>
            <w:left w:val="none" w:sz="0" w:space="0" w:color="auto"/>
            <w:bottom w:val="none" w:sz="0" w:space="0" w:color="auto"/>
            <w:right w:val="none" w:sz="0" w:space="0" w:color="auto"/>
          </w:divBdr>
        </w:div>
        <w:div w:id="1894997139">
          <w:marLeft w:val="640"/>
          <w:marRight w:val="0"/>
          <w:marTop w:val="0"/>
          <w:marBottom w:val="0"/>
          <w:divBdr>
            <w:top w:val="none" w:sz="0" w:space="0" w:color="auto"/>
            <w:left w:val="none" w:sz="0" w:space="0" w:color="auto"/>
            <w:bottom w:val="none" w:sz="0" w:space="0" w:color="auto"/>
            <w:right w:val="none" w:sz="0" w:space="0" w:color="auto"/>
          </w:divBdr>
        </w:div>
        <w:div w:id="410279663">
          <w:marLeft w:val="640"/>
          <w:marRight w:val="0"/>
          <w:marTop w:val="0"/>
          <w:marBottom w:val="0"/>
          <w:divBdr>
            <w:top w:val="none" w:sz="0" w:space="0" w:color="auto"/>
            <w:left w:val="none" w:sz="0" w:space="0" w:color="auto"/>
            <w:bottom w:val="none" w:sz="0" w:space="0" w:color="auto"/>
            <w:right w:val="none" w:sz="0" w:space="0" w:color="auto"/>
          </w:divBdr>
        </w:div>
        <w:div w:id="741871906">
          <w:marLeft w:val="640"/>
          <w:marRight w:val="0"/>
          <w:marTop w:val="0"/>
          <w:marBottom w:val="0"/>
          <w:divBdr>
            <w:top w:val="none" w:sz="0" w:space="0" w:color="auto"/>
            <w:left w:val="none" w:sz="0" w:space="0" w:color="auto"/>
            <w:bottom w:val="none" w:sz="0" w:space="0" w:color="auto"/>
            <w:right w:val="none" w:sz="0" w:space="0" w:color="auto"/>
          </w:divBdr>
        </w:div>
        <w:div w:id="1470896135">
          <w:marLeft w:val="640"/>
          <w:marRight w:val="0"/>
          <w:marTop w:val="0"/>
          <w:marBottom w:val="0"/>
          <w:divBdr>
            <w:top w:val="none" w:sz="0" w:space="0" w:color="auto"/>
            <w:left w:val="none" w:sz="0" w:space="0" w:color="auto"/>
            <w:bottom w:val="none" w:sz="0" w:space="0" w:color="auto"/>
            <w:right w:val="none" w:sz="0" w:space="0" w:color="auto"/>
          </w:divBdr>
        </w:div>
        <w:div w:id="1587962761">
          <w:marLeft w:val="640"/>
          <w:marRight w:val="0"/>
          <w:marTop w:val="0"/>
          <w:marBottom w:val="0"/>
          <w:divBdr>
            <w:top w:val="none" w:sz="0" w:space="0" w:color="auto"/>
            <w:left w:val="none" w:sz="0" w:space="0" w:color="auto"/>
            <w:bottom w:val="none" w:sz="0" w:space="0" w:color="auto"/>
            <w:right w:val="none" w:sz="0" w:space="0" w:color="auto"/>
          </w:divBdr>
        </w:div>
        <w:div w:id="482240540">
          <w:marLeft w:val="640"/>
          <w:marRight w:val="0"/>
          <w:marTop w:val="0"/>
          <w:marBottom w:val="0"/>
          <w:divBdr>
            <w:top w:val="none" w:sz="0" w:space="0" w:color="auto"/>
            <w:left w:val="none" w:sz="0" w:space="0" w:color="auto"/>
            <w:bottom w:val="none" w:sz="0" w:space="0" w:color="auto"/>
            <w:right w:val="none" w:sz="0" w:space="0" w:color="auto"/>
          </w:divBdr>
        </w:div>
        <w:div w:id="527986374">
          <w:marLeft w:val="640"/>
          <w:marRight w:val="0"/>
          <w:marTop w:val="0"/>
          <w:marBottom w:val="0"/>
          <w:divBdr>
            <w:top w:val="none" w:sz="0" w:space="0" w:color="auto"/>
            <w:left w:val="none" w:sz="0" w:space="0" w:color="auto"/>
            <w:bottom w:val="none" w:sz="0" w:space="0" w:color="auto"/>
            <w:right w:val="none" w:sz="0" w:space="0" w:color="auto"/>
          </w:divBdr>
        </w:div>
        <w:div w:id="1426195007">
          <w:marLeft w:val="640"/>
          <w:marRight w:val="0"/>
          <w:marTop w:val="0"/>
          <w:marBottom w:val="0"/>
          <w:divBdr>
            <w:top w:val="none" w:sz="0" w:space="0" w:color="auto"/>
            <w:left w:val="none" w:sz="0" w:space="0" w:color="auto"/>
            <w:bottom w:val="none" w:sz="0" w:space="0" w:color="auto"/>
            <w:right w:val="none" w:sz="0" w:space="0" w:color="auto"/>
          </w:divBdr>
        </w:div>
        <w:div w:id="806749978">
          <w:marLeft w:val="640"/>
          <w:marRight w:val="0"/>
          <w:marTop w:val="0"/>
          <w:marBottom w:val="0"/>
          <w:divBdr>
            <w:top w:val="none" w:sz="0" w:space="0" w:color="auto"/>
            <w:left w:val="none" w:sz="0" w:space="0" w:color="auto"/>
            <w:bottom w:val="none" w:sz="0" w:space="0" w:color="auto"/>
            <w:right w:val="none" w:sz="0" w:space="0" w:color="auto"/>
          </w:divBdr>
        </w:div>
        <w:div w:id="59983966">
          <w:marLeft w:val="640"/>
          <w:marRight w:val="0"/>
          <w:marTop w:val="0"/>
          <w:marBottom w:val="0"/>
          <w:divBdr>
            <w:top w:val="none" w:sz="0" w:space="0" w:color="auto"/>
            <w:left w:val="none" w:sz="0" w:space="0" w:color="auto"/>
            <w:bottom w:val="none" w:sz="0" w:space="0" w:color="auto"/>
            <w:right w:val="none" w:sz="0" w:space="0" w:color="auto"/>
          </w:divBdr>
        </w:div>
        <w:div w:id="1342243670">
          <w:marLeft w:val="640"/>
          <w:marRight w:val="0"/>
          <w:marTop w:val="0"/>
          <w:marBottom w:val="0"/>
          <w:divBdr>
            <w:top w:val="none" w:sz="0" w:space="0" w:color="auto"/>
            <w:left w:val="none" w:sz="0" w:space="0" w:color="auto"/>
            <w:bottom w:val="none" w:sz="0" w:space="0" w:color="auto"/>
            <w:right w:val="none" w:sz="0" w:space="0" w:color="auto"/>
          </w:divBdr>
        </w:div>
        <w:div w:id="106126670">
          <w:marLeft w:val="640"/>
          <w:marRight w:val="0"/>
          <w:marTop w:val="0"/>
          <w:marBottom w:val="0"/>
          <w:divBdr>
            <w:top w:val="none" w:sz="0" w:space="0" w:color="auto"/>
            <w:left w:val="none" w:sz="0" w:space="0" w:color="auto"/>
            <w:bottom w:val="none" w:sz="0" w:space="0" w:color="auto"/>
            <w:right w:val="none" w:sz="0" w:space="0" w:color="auto"/>
          </w:divBdr>
        </w:div>
        <w:div w:id="343748835">
          <w:marLeft w:val="640"/>
          <w:marRight w:val="0"/>
          <w:marTop w:val="0"/>
          <w:marBottom w:val="0"/>
          <w:divBdr>
            <w:top w:val="none" w:sz="0" w:space="0" w:color="auto"/>
            <w:left w:val="none" w:sz="0" w:space="0" w:color="auto"/>
            <w:bottom w:val="none" w:sz="0" w:space="0" w:color="auto"/>
            <w:right w:val="none" w:sz="0" w:space="0" w:color="auto"/>
          </w:divBdr>
        </w:div>
        <w:div w:id="2071810112">
          <w:marLeft w:val="640"/>
          <w:marRight w:val="0"/>
          <w:marTop w:val="0"/>
          <w:marBottom w:val="0"/>
          <w:divBdr>
            <w:top w:val="none" w:sz="0" w:space="0" w:color="auto"/>
            <w:left w:val="none" w:sz="0" w:space="0" w:color="auto"/>
            <w:bottom w:val="none" w:sz="0" w:space="0" w:color="auto"/>
            <w:right w:val="none" w:sz="0" w:space="0" w:color="auto"/>
          </w:divBdr>
        </w:div>
        <w:div w:id="1064718781">
          <w:marLeft w:val="640"/>
          <w:marRight w:val="0"/>
          <w:marTop w:val="0"/>
          <w:marBottom w:val="0"/>
          <w:divBdr>
            <w:top w:val="none" w:sz="0" w:space="0" w:color="auto"/>
            <w:left w:val="none" w:sz="0" w:space="0" w:color="auto"/>
            <w:bottom w:val="none" w:sz="0" w:space="0" w:color="auto"/>
            <w:right w:val="none" w:sz="0" w:space="0" w:color="auto"/>
          </w:divBdr>
        </w:div>
        <w:div w:id="1364094773">
          <w:marLeft w:val="640"/>
          <w:marRight w:val="0"/>
          <w:marTop w:val="0"/>
          <w:marBottom w:val="0"/>
          <w:divBdr>
            <w:top w:val="none" w:sz="0" w:space="0" w:color="auto"/>
            <w:left w:val="none" w:sz="0" w:space="0" w:color="auto"/>
            <w:bottom w:val="none" w:sz="0" w:space="0" w:color="auto"/>
            <w:right w:val="none" w:sz="0" w:space="0" w:color="auto"/>
          </w:divBdr>
        </w:div>
        <w:div w:id="1658877132">
          <w:marLeft w:val="640"/>
          <w:marRight w:val="0"/>
          <w:marTop w:val="0"/>
          <w:marBottom w:val="0"/>
          <w:divBdr>
            <w:top w:val="none" w:sz="0" w:space="0" w:color="auto"/>
            <w:left w:val="none" w:sz="0" w:space="0" w:color="auto"/>
            <w:bottom w:val="none" w:sz="0" w:space="0" w:color="auto"/>
            <w:right w:val="none" w:sz="0" w:space="0" w:color="auto"/>
          </w:divBdr>
        </w:div>
        <w:div w:id="1662199071">
          <w:marLeft w:val="640"/>
          <w:marRight w:val="0"/>
          <w:marTop w:val="0"/>
          <w:marBottom w:val="0"/>
          <w:divBdr>
            <w:top w:val="none" w:sz="0" w:space="0" w:color="auto"/>
            <w:left w:val="none" w:sz="0" w:space="0" w:color="auto"/>
            <w:bottom w:val="none" w:sz="0" w:space="0" w:color="auto"/>
            <w:right w:val="none" w:sz="0" w:space="0" w:color="auto"/>
          </w:divBdr>
        </w:div>
        <w:div w:id="960456127">
          <w:marLeft w:val="640"/>
          <w:marRight w:val="0"/>
          <w:marTop w:val="0"/>
          <w:marBottom w:val="0"/>
          <w:divBdr>
            <w:top w:val="none" w:sz="0" w:space="0" w:color="auto"/>
            <w:left w:val="none" w:sz="0" w:space="0" w:color="auto"/>
            <w:bottom w:val="none" w:sz="0" w:space="0" w:color="auto"/>
            <w:right w:val="none" w:sz="0" w:space="0" w:color="auto"/>
          </w:divBdr>
        </w:div>
        <w:div w:id="31660842">
          <w:marLeft w:val="640"/>
          <w:marRight w:val="0"/>
          <w:marTop w:val="0"/>
          <w:marBottom w:val="0"/>
          <w:divBdr>
            <w:top w:val="none" w:sz="0" w:space="0" w:color="auto"/>
            <w:left w:val="none" w:sz="0" w:space="0" w:color="auto"/>
            <w:bottom w:val="none" w:sz="0" w:space="0" w:color="auto"/>
            <w:right w:val="none" w:sz="0" w:space="0" w:color="auto"/>
          </w:divBdr>
        </w:div>
        <w:div w:id="774594661">
          <w:marLeft w:val="640"/>
          <w:marRight w:val="0"/>
          <w:marTop w:val="0"/>
          <w:marBottom w:val="0"/>
          <w:divBdr>
            <w:top w:val="none" w:sz="0" w:space="0" w:color="auto"/>
            <w:left w:val="none" w:sz="0" w:space="0" w:color="auto"/>
            <w:bottom w:val="none" w:sz="0" w:space="0" w:color="auto"/>
            <w:right w:val="none" w:sz="0" w:space="0" w:color="auto"/>
          </w:divBdr>
        </w:div>
        <w:div w:id="569731558">
          <w:marLeft w:val="640"/>
          <w:marRight w:val="0"/>
          <w:marTop w:val="0"/>
          <w:marBottom w:val="0"/>
          <w:divBdr>
            <w:top w:val="none" w:sz="0" w:space="0" w:color="auto"/>
            <w:left w:val="none" w:sz="0" w:space="0" w:color="auto"/>
            <w:bottom w:val="none" w:sz="0" w:space="0" w:color="auto"/>
            <w:right w:val="none" w:sz="0" w:space="0" w:color="auto"/>
          </w:divBdr>
        </w:div>
        <w:div w:id="1290816143">
          <w:marLeft w:val="640"/>
          <w:marRight w:val="0"/>
          <w:marTop w:val="0"/>
          <w:marBottom w:val="0"/>
          <w:divBdr>
            <w:top w:val="none" w:sz="0" w:space="0" w:color="auto"/>
            <w:left w:val="none" w:sz="0" w:space="0" w:color="auto"/>
            <w:bottom w:val="none" w:sz="0" w:space="0" w:color="auto"/>
            <w:right w:val="none" w:sz="0" w:space="0" w:color="auto"/>
          </w:divBdr>
        </w:div>
        <w:div w:id="1748991970">
          <w:marLeft w:val="640"/>
          <w:marRight w:val="0"/>
          <w:marTop w:val="0"/>
          <w:marBottom w:val="0"/>
          <w:divBdr>
            <w:top w:val="none" w:sz="0" w:space="0" w:color="auto"/>
            <w:left w:val="none" w:sz="0" w:space="0" w:color="auto"/>
            <w:bottom w:val="none" w:sz="0" w:space="0" w:color="auto"/>
            <w:right w:val="none" w:sz="0" w:space="0" w:color="auto"/>
          </w:divBdr>
        </w:div>
        <w:div w:id="769859224">
          <w:marLeft w:val="640"/>
          <w:marRight w:val="0"/>
          <w:marTop w:val="0"/>
          <w:marBottom w:val="0"/>
          <w:divBdr>
            <w:top w:val="none" w:sz="0" w:space="0" w:color="auto"/>
            <w:left w:val="none" w:sz="0" w:space="0" w:color="auto"/>
            <w:bottom w:val="none" w:sz="0" w:space="0" w:color="auto"/>
            <w:right w:val="none" w:sz="0" w:space="0" w:color="auto"/>
          </w:divBdr>
        </w:div>
        <w:div w:id="975178685">
          <w:marLeft w:val="640"/>
          <w:marRight w:val="0"/>
          <w:marTop w:val="0"/>
          <w:marBottom w:val="0"/>
          <w:divBdr>
            <w:top w:val="none" w:sz="0" w:space="0" w:color="auto"/>
            <w:left w:val="none" w:sz="0" w:space="0" w:color="auto"/>
            <w:bottom w:val="none" w:sz="0" w:space="0" w:color="auto"/>
            <w:right w:val="none" w:sz="0" w:space="0" w:color="auto"/>
          </w:divBdr>
        </w:div>
        <w:div w:id="1475902098">
          <w:marLeft w:val="640"/>
          <w:marRight w:val="0"/>
          <w:marTop w:val="0"/>
          <w:marBottom w:val="0"/>
          <w:divBdr>
            <w:top w:val="none" w:sz="0" w:space="0" w:color="auto"/>
            <w:left w:val="none" w:sz="0" w:space="0" w:color="auto"/>
            <w:bottom w:val="none" w:sz="0" w:space="0" w:color="auto"/>
            <w:right w:val="none" w:sz="0" w:space="0" w:color="auto"/>
          </w:divBdr>
        </w:div>
        <w:div w:id="1364207126">
          <w:marLeft w:val="640"/>
          <w:marRight w:val="0"/>
          <w:marTop w:val="0"/>
          <w:marBottom w:val="0"/>
          <w:divBdr>
            <w:top w:val="none" w:sz="0" w:space="0" w:color="auto"/>
            <w:left w:val="none" w:sz="0" w:space="0" w:color="auto"/>
            <w:bottom w:val="none" w:sz="0" w:space="0" w:color="auto"/>
            <w:right w:val="none" w:sz="0" w:space="0" w:color="auto"/>
          </w:divBdr>
        </w:div>
        <w:div w:id="605620955">
          <w:marLeft w:val="640"/>
          <w:marRight w:val="0"/>
          <w:marTop w:val="0"/>
          <w:marBottom w:val="0"/>
          <w:divBdr>
            <w:top w:val="none" w:sz="0" w:space="0" w:color="auto"/>
            <w:left w:val="none" w:sz="0" w:space="0" w:color="auto"/>
            <w:bottom w:val="none" w:sz="0" w:space="0" w:color="auto"/>
            <w:right w:val="none" w:sz="0" w:space="0" w:color="auto"/>
          </w:divBdr>
        </w:div>
        <w:div w:id="124936085">
          <w:marLeft w:val="640"/>
          <w:marRight w:val="0"/>
          <w:marTop w:val="0"/>
          <w:marBottom w:val="0"/>
          <w:divBdr>
            <w:top w:val="none" w:sz="0" w:space="0" w:color="auto"/>
            <w:left w:val="none" w:sz="0" w:space="0" w:color="auto"/>
            <w:bottom w:val="none" w:sz="0" w:space="0" w:color="auto"/>
            <w:right w:val="none" w:sz="0" w:space="0" w:color="auto"/>
          </w:divBdr>
        </w:div>
        <w:div w:id="2133282523">
          <w:marLeft w:val="640"/>
          <w:marRight w:val="0"/>
          <w:marTop w:val="0"/>
          <w:marBottom w:val="0"/>
          <w:divBdr>
            <w:top w:val="none" w:sz="0" w:space="0" w:color="auto"/>
            <w:left w:val="none" w:sz="0" w:space="0" w:color="auto"/>
            <w:bottom w:val="none" w:sz="0" w:space="0" w:color="auto"/>
            <w:right w:val="none" w:sz="0" w:space="0" w:color="auto"/>
          </w:divBdr>
        </w:div>
        <w:div w:id="898246340">
          <w:marLeft w:val="640"/>
          <w:marRight w:val="0"/>
          <w:marTop w:val="0"/>
          <w:marBottom w:val="0"/>
          <w:divBdr>
            <w:top w:val="none" w:sz="0" w:space="0" w:color="auto"/>
            <w:left w:val="none" w:sz="0" w:space="0" w:color="auto"/>
            <w:bottom w:val="none" w:sz="0" w:space="0" w:color="auto"/>
            <w:right w:val="none" w:sz="0" w:space="0" w:color="auto"/>
          </w:divBdr>
        </w:div>
        <w:div w:id="1056005441">
          <w:marLeft w:val="640"/>
          <w:marRight w:val="0"/>
          <w:marTop w:val="0"/>
          <w:marBottom w:val="0"/>
          <w:divBdr>
            <w:top w:val="none" w:sz="0" w:space="0" w:color="auto"/>
            <w:left w:val="none" w:sz="0" w:space="0" w:color="auto"/>
            <w:bottom w:val="none" w:sz="0" w:space="0" w:color="auto"/>
            <w:right w:val="none" w:sz="0" w:space="0" w:color="auto"/>
          </w:divBdr>
        </w:div>
        <w:div w:id="569072770">
          <w:marLeft w:val="640"/>
          <w:marRight w:val="0"/>
          <w:marTop w:val="0"/>
          <w:marBottom w:val="0"/>
          <w:divBdr>
            <w:top w:val="none" w:sz="0" w:space="0" w:color="auto"/>
            <w:left w:val="none" w:sz="0" w:space="0" w:color="auto"/>
            <w:bottom w:val="none" w:sz="0" w:space="0" w:color="auto"/>
            <w:right w:val="none" w:sz="0" w:space="0" w:color="auto"/>
          </w:divBdr>
        </w:div>
        <w:div w:id="414284719">
          <w:marLeft w:val="640"/>
          <w:marRight w:val="0"/>
          <w:marTop w:val="0"/>
          <w:marBottom w:val="0"/>
          <w:divBdr>
            <w:top w:val="none" w:sz="0" w:space="0" w:color="auto"/>
            <w:left w:val="none" w:sz="0" w:space="0" w:color="auto"/>
            <w:bottom w:val="none" w:sz="0" w:space="0" w:color="auto"/>
            <w:right w:val="none" w:sz="0" w:space="0" w:color="auto"/>
          </w:divBdr>
        </w:div>
        <w:div w:id="580214561">
          <w:marLeft w:val="640"/>
          <w:marRight w:val="0"/>
          <w:marTop w:val="0"/>
          <w:marBottom w:val="0"/>
          <w:divBdr>
            <w:top w:val="none" w:sz="0" w:space="0" w:color="auto"/>
            <w:left w:val="none" w:sz="0" w:space="0" w:color="auto"/>
            <w:bottom w:val="none" w:sz="0" w:space="0" w:color="auto"/>
            <w:right w:val="none" w:sz="0" w:space="0" w:color="auto"/>
          </w:divBdr>
        </w:div>
        <w:div w:id="502547162">
          <w:marLeft w:val="640"/>
          <w:marRight w:val="0"/>
          <w:marTop w:val="0"/>
          <w:marBottom w:val="0"/>
          <w:divBdr>
            <w:top w:val="none" w:sz="0" w:space="0" w:color="auto"/>
            <w:left w:val="none" w:sz="0" w:space="0" w:color="auto"/>
            <w:bottom w:val="none" w:sz="0" w:space="0" w:color="auto"/>
            <w:right w:val="none" w:sz="0" w:space="0" w:color="auto"/>
          </w:divBdr>
        </w:div>
        <w:div w:id="1306618160">
          <w:marLeft w:val="640"/>
          <w:marRight w:val="0"/>
          <w:marTop w:val="0"/>
          <w:marBottom w:val="0"/>
          <w:divBdr>
            <w:top w:val="none" w:sz="0" w:space="0" w:color="auto"/>
            <w:left w:val="none" w:sz="0" w:space="0" w:color="auto"/>
            <w:bottom w:val="none" w:sz="0" w:space="0" w:color="auto"/>
            <w:right w:val="none" w:sz="0" w:space="0" w:color="auto"/>
          </w:divBdr>
        </w:div>
        <w:div w:id="201525743">
          <w:marLeft w:val="640"/>
          <w:marRight w:val="0"/>
          <w:marTop w:val="0"/>
          <w:marBottom w:val="0"/>
          <w:divBdr>
            <w:top w:val="none" w:sz="0" w:space="0" w:color="auto"/>
            <w:left w:val="none" w:sz="0" w:space="0" w:color="auto"/>
            <w:bottom w:val="none" w:sz="0" w:space="0" w:color="auto"/>
            <w:right w:val="none" w:sz="0" w:space="0" w:color="auto"/>
          </w:divBdr>
        </w:div>
        <w:div w:id="529951818">
          <w:marLeft w:val="640"/>
          <w:marRight w:val="0"/>
          <w:marTop w:val="0"/>
          <w:marBottom w:val="0"/>
          <w:divBdr>
            <w:top w:val="none" w:sz="0" w:space="0" w:color="auto"/>
            <w:left w:val="none" w:sz="0" w:space="0" w:color="auto"/>
            <w:bottom w:val="none" w:sz="0" w:space="0" w:color="auto"/>
            <w:right w:val="none" w:sz="0" w:space="0" w:color="auto"/>
          </w:divBdr>
        </w:div>
        <w:div w:id="86076897">
          <w:marLeft w:val="640"/>
          <w:marRight w:val="0"/>
          <w:marTop w:val="0"/>
          <w:marBottom w:val="0"/>
          <w:divBdr>
            <w:top w:val="none" w:sz="0" w:space="0" w:color="auto"/>
            <w:left w:val="none" w:sz="0" w:space="0" w:color="auto"/>
            <w:bottom w:val="none" w:sz="0" w:space="0" w:color="auto"/>
            <w:right w:val="none" w:sz="0" w:space="0" w:color="auto"/>
          </w:divBdr>
        </w:div>
        <w:div w:id="2011060816">
          <w:marLeft w:val="640"/>
          <w:marRight w:val="0"/>
          <w:marTop w:val="0"/>
          <w:marBottom w:val="0"/>
          <w:divBdr>
            <w:top w:val="none" w:sz="0" w:space="0" w:color="auto"/>
            <w:left w:val="none" w:sz="0" w:space="0" w:color="auto"/>
            <w:bottom w:val="none" w:sz="0" w:space="0" w:color="auto"/>
            <w:right w:val="none" w:sz="0" w:space="0" w:color="auto"/>
          </w:divBdr>
        </w:div>
        <w:div w:id="1307078575">
          <w:marLeft w:val="640"/>
          <w:marRight w:val="0"/>
          <w:marTop w:val="0"/>
          <w:marBottom w:val="0"/>
          <w:divBdr>
            <w:top w:val="none" w:sz="0" w:space="0" w:color="auto"/>
            <w:left w:val="none" w:sz="0" w:space="0" w:color="auto"/>
            <w:bottom w:val="none" w:sz="0" w:space="0" w:color="auto"/>
            <w:right w:val="none" w:sz="0" w:space="0" w:color="auto"/>
          </w:divBdr>
        </w:div>
        <w:div w:id="742526806">
          <w:marLeft w:val="640"/>
          <w:marRight w:val="0"/>
          <w:marTop w:val="0"/>
          <w:marBottom w:val="0"/>
          <w:divBdr>
            <w:top w:val="none" w:sz="0" w:space="0" w:color="auto"/>
            <w:left w:val="none" w:sz="0" w:space="0" w:color="auto"/>
            <w:bottom w:val="none" w:sz="0" w:space="0" w:color="auto"/>
            <w:right w:val="none" w:sz="0" w:space="0" w:color="auto"/>
          </w:divBdr>
        </w:div>
        <w:div w:id="1848591493">
          <w:marLeft w:val="640"/>
          <w:marRight w:val="0"/>
          <w:marTop w:val="0"/>
          <w:marBottom w:val="0"/>
          <w:divBdr>
            <w:top w:val="none" w:sz="0" w:space="0" w:color="auto"/>
            <w:left w:val="none" w:sz="0" w:space="0" w:color="auto"/>
            <w:bottom w:val="none" w:sz="0" w:space="0" w:color="auto"/>
            <w:right w:val="none" w:sz="0" w:space="0" w:color="auto"/>
          </w:divBdr>
        </w:div>
        <w:div w:id="1069890733">
          <w:marLeft w:val="640"/>
          <w:marRight w:val="0"/>
          <w:marTop w:val="0"/>
          <w:marBottom w:val="0"/>
          <w:divBdr>
            <w:top w:val="none" w:sz="0" w:space="0" w:color="auto"/>
            <w:left w:val="none" w:sz="0" w:space="0" w:color="auto"/>
            <w:bottom w:val="none" w:sz="0" w:space="0" w:color="auto"/>
            <w:right w:val="none" w:sz="0" w:space="0" w:color="auto"/>
          </w:divBdr>
        </w:div>
        <w:div w:id="1123503603">
          <w:marLeft w:val="640"/>
          <w:marRight w:val="0"/>
          <w:marTop w:val="0"/>
          <w:marBottom w:val="0"/>
          <w:divBdr>
            <w:top w:val="none" w:sz="0" w:space="0" w:color="auto"/>
            <w:left w:val="none" w:sz="0" w:space="0" w:color="auto"/>
            <w:bottom w:val="none" w:sz="0" w:space="0" w:color="auto"/>
            <w:right w:val="none" w:sz="0" w:space="0" w:color="auto"/>
          </w:divBdr>
        </w:div>
        <w:div w:id="75246422">
          <w:marLeft w:val="640"/>
          <w:marRight w:val="0"/>
          <w:marTop w:val="0"/>
          <w:marBottom w:val="0"/>
          <w:divBdr>
            <w:top w:val="none" w:sz="0" w:space="0" w:color="auto"/>
            <w:left w:val="none" w:sz="0" w:space="0" w:color="auto"/>
            <w:bottom w:val="none" w:sz="0" w:space="0" w:color="auto"/>
            <w:right w:val="none" w:sz="0" w:space="0" w:color="auto"/>
          </w:divBdr>
        </w:div>
        <w:div w:id="246034348">
          <w:marLeft w:val="640"/>
          <w:marRight w:val="0"/>
          <w:marTop w:val="0"/>
          <w:marBottom w:val="0"/>
          <w:divBdr>
            <w:top w:val="none" w:sz="0" w:space="0" w:color="auto"/>
            <w:left w:val="none" w:sz="0" w:space="0" w:color="auto"/>
            <w:bottom w:val="none" w:sz="0" w:space="0" w:color="auto"/>
            <w:right w:val="none" w:sz="0" w:space="0" w:color="auto"/>
          </w:divBdr>
        </w:div>
        <w:div w:id="1631090087">
          <w:marLeft w:val="640"/>
          <w:marRight w:val="0"/>
          <w:marTop w:val="0"/>
          <w:marBottom w:val="0"/>
          <w:divBdr>
            <w:top w:val="none" w:sz="0" w:space="0" w:color="auto"/>
            <w:left w:val="none" w:sz="0" w:space="0" w:color="auto"/>
            <w:bottom w:val="none" w:sz="0" w:space="0" w:color="auto"/>
            <w:right w:val="none" w:sz="0" w:space="0" w:color="auto"/>
          </w:divBdr>
        </w:div>
        <w:div w:id="636297619">
          <w:marLeft w:val="640"/>
          <w:marRight w:val="0"/>
          <w:marTop w:val="0"/>
          <w:marBottom w:val="0"/>
          <w:divBdr>
            <w:top w:val="none" w:sz="0" w:space="0" w:color="auto"/>
            <w:left w:val="none" w:sz="0" w:space="0" w:color="auto"/>
            <w:bottom w:val="none" w:sz="0" w:space="0" w:color="auto"/>
            <w:right w:val="none" w:sz="0" w:space="0" w:color="auto"/>
          </w:divBdr>
        </w:div>
        <w:div w:id="229703831">
          <w:marLeft w:val="640"/>
          <w:marRight w:val="0"/>
          <w:marTop w:val="0"/>
          <w:marBottom w:val="0"/>
          <w:divBdr>
            <w:top w:val="none" w:sz="0" w:space="0" w:color="auto"/>
            <w:left w:val="none" w:sz="0" w:space="0" w:color="auto"/>
            <w:bottom w:val="none" w:sz="0" w:space="0" w:color="auto"/>
            <w:right w:val="none" w:sz="0" w:space="0" w:color="auto"/>
          </w:divBdr>
        </w:div>
        <w:div w:id="920217347">
          <w:marLeft w:val="640"/>
          <w:marRight w:val="0"/>
          <w:marTop w:val="0"/>
          <w:marBottom w:val="0"/>
          <w:divBdr>
            <w:top w:val="none" w:sz="0" w:space="0" w:color="auto"/>
            <w:left w:val="none" w:sz="0" w:space="0" w:color="auto"/>
            <w:bottom w:val="none" w:sz="0" w:space="0" w:color="auto"/>
            <w:right w:val="none" w:sz="0" w:space="0" w:color="auto"/>
          </w:divBdr>
        </w:div>
        <w:div w:id="239753536">
          <w:marLeft w:val="640"/>
          <w:marRight w:val="0"/>
          <w:marTop w:val="0"/>
          <w:marBottom w:val="0"/>
          <w:divBdr>
            <w:top w:val="none" w:sz="0" w:space="0" w:color="auto"/>
            <w:left w:val="none" w:sz="0" w:space="0" w:color="auto"/>
            <w:bottom w:val="none" w:sz="0" w:space="0" w:color="auto"/>
            <w:right w:val="none" w:sz="0" w:space="0" w:color="auto"/>
          </w:divBdr>
        </w:div>
        <w:div w:id="473261752">
          <w:marLeft w:val="640"/>
          <w:marRight w:val="0"/>
          <w:marTop w:val="0"/>
          <w:marBottom w:val="0"/>
          <w:divBdr>
            <w:top w:val="none" w:sz="0" w:space="0" w:color="auto"/>
            <w:left w:val="none" w:sz="0" w:space="0" w:color="auto"/>
            <w:bottom w:val="none" w:sz="0" w:space="0" w:color="auto"/>
            <w:right w:val="none" w:sz="0" w:space="0" w:color="auto"/>
          </w:divBdr>
        </w:div>
        <w:div w:id="1003359725">
          <w:marLeft w:val="640"/>
          <w:marRight w:val="0"/>
          <w:marTop w:val="0"/>
          <w:marBottom w:val="0"/>
          <w:divBdr>
            <w:top w:val="none" w:sz="0" w:space="0" w:color="auto"/>
            <w:left w:val="none" w:sz="0" w:space="0" w:color="auto"/>
            <w:bottom w:val="none" w:sz="0" w:space="0" w:color="auto"/>
            <w:right w:val="none" w:sz="0" w:space="0" w:color="auto"/>
          </w:divBdr>
        </w:div>
        <w:div w:id="1089083393">
          <w:marLeft w:val="640"/>
          <w:marRight w:val="0"/>
          <w:marTop w:val="0"/>
          <w:marBottom w:val="0"/>
          <w:divBdr>
            <w:top w:val="none" w:sz="0" w:space="0" w:color="auto"/>
            <w:left w:val="none" w:sz="0" w:space="0" w:color="auto"/>
            <w:bottom w:val="none" w:sz="0" w:space="0" w:color="auto"/>
            <w:right w:val="none" w:sz="0" w:space="0" w:color="auto"/>
          </w:divBdr>
        </w:div>
        <w:div w:id="1622420027">
          <w:marLeft w:val="640"/>
          <w:marRight w:val="0"/>
          <w:marTop w:val="0"/>
          <w:marBottom w:val="0"/>
          <w:divBdr>
            <w:top w:val="none" w:sz="0" w:space="0" w:color="auto"/>
            <w:left w:val="none" w:sz="0" w:space="0" w:color="auto"/>
            <w:bottom w:val="none" w:sz="0" w:space="0" w:color="auto"/>
            <w:right w:val="none" w:sz="0" w:space="0" w:color="auto"/>
          </w:divBdr>
        </w:div>
        <w:div w:id="937912537">
          <w:marLeft w:val="640"/>
          <w:marRight w:val="0"/>
          <w:marTop w:val="0"/>
          <w:marBottom w:val="0"/>
          <w:divBdr>
            <w:top w:val="none" w:sz="0" w:space="0" w:color="auto"/>
            <w:left w:val="none" w:sz="0" w:space="0" w:color="auto"/>
            <w:bottom w:val="none" w:sz="0" w:space="0" w:color="auto"/>
            <w:right w:val="none" w:sz="0" w:space="0" w:color="auto"/>
          </w:divBdr>
        </w:div>
        <w:div w:id="1735008403">
          <w:marLeft w:val="640"/>
          <w:marRight w:val="0"/>
          <w:marTop w:val="0"/>
          <w:marBottom w:val="0"/>
          <w:divBdr>
            <w:top w:val="none" w:sz="0" w:space="0" w:color="auto"/>
            <w:left w:val="none" w:sz="0" w:space="0" w:color="auto"/>
            <w:bottom w:val="none" w:sz="0" w:space="0" w:color="auto"/>
            <w:right w:val="none" w:sz="0" w:space="0" w:color="auto"/>
          </w:divBdr>
        </w:div>
        <w:div w:id="1090470607">
          <w:marLeft w:val="640"/>
          <w:marRight w:val="0"/>
          <w:marTop w:val="0"/>
          <w:marBottom w:val="0"/>
          <w:divBdr>
            <w:top w:val="none" w:sz="0" w:space="0" w:color="auto"/>
            <w:left w:val="none" w:sz="0" w:space="0" w:color="auto"/>
            <w:bottom w:val="none" w:sz="0" w:space="0" w:color="auto"/>
            <w:right w:val="none" w:sz="0" w:space="0" w:color="auto"/>
          </w:divBdr>
        </w:div>
        <w:div w:id="246772230">
          <w:marLeft w:val="640"/>
          <w:marRight w:val="0"/>
          <w:marTop w:val="0"/>
          <w:marBottom w:val="0"/>
          <w:divBdr>
            <w:top w:val="none" w:sz="0" w:space="0" w:color="auto"/>
            <w:left w:val="none" w:sz="0" w:space="0" w:color="auto"/>
            <w:bottom w:val="none" w:sz="0" w:space="0" w:color="auto"/>
            <w:right w:val="none" w:sz="0" w:space="0" w:color="auto"/>
          </w:divBdr>
        </w:div>
        <w:div w:id="92017171">
          <w:marLeft w:val="640"/>
          <w:marRight w:val="0"/>
          <w:marTop w:val="0"/>
          <w:marBottom w:val="0"/>
          <w:divBdr>
            <w:top w:val="none" w:sz="0" w:space="0" w:color="auto"/>
            <w:left w:val="none" w:sz="0" w:space="0" w:color="auto"/>
            <w:bottom w:val="none" w:sz="0" w:space="0" w:color="auto"/>
            <w:right w:val="none" w:sz="0" w:space="0" w:color="auto"/>
          </w:divBdr>
        </w:div>
        <w:div w:id="1749418877">
          <w:marLeft w:val="640"/>
          <w:marRight w:val="0"/>
          <w:marTop w:val="0"/>
          <w:marBottom w:val="0"/>
          <w:divBdr>
            <w:top w:val="none" w:sz="0" w:space="0" w:color="auto"/>
            <w:left w:val="none" w:sz="0" w:space="0" w:color="auto"/>
            <w:bottom w:val="none" w:sz="0" w:space="0" w:color="auto"/>
            <w:right w:val="none" w:sz="0" w:space="0" w:color="auto"/>
          </w:divBdr>
        </w:div>
        <w:div w:id="1473986508">
          <w:marLeft w:val="640"/>
          <w:marRight w:val="0"/>
          <w:marTop w:val="0"/>
          <w:marBottom w:val="0"/>
          <w:divBdr>
            <w:top w:val="none" w:sz="0" w:space="0" w:color="auto"/>
            <w:left w:val="none" w:sz="0" w:space="0" w:color="auto"/>
            <w:bottom w:val="none" w:sz="0" w:space="0" w:color="auto"/>
            <w:right w:val="none" w:sz="0" w:space="0" w:color="auto"/>
          </w:divBdr>
        </w:div>
        <w:div w:id="554245359">
          <w:marLeft w:val="640"/>
          <w:marRight w:val="0"/>
          <w:marTop w:val="0"/>
          <w:marBottom w:val="0"/>
          <w:divBdr>
            <w:top w:val="none" w:sz="0" w:space="0" w:color="auto"/>
            <w:left w:val="none" w:sz="0" w:space="0" w:color="auto"/>
            <w:bottom w:val="none" w:sz="0" w:space="0" w:color="auto"/>
            <w:right w:val="none" w:sz="0" w:space="0" w:color="auto"/>
          </w:divBdr>
        </w:div>
        <w:div w:id="385031400">
          <w:marLeft w:val="640"/>
          <w:marRight w:val="0"/>
          <w:marTop w:val="0"/>
          <w:marBottom w:val="0"/>
          <w:divBdr>
            <w:top w:val="none" w:sz="0" w:space="0" w:color="auto"/>
            <w:left w:val="none" w:sz="0" w:space="0" w:color="auto"/>
            <w:bottom w:val="none" w:sz="0" w:space="0" w:color="auto"/>
            <w:right w:val="none" w:sz="0" w:space="0" w:color="auto"/>
          </w:divBdr>
        </w:div>
        <w:div w:id="124469507">
          <w:marLeft w:val="640"/>
          <w:marRight w:val="0"/>
          <w:marTop w:val="0"/>
          <w:marBottom w:val="0"/>
          <w:divBdr>
            <w:top w:val="none" w:sz="0" w:space="0" w:color="auto"/>
            <w:left w:val="none" w:sz="0" w:space="0" w:color="auto"/>
            <w:bottom w:val="none" w:sz="0" w:space="0" w:color="auto"/>
            <w:right w:val="none" w:sz="0" w:space="0" w:color="auto"/>
          </w:divBdr>
        </w:div>
        <w:div w:id="962659569">
          <w:marLeft w:val="640"/>
          <w:marRight w:val="0"/>
          <w:marTop w:val="0"/>
          <w:marBottom w:val="0"/>
          <w:divBdr>
            <w:top w:val="none" w:sz="0" w:space="0" w:color="auto"/>
            <w:left w:val="none" w:sz="0" w:space="0" w:color="auto"/>
            <w:bottom w:val="none" w:sz="0" w:space="0" w:color="auto"/>
            <w:right w:val="none" w:sz="0" w:space="0" w:color="auto"/>
          </w:divBdr>
        </w:div>
        <w:div w:id="279148996">
          <w:marLeft w:val="640"/>
          <w:marRight w:val="0"/>
          <w:marTop w:val="0"/>
          <w:marBottom w:val="0"/>
          <w:divBdr>
            <w:top w:val="none" w:sz="0" w:space="0" w:color="auto"/>
            <w:left w:val="none" w:sz="0" w:space="0" w:color="auto"/>
            <w:bottom w:val="none" w:sz="0" w:space="0" w:color="auto"/>
            <w:right w:val="none" w:sz="0" w:space="0" w:color="auto"/>
          </w:divBdr>
        </w:div>
        <w:div w:id="1950887833">
          <w:marLeft w:val="640"/>
          <w:marRight w:val="0"/>
          <w:marTop w:val="0"/>
          <w:marBottom w:val="0"/>
          <w:divBdr>
            <w:top w:val="none" w:sz="0" w:space="0" w:color="auto"/>
            <w:left w:val="none" w:sz="0" w:space="0" w:color="auto"/>
            <w:bottom w:val="none" w:sz="0" w:space="0" w:color="auto"/>
            <w:right w:val="none" w:sz="0" w:space="0" w:color="auto"/>
          </w:divBdr>
        </w:div>
        <w:div w:id="402289760">
          <w:marLeft w:val="640"/>
          <w:marRight w:val="0"/>
          <w:marTop w:val="0"/>
          <w:marBottom w:val="0"/>
          <w:divBdr>
            <w:top w:val="none" w:sz="0" w:space="0" w:color="auto"/>
            <w:left w:val="none" w:sz="0" w:space="0" w:color="auto"/>
            <w:bottom w:val="none" w:sz="0" w:space="0" w:color="auto"/>
            <w:right w:val="none" w:sz="0" w:space="0" w:color="auto"/>
          </w:divBdr>
        </w:div>
        <w:div w:id="1088386156">
          <w:marLeft w:val="640"/>
          <w:marRight w:val="0"/>
          <w:marTop w:val="0"/>
          <w:marBottom w:val="0"/>
          <w:divBdr>
            <w:top w:val="none" w:sz="0" w:space="0" w:color="auto"/>
            <w:left w:val="none" w:sz="0" w:space="0" w:color="auto"/>
            <w:bottom w:val="none" w:sz="0" w:space="0" w:color="auto"/>
            <w:right w:val="none" w:sz="0" w:space="0" w:color="auto"/>
          </w:divBdr>
        </w:div>
        <w:div w:id="1813280489">
          <w:marLeft w:val="640"/>
          <w:marRight w:val="0"/>
          <w:marTop w:val="0"/>
          <w:marBottom w:val="0"/>
          <w:divBdr>
            <w:top w:val="none" w:sz="0" w:space="0" w:color="auto"/>
            <w:left w:val="none" w:sz="0" w:space="0" w:color="auto"/>
            <w:bottom w:val="none" w:sz="0" w:space="0" w:color="auto"/>
            <w:right w:val="none" w:sz="0" w:space="0" w:color="auto"/>
          </w:divBdr>
        </w:div>
        <w:div w:id="1806895222">
          <w:marLeft w:val="640"/>
          <w:marRight w:val="0"/>
          <w:marTop w:val="0"/>
          <w:marBottom w:val="0"/>
          <w:divBdr>
            <w:top w:val="none" w:sz="0" w:space="0" w:color="auto"/>
            <w:left w:val="none" w:sz="0" w:space="0" w:color="auto"/>
            <w:bottom w:val="none" w:sz="0" w:space="0" w:color="auto"/>
            <w:right w:val="none" w:sz="0" w:space="0" w:color="auto"/>
          </w:divBdr>
        </w:div>
        <w:div w:id="758335570">
          <w:marLeft w:val="640"/>
          <w:marRight w:val="0"/>
          <w:marTop w:val="0"/>
          <w:marBottom w:val="0"/>
          <w:divBdr>
            <w:top w:val="none" w:sz="0" w:space="0" w:color="auto"/>
            <w:left w:val="none" w:sz="0" w:space="0" w:color="auto"/>
            <w:bottom w:val="none" w:sz="0" w:space="0" w:color="auto"/>
            <w:right w:val="none" w:sz="0" w:space="0" w:color="auto"/>
          </w:divBdr>
        </w:div>
        <w:div w:id="194316353">
          <w:marLeft w:val="640"/>
          <w:marRight w:val="0"/>
          <w:marTop w:val="0"/>
          <w:marBottom w:val="0"/>
          <w:divBdr>
            <w:top w:val="none" w:sz="0" w:space="0" w:color="auto"/>
            <w:left w:val="none" w:sz="0" w:space="0" w:color="auto"/>
            <w:bottom w:val="none" w:sz="0" w:space="0" w:color="auto"/>
            <w:right w:val="none" w:sz="0" w:space="0" w:color="auto"/>
          </w:divBdr>
        </w:div>
        <w:div w:id="737552073">
          <w:marLeft w:val="640"/>
          <w:marRight w:val="0"/>
          <w:marTop w:val="0"/>
          <w:marBottom w:val="0"/>
          <w:divBdr>
            <w:top w:val="none" w:sz="0" w:space="0" w:color="auto"/>
            <w:left w:val="none" w:sz="0" w:space="0" w:color="auto"/>
            <w:bottom w:val="none" w:sz="0" w:space="0" w:color="auto"/>
            <w:right w:val="none" w:sz="0" w:space="0" w:color="auto"/>
          </w:divBdr>
        </w:div>
        <w:div w:id="2087609361">
          <w:marLeft w:val="640"/>
          <w:marRight w:val="0"/>
          <w:marTop w:val="0"/>
          <w:marBottom w:val="0"/>
          <w:divBdr>
            <w:top w:val="none" w:sz="0" w:space="0" w:color="auto"/>
            <w:left w:val="none" w:sz="0" w:space="0" w:color="auto"/>
            <w:bottom w:val="none" w:sz="0" w:space="0" w:color="auto"/>
            <w:right w:val="none" w:sz="0" w:space="0" w:color="auto"/>
          </w:divBdr>
        </w:div>
        <w:div w:id="2004312621">
          <w:marLeft w:val="640"/>
          <w:marRight w:val="0"/>
          <w:marTop w:val="0"/>
          <w:marBottom w:val="0"/>
          <w:divBdr>
            <w:top w:val="none" w:sz="0" w:space="0" w:color="auto"/>
            <w:left w:val="none" w:sz="0" w:space="0" w:color="auto"/>
            <w:bottom w:val="none" w:sz="0" w:space="0" w:color="auto"/>
            <w:right w:val="none" w:sz="0" w:space="0" w:color="auto"/>
          </w:divBdr>
        </w:div>
        <w:div w:id="1792245087">
          <w:marLeft w:val="640"/>
          <w:marRight w:val="0"/>
          <w:marTop w:val="0"/>
          <w:marBottom w:val="0"/>
          <w:divBdr>
            <w:top w:val="none" w:sz="0" w:space="0" w:color="auto"/>
            <w:left w:val="none" w:sz="0" w:space="0" w:color="auto"/>
            <w:bottom w:val="none" w:sz="0" w:space="0" w:color="auto"/>
            <w:right w:val="none" w:sz="0" w:space="0" w:color="auto"/>
          </w:divBdr>
        </w:div>
        <w:div w:id="1223521138">
          <w:marLeft w:val="640"/>
          <w:marRight w:val="0"/>
          <w:marTop w:val="0"/>
          <w:marBottom w:val="0"/>
          <w:divBdr>
            <w:top w:val="none" w:sz="0" w:space="0" w:color="auto"/>
            <w:left w:val="none" w:sz="0" w:space="0" w:color="auto"/>
            <w:bottom w:val="none" w:sz="0" w:space="0" w:color="auto"/>
            <w:right w:val="none" w:sz="0" w:space="0" w:color="auto"/>
          </w:divBdr>
        </w:div>
        <w:div w:id="348603596">
          <w:marLeft w:val="640"/>
          <w:marRight w:val="0"/>
          <w:marTop w:val="0"/>
          <w:marBottom w:val="0"/>
          <w:divBdr>
            <w:top w:val="none" w:sz="0" w:space="0" w:color="auto"/>
            <w:left w:val="none" w:sz="0" w:space="0" w:color="auto"/>
            <w:bottom w:val="none" w:sz="0" w:space="0" w:color="auto"/>
            <w:right w:val="none" w:sz="0" w:space="0" w:color="auto"/>
          </w:divBdr>
        </w:div>
        <w:div w:id="1948123935">
          <w:marLeft w:val="640"/>
          <w:marRight w:val="0"/>
          <w:marTop w:val="0"/>
          <w:marBottom w:val="0"/>
          <w:divBdr>
            <w:top w:val="none" w:sz="0" w:space="0" w:color="auto"/>
            <w:left w:val="none" w:sz="0" w:space="0" w:color="auto"/>
            <w:bottom w:val="none" w:sz="0" w:space="0" w:color="auto"/>
            <w:right w:val="none" w:sz="0" w:space="0" w:color="auto"/>
          </w:divBdr>
        </w:div>
        <w:div w:id="1059745947">
          <w:marLeft w:val="640"/>
          <w:marRight w:val="0"/>
          <w:marTop w:val="0"/>
          <w:marBottom w:val="0"/>
          <w:divBdr>
            <w:top w:val="none" w:sz="0" w:space="0" w:color="auto"/>
            <w:left w:val="none" w:sz="0" w:space="0" w:color="auto"/>
            <w:bottom w:val="none" w:sz="0" w:space="0" w:color="auto"/>
            <w:right w:val="none" w:sz="0" w:space="0" w:color="auto"/>
          </w:divBdr>
        </w:div>
        <w:div w:id="539048670">
          <w:marLeft w:val="640"/>
          <w:marRight w:val="0"/>
          <w:marTop w:val="0"/>
          <w:marBottom w:val="0"/>
          <w:divBdr>
            <w:top w:val="none" w:sz="0" w:space="0" w:color="auto"/>
            <w:left w:val="none" w:sz="0" w:space="0" w:color="auto"/>
            <w:bottom w:val="none" w:sz="0" w:space="0" w:color="auto"/>
            <w:right w:val="none" w:sz="0" w:space="0" w:color="auto"/>
          </w:divBdr>
        </w:div>
        <w:div w:id="1824085456">
          <w:marLeft w:val="640"/>
          <w:marRight w:val="0"/>
          <w:marTop w:val="0"/>
          <w:marBottom w:val="0"/>
          <w:divBdr>
            <w:top w:val="none" w:sz="0" w:space="0" w:color="auto"/>
            <w:left w:val="none" w:sz="0" w:space="0" w:color="auto"/>
            <w:bottom w:val="none" w:sz="0" w:space="0" w:color="auto"/>
            <w:right w:val="none" w:sz="0" w:space="0" w:color="auto"/>
          </w:divBdr>
        </w:div>
        <w:div w:id="681669450">
          <w:marLeft w:val="640"/>
          <w:marRight w:val="0"/>
          <w:marTop w:val="0"/>
          <w:marBottom w:val="0"/>
          <w:divBdr>
            <w:top w:val="none" w:sz="0" w:space="0" w:color="auto"/>
            <w:left w:val="none" w:sz="0" w:space="0" w:color="auto"/>
            <w:bottom w:val="none" w:sz="0" w:space="0" w:color="auto"/>
            <w:right w:val="none" w:sz="0" w:space="0" w:color="auto"/>
          </w:divBdr>
        </w:div>
        <w:div w:id="2000452124">
          <w:marLeft w:val="640"/>
          <w:marRight w:val="0"/>
          <w:marTop w:val="0"/>
          <w:marBottom w:val="0"/>
          <w:divBdr>
            <w:top w:val="none" w:sz="0" w:space="0" w:color="auto"/>
            <w:left w:val="none" w:sz="0" w:space="0" w:color="auto"/>
            <w:bottom w:val="none" w:sz="0" w:space="0" w:color="auto"/>
            <w:right w:val="none" w:sz="0" w:space="0" w:color="auto"/>
          </w:divBdr>
        </w:div>
        <w:div w:id="974064252">
          <w:marLeft w:val="640"/>
          <w:marRight w:val="0"/>
          <w:marTop w:val="0"/>
          <w:marBottom w:val="0"/>
          <w:divBdr>
            <w:top w:val="none" w:sz="0" w:space="0" w:color="auto"/>
            <w:left w:val="none" w:sz="0" w:space="0" w:color="auto"/>
            <w:bottom w:val="none" w:sz="0" w:space="0" w:color="auto"/>
            <w:right w:val="none" w:sz="0" w:space="0" w:color="auto"/>
          </w:divBdr>
        </w:div>
        <w:div w:id="1169056510">
          <w:marLeft w:val="640"/>
          <w:marRight w:val="0"/>
          <w:marTop w:val="0"/>
          <w:marBottom w:val="0"/>
          <w:divBdr>
            <w:top w:val="none" w:sz="0" w:space="0" w:color="auto"/>
            <w:left w:val="none" w:sz="0" w:space="0" w:color="auto"/>
            <w:bottom w:val="none" w:sz="0" w:space="0" w:color="auto"/>
            <w:right w:val="none" w:sz="0" w:space="0" w:color="auto"/>
          </w:divBdr>
        </w:div>
        <w:div w:id="1207718505">
          <w:marLeft w:val="640"/>
          <w:marRight w:val="0"/>
          <w:marTop w:val="0"/>
          <w:marBottom w:val="0"/>
          <w:divBdr>
            <w:top w:val="none" w:sz="0" w:space="0" w:color="auto"/>
            <w:left w:val="none" w:sz="0" w:space="0" w:color="auto"/>
            <w:bottom w:val="none" w:sz="0" w:space="0" w:color="auto"/>
            <w:right w:val="none" w:sz="0" w:space="0" w:color="auto"/>
          </w:divBdr>
        </w:div>
        <w:div w:id="717051257">
          <w:marLeft w:val="640"/>
          <w:marRight w:val="0"/>
          <w:marTop w:val="0"/>
          <w:marBottom w:val="0"/>
          <w:divBdr>
            <w:top w:val="none" w:sz="0" w:space="0" w:color="auto"/>
            <w:left w:val="none" w:sz="0" w:space="0" w:color="auto"/>
            <w:bottom w:val="none" w:sz="0" w:space="0" w:color="auto"/>
            <w:right w:val="none" w:sz="0" w:space="0" w:color="auto"/>
          </w:divBdr>
        </w:div>
        <w:div w:id="459954024">
          <w:marLeft w:val="640"/>
          <w:marRight w:val="0"/>
          <w:marTop w:val="0"/>
          <w:marBottom w:val="0"/>
          <w:divBdr>
            <w:top w:val="none" w:sz="0" w:space="0" w:color="auto"/>
            <w:left w:val="none" w:sz="0" w:space="0" w:color="auto"/>
            <w:bottom w:val="none" w:sz="0" w:space="0" w:color="auto"/>
            <w:right w:val="none" w:sz="0" w:space="0" w:color="auto"/>
          </w:divBdr>
        </w:div>
        <w:div w:id="1633051600">
          <w:marLeft w:val="640"/>
          <w:marRight w:val="0"/>
          <w:marTop w:val="0"/>
          <w:marBottom w:val="0"/>
          <w:divBdr>
            <w:top w:val="none" w:sz="0" w:space="0" w:color="auto"/>
            <w:left w:val="none" w:sz="0" w:space="0" w:color="auto"/>
            <w:bottom w:val="none" w:sz="0" w:space="0" w:color="auto"/>
            <w:right w:val="none" w:sz="0" w:space="0" w:color="auto"/>
          </w:divBdr>
        </w:div>
        <w:div w:id="1233613118">
          <w:marLeft w:val="640"/>
          <w:marRight w:val="0"/>
          <w:marTop w:val="0"/>
          <w:marBottom w:val="0"/>
          <w:divBdr>
            <w:top w:val="none" w:sz="0" w:space="0" w:color="auto"/>
            <w:left w:val="none" w:sz="0" w:space="0" w:color="auto"/>
            <w:bottom w:val="none" w:sz="0" w:space="0" w:color="auto"/>
            <w:right w:val="none" w:sz="0" w:space="0" w:color="auto"/>
          </w:divBdr>
        </w:div>
        <w:div w:id="2054503701">
          <w:marLeft w:val="640"/>
          <w:marRight w:val="0"/>
          <w:marTop w:val="0"/>
          <w:marBottom w:val="0"/>
          <w:divBdr>
            <w:top w:val="none" w:sz="0" w:space="0" w:color="auto"/>
            <w:left w:val="none" w:sz="0" w:space="0" w:color="auto"/>
            <w:bottom w:val="none" w:sz="0" w:space="0" w:color="auto"/>
            <w:right w:val="none" w:sz="0" w:space="0" w:color="auto"/>
          </w:divBdr>
        </w:div>
        <w:div w:id="1748382566">
          <w:marLeft w:val="640"/>
          <w:marRight w:val="0"/>
          <w:marTop w:val="0"/>
          <w:marBottom w:val="0"/>
          <w:divBdr>
            <w:top w:val="none" w:sz="0" w:space="0" w:color="auto"/>
            <w:left w:val="none" w:sz="0" w:space="0" w:color="auto"/>
            <w:bottom w:val="none" w:sz="0" w:space="0" w:color="auto"/>
            <w:right w:val="none" w:sz="0" w:space="0" w:color="auto"/>
          </w:divBdr>
        </w:div>
        <w:div w:id="1819227330">
          <w:marLeft w:val="640"/>
          <w:marRight w:val="0"/>
          <w:marTop w:val="0"/>
          <w:marBottom w:val="0"/>
          <w:divBdr>
            <w:top w:val="none" w:sz="0" w:space="0" w:color="auto"/>
            <w:left w:val="none" w:sz="0" w:space="0" w:color="auto"/>
            <w:bottom w:val="none" w:sz="0" w:space="0" w:color="auto"/>
            <w:right w:val="none" w:sz="0" w:space="0" w:color="auto"/>
          </w:divBdr>
        </w:div>
        <w:div w:id="199322406">
          <w:marLeft w:val="640"/>
          <w:marRight w:val="0"/>
          <w:marTop w:val="0"/>
          <w:marBottom w:val="0"/>
          <w:divBdr>
            <w:top w:val="none" w:sz="0" w:space="0" w:color="auto"/>
            <w:left w:val="none" w:sz="0" w:space="0" w:color="auto"/>
            <w:bottom w:val="none" w:sz="0" w:space="0" w:color="auto"/>
            <w:right w:val="none" w:sz="0" w:space="0" w:color="auto"/>
          </w:divBdr>
        </w:div>
        <w:div w:id="1225530587">
          <w:marLeft w:val="640"/>
          <w:marRight w:val="0"/>
          <w:marTop w:val="0"/>
          <w:marBottom w:val="0"/>
          <w:divBdr>
            <w:top w:val="none" w:sz="0" w:space="0" w:color="auto"/>
            <w:left w:val="none" w:sz="0" w:space="0" w:color="auto"/>
            <w:bottom w:val="none" w:sz="0" w:space="0" w:color="auto"/>
            <w:right w:val="none" w:sz="0" w:space="0" w:color="auto"/>
          </w:divBdr>
        </w:div>
        <w:div w:id="2123069530">
          <w:marLeft w:val="640"/>
          <w:marRight w:val="0"/>
          <w:marTop w:val="0"/>
          <w:marBottom w:val="0"/>
          <w:divBdr>
            <w:top w:val="none" w:sz="0" w:space="0" w:color="auto"/>
            <w:left w:val="none" w:sz="0" w:space="0" w:color="auto"/>
            <w:bottom w:val="none" w:sz="0" w:space="0" w:color="auto"/>
            <w:right w:val="none" w:sz="0" w:space="0" w:color="auto"/>
          </w:divBdr>
        </w:div>
        <w:div w:id="1154299219">
          <w:marLeft w:val="640"/>
          <w:marRight w:val="0"/>
          <w:marTop w:val="0"/>
          <w:marBottom w:val="0"/>
          <w:divBdr>
            <w:top w:val="none" w:sz="0" w:space="0" w:color="auto"/>
            <w:left w:val="none" w:sz="0" w:space="0" w:color="auto"/>
            <w:bottom w:val="none" w:sz="0" w:space="0" w:color="auto"/>
            <w:right w:val="none" w:sz="0" w:space="0" w:color="auto"/>
          </w:divBdr>
        </w:div>
        <w:div w:id="916669567">
          <w:marLeft w:val="640"/>
          <w:marRight w:val="0"/>
          <w:marTop w:val="0"/>
          <w:marBottom w:val="0"/>
          <w:divBdr>
            <w:top w:val="none" w:sz="0" w:space="0" w:color="auto"/>
            <w:left w:val="none" w:sz="0" w:space="0" w:color="auto"/>
            <w:bottom w:val="none" w:sz="0" w:space="0" w:color="auto"/>
            <w:right w:val="none" w:sz="0" w:space="0" w:color="auto"/>
          </w:divBdr>
        </w:div>
        <w:div w:id="1203980361">
          <w:marLeft w:val="640"/>
          <w:marRight w:val="0"/>
          <w:marTop w:val="0"/>
          <w:marBottom w:val="0"/>
          <w:divBdr>
            <w:top w:val="none" w:sz="0" w:space="0" w:color="auto"/>
            <w:left w:val="none" w:sz="0" w:space="0" w:color="auto"/>
            <w:bottom w:val="none" w:sz="0" w:space="0" w:color="auto"/>
            <w:right w:val="none" w:sz="0" w:space="0" w:color="auto"/>
          </w:divBdr>
        </w:div>
        <w:div w:id="595558183">
          <w:marLeft w:val="640"/>
          <w:marRight w:val="0"/>
          <w:marTop w:val="0"/>
          <w:marBottom w:val="0"/>
          <w:divBdr>
            <w:top w:val="none" w:sz="0" w:space="0" w:color="auto"/>
            <w:left w:val="none" w:sz="0" w:space="0" w:color="auto"/>
            <w:bottom w:val="none" w:sz="0" w:space="0" w:color="auto"/>
            <w:right w:val="none" w:sz="0" w:space="0" w:color="auto"/>
          </w:divBdr>
        </w:div>
        <w:div w:id="402063641">
          <w:marLeft w:val="640"/>
          <w:marRight w:val="0"/>
          <w:marTop w:val="0"/>
          <w:marBottom w:val="0"/>
          <w:divBdr>
            <w:top w:val="none" w:sz="0" w:space="0" w:color="auto"/>
            <w:left w:val="none" w:sz="0" w:space="0" w:color="auto"/>
            <w:bottom w:val="none" w:sz="0" w:space="0" w:color="auto"/>
            <w:right w:val="none" w:sz="0" w:space="0" w:color="auto"/>
          </w:divBdr>
        </w:div>
        <w:div w:id="370767667">
          <w:marLeft w:val="640"/>
          <w:marRight w:val="0"/>
          <w:marTop w:val="0"/>
          <w:marBottom w:val="0"/>
          <w:divBdr>
            <w:top w:val="none" w:sz="0" w:space="0" w:color="auto"/>
            <w:left w:val="none" w:sz="0" w:space="0" w:color="auto"/>
            <w:bottom w:val="none" w:sz="0" w:space="0" w:color="auto"/>
            <w:right w:val="none" w:sz="0" w:space="0" w:color="auto"/>
          </w:divBdr>
        </w:div>
        <w:div w:id="2109546635">
          <w:marLeft w:val="640"/>
          <w:marRight w:val="0"/>
          <w:marTop w:val="0"/>
          <w:marBottom w:val="0"/>
          <w:divBdr>
            <w:top w:val="none" w:sz="0" w:space="0" w:color="auto"/>
            <w:left w:val="none" w:sz="0" w:space="0" w:color="auto"/>
            <w:bottom w:val="none" w:sz="0" w:space="0" w:color="auto"/>
            <w:right w:val="none" w:sz="0" w:space="0" w:color="auto"/>
          </w:divBdr>
        </w:div>
        <w:div w:id="356394498">
          <w:marLeft w:val="640"/>
          <w:marRight w:val="0"/>
          <w:marTop w:val="0"/>
          <w:marBottom w:val="0"/>
          <w:divBdr>
            <w:top w:val="none" w:sz="0" w:space="0" w:color="auto"/>
            <w:left w:val="none" w:sz="0" w:space="0" w:color="auto"/>
            <w:bottom w:val="none" w:sz="0" w:space="0" w:color="auto"/>
            <w:right w:val="none" w:sz="0" w:space="0" w:color="auto"/>
          </w:divBdr>
        </w:div>
        <w:div w:id="707530485">
          <w:marLeft w:val="640"/>
          <w:marRight w:val="0"/>
          <w:marTop w:val="0"/>
          <w:marBottom w:val="0"/>
          <w:divBdr>
            <w:top w:val="none" w:sz="0" w:space="0" w:color="auto"/>
            <w:left w:val="none" w:sz="0" w:space="0" w:color="auto"/>
            <w:bottom w:val="none" w:sz="0" w:space="0" w:color="auto"/>
            <w:right w:val="none" w:sz="0" w:space="0" w:color="auto"/>
          </w:divBdr>
        </w:div>
        <w:div w:id="1185050131">
          <w:marLeft w:val="640"/>
          <w:marRight w:val="0"/>
          <w:marTop w:val="0"/>
          <w:marBottom w:val="0"/>
          <w:divBdr>
            <w:top w:val="none" w:sz="0" w:space="0" w:color="auto"/>
            <w:left w:val="none" w:sz="0" w:space="0" w:color="auto"/>
            <w:bottom w:val="none" w:sz="0" w:space="0" w:color="auto"/>
            <w:right w:val="none" w:sz="0" w:space="0" w:color="auto"/>
          </w:divBdr>
        </w:div>
        <w:div w:id="2016494784">
          <w:marLeft w:val="640"/>
          <w:marRight w:val="0"/>
          <w:marTop w:val="0"/>
          <w:marBottom w:val="0"/>
          <w:divBdr>
            <w:top w:val="none" w:sz="0" w:space="0" w:color="auto"/>
            <w:left w:val="none" w:sz="0" w:space="0" w:color="auto"/>
            <w:bottom w:val="none" w:sz="0" w:space="0" w:color="auto"/>
            <w:right w:val="none" w:sz="0" w:space="0" w:color="auto"/>
          </w:divBdr>
        </w:div>
        <w:div w:id="352418663">
          <w:marLeft w:val="640"/>
          <w:marRight w:val="0"/>
          <w:marTop w:val="0"/>
          <w:marBottom w:val="0"/>
          <w:divBdr>
            <w:top w:val="none" w:sz="0" w:space="0" w:color="auto"/>
            <w:left w:val="none" w:sz="0" w:space="0" w:color="auto"/>
            <w:bottom w:val="none" w:sz="0" w:space="0" w:color="auto"/>
            <w:right w:val="none" w:sz="0" w:space="0" w:color="auto"/>
          </w:divBdr>
        </w:div>
        <w:div w:id="955646720">
          <w:marLeft w:val="640"/>
          <w:marRight w:val="0"/>
          <w:marTop w:val="0"/>
          <w:marBottom w:val="0"/>
          <w:divBdr>
            <w:top w:val="none" w:sz="0" w:space="0" w:color="auto"/>
            <w:left w:val="none" w:sz="0" w:space="0" w:color="auto"/>
            <w:bottom w:val="none" w:sz="0" w:space="0" w:color="auto"/>
            <w:right w:val="none" w:sz="0" w:space="0" w:color="auto"/>
          </w:divBdr>
        </w:div>
        <w:div w:id="657461732">
          <w:marLeft w:val="640"/>
          <w:marRight w:val="0"/>
          <w:marTop w:val="0"/>
          <w:marBottom w:val="0"/>
          <w:divBdr>
            <w:top w:val="none" w:sz="0" w:space="0" w:color="auto"/>
            <w:left w:val="none" w:sz="0" w:space="0" w:color="auto"/>
            <w:bottom w:val="none" w:sz="0" w:space="0" w:color="auto"/>
            <w:right w:val="none" w:sz="0" w:space="0" w:color="auto"/>
          </w:divBdr>
        </w:div>
        <w:div w:id="1633176252">
          <w:marLeft w:val="640"/>
          <w:marRight w:val="0"/>
          <w:marTop w:val="0"/>
          <w:marBottom w:val="0"/>
          <w:divBdr>
            <w:top w:val="none" w:sz="0" w:space="0" w:color="auto"/>
            <w:left w:val="none" w:sz="0" w:space="0" w:color="auto"/>
            <w:bottom w:val="none" w:sz="0" w:space="0" w:color="auto"/>
            <w:right w:val="none" w:sz="0" w:space="0" w:color="auto"/>
          </w:divBdr>
        </w:div>
        <w:div w:id="760763718">
          <w:marLeft w:val="640"/>
          <w:marRight w:val="0"/>
          <w:marTop w:val="0"/>
          <w:marBottom w:val="0"/>
          <w:divBdr>
            <w:top w:val="none" w:sz="0" w:space="0" w:color="auto"/>
            <w:left w:val="none" w:sz="0" w:space="0" w:color="auto"/>
            <w:bottom w:val="none" w:sz="0" w:space="0" w:color="auto"/>
            <w:right w:val="none" w:sz="0" w:space="0" w:color="auto"/>
          </w:divBdr>
        </w:div>
        <w:div w:id="2008244825">
          <w:marLeft w:val="640"/>
          <w:marRight w:val="0"/>
          <w:marTop w:val="0"/>
          <w:marBottom w:val="0"/>
          <w:divBdr>
            <w:top w:val="none" w:sz="0" w:space="0" w:color="auto"/>
            <w:left w:val="none" w:sz="0" w:space="0" w:color="auto"/>
            <w:bottom w:val="none" w:sz="0" w:space="0" w:color="auto"/>
            <w:right w:val="none" w:sz="0" w:space="0" w:color="auto"/>
          </w:divBdr>
        </w:div>
        <w:div w:id="249000792">
          <w:marLeft w:val="640"/>
          <w:marRight w:val="0"/>
          <w:marTop w:val="0"/>
          <w:marBottom w:val="0"/>
          <w:divBdr>
            <w:top w:val="none" w:sz="0" w:space="0" w:color="auto"/>
            <w:left w:val="none" w:sz="0" w:space="0" w:color="auto"/>
            <w:bottom w:val="none" w:sz="0" w:space="0" w:color="auto"/>
            <w:right w:val="none" w:sz="0" w:space="0" w:color="auto"/>
          </w:divBdr>
        </w:div>
        <w:div w:id="397947530">
          <w:marLeft w:val="640"/>
          <w:marRight w:val="0"/>
          <w:marTop w:val="0"/>
          <w:marBottom w:val="0"/>
          <w:divBdr>
            <w:top w:val="none" w:sz="0" w:space="0" w:color="auto"/>
            <w:left w:val="none" w:sz="0" w:space="0" w:color="auto"/>
            <w:bottom w:val="none" w:sz="0" w:space="0" w:color="auto"/>
            <w:right w:val="none" w:sz="0" w:space="0" w:color="auto"/>
          </w:divBdr>
        </w:div>
        <w:div w:id="1779518763">
          <w:marLeft w:val="640"/>
          <w:marRight w:val="0"/>
          <w:marTop w:val="0"/>
          <w:marBottom w:val="0"/>
          <w:divBdr>
            <w:top w:val="none" w:sz="0" w:space="0" w:color="auto"/>
            <w:left w:val="none" w:sz="0" w:space="0" w:color="auto"/>
            <w:bottom w:val="none" w:sz="0" w:space="0" w:color="auto"/>
            <w:right w:val="none" w:sz="0" w:space="0" w:color="auto"/>
          </w:divBdr>
        </w:div>
        <w:div w:id="2142112456">
          <w:marLeft w:val="640"/>
          <w:marRight w:val="0"/>
          <w:marTop w:val="0"/>
          <w:marBottom w:val="0"/>
          <w:divBdr>
            <w:top w:val="none" w:sz="0" w:space="0" w:color="auto"/>
            <w:left w:val="none" w:sz="0" w:space="0" w:color="auto"/>
            <w:bottom w:val="none" w:sz="0" w:space="0" w:color="auto"/>
            <w:right w:val="none" w:sz="0" w:space="0" w:color="auto"/>
          </w:divBdr>
        </w:div>
        <w:div w:id="789591465">
          <w:marLeft w:val="640"/>
          <w:marRight w:val="0"/>
          <w:marTop w:val="0"/>
          <w:marBottom w:val="0"/>
          <w:divBdr>
            <w:top w:val="none" w:sz="0" w:space="0" w:color="auto"/>
            <w:left w:val="none" w:sz="0" w:space="0" w:color="auto"/>
            <w:bottom w:val="none" w:sz="0" w:space="0" w:color="auto"/>
            <w:right w:val="none" w:sz="0" w:space="0" w:color="auto"/>
          </w:divBdr>
        </w:div>
        <w:div w:id="641739293">
          <w:marLeft w:val="640"/>
          <w:marRight w:val="0"/>
          <w:marTop w:val="0"/>
          <w:marBottom w:val="0"/>
          <w:divBdr>
            <w:top w:val="none" w:sz="0" w:space="0" w:color="auto"/>
            <w:left w:val="none" w:sz="0" w:space="0" w:color="auto"/>
            <w:bottom w:val="none" w:sz="0" w:space="0" w:color="auto"/>
            <w:right w:val="none" w:sz="0" w:space="0" w:color="auto"/>
          </w:divBdr>
        </w:div>
        <w:div w:id="1043560270">
          <w:marLeft w:val="640"/>
          <w:marRight w:val="0"/>
          <w:marTop w:val="0"/>
          <w:marBottom w:val="0"/>
          <w:divBdr>
            <w:top w:val="none" w:sz="0" w:space="0" w:color="auto"/>
            <w:left w:val="none" w:sz="0" w:space="0" w:color="auto"/>
            <w:bottom w:val="none" w:sz="0" w:space="0" w:color="auto"/>
            <w:right w:val="none" w:sz="0" w:space="0" w:color="auto"/>
          </w:divBdr>
        </w:div>
        <w:div w:id="625745101">
          <w:marLeft w:val="640"/>
          <w:marRight w:val="0"/>
          <w:marTop w:val="0"/>
          <w:marBottom w:val="0"/>
          <w:divBdr>
            <w:top w:val="none" w:sz="0" w:space="0" w:color="auto"/>
            <w:left w:val="none" w:sz="0" w:space="0" w:color="auto"/>
            <w:bottom w:val="none" w:sz="0" w:space="0" w:color="auto"/>
            <w:right w:val="none" w:sz="0" w:space="0" w:color="auto"/>
          </w:divBdr>
        </w:div>
        <w:div w:id="1998655612">
          <w:marLeft w:val="640"/>
          <w:marRight w:val="0"/>
          <w:marTop w:val="0"/>
          <w:marBottom w:val="0"/>
          <w:divBdr>
            <w:top w:val="none" w:sz="0" w:space="0" w:color="auto"/>
            <w:left w:val="none" w:sz="0" w:space="0" w:color="auto"/>
            <w:bottom w:val="none" w:sz="0" w:space="0" w:color="auto"/>
            <w:right w:val="none" w:sz="0" w:space="0" w:color="auto"/>
          </w:divBdr>
        </w:div>
        <w:div w:id="1918974775">
          <w:marLeft w:val="640"/>
          <w:marRight w:val="0"/>
          <w:marTop w:val="0"/>
          <w:marBottom w:val="0"/>
          <w:divBdr>
            <w:top w:val="none" w:sz="0" w:space="0" w:color="auto"/>
            <w:left w:val="none" w:sz="0" w:space="0" w:color="auto"/>
            <w:bottom w:val="none" w:sz="0" w:space="0" w:color="auto"/>
            <w:right w:val="none" w:sz="0" w:space="0" w:color="auto"/>
          </w:divBdr>
        </w:div>
        <w:div w:id="1232351797">
          <w:marLeft w:val="640"/>
          <w:marRight w:val="0"/>
          <w:marTop w:val="0"/>
          <w:marBottom w:val="0"/>
          <w:divBdr>
            <w:top w:val="none" w:sz="0" w:space="0" w:color="auto"/>
            <w:left w:val="none" w:sz="0" w:space="0" w:color="auto"/>
            <w:bottom w:val="none" w:sz="0" w:space="0" w:color="auto"/>
            <w:right w:val="none" w:sz="0" w:space="0" w:color="auto"/>
          </w:divBdr>
        </w:div>
        <w:div w:id="711802780">
          <w:marLeft w:val="640"/>
          <w:marRight w:val="0"/>
          <w:marTop w:val="0"/>
          <w:marBottom w:val="0"/>
          <w:divBdr>
            <w:top w:val="none" w:sz="0" w:space="0" w:color="auto"/>
            <w:left w:val="none" w:sz="0" w:space="0" w:color="auto"/>
            <w:bottom w:val="none" w:sz="0" w:space="0" w:color="auto"/>
            <w:right w:val="none" w:sz="0" w:space="0" w:color="auto"/>
          </w:divBdr>
        </w:div>
        <w:div w:id="1609391821">
          <w:marLeft w:val="640"/>
          <w:marRight w:val="0"/>
          <w:marTop w:val="0"/>
          <w:marBottom w:val="0"/>
          <w:divBdr>
            <w:top w:val="none" w:sz="0" w:space="0" w:color="auto"/>
            <w:left w:val="none" w:sz="0" w:space="0" w:color="auto"/>
            <w:bottom w:val="none" w:sz="0" w:space="0" w:color="auto"/>
            <w:right w:val="none" w:sz="0" w:space="0" w:color="auto"/>
          </w:divBdr>
        </w:div>
        <w:div w:id="69929340">
          <w:marLeft w:val="640"/>
          <w:marRight w:val="0"/>
          <w:marTop w:val="0"/>
          <w:marBottom w:val="0"/>
          <w:divBdr>
            <w:top w:val="none" w:sz="0" w:space="0" w:color="auto"/>
            <w:left w:val="none" w:sz="0" w:space="0" w:color="auto"/>
            <w:bottom w:val="none" w:sz="0" w:space="0" w:color="auto"/>
            <w:right w:val="none" w:sz="0" w:space="0" w:color="auto"/>
          </w:divBdr>
        </w:div>
        <w:div w:id="1725837844">
          <w:marLeft w:val="640"/>
          <w:marRight w:val="0"/>
          <w:marTop w:val="0"/>
          <w:marBottom w:val="0"/>
          <w:divBdr>
            <w:top w:val="none" w:sz="0" w:space="0" w:color="auto"/>
            <w:left w:val="none" w:sz="0" w:space="0" w:color="auto"/>
            <w:bottom w:val="none" w:sz="0" w:space="0" w:color="auto"/>
            <w:right w:val="none" w:sz="0" w:space="0" w:color="auto"/>
          </w:divBdr>
        </w:div>
        <w:div w:id="1041445470">
          <w:marLeft w:val="640"/>
          <w:marRight w:val="0"/>
          <w:marTop w:val="0"/>
          <w:marBottom w:val="0"/>
          <w:divBdr>
            <w:top w:val="none" w:sz="0" w:space="0" w:color="auto"/>
            <w:left w:val="none" w:sz="0" w:space="0" w:color="auto"/>
            <w:bottom w:val="none" w:sz="0" w:space="0" w:color="auto"/>
            <w:right w:val="none" w:sz="0" w:space="0" w:color="auto"/>
          </w:divBdr>
        </w:div>
        <w:div w:id="1185972090">
          <w:marLeft w:val="640"/>
          <w:marRight w:val="0"/>
          <w:marTop w:val="0"/>
          <w:marBottom w:val="0"/>
          <w:divBdr>
            <w:top w:val="none" w:sz="0" w:space="0" w:color="auto"/>
            <w:left w:val="none" w:sz="0" w:space="0" w:color="auto"/>
            <w:bottom w:val="none" w:sz="0" w:space="0" w:color="auto"/>
            <w:right w:val="none" w:sz="0" w:space="0" w:color="auto"/>
          </w:divBdr>
        </w:div>
        <w:div w:id="623341478">
          <w:marLeft w:val="640"/>
          <w:marRight w:val="0"/>
          <w:marTop w:val="0"/>
          <w:marBottom w:val="0"/>
          <w:divBdr>
            <w:top w:val="none" w:sz="0" w:space="0" w:color="auto"/>
            <w:left w:val="none" w:sz="0" w:space="0" w:color="auto"/>
            <w:bottom w:val="none" w:sz="0" w:space="0" w:color="auto"/>
            <w:right w:val="none" w:sz="0" w:space="0" w:color="auto"/>
          </w:divBdr>
        </w:div>
        <w:div w:id="1318270328">
          <w:marLeft w:val="640"/>
          <w:marRight w:val="0"/>
          <w:marTop w:val="0"/>
          <w:marBottom w:val="0"/>
          <w:divBdr>
            <w:top w:val="none" w:sz="0" w:space="0" w:color="auto"/>
            <w:left w:val="none" w:sz="0" w:space="0" w:color="auto"/>
            <w:bottom w:val="none" w:sz="0" w:space="0" w:color="auto"/>
            <w:right w:val="none" w:sz="0" w:space="0" w:color="auto"/>
          </w:divBdr>
        </w:div>
        <w:div w:id="1526364720">
          <w:marLeft w:val="640"/>
          <w:marRight w:val="0"/>
          <w:marTop w:val="0"/>
          <w:marBottom w:val="0"/>
          <w:divBdr>
            <w:top w:val="none" w:sz="0" w:space="0" w:color="auto"/>
            <w:left w:val="none" w:sz="0" w:space="0" w:color="auto"/>
            <w:bottom w:val="none" w:sz="0" w:space="0" w:color="auto"/>
            <w:right w:val="none" w:sz="0" w:space="0" w:color="auto"/>
          </w:divBdr>
        </w:div>
        <w:div w:id="846209264">
          <w:marLeft w:val="640"/>
          <w:marRight w:val="0"/>
          <w:marTop w:val="0"/>
          <w:marBottom w:val="0"/>
          <w:divBdr>
            <w:top w:val="none" w:sz="0" w:space="0" w:color="auto"/>
            <w:left w:val="none" w:sz="0" w:space="0" w:color="auto"/>
            <w:bottom w:val="none" w:sz="0" w:space="0" w:color="auto"/>
            <w:right w:val="none" w:sz="0" w:space="0" w:color="auto"/>
          </w:divBdr>
        </w:div>
        <w:div w:id="499199387">
          <w:marLeft w:val="640"/>
          <w:marRight w:val="0"/>
          <w:marTop w:val="0"/>
          <w:marBottom w:val="0"/>
          <w:divBdr>
            <w:top w:val="none" w:sz="0" w:space="0" w:color="auto"/>
            <w:left w:val="none" w:sz="0" w:space="0" w:color="auto"/>
            <w:bottom w:val="none" w:sz="0" w:space="0" w:color="auto"/>
            <w:right w:val="none" w:sz="0" w:space="0" w:color="auto"/>
          </w:divBdr>
        </w:div>
        <w:div w:id="477039027">
          <w:marLeft w:val="640"/>
          <w:marRight w:val="0"/>
          <w:marTop w:val="0"/>
          <w:marBottom w:val="0"/>
          <w:divBdr>
            <w:top w:val="none" w:sz="0" w:space="0" w:color="auto"/>
            <w:left w:val="none" w:sz="0" w:space="0" w:color="auto"/>
            <w:bottom w:val="none" w:sz="0" w:space="0" w:color="auto"/>
            <w:right w:val="none" w:sz="0" w:space="0" w:color="auto"/>
          </w:divBdr>
        </w:div>
        <w:div w:id="616330282">
          <w:marLeft w:val="640"/>
          <w:marRight w:val="0"/>
          <w:marTop w:val="0"/>
          <w:marBottom w:val="0"/>
          <w:divBdr>
            <w:top w:val="none" w:sz="0" w:space="0" w:color="auto"/>
            <w:left w:val="none" w:sz="0" w:space="0" w:color="auto"/>
            <w:bottom w:val="none" w:sz="0" w:space="0" w:color="auto"/>
            <w:right w:val="none" w:sz="0" w:space="0" w:color="auto"/>
          </w:divBdr>
        </w:div>
        <w:div w:id="157616312">
          <w:marLeft w:val="640"/>
          <w:marRight w:val="0"/>
          <w:marTop w:val="0"/>
          <w:marBottom w:val="0"/>
          <w:divBdr>
            <w:top w:val="none" w:sz="0" w:space="0" w:color="auto"/>
            <w:left w:val="none" w:sz="0" w:space="0" w:color="auto"/>
            <w:bottom w:val="none" w:sz="0" w:space="0" w:color="auto"/>
            <w:right w:val="none" w:sz="0" w:space="0" w:color="auto"/>
          </w:divBdr>
        </w:div>
        <w:div w:id="111100983">
          <w:marLeft w:val="640"/>
          <w:marRight w:val="0"/>
          <w:marTop w:val="0"/>
          <w:marBottom w:val="0"/>
          <w:divBdr>
            <w:top w:val="none" w:sz="0" w:space="0" w:color="auto"/>
            <w:left w:val="none" w:sz="0" w:space="0" w:color="auto"/>
            <w:bottom w:val="none" w:sz="0" w:space="0" w:color="auto"/>
            <w:right w:val="none" w:sz="0" w:space="0" w:color="auto"/>
          </w:divBdr>
        </w:div>
        <w:div w:id="2113044145">
          <w:marLeft w:val="640"/>
          <w:marRight w:val="0"/>
          <w:marTop w:val="0"/>
          <w:marBottom w:val="0"/>
          <w:divBdr>
            <w:top w:val="none" w:sz="0" w:space="0" w:color="auto"/>
            <w:left w:val="none" w:sz="0" w:space="0" w:color="auto"/>
            <w:bottom w:val="none" w:sz="0" w:space="0" w:color="auto"/>
            <w:right w:val="none" w:sz="0" w:space="0" w:color="auto"/>
          </w:divBdr>
        </w:div>
        <w:div w:id="113839771">
          <w:marLeft w:val="640"/>
          <w:marRight w:val="0"/>
          <w:marTop w:val="0"/>
          <w:marBottom w:val="0"/>
          <w:divBdr>
            <w:top w:val="none" w:sz="0" w:space="0" w:color="auto"/>
            <w:left w:val="none" w:sz="0" w:space="0" w:color="auto"/>
            <w:bottom w:val="none" w:sz="0" w:space="0" w:color="auto"/>
            <w:right w:val="none" w:sz="0" w:space="0" w:color="auto"/>
          </w:divBdr>
        </w:div>
        <w:div w:id="1347557071">
          <w:marLeft w:val="640"/>
          <w:marRight w:val="0"/>
          <w:marTop w:val="0"/>
          <w:marBottom w:val="0"/>
          <w:divBdr>
            <w:top w:val="none" w:sz="0" w:space="0" w:color="auto"/>
            <w:left w:val="none" w:sz="0" w:space="0" w:color="auto"/>
            <w:bottom w:val="none" w:sz="0" w:space="0" w:color="auto"/>
            <w:right w:val="none" w:sz="0" w:space="0" w:color="auto"/>
          </w:divBdr>
        </w:div>
        <w:div w:id="539130531">
          <w:marLeft w:val="640"/>
          <w:marRight w:val="0"/>
          <w:marTop w:val="0"/>
          <w:marBottom w:val="0"/>
          <w:divBdr>
            <w:top w:val="none" w:sz="0" w:space="0" w:color="auto"/>
            <w:left w:val="none" w:sz="0" w:space="0" w:color="auto"/>
            <w:bottom w:val="none" w:sz="0" w:space="0" w:color="auto"/>
            <w:right w:val="none" w:sz="0" w:space="0" w:color="auto"/>
          </w:divBdr>
        </w:div>
        <w:div w:id="1702827470">
          <w:marLeft w:val="640"/>
          <w:marRight w:val="0"/>
          <w:marTop w:val="0"/>
          <w:marBottom w:val="0"/>
          <w:divBdr>
            <w:top w:val="none" w:sz="0" w:space="0" w:color="auto"/>
            <w:left w:val="none" w:sz="0" w:space="0" w:color="auto"/>
            <w:bottom w:val="none" w:sz="0" w:space="0" w:color="auto"/>
            <w:right w:val="none" w:sz="0" w:space="0" w:color="auto"/>
          </w:divBdr>
        </w:div>
        <w:div w:id="161354259">
          <w:marLeft w:val="640"/>
          <w:marRight w:val="0"/>
          <w:marTop w:val="0"/>
          <w:marBottom w:val="0"/>
          <w:divBdr>
            <w:top w:val="none" w:sz="0" w:space="0" w:color="auto"/>
            <w:left w:val="none" w:sz="0" w:space="0" w:color="auto"/>
            <w:bottom w:val="none" w:sz="0" w:space="0" w:color="auto"/>
            <w:right w:val="none" w:sz="0" w:space="0" w:color="auto"/>
          </w:divBdr>
        </w:div>
        <w:div w:id="1891111635">
          <w:marLeft w:val="640"/>
          <w:marRight w:val="0"/>
          <w:marTop w:val="0"/>
          <w:marBottom w:val="0"/>
          <w:divBdr>
            <w:top w:val="none" w:sz="0" w:space="0" w:color="auto"/>
            <w:left w:val="none" w:sz="0" w:space="0" w:color="auto"/>
            <w:bottom w:val="none" w:sz="0" w:space="0" w:color="auto"/>
            <w:right w:val="none" w:sz="0" w:space="0" w:color="auto"/>
          </w:divBdr>
        </w:div>
        <w:div w:id="671613179">
          <w:marLeft w:val="640"/>
          <w:marRight w:val="0"/>
          <w:marTop w:val="0"/>
          <w:marBottom w:val="0"/>
          <w:divBdr>
            <w:top w:val="none" w:sz="0" w:space="0" w:color="auto"/>
            <w:left w:val="none" w:sz="0" w:space="0" w:color="auto"/>
            <w:bottom w:val="none" w:sz="0" w:space="0" w:color="auto"/>
            <w:right w:val="none" w:sz="0" w:space="0" w:color="auto"/>
          </w:divBdr>
        </w:div>
        <w:div w:id="704061752">
          <w:marLeft w:val="640"/>
          <w:marRight w:val="0"/>
          <w:marTop w:val="0"/>
          <w:marBottom w:val="0"/>
          <w:divBdr>
            <w:top w:val="none" w:sz="0" w:space="0" w:color="auto"/>
            <w:left w:val="none" w:sz="0" w:space="0" w:color="auto"/>
            <w:bottom w:val="none" w:sz="0" w:space="0" w:color="auto"/>
            <w:right w:val="none" w:sz="0" w:space="0" w:color="auto"/>
          </w:divBdr>
        </w:div>
        <w:div w:id="3408672">
          <w:marLeft w:val="640"/>
          <w:marRight w:val="0"/>
          <w:marTop w:val="0"/>
          <w:marBottom w:val="0"/>
          <w:divBdr>
            <w:top w:val="none" w:sz="0" w:space="0" w:color="auto"/>
            <w:left w:val="none" w:sz="0" w:space="0" w:color="auto"/>
            <w:bottom w:val="none" w:sz="0" w:space="0" w:color="auto"/>
            <w:right w:val="none" w:sz="0" w:space="0" w:color="auto"/>
          </w:divBdr>
        </w:div>
        <w:div w:id="1636715500">
          <w:marLeft w:val="640"/>
          <w:marRight w:val="0"/>
          <w:marTop w:val="0"/>
          <w:marBottom w:val="0"/>
          <w:divBdr>
            <w:top w:val="none" w:sz="0" w:space="0" w:color="auto"/>
            <w:left w:val="none" w:sz="0" w:space="0" w:color="auto"/>
            <w:bottom w:val="none" w:sz="0" w:space="0" w:color="auto"/>
            <w:right w:val="none" w:sz="0" w:space="0" w:color="auto"/>
          </w:divBdr>
        </w:div>
        <w:div w:id="1051342080">
          <w:marLeft w:val="640"/>
          <w:marRight w:val="0"/>
          <w:marTop w:val="0"/>
          <w:marBottom w:val="0"/>
          <w:divBdr>
            <w:top w:val="none" w:sz="0" w:space="0" w:color="auto"/>
            <w:left w:val="none" w:sz="0" w:space="0" w:color="auto"/>
            <w:bottom w:val="none" w:sz="0" w:space="0" w:color="auto"/>
            <w:right w:val="none" w:sz="0" w:space="0" w:color="auto"/>
          </w:divBdr>
        </w:div>
        <w:div w:id="1275137729">
          <w:marLeft w:val="640"/>
          <w:marRight w:val="0"/>
          <w:marTop w:val="0"/>
          <w:marBottom w:val="0"/>
          <w:divBdr>
            <w:top w:val="none" w:sz="0" w:space="0" w:color="auto"/>
            <w:left w:val="none" w:sz="0" w:space="0" w:color="auto"/>
            <w:bottom w:val="none" w:sz="0" w:space="0" w:color="auto"/>
            <w:right w:val="none" w:sz="0" w:space="0" w:color="auto"/>
          </w:divBdr>
        </w:div>
        <w:div w:id="2094084949">
          <w:marLeft w:val="640"/>
          <w:marRight w:val="0"/>
          <w:marTop w:val="0"/>
          <w:marBottom w:val="0"/>
          <w:divBdr>
            <w:top w:val="none" w:sz="0" w:space="0" w:color="auto"/>
            <w:left w:val="none" w:sz="0" w:space="0" w:color="auto"/>
            <w:bottom w:val="none" w:sz="0" w:space="0" w:color="auto"/>
            <w:right w:val="none" w:sz="0" w:space="0" w:color="auto"/>
          </w:divBdr>
        </w:div>
        <w:div w:id="1643847356">
          <w:marLeft w:val="640"/>
          <w:marRight w:val="0"/>
          <w:marTop w:val="0"/>
          <w:marBottom w:val="0"/>
          <w:divBdr>
            <w:top w:val="none" w:sz="0" w:space="0" w:color="auto"/>
            <w:left w:val="none" w:sz="0" w:space="0" w:color="auto"/>
            <w:bottom w:val="none" w:sz="0" w:space="0" w:color="auto"/>
            <w:right w:val="none" w:sz="0" w:space="0" w:color="auto"/>
          </w:divBdr>
        </w:div>
        <w:div w:id="434791198">
          <w:marLeft w:val="640"/>
          <w:marRight w:val="0"/>
          <w:marTop w:val="0"/>
          <w:marBottom w:val="0"/>
          <w:divBdr>
            <w:top w:val="none" w:sz="0" w:space="0" w:color="auto"/>
            <w:left w:val="none" w:sz="0" w:space="0" w:color="auto"/>
            <w:bottom w:val="none" w:sz="0" w:space="0" w:color="auto"/>
            <w:right w:val="none" w:sz="0" w:space="0" w:color="auto"/>
          </w:divBdr>
        </w:div>
        <w:div w:id="546381628">
          <w:marLeft w:val="640"/>
          <w:marRight w:val="0"/>
          <w:marTop w:val="0"/>
          <w:marBottom w:val="0"/>
          <w:divBdr>
            <w:top w:val="none" w:sz="0" w:space="0" w:color="auto"/>
            <w:left w:val="none" w:sz="0" w:space="0" w:color="auto"/>
            <w:bottom w:val="none" w:sz="0" w:space="0" w:color="auto"/>
            <w:right w:val="none" w:sz="0" w:space="0" w:color="auto"/>
          </w:divBdr>
        </w:div>
        <w:div w:id="1197351401">
          <w:marLeft w:val="640"/>
          <w:marRight w:val="0"/>
          <w:marTop w:val="0"/>
          <w:marBottom w:val="0"/>
          <w:divBdr>
            <w:top w:val="none" w:sz="0" w:space="0" w:color="auto"/>
            <w:left w:val="none" w:sz="0" w:space="0" w:color="auto"/>
            <w:bottom w:val="none" w:sz="0" w:space="0" w:color="auto"/>
            <w:right w:val="none" w:sz="0" w:space="0" w:color="auto"/>
          </w:divBdr>
        </w:div>
        <w:div w:id="1748384448">
          <w:marLeft w:val="640"/>
          <w:marRight w:val="0"/>
          <w:marTop w:val="0"/>
          <w:marBottom w:val="0"/>
          <w:divBdr>
            <w:top w:val="none" w:sz="0" w:space="0" w:color="auto"/>
            <w:left w:val="none" w:sz="0" w:space="0" w:color="auto"/>
            <w:bottom w:val="none" w:sz="0" w:space="0" w:color="auto"/>
            <w:right w:val="none" w:sz="0" w:space="0" w:color="auto"/>
          </w:divBdr>
        </w:div>
        <w:div w:id="1750928522">
          <w:marLeft w:val="640"/>
          <w:marRight w:val="0"/>
          <w:marTop w:val="0"/>
          <w:marBottom w:val="0"/>
          <w:divBdr>
            <w:top w:val="none" w:sz="0" w:space="0" w:color="auto"/>
            <w:left w:val="none" w:sz="0" w:space="0" w:color="auto"/>
            <w:bottom w:val="none" w:sz="0" w:space="0" w:color="auto"/>
            <w:right w:val="none" w:sz="0" w:space="0" w:color="auto"/>
          </w:divBdr>
        </w:div>
        <w:div w:id="222447568">
          <w:marLeft w:val="640"/>
          <w:marRight w:val="0"/>
          <w:marTop w:val="0"/>
          <w:marBottom w:val="0"/>
          <w:divBdr>
            <w:top w:val="none" w:sz="0" w:space="0" w:color="auto"/>
            <w:left w:val="none" w:sz="0" w:space="0" w:color="auto"/>
            <w:bottom w:val="none" w:sz="0" w:space="0" w:color="auto"/>
            <w:right w:val="none" w:sz="0" w:space="0" w:color="auto"/>
          </w:divBdr>
        </w:div>
        <w:div w:id="214396442">
          <w:marLeft w:val="640"/>
          <w:marRight w:val="0"/>
          <w:marTop w:val="0"/>
          <w:marBottom w:val="0"/>
          <w:divBdr>
            <w:top w:val="none" w:sz="0" w:space="0" w:color="auto"/>
            <w:left w:val="none" w:sz="0" w:space="0" w:color="auto"/>
            <w:bottom w:val="none" w:sz="0" w:space="0" w:color="auto"/>
            <w:right w:val="none" w:sz="0" w:space="0" w:color="auto"/>
          </w:divBdr>
        </w:div>
        <w:div w:id="317611176">
          <w:marLeft w:val="640"/>
          <w:marRight w:val="0"/>
          <w:marTop w:val="0"/>
          <w:marBottom w:val="0"/>
          <w:divBdr>
            <w:top w:val="none" w:sz="0" w:space="0" w:color="auto"/>
            <w:left w:val="none" w:sz="0" w:space="0" w:color="auto"/>
            <w:bottom w:val="none" w:sz="0" w:space="0" w:color="auto"/>
            <w:right w:val="none" w:sz="0" w:space="0" w:color="auto"/>
          </w:divBdr>
        </w:div>
        <w:div w:id="1035816573">
          <w:marLeft w:val="640"/>
          <w:marRight w:val="0"/>
          <w:marTop w:val="0"/>
          <w:marBottom w:val="0"/>
          <w:divBdr>
            <w:top w:val="none" w:sz="0" w:space="0" w:color="auto"/>
            <w:left w:val="none" w:sz="0" w:space="0" w:color="auto"/>
            <w:bottom w:val="none" w:sz="0" w:space="0" w:color="auto"/>
            <w:right w:val="none" w:sz="0" w:space="0" w:color="auto"/>
          </w:divBdr>
        </w:div>
        <w:div w:id="950548024">
          <w:marLeft w:val="640"/>
          <w:marRight w:val="0"/>
          <w:marTop w:val="0"/>
          <w:marBottom w:val="0"/>
          <w:divBdr>
            <w:top w:val="none" w:sz="0" w:space="0" w:color="auto"/>
            <w:left w:val="none" w:sz="0" w:space="0" w:color="auto"/>
            <w:bottom w:val="none" w:sz="0" w:space="0" w:color="auto"/>
            <w:right w:val="none" w:sz="0" w:space="0" w:color="auto"/>
          </w:divBdr>
        </w:div>
        <w:div w:id="290136022">
          <w:marLeft w:val="640"/>
          <w:marRight w:val="0"/>
          <w:marTop w:val="0"/>
          <w:marBottom w:val="0"/>
          <w:divBdr>
            <w:top w:val="none" w:sz="0" w:space="0" w:color="auto"/>
            <w:left w:val="none" w:sz="0" w:space="0" w:color="auto"/>
            <w:bottom w:val="none" w:sz="0" w:space="0" w:color="auto"/>
            <w:right w:val="none" w:sz="0" w:space="0" w:color="auto"/>
          </w:divBdr>
        </w:div>
        <w:div w:id="1828747802">
          <w:marLeft w:val="640"/>
          <w:marRight w:val="0"/>
          <w:marTop w:val="0"/>
          <w:marBottom w:val="0"/>
          <w:divBdr>
            <w:top w:val="none" w:sz="0" w:space="0" w:color="auto"/>
            <w:left w:val="none" w:sz="0" w:space="0" w:color="auto"/>
            <w:bottom w:val="none" w:sz="0" w:space="0" w:color="auto"/>
            <w:right w:val="none" w:sz="0" w:space="0" w:color="auto"/>
          </w:divBdr>
        </w:div>
        <w:div w:id="1816991694">
          <w:marLeft w:val="640"/>
          <w:marRight w:val="0"/>
          <w:marTop w:val="0"/>
          <w:marBottom w:val="0"/>
          <w:divBdr>
            <w:top w:val="none" w:sz="0" w:space="0" w:color="auto"/>
            <w:left w:val="none" w:sz="0" w:space="0" w:color="auto"/>
            <w:bottom w:val="none" w:sz="0" w:space="0" w:color="auto"/>
            <w:right w:val="none" w:sz="0" w:space="0" w:color="auto"/>
          </w:divBdr>
        </w:div>
        <w:div w:id="1406999507">
          <w:marLeft w:val="640"/>
          <w:marRight w:val="0"/>
          <w:marTop w:val="0"/>
          <w:marBottom w:val="0"/>
          <w:divBdr>
            <w:top w:val="none" w:sz="0" w:space="0" w:color="auto"/>
            <w:left w:val="none" w:sz="0" w:space="0" w:color="auto"/>
            <w:bottom w:val="none" w:sz="0" w:space="0" w:color="auto"/>
            <w:right w:val="none" w:sz="0" w:space="0" w:color="auto"/>
          </w:divBdr>
        </w:div>
        <w:div w:id="79841081">
          <w:marLeft w:val="640"/>
          <w:marRight w:val="0"/>
          <w:marTop w:val="0"/>
          <w:marBottom w:val="0"/>
          <w:divBdr>
            <w:top w:val="none" w:sz="0" w:space="0" w:color="auto"/>
            <w:left w:val="none" w:sz="0" w:space="0" w:color="auto"/>
            <w:bottom w:val="none" w:sz="0" w:space="0" w:color="auto"/>
            <w:right w:val="none" w:sz="0" w:space="0" w:color="auto"/>
          </w:divBdr>
        </w:div>
        <w:div w:id="1680739159">
          <w:marLeft w:val="640"/>
          <w:marRight w:val="0"/>
          <w:marTop w:val="0"/>
          <w:marBottom w:val="0"/>
          <w:divBdr>
            <w:top w:val="none" w:sz="0" w:space="0" w:color="auto"/>
            <w:left w:val="none" w:sz="0" w:space="0" w:color="auto"/>
            <w:bottom w:val="none" w:sz="0" w:space="0" w:color="auto"/>
            <w:right w:val="none" w:sz="0" w:space="0" w:color="auto"/>
          </w:divBdr>
        </w:div>
        <w:div w:id="641468870">
          <w:marLeft w:val="640"/>
          <w:marRight w:val="0"/>
          <w:marTop w:val="0"/>
          <w:marBottom w:val="0"/>
          <w:divBdr>
            <w:top w:val="none" w:sz="0" w:space="0" w:color="auto"/>
            <w:left w:val="none" w:sz="0" w:space="0" w:color="auto"/>
            <w:bottom w:val="none" w:sz="0" w:space="0" w:color="auto"/>
            <w:right w:val="none" w:sz="0" w:space="0" w:color="auto"/>
          </w:divBdr>
        </w:div>
        <w:div w:id="126777763">
          <w:marLeft w:val="640"/>
          <w:marRight w:val="0"/>
          <w:marTop w:val="0"/>
          <w:marBottom w:val="0"/>
          <w:divBdr>
            <w:top w:val="none" w:sz="0" w:space="0" w:color="auto"/>
            <w:left w:val="none" w:sz="0" w:space="0" w:color="auto"/>
            <w:bottom w:val="none" w:sz="0" w:space="0" w:color="auto"/>
            <w:right w:val="none" w:sz="0" w:space="0" w:color="auto"/>
          </w:divBdr>
        </w:div>
        <w:div w:id="195824139">
          <w:marLeft w:val="640"/>
          <w:marRight w:val="0"/>
          <w:marTop w:val="0"/>
          <w:marBottom w:val="0"/>
          <w:divBdr>
            <w:top w:val="none" w:sz="0" w:space="0" w:color="auto"/>
            <w:left w:val="none" w:sz="0" w:space="0" w:color="auto"/>
            <w:bottom w:val="none" w:sz="0" w:space="0" w:color="auto"/>
            <w:right w:val="none" w:sz="0" w:space="0" w:color="auto"/>
          </w:divBdr>
        </w:div>
        <w:div w:id="1516848542">
          <w:marLeft w:val="640"/>
          <w:marRight w:val="0"/>
          <w:marTop w:val="0"/>
          <w:marBottom w:val="0"/>
          <w:divBdr>
            <w:top w:val="none" w:sz="0" w:space="0" w:color="auto"/>
            <w:left w:val="none" w:sz="0" w:space="0" w:color="auto"/>
            <w:bottom w:val="none" w:sz="0" w:space="0" w:color="auto"/>
            <w:right w:val="none" w:sz="0" w:space="0" w:color="auto"/>
          </w:divBdr>
        </w:div>
        <w:div w:id="1304430487">
          <w:marLeft w:val="640"/>
          <w:marRight w:val="0"/>
          <w:marTop w:val="0"/>
          <w:marBottom w:val="0"/>
          <w:divBdr>
            <w:top w:val="none" w:sz="0" w:space="0" w:color="auto"/>
            <w:left w:val="none" w:sz="0" w:space="0" w:color="auto"/>
            <w:bottom w:val="none" w:sz="0" w:space="0" w:color="auto"/>
            <w:right w:val="none" w:sz="0" w:space="0" w:color="auto"/>
          </w:divBdr>
        </w:div>
        <w:div w:id="728655172">
          <w:marLeft w:val="640"/>
          <w:marRight w:val="0"/>
          <w:marTop w:val="0"/>
          <w:marBottom w:val="0"/>
          <w:divBdr>
            <w:top w:val="none" w:sz="0" w:space="0" w:color="auto"/>
            <w:left w:val="none" w:sz="0" w:space="0" w:color="auto"/>
            <w:bottom w:val="none" w:sz="0" w:space="0" w:color="auto"/>
            <w:right w:val="none" w:sz="0" w:space="0" w:color="auto"/>
          </w:divBdr>
        </w:div>
        <w:div w:id="114688726">
          <w:marLeft w:val="640"/>
          <w:marRight w:val="0"/>
          <w:marTop w:val="0"/>
          <w:marBottom w:val="0"/>
          <w:divBdr>
            <w:top w:val="none" w:sz="0" w:space="0" w:color="auto"/>
            <w:left w:val="none" w:sz="0" w:space="0" w:color="auto"/>
            <w:bottom w:val="none" w:sz="0" w:space="0" w:color="auto"/>
            <w:right w:val="none" w:sz="0" w:space="0" w:color="auto"/>
          </w:divBdr>
        </w:div>
        <w:div w:id="1655260829">
          <w:marLeft w:val="640"/>
          <w:marRight w:val="0"/>
          <w:marTop w:val="0"/>
          <w:marBottom w:val="0"/>
          <w:divBdr>
            <w:top w:val="none" w:sz="0" w:space="0" w:color="auto"/>
            <w:left w:val="none" w:sz="0" w:space="0" w:color="auto"/>
            <w:bottom w:val="none" w:sz="0" w:space="0" w:color="auto"/>
            <w:right w:val="none" w:sz="0" w:space="0" w:color="auto"/>
          </w:divBdr>
        </w:div>
        <w:div w:id="619914441">
          <w:marLeft w:val="640"/>
          <w:marRight w:val="0"/>
          <w:marTop w:val="0"/>
          <w:marBottom w:val="0"/>
          <w:divBdr>
            <w:top w:val="none" w:sz="0" w:space="0" w:color="auto"/>
            <w:left w:val="none" w:sz="0" w:space="0" w:color="auto"/>
            <w:bottom w:val="none" w:sz="0" w:space="0" w:color="auto"/>
            <w:right w:val="none" w:sz="0" w:space="0" w:color="auto"/>
          </w:divBdr>
        </w:div>
        <w:div w:id="1024357995">
          <w:marLeft w:val="640"/>
          <w:marRight w:val="0"/>
          <w:marTop w:val="0"/>
          <w:marBottom w:val="0"/>
          <w:divBdr>
            <w:top w:val="none" w:sz="0" w:space="0" w:color="auto"/>
            <w:left w:val="none" w:sz="0" w:space="0" w:color="auto"/>
            <w:bottom w:val="none" w:sz="0" w:space="0" w:color="auto"/>
            <w:right w:val="none" w:sz="0" w:space="0" w:color="auto"/>
          </w:divBdr>
        </w:div>
        <w:div w:id="457577914">
          <w:marLeft w:val="640"/>
          <w:marRight w:val="0"/>
          <w:marTop w:val="0"/>
          <w:marBottom w:val="0"/>
          <w:divBdr>
            <w:top w:val="none" w:sz="0" w:space="0" w:color="auto"/>
            <w:left w:val="none" w:sz="0" w:space="0" w:color="auto"/>
            <w:bottom w:val="none" w:sz="0" w:space="0" w:color="auto"/>
            <w:right w:val="none" w:sz="0" w:space="0" w:color="auto"/>
          </w:divBdr>
        </w:div>
        <w:div w:id="27685909">
          <w:marLeft w:val="640"/>
          <w:marRight w:val="0"/>
          <w:marTop w:val="0"/>
          <w:marBottom w:val="0"/>
          <w:divBdr>
            <w:top w:val="none" w:sz="0" w:space="0" w:color="auto"/>
            <w:left w:val="none" w:sz="0" w:space="0" w:color="auto"/>
            <w:bottom w:val="none" w:sz="0" w:space="0" w:color="auto"/>
            <w:right w:val="none" w:sz="0" w:space="0" w:color="auto"/>
          </w:divBdr>
        </w:div>
        <w:div w:id="1774857342">
          <w:marLeft w:val="640"/>
          <w:marRight w:val="0"/>
          <w:marTop w:val="0"/>
          <w:marBottom w:val="0"/>
          <w:divBdr>
            <w:top w:val="none" w:sz="0" w:space="0" w:color="auto"/>
            <w:left w:val="none" w:sz="0" w:space="0" w:color="auto"/>
            <w:bottom w:val="none" w:sz="0" w:space="0" w:color="auto"/>
            <w:right w:val="none" w:sz="0" w:space="0" w:color="auto"/>
          </w:divBdr>
        </w:div>
        <w:div w:id="1817140155">
          <w:marLeft w:val="640"/>
          <w:marRight w:val="0"/>
          <w:marTop w:val="0"/>
          <w:marBottom w:val="0"/>
          <w:divBdr>
            <w:top w:val="none" w:sz="0" w:space="0" w:color="auto"/>
            <w:left w:val="none" w:sz="0" w:space="0" w:color="auto"/>
            <w:bottom w:val="none" w:sz="0" w:space="0" w:color="auto"/>
            <w:right w:val="none" w:sz="0" w:space="0" w:color="auto"/>
          </w:divBdr>
        </w:div>
        <w:div w:id="1132018716">
          <w:marLeft w:val="640"/>
          <w:marRight w:val="0"/>
          <w:marTop w:val="0"/>
          <w:marBottom w:val="0"/>
          <w:divBdr>
            <w:top w:val="none" w:sz="0" w:space="0" w:color="auto"/>
            <w:left w:val="none" w:sz="0" w:space="0" w:color="auto"/>
            <w:bottom w:val="none" w:sz="0" w:space="0" w:color="auto"/>
            <w:right w:val="none" w:sz="0" w:space="0" w:color="auto"/>
          </w:divBdr>
        </w:div>
        <w:div w:id="627785710">
          <w:marLeft w:val="640"/>
          <w:marRight w:val="0"/>
          <w:marTop w:val="0"/>
          <w:marBottom w:val="0"/>
          <w:divBdr>
            <w:top w:val="none" w:sz="0" w:space="0" w:color="auto"/>
            <w:left w:val="none" w:sz="0" w:space="0" w:color="auto"/>
            <w:bottom w:val="none" w:sz="0" w:space="0" w:color="auto"/>
            <w:right w:val="none" w:sz="0" w:space="0" w:color="auto"/>
          </w:divBdr>
        </w:div>
        <w:div w:id="918096592">
          <w:marLeft w:val="640"/>
          <w:marRight w:val="0"/>
          <w:marTop w:val="0"/>
          <w:marBottom w:val="0"/>
          <w:divBdr>
            <w:top w:val="none" w:sz="0" w:space="0" w:color="auto"/>
            <w:left w:val="none" w:sz="0" w:space="0" w:color="auto"/>
            <w:bottom w:val="none" w:sz="0" w:space="0" w:color="auto"/>
            <w:right w:val="none" w:sz="0" w:space="0" w:color="auto"/>
          </w:divBdr>
        </w:div>
        <w:div w:id="1328553274">
          <w:marLeft w:val="640"/>
          <w:marRight w:val="0"/>
          <w:marTop w:val="0"/>
          <w:marBottom w:val="0"/>
          <w:divBdr>
            <w:top w:val="none" w:sz="0" w:space="0" w:color="auto"/>
            <w:left w:val="none" w:sz="0" w:space="0" w:color="auto"/>
            <w:bottom w:val="none" w:sz="0" w:space="0" w:color="auto"/>
            <w:right w:val="none" w:sz="0" w:space="0" w:color="auto"/>
          </w:divBdr>
        </w:div>
        <w:div w:id="1124615071">
          <w:marLeft w:val="640"/>
          <w:marRight w:val="0"/>
          <w:marTop w:val="0"/>
          <w:marBottom w:val="0"/>
          <w:divBdr>
            <w:top w:val="none" w:sz="0" w:space="0" w:color="auto"/>
            <w:left w:val="none" w:sz="0" w:space="0" w:color="auto"/>
            <w:bottom w:val="none" w:sz="0" w:space="0" w:color="auto"/>
            <w:right w:val="none" w:sz="0" w:space="0" w:color="auto"/>
          </w:divBdr>
        </w:div>
        <w:div w:id="1053848210">
          <w:marLeft w:val="640"/>
          <w:marRight w:val="0"/>
          <w:marTop w:val="0"/>
          <w:marBottom w:val="0"/>
          <w:divBdr>
            <w:top w:val="none" w:sz="0" w:space="0" w:color="auto"/>
            <w:left w:val="none" w:sz="0" w:space="0" w:color="auto"/>
            <w:bottom w:val="none" w:sz="0" w:space="0" w:color="auto"/>
            <w:right w:val="none" w:sz="0" w:space="0" w:color="auto"/>
          </w:divBdr>
        </w:div>
        <w:div w:id="1801999114">
          <w:marLeft w:val="640"/>
          <w:marRight w:val="0"/>
          <w:marTop w:val="0"/>
          <w:marBottom w:val="0"/>
          <w:divBdr>
            <w:top w:val="none" w:sz="0" w:space="0" w:color="auto"/>
            <w:left w:val="none" w:sz="0" w:space="0" w:color="auto"/>
            <w:bottom w:val="none" w:sz="0" w:space="0" w:color="auto"/>
            <w:right w:val="none" w:sz="0" w:space="0" w:color="auto"/>
          </w:divBdr>
        </w:div>
        <w:div w:id="1430008519">
          <w:marLeft w:val="640"/>
          <w:marRight w:val="0"/>
          <w:marTop w:val="0"/>
          <w:marBottom w:val="0"/>
          <w:divBdr>
            <w:top w:val="none" w:sz="0" w:space="0" w:color="auto"/>
            <w:left w:val="none" w:sz="0" w:space="0" w:color="auto"/>
            <w:bottom w:val="none" w:sz="0" w:space="0" w:color="auto"/>
            <w:right w:val="none" w:sz="0" w:space="0" w:color="auto"/>
          </w:divBdr>
        </w:div>
        <w:div w:id="34472666">
          <w:marLeft w:val="640"/>
          <w:marRight w:val="0"/>
          <w:marTop w:val="0"/>
          <w:marBottom w:val="0"/>
          <w:divBdr>
            <w:top w:val="none" w:sz="0" w:space="0" w:color="auto"/>
            <w:left w:val="none" w:sz="0" w:space="0" w:color="auto"/>
            <w:bottom w:val="none" w:sz="0" w:space="0" w:color="auto"/>
            <w:right w:val="none" w:sz="0" w:space="0" w:color="auto"/>
          </w:divBdr>
        </w:div>
        <w:div w:id="1575822517">
          <w:marLeft w:val="640"/>
          <w:marRight w:val="0"/>
          <w:marTop w:val="0"/>
          <w:marBottom w:val="0"/>
          <w:divBdr>
            <w:top w:val="none" w:sz="0" w:space="0" w:color="auto"/>
            <w:left w:val="none" w:sz="0" w:space="0" w:color="auto"/>
            <w:bottom w:val="none" w:sz="0" w:space="0" w:color="auto"/>
            <w:right w:val="none" w:sz="0" w:space="0" w:color="auto"/>
          </w:divBdr>
        </w:div>
        <w:div w:id="1369063554">
          <w:marLeft w:val="640"/>
          <w:marRight w:val="0"/>
          <w:marTop w:val="0"/>
          <w:marBottom w:val="0"/>
          <w:divBdr>
            <w:top w:val="none" w:sz="0" w:space="0" w:color="auto"/>
            <w:left w:val="none" w:sz="0" w:space="0" w:color="auto"/>
            <w:bottom w:val="none" w:sz="0" w:space="0" w:color="auto"/>
            <w:right w:val="none" w:sz="0" w:space="0" w:color="auto"/>
          </w:divBdr>
        </w:div>
        <w:div w:id="1629242280">
          <w:marLeft w:val="640"/>
          <w:marRight w:val="0"/>
          <w:marTop w:val="0"/>
          <w:marBottom w:val="0"/>
          <w:divBdr>
            <w:top w:val="none" w:sz="0" w:space="0" w:color="auto"/>
            <w:left w:val="none" w:sz="0" w:space="0" w:color="auto"/>
            <w:bottom w:val="none" w:sz="0" w:space="0" w:color="auto"/>
            <w:right w:val="none" w:sz="0" w:space="0" w:color="auto"/>
          </w:divBdr>
        </w:div>
        <w:div w:id="340549868">
          <w:marLeft w:val="640"/>
          <w:marRight w:val="0"/>
          <w:marTop w:val="0"/>
          <w:marBottom w:val="0"/>
          <w:divBdr>
            <w:top w:val="none" w:sz="0" w:space="0" w:color="auto"/>
            <w:left w:val="none" w:sz="0" w:space="0" w:color="auto"/>
            <w:bottom w:val="none" w:sz="0" w:space="0" w:color="auto"/>
            <w:right w:val="none" w:sz="0" w:space="0" w:color="auto"/>
          </w:divBdr>
        </w:div>
        <w:div w:id="1714384045">
          <w:marLeft w:val="640"/>
          <w:marRight w:val="0"/>
          <w:marTop w:val="0"/>
          <w:marBottom w:val="0"/>
          <w:divBdr>
            <w:top w:val="none" w:sz="0" w:space="0" w:color="auto"/>
            <w:left w:val="none" w:sz="0" w:space="0" w:color="auto"/>
            <w:bottom w:val="none" w:sz="0" w:space="0" w:color="auto"/>
            <w:right w:val="none" w:sz="0" w:space="0" w:color="auto"/>
          </w:divBdr>
        </w:div>
        <w:div w:id="1319074398">
          <w:marLeft w:val="640"/>
          <w:marRight w:val="0"/>
          <w:marTop w:val="0"/>
          <w:marBottom w:val="0"/>
          <w:divBdr>
            <w:top w:val="none" w:sz="0" w:space="0" w:color="auto"/>
            <w:left w:val="none" w:sz="0" w:space="0" w:color="auto"/>
            <w:bottom w:val="none" w:sz="0" w:space="0" w:color="auto"/>
            <w:right w:val="none" w:sz="0" w:space="0" w:color="auto"/>
          </w:divBdr>
        </w:div>
        <w:div w:id="357314333">
          <w:marLeft w:val="640"/>
          <w:marRight w:val="0"/>
          <w:marTop w:val="0"/>
          <w:marBottom w:val="0"/>
          <w:divBdr>
            <w:top w:val="none" w:sz="0" w:space="0" w:color="auto"/>
            <w:left w:val="none" w:sz="0" w:space="0" w:color="auto"/>
            <w:bottom w:val="none" w:sz="0" w:space="0" w:color="auto"/>
            <w:right w:val="none" w:sz="0" w:space="0" w:color="auto"/>
          </w:divBdr>
        </w:div>
        <w:div w:id="114980526">
          <w:marLeft w:val="640"/>
          <w:marRight w:val="0"/>
          <w:marTop w:val="0"/>
          <w:marBottom w:val="0"/>
          <w:divBdr>
            <w:top w:val="none" w:sz="0" w:space="0" w:color="auto"/>
            <w:left w:val="none" w:sz="0" w:space="0" w:color="auto"/>
            <w:bottom w:val="none" w:sz="0" w:space="0" w:color="auto"/>
            <w:right w:val="none" w:sz="0" w:space="0" w:color="auto"/>
          </w:divBdr>
        </w:div>
        <w:div w:id="373434346">
          <w:marLeft w:val="640"/>
          <w:marRight w:val="0"/>
          <w:marTop w:val="0"/>
          <w:marBottom w:val="0"/>
          <w:divBdr>
            <w:top w:val="none" w:sz="0" w:space="0" w:color="auto"/>
            <w:left w:val="none" w:sz="0" w:space="0" w:color="auto"/>
            <w:bottom w:val="none" w:sz="0" w:space="0" w:color="auto"/>
            <w:right w:val="none" w:sz="0" w:space="0" w:color="auto"/>
          </w:divBdr>
        </w:div>
        <w:div w:id="1290864891">
          <w:marLeft w:val="640"/>
          <w:marRight w:val="0"/>
          <w:marTop w:val="0"/>
          <w:marBottom w:val="0"/>
          <w:divBdr>
            <w:top w:val="none" w:sz="0" w:space="0" w:color="auto"/>
            <w:left w:val="none" w:sz="0" w:space="0" w:color="auto"/>
            <w:bottom w:val="none" w:sz="0" w:space="0" w:color="auto"/>
            <w:right w:val="none" w:sz="0" w:space="0" w:color="auto"/>
          </w:divBdr>
        </w:div>
        <w:div w:id="31854710">
          <w:marLeft w:val="640"/>
          <w:marRight w:val="0"/>
          <w:marTop w:val="0"/>
          <w:marBottom w:val="0"/>
          <w:divBdr>
            <w:top w:val="none" w:sz="0" w:space="0" w:color="auto"/>
            <w:left w:val="none" w:sz="0" w:space="0" w:color="auto"/>
            <w:bottom w:val="none" w:sz="0" w:space="0" w:color="auto"/>
            <w:right w:val="none" w:sz="0" w:space="0" w:color="auto"/>
          </w:divBdr>
        </w:div>
        <w:div w:id="170531464">
          <w:marLeft w:val="640"/>
          <w:marRight w:val="0"/>
          <w:marTop w:val="0"/>
          <w:marBottom w:val="0"/>
          <w:divBdr>
            <w:top w:val="none" w:sz="0" w:space="0" w:color="auto"/>
            <w:left w:val="none" w:sz="0" w:space="0" w:color="auto"/>
            <w:bottom w:val="none" w:sz="0" w:space="0" w:color="auto"/>
            <w:right w:val="none" w:sz="0" w:space="0" w:color="auto"/>
          </w:divBdr>
        </w:div>
        <w:div w:id="1818961256">
          <w:marLeft w:val="640"/>
          <w:marRight w:val="0"/>
          <w:marTop w:val="0"/>
          <w:marBottom w:val="0"/>
          <w:divBdr>
            <w:top w:val="none" w:sz="0" w:space="0" w:color="auto"/>
            <w:left w:val="none" w:sz="0" w:space="0" w:color="auto"/>
            <w:bottom w:val="none" w:sz="0" w:space="0" w:color="auto"/>
            <w:right w:val="none" w:sz="0" w:space="0" w:color="auto"/>
          </w:divBdr>
        </w:div>
        <w:div w:id="217740408">
          <w:marLeft w:val="640"/>
          <w:marRight w:val="0"/>
          <w:marTop w:val="0"/>
          <w:marBottom w:val="0"/>
          <w:divBdr>
            <w:top w:val="none" w:sz="0" w:space="0" w:color="auto"/>
            <w:left w:val="none" w:sz="0" w:space="0" w:color="auto"/>
            <w:bottom w:val="none" w:sz="0" w:space="0" w:color="auto"/>
            <w:right w:val="none" w:sz="0" w:space="0" w:color="auto"/>
          </w:divBdr>
        </w:div>
        <w:div w:id="1566256210">
          <w:marLeft w:val="640"/>
          <w:marRight w:val="0"/>
          <w:marTop w:val="0"/>
          <w:marBottom w:val="0"/>
          <w:divBdr>
            <w:top w:val="none" w:sz="0" w:space="0" w:color="auto"/>
            <w:left w:val="none" w:sz="0" w:space="0" w:color="auto"/>
            <w:bottom w:val="none" w:sz="0" w:space="0" w:color="auto"/>
            <w:right w:val="none" w:sz="0" w:space="0" w:color="auto"/>
          </w:divBdr>
        </w:div>
        <w:div w:id="1621186213">
          <w:marLeft w:val="640"/>
          <w:marRight w:val="0"/>
          <w:marTop w:val="0"/>
          <w:marBottom w:val="0"/>
          <w:divBdr>
            <w:top w:val="none" w:sz="0" w:space="0" w:color="auto"/>
            <w:left w:val="none" w:sz="0" w:space="0" w:color="auto"/>
            <w:bottom w:val="none" w:sz="0" w:space="0" w:color="auto"/>
            <w:right w:val="none" w:sz="0" w:space="0" w:color="auto"/>
          </w:divBdr>
        </w:div>
        <w:div w:id="661204648">
          <w:marLeft w:val="640"/>
          <w:marRight w:val="0"/>
          <w:marTop w:val="0"/>
          <w:marBottom w:val="0"/>
          <w:divBdr>
            <w:top w:val="none" w:sz="0" w:space="0" w:color="auto"/>
            <w:left w:val="none" w:sz="0" w:space="0" w:color="auto"/>
            <w:bottom w:val="none" w:sz="0" w:space="0" w:color="auto"/>
            <w:right w:val="none" w:sz="0" w:space="0" w:color="auto"/>
          </w:divBdr>
        </w:div>
        <w:div w:id="2089499384">
          <w:marLeft w:val="640"/>
          <w:marRight w:val="0"/>
          <w:marTop w:val="0"/>
          <w:marBottom w:val="0"/>
          <w:divBdr>
            <w:top w:val="none" w:sz="0" w:space="0" w:color="auto"/>
            <w:left w:val="none" w:sz="0" w:space="0" w:color="auto"/>
            <w:bottom w:val="none" w:sz="0" w:space="0" w:color="auto"/>
            <w:right w:val="none" w:sz="0" w:space="0" w:color="auto"/>
          </w:divBdr>
        </w:div>
        <w:div w:id="1253929643">
          <w:marLeft w:val="640"/>
          <w:marRight w:val="0"/>
          <w:marTop w:val="0"/>
          <w:marBottom w:val="0"/>
          <w:divBdr>
            <w:top w:val="none" w:sz="0" w:space="0" w:color="auto"/>
            <w:left w:val="none" w:sz="0" w:space="0" w:color="auto"/>
            <w:bottom w:val="none" w:sz="0" w:space="0" w:color="auto"/>
            <w:right w:val="none" w:sz="0" w:space="0" w:color="auto"/>
          </w:divBdr>
        </w:div>
        <w:div w:id="817460630">
          <w:marLeft w:val="640"/>
          <w:marRight w:val="0"/>
          <w:marTop w:val="0"/>
          <w:marBottom w:val="0"/>
          <w:divBdr>
            <w:top w:val="none" w:sz="0" w:space="0" w:color="auto"/>
            <w:left w:val="none" w:sz="0" w:space="0" w:color="auto"/>
            <w:bottom w:val="none" w:sz="0" w:space="0" w:color="auto"/>
            <w:right w:val="none" w:sz="0" w:space="0" w:color="auto"/>
          </w:divBdr>
        </w:div>
        <w:div w:id="941689535">
          <w:marLeft w:val="640"/>
          <w:marRight w:val="0"/>
          <w:marTop w:val="0"/>
          <w:marBottom w:val="0"/>
          <w:divBdr>
            <w:top w:val="none" w:sz="0" w:space="0" w:color="auto"/>
            <w:left w:val="none" w:sz="0" w:space="0" w:color="auto"/>
            <w:bottom w:val="none" w:sz="0" w:space="0" w:color="auto"/>
            <w:right w:val="none" w:sz="0" w:space="0" w:color="auto"/>
          </w:divBdr>
        </w:div>
        <w:div w:id="1025516142">
          <w:marLeft w:val="640"/>
          <w:marRight w:val="0"/>
          <w:marTop w:val="0"/>
          <w:marBottom w:val="0"/>
          <w:divBdr>
            <w:top w:val="none" w:sz="0" w:space="0" w:color="auto"/>
            <w:left w:val="none" w:sz="0" w:space="0" w:color="auto"/>
            <w:bottom w:val="none" w:sz="0" w:space="0" w:color="auto"/>
            <w:right w:val="none" w:sz="0" w:space="0" w:color="auto"/>
          </w:divBdr>
        </w:div>
        <w:div w:id="1556548108">
          <w:marLeft w:val="640"/>
          <w:marRight w:val="0"/>
          <w:marTop w:val="0"/>
          <w:marBottom w:val="0"/>
          <w:divBdr>
            <w:top w:val="none" w:sz="0" w:space="0" w:color="auto"/>
            <w:left w:val="none" w:sz="0" w:space="0" w:color="auto"/>
            <w:bottom w:val="none" w:sz="0" w:space="0" w:color="auto"/>
            <w:right w:val="none" w:sz="0" w:space="0" w:color="auto"/>
          </w:divBdr>
        </w:div>
        <w:div w:id="127213564">
          <w:marLeft w:val="640"/>
          <w:marRight w:val="0"/>
          <w:marTop w:val="0"/>
          <w:marBottom w:val="0"/>
          <w:divBdr>
            <w:top w:val="none" w:sz="0" w:space="0" w:color="auto"/>
            <w:left w:val="none" w:sz="0" w:space="0" w:color="auto"/>
            <w:bottom w:val="none" w:sz="0" w:space="0" w:color="auto"/>
            <w:right w:val="none" w:sz="0" w:space="0" w:color="auto"/>
          </w:divBdr>
        </w:div>
        <w:div w:id="115026257">
          <w:marLeft w:val="640"/>
          <w:marRight w:val="0"/>
          <w:marTop w:val="0"/>
          <w:marBottom w:val="0"/>
          <w:divBdr>
            <w:top w:val="none" w:sz="0" w:space="0" w:color="auto"/>
            <w:left w:val="none" w:sz="0" w:space="0" w:color="auto"/>
            <w:bottom w:val="none" w:sz="0" w:space="0" w:color="auto"/>
            <w:right w:val="none" w:sz="0" w:space="0" w:color="auto"/>
          </w:divBdr>
        </w:div>
        <w:div w:id="267083064">
          <w:marLeft w:val="640"/>
          <w:marRight w:val="0"/>
          <w:marTop w:val="0"/>
          <w:marBottom w:val="0"/>
          <w:divBdr>
            <w:top w:val="none" w:sz="0" w:space="0" w:color="auto"/>
            <w:left w:val="none" w:sz="0" w:space="0" w:color="auto"/>
            <w:bottom w:val="none" w:sz="0" w:space="0" w:color="auto"/>
            <w:right w:val="none" w:sz="0" w:space="0" w:color="auto"/>
          </w:divBdr>
        </w:div>
        <w:div w:id="1681614585">
          <w:marLeft w:val="640"/>
          <w:marRight w:val="0"/>
          <w:marTop w:val="0"/>
          <w:marBottom w:val="0"/>
          <w:divBdr>
            <w:top w:val="none" w:sz="0" w:space="0" w:color="auto"/>
            <w:left w:val="none" w:sz="0" w:space="0" w:color="auto"/>
            <w:bottom w:val="none" w:sz="0" w:space="0" w:color="auto"/>
            <w:right w:val="none" w:sz="0" w:space="0" w:color="auto"/>
          </w:divBdr>
        </w:div>
        <w:div w:id="266619946">
          <w:marLeft w:val="640"/>
          <w:marRight w:val="0"/>
          <w:marTop w:val="0"/>
          <w:marBottom w:val="0"/>
          <w:divBdr>
            <w:top w:val="none" w:sz="0" w:space="0" w:color="auto"/>
            <w:left w:val="none" w:sz="0" w:space="0" w:color="auto"/>
            <w:bottom w:val="none" w:sz="0" w:space="0" w:color="auto"/>
            <w:right w:val="none" w:sz="0" w:space="0" w:color="auto"/>
          </w:divBdr>
        </w:div>
        <w:div w:id="307127525">
          <w:marLeft w:val="640"/>
          <w:marRight w:val="0"/>
          <w:marTop w:val="0"/>
          <w:marBottom w:val="0"/>
          <w:divBdr>
            <w:top w:val="none" w:sz="0" w:space="0" w:color="auto"/>
            <w:left w:val="none" w:sz="0" w:space="0" w:color="auto"/>
            <w:bottom w:val="none" w:sz="0" w:space="0" w:color="auto"/>
            <w:right w:val="none" w:sz="0" w:space="0" w:color="auto"/>
          </w:divBdr>
        </w:div>
        <w:div w:id="1296106632">
          <w:marLeft w:val="640"/>
          <w:marRight w:val="0"/>
          <w:marTop w:val="0"/>
          <w:marBottom w:val="0"/>
          <w:divBdr>
            <w:top w:val="none" w:sz="0" w:space="0" w:color="auto"/>
            <w:left w:val="none" w:sz="0" w:space="0" w:color="auto"/>
            <w:bottom w:val="none" w:sz="0" w:space="0" w:color="auto"/>
            <w:right w:val="none" w:sz="0" w:space="0" w:color="auto"/>
          </w:divBdr>
        </w:div>
        <w:div w:id="1345403056">
          <w:marLeft w:val="640"/>
          <w:marRight w:val="0"/>
          <w:marTop w:val="0"/>
          <w:marBottom w:val="0"/>
          <w:divBdr>
            <w:top w:val="none" w:sz="0" w:space="0" w:color="auto"/>
            <w:left w:val="none" w:sz="0" w:space="0" w:color="auto"/>
            <w:bottom w:val="none" w:sz="0" w:space="0" w:color="auto"/>
            <w:right w:val="none" w:sz="0" w:space="0" w:color="auto"/>
          </w:divBdr>
        </w:div>
        <w:div w:id="1255211352">
          <w:marLeft w:val="640"/>
          <w:marRight w:val="0"/>
          <w:marTop w:val="0"/>
          <w:marBottom w:val="0"/>
          <w:divBdr>
            <w:top w:val="none" w:sz="0" w:space="0" w:color="auto"/>
            <w:left w:val="none" w:sz="0" w:space="0" w:color="auto"/>
            <w:bottom w:val="none" w:sz="0" w:space="0" w:color="auto"/>
            <w:right w:val="none" w:sz="0" w:space="0" w:color="auto"/>
          </w:divBdr>
        </w:div>
        <w:div w:id="513111043">
          <w:marLeft w:val="640"/>
          <w:marRight w:val="0"/>
          <w:marTop w:val="0"/>
          <w:marBottom w:val="0"/>
          <w:divBdr>
            <w:top w:val="none" w:sz="0" w:space="0" w:color="auto"/>
            <w:left w:val="none" w:sz="0" w:space="0" w:color="auto"/>
            <w:bottom w:val="none" w:sz="0" w:space="0" w:color="auto"/>
            <w:right w:val="none" w:sz="0" w:space="0" w:color="auto"/>
          </w:divBdr>
        </w:div>
        <w:div w:id="1230768485">
          <w:marLeft w:val="640"/>
          <w:marRight w:val="0"/>
          <w:marTop w:val="0"/>
          <w:marBottom w:val="0"/>
          <w:divBdr>
            <w:top w:val="none" w:sz="0" w:space="0" w:color="auto"/>
            <w:left w:val="none" w:sz="0" w:space="0" w:color="auto"/>
            <w:bottom w:val="none" w:sz="0" w:space="0" w:color="auto"/>
            <w:right w:val="none" w:sz="0" w:space="0" w:color="auto"/>
          </w:divBdr>
        </w:div>
        <w:div w:id="1741757118">
          <w:marLeft w:val="640"/>
          <w:marRight w:val="0"/>
          <w:marTop w:val="0"/>
          <w:marBottom w:val="0"/>
          <w:divBdr>
            <w:top w:val="none" w:sz="0" w:space="0" w:color="auto"/>
            <w:left w:val="none" w:sz="0" w:space="0" w:color="auto"/>
            <w:bottom w:val="none" w:sz="0" w:space="0" w:color="auto"/>
            <w:right w:val="none" w:sz="0" w:space="0" w:color="auto"/>
          </w:divBdr>
        </w:div>
        <w:div w:id="1779375162">
          <w:marLeft w:val="640"/>
          <w:marRight w:val="0"/>
          <w:marTop w:val="0"/>
          <w:marBottom w:val="0"/>
          <w:divBdr>
            <w:top w:val="none" w:sz="0" w:space="0" w:color="auto"/>
            <w:left w:val="none" w:sz="0" w:space="0" w:color="auto"/>
            <w:bottom w:val="none" w:sz="0" w:space="0" w:color="auto"/>
            <w:right w:val="none" w:sz="0" w:space="0" w:color="auto"/>
          </w:divBdr>
        </w:div>
        <w:div w:id="1828089110">
          <w:marLeft w:val="640"/>
          <w:marRight w:val="0"/>
          <w:marTop w:val="0"/>
          <w:marBottom w:val="0"/>
          <w:divBdr>
            <w:top w:val="none" w:sz="0" w:space="0" w:color="auto"/>
            <w:left w:val="none" w:sz="0" w:space="0" w:color="auto"/>
            <w:bottom w:val="none" w:sz="0" w:space="0" w:color="auto"/>
            <w:right w:val="none" w:sz="0" w:space="0" w:color="auto"/>
          </w:divBdr>
        </w:div>
        <w:div w:id="69544549">
          <w:marLeft w:val="640"/>
          <w:marRight w:val="0"/>
          <w:marTop w:val="0"/>
          <w:marBottom w:val="0"/>
          <w:divBdr>
            <w:top w:val="none" w:sz="0" w:space="0" w:color="auto"/>
            <w:left w:val="none" w:sz="0" w:space="0" w:color="auto"/>
            <w:bottom w:val="none" w:sz="0" w:space="0" w:color="auto"/>
            <w:right w:val="none" w:sz="0" w:space="0" w:color="auto"/>
          </w:divBdr>
        </w:div>
      </w:divsChild>
    </w:div>
    <w:div w:id="63768656">
      <w:bodyDiv w:val="1"/>
      <w:marLeft w:val="0"/>
      <w:marRight w:val="0"/>
      <w:marTop w:val="0"/>
      <w:marBottom w:val="0"/>
      <w:divBdr>
        <w:top w:val="none" w:sz="0" w:space="0" w:color="auto"/>
        <w:left w:val="none" w:sz="0" w:space="0" w:color="auto"/>
        <w:bottom w:val="none" w:sz="0" w:space="0" w:color="auto"/>
        <w:right w:val="none" w:sz="0" w:space="0" w:color="auto"/>
      </w:divBdr>
    </w:div>
    <w:div w:id="67196655">
      <w:bodyDiv w:val="1"/>
      <w:marLeft w:val="0"/>
      <w:marRight w:val="0"/>
      <w:marTop w:val="0"/>
      <w:marBottom w:val="0"/>
      <w:divBdr>
        <w:top w:val="none" w:sz="0" w:space="0" w:color="auto"/>
        <w:left w:val="none" w:sz="0" w:space="0" w:color="auto"/>
        <w:bottom w:val="none" w:sz="0" w:space="0" w:color="auto"/>
        <w:right w:val="none" w:sz="0" w:space="0" w:color="auto"/>
      </w:divBdr>
      <w:divsChild>
        <w:div w:id="820851206">
          <w:marLeft w:val="640"/>
          <w:marRight w:val="0"/>
          <w:marTop w:val="0"/>
          <w:marBottom w:val="0"/>
          <w:divBdr>
            <w:top w:val="none" w:sz="0" w:space="0" w:color="auto"/>
            <w:left w:val="none" w:sz="0" w:space="0" w:color="auto"/>
            <w:bottom w:val="none" w:sz="0" w:space="0" w:color="auto"/>
            <w:right w:val="none" w:sz="0" w:space="0" w:color="auto"/>
          </w:divBdr>
        </w:div>
        <w:div w:id="760223197">
          <w:marLeft w:val="640"/>
          <w:marRight w:val="0"/>
          <w:marTop w:val="0"/>
          <w:marBottom w:val="0"/>
          <w:divBdr>
            <w:top w:val="none" w:sz="0" w:space="0" w:color="auto"/>
            <w:left w:val="none" w:sz="0" w:space="0" w:color="auto"/>
            <w:bottom w:val="none" w:sz="0" w:space="0" w:color="auto"/>
            <w:right w:val="none" w:sz="0" w:space="0" w:color="auto"/>
          </w:divBdr>
        </w:div>
        <w:div w:id="1035497049">
          <w:marLeft w:val="640"/>
          <w:marRight w:val="0"/>
          <w:marTop w:val="0"/>
          <w:marBottom w:val="0"/>
          <w:divBdr>
            <w:top w:val="none" w:sz="0" w:space="0" w:color="auto"/>
            <w:left w:val="none" w:sz="0" w:space="0" w:color="auto"/>
            <w:bottom w:val="none" w:sz="0" w:space="0" w:color="auto"/>
            <w:right w:val="none" w:sz="0" w:space="0" w:color="auto"/>
          </w:divBdr>
        </w:div>
        <w:div w:id="1862738341">
          <w:marLeft w:val="640"/>
          <w:marRight w:val="0"/>
          <w:marTop w:val="0"/>
          <w:marBottom w:val="0"/>
          <w:divBdr>
            <w:top w:val="none" w:sz="0" w:space="0" w:color="auto"/>
            <w:left w:val="none" w:sz="0" w:space="0" w:color="auto"/>
            <w:bottom w:val="none" w:sz="0" w:space="0" w:color="auto"/>
            <w:right w:val="none" w:sz="0" w:space="0" w:color="auto"/>
          </w:divBdr>
        </w:div>
        <w:div w:id="1268350054">
          <w:marLeft w:val="640"/>
          <w:marRight w:val="0"/>
          <w:marTop w:val="0"/>
          <w:marBottom w:val="0"/>
          <w:divBdr>
            <w:top w:val="none" w:sz="0" w:space="0" w:color="auto"/>
            <w:left w:val="none" w:sz="0" w:space="0" w:color="auto"/>
            <w:bottom w:val="none" w:sz="0" w:space="0" w:color="auto"/>
            <w:right w:val="none" w:sz="0" w:space="0" w:color="auto"/>
          </w:divBdr>
        </w:div>
        <w:div w:id="18552373">
          <w:marLeft w:val="640"/>
          <w:marRight w:val="0"/>
          <w:marTop w:val="0"/>
          <w:marBottom w:val="0"/>
          <w:divBdr>
            <w:top w:val="none" w:sz="0" w:space="0" w:color="auto"/>
            <w:left w:val="none" w:sz="0" w:space="0" w:color="auto"/>
            <w:bottom w:val="none" w:sz="0" w:space="0" w:color="auto"/>
            <w:right w:val="none" w:sz="0" w:space="0" w:color="auto"/>
          </w:divBdr>
        </w:div>
        <w:div w:id="15926944">
          <w:marLeft w:val="640"/>
          <w:marRight w:val="0"/>
          <w:marTop w:val="0"/>
          <w:marBottom w:val="0"/>
          <w:divBdr>
            <w:top w:val="none" w:sz="0" w:space="0" w:color="auto"/>
            <w:left w:val="none" w:sz="0" w:space="0" w:color="auto"/>
            <w:bottom w:val="none" w:sz="0" w:space="0" w:color="auto"/>
            <w:right w:val="none" w:sz="0" w:space="0" w:color="auto"/>
          </w:divBdr>
        </w:div>
        <w:div w:id="1116213327">
          <w:marLeft w:val="640"/>
          <w:marRight w:val="0"/>
          <w:marTop w:val="0"/>
          <w:marBottom w:val="0"/>
          <w:divBdr>
            <w:top w:val="none" w:sz="0" w:space="0" w:color="auto"/>
            <w:left w:val="none" w:sz="0" w:space="0" w:color="auto"/>
            <w:bottom w:val="none" w:sz="0" w:space="0" w:color="auto"/>
            <w:right w:val="none" w:sz="0" w:space="0" w:color="auto"/>
          </w:divBdr>
        </w:div>
        <w:div w:id="923803254">
          <w:marLeft w:val="640"/>
          <w:marRight w:val="0"/>
          <w:marTop w:val="0"/>
          <w:marBottom w:val="0"/>
          <w:divBdr>
            <w:top w:val="none" w:sz="0" w:space="0" w:color="auto"/>
            <w:left w:val="none" w:sz="0" w:space="0" w:color="auto"/>
            <w:bottom w:val="none" w:sz="0" w:space="0" w:color="auto"/>
            <w:right w:val="none" w:sz="0" w:space="0" w:color="auto"/>
          </w:divBdr>
        </w:div>
        <w:div w:id="726341169">
          <w:marLeft w:val="640"/>
          <w:marRight w:val="0"/>
          <w:marTop w:val="0"/>
          <w:marBottom w:val="0"/>
          <w:divBdr>
            <w:top w:val="none" w:sz="0" w:space="0" w:color="auto"/>
            <w:left w:val="none" w:sz="0" w:space="0" w:color="auto"/>
            <w:bottom w:val="none" w:sz="0" w:space="0" w:color="auto"/>
            <w:right w:val="none" w:sz="0" w:space="0" w:color="auto"/>
          </w:divBdr>
        </w:div>
        <w:div w:id="1926303900">
          <w:marLeft w:val="640"/>
          <w:marRight w:val="0"/>
          <w:marTop w:val="0"/>
          <w:marBottom w:val="0"/>
          <w:divBdr>
            <w:top w:val="none" w:sz="0" w:space="0" w:color="auto"/>
            <w:left w:val="none" w:sz="0" w:space="0" w:color="auto"/>
            <w:bottom w:val="none" w:sz="0" w:space="0" w:color="auto"/>
            <w:right w:val="none" w:sz="0" w:space="0" w:color="auto"/>
          </w:divBdr>
        </w:div>
        <w:div w:id="1170176104">
          <w:marLeft w:val="640"/>
          <w:marRight w:val="0"/>
          <w:marTop w:val="0"/>
          <w:marBottom w:val="0"/>
          <w:divBdr>
            <w:top w:val="none" w:sz="0" w:space="0" w:color="auto"/>
            <w:left w:val="none" w:sz="0" w:space="0" w:color="auto"/>
            <w:bottom w:val="none" w:sz="0" w:space="0" w:color="auto"/>
            <w:right w:val="none" w:sz="0" w:space="0" w:color="auto"/>
          </w:divBdr>
        </w:div>
        <w:div w:id="1776904126">
          <w:marLeft w:val="640"/>
          <w:marRight w:val="0"/>
          <w:marTop w:val="0"/>
          <w:marBottom w:val="0"/>
          <w:divBdr>
            <w:top w:val="none" w:sz="0" w:space="0" w:color="auto"/>
            <w:left w:val="none" w:sz="0" w:space="0" w:color="auto"/>
            <w:bottom w:val="none" w:sz="0" w:space="0" w:color="auto"/>
            <w:right w:val="none" w:sz="0" w:space="0" w:color="auto"/>
          </w:divBdr>
        </w:div>
        <w:div w:id="234321902">
          <w:marLeft w:val="640"/>
          <w:marRight w:val="0"/>
          <w:marTop w:val="0"/>
          <w:marBottom w:val="0"/>
          <w:divBdr>
            <w:top w:val="none" w:sz="0" w:space="0" w:color="auto"/>
            <w:left w:val="none" w:sz="0" w:space="0" w:color="auto"/>
            <w:bottom w:val="none" w:sz="0" w:space="0" w:color="auto"/>
            <w:right w:val="none" w:sz="0" w:space="0" w:color="auto"/>
          </w:divBdr>
        </w:div>
        <w:div w:id="39087874">
          <w:marLeft w:val="640"/>
          <w:marRight w:val="0"/>
          <w:marTop w:val="0"/>
          <w:marBottom w:val="0"/>
          <w:divBdr>
            <w:top w:val="none" w:sz="0" w:space="0" w:color="auto"/>
            <w:left w:val="none" w:sz="0" w:space="0" w:color="auto"/>
            <w:bottom w:val="none" w:sz="0" w:space="0" w:color="auto"/>
            <w:right w:val="none" w:sz="0" w:space="0" w:color="auto"/>
          </w:divBdr>
        </w:div>
        <w:div w:id="983391014">
          <w:marLeft w:val="640"/>
          <w:marRight w:val="0"/>
          <w:marTop w:val="0"/>
          <w:marBottom w:val="0"/>
          <w:divBdr>
            <w:top w:val="none" w:sz="0" w:space="0" w:color="auto"/>
            <w:left w:val="none" w:sz="0" w:space="0" w:color="auto"/>
            <w:bottom w:val="none" w:sz="0" w:space="0" w:color="auto"/>
            <w:right w:val="none" w:sz="0" w:space="0" w:color="auto"/>
          </w:divBdr>
        </w:div>
        <w:div w:id="1581207733">
          <w:marLeft w:val="640"/>
          <w:marRight w:val="0"/>
          <w:marTop w:val="0"/>
          <w:marBottom w:val="0"/>
          <w:divBdr>
            <w:top w:val="none" w:sz="0" w:space="0" w:color="auto"/>
            <w:left w:val="none" w:sz="0" w:space="0" w:color="auto"/>
            <w:bottom w:val="none" w:sz="0" w:space="0" w:color="auto"/>
            <w:right w:val="none" w:sz="0" w:space="0" w:color="auto"/>
          </w:divBdr>
        </w:div>
        <w:div w:id="1122654215">
          <w:marLeft w:val="640"/>
          <w:marRight w:val="0"/>
          <w:marTop w:val="0"/>
          <w:marBottom w:val="0"/>
          <w:divBdr>
            <w:top w:val="none" w:sz="0" w:space="0" w:color="auto"/>
            <w:left w:val="none" w:sz="0" w:space="0" w:color="auto"/>
            <w:bottom w:val="none" w:sz="0" w:space="0" w:color="auto"/>
            <w:right w:val="none" w:sz="0" w:space="0" w:color="auto"/>
          </w:divBdr>
        </w:div>
        <w:div w:id="851989370">
          <w:marLeft w:val="640"/>
          <w:marRight w:val="0"/>
          <w:marTop w:val="0"/>
          <w:marBottom w:val="0"/>
          <w:divBdr>
            <w:top w:val="none" w:sz="0" w:space="0" w:color="auto"/>
            <w:left w:val="none" w:sz="0" w:space="0" w:color="auto"/>
            <w:bottom w:val="none" w:sz="0" w:space="0" w:color="auto"/>
            <w:right w:val="none" w:sz="0" w:space="0" w:color="auto"/>
          </w:divBdr>
        </w:div>
        <w:div w:id="122190578">
          <w:marLeft w:val="640"/>
          <w:marRight w:val="0"/>
          <w:marTop w:val="0"/>
          <w:marBottom w:val="0"/>
          <w:divBdr>
            <w:top w:val="none" w:sz="0" w:space="0" w:color="auto"/>
            <w:left w:val="none" w:sz="0" w:space="0" w:color="auto"/>
            <w:bottom w:val="none" w:sz="0" w:space="0" w:color="auto"/>
            <w:right w:val="none" w:sz="0" w:space="0" w:color="auto"/>
          </w:divBdr>
        </w:div>
        <w:div w:id="1154181426">
          <w:marLeft w:val="640"/>
          <w:marRight w:val="0"/>
          <w:marTop w:val="0"/>
          <w:marBottom w:val="0"/>
          <w:divBdr>
            <w:top w:val="none" w:sz="0" w:space="0" w:color="auto"/>
            <w:left w:val="none" w:sz="0" w:space="0" w:color="auto"/>
            <w:bottom w:val="none" w:sz="0" w:space="0" w:color="auto"/>
            <w:right w:val="none" w:sz="0" w:space="0" w:color="auto"/>
          </w:divBdr>
        </w:div>
        <w:div w:id="1203440422">
          <w:marLeft w:val="640"/>
          <w:marRight w:val="0"/>
          <w:marTop w:val="0"/>
          <w:marBottom w:val="0"/>
          <w:divBdr>
            <w:top w:val="none" w:sz="0" w:space="0" w:color="auto"/>
            <w:left w:val="none" w:sz="0" w:space="0" w:color="auto"/>
            <w:bottom w:val="none" w:sz="0" w:space="0" w:color="auto"/>
            <w:right w:val="none" w:sz="0" w:space="0" w:color="auto"/>
          </w:divBdr>
        </w:div>
        <w:div w:id="829366245">
          <w:marLeft w:val="640"/>
          <w:marRight w:val="0"/>
          <w:marTop w:val="0"/>
          <w:marBottom w:val="0"/>
          <w:divBdr>
            <w:top w:val="none" w:sz="0" w:space="0" w:color="auto"/>
            <w:left w:val="none" w:sz="0" w:space="0" w:color="auto"/>
            <w:bottom w:val="none" w:sz="0" w:space="0" w:color="auto"/>
            <w:right w:val="none" w:sz="0" w:space="0" w:color="auto"/>
          </w:divBdr>
        </w:div>
        <w:div w:id="568619293">
          <w:marLeft w:val="640"/>
          <w:marRight w:val="0"/>
          <w:marTop w:val="0"/>
          <w:marBottom w:val="0"/>
          <w:divBdr>
            <w:top w:val="none" w:sz="0" w:space="0" w:color="auto"/>
            <w:left w:val="none" w:sz="0" w:space="0" w:color="auto"/>
            <w:bottom w:val="none" w:sz="0" w:space="0" w:color="auto"/>
            <w:right w:val="none" w:sz="0" w:space="0" w:color="auto"/>
          </w:divBdr>
        </w:div>
        <w:div w:id="80419128">
          <w:marLeft w:val="640"/>
          <w:marRight w:val="0"/>
          <w:marTop w:val="0"/>
          <w:marBottom w:val="0"/>
          <w:divBdr>
            <w:top w:val="none" w:sz="0" w:space="0" w:color="auto"/>
            <w:left w:val="none" w:sz="0" w:space="0" w:color="auto"/>
            <w:bottom w:val="none" w:sz="0" w:space="0" w:color="auto"/>
            <w:right w:val="none" w:sz="0" w:space="0" w:color="auto"/>
          </w:divBdr>
        </w:div>
        <w:div w:id="1989020074">
          <w:marLeft w:val="640"/>
          <w:marRight w:val="0"/>
          <w:marTop w:val="0"/>
          <w:marBottom w:val="0"/>
          <w:divBdr>
            <w:top w:val="none" w:sz="0" w:space="0" w:color="auto"/>
            <w:left w:val="none" w:sz="0" w:space="0" w:color="auto"/>
            <w:bottom w:val="none" w:sz="0" w:space="0" w:color="auto"/>
            <w:right w:val="none" w:sz="0" w:space="0" w:color="auto"/>
          </w:divBdr>
        </w:div>
        <w:div w:id="1397628773">
          <w:marLeft w:val="640"/>
          <w:marRight w:val="0"/>
          <w:marTop w:val="0"/>
          <w:marBottom w:val="0"/>
          <w:divBdr>
            <w:top w:val="none" w:sz="0" w:space="0" w:color="auto"/>
            <w:left w:val="none" w:sz="0" w:space="0" w:color="auto"/>
            <w:bottom w:val="none" w:sz="0" w:space="0" w:color="auto"/>
            <w:right w:val="none" w:sz="0" w:space="0" w:color="auto"/>
          </w:divBdr>
        </w:div>
        <w:div w:id="1915430318">
          <w:marLeft w:val="640"/>
          <w:marRight w:val="0"/>
          <w:marTop w:val="0"/>
          <w:marBottom w:val="0"/>
          <w:divBdr>
            <w:top w:val="none" w:sz="0" w:space="0" w:color="auto"/>
            <w:left w:val="none" w:sz="0" w:space="0" w:color="auto"/>
            <w:bottom w:val="none" w:sz="0" w:space="0" w:color="auto"/>
            <w:right w:val="none" w:sz="0" w:space="0" w:color="auto"/>
          </w:divBdr>
        </w:div>
        <w:div w:id="644437669">
          <w:marLeft w:val="640"/>
          <w:marRight w:val="0"/>
          <w:marTop w:val="0"/>
          <w:marBottom w:val="0"/>
          <w:divBdr>
            <w:top w:val="none" w:sz="0" w:space="0" w:color="auto"/>
            <w:left w:val="none" w:sz="0" w:space="0" w:color="auto"/>
            <w:bottom w:val="none" w:sz="0" w:space="0" w:color="auto"/>
            <w:right w:val="none" w:sz="0" w:space="0" w:color="auto"/>
          </w:divBdr>
        </w:div>
        <w:div w:id="522402840">
          <w:marLeft w:val="640"/>
          <w:marRight w:val="0"/>
          <w:marTop w:val="0"/>
          <w:marBottom w:val="0"/>
          <w:divBdr>
            <w:top w:val="none" w:sz="0" w:space="0" w:color="auto"/>
            <w:left w:val="none" w:sz="0" w:space="0" w:color="auto"/>
            <w:bottom w:val="none" w:sz="0" w:space="0" w:color="auto"/>
            <w:right w:val="none" w:sz="0" w:space="0" w:color="auto"/>
          </w:divBdr>
        </w:div>
        <w:div w:id="211039559">
          <w:marLeft w:val="640"/>
          <w:marRight w:val="0"/>
          <w:marTop w:val="0"/>
          <w:marBottom w:val="0"/>
          <w:divBdr>
            <w:top w:val="none" w:sz="0" w:space="0" w:color="auto"/>
            <w:left w:val="none" w:sz="0" w:space="0" w:color="auto"/>
            <w:bottom w:val="none" w:sz="0" w:space="0" w:color="auto"/>
            <w:right w:val="none" w:sz="0" w:space="0" w:color="auto"/>
          </w:divBdr>
        </w:div>
        <w:div w:id="212080339">
          <w:marLeft w:val="640"/>
          <w:marRight w:val="0"/>
          <w:marTop w:val="0"/>
          <w:marBottom w:val="0"/>
          <w:divBdr>
            <w:top w:val="none" w:sz="0" w:space="0" w:color="auto"/>
            <w:left w:val="none" w:sz="0" w:space="0" w:color="auto"/>
            <w:bottom w:val="none" w:sz="0" w:space="0" w:color="auto"/>
            <w:right w:val="none" w:sz="0" w:space="0" w:color="auto"/>
          </w:divBdr>
        </w:div>
        <w:div w:id="582909031">
          <w:marLeft w:val="640"/>
          <w:marRight w:val="0"/>
          <w:marTop w:val="0"/>
          <w:marBottom w:val="0"/>
          <w:divBdr>
            <w:top w:val="none" w:sz="0" w:space="0" w:color="auto"/>
            <w:left w:val="none" w:sz="0" w:space="0" w:color="auto"/>
            <w:bottom w:val="none" w:sz="0" w:space="0" w:color="auto"/>
            <w:right w:val="none" w:sz="0" w:space="0" w:color="auto"/>
          </w:divBdr>
        </w:div>
        <w:div w:id="479345600">
          <w:marLeft w:val="640"/>
          <w:marRight w:val="0"/>
          <w:marTop w:val="0"/>
          <w:marBottom w:val="0"/>
          <w:divBdr>
            <w:top w:val="none" w:sz="0" w:space="0" w:color="auto"/>
            <w:left w:val="none" w:sz="0" w:space="0" w:color="auto"/>
            <w:bottom w:val="none" w:sz="0" w:space="0" w:color="auto"/>
            <w:right w:val="none" w:sz="0" w:space="0" w:color="auto"/>
          </w:divBdr>
        </w:div>
        <w:div w:id="1322007471">
          <w:marLeft w:val="640"/>
          <w:marRight w:val="0"/>
          <w:marTop w:val="0"/>
          <w:marBottom w:val="0"/>
          <w:divBdr>
            <w:top w:val="none" w:sz="0" w:space="0" w:color="auto"/>
            <w:left w:val="none" w:sz="0" w:space="0" w:color="auto"/>
            <w:bottom w:val="none" w:sz="0" w:space="0" w:color="auto"/>
            <w:right w:val="none" w:sz="0" w:space="0" w:color="auto"/>
          </w:divBdr>
        </w:div>
        <w:div w:id="1151020164">
          <w:marLeft w:val="640"/>
          <w:marRight w:val="0"/>
          <w:marTop w:val="0"/>
          <w:marBottom w:val="0"/>
          <w:divBdr>
            <w:top w:val="none" w:sz="0" w:space="0" w:color="auto"/>
            <w:left w:val="none" w:sz="0" w:space="0" w:color="auto"/>
            <w:bottom w:val="none" w:sz="0" w:space="0" w:color="auto"/>
            <w:right w:val="none" w:sz="0" w:space="0" w:color="auto"/>
          </w:divBdr>
        </w:div>
        <w:div w:id="1549681783">
          <w:marLeft w:val="640"/>
          <w:marRight w:val="0"/>
          <w:marTop w:val="0"/>
          <w:marBottom w:val="0"/>
          <w:divBdr>
            <w:top w:val="none" w:sz="0" w:space="0" w:color="auto"/>
            <w:left w:val="none" w:sz="0" w:space="0" w:color="auto"/>
            <w:bottom w:val="none" w:sz="0" w:space="0" w:color="auto"/>
            <w:right w:val="none" w:sz="0" w:space="0" w:color="auto"/>
          </w:divBdr>
        </w:div>
        <w:div w:id="459492310">
          <w:marLeft w:val="640"/>
          <w:marRight w:val="0"/>
          <w:marTop w:val="0"/>
          <w:marBottom w:val="0"/>
          <w:divBdr>
            <w:top w:val="none" w:sz="0" w:space="0" w:color="auto"/>
            <w:left w:val="none" w:sz="0" w:space="0" w:color="auto"/>
            <w:bottom w:val="none" w:sz="0" w:space="0" w:color="auto"/>
            <w:right w:val="none" w:sz="0" w:space="0" w:color="auto"/>
          </w:divBdr>
        </w:div>
        <w:div w:id="1678069632">
          <w:marLeft w:val="640"/>
          <w:marRight w:val="0"/>
          <w:marTop w:val="0"/>
          <w:marBottom w:val="0"/>
          <w:divBdr>
            <w:top w:val="none" w:sz="0" w:space="0" w:color="auto"/>
            <w:left w:val="none" w:sz="0" w:space="0" w:color="auto"/>
            <w:bottom w:val="none" w:sz="0" w:space="0" w:color="auto"/>
            <w:right w:val="none" w:sz="0" w:space="0" w:color="auto"/>
          </w:divBdr>
        </w:div>
        <w:div w:id="103234735">
          <w:marLeft w:val="640"/>
          <w:marRight w:val="0"/>
          <w:marTop w:val="0"/>
          <w:marBottom w:val="0"/>
          <w:divBdr>
            <w:top w:val="none" w:sz="0" w:space="0" w:color="auto"/>
            <w:left w:val="none" w:sz="0" w:space="0" w:color="auto"/>
            <w:bottom w:val="none" w:sz="0" w:space="0" w:color="auto"/>
            <w:right w:val="none" w:sz="0" w:space="0" w:color="auto"/>
          </w:divBdr>
        </w:div>
        <w:div w:id="551036952">
          <w:marLeft w:val="640"/>
          <w:marRight w:val="0"/>
          <w:marTop w:val="0"/>
          <w:marBottom w:val="0"/>
          <w:divBdr>
            <w:top w:val="none" w:sz="0" w:space="0" w:color="auto"/>
            <w:left w:val="none" w:sz="0" w:space="0" w:color="auto"/>
            <w:bottom w:val="none" w:sz="0" w:space="0" w:color="auto"/>
            <w:right w:val="none" w:sz="0" w:space="0" w:color="auto"/>
          </w:divBdr>
        </w:div>
        <w:div w:id="1116288154">
          <w:marLeft w:val="640"/>
          <w:marRight w:val="0"/>
          <w:marTop w:val="0"/>
          <w:marBottom w:val="0"/>
          <w:divBdr>
            <w:top w:val="none" w:sz="0" w:space="0" w:color="auto"/>
            <w:left w:val="none" w:sz="0" w:space="0" w:color="auto"/>
            <w:bottom w:val="none" w:sz="0" w:space="0" w:color="auto"/>
            <w:right w:val="none" w:sz="0" w:space="0" w:color="auto"/>
          </w:divBdr>
        </w:div>
        <w:div w:id="153961127">
          <w:marLeft w:val="640"/>
          <w:marRight w:val="0"/>
          <w:marTop w:val="0"/>
          <w:marBottom w:val="0"/>
          <w:divBdr>
            <w:top w:val="none" w:sz="0" w:space="0" w:color="auto"/>
            <w:left w:val="none" w:sz="0" w:space="0" w:color="auto"/>
            <w:bottom w:val="none" w:sz="0" w:space="0" w:color="auto"/>
            <w:right w:val="none" w:sz="0" w:space="0" w:color="auto"/>
          </w:divBdr>
        </w:div>
        <w:div w:id="792527618">
          <w:marLeft w:val="640"/>
          <w:marRight w:val="0"/>
          <w:marTop w:val="0"/>
          <w:marBottom w:val="0"/>
          <w:divBdr>
            <w:top w:val="none" w:sz="0" w:space="0" w:color="auto"/>
            <w:left w:val="none" w:sz="0" w:space="0" w:color="auto"/>
            <w:bottom w:val="none" w:sz="0" w:space="0" w:color="auto"/>
            <w:right w:val="none" w:sz="0" w:space="0" w:color="auto"/>
          </w:divBdr>
        </w:div>
        <w:div w:id="1962104388">
          <w:marLeft w:val="640"/>
          <w:marRight w:val="0"/>
          <w:marTop w:val="0"/>
          <w:marBottom w:val="0"/>
          <w:divBdr>
            <w:top w:val="none" w:sz="0" w:space="0" w:color="auto"/>
            <w:left w:val="none" w:sz="0" w:space="0" w:color="auto"/>
            <w:bottom w:val="none" w:sz="0" w:space="0" w:color="auto"/>
            <w:right w:val="none" w:sz="0" w:space="0" w:color="auto"/>
          </w:divBdr>
        </w:div>
        <w:div w:id="208883426">
          <w:marLeft w:val="640"/>
          <w:marRight w:val="0"/>
          <w:marTop w:val="0"/>
          <w:marBottom w:val="0"/>
          <w:divBdr>
            <w:top w:val="none" w:sz="0" w:space="0" w:color="auto"/>
            <w:left w:val="none" w:sz="0" w:space="0" w:color="auto"/>
            <w:bottom w:val="none" w:sz="0" w:space="0" w:color="auto"/>
            <w:right w:val="none" w:sz="0" w:space="0" w:color="auto"/>
          </w:divBdr>
        </w:div>
        <w:div w:id="1111629369">
          <w:marLeft w:val="640"/>
          <w:marRight w:val="0"/>
          <w:marTop w:val="0"/>
          <w:marBottom w:val="0"/>
          <w:divBdr>
            <w:top w:val="none" w:sz="0" w:space="0" w:color="auto"/>
            <w:left w:val="none" w:sz="0" w:space="0" w:color="auto"/>
            <w:bottom w:val="none" w:sz="0" w:space="0" w:color="auto"/>
            <w:right w:val="none" w:sz="0" w:space="0" w:color="auto"/>
          </w:divBdr>
        </w:div>
        <w:div w:id="1990743656">
          <w:marLeft w:val="640"/>
          <w:marRight w:val="0"/>
          <w:marTop w:val="0"/>
          <w:marBottom w:val="0"/>
          <w:divBdr>
            <w:top w:val="none" w:sz="0" w:space="0" w:color="auto"/>
            <w:left w:val="none" w:sz="0" w:space="0" w:color="auto"/>
            <w:bottom w:val="none" w:sz="0" w:space="0" w:color="auto"/>
            <w:right w:val="none" w:sz="0" w:space="0" w:color="auto"/>
          </w:divBdr>
        </w:div>
        <w:div w:id="1869297436">
          <w:marLeft w:val="640"/>
          <w:marRight w:val="0"/>
          <w:marTop w:val="0"/>
          <w:marBottom w:val="0"/>
          <w:divBdr>
            <w:top w:val="none" w:sz="0" w:space="0" w:color="auto"/>
            <w:left w:val="none" w:sz="0" w:space="0" w:color="auto"/>
            <w:bottom w:val="none" w:sz="0" w:space="0" w:color="auto"/>
            <w:right w:val="none" w:sz="0" w:space="0" w:color="auto"/>
          </w:divBdr>
        </w:div>
        <w:div w:id="1421222750">
          <w:marLeft w:val="640"/>
          <w:marRight w:val="0"/>
          <w:marTop w:val="0"/>
          <w:marBottom w:val="0"/>
          <w:divBdr>
            <w:top w:val="none" w:sz="0" w:space="0" w:color="auto"/>
            <w:left w:val="none" w:sz="0" w:space="0" w:color="auto"/>
            <w:bottom w:val="none" w:sz="0" w:space="0" w:color="auto"/>
            <w:right w:val="none" w:sz="0" w:space="0" w:color="auto"/>
          </w:divBdr>
        </w:div>
        <w:div w:id="1624193942">
          <w:marLeft w:val="640"/>
          <w:marRight w:val="0"/>
          <w:marTop w:val="0"/>
          <w:marBottom w:val="0"/>
          <w:divBdr>
            <w:top w:val="none" w:sz="0" w:space="0" w:color="auto"/>
            <w:left w:val="none" w:sz="0" w:space="0" w:color="auto"/>
            <w:bottom w:val="none" w:sz="0" w:space="0" w:color="auto"/>
            <w:right w:val="none" w:sz="0" w:space="0" w:color="auto"/>
          </w:divBdr>
        </w:div>
        <w:div w:id="254095903">
          <w:marLeft w:val="640"/>
          <w:marRight w:val="0"/>
          <w:marTop w:val="0"/>
          <w:marBottom w:val="0"/>
          <w:divBdr>
            <w:top w:val="none" w:sz="0" w:space="0" w:color="auto"/>
            <w:left w:val="none" w:sz="0" w:space="0" w:color="auto"/>
            <w:bottom w:val="none" w:sz="0" w:space="0" w:color="auto"/>
            <w:right w:val="none" w:sz="0" w:space="0" w:color="auto"/>
          </w:divBdr>
        </w:div>
        <w:div w:id="1560627136">
          <w:marLeft w:val="640"/>
          <w:marRight w:val="0"/>
          <w:marTop w:val="0"/>
          <w:marBottom w:val="0"/>
          <w:divBdr>
            <w:top w:val="none" w:sz="0" w:space="0" w:color="auto"/>
            <w:left w:val="none" w:sz="0" w:space="0" w:color="auto"/>
            <w:bottom w:val="none" w:sz="0" w:space="0" w:color="auto"/>
            <w:right w:val="none" w:sz="0" w:space="0" w:color="auto"/>
          </w:divBdr>
        </w:div>
        <w:div w:id="612904956">
          <w:marLeft w:val="640"/>
          <w:marRight w:val="0"/>
          <w:marTop w:val="0"/>
          <w:marBottom w:val="0"/>
          <w:divBdr>
            <w:top w:val="none" w:sz="0" w:space="0" w:color="auto"/>
            <w:left w:val="none" w:sz="0" w:space="0" w:color="auto"/>
            <w:bottom w:val="none" w:sz="0" w:space="0" w:color="auto"/>
            <w:right w:val="none" w:sz="0" w:space="0" w:color="auto"/>
          </w:divBdr>
        </w:div>
        <w:div w:id="2080665823">
          <w:marLeft w:val="640"/>
          <w:marRight w:val="0"/>
          <w:marTop w:val="0"/>
          <w:marBottom w:val="0"/>
          <w:divBdr>
            <w:top w:val="none" w:sz="0" w:space="0" w:color="auto"/>
            <w:left w:val="none" w:sz="0" w:space="0" w:color="auto"/>
            <w:bottom w:val="none" w:sz="0" w:space="0" w:color="auto"/>
            <w:right w:val="none" w:sz="0" w:space="0" w:color="auto"/>
          </w:divBdr>
        </w:div>
        <w:div w:id="879512704">
          <w:marLeft w:val="640"/>
          <w:marRight w:val="0"/>
          <w:marTop w:val="0"/>
          <w:marBottom w:val="0"/>
          <w:divBdr>
            <w:top w:val="none" w:sz="0" w:space="0" w:color="auto"/>
            <w:left w:val="none" w:sz="0" w:space="0" w:color="auto"/>
            <w:bottom w:val="none" w:sz="0" w:space="0" w:color="auto"/>
            <w:right w:val="none" w:sz="0" w:space="0" w:color="auto"/>
          </w:divBdr>
        </w:div>
        <w:div w:id="1492453286">
          <w:marLeft w:val="640"/>
          <w:marRight w:val="0"/>
          <w:marTop w:val="0"/>
          <w:marBottom w:val="0"/>
          <w:divBdr>
            <w:top w:val="none" w:sz="0" w:space="0" w:color="auto"/>
            <w:left w:val="none" w:sz="0" w:space="0" w:color="auto"/>
            <w:bottom w:val="none" w:sz="0" w:space="0" w:color="auto"/>
            <w:right w:val="none" w:sz="0" w:space="0" w:color="auto"/>
          </w:divBdr>
        </w:div>
        <w:div w:id="1659190887">
          <w:marLeft w:val="640"/>
          <w:marRight w:val="0"/>
          <w:marTop w:val="0"/>
          <w:marBottom w:val="0"/>
          <w:divBdr>
            <w:top w:val="none" w:sz="0" w:space="0" w:color="auto"/>
            <w:left w:val="none" w:sz="0" w:space="0" w:color="auto"/>
            <w:bottom w:val="none" w:sz="0" w:space="0" w:color="auto"/>
            <w:right w:val="none" w:sz="0" w:space="0" w:color="auto"/>
          </w:divBdr>
        </w:div>
        <w:div w:id="306321481">
          <w:marLeft w:val="640"/>
          <w:marRight w:val="0"/>
          <w:marTop w:val="0"/>
          <w:marBottom w:val="0"/>
          <w:divBdr>
            <w:top w:val="none" w:sz="0" w:space="0" w:color="auto"/>
            <w:left w:val="none" w:sz="0" w:space="0" w:color="auto"/>
            <w:bottom w:val="none" w:sz="0" w:space="0" w:color="auto"/>
            <w:right w:val="none" w:sz="0" w:space="0" w:color="auto"/>
          </w:divBdr>
        </w:div>
        <w:div w:id="841164455">
          <w:marLeft w:val="640"/>
          <w:marRight w:val="0"/>
          <w:marTop w:val="0"/>
          <w:marBottom w:val="0"/>
          <w:divBdr>
            <w:top w:val="none" w:sz="0" w:space="0" w:color="auto"/>
            <w:left w:val="none" w:sz="0" w:space="0" w:color="auto"/>
            <w:bottom w:val="none" w:sz="0" w:space="0" w:color="auto"/>
            <w:right w:val="none" w:sz="0" w:space="0" w:color="auto"/>
          </w:divBdr>
        </w:div>
        <w:div w:id="1897012053">
          <w:marLeft w:val="640"/>
          <w:marRight w:val="0"/>
          <w:marTop w:val="0"/>
          <w:marBottom w:val="0"/>
          <w:divBdr>
            <w:top w:val="none" w:sz="0" w:space="0" w:color="auto"/>
            <w:left w:val="none" w:sz="0" w:space="0" w:color="auto"/>
            <w:bottom w:val="none" w:sz="0" w:space="0" w:color="auto"/>
            <w:right w:val="none" w:sz="0" w:space="0" w:color="auto"/>
          </w:divBdr>
        </w:div>
        <w:div w:id="737241714">
          <w:marLeft w:val="640"/>
          <w:marRight w:val="0"/>
          <w:marTop w:val="0"/>
          <w:marBottom w:val="0"/>
          <w:divBdr>
            <w:top w:val="none" w:sz="0" w:space="0" w:color="auto"/>
            <w:left w:val="none" w:sz="0" w:space="0" w:color="auto"/>
            <w:bottom w:val="none" w:sz="0" w:space="0" w:color="auto"/>
            <w:right w:val="none" w:sz="0" w:space="0" w:color="auto"/>
          </w:divBdr>
        </w:div>
        <w:div w:id="1208956144">
          <w:marLeft w:val="640"/>
          <w:marRight w:val="0"/>
          <w:marTop w:val="0"/>
          <w:marBottom w:val="0"/>
          <w:divBdr>
            <w:top w:val="none" w:sz="0" w:space="0" w:color="auto"/>
            <w:left w:val="none" w:sz="0" w:space="0" w:color="auto"/>
            <w:bottom w:val="none" w:sz="0" w:space="0" w:color="auto"/>
            <w:right w:val="none" w:sz="0" w:space="0" w:color="auto"/>
          </w:divBdr>
        </w:div>
        <w:div w:id="2010400212">
          <w:marLeft w:val="640"/>
          <w:marRight w:val="0"/>
          <w:marTop w:val="0"/>
          <w:marBottom w:val="0"/>
          <w:divBdr>
            <w:top w:val="none" w:sz="0" w:space="0" w:color="auto"/>
            <w:left w:val="none" w:sz="0" w:space="0" w:color="auto"/>
            <w:bottom w:val="none" w:sz="0" w:space="0" w:color="auto"/>
            <w:right w:val="none" w:sz="0" w:space="0" w:color="auto"/>
          </w:divBdr>
        </w:div>
        <w:div w:id="1870413829">
          <w:marLeft w:val="640"/>
          <w:marRight w:val="0"/>
          <w:marTop w:val="0"/>
          <w:marBottom w:val="0"/>
          <w:divBdr>
            <w:top w:val="none" w:sz="0" w:space="0" w:color="auto"/>
            <w:left w:val="none" w:sz="0" w:space="0" w:color="auto"/>
            <w:bottom w:val="none" w:sz="0" w:space="0" w:color="auto"/>
            <w:right w:val="none" w:sz="0" w:space="0" w:color="auto"/>
          </w:divBdr>
        </w:div>
        <w:div w:id="708183291">
          <w:marLeft w:val="640"/>
          <w:marRight w:val="0"/>
          <w:marTop w:val="0"/>
          <w:marBottom w:val="0"/>
          <w:divBdr>
            <w:top w:val="none" w:sz="0" w:space="0" w:color="auto"/>
            <w:left w:val="none" w:sz="0" w:space="0" w:color="auto"/>
            <w:bottom w:val="none" w:sz="0" w:space="0" w:color="auto"/>
            <w:right w:val="none" w:sz="0" w:space="0" w:color="auto"/>
          </w:divBdr>
        </w:div>
        <w:div w:id="207574697">
          <w:marLeft w:val="640"/>
          <w:marRight w:val="0"/>
          <w:marTop w:val="0"/>
          <w:marBottom w:val="0"/>
          <w:divBdr>
            <w:top w:val="none" w:sz="0" w:space="0" w:color="auto"/>
            <w:left w:val="none" w:sz="0" w:space="0" w:color="auto"/>
            <w:bottom w:val="none" w:sz="0" w:space="0" w:color="auto"/>
            <w:right w:val="none" w:sz="0" w:space="0" w:color="auto"/>
          </w:divBdr>
        </w:div>
        <w:div w:id="570383782">
          <w:marLeft w:val="640"/>
          <w:marRight w:val="0"/>
          <w:marTop w:val="0"/>
          <w:marBottom w:val="0"/>
          <w:divBdr>
            <w:top w:val="none" w:sz="0" w:space="0" w:color="auto"/>
            <w:left w:val="none" w:sz="0" w:space="0" w:color="auto"/>
            <w:bottom w:val="none" w:sz="0" w:space="0" w:color="auto"/>
            <w:right w:val="none" w:sz="0" w:space="0" w:color="auto"/>
          </w:divBdr>
        </w:div>
        <w:div w:id="1453865461">
          <w:marLeft w:val="640"/>
          <w:marRight w:val="0"/>
          <w:marTop w:val="0"/>
          <w:marBottom w:val="0"/>
          <w:divBdr>
            <w:top w:val="none" w:sz="0" w:space="0" w:color="auto"/>
            <w:left w:val="none" w:sz="0" w:space="0" w:color="auto"/>
            <w:bottom w:val="none" w:sz="0" w:space="0" w:color="auto"/>
            <w:right w:val="none" w:sz="0" w:space="0" w:color="auto"/>
          </w:divBdr>
        </w:div>
        <w:div w:id="273369362">
          <w:marLeft w:val="640"/>
          <w:marRight w:val="0"/>
          <w:marTop w:val="0"/>
          <w:marBottom w:val="0"/>
          <w:divBdr>
            <w:top w:val="none" w:sz="0" w:space="0" w:color="auto"/>
            <w:left w:val="none" w:sz="0" w:space="0" w:color="auto"/>
            <w:bottom w:val="none" w:sz="0" w:space="0" w:color="auto"/>
            <w:right w:val="none" w:sz="0" w:space="0" w:color="auto"/>
          </w:divBdr>
        </w:div>
        <w:div w:id="1488203139">
          <w:marLeft w:val="640"/>
          <w:marRight w:val="0"/>
          <w:marTop w:val="0"/>
          <w:marBottom w:val="0"/>
          <w:divBdr>
            <w:top w:val="none" w:sz="0" w:space="0" w:color="auto"/>
            <w:left w:val="none" w:sz="0" w:space="0" w:color="auto"/>
            <w:bottom w:val="none" w:sz="0" w:space="0" w:color="auto"/>
            <w:right w:val="none" w:sz="0" w:space="0" w:color="auto"/>
          </w:divBdr>
        </w:div>
        <w:div w:id="165093749">
          <w:marLeft w:val="640"/>
          <w:marRight w:val="0"/>
          <w:marTop w:val="0"/>
          <w:marBottom w:val="0"/>
          <w:divBdr>
            <w:top w:val="none" w:sz="0" w:space="0" w:color="auto"/>
            <w:left w:val="none" w:sz="0" w:space="0" w:color="auto"/>
            <w:bottom w:val="none" w:sz="0" w:space="0" w:color="auto"/>
            <w:right w:val="none" w:sz="0" w:space="0" w:color="auto"/>
          </w:divBdr>
        </w:div>
        <w:div w:id="498732541">
          <w:marLeft w:val="640"/>
          <w:marRight w:val="0"/>
          <w:marTop w:val="0"/>
          <w:marBottom w:val="0"/>
          <w:divBdr>
            <w:top w:val="none" w:sz="0" w:space="0" w:color="auto"/>
            <w:left w:val="none" w:sz="0" w:space="0" w:color="auto"/>
            <w:bottom w:val="none" w:sz="0" w:space="0" w:color="auto"/>
            <w:right w:val="none" w:sz="0" w:space="0" w:color="auto"/>
          </w:divBdr>
        </w:div>
        <w:div w:id="1050493355">
          <w:marLeft w:val="640"/>
          <w:marRight w:val="0"/>
          <w:marTop w:val="0"/>
          <w:marBottom w:val="0"/>
          <w:divBdr>
            <w:top w:val="none" w:sz="0" w:space="0" w:color="auto"/>
            <w:left w:val="none" w:sz="0" w:space="0" w:color="auto"/>
            <w:bottom w:val="none" w:sz="0" w:space="0" w:color="auto"/>
            <w:right w:val="none" w:sz="0" w:space="0" w:color="auto"/>
          </w:divBdr>
        </w:div>
        <w:div w:id="1621259340">
          <w:marLeft w:val="640"/>
          <w:marRight w:val="0"/>
          <w:marTop w:val="0"/>
          <w:marBottom w:val="0"/>
          <w:divBdr>
            <w:top w:val="none" w:sz="0" w:space="0" w:color="auto"/>
            <w:left w:val="none" w:sz="0" w:space="0" w:color="auto"/>
            <w:bottom w:val="none" w:sz="0" w:space="0" w:color="auto"/>
            <w:right w:val="none" w:sz="0" w:space="0" w:color="auto"/>
          </w:divBdr>
        </w:div>
        <w:div w:id="960960140">
          <w:marLeft w:val="640"/>
          <w:marRight w:val="0"/>
          <w:marTop w:val="0"/>
          <w:marBottom w:val="0"/>
          <w:divBdr>
            <w:top w:val="none" w:sz="0" w:space="0" w:color="auto"/>
            <w:left w:val="none" w:sz="0" w:space="0" w:color="auto"/>
            <w:bottom w:val="none" w:sz="0" w:space="0" w:color="auto"/>
            <w:right w:val="none" w:sz="0" w:space="0" w:color="auto"/>
          </w:divBdr>
        </w:div>
        <w:div w:id="359090760">
          <w:marLeft w:val="640"/>
          <w:marRight w:val="0"/>
          <w:marTop w:val="0"/>
          <w:marBottom w:val="0"/>
          <w:divBdr>
            <w:top w:val="none" w:sz="0" w:space="0" w:color="auto"/>
            <w:left w:val="none" w:sz="0" w:space="0" w:color="auto"/>
            <w:bottom w:val="none" w:sz="0" w:space="0" w:color="auto"/>
            <w:right w:val="none" w:sz="0" w:space="0" w:color="auto"/>
          </w:divBdr>
        </w:div>
        <w:div w:id="1530139673">
          <w:marLeft w:val="640"/>
          <w:marRight w:val="0"/>
          <w:marTop w:val="0"/>
          <w:marBottom w:val="0"/>
          <w:divBdr>
            <w:top w:val="none" w:sz="0" w:space="0" w:color="auto"/>
            <w:left w:val="none" w:sz="0" w:space="0" w:color="auto"/>
            <w:bottom w:val="none" w:sz="0" w:space="0" w:color="auto"/>
            <w:right w:val="none" w:sz="0" w:space="0" w:color="auto"/>
          </w:divBdr>
        </w:div>
        <w:div w:id="1057901">
          <w:marLeft w:val="640"/>
          <w:marRight w:val="0"/>
          <w:marTop w:val="0"/>
          <w:marBottom w:val="0"/>
          <w:divBdr>
            <w:top w:val="none" w:sz="0" w:space="0" w:color="auto"/>
            <w:left w:val="none" w:sz="0" w:space="0" w:color="auto"/>
            <w:bottom w:val="none" w:sz="0" w:space="0" w:color="auto"/>
            <w:right w:val="none" w:sz="0" w:space="0" w:color="auto"/>
          </w:divBdr>
        </w:div>
        <w:div w:id="2128772828">
          <w:marLeft w:val="640"/>
          <w:marRight w:val="0"/>
          <w:marTop w:val="0"/>
          <w:marBottom w:val="0"/>
          <w:divBdr>
            <w:top w:val="none" w:sz="0" w:space="0" w:color="auto"/>
            <w:left w:val="none" w:sz="0" w:space="0" w:color="auto"/>
            <w:bottom w:val="none" w:sz="0" w:space="0" w:color="auto"/>
            <w:right w:val="none" w:sz="0" w:space="0" w:color="auto"/>
          </w:divBdr>
        </w:div>
        <w:div w:id="1649703169">
          <w:marLeft w:val="640"/>
          <w:marRight w:val="0"/>
          <w:marTop w:val="0"/>
          <w:marBottom w:val="0"/>
          <w:divBdr>
            <w:top w:val="none" w:sz="0" w:space="0" w:color="auto"/>
            <w:left w:val="none" w:sz="0" w:space="0" w:color="auto"/>
            <w:bottom w:val="none" w:sz="0" w:space="0" w:color="auto"/>
            <w:right w:val="none" w:sz="0" w:space="0" w:color="auto"/>
          </w:divBdr>
        </w:div>
        <w:div w:id="1273321001">
          <w:marLeft w:val="640"/>
          <w:marRight w:val="0"/>
          <w:marTop w:val="0"/>
          <w:marBottom w:val="0"/>
          <w:divBdr>
            <w:top w:val="none" w:sz="0" w:space="0" w:color="auto"/>
            <w:left w:val="none" w:sz="0" w:space="0" w:color="auto"/>
            <w:bottom w:val="none" w:sz="0" w:space="0" w:color="auto"/>
            <w:right w:val="none" w:sz="0" w:space="0" w:color="auto"/>
          </w:divBdr>
        </w:div>
        <w:div w:id="164173036">
          <w:marLeft w:val="640"/>
          <w:marRight w:val="0"/>
          <w:marTop w:val="0"/>
          <w:marBottom w:val="0"/>
          <w:divBdr>
            <w:top w:val="none" w:sz="0" w:space="0" w:color="auto"/>
            <w:left w:val="none" w:sz="0" w:space="0" w:color="auto"/>
            <w:bottom w:val="none" w:sz="0" w:space="0" w:color="auto"/>
            <w:right w:val="none" w:sz="0" w:space="0" w:color="auto"/>
          </w:divBdr>
        </w:div>
        <w:div w:id="867253660">
          <w:marLeft w:val="640"/>
          <w:marRight w:val="0"/>
          <w:marTop w:val="0"/>
          <w:marBottom w:val="0"/>
          <w:divBdr>
            <w:top w:val="none" w:sz="0" w:space="0" w:color="auto"/>
            <w:left w:val="none" w:sz="0" w:space="0" w:color="auto"/>
            <w:bottom w:val="none" w:sz="0" w:space="0" w:color="auto"/>
            <w:right w:val="none" w:sz="0" w:space="0" w:color="auto"/>
          </w:divBdr>
        </w:div>
        <w:div w:id="711658471">
          <w:marLeft w:val="640"/>
          <w:marRight w:val="0"/>
          <w:marTop w:val="0"/>
          <w:marBottom w:val="0"/>
          <w:divBdr>
            <w:top w:val="none" w:sz="0" w:space="0" w:color="auto"/>
            <w:left w:val="none" w:sz="0" w:space="0" w:color="auto"/>
            <w:bottom w:val="none" w:sz="0" w:space="0" w:color="auto"/>
            <w:right w:val="none" w:sz="0" w:space="0" w:color="auto"/>
          </w:divBdr>
        </w:div>
        <w:div w:id="635184032">
          <w:marLeft w:val="640"/>
          <w:marRight w:val="0"/>
          <w:marTop w:val="0"/>
          <w:marBottom w:val="0"/>
          <w:divBdr>
            <w:top w:val="none" w:sz="0" w:space="0" w:color="auto"/>
            <w:left w:val="none" w:sz="0" w:space="0" w:color="auto"/>
            <w:bottom w:val="none" w:sz="0" w:space="0" w:color="auto"/>
            <w:right w:val="none" w:sz="0" w:space="0" w:color="auto"/>
          </w:divBdr>
        </w:div>
        <w:div w:id="1135179166">
          <w:marLeft w:val="640"/>
          <w:marRight w:val="0"/>
          <w:marTop w:val="0"/>
          <w:marBottom w:val="0"/>
          <w:divBdr>
            <w:top w:val="none" w:sz="0" w:space="0" w:color="auto"/>
            <w:left w:val="none" w:sz="0" w:space="0" w:color="auto"/>
            <w:bottom w:val="none" w:sz="0" w:space="0" w:color="auto"/>
            <w:right w:val="none" w:sz="0" w:space="0" w:color="auto"/>
          </w:divBdr>
        </w:div>
        <w:div w:id="1708676388">
          <w:marLeft w:val="640"/>
          <w:marRight w:val="0"/>
          <w:marTop w:val="0"/>
          <w:marBottom w:val="0"/>
          <w:divBdr>
            <w:top w:val="none" w:sz="0" w:space="0" w:color="auto"/>
            <w:left w:val="none" w:sz="0" w:space="0" w:color="auto"/>
            <w:bottom w:val="none" w:sz="0" w:space="0" w:color="auto"/>
            <w:right w:val="none" w:sz="0" w:space="0" w:color="auto"/>
          </w:divBdr>
        </w:div>
        <w:div w:id="1507476901">
          <w:marLeft w:val="640"/>
          <w:marRight w:val="0"/>
          <w:marTop w:val="0"/>
          <w:marBottom w:val="0"/>
          <w:divBdr>
            <w:top w:val="none" w:sz="0" w:space="0" w:color="auto"/>
            <w:left w:val="none" w:sz="0" w:space="0" w:color="auto"/>
            <w:bottom w:val="none" w:sz="0" w:space="0" w:color="auto"/>
            <w:right w:val="none" w:sz="0" w:space="0" w:color="auto"/>
          </w:divBdr>
        </w:div>
        <w:div w:id="1942490154">
          <w:marLeft w:val="640"/>
          <w:marRight w:val="0"/>
          <w:marTop w:val="0"/>
          <w:marBottom w:val="0"/>
          <w:divBdr>
            <w:top w:val="none" w:sz="0" w:space="0" w:color="auto"/>
            <w:left w:val="none" w:sz="0" w:space="0" w:color="auto"/>
            <w:bottom w:val="none" w:sz="0" w:space="0" w:color="auto"/>
            <w:right w:val="none" w:sz="0" w:space="0" w:color="auto"/>
          </w:divBdr>
        </w:div>
        <w:div w:id="790244468">
          <w:marLeft w:val="640"/>
          <w:marRight w:val="0"/>
          <w:marTop w:val="0"/>
          <w:marBottom w:val="0"/>
          <w:divBdr>
            <w:top w:val="none" w:sz="0" w:space="0" w:color="auto"/>
            <w:left w:val="none" w:sz="0" w:space="0" w:color="auto"/>
            <w:bottom w:val="none" w:sz="0" w:space="0" w:color="auto"/>
            <w:right w:val="none" w:sz="0" w:space="0" w:color="auto"/>
          </w:divBdr>
        </w:div>
        <w:div w:id="1845902958">
          <w:marLeft w:val="640"/>
          <w:marRight w:val="0"/>
          <w:marTop w:val="0"/>
          <w:marBottom w:val="0"/>
          <w:divBdr>
            <w:top w:val="none" w:sz="0" w:space="0" w:color="auto"/>
            <w:left w:val="none" w:sz="0" w:space="0" w:color="auto"/>
            <w:bottom w:val="none" w:sz="0" w:space="0" w:color="auto"/>
            <w:right w:val="none" w:sz="0" w:space="0" w:color="auto"/>
          </w:divBdr>
        </w:div>
        <w:div w:id="666985361">
          <w:marLeft w:val="640"/>
          <w:marRight w:val="0"/>
          <w:marTop w:val="0"/>
          <w:marBottom w:val="0"/>
          <w:divBdr>
            <w:top w:val="none" w:sz="0" w:space="0" w:color="auto"/>
            <w:left w:val="none" w:sz="0" w:space="0" w:color="auto"/>
            <w:bottom w:val="none" w:sz="0" w:space="0" w:color="auto"/>
            <w:right w:val="none" w:sz="0" w:space="0" w:color="auto"/>
          </w:divBdr>
        </w:div>
        <w:div w:id="1224870210">
          <w:marLeft w:val="640"/>
          <w:marRight w:val="0"/>
          <w:marTop w:val="0"/>
          <w:marBottom w:val="0"/>
          <w:divBdr>
            <w:top w:val="none" w:sz="0" w:space="0" w:color="auto"/>
            <w:left w:val="none" w:sz="0" w:space="0" w:color="auto"/>
            <w:bottom w:val="none" w:sz="0" w:space="0" w:color="auto"/>
            <w:right w:val="none" w:sz="0" w:space="0" w:color="auto"/>
          </w:divBdr>
        </w:div>
        <w:div w:id="645166302">
          <w:marLeft w:val="640"/>
          <w:marRight w:val="0"/>
          <w:marTop w:val="0"/>
          <w:marBottom w:val="0"/>
          <w:divBdr>
            <w:top w:val="none" w:sz="0" w:space="0" w:color="auto"/>
            <w:left w:val="none" w:sz="0" w:space="0" w:color="auto"/>
            <w:bottom w:val="none" w:sz="0" w:space="0" w:color="auto"/>
            <w:right w:val="none" w:sz="0" w:space="0" w:color="auto"/>
          </w:divBdr>
        </w:div>
        <w:div w:id="543639872">
          <w:marLeft w:val="640"/>
          <w:marRight w:val="0"/>
          <w:marTop w:val="0"/>
          <w:marBottom w:val="0"/>
          <w:divBdr>
            <w:top w:val="none" w:sz="0" w:space="0" w:color="auto"/>
            <w:left w:val="none" w:sz="0" w:space="0" w:color="auto"/>
            <w:bottom w:val="none" w:sz="0" w:space="0" w:color="auto"/>
            <w:right w:val="none" w:sz="0" w:space="0" w:color="auto"/>
          </w:divBdr>
        </w:div>
        <w:div w:id="840700959">
          <w:marLeft w:val="640"/>
          <w:marRight w:val="0"/>
          <w:marTop w:val="0"/>
          <w:marBottom w:val="0"/>
          <w:divBdr>
            <w:top w:val="none" w:sz="0" w:space="0" w:color="auto"/>
            <w:left w:val="none" w:sz="0" w:space="0" w:color="auto"/>
            <w:bottom w:val="none" w:sz="0" w:space="0" w:color="auto"/>
            <w:right w:val="none" w:sz="0" w:space="0" w:color="auto"/>
          </w:divBdr>
        </w:div>
        <w:div w:id="1920863547">
          <w:marLeft w:val="640"/>
          <w:marRight w:val="0"/>
          <w:marTop w:val="0"/>
          <w:marBottom w:val="0"/>
          <w:divBdr>
            <w:top w:val="none" w:sz="0" w:space="0" w:color="auto"/>
            <w:left w:val="none" w:sz="0" w:space="0" w:color="auto"/>
            <w:bottom w:val="none" w:sz="0" w:space="0" w:color="auto"/>
            <w:right w:val="none" w:sz="0" w:space="0" w:color="auto"/>
          </w:divBdr>
        </w:div>
        <w:div w:id="729886855">
          <w:marLeft w:val="640"/>
          <w:marRight w:val="0"/>
          <w:marTop w:val="0"/>
          <w:marBottom w:val="0"/>
          <w:divBdr>
            <w:top w:val="none" w:sz="0" w:space="0" w:color="auto"/>
            <w:left w:val="none" w:sz="0" w:space="0" w:color="auto"/>
            <w:bottom w:val="none" w:sz="0" w:space="0" w:color="auto"/>
            <w:right w:val="none" w:sz="0" w:space="0" w:color="auto"/>
          </w:divBdr>
        </w:div>
        <w:div w:id="1317882023">
          <w:marLeft w:val="640"/>
          <w:marRight w:val="0"/>
          <w:marTop w:val="0"/>
          <w:marBottom w:val="0"/>
          <w:divBdr>
            <w:top w:val="none" w:sz="0" w:space="0" w:color="auto"/>
            <w:left w:val="none" w:sz="0" w:space="0" w:color="auto"/>
            <w:bottom w:val="none" w:sz="0" w:space="0" w:color="auto"/>
            <w:right w:val="none" w:sz="0" w:space="0" w:color="auto"/>
          </w:divBdr>
        </w:div>
        <w:div w:id="1163667809">
          <w:marLeft w:val="640"/>
          <w:marRight w:val="0"/>
          <w:marTop w:val="0"/>
          <w:marBottom w:val="0"/>
          <w:divBdr>
            <w:top w:val="none" w:sz="0" w:space="0" w:color="auto"/>
            <w:left w:val="none" w:sz="0" w:space="0" w:color="auto"/>
            <w:bottom w:val="none" w:sz="0" w:space="0" w:color="auto"/>
            <w:right w:val="none" w:sz="0" w:space="0" w:color="auto"/>
          </w:divBdr>
        </w:div>
        <w:div w:id="2134866009">
          <w:marLeft w:val="640"/>
          <w:marRight w:val="0"/>
          <w:marTop w:val="0"/>
          <w:marBottom w:val="0"/>
          <w:divBdr>
            <w:top w:val="none" w:sz="0" w:space="0" w:color="auto"/>
            <w:left w:val="none" w:sz="0" w:space="0" w:color="auto"/>
            <w:bottom w:val="none" w:sz="0" w:space="0" w:color="auto"/>
            <w:right w:val="none" w:sz="0" w:space="0" w:color="auto"/>
          </w:divBdr>
        </w:div>
        <w:div w:id="700520539">
          <w:marLeft w:val="640"/>
          <w:marRight w:val="0"/>
          <w:marTop w:val="0"/>
          <w:marBottom w:val="0"/>
          <w:divBdr>
            <w:top w:val="none" w:sz="0" w:space="0" w:color="auto"/>
            <w:left w:val="none" w:sz="0" w:space="0" w:color="auto"/>
            <w:bottom w:val="none" w:sz="0" w:space="0" w:color="auto"/>
            <w:right w:val="none" w:sz="0" w:space="0" w:color="auto"/>
          </w:divBdr>
        </w:div>
        <w:div w:id="1853883252">
          <w:marLeft w:val="640"/>
          <w:marRight w:val="0"/>
          <w:marTop w:val="0"/>
          <w:marBottom w:val="0"/>
          <w:divBdr>
            <w:top w:val="none" w:sz="0" w:space="0" w:color="auto"/>
            <w:left w:val="none" w:sz="0" w:space="0" w:color="auto"/>
            <w:bottom w:val="none" w:sz="0" w:space="0" w:color="auto"/>
            <w:right w:val="none" w:sz="0" w:space="0" w:color="auto"/>
          </w:divBdr>
        </w:div>
        <w:div w:id="2114085603">
          <w:marLeft w:val="640"/>
          <w:marRight w:val="0"/>
          <w:marTop w:val="0"/>
          <w:marBottom w:val="0"/>
          <w:divBdr>
            <w:top w:val="none" w:sz="0" w:space="0" w:color="auto"/>
            <w:left w:val="none" w:sz="0" w:space="0" w:color="auto"/>
            <w:bottom w:val="none" w:sz="0" w:space="0" w:color="auto"/>
            <w:right w:val="none" w:sz="0" w:space="0" w:color="auto"/>
          </w:divBdr>
        </w:div>
        <w:div w:id="1222865961">
          <w:marLeft w:val="640"/>
          <w:marRight w:val="0"/>
          <w:marTop w:val="0"/>
          <w:marBottom w:val="0"/>
          <w:divBdr>
            <w:top w:val="none" w:sz="0" w:space="0" w:color="auto"/>
            <w:left w:val="none" w:sz="0" w:space="0" w:color="auto"/>
            <w:bottom w:val="none" w:sz="0" w:space="0" w:color="auto"/>
            <w:right w:val="none" w:sz="0" w:space="0" w:color="auto"/>
          </w:divBdr>
        </w:div>
        <w:div w:id="52314530">
          <w:marLeft w:val="640"/>
          <w:marRight w:val="0"/>
          <w:marTop w:val="0"/>
          <w:marBottom w:val="0"/>
          <w:divBdr>
            <w:top w:val="none" w:sz="0" w:space="0" w:color="auto"/>
            <w:left w:val="none" w:sz="0" w:space="0" w:color="auto"/>
            <w:bottom w:val="none" w:sz="0" w:space="0" w:color="auto"/>
            <w:right w:val="none" w:sz="0" w:space="0" w:color="auto"/>
          </w:divBdr>
        </w:div>
        <w:div w:id="90903881">
          <w:marLeft w:val="640"/>
          <w:marRight w:val="0"/>
          <w:marTop w:val="0"/>
          <w:marBottom w:val="0"/>
          <w:divBdr>
            <w:top w:val="none" w:sz="0" w:space="0" w:color="auto"/>
            <w:left w:val="none" w:sz="0" w:space="0" w:color="auto"/>
            <w:bottom w:val="none" w:sz="0" w:space="0" w:color="auto"/>
            <w:right w:val="none" w:sz="0" w:space="0" w:color="auto"/>
          </w:divBdr>
        </w:div>
        <w:div w:id="851650465">
          <w:marLeft w:val="640"/>
          <w:marRight w:val="0"/>
          <w:marTop w:val="0"/>
          <w:marBottom w:val="0"/>
          <w:divBdr>
            <w:top w:val="none" w:sz="0" w:space="0" w:color="auto"/>
            <w:left w:val="none" w:sz="0" w:space="0" w:color="auto"/>
            <w:bottom w:val="none" w:sz="0" w:space="0" w:color="auto"/>
            <w:right w:val="none" w:sz="0" w:space="0" w:color="auto"/>
          </w:divBdr>
        </w:div>
        <w:div w:id="1580286766">
          <w:marLeft w:val="640"/>
          <w:marRight w:val="0"/>
          <w:marTop w:val="0"/>
          <w:marBottom w:val="0"/>
          <w:divBdr>
            <w:top w:val="none" w:sz="0" w:space="0" w:color="auto"/>
            <w:left w:val="none" w:sz="0" w:space="0" w:color="auto"/>
            <w:bottom w:val="none" w:sz="0" w:space="0" w:color="auto"/>
            <w:right w:val="none" w:sz="0" w:space="0" w:color="auto"/>
          </w:divBdr>
        </w:div>
        <w:div w:id="1237058441">
          <w:marLeft w:val="640"/>
          <w:marRight w:val="0"/>
          <w:marTop w:val="0"/>
          <w:marBottom w:val="0"/>
          <w:divBdr>
            <w:top w:val="none" w:sz="0" w:space="0" w:color="auto"/>
            <w:left w:val="none" w:sz="0" w:space="0" w:color="auto"/>
            <w:bottom w:val="none" w:sz="0" w:space="0" w:color="auto"/>
            <w:right w:val="none" w:sz="0" w:space="0" w:color="auto"/>
          </w:divBdr>
        </w:div>
        <w:div w:id="696151976">
          <w:marLeft w:val="640"/>
          <w:marRight w:val="0"/>
          <w:marTop w:val="0"/>
          <w:marBottom w:val="0"/>
          <w:divBdr>
            <w:top w:val="none" w:sz="0" w:space="0" w:color="auto"/>
            <w:left w:val="none" w:sz="0" w:space="0" w:color="auto"/>
            <w:bottom w:val="none" w:sz="0" w:space="0" w:color="auto"/>
            <w:right w:val="none" w:sz="0" w:space="0" w:color="auto"/>
          </w:divBdr>
        </w:div>
        <w:div w:id="873234375">
          <w:marLeft w:val="640"/>
          <w:marRight w:val="0"/>
          <w:marTop w:val="0"/>
          <w:marBottom w:val="0"/>
          <w:divBdr>
            <w:top w:val="none" w:sz="0" w:space="0" w:color="auto"/>
            <w:left w:val="none" w:sz="0" w:space="0" w:color="auto"/>
            <w:bottom w:val="none" w:sz="0" w:space="0" w:color="auto"/>
            <w:right w:val="none" w:sz="0" w:space="0" w:color="auto"/>
          </w:divBdr>
        </w:div>
        <w:div w:id="384260228">
          <w:marLeft w:val="640"/>
          <w:marRight w:val="0"/>
          <w:marTop w:val="0"/>
          <w:marBottom w:val="0"/>
          <w:divBdr>
            <w:top w:val="none" w:sz="0" w:space="0" w:color="auto"/>
            <w:left w:val="none" w:sz="0" w:space="0" w:color="auto"/>
            <w:bottom w:val="none" w:sz="0" w:space="0" w:color="auto"/>
            <w:right w:val="none" w:sz="0" w:space="0" w:color="auto"/>
          </w:divBdr>
        </w:div>
        <w:div w:id="1547572004">
          <w:marLeft w:val="640"/>
          <w:marRight w:val="0"/>
          <w:marTop w:val="0"/>
          <w:marBottom w:val="0"/>
          <w:divBdr>
            <w:top w:val="none" w:sz="0" w:space="0" w:color="auto"/>
            <w:left w:val="none" w:sz="0" w:space="0" w:color="auto"/>
            <w:bottom w:val="none" w:sz="0" w:space="0" w:color="auto"/>
            <w:right w:val="none" w:sz="0" w:space="0" w:color="auto"/>
          </w:divBdr>
        </w:div>
        <w:div w:id="1825046707">
          <w:marLeft w:val="640"/>
          <w:marRight w:val="0"/>
          <w:marTop w:val="0"/>
          <w:marBottom w:val="0"/>
          <w:divBdr>
            <w:top w:val="none" w:sz="0" w:space="0" w:color="auto"/>
            <w:left w:val="none" w:sz="0" w:space="0" w:color="auto"/>
            <w:bottom w:val="none" w:sz="0" w:space="0" w:color="auto"/>
            <w:right w:val="none" w:sz="0" w:space="0" w:color="auto"/>
          </w:divBdr>
        </w:div>
        <w:div w:id="1376002728">
          <w:marLeft w:val="640"/>
          <w:marRight w:val="0"/>
          <w:marTop w:val="0"/>
          <w:marBottom w:val="0"/>
          <w:divBdr>
            <w:top w:val="none" w:sz="0" w:space="0" w:color="auto"/>
            <w:left w:val="none" w:sz="0" w:space="0" w:color="auto"/>
            <w:bottom w:val="none" w:sz="0" w:space="0" w:color="auto"/>
            <w:right w:val="none" w:sz="0" w:space="0" w:color="auto"/>
          </w:divBdr>
        </w:div>
        <w:div w:id="273639408">
          <w:marLeft w:val="640"/>
          <w:marRight w:val="0"/>
          <w:marTop w:val="0"/>
          <w:marBottom w:val="0"/>
          <w:divBdr>
            <w:top w:val="none" w:sz="0" w:space="0" w:color="auto"/>
            <w:left w:val="none" w:sz="0" w:space="0" w:color="auto"/>
            <w:bottom w:val="none" w:sz="0" w:space="0" w:color="auto"/>
            <w:right w:val="none" w:sz="0" w:space="0" w:color="auto"/>
          </w:divBdr>
        </w:div>
        <w:div w:id="467476852">
          <w:marLeft w:val="640"/>
          <w:marRight w:val="0"/>
          <w:marTop w:val="0"/>
          <w:marBottom w:val="0"/>
          <w:divBdr>
            <w:top w:val="none" w:sz="0" w:space="0" w:color="auto"/>
            <w:left w:val="none" w:sz="0" w:space="0" w:color="auto"/>
            <w:bottom w:val="none" w:sz="0" w:space="0" w:color="auto"/>
            <w:right w:val="none" w:sz="0" w:space="0" w:color="auto"/>
          </w:divBdr>
        </w:div>
        <w:div w:id="2085032586">
          <w:marLeft w:val="640"/>
          <w:marRight w:val="0"/>
          <w:marTop w:val="0"/>
          <w:marBottom w:val="0"/>
          <w:divBdr>
            <w:top w:val="none" w:sz="0" w:space="0" w:color="auto"/>
            <w:left w:val="none" w:sz="0" w:space="0" w:color="auto"/>
            <w:bottom w:val="none" w:sz="0" w:space="0" w:color="auto"/>
            <w:right w:val="none" w:sz="0" w:space="0" w:color="auto"/>
          </w:divBdr>
        </w:div>
        <w:div w:id="1286620788">
          <w:marLeft w:val="640"/>
          <w:marRight w:val="0"/>
          <w:marTop w:val="0"/>
          <w:marBottom w:val="0"/>
          <w:divBdr>
            <w:top w:val="none" w:sz="0" w:space="0" w:color="auto"/>
            <w:left w:val="none" w:sz="0" w:space="0" w:color="auto"/>
            <w:bottom w:val="none" w:sz="0" w:space="0" w:color="auto"/>
            <w:right w:val="none" w:sz="0" w:space="0" w:color="auto"/>
          </w:divBdr>
        </w:div>
        <w:div w:id="1513643711">
          <w:marLeft w:val="640"/>
          <w:marRight w:val="0"/>
          <w:marTop w:val="0"/>
          <w:marBottom w:val="0"/>
          <w:divBdr>
            <w:top w:val="none" w:sz="0" w:space="0" w:color="auto"/>
            <w:left w:val="none" w:sz="0" w:space="0" w:color="auto"/>
            <w:bottom w:val="none" w:sz="0" w:space="0" w:color="auto"/>
            <w:right w:val="none" w:sz="0" w:space="0" w:color="auto"/>
          </w:divBdr>
        </w:div>
        <w:div w:id="1953895803">
          <w:marLeft w:val="640"/>
          <w:marRight w:val="0"/>
          <w:marTop w:val="0"/>
          <w:marBottom w:val="0"/>
          <w:divBdr>
            <w:top w:val="none" w:sz="0" w:space="0" w:color="auto"/>
            <w:left w:val="none" w:sz="0" w:space="0" w:color="auto"/>
            <w:bottom w:val="none" w:sz="0" w:space="0" w:color="auto"/>
            <w:right w:val="none" w:sz="0" w:space="0" w:color="auto"/>
          </w:divBdr>
        </w:div>
        <w:div w:id="479493679">
          <w:marLeft w:val="640"/>
          <w:marRight w:val="0"/>
          <w:marTop w:val="0"/>
          <w:marBottom w:val="0"/>
          <w:divBdr>
            <w:top w:val="none" w:sz="0" w:space="0" w:color="auto"/>
            <w:left w:val="none" w:sz="0" w:space="0" w:color="auto"/>
            <w:bottom w:val="none" w:sz="0" w:space="0" w:color="auto"/>
            <w:right w:val="none" w:sz="0" w:space="0" w:color="auto"/>
          </w:divBdr>
        </w:div>
        <w:div w:id="1941713696">
          <w:marLeft w:val="640"/>
          <w:marRight w:val="0"/>
          <w:marTop w:val="0"/>
          <w:marBottom w:val="0"/>
          <w:divBdr>
            <w:top w:val="none" w:sz="0" w:space="0" w:color="auto"/>
            <w:left w:val="none" w:sz="0" w:space="0" w:color="auto"/>
            <w:bottom w:val="none" w:sz="0" w:space="0" w:color="auto"/>
            <w:right w:val="none" w:sz="0" w:space="0" w:color="auto"/>
          </w:divBdr>
        </w:div>
        <w:div w:id="1498693979">
          <w:marLeft w:val="640"/>
          <w:marRight w:val="0"/>
          <w:marTop w:val="0"/>
          <w:marBottom w:val="0"/>
          <w:divBdr>
            <w:top w:val="none" w:sz="0" w:space="0" w:color="auto"/>
            <w:left w:val="none" w:sz="0" w:space="0" w:color="auto"/>
            <w:bottom w:val="none" w:sz="0" w:space="0" w:color="auto"/>
            <w:right w:val="none" w:sz="0" w:space="0" w:color="auto"/>
          </w:divBdr>
        </w:div>
        <w:div w:id="1803646481">
          <w:marLeft w:val="640"/>
          <w:marRight w:val="0"/>
          <w:marTop w:val="0"/>
          <w:marBottom w:val="0"/>
          <w:divBdr>
            <w:top w:val="none" w:sz="0" w:space="0" w:color="auto"/>
            <w:left w:val="none" w:sz="0" w:space="0" w:color="auto"/>
            <w:bottom w:val="none" w:sz="0" w:space="0" w:color="auto"/>
            <w:right w:val="none" w:sz="0" w:space="0" w:color="auto"/>
          </w:divBdr>
        </w:div>
        <w:div w:id="312295090">
          <w:marLeft w:val="640"/>
          <w:marRight w:val="0"/>
          <w:marTop w:val="0"/>
          <w:marBottom w:val="0"/>
          <w:divBdr>
            <w:top w:val="none" w:sz="0" w:space="0" w:color="auto"/>
            <w:left w:val="none" w:sz="0" w:space="0" w:color="auto"/>
            <w:bottom w:val="none" w:sz="0" w:space="0" w:color="auto"/>
            <w:right w:val="none" w:sz="0" w:space="0" w:color="auto"/>
          </w:divBdr>
        </w:div>
        <w:div w:id="1168668944">
          <w:marLeft w:val="640"/>
          <w:marRight w:val="0"/>
          <w:marTop w:val="0"/>
          <w:marBottom w:val="0"/>
          <w:divBdr>
            <w:top w:val="none" w:sz="0" w:space="0" w:color="auto"/>
            <w:left w:val="none" w:sz="0" w:space="0" w:color="auto"/>
            <w:bottom w:val="none" w:sz="0" w:space="0" w:color="auto"/>
            <w:right w:val="none" w:sz="0" w:space="0" w:color="auto"/>
          </w:divBdr>
        </w:div>
        <w:div w:id="1994984854">
          <w:marLeft w:val="640"/>
          <w:marRight w:val="0"/>
          <w:marTop w:val="0"/>
          <w:marBottom w:val="0"/>
          <w:divBdr>
            <w:top w:val="none" w:sz="0" w:space="0" w:color="auto"/>
            <w:left w:val="none" w:sz="0" w:space="0" w:color="auto"/>
            <w:bottom w:val="none" w:sz="0" w:space="0" w:color="auto"/>
            <w:right w:val="none" w:sz="0" w:space="0" w:color="auto"/>
          </w:divBdr>
        </w:div>
        <w:div w:id="1341156019">
          <w:marLeft w:val="640"/>
          <w:marRight w:val="0"/>
          <w:marTop w:val="0"/>
          <w:marBottom w:val="0"/>
          <w:divBdr>
            <w:top w:val="none" w:sz="0" w:space="0" w:color="auto"/>
            <w:left w:val="none" w:sz="0" w:space="0" w:color="auto"/>
            <w:bottom w:val="none" w:sz="0" w:space="0" w:color="auto"/>
            <w:right w:val="none" w:sz="0" w:space="0" w:color="auto"/>
          </w:divBdr>
        </w:div>
        <w:div w:id="2039381663">
          <w:marLeft w:val="640"/>
          <w:marRight w:val="0"/>
          <w:marTop w:val="0"/>
          <w:marBottom w:val="0"/>
          <w:divBdr>
            <w:top w:val="none" w:sz="0" w:space="0" w:color="auto"/>
            <w:left w:val="none" w:sz="0" w:space="0" w:color="auto"/>
            <w:bottom w:val="none" w:sz="0" w:space="0" w:color="auto"/>
            <w:right w:val="none" w:sz="0" w:space="0" w:color="auto"/>
          </w:divBdr>
        </w:div>
        <w:div w:id="1429279012">
          <w:marLeft w:val="640"/>
          <w:marRight w:val="0"/>
          <w:marTop w:val="0"/>
          <w:marBottom w:val="0"/>
          <w:divBdr>
            <w:top w:val="none" w:sz="0" w:space="0" w:color="auto"/>
            <w:left w:val="none" w:sz="0" w:space="0" w:color="auto"/>
            <w:bottom w:val="none" w:sz="0" w:space="0" w:color="auto"/>
            <w:right w:val="none" w:sz="0" w:space="0" w:color="auto"/>
          </w:divBdr>
        </w:div>
        <w:div w:id="808940419">
          <w:marLeft w:val="640"/>
          <w:marRight w:val="0"/>
          <w:marTop w:val="0"/>
          <w:marBottom w:val="0"/>
          <w:divBdr>
            <w:top w:val="none" w:sz="0" w:space="0" w:color="auto"/>
            <w:left w:val="none" w:sz="0" w:space="0" w:color="auto"/>
            <w:bottom w:val="none" w:sz="0" w:space="0" w:color="auto"/>
            <w:right w:val="none" w:sz="0" w:space="0" w:color="auto"/>
          </w:divBdr>
        </w:div>
        <w:div w:id="247925143">
          <w:marLeft w:val="640"/>
          <w:marRight w:val="0"/>
          <w:marTop w:val="0"/>
          <w:marBottom w:val="0"/>
          <w:divBdr>
            <w:top w:val="none" w:sz="0" w:space="0" w:color="auto"/>
            <w:left w:val="none" w:sz="0" w:space="0" w:color="auto"/>
            <w:bottom w:val="none" w:sz="0" w:space="0" w:color="auto"/>
            <w:right w:val="none" w:sz="0" w:space="0" w:color="auto"/>
          </w:divBdr>
        </w:div>
        <w:div w:id="1772781195">
          <w:marLeft w:val="640"/>
          <w:marRight w:val="0"/>
          <w:marTop w:val="0"/>
          <w:marBottom w:val="0"/>
          <w:divBdr>
            <w:top w:val="none" w:sz="0" w:space="0" w:color="auto"/>
            <w:left w:val="none" w:sz="0" w:space="0" w:color="auto"/>
            <w:bottom w:val="none" w:sz="0" w:space="0" w:color="auto"/>
            <w:right w:val="none" w:sz="0" w:space="0" w:color="auto"/>
          </w:divBdr>
        </w:div>
        <w:div w:id="1424453712">
          <w:marLeft w:val="640"/>
          <w:marRight w:val="0"/>
          <w:marTop w:val="0"/>
          <w:marBottom w:val="0"/>
          <w:divBdr>
            <w:top w:val="none" w:sz="0" w:space="0" w:color="auto"/>
            <w:left w:val="none" w:sz="0" w:space="0" w:color="auto"/>
            <w:bottom w:val="none" w:sz="0" w:space="0" w:color="auto"/>
            <w:right w:val="none" w:sz="0" w:space="0" w:color="auto"/>
          </w:divBdr>
        </w:div>
        <w:div w:id="1282809077">
          <w:marLeft w:val="640"/>
          <w:marRight w:val="0"/>
          <w:marTop w:val="0"/>
          <w:marBottom w:val="0"/>
          <w:divBdr>
            <w:top w:val="none" w:sz="0" w:space="0" w:color="auto"/>
            <w:left w:val="none" w:sz="0" w:space="0" w:color="auto"/>
            <w:bottom w:val="none" w:sz="0" w:space="0" w:color="auto"/>
            <w:right w:val="none" w:sz="0" w:space="0" w:color="auto"/>
          </w:divBdr>
        </w:div>
        <w:div w:id="1618877655">
          <w:marLeft w:val="640"/>
          <w:marRight w:val="0"/>
          <w:marTop w:val="0"/>
          <w:marBottom w:val="0"/>
          <w:divBdr>
            <w:top w:val="none" w:sz="0" w:space="0" w:color="auto"/>
            <w:left w:val="none" w:sz="0" w:space="0" w:color="auto"/>
            <w:bottom w:val="none" w:sz="0" w:space="0" w:color="auto"/>
            <w:right w:val="none" w:sz="0" w:space="0" w:color="auto"/>
          </w:divBdr>
        </w:div>
        <w:div w:id="1933971666">
          <w:marLeft w:val="640"/>
          <w:marRight w:val="0"/>
          <w:marTop w:val="0"/>
          <w:marBottom w:val="0"/>
          <w:divBdr>
            <w:top w:val="none" w:sz="0" w:space="0" w:color="auto"/>
            <w:left w:val="none" w:sz="0" w:space="0" w:color="auto"/>
            <w:bottom w:val="none" w:sz="0" w:space="0" w:color="auto"/>
            <w:right w:val="none" w:sz="0" w:space="0" w:color="auto"/>
          </w:divBdr>
        </w:div>
        <w:div w:id="1181242191">
          <w:marLeft w:val="640"/>
          <w:marRight w:val="0"/>
          <w:marTop w:val="0"/>
          <w:marBottom w:val="0"/>
          <w:divBdr>
            <w:top w:val="none" w:sz="0" w:space="0" w:color="auto"/>
            <w:left w:val="none" w:sz="0" w:space="0" w:color="auto"/>
            <w:bottom w:val="none" w:sz="0" w:space="0" w:color="auto"/>
            <w:right w:val="none" w:sz="0" w:space="0" w:color="auto"/>
          </w:divBdr>
        </w:div>
        <w:div w:id="221644774">
          <w:marLeft w:val="640"/>
          <w:marRight w:val="0"/>
          <w:marTop w:val="0"/>
          <w:marBottom w:val="0"/>
          <w:divBdr>
            <w:top w:val="none" w:sz="0" w:space="0" w:color="auto"/>
            <w:left w:val="none" w:sz="0" w:space="0" w:color="auto"/>
            <w:bottom w:val="none" w:sz="0" w:space="0" w:color="auto"/>
            <w:right w:val="none" w:sz="0" w:space="0" w:color="auto"/>
          </w:divBdr>
        </w:div>
        <w:div w:id="292639877">
          <w:marLeft w:val="640"/>
          <w:marRight w:val="0"/>
          <w:marTop w:val="0"/>
          <w:marBottom w:val="0"/>
          <w:divBdr>
            <w:top w:val="none" w:sz="0" w:space="0" w:color="auto"/>
            <w:left w:val="none" w:sz="0" w:space="0" w:color="auto"/>
            <w:bottom w:val="none" w:sz="0" w:space="0" w:color="auto"/>
            <w:right w:val="none" w:sz="0" w:space="0" w:color="auto"/>
          </w:divBdr>
        </w:div>
        <w:div w:id="570963175">
          <w:marLeft w:val="640"/>
          <w:marRight w:val="0"/>
          <w:marTop w:val="0"/>
          <w:marBottom w:val="0"/>
          <w:divBdr>
            <w:top w:val="none" w:sz="0" w:space="0" w:color="auto"/>
            <w:left w:val="none" w:sz="0" w:space="0" w:color="auto"/>
            <w:bottom w:val="none" w:sz="0" w:space="0" w:color="auto"/>
            <w:right w:val="none" w:sz="0" w:space="0" w:color="auto"/>
          </w:divBdr>
        </w:div>
        <w:div w:id="334889896">
          <w:marLeft w:val="640"/>
          <w:marRight w:val="0"/>
          <w:marTop w:val="0"/>
          <w:marBottom w:val="0"/>
          <w:divBdr>
            <w:top w:val="none" w:sz="0" w:space="0" w:color="auto"/>
            <w:left w:val="none" w:sz="0" w:space="0" w:color="auto"/>
            <w:bottom w:val="none" w:sz="0" w:space="0" w:color="auto"/>
            <w:right w:val="none" w:sz="0" w:space="0" w:color="auto"/>
          </w:divBdr>
        </w:div>
        <w:div w:id="1033843220">
          <w:marLeft w:val="640"/>
          <w:marRight w:val="0"/>
          <w:marTop w:val="0"/>
          <w:marBottom w:val="0"/>
          <w:divBdr>
            <w:top w:val="none" w:sz="0" w:space="0" w:color="auto"/>
            <w:left w:val="none" w:sz="0" w:space="0" w:color="auto"/>
            <w:bottom w:val="none" w:sz="0" w:space="0" w:color="auto"/>
            <w:right w:val="none" w:sz="0" w:space="0" w:color="auto"/>
          </w:divBdr>
        </w:div>
        <w:div w:id="1182820686">
          <w:marLeft w:val="640"/>
          <w:marRight w:val="0"/>
          <w:marTop w:val="0"/>
          <w:marBottom w:val="0"/>
          <w:divBdr>
            <w:top w:val="none" w:sz="0" w:space="0" w:color="auto"/>
            <w:left w:val="none" w:sz="0" w:space="0" w:color="auto"/>
            <w:bottom w:val="none" w:sz="0" w:space="0" w:color="auto"/>
            <w:right w:val="none" w:sz="0" w:space="0" w:color="auto"/>
          </w:divBdr>
        </w:div>
        <w:div w:id="1913157552">
          <w:marLeft w:val="640"/>
          <w:marRight w:val="0"/>
          <w:marTop w:val="0"/>
          <w:marBottom w:val="0"/>
          <w:divBdr>
            <w:top w:val="none" w:sz="0" w:space="0" w:color="auto"/>
            <w:left w:val="none" w:sz="0" w:space="0" w:color="auto"/>
            <w:bottom w:val="none" w:sz="0" w:space="0" w:color="auto"/>
            <w:right w:val="none" w:sz="0" w:space="0" w:color="auto"/>
          </w:divBdr>
        </w:div>
        <w:div w:id="1131945542">
          <w:marLeft w:val="640"/>
          <w:marRight w:val="0"/>
          <w:marTop w:val="0"/>
          <w:marBottom w:val="0"/>
          <w:divBdr>
            <w:top w:val="none" w:sz="0" w:space="0" w:color="auto"/>
            <w:left w:val="none" w:sz="0" w:space="0" w:color="auto"/>
            <w:bottom w:val="none" w:sz="0" w:space="0" w:color="auto"/>
            <w:right w:val="none" w:sz="0" w:space="0" w:color="auto"/>
          </w:divBdr>
        </w:div>
        <w:div w:id="2131893630">
          <w:marLeft w:val="640"/>
          <w:marRight w:val="0"/>
          <w:marTop w:val="0"/>
          <w:marBottom w:val="0"/>
          <w:divBdr>
            <w:top w:val="none" w:sz="0" w:space="0" w:color="auto"/>
            <w:left w:val="none" w:sz="0" w:space="0" w:color="auto"/>
            <w:bottom w:val="none" w:sz="0" w:space="0" w:color="auto"/>
            <w:right w:val="none" w:sz="0" w:space="0" w:color="auto"/>
          </w:divBdr>
        </w:div>
        <w:div w:id="157156626">
          <w:marLeft w:val="640"/>
          <w:marRight w:val="0"/>
          <w:marTop w:val="0"/>
          <w:marBottom w:val="0"/>
          <w:divBdr>
            <w:top w:val="none" w:sz="0" w:space="0" w:color="auto"/>
            <w:left w:val="none" w:sz="0" w:space="0" w:color="auto"/>
            <w:bottom w:val="none" w:sz="0" w:space="0" w:color="auto"/>
            <w:right w:val="none" w:sz="0" w:space="0" w:color="auto"/>
          </w:divBdr>
        </w:div>
        <w:div w:id="8723366">
          <w:marLeft w:val="640"/>
          <w:marRight w:val="0"/>
          <w:marTop w:val="0"/>
          <w:marBottom w:val="0"/>
          <w:divBdr>
            <w:top w:val="none" w:sz="0" w:space="0" w:color="auto"/>
            <w:left w:val="none" w:sz="0" w:space="0" w:color="auto"/>
            <w:bottom w:val="none" w:sz="0" w:space="0" w:color="auto"/>
            <w:right w:val="none" w:sz="0" w:space="0" w:color="auto"/>
          </w:divBdr>
        </w:div>
        <w:div w:id="1248925023">
          <w:marLeft w:val="640"/>
          <w:marRight w:val="0"/>
          <w:marTop w:val="0"/>
          <w:marBottom w:val="0"/>
          <w:divBdr>
            <w:top w:val="none" w:sz="0" w:space="0" w:color="auto"/>
            <w:left w:val="none" w:sz="0" w:space="0" w:color="auto"/>
            <w:bottom w:val="none" w:sz="0" w:space="0" w:color="auto"/>
            <w:right w:val="none" w:sz="0" w:space="0" w:color="auto"/>
          </w:divBdr>
        </w:div>
        <w:div w:id="2073578419">
          <w:marLeft w:val="640"/>
          <w:marRight w:val="0"/>
          <w:marTop w:val="0"/>
          <w:marBottom w:val="0"/>
          <w:divBdr>
            <w:top w:val="none" w:sz="0" w:space="0" w:color="auto"/>
            <w:left w:val="none" w:sz="0" w:space="0" w:color="auto"/>
            <w:bottom w:val="none" w:sz="0" w:space="0" w:color="auto"/>
            <w:right w:val="none" w:sz="0" w:space="0" w:color="auto"/>
          </w:divBdr>
        </w:div>
        <w:div w:id="908610408">
          <w:marLeft w:val="640"/>
          <w:marRight w:val="0"/>
          <w:marTop w:val="0"/>
          <w:marBottom w:val="0"/>
          <w:divBdr>
            <w:top w:val="none" w:sz="0" w:space="0" w:color="auto"/>
            <w:left w:val="none" w:sz="0" w:space="0" w:color="auto"/>
            <w:bottom w:val="none" w:sz="0" w:space="0" w:color="auto"/>
            <w:right w:val="none" w:sz="0" w:space="0" w:color="auto"/>
          </w:divBdr>
        </w:div>
        <w:div w:id="1720324082">
          <w:marLeft w:val="640"/>
          <w:marRight w:val="0"/>
          <w:marTop w:val="0"/>
          <w:marBottom w:val="0"/>
          <w:divBdr>
            <w:top w:val="none" w:sz="0" w:space="0" w:color="auto"/>
            <w:left w:val="none" w:sz="0" w:space="0" w:color="auto"/>
            <w:bottom w:val="none" w:sz="0" w:space="0" w:color="auto"/>
            <w:right w:val="none" w:sz="0" w:space="0" w:color="auto"/>
          </w:divBdr>
        </w:div>
        <w:div w:id="861555687">
          <w:marLeft w:val="640"/>
          <w:marRight w:val="0"/>
          <w:marTop w:val="0"/>
          <w:marBottom w:val="0"/>
          <w:divBdr>
            <w:top w:val="none" w:sz="0" w:space="0" w:color="auto"/>
            <w:left w:val="none" w:sz="0" w:space="0" w:color="auto"/>
            <w:bottom w:val="none" w:sz="0" w:space="0" w:color="auto"/>
            <w:right w:val="none" w:sz="0" w:space="0" w:color="auto"/>
          </w:divBdr>
        </w:div>
        <w:div w:id="1984698468">
          <w:marLeft w:val="640"/>
          <w:marRight w:val="0"/>
          <w:marTop w:val="0"/>
          <w:marBottom w:val="0"/>
          <w:divBdr>
            <w:top w:val="none" w:sz="0" w:space="0" w:color="auto"/>
            <w:left w:val="none" w:sz="0" w:space="0" w:color="auto"/>
            <w:bottom w:val="none" w:sz="0" w:space="0" w:color="auto"/>
            <w:right w:val="none" w:sz="0" w:space="0" w:color="auto"/>
          </w:divBdr>
        </w:div>
        <w:div w:id="1429233329">
          <w:marLeft w:val="640"/>
          <w:marRight w:val="0"/>
          <w:marTop w:val="0"/>
          <w:marBottom w:val="0"/>
          <w:divBdr>
            <w:top w:val="none" w:sz="0" w:space="0" w:color="auto"/>
            <w:left w:val="none" w:sz="0" w:space="0" w:color="auto"/>
            <w:bottom w:val="none" w:sz="0" w:space="0" w:color="auto"/>
            <w:right w:val="none" w:sz="0" w:space="0" w:color="auto"/>
          </w:divBdr>
        </w:div>
        <w:div w:id="1096750575">
          <w:marLeft w:val="640"/>
          <w:marRight w:val="0"/>
          <w:marTop w:val="0"/>
          <w:marBottom w:val="0"/>
          <w:divBdr>
            <w:top w:val="none" w:sz="0" w:space="0" w:color="auto"/>
            <w:left w:val="none" w:sz="0" w:space="0" w:color="auto"/>
            <w:bottom w:val="none" w:sz="0" w:space="0" w:color="auto"/>
            <w:right w:val="none" w:sz="0" w:space="0" w:color="auto"/>
          </w:divBdr>
        </w:div>
        <w:div w:id="1951810905">
          <w:marLeft w:val="640"/>
          <w:marRight w:val="0"/>
          <w:marTop w:val="0"/>
          <w:marBottom w:val="0"/>
          <w:divBdr>
            <w:top w:val="none" w:sz="0" w:space="0" w:color="auto"/>
            <w:left w:val="none" w:sz="0" w:space="0" w:color="auto"/>
            <w:bottom w:val="none" w:sz="0" w:space="0" w:color="auto"/>
            <w:right w:val="none" w:sz="0" w:space="0" w:color="auto"/>
          </w:divBdr>
        </w:div>
        <w:div w:id="193345571">
          <w:marLeft w:val="640"/>
          <w:marRight w:val="0"/>
          <w:marTop w:val="0"/>
          <w:marBottom w:val="0"/>
          <w:divBdr>
            <w:top w:val="none" w:sz="0" w:space="0" w:color="auto"/>
            <w:left w:val="none" w:sz="0" w:space="0" w:color="auto"/>
            <w:bottom w:val="none" w:sz="0" w:space="0" w:color="auto"/>
            <w:right w:val="none" w:sz="0" w:space="0" w:color="auto"/>
          </w:divBdr>
        </w:div>
        <w:div w:id="1066957746">
          <w:marLeft w:val="640"/>
          <w:marRight w:val="0"/>
          <w:marTop w:val="0"/>
          <w:marBottom w:val="0"/>
          <w:divBdr>
            <w:top w:val="none" w:sz="0" w:space="0" w:color="auto"/>
            <w:left w:val="none" w:sz="0" w:space="0" w:color="auto"/>
            <w:bottom w:val="none" w:sz="0" w:space="0" w:color="auto"/>
            <w:right w:val="none" w:sz="0" w:space="0" w:color="auto"/>
          </w:divBdr>
        </w:div>
        <w:div w:id="417412918">
          <w:marLeft w:val="640"/>
          <w:marRight w:val="0"/>
          <w:marTop w:val="0"/>
          <w:marBottom w:val="0"/>
          <w:divBdr>
            <w:top w:val="none" w:sz="0" w:space="0" w:color="auto"/>
            <w:left w:val="none" w:sz="0" w:space="0" w:color="auto"/>
            <w:bottom w:val="none" w:sz="0" w:space="0" w:color="auto"/>
            <w:right w:val="none" w:sz="0" w:space="0" w:color="auto"/>
          </w:divBdr>
        </w:div>
        <w:div w:id="482738322">
          <w:marLeft w:val="640"/>
          <w:marRight w:val="0"/>
          <w:marTop w:val="0"/>
          <w:marBottom w:val="0"/>
          <w:divBdr>
            <w:top w:val="none" w:sz="0" w:space="0" w:color="auto"/>
            <w:left w:val="none" w:sz="0" w:space="0" w:color="auto"/>
            <w:bottom w:val="none" w:sz="0" w:space="0" w:color="auto"/>
            <w:right w:val="none" w:sz="0" w:space="0" w:color="auto"/>
          </w:divBdr>
        </w:div>
        <w:div w:id="1796216123">
          <w:marLeft w:val="640"/>
          <w:marRight w:val="0"/>
          <w:marTop w:val="0"/>
          <w:marBottom w:val="0"/>
          <w:divBdr>
            <w:top w:val="none" w:sz="0" w:space="0" w:color="auto"/>
            <w:left w:val="none" w:sz="0" w:space="0" w:color="auto"/>
            <w:bottom w:val="none" w:sz="0" w:space="0" w:color="auto"/>
            <w:right w:val="none" w:sz="0" w:space="0" w:color="auto"/>
          </w:divBdr>
        </w:div>
        <w:div w:id="1959792793">
          <w:marLeft w:val="640"/>
          <w:marRight w:val="0"/>
          <w:marTop w:val="0"/>
          <w:marBottom w:val="0"/>
          <w:divBdr>
            <w:top w:val="none" w:sz="0" w:space="0" w:color="auto"/>
            <w:left w:val="none" w:sz="0" w:space="0" w:color="auto"/>
            <w:bottom w:val="none" w:sz="0" w:space="0" w:color="auto"/>
            <w:right w:val="none" w:sz="0" w:space="0" w:color="auto"/>
          </w:divBdr>
        </w:div>
        <w:div w:id="952323133">
          <w:marLeft w:val="640"/>
          <w:marRight w:val="0"/>
          <w:marTop w:val="0"/>
          <w:marBottom w:val="0"/>
          <w:divBdr>
            <w:top w:val="none" w:sz="0" w:space="0" w:color="auto"/>
            <w:left w:val="none" w:sz="0" w:space="0" w:color="auto"/>
            <w:bottom w:val="none" w:sz="0" w:space="0" w:color="auto"/>
            <w:right w:val="none" w:sz="0" w:space="0" w:color="auto"/>
          </w:divBdr>
        </w:div>
        <w:div w:id="1564490675">
          <w:marLeft w:val="640"/>
          <w:marRight w:val="0"/>
          <w:marTop w:val="0"/>
          <w:marBottom w:val="0"/>
          <w:divBdr>
            <w:top w:val="none" w:sz="0" w:space="0" w:color="auto"/>
            <w:left w:val="none" w:sz="0" w:space="0" w:color="auto"/>
            <w:bottom w:val="none" w:sz="0" w:space="0" w:color="auto"/>
            <w:right w:val="none" w:sz="0" w:space="0" w:color="auto"/>
          </w:divBdr>
        </w:div>
        <w:div w:id="1558970630">
          <w:marLeft w:val="640"/>
          <w:marRight w:val="0"/>
          <w:marTop w:val="0"/>
          <w:marBottom w:val="0"/>
          <w:divBdr>
            <w:top w:val="none" w:sz="0" w:space="0" w:color="auto"/>
            <w:left w:val="none" w:sz="0" w:space="0" w:color="auto"/>
            <w:bottom w:val="none" w:sz="0" w:space="0" w:color="auto"/>
            <w:right w:val="none" w:sz="0" w:space="0" w:color="auto"/>
          </w:divBdr>
        </w:div>
        <w:div w:id="1183323145">
          <w:marLeft w:val="640"/>
          <w:marRight w:val="0"/>
          <w:marTop w:val="0"/>
          <w:marBottom w:val="0"/>
          <w:divBdr>
            <w:top w:val="none" w:sz="0" w:space="0" w:color="auto"/>
            <w:left w:val="none" w:sz="0" w:space="0" w:color="auto"/>
            <w:bottom w:val="none" w:sz="0" w:space="0" w:color="auto"/>
            <w:right w:val="none" w:sz="0" w:space="0" w:color="auto"/>
          </w:divBdr>
        </w:div>
        <w:div w:id="1012956657">
          <w:marLeft w:val="640"/>
          <w:marRight w:val="0"/>
          <w:marTop w:val="0"/>
          <w:marBottom w:val="0"/>
          <w:divBdr>
            <w:top w:val="none" w:sz="0" w:space="0" w:color="auto"/>
            <w:left w:val="none" w:sz="0" w:space="0" w:color="auto"/>
            <w:bottom w:val="none" w:sz="0" w:space="0" w:color="auto"/>
            <w:right w:val="none" w:sz="0" w:space="0" w:color="auto"/>
          </w:divBdr>
        </w:div>
        <w:div w:id="605233359">
          <w:marLeft w:val="640"/>
          <w:marRight w:val="0"/>
          <w:marTop w:val="0"/>
          <w:marBottom w:val="0"/>
          <w:divBdr>
            <w:top w:val="none" w:sz="0" w:space="0" w:color="auto"/>
            <w:left w:val="none" w:sz="0" w:space="0" w:color="auto"/>
            <w:bottom w:val="none" w:sz="0" w:space="0" w:color="auto"/>
            <w:right w:val="none" w:sz="0" w:space="0" w:color="auto"/>
          </w:divBdr>
        </w:div>
        <w:div w:id="1119836800">
          <w:marLeft w:val="640"/>
          <w:marRight w:val="0"/>
          <w:marTop w:val="0"/>
          <w:marBottom w:val="0"/>
          <w:divBdr>
            <w:top w:val="none" w:sz="0" w:space="0" w:color="auto"/>
            <w:left w:val="none" w:sz="0" w:space="0" w:color="auto"/>
            <w:bottom w:val="none" w:sz="0" w:space="0" w:color="auto"/>
            <w:right w:val="none" w:sz="0" w:space="0" w:color="auto"/>
          </w:divBdr>
        </w:div>
        <w:div w:id="320735433">
          <w:marLeft w:val="640"/>
          <w:marRight w:val="0"/>
          <w:marTop w:val="0"/>
          <w:marBottom w:val="0"/>
          <w:divBdr>
            <w:top w:val="none" w:sz="0" w:space="0" w:color="auto"/>
            <w:left w:val="none" w:sz="0" w:space="0" w:color="auto"/>
            <w:bottom w:val="none" w:sz="0" w:space="0" w:color="auto"/>
            <w:right w:val="none" w:sz="0" w:space="0" w:color="auto"/>
          </w:divBdr>
        </w:div>
        <w:div w:id="382170590">
          <w:marLeft w:val="640"/>
          <w:marRight w:val="0"/>
          <w:marTop w:val="0"/>
          <w:marBottom w:val="0"/>
          <w:divBdr>
            <w:top w:val="none" w:sz="0" w:space="0" w:color="auto"/>
            <w:left w:val="none" w:sz="0" w:space="0" w:color="auto"/>
            <w:bottom w:val="none" w:sz="0" w:space="0" w:color="auto"/>
            <w:right w:val="none" w:sz="0" w:space="0" w:color="auto"/>
          </w:divBdr>
        </w:div>
        <w:div w:id="1697534104">
          <w:marLeft w:val="640"/>
          <w:marRight w:val="0"/>
          <w:marTop w:val="0"/>
          <w:marBottom w:val="0"/>
          <w:divBdr>
            <w:top w:val="none" w:sz="0" w:space="0" w:color="auto"/>
            <w:left w:val="none" w:sz="0" w:space="0" w:color="auto"/>
            <w:bottom w:val="none" w:sz="0" w:space="0" w:color="auto"/>
            <w:right w:val="none" w:sz="0" w:space="0" w:color="auto"/>
          </w:divBdr>
        </w:div>
        <w:div w:id="2135252402">
          <w:marLeft w:val="640"/>
          <w:marRight w:val="0"/>
          <w:marTop w:val="0"/>
          <w:marBottom w:val="0"/>
          <w:divBdr>
            <w:top w:val="none" w:sz="0" w:space="0" w:color="auto"/>
            <w:left w:val="none" w:sz="0" w:space="0" w:color="auto"/>
            <w:bottom w:val="none" w:sz="0" w:space="0" w:color="auto"/>
            <w:right w:val="none" w:sz="0" w:space="0" w:color="auto"/>
          </w:divBdr>
        </w:div>
        <w:div w:id="190384089">
          <w:marLeft w:val="640"/>
          <w:marRight w:val="0"/>
          <w:marTop w:val="0"/>
          <w:marBottom w:val="0"/>
          <w:divBdr>
            <w:top w:val="none" w:sz="0" w:space="0" w:color="auto"/>
            <w:left w:val="none" w:sz="0" w:space="0" w:color="auto"/>
            <w:bottom w:val="none" w:sz="0" w:space="0" w:color="auto"/>
            <w:right w:val="none" w:sz="0" w:space="0" w:color="auto"/>
          </w:divBdr>
        </w:div>
        <w:div w:id="284892986">
          <w:marLeft w:val="640"/>
          <w:marRight w:val="0"/>
          <w:marTop w:val="0"/>
          <w:marBottom w:val="0"/>
          <w:divBdr>
            <w:top w:val="none" w:sz="0" w:space="0" w:color="auto"/>
            <w:left w:val="none" w:sz="0" w:space="0" w:color="auto"/>
            <w:bottom w:val="none" w:sz="0" w:space="0" w:color="auto"/>
            <w:right w:val="none" w:sz="0" w:space="0" w:color="auto"/>
          </w:divBdr>
        </w:div>
        <w:div w:id="30617288">
          <w:marLeft w:val="640"/>
          <w:marRight w:val="0"/>
          <w:marTop w:val="0"/>
          <w:marBottom w:val="0"/>
          <w:divBdr>
            <w:top w:val="none" w:sz="0" w:space="0" w:color="auto"/>
            <w:left w:val="none" w:sz="0" w:space="0" w:color="auto"/>
            <w:bottom w:val="none" w:sz="0" w:space="0" w:color="auto"/>
            <w:right w:val="none" w:sz="0" w:space="0" w:color="auto"/>
          </w:divBdr>
        </w:div>
        <w:div w:id="958337056">
          <w:marLeft w:val="640"/>
          <w:marRight w:val="0"/>
          <w:marTop w:val="0"/>
          <w:marBottom w:val="0"/>
          <w:divBdr>
            <w:top w:val="none" w:sz="0" w:space="0" w:color="auto"/>
            <w:left w:val="none" w:sz="0" w:space="0" w:color="auto"/>
            <w:bottom w:val="none" w:sz="0" w:space="0" w:color="auto"/>
            <w:right w:val="none" w:sz="0" w:space="0" w:color="auto"/>
          </w:divBdr>
        </w:div>
        <w:div w:id="642199083">
          <w:marLeft w:val="640"/>
          <w:marRight w:val="0"/>
          <w:marTop w:val="0"/>
          <w:marBottom w:val="0"/>
          <w:divBdr>
            <w:top w:val="none" w:sz="0" w:space="0" w:color="auto"/>
            <w:left w:val="none" w:sz="0" w:space="0" w:color="auto"/>
            <w:bottom w:val="none" w:sz="0" w:space="0" w:color="auto"/>
            <w:right w:val="none" w:sz="0" w:space="0" w:color="auto"/>
          </w:divBdr>
        </w:div>
        <w:div w:id="1258100679">
          <w:marLeft w:val="640"/>
          <w:marRight w:val="0"/>
          <w:marTop w:val="0"/>
          <w:marBottom w:val="0"/>
          <w:divBdr>
            <w:top w:val="none" w:sz="0" w:space="0" w:color="auto"/>
            <w:left w:val="none" w:sz="0" w:space="0" w:color="auto"/>
            <w:bottom w:val="none" w:sz="0" w:space="0" w:color="auto"/>
            <w:right w:val="none" w:sz="0" w:space="0" w:color="auto"/>
          </w:divBdr>
        </w:div>
        <w:div w:id="1147747367">
          <w:marLeft w:val="640"/>
          <w:marRight w:val="0"/>
          <w:marTop w:val="0"/>
          <w:marBottom w:val="0"/>
          <w:divBdr>
            <w:top w:val="none" w:sz="0" w:space="0" w:color="auto"/>
            <w:left w:val="none" w:sz="0" w:space="0" w:color="auto"/>
            <w:bottom w:val="none" w:sz="0" w:space="0" w:color="auto"/>
            <w:right w:val="none" w:sz="0" w:space="0" w:color="auto"/>
          </w:divBdr>
        </w:div>
        <w:div w:id="1293902604">
          <w:marLeft w:val="640"/>
          <w:marRight w:val="0"/>
          <w:marTop w:val="0"/>
          <w:marBottom w:val="0"/>
          <w:divBdr>
            <w:top w:val="none" w:sz="0" w:space="0" w:color="auto"/>
            <w:left w:val="none" w:sz="0" w:space="0" w:color="auto"/>
            <w:bottom w:val="none" w:sz="0" w:space="0" w:color="auto"/>
            <w:right w:val="none" w:sz="0" w:space="0" w:color="auto"/>
          </w:divBdr>
        </w:div>
        <w:div w:id="1933204405">
          <w:marLeft w:val="640"/>
          <w:marRight w:val="0"/>
          <w:marTop w:val="0"/>
          <w:marBottom w:val="0"/>
          <w:divBdr>
            <w:top w:val="none" w:sz="0" w:space="0" w:color="auto"/>
            <w:left w:val="none" w:sz="0" w:space="0" w:color="auto"/>
            <w:bottom w:val="none" w:sz="0" w:space="0" w:color="auto"/>
            <w:right w:val="none" w:sz="0" w:space="0" w:color="auto"/>
          </w:divBdr>
        </w:div>
        <w:div w:id="1169442342">
          <w:marLeft w:val="640"/>
          <w:marRight w:val="0"/>
          <w:marTop w:val="0"/>
          <w:marBottom w:val="0"/>
          <w:divBdr>
            <w:top w:val="none" w:sz="0" w:space="0" w:color="auto"/>
            <w:left w:val="none" w:sz="0" w:space="0" w:color="auto"/>
            <w:bottom w:val="none" w:sz="0" w:space="0" w:color="auto"/>
            <w:right w:val="none" w:sz="0" w:space="0" w:color="auto"/>
          </w:divBdr>
        </w:div>
        <w:div w:id="1268268318">
          <w:marLeft w:val="640"/>
          <w:marRight w:val="0"/>
          <w:marTop w:val="0"/>
          <w:marBottom w:val="0"/>
          <w:divBdr>
            <w:top w:val="none" w:sz="0" w:space="0" w:color="auto"/>
            <w:left w:val="none" w:sz="0" w:space="0" w:color="auto"/>
            <w:bottom w:val="none" w:sz="0" w:space="0" w:color="auto"/>
            <w:right w:val="none" w:sz="0" w:space="0" w:color="auto"/>
          </w:divBdr>
        </w:div>
        <w:div w:id="1264801254">
          <w:marLeft w:val="640"/>
          <w:marRight w:val="0"/>
          <w:marTop w:val="0"/>
          <w:marBottom w:val="0"/>
          <w:divBdr>
            <w:top w:val="none" w:sz="0" w:space="0" w:color="auto"/>
            <w:left w:val="none" w:sz="0" w:space="0" w:color="auto"/>
            <w:bottom w:val="none" w:sz="0" w:space="0" w:color="auto"/>
            <w:right w:val="none" w:sz="0" w:space="0" w:color="auto"/>
          </w:divBdr>
        </w:div>
        <w:div w:id="2105880404">
          <w:marLeft w:val="640"/>
          <w:marRight w:val="0"/>
          <w:marTop w:val="0"/>
          <w:marBottom w:val="0"/>
          <w:divBdr>
            <w:top w:val="none" w:sz="0" w:space="0" w:color="auto"/>
            <w:left w:val="none" w:sz="0" w:space="0" w:color="auto"/>
            <w:bottom w:val="none" w:sz="0" w:space="0" w:color="auto"/>
            <w:right w:val="none" w:sz="0" w:space="0" w:color="auto"/>
          </w:divBdr>
        </w:div>
        <w:div w:id="856895576">
          <w:marLeft w:val="640"/>
          <w:marRight w:val="0"/>
          <w:marTop w:val="0"/>
          <w:marBottom w:val="0"/>
          <w:divBdr>
            <w:top w:val="none" w:sz="0" w:space="0" w:color="auto"/>
            <w:left w:val="none" w:sz="0" w:space="0" w:color="auto"/>
            <w:bottom w:val="none" w:sz="0" w:space="0" w:color="auto"/>
            <w:right w:val="none" w:sz="0" w:space="0" w:color="auto"/>
          </w:divBdr>
        </w:div>
        <w:div w:id="1130320720">
          <w:marLeft w:val="640"/>
          <w:marRight w:val="0"/>
          <w:marTop w:val="0"/>
          <w:marBottom w:val="0"/>
          <w:divBdr>
            <w:top w:val="none" w:sz="0" w:space="0" w:color="auto"/>
            <w:left w:val="none" w:sz="0" w:space="0" w:color="auto"/>
            <w:bottom w:val="none" w:sz="0" w:space="0" w:color="auto"/>
            <w:right w:val="none" w:sz="0" w:space="0" w:color="auto"/>
          </w:divBdr>
        </w:div>
        <w:div w:id="1400859897">
          <w:marLeft w:val="640"/>
          <w:marRight w:val="0"/>
          <w:marTop w:val="0"/>
          <w:marBottom w:val="0"/>
          <w:divBdr>
            <w:top w:val="none" w:sz="0" w:space="0" w:color="auto"/>
            <w:left w:val="none" w:sz="0" w:space="0" w:color="auto"/>
            <w:bottom w:val="none" w:sz="0" w:space="0" w:color="auto"/>
            <w:right w:val="none" w:sz="0" w:space="0" w:color="auto"/>
          </w:divBdr>
        </w:div>
        <w:div w:id="858591072">
          <w:marLeft w:val="640"/>
          <w:marRight w:val="0"/>
          <w:marTop w:val="0"/>
          <w:marBottom w:val="0"/>
          <w:divBdr>
            <w:top w:val="none" w:sz="0" w:space="0" w:color="auto"/>
            <w:left w:val="none" w:sz="0" w:space="0" w:color="auto"/>
            <w:bottom w:val="none" w:sz="0" w:space="0" w:color="auto"/>
            <w:right w:val="none" w:sz="0" w:space="0" w:color="auto"/>
          </w:divBdr>
        </w:div>
        <w:div w:id="1380782683">
          <w:marLeft w:val="640"/>
          <w:marRight w:val="0"/>
          <w:marTop w:val="0"/>
          <w:marBottom w:val="0"/>
          <w:divBdr>
            <w:top w:val="none" w:sz="0" w:space="0" w:color="auto"/>
            <w:left w:val="none" w:sz="0" w:space="0" w:color="auto"/>
            <w:bottom w:val="none" w:sz="0" w:space="0" w:color="auto"/>
            <w:right w:val="none" w:sz="0" w:space="0" w:color="auto"/>
          </w:divBdr>
        </w:div>
        <w:div w:id="695930841">
          <w:marLeft w:val="640"/>
          <w:marRight w:val="0"/>
          <w:marTop w:val="0"/>
          <w:marBottom w:val="0"/>
          <w:divBdr>
            <w:top w:val="none" w:sz="0" w:space="0" w:color="auto"/>
            <w:left w:val="none" w:sz="0" w:space="0" w:color="auto"/>
            <w:bottom w:val="none" w:sz="0" w:space="0" w:color="auto"/>
            <w:right w:val="none" w:sz="0" w:space="0" w:color="auto"/>
          </w:divBdr>
        </w:div>
        <w:div w:id="173501551">
          <w:marLeft w:val="640"/>
          <w:marRight w:val="0"/>
          <w:marTop w:val="0"/>
          <w:marBottom w:val="0"/>
          <w:divBdr>
            <w:top w:val="none" w:sz="0" w:space="0" w:color="auto"/>
            <w:left w:val="none" w:sz="0" w:space="0" w:color="auto"/>
            <w:bottom w:val="none" w:sz="0" w:space="0" w:color="auto"/>
            <w:right w:val="none" w:sz="0" w:space="0" w:color="auto"/>
          </w:divBdr>
        </w:div>
        <w:div w:id="236327758">
          <w:marLeft w:val="640"/>
          <w:marRight w:val="0"/>
          <w:marTop w:val="0"/>
          <w:marBottom w:val="0"/>
          <w:divBdr>
            <w:top w:val="none" w:sz="0" w:space="0" w:color="auto"/>
            <w:left w:val="none" w:sz="0" w:space="0" w:color="auto"/>
            <w:bottom w:val="none" w:sz="0" w:space="0" w:color="auto"/>
            <w:right w:val="none" w:sz="0" w:space="0" w:color="auto"/>
          </w:divBdr>
        </w:div>
        <w:div w:id="851603562">
          <w:marLeft w:val="640"/>
          <w:marRight w:val="0"/>
          <w:marTop w:val="0"/>
          <w:marBottom w:val="0"/>
          <w:divBdr>
            <w:top w:val="none" w:sz="0" w:space="0" w:color="auto"/>
            <w:left w:val="none" w:sz="0" w:space="0" w:color="auto"/>
            <w:bottom w:val="none" w:sz="0" w:space="0" w:color="auto"/>
            <w:right w:val="none" w:sz="0" w:space="0" w:color="auto"/>
          </w:divBdr>
        </w:div>
        <w:div w:id="1181704738">
          <w:marLeft w:val="640"/>
          <w:marRight w:val="0"/>
          <w:marTop w:val="0"/>
          <w:marBottom w:val="0"/>
          <w:divBdr>
            <w:top w:val="none" w:sz="0" w:space="0" w:color="auto"/>
            <w:left w:val="none" w:sz="0" w:space="0" w:color="auto"/>
            <w:bottom w:val="none" w:sz="0" w:space="0" w:color="auto"/>
            <w:right w:val="none" w:sz="0" w:space="0" w:color="auto"/>
          </w:divBdr>
        </w:div>
        <w:div w:id="1225290219">
          <w:marLeft w:val="640"/>
          <w:marRight w:val="0"/>
          <w:marTop w:val="0"/>
          <w:marBottom w:val="0"/>
          <w:divBdr>
            <w:top w:val="none" w:sz="0" w:space="0" w:color="auto"/>
            <w:left w:val="none" w:sz="0" w:space="0" w:color="auto"/>
            <w:bottom w:val="none" w:sz="0" w:space="0" w:color="auto"/>
            <w:right w:val="none" w:sz="0" w:space="0" w:color="auto"/>
          </w:divBdr>
        </w:div>
        <w:div w:id="1751199309">
          <w:marLeft w:val="640"/>
          <w:marRight w:val="0"/>
          <w:marTop w:val="0"/>
          <w:marBottom w:val="0"/>
          <w:divBdr>
            <w:top w:val="none" w:sz="0" w:space="0" w:color="auto"/>
            <w:left w:val="none" w:sz="0" w:space="0" w:color="auto"/>
            <w:bottom w:val="none" w:sz="0" w:space="0" w:color="auto"/>
            <w:right w:val="none" w:sz="0" w:space="0" w:color="auto"/>
          </w:divBdr>
        </w:div>
        <w:div w:id="1727022568">
          <w:marLeft w:val="640"/>
          <w:marRight w:val="0"/>
          <w:marTop w:val="0"/>
          <w:marBottom w:val="0"/>
          <w:divBdr>
            <w:top w:val="none" w:sz="0" w:space="0" w:color="auto"/>
            <w:left w:val="none" w:sz="0" w:space="0" w:color="auto"/>
            <w:bottom w:val="none" w:sz="0" w:space="0" w:color="auto"/>
            <w:right w:val="none" w:sz="0" w:space="0" w:color="auto"/>
          </w:divBdr>
        </w:div>
        <w:div w:id="1728456219">
          <w:marLeft w:val="640"/>
          <w:marRight w:val="0"/>
          <w:marTop w:val="0"/>
          <w:marBottom w:val="0"/>
          <w:divBdr>
            <w:top w:val="none" w:sz="0" w:space="0" w:color="auto"/>
            <w:left w:val="none" w:sz="0" w:space="0" w:color="auto"/>
            <w:bottom w:val="none" w:sz="0" w:space="0" w:color="auto"/>
            <w:right w:val="none" w:sz="0" w:space="0" w:color="auto"/>
          </w:divBdr>
        </w:div>
        <w:div w:id="1916011801">
          <w:marLeft w:val="640"/>
          <w:marRight w:val="0"/>
          <w:marTop w:val="0"/>
          <w:marBottom w:val="0"/>
          <w:divBdr>
            <w:top w:val="none" w:sz="0" w:space="0" w:color="auto"/>
            <w:left w:val="none" w:sz="0" w:space="0" w:color="auto"/>
            <w:bottom w:val="none" w:sz="0" w:space="0" w:color="auto"/>
            <w:right w:val="none" w:sz="0" w:space="0" w:color="auto"/>
          </w:divBdr>
        </w:div>
        <w:div w:id="416754547">
          <w:marLeft w:val="640"/>
          <w:marRight w:val="0"/>
          <w:marTop w:val="0"/>
          <w:marBottom w:val="0"/>
          <w:divBdr>
            <w:top w:val="none" w:sz="0" w:space="0" w:color="auto"/>
            <w:left w:val="none" w:sz="0" w:space="0" w:color="auto"/>
            <w:bottom w:val="none" w:sz="0" w:space="0" w:color="auto"/>
            <w:right w:val="none" w:sz="0" w:space="0" w:color="auto"/>
          </w:divBdr>
        </w:div>
        <w:div w:id="2135128250">
          <w:marLeft w:val="640"/>
          <w:marRight w:val="0"/>
          <w:marTop w:val="0"/>
          <w:marBottom w:val="0"/>
          <w:divBdr>
            <w:top w:val="none" w:sz="0" w:space="0" w:color="auto"/>
            <w:left w:val="none" w:sz="0" w:space="0" w:color="auto"/>
            <w:bottom w:val="none" w:sz="0" w:space="0" w:color="auto"/>
            <w:right w:val="none" w:sz="0" w:space="0" w:color="auto"/>
          </w:divBdr>
        </w:div>
        <w:div w:id="415054024">
          <w:marLeft w:val="640"/>
          <w:marRight w:val="0"/>
          <w:marTop w:val="0"/>
          <w:marBottom w:val="0"/>
          <w:divBdr>
            <w:top w:val="none" w:sz="0" w:space="0" w:color="auto"/>
            <w:left w:val="none" w:sz="0" w:space="0" w:color="auto"/>
            <w:bottom w:val="none" w:sz="0" w:space="0" w:color="auto"/>
            <w:right w:val="none" w:sz="0" w:space="0" w:color="auto"/>
          </w:divBdr>
        </w:div>
        <w:div w:id="2029913284">
          <w:marLeft w:val="640"/>
          <w:marRight w:val="0"/>
          <w:marTop w:val="0"/>
          <w:marBottom w:val="0"/>
          <w:divBdr>
            <w:top w:val="none" w:sz="0" w:space="0" w:color="auto"/>
            <w:left w:val="none" w:sz="0" w:space="0" w:color="auto"/>
            <w:bottom w:val="none" w:sz="0" w:space="0" w:color="auto"/>
            <w:right w:val="none" w:sz="0" w:space="0" w:color="auto"/>
          </w:divBdr>
        </w:div>
        <w:div w:id="1324314332">
          <w:marLeft w:val="640"/>
          <w:marRight w:val="0"/>
          <w:marTop w:val="0"/>
          <w:marBottom w:val="0"/>
          <w:divBdr>
            <w:top w:val="none" w:sz="0" w:space="0" w:color="auto"/>
            <w:left w:val="none" w:sz="0" w:space="0" w:color="auto"/>
            <w:bottom w:val="none" w:sz="0" w:space="0" w:color="auto"/>
            <w:right w:val="none" w:sz="0" w:space="0" w:color="auto"/>
          </w:divBdr>
        </w:div>
        <w:div w:id="66534292">
          <w:marLeft w:val="640"/>
          <w:marRight w:val="0"/>
          <w:marTop w:val="0"/>
          <w:marBottom w:val="0"/>
          <w:divBdr>
            <w:top w:val="none" w:sz="0" w:space="0" w:color="auto"/>
            <w:left w:val="none" w:sz="0" w:space="0" w:color="auto"/>
            <w:bottom w:val="none" w:sz="0" w:space="0" w:color="auto"/>
            <w:right w:val="none" w:sz="0" w:space="0" w:color="auto"/>
          </w:divBdr>
        </w:div>
        <w:div w:id="986856545">
          <w:marLeft w:val="640"/>
          <w:marRight w:val="0"/>
          <w:marTop w:val="0"/>
          <w:marBottom w:val="0"/>
          <w:divBdr>
            <w:top w:val="none" w:sz="0" w:space="0" w:color="auto"/>
            <w:left w:val="none" w:sz="0" w:space="0" w:color="auto"/>
            <w:bottom w:val="none" w:sz="0" w:space="0" w:color="auto"/>
            <w:right w:val="none" w:sz="0" w:space="0" w:color="auto"/>
          </w:divBdr>
        </w:div>
        <w:div w:id="857786">
          <w:marLeft w:val="640"/>
          <w:marRight w:val="0"/>
          <w:marTop w:val="0"/>
          <w:marBottom w:val="0"/>
          <w:divBdr>
            <w:top w:val="none" w:sz="0" w:space="0" w:color="auto"/>
            <w:left w:val="none" w:sz="0" w:space="0" w:color="auto"/>
            <w:bottom w:val="none" w:sz="0" w:space="0" w:color="auto"/>
            <w:right w:val="none" w:sz="0" w:space="0" w:color="auto"/>
          </w:divBdr>
        </w:div>
        <w:div w:id="1826700104">
          <w:marLeft w:val="640"/>
          <w:marRight w:val="0"/>
          <w:marTop w:val="0"/>
          <w:marBottom w:val="0"/>
          <w:divBdr>
            <w:top w:val="none" w:sz="0" w:space="0" w:color="auto"/>
            <w:left w:val="none" w:sz="0" w:space="0" w:color="auto"/>
            <w:bottom w:val="none" w:sz="0" w:space="0" w:color="auto"/>
            <w:right w:val="none" w:sz="0" w:space="0" w:color="auto"/>
          </w:divBdr>
        </w:div>
        <w:div w:id="1175533324">
          <w:marLeft w:val="640"/>
          <w:marRight w:val="0"/>
          <w:marTop w:val="0"/>
          <w:marBottom w:val="0"/>
          <w:divBdr>
            <w:top w:val="none" w:sz="0" w:space="0" w:color="auto"/>
            <w:left w:val="none" w:sz="0" w:space="0" w:color="auto"/>
            <w:bottom w:val="none" w:sz="0" w:space="0" w:color="auto"/>
            <w:right w:val="none" w:sz="0" w:space="0" w:color="auto"/>
          </w:divBdr>
        </w:div>
        <w:div w:id="1454254480">
          <w:marLeft w:val="640"/>
          <w:marRight w:val="0"/>
          <w:marTop w:val="0"/>
          <w:marBottom w:val="0"/>
          <w:divBdr>
            <w:top w:val="none" w:sz="0" w:space="0" w:color="auto"/>
            <w:left w:val="none" w:sz="0" w:space="0" w:color="auto"/>
            <w:bottom w:val="none" w:sz="0" w:space="0" w:color="auto"/>
            <w:right w:val="none" w:sz="0" w:space="0" w:color="auto"/>
          </w:divBdr>
        </w:div>
        <w:div w:id="514616604">
          <w:marLeft w:val="640"/>
          <w:marRight w:val="0"/>
          <w:marTop w:val="0"/>
          <w:marBottom w:val="0"/>
          <w:divBdr>
            <w:top w:val="none" w:sz="0" w:space="0" w:color="auto"/>
            <w:left w:val="none" w:sz="0" w:space="0" w:color="auto"/>
            <w:bottom w:val="none" w:sz="0" w:space="0" w:color="auto"/>
            <w:right w:val="none" w:sz="0" w:space="0" w:color="auto"/>
          </w:divBdr>
        </w:div>
        <w:div w:id="1728331836">
          <w:marLeft w:val="640"/>
          <w:marRight w:val="0"/>
          <w:marTop w:val="0"/>
          <w:marBottom w:val="0"/>
          <w:divBdr>
            <w:top w:val="none" w:sz="0" w:space="0" w:color="auto"/>
            <w:left w:val="none" w:sz="0" w:space="0" w:color="auto"/>
            <w:bottom w:val="none" w:sz="0" w:space="0" w:color="auto"/>
            <w:right w:val="none" w:sz="0" w:space="0" w:color="auto"/>
          </w:divBdr>
        </w:div>
        <w:div w:id="1177571591">
          <w:marLeft w:val="640"/>
          <w:marRight w:val="0"/>
          <w:marTop w:val="0"/>
          <w:marBottom w:val="0"/>
          <w:divBdr>
            <w:top w:val="none" w:sz="0" w:space="0" w:color="auto"/>
            <w:left w:val="none" w:sz="0" w:space="0" w:color="auto"/>
            <w:bottom w:val="none" w:sz="0" w:space="0" w:color="auto"/>
            <w:right w:val="none" w:sz="0" w:space="0" w:color="auto"/>
          </w:divBdr>
        </w:div>
        <w:div w:id="701632984">
          <w:marLeft w:val="640"/>
          <w:marRight w:val="0"/>
          <w:marTop w:val="0"/>
          <w:marBottom w:val="0"/>
          <w:divBdr>
            <w:top w:val="none" w:sz="0" w:space="0" w:color="auto"/>
            <w:left w:val="none" w:sz="0" w:space="0" w:color="auto"/>
            <w:bottom w:val="none" w:sz="0" w:space="0" w:color="auto"/>
            <w:right w:val="none" w:sz="0" w:space="0" w:color="auto"/>
          </w:divBdr>
        </w:div>
        <w:div w:id="666716668">
          <w:marLeft w:val="640"/>
          <w:marRight w:val="0"/>
          <w:marTop w:val="0"/>
          <w:marBottom w:val="0"/>
          <w:divBdr>
            <w:top w:val="none" w:sz="0" w:space="0" w:color="auto"/>
            <w:left w:val="none" w:sz="0" w:space="0" w:color="auto"/>
            <w:bottom w:val="none" w:sz="0" w:space="0" w:color="auto"/>
            <w:right w:val="none" w:sz="0" w:space="0" w:color="auto"/>
          </w:divBdr>
        </w:div>
        <w:div w:id="1838568272">
          <w:marLeft w:val="640"/>
          <w:marRight w:val="0"/>
          <w:marTop w:val="0"/>
          <w:marBottom w:val="0"/>
          <w:divBdr>
            <w:top w:val="none" w:sz="0" w:space="0" w:color="auto"/>
            <w:left w:val="none" w:sz="0" w:space="0" w:color="auto"/>
            <w:bottom w:val="none" w:sz="0" w:space="0" w:color="auto"/>
            <w:right w:val="none" w:sz="0" w:space="0" w:color="auto"/>
          </w:divBdr>
        </w:div>
        <w:div w:id="874537035">
          <w:marLeft w:val="640"/>
          <w:marRight w:val="0"/>
          <w:marTop w:val="0"/>
          <w:marBottom w:val="0"/>
          <w:divBdr>
            <w:top w:val="none" w:sz="0" w:space="0" w:color="auto"/>
            <w:left w:val="none" w:sz="0" w:space="0" w:color="auto"/>
            <w:bottom w:val="none" w:sz="0" w:space="0" w:color="auto"/>
            <w:right w:val="none" w:sz="0" w:space="0" w:color="auto"/>
          </w:divBdr>
        </w:div>
        <w:div w:id="1340277548">
          <w:marLeft w:val="640"/>
          <w:marRight w:val="0"/>
          <w:marTop w:val="0"/>
          <w:marBottom w:val="0"/>
          <w:divBdr>
            <w:top w:val="none" w:sz="0" w:space="0" w:color="auto"/>
            <w:left w:val="none" w:sz="0" w:space="0" w:color="auto"/>
            <w:bottom w:val="none" w:sz="0" w:space="0" w:color="auto"/>
            <w:right w:val="none" w:sz="0" w:space="0" w:color="auto"/>
          </w:divBdr>
        </w:div>
        <w:div w:id="1009143094">
          <w:marLeft w:val="640"/>
          <w:marRight w:val="0"/>
          <w:marTop w:val="0"/>
          <w:marBottom w:val="0"/>
          <w:divBdr>
            <w:top w:val="none" w:sz="0" w:space="0" w:color="auto"/>
            <w:left w:val="none" w:sz="0" w:space="0" w:color="auto"/>
            <w:bottom w:val="none" w:sz="0" w:space="0" w:color="auto"/>
            <w:right w:val="none" w:sz="0" w:space="0" w:color="auto"/>
          </w:divBdr>
        </w:div>
        <w:div w:id="1003320779">
          <w:marLeft w:val="640"/>
          <w:marRight w:val="0"/>
          <w:marTop w:val="0"/>
          <w:marBottom w:val="0"/>
          <w:divBdr>
            <w:top w:val="none" w:sz="0" w:space="0" w:color="auto"/>
            <w:left w:val="none" w:sz="0" w:space="0" w:color="auto"/>
            <w:bottom w:val="none" w:sz="0" w:space="0" w:color="auto"/>
            <w:right w:val="none" w:sz="0" w:space="0" w:color="auto"/>
          </w:divBdr>
        </w:div>
        <w:div w:id="497963449">
          <w:marLeft w:val="640"/>
          <w:marRight w:val="0"/>
          <w:marTop w:val="0"/>
          <w:marBottom w:val="0"/>
          <w:divBdr>
            <w:top w:val="none" w:sz="0" w:space="0" w:color="auto"/>
            <w:left w:val="none" w:sz="0" w:space="0" w:color="auto"/>
            <w:bottom w:val="none" w:sz="0" w:space="0" w:color="auto"/>
            <w:right w:val="none" w:sz="0" w:space="0" w:color="auto"/>
          </w:divBdr>
        </w:div>
        <w:div w:id="947851973">
          <w:marLeft w:val="640"/>
          <w:marRight w:val="0"/>
          <w:marTop w:val="0"/>
          <w:marBottom w:val="0"/>
          <w:divBdr>
            <w:top w:val="none" w:sz="0" w:space="0" w:color="auto"/>
            <w:left w:val="none" w:sz="0" w:space="0" w:color="auto"/>
            <w:bottom w:val="none" w:sz="0" w:space="0" w:color="auto"/>
            <w:right w:val="none" w:sz="0" w:space="0" w:color="auto"/>
          </w:divBdr>
        </w:div>
        <w:div w:id="769278244">
          <w:marLeft w:val="640"/>
          <w:marRight w:val="0"/>
          <w:marTop w:val="0"/>
          <w:marBottom w:val="0"/>
          <w:divBdr>
            <w:top w:val="none" w:sz="0" w:space="0" w:color="auto"/>
            <w:left w:val="none" w:sz="0" w:space="0" w:color="auto"/>
            <w:bottom w:val="none" w:sz="0" w:space="0" w:color="auto"/>
            <w:right w:val="none" w:sz="0" w:space="0" w:color="auto"/>
          </w:divBdr>
        </w:div>
        <w:div w:id="384986482">
          <w:marLeft w:val="640"/>
          <w:marRight w:val="0"/>
          <w:marTop w:val="0"/>
          <w:marBottom w:val="0"/>
          <w:divBdr>
            <w:top w:val="none" w:sz="0" w:space="0" w:color="auto"/>
            <w:left w:val="none" w:sz="0" w:space="0" w:color="auto"/>
            <w:bottom w:val="none" w:sz="0" w:space="0" w:color="auto"/>
            <w:right w:val="none" w:sz="0" w:space="0" w:color="auto"/>
          </w:divBdr>
        </w:div>
        <w:div w:id="1713187781">
          <w:marLeft w:val="640"/>
          <w:marRight w:val="0"/>
          <w:marTop w:val="0"/>
          <w:marBottom w:val="0"/>
          <w:divBdr>
            <w:top w:val="none" w:sz="0" w:space="0" w:color="auto"/>
            <w:left w:val="none" w:sz="0" w:space="0" w:color="auto"/>
            <w:bottom w:val="none" w:sz="0" w:space="0" w:color="auto"/>
            <w:right w:val="none" w:sz="0" w:space="0" w:color="auto"/>
          </w:divBdr>
        </w:div>
        <w:div w:id="835877780">
          <w:marLeft w:val="640"/>
          <w:marRight w:val="0"/>
          <w:marTop w:val="0"/>
          <w:marBottom w:val="0"/>
          <w:divBdr>
            <w:top w:val="none" w:sz="0" w:space="0" w:color="auto"/>
            <w:left w:val="none" w:sz="0" w:space="0" w:color="auto"/>
            <w:bottom w:val="none" w:sz="0" w:space="0" w:color="auto"/>
            <w:right w:val="none" w:sz="0" w:space="0" w:color="auto"/>
          </w:divBdr>
        </w:div>
        <w:div w:id="331102108">
          <w:marLeft w:val="640"/>
          <w:marRight w:val="0"/>
          <w:marTop w:val="0"/>
          <w:marBottom w:val="0"/>
          <w:divBdr>
            <w:top w:val="none" w:sz="0" w:space="0" w:color="auto"/>
            <w:left w:val="none" w:sz="0" w:space="0" w:color="auto"/>
            <w:bottom w:val="none" w:sz="0" w:space="0" w:color="auto"/>
            <w:right w:val="none" w:sz="0" w:space="0" w:color="auto"/>
          </w:divBdr>
        </w:div>
        <w:div w:id="90590413">
          <w:marLeft w:val="640"/>
          <w:marRight w:val="0"/>
          <w:marTop w:val="0"/>
          <w:marBottom w:val="0"/>
          <w:divBdr>
            <w:top w:val="none" w:sz="0" w:space="0" w:color="auto"/>
            <w:left w:val="none" w:sz="0" w:space="0" w:color="auto"/>
            <w:bottom w:val="none" w:sz="0" w:space="0" w:color="auto"/>
            <w:right w:val="none" w:sz="0" w:space="0" w:color="auto"/>
          </w:divBdr>
        </w:div>
        <w:div w:id="1618368036">
          <w:marLeft w:val="640"/>
          <w:marRight w:val="0"/>
          <w:marTop w:val="0"/>
          <w:marBottom w:val="0"/>
          <w:divBdr>
            <w:top w:val="none" w:sz="0" w:space="0" w:color="auto"/>
            <w:left w:val="none" w:sz="0" w:space="0" w:color="auto"/>
            <w:bottom w:val="none" w:sz="0" w:space="0" w:color="auto"/>
            <w:right w:val="none" w:sz="0" w:space="0" w:color="auto"/>
          </w:divBdr>
        </w:div>
        <w:div w:id="1323005710">
          <w:marLeft w:val="640"/>
          <w:marRight w:val="0"/>
          <w:marTop w:val="0"/>
          <w:marBottom w:val="0"/>
          <w:divBdr>
            <w:top w:val="none" w:sz="0" w:space="0" w:color="auto"/>
            <w:left w:val="none" w:sz="0" w:space="0" w:color="auto"/>
            <w:bottom w:val="none" w:sz="0" w:space="0" w:color="auto"/>
            <w:right w:val="none" w:sz="0" w:space="0" w:color="auto"/>
          </w:divBdr>
        </w:div>
        <w:div w:id="145900259">
          <w:marLeft w:val="640"/>
          <w:marRight w:val="0"/>
          <w:marTop w:val="0"/>
          <w:marBottom w:val="0"/>
          <w:divBdr>
            <w:top w:val="none" w:sz="0" w:space="0" w:color="auto"/>
            <w:left w:val="none" w:sz="0" w:space="0" w:color="auto"/>
            <w:bottom w:val="none" w:sz="0" w:space="0" w:color="auto"/>
            <w:right w:val="none" w:sz="0" w:space="0" w:color="auto"/>
          </w:divBdr>
        </w:div>
        <w:div w:id="709915621">
          <w:marLeft w:val="640"/>
          <w:marRight w:val="0"/>
          <w:marTop w:val="0"/>
          <w:marBottom w:val="0"/>
          <w:divBdr>
            <w:top w:val="none" w:sz="0" w:space="0" w:color="auto"/>
            <w:left w:val="none" w:sz="0" w:space="0" w:color="auto"/>
            <w:bottom w:val="none" w:sz="0" w:space="0" w:color="auto"/>
            <w:right w:val="none" w:sz="0" w:space="0" w:color="auto"/>
          </w:divBdr>
        </w:div>
        <w:div w:id="1051465886">
          <w:marLeft w:val="640"/>
          <w:marRight w:val="0"/>
          <w:marTop w:val="0"/>
          <w:marBottom w:val="0"/>
          <w:divBdr>
            <w:top w:val="none" w:sz="0" w:space="0" w:color="auto"/>
            <w:left w:val="none" w:sz="0" w:space="0" w:color="auto"/>
            <w:bottom w:val="none" w:sz="0" w:space="0" w:color="auto"/>
            <w:right w:val="none" w:sz="0" w:space="0" w:color="auto"/>
          </w:divBdr>
        </w:div>
        <w:div w:id="1844323361">
          <w:marLeft w:val="640"/>
          <w:marRight w:val="0"/>
          <w:marTop w:val="0"/>
          <w:marBottom w:val="0"/>
          <w:divBdr>
            <w:top w:val="none" w:sz="0" w:space="0" w:color="auto"/>
            <w:left w:val="none" w:sz="0" w:space="0" w:color="auto"/>
            <w:bottom w:val="none" w:sz="0" w:space="0" w:color="auto"/>
            <w:right w:val="none" w:sz="0" w:space="0" w:color="auto"/>
          </w:divBdr>
        </w:div>
        <w:div w:id="264389900">
          <w:marLeft w:val="640"/>
          <w:marRight w:val="0"/>
          <w:marTop w:val="0"/>
          <w:marBottom w:val="0"/>
          <w:divBdr>
            <w:top w:val="none" w:sz="0" w:space="0" w:color="auto"/>
            <w:left w:val="none" w:sz="0" w:space="0" w:color="auto"/>
            <w:bottom w:val="none" w:sz="0" w:space="0" w:color="auto"/>
            <w:right w:val="none" w:sz="0" w:space="0" w:color="auto"/>
          </w:divBdr>
        </w:div>
        <w:div w:id="209270264">
          <w:marLeft w:val="640"/>
          <w:marRight w:val="0"/>
          <w:marTop w:val="0"/>
          <w:marBottom w:val="0"/>
          <w:divBdr>
            <w:top w:val="none" w:sz="0" w:space="0" w:color="auto"/>
            <w:left w:val="none" w:sz="0" w:space="0" w:color="auto"/>
            <w:bottom w:val="none" w:sz="0" w:space="0" w:color="auto"/>
            <w:right w:val="none" w:sz="0" w:space="0" w:color="auto"/>
          </w:divBdr>
        </w:div>
        <w:div w:id="166100860">
          <w:marLeft w:val="640"/>
          <w:marRight w:val="0"/>
          <w:marTop w:val="0"/>
          <w:marBottom w:val="0"/>
          <w:divBdr>
            <w:top w:val="none" w:sz="0" w:space="0" w:color="auto"/>
            <w:left w:val="none" w:sz="0" w:space="0" w:color="auto"/>
            <w:bottom w:val="none" w:sz="0" w:space="0" w:color="auto"/>
            <w:right w:val="none" w:sz="0" w:space="0" w:color="auto"/>
          </w:divBdr>
        </w:div>
        <w:div w:id="1643267955">
          <w:marLeft w:val="640"/>
          <w:marRight w:val="0"/>
          <w:marTop w:val="0"/>
          <w:marBottom w:val="0"/>
          <w:divBdr>
            <w:top w:val="none" w:sz="0" w:space="0" w:color="auto"/>
            <w:left w:val="none" w:sz="0" w:space="0" w:color="auto"/>
            <w:bottom w:val="none" w:sz="0" w:space="0" w:color="auto"/>
            <w:right w:val="none" w:sz="0" w:space="0" w:color="auto"/>
          </w:divBdr>
        </w:div>
        <w:div w:id="663094281">
          <w:marLeft w:val="640"/>
          <w:marRight w:val="0"/>
          <w:marTop w:val="0"/>
          <w:marBottom w:val="0"/>
          <w:divBdr>
            <w:top w:val="none" w:sz="0" w:space="0" w:color="auto"/>
            <w:left w:val="none" w:sz="0" w:space="0" w:color="auto"/>
            <w:bottom w:val="none" w:sz="0" w:space="0" w:color="auto"/>
            <w:right w:val="none" w:sz="0" w:space="0" w:color="auto"/>
          </w:divBdr>
        </w:div>
        <w:div w:id="1350139235">
          <w:marLeft w:val="640"/>
          <w:marRight w:val="0"/>
          <w:marTop w:val="0"/>
          <w:marBottom w:val="0"/>
          <w:divBdr>
            <w:top w:val="none" w:sz="0" w:space="0" w:color="auto"/>
            <w:left w:val="none" w:sz="0" w:space="0" w:color="auto"/>
            <w:bottom w:val="none" w:sz="0" w:space="0" w:color="auto"/>
            <w:right w:val="none" w:sz="0" w:space="0" w:color="auto"/>
          </w:divBdr>
        </w:div>
        <w:div w:id="1840075227">
          <w:marLeft w:val="640"/>
          <w:marRight w:val="0"/>
          <w:marTop w:val="0"/>
          <w:marBottom w:val="0"/>
          <w:divBdr>
            <w:top w:val="none" w:sz="0" w:space="0" w:color="auto"/>
            <w:left w:val="none" w:sz="0" w:space="0" w:color="auto"/>
            <w:bottom w:val="none" w:sz="0" w:space="0" w:color="auto"/>
            <w:right w:val="none" w:sz="0" w:space="0" w:color="auto"/>
          </w:divBdr>
        </w:div>
        <w:div w:id="1568609291">
          <w:marLeft w:val="640"/>
          <w:marRight w:val="0"/>
          <w:marTop w:val="0"/>
          <w:marBottom w:val="0"/>
          <w:divBdr>
            <w:top w:val="none" w:sz="0" w:space="0" w:color="auto"/>
            <w:left w:val="none" w:sz="0" w:space="0" w:color="auto"/>
            <w:bottom w:val="none" w:sz="0" w:space="0" w:color="auto"/>
            <w:right w:val="none" w:sz="0" w:space="0" w:color="auto"/>
          </w:divBdr>
        </w:div>
        <w:div w:id="1880976006">
          <w:marLeft w:val="640"/>
          <w:marRight w:val="0"/>
          <w:marTop w:val="0"/>
          <w:marBottom w:val="0"/>
          <w:divBdr>
            <w:top w:val="none" w:sz="0" w:space="0" w:color="auto"/>
            <w:left w:val="none" w:sz="0" w:space="0" w:color="auto"/>
            <w:bottom w:val="none" w:sz="0" w:space="0" w:color="auto"/>
            <w:right w:val="none" w:sz="0" w:space="0" w:color="auto"/>
          </w:divBdr>
        </w:div>
        <w:div w:id="1336348881">
          <w:marLeft w:val="640"/>
          <w:marRight w:val="0"/>
          <w:marTop w:val="0"/>
          <w:marBottom w:val="0"/>
          <w:divBdr>
            <w:top w:val="none" w:sz="0" w:space="0" w:color="auto"/>
            <w:left w:val="none" w:sz="0" w:space="0" w:color="auto"/>
            <w:bottom w:val="none" w:sz="0" w:space="0" w:color="auto"/>
            <w:right w:val="none" w:sz="0" w:space="0" w:color="auto"/>
          </w:divBdr>
        </w:div>
        <w:div w:id="562833253">
          <w:marLeft w:val="640"/>
          <w:marRight w:val="0"/>
          <w:marTop w:val="0"/>
          <w:marBottom w:val="0"/>
          <w:divBdr>
            <w:top w:val="none" w:sz="0" w:space="0" w:color="auto"/>
            <w:left w:val="none" w:sz="0" w:space="0" w:color="auto"/>
            <w:bottom w:val="none" w:sz="0" w:space="0" w:color="auto"/>
            <w:right w:val="none" w:sz="0" w:space="0" w:color="auto"/>
          </w:divBdr>
        </w:div>
        <w:div w:id="1680235845">
          <w:marLeft w:val="640"/>
          <w:marRight w:val="0"/>
          <w:marTop w:val="0"/>
          <w:marBottom w:val="0"/>
          <w:divBdr>
            <w:top w:val="none" w:sz="0" w:space="0" w:color="auto"/>
            <w:left w:val="none" w:sz="0" w:space="0" w:color="auto"/>
            <w:bottom w:val="none" w:sz="0" w:space="0" w:color="auto"/>
            <w:right w:val="none" w:sz="0" w:space="0" w:color="auto"/>
          </w:divBdr>
        </w:div>
        <w:div w:id="1419904606">
          <w:marLeft w:val="640"/>
          <w:marRight w:val="0"/>
          <w:marTop w:val="0"/>
          <w:marBottom w:val="0"/>
          <w:divBdr>
            <w:top w:val="none" w:sz="0" w:space="0" w:color="auto"/>
            <w:left w:val="none" w:sz="0" w:space="0" w:color="auto"/>
            <w:bottom w:val="none" w:sz="0" w:space="0" w:color="auto"/>
            <w:right w:val="none" w:sz="0" w:space="0" w:color="auto"/>
          </w:divBdr>
        </w:div>
        <w:div w:id="1404639309">
          <w:marLeft w:val="640"/>
          <w:marRight w:val="0"/>
          <w:marTop w:val="0"/>
          <w:marBottom w:val="0"/>
          <w:divBdr>
            <w:top w:val="none" w:sz="0" w:space="0" w:color="auto"/>
            <w:left w:val="none" w:sz="0" w:space="0" w:color="auto"/>
            <w:bottom w:val="none" w:sz="0" w:space="0" w:color="auto"/>
            <w:right w:val="none" w:sz="0" w:space="0" w:color="auto"/>
          </w:divBdr>
        </w:div>
        <w:div w:id="1419329562">
          <w:marLeft w:val="640"/>
          <w:marRight w:val="0"/>
          <w:marTop w:val="0"/>
          <w:marBottom w:val="0"/>
          <w:divBdr>
            <w:top w:val="none" w:sz="0" w:space="0" w:color="auto"/>
            <w:left w:val="none" w:sz="0" w:space="0" w:color="auto"/>
            <w:bottom w:val="none" w:sz="0" w:space="0" w:color="auto"/>
            <w:right w:val="none" w:sz="0" w:space="0" w:color="auto"/>
          </w:divBdr>
        </w:div>
        <w:div w:id="772627180">
          <w:marLeft w:val="640"/>
          <w:marRight w:val="0"/>
          <w:marTop w:val="0"/>
          <w:marBottom w:val="0"/>
          <w:divBdr>
            <w:top w:val="none" w:sz="0" w:space="0" w:color="auto"/>
            <w:left w:val="none" w:sz="0" w:space="0" w:color="auto"/>
            <w:bottom w:val="none" w:sz="0" w:space="0" w:color="auto"/>
            <w:right w:val="none" w:sz="0" w:space="0" w:color="auto"/>
          </w:divBdr>
        </w:div>
        <w:div w:id="538469842">
          <w:marLeft w:val="640"/>
          <w:marRight w:val="0"/>
          <w:marTop w:val="0"/>
          <w:marBottom w:val="0"/>
          <w:divBdr>
            <w:top w:val="none" w:sz="0" w:space="0" w:color="auto"/>
            <w:left w:val="none" w:sz="0" w:space="0" w:color="auto"/>
            <w:bottom w:val="none" w:sz="0" w:space="0" w:color="auto"/>
            <w:right w:val="none" w:sz="0" w:space="0" w:color="auto"/>
          </w:divBdr>
        </w:div>
        <w:div w:id="1532570538">
          <w:marLeft w:val="640"/>
          <w:marRight w:val="0"/>
          <w:marTop w:val="0"/>
          <w:marBottom w:val="0"/>
          <w:divBdr>
            <w:top w:val="none" w:sz="0" w:space="0" w:color="auto"/>
            <w:left w:val="none" w:sz="0" w:space="0" w:color="auto"/>
            <w:bottom w:val="none" w:sz="0" w:space="0" w:color="auto"/>
            <w:right w:val="none" w:sz="0" w:space="0" w:color="auto"/>
          </w:divBdr>
        </w:div>
        <w:div w:id="903444630">
          <w:marLeft w:val="640"/>
          <w:marRight w:val="0"/>
          <w:marTop w:val="0"/>
          <w:marBottom w:val="0"/>
          <w:divBdr>
            <w:top w:val="none" w:sz="0" w:space="0" w:color="auto"/>
            <w:left w:val="none" w:sz="0" w:space="0" w:color="auto"/>
            <w:bottom w:val="none" w:sz="0" w:space="0" w:color="auto"/>
            <w:right w:val="none" w:sz="0" w:space="0" w:color="auto"/>
          </w:divBdr>
        </w:div>
        <w:div w:id="1296176051">
          <w:marLeft w:val="640"/>
          <w:marRight w:val="0"/>
          <w:marTop w:val="0"/>
          <w:marBottom w:val="0"/>
          <w:divBdr>
            <w:top w:val="none" w:sz="0" w:space="0" w:color="auto"/>
            <w:left w:val="none" w:sz="0" w:space="0" w:color="auto"/>
            <w:bottom w:val="none" w:sz="0" w:space="0" w:color="auto"/>
            <w:right w:val="none" w:sz="0" w:space="0" w:color="auto"/>
          </w:divBdr>
        </w:div>
        <w:div w:id="1435204689">
          <w:marLeft w:val="640"/>
          <w:marRight w:val="0"/>
          <w:marTop w:val="0"/>
          <w:marBottom w:val="0"/>
          <w:divBdr>
            <w:top w:val="none" w:sz="0" w:space="0" w:color="auto"/>
            <w:left w:val="none" w:sz="0" w:space="0" w:color="auto"/>
            <w:bottom w:val="none" w:sz="0" w:space="0" w:color="auto"/>
            <w:right w:val="none" w:sz="0" w:space="0" w:color="auto"/>
          </w:divBdr>
        </w:div>
        <w:div w:id="1490905215">
          <w:marLeft w:val="640"/>
          <w:marRight w:val="0"/>
          <w:marTop w:val="0"/>
          <w:marBottom w:val="0"/>
          <w:divBdr>
            <w:top w:val="none" w:sz="0" w:space="0" w:color="auto"/>
            <w:left w:val="none" w:sz="0" w:space="0" w:color="auto"/>
            <w:bottom w:val="none" w:sz="0" w:space="0" w:color="auto"/>
            <w:right w:val="none" w:sz="0" w:space="0" w:color="auto"/>
          </w:divBdr>
        </w:div>
        <w:div w:id="1904680567">
          <w:marLeft w:val="640"/>
          <w:marRight w:val="0"/>
          <w:marTop w:val="0"/>
          <w:marBottom w:val="0"/>
          <w:divBdr>
            <w:top w:val="none" w:sz="0" w:space="0" w:color="auto"/>
            <w:left w:val="none" w:sz="0" w:space="0" w:color="auto"/>
            <w:bottom w:val="none" w:sz="0" w:space="0" w:color="auto"/>
            <w:right w:val="none" w:sz="0" w:space="0" w:color="auto"/>
          </w:divBdr>
        </w:div>
        <w:div w:id="981813697">
          <w:marLeft w:val="640"/>
          <w:marRight w:val="0"/>
          <w:marTop w:val="0"/>
          <w:marBottom w:val="0"/>
          <w:divBdr>
            <w:top w:val="none" w:sz="0" w:space="0" w:color="auto"/>
            <w:left w:val="none" w:sz="0" w:space="0" w:color="auto"/>
            <w:bottom w:val="none" w:sz="0" w:space="0" w:color="auto"/>
            <w:right w:val="none" w:sz="0" w:space="0" w:color="auto"/>
          </w:divBdr>
        </w:div>
        <w:div w:id="477304919">
          <w:marLeft w:val="640"/>
          <w:marRight w:val="0"/>
          <w:marTop w:val="0"/>
          <w:marBottom w:val="0"/>
          <w:divBdr>
            <w:top w:val="none" w:sz="0" w:space="0" w:color="auto"/>
            <w:left w:val="none" w:sz="0" w:space="0" w:color="auto"/>
            <w:bottom w:val="none" w:sz="0" w:space="0" w:color="auto"/>
            <w:right w:val="none" w:sz="0" w:space="0" w:color="auto"/>
          </w:divBdr>
        </w:div>
        <w:div w:id="1535536642">
          <w:marLeft w:val="640"/>
          <w:marRight w:val="0"/>
          <w:marTop w:val="0"/>
          <w:marBottom w:val="0"/>
          <w:divBdr>
            <w:top w:val="none" w:sz="0" w:space="0" w:color="auto"/>
            <w:left w:val="none" w:sz="0" w:space="0" w:color="auto"/>
            <w:bottom w:val="none" w:sz="0" w:space="0" w:color="auto"/>
            <w:right w:val="none" w:sz="0" w:space="0" w:color="auto"/>
          </w:divBdr>
        </w:div>
        <w:div w:id="2071616618">
          <w:marLeft w:val="640"/>
          <w:marRight w:val="0"/>
          <w:marTop w:val="0"/>
          <w:marBottom w:val="0"/>
          <w:divBdr>
            <w:top w:val="none" w:sz="0" w:space="0" w:color="auto"/>
            <w:left w:val="none" w:sz="0" w:space="0" w:color="auto"/>
            <w:bottom w:val="none" w:sz="0" w:space="0" w:color="auto"/>
            <w:right w:val="none" w:sz="0" w:space="0" w:color="auto"/>
          </w:divBdr>
        </w:div>
        <w:div w:id="1796365979">
          <w:marLeft w:val="640"/>
          <w:marRight w:val="0"/>
          <w:marTop w:val="0"/>
          <w:marBottom w:val="0"/>
          <w:divBdr>
            <w:top w:val="none" w:sz="0" w:space="0" w:color="auto"/>
            <w:left w:val="none" w:sz="0" w:space="0" w:color="auto"/>
            <w:bottom w:val="none" w:sz="0" w:space="0" w:color="auto"/>
            <w:right w:val="none" w:sz="0" w:space="0" w:color="auto"/>
          </w:divBdr>
        </w:div>
        <w:div w:id="2006781320">
          <w:marLeft w:val="640"/>
          <w:marRight w:val="0"/>
          <w:marTop w:val="0"/>
          <w:marBottom w:val="0"/>
          <w:divBdr>
            <w:top w:val="none" w:sz="0" w:space="0" w:color="auto"/>
            <w:left w:val="none" w:sz="0" w:space="0" w:color="auto"/>
            <w:bottom w:val="none" w:sz="0" w:space="0" w:color="auto"/>
            <w:right w:val="none" w:sz="0" w:space="0" w:color="auto"/>
          </w:divBdr>
        </w:div>
        <w:div w:id="679819455">
          <w:marLeft w:val="640"/>
          <w:marRight w:val="0"/>
          <w:marTop w:val="0"/>
          <w:marBottom w:val="0"/>
          <w:divBdr>
            <w:top w:val="none" w:sz="0" w:space="0" w:color="auto"/>
            <w:left w:val="none" w:sz="0" w:space="0" w:color="auto"/>
            <w:bottom w:val="none" w:sz="0" w:space="0" w:color="auto"/>
            <w:right w:val="none" w:sz="0" w:space="0" w:color="auto"/>
          </w:divBdr>
        </w:div>
        <w:div w:id="204871837">
          <w:marLeft w:val="640"/>
          <w:marRight w:val="0"/>
          <w:marTop w:val="0"/>
          <w:marBottom w:val="0"/>
          <w:divBdr>
            <w:top w:val="none" w:sz="0" w:space="0" w:color="auto"/>
            <w:left w:val="none" w:sz="0" w:space="0" w:color="auto"/>
            <w:bottom w:val="none" w:sz="0" w:space="0" w:color="auto"/>
            <w:right w:val="none" w:sz="0" w:space="0" w:color="auto"/>
          </w:divBdr>
        </w:div>
        <w:div w:id="1287421534">
          <w:marLeft w:val="640"/>
          <w:marRight w:val="0"/>
          <w:marTop w:val="0"/>
          <w:marBottom w:val="0"/>
          <w:divBdr>
            <w:top w:val="none" w:sz="0" w:space="0" w:color="auto"/>
            <w:left w:val="none" w:sz="0" w:space="0" w:color="auto"/>
            <w:bottom w:val="none" w:sz="0" w:space="0" w:color="auto"/>
            <w:right w:val="none" w:sz="0" w:space="0" w:color="auto"/>
          </w:divBdr>
        </w:div>
        <w:div w:id="398795875">
          <w:marLeft w:val="640"/>
          <w:marRight w:val="0"/>
          <w:marTop w:val="0"/>
          <w:marBottom w:val="0"/>
          <w:divBdr>
            <w:top w:val="none" w:sz="0" w:space="0" w:color="auto"/>
            <w:left w:val="none" w:sz="0" w:space="0" w:color="auto"/>
            <w:bottom w:val="none" w:sz="0" w:space="0" w:color="auto"/>
            <w:right w:val="none" w:sz="0" w:space="0" w:color="auto"/>
          </w:divBdr>
        </w:div>
        <w:div w:id="199974511">
          <w:marLeft w:val="640"/>
          <w:marRight w:val="0"/>
          <w:marTop w:val="0"/>
          <w:marBottom w:val="0"/>
          <w:divBdr>
            <w:top w:val="none" w:sz="0" w:space="0" w:color="auto"/>
            <w:left w:val="none" w:sz="0" w:space="0" w:color="auto"/>
            <w:bottom w:val="none" w:sz="0" w:space="0" w:color="auto"/>
            <w:right w:val="none" w:sz="0" w:space="0" w:color="auto"/>
          </w:divBdr>
        </w:div>
        <w:div w:id="1711416310">
          <w:marLeft w:val="640"/>
          <w:marRight w:val="0"/>
          <w:marTop w:val="0"/>
          <w:marBottom w:val="0"/>
          <w:divBdr>
            <w:top w:val="none" w:sz="0" w:space="0" w:color="auto"/>
            <w:left w:val="none" w:sz="0" w:space="0" w:color="auto"/>
            <w:bottom w:val="none" w:sz="0" w:space="0" w:color="auto"/>
            <w:right w:val="none" w:sz="0" w:space="0" w:color="auto"/>
          </w:divBdr>
        </w:div>
        <w:div w:id="692002531">
          <w:marLeft w:val="640"/>
          <w:marRight w:val="0"/>
          <w:marTop w:val="0"/>
          <w:marBottom w:val="0"/>
          <w:divBdr>
            <w:top w:val="none" w:sz="0" w:space="0" w:color="auto"/>
            <w:left w:val="none" w:sz="0" w:space="0" w:color="auto"/>
            <w:bottom w:val="none" w:sz="0" w:space="0" w:color="auto"/>
            <w:right w:val="none" w:sz="0" w:space="0" w:color="auto"/>
          </w:divBdr>
        </w:div>
        <w:div w:id="88158960">
          <w:marLeft w:val="640"/>
          <w:marRight w:val="0"/>
          <w:marTop w:val="0"/>
          <w:marBottom w:val="0"/>
          <w:divBdr>
            <w:top w:val="none" w:sz="0" w:space="0" w:color="auto"/>
            <w:left w:val="none" w:sz="0" w:space="0" w:color="auto"/>
            <w:bottom w:val="none" w:sz="0" w:space="0" w:color="auto"/>
            <w:right w:val="none" w:sz="0" w:space="0" w:color="auto"/>
          </w:divBdr>
        </w:div>
        <w:div w:id="986327224">
          <w:marLeft w:val="640"/>
          <w:marRight w:val="0"/>
          <w:marTop w:val="0"/>
          <w:marBottom w:val="0"/>
          <w:divBdr>
            <w:top w:val="none" w:sz="0" w:space="0" w:color="auto"/>
            <w:left w:val="none" w:sz="0" w:space="0" w:color="auto"/>
            <w:bottom w:val="none" w:sz="0" w:space="0" w:color="auto"/>
            <w:right w:val="none" w:sz="0" w:space="0" w:color="auto"/>
          </w:divBdr>
        </w:div>
        <w:div w:id="511528956">
          <w:marLeft w:val="640"/>
          <w:marRight w:val="0"/>
          <w:marTop w:val="0"/>
          <w:marBottom w:val="0"/>
          <w:divBdr>
            <w:top w:val="none" w:sz="0" w:space="0" w:color="auto"/>
            <w:left w:val="none" w:sz="0" w:space="0" w:color="auto"/>
            <w:bottom w:val="none" w:sz="0" w:space="0" w:color="auto"/>
            <w:right w:val="none" w:sz="0" w:space="0" w:color="auto"/>
          </w:divBdr>
        </w:div>
        <w:div w:id="632059495">
          <w:marLeft w:val="640"/>
          <w:marRight w:val="0"/>
          <w:marTop w:val="0"/>
          <w:marBottom w:val="0"/>
          <w:divBdr>
            <w:top w:val="none" w:sz="0" w:space="0" w:color="auto"/>
            <w:left w:val="none" w:sz="0" w:space="0" w:color="auto"/>
            <w:bottom w:val="none" w:sz="0" w:space="0" w:color="auto"/>
            <w:right w:val="none" w:sz="0" w:space="0" w:color="auto"/>
          </w:divBdr>
        </w:div>
        <w:div w:id="2064283460">
          <w:marLeft w:val="640"/>
          <w:marRight w:val="0"/>
          <w:marTop w:val="0"/>
          <w:marBottom w:val="0"/>
          <w:divBdr>
            <w:top w:val="none" w:sz="0" w:space="0" w:color="auto"/>
            <w:left w:val="none" w:sz="0" w:space="0" w:color="auto"/>
            <w:bottom w:val="none" w:sz="0" w:space="0" w:color="auto"/>
            <w:right w:val="none" w:sz="0" w:space="0" w:color="auto"/>
          </w:divBdr>
        </w:div>
        <w:div w:id="310210960">
          <w:marLeft w:val="640"/>
          <w:marRight w:val="0"/>
          <w:marTop w:val="0"/>
          <w:marBottom w:val="0"/>
          <w:divBdr>
            <w:top w:val="none" w:sz="0" w:space="0" w:color="auto"/>
            <w:left w:val="none" w:sz="0" w:space="0" w:color="auto"/>
            <w:bottom w:val="none" w:sz="0" w:space="0" w:color="auto"/>
            <w:right w:val="none" w:sz="0" w:space="0" w:color="auto"/>
          </w:divBdr>
        </w:div>
        <w:div w:id="1304701393">
          <w:marLeft w:val="640"/>
          <w:marRight w:val="0"/>
          <w:marTop w:val="0"/>
          <w:marBottom w:val="0"/>
          <w:divBdr>
            <w:top w:val="none" w:sz="0" w:space="0" w:color="auto"/>
            <w:left w:val="none" w:sz="0" w:space="0" w:color="auto"/>
            <w:bottom w:val="none" w:sz="0" w:space="0" w:color="auto"/>
            <w:right w:val="none" w:sz="0" w:space="0" w:color="auto"/>
          </w:divBdr>
        </w:div>
        <w:div w:id="1037125761">
          <w:marLeft w:val="640"/>
          <w:marRight w:val="0"/>
          <w:marTop w:val="0"/>
          <w:marBottom w:val="0"/>
          <w:divBdr>
            <w:top w:val="none" w:sz="0" w:space="0" w:color="auto"/>
            <w:left w:val="none" w:sz="0" w:space="0" w:color="auto"/>
            <w:bottom w:val="none" w:sz="0" w:space="0" w:color="auto"/>
            <w:right w:val="none" w:sz="0" w:space="0" w:color="auto"/>
          </w:divBdr>
        </w:div>
        <w:div w:id="611280506">
          <w:marLeft w:val="640"/>
          <w:marRight w:val="0"/>
          <w:marTop w:val="0"/>
          <w:marBottom w:val="0"/>
          <w:divBdr>
            <w:top w:val="none" w:sz="0" w:space="0" w:color="auto"/>
            <w:left w:val="none" w:sz="0" w:space="0" w:color="auto"/>
            <w:bottom w:val="none" w:sz="0" w:space="0" w:color="auto"/>
            <w:right w:val="none" w:sz="0" w:space="0" w:color="auto"/>
          </w:divBdr>
        </w:div>
        <w:div w:id="220138992">
          <w:marLeft w:val="640"/>
          <w:marRight w:val="0"/>
          <w:marTop w:val="0"/>
          <w:marBottom w:val="0"/>
          <w:divBdr>
            <w:top w:val="none" w:sz="0" w:space="0" w:color="auto"/>
            <w:left w:val="none" w:sz="0" w:space="0" w:color="auto"/>
            <w:bottom w:val="none" w:sz="0" w:space="0" w:color="auto"/>
            <w:right w:val="none" w:sz="0" w:space="0" w:color="auto"/>
          </w:divBdr>
        </w:div>
        <w:div w:id="1158770012">
          <w:marLeft w:val="640"/>
          <w:marRight w:val="0"/>
          <w:marTop w:val="0"/>
          <w:marBottom w:val="0"/>
          <w:divBdr>
            <w:top w:val="none" w:sz="0" w:space="0" w:color="auto"/>
            <w:left w:val="none" w:sz="0" w:space="0" w:color="auto"/>
            <w:bottom w:val="none" w:sz="0" w:space="0" w:color="auto"/>
            <w:right w:val="none" w:sz="0" w:space="0" w:color="auto"/>
          </w:divBdr>
        </w:div>
        <w:div w:id="388697299">
          <w:marLeft w:val="640"/>
          <w:marRight w:val="0"/>
          <w:marTop w:val="0"/>
          <w:marBottom w:val="0"/>
          <w:divBdr>
            <w:top w:val="none" w:sz="0" w:space="0" w:color="auto"/>
            <w:left w:val="none" w:sz="0" w:space="0" w:color="auto"/>
            <w:bottom w:val="none" w:sz="0" w:space="0" w:color="auto"/>
            <w:right w:val="none" w:sz="0" w:space="0" w:color="auto"/>
          </w:divBdr>
        </w:div>
        <w:div w:id="22904405">
          <w:marLeft w:val="640"/>
          <w:marRight w:val="0"/>
          <w:marTop w:val="0"/>
          <w:marBottom w:val="0"/>
          <w:divBdr>
            <w:top w:val="none" w:sz="0" w:space="0" w:color="auto"/>
            <w:left w:val="none" w:sz="0" w:space="0" w:color="auto"/>
            <w:bottom w:val="none" w:sz="0" w:space="0" w:color="auto"/>
            <w:right w:val="none" w:sz="0" w:space="0" w:color="auto"/>
          </w:divBdr>
        </w:div>
        <w:div w:id="813177513">
          <w:marLeft w:val="640"/>
          <w:marRight w:val="0"/>
          <w:marTop w:val="0"/>
          <w:marBottom w:val="0"/>
          <w:divBdr>
            <w:top w:val="none" w:sz="0" w:space="0" w:color="auto"/>
            <w:left w:val="none" w:sz="0" w:space="0" w:color="auto"/>
            <w:bottom w:val="none" w:sz="0" w:space="0" w:color="auto"/>
            <w:right w:val="none" w:sz="0" w:space="0" w:color="auto"/>
          </w:divBdr>
        </w:div>
        <w:div w:id="1334062582">
          <w:marLeft w:val="640"/>
          <w:marRight w:val="0"/>
          <w:marTop w:val="0"/>
          <w:marBottom w:val="0"/>
          <w:divBdr>
            <w:top w:val="none" w:sz="0" w:space="0" w:color="auto"/>
            <w:left w:val="none" w:sz="0" w:space="0" w:color="auto"/>
            <w:bottom w:val="none" w:sz="0" w:space="0" w:color="auto"/>
            <w:right w:val="none" w:sz="0" w:space="0" w:color="auto"/>
          </w:divBdr>
        </w:div>
        <w:div w:id="1284655621">
          <w:marLeft w:val="640"/>
          <w:marRight w:val="0"/>
          <w:marTop w:val="0"/>
          <w:marBottom w:val="0"/>
          <w:divBdr>
            <w:top w:val="none" w:sz="0" w:space="0" w:color="auto"/>
            <w:left w:val="none" w:sz="0" w:space="0" w:color="auto"/>
            <w:bottom w:val="none" w:sz="0" w:space="0" w:color="auto"/>
            <w:right w:val="none" w:sz="0" w:space="0" w:color="auto"/>
          </w:divBdr>
        </w:div>
        <w:div w:id="990059223">
          <w:marLeft w:val="640"/>
          <w:marRight w:val="0"/>
          <w:marTop w:val="0"/>
          <w:marBottom w:val="0"/>
          <w:divBdr>
            <w:top w:val="none" w:sz="0" w:space="0" w:color="auto"/>
            <w:left w:val="none" w:sz="0" w:space="0" w:color="auto"/>
            <w:bottom w:val="none" w:sz="0" w:space="0" w:color="auto"/>
            <w:right w:val="none" w:sz="0" w:space="0" w:color="auto"/>
          </w:divBdr>
        </w:div>
        <w:div w:id="838084619">
          <w:marLeft w:val="640"/>
          <w:marRight w:val="0"/>
          <w:marTop w:val="0"/>
          <w:marBottom w:val="0"/>
          <w:divBdr>
            <w:top w:val="none" w:sz="0" w:space="0" w:color="auto"/>
            <w:left w:val="none" w:sz="0" w:space="0" w:color="auto"/>
            <w:bottom w:val="none" w:sz="0" w:space="0" w:color="auto"/>
            <w:right w:val="none" w:sz="0" w:space="0" w:color="auto"/>
          </w:divBdr>
        </w:div>
        <w:div w:id="968362671">
          <w:marLeft w:val="640"/>
          <w:marRight w:val="0"/>
          <w:marTop w:val="0"/>
          <w:marBottom w:val="0"/>
          <w:divBdr>
            <w:top w:val="none" w:sz="0" w:space="0" w:color="auto"/>
            <w:left w:val="none" w:sz="0" w:space="0" w:color="auto"/>
            <w:bottom w:val="none" w:sz="0" w:space="0" w:color="auto"/>
            <w:right w:val="none" w:sz="0" w:space="0" w:color="auto"/>
          </w:divBdr>
        </w:div>
        <w:div w:id="1670523886">
          <w:marLeft w:val="640"/>
          <w:marRight w:val="0"/>
          <w:marTop w:val="0"/>
          <w:marBottom w:val="0"/>
          <w:divBdr>
            <w:top w:val="none" w:sz="0" w:space="0" w:color="auto"/>
            <w:left w:val="none" w:sz="0" w:space="0" w:color="auto"/>
            <w:bottom w:val="none" w:sz="0" w:space="0" w:color="auto"/>
            <w:right w:val="none" w:sz="0" w:space="0" w:color="auto"/>
          </w:divBdr>
        </w:div>
        <w:div w:id="1741441122">
          <w:marLeft w:val="640"/>
          <w:marRight w:val="0"/>
          <w:marTop w:val="0"/>
          <w:marBottom w:val="0"/>
          <w:divBdr>
            <w:top w:val="none" w:sz="0" w:space="0" w:color="auto"/>
            <w:left w:val="none" w:sz="0" w:space="0" w:color="auto"/>
            <w:bottom w:val="none" w:sz="0" w:space="0" w:color="auto"/>
            <w:right w:val="none" w:sz="0" w:space="0" w:color="auto"/>
          </w:divBdr>
        </w:div>
        <w:div w:id="2088378279">
          <w:marLeft w:val="640"/>
          <w:marRight w:val="0"/>
          <w:marTop w:val="0"/>
          <w:marBottom w:val="0"/>
          <w:divBdr>
            <w:top w:val="none" w:sz="0" w:space="0" w:color="auto"/>
            <w:left w:val="none" w:sz="0" w:space="0" w:color="auto"/>
            <w:bottom w:val="none" w:sz="0" w:space="0" w:color="auto"/>
            <w:right w:val="none" w:sz="0" w:space="0" w:color="auto"/>
          </w:divBdr>
        </w:div>
        <w:div w:id="1488592087">
          <w:marLeft w:val="640"/>
          <w:marRight w:val="0"/>
          <w:marTop w:val="0"/>
          <w:marBottom w:val="0"/>
          <w:divBdr>
            <w:top w:val="none" w:sz="0" w:space="0" w:color="auto"/>
            <w:left w:val="none" w:sz="0" w:space="0" w:color="auto"/>
            <w:bottom w:val="none" w:sz="0" w:space="0" w:color="auto"/>
            <w:right w:val="none" w:sz="0" w:space="0" w:color="auto"/>
          </w:divBdr>
        </w:div>
        <w:div w:id="1662856062">
          <w:marLeft w:val="640"/>
          <w:marRight w:val="0"/>
          <w:marTop w:val="0"/>
          <w:marBottom w:val="0"/>
          <w:divBdr>
            <w:top w:val="none" w:sz="0" w:space="0" w:color="auto"/>
            <w:left w:val="none" w:sz="0" w:space="0" w:color="auto"/>
            <w:bottom w:val="none" w:sz="0" w:space="0" w:color="auto"/>
            <w:right w:val="none" w:sz="0" w:space="0" w:color="auto"/>
          </w:divBdr>
        </w:div>
        <w:div w:id="539586423">
          <w:marLeft w:val="640"/>
          <w:marRight w:val="0"/>
          <w:marTop w:val="0"/>
          <w:marBottom w:val="0"/>
          <w:divBdr>
            <w:top w:val="none" w:sz="0" w:space="0" w:color="auto"/>
            <w:left w:val="none" w:sz="0" w:space="0" w:color="auto"/>
            <w:bottom w:val="none" w:sz="0" w:space="0" w:color="auto"/>
            <w:right w:val="none" w:sz="0" w:space="0" w:color="auto"/>
          </w:divBdr>
        </w:div>
        <w:div w:id="1328099154">
          <w:marLeft w:val="640"/>
          <w:marRight w:val="0"/>
          <w:marTop w:val="0"/>
          <w:marBottom w:val="0"/>
          <w:divBdr>
            <w:top w:val="none" w:sz="0" w:space="0" w:color="auto"/>
            <w:left w:val="none" w:sz="0" w:space="0" w:color="auto"/>
            <w:bottom w:val="none" w:sz="0" w:space="0" w:color="auto"/>
            <w:right w:val="none" w:sz="0" w:space="0" w:color="auto"/>
          </w:divBdr>
        </w:div>
        <w:div w:id="2103842096">
          <w:marLeft w:val="640"/>
          <w:marRight w:val="0"/>
          <w:marTop w:val="0"/>
          <w:marBottom w:val="0"/>
          <w:divBdr>
            <w:top w:val="none" w:sz="0" w:space="0" w:color="auto"/>
            <w:left w:val="none" w:sz="0" w:space="0" w:color="auto"/>
            <w:bottom w:val="none" w:sz="0" w:space="0" w:color="auto"/>
            <w:right w:val="none" w:sz="0" w:space="0" w:color="auto"/>
          </w:divBdr>
        </w:div>
        <w:div w:id="1453014424">
          <w:marLeft w:val="640"/>
          <w:marRight w:val="0"/>
          <w:marTop w:val="0"/>
          <w:marBottom w:val="0"/>
          <w:divBdr>
            <w:top w:val="none" w:sz="0" w:space="0" w:color="auto"/>
            <w:left w:val="none" w:sz="0" w:space="0" w:color="auto"/>
            <w:bottom w:val="none" w:sz="0" w:space="0" w:color="auto"/>
            <w:right w:val="none" w:sz="0" w:space="0" w:color="auto"/>
          </w:divBdr>
        </w:div>
        <w:div w:id="409934134">
          <w:marLeft w:val="640"/>
          <w:marRight w:val="0"/>
          <w:marTop w:val="0"/>
          <w:marBottom w:val="0"/>
          <w:divBdr>
            <w:top w:val="none" w:sz="0" w:space="0" w:color="auto"/>
            <w:left w:val="none" w:sz="0" w:space="0" w:color="auto"/>
            <w:bottom w:val="none" w:sz="0" w:space="0" w:color="auto"/>
            <w:right w:val="none" w:sz="0" w:space="0" w:color="auto"/>
          </w:divBdr>
        </w:div>
        <w:div w:id="1135677629">
          <w:marLeft w:val="640"/>
          <w:marRight w:val="0"/>
          <w:marTop w:val="0"/>
          <w:marBottom w:val="0"/>
          <w:divBdr>
            <w:top w:val="none" w:sz="0" w:space="0" w:color="auto"/>
            <w:left w:val="none" w:sz="0" w:space="0" w:color="auto"/>
            <w:bottom w:val="none" w:sz="0" w:space="0" w:color="auto"/>
            <w:right w:val="none" w:sz="0" w:space="0" w:color="auto"/>
          </w:divBdr>
        </w:div>
        <w:div w:id="925193979">
          <w:marLeft w:val="640"/>
          <w:marRight w:val="0"/>
          <w:marTop w:val="0"/>
          <w:marBottom w:val="0"/>
          <w:divBdr>
            <w:top w:val="none" w:sz="0" w:space="0" w:color="auto"/>
            <w:left w:val="none" w:sz="0" w:space="0" w:color="auto"/>
            <w:bottom w:val="none" w:sz="0" w:space="0" w:color="auto"/>
            <w:right w:val="none" w:sz="0" w:space="0" w:color="auto"/>
          </w:divBdr>
        </w:div>
        <w:div w:id="225183920">
          <w:marLeft w:val="640"/>
          <w:marRight w:val="0"/>
          <w:marTop w:val="0"/>
          <w:marBottom w:val="0"/>
          <w:divBdr>
            <w:top w:val="none" w:sz="0" w:space="0" w:color="auto"/>
            <w:left w:val="none" w:sz="0" w:space="0" w:color="auto"/>
            <w:bottom w:val="none" w:sz="0" w:space="0" w:color="auto"/>
            <w:right w:val="none" w:sz="0" w:space="0" w:color="auto"/>
          </w:divBdr>
        </w:div>
        <w:div w:id="1410738349">
          <w:marLeft w:val="640"/>
          <w:marRight w:val="0"/>
          <w:marTop w:val="0"/>
          <w:marBottom w:val="0"/>
          <w:divBdr>
            <w:top w:val="none" w:sz="0" w:space="0" w:color="auto"/>
            <w:left w:val="none" w:sz="0" w:space="0" w:color="auto"/>
            <w:bottom w:val="none" w:sz="0" w:space="0" w:color="auto"/>
            <w:right w:val="none" w:sz="0" w:space="0" w:color="auto"/>
          </w:divBdr>
        </w:div>
        <w:div w:id="274487657">
          <w:marLeft w:val="640"/>
          <w:marRight w:val="0"/>
          <w:marTop w:val="0"/>
          <w:marBottom w:val="0"/>
          <w:divBdr>
            <w:top w:val="none" w:sz="0" w:space="0" w:color="auto"/>
            <w:left w:val="none" w:sz="0" w:space="0" w:color="auto"/>
            <w:bottom w:val="none" w:sz="0" w:space="0" w:color="auto"/>
            <w:right w:val="none" w:sz="0" w:space="0" w:color="auto"/>
          </w:divBdr>
        </w:div>
        <w:div w:id="1084834752">
          <w:marLeft w:val="640"/>
          <w:marRight w:val="0"/>
          <w:marTop w:val="0"/>
          <w:marBottom w:val="0"/>
          <w:divBdr>
            <w:top w:val="none" w:sz="0" w:space="0" w:color="auto"/>
            <w:left w:val="none" w:sz="0" w:space="0" w:color="auto"/>
            <w:bottom w:val="none" w:sz="0" w:space="0" w:color="auto"/>
            <w:right w:val="none" w:sz="0" w:space="0" w:color="auto"/>
          </w:divBdr>
        </w:div>
        <w:div w:id="1042250510">
          <w:marLeft w:val="640"/>
          <w:marRight w:val="0"/>
          <w:marTop w:val="0"/>
          <w:marBottom w:val="0"/>
          <w:divBdr>
            <w:top w:val="none" w:sz="0" w:space="0" w:color="auto"/>
            <w:left w:val="none" w:sz="0" w:space="0" w:color="auto"/>
            <w:bottom w:val="none" w:sz="0" w:space="0" w:color="auto"/>
            <w:right w:val="none" w:sz="0" w:space="0" w:color="auto"/>
          </w:divBdr>
        </w:div>
        <w:div w:id="1875263875">
          <w:marLeft w:val="640"/>
          <w:marRight w:val="0"/>
          <w:marTop w:val="0"/>
          <w:marBottom w:val="0"/>
          <w:divBdr>
            <w:top w:val="none" w:sz="0" w:space="0" w:color="auto"/>
            <w:left w:val="none" w:sz="0" w:space="0" w:color="auto"/>
            <w:bottom w:val="none" w:sz="0" w:space="0" w:color="auto"/>
            <w:right w:val="none" w:sz="0" w:space="0" w:color="auto"/>
          </w:divBdr>
        </w:div>
        <w:div w:id="1336418572">
          <w:marLeft w:val="640"/>
          <w:marRight w:val="0"/>
          <w:marTop w:val="0"/>
          <w:marBottom w:val="0"/>
          <w:divBdr>
            <w:top w:val="none" w:sz="0" w:space="0" w:color="auto"/>
            <w:left w:val="none" w:sz="0" w:space="0" w:color="auto"/>
            <w:bottom w:val="none" w:sz="0" w:space="0" w:color="auto"/>
            <w:right w:val="none" w:sz="0" w:space="0" w:color="auto"/>
          </w:divBdr>
        </w:div>
        <w:div w:id="1715932738">
          <w:marLeft w:val="640"/>
          <w:marRight w:val="0"/>
          <w:marTop w:val="0"/>
          <w:marBottom w:val="0"/>
          <w:divBdr>
            <w:top w:val="none" w:sz="0" w:space="0" w:color="auto"/>
            <w:left w:val="none" w:sz="0" w:space="0" w:color="auto"/>
            <w:bottom w:val="none" w:sz="0" w:space="0" w:color="auto"/>
            <w:right w:val="none" w:sz="0" w:space="0" w:color="auto"/>
          </w:divBdr>
        </w:div>
        <w:div w:id="284652711">
          <w:marLeft w:val="640"/>
          <w:marRight w:val="0"/>
          <w:marTop w:val="0"/>
          <w:marBottom w:val="0"/>
          <w:divBdr>
            <w:top w:val="none" w:sz="0" w:space="0" w:color="auto"/>
            <w:left w:val="none" w:sz="0" w:space="0" w:color="auto"/>
            <w:bottom w:val="none" w:sz="0" w:space="0" w:color="auto"/>
            <w:right w:val="none" w:sz="0" w:space="0" w:color="auto"/>
          </w:divBdr>
        </w:div>
        <w:div w:id="1416633759">
          <w:marLeft w:val="640"/>
          <w:marRight w:val="0"/>
          <w:marTop w:val="0"/>
          <w:marBottom w:val="0"/>
          <w:divBdr>
            <w:top w:val="none" w:sz="0" w:space="0" w:color="auto"/>
            <w:left w:val="none" w:sz="0" w:space="0" w:color="auto"/>
            <w:bottom w:val="none" w:sz="0" w:space="0" w:color="auto"/>
            <w:right w:val="none" w:sz="0" w:space="0" w:color="auto"/>
          </w:divBdr>
        </w:div>
        <w:div w:id="1616599330">
          <w:marLeft w:val="640"/>
          <w:marRight w:val="0"/>
          <w:marTop w:val="0"/>
          <w:marBottom w:val="0"/>
          <w:divBdr>
            <w:top w:val="none" w:sz="0" w:space="0" w:color="auto"/>
            <w:left w:val="none" w:sz="0" w:space="0" w:color="auto"/>
            <w:bottom w:val="none" w:sz="0" w:space="0" w:color="auto"/>
            <w:right w:val="none" w:sz="0" w:space="0" w:color="auto"/>
          </w:divBdr>
        </w:div>
        <w:div w:id="420377177">
          <w:marLeft w:val="640"/>
          <w:marRight w:val="0"/>
          <w:marTop w:val="0"/>
          <w:marBottom w:val="0"/>
          <w:divBdr>
            <w:top w:val="none" w:sz="0" w:space="0" w:color="auto"/>
            <w:left w:val="none" w:sz="0" w:space="0" w:color="auto"/>
            <w:bottom w:val="none" w:sz="0" w:space="0" w:color="auto"/>
            <w:right w:val="none" w:sz="0" w:space="0" w:color="auto"/>
          </w:divBdr>
        </w:div>
        <w:div w:id="1832792263">
          <w:marLeft w:val="640"/>
          <w:marRight w:val="0"/>
          <w:marTop w:val="0"/>
          <w:marBottom w:val="0"/>
          <w:divBdr>
            <w:top w:val="none" w:sz="0" w:space="0" w:color="auto"/>
            <w:left w:val="none" w:sz="0" w:space="0" w:color="auto"/>
            <w:bottom w:val="none" w:sz="0" w:space="0" w:color="auto"/>
            <w:right w:val="none" w:sz="0" w:space="0" w:color="auto"/>
          </w:divBdr>
        </w:div>
        <w:div w:id="1230464003">
          <w:marLeft w:val="640"/>
          <w:marRight w:val="0"/>
          <w:marTop w:val="0"/>
          <w:marBottom w:val="0"/>
          <w:divBdr>
            <w:top w:val="none" w:sz="0" w:space="0" w:color="auto"/>
            <w:left w:val="none" w:sz="0" w:space="0" w:color="auto"/>
            <w:bottom w:val="none" w:sz="0" w:space="0" w:color="auto"/>
            <w:right w:val="none" w:sz="0" w:space="0" w:color="auto"/>
          </w:divBdr>
        </w:div>
        <w:div w:id="1523856759">
          <w:marLeft w:val="640"/>
          <w:marRight w:val="0"/>
          <w:marTop w:val="0"/>
          <w:marBottom w:val="0"/>
          <w:divBdr>
            <w:top w:val="none" w:sz="0" w:space="0" w:color="auto"/>
            <w:left w:val="none" w:sz="0" w:space="0" w:color="auto"/>
            <w:bottom w:val="none" w:sz="0" w:space="0" w:color="auto"/>
            <w:right w:val="none" w:sz="0" w:space="0" w:color="auto"/>
          </w:divBdr>
        </w:div>
        <w:div w:id="719600120">
          <w:marLeft w:val="640"/>
          <w:marRight w:val="0"/>
          <w:marTop w:val="0"/>
          <w:marBottom w:val="0"/>
          <w:divBdr>
            <w:top w:val="none" w:sz="0" w:space="0" w:color="auto"/>
            <w:left w:val="none" w:sz="0" w:space="0" w:color="auto"/>
            <w:bottom w:val="none" w:sz="0" w:space="0" w:color="auto"/>
            <w:right w:val="none" w:sz="0" w:space="0" w:color="auto"/>
          </w:divBdr>
        </w:div>
        <w:div w:id="1783837698">
          <w:marLeft w:val="640"/>
          <w:marRight w:val="0"/>
          <w:marTop w:val="0"/>
          <w:marBottom w:val="0"/>
          <w:divBdr>
            <w:top w:val="none" w:sz="0" w:space="0" w:color="auto"/>
            <w:left w:val="none" w:sz="0" w:space="0" w:color="auto"/>
            <w:bottom w:val="none" w:sz="0" w:space="0" w:color="auto"/>
            <w:right w:val="none" w:sz="0" w:space="0" w:color="auto"/>
          </w:divBdr>
        </w:div>
        <w:div w:id="1527475542">
          <w:marLeft w:val="640"/>
          <w:marRight w:val="0"/>
          <w:marTop w:val="0"/>
          <w:marBottom w:val="0"/>
          <w:divBdr>
            <w:top w:val="none" w:sz="0" w:space="0" w:color="auto"/>
            <w:left w:val="none" w:sz="0" w:space="0" w:color="auto"/>
            <w:bottom w:val="none" w:sz="0" w:space="0" w:color="auto"/>
            <w:right w:val="none" w:sz="0" w:space="0" w:color="auto"/>
          </w:divBdr>
        </w:div>
        <w:div w:id="458646048">
          <w:marLeft w:val="640"/>
          <w:marRight w:val="0"/>
          <w:marTop w:val="0"/>
          <w:marBottom w:val="0"/>
          <w:divBdr>
            <w:top w:val="none" w:sz="0" w:space="0" w:color="auto"/>
            <w:left w:val="none" w:sz="0" w:space="0" w:color="auto"/>
            <w:bottom w:val="none" w:sz="0" w:space="0" w:color="auto"/>
            <w:right w:val="none" w:sz="0" w:space="0" w:color="auto"/>
          </w:divBdr>
        </w:div>
        <w:div w:id="24714653">
          <w:marLeft w:val="640"/>
          <w:marRight w:val="0"/>
          <w:marTop w:val="0"/>
          <w:marBottom w:val="0"/>
          <w:divBdr>
            <w:top w:val="none" w:sz="0" w:space="0" w:color="auto"/>
            <w:left w:val="none" w:sz="0" w:space="0" w:color="auto"/>
            <w:bottom w:val="none" w:sz="0" w:space="0" w:color="auto"/>
            <w:right w:val="none" w:sz="0" w:space="0" w:color="auto"/>
          </w:divBdr>
        </w:div>
        <w:div w:id="866066779">
          <w:marLeft w:val="640"/>
          <w:marRight w:val="0"/>
          <w:marTop w:val="0"/>
          <w:marBottom w:val="0"/>
          <w:divBdr>
            <w:top w:val="none" w:sz="0" w:space="0" w:color="auto"/>
            <w:left w:val="none" w:sz="0" w:space="0" w:color="auto"/>
            <w:bottom w:val="none" w:sz="0" w:space="0" w:color="auto"/>
            <w:right w:val="none" w:sz="0" w:space="0" w:color="auto"/>
          </w:divBdr>
        </w:div>
        <w:div w:id="1007098005">
          <w:marLeft w:val="640"/>
          <w:marRight w:val="0"/>
          <w:marTop w:val="0"/>
          <w:marBottom w:val="0"/>
          <w:divBdr>
            <w:top w:val="none" w:sz="0" w:space="0" w:color="auto"/>
            <w:left w:val="none" w:sz="0" w:space="0" w:color="auto"/>
            <w:bottom w:val="none" w:sz="0" w:space="0" w:color="auto"/>
            <w:right w:val="none" w:sz="0" w:space="0" w:color="auto"/>
          </w:divBdr>
        </w:div>
        <w:div w:id="514002755">
          <w:marLeft w:val="640"/>
          <w:marRight w:val="0"/>
          <w:marTop w:val="0"/>
          <w:marBottom w:val="0"/>
          <w:divBdr>
            <w:top w:val="none" w:sz="0" w:space="0" w:color="auto"/>
            <w:left w:val="none" w:sz="0" w:space="0" w:color="auto"/>
            <w:bottom w:val="none" w:sz="0" w:space="0" w:color="auto"/>
            <w:right w:val="none" w:sz="0" w:space="0" w:color="auto"/>
          </w:divBdr>
        </w:div>
        <w:div w:id="412507084">
          <w:marLeft w:val="640"/>
          <w:marRight w:val="0"/>
          <w:marTop w:val="0"/>
          <w:marBottom w:val="0"/>
          <w:divBdr>
            <w:top w:val="none" w:sz="0" w:space="0" w:color="auto"/>
            <w:left w:val="none" w:sz="0" w:space="0" w:color="auto"/>
            <w:bottom w:val="none" w:sz="0" w:space="0" w:color="auto"/>
            <w:right w:val="none" w:sz="0" w:space="0" w:color="auto"/>
          </w:divBdr>
        </w:div>
        <w:div w:id="1361130511">
          <w:marLeft w:val="640"/>
          <w:marRight w:val="0"/>
          <w:marTop w:val="0"/>
          <w:marBottom w:val="0"/>
          <w:divBdr>
            <w:top w:val="none" w:sz="0" w:space="0" w:color="auto"/>
            <w:left w:val="none" w:sz="0" w:space="0" w:color="auto"/>
            <w:bottom w:val="none" w:sz="0" w:space="0" w:color="auto"/>
            <w:right w:val="none" w:sz="0" w:space="0" w:color="auto"/>
          </w:divBdr>
        </w:div>
        <w:div w:id="716901127">
          <w:marLeft w:val="640"/>
          <w:marRight w:val="0"/>
          <w:marTop w:val="0"/>
          <w:marBottom w:val="0"/>
          <w:divBdr>
            <w:top w:val="none" w:sz="0" w:space="0" w:color="auto"/>
            <w:left w:val="none" w:sz="0" w:space="0" w:color="auto"/>
            <w:bottom w:val="none" w:sz="0" w:space="0" w:color="auto"/>
            <w:right w:val="none" w:sz="0" w:space="0" w:color="auto"/>
          </w:divBdr>
        </w:div>
        <w:div w:id="292641051">
          <w:marLeft w:val="640"/>
          <w:marRight w:val="0"/>
          <w:marTop w:val="0"/>
          <w:marBottom w:val="0"/>
          <w:divBdr>
            <w:top w:val="none" w:sz="0" w:space="0" w:color="auto"/>
            <w:left w:val="none" w:sz="0" w:space="0" w:color="auto"/>
            <w:bottom w:val="none" w:sz="0" w:space="0" w:color="auto"/>
            <w:right w:val="none" w:sz="0" w:space="0" w:color="auto"/>
          </w:divBdr>
        </w:div>
        <w:div w:id="234702812">
          <w:marLeft w:val="640"/>
          <w:marRight w:val="0"/>
          <w:marTop w:val="0"/>
          <w:marBottom w:val="0"/>
          <w:divBdr>
            <w:top w:val="none" w:sz="0" w:space="0" w:color="auto"/>
            <w:left w:val="none" w:sz="0" w:space="0" w:color="auto"/>
            <w:bottom w:val="none" w:sz="0" w:space="0" w:color="auto"/>
            <w:right w:val="none" w:sz="0" w:space="0" w:color="auto"/>
          </w:divBdr>
        </w:div>
        <w:div w:id="1382367183">
          <w:marLeft w:val="640"/>
          <w:marRight w:val="0"/>
          <w:marTop w:val="0"/>
          <w:marBottom w:val="0"/>
          <w:divBdr>
            <w:top w:val="none" w:sz="0" w:space="0" w:color="auto"/>
            <w:left w:val="none" w:sz="0" w:space="0" w:color="auto"/>
            <w:bottom w:val="none" w:sz="0" w:space="0" w:color="auto"/>
            <w:right w:val="none" w:sz="0" w:space="0" w:color="auto"/>
          </w:divBdr>
        </w:div>
        <w:div w:id="1922399175">
          <w:marLeft w:val="640"/>
          <w:marRight w:val="0"/>
          <w:marTop w:val="0"/>
          <w:marBottom w:val="0"/>
          <w:divBdr>
            <w:top w:val="none" w:sz="0" w:space="0" w:color="auto"/>
            <w:left w:val="none" w:sz="0" w:space="0" w:color="auto"/>
            <w:bottom w:val="none" w:sz="0" w:space="0" w:color="auto"/>
            <w:right w:val="none" w:sz="0" w:space="0" w:color="auto"/>
          </w:divBdr>
        </w:div>
        <w:div w:id="638532875">
          <w:marLeft w:val="640"/>
          <w:marRight w:val="0"/>
          <w:marTop w:val="0"/>
          <w:marBottom w:val="0"/>
          <w:divBdr>
            <w:top w:val="none" w:sz="0" w:space="0" w:color="auto"/>
            <w:left w:val="none" w:sz="0" w:space="0" w:color="auto"/>
            <w:bottom w:val="none" w:sz="0" w:space="0" w:color="auto"/>
            <w:right w:val="none" w:sz="0" w:space="0" w:color="auto"/>
          </w:divBdr>
        </w:div>
        <w:div w:id="1868257442">
          <w:marLeft w:val="640"/>
          <w:marRight w:val="0"/>
          <w:marTop w:val="0"/>
          <w:marBottom w:val="0"/>
          <w:divBdr>
            <w:top w:val="none" w:sz="0" w:space="0" w:color="auto"/>
            <w:left w:val="none" w:sz="0" w:space="0" w:color="auto"/>
            <w:bottom w:val="none" w:sz="0" w:space="0" w:color="auto"/>
            <w:right w:val="none" w:sz="0" w:space="0" w:color="auto"/>
          </w:divBdr>
        </w:div>
        <w:div w:id="1438984921">
          <w:marLeft w:val="640"/>
          <w:marRight w:val="0"/>
          <w:marTop w:val="0"/>
          <w:marBottom w:val="0"/>
          <w:divBdr>
            <w:top w:val="none" w:sz="0" w:space="0" w:color="auto"/>
            <w:left w:val="none" w:sz="0" w:space="0" w:color="auto"/>
            <w:bottom w:val="none" w:sz="0" w:space="0" w:color="auto"/>
            <w:right w:val="none" w:sz="0" w:space="0" w:color="auto"/>
          </w:divBdr>
        </w:div>
        <w:div w:id="1391802862">
          <w:marLeft w:val="640"/>
          <w:marRight w:val="0"/>
          <w:marTop w:val="0"/>
          <w:marBottom w:val="0"/>
          <w:divBdr>
            <w:top w:val="none" w:sz="0" w:space="0" w:color="auto"/>
            <w:left w:val="none" w:sz="0" w:space="0" w:color="auto"/>
            <w:bottom w:val="none" w:sz="0" w:space="0" w:color="auto"/>
            <w:right w:val="none" w:sz="0" w:space="0" w:color="auto"/>
          </w:divBdr>
        </w:div>
        <w:div w:id="1924608470">
          <w:marLeft w:val="640"/>
          <w:marRight w:val="0"/>
          <w:marTop w:val="0"/>
          <w:marBottom w:val="0"/>
          <w:divBdr>
            <w:top w:val="none" w:sz="0" w:space="0" w:color="auto"/>
            <w:left w:val="none" w:sz="0" w:space="0" w:color="auto"/>
            <w:bottom w:val="none" w:sz="0" w:space="0" w:color="auto"/>
            <w:right w:val="none" w:sz="0" w:space="0" w:color="auto"/>
          </w:divBdr>
        </w:div>
        <w:div w:id="2079589169">
          <w:marLeft w:val="640"/>
          <w:marRight w:val="0"/>
          <w:marTop w:val="0"/>
          <w:marBottom w:val="0"/>
          <w:divBdr>
            <w:top w:val="none" w:sz="0" w:space="0" w:color="auto"/>
            <w:left w:val="none" w:sz="0" w:space="0" w:color="auto"/>
            <w:bottom w:val="none" w:sz="0" w:space="0" w:color="auto"/>
            <w:right w:val="none" w:sz="0" w:space="0" w:color="auto"/>
          </w:divBdr>
        </w:div>
        <w:div w:id="1872108144">
          <w:marLeft w:val="640"/>
          <w:marRight w:val="0"/>
          <w:marTop w:val="0"/>
          <w:marBottom w:val="0"/>
          <w:divBdr>
            <w:top w:val="none" w:sz="0" w:space="0" w:color="auto"/>
            <w:left w:val="none" w:sz="0" w:space="0" w:color="auto"/>
            <w:bottom w:val="none" w:sz="0" w:space="0" w:color="auto"/>
            <w:right w:val="none" w:sz="0" w:space="0" w:color="auto"/>
          </w:divBdr>
        </w:div>
        <w:div w:id="1091312697">
          <w:marLeft w:val="640"/>
          <w:marRight w:val="0"/>
          <w:marTop w:val="0"/>
          <w:marBottom w:val="0"/>
          <w:divBdr>
            <w:top w:val="none" w:sz="0" w:space="0" w:color="auto"/>
            <w:left w:val="none" w:sz="0" w:space="0" w:color="auto"/>
            <w:bottom w:val="none" w:sz="0" w:space="0" w:color="auto"/>
            <w:right w:val="none" w:sz="0" w:space="0" w:color="auto"/>
          </w:divBdr>
        </w:div>
        <w:div w:id="1299997470">
          <w:marLeft w:val="640"/>
          <w:marRight w:val="0"/>
          <w:marTop w:val="0"/>
          <w:marBottom w:val="0"/>
          <w:divBdr>
            <w:top w:val="none" w:sz="0" w:space="0" w:color="auto"/>
            <w:left w:val="none" w:sz="0" w:space="0" w:color="auto"/>
            <w:bottom w:val="none" w:sz="0" w:space="0" w:color="auto"/>
            <w:right w:val="none" w:sz="0" w:space="0" w:color="auto"/>
          </w:divBdr>
        </w:div>
        <w:div w:id="761418651">
          <w:marLeft w:val="640"/>
          <w:marRight w:val="0"/>
          <w:marTop w:val="0"/>
          <w:marBottom w:val="0"/>
          <w:divBdr>
            <w:top w:val="none" w:sz="0" w:space="0" w:color="auto"/>
            <w:left w:val="none" w:sz="0" w:space="0" w:color="auto"/>
            <w:bottom w:val="none" w:sz="0" w:space="0" w:color="auto"/>
            <w:right w:val="none" w:sz="0" w:space="0" w:color="auto"/>
          </w:divBdr>
        </w:div>
        <w:div w:id="58291350">
          <w:marLeft w:val="640"/>
          <w:marRight w:val="0"/>
          <w:marTop w:val="0"/>
          <w:marBottom w:val="0"/>
          <w:divBdr>
            <w:top w:val="none" w:sz="0" w:space="0" w:color="auto"/>
            <w:left w:val="none" w:sz="0" w:space="0" w:color="auto"/>
            <w:bottom w:val="none" w:sz="0" w:space="0" w:color="auto"/>
            <w:right w:val="none" w:sz="0" w:space="0" w:color="auto"/>
          </w:divBdr>
        </w:div>
        <w:div w:id="1035932493">
          <w:marLeft w:val="640"/>
          <w:marRight w:val="0"/>
          <w:marTop w:val="0"/>
          <w:marBottom w:val="0"/>
          <w:divBdr>
            <w:top w:val="none" w:sz="0" w:space="0" w:color="auto"/>
            <w:left w:val="none" w:sz="0" w:space="0" w:color="auto"/>
            <w:bottom w:val="none" w:sz="0" w:space="0" w:color="auto"/>
            <w:right w:val="none" w:sz="0" w:space="0" w:color="auto"/>
          </w:divBdr>
        </w:div>
        <w:div w:id="226720861">
          <w:marLeft w:val="640"/>
          <w:marRight w:val="0"/>
          <w:marTop w:val="0"/>
          <w:marBottom w:val="0"/>
          <w:divBdr>
            <w:top w:val="none" w:sz="0" w:space="0" w:color="auto"/>
            <w:left w:val="none" w:sz="0" w:space="0" w:color="auto"/>
            <w:bottom w:val="none" w:sz="0" w:space="0" w:color="auto"/>
            <w:right w:val="none" w:sz="0" w:space="0" w:color="auto"/>
          </w:divBdr>
        </w:div>
        <w:div w:id="757099682">
          <w:marLeft w:val="640"/>
          <w:marRight w:val="0"/>
          <w:marTop w:val="0"/>
          <w:marBottom w:val="0"/>
          <w:divBdr>
            <w:top w:val="none" w:sz="0" w:space="0" w:color="auto"/>
            <w:left w:val="none" w:sz="0" w:space="0" w:color="auto"/>
            <w:bottom w:val="none" w:sz="0" w:space="0" w:color="auto"/>
            <w:right w:val="none" w:sz="0" w:space="0" w:color="auto"/>
          </w:divBdr>
        </w:div>
        <w:div w:id="943456778">
          <w:marLeft w:val="640"/>
          <w:marRight w:val="0"/>
          <w:marTop w:val="0"/>
          <w:marBottom w:val="0"/>
          <w:divBdr>
            <w:top w:val="none" w:sz="0" w:space="0" w:color="auto"/>
            <w:left w:val="none" w:sz="0" w:space="0" w:color="auto"/>
            <w:bottom w:val="none" w:sz="0" w:space="0" w:color="auto"/>
            <w:right w:val="none" w:sz="0" w:space="0" w:color="auto"/>
          </w:divBdr>
        </w:div>
        <w:div w:id="796877688">
          <w:marLeft w:val="640"/>
          <w:marRight w:val="0"/>
          <w:marTop w:val="0"/>
          <w:marBottom w:val="0"/>
          <w:divBdr>
            <w:top w:val="none" w:sz="0" w:space="0" w:color="auto"/>
            <w:left w:val="none" w:sz="0" w:space="0" w:color="auto"/>
            <w:bottom w:val="none" w:sz="0" w:space="0" w:color="auto"/>
            <w:right w:val="none" w:sz="0" w:space="0" w:color="auto"/>
          </w:divBdr>
        </w:div>
        <w:div w:id="663970429">
          <w:marLeft w:val="640"/>
          <w:marRight w:val="0"/>
          <w:marTop w:val="0"/>
          <w:marBottom w:val="0"/>
          <w:divBdr>
            <w:top w:val="none" w:sz="0" w:space="0" w:color="auto"/>
            <w:left w:val="none" w:sz="0" w:space="0" w:color="auto"/>
            <w:bottom w:val="none" w:sz="0" w:space="0" w:color="auto"/>
            <w:right w:val="none" w:sz="0" w:space="0" w:color="auto"/>
          </w:divBdr>
        </w:div>
      </w:divsChild>
    </w:div>
    <w:div w:id="69891065">
      <w:bodyDiv w:val="1"/>
      <w:marLeft w:val="0"/>
      <w:marRight w:val="0"/>
      <w:marTop w:val="0"/>
      <w:marBottom w:val="0"/>
      <w:divBdr>
        <w:top w:val="none" w:sz="0" w:space="0" w:color="auto"/>
        <w:left w:val="none" w:sz="0" w:space="0" w:color="auto"/>
        <w:bottom w:val="none" w:sz="0" w:space="0" w:color="auto"/>
        <w:right w:val="none" w:sz="0" w:space="0" w:color="auto"/>
      </w:divBdr>
      <w:divsChild>
        <w:div w:id="723676505">
          <w:marLeft w:val="640"/>
          <w:marRight w:val="0"/>
          <w:marTop w:val="0"/>
          <w:marBottom w:val="0"/>
          <w:divBdr>
            <w:top w:val="none" w:sz="0" w:space="0" w:color="auto"/>
            <w:left w:val="none" w:sz="0" w:space="0" w:color="auto"/>
            <w:bottom w:val="none" w:sz="0" w:space="0" w:color="auto"/>
            <w:right w:val="none" w:sz="0" w:space="0" w:color="auto"/>
          </w:divBdr>
        </w:div>
        <w:div w:id="178812408">
          <w:marLeft w:val="640"/>
          <w:marRight w:val="0"/>
          <w:marTop w:val="0"/>
          <w:marBottom w:val="0"/>
          <w:divBdr>
            <w:top w:val="none" w:sz="0" w:space="0" w:color="auto"/>
            <w:left w:val="none" w:sz="0" w:space="0" w:color="auto"/>
            <w:bottom w:val="none" w:sz="0" w:space="0" w:color="auto"/>
            <w:right w:val="none" w:sz="0" w:space="0" w:color="auto"/>
          </w:divBdr>
        </w:div>
        <w:div w:id="1182427668">
          <w:marLeft w:val="640"/>
          <w:marRight w:val="0"/>
          <w:marTop w:val="0"/>
          <w:marBottom w:val="0"/>
          <w:divBdr>
            <w:top w:val="none" w:sz="0" w:space="0" w:color="auto"/>
            <w:left w:val="none" w:sz="0" w:space="0" w:color="auto"/>
            <w:bottom w:val="none" w:sz="0" w:space="0" w:color="auto"/>
            <w:right w:val="none" w:sz="0" w:space="0" w:color="auto"/>
          </w:divBdr>
        </w:div>
        <w:div w:id="904099151">
          <w:marLeft w:val="640"/>
          <w:marRight w:val="0"/>
          <w:marTop w:val="0"/>
          <w:marBottom w:val="0"/>
          <w:divBdr>
            <w:top w:val="none" w:sz="0" w:space="0" w:color="auto"/>
            <w:left w:val="none" w:sz="0" w:space="0" w:color="auto"/>
            <w:bottom w:val="none" w:sz="0" w:space="0" w:color="auto"/>
            <w:right w:val="none" w:sz="0" w:space="0" w:color="auto"/>
          </w:divBdr>
        </w:div>
        <w:div w:id="1884630588">
          <w:marLeft w:val="640"/>
          <w:marRight w:val="0"/>
          <w:marTop w:val="0"/>
          <w:marBottom w:val="0"/>
          <w:divBdr>
            <w:top w:val="none" w:sz="0" w:space="0" w:color="auto"/>
            <w:left w:val="none" w:sz="0" w:space="0" w:color="auto"/>
            <w:bottom w:val="none" w:sz="0" w:space="0" w:color="auto"/>
            <w:right w:val="none" w:sz="0" w:space="0" w:color="auto"/>
          </w:divBdr>
        </w:div>
        <w:div w:id="1101216815">
          <w:marLeft w:val="640"/>
          <w:marRight w:val="0"/>
          <w:marTop w:val="0"/>
          <w:marBottom w:val="0"/>
          <w:divBdr>
            <w:top w:val="none" w:sz="0" w:space="0" w:color="auto"/>
            <w:left w:val="none" w:sz="0" w:space="0" w:color="auto"/>
            <w:bottom w:val="none" w:sz="0" w:space="0" w:color="auto"/>
            <w:right w:val="none" w:sz="0" w:space="0" w:color="auto"/>
          </w:divBdr>
        </w:div>
        <w:div w:id="1848977574">
          <w:marLeft w:val="640"/>
          <w:marRight w:val="0"/>
          <w:marTop w:val="0"/>
          <w:marBottom w:val="0"/>
          <w:divBdr>
            <w:top w:val="none" w:sz="0" w:space="0" w:color="auto"/>
            <w:left w:val="none" w:sz="0" w:space="0" w:color="auto"/>
            <w:bottom w:val="none" w:sz="0" w:space="0" w:color="auto"/>
            <w:right w:val="none" w:sz="0" w:space="0" w:color="auto"/>
          </w:divBdr>
        </w:div>
        <w:div w:id="2082101010">
          <w:marLeft w:val="640"/>
          <w:marRight w:val="0"/>
          <w:marTop w:val="0"/>
          <w:marBottom w:val="0"/>
          <w:divBdr>
            <w:top w:val="none" w:sz="0" w:space="0" w:color="auto"/>
            <w:left w:val="none" w:sz="0" w:space="0" w:color="auto"/>
            <w:bottom w:val="none" w:sz="0" w:space="0" w:color="auto"/>
            <w:right w:val="none" w:sz="0" w:space="0" w:color="auto"/>
          </w:divBdr>
        </w:div>
        <w:div w:id="1710295910">
          <w:marLeft w:val="640"/>
          <w:marRight w:val="0"/>
          <w:marTop w:val="0"/>
          <w:marBottom w:val="0"/>
          <w:divBdr>
            <w:top w:val="none" w:sz="0" w:space="0" w:color="auto"/>
            <w:left w:val="none" w:sz="0" w:space="0" w:color="auto"/>
            <w:bottom w:val="none" w:sz="0" w:space="0" w:color="auto"/>
            <w:right w:val="none" w:sz="0" w:space="0" w:color="auto"/>
          </w:divBdr>
        </w:div>
        <w:div w:id="1223251988">
          <w:marLeft w:val="640"/>
          <w:marRight w:val="0"/>
          <w:marTop w:val="0"/>
          <w:marBottom w:val="0"/>
          <w:divBdr>
            <w:top w:val="none" w:sz="0" w:space="0" w:color="auto"/>
            <w:left w:val="none" w:sz="0" w:space="0" w:color="auto"/>
            <w:bottom w:val="none" w:sz="0" w:space="0" w:color="auto"/>
            <w:right w:val="none" w:sz="0" w:space="0" w:color="auto"/>
          </w:divBdr>
        </w:div>
        <w:div w:id="294800994">
          <w:marLeft w:val="640"/>
          <w:marRight w:val="0"/>
          <w:marTop w:val="0"/>
          <w:marBottom w:val="0"/>
          <w:divBdr>
            <w:top w:val="none" w:sz="0" w:space="0" w:color="auto"/>
            <w:left w:val="none" w:sz="0" w:space="0" w:color="auto"/>
            <w:bottom w:val="none" w:sz="0" w:space="0" w:color="auto"/>
            <w:right w:val="none" w:sz="0" w:space="0" w:color="auto"/>
          </w:divBdr>
        </w:div>
        <w:div w:id="612246410">
          <w:marLeft w:val="640"/>
          <w:marRight w:val="0"/>
          <w:marTop w:val="0"/>
          <w:marBottom w:val="0"/>
          <w:divBdr>
            <w:top w:val="none" w:sz="0" w:space="0" w:color="auto"/>
            <w:left w:val="none" w:sz="0" w:space="0" w:color="auto"/>
            <w:bottom w:val="none" w:sz="0" w:space="0" w:color="auto"/>
            <w:right w:val="none" w:sz="0" w:space="0" w:color="auto"/>
          </w:divBdr>
        </w:div>
        <w:div w:id="1743483051">
          <w:marLeft w:val="640"/>
          <w:marRight w:val="0"/>
          <w:marTop w:val="0"/>
          <w:marBottom w:val="0"/>
          <w:divBdr>
            <w:top w:val="none" w:sz="0" w:space="0" w:color="auto"/>
            <w:left w:val="none" w:sz="0" w:space="0" w:color="auto"/>
            <w:bottom w:val="none" w:sz="0" w:space="0" w:color="auto"/>
            <w:right w:val="none" w:sz="0" w:space="0" w:color="auto"/>
          </w:divBdr>
        </w:div>
        <w:div w:id="1920364652">
          <w:marLeft w:val="640"/>
          <w:marRight w:val="0"/>
          <w:marTop w:val="0"/>
          <w:marBottom w:val="0"/>
          <w:divBdr>
            <w:top w:val="none" w:sz="0" w:space="0" w:color="auto"/>
            <w:left w:val="none" w:sz="0" w:space="0" w:color="auto"/>
            <w:bottom w:val="none" w:sz="0" w:space="0" w:color="auto"/>
            <w:right w:val="none" w:sz="0" w:space="0" w:color="auto"/>
          </w:divBdr>
        </w:div>
        <w:div w:id="2008970961">
          <w:marLeft w:val="640"/>
          <w:marRight w:val="0"/>
          <w:marTop w:val="0"/>
          <w:marBottom w:val="0"/>
          <w:divBdr>
            <w:top w:val="none" w:sz="0" w:space="0" w:color="auto"/>
            <w:left w:val="none" w:sz="0" w:space="0" w:color="auto"/>
            <w:bottom w:val="none" w:sz="0" w:space="0" w:color="auto"/>
            <w:right w:val="none" w:sz="0" w:space="0" w:color="auto"/>
          </w:divBdr>
        </w:div>
        <w:div w:id="1385330137">
          <w:marLeft w:val="640"/>
          <w:marRight w:val="0"/>
          <w:marTop w:val="0"/>
          <w:marBottom w:val="0"/>
          <w:divBdr>
            <w:top w:val="none" w:sz="0" w:space="0" w:color="auto"/>
            <w:left w:val="none" w:sz="0" w:space="0" w:color="auto"/>
            <w:bottom w:val="none" w:sz="0" w:space="0" w:color="auto"/>
            <w:right w:val="none" w:sz="0" w:space="0" w:color="auto"/>
          </w:divBdr>
        </w:div>
        <w:div w:id="1117680979">
          <w:marLeft w:val="640"/>
          <w:marRight w:val="0"/>
          <w:marTop w:val="0"/>
          <w:marBottom w:val="0"/>
          <w:divBdr>
            <w:top w:val="none" w:sz="0" w:space="0" w:color="auto"/>
            <w:left w:val="none" w:sz="0" w:space="0" w:color="auto"/>
            <w:bottom w:val="none" w:sz="0" w:space="0" w:color="auto"/>
            <w:right w:val="none" w:sz="0" w:space="0" w:color="auto"/>
          </w:divBdr>
        </w:div>
        <w:div w:id="528682563">
          <w:marLeft w:val="640"/>
          <w:marRight w:val="0"/>
          <w:marTop w:val="0"/>
          <w:marBottom w:val="0"/>
          <w:divBdr>
            <w:top w:val="none" w:sz="0" w:space="0" w:color="auto"/>
            <w:left w:val="none" w:sz="0" w:space="0" w:color="auto"/>
            <w:bottom w:val="none" w:sz="0" w:space="0" w:color="auto"/>
            <w:right w:val="none" w:sz="0" w:space="0" w:color="auto"/>
          </w:divBdr>
        </w:div>
        <w:div w:id="987244490">
          <w:marLeft w:val="640"/>
          <w:marRight w:val="0"/>
          <w:marTop w:val="0"/>
          <w:marBottom w:val="0"/>
          <w:divBdr>
            <w:top w:val="none" w:sz="0" w:space="0" w:color="auto"/>
            <w:left w:val="none" w:sz="0" w:space="0" w:color="auto"/>
            <w:bottom w:val="none" w:sz="0" w:space="0" w:color="auto"/>
            <w:right w:val="none" w:sz="0" w:space="0" w:color="auto"/>
          </w:divBdr>
        </w:div>
        <w:div w:id="259606799">
          <w:marLeft w:val="640"/>
          <w:marRight w:val="0"/>
          <w:marTop w:val="0"/>
          <w:marBottom w:val="0"/>
          <w:divBdr>
            <w:top w:val="none" w:sz="0" w:space="0" w:color="auto"/>
            <w:left w:val="none" w:sz="0" w:space="0" w:color="auto"/>
            <w:bottom w:val="none" w:sz="0" w:space="0" w:color="auto"/>
            <w:right w:val="none" w:sz="0" w:space="0" w:color="auto"/>
          </w:divBdr>
        </w:div>
        <w:div w:id="1397319302">
          <w:marLeft w:val="640"/>
          <w:marRight w:val="0"/>
          <w:marTop w:val="0"/>
          <w:marBottom w:val="0"/>
          <w:divBdr>
            <w:top w:val="none" w:sz="0" w:space="0" w:color="auto"/>
            <w:left w:val="none" w:sz="0" w:space="0" w:color="auto"/>
            <w:bottom w:val="none" w:sz="0" w:space="0" w:color="auto"/>
            <w:right w:val="none" w:sz="0" w:space="0" w:color="auto"/>
          </w:divBdr>
        </w:div>
        <w:div w:id="1092094286">
          <w:marLeft w:val="640"/>
          <w:marRight w:val="0"/>
          <w:marTop w:val="0"/>
          <w:marBottom w:val="0"/>
          <w:divBdr>
            <w:top w:val="none" w:sz="0" w:space="0" w:color="auto"/>
            <w:left w:val="none" w:sz="0" w:space="0" w:color="auto"/>
            <w:bottom w:val="none" w:sz="0" w:space="0" w:color="auto"/>
            <w:right w:val="none" w:sz="0" w:space="0" w:color="auto"/>
          </w:divBdr>
        </w:div>
        <w:div w:id="2011986950">
          <w:marLeft w:val="640"/>
          <w:marRight w:val="0"/>
          <w:marTop w:val="0"/>
          <w:marBottom w:val="0"/>
          <w:divBdr>
            <w:top w:val="none" w:sz="0" w:space="0" w:color="auto"/>
            <w:left w:val="none" w:sz="0" w:space="0" w:color="auto"/>
            <w:bottom w:val="none" w:sz="0" w:space="0" w:color="auto"/>
            <w:right w:val="none" w:sz="0" w:space="0" w:color="auto"/>
          </w:divBdr>
        </w:div>
        <w:div w:id="477109523">
          <w:marLeft w:val="640"/>
          <w:marRight w:val="0"/>
          <w:marTop w:val="0"/>
          <w:marBottom w:val="0"/>
          <w:divBdr>
            <w:top w:val="none" w:sz="0" w:space="0" w:color="auto"/>
            <w:left w:val="none" w:sz="0" w:space="0" w:color="auto"/>
            <w:bottom w:val="none" w:sz="0" w:space="0" w:color="auto"/>
            <w:right w:val="none" w:sz="0" w:space="0" w:color="auto"/>
          </w:divBdr>
        </w:div>
        <w:div w:id="1751001294">
          <w:marLeft w:val="640"/>
          <w:marRight w:val="0"/>
          <w:marTop w:val="0"/>
          <w:marBottom w:val="0"/>
          <w:divBdr>
            <w:top w:val="none" w:sz="0" w:space="0" w:color="auto"/>
            <w:left w:val="none" w:sz="0" w:space="0" w:color="auto"/>
            <w:bottom w:val="none" w:sz="0" w:space="0" w:color="auto"/>
            <w:right w:val="none" w:sz="0" w:space="0" w:color="auto"/>
          </w:divBdr>
        </w:div>
        <w:div w:id="1755274978">
          <w:marLeft w:val="640"/>
          <w:marRight w:val="0"/>
          <w:marTop w:val="0"/>
          <w:marBottom w:val="0"/>
          <w:divBdr>
            <w:top w:val="none" w:sz="0" w:space="0" w:color="auto"/>
            <w:left w:val="none" w:sz="0" w:space="0" w:color="auto"/>
            <w:bottom w:val="none" w:sz="0" w:space="0" w:color="auto"/>
            <w:right w:val="none" w:sz="0" w:space="0" w:color="auto"/>
          </w:divBdr>
        </w:div>
        <w:div w:id="633830711">
          <w:marLeft w:val="640"/>
          <w:marRight w:val="0"/>
          <w:marTop w:val="0"/>
          <w:marBottom w:val="0"/>
          <w:divBdr>
            <w:top w:val="none" w:sz="0" w:space="0" w:color="auto"/>
            <w:left w:val="none" w:sz="0" w:space="0" w:color="auto"/>
            <w:bottom w:val="none" w:sz="0" w:space="0" w:color="auto"/>
            <w:right w:val="none" w:sz="0" w:space="0" w:color="auto"/>
          </w:divBdr>
        </w:div>
        <w:div w:id="1307855977">
          <w:marLeft w:val="640"/>
          <w:marRight w:val="0"/>
          <w:marTop w:val="0"/>
          <w:marBottom w:val="0"/>
          <w:divBdr>
            <w:top w:val="none" w:sz="0" w:space="0" w:color="auto"/>
            <w:left w:val="none" w:sz="0" w:space="0" w:color="auto"/>
            <w:bottom w:val="none" w:sz="0" w:space="0" w:color="auto"/>
            <w:right w:val="none" w:sz="0" w:space="0" w:color="auto"/>
          </w:divBdr>
        </w:div>
        <w:div w:id="2070182183">
          <w:marLeft w:val="640"/>
          <w:marRight w:val="0"/>
          <w:marTop w:val="0"/>
          <w:marBottom w:val="0"/>
          <w:divBdr>
            <w:top w:val="none" w:sz="0" w:space="0" w:color="auto"/>
            <w:left w:val="none" w:sz="0" w:space="0" w:color="auto"/>
            <w:bottom w:val="none" w:sz="0" w:space="0" w:color="auto"/>
            <w:right w:val="none" w:sz="0" w:space="0" w:color="auto"/>
          </w:divBdr>
        </w:div>
        <w:div w:id="125704657">
          <w:marLeft w:val="640"/>
          <w:marRight w:val="0"/>
          <w:marTop w:val="0"/>
          <w:marBottom w:val="0"/>
          <w:divBdr>
            <w:top w:val="none" w:sz="0" w:space="0" w:color="auto"/>
            <w:left w:val="none" w:sz="0" w:space="0" w:color="auto"/>
            <w:bottom w:val="none" w:sz="0" w:space="0" w:color="auto"/>
            <w:right w:val="none" w:sz="0" w:space="0" w:color="auto"/>
          </w:divBdr>
        </w:div>
        <w:div w:id="2010139122">
          <w:marLeft w:val="640"/>
          <w:marRight w:val="0"/>
          <w:marTop w:val="0"/>
          <w:marBottom w:val="0"/>
          <w:divBdr>
            <w:top w:val="none" w:sz="0" w:space="0" w:color="auto"/>
            <w:left w:val="none" w:sz="0" w:space="0" w:color="auto"/>
            <w:bottom w:val="none" w:sz="0" w:space="0" w:color="auto"/>
            <w:right w:val="none" w:sz="0" w:space="0" w:color="auto"/>
          </w:divBdr>
        </w:div>
        <w:div w:id="1531261192">
          <w:marLeft w:val="640"/>
          <w:marRight w:val="0"/>
          <w:marTop w:val="0"/>
          <w:marBottom w:val="0"/>
          <w:divBdr>
            <w:top w:val="none" w:sz="0" w:space="0" w:color="auto"/>
            <w:left w:val="none" w:sz="0" w:space="0" w:color="auto"/>
            <w:bottom w:val="none" w:sz="0" w:space="0" w:color="auto"/>
            <w:right w:val="none" w:sz="0" w:space="0" w:color="auto"/>
          </w:divBdr>
        </w:div>
        <w:div w:id="145099221">
          <w:marLeft w:val="640"/>
          <w:marRight w:val="0"/>
          <w:marTop w:val="0"/>
          <w:marBottom w:val="0"/>
          <w:divBdr>
            <w:top w:val="none" w:sz="0" w:space="0" w:color="auto"/>
            <w:left w:val="none" w:sz="0" w:space="0" w:color="auto"/>
            <w:bottom w:val="none" w:sz="0" w:space="0" w:color="auto"/>
            <w:right w:val="none" w:sz="0" w:space="0" w:color="auto"/>
          </w:divBdr>
        </w:div>
        <w:div w:id="861210108">
          <w:marLeft w:val="640"/>
          <w:marRight w:val="0"/>
          <w:marTop w:val="0"/>
          <w:marBottom w:val="0"/>
          <w:divBdr>
            <w:top w:val="none" w:sz="0" w:space="0" w:color="auto"/>
            <w:left w:val="none" w:sz="0" w:space="0" w:color="auto"/>
            <w:bottom w:val="none" w:sz="0" w:space="0" w:color="auto"/>
            <w:right w:val="none" w:sz="0" w:space="0" w:color="auto"/>
          </w:divBdr>
        </w:div>
        <w:div w:id="811949005">
          <w:marLeft w:val="640"/>
          <w:marRight w:val="0"/>
          <w:marTop w:val="0"/>
          <w:marBottom w:val="0"/>
          <w:divBdr>
            <w:top w:val="none" w:sz="0" w:space="0" w:color="auto"/>
            <w:left w:val="none" w:sz="0" w:space="0" w:color="auto"/>
            <w:bottom w:val="none" w:sz="0" w:space="0" w:color="auto"/>
            <w:right w:val="none" w:sz="0" w:space="0" w:color="auto"/>
          </w:divBdr>
        </w:div>
        <w:div w:id="2095391252">
          <w:marLeft w:val="640"/>
          <w:marRight w:val="0"/>
          <w:marTop w:val="0"/>
          <w:marBottom w:val="0"/>
          <w:divBdr>
            <w:top w:val="none" w:sz="0" w:space="0" w:color="auto"/>
            <w:left w:val="none" w:sz="0" w:space="0" w:color="auto"/>
            <w:bottom w:val="none" w:sz="0" w:space="0" w:color="auto"/>
            <w:right w:val="none" w:sz="0" w:space="0" w:color="auto"/>
          </w:divBdr>
        </w:div>
        <w:div w:id="1652951097">
          <w:marLeft w:val="640"/>
          <w:marRight w:val="0"/>
          <w:marTop w:val="0"/>
          <w:marBottom w:val="0"/>
          <w:divBdr>
            <w:top w:val="none" w:sz="0" w:space="0" w:color="auto"/>
            <w:left w:val="none" w:sz="0" w:space="0" w:color="auto"/>
            <w:bottom w:val="none" w:sz="0" w:space="0" w:color="auto"/>
            <w:right w:val="none" w:sz="0" w:space="0" w:color="auto"/>
          </w:divBdr>
        </w:div>
        <w:div w:id="1869834314">
          <w:marLeft w:val="640"/>
          <w:marRight w:val="0"/>
          <w:marTop w:val="0"/>
          <w:marBottom w:val="0"/>
          <w:divBdr>
            <w:top w:val="none" w:sz="0" w:space="0" w:color="auto"/>
            <w:left w:val="none" w:sz="0" w:space="0" w:color="auto"/>
            <w:bottom w:val="none" w:sz="0" w:space="0" w:color="auto"/>
            <w:right w:val="none" w:sz="0" w:space="0" w:color="auto"/>
          </w:divBdr>
        </w:div>
        <w:div w:id="2078016657">
          <w:marLeft w:val="640"/>
          <w:marRight w:val="0"/>
          <w:marTop w:val="0"/>
          <w:marBottom w:val="0"/>
          <w:divBdr>
            <w:top w:val="none" w:sz="0" w:space="0" w:color="auto"/>
            <w:left w:val="none" w:sz="0" w:space="0" w:color="auto"/>
            <w:bottom w:val="none" w:sz="0" w:space="0" w:color="auto"/>
            <w:right w:val="none" w:sz="0" w:space="0" w:color="auto"/>
          </w:divBdr>
        </w:div>
        <w:div w:id="1044523740">
          <w:marLeft w:val="640"/>
          <w:marRight w:val="0"/>
          <w:marTop w:val="0"/>
          <w:marBottom w:val="0"/>
          <w:divBdr>
            <w:top w:val="none" w:sz="0" w:space="0" w:color="auto"/>
            <w:left w:val="none" w:sz="0" w:space="0" w:color="auto"/>
            <w:bottom w:val="none" w:sz="0" w:space="0" w:color="auto"/>
            <w:right w:val="none" w:sz="0" w:space="0" w:color="auto"/>
          </w:divBdr>
        </w:div>
        <w:div w:id="1382443790">
          <w:marLeft w:val="640"/>
          <w:marRight w:val="0"/>
          <w:marTop w:val="0"/>
          <w:marBottom w:val="0"/>
          <w:divBdr>
            <w:top w:val="none" w:sz="0" w:space="0" w:color="auto"/>
            <w:left w:val="none" w:sz="0" w:space="0" w:color="auto"/>
            <w:bottom w:val="none" w:sz="0" w:space="0" w:color="auto"/>
            <w:right w:val="none" w:sz="0" w:space="0" w:color="auto"/>
          </w:divBdr>
        </w:div>
        <w:div w:id="676003886">
          <w:marLeft w:val="640"/>
          <w:marRight w:val="0"/>
          <w:marTop w:val="0"/>
          <w:marBottom w:val="0"/>
          <w:divBdr>
            <w:top w:val="none" w:sz="0" w:space="0" w:color="auto"/>
            <w:left w:val="none" w:sz="0" w:space="0" w:color="auto"/>
            <w:bottom w:val="none" w:sz="0" w:space="0" w:color="auto"/>
            <w:right w:val="none" w:sz="0" w:space="0" w:color="auto"/>
          </w:divBdr>
        </w:div>
        <w:div w:id="1620987012">
          <w:marLeft w:val="640"/>
          <w:marRight w:val="0"/>
          <w:marTop w:val="0"/>
          <w:marBottom w:val="0"/>
          <w:divBdr>
            <w:top w:val="none" w:sz="0" w:space="0" w:color="auto"/>
            <w:left w:val="none" w:sz="0" w:space="0" w:color="auto"/>
            <w:bottom w:val="none" w:sz="0" w:space="0" w:color="auto"/>
            <w:right w:val="none" w:sz="0" w:space="0" w:color="auto"/>
          </w:divBdr>
        </w:div>
        <w:div w:id="289483617">
          <w:marLeft w:val="640"/>
          <w:marRight w:val="0"/>
          <w:marTop w:val="0"/>
          <w:marBottom w:val="0"/>
          <w:divBdr>
            <w:top w:val="none" w:sz="0" w:space="0" w:color="auto"/>
            <w:left w:val="none" w:sz="0" w:space="0" w:color="auto"/>
            <w:bottom w:val="none" w:sz="0" w:space="0" w:color="auto"/>
            <w:right w:val="none" w:sz="0" w:space="0" w:color="auto"/>
          </w:divBdr>
        </w:div>
        <w:div w:id="1090856718">
          <w:marLeft w:val="640"/>
          <w:marRight w:val="0"/>
          <w:marTop w:val="0"/>
          <w:marBottom w:val="0"/>
          <w:divBdr>
            <w:top w:val="none" w:sz="0" w:space="0" w:color="auto"/>
            <w:left w:val="none" w:sz="0" w:space="0" w:color="auto"/>
            <w:bottom w:val="none" w:sz="0" w:space="0" w:color="auto"/>
            <w:right w:val="none" w:sz="0" w:space="0" w:color="auto"/>
          </w:divBdr>
        </w:div>
        <w:div w:id="1543402272">
          <w:marLeft w:val="640"/>
          <w:marRight w:val="0"/>
          <w:marTop w:val="0"/>
          <w:marBottom w:val="0"/>
          <w:divBdr>
            <w:top w:val="none" w:sz="0" w:space="0" w:color="auto"/>
            <w:left w:val="none" w:sz="0" w:space="0" w:color="auto"/>
            <w:bottom w:val="none" w:sz="0" w:space="0" w:color="auto"/>
            <w:right w:val="none" w:sz="0" w:space="0" w:color="auto"/>
          </w:divBdr>
        </w:div>
        <w:div w:id="1318801194">
          <w:marLeft w:val="640"/>
          <w:marRight w:val="0"/>
          <w:marTop w:val="0"/>
          <w:marBottom w:val="0"/>
          <w:divBdr>
            <w:top w:val="none" w:sz="0" w:space="0" w:color="auto"/>
            <w:left w:val="none" w:sz="0" w:space="0" w:color="auto"/>
            <w:bottom w:val="none" w:sz="0" w:space="0" w:color="auto"/>
            <w:right w:val="none" w:sz="0" w:space="0" w:color="auto"/>
          </w:divBdr>
        </w:div>
        <w:div w:id="416220374">
          <w:marLeft w:val="640"/>
          <w:marRight w:val="0"/>
          <w:marTop w:val="0"/>
          <w:marBottom w:val="0"/>
          <w:divBdr>
            <w:top w:val="none" w:sz="0" w:space="0" w:color="auto"/>
            <w:left w:val="none" w:sz="0" w:space="0" w:color="auto"/>
            <w:bottom w:val="none" w:sz="0" w:space="0" w:color="auto"/>
            <w:right w:val="none" w:sz="0" w:space="0" w:color="auto"/>
          </w:divBdr>
        </w:div>
        <w:div w:id="9183626">
          <w:marLeft w:val="640"/>
          <w:marRight w:val="0"/>
          <w:marTop w:val="0"/>
          <w:marBottom w:val="0"/>
          <w:divBdr>
            <w:top w:val="none" w:sz="0" w:space="0" w:color="auto"/>
            <w:left w:val="none" w:sz="0" w:space="0" w:color="auto"/>
            <w:bottom w:val="none" w:sz="0" w:space="0" w:color="auto"/>
            <w:right w:val="none" w:sz="0" w:space="0" w:color="auto"/>
          </w:divBdr>
        </w:div>
        <w:div w:id="891767524">
          <w:marLeft w:val="640"/>
          <w:marRight w:val="0"/>
          <w:marTop w:val="0"/>
          <w:marBottom w:val="0"/>
          <w:divBdr>
            <w:top w:val="none" w:sz="0" w:space="0" w:color="auto"/>
            <w:left w:val="none" w:sz="0" w:space="0" w:color="auto"/>
            <w:bottom w:val="none" w:sz="0" w:space="0" w:color="auto"/>
            <w:right w:val="none" w:sz="0" w:space="0" w:color="auto"/>
          </w:divBdr>
        </w:div>
        <w:div w:id="734864701">
          <w:marLeft w:val="640"/>
          <w:marRight w:val="0"/>
          <w:marTop w:val="0"/>
          <w:marBottom w:val="0"/>
          <w:divBdr>
            <w:top w:val="none" w:sz="0" w:space="0" w:color="auto"/>
            <w:left w:val="none" w:sz="0" w:space="0" w:color="auto"/>
            <w:bottom w:val="none" w:sz="0" w:space="0" w:color="auto"/>
            <w:right w:val="none" w:sz="0" w:space="0" w:color="auto"/>
          </w:divBdr>
        </w:div>
        <w:div w:id="402947811">
          <w:marLeft w:val="640"/>
          <w:marRight w:val="0"/>
          <w:marTop w:val="0"/>
          <w:marBottom w:val="0"/>
          <w:divBdr>
            <w:top w:val="none" w:sz="0" w:space="0" w:color="auto"/>
            <w:left w:val="none" w:sz="0" w:space="0" w:color="auto"/>
            <w:bottom w:val="none" w:sz="0" w:space="0" w:color="auto"/>
            <w:right w:val="none" w:sz="0" w:space="0" w:color="auto"/>
          </w:divBdr>
        </w:div>
        <w:div w:id="1767993549">
          <w:marLeft w:val="640"/>
          <w:marRight w:val="0"/>
          <w:marTop w:val="0"/>
          <w:marBottom w:val="0"/>
          <w:divBdr>
            <w:top w:val="none" w:sz="0" w:space="0" w:color="auto"/>
            <w:left w:val="none" w:sz="0" w:space="0" w:color="auto"/>
            <w:bottom w:val="none" w:sz="0" w:space="0" w:color="auto"/>
            <w:right w:val="none" w:sz="0" w:space="0" w:color="auto"/>
          </w:divBdr>
        </w:div>
        <w:div w:id="108090973">
          <w:marLeft w:val="640"/>
          <w:marRight w:val="0"/>
          <w:marTop w:val="0"/>
          <w:marBottom w:val="0"/>
          <w:divBdr>
            <w:top w:val="none" w:sz="0" w:space="0" w:color="auto"/>
            <w:left w:val="none" w:sz="0" w:space="0" w:color="auto"/>
            <w:bottom w:val="none" w:sz="0" w:space="0" w:color="auto"/>
            <w:right w:val="none" w:sz="0" w:space="0" w:color="auto"/>
          </w:divBdr>
        </w:div>
        <w:div w:id="1420059735">
          <w:marLeft w:val="640"/>
          <w:marRight w:val="0"/>
          <w:marTop w:val="0"/>
          <w:marBottom w:val="0"/>
          <w:divBdr>
            <w:top w:val="none" w:sz="0" w:space="0" w:color="auto"/>
            <w:left w:val="none" w:sz="0" w:space="0" w:color="auto"/>
            <w:bottom w:val="none" w:sz="0" w:space="0" w:color="auto"/>
            <w:right w:val="none" w:sz="0" w:space="0" w:color="auto"/>
          </w:divBdr>
        </w:div>
        <w:div w:id="226501992">
          <w:marLeft w:val="640"/>
          <w:marRight w:val="0"/>
          <w:marTop w:val="0"/>
          <w:marBottom w:val="0"/>
          <w:divBdr>
            <w:top w:val="none" w:sz="0" w:space="0" w:color="auto"/>
            <w:left w:val="none" w:sz="0" w:space="0" w:color="auto"/>
            <w:bottom w:val="none" w:sz="0" w:space="0" w:color="auto"/>
            <w:right w:val="none" w:sz="0" w:space="0" w:color="auto"/>
          </w:divBdr>
        </w:div>
        <w:div w:id="573199638">
          <w:marLeft w:val="640"/>
          <w:marRight w:val="0"/>
          <w:marTop w:val="0"/>
          <w:marBottom w:val="0"/>
          <w:divBdr>
            <w:top w:val="none" w:sz="0" w:space="0" w:color="auto"/>
            <w:left w:val="none" w:sz="0" w:space="0" w:color="auto"/>
            <w:bottom w:val="none" w:sz="0" w:space="0" w:color="auto"/>
            <w:right w:val="none" w:sz="0" w:space="0" w:color="auto"/>
          </w:divBdr>
        </w:div>
        <w:div w:id="1590574441">
          <w:marLeft w:val="640"/>
          <w:marRight w:val="0"/>
          <w:marTop w:val="0"/>
          <w:marBottom w:val="0"/>
          <w:divBdr>
            <w:top w:val="none" w:sz="0" w:space="0" w:color="auto"/>
            <w:left w:val="none" w:sz="0" w:space="0" w:color="auto"/>
            <w:bottom w:val="none" w:sz="0" w:space="0" w:color="auto"/>
            <w:right w:val="none" w:sz="0" w:space="0" w:color="auto"/>
          </w:divBdr>
        </w:div>
        <w:div w:id="186602588">
          <w:marLeft w:val="640"/>
          <w:marRight w:val="0"/>
          <w:marTop w:val="0"/>
          <w:marBottom w:val="0"/>
          <w:divBdr>
            <w:top w:val="none" w:sz="0" w:space="0" w:color="auto"/>
            <w:left w:val="none" w:sz="0" w:space="0" w:color="auto"/>
            <w:bottom w:val="none" w:sz="0" w:space="0" w:color="auto"/>
            <w:right w:val="none" w:sz="0" w:space="0" w:color="auto"/>
          </w:divBdr>
        </w:div>
        <w:div w:id="1869902381">
          <w:marLeft w:val="640"/>
          <w:marRight w:val="0"/>
          <w:marTop w:val="0"/>
          <w:marBottom w:val="0"/>
          <w:divBdr>
            <w:top w:val="none" w:sz="0" w:space="0" w:color="auto"/>
            <w:left w:val="none" w:sz="0" w:space="0" w:color="auto"/>
            <w:bottom w:val="none" w:sz="0" w:space="0" w:color="auto"/>
            <w:right w:val="none" w:sz="0" w:space="0" w:color="auto"/>
          </w:divBdr>
        </w:div>
        <w:div w:id="1520198603">
          <w:marLeft w:val="640"/>
          <w:marRight w:val="0"/>
          <w:marTop w:val="0"/>
          <w:marBottom w:val="0"/>
          <w:divBdr>
            <w:top w:val="none" w:sz="0" w:space="0" w:color="auto"/>
            <w:left w:val="none" w:sz="0" w:space="0" w:color="auto"/>
            <w:bottom w:val="none" w:sz="0" w:space="0" w:color="auto"/>
            <w:right w:val="none" w:sz="0" w:space="0" w:color="auto"/>
          </w:divBdr>
        </w:div>
        <w:div w:id="1992251842">
          <w:marLeft w:val="640"/>
          <w:marRight w:val="0"/>
          <w:marTop w:val="0"/>
          <w:marBottom w:val="0"/>
          <w:divBdr>
            <w:top w:val="none" w:sz="0" w:space="0" w:color="auto"/>
            <w:left w:val="none" w:sz="0" w:space="0" w:color="auto"/>
            <w:bottom w:val="none" w:sz="0" w:space="0" w:color="auto"/>
            <w:right w:val="none" w:sz="0" w:space="0" w:color="auto"/>
          </w:divBdr>
        </w:div>
        <w:div w:id="2010019861">
          <w:marLeft w:val="640"/>
          <w:marRight w:val="0"/>
          <w:marTop w:val="0"/>
          <w:marBottom w:val="0"/>
          <w:divBdr>
            <w:top w:val="none" w:sz="0" w:space="0" w:color="auto"/>
            <w:left w:val="none" w:sz="0" w:space="0" w:color="auto"/>
            <w:bottom w:val="none" w:sz="0" w:space="0" w:color="auto"/>
            <w:right w:val="none" w:sz="0" w:space="0" w:color="auto"/>
          </w:divBdr>
        </w:div>
        <w:div w:id="1936134968">
          <w:marLeft w:val="640"/>
          <w:marRight w:val="0"/>
          <w:marTop w:val="0"/>
          <w:marBottom w:val="0"/>
          <w:divBdr>
            <w:top w:val="none" w:sz="0" w:space="0" w:color="auto"/>
            <w:left w:val="none" w:sz="0" w:space="0" w:color="auto"/>
            <w:bottom w:val="none" w:sz="0" w:space="0" w:color="auto"/>
            <w:right w:val="none" w:sz="0" w:space="0" w:color="auto"/>
          </w:divBdr>
        </w:div>
        <w:div w:id="1795782606">
          <w:marLeft w:val="640"/>
          <w:marRight w:val="0"/>
          <w:marTop w:val="0"/>
          <w:marBottom w:val="0"/>
          <w:divBdr>
            <w:top w:val="none" w:sz="0" w:space="0" w:color="auto"/>
            <w:left w:val="none" w:sz="0" w:space="0" w:color="auto"/>
            <w:bottom w:val="none" w:sz="0" w:space="0" w:color="auto"/>
            <w:right w:val="none" w:sz="0" w:space="0" w:color="auto"/>
          </w:divBdr>
        </w:div>
        <w:div w:id="1201934486">
          <w:marLeft w:val="640"/>
          <w:marRight w:val="0"/>
          <w:marTop w:val="0"/>
          <w:marBottom w:val="0"/>
          <w:divBdr>
            <w:top w:val="none" w:sz="0" w:space="0" w:color="auto"/>
            <w:left w:val="none" w:sz="0" w:space="0" w:color="auto"/>
            <w:bottom w:val="none" w:sz="0" w:space="0" w:color="auto"/>
            <w:right w:val="none" w:sz="0" w:space="0" w:color="auto"/>
          </w:divBdr>
        </w:div>
        <w:div w:id="1431268455">
          <w:marLeft w:val="640"/>
          <w:marRight w:val="0"/>
          <w:marTop w:val="0"/>
          <w:marBottom w:val="0"/>
          <w:divBdr>
            <w:top w:val="none" w:sz="0" w:space="0" w:color="auto"/>
            <w:left w:val="none" w:sz="0" w:space="0" w:color="auto"/>
            <w:bottom w:val="none" w:sz="0" w:space="0" w:color="auto"/>
            <w:right w:val="none" w:sz="0" w:space="0" w:color="auto"/>
          </w:divBdr>
        </w:div>
        <w:div w:id="1388337355">
          <w:marLeft w:val="640"/>
          <w:marRight w:val="0"/>
          <w:marTop w:val="0"/>
          <w:marBottom w:val="0"/>
          <w:divBdr>
            <w:top w:val="none" w:sz="0" w:space="0" w:color="auto"/>
            <w:left w:val="none" w:sz="0" w:space="0" w:color="auto"/>
            <w:bottom w:val="none" w:sz="0" w:space="0" w:color="auto"/>
            <w:right w:val="none" w:sz="0" w:space="0" w:color="auto"/>
          </w:divBdr>
        </w:div>
        <w:div w:id="230387694">
          <w:marLeft w:val="640"/>
          <w:marRight w:val="0"/>
          <w:marTop w:val="0"/>
          <w:marBottom w:val="0"/>
          <w:divBdr>
            <w:top w:val="none" w:sz="0" w:space="0" w:color="auto"/>
            <w:left w:val="none" w:sz="0" w:space="0" w:color="auto"/>
            <w:bottom w:val="none" w:sz="0" w:space="0" w:color="auto"/>
            <w:right w:val="none" w:sz="0" w:space="0" w:color="auto"/>
          </w:divBdr>
        </w:div>
        <w:div w:id="585265176">
          <w:marLeft w:val="640"/>
          <w:marRight w:val="0"/>
          <w:marTop w:val="0"/>
          <w:marBottom w:val="0"/>
          <w:divBdr>
            <w:top w:val="none" w:sz="0" w:space="0" w:color="auto"/>
            <w:left w:val="none" w:sz="0" w:space="0" w:color="auto"/>
            <w:bottom w:val="none" w:sz="0" w:space="0" w:color="auto"/>
            <w:right w:val="none" w:sz="0" w:space="0" w:color="auto"/>
          </w:divBdr>
        </w:div>
        <w:div w:id="2103796379">
          <w:marLeft w:val="640"/>
          <w:marRight w:val="0"/>
          <w:marTop w:val="0"/>
          <w:marBottom w:val="0"/>
          <w:divBdr>
            <w:top w:val="none" w:sz="0" w:space="0" w:color="auto"/>
            <w:left w:val="none" w:sz="0" w:space="0" w:color="auto"/>
            <w:bottom w:val="none" w:sz="0" w:space="0" w:color="auto"/>
            <w:right w:val="none" w:sz="0" w:space="0" w:color="auto"/>
          </w:divBdr>
        </w:div>
        <w:div w:id="1878466587">
          <w:marLeft w:val="640"/>
          <w:marRight w:val="0"/>
          <w:marTop w:val="0"/>
          <w:marBottom w:val="0"/>
          <w:divBdr>
            <w:top w:val="none" w:sz="0" w:space="0" w:color="auto"/>
            <w:left w:val="none" w:sz="0" w:space="0" w:color="auto"/>
            <w:bottom w:val="none" w:sz="0" w:space="0" w:color="auto"/>
            <w:right w:val="none" w:sz="0" w:space="0" w:color="auto"/>
          </w:divBdr>
        </w:div>
        <w:div w:id="1188443174">
          <w:marLeft w:val="640"/>
          <w:marRight w:val="0"/>
          <w:marTop w:val="0"/>
          <w:marBottom w:val="0"/>
          <w:divBdr>
            <w:top w:val="none" w:sz="0" w:space="0" w:color="auto"/>
            <w:left w:val="none" w:sz="0" w:space="0" w:color="auto"/>
            <w:bottom w:val="none" w:sz="0" w:space="0" w:color="auto"/>
            <w:right w:val="none" w:sz="0" w:space="0" w:color="auto"/>
          </w:divBdr>
        </w:div>
        <w:div w:id="1030760698">
          <w:marLeft w:val="640"/>
          <w:marRight w:val="0"/>
          <w:marTop w:val="0"/>
          <w:marBottom w:val="0"/>
          <w:divBdr>
            <w:top w:val="none" w:sz="0" w:space="0" w:color="auto"/>
            <w:left w:val="none" w:sz="0" w:space="0" w:color="auto"/>
            <w:bottom w:val="none" w:sz="0" w:space="0" w:color="auto"/>
            <w:right w:val="none" w:sz="0" w:space="0" w:color="auto"/>
          </w:divBdr>
        </w:div>
        <w:div w:id="537937614">
          <w:marLeft w:val="640"/>
          <w:marRight w:val="0"/>
          <w:marTop w:val="0"/>
          <w:marBottom w:val="0"/>
          <w:divBdr>
            <w:top w:val="none" w:sz="0" w:space="0" w:color="auto"/>
            <w:left w:val="none" w:sz="0" w:space="0" w:color="auto"/>
            <w:bottom w:val="none" w:sz="0" w:space="0" w:color="auto"/>
            <w:right w:val="none" w:sz="0" w:space="0" w:color="auto"/>
          </w:divBdr>
        </w:div>
        <w:div w:id="1873687277">
          <w:marLeft w:val="640"/>
          <w:marRight w:val="0"/>
          <w:marTop w:val="0"/>
          <w:marBottom w:val="0"/>
          <w:divBdr>
            <w:top w:val="none" w:sz="0" w:space="0" w:color="auto"/>
            <w:left w:val="none" w:sz="0" w:space="0" w:color="auto"/>
            <w:bottom w:val="none" w:sz="0" w:space="0" w:color="auto"/>
            <w:right w:val="none" w:sz="0" w:space="0" w:color="auto"/>
          </w:divBdr>
        </w:div>
        <w:div w:id="1077749965">
          <w:marLeft w:val="640"/>
          <w:marRight w:val="0"/>
          <w:marTop w:val="0"/>
          <w:marBottom w:val="0"/>
          <w:divBdr>
            <w:top w:val="none" w:sz="0" w:space="0" w:color="auto"/>
            <w:left w:val="none" w:sz="0" w:space="0" w:color="auto"/>
            <w:bottom w:val="none" w:sz="0" w:space="0" w:color="auto"/>
            <w:right w:val="none" w:sz="0" w:space="0" w:color="auto"/>
          </w:divBdr>
        </w:div>
        <w:div w:id="1687949128">
          <w:marLeft w:val="640"/>
          <w:marRight w:val="0"/>
          <w:marTop w:val="0"/>
          <w:marBottom w:val="0"/>
          <w:divBdr>
            <w:top w:val="none" w:sz="0" w:space="0" w:color="auto"/>
            <w:left w:val="none" w:sz="0" w:space="0" w:color="auto"/>
            <w:bottom w:val="none" w:sz="0" w:space="0" w:color="auto"/>
            <w:right w:val="none" w:sz="0" w:space="0" w:color="auto"/>
          </w:divBdr>
        </w:div>
        <w:div w:id="1053965868">
          <w:marLeft w:val="640"/>
          <w:marRight w:val="0"/>
          <w:marTop w:val="0"/>
          <w:marBottom w:val="0"/>
          <w:divBdr>
            <w:top w:val="none" w:sz="0" w:space="0" w:color="auto"/>
            <w:left w:val="none" w:sz="0" w:space="0" w:color="auto"/>
            <w:bottom w:val="none" w:sz="0" w:space="0" w:color="auto"/>
            <w:right w:val="none" w:sz="0" w:space="0" w:color="auto"/>
          </w:divBdr>
        </w:div>
        <w:div w:id="1085079765">
          <w:marLeft w:val="640"/>
          <w:marRight w:val="0"/>
          <w:marTop w:val="0"/>
          <w:marBottom w:val="0"/>
          <w:divBdr>
            <w:top w:val="none" w:sz="0" w:space="0" w:color="auto"/>
            <w:left w:val="none" w:sz="0" w:space="0" w:color="auto"/>
            <w:bottom w:val="none" w:sz="0" w:space="0" w:color="auto"/>
            <w:right w:val="none" w:sz="0" w:space="0" w:color="auto"/>
          </w:divBdr>
        </w:div>
        <w:div w:id="2097356453">
          <w:marLeft w:val="640"/>
          <w:marRight w:val="0"/>
          <w:marTop w:val="0"/>
          <w:marBottom w:val="0"/>
          <w:divBdr>
            <w:top w:val="none" w:sz="0" w:space="0" w:color="auto"/>
            <w:left w:val="none" w:sz="0" w:space="0" w:color="auto"/>
            <w:bottom w:val="none" w:sz="0" w:space="0" w:color="auto"/>
            <w:right w:val="none" w:sz="0" w:space="0" w:color="auto"/>
          </w:divBdr>
        </w:div>
        <w:div w:id="803238144">
          <w:marLeft w:val="640"/>
          <w:marRight w:val="0"/>
          <w:marTop w:val="0"/>
          <w:marBottom w:val="0"/>
          <w:divBdr>
            <w:top w:val="none" w:sz="0" w:space="0" w:color="auto"/>
            <w:left w:val="none" w:sz="0" w:space="0" w:color="auto"/>
            <w:bottom w:val="none" w:sz="0" w:space="0" w:color="auto"/>
            <w:right w:val="none" w:sz="0" w:space="0" w:color="auto"/>
          </w:divBdr>
        </w:div>
        <w:div w:id="1035615434">
          <w:marLeft w:val="640"/>
          <w:marRight w:val="0"/>
          <w:marTop w:val="0"/>
          <w:marBottom w:val="0"/>
          <w:divBdr>
            <w:top w:val="none" w:sz="0" w:space="0" w:color="auto"/>
            <w:left w:val="none" w:sz="0" w:space="0" w:color="auto"/>
            <w:bottom w:val="none" w:sz="0" w:space="0" w:color="auto"/>
            <w:right w:val="none" w:sz="0" w:space="0" w:color="auto"/>
          </w:divBdr>
        </w:div>
        <w:div w:id="541330254">
          <w:marLeft w:val="640"/>
          <w:marRight w:val="0"/>
          <w:marTop w:val="0"/>
          <w:marBottom w:val="0"/>
          <w:divBdr>
            <w:top w:val="none" w:sz="0" w:space="0" w:color="auto"/>
            <w:left w:val="none" w:sz="0" w:space="0" w:color="auto"/>
            <w:bottom w:val="none" w:sz="0" w:space="0" w:color="auto"/>
            <w:right w:val="none" w:sz="0" w:space="0" w:color="auto"/>
          </w:divBdr>
        </w:div>
        <w:div w:id="954403860">
          <w:marLeft w:val="640"/>
          <w:marRight w:val="0"/>
          <w:marTop w:val="0"/>
          <w:marBottom w:val="0"/>
          <w:divBdr>
            <w:top w:val="none" w:sz="0" w:space="0" w:color="auto"/>
            <w:left w:val="none" w:sz="0" w:space="0" w:color="auto"/>
            <w:bottom w:val="none" w:sz="0" w:space="0" w:color="auto"/>
            <w:right w:val="none" w:sz="0" w:space="0" w:color="auto"/>
          </w:divBdr>
        </w:div>
        <w:div w:id="1838107870">
          <w:marLeft w:val="640"/>
          <w:marRight w:val="0"/>
          <w:marTop w:val="0"/>
          <w:marBottom w:val="0"/>
          <w:divBdr>
            <w:top w:val="none" w:sz="0" w:space="0" w:color="auto"/>
            <w:left w:val="none" w:sz="0" w:space="0" w:color="auto"/>
            <w:bottom w:val="none" w:sz="0" w:space="0" w:color="auto"/>
            <w:right w:val="none" w:sz="0" w:space="0" w:color="auto"/>
          </w:divBdr>
        </w:div>
        <w:div w:id="1908418274">
          <w:marLeft w:val="640"/>
          <w:marRight w:val="0"/>
          <w:marTop w:val="0"/>
          <w:marBottom w:val="0"/>
          <w:divBdr>
            <w:top w:val="none" w:sz="0" w:space="0" w:color="auto"/>
            <w:left w:val="none" w:sz="0" w:space="0" w:color="auto"/>
            <w:bottom w:val="none" w:sz="0" w:space="0" w:color="auto"/>
            <w:right w:val="none" w:sz="0" w:space="0" w:color="auto"/>
          </w:divBdr>
        </w:div>
        <w:div w:id="1293289082">
          <w:marLeft w:val="640"/>
          <w:marRight w:val="0"/>
          <w:marTop w:val="0"/>
          <w:marBottom w:val="0"/>
          <w:divBdr>
            <w:top w:val="none" w:sz="0" w:space="0" w:color="auto"/>
            <w:left w:val="none" w:sz="0" w:space="0" w:color="auto"/>
            <w:bottom w:val="none" w:sz="0" w:space="0" w:color="auto"/>
            <w:right w:val="none" w:sz="0" w:space="0" w:color="auto"/>
          </w:divBdr>
        </w:div>
        <w:div w:id="32000604">
          <w:marLeft w:val="640"/>
          <w:marRight w:val="0"/>
          <w:marTop w:val="0"/>
          <w:marBottom w:val="0"/>
          <w:divBdr>
            <w:top w:val="none" w:sz="0" w:space="0" w:color="auto"/>
            <w:left w:val="none" w:sz="0" w:space="0" w:color="auto"/>
            <w:bottom w:val="none" w:sz="0" w:space="0" w:color="auto"/>
            <w:right w:val="none" w:sz="0" w:space="0" w:color="auto"/>
          </w:divBdr>
        </w:div>
        <w:div w:id="1470056899">
          <w:marLeft w:val="640"/>
          <w:marRight w:val="0"/>
          <w:marTop w:val="0"/>
          <w:marBottom w:val="0"/>
          <w:divBdr>
            <w:top w:val="none" w:sz="0" w:space="0" w:color="auto"/>
            <w:left w:val="none" w:sz="0" w:space="0" w:color="auto"/>
            <w:bottom w:val="none" w:sz="0" w:space="0" w:color="auto"/>
            <w:right w:val="none" w:sz="0" w:space="0" w:color="auto"/>
          </w:divBdr>
        </w:div>
        <w:div w:id="1302227883">
          <w:marLeft w:val="640"/>
          <w:marRight w:val="0"/>
          <w:marTop w:val="0"/>
          <w:marBottom w:val="0"/>
          <w:divBdr>
            <w:top w:val="none" w:sz="0" w:space="0" w:color="auto"/>
            <w:left w:val="none" w:sz="0" w:space="0" w:color="auto"/>
            <w:bottom w:val="none" w:sz="0" w:space="0" w:color="auto"/>
            <w:right w:val="none" w:sz="0" w:space="0" w:color="auto"/>
          </w:divBdr>
        </w:div>
        <w:div w:id="960915110">
          <w:marLeft w:val="640"/>
          <w:marRight w:val="0"/>
          <w:marTop w:val="0"/>
          <w:marBottom w:val="0"/>
          <w:divBdr>
            <w:top w:val="none" w:sz="0" w:space="0" w:color="auto"/>
            <w:left w:val="none" w:sz="0" w:space="0" w:color="auto"/>
            <w:bottom w:val="none" w:sz="0" w:space="0" w:color="auto"/>
            <w:right w:val="none" w:sz="0" w:space="0" w:color="auto"/>
          </w:divBdr>
        </w:div>
        <w:div w:id="627593799">
          <w:marLeft w:val="640"/>
          <w:marRight w:val="0"/>
          <w:marTop w:val="0"/>
          <w:marBottom w:val="0"/>
          <w:divBdr>
            <w:top w:val="none" w:sz="0" w:space="0" w:color="auto"/>
            <w:left w:val="none" w:sz="0" w:space="0" w:color="auto"/>
            <w:bottom w:val="none" w:sz="0" w:space="0" w:color="auto"/>
            <w:right w:val="none" w:sz="0" w:space="0" w:color="auto"/>
          </w:divBdr>
        </w:div>
        <w:div w:id="268008245">
          <w:marLeft w:val="640"/>
          <w:marRight w:val="0"/>
          <w:marTop w:val="0"/>
          <w:marBottom w:val="0"/>
          <w:divBdr>
            <w:top w:val="none" w:sz="0" w:space="0" w:color="auto"/>
            <w:left w:val="none" w:sz="0" w:space="0" w:color="auto"/>
            <w:bottom w:val="none" w:sz="0" w:space="0" w:color="auto"/>
            <w:right w:val="none" w:sz="0" w:space="0" w:color="auto"/>
          </w:divBdr>
        </w:div>
        <w:div w:id="1159155634">
          <w:marLeft w:val="640"/>
          <w:marRight w:val="0"/>
          <w:marTop w:val="0"/>
          <w:marBottom w:val="0"/>
          <w:divBdr>
            <w:top w:val="none" w:sz="0" w:space="0" w:color="auto"/>
            <w:left w:val="none" w:sz="0" w:space="0" w:color="auto"/>
            <w:bottom w:val="none" w:sz="0" w:space="0" w:color="auto"/>
            <w:right w:val="none" w:sz="0" w:space="0" w:color="auto"/>
          </w:divBdr>
        </w:div>
        <w:div w:id="170416799">
          <w:marLeft w:val="640"/>
          <w:marRight w:val="0"/>
          <w:marTop w:val="0"/>
          <w:marBottom w:val="0"/>
          <w:divBdr>
            <w:top w:val="none" w:sz="0" w:space="0" w:color="auto"/>
            <w:left w:val="none" w:sz="0" w:space="0" w:color="auto"/>
            <w:bottom w:val="none" w:sz="0" w:space="0" w:color="auto"/>
            <w:right w:val="none" w:sz="0" w:space="0" w:color="auto"/>
          </w:divBdr>
        </w:div>
        <w:div w:id="860557341">
          <w:marLeft w:val="640"/>
          <w:marRight w:val="0"/>
          <w:marTop w:val="0"/>
          <w:marBottom w:val="0"/>
          <w:divBdr>
            <w:top w:val="none" w:sz="0" w:space="0" w:color="auto"/>
            <w:left w:val="none" w:sz="0" w:space="0" w:color="auto"/>
            <w:bottom w:val="none" w:sz="0" w:space="0" w:color="auto"/>
            <w:right w:val="none" w:sz="0" w:space="0" w:color="auto"/>
          </w:divBdr>
        </w:div>
        <w:div w:id="881475936">
          <w:marLeft w:val="640"/>
          <w:marRight w:val="0"/>
          <w:marTop w:val="0"/>
          <w:marBottom w:val="0"/>
          <w:divBdr>
            <w:top w:val="none" w:sz="0" w:space="0" w:color="auto"/>
            <w:left w:val="none" w:sz="0" w:space="0" w:color="auto"/>
            <w:bottom w:val="none" w:sz="0" w:space="0" w:color="auto"/>
            <w:right w:val="none" w:sz="0" w:space="0" w:color="auto"/>
          </w:divBdr>
        </w:div>
        <w:div w:id="363796802">
          <w:marLeft w:val="640"/>
          <w:marRight w:val="0"/>
          <w:marTop w:val="0"/>
          <w:marBottom w:val="0"/>
          <w:divBdr>
            <w:top w:val="none" w:sz="0" w:space="0" w:color="auto"/>
            <w:left w:val="none" w:sz="0" w:space="0" w:color="auto"/>
            <w:bottom w:val="none" w:sz="0" w:space="0" w:color="auto"/>
            <w:right w:val="none" w:sz="0" w:space="0" w:color="auto"/>
          </w:divBdr>
        </w:div>
        <w:div w:id="123929052">
          <w:marLeft w:val="640"/>
          <w:marRight w:val="0"/>
          <w:marTop w:val="0"/>
          <w:marBottom w:val="0"/>
          <w:divBdr>
            <w:top w:val="none" w:sz="0" w:space="0" w:color="auto"/>
            <w:left w:val="none" w:sz="0" w:space="0" w:color="auto"/>
            <w:bottom w:val="none" w:sz="0" w:space="0" w:color="auto"/>
            <w:right w:val="none" w:sz="0" w:space="0" w:color="auto"/>
          </w:divBdr>
        </w:div>
        <w:div w:id="1747143929">
          <w:marLeft w:val="640"/>
          <w:marRight w:val="0"/>
          <w:marTop w:val="0"/>
          <w:marBottom w:val="0"/>
          <w:divBdr>
            <w:top w:val="none" w:sz="0" w:space="0" w:color="auto"/>
            <w:left w:val="none" w:sz="0" w:space="0" w:color="auto"/>
            <w:bottom w:val="none" w:sz="0" w:space="0" w:color="auto"/>
            <w:right w:val="none" w:sz="0" w:space="0" w:color="auto"/>
          </w:divBdr>
        </w:div>
        <w:div w:id="55517688">
          <w:marLeft w:val="640"/>
          <w:marRight w:val="0"/>
          <w:marTop w:val="0"/>
          <w:marBottom w:val="0"/>
          <w:divBdr>
            <w:top w:val="none" w:sz="0" w:space="0" w:color="auto"/>
            <w:left w:val="none" w:sz="0" w:space="0" w:color="auto"/>
            <w:bottom w:val="none" w:sz="0" w:space="0" w:color="auto"/>
            <w:right w:val="none" w:sz="0" w:space="0" w:color="auto"/>
          </w:divBdr>
        </w:div>
        <w:div w:id="1221136050">
          <w:marLeft w:val="640"/>
          <w:marRight w:val="0"/>
          <w:marTop w:val="0"/>
          <w:marBottom w:val="0"/>
          <w:divBdr>
            <w:top w:val="none" w:sz="0" w:space="0" w:color="auto"/>
            <w:left w:val="none" w:sz="0" w:space="0" w:color="auto"/>
            <w:bottom w:val="none" w:sz="0" w:space="0" w:color="auto"/>
            <w:right w:val="none" w:sz="0" w:space="0" w:color="auto"/>
          </w:divBdr>
        </w:div>
        <w:div w:id="1252393422">
          <w:marLeft w:val="640"/>
          <w:marRight w:val="0"/>
          <w:marTop w:val="0"/>
          <w:marBottom w:val="0"/>
          <w:divBdr>
            <w:top w:val="none" w:sz="0" w:space="0" w:color="auto"/>
            <w:left w:val="none" w:sz="0" w:space="0" w:color="auto"/>
            <w:bottom w:val="none" w:sz="0" w:space="0" w:color="auto"/>
            <w:right w:val="none" w:sz="0" w:space="0" w:color="auto"/>
          </w:divBdr>
        </w:div>
        <w:div w:id="1091588345">
          <w:marLeft w:val="640"/>
          <w:marRight w:val="0"/>
          <w:marTop w:val="0"/>
          <w:marBottom w:val="0"/>
          <w:divBdr>
            <w:top w:val="none" w:sz="0" w:space="0" w:color="auto"/>
            <w:left w:val="none" w:sz="0" w:space="0" w:color="auto"/>
            <w:bottom w:val="none" w:sz="0" w:space="0" w:color="auto"/>
            <w:right w:val="none" w:sz="0" w:space="0" w:color="auto"/>
          </w:divBdr>
        </w:div>
        <w:div w:id="2119832455">
          <w:marLeft w:val="640"/>
          <w:marRight w:val="0"/>
          <w:marTop w:val="0"/>
          <w:marBottom w:val="0"/>
          <w:divBdr>
            <w:top w:val="none" w:sz="0" w:space="0" w:color="auto"/>
            <w:left w:val="none" w:sz="0" w:space="0" w:color="auto"/>
            <w:bottom w:val="none" w:sz="0" w:space="0" w:color="auto"/>
            <w:right w:val="none" w:sz="0" w:space="0" w:color="auto"/>
          </w:divBdr>
        </w:div>
        <w:div w:id="811681388">
          <w:marLeft w:val="640"/>
          <w:marRight w:val="0"/>
          <w:marTop w:val="0"/>
          <w:marBottom w:val="0"/>
          <w:divBdr>
            <w:top w:val="none" w:sz="0" w:space="0" w:color="auto"/>
            <w:left w:val="none" w:sz="0" w:space="0" w:color="auto"/>
            <w:bottom w:val="none" w:sz="0" w:space="0" w:color="auto"/>
            <w:right w:val="none" w:sz="0" w:space="0" w:color="auto"/>
          </w:divBdr>
        </w:div>
        <w:div w:id="926310892">
          <w:marLeft w:val="640"/>
          <w:marRight w:val="0"/>
          <w:marTop w:val="0"/>
          <w:marBottom w:val="0"/>
          <w:divBdr>
            <w:top w:val="none" w:sz="0" w:space="0" w:color="auto"/>
            <w:left w:val="none" w:sz="0" w:space="0" w:color="auto"/>
            <w:bottom w:val="none" w:sz="0" w:space="0" w:color="auto"/>
            <w:right w:val="none" w:sz="0" w:space="0" w:color="auto"/>
          </w:divBdr>
        </w:div>
        <w:div w:id="1005741025">
          <w:marLeft w:val="640"/>
          <w:marRight w:val="0"/>
          <w:marTop w:val="0"/>
          <w:marBottom w:val="0"/>
          <w:divBdr>
            <w:top w:val="none" w:sz="0" w:space="0" w:color="auto"/>
            <w:left w:val="none" w:sz="0" w:space="0" w:color="auto"/>
            <w:bottom w:val="none" w:sz="0" w:space="0" w:color="auto"/>
            <w:right w:val="none" w:sz="0" w:space="0" w:color="auto"/>
          </w:divBdr>
        </w:div>
        <w:div w:id="1709181229">
          <w:marLeft w:val="640"/>
          <w:marRight w:val="0"/>
          <w:marTop w:val="0"/>
          <w:marBottom w:val="0"/>
          <w:divBdr>
            <w:top w:val="none" w:sz="0" w:space="0" w:color="auto"/>
            <w:left w:val="none" w:sz="0" w:space="0" w:color="auto"/>
            <w:bottom w:val="none" w:sz="0" w:space="0" w:color="auto"/>
            <w:right w:val="none" w:sz="0" w:space="0" w:color="auto"/>
          </w:divBdr>
        </w:div>
        <w:div w:id="180631555">
          <w:marLeft w:val="640"/>
          <w:marRight w:val="0"/>
          <w:marTop w:val="0"/>
          <w:marBottom w:val="0"/>
          <w:divBdr>
            <w:top w:val="none" w:sz="0" w:space="0" w:color="auto"/>
            <w:left w:val="none" w:sz="0" w:space="0" w:color="auto"/>
            <w:bottom w:val="none" w:sz="0" w:space="0" w:color="auto"/>
            <w:right w:val="none" w:sz="0" w:space="0" w:color="auto"/>
          </w:divBdr>
        </w:div>
        <w:div w:id="1531143790">
          <w:marLeft w:val="640"/>
          <w:marRight w:val="0"/>
          <w:marTop w:val="0"/>
          <w:marBottom w:val="0"/>
          <w:divBdr>
            <w:top w:val="none" w:sz="0" w:space="0" w:color="auto"/>
            <w:left w:val="none" w:sz="0" w:space="0" w:color="auto"/>
            <w:bottom w:val="none" w:sz="0" w:space="0" w:color="auto"/>
            <w:right w:val="none" w:sz="0" w:space="0" w:color="auto"/>
          </w:divBdr>
        </w:div>
        <w:div w:id="948195947">
          <w:marLeft w:val="640"/>
          <w:marRight w:val="0"/>
          <w:marTop w:val="0"/>
          <w:marBottom w:val="0"/>
          <w:divBdr>
            <w:top w:val="none" w:sz="0" w:space="0" w:color="auto"/>
            <w:left w:val="none" w:sz="0" w:space="0" w:color="auto"/>
            <w:bottom w:val="none" w:sz="0" w:space="0" w:color="auto"/>
            <w:right w:val="none" w:sz="0" w:space="0" w:color="auto"/>
          </w:divBdr>
        </w:div>
        <w:div w:id="1628466153">
          <w:marLeft w:val="640"/>
          <w:marRight w:val="0"/>
          <w:marTop w:val="0"/>
          <w:marBottom w:val="0"/>
          <w:divBdr>
            <w:top w:val="none" w:sz="0" w:space="0" w:color="auto"/>
            <w:left w:val="none" w:sz="0" w:space="0" w:color="auto"/>
            <w:bottom w:val="none" w:sz="0" w:space="0" w:color="auto"/>
            <w:right w:val="none" w:sz="0" w:space="0" w:color="auto"/>
          </w:divBdr>
        </w:div>
        <w:div w:id="1861625778">
          <w:marLeft w:val="640"/>
          <w:marRight w:val="0"/>
          <w:marTop w:val="0"/>
          <w:marBottom w:val="0"/>
          <w:divBdr>
            <w:top w:val="none" w:sz="0" w:space="0" w:color="auto"/>
            <w:left w:val="none" w:sz="0" w:space="0" w:color="auto"/>
            <w:bottom w:val="none" w:sz="0" w:space="0" w:color="auto"/>
            <w:right w:val="none" w:sz="0" w:space="0" w:color="auto"/>
          </w:divBdr>
        </w:div>
        <w:div w:id="1680348134">
          <w:marLeft w:val="640"/>
          <w:marRight w:val="0"/>
          <w:marTop w:val="0"/>
          <w:marBottom w:val="0"/>
          <w:divBdr>
            <w:top w:val="none" w:sz="0" w:space="0" w:color="auto"/>
            <w:left w:val="none" w:sz="0" w:space="0" w:color="auto"/>
            <w:bottom w:val="none" w:sz="0" w:space="0" w:color="auto"/>
            <w:right w:val="none" w:sz="0" w:space="0" w:color="auto"/>
          </w:divBdr>
        </w:div>
        <w:div w:id="1508323220">
          <w:marLeft w:val="640"/>
          <w:marRight w:val="0"/>
          <w:marTop w:val="0"/>
          <w:marBottom w:val="0"/>
          <w:divBdr>
            <w:top w:val="none" w:sz="0" w:space="0" w:color="auto"/>
            <w:left w:val="none" w:sz="0" w:space="0" w:color="auto"/>
            <w:bottom w:val="none" w:sz="0" w:space="0" w:color="auto"/>
            <w:right w:val="none" w:sz="0" w:space="0" w:color="auto"/>
          </w:divBdr>
        </w:div>
        <w:div w:id="1237127894">
          <w:marLeft w:val="640"/>
          <w:marRight w:val="0"/>
          <w:marTop w:val="0"/>
          <w:marBottom w:val="0"/>
          <w:divBdr>
            <w:top w:val="none" w:sz="0" w:space="0" w:color="auto"/>
            <w:left w:val="none" w:sz="0" w:space="0" w:color="auto"/>
            <w:bottom w:val="none" w:sz="0" w:space="0" w:color="auto"/>
            <w:right w:val="none" w:sz="0" w:space="0" w:color="auto"/>
          </w:divBdr>
        </w:div>
        <w:div w:id="966811216">
          <w:marLeft w:val="640"/>
          <w:marRight w:val="0"/>
          <w:marTop w:val="0"/>
          <w:marBottom w:val="0"/>
          <w:divBdr>
            <w:top w:val="none" w:sz="0" w:space="0" w:color="auto"/>
            <w:left w:val="none" w:sz="0" w:space="0" w:color="auto"/>
            <w:bottom w:val="none" w:sz="0" w:space="0" w:color="auto"/>
            <w:right w:val="none" w:sz="0" w:space="0" w:color="auto"/>
          </w:divBdr>
        </w:div>
        <w:div w:id="1113018421">
          <w:marLeft w:val="640"/>
          <w:marRight w:val="0"/>
          <w:marTop w:val="0"/>
          <w:marBottom w:val="0"/>
          <w:divBdr>
            <w:top w:val="none" w:sz="0" w:space="0" w:color="auto"/>
            <w:left w:val="none" w:sz="0" w:space="0" w:color="auto"/>
            <w:bottom w:val="none" w:sz="0" w:space="0" w:color="auto"/>
            <w:right w:val="none" w:sz="0" w:space="0" w:color="auto"/>
          </w:divBdr>
        </w:div>
        <w:div w:id="704331439">
          <w:marLeft w:val="640"/>
          <w:marRight w:val="0"/>
          <w:marTop w:val="0"/>
          <w:marBottom w:val="0"/>
          <w:divBdr>
            <w:top w:val="none" w:sz="0" w:space="0" w:color="auto"/>
            <w:left w:val="none" w:sz="0" w:space="0" w:color="auto"/>
            <w:bottom w:val="none" w:sz="0" w:space="0" w:color="auto"/>
            <w:right w:val="none" w:sz="0" w:space="0" w:color="auto"/>
          </w:divBdr>
        </w:div>
        <w:div w:id="1294098941">
          <w:marLeft w:val="640"/>
          <w:marRight w:val="0"/>
          <w:marTop w:val="0"/>
          <w:marBottom w:val="0"/>
          <w:divBdr>
            <w:top w:val="none" w:sz="0" w:space="0" w:color="auto"/>
            <w:left w:val="none" w:sz="0" w:space="0" w:color="auto"/>
            <w:bottom w:val="none" w:sz="0" w:space="0" w:color="auto"/>
            <w:right w:val="none" w:sz="0" w:space="0" w:color="auto"/>
          </w:divBdr>
        </w:div>
        <w:div w:id="971331284">
          <w:marLeft w:val="640"/>
          <w:marRight w:val="0"/>
          <w:marTop w:val="0"/>
          <w:marBottom w:val="0"/>
          <w:divBdr>
            <w:top w:val="none" w:sz="0" w:space="0" w:color="auto"/>
            <w:left w:val="none" w:sz="0" w:space="0" w:color="auto"/>
            <w:bottom w:val="none" w:sz="0" w:space="0" w:color="auto"/>
            <w:right w:val="none" w:sz="0" w:space="0" w:color="auto"/>
          </w:divBdr>
        </w:div>
        <w:div w:id="589581427">
          <w:marLeft w:val="640"/>
          <w:marRight w:val="0"/>
          <w:marTop w:val="0"/>
          <w:marBottom w:val="0"/>
          <w:divBdr>
            <w:top w:val="none" w:sz="0" w:space="0" w:color="auto"/>
            <w:left w:val="none" w:sz="0" w:space="0" w:color="auto"/>
            <w:bottom w:val="none" w:sz="0" w:space="0" w:color="auto"/>
            <w:right w:val="none" w:sz="0" w:space="0" w:color="auto"/>
          </w:divBdr>
        </w:div>
        <w:div w:id="1981643794">
          <w:marLeft w:val="640"/>
          <w:marRight w:val="0"/>
          <w:marTop w:val="0"/>
          <w:marBottom w:val="0"/>
          <w:divBdr>
            <w:top w:val="none" w:sz="0" w:space="0" w:color="auto"/>
            <w:left w:val="none" w:sz="0" w:space="0" w:color="auto"/>
            <w:bottom w:val="none" w:sz="0" w:space="0" w:color="auto"/>
            <w:right w:val="none" w:sz="0" w:space="0" w:color="auto"/>
          </w:divBdr>
        </w:div>
        <w:div w:id="1753618920">
          <w:marLeft w:val="640"/>
          <w:marRight w:val="0"/>
          <w:marTop w:val="0"/>
          <w:marBottom w:val="0"/>
          <w:divBdr>
            <w:top w:val="none" w:sz="0" w:space="0" w:color="auto"/>
            <w:left w:val="none" w:sz="0" w:space="0" w:color="auto"/>
            <w:bottom w:val="none" w:sz="0" w:space="0" w:color="auto"/>
            <w:right w:val="none" w:sz="0" w:space="0" w:color="auto"/>
          </w:divBdr>
        </w:div>
        <w:div w:id="1691370487">
          <w:marLeft w:val="640"/>
          <w:marRight w:val="0"/>
          <w:marTop w:val="0"/>
          <w:marBottom w:val="0"/>
          <w:divBdr>
            <w:top w:val="none" w:sz="0" w:space="0" w:color="auto"/>
            <w:left w:val="none" w:sz="0" w:space="0" w:color="auto"/>
            <w:bottom w:val="none" w:sz="0" w:space="0" w:color="auto"/>
            <w:right w:val="none" w:sz="0" w:space="0" w:color="auto"/>
          </w:divBdr>
        </w:div>
        <w:div w:id="2141259310">
          <w:marLeft w:val="640"/>
          <w:marRight w:val="0"/>
          <w:marTop w:val="0"/>
          <w:marBottom w:val="0"/>
          <w:divBdr>
            <w:top w:val="none" w:sz="0" w:space="0" w:color="auto"/>
            <w:left w:val="none" w:sz="0" w:space="0" w:color="auto"/>
            <w:bottom w:val="none" w:sz="0" w:space="0" w:color="auto"/>
            <w:right w:val="none" w:sz="0" w:space="0" w:color="auto"/>
          </w:divBdr>
        </w:div>
        <w:div w:id="426779641">
          <w:marLeft w:val="640"/>
          <w:marRight w:val="0"/>
          <w:marTop w:val="0"/>
          <w:marBottom w:val="0"/>
          <w:divBdr>
            <w:top w:val="none" w:sz="0" w:space="0" w:color="auto"/>
            <w:left w:val="none" w:sz="0" w:space="0" w:color="auto"/>
            <w:bottom w:val="none" w:sz="0" w:space="0" w:color="auto"/>
            <w:right w:val="none" w:sz="0" w:space="0" w:color="auto"/>
          </w:divBdr>
        </w:div>
        <w:div w:id="270935644">
          <w:marLeft w:val="640"/>
          <w:marRight w:val="0"/>
          <w:marTop w:val="0"/>
          <w:marBottom w:val="0"/>
          <w:divBdr>
            <w:top w:val="none" w:sz="0" w:space="0" w:color="auto"/>
            <w:left w:val="none" w:sz="0" w:space="0" w:color="auto"/>
            <w:bottom w:val="none" w:sz="0" w:space="0" w:color="auto"/>
            <w:right w:val="none" w:sz="0" w:space="0" w:color="auto"/>
          </w:divBdr>
        </w:div>
        <w:div w:id="597909065">
          <w:marLeft w:val="640"/>
          <w:marRight w:val="0"/>
          <w:marTop w:val="0"/>
          <w:marBottom w:val="0"/>
          <w:divBdr>
            <w:top w:val="none" w:sz="0" w:space="0" w:color="auto"/>
            <w:left w:val="none" w:sz="0" w:space="0" w:color="auto"/>
            <w:bottom w:val="none" w:sz="0" w:space="0" w:color="auto"/>
            <w:right w:val="none" w:sz="0" w:space="0" w:color="auto"/>
          </w:divBdr>
        </w:div>
        <w:div w:id="1183936612">
          <w:marLeft w:val="640"/>
          <w:marRight w:val="0"/>
          <w:marTop w:val="0"/>
          <w:marBottom w:val="0"/>
          <w:divBdr>
            <w:top w:val="none" w:sz="0" w:space="0" w:color="auto"/>
            <w:left w:val="none" w:sz="0" w:space="0" w:color="auto"/>
            <w:bottom w:val="none" w:sz="0" w:space="0" w:color="auto"/>
            <w:right w:val="none" w:sz="0" w:space="0" w:color="auto"/>
          </w:divBdr>
        </w:div>
        <w:div w:id="1280256504">
          <w:marLeft w:val="640"/>
          <w:marRight w:val="0"/>
          <w:marTop w:val="0"/>
          <w:marBottom w:val="0"/>
          <w:divBdr>
            <w:top w:val="none" w:sz="0" w:space="0" w:color="auto"/>
            <w:left w:val="none" w:sz="0" w:space="0" w:color="auto"/>
            <w:bottom w:val="none" w:sz="0" w:space="0" w:color="auto"/>
            <w:right w:val="none" w:sz="0" w:space="0" w:color="auto"/>
          </w:divBdr>
        </w:div>
        <w:div w:id="473760789">
          <w:marLeft w:val="640"/>
          <w:marRight w:val="0"/>
          <w:marTop w:val="0"/>
          <w:marBottom w:val="0"/>
          <w:divBdr>
            <w:top w:val="none" w:sz="0" w:space="0" w:color="auto"/>
            <w:left w:val="none" w:sz="0" w:space="0" w:color="auto"/>
            <w:bottom w:val="none" w:sz="0" w:space="0" w:color="auto"/>
            <w:right w:val="none" w:sz="0" w:space="0" w:color="auto"/>
          </w:divBdr>
        </w:div>
        <w:div w:id="666440635">
          <w:marLeft w:val="640"/>
          <w:marRight w:val="0"/>
          <w:marTop w:val="0"/>
          <w:marBottom w:val="0"/>
          <w:divBdr>
            <w:top w:val="none" w:sz="0" w:space="0" w:color="auto"/>
            <w:left w:val="none" w:sz="0" w:space="0" w:color="auto"/>
            <w:bottom w:val="none" w:sz="0" w:space="0" w:color="auto"/>
            <w:right w:val="none" w:sz="0" w:space="0" w:color="auto"/>
          </w:divBdr>
        </w:div>
        <w:div w:id="1762219342">
          <w:marLeft w:val="640"/>
          <w:marRight w:val="0"/>
          <w:marTop w:val="0"/>
          <w:marBottom w:val="0"/>
          <w:divBdr>
            <w:top w:val="none" w:sz="0" w:space="0" w:color="auto"/>
            <w:left w:val="none" w:sz="0" w:space="0" w:color="auto"/>
            <w:bottom w:val="none" w:sz="0" w:space="0" w:color="auto"/>
            <w:right w:val="none" w:sz="0" w:space="0" w:color="auto"/>
          </w:divBdr>
        </w:div>
        <w:div w:id="808984961">
          <w:marLeft w:val="640"/>
          <w:marRight w:val="0"/>
          <w:marTop w:val="0"/>
          <w:marBottom w:val="0"/>
          <w:divBdr>
            <w:top w:val="none" w:sz="0" w:space="0" w:color="auto"/>
            <w:left w:val="none" w:sz="0" w:space="0" w:color="auto"/>
            <w:bottom w:val="none" w:sz="0" w:space="0" w:color="auto"/>
            <w:right w:val="none" w:sz="0" w:space="0" w:color="auto"/>
          </w:divBdr>
        </w:div>
        <w:div w:id="1847789803">
          <w:marLeft w:val="640"/>
          <w:marRight w:val="0"/>
          <w:marTop w:val="0"/>
          <w:marBottom w:val="0"/>
          <w:divBdr>
            <w:top w:val="none" w:sz="0" w:space="0" w:color="auto"/>
            <w:left w:val="none" w:sz="0" w:space="0" w:color="auto"/>
            <w:bottom w:val="none" w:sz="0" w:space="0" w:color="auto"/>
            <w:right w:val="none" w:sz="0" w:space="0" w:color="auto"/>
          </w:divBdr>
        </w:div>
        <w:div w:id="613361886">
          <w:marLeft w:val="640"/>
          <w:marRight w:val="0"/>
          <w:marTop w:val="0"/>
          <w:marBottom w:val="0"/>
          <w:divBdr>
            <w:top w:val="none" w:sz="0" w:space="0" w:color="auto"/>
            <w:left w:val="none" w:sz="0" w:space="0" w:color="auto"/>
            <w:bottom w:val="none" w:sz="0" w:space="0" w:color="auto"/>
            <w:right w:val="none" w:sz="0" w:space="0" w:color="auto"/>
          </w:divBdr>
        </w:div>
        <w:div w:id="1562597390">
          <w:marLeft w:val="640"/>
          <w:marRight w:val="0"/>
          <w:marTop w:val="0"/>
          <w:marBottom w:val="0"/>
          <w:divBdr>
            <w:top w:val="none" w:sz="0" w:space="0" w:color="auto"/>
            <w:left w:val="none" w:sz="0" w:space="0" w:color="auto"/>
            <w:bottom w:val="none" w:sz="0" w:space="0" w:color="auto"/>
            <w:right w:val="none" w:sz="0" w:space="0" w:color="auto"/>
          </w:divBdr>
        </w:div>
        <w:div w:id="937830326">
          <w:marLeft w:val="640"/>
          <w:marRight w:val="0"/>
          <w:marTop w:val="0"/>
          <w:marBottom w:val="0"/>
          <w:divBdr>
            <w:top w:val="none" w:sz="0" w:space="0" w:color="auto"/>
            <w:left w:val="none" w:sz="0" w:space="0" w:color="auto"/>
            <w:bottom w:val="none" w:sz="0" w:space="0" w:color="auto"/>
            <w:right w:val="none" w:sz="0" w:space="0" w:color="auto"/>
          </w:divBdr>
        </w:div>
        <w:div w:id="343439580">
          <w:marLeft w:val="640"/>
          <w:marRight w:val="0"/>
          <w:marTop w:val="0"/>
          <w:marBottom w:val="0"/>
          <w:divBdr>
            <w:top w:val="none" w:sz="0" w:space="0" w:color="auto"/>
            <w:left w:val="none" w:sz="0" w:space="0" w:color="auto"/>
            <w:bottom w:val="none" w:sz="0" w:space="0" w:color="auto"/>
            <w:right w:val="none" w:sz="0" w:space="0" w:color="auto"/>
          </w:divBdr>
        </w:div>
        <w:div w:id="729578205">
          <w:marLeft w:val="640"/>
          <w:marRight w:val="0"/>
          <w:marTop w:val="0"/>
          <w:marBottom w:val="0"/>
          <w:divBdr>
            <w:top w:val="none" w:sz="0" w:space="0" w:color="auto"/>
            <w:left w:val="none" w:sz="0" w:space="0" w:color="auto"/>
            <w:bottom w:val="none" w:sz="0" w:space="0" w:color="auto"/>
            <w:right w:val="none" w:sz="0" w:space="0" w:color="auto"/>
          </w:divBdr>
        </w:div>
        <w:div w:id="697704191">
          <w:marLeft w:val="640"/>
          <w:marRight w:val="0"/>
          <w:marTop w:val="0"/>
          <w:marBottom w:val="0"/>
          <w:divBdr>
            <w:top w:val="none" w:sz="0" w:space="0" w:color="auto"/>
            <w:left w:val="none" w:sz="0" w:space="0" w:color="auto"/>
            <w:bottom w:val="none" w:sz="0" w:space="0" w:color="auto"/>
            <w:right w:val="none" w:sz="0" w:space="0" w:color="auto"/>
          </w:divBdr>
        </w:div>
        <w:div w:id="1088767869">
          <w:marLeft w:val="640"/>
          <w:marRight w:val="0"/>
          <w:marTop w:val="0"/>
          <w:marBottom w:val="0"/>
          <w:divBdr>
            <w:top w:val="none" w:sz="0" w:space="0" w:color="auto"/>
            <w:left w:val="none" w:sz="0" w:space="0" w:color="auto"/>
            <w:bottom w:val="none" w:sz="0" w:space="0" w:color="auto"/>
            <w:right w:val="none" w:sz="0" w:space="0" w:color="auto"/>
          </w:divBdr>
        </w:div>
        <w:div w:id="780875539">
          <w:marLeft w:val="640"/>
          <w:marRight w:val="0"/>
          <w:marTop w:val="0"/>
          <w:marBottom w:val="0"/>
          <w:divBdr>
            <w:top w:val="none" w:sz="0" w:space="0" w:color="auto"/>
            <w:left w:val="none" w:sz="0" w:space="0" w:color="auto"/>
            <w:bottom w:val="none" w:sz="0" w:space="0" w:color="auto"/>
            <w:right w:val="none" w:sz="0" w:space="0" w:color="auto"/>
          </w:divBdr>
        </w:div>
        <w:div w:id="2080861312">
          <w:marLeft w:val="640"/>
          <w:marRight w:val="0"/>
          <w:marTop w:val="0"/>
          <w:marBottom w:val="0"/>
          <w:divBdr>
            <w:top w:val="none" w:sz="0" w:space="0" w:color="auto"/>
            <w:left w:val="none" w:sz="0" w:space="0" w:color="auto"/>
            <w:bottom w:val="none" w:sz="0" w:space="0" w:color="auto"/>
            <w:right w:val="none" w:sz="0" w:space="0" w:color="auto"/>
          </w:divBdr>
        </w:div>
        <w:div w:id="589432448">
          <w:marLeft w:val="640"/>
          <w:marRight w:val="0"/>
          <w:marTop w:val="0"/>
          <w:marBottom w:val="0"/>
          <w:divBdr>
            <w:top w:val="none" w:sz="0" w:space="0" w:color="auto"/>
            <w:left w:val="none" w:sz="0" w:space="0" w:color="auto"/>
            <w:bottom w:val="none" w:sz="0" w:space="0" w:color="auto"/>
            <w:right w:val="none" w:sz="0" w:space="0" w:color="auto"/>
          </w:divBdr>
        </w:div>
        <w:div w:id="1771773213">
          <w:marLeft w:val="640"/>
          <w:marRight w:val="0"/>
          <w:marTop w:val="0"/>
          <w:marBottom w:val="0"/>
          <w:divBdr>
            <w:top w:val="none" w:sz="0" w:space="0" w:color="auto"/>
            <w:left w:val="none" w:sz="0" w:space="0" w:color="auto"/>
            <w:bottom w:val="none" w:sz="0" w:space="0" w:color="auto"/>
            <w:right w:val="none" w:sz="0" w:space="0" w:color="auto"/>
          </w:divBdr>
        </w:div>
        <w:div w:id="1593049662">
          <w:marLeft w:val="640"/>
          <w:marRight w:val="0"/>
          <w:marTop w:val="0"/>
          <w:marBottom w:val="0"/>
          <w:divBdr>
            <w:top w:val="none" w:sz="0" w:space="0" w:color="auto"/>
            <w:left w:val="none" w:sz="0" w:space="0" w:color="auto"/>
            <w:bottom w:val="none" w:sz="0" w:space="0" w:color="auto"/>
            <w:right w:val="none" w:sz="0" w:space="0" w:color="auto"/>
          </w:divBdr>
        </w:div>
        <w:div w:id="500121143">
          <w:marLeft w:val="640"/>
          <w:marRight w:val="0"/>
          <w:marTop w:val="0"/>
          <w:marBottom w:val="0"/>
          <w:divBdr>
            <w:top w:val="none" w:sz="0" w:space="0" w:color="auto"/>
            <w:left w:val="none" w:sz="0" w:space="0" w:color="auto"/>
            <w:bottom w:val="none" w:sz="0" w:space="0" w:color="auto"/>
            <w:right w:val="none" w:sz="0" w:space="0" w:color="auto"/>
          </w:divBdr>
        </w:div>
        <w:div w:id="1397775949">
          <w:marLeft w:val="640"/>
          <w:marRight w:val="0"/>
          <w:marTop w:val="0"/>
          <w:marBottom w:val="0"/>
          <w:divBdr>
            <w:top w:val="none" w:sz="0" w:space="0" w:color="auto"/>
            <w:left w:val="none" w:sz="0" w:space="0" w:color="auto"/>
            <w:bottom w:val="none" w:sz="0" w:space="0" w:color="auto"/>
            <w:right w:val="none" w:sz="0" w:space="0" w:color="auto"/>
          </w:divBdr>
        </w:div>
        <w:div w:id="1545409594">
          <w:marLeft w:val="640"/>
          <w:marRight w:val="0"/>
          <w:marTop w:val="0"/>
          <w:marBottom w:val="0"/>
          <w:divBdr>
            <w:top w:val="none" w:sz="0" w:space="0" w:color="auto"/>
            <w:left w:val="none" w:sz="0" w:space="0" w:color="auto"/>
            <w:bottom w:val="none" w:sz="0" w:space="0" w:color="auto"/>
            <w:right w:val="none" w:sz="0" w:space="0" w:color="auto"/>
          </w:divBdr>
        </w:div>
        <w:div w:id="280113801">
          <w:marLeft w:val="640"/>
          <w:marRight w:val="0"/>
          <w:marTop w:val="0"/>
          <w:marBottom w:val="0"/>
          <w:divBdr>
            <w:top w:val="none" w:sz="0" w:space="0" w:color="auto"/>
            <w:left w:val="none" w:sz="0" w:space="0" w:color="auto"/>
            <w:bottom w:val="none" w:sz="0" w:space="0" w:color="auto"/>
            <w:right w:val="none" w:sz="0" w:space="0" w:color="auto"/>
          </w:divBdr>
        </w:div>
        <w:div w:id="925117492">
          <w:marLeft w:val="640"/>
          <w:marRight w:val="0"/>
          <w:marTop w:val="0"/>
          <w:marBottom w:val="0"/>
          <w:divBdr>
            <w:top w:val="none" w:sz="0" w:space="0" w:color="auto"/>
            <w:left w:val="none" w:sz="0" w:space="0" w:color="auto"/>
            <w:bottom w:val="none" w:sz="0" w:space="0" w:color="auto"/>
            <w:right w:val="none" w:sz="0" w:space="0" w:color="auto"/>
          </w:divBdr>
        </w:div>
        <w:div w:id="1758289575">
          <w:marLeft w:val="640"/>
          <w:marRight w:val="0"/>
          <w:marTop w:val="0"/>
          <w:marBottom w:val="0"/>
          <w:divBdr>
            <w:top w:val="none" w:sz="0" w:space="0" w:color="auto"/>
            <w:left w:val="none" w:sz="0" w:space="0" w:color="auto"/>
            <w:bottom w:val="none" w:sz="0" w:space="0" w:color="auto"/>
            <w:right w:val="none" w:sz="0" w:space="0" w:color="auto"/>
          </w:divBdr>
        </w:div>
        <w:div w:id="1199899899">
          <w:marLeft w:val="640"/>
          <w:marRight w:val="0"/>
          <w:marTop w:val="0"/>
          <w:marBottom w:val="0"/>
          <w:divBdr>
            <w:top w:val="none" w:sz="0" w:space="0" w:color="auto"/>
            <w:left w:val="none" w:sz="0" w:space="0" w:color="auto"/>
            <w:bottom w:val="none" w:sz="0" w:space="0" w:color="auto"/>
            <w:right w:val="none" w:sz="0" w:space="0" w:color="auto"/>
          </w:divBdr>
        </w:div>
        <w:div w:id="389118679">
          <w:marLeft w:val="640"/>
          <w:marRight w:val="0"/>
          <w:marTop w:val="0"/>
          <w:marBottom w:val="0"/>
          <w:divBdr>
            <w:top w:val="none" w:sz="0" w:space="0" w:color="auto"/>
            <w:left w:val="none" w:sz="0" w:space="0" w:color="auto"/>
            <w:bottom w:val="none" w:sz="0" w:space="0" w:color="auto"/>
            <w:right w:val="none" w:sz="0" w:space="0" w:color="auto"/>
          </w:divBdr>
        </w:div>
        <w:div w:id="800659002">
          <w:marLeft w:val="640"/>
          <w:marRight w:val="0"/>
          <w:marTop w:val="0"/>
          <w:marBottom w:val="0"/>
          <w:divBdr>
            <w:top w:val="none" w:sz="0" w:space="0" w:color="auto"/>
            <w:left w:val="none" w:sz="0" w:space="0" w:color="auto"/>
            <w:bottom w:val="none" w:sz="0" w:space="0" w:color="auto"/>
            <w:right w:val="none" w:sz="0" w:space="0" w:color="auto"/>
          </w:divBdr>
        </w:div>
        <w:div w:id="717585348">
          <w:marLeft w:val="640"/>
          <w:marRight w:val="0"/>
          <w:marTop w:val="0"/>
          <w:marBottom w:val="0"/>
          <w:divBdr>
            <w:top w:val="none" w:sz="0" w:space="0" w:color="auto"/>
            <w:left w:val="none" w:sz="0" w:space="0" w:color="auto"/>
            <w:bottom w:val="none" w:sz="0" w:space="0" w:color="auto"/>
            <w:right w:val="none" w:sz="0" w:space="0" w:color="auto"/>
          </w:divBdr>
        </w:div>
        <w:div w:id="1300108170">
          <w:marLeft w:val="640"/>
          <w:marRight w:val="0"/>
          <w:marTop w:val="0"/>
          <w:marBottom w:val="0"/>
          <w:divBdr>
            <w:top w:val="none" w:sz="0" w:space="0" w:color="auto"/>
            <w:left w:val="none" w:sz="0" w:space="0" w:color="auto"/>
            <w:bottom w:val="none" w:sz="0" w:space="0" w:color="auto"/>
            <w:right w:val="none" w:sz="0" w:space="0" w:color="auto"/>
          </w:divBdr>
        </w:div>
        <w:div w:id="546071242">
          <w:marLeft w:val="640"/>
          <w:marRight w:val="0"/>
          <w:marTop w:val="0"/>
          <w:marBottom w:val="0"/>
          <w:divBdr>
            <w:top w:val="none" w:sz="0" w:space="0" w:color="auto"/>
            <w:left w:val="none" w:sz="0" w:space="0" w:color="auto"/>
            <w:bottom w:val="none" w:sz="0" w:space="0" w:color="auto"/>
            <w:right w:val="none" w:sz="0" w:space="0" w:color="auto"/>
          </w:divBdr>
        </w:div>
        <w:div w:id="1975520386">
          <w:marLeft w:val="640"/>
          <w:marRight w:val="0"/>
          <w:marTop w:val="0"/>
          <w:marBottom w:val="0"/>
          <w:divBdr>
            <w:top w:val="none" w:sz="0" w:space="0" w:color="auto"/>
            <w:left w:val="none" w:sz="0" w:space="0" w:color="auto"/>
            <w:bottom w:val="none" w:sz="0" w:space="0" w:color="auto"/>
            <w:right w:val="none" w:sz="0" w:space="0" w:color="auto"/>
          </w:divBdr>
        </w:div>
        <w:div w:id="1939632776">
          <w:marLeft w:val="640"/>
          <w:marRight w:val="0"/>
          <w:marTop w:val="0"/>
          <w:marBottom w:val="0"/>
          <w:divBdr>
            <w:top w:val="none" w:sz="0" w:space="0" w:color="auto"/>
            <w:left w:val="none" w:sz="0" w:space="0" w:color="auto"/>
            <w:bottom w:val="none" w:sz="0" w:space="0" w:color="auto"/>
            <w:right w:val="none" w:sz="0" w:space="0" w:color="auto"/>
          </w:divBdr>
        </w:div>
        <w:div w:id="1974676556">
          <w:marLeft w:val="640"/>
          <w:marRight w:val="0"/>
          <w:marTop w:val="0"/>
          <w:marBottom w:val="0"/>
          <w:divBdr>
            <w:top w:val="none" w:sz="0" w:space="0" w:color="auto"/>
            <w:left w:val="none" w:sz="0" w:space="0" w:color="auto"/>
            <w:bottom w:val="none" w:sz="0" w:space="0" w:color="auto"/>
            <w:right w:val="none" w:sz="0" w:space="0" w:color="auto"/>
          </w:divBdr>
        </w:div>
        <w:div w:id="2074037908">
          <w:marLeft w:val="640"/>
          <w:marRight w:val="0"/>
          <w:marTop w:val="0"/>
          <w:marBottom w:val="0"/>
          <w:divBdr>
            <w:top w:val="none" w:sz="0" w:space="0" w:color="auto"/>
            <w:left w:val="none" w:sz="0" w:space="0" w:color="auto"/>
            <w:bottom w:val="none" w:sz="0" w:space="0" w:color="auto"/>
            <w:right w:val="none" w:sz="0" w:space="0" w:color="auto"/>
          </w:divBdr>
        </w:div>
        <w:div w:id="403793801">
          <w:marLeft w:val="640"/>
          <w:marRight w:val="0"/>
          <w:marTop w:val="0"/>
          <w:marBottom w:val="0"/>
          <w:divBdr>
            <w:top w:val="none" w:sz="0" w:space="0" w:color="auto"/>
            <w:left w:val="none" w:sz="0" w:space="0" w:color="auto"/>
            <w:bottom w:val="none" w:sz="0" w:space="0" w:color="auto"/>
            <w:right w:val="none" w:sz="0" w:space="0" w:color="auto"/>
          </w:divBdr>
        </w:div>
        <w:div w:id="398484981">
          <w:marLeft w:val="640"/>
          <w:marRight w:val="0"/>
          <w:marTop w:val="0"/>
          <w:marBottom w:val="0"/>
          <w:divBdr>
            <w:top w:val="none" w:sz="0" w:space="0" w:color="auto"/>
            <w:left w:val="none" w:sz="0" w:space="0" w:color="auto"/>
            <w:bottom w:val="none" w:sz="0" w:space="0" w:color="auto"/>
            <w:right w:val="none" w:sz="0" w:space="0" w:color="auto"/>
          </w:divBdr>
        </w:div>
        <w:div w:id="364063288">
          <w:marLeft w:val="640"/>
          <w:marRight w:val="0"/>
          <w:marTop w:val="0"/>
          <w:marBottom w:val="0"/>
          <w:divBdr>
            <w:top w:val="none" w:sz="0" w:space="0" w:color="auto"/>
            <w:left w:val="none" w:sz="0" w:space="0" w:color="auto"/>
            <w:bottom w:val="none" w:sz="0" w:space="0" w:color="auto"/>
            <w:right w:val="none" w:sz="0" w:space="0" w:color="auto"/>
          </w:divBdr>
        </w:div>
        <w:div w:id="1236234889">
          <w:marLeft w:val="640"/>
          <w:marRight w:val="0"/>
          <w:marTop w:val="0"/>
          <w:marBottom w:val="0"/>
          <w:divBdr>
            <w:top w:val="none" w:sz="0" w:space="0" w:color="auto"/>
            <w:left w:val="none" w:sz="0" w:space="0" w:color="auto"/>
            <w:bottom w:val="none" w:sz="0" w:space="0" w:color="auto"/>
            <w:right w:val="none" w:sz="0" w:space="0" w:color="auto"/>
          </w:divBdr>
        </w:div>
        <w:div w:id="652686025">
          <w:marLeft w:val="640"/>
          <w:marRight w:val="0"/>
          <w:marTop w:val="0"/>
          <w:marBottom w:val="0"/>
          <w:divBdr>
            <w:top w:val="none" w:sz="0" w:space="0" w:color="auto"/>
            <w:left w:val="none" w:sz="0" w:space="0" w:color="auto"/>
            <w:bottom w:val="none" w:sz="0" w:space="0" w:color="auto"/>
            <w:right w:val="none" w:sz="0" w:space="0" w:color="auto"/>
          </w:divBdr>
        </w:div>
        <w:div w:id="1467232947">
          <w:marLeft w:val="640"/>
          <w:marRight w:val="0"/>
          <w:marTop w:val="0"/>
          <w:marBottom w:val="0"/>
          <w:divBdr>
            <w:top w:val="none" w:sz="0" w:space="0" w:color="auto"/>
            <w:left w:val="none" w:sz="0" w:space="0" w:color="auto"/>
            <w:bottom w:val="none" w:sz="0" w:space="0" w:color="auto"/>
            <w:right w:val="none" w:sz="0" w:space="0" w:color="auto"/>
          </w:divBdr>
        </w:div>
        <w:div w:id="410469559">
          <w:marLeft w:val="640"/>
          <w:marRight w:val="0"/>
          <w:marTop w:val="0"/>
          <w:marBottom w:val="0"/>
          <w:divBdr>
            <w:top w:val="none" w:sz="0" w:space="0" w:color="auto"/>
            <w:left w:val="none" w:sz="0" w:space="0" w:color="auto"/>
            <w:bottom w:val="none" w:sz="0" w:space="0" w:color="auto"/>
            <w:right w:val="none" w:sz="0" w:space="0" w:color="auto"/>
          </w:divBdr>
        </w:div>
        <w:div w:id="892618907">
          <w:marLeft w:val="640"/>
          <w:marRight w:val="0"/>
          <w:marTop w:val="0"/>
          <w:marBottom w:val="0"/>
          <w:divBdr>
            <w:top w:val="none" w:sz="0" w:space="0" w:color="auto"/>
            <w:left w:val="none" w:sz="0" w:space="0" w:color="auto"/>
            <w:bottom w:val="none" w:sz="0" w:space="0" w:color="auto"/>
            <w:right w:val="none" w:sz="0" w:space="0" w:color="auto"/>
          </w:divBdr>
        </w:div>
        <w:div w:id="171725826">
          <w:marLeft w:val="640"/>
          <w:marRight w:val="0"/>
          <w:marTop w:val="0"/>
          <w:marBottom w:val="0"/>
          <w:divBdr>
            <w:top w:val="none" w:sz="0" w:space="0" w:color="auto"/>
            <w:left w:val="none" w:sz="0" w:space="0" w:color="auto"/>
            <w:bottom w:val="none" w:sz="0" w:space="0" w:color="auto"/>
            <w:right w:val="none" w:sz="0" w:space="0" w:color="auto"/>
          </w:divBdr>
        </w:div>
        <w:div w:id="2114012921">
          <w:marLeft w:val="640"/>
          <w:marRight w:val="0"/>
          <w:marTop w:val="0"/>
          <w:marBottom w:val="0"/>
          <w:divBdr>
            <w:top w:val="none" w:sz="0" w:space="0" w:color="auto"/>
            <w:left w:val="none" w:sz="0" w:space="0" w:color="auto"/>
            <w:bottom w:val="none" w:sz="0" w:space="0" w:color="auto"/>
            <w:right w:val="none" w:sz="0" w:space="0" w:color="auto"/>
          </w:divBdr>
        </w:div>
        <w:div w:id="1427112994">
          <w:marLeft w:val="640"/>
          <w:marRight w:val="0"/>
          <w:marTop w:val="0"/>
          <w:marBottom w:val="0"/>
          <w:divBdr>
            <w:top w:val="none" w:sz="0" w:space="0" w:color="auto"/>
            <w:left w:val="none" w:sz="0" w:space="0" w:color="auto"/>
            <w:bottom w:val="none" w:sz="0" w:space="0" w:color="auto"/>
            <w:right w:val="none" w:sz="0" w:space="0" w:color="auto"/>
          </w:divBdr>
        </w:div>
        <w:div w:id="341736547">
          <w:marLeft w:val="640"/>
          <w:marRight w:val="0"/>
          <w:marTop w:val="0"/>
          <w:marBottom w:val="0"/>
          <w:divBdr>
            <w:top w:val="none" w:sz="0" w:space="0" w:color="auto"/>
            <w:left w:val="none" w:sz="0" w:space="0" w:color="auto"/>
            <w:bottom w:val="none" w:sz="0" w:space="0" w:color="auto"/>
            <w:right w:val="none" w:sz="0" w:space="0" w:color="auto"/>
          </w:divBdr>
        </w:div>
        <w:div w:id="2138984832">
          <w:marLeft w:val="640"/>
          <w:marRight w:val="0"/>
          <w:marTop w:val="0"/>
          <w:marBottom w:val="0"/>
          <w:divBdr>
            <w:top w:val="none" w:sz="0" w:space="0" w:color="auto"/>
            <w:left w:val="none" w:sz="0" w:space="0" w:color="auto"/>
            <w:bottom w:val="none" w:sz="0" w:space="0" w:color="auto"/>
            <w:right w:val="none" w:sz="0" w:space="0" w:color="auto"/>
          </w:divBdr>
        </w:div>
        <w:div w:id="816841654">
          <w:marLeft w:val="640"/>
          <w:marRight w:val="0"/>
          <w:marTop w:val="0"/>
          <w:marBottom w:val="0"/>
          <w:divBdr>
            <w:top w:val="none" w:sz="0" w:space="0" w:color="auto"/>
            <w:left w:val="none" w:sz="0" w:space="0" w:color="auto"/>
            <w:bottom w:val="none" w:sz="0" w:space="0" w:color="auto"/>
            <w:right w:val="none" w:sz="0" w:space="0" w:color="auto"/>
          </w:divBdr>
        </w:div>
        <w:div w:id="1996447319">
          <w:marLeft w:val="640"/>
          <w:marRight w:val="0"/>
          <w:marTop w:val="0"/>
          <w:marBottom w:val="0"/>
          <w:divBdr>
            <w:top w:val="none" w:sz="0" w:space="0" w:color="auto"/>
            <w:left w:val="none" w:sz="0" w:space="0" w:color="auto"/>
            <w:bottom w:val="none" w:sz="0" w:space="0" w:color="auto"/>
            <w:right w:val="none" w:sz="0" w:space="0" w:color="auto"/>
          </w:divBdr>
        </w:div>
        <w:div w:id="1131829877">
          <w:marLeft w:val="640"/>
          <w:marRight w:val="0"/>
          <w:marTop w:val="0"/>
          <w:marBottom w:val="0"/>
          <w:divBdr>
            <w:top w:val="none" w:sz="0" w:space="0" w:color="auto"/>
            <w:left w:val="none" w:sz="0" w:space="0" w:color="auto"/>
            <w:bottom w:val="none" w:sz="0" w:space="0" w:color="auto"/>
            <w:right w:val="none" w:sz="0" w:space="0" w:color="auto"/>
          </w:divBdr>
        </w:div>
        <w:div w:id="1633242349">
          <w:marLeft w:val="640"/>
          <w:marRight w:val="0"/>
          <w:marTop w:val="0"/>
          <w:marBottom w:val="0"/>
          <w:divBdr>
            <w:top w:val="none" w:sz="0" w:space="0" w:color="auto"/>
            <w:left w:val="none" w:sz="0" w:space="0" w:color="auto"/>
            <w:bottom w:val="none" w:sz="0" w:space="0" w:color="auto"/>
            <w:right w:val="none" w:sz="0" w:space="0" w:color="auto"/>
          </w:divBdr>
        </w:div>
        <w:div w:id="1126701474">
          <w:marLeft w:val="640"/>
          <w:marRight w:val="0"/>
          <w:marTop w:val="0"/>
          <w:marBottom w:val="0"/>
          <w:divBdr>
            <w:top w:val="none" w:sz="0" w:space="0" w:color="auto"/>
            <w:left w:val="none" w:sz="0" w:space="0" w:color="auto"/>
            <w:bottom w:val="none" w:sz="0" w:space="0" w:color="auto"/>
            <w:right w:val="none" w:sz="0" w:space="0" w:color="auto"/>
          </w:divBdr>
        </w:div>
        <w:div w:id="1979067164">
          <w:marLeft w:val="640"/>
          <w:marRight w:val="0"/>
          <w:marTop w:val="0"/>
          <w:marBottom w:val="0"/>
          <w:divBdr>
            <w:top w:val="none" w:sz="0" w:space="0" w:color="auto"/>
            <w:left w:val="none" w:sz="0" w:space="0" w:color="auto"/>
            <w:bottom w:val="none" w:sz="0" w:space="0" w:color="auto"/>
            <w:right w:val="none" w:sz="0" w:space="0" w:color="auto"/>
          </w:divBdr>
        </w:div>
        <w:div w:id="1553149274">
          <w:marLeft w:val="640"/>
          <w:marRight w:val="0"/>
          <w:marTop w:val="0"/>
          <w:marBottom w:val="0"/>
          <w:divBdr>
            <w:top w:val="none" w:sz="0" w:space="0" w:color="auto"/>
            <w:left w:val="none" w:sz="0" w:space="0" w:color="auto"/>
            <w:bottom w:val="none" w:sz="0" w:space="0" w:color="auto"/>
            <w:right w:val="none" w:sz="0" w:space="0" w:color="auto"/>
          </w:divBdr>
        </w:div>
        <w:div w:id="1608347918">
          <w:marLeft w:val="640"/>
          <w:marRight w:val="0"/>
          <w:marTop w:val="0"/>
          <w:marBottom w:val="0"/>
          <w:divBdr>
            <w:top w:val="none" w:sz="0" w:space="0" w:color="auto"/>
            <w:left w:val="none" w:sz="0" w:space="0" w:color="auto"/>
            <w:bottom w:val="none" w:sz="0" w:space="0" w:color="auto"/>
            <w:right w:val="none" w:sz="0" w:space="0" w:color="auto"/>
          </w:divBdr>
        </w:div>
        <w:div w:id="1570732033">
          <w:marLeft w:val="640"/>
          <w:marRight w:val="0"/>
          <w:marTop w:val="0"/>
          <w:marBottom w:val="0"/>
          <w:divBdr>
            <w:top w:val="none" w:sz="0" w:space="0" w:color="auto"/>
            <w:left w:val="none" w:sz="0" w:space="0" w:color="auto"/>
            <w:bottom w:val="none" w:sz="0" w:space="0" w:color="auto"/>
            <w:right w:val="none" w:sz="0" w:space="0" w:color="auto"/>
          </w:divBdr>
        </w:div>
        <w:div w:id="1672097077">
          <w:marLeft w:val="640"/>
          <w:marRight w:val="0"/>
          <w:marTop w:val="0"/>
          <w:marBottom w:val="0"/>
          <w:divBdr>
            <w:top w:val="none" w:sz="0" w:space="0" w:color="auto"/>
            <w:left w:val="none" w:sz="0" w:space="0" w:color="auto"/>
            <w:bottom w:val="none" w:sz="0" w:space="0" w:color="auto"/>
            <w:right w:val="none" w:sz="0" w:space="0" w:color="auto"/>
          </w:divBdr>
        </w:div>
        <w:div w:id="1522012897">
          <w:marLeft w:val="640"/>
          <w:marRight w:val="0"/>
          <w:marTop w:val="0"/>
          <w:marBottom w:val="0"/>
          <w:divBdr>
            <w:top w:val="none" w:sz="0" w:space="0" w:color="auto"/>
            <w:left w:val="none" w:sz="0" w:space="0" w:color="auto"/>
            <w:bottom w:val="none" w:sz="0" w:space="0" w:color="auto"/>
            <w:right w:val="none" w:sz="0" w:space="0" w:color="auto"/>
          </w:divBdr>
        </w:div>
        <w:div w:id="1486779546">
          <w:marLeft w:val="640"/>
          <w:marRight w:val="0"/>
          <w:marTop w:val="0"/>
          <w:marBottom w:val="0"/>
          <w:divBdr>
            <w:top w:val="none" w:sz="0" w:space="0" w:color="auto"/>
            <w:left w:val="none" w:sz="0" w:space="0" w:color="auto"/>
            <w:bottom w:val="none" w:sz="0" w:space="0" w:color="auto"/>
            <w:right w:val="none" w:sz="0" w:space="0" w:color="auto"/>
          </w:divBdr>
        </w:div>
        <w:div w:id="1717075601">
          <w:marLeft w:val="640"/>
          <w:marRight w:val="0"/>
          <w:marTop w:val="0"/>
          <w:marBottom w:val="0"/>
          <w:divBdr>
            <w:top w:val="none" w:sz="0" w:space="0" w:color="auto"/>
            <w:left w:val="none" w:sz="0" w:space="0" w:color="auto"/>
            <w:bottom w:val="none" w:sz="0" w:space="0" w:color="auto"/>
            <w:right w:val="none" w:sz="0" w:space="0" w:color="auto"/>
          </w:divBdr>
        </w:div>
        <w:div w:id="912005969">
          <w:marLeft w:val="640"/>
          <w:marRight w:val="0"/>
          <w:marTop w:val="0"/>
          <w:marBottom w:val="0"/>
          <w:divBdr>
            <w:top w:val="none" w:sz="0" w:space="0" w:color="auto"/>
            <w:left w:val="none" w:sz="0" w:space="0" w:color="auto"/>
            <w:bottom w:val="none" w:sz="0" w:space="0" w:color="auto"/>
            <w:right w:val="none" w:sz="0" w:space="0" w:color="auto"/>
          </w:divBdr>
        </w:div>
        <w:div w:id="87507746">
          <w:marLeft w:val="640"/>
          <w:marRight w:val="0"/>
          <w:marTop w:val="0"/>
          <w:marBottom w:val="0"/>
          <w:divBdr>
            <w:top w:val="none" w:sz="0" w:space="0" w:color="auto"/>
            <w:left w:val="none" w:sz="0" w:space="0" w:color="auto"/>
            <w:bottom w:val="none" w:sz="0" w:space="0" w:color="auto"/>
            <w:right w:val="none" w:sz="0" w:space="0" w:color="auto"/>
          </w:divBdr>
        </w:div>
        <w:div w:id="2057199752">
          <w:marLeft w:val="640"/>
          <w:marRight w:val="0"/>
          <w:marTop w:val="0"/>
          <w:marBottom w:val="0"/>
          <w:divBdr>
            <w:top w:val="none" w:sz="0" w:space="0" w:color="auto"/>
            <w:left w:val="none" w:sz="0" w:space="0" w:color="auto"/>
            <w:bottom w:val="none" w:sz="0" w:space="0" w:color="auto"/>
            <w:right w:val="none" w:sz="0" w:space="0" w:color="auto"/>
          </w:divBdr>
        </w:div>
        <w:div w:id="1925601377">
          <w:marLeft w:val="640"/>
          <w:marRight w:val="0"/>
          <w:marTop w:val="0"/>
          <w:marBottom w:val="0"/>
          <w:divBdr>
            <w:top w:val="none" w:sz="0" w:space="0" w:color="auto"/>
            <w:left w:val="none" w:sz="0" w:space="0" w:color="auto"/>
            <w:bottom w:val="none" w:sz="0" w:space="0" w:color="auto"/>
            <w:right w:val="none" w:sz="0" w:space="0" w:color="auto"/>
          </w:divBdr>
        </w:div>
        <w:div w:id="622032482">
          <w:marLeft w:val="640"/>
          <w:marRight w:val="0"/>
          <w:marTop w:val="0"/>
          <w:marBottom w:val="0"/>
          <w:divBdr>
            <w:top w:val="none" w:sz="0" w:space="0" w:color="auto"/>
            <w:left w:val="none" w:sz="0" w:space="0" w:color="auto"/>
            <w:bottom w:val="none" w:sz="0" w:space="0" w:color="auto"/>
            <w:right w:val="none" w:sz="0" w:space="0" w:color="auto"/>
          </w:divBdr>
        </w:div>
        <w:div w:id="1045720109">
          <w:marLeft w:val="640"/>
          <w:marRight w:val="0"/>
          <w:marTop w:val="0"/>
          <w:marBottom w:val="0"/>
          <w:divBdr>
            <w:top w:val="none" w:sz="0" w:space="0" w:color="auto"/>
            <w:left w:val="none" w:sz="0" w:space="0" w:color="auto"/>
            <w:bottom w:val="none" w:sz="0" w:space="0" w:color="auto"/>
            <w:right w:val="none" w:sz="0" w:space="0" w:color="auto"/>
          </w:divBdr>
        </w:div>
        <w:div w:id="325671645">
          <w:marLeft w:val="640"/>
          <w:marRight w:val="0"/>
          <w:marTop w:val="0"/>
          <w:marBottom w:val="0"/>
          <w:divBdr>
            <w:top w:val="none" w:sz="0" w:space="0" w:color="auto"/>
            <w:left w:val="none" w:sz="0" w:space="0" w:color="auto"/>
            <w:bottom w:val="none" w:sz="0" w:space="0" w:color="auto"/>
            <w:right w:val="none" w:sz="0" w:space="0" w:color="auto"/>
          </w:divBdr>
        </w:div>
        <w:div w:id="1948541676">
          <w:marLeft w:val="640"/>
          <w:marRight w:val="0"/>
          <w:marTop w:val="0"/>
          <w:marBottom w:val="0"/>
          <w:divBdr>
            <w:top w:val="none" w:sz="0" w:space="0" w:color="auto"/>
            <w:left w:val="none" w:sz="0" w:space="0" w:color="auto"/>
            <w:bottom w:val="none" w:sz="0" w:space="0" w:color="auto"/>
            <w:right w:val="none" w:sz="0" w:space="0" w:color="auto"/>
          </w:divBdr>
        </w:div>
        <w:div w:id="649361705">
          <w:marLeft w:val="640"/>
          <w:marRight w:val="0"/>
          <w:marTop w:val="0"/>
          <w:marBottom w:val="0"/>
          <w:divBdr>
            <w:top w:val="none" w:sz="0" w:space="0" w:color="auto"/>
            <w:left w:val="none" w:sz="0" w:space="0" w:color="auto"/>
            <w:bottom w:val="none" w:sz="0" w:space="0" w:color="auto"/>
            <w:right w:val="none" w:sz="0" w:space="0" w:color="auto"/>
          </w:divBdr>
        </w:div>
        <w:div w:id="1203977154">
          <w:marLeft w:val="640"/>
          <w:marRight w:val="0"/>
          <w:marTop w:val="0"/>
          <w:marBottom w:val="0"/>
          <w:divBdr>
            <w:top w:val="none" w:sz="0" w:space="0" w:color="auto"/>
            <w:left w:val="none" w:sz="0" w:space="0" w:color="auto"/>
            <w:bottom w:val="none" w:sz="0" w:space="0" w:color="auto"/>
            <w:right w:val="none" w:sz="0" w:space="0" w:color="auto"/>
          </w:divBdr>
        </w:div>
        <w:div w:id="282276190">
          <w:marLeft w:val="640"/>
          <w:marRight w:val="0"/>
          <w:marTop w:val="0"/>
          <w:marBottom w:val="0"/>
          <w:divBdr>
            <w:top w:val="none" w:sz="0" w:space="0" w:color="auto"/>
            <w:left w:val="none" w:sz="0" w:space="0" w:color="auto"/>
            <w:bottom w:val="none" w:sz="0" w:space="0" w:color="auto"/>
            <w:right w:val="none" w:sz="0" w:space="0" w:color="auto"/>
          </w:divBdr>
        </w:div>
        <w:div w:id="1818184087">
          <w:marLeft w:val="640"/>
          <w:marRight w:val="0"/>
          <w:marTop w:val="0"/>
          <w:marBottom w:val="0"/>
          <w:divBdr>
            <w:top w:val="none" w:sz="0" w:space="0" w:color="auto"/>
            <w:left w:val="none" w:sz="0" w:space="0" w:color="auto"/>
            <w:bottom w:val="none" w:sz="0" w:space="0" w:color="auto"/>
            <w:right w:val="none" w:sz="0" w:space="0" w:color="auto"/>
          </w:divBdr>
        </w:div>
        <w:div w:id="1088769461">
          <w:marLeft w:val="640"/>
          <w:marRight w:val="0"/>
          <w:marTop w:val="0"/>
          <w:marBottom w:val="0"/>
          <w:divBdr>
            <w:top w:val="none" w:sz="0" w:space="0" w:color="auto"/>
            <w:left w:val="none" w:sz="0" w:space="0" w:color="auto"/>
            <w:bottom w:val="none" w:sz="0" w:space="0" w:color="auto"/>
            <w:right w:val="none" w:sz="0" w:space="0" w:color="auto"/>
          </w:divBdr>
        </w:div>
        <w:div w:id="1052657140">
          <w:marLeft w:val="640"/>
          <w:marRight w:val="0"/>
          <w:marTop w:val="0"/>
          <w:marBottom w:val="0"/>
          <w:divBdr>
            <w:top w:val="none" w:sz="0" w:space="0" w:color="auto"/>
            <w:left w:val="none" w:sz="0" w:space="0" w:color="auto"/>
            <w:bottom w:val="none" w:sz="0" w:space="0" w:color="auto"/>
            <w:right w:val="none" w:sz="0" w:space="0" w:color="auto"/>
          </w:divBdr>
        </w:div>
        <w:div w:id="761991878">
          <w:marLeft w:val="640"/>
          <w:marRight w:val="0"/>
          <w:marTop w:val="0"/>
          <w:marBottom w:val="0"/>
          <w:divBdr>
            <w:top w:val="none" w:sz="0" w:space="0" w:color="auto"/>
            <w:left w:val="none" w:sz="0" w:space="0" w:color="auto"/>
            <w:bottom w:val="none" w:sz="0" w:space="0" w:color="auto"/>
            <w:right w:val="none" w:sz="0" w:space="0" w:color="auto"/>
          </w:divBdr>
        </w:div>
        <w:div w:id="1211530688">
          <w:marLeft w:val="640"/>
          <w:marRight w:val="0"/>
          <w:marTop w:val="0"/>
          <w:marBottom w:val="0"/>
          <w:divBdr>
            <w:top w:val="none" w:sz="0" w:space="0" w:color="auto"/>
            <w:left w:val="none" w:sz="0" w:space="0" w:color="auto"/>
            <w:bottom w:val="none" w:sz="0" w:space="0" w:color="auto"/>
            <w:right w:val="none" w:sz="0" w:space="0" w:color="auto"/>
          </w:divBdr>
        </w:div>
        <w:div w:id="1330790681">
          <w:marLeft w:val="640"/>
          <w:marRight w:val="0"/>
          <w:marTop w:val="0"/>
          <w:marBottom w:val="0"/>
          <w:divBdr>
            <w:top w:val="none" w:sz="0" w:space="0" w:color="auto"/>
            <w:left w:val="none" w:sz="0" w:space="0" w:color="auto"/>
            <w:bottom w:val="none" w:sz="0" w:space="0" w:color="auto"/>
            <w:right w:val="none" w:sz="0" w:space="0" w:color="auto"/>
          </w:divBdr>
        </w:div>
        <w:div w:id="1950772618">
          <w:marLeft w:val="640"/>
          <w:marRight w:val="0"/>
          <w:marTop w:val="0"/>
          <w:marBottom w:val="0"/>
          <w:divBdr>
            <w:top w:val="none" w:sz="0" w:space="0" w:color="auto"/>
            <w:left w:val="none" w:sz="0" w:space="0" w:color="auto"/>
            <w:bottom w:val="none" w:sz="0" w:space="0" w:color="auto"/>
            <w:right w:val="none" w:sz="0" w:space="0" w:color="auto"/>
          </w:divBdr>
        </w:div>
        <w:div w:id="1620989154">
          <w:marLeft w:val="640"/>
          <w:marRight w:val="0"/>
          <w:marTop w:val="0"/>
          <w:marBottom w:val="0"/>
          <w:divBdr>
            <w:top w:val="none" w:sz="0" w:space="0" w:color="auto"/>
            <w:left w:val="none" w:sz="0" w:space="0" w:color="auto"/>
            <w:bottom w:val="none" w:sz="0" w:space="0" w:color="auto"/>
            <w:right w:val="none" w:sz="0" w:space="0" w:color="auto"/>
          </w:divBdr>
        </w:div>
        <w:div w:id="266354438">
          <w:marLeft w:val="640"/>
          <w:marRight w:val="0"/>
          <w:marTop w:val="0"/>
          <w:marBottom w:val="0"/>
          <w:divBdr>
            <w:top w:val="none" w:sz="0" w:space="0" w:color="auto"/>
            <w:left w:val="none" w:sz="0" w:space="0" w:color="auto"/>
            <w:bottom w:val="none" w:sz="0" w:space="0" w:color="auto"/>
            <w:right w:val="none" w:sz="0" w:space="0" w:color="auto"/>
          </w:divBdr>
        </w:div>
        <w:div w:id="1920094223">
          <w:marLeft w:val="640"/>
          <w:marRight w:val="0"/>
          <w:marTop w:val="0"/>
          <w:marBottom w:val="0"/>
          <w:divBdr>
            <w:top w:val="none" w:sz="0" w:space="0" w:color="auto"/>
            <w:left w:val="none" w:sz="0" w:space="0" w:color="auto"/>
            <w:bottom w:val="none" w:sz="0" w:space="0" w:color="auto"/>
            <w:right w:val="none" w:sz="0" w:space="0" w:color="auto"/>
          </w:divBdr>
        </w:div>
        <w:div w:id="1741512273">
          <w:marLeft w:val="640"/>
          <w:marRight w:val="0"/>
          <w:marTop w:val="0"/>
          <w:marBottom w:val="0"/>
          <w:divBdr>
            <w:top w:val="none" w:sz="0" w:space="0" w:color="auto"/>
            <w:left w:val="none" w:sz="0" w:space="0" w:color="auto"/>
            <w:bottom w:val="none" w:sz="0" w:space="0" w:color="auto"/>
            <w:right w:val="none" w:sz="0" w:space="0" w:color="auto"/>
          </w:divBdr>
        </w:div>
        <w:div w:id="1746953782">
          <w:marLeft w:val="640"/>
          <w:marRight w:val="0"/>
          <w:marTop w:val="0"/>
          <w:marBottom w:val="0"/>
          <w:divBdr>
            <w:top w:val="none" w:sz="0" w:space="0" w:color="auto"/>
            <w:left w:val="none" w:sz="0" w:space="0" w:color="auto"/>
            <w:bottom w:val="none" w:sz="0" w:space="0" w:color="auto"/>
            <w:right w:val="none" w:sz="0" w:space="0" w:color="auto"/>
          </w:divBdr>
        </w:div>
        <w:div w:id="1107233189">
          <w:marLeft w:val="640"/>
          <w:marRight w:val="0"/>
          <w:marTop w:val="0"/>
          <w:marBottom w:val="0"/>
          <w:divBdr>
            <w:top w:val="none" w:sz="0" w:space="0" w:color="auto"/>
            <w:left w:val="none" w:sz="0" w:space="0" w:color="auto"/>
            <w:bottom w:val="none" w:sz="0" w:space="0" w:color="auto"/>
            <w:right w:val="none" w:sz="0" w:space="0" w:color="auto"/>
          </w:divBdr>
        </w:div>
        <w:div w:id="2140561934">
          <w:marLeft w:val="640"/>
          <w:marRight w:val="0"/>
          <w:marTop w:val="0"/>
          <w:marBottom w:val="0"/>
          <w:divBdr>
            <w:top w:val="none" w:sz="0" w:space="0" w:color="auto"/>
            <w:left w:val="none" w:sz="0" w:space="0" w:color="auto"/>
            <w:bottom w:val="none" w:sz="0" w:space="0" w:color="auto"/>
            <w:right w:val="none" w:sz="0" w:space="0" w:color="auto"/>
          </w:divBdr>
        </w:div>
        <w:div w:id="1293898125">
          <w:marLeft w:val="640"/>
          <w:marRight w:val="0"/>
          <w:marTop w:val="0"/>
          <w:marBottom w:val="0"/>
          <w:divBdr>
            <w:top w:val="none" w:sz="0" w:space="0" w:color="auto"/>
            <w:left w:val="none" w:sz="0" w:space="0" w:color="auto"/>
            <w:bottom w:val="none" w:sz="0" w:space="0" w:color="auto"/>
            <w:right w:val="none" w:sz="0" w:space="0" w:color="auto"/>
          </w:divBdr>
        </w:div>
        <w:div w:id="873348262">
          <w:marLeft w:val="640"/>
          <w:marRight w:val="0"/>
          <w:marTop w:val="0"/>
          <w:marBottom w:val="0"/>
          <w:divBdr>
            <w:top w:val="none" w:sz="0" w:space="0" w:color="auto"/>
            <w:left w:val="none" w:sz="0" w:space="0" w:color="auto"/>
            <w:bottom w:val="none" w:sz="0" w:space="0" w:color="auto"/>
            <w:right w:val="none" w:sz="0" w:space="0" w:color="auto"/>
          </w:divBdr>
        </w:div>
        <w:div w:id="1179811632">
          <w:marLeft w:val="640"/>
          <w:marRight w:val="0"/>
          <w:marTop w:val="0"/>
          <w:marBottom w:val="0"/>
          <w:divBdr>
            <w:top w:val="none" w:sz="0" w:space="0" w:color="auto"/>
            <w:left w:val="none" w:sz="0" w:space="0" w:color="auto"/>
            <w:bottom w:val="none" w:sz="0" w:space="0" w:color="auto"/>
            <w:right w:val="none" w:sz="0" w:space="0" w:color="auto"/>
          </w:divBdr>
        </w:div>
        <w:div w:id="48846903">
          <w:marLeft w:val="640"/>
          <w:marRight w:val="0"/>
          <w:marTop w:val="0"/>
          <w:marBottom w:val="0"/>
          <w:divBdr>
            <w:top w:val="none" w:sz="0" w:space="0" w:color="auto"/>
            <w:left w:val="none" w:sz="0" w:space="0" w:color="auto"/>
            <w:bottom w:val="none" w:sz="0" w:space="0" w:color="auto"/>
            <w:right w:val="none" w:sz="0" w:space="0" w:color="auto"/>
          </w:divBdr>
        </w:div>
        <w:div w:id="1431046603">
          <w:marLeft w:val="640"/>
          <w:marRight w:val="0"/>
          <w:marTop w:val="0"/>
          <w:marBottom w:val="0"/>
          <w:divBdr>
            <w:top w:val="none" w:sz="0" w:space="0" w:color="auto"/>
            <w:left w:val="none" w:sz="0" w:space="0" w:color="auto"/>
            <w:bottom w:val="none" w:sz="0" w:space="0" w:color="auto"/>
            <w:right w:val="none" w:sz="0" w:space="0" w:color="auto"/>
          </w:divBdr>
        </w:div>
        <w:div w:id="882449028">
          <w:marLeft w:val="640"/>
          <w:marRight w:val="0"/>
          <w:marTop w:val="0"/>
          <w:marBottom w:val="0"/>
          <w:divBdr>
            <w:top w:val="none" w:sz="0" w:space="0" w:color="auto"/>
            <w:left w:val="none" w:sz="0" w:space="0" w:color="auto"/>
            <w:bottom w:val="none" w:sz="0" w:space="0" w:color="auto"/>
            <w:right w:val="none" w:sz="0" w:space="0" w:color="auto"/>
          </w:divBdr>
        </w:div>
        <w:div w:id="1094548552">
          <w:marLeft w:val="640"/>
          <w:marRight w:val="0"/>
          <w:marTop w:val="0"/>
          <w:marBottom w:val="0"/>
          <w:divBdr>
            <w:top w:val="none" w:sz="0" w:space="0" w:color="auto"/>
            <w:left w:val="none" w:sz="0" w:space="0" w:color="auto"/>
            <w:bottom w:val="none" w:sz="0" w:space="0" w:color="auto"/>
            <w:right w:val="none" w:sz="0" w:space="0" w:color="auto"/>
          </w:divBdr>
        </w:div>
        <w:div w:id="206336404">
          <w:marLeft w:val="640"/>
          <w:marRight w:val="0"/>
          <w:marTop w:val="0"/>
          <w:marBottom w:val="0"/>
          <w:divBdr>
            <w:top w:val="none" w:sz="0" w:space="0" w:color="auto"/>
            <w:left w:val="none" w:sz="0" w:space="0" w:color="auto"/>
            <w:bottom w:val="none" w:sz="0" w:space="0" w:color="auto"/>
            <w:right w:val="none" w:sz="0" w:space="0" w:color="auto"/>
          </w:divBdr>
        </w:div>
        <w:div w:id="1796561124">
          <w:marLeft w:val="640"/>
          <w:marRight w:val="0"/>
          <w:marTop w:val="0"/>
          <w:marBottom w:val="0"/>
          <w:divBdr>
            <w:top w:val="none" w:sz="0" w:space="0" w:color="auto"/>
            <w:left w:val="none" w:sz="0" w:space="0" w:color="auto"/>
            <w:bottom w:val="none" w:sz="0" w:space="0" w:color="auto"/>
            <w:right w:val="none" w:sz="0" w:space="0" w:color="auto"/>
          </w:divBdr>
        </w:div>
        <w:div w:id="1421223113">
          <w:marLeft w:val="640"/>
          <w:marRight w:val="0"/>
          <w:marTop w:val="0"/>
          <w:marBottom w:val="0"/>
          <w:divBdr>
            <w:top w:val="none" w:sz="0" w:space="0" w:color="auto"/>
            <w:left w:val="none" w:sz="0" w:space="0" w:color="auto"/>
            <w:bottom w:val="none" w:sz="0" w:space="0" w:color="auto"/>
            <w:right w:val="none" w:sz="0" w:space="0" w:color="auto"/>
          </w:divBdr>
        </w:div>
        <w:div w:id="1186217049">
          <w:marLeft w:val="640"/>
          <w:marRight w:val="0"/>
          <w:marTop w:val="0"/>
          <w:marBottom w:val="0"/>
          <w:divBdr>
            <w:top w:val="none" w:sz="0" w:space="0" w:color="auto"/>
            <w:left w:val="none" w:sz="0" w:space="0" w:color="auto"/>
            <w:bottom w:val="none" w:sz="0" w:space="0" w:color="auto"/>
            <w:right w:val="none" w:sz="0" w:space="0" w:color="auto"/>
          </w:divBdr>
        </w:div>
        <w:div w:id="698244184">
          <w:marLeft w:val="640"/>
          <w:marRight w:val="0"/>
          <w:marTop w:val="0"/>
          <w:marBottom w:val="0"/>
          <w:divBdr>
            <w:top w:val="none" w:sz="0" w:space="0" w:color="auto"/>
            <w:left w:val="none" w:sz="0" w:space="0" w:color="auto"/>
            <w:bottom w:val="none" w:sz="0" w:space="0" w:color="auto"/>
            <w:right w:val="none" w:sz="0" w:space="0" w:color="auto"/>
          </w:divBdr>
        </w:div>
        <w:div w:id="948389111">
          <w:marLeft w:val="640"/>
          <w:marRight w:val="0"/>
          <w:marTop w:val="0"/>
          <w:marBottom w:val="0"/>
          <w:divBdr>
            <w:top w:val="none" w:sz="0" w:space="0" w:color="auto"/>
            <w:left w:val="none" w:sz="0" w:space="0" w:color="auto"/>
            <w:bottom w:val="none" w:sz="0" w:space="0" w:color="auto"/>
            <w:right w:val="none" w:sz="0" w:space="0" w:color="auto"/>
          </w:divBdr>
        </w:div>
        <w:div w:id="1452939188">
          <w:marLeft w:val="640"/>
          <w:marRight w:val="0"/>
          <w:marTop w:val="0"/>
          <w:marBottom w:val="0"/>
          <w:divBdr>
            <w:top w:val="none" w:sz="0" w:space="0" w:color="auto"/>
            <w:left w:val="none" w:sz="0" w:space="0" w:color="auto"/>
            <w:bottom w:val="none" w:sz="0" w:space="0" w:color="auto"/>
            <w:right w:val="none" w:sz="0" w:space="0" w:color="auto"/>
          </w:divBdr>
        </w:div>
        <w:div w:id="1977755118">
          <w:marLeft w:val="640"/>
          <w:marRight w:val="0"/>
          <w:marTop w:val="0"/>
          <w:marBottom w:val="0"/>
          <w:divBdr>
            <w:top w:val="none" w:sz="0" w:space="0" w:color="auto"/>
            <w:left w:val="none" w:sz="0" w:space="0" w:color="auto"/>
            <w:bottom w:val="none" w:sz="0" w:space="0" w:color="auto"/>
            <w:right w:val="none" w:sz="0" w:space="0" w:color="auto"/>
          </w:divBdr>
        </w:div>
        <w:div w:id="738865835">
          <w:marLeft w:val="640"/>
          <w:marRight w:val="0"/>
          <w:marTop w:val="0"/>
          <w:marBottom w:val="0"/>
          <w:divBdr>
            <w:top w:val="none" w:sz="0" w:space="0" w:color="auto"/>
            <w:left w:val="none" w:sz="0" w:space="0" w:color="auto"/>
            <w:bottom w:val="none" w:sz="0" w:space="0" w:color="auto"/>
            <w:right w:val="none" w:sz="0" w:space="0" w:color="auto"/>
          </w:divBdr>
        </w:div>
        <w:div w:id="1534659344">
          <w:marLeft w:val="640"/>
          <w:marRight w:val="0"/>
          <w:marTop w:val="0"/>
          <w:marBottom w:val="0"/>
          <w:divBdr>
            <w:top w:val="none" w:sz="0" w:space="0" w:color="auto"/>
            <w:left w:val="none" w:sz="0" w:space="0" w:color="auto"/>
            <w:bottom w:val="none" w:sz="0" w:space="0" w:color="auto"/>
            <w:right w:val="none" w:sz="0" w:space="0" w:color="auto"/>
          </w:divBdr>
        </w:div>
        <w:div w:id="1612515657">
          <w:marLeft w:val="640"/>
          <w:marRight w:val="0"/>
          <w:marTop w:val="0"/>
          <w:marBottom w:val="0"/>
          <w:divBdr>
            <w:top w:val="none" w:sz="0" w:space="0" w:color="auto"/>
            <w:left w:val="none" w:sz="0" w:space="0" w:color="auto"/>
            <w:bottom w:val="none" w:sz="0" w:space="0" w:color="auto"/>
            <w:right w:val="none" w:sz="0" w:space="0" w:color="auto"/>
          </w:divBdr>
        </w:div>
        <w:div w:id="1085807532">
          <w:marLeft w:val="640"/>
          <w:marRight w:val="0"/>
          <w:marTop w:val="0"/>
          <w:marBottom w:val="0"/>
          <w:divBdr>
            <w:top w:val="none" w:sz="0" w:space="0" w:color="auto"/>
            <w:left w:val="none" w:sz="0" w:space="0" w:color="auto"/>
            <w:bottom w:val="none" w:sz="0" w:space="0" w:color="auto"/>
            <w:right w:val="none" w:sz="0" w:space="0" w:color="auto"/>
          </w:divBdr>
        </w:div>
        <w:div w:id="744956583">
          <w:marLeft w:val="640"/>
          <w:marRight w:val="0"/>
          <w:marTop w:val="0"/>
          <w:marBottom w:val="0"/>
          <w:divBdr>
            <w:top w:val="none" w:sz="0" w:space="0" w:color="auto"/>
            <w:left w:val="none" w:sz="0" w:space="0" w:color="auto"/>
            <w:bottom w:val="none" w:sz="0" w:space="0" w:color="auto"/>
            <w:right w:val="none" w:sz="0" w:space="0" w:color="auto"/>
          </w:divBdr>
        </w:div>
        <w:div w:id="1720320692">
          <w:marLeft w:val="640"/>
          <w:marRight w:val="0"/>
          <w:marTop w:val="0"/>
          <w:marBottom w:val="0"/>
          <w:divBdr>
            <w:top w:val="none" w:sz="0" w:space="0" w:color="auto"/>
            <w:left w:val="none" w:sz="0" w:space="0" w:color="auto"/>
            <w:bottom w:val="none" w:sz="0" w:space="0" w:color="auto"/>
            <w:right w:val="none" w:sz="0" w:space="0" w:color="auto"/>
          </w:divBdr>
        </w:div>
        <w:div w:id="1156070820">
          <w:marLeft w:val="640"/>
          <w:marRight w:val="0"/>
          <w:marTop w:val="0"/>
          <w:marBottom w:val="0"/>
          <w:divBdr>
            <w:top w:val="none" w:sz="0" w:space="0" w:color="auto"/>
            <w:left w:val="none" w:sz="0" w:space="0" w:color="auto"/>
            <w:bottom w:val="none" w:sz="0" w:space="0" w:color="auto"/>
            <w:right w:val="none" w:sz="0" w:space="0" w:color="auto"/>
          </w:divBdr>
        </w:div>
        <w:div w:id="1704356550">
          <w:marLeft w:val="640"/>
          <w:marRight w:val="0"/>
          <w:marTop w:val="0"/>
          <w:marBottom w:val="0"/>
          <w:divBdr>
            <w:top w:val="none" w:sz="0" w:space="0" w:color="auto"/>
            <w:left w:val="none" w:sz="0" w:space="0" w:color="auto"/>
            <w:bottom w:val="none" w:sz="0" w:space="0" w:color="auto"/>
            <w:right w:val="none" w:sz="0" w:space="0" w:color="auto"/>
          </w:divBdr>
        </w:div>
        <w:div w:id="1144932442">
          <w:marLeft w:val="640"/>
          <w:marRight w:val="0"/>
          <w:marTop w:val="0"/>
          <w:marBottom w:val="0"/>
          <w:divBdr>
            <w:top w:val="none" w:sz="0" w:space="0" w:color="auto"/>
            <w:left w:val="none" w:sz="0" w:space="0" w:color="auto"/>
            <w:bottom w:val="none" w:sz="0" w:space="0" w:color="auto"/>
            <w:right w:val="none" w:sz="0" w:space="0" w:color="auto"/>
          </w:divBdr>
        </w:div>
        <w:div w:id="919021327">
          <w:marLeft w:val="640"/>
          <w:marRight w:val="0"/>
          <w:marTop w:val="0"/>
          <w:marBottom w:val="0"/>
          <w:divBdr>
            <w:top w:val="none" w:sz="0" w:space="0" w:color="auto"/>
            <w:left w:val="none" w:sz="0" w:space="0" w:color="auto"/>
            <w:bottom w:val="none" w:sz="0" w:space="0" w:color="auto"/>
            <w:right w:val="none" w:sz="0" w:space="0" w:color="auto"/>
          </w:divBdr>
        </w:div>
        <w:div w:id="1838300045">
          <w:marLeft w:val="640"/>
          <w:marRight w:val="0"/>
          <w:marTop w:val="0"/>
          <w:marBottom w:val="0"/>
          <w:divBdr>
            <w:top w:val="none" w:sz="0" w:space="0" w:color="auto"/>
            <w:left w:val="none" w:sz="0" w:space="0" w:color="auto"/>
            <w:bottom w:val="none" w:sz="0" w:space="0" w:color="auto"/>
            <w:right w:val="none" w:sz="0" w:space="0" w:color="auto"/>
          </w:divBdr>
        </w:div>
        <w:div w:id="857741377">
          <w:marLeft w:val="640"/>
          <w:marRight w:val="0"/>
          <w:marTop w:val="0"/>
          <w:marBottom w:val="0"/>
          <w:divBdr>
            <w:top w:val="none" w:sz="0" w:space="0" w:color="auto"/>
            <w:left w:val="none" w:sz="0" w:space="0" w:color="auto"/>
            <w:bottom w:val="none" w:sz="0" w:space="0" w:color="auto"/>
            <w:right w:val="none" w:sz="0" w:space="0" w:color="auto"/>
          </w:divBdr>
        </w:div>
        <w:div w:id="245264614">
          <w:marLeft w:val="640"/>
          <w:marRight w:val="0"/>
          <w:marTop w:val="0"/>
          <w:marBottom w:val="0"/>
          <w:divBdr>
            <w:top w:val="none" w:sz="0" w:space="0" w:color="auto"/>
            <w:left w:val="none" w:sz="0" w:space="0" w:color="auto"/>
            <w:bottom w:val="none" w:sz="0" w:space="0" w:color="auto"/>
            <w:right w:val="none" w:sz="0" w:space="0" w:color="auto"/>
          </w:divBdr>
        </w:div>
        <w:div w:id="1409839543">
          <w:marLeft w:val="640"/>
          <w:marRight w:val="0"/>
          <w:marTop w:val="0"/>
          <w:marBottom w:val="0"/>
          <w:divBdr>
            <w:top w:val="none" w:sz="0" w:space="0" w:color="auto"/>
            <w:left w:val="none" w:sz="0" w:space="0" w:color="auto"/>
            <w:bottom w:val="none" w:sz="0" w:space="0" w:color="auto"/>
            <w:right w:val="none" w:sz="0" w:space="0" w:color="auto"/>
          </w:divBdr>
        </w:div>
        <w:div w:id="678582791">
          <w:marLeft w:val="640"/>
          <w:marRight w:val="0"/>
          <w:marTop w:val="0"/>
          <w:marBottom w:val="0"/>
          <w:divBdr>
            <w:top w:val="none" w:sz="0" w:space="0" w:color="auto"/>
            <w:left w:val="none" w:sz="0" w:space="0" w:color="auto"/>
            <w:bottom w:val="none" w:sz="0" w:space="0" w:color="auto"/>
            <w:right w:val="none" w:sz="0" w:space="0" w:color="auto"/>
          </w:divBdr>
        </w:div>
        <w:div w:id="1570194790">
          <w:marLeft w:val="640"/>
          <w:marRight w:val="0"/>
          <w:marTop w:val="0"/>
          <w:marBottom w:val="0"/>
          <w:divBdr>
            <w:top w:val="none" w:sz="0" w:space="0" w:color="auto"/>
            <w:left w:val="none" w:sz="0" w:space="0" w:color="auto"/>
            <w:bottom w:val="none" w:sz="0" w:space="0" w:color="auto"/>
            <w:right w:val="none" w:sz="0" w:space="0" w:color="auto"/>
          </w:divBdr>
        </w:div>
        <w:div w:id="1734936346">
          <w:marLeft w:val="640"/>
          <w:marRight w:val="0"/>
          <w:marTop w:val="0"/>
          <w:marBottom w:val="0"/>
          <w:divBdr>
            <w:top w:val="none" w:sz="0" w:space="0" w:color="auto"/>
            <w:left w:val="none" w:sz="0" w:space="0" w:color="auto"/>
            <w:bottom w:val="none" w:sz="0" w:space="0" w:color="auto"/>
            <w:right w:val="none" w:sz="0" w:space="0" w:color="auto"/>
          </w:divBdr>
        </w:div>
        <w:div w:id="1843079094">
          <w:marLeft w:val="640"/>
          <w:marRight w:val="0"/>
          <w:marTop w:val="0"/>
          <w:marBottom w:val="0"/>
          <w:divBdr>
            <w:top w:val="none" w:sz="0" w:space="0" w:color="auto"/>
            <w:left w:val="none" w:sz="0" w:space="0" w:color="auto"/>
            <w:bottom w:val="none" w:sz="0" w:space="0" w:color="auto"/>
            <w:right w:val="none" w:sz="0" w:space="0" w:color="auto"/>
          </w:divBdr>
        </w:div>
        <w:div w:id="240219190">
          <w:marLeft w:val="640"/>
          <w:marRight w:val="0"/>
          <w:marTop w:val="0"/>
          <w:marBottom w:val="0"/>
          <w:divBdr>
            <w:top w:val="none" w:sz="0" w:space="0" w:color="auto"/>
            <w:left w:val="none" w:sz="0" w:space="0" w:color="auto"/>
            <w:bottom w:val="none" w:sz="0" w:space="0" w:color="auto"/>
            <w:right w:val="none" w:sz="0" w:space="0" w:color="auto"/>
          </w:divBdr>
        </w:div>
        <w:div w:id="1864391746">
          <w:marLeft w:val="640"/>
          <w:marRight w:val="0"/>
          <w:marTop w:val="0"/>
          <w:marBottom w:val="0"/>
          <w:divBdr>
            <w:top w:val="none" w:sz="0" w:space="0" w:color="auto"/>
            <w:left w:val="none" w:sz="0" w:space="0" w:color="auto"/>
            <w:bottom w:val="none" w:sz="0" w:space="0" w:color="auto"/>
            <w:right w:val="none" w:sz="0" w:space="0" w:color="auto"/>
          </w:divBdr>
        </w:div>
        <w:div w:id="1860312398">
          <w:marLeft w:val="640"/>
          <w:marRight w:val="0"/>
          <w:marTop w:val="0"/>
          <w:marBottom w:val="0"/>
          <w:divBdr>
            <w:top w:val="none" w:sz="0" w:space="0" w:color="auto"/>
            <w:left w:val="none" w:sz="0" w:space="0" w:color="auto"/>
            <w:bottom w:val="none" w:sz="0" w:space="0" w:color="auto"/>
            <w:right w:val="none" w:sz="0" w:space="0" w:color="auto"/>
          </w:divBdr>
        </w:div>
        <w:div w:id="1080520944">
          <w:marLeft w:val="640"/>
          <w:marRight w:val="0"/>
          <w:marTop w:val="0"/>
          <w:marBottom w:val="0"/>
          <w:divBdr>
            <w:top w:val="none" w:sz="0" w:space="0" w:color="auto"/>
            <w:left w:val="none" w:sz="0" w:space="0" w:color="auto"/>
            <w:bottom w:val="none" w:sz="0" w:space="0" w:color="auto"/>
            <w:right w:val="none" w:sz="0" w:space="0" w:color="auto"/>
          </w:divBdr>
        </w:div>
        <w:div w:id="1158964523">
          <w:marLeft w:val="640"/>
          <w:marRight w:val="0"/>
          <w:marTop w:val="0"/>
          <w:marBottom w:val="0"/>
          <w:divBdr>
            <w:top w:val="none" w:sz="0" w:space="0" w:color="auto"/>
            <w:left w:val="none" w:sz="0" w:space="0" w:color="auto"/>
            <w:bottom w:val="none" w:sz="0" w:space="0" w:color="auto"/>
            <w:right w:val="none" w:sz="0" w:space="0" w:color="auto"/>
          </w:divBdr>
        </w:div>
        <w:div w:id="1010062831">
          <w:marLeft w:val="640"/>
          <w:marRight w:val="0"/>
          <w:marTop w:val="0"/>
          <w:marBottom w:val="0"/>
          <w:divBdr>
            <w:top w:val="none" w:sz="0" w:space="0" w:color="auto"/>
            <w:left w:val="none" w:sz="0" w:space="0" w:color="auto"/>
            <w:bottom w:val="none" w:sz="0" w:space="0" w:color="auto"/>
            <w:right w:val="none" w:sz="0" w:space="0" w:color="auto"/>
          </w:divBdr>
        </w:div>
        <w:div w:id="1188592929">
          <w:marLeft w:val="640"/>
          <w:marRight w:val="0"/>
          <w:marTop w:val="0"/>
          <w:marBottom w:val="0"/>
          <w:divBdr>
            <w:top w:val="none" w:sz="0" w:space="0" w:color="auto"/>
            <w:left w:val="none" w:sz="0" w:space="0" w:color="auto"/>
            <w:bottom w:val="none" w:sz="0" w:space="0" w:color="auto"/>
            <w:right w:val="none" w:sz="0" w:space="0" w:color="auto"/>
          </w:divBdr>
        </w:div>
        <w:div w:id="2110544768">
          <w:marLeft w:val="640"/>
          <w:marRight w:val="0"/>
          <w:marTop w:val="0"/>
          <w:marBottom w:val="0"/>
          <w:divBdr>
            <w:top w:val="none" w:sz="0" w:space="0" w:color="auto"/>
            <w:left w:val="none" w:sz="0" w:space="0" w:color="auto"/>
            <w:bottom w:val="none" w:sz="0" w:space="0" w:color="auto"/>
            <w:right w:val="none" w:sz="0" w:space="0" w:color="auto"/>
          </w:divBdr>
        </w:div>
        <w:div w:id="1512330394">
          <w:marLeft w:val="640"/>
          <w:marRight w:val="0"/>
          <w:marTop w:val="0"/>
          <w:marBottom w:val="0"/>
          <w:divBdr>
            <w:top w:val="none" w:sz="0" w:space="0" w:color="auto"/>
            <w:left w:val="none" w:sz="0" w:space="0" w:color="auto"/>
            <w:bottom w:val="none" w:sz="0" w:space="0" w:color="auto"/>
            <w:right w:val="none" w:sz="0" w:space="0" w:color="auto"/>
          </w:divBdr>
        </w:div>
        <w:div w:id="1229924758">
          <w:marLeft w:val="640"/>
          <w:marRight w:val="0"/>
          <w:marTop w:val="0"/>
          <w:marBottom w:val="0"/>
          <w:divBdr>
            <w:top w:val="none" w:sz="0" w:space="0" w:color="auto"/>
            <w:left w:val="none" w:sz="0" w:space="0" w:color="auto"/>
            <w:bottom w:val="none" w:sz="0" w:space="0" w:color="auto"/>
            <w:right w:val="none" w:sz="0" w:space="0" w:color="auto"/>
          </w:divBdr>
        </w:div>
        <w:div w:id="31003192">
          <w:marLeft w:val="640"/>
          <w:marRight w:val="0"/>
          <w:marTop w:val="0"/>
          <w:marBottom w:val="0"/>
          <w:divBdr>
            <w:top w:val="none" w:sz="0" w:space="0" w:color="auto"/>
            <w:left w:val="none" w:sz="0" w:space="0" w:color="auto"/>
            <w:bottom w:val="none" w:sz="0" w:space="0" w:color="auto"/>
            <w:right w:val="none" w:sz="0" w:space="0" w:color="auto"/>
          </w:divBdr>
        </w:div>
        <w:div w:id="2010131824">
          <w:marLeft w:val="640"/>
          <w:marRight w:val="0"/>
          <w:marTop w:val="0"/>
          <w:marBottom w:val="0"/>
          <w:divBdr>
            <w:top w:val="none" w:sz="0" w:space="0" w:color="auto"/>
            <w:left w:val="none" w:sz="0" w:space="0" w:color="auto"/>
            <w:bottom w:val="none" w:sz="0" w:space="0" w:color="auto"/>
            <w:right w:val="none" w:sz="0" w:space="0" w:color="auto"/>
          </w:divBdr>
        </w:div>
        <w:div w:id="816917691">
          <w:marLeft w:val="640"/>
          <w:marRight w:val="0"/>
          <w:marTop w:val="0"/>
          <w:marBottom w:val="0"/>
          <w:divBdr>
            <w:top w:val="none" w:sz="0" w:space="0" w:color="auto"/>
            <w:left w:val="none" w:sz="0" w:space="0" w:color="auto"/>
            <w:bottom w:val="none" w:sz="0" w:space="0" w:color="auto"/>
            <w:right w:val="none" w:sz="0" w:space="0" w:color="auto"/>
          </w:divBdr>
        </w:div>
        <w:div w:id="68356312">
          <w:marLeft w:val="640"/>
          <w:marRight w:val="0"/>
          <w:marTop w:val="0"/>
          <w:marBottom w:val="0"/>
          <w:divBdr>
            <w:top w:val="none" w:sz="0" w:space="0" w:color="auto"/>
            <w:left w:val="none" w:sz="0" w:space="0" w:color="auto"/>
            <w:bottom w:val="none" w:sz="0" w:space="0" w:color="auto"/>
            <w:right w:val="none" w:sz="0" w:space="0" w:color="auto"/>
          </w:divBdr>
        </w:div>
        <w:div w:id="1349866782">
          <w:marLeft w:val="640"/>
          <w:marRight w:val="0"/>
          <w:marTop w:val="0"/>
          <w:marBottom w:val="0"/>
          <w:divBdr>
            <w:top w:val="none" w:sz="0" w:space="0" w:color="auto"/>
            <w:left w:val="none" w:sz="0" w:space="0" w:color="auto"/>
            <w:bottom w:val="none" w:sz="0" w:space="0" w:color="auto"/>
            <w:right w:val="none" w:sz="0" w:space="0" w:color="auto"/>
          </w:divBdr>
        </w:div>
        <w:div w:id="1902058219">
          <w:marLeft w:val="640"/>
          <w:marRight w:val="0"/>
          <w:marTop w:val="0"/>
          <w:marBottom w:val="0"/>
          <w:divBdr>
            <w:top w:val="none" w:sz="0" w:space="0" w:color="auto"/>
            <w:left w:val="none" w:sz="0" w:space="0" w:color="auto"/>
            <w:bottom w:val="none" w:sz="0" w:space="0" w:color="auto"/>
            <w:right w:val="none" w:sz="0" w:space="0" w:color="auto"/>
          </w:divBdr>
        </w:div>
        <w:div w:id="863402055">
          <w:marLeft w:val="640"/>
          <w:marRight w:val="0"/>
          <w:marTop w:val="0"/>
          <w:marBottom w:val="0"/>
          <w:divBdr>
            <w:top w:val="none" w:sz="0" w:space="0" w:color="auto"/>
            <w:left w:val="none" w:sz="0" w:space="0" w:color="auto"/>
            <w:bottom w:val="none" w:sz="0" w:space="0" w:color="auto"/>
            <w:right w:val="none" w:sz="0" w:space="0" w:color="auto"/>
          </w:divBdr>
        </w:div>
        <w:div w:id="1530140662">
          <w:marLeft w:val="640"/>
          <w:marRight w:val="0"/>
          <w:marTop w:val="0"/>
          <w:marBottom w:val="0"/>
          <w:divBdr>
            <w:top w:val="none" w:sz="0" w:space="0" w:color="auto"/>
            <w:left w:val="none" w:sz="0" w:space="0" w:color="auto"/>
            <w:bottom w:val="none" w:sz="0" w:space="0" w:color="auto"/>
            <w:right w:val="none" w:sz="0" w:space="0" w:color="auto"/>
          </w:divBdr>
        </w:div>
        <w:div w:id="1127163192">
          <w:marLeft w:val="640"/>
          <w:marRight w:val="0"/>
          <w:marTop w:val="0"/>
          <w:marBottom w:val="0"/>
          <w:divBdr>
            <w:top w:val="none" w:sz="0" w:space="0" w:color="auto"/>
            <w:left w:val="none" w:sz="0" w:space="0" w:color="auto"/>
            <w:bottom w:val="none" w:sz="0" w:space="0" w:color="auto"/>
            <w:right w:val="none" w:sz="0" w:space="0" w:color="auto"/>
          </w:divBdr>
        </w:div>
        <w:div w:id="1834487687">
          <w:marLeft w:val="640"/>
          <w:marRight w:val="0"/>
          <w:marTop w:val="0"/>
          <w:marBottom w:val="0"/>
          <w:divBdr>
            <w:top w:val="none" w:sz="0" w:space="0" w:color="auto"/>
            <w:left w:val="none" w:sz="0" w:space="0" w:color="auto"/>
            <w:bottom w:val="none" w:sz="0" w:space="0" w:color="auto"/>
            <w:right w:val="none" w:sz="0" w:space="0" w:color="auto"/>
          </w:divBdr>
        </w:div>
        <w:div w:id="764762629">
          <w:marLeft w:val="640"/>
          <w:marRight w:val="0"/>
          <w:marTop w:val="0"/>
          <w:marBottom w:val="0"/>
          <w:divBdr>
            <w:top w:val="none" w:sz="0" w:space="0" w:color="auto"/>
            <w:left w:val="none" w:sz="0" w:space="0" w:color="auto"/>
            <w:bottom w:val="none" w:sz="0" w:space="0" w:color="auto"/>
            <w:right w:val="none" w:sz="0" w:space="0" w:color="auto"/>
          </w:divBdr>
        </w:div>
        <w:div w:id="373696388">
          <w:marLeft w:val="640"/>
          <w:marRight w:val="0"/>
          <w:marTop w:val="0"/>
          <w:marBottom w:val="0"/>
          <w:divBdr>
            <w:top w:val="none" w:sz="0" w:space="0" w:color="auto"/>
            <w:left w:val="none" w:sz="0" w:space="0" w:color="auto"/>
            <w:bottom w:val="none" w:sz="0" w:space="0" w:color="auto"/>
            <w:right w:val="none" w:sz="0" w:space="0" w:color="auto"/>
          </w:divBdr>
        </w:div>
        <w:div w:id="9532294">
          <w:marLeft w:val="640"/>
          <w:marRight w:val="0"/>
          <w:marTop w:val="0"/>
          <w:marBottom w:val="0"/>
          <w:divBdr>
            <w:top w:val="none" w:sz="0" w:space="0" w:color="auto"/>
            <w:left w:val="none" w:sz="0" w:space="0" w:color="auto"/>
            <w:bottom w:val="none" w:sz="0" w:space="0" w:color="auto"/>
            <w:right w:val="none" w:sz="0" w:space="0" w:color="auto"/>
          </w:divBdr>
        </w:div>
        <w:div w:id="131600643">
          <w:marLeft w:val="640"/>
          <w:marRight w:val="0"/>
          <w:marTop w:val="0"/>
          <w:marBottom w:val="0"/>
          <w:divBdr>
            <w:top w:val="none" w:sz="0" w:space="0" w:color="auto"/>
            <w:left w:val="none" w:sz="0" w:space="0" w:color="auto"/>
            <w:bottom w:val="none" w:sz="0" w:space="0" w:color="auto"/>
            <w:right w:val="none" w:sz="0" w:space="0" w:color="auto"/>
          </w:divBdr>
        </w:div>
        <w:div w:id="999113402">
          <w:marLeft w:val="640"/>
          <w:marRight w:val="0"/>
          <w:marTop w:val="0"/>
          <w:marBottom w:val="0"/>
          <w:divBdr>
            <w:top w:val="none" w:sz="0" w:space="0" w:color="auto"/>
            <w:left w:val="none" w:sz="0" w:space="0" w:color="auto"/>
            <w:bottom w:val="none" w:sz="0" w:space="0" w:color="auto"/>
            <w:right w:val="none" w:sz="0" w:space="0" w:color="auto"/>
          </w:divBdr>
        </w:div>
        <w:div w:id="1765497495">
          <w:marLeft w:val="640"/>
          <w:marRight w:val="0"/>
          <w:marTop w:val="0"/>
          <w:marBottom w:val="0"/>
          <w:divBdr>
            <w:top w:val="none" w:sz="0" w:space="0" w:color="auto"/>
            <w:left w:val="none" w:sz="0" w:space="0" w:color="auto"/>
            <w:bottom w:val="none" w:sz="0" w:space="0" w:color="auto"/>
            <w:right w:val="none" w:sz="0" w:space="0" w:color="auto"/>
          </w:divBdr>
        </w:div>
        <w:div w:id="1664357725">
          <w:marLeft w:val="640"/>
          <w:marRight w:val="0"/>
          <w:marTop w:val="0"/>
          <w:marBottom w:val="0"/>
          <w:divBdr>
            <w:top w:val="none" w:sz="0" w:space="0" w:color="auto"/>
            <w:left w:val="none" w:sz="0" w:space="0" w:color="auto"/>
            <w:bottom w:val="none" w:sz="0" w:space="0" w:color="auto"/>
            <w:right w:val="none" w:sz="0" w:space="0" w:color="auto"/>
          </w:divBdr>
        </w:div>
        <w:div w:id="205531996">
          <w:marLeft w:val="640"/>
          <w:marRight w:val="0"/>
          <w:marTop w:val="0"/>
          <w:marBottom w:val="0"/>
          <w:divBdr>
            <w:top w:val="none" w:sz="0" w:space="0" w:color="auto"/>
            <w:left w:val="none" w:sz="0" w:space="0" w:color="auto"/>
            <w:bottom w:val="none" w:sz="0" w:space="0" w:color="auto"/>
            <w:right w:val="none" w:sz="0" w:space="0" w:color="auto"/>
          </w:divBdr>
        </w:div>
        <w:div w:id="269709002">
          <w:marLeft w:val="640"/>
          <w:marRight w:val="0"/>
          <w:marTop w:val="0"/>
          <w:marBottom w:val="0"/>
          <w:divBdr>
            <w:top w:val="none" w:sz="0" w:space="0" w:color="auto"/>
            <w:left w:val="none" w:sz="0" w:space="0" w:color="auto"/>
            <w:bottom w:val="none" w:sz="0" w:space="0" w:color="auto"/>
            <w:right w:val="none" w:sz="0" w:space="0" w:color="auto"/>
          </w:divBdr>
        </w:div>
        <w:div w:id="1449928920">
          <w:marLeft w:val="640"/>
          <w:marRight w:val="0"/>
          <w:marTop w:val="0"/>
          <w:marBottom w:val="0"/>
          <w:divBdr>
            <w:top w:val="none" w:sz="0" w:space="0" w:color="auto"/>
            <w:left w:val="none" w:sz="0" w:space="0" w:color="auto"/>
            <w:bottom w:val="none" w:sz="0" w:space="0" w:color="auto"/>
            <w:right w:val="none" w:sz="0" w:space="0" w:color="auto"/>
          </w:divBdr>
        </w:div>
        <w:div w:id="1820031742">
          <w:marLeft w:val="640"/>
          <w:marRight w:val="0"/>
          <w:marTop w:val="0"/>
          <w:marBottom w:val="0"/>
          <w:divBdr>
            <w:top w:val="none" w:sz="0" w:space="0" w:color="auto"/>
            <w:left w:val="none" w:sz="0" w:space="0" w:color="auto"/>
            <w:bottom w:val="none" w:sz="0" w:space="0" w:color="auto"/>
            <w:right w:val="none" w:sz="0" w:space="0" w:color="auto"/>
          </w:divBdr>
        </w:div>
        <w:div w:id="2136361386">
          <w:marLeft w:val="640"/>
          <w:marRight w:val="0"/>
          <w:marTop w:val="0"/>
          <w:marBottom w:val="0"/>
          <w:divBdr>
            <w:top w:val="none" w:sz="0" w:space="0" w:color="auto"/>
            <w:left w:val="none" w:sz="0" w:space="0" w:color="auto"/>
            <w:bottom w:val="none" w:sz="0" w:space="0" w:color="auto"/>
            <w:right w:val="none" w:sz="0" w:space="0" w:color="auto"/>
          </w:divBdr>
        </w:div>
        <w:div w:id="535433885">
          <w:marLeft w:val="640"/>
          <w:marRight w:val="0"/>
          <w:marTop w:val="0"/>
          <w:marBottom w:val="0"/>
          <w:divBdr>
            <w:top w:val="none" w:sz="0" w:space="0" w:color="auto"/>
            <w:left w:val="none" w:sz="0" w:space="0" w:color="auto"/>
            <w:bottom w:val="none" w:sz="0" w:space="0" w:color="auto"/>
            <w:right w:val="none" w:sz="0" w:space="0" w:color="auto"/>
          </w:divBdr>
        </w:div>
        <w:div w:id="438834822">
          <w:marLeft w:val="640"/>
          <w:marRight w:val="0"/>
          <w:marTop w:val="0"/>
          <w:marBottom w:val="0"/>
          <w:divBdr>
            <w:top w:val="none" w:sz="0" w:space="0" w:color="auto"/>
            <w:left w:val="none" w:sz="0" w:space="0" w:color="auto"/>
            <w:bottom w:val="none" w:sz="0" w:space="0" w:color="auto"/>
            <w:right w:val="none" w:sz="0" w:space="0" w:color="auto"/>
          </w:divBdr>
        </w:div>
        <w:div w:id="406268829">
          <w:marLeft w:val="640"/>
          <w:marRight w:val="0"/>
          <w:marTop w:val="0"/>
          <w:marBottom w:val="0"/>
          <w:divBdr>
            <w:top w:val="none" w:sz="0" w:space="0" w:color="auto"/>
            <w:left w:val="none" w:sz="0" w:space="0" w:color="auto"/>
            <w:bottom w:val="none" w:sz="0" w:space="0" w:color="auto"/>
            <w:right w:val="none" w:sz="0" w:space="0" w:color="auto"/>
          </w:divBdr>
        </w:div>
        <w:div w:id="1059205221">
          <w:marLeft w:val="640"/>
          <w:marRight w:val="0"/>
          <w:marTop w:val="0"/>
          <w:marBottom w:val="0"/>
          <w:divBdr>
            <w:top w:val="none" w:sz="0" w:space="0" w:color="auto"/>
            <w:left w:val="none" w:sz="0" w:space="0" w:color="auto"/>
            <w:bottom w:val="none" w:sz="0" w:space="0" w:color="auto"/>
            <w:right w:val="none" w:sz="0" w:space="0" w:color="auto"/>
          </w:divBdr>
        </w:div>
        <w:div w:id="729502119">
          <w:marLeft w:val="640"/>
          <w:marRight w:val="0"/>
          <w:marTop w:val="0"/>
          <w:marBottom w:val="0"/>
          <w:divBdr>
            <w:top w:val="none" w:sz="0" w:space="0" w:color="auto"/>
            <w:left w:val="none" w:sz="0" w:space="0" w:color="auto"/>
            <w:bottom w:val="none" w:sz="0" w:space="0" w:color="auto"/>
            <w:right w:val="none" w:sz="0" w:space="0" w:color="auto"/>
          </w:divBdr>
        </w:div>
        <w:div w:id="487096054">
          <w:marLeft w:val="640"/>
          <w:marRight w:val="0"/>
          <w:marTop w:val="0"/>
          <w:marBottom w:val="0"/>
          <w:divBdr>
            <w:top w:val="none" w:sz="0" w:space="0" w:color="auto"/>
            <w:left w:val="none" w:sz="0" w:space="0" w:color="auto"/>
            <w:bottom w:val="none" w:sz="0" w:space="0" w:color="auto"/>
            <w:right w:val="none" w:sz="0" w:space="0" w:color="auto"/>
          </w:divBdr>
        </w:div>
        <w:div w:id="1540239144">
          <w:marLeft w:val="640"/>
          <w:marRight w:val="0"/>
          <w:marTop w:val="0"/>
          <w:marBottom w:val="0"/>
          <w:divBdr>
            <w:top w:val="none" w:sz="0" w:space="0" w:color="auto"/>
            <w:left w:val="none" w:sz="0" w:space="0" w:color="auto"/>
            <w:bottom w:val="none" w:sz="0" w:space="0" w:color="auto"/>
            <w:right w:val="none" w:sz="0" w:space="0" w:color="auto"/>
          </w:divBdr>
        </w:div>
        <w:div w:id="734166862">
          <w:marLeft w:val="640"/>
          <w:marRight w:val="0"/>
          <w:marTop w:val="0"/>
          <w:marBottom w:val="0"/>
          <w:divBdr>
            <w:top w:val="none" w:sz="0" w:space="0" w:color="auto"/>
            <w:left w:val="none" w:sz="0" w:space="0" w:color="auto"/>
            <w:bottom w:val="none" w:sz="0" w:space="0" w:color="auto"/>
            <w:right w:val="none" w:sz="0" w:space="0" w:color="auto"/>
          </w:divBdr>
        </w:div>
        <w:div w:id="2101832241">
          <w:marLeft w:val="640"/>
          <w:marRight w:val="0"/>
          <w:marTop w:val="0"/>
          <w:marBottom w:val="0"/>
          <w:divBdr>
            <w:top w:val="none" w:sz="0" w:space="0" w:color="auto"/>
            <w:left w:val="none" w:sz="0" w:space="0" w:color="auto"/>
            <w:bottom w:val="none" w:sz="0" w:space="0" w:color="auto"/>
            <w:right w:val="none" w:sz="0" w:space="0" w:color="auto"/>
          </w:divBdr>
        </w:div>
        <w:div w:id="301544996">
          <w:marLeft w:val="640"/>
          <w:marRight w:val="0"/>
          <w:marTop w:val="0"/>
          <w:marBottom w:val="0"/>
          <w:divBdr>
            <w:top w:val="none" w:sz="0" w:space="0" w:color="auto"/>
            <w:left w:val="none" w:sz="0" w:space="0" w:color="auto"/>
            <w:bottom w:val="none" w:sz="0" w:space="0" w:color="auto"/>
            <w:right w:val="none" w:sz="0" w:space="0" w:color="auto"/>
          </w:divBdr>
        </w:div>
        <w:div w:id="495537399">
          <w:marLeft w:val="640"/>
          <w:marRight w:val="0"/>
          <w:marTop w:val="0"/>
          <w:marBottom w:val="0"/>
          <w:divBdr>
            <w:top w:val="none" w:sz="0" w:space="0" w:color="auto"/>
            <w:left w:val="none" w:sz="0" w:space="0" w:color="auto"/>
            <w:bottom w:val="none" w:sz="0" w:space="0" w:color="auto"/>
            <w:right w:val="none" w:sz="0" w:space="0" w:color="auto"/>
          </w:divBdr>
        </w:div>
        <w:div w:id="1129661279">
          <w:marLeft w:val="640"/>
          <w:marRight w:val="0"/>
          <w:marTop w:val="0"/>
          <w:marBottom w:val="0"/>
          <w:divBdr>
            <w:top w:val="none" w:sz="0" w:space="0" w:color="auto"/>
            <w:left w:val="none" w:sz="0" w:space="0" w:color="auto"/>
            <w:bottom w:val="none" w:sz="0" w:space="0" w:color="auto"/>
            <w:right w:val="none" w:sz="0" w:space="0" w:color="auto"/>
          </w:divBdr>
        </w:div>
        <w:div w:id="774399863">
          <w:marLeft w:val="640"/>
          <w:marRight w:val="0"/>
          <w:marTop w:val="0"/>
          <w:marBottom w:val="0"/>
          <w:divBdr>
            <w:top w:val="none" w:sz="0" w:space="0" w:color="auto"/>
            <w:left w:val="none" w:sz="0" w:space="0" w:color="auto"/>
            <w:bottom w:val="none" w:sz="0" w:space="0" w:color="auto"/>
            <w:right w:val="none" w:sz="0" w:space="0" w:color="auto"/>
          </w:divBdr>
        </w:div>
        <w:div w:id="1719237354">
          <w:marLeft w:val="640"/>
          <w:marRight w:val="0"/>
          <w:marTop w:val="0"/>
          <w:marBottom w:val="0"/>
          <w:divBdr>
            <w:top w:val="none" w:sz="0" w:space="0" w:color="auto"/>
            <w:left w:val="none" w:sz="0" w:space="0" w:color="auto"/>
            <w:bottom w:val="none" w:sz="0" w:space="0" w:color="auto"/>
            <w:right w:val="none" w:sz="0" w:space="0" w:color="auto"/>
          </w:divBdr>
        </w:div>
        <w:div w:id="276913832">
          <w:marLeft w:val="640"/>
          <w:marRight w:val="0"/>
          <w:marTop w:val="0"/>
          <w:marBottom w:val="0"/>
          <w:divBdr>
            <w:top w:val="none" w:sz="0" w:space="0" w:color="auto"/>
            <w:left w:val="none" w:sz="0" w:space="0" w:color="auto"/>
            <w:bottom w:val="none" w:sz="0" w:space="0" w:color="auto"/>
            <w:right w:val="none" w:sz="0" w:space="0" w:color="auto"/>
          </w:divBdr>
        </w:div>
        <w:div w:id="1737512627">
          <w:marLeft w:val="640"/>
          <w:marRight w:val="0"/>
          <w:marTop w:val="0"/>
          <w:marBottom w:val="0"/>
          <w:divBdr>
            <w:top w:val="none" w:sz="0" w:space="0" w:color="auto"/>
            <w:left w:val="none" w:sz="0" w:space="0" w:color="auto"/>
            <w:bottom w:val="none" w:sz="0" w:space="0" w:color="auto"/>
            <w:right w:val="none" w:sz="0" w:space="0" w:color="auto"/>
          </w:divBdr>
        </w:div>
        <w:div w:id="1035157794">
          <w:marLeft w:val="640"/>
          <w:marRight w:val="0"/>
          <w:marTop w:val="0"/>
          <w:marBottom w:val="0"/>
          <w:divBdr>
            <w:top w:val="none" w:sz="0" w:space="0" w:color="auto"/>
            <w:left w:val="none" w:sz="0" w:space="0" w:color="auto"/>
            <w:bottom w:val="none" w:sz="0" w:space="0" w:color="auto"/>
            <w:right w:val="none" w:sz="0" w:space="0" w:color="auto"/>
          </w:divBdr>
        </w:div>
        <w:div w:id="1593977265">
          <w:marLeft w:val="640"/>
          <w:marRight w:val="0"/>
          <w:marTop w:val="0"/>
          <w:marBottom w:val="0"/>
          <w:divBdr>
            <w:top w:val="none" w:sz="0" w:space="0" w:color="auto"/>
            <w:left w:val="none" w:sz="0" w:space="0" w:color="auto"/>
            <w:bottom w:val="none" w:sz="0" w:space="0" w:color="auto"/>
            <w:right w:val="none" w:sz="0" w:space="0" w:color="auto"/>
          </w:divBdr>
        </w:div>
        <w:div w:id="2035693830">
          <w:marLeft w:val="640"/>
          <w:marRight w:val="0"/>
          <w:marTop w:val="0"/>
          <w:marBottom w:val="0"/>
          <w:divBdr>
            <w:top w:val="none" w:sz="0" w:space="0" w:color="auto"/>
            <w:left w:val="none" w:sz="0" w:space="0" w:color="auto"/>
            <w:bottom w:val="none" w:sz="0" w:space="0" w:color="auto"/>
            <w:right w:val="none" w:sz="0" w:space="0" w:color="auto"/>
          </w:divBdr>
        </w:div>
        <w:div w:id="663360044">
          <w:marLeft w:val="640"/>
          <w:marRight w:val="0"/>
          <w:marTop w:val="0"/>
          <w:marBottom w:val="0"/>
          <w:divBdr>
            <w:top w:val="none" w:sz="0" w:space="0" w:color="auto"/>
            <w:left w:val="none" w:sz="0" w:space="0" w:color="auto"/>
            <w:bottom w:val="none" w:sz="0" w:space="0" w:color="auto"/>
            <w:right w:val="none" w:sz="0" w:space="0" w:color="auto"/>
          </w:divBdr>
        </w:div>
        <w:div w:id="690684318">
          <w:marLeft w:val="640"/>
          <w:marRight w:val="0"/>
          <w:marTop w:val="0"/>
          <w:marBottom w:val="0"/>
          <w:divBdr>
            <w:top w:val="none" w:sz="0" w:space="0" w:color="auto"/>
            <w:left w:val="none" w:sz="0" w:space="0" w:color="auto"/>
            <w:bottom w:val="none" w:sz="0" w:space="0" w:color="auto"/>
            <w:right w:val="none" w:sz="0" w:space="0" w:color="auto"/>
          </w:divBdr>
        </w:div>
        <w:div w:id="504514804">
          <w:marLeft w:val="640"/>
          <w:marRight w:val="0"/>
          <w:marTop w:val="0"/>
          <w:marBottom w:val="0"/>
          <w:divBdr>
            <w:top w:val="none" w:sz="0" w:space="0" w:color="auto"/>
            <w:left w:val="none" w:sz="0" w:space="0" w:color="auto"/>
            <w:bottom w:val="none" w:sz="0" w:space="0" w:color="auto"/>
            <w:right w:val="none" w:sz="0" w:space="0" w:color="auto"/>
          </w:divBdr>
        </w:div>
        <w:div w:id="1601528175">
          <w:marLeft w:val="640"/>
          <w:marRight w:val="0"/>
          <w:marTop w:val="0"/>
          <w:marBottom w:val="0"/>
          <w:divBdr>
            <w:top w:val="none" w:sz="0" w:space="0" w:color="auto"/>
            <w:left w:val="none" w:sz="0" w:space="0" w:color="auto"/>
            <w:bottom w:val="none" w:sz="0" w:space="0" w:color="auto"/>
            <w:right w:val="none" w:sz="0" w:space="0" w:color="auto"/>
          </w:divBdr>
        </w:div>
        <w:div w:id="277955808">
          <w:marLeft w:val="640"/>
          <w:marRight w:val="0"/>
          <w:marTop w:val="0"/>
          <w:marBottom w:val="0"/>
          <w:divBdr>
            <w:top w:val="none" w:sz="0" w:space="0" w:color="auto"/>
            <w:left w:val="none" w:sz="0" w:space="0" w:color="auto"/>
            <w:bottom w:val="none" w:sz="0" w:space="0" w:color="auto"/>
            <w:right w:val="none" w:sz="0" w:space="0" w:color="auto"/>
          </w:divBdr>
        </w:div>
        <w:div w:id="1670521705">
          <w:marLeft w:val="640"/>
          <w:marRight w:val="0"/>
          <w:marTop w:val="0"/>
          <w:marBottom w:val="0"/>
          <w:divBdr>
            <w:top w:val="none" w:sz="0" w:space="0" w:color="auto"/>
            <w:left w:val="none" w:sz="0" w:space="0" w:color="auto"/>
            <w:bottom w:val="none" w:sz="0" w:space="0" w:color="auto"/>
            <w:right w:val="none" w:sz="0" w:space="0" w:color="auto"/>
          </w:divBdr>
        </w:div>
        <w:div w:id="246308185">
          <w:marLeft w:val="640"/>
          <w:marRight w:val="0"/>
          <w:marTop w:val="0"/>
          <w:marBottom w:val="0"/>
          <w:divBdr>
            <w:top w:val="none" w:sz="0" w:space="0" w:color="auto"/>
            <w:left w:val="none" w:sz="0" w:space="0" w:color="auto"/>
            <w:bottom w:val="none" w:sz="0" w:space="0" w:color="auto"/>
            <w:right w:val="none" w:sz="0" w:space="0" w:color="auto"/>
          </w:divBdr>
        </w:div>
        <w:div w:id="1115102072">
          <w:marLeft w:val="640"/>
          <w:marRight w:val="0"/>
          <w:marTop w:val="0"/>
          <w:marBottom w:val="0"/>
          <w:divBdr>
            <w:top w:val="none" w:sz="0" w:space="0" w:color="auto"/>
            <w:left w:val="none" w:sz="0" w:space="0" w:color="auto"/>
            <w:bottom w:val="none" w:sz="0" w:space="0" w:color="auto"/>
            <w:right w:val="none" w:sz="0" w:space="0" w:color="auto"/>
          </w:divBdr>
        </w:div>
        <w:div w:id="1586572924">
          <w:marLeft w:val="640"/>
          <w:marRight w:val="0"/>
          <w:marTop w:val="0"/>
          <w:marBottom w:val="0"/>
          <w:divBdr>
            <w:top w:val="none" w:sz="0" w:space="0" w:color="auto"/>
            <w:left w:val="none" w:sz="0" w:space="0" w:color="auto"/>
            <w:bottom w:val="none" w:sz="0" w:space="0" w:color="auto"/>
            <w:right w:val="none" w:sz="0" w:space="0" w:color="auto"/>
          </w:divBdr>
        </w:div>
        <w:div w:id="1766077529">
          <w:marLeft w:val="640"/>
          <w:marRight w:val="0"/>
          <w:marTop w:val="0"/>
          <w:marBottom w:val="0"/>
          <w:divBdr>
            <w:top w:val="none" w:sz="0" w:space="0" w:color="auto"/>
            <w:left w:val="none" w:sz="0" w:space="0" w:color="auto"/>
            <w:bottom w:val="none" w:sz="0" w:space="0" w:color="auto"/>
            <w:right w:val="none" w:sz="0" w:space="0" w:color="auto"/>
          </w:divBdr>
        </w:div>
        <w:div w:id="1297027142">
          <w:marLeft w:val="640"/>
          <w:marRight w:val="0"/>
          <w:marTop w:val="0"/>
          <w:marBottom w:val="0"/>
          <w:divBdr>
            <w:top w:val="none" w:sz="0" w:space="0" w:color="auto"/>
            <w:left w:val="none" w:sz="0" w:space="0" w:color="auto"/>
            <w:bottom w:val="none" w:sz="0" w:space="0" w:color="auto"/>
            <w:right w:val="none" w:sz="0" w:space="0" w:color="auto"/>
          </w:divBdr>
        </w:div>
        <w:div w:id="1306859026">
          <w:marLeft w:val="640"/>
          <w:marRight w:val="0"/>
          <w:marTop w:val="0"/>
          <w:marBottom w:val="0"/>
          <w:divBdr>
            <w:top w:val="none" w:sz="0" w:space="0" w:color="auto"/>
            <w:left w:val="none" w:sz="0" w:space="0" w:color="auto"/>
            <w:bottom w:val="none" w:sz="0" w:space="0" w:color="auto"/>
            <w:right w:val="none" w:sz="0" w:space="0" w:color="auto"/>
          </w:divBdr>
        </w:div>
        <w:div w:id="1294017007">
          <w:marLeft w:val="640"/>
          <w:marRight w:val="0"/>
          <w:marTop w:val="0"/>
          <w:marBottom w:val="0"/>
          <w:divBdr>
            <w:top w:val="none" w:sz="0" w:space="0" w:color="auto"/>
            <w:left w:val="none" w:sz="0" w:space="0" w:color="auto"/>
            <w:bottom w:val="none" w:sz="0" w:space="0" w:color="auto"/>
            <w:right w:val="none" w:sz="0" w:space="0" w:color="auto"/>
          </w:divBdr>
        </w:div>
        <w:div w:id="1480029117">
          <w:marLeft w:val="640"/>
          <w:marRight w:val="0"/>
          <w:marTop w:val="0"/>
          <w:marBottom w:val="0"/>
          <w:divBdr>
            <w:top w:val="none" w:sz="0" w:space="0" w:color="auto"/>
            <w:left w:val="none" w:sz="0" w:space="0" w:color="auto"/>
            <w:bottom w:val="none" w:sz="0" w:space="0" w:color="auto"/>
            <w:right w:val="none" w:sz="0" w:space="0" w:color="auto"/>
          </w:divBdr>
        </w:div>
        <w:div w:id="1155490316">
          <w:marLeft w:val="640"/>
          <w:marRight w:val="0"/>
          <w:marTop w:val="0"/>
          <w:marBottom w:val="0"/>
          <w:divBdr>
            <w:top w:val="none" w:sz="0" w:space="0" w:color="auto"/>
            <w:left w:val="none" w:sz="0" w:space="0" w:color="auto"/>
            <w:bottom w:val="none" w:sz="0" w:space="0" w:color="auto"/>
            <w:right w:val="none" w:sz="0" w:space="0" w:color="auto"/>
          </w:divBdr>
        </w:div>
        <w:div w:id="101920756">
          <w:marLeft w:val="640"/>
          <w:marRight w:val="0"/>
          <w:marTop w:val="0"/>
          <w:marBottom w:val="0"/>
          <w:divBdr>
            <w:top w:val="none" w:sz="0" w:space="0" w:color="auto"/>
            <w:left w:val="none" w:sz="0" w:space="0" w:color="auto"/>
            <w:bottom w:val="none" w:sz="0" w:space="0" w:color="auto"/>
            <w:right w:val="none" w:sz="0" w:space="0" w:color="auto"/>
          </w:divBdr>
        </w:div>
        <w:div w:id="1064371347">
          <w:marLeft w:val="640"/>
          <w:marRight w:val="0"/>
          <w:marTop w:val="0"/>
          <w:marBottom w:val="0"/>
          <w:divBdr>
            <w:top w:val="none" w:sz="0" w:space="0" w:color="auto"/>
            <w:left w:val="none" w:sz="0" w:space="0" w:color="auto"/>
            <w:bottom w:val="none" w:sz="0" w:space="0" w:color="auto"/>
            <w:right w:val="none" w:sz="0" w:space="0" w:color="auto"/>
          </w:divBdr>
        </w:div>
        <w:div w:id="242028293">
          <w:marLeft w:val="640"/>
          <w:marRight w:val="0"/>
          <w:marTop w:val="0"/>
          <w:marBottom w:val="0"/>
          <w:divBdr>
            <w:top w:val="none" w:sz="0" w:space="0" w:color="auto"/>
            <w:left w:val="none" w:sz="0" w:space="0" w:color="auto"/>
            <w:bottom w:val="none" w:sz="0" w:space="0" w:color="auto"/>
            <w:right w:val="none" w:sz="0" w:space="0" w:color="auto"/>
          </w:divBdr>
        </w:div>
        <w:div w:id="1004940368">
          <w:marLeft w:val="640"/>
          <w:marRight w:val="0"/>
          <w:marTop w:val="0"/>
          <w:marBottom w:val="0"/>
          <w:divBdr>
            <w:top w:val="none" w:sz="0" w:space="0" w:color="auto"/>
            <w:left w:val="none" w:sz="0" w:space="0" w:color="auto"/>
            <w:bottom w:val="none" w:sz="0" w:space="0" w:color="auto"/>
            <w:right w:val="none" w:sz="0" w:space="0" w:color="auto"/>
          </w:divBdr>
        </w:div>
        <w:div w:id="2095471615">
          <w:marLeft w:val="640"/>
          <w:marRight w:val="0"/>
          <w:marTop w:val="0"/>
          <w:marBottom w:val="0"/>
          <w:divBdr>
            <w:top w:val="none" w:sz="0" w:space="0" w:color="auto"/>
            <w:left w:val="none" w:sz="0" w:space="0" w:color="auto"/>
            <w:bottom w:val="none" w:sz="0" w:space="0" w:color="auto"/>
            <w:right w:val="none" w:sz="0" w:space="0" w:color="auto"/>
          </w:divBdr>
        </w:div>
        <w:div w:id="1825466555">
          <w:marLeft w:val="640"/>
          <w:marRight w:val="0"/>
          <w:marTop w:val="0"/>
          <w:marBottom w:val="0"/>
          <w:divBdr>
            <w:top w:val="none" w:sz="0" w:space="0" w:color="auto"/>
            <w:left w:val="none" w:sz="0" w:space="0" w:color="auto"/>
            <w:bottom w:val="none" w:sz="0" w:space="0" w:color="auto"/>
            <w:right w:val="none" w:sz="0" w:space="0" w:color="auto"/>
          </w:divBdr>
        </w:div>
        <w:div w:id="120852619">
          <w:marLeft w:val="640"/>
          <w:marRight w:val="0"/>
          <w:marTop w:val="0"/>
          <w:marBottom w:val="0"/>
          <w:divBdr>
            <w:top w:val="none" w:sz="0" w:space="0" w:color="auto"/>
            <w:left w:val="none" w:sz="0" w:space="0" w:color="auto"/>
            <w:bottom w:val="none" w:sz="0" w:space="0" w:color="auto"/>
            <w:right w:val="none" w:sz="0" w:space="0" w:color="auto"/>
          </w:divBdr>
        </w:div>
        <w:div w:id="996153349">
          <w:marLeft w:val="640"/>
          <w:marRight w:val="0"/>
          <w:marTop w:val="0"/>
          <w:marBottom w:val="0"/>
          <w:divBdr>
            <w:top w:val="none" w:sz="0" w:space="0" w:color="auto"/>
            <w:left w:val="none" w:sz="0" w:space="0" w:color="auto"/>
            <w:bottom w:val="none" w:sz="0" w:space="0" w:color="auto"/>
            <w:right w:val="none" w:sz="0" w:space="0" w:color="auto"/>
          </w:divBdr>
        </w:div>
        <w:div w:id="179508939">
          <w:marLeft w:val="640"/>
          <w:marRight w:val="0"/>
          <w:marTop w:val="0"/>
          <w:marBottom w:val="0"/>
          <w:divBdr>
            <w:top w:val="none" w:sz="0" w:space="0" w:color="auto"/>
            <w:left w:val="none" w:sz="0" w:space="0" w:color="auto"/>
            <w:bottom w:val="none" w:sz="0" w:space="0" w:color="auto"/>
            <w:right w:val="none" w:sz="0" w:space="0" w:color="auto"/>
          </w:divBdr>
        </w:div>
        <w:div w:id="2142267905">
          <w:marLeft w:val="640"/>
          <w:marRight w:val="0"/>
          <w:marTop w:val="0"/>
          <w:marBottom w:val="0"/>
          <w:divBdr>
            <w:top w:val="none" w:sz="0" w:space="0" w:color="auto"/>
            <w:left w:val="none" w:sz="0" w:space="0" w:color="auto"/>
            <w:bottom w:val="none" w:sz="0" w:space="0" w:color="auto"/>
            <w:right w:val="none" w:sz="0" w:space="0" w:color="auto"/>
          </w:divBdr>
        </w:div>
        <w:div w:id="1159803603">
          <w:marLeft w:val="640"/>
          <w:marRight w:val="0"/>
          <w:marTop w:val="0"/>
          <w:marBottom w:val="0"/>
          <w:divBdr>
            <w:top w:val="none" w:sz="0" w:space="0" w:color="auto"/>
            <w:left w:val="none" w:sz="0" w:space="0" w:color="auto"/>
            <w:bottom w:val="none" w:sz="0" w:space="0" w:color="auto"/>
            <w:right w:val="none" w:sz="0" w:space="0" w:color="auto"/>
          </w:divBdr>
        </w:div>
        <w:div w:id="1650670582">
          <w:marLeft w:val="640"/>
          <w:marRight w:val="0"/>
          <w:marTop w:val="0"/>
          <w:marBottom w:val="0"/>
          <w:divBdr>
            <w:top w:val="none" w:sz="0" w:space="0" w:color="auto"/>
            <w:left w:val="none" w:sz="0" w:space="0" w:color="auto"/>
            <w:bottom w:val="none" w:sz="0" w:space="0" w:color="auto"/>
            <w:right w:val="none" w:sz="0" w:space="0" w:color="auto"/>
          </w:divBdr>
        </w:div>
        <w:div w:id="1619951375">
          <w:marLeft w:val="640"/>
          <w:marRight w:val="0"/>
          <w:marTop w:val="0"/>
          <w:marBottom w:val="0"/>
          <w:divBdr>
            <w:top w:val="none" w:sz="0" w:space="0" w:color="auto"/>
            <w:left w:val="none" w:sz="0" w:space="0" w:color="auto"/>
            <w:bottom w:val="none" w:sz="0" w:space="0" w:color="auto"/>
            <w:right w:val="none" w:sz="0" w:space="0" w:color="auto"/>
          </w:divBdr>
        </w:div>
        <w:div w:id="581136516">
          <w:marLeft w:val="640"/>
          <w:marRight w:val="0"/>
          <w:marTop w:val="0"/>
          <w:marBottom w:val="0"/>
          <w:divBdr>
            <w:top w:val="none" w:sz="0" w:space="0" w:color="auto"/>
            <w:left w:val="none" w:sz="0" w:space="0" w:color="auto"/>
            <w:bottom w:val="none" w:sz="0" w:space="0" w:color="auto"/>
            <w:right w:val="none" w:sz="0" w:space="0" w:color="auto"/>
          </w:divBdr>
        </w:div>
        <w:div w:id="437602870">
          <w:marLeft w:val="640"/>
          <w:marRight w:val="0"/>
          <w:marTop w:val="0"/>
          <w:marBottom w:val="0"/>
          <w:divBdr>
            <w:top w:val="none" w:sz="0" w:space="0" w:color="auto"/>
            <w:left w:val="none" w:sz="0" w:space="0" w:color="auto"/>
            <w:bottom w:val="none" w:sz="0" w:space="0" w:color="auto"/>
            <w:right w:val="none" w:sz="0" w:space="0" w:color="auto"/>
          </w:divBdr>
        </w:div>
        <w:div w:id="620651780">
          <w:marLeft w:val="640"/>
          <w:marRight w:val="0"/>
          <w:marTop w:val="0"/>
          <w:marBottom w:val="0"/>
          <w:divBdr>
            <w:top w:val="none" w:sz="0" w:space="0" w:color="auto"/>
            <w:left w:val="none" w:sz="0" w:space="0" w:color="auto"/>
            <w:bottom w:val="none" w:sz="0" w:space="0" w:color="auto"/>
            <w:right w:val="none" w:sz="0" w:space="0" w:color="auto"/>
          </w:divBdr>
        </w:div>
        <w:div w:id="1772166127">
          <w:marLeft w:val="640"/>
          <w:marRight w:val="0"/>
          <w:marTop w:val="0"/>
          <w:marBottom w:val="0"/>
          <w:divBdr>
            <w:top w:val="none" w:sz="0" w:space="0" w:color="auto"/>
            <w:left w:val="none" w:sz="0" w:space="0" w:color="auto"/>
            <w:bottom w:val="none" w:sz="0" w:space="0" w:color="auto"/>
            <w:right w:val="none" w:sz="0" w:space="0" w:color="auto"/>
          </w:divBdr>
        </w:div>
        <w:div w:id="1093697371">
          <w:marLeft w:val="640"/>
          <w:marRight w:val="0"/>
          <w:marTop w:val="0"/>
          <w:marBottom w:val="0"/>
          <w:divBdr>
            <w:top w:val="none" w:sz="0" w:space="0" w:color="auto"/>
            <w:left w:val="none" w:sz="0" w:space="0" w:color="auto"/>
            <w:bottom w:val="none" w:sz="0" w:space="0" w:color="auto"/>
            <w:right w:val="none" w:sz="0" w:space="0" w:color="auto"/>
          </w:divBdr>
        </w:div>
        <w:div w:id="1658532660">
          <w:marLeft w:val="640"/>
          <w:marRight w:val="0"/>
          <w:marTop w:val="0"/>
          <w:marBottom w:val="0"/>
          <w:divBdr>
            <w:top w:val="none" w:sz="0" w:space="0" w:color="auto"/>
            <w:left w:val="none" w:sz="0" w:space="0" w:color="auto"/>
            <w:bottom w:val="none" w:sz="0" w:space="0" w:color="auto"/>
            <w:right w:val="none" w:sz="0" w:space="0" w:color="auto"/>
          </w:divBdr>
        </w:div>
        <w:div w:id="1481266007">
          <w:marLeft w:val="640"/>
          <w:marRight w:val="0"/>
          <w:marTop w:val="0"/>
          <w:marBottom w:val="0"/>
          <w:divBdr>
            <w:top w:val="none" w:sz="0" w:space="0" w:color="auto"/>
            <w:left w:val="none" w:sz="0" w:space="0" w:color="auto"/>
            <w:bottom w:val="none" w:sz="0" w:space="0" w:color="auto"/>
            <w:right w:val="none" w:sz="0" w:space="0" w:color="auto"/>
          </w:divBdr>
        </w:div>
        <w:div w:id="1405833753">
          <w:marLeft w:val="640"/>
          <w:marRight w:val="0"/>
          <w:marTop w:val="0"/>
          <w:marBottom w:val="0"/>
          <w:divBdr>
            <w:top w:val="none" w:sz="0" w:space="0" w:color="auto"/>
            <w:left w:val="none" w:sz="0" w:space="0" w:color="auto"/>
            <w:bottom w:val="none" w:sz="0" w:space="0" w:color="auto"/>
            <w:right w:val="none" w:sz="0" w:space="0" w:color="auto"/>
          </w:divBdr>
        </w:div>
        <w:div w:id="996419736">
          <w:marLeft w:val="640"/>
          <w:marRight w:val="0"/>
          <w:marTop w:val="0"/>
          <w:marBottom w:val="0"/>
          <w:divBdr>
            <w:top w:val="none" w:sz="0" w:space="0" w:color="auto"/>
            <w:left w:val="none" w:sz="0" w:space="0" w:color="auto"/>
            <w:bottom w:val="none" w:sz="0" w:space="0" w:color="auto"/>
            <w:right w:val="none" w:sz="0" w:space="0" w:color="auto"/>
          </w:divBdr>
        </w:div>
        <w:div w:id="1861622494">
          <w:marLeft w:val="640"/>
          <w:marRight w:val="0"/>
          <w:marTop w:val="0"/>
          <w:marBottom w:val="0"/>
          <w:divBdr>
            <w:top w:val="none" w:sz="0" w:space="0" w:color="auto"/>
            <w:left w:val="none" w:sz="0" w:space="0" w:color="auto"/>
            <w:bottom w:val="none" w:sz="0" w:space="0" w:color="auto"/>
            <w:right w:val="none" w:sz="0" w:space="0" w:color="auto"/>
          </w:divBdr>
        </w:div>
        <w:div w:id="1414233768">
          <w:marLeft w:val="640"/>
          <w:marRight w:val="0"/>
          <w:marTop w:val="0"/>
          <w:marBottom w:val="0"/>
          <w:divBdr>
            <w:top w:val="none" w:sz="0" w:space="0" w:color="auto"/>
            <w:left w:val="none" w:sz="0" w:space="0" w:color="auto"/>
            <w:bottom w:val="none" w:sz="0" w:space="0" w:color="auto"/>
            <w:right w:val="none" w:sz="0" w:space="0" w:color="auto"/>
          </w:divBdr>
        </w:div>
        <w:div w:id="240214724">
          <w:marLeft w:val="640"/>
          <w:marRight w:val="0"/>
          <w:marTop w:val="0"/>
          <w:marBottom w:val="0"/>
          <w:divBdr>
            <w:top w:val="none" w:sz="0" w:space="0" w:color="auto"/>
            <w:left w:val="none" w:sz="0" w:space="0" w:color="auto"/>
            <w:bottom w:val="none" w:sz="0" w:space="0" w:color="auto"/>
            <w:right w:val="none" w:sz="0" w:space="0" w:color="auto"/>
          </w:divBdr>
        </w:div>
        <w:div w:id="443116422">
          <w:marLeft w:val="640"/>
          <w:marRight w:val="0"/>
          <w:marTop w:val="0"/>
          <w:marBottom w:val="0"/>
          <w:divBdr>
            <w:top w:val="none" w:sz="0" w:space="0" w:color="auto"/>
            <w:left w:val="none" w:sz="0" w:space="0" w:color="auto"/>
            <w:bottom w:val="none" w:sz="0" w:space="0" w:color="auto"/>
            <w:right w:val="none" w:sz="0" w:space="0" w:color="auto"/>
          </w:divBdr>
        </w:div>
        <w:div w:id="745692060">
          <w:marLeft w:val="640"/>
          <w:marRight w:val="0"/>
          <w:marTop w:val="0"/>
          <w:marBottom w:val="0"/>
          <w:divBdr>
            <w:top w:val="none" w:sz="0" w:space="0" w:color="auto"/>
            <w:left w:val="none" w:sz="0" w:space="0" w:color="auto"/>
            <w:bottom w:val="none" w:sz="0" w:space="0" w:color="auto"/>
            <w:right w:val="none" w:sz="0" w:space="0" w:color="auto"/>
          </w:divBdr>
        </w:div>
        <w:div w:id="483006082">
          <w:marLeft w:val="640"/>
          <w:marRight w:val="0"/>
          <w:marTop w:val="0"/>
          <w:marBottom w:val="0"/>
          <w:divBdr>
            <w:top w:val="none" w:sz="0" w:space="0" w:color="auto"/>
            <w:left w:val="none" w:sz="0" w:space="0" w:color="auto"/>
            <w:bottom w:val="none" w:sz="0" w:space="0" w:color="auto"/>
            <w:right w:val="none" w:sz="0" w:space="0" w:color="auto"/>
          </w:divBdr>
        </w:div>
        <w:div w:id="54665478">
          <w:marLeft w:val="640"/>
          <w:marRight w:val="0"/>
          <w:marTop w:val="0"/>
          <w:marBottom w:val="0"/>
          <w:divBdr>
            <w:top w:val="none" w:sz="0" w:space="0" w:color="auto"/>
            <w:left w:val="none" w:sz="0" w:space="0" w:color="auto"/>
            <w:bottom w:val="none" w:sz="0" w:space="0" w:color="auto"/>
            <w:right w:val="none" w:sz="0" w:space="0" w:color="auto"/>
          </w:divBdr>
        </w:div>
      </w:divsChild>
    </w:div>
    <w:div w:id="88428161">
      <w:bodyDiv w:val="1"/>
      <w:marLeft w:val="0"/>
      <w:marRight w:val="0"/>
      <w:marTop w:val="0"/>
      <w:marBottom w:val="0"/>
      <w:divBdr>
        <w:top w:val="none" w:sz="0" w:space="0" w:color="auto"/>
        <w:left w:val="none" w:sz="0" w:space="0" w:color="auto"/>
        <w:bottom w:val="none" w:sz="0" w:space="0" w:color="auto"/>
        <w:right w:val="none" w:sz="0" w:space="0" w:color="auto"/>
      </w:divBdr>
      <w:divsChild>
        <w:div w:id="1631394475">
          <w:marLeft w:val="640"/>
          <w:marRight w:val="0"/>
          <w:marTop w:val="0"/>
          <w:marBottom w:val="0"/>
          <w:divBdr>
            <w:top w:val="none" w:sz="0" w:space="0" w:color="auto"/>
            <w:left w:val="none" w:sz="0" w:space="0" w:color="auto"/>
            <w:bottom w:val="none" w:sz="0" w:space="0" w:color="auto"/>
            <w:right w:val="none" w:sz="0" w:space="0" w:color="auto"/>
          </w:divBdr>
        </w:div>
        <w:div w:id="652101636">
          <w:marLeft w:val="640"/>
          <w:marRight w:val="0"/>
          <w:marTop w:val="0"/>
          <w:marBottom w:val="0"/>
          <w:divBdr>
            <w:top w:val="none" w:sz="0" w:space="0" w:color="auto"/>
            <w:left w:val="none" w:sz="0" w:space="0" w:color="auto"/>
            <w:bottom w:val="none" w:sz="0" w:space="0" w:color="auto"/>
            <w:right w:val="none" w:sz="0" w:space="0" w:color="auto"/>
          </w:divBdr>
        </w:div>
        <w:div w:id="1349408508">
          <w:marLeft w:val="640"/>
          <w:marRight w:val="0"/>
          <w:marTop w:val="0"/>
          <w:marBottom w:val="0"/>
          <w:divBdr>
            <w:top w:val="none" w:sz="0" w:space="0" w:color="auto"/>
            <w:left w:val="none" w:sz="0" w:space="0" w:color="auto"/>
            <w:bottom w:val="none" w:sz="0" w:space="0" w:color="auto"/>
            <w:right w:val="none" w:sz="0" w:space="0" w:color="auto"/>
          </w:divBdr>
        </w:div>
        <w:div w:id="322784013">
          <w:marLeft w:val="640"/>
          <w:marRight w:val="0"/>
          <w:marTop w:val="0"/>
          <w:marBottom w:val="0"/>
          <w:divBdr>
            <w:top w:val="none" w:sz="0" w:space="0" w:color="auto"/>
            <w:left w:val="none" w:sz="0" w:space="0" w:color="auto"/>
            <w:bottom w:val="none" w:sz="0" w:space="0" w:color="auto"/>
            <w:right w:val="none" w:sz="0" w:space="0" w:color="auto"/>
          </w:divBdr>
        </w:div>
        <w:div w:id="1571236027">
          <w:marLeft w:val="640"/>
          <w:marRight w:val="0"/>
          <w:marTop w:val="0"/>
          <w:marBottom w:val="0"/>
          <w:divBdr>
            <w:top w:val="none" w:sz="0" w:space="0" w:color="auto"/>
            <w:left w:val="none" w:sz="0" w:space="0" w:color="auto"/>
            <w:bottom w:val="none" w:sz="0" w:space="0" w:color="auto"/>
            <w:right w:val="none" w:sz="0" w:space="0" w:color="auto"/>
          </w:divBdr>
        </w:div>
        <w:div w:id="396170205">
          <w:marLeft w:val="640"/>
          <w:marRight w:val="0"/>
          <w:marTop w:val="0"/>
          <w:marBottom w:val="0"/>
          <w:divBdr>
            <w:top w:val="none" w:sz="0" w:space="0" w:color="auto"/>
            <w:left w:val="none" w:sz="0" w:space="0" w:color="auto"/>
            <w:bottom w:val="none" w:sz="0" w:space="0" w:color="auto"/>
            <w:right w:val="none" w:sz="0" w:space="0" w:color="auto"/>
          </w:divBdr>
        </w:div>
        <w:div w:id="278218143">
          <w:marLeft w:val="640"/>
          <w:marRight w:val="0"/>
          <w:marTop w:val="0"/>
          <w:marBottom w:val="0"/>
          <w:divBdr>
            <w:top w:val="none" w:sz="0" w:space="0" w:color="auto"/>
            <w:left w:val="none" w:sz="0" w:space="0" w:color="auto"/>
            <w:bottom w:val="none" w:sz="0" w:space="0" w:color="auto"/>
            <w:right w:val="none" w:sz="0" w:space="0" w:color="auto"/>
          </w:divBdr>
        </w:div>
        <w:div w:id="326441817">
          <w:marLeft w:val="640"/>
          <w:marRight w:val="0"/>
          <w:marTop w:val="0"/>
          <w:marBottom w:val="0"/>
          <w:divBdr>
            <w:top w:val="none" w:sz="0" w:space="0" w:color="auto"/>
            <w:left w:val="none" w:sz="0" w:space="0" w:color="auto"/>
            <w:bottom w:val="none" w:sz="0" w:space="0" w:color="auto"/>
            <w:right w:val="none" w:sz="0" w:space="0" w:color="auto"/>
          </w:divBdr>
        </w:div>
        <w:div w:id="968776600">
          <w:marLeft w:val="640"/>
          <w:marRight w:val="0"/>
          <w:marTop w:val="0"/>
          <w:marBottom w:val="0"/>
          <w:divBdr>
            <w:top w:val="none" w:sz="0" w:space="0" w:color="auto"/>
            <w:left w:val="none" w:sz="0" w:space="0" w:color="auto"/>
            <w:bottom w:val="none" w:sz="0" w:space="0" w:color="auto"/>
            <w:right w:val="none" w:sz="0" w:space="0" w:color="auto"/>
          </w:divBdr>
        </w:div>
        <w:div w:id="1721173091">
          <w:marLeft w:val="640"/>
          <w:marRight w:val="0"/>
          <w:marTop w:val="0"/>
          <w:marBottom w:val="0"/>
          <w:divBdr>
            <w:top w:val="none" w:sz="0" w:space="0" w:color="auto"/>
            <w:left w:val="none" w:sz="0" w:space="0" w:color="auto"/>
            <w:bottom w:val="none" w:sz="0" w:space="0" w:color="auto"/>
            <w:right w:val="none" w:sz="0" w:space="0" w:color="auto"/>
          </w:divBdr>
        </w:div>
        <w:div w:id="1278368449">
          <w:marLeft w:val="640"/>
          <w:marRight w:val="0"/>
          <w:marTop w:val="0"/>
          <w:marBottom w:val="0"/>
          <w:divBdr>
            <w:top w:val="none" w:sz="0" w:space="0" w:color="auto"/>
            <w:left w:val="none" w:sz="0" w:space="0" w:color="auto"/>
            <w:bottom w:val="none" w:sz="0" w:space="0" w:color="auto"/>
            <w:right w:val="none" w:sz="0" w:space="0" w:color="auto"/>
          </w:divBdr>
        </w:div>
        <w:div w:id="1054356963">
          <w:marLeft w:val="640"/>
          <w:marRight w:val="0"/>
          <w:marTop w:val="0"/>
          <w:marBottom w:val="0"/>
          <w:divBdr>
            <w:top w:val="none" w:sz="0" w:space="0" w:color="auto"/>
            <w:left w:val="none" w:sz="0" w:space="0" w:color="auto"/>
            <w:bottom w:val="none" w:sz="0" w:space="0" w:color="auto"/>
            <w:right w:val="none" w:sz="0" w:space="0" w:color="auto"/>
          </w:divBdr>
        </w:div>
        <w:div w:id="1342246385">
          <w:marLeft w:val="640"/>
          <w:marRight w:val="0"/>
          <w:marTop w:val="0"/>
          <w:marBottom w:val="0"/>
          <w:divBdr>
            <w:top w:val="none" w:sz="0" w:space="0" w:color="auto"/>
            <w:left w:val="none" w:sz="0" w:space="0" w:color="auto"/>
            <w:bottom w:val="none" w:sz="0" w:space="0" w:color="auto"/>
            <w:right w:val="none" w:sz="0" w:space="0" w:color="auto"/>
          </w:divBdr>
        </w:div>
        <w:div w:id="1533811212">
          <w:marLeft w:val="640"/>
          <w:marRight w:val="0"/>
          <w:marTop w:val="0"/>
          <w:marBottom w:val="0"/>
          <w:divBdr>
            <w:top w:val="none" w:sz="0" w:space="0" w:color="auto"/>
            <w:left w:val="none" w:sz="0" w:space="0" w:color="auto"/>
            <w:bottom w:val="none" w:sz="0" w:space="0" w:color="auto"/>
            <w:right w:val="none" w:sz="0" w:space="0" w:color="auto"/>
          </w:divBdr>
        </w:div>
        <w:div w:id="1114255602">
          <w:marLeft w:val="640"/>
          <w:marRight w:val="0"/>
          <w:marTop w:val="0"/>
          <w:marBottom w:val="0"/>
          <w:divBdr>
            <w:top w:val="none" w:sz="0" w:space="0" w:color="auto"/>
            <w:left w:val="none" w:sz="0" w:space="0" w:color="auto"/>
            <w:bottom w:val="none" w:sz="0" w:space="0" w:color="auto"/>
            <w:right w:val="none" w:sz="0" w:space="0" w:color="auto"/>
          </w:divBdr>
        </w:div>
        <w:div w:id="1463384839">
          <w:marLeft w:val="640"/>
          <w:marRight w:val="0"/>
          <w:marTop w:val="0"/>
          <w:marBottom w:val="0"/>
          <w:divBdr>
            <w:top w:val="none" w:sz="0" w:space="0" w:color="auto"/>
            <w:left w:val="none" w:sz="0" w:space="0" w:color="auto"/>
            <w:bottom w:val="none" w:sz="0" w:space="0" w:color="auto"/>
            <w:right w:val="none" w:sz="0" w:space="0" w:color="auto"/>
          </w:divBdr>
        </w:div>
        <w:div w:id="1605380698">
          <w:marLeft w:val="640"/>
          <w:marRight w:val="0"/>
          <w:marTop w:val="0"/>
          <w:marBottom w:val="0"/>
          <w:divBdr>
            <w:top w:val="none" w:sz="0" w:space="0" w:color="auto"/>
            <w:left w:val="none" w:sz="0" w:space="0" w:color="auto"/>
            <w:bottom w:val="none" w:sz="0" w:space="0" w:color="auto"/>
            <w:right w:val="none" w:sz="0" w:space="0" w:color="auto"/>
          </w:divBdr>
        </w:div>
        <w:div w:id="1666590530">
          <w:marLeft w:val="640"/>
          <w:marRight w:val="0"/>
          <w:marTop w:val="0"/>
          <w:marBottom w:val="0"/>
          <w:divBdr>
            <w:top w:val="none" w:sz="0" w:space="0" w:color="auto"/>
            <w:left w:val="none" w:sz="0" w:space="0" w:color="auto"/>
            <w:bottom w:val="none" w:sz="0" w:space="0" w:color="auto"/>
            <w:right w:val="none" w:sz="0" w:space="0" w:color="auto"/>
          </w:divBdr>
        </w:div>
        <w:div w:id="654527987">
          <w:marLeft w:val="640"/>
          <w:marRight w:val="0"/>
          <w:marTop w:val="0"/>
          <w:marBottom w:val="0"/>
          <w:divBdr>
            <w:top w:val="none" w:sz="0" w:space="0" w:color="auto"/>
            <w:left w:val="none" w:sz="0" w:space="0" w:color="auto"/>
            <w:bottom w:val="none" w:sz="0" w:space="0" w:color="auto"/>
            <w:right w:val="none" w:sz="0" w:space="0" w:color="auto"/>
          </w:divBdr>
        </w:div>
        <w:div w:id="1971398133">
          <w:marLeft w:val="640"/>
          <w:marRight w:val="0"/>
          <w:marTop w:val="0"/>
          <w:marBottom w:val="0"/>
          <w:divBdr>
            <w:top w:val="none" w:sz="0" w:space="0" w:color="auto"/>
            <w:left w:val="none" w:sz="0" w:space="0" w:color="auto"/>
            <w:bottom w:val="none" w:sz="0" w:space="0" w:color="auto"/>
            <w:right w:val="none" w:sz="0" w:space="0" w:color="auto"/>
          </w:divBdr>
        </w:div>
        <w:div w:id="883559129">
          <w:marLeft w:val="640"/>
          <w:marRight w:val="0"/>
          <w:marTop w:val="0"/>
          <w:marBottom w:val="0"/>
          <w:divBdr>
            <w:top w:val="none" w:sz="0" w:space="0" w:color="auto"/>
            <w:left w:val="none" w:sz="0" w:space="0" w:color="auto"/>
            <w:bottom w:val="none" w:sz="0" w:space="0" w:color="auto"/>
            <w:right w:val="none" w:sz="0" w:space="0" w:color="auto"/>
          </w:divBdr>
        </w:div>
        <w:div w:id="698625484">
          <w:marLeft w:val="640"/>
          <w:marRight w:val="0"/>
          <w:marTop w:val="0"/>
          <w:marBottom w:val="0"/>
          <w:divBdr>
            <w:top w:val="none" w:sz="0" w:space="0" w:color="auto"/>
            <w:left w:val="none" w:sz="0" w:space="0" w:color="auto"/>
            <w:bottom w:val="none" w:sz="0" w:space="0" w:color="auto"/>
            <w:right w:val="none" w:sz="0" w:space="0" w:color="auto"/>
          </w:divBdr>
        </w:div>
        <w:div w:id="2065785853">
          <w:marLeft w:val="640"/>
          <w:marRight w:val="0"/>
          <w:marTop w:val="0"/>
          <w:marBottom w:val="0"/>
          <w:divBdr>
            <w:top w:val="none" w:sz="0" w:space="0" w:color="auto"/>
            <w:left w:val="none" w:sz="0" w:space="0" w:color="auto"/>
            <w:bottom w:val="none" w:sz="0" w:space="0" w:color="auto"/>
            <w:right w:val="none" w:sz="0" w:space="0" w:color="auto"/>
          </w:divBdr>
        </w:div>
        <w:div w:id="270868423">
          <w:marLeft w:val="640"/>
          <w:marRight w:val="0"/>
          <w:marTop w:val="0"/>
          <w:marBottom w:val="0"/>
          <w:divBdr>
            <w:top w:val="none" w:sz="0" w:space="0" w:color="auto"/>
            <w:left w:val="none" w:sz="0" w:space="0" w:color="auto"/>
            <w:bottom w:val="none" w:sz="0" w:space="0" w:color="auto"/>
            <w:right w:val="none" w:sz="0" w:space="0" w:color="auto"/>
          </w:divBdr>
        </w:div>
        <w:div w:id="513499491">
          <w:marLeft w:val="640"/>
          <w:marRight w:val="0"/>
          <w:marTop w:val="0"/>
          <w:marBottom w:val="0"/>
          <w:divBdr>
            <w:top w:val="none" w:sz="0" w:space="0" w:color="auto"/>
            <w:left w:val="none" w:sz="0" w:space="0" w:color="auto"/>
            <w:bottom w:val="none" w:sz="0" w:space="0" w:color="auto"/>
            <w:right w:val="none" w:sz="0" w:space="0" w:color="auto"/>
          </w:divBdr>
        </w:div>
        <w:div w:id="1027291092">
          <w:marLeft w:val="640"/>
          <w:marRight w:val="0"/>
          <w:marTop w:val="0"/>
          <w:marBottom w:val="0"/>
          <w:divBdr>
            <w:top w:val="none" w:sz="0" w:space="0" w:color="auto"/>
            <w:left w:val="none" w:sz="0" w:space="0" w:color="auto"/>
            <w:bottom w:val="none" w:sz="0" w:space="0" w:color="auto"/>
            <w:right w:val="none" w:sz="0" w:space="0" w:color="auto"/>
          </w:divBdr>
        </w:div>
        <w:div w:id="1583097836">
          <w:marLeft w:val="640"/>
          <w:marRight w:val="0"/>
          <w:marTop w:val="0"/>
          <w:marBottom w:val="0"/>
          <w:divBdr>
            <w:top w:val="none" w:sz="0" w:space="0" w:color="auto"/>
            <w:left w:val="none" w:sz="0" w:space="0" w:color="auto"/>
            <w:bottom w:val="none" w:sz="0" w:space="0" w:color="auto"/>
            <w:right w:val="none" w:sz="0" w:space="0" w:color="auto"/>
          </w:divBdr>
        </w:div>
        <w:div w:id="293953001">
          <w:marLeft w:val="640"/>
          <w:marRight w:val="0"/>
          <w:marTop w:val="0"/>
          <w:marBottom w:val="0"/>
          <w:divBdr>
            <w:top w:val="none" w:sz="0" w:space="0" w:color="auto"/>
            <w:left w:val="none" w:sz="0" w:space="0" w:color="auto"/>
            <w:bottom w:val="none" w:sz="0" w:space="0" w:color="auto"/>
            <w:right w:val="none" w:sz="0" w:space="0" w:color="auto"/>
          </w:divBdr>
        </w:div>
        <w:div w:id="1698577380">
          <w:marLeft w:val="640"/>
          <w:marRight w:val="0"/>
          <w:marTop w:val="0"/>
          <w:marBottom w:val="0"/>
          <w:divBdr>
            <w:top w:val="none" w:sz="0" w:space="0" w:color="auto"/>
            <w:left w:val="none" w:sz="0" w:space="0" w:color="auto"/>
            <w:bottom w:val="none" w:sz="0" w:space="0" w:color="auto"/>
            <w:right w:val="none" w:sz="0" w:space="0" w:color="auto"/>
          </w:divBdr>
        </w:div>
        <w:div w:id="1040937693">
          <w:marLeft w:val="640"/>
          <w:marRight w:val="0"/>
          <w:marTop w:val="0"/>
          <w:marBottom w:val="0"/>
          <w:divBdr>
            <w:top w:val="none" w:sz="0" w:space="0" w:color="auto"/>
            <w:left w:val="none" w:sz="0" w:space="0" w:color="auto"/>
            <w:bottom w:val="none" w:sz="0" w:space="0" w:color="auto"/>
            <w:right w:val="none" w:sz="0" w:space="0" w:color="auto"/>
          </w:divBdr>
        </w:div>
        <w:div w:id="564872340">
          <w:marLeft w:val="640"/>
          <w:marRight w:val="0"/>
          <w:marTop w:val="0"/>
          <w:marBottom w:val="0"/>
          <w:divBdr>
            <w:top w:val="none" w:sz="0" w:space="0" w:color="auto"/>
            <w:left w:val="none" w:sz="0" w:space="0" w:color="auto"/>
            <w:bottom w:val="none" w:sz="0" w:space="0" w:color="auto"/>
            <w:right w:val="none" w:sz="0" w:space="0" w:color="auto"/>
          </w:divBdr>
        </w:div>
        <w:div w:id="142888421">
          <w:marLeft w:val="640"/>
          <w:marRight w:val="0"/>
          <w:marTop w:val="0"/>
          <w:marBottom w:val="0"/>
          <w:divBdr>
            <w:top w:val="none" w:sz="0" w:space="0" w:color="auto"/>
            <w:left w:val="none" w:sz="0" w:space="0" w:color="auto"/>
            <w:bottom w:val="none" w:sz="0" w:space="0" w:color="auto"/>
            <w:right w:val="none" w:sz="0" w:space="0" w:color="auto"/>
          </w:divBdr>
        </w:div>
        <w:div w:id="2021463352">
          <w:marLeft w:val="640"/>
          <w:marRight w:val="0"/>
          <w:marTop w:val="0"/>
          <w:marBottom w:val="0"/>
          <w:divBdr>
            <w:top w:val="none" w:sz="0" w:space="0" w:color="auto"/>
            <w:left w:val="none" w:sz="0" w:space="0" w:color="auto"/>
            <w:bottom w:val="none" w:sz="0" w:space="0" w:color="auto"/>
            <w:right w:val="none" w:sz="0" w:space="0" w:color="auto"/>
          </w:divBdr>
        </w:div>
        <w:div w:id="553272701">
          <w:marLeft w:val="640"/>
          <w:marRight w:val="0"/>
          <w:marTop w:val="0"/>
          <w:marBottom w:val="0"/>
          <w:divBdr>
            <w:top w:val="none" w:sz="0" w:space="0" w:color="auto"/>
            <w:left w:val="none" w:sz="0" w:space="0" w:color="auto"/>
            <w:bottom w:val="none" w:sz="0" w:space="0" w:color="auto"/>
            <w:right w:val="none" w:sz="0" w:space="0" w:color="auto"/>
          </w:divBdr>
        </w:div>
        <w:div w:id="1933276006">
          <w:marLeft w:val="640"/>
          <w:marRight w:val="0"/>
          <w:marTop w:val="0"/>
          <w:marBottom w:val="0"/>
          <w:divBdr>
            <w:top w:val="none" w:sz="0" w:space="0" w:color="auto"/>
            <w:left w:val="none" w:sz="0" w:space="0" w:color="auto"/>
            <w:bottom w:val="none" w:sz="0" w:space="0" w:color="auto"/>
            <w:right w:val="none" w:sz="0" w:space="0" w:color="auto"/>
          </w:divBdr>
        </w:div>
        <w:div w:id="776798446">
          <w:marLeft w:val="640"/>
          <w:marRight w:val="0"/>
          <w:marTop w:val="0"/>
          <w:marBottom w:val="0"/>
          <w:divBdr>
            <w:top w:val="none" w:sz="0" w:space="0" w:color="auto"/>
            <w:left w:val="none" w:sz="0" w:space="0" w:color="auto"/>
            <w:bottom w:val="none" w:sz="0" w:space="0" w:color="auto"/>
            <w:right w:val="none" w:sz="0" w:space="0" w:color="auto"/>
          </w:divBdr>
        </w:div>
        <w:div w:id="550728894">
          <w:marLeft w:val="640"/>
          <w:marRight w:val="0"/>
          <w:marTop w:val="0"/>
          <w:marBottom w:val="0"/>
          <w:divBdr>
            <w:top w:val="none" w:sz="0" w:space="0" w:color="auto"/>
            <w:left w:val="none" w:sz="0" w:space="0" w:color="auto"/>
            <w:bottom w:val="none" w:sz="0" w:space="0" w:color="auto"/>
            <w:right w:val="none" w:sz="0" w:space="0" w:color="auto"/>
          </w:divBdr>
        </w:div>
        <w:div w:id="985361037">
          <w:marLeft w:val="640"/>
          <w:marRight w:val="0"/>
          <w:marTop w:val="0"/>
          <w:marBottom w:val="0"/>
          <w:divBdr>
            <w:top w:val="none" w:sz="0" w:space="0" w:color="auto"/>
            <w:left w:val="none" w:sz="0" w:space="0" w:color="auto"/>
            <w:bottom w:val="none" w:sz="0" w:space="0" w:color="auto"/>
            <w:right w:val="none" w:sz="0" w:space="0" w:color="auto"/>
          </w:divBdr>
        </w:div>
        <w:div w:id="1446147099">
          <w:marLeft w:val="640"/>
          <w:marRight w:val="0"/>
          <w:marTop w:val="0"/>
          <w:marBottom w:val="0"/>
          <w:divBdr>
            <w:top w:val="none" w:sz="0" w:space="0" w:color="auto"/>
            <w:left w:val="none" w:sz="0" w:space="0" w:color="auto"/>
            <w:bottom w:val="none" w:sz="0" w:space="0" w:color="auto"/>
            <w:right w:val="none" w:sz="0" w:space="0" w:color="auto"/>
          </w:divBdr>
        </w:div>
        <w:div w:id="1540782748">
          <w:marLeft w:val="640"/>
          <w:marRight w:val="0"/>
          <w:marTop w:val="0"/>
          <w:marBottom w:val="0"/>
          <w:divBdr>
            <w:top w:val="none" w:sz="0" w:space="0" w:color="auto"/>
            <w:left w:val="none" w:sz="0" w:space="0" w:color="auto"/>
            <w:bottom w:val="none" w:sz="0" w:space="0" w:color="auto"/>
            <w:right w:val="none" w:sz="0" w:space="0" w:color="auto"/>
          </w:divBdr>
        </w:div>
        <w:div w:id="1616712413">
          <w:marLeft w:val="640"/>
          <w:marRight w:val="0"/>
          <w:marTop w:val="0"/>
          <w:marBottom w:val="0"/>
          <w:divBdr>
            <w:top w:val="none" w:sz="0" w:space="0" w:color="auto"/>
            <w:left w:val="none" w:sz="0" w:space="0" w:color="auto"/>
            <w:bottom w:val="none" w:sz="0" w:space="0" w:color="auto"/>
            <w:right w:val="none" w:sz="0" w:space="0" w:color="auto"/>
          </w:divBdr>
        </w:div>
        <w:div w:id="1121919243">
          <w:marLeft w:val="640"/>
          <w:marRight w:val="0"/>
          <w:marTop w:val="0"/>
          <w:marBottom w:val="0"/>
          <w:divBdr>
            <w:top w:val="none" w:sz="0" w:space="0" w:color="auto"/>
            <w:left w:val="none" w:sz="0" w:space="0" w:color="auto"/>
            <w:bottom w:val="none" w:sz="0" w:space="0" w:color="auto"/>
            <w:right w:val="none" w:sz="0" w:space="0" w:color="auto"/>
          </w:divBdr>
        </w:div>
        <w:div w:id="814105082">
          <w:marLeft w:val="640"/>
          <w:marRight w:val="0"/>
          <w:marTop w:val="0"/>
          <w:marBottom w:val="0"/>
          <w:divBdr>
            <w:top w:val="none" w:sz="0" w:space="0" w:color="auto"/>
            <w:left w:val="none" w:sz="0" w:space="0" w:color="auto"/>
            <w:bottom w:val="none" w:sz="0" w:space="0" w:color="auto"/>
            <w:right w:val="none" w:sz="0" w:space="0" w:color="auto"/>
          </w:divBdr>
        </w:div>
        <w:div w:id="1006982573">
          <w:marLeft w:val="640"/>
          <w:marRight w:val="0"/>
          <w:marTop w:val="0"/>
          <w:marBottom w:val="0"/>
          <w:divBdr>
            <w:top w:val="none" w:sz="0" w:space="0" w:color="auto"/>
            <w:left w:val="none" w:sz="0" w:space="0" w:color="auto"/>
            <w:bottom w:val="none" w:sz="0" w:space="0" w:color="auto"/>
            <w:right w:val="none" w:sz="0" w:space="0" w:color="auto"/>
          </w:divBdr>
        </w:div>
        <w:div w:id="2037651756">
          <w:marLeft w:val="640"/>
          <w:marRight w:val="0"/>
          <w:marTop w:val="0"/>
          <w:marBottom w:val="0"/>
          <w:divBdr>
            <w:top w:val="none" w:sz="0" w:space="0" w:color="auto"/>
            <w:left w:val="none" w:sz="0" w:space="0" w:color="auto"/>
            <w:bottom w:val="none" w:sz="0" w:space="0" w:color="auto"/>
            <w:right w:val="none" w:sz="0" w:space="0" w:color="auto"/>
          </w:divBdr>
        </w:div>
        <w:div w:id="864833494">
          <w:marLeft w:val="640"/>
          <w:marRight w:val="0"/>
          <w:marTop w:val="0"/>
          <w:marBottom w:val="0"/>
          <w:divBdr>
            <w:top w:val="none" w:sz="0" w:space="0" w:color="auto"/>
            <w:left w:val="none" w:sz="0" w:space="0" w:color="auto"/>
            <w:bottom w:val="none" w:sz="0" w:space="0" w:color="auto"/>
            <w:right w:val="none" w:sz="0" w:space="0" w:color="auto"/>
          </w:divBdr>
        </w:div>
        <w:div w:id="1714649507">
          <w:marLeft w:val="640"/>
          <w:marRight w:val="0"/>
          <w:marTop w:val="0"/>
          <w:marBottom w:val="0"/>
          <w:divBdr>
            <w:top w:val="none" w:sz="0" w:space="0" w:color="auto"/>
            <w:left w:val="none" w:sz="0" w:space="0" w:color="auto"/>
            <w:bottom w:val="none" w:sz="0" w:space="0" w:color="auto"/>
            <w:right w:val="none" w:sz="0" w:space="0" w:color="auto"/>
          </w:divBdr>
        </w:div>
        <w:div w:id="435642787">
          <w:marLeft w:val="640"/>
          <w:marRight w:val="0"/>
          <w:marTop w:val="0"/>
          <w:marBottom w:val="0"/>
          <w:divBdr>
            <w:top w:val="none" w:sz="0" w:space="0" w:color="auto"/>
            <w:left w:val="none" w:sz="0" w:space="0" w:color="auto"/>
            <w:bottom w:val="none" w:sz="0" w:space="0" w:color="auto"/>
            <w:right w:val="none" w:sz="0" w:space="0" w:color="auto"/>
          </w:divBdr>
        </w:div>
        <w:div w:id="1266615218">
          <w:marLeft w:val="640"/>
          <w:marRight w:val="0"/>
          <w:marTop w:val="0"/>
          <w:marBottom w:val="0"/>
          <w:divBdr>
            <w:top w:val="none" w:sz="0" w:space="0" w:color="auto"/>
            <w:left w:val="none" w:sz="0" w:space="0" w:color="auto"/>
            <w:bottom w:val="none" w:sz="0" w:space="0" w:color="auto"/>
            <w:right w:val="none" w:sz="0" w:space="0" w:color="auto"/>
          </w:divBdr>
        </w:div>
        <w:div w:id="1439565822">
          <w:marLeft w:val="640"/>
          <w:marRight w:val="0"/>
          <w:marTop w:val="0"/>
          <w:marBottom w:val="0"/>
          <w:divBdr>
            <w:top w:val="none" w:sz="0" w:space="0" w:color="auto"/>
            <w:left w:val="none" w:sz="0" w:space="0" w:color="auto"/>
            <w:bottom w:val="none" w:sz="0" w:space="0" w:color="auto"/>
            <w:right w:val="none" w:sz="0" w:space="0" w:color="auto"/>
          </w:divBdr>
        </w:div>
        <w:div w:id="881675114">
          <w:marLeft w:val="640"/>
          <w:marRight w:val="0"/>
          <w:marTop w:val="0"/>
          <w:marBottom w:val="0"/>
          <w:divBdr>
            <w:top w:val="none" w:sz="0" w:space="0" w:color="auto"/>
            <w:left w:val="none" w:sz="0" w:space="0" w:color="auto"/>
            <w:bottom w:val="none" w:sz="0" w:space="0" w:color="auto"/>
            <w:right w:val="none" w:sz="0" w:space="0" w:color="auto"/>
          </w:divBdr>
        </w:div>
        <w:div w:id="1272591985">
          <w:marLeft w:val="640"/>
          <w:marRight w:val="0"/>
          <w:marTop w:val="0"/>
          <w:marBottom w:val="0"/>
          <w:divBdr>
            <w:top w:val="none" w:sz="0" w:space="0" w:color="auto"/>
            <w:left w:val="none" w:sz="0" w:space="0" w:color="auto"/>
            <w:bottom w:val="none" w:sz="0" w:space="0" w:color="auto"/>
            <w:right w:val="none" w:sz="0" w:space="0" w:color="auto"/>
          </w:divBdr>
        </w:div>
        <w:div w:id="674646756">
          <w:marLeft w:val="640"/>
          <w:marRight w:val="0"/>
          <w:marTop w:val="0"/>
          <w:marBottom w:val="0"/>
          <w:divBdr>
            <w:top w:val="none" w:sz="0" w:space="0" w:color="auto"/>
            <w:left w:val="none" w:sz="0" w:space="0" w:color="auto"/>
            <w:bottom w:val="none" w:sz="0" w:space="0" w:color="auto"/>
            <w:right w:val="none" w:sz="0" w:space="0" w:color="auto"/>
          </w:divBdr>
        </w:div>
        <w:div w:id="784930351">
          <w:marLeft w:val="640"/>
          <w:marRight w:val="0"/>
          <w:marTop w:val="0"/>
          <w:marBottom w:val="0"/>
          <w:divBdr>
            <w:top w:val="none" w:sz="0" w:space="0" w:color="auto"/>
            <w:left w:val="none" w:sz="0" w:space="0" w:color="auto"/>
            <w:bottom w:val="none" w:sz="0" w:space="0" w:color="auto"/>
            <w:right w:val="none" w:sz="0" w:space="0" w:color="auto"/>
          </w:divBdr>
        </w:div>
        <w:div w:id="421612321">
          <w:marLeft w:val="640"/>
          <w:marRight w:val="0"/>
          <w:marTop w:val="0"/>
          <w:marBottom w:val="0"/>
          <w:divBdr>
            <w:top w:val="none" w:sz="0" w:space="0" w:color="auto"/>
            <w:left w:val="none" w:sz="0" w:space="0" w:color="auto"/>
            <w:bottom w:val="none" w:sz="0" w:space="0" w:color="auto"/>
            <w:right w:val="none" w:sz="0" w:space="0" w:color="auto"/>
          </w:divBdr>
        </w:div>
        <w:div w:id="1639916345">
          <w:marLeft w:val="640"/>
          <w:marRight w:val="0"/>
          <w:marTop w:val="0"/>
          <w:marBottom w:val="0"/>
          <w:divBdr>
            <w:top w:val="none" w:sz="0" w:space="0" w:color="auto"/>
            <w:left w:val="none" w:sz="0" w:space="0" w:color="auto"/>
            <w:bottom w:val="none" w:sz="0" w:space="0" w:color="auto"/>
            <w:right w:val="none" w:sz="0" w:space="0" w:color="auto"/>
          </w:divBdr>
        </w:div>
        <w:div w:id="1660385318">
          <w:marLeft w:val="640"/>
          <w:marRight w:val="0"/>
          <w:marTop w:val="0"/>
          <w:marBottom w:val="0"/>
          <w:divBdr>
            <w:top w:val="none" w:sz="0" w:space="0" w:color="auto"/>
            <w:left w:val="none" w:sz="0" w:space="0" w:color="auto"/>
            <w:bottom w:val="none" w:sz="0" w:space="0" w:color="auto"/>
            <w:right w:val="none" w:sz="0" w:space="0" w:color="auto"/>
          </w:divBdr>
        </w:div>
        <w:div w:id="46733151">
          <w:marLeft w:val="640"/>
          <w:marRight w:val="0"/>
          <w:marTop w:val="0"/>
          <w:marBottom w:val="0"/>
          <w:divBdr>
            <w:top w:val="none" w:sz="0" w:space="0" w:color="auto"/>
            <w:left w:val="none" w:sz="0" w:space="0" w:color="auto"/>
            <w:bottom w:val="none" w:sz="0" w:space="0" w:color="auto"/>
            <w:right w:val="none" w:sz="0" w:space="0" w:color="auto"/>
          </w:divBdr>
        </w:div>
        <w:div w:id="734739642">
          <w:marLeft w:val="640"/>
          <w:marRight w:val="0"/>
          <w:marTop w:val="0"/>
          <w:marBottom w:val="0"/>
          <w:divBdr>
            <w:top w:val="none" w:sz="0" w:space="0" w:color="auto"/>
            <w:left w:val="none" w:sz="0" w:space="0" w:color="auto"/>
            <w:bottom w:val="none" w:sz="0" w:space="0" w:color="auto"/>
            <w:right w:val="none" w:sz="0" w:space="0" w:color="auto"/>
          </w:divBdr>
        </w:div>
        <w:div w:id="1150054357">
          <w:marLeft w:val="640"/>
          <w:marRight w:val="0"/>
          <w:marTop w:val="0"/>
          <w:marBottom w:val="0"/>
          <w:divBdr>
            <w:top w:val="none" w:sz="0" w:space="0" w:color="auto"/>
            <w:left w:val="none" w:sz="0" w:space="0" w:color="auto"/>
            <w:bottom w:val="none" w:sz="0" w:space="0" w:color="auto"/>
            <w:right w:val="none" w:sz="0" w:space="0" w:color="auto"/>
          </w:divBdr>
        </w:div>
        <w:div w:id="1764303123">
          <w:marLeft w:val="640"/>
          <w:marRight w:val="0"/>
          <w:marTop w:val="0"/>
          <w:marBottom w:val="0"/>
          <w:divBdr>
            <w:top w:val="none" w:sz="0" w:space="0" w:color="auto"/>
            <w:left w:val="none" w:sz="0" w:space="0" w:color="auto"/>
            <w:bottom w:val="none" w:sz="0" w:space="0" w:color="auto"/>
            <w:right w:val="none" w:sz="0" w:space="0" w:color="auto"/>
          </w:divBdr>
        </w:div>
        <w:div w:id="1943104782">
          <w:marLeft w:val="640"/>
          <w:marRight w:val="0"/>
          <w:marTop w:val="0"/>
          <w:marBottom w:val="0"/>
          <w:divBdr>
            <w:top w:val="none" w:sz="0" w:space="0" w:color="auto"/>
            <w:left w:val="none" w:sz="0" w:space="0" w:color="auto"/>
            <w:bottom w:val="none" w:sz="0" w:space="0" w:color="auto"/>
            <w:right w:val="none" w:sz="0" w:space="0" w:color="auto"/>
          </w:divBdr>
        </w:div>
        <w:div w:id="1786577076">
          <w:marLeft w:val="640"/>
          <w:marRight w:val="0"/>
          <w:marTop w:val="0"/>
          <w:marBottom w:val="0"/>
          <w:divBdr>
            <w:top w:val="none" w:sz="0" w:space="0" w:color="auto"/>
            <w:left w:val="none" w:sz="0" w:space="0" w:color="auto"/>
            <w:bottom w:val="none" w:sz="0" w:space="0" w:color="auto"/>
            <w:right w:val="none" w:sz="0" w:space="0" w:color="auto"/>
          </w:divBdr>
        </w:div>
        <w:div w:id="1958683860">
          <w:marLeft w:val="640"/>
          <w:marRight w:val="0"/>
          <w:marTop w:val="0"/>
          <w:marBottom w:val="0"/>
          <w:divBdr>
            <w:top w:val="none" w:sz="0" w:space="0" w:color="auto"/>
            <w:left w:val="none" w:sz="0" w:space="0" w:color="auto"/>
            <w:bottom w:val="none" w:sz="0" w:space="0" w:color="auto"/>
            <w:right w:val="none" w:sz="0" w:space="0" w:color="auto"/>
          </w:divBdr>
        </w:div>
        <w:div w:id="1816528701">
          <w:marLeft w:val="640"/>
          <w:marRight w:val="0"/>
          <w:marTop w:val="0"/>
          <w:marBottom w:val="0"/>
          <w:divBdr>
            <w:top w:val="none" w:sz="0" w:space="0" w:color="auto"/>
            <w:left w:val="none" w:sz="0" w:space="0" w:color="auto"/>
            <w:bottom w:val="none" w:sz="0" w:space="0" w:color="auto"/>
            <w:right w:val="none" w:sz="0" w:space="0" w:color="auto"/>
          </w:divBdr>
        </w:div>
        <w:div w:id="1045449672">
          <w:marLeft w:val="640"/>
          <w:marRight w:val="0"/>
          <w:marTop w:val="0"/>
          <w:marBottom w:val="0"/>
          <w:divBdr>
            <w:top w:val="none" w:sz="0" w:space="0" w:color="auto"/>
            <w:left w:val="none" w:sz="0" w:space="0" w:color="auto"/>
            <w:bottom w:val="none" w:sz="0" w:space="0" w:color="auto"/>
            <w:right w:val="none" w:sz="0" w:space="0" w:color="auto"/>
          </w:divBdr>
        </w:div>
        <w:div w:id="1670673478">
          <w:marLeft w:val="640"/>
          <w:marRight w:val="0"/>
          <w:marTop w:val="0"/>
          <w:marBottom w:val="0"/>
          <w:divBdr>
            <w:top w:val="none" w:sz="0" w:space="0" w:color="auto"/>
            <w:left w:val="none" w:sz="0" w:space="0" w:color="auto"/>
            <w:bottom w:val="none" w:sz="0" w:space="0" w:color="auto"/>
            <w:right w:val="none" w:sz="0" w:space="0" w:color="auto"/>
          </w:divBdr>
        </w:div>
        <w:div w:id="968977136">
          <w:marLeft w:val="640"/>
          <w:marRight w:val="0"/>
          <w:marTop w:val="0"/>
          <w:marBottom w:val="0"/>
          <w:divBdr>
            <w:top w:val="none" w:sz="0" w:space="0" w:color="auto"/>
            <w:left w:val="none" w:sz="0" w:space="0" w:color="auto"/>
            <w:bottom w:val="none" w:sz="0" w:space="0" w:color="auto"/>
            <w:right w:val="none" w:sz="0" w:space="0" w:color="auto"/>
          </w:divBdr>
        </w:div>
        <w:div w:id="502667449">
          <w:marLeft w:val="640"/>
          <w:marRight w:val="0"/>
          <w:marTop w:val="0"/>
          <w:marBottom w:val="0"/>
          <w:divBdr>
            <w:top w:val="none" w:sz="0" w:space="0" w:color="auto"/>
            <w:left w:val="none" w:sz="0" w:space="0" w:color="auto"/>
            <w:bottom w:val="none" w:sz="0" w:space="0" w:color="auto"/>
            <w:right w:val="none" w:sz="0" w:space="0" w:color="auto"/>
          </w:divBdr>
        </w:div>
        <w:div w:id="4602271">
          <w:marLeft w:val="640"/>
          <w:marRight w:val="0"/>
          <w:marTop w:val="0"/>
          <w:marBottom w:val="0"/>
          <w:divBdr>
            <w:top w:val="none" w:sz="0" w:space="0" w:color="auto"/>
            <w:left w:val="none" w:sz="0" w:space="0" w:color="auto"/>
            <w:bottom w:val="none" w:sz="0" w:space="0" w:color="auto"/>
            <w:right w:val="none" w:sz="0" w:space="0" w:color="auto"/>
          </w:divBdr>
        </w:div>
        <w:div w:id="665477180">
          <w:marLeft w:val="640"/>
          <w:marRight w:val="0"/>
          <w:marTop w:val="0"/>
          <w:marBottom w:val="0"/>
          <w:divBdr>
            <w:top w:val="none" w:sz="0" w:space="0" w:color="auto"/>
            <w:left w:val="none" w:sz="0" w:space="0" w:color="auto"/>
            <w:bottom w:val="none" w:sz="0" w:space="0" w:color="auto"/>
            <w:right w:val="none" w:sz="0" w:space="0" w:color="auto"/>
          </w:divBdr>
        </w:div>
        <w:div w:id="1869022662">
          <w:marLeft w:val="640"/>
          <w:marRight w:val="0"/>
          <w:marTop w:val="0"/>
          <w:marBottom w:val="0"/>
          <w:divBdr>
            <w:top w:val="none" w:sz="0" w:space="0" w:color="auto"/>
            <w:left w:val="none" w:sz="0" w:space="0" w:color="auto"/>
            <w:bottom w:val="none" w:sz="0" w:space="0" w:color="auto"/>
            <w:right w:val="none" w:sz="0" w:space="0" w:color="auto"/>
          </w:divBdr>
        </w:div>
        <w:div w:id="4132918">
          <w:marLeft w:val="640"/>
          <w:marRight w:val="0"/>
          <w:marTop w:val="0"/>
          <w:marBottom w:val="0"/>
          <w:divBdr>
            <w:top w:val="none" w:sz="0" w:space="0" w:color="auto"/>
            <w:left w:val="none" w:sz="0" w:space="0" w:color="auto"/>
            <w:bottom w:val="none" w:sz="0" w:space="0" w:color="auto"/>
            <w:right w:val="none" w:sz="0" w:space="0" w:color="auto"/>
          </w:divBdr>
        </w:div>
        <w:div w:id="1753425959">
          <w:marLeft w:val="640"/>
          <w:marRight w:val="0"/>
          <w:marTop w:val="0"/>
          <w:marBottom w:val="0"/>
          <w:divBdr>
            <w:top w:val="none" w:sz="0" w:space="0" w:color="auto"/>
            <w:left w:val="none" w:sz="0" w:space="0" w:color="auto"/>
            <w:bottom w:val="none" w:sz="0" w:space="0" w:color="auto"/>
            <w:right w:val="none" w:sz="0" w:space="0" w:color="auto"/>
          </w:divBdr>
        </w:div>
        <w:div w:id="1961643481">
          <w:marLeft w:val="640"/>
          <w:marRight w:val="0"/>
          <w:marTop w:val="0"/>
          <w:marBottom w:val="0"/>
          <w:divBdr>
            <w:top w:val="none" w:sz="0" w:space="0" w:color="auto"/>
            <w:left w:val="none" w:sz="0" w:space="0" w:color="auto"/>
            <w:bottom w:val="none" w:sz="0" w:space="0" w:color="auto"/>
            <w:right w:val="none" w:sz="0" w:space="0" w:color="auto"/>
          </w:divBdr>
        </w:div>
        <w:div w:id="311254806">
          <w:marLeft w:val="640"/>
          <w:marRight w:val="0"/>
          <w:marTop w:val="0"/>
          <w:marBottom w:val="0"/>
          <w:divBdr>
            <w:top w:val="none" w:sz="0" w:space="0" w:color="auto"/>
            <w:left w:val="none" w:sz="0" w:space="0" w:color="auto"/>
            <w:bottom w:val="none" w:sz="0" w:space="0" w:color="auto"/>
            <w:right w:val="none" w:sz="0" w:space="0" w:color="auto"/>
          </w:divBdr>
        </w:div>
        <w:div w:id="1833716291">
          <w:marLeft w:val="640"/>
          <w:marRight w:val="0"/>
          <w:marTop w:val="0"/>
          <w:marBottom w:val="0"/>
          <w:divBdr>
            <w:top w:val="none" w:sz="0" w:space="0" w:color="auto"/>
            <w:left w:val="none" w:sz="0" w:space="0" w:color="auto"/>
            <w:bottom w:val="none" w:sz="0" w:space="0" w:color="auto"/>
            <w:right w:val="none" w:sz="0" w:space="0" w:color="auto"/>
          </w:divBdr>
        </w:div>
        <w:div w:id="176821144">
          <w:marLeft w:val="640"/>
          <w:marRight w:val="0"/>
          <w:marTop w:val="0"/>
          <w:marBottom w:val="0"/>
          <w:divBdr>
            <w:top w:val="none" w:sz="0" w:space="0" w:color="auto"/>
            <w:left w:val="none" w:sz="0" w:space="0" w:color="auto"/>
            <w:bottom w:val="none" w:sz="0" w:space="0" w:color="auto"/>
            <w:right w:val="none" w:sz="0" w:space="0" w:color="auto"/>
          </w:divBdr>
        </w:div>
        <w:div w:id="999164062">
          <w:marLeft w:val="640"/>
          <w:marRight w:val="0"/>
          <w:marTop w:val="0"/>
          <w:marBottom w:val="0"/>
          <w:divBdr>
            <w:top w:val="none" w:sz="0" w:space="0" w:color="auto"/>
            <w:left w:val="none" w:sz="0" w:space="0" w:color="auto"/>
            <w:bottom w:val="none" w:sz="0" w:space="0" w:color="auto"/>
            <w:right w:val="none" w:sz="0" w:space="0" w:color="auto"/>
          </w:divBdr>
        </w:div>
        <w:div w:id="721948024">
          <w:marLeft w:val="640"/>
          <w:marRight w:val="0"/>
          <w:marTop w:val="0"/>
          <w:marBottom w:val="0"/>
          <w:divBdr>
            <w:top w:val="none" w:sz="0" w:space="0" w:color="auto"/>
            <w:left w:val="none" w:sz="0" w:space="0" w:color="auto"/>
            <w:bottom w:val="none" w:sz="0" w:space="0" w:color="auto"/>
            <w:right w:val="none" w:sz="0" w:space="0" w:color="auto"/>
          </w:divBdr>
        </w:div>
        <w:div w:id="1082410959">
          <w:marLeft w:val="640"/>
          <w:marRight w:val="0"/>
          <w:marTop w:val="0"/>
          <w:marBottom w:val="0"/>
          <w:divBdr>
            <w:top w:val="none" w:sz="0" w:space="0" w:color="auto"/>
            <w:left w:val="none" w:sz="0" w:space="0" w:color="auto"/>
            <w:bottom w:val="none" w:sz="0" w:space="0" w:color="auto"/>
            <w:right w:val="none" w:sz="0" w:space="0" w:color="auto"/>
          </w:divBdr>
        </w:div>
        <w:div w:id="1790854002">
          <w:marLeft w:val="640"/>
          <w:marRight w:val="0"/>
          <w:marTop w:val="0"/>
          <w:marBottom w:val="0"/>
          <w:divBdr>
            <w:top w:val="none" w:sz="0" w:space="0" w:color="auto"/>
            <w:left w:val="none" w:sz="0" w:space="0" w:color="auto"/>
            <w:bottom w:val="none" w:sz="0" w:space="0" w:color="auto"/>
            <w:right w:val="none" w:sz="0" w:space="0" w:color="auto"/>
          </w:divBdr>
        </w:div>
        <w:div w:id="93676083">
          <w:marLeft w:val="640"/>
          <w:marRight w:val="0"/>
          <w:marTop w:val="0"/>
          <w:marBottom w:val="0"/>
          <w:divBdr>
            <w:top w:val="none" w:sz="0" w:space="0" w:color="auto"/>
            <w:left w:val="none" w:sz="0" w:space="0" w:color="auto"/>
            <w:bottom w:val="none" w:sz="0" w:space="0" w:color="auto"/>
            <w:right w:val="none" w:sz="0" w:space="0" w:color="auto"/>
          </w:divBdr>
        </w:div>
        <w:div w:id="1993244023">
          <w:marLeft w:val="640"/>
          <w:marRight w:val="0"/>
          <w:marTop w:val="0"/>
          <w:marBottom w:val="0"/>
          <w:divBdr>
            <w:top w:val="none" w:sz="0" w:space="0" w:color="auto"/>
            <w:left w:val="none" w:sz="0" w:space="0" w:color="auto"/>
            <w:bottom w:val="none" w:sz="0" w:space="0" w:color="auto"/>
            <w:right w:val="none" w:sz="0" w:space="0" w:color="auto"/>
          </w:divBdr>
        </w:div>
        <w:div w:id="1835804338">
          <w:marLeft w:val="640"/>
          <w:marRight w:val="0"/>
          <w:marTop w:val="0"/>
          <w:marBottom w:val="0"/>
          <w:divBdr>
            <w:top w:val="none" w:sz="0" w:space="0" w:color="auto"/>
            <w:left w:val="none" w:sz="0" w:space="0" w:color="auto"/>
            <w:bottom w:val="none" w:sz="0" w:space="0" w:color="auto"/>
            <w:right w:val="none" w:sz="0" w:space="0" w:color="auto"/>
          </w:divBdr>
        </w:div>
        <w:div w:id="2092465281">
          <w:marLeft w:val="640"/>
          <w:marRight w:val="0"/>
          <w:marTop w:val="0"/>
          <w:marBottom w:val="0"/>
          <w:divBdr>
            <w:top w:val="none" w:sz="0" w:space="0" w:color="auto"/>
            <w:left w:val="none" w:sz="0" w:space="0" w:color="auto"/>
            <w:bottom w:val="none" w:sz="0" w:space="0" w:color="auto"/>
            <w:right w:val="none" w:sz="0" w:space="0" w:color="auto"/>
          </w:divBdr>
        </w:div>
        <w:div w:id="98835299">
          <w:marLeft w:val="640"/>
          <w:marRight w:val="0"/>
          <w:marTop w:val="0"/>
          <w:marBottom w:val="0"/>
          <w:divBdr>
            <w:top w:val="none" w:sz="0" w:space="0" w:color="auto"/>
            <w:left w:val="none" w:sz="0" w:space="0" w:color="auto"/>
            <w:bottom w:val="none" w:sz="0" w:space="0" w:color="auto"/>
            <w:right w:val="none" w:sz="0" w:space="0" w:color="auto"/>
          </w:divBdr>
        </w:div>
        <w:div w:id="892698416">
          <w:marLeft w:val="640"/>
          <w:marRight w:val="0"/>
          <w:marTop w:val="0"/>
          <w:marBottom w:val="0"/>
          <w:divBdr>
            <w:top w:val="none" w:sz="0" w:space="0" w:color="auto"/>
            <w:left w:val="none" w:sz="0" w:space="0" w:color="auto"/>
            <w:bottom w:val="none" w:sz="0" w:space="0" w:color="auto"/>
            <w:right w:val="none" w:sz="0" w:space="0" w:color="auto"/>
          </w:divBdr>
        </w:div>
        <w:div w:id="252326758">
          <w:marLeft w:val="640"/>
          <w:marRight w:val="0"/>
          <w:marTop w:val="0"/>
          <w:marBottom w:val="0"/>
          <w:divBdr>
            <w:top w:val="none" w:sz="0" w:space="0" w:color="auto"/>
            <w:left w:val="none" w:sz="0" w:space="0" w:color="auto"/>
            <w:bottom w:val="none" w:sz="0" w:space="0" w:color="auto"/>
            <w:right w:val="none" w:sz="0" w:space="0" w:color="auto"/>
          </w:divBdr>
        </w:div>
        <w:div w:id="1428044029">
          <w:marLeft w:val="640"/>
          <w:marRight w:val="0"/>
          <w:marTop w:val="0"/>
          <w:marBottom w:val="0"/>
          <w:divBdr>
            <w:top w:val="none" w:sz="0" w:space="0" w:color="auto"/>
            <w:left w:val="none" w:sz="0" w:space="0" w:color="auto"/>
            <w:bottom w:val="none" w:sz="0" w:space="0" w:color="auto"/>
            <w:right w:val="none" w:sz="0" w:space="0" w:color="auto"/>
          </w:divBdr>
        </w:div>
        <w:div w:id="1285622513">
          <w:marLeft w:val="640"/>
          <w:marRight w:val="0"/>
          <w:marTop w:val="0"/>
          <w:marBottom w:val="0"/>
          <w:divBdr>
            <w:top w:val="none" w:sz="0" w:space="0" w:color="auto"/>
            <w:left w:val="none" w:sz="0" w:space="0" w:color="auto"/>
            <w:bottom w:val="none" w:sz="0" w:space="0" w:color="auto"/>
            <w:right w:val="none" w:sz="0" w:space="0" w:color="auto"/>
          </w:divBdr>
        </w:div>
        <w:div w:id="1237935441">
          <w:marLeft w:val="640"/>
          <w:marRight w:val="0"/>
          <w:marTop w:val="0"/>
          <w:marBottom w:val="0"/>
          <w:divBdr>
            <w:top w:val="none" w:sz="0" w:space="0" w:color="auto"/>
            <w:left w:val="none" w:sz="0" w:space="0" w:color="auto"/>
            <w:bottom w:val="none" w:sz="0" w:space="0" w:color="auto"/>
            <w:right w:val="none" w:sz="0" w:space="0" w:color="auto"/>
          </w:divBdr>
        </w:div>
        <w:div w:id="1823231541">
          <w:marLeft w:val="640"/>
          <w:marRight w:val="0"/>
          <w:marTop w:val="0"/>
          <w:marBottom w:val="0"/>
          <w:divBdr>
            <w:top w:val="none" w:sz="0" w:space="0" w:color="auto"/>
            <w:left w:val="none" w:sz="0" w:space="0" w:color="auto"/>
            <w:bottom w:val="none" w:sz="0" w:space="0" w:color="auto"/>
            <w:right w:val="none" w:sz="0" w:space="0" w:color="auto"/>
          </w:divBdr>
        </w:div>
        <w:div w:id="1689598241">
          <w:marLeft w:val="640"/>
          <w:marRight w:val="0"/>
          <w:marTop w:val="0"/>
          <w:marBottom w:val="0"/>
          <w:divBdr>
            <w:top w:val="none" w:sz="0" w:space="0" w:color="auto"/>
            <w:left w:val="none" w:sz="0" w:space="0" w:color="auto"/>
            <w:bottom w:val="none" w:sz="0" w:space="0" w:color="auto"/>
            <w:right w:val="none" w:sz="0" w:space="0" w:color="auto"/>
          </w:divBdr>
        </w:div>
        <w:div w:id="1250500488">
          <w:marLeft w:val="640"/>
          <w:marRight w:val="0"/>
          <w:marTop w:val="0"/>
          <w:marBottom w:val="0"/>
          <w:divBdr>
            <w:top w:val="none" w:sz="0" w:space="0" w:color="auto"/>
            <w:left w:val="none" w:sz="0" w:space="0" w:color="auto"/>
            <w:bottom w:val="none" w:sz="0" w:space="0" w:color="auto"/>
            <w:right w:val="none" w:sz="0" w:space="0" w:color="auto"/>
          </w:divBdr>
        </w:div>
        <w:div w:id="1142624623">
          <w:marLeft w:val="640"/>
          <w:marRight w:val="0"/>
          <w:marTop w:val="0"/>
          <w:marBottom w:val="0"/>
          <w:divBdr>
            <w:top w:val="none" w:sz="0" w:space="0" w:color="auto"/>
            <w:left w:val="none" w:sz="0" w:space="0" w:color="auto"/>
            <w:bottom w:val="none" w:sz="0" w:space="0" w:color="auto"/>
            <w:right w:val="none" w:sz="0" w:space="0" w:color="auto"/>
          </w:divBdr>
        </w:div>
        <w:div w:id="1606424326">
          <w:marLeft w:val="640"/>
          <w:marRight w:val="0"/>
          <w:marTop w:val="0"/>
          <w:marBottom w:val="0"/>
          <w:divBdr>
            <w:top w:val="none" w:sz="0" w:space="0" w:color="auto"/>
            <w:left w:val="none" w:sz="0" w:space="0" w:color="auto"/>
            <w:bottom w:val="none" w:sz="0" w:space="0" w:color="auto"/>
            <w:right w:val="none" w:sz="0" w:space="0" w:color="auto"/>
          </w:divBdr>
        </w:div>
        <w:div w:id="1074739295">
          <w:marLeft w:val="640"/>
          <w:marRight w:val="0"/>
          <w:marTop w:val="0"/>
          <w:marBottom w:val="0"/>
          <w:divBdr>
            <w:top w:val="none" w:sz="0" w:space="0" w:color="auto"/>
            <w:left w:val="none" w:sz="0" w:space="0" w:color="auto"/>
            <w:bottom w:val="none" w:sz="0" w:space="0" w:color="auto"/>
            <w:right w:val="none" w:sz="0" w:space="0" w:color="auto"/>
          </w:divBdr>
        </w:div>
        <w:div w:id="892623034">
          <w:marLeft w:val="640"/>
          <w:marRight w:val="0"/>
          <w:marTop w:val="0"/>
          <w:marBottom w:val="0"/>
          <w:divBdr>
            <w:top w:val="none" w:sz="0" w:space="0" w:color="auto"/>
            <w:left w:val="none" w:sz="0" w:space="0" w:color="auto"/>
            <w:bottom w:val="none" w:sz="0" w:space="0" w:color="auto"/>
            <w:right w:val="none" w:sz="0" w:space="0" w:color="auto"/>
          </w:divBdr>
        </w:div>
        <w:div w:id="1785078135">
          <w:marLeft w:val="640"/>
          <w:marRight w:val="0"/>
          <w:marTop w:val="0"/>
          <w:marBottom w:val="0"/>
          <w:divBdr>
            <w:top w:val="none" w:sz="0" w:space="0" w:color="auto"/>
            <w:left w:val="none" w:sz="0" w:space="0" w:color="auto"/>
            <w:bottom w:val="none" w:sz="0" w:space="0" w:color="auto"/>
            <w:right w:val="none" w:sz="0" w:space="0" w:color="auto"/>
          </w:divBdr>
        </w:div>
        <w:div w:id="1616133017">
          <w:marLeft w:val="640"/>
          <w:marRight w:val="0"/>
          <w:marTop w:val="0"/>
          <w:marBottom w:val="0"/>
          <w:divBdr>
            <w:top w:val="none" w:sz="0" w:space="0" w:color="auto"/>
            <w:left w:val="none" w:sz="0" w:space="0" w:color="auto"/>
            <w:bottom w:val="none" w:sz="0" w:space="0" w:color="auto"/>
            <w:right w:val="none" w:sz="0" w:space="0" w:color="auto"/>
          </w:divBdr>
        </w:div>
        <w:div w:id="99222085">
          <w:marLeft w:val="640"/>
          <w:marRight w:val="0"/>
          <w:marTop w:val="0"/>
          <w:marBottom w:val="0"/>
          <w:divBdr>
            <w:top w:val="none" w:sz="0" w:space="0" w:color="auto"/>
            <w:left w:val="none" w:sz="0" w:space="0" w:color="auto"/>
            <w:bottom w:val="none" w:sz="0" w:space="0" w:color="auto"/>
            <w:right w:val="none" w:sz="0" w:space="0" w:color="auto"/>
          </w:divBdr>
        </w:div>
        <w:div w:id="186481659">
          <w:marLeft w:val="640"/>
          <w:marRight w:val="0"/>
          <w:marTop w:val="0"/>
          <w:marBottom w:val="0"/>
          <w:divBdr>
            <w:top w:val="none" w:sz="0" w:space="0" w:color="auto"/>
            <w:left w:val="none" w:sz="0" w:space="0" w:color="auto"/>
            <w:bottom w:val="none" w:sz="0" w:space="0" w:color="auto"/>
            <w:right w:val="none" w:sz="0" w:space="0" w:color="auto"/>
          </w:divBdr>
        </w:div>
        <w:div w:id="147329227">
          <w:marLeft w:val="640"/>
          <w:marRight w:val="0"/>
          <w:marTop w:val="0"/>
          <w:marBottom w:val="0"/>
          <w:divBdr>
            <w:top w:val="none" w:sz="0" w:space="0" w:color="auto"/>
            <w:left w:val="none" w:sz="0" w:space="0" w:color="auto"/>
            <w:bottom w:val="none" w:sz="0" w:space="0" w:color="auto"/>
            <w:right w:val="none" w:sz="0" w:space="0" w:color="auto"/>
          </w:divBdr>
        </w:div>
        <w:div w:id="1187521700">
          <w:marLeft w:val="640"/>
          <w:marRight w:val="0"/>
          <w:marTop w:val="0"/>
          <w:marBottom w:val="0"/>
          <w:divBdr>
            <w:top w:val="none" w:sz="0" w:space="0" w:color="auto"/>
            <w:left w:val="none" w:sz="0" w:space="0" w:color="auto"/>
            <w:bottom w:val="none" w:sz="0" w:space="0" w:color="auto"/>
            <w:right w:val="none" w:sz="0" w:space="0" w:color="auto"/>
          </w:divBdr>
        </w:div>
        <w:div w:id="955018377">
          <w:marLeft w:val="640"/>
          <w:marRight w:val="0"/>
          <w:marTop w:val="0"/>
          <w:marBottom w:val="0"/>
          <w:divBdr>
            <w:top w:val="none" w:sz="0" w:space="0" w:color="auto"/>
            <w:left w:val="none" w:sz="0" w:space="0" w:color="auto"/>
            <w:bottom w:val="none" w:sz="0" w:space="0" w:color="auto"/>
            <w:right w:val="none" w:sz="0" w:space="0" w:color="auto"/>
          </w:divBdr>
        </w:div>
        <w:div w:id="1808087920">
          <w:marLeft w:val="640"/>
          <w:marRight w:val="0"/>
          <w:marTop w:val="0"/>
          <w:marBottom w:val="0"/>
          <w:divBdr>
            <w:top w:val="none" w:sz="0" w:space="0" w:color="auto"/>
            <w:left w:val="none" w:sz="0" w:space="0" w:color="auto"/>
            <w:bottom w:val="none" w:sz="0" w:space="0" w:color="auto"/>
            <w:right w:val="none" w:sz="0" w:space="0" w:color="auto"/>
          </w:divBdr>
        </w:div>
        <w:div w:id="1306087463">
          <w:marLeft w:val="640"/>
          <w:marRight w:val="0"/>
          <w:marTop w:val="0"/>
          <w:marBottom w:val="0"/>
          <w:divBdr>
            <w:top w:val="none" w:sz="0" w:space="0" w:color="auto"/>
            <w:left w:val="none" w:sz="0" w:space="0" w:color="auto"/>
            <w:bottom w:val="none" w:sz="0" w:space="0" w:color="auto"/>
            <w:right w:val="none" w:sz="0" w:space="0" w:color="auto"/>
          </w:divBdr>
        </w:div>
        <w:div w:id="100541155">
          <w:marLeft w:val="640"/>
          <w:marRight w:val="0"/>
          <w:marTop w:val="0"/>
          <w:marBottom w:val="0"/>
          <w:divBdr>
            <w:top w:val="none" w:sz="0" w:space="0" w:color="auto"/>
            <w:left w:val="none" w:sz="0" w:space="0" w:color="auto"/>
            <w:bottom w:val="none" w:sz="0" w:space="0" w:color="auto"/>
            <w:right w:val="none" w:sz="0" w:space="0" w:color="auto"/>
          </w:divBdr>
        </w:div>
        <w:div w:id="1399360">
          <w:marLeft w:val="640"/>
          <w:marRight w:val="0"/>
          <w:marTop w:val="0"/>
          <w:marBottom w:val="0"/>
          <w:divBdr>
            <w:top w:val="none" w:sz="0" w:space="0" w:color="auto"/>
            <w:left w:val="none" w:sz="0" w:space="0" w:color="auto"/>
            <w:bottom w:val="none" w:sz="0" w:space="0" w:color="auto"/>
            <w:right w:val="none" w:sz="0" w:space="0" w:color="auto"/>
          </w:divBdr>
        </w:div>
        <w:div w:id="2045862722">
          <w:marLeft w:val="640"/>
          <w:marRight w:val="0"/>
          <w:marTop w:val="0"/>
          <w:marBottom w:val="0"/>
          <w:divBdr>
            <w:top w:val="none" w:sz="0" w:space="0" w:color="auto"/>
            <w:left w:val="none" w:sz="0" w:space="0" w:color="auto"/>
            <w:bottom w:val="none" w:sz="0" w:space="0" w:color="auto"/>
            <w:right w:val="none" w:sz="0" w:space="0" w:color="auto"/>
          </w:divBdr>
        </w:div>
        <w:div w:id="146750054">
          <w:marLeft w:val="640"/>
          <w:marRight w:val="0"/>
          <w:marTop w:val="0"/>
          <w:marBottom w:val="0"/>
          <w:divBdr>
            <w:top w:val="none" w:sz="0" w:space="0" w:color="auto"/>
            <w:left w:val="none" w:sz="0" w:space="0" w:color="auto"/>
            <w:bottom w:val="none" w:sz="0" w:space="0" w:color="auto"/>
            <w:right w:val="none" w:sz="0" w:space="0" w:color="auto"/>
          </w:divBdr>
        </w:div>
        <w:div w:id="1701667871">
          <w:marLeft w:val="640"/>
          <w:marRight w:val="0"/>
          <w:marTop w:val="0"/>
          <w:marBottom w:val="0"/>
          <w:divBdr>
            <w:top w:val="none" w:sz="0" w:space="0" w:color="auto"/>
            <w:left w:val="none" w:sz="0" w:space="0" w:color="auto"/>
            <w:bottom w:val="none" w:sz="0" w:space="0" w:color="auto"/>
            <w:right w:val="none" w:sz="0" w:space="0" w:color="auto"/>
          </w:divBdr>
        </w:div>
        <w:div w:id="580262170">
          <w:marLeft w:val="640"/>
          <w:marRight w:val="0"/>
          <w:marTop w:val="0"/>
          <w:marBottom w:val="0"/>
          <w:divBdr>
            <w:top w:val="none" w:sz="0" w:space="0" w:color="auto"/>
            <w:left w:val="none" w:sz="0" w:space="0" w:color="auto"/>
            <w:bottom w:val="none" w:sz="0" w:space="0" w:color="auto"/>
            <w:right w:val="none" w:sz="0" w:space="0" w:color="auto"/>
          </w:divBdr>
        </w:div>
        <w:div w:id="10692459">
          <w:marLeft w:val="640"/>
          <w:marRight w:val="0"/>
          <w:marTop w:val="0"/>
          <w:marBottom w:val="0"/>
          <w:divBdr>
            <w:top w:val="none" w:sz="0" w:space="0" w:color="auto"/>
            <w:left w:val="none" w:sz="0" w:space="0" w:color="auto"/>
            <w:bottom w:val="none" w:sz="0" w:space="0" w:color="auto"/>
            <w:right w:val="none" w:sz="0" w:space="0" w:color="auto"/>
          </w:divBdr>
        </w:div>
        <w:div w:id="1501849082">
          <w:marLeft w:val="640"/>
          <w:marRight w:val="0"/>
          <w:marTop w:val="0"/>
          <w:marBottom w:val="0"/>
          <w:divBdr>
            <w:top w:val="none" w:sz="0" w:space="0" w:color="auto"/>
            <w:left w:val="none" w:sz="0" w:space="0" w:color="auto"/>
            <w:bottom w:val="none" w:sz="0" w:space="0" w:color="auto"/>
            <w:right w:val="none" w:sz="0" w:space="0" w:color="auto"/>
          </w:divBdr>
        </w:div>
        <w:div w:id="1565989027">
          <w:marLeft w:val="640"/>
          <w:marRight w:val="0"/>
          <w:marTop w:val="0"/>
          <w:marBottom w:val="0"/>
          <w:divBdr>
            <w:top w:val="none" w:sz="0" w:space="0" w:color="auto"/>
            <w:left w:val="none" w:sz="0" w:space="0" w:color="auto"/>
            <w:bottom w:val="none" w:sz="0" w:space="0" w:color="auto"/>
            <w:right w:val="none" w:sz="0" w:space="0" w:color="auto"/>
          </w:divBdr>
        </w:div>
        <w:div w:id="891497843">
          <w:marLeft w:val="640"/>
          <w:marRight w:val="0"/>
          <w:marTop w:val="0"/>
          <w:marBottom w:val="0"/>
          <w:divBdr>
            <w:top w:val="none" w:sz="0" w:space="0" w:color="auto"/>
            <w:left w:val="none" w:sz="0" w:space="0" w:color="auto"/>
            <w:bottom w:val="none" w:sz="0" w:space="0" w:color="auto"/>
            <w:right w:val="none" w:sz="0" w:space="0" w:color="auto"/>
          </w:divBdr>
        </w:div>
        <w:div w:id="968362131">
          <w:marLeft w:val="640"/>
          <w:marRight w:val="0"/>
          <w:marTop w:val="0"/>
          <w:marBottom w:val="0"/>
          <w:divBdr>
            <w:top w:val="none" w:sz="0" w:space="0" w:color="auto"/>
            <w:left w:val="none" w:sz="0" w:space="0" w:color="auto"/>
            <w:bottom w:val="none" w:sz="0" w:space="0" w:color="auto"/>
            <w:right w:val="none" w:sz="0" w:space="0" w:color="auto"/>
          </w:divBdr>
        </w:div>
        <w:div w:id="2047677818">
          <w:marLeft w:val="640"/>
          <w:marRight w:val="0"/>
          <w:marTop w:val="0"/>
          <w:marBottom w:val="0"/>
          <w:divBdr>
            <w:top w:val="none" w:sz="0" w:space="0" w:color="auto"/>
            <w:left w:val="none" w:sz="0" w:space="0" w:color="auto"/>
            <w:bottom w:val="none" w:sz="0" w:space="0" w:color="auto"/>
            <w:right w:val="none" w:sz="0" w:space="0" w:color="auto"/>
          </w:divBdr>
        </w:div>
        <w:div w:id="1754861343">
          <w:marLeft w:val="640"/>
          <w:marRight w:val="0"/>
          <w:marTop w:val="0"/>
          <w:marBottom w:val="0"/>
          <w:divBdr>
            <w:top w:val="none" w:sz="0" w:space="0" w:color="auto"/>
            <w:left w:val="none" w:sz="0" w:space="0" w:color="auto"/>
            <w:bottom w:val="none" w:sz="0" w:space="0" w:color="auto"/>
            <w:right w:val="none" w:sz="0" w:space="0" w:color="auto"/>
          </w:divBdr>
        </w:div>
        <w:div w:id="782459584">
          <w:marLeft w:val="640"/>
          <w:marRight w:val="0"/>
          <w:marTop w:val="0"/>
          <w:marBottom w:val="0"/>
          <w:divBdr>
            <w:top w:val="none" w:sz="0" w:space="0" w:color="auto"/>
            <w:left w:val="none" w:sz="0" w:space="0" w:color="auto"/>
            <w:bottom w:val="none" w:sz="0" w:space="0" w:color="auto"/>
            <w:right w:val="none" w:sz="0" w:space="0" w:color="auto"/>
          </w:divBdr>
        </w:div>
        <w:div w:id="2052340654">
          <w:marLeft w:val="640"/>
          <w:marRight w:val="0"/>
          <w:marTop w:val="0"/>
          <w:marBottom w:val="0"/>
          <w:divBdr>
            <w:top w:val="none" w:sz="0" w:space="0" w:color="auto"/>
            <w:left w:val="none" w:sz="0" w:space="0" w:color="auto"/>
            <w:bottom w:val="none" w:sz="0" w:space="0" w:color="auto"/>
            <w:right w:val="none" w:sz="0" w:space="0" w:color="auto"/>
          </w:divBdr>
        </w:div>
        <w:div w:id="287396218">
          <w:marLeft w:val="640"/>
          <w:marRight w:val="0"/>
          <w:marTop w:val="0"/>
          <w:marBottom w:val="0"/>
          <w:divBdr>
            <w:top w:val="none" w:sz="0" w:space="0" w:color="auto"/>
            <w:left w:val="none" w:sz="0" w:space="0" w:color="auto"/>
            <w:bottom w:val="none" w:sz="0" w:space="0" w:color="auto"/>
            <w:right w:val="none" w:sz="0" w:space="0" w:color="auto"/>
          </w:divBdr>
        </w:div>
        <w:div w:id="1348286523">
          <w:marLeft w:val="640"/>
          <w:marRight w:val="0"/>
          <w:marTop w:val="0"/>
          <w:marBottom w:val="0"/>
          <w:divBdr>
            <w:top w:val="none" w:sz="0" w:space="0" w:color="auto"/>
            <w:left w:val="none" w:sz="0" w:space="0" w:color="auto"/>
            <w:bottom w:val="none" w:sz="0" w:space="0" w:color="auto"/>
            <w:right w:val="none" w:sz="0" w:space="0" w:color="auto"/>
          </w:divBdr>
        </w:div>
        <w:div w:id="1244685227">
          <w:marLeft w:val="640"/>
          <w:marRight w:val="0"/>
          <w:marTop w:val="0"/>
          <w:marBottom w:val="0"/>
          <w:divBdr>
            <w:top w:val="none" w:sz="0" w:space="0" w:color="auto"/>
            <w:left w:val="none" w:sz="0" w:space="0" w:color="auto"/>
            <w:bottom w:val="none" w:sz="0" w:space="0" w:color="auto"/>
            <w:right w:val="none" w:sz="0" w:space="0" w:color="auto"/>
          </w:divBdr>
        </w:div>
        <w:div w:id="1096514530">
          <w:marLeft w:val="640"/>
          <w:marRight w:val="0"/>
          <w:marTop w:val="0"/>
          <w:marBottom w:val="0"/>
          <w:divBdr>
            <w:top w:val="none" w:sz="0" w:space="0" w:color="auto"/>
            <w:left w:val="none" w:sz="0" w:space="0" w:color="auto"/>
            <w:bottom w:val="none" w:sz="0" w:space="0" w:color="auto"/>
            <w:right w:val="none" w:sz="0" w:space="0" w:color="auto"/>
          </w:divBdr>
        </w:div>
        <w:div w:id="1281454212">
          <w:marLeft w:val="640"/>
          <w:marRight w:val="0"/>
          <w:marTop w:val="0"/>
          <w:marBottom w:val="0"/>
          <w:divBdr>
            <w:top w:val="none" w:sz="0" w:space="0" w:color="auto"/>
            <w:left w:val="none" w:sz="0" w:space="0" w:color="auto"/>
            <w:bottom w:val="none" w:sz="0" w:space="0" w:color="auto"/>
            <w:right w:val="none" w:sz="0" w:space="0" w:color="auto"/>
          </w:divBdr>
        </w:div>
        <w:div w:id="359279772">
          <w:marLeft w:val="640"/>
          <w:marRight w:val="0"/>
          <w:marTop w:val="0"/>
          <w:marBottom w:val="0"/>
          <w:divBdr>
            <w:top w:val="none" w:sz="0" w:space="0" w:color="auto"/>
            <w:left w:val="none" w:sz="0" w:space="0" w:color="auto"/>
            <w:bottom w:val="none" w:sz="0" w:space="0" w:color="auto"/>
            <w:right w:val="none" w:sz="0" w:space="0" w:color="auto"/>
          </w:divBdr>
        </w:div>
        <w:div w:id="1794399968">
          <w:marLeft w:val="640"/>
          <w:marRight w:val="0"/>
          <w:marTop w:val="0"/>
          <w:marBottom w:val="0"/>
          <w:divBdr>
            <w:top w:val="none" w:sz="0" w:space="0" w:color="auto"/>
            <w:left w:val="none" w:sz="0" w:space="0" w:color="auto"/>
            <w:bottom w:val="none" w:sz="0" w:space="0" w:color="auto"/>
            <w:right w:val="none" w:sz="0" w:space="0" w:color="auto"/>
          </w:divBdr>
        </w:div>
        <w:div w:id="1256553492">
          <w:marLeft w:val="640"/>
          <w:marRight w:val="0"/>
          <w:marTop w:val="0"/>
          <w:marBottom w:val="0"/>
          <w:divBdr>
            <w:top w:val="none" w:sz="0" w:space="0" w:color="auto"/>
            <w:left w:val="none" w:sz="0" w:space="0" w:color="auto"/>
            <w:bottom w:val="none" w:sz="0" w:space="0" w:color="auto"/>
            <w:right w:val="none" w:sz="0" w:space="0" w:color="auto"/>
          </w:divBdr>
        </w:div>
        <w:div w:id="655457633">
          <w:marLeft w:val="640"/>
          <w:marRight w:val="0"/>
          <w:marTop w:val="0"/>
          <w:marBottom w:val="0"/>
          <w:divBdr>
            <w:top w:val="none" w:sz="0" w:space="0" w:color="auto"/>
            <w:left w:val="none" w:sz="0" w:space="0" w:color="auto"/>
            <w:bottom w:val="none" w:sz="0" w:space="0" w:color="auto"/>
            <w:right w:val="none" w:sz="0" w:space="0" w:color="auto"/>
          </w:divBdr>
        </w:div>
        <w:div w:id="725227772">
          <w:marLeft w:val="640"/>
          <w:marRight w:val="0"/>
          <w:marTop w:val="0"/>
          <w:marBottom w:val="0"/>
          <w:divBdr>
            <w:top w:val="none" w:sz="0" w:space="0" w:color="auto"/>
            <w:left w:val="none" w:sz="0" w:space="0" w:color="auto"/>
            <w:bottom w:val="none" w:sz="0" w:space="0" w:color="auto"/>
            <w:right w:val="none" w:sz="0" w:space="0" w:color="auto"/>
          </w:divBdr>
        </w:div>
        <w:div w:id="473645789">
          <w:marLeft w:val="640"/>
          <w:marRight w:val="0"/>
          <w:marTop w:val="0"/>
          <w:marBottom w:val="0"/>
          <w:divBdr>
            <w:top w:val="none" w:sz="0" w:space="0" w:color="auto"/>
            <w:left w:val="none" w:sz="0" w:space="0" w:color="auto"/>
            <w:bottom w:val="none" w:sz="0" w:space="0" w:color="auto"/>
            <w:right w:val="none" w:sz="0" w:space="0" w:color="auto"/>
          </w:divBdr>
        </w:div>
        <w:div w:id="1000161997">
          <w:marLeft w:val="640"/>
          <w:marRight w:val="0"/>
          <w:marTop w:val="0"/>
          <w:marBottom w:val="0"/>
          <w:divBdr>
            <w:top w:val="none" w:sz="0" w:space="0" w:color="auto"/>
            <w:left w:val="none" w:sz="0" w:space="0" w:color="auto"/>
            <w:bottom w:val="none" w:sz="0" w:space="0" w:color="auto"/>
            <w:right w:val="none" w:sz="0" w:space="0" w:color="auto"/>
          </w:divBdr>
        </w:div>
        <w:div w:id="1215044731">
          <w:marLeft w:val="640"/>
          <w:marRight w:val="0"/>
          <w:marTop w:val="0"/>
          <w:marBottom w:val="0"/>
          <w:divBdr>
            <w:top w:val="none" w:sz="0" w:space="0" w:color="auto"/>
            <w:left w:val="none" w:sz="0" w:space="0" w:color="auto"/>
            <w:bottom w:val="none" w:sz="0" w:space="0" w:color="auto"/>
            <w:right w:val="none" w:sz="0" w:space="0" w:color="auto"/>
          </w:divBdr>
        </w:div>
        <w:div w:id="572860542">
          <w:marLeft w:val="640"/>
          <w:marRight w:val="0"/>
          <w:marTop w:val="0"/>
          <w:marBottom w:val="0"/>
          <w:divBdr>
            <w:top w:val="none" w:sz="0" w:space="0" w:color="auto"/>
            <w:left w:val="none" w:sz="0" w:space="0" w:color="auto"/>
            <w:bottom w:val="none" w:sz="0" w:space="0" w:color="auto"/>
            <w:right w:val="none" w:sz="0" w:space="0" w:color="auto"/>
          </w:divBdr>
        </w:div>
        <w:div w:id="116147836">
          <w:marLeft w:val="640"/>
          <w:marRight w:val="0"/>
          <w:marTop w:val="0"/>
          <w:marBottom w:val="0"/>
          <w:divBdr>
            <w:top w:val="none" w:sz="0" w:space="0" w:color="auto"/>
            <w:left w:val="none" w:sz="0" w:space="0" w:color="auto"/>
            <w:bottom w:val="none" w:sz="0" w:space="0" w:color="auto"/>
            <w:right w:val="none" w:sz="0" w:space="0" w:color="auto"/>
          </w:divBdr>
        </w:div>
        <w:div w:id="795948362">
          <w:marLeft w:val="640"/>
          <w:marRight w:val="0"/>
          <w:marTop w:val="0"/>
          <w:marBottom w:val="0"/>
          <w:divBdr>
            <w:top w:val="none" w:sz="0" w:space="0" w:color="auto"/>
            <w:left w:val="none" w:sz="0" w:space="0" w:color="auto"/>
            <w:bottom w:val="none" w:sz="0" w:space="0" w:color="auto"/>
            <w:right w:val="none" w:sz="0" w:space="0" w:color="auto"/>
          </w:divBdr>
        </w:div>
        <w:div w:id="1915624193">
          <w:marLeft w:val="640"/>
          <w:marRight w:val="0"/>
          <w:marTop w:val="0"/>
          <w:marBottom w:val="0"/>
          <w:divBdr>
            <w:top w:val="none" w:sz="0" w:space="0" w:color="auto"/>
            <w:left w:val="none" w:sz="0" w:space="0" w:color="auto"/>
            <w:bottom w:val="none" w:sz="0" w:space="0" w:color="auto"/>
            <w:right w:val="none" w:sz="0" w:space="0" w:color="auto"/>
          </w:divBdr>
        </w:div>
        <w:div w:id="365175783">
          <w:marLeft w:val="640"/>
          <w:marRight w:val="0"/>
          <w:marTop w:val="0"/>
          <w:marBottom w:val="0"/>
          <w:divBdr>
            <w:top w:val="none" w:sz="0" w:space="0" w:color="auto"/>
            <w:left w:val="none" w:sz="0" w:space="0" w:color="auto"/>
            <w:bottom w:val="none" w:sz="0" w:space="0" w:color="auto"/>
            <w:right w:val="none" w:sz="0" w:space="0" w:color="auto"/>
          </w:divBdr>
        </w:div>
        <w:div w:id="1788503491">
          <w:marLeft w:val="640"/>
          <w:marRight w:val="0"/>
          <w:marTop w:val="0"/>
          <w:marBottom w:val="0"/>
          <w:divBdr>
            <w:top w:val="none" w:sz="0" w:space="0" w:color="auto"/>
            <w:left w:val="none" w:sz="0" w:space="0" w:color="auto"/>
            <w:bottom w:val="none" w:sz="0" w:space="0" w:color="auto"/>
            <w:right w:val="none" w:sz="0" w:space="0" w:color="auto"/>
          </w:divBdr>
        </w:div>
        <w:div w:id="568812424">
          <w:marLeft w:val="640"/>
          <w:marRight w:val="0"/>
          <w:marTop w:val="0"/>
          <w:marBottom w:val="0"/>
          <w:divBdr>
            <w:top w:val="none" w:sz="0" w:space="0" w:color="auto"/>
            <w:left w:val="none" w:sz="0" w:space="0" w:color="auto"/>
            <w:bottom w:val="none" w:sz="0" w:space="0" w:color="auto"/>
            <w:right w:val="none" w:sz="0" w:space="0" w:color="auto"/>
          </w:divBdr>
        </w:div>
        <w:div w:id="12074123">
          <w:marLeft w:val="640"/>
          <w:marRight w:val="0"/>
          <w:marTop w:val="0"/>
          <w:marBottom w:val="0"/>
          <w:divBdr>
            <w:top w:val="none" w:sz="0" w:space="0" w:color="auto"/>
            <w:left w:val="none" w:sz="0" w:space="0" w:color="auto"/>
            <w:bottom w:val="none" w:sz="0" w:space="0" w:color="auto"/>
            <w:right w:val="none" w:sz="0" w:space="0" w:color="auto"/>
          </w:divBdr>
        </w:div>
        <w:div w:id="805778758">
          <w:marLeft w:val="640"/>
          <w:marRight w:val="0"/>
          <w:marTop w:val="0"/>
          <w:marBottom w:val="0"/>
          <w:divBdr>
            <w:top w:val="none" w:sz="0" w:space="0" w:color="auto"/>
            <w:left w:val="none" w:sz="0" w:space="0" w:color="auto"/>
            <w:bottom w:val="none" w:sz="0" w:space="0" w:color="auto"/>
            <w:right w:val="none" w:sz="0" w:space="0" w:color="auto"/>
          </w:divBdr>
        </w:div>
        <w:div w:id="1200359800">
          <w:marLeft w:val="640"/>
          <w:marRight w:val="0"/>
          <w:marTop w:val="0"/>
          <w:marBottom w:val="0"/>
          <w:divBdr>
            <w:top w:val="none" w:sz="0" w:space="0" w:color="auto"/>
            <w:left w:val="none" w:sz="0" w:space="0" w:color="auto"/>
            <w:bottom w:val="none" w:sz="0" w:space="0" w:color="auto"/>
            <w:right w:val="none" w:sz="0" w:space="0" w:color="auto"/>
          </w:divBdr>
        </w:div>
        <w:div w:id="1027566942">
          <w:marLeft w:val="640"/>
          <w:marRight w:val="0"/>
          <w:marTop w:val="0"/>
          <w:marBottom w:val="0"/>
          <w:divBdr>
            <w:top w:val="none" w:sz="0" w:space="0" w:color="auto"/>
            <w:left w:val="none" w:sz="0" w:space="0" w:color="auto"/>
            <w:bottom w:val="none" w:sz="0" w:space="0" w:color="auto"/>
            <w:right w:val="none" w:sz="0" w:space="0" w:color="auto"/>
          </w:divBdr>
        </w:div>
        <w:div w:id="1176966073">
          <w:marLeft w:val="640"/>
          <w:marRight w:val="0"/>
          <w:marTop w:val="0"/>
          <w:marBottom w:val="0"/>
          <w:divBdr>
            <w:top w:val="none" w:sz="0" w:space="0" w:color="auto"/>
            <w:left w:val="none" w:sz="0" w:space="0" w:color="auto"/>
            <w:bottom w:val="none" w:sz="0" w:space="0" w:color="auto"/>
            <w:right w:val="none" w:sz="0" w:space="0" w:color="auto"/>
          </w:divBdr>
        </w:div>
        <w:div w:id="573852989">
          <w:marLeft w:val="640"/>
          <w:marRight w:val="0"/>
          <w:marTop w:val="0"/>
          <w:marBottom w:val="0"/>
          <w:divBdr>
            <w:top w:val="none" w:sz="0" w:space="0" w:color="auto"/>
            <w:left w:val="none" w:sz="0" w:space="0" w:color="auto"/>
            <w:bottom w:val="none" w:sz="0" w:space="0" w:color="auto"/>
            <w:right w:val="none" w:sz="0" w:space="0" w:color="auto"/>
          </w:divBdr>
        </w:div>
        <w:div w:id="1054737265">
          <w:marLeft w:val="640"/>
          <w:marRight w:val="0"/>
          <w:marTop w:val="0"/>
          <w:marBottom w:val="0"/>
          <w:divBdr>
            <w:top w:val="none" w:sz="0" w:space="0" w:color="auto"/>
            <w:left w:val="none" w:sz="0" w:space="0" w:color="auto"/>
            <w:bottom w:val="none" w:sz="0" w:space="0" w:color="auto"/>
            <w:right w:val="none" w:sz="0" w:space="0" w:color="auto"/>
          </w:divBdr>
        </w:div>
        <w:div w:id="268195720">
          <w:marLeft w:val="640"/>
          <w:marRight w:val="0"/>
          <w:marTop w:val="0"/>
          <w:marBottom w:val="0"/>
          <w:divBdr>
            <w:top w:val="none" w:sz="0" w:space="0" w:color="auto"/>
            <w:left w:val="none" w:sz="0" w:space="0" w:color="auto"/>
            <w:bottom w:val="none" w:sz="0" w:space="0" w:color="auto"/>
            <w:right w:val="none" w:sz="0" w:space="0" w:color="auto"/>
          </w:divBdr>
        </w:div>
        <w:div w:id="253514123">
          <w:marLeft w:val="640"/>
          <w:marRight w:val="0"/>
          <w:marTop w:val="0"/>
          <w:marBottom w:val="0"/>
          <w:divBdr>
            <w:top w:val="none" w:sz="0" w:space="0" w:color="auto"/>
            <w:left w:val="none" w:sz="0" w:space="0" w:color="auto"/>
            <w:bottom w:val="none" w:sz="0" w:space="0" w:color="auto"/>
            <w:right w:val="none" w:sz="0" w:space="0" w:color="auto"/>
          </w:divBdr>
        </w:div>
        <w:div w:id="1655988034">
          <w:marLeft w:val="640"/>
          <w:marRight w:val="0"/>
          <w:marTop w:val="0"/>
          <w:marBottom w:val="0"/>
          <w:divBdr>
            <w:top w:val="none" w:sz="0" w:space="0" w:color="auto"/>
            <w:left w:val="none" w:sz="0" w:space="0" w:color="auto"/>
            <w:bottom w:val="none" w:sz="0" w:space="0" w:color="auto"/>
            <w:right w:val="none" w:sz="0" w:space="0" w:color="auto"/>
          </w:divBdr>
        </w:div>
        <w:div w:id="2099674015">
          <w:marLeft w:val="640"/>
          <w:marRight w:val="0"/>
          <w:marTop w:val="0"/>
          <w:marBottom w:val="0"/>
          <w:divBdr>
            <w:top w:val="none" w:sz="0" w:space="0" w:color="auto"/>
            <w:left w:val="none" w:sz="0" w:space="0" w:color="auto"/>
            <w:bottom w:val="none" w:sz="0" w:space="0" w:color="auto"/>
            <w:right w:val="none" w:sz="0" w:space="0" w:color="auto"/>
          </w:divBdr>
        </w:div>
        <w:div w:id="897322676">
          <w:marLeft w:val="640"/>
          <w:marRight w:val="0"/>
          <w:marTop w:val="0"/>
          <w:marBottom w:val="0"/>
          <w:divBdr>
            <w:top w:val="none" w:sz="0" w:space="0" w:color="auto"/>
            <w:left w:val="none" w:sz="0" w:space="0" w:color="auto"/>
            <w:bottom w:val="none" w:sz="0" w:space="0" w:color="auto"/>
            <w:right w:val="none" w:sz="0" w:space="0" w:color="auto"/>
          </w:divBdr>
        </w:div>
        <w:div w:id="550851963">
          <w:marLeft w:val="640"/>
          <w:marRight w:val="0"/>
          <w:marTop w:val="0"/>
          <w:marBottom w:val="0"/>
          <w:divBdr>
            <w:top w:val="none" w:sz="0" w:space="0" w:color="auto"/>
            <w:left w:val="none" w:sz="0" w:space="0" w:color="auto"/>
            <w:bottom w:val="none" w:sz="0" w:space="0" w:color="auto"/>
            <w:right w:val="none" w:sz="0" w:space="0" w:color="auto"/>
          </w:divBdr>
        </w:div>
        <w:div w:id="9720586">
          <w:marLeft w:val="640"/>
          <w:marRight w:val="0"/>
          <w:marTop w:val="0"/>
          <w:marBottom w:val="0"/>
          <w:divBdr>
            <w:top w:val="none" w:sz="0" w:space="0" w:color="auto"/>
            <w:left w:val="none" w:sz="0" w:space="0" w:color="auto"/>
            <w:bottom w:val="none" w:sz="0" w:space="0" w:color="auto"/>
            <w:right w:val="none" w:sz="0" w:space="0" w:color="auto"/>
          </w:divBdr>
        </w:div>
        <w:div w:id="1270625680">
          <w:marLeft w:val="640"/>
          <w:marRight w:val="0"/>
          <w:marTop w:val="0"/>
          <w:marBottom w:val="0"/>
          <w:divBdr>
            <w:top w:val="none" w:sz="0" w:space="0" w:color="auto"/>
            <w:left w:val="none" w:sz="0" w:space="0" w:color="auto"/>
            <w:bottom w:val="none" w:sz="0" w:space="0" w:color="auto"/>
            <w:right w:val="none" w:sz="0" w:space="0" w:color="auto"/>
          </w:divBdr>
        </w:div>
        <w:div w:id="1996034022">
          <w:marLeft w:val="640"/>
          <w:marRight w:val="0"/>
          <w:marTop w:val="0"/>
          <w:marBottom w:val="0"/>
          <w:divBdr>
            <w:top w:val="none" w:sz="0" w:space="0" w:color="auto"/>
            <w:left w:val="none" w:sz="0" w:space="0" w:color="auto"/>
            <w:bottom w:val="none" w:sz="0" w:space="0" w:color="auto"/>
            <w:right w:val="none" w:sz="0" w:space="0" w:color="auto"/>
          </w:divBdr>
        </w:div>
        <w:div w:id="2120374440">
          <w:marLeft w:val="640"/>
          <w:marRight w:val="0"/>
          <w:marTop w:val="0"/>
          <w:marBottom w:val="0"/>
          <w:divBdr>
            <w:top w:val="none" w:sz="0" w:space="0" w:color="auto"/>
            <w:left w:val="none" w:sz="0" w:space="0" w:color="auto"/>
            <w:bottom w:val="none" w:sz="0" w:space="0" w:color="auto"/>
            <w:right w:val="none" w:sz="0" w:space="0" w:color="auto"/>
          </w:divBdr>
        </w:div>
        <w:div w:id="1228686929">
          <w:marLeft w:val="640"/>
          <w:marRight w:val="0"/>
          <w:marTop w:val="0"/>
          <w:marBottom w:val="0"/>
          <w:divBdr>
            <w:top w:val="none" w:sz="0" w:space="0" w:color="auto"/>
            <w:left w:val="none" w:sz="0" w:space="0" w:color="auto"/>
            <w:bottom w:val="none" w:sz="0" w:space="0" w:color="auto"/>
            <w:right w:val="none" w:sz="0" w:space="0" w:color="auto"/>
          </w:divBdr>
        </w:div>
        <w:div w:id="607926336">
          <w:marLeft w:val="640"/>
          <w:marRight w:val="0"/>
          <w:marTop w:val="0"/>
          <w:marBottom w:val="0"/>
          <w:divBdr>
            <w:top w:val="none" w:sz="0" w:space="0" w:color="auto"/>
            <w:left w:val="none" w:sz="0" w:space="0" w:color="auto"/>
            <w:bottom w:val="none" w:sz="0" w:space="0" w:color="auto"/>
            <w:right w:val="none" w:sz="0" w:space="0" w:color="auto"/>
          </w:divBdr>
        </w:div>
        <w:div w:id="2127190342">
          <w:marLeft w:val="640"/>
          <w:marRight w:val="0"/>
          <w:marTop w:val="0"/>
          <w:marBottom w:val="0"/>
          <w:divBdr>
            <w:top w:val="none" w:sz="0" w:space="0" w:color="auto"/>
            <w:left w:val="none" w:sz="0" w:space="0" w:color="auto"/>
            <w:bottom w:val="none" w:sz="0" w:space="0" w:color="auto"/>
            <w:right w:val="none" w:sz="0" w:space="0" w:color="auto"/>
          </w:divBdr>
        </w:div>
        <w:div w:id="2051490816">
          <w:marLeft w:val="640"/>
          <w:marRight w:val="0"/>
          <w:marTop w:val="0"/>
          <w:marBottom w:val="0"/>
          <w:divBdr>
            <w:top w:val="none" w:sz="0" w:space="0" w:color="auto"/>
            <w:left w:val="none" w:sz="0" w:space="0" w:color="auto"/>
            <w:bottom w:val="none" w:sz="0" w:space="0" w:color="auto"/>
            <w:right w:val="none" w:sz="0" w:space="0" w:color="auto"/>
          </w:divBdr>
        </w:div>
        <w:div w:id="1294478595">
          <w:marLeft w:val="640"/>
          <w:marRight w:val="0"/>
          <w:marTop w:val="0"/>
          <w:marBottom w:val="0"/>
          <w:divBdr>
            <w:top w:val="none" w:sz="0" w:space="0" w:color="auto"/>
            <w:left w:val="none" w:sz="0" w:space="0" w:color="auto"/>
            <w:bottom w:val="none" w:sz="0" w:space="0" w:color="auto"/>
            <w:right w:val="none" w:sz="0" w:space="0" w:color="auto"/>
          </w:divBdr>
        </w:div>
        <w:div w:id="1750618206">
          <w:marLeft w:val="640"/>
          <w:marRight w:val="0"/>
          <w:marTop w:val="0"/>
          <w:marBottom w:val="0"/>
          <w:divBdr>
            <w:top w:val="none" w:sz="0" w:space="0" w:color="auto"/>
            <w:left w:val="none" w:sz="0" w:space="0" w:color="auto"/>
            <w:bottom w:val="none" w:sz="0" w:space="0" w:color="auto"/>
            <w:right w:val="none" w:sz="0" w:space="0" w:color="auto"/>
          </w:divBdr>
        </w:div>
        <w:div w:id="1413158926">
          <w:marLeft w:val="640"/>
          <w:marRight w:val="0"/>
          <w:marTop w:val="0"/>
          <w:marBottom w:val="0"/>
          <w:divBdr>
            <w:top w:val="none" w:sz="0" w:space="0" w:color="auto"/>
            <w:left w:val="none" w:sz="0" w:space="0" w:color="auto"/>
            <w:bottom w:val="none" w:sz="0" w:space="0" w:color="auto"/>
            <w:right w:val="none" w:sz="0" w:space="0" w:color="auto"/>
          </w:divBdr>
        </w:div>
        <w:div w:id="1848515047">
          <w:marLeft w:val="640"/>
          <w:marRight w:val="0"/>
          <w:marTop w:val="0"/>
          <w:marBottom w:val="0"/>
          <w:divBdr>
            <w:top w:val="none" w:sz="0" w:space="0" w:color="auto"/>
            <w:left w:val="none" w:sz="0" w:space="0" w:color="auto"/>
            <w:bottom w:val="none" w:sz="0" w:space="0" w:color="auto"/>
            <w:right w:val="none" w:sz="0" w:space="0" w:color="auto"/>
          </w:divBdr>
        </w:div>
        <w:div w:id="1334646257">
          <w:marLeft w:val="640"/>
          <w:marRight w:val="0"/>
          <w:marTop w:val="0"/>
          <w:marBottom w:val="0"/>
          <w:divBdr>
            <w:top w:val="none" w:sz="0" w:space="0" w:color="auto"/>
            <w:left w:val="none" w:sz="0" w:space="0" w:color="auto"/>
            <w:bottom w:val="none" w:sz="0" w:space="0" w:color="auto"/>
            <w:right w:val="none" w:sz="0" w:space="0" w:color="auto"/>
          </w:divBdr>
        </w:div>
        <w:div w:id="1081758453">
          <w:marLeft w:val="640"/>
          <w:marRight w:val="0"/>
          <w:marTop w:val="0"/>
          <w:marBottom w:val="0"/>
          <w:divBdr>
            <w:top w:val="none" w:sz="0" w:space="0" w:color="auto"/>
            <w:left w:val="none" w:sz="0" w:space="0" w:color="auto"/>
            <w:bottom w:val="none" w:sz="0" w:space="0" w:color="auto"/>
            <w:right w:val="none" w:sz="0" w:space="0" w:color="auto"/>
          </w:divBdr>
        </w:div>
        <w:div w:id="679044550">
          <w:marLeft w:val="640"/>
          <w:marRight w:val="0"/>
          <w:marTop w:val="0"/>
          <w:marBottom w:val="0"/>
          <w:divBdr>
            <w:top w:val="none" w:sz="0" w:space="0" w:color="auto"/>
            <w:left w:val="none" w:sz="0" w:space="0" w:color="auto"/>
            <w:bottom w:val="none" w:sz="0" w:space="0" w:color="auto"/>
            <w:right w:val="none" w:sz="0" w:space="0" w:color="auto"/>
          </w:divBdr>
        </w:div>
        <w:div w:id="2141336743">
          <w:marLeft w:val="640"/>
          <w:marRight w:val="0"/>
          <w:marTop w:val="0"/>
          <w:marBottom w:val="0"/>
          <w:divBdr>
            <w:top w:val="none" w:sz="0" w:space="0" w:color="auto"/>
            <w:left w:val="none" w:sz="0" w:space="0" w:color="auto"/>
            <w:bottom w:val="none" w:sz="0" w:space="0" w:color="auto"/>
            <w:right w:val="none" w:sz="0" w:space="0" w:color="auto"/>
          </w:divBdr>
        </w:div>
        <w:div w:id="89353481">
          <w:marLeft w:val="640"/>
          <w:marRight w:val="0"/>
          <w:marTop w:val="0"/>
          <w:marBottom w:val="0"/>
          <w:divBdr>
            <w:top w:val="none" w:sz="0" w:space="0" w:color="auto"/>
            <w:left w:val="none" w:sz="0" w:space="0" w:color="auto"/>
            <w:bottom w:val="none" w:sz="0" w:space="0" w:color="auto"/>
            <w:right w:val="none" w:sz="0" w:space="0" w:color="auto"/>
          </w:divBdr>
        </w:div>
        <w:div w:id="661742849">
          <w:marLeft w:val="640"/>
          <w:marRight w:val="0"/>
          <w:marTop w:val="0"/>
          <w:marBottom w:val="0"/>
          <w:divBdr>
            <w:top w:val="none" w:sz="0" w:space="0" w:color="auto"/>
            <w:left w:val="none" w:sz="0" w:space="0" w:color="auto"/>
            <w:bottom w:val="none" w:sz="0" w:space="0" w:color="auto"/>
            <w:right w:val="none" w:sz="0" w:space="0" w:color="auto"/>
          </w:divBdr>
        </w:div>
        <w:div w:id="1904873613">
          <w:marLeft w:val="640"/>
          <w:marRight w:val="0"/>
          <w:marTop w:val="0"/>
          <w:marBottom w:val="0"/>
          <w:divBdr>
            <w:top w:val="none" w:sz="0" w:space="0" w:color="auto"/>
            <w:left w:val="none" w:sz="0" w:space="0" w:color="auto"/>
            <w:bottom w:val="none" w:sz="0" w:space="0" w:color="auto"/>
            <w:right w:val="none" w:sz="0" w:space="0" w:color="auto"/>
          </w:divBdr>
        </w:div>
        <w:div w:id="196160646">
          <w:marLeft w:val="640"/>
          <w:marRight w:val="0"/>
          <w:marTop w:val="0"/>
          <w:marBottom w:val="0"/>
          <w:divBdr>
            <w:top w:val="none" w:sz="0" w:space="0" w:color="auto"/>
            <w:left w:val="none" w:sz="0" w:space="0" w:color="auto"/>
            <w:bottom w:val="none" w:sz="0" w:space="0" w:color="auto"/>
            <w:right w:val="none" w:sz="0" w:space="0" w:color="auto"/>
          </w:divBdr>
        </w:div>
        <w:div w:id="887180994">
          <w:marLeft w:val="640"/>
          <w:marRight w:val="0"/>
          <w:marTop w:val="0"/>
          <w:marBottom w:val="0"/>
          <w:divBdr>
            <w:top w:val="none" w:sz="0" w:space="0" w:color="auto"/>
            <w:left w:val="none" w:sz="0" w:space="0" w:color="auto"/>
            <w:bottom w:val="none" w:sz="0" w:space="0" w:color="auto"/>
            <w:right w:val="none" w:sz="0" w:space="0" w:color="auto"/>
          </w:divBdr>
        </w:div>
        <w:div w:id="61411323">
          <w:marLeft w:val="640"/>
          <w:marRight w:val="0"/>
          <w:marTop w:val="0"/>
          <w:marBottom w:val="0"/>
          <w:divBdr>
            <w:top w:val="none" w:sz="0" w:space="0" w:color="auto"/>
            <w:left w:val="none" w:sz="0" w:space="0" w:color="auto"/>
            <w:bottom w:val="none" w:sz="0" w:space="0" w:color="auto"/>
            <w:right w:val="none" w:sz="0" w:space="0" w:color="auto"/>
          </w:divBdr>
        </w:div>
        <w:div w:id="696392244">
          <w:marLeft w:val="640"/>
          <w:marRight w:val="0"/>
          <w:marTop w:val="0"/>
          <w:marBottom w:val="0"/>
          <w:divBdr>
            <w:top w:val="none" w:sz="0" w:space="0" w:color="auto"/>
            <w:left w:val="none" w:sz="0" w:space="0" w:color="auto"/>
            <w:bottom w:val="none" w:sz="0" w:space="0" w:color="auto"/>
            <w:right w:val="none" w:sz="0" w:space="0" w:color="auto"/>
          </w:divBdr>
        </w:div>
        <w:div w:id="1064449386">
          <w:marLeft w:val="640"/>
          <w:marRight w:val="0"/>
          <w:marTop w:val="0"/>
          <w:marBottom w:val="0"/>
          <w:divBdr>
            <w:top w:val="none" w:sz="0" w:space="0" w:color="auto"/>
            <w:left w:val="none" w:sz="0" w:space="0" w:color="auto"/>
            <w:bottom w:val="none" w:sz="0" w:space="0" w:color="auto"/>
            <w:right w:val="none" w:sz="0" w:space="0" w:color="auto"/>
          </w:divBdr>
        </w:div>
        <w:div w:id="922181986">
          <w:marLeft w:val="640"/>
          <w:marRight w:val="0"/>
          <w:marTop w:val="0"/>
          <w:marBottom w:val="0"/>
          <w:divBdr>
            <w:top w:val="none" w:sz="0" w:space="0" w:color="auto"/>
            <w:left w:val="none" w:sz="0" w:space="0" w:color="auto"/>
            <w:bottom w:val="none" w:sz="0" w:space="0" w:color="auto"/>
            <w:right w:val="none" w:sz="0" w:space="0" w:color="auto"/>
          </w:divBdr>
        </w:div>
        <w:div w:id="161238308">
          <w:marLeft w:val="640"/>
          <w:marRight w:val="0"/>
          <w:marTop w:val="0"/>
          <w:marBottom w:val="0"/>
          <w:divBdr>
            <w:top w:val="none" w:sz="0" w:space="0" w:color="auto"/>
            <w:left w:val="none" w:sz="0" w:space="0" w:color="auto"/>
            <w:bottom w:val="none" w:sz="0" w:space="0" w:color="auto"/>
            <w:right w:val="none" w:sz="0" w:space="0" w:color="auto"/>
          </w:divBdr>
        </w:div>
        <w:div w:id="1923098890">
          <w:marLeft w:val="640"/>
          <w:marRight w:val="0"/>
          <w:marTop w:val="0"/>
          <w:marBottom w:val="0"/>
          <w:divBdr>
            <w:top w:val="none" w:sz="0" w:space="0" w:color="auto"/>
            <w:left w:val="none" w:sz="0" w:space="0" w:color="auto"/>
            <w:bottom w:val="none" w:sz="0" w:space="0" w:color="auto"/>
            <w:right w:val="none" w:sz="0" w:space="0" w:color="auto"/>
          </w:divBdr>
        </w:div>
        <w:div w:id="1988703953">
          <w:marLeft w:val="640"/>
          <w:marRight w:val="0"/>
          <w:marTop w:val="0"/>
          <w:marBottom w:val="0"/>
          <w:divBdr>
            <w:top w:val="none" w:sz="0" w:space="0" w:color="auto"/>
            <w:left w:val="none" w:sz="0" w:space="0" w:color="auto"/>
            <w:bottom w:val="none" w:sz="0" w:space="0" w:color="auto"/>
            <w:right w:val="none" w:sz="0" w:space="0" w:color="auto"/>
          </w:divBdr>
        </w:div>
        <w:div w:id="1987009974">
          <w:marLeft w:val="640"/>
          <w:marRight w:val="0"/>
          <w:marTop w:val="0"/>
          <w:marBottom w:val="0"/>
          <w:divBdr>
            <w:top w:val="none" w:sz="0" w:space="0" w:color="auto"/>
            <w:left w:val="none" w:sz="0" w:space="0" w:color="auto"/>
            <w:bottom w:val="none" w:sz="0" w:space="0" w:color="auto"/>
            <w:right w:val="none" w:sz="0" w:space="0" w:color="auto"/>
          </w:divBdr>
        </w:div>
        <w:div w:id="796066483">
          <w:marLeft w:val="640"/>
          <w:marRight w:val="0"/>
          <w:marTop w:val="0"/>
          <w:marBottom w:val="0"/>
          <w:divBdr>
            <w:top w:val="none" w:sz="0" w:space="0" w:color="auto"/>
            <w:left w:val="none" w:sz="0" w:space="0" w:color="auto"/>
            <w:bottom w:val="none" w:sz="0" w:space="0" w:color="auto"/>
            <w:right w:val="none" w:sz="0" w:space="0" w:color="auto"/>
          </w:divBdr>
        </w:div>
        <w:div w:id="639073922">
          <w:marLeft w:val="640"/>
          <w:marRight w:val="0"/>
          <w:marTop w:val="0"/>
          <w:marBottom w:val="0"/>
          <w:divBdr>
            <w:top w:val="none" w:sz="0" w:space="0" w:color="auto"/>
            <w:left w:val="none" w:sz="0" w:space="0" w:color="auto"/>
            <w:bottom w:val="none" w:sz="0" w:space="0" w:color="auto"/>
            <w:right w:val="none" w:sz="0" w:space="0" w:color="auto"/>
          </w:divBdr>
        </w:div>
        <w:div w:id="1750930837">
          <w:marLeft w:val="640"/>
          <w:marRight w:val="0"/>
          <w:marTop w:val="0"/>
          <w:marBottom w:val="0"/>
          <w:divBdr>
            <w:top w:val="none" w:sz="0" w:space="0" w:color="auto"/>
            <w:left w:val="none" w:sz="0" w:space="0" w:color="auto"/>
            <w:bottom w:val="none" w:sz="0" w:space="0" w:color="auto"/>
            <w:right w:val="none" w:sz="0" w:space="0" w:color="auto"/>
          </w:divBdr>
        </w:div>
        <w:div w:id="2100980273">
          <w:marLeft w:val="640"/>
          <w:marRight w:val="0"/>
          <w:marTop w:val="0"/>
          <w:marBottom w:val="0"/>
          <w:divBdr>
            <w:top w:val="none" w:sz="0" w:space="0" w:color="auto"/>
            <w:left w:val="none" w:sz="0" w:space="0" w:color="auto"/>
            <w:bottom w:val="none" w:sz="0" w:space="0" w:color="auto"/>
            <w:right w:val="none" w:sz="0" w:space="0" w:color="auto"/>
          </w:divBdr>
        </w:div>
        <w:div w:id="57169080">
          <w:marLeft w:val="640"/>
          <w:marRight w:val="0"/>
          <w:marTop w:val="0"/>
          <w:marBottom w:val="0"/>
          <w:divBdr>
            <w:top w:val="none" w:sz="0" w:space="0" w:color="auto"/>
            <w:left w:val="none" w:sz="0" w:space="0" w:color="auto"/>
            <w:bottom w:val="none" w:sz="0" w:space="0" w:color="auto"/>
            <w:right w:val="none" w:sz="0" w:space="0" w:color="auto"/>
          </w:divBdr>
        </w:div>
        <w:div w:id="981543394">
          <w:marLeft w:val="640"/>
          <w:marRight w:val="0"/>
          <w:marTop w:val="0"/>
          <w:marBottom w:val="0"/>
          <w:divBdr>
            <w:top w:val="none" w:sz="0" w:space="0" w:color="auto"/>
            <w:left w:val="none" w:sz="0" w:space="0" w:color="auto"/>
            <w:bottom w:val="none" w:sz="0" w:space="0" w:color="auto"/>
            <w:right w:val="none" w:sz="0" w:space="0" w:color="auto"/>
          </w:divBdr>
        </w:div>
        <w:div w:id="1399982769">
          <w:marLeft w:val="640"/>
          <w:marRight w:val="0"/>
          <w:marTop w:val="0"/>
          <w:marBottom w:val="0"/>
          <w:divBdr>
            <w:top w:val="none" w:sz="0" w:space="0" w:color="auto"/>
            <w:left w:val="none" w:sz="0" w:space="0" w:color="auto"/>
            <w:bottom w:val="none" w:sz="0" w:space="0" w:color="auto"/>
            <w:right w:val="none" w:sz="0" w:space="0" w:color="auto"/>
          </w:divBdr>
        </w:div>
        <w:div w:id="1137187652">
          <w:marLeft w:val="640"/>
          <w:marRight w:val="0"/>
          <w:marTop w:val="0"/>
          <w:marBottom w:val="0"/>
          <w:divBdr>
            <w:top w:val="none" w:sz="0" w:space="0" w:color="auto"/>
            <w:left w:val="none" w:sz="0" w:space="0" w:color="auto"/>
            <w:bottom w:val="none" w:sz="0" w:space="0" w:color="auto"/>
            <w:right w:val="none" w:sz="0" w:space="0" w:color="auto"/>
          </w:divBdr>
        </w:div>
        <w:div w:id="493033374">
          <w:marLeft w:val="640"/>
          <w:marRight w:val="0"/>
          <w:marTop w:val="0"/>
          <w:marBottom w:val="0"/>
          <w:divBdr>
            <w:top w:val="none" w:sz="0" w:space="0" w:color="auto"/>
            <w:left w:val="none" w:sz="0" w:space="0" w:color="auto"/>
            <w:bottom w:val="none" w:sz="0" w:space="0" w:color="auto"/>
            <w:right w:val="none" w:sz="0" w:space="0" w:color="auto"/>
          </w:divBdr>
        </w:div>
        <w:div w:id="86537341">
          <w:marLeft w:val="640"/>
          <w:marRight w:val="0"/>
          <w:marTop w:val="0"/>
          <w:marBottom w:val="0"/>
          <w:divBdr>
            <w:top w:val="none" w:sz="0" w:space="0" w:color="auto"/>
            <w:left w:val="none" w:sz="0" w:space="0" w:color="auto"/>
            <w:bottom w:val="none" w:sz="0" w:space="0" w:color="auto"/>
            <w:right w:val="none" w:sz="0" w:space="0" w:color="auto"/>
          </w:divBdr>
        </w:div>
        <w:div w:id="74939836">
          <w:marLeft w:val="640"/>
          <w:marRight w:val="0"/>
          <w:marTop w:val="0"/>
          <w:marBottom w:val="0"/>
          <w:divBdr>
            <w:top w:val="none" w:sz="0" w:space="0" w:color="auto"/>
            <w:left w:val="none" w:sz="0" w:space="0" w:color="auto"/>
            <w:bottom w:val="none" w:sz="0" w:space="0" w:color="auto"/>
            <w:right w:val="none" w:sz="0" w:space="0" w:color="auto"/>
          </w:divBdr>
        </w:div>
        <w:div w:id="1418559362">
          <w:marLeft w:val="640"/>
          <w:marRight w:val="0"/>
          <w:marTop w:val="0"/>
          <w:marBottom w:val="0"/>
          <w:divBdr>
            <w:top w:val="none" w:sz="0" w:space="0" w:color="auto"/>
            <w:left w:val="none" w:sz="0" w:space="0" w:color="auto"/>
            <w:bottom w:val="none" w:sz="0" w:space="0" w:color="auto"/>
            <w:right w:val="none" w:sz="0" w:space="0" w:color="auto"/>
          </w:divBdr>
        </w:div>
        <w:div w:id="1037047256">
          <w:marLeft w:val="640"/>
          <w:marRight w:val="0"/>
          <w:marTop w:val="0"/>
          <w:marBottom w:val="0"/>
          <w:divBdr>
            <w:top w:val="none" w:sz="0" w:space="0" w:color="auto"/>
            <w:left w:val="none" w:sz="0" w:space="0" w:color="auto"/>
            <w:bottom w:val="none" w:sz="0" w:space="0" w:color="auto"/>
            <w:right w:val="none" w:sz="0" w:space="0" w:color="auto"/>
          </w:divBdr>
        </w:div>
        <w:div w:id="211888055">
          <w:marLeft w:val="640"/>
          <w:marRight w:val="0"/>
          <w:marTop w:val="0"/>
          <w:marBottom w:val="0"/>
          <w:divBdr>
            <w:top w:val="none" w:sz="0" w:space="0" w:color="auto"/>
            <w:left w:val="none" w:sz="0" w:space="0" w:color="auto"/>
            <w:bottom w:val="none" w:sz="0" w:space="0" w:color="auto"/>
            <w:right w:val="none" w:sz="0" w:space="0" w:color="auto"/>
          </w:divBdr>
        </w:div>
        <w:div w:id="622156977">
          <w:marLeft w:val="640"/>
          <w:marRight w:val="0"/>
          <w:marTop w:val="0"/>
          <w:marBottom w:val="0"/>
          <w:divBdr>
            <w:top w:val="none" w:sz="0" w:space="0" w:color="auto"/>
            <w:left w:val="none" w:sz="0" w:space="0" w:color="auto"/>
            <w:bottom w:val="none" w:sz="0" w:space="0" w:color="auto"/>
            <w:right w:val="none" w:sz="0" w:space="0" w:color="auto"/>
          </w:divBdr>
        </w:div>
        <w:div w:id="323509247">
          <w:marLeft w:val="640"/>
          <w:marRight w:val="0"/>
          <w:marTop w:val="0"/>
          <w:marBottom w:val="0"/>
          <w:divBdr>
            <w:top w:val="none" w:sz="0" w:space="0" w:color="auto"/>
            <w:left w:val="none" w:sz="0" w:space="0" w:color="auto"/>
            <w:bottom w:val="none" w:sz="0" w:space="0" w:color="auto"/>
            <w:right w:val="none" w:sz="0" w:space="0" w:color="auto"/>
          </w:divBdr>
        </w:div>
        <w:div w:id="1922368202">
          <w:marLeft w:val="640"/>
          <w:marRight w:val="0"/>
          <w:marTop w:val="0"/>
          <w:marBottom w:val="0"/>
          <w:divBdr>
            <w:top w:val="none" w:sz="0" w:space="0" w:color="auto"/>
            <w:left w:val="none" w:sz="0" w:space="0" w:color="auto"/>
            <w:bottom w:val="none" w:sz="0" w:space="0" w:color="auto"/>
            <w:right w:val="none" w:sz="0" w:space="0" w:color="auto"/>
          </w:divBdr>
        </w:div>
        <w:div w:id="13121723">
          <w:marLeft w:val="640"/>
          <w:marRight w:val="0"/>
          <w:marTop w:val="0"/>
          <w:marBottom w:val="0"/>
          <w:divBdr>
            <w:top w:val="none" w:sz="0" w:space="0" w:color="auto"/>
            <w:left w:val="none" w:sz="0" w:space="0" w:color="auto"/>
            <w:bottom w:val="none" w:sz="0" w:space="0" w:color="auto"/>
            <w:right w:val="none" w:sz="0" w:space="0" w:color="auto"/>
          </w:divBdr>
        </w:div>
        <w:div w:id="1745564540">
          <w:marLeft w:val="640"/>
          <w:marRight w:val="0"/>
          <w:marTop w:val="0"/>
          <w:marBottom w:val="0"/>
          <w:divBdr>
            <w:top w:val="none" w:sz="0" w:space="0" w:color="auto"/>
            <w:left w:val="none" w:sz="0" w:space="0" w:color="auto"/>
            <w:bottom w:val="none" w:sz="0" w:space="0" w:color="auto"/>
            <w:right w:val="none" w:sz="0" w:space="0" w:color="auto"/>
          </w:divBdr>
        </w:div>
        <w:div w:id="599873256">
          <w:marLeft w:val="640"/>
          <w:marRight w:val="0"/>
          <w:marTop w:val="0"/>
          <w:marBottom w:val="0"/>
          <w:divBdr>
            <w:top w:val="none" w:sz="0" w:space="0" w:color="auto"/>
            <w:left w:val="none" w:sz="0" w:space="0" w:color="auto"/>
            <w:bottom w:val="none" w:sz="0" w:space="0" w:color="auto"/>
            <w:right w:val="none" w:sz="0" w:space="0" w:color="auto"/>
          </w:divBdr>
        </w:div>
        <w:div w:id="574751171">
          <w:marLeft w:val="640"/>
          <w:marRight w:val="0"/>
          <w:marTop w:val="0"/>
          <w:marBottom w:val="0"/>
          <w:divBdr>
            <w:top w:val="none" w:sz="0" w:space="0" w:color="auto"/>
            <w:left w:val="none" w:sz="0" w:space="0" w:color="auto"/>
            <w:bottom w:val="none" w:sz="0" w:space="0" w:color="auto"/>
            <w:right w:val="none" w:sz="0" w:space="0" w:color="auto"/>
          </w:divBdr>
        </w:div>
        <w:div w:id="530725721">
          <w:marLeft w:val="640"/>
          <w:marRight w:val="0"/>
          <w:marTop w:val="0"/>
          <w:marBottom w:val="0"/>
          <w:divBdr>
            <w:top w:val="none" w:sz="0" w:space="0" w:color="auto"/>
            <w:left w:val="none" w:sz="0" w:space="0" w:color="auto"/>
            <w:bottom w:val="none" w:sz="0" w:space="0" w:color="auto"/>
            <w:right w:val="none" w:sz="0" w:space="0" w:color="auto"/>
          </w:divBdr>
        </w:div>
        <w:div w:id="1649363938">
          <w:marLeft w:val="640"/>
          <w:marRight w:val="0"/>
          <w:marTop w:val="0"/>
          <w:marBottom w:val="0"/>
          <w:divBdr>
            <w:top w:val="none" w:sz="0" w:space="0" w:color="auto"/>
            <w:left w:val="none" w:sz="0" w:space="0" w:color="auto"/>
            <w:bottom w:val="none" w:sz="0" w:space="0" w:color="auto"/>
            <w:right w:val="none" w:sz="0" w:space="0" w:color="auto"/>
          </w:divBdr>
        </w:div>
        <w:div w:id="1062219981">
          <w:marLeft w:val="640"/>
          <w:marRight w:val="0"/>
          <w:marTop w:val="0"/>
          <w:marBottom w:val="0"/>
          <w:divBdr>
            <w:top w:val="none" w:sz="0" w:space="0" w:color="auto"/>
            <w:left w:val="none" w:sz="0" w:space="0" w:color="auto"/>
            <w:bottom w:val="none" w:sz="0" w:space="0" w:color="auto"/>
            <w:right w:val="none" w:sz="0" w:space="0" w:color="auto"/>
          </w:divBdr>
        </w:div>
        <w:div w:id="858079602">
          <w:marLeft w:val="640"/>
          <w:marRight w:val="0"/>
          <w:marTop w:val="0"/>
          <w:marBottom w:val="0"/>
          <w:divBdr>
            <w:top w:val="none" w:sz="0" w:space="0" w:color="auto"/>
            <w:left w:val="none" w:sz="0" w:space="0" w:color="auto"/>
            <w:bottom w:val="none" w:sz="0" w:space="0" w:color="auto"/>
            <w:right w:val="none" w:sz="0" w:space="0" w:color="auto"/>
          </w:divBdr>
        </w:div>
        <w:div w:id="1099177319">
          <w:marLeft w:val="640"/>
          <w:marRight w:val="0"/>
          <w:marTop w:val="0"/>
          <w:marBottom w:val="0"/>
          <w:divBdr>
            <w:top w:val="none" w:sz="0" w:space="0" w:color="auto"/>
            <w:left w:val="none" w:sz="0" w:space="0" w:color="auto"/>
            <w:bottom w:val="none" w:sz="0" w:space="0" w:color="auto"/>
            <w:right w:val="none" w:sz="0" w:space="0" w:color="auto"/>
          </w:divBdr>
        </w:div>
        <w:div w:id="156002621">
          <w:marLeft w:val="640"/>
          <w:marRight w:val="0"/>
          <w:marTop w:val="0"/>
          <w:marBottom w:val="0"/>
          <w:divBdr>
            <w:top w:val="none" w:sz="0" w:space="0" w:color="auto"/>
            <w:left w:val="none" w:sz="0" w:space="0" w:color="auto"/>
            <w:bottom w:val="none" w:sz="0" w:space="0" w:color="auto"/>
            <w:right w:val="none" w:sz="0" w:space="0" w:color="auto"/>
          </w:divBdr>
        </w:div>
        <w:div w:id="41488629">
          <w:marLeft w:val="640"/>
          <w:marRight w:val="0"/>
          <w:marTop w:val="0"/>
          <w:marBottom w:val="0"/>
          <w:divBdr>
            <w:top w:val="none" w:sz="0" w:space="0" w:color="auto"/>
            <w:left w:val="none" w:sz="0" w:space="0" w:color="auto"/>
            <w:bottom w:val="none" w:sz="0" w:space="0" w:color="auto"/>
            <w:right w:val="none" w:sz="0" w:space="0" w:color="auto"/>
          </w:divBdr>
        </w:div>
        <w:div w:id="111018588">
          <w:marLeft w:val="640"/>
          <w:marRight w:val="0"/>
          <w:marTop w:val="0"/>
          <w:marBottom w:val="0"/>
          <w:divBdr>
            <w:top w:val="none" w:sz="0" w:space="0" w:color="auto"/>
            <w:left w:val="none" w:sz="0" w:space="0" w:color="auto"/>
            <w:bottom w:val="none" w:sz="0" w:space="0" w:color="auto"/>
            <w:right w:val="none" w:sz="0" w:space="0" w:color="auto"/>
          </w:divBdr>
        </w:div>
        <w:div w:id="146363762">
          <w:marLeft w:val="640"/>
          <w:marRight w:val="0"/>
          <w:marTop w:val="0"/>
          <w:marBottom w:val="0"/>
          <w:divBdr>
            <w:top w:val="none" w:sz="0" w:space="0" w:color="auto"/>
            <w:left w:val="none" w:sz="0" w:space="0" w:color="auto"/>
            <w:bottom w:val="none" w:sz="0" w:space="0" w:color="auto"/>
            <w:right w:val="none" w:sz="0" w:space="0" w:color="auto"/>
          </w:divBdr>
        </w:div>
        <w:div w:id="660815239">
          <w:marLeft w:val="640"/>
          <w:marRight w:val="0"/>
          <w:marTop w:val="0"/>
          <w:marBottom w:val="0"/>
          <w:divBdr>
            <w:top w:val="none" w:sz="0" w:space="0" w:color="auto"/>
            <w:left w:val="none" w:sz="0" w:space="0" w:color="auto"/>
            <w:bottom w:val="none" w:sz="0" w:space="0" w:color="auto"/>
            <w:right w:val="none" w:sz="0" w:space="0" w:color="auto"/>
          </w:divBdr>
        </w:div>
        <w:div w:id="1865098085">
          <w:marLeft w:val="640"/>
          <w:marRight w:val="0"/>
          <w:marTop w:val="0"/>
          <w:marBottom w:val="0"/>
          <w:divBdr>
            <w:top w:val="none" w:sz="0" w:space="0" w:color="auto"/>
            <w:left w:val="none" w:sz="0" w:space="0" w:color="auto"/>
            <w:bottom w:val="none" w:sz="0" w:space="0" w:color="auto"/>
            <w:right w:val="none" w:sz="0" w:space="0" w:color="auto"/>
          </w:divBdr>
        </w:div>
        <w:div w:id="1845172142">
          <w:marLeft w:val="640"/>
          <w:marRight w:val="0"/>
          <w:marTop w:val="0"/>
          <w:marBottom w:val="0"/>
          <w:divBdr>
            <w:top w:val="none" w:sz="0" w:space="0" w:color="auto"/>
            <w:left w:val="none" w:sz="0" w:space="0" w:color="auto"/>
            <w:bottom w:val="none" w:sz="0" w:space="0" w:color="auto"/>
            <w:right w:val="none" w:sz="0" w:space="0" w:color="auto"/>
          </w:divBdr>
        </w:div>
        <w:div w:id="246380998">
          <w:marLeft w:val="640"/>
          <w:marRight w:val="0"/>
          <w:marTop w:val="0"/>
          <w:marBottom w:val="0"/>
          <w:divBdr>
            <w:top w:val="none" w:sz="0" w:space="0" w:color="auto"/>
            <w:left w:val="none" w:sz="0" w:space="0" w:color="auto"/>
            <w:bottom w:val="none" w:sz="0" w:space="0" w:color="auto"/>
            <w:right w:val="none" w:sz="0" w:space="0" w:color="auto"/>
          </w:divBdr>
        </w:div>
        <w:div w:id="1488784738">
          <w:marLeft w:val="640"/>
          <w:marRight w:val="0"/>
          <w:marTop w:val="0"/>
          <w:marBottom w:val="0"/>
          <w:divBdr>
            <w:top w:val="none" w:sz="0" w:space="0" w:color="auto"/>
            <w:left w:val="none" w:sz="0" w:space="0" w:color="auto"/>
            <w:bottom w:val="none" w:sz="0" w:space="0" w:color="auto"/>
            <w:right w:val="none" w:sz="0" w:space="0" w:color="auto"/>
          </w:divBdr>
        </w:div>
        <w:div w:id="1758747720">
          <w:marLeft w:val="640"/>
          <w:marRight w:val="0"/>
          <w:marTop w:val="0"/>
          <w:marBottom w:val="0"/>
          <w:divBdr>
            <w:top w:val="none" w:sz="0" w:space="0" w:color="auto"/>
            <w:left w:val="none" w:sz="0" w:space="0" w:color="auto"/>
            <w:bottom w:val="none" w:sz="0" w:space="0" w:color="auto"/>
            <w:right w:val="none" w:sz="0" w:space="0" w:color="auto"/>
          </w:divBdr>
        </w:div>
        <w:div w:id="1393649447">
          <w:marLeft w:val="640"/>
          <w:marRight w:val="0"/>
          <w:marTop w:val="0"/>
          <w:marBottom w:val="0"/>
          <w:divBdr>
            <w:top w:val="none" w:sz="0" w:space="0" w:color="auto"/>
            <w:left w:val="none" w:sz="0" w:space="0" w:color="auto"/>
            <w:bottom w:val="none" w:sz="0" w:space="0" w:color="auto"/>
            <w:right w:val="none" w:sz="0" w:space="0" w:color="auto"/>
          </w:divBdr>
        </w:div>
        <w:div w:id="1608153032">
          <w:marLeft w:val="640"/>
          <w:marRight w:val="0"/>
          <w:marTop w:val="0"/>
          <w:marBottom w:val="0"/>
          <w:divBdr>
            <w:top w:val="none" w:sz="0" w:space="0" w:color="auto"/>
            <w:left w:val="none" w:sz="0" w:space="0" w:color="auto"/>
            <w:bottom w:val="none" w:sz="0" w:space="0" w:color="auto"/>
            <w:right w:val="none" w:sz="0" w:space="0" w:color="auto"/>
          </w:divBdr>
        </w:div>
        <w:div w:id="1917740168">
          <w:marLeft w:val="640"/>
          <w:marRight w:val="0"/>
          <w:marTop w:val="0"/>
          <w:marBottom w:val="0"/>
          <w:divBdr>
            <w:top w:val="none" w:sz="0" w:space="0" w:color="auto"/>
            <w:left w:val="none" w:sz="0" w:space="0" w:color="auto"/>
            <w:bottom w:val="none" w:sz="0" w:space="0" w:color="auto"/>
            <w:right w:val="none" w:sz="0" w:space="0" w:color="auto"/>
          </w:divBdr>
        </w:div>
        <w:div w:id="1428380659">
          <w:marLeft w:val="640"/>
          <w:marRight w:val="0"/>
          <w:marTop w:val="0"/>
          <w:marBottom w:val="0"/>
          <w:divBdr>
            <w:top w:val="none" w:sz="0" w:space="0" w:color="auto"/>
            <w:left w:val="none" w:sz="0" w:space="0" w:color="auto"/>
            <w:bottom w:val="none" w:sz="0" w:space="0" w:color="auto"/>
            <w:right w:val="none" w:sz="0" w:space="0" w:color="auto"/>
          </w:divBdr>
        </w:div>
        <w:div w:id="583926804">
          <w:marLeft w:val="640"/>
          <w:marRight w:val="0"/>
          <w:marTop w:val="0"/>
          <w:marBottom w:val="0"/>
          <w:divBdr>
            <w:top w:val="none" w:sz="0" w:space="0" w:color="auto"/>
            <w:left w:val="none" w:sz="0" w:space="0" w:color="auto"/>
            <w:bottom w:val="none" w:sz="0" w:space="0" w:color="auto"/>
            <w:right w:val="none" w:sz="0" w:space="0" w:color="auto"/>
          </w:divBdr>
        </w:div>
        <w:div w:id="18825933">
          <w:marLeft w:val="640"/>
          <w:marRight w:val="0"/>
          <w:marTop w:val="0"/>
          <w:marBottom w:val="0"/>
          <w:divBdr>
            <w:top w:val="none" w:sz="0" w:space="0" w:color="auto"/>
            <w:left w:val="none" w:sz="0" w:space="0" w:color="auto"/>
            <w:bottom w:val="none" w:sz="0" w:space="0" w:color="auto"/>
            <w:right w:val="none" w:sz="0" w:space="0" w:color="auto"/>
          </w:divBdr>
        </w:div>
        <w:div w:id="1196650174">
          <w:marLeft w:val="640"/>
          <w:marRight w:val="0"/>
          <w:marTop w:val="0"/>
          <w:marBottom w:val="0"/>
          <w:divBdr>
            <w:top w:val="none" w:sz="0" w:space="0" w:color="auto"/>
            <w:left w:val="none" w:sz="0" w:space="0" w:color="auto"/>
            <w:bottom w:val="none" w:sz="0" w:space="0" w:color="auto"/>
            <w:right w:val="none" w:sz="0" w:space="0" w:color="auto"/>
          </w:divBdr>
        </w:div>
        <w:div w:id="142088894">
          <w:marLeft w:val="640"/>
          <w:marRight w:val="0"/>
          <w:marTop w:val="0"/>
          <w:marBottom w:val="0"/>
          <w:divBdr>
            <w:top w:val="none" w:sz="0" w:space="0" w:color="auto"/>
            <w:left w:val="none" w:sz="0" w:space="0" w:color="auto"/>
            <w:bottom w:val="none" w:sz="0" w:space="0" w:color="auto"/>
            <w:right w:val="none" w:sz="0" w:space="0" w:color="auto"/>
          </w:divBdr>
        </w:div>
        <w:div w:id="171265696">
          <w:marLeft w:val="640"/>
          <w:marRight w:val="0"/>
          <w:marTop w:val="0"/>
          <w:marBottom w:val="0"/>
          <w:divBdr>
            <w:top w:val="none" w:sz="0" w:space="0" w:color="auto"/>
            <w:left w:val="none" w:sz="0" w:space="0" w:color="auto"/>
            <w:bottom w:val="none" w:sz="0" w:space="0" w:color="auto"/>
            <w:right w:val="none" w:sz="0" w:space="0" w:color="auto"/>
          </w:divBdr>
        </w:div>
        <w:div w:id="1914317415">
          <w:marLeft w:val="640"/>
          <w:marRight w:val="0"/>
          <w:marTop w:val="0"/>
          <w:marBottom w:val="0"/>
          <w:divBdr>
            <w:top w:val="none" w:sz="0" w:space="0" w:color="auto"/>
            <w:left w:val="none" w:sz="0" w:space="0" w:color="auto"/>
            <w:bottom w:val="none" w:sz="0" w:space="0" w:color="auto"/>
            <w:right w:val="none" w:sz="0" w:space="0" w:color="auto"/>
          </w:divBdr>
        </w:div>
        <w:div w:id="911550664">
          <w:marLeft w:val="640"/>
          <w:marRight w:val="0"/>
          <w:marTop w:val="0"/>
          <w:marBottom w:val="0"/>
          <w:divBdr>
            <w:top w:val="none" w:sz="0" w:space="0" w:color="auto"/>
            <w:left w:val="none" w:sz="0" w:space="0" w:color="auto"/>
            <w:bottom w:val="none" w:sz="0" w:space="0" w:color="auto"/>
            <w:right w:val="none" w:sz="0" w:space="0" w:color="auto"/>
          </w:divBdr>
        </w:div>
        <w:div w:id="490873187">
          <w:marLeft w:val="640"/>
          <w:marRight w:val="0"/>
          <w:marTop w:val="0"/>
          <w:marBottom w:val="0"/>
          <w:divBdr>
            <w:top w:val="none" w:sz="0" w:space="0" w:color="auto"/>
            <w:left w:val="none" w:sz="0" w:space="0" w:color="auto"/>
            <w:bottom w:val="none" w:sz="0" w:space="0" w:color="auto"/>
            <w:right w:val="none" w:sz="0" w:space="0" w:color="auto"/>
          </w:divBdr>
        </w:div>
        <w:div w:id="1525094520">
          <w:marLeft w:val="640"/>
          <w:marRight w:val="0"/>
          <w:marTop w:val="0"/>
          <w:marBottom w:val="0"/>
          <w:divBdr>
            <w:top w:val="none" w:sz="0" w:space="0" w:color="auto"/>
            <w:left w:val="none" w:sz="0" w:space="0" w:color="auto"/>
            <w:bottom w:val="none" w:sz="0" w:space="0" w:color="auto"/>
            <w:right w:val="none" w:sz="0" w:space="0" w:color="auto"/>
          </w:divBdr>
        </w:div>
        <w:div w:id="1229879805">
          <w:marLeft w:val="640"/>
          <w:marRight w:val="0"/>
          <w:marTop w:val="0"/>
          <w:marBottom w:val="0"/>
          <w:divBdr>
            <w:top w:val="none" w:sz="0" w:space="0" w:color="auto"/>
            <w:left w:val="none" w:sz="0" w:space="0" w:color="auto"/>
            <w:bottom w:val="none" w:sz="0" w:space="0" w:color="auto"/>
            <w:right w:val="none" w:sz="0" w:space="0" w:color="auto"/>
          </w:divBdr>
        </w:div>
        <w:div w:id="495072239">
          <w:marLeft w:val="640"/>
          <w:marRight w:val="0"/>
          <w:marTop w:val="0"/>
          <w:marBottom w:val="0"/>
          <w:divBdr>
            <w:top w:val="none" w:sz="0" w:space="0" w:color="auto"/>
            <w:left w:val="none" w:sz="0" w:space="0" w:color="auto"/>
            <w:bottom w:val="none" w:sz="0" w:space="0" w:color="auto"/>
            <w:right w:val="none" w:sz="0" w:space="0" w:color="auto"/>
          </w:divBdr>
        </w:div>
        <w:div w:id="1686860124">
          <w:marLeft w:val="640"/>
          <w:marRight w:val="0"/>
          <w:marTop w:val="0"/>
          <w:marBottom w:val="0"/>
          <w:divBdr>
            <w:top w:val="none" w:sz="0" w:space="0" w:color="auto"/>
            <w:left w:val="none" w:sz="0" w:space="0" w:color="auto"/>
            <w:bottom w:val="none" w:sz="0" w:space="0" w:color="auto"/>
            <w:right w:val="none" w:sz="0" w:space="0" w:color="auto"/>
          </w:divBdr>
        </w:div>
        <w:div w:id="305548457">
          <w:marLeft w:val="640"/>
          <w:marRight w:val="0"/>
          <w:marTop w:val="0"/>
          <w:marBottom w:val="0"/>
          <w:divBdr>
            <w:top w:val="none" w:sz="0" w:space="0" w:color="auto"/>
            <w:left w:val="none" w:sz="0" w:space="0" w:color="auto"/>
            <w:bottom w:val="none" w:sz="0" w:space="0" w:color="auto"/>
            <w:right w:val="none" w:sz="0" w:space="0" w:color="auto"/>
          </w:divBdr>
        </w:div>
        <w:div w:id="2130660738">
          <w:marLeft w:val="640"/>
          <w:marRight w:val="0"/>
          <w:marTop w:val="0"/>
          <w:marBottom w:val="0"/>
          <w:divBdr>
            <w:top w:val="none" w:sz="0" w:space="0" w:color="auto"/>
            <w:left w:val="none" w:sz="0" w:space="0" w:color="auto"/>
            <w:bottom w:val="none" w:sz="0" w:space="0" w:color="auto"/>
            <w:right w:val="none" w:sz="0" w:space="0" w:color="auto"/>
          </w:divBdr>
        </w:div>
        <w:div w:id="390618259">
          <w:marLeft w:val="640"/>
          <w:marRight w:val="0"/>
          <w:marTop w:val="0"/>
          <w:marBottom w:val="0"/>
          <w:divBdr>
            <w:top w:val="none" w:sz="0" w:space="0" w:color="auto"/>
            <w:left w:val="none" w:sz="0" w:space="0" w:color="auto"/>
            <w:bottom w:val="none" w:sz="0" w:space="0" w:color="auto"/>
            <w:right w:val="none" w:sz="0" w:space="0" w:color="auto"/>
          </w:divBdr>
        </w:div>
        <w:div w:id="578487961">
          <w:marLeft w:val="640"/>
          <w:marRight w:val="0"/>
          <w:marTop w:val="0"/>
          <w:marBottom w:val="0"/>
          <w:divBdr>
            <w:top w:val="none" w:sz="0" w:space="0" w:color="auto"/>
            <w:left w:val="none" w:sz="0" w:space="0" w:color="auto"/>
            <w:bottom w:val="none" w:sz="0" w:space="0" w:color="auto"/>
            <w:right w:val="none" w:sz="0" w:space="0" w:color="auto"/>
          </w:divBdr>
        </w:div>
        <w:div w:id="508830711">
          <w:marLeft w:val="640"/>
          <w:marRight w:val="0"/>
          <w:marTop w:val="0"/>
          <w:marBottom w:val="0"/>
          <w:divBdr>
            <w:top w:val="none" w:sz="0" w:space="0" w:color="auto"/>
            <w:left w:val="none" w:sz="0" w:space="0" w:color="auto"/>
            <w:bottom w:val="none" w:sz="0" w:space="0" w:color="auto"/>
            <w:right w:val="none" w:sz="0" w:space="0" w:color="auto"/>
          </w:divBdr>
        </w:div>
        <w:div w:id="1083841127">
          <w:marLeft w:val="640"/>
          <w:marRight w:val="0"/>
          <w:marTop w:val="0"/>
          <w:marBottom w:val="0"/>
          <w:divBdr>
            <w:top w:val="none" w:sz="0" w:space="0" w:color="auto"/>
            <w:left w:val="none" w:sz="0" w:space="0" w:color="auto"/>
            <w:bottom w:val="none" w:sz="0" w:space="0" w:color="auto"/>
            <w:right w:val="none" w:sz="0" w:space="0" w:color="auto"/>
          </w:divBdr>
        </w:div>
        <w:div w:id="2092392185">
          <w:marLeft w:val="640"/>
          <w:marRight w:val="0"/>
          <w:marTop w:val="0"/>
          <w:marBottom w:val="0"/>
          <w:divBdr>
            <w:top w:val="none" w:sz="0" w:space="0" w:color="auto"/>
            <w:left w:val="none" w:sz="0" w:space="0" w:color="auto"/>
            <w:bottom w:val="none" w:sz="0" w:space="0" w:color="auto"/>
            <w:right w:val="none" w:sz="0" w:space="0" w:color="auto"/>
          </w:divBdr>
        </w:div>
        <w:div w:id="442381349">
          <w:marLeft w:val="640"/>
          <w:marRight w:val="0"/>
          <w:marTop w:val="0"/>
          <w:marBottom w:val="0"/>
          <w:divBdr>
            <w:top w:val="none" w:sz="0" w:space="0" w:color="auto"/>
            <w:left w:val="none" w:sz="0" w:space="0" w:color="auto"/>
            <w:bottom w:val="none" w:sz="0" w:space="0" w:color="auto"/>
            <w:right w:val="none" w:sz="0" w:space="0" w:color="auto"/>
          </w:divBdr>
        </w:div>
        <w:div w:id="42875017">
          <w:marLeft w:val="640"/>
          <w:marRight w:val="0"/>
          <w:marTop w:val="0"/>
          <w:marBottom w:val="0"/>
          <w:divBdr>
            <w:top w:val="none" w:sz="0" w:space="0" w:color="auto"/>
            <w:left w:val="none" w:sz="0" w:space="0" w:color="auto"/>
            <w:bottom w:val="none" w:sz="0" w:space="0" w:color="auto"/>
            <w:right w:val="none" w:sz="0" w:space="0" w:color="auto"/>
          </w:divBdr>
        </w:div>
        <w:div w:id="1951206170">
          <w:marLeft w:val="640"/>
          <w:marRight w:val="0"/>
          <w:marTop w:val="0"/>
          <w:marBottom w:val="0"/>
          <w:divBdr>
            <w:top w:val="none" w:sz="0" w:space="0" w:color="auto"/>
            <w:left w:val="none" w:sz="0" w:space="0" w:color="auto"/>
            <w:bottom w:val="none" w:sz="0" w:space="0" w:color="auto"/>
            <w:right w:val="none" w:sz="0" w:space="0" w:color="auto"/>
          </w:divBdr>
        </w:div>
        <w:div w:id="1763212443">
          <w:marLeft w:val="640"/>
          <w:marRight w:val="0"/>
          <w:marTop w:val="0"/>
          <w:marBottom w:val="0"/>
          <w:divBdr>
            <w:top w:val="none" w:sz="0" w:space="0" w:color="auto"/>
            <w:left w:val="none" w:sz="0" w:space="0" w:color="auto"/>
            <w:bottom w:val="none" w:sz="0" w:space="0" w:color="auto"/>
            <w:right w:val="none" w:sz="0" w:space="0" w:color="auto"/>
          </w:divBdr>
        </w:div>
        <w:div w:id="1848130296">
          <w:marLeft w:val="640"/>
          <w:marRight w:val="0"/>
          <w:marTop w:val="0"/>
          <w:marBottom w:val="0"/>
          <w:divBdr>
            <w:top w:val="none" w:sz="0" w:space="0" w:color="auto"/>
            <w:left w:val="none" w:sz="0" w:space="0" w:color="auto"/>
            <w:bottom w:val="none" w:sz="0" w:space="0" w:color="auto"/>
            <w:right w:val="none" w:sz="0" w:space="0" w:color="auto"/>
          </w:divBdr>
        </w:div>
        <w:div w:id="1333607523">
          <w:marLeft w:val="640"/>
          <w:marRight w:val="0"/>
          <w:marTop w:val="0"/>
          <w:marBottom w:val="0"/>
          <w:divBdr>
            <w:top w:val="none" w:sz="0" w:space="0" w:color="auto"/>
            <w:left w:val="none" w:sz="0" w:space="0" w:color="auto"/>
            <w:bottom w:val="none" w:sz="0" w:space="0" w:color="auto"/>
            <w:right w:val="none" w:sz="0" w:space="0" w:color="auto"/>
          </w:divBdr>
        </w:div>
        <w:div w:id="877208211">
          <w:marLeft w:val="640"/>
          <w:marRight w:val="0"/>
          <w:marTop w:val="0"/>
          <w:marBottom w:val="0"/>
          <w:divBdr>
            <w:top w:val="none" w:sz="0" w:space="0" w:color="auto"/>
            <w:left w:val="none" w:sz="0" w:space="0" w:color="auto"/>
            <w:bottom w:val="none" w:sz="0" w:space="0" w:color="auto"/>
            <w:right w:val="none" w:sz="0" w:space="0" w:color="auto"/>
          </w:divBdr>
        </w:div>
        <w:div w:id="48387282">
          <w:marLeft w:val="640"/>
          <w:marRight w:val="0"/>
          <w:marTop w:val="0"/>
          <w:marBottom w:val="0"/>
          <w:divBdr>
            <w:top w:val="none" w:sz="0" w:space="0" w:color="auto"/>
            <w:left w:val="none" w:sz="0" w:space="0" w:color="auto"/>
            <w:bottom w:val="none" w:sz="0" w:space="0" w:color="auto"/>
            <w:right w:val="none" w:sz="0" w:space="0" w:color="auto"/>
          </w:divBdr>
        </w:div>
        <w:div w:id="462235117">
          <w:marLeft w:val="640"/>
          <w:marRight w:val="0"/>
          <w:marTop w:val="0"/>
          <w:marBottom w:val="0"/>
          <w:divBdr>
            <w:top w:val="none" w:sz="0" w:space="0" w:color="auto"/>
            <w:left w:val="none" w:sz="0" w:space="0" w:color="auto"/>
            <w:bottom w:val="none" w:sz="0" w:space="0" w:color="auto"/>
            <w:right w:val="none" w:sz="0" w:space="0" w:color="auto"/>
          </w:divBdr>
        </w:div>
        <w:div w:id="33239889">
          <w:marLeft w:val="640"/>
          <w:marRight w:val="0"/>
          <w:marTop w:val="0"/>
          <w:marBottom w:val="0"/>
          <w:divBdr>
            <w:top w:val="none" w:sz="0" w:space="0" w:color="auto"/>
            <w:left w:val="none" w:sz="0" w:space="0" w:color="auto"/>
            <w:bottom w:val="none" w:sz="0" w:space="0" w:color="auto"/>
            <w:right w:val="none" w:sz="0" w:space="0" w:color="auto"/>
          </w:divBdr>
        </w:div>
        <w:div w:id="1210267052">
          <w:marLeft w:val="640"/>
          <w:marRight w:val="0"/>
          <w:marTop w:val="0"/>
          <w:marBottom w:val="0"/>
          <w:divBdr>
            <w:top w:val="none" w:sz="0" w:space="0" w:color="auto"/>
            <w:left w:val="none" w:sz="0" w:space="0" w:color="auto"/>
            <w:bottom w:val="none" w:sz="0" w:space="0" w:color="auto"/>
            <w:right w:val="none" w:sz="0" w:space="0" w:color="auto"/>
          </w:divBdr>
        </w:div>
        <w:div w:id="797919026">
          <w:marLeft w:val="640"/>
          <w:marRight w:val="0"/>
          <w:marTop w:val="0"/>
          <w:marBottom w:val="0"/>
          <w:divBdr>
            <w:top w:val="none" w:sz="0" w:space="0" w:color="auto"/>
            <w:left w:val="none" w:sz="0" w:space="0" w:color="auto"/>
            <w:bottom w:val="none" w:sz="0" w:space="0" w:color="auto"/>
            <w:right w:val="none" w:sz="0" w:space="0" w:color="auto"/>
          </w:divBdr>
        </w:div>
        <w:div w:id="1971551504">
          <w:marLeft w:val="640"/>
          <w:marRight w:val="0"/>
          <w:marTop w:val="0"/>
          <w:marBottom w:val="0"/>
          <w:divBdr>
            <w:top w:val="none" w:sz="0" w:space="0" w:color="auto"/>
            <w:left w:val="none" w:sz="0" w:space="0" w:color="auto"/>
            <w:bottom w:val="none" w:sz="0" w:space="0" w:color="auto"/>
            <w:right w:val="none" w:sz="0" w:space="0" w:color="auto"/>
          </w:divBdr>
        </w:div>
        <w:div w:id="1809660523">
          <w:marLeft w:val="640"/>
          <w:marRight w:val="0"/>
          <w:marTop w:val="0"/>
          <w:marBottom w:val="0"/>
          <w:divBdr>
            <w:top w:val="none" w:sz="0" w:space="0" w:color="auto"/>
            <w:left w:val="none" w:sz="0" w:space="0" w:color="auto"/>
            <w:bottom w:val="none" w:sz="0" w:space="0" w:color="auto"/>
            <w:right w:val="none" w:sz="0" w:space="0" w:color="auto"/>
          </w:divBdr>
        </w:div>
        <w:div w:id="821116124">
          <w:marLeft w:val="640"/>
          <w:marRight w:val="0"/>
          <w:marTop w:val="0"/>
          <w:marBottom w:val="0"/>
          <w:divBdr>
            <w:top w:val="none" w:sz="0" w:space="0" w:color="auto"/>
            <w:left w:val="none" w:sz="0" w:space="0" w:color="auto"/>
            <w:bottom w:val="none" w:sz="0" w:space="0" w:color="auto"/>
            <w:right w:val="none" w:sz="0" w:space="0" w:color="auto"/>
          </w:divBdr>
        </w:div>
        <w:div w:id="1493908514">
          <w:marLeft w:val="640"/>
          <w:marRight w:val="0"/>
          <w:marTop w:val="0"/>
          <w:marBottom w:val="0"/>
          <w:divBdr>
            <w:top w:val="none" w:sz="0" w:space="0" w:color="auto"/>
            <w:left w:val="none" w:sz="0" w:space="0" w:color="auto"/>
            <w:bottom w:val="none" w:sz="0" w:space="0" w:color="auto"/>
            <w:right w:val="none" w:sz="0" w:space="0" w:color="auto"/>
          </w:divBdr>
        </w:div>
        <w:div w:id="125244675">
          <w:marLeft w:val="640"/>
          <w:marRight w:val="0"/>
          <w:marTop w:val="0"/>
          <w:marBottom w:val="0"/>
          <w:divBdr>
            <w:top w:val="none" w:sz="0" w:space="0" w:color="auto"/>
            <w:left w:val="none" w:sz="0" w:space="0" w:color="auto"/>
            <w:bottom w:val="none" w:sz="0" w:space="0" w:color="auto"/>
            <w:right w:val="none" w:sz="0" w:space="0" w:color="auto"/>
          </w:divBdr>
        </w:div>
        <w:div w:id="791441518">
          <w:marLeft w:val="640"/>
          <w:marRight w:val="0"/>
          <w:marTop w:val="0"/>
          <w:marBottom w:val="0"/>
          <w:divBdr>
            <w:top w:val="none" w:sz="0" w:space="0" w:color="auto"/>
            <w:left w:val="none" w:sz="0" w:space="0" w:color="auto"/>
            <w:bottom w:val="none" w:sz="0" w:space="0" w:color="auto"/>
            <w:right w:val="none" w:sz="0" w:space="0" w:color="auto"/>
          </w:divBdr>
        </w:div>
        <w:div w:id="1608006543">
          <w:marLeft w:val="640"/>
          <w:marRight w:val="0"/>
          <w:marTop w:val="0"/>
          <w:marBottom w:val="0"/>
          <w:divBdr>
            <w:top w:val="none" w:sz="0" w:space="0" w:color="auto"/>
            <w:left w:val="none" w:sz="0" w:space="0" w:color="auto"/>
            <w:bottom w:val="none" w:sz="0" w:space="0" w:color="auto"/>
            <w:right w:val="none" w:sz="0" w:space="0" w:color="auto"/>
          </w:divBdr>
        </w:div>
        <w:div w:id="2093502722">
          <w:marLeft w:val="640"/>
          <w:marRight w:val="0"/>
          <w:marTop w:val="0"/>
          <w:marBottom w:val="0"/>
          <w:divBdr>
            <w:top w:val="none" w:sz="0" w:space="0" w:color="auto"/>
            <w:left w:val="none" w:sz="0" w:space="0" w:color="auto"/>
            <w:bottom w:val="none" w:sz="0" w:space="0" w:color="auto"/>
            <w:right w:val="none" w:sz="0" w:space="0" w:color="auto"/>
          </w:divBdr>
        </w:div>
        <w:div w:id="1680691017">
          <w:marLeft w:val="640"/>
          <w:marRight w:val="0"/>
          <w:marTop w:val="0"/>
          <w:marBottom w:val="0"/>
          <w:divBdr>
            <w:top w:val="none" w:sz="0" w:space="0" w:color="auto"/>
            <w:left w:val="none" w:sz="0" w:space="0" w:color="auto"/>
            <w:bottom w:val="none" w:sz="0" w:space="0" w:color="auto"/>
            <w:right w:val="none" w:sz="0" w:space="0" w:color="auto"/>
          </w:divBdr>
        </w:div>
        <w:div w:id="1348822961">
          <w:marLeft w:val="640"/>
          <w:marRight w:val="0"/>
          <w:marTop w:val="0"/>
          <w:marBottom w:val="0"/>
          <w:divBdr>
            <w:top w:val="none" w:sz="0" w:space="0" w:color="auto"/>
            <w:left w:val="none" w:sz="0" w:space="0" w:color="auto"/>
            <w:bottom w:val="none" w:sz="0" w:space="0" w:color="auto"/>
            <w:right w:val="none" w:sz="0" w:space="0" w:color="auto"/>
          </w:divBdr>
        </w:div>
        <w:div w:id="676158158">
          <w:marLeft w:val="640"/>
          <w:marRight w:val="0"/>
          <w:marTop w:val="0"/>
          <w:marBottom w:val="0"/>
          <w:divBdr>
            <w:top w:val="none" w:sz="0" w:space="0" w:color="auto"/>
            <w:left w:val="none" w:sz="0" w:space="0" w:color="auto"/>
            <w:bottom w:val="none" w:sz="0" w:space="0" w:color="auto"/>
            <w:right w:val="none" w:sz="0" w:space="0" w:color="auto"/>
          </w:divBdr>
        </w:div>
        <w:div w:id="611861460">
          <w:marLeft w:val="640"/>
          <w:marRight w:val="0"/>
          <w:marTop w:val="0"/>
          <w:marBottom w:val="0"/>
          <w:divBdr>
            <w:top w:val="none" w:sz="0" w:space="0" w:color="auto"/>
            <w:left w:val="none" w:sz="0" w:space="0" w:color="auto"/>
            <w:bottom w:val="none" w:sz="0" w:space="0" w:color="auto"/>
            <w:right w:val="none" w:sz="0" w:space="0" w:color="auto"/>
          </w:divBdr>
        </w:div>
        <w:div w:id="695350889">
          <w:marLeft w:val="640"/>
          <w:marRight w:val="0"/>
          <w:marTop w:val="0"/>
          <w:marBottom w:val="0"/>
          <w:divBdr>
            <w:top w:val="none" w:sz="0" w:space="0" w:color="auto"/>
            <w:left w:val="none" w:sz="0" w:space="0" w:color="auto"/>
            <w:bottom w:val="none" w:sz="0" w:space="0" w:color="auto"/>
            <w:right w:val="none" w:sz="0" w:space="0" w:color="auto"/>
          </w:divBdr>
        </w:div>
        <w:div w:id="1918710038">
          <w:marLeft w:val="640"/>
          <w:marRight w:val="0"/>
          <w:marTop w:val="0"/>
          <w:marBottom w:val="0"/>
          <w:divBdr>
            <w:top w:val="none" w:sz="0" w:space="0" w:color="auto"/>
            <w:left w:val="none" w:sz="0" w:space="0" w:color="auto"/>
            <w:bottom w:val="none" w:sz="0" w:space="0" w:color="auto"/>
            <w:right w:val="none" w:sz="0" w:space="0" w:color="auto"/>
          </w:divBdr>
        </w:div>
        <w:div w:id="1033191614">
          <w:marLeft w:val="640"/>
          <w:marRight w:val="0"/>
          <w:marTop w:val="0"/>
          <w:marBottom w:val="0"/>
          <w:divBdr>
            <w:top w:val="none" w:sz="0" w:space="0" w:color="auto"/>
            <w:left w:val="none" w:sz="0" w:space="0" w:color="auto"/>
            <w:bottom w:val="none" w:sz="0" w:space="0" w:color="auto"/>
            <w:right w:val="none" w:sz="0" w:space="0" w:color="auto"/>
          </w:divBdr>
        </w:div>
        <w:div w:id="1672638609">
          <w:marLeft w:val="640"/>
          <w:marRight w:val="0"/>
          <w:marTop w:val="0"/>
          <w:marBottom w:val="0"/>
          <w:divBdr>
            <w:top w:val="none" w:sz="0" w:space="0" w:color="auto"/>
            <w:left w:val="none" w:sz="0" w:space="0" w:color="auto"/>
            <w:bottom w:val="none" w:sz="0" w:space="0" w:color="auto"/>
            <w:right w:val="none" w:sz="0" w:space="0" w:color="auto"/>
          </w:divBdr>
        </w:div>
        <w:div w:id="330762656">
          <w:marLeft w:val="640"/>
          <w:marRight w:val="0"/>
          <w:marTop w:val="0"/>
          <w:marBottom w:val="0"/>
          <w:divBdr>
            <w:top w:val="none" w:sz="0" w:space="0" w:color="auto"/>
            <w:left w:val="none" w:sz="0" w:space="0" w:color="auto"/>
            <w:bottom w:val="none" w:sz="0" w:space="0" w:color="auto"/>
            <w:right w:val="none" w:sz="0" w:space="0" w:color="auto"/>
          </w:divBdr>
        </w:div>
        <w:div w:id="1258638181">
          <w:marLeft w:val="640"/>
          <w:marRight w:val="0"/>
          <w:marTop w:val="0"/>
          <w:marBottom w:val="0"/>
          <w:divBdr>
            <w:top w:val="none" w:sz="0" w:space="0" w:color="auto"/>
            <w:left w:val="none" w:sz="0" w:space="0" w:color="auto"/>
            <w:bottom w:val="none" w:sz="0" w:space="0" w:color="auto"/>
            <w:right w:val="none" w:sz="0" w:space="0" w:color="auto"/>
          </w:divBdr>
        </w:div>
        <w:div w:id="184365956">
          <w:marLeft w:val="640"/>
          <w:marRight w:val="0"/>
          <w:marTop w:val="0"/>
          <w:marBottom w:val="0"/>
          <w:divBdr>
            <w:top w:val="none" w:sz="0" w:space="0" w:color="auto"/>
            <w:left w:val="none" w:sz="0" w:space="0" w:color="auto"/>
            <w:bottom w:val="none" w:sz="0" w:space="0" w:color="auto"/>
            <w:right w:val="none" w:sz="0" w:space="0" w:color="auto"/>
          </w:divBdr>
        </w:div>
        <w:div w:id="1918713151">
          <w:marLeft w:val="640"/>
          <w:marRight w:val="0"/>
          <w:marTop w:val="0"/>
          <w:marBottom w:val="0"/>
          <w:divBdr>
            <w:top w:val="none" w:sz="0" w:space="0" w:color="auto"/>
            <w:left w:val="none" w:sz="0" w:space="0" w:color="auto"/>
            <w:bottom w:val="none" w:sz="0" w:space="0" w:color="auto"/>
            <w:right w:val="none" w:sz="0" w:space="0" w:color="auto"/>
          </w:divBdr>
        </w:div>
        <w:div w:id="1113402004">
          <w:marLeft w:val="640"/>
          <w:marRight w:val="0"/>
          <w:marTop w:val="0"/>
          <w:marBottom w:val="0"/>
          <w:divBdr>
            <w:top w:val="none" w:sz="0" w:space="0" w:color="auto"/>
            <w:left w:val="none" w:sz="0" w:space="0" w:color="auto"/>
            <w:bottom w:val="none" w:sz="0" w:space="0" w:color="auto"/>
            <w:right w:val="none" w:sz="0" w:space="0" w:color="auto"/>
          </w:divBdr>
        </w:div>
        <w:div w:id="129320997">
          <w:marLeft w:val="640"/>
          <w:marRight w:val="0"/>
          <w:marTop w:val="0"/>
          <w:marBottom w:val="0"/>
          <w:divBdr>
            <w:top w:val="none" w:sz="0" w:space="0" w:color="auto"/>
            <w:left w:val="none" w:sz="0" w:space="0" w:color="auto"/>
            <w:bottom w:val="none" w:sz="0" w:space="0" w:color="auto"/>
            <w:right w:val="none" w:sz="0" w:space="0" w:color="auto"/>
          </w:divBdr>
        </w:div>
        <w:div w:id="1574126342">
          <w:marLeft w:val="640"/>
          <w:marRight w:val="0"/>
          <w:marTop w:val="0"/>
          <w:marBottom w:val="0"/>
          <w:divBdr>
            <w:top w:val="none" w:sz="0" w:space="0" w:color="auto"/>
            <w:left w:val="none" w:sz="0" w:space="0" w:color="auto"/>
            <w:bottom w:val="none" w:sz="0" w:space="0" w:color="auto"/>
            <w:right w:val="none" w:sz="0" w:space="0" w:color="auto"/>
          </w:divBdr>
        </w:div>
        <w:div w:id="1439982065">
          <w:marLeft w:val="640"/>
          <w:marRight w:val="0"/>
          <w:marTop w:val="0"/>
          <w:marBottom w:val="0"/>
          <w:divBdr>
            <w:top w:val="none" w:sz="0" w:space="0" w:color="auto"/>
            <w:left w:val="none" w:sz="0" w:space="0" w:color="auto"/>
            <w:bottom w:val="none" w:sz="0" w:space="0" w:color="auto"/>
            <w:right w:val="none" w:sz="0" w:space="0" w:color="auto"/>
          </w:divBdr>
        </w:div>
        <w:div w:id="2050762345">
          <w:marLeft w:val="640"/>
          <w:marRight w:val="0"/>
          <w:marTop w:val="0"/>
          <w:marBottom w:val="0"/>
          <w:divBdr>
            <w:top w:val="none" w:sz="0" w:space="0" w:color="auto"/>
            <w:left w:val="none" w:sz="0" w:space="0" w:color="auto"/>
            <w:bottom w:val="none" w:sz="0" w:space="0" w:color="auto"/>
            <w:right w:val="none" w:sz="0" w:space="0" w:color="auto"/>
          </w:divBdr>
        </w:div>
        <w:div w:id="722220616">
          <w:marLeft w:val="640"/>
          <w:marRight w:val="0"/>
          <w:marTop w:val="0"/>
          <w:marBottom w:val="0"/>
          <w:divBdr>
            <w:top w:val="none" w:sz="0" w:space="0" w:color="auto"/>
            <w:left w:val="none" w:sz="0" w:space="0" w:color="auto"/>
            <w:bottom w:val="none" w:sz="0" w:space="0" w:color="auto"/>
            <w:right w:val="none" w:sz="0" w:space="0" w:color="auto"/>
          </w:divBdr>
        </w:div>
        <w:div w:id="1127165">
          <w:marLeft w:val="640"/>
          <w:marRight w:val="0"/>
          <w:marTop w:val="0"/>
          <w:marBottom w:val="0"/>
          <w:divBdr>
            <w:top w:val="none" w:sz="0" w:space="0" w:color="auto"/>
            <w:left w:val="none" w:sz="0" w:space="0" w:color="auto"/>
            <w:bottom w:val="none" w:sz="0" w:space="0" w:color="auto"/>
            <w:right w:val="none" w:sz="0" w:space="0" w:color="auto"/>
          </w:divBdr>
        </w:div>
        <w:div w:id="487942437">
          <w:marLeft w:val="640"/>
          <w:marRight w:val="0"/>
          <w:marTop w:val="0"/>
          <w:marBottom w:val="0"/>
          <w:divBdr>
            <w:top w:val="none" w:sz="0" w:space="0" w:color="auto"/>
            <w:left w:val="none" w:sz="0" w:space="0" w:color="auto"/>
            <w:bottom w:val="none" w:sz="0" w:space="0" w:color="auto"/>
            <w:right w:val="none" w:sz="0" w:space="0" w:color="auto"/>
          </w:divBdr>
        </w:div>
        <w:div w:id="1672635732">
          <w:marLeft w:val="640"/>
          <w:marRight w:val="0"/>
          <w:marTop w:val="0"/>
          <w:marBottom w:val="0"/>
          <w:divBdr>
            <w:top w:val="none" w:sz="0" w:space="0" w:color="auto"/>
            <w:left w:val="none" w:sz="0" w:space="0" w:color="auto"/>
            <w:bottom w:val="none" w:sz="0" w:space="0" w:color="auto"/>
            <w:right w:val="none" w:sz="0" w:space="0" w:color="auto"/>
          </w:divBdr>
        </w:div>
        <w:div w:id="1723553964">
          <w:marLeft w:val="640"/>
          <w:marRight w:val="0"/>
          <w:marTop w:val="0"/>
          <w:marBottom w:val="0"/>
          <w:divBdr>
            <w:top w:val="none" w:sz="0" w:space="0" w:color="auto"/>
            <w:left w:val="none" w:sz="0" w:space="0" w:color="auto"/>
            <w:bottom w:val="none" w:sz="0" w:space="0" w:color="auto"/>
            <w:right w:val="none" w:sz="0" w:space="0" w:color="auto"/>
          </w:divBdr>
        </w:div>
        <w:div w:id="1551190633">
          <w:marLeft w:val="640"/>
          <w:marRight w:val="0"/>
          <w:marTop w:val="0"/>
          <w:marBottom w:val="0"/>
          <w:divBdr>
            <w:top w:val="none" w:sz="0" w:space="0" w:color="auto"/>
            <w:left w:val="none" w:sz="0" w:space="0" w:color="auto"/>
            <w:bottom w:val="none" w:sz="0" w:space="0" w:color="auto"/>
            <w:right w:val="none" w:sz="0" w:space="0" w:color="auto"/>
          </w:divBdr>
        </w:div>
        <w:div w:id="908344567">
          <w:marLeft w:val="640"/>
          <w:marRight w:val="0"/>
          <w:marTop w:val="0"/>
          <w:marBottom w:val="0"/>
          <w:divBdr>
            <w:top w:val="none" w:sz="0" w:space="0" w:color="auto"/>
            <w:left w:val="none" w:sz="0" w:space="0" w:color="auto"/>
            <w:bottom w:val="none" w:sz="0" w:space="0" w:color="auto"/>
            <w:right w:val="none" w:sz="0" w:space="0" w:color="auto"/>
          </w:divBdr>
        </w:div>
        <w:div w:id="1600872487">
          <w:marLeft w:val="640"/>
          <w:marRight w:val="0"/>
          <w:marTop w:val="0"/>
          <w:marBottom w:val="0"/>
          <w:divBdr>
            <w:top w:val="none" w:sz="0" w:space="0" w:color="auto"/>
            <w:left w:val="none" w:sz="0" w:space="0" w:color="auto"/>
            <w:bottom w:val="none" w:sz="0" w:space="0" w:color="auto"/>
            <w:right w:val="none" w:sz="0" w:space="0" w:color="auto"/>
          </w:divBdr>
        </w:div>
        <w:div w:id="1691104887">
          <w:marLeft w:val="640"/>
          <w:marRight w:val="0"/>
          <w:marTop w:val="0"/>
          <w:marBottom w:val="0"/>
          <w:divBdr>
            <w:top w:val="none" w:sz="0" w:space="0" w:color="auto"/>
            <w:left w:val="none" w:sz="0" w:space="0" w:color="auto"/>
            <w:bottom w:val="none" w:sz="0" w:space="0" w:color="auto"/>
            <w:right w:val="none" w:sz="0" w:space="0" w:color="auto"/>
          </w:divBdr>
        </w:div>
        <w:div w:id="2056078756">
          <w:marLeft w:val="640"/>
          <w:marRight w:val="0"/>
          <w:marTop w:val="0"/>
          <w:marBottom w:val="0"/>
          <w:divBdr>
            <w:top w:val="none" w:sz="0" w:space="0" w:color="auto"/>
            <w:left w:val="none" w:sz="0" w:space="0" w:color="auto"/>
            <w:bottom w:val="none" w:sz="0" w:space="0" w:color="auto"/>
            <w:right w:val="none" w:sz="0" w:space="0" w:color="auto"/>
          </w:divBdr>
        </w:div>
        <w:div w:id="1147431112">
          <w:marLeft w:val="640"/>
          <w:marRight w:val="0"/>
          <w:marTop w:val="0"/>
          <w:marBottom w:val="0"/>
          <w:divBdr>
            <w:top w:val="none" w:sz="0" w:space="0" w:color="auto"/>
            <w:left w:val="none" w:sz="0" w:space="0" w:color="auto"/>
            <w:bottom w:val="none" w:sz="0" w:space="0" w:color="auto"/>
            <w:right w:val="none" w:sz="0" w:space="0" w:color="auto"/>
          </w:divBdr>
        </w:div>
        <w:div w:id="2054427589">
          <w:marLeft w:val="640"/>
          <w:marRight w:val="0"/>
          <w:marTop w:val="0"/>
          <w:marBottom w:val="0"/>
          <w:divBdr>
            <w:top w:val="none" w:sz="0" w:space="0" w:color="auto"/>
            <w:left w:val="none" w:sz="0" w:space="0" w:color="auto"/>
            <w:bottom w:val="none" w:sz="0" w:space="0" w:color="auto"/>
            <w:right w:val="none" w:sz="0" w:space="0" w:color="auto"/>
          </w:divBdr>
        </w:div>
        <w:div w:id="1933053097">
          <w:marLeft w:val="640"/>
          <w:marRight w:val="0"/>
          <w:marTop w:val="0"/>
          <w:marBottom w:val="0"/>
          <w:divBdr>
            <w:top w:val="none" w:sz="0" w:space="0" w:color="auto"/>
            <w:left w:val="none" w:sz="0" w:space="0" w:color="auto"/>
            <w:bottom w:val="none" w:sz="0" w:space="0" w:color="auto"/>
            <w:right w:val="none" w:sz="0" w:space="0" w:color="auto"/>
          </w:divBdr>
        </w:div>
        <w:div w:id="990982681">
          <w:marLeft w:val="640"/>
          <w:marRight w:val="0"/>
          <w:marTop w:val="0"/>
          <w:marBottom w:val="0"/>
          <w:divBdr>
            <w:top w:val="none" w:sz="0" w:space="0" w:color="auto"/>
            <w:left w:val="none" w:sz="0" w:space="0" w:color="auto"/>
            <w:bottom w:val="none" w:sz="0" w:space="0" w:color="auto"/>
            <w:right w:val="none" w:sz="0" w:space="0" w:color="auto"/>
          </w:divBdr>
        </w:div>
        <w:div w:id="135298888">
          <w:marLeft w:val="640"/>
          <w:marRight w:val="0"/>
          <w:marTop w:val="0"/>
          <w:marBottom w:val="0"/>
          <w:divBdr>
            <w:top w:val="none" w:sz="0" w:space="0" w:color="auto"/>
            <w:left w:val="none" w:sz="0" w:space="0" w:color="auto"/>
            <w:bottom w:val="none" w:sz="0" w:space="0" w:color="auto"/>
            <w:right w:val="none" w:sz="0" w:space="0" w:color="auto"/>
          </w:divBdr>
        </w:div>
        <w:div w:id="461315493">
          <w:marLeft w:val="640"/>
          <w:marRight w:val="0"/>
          <w:marTop w:val="0"/>
          <w:marBottom w:val="0"/>
          <w:divBdr>
            <w:top w:val="none" w:sz="0" w:space="0" w:color="auto"/>
            <w:left w:val="none" w:sz="0" w:space="0" w:color="auto"/>
            <w:bottom w:val="none" w:sz="0" w:space="0" w:color="auto"/>
            <w:right w:val="none" w:sz="0" w:space="0" w:color="auto"/>
          </w:divBdr>
        </w:div>
        <w:div w:id="1379429793">
          <w:marLeft w:val="640"/>
          <w:marRight w:val="0"/>
          <w:marTop w:val="0"/>
          <w:marBottom w:val="0"/>
          <w:divBdr>
            <w:top w:val="none" w:sz="0" w:space="0" w:color="auto"/>
            <w:left w:val="none" w:sz="0" w:space="0" w:color="auto"/>
            <w:bottom w:val="none" w:sz="0" w:space="0" w:color="auto"/>
            <w:right w:val="none" w:sz="0" w:space="0" w:color="auto"/>
          </w:divBdr>
        </w:div>
        <w:div w:id="1584024887">
          <w:marLeft w:val="640"/>
          <w:marRight w:val="0"/>
          <w:marTop w:val="0"/>
          <w:marBottom w:val="0"/>
          <w:divBdr>
            <w:top w:val="none" w:sz="0" w:space="0" w:color="auto"/>
            <w:left w:val="none" w:sz="0" w:space="0" w:color="auto"/>
            <w:bottom w:val="none" w:sz="0" w:space="0" w:color="auto"/>
            <w:right w:val="none" w:sz="0" w:space="0" w:color="auto"/>
          </w:divBdr>
        </w:div>
        <w:div w:id="1567718588">
          <w:marLeft w:val="640"/>
          <w:marRight w:val="0"/>
          <w:marTop w:val="0"/>
          <w:marBottom w:val="0"/>
          <w:divBdr>
            <w:top w:val="none" w:sz="0" w:space="0" w:color="auto"/>
            <w:left w:val="none" w:sz="0" w:space="0" w:color="auto"/>
            <w:bottom w:val="none" w:sz="0" w:space="0" w:color="auto"/>
            <w:right w:val="none" w:sz="0" w:space="0" w:color="auto"/>
          </w:divBdr>
        </w:div>
        <w:div w:id="1869639171">
          <w:marLeft w:val="640"/>
          <w:marRight w:val="0"/>
          <w:marTop w:val="0"/>
          <w:marBottom w:val="0"/>
          <w:divBdr>
            <w:top w:val="none" w:sz="0" w:space="0" w:color="auto"/>
            <w:left w:val="none" w:sz="0" w:space="0" w:color="auto"/>
            <w:bottom w:val="none" w:sz="0" w:space="0" w:color="auto"/>
            <w:right w:val="none" w:sz="0" w:space="0" w:color="auto"/>
          </w:divBdr>
        </w:div>
        <w:div w:id="2132434244">
          <w:marLeft w:val="640"/>
          <w:marRight w:val="0"/>
          <w:marTop w:val="0"/>
          <w:marBottom w:val="0"/>
          <w:divBdr>
            <w:top w:val="none" w:sz="0" w:space="0" w:color="auto"/>
            <w:left w:val="none" w:sz="0" w:space="0" w:color="auto"/>
            <w:bottom w:val="none" w:sz="0" w:space="0" w:color="auto"/>
            <w:right w:val="none" w:sz="0" w:space="0" w:color="auto"/>
          </w:divBdr>
        </w:div>
        <w:div w:id="700857394">
          <w:marLeft w:val="640"/>
          <w:marRight w:val="0"/>
          <w:marTop w:val="0"/>
          <w:marBottom w:val="0"/>
          <w:divBdr>
            <w:top w:val="none" w:sz="0" w:space="0" w:color="auto"/>
            <w:left w:val="none" w:sz="0" w:space="0" w:color="auto"/>
            <w:bottom w:val="none" w:sz="0" w:space="0" w:color="auto"/>
            <w:right w:val="none" w:sz="0" w:space="0" w:color="auto"/>
          </w:divBdr>
        </w:div>
        <w:div w:id="1892763527">
          <w:marLeft w:val="640"/>
          <w:marRight w:val="0"/>
          <w:marTop w:val="0"/>
          <w:marBottom w:val="0"/>
          <w:divBdr>
            <w:top w:val="none" w:sz="0" w:space="0" w:color="auto"/>
            <w:left w:val="none" w:sz="0" w:space="0" w:color="auto"/>
            <w:bottom w:val="none" w:sz="0" w:space="0" w:color="auto"/>
            <w:right w:val="none" w:sz="0" w:space="0" w:color="auto"/>
          </w:divBdr>
        </w:div>
        <w:div w:id="711156988">
          <w:marLeft w:val="640"/>
          <w:marRight w:val="0"/>
          <w:marTop w:val="0"/>
          <w:marBottom w:val="0"/>
          <w:divBdr>
            <w:top w:val="none" w:sz="0" w:space="0" w:color="auto"/>
            <w:left w:val="none" w:sz="0" w:space="0" w:color="auto"/>
            <w:bottom w:val="none" w:sz="0" w:space="0" w:color="auto"/>
            <w:right w:val="none" w:sz="0" w:space="0" w:color="auto"/>
          </w:divBdr>
        </w:div>
        <w:div w:id="1313371918">
          <w:marLeft w:val="640"/>
          <w:marRight w:val="0"/>
          <w:marTop w:val="0"/>
          <w:marBottom w:val="0"/>
          <w:divBdr>
            <w:top w:val="none" w:sz="0" w:space="0" w:color="auto"/>
            <w:left w:val="none" w:sz="0" w:space="0" w:color="auto"/>
            <w:bottom w:val="none" w:sz="0" w:space="0" w:color="auto"/>
            <w:right w:val="none" w:sz="0" w:space="0" w:color="auto"/>
          </w:divBdr>
        </w:div>
        <w:div w:id="1891187604">
          <w:marLeft w:val="640"/>
          <w:marRight w:val="0"/>
          <w:marTop w:val="0"/>
          <w:marBottom w:val="0"/>
          <w:divBdr>
            <w:top w:val="none" w:sz="0" w:space="0" w:color="auto"/>
            <w:left w:val="none" w:sz="0" w:space="0" w:color="auto"/>
            <w:bottom w:val="none" w:sz="0" w:space="0" w:color="auto"/>
            <w:right w:val="none" w:sz="0" w:space="0" w:color="auto"/>
          </w:divBdr>
        </w:div>
        <w:div w:id="1174609861">
          <w:marLeft w:val="640"/>
          <w:marRight w:val="0"/>
          <w:marTop w:val="0"/>
          <w:marBottom w:val="0"/>
          <w:divBdr>
            <w:top w:val="none" w:sz="0" w:space="0" w:color="auto"/>
            <w:left w:val="none" w:sz="0" w:space="0" w:color="auto"/>
            <w:bottom w:val="none" w:sz="0" w:space="0" w:color="auto"/>
            <w:right w:val="none" w:sz="0" w:space="0" w:color="auto"/>
          </w:divBdr>
        </w:div>
        <w:div w:id="1505852891">
          <w:marLeft w:val="640"/>
          <w:marRight w:val="0"/>
          <w:marTop w:val="0"/>
          <w:marBottom w:val="0"/>
          <w:divBdr>
            <w:top w:val="none" w:sz="0" w:space="0" w:color="auto"/>
            <w:left w:val="none" w:sz="0" w:space="0" w:color="auto"/>
            <w:bottom w:val="none" w:sz="0" w:space="0" w:color="auto"/>
            <w:right w:val="none" w:sz="0" w:space="0" w:color="auto"/>
          </w:divBdr>
        </w:div>
        <w:div w:id="1426730419">
          <w:marLeft w:val="640"/>
          <w:marRight w:val="0"/>
          <w:marTop w:val="0"/>
          <w:marBottom w:val="0"/>
          <w:divBdr>
            <w:top w:val="none" w:sz="0" w:space="0" w:color="auto"/>
            <w:left w:val="none" w:sz="0" w:space="0" w:color="auto"/>
            <w:bottom w:val="none" w:sz="0" w:space="0" w:color="auto"/>
            <w:right w:val="none" w:sz="0" w:space="0" w:color="auto"/>
          </w:divBdr>
        </w:div>
        <w:div w:id="1101222865">
          <w:marLeft w:val="640"/>
          <w:marRight w:val="0"/>
          <w:marTop w:val="0"/>
          <w:marBottom w:val="0"/>
          <w:divBdr>
            <w:top w:val="none" w:sz="0" w:space="0" w:color="auto"/>
            <w:left w:val="none" w:sz="0" w:space="0" w:color="auto"/>
            <w:bottom w:val="none" w:sz="0" w:space="0" w:color="auto"/>
            <w:right w:val="none" w:sz="0" w:space="0" w:color="auto"/>
          </w:divBdr>
        </w:div>
        <w:div w:id="627901402">
          <w:marLeft w:val="640"/>
          <w:marRight w:val="0"/>
          <w:marTop w:val="0"/>
          <w:marBottom w:val="0"/>
          <w:divBdr>
            <w:top w:val="none" w:sz="0" w:space="0" w:color="auto"/>
            <w:left w:val="none" w:sz="0" w:space="0" w:color="auto"/>
            <w:bottom w:val="none" w:sz="0" w:space="0" w:color="auto"/>
            <w:right w:val="none" w:sz="0" w:space="0" w:color="auto"/>
          </w:divBdr>
        </w:div>
        <w:div w:id="1196237138">
          <w:marLeft w:val="640"/>
          <w:marRight w:val="0"/>
          <w:marTop w:val="0"/>
          <w:marBottom w:val="0"/>
          <w:divBdr>
            <w:top w:val="none" w:sz="0" w:space="0" w:color="auto"/>
            <w:left w:val="none" w:sz="0" w:space="0" w:color="auto"/>
            <w:bottom w:val="none" w:sz="0" w:space="0" w:color="auto"/>
            <w:right w:val="none" w:sz="0" w:space="0" w:color="auto"/>
          </w:divBdr>
        </w:div>
        <w:div w:id="1745450687">
          <w:marLeft w:val="640"/>
          <w:marRight w:val="0"/>
          <w:marTop w:val="0"/>
          <w:marBottom w:val="0"/>
          <w:divBdr>
            <w:top w:val="none" w:sz="0" w:space="0" w:color="auto"/>
            <w:left w:val="none" w:sz="0" w:space="0" w:color="auto"/>
            <w:bottom w:val="none" w:sz="0" w:space="0" w:color="auto"/>
            <w:right w:val="none" w:sz="0" w:space="0" w:color="auto"/>
          </w:divBdr>
        </w:div>
        <w:div w:id="687104026">
          <w:marLeft w:val="640"/>
          <w:marRight w:val="0"/>
          <w:marTop w:val="0"/>
          <w:marBottom w:val="0"/>
          <w:divBdr>
            <w:top w:val="none" w:sz="0" w:space="0" w:color="auto"/>
            <w:left w:val="none" w:sz="0" w:space="0" w:color="auto"/>
            <w:bottom w:val="none" w:sz="0" w:space="0" w:color="auto"/>
            <w:right w:val="none" w:sz="0" w:space="0" w:color="auto"/>
          </w:divBdr>
        </w:div>
        <w:div w:id="2090105729">
          <w:marLeft w:val="640"/>
          <w:marRight w:val="0"/>
          <w:marTop w:val="0"/>
          <w:marBottom w:val="0"/>
          <w:divBdr>
            <w:top w:val="none" w:sz="0" w:space="0" w:color="auto"/>
            <w:left w:val="none" w:sz="0" w:space="0" w:color="auto"/>
            <w:bottom w:val="none" w:sz="0" w:space="0" w:color="auto"/>
            <w:right w:val="none" w:sz="0" w:space="0" w:color="auto"/>
          </w:divBdr>
        </w:div>
        <w:div w:id="1044332495">
          <w:marLeft w:val="640"/>
          <w:marRight w:val="0"/>
          <w:marTop w:val="0"/>
          <w:marBottom w:val="0"/>
          <w:divBdr>
            <w:top w:val="none" w:sz="0" w:space="0" w:color="auto"/>
            <w:left w:val="none" w:sz="0" w:space="0" w:color="auto"/>
            <w:bottom w:val="none" w:sz="0" w:space="0" w:color="auto"/>
            <w:right w:val="none" w:sz="0" w:space="0" w:color="auto"/>
          </w:divBdr>
        </w:div>
        <w:div w:id="113060062">
          <w:marLeft w:val="640"/>
          <w:marRight w:val="0"/>
          <w:marTop w:val="0"/>
          <w:marBottom w:val="0"/>
          <w:divBdr>
            <w:top w:val="none" w:sz="0" w:space="0" w:color="auto"/>
            <w:left w:val="none" w:sz="0" w:space="0" w:color="auto"/>
            <w:bottom w:val="none" w:sz="0" w:space="0" w:color="auto"/>
            <w:right w:val="none" w:sz="0" w:space="0" w:color="auto"/>
          </w:divBdr>
        </w:div>
        <w:div w:id="1470825346">
          <w:marLeft w:val="640"/>
          <w:marRight w:val="0"/>
          <w:marTop w:val="0"/>
          <w:marBottom w:val="0"/>
          <w:divBdr>
            <w:top w:val="none" w:sz="0" w:space="0" w:color="auto"/>
            <w:left w:val="none" w:sz="0" w:space="0" w:color="auto"/>
            <w:bottom w:val="none" w:sz="0" w:space="0" w:color="auto"/>
            <w:right w:val="none" w:sz="0" w:space="0" w:color="auto"/>
          </w:divBdr>
        </w:div>
        <w:div w:id="555554629">
          <w:marLeft w:val="640"/>
          <w:marRight w:val="0"/>
          <w:marTop w:val="0"/>
          <w:marBottom w:val="0"/>
          <w:divBdr>
            <w:top w:val="none" w:sz="0" w:space="0" w:color="auto"/>
            <w:left w:val="none" w:sz="0" w:space="0" w:color="auto"/>
            <w:bottom w:val="none" w:sz="0" w:space="0" w:color="auto"/>
            <w:right w:val="none" w:sz="0" w:space="0" w:color="auto"/>
          </w:divBdr>
        </w:div>
        <w:div w:id="1291715634">
          <w:marLeft w:val="640"/>
          <w:marRight w:val="0"/>
          <w:marTop w:val="0"/>
          <w:marBottom w:val="0"/>
          <w:divBdr>
            <w:top w:val="none" w:sz="0" w:space="0" w:color="auto"/>
            <w:left w:val="none" w:sz="0" w:space="0" w:color="auto"/>
            <w:bottom w:val="none" w:sz="0" w:space="0" w:color="auto"/>
            <w:right w:val="none" w:sz="0" w:space="0" w:color="auto"/>
          </w:divBdr>
        </w:div>
        <w:div w:id="1874339697">
          <w:marLeft w:val="640"/>
          <w:marRight w:val="0"/>
          <w:marTop w:val="0"/>
          <w:marBottom w:val="0"/>
          <w:divBdr>
            <w:top w:val="none" w:sz="0" w:space="0" w:color="auto"/>
            <w:left w:val="none" w:sz="0" w:space="0" w:color="auto"/>
            <w:bottom w:val="none" w:sz="0" w:space="0" w:color="auto"/>
            <w:right w:val="none" w:sz="0" w:space="0" w:color="auto"/>
          </w:divBdr>
        </w:div>
        <w:div w:id="726299831">
          <w:marLeft w:val="640"/>
          <w:marRight w:val="0"/>
          <w:marTop w:val="0"/>
          <w:marBottom w:val="0"/>
          <w:divBdr>
            <w:top w:val="none" w:sz="0" w:space="0" w:color="auto"/>
            <w:left w:val="none" w:sz="0" w:space="0" w:color="auto"/>
            <w:bottom w:val="none" w:sz="0" w:space="0" w:color="auto"/>
            <w:right w:val="none" w:sz="0" w:space="0" w:color="auto"/>
          </w:divBdr>
        </w:div>
        <w:div w:id="861094636">
          <w:marLeft w:val="640"/>
          <w:marRight w:val="0"/>
          <w:marTop w:val="0"/>
          <w:marBottom w:val="0"/>
          <w:divBdr>
            <w:top w:val="none" w:sz="0" w:space="0" w:color="auto"/>
            <w:left w:val="none" w:sz="0" w:space="0" w:color="auto"/>
            <w:bottom w:val="none" w:sz="0" w:space="0" w:color="auto"/>
            <w:right w:val="none" w:sz="0" w:space="0" w:color="auto"/>
          </w:divBdr>
        </w:div>
        <w:div w:id="2125610050">
          <w:marLeft w:val="640"/>
          <w:marRight w:val="0"/>
          <w:marTop w:val="0"/>
          <w:marBottom w:val="0"/>
          <w:divBdr>
            <w:top w:val="none" w:sz="0" w:space="0" w:color="auto"/>
            <w:left w:val="none" w:sz="0" w:space="0" w:color="auto"/>
            <w:bottom w:val="none" w:sz="0" w:space="0" w:color="auto"/>
            <w:right w:val="none" w:sz="0" w:space="0" w:color="auto"/>
          </w:divBdr>
        </w:div>
        <w:div w:id="1473716254">
          <w:marLeft w:val="640"/>
          <w:marRight w:val="0"/>
          <w:marTop w:val="0"/>
          <w:marBottom w:val="0"/>
          <w:divBdr>
            <w:top w:val="none" w:sz="0" w:space="0" w:color="auto"/>
            <w:left w:val="none" w:sz="0" w:space="0" w:color="auto"/>
            <w:bottom w:val="none" w:sz="0" w:space="0" w:color="auto"/>
            <w:right w:val="none" w:sz="0" w:space="0" w:color="auto"/>
          </w:divBdr>
        </w:div>
        <w:div w:id="1036849906">
          <w:marLeft w:val="640"/>
          <w:marRight w:val="0"/>
          <w:marTop w:val="0"/>
          <w:marBottom w:val="0"/>
          <w:divBdr>
            <w:top w:val="none" w:sz="0" w:space="0" w:color="auto"/>
            <w:left w:val="none" w:sz="0" w:space="0" w:color="auto"/>
            <w:bottom w:val="none" w:sz="0" w:space="0" w:color="auto"/>
            <w:right w:val="none" w:sz="0" w:space="0" w:color="auto"/>
          </w:divBdr>
        </w:div>
        <w:div w:id="1453792522">
          <w:marLeft w:val="640"/>
          <w:marRight w:val="0"/>
          <w:marTop w:val="0"/>
          <w:marBottom w:val="0"/>
          <w:divBdr>
            <w:top w:val="none" w:sz="0" w:space="0" w:color="auto"/>
            <w:left w:val="none" w:sz="0" w:space="0" w:color="auto"/>
            <w:bottom w:val="none" w:sz="0" w:space="0" w:color="auto"/>
            <w:right w:val="none" w:sz="0" w:space="0" w:color="auto"/>
          </w:divBdr>
        </w:div>
        <w:div w:id="482889229">
          <w:marLeft w:val="640"/>
          <w:marRight w:val="0"/>
          <w:marTop w:val="0"/>
          <w:marBottom w:val="0"/>
          <w:divBdr>
            <w:top w:val="none" w:sz="0" w:space="0" w:color="auto"/>
            <w:left w:val="none" w:sz="0" w:space="0" w:color="auto"/>
            <w:bottom w:val="none" w:sz="0" w:space="0" w:color="auto"/>
            <w:right w:val="none" w:sz="0" w:space="0" w:color="auto"/>
          </w:divBdr>
        </w:div>
        <w:div w:id="1706832795">
          <w:marLeft w:val="640"/>
          <w:marRight w:val="0"/>
          <w:marTop w:val="0"/>
          <w:marBottom w:val="0"/>
          <w:divBdr>
            <w:top w:val="none" w:sz="0" w:space="0" w:color="auto"/>
            <w:left w:val="none" w:sz="0" w:space="0" w:color="auto"/>
            <w:bottom w:val="none" w:sz="0" w:space="0" w:color="auto"/>
            <w:right w:val="none" w:sz="0" w:space="0" w:color="auto"/>
          </w:divBdr>
        </w:div>
        <w:div w:id="1225944990">
          <w:marLeft w:val="640"/>
          <w:marRight w:val="0"/>
          <w:marTop w:val="0"/>
          <w:marBottom w:val="0"/>
          <w:divBdr>
            <w:top w:val="none" w:sz="0" w:space="0" w:color="auto"/>
            <w:left w:val="none" w:sz="0" w:space="0" w:color="auto"/>
            <w:bottom w:val="none" w:sz="0" w:space="0" w:color="auto"/>
            <w:right w:val="none" w:sz="0" w:space="0" w:color="auto"/>
          </w:divBdr>
        </w:div>
        <w:div w:id="474495643">
          <w:marLeft w:val="640"/>
          <w:marRight w:val="0"/>
          <w:marTop w:val="0"/>
          <w:marBottom w:val="0"/>
          <w:divBdr>
            <w:top w:val="none" w:sz="0" w:space="0" w:color="auto"/>
            <w:left w:val="none" w:sz="0" w:space="0" w:color="auto"/>
            <w:bottom w:val="none" w:sz="0" w:space="0" w:color="auto"/>
            <w:right w:val="none" w:sz="0" w:space="0" w:color="auto"/>
          </w:divBdr>
        </w:div>
        <w:div w:id="1485391907">
          <w:marLeft w:val="640"/>
          <w:marRight w:val="0"/>
          <w:marTop w:val="0"/>
          <w:marBottom w:val="0"/>
          <w:divBdr>
            <w:top w:val="none" w:sz="0" w:space="0" w:color="auto"/>
            <w:left w:val="none" w:sz="0" w:space="0" w:color="auto"/>
            <w:bottom w:val="none" w:sz="0" w:space="0" w:color="auto"/>
            <w:right w:val="none" w:sz="0" w:space="0" w:color="auto"/>
          </w:divBdr>
        </w:div>
        <w:div w:id="255673553">
          <w:marLeft w:val="640"/>
          <w:marRight w:val="0"/>
          <w:marTop w:val="0"/>
          <w:marBottom w:val="0"/>
          <w:divBdr>
            <w:top w:val="none" w:sz="0" w:space="0" w:color="auto"/>
            <w:left w:val="none" w:sz="0" w:space="0" w:color="auto"/>
            <w:bottom w:val="none" w:sz="0" w:space="0" w:color="auto"/>
            <w:right w:val="none" w:sz="0" w:space="0" w:color="auto"/>
          </w:divBdr>
        </w:div>
        <w:div w:id="677390100">
          <w:marLeft w:val="640"/>
          <w:marRight w:val="0"/>
          <w:marTop w:val="0"/>
          <w:marBottom w:val="0"/>
          <w:divBdr>
            <w:top w:val="none" w:sz="0" w:space="0" w:color="auto"/>
            <w:left w:val="none" w:sz="0" w:space="0" w:color="auto"/>
            <w:bottom w:val="none" w:sz="0" w:space="0" w:color="auto"/>
            <w:right w:val="none" w:sz="0" w:space="0" w:color="auto"/>
          </w:divBdr>
        </w:div>
        <w:div w:id="1298799618">
          <w:marLeft w:val="640"/>
          <w:marRight w:val="0"/>
          <w:marTop w:val="0"/>
          <w:marBottom w:val="0"/>
          <w:divBdr>
            <w:top w:val="none" w:sz="0" w:space="0" w:color="auto"/>
            <w:left w:val="none" w:sz="0" w:space="0" w:color="auto"/>
            <w:bottom w:val="none" w:sz="0" w:space="0" w:color="auto"/>
            <w:right w:val="none" w:sz="0" w:space="0" w:color="auto"/>
          </w:divBdr>
        </w:div>
        <w:div w:id="212547189">
          <w:marLeft w:val="640"/>
          <w:marRight w:val="0"/>
          <w:marTop w:val="0"/>
          <w:marBottom w:val="0"/>
          <w:divBdr>
            <w:top w:val="none" w:sz="0" w:space="0" w:color="auto"/>
            <w:left w:val="none" w:sz="0" w:space="0" w:color="auto"/>
            <w:bottom w:val="none" w:sz="0" w:space="0" w:color="auto"/>
            <w:right w:val="none" w:sz="0" w:space="0" w:color="auto"/>
          </w:divBdr>
        </w:div>
        <w:div w:id="1191063852">
          <w:marLeft w:val="640"/>
          <w:marRight w:val="0"/>
          <w:marTop w:val="0"/>
          <w:marBottom w:val="0"/>
          <w:divBdr>
            <w:top w:val="none" w:sz="0" w:space="0" w:color="auto"/>
            <w:left w:val="none" w:sz="0" w:space="0" w:color="auto"/>
            <w:bottom w:val="none" w:sz="0" w:space="0" w:color="auto"/>
            <w:right w:val="none" w:sz="0" w:space="0" w:color="auto"/>
          </w:divBdr>
        </w:div>
        <w:div w:id="212617904">
          <w:marLeft w:val="640"/>
          <w:marRight w:val="0"/>
          <w:marTop w:val="0"/>
          <w:marBottom w:val="0"/>
          <w:divBdr>
            <w:top w:val="none" w:sz="0" w:space="0" w:color="auto"/>
            <w:left w:val="none" w:sz="0" w:space="0" w:color="auto"/>
            <w:bottom w:val="none" w:sz="0" w:space="0" w:color="auto"/>
            <w:right w:val="none" w:sz="0" w:space="0" w:color="auto"/>
          </w:divBdr>
        </w:div>
        <w:div w:id="1914777605">
          <w:marLeft w:val="640"/>
          <w:marRight w:val="0"/>
          <w:marTop w:val="0"/>
          <w:marBottom w:val="0"/>
          <w:divBdr>
            <w:top w:val="none" w:sz="0" w:space="0" w:color="auto"/>
            <w:left w:val="none" w:sz="0" w:space="0" w:color="auto"/>
            <w:bottom w:val="none" w:sz="0" w:space="0" w:color="auto"/>
            <w:right w:val="none" w:sz="0" w:space="0" w:color="auto"/>
          </w:divBdr>
        </w:div>
        <w:div w:id="1151556337">
          <w:marLeft w:val="640"/>
          <w:marRight w:val="0"/>
          <w:marTop w:val="0"/>
          <w:marBottom w:val="0"/>
          <w:divBdr>
            <w:top w:val="none" w:sz="0" w:space="0" w:color="auto"/>
            <w:left w:val="none" w:sz="0" w:space="0" w:color="auto"/>
            <w:bottom w:val="none" w:sz="0" w:space="0" w:color="auto"/>
            <w:right w:val="none" w:sz="0" w:space="0" w:color="auto"/>
          </w:divBdr>
        </w:div>
      </w:divsChild>
    </w:div>
    <w:div w:id="103813057">
      <w:bodyDiv w:val="1"/>
      <w:marLeft w:val="0"/>
      <w:marRight w:val="0"/>
      <w:marTop w:val="0"/>
      <w:marBottom w:val="0"/>
      <w:divBdr>
        <w:top w:val="none" w:sz="0" w:space="0" w:color="auto"/>
        <w:left w:val="none" w:sz="0" w:space="0" w:color="auto"/>
        <w:bottom w:val="none" w:sz="0" w:space="0" w:color="auto"/>
        <w:right w:val="none" w:sz="0" w:space="0" w:color="auto"/>
      </w:divBdr>
      <w:divsChild>
        <w:div w:id="1611552094">
          <w:marLeft w:val="0"/>
          <w:marRight w:val="0"/>
          <w:marTop w:val="150"/>
          <w:marBottom w:val="270"/>
          <w:divBdr>
            <w:top w:val="none" w:sz="0" w:space="0" w:color="auto"/>
            <w:left w:val="none" w:sz="0" w:space="0" w:color="auto"/>
            <w:bottom w:val="none" w:sz="0" w:space="0" w:color="auto"/>
            <w:right w:val="none" w:sz="0" w:space="0" w:color="auto"/>
          </w:divBdr>
        </w:div>
        <w:div w:id="1775977361">
          <w:marLeft w:val="0"/>
          <w:marRight w:val="0"/>
          <w:marTop w:val="150"/>
          <w:marBottom w:val="270"/>
          <w:divBdr>
            <w:top w:val="none" w:sz="0" w:space="0" w:color="auto"/>
            <w:left w:val="none" w:sz="0" w:space="0" w:color="auto"/>
            <w:bottom w:val="none" w:sz="0" w:space="0" w:color="auto"/>
            <w:right w:val="none" w:sz="0" w:space="0" w:color="auto"/>
          </w:divBdr>
          <w:divsChild>
            <w:div w:id="477766331">
              <w:marLeft w:val="0"/>
              <w:marRight w:val="0"/>
              <w:marTop w:val="0"/>
              <w:marBottom w:val="0"/>
              <w:divBdr>
                <w:top w:val="none" w:sz="0" w:space="0" w:color="auto"/>
                <w:left w:val="none" w:sz="0" w:space="0" w:color="auto"/>
                <w:bottom w:val="none" w:sz="0" w:space="0" w:color="auto"/>
                <w:right w:val="none" w:sz="0" w:space="0" w:color="auto"/>
              </w:divBdr>
            </w:div>
            <w:div w:id="2078235894">
              <w:marLeft w:val="0"/>
              <w:marRight w:val="0"/>
              <w:marTop w:val="0"/>
              <w:marBottom w:val="0"/>
              <w:divBdr>
                <w:top w:val="none" w:sz="0" w:space="0" w:color="auto"/>
                <w:left w:val="none" w:sz="0" w:space="0" w:color="auto"/>
                <w:bottom w:val="none" w:sz="0" w:space="0" w:color="auto"/>
                <w:right w:val="none" w:sz="0" w:space="0" w:color="auto"/>
              </w:divBdr>
            </w:div>
          </w:divsChild>
        </w:div>
        <w:div w:id="197737634">
          <w:marLeft w:val="0"/>
          <w:marRight w:val="0"/>
          <w:marTop w:val="150"/>
          <w:marBottom w:val="270"/>
          <w:divBdr>
            <w:top w:val="none" w:sz="0" w:space="0" w:color="auto"/>
            <w:left w:val="none" w:sz="0" w:space="0" w:color="auto"/>
            <w:bottom w:val="none" w:sz="0" w:space="0" w:color="auto"/>
            <w:right w:val="none" w:sz="0" w:space="0" w:color="auto"/>
          </w:divBdr>
          <w:divsChild>
            <w:div w:id="447747350">
              <w:marLeft w:val="0"/>
              <w:marRight w:val="0"/>
              <w:marTop w:val="0"/>
              <w:marBottom w:val="0"/>
              <w:divBdr>
                <w:top w:val="none" w:sz="0" w:space="0" w:color="auto"/>
                <w:left w:val="none" w:sz="0" w:space="0" w:color="auto"/>
                <w:bottom w:val="none" w:sz="0" w:space="0" w:color="auto"/>
                <w:right w:val="none" w:sz="0" w:space="0" w:color="auto"/>
              </w:divBdr>
            </w:div>
            <w:div w:id="106122075">
              <w:marLeft w:val="0"/>
              <w:marRight w:val="0"/>
              <w:marTop w:val="0"/>
              <w:marBottom w:val="0"/>
              <w:divBdr>
                <w:top w:val="none" w:sz="0" w:space="0" w:color="auto"/>
                <w:left w:val="none" w:sz="0" w:space="0" w:color="auto"/>
                <w:bottom w:val="none" w:sz="0" w:space="0" w:color="auto"/>
                <w:right w:val="none" w:sz="0" w:space="0" w:color="auto"/>
              </w:divBdr>
            </w:div>
            <w:div w:id="263004014">
              <w:marLeft w:val="0"/>
              <w:marRight w:val="0"/>
              <w:marTop w:val="0"/>
              <w:marBottom w:val="0"/>
              <w:divBdr>
                <w:top w:val="none" w:sz="0" w:space="0" w:color="auto"/>
                <w:left w:val="none" w:sz="0" w:space="0" w:color="auto"/>
                <w:bottom w:val="none" w:sz="0" w:space="0" w:color="auto"/>
                <w:right w:val="none" w:sz="0" w:space="0" w:color="auto"/>
              </w:divBdr>
            </w:div>
            <w:div w:id="1068381270">
              <w:marLeft w:val="0"/>
              <w:marRight w:val="0"/>
              <w:marTop w:val="0"/>
              <w:marBottom w:val="0"/>
              <w:divBdr>
                <w:top w:val="none" w:sz="0" w:space="0" w:color="auto"/>
                <w:left w:val="none" w:sz="0" w:space="0" w:color="auto"/>
                <w:bottom w:val="none" w:sz="0" w:space="0" w:color="auto"/>
                <w:right w:val="none" w:sz="0" w:space="0" w:color="auto"/>
              </w:divBdr>
            </w:div>
            <w:div w:id="1468426214">
              <w:marLeft w:val="0"/>
              <w:marRight w:val="0"/>
              <w:marTop w:val="0"/>
              <w:marBottom w:val="0"/>
              <w:divBdr>
                <w:top w:val="none" w:sz="0" w:space="0" w:color="auto"/>
                <w:left w:val="none" w:sz="0" w:space="0" w:color="auto"/>
                <w:bottom w:val="none" w:sz="0" w:space="0" w:color="auto"/>
                <w:right w:val="none" w:sz="0" w:space="0" w:color="auto"/>
              </w:divBdr>
            </w:div>
          </w:divsChild>
        </w:div>
        <w:div w:id="1021323370">
          <w:marLeft w:val="0"/>
          <w:marRight w:val="0"/>
          <w:marTop w:val="150"/>
          <w:marBottom w:val="270"/>
          <w:divBdr>
            <w:top w:val="none" w:sz="0" w:space="0" w:color="auto"/>
            <w:left w:val="none" w:sz="0" w:space="0" w:color="auto"/>
            <w:bottom w:val="none" w:sz="0" w:space="0" w:color="auto"/>
            <w:right w:val="none" w:sz="0" w:space="0" w:color="auto"/>
          </w:divBdr>
          <w:divsChild>
            <w:div w:id="988630941">
              <w:marLeft w:val="0"/>
              <w:marRight w:val="0"/>
              <w:marTop w:val="0"/>
              <w:marBottom w:val="0"/>
              <w:divBdr>
                <w:top w:val="none" w:sz="0" w:space="0" w:color="auto"/>
                <w:left w:val="none" w:sz="0" w:space="0" w:color="auto"/>
                <w:bottom w:val="none" w:sz="0" w:space="0" w:color="auto"/>
                <w:right w:val="none" w:sz="0" w:space="0" w:color="auto"/>
              </w:divBdr>
            </w:div>
            <w:div w:id="1281886683">
              <w:marLeft w:val="0"/>
              <w:marRight w:val="0"/>
              <w:marTop w:val="0"/>
              <w:marBottom w:val="0"/>
              <w:divBdr>
                <w:top w:val="none" w:sz="0" w:space="0" w:color="auto"/>
                <w:left w:val="none" w:sz="0" w:space="0" w:color="auto"/>
                <w:bottom w:val="none" w:sz="0" w:space="0" w:color="auto"/>
                <w:right w:val="none" w:sz="0" w:space="0" w:color="auto"/>
              </w:divBdr>
            </w:div>
            <w:div w:id="690033519">
              <w:marLeft w:val="0"/>
              <w:marRight w:val="0"/>
              <w:marTop w:val="0"/>
              <w:marBottom w:val="0"/>
              <w:divBdr>
                <w:top w:val="none" w:sz="0" w:space="0" w:color="auto"/>
                <w:left w:val="none" w:sz="0" w:space="0" w:color="auto"/>
                <w:bottom w:val="none" w:sz="0" w:space="0" w:color="auto"/>
                <w:right w:val="none" w:sz="0" w:space="0" w:color="auto"/>
              </w:divBdr>
            </w:div>
            <w:div w:id="446970176">
              <w:marLeft w:val="0"/>
              <w:marRight w:val="0"/>
              <w:marTop w:val="0"/>
              <w:marBottom w:val="0"/>
              <w:divBdr>
                <w:top w:val="none" w:sz="0" w:space="0" w:color="auto"/>
                <w:left w:val="none" w:sz="0" w:space="0" w:color="auto"/>
                <w:bottom w:val="none" w:sz="0" w:space="0" w:color="auto"/>
                <w:right w:val="none" w:sz="0" w:space="0" w:color="auto"/>
              </w:divBdr>
            </w:div>
            <w:div w:id="1691494059">
              <w:marLeft w:val="0"/>
              <w:marRight w:val="0"/>
              <w:marTop w:val="0"/>
              <w:marBottom w:val="0"/>
              <w:divBdr>
                <w:top w:val="none" w:sz="0" w:space="0" w:color="auto"/>
                <w:left w:val="none" w:sz="0" w:space="0" w:color="auto"/>
                <w:bottom w:val="none" w:sz="0" w:space="0" w:color="auto"/>
                <w:right w:val="none" w:sz="0" w:space="0" w:color="auto"/>
              </w:divBdr>
            </w:div>
            <w:div w:id="6298757">
              <w:marLeft w:val="0"/>
              <w:marRight w:val="0"/>
              <w:marTop w:val="0"/>
              <w:marBottom w:val="0"/>
              <w:divBdr>
                <w:top w:val="none" w:sz="0" w:space="0" w:color="auto"/>
                <w:left w:val="none" w:sz="0" w:space="0" w:color="auto"/>
                <w:bottom w:val="none" w:sz="0" w:space="0" w:color="auto"/>
                <w:right w:val="none" w:sz="0" w:space="0" w:color="auto"/>
              </w:divBdr>
            </w:div>
            <w:div w:id="848911740">
              <w:marLeft w:val="0"/>
              <w:marRight w:val="0"/>
              <w:marTop w:val="0"/>
              <w:marBottom w:val="0"/>
              <w:divBdr>
                <w:top w:val="none" w:sz="0" w:space="0" w:color="auto"/>
                <w:left w:val="none" w:sz="0" w:space="0" w:color="auto"/>
                <w:bottom w:val="none" w:sz="0" w:space="0" w:color="auto"/>
                <w:right w:val="none" w:sz="0" w:space="0" w:color="auto"/>
              </w:divBdr>
            </w:div>
            <w:div w:id="2013488181">
              <w:marLeft w:val="0"/>
              <w:marRight w:val="0"/>
              <w:marTop w:val="0"/>
              <w:marBottom w:val="0"/>
              <w:divBdr>
                <w:top w:val="none" w:sz="0" w:space="0" w:color="auto"/>
                <w:left w:val="none" w:sz="0" w:space="0" w:color="auto"/>
                <w:bottom w:val="none" w:sz="0" w:space="0" w:color="auto"/>
                <w:right w:val="none" w:sz="0" w:space="0" w:color="auto"/>
              </w:divBdr>
            </w:div>
            <w:div w:id="1549491448">
              <w:marLeft w:val="0"/>
              <w:marRight w:val="0"/>
              <w:marTop w:val="0"/>
              <w:marBottom w:val="0"/>
              <w:divBdr>
                <w:top w:val="none" w:sz="0" w:space="0" w:color="auto"/>
                <w:left w:val="none" w:sz="0" w:space="0" w:color="auto"/>
                <w:bottom w:val="none" w:sz="0" w:space="0" w:color="auto"/>
                <w:right w:val="none" w:sz="0" w:space="0" w:color="auto"/>
              </w:divBdr>
            </w:div>
          </w:divsChild>
        </w:div>
        <w:div w:id="87584144">
          <w:marLeft w:val="0"/>
          <w:marRight w:val="0"/>
          <w:marTop w:val="150"/>
          <w:marBottom w:val="270"/>
          <w:divBdr>
            <w:top w:val="none" w:sz="0" w:space="0" w:color="auto"/>
            <w:left w:val="none" w:sz="0" w:space="0" w:color="auto"/>
            <w:bottom w:val="none" w:sz="0" w:space="0" w:color="auto"/>
            <w:right w:val="none" w:sz="0" w:space="0" w:color="auto"/>
          </w:divBdr>
          <w:divsChild>
            <w:div w:id="118954742">
              <w:marLeft w:val="0"/>
              <w:marRight w:val="0"/>
              <w:marTop w:val="0"/>
              <w:marBottom w:val="0"/>
              <w:divBdr>
                <w:top w:val="none" w:sz="0" w:space="0" w:color="auto"/>
                <w:left w:val="none" w:sz="0" w:space="0" w:color="auto"/>
                <w:bottom w:val="none" w:sz="0" w:space="0" w:color="auto"/>
                <w:right w:val="none" w:sz="0" w:space="0" w:color="auto"/>
              </w:divBdr>
            </w:div>
            <w:div w:id="1404254686">
              <w:marLeft w:val="0"/>
              <w:marRight w:val="0"/>
              <w:marTop w:val="0"/>
              <w:marBottom w:val="0"/>
              <w:divBdr>
                <w:top w:val="none" w:sz="0" w:space="0" w:color="auto"/>
                <w:left w:val="none" w:sz="0" w:space="0" w:color="auto"/>
                <w:bottom w:val="none" w:sz="0" w:space="0" w:color="auto"/>
                <w:right w:val="none" w:sz="0" w:space="0" w:color="auto"/>
              </w:divBdr>
            </w:div>
          </w:divsChild>
        </w:div>
        <w:div w:id="828594390">
          <w:marLeft w:val="0"/>
          <w:marRight w:val="0"/>
          <w:marTop w:val="150"/>
          <w:marBottom w:val="270"/>
          <w:divBdr>
            <w:top w:val="none" w:sz="0" w:space="0" w:color="auto"/>
            <w:left w:val="none" w:sz="0" w:space="0" w:color="auto"/>
            <w:bottom w:val="none" w:sz="0" w:space="0" w:color="auto"/>
            <w:right w:val="none" w:sz="0" w:space="0" w:color="auto"/>
          </w:divBdr>
          <w:divsChild>
            <w:div w:id="1484277867">
              <w:marLeft w:val="0"/>
              <w:marRight w:val="0"/>
              <w:marTop w:val="0"/>
              <w:marBottom w:val="0"/>
              <w:divBdr>
                <w:top w:val="none" w:sz="0" w:space="0" w:color="auto"/>
                <w:left w:val="none" w:sz="0" w:space="0" w:color="auto"/>
                <w:bottom w:val="none" w:sz="0" w:space="0" w:color="auto"/>
                <w:right w:val="none" w:sz="0" w:space="0" w:color="auto"/>
              </w:divBdr>
            </w:div>
            <w:div w:id="1585919934">
              <w:marLeft w:val="0"/>
              <w:marRight w:val="0"/>
              <w:marTop w:val="0"/>
              <w:marBottom w:val="0"/>
              <w:divBdr>
                <w:top w:val="none" w:sz="0" w:space="0" w:color="auto"/>
                <w:left w:val="none" w:sz="0" w:space="0" w:color="auto"/>
                <w:bottom w:val="none" w:sz="0" w:space="0" w:color="auto"/>
                <w:right w:val="none" w:sz="0" w:space="0" w:color="auto"/>
              </w:divBdr>
            </w:div>
            <w:div w:id="181170182">
              <w:marLeft w:val="0"/>
              <w:marRight w:val="0"/>
              <w:marTop w:val="0"/>
              <w:marBottom w:val="0"/>
              <w:divBdr>
                <w:top w:val="none" w:sz="0" w:space="0" w:color="auto"/>
                <w:left w:val="none" w:sz="0" w:space="0" w:color="auto"/>
                <w:bottom w:val="none" w:sz="0" w:space="0" w:color="auto"/>
                <w:right w:val="none" w:sz="0" w:space="0" w:color="auto"/>
              </w:divBdr>
            </w:div>
            <w:div w:id="1291939032">
              <w:marLeft w:val="0"/>
              <w:marRight w:val="0"/>
              <w:marTop w:val="0"/>
              <w:marBottom w:val="0"/>
              <w:divBdr>
                <w:top w:val="none" w:sz="0" w:space="0" w:color="auto"/>
                <w:left w:val="none" w:sz="0" w:space="0" w:color="auto"/>
                <w:bottom w:val="none" w:sz="0" w:space="0" w:color="auto"/>
                <w:right w:val="none" w:sz="0" w:space="0" w:color="auto"/>
              </w:divBdr>
            </w:div>
          </w:divsChild>
        </w:div>
        <w:div w:id="1025788187">
          <w:marLeft w:val="0"/>
          <w:marRight w:val="0"/>
          <w:marTop w:val="150"/>
          <w:marBottom w:val="270"/>
          <w:divBdr>
            <w:top w:val="none" w:sz="0" w:space="0" w:color="auto"/>
            <w:left w:val="none" w:sz="0" w:space="0" w:color="auto"/>
            <w:bottom w:val="none" w:sz="0" w:space="0" w:color="auto"/>
            <w:right w:val="none" w:sz="0" w:space="0" w:color="auto"/>
          </w:divBdr>
        </w:div>
        <w:div w:id="523714524">
          <w:marLeft w:val="0"/>
          <w:marRight w:val="0"/>
          <w:marTop w:val="150"/>
          <w:marBottom w:val="270"/>
          <w:divBdr>
            <w:top w:val="none" w:sz="0" w:space="0" w:color="auto"/>
            <w:left w:val="none" w:sz="0" w:space="0" w:color="auto"/>
            <w:bottom w:val="none" w:sz="0" w:space="0" w:color="auto"/>
            <w:right w:val="none" w:sz="0" w:space="0" w:color="auto"/>
          </w:divBdr>
        </w:div>
      </w:divsChild>
    </w:div>
    <w:div w:id="109667149">
      <w:bodyDiv w:val="1"/>
      <w:marLeft w:val="0"/>
      <w:marRight w:val="0"/>
      <w:marTop w:val="0"/>
      <w:marBottom w:val="0"/>
      <w:divBdr>
        <w:top w:val="none" w:sz="0" w:space="0" w:color="auto"/>
        <w:left w:val="none" w:sz="0" w:space="0" w:color="auto"/>
        <w:bottom w:val="none" w:sz="0" w:space="0" w:color="auto"/>
        <w:right w:val="none" w:sz="0" w:space="0" w:color="auto"/>
      </w:divBdr>
    </w:div>
    <w:div w:id="121270340">
      <w:bodyDiv w:val="1"/>
      <w:marLeft w:val="0"/>
      <w:marRight w:val="0"/>
      <w:marTop w:val="0"/>
      <w:marBottom w:val="0"/>
      <w:divBdr>
        <w:top w:val="none" w:sz="0" w:space="0" w:color="auto"/>
        <w:left w:val="none" w:sz="0" w:space="0" w:color="auto"/>
        <w:bottom w:val="none" w:sz="0" w:space="0" w:color="auto"/>
        <w:right w:val="none" w:sz="0" w:space="0" w:color="auto"/>
      </w:divBdr>
    </w:div>
    <w:div w:id="121315647">
      <w:bodyDiv w:val="1"/>
      <w:marLeft w:val="0"/>
      <w:marRight w:val="0"/>
      <w:marTop w:val="0"/>
      <w:marBottom w:val="0"/>
      <w:divBdr>
        <w:top w:val="none" w:sz="0" w:space="0" w:color="auto"/>
        <w:left w:val="none" w:sz="0" w:space="0" w:color="auto"/>
        <w:bottom w:val="none" w:sz="0" w:space="0" w:color="auto"/>
        <w:right w:val="none" w:sz="0" w:space="0" w:color="auto"/>
      </w:divBdr>
    </w:div>
    <w:div w:id="133257133">
      <w:bodyDiv w:val="1"/>
      <w:marLeft w:val="0"/>
      <w:marRight w:val="0"/>
      <w:marTop w:val="0"/>
      <w:marBottom w:val="0"/>
      <w:divBdr>
        <w:top w:val="none" w:sz="0" w:space="0" w:color="auto"/>
        <w:left w:val="none" w:sz="0" w:space="0" w:color="auto"/>
        <w:bottom w:val="none" w:sz="0" w:space="0" w:color="auto"/>
        <w:right w:val="none" w:sz="0" w:space="0" w:color="auto"/>
      </w:divBdr>
    </w:div>
    <w:div w:id="133379880">
      <w:bodyDiv w:val="1"/>
      <w:marLeft w:val="0"/>
      <w:marRight w:val="0"/>
      <w:marTop w:val="0"/>
      <w:marBottom w:val="0"/>
      <w:divBdr>
        <w:top w:val="none" w:sz="0" w:space="0" w:color="auto"/>
        <w:left w:val="none" w:sz="0" w:space="0" w:color="auto"/>
        <w:bottom w:val="none" w:sz="0" w:space="0" w:color="auto"/>
        <w:right w:val="none" w:sz="0" w:space="0" w:color="auto"/>
      </w:divBdr>
    </w:div>
    <w:div w:id="138232280">
      <w:bodyDiv w:val="1"/>
      <w:marLeft w:val="0"/>
      <w:marRight w:val="0"/>
      <w:marTop w:val="0"/>
      <w:marBottom w:val="0"/>
      <w:divBdr>
        <w:top w:val="none" w:sz="0" w:space="0" w:color="auto"/>
        <w:left w:val="none" w:sz="0" w:space="0" w:color="auto"/>
        <w:bottom w:val="none" w:sz="0" w:space="0" w:color="auto"/>
        <w:right w:val="none" w:sz="0" w:space="0" w:color="auto"/>
      </w:divBdr>
    </w:div>
    <w:div w:id="146408727">
      <w:bodyDiv w:val="1"/>
      <w:marLeft w:val="0"/>
      <w:marRight w:val="0"/>
      <w:marTop w:val="0"/>
      <w:marBottom w:val="0"/>
      <w:divBdr>
        <w:top w:val="none" w:sz="0" w:space="0" w:color="auto"/>
        <w:left w:val="none" w:sz="0" w:space="0" w:color="auto"/>
        <w:bottom w:val="none" w:sz="0" w:space="0" w:color="auto"/>
        <w:right w:val="none" w:sz="0" w:space="0" w:color="auto"/>
      </w:divBdr>
    </w:div>
    <w:div w:id="148712547">
      <w:bodyDiv w:val="1"/>
      <w:marLeft w:val="0"/>
      <w:marRight w:val="0"/>
      <w:marTop w:val="0"/>
      <w:marBottom w:val="0"/>
      <w:divBdr>
        <w:top w:val="none" w:sz="0" w:space="0" w:color="auto"/>
        <w:left w:val="none" w:sz="0" w:space="0" w:color="auto"/>
        <w:bottom w:val="none" w:sz="0" w:space="0" w:color="auto"/>
        <w:right w:val="none" w:sz="0" w:space="0" w:color="auto"/>
      </w:divBdr>
    </w:div>
    <w:div w:id="150415927">
      <w:bodyDiv w:val="1"/>
      <w:marLeft w:val="0"/>
      <w:marRight w:val="0"/>
      <w:marTop w:val="0"/>
      <w:marBottom w:val="0"/>
      <w:divBdr>
        <w:top w:val="none" w:sz="0" w:space="0" w:color="auto"/>
        <w:left w:val="none" w:sz="0" w:space="0" w:color="auto"/>
        <w:bottom w:val="none" w:sz="0" w:space="0" w:color="auto"/>
        <w:right w:val="none" w:sz="0" w:space="0" w:color="auto"/>
      </w:divBdr>
    </w:div>
    <w:div w:id="151413388">
      <w:bodyDiv w:val="1"/>
      <w:marLeft w:val="0"/>
      <w:marRight w:val="0"/>
      <w:marTop w:val="0"/>
      <w:marBottom w:val="0"/>
      <w:divBdr>
        <w:top w:val="none" w:sz="0" w:space="0" w:color="auto"/>
        <w:left w:val="none" w:sz="0" w:space="0" w:color="auto"/>
        <w:bottom w:val="none" w:sz="0" w:space="0" w:color="auto"/>
        <w:right w:val="none" w:sz="0" w:space="0" w:color="auto"/>
      </w:divBdr>
      <w:divsChild>
        <w:div w:id="29770823">
          <w:marLeft w:val="640"/>
          <w:marRight w:val="0"/>
          <w:marTop w:val="0"/>
          <w:marBottom w:val="0"/>
          <w:divBdr>
            <w:top w:val="none" w:sz="0" w:space="0" w:color="auto"/>
            <w:left w:val="none" w:sz="0" w:space="0" w:color="auto"/>
            <w:bottom w:val="none" w:sz="0" w:space="0" w:color="auto"/>
            <w:right w:val="none" w:sz="0" w:space="0" w:color="auto"/>
          </w:divBdr>
        </w:div>
        <w:div w:id="1726638547">
          <w:marLeft w:val="640"/>
          <w:marRight w:val="0"/>
          <w:marTop w:val="0"/>
          <w:marBottom w:val="0"/>
          <w:divBdr>
            <w:top w:val="none" w:sz="0" w:space="0" w:color="auto"/>
            <w:left w:val="none" w:sz="0" w:space="0" w:color="auto"/>
            <w:bottom w:val="none" w:sz="0" w:space="0" w:color="auto"/>
            <w:right w:val="none" w:sz="0" w:space="0" w:color="auto"/>
          </w:divBdr>
        </w:div>
        <w:div w:id="1906332592">
          <w:marLeft w:val="640"/>
          <w:marRight w:val="0"/>
          <w:marTop w:val="0"/>
          <w:marBottom w:val="0"/>
          <w:divBdr>
            <w:top w:val="none" w:sz="0" w:space="0" w:color="auto"/>
            <w:left w:val="none" w:sz="0" w:space="0" w:color="auto"/>
            <w:bottom w:val="none" w:sz="0" w:space="0" w:color="auto"/>
            <w:right w:val="none" w:sz="0" w:space="0" w:color="auto"/>
          </w:divBdr>
        </w:div>
        <w:div w:id="756172829">
          <w:marLeft w:val="640"/>
          <w:marRight w:val="0"/>
          <w:marTop w:val="0"/>
          <w:marBottom w:val="0"/>
          <w:divBdr>
            <w:top w:val="none" w:sz="0" w:space="0" w:color="auto"/>
            <w:left w:val="none" w:sz="0" w:space="0" w:color="auto"/>
            <w:bottom w:val="none" w:sz="0" w:space="0" w:color="auto"/>
            <w:right w:val="none" w:sz="0" w:space="0" w:color="auto"/>
          </w:divBdr>
        </w:div>
        <w:div w:id="273559221">
          <w:marLeft w:val="640"/>
          <w:marRight w:val="0"/>
          <w:marTop w:val="0"/>
          <w:marBottom w:val="0"/>
          <w:divBdr>
            <w:top w:val="none" w:sz="0" w:space="0" w:color="auto"/>
            <w:left w:val="none" w:sz="0" w:space="0" w:color="auto"/>
            <w:bottom w:val="none" w:sz="0" w:space="0" w:color="auto"/>
            <w:right w:val="none" w:sz="0" w:space="0" w:color="auto"/>
          </w:divBdr>
        </w:div>
        <w:div w:id="1518040088">
          <w:marLeft w:val="640"/>
          <w:marRight w:val="0"/>
          <w:marTop w:val="0"/>
          <w:marBottom w:val="0"/>
          <w:divBdr>
            <w:top w:val="none" w:sz="0" w:space="0" w:color="auto"/>
            <w:left w:val="none" w:sz="0" w:space="0" w:color="auto"/>
            <w:bottom w:val="none" w:sz="0" w:space="0" w:color="auto"/>
            <w:right w:val="none" w:sz="0" w:space="0" w:color="auto"/>
          </w:divBdr>
        </w:div>
        <w:div w:id="2045447200">
          <w:marLeft w:val="640"/>
          <w:marRight w:val="0"/>
          <w:marTop w:val="0"/>
          <w:marBottom w:val="0"/>
          <w:divBdr>
            <w:top w:val="none" w:sz="0" w:space="0" w:color="auto"/>
            <w:left w:val="none" w:sz="0" w:space="0" w:color="auto"/>
            <w:bottom w:val="none" w:sz="0" w:space="0" w:color="auto"/>
            <w:right w:val="none" w:sz="0" w:space="0" w:color="auto"/>
          </w:divBdr>
        </w:div>
        <w:div w:id="713891975">
          <w:marLeft w:val="640"/>
          <w:marRight w:val="0"/>
          <w:marTop w:val="0"/>
          <w:marBottom w:val="0"/>
          <w:divBdr>
            <w:top w:val="none" w:sz="0" w:space="0" w:color="auto"/>
            <w:left w:val="none" w:sz="0" w:space="0" w:color="auto"/>
            <w:bottom w:val="none" w:sz="0" w:space="0" w:color="auto"/>
            <w:right w:val="none" w:sz="0" w:space="0" w:color="auto"/>
          </w:divBdr>
        </w:div>
        <w:div w:id="1542866718">
          <w:marLeft w:val="640"/>
          <w:marRight w:val="0"/>
          <w:marTop w:val="0"/>
          <w:marBottom w:val="0"/>
          <w:divBdr>
            <w:top w:val="none" w:sz="0" w:space="0" w:color="auto"/>
            <w:left w:val="none" w:sz="0" w:space="0" w:color="auto"/>
            <w:bottom w:val="none" w:sz="0" w:space="0" w:color="auto"/>
            <w:right w:val="none" w:sz="0" w:space="0" w:color="auto"/>
          </w:divBdr>
        </w:div>
        <w:div w:id="1632898813">
          <w:marLeft w:val="640"/>
          <w:marRight w:val="0"/>
          <w:marTop w:val="0"/>
          <w:marBottom w:val="0"/>
          <w:divBdr>
            <w:top w:val="none" w:sz="0" w:space="0" w:color="auto"/>
            <w:left w:val="none" w:sz="0" w:space="0" w:color="auto"/>
            <w:bottom w:val="none" w:sz="0" w:space="0" w:color="auto"/>
            <w:right w:val="none" w:sz="0" w:space="0" w:color="auto"/>
          </w:divBdr>
        </w:div>
        <w:div w:id="2053924537">
          <w:marLeft w:val="640"/>
          <w:marRight w:val="0"/>
          <w:marTop w:val="0"/>
          <w:marBottom w:val="0"/>
          <w:divBdr>
            <w:top w:val="none" w:sz="0" w:space="0" w:color="auto"/>
            <w:left w:val="none" w:sz="0" w:space="0" w:color="auto"/>
            <w:bottom w:val="none" w:sz="0" w:space="0" w:color="auto"/>
            <w:right w:val="none" w:sz="0" w:space="0" w:color="auto"/>
          </w:divBdr>
        </w:div>
        <w:div w:id="2005472760">
          <w:marLeft w:val="640"/>
          <w:marRight w:val="0"/>
          <w:marTop w:val="0"/>
          <w:marBottom w:val="0"/>
          <w:divBdr>
            <w:top w:val="none" w:sz="0" w:space="0" w:color="auto"/>
            <w:left w:val="none" w:sz="0" w:space="0" w:color="auto"/>
            <w:bottom w:val="none" w:sz="0" w:space="0" w:color="auto"/>
            <w:right w:val="none" w:sz="0" w:space="0" w:color="auto"/>
          </w:divBdr>
        </w:div>
        <w:div w:id="1771732786">
          <w:marLeft w:val="640"/>
          <w:marRight w:val="0"/>
          <w:marTop w:val="0"/>
          <w:marBottom w:val="0"/>
          <w:divBdr>
            <w:top w:val="none" w:sz="0" w:space="0" w:color="auto"/>
            <w:left w:val="none" w:sz="0" w:space="0" w:color="auto"/>
            <w:bottom w:val="none" w:sz="0" w:space="0" w:color="auto"/>
            <w:right w:val="none" w:sz="0" w:space="0" w:color="auto"/>
          </w:divBdr>
        </w:div>
        <w:div w:id="1115369666">
          <w:marLeft w:val="640"/>
          <w:marRight w:val="0"/>
          <w:marTop w:val="0"/>
          <w:marBottom w:val="0"/>
          <w:divBdr>
            <w:top w:val="none" w:sz="0" w:space="0" w:color="auto"/>
            <w:left w:val="none" w:sz="0" w:space="0" w:color="auto"/>
            <w:bottom w:val="none" w:sz="0" w:space="0" w:color="auto"/>
            <w:right w:val="none" w:sz="0" w:space="0" w:color="auto"/>
          </w:divBdr>
        </w:div>
        <w:div w:id="393117210">
          <w:marLeft w:val="640"/>
          <w:marRight w:val="0"/>
          <w:marTop w:val="0"/>
          <w:marBottom w:val="0"/>
          <w:divBdr>
            <w:top w:val="none" w:sz="0" w:space="0" w:color="auto"/>
            <w:left w:val="none" w:sz="0" w:space="0" w:color="auto"/>
            <w:bottom w:val="none" w:sz="0" w:space="0" w:color="auto"/>
            <w:right w:val="none" w:sz="0" w:space="0" w:color="auto"/>
          </w:divBdr>
        </w:div>
        <w:div w:id="1325937101">
          <w:marLeft w:val="640"/>
          <w:marRight w:val="0"/>
          <w:marTop w:val="0"/>
          <w:marBottom w:val="0"/>
          <w:divBdr>
            <w:top w:val="none" w:sz="0" w:space="0" w:color="auto"/>
            <w:left w:val="none" w:sz="0" w:space="0" w:color="auto"/>
            <w:bottom w:val="none" w:sz="0" w:space="0" w:color="auto"/>
            <w:right w:val="none" w:sz="0" w:space="0" w:color="auto"/>
          </w:divBdr>
        </w:div>
        <w:div w:id="379091882">
          <w:marLeft w:val="640"/>
          <w:marRight w:val="0"/>
          <w:marTop w:val="0"/>
          <w:marBottom w:val="0"/>
          <w:divBdr>
            <w:top w:val="none" w:sz="0" w:space="0" w:color="auto"/>
            <w:left w:val="none" w:sz="0" w:space="0" w:color="auto"/>
            <w:bottom w:val="none" w:sz="0" w:space="0" w:color="auto"/>
            <w:right w:val="none" w:sz="0" w:space="0" w:color="auto"/>
          </w:divBdr>
        </w:div>
        <w:div w:id="1128209363">
          <w:marLeft w:val="640"/>
          <w:marRight w:val="0"/>
          <w:marTop w:val="0"/>
          <w:marBottom w:val="0"/>
          <w:divBdr>
            <w:top w:val="none" w:sz="0" w:space="0" w:color="auto"/>
            <w:left w:val="none" w:sz="0" w:space="0" w:color="auto"/>
            <w:bottom w:val="none" w:sz="0" w:space="0" w:color="auto"/>
            <w:right w:val="none" w:sz="0" w:space="0" w:color="auto"/>
          </w:divBdr>
        </w:div>
        <w:div w:id="1953517282">
          <w:marLeft w:val="640"/>
          <w:marRight w:val="0"/>
          <w:marTop w:val="0"/>
          <w:marBottom w:val="0"/>
          <w:divBdr>
            <w:top w:val="none" w:sz="0" w:space="0" w:color="auto"/>
            <w:left w:val="none" w:sz="0" w:space="0" w:color="auto"/>
            <w:bottom w:val="none" w:sz="0" w:space="0" w:color="auto"/>
            <w:right w:val="none" w:sz="0" w:space="0" w:color="auto"/>
          </w:divBdr>
        </w:div>
        <w:div w:id="1650162794">
          <w:marLeft w:val="640"/>
          <w:marRight w:val="0"/>
          <w:marTop w:val="0"/>
          <w:marBottom w:val="0"/>
          <w:divBdr>
            <w:top w:val="none" w:sz="0" w:space="0" w:color="auto"/>
            <w:left w:val="none" w:sz="0" w:space="0" w:color="auto"/>
            <w:bottom w:val="none" w:sz="0" w:space="0" w:color="auto"/>
            <w:right w:val="none" w:sz="0" w:space="0" w:color="auto"/>
          </w:divBdr>
        </w:div>
        <w:div w:id="312565656">
          <w:marLeft w:val="640"/>
          <w:marRight w:val="0"/>
          <w:marTop w:val="0"/>
          <w:marBottom w:val="0"/>
          <w:divBdr>
            <w:top w:val="none" w:sz="0" w:space="0" w:color="auto"/>
            <w:left w:val="none" w:sz="0" w:space="0" w:color="auto"/>
            <w:bottom w:val="none" w:sz="0" w:space="0" w:color="auto"/>
            <w:right w:val="none" w:sz="0" w:space="0" w:color="auto"/>
          </w:divBdr>
        </w:div>
        <w:div w:id="2136408872">
          <w:marLeft w:val="640"/>
          <w:marRight w:val="0"/>
          <w:marTop w:val="0"/>
          <w:marBottom w:val="0"/>
          <w:divBdr>
            <w:top w:val="none" w:sz="0" w:space="0" w:color="auto"/>
            <w:left w:val="none" w:sz="0" w:space="0" w:color="auto"/>
            <w:bottom w:val="none" w:sz="0" w:space="0" w:color="auto"/>
            <w:right w:val="none" w:sz="0" w:space="0" w:color="auto"/>
          </w:divBdr>
        </w:div>
        <w:div w:id="665864349">
          <w:marLeft w:val="640"/>
          <w:marRight w:val="0"/>
          <w:marTop w:val="0"/>
          <w:marBottom w:val="0"/>
          <w:divBdr>
            <w:top w:val="none" w:sz="0" w:space="0" w:color="auto"/>
            <w:left w:val="none" w:sz="0" w:space="0" w:color="auto"/>
            <w:bottom w:val="none" w:sz="0" w:space="0" w:color="auto"/>
            <w:right w:val="none" w:sz="0" w:space="0" w:color="auto"/>
          </w:divBdr>
        </w:div>
        <w:div w:id="1176265444">
          <w:marLeft w:val="640"/>
          <w:marRight w:val="0"/>
          <w:marTop w:val="0"/>
          <w:marBottom w:val="0"/>
          <w:divBdr>
            <w:top w:val="none" w:sz="0" w:space="0" w:color="auto"/>
            <w:left w:val="none" w:sz="0" w:space="0" w:color="auto"/>
            <w:bottom w:val="none" w:sz="0" w:space="0" w:color="auto"/>
            <w:right w:val="none" w:sz="0" w:space="0" w:color="auto"/>
          </w:divBdr>
        </w:div>
        <w:div w:id="1619067849">
          <w:marLeft w:val="640"/>
          <w:marRight w:val="0"/>
          <w:marTop w:val="0"/>
          <w:marBottom w:val="0"/>
          <w:divBdr>
            <w:top w:val="none" w:sz="0" w:space="0" w:color="auto"/>
            <w:left w:val="none" w:sz="0" w:space="0" w:color="auto"/>
            <w:bottom w:val="none" w:sz="0" w:space="0" w:color="auto"/>
            <w:right w:val="none" w:sz="0" w:space="0" w:color="auto"/>
          </w:divBdr>
        </w:div>
        <w:div w:id="1356808552">
          <w:marLeft w:val="640"/>
          <w:marRight w:val="0"/>
          <w:marTop w:val="0"/>
          <w:marBottom w:val="0"/>
          <w:divBdr>
            <w:top w:val="none" w:sz="0" w:space="0" w:color="auto"/>
            <w:left w:val="none" w:sz="0" w:space="0" w:color="auto"/>
            <w:bottom w:val="none" w:sz="0" w:space="0" w:color="auto"/>
            <w:right w:val="none" w:sz="0" w:space="0" w:color="auto"/>
          </w:divBdr>
        </w:div>
        <w:div w:id="1507552970">
          <w:marLeft w:val="640"/>
          <w:marRight w:val="0"/>
          <w:marTop w:val="0"/>
          <w:marBottom w:val="0"/>
          <w:divBdr>
            <w:top w:val="none" w:sz="0" w:space="0" w:color="auto"/>
            <w:left w:val="none" w:sz="0" w:space="0" w:color="auto"/>
            <w:bottom w:val="none" w:sz="0" w:space="0" w:color="auto"/>
            <w:right w:val="none" w:sz="0" w:space="0" w:color="auto"/>
          </w:divBdr>
        </w:div>
        <w:div w:id="1669870387">
          <w:marLeft w:val="640"/>
          <w:marRight w:val="0"/>
          <w:marTop w:val="0"/>
          <w:marBottom w:val="0"/>
          <w:divBdr>
            <w:top w:val="none" w:sz="0" w:space="0" w:color="auto"/>
            <w:left w:val="none" w:sz="0" w:space="0" w:color="auto"/>
            <w:bottom w:val="none" w:sz="0" w:space="0" w:color="auto"/>
            <w:right w:val="none" w:sz="0" w:space="0" w:color="auto"/>
          </w:divBdr>
        </w:div>
        <w:div w:id="932081845">
          <w:marLeft w:val="640"/>
          <w:marRight w:val="0"/>
          <w:marTop w:val="0"/>
          <w:marBottom w:val="0"/>
          <w:divBdr>
            <w:top w:val="none" w:sz="0" w:space="0" w:color="auto"/>
            <w:left w:val="none" w:sz="0" w:space="0" w:color="auto"/>
            <w:bottom w:val="none" w:sz="0" w:space="0" w:color="auto"/>
            <w:right w:val="none" w:sz="0" w:space="0" w:color="auto"/>
          </w:divBdr>
        </w:div>
        <w:div w:id="3434863">
          <w:marLeft w:val="640"/>
          <w:marRight w:val="0"/>
          <w:marTop w:val="0"/>
          <w:marBottom w:val="0"/>
          <w:divBdr>
            <w:top w:val="none" w:sz="0" w:space="0" w:color="auto"/>
            <w:left w:val="none" w:sz="0" w:space="0" w:color="auto"/>
            <w:bottom w:val="none" w:sz="0" w:space="0" w:color="auto"/>
            <w:right w:val="none" w:sz="0" w:space="0" w:color="auto"/>
          </w:divBdr>
        </w:div>
        <w:div w:id="1539974134">
          <w:marLeft w:val="640"/>
          <w:marRight w:val="0"/>
          <w:marTop w:val="0"/>
          <w:marBottom w:val="0"/>
          <w:divBdr>
            <w:top w:val="none" w:sz="0" w:space="0" w:color="auto"/>
            <w:left w:val="none" w:sz="0" w:space="0" w:color="auto"/>
            <w:bottom w:val="none" w:sz="0" w:space="0" w:color="auto"/>
            <w:right w:val="none" w:sz="0" w:space="0" w:color="auto"/>
          </w:divBdr>
        </w:div>
        <w:div w:id="447353794">
          <w:marLeft w:val="640"/>
          <w:marRight w:val="0"/>
          <w:marTop w:val="0"/>
          <w:marBottom w:val="0"/>
          <w:divBdr>
            <w:top w:val="none" w:sz="0" w:space="0" w:color="auto"/>
            <w:left w:val="none" w:sz="0" w:space="0" w:color="auto"/>
            <w:bottom w:val="none" w:sz="0" w:space="0" w:color="auto"/>
            <w:right w:val="none" w:sz="0" w:space="0" w:color="auto"/>
          </w:divBdr>
        </w:div>
        <w:div w:id="420567139">
          <w:marLeft w:val="640"/>
          <w:marRight w:val="0"/>
          <w:marTop w:val="0"/>
          <w:marBottom w:val="0"/>
          <w:divBdr>
            <w:top w:val="none" w:sz="0" w:space="0" w:color="auto"/>
            <w:left w:val="none" w:sz="0" w:space="0" w:color="auto"/>
            <w:bottom w:val="none" w:sz="0" w:space="0" w:color="auto"/>
            <w:right w:val="none" w:sz="0" w:space="0" w:color="auto"/>
          </w:divBdr>
        </w:div>
        <w:div w:id="1996294816">
          <w:marLeft w:val="640"/>
          <w:marRight w:val="0"/>
          <w:marTop w:val="0"/>
          <w:marBottom w:val="0"/>
          <w:divBdr>
            <w:top w:val="none" w:sz="0" w:space="0" w:color="auto"/>
            <w:left w:val="none" w:sz="0" w:space="0" w:color="auto"/>
            <w:bottom w:val="none" w:sz="0" w:space="0" w:color="auto"/>
            <w:right w:val="none" w:sz="0" w:space="0" w:color="auto"/>
          </w:divBdr>
        </w:div>
        <w:div w:id="486897749">
          <w:marLeft w:val="640"/>
          <w:marRight w:val="0"/>
          <w:marTop w:val="0"/>
          <w:marBottom w:val="0"/>
          <w:divBdr>
            <w:top w:val="none" w:sz="0" w:space="0" w:color="auto"/>
            <w:left w:val="none" w:sz="0" w:space="0" w:color="auto"/>
            <w:bottom w:val="none" w:sz="0" w:space="0" w:color="auto"/>
            <w:right w:val="none" w:sz="0" w:space="0" w:color="auto"/>
          </w:divBdr>
        </w:div>
        <w:div w:id="1849952177">
          <w:marLeft w:val="640"/>
          <w:marRight w:val="0"/>
          <w:marTop w:val="0"/>
          <w:marBottom w:val="0"/>
          <w:divBdr>
            <w:top w:val="none" w:sz="0" w:space="0" w:color="auto"/>
            <w:left w:val="none" w:sz="0" w:space="0" w:color="auto"/>
            <w:bottom w:val="none" w:sz="0" w:space="0" w:color="auto"/>
            <w:right w:val="none" w:sz="0" w:space="0" w:color="auto"/>
          </w:divBdr>
        </w:div>
        <w:div w:id="416289444">
          <w:marLeft w:val="640"/>
          <w:marRight w:val="0"/>
          <w:marTop w:val="0"/>
          <w:marBottom w:val="0"/>
          <w:divBdr>
            <w:top w:val="none" w:sz="0" w:space="0" w:color="auto"/>
            <w:left w:val="none" w:sz="0" w:space="0" w:color="auto"/>
            <w:bottom w:val="none" w:sz="0" w:space="0" w:color="auto"/>
            <w:right w:val="none" w:sz="0" w:space="0" w:color="auto"/>
          </w:divBdr>
        </w:div>
        <w:div w:id="879514780">
          <w:marLeft w:val="640"/>
          <w:marRight w:val="0"/>
          <w:marTop w:val="0"/>
          <w:marBottom w:val="0"/>
          <w:divBdr>
            <w:top w:val="none" w:sz="0" w:space="0" w:color="auto"/>
            <w:left w:val="none" w:sz="0" w:space="0" w:color="auto"/>
            <w:bottom w:val="none" w:sz="0" w:space="0" w:color="auto"/>
            <w:right w:val="none" w:sz="0" w:space="0" w:color="auto"/>
          </w:divBdr>
        </w:div>
        <w:div w:id="179125573">
          <w:marLeft w:val="640"/>
          <w:marRight w:val="0"/>
          <w:marTop w:val="0"/>
          <w:marBottom w:val="0"/>
          <w:divBdr>
            <w:top w:val="none" w:sz="0" w:space="0" w:color="auto"/>
            <w:left w:val="none" w:sz="0" w:space="0" w:color="auto"/>
            <w:bottom w:val="none" w:sz="0" w:space="0" w:color="auto"/>
            <w:right w:val="none" w:sz="0" w:space="0" w:color="auto"/>
          </w:divBdr>
        </w:div>
        <w:div w:id="648288699">
          <w:marLeft w:val="640"/>
          <w:marRight w:val="0"/>
          <w:marTop w:val="0"/>
          <w:marBottom w:val="0"/>
          <w:divBdr>
            <w:top w:val="none" w:sz="0" w:space="0" w:color="auto"/>
            <w:left w:val="none" w:sz="0" w:space="0" w:color="auto"/>
            <w:bottom w:val="none" w:sz="0" w:space="0" w:color="auto"/>
            <w:right w:val="none" w:sz="0" w:space="0" w:color="auto"/>
          </w:divBdr>
        </w:div>
        <w:div w:id="659432881">
          <w:marLeft w:val="640"/>
          <w:marRight w:val="0"/>
          <w:marTop w:val="0"/>
          <w:marBottom w:val="0"/>
          <w:divBdr>
            <w:top w:val="none" w:sz="0" w:space="0" w:color="auto"/>
            <w:left w:val="none" w:sz="0" w:space="0" w:color="auto"/>
            <w:bottom w:val="none" w:sz="0" w:space="0" w:color="auto"/>
            <w:right w:val="none" w:sz="0" w:space="0" w:color="auto"/>
          </w:divBdr>
        </w:div>
        <w:div w:id="2241425">
          <w:marLeft w:val="640"/>
          <w:marRight w:val="0"/>
          <w:marTop w:val="0"/>
          <w:marBottom w:val="0"/>
          <w:divBdr>
            <w:top w:val="none" w:sz="0" w:space="0" w:color="auto"/>
            <w:left w:val="none" w:sz="0" w:space="0" w:color="auto"/>
            <w:bottom w:val="none" w:sz="0" w:space="0" w:color="auto"/>
            <w:right w:val="none" w:sz="0" w:space="0" w:color="auto"/>
          </w:divBdr>
        </w:div>
        <w:div w:id="1650667787">
          <w:marLeft w:val="640"/>
          <w:marRight w:val="0"/>
          <w:marTop w:val="0"/>
          <w:marBottom w:val="0"/>
          <w:divBdr>
            <w:top w:val="none" w:sz="0" w:space="0" w:color="auto"/>
            <w:left w:val="none" w:sz="0" w:space="0" w:color="auto"/>
            <w:bottom w:val="none" w:sz="0" w:space="0" w:color="auto"/>
            <w:right w:val="none" w:sz="0" w:space="0" w:color="auto"/>
          </w:divBdr>
        </w:div>
        <w:div w:id="390733928">
          <w:marLeft w:val="640"/>
          <w:marRight w:val="0"/>
          <w:marTop w:val="0"/>
          <w:marBottom w:val="0"/>
          <w:divBdr>
            <w:top w:val="none" w:sz="0" w:space="0" w:color="auto"/>
            <w:left w:val="none" w:sz="0" w:space="0" w:color="auto"/>
            <w:bottom w:val="none" w:sz="0" w:space="0" w:color="auto"/>
            <w:right w:val="none" w:sz="0" w:space="0" w:color="auto"/>
          </w:divBdr>
        </w:div>
        <w:div w:id="1376584148">
          <w:marLeft w:val="640"/>
          <w:marRight w:val="0"/>
          <w:marTop w:val="0"/>
          <w:marBottom w:val="0"/>
          <w:divBdr>
            <w:top w:val="none" w:sz="0" w:space="0" w:color="auto"/>
            <w:left w:val="none" w:sz="0" w:space="0" w:color="auto"/>
            <w:bottom w:val="none" w:sz="0" w:space="0" w:color="auto"/>
            <w:right w:val="none" w:sz="0" w:space="0" w:color="auto"/>
          </w:divBdr>
        </w:div>
        <w:div w:id="998923826">
          <w:marLeft w:val="640"/>
          <w:marRight w:val="0"/>
          <w:marTop w:val="0"/>
          <w:marBottom w:val="0"/>
          <w:divBdr>
            <w:top w:val="none" w:sz="0" w:space="0" w:color="auto"/>
            <w:left w:val="none" w:sz="0" w:space="0" w:color="auto"/>
            <w:bottom w:val="none" w:sz="0" w:space="0" w:color="auto"/>
            <w:right w:val="none" w:sz="0" w:space="0" w:color="auto"/>
          </w:divBdr>
        </w:div>
        <w:div w:id="1232303857">
          <w:marLeft w:val="640"/>
          <w:marRight w:val="0"/>
          <w:marTop w:val="0"/>
          <w:marBottom w:val="0"/>
          <w:divBdr>
            <w:top w:val="none" w:sz="0" w:space="0" w:color="auto"/>
            <w:left w:val="none" w:sz="0" w:space="0" w:color="auto"/>
            <w:bottom w:val="none" w:sz="0" w:space="0" w:color="auto"/>
            <w:right w:val="none" w:sz="0" w:space="0" w:color="auto"/>
          </w:divBdr>
        </w:div>
        <w:div w:id="482284693">
          <w:marLeft w:val="640"/>
          <w:marRight w:val="0"/>
          <w:marTop w:val="0"/>
          <w:marBottom w:val="0"/>
          <w:divBdr>
            <w:top w:val="none" w:sz="0" w:space="0" w:color="auto"/>
            <w:left w:val="none" w:sz="0" w:space="0" w:color="auto"/>
            <w:bottom w:val="none" w:sz="0" w:space="0" w:color="auto"/>
            <w:right w:val="none" w:sz="0" w:space="0" w:color="auto"/>
          </w:divBdr>
        </w:div>
        <w:div w:id="325667837">
          <w:marLeft w:val="640"/>
          <w:marRight w:val="0"/>
          <w:marTop w:val="0"/>
          <w:marBottom w:val="0"/>
          <w:divBdr>
            <w:top w:val="none" w:sz="0" w:space="0" w:color="auto"/>
            <w:left w:val="none" w:sz="0" w:space="0" w:color="auto"/>
            <w:bottom w:val="none" w:sz="0" w:space="0" w:color="auto"/>
            <w:right w:val="none" w:sz="0" w:space="0" w:color="auto"/>
          </w:divBdr>
        </w:div>
        <w:div w:id="906691940">
          <w:marLeft w:val="640"/>
          <w:marRight w:val="0"/>
          <w:marTop w:val="0"/>
          <w:marBottom w:val="0"/>
          <w:divBdr>
            <w:top w:val="none" w:sz="0" w:space="0" w:color="auto"/>
            <w:left w:val="none" w:sz="0" w:space="0" w:color="auto"/>
            <w:bottom w:val="none" w:sz="0" w:space="0" w:color="auto"/>
            <w:right w:val="none" w:sz="0" w:space="0" w:color="auto"/>
          </w:divBdr>
        </w:div>
        <w:div w:id="1419134212">
          <w:marLeft w:val="640"/>
          <w:marRight w:val="0"/>
          <w:marTop w:val="0"/>
          <w:marBottom w:val="0"/>
          <w:divBdr>
            <w:top w:val="none" w:sz="0" w:space="0" w:color="auto"/>
            <w:left w:val="none" w:sz="0" w:space="0" w:color="auto"/>
            <w:bottom w:val="none" w:sz="0" w:space="0" w:color="auto"/>
            <w:right w:val="none" w:sz="0" w:space="0" w:color="auto"/>
          </w:divBdr>
        </w:div>
        <w:div w:id="1101875378">
          <w:marLeft w:val="640"/>
          <w:marRight w:val="0"/>
          <w:marTop w:val="0"/>
          <w:marBottom w:val="0"/>
          <w:divBdr>
            <w:top w:val="none" w:sz="0" w:space="0" w:color="auto"/>
            <w:left w:val="none" w:sz="0" w:space="0" w:color="auto"/>
            <w:bottom w:val="none" w:sz="0" w:space="0" w:color="auto"/>
            <w:right w:val="none" w:sz="0" w:space="0" w:color="auto"/>
          </w:divBdr>
        </w:div>
        <w:div w:id="1779447423">
          <w:marLeft w:val="640"/>
          <w:marRight w:val="0"/>
          <w:marTop w:val="0"/>
          <w:marBottom w:val="0"/>
          <w:divBdr>
            <w:top w:val="none" w:sz="0" w:space="0" w:color="auto"/>
            <w:left w:val="none" w:sz="0" w:space="0" w:color="auto"/>
            <w:bottom w:val="none" w:sz="0" w:space="0" w:color="auto"/>
            <w:right w:val="none" w:sz="0" w:space="0" w:color="auto"/>
          </w:divBdr>
        </w:div>
        <w:div w:id="1048646589">
          <w:marLeft w:val="640"/>
          <w:marRight w:val="0"/>
          <w:marTop w:val="0"/>
          <w:marBottom w:val="0"/>
          <w:divBdr>
            <w:top w:val="none" w:sz="0" w:space="0" w:color="auto"/>
            <w:left w:val="none" w:sz="0" w:space="0" w:color="auto"/>
            <w:bottom w:val="none" w:sz="0" w:space="0" w:color="auto"/>
            <w:right w:val="none" w:sz="0" w:space="0" w:color="auto"/>
          </w:divBdr>
        </w:div>
        <w:div w:id="1359963724">
          <w:marLeft w:val="640"/>
          <w:marRight w:val="0"/>
          <w:marTop w:val="0"/>
          <w:marBottom w:val="0"/>
          <w:divBdr>
            <w:top w:val="none" w:sz="0" w:space="0" w:color="auto"/>
            <w:left w:val="none" w:sz="0" w:space="0" w:color="auto"/>
            <w:bottom w:val="none" w:sz="0" w:space="0" w:color="auto"/>
            <w:right w:val="none" w:sz="0" w:space="0" w:color="auto"/>
          </w:divBdr>
        </w:div>
        <w:div w:id="635793324">
          <w:marLeft w:val="640"/>
          <w:marRight w:val="0"/>
          <w:marTop w:val="0"/>
          <w:marBottom w:val="0"/>
          <w:divBdr>
            <w:top w:val="none" w:sz="0" w:space="0" w:color="auto"/>
            <w:left w:val="none" w:sz="0" w:space="0" w:color="auto"/>
            <w:bottom w:val="none" w:sz="0" w:space="0" w:color="auto"/>
            <w:right w:val="none" w:sz="0" w:space="0" w:color="auto"/>
          </w:divBdr>
        </w:div>
        <w:div w:id="1028684179">
          <w:marLeft w:val="640"/>
          <w:marRight w:val="0"/>
          <w:marTop w:val="0"/>
          <w:marBottom w:val="0"/>
          <w:divBdr>
            <w:top w:val="none" w:sz="0" w:space="0" w:color="auto"/>
            <w:left w:val="none" w:sz="0" w:space="0" w:color="auto"/>
            <w:bottom w:val="none" w:sz="0" w:space="0" w:color="auto"/>
            <w:right w:val="none" w:sz="0" w:space="0" w:color="auto"/>
          </w:divBdr>
        </w:div>
        <w:div w:id="964115005">
          <w:marLeft w:val="640"/>
          <w:marRight w:val="0"/>
          <w:marTop w:val="0"/>
          <w:marBottom w:val="0"/>
          <w:divBdr>
            <w:top w:val="none" w:sz="0" w:space="0" w:color="auto"/>
            <w:left w:val="none" w:sz="0" w:space="0" w:color="auto"/>
            <w:bottom w:val="none" w:sz="0" w:space="0" w:color="auto"/>
            <w:right w:val="none" w:sz="0" w:space="0" w:color="auto"/>
          </w:divBdr>
        </w:div>
        <w:div w:id="1397434301">
          <w:marLeft w:val="640"/>
          <w:marRight w:val="0"/>
          <w:marTop w:val="0"/>
          <w:marBottom w:val="0"/>
          <w:divBdr>
            <w:top w:val="none" w:sz="0" w:space="0" w:color="auto"/>
            <w:left w:val="none" w:sz="0" w:space="0" w:color="auto"/>
            <w:bottom w:val="none" w:sz="0" w:space="0" w:color="auto"/>
            <w:right w:val="none" w:sz="0" w:space="0" w:color="auto"/>
          </w:divBdr>
        </w:div>
        <w:div w:id="390660436">
          <w:marLeft w:val="640"/>
          <w:marRight w:val="0"/>
          <w:marTop w:val="0"/>
          <w:marBottom w:val="0"/>
          <w:divBdr>
            <w:top w:val="none" w:sz="0" w:space="0" w:color="auto"/>
            <w:left w:val="none" w:sz="0" w:space="0" w:color="auto"/>
            <w:bottom w:val="none" w:sz="0" w:space="0" w:color="auto"/>
            <w:right w:val="none" w:sz="0" w:space="0" w:color="auto"/>
          </w:divBdr>
        </w:div>
        <w:div w:id="1923492464">
          <w:marLeft w:val="640"/>
          <w:marRight w:val="0"/>
          <w:marTop w:val="0"/>
          <w:marBottom w:val="0"/>
          <w:divBdr>
            <w:top w:val="none" w:sz="0" w:space="0" w:color="auto"/>
            <w:left w:val="none" w:sz="0" w:space="0" w:color="auto"/>
            <w:bottom w:val="none" w:sz="0" w:space="0" w:color="auto"/>
            <w:right w:val="none" w:sz="0" w:space="0" w:color="auto"/>
          </w:divBdr>
        </w:div>
        <w:div w:id="516233623">
          <w:marLeft w:val="640"/>
          <w:marRight w:val="0"/>
          <w:marTop w:val="0"/>
          <w:marBottom w:val="0"/>
          <w:divBdr>
            <w:top w:val="none" w:sz="0" w:space="0" w:color="auto"/>
            <w:left w:val="none" w:sz="0" w:space="0" w:color="auto"/>
            <w:bottom w:val="none" w:sz="0" w:space="0" w:color="auto"/>
            <w:right w:val="none" w:sz="0" w:space="0" w:color="auto"/>
          </w:divBdr>
        </w:div>
        <w:div w:id="1315452037">
          <w:marLeft w:val="640"/>
          <w:marRight w:val="0"/>
          <w:marTop w:val="0"/>
          <w:marBottom w:val="0"/>
          <w:divBdr>
            <w:top w:val="none" w:sz="0" w:space="0" w:color="auto"/>
            <w:left w:val="none" w:sz="0" w:space="0" w:color="auto"/>
            <w:bottom w:val="none" w:sz="0" w:space="0" w:color="auto"/>
            <w:right w:val="none" w:sz="0" w:space="0" w:color="auto"/>
          </w:divBdr>
        </w:div>
        <w:div w:id="1799057871">
          <w:marLeft w:val="640"/>
          <w:marRight w:val="0"/>
          <w:marTop w:val="0"/>
          <w:marBottom w:val="0"/>
          <w:divBdr>
            <w:top w:val="none" w:sz="0" w:space="0" w:color="auto"/>
            <w:left w:val="none" w:sz="0" w:space="0" w:color="auto"/>
            <w:bottom w:val="none" w:sz="0" w:space="0" w:color="auto"/>
            <w:right w:val="none" w:sz="0" w:space="0" w:color="auto"/>
          </w:divBdr>
        </w:div>
        <w:div w:id="1259825793">
          <w:marLeft w:val="640"/>
          <w:marRight w:val="0"/>
          <w:marTop w:val="0"/>
          <w:marBottom w:val="0"/>
          <w:divBdr>
            <w:top w:val="none" w:sz="0" w:space="0" w:color="auto"/>
            <w:left w:val="none" w:sz="0" w:space="0" w:color="auto"/>
            <w:bottom w:val="none" w:sz="0" w:space="0" w:color="auto"/>
            <w:right w:val="none" w:sz="0" w:space="0" w:color="auto"/>
          </w:divBdr>
        </w:div>
        <w:div w:id="8725185">
          <w:marLeft w:val="640"/>
          <w:marRight w:val="0"/>
          <w:marTop w:val="0"/>
          <w:marBottom w:val="0"/>
          <w:divBdr>
            <w:top w:val="none" w:sz="0" w:space="0" w:color="auto"/>
            <w:left w:val="none" w:sz="0" w:space="0" w:color="auto"/>
            <w:bottom w:val="none" w:sz="0" w:space="0" w:color="auto"/>
            <w:right w:val="none" w:sz="0" w:space="0" w:color="auto"/>
          </w:divBdr>
        </w:div>
        <w:div w:id="1693919830">
          <w:marLeft w:val="640"/>
          <w:marRight w:val="0"/>
          <w:marTop w:val="0"/>
          <w:marBottom w:val="0"/>
          <w:divBdr>
            <w:top w:val="none" w:sz="0" w:space="0" w:color="auto"/>
            <w:left w:val="none" w:sz="0" w:space="0" w:color="auto"/>
            <w:bottom w:val="none" w:sz="0" w:space="0" w:color="auto"/>
            <w:right w:val="none" w:sz="0" w:space="0" w:color="auto"/>
          </w:divBdr>
        </w:div>
        <w:div w:id="846939308">
          <w:marLeft w:val="640"/>
          <w:marRight w:val="0"/>
          <w:marTop w:val="0"/>
          <w:marBottom w:val="0"/>
          <w:divBdr>
            <w:top w:val="none" w:sz="0" w:space="0" w:color="auto"/>
            <w:left w:val="none" w:sz="0" w:space="0" w:color="auto"/>
            <w:bottom w:val="none" w:sz="0" w:space="0" w:color="auto"/>
            <w:right w:val="none" w:sz="0" w:space="0" w:color="auto"/>
          </w:divBdr>
        </w:div>
        <w:div w:id="422608772">
          <w:marLeft w:val="640"/>
          <w:marRight w:val="0"/>
          <w:marTop w:val="0"/>
          <w:marBottom w:val="0"/>
          <w:divBdr>
            <w:top w:val="none" w:sz="0" w:space="0" w:color="auto"/>
            <w:left w:val="none" w:sz="0" w:space="0" w:color="auto"/>
            <w:bottom w:val="none" w:sz="0" w:space="0" w:color="auto"/>
            <w:right w:val="none" w:sz="0" w:space="0" w:color="auto"/>
          </w:divBdr>
        </w:div>
        <w:div w:id="313947970">
          <w:marLeft w:val="640"/>
          <w:marRight w:val="0"/>
          <w:marTop w:val="0"/>
          <w:marBottom w:val="0"/>
          <w:divBdr>
            <w:top w:val="none" w:sz="0" w:space="0" w:color="auto"/>
            <w:left w:val="none" w:sz="0" w:space="0" w:color="auto"/>
            <w:bottom w:val="none" w:sz="0" w:space="0" w:color="auto"/>
            <w:right w:val="none" w:sz="0" w:space="0" w:color="auto"/>
          </w:divBdr>
        </w:div>
        <w:div w:id="993951455">
          <w:marLeft w:val="640"/>
          <w:marRight w:val="0"/>
          <w:marTop w:val="0"/>
          <w:marBottom w:val="0"/>
          <w:divBdr>
            <w:top w:val="none" w:sz="0" w:space="0" w:color="auto"/>
            <w:left w:val="none" w:sz="0" w:space="0" w:color="auto"/>
            <w:bottom w:val="none" w:sz="0" w:space="0" w:color="auto"/>
            <w:right w:val="none" w:sz="0" w:space="0" w:color="auto"/>
          </w:divBdr>
        </w:div>
        <w:div w:id="1308826542">
          <w:marLeft w:val="640"/>
          <w:marRight w:val="0"/>
          <w:marTop w:val="0"/>
          <w:marBottom w:val="0"/>
          <w:divBdr>
            <w:top w:val="none" w:sz="0" w:space="0" w:color="auto"/>
            <w:left w:val="none" w:sz="0" w:space="0" w:color="auto"/>
            <w:bottom w:val="none" w:sz="0" w:space="0" w:color="auto"/>
            <w:right w:val="none" w:sz="0" w:space="0" w:color="auto"/>
          </w:divBdr>
        </w:div>
        <w:div w:id="1759204462">
          <w:marLeft w:val="640"/>
          <w:marRight w:val="0"/>
          <w:marTop w:val="0"/>
          <w:marBottom w:val="0"/>
          <w:divBdr>
            <w:top w:val="none" w:sz="0" w:space="0" w:color="auto"/>
            <w:left w:val="none" w:sz="0" w:space="0" w:color="auto"/>
            <w:bottom w:val="none" w:sz="0" w:space="0" w:color="auto"/>
            <w:right w:val="none" w:sz="0" w:space="0" w:color="auto"/>
          </w:divBdr>
        </w:div>
        <w:div w:id="392511923">
          <w:marLeft w:val="640"/>
          <w:marRight w:val="0"/>
          <w:marTop w:val="0"/>
          <w:marBottom w:val="0"/>
          <w:divBdr>
            <w:top w:val="none" w:sz="0" w:space="0" w:color="auto"/>
            <w:left w:val="none" w:sz="0" w:space="0" w:color="auto"/>
            <w:bottom w:val="none" w:sz="0" w:space="0" w:color="auto"/>
            <w:right w:val="none" w:sz="0" w:space="0" w:color="auto"/>
          </w:divBdr>
        </w:div>
        <w:div w:id="132334898">
          <w:marLeft w:val="640"/>
          <w:marRight w:val="0"/>
          <w:marTop w:val="0"/>
          <w:marBottom w:val="0"/>
          <w:divBdr>
            <w:top w:val="none" w:sz="0" w:space="0" w:color="auto"/>
            <w:left w:val="none" w:sz="0" w:space="0" w:color="auto"/>
            <w:bottom w:val="none" w:sz="0" w:space="0" w:color="auto"/>
            <w:right w:val="none" w:sz="0" w:space="0" w:color="auto"/>
          </w:divBdr>
        </w:div>
        <w:div w:id="821309266">
          <w:marLeft w:val="640"/>
          <w:marRight w:val="0"/>
          <w:marTop w:val="0"/>
          <w:marBottom w:val="0"/>
          <w:divBdr>
            <w:top w:val="none" w:sz="0" w:space="0" w:color="auto"/>
            <w:left w:val="none" w:sz="0" w:space="0" w:color="auto"/>
            <w:bottom w:val="none" w:sz="0" w:space="0" w:color="auto"/>
            <w:right w:val="none" w:sz="0" w:space="0" w:color="auto"/>
          </w:divBdr>
        </w:div>
        <w:div w:id="1857886529">
          <w:marLeft w:val="640"/>
          <w:marRight w:val="0"/>
          <w:marTop w:val="0"/>
          <w:marBottom w:val="0"/>
          <w:divBdr>
            <w:top w:val="none" w:sz="0" w:space="0" w:color="auto"/>
            <w:left w:val="none" w:sz="0" w:space="0" w:color="auto"/>
            <w:bottom w:val="none" w:sz="0" w:space="0" w:color="auto"/>
            <w:right w:val="none" w:sz="0" w:space="0" w:color="auto"/>
          </w:divBdr>
        </w:div>
        <w:div w:id="1774134608">
          <w:marLeft w:val="640"/>
          <w:marRight w:val="0"/>
          <w:marTop w:val="0"/>
          <w:marBottom w:val="0"/>
          <w:divBdr>
            <w:top w:val="none" w:sz="0" w:space="0" w:color="auto"/>
            <w:left w:val="none" w:sz="0" w:space="0" w:color="auto"/>
            <w:bottom w:val="none" w:sz="0" w:space="0" w:color="auto"/>
            <w:right w:val="none" w:sz="0" w:space="0" w:color="auto"/>
          </w:divBdr>
        </w:div>
        <w:div w:id="1909341652">
          <w:marLeft w:val="640"/>
          <w:marRight w:val="0"/>
          <w:marTop w:val="0"/>
          <w:marBottom w:val="0"/>
          <w:divBdr>
            <w:top w:val="none" w:sz="0" w:space="0" w:color="auto"/>
            <w:left w:val="none" w:sz="0" w:space="0" w:color="auto"/>
            <w:bottom w:val="none" w:sz="0" w:space="0" w:color="auto"/>
            <w:right w:val="none" w:sz="0" w:space="0" w:color="auto"/>
          </w:divBdr>
        </w:div>
        <w:div w:id="2077582293">
          <w:marLeft w:val="640"/>
          <w:marRight w:val="0"/>
          <w:marTop w:val="0"/>
          <w:marBottom w:val="0"/>
          <w:divBdr>
            <w:top w:val="none" w:sz="0" w:space="0" w:color="auto"/>
            <w:left w:val="none" w:sz="0" w:space="0" w:color="auto"/>
            <w:bottom w:val="none" w:sz="0" w:space="0" w:color="auto"/>
            <w:right w:val="none" w:sz="0" w:space="0" w:color="auto"/>
          </w:divBdr>
        </w:div>
        <w:div w:id="83846236">
          <w:marLeft w:val="640"/>
          <w:marRight w:val="0"/>
          <w:marTop w:val="0"/>
          <w:marBottom w:val="0"/>
          <w:divBdr>
            <w:top w:val="none" w:sz="0" w:space="0" w:color="auto"/>
            <w:left w:val="none" w:sz="0" w:space="0" w:color="auto"/>
            <w:bottom w:val="none" w:sz="0" w:space="0" w:color="auto"/>
            <w:right w:val="none" w:sz="0" w:space="0" w:color="auto"/>
          </w:divBdr>
        </w:div>
        <w:div w:id="1256286791">
          <w:marLeft w:val="640"/>
          <w:marRight w:val="0"/>
          <w:marTop w:val="0"/>
          <w:marBottom w:val="0"/>
          <w:divBdr>
            <w:top w:val="none" w:sz="0" w:space="0" w:color="auto"/>
            <w:left w:val="none" w:sz="0" w:space="0" w:color="auto"/>
            <w:bottom w:val="none" w:sz="0" w:space="0" w:color="auto"/>
            <w:right w:val="none" w:sz="0" w:space="0" w:color="auto"/>
          </w:divBdr>
        </w:div>
        <w:div w:id="1452362650">
          <w:marLeft w:val="640"/>
          <w:marRight w:val="0"/>
          <w:marTop w:val="0"/>
          <w:marBottom w:val="0"/>
          <w:divBdr>
            <w:top w:val="none" w:sz="0" w:space="0" w:color="auto"/>
            <w:left w:val="none" w:sz="0" w:space="0" w:color="auto"/>
            <w:bottom w:val="none" w:sz="0" w:space="0" w:color="auto"/>
            <w:right w:val="none" w:sz="0" w:space="0" w:color="auto"/>
          </w:divBdr>
        </w:div>
        <w:div w:id="1741824012">
          <w:marLeft w:val="640"/>
          <w:marRight w:val="0"/>
          <w:marTop w:val="0"/>
          <w:marBottom w:val="0"/>
          <w:divBdr>
            <w:top w:val="none" w:sz="0" w:space="0" w:color="auto"/>
            <w:left w:val="none" w:sz="0" w:space="0" w:color="auto"/>
            <w:bottom w:val="none" w:sz="0" w:space="0" w:color="auto"/>
            <w:right w:val="none" w:sz="0" w:space="0" w:color="auto"/>
          </w:divBdr>
        </w:div>
        <w:div w:id="2043312971">
          <w:marLeft w:val="640"/>
          <w:marRight w:val="0"/>
          <w:marTop w:val="0"/>
          <w:marBottom w:val="0"/>
          <w:divBdr>
            <w:top w:val="none" w:sz="0" w:space="0" w:color="auto"/>
            <w:left w:val="none" w:sz="0" w:space="0" w:color="auto"/>
            <w:bottom w:val="none" w:sz="0" w:space="0" w:color="auto"/>
            <w:right w:val="none" w:sz="0" w:space="0" w:color="auto"/>
          </w:divBdr>
        </w:div>
        <w:div w:id="737093477">
          <w:marLeft w:val="640"/>
          <w:marRight w:val="0"/>
          <w:marTop w:val="0"/>
          <w:marBottom w:val="0"/>
          <w:divBdr>
            <w:top w:val="none" w:sz="0" w:space="0" w:color="auto"/>
            <w:left w:val="none" w:sz="0" w:space="0" w:color="auto"/>
            <w:bottom w:val="none" w:sz="0" w:space="0" w:color="auto"/>
            <w:right w:val="none" w:sz="0" w:space="0" w:color="auto"/>
          </w:divBdr>
        </w:div>
        <w:div w:id="1898780166">
          <w:marLeft w:val="640"/>
          <w:marRight w:val="0"/>
          <w:marTop w:val="0"/>
          <w:marBottom w:val="0"/>
          <w:divBdr>
            <w:top w:val="none" w:sz="0" w:space="0" w:color="auto"/>
            <w:left w:val="none" w:sz="0" w:space="0" w:color="auto"/>
            <w:bottom w:val="none" w:sz="0" w:space="0" w:color="auto"/>
            <w:right w:val="none" w:sz="0" w:space="0" w:color="auto"/>
          </w:divBdr>
        </w:div>
        <w:div w:id="97332595">
          <w:marLeft w:val="640"/>
          <w:marRight w:val="0"/>
          <w:marTop w:val="0"/>
          <w:marBottom w:val="0"/>
          <w:divBdr>
            <w:top w:val="none" w:sz="0" w:space="0" w:color="auto"/>
            <w:left w:val="none" w:sz="0" w:space="0" w:color="auto"/>
            <w:bottom w:val="none" w:sz="0" w:space="0" w:color="auto"/>
            <w:right w:val="none" w:sz="0" w:space="0" w:color="auto"/>
          </w:divBdr>
        </w:div>
        <w:div w:id="697655899">
          <w:marLeft w:val="640"/>
          <w:marRight w:val="0"/>
          <w:marTop w:val="0"/>
          <w:marBottom w:val="0"/>
          <w:divBdr>
            <w:top w:val="none" w:sz="0" w:space="0" w:color="auto"/>
            <w:left w:val="none" w:sz="0" w:space="0" w:color="auto"/>
            <w:bottom w:val="none" w:sz="0" w:space="0" w:color="auto"/>
            <w:right w:val="none" w:sz="0" w:space="0" w:color="auto"/>
          </w:divBdr>
        </w:div>
        <w:div w:id="1698002761">
          <w:marLeft w:val="640"/>
          <w:marRight w:val="0"/>
          <w:marTop w:val="0"/>
          <w:marBottom w:val="0"/>
          <w:divBdr>
            <w:top w:val="none" w:sz="0" w:space="0" w:color="auto"/>
            <w:left w:val="none" w:sz="0" w:space="0" w:color="auto"/>
            <w:bottom w:val="none" w:sz="0" w:space="0" w:color="auto"/>
            <w:right w:val="none" w:sz="0" w:space="0" w:color="auto"/>
          </w:divBdr>
        </w:div>
        <w:div w:id="1178806429">
          <w:marLeft w:val="640"/>
          <w:marRight w:val="0"/>
          <w:marTop w:val="0"/>
          <w:marBottom w:val="0"/>
          <w:divBdr>
            <w:top w:val="none" w:sz="0" w:space="0" w:color="auto"/>
            <w:left w:val="none" w:sz="0" w:space="0" w:color="auto"/>
            <w:bottom w:val="none" w:sz="0" w:space="0" w:color="auto"/>
            <w:right w:val="none" w:sz="0" w:space="0" w:color="auto"/>
          </w:divBdr>
        </w:div>
        <w:div w:id="713772720">
          <w:marLeft w:val="640"/>
          <w:marRight w:val="0"/>
          <w:marTop w:val="0"/>
          <w:marBottom w:val="0"/>
          <w:divBdr>
            <w:top w:val="none" w:sz="0" w:space="0" w:color="auto"/>
            <w:left w:val="none" w:sz="0" w:space="0" w:color="auto"/>
            <w:bottom w:val="none" w:sz="0" w:space="0" w:color="auto"/>
            <w:right w:val="none" w:sz="0" w:space="0" w:color="auto"/>
          </w:divBdr>
        </w:div>
        <w:div w:id="1671057460">
          <w:marLeft w:val="640"/>
          <w:marRight w:val="0"/>
          <w:marTop w:val="0"/>
          <w:marBottom w:val="0"/>
          <w:divBdr>
            <w:top w:val="none" w:sz="0" w:space="0" w:color="auto"/>
            <w:left w:val="none" w:sz="0" w:space="0" w:color="auto"/>
            <w:bottom w:val="none" w:sz="0" w:space="0" w:color="auto"/>
            <w:right w:val="none" w:sz="0" w:space="0" w:color="auto"/>
          </w:divBdr>
        </w:div>
        <w:div w:id="2121029458">
          <w:marLeft w:val="640"/>
          <w:marRight w:val="0"/>
          <w:marTop w:val="0"/>
          <w:marBottom w:val="0"/>
          <w:divBdr>
            <w:top w:val="none" w:sz="0" w:space="0" w:color="auto"/>
            <w:left w:val="none" w:sz="0" w:space="0" w:color="auto"/>
            <w:bottom w:val="none" w:sz="0" w:space="0" w:color="auto"/>
            <w:right w:val="none" w:sz="0" w:space="0" w:color="auto"/>
          </w:divBdr>
        </w:div>
        <w:div w:id="2084329148">
          <w:marLeft w:val="640"/>
          <w:marRight w:val="0"/>
          <w:marTop w:val="0"/>
          <w:marBottom w:val="0"/>
          <w:divBdr>
            <w:top w:val="none" w:sz="0" w:space="0" w:color="auto"/>
            <w:left w:val="none" w:sz="0" w:space="0" w:color="auto"/>
            <w:bottom w:val="none" w:sz="0" w:space="0" w:color="auto"/>
            <w:right w:val="none" w:sz="0" w:space="0" w:color="auto"/>
          </w:divBdr>
        </w:div>
        <w:div w:id="2051877079">
          <w:marLeft w:val="640"/>
          <w:marRight w:val="0"/>
          <w:marTop w:val="0"/>
          <w:marBottom w:val="0"/>
          <w:divBdr>
            <w:top w:val="none" w:sz="0" w:space="0" w:color="auto"/>
            <w:left w:val="none" w:sz="0" w:space="0" w:color="auto"/>
            <w:bottom w:val="none" w:sz="0" w:space="0" w:color="auto"/>
            <w:right w:val="none" w:sz="0" w:space="0" w:color="auto"/>
          </w:divBdr>
        </w:div>
        <w:div w:id="1198742432">
          <w:marLeft w:val="640"/>
          <w:marRight w:val="0"/>
          <w:marTop w:val="0"/>
          <w:marBottom w:val="0"/>
          <w:divBdr>
            <w:top w:val="none" w:sz="0" w:space="0" w:color="auto"/>
            <w:left w:val="none" w:sz="0" w:space="0" w:color="auto"/>
            <w:bottom w:val="none" w:sz="0" w:space="0" w:color="auto"/>
            <w:right w:val="none" w:sz="0" w:space="0" w:color="auto"/>
          </w:divBdr>
        </w:div>
        <w:div w:id="709184653">
          <w:marLeft w:val="640"/>
          <w:marRight w:val="0"/>
          <w:marTop w:val="0"/>
          <w:marBottom w:val="0"/>
          <w:divBdr>
            <w:top w:val="none" w:sz="0" w:space="0" w:color="auto"/>
            <w:left w:val="none" w:sz="0" w:space="0" w:color="auto"/>
            <w:bottom w:val="none" w:sz="0" w:space="0" w:color="auto"/>
            <w:right w:val="none" w:sz="0" w:space="0" w:color="auto"/>
          </w:divBdr>
        </w:div>
        <w:div w:id="1616669626">
          <w:marLeft w:val="640"/>
          <w:marRight w:val="0"/>
          <w:marTop w:val="0"/>
          <w:marBottom w:val="0"/>
          <w:divBdr>
            <w:top w:val="none" w:sz="0" w:space="0" w:color="auto"/>
            <w:left w:val="none" w:sz="0" w:space="0" w:color="auto"/>
            <w:bottom w:val="none" w:sz="0" w:space="0" w:color="auto"/>
            <w:right w:val="none" w:sz="0" w:space="0" w:color="auto"/>
          </w:divBdr>
        </w:div>
        <w:div w:id="1526989498">
          <w:marLeft w:val="640"/>
          <w:marRight w:val="0"/>
          <w:marTop w:val="0"/>
          <w:marBottom w:val="0"/>
          <w:divBdr>
            <w:top w:val="none" w:sz="0" w:space="0" w:color="auto"/>
            <w:left w:val="none" w:sz="0" w:space="0" w:color="auto"/>
            <w:bottom w:val="none" w:sz="0" w:space="0" w:color="auto"/>
            <w:right w:val="none" w:sz="0" w:space="0" w:color="auto"/>
          </w:divBdr>
        </w:div>
        <w:div w:id="457069089">
          <w:marLeft w:val="640"/>
          <w:marRight w:val="0"/>
          <w:marTop w:val="0"/>
          <w:marBottom w:val="0"/>
          <w:divBdr>
            <w:top w:val="none" w:sz="0" w:space="0" w:color="auto"/>
            <w:left w:val="none" w:sz="0" w:space="0" w:color="auto"/>
            <w:bottom w:val="none" w:sz="0" w:space="0" w:color="auto"/>
            <w:right w:val="none" w:sz="0" w:space="0" w:color="auto"/>
          </w:divBdr>
        </w:div>
        <w:div w:id="1427919127">
          <w:marLeft w:val="640"/>
          <w:marRight w:val="0"/>
          <w:marTop w:val="0"/>
          <w:marBottom w:val="0"/>
          <w:divBdr>
            <w:top w:val="none" w:sz="0" w:space="0" w:color="auto"/>
            <w:left w:val="none" w:sz="0" w:space="0" w:color="auto"/>
            <w:bottom w:val="none" w:sz="0" w:space="0" w:color="auto"/>
            <w:right w:val="none" w:sz="0" w:space="0" w:color="auto"/>
          </w:divBdr>
        </w:div>
        <w:div w:id="2012293106">
          <w:marLeft w:val="640"/>
          <w:marRight w:val="0"/>
          <w:marTop w:val="0"/>
          <w:marBottom w:val="0"/>
          <w:divBdr>
            <w:top w:val="none" w:sz="0" w:space="0" w:color="auto"/>
            <w:left w:val="none" w:sz="0" w:space="0" w:color="auto"/>
            <w:bottom w:val="none" w:sz="0" w:space="0" w:color="auto"/>
            <w:right w:val="none" w:sz="0" w:space="0" w:color="auto"/>
          </w:divBdr>
        </w:div>
        <w:div w:id="1903364697">
          <w:marLeft w:val="640"/>
          <w:marRight w:val="0"/>
          <w:marTop w:val="0"/>
          <w:marBottom w:val="0"/>
          <w:divBdr>
            <w:top w:val="none" w:sz="0" w:space="0" w:color="auto"/>
            <w:left w:val="none" w:sz="0" w:space="0" w:color="auto"/>
            <w:bottom w:val="none" w:sz="0" w:space="0" w:color="auto"/>
            <w:right w:val="none" w:sz="0" w:space="0" w:color="auto"/>
          </w:divBdr>
        </w:div>
        <w:div w:id="149173357">
          <w:marLeft w:val="640"/>
          <w:marRight w:val="0"/>
          <w:marTop w:val="0"/>
          <w:marBottom w:val="0"/>
          <w:divBdr>
            <w:top w:val="none" w:sz="0" w:space="0" w:color="auto"/>
            <w:left w:val="none" w:sz="0" w:space="0" w:color="auto"/>
            <w:bottom w:val="none" w:sz="0" w:space="0" w:color="auto"/>
            <w:right w:val="none" w:sz="0" w:space="0" w:color="auto"/>
          </w:divBdr>
        </w:div>
        <w:div w:id="1640064492">
          <w:marLeft w:val="640"/>
          <w:marRight w:val="0"/>
          <w:marTop w:val="0"/>
          <w:marBottom w:val="0"/>
          <w:divBdr>
            <w:top w:val="none" w:sz="0" w:space="0" w:color="auto"/>
            <w:left w:val="none" w:sz="0" w:space="0" w:color="auto"/>
            <w:bottom w:val="none" w:sz="0" w:space="0" w:color="auto"/>
            <w:right w:val="none" w:sz="0" w:space="0" w:color="auto"/>
          </w:divBdr>
        </w:div>
        <w:div w:id="784540984">
          <w:marLeft w:val="640"/>
          <w:marRight w:val="0"/>
          <w:marTop w:val="0"/>
          <w:marBottom w:val="0"/>
          <w:divBdr>
            <w:top w:val="none" w:sz="0" w:space="0" w:color="auto"/>
            <w:left w:val="none" w:sz="0" w:space="0" w:color="auto"/>
            <w:bottom w:val="none" w:sz="0" w:space="0" w:color="auto"/>
            <w:right w:val="none" w:sz="0" w:space="0" w:color="auto"/>
          </w:divBdr>
        </w:div>
        <w:div w:id="1863282698">
          <w:marLeft w:val="640"/>
          <w:marRight w:val="0"/>
          <w:marTop w:val="0"/>
          <w:marBottom w:val="0"/>
          <w:divBdr>
            <w:top w:val="none" w:sz="0" w:space="0" w:color="auto"/>
            <w:left w:val="none" w:sz="0" w:space="0" w:color="auto"/>
            <w:bottom w:val="none" w:sz="0" w:space="0" w:color="auto"/>
            <w:right w:val="none" w:sz="0" w:space="0" w:color="auto"/>
          </w:divBdr>
        </w:div>
        <w:div w:id="1355620664">
          <w:marLeft w:val="640"/>
          <w:marRight w:val="0"/>
          <w:marTop w:val="0"/>
          <w:marBottom w:val="0"/>
          <w:divBdr>
            <w:top w:val="none" w:sz="0" w:space="0" w:color="auto"/>
            <w:left w:val="none" w:sz="0" w:space="0" w:color="auto"/>
            <w:bottom w:val="none" w:sz="0" w:space="0" w:color="auto"/>
            <w:right w:val="none" w:sz="0" w:space="0" w:color="auto"/>
          </w:divBdr>
        </w:div>
        <w:div w:id="2041054377">
          <w:marLeft w:val="640"/>
          <w:marRight w:val="0"/>
          <w:marTop w:val="0"/>
          <w:marBottom w:val="0"/>
          <w:divBdr>
            <w:top w:val="none" w:sz="0" w:space="0" w:color="auto"/>
            <w:left w:val="none" w:sz="0" w:space="0" w:color="auto"/>
            <w:bottom w:val="none" w:sz="0" w:space="0" w:color="auto"/>
            <w:right w:val="none" w:sz="0" w:space="0" w:color="auto"/>
          </w:divBdr>
        </w:div>
        <w:div w:id="1291395588">
          <w:marLeft w:val="640"/>
          <w:marRight w:val="0"/>
          <w:marTop w:val="0"/>
          <w:marBottom w:val="0"/>
          <w:divBdr>
            <w:top w:val="none" w:sz="0" w:space="0" w:color="auto"/>
            <w:left w:val="none" w:sz="0" w:space="0" w:color="auto"/>
            <w:bottom w:val="none" w:sz="0" w:space="0" w:color="auto"/>
            <w:right w:val="none" w:sz="0" w:space="0" w:color="auto"/>
          </w:divBdr>
        </w:div>
        <w:div w:id="221792596">
          <w:marLeft w:val="640"/>
          <w:marRight w:val="0"/>
          <w:marTop w:val="0"/>
          <w:marBottom w:val="0"/>
          <w:divBdr>
            <w:top w:val="none" w:sz="0" w:space="0" w:color="auto"/>
            <w:left w:val="none" w:sz="0" w:space="0" w:color="auto"/>
            <w:bottom w:val="none" w:sz="0" w:space="0" w:color="auto"/>
            <w:right w:val="none" w:sz="0" w:space="0" w:color="auto"/>
          </w:divBdr>
        </w:div>
        <w:div w:id="1046373663">
          <w:marLeft w:val="640"/>
          <w:marRight w:val="0"/>
          <w:marTop w:val="0"/>
          <w:marBottom w:val="0"/>
          <w:divBdr>
            <w:top w:val="none" w:sz="0" w:space="0" w:color="auto"/>
            <w:left w:val="none" w:sz="0" w:space="0" w:color="auto"/>
            <w:bottom w:val="none" w:sz="0" w:space="0" w:color="auto"/>
            <w:right w:val="none" w:sz="0" w:space="0" w:color="auto"/>
          </w:divBdr>
        </w:div>
        <w:div w:id="1890803671">
          <w:marLeft w:val="640"/>
          <w:marRight w:val="0"/>
          <w:marTop w:val="0"/>
          <w:marBottom w:val="0"/>
          <w:divBdr>
            <w:top w:val="none" w:sz="0" w:space="0" w:color="auto"/>
            <w:left w:val="none" w:sz="0" w:space="0" w:color="auto"/>
            <w:bottom w:val="none" w:sz="0" w:space="0" w:color="auto"/>
            <w:right w:val="none" w:sz="0" w:space="0" w:color="auto"/>
          </w:divBdr>
        </w:div>
        <w:div w:id="1854370525">
          <w:marLeft w:val="640"/>
          <w:marRight w:val="0"/>
          <w:marTop w:val="0"/>
          <w:marBottom w:val="0"/>
          <w:divBdr>
            <w:top w:val="none" w:sz="0" w:space="0" w:color="auto"/>
            <w:left w:val="none" w:sz="0" w:space="0" w:color="auto"/>
            <w:bottom w:val="none" w:sz="0" w:space="0" w:color="auto"/>
            <w:right w:val="none" w:sz="0" w:space="0" w:color="auto"/>
          </w:divBdr>
        </w:div>
        <w:div w:id="1161577747">
          <w:marLeft w:val="640"/>
          <w:marRight w:val="0"/>
          <w:marTop w:val="0"/>
          <w:marBottom w:val="0"/>
          <w:divBdr>
            <w:top w:val="none" w:sz="0" w:space="0" w:color="auto"/>
            <w:left w:val="none" w:sz="0" w:space="0" w:color="auto"/>
            <w:bottom w:val="none" w:sz="0" w:space="0" w:color="auto"/>
            <w:right w:val="none" w:sz="0" w:space="0" w:color="auto"/>
          </w:divBdr>
        </w:div>
        <w:div w:id="212351562">
          <w:marLeft w:val="640"/>
          <w:marRight w:val="0"/>
          <w:marTop w:val="0"/>
          <w:marBottom w:val="0"/>
          <w:divBdr>
            <w:top w:val="none" w:sz="0" w:space="0" w:color="auto"/>
            <w:left w:val="none" w:sz="0" w:space="0" w:color="auto"/>
            <w:bottom w:val="none" w:sz="0" w:space="0" w:color="auto"/>
            <w:right w:val="none" w:sz="0" w:space="0" w:color="auto"/>
          </w:divBdr>
        </w:div>
        <w:div w:id="1188568853">
          <w:marLeft w:val="640"/>
          <w:marRight w:val="0"/>
          <w:marTop w:val="0"/>
          <w:marBottom w:val="0"/>
          <w:divBdr>
            <w:top w:val="none" w:sz="0" w:space="0" w:color="auto"/>
            <w:left w:val="none" w:sz="0" w:space="0" w:color="auto"/>
            <w:bottom w:val="none" w:sz="0" w:space="0" w:color="auto"/>
            <w:right w:val="none" w:sz="0" w:space="0" w:color="auto"/>
          </w:divBdr>
        </w:div>
        <w:div w:id="139930906">
          <w:marLeft w:val="640"/>
          <w:marRight w:val="0"/>
          <w:marTop w:val="0"/>
          <w:marBottom w:val="0"/>
          <w:divBdr>
            <w:top w:val="none" w:sz="0" w:space="0" w:color="auto"/>
            <w:left w:val="none" w:sz="0" w:space="0" w:color="auto"/>
            <w:bottom w:val="none" w:sz="0" w:space="0" w:color="auto"/>
            <w:right w:val="none" w:sz="0" w:space="0" w:color="auto"/>
          </w:divBdr>
        </w:div>
        <w:div w:id="1286348056">
          <w:marLeft w:val="640"/>
          <w:marRight w:val="0"/>
          <w:marTop w:val="0"/>
          <w:marBottom w:val="0"/>
          <w:divBdr>
            <w:top w:val="none" w:sz="0" w:space="0" w:color="auto"/>
            <w:left w:val="none" w:sz="0" w:space="0" w:color="auto"/>
            <w:bottom w:val="none" w:sz="0" w:space="0" w:color="auto"/>
            <w:right w:val="none" w:sz="0" w:space="0" w:color="auto"/>
          </w:divBdr>
        </w:div>
        <w:div w:id="1026367554">
          <w:marLeft w:val="640"/>
          <w:marRight w:val="0"/>
          <w:marTop w:val="0"/>
          <w:marBottom w:val="0"/>
          <w:divBdr>
            <w:top w:val="none" w:sz="0" w:space="0" w:color="auto"/>
            <w:left w:val="none" w:sz="0" w:space="0" w:color="auto"/>
            <w:bottom w:val="none" w:sz="0" w:space="0" w:color="auto"/>
            <w:right w:val="none" w:sz="0" w:space="0" w:color="auto"/>
          </w:divBdr>
        </w:div>
        <w:div w:id="450363481">
          <w:marLeft w:val="640"/>
          <w:marRight w:val="0"/>
          <w:marTop w:val="0"/>
          <w:marBottom w:val="0"/>
          <w:divBdr>
            <w:top w:val="none" w:sz="0" w:space="0" w:color="auto"/>
            <w:left w:val="none" w:sz="0" w:space="0" w:color="auto"/>
            <w:bottom w:val="none" w:sz="0" w:space="0" w:color="auto"/>
            <w:right w:val="none" w:sz="0" w:space="0" w:color="auto"/>
          </w:divBdr>
        </w:div>
        <w:div w:id="1317761677">
          <w:marLeft w:val="640"/>
          <w:marRight w:val="0"/>
          <w:marTop w:val="0"/>
          <w:marBottom w:val="0"/>
          <w:divBdr>
            <w:top w:val="none" w:sz="0" w:space="0" w:color="auto"/>
            <w:left w:val="none" w:sz="0" w:space="0" w:color="auto"/>
            <w:bottom w:val="none" w:sz="0" w:space="0" w:color="auto"/>
            <w:right w:val="none" w:sz="0" w:space="0" w:color="auto"/>
          </w:divBdr>
        </w:div>
        <w:div w:id="877201013">
          <w:marLeft w:val="640"/>
          <w:marRight w:val="0"/>
          <w:marTop w:val="0"/>
          <w:marBottom w:val="0"/>
          <w:divBdr>
            <w:top w:val="none" w:sz="0" w:space="0" w:color="auto"/>
            <w:left w:val="none" w:sz="0" w:space="0" w:color="auto"/>
            <w:bottom w:val="none" w:sz="0" w:space="0" w:color="auto"/>
            <w:right w:val="none" w:sz="0" w:space="0" w:color="auto"/>
          </w:divBdr>
        </w:div>
        <w:div w:id="1247880728">
          <w:marLeft w:val="640"/>
          <w:marRight w:val="0"/>
          <w:marTop w:val="0"/>
          <w:marBottom w:val="0"/>
          <w:divBdr>
            <w:top w:val="none" w:sz="0" w:space="0" w:color="auto"/>
            <w:left w:val="none" w:sz="0" w:space="0" w:color="auto"/>
            <w:bottom w:val="none" w:sz="0" w:space="0" w:color="auto"/>
            <w:right w:val="none" w:sz="0" w:space="0" w:color="auto"/>
          </w:divBdr>
        </w:div>
        <w:div w:id="4140441">
          <w:marLeft w:val="640"/>
          <w:marRight w:val="0"/>
          <w:marTop w:val="0"/>
          <w:marBottom w:val="0"/>
          <w:divBdr>
            <w:top w:val="none" w:sz="0" w:space="0" w:color="auto"/>
            <w:left w:val="none" w:sz="0" w:space="0" w:color="auto"/>
            <w:bottom w:val="none" w:sz="0" w:space="0" w:color="auto"/>
            <w:right w:val="none" w:sz="0" w:space="0" w:color="auto"/>
          </w:divBdr>
        </w:div>
        <w:div w:id="1709797619">
          <w:marLeft w:val="640"/>
          <w:marRight w:val="0"/>
          <w:marTop w:val="0"/>
          <w:marBottom w:val="0"/>
          <w:divBdr>
            <w:top w:val="none" w:sz="0" w:space="0" w:color="auto"/>
            <w:left w:val="none" w:sz="0" w:space="0" w:color="auto"/>
            <w:bottom w:val="none" w:sz="0" w:space="0" w:color="auto"/>
            <w:right w:val="none" w:sz="0" w:space="0" w:color="auto"/>
          </w:divBdr>
        </w:div>
        <w:div w:id="1350451577">
          <w:marLeft w:val="640"/>
          <w:marRight w:val="0"/>
          <w:marTop w:val="0"/>
          <w:marBottom w:val="0"/>
          <w:divBdr>
            <w:top w:val="none" w:sz="0" w:space="0" w:color="auto"/>
            <w:left w:val="none" w:sz="0" w:space="0" w:color="auto"/>
            <w:bottom w:val="none" w:sz="0" w:space="0" w:color="auto"/>
            <w:right w:val="none" w:sz="0" w:space="0" w:color="auto"/>
          </w:divBdr>
        </w:div>
        <w:div w:id="1540777132">
          <w:marLeft w:val="640"/>
          <w:marRight w:val="0"/>
          <w:marTop w:val="0"/>
          <w:marBottom w:val="0"/>
          <w:divBdr>
            <w:top w:val="none" w:sz="0" w:space="0" w:color="auto"/>
            <w:left w:val="none" w:sz="0" w:space="0" w:color="auto"/>
            <w:bottom w:val="none" w:sz="0" w:space="0" w:color="auto"/>
            <w:right w:val="none" w:sz="0" w:space="0" w:color="auto"/>
          </w:divBdr>
        </w:div>
        <w:div w:id="983660403">
          <w:marLeft w:val="640"/>
          <w:marRight w:val="0"/>
          <w:marTop w:val="0"/>
          <w:marBottom w:val="0"/>
          <w:divBdr>
            <w:top w:val="none" w:sz="0" w:space="0" w:color="auto"/>
            <w:left w:val="none" w:sz="0" w:space="0" w:color="auto"/>
            <w:bottom w:val="none" w:sz="0" w:space="0" w:color="auto"/>
            <w:right w:val="none" w:sz="0" w:space="0" w:color="auto"/>
          </w:divBdr>
        </w:div>
        <w:div w:id="881092493">
          <w:marLeft w:val="640"/>
          <w:marRight w:val="0"/>
          <w:marTop w:val="0"/>
          <w:marBottom w:val="0"/>
          <w:divBdr>
            <w:top w:val="none" w:sz="0" w:space="0" w:color="auto"/>
            <w:left w:val="none" w:sz="0" w:space="0" w:color="auto"/>
            <w:bottom w:val="none" w:sz="0" w:space="0" w:color="auto"/>
            <w:right w:val="none" w:sz="0" w:space="0" w:color="auto"/>
          </w:divBdr>
        </w:div>
        <w:div w:id="617495834">
          <w:marLeft w:val="640"/>
          <w:marRight w:val="0"/>
          <w:marTop w:val="0"/>
          <w:marBottom w:val="0"/>
          <w:divBdr>
            <w:top w:val="none" w:sz="0" w:space="0" w:color="auto"/>
            <w:left w:val="none" w:sz="0" w:space="0" w:color="auto"/>
            <w:bottom w:val="none" w:sz="0" w:space="0" w:color="auto"/>
            <w:right w:val="none" w:sz="0" w:space="0" w:color="auto"/>
          </w:divBdr>
        </w:div>
        <w:div w:id="981038367">
          <w:marLeft w:val="640"/>
          <w:marRight w:val="0"/>
          <w:marTop w:val="0"/>
          <w:marBottom w:val="0"/>
          <w:divBdr>
            <w:top w:val="none" w:sz="0" w:space="0" w:color="auto"/>
            <w:left w:val="none" w:sz="0" w:space="0" w:color="auto"/>
            <w:bottom w:val="none" w:sz="0" w:space="0" w:color="auto"/>
            <w:right w:val="none" w:sz="0" w:space="0" w:color="auto"/>
          </w:divBdr>
        </w:div>
        <w:div w:id="1480223802">
          <w:marLeft w:val="640"/>
          <w:marRight w:val="0"/>
          <w:marTop w:val="0"/>
          <w:marBottom w:val="0"/>
          <w:divBdr>
            <w:top w:val="none" w:sz="0" w:space="0" w:color="auto"/>
            <w:left w:val="none" w:sz="0" w:space="0" w:color="auto"/>
            <w:bottom w:val="none" w:sz="0" w:space="0" w:color="auto"/>
            <w:right w:val="none" w:sz="0" w:space="0" w:color="auto"/>
          </w:divBdr>
        </w:div>
        <w:div w:id="615990051">
          <w:marLeft w:val="640"/>
          <w:marRight w:val="0"/>
          <w:marTop w:val="0"/>
          <w:marBottom w:val="0"/>
          <w:divBdr>
            <w:top w:val="none" w:sz="0" w:space="0" w:color="auto"/>
            <w:left w:val="none" w:sz="0" w:space="0" w:color="auto"/>
            <w:bottom w:val="none" w:sz="0" w:space="0" w:color="auto"/>
            <w:right w:val="none" w:sz="0" w:space="0" w:color="auto"/>
          </w:divBdr>
        </w:div>
        <w:div w:id="606347312">
          <w:marLeft w:val="640"/>
          <w:marRight w:val="0"/>
          <w:marTop w:val="0"/>
          <w:marBottom w:val="0"/>
          <w:divBdr>
            <w:top w:val="none" w:sz="0" w:space="0" w:color="auto"/>
            <w:left w:val="none" w:sz="0" w:space="0" w:color="auto"/>
            <w:bottom w:val="none" w:sz="0" w:space="0" w:color="auto"/>
            <w:right w:val="none" w:sz="0" w:space="0" w:color="auto"/>
          </w:divBdr>
        </w:div>
        <w:div w:id="1892300705">
          <w:marLeft w:val="640"/>
          <w:marRight w:val="0"/>
          <w:marTop w:val="0"/>
          <w:marBottom w:val="0"/>
          <w:divBdr>
            <w:top w:val="none" w:sz="0" w:space="0" w:color="auto"/>
            <w:left w:val="none" w:sz="0" w:space="0" w:color="auto"/>
            <w:bottom w:val="none" w:sz="0" w:space="0" w:color="auto"/>
            <w:right w:val="none" w:sz="0" w:space="0" w:color="auto"/>
          </w:divBdr>
        </w:div>
        <w:div w:id="852956622">
          <w:marLeft w:val="640"/>
          <w:marRight w:val="0"/>
          <w:marTop w:val="0"/>
          <w:marBottom w:val="0"/>
          <w:divBdr>
            <w:top w:val="none" w:sz="0" w:space="0" w:color="auto"/>
            <w:left w:val="none" w:sz="0" w:space="0" w:color="auto"/>
            <w:bottom w:val="none" w:sz="0" w:space="0" w:color="auto"/>
            <w:right w:val="none" w:sz="0" w:space="0" w:color="auto"/>
          </w:divBdr>
        </w:div>
        <w:div w:id="464860852">
          <w:marLeft w:val="640"/>
          <w:marRight w:val="0"/>
          <w:marTop w:val="0"/>
          <w:marBottom w:val="0"/>
          <w:divBdr>
            <w:top w:val="none" w:sz="0" w:space="0" w:color="auto"/>
            <w:left w:val="none" w:sz="0" w:space="0" w:color="auto"/>
            <w:bottom w:val="none" w:sz="0" w:space="0" w:color="auto"/>
            <w:right w:val="none" w:sz="0" w:space="0" w:color="auto"/>
          </w:divBdr>
        </w:div>
        <w:div w:id="771509899">
          <w:marLeft w:val="640"/>
          <w:marRight w:val="0"/>
          <w:marTop w:val="0"/>
          <w:marBottom w:val="0"/>
          <w:divBdr>
            <w:top w:val="none" w:sz="0" w:space="0" w:color="auto"/>
            <w:left w:val="none" w:sz="0" w:space="0" w:color="auto"/>
            <w:bottom w:val="none" w:sz="0" w:space="0" w:color="auto"/>
            <w:right w:val="none" w:sz="0" w:space="0" w:color="auto"/>
          </w:divBdr>
        </w:div>
        <w:div w:id="1450665743">
          <w:marLeft w:val="640"/>
          <w:marRight w:val="0"/>
          <w:marTop w:val="0"/>
          <w:marBottom w:val="0"/>
          <w:divBdr>
            <w:top w:val="none" w:sz="0" w:space="0" w:color="auto"/>
            <w:left w:val="none" w:sz="0" w:space="0" w:color="auto"/>
            <w:bottom w:val="none" w:sz="0" w:space="0" w:color="auto"/>
            <w:right w:val="none" w:sz="0" w:space="0" w:color="auto"/>
          </w:divBdr>
        </w:div>
        <w:div w:id="1180584360">
          <w:marLeft w:val="640"/>
          <w:marRight w:val="0"/>
          <w:marTop w:val="0"/>
          <w:marBottom w:val="0"/>
          <w:divBdr>
            <w:top w:val="none" w:sz="0" w:space="0" w:color="auto"/>
            <w:left w:val="none" w:sz="0" w:space="0" w:color="auto"/>
            <w:bottom w:val="none" w:sz="0" w:space="0" w:color="auto"/>
            <w:right w:val="none" w:sz="0" w:space="0" w:color="auto"/>
          </w:divBdr>
        </w:div>
        <w:div w:id="1635332781">
          <w:marLeft w:val="640"/>
          <w:marRight w:val="0"/>
          <w:marTop w:val="0"/>
          <w:marBottom w:val="0"/>
          <w:divBdr>
            <w:top w:val="none" w:sz="0" w:space="0" w:color="auto"/>
            <w:left w:val="none" w:sz="0" w:space="0" w:color="auto"/>
            <w:bottom w:val="none" w:sz="0" w:space="0" w:color="auto"/>
            <w:right w:val="none" w:sz="0" w:space="0" w:color="auto"/>
          </w:divBdr>
        </w:div>
        <w:div w:id="912931103">
          <w:marLeft w:val="640"/>
          <w:marRight w:val="0"/>
          <w:marTop w:val="0"/>
          <w:marBottom w:val="0"/>
          <w:divBdr>
            <w:top w:val="none" w:sz="0" w:space="0" w:color="auto"/>
            <w:left w:val="none" w:sz="0" w:space="0" w:color="auto"/>
            <w:bottom w:val="none" w:sz="0" w:space="0" w:color="auto"/>
            <w:right w:val="none" w:sz="0" w:space="0" w:color="auto"/>
          </w:divBdr>
        </w:div>
        <w:div w:id="1667126967">
          <w:marLeft w:val="640"/>
          <w:marRight w:val="0"/>
          <w:marTop w:val="0"/>
          <w:marBottom w:val="0"/>
          <w:divBdr>
            <w:top w:val="none" w:sz="0" w:space="0" w:color="auto"/>
            <w:left w:val="none" w:sz="0" w:space="0" w:color="auto"/>
            <w:bottom w:val="none" w:sz="0" w:space="0" w:color="auto"/>
            <w:right w:val="none" w:sz="0" w:space="0" w:color="auto"/>
          </w:divBdr>
        </w:div>
        <w:div w:id="1161701966">
          <w:marLeft w:val="640"/>
          <w:marRight w:val="0"/>
          <w:marTop w:val="0"/>
          <w:marBottom w:val="0"/>
          <w:divBdr>
            <w:top w:val="none" w:sz="0" w:space="0" w:color="auto"/>
            <w:left w:val="none" w:sz="0" w:space="0" w:color="auto"/>
            <w:bottom w:val="none" w:sz="0" w:space="0" w:color="auto"/>
            <w:right w:val="none" w:sz="0" w:space="0" w:color="auto"/>
          </w:divBdr>
        </w:div>
        <w:div w:id="230433171">
          <w:marLeft w:val="640"/>
          <w:marRight w:val="0"/>
          <w:marTop w:val="0"/>
          <w:marBottom w:val="0"/>
          <w:divBdr>
            <w:top w:val="none" w:sz="0" w:space="0" w:color="auto"/>
            <w:left w:val="none" w:sz="0" w:space="0" w:color="auto"/>
            <w:bottom w:val="none" w:sz="0" w:space="0" w:color="auto"/>
            <w:right w:val="none" w:sz="0" w:space="0" w:color="auto"/>
          </w:divBdr>
        </w:div>
        <w:div w:id="691347608">
          <w:marLeft w:val="640"/>
          <w:marRight w:val="0"/>
          <w:marTop w:val="0"/>
          <w:marBottom w:val="0"/>
          <w:divBdr>
            <w:top w:val="none" w:sz="0" w:space="0" w:color="auto"/>
            <w:left w:val="none" w:sz="0" w:space="0" w:color="auto"/>
            <w:bottom w:val="none" w:sz="0" w:space="0" w:color="auto"/>
            <w:right w:val="none" w:sz="0" w:space="0" w:color="auto"/>
          </w:divBdr>
        </w:div>
        <w:div w:id="150680786">
          <w:marLeft w:val="640"/>
          <w:marRight w:val="0"/>
          <w:marTop w:val="0"/>
          <w:marBottom w:val="0"/>
          <w:divBdr>
            <w:top w:val="none" w:sz="0" w:space="0" w:color="auto"/>
            <w:left w:val="none" w:sz="0" w:space="0" w:color="auto"/>
            <w:bottom w:val="none" w:sz="0" w:space="0" w:color="auto"/>
            <w:right w:val="none" w:sz="0" w:space="0" w:color="auto"/>
          </w:divBdr>
        </w:div>
        <w:div w:id="1794129033">
          <w:marLeft w:val="640"/>
          <w:marRight w:val="0"/>
          <w:marTop w:val="0"/>
          <w:marBottom w:val="0"/>
          <w:divBdr>
            <w:top w:val="none" w:sz="0" w:space="0" w:color="auto"/>
            <w:left w:val="none" w:sz="0" w:space="0" w:color="auto"/>
            <w:bottom w:val="none" w:sz="0" w:space="0" w:color="auto"/>
            <w:right w:val="none" w:sz="0" w:space="0" w:color="auto"/>
          </w:divBdr>
        </w:div>
        <w:div w:id="1753041610">
          <w:marLeft w:val="640"/>
          <w:marRight w:val="0"/>
          <w:marTop w:val="0"/>
          <w:marBottom w:val="0"/>
          <w:divBdr>
            <w:top w:val="none" w:sz="0" w:space="0" w:color="auto"/>
            <w:left w:val="none" w:sz="0" w:space="0" w:color="auto"/>
            <w:bottom w:val="none" w:sz="0" w:space="0" w:color="auto"/>
            <w:right w:val="none" w:sz="0" w:space="0" w:color="auto"/>
          </w:divBdr>
        </w:div>
        <w:div w:id="1086807051">
          <w:marLeft w:val="640"/>
          <w:marRight w:val="0"/>
          <w:marTop w:val="0"/>
          <w:marBottom w:val="0"/>
          <w:divBdr>
            <w:top w:val="none" w:sz="0" w:space="0" w:color="auto"/>
            <w:left w:val="none" w:sz="0" w:space="0" w:color="auto"/>
            <w:bottom w:val="none" w:sz="0" w:space="0" w:color="auto"/>
            <w:right w:val="none" w:sz="0" w:space="0" w:color="auto"/>
          </w:divBdr>
        </w:div>
        <w:div w:id="1131440388">
          <w:marLeft w:val="640"/>
          <w:marRight w:val="0"/>
          <w:marTop w:val="0"/>
          <w:marBottom w:val="0"/>
          <w:divBdr>
            <w:top w:val="none" w:sz="0" w:space="0" w:color="auto"/>
            <w:left w:val="none" w:sz="0" w:space="0" w:color="auto"/>
            <w:bottom w:val="none" w:sz="0" w:space="0" w:color="auto"/>
            <w:right w:val="none" w:sz="0" w:space="0" w:color="auto"/>
          </w:divBdr>
        </w:div>
        <w:div w:id="1582446369">
          <w:marLeft w:val="640"/>
          <w:marRight w:val="0"/>
          <w:marTop w:val="0"/>
          <w:marBottom w:val="0"/>
          <w:divBdr>
            <w:top w:val="none" w:sz="0" w:space="0" w:color="auto"/>
            <w:left w:val="none" w:sz="0" w:space="0" w:color="auto"/>
            <w:bottom w:val="none" w:sz="0" w:space="0" w:color="auto"/>
            <w:right w:val="none" w:sz="0" w:space="0" w:color="auto"/>
          </w:divBdr>
        </w:div>
        <w:div w:id="275211541">
          <w:marLeft w:val="640"/>
          <w:marRight w:val="0"/>
          <w:marTop w:val="0"/>
          <w:marBottom w:val="0"/>
          <w:divBdr>
            <w:top w:val="none" w:sz="0" w:space="0" w:color="auto"/>
            <w:left w:val="none" w:sz="0" w:space="0" w:color="auto"/>
            <w:bottom w:val="none" w:sz="0" w:space="0" w:color="auto"/>
            <w:right w:val="none" w:sz="0" w:space="0" w:color="auto"/>
          </w:divBdr>
        </w:div>
        <w:div w:id="2086954396">
          <w:marLeft w:val="640"/>
          <w:marRight w:val="0"/>
          <w:marTop w:val="0"/>
          <w:marBottom w:val="0"/>
          <w:divBdr>
            <w:top w:val="none" w:sz="0" w:space="0" w:color="auto"/>
            <w:left w:val="none" w:sz="0" w:space="0" w:color="auto"/>
            <w:bottom w:val="none" w:sz="0" w:space="0" w:color="auto"/>
            <w:right w:val="none" w:sz="0" w:space="0" w:color="auto"/>
          </w:divBdr>
        </w:div>
        <w:div w:id="881554818">
          <w:marLeft w:val="640"/>
          <w:marRight w:val="0"/>
          <w:marTop w:val="0"/>
          <w:marBottom w:val="0"/>
          <w:divBdr>
            <w:top w:val="none" w:sz="0" w:space="0" w:color="auto"/>
            <w:left w:val="none" w:sz="0" w:space="0" w:color="auto"/>
            <w:bottom w:val="none" w:sz="0" w:space="0" w:color="auto"/>
            <w:right w:val="none" w:sz="0" w:space="0" w:color="auto"/>
          </w:divBdr>
        </w:div>
        <w:div w:id="803818386">
          <w:marLeft w:val="640"/>
          <w:marRight w:val="0"/>
          <w:marTop w:val="0"/>
          <w:marBottom w:val="0"/>
          <w:divBdr>
            <w:top w:val="none" w:sz="0" w:space="0" w:color="auto"/>
            <w:left w:val="none" w:sz="0" w:space="0" w:color="auto"/>
            <w:bottom w:val="none" w:sz="0" w:space="0" w:color="auto"/>
            <w:right w:val="none" w:sz="0" w:space="0" w:color="auto"/>
          </w:divBdr>
        </w:div>
        <w:div w:id="957756077">
          <w:marLeft w:val="640"/>
          <w:marRight w:val="0"/>
          <w:marTop w:val="0"/>
          <w:marBottom w:val="0"/>
          <w:divBdr>
            <w:top w:val="none" w:sz="0" w:space="0" w:color="auto"/>
            <w:left w:val="none" w:sz="0" w:space="0" w:color="auto"/>
            <w:bottom w:val="none" w:sz="0" w:space="0" w:color="auto"/>
            <w:right w:val="none" w:sz="0" w:space="0" w:color="auto"/>
          </w:divBdr>
        </w:div>
        <w:div w:id="776104239">
          <w:marLeft w:val="640"/>
          <w:marRight w:val="0"/>
          <w:marTop w:val="0"/>
          <w:marBottom w:val="0"/>
          <w:divBdr>
            <w:top w:val="none" w:sz="0" w:space="0" w:color="auto"/>
            <w:left w:val="none" w:sz="0" w:space="0" w:color="auto"/>
            <w:bottom w:val="none" w:sz="0" w:space="0" w:color="auto"/>
            <w:right w:val="none" w:sz="0" w:space="0" w:color="auto"/>
          </w:divBdr>
        </w:div>
        <w:div w:id="1594314779">
          <w:marLeft w:val="640"/>
          <w:marRight w:val="0"/>
          <w:marTop w:val="0"/>
          <w:marBottom w:val="0"/>
          <w:divBdr>
            <w:top w:val="none" w:sz="0" w:space="0" w:color="auto"/>
            <w:left w:val="none" w:sz="0" w:space="0" w:color="auto"/>
            <w:bottom w:val="none" w:sz="0" w:space="0" w:color="auto"/>
            <w:right w:val="none" w:sz="0" w:space="0" w:color="auto"/>
          </w:divBdr>
        </w:div>
        <w:div w:id="1148204348">
          <w:marLeft w:val="640"/>
          <w:marRight w:val="0"/>
          <w:marTop w:val="0"/>
          <w:marBottom w:val="0"/>
          <w:divBdr>
            <w:top w:val="none" w:sz="0" w:space="0" w:color="auto"/>
            <w:left w:val="none" w:sz="0" w:space="0" w:color="auto"/>
            <w:bottom w:val="none" w:sz="0" w:space="0" w:color="auto"/>
            <w:right w:val="none" w:sz="0" w:space="0" w:color="auto"/>
          </w:divBdr>
        </w:div>
        <w:div w:id="1411539640">
          <w:marLeft w:val="640"/>
          <w:marRight w:val="0"/>
          <w:marTop w:val="0"/>
          <w:marBottom w:val="0"/>
          <w:divBdr>
            <w:top w:val="none" w:sz="0" w:space="0" w:color="auto"/>
            <w:left w:val="none" w:sz="0" w:space="0" w:color="auto"/>
            <w:bottom w:val="none" w:sz="0" w:space="0" w:color="auto"/>
            <w:right w:val="none" w:sz="0" w:space="0" w:color="auto"/>
          </w:divBdr>
        </w:div>
        <w:div w:id="1637443568">
          <w:marLeft w:val="640"/>
          <w:marRight w:val="0"/>
          <w:marTop w:val="0"/>
          <w:marBottom w:val="0"/>
          <w:divBdr>
            <w:top w:val="none" w:sz="0" w:space="0" w:color="auto"/>
            <w:left w:val="none" w:sz="0" w:space="0" w:color="auto"/>
            <w:bottom w:val="none" w:sz="0" w:space="0" w:color="auto"/>
            <w:right w:val="none" w:sz="0" w:space="0" w:color="auto"/>
          </w:divBdr>
        </w:div>
        <w:div w:id="368917346">
          <w:marLeft w:val="640"/>
          <w:marRight w:val="0"/>
          <w:marTop w:val="0"/>
          <w:marBottom w:val="0"/>
          <w:divBdr>
            <w:top w:val="none" w:sz="0" w:space="0" w:color="auto"/>
            <w:left w:val="none" w:sz="0" w:space="0" w:color="auto"/>
            <w:bottom w:val="none" w:sz="0" w:space="0" w:color="auto"/>
            <w:right w:val="none" w:sz="0" w:space="0" w:color="auto"/>
          </w:divBdr>
        </w:div>
        <w:div w:id="1043015635">
          <w:marLeft w:val="640"/>
          <w:marRight w:val="0"/>
          <w:marTop w:val="0"/>
          <w:marBottom w:val="0"/>
          <w:divBdr>
            <w:top w:val="none" w:sz="0" w:space="0" w:color="auto"/>
            <w:left w:val="none" w:sz="0" w:space="0" w:color="auto"/>
            <w:bottom w:val="none" w:sz="0" w:space="0" w:color="auto"/>
            <w:right w:val="none" w:sz="0" w:space="0" w:color="auto"/>
          </w:divBdr>
        </w:div>
        <w:div w:id="1390616374">
          <w:marLeft w:val="640"/>
          <w:marRight w:val="0"/>
          <w:marTop w:val="0"/>
          <w:marBottom w:val="0"/>
          <w:divBdr>
            <w:top w:val="none" w:sz="0" w:space="0" w:color="auto"/>
            <w:left w:val="none" w:sz="0" w:space="0" w:color="auto"/>
            <w:bottom w:val="none" w:sz="0" w:space="0" w:color="auto"/>
            <w:right w:val="none" w:sz="0" w:space="0" w:color="auto"/>
          </w:divBdr>
        </w:div>
        <w:div w:id="1547256009">
          <w:marLeft w:val="640"/>
          <w:marRight w:val="0"/>
          <w:marTop w:val="0"/>
          <w:marBottom w:val="0"/>
          <w:divBdr>
            <w:top w:val="none" w:sz="0" w:space="0" w:color="auto"/>
            <w:left w:val="none" w:sz="0" w:space="0" w:color="auto"/>
            <w:bottom w:val="none" w:sz="0" w:space="0" w:color="auto"/>
            <w:right w:val="none" w:sz="0" w:space="0" w:color="auto"/>
          </w:divBdr>
        </w:div>
        <w:div w:id="64960139">
          <w:marLeft w:val="640"/>
          <w:marRight w:val="0"/>
          <w:marTop w:val="0"/>
          <w:marBottom w:val="0"/>
          <w:divBdr>
            <w:top w:val="none" w:sz="0" w:space="0" w:color="auto"/>
            <w:left w:val="none" w:sz="0" w:space="0" w:color="auto"/>
            <w:bottom w:val="none" w:sz="0" w:space="0" w:color="auto"/>
            <w:right w:val="none" w:sz="0" w:space="0" w:color="auto"/>
          </w:divBdr>
        </w:div>
        <w:div w:id="432674752">
          <w:marLeft w:val="640"/>
          <w:marRight w:val="0"/>
          <w:marTop w:val="0"/>
          <w:marBottom w:val="0"/>
          <w:divBdr>
            <w:top w:val="none" w:sz="0" w:space="0" w:color="auto"/>
            <w:left w:val="none" w:sz="0" w:space="0" w:color="auto"/>
            <w:bottom w:val="none" w:sz="0" w:space="0" w:color="auto"/>
            <w:right w:val="none" w:sz="0" w:space="0" w:color="auto"/>
          </w:divBdr>
        </w:div>
        <w:div w:id="954753652">
          <w:marLeft w:val="640"/>
          <w:marRight w:val="0"/>
          <w:marTop w:val="0"/>
          <w:marBottom w:val="0"/>
          <w:divBdr>
            <w:top w:val="none" w:sz="0" w:space="0" w:color="auto"/>
            <w:left w:val="none" w:sz="0" w:space="0" w:color="auto"/>
            <w:bottom w:val="none" w:sz="0" w:space="0" w:color="auto"/>
            <w:right w:val="none" w:sz="0" w:space="0" w:color="auto"/>
          </w:divBdr>
        </w:div>
        <w:div w:id="717508167">
          <w:marLeft w:val="640"/>
          <w:marRight w:val="0"/>
          <w:marTop w:val="0"/>
          <w:marBottom w:val="0"/>
          <w:divBdr>
            <w:top w:val="none" w:sz="0" w:space="0" w:color="auto"/>
            <w:left w:val="none" w:sz="0" w:space="0" w:color="auto"/>
            <w:bottom w:val="none" w:sz="0" w:space="0" w:color="auto"/>
            <w:right w:val="none" w:sz="0" w:space="0" w:color="auto"/>
          </w:divBdr>
        </w:div>
        <w:div w:id="648557952">
          <w:marLeft w:val="640"/>
          <w:marRight w:val="0"/>
          <w:marTop w:val="0"/>
          <w:marBottom w:val="0"/>
          <w:divBdr>
            <w:top w:val="none" w:sz="0" w:space="0" w:color="auto"/>
            <w:left w:val="none" w:sz="0" w:space="0" w:color="auto"/>
            <w:bottom w:val="none" w:sz="0" w:space="0" w:color="auto"/>
            <w:right w:val="none" w:sz="0" w:space="0" w:color="auto"/>
          </w:divBdr>
        </w:div>
        <w:div w:id="199979733">
          <w:marLeft w:val="640"/>
          <w:marRight w:val="0"/>
          <w:marTop w:val="0"/>
          <w:marBottom w:val="0"/>
          <w:divBdr>
            <w:top w:val="none" w:sz="0" w:space="0" w:color="auto"/>
            <w:left w:val="none" w:sz="0" w:space="0" w:color="auto"/>
            <w:bottom w:val="none" w:sz="0" w:space="0" w:color="auto"/>
            <w:right w:val="none" w:sz="0" w:space="0" w:color="auto"/>
          </w:divBdr>
        </w:div>
        <w:div w:id="1973974712">
          <w:marLeft w:val="640"/>
          <w:marRight w:val="0"/>
          <w:marTop w:val="0"/>
          <w:marBottom w:val="0"/>
          <w:divBdr>
            <w:top w:val="none" w:sz="0" w:space="0" w:color="auto"/>
            <w:left w:val="none" w:sz="0" w:space="0" w:color="auto"/>
            <w:bottom w:val="none" w:sz="0" w:space="0" w:color="auto"/>
            <w:right w:val="none" w:sz="0" w:space="0" w:color="auto"/>
          </w:divBdr>
        </w:div>
        <w:div w:id="233590106">
          <w:marLeft w:val="640"/>
          <w:marRight w:val="0"/>
          <w:marTop w:val="0"/>
          <w:marBottom w:val="0"/>
          <w:divBdr>
            <w:top w:val="none" w:sz="0" w:space="0" w:color="auto"/>
            <w:left w:val="none" w:sz="0" w:space="0" w:color="auto"/>
            <w:bottom w:val="none" w:sz="0" w:space="0" w:color="auto"/>
            <w:right w:val="none" w:sz="0" w:space="0" w:color="auto"/>
          </w:divBdr>
        </w:div>
        <w:div w:id="333269872">
          <w:marLeft w:val="640"/>
          <w:marRight w:val="0"/>
          <w:marTop w:val="0"/>
          <w:marBottom w:val="0"/>
          <w:divBdr>
            <w:top w:val="none" w:sz="0" w:space="0" w:color="auto"/>
            <w:left w:val="none" w:sz="0" w:space="0" w:color="auto"/>
            <w:bottom w:val="none" w:sz="0" w:space="0" w:color="auto"/>
            <w:right w:val="none" w:sz="0" w:space="0" w:color="auto"/>
          </w:divBdr>
        </w:div>
        <w:div w:id="553468929">
          <w:marLeft w:val="640"/>
          <w:marRight w:val="0"/>
          <w:marTop w:val="0"/>
          <w:marBottom w:val="0"/>
          <w:divBdr>
            <w:top w:val="none" w:sz="0" w:space="0" w:color="auto"/>
            <w:left w:val="none" w:sz="0" w:space="0" w:color="auto"/>
            <w:bottom w:val="none" w:sz="0" w:space="0" w:color="auto"/>
            <w:right w:val="none" w:sz="0" w:space="0" w:color="auto"/>
          </w:divBdr>
        </w:div>
        <w:div w:id="1865047088">
          <w:marLeft w:val="640"/>
          <w:marRight w:val="0"/>
          <w:marTop w:val="0"/>
          <w:marBottom w:val="0"/>
          <w:divBdr>
            <w:top w:val="none" w:sz="0" w:space="0" w:color="auto"/>
            <w:left w:val="none" w:sz="0" w:space="0" w:color="auto"/>
            <w:bottom w:val="none" w:sz="0" w:space="0" w:color="auto"/>
            <w:right w:val="none" w:sz="0" w:space="0" w:color="auto"/>
          </w:divBdr>
        </w:div>
        <w:div w:id="793984849">
          <w:marLeft w:val="640"/>
          <w:marRight w:val="0"/>
          <w:marTop w:val="0"/>
          <w:marBottom w:val="0"/>
          <w:divBdr>
            <w:top w:val="none" w:sz="0" w:space="0" w:color="auto"/>
            <w:left w:val="none" w:sz="0" w:space="0" w:color="auto"/>
            <w:bottom w:val="none" w:sz="0" w:space="0" w:color="auto"/>
            <w:right w:val="none" w:sz="0" w:space="0" w:color="auto"/>
          </w:divBdr>
        </w:div>
        <w:div w:id="599024494">
          <w:marLeft w:val="640"/>
          <w:marRight w:val="0"/>
          <w:marTop w:val="0"/>
          <w:marBottom w:val="0"/>
          <w:divBdr>
            <w:top w:val="none" w:sz="0" w:space="0" w:color="auto"/>
            <w:left w:val="none" w:sz="0" w:space="0" w:color="auto"/>
            <w:bottom w:val="none" w:sz="0" w:space="0" w:color="auto"/>
            <w:right w:val="none" w:sz="0" w:space="0" w:color="auto"/>
          </w:divBdr>
        </w:div>
        <w:div w:id="374239436">
          <w:marLeft w:val="640"/>
          <w:marRight w:val="0"/>
          <w:marTop w:val="0"/>
          <w:marBottom w:val="0"/>
          <w:divBdr>
            <w:top w:val="none" w:sz="0" w:space="0" w:color="auto"/>
            <w:left w:val="none" w:sz="0" w:space="0" w:color="auto"/>
            <w:bottom w:val="none" w:sz="0" w:space="0" w:color="auto"/>
            <w:right w:val="none" w:sz="0" w:space="0" w:color="auto"/>
          </w:divBdr>
        </w:div>
        <w:div w:id="2078820690">
          <w:marLeft w:val="640"/>
          <w:marRight w:val="0"/>
          <w:marTop w:val="0"/>
          <w:marBottom w:val="0"/>
          <w:divBdr>
            <w:top w:val="none" w:sz="0" w:space="0" w:color="auto"/>
            <w:left w:val="none" w:sz="0" w:space="0" w:color="auto"/>
            <w:bottom w:val="none" w:sz="0" w:space="0" w:color="auto"/>
            <w:right w:val="none" w:sz="0" w:space="0" w:color="auto"/>
          </w:divBdr>
        </w:div>
        <w:div w:id="1550459299">
          <w:marLeft w:val="640"/>
          <w:marRight w:val="0"/>
          <w:marTop w:val="0"/>
          <w:marBottom w:val="0"/>
          <w:divBdr>
            <w:top w:val="none" w:sz="0" w:space="0" w:color="auto"/>
            <w:left w:val="none" w:sz="0" w:space="0" w:color="auto"/>
            <w:bottom w:val="none" w:sz="0" w:space="0" w:color="auto"/>
            <w:right w:val="none" w:sz="0" w:space="0" w:color="auto"/>
          </w:divBdr>
        </w:div>
        <w:div w:id="1808351041">
          <w:marLeft w:val="640"/>
          <w:marRight w:val="0"/>
          <w:marTop w:val="0"/>
          <w:marBottom w:val="0"/>
          <w:divBdr>
            <w:top w:val="none" w:sz="0" w:space="0" w:color="auto"/>
            <w:left w:val="none" w:sz="0" w:space="0" w:color="auto"/>
            <w:bottom w:val="none" w:sz="0" w:space="0" w:color="auto"/>
            <w:right w:val="none" w:sz="0" w:space="0" w:color="auto"/>
          </w:divBdr>
        </w:div>
        <w:div w:id="1202012260">
          <w:marLeft w:val="640"/>
          <w:marRight w:val="0"/>
          <w:marTop w:val="0"/>
          <w:marBottom w:val="0"/>
          <w:divBdr>
            <w:top w:val="none" w:sz="0" w:space="0" w:color="auto"/>
            <w:left w:val="none" w:sz="0" w:space="0" w:color="auto"/>
            <w:bottom w:val="none" w:sz="0" w:space="0" w:color="auto"/>
            <w:right w:val="none" w:sz="0" w:space="0" w:color="auto"/>
          </w:divBdr>
        </w:div>
        <w:div w:id="1483695788">
          <w:marLeft w:val="640"/>
          <w:marRight w:val="0"/>
          <w:marTop w:val="0"/>
          <w:marBottom w:val="0"/>
          <w:divBdr>
            <w:top w:val="none" w:sz="0" w:space="0" w:color="auto"/>
            <w:left w:val="none" w:sz="0" w:space="0" w:color="auto"/>
            <w:bottom w:val="none" w:sz="0" w:space="0" w:color="auto"/>
            <w:right w:val="none" w:sz="0" w:space="0" w:color="auto"/>
          </w:divBdr>
        </w:div>
        <w:div w:id="126778091">
          <w:marLeft w:val="640"/>
          <w:marRight w:val="0"/>
          <w:marTop w:val="0"/>
          <w:marBottom w:val="0"/>
          <w:divBdr>
            <w:top w:val="none" w:sz="0" w:space="0" w:color="auto"/>
            <w:left w:val="none" w:sz="0" w:space="0" w:color="auto"/>
            <w:bottom w:val="none" w:sz="0" w:space="0" w:color="auto"/>
            <w:right w:val="none" w:sz="0" w:space="0" w:color="auto"/>
          </w:divBdr>
        </w:div>
        <w:div w:id="1170951084">
          <w:marLeft w:val="640"/>
          <w:marRight w:val="0"/>
          <w:marTop w:val="0"/>
          <w:marBottom w:val="0"/>
          <w:divBdr>
            <w:top w:val="none" w:sz="0" w:space="0" w:color="auto"/>
            <w:left w:val="none" w:sz="0" w:space="0" w:color="auto"/>
            <w:bottom w:val="none" w:sz="0" w:space="0" w:color="auto"/>
            <w:right w:val="none" w:sz="0" w:space="0" w:color="auto"/>
          </w:divBdr>
        </w:div>
        <w:div w:id="450131112">
          <w:marLeft w:val="640"/>
          <w:marRight w:val="0"/>
          <w:marTop w:val="0"/>
          <w:marBottom w:val="0"/>
          <w:divBdr>
            <w:top w:val="none" w:sz="0" w:space="0" w:color="auto"/>
            <w:left w:val="none" w:sz="0" w:space="0" w:color="auto"/>
            <w:bottom w:val="none" w:sz="0" w:space="0" w:color="auto"/>
            <w:right w:val="none" w:sz="0" w:space="0" w:color="auto"/>
          </w:divBdr>
        </w:div>
        <w:div w:id="58871466">
          <w:marLeft w:val="640"/>
          <w:marRight w:val="0"/>
          <w:marTop w:val="0"/>
          <w:marBottom w:val="0"/>
          <w:divBdr>
            <w:top w:val="none" w:sz="0" w:space="0" w:color="auto"/>
            <w:left w:val="none" w:sz="0" w:space="0" w:color="auto"/>
            <w:bottom w:val="none" w:sz="0" w:space="0" w:color="auto"/>
            <w:right w:val="none" w:sz="0" w:space="0" w:color="auto"/>
          </w:divBdr>
        </w:div>
        <w:div w:id="1754889213">
          <w:marLeft w:val="640"/>
          <w:marRight w:val="0"/>
          <w:marTop w:val="0"/>
          <w:marBottom w:val="0"/>
          <w:divBdr>
            <w:top w:val="none" w:sz="0" w:space="0" w:color="auto"/>
            <w:left w:val="none" w:sz="0" w:space="0" w:color="auto"/>
            <w:bottom w:val="none" w:sz="0" w:space="0" w:color="auto"/>
            <w:right w:val="none" w:sz="0" w:space="0" w:color="auto"/>
          </w:divBdr>
        </w:div>
        <w:div w:id="1322613846">
          <w:marLeft w:val="640"/>
          <w:marRight w:val="0"/>
          <w:marTop w:val="0"/>
          <w:marBottom w:val="0"/>
          <w:divBdr>
            <w:top w:val="none" w:sz="0" w:space="0" w:color="auto"/>
            <w:left w:val="none" w:sz="0" w:space="0" w:color="auto"/>
            <w:bottom w:val="none" w:sz="0" w:space="0" w:color="auto"/>
            <w:right w:val="none" w:sz="0" w:space="0" w:color="auto"/>
          </w:divBdr>
        </w:div>
        <w:div w:id="771514604">
          <w:marLeft w:val="640"/>
          <w:marRight w:val="0"/>
          <w:marTop w:val="0"/>
          <w:marBottom w:val="0"/>
          <w:divBdr>
            <w:top w:val="none" w:sz="0" w:space="0" w:color="auto"/>
            <w:left w:val="none" w:sz="0" w:space="0" w:color="auto"/>
            <w:bottom w:val="none" w:sz="0" w:space="0" w:color="auto"/>
            <w:right w:val="none" w:sz="0" w:space="0" w:color="auto"/>
          </w:divBdr>
        </w:div>
        <w:div w:id="1463840501">
          <w:marLeft w:val="640"/>
          <w:marRight w:val="0"/>
          <w:marTop w:val="0"/>
          <w:marBottom w:val="0"/>
          <w:divBdr>
            <w:top w:val="none" w:sz="0" w:space="0" w:color="auto"/>
            <w:left w:val="none" w:sz="0" w:space="0" w:color="auto"/>
            <w:bottom w:val="none" w:sz="0" w:space="0" w:color="auto"/>
            <w:right w:val="none" w:sz="0" w:space="0" w:color="auto"/>
          </w:divBdr>
        </w:div>
        <w:div w:id="1556231812">
          <w:marLeft w:val="640"/>
          <w:marRight w:val="0"/>
          <w:marTop w:val="0"/>
          <w:marBottom w:val="0"/>
          <w:divBdr>
            <w:top w:val="none" w:sz="0" w:space="0" w:color="auto"/>
            <w:left w:val="none" w:sz="0" w:space="0" w:color="auto"/>
            <w:bottom w:val="none" w:sz="0" w:space="0" w:color="auto"/>
            <w:right w:val="none" w:sz="0" w:space="0" w:color="auto"/>
          </w:divBdr>
        </w:div>
        <w:div w:id="279723243">
          <w:marLeft w:val="640"/>
          <w:marRight w:val="0"/>
          <w:marTop w:val="0"/>
          <w:marBottom w:val="0"/>
          <w:divBdr>
            <w:top w:val="none" w:sz="0" w:space="0" w:color="auto"/>
            <w:left w:val="none" w:sz="0" w:space="0" w:color="auto"/>
            <w:bottom w:val="none" w:sz="0" w:space="0" w:color="auto"/>
            <w:right w:val="none" w:sz="0" w:space="0" w:color="auto"/>
          </w:divBdr>
        </w:div>
        <w:div w:id="355035581">
          <w:marLeft w:val="640"/>
          <w:marRight w:val="0"/>
          <w:marTop w:val="0"/>
          <w:marBottom w:val="0"/>
          <w:divBdr>
            <w:top w:val="none" w:sz="0" w:space="0" w:color="auto"/>
            <w:left w:val="none" w:sz="0" w:space="0" w:color="auto"/>
            <w:bottom w:val="none" w:sz="0" w:space="0" w:color="auto"/>
            <w:right w:val="none" w:sz="0" w:space="0" w:color="auto"/>
          </w:divBdr>
        </w:div>
        <w:div w:id="267011663">
          <w:marLeft w:val="640"/>
          <w:marRight w:val="0"/>
          <w:marTop w:val="0"/>
          <w:marBottom w:val="0"/>
          <w:divBdr>
            <w:top w:val="none" w:sz="0" w:space="0" w:color="auto"/>
            <w:left w:val="none" w:sz="0" w:space="0" w:color="auto"/>
            <w:bottom w:val="none" w:sz="0" w:space="0" w:color="auto"/>
            <w:right w:val="none" w:sz="0" w:space="0" w:color="auto"/>
          </w:divBdr>
        </w:div>
        <w:div w:id="1467744793">
          <w:marLeft w:val="640"/>
          <w:marRight w:val="0"/>
          <w:marTop w:val="0"/>
          <w:marBottom w:val="0"/>
          <w:divBdr>
            <w:top w:val="none" w:sz="0" w:space="0" w:color="auto"/>
            <w:left w:val="none" w:sz="0" w:space="0" w:color="auto"/>
            <w:bottom w:val="none" w:sz="0" w:space="0" w:color="auto"/>
            <w:right w:val="none" w:sz="0" w:space="0" w:color="auto"/>
          </w:divBdr>
        </w:div>
        <w:div w:id="1982952738">
          <w:marLeft w:val="640"/>
          <w:marRight w:val="0"/>
          <w:marTop w:val="0"/>
          <w:marBottom w:val="0"/>
          <w:divBdr>
            <w:top w:val="none" w:sz="0" w:space="0" w:color="auto"/>
            <w:left w:val="none" w:sz="0" w:space="0" w:color="auto"/>
            <w:bottom w:val="none" w:sz="0" w:space="0" w:color="auto"/>
            <w:right w:val="none" w:sz="0" w:space="0" w:color="auto"/>
          </w:divBdr>
        </w:div>
        <w:div w:id="1110585710">
          <w:marLeft w:val="640"/>
          <w:marRight w:val="0"/>
          <w:marTop w:val="0"/>
          <w:marBottom w:val="0"/>
          <w:divBdr>
            <w:top w:val="none" w:sz="0" w:space="0" w:color="auto"/>
            <w:left w:val="none" w:sz="0" w:space="0" w:color="auto"/>
            <w:bottom w:val="none" w:sz="0" w:space="0" w:color="auto"/>
            <w:right w:val="none" w:sz="0" w:space="0" w:color="auto"/>
          </w:divBdr>
        </w:div>
        <w:div w:id="1526209390">
          <w:marLeft w:val="640"/>
          <w:marRight w:val="0"/>
          <w:marTop w:val="0"/>
          <w:marBottom w:val="0"/>
          <w:divBdr>
            <w:top w:val="none" w:sz="0" w:space="0" w:color="auto"/>
            <w:left w:val="none" w:sz="0" w:space="0" w:color="auto"/>
            <w:bottom w:val="none" w:sz="0" w:space="0" w:color="auto"/>
            <w:right w:val="none" w:sz="0" w:space="0" w:color="auto"/>
          </w:divBdr>
        </w:div>
        <w:div w:id="1572738367">
          <w:marLeft w:val="640"/>
          <w:marRight w:val="0"/>
          <w:marTop w:val="0"/>
          <w:marBottom w:val="0"/>
          <w:divBdr>
            <w:top w:val="none" w:sz="0" w:space="0" w:color="auto"/>
            <w:left w:val="none" w:sz="0" w:space="0" w:color="auto"/>
            <w:bottom w:val="none" w:sz="0" w:space="0" w:color="auto"/>
            <w:right w:val="none" w:sz="0" w:space="0" w:color="auto"/>
          </w:divBdr>
        </w:div>
        <w:div w:id="684867876">
          <w:marLeft w:val="640"/>
          <w:marRight w:val="0"/>
          <w:marTop w:val="0"/>
          <w:marBottom w:val="0"/>
          <w:divBdr>
            <w:top w:val="none" w:sz="0" w:space="0" w:color="auto"/>
            <w:left w:val="none" w:sz="0" w:space="0" w:color="auto"/>
            <w:bottom w:val="none" w:sz="0" w:space="0" w:color="auto"/>
            <w:right w:val="none" w:sz="0" w:space="0" w:color="auto"/>
          </w:divBdr>
        </w:div>
        <w:div w:id="318964481">
          <w:marLeft w:val="640"/>
          <w:marRight w:val="0"/>
          <w:marTop w:val="0"/>
          <w:marBottom w:val="0"/>
          <w:divBdr>
            <w:top w:val="none" w:sz="0" w:space="0" w:color="auto"/>
            <w:left w:val="none" w:sz="0" w:space="0" w:color="auto"/>
            <w:bottom w:val="none" w:sz="0" w:space="0" w:color="auto"/>
            <w:right w:val="none" w:sz="0" w:space="0" w:color="auto"/>
          </w:divBdr>
        </w:div>
        <w:div w:id="1285115477">
          <w:marLeft w:val="640"/>
          <w:marRight w:val="0"/>
          <w:marTop w:val="0"/>
          <w:marBottom w:val="0"/>
          <w:divBdr>
            <w:top w:val="none" w:sz="0" w:space="0" w:color="auto"/>
            <w:left w:val="none" w:sz="0" w:space="0" w:color="auto"/>
            <w:bottom w:val="none" w:sz="0" w:space="0" w:color="auto"/>
            <w:right w:val="none" w:sz="0" w:space="0" w:color="auto"/>
          </w:divBdr>
        </w:div>
        <w:div w:id="769010304">
          <w:marLeft w:val="640"/>
          <w:marRight w:val="0"/>
          <w:marTop w:val="0"/>
          <w:marBottom w:val="0"/>
          <w:divBdr>
            <w:top w:val="none" w:sz="0" w:space="0" w:color="auto"/>
            <w:left w:val="none" w:sz="0" w:space="0" w:color="auto"/>
            <w:bottom w:val="none" w:sz="0" w:space="0" w:color="auto"/>
            <w:right w:val="none" w:sz="0" w:space="0" w:color="auto"/>
          </w:divBdr>
        </w:div>
        <w:div w:id="119960813">
          <w:marLeft w:val="640"/>
          <w:marRight w:val="0"/>
          <w:marTop w:val="0"/>
          <w:marBottom w:val="0"/>
          <w:divBdr>
            <w:top w:val="none" w:sz="0" w:space="0" w:color="auto"/>
            <w:left w:val="none" w:sz="0" w:space="0" w:color="auto"/>
            <w:bottom w:val="none" w:sz="0" w:space="0" w:color="auto"/>
            <w:right w:val="none" w:sz="0" w:space="0" w:color="auto"/>
          </w:divBdr>
        </w:div>
        <w:div w:id="1610237959">
          <w:marLeft w:val="640"/>
          <w:marRight w:val="0"/>
          <w:marTop w:val="0"/>
          <w:marBottom w:val="0"/>
          <w:divBdr>
            <w:top w:val="none" w:sz="0" w:space="0" w:color="auto"/>
            <w:left w:val="none" w:sz="0" w:space="0" w:color="auto"/>
            <w:bottom w:val="none" w:sz="0" w:space="0" w:color="auto"/>
            <w:right w:val="none" w:sz="0" w:space="0" w:color="auto"/>
          </w:divBdr>
        </w:div>
        <w:div w:id="1635259355">
          <w:marLeft w:val="640"/>
          <w:marRight w:val="0"/>
          <w:marTop w:val="0"/>
          <w:marBottom w:val="0"/>
          <w:divBdr>
            <w:top w:val="none" w:sz="0" w:space="0" w:color="auto"/>
            <w:left w:val="none" w:sz="0" w:space="0" w:color="auto"/>
            <w:bottom w:val="none" w:sz="0" w:space="0" w:color="auto"/>
            <w:right w:val="none" w:sz="0" w:space="0" w:color="auto"/>
          </w:divBdr>
        </w:div>
        <w:div w:id="1206025446">
          <w:marLeft w:val="640"/>
          <w:marRight w:val="0"/>
          <w:marTop w:val="0"/>
          <w:marBottom w:val="0"/>
          <w:divBdr>
            <w:top w:val="none" w:sz="0" w:space="0" w:color="auto"/>
            <w:left w:val="none" w:sz="0" w:space="0" w:color="auto"/>
            <w:bottom w:val="none" w:sz="0" w:space="0" w:color="auto"/>
            <w:right w:val="none" w:sz="0" w:space="0" w:color="auto"/>
          </w:divBdr>
        </w:div>
        <w:div w:id="753354158">
          <w:marLeft w:val="640"/>
          <w:marRight w:val="0"/>
          <w:marTop w:val="0"/>
          <w:marBottom w:val="0"/>
          <w:divBdr>
            <w:top w:val="none" w:sz="0" w:space="0" w:color="auto"/>
            <w:left w:val="none" w:sz="0" w:space="0" w:color="auto"/>
            <w:bottom w:val="none" w:sz="0" w:space="0" w:color="auto"/>
            <w:right w:val="none" w:sz="0" w:space="0" w:color="auto"/>
          </w:divBdr>
        </w:div>
        <w:div w:id="1282566084">
          <w:marLeft w:val="640"/>
          <w:marRight w:val="0"/>
          <w:marTop w:val="0"/>
          <w:marBottom w:val="0"/>
          <w:divBdr>
            <w:top w:val="none" w:sz="0" w:space="0" w:color="auto"/>
            <w:left w:val="none" w:sz="0" w:space="0" w:color="auto"/>
            <w:bottom w:val="none" w:sz="0" w:space="0" w:color="auto"/>
            <w:right w:val="none" w:sz="0" w:space="0" w:color="auto"/>
          </w:divBdr>
        </w:div>
        <w:div w:id="1875922833">
          <w:marLeft w:val="640"/>
          <w:marRight w:val="0"/>
          <w:marTop w:val="0"/>
          <w:marBottom w:val="0"/>
          <w:divBdr>
            <w:top w:val="none" w:sz="0" w:space="0" w:color="auto"/>
            <w:left w:val="none" w:sz="0" w:space="0" w:color="auto"/>
            <w:bottom w:val="none" w:sz="0" w:space="0" w:color="auto"/>
            <w:right w:val="none" w:sz="0" w:space="0" w:color="auto"/>
          </w:divBdr>
        </w:div>
        <w:div w:id="2097631616">
          <w:marLeft w:val="640"/>
          <w:marRight w:val="0"/>
          <w:marTop w:val="0"/>
          <w:marBottom w:val="0"/>
          <w:divBdr>
            <w:top w:val="none" w:sz="0" w:space="0" w:color="auto"/>
            <w:left w:val="none" w:sz="0" w:space="0" w:color="auto"/>
            <w:bottom w:val="none" w:sz="0" w:space="0" w:color="auto"/>
            <w:right w:val="none" w:sz="0" w:space="0" w:color="auto"/>
          </w:divBdr>
        </w:div>
        <w:div w:id="1268267607">
          <w:marLeft w:val="640"/>
          <w:marRight w:val="0"/>
          <w:marTop w:val="0"/>
          <w:marBottom w:val="0"/>
          <w:divBdr>
            <w:top w:val="none" w:sz="0" w:space="0" w:color="auto"/>
            <w:left w:val="none" w:sz="0" w:space="0" w:color="auto"/>
            <w:bottom w:val="none" w:sz="0" w:space="0" w:color="auto"/>
            <w:right w:val="none" w:sz="0" w:space="0" w:color="auto"/>
          </w:divBdr>
        </w:div>
        <w:div w:id="626201201">
          <w:marLeft w:val="640"/>
          <w:marRight w:val="0"/>
          <w:marTop w:val="0"/>
          <w:marBottom w:val="0"/>
          <w:divBdr>
            <w:top w:val="none" w:sz="0" w:space="0" w:color="auto"/>
            <w:left w:val="none" w:sz="0" w:space="0" w:color="auto"/>
            <w:bottom w:val="none" w:sz="0" w:space="0" w:color="auto"/>
            <w:right w:val="none" w:sz="0" w:space="0" w:color="auto"/>
          </w:divBdr>
        </w:div>
        <w:div w:id="82146948">
          <w:marLeft w:val="640"/>
          <w:marRight w:val="0"/>
          <w:marTop w:val="0"/>
          <w:marBottom w:val="0"/>
          <w:divBdr>
            <w:top w:val="none" w:sz="0" w:space="0" w:color="auto"/>
            <w:left w:val="none" w:sz="0" w:space="0" w:color="auto"/>
            <w:bottom w:val="none" w:sz="0" w:space="0" w:color="auto"/>
            <w:right w:val="none" w:sz="0" w:space="0" w:color="auto"/>
          </w:divBdr>
        </w:div>
        <w:div w:id="1354694734">
          <w:marLeft w:val="640"/>
          <w:marRight w:val="0"/>
          <w:marTop w:val="0"/>
          <w:marBottom w:val="0"/>
          <w:divBdr>
            <w:top w:val="none" w:sz="0" w:space="0" w:color="auto"/>
            <w:left w:val="none" w:sz="0" w:space="0" w:color="auto"/>
            <w:bottom w:val="none" w:sz="0" w:space="0" w:color="auto"/>
            <w:right w:val="none" w:sz="0" w:space="0" w:color="auto"/>
          </w:divBdr>
        </w:div>
        <w:div w:id="1057826842">
          <w:marLeft w:val="640"/>
          <w:marRight w:val="0"/>
          <w:marTop w:val="0"/>
          <w:marBottom w:val="0"/>
          <w:divBdr>
            <w:top w:val="none" w:sz="0" w:space="0" w:color="auto"/>
            <w:left w:val="none" w:sz="0" w:space="0" w:color="auto"/>
            <w:bottom w:val="none" w:sz="0" w:space="0" w:color="auto"/>
            <w:right w:val="none" w:sz="0" w:space="0" w:color="auto"/>
          </w:divBdr>
        </w:div>
        <w:div w:id="265967996">
          <w:marLeft w:val="640"/>
          <w:marRight w:val="0"/>
          <w:marTop w:val="0"/>
          <w:marBottom w:val="0"/>
          <w:divBdr>
            <w:top w:val="none" w:sz="0" w:space="0" w:color="auto"/>
            <w:left w:val="none" w:sz="0" w:space="0" w:color="auto"/>
            <w:bottom w:val="none" w:sz="0" w:space="0" w:color="auto"/>
            <w:right w:val="none" w:sz="0" w:space="0" w:color="auto"/>
          </w:divBdr>
        </w:div>
        <w:div w:id="238833155">
          <w:marLeft w:val="640"/>
          <w:marRight w:val="0"/>
          <w:marTop w:val="0"/>
          <w:marBottom w:val="0"/>
          <w:divBdr>
            <w:top w:val="none" w:sz="0" w:space="0" w:color="auto"/>
            <w:left w:val="none" w:sz="0" w:space="0" w:color="auto"/>
            <w:bottom w:val="none" w:sz="0" w:space="0" w:color="auto"/>
            <w:right w:val="none" w:sz="0" w:space="0" w:color="auto"/>
          </w:divBdr>
        </w:div>
        <w:div w:id="1668903778">
          <w:marLeft w:val="640"/>
          <w:marRight w:val="0"/>
          <w:marTop w:val="0"/>
          <w:marBottom w:val="0"/>
          <w:divBdr>
            <w:top w:val="none" w:sz="0" w:space="0" w:color="auto"/>
            <w:left w:val="none" w:sz="0" w:space="0" w:color="auto"/>
            <w:bottom w:val="none" w:sz="0" w:space="0" w:color="auto"/>
            <w:right w:val="none" w:sz="0" w:space="0" w:color="auto"/>
          </w:divBdr>
        </w:div>
        <w:div w:id="638343124">
          <w:marLeft w:val="640"/>
          <w:marRight w:val="0"/>
          <w:marTop w:val="0"/>
          <w:marBottom w:val="0"/>
          <w:divBdr>
            <w:top w:val="none" w:sz="0" w:space="0" w:color="auto"/>
            <w:left w:val="none" w:sz="0" w:space="0" w:color="auto"/>
            <w:bottom w:val="none" w:sz="0" w:space="0" w:color="auto"/>
            <w:right w:val="none" w:sz="0" w:space="0" w:color="auto"/>
          </w:divBdr>
        </w:div>
        <w:div w:id="2076122302">
          <w:marLeft w:val="640"/>
          <w:marRight w:val="0"/>
          <w:marTop w:val="0"/>
          <w:marBottom w:val="0"/>
          <w:divBdr>
            <w:top w:val="none" w:sz="0" w:space="0" w:color="auto"/>
            <w:left w:val="none" w:sz="0" w:space="0" w:color="auto"/>
            <w:bottom w:val="none" w:sz="0" w:space="0" w:color="auto"/>
            <w:right w:val="none" w:sz="0" w:space="0" w:color="auto"/>
          </w:divBdr>
        </w:div>
        <w:div w:id="1143430941">
          <w:marLeft w:val="640"/>
          <w:marRight w:val="0"/>
          <w:marTop w:val="0"/>
          <w:marBottom w:val="0"/>
          <w:divBdr>
            <w:top w:val="none" w:sz="0" w:space="0" w:color="auto"/>
            <w:left w:val="none" w:sz="0" w:space="0" w:color="auto"/>
            <w:bottom w:val="none" w:sz="0" w:space="0" w:color="auto"/>
            <w:right w:val="none" w:sz="0" w:space="0" w:color="auto"/>
          </w:divBdr>
        </w:div>
        <w:div w:id="1930894451">
          <w:marLeft w:val="640"/>
          <w:marRight w:val="0"/>
          <w:marTop w:val="0"/>
          <w:marBottom w:val="0"/>
          <w:divBdr>
            <w:top w:val="none" w:sz="0" w:space="0" w:color="auto"/>
            <w:left w:val="none" w:sz="0" w:space="0" w:color="auto"/>
            <w:bottom w:val="none" w:sz="0" w:space="0" w:color="auto"/>
            <w:right w:val="none" w:sz="0" w:space="0" w:color="auto"/>
          </w:divBdr>
        </w:div>
        <w:div w:id="1961498205">
          <w:marLeft w:val="640"/>
          <w:marRight w:val="0"/>
          <w:marTop w:val="0"/>
          <w:marBottom w:val="0"/>
          <w:divBdr>
            <w:top w:val="none" w:sz="0" w:space="0" w:color="auto"/>
            <w:left w:val="none" w:sz="0" w:space="0" w:color="auto"/>
            <w:bottom w:val="none" w:sz="0" w:space="0" w:color="auto"/>
            <w:right w:val="none" w:sz="0" w:space="0" w:color="auto"/>
          </w:divBdr>
        </w:div>
        <w:div w:id="1938562910">
          <w:marLeft w:val="640"/>
          <w:marRight w:val="0"/>
          <w:marTop w:val="0"/>
          <w:marBottom w:val="0"/>
          <w:divBdr>
            <w:top w:val="none" w:sz="0" w:space="0" w:color="auto"/>
            <w:left w:val="none" w:sz="0" w:space="0" w:color="auto"/>
            <w:bottom w:val="none" w:sz="0" w:space="0" w:color="auto"/>
            <w:right w:val="none" w:sz="0" w:space="0" w:color="auto"/>
          </w:divBdr>
        </w:div>
        <w:div w:id="1819035813">
          <w:marLeft w:val="640"/>
          <w:marRight w:val="0"/>
          <w:marTop w:val="0"/>
          <w:marBottom w:val="0"/>
          <w:divBdr>
            <w:top w:val="none" w:sz="0" w:space="0" w:color="auto"/>
            <w:left w:val="none" w:sz="0" w:space="0" w:color="auto"/>
            <w:bottom w:val="none" w:sz="0" w:space="0" w:color="auto"/>
            <w:right w:val="none" w:sz="0" w:space="0" w:color="auto"/>
          </w:divBdr>
        </w:div>
        <w:div w:id="3560607">
          <w:marLeft w:val="640"/>
          <w:marRight w:val="0"/>
          <w:marTop w:val="0"/>
          <w:marBottom w:val="0"/>
          <w:divBdr>
            <w:top w:val="none" w:sz="0" w:space="0" w:color="auto"/>
            <w:left w:val="none" w:sz="0" w:space="0" w:color="auto"/>
            <w:bottom w:val="none" w:sz="0" w:space="0" w:color="auto"/>
            <w:right w:val="none" w:sz="0" w:space="0" w:color="auto"/>
          </w:divBdr>
        </w:div>
        <w:div w:id="13699583">
          <w:marLeft w:val="640"/>
          <w:marRight w:val="0"/>
          <w:marTop w:val="0"/>
          <w:marBottom w:val="0"/>
          <w:divBdr>
            <w:top w:val="none" w:sz="0" w:space="0" w:color="auto"/>
            <w:left w:val="none" w:sz="0" w:space="0" w:color="auto"/>
            <w:bottom w:val="none" w:sz="0" w:space="0" w:color="auto"/>
            <w:right w:val="none" w:sz="0" w:space="0" w:color="auto"/>
          </w:divBdr>
        </w:div>
        <w:div w:id="329329268">
          <w:marLeft w:val="640"/>
          <w:marRight w:val="0"/>
          <w:marTop w:val="0"/>
          <w:marBottom w:val="0"/>
          <w:divBdr>
            <w:top w:val="none" w:sz="0" w:space="0" w:color="auto"/>
            <w:left w:val="none" w:sz="0" w:space="0" w:color="auto"/>
            <w:bottom w:val="none" w:sz="0" w:space="0" w:color="auto"/>
            <w:right w:val="none" w:sz="0" w:space="0" w:color="auto"/>
          </w:divBdr>
        </w:div>
        <w:div w:id="903180752">
          <w:marLeft w:val="640"/>
          <w:marRight w:val="0"/>
          <w:marTop w:val="0"/>
          <w:marBottom w:val="0"/>
          <w:divBdr>
            <w:top w:val="none" w:sz="0" w:space="0" w:color="auto"/>
            <w:left w:val="none" w:sz="0" w:space="0" w:color="auto"/>
            <w:bottom w:val="none" w:sz="0" w:space="0" w:color="auto"/>
            <w:right w:val="none" w:sz="0" w:space="0" w:color="auto"/>
          </w:divBdr>
        </w:div>
        <w:div w:id="1404907854">
          <w:marLeft w:val="640"/>
          <w:marRight w:val="0"/>
          <w:marTop w:val="0"/>
          <w:marBottom w:val="0"/>
          <w:divBdr>
            <w:top w:val="none" w:sz="0" w:space="0" w:color="auto"/>
            <w:left w:val="none" w:sz="0" w:space="0" w:color="auto"/>
            <w:bottom w:val="none" w:sz="0" w:space="0" w:color="auto"/>
            <w:right w:val="none" w:sz="0" w:space="0" w:color="auto"/>
          </w:divBdr>
        </w:div>
        <w:div w:id="229074589">
          <w:marLeft w:val="640"/>
          <w:marRight w:val="0"/>
          <w:marTop w:val="0"/>
          <w:marBottom w:val="0"/>
          <w:divBdr>
            <w:top w:val="none" w:sz="0" w:space="0" w:color="auto"/>
            <w:left w:val="none" w:sz="0" w:space="0" w:color="auto"/>
            <w:bottom w:val="none" w:sz="0" w:space="0" w:color="auto"/>
            <w:right w:val="none" w:sz="0" w:space="0" w:color="auto"/>
          </w:divBdr>
        </w:div>
        <w:div w:id="959799262">
          <w:marLeft w:val="640"/>
          <w:marRight w:val="0"/>
          <w:marTop w:val="0"/>
          <w:marBottom w:val="0"/>
          <w:divBdr>
            <w:top w:val="none" w:sz="0" w:space="0" w:color="auto"/>
            <w:left w:val="none" w:sz="0" w:space="0" w:color="auto"/>
            <w:bottom w:val="none" w:sz="0" w:space="0" w:color="auto"/>
            <w:right w:val="none" w:sz="0" w:space="0" w:color="auto"/>
          </w:divBdr>
        </w:div>
        <w:div w:id="1600335977">
          <w:marLeft w:val="640"/>
          <w:marRight w:val="0"/>
          <w:marTop w:val="0"/>
          <w:marBottom w:val="0"/>
          <w:divBdr>
            <w:top w:val="none" w:sz="0" w:space="0" w:color="auto"/>
            <w:left w:val="none" w:sz="0" w:space="0" w:color="auto"/>
            <w:bottom w:val="none" w:sz="0" w:space="0" w:color="auto"/>
            <w:right w:val="none" w:sz="0" w:space="0" w:color="auto"/>
          </w:divBdr>
        </w:div>
        <w:div w:id="1300383611">
          <w:marLeft w:val="640"/>
          <w:marRight w:val="0"/>
          <w:marTop w:val="0"/>
          <w:marBottom w:val="0"/>
          <w:divBdr>
            <w:top w:val="none" w:sz="0" w:space="0" w:color="auto"/>
            <w:left w:val="none" w:sz="0" w:space="0" w:color="auto"/>
            <w:bottom w:val="none" w:sz="0" w:space="0" w:color="auto"/>
            <w:right w:val="none" w:sz="0" w:space="0" w:color="auto"/>
          </w:divBdr>
        </w:div>
        <w:div w:id="1582982755">
          <w:marLeft w:val="640"/>
          <w:marRight w:val="0"/>
          <w:marTop w:val="0"/>
          <w:marBottom w:val="0"/>
          <w:divBdr>
            <w:top w:val="none" w:sz="0" w:space="0" w:color="auto"/>
            <w:left w:val="none" w:sz="0" w:space="0" w:color="auto"/>
            <w:bottom w:val="none" w:sz="0" w:space="0" w:color="auto"/>
            <w:right w:val="none" w:sz="0" w:space="0" w:color="auto"/>
          </w:divBdr>
        </w:div>
        <w:div w:id="310986956">
          <w:marLeft w:val="640"/>
          <w:marRight w:val="0"/>
          <w:marTop w:val="0"/>
          <w:marBottom w:val="0"/>
          <w:divBdr>
            <w:top w:val="none" w:sz="0" w:space="0" w:color="auto"/>
            <w:left w:val="none" w:sz="0" w:space="0" w:color="auto"/>
            <w:bottom w:val="none" w:sz="0" w:space="0" w:color="auto"/>
            <w:right w:val="none" w:sz="0" w:space="0" w:color="auto"/>
          </w:divBdr>
        </w:div>
        <w:div w:id="1705788435">
          <w:marLeft w:val="640"/>
          <w:marRight w:val="0"/>
          <w:marTop w:val="0"/>
          <w:marBottom w:val="0"/>
          <w:divBdr>
            <w:top w:val="none" w:sz="0" w:space="0" w:color="auto"/>
            <w:left w:val="none" w:sz="0" w:space="0" w:color="auto"/>
            <w:bottom w:val="none" w:sz="0" w:space="0" w:color="auto"/>
            <w:right w:val="none" w:sz="0" w:space="0" w:color="auto"/>
          </w:divBdr>
        </w:div>
        <w:div w:id="816264243">
          <w:marLeft w:val="640"/>
          <w:marRight w:val="0"/>
          <w:marTop w:val="0"/>
          <w:marBottom w:val="0"/>
          <w:divBdr>
            <w:top w:val="none" w:sz="0" w:space="0" w:color="auto"/>
            <w:left w:val="none" w:sz="0" w:space="0" w:color="auto"/>
            <w:bottom w:val="none" w:sz="0" w:space="0" w:color="auto"/>
            <w:right w:val="none" w:sz="0" w:space="0" w:color="auto"/>
          </w:divBdr>
        </w:div>
        <w:div w:id="368453482">
          <w:marLeft w:val="640"/>
          <w:marRight w:val="0"/>
          <w:marTop w:val="0"/>
          <w:marBottom w:val="0"/>
          <w:divBdr>
            <w:top w:val="none" w:sz="0" w:space="0" w:color="auto"/>
            <w:left w:val="none" w:sz="0" w:space="0" w:color="auto"/>
            <w:bottom w:val="none" w:sz="0" w:space="0" w:color="auto"/>
            <w:right w:val="none" w:sz="0" w:space="0" w:color="auto"/>
          </w:divBdr>
        </w:div>
        <w:div w:id="634023439">
          <w:marLeft w:val="640"/>
          <w:marRight w:val="0"/>
          <w:marTop w:val="0"/>
          <w:marBottom w:val="0"/>
          <w:divBdr>
            <w:top w:val="none" w:sz="0" w:space="0" w:color="auto"/>
            <w:left w:val="none" w:sz="0" w:space="0" w:color="auto"/>
            <w:bottom w:val="none" w:sz="0" w:space="0" w:color="auto"/>
            <w:right w:val="none" w:sz="0" w:space="0" w:color="auto"/>
          </w:divBdr>
        </w:div>
        <w:div w:id="1305961641">
          <w:marLeft w:val="640"/>
          <w:marRight w:val="0"/>
          <w:marTop w:val="0"/>
          <w:marBottom w:val="0"/>
          <w:divBdr>
            <w:top w:val="none" w:sz="0" w:space="0" w:color="auto"/>
            <w:left w:val="none" w:sz="0" w:space="0" w:color="auto"/>
            <w:bottom w:val="none" w:sz="0" w:space="0" w:color="auto"/>
            <w:right w:val="none" w:sz="0" w:space="0" w:color="auto"/>
          </w:divBdr>
        </w:div>
        <w:div w:id="1461456676">
          <w:marLeft w:val="640"/>
          <w:marRight w:val="0"/>
          <w:marTop w:val="0"/>
          <w:marBottom w:val="0"/>
          <w:divBdr>
            <w:top w:val="none" w:sz="0" w:space="0" w:color="auto"/>
            <w:left w:val="none" w:sz="0" w:space="0" w:color="auto"/>
            <w:bottom w:val="none" w:sz="0" w:space="0" w:color="auto"/>
            <w:right w:val="none" w:sz="0" w:space="0" w:color="auto"/>
          </w:divBdr>
        </w:div>
        <w:div w:id="1591507339">
          <w:marLeft w:val="640"/>
          <w:marRight w:val="0"/>
          <w:marTop w:val="0"/>
          <w:marBottom w:val="0"/>
          <w:divBdr>
            <w:top w:val="none" w:sz="0" w:space="0" w:color="auto"/>
            <w:left w:val="none" w:sz="0" w:space="0" w:color="auto"/>
            <w:bottom w:val="none" w:sz="0" w:space="0" w:color="auto"/>
            <w:right w:val="none" w:sz="0" w:space="0" w:color="auto"/>
          </w:divBdr>
        </w:div>
        <w:div w:id="36514187">
          <w:marLeft w:val="640"/>
          <w:marRight w:val="0"/>
          <w:marTop w:val="0"/>
          <w:marBottom w:val="0"/>
          <w:divBdr>
            <w:top w:val="none" w:sz="0" w:space="0" w:color="auto"/>
            <w:left w:val="none" w:sz="0" w:space="0" w:color="auto"/>
            <w:bottom w:val="none" w:sz="0" w:space="0" w:color="auto"/>
            <w:right w:val="none" w:sz="0" w:space="0" w:color="auto"/>
          </w:divBdr>
        </w:div>
        <w:div w:id="1140227360">
          <w:marLeft w:val="640"/>
          <w:marRight w:val="0"/>
          <w:marTop w:val="0"/>
          <w:marBottom w:val="0"/>
          <w:divBdr>
            <w:top w:val="none" w:sz="0" w:space="0" w:color="auto"/>
            <w:left w:val="none" w:sz="0" w:space="0" w:color="auto"/>
            <w:bottom w:val="none" w:sz="0" w:space="0" w:color="auto"/>
            <w:right w:val="none" w:sz="0" w:space="0" w:color="auto"/>
          </w:divBdr>
        </w:div>
        <w:div w:id="1560283922">
          <w:marLeft w:val="640"/>
          <w:marRight w:val="0"/>
          <w:marTop w:val="0"/>
          <w:marBottom w:val="0"/>
          <w:divBdr>
            <w:top w:val="none" w:sz="0" w:space="0" w:color="auto"/>
            <w:left w:val="none" w:sz="0" w:space="0" w:color="auto"/>
            <w:bottom w:val="none" w:sz="0" w:space="0" w:color="auto"/>
            <w:right w:val="none" w:sz="0" w:space="0" w:color="auto"/>
          </w:divBdr>
        </w:div>
        <w:div w:id="955214690">
          <w:marLeft w:val="640"/>
          <w:marRight w:val="0"/>
          <w:marTop w:val="0"/>
          <w:marBottom w:val="0"/>
          <w:divBdr>
            <w:top w:val="none" w:sz="0" w:space="0" w:color="auto"/>
            <w:left w:val="none" w:sz="0" w:space="0" w:color="auto"/>
            <w:bottom w:val="none" w:sz="0" w:space="0" w:color="auto"/>
            <w:right w:val="none" w:sz="0" w:space="0" w:color="auto"/>
          </w:divBdr>
        </w:div>
        <w:div w:id="807434105">
          <w:marLeft w:val="640"/>
          <w:marRight w:val="0"/>
          <w:marTop w:val="0"/>
          <w:marBottom w:val="0"/>
          <w:divBdr>
            <w:top w:val="none" w:sz="0" w:space="0" w:color="auto"/>
            <w:left w:val="none" w:sz="0" w:space="0" w:color="auto"/>
            <w:bottom w:val="none" w:sz="0" w:space="0" w:color="auto"/>
            <w:right w:val="none" w:sz="0" w:space="0" w:color="auto"/>
          </w:divBdr>
        </w:div>
        <w:div w:id="2037845790">
          <w:marLeft w:val="640"/>
          <w:marRight w:val="0"/>
          <w:marTop w:val="0"/>
          <w:marBottom w:val="0"/>
          <w:divBdr>
            <w:top w:val="none" w:sz="0" w:space="0" w:color="auto"/>
            <w:left w:val="none" w:sz="0" w:space="0" w:color="auto"/>
            <w:bottom w:val="none" w:sz="0" w:space="0" w:color="auto"/>
            <w:right w:val="none" w:sz="0" w:space="0" w:color="auto"/>
          </w:divBdr>
        </w:div>
        <w:div w:id="2081516375">
          <w:marLeft w:val="640"/>
          <w:marRight w:val="0"/>
          <w:marTop w:val="0"/>
          <w:marBottom w:val="0"/>
          <w:divBdr>
            <w:top w:val="none" w:sz="0" w:space="0" w:color="auto"/>
            <w:left w:val="none" w:sz="0" w:space="0" w:color="auto"/>
            <w:bottom w:val="none" w:sz="0" w:space="0" w:color="auto"/>
            <w:right w:val="none" w:sz="0" w:space="0" w:color="auto"/>
          </w:divBdr>
        </w:div>
        <w:div w:id="2105805074">
          <w:marLeft w:val="640"/>
          <w:marRight w:val="0"/>
          <w:marTop w:val="0"/>
          <w:marBottom w:val="0"/>
          <w:divBdr>
            <w:top w:val="none" w:sz="0" w:space="0" w:color="auto"/>
            <w:left w:val="none" w:sz="0" w:space="0" w:color="auto"/>
            <w:bottom w:val="none" w:sz="0" w:space="0" w:color="auto"/>
            <w:right w:val="none" w:sz="0" w:space="0" w:color="auto"/>
          </w:divBdr>
        </w:div>
        <w:div w:id="74016919">
          <w:marLeft w:val="640"/>
          <w:marRight w:val="0"/>
          <w:marTop w:val="0"/>
          <w:marBottom w:val="0"/>
          <w:divBdr>
            <w:top w:val="none" w:sz="0" w:space="0" w:color="auto"/>
            <w:left w:val="none" w:sz="0" w:space="0" w:color="auto"/>
            <w:bottom w:val="none" w:sz="0" w:space="0" w:color="auto"/>
            <w:right w:val="none" w:sz="0" w:space="0" w:color="auto"/>
          </w:divBdr>
        </w:div>
        <w:div w:id="164246319">
          <w:marLeft w:val="640"/>
          <w:marRight w:val="0"/>
          <w:marTop w:val="0"/>
          <w:marBottom w:val="0"/>
          <w:divBdr>
            <w:top w:val="none" w:sz="0" w:space="0" w:color="auto"/>
            <w:left w:val="none" w:sz="0" w:space="0" w:color="auto"/>
            <w:bottom w:val="none" w:sz="0" w:space="0" w:color="auto"/>
            <w:right w:val="none" w:sz="0" w:space="0" w:color="auto"/>
          </w:divBdr>
        </w:div>
        <w:div w:id="689649806">
          <w:marLeft w:val="640"/>
          <w:marRight w:val="0"/>
          <w:marTop w:val="0"/>
          <w:marBottom w:val="0"/>
          <w:divBdr>
            <w:top w:val="none" w:sz="0" w:space="0" w:color="auto"/>
            <w:left w:val="none" w:sz="0" w:space="0" w:color="auto"/>
            <w:bottom w:val="none" w:sz="0" w:space="0" w:color="auto"/>
            <w:right w:val="none" w:sz="0" w:space="0" w:color="auto"/>
          </w:divBdr>
        </w:div>
        <w:div w:id="759257109">
          <w:marLeft w:val="640"/>
          <w:marRight w:val="0"/>
          <w:marTop w:val="0"/>
          <w:marBottom w:val="0"/>
          <w:divBdr>
            <w:top w:val="none" w:sz="0" w:space="0" w:color="auto"/>
            <w:left w:val="none" w:sz="0" w:space="0" w:color="auto"/>
            <w:bottom w:val="none" w:sz="0" w:space="0" w:color="auto"/>
            <w:right w:val="none" w:sz="0" w:space="0" w:color="auto"/>
          </w:divBdr>
        </w:div>
        <w:div w:id="882909127">
          <w:marLeft w:val="640"/>
          <w:marRight w:val="0"/>
          <w:marTop w:val="0"/>
          <w:marBottom w:val="0"/>
          <w:divBdr>
            <w:top w:val="none" w:sz="0" w:space="0" w:color="auto"/>
            <w:left w:val="none" w:sz="0" w:space="0" w:color="auto"/>
            <w:bottom w:val="none" w:sz="0" w:space="0" w:color="auto"/>
            <w:right w:val="none" w:sz="0" w:space="0" w:color="auto"/>
          </w:divBdr>
        </w:div>
        <w:div w:id="784883135">
          <w:marLeft w:val="640"/>
          <w:marRight w:val="0"/>
          <w:marTop w:val="0"/>
          <w:marBottom w:val="0"/>
          <w:divBdr>
            <w:top w:val="none" w:sz="0" w:space="0" w:color="auto"/>
            <w:left w:val="none" w:sz="0" w:space="0" w:color="auto"/>
            <w:bottom w:val="none" w:sz="0" w:space="0" w:color="auto"/>
            <w:right w:val="none" w:sz="0" w:space="0" w:color="auto"/>
          </w:divBdr>
        </w:div>
        <w:div w:id="288974434">
          <w:marLeft w:val="640"/>
          <w:marRight w:val="0"/>
          <w:marTop w:val="0"/>
          <w:marBottom w:val="0"/>
          <w:divBdr>
            <w:top w:val="none" w:sz="0" w:space="0" w:color="auto"/>
            <w:left w:val="none" w:sz="0" w:space="0" w:color="auto"/>
            <w:bottom w:val="none" w:sz="0" w:space="0" w:color="auto"/>
            <w:right w:val="none" w:sz="0" w:space="0" w:color="auto"/>
          </w:divBdr>
        </w:div>
        <w:div w:id="1932857937">
          <w:marLeft w:val="640"/>
          <w:marRight w:val="0"/>
          <w:marTop w:val="0"/>
          <w:marBottom w:val="0"/>
          <w:divBdr>
            <w:top w:val="none" w:sz="0" w:space="0" w:color="auto"/>
            <w:left w:val="none" w:sz="0" w:space="0" w:color="auto"/>
            <w:bottom w:val="none" w:sz="0" w:space="0" w:color="auto"/>
            <w:right w:val="none" w:sz="0" w:space="0" w:color="auto"/>
          </w:divBdr>
        </w:div>
        <w:div w:id="708654019">
          <w:marLeft w:val="640"/>
          <w:marRight w:val="0"/>
          <w:marTop w:val="0"/>
          <w:marBottom w:val="0"/>
          <w:divBdr>
            <w:top w:val="none" w:sz="0" w:space="0" w:color="auto"/>
            <w:left w:val="none" w:sz="0" w:space="0" w:color="auto"/>
            <w:bottom w:val="none" w:sz="0" w:space="0" w:color="auto"/>
            <w:right w:val="none" w:sz="0" w:space="0" w:color="auto"/>
          </w:divBdr>
        </w:div>
        <w:div w:id="1375734952">
          <w:marLeft w:val="640"/>
          <w:marRight w:val="0"/>
          <w:marTop w:val="0"/>
          <w:marBottom w:val="0"/>
          <w:divBdr>
            <w:top w:val="none" w:sz="0" w:space="0" w:color="auto"/>
            <w:left w:val="none" w:sz="0" w:space="0" w:color="auto"/>
            <w:bottom w:val="none" w:sz="0" w:space="0" w:color="auto"/>
            <w:right w:val="none" w:sz="0" w:space="0" w:color="auto"/>
          </w:divBdr>
        </w:div>
        <w:div w:id="249046438">
          <w:marLeft w:val="640"/>
          <w:marRight w:val="0"/>
          <w:marTop w:val="0"/>
          <w:marBottom w:val="0"/>
          <w:divBdr>
            <w:top w:val="none" w:sz="0" w:space="0" w:color="auto"/>
            <w:left w:val="none" w:sz="0" w:space="0" w:color="auto"/>
            <w:bottom w:val="none" w:sz="0" w:space="0" w:color="auto"/>
            <w:right w:val="none" w:sz="0" w:space="0" w:color="auto"/>
          </w:divBdr>
        </w:div>
        <w:div w:id="1723753552">
          <w:marLeft w:val="640"/>
          <w:marRight w:val="0"/>
          <w:marTop w:val="0"/>
          <w:marBottom w:val="0"/>
          <w:divBdr>
            <w:top w:val="none" w:sz="0" w:space="0" w:color="auto"/>
            <w:left w:val="none" w:sz="0" w:space="0" w:color="auto"/>
            <w:bottom w:val="none" w:sz="0" w:space="0" w:color="auto"/>
            <w:right w:val="none" w:sz="0" w:space="0" w:color="auto"/>
          </w:divBdr>
        </w:div>
        <w:div w:id="76943517">
          <w:marLeft w:val="640"/>
          <w:marRight w:val="0"/>
          <w:marTop w:val="0"/>
          <w:marBottom w:val="0"/>
          <w:divBdr>
            <w:top w:val="none" w:sz="0" w:space="0" w:color="auto"/>
            <w:left w:val="none" w:sz="0" w:space="0" w:color="auto"/>
            <w:bottom w:val="none" w:sz="0" w:space="0" w:color="auto"/>
            <w:right w:val="none" w:sz="0" w:space="0" w:color="auto"/>
          </w:divBdr>
        </w:div>
        <w:div w:id="1549806008">
          <w:marLeft w:val="640"/>
          <w:marRight w:val="0"/>
          <w:marTop w:val="0"/>
          <w:marBottom w:val="0"/>
          <w:divBdr>
            <w:top w:val="none" w:sz="0" w:space="0" w:color="auto"/>
            <w:left w:val="none" w:sz="0" w:space="0" w:color="auto"/>
            <w:bottom w:val="none" w:sz="0" w:space="0" w:color="auto"/>
            <w:right w:val="none" w:sz="0" w:space="0" w:color="auto"/>
          </w:divBdr>
        </w:div>
        <w:div w:id="365066714">
          <w:marLeft w:val="640"/>
          <w:marRight w:val="0"/>
          <w:marTop w:val="0"/>
          <w:marBottom w:val="0"/>
          <w:divBdr>
            <w:top w:val="none" w:sz="0" w:space="0" w:color="auto"/>
            <w:left w:val="none" w:sz="0" w:space="0" w:color="auto"/>
            <w:bottom w:val="none" w:sz="0" w:space="0" w:color="auto"/>
            <w:right w:val="none" w:sz="0" w:space="0" w:color="auto"/>
          </w:divBdr>
        </w:div>
        <w:div w:id="1321544250">
          <w:marLeft w:val="640"/>
          <w:marRight w:val="0"/>
          <w:marTop w:val="0"/>
          <w:marBottom w:val="0"/>
          <w:divBdr>
            <w:top w:val="none" w:sz="0" w:space="0" w:color="auto"/>
            <w:left w:val="none" w:sz="0" w:space="0" w:color="auto"/>
            <w:bottom w:val="none" w:sz="0" w:space="0" w:color="auto"/>
            <w:right w:val="none" w:sz="0" w:space="0" w:color="auto"/>
          </w:divBdr>
        </w:div>
        <w:div w:id="2073237583">
          <w:marLeft w:val="640"/>
          <w:marRight w:val="0"/>
          <w:marTop w:val="0"/>
          <w:marBottom w:val="0"/>
          <w:divBdr>
            <w:top w:val="none" w:sz="0" w:space="0" w:color="auto"/>
            <w:left w:val="none" w:sz="0" w:space="0" w:color="auto"/>
            <w:bottom w:val="none" w:sz="0" w:space="0" w:color="auto"/>
            <w:right w:val="none" w:sz="0" w:space="0" w:color="auto"/>
          </w:divBdr>
        </w:div>
        <w:div w:id="266548958">
          <w:marLeft w:val="640"/>
          <w:marRight w:val="0"/>
          <w:marTop w:val="0"/>
          <w:marBottom w:val="0"/>
          <w:divBdr>
            <w:top w:val="none" w:sz="0" w:space="0" w:color="auto"/>
            <w:left w:val="none" w:sz="0" w:space="0" w:color="auto"/>
            <w:bottom w:val="none" w:sz="0" w:space="0" w:color="auto"/>
            <w:right w:val="none" w:sz="0" w:space="0" w:color="auto"/>
          </w:divBdr>
        </w:div>
        <w:div w:id="149559475">
          <w:marLeft w:val="640"/>
          <w:marRight w:val="0"/>
          <w:marTop w:val="0"/>
          <w:marBottom w:val="0"/>
          <w:divBdr>
            <w:top w:val="none" w:sz="0" w:space="0" w:color="auto"/>
            <w:left w:val="none" w:sz="0" w:space="0" w:color="auto"/>
            <w:bottom w:val="none" w:sz="0" w:space="0" w:color="auto"/>
            <w:right w:val="none" w:sz="0" w:space="0" w:color="auto"/>
          </w:divBdr>
        </w:div>
        <w:div w:id="202249958">
          <w:marLeft w:val="640"/>
          <w:marRight w:val="0"/>
          <w:marTop w:val="0"/>
          <w:marBottom w:val="0"/>
          <w:divBdr>
            <w:top w:val="none" w:sz="0" w:space="0" w:color="auto"/>
            <w:left w:val="none" w:sz="0" w:space="0" w:color="auto"/>
            <w:bottom w:val="none" w:sz="0" w:space="0" w:color="auto"/>
            <w:right w:val="none" w:sz="0" w:space="0" w:color="auto"/>
          </w:divBdr>
        </w:div>
        <w:div w:id="207422175">
          <w:marLeft w:val="640"/>
          <w:marRight w:val="0"/>
          <w:marTop w:val="0"/>
          <w:marBottom w:val="0"/>
          <w:divBdr>
            <w:top w:val="none" w:sz="0" w:space="0" w:color="auto"/>
            <w:left w:val="none" w:sz="0" w:space="0" w:color="auto"/>
            <w:bottom w:val="none" w:sz="0" w:space="0" w:color="auto"/>
            <w:right w:val="none" w:sz="0" w:space="0" w:color="auto"/>
          </w:divBdr>
        </w:div>
        <w:div w:id="773869454">
          <w:marLeft w:val="640"/>
          <w:marRight w:val="0"/>
          <w:marTop w:val="0"/>
          <w:marBottom w:val="0"/>
          <w:divBdr>
            <w:top w:val="none" w:sz="0" w:space="0" w:color="auto"/>
            <w:left w:val="none" w:sz="0" w:space="0" w:color="auto"/>
            <w:bottom w:val="none" w:sz="0" w:space="0" w:color="auto"/>
            <w:right w:val="none" w:sz="0" w:space="0" w:color="auto"/>
          </w:divBdr>
        </w:div>
        <w:div w:id="745418335">
          <w:marLeft w:val="640"/>
          <w:marRight w:val="0"/>
          <w:marTop w:val="0"/>
          <w:marBottom w:val="0"/>
          <w:divBdr>
            <w:top w:val="none" w:sz="0" w:space="0" w:color="auto"/>
            <w:left w:val="none" w:sz="0" w:space="0" w:color="auto"/>
            <w:bottom w:val="none" w:sz="0" w:space="0" w:color="auto"/>
            <w:right w:val="none" w:sz="0" w:space="0" w:color="auto"/>
          </w:divBdr>
        </w:div>
        <w:div w:id="275332795">
          <w:marLeft w:val="640"/>
          <w:marRight w:val="0"/>
          <w:marTop w:val="0"/>
          <w:marBottom w:val="0"/>
          <w:divBdr>
            <w:top w:val="none" w:sz="0" w:space="0" w:color="auto"/>
            <w:left w:val="none" w:sz="0" w:space="0" w:color="auto"/>
            <w:bottom w:val="none" w:sz="0" w:space="0" w:color="auto"/>
            <w:right w:val="none" w:sz="0" w:space="0" w:color="auto"/>
          </w:divBdr>
        </w:div>
        <w:div w:id="608002354">
          <w:marLeft w:val="640"/>
          <w:marRight w:val="0"/>
          <w:marTop w:val="0"/>
          <w:marBottom w:val="0"/>
          <w:divBdr>
            <w:top w:val="none" w:sz="0" w:space="0" w:color="auto"/>
            <w:left w:val="none" w:sz="0" w:space="0" w:color="auto"/>
            <w:bottom w:val="none" w:sz="0" w:space="0" w:color="auto"/>
            <w:right w:val="none" w:sz="0" w:space="0" w:color="auto"/>
          </w:divBdr>
        </w:div>
        <w:div w:id="1918325528">
          <w:marLeft w:val="640"/>
          <w:marRight w:val="0"/>
          <w:marTop w:val="0"/>
          <w:marBottom w:val="0"/>
          <w:divBdr>
            <w:top w:val="none" w:sz="0" w:space="0" w:color="auto"/>
            <w:left w:val="none" w:sz="0" w:space="0" w:color="auto"/>
            <w:bottom w:val="none" w:sz="0" w:space="0" w:color="auto"/>
            <w:right w:val="none" w:sz="0" w:space="0" w:color="auto"/>
          </w:divBdr>
        </w:div>
        <w:div w:id="1839734148">
          <w:marLeft w:val="640"/>
          <w:marRight w:val="0"/>
          <w:marTop w:val="0"/>
          <w:marBottom w:val="0"/>
          <w:divBdr>
            <w:top w:val="none" w:sz="0" w:space="0" w:color="auto"/>
            <w:left w:val="none" w:sz="0" w:space="0" w:color="auto"/>
            <w:bottom w:val="none" w:sz="0" w:space="0" w:color="auto"/>
            <w:right w:val="none" w:sz="0" w:space="0" w:color="auto"/>
          </w:divBdr>
        </w:div>
        <w:div w:id="1462263026">
          <w:marLeft w:val="640"/>
          <w:marRight w:val="0"/>
          <w:marTop w:val="0"/>
          <w:marBottom w:val="0"/>
          <w:divBdr>
            <w:top w:val="none" w:sz="0" w:space="0" w:color="auto"/>
            <w:left w:val="none" w:sz="0" w:space="0" w:color="auto"/>
            <w:bottom w:val="none" w:sz="0" w:space="0" w:color="auto"/>
            <w:right w:val="none" w:sz="0" w:space="0" w:color="auto"/>
          </w:divBdr>
        </w:div>
        <w:div w:id="1215120505">
          <w:marLeft w:val="640"/>
          <w:marRight w:val="0"/>
          <w:marTop w:val="0"/>
          <w:marBottom w:val="0"/>
          <w:divBdr>
            <w:top w:val="none" w:sz="0" w:space="0" w:color="auto"/>
            <w:left w:val="none" w:sz="0" w:space="0" w:color="auto"/>
            <w:bottom w:val="none" w:sz="0" w:space="0" w:color="auto"/>
            <w:right w:val="none" w:sz="0" w:space="0" w:color="auto"/>
          </w:divBdr>
        </w:div>
        <w:div w:id="1759591879">
          <w:marLeft w:val="640"/>
          <w:marRight w:val="0"/>
          <w:marTop w:val="0"/>
          <w:marBottom w:val="0"/>
          <w:divBdr>
            <w:top w:val="none" w:sz="0" w:space="0" w:color="auto"/>
            <w:left w:val="none" w:sz="0" w:space="0" w:color="auto"/>
            <w:bottom w:val="none" w:sz="0" w:space="0" w:color="auto"/>
            <w:right w:val="none" w:sz="0" w:space="0" w:color="auto"/>
          </w:divBdr>
        </w:div>
        <w:div w:id="268663849">
          <w:marLeft w:val="640"/>
          <w:marRight w:val="0"/>
          <w:marTop w:val="0"/>
          <w:marBottom w:val="0"/>
          <w:divBdr>
            <w:top w:val="none" w:sz="0" w:space="0" w:color="auto"/>
            <w:left w:val="none" w:sz="0" w:space="0" w:color="auto"/>
            <w:bottom w:val="none" w:sz="0" w:space="0" w:color="auto"/>
            <w:right w:val="none" w:sz="0" w:space="0" w:color="auto"/>
          </w:divBdr>
        </w:div>
        <w:div w:id="1821534178">
          <w:marLeft w:val="640"/>
          <w:marRight w:val="0"/>
          <w:marTop w:val="0"/>
          <w:marBottom w:val="0"/>
          <w:divBdr>
            <w:top w:val="none" w:sz="0" w:space="0" w:color="auto"/>
            <w:left w:val="none" w:sz="0" w:space="0" w:color="auto"/>
            <w:bottom w:val="none" w:sz="0" w:space="0" w:color="auto"/>
            <w:right w:val="none" w:sz="0" w:space="0" w:color="auto"/>
          </w:divBdr>
        </w:div>
        <w:div w:id="1969817971">
          <w:marLeft w:val="640"/>
          <w:marRight w:val="0"/>
          <w:marTop w:val="0"/>
          <w:marBottom w:val="0"/>
          <w:divBdr>
            <w:top w:val="none" w:sz="0" w:space="0" w:color="auto"/>
            <w:left w:val="none" w:sz="0" w:space="0" w:color="auto"/>
            <w:bottom w:val="none" w:sz="0" w:space="0" w:color="auto"/>
            <w:right w:val="none" w:sz="0" w:space="0" w:color="auto"/>
          </w:divBdr>
        </w:div>
        <w:div w:id="112676111">
          <w:marLeft w:val="640"/>
          <w:marRight w:val="0"/>
          <w:marTop w:val="0"/>
          <w:marBottom w:val="0"/>
          <w:divBdr>
            <w:top w:val="none" w:sz="0" w:space="0" w:color="auto"/>
            <w:left w:val="none" w:sz="0" w:space="0" w:color="auto"/>
            <w:bottom w:val="none" w:sz="0" w:space="0" w:color="auto"/>
            <w:right w:val="none" w:sz="0" w:space="0" w:color="auto"/>
          </w:divBdr>
        </w:div>
        <w:div w:id="1760565184">
          <w:marLeft w:val="640"/>
          <w:marRight w:val="0"/>
          <w:marTop w:val="0"/>
          <w:marBottom w:val="0"/>
          <w:divBdr>
            <w:top w:val="none" w:sz="0" w:space="0" w:color="auto"/>
            <w:left w:val="none" w:sz="0" w:space="0" w:color="auto"/>
            <w:bottom w:val="none" w:sz="0" w:space="0" w:color="auto"/>
            <w:right w:val="none" w:sz="0" w:space="0" w:color="auto"/>
          </w:divBdr>
        </w:div>
        <w:div w:id="574126990">
          <w:marLeft w:val="640"/>
          <w:marRight w:val="0"/>
          <w:marTop w:val="0"/>
          <w:marBottom w:val="0"/>
          <w:divBdr>
            <w:top w:val="none" w:sz="0" w:space="0" w:color="auto"/>
            <w:left w:val="none" w:sz="0" w:space="0" w:color="auto"/>
            <w:bottom w:val="none" w:sz="0" w:space="0" w:color="auto"/>
            <w:right w:val="none" w:sz="0" w:space="0" w:color="auto"/>
          </w:divBdr>
        </w:div>
        <w:div w:id="372657058">
          <w:marLeft w:val="640"/>
          <w:marRight w:val="0"/>
          <w:marTop w:val="0"/>
          <w:marBottom w:val="0"/>
          <w:divBdr>
            <w:top w:val="none" w:sz="0" w:space="0" w:color="auto"/>
            <w:left w:val="none" w:sz="0" w:space="0" w:color="auto"/>
            <w:bottom w:val="none" w:sz="0" w:space="0" w:color="auto"/>
            <w:right w:val="none" w:sz="0" w:space="0" w:color="auto"/>
          </w:divBdr>
        </w:div>
        <w:div w:id="879825430">
          <w:marLeft w:val="640"/>
          <w:marRight w:val="0"/>
          <w:marTop w:val="0"/>
          <w:marBottom w:val="0"/>
          <w:divBdr>
            <w:top w:val="none" w:sz="0" w:space="0" w:color="auto"/>
            <w:left w:val="none" w:sz="0" w:space="0" w:color="auto"/>
            <w:bottom w:val="none" w:sz="0" w:space="0" w:color="auto"/>
            <w:right w:val="none" w:sz="0" w:space="0" w:color="auto"/>
          </w:divBdr>
        </w:div>
        <w:div w:id="1858079354">
          <w:marLeft w:val="640"/>
          <w:marRight w:val="0"/>
          <w:marTop w:val="0"/>
          <w:marBottom w:val="0"/>
          <w:divBdr>
            <w:top w:val="none" w:sz="0" w:space="0" w:color="auto"/>
            <w:left w:val="none" w:sz="0" w:space="0" w:color="auto"/>
            <w:bottom w:val="none" w:sz="0" w:space="0" w:color="auto"/>
            <w:right w:val="none" w:sz="0" w:space="0" w:color="auto"/>
          </w:divBdr>
        </w:div>
        <w:div w:id="1962224672">
          <w:marLeft w:val="640"/>
          <w:marRight w:val="0"/>
          <w:marTop w:val="0"/>
          <w:marBottom w:val="0"/>
          <w:divBdr>
            <w:top w:val="none" w:sz="0" w:space="0" w:color="auto"/>
            <w:left w:val="none" w:sz="0" w:space="0" w:color="auto"/>
            <w:bottom w:val="none" w:sz="0" w:space="0" w:color="auto"/>
            <w:right w:val="none" w:sz="0" w:space="0" w:color="auto"/>
          </w:divBdr>
        </w:div>
        <w:div w:id="1373924614">
          <w:marLeft w:val="640"/>
          <w:marRight w:val="0"/>
          <w:marTop w:val="0"/>
          <w:marBottom w:val="0"/>
          <w:divBdr>
            <w:top w:val="none" w:sz="0" w:space="0" w:color="auto"/>
            <w:left w:val="none" w:sz="0" w:space="0" w:color="auto"/>
            <w:bottom w:val="none" w:sz="0" w:space="0" w:color="auto"/>
            <w:right w:val="none" w:sz="0" w:space="0" w:color="auto"/>
          </w:divBdr>
        </w:div>
        <w:div w:id="503596478">
          <w:marLeft w:val="640"/>
          <w:marRight w:val="0"/>
          <w:marTop w:val="0"/>
          <w:marBottom w:val="0"/>
          <w:divBdr>
            <w:top w:val="none" w:sz="0" w:space="0" w:color="auto"/>
            <w:left w:val="none" w:sz="0" w:space="0" w:color="auto"/>
            <w:bottom w:val="none" w:sz="0" w:space="0" w:color="auto"/>
            <w:right w:val="none" w:sz="0" w:space="0" w:color="auto"/>
          </w:divBdr>
        </w:div>
        <w:div w:id="897664824">
          <w:marLeft w:val="640"/>
          <w:marRight w:val="0"/>
          <w:marTop w:val="0"/>
          <w:marBottom w:val="0"/>
          <w:divBdr>
            <w:top w:val="none" w:sz="0" w:space="0" w:color="auto"/>
            <w:left w:val="none" w:sz="0" w:space="0" w:color="auto"/>
            <w:bottom w:val="none" w:sz="0" w:space="0" w:color="auto"/>
            <w:right w:val="none" w:sz="0" w:space="0" w:color="auto"/>
          </w:divBdr>
        </w:div>
        <w:div w:id="1536457366">
          <w:marLeft w:val="640"/>
          <w:marRight w:val="0"/>
          <w:marTop w:val="0"/>
          <w:marBottom w:val="0"/>
          <w:divBdr>
            <w:top w:val="none" w:sz="0" w:space="0" w:color="auto"/>
            <w:left w:val="none" w:sz="0" w:space="0" w:color="auto"/>
            <w:bottom w:val="none" w:sz="0" w:space="0" w:color="auto"/>
            <w:right w:val="none" w:sz="0" w:space="0" w:color="auto"/>
          </w:divBdr>
        </w:div>
        <w:div w:id="2071809438">
          <w:marLeft w:val="640"/>
          <w:marRight w:val="0"/>
          <w:marTop w:val="0"/>
          <w:marBottom w:val="0"/>
          <w:divBdr>
            <w:top w:val="none" w:sz="0" w:space="0" w:color="auto"/>
            <w:left w:val="none" w:sz="0" w:space="0" w:color="auto"/>
            <w:bottom w:val="none" w:sz="0" w:space="0" w:color="auto"/>
            <w:right w:val="none" w:sz="0" w:space="0" w:color="auto"/>
          </w:divBdr>
        </w:div>
        <w:div w:id="1297107563">
          <w:marLeft w:val="640"/>
          <w:marRight w:val="0"/>
          <w:marTop w:val="0"/>
          <w:marBottom w:val="0"/>
          <w:divBdr>
            <w:top w:val="none" w:sz="0" w:space="0" w:color="auto"/>
            <w:left w:val="none" w:sz="0" w:space="0" w:color="auto"/>
            <w:bottom w:val="none" w:sz="0" w:space="0" w:color="auto"/>
            <w:right w:val="none" w:sz="0" w:space="0" w:color="auto"/>
          </w:divBdr>
        </w:div>
        <w:div w:id="2045255233">
          <w:marLeft w:val="640"/>
          <w:marRight w:val="0"/>
          <w:marTop w:val="0"/>
          <w:marBottom w:val="0"/>
          <w:divBdr>
            <w:top w:val="none" w:sz="0" w:space="0" w:color="auto"/>
            <w:left w:val="none" w:sz="0" w:space="0" w:color="auto"/>
            <w:bottom w:val="none" w:sz="0" w:space="0" w:color="auto"/>
            <w:right w:val="none" w:sz="0" w:space="0" w:color="auto"/>
          </w:divBdr>
        </w:div>
        <w:div w:id="857356368">
          <w:marLeft w:val="640"/>
          <w:marRight w:val="0"/>
          <w:marTop w:val="0"/>
          <w:marBottom w:val="0"/>
          <w:divBdr>
            <w:top w:val="none" w:sz="0" w:space="0" w:color="auto"/>
            <w:left w:val="none" w:sz="0" w:space="0" w:color="auto"/>
            <w:bottom w:val="none" w:sz="0" w:space="0" w:color="auto"/>
            <w:right w:val="none" w:sz="0" w:space="0" w:color="auto"/>
          </w:divBdr>
        </w:div>
        <w:div w:id="2114283463">
          <w:marLeft w:val="640"/>
          <w:marRight w:val="0"/>
          <w:marTop w:val="0"/>
          <w:marBottom w:val="0"/>
          <w:divBdr>
            <w:top w:val="none" w:sz="0" w:space="0" w:color="auto"/>
            <w:left w:val="none" w:sz="0" w:space="0" w:color="auto"/>
            <w:bottom w:val="none" w:sz="0" w:space="0" w:color="auto"/>
            <w:right w:val="none" w:sz="0" w:space="0" w:color="auto"/>
          </w:divBdr>
        </w:div>
        <w:div w:id="1887057470">
          <w:marLeft w:val="640"/>
          <w:marRight w:val="0"/>
          <w:marTop w:val="0"/>
          <w:marBottom w:val="0"/>
          <w:divBdr>
            <w:top w:val="none" w:sz="0" w:space="0" w:color="auto"/>
            <w:left w:val="none" w:sz="0" w:space="0" w:color="auto"/>
            <w:bottom w:val="none" w:sz="0" w:space="0" w:color="auto"/>
            <w:right w:val="none" w:sz="0" w:space="0" w:color="auto"/>
          </w:divBdr>
        </w:div>
        <w:div w:id="281956584">
          <w:marLeft w:val="640"/>
          <w:marRight w:val="0"/>
          <w:marTop w:val="0"/>
          <w:marBottom w:val="0"/>
          <w:divBdr>
            <w:top w:val="none" w:sz="0" w:space="0" w:color="auto"/>
            <w:left w:val="none" w:sz="0" w:space="0" w:color="auto"/>
            <w:bottom w:val="none" w:sz="0" w:space="0" w:color="auto"/>
            <w:right w:val="none" w:sz="0" w:space="0" w:color="auto"/>
          </w:divBdr>
        </w:div>
        <w:div w:id="2093618052">
          <w:marLeft w:val="640"/>
          <w:marRight w:val="0"/>
          <w:marTop w:val="0"/>
          <w:marBottom w:val="0"/>
          <w:divBdr>
            <w:top w:val="none" w:sz="0" w:space="0" w:color="auto"/>
            <w:left w:val="none" w:sz="0" w:space="0" w:color="auto"/>
            <w:bottom w:val="none" w:sz="0" w:space="0" w:color="auto"/>
            <w:right w:val="none" w:sz="0" w:space="0" w:color="auto"/>
          </w:divBdr>
        </w:div>
        <w:div w:id="952401798">
          <w:marLeft w:val="640"/>
          <w:marRight w:val="0"/>
          <w:marTop w:val="0"/>
          <w:marBottom w:val="0"/>
          <w:divBdr>
            <w:top w:val="none" w:sz="0" w:space="0" w:color="auto"/>
            <w:left w:val="none" w:sz="0" w:space="0" w:color="auto"/>
            <w:bottom w:val="none" w:sz="0" w:space="0" w:color="auto"/>
            <w:right w:val="none" w:sz="0" w:space="0" w:color="auto"/>
          </w:divBdr>
        </w:div>
        <w:div w:id="1962882166">
          <w:marLeft w:val="640"/>
          <w:marRight w:val="0"/>
          <w:marTop w:val="0"/>
          <w:marBottom w:val="0"/>
          <w:divBdr>
            <w:top w:val="none" w:sz="0" w:space="0" w:color="auto"/>
            <w:left w:val="none" w:sz="0" w:space="0" w:color="auto"/>
            <w:bottom w:val="none" w:sz="0" w:space="0" w:color="auto"/>
            <w:right w:val="none" w:sz="0" w:space="0" w:color="auto"/>
          </w:divBdr>
        </w:div>
        <w:div w:id="518154870">
          <w:marLeft w:val="640"/>
          <w:marRight w:val="0"/>
          <w:marTop w:val="0"/>
          <w:marBottom w:val="0"/>
          <w:divBdr>
            <w:top w:val="none" w:sz="0" w:space="0" w:color="auto"/>
            <w:left w:val="none" w:sz="0" w:space="0" w:color="auto"/>
            <w:bottom w:val="none" w:sz="0" w:space="0" w:color="auto"/>
            <w:right w:val="none" w:sz="0" w:space="0" w:color="auto"/>
          </w:divBdr>
        </w:div>
        <w:div w:id="1730572706">
          <w:marLeft w:val="640"/>
          <w:marRight w:val="0"/>
          <w:marTop w:val="0"/>
          <w:marBottom w:val="0"/>
          <w:divBdr>
            <w:top w:val="none" w:sz="0" w:space="0" w:color="auto"/>
            <w:left w:val="none" w:sz="0" w:space="0" w:color="auto"/>
            <w:bottom w:val="none" w:sz="0" w:space="0" w:color="auto"/>
            <w:right w:val="none" w:sz="0" w:space="0" w:color="auto"/>
          </w:divBdr>
        </w:div>
        <w:div w:id="1924954374">
          <w:marLeft w:val="640"/>
          <w:marRight w:val="0"/>
          <w:marTop w:val="0"/>
          <w:marBottom w:val="0"/>
          <w:divBdr>
            <w:top w:val="none" w:sz="0" w:space="0" w:color="auto"/>
            <w:left w:val="none" w:sz="0" w:space="0" w:color="auto"/>
            <w:bottom w:val="none" w:sz="0" w:space="0" w:color="auto"/>
            <w:right w:val="none" w:sz="0" w:space="0" w:color="auto"/>
          </w:divBdr>
        </w:div>
        <w:div w:id="439034734">
          <w:marLeft w:val="640"/>
          <w:marRight w:val="0"/>
          <w:marTop w:val="0"/>
          <w:marBottom w:val="0"/>
          <w:divBdr>
            <w:top w:val="none" w:sz="0" w:space="0" w:color="auto"/>
            <w:left w:val="none" w:sz="0" w:space="0" w:color="auto"/>
            <w:bottom w:val="none" w:sz="0" w:space="0" w:color="auto"/>
            <w:right w:val="none" w:sz="0" w:space="0" w:color="auto"/>
          </w:divBdr>
        </w:div>
        <w:div w:id="1020816542">
          <w:marLeft w:val="640"/>
          <w:marRight w:val="0"/>
          <w:marTop w:val="0"/>
          <w:marBottom w:val="0"/>
          <w:divBdr>
            <w:top w:val="none" w:sz="0" w:space="0" w:color="auto"/>
            <w:left w:val="none" w:sz="0" w:space="0" w:color="auto"/>
            <w:bottom w:val="none" w:sz="0" w:space="0" w:color="auto"/>
            <w:right w:val="none" w:sz="0" w:space="0" w:color="auto"/>
          </w:divBdr>
        </w:div>
        <w:div w:id="382406739">
          <w:marLeft w:val="640"/>
          <w:marRight w:val="0"/>
          <w:marTop w:val="0"/>
          <w:marBottom w:val="0"/>
          <w:divBdr>
            <w:top w:val="none" w:sz="0" w:space="0" w:color="auto"/>
            <w:left w:val="none" w:sz="0" w:space="0" w:color="auto"/>
            <w:bottom w:val="none" w:sz="0" w:space="0" w:color="auto"/>
            <w:right w:val="none" w:sz="0" w:space="0" w:color="auto"/>
          </w:divBdr>
        </w:div>
        <w:div w:id="1173489964">
          <w:marLeft w:val="640"/>
          <w:marRight w:val="0"/>
          <w:marTop w:val="0"/>
          <w:marBottom w:val="0"/>
          <w:divBdr>
            <w:top w:val="none" w:sz="0" w:space="0" w:color="auto"/>
            <w:left w:val="none" w:sz="0" w:space="0" w:color="auto"/>
            <w:bottom w:val="none" w:sz="0" w:space="0" w:color="auto"/>
            <w:right w:val="none" w:sz="0" w:space="0" w:color="auto"/>
          </w:divBdr>
        </w:div>
        <w:div w:id="1672946222">
          <w:marLeft w:val="640"/>
          <w:marRight w:val="0"/>
          <w:marTop w:val="0"/>
          <w:marBottom w:val="0"/>
          <w:divBdr>
            <w:top w:val="none" w:sz="0" w:space="0" w:color="auto"/>
            <w:left w:val="none" w:sz="0" w:space="0" w:color="auto"/>
            <w:bottom w:val="none" w:sz="0" w:space="0" w:color="auto"/>
            <w:right w:val="none" w:sz="0" w:space="0" w:color="auto"/>
          </w:divBdr>
        </w:div>
        <w:div w:id="1191647697">
          <w:marLeft w:val="640"/>
          <w:marRight w:val="0"/>
          <w:marTop w:val="0"/>
          <w:marBottom w:val="0"/>
          <w:divBdr>
            <w:top w:val="none" w:sz="0" w:space="0" w:color="auto"/>
            <w:left w:val="none" w:sz="0" w:space="0" w:color="auto"/>
            <w:bottom w:val="none" w:sz="0" w:space="0" w:color="auto"/>
            <w:right w:val="none" w:sz="0" w:space="0" w:color="auto"/>
          </w:divBdr>
        </w:div>
        <w:div w:id="1760180226">
          <w:marLeft w:val="640"/>
          <w:marRight w:val="0"/>
          <w:marTop w:val="0"/>
          <w:marBottom w:val="0"/>
          <w:divBdr>
            <w:top w:val="none" w:sz="0" w:space="0" w:color="auto"/>
            <w:left w:val="none" w:sz="0" w:space="0" w:color="auto"/>
            <w:bottom w:val="none" w:sz="0" w:space="0" w:color="auto"/>
            <w:right w:val="none" w:sz="0" w:space="0" w:color="auto"/>
          </w:divBdr>
        </w:div>
        <w:div w:id="1016418552">
          <w:marLeft w:val="640"/>
          <w:marRight w:val="0"/>
          <w:marTop w:val="0"/>
          <w:marBottom w:val="0"/>
          <w:divBdr>
            <w:top w:val="none" w:sz="0" w:space="0" w:color="auto"/>
            <w:left w:val="none" w:sz="0" w:space="0" w:color="auto"/>
            <w:bottom w:val="none" w:sz="0" w:space="0" w:color="auto"/>
            <w:right w:val="none" w:sz="0" w:space="0" w:color="auto"/>
          </w:divBdr>
        </w:div>
        <w:div w:id="1828548234">
          <w:marLeft w:val="640"/>
          <w:marRight w:val="0"/>
          <w:marTop w:val="0"/>
          <w:marBottom w:val="0"/>
          <w:divBdr>
            <w:top w:val="none" w:sz="0" w:space="0" w:color="auto"/>
            <w:left w:val="none" w:sz="0" w:space="0" w:color="auto"/>
            <w:bottom w:val="none" w:sz="0" w:space="0" w:color="auto"/>
            <w:right w:val="none" w:sz="0" w:space="0" w:color="auto"/>
          </w:divBdr>
        </w:div>
        <w:div w:id="1035498564">
          <w:marLeft w:val="640"/>
          <w:marRight w:val="0"/>
          <w:marTop w:val="0"/>
          <w:marBottom w:val="0"/>
          <w:divBdr>
            <w:top w:val="none" w:sz="0" w:space="0" w:color="auto"/>
            <w:left w:val="none" w:sz="0" w:space="0" w:color="auto"/>
            <w:bottom w:val="none" w:sz="0" w:space="0" w:color="auto"/>
            <w:right w:val="none" w:sz="0" w:space="0" w:color="auto"/>
          </w:divBdr>
        </w:div>
        <w:div w:id="1900558000">
          <w:marLeft w:val="640"/>
          <w:marRight w:val="0"/>
          <w:marTop w:val="0"/>
          <w:marBottom w:val="0"/>
          <w:divBdr>
            <w:top w:val="none" w:sz="0" w:space="0" w:color="auto"/>
            <w:left w:val="none" w:sz="0" w:space="0" w:color="auto"/>
            <w:bottom w:val="none" w:sz="0" w:space="0" w:color="auto"/>
            <w:right w:val="none" w:sz="0" w:space="0" w:color="auto"/>
          </w:divBdr>
        </w:div>
        <w:div w:id="607935036">
          <w:marLeft w:val="640"/>
          <w:marRight w:val="0"/>
          <w:marTop w:val="0"/>
          <w:marBottom w:val="0"/>
          <w:divBdr>
            <w:top w:val="none" w:sz="0" w:space="0" w:color="auto"/>
            <w:left w:val="none" w:sz="0" w:space="0" w:color="auto"/>
            <w:bottom w:val="none" w:sz="0" w:space="0" w:color="auto"/>
            <w:right w:val="none" w:sz="0" w:space="0" w:color="auto"/>
          </w:divBdr>
        </w:div>
        <w:div w:id="1532646164">
          <w:marLeft w:val="640"/>
          <w:marRight w:val="0"/>
          <w:marTop w:val="0"/>
          <w:marBottom w:val="0"/>
          <w:divBdr>
            <w:top w:val="none" w:sz="0" w:space="0" w:color="auto"/>
            <w:left w:val="none" w:sz="0" w:space="0" w:color="auto"/>
            <w:bottom w:val="none" w:sz="0" w:space="0" w:color="auto"/>
            <w:right w:val="none" w:sz="0" w:space="0" w:color="auto"/>
          </w:divBdr>
        </w:div>
        <w:div w:id="1120370280">
          <w:marLeft w:val="640"/>
          <w:marRight w:val="0"/>
          <w:marTop w:val="0"/>
          <w:marBottom w:val="0"/>
          <w:divBdr>
            <w:top w:val="none" w:sz="0" w:space="0" w:color="auto"/>
            <w:left w:val="none" w:sz="0" w:space="0" w:color="auto"/>
            <w:bottom w:val="none" w:sz="0" w:space="0" w:color="auto"/>
            <w:right w:val="none" w:sz="0" w:space="0" w:color="auto"/>
          </w:divBdr>
        </w:div>
        <w:div w:id="202059905">
          <w:marLeft w:val="640"/>
          <w:marRight w:val="0"/>
          <w:marTop w:val="0"/>
          <w:marBottom w:val="0"/>
          <w:divBdr>
            <w:top w:val="none" w:sz="0" w:space="0" w:color="auto"/>
            <w:left w:val="none" w:sz="0" w:space="0" w:color="auto"/>
            <w:bottom w:val="none" w:sz="0" w:space="0" w:color="auto"/>
            <w:right w:val="none" w:sz="0" w:space="0" w:color="auto"/>
          </w:divBdr>
        </w:div>
        <w:div w:id="1501776373">
          <w:marLeft w:val="640"/>
          <w:marRight w:val="0"/>
          <w:marTop w:val="0"/>
          <w:marBottom w:val="0"/>
          <w:divBdr>
            <w:top w:val="none" w:sz="0" w:space="0" w:color="auto"/>
            <w:left w:val="none" w:sz="0" w:space="0" w:color="auto"/>
            <w:bottom w:val="none" w:sz="0" w:space="0" w:color="auto"/>
            <w:right w:val="none" w:sz="0" w:space="0" w:color="auto"/>
          </w:divBdr>
        </w:div>
        <w:div w:id="1692485147">
          <w:marLeft w:val="640"/>
          <w:marRight w:val="0"/>
          <w:marTop w:val="0"/>
          <w:marBottom w:val="0"/>
          <w:divBdr>
            <w:top w:val="none" w:sz="0" w:space="0" w:color="auto"/>
            <w:left w:val="none" w:sz="0" w:space="0" w:color="auto"/>
            <w:bottom w:val="none" w:sz="0" w:space="0" w:color="auto"/>
            <w:right w:val="none" w:sz="0" w:space="0" w:color="auto"/>
          </w:divBdr>
        </w:div>
        <w:div w:id="370227344">
          <w:marLeft w:val="640"/>
          <w:marRight w:val="0"/>
          <w:marTop w:val="0"/>
          <w:marBottom w:val="0"/>
          <w:divBdr>
            <w:top w:val="none" w:sz="0" w:space="0" w:color="auto"/>
            <w:left w:val="none" w:sz="0" w:space="0" w:color="auto"/>
            <w:bottom w:val="none" w:sz="0" w:space="0" w:color="auto"/>
            <w:right w:val="none" w:sz="0" w:space="0" w:color="auto"/>
          </w:divBdr>
        </w:div>
        <w:div w:id="307170501">
          <w:marLeft w:val="640"/>
          <w:marRight w:val="0"/>
          <w:marTop w:val="0"/>
          <w:marBottom w:val="0"/>
          <w:divBdr>
            <w:top w:val="none" w:sz="0" w:space="0" w:color="auto"/>
            <w:left w:val="none" w:sz="0" w:space="0" w:color="auto"/>
            <w:bottom w:val="none" w:sz="0" w:space="0" w:color="auto"/>
            <w:right w:val="none" w:sz="0" w:space="0" w:color="auto"/>
          </w:divBdr>
        </w:div>
        <w:div w:id="1597252460">
          <w:marLeft w:val="640"/>
          <w:marRight w:val="0"/>
          <w:marTop w:val="0"/>
          <w:marBottom w:val="0"/>
          <w:divBdr>
            <w:top w:val="none" w:sz="0" w:space="0" w:color="auto"/>
            <w:left w:val="none" w:sz="0" w:space="0" w:color="auto"/>
            <w:bottom w:val="none" w:sz="0" w:space="0" w:color="auto"/>
            <w:right w:val="none" w:sz="0" w:space="0" w:color="auto"/>
          </w:divBdr>
        </w:div>
        <w:div w:id="86922018">
          <w:marLeft w:val="640"/>
          <w:marRight w:val="0"/>
          <w:marTop w:val="0"/>
          <w:marBottom w:val="0"/>
          <w:divBdr>
            <w:top w:val="none" w:sz="0" w:space="0" w:color="auto"/>
            <w:left w:val="none" w:sz="0" w:space="0" w:color="auto"/>
            <w:bottom w:val="none" w:sz="0" w:space="0" w:color="auto"/>
            <w:right w:val="none" w:sz="0" w:space="0" w:color="auto"/>
          </w:divBdr>
        </w:div>
        <w:div w:id="1396858818">
          <w:marLeft w:val="640"/>
          <w:marRight w:val="0"/>
          <w:marTop w:val="0"/>
          <w:marBottom w:val="0"/>
          <w:divBdr>
            <w:top w:val="none" w:sz="0" w:space="0" w:color="auto"/>
            <w:left w:val="none" w:sz="0" w:space="0" w:color="auto"/>
            <w:bottom w:val="none" w:sz="0" w:space="0" w:color="auto"/>
            <w:right w:val="none" w:sz="0" w:space="0" w:color="auto"/>
          </w:divBdr>
        </w:div>
        <w:div w:id="1287734293">
          <w:marLeft w:val="640"/>
          <w:marRight w:val="0"/>
          <w:marTop w:val="0"/>
          <w:marBottom w:val="0"/>
          <w:divBdr>
            <w:top w:val="none" w:sz="0" w:space="0" w:color="auto"/>
            <w:left w:val="none" w:sz="0" w:space="0" w:color="auto"/>
            <w:bottom w:val="none" w:sz="0" w:space="0" w:color="auto"/>
            <w:right w:val="none" w:sz="0" w:space="0" w:color="auto"/>
          </w:divBdr>
        </w:div>
        <w:div w:id="1773932184">
          <w:marLeft w:val="640"/>
          <w:marRight w:val="0"/>
          <w:marTop w:val="0"/>
          <w:marBottom w:val="0"/>
          <w:divBdr>
            <w:top w:val="none" w:sz="0" w:space="0" w:color="auto"/>
            <w:left w:val="none" w:sz="0" w:space="0" w:color="auto"/>
            <w:bottom w:val="none" w:sz="0" w:space="0" w:color="auto"/>
            <w:right w:val="none" w:sz="0" w:space="0" w:color="auto"/>
          </w:divBdr>
        </w:div>
        <w:div w:id="1815675524">
          <w:marLeft w:val="640"/>
          <w:marRight w:val="0"/>
          <w:marTop w:val="0"/>
          <w:marBottom w:val="0"/>
          <w:divBdr>
            <w:top w:val="none" w:sz="0" w:space="0" w:color="auto"/>
            <w:left w:val="none" w:sz="0" w:space="0" w:color="auto"/>
            <w:bottom w:val="none" w:sz="0" w:space="0" w:color="auto"/>
            <w:right w:val="none" w:sz="0" w:space="0" w:color="auto"/>
          </w:divBdr>
        </w:div>
        <w:div w:id="2140806733">
          <w:marLeft w:val="640"/>
          <w:marRight w:val="0"/>
          <w:marTop w:val="0"/>
          <w:marBottom w:val="0"/>
          <w:divBdr>
            <w:top w:val="none" w:sz="0" w:space="0" w:color="auto"/>
            <w:left w:val="none" w:sz="0" w:space="0" w:color="auto"/>
            <w:bottom w:val="none" w:sz="0" w:space="0" w:color="auto"/>
            <w:right w:val="none" w:sz="0" w:space="0" w:color="auto"/>
          </w:divBdr>
        </w:div>
        <w:div w:id="2008436766">
          <w:marLeft w:val="640"/>
          <w:marRight w:val="0"/>
          <w:marTop w:val="0"/>
          <w:marBottom w:val="0"/>
          <w:divBdr>
            <w:top w:val="none" w:sz="0" w:space="0" w:color="auto"/>
            <w:left w:val="none" w:sz="0" w:space="0" w:color="auto"/>
            <w:bottom w:val="none" w:sz="0" w:space="0" w:color="auto"/>
            <w:right w:val="none" w:sz="0" w:space="0" w:color="auto"/>
          </w:divBdr>
        </w:div>
        <w:div w:id="1087580068">
          <w:marLeft w:val="640"/>
          <w:marRight w:val="0"/>
          <w:marTop w:val="0"/>
          <w:marBottom w:val="0"/>
          <w:divBdr>
            <w:top w:val="none" w:sz="0" w:space="0" w:color="auto"/>
            <w:left w:val="none" w:sz="0" w:space="0" w:color="auto"/>
            <w:bottom w:val="none" w:sz="0" w:space="0" w:color="auto"/>
            <w:right w:val="none" w:sz="0" w:space="0" w:color="auto"/>
          </w:divBdr>
        </w:div>
        <w:div w:id="1257590435">
          <w:marLeft w:val="640"/>
          <w:marRight w:val="0"/>
          <w:marTop w:val="0"/>
          <w:marBottom w:val="0"/>
          <w:divBdr>
            <w:top w:val="none" w:sz="0" w:space="0" w:color="auto"/>
            <w:left w:val="none" w:sz="0" w:space="0" w:color="auto"/>
            <w:bottom w:val="none" w:sz="0" w:space="0" w:color="auto"/>
            <w:right w:val="none" w:sz="0" w:space="0" w:color="auto"/>
          </w:divBdr>
        </w:div>
        <w:div w:id="1906643125">
          <w:marLeft w:val="640"/>
          <w:marRight w:val="0"/>
          <w:marTop w:val="0"/>
          <w:marBottom w:val="0"/>
          <w:divBdr>
            <w:top w:val="none" w:sz="0" w:space="0" w:color="auto"/>
            <w:left w:val="none" w:sz="0" w:space="0" w:color="auto"/>
            <w:bottom w:val="none" w:sz="0" w:space="0" w:color="auto"/>
            <w:right w:val="none" w:sz="0" w:space="0" w:color="auto"/>
          </w:divBdr>
        </w:div>
        <w:div w:id="83690834">
          <w:marLeft w:val="640"/>
          <w:marRight w:val="0"/>
          <w:marTop w:val="0"/>
          <w:marBottom w:val="0"/>
          <w:divBdr>
            <w:top w:val="none" w:sz="0" w:space="0" w:color="auto"/>
            <w:left w:val="none" w:sz="0" w:space="0" w:color="auto"/>
            <w:bottom w:val="none" w:sz="0" w:space="0" w:color="auto"/>
            <w:right w:val="none" w:sz="0" w:space="0" w:color="auto"/>
          </w:divBdr>
        </w:div>
        <w:div w:id="622612263">
          <w:marLeft w:val="640"/>
          <w:marRight w:val="0"/>
          <w:marTop w:val="0"/>
          <w:marBottom w:val="0"/>
          <w:divBdr>
            <w:top w:val="none" w:sz="0" w:space="0" w:color="auto"/>
            <w:left w:val="none" w:sz="0" w:space="0" w:color="auto"/>
            <w:bottom w:val="none" w:sz="0" w:space="0" w:color="auto"/>
            <w:right w:val="none" w:sz="0" w:space="0" w:color="auto"/>
          </w:divBdr>
        </w:div>
        <w:div w:id="988096564">
          <w:marLeft w:val="640"/>
          <w:marRight w:val="0"/>
          <w:marTop w:val="0"/>
          <w:marBottom w:val="0"/>
          <w:divBdr>
            <w:top w:val="none" w:sz="0" w:space="0" w:color="auto"/>
            <w:left w:val="none" w:sz="0" w:space="0" w:color="auto"/>
            <w:bottom w:val="none" w:sz="0" w:space="0" w:color="auto"/>
            <w:right w:val="none" w:sz="0" w:space="0" w:color="auto"/>
          </w:divBdr>
        </w:div>
        <w:div w:id="1864902582">
          <w:marLeft w:val="640"/>
          <w:marRight w:val="0"/>
          <w:marTop w:val="0"/>
          <w:marBottom w:val="0"/>
          <w:divBdr>
            <w:top w:val="none" w:sz="0" w:space="0" w:color="auto"/>
            <w:left w:val="none" w:sz="0" w:space="0" w:color="auto"/>
            <w:bottom w:val="none" w:sz="0" w:space="0" w:color="auto"/>
            <w:right w:val="none" w:sz="0" w:space="0" w:color="auto"/>
          </w:divBdr>
        </w:div>
      </w:divsChild>
    </w:div>
    <w:div w:id="159390693">
      <w:bodyDiv w:val="1"/>
      <w:marLeft w:val="0"/>
      <w:marRight w:val="0"/>
      <w:marTop w:val="0"/>
      <w:marBottom w:val="0"/>
      <w:divBdr>
        <w:top w:val="none" w:sz="0" w:space="0" w:color="auto"/>
        <w:left w:val="none" w:sz="0" w:space="0" w:color="auto"/>
        <w:bottom w:val="none" w:sz="0" w:space="0" w:color="auto"/>
        <w:right w:val="none" w:sz="0" w:space="0" w:color="auto"/>
      </w:divBdr>
    </w:div>
    <w:div w:id="167599455">
      <w:bodyDiv w:val="1"/>
      <w:marLeft w:val="0"/>
      <w:marRight w:val="0"/>
      <w:marTop w:val="0"/>
      <w:marBottom w:val="0"/>
      <w:divBdr>
        <w:top w:val="none" w:sz="0" w:space="0" w:color="auto"/>
        <w:left w:val="none" w:sz="0" w:space="0" w:color="auto"/>
        <w:bottom w:val="none" w:sz="0" w:space="0" w:color="auto"/>
        <w:right w:val="none" w:sz="0" w:space="0" w:color="auto"/>
      </w:divBdr>
    </w:div>
    <w:div w:id="175777954">
      <w:bodyDiv w:val="1"/>
      <w:marLeft w:val="0"/>
      <w:marRight w:val="0"/>
      <w:marTop w:val="0"/>
      <w:marBottom w:val="0"/>
      <w:divBdr>
        <w:top w:val="none" w:sz="0" w:space="0" w:color="auto"/>
        <w:left w:val="none" w:sz="0" w:space="0" w:color="auto"/>
        <w:bottom w:val="none" w:sz="0" w:space="0" w:color="auto"/>
        <w:right w:val="none" w:sz="0" w:space="0" w:color="auto"/>
      </w:divBdr>
    </w:div>
    <w:div w:id="189537230">
      <w:bodyDiv w:val="1"/>
      <w:marLeft w:val="0"/>
      <w:marRight w:val="0"/>
      <w:marTop w:val="0"/>
      <w:marBottom w:val="0"/>
      <w:divBdr>
        <w:top w:val="none" w:sz="0" w:space="0" w:color="auto"/>
        <w:left w:val="none" w:sz="0" w:space="0" w:color="auto"/>
        <w:bottom w:val="none" w:sz="0" w:space="0" w:color="auto"/>
        <w:right w:val="none" w:sz="0" w:space="0" w:color="auto"/>
      </w:divBdr>
    </w:div>
    <w:div w:id="190261403">
      <w:bodyDiv w:val="1"/>
      <w:marLeft w:val="0"/>
      <w:marRight w:val="0"/>
      <w:marTop w:val="0"/>
      <w:marBottom w:val="0"/>
      <w:divBdr>
        <w:top w:val="none" w:sz="0" w:space="0" w:color="auto"/>
        <w:left w:val="none" w:sz="0" w:space="0" w:color="auto"/>
        <w:bottom w:val="none" w:sz="0" w:space="0" w:color="auto"/>
        <w:right w:val="none" w:sz="0" w:space="0" w:color="auto"/>
      </w:divBdr>
      <w:divsChild>
        <w:div w:id="57680001">
          <w:marLeft w:val="640"/>
          <w:marRight w:val="0"/>
          <w:marTop w:val="0"/>
          <w:marBottom w:val="0"/>
          <w:divBdr>
            <w:top w:val="none" w:sz="0" w:space="0" w:color="auto"/>
            <w:left w:val="none" w:sz="0" w:space="0" w:color="auto"/>
            <w:bottom w:val="none" w:sz="0" w:space="0" w:color="auto"/>
            <w:right w:val="none" w:sz="0" w:space="0" w:color="auto"/>
          </w:divBdr>
        </w:div>
        <w:div w:id="227083261">
          <w:marLeft w:val="640"/>
          <w:marRight w:val="0"/>
          <w:marTop w:val="0"/>
          <w:marBottom w:val="0"/>
          <w:divBdr>
            <w:top w:val="none" w:sz="0" w:space="0" w:color="auto"/>
            <w:left w:val="none" w:sz="0" w:space="0" w:color="auto"/>
            <w:bottom w:val="none" w:sz="0" w:space="0" w:color="auto"/>
            <w:right w:val="none" w:sz="0" w:space="0" w:color="auto"/>
          </w:divBdr>
        </w:div>
        <w:div w:id="348023890">
          <w:marLeft w:val="640"/>
          <w:marRight w:val="0"/>
          <w:marTop w:val="0"/>
          <w:marBottom w:val="0"/>
          <w:divBdr>
            <w:top w:val="none" w:sz="0" w:space="0" w:color="auto"/>
            <w:left w:val="none" w:sz="0" w:space="0" w:color="auto"/>
            <w:bottom w:val="none" w:sz="0" w:space="0" w:color="auto"/>
            <w:right w:val="none" w:sz="0" w:space="0" w:color="auto"/>
          </w:divBdr>
        </w:div>
        <w:div w:id="529297264">
          <w:marLeft w:val="640"/>
          <w:marRight w:val="0"/>
          <w:marTop w:val="0"/>
          <w:marBottom w:val="0"/>
          <w:divBdr>
            <w:top w:val="none" w:sz="0" w:space="0" w:color="auto"/>
            <w:left w:val="none" w:sz="0" w:space="0" w:color="auto"/>
            <w:bottom w:val="none" w:sz="0" w:space="0" w:color="auto"/>
            <w:right w:val="none" w:sz="0" w:space="0" w:color="auto"/>
          </w:divBdr>
        </w:div>
        <w:div w:id="1097749336">
          <w:marLeft w:val="640"/>
          <w:marRight w:val="0"/>
          <w:marTop w:val="0"/>
          <w:marBottom w:val="0"/>
          <w:divBdr>
            <w:top w:val="none" w:sz="0" w:space="0" w:color="auto"/>
            <w:left w:val="none" w:sz="0" w:space="0" w:color="auto"/>
            <w:bottom w:val="none" w:sz="0" w:space="0" w:color="auto"/>
            <w:right w:val="none" w:sz="0" w:space="0" w:color="auto"/>
          </w:divBdr>
        </w:div>
        <w:div w:id="2092778353">
          <w:marLeft w:val="640"/>
          <w:marRight w:val="0"/>
          <w:marTop w:val="0"/>
          <w:marBottom w:val="0"/>
          <w:divBdr>
            <w:top w:val="none" w:sz="0" w:space="0" w:color="auto"/>
            <w:left w:val="none" w:sz="0" w:space="0" w:color="auto"/>
            <w:bottom w:val="none" w:sz="0" w:space="0" w:color="auto"/>
            <w:right w:val="none" w:sz="0" w:space="0" w:color="auto"/>
          </w:divBdr>
        </w:div>
        <w:div w:id="1493570115">
          <w:marLeft w:val="640"/>
          <w:marRight w:val="0"/>
          <w:marTop w:val="0"/>
          <w:marBottom w:val="0"/>
          <w:divBdr>
            <w:top w:val="none" w:sz="0" w:space="0" w:color="auto"/>
            <w:left w:val="none" w:sz="0" w:space="0" w:color="auto"/>
            <w:bottom w:val="none" w:sz="0" w:space="0" w:color="auto"/>
            <w:right w:val="none" w:sz="0" w:space="0" w:color="auto"/>
          </w:divBdr>
        </w:div>
        <w:div w:id="486367167">
          <w:marLeft w:val="640"/>
          <w:marRight w:val="0"/>
          <w:marTop w:val="0"/>
          <w:marBottom w:val="0"/>
          <w:divBdr>
            <w:top w:val="none" w:sz="0" w:space="0" w:color="auto"/>
            <w:left w:val="none" w:sz="0" w:space="0" w:color="auto"/>
            <w:bottom w:val="none" w:sz="0" w:space="0" w:color="auto"/>
            <w:right w:val="none" w:sz="0" w:space="0" w:color="auto"/>
          </w:divBdr>
        </w:div>
        <w:div w:id="1463109437">
          <w:marLeft w:val="640"/>
          <w:marRight w:val="0"/>
          <w:marTop w:val="0"/>
          <w:marBottom w:val="0"/>
          <w:divBdr>
            <w:top w:val="none" w:sz="0" w:space="0" w:color="auto"/>
            <w:left w:val="none" w:sz="0" w:space="0" w:color="auto"/>
            <w:bottom w:val="none" w:sz="0" w:space="0" w:color="auto"/>
            <w:right w:val="none" w:sz="0" w:space="0" w:color="auto"/>
          </w:divBdr>
        </w:div>
        <w:div w:id="515583840">
          <w:marLeft w:val="640"/>
          <w:marRight w:val="0"/>
          <w:marTop w:val="0"/>
          <w:marBottom w:val="0"/>
          <w:divBdr>
            <w:top w:val="none" w:sz="0" w:space="0" w:color="auto"/>
            <w:left w:val="none" w:sz="0" w:space="0" w:color="auto"/>
            <w:bottom w:val="none" w:sz="0" w:space="0" w:color="auto"/>
            <w:right w:val="none" w:sz="0" w:space="0" w:color="auto"/>
          </w:divBdr>
        </w:div>
        <w:div w:id="53744273">
          <w:marLeft w:val="640"/>
          <w:marRight w:val="0"/>
          <w:marTop w:val="0"/>
          <w:marBottom w:val="0"/>
          <w:divBdr>
            <w:top w:val="none" w:sz="0" w:space="0" w:color="auto"/>
            <w:left w:val="none" w:sz="0" w:space="0" w:color="auto"/>
            <w:bottom w:val="none" w:sz="0" w:space="0" w:color="auto"/>
            <w:right w:val="none" w:sz="0" w:space="0" w:color="auto"/>
          </w:divBdr>
        </w:div>
        <w:div w:id="1162962224">
          <w:marLeft w:val="640"/>
          <w:marRight w:val="0"/>
          <w:marTop w:val="0"/>
          <w:marBottom w:val="0"/>
          <w:divBdr>
            <w:top w:val="none" w:sz="0" w:space="0" w:color="auto"/>
            <w:left w:val="none" w:sz="0" w:space="0" w:color="auto"/>
            <w:bottom w:val="none" w:sz="0" w:space="0" w:color="auto"/>
            <w:right w:val="none" w:sz="0" w:space="0" w:color="auto"/>
          </w:divBdr>
        </w:div>
        <w:div w:id="73863294">
          <w:marLeft w:val="640"/>
          <w:marRight w:val="0"/>
          <w:marTop w:val="0"/>
          <w:marBottom w:val="0"/>
          <w:divBdr>
            <w:top w:val="none" w:sz="0" w:space="0" w:color="auto"/>
            <w:left w:val="none" w:sz="0" w:space="0" w:color="auto"/>
            <w:bottom w:val="none" w:sz="0" w:space="0" w:color="auto"/>
            <w:right w:val="none" w:sz="0" w:space="0" w:color="auto"/>
          </w:divBdr>
        </w:div>
        <w:div w:id="1073435338">
          <w:marLeft w:val="640"/>
          <w:marRight w:val="0"/>
          <w:marTop w:val="0"/>
          <w:marBottom w:val="0"/>
          <w:divBdr>
            <w:top w:val="none" w:sz="0" w:space="0" w:color="auto"/>
            <w:left w:val="none" w:sz="0" w:space="0" w:color="auto"/>
            <w:bottom w:val="none" w:sz="0" w:space="0" w:color="auto"/>
            <w:right w:val="none" w:sz="0" w:space="0" w:color="auto"/>
          </w:divBdr>
        </w:div>
        <w:div w:id="590312323">
          <w:marLeft w:val="640"/>
          <w:marRight w:val="0"/>
          <w:marTop w:val="0"/>
          <w:marBottom w:val="0"/>
          <w:divBdr>
            <w:top w:val="none" w:sz="0" w:space="0" w:color="auto"/>
            <w:left w:val="none" w:sz="0" w:space="0" w:color="auto"/>
            <w:bottom w:val="none" w:sz="0" w:space="0" w:color="auto"/>
            <w:right w:val="none" w:sz="0" w:space="0" w:color="auto"/>
          </w:divBdr>
        </w:div>
        <w:div w:id="336466638">
          <w:marLeft w:val="640"/>
          <w:marRight w:val="0"/>
          <w:marTop w:val="0"/>
          <w:marBottom w:val="0"/>
          <w:divBdr>
            <w:top w:val="none" w:sz="0" w:space="0" w:color="auto"/>
            <w:left w:val="none" w:sz="0" w:space="0" w:color="auto"/>
            <w:bottom w:val="none" w:sz="0" w:space="0" w:color="auto"/>
            <w:right w:val="none" w:sz="0" w:space="0" w:color="auto"/>
          </w:divBdr>
        </w:div>
        <w:div w:id="4941776">
          <w:marLeft w:val="640"/>
          <w:marRight w:val="0"/>
          <w:marTop w:val="0"/>
          <w:marBottom w:val="0"/>
          <w:divBdr>
            <w:top w:val="none" w:sz="0" w:space="0" w:color="auto"/>
            <w:left w:val="none" w:sz="0" w:space="0" w:color="auto"/>
            <w:bottom w:val="none" w:sz="0" w:space="0" w:color="auto"/>
            <w:right w:val="none" w:sz="0" w:space="0" w:color="auto"/>
          </w:divBdr>
        </w:div>
        <w:div w:id="1125464859">
          <w:marLeft w:val="640"/>
          <w:marRight w:val="0"/>
          <w:marTop w:val="0"/>
          <w:marBottom w:val="0"/>
          <w:divBdr>
            <w:top w:val="none" w:sz="0" w:space="0" w:color="auto"/>
            <w:left w:val="none" w:sz="0" w:space="0" w:color="auto"/>
            <w:bottom w:val="none" w:sz="0" w:space="0" w:color="auto"/>
            <w:right w:val="none" w:sz="0" w:space="0" w:color="auto"/>
          </w:divBdr>
        </w:div>
        <w:div w:id="237518651">
          <w:marLeft w:val="640"/>
          <w:marRight w:val="0"/>
          <w:marTop w:val="0"/>
          <w:marBottom w:val="0"/>
          <w:divBdr>
            <w:top w:val="none" w:sz="0" w:space="0" w:color="auto"/>
            <w:left w:val="none" w:sz="0" w:space="0" w:color="auto"/>
            <w:bottom w:val="none" w:sz="0" w:space="0" w:color="auto"/>
            <w:right w:val="none" w:sz="0" w:space="0" w:color="auto"/>
          </w:divBdr>
        </w:div>
        <w:div w:id="1238902469">
          <w:marLeft w:val="640"/>
          <w:marRight w:val="0"/>
          <w:marTop w:val="0"/>
          <w:marBottom w:val="0"/>
          <w:divBdr>
            <w:top w:val="none" w:sz="0" w:space="0" w:color="auto"/>
            <w:left w:val="none" w:sz="0" w:space="0" w:color="auto"/>
            <w:bottom w:val="none" w:sz="0" w:space="0" w:color="auto"/>
            <w:right w:val="none" w:sz="0" w:space="0" w:color="auto"/>
          </w:divBdr>
        </w:div>
        <w:div w:id="1947811775">
          <w:marLeft w:val="640"/>
          <w:marRight w:val="0"/>
          <w:marTop w:val="0"/>
          <w:marBottom w:val="0"/>
          <w:divBdr>
            <w:top w:val="none" w:sz="0" w:space="0" w:color="auto"/>
            <w:left w:val="none" w:sz="0" w:space="0" w:color="auto"/>
            <w:bottom w:val="none" w:sz="0" w:space="0" w:color="auto"/>
            <w:right w:val="none" w:sz="0" w:space="0" w:color="auto"/>
          </w:divBdr>
        </w:div>
        <w:div w:id="310134295">
          <w:marLeft w:val="640"/>
          <w:marRight w:val="0"/>
          <w:marTop w:val="0"/>
          <w:marBottom w:val="0"/>
          <w:divBdr>
            <w:top w:val="none" w:sz="0" w:space="0" w:color="auto"/>
            <w:left w:val="none" w:sz="0" w:space="0" w:color="auto"/>
            <w:bottom w:val="none" w:sz="0" w:space="0" w:color="auto"/>
            <w:right w:val="none" w:sz="0" w:space="0" w:color="auto"/>
          </w:divBdr>
        </w:div>
        <w:div w:id="2079477135">
          <w:marLeft w:val="640"/>
          <w:marRight w:val="0"/>
          <w:marTop w:val="0"/>
          <w:marBottom w:val="0"/>
          <w:divBdr>
            <w:top w:val="none" w:sz="0" w:space="0" w:color="auto"/>
            <w:left w:val="none" w:sz="0" w:space="0" w:color="auto"/>
            <w:bottom w:val="none" w:sz="0" w:space="0" w:color="auto"/>
            <w:right w:val="none" w:sz="0" w:space="0" w:color="auto"/>
          </w:divBdr>
        </w:div>
        <w:div w:id="396712111">
          <w:marLeft w:val="640"/>
          <w:marRight w:val="0"/>
          <w:marTop w:val="0"/>
          <w:marBottom w:val="0"/>
          <w:divBdr>
            <w:top w:val="none" w:sz="0" w:space="0" w:color="auto"/>
            <w:left w:val="none" w:sz="0" w:space="0" w:color="auto"/>
            <w:bottom w:val="none" w:sz="0" w:space="0" w:color="auto"/>
            <w:right w:val="none" w:sz="0" w:space="0" w:color="auto"/>
          </w:divBdr>
        </w:div>
        <w:div w:id="1634362652">
          <w:marLeft w:val="640"/>
          <w:marRight w:val="0"/>
          <w:marTop w:val="0"/>
          <w:marBottom w:val="0"/>
          <w:divBdr>
            <w:top w:val="none" w:sz="0" w:space="0" w:color="auto"/>
            <w:left w:val="none" w:sz="0" w:space="0" w:color="auto"/>
            <w:bottom w:val="none" w:sz="0" w:space="0" w:color="auto"/>
            <w:right w:val="none" w:sz="0" w:space="0" w:color="auto"/>
          </w:divBdr>
        </w:div>
        <w:div w:id="99766648">
          <w:marLeft w:val="640"/>
          <w:marRight w:val="0"/>
          <w:marTop w:val="0"/>
          <w:marBottom w:val="0"/>
          <w:divBdr>
            <w:top w:val="none" w:sz="0" w:space="0" w:color="auto"/>
            <w:left w:val="none" w:sz="0" w:space="0" w:color="auto"/>
            <w:bottom w:val="none" w:sz="0" w:space="0" w:color="auto"/>
            <w:right w:val="none" w:sz="0" w:space="0" w:color="auto"/>
          </w:divBdr>
        </w:div>
        <w:div w:id="2088071357">
          <w:marLeft w:val="640"/>
          <w:marRight w:val="0"/>
          <w:marTop w:val="0"/>
          <w:marBottom w:val="0"/>
          <w:divBdr>
            <w:top w:val="none" w:sz="0" w:space="0" w:color="auto"/>
            <w:left w:val="none" w:sz="0" w:space="0" w:color="auto"/>
            <w:bottom w:val="none" w:sz="0" w:space="0" w:color="auto"/>
            <w:right w:val="none" w:sz="0" w:space="0" w:color="auto"/>
          </w:divBdr>
        </w:div>
        <w:div w:id="666787784">
          <w:marLeft w:val="640"/>
          <w:marRight w:val="0"/>
          <w:marTop w:val="0"/>
          <w:marBottom w:val="0"/>
          <w:divBdr>
            <w:top w:val="none" w:sz="0" w:space="0" w:color="auto"/>
            <w:left w:val="none" w:sz="0" w:space="0" w:color="auto"/>
            <w:bottom w:val="none" w:sz="0" w:space="0" w:color="auto"/>
            <w:right w:val="none" w:sz="0" w:space="0" w:color="auto"/>
          </w:divBdr>
        </w:div>
        <w:div w:id="564797353">
          <w:marLeft w:val="640"/>
          <w:marRight w:val="0"/>
          <w:marTop w:val="0"/>
          <w:marBottom w:val="0"/>
          <w:divBdr>
            <w:top w:val="none" w:sz="0" w:space="0" w:color="auto"/>
            <w:left w:val="none" w:sz="0" w:space="0" w:color="auto"/>
            <w:bottom w:val="none" w:sz="0" w:space="0" w:color="auto"/>
            <w:right w:val="none" w:sz="0" w:space="0" w:color="auto"/>
          </w:divBdr>
        </w:div>
        <w:div w:id="956832663">
          <w:marLeft w:val="640"/>
          <w:marRight w:val="0"/>
          <w:marTop w:val="0"/>
          <w:marBottom w:val="0"/>
          <w:divBdr>
            <w:top w:val="none" w:sz="0" w:space="0" w:color="auto"/>
            <w:left w:val="none" w:sz="0" w:space="0" w:color="auto"/>
            <w:bottom w:val="none" w:sz="0" w:space="0" w:color="auto"/>
            <w:right w:val="none" w:sz="0" w:space="0" w:color="auto"/>
          </w:divBdr>
        </w:div>
        <w:div w:id="180827495">
          <w:marLeft w:val="640"/>
          <w:marRight w:val="0"/>
          <w:marTop w:val="0"/>
          <w:marBottom w:val="0"/>
          <w:divBdr>
            <w:top w:val="none" w:sz="0" w:space="0" w:color="auto"/>
            <w:left w:val="none" w:sz="0" w:space="0" w:color="auto"/>
            <w:bottom w:val="none" w:sz="0" w:space="0" w:color="auto"/>
            <w:right w:val="none" w:sz="0" w:space="0" w:color="auto"/>
          </w:divBdr>
        </w:div>
        <w:div w:id="1255439447">
          <w:marLeft w:val="640"/>
          <w:marRight w:val="0"/>
          <w:marTop w:val="0"/>
          <w:marBottom w:val="0"/>
          <w:divBdr>
            <w:top w:val="none" w:sz="0" w:space="0" w:color="auto"/>
            <w:left w:val="none" w:sz="0" w:space="0" w:color="auto"/>
            <w:bottom w:val="none" w:sz="0" w:space="0" w:color="auto"/>
            <w:right w:val="none" w:sz="0" w:space="0" w:color="auto"/>
          </w:divBdr>
        </w:div>
        <w:div w:id="1414283382">
          <w:marLeft w:val="640"/>
          <w:marRight w:val="0"/>
          <w:marTop w:val="0"/>
          <w:marBottom w:val="0"/>
          <w:divBdr>
            <w:top w:val="none" w:sz="0" w:space="0" w:color="auto"/>
            <w:left w:val="none" w:sz="0" w:space="0" w:color="auto"/>
            <w:bottom w:val="none" w:sz="0" w:space="0" w:color="auto"/>
            <w:right w:val="none" w:sz="0" w:space="0" w:color="auto"/>
          </w:divBdr>
        </w:div>
        <w:div w:id="473177639">
          <w:marLeft w:val="640"/>
          <w:marRight w:val="0"/>
          <w:marTop w:val="0"/>
          <w:marBottom w:val="0"/>
          <w:divBdr>
            <w:top w:val="none" w:sz="0" w:space="0" w:color="auto"/>
            <w:left w:val="none" w:sz="0" w:space="0" w:color="auto"/>
            <w:bottom w:val="none" w:sz="0" w:space="0" w:color="auto"/>
            <w:right w:val="none" w:sz="0" w:space="0" w:color="auto"/>
          </w:divBdr>
        </w:div>
        <w:div w:id="1370951906">
          <w:marLeft w:val="640"/>
          <w:marRight w:val="0"/>
          <w:marTop w:val="0"/>
          <w:marBottom w:val="0"/>
          <w:divBdr>
            <w:top w:val="none" w:sz="0" w:space="0" w:color="auto"/>
            <w:left w:val="none" w:sz="0" w:space="0" w:color="auto"/>
            <w:bottom w:val="none" w:sz="0" w:space="0" w:color="auto"/>
            <w:right w:val="none" w:sz="0" w:space="0" w:color="auto"/>
          </w:divBdr>
        </w:div>
        <w:div w:id="1130317194">
          <w:marLeft w:val="640"/>
          <w:marRight w:val="0"/>
          <w:marTop w:val="0"/>
          <w:marBottom w:val="0"/>
          <w:divBdr>
            <w:top w:val="none" w:sz="0" w:space="0" w:color="auto"/>
            <w:left w:val="none" w:sz="0" w:space="0" w:color="auto"/>
            <w:bottom w:val="none" w:sz="0" w:space="0" w:color="auto"/>
            <w:right w:val="none" w:sz="0" w:space="0" w:color="auto"/>
          </w:divBdr>
        </w:div>
        <w:div w:id="1305306146">
          <w:marLeft w:val="640"/>
          <w:marRight w:val="0"/>
          <w:marTop w:val="0"/>
          <w:marBottom w:val="0"/>
          <w:divBdr>
            <w:top w:val="none" w:sz="0" w:space="0" w:color="auto"/>
            <w:left w:val="none" w:sz="0" w:space="0" w:color="auto"/>
            <w:bottom w:val="none" w:sz="0" w:space="0" w:color="auto"/>
            <w:right w:val="none" w:sz="0" w:space="0" w:color="auto"/>
          </w:divBdr>
        </w:div>
        <w:div w:id="337078638">
          <w:marLeft w:val="640"/>
          <w:marRight w:val="0"/>
          <w:marTop w:val="0"/>
          <w:marBottom w:val="0"/>
          <w:divBdr>
            <w:top w:val="none" w:sz="0" w:space="0" w:color="auto"/>
            <w:left w:val="none" w:sz="0" w:space="0" w:color="auto"/>
            <w:bottom w:val="none" w:sz="0" w:space="0" w:color="auto"/>
            <w:right w:val="none" w:sz="0" w:space="0" w:color="auto"/>
          </w:divBdr>
        </w:div>
        <w:div w:id="1408529861">
          <w:marLeft w:val="640"/>
          <w:marRight w:val="0"/>
          <w:marTop w:val="0"/>
          <w:marBottom w:val="0"/>
          <w:divBdr>
            <w:top w:val="none" w:sz="0" w:space="0" w:color="auto"/>
            <w:left w:val="none" w:sz="0" w:space="0" w:color="auto"/>
            <w:bottom w:val="none" w:sz="0" w:space="0" w:color="auto"/>
            <w:right w:val="none" w:sz="0" w:space="0" w:color="auto"/>
          </w:divBdr>
        </w:div>
        <w:div w:id="746997242">
          <w:marLeft w:val="640"/>
          <w:marRight w:val="0"/>
          <w:marTop w:val="0"/>
          <w:marBottom w:val="0"/>
          <w:divBdr>
            <w:top w:val="none" w:sz="0" w:space="0" w:color="auto"/>
            <w:left w:val="none" w:sz="0" w:space="0" w:color="auto"/>
            <w:bottom w:val="none" w:sz="0" w:space="0" w:color="auto"/>
            <w:right w:val="none" w:sz="0" w:space="0" w:color="auto"/>
          </w:divBdr>
        </w:div>
        <w:div w:id="635647856">
          <w:marLeft w:val="640"/>
          <w:marRight w:val="0"/>
          <w:marTop w:val="0"/>
          <w:marBottom w:val="0"/>
          <w:divBdr>
            <w:top w:val="none" w:sz="0" w:space="0" w:color="auto"/>
            <w:left w:val="none" w:sz="0" w:space="0" w:color="auto"/>
            <w:bottom w:val="none" w:sz="0" w:space="0" w:color="auto"/>
            <w:right w:val="none" w:sz="0" w:space="0" w:color="auto"/>
          </w:divBdr>
        </w:div>
        <w:div w:id="1279484678">
          <w:marLeft w:val="640"/>
          <w:marRight w:val="0"/>
          <w:marTop w:val="0"/>
          <w:marBottom w:val="0"/>
          <w:divBdr>
            <w:top w:val="none" w:sz="0" w:space="0" w:color="auto"/>
            <w:left w:val="none" w:sz="0" w:space="0" w:color="auto"/>
            <w:bottom w:val="none" w:sz="0" w:space="0" w:color="auto"/>
            <w:right w:val="none" w:sz="0" w:space="0" w:color="auto"/>
          </w:divBdr>
        </w:div>
        <w:div w:id="1973637766">
          <w:marLeft w:val="640"/>
          <w:marRight w:val="0"/>
          <w:marTop w:val="0"/>
          <w:marBottom w:val="0"/>
          <w:divBdr>
            <w:top w:val="none" w:sz="0" w:space="0" w:color="auto"/>
            <w:left w:val="none" w:sz="0" w:space="0" w:color="auto"/>
            <w:bottom w:val="none" w:sz="0" w:space="0" w:color="auto"/>
            <w:right w:val="none" w:sz="0" w:space="0" w:color="auto"/>
          </w:divBdr>
        </w:div>
        <w:div w:id="2044086725">
          <w:marLeft w:val="640"/>
          <w:marRight w:val="0"/>
          <w:marTop w:val="0"/>
          <w:marBottom w:val="0"/>
          <w:divBdr>
            <w:top w:val="none" w:sz="0" w:space="0" w:color="auto"/>
            <w:left w:val="none" w:sz="0" w:space="0" w:color="auto"/>
            <w:bottom w:val="none" w:sz="0" w:space="0" w:color="auto"/>
            <w:right w:val="none" w:sz="0" w:space="0" w:color="auto"/>
          </w:divBdr>
        </w:div>
        <w:div w:id="928658304">
          <w:marLeft w:val="640"/>
          <w:marRight w:val="0"/>
          <w:marTop w:val="0"/>
          <w:marBottom w:val="0"/>
          <w:divBdr>
            <w:top w:val="none" w:sz="0" w:space="0" w:color="auto"/>
            <w:left w:val="none" w:sz="0" w:space="0" w:color="auto"/>
            <w:bottom w:val="none" w:sz="0" w:space="0" w:color="auto"/>
            <w:right w:val="none" w:sz="0" w:space="0" w:color="auto"/>
          </w:divBdr>
        </w:div>
        <w:div w:id="1428892029">
          <w:marLeft w:val="640"/>
          <w:marRight w:val="0"/>
          <w:marTop w:val="0"/>
          <w:marBottom w:val="0"/>
          <w:divBdr>
            <w:top w:val="none" w:sz="0" w:space="0" w:color="auto"/>
            <w:left w:val="none" w:sz="0" w:space="0" w:color="auto"/>
            <w:bottom w:val="none" w:sz="0" w:space="0" w:color="auto"/>
            <w:right w:val="none" w:sz="0" w:space="0" w:color="auto"/>
          </w:divBdr>
        </w:div>
        <w:div w:id="704908741">
          <w:marLeft w:val="640"/>
          <w:marRight w:val="0"/>
          <w:marTop w:val="0"/>
          <w:marBottom w:val="0"/>
          <w:divBdr>
            <w:top w:val="none" w:sz="0" w:space="0" w:color="auto"/>
            <w:left w:val="none" w:sz="0" w:space="0" w:color="auto"/>
            <w:bottom w:val="none" w:sz="0" w:space="0" w:color="auto"/>
            <w:right w:val="none" w:sz="0" w:space="0" w:color="auto"/>
          </w:divBdr>
        </w:div>
        <w:div w:id="1092431806">
          <w:marLeft w:val="640"/>
          <w:marRight w:val="0"/>
          <w:marTop w:val="0"/>
          <w:marBottom w:val="0"/>
          <w:divBdr>
            <w:top w:val="none" w:sz="0" w:space="0" w:color="auto"/>
            <w:left w:val="none" w:sz="0" w:space="0" w:color="auto"/>
            <w:bottom w:val="none" w:sz="0" w:space="0" w:color="auto"/>
            <w:right w:val="none" w:sz="0" w:space="0" w:color="auto"/>
          </w:divBdr>
        </w:div>
        <w:div w:id="417289376">
          <w:marLeft w:val="640"/>
          <w:marRight w:val="0"/>
          <w:marTop w:val="0"/>
          <w:marBottom w:val="0"/>
          <w:divBdr>
            <w:top w:val="none" w:sz="0" w:space="0" w:color="auto"/>
            <w:left w:val="none" w:sz="0" w:space="0" w:color="auto"/>
            <w:bottom w:val="none" w:sz="0" w:space="0" w:color="auto"/>
            <w:right w:val="none" w:sz="0" w:space="0" w:color="auto"/>
          </w:divBdr>
        </w:div>
        <w:div w:id="626198870">
          <w:marLeft w:val="640"/>
          <w:marRight w:val="0"/>
          <w:marTop w:val="0"/>
          <w:marBottom w:val="0"/>
          <w:divBdr>
            <w:top w:val="none" w:sz="0" w:space="0" w:color="auto"/>
            <w:left w:val="none" w:sz="0" w:space="0" w:color="auto"/>
            <w:bottom w:val="none" w:sz="0" w:space="0" w:color="auto"/>
            <w:right w:val="none" w:sz="0" w:space="0" w:color="auto"/>
          </w:divBdr>
        </w:div>
        <w:div w:id="1081683861">
          <w:marLeft w:val="640"/>
          <w:marRight w:val="0"/>
          <w:marTop w:val="0"/>
          <w:marBottom w:val="0"/>
          <w:divBdr>
            <w:top w:val="none" w:sz="0" w:space="0" w:color="auto"/>
            <w:left w:val="none" w:sz="0" w:space="0" w:color="auto"/>
            <w:bottom w:val="none" w:sz="0" w:space="0" w:color="auto"/>
            <w:right w:val="none" w:sz="0" w:space="0" w:color="auto"/>
          </w:divBdr>
        </w:div>
        <w:div w:id="40518083">
          <w:marLeft w:val="640"/>
          <w:marRight w:val="0"/>
          <w:marTop w:val="0"/>
          <w:marBottom w:val="0"/>
          <w:divBdr>
            <w:top w:val="none" w:sz="0" w:space="0" w:color="auto"/>
            <w:left w:val="none" w:sz="0" w:space="0" w:color="auto"/>
            <w:bottom w:val="none" w:sz="0" w:space="0" w:color="auto"/>
            <w:right w:val="none" w:sz="0" w:space="0" w:color="auto"/>
          </w:divBdr>
        </w:div>
        <w:div w:id="1793595708">
          <w:marLeft w:val="640"/>
          <w:marRight w:val="0"/>
          <w:marTop w:val="0"/>
          <w:marBottom w:val="0"/>
          <w:divBdr>
            <w:top w:val="none" w:sz="0" w:space="0" w:color="auto"/>
            <w:left w:val="none" w:sz="0" w:space="0" w:color="auto"/>
            <w:bottom w:val="none" w:sz="0" w:space="0" w:color="auto"/>
            <w:right w:val="none" w:sz="0" w:space="0" w:color="auto"/>
          </w:divBdr>
        </w:div>
        <w:div w:id="391084333">
          <w:marLeft w:val="640"/>
          <w:marRight w:val="0"/>
          <w:marTop w:val="0"/>
          <w:marBottom w:val="0"/>
          <w:divBdr>
            <w:top w:val="none" w:sz="0" w:space="0" w:color="auto"/>
            <w:left w:val="none" w:sz="0" w:space="0" w:color="auto"/>
            <w:bottom w:val="none" w:sz="0" w:space="0" w:color="auto"/>
            <w:right w:val="none" w:sz="0" w:space="0" w:color="auto"/>
          </w:divBdr>
        </w:div>
        <w:div w:id="1545025490">
          <w:marLeft w:val="640"/>
          <w:marRight w:val="0"/>
          <w:marTop w:val="0"/>
          <w:marBottom w:val="0"/>
          <w:divBdr>
            <w:top w:val="none" w:sz="0" w:space="0" w:color="auto"/>
            <w:left w:val="none" w:sz="0" w:space="0" w:color="auto"/>
            <w:bottom w:val="none" w:sz="0" w:space="0" w:color="auto"/>
            <w:right w:val="none" w:sz="0" w:space="0" w:color="auto"/>
          </w:divBdr>
        </w:div>
        <w:div w:id="42096549">
          <w:marLeft w:val="640"/>
          <w:marRight w:val="0"/>
          <w:marTop w:val="0"/>
          <w:marBottom w:val="0"/>
          <w:divBdr>
            <w:top w:val="none" w:sz="0" w:space="0" w:color="auto"/>
            <w:left w:val="none" w:sz="0" w:space="0" w:color="auto"/>
            <w:bottom w:val="none" w:sz="0" w:space="0" w:color="auto"/>
            <w:right w:val="none" w:sz="0" w:space="0" w:color="auto"/>
          </w:divBdr>
        </w:div>
        <w:div w:id="1844275015">
          <w:marLeft w:val="640"/>
          <w:marRight w:val="0"/>
          <w:marTop w:val="0"/>
          <w:marBottom w:val="0"/>
          <w:divBdr>
            <w:top w:val="none" w:sz="0" w:space="0" w:color="auto"/>
            <w:left w:val="none" w:sz="0" w:space="0" w:color="auto"/>
            <w:bottom w:val="none" w:sz="0" w:space="0" w:color="auto"/>
            <w:right w:val="none" w:sz="0" w:space="0" w:color="auto"/>
          </w:divBdr>
        </w:div>
        <w:div w:id="707755710">
          <w:marLeft w:val="640"/>
          <w:marRight w:val="0"/>
          <w:marTop w:val="0"/>
          <w:marBottom w:val="0"/>
          <w:divBdr>
            <w:top w:val="none" w:sz="0" w:space="0" w:color="auto"/>
            <w:left w:val="none" w:sz="0" w:space="0" w:color="auto"/>
            <w:bottom w:val="none" w:sz="0" w:space="0" w:color="auto"/>
            <w:right w:val="none" w:sz="0" w:space="0" w:color="auto"/>
          </w:divBdr>
        </w:div>
        <w:div w:id="1790272068">
          <w:marLeft w:val="640"/>
          <w:marRight w:val="0"/>
          <w:marTop w:val="0"/>
          <w:marBottom w:val="0"/>
          <w:divBdr>
            <w:top w:val="none" w:sz="0" w:space="0" w:color="auto"/>
            <w:left w:val="none" w:sz="0" w:space="0" w:color="auto"/>
            <w:bottom w:val="none" w:sz="0" w:space="0" w:color="auto"/>
            <w:right w:val="none" w:sz="0" w:space="0" w:color="auto"/>
          </w:divBdr>
        </w:div>
        <w:div w:id="1957835884">
          <w:marLeft w:val="640"/>
          <w:marRight w:val="0"/>
          <w:marTop w:val="0"/>
          <w:marBottom w:val="0"/>
          <w:divBdr>
            <w:top w:val="none" w:sz="0" w:space="0" w:color="auto"/>
            <w:left w:val="none" w:sz="0" w:space="0" w:color="auto"/>
            <w:bottom w:val="none" w:sz="0" w:space="0" w:color="auto"/>
            <w:right w:val="none" w:sz="0" w:space="0" w:color="auto"/>
          </w:divBdr>
        </w:div>
        <w:div w:id="959652226">
          <w:marLeft w:val="640"/>
          <w:marRight w:val="0"/>
          <w:marTop w:val="0"/>
          <w:marBottom w:val="0"/>
          <w:divBdr>
            <w:top w:val="none" w:sz="0" w:space="0" w:color="auto"/>
            <w:left w:val="none" w:sz="0" w:space="0" w:color="auto"/>
            <w:bottom w:val="none" w:sz="0" w:space="0" w:color="auto"/>
            <w:right w:val="none" w:sz="0" w:space="0" w:color="auto"/>
          </w:divBdr>
        </w:div>
        <w:div w:id="104933932">
          <w:marLeft w:val="640"/>
          <w:marRight w:val="0"/>
          <w:marTop w:val="0"/>
          <w:marBottom w:val="0"/>
          <w:divBdr>
            <w:top w:val="none" w:sz="0" w:space="0" w:color="auto"/>
            <w:left w:val="none" w:sz="0" w:space="0" w:color="auto"/>
            <w:bottom w:val="none" w:sz="0" w:space="0" w:color="auto"/>
            <w:right w:val="none" w:sz="0" w:space="0" w:color="auto"/>
          </w:divBdr>
        </w:div>
        <w:div w:id="1792093766">
          <w:marLeft w:val="640"/>
          <w:marRight w:val="0"/>
          <w:marTop w:val="0"/>
          <w:marBottom w:val="0"/>
          <w:divBdr>
            <w:top w:val="none" w:sz="0" w:space="0" w:color="auto"/>
            <w:left w:val="none" w:sz="0" w:space="0" w:color="auto"/>
            <w:bottom w:val="none" w:sz="0" w:space="0" w:color="auto"/>
            <w:right w:val="none" w:sz="0" w:space="0" w:color="auto"/>
          </w:divBdr>
        </w:div>
        <w:div w:id="1296567988">
          <w:marLeft w:val="640"/>
          <w:marRight w:val="0"/>
          <w:marTop w:val="0"/>
          <w:marBottom w:val="0"/>
          <w:divBdr>
            <w:top w:val="none" w:sz="0" w:space="0" w:color="auto"/>
            <w:left w:val="none" w:sz="0" w:space="0" w:color="auto"/>
            <w:bottom w:val="none" w:sz="0" w:space="0" w:color="auto"/>
            <w:right w:val="none" w:sz="0" w:space="0" w:color="auto"/>
          </w:divBdr>
        </w:div>
        <w:div w:id="590743951">
          <w:marLeft w:val="640"/>
          <w:marRight w:val="0"/>
          <w:marTop w:val="0"/>
          <w:marBottom w:val="0"/>
          <w:divBdr>
            <w:top w:val="none" w:sz="0" w:space="0" w:color="auto"/>
            <w:left w:val="none" w:sz="0" w:space="0" w:color="auto"/>
            <w:bottom w:val="none" w:sz="0" w:space="0" w:color="auto"/>
            <w:right w:val="none" w:sz="0" w:space="0" w:color="auto"/>
          </w:divBdr>
        </w:div>
        <w:div w:id="823008885">
          <w:marLeft w:val="640"/>
          <w:marRight w:val="0"/>
          <w:marTop w:val="0"/>
          <w:marBottom w:val="0"/>
          <w:divBdr>
            <w:top w:val="none" w:sz="0" w:space="0" w:color="auto"/>
            <w:left w:val="none" w:sz="0" w:space="0" w:color="auto"/>
            <w:bottom w:val="none" w:sz="0" w:space="0" w:color="auto"/>
            <w:right w:val="none" w:sz="0" w:space="0" w:color="auto"/>
          </w:divBdr>
        </w:div>
        <w:div w:id="108201730">
          <w:marLeft w:val="640"/>
          <w:marRight w:val="0"/>
          <w:marTop w:val="0"/>
          <w:marBottom w:val="0"/>
          <w:divBdr>
            <w:top w:val="none" w:sz="0" w:space="0" w:color="auto"/>
            <w:left w:val="none" w:sz="0" w:space="0" w:color="auto"/>
            <w:bottom w:val="none" w:sz="0" w:space="0" w:color="auto"/>
            <w:right w:val="none" w:sz="0" w:space="0" w:color="auto"/>
          </w:divBdr>
        </w:div>
        <w:div w:id="1559509209">
          <w:marLeft w:val="640"/>
          <w:marRight w:val="0"/>
          <w:marTop w:val="0"/>
          <w:marBottom w:val="0"/>
          <w:divBdr>
            <w:top w:val="none" w:sz="0" w:space="0" w:color="auto"/>
            <w:left w:val="none" w:sz="0" w:space="0" w:color="auto"/>
            <w:bottom w:val="none" w:sz="0" w:space="0" w:color="auto"/>
            <w:right w:val="none" w:sz="0" w:space="0" w:color="auto"/>
          </w:divBdr>
        </w:div>
        <w:div w:id="1854874079">
          <w:marLeft w:val="640"/>
          <w:marRight w:val="0"/>
          <w:marTop w:val="0"/>
          <w:marBottom w:val="0"/>
          <w:divBdr>
            <w:top w:val="none" w:sz="0" w:space="0" w:color="auto"/>
            <w:left w:val="none" w:sz="0" w:space="0" w:color="auto"/>
            <w:bottom w:val="none" w:sz="0" w:space="0" w:color="auto"/>
            <w:right w:val="none" w:sz="0" w:space="0" w:color="auto"/>
          </w:divBdr>
        </w:div>
        <w:div w:id="208952634">
          <w:marLeft w:val="640"/>
          <w:marRight w:val="0"/>
          <w:marTop w:val="0"/>
          <w:marBottom w:val="0"/>
          <w:divBdr>
            <w:top w:val="none" w:sz="0" w:space="0" w:color="auto"/>
            <w:left w:val="none" w:sz="0" w:space="0" w:color="auto"/>
            <w:bottom w:val="none" w:sz="0" w:space="0" w:color="auto"/>
            <w:right w:val="none" w:sz="0" w:space="0" w:color="auto"/>
          </w:divBdr>
        </w:div>
        <w:div w:id="443504508">
          <w:marLeft w:val="640"/>
          <w:marRight w:val="0"/>
          <w:marTop w:val="0"/>
          <w:marBottom w:val="0"/>
          <w:divBdr>
            <w:top w:val="none" w:sz="0" w:space="0" w:color="auto"/>
            <w:left w:val="none" w:sz="0" w:space="0" w:color="auto"/>
            <w:bottom w:val="none" w:sz="0" w:space="0" w:color="auto"/>
            <w:right w:val="none" w:sz="0" w:space="0" w:color="auto"/>
          </w:divBdr>
        </w:div>
        <w:div w:id="1391612859">
          <w:marLeft w:val="640"/>
          <w:marRight w:val="0"/>
          <w:marTop w:val="0"/>
          <w:marBottom w:val="0"/>
          <w:divBdr>
            <w:top w:val="none" w:sz="0" w:space="0" w:color="auto"/>
            <w:left w:val="none" w:sz="0" w:space="0" w:color="auto"/>
            <w:bottom w:val="none" w:sz="0" w:space="0" w:color="auto"/>
            <w:right w:val="none" w:sz="0" w:space="0" w:color="auto"/>
          </w:divBdr>
        </w:div>
        <w:div w:id="991566461">
          <w:marLeft w:val="640"/>
          <w:marRight w:val="0"/>
          <w:marTop w:val="0"/>
          <w:marBottom w:val="0"/>
          <w:divBdr>
            <w:top w:val="none" w:sz="0" w:space="0" w:color="auto"/>
            <w:left w:val="none" w:sz="0" w:space="0" w:color="auto"/>
            <w:bottom w:val="none" w:sz="0" w:space="0" w:color="auto"/>
            <w:right w:val="none" w:sz="0" w:space="0" w:color="auto"/>
          </w:divBdr>
        </w:div>
        <w:div w:id="740249062">
          <w:marLeft w:val="640"/>
          <w:marRight w:val="0"/>
          <w:marTop w:val="0"/>
          <w:marBottom w:val="0"/>
          <w:divBdr>
            <w:top w:val="none" w:sz="0" w:space="0" w:color="auto"/>
            <w:left w:val="none" w:sz="0" w:space="0" w:color="auto"/>
            <w:bottom w:val="none" w:sz="0" w:space="0" w:color="auto"/>
            <w:right w:val="none" w:sz="0" w:space="0" w:color="auto"/>
          </w:divBdr>
        </w:div>
        <w:div w:id="141704415">
          <w:marLeft w:val="640"/>
          <w:marRight w:val="0"/>
          <w:marTop w:val="0"/>
          <w:marBottom w:val="0"/>
          <w:divBdr>
            <w:top w:val="none" w:sz="0" w:space="0" w:color="auto"/>
            <w:left w:val="none" w:sz="0" w:space="0" w:color="auto"/>
            <w:bottom w:val="none" w:sz="0" w:space="0" w:color="auto"/>
            <w:right w:val="none" w:sz="0" w:space="0" w:color="auto"/>
          </w:divBdr>
        </w:div>
        <w:div w:id="1412199691">
          <w:marLeft w:val="640"/>
          <w:marRight w:val="0"/>
          <w:marTop w:val="0"/>
          <w:marBottom w:val="0"/>
          <w:divBdr>
            <w:top w:val="none" w:sz="0" w:space="0" w:color="auto"/>
            <w:left w:val="none" w:sz="0" w:space="0" w:color="auto"/>
            <w:bottom w:val="none" w:sz="0" w:space="0" w:color="auto"/>
            <w:right w:val="none" w:sz="0" w:space="0" w:color="auto"/>
          </w:divBdr>
        </w:div>
        <w:div w:id="1291858576">
          <w:marLeft w:val="640"/>
          <w:marRight w:val="0"/>
          <w:marTop w:val="0"/>
          <w:marBottom w:val="0"/>
          <w:divBdr>
            <w:top w:val="none" w:sz="0" w:space="0" w:color="auto"/>
            <w:left w:val="none" w:sz="0" w:space="0" w:color="auto"/>
            <w:bottom w:val="none" w:sz="0" w:space="0" w:color="auto"/>
            <w:right w:val="none" w:sz="0" w:space="0" w:color="auto"/>
          </w:divBdr>
        </w:div>
        <w:div w:id="1370256214">
          <w:marLeft w:val="640"/>
          <w:marRight w:val="0"/>
          <w:marTop w:val="0"/>
          <w:marBottom w:val="0"/>
          <w:divBdr>
            <w:top w:val="none" w:sz="0" w:space="0" w:color="auto"/>
            <w:left w:val="none" w:sz="0" w:space="0" w:color="auto"/>
            <w:bottom w:val="none" w:sz="0" w:space="0" w:color="auto"/>
            <w:right w:val="none" w:sz="0" w:space="0" w:color="auto"/>
          </w:divBdr>
        </w:div>
        <w:div w:id="1688212332">
          <w:marLeft w:val="640"/>
          <w:marRight w:val="0"/>
          <w:marTop w:val="0"/>
          <w:marBottom w:val="0"/>
          <w:divBdr>
            <w:top w:val="none" w:sz="0" w:space="0" w:color="auto"/>
            <w:left w:val="none" w:sz="0" w:space="0" w:color="auto"/>
            <w:bottom w:val="none" w:sz="0" w:space="0" w:color="auto"/>
            <w:right w:val="none" w:sz="0" w:space="0" w:color="auto"/>
          </w:divBdr>
        </w:div>
        <w:div w:id="588346815">
          <w:marLeft w:val="640"/>
          <w:marRight w:val="0"/>
          <w:marTop w:val="0"/>
          <w:marBottom w:val="0"/>
          <w:divBdr>
            <w:top w:val="none" w:sz="0" w:space="0" w:color="auto"/>
            <w:left w:val="none" w:sz="0" w:space="0" w:color="auto"/>
            <w:bottom w:val="none" w:sz="0" w:space="0" w:color="auto"/>
            <w:right w:val="none" w:sz="0" w:space="0" w:color="auto"/>
          </w:divBdr>
        </w:div>
        <w:div w:id="1513714921">
          <w:marLeft w:val="640"/>
          <w:marRight w:val="0"/>
          <w:marTop w:val="0"/>
          <w:marBottom w:val="0"/>
          <w:divBdr>
            <w:top w:val="none" w:sz="0" w:space="0" w:color="auto"/>
            <w:left w:val="none" w:sz="0" w:space="0" w:color="auto"/>
            <w:bottom w:val="none" w:sz="0" w:space="0" w:color="auto"/>
            <w:right w:val="none" w:sz="0" w:space="0" w:color="auto"/>
          </w:divBdr>
        </w:div>
        <w:div w:id="768504455">
          <w:marLeft w:val="640"/>
          <w:marRight w:val="0"/>
          <w:marTop w:val="0"/>
          <w:marBottom w:val="0"/>
          <w:divBdr>
            <w:top w:val="none" w:sz="0" w:space="0" w:color="auto"/>
            <w:left w:val="none" w:sz="0" w:space="0" w:color="auto"/>
            <w:bottom w:val="none" w:sz="0" w:space="0" w:color="auto"/>
            <w:right w:val="none" w:sz="0" w:space="0" w:color="auto"/>
          </w:divBdr>
        </w:div>
        <w:div w:id="1440682021">
          <w:marLeft w:val="640"/>
          <w:marRight w:val="0"/>
          <w:marTop w:val="0"/>
          <w:marBottom w:val="0"/>
          <w:divBdr>
            <w:top w:val="none" w:sz="0" w:space="0" w:color="auto"/>
            <w:left w:val="none" w:sz="0" w:space="0" w:color="auto"/>
            <w:bottom w:val="none" w:sz="0" w:space="0" w:color="auto"/>
            <w:right w:val="none" w:sz="0" w:space="0" w:color="auto"/>
          </w:divBdr>
        </w:div>
        <w:div w:id="1966160873">
          <w:marLeft w:val="640"/>
          <w:marRight w:val="0"/>
          <w:marTop w:val="0"/>
          <w:marBottom w:val="0"/>
          <w:divBdr>
            <w:top w:val="none" w:sz="0" w:space="0" w:color="auto"/>
            <w:left w:val="none" w:sz="0" w:space="0" w:color="auto"/>
            <w:bottom w:val="none" w:sz="0" w:space="0" w:color="auto"/>
            <w:right w:val="none" w:sz="0" w:space="0" w:color="auto"/>
          </w:divBdr>
        </w:div>
        <w:div w:id="2120172447">
          <w:marLeft w:val="640"/>
          <w:marRight w:val="0"/>
          <w:marTop w:val="0"/>
          <w:marBottom w:val="0"/>
          <w:divBdr>
            <w:top w:val="none" w:sz="0" w:space="0" w:color="auto"/>
            <w:left w:val="none" w:sz="0" w:space="0" w:color="auto"/>
            <w:bottom w:val="none" w:sz="0" w:space="0" w:color="auto"/>
            <w:right w:val="none" w:sz="0" w:space="0" w:color="auto"/>
          </w:divBdr>
        </w:div>
        <w:div w:id="1403019854">
          <w:marLeft w:val="640"/>
          <w:marRight w:val="0"/>
          <w:marTop w:val="0"/>
          <w:marBottom w:val="0"/>
          <w:divBdr>
            <w:top w:val="none" w:sz="0" w:space="0" w:color="auto"/>
            <w:left w:val="none" w:sz="0" w:space="0" w:color="auto"/>
            <w:bottom w:val="none" w:sz="0" w:space="0" w:color="auto"/>
            <w:right w:val="none" w:sz="0" w:space="0" w:color="auto"/>
          </w:divBdr>
        </w:div>
        <w:div w:id="1879783113">
          <w:marLeft w:val="640"/>
          <w:marRight w:val="0"/>
          <w:marTop w:val="0"/>
          <w:marBottom w:val="0"/>
          <w:divBdr>
            <w:top w:val="none" w:sz="0" w:space="0" w:color="auto"/>
            <w:left w:val="none" w:sz="0" w:space="0" w:color="auto"/>
            <w:bottom w:val="none" w:sz="0" w:space="0" w:color="auto"/>
            <w:right w:val="none" w:sz="0" w:space="0" w:color="auto"/>
          </w:divBdr>
        </w:div>
        <w:div w:id="1612737124">
          <w:marLeft w:val="640"/>
          <w:marRight w:val="0"/>
          <w:marTop w:val="0"/>
          <w:marBottom w:val="0"/>
          <w:divBdr>
            <w:top w:val="none" w:sz="0" w:space="0" w:color="auto"/>
            <w:left w:val="none" w:sz="0" w:space="0" w:color="auto"/>
            <w:bottom w:val="none" w:sz="0" w:space="0" w:color="auto"/>
            <w:right w:val="none" w:sz="0" w:space="0" w:color="auto"/>
          </w:divBdr>
        </w:div>
        <w:div w:id="428158944">
          <w:marLeft w:val="640"/>
          <w:marRight w:val="0"/>
          <w:marTop w:val="0"/>
          <w:marBottom w:val="0"/>
          <w:divBdr>
            <w:top w:val="none" w:sz="0" w:space="0" w:color="auto"/>
            <w:left w:val="none" w:sz="0" w:space="0" w:color="auto"/>
            <w:bottom w:val="none" w:sz="0" w:space="0" w:color="auto"/>
            <w:right w:val="none" w:sz="0" w:space="0" w:color="auto"/>
          </w:divBdr>
        </w:div>
        <w:div w:id="703291260">
          <w:marLeft w:val="640"/>
          <w:marRight w:val="0"/>
          <w:marTop w:val="0"/>
          <w:marBottom w:val="0"/>
          <w:divBdr>
            <w:top w:val="none" w:sz="0" w:space="0" w:color="auto"/>
            <w:left w:val="none" w:sz="0" w:space="0" w:color="auto"/>
            <w:bottom w:val="none" w:sz="0" w:space="0" w:color="auto"/>
            <w:right w:val="none" w:sz="0" w:space="0" w:color="auto"/>
          </w:divBdr>
        </w:div>
        <w:div w:id="1269504460">
          <w:marLeft w:val="640"/>
          <w:marRight w:val="0"/>
          <w:marTop w:val="0"/>
          <w:marBottom w:val="0"/>
          <w:divBdr>
            <w:top w:val="none" w:sz="0" w:space="0" w:color="auto"/>
            <w:left w:val="none" w:sz="0" w:space="0" w:color="auto"/>
            <w:bottom w:val="none" w:sz="0" w:space="0" w:color="auto"/>
            <w:right w:val="none" w:sz="0" w:space="0" w:color="auto"/>
          </w:divBdr>
        </w:div>
        <w:div w:id="1064567986">
          <w:marLeft w:val="640"/>
          <w:marRight w:val="0"/>
          <w:marTop w:val="0"/>
          <w:marBottom w:val="0"/>
          <w:divBdr>
            <w:top w:val="none" w:sz="0" w:space="0" w:color="auto"/>
            <w:left w:val="none" w:sz="0" w:space="0" w:color="auto"/>
            <w:bottom w:val="none" w:sz="0" w:space="0" w:color="auto"/>
            <w:right w:val="none" w:sz="0" w:space="0" w:color="auto"/>
          </w:divBdr>
        </w:div>
        <w:div w:id="413205122">
          <w:marLeft w:val="640"/>
          <w:marRight w:val="0"/>
          <w:marTop w:val="0"/>
          <w:marBottom w:val="0"/>
          <w:divBdr>
            <w:top w:val="none" w:sz="0" w:space="0" w:color="auto"/>
            <w:left w:val="none" w:sz="0" w:space="0" w:color="auto"/>
            <w:bottom w:val="none" w:sz="0" w:space="0" w:color="auto"/>
            <w:right w:val="none" w:sz="0" w:space="0" w:color="auto"/>
          </w:divBdr>
        </w:div>
        <w:div w:id="1076124409">
          <w:marLeft w:val="640"/>
          <w:marRight w:val="0"/>
          <w:marTop w:val="0"/>
          <w:marBottom w:val="0"/>
          <w:divBdr>
            <w:top w:val="none" w:sz="0" w:space="0" w:color="auto"/>
            <w:left w:val="none" w:sz="0" w:space="0" w:color="auto"/>
            <w:bottom w:val="none" w:sz="0" w:space="0" w:color="auto"/>
            <w:right w:val="none" w:sz="0" w:space="0" w:color="auto"/>
          </w:divBdr>
        </w:div>
        <w:div w:id="489757343">
          <w:marLeft w:val="640"/>
          <w:marRight w:val="0"/>
          <w:marTop w:val="0"/>
          <w:marBottom w:val="0"/>
          <w:divBdr>
            <w:top w:val="none" w:sz="0" w:space="0" w:color="auto"/>
            <w:left w:val="none" w:sz="0" w:space="0" w:color="auto"/>
            <w:bottom w:val="none" w:sz="0" w:space="0" w:color="auto"/>
            <w:right w:val="none" w:sz="0" w:space="0" w:color="auto"/>
          </w:divBdr>
        </w:div>
        <w:div w:id="1565752979">
          <w:marLeft w:val="640"/>
          <w:marRight w:val="0"/>
          <w:marTop w:val="0"/>
          <w:marBottom w:val="0"/>
          <w:divBdr>
            <w:top w:val="none" w:sz="0" w:space="0" w:color="auto"/>
            <w:left w:val="none" w:sz="0" w:space="0" w:color="auto"/>
            <w:bottom w:val="none" w:sz="0" w:space="0" w:color="auto"/>
            <w:right w:val="none" w:sz="0" w:space="0" w:color="auto"/>
          </w:divBdr>
        </w:div>
        <w:div w:id="20281293">
          <w:marLeft w:val="640"/>
          <w:marRight w:val="0"/>
          <w:marTop w:val="0"/>
          <w:marBottom w:val="0"/>
          <w:divBdr>
            <w:top w:val="none" w:sz="0" w:space="0" w:color="auto"/>
            <w:left w:val="none" w:sz="0" w:space="0" w:color="auto"/>
            <w:bottom w:val="none" w:sz="0" w:space="0" w:color="auto"/>
            <w:right w:val="none" w:sz="0" w:space="0" w:color="auto"/>
          </w:divBdr>
        </w:div>
        <w:div w:id="696273555">
          <w:marLeft w:val="640"/>
          <w:marRight w:val="0"/>
          <w:marTop w:val="0"/>
          <w:marBottom w:val="0"/>
          <w:divBdr>
            <w:top w:val="none" w:sz="0" w:space="0" w:color="auto"/>
            <w:left w:val="none" w:sz="0" w:space="0" w:color="auto"/>
            <w:bottom w:val="none" w:sz="0" w:space="0" w:color="auto"/>
            <w:right w:val="none" w:sz="0" w:space="0" w:color="auto"/>
          </w:divBdr>
        </w:div>
        <w:div w:id="2092464631">
          <w:marLeft w:val="640"/>
          <w:marRight w:val="0"/>
          <w:marTop w:val="0"/>
          <w:marBottom w:val="0"/>
          <w:divBdr>
            <w:top w:val="none" w:sz="0" w:space="0" w:color="auto"/>
            <w:left w:val="none" w:sz="0" w:space="0" w:color="auto"/>
            <w:bottom w:val="none" w:sz="0" w:space="0" w:color="auto"/>
            <w:right w:val="none" w:sz="0" w:space="0" w:color="auto"/>
          </w:divBdr>
        </w:div>
        <w:div w:id="863403396">
          <w:marLeft w:val="640"/>
          <w:marRight w:val="0"/>
          <w:marTop w:val="0"/>
          <w:marBottom w:val="0"/>
          <w:divBdr>
            <w:top w:val="none" w:sz="0" w:space="0" w:color="auto"/>
            <w:left w:val="none" w:sz="0" w:space="0" w:color="auto"/>
            <w:bottom w:val="none" w:sz="0" w:space="0" w:color="auto"/>
            <w:right w:val="none" w:sz="0" w:space="0" w:color="auto"/>
          </w:divBdr>
        </w:div>
        <w:div w:id="1297442945">
          <w:marLeft w:val="640"/>
          <w:marRight w:val="0"/>
          <w:marTop w:val="0"/>
          <w:marBottom w:val="0"/>
          <w:divBdr>
            <w:top w:val="none" w:sz="0" w:space="0" w:color="auto"/>
            <w:left w:val="none" w:sz="0" w:space="0" w:color="auto"/>
            <w:bottom w:val="none" w:sz="0" w:space="0" w:color="auto"/>
            <w:right w:val="none" w:sz="0" w:space="0" w:color="auto"/>
          </w:divBdr>
        </w:div>
        <w:div w:id="995256833">
          <w:marLeft w:val="640"/>
          <w:marRight w:val="0"/>
          <w:marTop w:val="0"/>
          <w:marBottom w:val="0"/>
          <w:divBdr>
            <w:top w:val="none" w:sz="0" w:space="0" w:color="auto"/>
            <w:left w:val="none" w:sz="0" w:space="0" w:color="auto"/>
            <w:bottom w:val="none" w:sz="0" w:space="0" w:color="auto"/>
            <w:right w:val="none" w:sz="0" w:space="0" w:color="auto"/>
          </w:divBdr>
        </w:div>
        <w:div w:id="1563908073">
          <w:marLeft w:val="640"/>
          <w:marRight w:val="0"/>
          <w:marTop w:val="0"/>
          <w:marBottom w:val="0"/>
          <w:divBdr>
            <w:top w:val="none" w:sz="0" w:space="0" w:color="auto"/>
            <w:left w:val="none" w:sz="0" w:space="0" w:color="auto"/>
            <w:bottom w:val="none" w:sz="0" w:space="0" w:color="auto"/>
            <w:right w:val="none" w:sz="0" w:space="0" w:color="auto"/>
          </w:divBdr>
        </w:div>
        <w:div w:id="461466797">
          <w:marLeft w:val="640"/>
          <w:marRight w:val="0"/>
          <w:marTop w:val="0"/>
          <w:marBottom w:val="0"/>
          <w:divBdr>
            <w:top w:val="none" w:sz="0" w:space="0" w:color="auto"/>
            <w:left w:val="none" w:sz="0" w:space="0" w:color="auto"/>
            <w:bottom w:val="none" w:sz="0" w:space="0" w:color="auto"/>
            <w:right w:val="none" w:sz="0" w:space="0" w:color="auto"/>
          </w:divBdr>
        </w:div>
        <w:div w:id="1156341234">
          <w:marLeft w:val="640"/>
          <w:marRight w:val="0"/>
          <w:marTop w:val="0"/>
          <w:marBottom w:val="0"/>
          <w:divBdr>
            <w:top w:val="none" w:sz="0" w:space="0" w:color="auto"/>
            <w:left w:val="none" w:sz="0" w:space="0" w:color="auto"/>
            <w:bottom w:val="none" w:sz="0" w:space="0" w:color="auto"/>
            <w:right w:val="none" w:sz="0" w:space="0" w:color="auto"/>
          </w:divBdr>
        </w:div>
        <w:div w:id="1034303234">
          <w:marLeft w:val="640"/>
          <w:marRight w:val="0"/>
          <w:marTop w:val="0"/>
          <w:marBottom w:val="0"/>
          <w:divBdr>
            <w:top w:val="none" w:sz="0" w:space="0" w:color="auto"/>
            <w:left w:val="none" w:sz="0" w:space="0" w:color="auto"/>
            <w:bottom w:val="none" w:sz="0" w:space="0" w:color="auto"/>
            <w:right w:val="none" w:sz="0" w:space="0" w:color="auto"/>
          </w:divBdr>
        </w:div>
        <w:div w:id="1591966620">
          <w:marLeft w:val="640"/>
          <w:marRight w:val="0"/>
          <w:marTop w:val="0"/>
          <w:marBottom w:val="0"/>
          <w:divBdr>
            <w:top w:val="none" w:sz="0" w:space="0" w:color="auto"/>
            <w:left w:val="none" w:sz="0" w:space="0" w:color="auto"/>
            <w:bottom w:val="none" w:sz="0" w:space="0" w:color="auto"/>
            <w:right w:val="none" w:sz="0" w:space="0" w:color="auto"/>
          </w:divBdr>
        </w:div>
        <w:div w:id="810365669">
          <w:marLeft w:val="640"/>
          <w:marRight w:val="0"/>
          <w:marTop w:val="0"/>
          <w:marBottom w:val="0"/>
          <w:divBdr>
            <w:top w:val="none" w:sz="0" w:space="0" w:color="auto"/>
            <w:left w:val="none" w:sz="0" w:space="0" w:color="auto"/>
            <w:bottom w:val="none" w:sz="0" w:space="0" w:color="auto"/>
            <w:right w:val="none" w:sz="0" w:space="0" w:color="auto"/>
          </w:divBdr>
        </w:div>
        <w:div w:id="484593770">
          <w:marLeft w:val="640"/>
          <w:marRight w:val="0"/>
          <w:marTop w:val="0"/>
          <w:marBottom w:val="0"/>
          <w:divBdr>
            <w:top w:val="none" w:sz="0" w:space="0" w:color="auto"/>
            <w:left w:val="none" w:sz="0" w:space="0" w:color="auto"/>
            <w:bottom w:val="none" w:sz="0" w:space="0" w:color="auto"/>
            <w:right w:val="none" w:sz="0" w:space="0" w:color="auto"/>
          </w:divBdr>
        </w:div>
        <w:div w:id="613245127">
          <w:marLeft w:val="640"/>
          <w:marRight w:val="0"/>
          <w:marTop w:val="0"/>
          <w:marBottom w:val="0"/>
          <w:divBdr>
            <w:top w:val="none" w:sz="0" w:space="0" w:color="auto"/>
            <w:left w:val="none" w:sz="0" w:space="0" w:color="auto"/>
            <w:bottom w:val="none" w:sz="0" w:space="0" w:color="auto"/>
            <w:right w:val="none" w:sz="0" w:space="0" w:color="auto"/>
          </w:divBdr>
        </w:div>
        <w:div w:id="1643076838">
          <w:marLeft w:val="640"/>
          <w:marRight w:val="0"/>
          <w:marTop w:val="0"/>
          <w:marBottom w:val="0"/>
          <w:divBdr>
            <w:top w:val="none" w:sz="0" w:space="0" w:color="auto"/>
            <w:left w:val="none" w:sz="0" w:space="0" w:color="auto"/>
            <w:bottom w:val="none" w:sz="0" w:space="0" w:color="auto"/>
            <w:right w:val="none" w:sz="0" w:space="0" w:color="auto"/>
          </w:divBdr>
        </w:div>
        <w:div w:id="89856214">
          <w:marLeft w:val="640"/>
          <w:marRight w:val="0"/>
          <w:marTop w:val="0"/>
          <w:marBottom w:val="0"/>
          <w:divBdr>
            <w:top w:val="none" w:sz="0" w:space="0" w:color="auto"/>
            <w:left w:val="none" w:sz="0" w:space="0" w:color="auto"/>
            <w:bottom w:val="none" w:sz="0" w:space="0" w:color="auto"/>
            <w:right w:val="none" w:sz="0" w:space="0" w:color="auto"/>
          </w:divBdr>
        </w:div>
        <w:div w:id="1710493644">
          <w:marLeft w:val="640"/>
          <w:marRight w:val="0"/>
          <w:marTop w:val="0"/>
          <w:marBottom w:val="0"/>
          <w:divBdr>
            <w:top w:val="none" w:sz="0" w:space="0" w:color="auto"/>
            <w:left w:val="none" w:sz="0" w:space="0" w:color="auto"/>
            <w:bottom w:val="none" w:sz="0" w:space="0" w:color="auto"/>
            <w:right w:val="none" w:sz="0" w:space="0" w:color="auto"/>
          </w:divBdr>
        </w:div>
        <w:div w:id="422384641">
          <w:marLeft w:val="640"/>
          <w:marRight w:val="0"/>
          <w:marTop w:val="0"/>
          <w:marBottom w:val="0"/>
          <w:divBdr>
            <w:top w:val="none" w:sz="0" w:space="0" w:color="auto"/>
            <w:left w:val="none" w:sz="0" w:space="0" w:color="auto"/>
            <w:bottom w:val="none" w:sz="0" w:space="0" w:color="auto"/>
            <w:right w:val="none" w:sz="0" w:space="0" w:color="auto"/>
          </w:divBdr>
        </w:div>
        <w:div w:id="10766427">
          <w:marLeft w:val="640"/>
          <w:marRight w:val="0"/>
          <w:marTop w:val="0"/>
          <w:marBottom w:val="0"/>
          <w:divBdr>
            <w:top w:val="none" w:sz="0" w:space="0" w:color="auto"/>
            <w:left w:val="none" w:sz="0" w:space="0" w:color="auto"/>
            <w:bottom w:val="none" w:sz="0" w:space="0" w:color="auto"/>
            <w:right w:val="none" w:sz="0" w:space="0" w:color="auto"/>
          </w:divBdr>
        </w:div>
        <w:div w:id="1871799167">
          <w:marLeft w:val="640"/>
          <w:marRight w:val="0"/>
          <w:marTop w:val="0"/>
          <w:marBottom w:val="0"/>
          <w:divBdr>
            <w:top w:val="none" w:sz="0" w:space="0" w:color="auto"/>
            <w:left w:val="none" w:sz="0" w:space="0" w:color="auto"/>
            <w:bottom w:val="none" w:sz="0" w:space="0" w:color="auto"/>
            <w:right w:val="none" w:sz="0" w:space="0" w:color="auto"/>
          </w:divBdr>
        </w:div>
        <w:div w:id="924460342">
          <w:marLeft w:val="640"/>
          <w:marRight w:val="0"/>
          <w:marTop w:val="0"/>
          <w:marBottom w:val="0"/>
          <w:divBdr>
            <w:top w:val="none" w:sz="0" w:space="0" w:color="auto"/>
            <w:left w:val="none" w:sz="0" w:space="0" w:color="auto"/>
            <w:bottom w:val="none" w:sz="0" w:space="0" w:color="auto"/>
            <w:right w:val="none" w:sz="0" w:space="0" w:color="auto"/>
          </w:divBdr>
        </w:div>
        <w:div w:id="224342188">
          <w:marLeft w:val="640"/>
          <w:marRight w:val="0"/>
          <w:marTop w:val="0"/>
          <w:marBottom w:val="0"/>
          <w:divBdr>
            <w:top w:val="none" w:sz="0" w:space="0" w:color="auto"/>
            <w:left w:val="none" w:sz="0" w:space="0" w:color="auto"/>
            <w:bottom w:val="none" w:sz="0" w:space="0" w:color="auto"/>
            <w:right w:val="none" w:sz="0" w:space="0" w:color="auto"/>
          </w:divBdr>
        </w:div>
        <w:div w:id="981498848">
          <w:marLeft w:val="640"/>
          <w:marRight w:val="0"/>
          <w:marTop w:val="0"/>
          <w:marBottom w:val="0"/>
          <w:divBdr>
            <w:top w:val="none" w:sz="0" w:space="0" w:color="auto"/>
            <w:left w:val="none" w:sz="0" w:space="0" w:color="auto"/>
            <w:bottom w:val="none" w:sz="0" w:space="0" w:color="auto"/>
            <w:right w:val="none" w:sz="0" w:space="0" w:color="auto"/>
          </w:divBdr>
        </w:div>
        <w:div w:id="1760978804">
          <w:marLeft w:val="640"/>
          <w:marRight w:val="0"/>
          <w:marTop w:val="0"/>
          <w:marBottom w:val="0"/>
          <w:divBdr>
            <w:top w:val="none" w:sz="0" w:space="0" w:color="auto"/>
            <w:left w:val="none" w:sz="0" w:space="0" w:color="auto"/>
            <w:bottom w:val="none" w:sz="0" w:space="0" w:color="auto"/>
            <w:right w:val="none" w:sz="0" w:space="0" w:color="auto"/>
          </w:divBdr>
        </w:div>
        <w:div w:id="1769345732">
          <w:marLeft w:val="640"/>
          <w:marRight w:val="0"/>
          <w:marTop w:val="0"/>
          <w:marBottom w:val="0"/>
          <w:divBdr>
            <w:top w:val="none" w:sz="0" w:space="0" w:color="auto"/>
            <w:left w:val="none" w:sz="0" w:space="0" w:color="auto"/>
            <w:bottom w:val="none" w:sz="0" w:space="0" w:color="auto"/>
            <w:right w:val="none" w:sz="0" w:space="0" w:color="auto"/>
          </w:divBdr>
        </w:div>
        <w:div w:id="24136576">
          <w:marLeft w:val="640"/>
          <w:marRight w:val="0"/>
          <w:marTop w:val="0"/>
          <w:marBottom w:val="0"/>
          <w:divBdr>
            <w:top w:val="none" w:sz="0" w:space="0" w:color="auto"/>
            <w:left w:val="none" w:sz="0" w:space="0" w:color="auto"/>
            <w:bottom w:val="none" w:sz="0" w:space="0" w:color="auto"/>
            <w:right w:val="none" w:sz="0" w:space="0" w:color="auto"/>
          </w:divBdr>
        </w:div>
        <w:div w:id="269749533">
          <w:marLeft w:val="640"/>
          <w:marRight w:val="0"/>
          <w:marTop w:val="0"/>
          <w:marBottom w:val="0"/>
          <w:divBdr>
            <w:top w:val="none" w:sz="0" w:space="0" w:color="auto"/>
            <w:left w:val="none" w:sz="0" w:space="0" w:color="auto"/>
            <w:bottom w:val="none" w:sz="0" w:space="0" w:color="auto"/>
            <w:right w:val="none" w:sz="0" w:space="0" w:color="auto"/>
          </w:divBdr>
        </w:div>
        <w:div w:id="409620871">
          <w:marLeft w:val="640"/>
          <w:marRight w:val="0"/>
          <w:marTop w:val="0"/>
          <w:marBottom w:val="0"/>
          <w:divBdr>
            <w:top w:val="none" w:sz="0" w:space="0" w:color="auto"/>
            <w:left w:val="none" w:sz="0" w:space="0" w:color="auto"/>
            <w:bottom w:val="none" w:sz="0" w:space="0" w:color="auto"/>
            <w:right w:val="none" w:sz="0" w:space="0" w:color="auto"/>
          </w:divBdr>
        </w:div>
        <w:div w:id="1057627170">
          <w:marLeft w:val="640"/>
          <w:marRight w:val="0"/>
          <w:marTop w:val="0"/>
          <w:marBottom w:val="0"/>
          <w:divBdr>
            <w:top w:val="none" w:sz="0" w:space="0" w:color="auto"/>
            <w:left w:val="none" w:sz="0" w:space="0" w:color="auto"/>
            <w:bottom w:val="none" w:sz="0" w:space="0" w:color="auto"/>
            <w:right w:val="none" w:sz="0" w:space="0" w:color="auto"/>
          </w:divBdr>
        </w:div>
        <w:div w:id="1649477478">
          <w:marLeft w:val="640"/>
          <w:marRight w:val="0"/>
          <w:marTop w:val="0"/>
          <w:marBottom w:val="0"/>
          <w:divBdr>
            <w:top w:val="none" w:sz="0" w:space="0" w:color="auto"/>
            <w:left w:val="none" w:sz="0" w:space="0" w:color="auto"/>
            <w:bottom w:val="none" w:sz="0" w:space="0" w:color="auto"/>
            <w:right w:val="none" w:sz="0" w:space="0" w:color="auto"/>
          </w:divBdr>
        </w:div>
        <w:div w:id="1805586563">
          <w:marLeft w:val="640"/>
          <w:marRight w:val="0"/>
          <w:marTop w:val="0"/>
          <w:marBottom w:val="0"/>
          <w:divBdr>
            <w:top w:val="none" w:sz="0" w:space="0" w:color="auto"/>
            <w:left w:val="none" w:sz="0" w:space="0" w:color="auto"/>
            <w:bottom w:val="none" w:sz="0" w:space="0" w:color="auto"/>
            <w:right w:val="none" w:sz="0" w:space="0" w:color="auto"/>
          </w:divBdr>
        </w:div>
        <w:div w:id="179782798">
          <w:marLeft w:val="640"/>
          <w:marRight w:val="0"/>
          <w:marTop w:val="0"/>
          <w:marBottom w:val="0"/>
          <w:divBdr>
            <w:top w:val="none" w:sz="0" w:space="0" w:color="auto"/>
            <w:left w:val="none" w:sz="0" w:space="0" w:color="auto"/>
            <w:bottom w:val="none" w:sz="0" w:space="0" w:color="auto"/>
            <w:right w:val="none" w:sz="0" w:space="0" w:color="auto"/>
          </w:divBdr>
        </w:div>
        <w:div w:id="259262511">
          <w:marLeft w:val="640"/>
          <w:marRight w:val="0"/>
          <w:marTop w:val="0"/>
          <w:marBottom w:val="0"/>
          <w:divBdr>
            <w:top w:val="none" w:sz="0" w:space="0" w:color="auto"/>
            <w:left w:val="none" w:sz="0" w:space="0" w:color="auto"/>
            <w:bottom w:val="none" w:sz="0" w:space="0" w:color="auto"/>
            <w:right w:val="none" w:sz="0" w:space="0" w:color="auto"/>
          </w:divBdr>
        </w:div>
        <w:div w:id="165441439">
          <w:marLeft w:val="640"/>
          <w:marRight w:val="0"/>
          <w:marTop w:val="0"/>
          <w:marBottom w:val="0"/>
          <w:divBdr>
            <w:top w:val="none" w:sz="0" w:space="0" w:color="auto"/>
            <w:left w:val="none" w:sz="0" w:space="0" w:color="auto"/>
            <w:bottom w:val="none" w:sz="0" w:space="0" w:color="auto"/>
            <w:right w:val="none" w:sz="0" w:space="0" w:color="auto"/>
          </w:divBdr>
        </w:div>
        <w:div w:id="1320159711">
          <w:marLeft w:val="640"/>
          <w:marRight w:val="0"/>
          <w:marTop w:val="0"/>
          <w:marBottom w:val="0"/>
          <w:divBdr>
            <w:top w:val="none" w:sz="0" w:space="0" w:color="auto"/>
            <w:left w:val="none" w:sz="0" w:space="0" w:color="auto"/>
            <w:bottom w:val="none" w:sz="0" w:space="0" w:color="auto"/>
            <w:right w:val="none" w:sz="0" w:space="0" w:color="auto"/>
          </w:divBdr>
        </w:div>
        <w:div w:id="1209995429">
          <w:marLeft w:val="640"/>
          <w:marRight w:val="0"/>
          <w:marTop w:val="0"/>
          <w:marBottom w:val="0"/>
          <w:divBdr>
            <w:top w:val="none" w:sz="0" w:space="0" w:color="auto"/>
            <w:left w:val="none" w:sz="0" w:space="0" w:color="auto"/>
            <w:bottom w:val="none" w:sz="0" w:space="0" w:color="auto"/>
            <w:right w:val="none" w:sz="0" w:space="0" w:color="auto"/>
          </w:divBdr>
        </w:div>
        <w:div w:id="200870556">
          <w:marLeft w:val="640"/>
          <w:marRight w:val="0"/>
          <w:marTop w:val="0"/>
          <w:marBottom w:val="0"/>
          <w:divBdr>
            <w:top w:val="none" w:sz="0" w:space="0" w:color="auto"/>
            <w:left w:val="none" w:sz="0" w:space="0" w:color="auto"/>
            <w:bottom w:val="none" w:sz="0" w:space="0" w:color="auto"/>
            <w:right w:val="none" w:sz="0" w:space="0" w:color="auto"/>
          </w:divBdr>
        </w:div>
        <w:div w:id="365833643">
          <w:marLeft w:val="640"/>
          <w:marRight w:val="0"/>
          <w:marTop w:val="0"/>
          <w:marBottom w:val="0"/>
          <w:divBdr>
            <w:top w:val="none" w:sz="0" w:space="0" w:color="auto"/>
            <w:left w:val="none" w:sz="0" w:space="0" w:color="auto"/>
            <w:bottom w:val="none" w:sz="0" w:space="0" w:color="auto"/>
            <w:right w:val="none" w:sz="0" w:space="0" w:color="auto"/>
          </w:divBdr>
        </w:div>
        <w:div w:id="168108702">
          <w:marLeft w:val="640"/>
          <w:marRight w:val="0"/>
          <w:marTop w:val="0"/>
          <w:marBottom w:val="0"/>
          <w:divBdr>
            <w:top w:val="none" w:sz="0" w:space="0" w:color="auto"/>
            <w:left w:val="none" w:sz="0" w:space="0" w:color="auto"/>
            <w:bottom w:val="none" w:sz="0" w:space="0" w:color="auto"/>
            <w:right w:val="none" w:sz="0" w:space="0" w:color="auto"/>
          </w:divBdr>
        </w:div>
        <w:div w:id="514423644">
          <w:marLeft w:val="640"/>
          <w:marRight w:val="0"/>
          <w:marTop w:val="0"/>
          <w:marBottom w:val="0"/>
          <w:divBdr>
            <w:top w:val="none" w:sz="0" w:space="0" w:color="auto"/>
            <w:left w:val="none" w:sz="0" w:space="0" w:color="auto"/>
            <w:bottom w:val="none" w:sz="0" w:space="0" w:color="auto"/>
            <w:right w:val="none" w:sz="0" w:space="0" w:color="auto"/>
          </w:divBdr>
        </w:div>
        <w:div w:id="939677424">
          <w:marLeft w:val="640"/>
          <w:marRight w:val="0"/>
          <w:marTop w:val="0"/>
          <w:marBottom w:val="0"/>
          <w:divBdr>
            <w:top w:val="none" w:sz="0" w:space="0" w:color="auto"/>
            <w:left w:val="none" w:sz="0" w:space="0" w:color="auto"/>
            <w:bottom w:val="none" w:sz="0" w:space="0" w:color="auto"/>
            <w:right w:val="none" w:sz="0" w:space="0" w:color="auto"/>
          </w:divBdr>
        </w:div>
        <w:div w:id="1321882438">
          <w:marLeft w:val="640"/>
          <w:marRight w:val="0"/>
          <w:marTop w:val="0"/>
          <w:marBottom w:val="0"/>
          <w:divBdr>
            <w:top w:val="none" w:sz="0" w:space="0" w:color="auto"/>
            <w:left w:val="none" w:sz="0" w:space="0" w:color="auto"/>
            <w:bottom w:val="none" w:sz="0" w:space="0" w:color="auto"/>
            <w:right w:val="none" w:sz="0" w:space="0" w:color="auto"/>
          </w:divBdr>
        </w:div>
        <w:div w:id="926351999">
          <w:marLeft w:val="640"/>
          <w:marRight w:val="0"/>
          <w:marTop w:val="0"/>
          <w:marBottom w:val="0"/>
          <w:divBdr>
            <w:top w:val="none" w:sz="0" w:space="0" w:color="auto"/>
            <w:left w:val="none" w:sz="0" w:space="0" w:color="auto"/>
            <w:bottom w:val="none" w:sz="0" w:space="0" w:color="auto"/>
            <w:right w:val="none" w:sz="0" w:space="0" w:color="auto"/>
          </w:divBdr>
        </w:div>
        <w:div w:id="1308172603">
          <w:marLeft w:val="640"/>
          <w:marRight w:val="0"/>
          <w:marTop w:val="0"/>
          <w:marBottom w:val="0"/>
          <w:divBdr>
            <w:top w:val="none" w:sz="0" w:space="0" w:color="auto"/>
            <w:left w:val="none" w:sz="0" w:space="0" w:color="auto"/>
            <w:bottom w:val="none" w:sz="0" w:space="0" w:color="auto"/>
            <w:right w:val="none" w:sz="0" w:space="0" w:color="auto"/>
          </w:divBdr>
        </w:div>
        <w:div w:id="2036151798">
          <w:marLeft w:val="640"/>
          <w:marRight w:val="0"/>
          <w:marTop w:val="0"/>
          <w:marBottom w:val="0"/>
          <w:divBdr>
            <w:top w:val="none" w:sz="0" w:space="0" w:color="auto"/>
            <w:left w:val="none" w:sz="0" w:space="0" w:color="auto"/>
            <w:bottom w:val="none" w:sz="0" w:space="0" w:color="auto"/>
            <w:right w:val="none" w:sz="0" w:space="0" w:color="auto"/>
          </w:divBdr>
        </w:div>
        <w:div w:id="1050568186">
          <w:marLeft w:val="640"/>
          <w:marRight w:val="0"/>
          <w:marTop w:val="0"/>
          <w:marBottom w:val="0"/>
          <w:divBdr>
            <w:top w:val="none" w:sz="0" w:space="0" w:color="auto"/>
            <w:left w:val="none" w:sz="0" w:space="0" w:color="auto"/>
            <w:bottom w:val="none" w:sz="0" w:space="0" w:color="auto"/>
            <w:right w:val="none" w:sz="0" w:space="0" w:color="auto"/>
          </w:divBdr>
        </w:div>
        <w:div w:id="1607493374">
          <w:marLeft w:val="640"/>
          <w:marRight w:val="0"/>
          <w:marTop w:val="0"/>
          <w:marBottom w:val="0"/>
          <w:divBdr>
            <w:top w:val="none" w:sz="0" w:space="0" w:color="auto"/>
            <w:left w:val="none" w:sz="0" w:space="0" w:color="auto"/>
            <w:bottom w:val="none" w:sz="0" w:space="0" w:color="auto"/>
            <w:right w:val="none" w:sz="0" w:space="0" w:color="auto"/>
          </w:divBdr>
        </w:div>
        <w:div w:id="1374694427">
          <w:marLeft w:val="640"/>
          <w:marRight w:val="0"/>
          <w:marTop w:val="0"/>
          <w:marBottom w:val="0"/>
          <w:divBdr>
            <w:top w:val="none" w:sz="0" w:space="0" w:color="auto"/>
            <w:left w:val="none" w:sz="0" w:space="0" w:color="auto"/>
            <w:bottom w:val="none" w:sz="0" w:space="0" w:color="auto"/>
            <w:right w:val="none" w:sz="0" w:space="0" w:color="auto"/>
          </w:divBdr>
        </w:div>
        <w:div w:id="647713979">
          <w:marLeft w:val="640"/>
          <w:marRight w:val="0"/>
          <w:marTop w:val="0"/>
          <w:marBottom w:val="0"/>
          <w:divBdr>
            <w:top w:val="none" w:sz="0" w:space="0" w:color="auto"/>
            <w:left w:val="none" w:sz="0" w:space="0" w:color="auto"/>
            <w:bottom w:val="none" w:sz="0" w:space="0" w:color="auto"/>
            <w:right w:val="none" w:sz="0" w:space="0" w:color="auto"/>
          </w:divBdr>
        </w:div>
        <w:div w:id="563948034">
          <w:marLeft w:val="640"/>
          <w:marRight w:val="0"/>
          <w:marTop w:val="0"/>
          <w:marBottom w:val="0"/>
          <w:divBdr>
            <w:top w:val="none" w:sz="0" w:space="0" w:color="auto"/>
            <w:left w:val="none" w:sz="0" w:space="0" w:color="auto"/>
            <w:bottom w:val="none" w:sz="0" w:space="0" w:color="auto"/>
            <w:right w:val="none" w:sz="0" w:space="0" w:color="auto"/>
          </w:divBdr>
        </w:div>
        <w:div w:id="800921400">
          <w:marLeft w:val="640"/>
          <w:marRight w:val="0"/>
          <w:marTop w:val="0"/>
          <w:marBottom w:val="0"/>
          <w:divBdr>
            <w:top w:val="none" w:sz="0" w:space="0" w:color="auto"/>
            <w:left w:val="none" w:sz="0" w:space="0" w:color="auto"/>
            <w:bottom w:val="none" w:sz="0" w:space="0" w:color="auto"/>
            <w:right w:val="none" w:sz="0" w:space="0" w:color="auto"/>
          </w:divBdr>
        </w:div>
        <w:div w:id="1504514077">
          <w:marLeft w:val="640"/>
          <w:marRight w:val="0"/>
          <w:marTop w:val="0"/>
          <w:marBottom w:val="0"/>
          <w:divBdr>
            <w:top w:val="none" w:sz="0" w:space="0" w:color="auto"/>
            <w:left w:val="none" w:sz="0" w:space="0" w:color="auto"/>
            <w:bottom w:val="none" w:sz="0" w:space="0" w:color="auto"/>
            <w:right w:val="none" w:sz="0" w:space="0" w:color="auto"/>
          </w:divBdr>
        </w:div>
        <w:div w:id="1064256231">
          <w:marLeft w:val="640"/>
          <w:marRight w:val="0"/>
          <w:marTop w:val="0"/>
          <w:marBottom w:val="0"/>
          <w:divBdr>
            <w:top w:val="none" w:sz="0" w:space="0" w:color="auto"/>
            <w:left w:val="none" w:sz="0" w:space="0" w:color="auto"/>
            <w:bottom w:val="none" w:sz="0" w:space="0" w:color="auto"/>
            <w:right w:val="none" w:sz="0" w:space="0" w:color="auto"/>
          </w:divBdr>
        </w:div>
        <w:div w:id="560675830">
          <w:marLeft w:val="640"/>
          <w:marRight w:val="0"/>
          <w:marTop w:val="0"/>
          <w:marBottom w:val="0"/>
          <w:divBdr>
            <w:top w:val="none" w:sz="0" w:space="0" w:color="auto"/>
            <w:left w:val="none" w:sz="0" w:space="0" w:color="auto"/>
            <w:bottom w:val="none" w:sz="0" w:space="0" w:color="auto"/>
            <w:right w:val="none" w:sz="0" w:space="0" w:color="auto"/>
          </w:divBdr>
        </w:div>
        <w:div w:id="1602057836">
          <w:marLeft w:val="640"/>
          <w:marRight w:val="0"/>
          <w:marTop w:val="0"/>
          <w:marBottom w:val="0"/>
          <w:divBdr>
            <w:top w:val="none" w:sz="0" w:space="0" w:color="auto"/>
            <w:left w:val="none" w:sz="0" w:space="0" w:color="auto"/>
            <w:bottom w:val="none" w:sz="0" w:space="0" w:color="auto"/>
            <w:right w:val="none" w:sz="0" w:space="0" w:color="auto"/>
          </w:divBdr>
        </w:div>
        <w:div w:id="888423669">
          <w:marLeft w:val="640"/>
          <w:marRight w:val="0"/>
          <w:marTop w:val="0"/>
          <w:marBottom w:val="0"/>
          <w:divBdr>
            <w:top w:val="none" w:sz="0" w:space="0" w:color="auto"/>
            <w:left w:val="none" w:sz="0" w:space="0" w:color="auto"/>
            <w:bottom w:val="none" w:sz="0" w:space="0" w:color="auto"/>
            <w:right w:val="none" w:sz="0" w:space="0" w:color="auto"/>
          </w:divBdr>
        </w:div>
        <w:div w:id="2129203018">
          <w:marLeft w:val="640"/>
          <w:marRight w:val="0"/>
          <w:marTop w:val="0"/>
          <w:marBottom w:val="0"/>
          <w:divBdr>
            <w:top w:val="none" w:sz="0" w:space="0" w:color="auto"/>
            <w:left w:val="none" w:sz="0" w:space="0" w:color="auto"/>
            <w:bottom w:val="none" w:sz="0" w:space="0" w:color="auto"/>
            <w:right w:val="none" w:sz="0" w:space="0" w:color="auto"/>
          </w:divBdr>
        </w:div>
        <w:div w:id="325019157">
          <w:marLeft w:val="640"/>
          <w:marRight w:val="0"/>
          <w:marTop w:val="0"/>
          <w:marBottom w:val="0"/>
          <w:divBdr>
            <w:top w:val="none" w:sz="0" w:space="0" w:color="auto"/>
            <w:left w:val="none" w:sz="0" w:space="0" w:color="auto"/>
            <w:bottom w:val="none" w:sz="0" w:space="0" w:color="auto"/>
            <w:right w:val="none" w:sz="0" w:space="0" w:color="auto"/>
          </w:divBdr>
        </w:div>
        <w:div w:id="1744596536">
          <w:marLeft w:val="640"/>
          <w:marRight w:val="0"/>
          <w:marTop w:val="0"/>
          <w:marBottom w:val="0"/>
          <w:divBdr>
            <w:top w:val="none" w:sz="0" w:space="0" w:color="auto"/>
            <w:left w:val="none" w:sz="0" w:space="0" w:color="auto"/>
            <w:bottom w:val="none" w:sz="0" w:space="0" w:color="auto"/>
            <w:right w:val="none" w:sz="0" w:space="0" w:color="auto"/>
          </w:divBdr>
        </w:div>
        <w:div w:id="122968159">
          <w:marLeft w:val="640"/>
          <w:marRight w:val="0"/>
          <w:marTop w:val="0"/>
          <w:marBottom w:val="0"/>
          <w:divBdr>
            <w:top w:val="none" w:sz="0" w:space="0" w:color="auto"/>
            <w:left w:val="none" w:sz="0" w:space="0" w:color="auto"/>
            <w:bottom w:val="none" w:sz="0" w:space="0" w:color="auto"/>
            <w:right w:val="none" w:sz="0" w:space="0" w:color="auto"/>
          </w:divBdr>
        </w:div>
        <w:div w:id="1700088834">
          <w:marLeft w:val="640"/>
          <w:marRight w:val="0"/>
          <w:marTop w:val="0"/>
          <w:marBottom w:val="0"/>
          <w:divBdr>
            <w:top w:val="none" w:sz="0" w:space="0" w:color="auto"/>
            <w:left w:val="none" w:sz="0" w:space="0" w:color="auto"/>
            <w:bottom w:val="none" w:sz="0" w:space="0" w:color="auto"/>
            <w:right w:val="none" w:sz="0" w:space="0" w:color="auto"/>
          </w:divBdr>
        </w:div>
        <w:div w:id="62142437">
          <w:marLeft w:val="640"/>
          <w:marRight w:val="0"/>
          <w:marTop w:val="0"/>
          <w:marBottom w:val="0"/>
          <w:divBdr>
            <w:top w:val="none" w:sz="0" w:space="0" w:color="auto"/>
            <w:left w:val="none" w:sz="0" w:space="0" w:color="auto"/>
            <w:bottom w:val="none" w:sz="0" w:space="0" w:color="auto"/>
            <w:right w:val="none" w:sz="0" w:space="0" w:color="auto"/>
          </w:divBdr>
        </w:div>
        <w:div w:id="1713728434">
          <w:marLeft w:val="640"/>
          <w:marRight w:val="0"/>
          <w:marTop w:val="0"/>
          <w:marBottom w:val="0"/>
          <w:divBdr>
            <w:top w:val="none" w:sz="0" w:space="0" w:color="auto"/>
            <w:left w:val="none" w:sz="0" w:space="0" w:color="auto"/>
            <w:bottom w:val="none" w:sz="0" w:space="0" w:color="auto"/>
            <w:right w:val="none" w:sz="0" w:space="0" w:color="auto"/>
          </w:divBdr>
        </w:div>
        <w:div w:id="655261450">
          <w:marLeft w:val="640"/>
          <w:marRight w:val="0"/>
          <w:marTop w:val="0"/>
          <w:marBottom w:val="0"/>
          <w:divBdr>
            <w:top w:val="none" w:sz="0" w:space="0" w:color="auto"/>
            <w:left w:val="none" w:sz="0" w:space="0" w:color="auto"/>
            <w:bottom w:val="none" w:sz="0" w:space="0" w:color="auto"/>
            <w:right w:val="none" w:sz="0" w:space="0" w:color="auto"/>
          </w:divBdr>
        </w:div>
        <w:div w:id="1447694004">
          <w:marLeft w:val="640"/>
          <w:marRight w:val="0"/>
          <w:marTop w:val="0"/>
          <w:marBottom w:val="0"/>
          <w:divBdr>
            <w:top w:val="none" w:sz="0" w:space="0" w:color="auto"/>
            <w:left w:val="none" w:sz="0" w:space="0" w:color="auto"/>
            <w:bottom w:val="none" w:sz="0" w:space="0" w:color="auto"/>
            <w:right w:val="none" w:sz="0" w:space="0" w:color="auto"/>
          </w:divBdr>
        </w:div>
        <w:div w:id="267808961">
          <w:marLeft w:val="640"/>
          <w:marRight w:val="0"/>
          <w:marTop w:val="0"/>
          <w:marBottom w:val="0"/>
          <w:divBdr>
            <w:top w:val="none" w:sz="0" w:space="0" w:color="auto"/>
            <w:left w:val="none" w:sz="0" w:space="0" w:color="auto"/>
            <w:bottom w:val="none" w:sz="0" w:space="0" w:color="auto"/>
            <w:right w:val="none" w:sz="0" w:space="0" w:color="auto"/>
          </w:divBdr>
        </w:div>
        <w:div w:id="1260136760">
          <w:marLeft w:val="640"/>
          <w:marRight w:val="0"/>
          <w:marTop w:val="0"/>
          <w:marBottom w:val="0"/>
          <w:divBdr>
            <w:top w:val="none" w:sz="0" w:space="0" w:color="auto"/>
            <w:left w:val="none" w:sz="0" w:space="0" w:color="auto"/>
            <w:bottom w:val="none" w:sz="0" w:space="0" w:color="auto"/>
            <w:right w:val="none" w:sz="0" w:space="0" w:color="auto"/>
          </w:divBdr>
        </w:div>
        <w:div w:id="1524173471">
          <w:marLeft w:val="640"/>
          <w:marRight w:val="0"/>
          <w:marTop w:val="0"/>
          <w:marBottom w:val="0"/>
          <w:divBdr>
            <w:top w:val="none" w:sz="0" w:space="0" w:color="auto"/>
            <w:left w:val="none" w:sz="0" w:space="0" w:color="auto"/>
            <w:bottom w:val="none" w:sz="0" w:space="0" w:color="auto"/>
            <w:right w:val="none" w:sz="0" w:space="0" w:color="auto"/>
          </w:divBdr>
        </w:div>
        <w:div w:id="2119136674">
          <w:marLeft w:val="640"/>
          <w:marRight w:val="0"/>
          <w:marTop w:val="0"/>
          <w:marBottom w:val="0"/>
          <w:divBdr>
            <w:top w:val="none" w:sz="0" w:space="0" w:color="auto"/>
            <w:left w:val="none" w:sz="0" w:space="0" w:color="auto"/>
            <w:bottom w:val="none" w:sz="0" w:space="0" w:color="auto"/>
            <w:right w:val="none" w:sz="0" w:space="0" w:color="auto"/>
          </w:divBdr>
        </w:div>
        <w:div w:id="2137747863">
          <w:marLeft w:val="640"/>
          <w:marRight w:val="0"/>
          <w:marTop w:val="0"/>
          <w:marBottom w:val="0"/>
          <w:divBdr>
            <w:top w:val="none" w:sz="0" w:space="0" w:color="auto"/>
            <w:left w:val="none" w:sz="0" w:space="0" w:color="auto"/>
            <w:bottom w:val="none" w:sz="0" w:space="0" w:color="auto"/>
            <w:right w:val="none" w:sz="0" w:space="0" w:color="auto"/>
          </w:divBdr>
        </w:div>
        <w:div w:id="1498375814">
          <w:marLeft w:val="640"/>
          <w:marRight w:val="0"/>
          <w:marTop w:val="0"/>
          <w:marBottom w:val="0"/>
          <w:divBdr>
            <w:top w:val="none" w:sz="0" w:space="0" w:color="auto"/>
            <w:left w:val="none" w:sz="0" w:space="0" w:color="auto"/>
            <w:bottom w:val="none" w:sz="0" w:space="0" w:color="auto"/>
            <w:right w:val="none" w:sz="0" w:space="0" w:color="auto"/>
          </w:divBdr>
        </w:div>
        <w:div w:id="1183204093">
          <w:marLeft w:val="640"/>
          <w:marRight w:val="0"/>
          <w:marTop w:val="0"/>
          <w:marBottom w:val="0"/>
          <w:divBdr>
            <w:top w:val="none" w:sz="0" w:space="0" w:color="auto"/>
            <w:left w:val="none" w:sz="0" w:space="0" w:color="auto"/>
            <w:bottom w:val="none" w:sz="0" w:space="0" w:color="auto"/>
            <w:right w:val="none" w:sz="0" w:space="0" w:color="auto"/>
          </w:divBdr>
        </w:div>
        <w:div w:id="205333436">
          <w:marLeft w:val="640"/>
          <w:marRight w:val="0"/>
          <w:marTop w:val="0"/>
          <w:marBottom w:val="0"/>
          <w:divBdr>
            <w:top w:val="none" w:sz="0" w:space="0" w:color="auto"/>
            <w:left w:val="none" w:sz="0" w:space="0" w:color="auto"/>
            <w:bottom w:val="none" w:sz="0" w:space="0" w:color="auto"/>
            <w:right w:val="none" w:sz="0" w:space="0" w:color="auto"/>
          </w:divBdr>
        </w:div>
        <w:div w:id="2085175589">
          <w:marLeft w:val="640"/>
          <w:marRight w:val="0"/>
          <w:marTop w:val="0"/>
          <w:marBottom w:val="0"/>
          <w:divBdr>
            <w:top w:val="none" w:sz="0" w:space="0" w:color="auto"/>
            <w:left w:val="none" w:sz="0" w:space="0" w:color="auto"/>
            <w:bottom w:val="none" w:sz="0" w:space="0" w:color="auto"/>
            <w:right w:val="none" w:sz="0" w:space="0" w:color="auto"/>
          </w:divBdr>
        </w:div>
        <w:div w:id="1256473885">
          <w:marLeft w:val="640"/>
          <w:marRight w:val="0"/>
          <w:marTop w:val="0"/>
          <w:marBottom w:val="0"/>
          <w:divBdr>
            <w:top w:val="none" w:sz="0" w:space="0" w:color="auto"/>
            <w:left w:val="none" w:sz="0" w:space="0" w:color="auto"/>
            <w:bottom w:val="none" w:sz="0" w:space="0" w:color="auto"/>
            <w:right w:val="none" w:sz="0" w:space="0" w:color="auto"/>
          </w:divBdr>
        </w:div>
        <w:div w:id="84961676">
          <w:marLeft w:val="640"/>
          <w:marRight w:val="0"/>
          <w:marTop w:val="0"/>
          <w:marBottom w:val="0"/>
          <w:divBdr>
            <w:top w:val="none" w:sz="0" w:space="0" w:color="auto"/>
            <w:left w:val="none" w:sz="0" w:space="0" w:color="auto"/>
            <w:bottom w:val="none" w:sz="0" w:space="0" w:color="auto"/>
            <w:right w:val="none" w:sz="0" w:space="0" w:color="auto"/>
          </w:divBdr>
        </w:div>
        <w:div w:id="1294559040">
          <w:marLeft w:val="640"/>
          <w:marRight w:val="0"/>
          <w:marTop w:val="0"/>
          <w:marBottom w:val="0"/>
          <w:divBdr>
            <w:top w:val="none" w:sz="0" w:space="0" w:color="auto"/>
            <w:left w:val="none" w:sz="0" w:space="0" w:color="auto"/>
            <w:bottom w:val="none" w:sz="0" w:space="0" w:color="auto"/>
            <w:right w:val="none" w:sz="0" w:space="0" w:color="auto"/>
          </w:divBdr>
        </w:div>
        <w:div w:id="446197153">
          <w:marLeft w:val="640"/>
          <w:marRight w:val="0"/>
          <w:marTop w:val="0"/>
          <w:marBottom w:val="0"/>
          <w:divBdr>
            <w:top w:val="none" w:sz="0" w:space="0" w:color="auto"/>
            <w:left w:val="none" w:sz="0" w:space="0" w:color="auto"/>
            <w:bottom w:val="none" w:sz="0" w:space="0" w:color="auto"/>
            <w:right w:val="none" w:sz="0" w:space="0" w:color="auto"/>
          </w:divBdr>
        </w:div>
        <w:div w:id="1795826303">
          <w:marLeft w:val="640"/>
          <w:marRight w:val="0"/>
          <w:marTop w:val="0"/>
          <w:marBottom w:val="0"/>
          <w:divBdr>
            <w:top w:val="none" w:sz="0" w:space="0" w:color="auto"/>
            <w:left w:val="none" w:sz="0" w:space="0" w:color="auto"/>
            <w:bottom w:val="none" w:sz="0" w:space="0" w:color="auto"/>
            <w:right w:val="none" w:sz="0" w:space="0" w:color="auto"/>
          </w:divBdr>
        </w:div>
        <w:div w:id="1967656275">
          <w:marLeft w:val="640"/>
          <w:marRight w:val="0"/>
          <w:marTop w:val="0"/>
          <w:marBottom w:val="0"/>
          <w:divBdr>
            <w:top w:val="none" w:sz="0" w:space="0" w:color="auto"/>
            <w:left w:val="none" w:sz="0" w:space="0" w:color="auto"/>
            <w:bottom w:val="none" w:sz="0" w:space="0" w:color="auto"/>
            <w:right w:val="none" w:sz="0" w:space="0" w:color="auto"/>
          </w:divBdr>
        </w:div>
        <w:div w:id="1155488335">
          <w:marLeft w:val="640"/>
          <w:marRight w:val="0"/>
          <w:marTop w:val="0"/>
          <w:marBottom w:val="0"/>
          <w:divBdr>
            <w:top w:val="none" w:sz="0" w:space="0" w:color="auto"/>
            <w:left w:val="none" w:sz="0" w:space="0" w:color="auto"/>
            <w:bottom w:val="none" w:sz="0" w:space="0" w:color="auto"/>
            <w:right w:val="none" w:sz="0" w:space="0" w:color="auto"/>
          </w:divBdr>
        </w:div>
        <w:div w:id="932395622">
          <w:marLeft w:val="640"/>
          <w:marRight w:val="0"/>
          <w:marTop w:val="0"/>
          <w:marBottom w:val="0"/>
          <w:divBdr>
            <w:top w:val="none" w:sz="0" w:space="0" w:color="auto"/>
            <w:left w:val="none" w:sz="0" w:space="0" w:color="auto"/>
            <w:bottom w:val="none" w:sz="0" w:space="0" w:color="auto"/>
            <w:right w:val="none" w:sz="0" w:space="0" w:color="auto"/>
          </w:divBdr>
        </w:div>
        <w:div w:id="2067875385">
          <w:marLeft w:val="640"/>
          <w:marRight w:val="0"/>
          <w:marTop w:val="0"/>
          <w:marBottom w:val="0"/>
          <w:divBdr>
            <w:top w:val="none" w:sz="0" w:space="0" w:color="auto"/>
            <w:left w:val="none" w:sz="0" w:space="0" w:color="auto"/>
            <w:bottom w:val="none" w:sz="0" w:space="0" w:color="auto"/>
            <w:right w:val="none" w:sz="0" w:space="0" w:color="auto"/>
          </w:divBdr>
        </w:div>
        <w:div w:id="290596426">
          <w:marLeft w:val="640"/>
          <w:marRight w:val="0"/>
          <w:marTop w:val="0"/>
          <w:marBottom w:val="0"/>
          <w:divBdr>
            <w:top w:val="none" w:sz="0" w:space="0" w:color="auto"/>
            <w:left w:val="none" w:sz="0" w:space="0" w:color="auto"/>
            <w:bottom w:val="none" w:sz="0" w:space="0" w:color="auto"/>
            <w:right w:val="none" w:sz="0" w:space="0" w:color="auto"/>
          </w:divBdr>
        </w:div>
        <w:div w:id="136536016">
          <w:marLeft w:val="640"/>
          <w:marRight w:val="0"/>
          <w:marTop w:val="0"/>
          <w:marBottom w:val="0"/>
          <w:divBdr>
            <w:top w:val="none" w:sz="0" w:space="0" w:color="auto"/>
            <w:left w:val="none" w:sz="0" w:space="0" w:color="auto"/>
            <w:bottom w:val="none" w:sz="0" w:space="0" w:color="auto"/>
            <w:right w:val="none" w:sz="0" w:space="0" w:color="auto"/>
          </w:divBdr>
        </w:div>
        <w:div w:id="1184055581">
          <w:marLeft w:val="640"/>
          <w:marRight w:val="0"/>
          <w:marTop w:val="0"/>
          <w:marBottom w:val="0"/>
          <w:divBdr>
            <w:top w:val="none" w:sz="0" w:space="0" w:color="auto"/>
            <w:left w:val="none" w:sz="0" w:space="0" w:color="auto"/>
            <w:bottom w:val="none" w:sz="0" w:space="0" w:color="auto"/>
            <w:right w:val="none" w:sz="0" w:space="0" w:color="auto"/>
          </w:divBdr>
        </w:div>
        <w:div w:id="437800817">
          <w:marLeft w:val="640"/>
          <w:marRight w:val="0"/>
          <w:marTop w:val="0"/>
          <w:marBottom w:val="0"/>
          <w:divBdr>
            <w:top w:val="none" w:sz="0" w:space="0" w:color="auto"/>
            <w:left w:val="none" w:sz="0" w:space="0" w:color="auto"/>
            <w:bottom w:val="none" w:sz="0" w:space="0" w:color="auto"/>
            <w:right w:val="none" w:sz="0" w:space="0" w:color="auto"/>
          </w:divBdr>
        </w:div>
        <w:div w:id="1292401372">
          <w:marLeft w:val="640"/>
          <w:marRight w:val="0"/>
          <w:marTop w:val="0"/>
          <w:marBottom w:val="0"/>
          <w:divBdr>
            <w:top w:val="none" w:sz="0" w:space="0" w:color="auto"/>
            <w:left w:val="none" w:sz="0" w:space="0" w:color="auto"/>
            <w:bottom w:val="none" w:sz="0" w:space="0" w:color="auto"/>
            <w:right w:val="none" w:sz="0" w:space="0" w:color="auto"/>
          </w:divBdr>
        </w:div>
        <w:div w:id="1802648437">
          <w:marLeft w:val="640"/>
          <w:marRight w:val="0"/>
          <w:marTop w:val="0"/>
          <w:marBottom w:val="0"/>
          <w:divBdr>
            <w:top w:val="none" w:sz="0" w:space="0" w:color="auto"/>
            <w:left w:val="none" w:sz="0" w:space="0" w:color="auto"/>
            <w:bottom w:val="none" w:sz="0" w:space="0" w:color="auto"/>
            <w:right w:val="none" w:sz="0" w:space="0" w:color="auto"/>
          </w:divBdr>
        </w:div>
        <w:div w:id="253169206">
          <w:marLeft w:val="640"/>
          <w:marRight w:val="0"/>
          <w:marTop w:val="0"/>
          <w:marBottom w:val="0"/>
          <w:divBdr>
            <w:top w:val="none" w:sz="0" w:space="0" w:color="auto"/>
            <w:left w:val="none" w:sz="0" w:space="0" w:color="auto"/>
            <w:bottom w:val="none" w:sz="0" w:space="0" w:color="auto"/>
            <w:right w:val="none" w:sz="0" w:space="0" w:color="auto"/>
          </w:divBdr>
        </w:div>
        <w:div w:id="704066017">
          <w:marLeft w:val="640"/>
          <w:marRight w:val="0"/>
          <w:marTop w:val="0"/>
          <w:marBottom w:val="0"/>
          <w:divBdr>
            <w:top w:val="none" w:sz="0" w:space="0" w:color="auto"/>
            <w:left w:val="none" w:sz="0" w:space="0" w:color="auto"/>
            <w:bottom w:val="none" w:sz="0" w:space="0" w:color="auto"/>
            <w:right w:val="none" w:sz="0" w:space="0" w:color="auto"/>
          </w:divBdr>
        </w:div>
        <w:div w:id="444545983">
          <w:marLeft w:val="640"/>
          <w:marRight w:val="0"/>
          <w:marTop w:val="0"/>
          <w:marBottom w:val="0"/>
          <w:divBdr>
            <w:top w:val="none" w:sz="0" w:space="0" w:color="auto"/>
            <w:left w:val="none" w:sz="0" w:space="0" w:color="auto"/>
            <w:bottom w:val="none" w:sz="0" w:space="0" w:color="auto"/>
            <w:right w:val="none" w:sz="0" w:space="0" w:color="auto"/>
          </w:divBdr>
        </w:div>
        <w:div w:id="921527967">
          <w:marLeft w:val="640"/>
          <w:marRight w:val="0"/>
          <w:marTop w:val="0"/>
          <w:marBottom w:val="0"/>
          <w:divBdr>
            <w:top w:val="none" w:sz="0" w:space="0" w:color="auto"/>
            <w:left w:val="none" w:sz="0" w:space="0" w:color="auto"/>
            <w:bottom w:val="none" w:sz="0" w:space="0" w:color="auto"/>
            <w:right w:val="none" w:sz="0" w:space="0" w:color="auto"/>
          </w:divBdr>
        </w:div>
        <w:div w:id="194386812">
          <w:marLeft w:val="640"/>
          <w:marRight w:val="0"/>
          <w:marTop w:val="0"/>
          <w:marBottom w:val="0"/>
          <w:divBdr>
            <w:top w:val="none" w:sz="0" w:space="0" w:color="auto"/>
            <w:left w:val="none" w:sz="0" w:space="0" w:color="auto"/>
            <w:bottom w:val="none" w:sz="0" w:space="0" w:color="auto"/>
            <w:right w:val="none" w:sz="0" w:space="0" w:color="auto"/>
          </w:divBdr>
        </w:div>
        <w:div w:id="2026905328">
          <w:marLeft w:val="640"/>
          <w:marRight w:val="0"/>
          <w:marTop w:val="0"/>
          <w:marBottom w:val="0"/>
          <w:divBdr>
            <w:top w:val="none" w:sz="0" w:space="0" w:color="auto"/>
            <w:left w:val="none" w:sz="0" w:space="0" w:color="auto"/>
            <w:bottom w:val="none" w:sz="0" w:space="0" w:color="auto"/>
            <w:right w:val="none" w:sz="0" w:space="0" w:color="auto"/>
          </w:divBdr>
        </w:div>
        <w:div w:id="1917667871">
          <w:marLeft w:val="640"/>
          <w:marRight w:val="0"/>
          <w:marTop w:val="0"/>
          <w:marBottom w:val="0"/>
          <w:divBdr>
            <w:top w:val="none" w:sz="0" w:space="0" w:color="auto"/>
            <w:left w:val="none" w:sz="0" w:space="0" w:color="auto"/>
            <w:bottom w:val="none" w:sz="0" w:space="0" w:color="auto"/>
            <w:right w:val="none" w:sz="0" w:space="0" w:color="auto"/>
          </w:divBdr>
        </w:div>
        <w:div w:id="554321458">
          <w:marLeft w:val="640"/>
          <w:marRight w:val="0"/>
          <w:marTop w:val="0"/>
          <w:marBottom w:val="0"/>
          <w:divBdr>
            <w:top w:val="none" w:sz="0" w:space="0" w:color="auto"/>
            <w:left w:val="none" w:sz="0" w:space="0" w:color="auto"/>
            <w:bottom w:val="none" w:sz="0" w:space="0" w:color="auto"/>
            <w:right w:val="none" w:sz="0" w:space="0" w:color="auto"/>
          </w:divBdr>
        </w:div>
        <w:div w:id="246381790">
          <w:marLeft w:val="640"/>
          <w:marRight w:val="0"/>
          <w:marTop w:val="0"/>
          <w:marBottom w:val="0"/>
          <w:divBdr>
            <w:top w:val="none" w:sz="0" w:space="0" w:color="auto"/>
            <w:left w:val="none" w:sz="0" w:space="0" w:color="auto"/>
            <w:bottom w:val="none" w:sz="0" w:space="0" w:color="auto"/>
            <w:right w:val="none" w:sz="0" w:space="0" w:color="auto"/>
          </w:divBdr>
        </w:div>
        <w:div w:id="2089383193">
          <w:marLeft w:val="640"/>
          <w:marRight w:val="0"/>
          <w:marTop w:val="0"/>
          <w:marBottom w:val="0"/>
          <w:divBdr>
            <w:top w:val="none" w:sz="0" w:space="0" w:color="auto"/>
            <w:left w:val="none" w:sz="0" w:space="0" w:color="auto"/>
            <w:bottom w:val="none" w:sz="0" w:space="0" w:color="auto"/>
            <w:right w:val="none" w:sz="0" w:space="0" w:color="auto"/>
          </w:divBdr>
        </w:div>
        <w:div w:id="2115441416">
          <w:marLeft w:val="640"/>
          <w:marRight w:val="0"/>
          <w:marTop w:val="0"/>
          <w:marBottom w:val="0"/>
          <w:divBdr>
            <w:top w:val="none" w:sz="0" w:space="0" w:color="auto"/>
            <w:left w:val="none" w:sz="0" w:space="0" w:color="auto"/>
            <w:bottom w:val="none" w:sz="0" w:space="0" w:color="auto"/>
            <w:right w:val="none" w:sz="0" w:space="0" w:color="auto"/>
          </w:divBdr>
        </w:div>
        <w:div w:id="449936589">
          <w:marLeft w:val="640"/>
          <w:marRight w:val="0"/>
          <w:marTop w:val="0"/>
          <w:marBottom w:val="0"/>
          <w:divBdr>
            <w:top w:val="none" w:sz="0" w:space="0" w:color="auto"/>
            <w:left w:val="none" w:sz="0" w:space="0" w:color="auto"/>
            <w:bottom w:val="none" w:sz="0" w:space="0" w:color="auto"/>
            <w:right w:val="none" w:sz="0" w:space="0" w:color="auto"/>
          </w:divBdr>
        </w:div>
        <w:div w:id="1687292680">
          <w:marLeft w:val="640"/>
          <w:marRight w:val="0"/>
          <w:marTop w:val="0"/>
          <w:marBottom w:val="0"/>
          <w:divBdr>
            <w:top w:val="none" w:sz="0" w:space="0" w:color="auto"/>
            <w:left w:val="none" w:sz="0" w:space="0" w:color="auto"/>
            <w:bottom w:val="none" w:sz="0" w:space="0" w:color="auto"/>
            <w:right w:val="none" w:sz="0" w:space="0" w:color="auto"/>
          </w:divBdr>
        </w:div>
        <w:div w:id="792601839">
          <w:marLeft w:val="640"/>
          <w:marRight w:val="0"/>
          <w:marTop w:val="0"/>
          <w:marBottom w:val="0"/>
          <w:divBdr>
            <w:top w:val="none" w:sz="0" w:space="0" w:color="auto"/>
            <w:left w:val="none" w:sz="0" w:space="0" w:color="auto"/>
            <w:bottom w:val="none" w:sz="0" w:space="0" w:color="auto"/>
            <w:right w:val="none" w:sz="0" w:space="0" w:color="auto"/>
          </w:divBdr>
        </w:div>
        <w:div w:id="1912692374">
          <w:marLeft w:val="640"/>
          <w:marRight w:val="0"/>
          <w:marTop w:val="0"/>
          <w:marBottom w:val="0"/>
          <w:divBdr>
            <w:top w:val="none" w:sz="0" w:space="0" w:color="auto"/>
            <w:left w:val="none" w:sz="0" w:space="0" w:color="auto"/>
            <w:bottom w:val="none" w:sz="0" w:space="0" w:color="auto"/>
            <w:right w:val="none" w:sz="0" w:space="0" w:color="auto"/>
          </w:divBdr>
        </w:div>
        <w:div w:id="1285238036">
          <w:marLeft w:val="640"/>
          <w:marRight w:val="0"/>
          <w:marTop w:val="0"/>
          <w:marBottom w:val="0"/>
          <w:divBdr>
            <w:top w:val="none" w:sz="0" w:space="0" w:color="auto"/>
            <w:left w:val="none" w:sz="0" w:space="0" w:color="auto"/>
            <w:bottom w:val="none" w:sz="0" w:space="0" w:color="auto"/>
            <w:right w:val="none" w:sz="0" w:space="0" w:color="auto"/>
          </w:divBdr>
        </w:div>
        <w:div w:id="1631276442">
          <w:marLeft w:val="640"/>
          <w:marRight w:val="0"/>
          <w:marTop w:val="0"/>
          <w:marBottom w:val="0"/>
          <w:divBdr>
            <w:top w:val="none" w:sz="0" w:space="0" w:color="auto"/>
            <w:left w:val="none" w:sz="0" w:space="0" w:color="auto"/>
            <w:bottom w:val="none" w:sz="0" w:space="0" w:color="auto"/>
            <w:right w:val="none" w:sz="0" w:space="0" w:color="auto"/>
          </w:divBdr>
        </w:div>
        <w:div w:id="745766283">
          <w:marLeft w:val="640"/>
          <w:marRight w:val="0"/>
          <w:marTop w:val="0"/>
          <w:marBottom w:val="0"/>
          <w:divBdr>
            <w:top w:val="none" w:sz="0" w:space="0" w:color="auto"/>
            <w:left w:val="none" w:sz="0" w:space="0" w:color="auto"/>
            <w:bottom w:val="none" w:sz="0" w:space="0" w:color="auto"/>
            <w:right w:val="none" w:sz="0" w:space="0" w:color="auto"/>
          </w:divBdr>
        </w:div>
        <w:div w:id="1682702517">
          <w:marLeft w:val="640"/>
          <w:marRight w:val="0"/>
          <w:marTop w:val="0"/>
          <w:marBottom w:val="0"/>
          <w:divBdr>
            <w:top w:val="none" w:sz="0" w:space="0" w:color="auto"/>
            <w:left w:val="none" w:sz="0" w:space="0" w:color="auto"/>
            <w:bottom w:val="none" w:sz="0" w:space="0" w:color="auto"/>
            <w:right w:val="none" w:sz="0" w:space="0" w:color="auto"/>
          </w:divBdr>
        </w:div>
        <w:div w:id="824123673">
          <w:marLeft w:val="640"/>
          <w:marRight w:val="0"/>
          <w:marTop w:val="0"/>
          <w:marBottom w:val="0"/>
          <w:divBdr>
            <w:top w:val="none" w:sz="0" w:space="0" w:color="auto"/>
            <w:left w:val="none" w:sz="0" w:space="0" w:color="auto"/>
            <w:bottom w:val="none" w:sz="0" w:space="0" w:color="auto"/>
            <w:right w:val="none" w:sz="0" w:space="0" w:color="auto"/>
          </w:divBdr>
        </w:div>
        <w:div w:id="1198011242">
          <w:marLeft w:val="640"/>
          <w:marRight w:val="0"/>
          <w:marTop w:val="0"/>
          <w:marBottom w:val="0"/>
          <w:divBdr>
            <w:top w:val="none" w:sz="0" w:space="0" w:color="auto"/>
            <w:left w:val="none" w:sz="0" w:space="0" w:color="auto"/>
            <w:bottom w:val="none" w:sz="0" w:space="0" w:color="auto"/>
            <w:right w:val="none" w:sz="0" w:space="0" w:color="auto"/>
          </w:divBdr>
        </w:div>
        <w:div w:id="177425612">
          <w:marLeft w:val="640"/>
          <w:marRight w:val="0"/>
          <w:marTop w:val="0"/>
          <w:marBottom w:val="0"/>
          <w:divBdr>
            <w:top w:val="none" w:sz="0" w:space="0" w:color="auto"/>
            <w:left w:val="none" w:sz="0" w:space="0" w:color="auto"/>
            <w:bottom w:val="none" w:sz="0" w:space="0" w:color="auto"/>
            <w:right w:val="none" w:sz="0" w:space="0" w:color="auto"/>
          </w:divBdr>
        </w:div>
        <w:div w:id="1278677448">
          <w:marLeft w:val="640"/>
          <w:marRight w:val="0"/>
          <w:marTop w:val="0"/>
          <w:marBottom w:val="0"/>
          <w:divBdr>
            <w:top w:val="none" w:sz="0" w:space="0" w:color="auto"/>
            <w:left w:val="none" w:sz="0" w:space="0" w:color="auto"/>
            <w:bottom w:val="none" w:sz="0" w:space="0" w:color="auto"/>
            <w:right w:val="none" w:sz="0" w:space="0" w:color="auto"/>
          </w:divBdr>
        </w:div>
        <w:div w:id="581136700">
          <w:marLeft w:val="640"/>
          <w:marRight w:val="0"/>
          <w:marTop w:val="0"/>
          <w:marBottom w:val="0"/>
          <w:divBdr>
            <w:top w:val="none" w:sz="0" w:space="0" w:color="auto"/>
            <w:left w:val="none" w:sz="0" w:space="0" w:color="auto"/>
            <w:bottom w:val="none" w:sz="0" w:space="0" w:color="auto"/>
            <w:right w:val="none" w:sz="0" w:space="0" w:color="auto"/>
          </w:divBdr>
        </w:div>
        <w:div w:id="651911940">
          <w:marLeft w:val="640"/>
          <w:marRight w:val="0"/>
          <w:marTop w:val="0"/>
          <w:marBottom w:val="0"/>
          <w:divBdr>
            <w:top w:val="none" w:sz="0" w:space="0" w:color="auto"/>
            <w:left w:val="none" w:sz="0" w:space="0" w:color="auto"/>
            <w:bottom w:val="none" w:sz="0" w:space="0" w:color="auto"/>
            <w:right w:val="none" w:sz="0" w:space="0" w:color="auto"/>
          </w:divBdr>
        </w:div>
        <w:div w:id="1124808952">
          <w:marLeft w:val="640"/>
          <w:marRight w:val="0"/>
          <w:marTop w:val="0"/>
          <w:marBottom w:val="0"/>
          <w:divBdr>
            <w:top w:val="none" w:sz="0" w:space="0" w:color="auto"/>
            <w:left w:val="none" w:sz="0" w:space="0" w:color="auto"/>
            <w:bottom w:val="none" w:sz="0" w:space="0" w:color="auto"/>
            <w:right w:val="none" w:sz="0" w:space="0" w:color="auto"/>
          </w:divBdr>
        </w:div>
        <w:div w:id="430321729">
          <w:marLeft w:val="640"/>
          <w:marRight w:val="0"/>
          <w:marTop w:val="0"/>
          <w:marBottom w:val="0"/>
          <w:divBdr>
            <w:top w:val="none" w:sz="0" w:space="0" w:color="auto"/>
            <w:left w:val="none" w:sz="0" w:space="0" w:color="auto"/>
            <w:bottom w:val="none" w:sz="0" w:space="0" w:color="auto"/>
            <w:right w:val="none" w:sz="0" w:space="0" w:color="auto"/>
          </w:divBdr>
        </w:div>
        <w:div w:id="1424031854">
          <w:marLeft w:val="640"/>
          <w:marRight w:val="0"/>
          <w:marTop w:val="0"/>
          <w:marBottom w:val="0"/>
          <w:divBdr>
            <w:top w:val="none" w:sz="0" w:space="0" w:color="auto"/>
            <w:left w:val="none" w:sz="0" w:space="0" w:color="auto"/>
            <w:bottom w:val="none" w:sz="0" w:space="0" w:color="auto"/>
            <w:right w:val="none" w:sz="0" w:space="0" w:color="auto"/>
          </w:divBdr>
        </w:div>
        <w:div w:id="178275090">
          <w:marLeft w:val="640"/>
          <w:marRight w:val="0"/>
          <w:marTop w:val="0"/>
          <w:marBottom w:val="0"/>
          <w:divBdr>
            <w:top w:val="none" w:sz="0" w:space="0" w:color="auto"/>
            <w:left w:val="none" w:sz="0" w:space="0" w:color="auto"/>
            <w:bottom w:val="none" w:sz="0" w:space="0" w:color="auto"/>
            <w:right w:val="none" w:sz="0" w:space="0" w:color="auto"/>
          </w:divBdr>
        </w:div>
        <w:div w:id="667829703">
          <w:marLeft w:val="640"/>
          <w:marRight w:val="0"/>
          <w:marTop w:val="0"/>
          <w:marBottom w:val="0"/>
          <w:divBdr>
            <w:top w:val="none" w:sz="0" w:space="0" w:color="auto"/>
            <w:left w:val="none" w:sz="0" w:space="0" w:color="auto"/>
            <w:bottom w:val="none" w:sz="0" w:space="0" w:color="auto"/>
            <w:right w:val="none" w:sz="0" w:space="0" w:color="auto"/>
          </w:divBdr>
        </w:div>
        <w:div w:id="1846944659">
          <w:marLeft w:val="640"/>
          <w:marRight w:val="0"/>
          <w:marTop w:val="0"/>
          <w:marBottom w:val="0"/>
          <w:divBdr>
            <w:top w:val="none" w:sz="0" w:space="0" w:color="auto"/>
            <w:left w:val="none" w:sz="0" w:space="0" w:color="auto"/>
            <w:bottom w:val="none" w:sz="0" w:space="0" w:color="auto"/>
            <w:right w:val="none" w:sz="0" w:space="0" w:color="auto"/>
          </w:divBdr>
        </w:div>
        <w:div w:id="1199661132">
          <w:marLeft w:val="640"/>
          <w:marRight w:val="0"/>
          <w:marTop w:val="0"/>
          <w:marBottom w:val="0"/>
          <w:divBdr>
            <w:top w:val="none" w:sz="0" w:space="0" w:color="auto"/>
            <w:left w:val="none" w:sz="0" w:space="0" w:color="auto"/>
            <w:bottom w:val="none" w:sz="0" w:space="0" w:color="auto"/>
            <w:right w:val="none" w:sz="0" w:space="0" w:color="auto"/>
          </w:divBdr>
        </w:div>
        <w:div w:id="1510490125">
          <w:marLeft w:val="640"/>
          <w:marRight w:val="0"/>
          <w:marTop w:val="0"/>
          <w:marBottom w:val="0"/>
          <w:divBdr>
            <w:top w:val="none" w:sz="0" w:space="0" w:color="auto"/>
            <w:left w:val="none" w:sz="0" w:space="0" w:color="auto"/>
            <w:bottom w:val="none" w:sz="0" w:space="0" w:color="auto"/>
            <w:right w:val="none" w:sz="0" w:space="0" w:color="auto"/>
          </w:divBdr>
        </w:div>
        <w:div w:id="1165589809">
          <w:marLeft w:val="640"/>
          <w:marRight w:val="0"/>
          <w:marTop w:val="0"/>
          <w:marBottom w:val="0"/>
          <w:divBdr>
            <w:top w:val="none" w:sz="0" w:space="0" w:color="auto"/>
            <w:left w:val="none" w:sz="0" w:space="0" w:color="auto"/>
            <w:bottom w:val="none" w:sz="0" w:space="0" w:color="auto"/>
            <w:right w:val="none" w:sz="0" w:space="0" w:color="auto"/>
          </w:divBdr>
        </w:div>
        <w:div w:id="2010787465">
          <w:marLeft w:val="640"/>
          <w:marRight w:val="0"/>
          <w:marTop w:val="0"/>
          <w:marBottom w:val="0"/>
          <w:divBdr>
            <w:top w:val="none" w:sz="0" w:space="0" w:color="auto"/>
            <w:left w:val="none" w:sz="0" w:space="0" w:color="auto"/>
            <w:bottom w:val="none" w:sz="0" w:space="0" w:color="auto"/>
            <w:right w:val="none" w:sz="0" w:space="0" w:color="auto"/>
          </w:divBdr>
        </w:div>
        <w:div w:id="1420060378">
          <w:marLeft w:val="640"/>
          <w:marRight w:val="0"/>
          <w:marTop w:val="0"/>
          <w:marBottom w:val="0"/>
          <w:divBdr>
            <w:top w:val="none" w:sz="0" w:space="0" w:color="auto"/>
            <w:left w:val="none" w:sz="0" w:space="0" w:color="auto"/>
            <w:bottom w:val="none" w:sz="0" w:space="0" w:color="auto"/>
            <w:right w:val="none" w:sz="0" w:space="0" w:color="auto"/>
          </w:divBdr>
        </w:div>
        <w:div w:id="1624651419">
          <w:marLeft w:val="640"/>
          <w:marRight w:val="0"/>
          <w:marTop w:val="0"/>
          <w:marBottom w:val="0"/>
          <w:divBdr>
            <w:top w:val="none" w:sz="0" w:space="0" w:color="auto"/>
            <w:left w:val="none" w:sz="0" w:space="0" w:color="auto"/>
            <w:bottom w:val="none" w:sz="0" w:space="0" w:color="auto"/>
            <w:right w:val="none" w:sz="0" w:space="0" w:color="auto"/>
          </w:divBdr>
        </w:div>
        <w:div w:id="1838035730">
          <w:marLeft w:val="640"/>
          <w:marRight w:val="0"/>
          <w:marTop w:val="0"/>
          <w:marBottom w:val="0"/>
          <w:divBdr>
            <w:top w:val="none" w:sz="0" w:space="0" w:color="auto"/>
            <w:left w:val="none" w:sz="0" w:space="0" w:color="auto"/>
            <w:bottom w:val="none" w:sz="0" w:space="0" w:color="auto"/>
            <w:right w:val="none" w:sz="0" w:space="0" w:color="auto"/>
          </w:divBdr>
        </w:div>
        <w:div w:id="1224753907">
          <w:marLeft w:val="640"/>
          <w:marRight w:val="0"/>
          <w:marTop w:val="0"/>
          <w:marBottom w:val="0"/>
          <w:divBdr>
            <w:top w:val="none" w:sz="0" w:space="0" w:color="auto"/>
            <w:left w:val="none" w:sz="0" w:space="0" w:color="auto"/>
            <w:bottom w:val="none" w:sz="0" w:space="0" w:color="auto"/>
            <w:right w:val="none" w:sz="0" w:space="0" w:color="auto"/>
          </w:divBdr>
        </w:div>
        <w:div w:id="1860003439">
          <w:marLeft w:val="640"/>
          <w:marRight w:val="0"/>
          <w:marTop w:val="0"/>
          <w:marBottom w:val="0"/>
          <w:divBdr>
            <w:top w:val="none" w:sz="0" w:space="0" w:color="auto"/>
            <w:left w:val="none" w:sz="0" w:space="0" w:color="auto"/>
            <w:bottom w:val="none" w:sz="0" w:space="0" w:color="auto"/>
            <w:right w:val="none" w:sz="0" w:space="0" w:color="auto"/>
          </w:divBdr>
        </w:div>
        <w:div w:id="1556819425">
          <w:marLeft w:val="640"/>
          <w:marRight w:val="0"/>
          <w:marTop w:val="0"/>
          <w:marBottom w:val="0"/>
          <w:divBdr>
            <w:top w:val="none" w:sz="0" w:space="0" w:color="auto"/>
            <w:left w:val="none" w:sz="0" w:space="0" w:color="auto"/>
            <w:bottom w:val="none" w:sz="0" w:space="0" w:color="auto"/>
            <w:right w:val="none" w:sz="0" w:space="0" w:color="auto"/>
          </w:divBdr>
        </w:div>
        <w:div w:id="568348663">
          <w:marLeft w:val="640"/>
          <w:marRight w:val="0"/>
          <w:marTop w:val="0"/>
          <w:marBottom w:val="0"/>
          <w:divBdr>
            <w:top w:val="none" w:sz="0" w:space="0" w:color="auto"/>
            <w:left w:val="none" w:sz="0" w:space="0" w:color="auto"/>
            <w:bottom w:val="none" w:sz="0" w:space="0" w:color="auto"/>
            <w:right w:val="none" w:sz="0" w:space="0" w:color="auto"/>
          </w:divBdr>
        </w:div>
        <w:div w:id="1504005883">
          <w:marLeft w:val="640"/>
          <w:marRight w:val="0"/>
          <w:marTop w:val="0"/>
          <w:marBottom w:val="0"/>
          <w:divBdr>
            <w:top w:val="none" w:sz="0" w:space="0" w:color="auto"/>
            <w:left w:val="none" w:sz="0" w:space="0" w:color="auto"/>
            <w:bottom w:val="none" w:sz="0" w:space="0" w:color="auto"/>
            <w:right w:val="none" w:sz="0" w:space="0" w:color="auto"/>
          </w:divBdr>
        </w:div>
        <w:div w:id="251815039">
          <w:marLeft w:val="640"/>
          <w:marRight w:val="0"/>
          <w:marTop w:val="0"/>
          <w:marBottom w:val="0"/>
          <w:divBdr>
            <w:top w:val="none" w:sz="0" w:space="0" w:color="auto"/>
            <w:left w:val="none" w:sz="0" w:space="0" w:color="auto"/>
            <w:bottom w:val="none" w:sz="0" w:space="0" w:color="auto"/>
            <w:right w:val="none" w:sz="0" w:space="0" w:color="auto"/>
          </w:divBdr>
        </w:div>
        <w:div w:id="288753559">
          <w:marLeft w:val="640"/>
          <w:marRight w:val="0"/>
          <w:marTop w:val="0"/>
          <w:marBottom w:val="0"/>
          <w:divBdr>
            <w:top w:val="none" w:sz="0" w:space="0" w:color="auto"/>
            <w:left w:val="none" w:sz="0" w:space="0" w:color="auto"/>
            <w:bottom w:val="none" w:sz="0" w:space="0" w:color="auto"/>
            <w:right w:val="none" w:sz="0" w:space="0" w:color="auto"/>
          </w:divBdr>
        </w:div>
        <w:div w:id="697896846">
          <w:marLeft w:val="640"/>
          <w:marRight w:val="0"/>
          <w:marTop w:val="0"/>
          <w:marBottom w:val="0"/>
          <w:divBdr>
            <w:top w:val="none" w:sz="0" w:space="0" w:color="auto"/>
            <w:left w:val="none" w:sz="0" w:space="0" w:color="auto"/>
            <w:bottom w:val="none" w:sz="0" w:space="0" w:color="auto"/>
            <w:right w:val="none" w:sz="0" w:space="0" w:color="auto"/>
          </w:divBdr>
        </w:div>
        <w:div w:id="1423531175">
          <w:marLeft w:val="640"/>
          <w:marRight w:val="0"/>
          <w:marTop w:val="0"/>
          <w:marBottom w:val="0"/>
          <w:divBdr>
            <w:top w:val="none" w:sz="0" w:space="0" w:color="auto"/>
            <w:left w:val="none" w:sz="0" w:space="0" w:color="auto"/>
            <w:bottom w:val="none" w:sz="0" w:space="0" w:color="auto"/>
            <w:right w:val="none" w:sz="0" w:space="0" w:color="auto"/>
          </w:divBdr>
        </w:div>
        <w:div w:id="365178341">
          <w:marLeft w:val="640"/>
          <w:marRight w:val="0"/>
          <w:marTop w:val="0"/>
          <w:marBottom w:val="0"/>
          <w:divBdr>
            <w:top w:val="none" w:sz="0" w:space="0" w:color="auto"/>
            <w:left w:val="none" w:sz="0" w:space="0" w:color="auto"/>
            <w:bottom w:val="none" w:sz="0" w:space="0" w:color="auto"/>
            <w:right w:val="none" w:sz="0" w:space="0" w:color="auto"/>
          </w:divBdr>
        </w:div>
        <w:div w:id="823086028">
          <w:marLeft w:val="640"/>
          <w:marRight w:val="0"/>
          <w:marTop w:val="0"/>
          <w:marBottom w:val="0"/>
          <w:divBdr>
            <w:top w:val="none" w:sz="0" w:space="0" w:color="auto"/>
            <w:left w:val="none" w:sz="0" w:space="0" w:color="auto"/>
            <w:bottom w:val="none" w:sz="0" w:space="0" w:color="auto"/>
            <w:right w:val="none" w:sz="0" w:space="0" w:color="auto"/>
          </w:divBdr>
        </w:div>
        <w:div w:id="1941788951">
          <w:marLeft w:val="640"/>
          <w:marRight w:val="0"/>
          <w:marTop w:val="0"/>
          <w:marBottom w:val="0"/>
          <w:divBdr>
            <w:top w:val="none" w:sz="0" w:space="0" w:color="auto"/>
            <w:left w:val="none" w:sz="0" w:space="0" w:color="auto"/>
            <w:bottom w:val="none" w:sz="0" w:space="0" w:color="auto"/>
            <w:right w:val="none" w:sz="0" w:space="0" w:color="auto"/>
          </w:divBdr>
        </w:div>
        <w:div w:id="1840923873">
          <w:marLeft w:val="640"/>
          <w:marRight w:val="0"/>
          <w:marTop w:val="0"/>
          <w:marBottom w:val="0"/>
          <w:divBdr>
            <w:top w:val="none" w:sz="0" w:space="0" w:color="auto"/>
            <w:left w:val="none" w:sz="0" w:space="0" w:color="auto"/>
            <w:bottom w:val="none" w:sz="0" w:space="0" w:color="auto"/>
            <w:right w:val="none" w:sz="0" w:space="0" w:color="auto"/>
          </w:divBdr>
        </w:div>
        <w:div w:id="89594911">
          <w:marLeft w:val="640"/>
          <w:marRight w:val="0"/>
          <w:marTop w:val="0"/>
          <w:marBottom w:val="0"/>
          <w:divBdr>
            <w:top w:val="none" w:sz="0" w:space="0" w:color="auto"/>
            <w:left w:val="none" w:sz="0" w:space="0" w:color="auto"/>
            <w:bottom w:val="none" w:sz="0" w:space="0" w:color="auto"/>
            <w:right w:val="none" w:sz="0" w:space="0" w:color="auto"/>
          </w:divBdr>
        </w:div>
        <w:div w:id="1319454136">
          <w:marLeft w:val="640"/>
          <w:marRight w:val="0"/>
          <w:marTop w:val="0"/>
          <w:marBottom w:val="0"/>
          <w:divBdr>
            <w:top w:val="none" w:sz="0" w:space="0" w:color="auto"/>
            <w:left w:val="none" w:sz="0" w:space="0" w:color="auto"/>
            <w:bottom w:val="none" w:sz="0" w:space="0" w:color="auto"/>
            <w:right w:val="none" w:sz="0" w:space="0" w:color="auto"/>
          </w:divBdr>
        </w:div>
        <w:div w:id="1116212251">
          <w:marLeft w:val="640"/>
          <w:marRight w:val="0"/>
          <w:marTop w:val="0"/>
          <w:marBottom w:val="0"/>
          <w:divBdr>
            <w:top w:val="none" w:sz="0" w:space="0" w:color="auto"/>
            <w:left w:val="none" w:sz="0" w:space="0" w:color="auto"/>
            <w:bottom w:val="none" w:sz="0" w:space="0" w:color="auto"/>
            <w:right w:val="none" w:sz="0" w:space="0" w:color="auto"/>
          </w:divBdr>
        </w:div>
        <w:div w:id="1704556174">
          <w:marLeft w:val="640"/>
          <w:marRight w:val="0"/>
          <w:marTop w:val="0"/>
          <w:marBottom w:val="0"/>
          <w:divBdr>
            <w:top w:val="none" w:sz="0" w:space="0" w:color="auto"/>
            <w:left w:val="none" w:sz="0" w:space="0" w:color="auto"/>
            <w:bottom w:val="none" w:sz="0" w:space="0" w:color="auto"/>
            <w:right w:val="none" w:sz="0" w:space="0" w:color="auto"/>
          </w:divBdr>
        </w:div>
        <w:div w:id="1440175897">
          <w:marLeft w:val="640"/>
          <w:marRight w:val="0"/>
          <w:marTop w:val="0"/>
          <w:marBottom w:val="0"/>
          <w:divBdr>
            <w:top w:val="none" w:sz="0" w:space="0" w:color="auto"/>
            <w:left w:val="none" w:sz="0" w:space="0" w:color="auto"/>
            <w:bottom w:val="none" w:sz="0" w:space="0" w:color="auto"/>
            <w:right w:val="none" w:sz="0" w:space="0" w:color="auto"/>
          </w:divBdr>
        </w:div>
        <w:div w:id="35546918">
          <w:marLeft w:val="640"/>
          <w:marRight w:val="0"/>
          <w:marTop w:val="0"/>
          <w:marBottom w:val="0"/>
          <w:divBdr>
            <w:top w:val="none" w:sz="0" w:space="0" w:color="auto"/>
            <w:left w:val="none" w:sz="0" w:space="0" w:color="auto"/>
            <w:bottom w:val="none" w:sz="0" w:space="0" w:color="auto"/>
            <w:right w:val="none" w:sz="0" w:space="0" w:color="auto"/>
          </w:divBdr>
        </w:div>
        <w:div w:id="1365405483">
          <w:marLeft w:val="640"/>
          <w:marRight w:val="0"/>
          <w:marTop w:val="0"/>
          <w:marBottom w:val="0"/>
          <w:divBdr>
            <w:top w:val="none" w:sz="0" w:space="0" w:color="auto"/>
            <w:left w:val="none" w:sz="0" w:space="0" w:color="auto"/>
            <w:bottom w:val="none" w:sz="0" w:space="0" w:color="auto"/>
            <w:right w:val="none" w:sz="0" w:space="0" w:color="auto"/>
          </w:divBdr>
        </w:div>
        <w:div w:id="2055958257">
          <w:marLeft w:val="640"/>
          <w:marRight w:val="0"/>
          <w:marTop w:val="0"/>
          <w:marBottom w:val="0"/>
          <w:divBdr>
            <w:top w:val="none" w:sz="0" w:space="0" w:color="auto"/>
            <w:left w:val="none" w:sz="0" w:space="0" w:color="auto"/>
            <w:bottom w:val="none" w:sz="0" w:space="0" w:color="auto"/>
            <w:right w:val="none" w:sz="0" w:space="0" w:color="auto"/>
          </w:divBdr>
        </w:div>
        <w:div w:id="909923015">
          <w:marLeft w:val="640"/>
          <w:marRight w:val="0"/>
          <w:marTop w:val="0"/>
          <w:marBottom w:val="0"/>
          <w:divBdr>
            <w:top w:val="none" w:sz="0" w:space="0" w:color="auto"/>
            <w:left w:val="none" w:sz="0" w:space="0" w:color="auto"/>
            <w:bottom w:val="none" w:sz="0" w:space="0" w:color="auto"/>
            <w:right w:val="none" w:sz="0" w:space="0" w:color="auto"/>
          </w:divBdr>
        </w:div>
        <w:div w:id="1257787866">
          <w:marLeft w:val="640"/>
          <w:marRight w:val="0"/>
          <w:marTop w:val="0"/>
          <w:marBottom w:val="0"/>
          <w:divBdr>
            <w:top w:val="none" w:sz="0" w:space="0" w:color="auto"/>
            <w:left w:val="none" w:sz="0" w:space="0" w:color="auto"/>
            <w:bottom w:val="none" w:sz="0" w:space="0" w:color="auto"/>
            <w:right w:val="none" w:sz="0" w:space="0" w:color="auto"/>
          </w:divBdr>
        </w:div>
        <w:div w:id="966547415">
          <w:marLeft w:val="640"/>
          <w:marRight w:val="0"/>
          <w:marTop w:val="0"/>
          <w:marBottom w:val="0"/>
          <w:divBdr>
            <w:top w:val="none" w:sz="0" w:space="0" w:color="auto"/>
            <w:left w:val="none" w:sz="0" w:space="0" w:color="auto"/>
            <w:bottom w:val="none" w:sz="0" w:space="0" w:color="auto"/>
            <w:right w:val="none" w:sz="0" w:space="0" w:color="auto"/>
          </w:divBdr>
        </w:div>
        <w:div w:id="1739671371">
          <w:marLeft w:val="640"/>
          <w:marRight w:val="0"/>
          <w:marTop w:val="0"/>
          <w:marBottom w:val="0"/>
          <w:divBdr>
            <w:top w:val="none" w:sz="0" w:space="0" w:color="auto"/>
            <w:left w:val="none" w:sz="0" w:space="0" w:color="auto"/>
            <w:bottom w:val="none" w:sz="0" w:space="0" w:color="auto"/>
            <w:right w:val="none" w:sz="0" w:space="0" w:color="auto"/>
          </w:divBdr>
        </w:div>
        <w:div w:id="500972340">
          <w:marLeft w:val="640"/>
          <w:marRight w:val="0"/>
          <w:marTop w:val="0"/>
          <w:marBottom w:val="0"/>
          <w:divBdr>
            <w:top w:val="none" w:sz="0" w:space="0" w:color="auto"/>
            <w:left w:val="none" w:sz="0" w:space="0" w:color="auto"/>
            <w:bottom w:val="none" w:sz="0" w:space="0" w:color="auto"/>
            <w:right w:val="none" w:sz="0" w:space="0" w:color="auto"/>
          </w:divBdr>
        </w:div>
        <w:div w:id="1372455077">
          <w:marLeft w:val="640"/>
          <w:marRight w:val="0"/>
          <w:marTop w:val="0"/>
          <w:marBottom w:val="0"/>
          <w:divBdr>
            <w:top w:val="none" w:sz="0" w:space="0" w:color="auto"/>
            <w:left w:val="none" w:sz="0" w:space="0" w:color="auto"/>
            <w:bottom w:val="none" w:sz="0" w:space="0" w:color="auto"/>
            <w:right w:val="none" w:sz="0" w:space="0" w:color="auto"/>
          </w:divBdr>
        </w:div>
        <w:div w:id="977564890">
          <w:marLeft w:val="640"/>
          <w:marRight w:val="0"/>
          <w:marTop w:val="0"/>
          <w:marBottom w:val="0"/>
          <w:divBdr>
            <w:top w:val="none" w:sz="0" w:space="0" w:color="auto"/>
            <w:left w:val="none" w:sz="0" w:space="0" w:color="auto"/>
            <w:bottom w:val="none" w:sz="0" w:space="0" w:color="auto"/>
            <w:right w:val="none" w:sz="0" w:space="0" w:color="auto"/>
          </w:divBdr>
        </w:div>
        <w:div w:id="2077588149">
          <w:marLeft w:val="640"/>
          <w:marRight w:val="0"/>
          <w:marTop w:val="0"/>
          <w:marBottom w:val="0"/>
          <w:divBdr>
            <w:top w:val="none" w:sz="0" w:space="0" w:color="auto"/>
            <w:left w:val="none" w:sz="0" w:space="0" w:color="auto"/>
            <w:bottom w:val="none" w:sz="0" w:space="0" w:color="auto"/>
            <w:right w:val="none" w:sz="0" w:space="0" w:color="auto"/>
          </w:divBdr>
        </w:div>
        <w:div w:id="417823786">
          <w:marLeft w:val="640"/>
          <w:marRight w:val="0"/>
          <w:marTop w:val="0"/>
          <w:marBottom w:val="0"/>
          <w:divBdr>
            <w:top w:val="none" w:sz="0" w:space="0" w:color="auto"/>
            <w:left w:val="none" w:sz="0" w:space="0" w:color="auto"/>
            <w:bottom w:val="none" w:sz="0" w:space="0" w:color="auto"/>
            <w:right w:val="none" w:sz="0" w:space="0" w:color="auto"/>
          </w:divBdr>
        </w:div>
        <w:div w:id="382875743">
          <w:marLeft w:val="640"/>
          <w:marRight w:val="0"/>
          <w:marTop w:val="0"/>
          <w:marBottom w:val="0"/>
          <w:divBdr>
            <w:top w:val="none" w:sz="0" w:space="0" w:color="auto"/>
            <w:left w:val="none" w:sz="0" w:space="0" w:color="auto"/>
            <w:bottom w:val="none" w:sz="0" w:space="0" w:color="auto"/>
            <w:right w:val="none" w:sz="0" w:space="0" w:color="auto"/>
          </w:divBdr>
        </w:div>
        <w:div w:id="1025449316">
          <w:marLeft w:val="640"/>
          <w:marRight w:val="0"/>
          <w:marTop w:val="0"/>
          <w:marBottom w:val="0"/>
          <w:divBdr>
            <w:top w:val="none" w:sz="0" w:space="0" w:color="auto"/>
            <w:left w:val="none" w:sz="0" w:space="0" w:color="auto"/>
            <w:bottom w:val="none" w:sz="0" w:space="0" w:color="auto"/>
            <w:right w:val="none" w:sz="0" w:space="0" w:color="auto"/>
          </w:divBdr>
        </w:div>
        <w:div w:id="198979915">
          <w:marLeft w:val="640"/>
          <w:marRight w:val="0"/>
          <w:marTop w:val="0"/>
          <w:marBottom w:val="0"/>
          <w:divBdr>
            <w:top w:val="none" w:sz="0" w:space="0" w:color="auto"/>
            <w:left w:val="none" w:sz="0" w:space="0" w:color="auto"/>
            <w:bottom w:val="none" w:sz="0" w:space="0" w:color="auto"/>
            <w:right w:val="none" w:sz="0" w:space="0" w:color="auto"/>
          </w:divBdr>
        </w:div>
        <w:div w:id="453333489">
          <w:marLeft w:val="640"/>
          <w:marRight w:val="0"/>
          <w:marTop w:val="0"/>
          <w:marBottom w:val="0"/>
          <w:divBdr>
            <w:top w:val="none" w:sz="0" w:space="0" w:color="auto"/>
            <w:left w:val="none" w:sz="0" w:space="0" w:color="auto"/>
            <w:bottom w:val="none" w:sz="0" w:space="0" w:color="auto"/>
            <w:right w:val="none" w:sz="0" w:space="0" w:color="auto"/>
          </w:divBdr>
        </w:div>
        <w:div w:id="971010881">
          <w:marLeft w:val="640"/>
          <w:marRight w:val="0"/>
          <w:marTop w:val="0"/>
          <w:marBottom w:val="0"/>
          <w:divBdr>
            <w:top w:val="none" w:sz="0" w:space="0" w:color="auto"/>
            <w:left w:val="none" w:sz="0" w:space="0" w:color="auto"/>
            <w:bottom w:val="none" w:sz="0" w:space="0" w:color="auto"/>
            <w:right w:val="none" w:sz="0" w:space="0" w:color="auto"/>
          </w:divBdr>
        </w:div>
        <w:div w:id="704989968">
          <w:marLeft w:val="640"/>
          <w:marRight w:val="0"/>
          <w:marTop w:val="0"/>
          <w:marBottom w:val="0"/>
          <w:divBdr>
            <w:top w:val="none" w:sz="0" w:space="0" w:color="auto"/>
            <w:left w:val="none" w:sz="0" w:space="0" w:color="auto"/>
            <w:bottom w:val="none" w:sz="0" w:space="0" w:color="auto"/>
            <w:right w:val="none" w:sz="0" w:space="0" w:color="auto"/>
          </w:divBdr>
        </w:div>
        <w:div w:id="1101337851">
          <w:marLeft w:val="640"/>
          <w:marRight w:val="0"/>
          <w:marTop w:val="0"/>
          <w:marBottom w:val="0"/>
          <w:divBdr>
            <w:top w:val="none" w:sz="0" w:space="0" w:color="auto"/>
            <w:left w:val="none" w:sz="0" w:space="0" w:color="auto"/>
            <w:bottom w:val="none" w:sz="0" w:space="0" w:color="auto"/>
            <w:right w:val="none" w:sz="0" w:space="0" w:color="auto"/>
          </w:divBdr>
        </w:div>
        <w:div w:id="1833178746">
          <w:marLeft w:val="640"/>
          <w:marRight w:val="0"/>
          <w:marTop w:val="0"/>
          <w:marBottom w:val="0"/>
          <w:divBdr>
            <w:top w:val="none" w:sz="0" w:space="0" w:color="auto"/>
            <w:left w:val="none" w:sz="0" w:space="0" w:color="auto"/>
            <w:bottom w:val="none" w:sz="0" w:space="0" w:color="auto"/>
            <w:right w:val="none" w:sz="0" w:space="0" w:color="auto"/>
          </w:divBdr>
        </w:div>
        <w:div w:id="1482234931">
          <w:marLeft w:val="640"/>
          <w:marRight w:val="0"/>
          <w:marTop w:val="0"/>
          <w:marBottom w:val="0"/>
          <w:divBdr>
            <w:top w:val="none" w:sz="0" w:space="0" w:color="auto"/>
            <w:left w:val="none" w:sz="0" w:space="0" w:color="auto"/>
            <w:bottom w:val="none" w:sz="0" w:space="0" w:color="auto"/>
            <w:right w:val="none" w:sz="0" w:space="0" w:color="auto"/>
          </w:divBdr>
        </w:div>
        <w:div w:id="1403136308">
          <w:marLeft w:val="640"/>
          <w:marRight w:val="0"/>
          <w:marTop w:val="0"/>
          <w:marBottom w:val="0"/>
          <w:divBdr>
            <w:top w:val="none" w:sz="0" w:space="0" w:color="auto"/>
            <w:left w:val="none" w:sz="0" w:space="0" w:color="auto"/>
            <w:bottom w:val="none" w:sz="0" w:space="0" w:color="auto"/>
            <w:right w:val="none" w:sz="0" w:space="0" w:color="auto"/>
          </w:divBdr>
        </w:div>
        <w:div w:id="1425151017">
          <w:marLeft w:val="640"/>
          <w:marRight w:val="0"/>
          <w:marTop w:val="0"/>
          <w:marBottom w:val="0"/>
          <w:divBdr>
            <w:top w:val="none" w:sz="0" w:space="0" w:color="auto"/>
            <w:left w:val="none" w:sz="0" w:space="0" w:color="auto"/>
            <w:bottom w:val="none" w:sz="0" w:space="0" w:color="auto"/>
            <w:right w:val="none" w:sz="0" w:space="0" w:color="auto"/>
          </w:divBdr>
        </w:div>
        <w:div w:id="1972664273">
          <w:marLeft w:val="640"/>
          <w:marRight w:val="0"/>
          <w:marTop w:val="0"/>
          <w:marBottom w:val="0"/>
          <w:divBdr>
            <w:top w:val="none" w:sz="0" w:space="0" w:color="auto"/>
            <w:left w:val="none" w:sz="0" w:space="0" w:color="auto"/>
            <w:bottom w:val="none" w:sz="0" w:space="0" w:color="auto"/>
            <w:right w:val="none" w:sz="0" w:space="0" w:color="auto"/>
          </w:divBdr>
        </w:div>
        <w:div w:id="673268106">
          <w:marLeft w:val="640"/>
          <w:marRight w:val="0"/>
          <w:marTop w:val="0"/>
          <w:marBottom w:val="0"/>
          <w:divBdr>
            <w:top w:val="none" w:sz="0" w:space="0" w:color="auto"/>
            <w:left w:val="none" w:sz="0" w:space="0" w:color="auto"/>
            <w:bottom w:val="none" w:sz="0" w:space="0" w:color="auto"/>
            <w:right w:val="none" w:sz="0" w:space="0" w:color="auto"/>
          </w:divBdr>
        </w:div>
        <w:div w:id="1905599717">
          <w:marLeft w:val="640"/>
          <w:marRight w:val="0"/>
          <w:marTop w:val="0"/>
          <w:marBottom w:val="0"/>
          <w:divBdr>
            <w:top w:val="none" w:sz="0" w:space="0" w:color="auto"/>
            <w:left w:val="none" w:sz="0" w:space="0" w:color="auto"/>
            <w:bottom w:val="none" w:sz="0" w:space="0" w:color="auto"/>
            <w:right w:val="none" w:sz="0" w:space="0" w:color="auto"/>
          </w:divBdr>
        </w:div>
        <w:div w:id="1798647508">
          <w:marLeft w:val="640"/>
          <w:marRight w:val="0"/>
          <w:marTop w:val="0"/>
          <w:marBottom w:val="0"/>
          <w:divBdr>
            <w:top w:val="none" w:sz="0" w:space="0" w:color="auto"/>
            <w:left w:val="none" w:sz="0" w:space="0" w:color="auto"/>
            <w:bottom w:val="none" w:sz="0" w:space="0" w:color="auto"/>
            <w:right w:val="none" w:sz="0" w:space="0" w:color="auto"/>
          </w:divBdr>
        </w:div>
        <w:div w:id="247737717">
          <w:marLeft w:val="640"/>
          <w:marRight w:val="0"/>
          <w:marTop w:val="0"/>
          <w:marBottom w:val="0"/>
          <w:divBdr>
            <w:top w:val="none" w:sz="0" w:space="0" w:color="auto"/>
            <w:left w:val="none" w:sz="0" w:space="0" w:color="auto"/>
            <w:bottom w:val="none" w:sz="0" w:space="0" w:color="auto"/>
            <w:right w:val="none" w:sz="0" w:space="0" w:color="auto"/>
          </w:divBdr>
        </w:div>
        <w:div w:id="1886410383">
          <w:marLeft w:val="640"/>
          <w:marRight w:val="0"/>
          <w:marTop w:val="0"/>
          <w:marBottom w:val="0"/>
          <w:divBdr>
            <w:top w:val="none" w:sz="0" w:space="0" w:color="auto"/>
            <w:left w:val="none" w:sz="0" w:space="0" w:color="auto"/>
            <w:bottom w:val="none" w:sz="0" w:space="0" w:color="auto"/>
            <w:right w:val="none" w:sz="0" w:space="0" w:color="auto"/>
          </w:divBdr>
        </w:div>
        <w:div w:id="1122960478">
          <w:marLeft w:val="640"/>
          <w:marRight w:val="0"/>
          <w:marTop w:val="0"/>
          <w:marBottom w:val="0"/>
          <w:divBdr>
            <w:top w:val="none" w:sz="0" w:space="0" w:color="auto"/>
            <w:left w:val="none" w:sz="0" w:space="0" w:color="auto"/>
            <w:bottom w:val="none" w:sz="0" w:space="0" w:color="auto"/>
            <w:right w:val="none" w:sz="0" w:space="0" w:color="auto"/>
          </w:divBdr>
        </w:div>
        <w:div w:id="625433244">
          <w:marLeft w:val="640"/>
          <w:marRight w:val="0"/>
          <w:marTop w:val="0"/>
          <w:marBottom w:val="0"/>
          <w:divBdr>
            <w:top w:val="none" w:sz="0" w:space="0" w:color="auto"/>
            <w:left w:val="none" w:sz="0" w:space="0" w:color="auto"/>
            <w:bottom w:val="none" w:sz="0" w:space="0" w:color="auto"/>
            <w:right w:val="none" w:sz="0" w:space="0" w:color="auto"/>
          </w:divBdr>
        </w:div>
        <w:div w:id="714891633">
          <w:marLeft w:val="640"/>
          <w:marRight w:val="0"/>
          <w:marTop w:val="0"/>
          <w:marBottom w:val="0"/>
          <w:divBdr>
            <w:top w:val="none" w:sz="0" w:space="0" w:color="auto"/>
            <w:left w:val="none" w:sz="0" w:space="0" w:color="auto"/>
            <w:bottom w:val="none" w:sz="0" w:space="0" w:color="auto"/>
            <w:right w:val="none" w:sz="0" w:space="0" w:color="auto"/>
          </w:divBdr>
        </w:div>
        <w:div w:id="1272740146">
          <w:marLeft w:val="640"/>
          <w:marRight w:val="0"/>
          <w:marTop w:val="0"/>
          <w:marBottom w:val="0"/>
          <w:divBdr>
            <w:top w:val="none" w:sz="0" w:space="0" w:color="auto"/>
            <w:left w:val="none" w:sz="0" w:space="0" w:color="auto"/>
            <w:bottom w:val="none" w:sz="0" w:space="0" w:color="auto"/>
            <w:right w:val="none" w:sz="0" w:space="0" w:color="auto"/>
          </w:divBdr>
        </w:div>
        <w:div w:id="776339806">
          <w:marLeft w:val="640"/>
          <w:marRight w:val="0"/>
          <w:marTop w:val="0"/>
          <w:marBottom w:val="0"/>
          <w:divBdr>
            <w:top w:val="none" w:sz="0" w:space="0" w:color="auto"/>
            <w:left w:val="none" w:sz="0" w:space="0" w:color="auto"/>
            <w:bottom w:val="none" w:sz="0" w:space="0" w:color="auto"/>
            <w:right w:val="none" w:sz="0" w:space="0" w:color="auto"/>
          </w:divBdr>
        </w:div>
        <w:div w:id="1793743495">
          <w:marLeft w:val="640"/>
          <w:marRight w:val="0"/>
          <w:marTop w:val="0"/>
          <w:marBottom w:val="0"/>
          <w:divBdr>
            <w:top w:val="none" w:sz="0" w:space="0" w:color="auto"/>
            <w:left w:val="none" w:sz="0" w:space="0" w:color="auto"/>
            <w:bottom w:val="none" w:sz="0" w:space="0" w:color="auto"/>
            <w:right w:val="none" w:sz="0" w:space="0" w:color="auto"/>
          </w:divBdr>
        </w:div>
        <w:div w:id="555899063">
          <w:marLeft w:val="640"/>
          <w:marRight w:val="0"/>
          <w:marTop w:val="0"/>
          <w:marBottom w:val="0"/>
          <w:divBdr>
            <w:top w:val="none" w:sz="0" w:space="0" w:color="auto"/>
            <w:left w:val="none" w:sz="0" w:space="0" w:color="auto"/>
            <w:bottom w:val="none" w:sz="0" w:space="0" w:color="auto"/>
            <w:right w:val="none" w:sz="0" w:space="0" w:color="auto"/>
          </w:divBdr>
        </w:div>
        <w:div w:id="422797446">
          <w:marLeft w:val="640"/>
          <w:marRight w:val="0"/>
          <w:marTop w:val="0"/>
          <w:marBottom w:val="0"/>
          <w:divBdr>
            <w:top w:val="none" w:sz="0" w:space="0" w:color="auto"/>
            <w:left w:val="none" w:sz="0" w:space="0" w:color="auto"/>
            <w:bottom w:val="none" w:sz="0" w:space="0" w:color="auto"/>
            <w:right w:val="none" w:sz="0" w:space="0" w:color="auto"/>
          </w:divBdr>
        </w:div>
        <w:div w:id="141777539">
          <w:marLeft w:val="640"/>
          <w:marRight w:val="0"/>
          <w:marTop w:val="0"/>
          <w:marBottom w:val="0"/>
          <w:divBdr>
            <w:top w:val="none" w:sz="0" w:space="0" w:color="auto"/>
            <w:left w:val="none" w:sz="0" w:space="0" w:color="auto"/>
            <w:bottom w:val="none" w:sz="0" w:space="0" w:color="auto"/>
            <w:right w:val="none" w:sz="0" w:space="0" w:color="auto"/>
          </w:divBdr>
        </w:div>
        <w:div w:id="109403918">
          <w:marLeft w:val="640"/>
          <w:marRight w:val="0"/>
          <w:marTop w:val="0"/>
          <w:marBottom w:val="0"/>
          <w:divBdr>
            <w:top w:val="none" w:sz="0" w:space="0" w:color="auto"/>
            <w:left w:val="none" w:sz="0" w:space="0" w:color="auto"/>
            <w:bottom w:val="none" w:sz="0" w:space="0" w:color="auto"/>
            <w:right w:val="none" w:sz="0" w:space="0" w:color="auto"/>
          </w:divBdr>
        </w:div>
        <w:div w:id="1290473670">
          <w:marLeft w:val="640"/>
          <w:marRight w:val="0"/>
          <w:marTop w:val="0"/>
          <w:marBottom w:val="0"/>
          <w:divBdr>
            <w:top w:val="none" w:sz="0" w:space="0" w:color="auto"/>
            <w:left w:val="none" w:sz="0" w:space="0" w:color="auto"/>
            <w:bottom w:val="none" w:sz="0" w:space="0" w:color="auto"/>
            <w:right w:val="none" w:sz="0" w:space="0" w:color="auto"/>
          </w:divBdr>
        </w:div>
        <w:div w:id="10687826">
          <w:marLeft w:val="640"/>
          <w:marRight w:val="0"/>
          <w:marTop w:val="0"/>
          <w:marBottom w:val="0"/>
          <w:divBdr>
            <w:top w:val="none" w:sz="0" w:space="0" w:color="auto"/>
            <w:left w:val="none" w:sz="0" w:space="0" w:color="auto"/>
            <w:bottom w:val="none" w:sz="0" w:space="0" w:color="auto"/>
            <w:right w:val="none" w:sz="0" w:space="0" w:color="auto"/>
          </w:divBdr>
        </w:div>
        <w:div w:id="77868240">
          <w:marLeft w:val="640"/>
          <w:marRight w:val="0"/>
          <w:marTop w:val="0"/>
          <w:marBottom w:val="0"/>
          <w:divBdr>
            <w:top w:val="none" w:sz="0" w:space="0" w:color="auto"/>
            <w:left w:val="none" w:sz="0" w:space="0" w:color="auto"/>
            <w:bottom w:val="none" w:sz="0" w:space="0" w:color="auto"/>
            <w:right w:val="none" w:sz="0" w:space="0" w:color="auto"/>
          </w:divBdr>
        </w:div>
        <w:div w:id="1169172598">
          <w:marLeft w:val="640"/>
          <w:marRight w:val="0"/>
          <w:marTop w:val="0"/>
          <w:marBottom w:val="0"/>
          <w:divBdr>
            <w:top w:val="none" w:sz="0" w:space="0" w:color="auto"/>
            <w:left w:val="none" w:sz="0" w:space="0" w:color="auto"/>
            <w:bottom w:val="none" w:sz="0" w:space="0" w:color="auto"/>
            <w:right w:val="none" w:sz="0" w:space="0" w:color="auto"/>
          </w:divBdr>
        </w:div>
        <w:div w:id="1236628764">
          <w:marLeft w:val="640"/>
          <w:marRight w:val="0"/>
          <w:marTop w:val="0"/>
          <w:marBottom w:val="0"/>
          <w:divBdr>
            <w:top w:val="none" w:sz="0" w:space="0" w:color="auto"/>
            <w:left w:val="none" w:sz="0" w:space="0" w:color="auto"/>
            <w:bottom w:val="none" w:sz="0" w:space="0" w:color="auto"/>
            <w:right w:val="none" w:sz="0" w:space="0" w:color="auto"/>
          </w:divBdr>
        </w:div>
        <w:div w:id="1879774188">
          <w:marLeft w:val="640"/>
          <w:marRight w:val="0"/>
          <w:marTop w:val="0"/>
          <w:marBottom w:val="0"/>
          <w:divBdr>
            <w:top w:val="none" w:sz="0" w:space="0" w:color="auto"/>
            <w:left w:val="none" w:sz="0" w:space="0" w:color="auto"/>
            <w:bottom w:val="none" w:sz="0" w:space="0" w:color="auto"/>
            <w:right w:val="none" w:sz="0" w:space="0" w:color="auto"/>
          </w:divBdr>
        </w:div>
        <w:div w:id="1446996679">
          <w:marLeft w:val="640"/>
          <w:marRight w:val="0"/>
          <w:marTop w:val="0"/>
          <w:marBottom w:val="0"/>
          <w:divBdr>
            <w:top w:val="none" w:sz="0" w:space="0" w:color="auto"/>
            <w:left w:val="none" w:sz="0" w:space="0" w:color="auto"/>
            <w:bottom w:val="none" w:sz="0" w:space="0" w:color="auto"/>
            <w:right w:val="none" w:sz="0" w:space="0" w:color="auto"/>
          </w:divBdr>
        </w:div>
        <w:div w:id="1878203429">
          <w:marLeft w:val="640"/>
          <w:marRight w:val="0"/>
          <w:marTop w:val="0"/>
          <w:marBottom w:val="0"/>
          <w:divBdr>
            <w:top w:val="none" w:sz="0" w:space="0" w:color="auto"/>
            <w:left w:val="none" w:sz="0" w:space="0" w:color="auto"/>
            <w:bottom w:val="none" w:sz="0" w:space="0" w:color="auto"/>
            <w:right w:val="none" w:sz="0" w:space="0" w:color="auto"/>
          </w:divBdr>
        </w:div>
        <w:div w:id="1244146406">
          <w:marLeft w:val="640"/>
          <w:marRight w:val="0"/>
          <w:marTop w:val="0"/>
          <w:marBottom w:val="0"/>
          <w:divBdr>
            <w:top w:val="none" w:sz="0" w:space="0" w:color="auto"/>
            <w:left w:val="none" w:sz="0" w:space="0" w:color="auto"/>
            <w:bottom w:val="none" w:sz="0" w:space="0" w:color="auto"/>
            <w:right w:val="none" w:sz="0" w:space="0" w:color="auto"/>
          </w:divBdr>
        </w:div>
        <w:div w:id="1102841131">
          <w:marLeft w:val="640"/>
          <w:marRight w:val="0"/>
          <w:marTop w:val="0"/>
          <w:marBottom w:val="0"/>
          <w:divBdr>
            <w:top w:val="none" w:sz="0" w:space="0" w:color="auto"/>
            <w:left w:val="none" w:sz="0" w:space="0" w:color="auto"/>
            <w:bottom w:val="none" w:sz="0" w:space="0" w:color="auto"/>
            <w:right w:val="none" w:sz="0" w:space="0" w:color="auto"/>
          </w:divBdr>
        </w:div>
        <w:div w:id="1519808603">
          <w:marLeft w:val="640"/>
          <w:marRight w:val="0"/>
          <w:marTop w:val="0"/>
          <w:marBottom w:val="0"/>
          <w:divBdr>
            <w:top w:val="none" w:sz="0" w:space="0" w:color="auto"/>
            <w:left w:val="none" w:sz="0" w:space="0" w:color="auto"/>
            <w:bottom w:val="none" w:sz="0" w:space="0" w:color="auto"/>
            <w:right w:val="none" w:sz="0" w:space="0" w:color="auto"/>
          </w:divBdr>
        </w:div>
        <w:div w:id="62142365">
          <w:marLeft w:val="640"/>
          <w:marRight w:val="0"/>
          <w:marTop w:val="0"/>
          <w:marBottom w:val="0"/>
          <w:divBdr>
            <w:top w:val="none" w:sz="0" w:space="0" w:color="auto"/>
            <w:left w:val="none" w:sz="0" w:space="0" w:color="auto"/>
            <w:bottom w:val="none" w:sz="0" w:space="0" w:color="auto"/>
            <w:right w:val="none" w:sz="0" w:space="0" w:color="auto"/>
          </w:divBdr>
        </w:div>
        <w:div w:id="335765095">
          <w:marLeft w:val="640"/>
          <w:marRight w:val="0"/>
          <w:marTop w:val="0"/>
          <w:marBottom w:val="0"/>
          <w:divBdr>
            <w:top w:val="none" w:sz="0" w:space="0" w:color="auto"/>
            <w:left w:val="none" w:sz="0" w:space="0" w:color="auto"/>
            <w:bottom w:val="none" w:sz="0" w:space="0" w:color="auto"/>
            <w:right w:val="none" w:sz="0" w:space="0" w:color="auto"/>
          </w:divBdr>
        </w:div>
        <w:div w:id="1246451980">
          <w:marLeft w:val="640"/>
          <w:marRight w:val="0"/>
          <w:marTop w:val="0"/>
          <w:marBottom w:val="0"/>
          <w:divBdr>
            <w:top w:val="none" w:sz="0" w:space="0" w:color="auto"/>
            <w:left w:val="none" w:sz="0" w:space="0" w:color="auto"/>
            <w:bottom w:val="none" w:sz="0" w:space="0" w:color="auto"/>
            <w:right w:val="none" w:sz="0" w:space="0" w:color="auto"/>
          </w:divBdr>
        </w:div>
        <w:div w:id="1366953701">
          <w:marLeft w:val="640"/>
          <w:marRight w:val="0"/>
          <w:marTop w:val="0"/>
          <w:marBottom w:val="0"/>
          <w:divBdr>
            <w:top w:val="none" w:sz="0" w:space="0" w:color="auto"/>
            <w:left w:val="none" w:sz="0" w:space="0" w:color="auto"/>
            <w:bottom w:val="none" w:sz="0" w:space="0" w:color="auto"/>
            <w:right w:val="none" w:sz="0" w:space="0" w:color="auto"/>
          </w:divBdr>
        </w:div>
        <w:div w:id="1626546668">
          <w:marLeft w:val="640"/>
          <w:marRight w:val="0"/>
          <w:marTop w:val="0"/>
          <w:marBottom w:val="0"/>
          <w:divBdr>
            <w:top w:val="none" w:sz="0" w:space="0" w:color="auto"/>
            <w:left w:val="none" w:sz="0" w:space="0" w:color="auto"/>
            <w:bottom w:val="none" w:sz="0" w:space="0" w:color="auto"/>
            <w:right w:val="none" w:sz="0" w:space="0" w:color="auto"/>
          </w:divBdr>
        </w:div>
        <w:div w:id="1924414536">
          <w:marLeft w:val="640"/>
          <w:marRight w:val="0"/>
          <w:marTop w:val="0"/>
          <w:marBottom w:val="0"/>
          <w:divBdr>
            <w:top w:val="none" w:sz="0" w:space="0" w:color="auto"/>
            <w:left w:val="none" w:sz="0" w:space="0" w:color="auto"/>
            <w:bottom w:val="none" w:sz="0" w:space="0" w:color="auto"/>
            <w:right w:val="none" w:sz="0" w:space="0" w:color="auto"/>
          </w:divBdr>
        </w:div>
        <w:div w:id="674921429">
          <w:marLeft w:val="640"/>
          <w:marRight w:val="0"/>
          <w:marTop w:val="0"/>
          <w:marBottom w:val="0"/>
          <w:divBdr>
            <w:top w:val="none" w:sz="0" w:space="0" w:color="auto"/>
            <w:left w:val="none" w:sz="0" w:space="0" w:color="auto"/>
            <w:bottom w:val="none" w:sz="0" w:space="0" w:color="auto"/>
            <w:right w:val="none" w:sz="0" w:space="0" w:color="auto"/>
          </w:divBdr>
        </w:div>
        <w:div w:id="1307859715">
          <w:marLeft w:val="640"/>
          <w:marRight w:val="0"/>
          <w:marTop w:val="0"/>
          <w:marBottom w:val="0"/>
          <w:divBdr>
            <w:top w:val="none" w:sz="0" w:space="0" w:color="auto"/>
            <w:left w:val="none" w:sz="0" w:space="0" w:color="auto"/>
            <w:bottom w:val="none" w:sz="0" w:space="0" w:color="auto"/>
            <w:right w:val="none" w:sz="0" w:space="0" w:color="auto"/>
          </w:divBdr>
        </w:div>
        <w:div w:id="405618005">
          <w:marLeft w:val="640"/>
          <w:marRight w:val="0"/>
          <w:marTop w:val="0"/>
          <w:marBottom w:val="0"/>
          <w:divBdr>
            <w:top w:val="none" w:sz="0" w:space="0" w:color="auto"/>
            <w:left w:val="none" w:sz="0" w:space="0" w:color="auto"/>
            <w:bottom w:val="none" w:sz="0" w:space="0" w:color="auto"/>
            <w:right w:val="none" w:sz="0" w:space="0" w:color="auto"/>
          </w:divBdr>
        </w:div>
        <w:div w:id="16464828">
          <w:marLeft w:val="640"/>
          <w:marRight w:val="0"/>
          <w:marTop w:val="0"/>
          <w:marBottom w:val="0"/>
          <w:divBdr>
            <w:top w:val="none" w:sz="0" w:space="0" w:color="auto"/>
            <w:left w:val="none" w:sz="0" w:space="0" w:color="auto"/>
            <w:bottom w:val="none" w:sz="0" w:space="0" w:color="auto"/>
            <w:right w:val="none" w:sz="0" w:space="0" w:color="auto"/>
          </w:divBdr>
        </w:div>
        <w:div w:id="1164319056">
          <w:marLeft w:val="640"/>
          <w:marRight w:val="0"/>
          <w:marTop w:val="0"/>
          <w:marBottom w:val="0"/>
          <w:divBdr>
            <w:top w:val="none" w:sz="0" w:space="0" w:color="auto"/>
            <w:left w:val="none" w:sz="0" w:space="0" w:color="auto"/>
            <w:bottom w:val="none" w:sz="0" w:space="0" w:color="auto"/>
            <w:right w:val="none" w:sz="0" w:space="0" w:color="auto"/>
          </w:divBdr>
        </w:div>
        <w:div w:id="688485132">
          <w:marLeft w:val="640"/>
          <w:marRight w:val="0"/>
          <w:marTop w:val="0"/>
          <w:marBottom w:val="0"/>
          <w:divBdr>
            <w:top w:val="none" w:sz="0" w:space="0" w:color="auto"/>
            <w:left w:val="none" w:sz="0" w:space="0" w:color="auto"/>
            <w:bottom w:val="none" w:sz="0" w:space="0" w:color="auto"/>
            <w:right w:val="none" w:sz="0" w:space="0" w:color="auto"/>
          </w:divBdr>
        </w:div>
        <w:div w:id="1193377092">
          <w:marLeft w:val="640"/>
          <w:marRight w:val="0"/>
          <w:marTop w:val="0"/>
          <w:marBottom w:val="0"/>
          <w:divBdr>
            <w:top w:val="none" w:sz="0" w:space="0" w:color="auto"/>
            <w:left w:val="none" w:sz="0" w:space="0" w:color="auto"/>
            <w:bottom w:val="none" w:sz="0" w:space="0" w:color="auto"/>
            <w:right w:val="none" w:sz="0" w:space="0" w:color="auto"/>
          </w:divBdr>
        </w:div>
        <w:div w:id="1425566911">
          <w:marLeft w:val="640"/>
          <w:marRight w:val="0"/>
          <w:marTop w:val="0"/>
          <w:marBottom w:val="0"/>
          <w:divBdr>
            <w:top w:val="none" w:sz="0" w:space="0" w:color="auto"/>
            <w:left w:val="none" w:sz="0" w:space="0" w:color="auto"/>
            <w:bottom w:val="none" w:sz="0" w:space="0" w:color="auto"/>
            <w:right w:val="none" w:sz="0" w:space="0" w:color="auto"/>
          </w:divBdr>
        </w:div>
        <w:div w:id="1892645929">
          <w:marLeft w:val="640"/>
          <w:marRight w:val="0"/>
          <w:marTop w:val="0"/>
          <w:marBottom w:val="0"/>
          <w:divBdr>
            <w:top w:val="none" w:sz="0" w:space="0" w:color="auto"/>
            <w:left w:val="none" w:sz="0" w:space="0" w:color="auto"/>
            <w:bottom w:val="none" w:sz="0" w:space="0" w:color="auto"/>
            <w:right w:val="none" w:sz="0" w:space="0" w:color="auto"/>
          </w:divBdr>
        </w:div>
        <w:div w:id="1545754584">
          <w:marLeft w:val="640"/>
          <w:marRight w:val="0"/>
          <w:marTop w:val="0"/>
          <w:marBottom w:val="0"/>
          <w:divBdr>
            <w:top w:val="none" w:sz="0" w:space="0" w:color="auto"/>
            <w:left w:val="none" w:sz="0" w:space="0" w:color="auto"/>
            <w:bottom w:val="none" w:sz="0" w:space="0" w:color="auto"/>
            <w:right w:val="none" w:sz="0" w:space="0" w:color="auto"/>
          </w:divBdr>
        </w:div>
        <w:div w:id="697631864">
          <w:marLeft w:val="640"/>
          <w:marRight w:val="0"/>
          <w:marTop w:val="0"/>
          <w:marBottom w:val="0"/>
          <w:divBdr>
            <w:top w:val="none" w:sz="0" w:space="0" w:color="auto"/>
            <w:left w:val="none" w:sz="0" w:space="0" w:color="auto"/>
            <w:bottom w:val="none" w:sz="0" w:space="0" w:color="auto"/>
            <w:right w:val="none" w:sz="0" w:space="0" w:color="auto"/>
          </w:divBdr>
        </w:div>
        <w:div w:id="177693228">
          <w:marLeft w:val="640"/>
          <w:marRight w:val="0"/>
          <w:marTop w:val="0"/>
          <w:marBottom w:val="0"/>
          <w:divBdr>
            <w:top w:val="none" w:sz="0" w:space="0" w:color="auto"/>
            <w:left w:val="none" w:sz="0" w:space="0" w:color="auto"/>
            <w:bottom w:val="none" w:sz="0" w:space="0" w:color="auto"/>
            <w:right w:val="none" w:sz="0" w:space="0" w:color="auto"/>
          </w:divBdr>
        </w:div>
        <w:div w:id="1588342564">
          <w:marLeft w:val="640"/>
          <w:marRight w:val="0"/>
          <w:marTop w:val="0"/>
          <w:marBottom w:val="0"/>
          <w:divBdr>
            <w:top w:val="none" w:sz="0" w:space="0" w:color="auto"/>
            <w:left w:val="none" w:sz="0" w:space="0" w:color="auto"/>
            <w:bottom w:val="none" w:sz="0" w:space="0" w:color="auto"/>
            <w:right w:val="none" w:sz="0" w:space="0" w:color="auto"/>
          </w:divBdr>
        </w:div>
        <w:div w:id="55277390">
          <w:marLeft w:val="640"/>
          <w:marRight w:val="0"/>
          <w:marTop w:val="0"/>
          <w:marBottom w:val="0"/>
          <w:divBdr>
            <w:top w:val="none" w:sz="0" w:space="0" w:color="auto"/>
            <w:left w:val="none" w:sz="0" w:space="0" w:color="auto"/>
            <w:bottom w:val="none" w:sz="0" w:space="0" w:color="auto"/>
            <w:right w:val="none" w:sz="0" w:space="0" w:color="auto"/>
          </w:divBdr>
        </w:div>
        <w:div w:id="630088641">
          <w:marLeft w:val="640"/>
          <w:marRight w:val="0"/>
          <w:marTop w:val="0"/>
          <w:marBottom w:val="0"/>
          <w:divBdr>
            <w:top w:val="none" w:sz="0" w:space="0" w:color="auto"/>
            <w:left w:val="none" w:sz="0" w:space="0" w:color="auto"/>
            <w:bottom w:val="none" w:sz="0" w:space="0" w:color="auto"/>
            <w:right w:val="none" w:sz="0" w:space="0" w:color="auto"/>
          </w:divBdr>
        </w:div>
        <w:div w:id="217783661">
          <w:marLeft w:val="640"/>
          <w:marRight w:val="0"/>
          <w:marTop w:val="0"/>
          <w:marBottom w:val="0"/>
          <w:divBdr>
            <w:top w:val="none" w:sz="0" w:space="0" w:color="auto"/>
            <w:left w:val="none" w:sz="0" w:space="0" w:color="auto"/>
            <w:bottom w:val="none" w:sz="0" w:space="0" w:color="auto"/>
            <w:right w:val="none" w:sz="0" w:space="0" w:color="auto"/>
          </w:divBdr>
        </w:div>
        <w:div w:id="1959868867">
          <w:marLeft w:val="640"/>
          <w:marRight w:val="0"/>
          <w:marTop w:val="0"/>
          <w:marBottom w:val="0"/>
          <w:divBdr>
            <w:top w:val="none" w:sz="0" w:space="0" w:color="auto"/>
            <w:left w:val="none" w:sz="0" w:space="0" w:color="auto"/>
            <w:bottom w:val="none" w:sz="0" w:space="0" w:color="auto"/>
            <w:right w:val="none" w:sz="0" w:space="0" w:color="auto"/>
          </w:divBdr>
        </w:div>
        <w:div w:id="122818347">
          <w:marLeft w:val="640"/>
          <w:marRight w:val="0"/>
          <w:marTop w:val="0"/>
          <w:marBottom w:val="0"/>
          <w:divBdr>
            <w:top w:val="none" w:sz="0" w:space="0" w:color="auto"/>
            <w:left w:val="none" w:sz="0" w:space="0" w:color="auto"/>
            <w:bottom w:val="none" w:sz="0" w:space="0" w:color="auto"/>
            <w:right w:val="none" w:sz="0" w:space="0" w:color="auto"/>
          </w:divBdr>
        </w:div>
        <w:div w:id="2015456204">
          <w:marLeft w:val="640"/>
          <w:marRight w:val="0"/>
          <w:marTop w:val="0"/>
          <w:marBottom w:val="0"/>
          <w:divBdr>
            <w:top w:val="none" w:sz="0" w:space="0" w:color="auto"/>
            <w:left w:val="none" w:sz="0" w:space="0" w:color="auto"/>
            <w:bottom w:val="none" w:sz="0" w:space="0" w:color="auto"/>
            <w:right w:val="none" w:sz="0" w:space="0" w:color="auto"/>
          </w:divBdr>
        </w:div>
        <w:div w:id="735781863">
          <w:marLeft w:val="640"/>
          <w:marRight w:val="0"/>
          <w:marTop w:val="0"/>
          <w:marBottom w:val="0"/>
          <w:divBdr>
            <w:top w:val="none" w:sz="0" w:space="0" w:color="auto"/>
            <w:left w:val="none" w:sz="0" w:space="0" w:color="auto"/>
            <w:bottom w:val="none" w:sz="0" w:space="0" w:color="auto"/>
            <w:right w:val="none" w:sz="0" w:space="0" w:color="auto"/>
          </w:divBdr>
        </w:div>
        <w:div w:id="1746030401">
          <w:marLeft w:val="640"/>
          <w:marRight w:val="0"/>
          <w:marTop w:val="0"/>
          <w:marBottom w:val="0"/>
          <w:divBdr>
            <w:top w:val="none" w:sz="0" w:space="0" w:color="auto"/>
            <w:left w:val="none" w:sz="0" w:space="0" w:color="auto"/>
            <w:bottom w:val="none" w:sz="0" w:space="0" w:color="auto"/>
            <w:right w:val="none" w:sz="0" w:space="0" w:color="auto"/>
          </w:divBdr>
        </w:div>
        <w:div w:id="263923862">
          <w:marLeft w:val="640"/>
          <w:marRight w:val="0"/>
          <w:marTop w:val="0"/>
          <w:marBottom w:val="0"/>
          <w:divBdr>
            <w:top w:val="none" w:sz="0" w:space="0" w:color="auto"/>
            <w:left w:val="none" w:sz="0" w:space="0" w:color="auto"/>
            <w:bottom w:val="none" w:sz="0" w:space="0" w:color="auto"/>
            <w:right w:val="none" w:sz="0" w:space="0" w:color="auto"/>
          </w:divBdr>
        </w:div>
        <w:div w:id="366805750">
          <w:marLeft w:val="640"/>
          <w:marRight w:val="0"/>
          <w:marTop w:val="0"/>
          <w:marBottom w:val="0"/>
          <w:divBdr>
            <w:top w:val="none" w:sz="0" w:space="0" w:color="auto"/>
            <w:left w:val="none" w:sz="0" w:space="0" w:color="auto"/>
            <w:bottom w:val="none" w:sz="0" w:space="0" w:color="auto"/>
            <w:right w:val="none" w:sz="0" w:space="0" w:color="auto"/>
          </w:divBdr>
        </w:div>
        <w:div w:id="663701295">
          <w:marLeft w:val="640"/>
          <w:marRight w:val="0"/>
          <w:marTop w:val="0"/>
          <w:marBottom w:val="0"/>
          <w:divBdr>
            <w:top w:val="none" w:sz="0" w:space="0" w:color="auto"/>
            <w:left w:val="none" w:sz="0" w:space="0" w:color="auto"/>
            <w:bottom w:val="none" w:sz="0" w:space="0" w:color="auto"/>
            <w:right w:val="none" w:sz="0" w:space="0" w:color="auto"/>
          </w:divBdr>
        </w:div>
        <w:div w:id="2587007">
          <w:marLeft w:val="640"/>
          <w:marRight w:val="0"/>
          <w:marTop w:val="0"/>
          <w:marBottom w:val="0"/>
          <w:divBdr>
            <w:top w:val="none" w:sz="0" w:space="0" w:color="auto"/>
            <w:left w:val="none" w:sz="0" w:space="0" w:color="auto"/>
            <w:bottom w:val="none" w:sz="0" w:space="0" w:color="auto"/>
            <w:right w:val="none" w:sz="0" w:space="0" w:color="auto"/>
          </w:divBdr>
        </w:div>
        <w:div w:id="519321701">
          <w:marLeft w:val="640"/>
          <w:marRight w:val="0"/>
          <w:marTop w:val="0"/>
          <w:marBottom w:val="0"/>
          <w:divBdr>
            <w:top w:val="none" w:sz="0" w:space="0" w:color="auto"/>
            <w:left w:val="none" w:sz="0" w:space="0" w:color="auto"/>
            <w:bottom w:val="none" w:sz="0" w:space="0" w:color="auto"/>
            <w:right w:val="none" w:sz="0" w:space="0" w:color="auto"/>
          </w:divBdr>
        </w:div>
        <w:div w:id="367487744">
          <w:marLeft w:val="640"/>
          <w:marRight w:val="0"/>
          <w:marTop w:val="0"/>
          <w:marBottom w:val="0"/>
          <w:divBdr>
            <w:top w:val="none" w:sz="0" w:space="0" w:color="auto"/>
            <w:left w:val="none" w:sz="0" w:space="0" w:color="auto"/>
            <w:bottom w:val="none" w:sz="0" w:space="0" w:color="auto"/>
            <w:right w:val="none" w:sz="0" w:space="0" w:color="auto"/>
          </w:divBdr>
        </w:div>
        <w:div w:id="354353205">
          <w:marLeft w:val="640"/>
          <w:marRight w:val="0"/>
          <w:marTop w:val="0"/>
          <w:marBottom w:val="0"/>
          <w:divBdr>
            <w:top w:val="none" w:sz="0" w:space="0" w:color="auto"/>
            <w:left w:val="none" w:sz="0" w:space="0" w:color="auto"/>
            <w:bottom w:val="none" w:sz="0" w:space="0" w:color="auto"/>
            <w:right w:val="none" w:sz="0" w:space="0" w:color="auto"/>
          </w:divBdr>
        </w:div>
        <w:div w:id="2000185104">
          <w:marLeft w:val="640"/>
          <w:marRight w:val="0"/>
          <w:marTop w:val="0"/>
          <w:marBottom w:val="0"/>
          <w:divBdr>
            <w:top w:val="none" w:sz="0" w:space="0" w:color="auto"/>
            <w:left w:val="none" w:sz="0" w:space="0" w:color="auto"/>
            <w:bottom w:val="none" w:sz="0" w:space="0" w:color="auto"/>
            <w:right w:val="none" w:sz="0" w:space="0" w:color="auto"/>
          </w:divBdr>
        </w:div>
        <w:div w:id="81099762">
          <w:marLeft w:val="640"/>
          <w:marRight w:val="0"/>
          <w:marTop w:val="0"/>
          <w:marBottom w:val="0"/>
          <w:divBdr>
            <w:top w:val="none" w:sz="0" w:space="0" w:color="auto"/>
            <w:left w:val="none" w:sz="0" w:space="0" w:color="auto"/>
            <w:bottom w:val="none" w:sz="0" w:space="0" w:color="auto"/>
            <w:right w:val="none" w:sz="0" w:space="0" w:color="auto"/>
          </w:divBdr>
        </w:div>
        <w:div w:id="705718953">
          <w:marLeft w:val="640"/>
          <w:marRight w:val="0"/>
          <w:marTop w:val="0"/>
          <w:marBottom w:val="0"/>
          <w:divBdr>
            <w:top w:val="none" w:sz="0" w:space="0" w:color="auto"/>
            <w:left w:val="none" w:sz="0" w:space="0" w:color="auto"/>
            <w:bottom w:val="none" w:sz="0" w:space="0" w:color="auto"/>
            <w:right w:val="none" w:sz="0" w:space="0" w:color="auto"/>
          </w:divBdr>
        </w:div>
        <w:div w:id="2039818175">
          <w:marLeft w:val="640"/>
          <w:marRight w:val="0"/>
          <w:marTop w:val="0"/>
          <w:marBottom w:val="0"/>
          <w:divBdr>
            <w:top w:val="none" w:sz="0" w:space="0" w:color="auto"/>
            <w:left w:val="none" w:sz="0" w:space="0" w:color="auto"/>
            <w:bottom w:val="none" w:sz="0" w:space="0" w:color="auto"/>
            <w:right w:val="none" w:sz="0" w:space="0" w:color="auto"/>
          </w:divBdr>
        </w:div>
        <w:div w:id="1762875538">
          <w:marLeft w:val="640"/>
          <w:marRight w:val="0"/>
          <w:marTop w:val="0"/>
          <w:marBottom w:val="0"/>
          <w:divBdr>
            <w:top w:val="none" w:sz="0" w:space="0" w:color="auto"/>
            <w:left w:val="none" w:sz="0" w:space="0" w:color="auto"/>
            <w:bottom w:val="none" w:sz="0" w:space="0" w:color="auto"/>
            <w:right w:val="none" w:sz="0" w:space="0" w:color="auto"/>
          </w:divBdr>
        </w:div>
        <w:div w:id="2011330448">
          <w:marLeft w:val="640"/>
          <w:marRight w:val="0"/>
          <w:marTop w:val="0"/>
          <w:marBottom w:val="0"/>
          <w:divBdr>
            <w:top w:val="none" w:sz="0" w:space="0" w:color="auto"/>
            <w:left w:val="none" w:sz="0" w:space="0" w:color="auto"/>
            <w:bottom w:val="none" w:sz="0" w:space="0" w:color="auto"/>
            <w:right w:val="none" w:sz="0" w:space="0" w:color="auto"/>
          </w:divBdr>
        </w:div>
        <w:div w:id="47922939">
          <w:marLeft w:val="640"/>
          <w:marRight w:val="0"/>
          <w:marTop w:val="0"/>
          <w:marBottom w:val="0"/>
          <w:divBdr>
            <w:top w:val="none" w:sz="0" w:space="0" w:color="auto"/>
            <w:left w:val="none" w:sz="0" w:space="0" w:color="auto"/>
            <w:bottom w:val="none" w:sz="0" w:space="0" w:color="auto"/>
            <w:right w:val="none" w:sz="0" w:space="0" w:color="auto"/>
          </w:divBdr>
        </w:div>
        <w:div w:id="1060863753">
          <w:marLeft w:val="640"/>
          <w:marRight w:val="0"/>
          <w:marTop w:val="0"/>
          <w:marBottom w:val="0"/>
          <w:divBdr>
            <w:top w:val="none" w:sz="0" w:space="0" w:color="auto"/>
            <w:left w:val="none" w:sz="0" w:space="0" w:color="auto"/>
            <w:bottom w:val="none" w:sz="0" w:space="0" w:color="auto"/>
            <w:right w:val="none" w:sz="0" w:space="0" w:color="auto"/>
          </w:divBdr>
        </w:div>
        <w:div w:id="603271088">
          <w:marLeft w:val="640"/>
          <w:marRight w:val="0"/>
          <w:marTop w:val="0"/>
          <w:marBottom w:val="0"/>
          <w:divBdr>
            <w:top w:val="none" w:sz="0" w:space="0" w:color="auto"/>
            <w:left w:val="none" w:sz="0" w:space="0" w:color="auto"/>
            <w:bottom w:val="none" w:sz="0" w:space="0" w:color="auto"/>
            <w:right w:val="none" w:sz="0" w:space="0" w:color="auto"/>
          </w:divBdr>
        </w:div>
        <w:div w:id="93214235">
          <w:marLeft w:val="640"/>
          <w:marRight w:val="0"/>
          <w:marTop w:val="0"/>
          <w:marBottom w:val="0"/>
          <w:divBdr>
            <w:top w:val="none" w:sz="0" w:space="0" w:color="auto"/>
            <w:left w:val="none" w:sz="0" w:space="0" w:color="auto"/>
            <w:bottom w:val="none" w:sz="0" w:space="0" w:color="auto"/>
            <w:right w:val="none" w:sz="0" w:space="0" w:color="auto"/>
          </w:divBdr>
        </w:div>
        <w:div w:id="1763524228">
          <w:marLeft w:val="640"/>
          <w:marRight w:val="0"/>
          <w:marTop w:val="0"/>
          <w:marBottom w:val="0"/>
          <w:divBdr>
            <w:top w:val="none" w:sz="0" w:space="0" w:color="auto"/>
            <w:left w:val="none" w:sz="0" w:space="0" w:color="auto"/>
            <w:bottom w:val="none" w:sz="0" w:space="0" w:color="auto"/>
            <w:right w:val="none" w:sz="0" w:space="0" w:color="auto"/>
          </w:divBdr>
        </w:div>
        <w:div w:id="1550843959">
          <w:marLeft w:val="640"/>
          <w:marRight w:val="0"/>
          <w:marTop w:val="0"/>
          <w:marBottom w:val="0"/>
          <w:divBdr>
            <w:top w:val="none" w:sz="0" w:space="0" w:color="auto"/>
            <w:left w:val="none" w:sz="0" w:space="0" w:color="auto"/>
            <w:bottom w:val="none" w:sz="0" w:space="0" w:color="auto"/>
            <w:right w:val="none" w:sz="0" w:space="0" w:color="auto"/>
          </w:divBdr>
        </w:div>
        <w:div w:id="904069330">
          <w:marLeft w:val="640"/>
          <w:marRight w:val="0"/>
          <w:marTop w:val="0"/>
          <w:marBottom w:val="0"/>
          <w:divBdr>
            <w:top w:val="none" w:sz="0" w:space="0" w:color="auto"/>
            <w:left w:val="none" w:sz="0" w:space="0" w:color="auto"/>
            <w:bottom w:val="none" w:sz="0" w:space="0" w:color="auto"/>
            <w:right w:val="none" w:sz="0" w:space="0" w:color="auto"/>
          </w:divBdr>
        </w:div>
        <w:div w:id="204954549">
          <w:marLeft w:val="640"/>
          <w:marRight w:val="0"/>
          <w:marTop w:val="0"/>
          <w:marBottom w:val="0"/>
          <w:divBdr>
            <w:top w:val="none" w:sz="0" w:space="0" w:color="auto"/>
            <w:left w:val="none" w:sz="0" w:space="0" w:color="auto"/>
            <w:bottom w:val="none" w:sz="0" w:space="0" w:color="auto"/>
            <w:right w:val="none" w:sz="0" w:space="0" w:color="auto"/>
          </w:divBdr>
        </w:div>
        <w:div w:id="1697192715">
          <w:marLeft w:val="640"/>
          <w:marRight w:val="0"/>
          <w:marTop w:val="0"/>
          <w:marBottom w:val="0"/>
          <w:divBdr>
            <w:top w:val="none" w:sz="0" w:space="0" w:color="auto"/>
            <w:left w:val="none" w:sz="0" w:space="0" w:color="auto"/>
            <w:bottom w:val="none" w:sz="0" w:space="0" w:color="auto"/>
            <w:right w:val="none" w:sz="0" w:space="0" w:color="auto"/>
          </w:divBdr>
        </w:div>
        <w:div w:id="1941133816">
          <w:marLeft w:val="640"/>
          <w:marRight w:val="0"/>
          <w:marTop w:val="0"/>
          <w:marBottom w:val="0"/>
          <w:divBdr>
            <w:top w:val="none" w:sz="0" w:space="0" w:color="auto"/>
            <w:left w:val="none" w:sz="0" w:space="0" w:color="auto"/>
            <w:bottom w:val="none" w:sz="0" w:space="0" w:color="auto"/>
            <w:right w:val="none" w:sz="0" w:space="0" w:color="auto"/>
          </w:divBdr>
        </w:div>
        <w:div w:id="278491219">
          <w:marLeft w:val="640"/>
          <w:marRight w:val="0"/>
          <w:marTop w:val="0"/>
          <w:marBottom w:val="0"/>
          <w:divBdr>
            <w:top w:val="none" w:sz="0" w:space="0" w:color="auto"/>
            <w:left w:val="none" w:sz="0" w:space="0" w:color="auto"/>
            <w:bottom w:val="none" w:sz="0" w:space="0" w:color="auto"/>
            <w:right w:val="none" w:sz="0" w:space="0" w:color="auto"/>
          </w:divBdr>
        </w:div>
        <w:div w:id="915675157">
          <w:marLeft w:val="640"/>
          <w:marRight w:val="0"/>
          <w:marTop w:val="0"/>
          <w:marBottom w:val="0"/>
          <w:divBdr>
            <w:top w:val="none" w:sz="0" w:space="0" w:color="auto"/>
            <w:left w:val="none" w:sz="0" w:space="0" w:color="auto"/>
            <w:bottom w:val="none" w:sz="0" w:space="0" w:color="auto"/>
            <w:right w:val="none" w:sz="0" w:space="0" w:color="auto"/>
          </w:divBdr>
        </w:div>
        <w:div w:id="1847743232">
          <w:marLeft w:val="640"/>
          <w:marRight w:val="0"/>
          <w:marTop w:val="0"/>
          <w:marBottom w:val="0"/>
          <w:divBdr>
            <w:top w:val="none" w:sz="0" w:space="0" w:color="auto"/>
            <w:left w:val="none" w:sz="0" w:space="0" w:color="auto"/>
            <w:bottom w:val="none" w:sz="0" w:space="0" w:color="auto"/>
            <w:right w:val="none" w:sz="0" w:space="0" w:color="auto"/>
          </w:divBdr>
        </w:div>
        <w:div w:id="981809951">
          <w:marLeft w:val="640"/>
          <w:marRight w:val="0"/>
          <w:marTop w:val="0"/>
          <w:marBottom w:val="0"/>
          <w:divBdr>
            <w:top w:val="none" w:sz="0" w:space="0" w:color="auto"/>
            <w:left w:val="none" w:sz="0" w:space="0" w:color="auto"/>
            <w:bottom w:val="none" w:sz="0" w:space="0" w:color="auto"/>
            <w:right w:val="none" w:sz="0" w:space="0" w:color="auto"/>
          </w:divBdr>
        </w:div>
        <w:div w:id="1053164465">
          <w:marLeft w:val="640"/>
          <w:marRight w:val="0"/>
          <w:marTop w:val="0"/>
          <w:marBottom w:val="0"/>
          <w:divBdr>
            <w:top w:val="none" w:sz="0" w:space="0" w:color="auto"/>
            <w:left w:val="none" w:sz="0" w:space="0" w:color="auto"/>
            <w:bottom w:val="none" w:sz="0" w:space="0" w:color="auto"/>
            <w:right w:val="none" w:sz="0" w:space="0" w:color="auto"/>
          </w:divBdr>
        </w:div>
        <w:div w:id="888691946">
          <w:marLeft w:val="640"/>
          <w:marRight w:val="0"/>
          <w:marTop w:val="0"/>
          <w:marBottom w:val="0"/>
          <w:divBdr>
            <w:top w:val="none" w:sz="0" w:space="0" w:color="auto"/>
            <w:left w:val="none" w:sz="0" w:space="0" w:color="auto"/>
            <w:bottom w:val="none" w:sz="0" w:space="0" w:color="auto"/>
            <w:right w:val="none" w:sz="0" w:space="0" w:color="auto"/>
          </w:divBdr>
        </w:div>
        <w:div w:id="400832775">
          <w:marLeft w:val="640"/>
          <w:marRight w:val="0"/>
          <w:marTop w:val="0"/>
          <w:marBottom w:val="0"/>
          <w:divBdr>
            <w:top w:val="none" w:sz="0" w:space="0" w:color="auto"/>
            <w:left w:val="none" w:sz="0" w:space="0" w:color="auto"/>
            <w:bottom w:val="none" w:sz="0" w:space="0" w:color="auto"/>
            <w:right w:val="none" w:sz="0" w:space="0" w:color="auto"/>
          </w:divBdr>
        </w:div>
        <w:div w:id="1227953387">
          <w:marLeft w:val="640"/>
          <w:marRight w:val="0"/>
          <w:marTop w:val="0"/>
          <w:marBottom w:val="0"/>
          <w:divBdr>
            <w:top w:val="none" w:sz="0" w:space="0" w:color="auto"/>
            <w:left w:val="none" w:sz="0" w:space="0" w:color="auto"/>
            <w:bottom w:val="none" w:sz="0" w:space="0" w:color="auto"/>
            <w:right w:val="none" w:sz="0" w:space="0" w:color="auto"/>
          </w:divBdr>
        </w:div>
        <w:div w:id="262810302">
          <w:marLeft w:val="640"/>
          <w:marRight w:val="0"/>
          <w:marTop w:val="0"/>
          <w:marBottom w:val="0"/>
          <w:divBdr>
            <w:top w:val="none" w:sz="0" w:space="0" w:color="auto"/>
            <w:left w:val="none" w:sz="0" w:space="0" w:color="auto"/>
            <w:bottom w:val="none" w:sz="0" w:space="0" w:color="auto"/>
            <w:right w:val="none" w:sz="0" w:space="0" w:color="auto"/>
          </w:divBdr>
        </w:div>
        <w:div w:id="1613322206">
          <w:marLeft w:val="640"/>
          <w:marRight w:val="0"/>
          <w:marTop w:val="0"/>
          <w:marBottom w:val="0"/>
          <w:divBdr>
            <w:top w:val="none" w:sz="0" w:space="0" w:color="auto"/>
            <w:left w:val="none" w:sz="0" w:space="0" w:color="auto"/>
            <w:bottom w:val="none" w:sz="0" w:space="0" w:color="auto"/>
            <w:right w:val="none" w:sz="0" w:space="0" w:color="auto"/>
          </w:divBdr>
        </w:div>
        <w:div w:id="282350165">
          <w:marLeft w:val="640"/>
          <w:marRight w:val="0"/>
          <w:marTop w:val="0"/>
          <w:marBottom w:val="0"/>
          <w:divBdr>
            <w:top w:val="none" w:sz="0" w:space="0" w:color="auto"/>
            <w:left w:val="none" w:sz="0" w:space="0" w:color="auto"/>
            <w:bottom w:val="none" w:sz="0" w:space="0" w:color="auto"/>
            <w:right w:val="none" w:sz="0" w:space="0" w:color="auto"/>
          </w:divBdr>
        </w:div>
        <w:div w:id="606424073">
          <w:marLeft w:val="640"/>
          <w:marRight w:val="0"/>
          <w:marTop w:val="0"/>
          <w:marBottom w:val="0"/>
          <w:divBdr>
            <w:top w:val="none" w:sz="0" w:space="0" w:color="auto"/>
            <w:left w:val="none" w:sz="0" w:space="0" w:color="auto"/>
            <w:bottom w:val="none" w:sz="0" w:space="0" w:color="auto"/>
            <w:right w:val="none" w:sz="0" w:space="0" w:color="auto"/>
          </w:divBdr>
        </w:div>
        <w:div w:id="70590578">
          <w:marLeft w:val="640"/>
          <w:marRight w:val="0"/>
          <w:marTop w:val="0"/>
          <w:marBottom w:val="0"/>
          <w:divBdr>
            <w:top w:val="none" w:sz="0" w:space="0" w:color="auto"/>
            <w:left w:val="none" w:sz="0" w:space="0" w:color="auto"/>
            <w:bottom w:val="none" w:sz="0" w:space="0" w:color="auto"/>
            <w:right w:val="none" w:sz="0" w:space="0" w:color="auto"/>
          </w:divBdr>
        </w:div>
        <w:div w:id="1175077113">
          <w:marLeft w:val="640"/>
          <w:marRight w:val="0"/>
          <w:marTop w:val="0"/>
          <w:marBottom w:val="0"/>
          <w:divBdr>
            <w:top w:val="none" w:sz="0" w:space="0" w:color="auto"/>
            <w:left w:val="none" w:sz="0" w:space="0" w:color="auto"/>
            <w:bottom w:val="none" w:sz="0" w:space="0" w:color="auto"/>
            <w:right w:val="none" w:sz="0" w:space="0" w:color="auto"/>
          </w:divBdr>
        </w:div>
        <w:div w:id="576674325">
          <w:marLeft w:val="640"/>
          <w:marRight w:val="0"/>
          <w:marTop w:val="0"/>
          <w:marBottom w:val="0"/>
          <w:divBdr>
            <w:top w:val="none" w:sz="0" w:space="0" w:color="auto"/>
            <w:left w:val="none" w:sz="0" w:space="0" w:color="auto"/>
            <w:bottom w:val="none" w:sz="0" w:space="0" w:color="auto"/>
            <w:right w:val="none" w:sz="0" w:space="0" w:color="auto"/>
          </w:divBdr>
        </w:div>
      </w:divsChild>
    </w:div>
    <w:div w:id="194080321">
      <w:bodyDiv w:val="1"/>
      <w:marLeft w:val="0"/>
      <w:marRight w:val="0"/>
      <w:marTop w:val="0"/>
      <w:marBottom w:val="0"/>
      <w:divBdr>
        <w:top w:val="none" w:sz="0" w:space="0" w:color="auto"/>
        <w:left w:val="none" w:sz="0" w:space="0" w:color="auto"/>
        <w:bottom w:val="none" w:sz="0" w:space="0" w:color="auto"/>
        <w:right w:val="none" w:sz="0" w:space="0" w:color="auto"/>
      </w:divBdr>
    </w:div>
    <w:div w:id="201675286">
      <w:bodyDiv w:val="1"/>
      <w:marLeft w:val="0"/>
      <w:marRight w:val="0"/>
      <w:marTop w:val="0"/>
      <w:marBottom w:val="0"/>
      <w:divBdr>
        <w:top w:val="none" w:sz="0" w:space="0" w:color="auto"/>
        <w:left w:val="none" w:sz="0" w:space="0" w:color="auto"/>
        <w:bottom w:val="none" w:sz="0" w:space="0" w:color="auto"/>
        <w:right w:val="none" w:sz="0" w:space="0" w:color="auto"/>
      </w:divBdr>
    </w:div>
    <w:div w:id="201752304">
      <w:bodyDiv w:val="1"/>
      <w:marLeft w:val="0"/>
      <w:marRight w:val="0"/>
      <w:marTop w:val="0"/>
      <w:marBottom w:val="0"/>
      <w:divBdr>
        <w:top w:val="none" w:sz="0" w:space="0" w:color="auto"/>
        <w:left w:val="none" w:sz="0" w:space="0" w:color="auto"/>
        <w:bottom w:val="none" w:sz="0" w:space="0" w:color="auto"/>
        <w:right w:val="none" w:sz="0" w:space="0" w:color="auto"/>
      </w:divBdr>
    </w:div>
    <w:div w:id="202330482">
      <w:bodyDiv w:val="1"/>
      <w:marLeft w:val="0"/>
      <w:marRight w:val="0"/>
      <w:marTop w:val="0"/>
      <w:marBottom w:val="0"/>
      <w:divBdr>
        <w:top w:val="none" w:sz="0" w:space="0" w:color="auto"/>
        <w:left w:val="none" w:sz="0" w:space="0" w:color="auto"/>
        <w:bottom w:val="none" w:sz="0" w:space="0" w:color="auto"/>
        <w:right w:val="none" w:sz="0" w:space="0" w:color="auto"/>
      </w:divBdr>
      <w:divsChild>
        <w:div w:id="380978236">
          <w:marLeft w:val="640"/>
          <w:marRight w:val="0"/>
          <w:marTop w:val="0"/>
          <w:marBottom w:val="0"/>
          <w:divBdr>
            <w:top w:val="none" w:sz="0" w:space="0" w:color="auto"/>
            <w:left w:val="none" w:sz="0" w:space="0" w:color="auto"/>
            <w:bottom w:val="none" w:sz="0" w:space="0" w:color="auto"/>
            <w:right w:val="none" w:sz="0" w:space="0" w:color="auto"/>
          </w:divBdr>
        </w:div>
        <w:div w:id="1252348373">
          <w:marLeft w:val="640"/>
          <w:marRight w:val="0"/>
          <w:marTop w:val="0"/>
          <w:marBottom w:val="0"/>
          <w:divBdr>
            <w:top w:val="none" w:sz="0" w:space="0" w:color="auto"/>
            <w:left w:val="none" w:sz="0" w:space="0" w:color="auto"/>
            <w:bottom w:val="none" w:sz="0" w:space="0" w:color="auto"/>
            <w:right w:val="none" w:sz="0" w:space="0" w:color="auto"/>
          </w:divBdr>
        </w:div>
        <w:div w:id="1770277617">
          <w:marLeft w:val="640"/>
          <w:marRight w:val="0"/>
          <w:marTop w:val="0"/>
          <w:marBottom w:val="0"/>
          <w:divBdr>
            <w:top w:val="none" w:sz="0" w:space="0" w:color="auto"/>
            <w:left w:val="none" w:sz="0" w:space="0" w:color="auto"/>
            <w:bottom w:val="none" w:sz="0" w:space="0" w:color="auto"/>
            <w:right w:val="none" w:sz="0" w:space="0" w:color="auto"/>
          </w:divBdr>
        </w:div>
        <w:div w:id="319121939">
          <w:marLeft w:val="640"/>
          <w:marRight w:val="0"/>
          <w:marTop w:val="0"/>
          <w:marBottom w:val="0"/>
          <w:divBdr>
            <w:top w:val="none" w:sz="0" w:space="0" w:color="auto"/>
            <w:left w:val="none" w:sz="0" w:space="0" w:color="auto"/>
            <w:bottom w:val="none" w:sz="0" w:space="0" w:color="auto"/>
            <w:right w:val="none" w:sz="0" w:space="0" w:color="auto"/>
          </w:divBdr>
        </w:div>
        <w:div w:id="47538574">
          <w:marLeft w:val="640"/>
          <w:marRight w:val="0"/>
          <w:marTop w:val="0"/>
          <w:marBottom w:val="0"/>
          <w:divBdr>
            <w:top w:val="none" w:sz="0" w:space="0" w:color="auto"/>
            <w:left w:val="none" w:sz="0" w:space="0" w:color="auto"/>
            <w:bottom w:val="none" w:sz="0" w:space="0" w:color="auto"/>
            <w:right w:val="none" w:sz="0" w:space="0" w:color="auto"/>
          </w:divBdr>
        </w:div>
        <w:div w:id="943196646">
          <w:marLeft w:val="640"/>
          <w:marRight w:val="0"/>
          <w:marTop w:val="0"/>
          <w:marBottom w:val="0"/>
          <w:divBdr>
            <w:top w:val="none" w:sz="0" w:space="0" w:color="auto"/>
            <w:left w:val="none" w:sz="0" w:space="0" w:color="auto"/>
            <w:bottom w:val="none" w:sz="0" w:space="0" w:color="auto"/>
            <w:right w:val="none" w:sz="0" w:space="0" w:color="auto"/>
          </w:divBdr>
        </w:div>
        <w:div w:id="1223255922">
          <w:marLeft w:val="640"/>
          <w:marRight w:val="0"/>
          <w:marTop w:val="0"/>
          <w:marBottom w:val="0"/>
          <w:divBdr>
            <w:top w:val="none" w:sz="0" w:space="0" w:color="auto"/>
            <w:left w:val="none" w:sz="0" w:space="0" w:color="auto"/>
            <w:bottom w:val="none" w:sz="0" w:space="0" w:color="auto"/>
            <w:right w:val="none" w:sz="0" w:space="0" w:color="auto"/>
          </w:divBdr>
        </w:div>
        <w:div w:id="434405142">
          <w:marLeft w:val="640"/>
          <w:marRight w:val="0"/>
          <w:marTop w:val="0"/>
          <w:marBottom w:val="0"/>
          <w:divBdr>
            <w:top w:val="none" w:sz="0" w:space="0" w:color="auto"/>
            <w:left w:val="none" w:sz="0" w:space="0" w:color="auto"/>
            <w:bottom w:val="none" w:sz="0" w:space="0" w:color="auto"/>
            <w:right w:val="none" w:sz="0" w:space="0" w:color="auto"/>
          </w:divBdr>
        </w:div>
        <w:div w:id="207107518">
          <w:marLeft w:val="640"/>
          <w:marRight w:val="0"/>
          <w:marTop w:val="0"/>
          <w:marBottom w:val="0"/>
          <w:divBdr>
            <w:top w:val="none" w:sz="0" w:space="0" w:color="auto"/>
            <w:left w:val="none" w:sz="0" w:space="0" w:color="auto"/>
            <w:bottom w:val="none" w:sz="0" w:space="0" w:color="auto"/>
            <w:right w:val="none" w:sz="0" w:space="0" w:color="auto"/>
          </w:divBdr>
        </w:div>
        <w:div w:id="1163157775">
          <w:marLeft w:val="640"/>
          <w:marRight w:val="0"/>
          <w:marTop w:val="0"/>
          <w:marBottom w:val="0"/>
          <w:divBdr>
            <w:top w:val="none" w:sz="0" w:space="0" w:color="auto"/>
            <w:left w:val="none" w:sz="0" w:space="0" w:color="auto"/>
            <w:bottom w:val="none" w:sz="0" w:space="0" w:color="auto"/>
            <w:right w:val="none" w:sz="0" w:space="0" w:color="auto"/>
          </w:divBdr>
        </w:div>
        <w:div w:id="460614521">
          <w:marLeft w:val="640"/>
          <w:marRight w:val="0"/>
          <w:marTop w:val="0"/>
          <w:marBottom w:val="0"/>
          <w:divBdr>
            <w:top w:val="none" w:sz="0" w:space="0" w:color="auto"/>
            <w:left w:val="none" w:sz="0" w:space="0" w:color="auto"/>
            <w:bottom w:val="none" w:sz="0" w:space="0" w:color="auto"/>
            <w:right w:val="none" w:sz="0" w:space="0" w:color="auto"/>
          </w:divBdr>
        </w:div>
        <w:div w:id="870921140">
          <w:marLeft w:val="640"/>
          <w:marRight w:val="0"/>
          <w:marTop w:val="0"/>
          <w:marBottom w:val="0"/>
          <w:divBdr>
            <w:top w:val="none" w:sz="0" w:space="0" w:color="auto"/>
            <w:left w:val="none" w:sz="0" w:space="0" w:color="auto"/>
            <w:bottom w:val="none" w:sz="0" w:space="0" w:color="auto"/>
            <w:right w:val="none" w:sz="0" w:space="0" w:color="auto"/>
          </w:divBdr>
        </w:div>
        <w:div w:id="696857971">
          <w:marLeft w:val="640"/>
          <w:marRight w:val="0"/>
          <w:marTop w:val="0"/>
          <w:marBottom w:val="0"/>
          <w:divBdr>
            <w:top w:val="none" w:sz="0" w:space="0" w:color="auto"/>
            <w:left w:val="none" w:sz="0" w:space="0" w:color="auto"/>
            <w:bottom w:val="none" w:sz="0" w:space="0" w:color="auto"/>
            <w:right w:val="none" w:sz="0" w:space="0" w:color="auto"/>
          </w:divBdr>
        </w:div>
        <w:div w:id="267155935">
          <w:marLeft w:val="640"/>
          <w:marRight w:val="0"/>
          <w:marTop w:val="0"/>
          <w:marBottom w:val="0"/>
          <w:divBdr>
            <w:top w:val="none" w:sz="0" w:space="0" w:color="auto"/>
            <w:left w:val="none" w:sz="0" w:space="0" w:color="auto"/>
            <w:bottom w:val="none" w:sz="0" w:space="0" w:color="auto"/>
            <w:right w:val="none" w:sz="0" w:space="0" w:color="auto"/>
          </w:divBdr>
        </w:div>
        <w:div w:id="411781133">
          <w:marLeft w:val="640"/>
          <w:marRight w:val="0"/>
          <w:marTop w:val="0"/>
          <w:marBottom w:val="0"/>
          <w:divBdr>
            <w:top w:val="none" w:sz="0" w:space="0" w:color="auto"/>
            <w:left w:val="none" w:sz="0" w:space="0" w:color="auto"/>
            <w:bottom w:val="none" w:sz="0" w:space="0" w:color="auto"/>
            <w:right w:val="none" w:sz="0" w:space="0" w:color="auto"/>
          </w:divBdr>
        </w:div>
        <w:div w:id="1024020066">
          <w:marLeft w:val="640"/>
          <w:marRight w:val="0"/>
          <w:marTop w:val="0"/>
          <w:marBottom w:val="0"/>
          <w:divBdr>
            <w:top w:val="none" w:sz="0" w:space="0" w:color="auto"/>
            <w:left w:val="none" w:sz="0" w:space="0" w:color="auto"/>
            <w:bottom w:val="none" w:sz="0" w:space="0" w:color="auto"/>
            <w:right w:val="none" w:sz="0" w:space="0" w:color="auto"/>
          </w:divBdr>
        </w:div>
        <w:div w:id="808521586">
          <w:marLeft w:val="640"/>
          <w:marRight w:val="0"/>
          <w:marTop w:val="0"/>
          <w:marBottom w:val="0"/>
          <w:divBdr>
            <w:top w:val="none" w:sz="0" w:space="0" w:color="auto"/>
            <w:left w:val="none" w:sz="0" w:space="0" w:color="auto"/>
            <w:bottom w:val="none" w:sz="0" w:space="0" w:color="auto"/>
            <w:right w:val="none" w:sz="0" w:space="0" w:color="auto"/>
          </w:divBdr>
        </w:div>
        <w:div w:id="577062327">
          <w:marLeft w:val="640"/>
          <w:marRight w:val="0"/>
          <w:marTop w:val="0"/>
          <w:marBottom w:val="0"/>
          <w:divBdr>
            <w:top w:val="none" w:sz="0" w:space="0" w:color="auto"/>
            <w:left w:val="none" w:sz="0" w:space="0" w:color="auto"/>
            <w:bottom w:val="none" w:sz="0" w:space="0" w:color="auto"/>
            <w:right w:val="none" w:sz="0" w:space="0" w:color="auto"/>
          </w:divBdr>
        </w:div>
        <w:div w:id="149174899">
          <w:marLeft w:val="640"/>
          <w:marRight w:val="0"/>
          <w:marTop w:val="0"/>
          <w:marBottom w:val="0"/>
          <w:divBdr>
            <w:top w:val="none" w:sz="0" w:space="0" w:color="auto"/>
            <w:left w:val="none" w:sz="0" w:space="0" w:color="auto"/>
            <w:bottom w:val="none" w:sz="0" w:space="0" w:color="auto"/>
            <w:right w:val="none" w:sz="0" w:space="0" w:color="auto"/>
          </w:divBdr>
        </w:div>
        <w:div w:id="1634797572">
          <w:marLeft w:val="640"/>
          <w:marRight w:val="0"/>
          <w:marTop w:val="0"/>
          <w:marBottom w:val="0"/>
          <w:divBdr>
            <w:top w:val="none" w:sz="0" w:space="0" w:color="auto"/>
            <w:left w:val="none" w:sz="0" w:space="0" w:color="auto"/>
            <w:bottom w:val="none" w:sz="0" w:space="0" w:color="auto"/>
            <w:right w:val="none" w:sz="0" w:space="0" w:color="auto"/>
          </w:divBdr>
        </w:div>
        <w:div w:id="2094425785">
          <w:marLeft w:val="640"/>
          <w:marRight w:val="0"/>
          <w:marTop w:val="0"/>
          <w:marBottom w:val="0"/>
          <w:divBdr>
            <w:top w:val="none" w:sz="0" w:space="0" w:color="auto"/>
            <w:left w:val="none" w:sz="0" w:space="0" w:color="auto"/>
            <w:bottom w:val="none" w:sz="0" w:space="0" w:color="auto"/>
            <w:right w:val="none" w:sz="0" w:space="0" w:color="auto"/>
          </w:divBdr>
        </w:div>
        <w:div w:id="2012298212">
          <w:marLeft w:val="640"/>
          <w:marRight w:val="0"/>
          <w:marTop w:val="0"/>
          <w:marBottom w:val="0"/>
          <w:divBdr>
            <w:top w:val="none" w:sz="0" w:space="0" w:color="auto"/>
            <w:left w:val="none" w:sz="0" w:space="0" w:color="auto"/>
            <w:bottom w:val="none" w:sz="0" w:space="0" w:color="auto"/>
            <w:right w:val="none" w:sz="0" w:space="0" w:color="auto"/>
          </w:divBdr>
        </w:div>
        <w:div w:id="1119109661">
          <w:marLeft w:val="640"/>
          <w:marRight w:val="0"/>
          <w:marTop w:val="0"/>
          <w:marBottom w:val="0"/>
          <w:divBdr>
            <w:top w:val="none" w:sz="0" w:space="0" w:color="auto"/>
            <w:left w:val="none" w:sz="0" w:space="0" w:color="auto"/>
            <w:bottom w:val="none" w:sz="0" w:space="0" w:color="auto"/>
            <w:right w:val="none" w:sz="0" w:space="0" w:color="auto"/>
          </w:divBdr>
        </w:div>
        <w:div w:id="6832419">
          <w:marLeft w:val="640"/>
          <w:marRight w:val="0"/>
          <w:marTop w:val="0"/>
          <w:marBottom w:val="0"/>
          <w:divBdr>
            <w:top w:val="none" w:sz="0" w:space="0" w:color="auto"/>
            <w:left w:val="none" w:sz="0" w:space="0" w:color="auto"/>
            <w:bottom w:val="none" w:sz="0" w:space="0" w:color="auto"/>
            <w:right w:val="none" w:sz="0" w:space="0" w:color="auto"/>
          </w:divBdr>
        </w:div>
        <w:div w:id="27728211">
          <w:marLeft w:val="640"/>
          <w:marRight w:val="0"/>
          <w:marTop w:val="0"/>
          <w:marBottom w:val="0"/>
          <w:divBdr>
            <w:top w:val="none" w:sz="0" w:space="0" w:color="auto"/>
            <w:left w:val="none" w:sz="0" w:space="0" w:color="auto"/>
            <w:bottom w:val="none" w:sz="0" w:space="0" w:color="auto"/>
            <w:right w:val="none" w:sz="0" w:space="0" w:color="auto"/>
          </w:divBdr>
        </w:div>
        <w:div w:id="619462030">
          <w:marLeft w:val="640"/>
          <w:marRight w:val="0"/>
          <w:marTop w:val="0"/>
          <w:marBottom w:val="0"/>
          <w:divBdr>
            <w:top w:val="none" w:sz="0" w:space="0" w:color="auto"/>
            <w:left w:val="none" w:sz="0" w:space="0" w:color="auto"/>
            <w:bottom w:val="none" w:sz="0" w:space="0" w:color="auto"/>
            <w:right w:val="none" w:sz="0" w:space="0" w:color="auto"/>
          </w:divBdr>
        </w:div>
        <w:div w:id="331183778">
          <w:marLeft w:val="640"/>
          <w:marRight w:val="0"/>
          <w:marTop w:val="0"/>
          <w:marBottom w:val="0"/>
          <w:divBdr>
            <w:top w:val="none" w:sz="0" w:space="0" w:color="auto"/>
            <w:left w:val="none" w:sz="0" w:space="0" w:color="auto"/>
            <w:bottom w:val="none" w:sz="0" w:space="0" w:color="auto"/>
            <w:right w:val="none" w:sz="0" w:space="0" w:color="auto"/>
          </w:divBdr>
        </w:div>
        <w:div w:id="1030296973">
          <w:marLeft w:val="640"/>
          <w:marRight w:val="0"/>
          <w:marTop w:val="0"/>
          <w:marBottom w:val="0"/>
          <w:divBdr>
            <w:top w:val="none" w:sz="0" w:space="0" w:color="auto"/>
            <w:left w:val="none" w:sz="0" w:space="0" w:color="auto"/>
            <w:bottom w:val="none" w:sz="0" w:space="0" w:color="auto"/>
            <w:right w:val="none" w:sz="0" w:space="0" w:color="auto"/>
          </w:divBdr>
        </w:div>
        <w:div w:id="1138450431">
          <w:marLeft w:val="640"/>
          <w:marRight w:val="0"/>
          <w:marTop w:val="0"/>
          <w:marBottom w:val="0"/>
          <w:divBdr>
            <w:top w:val="none" w:sz="0" w:space="0" w:color="auto"/>
            <w:left w:val="none" w:sz="0" w:space="0" w:color="auto"/>
            <w:bottom w:val="none" w:sz="0" w:space="0" w:color="auto"/>
            <w:right w:val="none" w:sz="0" w:space="0" w:color="auto"/>
          </w:divBdr>
        </w:div>
        <w:div w:id="1428623119">
          <w:marLeft w:val="640"/>
          <w:marRight w:val="0"/>
          <w:marTop w:val="0"/>
          <w:marBottom w:val="0"/>
          <w:divBdr>
            <w:top w:val="none" w:sz="0" w:space="0" w:color="auto"/>
            <w:left w:val="none" w:sz="0" w:space="0" w:color="auto"/>
            <w:bottom w:val="none" w:sz="0" w:space="0" w:color="auto"/>
            <w:right w:val="none" w:sz="0" w:space="0" w:color="auto"/>
          </w:divBdr>
        </w:div>
        <w:div w:id="1266159768">
          <w:marLeft w:val="640"/>
          <w:marRight w:val="0"/>
          <w:marTop w:val="0"/>
          <w:marBottom w:val="0"/>
          <w:divBdr>
            <w:top w:val="none" w:sz="0" w:space="0" w:color="auto"/>
            <w:left w:val="none" w:sz="0" w:space="0" w:color="auto"/>
            <w:bottom w:val="none" w:sz="0" w:space="0" w:color="auto"/>
            <w:right w:val="none" w:sz="0" w:space="0" w:color="auto"/>
          </w:divBdr>
        </w:div>
        <w:div w:id="588077557">
          <w:marLeft w:val="640"/>
          <w:marRight w:val="0"/>
          <w:marTop w:val="0"/>
          <w:marBottom w:val="0"/>
          <w:divBdr>
            <w:top w:val="none" w:sz="0" w:space="0" w:color="auto"/>
            <w:left w:val="none" w:sz="0" w:space="0" w:color="auto"/>
            <w:bottom w:val="none" w:sz="0" w:space="0" w:color="auto"/>
            <w:right w:val="none" w:sz="0" w:space="0" w:color="auto"/>
          </w:divBdr>
        </w:div>
        <w:div w:id="663314871">
          <w:marLeft w:val="640"/>
          <w:marRight w:val="0"/>
          <w:marTop w:val="0"/>
          <w:marBottom w:val="0"/>
          <w:divBdr>
            <w:top w:val="none" w:sz="0" w:space="0" w:color="auto"/>
            <w:left w:val="none" w:sz="0" w:space="0" w:color="auto"/>
            <w:bottom w:val="none" w:sz="0" w:space="0" w:color="auto"/>
            <w:right w:val="none" w:sz="0" w:space="0" w:color="auto"/>
          </w:divBdr>
        </w:div>
        <w:div w:id="1178959472">
          <w:marLeft w:val="640"/>
          <w:marRight w:val="0"/>
          <w:marTop w:val="0"/>
          <w:marBottom w:val="0"/>
          <w:divBdr>
            <w:top w:val="none" w:sz="0" w:space="0" w:color="auto"/>
            <w:left w:val="none" w:sz="0" w:space="0" w:color="auto"/>
            <w:bottom w:val="none" w:sz="0" w:space="0" w:color="auto"/>
            <w:right w:val="none" w:sz="0" w:space="0" w:color="auto"/>
          </w:divBdr>
        </w:div>
        <w:div w:id="1057897640">
          <w:marLeft w:val="640"/>
          <w:marRight w:val="0"/>
          <w:marTop w:val="0"/>
          <w:marBottom w:val="0"/>
          <w:divBdr>
            <w:top w:val="none" w:sz="0" w:space="0" w:color="auto"/>
            <w:left w:val="none" w:sz="0" w:space="0" w:color="auto"/>
            <w:bottom w:val="none" w:sz="0" w:space="0" w:color="auto"/>
            <w:right w:val="none" w:sz="0" w:space="0" w:color="auto"/>
          </w:divBdr>
        </w:div>
        <w:div w:id="526066797">
          <w:marLeft w:val="640"/>
          <w:marRight w:val="0"/>
          <w:marTop w:val="0"/>
          <w:marBottom w:val="0"/>
          <w:divBdr>
            <w:top w:val="none" w:sz="0" w:space="0" w:color="auto"/>
            <w:left w:val="none" w:sz="0" w:space="0" w:color="auto"/>
            <w:bottom w:val="none" w:sz="0" w:space="0" w:color="auto"/>
            <w:right w:val="none" w:sz="0" w:space="0" w:color="auto"/>
          </w:divBdr>
        </w:div>
        <w:div w:id="1856309628">
          <w:marLeft w:val="640"/>
          <w:marRight w:val="0"/>
          <w:marTop w:val="0"/>
          <w:marBottom w:val="0"/>
          <w:divBdr>
            <w:top w:val="none" w:sz="0" w:space="0" w:color="auto"/>
            <w:left w:val="none" w:sz="0" w:space="0" w:color="auto"/>
            <w:bottom w:val="none" w:sz="0" w:space="0" w:color="auto"/>
            <w:right w:val="none" w:sz="0" w:space="0" w:color="auto"/>
          </w:divBdr>
        </w:div>
        <w:div w:id="1776555718">
          <w:marLeft w:val="640"/>
          <w:marRight w:val="0"/>
          <w:marTop w:val="0"/>
          <w:marBottom w:val="0"/>
          <w:divBdr>
            <w:top w:val="none" w:sz="0" w:space="0" w:color="auto"/>
            <w:left w:val="none" w:sz="0" w:space="0" w:color="auto"/>
            <w:bottom w:val="none" w:sz="0" w:space="0" w:color="auto"/>
            <w:right w:val="none" w:sz="0" w:space="0" w:color="auto"/>
          </w:divBdr>
        </w:div>
        <w:div w:id="847449927">
          <w:marLeft w:val="640"/>
          <w:marRight w:val="0"/>
          <w:marTop w:val="0"/>
          <w:marBottom w:val="0"/>
          <w:divBdr>
            <w:top w:val="none" w:sz="0" w:space="0" w:color="auto"/>
            <w:left w:val="none" w:sz="0" w:space="0" w:color="auto"/>
            <w:bottom w:val="none" w:sz="0" w:space="0" w:color="auto"/>
            <w:right w:val="none" w:sz="0" w:space="0" w:color="auto"/>
          </w:divBdr>
        </w:div>
        <w:div w:id="862213032">
          <w:marLeft w:val="640"/>
          <w:marRight w:val="0"/>
          <w:marTop w:val="0"/>
          <w:marBottom w:val="0"/>
          <w:divBdr>
            <w:top w:val="none" w:sz="0" w:space="0" w:color="auto"/>
            <w:left w:val="none" w:sz="0" w:space="0" w:color="auto"/>
            <w:bottom w:val="none" w:sz="0" w:space="0" w:color="auto"/>
            <w:right w:val="none" w:sz="0" w:space="0" w:color="auto"/>
          </w:divBdr>
        </w:div>
        <w:div w:id="2006279147">
          <w:marLeft w:val="640"/>
          <w:marRight w:val="0"/>
          <w:marTop w:val="0"/>
          <w:marBottom w:val="0"/>
          <w:divBdr>
            <w:top w:val="none" w:sz="0" w:space="0" w:color="auto"/>
            <w:left w:val="none" w:sz="0" w:space="0" w:color="auto"/>
            <w:bottom w:val="none" w:sz="0" w:space="0" w:color="auto"/>
            <w:right w:val="none" w:sz="0" w:space="0" w:color="auto"/>
          </w:divBdr>
        </w:div>
        <w:div w:id="1553082598">
          <w:marLeft w:val="640"/>
          <w:marRight w:val="0"/>
          <w:marTop w:val="0"/>
          <w:marBottom w:val="0"/>
          <w:divBdr>
            <w:top w:val="none" w:sz="0" w:space="0" w:color="auto"/>
            <w:left w:val="none" w:sz="0" w:space="0" w:color="auto"/>
            <w:bottom w:val="none" w:sz="0" w:space="0" w:color="auto"/>
            <w:right w:val="none" w:sz="0" w:space="0" w:color="auto"/>
          </w:divBdr>
        </w:div>
        <w:div w:id="361439964">
          <w:marLeft w:val="640"/>
          <w:marRight w:val="0"/>
          <w:marTop w:val="0"/>
          <w:marBottom w:val="0"/>
          <w:divBdr>
            <w:top w:val="none" w:sz="0" w:space="0" w:color="auto"/>
            <w:left w:val="none" w:sz="0" w:space="0" w:color="auto"/>
            <w:bottom w:val="none" w:sz="0" w:space="0" w:color="auto"/>
            <w:right w:val="none" w:sz="0" w:space="0" w:color="auto"/>
          </w:divBdr>
        </w:div>
        <w:div w:id="1460688304">
          <w:marLeft w:val="640"/>
          <w:marRight w:val="0"/>
          <w:marTop w:val="0"/>
          <w:marBottom w:val="0"/>
          <w:divBdr>
            <w:top w:val="none" w:sz="0" w:space="0" w:color="auto"/>
            <w:left w:val="none" w:sz="0" w:space="0" w:color="auto"/>
            <w:bottom w:val="none" w:sz="0" w:space="0" w:color="auto"/>
            <w:right w:val="none" w:sz="0" w:space="0" w:color="auto"/>
          </w:divBdr>
        </w:div>
        <w:div w:id="1941570861">
          <w:marLeft w:val="640"/>
          <w:marRight w:val="0"/>
          <w:marTop w:val="0"/>
          <w:marBottom w:val="0"/>
          <w:divBdr>
            <w:top w:val="none" w:sz="0" w:space="0" w:color="auto"/>
            <w:left w:val="none" w:sz="0" w:space="0" w:color="auto"/>
            <w:bottom w:val="none" w:sz="0" w:space="0" w:color="auto"/>
            <w:right w:val="none" w:sz="0" w:space="0" w:color="auto"/>
          </w:divBdr>
        </w:div>
        <w:div w:id="679090646">
          <w:marLeft w:val="640"/>
          <w:marRight w:val="0"/>
          <w:marTop w:val="0"/>
          <w:marBottom w:val="0"/>
          <w:divBdr>
            <w:top w:val="none" w:sz="0" w:space="0" w:color="auto"/>
            <w:left w:val="none" w:sz="0" w:space="0" w:color="auto"/>
            <w:bottom w:val="none" w:sz="0" w:space="0" w:color="auto"/>
            <w:right w:val="none" w:sz="0" w:space="0" w:color="auto"/>
          </w:divBdr>
        </w:div>
        <w:div w:id="918519701">
          <w:marLeft w:val="640"/>
          <w:marRight w:val="0"/>
          <w:marTop w:val="0"/>
          <w:marBottom w:val="0"/>
          <w:divBdr>
            <w:top w:val="none" w:sz="0" w:space="0" w:color="auto"/>
            <w:left w:val="none" w:sz="0" w:space="0" w:color="auto"/>
            <w:bottom w:val="none" w:sz="0" w:space="0" w:color="auto"/>
            <w:right w:val="none" w:sz="0" w:space="0" w:color="auto"/>
          </w:divBdr>
        </w:div>
        <w:div w:id="766074019">
          <w:marLeft w:val="640"/>
          <w:marRight w:val="0"/>
          <w:marTop w:val="0"/>
          <w:marBottom w:val="0"/>
          <w:divBdr>
            <w:top w:val="none" w:sz="0" w:space="0" w:color="auto"/>
            <w:left w:val="none" w:sz="0" w:space="0" w:color="auto"/>
            <w:bottom w:val="none" w:sz="0" w:space="0" w:color="auto"/>
            <w:right w:val="none" w:sz="0" w:space="0" w:color="auto"/>
          </w:divBdr>
        </w:div>
        <w:div w:id="1810708041">
          <w:marLeft w:val="640"/>
          <w:marRight w:val="0"/>
          <w:marTop w:val="0"/>
          <w:marBottom w:val="0"/>
          <w:divBdr>
            <w:top w:val="none" w:sz="0" w:space="0" w:color="auto"/>
            <w:left w:val="none" w:sz="0" w:space="0" w:color="auto"/>
            <w:bottom w:val="none" w:sz="0" w:space="0" w:color="auto"/>
            <w:right w:val="none" w:sz="0" w:space="0" w:color="auto"/>
          </w:divBdr>
        </w:div>
        <w:div w:id="512260287">
          <w:marLeft w:val="640"/>
          <w:marRight w:val="0"/>
          <w:marTop w:val="0"/>
          <w:marBottom w:val="0"/>
          <w:divBdr>
            <w:top w:val="none" w:sz="0" w:space="0" w:color="auto"/>
            <w:left w:val="none" w:sz="0" w:space="0" w:color="auto"/>
            <w:bottom w:val="none" w:sz="0" w:space="0" w:color="auto"/>
            <w:right w:val="none" w:sz="0" w:space="0" w:color="auto"/>
          </w:divBdr>
        </w:div>
        <w:div w:id="1719471357">
          <w:marLeft w:val="640"/>
          <w:marRight w:val="0"/>
          <w:marTop w:val="0"/>
          <w:marBottom w:val="0"/>
          <w:divBdr>
            <w:top w:val="none" w:sz="0" w:space="0" w:color="auto"/>
            <w:left w:val="none" w:sz="0" w:space="0" w:color="auto"/>
            <w:bottom w:val="none" w:sz="0" w:space="0" w:color="auto"/>
            <w:right w:val="none" w:sz="0" w:space="0" w:color="auto"/>
          </w:divBdr>
        </w:div>
        <w:div w:id="1147821933">
          <w:marLeft w:val="640"/>
          <w:marRight w:val="0"/>
          <w:marTop w:val="0"/>
          <w:marBottom w:val="0"/>
          <w:divBdr>
            <w:top w:val="none" w:sz="0" w:space="0" w:color="auto"/>
            <w:left w:val="none" w:sz="0" w:space="0" w:color="auto"/>
            <w:bottom w:val="none" w:sz="0" w:space="0" w:color="auto"/>
            <w:right w:val="none" w:sz="0" w:space="0" w:color="auto"/>
          </w:divBdr>
        </w:div>
        <w:div w:id="2099791757">
          <w:marLeft w:val="640"/>
          <w:marRight w:val="0"/>
          <w:marTop w:val="0"/>
          <w:marBottom w:val="0"/>
          <w:divBdr>
            <w:top w:val="none" w:sz="0" w:space="0" w:color="auto"/>
            <w:left w:val="none" w:sz="0" w:space="0" w:color="auto"/>
            <w:bottom w:val="none" w:sz="0" w:space="0" w:color="auto"/>
            <w:right w:val="none" w:sz="0" w:space="0" w:color="auto"/>
          </w:divBdr>
        </w:div>
        <w:div w:id="322976733">
          <w:marLeft w:val="640"/>
          <w:marRight w:val="0"/>
          <w:marTop w:val="0"/>
          <w:marBottom w:val="0"/>
          <w:divBdr>
            <w:top w:val="none" w:sz="0" w:space="0" w:color="auto"/>
            <w:left w:val="none" w:sz="0" w:space="0" w:color="auto"/>
            <w:bottom w:val="none" w:sz="0" w:space="0" w:color="auto"/>
            <w:right w:val="none" w:sz="0" w:space="0" w:color="auto"/>
          </w:divBdr>
        </w:div>
        <w:div w:id="455489447">
          <w:marLeft w:val="640"/>
          <w:marRight w:val="0"/>
          <w:marTop w:val="0"/>
          <w:marBottom w:val="0"/>
          <w:divBdr>
            <w:top w:val="none" w:sz="0" w:space="0" w:color="auto"/>
            <w:left w:val="none" w:sz="0" w:space="0" w:color="auto"/>
            <w:bottom w:val="none" w:sz="0" w:space="0" w:color="auto"/>
            <w:right w:val="none" w:sz="0" w:space="0" w:color="auto"/>
          </w:divBdr>
        </w:div>
        <w:div w:id="206652029">
          <w:marLeft w:val="640"/>
          <w:marRight w:val="0"/>
          <w:marTop w:val="0"/>
          <w:marBottom w:val="0"/>
          <w:divBdr>
            <w:top w:val="none" w:sz="0" w:space="0" w:color="auto"/>
            <w:left w:val="none" w:sz="0" w:space="0" w:color="auto"/>
            <w:bottom w:val="none" w:sz="0" w:space="0" w:color="auto"/>
            <w:right w:val="none" w:sz="0" w:space="0" w:color="auto"/>
          </w:divBdr>
        </w:div>
        <w:div w:id="1521702414">
          <w:marLeft w:val="640"/>
          <w:marRight w:val="0"/>
          <w:marTop w:val="0"/>
          <w:marBottom w:val="0"/>
          <w:divBdr>
            <w:top w:val="none" w:sz="0" w:space="0" w:color="auto"/>
            <w:left w:val="none" w:sz="0" w:space="0" w:color="auto"/>
            <w:bottom w:val="none" w:sz="0" w:space="0" w:color="auto"/>
            <w:right w:val="none" w:sz="0" w:space="0" w:color="auto"/>
          </w:divBdr>
        </w:div>
        <w:div w:id="1979677047">
          <w:marLeft w:val="640"/>
          <w:marRight w:val="0"/>
          <w:marTop w:val="0"/>
          <w:marBottom w:val="0"/>
          <w:divBdr>
            <w:top w:val="none" w:sz="0" w:space="0" w:color="auto"/>
            <w:left w:val="none" w:sz="0" w:space="0" w:color="auto"/>
            <w:bottom w:val="none" w:sz="0" w:space="0" w:color="auto"/>
            <w:right w:val="none" w:sz="0" w:space="0" w:color="auto"/>
          </w:divBdr>
        </w:div>
        <w:div w:id="1753744189">
          <w:marLeft w:val="640"/>
          <w:marRight w:val="0"/>
          <w:marTop w:val="0"/>
          <w:marBottom w:val="0"/>
          <w:divBdr>
            <w:top w:val="none" w:sz="0" w:space="0" w:color="auto"/>
            <w:left w:val="none" w:sz="0" w:space="0" w:color="auto"/>
            <w:bottom w:val="none" w:sz="0" w:space="0" w:color="auto"/>
            <w:right w:val="none" w:sz="0" w:space="0" w:color="auto"/>
          </w:divBdr>
        </w:div>
        <w:div w:id="1292175071">
          <w:marLeft w:val="640"/>
          <w:marRight w:val="0"/>
          <w:marTop w:val="0"/>
          <w:marBottom w:val="0"/>
          <w:divBdr>
            <w:top w:val="none" w:sz="0" w:space="0" w:color="auto"/>
            <w:left w:val="none" w:sz="0" w:space="0" w:color="auto"/>
            <w:bottom w:val="none" w:sz="0" w:space="0" w:color="auto"/>
            <w:right w:val="none" w:sz="0" w:space="0" w:color="auto"/>
          </w:divBdr>
        </w:div>
        <w:div w:id="686910472">
          <w:marLeft w:val="640"/>
          <w:marRight w:val="0"/>
          <w:marTop w:val="0"/>
          <w:marBottom w:val="0"/>
          <w:divBdr>
            <w:top w:val="none" w:sz="0" w:space="0" w:color="auto"/>
            <w:left w:val="none" w:sz="0" w:space="0" w:color="auto"/>
            <w:bottom w:val="none" w:sz="0" w:space="0" w:color="auto"/>
            <w:right w:val="none" w:sz="0" w:space="0" w:color="auto"/>
          </w:divBdr>
        </w:div>
        <w:div w:id="210507898">
          <w:marLeft w:val="640"/>
          <w:marRight w:val="0"/>
          <w:marTop w:val="0"/>
          <w:marBottom w:val="0"/>
          <w:divBdr>
            <w:top w:val="none" w:sz="0" w:space="0" w:color="auto"/>
            <w:left w:val="none" w:sz="0" w:space="0" w:color="auto"/>
            <w:bottom w:val="none" w:sz="0" w:space="0" w:color="auto"/>
            <w:right w:val="none" w:sz="0" w:space="0" w:color="auto"/>
          </w:divBdr>
        </w:div>
        <w:div w:id="326060419">
          <w:marLeft w:val="640"/>
          <w:marRight w:val="0"/>
          <w:marTop w:val="0"/>
          <w:marBottom w:val="0"/>
          <w:divBdr>
            <w:top w:val="none" w:sz="0" w:space="0" w:color="auto"/>
            <w:left w:val="none" w:sz="0" w:space="0" w:color="auto"/>
            <w:bottom w:val="none" w:sz="0" w:space="0" w:color="auto"/>
            <w:right w:val="none" w:sz="0" w:space="0" w:color="auto"/>
          </w:divBdr>
        </w:div>
        <w:div w:id="1448427988">
          <w:marLeft w:val="640"/>
          <w:marRight w:val="0"/>
          <w:marTop w:val="0"/>
          <w:marBottom w:val="0"/>
          <w:divBdr>
            <w:top w:val="none" w:sz="0" w:space="0" w:color="auto"/>
            <w:left w:val="none" w:sz="0" w:space="0" w:color="auto"/>
            <w:bottom w:val="none" w:sz="0" w:space="0" w:color="auto"/>
            <w:right w:val="none" w:sz="0" w:space="0" w:color="auto"/>
          </w:divBdr>
        </w:div>
        <w:div w:id="57367349">
          <w:marLeft w:val="640"/>
          <w:marRight w:val="0"/>
          <w:marTop w:val="0"/>
          <w:marBottom w:val="0"/>
          <w:divBdr>
            <w:top w:val="none" w:sz="0" w:space="0" w:color="auto"/>
            <w:left w:val="none" w:sz="0" w:space="0" w:color="auto"/>
            <w:bottom w:val="none" w:sz="0" w:space="0" w:color="auto"/>
            <w:right w:val="none" w:sz="0" w:space="0" w:color="auto"/>
          </w:divBdr>
        </w:div>
        <w:div w:id="822896035">
          <w:marLeft w:val="640"/>
          <w:marRight w:val="0"/>
          <w:marTop w:val="0"/>
          <w:marBottom w:val="0"/>
          <w:divBdr>
            <w:top w:val="none" w:sz="0" w:space="0" w:color="auto"/>
            <w:left w:val="none" w:sz="0" w:space="0" w:color="auto"/>
            <w:bottom w:val="none" w:sz="0" w:space="0" w:color="auto"/>
            <w:right w:val="none" w:sz="0" w:space="0" w:color="auto"/>
          </w:divBdr>
        </w:div>
        <w:div w:id="1046415693">
          <w:marLeft w:val="640"/>
          <w:marRight w:val="0"/>
          <w:marTop w:val="0"/>
          <w:marBottom w:val="0"/>
          <w:divBdr>
            <w:top w:val="none" w:sz="0" w:space="0" w:color="auto"/>
            <w:left w:val="none" w:sz="0" w:space="0" w:color="auto"/>
            <w:bottom w:val="none" w:sz="0" w:space="0" w:color="auto"/>
            <w:right w:val="none" w:sz="0" w:space="0" w:color="auto"/>
          </w:divBdr>
        </w:div>
        <w:div w:id="1228027394">
          <w:marLeft w:val="640"/>
          <w:marRight w:val="0"/>
          <w:marTop w:val="0"/>
          <w:marBottom w:val="0"/>
          <w:divBdr>
            <w:top w:val="none" w:sz="0" w:space="0" w:color="auto"/>
            <w:left w:val="none" w:sz="0" w:space="0" w:color="auto"/>
            <w:bottom w:val="none" w:sz="0" w:space="0" w:color="auto"/>
            <w:right w:val="none" w:sz="0" w:space="0" w:color="auto"/>
          </w:divBdr>
        </w:div>
        <w:div w:id="53168086">
          <w:marLeft w:val="640"/>
          <w:marRight w:val="0"/>
          <w:marTop w:val="0"/>
          <w:marBottom w:val="0"/>
          <w:divBdr>
            <w:top w:val="none" w:sz="0" w:space="0" w:color="auto"/>
            <w:left w:val="none" w:sz="0" w:space="0" w:color="auto"/>
            <w:bottom w:val="none" w:sz="0" w:space="0" w:color="auto"/>
            <w:right w:val="none" w:sz="0" w:space="0" w:color="auto"/>
          </w:divBdr>
        </w:div>
        <w:div w:id="1897548994">
          <w:marLeft w:val="640"/>
          <w:marRight w:val="0"/>
          <w:marTop w:val="0"/>
          <w:marBottom w:val="0"/>
          <w:divBdr>
            <w:top w:val="none" w:sz="0" w:space="0" w:color="auto"/>
            <w:left w:val="none" w:sz="0" w:space="0" w:color="auto"/>
            <w:bottom w:val="none" w:sz="0" w:space="0" w:color="auto"/>
            <w:right w:val="none" w:sz="0" w:space="0" w:color="auto"/>
          </w:divBdr>
        </w:div>
        <w:div w:id="1305312881">
          <w:marLeft w:val="640"/>
          <w:marRight w:val="0"/>
          <w:marTop w:val="0"/>
          <w:marBottom w:val="0"/>
          <w:divBdr>
            <w:top w:val="none" w:sz="0" w:space="0" w:color="auto"/>
            <w:left w:val="none" w:sz="0" w:space="0" w:color="auto"/>
            <w:bottom w:val="none" w:sz="0" w:space="0" w:color="auto"/>
            <w:right w:val="none" w:sz="0" w:space="0" w:color="auto"/>
          </w:divBdr>
        </w:div>
        <w:div w:id="1748068183">
          <w:marLeft w:val="640"/>
          <w:marRight w:val="0"/>
          <w:marTop w:val="0"/>
          <w:marBottom w:val="0"/>
          <w:divBdr>
            <w:top w:val="none" w:sz="0" w:space="0" w:color="auto"/>
            <w:left w:val="none" w:sz="0" w:space="0" w:color="auto"/>
            <w:bottom w:val="none" w:sz="0" w:space="0" w:color="auto"/>
            <w:right w:val="none" w:sz="0" w:space="0" w:color="auto"/>
          </w:divBdr>
        </w:div>
        <w:div w:id="679968761">
          <w:marLeft w:val="640"/>
          <w:marRight w:val="0"/>
          <w:marTop w:val="0"/>
          <w:marBottom w:val="0"/>
          <w:divBdr>
            <w:top w:val="none" w:sz="0" w:space="0" w:color="auto"/>
            <w:left w:val="none" w:sz="0" w:space="0" w:color="auto"/>
            <w:bottom w:val="none" w:sz="0" w:space="0" w:color="auto"/>
            <w:right w:val="none" w:sz="0" w:space="0" w:color="auto"/>
          </w:divBdr>
        </w:div>
        <w:div w:id="276523939">
          <w:marLeft w:val="640"/>
          <w:marRight w:val="0"/>
          <w:marTop w:val="0"/>
          <w:marBottom w:val="0"/>
          <w:divBdr>
            <w:top w:val="none" w:sz="0" w:space="0" w:color="auto"/>
            <w:left w:val="none" w:sz="0" w:space="0" w:color="auto"/>
            <w:bottom w:val="none" w:sz="0" w:space="0" w:color="auto"/>
            <w:right w:val="none" w:sz="0" w:space="0" w:color="auto"/>
          </w:divBdr>
        </w:div>
        <w:div w:id="1928928373">
          <w:marLeft w:val="640"/>
          <w:marRight w:val="0"/>
          <w:marTop w:val="0"/>
          <w:marBottom w:val="0"/>
          <w:divBdr>
            <w:top w:val="none" w:sz="0" w:space="0" w:color="auto"/>
            <w:left w:val="none" w:sz="0" w:space="0" w:color="auto"/>
            <w:bottom w:val="none" w:sz="0" w:space="0" w:color="auto"/>
            <w:right w:val="none" w:sz="0" w:space="0" w:color="auto"/>
          </w:divBdr>
        </w:div>
        <w:div w:id="844594102">
          <w:marLeft w:val="640"/>
          <w:marRight w:val="0"/>
          <w:marTop w:val="0"/>
          <w:marBottom w:val="0"/>
          <w:divBdr>
            <w:top w:val="none" w:sz="0" w:space="0" w:color="auto"/>
            <w:left w:val="none" w:sz="0" w:space="0" w:color="auto"/>
            <w:bottom w:val="none" w:sz="0" w:space="0" w:color="auto"/>
            <w:right w:val="none" w:sz="0" w:space="0" w:color="auto"/>
          </w:divBdr>
        </w:div>
        <w:div w:id="467363101">
          <w:marLeft w:val="640"/>
          <w:marRight w:val="0"/>
          <w:marTop w:val="0"/>
          <w:marBottom w:val="0"/>
          <w:divBdr>
            <w:top w:val="none" w:sz="0" w:space="0" w:color="auto"/>
            <w:left w:val="none" w:sz="0" w:space="0" w:color="auto"/>
            <w:bottom w:val="none" w:sz="0" w:space="0" w:color="auto"/>
            <w:right w:val="none" w:sz="0" w:space="0" w:color="auto"/>
          </w:divBdr>
        </w:div>
        <w:div w:id="818377958">
          <w:marLeft w:val="640"/>
          <w:marRight w:val="0"/>
          <w:marTop w:val="0"/>
          <w:marBottom w:val="0"/>
          <w:divBdr>
            <w:top w:val="none" w:sz="0" w:space="0" w:color="auto"/>
            <w:left w:val="none" w:sz="0" w:space="0" w:color="auto"/>
            <w:bottom w:val="none" w:sz="0" w:space="0" w:color="auto"/>
            <w:right w:val="none" w:sz="0" w:space="0" w:color="auto"/>
          </w:divBdr>
        </w:div>
        <w:div w:id="1300108728">
          <w:marLeft w:val="640"/>
          <w:marRight w:val="0"/>
          <w:marTop w:val="0"/>
          <w:marBottom w:val="0"/>
          <w:divBdr>
            <w:top w:val="none" w:sz="0" w:space="0" w:color="auto"/>
            <w:left w:val="none" w:sz="0" w:space="0" w:color="auto"/>
            <w:bottom w:val="none" w:sz="0" w:space="0" w:color="auto"/>
            <w:right w:val="none" w:sz="0" w:space="0" w:color="auto"/>
          </w:divBdr>
        </w:div>
        <w:div w:id="806820368">
          <w:marLeft w:val="640"/>
          <w:marRight w:val="0"/>
          <w:marTop w:val="0"/>
          <w:marBottom w:val="0"/>
          <w:divBdr>
            <w:top w:val="none" w:sz="0" w:space="0" w:color="auto"/>
            <w:left w:val="none" w:sz="0" w:space="0" w:color="auto"/>
            <w:bottom w:val="none" w:sz="0" w:space="0" w:color="auto"/>
            <w:right w:val="none" w:sz="0" w:space="0" w:color="auto"/>
          </w:divBdr>
        </w:div>
        <w:div w:id="1700280377">
          <w:marLeft w:val="640"/>
          <w:marRight w:val="0"/>
          <w:marTop w:val="0"/>
          <w:marBottom w:val="0"/>
          <w:divBdr>
            <w:top w:val="none" w:sz="0" w:space="0" w:color="auto"/>
            <w:left w:val="none" w:sz="0" w:space="0" w:color="auto"/>
            <w:bottom w:val="none" w:sz="0" w:space="0" w:color="auto"/>
            <w:right w:val="none" w:sz="0" w:space="0" w:color="auto"/>
          </w:divBdr>
        </w:div>
        <w:div w:id="1755279685">
          <w:marLeft w:val="640"/>
          <w:marRight w:val="0"/>
          <w:marTop w:val="0"/>
          <w:marBottom w:val="0"/>
          <w:divBdr>
            <w:top w:val="none" w:sz="0" w:space="0" w:color="auto"/>
            <w:left w:val="none" w:sz="0" w:space="0" w:color="auto"/>
            <w:bottom w:val="none" w:sz="0" w:space="0" w:color="auto"/>
            <w:right w:val="none" w:sz="0" w:space="0" w:color="auto"/>
          </w:divBdr>
        </w:div>
        <w:div w:id="2112318145">
          <w:marLeft w:val="640"/>
          <w:marRight w:val="0"/>
          <w:marTop w:val="0"/>
          <w:marBottom w:val="0"/>
          <w:divBdr>
            <w:top w:val="none" w:sz="0" w:space="0" w:color="auto"/>
            <w:left w:val="none" w:sz="0" w:space="0" w:color="auto"/>
            <w:bottom w:val="none" w:sz="0" w:space="0" w:color="auto"/>
            <w:right w:val="none" w:sz="0" w:space="0" w:color="auto"/>
          </w:divBdr>
        </w:div>
        <w:div w:id="474030777">
          <w:marLeft w:val="640"/>
          <w:marRight w:val="0"/>
          <w:marTop w:val="0"/>
          <w:marBottom w:val="0"/>
          <w:divBdr>
            <w:top w:val="none" w:sz="0" w:space="0" w:color="auto"/>
            <w:left w:val="none" w:sz="0" w:space="0" w:color="auto"/>
            <w:bottom w:val="none" w:sz="0" w:space="0" w:color="auto"/>
            <w:right w:val="none" w:sz="0" w:space="0" w:color="auto"/>
          </w:divBdr>
        </w:div>
        <w:div w:id="339358128">
          <w:marLeft w:val="640"/>
          <w:marRight w:val="0"/>
          <w:marTop w:val="0"/>
          <w:marBottom w:val="0"/>
          <w:divBdr>
            <w:top w:val="none" w:sz="0" w:space="0" w:color="auto"/>
            <w:left w:val="none" w:sz="0" w:space="0" w:color="auto"/>
            <w:bottom w:val="none" w:sz="0" w:space="0" w:color="auto"/>
            <w:right w:val="none" w:sz="0" w:space="0" w:color="auto"/>
          </w:divBdr>
        </w:div>
        <w:div w:id="1134056555">
          <w:marLeft w:val="640"/>
          <w:marRight w:val="0"/>
          <w:marTop w:val="0"/>
          <w:marBottom w:val="0"/>
          <w:divBdr>
            <w:top w:val="none" w:sz="0" w:space="0" w:color="auto"/>
            <w:left w:val="none" w:sz="0" w:space="0" w:color="auto"/>
            <w:bottom w:val="none" w:sz="0" w:space="0" w:color="auto"/>
            <w:right w:val="none" w:sz="0" w:space="0" w:color="auto"/>
          </w:divBdr>
        </w:div>
        <w:div w:id="1079134759">
          <w:marLeft w:val="640"/>
          <w:marRight w:val="0"/>
          <w:marTop w:val="0"/>
          <w:marBottom w:val="0"/>
          <w:divBdr>
            <w:top w:val="none" w:sz="0" w:space="0" w:color="auto"/>
            <w:left w:val="none" w:sz="0" w:space="0" w:color="auto"/>
            <w:bottom w:val="none" w:sz="0" w:space="0" w:color="auto"/>
            <w:right w:val="none" w:sz="0" w:space="0" w:color="auto"/>
          </w:divBdr>
        </w:div>
        <w:div w:id="1183477365">
          <w:marLeft w:val="640"/>
          <w:marRight w:val="0"/>
          <w:marTop w:val="0"/>
          <w:marBottom w:val="0"/>
          <w:divBdr>
            <w:top w:val="none" w:sz="0" w:space="0" w:color="auto"/>
            <w:left w:val="none" w:sz="0" w:space="0" w:color="auto"/>
            <w:bottom w:val="none" w:sz="0" w:space="0" w:color="auto"/>
            <w:right w:val="none" w:sz="0" w:space="0" w:color="auto"/>
          </w:divBdr>
        </w:div>
        <w:div w:id="696735075">
          <w:marLeft w:val="640"/>
          <w:marRight w:val="0"/>
          <w:marTop w:val="0"/>
          <w:marBottom w:val="0"/>
          <w:divBdr>
            <w:top w:val="none" w:sz="0" w:space="0" w:color="auto"/>
            <w:left w:val="none" w:sz="0" w:space="0" w:color="auto"/>
            <w:bottom w:val="none" w:sz="0" w:space="0" w:color="auto"/>
            <w:right w:val="none" w:sz="0" w:space="0" w:color="auto"/>
          </w:divBdr>
        </w:div>
        <w:div w:id="1752655227">
          <w:marLeft w:val="640"/>
          <w:marRight w:val="0"/>
          <w:marTop w:val="0"/>
          <w:marBottom w:val="0"/>
          <w:divBdr>
            <w:top w:val="none" w:sz="0" w:space="0" w:color="auto"/>
            <w:left w:val="none" w:sz="0" w:space="0" w:color="auto"/>
            <w:bottom w:val="none" w:sz="0" w:space="0" w:color="auto"/>
            <w:right w:val="none" w:sz="0" w:space="0" w:color="auto"/>
          </w:divBdr>
        </w:div>
        <w:div w:id="1087845279">
          <w:marLeft w:val="640"/>
          <w:marRight w:val="0"/>
          <w:marTop w:val="0"/>
          <w:marBottom w:val="0"/>
          <w:divBdr>
            <w:top w:val="none" w:sz="0" w:space="0" w:color="auto"/>
            <w:left w:val="none" w:sz="0" w:space="0" w:color="auto"/>
            <w:bottom w:val="none" w:sz="0" w:space="0" w:color="auto"/>
            <w:right w:val="none" w:sz="0" w:space="0" w:color="auto"/>
          </w:divBdr>
        </w:div>
        <w:div w:id="2006472748">
          <w:marLeft w:val="640"/>
          <w:marRight w:val="0"/>
          <w:marTop w:val="0"/>
          <w:marBottom w:val="0"/>
          <w:divBdr>
            <w:top w:val="none" w:sz="0" w:space="0" w:color="auto"/>
            <w:left w:val="none" w:sz="0" w:space="0" w:color="auto"/>
            <w:bottom w:val="none" w:sz="0" w:space="0" w:color="auto"/>
            <w:right w:val="none" w:sz="0" w:space="0" w:color="auto"/>
          </w:divBdr>
        </w:div>
        <w:div w:id="904686895">
          <w:marLeft w:val="640"/>
          <w:marRight w:val="0"/>
          <w:marTop w:val="0"/>
          <w:marBottom w:val="0"/>
          <w:divBdr>
            <w:top w:val="none" w:sz="0" w:space="0" w:color="auto"/>
            <w:left w:val="none" w:sz="0" w:space="0" w:color="auto"/>
            <w:bottom w:val="none" w:sz="0" w:space="0" w:color="auto"/>
            <w:right w:val="none" w:sz="0" w:space="0" w:color="auto"/>
          </w:divBdr>
        </w:div>
        <w:div w:id="1027827787">
          <w:marLeft w:val="640"/>
          <w:marRight w:val="0"/>
          <w:marTop w:val="0"/>
          <w:marBottom w:val="0"/>
          <w:divBdr>
            <w:top w:val="none" w:sz="0" w:space="0" w:color="auto"/>
            <w:left w:val="none" w:sz="0" w:space="0" w:color="auto"/>
            <w:bottom w:val="none" w:sz="0" w:space="0" w:color="auto"/>
            <w:right w:val="none" w:sz="0" w:space="0" w:color="auto"/>
          </w:divBdr>
        </w:div>
        <w:div w:id="862015216">
          <w:marLeft w:val="640"/>
          <w:marRight w:val="0"/>
          <w:marTop w:val="0"/>
          <w:marBottom w:val="0"/>
          <w:divBdr>
            <w:top w:val="none" w:sz="0" w:space="0" w:color="auto"/>
            <w:left w:val="none" w:sz="0" w:space="0" w:color="auto"/>
            <w:bottom w:val="none" w:sz="0" w:space="0" w:color="auto"/>
            <w:right w:val="none" w:sz="0" w:space="0" w:color="auto"/>
          </w:divBdr>
        </w:div>
        <w:div w:id="2004162533">
          <w:marLeft w:val="640"/>
          <w:marRight w:val="0"/>
          <w:marTop w:val="0"/>
          <w:marBottom w:val="0"/>
          <w:divBdr>
            <w:top w:val="none" w:sz="0" w:space="0" w:color="auto"/>
            <w:left w:val="none" w:sz="0" w:space="0" w:color="auto"/>
            <w:bottom w:val="none" w:sz="0" w:space="0" w:color="auto"/>
            <w:right w:val="none" w:sz="0" w:space="0" w:color="auto"/>
          </w:divBdr>
        </w:div>
        <w:div w:id="1311251543">
          <w:marLeft w:val="640"/>
          <w:marRight w:val="0"/>
          <w:marTop w:val="0"/>
          <w:marBottom w:val="0"/>
          <w:divBdr>
            <w:top w:val="none" w:sz="0" w:space="0" w:color="auto"/>
            <w:left w:val="none" w:sz="0" w:space="0" w:color="auto"/>
            <w:bottom w:val="none" w:sz="0" w:space="0" w:color="auto"/>
            <w:right w:val="none" w:sz="0" w:space="0" w:color="auto"/>
          </w:divBdr>
        </w:div>
        <w:div w:id="1248540757">
          <w:marLeft w:val="640"/>
          <w:marRight w:val="0"/>
          <w:marTop w:val="0"/>
          <w:marBottom w:val="0"/>
          <w:divBdr>
            <w:top w:val="none" w:sz="0" w:space="0" w:color="auto"/>
            <w:left w:val="none" w:sz="0" w:space="0" w:color="auto"/>
            <w:bottom w:val="none" w:sz="0" w:space="0" w:color="auto"/>
            <w:right w:val="none" w:sz="0" w:space="0" w:color="auto"/>
          </w:divBdr>
        </w:div>
        <w:div w:id="649287245">
          <w:marLeft w:val="640"/>
          <w:marRight w:val="0"/>
          <w:marTop w:val="0"/>
          <w:marBottom w:val="0"/>
          <w:divBdr>
            <w:top w:val="none" w:sz="0" w:space="0" w:color="auto"/>
            <w:left w:val="none" w:sz="0" w:space="0" w:color="auto"/>
            <w:bottom w:val="none" w:sz="0" w:space="0" w:color="auto"/>
            <w:right w:val="none" w:sz="0" w:space="0" w:color="auto"/>
          </w:divBdr>
        </w:div>
        <w:div w:id="1474711406">
          <w:marLeft w:val="640"/>
          <w:marRight w:val="0"/>
          <w:marTop w:val="0"/>
          <w:marBottom w:val="0"/>
          <w:divBdr>
            <w:top w:val="none" w:sz="0" w:space="0" w:color="auto"/>
            <w:left w:val="none" w:sz="0" w:space="0" w:color="auto"/>
            <w:bottom w:val="none" w:sz="0" w:space="0" w:color="auto"/>
            <w:right w:val="none" w:sz="0" w:space="0" w:color="auto"/>
          </w:divBdr>
        </w:div>
        <w:div w:id="1386949070">
          <w:marLeft w:val="640"/>
          <w:marRight w:val="0"/>
          <w:marTop w:val="0"/>
          <w:marBottom w:val="0"/>
          <w:divBdr>
            <w:top w:val="none" w:sz="0" w:space="0" w:color="auto"/>
            <w:left w:val="none" w:sz="0" w:space="0" w:color="auto"/>
            <w:bottom w:val="none" w:sz="0" w:space="0" w:color="auto"/>
            <w:right w:val="none" w:sz="0" w:space="0" w:color="auto"/>
          </w:divBdr>
        </w:div>
        <w:div w:id="1211650686">
          <w:marLeft w:val="640"/>
          <w:marRight w:val="0"/>
          <w:marTop w:val="0"/>
          <w:marBottom w:val="0"/>
          <w:divBdr>
            <w:top w:val="none" w:sz="0" w:space="0" w:color="auto"/>
            <w:left w:val="none" w:sz="0" w:space="0" w:color="auto"/>
            <w:bottom w:val="none" w:sz="0" w:space="0" w:color="auto"/>
            <w:right w:val="none" w:sz="0" w:space="0" w:color="auto"/>
          </w:divBdr>
        </w:div>
        <w:div w:id="1590192587">
          <w:marLeft w:val="640"/>
          <w:marRight w:val="0"/>
          <w:marTop w:val="0"/>
          <w:marBottom w:val="0"/>
          <w:divBdr>
            <w:top w:val="none" w:sz="0" w:space="0" w:color="auto"/>
            <w:left w:val="none" w:sz="0" w:space="0" w:color="auto"/>
            <w:bottom w:val="none" w:sz="0" w:space="0" w:color="auto"/>
            <w:right w:val="none" w:sz="0" w:space="0" w:color="auto"/>
          </w:divBdr>
        </w:div>
        <w:div w:id="1166047834">
          <w:marLeft w:val="640"/>
          <w:marRight w:val="0"/>
          <w:marTop w:val="0"/>
          <w:marBottom w:val="0"/>
          <w:divBdr>
            <w:top w:val="none" w:sz="0" w:space="0" w:color="auto"/>
            <w:left w:val="none" w:sz="0" w:space="0" w:color="auto"/>
            <w:bottom w:val="none" w:sz="0" w:space="0" w:color="auto"/>
            <w:right w:val="none" w:sz="0" w:space="0" w:color="auto"/>
          </w:divBdr>
        </w:div>
        <w:div w:id="33965931">
          <w:marLeft w:val="640"/>
          <w:marRight w:val="0"/>
          <w:marTop w:val="0"/>
          <w:marBottom w:val="0"/>
          <w:divBdr>
            <w:top w:val="none" w:sz="0" w:space="0" w:color="auto"/>
            <w:left w:val="none" w:sz="0" w:space="0" w:color="auto"/>
            <w:bottom w:val="none" w:sz="0" w:space="0" w:color="auto"/>
            <w:right w:val="none" w:sz="0" w:space="0" w:color="auto"/>
          </w:divBdr>
        </w:div>
        <w:div w:id="2024285664">
          <w:marLeft w:val="640"/>
          <w:marRight w:val="0"/>
          <w:marTop w:val="0"/>
          <w:marBottom w:val="0"/>
          <w:divBdr>
            <w:top w:val="none" w:sz="0" w:space="0" w:color="auto"/>
            <w:left w:val="none" w:sz="0" w:space="0" w:color="auto"/>
            <w:bottom w:val="none" w:sz="0" w:space="0" w:color="auto"/>
            <w:right w:val="none" w:sz="0" w:space="0" w:color="auto"/>
          </w:divBdr>
        </w:div>
        <w:div w:id="337542296">
          <w:marLeft w:val="640"/>
          <w:marRight w:val="0"/>
          <w:marTop w:val="0"/>
          <w:marBottom w:val="0"/>
          <w:divBdr>
            <w:top w:val="none" w:sz="0" w:space="0" w:color="auto"/>
            <w:left w:val="none" w:sz="0" w:space="0" w:color="auto"/>
            <w:bottom w:val="none" w:sz="0" w:space="0" w:color="auto"/>
            <w:right w:val="none" w:sz="0" w:space="0" w:color="auto"/>
          </w:divBdr>
        </w:div>
        <w:div w:id="2030790828">
          <w:marLeft w:val="640"/>
          <w:marRight w:val="0"/>
          <w:marTop w:val="0"/>
          <w:marBottom w:val="0"/>
          <w:divBdr>
            <w:top w:val="none" w:sz="0" w:space="0" w:color="auto"/>
            <w:left w:val="none" w:sz="0" w:space="0" w:color="auto"/>
            <w:bottom w:val="none" w:sz="0" w:space="0" w:color="auto"/>
            <w:right w:val="none" w:sz="0" w:space="0" w:color="auto"/>
          </w:divBdr>
        </w:div>
        <w:div w:id="1205479490">
          <w:marLeft w:val="640"/>
          <w:marRight w:val="0"/>
          <w:marTop w:val="0"/>
          <w:marBottom w:val="0"/>
          <w:divBdr>
            <w:top w:val="none" w:sz="0" w:space="0" w:color="auto"/>
            <w:left w:val="none" w:sz="0" w:space="0" w:color="auto"/>
            <w:bottom w:val="none" w:sz="0" w:space="0" w:color="auto"/>
            <w:right w:val="none" w:sz="0" w:space="0" w:color="auto"/>
          </w:divBdr>
        </w:div>
        <w:div w:id="39326422">
          <w:marLeft w:val="640"/>
          <w:marRight w:val="0"/>
          <w:marTop w:val="0"/>
          <w:marBottom w:val="0"/>
          <w:divBdr>
            <w:top w:val="none" w:sz="0" w:space="0" w:color="auto"/>
            <w:left w:val="none" w:sz="0" w:space="0" w:color="auto"/>
            <w:bottom w:val="none" w:sz="0" w:space="0" w:color="auto"/>
            <w:right w:val="none" w:sz="0" w:space="0" w:color="auto"/>
          </w:divBdr>
        </w:div>
        <w:div w:id="893275003">
          <w:marLeft w:val="640"/>
          <w:marRight w:val="0"/>
          <w:marTop w:val="0"/>
          <w:marBottom w:val="0"/>
          <w:divBdr>
            <w:top w:val="none" w:sz="0" w:space="0" w:color="auto"/>
            <w:left w:val="none" w:sz="0" w:space="0" w:color="auto"/>
            <w:bottom w:val="none" w:sz="0" w:space="0" w:color="auto"/>
            <w:right w:val="none" w:sz="0" w:space="0" w:color="auto"/>
          </w:divBdr>
        </w:div>
        <w:div w:id="1549993045">
          <w:marLeft w:val="640"/>
          <w:marRight w:val="0"/>
          <w:marTop w:val="0"/>
          <w:marBottom w:val="0"/>
          <w:divBdr>
            <w:top w:val="none" w:sz="0" w:space="0" w:color="auto"/>
            <w:left w:val="none" w:sz="0" w:space="0" w:color="auto"/>
            <w:bottom w:val="none" w:sz="0" w:space="0" w:color="auto"/>
            <w:right w:val="none" w:sz="0" w:space="0" w:color="auto"/>
          </w:divBdr>
        </w:div>
        <w:div w:id="943458329">
          <w:marLeft w:val="640"/>
          <w:marRight w:val="0"/>
          <w:marTop w:val="0"/>
          <w:marBottom w:val="0"/>
          <w:divBdr>
            <w:top w:val="none" w:sz="0" w:space="0" w:color="auto"/>
            <w:left w:val="none" w:sz="0" w:space="0" w:color="auto"/>
            <w:bottom w:val="none" w:sz="0" w:space="0" w:color="auto"/>
            <w:right w:val="none" w:sz="0" w:space="0" w:color="auto"/>
          </w:divBdr>
        </w:div>
        <w:div w:id="1051728303">
          <w:marLeft w:val="640"/>
          <w:marRight w:val="0"/>
          <w:marTop w:val="0"/>
          <w:marBottom w:val="0"/>
          <w:divBdr>
            <w:top w:val="none" w:sz="0" w:space="0" w:color="auto"/>
            <w:left w:val="none" w:sz="0" w:space="0" w:color="auto"/>
            <w:bottom w:val="none" w:sz="0" w:space="0" w:color="auto"/>
            <w:right w:val="none" w:sz="0" w:space="0" w:color="auto"/>
          </w:divBdr>
        </w:div>
        <w:div w:id="1421104217">
          <w:marLeft w:val="640"/>
          <w:marRight w:val="0"/>
          <w:marTop w:val="0"/>
          <w:marBottom w:val="0"/>
          <w:divBdr>
            <w:top w:val="none" w:sz="0" w:space="0" w:color="auto"/>
            <w:left w:val="none" w:sz="0" w:space="0" w:color="auto"/>
            <w:bottom w:val="none" w:sz="0" w:space="0" w:color="auto"/>
            <w:right w:val="none" w:sz="0" w:space="0" w:color="auto"/>
          </w:divBdr>
        </w:div>
        <w:div w:id="1791363888">
          <w:marLeft w:val="640"/>
          <w:marRight w:val="0"/>
          <w:marTop w:val="0"/>
          <w:marBottom w:val="0"/>
          <w:divBdr>
            <w:top w:val="none" w:sz="0" w:space="0" w:color="auto"/>
            <w:left w:val="none" w:sz="0" w:space="0" w:color="auto"/>
            <w:bottom w:val="none" w:sz="0" w:space="0" w:color="auto"/>
            <w:right w:val="none" w:sz="0" w:space="0" w:color="auto"/>
          </w:divBdr>
        </w:div>
        <w:div w:id="984891956">
          <w:marLeft w:val="640"/>
          <w:marRight w:val="0"/>
          <w:marTop w:val="0"/>
          <w:marBottom w:val="0"/>
          <w:divBdr>
            <w:top w:val="none" w:sz="0" w:space="0" w:color="auto"/>
            <w:left w:val="none" w:sz="0" w:space="0" w:color="auto"/>
            <w:bottom w:val="none" w:sz="0" w:space="0" w:color="auto"/>
            <w:right w:val="none" w:sz="0" w:space="0" w:color="auto"/>
          </w:divBdr>
        </w:div>
        <w:div w:id="1426683174">
          <w:marLeft w:val="640"/>
          <w:marRight w:val="0"/>
          <w:marTop w:val="0"/>
          <w:marBottom w:val="0"/>
          <w:divBdr>
            <w:top w:val="none" w:sz="0" w:space="0" w:color="auto"/>
            <w:left w:val="none" w:sz="0" w:space="0" w:color="auto"/>
            <w:bottom w:val="none" w:sz="0" w:space="0" w:color="auto"/>
            <w:right w:val="none" w:sz="0" w:space="0" w:color="auto"/>
          </w:divBdr>
        </w:div>
        <w:div w:id="1730762899">
          <w:marLeft w:val="640"/>
          <w:marRight w:val="0"/>
          <w:marTop w:val="0"/>
          <w:marBottom w:val="0"/>
          <w:divBdr>
            <w:top w:val="none" w:sz="0" w:space="0" w:color="auto"/>
            <w:left w:val="none" w:sz="0" w:space="0" w:color="auto"/>
            <w:bottom w:val="none" w:sz="0" w:space="0" w:color="auto"/>
            <w:right w:val="none" w:sz="0" w:space="0" w:color="auto"/>
          </w:divBdr>
        </w:div>
        <w:div w:id="323239834">
          <w:marLeft w:val="640"/>
          <w:marRight w:val="0"/>
          <w:marTop w:val="0"/>
          <w:marBottom w:val="0"/>
          <w:divBdr>
            <w:top w:val="none" w:sz="0" w:space="0" w:color="auto"/>
            <w:left w:val="none" w:sz="0" w:space="0" w:color="auto"/>
            <w:bottom w:val="none" w:sz="0" w:space="0" w:color="auto"/>
            <w:right w:val="none" w:sz="0" w:space="0" w:color="auto"/>
          </w:divBdr>
        </w:div>
        <w:div w:id="457145699">
          <w:marLeft w:val="640"/>
          <w:marRight w:val="0"/>
          <w:marTop w:val="0"/>
          <w:marBottom w:val="0"/>
          <w:divBdr>
            <w:top w:val="none" w:sz="0" w:space="0" w:color="auto"/>
            <w:left w:val="none" w:sz="0" w:space="0" w:color="auto"/>
            <w:bottom w:val="none" w:sz="0" w:space="0" w:color="auto"/>
            <w:right w:val="none" w:sz="0" w:space="0" w:color="auto"/>
          </w:divBdr>
        </w:div>
        <w:div w:id="1530144038">
          <w:marLeft w:val="640"/>
          <w:marRight w:val="0"/>
          <w:marTop w:val="0"/>
          <w:marBottom w:val="0"/>
          <w:divBdr>
            <w:top w:val="none" w:sz="0" w:space="0" w:color="auto"/>
            <w:left w:val="none" w:sz="0" w:space="0" w:color="auto"/>
            <w:bottom w:val="none" w:sz="0" w:space="0" w:color="auto"/>
            <w:right w:val="none" w:sz="0" w:space="0" w:color="auto"/>
          </w:divBdr>
        </w:div>
        <w:div w:id="790900874">
          <w:marLeft w:val="640"/>
          <w:marRight w:val="0"/>
          <w:marTop w:val="0"/>
          <w:marBottom w:val="0"/>
          <w:divBdr>
            <w:top w:val="none" w:sz="0" w:space="0" w:color="auto"/>
            <w:left w:val="none" w:sz="0" w:space="0" w:color="auto"/>
            <w:bottom w:val="none" w:sz="0" w:space="0" w:color="auto"/>
            <w:right w:val="none" w:sz="0" w:space="0" w:color="auto"/>
          </w:divBdr>
        </w:div>
        <w:div w:id="791438467">
          <w:marLeft w:val="640"/>
          <w:marRight w:val="0"/>
          <w:marTop w:val="0"/>
          <w:marBottom w:val="0"/>
          <w:divBdr>
            <w:top w:val="none" w:sz="0" w:space="0" w:color="auto"/>
            <w:left w:val="none" w:sz="0" w:space="0" w:color="auto"/>
            <w:bottom w:val="none" w:sz="0" w:space="0" w:color="auto"/>
            <w:right w:val="none" w:sz="0" w:space="0" w:color="auto"/>
          </w:divBdr>
        </w:div>
        <w:div w:id="499732175">
          <w:marLeft w:val="640"/>
          <w:marRight w:val="0"/>
          <w:marTop w:val="0"/>
          <w:marBottom w:val="0"/>
          <w:divBdr>
            <w:top w:val="none" w:sz="0" w:space="0" w:color="auto"/>
            <w:left w:val="none" w:sz="0" w:space="0" w:color="auto"/>
            <w:bottom w:val="none" w:sz="0" w:space="0" w:color="auto"/>
            <w:right w:val="none" w:sz="0" w:space="0" w:color="auto"/>
          </w:divBdr>
        </w:div>
        <w:div w:id="2135369844">
          <w:marLeft w:val="640"/>
          <w:marRight w:val="0"/>
          <w:marTop w:val="0"/>
          <w:marBottom w:val="0"/>
          <w:divBdr>
            <w:top w:val="none" w:sz="0" w:space="0" w:color="auto"/>
            <w:left w:val="none" w:sz="0" w:space="0" w:color="auto"/>
            <w:bottom w:val="none" w:sz="0" w:space="0" w:color="auto"/>
            <w:right w:val="none" w:sz="0" w:space="0" w:color="auto"/>
          </w:divBdr>
        </w:div>
        <w:div w:id="1935895234">
          <w:marLeft w:val="640"/>
          <w:marRight w:val="0"/>
          <w:marTop w:val="0"/>
          <w:marBottom w:val="0"/>
          <w:divBdr>
            <w:top w:val="none" w:sz="0" w:space="0" w:color="auto"/>
            <w:left w:val="none" w:sz="0" w:space="0" w:color="auto"/>
            <w:bottom w:val="none" w:sz="0" w:space="0" w:color="auto"/>
            <w:right w:val="none" w:sz="0" w:space="0" w:color="auto"/>
          </w:divBdr>
        </w:div>
        <w:div w:id="743650653">
          <w:marLeft w:val="640"/>
          <w:marRight w:val="0"/>
          <w:marTop w:val="0"/>
          <w:marBottom w:val="0"/>
          <w:divBdr>
            <w:top w:val="none" w:sz="0" w:space="0" w:color="auto"/>
            <w:left w:val="none" w:sz="0" w:space="0" w:color="auto"/>
            <w:bottom w:val="none" w:sz="0" w:space="0" w:color="auto"/>
            <w:right w:val="none" w:sz="0" w:space="0" w:color="auto"/>
          </w:divBdr>
        </w:div>
        <w:div w:id="1177160258">
          <w:marLeft w:val="640"/>
          <w:marRight w:val="0"/>
          <w:marTop w:val="0"/>
          <w:marBottom w:val="0"/>
          <w:divBdr>
            <w:top w:val="none" w:sz="0" w:space="0" w:color="auto"/>
            <w:left w:val="none" w:sz="0" w:space="0" w:color="auto"/>
            <w:bottom w:val="none" w:sz="0" w:space="0" w:color="auto"/>
            <w:right w:val="none" w:sz="0" w:space="0" w:color="auto"/>
          </w:divBdr>
        </w:div>
        <w:div w:id="2110007893">
          <w:marLeft w:val="640"/>
          <w:marRight w:val="0"/>
          <w:marTop w:val="0"/>
          <w:marBottom w:val="0"/>
          <w:divBdr>
            <w:top w:val="none" w:sz="0" w:space="0" w:color="auto"/>
            <w:left w:val="none" w:sz="0" w:space="0" w:color="auto"/>
            <w:bottom w:val="none" w:sz="0" w:space="0" w:color="auto"/>
            <w:right w:val="none" w:sz="0" w:space="0" w:color="auto"/>
          </w:divBdr>
        </w:div>
        <w:div w:id="97023324">
          <w:marLeft w:val="640"/>
          <w:marRight w:val="0"/>
          <w:marTop w:val="0"/>
          <w:marBottom w:val="0"/>
          <w:divBdr>
            <w:top w:val="none" w:sz="0" w:space="0" w:color="auto"/>
            <w:left w:val="none" w:sz="0" w:space="0" w:color="auto"/>
            <w:bottom w:val="none" w:sz="0" w:space="0" w:color="auto"/>
            <w:right w:val="none" w:sz="0" w:space="0" w:color="auto"/>
          </w:divBdr>
        </w:div>
        <w:div w:id="2054692197">
          <w:marLeft w:val="640"/>
          <w:marRight w:val="0"/>
          <w:marTop w:val="0"/>
          <w:marBottom w:val="0"/>
          <w:divBdr>
            <w:top w:val="none" w:sz="0" w:space="0" w:color="auto"/>
            <w:left w:val="none" w:sz="0" w:space="0" w:color="auto"/>
            <w:bottom w:val="none" w:sz="0" w:space="0" w:color="auto"/>
            <w:right w:val="none" w:sz="0" w:space="0" w:color="auto"/>
          </w:divBdr>
        </w:div>
        <w:div w:id="1035623013">
          <w:marLeft w:val="640"/>
          <w:marRight w:val="0"/>
          <w:marTop w:val="0"/>
          <w:marBottom w:val="0"/>
          <w:divBdr>
            <w:top w:val="none" w:sz="0" w:space="0" w:color="auto"/>
            <w:left w:val="none" w:sz="0" w:space="0" w:color="auto"/>
            <w:bottom w:val="none" w:sz="0" w:space="0" w:color="auto"/>
            <w:right w:val="none" w:sz="0" w:space="0" w:color="auto"/>
          </w:divBdr>
        </w:div>
        <w:div w:id="46297138">
          <w:marLeft w:val="640"/>
          <w:marRight w:val="0"/>
          <w:marTop w:val="0"/>
          <w:marBottom w:val="0"/>
          <w:divBdr>
            <w:top w:val="none" w:sz="0" w:space="0" w:color="auto"/>
            <w:left w:val="none" w:sz="0" w:space="0" w:color="auto"/>
            <w:bottom w:val="none" w:sz="0" w:space="0" w:color="auto"/>
            <w:right w:val="none" w:sz="0" w:space="0" w:color="auto"/>
          </w:divBdr>
        </w:div>
        <w:div w:id="1600092061">
          <w:marLeft w:val="640"/>
          <w:marRight w:val="0"/>
          <w:marTop w:val="0"/>
          <w:marBottom w:val="0"/>
          <w:divBdr>
            <w:top w:val="none" w:sz="0" w:space="0" w:color="auto"/>
            <w:left w:val="none" w:sz="0" w:space="0" w:color="auto"/>
            <w:bottom w:val="none" w:sz="0" w:space="0" w:color="auto"/>
            <w:right w:val="none" w:sz="0" w:space="0" w:color="auto"/>
          </w:divBdr>
        </w:div>
        <w:div w:id="2076661265">
          <w:marLeft w:val="640"/>
          <w:marRight w:val="0"/>
          <w:marTop w:val="0"/>
          <w:marBottom w:val="0"/>
          <w:divBdr>
            <w:top w:val="none" w:sz="0" w:space="0" w:color="auto"/>
            <w:left w:val="none" w:sz="0" w:space="0" w:color="auto"/>
            <w:bottom w:val="none" w:sz="0" w:space="0" w:color="auto"/>
            <w:right w:val="none" w:sz="0" w:space="0" w:color="auto"/>
          </w:divBdr>
        </w:div>
        <w:div w:id="1695811633">
          <w:marLeft w:val="640"/>
          <w:marRight w:val="0"/>
          <w:marTop w:val="0"/>
          <w:marBottom w:val="0"/>
          <w:divBdr>
            <w:top w:val="none" w:sz="0" w:space="0" w:color="auto"/>
            <w:left w:val="none" w:sz="0" w:space="0" w:color="auto"/>
            <w:bottom w:val="none" w:sz="0" w:space="0" w:color="auto"/>
            <w:right w:val="none" w:sz="0" w:space="0" w:color="auto"/>
          </w:divBdr>
        </w:div>
        <w:div w:id="1499686978">
          <w:marLeft w:val="640"/>
          <w:marRight w:val="0"/>
          <w:marTop w:val="0"/>
          <w:marBottom w:val="0"/>
          <w:divBdr>
            <w:top w:val="none" w:sz="0" w:space="0" w:color="auto"/>
            <w:left w:val="none" w:sz="0" w:space="0" w:color="auto"/>
            <w:bottom w:val="none" w:sz="0" w:space="0" w:color="auto"/>
            <w:right w:val="none" w:sz="0" w:space="0" w:color="auto"/>
          </w:divBdr>
        </w:div>
        <w:div w:id="1558708769">
          <w:marLeft w:val="640"/>
          <w:marRight w:val="0"/>
          <w:marTop w:val="0"/>
          <w:marBottom w:val="0"/>
          <w:divBdr>
            <w:top w:val="none" w:sz="0" w:space="0" w:color="auto"/>
            <w:left w:val="none" w:sz="0" w:space="0" w:color="auto"/>
            <w:bottom w:val="none" w:sz="0" w:space="0" w:color="auto"/>
            <w:right w:val="none" w:sz="0" w:space="0" w:color="auto"/>
          </w:divBdr>
        </w:div>
        <w:div w:id="1093821880">
          <w:marLeft w:val="640"/>
          <w:marRight w:val="0"/>
          <w:marTop w:val="0"/>
          <w:marBottom w:val="0"/>
          <w:divBdr>
            <w:top w:val="none" w:sz="0" w:space="0" w:color="auto"/>
            <w:left w:val="none" w:sz="0" w:space="0" w:color="auto"/>
            <w:bottom w:val="none" w:sz="0" w:space="0" w:color="auto"/>
            <w:right w:val="none" w:sz="0" w:space="0" w:color="auto"/>
          </w:divBdr>
        </w:div>
        <w:div w:id="1794446718">
          <w:marLeft w:val="640"/>
          <w:marRight w:val="0"/>
          <w:marTop w:val="0"/>
          <w:marBottom w:val="0"/>
          <w:divBdr>
            <w:top w:val="none" w:sz="0" w:space="0" w:color="auto"/>
            <w:left w:val="none" w:sz="0" w:space="0" w:color="auto"/>
            <w:bottom w:val="none" w:sz="0" w:space="0" w:color="auto"/>
            <w:right w:val="none" w:sz="0" w:space="0" w:color="auto"/>
          </w:divBdr>
        </w:div>
        <w:div w:id="449016098">
          <w:marLeft w:val="640"/>
          <w:marRight w:val="0"/>
          <w:marTop w:val="0"/>
          <w:marBottom w:val="0"/>
          <w:divBdr>
            <w:top w:val="none" w:sz="0" w:space="0" w:color="auto"/>
            <w:left w:val="none" w:sz="0" w:space="0" w:color="auto"/>
            <w:bottom w:val="none" w:sz="0" w:space="0" w:color="auto"/>
            <w:right w:val="none" w:sz="0" w:space="0" w:color="auto"/>
          </w:divBdr>
        </w:div>
        <w:div w:id="1465078730">
          <w:marLeft w:val="640"/>
          <w:marRight w:val="0"/>
          <w:marTop w:val="0"/>
          <w:marBottom w:val="0"/>
          <w:divBdr>
            <w:top w:val="none" w:sz="0" w:space="0" w:color="auto"/>
            <w:left w:val="none" w:sz="0" w:space="0" w:color="auto"/>
            <w:bottom w:val="none" w:sz="0" w:space="0" w:color="auto"/>
            <w:right w:val="none" w:sz="0" w:space="0" w:color="auto"/>
          </w:divBdr>
        </w:div>
        <w:div w:id="74324401">
          <w:marLeft w:val="640"/>
          <w:marRight w:val="0"/>
          <w:marTop w:val="0"/>
          <w:marBottom w:val="0"/>
          <w:divBdr>
            <w:top w:val="none" w:sz="0" w:space="0" w:color="auto"/>
            <w:left w:val="none" w:sz="0" w:space="0" w:color="auto"/>
            <w:bottom w:val="none" w:sz="0" w:space="0" w:color="auto"/>
            <w:right w:val="none" w:sz="0" w:space="0" w:color="auto"/>
          </w:divBdr>
        </w:div>
        <w:div w:id="826752445">
          <w:marLeft w:val="640"/>
          <w:marRight w:val="0"/>
          <w:marTop w:val="0"/>
          <w:marBottom w:val="0"/>
          <w:divBdr>
            <w:top w:val="none" w:sz="0" w:space="0" w:color="auto"/>
            <w:left w:val="none" w:sz="0" w:space="0" w:color="auto"/>
            <w:bottom w:val="none" w:sz="0" w:space="0" w:color="auto"/>
            <w:right w:val="none" w:sz="0" w:space="0" w:color="auto"/>
          </w:divBdr>
        </w:div>
        <w:div w:id="259410038">
          <w:marLeft w:val="640"/>
          <w:marRight w:val="0"/>
          <w:marTop w:val="0"/>
          <w:marBottom w:val="0"/>
          <w:divBdr>
            <w:top w:val="none" w:sz="0" w:space="0" w:color="auto"/>
            <w:left w:val="none" w:sz="0" w:space="0" w:color="auto"/>
            <w:bottom w:val="none" w:sz="0" w:space="0" w:color="auto"/>
            <w:right w:val="none" w:sz="0" w:space="0" w:color="auto"/>
          </w:divBdr>
        </w:div>
        <w:div w:id="1696151098">
          <w:marLeft w:val="640"/>
          <w:marRight w:val="0"/>
          <w:marTop w:val="0"/>
          <w:marBottom w:val="0"/>
          <w:divBdr>
            <w:top w:val="none" w:sz="0" w:space="0" w:color="auto"/>
            <w:left w:val="none" w:sz="0" w:space="0" w:color="auto"/>
            <w:bottom w:val="none" w:sz="0" w:space="0" w:color="auto"/>
            <w:right w:val="none" w:sz="0" w:space="0" w:color="auto"/>
          </w:divBdr>
        </w:div>
        <w:div w:id="1951349534">
          <w:marLeft w:val="640"/>
          <w:marRight w:val="0"/>
          <w:marTop w:val="0"/>
          <w:marBottom w:val="0"/>
          <w:divBdr>
            <w:top w:val="none" w:sz="0" w:space="0" w:color="auto"/>
            <w:left w:val="none" w:sz="0" w:space="0" w:color="auto"/>
            <w:bottom w:val="none" w:sz="0" w:space="0" w:color="auto"/>
            <w:right w:val="none" w:sz="0" w:space="0" w:color="auto"/>
          </w:divBdr>
        </w:div>
        <w:div w:id="253705096">
          <w:marLeft w:val="640"/>
          <w:marRight w:val="0"/>
          <w:marTop w:val="0"/>
          <w:marBottom w:val="0"/>
          <w:divBdr>
            <w:top w:val="none" w:sz="0" w:space="0" w:color="auto"/>
            <w:left w:val="none" w:sz="0" w:space="0" w:color="auto"/>
            <w:bottom w:val="none" w:sz="0" w:space="0" w:color="auto"/>
            <w:right w:val="none" w:sz="0" w:space="0" w:color="auto"/>
          </w:divBdr>
        </w:div>
        <w:div w:id="2073382611">
          <w:marLeft w:val="640"/>
          <w:marRight w:val="0"/>
          <w:marTop w:val="0"/>
          <w:marBottom w:val="0"/>
          <w:divBdr>
            <w:top w:val="none" w:sz="0" w:space="0" w:color="auto"/>
            <w:left w:val="none" w:sz="0" w:space="0" w:color="auto"/>
            <w:bottom w:val="none" w:sz="0" w:space="0" w:color="auto"/>
            <w:right w:val="none" w:sz="0" w:space="0" w:color="auto"/>
          </w:divBdr>
        </w:div>
        <w:div w:id="595285254">
          <w:marLeft w:val="640"/>
          <w:marRight w:val="0"/>
          <w:marTop w:val="0"/>
          <w:marBottom w:val="0"/>
          <w:divBdr>
            <w:top w:val="none" w:sz="0" w:space="0" w:color="auto"/>
            <w:left w:val="none" w:sz="0" w:space="0" w:color="auto"/>
            <w:bottom w:val="none" w:sz="0" w:space="0" w:color="auto"/>
            <w:right w:val="none" w:sz="0" w:space="0" w:color="auto"/>
          </w:divBdr>
        </w:div>
        <w:div w:id="1960599654">
          <w:marLeft w:val="640"/>
          <w:marRight w:val="0"/>
          <w:marTop w:val="0"/>
          <w:marBottom w:val="0"/>
          <w:divBdr>
            <w:top w:val="none" w:sz="0" w:space="0" w:color="auto"/>
            <w:left w:val="none" w:sz="0" w:space="0" w:color="auto"/>
            <w:bottom w:val="none" w:sz="0" w:space="0" w:color="auto"/>
            <w:right w:val="none" w:sz="0" w:space="0" w:color="auto"/>
          </w:divBdr>
        </w:div>
        <w:div w:id="1610697160">
          <w:marLeft w:val="640"/>
          <w:marRight w:val="0"/>
          <w:marTop w:val="0"/>
          <w:marBottom w:val="0"/>
          <w:divBdr>
            <w:top w:val="none" w:sz="0" w:space="0" w:color="auto"/>
            <w:left w:val="none" w:sz="0" w:space="0" w:color="auto"/>
            <w:bottom w:val="none" w:sz="0" w:space="0" w:color="auto"/>
            <w:right w:val="none" w:sz="0" w:space="0" w:color="auto"/>
          </w:divBdr>
        </w:div>
        <w:div w:id="246035599">
          <w:marLeft w:val="640"/>
          <w:marRight w:val="0"/>
          <w:marTop w:val="0"/>
          <w:marBottom w:val="0"/>
          <w:divBdr>
            <w:top w:val="none" w:sz="0" w:space="0" w:color="auto"/>
            <w:left w:val="none" w:sz="0" w:space="0" w:color="auto"/>
            <w:bottom w:val="none" w:sz="0" w:space="0" w:color="auto"/>
            <w:right w:val="none" w:sz="0" w:space="0" w:color="auto"/>
          </w:divBdr>
        </w:div>
        <w:div w:id="1480028467">
          <w:marLeft w:val="640"/>
          <w:marRight w:val="0"/>
          <w:marTop w:val="0"/>
          <w:marBottom w:val="0"/>
          <w:divBdr>
            <w:top w:val="none" w:sz="0" w:space="0" w:color="auto"/>
            <w:left w:val="none" w:sz="0" w:space="0" w:color="auto"/>
            <w:bottom w:val="none" w:sz="0" w:space="0" w:color="auto"/>
            <w:right w:val="none" w:sz="0" w:space="0" w:color="auto"/>
          </w:divBdr>
        </w:div>
        <w:div w:id="1726635957">
          <w:marLeft w:val="640"/>
          <w:marRight w:val="0"/>
          <w:marTop w:val="0"/>
          <w:marBottom w:val="0"/>
          <w:divBdr>
            <w:top w:val="none" w:sz="0" w:space="0" w:color="auto"/>
            <w:left w:val="none" w:sz="0" w:space="0" w:color="auto"/>
            <w:bottom w:val="none" w:sz="0" w:space="0" w:color="auto"/>
            <w:right w:val="none" w:sz="0" w:space="0" w:color="auto"/>
          </w:divBdr>
        </w:div>
        <w:div w:id="1364329809">
          <w:marLeft w:val="640"/>
          <w:marRight w:val="0"/>
          <w:marTop w:val="0"/>
          <w:marBottom w:val="0"/>
          <w:divBdr>
            <w:top w:val="none" w:sz="0" w:space="0" w:color="auto"/>
            <w:left w:val="none" w:sz="0" w:space="0" w:color="auto"/>
            <w:bottom w:val="none" w:sz="0" w:space="0" w:color="auto"/>
            <w:right w:val="none" w:sz="0" w:space="0" w:color="auto"/>
          </w:divBdr>
        </w:div>
        <w:div w:id="1785686">
          <w:marLeft w:val="640"/>
          <w:marRight w:val="0"/>
          <w:marTop w:val="0"/>
          <w:marBottom w:val="0"/>
          <w:divBdr>
            <w:top w:val="none" w:sz="0" w:space="0" w:color="auto"/>
            <w:left w:val="none" w:sz="0" w:space="0" w:color="auto"/>
            <w:bottom w:val="none" w:sz="0" w:space="0" w:color="auto"/>
            <w:right w:val="none" w:sz="0" w:space="0" w:color="auto"/>
          </w:divBdr>
        </w:div>
        <w:div w:id="1907833939">
          <w:marLeft w:val="640"/>
          <w:marRight w:val="0"/>
          <w:marTop w:val="0"/>
          <w:marBottom w:val="0"/>
          <w:divBdr>
            <w:top w:val="none" w:sz="0" w:space="0" w:color="auto"/>
            <w:left w:val="none" w:sz="0" w:space="0" w:color="auto"/>
            <w:bottom w:val="none" w:sz="0" w:space="0" w:color="auto"/>
            <w:right w:val="none" w:sz="0" w:space="0" w:color="auto"/>
          </w:divBdr>
        </w:div>
        <w:div w:id="1250239420">
          <w:marLeft w:val="640"/>
          <w:marRight w:val="0"/>
          <w:marTop w:val="0"/>
          <w:marBottom w:val="0"/>
          <w:divBdr>
            <w:top w:val="none" w:sz="0" w:space="0" w:color="auto"/>
            <w:left w:val="none" w:sz="0" w:space="0" w:color="auto"/>
            <w:bottom w:val="none" w:sz="0" w:space="0" w:color="auto"/>
            <w:right w:val="none" w:sz="0" w:space="0" w:color="auto"/>
          </w:divBdr>
        </w:div>
        <w:div w:id="2044792282">
          <w:marLeft w:val="640"/>
          <w:marRight w:val="0"/>
          <w:marTop w:val="0"/>
          <w:marBottom w:val="0"/>
          <w:divBdr>
            <w:top w:val="none" w:sz="0" w:space="0" w:color="auto"/>
            <w:left w:val="none" w:sz="0" w:space="0" w:color="auto"/>
            <w:bottom w:val="none" w:sz="0" w:space="0" w:color="auto"/>
            <w:right w:val="none" w:sz="0" w:space="0" w:color="auto"/>
          </w:divBdr>
        </w:div>
        <w:div w:id="1651712999">
          <w:marLeft w:val="640"/>
          <w:marRight w:val="0"/>
          <w:marTop w:val="0"/>
          <w:marBottom w:val="0"/>
          <w:divBdr>
            <w:top w:val="none" w:sz="0" w:space="0" w:color="auto"/>
            <w:left w:val="none" w:sz="0" w:space="0" w:color="auto"/>
            <w:bottom w:val="none" w:sz="0" w:space="0" w:color="auto"/>
            <w:right w:val="none" w:sz="0" w:space="0" w:color="auto"/>
          </w:divBdr>
        </w:div>
        <w:div w:id="1461800222">
          <w:marLeft w:val="640"/>
          <w:marRight w:val="0"/>
          <w:marTop w:val="0"/>
          <w:marBottom w:val="0"/>
          <w:divBdr>
            <w:top w:val="none" w:sz="0" w:space="0" w:color="auto"/>
            <w:left w:val="none" w:sz="0" w:space="0" w:color="auto"/>
            <w:bottom w:val="none" w:sz="0" w:space="0" w:color="auto"/>
            <w:right w:val="none" w:sz="0" w:space="0" w:color="auto"/>
          </w:divBdr>
        </w:div>
        <w:div w:id="510291969">
          <w:marLeft w:val="640"/>
          <w:marRight w:val="0"/>
          <w:marTop w:val="0"/>
          <w:marBottom w:val="0"/>
          <w:divBdr>
            <w:top w:val="none" w:sz="0" w:space="0" w:color="auto"/>
            <w:left w:val="none" w:sz="0" w:space="0" w:color="auto"/>
            <w:bottom w:val="none" w:sz="0" w:space="0" w:color="auto"/>
            <w:right w:val="none" w:sz="0" w:space="0" w:color="auto"/>
          </w:divBdr>
        </w:div>
        <w:div w:id="242223489">
          <w:marLeft w:val="640"/>
          <w:marRight w:val="0"/>
          <w:marTop w:val="0"/>
          <w:marBottom w:val="0"/>
          <w:divBdr>
            <w:top w:val="none" w:sz="0" w:space="0" w:color="auto"/>
            <w:left w:val="none" w:sz="0" w:space="0" w:color="auto"/>
            <w:bottom w:val="none" w:sz="0" w:space="0" w:color="auto"/>
            <w:right w:val="none" w:sz="0" w:space="0" w:color="auto"/>
          </w:divBdr>
        </w:div>
        <w:div w:id="893277643">
          <w:marLeft w:val="640"/>
          <w:marRight w:val="0"/>
          <w:marTop w:val="0"/>
          <w:marBottom w:val="0"/>
          <w:divBdr>
            <w:top w:val="none" w:sz="0" w:space="0" w:color="auto"/>
            <w:left w:val="none" w:sz="0" w:space="0" w:color="auto"/>
            <w:bottom w:val="none" w:sz="0" w:space="0" w:color="auto"/>
            <w:right w:val="none" w:sz="0" w:space="0" w:color="auto"/>
          </w:divBdr>
        </w:div>
        <w:div w:id="1664046653">
          <w:marLeft w:val="640"/>
          <w:marRight w:val="0"/>
          <w:marTop w:val="0"/>
          <w:marBottom w:val="0"/>
          <w:divBdr>
            <w:top w:val="none" w:sz="0" w:space="0" w:color="auto"/>
            <w:left w:val="none" w:sz="0" w:space="0" w:color="auto"/>
            <w:bottom w:val="none" w:sz="0" w:space="0" w:color="auto"/>
            <w:right w:val="none" w:sz="0" w:space="0" w:color="auto"/>
          </w:divBdr>
        </w:div>
        <w:div w:id="319165076">
          <w:marLeft w:val="640"/>
          <w:marRight w:val="0"/>
          <w:marTop w:val="0"/>
          <w:marBottom w:val="0"/>
          <w:divBdr>
            <w:top w:val="none" w:sz="0" w:space="0" w:color="auto"/>
            <w:left w:val="none" w:sz="0" w:space="0" w:color="auto"/>
            <w:bottom w:val="none" w:sz="0" w:space="0" w:color="auto"/>
            <w:right w:val="none" w:sz="0" w:space="0" w:color="auto"/>
          </w:divBdr>
        </w:div>
        <w:div w:id="1147935456">
          <w:marLeft w:val="640"/>
          <w:marRight w:val="0"/>
          <w:marTop w:val="0"/>
          <w:marBottom w:val="0"/>
          <w:divBdr>
            <w:top w:val="none" w:sz="0" w:space="0" w:color="auto"/>
            <w:left w:val="none" w:sz="0" w:space="0" w:color="auto"/>
            <w:bottom w:val="none" w:sz="0" w:space="0" w:color="auto"/>
            <w:right w:val="none" w:sz="0" w:space="0" w:color="auto"/>
          </w:divBdr>
        </w:div>
        <w:div w:id="24210230">
          <w:marLeft w:val="640"/>
          <w:marRight w:val="0"/>
          <w:marTop w:val="0"/>
          <w:marBottom w:val="0"/>
          <w:divBdr>
            <w:top w:val="none" w:sz="0" w:space="0" w:color="auto"/>
            <w:left w:val="none" w:sz="0" w:space="0" w:color="auto"/>
            <w:bottom w:val="none" w:sz="0" w:space="0" w:color="auto"/>
            <w:right w:val="none" w:sz="0" w:space="0" w:color="auto"/>
          </w:divBdr>
        </w:div>
        <w:div w:id="739256847">
          <w:marLeft w:val="640"/>
          <w:marRight w:val="0"/>
          <w:marTop w:val="0"/>
          <w:marBottom w:val="0"/>
          <w:divBdr>
            <w:top w:val="none" w:sz="0" w:space="0" w:color="auto"/>
            <w:left w:val="none" w:sz="0" w:space="0" w:color="auto"/>
            <w:bottom w:val="none" w:sz="0" w:space="0" w:color="auto"/>
            <w:right w:val="none" w:sz="0" w:space="0" w:color="auto"/>
          </w:divBdr>
        </w:div>
        <w:div w:id="606349168">
          <w:marLeft w:val="640"/>
          <w:marRight w:val="0"/>
          <w:marTop w:val="0"/>
          <w:marBottom w:val="0"/>
          <w:divBdr>
            <w:top w:val="none" w:sz="0" w:space="0" w:color="auto"/>
            <w:left w:val="none" w:sz="0" w:space="0" w:color="auto"/>
            <w:bottom w:val="none" w:sz="0" w:space="0" w:color="auto"/>
            <w:right w:val="none" w:sz="0" w:space="0" w:color="auto"/>
          </w:divBdr>
        </w:div>
        <w:div w:id="1958632458">
          <w:marLeft w:val="640"/>
          <w:marRight w:val="0"/>
          <w:marTop w:val="0"/>
          <w:marBottom w:val="0"/>
          <w:divBdr>
            <w:top w:val="none" w:sz="0" w:space="0" w:color="auto"/>
            <w:left w:val="none" w:sz="0" w:space="0" w:color="auto"/>
            <w:bottom w:val="none" w:sz="0" w:space="0" w:color="auto"/>
            <w:right w:val="none" w:sz="0" w:space="0" w:color="auto"/>
          </w:divBdr>
        </w:div>
        <w:div w:id="27604446">
          <w:marLeft w:val="640"/>
          <w:marRight w:val="0"/>
          <w:marTop w:val="0"/>
          <w:marBottom w:val="0"/>
          <w:divBdr>
            <w:top w:val="none" w:sz="0" w:space="0" w:color="auto"/>
            <w:left w:val="none" w:sz="0" w:space="0" w:color="auto"/>
            <w:bottom w:val="none" w:sz="0" w:space="0" w:color="auto"/>
            <w:right w:val="none" w:sz="0" w:space="0" w:color="auto"/>
          </w:divBdr>
        </w:div>
        <w:div w:id="530848705">
          <w:marLeft w:val="640"/>
          <w:marRight w:val="0"/>
          <w:marTop w:val="0"/>
          <w:marBottom w:val="0"/>
          <w:divBdr>
            <w:top w:val="none" w:sz="0" w:space="0" w:color="auto"/>
            <w:left w:val="none" w:sz="0" w:space="0" w:color="auto"/>
            <w:bottom w:val="none" w:sz="0" w:space="0" w:color="auto"/>
            <w:right w:val="none" w:sz="0" w:space="0" w:color="auto"/>
          </w:divBdr>
        </w:div>
        <w:div w:id="967513848">
          <w:marLeft w:val="640"/>
          <w:marRight w:val="0"/>
          <w:marTop w:val="0"/>
          <w:marBottom w:val="0"/>
          <w:divBdr>
            <w:top w:val="none" w:sz="0" w:space="0" w:color="auto"/>
            <w:left w:val="none" w:sz="0" w:space="0" w:color="auto"/>
            <w:bottom w:val="none" w:sz="0" w:space="0" w:color="auto"/>
            <w:right w:val="none" w:sz="0" w:space="0" w:color="auto"/>
          </w:divBdr>
        </w:div>
        <w:div w:id="1048071199">
          <w:marLeft w:val="640"/>
          <w:marRight w:val="0"/>
          <w:marTop w:val="0"/>
          <w:marBottom w:val="0"/>
          <w:divBdr>
            <w:top w:val="none" w:sz="0" w:space="0" w:color="auto"/>
            <w:left w:val="none" w:sz="0" w:space="0" w:color="auto"/>
            <w:bottom w:val="none" w:sz="0" w:space="0" w:color="auto"/>
            <w:right w:val="none" w:sz="0" w:space="0" w:color="auto"/>
          </w:divBdr>
        </w:div>
        <w:div w:id="1624772526">
          <w:marLeft w:val="640"/>
          <w:marRight w:val="0"/>
          <w:marTop w:val="0"/>
          <w:marBottom w:val="0"/>
          <w:divBdr>
            <w:top w:val="none" w:sz="0" w:space="0" w:color="auto"/>
            <w:left w:val="none" w:sz="0" w:space="0" w:color="auto"/>
            <w:bottom w:val="none" w:sz="0" w:space="0" w:color="auto"/>
            <w:right w:val="none" w:sz="0" w:space="0" w:color="auto"/>
          </w:divBdr>
        </w:div>
        <w:div w:id="169755837">
          <w:marLeft w:val="640"/>
          <w:marRight w:val="0"/>
          <w:marTop w:val="0"/>
          <w:marBottom w:val="0"/>
          <w:divBdr>
            <w:top w:val="none" w:sz="0" w:space="0" w:color="auto"/>
            <w:left w:val="none" w:sz="0" w:space="0" w:color="auto"/>
            <w:bottom w:val="none" w:sz="0" w:space="0" w:color="auto"/>
            <w:right w:val="none" w:sz="0" w:space="0" w:color="auto"/>
          </w:divBdr>
        </w:div>
        <w:div w:id="478497958">
          <w:marLeft w:val="640"/>
          <w:marRight w:val="0"/>
          <w:marTop w:val="0"/>
          <w:marBottom w:val="0"/>
          <w:divBdr>
            <w:top w:val="none" w:sz="0" w:space="0" w:color="auto"/>
            <w:left w:val="none" w:sz="0" w:space="0" w:color="auto"/>
            <w:bottom w:val="none" w:sz="0" w:space="0" w:color="auto"/>
            <w:right w:val="none" w:sz="0" w:space="0" w:color="auto"/>
          </w:divBdr>
        </w:div>
        <w:div w:id="577255483">
          <w:marLeft w:val="640"/>
          <w:marRight w:val="0"/>
          <w:marTop w:val="0"/>
          <w:marBottom w:val="0"/>
          <w:divBdr>
            <w:top w:val="none" w:sz="0" w:space="0" w:color="auto"/>
            <w:left w:val="none" w:sz="0" w:space="0" w:color="auto"/>
            <w:bottom w:val="none" w:sz="0" w:space="0" w:color="auto"/>
            <w:right w:val="none" w:sz="0" w:space="0" w:color="auto"/>
          </w:divBdr>
        </w:div>
        <w:div w:id="1477797886">
          <w:marLeft w:val="640"/>
          <w:marRight w:val="0"/>
          <w:marTop w:val="0"/>
          <w:marBottom w:val="0"/>
          <w:divBdr>
            <w:top w:val="none" w:sz="0" w:space="0" w:color="auto"/>
            <w:left w:val="none" w:sz="0" w:space="0" w:color="auto"/>
            <w:bottom w:val="none" w:sz="0" w:space="0" w:color="auto"/>
            <w:right w:val="none" w:sz="0" w:space="0" w:color="auto"/>
          </w:divBdr>
        </w:div>
        <w:div w:id="805391450">
          <w:marLeft w:val="640"/>
          <w:marRight w:val="0"/>
          <w:marTop w:val="0"/>
          <w:marBottom w:val="0"/>
          <w:divBdr>
            <w:top w:val="none" w:sz="0" w:space="0" w:color="auto"/>
            <w:left w:val="none" w:sz="0" w:space="0" w:color="auto"/>
            <w:bottom w:val="none" w:sz="0" w:space="0" w:color="auto"/>
            <w:right w:val="none" w:sz="0" w:space="0" w:color="auto"/>
          </w:divBdr>
        </w:div>
        <w:div w:id="760489204">
          <w:marLeft w:val="640"/>
          <w:marRight w:val="0"/>
          <w:marTop w:val="0"/>
          <w:marBottom w:val="0"/>
          <w:divBdr>
            <w:top w:val="none" w:sz="0" w:space="0" w:color="auto"/>
            <w:left w:val="none" w:sz="0" w:space="0" w:color="auto"/>
            <w:bottom w:val="none" w:sz="0" w:space="0" w:color="auto"/>
            <w:right w:val="none" w:sz="0" w:space="0" w:color="auto"/>
          </w:divBdr>
        </w:div>
        <w:div w:id="1139959991">
          <w:marLeft w:val="640"/>
          <w:marRight w:val="0"/>
          <w:marTop w:val="0"/>
          <w:marBottom w:val="0"/>
          <w:divBdr>
            <w:top w:val="none" w:sz="0" w:space="0" w:color="auto"/>
            <w:left w:val="none" w:sz="0" w:space="0" w:color="auto"/>
            <w:bottom w:val="none" w:sz="0" w:space="0" w:color="auto"/>
            <w:right w:val="none" w:sz="0" w:space="0" w:color="auto"/>
          </w:divBdr>
        </w:div>
        <w:div w:id="1556702413">
          <w:marLeft w:val="640"/>
          <w:marRight w:val="0"/>
          <w:marTop w:val="0"/>
          <w:marBottom w:val="0"/>
          <w:divBdr>
            <w:top w:val="none" w:sz="0" w:space="0" w:color="auto"/>
            <w:left w:val="none" w:sz="0" w:space="0" w:color="auto"/>
            <w:bottom w:val="none" w:sz="0" w:space="0" w:color="auto"/>
            <w:right w:val="none" w:sz="0" w:space="0" w:color="auto"/>
          </w:divBdr>
        </w:div>
        <w:div w:id="575241265">
          <w:marLeft w:val="640"/>
          <w:marRight w:val="0"/>
          <w:marTop w:val="0"/>
          <w:marBottom w:val="0"/>
          <w:divBdr>
            <w:top w:val="none" w:sz="0" w:space="0" w:color="auto"/>
            <w:left w:val="none" w:sz="0" w:space="0" w:color="auto"/>
            <w:bottom w:val="none" w:sz="0" w:space="0" w:color="auto"/>
            <w:right w:val="none" w:sz="0" w:space="0" w:color="auto"/>
          </w:divBdr>
        </w:div>
        <w:div w:id="160849908">
          <w:marLeft w:val="640"/>
          <w:marRight w:val="0"/>
          <w:marTop w:val="0"/>
          <w:marBottom w:val="0"/>
          <w:divBdr>
            <w:top w:val="none" w:sz="0" w:space="0" w:color="auto"/>
            <w:left w:val="none" w:sz="0" w:space="0" w:color="auto"/>
            <w:bottom w:val="none" w:sz="0" w:space="0" w:color="auto"/>
            <w:right w:val="none" w:sz="0" w:space="0" w:color="auto"/>
          </w:divBdr>
        </w:div>
        <w:div w:id="918055064">
          <w:marLeft w:val="640"/>
          <w:marRight w:val="0"/>
          <w:marTop w:val="0"/>
          <w:marBottom w:val="0"/>
          <w:divBdr>
            <w:top w:val="none" w:sz="0" w:space="0" w:color="auto"/>
            <w:left w:val="none" w:sz="0" w:space="0" w:color="auto"/>
            <w:bottom w:val="none" w:sz="0" w:space="0" w:color="auto"/>
            <w:right w:val="none" w:sz="0" w:space="0" w:color="auto"/>
          </w:divBdr>
        </w:div>
        <w:div w:id="726101590">
          <w:marLeft w:val="640"/>
          <w:marRight w:val="0"/>
          <w:marTop w:val="0"/>
          <w:marBottom w:val="0"/>
          <w:divBdr>
            <w:top w:val="none" w:sz="0" w:space="0" w:color="auto"/>
            <w:left w:val="none" w:sz="0" w:space="0" w:color="auto"/>
            <w:bottom w:val="none" w:sz="0" w:space="0" w:color="auto"/>
            <w:right w:val="none" w:sz="0" w:space="0" w:color="auto"/>
          </w:divBdr>
        </w:div>
        <w:div w:id="1911841172">
          <w:marLeft w:val="640"/>
          <w:marRight w:val="0"/>
          <w:marTop w:val="0"/>
          <w:marBottom w:val="0"/>
          <w:divBdr>
            <w:top w:val="none" w:sz="0" w:space="0" w:color="auto"/>
            <w:left w:val="none" w:sz="0" w:space="0" w:color="auto"/>
            <w:bottom w:val="none" w:sz="0" w:space="0" w:color="auto"/>
            <w:right w:val="none" w:sz="0" w:space="0" w:color="auto"/>
          </w:divBdr>
        </w:div>
        <w:div w:id="2097087667">
          <w:marLeft w:val="640"/>
          <w:marRight w:val="0"/>
          <w:marTop w:val="0"/>
          <w:marBottom w:val="0"/>
          <w:divBdr>
            <w:top w:val="none" w:sz="0" w:space="0" w:color="auto"/>
            <w:left w:val="none" w:sz="0" w:space="0" w:color="auto"/>
            <w:bottom w:val="none" w:sz="0" w:space="0" w:color="auto"/>
            <w:right w:val="none" w:sz="0" w:space="0" w:color="auto"/>
          </w:divBdr>
        </w:div>
        <w:div w:id="1423524679">
          <w:marLeft w:val="640"/>
          <w:marRight w:val="0"/>
          <w:marTop w:val="0"/>
          <w:marBottom w:val="0"/>
          <w:divBdr>
            <w:top w:val="none" w:sz="0" w:space="0" w:color="auto"/>
            <w:left w:val="none" w:sz="0" w:space="0" w:color="auto"/>
            <w:bottom w:val="none" w:sz="0" w:space="0" w:color="auto"/>
            <w:right w:val="none" w:sz="0" w:space="0" w:color="auto"/>
          </w:divBdr>
        </w:div>
        <w:div w:id="460735857">
          <w:marLeft w:val="640"/>
          <w:marRight w:val="0"/>
          <w:marTop w:val="0"/>
          <w:marBottom w:val="0"/>
          <w:divBdr>
            <w:top w:val="none" w:sz="0" w:space="0" w:color="auto"/>
            <w:left w:val="none" w:sz="0" w:space="0" w:color="auto"/>
            <w:bottom w:val="none" w:sz="0" w:space="0" w:color="auto"/>
            <w:right w:val="none" w:sz="0" w:space="0" w:color="auto"/>
          </w:divBdr>
        </w:div>
        <w:div w:id="698236502">
          <w:marLeft w:val="640"/>
          <w:marRight w:val="0"/>
          <w:marTop w:val="0"/>
          <w:marBottom w:val="0"/>
          <w:divBdr>
            <w:top w:val="none" w:sz="0" w:space="0" w:color="auto"/>
            <w:left w:val="none" w:sz="0" w:space="0" w:color="auto"/>
            <w:bottom w:val="none" w:sz="0" w:space="0" w:color="auto"/>
            <w:right w:val="none" w:sz="0" w:space="0" w:color="auto"/>
          </w:divBdr>
        </w:div>
        <w:div w:id="1932809321">
          <w:marLeft w:val="640"/>
          <w:marRight w:val="0"/>
          <w:marTop w:val="0"/>
          <w:marBottom w:val="0"/>
          <w:divBdr>
            <w:top w:val="none" w:sz="0" w:space="0" w:color="auto"/>
            <w:left w:val="none" w:sz="0" w:space="0" w:color="auto"/>
            <w:bottom w:val="none" w:sz="0" w:space="0" w:color="auto"/>
            <w:right w:val="none" w:sz="0" w:space="0" w:color="auto"/>
          </w:divBdr>
        </w:div>
        <w:div w:id="1733698113">
          <w:marLeft w:val="640"/>
          <w:marRight w:val="0"/>
          <w:marTop w:val="0"/>
          <w:marBottom w:val="0"/>
          <w:divBdr>
            <w:top w:val="none" w:sz="0" w:space="0" w:color="auto"/>
            <w:left w:val="none" w:sz="0" w:space="0" w:color="auto"/>
            <w:bottom w:val="none" w:sz="0" w:space="0" w:color="auto"/>
            <w:right w:val="none" w:sz="0" w:space="0" w:color="auto"/>
          </w:divBdr>
        </w:div>
        <w:div w:id="629088832">
          <w:marLeft w:val="640"/>
          <w:marRight w:val="0"/>
          <w:marTop w:val="0"/>
          <w:marBottom w:val="0"/>
          <w:divBdr>
            <w:top w:val="none" w:sz="0" w:space="0" w:color="auto"/>
            <w:left w:val="none" w:sz="0" w:space="0" w:color="auto"/>
            <w:bottom w:val="none" w:sz="0" w:space="0" w:color="auto"/>
            <w:right w:val="none" w:sz="0" w:space="0" w:color="auto"/>
          </w:divBdr>
        </w:div>
        <w:div w:id="245262842">
          <w:marLeft w:val="640"/>
          <w:marRight w:val="0"/>
          <w:marTop w:val="0"/>
          <w:marBottom w:val="0"/>
          <w:divBdr>
            <w:top w:val="none" w:sz="0" w:space="0" w:color="auto"/>
            <w:left w:val="none" w:sz="0" w:space="0" w:color="auto"/>
            <w:bottom w:val="none" w:sz="0" w:space="0" w:color="auto"/>
            <w:right w:val="none" w:sz="0" w:space="0" w:color="auto"/>
          </w:divBdr>
        </w:div>
        <w:div w:id="971404603">
          <w:marLeft w:val="640"/>
          <w:marRight w:val="0"/>
          <w:marTop w:val="0"/>
          <w:marBottom w:val="0"/>
          <w:divBdr>
            <w:top w:val="none" w:sz="0" w:space="0" w:color="auto"/>
            <w:left w:val="none" w:sz="0" w:space="0" w:color="auto"/>
            <w:bottom w:val="none" w:sz="0" w:space="0" w:color="auto"/>
            <w:right w:val="none" w:sz="0" w:space="0" w:color="auto"/>
          </w:divBdr>
        </w:div>
        <w:div w:id="2042824065">
          <w:marLeft w:val="640"/>
          <w:marRight w:val="0"/>
          <w:marTop w:val="0"/>
          <w:marBottom w:val="0"/>
          <w:divBdr>
            <w:top w:val="none" w:sz="0" w:space="0" w:color="auto"/>
            <w:left w:val="none" w:sz="0" w:space="0" w:color="auto"/>
            <w:bottom w:val="none" w:sz="0" w:space="0" w:color="auto"/>
            <w:right w:val="none" w:sz="0" w:space="0" w:color="auto"/>
          </w:divBdr>
        </w:div>
        <w:div w:id="581724604">
          <w:marLeft w:val="640"/>
          <w:marRight w:val="0"/>
          <w:marTop w:val="0"/>
          <w:marBottom w:val="0"/>
          <w:divBdr>
            <w:top w:val="none" w:sz="0" w:space="0" w:color="auto"/>
            <w:left w:val="none" w:sz="0" w:space="0" w:color="auto"/>
            <w:bottom w:val="none" w:sz="0" w:space="0" w:color="auto"/>
            <w:right w:val="none" w:sz="0" w:space="0" w:color="auto"/>
          </w:divBdr>
        </w:div>
        <w:div w:id="1940022495">
          <w:marLeft w:val="640"/>
          <w:marRight w:val="0"/>
          <w:marTop w:val="0"/>
          <w:marBottom w:val="0"/>
          <w:divBdr>
            <w:top w:val="none" w:sz="0" w:space="0" w:color="auto"/>
            <w:left w:val="none" w:sz="0" w:space="0" w:color="auto"/>
            <w:bottom w:val="none" w:sz="0" w:space="0" w:color="auto"/>
            <w:right w:val="none" w:sz="0" w:space="0" w:color="auto"/>
          </w:divBdr>
        </w:div>
        <w:div w:id="1950815692">
          <w:marLeft w:val="640"/>
          <w:marRight w:val="0"/>
          <w:marTop w:val="0"/>
          <w:marBottom w:val="0"/>
          <w:divBdr>
            <w:top w:val="none" w:sz="0" w:space="0" w:color="auto"/>
            <w:left w:val="none" w:sz="0" w:space="0" w:color="auto"/>
            <w:bottom w:val="none" w:sz="0" w:space="0" w:color="auto"/>
            <w:right w:val="none" w:sz="0" w:space="0" w:color="auto"/>
          </w:divBdr>
        </w:div>
        <w:div w:id="1096251544">
          <w:marLeft w:val="640"/>
          <w:marRight w:val="0"/>
          <w:marTop w:val="0"/>
          <w:marBottom w:val="0"/>
          <w:divBdr>
            <w:top w:val="none" w:sz="0" w:space="0" w:color="auto"/>
            <w:left w:val="none" w:sz="0" w:space="0" w:color="auto"/>
            <w:bottom w:val="none" w:sz="0" w:space="0" w:color="auto"/>
            <w:right w:val="none" w:sz="0" w:space="0" w:color="auto"/>
          </w:divBdr>
        </w:div>
        <w:div w:id="455872467">
          <w:marLeft w:val="640"/>
          <w:marRight w:val="0"/>
          <w:marTop w:val="0"/>
          <w:marBottom w:val="0"/>
          <w:divBdr>
            <w:top w:val="none" w:sz="0" w:space="0" w:color="auto"/>
            <w:left w:val="none" w:sz="0" w:space="0" w:color="auto"/>
            <w:bottom w:val="none" w:sz="0" w:space="0" w:color="auto"/>
            <w:right w:val="none" w:sz="0" w:space="0" w:color="auto"/>
          </w:divBdr>
        </w:div>
        <w:div w:id="546796703">
          <w:marLeft w:val="640"/>
          <w:marRight w:val="0"/>
          <w:marTop w:val="0"/>
          <w:marBottom w:val="0"/>
          <w:divBdr>
            <w:top w:val="none" w:sz="0" w:space="0" w:color="auto"/>
            <w:left w:val="none" w:sz="0" w:space="0" w:color="auto"/>
            <w:bottom w:val="none" w:sz="0" w:space="0" w:color="auto"/>
            <w:right w:val="none" w:sz="0" w:space="0" w:color="auto"/>
          </w:divBdr>
        </w:div>
        <w:div w:id="757947095">
          <w:marLeft w:val="640"/>
          <w:marRight w:val="0"/>
          <w:marTop w:val="0"/>
          <w:marBottom w:val="0"/>
          <w:divBdr>
            <w:top w:val="none" w:sz="0" w:space="0" w:color="auto"/>
            <w:left w:val="none" w:sz="0" w:space="0" w:color="auto"/>
            <w:bottom w:val="none" w:sz="0" w:space="0" w:color="auto"/>
            <w:right w:val="none" w:sz="0" w:space="0" w:color="auto"/>
          </w:divBdr>
        </w:div>
        <w:div w:id="521864530">
          <w:marLeft w:val="640"/>
          <w:marRight w:val="0"/>
          <w:marTop w:val="0"/>
          <w:marBottom w:val="0"/>
          <w:divBdr>
            <w:top w:val="none" w:sz="0" w:space="0" w:color="auto"/>
            <w:left w:val="none" w:sz="0" w:space="0" w:color="auto"/>
            <w:bottom w:val="none" w:sz="0" w:space="0" w:color="auto"/>
            <w:right w:val="none" w:sz="0" w:space="0" w:color="auto"/>
          </w:divBdr>
        </w:div>
        <w:div w:id="720205932">
          <w:marLeft w:val="640"/>
          <w:marRight w:val="0"/>
          <w:marTop w:val="0"/>
          <w:marBottom w:val="0"/>
          <w:divBdr>
            <w:top w:val="none" w:sz="0" w:space="0" w:color="auto"/>
            <w:left w:val="none" w:sz="0" w:space="0" w:color="auto"/>
            <w:bottom w:val="none" w:sz="0" w:space="0" w:color="auto"/>
            <w:right w:val="none" w:sz="0" w:space="0" w:color="auto"/>
          </w:divBdr>
        </w:div>
        <w:div w:id="62414081">
          <w:marLeft w:val="640"/>
          <w:marRight w:val="0"/>
          <w:marTop w:val="0"/>
          <w:marBottom w:val="0"/>
          <w:divBdr>
            <w:top w:val="none" w:sz="0" w:space="0" w:color="auto"/>
            <w:left w:val="none" w:sz="0" w:space="0" w:color="auto"/>
            <w:bottom w:val="none" w:sz="0" w:space="0" w:color="auto"/>
            <w:right w:val="none" w:sz="0" w:space="0" w:color="auto"/>
          </w:divBdr>
        </w:div>
        <w:div w:id="406268396">
          <w:marLeft w:val="640"/>
          <w:marRight w:val="0"/>
          <w:marTop w:val="0"/>
          <w:marBottom w:val="0"/>
          <w:divBdr>
            <w:top w:val="none" w:sz="0" w:space="0" w:color="auto"/>
            <w:left w:val="none" w:sz="0" w:space="0" w:color="auto"/>
            <w:bottom w:val="none" w:sz="0" w:space="0" w:color="auto"/>
            <w:right w:val="none" w:sz="0" w:space="0" w:color="auto"/>
          </w:divBdr>
        </w:div>
        <w:div w:id="1365254099">
          <w:marLeft w:val="640"/>
          <w:marRight w:val="0"/>
          <w:marTop w:val="0"/>
          <w:marBottom w:val="0"/>
          <w:divBdr>
            <w:top w:val="none" w:sz="0" w:space="0" w:color="auto"/>
            <w:left w:val="none" w:sz="0" w:space="0" w:color="auto"/>
            <w:bottom w:val="none" w:sz="0" w:space="0" w:color="auto"/>
            <w:right w:val="none" w:sz="0" w:space="0" w:color="auto"/>
          </w:divBdr>
        </w:div>
        <w:div w:id="1831552909">
          <w:marLeft w:val="640"/>
          <w:marRight w:val="0"/>
          <w:marTop w:val="0"/>
          <w:marBottom w:val="0"/>
          <w:divBdr>
            <w:top w:val="none" w:sz="0" w:space="0" w:color="auto"/>
            <w:left w:val="none" w:sz="0" w:space="0" w:color="auto"/>
            <w:bottom w:val="none" w:sz="0" w:space="0" w:color="auto"/>
            <w:right w:val="none" w:sz="0" w:space="0" w:color="auto"/>
          </w:divBdr>
        </w:div>
        <w:div w:id="120079281">
          <w:marLeft w:val="640"/>
          <w:marRight w:val="0"/>
          <w:marTop w:val="0"/>
          <w:marBottom w:val="0"/>
          <w:divBdr>
            <w:top w:val="none" w:sz="0" w:space="0" w:color="auto"/>
            <w:left w:val="none" w:sz="0" w:space="0" w:color="auto"/>
            <w:bottom w:val="none" w:sz="0" w:space="0" w:color="auto"/>
            <w:right w:val="none" w:sz="0" w:space="0" w:color="auto"/>
          </w:divBdr>
        </w:div>
        <w:div w:id="28143147">
          <w:marLeft w:val="640"/>
          <w:marRight w:val="0"/>
          <w:marTop w:val="0"/>
          <w:marBottom w:val="0"/>
          <w:divBdr>
            <w:top w:val="none" w:sz="0" w:space="0" w:color="auto"/>
            <w:left w:val="none" w:sz="0" w:space="0" w:color="auto"/>
            <w:bottom w:val="none" w:sz="0" w:space="0" w:color="auto"/>
            <w:right w:val="none" w:sz="0" w:space="0" w:color="auto"/>
          </w:divBdr>
        </w:div>
        <w:div w:id="202451628">
          <w:marLeft w:val="640"/>
          <w:marRight w:val="0"/>
          <w:marTop w:val="0"/>
          <w:marBottom w:val="0"/>
          <w:divBdr>
            <w:top w:val="none" w:sz="0" w:space="0" w:color="auto"/>
            <w:left w:val="none" w:sz="0" w:space="0" w:color="auto"/>
            <w:bottom w:val="none" w:sz="0" w:space="0" w:color="auto"/>
            <w:right w:val="none" w:sz="0" w:space="0" w:color="auto"/>
          </w:divBdr>
        </w:div>
        <w:div w:id="376903804">
          <w:marLeft w:val="640"/>
          <w:marRight w:val="0"/>
          <w:marTop w:val="0"/>
          <w:marBottom w:val="0"/>
          <w:divBdr>
            <w:top w:val="none" w:sz="0" w:space="0" w:color="auto"/>
            <w:left w:val="none" w:sz="0" w:space="0" w:color="auto"/>
            <w:bottom w:val="none" w:sz="0" w:space="0" w:color="auto"/>
            <w:right w:val="none" w:sz="0" w:space="0" w:color="auto"/>
          </w:divBdr>
        </w:div>
        <w:div w:id="1437141626">
          <w:marLeft w:val="640"/>
          <w:marRight w:val="0"/>
          <w:marTop w:val="0"/>
          <w:marBottom w:val="0"/>
          <w:divBdr>
            <w:top w:val="none" w:sz="0" w:space="0" w:color="auto"/>
            <w:left w:val="none" w:sz="0" w:space="0" w:color="auto"/>
            <w:bottom w:val="none" w:sz="0" w:space="0" w:color="auto"/>
            <w:right w:val="none" w:sz="0" w:space="0" w:color="auto"/>
          </w:divBdr>
        </w:div>
        <w:div w:id="109326455">
          <w:marLeft w:val="640"/>
          <w:marRight w:val="0"/>
          <w:marTop w:val="0"/>
          <w:marBottom w:val="0"/>
          <w:divBdr>
            <w:top w:val="none" w:sz="0" w:space="0" w:color="auto"/>
            <w:left w:val="none" w:sz="0" w:space="0" w:color="auto"/>
            <w:bottom w:val="none" w:sz="0" w:space="0" w:color="auto"/>
            <w:right w:val="none" w:sz="0" w:space="0" w:color="auto"/>
          </w:divBdr>
        </w:div>
        <w:div w:id="1361591143">
          <w:marLeft w:val="640"/>
          <w:marRight w:val="0"/>
          <w:marTop w:val="0"/>
          <w:marBottom w:val="0"/>
          <w:divBdr>
            <w:top w:val="none" w:sz="0" w:space="0" w:color="auto"/>
            <w:left w:val="none" w:sz="0" w:space="0" w:color="auto"/>
            <w:bottom w:val="none" w:sz="0" w:space="0" w:color="auto"/>
            <w:right w:val="none" w:sz="0" w:space="0" w:color="auto"/>
          </w:divBdr>
        </w:div>
        <w:div w:id="2144228178">
          <w:marLeft w:val="640"/>
          <w:marRight w:val="0"/>
          <w:marTop w:val="0"/>
          <w:marBottom w:val="0"/>
          <w:divBdr>
            <w:top w:val="none" w:sz="0" w:space="0" w:color="auto"/>
            <w:left w:val="none" w:sz="0" w:space="0" w:color="auto"/>
            <w:bottom w:val="none" w:sz="0" w:space="0" w:color="auto"/>
            <w:right w:val="none" w:sz="0" w:space="0" w:color="auto"/>
          </w:divBdr>
        </w:div>
        <w:div w:id="343090098">
          <w:marLeft w:val="640"/>
          <w:marRight w:val="0"/>
          <w:marTop w:val="0"/>
          <w:marBottom w:val="0"/>
          <w:divBdr>
            <w:top w:val="none" w:sz="0" w:space="0" w:color="auto"/>
            <w:left w:val="none" w:sz="0" w:space="0" w:color="auto"/>
            <w:bottom w:val="none" w:sz="0" w:space="0" w:color="auto"/>
            <w:right w:val="none" w:sz="0" w:space="0" w:color="auto"/>
          </w:divBdr>
        </w:div>
        <w:div w:id="1720593583">
          <w:marLeft w:val="640"/>
          <w:marRight w:val="0"/>
          <w:marTop w:val="0"/>
          <w:marBottom w:val="0"/>
          <w:divBdr>
            <w:top w:val="none" w:sz="0" w:space="0" w:color="auto"/>
            <w:left w:val="none" w:sz="0" w:space="0" w:color="auto"/>
            <w:bottom w:val="none" w:sz="0" w:space="0" w:color="auto"/>
            <w:right w:val="none" w:sz="0" w:space="0" w:color="auto"/>
          </w:divBdr>
        </w:div>
        <w:div w:id="1476408782">
          <w:marLeft w:val="640"/>
          <w:marRight w:val="0"/>
          <w:marTop w:val="0"/>
          <w:marBottom w:val="0"/>
          <w:divBdr>
            <w:top w:val="none" w:sz="0" w:space="0" w:color="auto"/>
            <w:left w:val="none" w:sz="0" w:space="0" w:color="auto"/>
            <w:bottom w:val="none" w:sz="0" w:space="0" w:color="auto"/>
            <w:right w:val="none" w:sz="0" w:space="0" w:color="auto"/>
          </w:divBdr>
        </w:div>
        <w:div w:id="1065252570">
          <w:marLeft w:val="640"/>
          <w:marRight w:val="0"/>
          <w:marTop w:val="0"/>
          <w:marBottom w:val="0"/>
          <w:divBdr>
            <w:top w:val="none" w:sz="0" w:space="0" w:color="auto"/>
            <w:left w:val="none" w:sz="0" w:space="0" w:color="auto"/>
            <w:bottom w:val="none" w:sz="0" w:space="0" w:color="auto"/>
            <w:right w:val="none" w:sz="0" w:space="0" w:color="auto"/>
          </w:divBdr>
        </w:div>
        <w:div w:id="690687837">
          <w:marLeft w:val="640"/>
          <w:marRight w:val="0"/>
          <w:marTop w:val="0"/>
          <w:marBottom w:val="0"/>
          <w:divBdr>
            <w:top w:val="none" w:sz="0" w:space="0" w:color="auto"/>
            <w:left w:val="none" w:sz="0" w:space="0" w:color="auto"/>
            <w:bottom w:val="none" w:sz="0" w:space="0" w:color="auto"/>
            <w:right w:val="none" w:sz="0" w:space="0" w:color="auto"/>
          </w:divBdr>
        </w:div>
        <w:div w:id="1965190287">
          <w:marLeft w:val="640"/>
          <w:marRight w:val="0"/>
          <w:marTop w:val="0"/>
          <w:marBottom w:val="0"/>
          <w:divBdr>
            <w:top w:val="none" w:sz="0" w:space="0" w:color="auto"/>
            <w:left w:val="none" w:sz="0" w:space="0" w:color="auto"/>
            <w:bottom w:val="none" w:sz="0" w:space="0" w:color="auto"/>
            <w:right w:val="none" w:sz="0" w:space="0" w:color="auto"/>
          </w:divBdr>
        </w:div>
        <w:div w:id="1144008728">
          <w:marLeft w:val="640"/>
          <w:marRight w:val="0"/>
          <w:marTop w:val="0"/>
          <w:marBottom w:val="0"/>
          <w:divBdr>
            <w:top w:val="none" w:sz="0" w:space="0" w:color="auto"/>
            <w:left w:val="none" w:sz="0" w:space="0" w:color="auto"/>
            <w:bottom w:val="none" w:sz="0" w:space="0" w:color="auto"/>
            <w:right w:val="none" w:sz="0" w:space="0" w:color="auto"/>
          </w:divBdr>
        </w:div>
        <w:div w:id="264458934">
          <w:marLeft w:val="640"/>
          <w:marRight w:val="0"/>
          <w:marTop w:val="0"/>
          <w:marBottom w:val="0"/>
          <w:divBdr>
            <w:top w:val="none" w:sz="0" w:space="0" w:color="auto"/>
            <w:left w:val="none" w:sz="0" w:space="0" w:color="auto"/>
            <w:bottom w:val="none" w:sz="0" w:space="0" w:color="auto"/>
            <w:right w:val="none" w:sz="0" w:space="0" w:color="auto"/>
          </w:divBdr>
        </w:div>
        <w:div w:id="565990571">
          <w:marLeft w:val="640"/>
          <w:marRight w:val="0"/>
          <w:marTop w:val="0"/>
          <w:marBottom w:val="0"/>
          <w:divBdr>
            <w:top w:val="none" w:sz="0" w:space="0" w:color="auto"/>
            <w:left w:val="none" w:sz="0" w:space="0" w:color="auto"/>
            <w:bottom w:val="none" w:sz="0" w:space="0" w:color="auto"/>
            <w:right w:val="none" w:sz="0" w:space="0" w:color="auto"/>
          </w:divBdr>
        </w:div>
        <w:div w:id="1080566931">
          <w:marLeft w:val="640"/>
          <w:marRight w:val="0"/>
          <w:marTop w:val="0"/>
          <w:marBottom w:val="0"/>
          <w:divBdr>
            <w:top w:val="none" w:sz="0" w:space="0" w:color="auto"/>
            <w:left w:val="none" w:sz="0" w:space="0" w:color="auto"/>
            <w:bottom w:val="none" w:sz="0" w:space="0" w:color="auto"/>
            <w:right w:val="none" w:sz="0" w:space="0" w:color="auto"/>
          </w:divBdr>
        </w:div>
        <w:div w:id="588852217">
          <w:marLeft w:val="640"/>
          <w:marRight w:val="0"/>
          <w:marTop w:val="0"/>
          <w:marBottom w:val="0"/>
          <w:divBdr>
            <w:top w:val="none" w:sz="0" w:space="0" w:color="auto"/>
            <w:left w:val="none" w:sz="0" w:space="0" w:color="auto"/>
            <w:bottom w:val="none" w:sz="0" w:space="0" w:color="auto"/>
            <w:right w:val="none" w:sz="0" w:space="0" w:color="auto"/>
          </w:divBdr>
        </w:div>
        <w:div w:id="232354245">
          <w:marLeft w:val="640"/>
          <w:marRight w:val="0"/>
          <w:marTop w:val="0"/>
          <w:marBottom w:val="0"/>
          <w:divBdr>
            <w:top w:val="none" w:sz="0" w:space="0" w:color="auto"/>
            <w:left w:val="none" w:sz="0" w:space="0" w:color="auto"/>
            <w:bottom w:val="none" w:sz="0" w:space="0" w:color="auto"/>
            <w:right w:val="none" w:sz="0" w:space="0" w:color="auto"/>
          </w:divBdr>
        </w:div>
        <w:div w:id="695929560">
          <w:marLeft w:val="640"/>
          <w:marRight w:val="0"/>
          <w:marTop w:val="0"/>
          <w:marBottom w:val="0"/>
          <w:divBdr>
            <w:top w:val="none" w:sz="0" w:space="0" w:color="auto"/>
            <w:left w:val="none" w:sz="0" w:space="0" w:color="auto"/>
            <w:bottom w:val="none" w:sz="0" w:space="0" w:color="auto"/>
            <w:right w:val="none" w:sz="0" w:space="0" w:color="auto"/>
          </w:divBdr>
        </w:div>
        <w:div w:id="495338168">
          <w:marLeft w:val="640"/>
          <w:marRight w:val="0"/>
          <w:marTop w:val="0"/>
          <w:marBottom w:val="0"/>
          <w:divBdr>
            <w:top w:val="none" w:sz="0" w:space="0" w:color="auto"/>
            <w:left w:val="none" w:sz="0" w:space="0" w:color="auto"/>
            <w:bottom w:val="none" w:sz="0" w:space="0" w:color="auto"/>
            <w:right w:val="none" w:sz="0" w:space="0" w:color="auto"/>
          </w:divBdr>
        </w:div>
        <w:div w:id="896362172">
          <w:marLeft w:val="640"/>
          <w:marRight w:val="0"/>
          <w:marTop w:val="0"/>
          <w:marBottom w:val="0"/>
          <w:divBdr>
            <w:top w:val="none" w:sz="0" w:space="0" w:color="auto"/>
            <w:left w:val="none" w:sz="0" w:space="0" w:color="auto"/>
            <w:bottom w:val="none" w:sz="0" w:space="0" w:color="auto"/>
            <w:right w:val="none" w:sz="0" w:space="0" w:color="auto"/>
          </w:divBdr>
        </w:div>
        <w:div w:id="1915584115">
          <w:marLeft w:val="640"/>
          <w:marRight w:val="0"/>
          <w:marTop w:val="0"/>
          <w:marBottom w:val="0"/>
          <w:divBdr>
            <w:top w:val="none" w:sz="0" w:space="0" w:color="auto"/>
            <w:left w:val="none" w:sz="0" w:space="0" w:color="auto"/>
            <w:bottom w:val="none" w:sz="0" w:space="0" w:color="auto"/>
            <w:right w:val="none" w:sz="0" w:space="0" w:color="auto"/>
          </w:divBdr>
        </w:div>
        <w:div w:id="635332390">
          <w:marLeft w:val="640"/>
          <w:marRight w:val="0"/>
          <w:marTop w:val="0"/>
          <w:marBottom w:val="0"/>
          <w:divBdr>
            <w:top w:val="none" w:sz="0" w:space="0" w:color="auto"/>
            <w:left w:val="none" w:sz="0" w:space="0" w:color="auto"/>
            <w:bottom w:val="none" w:sz="0" w:space="0" w:color="auto"/>
            <w:right w:val="none" w:sz="0" w:space="0" w:color="auto"/>
          </w:divBdr>
        </w:div>
        <w:div w:id="1194460641">
          <w:marLeft w:val="640"/>
          <w:marRight w:val="0"/>
          <w:marTop w:val="0"/>
          <w:marBottom w:val="0"/>
          <w:divBdr>
            <w:top w:val="none" w:sz="0" w:space="0" w:color="auto"/>
            <w:left w:val="none" w:sz="0" w:space="0" w:color="auto"/>
            <w:bottom w:val="none" w:sz="0" w:space="0" w:color="auto"/>
            <w:right w:val="none" w:sz="0" w:space="0" w:color="auto"/>
          </w:divBdr>
        </w:div>
        <w:div w:id="593786075">
          <w:marLeft w:val="640"/>
          <w:marRight w:val="0"/>
          <w:marTop w:val="0"/>
          <w:marBottom w:val="0"/>
          <w:divBdr>
            <w:top w:val="none" w:sz="0" w:space="0" w:color="auto"/>
            <w:left w:val="none" w:sz="0" w:space="0" w:color="auto"/>
            <w:bottom w:val="none" w:sz="0" w:space="0" w:color="auto"/>
            <w:right w:val="none" w:sz="0" w:space="0" w:color="auto"/>
          </w:divBdr>
        </w:div>
        <w:div w:id="637951100">
          <w:marLeft w:val="640"/>
          <w:marRight w:val="0"/>
          <w:marTop w:val="0"/>
          <w:marBottom w:val="0"/>
          <w:divBdr>
            <w:top w:val="none" w:sz="0" w:space="0" w:color="auto"/>
            <w:left w:val="none" w:sz="0" w:space="0" w:color="auto"/>
            <w:bottom w:val="none" w:sz="0" w:space="0" w:color="auto"/>
            <w:right w:val="none" w:sz="0" w:space="0" w:color="auto"/>
          </w:divBdr>
        </w:div>
        <w:div w:id="783619622">
          <w:marLeft w:val="640"/>
          <w:marRight w:val="0"/>
          <w:marTop w:val="0"/>
          <w:marBottom w:val="0"/>
          <w:divBdr>
            <w:top w:val="none" w:sz="0" w:space="0" w:color="auto"/>
            <w:left w:val="none" w:sz="0" w:space="0" w:color="auto"/>
            <w:bottom w:val="none" w:sz="0" w:space="0" w:color="auto"/>
            <w:right w:val="none" w:sz="0" w:space="0" w:color="auto"/>
          </w:divBdr>
        </w:div>
        <w:div w:id="880022832">
          <w:marLeft w:val="640"/>
          <w:marRight w:val="0"/>
          <w:marTop w:val="0"/>
          <w:marBottom w:val="0"/>
          <w:divBdr>
            <w:top w:val="none" w:sz="0" w:space="0" w:color="auto"/>
            <w:left w:val="none" w:sz="0" w:space="0" w:color="auto"/>
            <w:bottom w:val="none" w:sz="0" w:space="0" w:color="auto"/>
            <w:right w:val="none" w:sz="0" w:space="0" w:color="auto"/>
          </w:divBdr>
        </w:div>
        <w:div w:id="1664163259">
          <w:marLeft w:val="640"/>
          <w:marRight w:val="0"/>
          <w:marTop w:val="0"/>
          <w:marBottom w:val="0"/>
          <w:divBdr>
            <w:top w:val="none" w:sz="0" w:space="0" w:color="auto"/>
            <w:left w:val="none" w:sz="0" w:space="0" w:color="auto"/>
            <w:bottom w:val="none" w:sz="0" w:space="0" w:color="auto"/>
            <w:right w:val="none" w:sz="0" w:space="0" w:color="auto"/>
          </w:divBdr>
        </w:div>
        <w:div w:id="464591128">
          <w:marLeft w:val="640"/>
          <w:marRight w:val="0"/>
          <w:marTop w:val="0"/>
          <w:marBottom w:val="0"/>
          <w:divBdr>
            <w:top w:val="none" w:sz="0" w:space="0" w:color="auto"/>
            <w:left w:val="none" w:sz="0" w:space="0" w:color="auto"/>
            <w:bottom w:val="none" w:sz="0" w:space="0" w:color="auto"/>
            <w:right w:val="none" w:sz="0" w:space="0" w:color="auto"/>
          </w:divBdr>
        </w:div>
        <w:div w:id="945231951">
          <w:marLeft w:val="640"/>
          <w:marRight w:val="0"/>
          <w:marTop w:val="0"/>
          <w:marBottom w:val="0"/>
          <w:divBdr>
            <w:top w:val="none" w:sz="0" w:space="0" w:color="auto"/>
            <w:left w:val="none" w:sz="0" w:space="0" w:color="auto"/>
            <w:bottom w:val="none" w:sz="0" w:space="0" w:color="auto"/>
            <w:right w:val="none" w:sz="0" w:space="0" w:color="auto"/>
          </w:divBdr>
        </w:div>
        <w:div w:id="719785414">
          <w:marLeft w:val="640"/>
          <w:marRight w:val="0"/>
          <w:marTop w:val="0"/>
          <w:marBottom w:val="0"/>
          <w:divBdr>
            <w:top w:val="none" w:sz="0" w:space="0" w:color="auto"/>
            <w:left w:val="none" w:sz="0" w:space="0" w:color="auto"/>
            <w:bottom w:val="none" w:sz="0" w:space="0" w:color="auto"/>
            <w:right w:val="none" w:sz="0" w:space="0" w:color="auto"/>
          </w:divBdr>
        </w:div>
        <w:div w:id="1808088128">
          <w:marLeft w:val="640"/>
          <w:marRight w:val="0"/>
          <w:marTop w:val="0"/>
          <w:marBottom w:val="0"/>
          <w:divBdr>
            <w:top w:val="none" w:sz="0" w:space="0" w:color="auto"/>
            <w:left w:val="none" w:sz="0" w:space="0" w:color="auto"/>
            <w:bottom w:val="none" w:sz="0" w:space="0" w:color="auto"/>
            <w:right w:val="none" w:sz="0" w:space="0" w:color="auto"/>
          </w:divBdr>
        </w:div>
        <w:div w:id="1996452977">
          <w:marLeft w:val="640"/>
          <w:marRight w:val="0"/>
          <w:marTop w:val="0"/>
          <w:marBottom w:val="0"/>
          <w:divBdr>
            <w:top w:val="none" w:sz="0" w:space="0" w:color="auto"/>
            <w:left w:val="none" w:sz="0" w:space="0" w:color="auto"/>
            <w:bottom w:val="none" w:sz="0" w:space="0" w:color="auto"/>
            <w:right w:val="none" w:sz="0" w:space="0" w:color="auto"/>
          </w:divBdr>
        </w:div>
        <w:div w:id="1018502484">
          <w:marLeft w:val="640"/>
          <w:marRight w:val="0"/>
          <w:marTop w:val="0"/>
          <w:marBottom w:val="0"/>
          <w:divBdr>
            <w:top w:val="none" w:sz="0" w:space="0" w:color="auto"/>
            <w:left w:val="none" w:sz="0" w:space="0" w:color="auto"/>
            <w:bottom w:val="none" w:sz="0" w:space="0" w:color="auto"/>
            <w:right w:val="none" w:sz="0" w:space="0" w:color="auto"/>
          </w:divBdr>
        </w:div>
        <w:div w:id="1049066632">
          <w:marLeft w:val="640"/>
          <w:marRight w:val="0"/>
          <w:marTop w:val="0"/>
          <w:marBottom w:val="0"/>
          <w:divBdr>
            <w:top w:val="none" w:sz="0" w:space="0" w:color="auto"/>
            <w:left w:val="none" w:sz="0" w:space="0" w:color="auto"/>
            <w:bottom w:val="none" w:sz="0" w:space="0" w:color="auto"/>
            <w:right w:val="none" w:sz="0" w:space="0" w:color="auto"/>
          </w:divBdr>
        </w:div>
        <w:div w:id="218564263">
          <w:marLeft w:val="640"/>
          <w:marRight w:val="0"/>
          <w:marTop w:val="0"/>
          <w:marBottom w:val="0"/>
          <w:divBdr>
            <w:top w:val="none" w:sz="0" w:space="0" w:color="auto"/>
            <w:left w:val="none" w:sz="0" w:space="0" w:color="auto"/>
            <w:bottom w:val="none" w:sz="0" w:space="0" w:color="auto"/>
            <w:right w:val="none" w:sz="0" w:space="0" w:color="auto"/>
          </w:divBdr>
        </w:div>
        <w:div w:id="926235349">
          <w:marLeft w:val="640"/>
          <w:marRight w:val="0"/>
          <w:marTop w:val="0"/>
          <w:marBottom w:val="0"/>
          <w:divBdr>
            <w:top w:val="none" w:sz="0" w:space="0" w:color="auto"/>
            <w:left w:val="none" w:sz="0" w:space="0" w:color="auto"/>
            <w:bottom w:val="none" w:sz="0" w:space="0" w:color="auto"/>
            <w:right w:val="none" w:sz="0" w:space="0" w:color="auto"/>
          </w:divBdr>
        </w:div>
        <w:div w:id="113986042">
          <w:marLeft w:val="640"/>
          <w:marRight w:val="0"/>
          <w:marTop w:val="0"/>
          <w:marBottom w:val="0"/>
          <w:divBdr>
            <w:top w:val="none" w:sz="0" w:space="0" w:color="auto"/>
            <w:left w:val="none" w:sz="0" w:space="0" w:color="auto"/>
            <w:bottom w:val="none" w:sz="0" w:space="0" w:color="auto"/>
            <w:right w:val="none" w:sz="0" w:space="0" w:color="auto"/>
          </w:divBdr>
        </w:div>
        <w:div w:id="321784455">
          <w:marLeft w:val="640"/>
          <w:marRight w:val="0"/>
          <w:marTop w:val="0"/>
          <w:marBottom w:val="0"/>
          <w:divBdr>
            <w:top w:val="none" w:sz="0" w:space="0" w:color="auto"/>
            <w:left w:val="none" w:sz="0" w:space="0" w:color="auto"/>
            <w:bottom w:val="none" w:sz="0" w:space="0" w:color="auto"/>
            <w:right w:val="none" w:sz="0" w:space="0" w:color="auto"/>
          </w:divBdr>
        </w:div>
        <w:div w:id="1496336740">
          <w:marLeft w:val="640"/>
          <w:marRight w:val="0"/>
          <w:marTop w:val="0"/>
          <w:marBottom w:val="0"/>
          <w:divBdr>
            <w:top w:val="none" w:sz="0" w:space="0" w:color="auto"/>
            <w:left w:val="none" w:sz="0" w:space="0" w:color="auto"/>
            <w:bottom w:val="none" w:sz="0" w:space="0" w:color="auto"/>
            <w:right w:val="none" w:sz="0" w:space="0" w:color="auto"/>
          </w:divBdr>
        </w:div>
        <w:div w:id="326522419">
          <w:marLeft w:val="640"/>
          <w:marRight w:val="0"/>
          <w:marTop w:val="0"/>
          <w:marBottom w:val="0"/>
          <w:divBdr>
            <w:top w:val="none" w:sz="0" w:space="0" w:color="auto"/>
            <w:left w:val="none" w:sz="0" w:space="0" w:color="auto"/>
            <w:bottom w:val="none" w:sz="0" w:space="0" w:color="auto"/>
            <w:right w:val="none" w:sz="0" w:space="0" w:color="auto"/>
          </w:divBdr>
        </w:div>
        <w:div w:id="2111851789">
          <w:marLeft w:val="640"/>
          <w:marRight w:val="0"/>
          <w:marTop w:val="0"/>
          <w:marBottom w:val="0"/>
          <w:divBdr>
            <w:top w:val="none" w:sz="0" w:space="0" w:color="auto"/>
            <w:left w:val="none" w:sz="0" w:space="0" w:color="auto"/>
            <w:bottom w:val="none" w:sz="0" w:space="0" w:color="auto"/>
            <w:right w:val="none" w:sz="0" w:space="0" w:color="auto"/>
          </w:divBdr>
        </w:div>
        <w:div w:id="312874218">
          <w:marLeft w:val="640"/>
          <w:marRight w:val="0"/>
          <w:marTop w:val="0"/>
          <w:marBottom w:val="0"/>
          <w:divBdr>
            <w:top w:val="none" w:sz="0" w:space="0" w:color="auto"/>
            <w:left w:val="none" w:sz="0" w:space="0" w:color="auto"/>
            <w:bottom w:val="none" w:sz="0" w:space="0" w:color="auto"/>
            <w:right w:val="none" w:sz="0" w:space="0" w:color="auto"/>
          </w:divBdr>
        </w:div>
        <w:div w:id="1807317006">
          <w:marLeft w:val="640"/>
          <w:marRight w:val="0"/>
          <w:marTop w:val="0"/>
          <w:marBottom w:val="0"/>
          <w:divBdr>
            <w:top w:val="none" w:sz="0" w:space="0" w:color="auto"/>
            <w:left w:val="none" w:sz="0" w:space="0" w:color="auto"/>
            <w:bottom w:val="none" w:sz="0" w:space="0" w:color="auto"/>
            <w:right w:val="none" w:sz="0" w:space="0" w:color="auto"/>
          </w:divBdr>
        </w:div>
        <w:div w:id="1356082027">
          <w:marLeft w:val="640"/>
          <w:marRight w:val="0"/>
          <w:marTop w:val="0"/>
          <w:marBottom w:val="0"/>
          <w:divBdr>
            <w:top w:val="none" w:sz="0" w:space="0" w:color="auto"/>
            <w:left w:val="none" w:sz="0" w:space="0" w:color="auto"/>
            <w:bottom w:val="none" w:sz="0" w:space="0" w:color="auto"/>
            <w:right w:val="none" w:sz="0" w:space="0" w:color="auto"/>
          </w:divBdr>
        </w:div>
        <w:div w:id="815488725">
          <w:marLeft w:val="640"/>
          <w:marRight w:val="0"/>
          <w:marTop w:val="0"/>
          <w:marBottom w:val="0"/>
          <w:divBdr>
            <w:top w:val="none" w:sz="0" w:space="0" w:color="auto"/>
            <w:left w:val="none" w:sz="0" w:space="0" w:color="auto"/>
            <w:bottom w:val="none" w:sz="0" w:space="0" w:color="auto"/>
            <w:right w:val="none" w:sz="0" w:space="0" w:color="auto"/>
          </w:divBdr>
        </w:div>
        <w:div w:id="928076467">
          <w:marLeft w:val="640"/>
          <w:marRight w:val="0"/>
          <w:marTop w:val="0"/>
          <w:marBottom w:val="0"/>
          <w:divBdr>
            <w:top w:val="none" w:sz="0" w:space="0" w:color="auto"/>
            <w:left w:val="none" w:sz="0" w:space="0" w:color="auto"/>
            <w:bottom w:val="none" w:sz="0" w:space="0" w:color="auto"/>
            <w:right w:val="none" w:sz="0" w:space="0" w:color="auto"/>
          </w:divBdr>
        </w:div>
        <w:div w:id="1265192806">
          <w:marLeft w:val="640"/>
          <w:marRight w:val="0"/>
          <w:marTop w:val="0"/>
          <w:marBottom w:val="0"/>
          <w:divBdr>
            <w:top w:val="none" w:sz="0" w:space="0" w:color="auto"/>
            <w:left w:val="none" w:sz="0" w:space="0" w:color="auto"/>
            <w:bottom w:val="none" w:sz="0" w:space="0" w:color="auto"/>
            <w:right w:val="none" w:sz="0" w:space="0" w:color="auto"/>
          </w:divBdr>
        </w:div>
        <w:div w:id="524950536">
          <w:marLeft w:val="640"/>
          <w:marRight w:val="0"/>
          <w:marTop w:val="0"/>
          <w:marBottom w:val="0"/>
          <w:divBdr>
            <w:top w:val="none" w:sz="0" w:space="0" w:color="auto"/>
            <w:left w:val="none" w:sz="0" w:space="0" w:color="auto"/>
            <w:bottom w:val="none" w:sz="0" w:space="0" w:color="auto"/>
            <w:right w:val="none" w:sz="0" w:space="0" w:color="auto"/>
          </w:divBdr>
        </w:div>
        <w:div w:id="1897161170">
          <w:marLeft w:val="640"/>
          <w:marRight w:val="0"/>
          <w:marTop w:val="0"/>
          <w:marBottom w:val="0"/>
          <w:divBdr>
            <w:top w:val="none" w:sz="0" w:space="0" w:color="auto"/>
            <w:left w:val="none" w:sz="0" w:space="0" w:color="auto"/>
            <w:bottom w:val="none" w:sz="0" w:space="0" w:color="auto"/>
            <w:right w:val="none" w:sz="0" w:space="0" w:color="auto"/>
          </w:divBdr>
        </w:div>
        <w:div w:id="1214661940">
          <w:marLeft w:val="640"/>
          <w:marRight w:val="0"/>
          <w:marTop w:val="0"/>
          <w:marBottom w:val="0"/>
          <w:divBdr>
            <w:top w:val="none" w:sz="0" w:space="0" w:color="auto"/>
            <w:left w:val="none" w:sz="0" w:space="0" w:color="auto"/>
            <w:bottom w:val="none" w:sz="0" w:space="0" w:color="auto"/>
            <w:right w:val="none" w:sz="0" w:space="0" w:color="auto"/>
          </w:divBdr>
        </w:div>
        <w:div w:id="4091158">
          <w:marLeft w:val="640"/>
          <w:marRight w:val="0"/>
          <w:marTop w:val="0"/>
          <w:marBottom w:val="0"/>
          <w:divBdr>
            <w:top w:val="none" w:sz="0" w:space="0" w:color="auto"/>
            <w:left w:val="none" w:sz="0" w:space="0" w:color="auto"/>
            <w:bottom w:val="none" w:sz="0" w:space="0" w:color="auto"/>
            <w:right w:val="none" w:sz="0" w:space="0" w:color="auto"/>
          </w:divBdr>
        </w:div>
        <w:div w:id="438337047">
          <w:marLeft w:val="640"/>
          <w:marRight w:val="0"/>
          <w:marTop w:val="0"/>
          <w:marBottom w:val="0"/>
          <w:divBdr>
            <w:top w:val="none" w:sz="0" w:space="0" w:color="auto"/>
            <w:left w:val="none" w:sz="0" w:space="0" w:color="auto"/>
            <w:bottom w:val="none" w:sz="0" w:space="0" w:color="auto"/>
            <w:right w:val="none" w:sz="0" w:space="0" w:color="auto"/>
          </w:divBdr>
        </w:div>
        <w:div w:id="1570068405">
          <w:marLeft w:val="640"/>
          <w:marRight w:val="0"/>
          <w:marTop w:val="0"/>
          <w:marBottom w:val="0"/>
          <w:divBdr>
            <w:top w:val="none" w:sz="0" w:space="0" w:color="auto"/>
            <w:left w:val="none" w:sz="0" w:space="0" w:color="auto"/>
            <w:bottom w:val="none" w:sz="0" w:space="0" w:color="auto"/>
            <w:right w:val="none" w:sz="0" w:space="0" w:color="auto"/>
          </w:divBdr>
        </w:div>
        <w:div w:id="1344016749">
          <w:marLeft w:val="640"/>
          <w:marRight w:val="0"/>
          <w:marTop w:val="0"/>
          <w:marBottom w:val="0"/>
          <w:divBdr>
            <w:top w:val="none" w:sz="0" w:space="0" w:color="auto"/>
            <w:left w:val="none" w:sz="0" w:space="0" w:color="auto"/>
            <w:bottom w:val="none" w:sz="0" w:space="0" w:color="auto"/>
            <w:right w:val="none" w:sz="0" w:space="0" w:color="auto"/>
          </w:divBdr>
        </w:div>
        <w:div w:id="105120242">
          <w:marLeft w:val="640"/>
          <w:marRight w:val="0"/>
          <w:marTop w:val="0"/>
          <w:marBottom w:val="0"/>
          <w:divBdr>
            <w:top w:val="none" w:sz="0" w:space="0" w:color="auto"/>
            <w:left w:val="none" w:sz="0" w:space="0" w:color="auto"/>
            <w:bottom w:val="none" w:sz="0" w:space="0" w:color="auto"/>
            <w:right w:val="none" w:sz="0" w:space="0" w:color="auto"/>
          </w:divBdr>
        </w:div>
        <w:div w:id="637492510">
          <w:marLeft w:val="640"/>
          <w:marRight w:val="0"/>
          <w:marTop w:val="0"/>
          <w:marBottom w:val="0"/>
          <w:divBdr>
            <w:top w:val="none" w:sz="0" w:space="0" w:color="auto"/>
            <w:left w:val="none" w:sz="0" w:space="0" w:color="auto"/>
            <w:bottom w:val="none" w:sz="0" w:space="0" w:color="auto"/>
            <w:right w:val="none" w:sz="0" w:space="0" w:color="auto"/>
          </w:divBdr>
        </w:div>
        <w:div w:id="2011643350">
          <w:marLeft w:val="640"/>
          <w:marRight w:val="0"/>
          <w:marTop w:val="0"/>
          <w:marBottom w:val="0"/>
          <w:divBdr>
            <w:top w:val="none" w:sz="0" w:space="0" w:color="auto"/>
            <w:left w:val="none" w:sz="0" w:space="0" w:color="auto"/>
            <w:bottom w:val="none" w:sz="0" w:space="0" w:color="auto"/>
            <w:right w:val="none" w:sz="0" w:space="0" w:color="auto"/>
          </w:divBdr>
        </w:div>
        <w:div w:id="1150171851">
          <w:marLeft w:val="640"/>
          <w:marRight w:val="0"/>
          <w:marTop w:val="0"/>
          <w:marBottom w:val="0"/>
          <w:divBdr>
            <w:top w:val="none" w:sz="0" w:space="0" w:color="auto"/>
            <w:left w:val="none" w:sz="0" w:space="0" w:color="auto"/>
            <w:bottom w:val="none" w:sz="0" w:space="0" w:color="auto"/>
            <w:right w:val="none" w:sz="0" w:space="0" w:color="auto"/>
          </w:divBdr>
        </w:div>
        <w:div w:id="289556825">
          <w:marLeft w:val="640"/>
          <w:marRight w:val="0"/>
          <w:marTop w:val="0"/>
          <w:marBottom w:val="0"/>
          <w:divBdr>
            <w:top w:val="none" w:sz="0" w:space="0" w:color="auto"/>
            <w:left w:val="none" w:sz="0" w:space="0" w:color="auto"/>
            <w:bottom w:val="none" w:sz="0" w:space="0" w:color="auto"/>
            <w:right w:val="none" w:sz="0" w:space="0" w:color="auto"/>
          </w:divBdr>
        </w:div>
        <w:div w:id="2124224980">
          <w:marLeft w:val="640"/>
          <w:marRight w:val="0"/>
          <w:marTop w:val="0"/>
          <w:marBottom w:val="0"/>
          <w:divBdr>
            <w:top w:val="none" w:sz="0" w:space="0" w:color="auto"/>
            <w:left w:val="none" w:sz="0" w:space="0" w:color="auto"/>
            <w:bottom w:val="none" w:sz="0" w:space="0" w:color="auto"/>
            <w:right w:val="none" w:sz="0" w:space="0" w:color="auto"/>
          </w:divBdr>
        </w:div>
        <w:div w:id="1450975124">
          <w:marLeft w:val="640"/>
          <w:marRight w:val="0"/>
          <w:marTop w:val="0"/>
          <w:marBottom w:val="0"/>
          <w:divBdr>
            <w:top w:val="none" w:sz="0" w:space="0" w:color="auto"/>
            <w:left w:val="none" w:sz="0" w:space="0" w:color="auto"/>
            <w:bottom w:val="none" w:sz="0" w:space="0" w:color="auto"/>
            <w:right w:val="none" w:sz="0" w:space="0" w:color="auto"/>
          </w:divBdr>
        </w:div>
        <w:div w:id="329527450">
          <w:marLeft w:val="640"/>
          <w:marRight w:val="0"/>
          <w:marTop w:val="0"/>
          <w:marBottom w:val="0"/>
          <w:divBdr>
            <w:top w:val="none" w:sz="0" w:space="0" w:color="auto"/>
            <w:left w:val="none" w:sz="0" w:space="0" w:color="auto"/>
            <w:bottom w:val="none" w:sz="0" w:space="0" w:color="auto"/>
            <w:right w:val="none" w:sz="0" w:space="0" w:color="auto"/>
          </w:divBdr>
        </w:div>
        <w:div w:id="507602413">
          <w:marLeft w:val="640"/>
          <w:marRight w:val="0"/>
          <w:marTop w:val="0"/>
          <w:marBottom w:val="0"/>
          <w:divBdr>
            <w:top w:val="none" w:sz="0" w:space="0" w:color="auto"/>
            <w:left w:val="none" w:sz="0" w:space="0" w:color="auto"/>
            <w:bottom w:val="none" w:sz="0" w:space="0" w:color="auto"/>
            <w:right w:val="none" w:sz="0" w:space="0" w:color="auto"/>
          </w:divBdr>
        </w:div>
        <w:div w:id="1528371637">
          <w:marLeft w:val="640"/>
          <w:marRight w:val="0"/>
          <w:marTop w:val="0"/>
          <w:marBottom w:val="0"/>
          <w:divBdr>
            <w:top w:val="none" w:sz="0" w:space="0" w:color="auto"/>
            <w:left w:val="none" w:sz="0" w:space="0" w:color="auto"/>
            <w:bottom w:val="none" w:sz="0" w:space="0" w:color="auto"/>
            <w:right w:val="none" w:sz="0" w:space="0" w:color="auto"/>
          </w:divBdr>
        </w:div>
        <w:div w:id="1153912988">
          <w:marLeft w:val="640"/>
          <w:marRight w:val="0"/>
          <w:marTop w:val="0"/>
          <w:marBottom w:val="0"/>
          <w:divBdr>
            <w:top w:val="none" w:sz="0" w:space="0" w:color="auto"/>
            <w:left w:val="none" w:sz="0" w:space="0" w:color="auto"/>
            <w:bottom w:val="none" w:sz="0" w:space="0" w:color="auto"/>
            <w:right w:val="none" w:sz="0" w:space="0" w:color="auto"/>
          </w:divBdr>
        </w:div>
        <w:div w:id="178086052">
          <w:marLeft w:val="640"/>
          <w:marRight w:val="0"/>
          <w:marTop w:val="0"/>
          <w:marBottom w:val="0"/>
          <w:divBdr>
            <w:top w:val="none" w:sz="0" w:space="0" w:color="auto"/>
            <w:left w:val="none" w:sz="0" w:space="0" w:color="auto"/>
            <w:bottom w:val="none" w:sz="0" w:space="0" w:color="auto"/>
            <w:right w:val="none" w:sz="0" w:space="0" w:color="auto"/>
          </w:divBdr>
        </w:div>
        <w:div w:id="413281675">
          <w:marLeft w:val="640"/>
          <w:marRight w:val="0"/>
          <w:marTop w:val="0"/>
          <w:marBottom w:val="0"/>
          <w:divBdr>
            <w:top w:val="none" w:sz="0" w:space="0" w:color="auto"/>
            <w:left w:val="none" w:sz="0" w:space="0" w:color="auto"/>
            <w:bottom w:val="none" w:sz="0" w:space="0" w:color="auto"/>
            <w:right w:val="none" w:sz="0" w:space="0" w:color="auto"/>
          </w:divBdr>
        </w:div>
        <w:div w:id="1188258216">
          <w:marLeft w:val="640"/>
          <w:marRight w:val="0"/>
          <w:marTop w:val="0"/>
          <w:marBottom w:val="0"/>
          <w:divBdr>
            <w:top w:val="none" w:sz="0" w:space="0" w:color="auto"/>
            <w:left w:val="none" w:sz="0" w:space="0" w:color="auto"/>
            <w:bottom w:val="none" w:sz="0" w:space="0" w:color="auto"/>
            <w:right w:val="none" w:sz="0" w:space="0" w:color="auto"/>
          </w:divBdr>
        </w:div>
        <w:div w:id="355160090">
          <w:marLeft w:val="640"/>
          <w:marRight w:val="0"/>
          <w:marTop w:val="0"/>
          <w:marBottom w:val="0"/>
          <w:divBdr>
            <w:top w:val="none" w:sz="0" w:space="0" w:color="auto"/>
            <w:left w:val="none" w:sz="0" w:space="0" w:color="auto"/>
            <w:bottom w:val="none" w:sz="0" w:space="0" w:color="auto"/>
            <w:right w:val="none" w:sz="0" w:space="0" w:color="auto"/>
          </w:divBdr>
        </w:div>
        <w:div w:id="543906532">
          <w:marLeft w:val="640"/>
          <w:marRight w:val="0"/>
          <w:marTop w:val="0"/>
          <w:marBottom w:val="0"/>
          <w:divBdr>
            <w:top w:val="none" w:sz="0" w:space="0" w:color="auto"/>
            <w:left w:val="none" w:sz="0" w:space="0" w:color="auto"/>
            <w:bottom w:val="none" w:sz="0" w:space="0" w:color="auto"/>
            <w:right w:val="none" w:sz="0" w:space="0" w:color="auto"/>
          </w:divBdr>
        </w:div>
        <w:div w:id="2122189138">
          <w:marLeft w:val="640"/>
          <w:marRight w:val="0"/>
          <w:marTop w:val="0"/>
          <w:marBottom w:val="0"/>
          <w:divBdr>
            <w:top w:val="none" w:sz="0" w:space="0" w:color="auto"/>
            <w:left w:val="none" w:sz="0" w:space="0" w:color="auto"/>
            <w:bottom w:val="none" w:sz="0" w:space="0" w:color="auto"/>
            <w:right w:val="none" w:sz="0" w:space="0" w:color="auto"/>
          </w:divBdr>
        </w:div>
        <w:div w:id="593248651">
          <w:marLeft w:val="640"/>
          <w:marRight w:val="0"/>
          <w:marTop w:val="0"/>
          <w:marBottom w:val="0"/>
          <w:divBdr>
            <w:top w:val="none" w:sz="0" w:space="0" w:color="auto"/>
            <w:left w:val="none" w:sz="0" w:space="0" w:color="auto"/>
            <w:bottom w:val="none" w:sz="0" w:space="0" w:color="auto"/>
            <w:right w:val="none" w:sz="0" w:space="0" w:color="auto"/>
          </w:divBdr>
        </w:div>
        <w:div w:id="420420259">
          <w:marLeft w:val="640"/>
          <w:marRight w:val="0"/>
          <w:marTop w:val="0"/>
          <w:marBottom w:val="0"/>
          <w:divBdr>
            <w:top w:val="none" w:sz="0" w:space="0" w:color="auto"/>
            <w:left w:val="none" w:sz="0" w:space="0" w:color="auto"/>
            <w:bottom w:val="none" w:sz="0" w:space="0" w:color="auto"/>
            <w:right w:val="none" w:sz="0" w:space="0" w:color="auto"/>
          </w:divBdr>
        </w:div>
        <w:div w:id="2089231376">
          <w:marLeft w:val="640"/>
          <w:marRight w:val="0"/>
          <w:marTop w:val="0"/>
          <w:marBottom w:val="0"/>
          <w:divBdr>
            <w:top w:val="none" w:sz="0" w:space="0" w:color="auto"/>
            <w:left w:val="none" w:sz="0" w:space="0" w:color="auto"/>
            <w:bottom w:val="none" w:sz="0" w:space="0" w:color="auto"/>
            <w:right w:val="none" w:sz="0" w:space="0" w:color="auto"/>
          </w:divBdr>
        </w:div>
        <w:div w:id="217206169">
          <w:marLeft w:val="640"/>
          <w:marRight w:val="0"/>
          <w:marTop w:val="0"/>
          <w:marBottom w:val="0"/>
          <w:divBdr>
            <w:top w:val="none" w:sz="0" w:space="0" w:color="auto"/>
            <w:left w:val="none" w:sz="0" w:space="0" w:color="auto"/>
            <w:bottom w:val="none" w:sz="0" w:space="0" w:color="auto"/>
            <w:right w:val="none" w:sz="0" w:space="0" w:color="auto"/>
          </w:divBdr>
        </w:div>
        <w:div w:id="263613297">
          <w:marLeft w:val="640"/>
          <w:marRight w:val="0"/>
          <w:marTop w:val="0"/>
          <w:marBottom w:val="0"/>
          <w:divBdr>
            <w:top w:val="none" w:sz="0" w:space="0" w:color="auto"/>
            <w:left w:val="none" w:sz="0" w:space="0" w:color="auto"/>
            <w:bottom w:val="none" w:sz="0" w:space="0" w:color="auto"/>
            <w:right w:val="none" w:sz="0" w:space="0" w:color="auto"/>
          </w:divBdr>
        </w:div>
        <w:div w:id="149097088">
          <w:marLeft w:val="640"/>
          <w:marRight w:val="0"/>
          <w:marTop w:val="0"/>
          <w:marBottom w:val="0"/>
          <w:divBdr>
            <w:top w:val="none" w:sz="0" w:space="0" w:color="auto"/>
            <w:left w:val="none" w:sz="0" w:space="0" w:color="auto"/>
            <w:bottom w:val="none" w:sz="0" w:space="0" w:color="auto"/>
            <w:right w:val="none" w:sz="0" w:space="0" w:color="auto"/>
          </w:divBdr>
        </w:div>
        <w:div w:id="1518032734">
          <w:marLeft w:val="640"/>
          <w:marRight w:val="0"/>
          <w:marTop w:val="0"/>
          <w:marBottom w:val="0"/>
          <w:divBdr>
            <w:top w:val="none" w:sz="0" w:space="0" w:color="auto"/>
            <w:left w:val="none" w:sz="0" w:space="0" w:color="auto"/>
            <w:bottom w:val="none" w:sz="0" w:space="0" w:color="auto"/>
            <w:right w:val="none" w:sz="0" w:space="0" w:color="auto"/>
          </w:divBdr>
        </w:div>
        <w:div w:id="1660696516">
          <w:marLeft w:val="640"/>
          <w:marRight w:val="0"/>
          <w:marTop w:val="0"/>
          <w:marBottom w:val="0"/>
          <w:divBdr>
            <w:top w:val="none" w:sz="0" w:space="0" w:color="auto"/>
            <w:left w:val="none" w:sz="0" w:space="0" w:color="auto"/>
            <w:bottom w:val="none" w:sz="0" w:space="0" w:color="auto"/>
            <w:right w:val="none" w:sz="0" w:space="0" w:color="auto"/>
          </w:divBdr>
        </w:div>
        <w:div w:id="86924613">
          <w:marLeft w:val="640"/>
          <w:marRight w:val="0"/>
          <w:marTop w:val="0"/>
          <w:marBottom w:val="0"/>
          <w:divBdr>
            <w:top w:val="none" w:sz="0" w:space="0" w:color="auto"/>
            <w:left w:val="none" w:sz="0" w:space="0" w:color="auto"/>
            <w:bottom w:val="none" w:sz="0" w:space="0" w:color="auto"/>
            <w:right w:val="none" w:sz="0" w:space="0" w:color="auto"/>
          </w:divBdr>
        </w:div>
        <w:div w:id="1179849955">
          <w:marLeft w:val="640"/>
          <w:marRight w:val="0"/>
          <w:marTop w:val="0"/>
          <w:marBottom w:val="0"/>
          <w:divBdr>
            <w:top w:val="none" w:sz="0" w:space="0" w:color="auto"/>
            <w:left w:val="none" w:sz="0" w:space="0" w:color="auto"/>
            <w:bottom w:val="none" w:sz="0" w:space="0" w:color="auto"/>
            <w:right w:val="none" w:sz="0" w:space="0" w:color="auto"/>
          </w:divBdr>
        </w:div>
        <w:div w:id="1258834375">
          <w:marLeft w:val="640"/>
          <w:marRight w:val="0"/>
          <w:marTop w:val="0"/>
          <w:marBottom w:val="0"/>
          <w:divBdr>
            <w:top w:val="none" w:sz="0" w:space="0" w:color="auto"/>
            <w:left w:val="none" w:sz="0" w:space="0" w:color="auto"/>
            <w:bottom w:val="none" w:sz="0" w:space="0" w:color="auto"/>
            <w:right w:val="none" w:sz="0" w:space="0" w:color="auto"/>
          </w:divBdr>
        </w:div>
        <w:div w:id="1944147230">
          <w:marLeft w:val="640"/>
          <w:marRight w:val="0"/>
          <w:marTop w:val="0"/>
          <w:marBottom w:val="0"/>
          <w:divBdr>
            <w:top w:val="none" w:sz="0" w:space="0" w:color="auto"/>
            <w:left w:val="none" w:sz="0" w:space="0" w:color="auto"/>
            <w:bottom w:val="none" w:sz="0" w:space="0" w:color="auto"/>
            <w:right w:val="none" w:sz="0" w:space="0" w:color="auto"/>
          </w:divBdr>
        </w:div>
        <w:div w:id="2064255640">
          <w:marLeft w:val="640"/>
          <w:marRight w:val="0"/>
          <w:marTop w:val="0"/>
          <w:marBottom w:val="0"/>
          <w:divBdr>
            <w:top w:val="none" w:sz="0" w:space="0" w:color="auto"/>
            <w:left w:val="none" w:sz="0" w:space="0" w:color="auto"/>
            <w:bottom w:val="none" w:sz="0" w:space="0" w:color="auto"/>
            <w:right w:val="none" w:sz="0" w:space="0" w:color="auto"/>
          </w:divBdr>
        </w:div>
        <w:div w:id="68158356">
          <w:marLeft w:val="640"/>
          <w:marRight w:val="0"/>
          <w:marTop w:val="0"/>
          <w:marBottom w:val="0"/>
          <w:divBdr>
            <w:top w:val="none" w:sz="0" w:space="0" w:color="auto"/>
            <w:left w:val="none" w:sz="0" w:space="0" w:color="auto"/>
            <w:bottom w:val="none" w:sz="0" w:space="0" w:color="auto"/>
            <w:right w:val="none" w:sz="0" w:space="0" w:color="auto"/>
          </w:divBdr>
        </w:div>
        <w:div w:id="1561552057">
          <w:marLeft w:val="640"/>
          <w:marRight w:val="0"/>
          <w:marTop w:val="0"/>
          <w:marBottom w:val="0"/>
          <w:divBdr>
            <w:top w:val="none" w:sz="0" w:space="0" w:color="auto"/>
            <w:left w:val="none" w:sz="0" w:space="0" w:color="auto"/>
            <w:bottom w:val="none" w:sz="0" w:space="0" w:color="auto"/>
            <w:right w:val="none" w:sz="0" w:space="0" w:color="auto"/>
          </w:divBdr>
        </w:div>
        <w:div w:id="1140224331">
          <w:marLeft w:val="640"/>
          <w:marRight w:val="0"/>
          <w:marTop w:val="0"/>
          <w:marBottom w:val="0"/>
          <w:divBdr>
            <w:top w:val="none" w:sz="0" w:space="0" w:color="auto"/>
            <w:left w:val="none" w:sz="0" w:space="0" w:color="auto"/>
            <w:bottom w:val="none" w:sz="0" w:space="0" w:color="auto"/>
            <w:right w:val="none" w:sz="0" w:space="0" w:color="auto"/>
          </w:divBdr>
        </w:div>
        <w:div w:id="1911773389">
          <w:marLeft w:val="640"/>
          <w:marRight w:val="0"/>
          <w:marTop w:val="0"/>
          <w:marBottom w:val="0"/>
          <w:divBdr>
            <w:top w:val="none" w:sz="0" w:space="0" w:color="auto"/>
            <w:left w:val="none" w:sz="0" w:space="0" w:color="auto"/>
            <w:bottom w:val="none" w:sz="0" w:space="0" w:color="auto"/>
            <w:right w:val="none" w:sz="0" w:space="0" w:color="auto"/>
          </w:divBdr>
        </w:div>
        <w:div w:id="1069958458">
          <w:marLeft w:val="640"/>
          <w:marRight w:val="0"/>
          <w:marTop w:val="0"/>
          <w:marBottom w:val="0"/>
          <w:divBdr>
            <w:top w:val="none" w:sz="0" w:space="0" w:color="auto"/>
            <w:left w:val="none" w:sz="0" w:space="0" w:color="auto"/>
            <w:bottom w:val="none" w:sz="0" w:space="0" w:color="auto"/>
            <w:right w:val="none" w:sz="0" w:space="0" w:color="auto"/>
          </w:divBdr>
        </w:div>
        <w:div w:id="1517845022">
          <w:marLeft w:val="640"/>
          <w:marRight w:val="0"/>
          <w:marTop w:val="0"/>
          <w:marBottom w:val="0"/>
          <w:divBdr>
            <w:top w:val="none" w:sz="0" w:space="0" w:color="auto"/>
            <w:left w:val="none" w:sz="0" w:space="0" w:color="auto"/>
            <w:bottom w:val="none" w:sz="0" w:space="0" w:color="auto"/>
            <w:right w:val="none" w:sz="0" w:space="0" w:color="auto"/>
          </w:divBdr>
        </w:div>
        <w:div w:id="202791059">
          <w:marLeft w:val="640"/>
          <w:marRight w:val="0"/>
          <w:marTop w:val="0"/>
          <w:marBottom w:val="0"/>
          <w:divBdr>
            <w:top w:val="none" w:sz="0" w:space="0" w:color="auto"/>
            <w:left w:val="none" w:sz="0" w:space="0" w:color="auto"/>
            <w:bottom w:val="none" w:sz="0" w:space="0" w:color="auto"/>
            <w:right w:val="none" w:sz="0" w:space="0" w:color="auto"/>
          </w:divBdr>
        </w:div>
        <w:div w:id="528103337">
          <w:marLeft w:val="640"/>
          <w:marRight w:val="0"/>
          <w:marTop w:val="0"/>
          <w:marBottom w:val="0"/>
          <w:divBdr>
            <w:top w:val="none" w:sz="0" w:space="0" w:color="auto"/>
            <w:left w:val="none" w:sz="0" w:space="0" w:color="auto"/>
            <w:bottom w:val="none" w:sz="0" w:space="0" w:color="auto"/>
            <w:right w:val="none" w:sz="0" w:space="0" w:color="auto"/>
          </w:divBdr>
        </w:div>
        <w:div w:id="1498769825">
          <w:marLeft w:val="640"/>
          <w:marRight w:val="0"/>
          <w:marTop w:val="0"/>
          <w:marBottom w:val="0"/>
          <w:divBdr>
            <w:top w:val="none" w:sz="0" w:space="0" w:color="auto"/>
            <w:left w:val="none" w:sz="0" w:space="0" w:color="auto"/>
            <w:bottom w:val="none" w:sz="0" w:space="0" w:color="auto"/>
            <w:right w:val="none" w:sz="0" w:space="0" w:color="auto"/>
          </w:divBdr>
        </w:div>
        <w:div w:id="2094276559">
          <w:marLeft w:val="640"/>
          <w:marRight w:val="0"/>
          <w:marTop w:val="0"/>
          <w:marBottom w:val="0"/>
          <w:divBdr>
            <w:top w:val="none" w:sz="0" w:space="0" w:color="auto"/>
            <w:left w:val="none" w:sz="0" w:space="0" w:color="auto"/>
            <w:bottom w:val="none" w:sz="0" w:space="0" w:color="auto"/>
            <w:right w:val="none" w:sz="0" w:space="0" w:color="auto"/>
          </w:divBdr>
        </w:div>
        <w:div w:id="1344549925">
          <w:marLeft w:val="640"/>
          <w:marRight w:val="0"/>
          <w:marTop w:val="0"/>
          <w:marBottom w:val="0"/>
          <w:divBdr>
            <w:top w:val="none" w:sz="0" w:space="0" w:color="auto"/>
            <w:left w:val="none" w:sz="0" w:space="0" w:color="auto"/>
            <w:bottom w:val="none" w:sz="0" w:space="0" w:color="auto"/>
            <w:right w:val="none" w:sz="0" w:space="0" w:color="auto"/>
          </w:divBdr>
        </w:div>
        <w:div w:id="215631584">
          <w:marLeft w:val="640"/>
          <w:marRight w:val="0"/>
          <w:marTop w:val="0"/>
          <w:marBottom w:val="0"/>
          <w:divBdr>
            <w:top w:val="none" w:sz="0" w:space="0" w:color="auto"/>
            <w:left w:val="none" w:sz="0" w:space="0" w:color="auto"/>
            <w:bottom w:val="none" w:sz="0" w:space="0" w:color="auto"/>
            <w:right w:val="none" w:sz="0" w:space="0" w:color="auto"/>
          </w:divBdr>
        </w:div>
        <w:div w:id="259141603">
          <w:marLeft w:val="640"/>
          <w:marRight w:val="0"/>
          <w:marTop w:val="0"/>
          <w:marBottom w:val="0"/>
          <w:divBdr>
            <w:top w:val="none" w:sz="0" w:space="0" w:color="auto"/>
            <w:left w:val="none" w:sz="0" w:space="0" w:color="auto"/>
            <w:bottom w:val="none" w:sz="0" w:space="0" w:color="auto"/>
            <w:right w:val="none" w:sz="0" w:space="0" w:color="auto"/>
          </w:divBdr>
        </w:div>
        <w:div w:id="736052864">
          <w:marLeft w:val="640"/>
          <w:marRight w:val="0"/>
          <w:marTop w:val="0"/>
          <w:marBottom w:val="0"/>
          <w:divBdr>
            <w:top w:val="none" w:sz="0" w:space="0" w:color="auto"/>
            <w:left w:val="none" w:sz="0" w:space="0" w:color="auto"/>
            <w:bottom w:val="none" w:sz="0" w:space="0" w:color="auto"/>
            <w:right w:val="none" w:sz="0" w:space="0" w:color="auto"/>
          </w:divBdr>
        </w:div>
        <w:div w:id="788162718">
          <w:marLeft w:val="640"/>
          <w:marRight w:val="0"/>
          <w:marTop w:val="0"/>
          <w:marBottom w:val="0"/>
          <w:divBdr>
            <w:top w:val="none" w:sz="0" w:space="0" w:color="auto"/>
            <w:left w:val="none" w:sz="0" w:space="0" w:color="auto"/>
            <w:bottom w:val="none" w:sz="0" w:space="0" w:color="auto"/>
            <w:right w:val="none" w:sz="0" w:space="0" w:color="auto"/>
          </w:divBdr>
        </w:div>
        <w:div w:id="404257321">
          <w:marLeft w:val="640"/>
          <w:marRight w:val="0"/>
          <w:marTop w:val="0"/>
          <w:marBottom w:val="0"/>
          <w:divBdr>
            <w:top w:val="none" w:sz="0" w:space="0" w:color="auto"/>
            <w:left w:val="none" w:sz="0" w:space="0" w:color="auto"/>
            <w:bottom w:val="none" w:sz="0" w:space="0" w:color="auto"/>
            <w:right w:val="none" w:sz="0" w:space="0" w:color="auto"/>
          </w:divBdr>
        </w:div>
        <w:div w:id="585849042">
          <w:marLeft w:val="640"/>
          <w:marRight w:val="0"/>
          <w:marTop w:val="0"/>
          <w:marBottom w:val="0"/>
          <w:divBdr>
            <w:top w:val="none" w:sz="0" w:space="0" w:color="auto"/>
            <w:left w:val="none" w:sz="0" w:space="0" w:color="auto"/>
            <w:bottom w:val="none" w:sz="0" w:space="0" w:color="auto"/>
            <w:right w:val="none" w:sz="0" w:space="0" w:color="auto"/>
          </w:divBdr>
        </w:div>
        <w:div w:id="297102869">
          <w:marLeft w:val="640"/>
          <w:marRight w:val="0"/>
          <w:marTop w:val="0"/>
          <w:marBottom w:val="0"/>
          <w:divBdr>
            <w:top w:val="none" w:sz="0" w:space="0" w:color="auto"/>
            <w:left w:val="none" w:sz="0" w:space="0" w:color="auto"/>
            <w:bottom w:val="none" w:sz="0" w:space="0" w:color="auto"/>
            <w:right w:val="none" w:sz="0" w:space="0" w:color="auto"/>
          </w:divBdr>
        </w:div>
        <w:div w:id="970790509">
          <w:marLeft w:val="640"/>
          <w:marRight w:val="0"/>
          <w:marTop w:val="0"/>
          <w:marBottom w:val="0"/>
          <w:divBdr>
            <w:top w:val="none" w:sz="0" w:space="0" w:color="auto"/>
            <w:left w:val="none" w:sz="0" w:space="0" w:color="auto"/>
            <w:bottom w:val="none" w:sz="0" w:space="0" w:color="auto"/>
            <w:right w:val="none" w:sz="0" w:space="0" w:color="auto"/>
          </w:divBdr>
        </w:div>
        <w:div w:id="1855000053">
          <w:marLeft w:val="640"/>
          <w:marRight w:val="0"/>
          <w:marTop w:val="0"/>
          <w:marBottom w:val="0"/>
          <w:divBdr>
            <w:top w:val="none" w:sz="0" w:space="0" w:color="auto"/>
            <w:left w:val="none" w:sz="0" w:space="0" w:color="auto"/>
            <w:bottom w:val="none" w:sz="0" w:space="0" w:color="auto"/>
            <w:right w:val="none" w:sz="0" w:space="0" w:color="auto"/>
          </w:divBdr>
        </w:div>
        <w:div w:id="2013750463">
          <w:marLeft w:val="640"/>
          <w:marRight w:val="0"/>
          <w:marTop w:val="0"/>
          <w:marBottom w:val="0"/>
          <w:divBdr>
            <w:top w:val="none" w:sz="0" w:space="0" w:color="auto"/>
            <w:left w:val="none" w:sz="0" w:space="0" w:color="auto"/>
            <w:bottom w:val="none" w:sz="0" w:space="0" w:color="auto"/>
            <w:right w:val="none" w:sz="0" w:space="0" w:color="auto"/>
          </w:divBdr>
        </w:div>
        <w:div w:id="573318732">
          <w:marLeft w:val="640"/>
          <w:marRight w:val="0"/>
          <w:marTop w:val="0"/>
          <w:marBottom w:val="0"/>
          <w:divBdr>
            <w:top w:val="none" w:sz="0" w:space="0" w:color="auto"/>
            <w:left w:val="none" w:sz="0" w:space="0" w:color="auto"/>
            <w:bottom w:val="none" w:sz="0" w:space="0" w:color="auto"/>
            <w:right w:val="none" w:sz="0" w:space="0" w:color="auto"/>
          </w:divBdr>
        </w:div>
        <w:div w:id="1123958447">
          <w:marLeft w:val="640"/>
          <w:marRight w:val="0"/>
          <w:marTop w:val="0"/>
          <w:marBottom w:val="0"/>
          <w:divBdr>
            <w:top w:val="none" w:sz="0" w:space="0" w:color="auto"/>
            <w:left w:val="none" w:sz="0" w:space="0" w:color="auto"/>
            <w:bottom w:val="none" w:sz="0" w:space="0" w:color="auto"/>
            <w:right w:val="none" w:sz="0" w:space="0" w:color="auto"/>
          </w:divBdr>
        </w:div>
        <w:div w:id="1559173617">
          <w:marLeft w:val="640"/>
          <w:marRight w:val="0"/>
          <w:marTop w:val="0"/>
          <w:marBottom w:val="0"/>
          <w:divBdr>
            <w:top w:val="none" w:sz="0" w:space="0" w:color="auto"/>
            <w:left w:val="none" w:sz="0" w:space="0" w:color="auto"/>
            <w:bottom w:val="none" w:sz="0" w:space="0" w:color="auto"/>
            <w:right w:val="none" w:sz="0" w:space="0" w:color="auto"/>
          </w:divBdr>
        </w:div>
        <w:div w:id="1351638991">
          <w:marLeft w:val="640"/>
          <w:marRight w:val="0"/>
          <w:marTop w:val="0"/>
          <w:marBottom w:val="0"/>
          <w:divBdr>
            <w:top w:val="none" w:sz="0" w:space="0" w:color="auto"/>
            <w:left w:val="none" w:sz="0" w:space="0" w:color="auto"/>
            <w:bottom w:val="none" w:sz="0" w:space="0" w:color="auto"/>
            <w:right w:val="none" w:sz="0" w:space="0" w:color="auto"/>
          </w:divBdr>
        </w:div>
        <w:div w:id="654845699">
          <w:marLeft w:val="640"/>
          <w:marRight w:val="0"/>
          <w:marTop w:val="0"/>
          <w:marBottom w:val="0"/>
          <w:divBdr>
            <w:top w:val="none" w:sz="0" w:space="0" w:color="auto"/>
            <w:left w:val="none" w:sz="0" w:space="0" w:color="auto"/>
            <w:bottom w:val="none" w:sz="0" w:space="0" w:color="auto"/>
            <w:right w:val="none" w:sz="0" w:space="0" w:color="auto"/>
          </w:divBdr>
        </w:div>
        <w:div w:id="815342659">
          <w:marLeft w:val="640"/>
          <w:marRight w:val="0"/>
          <w:marTop w:val="0"/>
          <w:marBottom w:val="0"/>
          <w:divBdr>
            <w:top w:val="none" w:sz="0" w:space="0" w:color="auto"/>
            <w:left w:val="none" w:sz="0" w:space="0" w:color="auto"/>
            <w:bottom w:val="none" w:sz="0" w:space="0" w:color="auto"/>
            <w:right w:val="none" w:sz="0" w:space="0" w:color="auto"/>
          </w:divBdr>
        </w:div>
        <w:div w:id="1060444392">
          <w:marLeft w:val="640"/>
          <w:marRight w:val="0"/>
          <w:marTop w:val="0"/>
          <w:marBottom w:val="0"/>
          <w:divBdr>
            <w:top w:val="none" w:sz="0" w:space="0" w:color="auto"/>
            <w:left w:val="none" w:sz="0" w:space="0" w:color="auto"/>
            <w:bottom w:val="none" w:sz="0" w:space="0" w:color="auto"/>
            <w:right w:val="none" w:sz="0" w:space="0" w:color="auto"/>
          </w:divBdr>
        </w:div>
        <w:div w:id="2046054166">
          <w:marLeft w:val="640"/>
          <w:marRight w:val="0"/>
          <w:marTop w:val="0"/>
          <w:marBottom w:val="0"/>
          <w:divBdr>
            <w:top w:val="none" w:sz="0" w:space="0" w:color="auto"/>
            <w:left w:val="none" w:sz="0" w:space="0" w:color="auto"/>
            <w:bottom w:val="none" w:sz="0" w:space="0" w:color="auto"/>
            <w:right w:val="none" w:sz="0" w:space="0" w:color="auto"/>
          </w:divBdr>
        </w:div>
        <w:div w:id="428087601">
          <w:marLeft w:val="640"/>
          <w:marRight w:val="0"/>
          <w:marTop w:val="0"/>
          <w:marBottom w:val="0"/>
          <w:divBdr>
            <w:top w:val="none" w:sz="0" w:space="0" w:color="auto"/>
            <w:left w:val="none" w:sz="0" w:space="0" w:color="auto"/>
            <w:bottom w:val="none" w:sz="0" w:space="0" w:color="auto"/>
            <w:right w:val="none" w:sz="0" w:space="0" w:color="auto"/>
          </w:divBdr>
        </w:div>
        <w:div w:id="214783055">
          <w:marLeft w:val="640"/>
          <w:marRight w:val="0"/>
          <w:marTop w:val="0"/>
          <w:marBottom w:val="0"/>
          <w:divBdr>
            <w:top w:val="none" w:sz="0" w:space="0" w:color="auto"/>
            <w:left w:val="none" w:sz="0" w:space="0" w:color="auto"/>
            <w:bottom w:val="none" w:sz="0" w:space="0" w:color="auto"/>
            <w:right w:val="none" w:sz="0" w:space="0" w:color="auto"/>
          </w:divBdr>
        </w:div>
        <w:div w:id="1892960778">
          <w:marLeft w:val="640"/>
          <w:marRight w:val="0"/>
          <w:marTop w:val="0"/>
          <w:marBottom w:val="0"/>
          <w:divBdr>
            <w:top w:val="none" w:sz="0" w:space="0" w:color="auto"/>
            <w:left w:val="none" w:sz="0" w:space="0" w:color="auto"/>
            <w:bottom w:val="none" w:sz="0" w:space="0" w:color="auto"/>
            <w:right w:val="none" w:sz="0" w:space="0" w:color="auto"/>
          </w:divBdr>
        </w:div>
        <w:div w:id="110830048">
          <w:marLeft w:val="640"/>
          <w:marRight w:val="0"/>
          <w:marTop w:val="0"/>
          <w:marBottom w:val="0"/>
          <w:divBdr>
            <w:top w:val="none" w:sz="0" w:space="0" w:color="auto"/>
            <w:left w:val="none" w:sz="0" w:space="0" w:color="auto"/>
            <w:bottom w:val="none" w:sz="0" w:space="0" w:color="auto"/>
            <w:right w:val="none" w:sz="0" w:space="0" w:color="auto"/>
          </w:divBdr>
        </w:div>
        <w:div w:id="831330432">
          <w:marLeft w:val="640"/>
          <w:marRight w:val="0"/>
          <w:marTop w:val="0"/>
          <w:marBottom w:val="0"/>
          <w:divBdr>
            <w:top w:val="none" w:sz="0" w:space="0" w:color="auto"/>
            <w:left w:val="none" w:sz="0" w:space="0" w:color="auto"/>
            <w:bottom w:val="none" w:sz="0" w:space="0" w:color="auto"/>
            <w:right w:val="none" w:sz="0" w:space="0" w:color="auto"/>
          </w:divBdr>
        </w:div>
        <w:div w:id="1920870758">
          <w:marLeft w:val="640"/>
          <w:marRight w:val="0"/>
          <w:marTop w:val="0"/>
          <w:marBottom w:val="0"/>
          <w:divBdr>
            <w:top w:val="none" w:sz="0" w:space="0" w:color="auto"/>
            <w:left w:val="none" w:sz="0" w:space="0" w:color="auto"/>
            <w:bottom w:val="none" w:sz="0" w:space="0" w:color="auto"/>
            <w:right w:val="none" w:sz="0" w:space="0" w:color="auto"/>
          </w:divBdr>
        </w:div>
        <w:div w:id="1116828169">
          <w:marLeft w:val="640"/>
          <w:marRight w:val="0"/>
          <w:marTop w:val="0"/>
          <w:marBottom w:val="0"/>
          <w:divBdr>
            <w:top w:val="none" w:sz="0" w:space="0" w:color="auto"/>
            <w:left w:val="none" w:sz="0" w:space="0" w:color="auto"/>
            <w:bottom w:val="none" w:sz="0" w:space="0" w:color="auto"/>
            <w:right w:val="none" w:sz="0" w:space="0" w:color="auto"/>
          </w:divBdr>
        </w:div>
        <w:div w:id="1830438358">
          <w:marLeft w:val="640"/>
          <w:marRight w:val="0"/>
          <w:marTop w:val="0"/>
          <w:marBottom w:val="0"/>
          <w:divBdr>
            <w:top w:val="none" w:sz="0" w:space="0" w:color="auto"/>
            <w:left w:val="none" w:sz="0" w:space="0" w:color="auto"/>
            <w:bottom w:val="none" w:sz="0" w:space="0" w:color="auto"/>
            <w:right w:val="none" w:sz="0" w:space="0" w:color="auto"/>
          </w:divBdr>
        </w:div>
        <w:div w:id="1166702243">
          <w:marLeft w:val="640"/>
          <w:marRight w:val="0"/>
          <w:marTop w:val="0"/>
          <w:marBottom w:val="0"/>
          <w:divBdr>
            <w:top w:val="none" w:sz="0" w:space="0" w:color="auto"/>
            <w:left w:val="none" w:sz="0" w:space="0" w:color="auto"/>
            <w:bottom w:val="none" w:sz="0" w:space="0" w:color="auto"/>
            <w:right w:val="none" w:sz="0" w:space="0" w:color="auto"/>
          </w:divBdr>
        </w:div>
        <w:div w:id="1994984825">
          <w:marLeft w:val="640"/>
          <w:marRight w:val="0"/>
          <w:marTop w:val="0"/>
          <w:marBottom w:val="0"/>
          <w:divBdr>
            <w:top w:val="none" w:sz="0" w:space="0" w:color="auto"/>
            <w:left w:val="none" w:sz="0" w:space="0" w:color="auto"/>
            <w:bottom w:val="none" w:sz="0" w:space="0" w:color="auto"/>
            <w:right w:val="none" w:sz="0" w:space="0" w:color="auto"/>
          </w:divBdr>
        </w:div>
        <w:div w:id="1830173024">
          <w:marLeft w:val="640"/>
          <w:marRight w:val="0"/>
          <w:marTop w:val="0"/>
          <w:marBottom w:val="0"/>
          <w:divBdr>
            <w:top w:val="none" w:sz="0" w:space="0" w:color="auto"/>
            <w:left w:val="none" w:sz="0" w:space="0" w:color="auto"/>
            <w:bottom w:val="none" w:sz="0" w:space="0" w:color="auto"/>
            <w:right w:val="none" w:sz="0" w:space="0" w:color="auto"/>
          </w:divBdr>
        </w:div>
        <w:div w:id="665670149">
          <w:marLeft w:val="640"/>
          <w:marRight w:val="0"/>
          <w:marTop w:val="0"/>
          <w:marBottom w:val="0"/>
          <w:divBdr>
            <w:top w:val="none" w:sz="0" w:space="0" w:color="auto"/>
            <w:left w:val="none" w:sz="0" w:space="0" w:color="auto"/>
            <w:bottom w:val="none" w:sz="0" w:space="0" w:color="auto"/>
            <w:right w:val="none" w:sz="0" w:space="0" w:color="auto"/>
          </w:divBdr>
        </w:div>
        <w:div w:id="669453833">
          <w:marLeft w:val="640"/>
          <w:marRight w:val="0"/>
          <w:marTop w:val="0"/>
          <w:marBottom w:val="0"/>
          <w:divBdr>
            <w:top w:val="none" w:sz="0" w:space="0" w:color="auto"/>
            <w:left w:val="none" w:sz="0" w:space="0" w:color="auto"/>
            <w:bottom w:val="none" w:sz="0" w:space="0" w:color="auto"/>
            <w:right w:val="none" w:sz="0" w:space="0" w:color="auto"/>
          </w:divBdr>
        </w:div>
        <w:div w:id="1916360164">
          <w:marLeft w:val="640"/>
          <w:marRight w:val="0"/>
          <w:marTop w:val="0"/>
          <w:marBottom w:val="0"/>
          <w:divBdr>
            <w:top w:val="none" w:sz="0" w:space="0" w:color="auto"/>
            <w:left w:val="none" w:sz="0" w:space="0" w:color="auto"/>
            <w:bottom w:val="none" w:sz="0" w:space="0" w:color="auto"/>
            <w:right w:val="none" w:sz="0" w:space="0" w:color="auto"/>
          </w:divBdr>
        </w:div>
        <w:div w:id="1052925802">
          <w:marLeft w:val="640"/>
          <w:marRight w:val="0"/>
          <w:marTop w:val="0"/>
          <w:marBottom w:val="0"/>
          <w:divBdr>
            <w:top w:val="none" w:sz="0" w:space="0" w:color="auto"/>
            <w:left w:val="none" w:sz="0" w:space="0" w:color="auto"/>
            <w:bottom w:val="none" w:sz="0" w:space="0" w:color="auto"/>
            <w:right w:val="none" w:sz="0" w:space="0" w:color="auto"/>
          </w:divBdr>
        </w:div>
        <w:div w:id="414131060">
          <w:marLeft w:val="640"/>
          <w:marRight w:val="0"/>
          <w:marTop w:val="0"/>
          <w:marBottom w:val="0"/>
          <w:divBdr>
            <w:top w:val="none" w:sz="0" w:space="0" w:color="auto"/>
            <w:left w:val="none" w:sz="0" w:space="0" w:color="auto"/>
            <w:bottom w:val="none" w:sz="0" w:space="0" w:color="auto"/>
            <w:right w:val="none" w:sz="0" w:space="0" w:color="auto"/>
          </w:divBdr>
        </w:div>
        <w:div w:id="610940721">
          <w:marLeft w:val="640"/>
          <w:marRight w:val="0"/>
          <w:marTop w:val="0"/>
          <w:marBottom w:val="0"/>
          <w:divBdr>
            <w:top w:val="none" w:sz="0" w:space="0" w:color="auto"/>
            <w:left w:val="none" w:sz="0" w:space="0" w:color="auto"/>
            <w:bottom w:val="none" w:sz="0" w:space="0" w:color="auto"/>
            <w:right w:val="none" w:sz="0" w:space="0" w:color="auto"/>
          </w:divBdr>
        </w:div>
        <w:div w:id="1659454904">
          <w:marLeft w:val="640"/>
          <w:marRight w:val="0"/>
          <w:marTop w:val="0"/>
          <w:marBottom w:val="0"/>
          <w:divBdr>
            <w:top w:val="none" w:sz="0" w:space="0" w:color="auto"/>
            <w:left w:val="none" w:sz="0" w:space="0" w:color="auto"/>
            <w:bottom w:val="none" w:sz="0" w:space="0" w:color="auto"/>
            <w:right w:val="none" w:sz="0" w:space="0" w:color="auto"/>
          </w:divBdr>
        </w:div>
        <w:div w:id="839588387">
          <w:marLeft w:val="640"/>
          <w:marRight w:val="0"/>
          <w:marTop w:val="0"/>
          <w:marBottom w:val="0"/>
          <w:divBdr>
            <w:top w:val="none" w:sz="0" w:space="0" w:color="auto"/>
            <w:left w:val="none" w:sz="0" w:space="0" w:color="auto"/>
            <w:bottom w:val="none" w:sz="0" w:space="0" w:color="auto"/>
            <w:right w:val="none" w:sz="0" w:space="0" w:color="auto"/>
          </w:divBdr>
        </w:div>
        <w:div w:id="1283227440">
          <w:marLeft w:val="640"/>
          <w:marRight w:val="0"/>
          <w:marTop w:val="0"/>
          <w:marBottom w:val="0"/>
          <w:divBdr>
            <w:top w:val="none" w:sz="0" w:space="0" w:color="auto"/>
            <w:left w:val="none" w:sz="0" w:space="0" w:color="auto"/>
            <w:bottom w:val="none" w:sz="0" w:space="0" w:color="auto"/>
            <w:right w:val="none" w:sz="0" w:space="0" w:color="auto"/>
          </w:divBdr>
        </w:div>
        <w:div w:id="32585415">
          <w:marLeft w:val="640"/>
          <w:marRight w:val="0"/>
          <w:marTop w:val="0"/>
          <w:marBottom w:val="0"/>
          <w:divBdr>
            <w:top w:val="none" w:sz="0" w:space="0" w:color="auto"/>
            <w:left w:val="none" w:sz="0" w:space="0" w:color="auto"/>
            <w:bottom w:val="none" w:sz="0" w:space="0" w:color="auto"/>
            <w:right w:val="none" w:sz="0" w:space="0" w:color="auto"/>
          </w:divBdr>
        </w:div>
      </w:divsChild>
    </w:div>
    <w:div w:id="209611857">
      <w:bodyDiv w:val="1"/>
      <w:marLeft w:val="0"/>
      <w:marRight w:val="0"/>
      <w:marTop w:val="0"/>
      <w:marBottom w:val="0"/>
      <w:divBdr>
        <w:top w:val="none" w:sz="0" w:space="0" w:color="auto"/>
        <w:left w:val="none" w:sz="0" w:space="0" w:color="auto"/>
        <w:bottom w:val="none" w:sz="0" w:space="0" w:color="auto"/>
        <w:right w:val="none" w:sz="0" w:space="0" w:color="auto"/>
      </w:divBdr>
      <w:divsChild>
        <w:div w:id="1735857474">
          <w:marLeft w:val="640"/>
          <w:marRight w:val="0"/>
          <w:marTop w:val="0"/>
          <w:marBottom w:val="0"/>
          <w:divBdr>
            <w:top w:val="none" w:sz="0" w:space="0" w:color="auto"/>
            <w:left w:val="none" w:sz="0" w:space="0" w:color="auto"/>
            <w:bottom w:val="none" w:sz="0" w:space="0" w:color="auto"/>
            <w:right w:val="none" w:sz="0" w:space="0" w:color="auto"/>
          </w:divBdr>
        </w:div>
        <w:div w:id="328095273">
          <w:marLeft w:val="640"/>
          <w:marRight w:val="0"/>
          <w:marTop w:val="0"/>
          <w:marBottom w:val="0"/>
          <w:divBdr>
            <w:top w:val="none" w:sz="0" w:space="0" w:color="auto"/>
            <w:left w:val="none" w:sz="0" w:space="0" w:color="auto"/>
            <w:bottom w:val="none" w:sz="0" w:space="0" w:color="auto"/>
            <w:right w:val="none" w:sz="0" w:space="0" w:color="auto"/>
          </w:divBdr>
        </w:div>
        <w:div w:id="385379386">
          <w:marLeft w:val="640"/>
          <w:marRight w:val="0"/>
          <w:marTop w:val="0"/>
          <w:marBottom w:val="0"/>
          <w:divBdr>
            <w:top w:val="none" w:sz="0" w:space="0" w:color="auto"/>
            <w:left w:val="none" w:sz="0" w:space="0" w:color="auto"/>
            <w:bottom w:val="none" w:sz="0" w:space="0" w:color="auto"/>
            <w:right w:val="none" w:sz="0" w:space="0" w:color="auto"/>
          </w:divBdr>
        </w:div>
        <w:div w:id="321932860">
          <w:marLeft w:val="640"/>
          <w:marRight w:val="0"/>
          <w:marTop w:val="0"/>
          <w:marBottom w:val="0"/>
          <w:divBdr>
            <w:top w:val="none" w:sz="0" w:space="0" w:color="auto"/>
            <w:left w:val="none" w:sz="0" w:space="0" w:color="auto"/>
            <w:bottom w:val="none" w:sz="0" w:space="0" w:color="auto"/>
            <w:right w:val="none" w:sz="0" w:space="0" w:color="auto"/>
          </w:divBdr>
        </w:div>
        <w:div w:id="1644188614">
          <w:marLeft w:val="640"/>
          <w:marRight w:val="0"/>
          <w:marTop w:val="0"/>
          <w:marBottom w:val="0"/>
          <w:divBdr>
            <w:top w:val="none" w:sz="0" w:space="0" w:color="auto"/>
            <w:left w:val="none" w:sz="0" w:space="0" w:color="auto"/>
            <w:bottom w:val="none" w:sz="0" w:space="0" w:color="auto"/>
            <w:right w:val="none" w:sz="0" w:space="0" w:color="auto"/>
          </w:divBdr>
        </w:div>
        <w:div w:id="1944341486">
          <w:marLeft w:val="640"/>
          <w:marRight w:val="0"/>
          <w:marTop w:val="0"/>
          <w:marBottom w:val="0"/>
          <w:divBdr>
            <w:top w:val="none" w:sz="0" w:space="0" w:color="auto"/>
            <w:left w:val="none" w:sz="0" w:space="0" w:color="auto"/>
            <w:bottom w:val="none" w:sz="0" w:space="0" w:color="auto"/>
            <w:right w:val="none" w:sz="0" w:space="0" w:color="auto"/>
          </w:divBdr>
        </w:div>
        <w:div w:id="217403960">
          <w:marLeft w:val="640"/>
          <w:marRight w:val="0"/>
          <w:marTop w:val="0"/>
          <w:marBottom w:val="0"/>
          <w:divBdr>
            <w:top w:val="none" w:sz="0" w:space="0" w:color="auto"/>
            <w:left w:val="none" w:sz="0" w:space="0" w:color="auto"/>
            <w:bottom w:val="none" w:sz="0" w:space="0" w:color="auto"/>
            <w:right w:val="none" w:sz="0" w:space="0" w:color="auto"/>
          </w:divBdr>
        </w:div>
        <w:div w:id="1156646513">
          <w:marLeft w:val="640"/>
          <w:marRight w:val="0"/>
          <w:marTop w:val="0"/>
          <w:marBottom w:val="0"/>
          <w:divBdr>
            <w:top w:val="none" w:sz="0" w:space="0" w:color="auto"/>
            <w:left w:val="none" w:sz="0" w:space="0" w:color="auto"/>
            <w:bottom w:val="none" w:sz="0" w:space="0" w:color="auto"/>
            <w:right w:val="none" w:sz="0" w:space="0" w:color="auto"/>
          </w:divBdr>
        </w:div>
        <w:div w:id="513232650">
          <w:marLeft w:val="640"/>
          <w:marRight w:val="0"/>
          <w:marTop w:val="0"/>
          <w:marBottom w:val="0"/>
          <w:divBdr>
            <w:top w:val="none" w:sz="0" w:space="0" w:color="auto"/>
            <w:left w:val="none" w:sz="0" w:space="0" w:color="auto"/>
            <w:bottom w:val="none" w:sz="0" w:space="0" w:color="auto"/>
            <w:right w:val="none" w:sz="0" w:space="0" w:color="auto"/>
          </w:divBdr>
        </w:div>
        <w:div w:id="1340425513">
          <w:marLeft w:val="640"/>
          <w:marRight w:val="0"/>
          <w:marTop w:val="0"/>
          <w:marBottom w:val="0"/>
          <w:divBdr>
            <w:top w:val="none" w:sz="0" w:space="0" w:color="auto"/>
            <w:left w:val="none" w:sz="0" w:space="0" w:color="auto"/>
            <w:bottom w:val="none" w:sz="0" w:space="0" w:color="auto"/>
            <w:right w:val="none" w:sz="0" w:space="0" w:color="auto"/>
          </w:divBdr>
        </w:div>
        <w:div w:id="1192959913">
          <w:marLeft w:val="640"/>
          <w:marRight w:val="0"/>
          <w:marTop w:val="0"/>
          <w:marBottom w:val="0"/>
          <w:divBdr>
            <w:top w:val="none" w:sz="0" w:space="0" w:color="auto"/>
            <w:left w:val="none" w:sz="0" w:space="0" w:color="auto"/>
            <w:bottom w:val="none" w:sz="0" w:space="0" w:color="auto"/>
            <w:right w:val="none" w:sz="0" w:space="0" w:color="auto"/>
          </w:divBdr>
        </w:div>
        <w:div w:id="723021495">
          <w:marLeft w:val="640"/>
          <w:marRight w:val="0"/>
          <w:marTop w:val="0"/>
          <w:marBottom w:val="0"/>
          <w:divBdr>
            <w:top w:val="none" w:sz="0" w:space="0" w:color="auto"/>
            <w:left w:val="none" w:sz="0" w:space="0" w:color="auto"/>
            <w:bottom w:val="none" w:sz="0" w:space="0" w:color="auto"/>
            <w:right w:val="none" w:sz="0" w:space="0" w:color="auto"/>
          </w:divBdr>
        </w:div>
        <w:div w:id="6178770">
          <w:marLeft w:val="640"/>
          <w:marRight w:val="0"/>
          <w:marTop w:val="0"/>
          <w:marBottom w:val="0"/>
          <w:divBdr>
            <w:top w:val="none" w:sz="0" w:space="0" w:color="auto"/>
            <w:left w:val="none" w:sz="0" w:space="0" w:color="auto"/>
            <w:bottom w:val="none" w:sz="0" w:space="0" w:color="auto"/>
            <w:right w:val="none" w:sz="0" w:space="0" w:color="auto"/>
          </w:divBdr>
        </w:div>
        <w:div w:id="1919166121">
          <w:marLeft w:val="640"/>
          <w:marRight w:val="0"/>
          <w:marTop w:val="0"/>
          <w:marBottom w:val="0"/>
          <w:divBdr>
            <w:top w:val="none" w:sz="0" w:space="0" w:color="auto"/>
            <w:left w:val="none" w:sz="0" w:space="0" w:color="auto"/>
            <w:bottom w:val="none" w:sz="0" w:space="0" w:color="auto"/>
            <w:right w:val="none" w:sz="0" w:space="0" w:color="auto"/>
          </w:divBdr>
        </w:div>
        <w:div w:id="745611350">
          <w:marLeft w:val="640"/>
          <w:marRight w:val="0"/>
          <w:marTop w:val="0"/>
          <w:marBottom w:val="0"/>
          <w:divBdr>
            <w:top w:val="none" w:sz="0" w:space="0" w:color="auto"/>
            <w:left w:val="none" w:sz="0" w:space="0" w:color="auto"/>
            <w:bottom w:val="none" w:sz="0" w:space="0" w:color="auto"/>
            <w:right w:val="none" w:sz="0" w:space="0" w:color="auto"/>
          </w:divBdr>
        </w:div>
        <w:div w:id="241379908">
          <w:marLeft w:val="640"/>
          <w:marRight w:val="0"/>
          <w:marTop w:val="0"/>
          <w:marBottom w:val="0"/>
          <w:divBdr>
            <w:top w:val="none" w:sz="0" w:space="0" w:color="auto"/>
            <w:left w:val="none" w:sz="0" w:space="0" w:color="auto"/>
            <w:bottom w:val="none" w:sz="0" w:space="0" w:color="auto"/>
            <w:right w:val="none" w:sz="0" w:space="0" w:color="auto"/>
          </w:divBdr>
        </w:div>
        <w:div w:id="89087740">
          <w:marLeft w:val="640"/>
          <w:marRight w:val="0"/>
          <w:marTop w:val="0"/>
          <w:marBottom w:val="0"/>
          <w:divBdr>
            <w:top w:val="none" w:sz="0" w:space="0" w:color="auto"/>
            <w:left w:val="none" w:sz="0" w:space="0" w:color="auto"/>
            <w:bottom w:val="none" w:sz="0" w:space="0" w:color="auto"/>
            <w:right w:val="none" w:sz="0" w:space="0" w:color="auto"/>
          </w:divBdr>
        </w:div>
        <w:div w:id="202254691">
          <w:marLeft w:val="640"/>
          <w:marRight w:val="0"/>
          <w:marTop w:val="0"/>
          <w:marBottom w:val="0"/>
          <w:divBdr>
            <w:top w:val="none" w:sz="0" w:space="0" w:color="auto"/>
            <w:left w:val="none" w:sz="0" w:space="0" w:color="auto"/>
            <w:bottom w:val="none" w:sz="0" w:space="0" w:color="auto"/>
            <w:right w:val="none" w:sz="0" w:space="0" w:color="auto"/>
          </w:divBdr>
        </w:div>
        <w:div w:id="1154643076">
          <w:marLeft w:val="640"/>
          <w:marRight w:val="0"/>
          <w:marTop w:val="0"/>
          <w:marBottom w:val="0"/>
          <w:divBdr>
            <w:top w:val="none" w:sz="0" w:space="0" w:color="auto"/>
            <w:left w:val="none" w:sz="0" w:space="0" w:color="auto"/>
            <w:bottom w:val="none" w:sz="0" w:space="0" w:color="auto"/>
            <w:right w:val="none" w:sz="0" w:space="0" w:color="auto"/>
          </w:divBdr>
        </w:div>
        <w:div w:id="221600584">
          <w:marLeft w:val="640"/>
          <w:marRight w:val="0"/>
          <w:marTop w:val="0"/>
          <w:marBottom w:val="0"/>
          <w:divBdr>
            <w:top w:val="none" w:sz="0" w:space="0" w:color="auto"/>
            <w:left w:val="none" w:sz="0" w:space="0" w:color="auto"/>
            <w:bottom w:val="none" w:sz="0" w:space="0" w:color="auto"/>
            <w:right w:val="none" w:sz="0" w:space="0" w:color="auto"/>
          </w:divBdr>
        </w:div>
        <w:div w:id="2106461819">
          <w:marLeft w:val="640"/>
          <w:marRight w:val="0"/>
          <w:marTop w:val="0"/>
          <w:marBottom w:val="0"/>
          <w:divBdr>
            <w:top w:val="none" w:sz="0" w:space="0" w:color="auto"/>
            <w:left w:val="none" w:sz="0" w:space="0" w:color="auto"/>
            <w:bottom w:val="none" w:sz="0" w:space="0" w:color="auto"/>
            <w:right w:val="none" w:sz="0" w:space="0" w:color="auto"/>
          </w:divBdr>
        </w:div>
        <w:div w:id="483350102">
          <w:marLeft w:val="640"/>
          <w:marRight w:val="0"/>
          <w:marTop w:val="0"/>
          <w:marBottom w:val="0"/>
          <w:divBdr>
            <w:top w:val="none" w:sz="0" w:space="0" w:color="auto"/>
            <w:left w:val="none" w:sz="0" w:space="0" w:color="auto"/>
            <w:bottom w:val="none" w:sz="0" w:space="0" w:color="auto"/>
            <w:right w:val="none" w:sz="0" w:space="0" w:color="auto"/>
          </w:divBdr>
        </w:div>
        <w:div w:id="1127116801">
          <w:marLeft w:val="640"/>
          <w:marRight w:val="0"/>
          <w:marTop w:val="0"/>
          <w:marBottom w:val="0"/>
          <w:divBdr>
            <w:top w:val="none" w:sz="0" w:space="0" w:color="auto"/>
            <w:left w:val="none" w:sz="0" w:space="0" w:color="auto"/>
            <w:bottom w:val="none" w:sz="0" w:space="0" w:color="auto"/>
            <w:right w:val="none" w:sz="0" w:space="0" w:color="auto"/>
          </w:divBdr>
        </w:div>
        <w:div w:id="107554857">
          <w:marLeft w:val="640"/>
          <w:marRight w:val="0"/>
          <w:marTop w:val="0"/>
          <w:marBottom w:val="0"/>
          <w:divBdr>
            <w:top w:val="none" w:sz="0" w:space="0" w:color="auto"/>
            <w:left w:val="none" w:sz="0" w:space="0" w:color="auto"/>
            <w:bottom w:val="none" w:sz="0" w:space="0" w:color="auto"/>
            <w:right w:val="none" w:sz="0" w:space="0" w:color="auto"/>
          </w:divBdr>
        </w:div>
        <w:div w:id="927233511">
          <w:marLeft w:val="640"/>
          <w:marRight w:val="0"/>
          <w:marTop w:val="0"/>
          <w:marBottom w:val="0"/>
          <w:divBdr>
            <w:top w:val="none" w:sz="0" w:space="0" w:color="auto"/>
            <w:left w:val="none" w:sz="0" w:space="0" w:color="auto"/>
            <w:bottom w:val="none" w:sz="0" w:space="0" w:color="auto"/>
            <w:right w:val="none" w:sz="0" w:space="0" w:color="auto"/>
          </w:divBdr>
        </w:div>
        <w:div w:id="1208450629">
          <w:marLeft w:val="640"/>
          <w:marRight w:val="0"/>
          <w:marTop w:val="0"/>
          <w:marBottom w:val="0"/>
          <w:divBdr>
            <w:top w:val="none" w:sz="0" w:space="0" w:color="auto"/>
            <w:left w:val="none" w:sz="0" w:space="0" w:color="auto"/>
            <w:bottom w:val="none" w:sz="0" w:space="0" w:color="auto"/>
            <w:right w:val="none" w:sz="0" w:space="0" w:color="auto"/>
          </w:divBdr>
        </w:div>
        <w:div w:id="1122530443">
          <w:marLeft w:val="640"/>
          <w:marRight w:val="0"/>
          <w:marTop w:val="0"/>
          <w:marBottom w:val="0"/>
          <w:divBdr>
            <w:top w:val="none" w:sz="0" w:space="0" w:color="auto"/>
            <w:left w:val="none" w:sz="0" w:space="0" w:color="auto"/>
            <w:bottom w:val="none" w:sz="0" w:space="0" w:color="auto"/>
            <w:right w:val="none" w:sz="0" w:space="0" w:color="auto"/>
          </w:divBdr>
        </w:div>
        <w:div w:id="530727691">
          <w:marLeft w:val="640"/>
          <w:marRight w:val="0"/>
          <w:marTop w:val="0"/>
          <w:marBottom w:val="0"/>
          <w:divBdr>
            <w:top w:val="none" w:sz="0" w:space="0" w:color="auto"/>
            <w:left w:val="none" w:sz="0" w:space="0" w:color="auto"/>
            <w:bottom w:val="none" w:sz="0" w:space="0" w:color="auto"/>
            <w:right w:val="none" w:sz="0" w:space="0" w:color="auto"/>
          </w:divBdr>
        </w:div>
        <w:div w:id="180053693">
          <w:marLeft w:val="640"/>
          <w:marRight w:val="0"/>
          <w:marTop w:val="0"/>
          <w:marBottom w:val="0"/>
          <w:divBdr>
            <w:top w:val="none" w:sz="0" w:space="0" w:color="auto"/>
            <w:left w:val="none" w:sz="0" w:space="0" w:color="auto"/>
            <w:bottom w:val="none" w:sz="0" w:space="0" w:color="auto"/>
            <w:right w:val="none" w:sz="0" w:space="0" w:color="auto"/>
          </w:divBdr>
        </w:div>
        <w:div w:id="2105881946">
          <w:marLeft w:val="640"/>
          <w:marRight w:val="0"/>
          <w:marTop w:val="0"/>
          <w:marBottom w:val="0"/>
          <w:divBdr>
            <w:top w:val="none" w:sz="0" w:space="0" w:color="auto"/>
            <w:left w:val="none" w:sz="0" w:space="0" w:color="auto"/>
            <w:bottom w:val="none" w:sz="0" w:space="0" w:color="auto"/>
            <w:right w:val="none" w:sz="0" w:space="0" w:color="auto"/>
          </w:divBdr>
        </w:div>
        <w:div w:id="1706565283">
          <w:marLeft w:val="640"/>
          <w:marRight w:val="0"/>
          <w:marTop w:val="0"/>
          <w:marBottom w:val="0"/>
          <w:divBdr>
            <w:top w:val="none" w:sz="0" w:space="0" w:color="auto"/>
            <w:left w:val="none" w:sz="0" w:space="0" w:color="auto"/>
            <w:bottom w:val="none" w:sz="0" w:space="0" w:color="auto"/>
            <w:right w:val="none" w:sz="0" w:space="0" w:color="auto"/>
          </w:divBdr>
        </w:div>
        <w:div w:id="1987974985">
          <w:marLeft w:val="640"/>
          <w:marRight w:val="0"/>
          <w:marTop w:val="0"/>
          <w:marBottom w:val="0"/>
          <w:divBdr>
            <w:top w:val="none" w:sz="0" w:space="0" w:color="auto"/>
            <w:left w:val="none" w:sz="0" w:space="0" w:color="auto"/>
            <w:bottom w:val="none" w:sz="0" w:space="0" w:color="auto"/>
            <w:right w:val="none" w:sz="0" w:space="0" w:color="auto"/>
          </w:divBdr>
        </w:div>
        <w:div w:id="1203785485">
          <w:marLeft w:val="640"/>
          <w:marRight w:val="0"/>
          <w:marTop w:val="0"/>
          <w:marBottom w:val="0"/>
          <w:divBdr>
            <w:top w:val="none" w:sz="0" w:space="0" w:color="auto"/>
            <w:left w:val="none" w:sz="0" w:space="0" w:color="auto"/>
            <w:bottom w:val="none" w:sz="0" w:space="0" w:color="auto"/>
            <w:right w:val="none" w:sz="0" w:space="0" w:color="auto"/>
          </w:divBdr>
        </w:div>
        <w:div w:id="1170364100">
          <w:marLeft w:val="640"/>
          <w:marRight w:val="0"/>
          <w:marTop w:val="0"/>
          <w:marBottom w:val="0"/>
          <w:divBdr>
            <w:top w:val="none" w:sz="0" w:space="0" w:color="auto"/>
            <w:left w:val="none" w:sz="0" w:space="0" w:color="auto"/>
            <w:bottom w:val="none" w:sz="0" w:space="0" w:color="auto"/>
            <w:right w:val="none" w:sz="0" w:space="0" w:color="auto"/>
          </w:divBdr>
        </w:div>
        <w:div w:id="880871402">
          <w:marLeft w:val="640"/>
          <w:marRight w:val="0"/>
          <w:marTop w:val="0"/>
          <w:marBottom w:val="0"/>
          <w:divBdr>
            <w:top w:val="none" w:sz="0" w:space="0" w:color="auto"/>
            <w:left w:val="none" w:sz="0" w:space="0" w:color="auto"/>
            <w:bottom w:val="none" w:sz="0" w:space="0" w:color="auto"/>
            <w:right w:val="none" w:sz="0" w:space="0" w:color="auto"/>
          </w:divBdr>
        </w:div>
        <w:div w:id="749232407">
          <w:marLeft w:val="640"/>
          <w:marRight w:val="0"/>
          <w:marTop w:val="0"/>
          <w:marBottom w:val="0"/>
          <w:divBdr>
            <w:top w:val="none" w:sz="0" w:space="0" w:color="auto"/>
            <w:left w:val="none" w:sz="0" w:space="0" w:color="auto"/>
            <w:bottom w:val="none" w:sz="0" w:space="0" w:color="auto"/>
            <w:right w:val="none" w:sz="0" w:space="0" w:color="auto"/>
          </w:divBdr>
        </w:div>
        <w:div w:id="1173186483">
          <w:marLeft w:val="640"/>
          <w:marRight w:val="0"/>
          <w:marTop w:val="0"/>
          <w:marBottom w:val="0"/>
          <w:divBdr>
            <w:top w:val="none" w:sz="0" w:space="0" w:color="auto"/>
            <w:left w:val="none" w:sz="0" w:space="0" w:color="auto"/>
            <w:bottom w:val="none" w:sz="0" w:space="0" w:color="auto"/>
            <w:right w:val="none" w:sz="0" w:space="0" w:color="auto"/>
          </w:divBdr>
        </w:div>
        <w:div w:id="1385178506">
          <w:marLeft w:val="640"/>
          <w:marRight w:val="0"/>
          <w:marTop w:val="0"/>
          <w:marBottom w:val="0"/>
          <w:divBdr>
            <w:top w:val="none" w:sz="0" w:space="0" w:color="auto"/>
            <w:left w:val="none" w:sz="0" w:space="0" w:color="auto"/>
            <w:bottom w:val="none" w:sz="0" w:space="0" w:color="auto"/>
            <w:right w:val="none" w:sz="0" w:space="0" w:color="auto"/>
          </w:divBdr>
        </w:div>
        <w:div w:id="548538485">
          <w:marLeft w:val="640"/>
          <w:marRight w:val="0"/>
          <w:marTop w:val="0"/>
          <w:marBottom w:val="0"/>
          <w:divBdr>
            <w:top w:val="none" w:sz="0" w:space="0" w:color="auto"/>
            <w:left w:val="none" w:sz="0" w:space="0" w:color="auto"/>
            <w:bottom w:val="none" w:sz="0" w:space="0" w:color="auto"/>
            <w:right w:val="none" w:sz="0" w:space="0" w:color="auto"/>
          </w:divBdr>
        </w:div>
        <w:div w:id="38869375">
          <w:marLeft w:val="640"/>
          <w:marRight w:val="0"/>
          <w:marTop w:val="0"/>
          <w:marBottom w:val="0"/>
          <w:divBdr>
            <w:top w:val="none" w:sz="0" w:space="0" w:color="auto"/>
            <w:left w:val="none" w:sz="0" w:space="0" w:color="auto"/>
            <w:bottom w:val="none" w:sz="0" w:space="0" w:color="auto"/>
            <w:right w:val="none" w:sz="0" w:space="0" w:color="auto"/>
          </w:divBdr>
        </w:div>
        <w:div w:id="528375039">
          <w:marLeft w:val="640"/>
          <w:marRight w:val="0"/>
          <w:marTop w:val="0"/>
          <w:marBottom w:val="0"/>
          <w:divBdr>
            <w:top w:val="none" w:sz="0" w:space="0" w:color="auto"/>
            <w:left w:val="none" w:sz="0" w:space="0" w:color="auto"/>
            <w:bottom w:val="none" w:sz="0" w:space="0" w:color="auto"/>
            <w:right w:val="none" w:sz="0" w:space="0" w:color="auto"/>
          </w:divBdr>
        </w:div>
        <w:div w:id="1120297866">
          <w:marLeft w:val="640"/>
          <w:marRight w:val="0"/>
          <w:marTop w:val="0"/>
          <w:marBottom w:val="0"/>
          <w:divBdr>
            <w:top w:val="none" w:sz="0" w:space="0" w:color="auto"/>
            <w:left w:val="none" w:sz="0" w:space="0" w:color="auto"/>
            <w:bottom w:val="none" w:sz="0" w:space="0" w:color="auto"/>
            <w:right w:val="none" w:sz="0" w:space="0" w:color="auto"/>
          </w:divBdr>
        </w:div>
        <w:div w:id="1518932006">
          <w:marLeft w:val="640"/>
          <w:marRight w:val="0"/>
          <w:marTop w:val="0"/>
          <w:marBottom w:val="0"/>
          <w:divBdr>
            <w:top w:val="none" w:sz="0" w:space="0" w:color="auto"/>
            <w:left w:val="none" w:sz="0" w:space="0" w:color="auto"/>
            <w:bottom w:val="none" w:sz="0" w:space="0" w:color="auto"/>
            <w:right w:val="none" w:sz="0" w:space="0" w:color="auto"/>
          </w:divBdr>
        </w:div>
        <w:div w:id="486826371">
          <w:marLeft w:val="640"/>
          <w:marRight w:val="0"/>
          <w:marTop w:val="0"/>
          <w:marBottom w:val="0"/>
          <w:divBdr>
            <w:top w:val="none" w:sz="0" w:space="0" w:color="auto"/>
            <w:left w:val="none" w:sz="0" w:space="0" w:color="auto"/>
            <w:bottom w:val="none" w:sz="0" w:space="0" w:color="auto"/>
            <w:right w:val="none" w:sz="0" w:space="0" w:color="auto"/>
          </w:divBdr>
        </w:div>
        <w:div w:id="280695183">
          <w:marLeft w:val="640"/>
          <w:marRight w:val="0"/>
          <w:marTop w:val="0"/>
          <w:marBottom w:val="0"/>
          <w:divBdr>
            <w:top w:val="none" w:sz="0" w:space="0" w:color="auto"/>
            <w:left w:val="none" w:sz="0" w:space="0" w:color="auto"/>
            <w:bottom w:val="none" w:sz="0" w:space="0" w:color="auto"/>
            <w:right w:val="none" w:sz="0" w:space="0" w:color="auto"/>
          </w:divBdr>
        </w:div>
        <w:div w:id="850607103">
          <w:marLeft w:val="640"/>
          <w:marRight w:val="0"/>
          <w:marTop w:val="0"/>
          <w:marBottom w:val="0"/>
          <w:divBdr>
            <w:top w:val="none" w:sz="0" w:space="0" w:color="auto"/>
            <w:left w:val="none" w:sz="0" w:space="0" w:color="auto"/>
            <w:bottom w:val="none" w:sz="0" w:space="0" w:color="auto"/>
            <w:right w:val="none" w:sz="0" w:space="0" w:color="auto"/>
          </w:divBdr>
        </w:div>
        <w:div w:id="1302661029">
          <w:marLeft w:val="640"/>
          <w:marRight w:val="0"/>
          <w:marTop w:val="0"/>
          <w:marBottom w:val="0"/>
          <w:divBdr>
            <w:top w:val="none" w:sz="0" w:space="0" w:color="auto"/>
            <w:left w:val="none" w:sz="0" w:space="0" w:color="auto"/>
            <w:bottom w:val="none" w:sz="0" w:space="0" w:color="auto"/>
            <w:right w:val="none" w:sz="0" w:space="0" w:color="auto"/>
          </w:divBdr>
        </w:div>
        <w:div w:id="1299994701">
          <w:marLeft w:val="640"/>
          <w:marRight w:val="0"/>
          <w:marTop w:val="0"/>
          <w:marBottom w:val="0"/>
          <w:divBdr>
            <w:top w:val="none" w:sz="0" w:space="0" w:color="auto"/>
            <w:left w:val="none" w:sz="0" w:space="0" w:color="auto"/>
            <w:bottom w:val="none" w:sz="0" w:space="0" w:color="auto"/>
            <w:right w:val="none" w:sz="0" w:space="0" w:color="auto"/>
          </w:divBdr>
        </w:div>
        <w:div w:id="892277059">
          <w:marLeft w:val="640"/>
          <w:marRight w:val="0"/>
          <w:marTop w:val="0"/>
          <w:marBottom w:val="0"/>
          <w:divBdr>
            <w:top w:val="none" w:sz="0" w:space="0" w:color="auto"/>
            <w:left w:val="none" w:sz="0" w:space="0" w:color="auto"/>
            <w:bottom w:val="none" w:sz="0" w:space="0" w:color="auto"/>
            <w:right w:val="none" w:sz="0" w:space="0" w:color="auto"/>
          </w:divBdr>
        </w:div>
        <w:div w:id="1099762556">
          <w:marLeft w:val="640"/>
          <w:marRight w:val="0"/>
          <w:marTop w:val="0"/>
          <w:marBottom w:val="0"/>
          <w:divBdr>
            <w:top w:val="none" w:sz="0" w:space="0" w:color="auto"/>
            <w:left w:val="none" w:sz="0" w:space="0" w:color="auto"/>
            <w:bottom w:val="none" w:sz="0" w:space="0" w:color="auto"/>
            <w:right w:val="none" w:sz="0" w:space="0" w:color="auto"/>
          </w:divBdr>
        </w:div>
        <w:div w:id="786699751">
          <w:marLeft w:val="640"/>
          <w:marRight w:val="0"/>
          <w:marTop w:val="0"/>
          <w:marBottom w:val="0"/>
          <w:divBdr>
            <w:top w:val="none" w:sz="0" w:space="0" w:color="auto"/>
            <w:left w:val="none" w:sz="0" w:space="0" w:color="auto"/>
            <w:bottom w:val="none" w:sz="0" w:space="0" w:color="auto"/>
            <w:right w:val="none" w:sz="0" w:space="0" w:color="auto"/>
          </w:divBdr>
        </w:div>
        <w:div w:id="1216500749">
          <w:marLeft w:val="640"/>
          <w:marRight w:val="0"/>
          <w:marTop w:val="0"/>
          <w:marBottom w:val="0"/>
          <w:divBdr>
            <w:top w:val="none" w:sz="0" w:space="0" w:color="auto"/>
            <w:left w:val="none" w:sz="0" w:space="0" w:color="auto"/>
            <w:bottom w:val="none" w:sz="0" w:space="0" w:color="auto"/>
            <w:right w:val="none" w:sz="0" w:space="0" w:color="auto"/>
          </w:divBdr>
        </w:div>
        <w:div w:id="431559121">
          <w:marLeft w:val="640"/>
          <w:marRight w:val="0"/>
          <w:marTop w:val="0"/>
          <w:marBottom w:val="0"/>
          <w:divBdr>
            <w:top w:val="none" w:sz="0" w:space="0" w:color="auto"/>
            <w:left w:val="none" w:sz="0" w:space="0" w:color="auto"/>
            <w:bottom w:val="none" w:sz="0" w:space="0" w:color="auto"/>
            <w:right w:val="none" w:sz="0" w:space="0" w:color="auto"/>
          </w:divBdr>
        </w:div>
        <w:div w:id="122161882">
          <w:marLeft w:val="640"/>
          <w:marRight w:val="0"/>
          <w:marTop w:val="0"/>
          <w:marBottom w:val="0"/>
          <w:divBdr>
            <w:top w:val="none" w:sz="0" w:space="0" w:color="auto"/>
            <w:left w:val="none" w:sz="0" w:space="0" w:color="auto"/>
            <w:bottom w:val="none" w:sz="0" w:space="0" w:color="auto"/>
            <w:right w:val="none" w:sz="0" w:space="0" w:color="auto"/>
          </w:divBdr>
        </w:div>
        <w:div w:id="1686253070">
          <w:marLeft w:val="640"/>
          <w:marRight w:val="0"/>
          <w:marTop w:val="0"/>
          <w:marBottom w:val="0"/>
          <w:divBdr>
            <w:top w:val="none" w:sz="0" w:space="0" w:color="auto"/>
            <w:left w:val="none" w:sz="0" w:space="0" w:color="auto"/>
            <w:bottom w:val="none" w:sz="0" w:space="0" w:color="auto"/>
            <w:right w:val="none" w:sz="0" w:space="0" w:color="auto"/>
          </w:divBdr>
        </w:div>
        <w:div w:id="1758750820">
          <w:marLeft w:val="640"/>
          <w:marRight w:val="0"/>
          <w:marTop w:val="0"/>
          <w:marBottom w:val="0"/>
          <w:divBdr>
            <w:top w:val="none" w:sz="0" w:space="0" w:color="auto"/>
            <w:left w:val="none" w:sz="0" w:space="0" w:color="auto"/>
            <w:bottom w:val="none" w:sz="0" w:space="0" w:color="auto"/>
            <w:right w:val="none" w:sz="0" w:space="0" w:color="auto"/>
          </w:divBdr>
        </w:div>
        <w:div w:id="1794639241">
          <w:marLeft w:val="640"/>
          <w:marRight w:val="0"/>
          <w:marTop w:val="0"/>
          <w:marBottom w:val="0"/>
          <w:divBdr>
            <w:top w:val="none" w:sz="0" w:space="0" w:color="auto"/>
            <w:left w:val="none" w:sz="0" w:space="0" w:color="auto"/>
            <w:bottom w:val="none" w:sz="0" w:space="0" w:color="auto"/>
            <w:right w:val="none" w:sz="0" w:space="0" w:color="auto"/>
          </w:divBdr>
        </w:div>
        <w:div w:id="1880509964">
          <w:marLeft w:val="640"/>
          <w:marRight w:val="0"/>
          <w:marTop w:val="0"/>
          <w:marBottom w:val="0"/>
          <w:divBdr>
            <w:top w:val="none" w:sz="0" w:space="0" w:color="auto"/>
            <w:left w:val="none" w:sz="0" w:space="0" w:color="auto"/>
            <w:bottom w:val="none" w:sz="0" w:space="0" w:color="auto"/>
            <w:right w:val="none" w:sz="0" w:space="0" w:color="auto"/>
          </w:divBdr>
        </w:div>
        <w:div w:id="991450785">
          <w:marLeft w:val="640"/>
          <w:marRight w:val="0"/>
          <w:marTop w:val="0"/>
          <w:marBottom w:val="0"/>
          <w:divBdr>
            <w:top w:val="none" w:sz="0" w:space="0" w:color="auto"/>
            <w:left w:val="none" w:sz="0" w:space="0" w:color="auto"/>
            <w:bottom w:val="none" w:sz="0" w:space="0" w:color="auto"/>
            <w:right w:val="none" w:sz="0" w:space="0" w:color="auto"/>
          </w:divBdr>
        </w:div>
        <w:div w:id="81344254">
          <w:marLeft w:val="640"/>
          <w:marRight w:val="0"/>
          <w:marTop w:val="0"/>
          <w:marBottom w:val="0"/>
          <w:divBdr>
            <w:top w:val="none" w:sz="0" w:space="0" w:color="auto"/>
            <w:left w:val="none" w:sz="0" w:space="0" w:color="auto"/>
            <w:bottom w:val="none" w:sz="0" w:space="0" w:color="auto"/>
            <w:right w:val="none" w:sz="0" w:space="0" w:color="auto"/>
          </w:divBdr>
        </w:div>
        <w:div w:id="925652644">
          <w:marLeft w:val="640"/>
          <w:marRight w:val="0"/>
          <w:marTop w:val="0"/>
          <w:marBottom w:val="0"/>
          <w:divBdr>
            <w:top w:val="none" w:sz="0" w:space="0" w:color="auto"/>
            <w:left w:val="none" w:sz="0" w:space="0" w:color="auto"/>
            <w:bottom w:val="none" w:sz="0" w:space="0" w:color="auto"/>
            <w:right w:val="none" w:sz="0" w:space="0" w:color="auto"/>
          </w:divBdr>
        </w:div>
        <w:div w:id="2135325653">
          <w:marLeft w:val="640"/>
          <w:marRight w:val="0"/>
          <w:marTop w:val="0"/>
          <w:marBottom w:val="0"/>
          <w:divBdr>
            <w:top w:val="none" w:sz="0" w:space="0" w:color="auto"/>
            <w:left w:val="none" w:sz="0" w:space="0" w:color="auto"/>
            <w:bottom w:val="none" w:sz="0" w:space="0" w:color="auto"/>
            <w:right w:val="none" w:sz="0" w:space="0" w:color="auto"/>
          </w:divBdr>
        </w:div>
        <w:div w:id="1084230735">
          <w:marLeft w:val="640"/>
          <w:marRight w:val="0"/>
          <w:marTop w:val="0"/>
          <w:marBottom w:val="0"/>
          <w:divBdr>
            <w:top w:val="none" w:sz="0" w:space="0" w:color="auto"/>
            <w:left w:val="none" w:sz="0" w:space="0" w:color="auto"/>
            <w:bottom w:val="none" w:sz="0" w:space="0" w:color="auto"/>
            <w:right w:val="none" w:sz="0" w:space="0" w:color="auto"/>
          </w:divBdr>
        </w:div>
        <w:div w:id="1259408885">
          <w:marLeft w:val="640"/>
          <w:marRight w:val="0"/>
          <w:marTop w:val="0"/>
          <w:marBottom w:val="0"/>
          <w:divBdr>
            <w:top w:val="none" w:sz="0" w:space="0" w:color="auto"/>
            <w:left w:val="none" w:sz="0" w:space="0" w:color="auto"/>
            <w:bottom w:val="none" w:sz="0" w:space="0" w:color="auto"/>
            <w:right w:val="none" w:sz="0" w:space="0" w:color="auto"/>
          </w:divBdr>
        </w:div>
        <w:div w:id="1823932937">
          <w:marLeft w:val="640"/>
          <w:marRight w:val="0"/>
          <w:marTop w:val="0"/>
          <w:marBottom w:val="0"/>
          <w:divBdr>
            <w:top w:val="none" w:sz="0" w:space="0" w:color="auto"/>
            <w:left w:val="none" w:sz="0" w:space="0" w:color="auto"/>
            <w:bottom w:val="none" w:sz="0" w:space="0" w:color="auto"/>
            <w:right w:val="none" w:sz="0" w:space="0" w:color="auto"/>
          </w:divBdr>
        </w:div>
        <w:div w:id="765149522">
          <w:marLeft w:val="640"/>
          <w:marRight w:val="0"/>
          <w:marTop w:val="0"/>
          <w:marBottom w:val="0"/>
          <w:divBdr>
            <w:top w:val="none" w:sz="0" w:space="0" w:color="auto"/>
            <w:left w:val="none" w:sz="0" w:space="0" w:color="auto"/>
            <w:bottom w:val="none" w:sz="0" w:space="0" w:color="auto"/>
            <w:right w:val="none" w:sz="0" w:space="0" w:color="auto"/>
          </w:divBdr>
        </w:div>
        <w:div w:id="1931809829">
          <w:marLeft w:val="640"/>
          <w:marRight w:val="0"/>
          <w:marTop w:val="0"/>
          <w:marBottom w:val="0"/>
          <w:divBdr>
            <w:top w:val="none" w:sz="0" w:space="0" w:color="auto"/>
            <w:left w:val="none" w:sz="0" w:space="0" w:color="auto"/>
            <w:bottom w:val="none" w:sz="0" w:space="0" w:color="auto"/>
            <w:right w:val="none" w:sz="0" w:space="0" w:color="auto"/>
          </w:divBdr>
        </w:div>
        <w:div w:id="1428310068">
          <w:marLeft w:val="640"/>
          <w:marRight w:val="0"/>
          <w:marTop w:val="0"/>
          <w:marBottom w:val="0"/>
          <w:divBdr>
            <w:top w:val="none" w:sz="0" w:space="0" w:color="auto"/>
            <w:left w:val="none" w:sz="0" w:space="0" w:color="auto"/>
            <w:bottom w:val="none" w:sz="0" w:space="0" w:color="auto"/>
            <w:right w:val="none" w:sz="0" w:space="0" w:color="auto"/>
          </w:divBdr>
        </w:div>
        <w:div w:id="249778971">
          <w:marLeft w:val="640"/>
          <w:marRight w:val="0"/>
          <w:marTop w:val="0"/>
          <w:marBottom w:val="0"/>
          <w:divBdr>
            <w:top w:val="none" w:sz="0" w:space="0" w:color="auto"/>
            <w:left w:val="none" w:sz="0" w:space="0" w:color="auto"/>
            <w:bottom w:val="none" w:sz="0" w:space="0" w:color="auto"/>
            <w:right w:val="none" w:sz="0" w:space="0" w:color="auto"/>
          </w:divBdr>
        </w:div>
        <w:div w:id="1525511923">
          <w:marLeft w:val="640"/>
          <w:marRight w:val="0"/>
          <w:marTop w:val="0"/>
          <w:marBottom w:val="0"/>
          <w:divBdr>
            <w:top w:val="none" w:sz="0" w:space="0" w:color="auto"/>
            <w:left w:val="none" w:sz="0" w:space="0" w:color="auto"/>
            <w:bottom w:val="none" w:sz="0" w:space="0" w:color="auto"/>
            <w:right w:val="none" w:sz="0" w:space="0" w:color="auto"/>
          </w:divBdr>
        </w:div>
        <w:div w:id="1639263167">
          <w:marLeft w:val="640"/>
          <w:marRight w:val="0"/>
          <w:marTop w:val="0"/>
          <w:marBottom w:val="0"/>
          <w:divBdr>
            <w:top w:val="none" w:sz="0" w:space="0" w:color="auto"/>
            <w:left w:val="none" w:sz="0" w:space="0" w:color="auto"/>
            <w:bottom w:val="none" w:sz="0" w:space="0" w:color="auto"/>
            <w:right w:val="none" w:sz="0" w:space="0" w:color="auto"/>
          </w:divBdr>
        </w:div>
        <w:div w:id="1380977976">
          <w:marLeft w:val="640"/>
          <w:marRight w:val="0"/>
          <w:marTop w:val="0"/>
          <w:marBottom w:val="0"/>
          <w:divBdr>
            <w:top w:val="none" w:sz="0" w:space="0" w:color="auto"/>
            <w:left w:val="none" w:sz="0" w:space="0" w:color="auto"/>
            <w:bottom w:val="none" w:sz="0" w:space="0" w:color="auto"/>
            <w:right w:val="none" w:sz="0" w:space="0" w:color="auto"/>
          </w:divBdr>
        </w:div>
        <w:div w:id="472453954">
          <w:marLeft w:val="640"/>
          <w:marRight w:val="0"/>
          <w:marTop w:val="0"/>
          <w:marBottom w:val="0"/>
          <w:divBdr>
            <w:top w:val="none" w:sz="0" w:space="0" w:color="auto"/>
            <w:left w:val="none" w:sz="0" w:space="0" w:color="auto"/>
            <w:bottom w:val="none" w:sz="0" w:space="0" w:color="auto"/>
            <w:right w:val="none" w:sz="0" w:space="0" w:color="auto"/>
          </w:divBdr>
        </w:div>
        <w:div w:id="1366295905">
          <w:marLeft w:val="640"/>
          <w:marRight w:val="0"/>
          <w:marTop w:val="0"/>
          <w:marBottom w:val="0"/>
          <w:divBdr>
            <w:top w:val="none" w:sz="0" w:space="0" w:color="auto"/>
            <w:left w:val="none" w:sz="0" w:space="0" w:color="auto"/>
            <w:bottom w:val="none" w:sz="0" w:space="0" w:color="auto"/>
            <w:right w:val="none" w:sz="0" w:space="0" w:color="auto"/>
          </w:divBdr>
        </w:div>
        <w:div w:id="1865287552">
          <w:marLeft w:val="640"/>
          <w:marRight w:val="0"/>
          <w:marTop w:val="0"/>
          <w:marBottom w:val="0"/>
          <w:divBdr>
            <w:top w:val="none" w:sz="0" w:space="0" w:color="auto"/>
            <w:left w:val="none" w:sz="0" w:space="0" w:color="auto"/>
            <w:bottom w:val="none" w:sz="0" w:space="0" w:color="auto"/>
            <w:right w:val="none" w:sz="0" w:space="0" w:color="auto"/>
          </w:divBdr>
        </w:div>
        <w:div w:id="982079033">
          <w:marLeft w:val="640"/>
          <w:marRight w:val="0"/>
          <w:marTop w:val="0"/>
          <w:marBottom w:val="0"/>
          <w:divBdr>
            <w:top w:val="none" w:sz="0" w:space="0" w:color="auto"/>
            <w:left w:val="none" w:sz="0" w:space="0" w:color="auto"/>
            <w:bottom w:val="none" w:sz="0" w:space="0" w:color="auto"/>
            <w:right w:val="none" w:sz="0" w:space="0" w:color="auto"/>
          </w:divBdr>
        </w:div>
        <w:div w:id="1988169096">
          <w:marLeft w:val="640"/>
          <w:marRight w:val="0"/>
          <w:marTop w:val="0"/>
          <w:marBottom w:val="0"/>
          <w:divBdr>
            <w:top w:val="none" w:sz="0" w:space="0" w:color="auto"/>
            <w:left w:val="none" w:sz="0" w:space="0" w:color="auto"/>
            <w:bottom w:val="none" w:sz="0" w:space="0" w:color="auto"/>
            <w:right w:val="none" w:sz="0" w:space="0" w:color="auto"/>
          </w:divBdr>
        </w:div>
        <w:div w:id="703217411">
          <w:marLeft w:val="640"/>
          <w:marRight w:val="0"/>
          <w:marTop w:val="0"/>
          <w:marBottom w:val="0"/>
          <w:divBdr>
            <w:top w:val="none" w:sz="0" w:space="0" w:color="auto"/>
            <w:left w:val="none" w:sz="0" w:space="0" w:color="auto"/>
            <w:bottom w:val="none" w:sz="0" w:space="0" w:color="auto"/>
            <w:right w:val="none" w:sz="0" w:space="0" w:color="auto"/>
          </w:divBdr>
        </w:div>
        <w:div w:id="2130779687">
          <w:marLeft w:val="640"/>
          <w:marRight w:val="0"/>
          <w:marTop w:val="0"/>
          <w:marBottom w:val="0"/>
          <w:divBdr>
            <w:top w:val="none" w:sz="0" w:space="0" w:color="auto"/>
            <w:left w:val="none" w:sz="0" w:space="0" w:color="auto"/>
            <w:bottom w:val="none" w:sz="0" w:space="0" w:color="auto"/>
            <w:right w:val="none" w:sz="0" w:space="0" w:color="auto"/>
          </w:divBdr>
        </w:div>
        <w:div w:id="1308780099">
          <w:marLeft w:val="640"/>
          <w:marRight w:val="0"/>
          <w:marTop w:val="0"/>
          <w:marBottom w:val="0"/>
          <w:divBdr>
            <w:top w:val="none" w:sz="0" w:space="0" w:color="auto"/>
            <w:left w:val="none" w:sz="0" w:space="0" w:color="auto"/>
            <w:bottom w:val="none" w:sz="0" w:space="0" w:color="auto"/>
            <w:right w:val="none" w:sz="0" w:space="0" w:color="auto"/>
          </w:divBdr>
        </w:div>
        <w:div w:id="1118260980">
          <w:marLeft w:val="640"/>
          <w:marRight w:val="0"/>
          <w:marTop w:val="0"/>
          <w:marBottom w:val="0"/>
          <w:divBdr>
            <w:top w:val="none" w:sz="0" w:space="0" w:color="auto"/>
            <w:left w:val="none" w:sz="0" w:space="0" w:color="auto"/>
            <w:bottom w:val="none" w:sz="0" w:space="0" w:color="auto"/>
            <w:right w:val="none" w:sz="0" w:space="0" w:color="auto"/>
          </w:divBdr>
        </w:div>
        <w:div w:id="410663519">
          <w:marLeft w:val="640"/>
          <w:marRight w:val="0"/>
          <w:marTop w:val="0"/>
          <w:marBottom w:val="0"/>
          <w:divBdr>
            <w:top w:val="none" w:sz="0" w:space="0" w:color="auto"/>
            <w:left w:val="none" w:sz="0" w:space="0" w:color="auto"/>
            <w:bottom w:val="none" w:sz="0" w:space="0" w:color="auto"/>
            <w:right w:val="none" w:sz="0" w:space="0" w:color="auto"/>
          </w:divBdr>
        </w:div>
        <w:div w:id="1762946989">
          <w:marLeft w:val="640"/>
          <w:marRight w:val="0"/>
          <w:marTop w:val="0"/>
          <w:marBottom w:val="0"/>
          <w:divBdr>
            <w:top w:val="none" w:sz="0" w:space="0" w:color="auto"/>
            <w:left w:val="none" w:sz="0" w:space="0" w:color="auto"/>
            <w:bottom w:val="none" w:sz="0" w:space="0" w:color="auto"/>
            <w:right w:val="none" w:sz="0" w:space="0" w:color="auto"/>
          </w:divBdr>
        </w:div>
        <w:div w:id="1982226965">
          <w:marLeft w:val="640"/>
          <w:marRight w:val="0"/>
          <w:marTop w:val="0"/>
          <w:marBottom w:val="0"/>
          <w:divBdr>
            <w:top w:val="none" w:sz="0" w:space="0" w:color="auto"/>
            <w:left w:val="none" w:sz="0" w:space="0" w:color="auto"/>
            <w:bottom w:val="none" w:sz="0" w:space="0" w:color="auto"/>
            <w:right w:val="none" w:sz="0" w:space="0" w:color="auto"/>
          </w:divBdr>
        </w:div>
        <w:div w:id="1897886456">
          <w:marLeft w:val="640"/>
          <w:marRight w:val="0"/>
          <w:marTop w:val="0"/>
          <w:marBottom w:val="0"/>
          <w:divBdr>
            <w:top w:val="none" w:sz="0" w:space="0" w:color="auto"/>
            <w:left w:val="none" w:sz="0" w:space="0" w:color="auto"/>
            <w:bottom w:val="none" w:sz="0" w:space="0" w:color="auto"/>
            <w:right w:val="none" w:sz="0" w:space="0" w:color="auto"/>
          </w:divBdr>
        </w:div>
        <w:div w:id="839614139">
          <w:marLeft w:val="640"/>
          <w:marRight w:val="0"/>
          <w:marTop w:val="0"/>
          <w:marBottom w:val="0"/>
          <w:divBdr>
            <w:top w:val="none" w:sz="0" w:space="0" w:color="auto"/>
            <w:left w:val="none" w:sz="0" w:space="0" w:color="auto"/>
            <w:bottom w:val="none" w:sz="0" w:space="0" w:color="auto"/>
            <w:right w:val="none" w:sz="0" w:space="0" w:color="auto"/>
          </w:divBdr>
        </w:div>
        <w:div w:id="2074619006">
          <w:marLeft w:val="640"/>
          <w:marRight w:val="0"/>
          <w:marTop w:val="0"/>
          <w:marBottom w:val="0"/>
          <w:divBdr>
            <w:top w:val="none" w:sz="0" w:space="0" w:color="auto"/>
            <w:left w:val="none" w:sz="0" w:space="0" w:color="auto"/>
            <w:bottom w:val="none" w:sz="0" w:space="0" w:color="auto"/>
            <w:right w:val="none" w:sz="0" w:space="0" w:color="auto"/>
          </w:divBdr>
        </w:div>
        <w:div w:id="1942226575">
          <w:marLeft w:val="640"/>
          <w:marRight w:val="0"/>
          <w:marTop w:val="0"/>
          <w:marBottom w:val="0"/>
          <w:divBdr>
            <w:top w:val="none" w:sz="0" w:space="0" w:color="auto"/>
            <w:left w:val="none" w:sz="0" w:space="0" w:color="auto"/>
            <w:bottom w:val="none" w:sz="0" w:space="0" w:color="auto"/>
            <w:right w:val="none" w:sz="0" w:space="0" w:color="auto"/>
          </w:divBdr>
        </w:div>
        <w:div w:id="703099667">
          <w:marLeft w:val="640"/>
          <w:marRight w:val="0"/>
          <w:marTop w:val="0"/>
          <w:marBottom w:val="0"/>
          <w:divBdr>
            <w:top w:val="none" w:sz="0" w:space="0" w:color="auto"/>
            <w:left w:val="none" w:sz="0" w:space="0" w:color="auto"/>
            <w:bottom w:val="none" w:sz="0" w:space="0" w:color="auto"/>
            <w:right w:val="none" w:sz="0" w:space="0" w:color="auto"/>
          </w:divBdr>
        </w:div>
        <w:div w:id="1340473474">
          <w:marLeft w:val="640"/>
          <w:marRight w:val="0"/>
          <w:marTop w:val="0"/>
          <w:marBottom w:val="0"/>
          <w:divBdr>
            <w:top w:val="none" w:sz="0" w:space="0" w:color="auto"/>
            <w:left w:val="none" w:sz="0" w:space="0" w:color="auto"/>
            <w:bottom w:val="none" w:sz="0" w:space="0" w:color="auto"/>
            <w:right w:val="none" w:sz="0" w:space="0" w:color="auto"/>
          </w:divBdr>
        </w:div>
        <w:div w:id="4551882">
          <w:marLeft w:val="640"/>
          <w:marRight w:val="0"/>
          <w:marTop w:val="0"/>
          <w:marBottom w:val="0"/>
          <w:divBdr>
            <w:top w:val="none" w:sz="0" w:space="0" w:color="auto"/>
            <w:left w:val="none" w:sz="0" w:space="0" w:color="auto"/>
            <w:bottom w:val="none" w:sz="0" w:space="0" w:color="auto"/>
            <w:right w:val="none" w:sz="0" w:space="0" w:color="auto"/>
          </w:divBdr>
        </w:div>
        <w:div w:id="154997262">
          <w:marLeft w:val="640"/>
          <w:marRight w:val="0"/>
          <w:marTop w:val="0"/>
          <w:marBottom w:val="0"/>
          <w:divBdr>
            <w:top w:val="none" w:sz="0" w:space="0" w:color="auto"/>
            <w:left w:val="none" w:sz="0" w:space="0" w:color="auto"/>
            <w:bottom w:val="none" w:sz="0" w:space="0" w:color="auto"/>
            <w:right w:val="none" w:sz="0" w:space="0" w:color="auto"/>
          </w:divBdr>
        </w:div>
        <w:div w:id="640234713">
          <w:marLeft w:val="640"/>
          <w:marRight w:val="0"/>
          <w:marTop w:val="0"/>
          <w:marBottom w:val="0"/>
          <w:divBdr>
            <w:top w:val="none" w:sz="0" w:space="0" w:color="auto"/>
            <w:left w:val="none" w:sz="0" w:space="0" w:color="auto"/>
            <w:bottom w:val="none" w:sz="0" w:space="0" w:color="auto"/>
            <w:right w:val="none" w:sz="0" w:space="0" w:color="auto"/>
          </w:divBdr>
        </w:div>
        <w:div w:id="2146195788">
          <w:marLeft w:val="640"/>
          <w:marRight w:val="0"/>
          <w:marTop w:val="0"/>
          <w:marBottom w:val="0"/>
          <w:divBdr>
            <w:top w:val="none" w:sz="0" w:space="0" w:color="auto"/>
            <w:left w:val="none" w:sz="0" w:space="0" w:color="auto"/>
            <w:bottom w:val="none" w:sz="0" w:space="0" w:color="auto"/>
            <w:right w:val="none" w:sz="0" w:space="0" w:color="auto"/>
          </w:divBdr>
        </w:div>
        <w:div w:id="1808737971">
          <w:marLeft w:val="640"/>
          <w:marRight w:val="0"/>
          <w:marTop w:val="0"/>
          <w:marBottom w:val="0"/>
          <w:divBdr>
            <w:top w:val="none" w:sz="0" w:space="0" w:color="auto"/>
            <w:left w:val="none" w:sz="0" w:space="0" w:color="auto"/>
            <w:bottom w:val="none" w:sz="0" w:space="0" w:color="auto"/>
            <w:right w:val="none" w:sz="0" w:space="0" w:color="auto"/>
          </w:divBdr>
        </w:div>
        <w:div w:id="998265577">
          <w:marLeft w:val="640"/>
          <w:marRight w:val="0"/>
          <w:marTop w:val="0"/>
          <w:marBottom w:val="0"/>
          <w:divBdr>
            <w:top w:val="none" w:sz="0" w:space="0" w:color="auto"/>
            <w:left w:val="none" w:sz="0" w:space="0" w:color="auto"/>
            <w:bottom w:val="none" w:sz="0" w:space="0" w:color="auto"/>
            <w:right w:val="none" w:sz="0" w:space="0" w:color="auto"/>
          </w:divBdr>
        </w:div>
        <w:div w:id="1256093922">
          <w:marLeft w:val="640"/>
          <w:marRight w:val="0"/>
          <w:marTop w:val="0"/>
          <w:marBottom w:val="0"/>
          <w:divBdr>
            <w:top w:val="none" w:sz="0" w:space="0" w:color="auto"/>
            <w:left w:val="none" w:sz="0" w:space="0" w:color="auto"/>
            <w:bottom w:val="none" w:sz="0" w:space="0" w:color="auto"/>
            <w:right w:val="none" w:sz="0" w:space="0" w:color="auto"/>
          </w:divBdr>
        </w:div>
        <w:div w:id="423110440">
          <w:marLeft w:val="640"/>
          <w:marRight w:val="0"/>
          <w:marTop w:val="0"/>
          <w:marBottom w:val="0"/>
          <w:divBdr>
            <w:top w:val="none" w:sz="0" w:space="0" w:color="auto"/>
            <w:left w:val="none" w:sz="0" w:space="0" w:color="auto"/>
            <w:bottom w:val="none" w:sz="0" w:space="0" w:color="auto"/>
            <w:right w:val="none" w:sz="0" w:space="0" w:color="auto"/>
          </w:divBdr>
        </w:div>
        <w:div w:id="1207647473">
          <w:marLeft w:val="640"/>
          <w:marRight w:val="0"/>
          <w:marTop w:val="0"/>
          <w:marBottom w:val="0"/>
          <w:divBdr>
            <w:top w:val="none" w:sz="0" w:space="0" w:color="auto"/>
            <w:left w:val="none" w:sz="0" w:space="0" w:color="auto"/>
            <w:bottom w:val="none" w:sz="0" w:space="0" w:color="auto"/>
            <w:right w:val="none" w:sz="0" w:space="0" w:color="auto"/>
          </w:divBdr>
        </w:div>
        <w:div w:id="93744594">
          <w:marLeft w:val="640"/>
          <w:marRight w:val="0"/>
          <w:marTop w:val="0"/>
          <w:marBottom w:val="0"/>
          <w:divBdr>
            <w:top w:val="none" w:sz="0" w:space="0" w:color="auto"/>
            <w:left w:val="none" w:sz="0" w:space="0" w:color="auto"/>
            <w:bottom w:val="none" w:sz="0" w:space="0" w:color="auto"/>
            <w:right w:val="none" w:sz="0" w:space="0" w:color="auto"/>
          </w:divBdr>
        </w:div>
        <w:div w:id="1200513477">
          <w:marLeft w:val="640"/>
          <w:marRight w:val="0"/>
          <w:marTop w:val="0"/>
          <w:marBottom w:val="0"/>
          <w:divBdr>
            <w:top w:val="none" w:sz="0" w:space="0" w:color="auto"/>
            <w:left w:val="none" w:sz="0" w:space="0" w:color="auto"/>
            <w:bottom w:val="none" w:sz="0" w:space="0" w:color="auto"/>
            <w:right w:val="none" w:sz="0" w:space="0" w:color="auto"/>
          </w:divBdr>
        </w:div>
        <w:div w:id="1817382125">
          <w:marLeft w:val="640"/>
          <w:marRight w:val="0"/>
          <w:marTop w:val="0"/>
          <w:marBottom w:val="0"/>
          <w:divBdr>
            <w:top w:val="none" w:sz="0" w:space="0" w:color="auto"/>
            <w:left w:val="none" w:sz="0" w:space="0" w:color="auto"/>
            <w:bottom w:val="none" w:sz="0" w:space="0" w:color="auto"/>
            <w:right w:val="none" w:sz="0" w:space="0" w:color="auto"/>
          </w:divBdr>
        </w:div>
        <w:div w:id="1891381880">
          <w:marLeft w:val="640"/>
          <w:marRight w:val="0"/>
          <w:marTop w:val="0"/>
          <w:marBottom w:val="0"/>
          <w:divBdr>
            <w:top w:val="none" w:sz="0" w:space="0" w:color="auto"/>
            <w:left w:val="none" w:sz="0" w:space="0" w:color="auto"/>
            <w:bottom w:val="none" w:sz="0" w:space="0" w:color="auto"/>
            <w:right w:val="none" w:sz="0" w:space="0" w:color="auto"/>
          </w:divBdr>
        </w:div>
        <w:div w:id="895628323">
          <w:marLeft w:val="640"/>
          <w:marRight w:val="0"/>
          <w:marTop w:val="0"/>
          <w:marBottom w:val="0"/>
          <w:divBdr>
            <w:top w:val="none" w:sz="0" w:space="0" w:color="auto"/>
            <w:left w:val="none" w:sz="0" w:space="0" w:color="auto"/>
            <w:bottom w:val="none" w:sz="0" w:space="0" w:color="auto"/>
            <w:right w:val="none" w:sz="0" w:space="0" w:color="auto"/>
          </w:divBdr>
        </w:div>
        <w:div w:id="930628538">
          <w:marLeft w:val="640"/>
          <w:marRight w:val="0"/>
          <w:marTop w:val="0"/>
          <w:marBottom w:val="0"/>
          <w:divBdr>
            <w:top w:val="none" w:sz="0" w:space="0" w:color="auto"/>
            <w:left w:val="none" w:sz="0" w:space="0" w:color="auto"/>
            <w:bottom w:val="none" w:sz="0" w:space="0" w:color="auto"/>
            <w:right w:val="none" w:sz="0" w:space="0" w:color="auto"/>
          </w:divBdr>
        </w:div>
        <w:div w:id="1635792880">
          <w:marLeft w:val="640"/>
          <w:marRight w:val="0"/>
          <w:marTop w:val="0"/>
          <w:marBottom w:val="0"/>
          <w:divBdr>
            <w:top w:val="none" w:sz="0" w:space="0" w:color="auto"/>
            <w:left w:val="none" w:sz="0" w:space="0" w:color="auto"/>
            <w:bottom w:val="none" w:sz="0" w:space="0" w:color="auto"/>
            <w:right w:val="none" w:sz="0" w:space="0" w:color="auto"/>
          </w:divBdr>
        </w:div>
        <w:div w:id="41905900">
          <w:marLeft w:val="640"/>
          <w:marRight w:val="0"/>
          <w:marTop w:val="0"/>
          <w:marBottom w:val="0"/>
          <w:divBdr>
            <w:top w:val="none" w:sz="0" w:space="0" w:color="auto"/>
            <w:left w:val="none" w:sz="0" w:space="0" w:color="auto"/>
            <w:bottom w:val="none" w:sz="0" w:space="0" w:color="auto"/>
            <w:right w:val="none" w:sz="0" w:space="0" w:color="auto"/>
          </w:divBdr>
        </w:div>
        <w:div w:id="66462522">
          <w:marLeft w:val="640"/>
          <w:marRight w:val="0"/>
          <w:marTop w:val="0"/>
          <w:marBottom w:val="0"/>
          <w:divBdr>
            <w:top w:val="none" w:sz="0" w:space="0" w:color="auto"/>
            <w:left w:val="none" w:sz="0" w:space="0" w:color="auto"/>
            <w:bottom w:val="none" w:sz="0" w:space="0" w:color="auto"/>
            <w:right w:val="none" w:sz="0" w:space="0" w:color="auto"/>
          </w:divBdr>
        </w:div>
        <w:div w:id="175198948">
          <w:marLeft w:val="640"/>
          <w:marRight w:val="0"/>
          <w:marTop w:val="0"/>
          <w:marBottom w:val="0"/>
          <w:divBdr>
            <w:top w:val="none" w:sz="0" w:space="0" w:color="auto"/>
            <w:left w:val="none" w:sz="0" w:space="0" w:color="auto"/>
            <w:bottom w:val="none" w:sz="0" w:space="0" w:color="auto"/>
            <w:right w:val="none" w:sz="0" w:space="0" w:color="auto"/>
          </w:divBdr>
        </w:div>
        <w:div w:id="412750001">
          <w:marLeft w:val="640"/>
          <w:marRight w:val="0"/>
          <w:marTop w:val="0"/>
          <w:marBottom w:val="0"/>
          <w:divBdr>
            <w:top w:val="none" w:sz="0" w:space="0" w:color="auto"/>
            <w:left w:val="none" w:sz="0" w:space="0" w:color="auto"/>
            <w:bottom w:val="none" w:sz="0" w:space="0" w:color="auto"/>
            <w:right w:val="none" w:sz="0" w:space="0" w:color="auto"/>
          </w:divBdr>
        </w:div>
        <w:div w:id="1396127603">
          <w:marLeft w:val="640"/>
          <w:marRight w:val="0"/>
          <w:marTop w:val="0"/>
          <w:marBottom w:val="0"/>
          <w:divBdr>
            <w:top w:val="none" w:sz="0" w:space="0" w:color="auto"/>
            <w:left w:val="none" w:sz="0" w:space="0" w:color="auto"/>
            <w:bottom w:val="none" w:sz="0" w:space="0" w:color="auto"/>
            <w:right w:val="none" w:sz="0" w:space="0" w:color="auto"/>
          </w:divBdr>
        </w:div>
        <w:div w:id="1082219985">
          <w:marLeft w:val="640"/>
          <w:marRight w:val="0"/>
          <w:marTop w:val="0"/>
          <w:marBottom w:val="0"/>
          <w:divBdr>
            <w:top w:val="none" w:sz="0" w:space="0" w:color="auto"/>
            <w:left w:val="none" w:sz="0" w:space="0" w:color="auto"/>
            <w:bottom w:val="none" w:sz="0" w:space="0" w:color="auto"/>
            <w:right w:val="none" w:sz="0" w:space="0" w:color="auto"/>
          </w:divBdr>
        </w:div>
        <w:div w:id="1202785966">
          <w:marLeft w:val="640"/>
          <w:marRight w:val="0"/>
          <w:marTop w:val="0"/>
          <w:marBottom w:val="0"/>
          <w:divBdr>
            <w:top w:val="none" w:sz="0" w:space="0" w:color="auto"/>
            <w:left w:val="none" w:sz="0" w:space="0" w:color="auto"/>
            <w:bottom w:val="none" w:sz="0" w:space="0" w:color="auto"/>
            <w:right w:val="none" w:sz="0" w:space="0" w:color="auto"/>
          </w:divBdr>
        </w:div>
        <w:div w:id="858592153">
          <w:marLeft w:val="640"/>
          <w:marRight w:val="0"/>
          <w:marTop w:val="0"/>
          <w:marBottom w:val="0"/>
          <w:divBdr>
            <w:top w:val="none" w:sz="0" w:space="0" w:color="auto"/>
            <w:left w:val="none" w:sz="0" w:space="0" w:color="auto"/>
            <w:bottom w:val="none" w:sz="0" w:space="0" w:color="auto"/>
            <w:right w:val="none" w:sz="0" w:space="0" w:color="auto"/>
          </w:divBdr>
        </w:div>
        <w:div w:id="1511135979">
          <w:marLeft w:val="640"/>
          <w:marRight w:val="0"/>
          <w:marTop w:val="0"/>
          <w:marBottom w:val="0"/>
          <w:divBdr>
            <w:top w:val="none" w:sz="0" w:space="0" w:color="auto"/>
            <w:left w:val="none" w:sz="0" w:space="0" w:color="auto"/>
            <w:bottom w:val="none" w:sz="0" w:space="0" w:color="auto"/>
            <w:right w:val="none" w:sz="0" w:space="0" w:color="auto"/>
          </w:divBdr>
        </w:div>
        <w:div w:id="666900692">
          <w:marLeft w:val="640"/>
          <w:marRight w:val="0"/>
          <w:marTop w:val="0"/>
          <w:marBottom w:val="0"/>
          <w:divBdr>
            <w:top w:val="none" w:sz="0" w:space="0" w:color="auto"/>
            <w:left w:val="none" w:sz="0" w:space="0" w:color="auto"/>
            <w:bottom w:val="none" w:sz="0" w:space="0" w:color="auto"/>
            <w:right w:val="none" w:sz="0" w:space="0" w:color="auto"/>
          </w:divBdr>
        </w:div>
        <w:div w:id="376320379">
          <w:marLeft w:val="640"/>
          <w:marRight w:val="0"/>
          <w:marTop w:val="0"/>
          <w:marBottom w:val="0"/>
          <w:divBdr>
            <w:top w:val="none" w:sz="0" w:space="0" w:color="auto"/>
            <w:left w:val="none" w:sz="0" w:space="0" w:color="auto"/>
            <w:bottom w:val="none" w:sz="0" w:space="0" w:color="auto"/>
            <w:right w:val="none" w:sz="0" w:space="0" w:color="auto"/>
          </w:divBdr>
        </w:div>
        <w:div w:id="1068453501">
          <w:marLeft w:val="640"/>
          <w:marRight w:val="0"/>
          <w:marTop w:val="0"/>
          <w:marBottom w:val="0"/>
          <w:divBdr>
            <w:top w:val="none" w:sz="0" w:space="0" w:color="auto"/>
            <w:left w:val="none" w:sz="0" w:space="0" w:color="auto"/>
            <w:bottom w:val="none" w:sz="0" w:space="0" w:color="auto"/>
            <w:right w:val="none" w:sz="0" w:space="0" w:color="auto"/>
          </w:divBdr>
        </w:div>
        <w:div w:id="943877461">
          <w:marLeft w:val="640"/>
          <w:marRight w:val="0"/>
          <w:marTop w:val="0"/>
          <w:marBottom w:val="0"/>
          <w:divBdr>
            <w:top w:val="none" w:sz="0" w:space="0" w:color="auto"/>
            <w:left w:val="none" w:sz="0" w:space="0" w:color="auto"/>
            <w:bottom w:val="none" w:sz="0" w:space="0" w:color="auto"/>
            <w:right w:val="none" w:sz="0" w:space="0" w:color="auto"/>
          </w:divBdr>
        </w:div>
        <w:div w:id="55057655">
          <w:marLeft w:val="640"/>
          <w:marRight w:val="0"/>
          <w:marTop w:val="0"/>
          <w:marBottom w:val="0"/>
          <w:divBdr>
            <w:top w:val="none" w:sz="0" w:space="0" w:color="auto"/>
            <w:left w:val="none" w:sz="0" w:space="0" w:color="auto"/>
            <w:bottom w:val="none" w:sz="0" w:space="0" w:color="auto"/>
            <w:right w:val="none" w:sz="0" w:space="0" w:color="auto"/>
          </w:divBdr>
        </w:div>
        <w:div w:id="957686832">
          <w:marLeft w:val="640"/>
          <w:marRight w:val="0"/>
          <w:marTop w:val="0"/>
          <w:marBottom w:val="0"/>
          <w:divBdr>
            <w:top w:val="none" w:sz="0" w:space="0" w:color="auto"/>
            <w:left w:val="none" w:sz="0" w:space="0" w:color="auto"/>
            <w:bottom w:val="none" w:sz="0" w:space="0" w:color="auto"/>
            <w:right w:val="none" w:sz="0" w:space="0" w:color="auto"/>
          </w:divBdr>
        </w:div>
        <w:div w:id="1438670685">
          <w:marLeft w:val="640"/>
          <w:marRight w:val="0"/>
          <w:marTop w:val="0"/>
          <w:marBottom w:val="0"/>
          <w:divBdr>
            <w:top w:val="none" w:sz="0" w:space="0" w:color="auto"/>
            <w:left w:val="none" w:sz="0" w:space="0" w:color="auto"/>
            <w:bottom w:val="none" w:sz="0" w:space="0" w:color="auto"/>
            <w:right w:val="none" w:sz="0" w:space="0" w:color="auto"/>
          </w:divBdr>
        </w:div>
        <w:div w:id="582179322">
          <w:marLeft w:val="640"/>
          <w:marRight w:val="0"/>
          <w:marTop w:val="0"/>
          <w:marBottom w:val="0"/>
          <w:divBdr>
            <w:top w:val="none" w:sz="0" w:space="0" w:color="auto"/>
            <w:left w:val="none" w:sz="0" w:space="0" w:color="auto"/>
            <w:bottom w:val="none" w:sz="0" w:space="0" w:color="auto"/>
            <w:right w:val="none" w:sz="0" w:space="0" w:color="auto"/>
          </w:divBdr>
        </w:div>
        <w:div w:id="2058309703">
          <w:marLeft w:val="640"/>
          <w:marRight w:val="0"/>
          <w:marTop w:val="0"/>
          <w:marBottom w:val="0"/>
          <w:divBdr>
            <w:top w:val="none" w:sz="0" w:space="0" w:color="auto"/>
            <w:left w:val="none" w:sz="0" w:space="0" w:color="auto"/>
            <w:bottom w:val="none" w:sz="0" w:space="0" w:color="auto"/>
            <w:right w:val="none" w:sz="0" w:space="0" w:color="auto"/>
          </w:divBdr>
        </w:div>
        <w:div w:id="1638487497">
          <w:marLeft w:val="640"/>
          <w:marRight w:val="0"/>
          <w:marTop w:val="0"/>
          <w:marBottom w:val="0"/>
          <w:divBdr>
            <w:top w:val="none" w:sz="0" w:space="0" w:color="auto"/>
            <w:left w:val="none" w:sz="0" w:space="0" w:color="auto"/>
            <w:bottom w:val="none" w:sz="0" w:space="0" w:color="auto"/>
            <w:right w:val="none" w:sz="0" w:space="0" w:color="auto"/>
          </w:divBdr>
        </w:div>
        <w:div w:id="511142477">
          <w:marLeft w:val="640"/>
          <w:marRight w:val="0"/>
          <w:marTop w:val="0"/>
          <w:marBottom w:val="0"/>
          <w:divBdr>
            <w:top w:val="none" w:sz="0" w:space="0" w:color="auto"/>
            <w:left w:val="none" w:sz="0" w:space="0" w:color="auto"/>
            <w:bottom w:val="none" w:sz="0" w:space="0" w:color="auto"/>
            <w:right w:val="none" w:sz="0" w:space="0" w:color="auto"/>
          </w:divBdr>
        </w:div>
        <w:div w:id="701170750">
          <w:marLeft w:val="640"/>
          <w:marRight w:val="0"/>
          <w:marTop w:val="0"/>
          <w:marBottom w:val="0"/>
          <w:divBdr>
            <w:top w:val="none" w:sz="0" w:space="0" w:color="auto"/>
            <w:left w:val="none" w:sz="0" w:space="0" w:color="auto"/>
            <w:bottom w:val="none" w:sz="0" w:space="0" w:color="auto"/>
            <w:right w:val="none" w:sz="0" w:space="0" w:color="auto"/>
          </w:divBdr>
        </w:div>
        <w:div w:id="1362707958">
          <w:marLeft w:val="640"/>
          <w:marRight w:val="0"/>
          <w:marTop w:val="0"/>
          <w:marBottom w:val="0"/>
          <w:divBdr>
            <w:top w:val="none" w:sz="0" w:space="0" w:color="auto"/>
            <w:left w:val="none" w:sz="0" w:space="0" w:color="auto"/>
            <w:bottom w:val="none" w:sz="0" w:space="0" w:color="auto"/>
            <w:right w:val="none" w:sz="0" w:space="0" w:color="auto"/>
          </w:divBdr>
        </w:div>
        <w:div w:id="310670822">
          <w:marLeft w:val="640"/>
          <w:marRight w:val="0"/>
          <w:marTop w:val="0"/>
          <w:marBottom w:val="0"/>
          <w:divBdr>
            <w:top w:val="none" w:sz="0" w:space="0" w:color="auto"/>
            <w:left w:val="none" w:sz="0" w:space="0" w:color="auto"/>
            <w:bottom w:val="none" w:sz="0" w:space="0" w:color="auto"/>
            <w:right w:val="none" w:sz="0" w:space="0" w:color="auto"/>
          </w:divBdr>
        </w:div>
        <w:div w:id="888496643">
          <w:marLeft w:val="640"/>
          <w:marRight w:val="0"/>
          <w:marTop w:val="0"/>
          <w:marBottom w:val="0"/>
          <w:divBdr>
            <w:top w:val="none" w:sz="0" w:space="0" w:color="auto"/>
            <w:left w:val="none" w:sz="0" w:space="0" w:color="auto"/>
            <w:bottom w:val="none" w:sz="0" w:space="0" w:color="auto"/>
            <w:right w:val="none" w:sz="0" w:space="0" w:color="auto"/>
          </w:divBdr>
        </w:div>
        <w:div w:id="890580479">
          <w:marLeft w:val="640"/>
          <w:marRight w:val="0"/>
          <w:marTop w:val="0"/>
          <w:marBottom w:val="0"/>
          <w:divBdr>
            <w:top w:val="none" w:sz="0" w:space="0" w:color="auto"/>
            <w:left w:val="none" w:sz="0" w:space="0" w:color="auto"/>
            <w:bottom w:val="none" w:sz="0" w:space="0" w:color="auto"/>
            <w:right w:val="none" w:sz="0" w:space="0" w:color="auto"/>
          </w:divBdr>
        </w:div>
        <w:div w:id="569122716">
          <w:marLeft w:val="640"/>
          <w:marRight w:val="0"/>
          <w:marTop w:val="0"/>
          <w:marBottom w:val="0"/>
          <w:divBdr>
            <w:top w:val="none" w:sz="0" w:space="0" w:color="auto"/>
            <w:left w:val="none" w:sz="0" w:space="0" w:color="auto"/>
            <w:bottom w:val="none" w:sz="0" w:space="0" w:color="auto"/>
            <w:right w:val="none" w:sz="0" w:space="0" w:color="auto"/>
          </w:divBdr>
        </w:div>
        <w:div w:id="1045637657">
          <w:marLeft w:val="640"/>
          <w:marRight w:val="0"/>
          <w:marTop w:val="0"/>
          <w:marBottom w:val="0"/>
          <w:divBdr>
            <w:top w:val="none" w:sz="0" w:space="0" w:color="auto"/>
            <w:left w:val="none" w:sz="0" w:space="0" w:color="auto"/>
            <w:bottom w:val="none" w:sz="0" w:space="0" w:color="auto"/>
            <w:right w:val="none" w:sz="0" w:space="0" w:color="auto"/>
          </w:divBdr>
        </w:div>
        <w:div w:id="98305141">
          <w:marLeft w:val="640"/>
          <w:marRight w:val="0"/>
          <w:marTop w:val="0"/>
          <w:marBottom w:val="0"/>
          <w:divBdr>
            <w:top w:val="none" w:sz="0" w:space="0" w:color="auto"/>
            <w:left w:val="none" w:sz="0" w:space="0" w:color="auto"/>
            <w:bottom w:val="none" w:sz="0" w:space="0" w:color="auto"/>
            <w:right w:val="none" w:sz="0" w:space="0" w:color="auto"/>
          </w:divBdr>
        </w:div>
        <w:div w:id="10180112">
          <w:marLeft w:val="640"/>
          <w:marRight w:val="0"/>
          <w:marTop w:val="0"/>
          <w:marBottom w:val="0"/>
          <w:divBdr>
            <w:top w:val="none" w:sz="0" w:space="0" w:color="auto"/>
            <w:left w:val="none" w:sz="0" w:space="0" w:color="auto"/>
            <w:bottom w:val="none" w:sz="0" w:space="0" w:color="auto"/>
            <w:right w:val="none" w:sz="0" w:space="0" w:color="auto"/>
          </w:divBdr>
        </w:div>
        <w:div w:id="1169638323">
          <w:marLeft w:val="640"/>
          <w:marRight w:val="0"/>
          <w:marTop w:val="0"/>
          <w:marBottom w:val="0"/>
          <w:divBdr>
            <w:top w:val="none" w:sz="0" w:space="0" w:color="auto"/>
            <w:left w:val="none" w:sz="0" w:space="0" w:color="auto"/>
            <w:bottom w:val="none" w:sz="0" w:space="0" w:color="auto"/>
            <w:right w:val="none" w:sz="0" w:space="0" w:color="auto"/>
          </w:divBdr>
        </w:div>
        <w:div w:id="1445074847">
          <w:marLeft w:val="640"/>
          <w:marRight w:val="0"/>
          <w:marTop w:val="0"/>
          <w:marBottom w:val="0"/>
          <w:divBdr>
            <w:top w:val="none" w:sz="0" w:space="0" w:color="auto"/>
            <w:left w:val="none" w:sz="0" w:space="0" w:color="auto"/>
            <w:bottom w:val="none" w:sz="0" w:space="0" w:color="auto"/>
            <w:right w:val="none" w:sz="0" w:space="0" w:color="auto"/>
          </w:divBdr>
        </w:div>
        <w:div w:id="882987394">
          <w:marLeft w:val="640"/>
          <w:marRight w:val="0"/>
          <w:marTop w:val="0"/>
          <w:marBottom w:val="0"/>
          <w:divBdr>
            <w:top w:val="none" w:sz="0" w:space="0" w:color="auto"/>
            <w:left w:val="none" w:sz="0" w:space="0" w:color="auto"/>
            <w:bottom w:val="none" w:sz="0" w:space="0" w:color="auto"/>
            <w:right w:val="none" w:sz="0" w:space="0" w:color="auto"/>
          </w:divBdr>
        </w:div>
        <w:div w:id="336422634">
          <w:marLeft w:val="640"/>
          <w:marRight w:val="0"/>
          <w:marTop w:val="0"/>
          <w:marBottom w:val="0"/>
          <w:divBdr>
            <w:top w:val="none" w:sz="0" w:space="0" w:color="auto"/>
            <w:left w:val="none" w:sz="0" w:space="0" w:color="auto"/>
            <w:bottom w:val="none" w:sz="0" w:space="0" w:color="auto"/>
            <w:right w:val="none" w:sz="0" w:space="0" w:color="auto"/>
          </w:divBdr>
        </w:div>
        <w:div w:id="966202441">
          <w:marLeft w:val="640"/>
          <w:marRight w:val="0"/>
          <w:marTop w:val="0"/>
          <w:marBottom w:val="0"/>
          <w:divBdr>
            <w:top w:val="none" w:sz="0" w:space="0" w:color="auto"/>
            <w:left w:val="none" w:sz="0" w:space="0" w:color="auto"/>
            <w:bottom w:val="none" w:sz="0" w:space="0" w:color="auto"/>
            <w:right w:val="none" w:sz="0" w:space="0" w:color="auto"/>
          </w:divBdr>
        </w:div>
        <w:div w:id="1103648712">
          <w:marLeft w:val="640"/>
          <w:marRight w:val="0"/>
          <w:marTop w:val="0"/>
          <w:marBottom w:val="0"/>
          <w:divBdr>
            <w:top w:val="none" w:sz="0" w:space="0" w:color="auto"/>
            <w:left w:val="none" w:sz="0" w:space="0" w:color="auto"/>
            <w:bottom w:val="none" w:sz="0" w:space="0" w:color="auto"/>
            <w:right w:val="none" w:sz="0" w:space="0" w:color="auto"/>
          </w:divBdr>
        </w:div>
        <w:div w:id="698893179">
          <w:marLeft w:val="640"/>
          <w:marRight w:val="0"/>
          <w:marTop w:val="0"/>
          <w:marBottom w:val="0"/>
          <w:divBdr>
            <w:top w:val="none" w:sz="0" w:space="0" w:color="auto"/>
            <w:left w:val="none" w:sz="0" w:space="0" w:color="auto"/>
            <w:bottom w:val="none" w:sz="0" w:space="0" w:color="auto"/>
            <w:right w:val="none" w:sz="0" w:space="0" w:color="auto"/>
          </w:divBdr>
        </w:div>
        <w:div w:id="1826900024">
          <w:marLeft w:val="640"/>
          <w:marRight w:val="0"/>
          <w:marTop w:val="0"/>
          <w:marBottom w:val="0"/>
          <w:divBdr>
            <w:top w:val="none" w:sz="0" w:space="0" w:color="auto"/>
            <w:left w:val="none" w:sz="0" w:space="0" w:color="auto"/>
            <w:bottom w:val="none" w:sz="0" w:space="0" w:color="auto"/>
            <w:right w:val="none" w:sz="0" w:space="0" w:color="auto"/>
          </w:divBdr>
        </w:div>
        <w:div w:id="597063961">
          <w:marLeft w:val="640"/>
          <w:marRight w:val="0"/>
          <w:marTop w:val="0"/>
          <w:marBottom w:val="0"/>
          <w:divBdr>
            <w:top w:val="none" w:sz="0" w:space="0" w:color="auto"/>
            <w:left w:val="none" w:sz="0" w:space="0" w:color="auto"/>
            <w:bottom w:val="none" w:sz="0" w:space="0" w:color="auto"/>
            <w:right w:val="none" w:sz="0" w:space="0" w:color="auto"/>
          </w:divBdr>
        </w:div>
        <w:div w:id="1297834467">
          <w:marLeft w:val="640"/>
          <w:marRight w:val="0"/>
          <w:marTop w:val="0"/>
          <w:marBottom w:val="0"/>
          <w:divBdr>
            <w:top w:val="none" w:sz="0" w:space="0" w:color="auto"/>
            <w:left w:val="none" w:sz="0" w:space="0" w:color="auto"/>
            <w:bottom w:val="none" w:sz="0" w:space="0" w:color="auto"/>
            <w:right w:val="none" w:sz="0" w:space="0" w:color="auto"/>
          </w:divBdr>
        </w:div>
        <w:div w:id="1723558302">
          <w:marLeft w:val="640"/>
          <w:marRight w:val="0"/>
          <w:marTop w:val="0"/>
          <w:marBottom w:val="0"/>
          <w:divBdr>
            <w:top w:val="none" w:sz="0" w:space="0" w:color="auto"/>
            <w:left w:val="none" w:sz="0" w:space="0" w:color="auto"/>
            <w:bottom w:val="none" w:sz="0" w:space="0" w:color="auto"/>
            <w:right w:val="none" w:sz="0" w:space="0" w:color="auto"/>
          </w:divBdr>
        </w:div>
        <w:div w:id="1753965420">
          <w:marLeft w:val="640"/>
          <w:marRight w:val="0"/>
          <w:marTop w:val="0"/>
          <w:marBottom w:val="0"/>
          <w:divBdr>
            <w:top w:val="none" w:sz="0" w:space="0" w:color="auto"/>
            <w:left w:val="none" w:sz="0" w:space="0" w:color="auto"/>
            <w:bottom w:val="none" w:sz="0" w:space="0" w:color="auto"/>
            <w:right w:val="none" w:sz="0" w:space="0" w:color="auto"/>
          </w:divBdr>
        </w:div>
        <w:div w:id="1490367758">
          <w:marLeft w:val="640"/>
          <w:marRight w:val="0"/>
          <w:marTop w:val="0"/>
          <w:marBottom w:val="0"/>
          <w:divBdr>
            <w:top w:val="none" w:sz="0" w:space="0" w:color="auto"/>
            <w:left w:val="none" w:sz="0" w:space="0" w:color="auto"/>
            <w:bottom w:val="none" w:sz="0" w:space="0" w:color="auto"/>
            <w:right w:val="none" w:sz="0" w:space="0" w:color="auto"/>
          </w:divBdr>
        </w:div>
        <w:div w:id="1791708236">
          <w:marLeft w:val="640"/>
          <w:marRight w:val="0"/>
          <w:marTop w:val="0"/>
          <w:marBottom w:val="0"/>
          <w:divBdr>
            <w:top w:val="none" w:sz="0" w:space="0" w:color="auto"/>
            <w:left w:val="none" w:sz="0" w:space="0" w:color="auto"/>
            <w:bottom w:val="none" w:sz="0" w:space="0" w:color="auto"/>
            <w:right w:val="none" w:sz="0" w:space="0" w:color="auto"/>
          </w:divBdr>
        </w:div>
        <w:div w:id="213395520">
          <w:marLeft w:val="640"/>
          <w:marRight w:val="0"/>
          <w:marTop w:val="0"/>
          <w:marBottom w:val="0"/>
          <w:divBdr>
            <w:top w:val="none" w:sz="0" w:space="0" w:color="auto"/>
            <w:left w:val="none" w:sz="0" w:space="0" w:color="auto"/>
            <w:bottom w:val="none" w:sz="0" w:space="0" w:color="auto"/>
            <w:right w:val="none" w:sz="0" w:space="0" w:color="auto"/>
          </w:divBdr>
        </w:div>
        <w:div w:id="704252554">
          <w:marLeft w:val="640"/>
          <w:marRight w:val="0"/>
          <w:marTop w:val="0"/>
          <w:marBottom w:val="0"/>
          <w:divBdr>
            <w:top w:val="none" w:sz="0" w:space="0" w:color="auto"/>
            <w:left w:val="none" w:sz="0" w:space="0" w:color="auto"/>
            <w:bottom w:val="none" w:sz="0" w:space="0" w:color="auto"/>
            <w:right w:val="none" w:sz="0" w:space="0" w:color="auto"/>
          </w:divBdr>
        </w:div>
        <w:div w:id="1580945279">
          <w:marLeft w:val="640"/>
          <w:marRight w:val="0"/>
          <w:marTop w:val="0"/>
          <w:marBottom w:val="0"/>
          <w:divBdr>
            <w:top w:val="none" w:sz="0" w:space="0" w:color="auto"/>
            <w:left w:val="none" w:sz="0" w:space="0" w:color="auto"/>
            <w:bottom w:val="none" w:sz="0" w:space="0" w:color="auto"/>
            <w:right w:val="none" w:sz="0" w:space="0" w:color="auto"/>
          </w:divBdr>
        </w:div>
        <w:div w:id="1631474785">
          <w:marLeft w:val="640"/>
          <w:marRight w:val="0"/>
          <w:marTop w:val="0"/>
          <w:marBottom w:val="0"/>
          <w:divBdr>
            <w:top w:val="none" w:sz="0" w:space="0" w:color="auto"/>
            <w:left w:val="none" w:sz="0" w:space="0" w:color="auto"/>
            <w:bottom w:val="none" w:sz="0" w:space="0" w:color="auto"/>
            <w:right w:val="none" w:sz="0" w:space="0" w:color="auto"/>
          </w:divBdr>
        </w:div>
        <w:div w:id="872422557">
          <w:marLeft w:val="640"/>
          <w:marRight w:val="0"/>
          <w:marTop w:val="0"/>
          <w:marBottom w:val="0"/>
          <w:divBdr>
            <w:top w:val="none" w:sz="0" w:space="0" w:color="auto"/>
            <w:left w:val="none" w:sz="0" w:space="0" w:color="auto"/>
            <w:bottom w:val="none" w:sz="0" w:space="0" w:color="auto"/>
            <w:right w:val="none" w:sz="0" w:space="0" w:color="auto"/>
          </w:divBdr>
        </w:div>
        <w:div w:id="1309285653">
          <w:marLeft w:val="640"/>
          <w:marRight w:val="0"/>
          <w:marTop w:val="0"/>
          <w:marBottom w:val="0"/>
          <w:divBdr>
            <w:top w:val="none" w:sz="0" w:space="0" w:color="auto"/>
            <w:left w:val="none" w:sz="0" w:space="0" w:color="auto"/>
            <w:bottom w:val="none" w:sz="0" w:space="0" w:color="auto"/>
            <w:right w:val="none" w:sz="0" w:space="0" w:color="auto"/>
          </w:divBdr>
        </w:div>
        <w:div w:id="803232681">
          <w:marLeft w:val="640"/>
          <w:marRight w:val="0"/>
          <w:marTop w:val="0"/>
          <w:marBottom w:val="0"/>
          <w:divBdr>
            <w:top w:val="none" w:sz="0" w:space="0" w:color="auto"/>
            <w:left w:val="none" w:sz="0" w:space="0" w:color="auto"/>
            <w:bottom w:val="none" w:sz="0" w:space="0" w:color="auto"/>
            <w:right w:val="none" w:sz="0" w:space="0" w:color="auto"/>
          </w:divBdr>
        </w:div>
        <w:div w:id="2115901462">
          <w:marLeft w:val="640"/>
          <w:marRight w:val="0"/>
          <w:marTop w:val="0"/>
          <w:marBottom w:val="0"/>
          <w:divBdr>
            <w:top w:val="none" w:sz="0" w:space="0" w:color="auto"/>
            <w:left w:val="none" w:sz="0" w:space="0" w:color="auto"/>
            <w:bottom w:val="none" w:sz="0" w:space="0" w:color="auto"/>
            <w:right w:val="none" w:sz="0" w:space="0" w:color="auto"/>
          </w:divBdr>
        </w:div>
        <w:div w:id="338048331">
          <w:marLeft w:val="640"/>
          <w:marRight w:val="0"/>
          <w:marTop w:val="0"/>
          <w:marBottom w:val="0"/>
          <w:divBdr>
            <w:top w:val="none" w:sz="0" w:space="0" w:color="auto"/>
            <w:left w:val="none" w:sz="0" w:space="0" w:color="auto"/>
            <w:bottom w:val="none" w:sz="0" w:space="0" w:color="auto"/>
            <w:right w:val="none" w:sz="0" w:space="0" w:color="auto"/>
          </w:divBdr>
        </w:div>
        <w:div w:id="279263697">
          <w:marLeft w:val="640"/>
          <w:marRight w:val="0"/>
          <w:marTop w:val="0"/>
          <w:marBottom w:val="0"/>
          <w:divBdr>
            <w:top w:val="none" w:sz="0" w:space="0" w:color="auto"/>
            <w:left w:val="none" w:sz="0" w:space="0" w:color="auto"/>
            <w:bottom w:val="none" w:sz="0" w:space="0" w:color="auto"/>
            <w:right w:val="none" w:sz="0" w:space="0" w:color="auto"/>
          </w:divBdr>
        </w:div>
        <w:div w:id="251860640">
          <w:marLeft w:val="640"/>
          <w:marRight w:val="0"/>
          <w:marTop w:val="0"/>
          <w:marBottom w:val="0"/>
          <w:divBdr>
            <w:top w:val="none" w:sz="0" w:space="0" w:color="auto"/>
            <w:left w:val="none" w:sz="0" w:space="0" w:color="auto"/>
            <w:bottom w:val="none" w:sz="0" w:space="0" w:color="auto"/>
            <w:right w:val="none" w:sz="0" w:space="0" w:color="auto"/>
          </w:divBdr>
        </w:div>
        <w:div w:id="227426977">
          <w:marLeft w:val="640"/>
          <w:marRight w:val="0"/>
          <w:marTop w:val="0"/>
          <w:marBottom w:val="0"/>
          <w:divBdr>
            <w:top w:val="none" w:sz="0" w:space="0" w:color="auto"/>
            <w:left w:val="none" w:sz="0" w:space="0" w:color="auto"/>
            <w:bottom w:val="none" w:sz="0" w:space="0" w:color="auto"/>
            <w:right w:val="none" w:sz="0" w:space="0" w:color="auto"/>
          </w:divBdr>
        </w:div>
        <w:div w:id="779687506">
          <w:marLeft w:val="640"/>
          <w:marRight w:val="0"/>
          <w:marTop w:val="0"/>
          <w:marBottom w:val="0"/>
          <w:divBdr>
            <w:top w:val="none" w:sz="0" w:space="0" w:color="auto"/>
            <w:left w:val="none" w:sz="0" w:space="0" w:color="auto"/>
            <w:bottom w:val="none" w:sz="0" w:space="0" w:color="auto"/>
            <w:right w:val="none" w:sz="0" w:space="0" w:color="auto"/>
          </w:divBdr>
        </w:div>
        <w:div w:id="1239711525">
          <w:marLeft w:val="640"/>
          <w:marRight w:val="0"/>
          <w:marTop w:val="0"/>
          <w:marBottom w:val="0"/>
          <w:divBdr>
            <w:top w:val="none" w:sz="0" w:space="0" w:color="auto"/>
            <w:left w:val="none" w:sz="0" w:space="0" w:color="auto"/>
            <w:bottom w:val="none" w:sz="0" w:space="0" w:color="auto"/>
            <w:right w:val="none" w:sz="0" w:space="0" w:color="auto"/>
          </w:divBdr>
        </w:div>
        <w:div w:id="1840077841">
          <w:marLeft w:val="640"/>
          <w:marRight w:val="0"/>
          <w:marTop w:val="0"/>
          <w:marBottom w:val="0"/>
          <w:divBdr>
            <w:top w:val="none" w:sz="0" w:space="0" w:color="auto"/>
            <w:left w:val="none" w:sz="0" w:space="0" w:color="auto"/>
            <w:bottom w:val="none" w:sz="0" w:space="0" w:color="auto"/>
            <w:right w:val="none" w:sz="0" w:space="0" w:color="auto"/>
          </w:divBdr>
        </w:div>
        <w:div w:id="680667781">
          <w:marLeft w:val="640"/>
          <w:marRight w:val="0"/>
          <w:marTop w:val="0"/>
          <w:marBottom w:val="0"/>
          <w:divBdr>
            <w:top w:val="none" w:sz="0" w:space="0" w:color="auto"/>
            <w:left w:val="none" w:sz="0" w:space="0" w:color="auto"/>
            <w:bottom w:val="none" w:sz="0" w:space="0" w:color="auto"/>
            <w:right w:val="none" w:sz="0" w:space="0" w:color="auto"/>
          </w:divBdr>
        </w:div>
        <w:div w:id="971909067">
          <w:marLeft w:val="640"/>
          <w:marRight w:val="0"/>
          <w:marTop w:val="0"/>
          <w:marBottom w:val="0"/>
          <w:divBdr>
            <w:top w:val="none" w:sz="0" w:space="0" w:color="auto"/>
            <w:left w:val="none" w:sz="0" w:space="0" w:color="auto"/>
            <w:bottom w:val="none" w:sz="0" w:space="0" w:color="auto"/>
            <w:right w:val="none" w:sz="0" w:space="0" w:color="auto"/>
          </w:divBdr>
        </w:div>
        <w:div w:id="622267073">
          <w:marLeft w:val="640"/>
          <w:marRight w:val="0"/>
          <w:marTop w:val="0"/>
          <w:marBottom w:val="0"/>
          <w:divBdr>
            <w:top w:val="none" w:sz="0" w:space="0" w:color="auto"/>
            <w:left w:val="none" w:sz="0" w:space="0" w:color="auto"/>
            <w:bottom w:val="none" w:sz="0" w:space="0" w:color="auto"/>
            <w:right w:val="none" w:sz="0" w:space="0" w:color="auto"/>
          </w:divBdr>
        </w:div>
        <w:div w:id="510490430">
          <w:marLeft w:val="640"/>
          <w:marRight w:val="0"/>
          <w:marTop w:val="0"/>
          <w:marBottom w:val="0"/>
          <w:divBdr>
            <w:top w:val="none" w:sz="0" w:space="0" w:color="auto"/>
            <w:left w:val="none" w:sz="0" w:space="0" w:color="auto"/>
            <w:bottom w:val="none" w:sz="0" w:space="0" w:color="auto"/>
            <w:right w:val="none" w:sz="0" w:space="0" w:color="auto"/>
          </w:divBdr>
        </w:div>
        <w:div w:id="969631704">
          <w:marLeft w:val="640"/>
          <w:marRight w:val="0"/>
          <w:marTop w:val="0"/>
          <w:marBottom w:val="0"/>
          <w:divBdr>
            <w:top w:val="none" w:sz="0" w:space="0" w:color="auto"/>
            <w:left w:val="none" w:sz="0" w:space="0" w:color="auto"/>
            <w:bottom w:val="none" w:sz="0" w:space="0" w:color="auto"/>
            <w:right w:val="none" w:sz="0" w:space="0" w:color="auto"/>
          </w:divBdr>
        </w:div>
        <w:div w:id="1754427025">
          <w:marLeft w:val="640"/>
          <w:marRight w:val="0"/>
          <w:marTop w:val="0"/>
          <w:marBottom w:val="0"/>
          <w:divBdr>
            <w:top w:val="none" w:sz="0" w:space="0" w:color="auto"/>
            <w:left w:val="none" w:sz="0" w:space="0" w:color="auto"/>
            <w:bottom w:val="none" w:sz="0" w:space="0" w:color="auto"/>
            <w:right w:val="none" w:sz="0" w:space="0" w:color="auto"/>
          </w:divBdr>
        </w:div>
        <w:div w:id="1572691997">
          <w:marLeft w:val="640"/>
          <w:marRight w:val="0"/>
          <w:marTop w:val="0"/>
          <w:marBottom w:val="0"/>
          <w:divBdr>
            <w:top w:val="none" w:sz="0" w:space="0" w:color="auto"/>
            <w:left w:val="none" w:sz="0" w:space="0" w:color="auto"/>
            <w:bottom w:val="none" w:sz="0" w:space="0" w:color="auto"/>
            <w:right w:val="none" w:sz="0" w:space="0" w:color="auto"/>
          </w:divBdr>
        </w:div>
        <w:div w:id="1763140884">
          <w:marLeft w:val="640"/>
          <w:marRight w:val="0"/>
          <w:marTop w:val="0"/>
          <w:marBottom w:val="0"/>
          <w:divBdr>
            <w:top w:val="none" w:sz="0" w:space="0" w:color="auto"/>
            <w:left w:val="none" w:sz="0" w:space="0" w:color="auto"/>
            <w:bottom w:val="none" w:sz="0" w:space="0" w:color="auto"/>
            <w:right w:val="none" w:sz="0" w:space="0" w:color="auto"/>
          </w:divBdr>
        </w:div>
        <w:div w:id="1169491327">
          <w:marLeft w:val="640"/>
          <w:marRight w:val="0"/>
          <w:marTop w:val="0"/>
          <w:marBottom w:val="0"/>
          <w:divBdr>
            <w:top w:val="none" w:sz="0" w:space="0" w:color="auto"/>
            <w:left w:val="none" w:sz="0" w:space="0" w:color="auto"/>
            <w:bottom w:val="none" w:sz="0" w:space="0" w:color="auto"/>
            <w:right w:val="none" w:sz="0" w:space="0" w:color="auto"/>
          </w:divBdr>
        </w:div>
        <w:div w:id="1577013214">
          <w:marLeft w:val="640"/>
          <w:marRight w:val="0"/>
          <w:marTop w:val="0"/>
          <w:marBottom w:val="0"/>
          <w:divBdr>
            <w:top w:val="none" w:sz="0" w:space="0" w:color="auto"/>
            <w:left w:val="none" w:sz="0" w:space="0" w:color="auto"/>
            <w:bottom w:val="none" w:sz="0" w:space="0" w:color="auto"/>
            <w:right w:val="none" w:sz="0" w:space="0" w:color="auto"/>
          </w:divBdr>
        </w:div>
        <w:div w:id="458299398">
          <w:marLeft w:val="640"/>
          <w:marRight w:val="0"/>
          <w:marTop w:val="0"/>
          <w:marBottom w:val="0"/>
          <w:divBdr>
            <w:top w:val="none" w:sz="0" w:space="0" w:color="auto"/>
            <w:left w:val="none" w:sz="0" w:space="0" w:color="auto"/>
            <w:bottom w:val="none" w:sz="0" w:space="0" w:color="auto"/>
            <w:right w:val="none" w:sz="0" w:space="0" w:color="auto"/>
          </w:divBdr>
        </w:div>
        <w:div w:id="939337115">
          <w:marLeft w:val="640"/>
          <w:marRight w:val="0"/>
          <w:marTop w:val="0"/>
          <w:marBottom w:val="0"/>
          <w:divBdr>
            <w:top w:val="none" w:sz="0" w:space="0" w:color="auto"/>
            <w:left w:val="none" w:sz="0" w:space="0" w:color="auto"/>
            <w:bottom w:val="none" w:sz="0" w:space="0" w:color="auto"/>
            <w:right w:val="none" w:sz="0" w:space="0" w:color="auto"/>
          </w:divBdr>
        </w:div>
        <w:div w:id="1122991333">
          <w:marLeft w:val="640"/>
          <w:marRight w:val="0"/>
          <w:marTop w:val="0"/>
          <w:marBottom w:val="0"/>
          <w:divBdr>
            <w:top w:val="none" w:sz="0" w:space="0" w:color="auto"/>
            <w:left w:val="none" w:sz="0" w:space="0" w:color="auto"/>
            <w:bottom w:val="none" w:sz="0" w:space="0" w:color="auto"/>
            <w:right w:val="none" w:sz="0" w:space="0" w:color="auto"/>
          </w:divBdr>
        </w:div>
        <w:div w:id="2113889148">
          <w:marLeft w:val="640"/>
          <w:marRight w:val="0"/>
          <w:marTop w:val="0"/>
          <w:marBottom w:val="0"/>
          <w:divBdr>
            <w:top w:val="none" w:sz="0" w:space="0" w:color="auto"/>
            <w:left w:val="none" w:sz="0" w:space="0" w:color="auto"/>
            <w:bottom w:val="none" w:sz="0" w:space="0" w:color="auto"/>
            <w:right w:val="none" w:sz="0" w:space="0" w:color="auto"/>
          </w:divBdr>
        </w:div>
        <w:div w:id="663553503">
          <w:marLeft w:val="640"/>
          <w:marRight w:val="0"/>
          <w:marTop w:val="0"/>
          <w:marBottom w:val="0"/>
          <w:divBdr>
            <w:top w:val="none" w:sz="0" w:space="0" w:color="auto"/>
            <w:left w:val="none" w:sz="0" w:space="0" w:color="auto"/>
            <w:bottom w:val="none" w:sz="0" w:space="0" w:color="auto"/>
            <w:right w:val="none" w:sz="0" w:space="0" w:color="auto"/>
          </w:divBdr>
        </w:div>
        <w:div w:id="1473986665">
          <w:marLeft w:val="640"/>
          <w:marRight w:val="0"/>
          <w:marTop w:val="0"/>
          <w:marBottom w:val="0"/>
          <w:divBdr>
            <w:top w:val="none" w:sz="0" w:space="0" w:color="auto"/>
            <w:left w:val="none" w:sz="0" w:space="0" w:color="auto"/>
            <w:bottom w:val="none" w:sz="0" w:space="0" w:color="auto"/>
            <w:right w:val="none" w:sz="0" w:space="0" w:color="auto"/>
          </w:divBdr>
        </w:div>
        <w:div w:id="666054164">
          <w:marLeft w:val="640"/>
          <w:marRight w:val="0"/>
          <w:marTop w:val="0"/>
          <w:marBottom w:val="0"/>
          <w:divBdr>
            <w:top w:val="none" w:sz="0" w:space="0" w:color="auto"/>
            <w:left w:val="none" w:sz="0" w:space="0" w:color="auto"/>
            <w:bottom w:val="none" w:sz="0" w:space="0" w:color="auto"/>
            <w:right w:val="none" w:sz="0" w:space="0" w:color="auto"/>
          </w:divBdr>
        </w:div>
        <w:div w:id="1243102899">
          <w:marLeft w:val="640"/>
          <w:marRight w:val="0"/>
          <w:marTop w:val="0"/>
          <w:marBottom w:val="0"/>
          <w:divBdr>
            <w:top w:val="none" w:sz="0" w:space="0" w:color="auto"/>
            <w:left w:val="none" w:sz="0" w:space="0" w:color="auto"/>
            <w:bottom w:val="none" w:sz="0" w:space="0" w:color="auto"/>
            <w:right w:val="none" w:sz="0" w:space="0" w:color="auto"/>
          </w:divBdr>
        </w:div>
        <w:div w:id="1646202067">
          <w:marLeft w:val="640"/>
          <w:marRight w:val="0"/>
          <w:marTop w:val="0"/>
          <w:marBottom w:val="0"/>
          <w:divBdr>
            <w:top w:val="none" w:sz="0" w:space="0" w:color="auto"/>
            <w:left w:val="none" w:sz="0" w:space="0" w:color="auto"/>
            <w:bottom w:val="none" w:sz="0" w:space="0" w:color="auto"/>
            <w:right w:val="none" w:sz="0" w:space="0" w:color="auto"/>
          </w:divBdr>
        </w:div>
        <w:div w:id="197283006">
          <w:marLeft w:val="640"/>
          <w:marRight w:val="0"/>
          <w:marTop w:val="0"/>
          <w:marBottom w:val="0"/>
          <w:divBdr>
            <w:top w:val="none" w:sz="0" w:space="0" w:color="auto"/>
            <w:left w:val="none" w:sz="0" w:space="0" w:color="auto"/>
            <w:bottom w:val="none" w:sz="0" w:space="0" w:color="auto"/>
            <w:right w:val="none" w:sz="0" w:space="0" w:color="auto"/>
          </w:divBdr>
        </w:div>
        <w:div w:id="998001865">
          <w:marLeft w:val="640"/>
          <w:marRight w:val="0"/>
          <w:marTop w:val="0"/>
          <w:marBottom w:val="0"/>
          <w:divBdr>
            <w:top w:val="none" w:sz="0" w:space="0" w:color="auto"/>
            <w:left w:val="none" w:sz="0" w:space="0" w:color="auto"/>
            <w:bottom w:val="none" w:sz="0" w:space="0" w:color="auto"/>
            <w:right w:val="none" w:sz="0" w:space="0" w:color="auto"/>
          </w:divBdr>
        </w:div>
        <w:div w:id="1717437143">
          <w:marLeft w:val="640"/>
          <w:marRight w:val="0"/>
          <w:marTop w:val="0"/>
          <w:marBottom w:val="0"/>
          <w:divBdr>
            <w:top w:val="none" w:sz="0" w:space="0" w:color="auto"/>
            <w:left w:val="none" w:sz="0" w:space="0" w:color="auto"/>
            <w:bottom w:val="none" w:sz="0" w:space="0" w:color="auto"/>
            <w:right w:val="none" w:sz="0" w:space="0" w:color="auto"/>
          </w:divBdr>
        </w:div>
        <w:div w:id="199629221">
          <w:marLeft w:val="640"/>
          <w:marRight w:val="0"/>
          <w:marTop w:val="0"/>
          <w:marBottom w:val="0"/>
          <w:divBdr>
            <w:top w:val="none" w:sz="0" w:space="0" w:color="auto"/>
            <w:left w:val="none" w:sz="0" w:space="0" w:color="auto"/>
            <w:bottom w:val="none" w:sz="0" w:space="0" w:color="auto"/>
            <w:right w:val="none" w:sz="0" w:space="0" w:color="auto"/>
          </w:divBdr>
        </w:div>
        <w:div w:id="1792164625">
          <w:marLeft w:val="640"/>
          <w:marRight w:val="0"/>
          <w:marTop w:val="0"/>
          <w:marBottom w:val="0"/>
          <w:divBdr>
            <w:top w:val="none" w:sz="0" w:space="0" w:color="auto"/>
            <w:left w:val="none" w:sz="0" w:space="0" w:color="auto"/>
            <w:bottom w:val="none" w:sz="0" w:space="0" w:color="auto"/>
            <w:right w:val="none" w:sz="0" w:space="0" w:color="auto"/>
          </w:divBdr>
        </w:div>
        <w:div w:id="1899047787">
          <w:marLeft w:val="640"/>
          <w:marRight w:val="0"/>
          <w:marTop w:val="0"/>
          <w:marBottom w:val="0"/>
          <w:divBdr>
            <w:top w:val="none" w:sz="0" w:space="0" w:color="auto"/>
            <w:left w:val="none" w:sz="0" w:space="0" w:color="auto"/>
            <w:bottom w:val="none" w:sz="0" w:space="0" w:color="auto"/>
            <w:right w:val="none" w:sz="0" w:space="0" w:color="auto"/>
          </w:divBdr>
        </w:div>
        <w:div w:id="1154371467">
          <w:marLeft w:val="640"/>
          <w:marRight w:val="0"/>
          <w:marTop w:val="0"/>
          <w:marBottom w:val="0"/>
          <w:divBdr>
            <w:top w:val="none" w:sz="0" w:space="0" w:color="auto"/>
            <w:left w:val="none" w:sz="0" w:space="0" w:color="auto"/>
            <w:bottom w:val="none" w:sz="0" w:space="0" w:color="auto"/>
            <w:right w:val="none" w:sz="0" w:space="0" w:color="auto"/>
          </w:divBdr>
        </w:div>
        <w:div w:id="366495234">
          <w:marLeft w:val="640"/>
          <w:marRight w:val="0"/>
          <w:marTop w:val="0"/>
          <w:marBottom w:val="0"/>
          <w:divBdr>
            <w:top w:val="none" w:sz="0" w:space="0" w:color="auto"/>
            <w:left w:val="none" w:sz="0" w:space="0" w:color="auto"/>
            <w:bottom w:val="none" w:sz="0" w:space="0" w:color="auto"/>
            <w:right w:val="none" w:sz="0" w:space="0" w:color="auto"/>
          </w:divBdr>
        </w:div>
        <w:div w:id="1338075706">
          <w:marLeft w:val="640"/>
          <w:marRight w:val="0"/>
          <w:marTop w:val="0"/>
          <w:marBottom w:val="0"/>
          <w:divBdr>
            <w:top w:val="none" w:sz="0" w:space="0" w:color="auto"/>
            <w:left w:val="none" w:sz="0" w:space="0" w:color="auto"/>
            <w:bottom w:val="none" w:sz="0" w:space="0" w:color="auto"/>
            <w:right w:val="none" w:sz="0" w:space="0" w:color="auto"/>
          </w:divBdr>
        </w:div>
        <w:div w:id="1268998718">
          <w:marLeft w:val="640"/>
          <w:marRight w:val="0"/>
          <w:marTop w:val="0"/>
          <w:marBottom w:val="0"/>
          <w:divBdr>
            <w:top w:val="none" w:sz="0" w:space="0" w:color="auto"/>
            <w:left w:val="none" w:sz="0" w:space="0" w:color="auto"/>
            <w:bottom w:val="none" w:sz="0" w:space="0" w:color="auto"/>
            <w:right w:val="none" w:sz="0" w:space="0" w:color="auto"/>
          </w:divBdr>
        </w:div>
        <w:div w:id="2064479506">
          <w:marLeft w:val="640"/>
          <w:marRight w:val="0"/>
          <w:marTop w:val="0"/>
          <w:marBottom w:val="0"/>
          <w:divBdr>
            <w:top w:val="none" w:sz="0" w:space="0" w:color="auto"/>
            <w:left w:val="none" w:sz="0" w:space="0" w:color="auto"/>
            <w:bottom w:val="none" w:sz="0" w:space="0" w:color="auto"/>
            <w:right w:val="none" w:sz="0" w:space="0" w:color="auto"/>
          </w:divBdr>
        </w:div>
        <w:div w:id="1500345324">
          <w:marLeft w:val="640"/>
          <w:marRight w:val="0"/>
          <w:marTop w:val="0"/>
          <w:marBottom w:val="0"/>
          <w:divBdr>
            <w:top w:val="none" w:sz="0" w:space="0" w:color="auto"/>
            <w:left w:val="none" w:sz="0" w:space="0" w:color="auto"/>
            <w:bottom w:val="none" w:sz="0" w:space="0" w:color="auto"/>
            <w:right w:val="none" w:sz="0" w:space="0" w:color="auto"/>
          </w:divBdr>
        </w:div>
        <w:div w:id="1469276174">
          <w:marLeft w:val="640"/>
          <w:marRight w:val="0"/>
          <w:marTop w:val="0"/>
          <w:marBottom w:val="0"/>
          <w:divBdr>
            <w:top w:val="none" w:sz="0" w:space="0" w:color="auto"/>
            <w:left w:val="none" w:sz="0" w:space="0" w:color="auto"/>
            <w:bottom w:val="none" w:sz="0" w:space="0" w:color="auto"/>
            <w:right w:val="none" w:sz="0" w:space="0" w:color="auto"/>
          </w:divBdr>
        </w:div>
        <w:div w:id="254292430">
          <w:marLeft w:val="640"/>
          <w:marRight w:val="0"/>
          <w:marTop w:val="0"/>
          <w:marBottom w:val="0"/>
          <w:divBdr>
            <w:top w:val="none" w:sz="0" w:space="0" w:color="auto"/>
            <w:left w:val="none" w:sz="0" w:space="0" w:color="auto"/>
            <w:bottom w:val="none" w:sz="0" w:space="0" w:color="auto"/>
            <w:right w:val="none" w:sz="0" w:space="0" w:color="auto"/>
          </w:divBdr>
        </w:div>
        <w:div w:id="1322582691">
          <w:marLeft w:val="640"/>
          <w:marRight w:val="0"/>
          <w:marTop w:val="0"/>
          <w:marBottom w:val="0"/>
          <w:divBdr>
            <w:top w:val="none" w:sz="0" w:space="0" w:color="auto"/>
            <w:left w:val="none" w:sz="0" w:space="0" w:color="auto"/>
            <w:bottom w:val="none" w:sz="0" w:space="0" w:color="auto"/>
            <w:right w:val="none" w:sz="0" w:space="0" w:color="auto"/>
          </w:divBdr>
        </w:div>
        <w:div w:id="850724227">
          <w:marLeft w:val="640"/>
          <w:marRight w:val="0"/>
          <w:marTop w:val="0"/>
          <w:marBottom w:val="0"/>
          <w:divBdr>
            <w:top w:val="none" w:sz="0" w:space="0" w:color="auto"/>
            <w:left w:val="none" w:sz="0" w:space="0" w:color="auto"/>
            <w:bottom w:val="none" w:sz="0" w:space="0" w:color="auto"/>
            <w:right w:val="none" w:sz="0" w:space="0" w:color="auto"/>
          </w:divBdr>
        </w:div>
        <w:div w:id="168177898">
          <w:marLeft w:val="640"/>
          <w:marRight w:val="0"/>
          <w:marTop w:val="0"/>
          <w:marBottom w:val="0"/>
          <w:divBdr>
            <w:top w:val="none" w:sz="0" w:space="0" w:color="auto"/>
            <w:left w:val="none" w:sz="0" w:space="0" w:color="auto"/>
            <w:bottom w:val="none" w:sz="0" w:space="0" w:color="auto"/>
            <w:right w:val="none" w:sz="0" w:space="0" w:color="auto"/>
          </w:divBdr>
        </w:div>
        <w:div w:id="322010946">
          <w:marLeft w:val="640"/>
          <w:marRight w:val="0"/>
          <w:marTop w:val="0"/>
          <w:marBottom w:val="0"/>
          <w:divBdr>
            <w:top w:val="none" w:sz="0" w:space="0" w:color="auto"/>
            <w:left w:val="none" w:sz="0" w:space="0" w:color="auto"/>
            <w:bottom w:val="none" w:sz="0" w:space="0" w:color="auto"/>
            <w:right w:val="none" w:sz="0" w:space="0" w:color="auto"/>
          </w:divBdr>
        </w:div>
        <w:div w:id="692656150">
          <w:marLeft w:val="640"/>
          <w:marRight w:val="0"/>
          <w:marTop w:val="0"/>
          <w:marBottom w:val="0"/>
          <w:divBdr>
            <w:top w:val="none" w:sz="0" w:space="0" w:color="auto"/>
            <w:left w:val="none" w:sz="0" w:space="0" w:color="auto"/>
            <w:bottom w:val="none" w:sz="0" w:space="0" w:color="auto"/>
            <w:right w:val="none" w:sz="0" w:space="0" w:color="auto"/>
          </w:divBdr>
        </w:div>
        <w:div w:id="479619584">
          <w:marLeft w:val="640"/>
          <w:marRight w:val="0"/>
          <w:marTop w:val="0"/>
          <w:marBottom w:val="0"/>
          <w:divBdr>
            <w:top w:val="none" w:sz="0" w:space="0" w:color="auto"/>
            <w:left w:val="none" w:sz="0" w:space="0" w:color="auto"/>
            <w:bottom w:val="none" w:sz="0" w:space="0" w:color="auto"/>
            <w:right w:val="none" w:sz="0" w:space="0" w:color="auto"/>
          </w:divBdr>
        </w:div>
        <w:div w:id="853344264">
          <w:marLeft w:val="640"/>
          <w:marRight w:val="0"/>
          <w:marTop w:val="0"/>
          <w:marBottom w:val="0"/>
          <w:divBdr>
            <w:top w:val="none" w:sz="0" w:space="0" w:color="auto"/>
            <w:left w:val="none" w:sz="0" w:space="0" w:color="auto"/>
            <w:bottom w:val="none" w:sz="0" w:space="0" w:color="auto"/>
            <w:right w:val="none" w:sz="0" w:space="0" w:color="auto"/>
          </w:divBdr>
        </w:div>
        <w:div w:id="818153366">
          <w:marLeft w:val="640"/>
          <w:marRight w:val="0"/>
          <w:marTop w:val="0"/>
          <w:marBottom w:val="0"/>
          <w:divBdr>
            <w:top w:val="none" w:sz="0" w:space="0" w:color="auto"/>
            <w:left w:val="none" w:sz="0" w:space="0" w:color="auto"/>
            <w:bottom w:val="none" w:sz="0" w:space="0" w:color="auto"/>
            <w:right w:val="none" w:sz="0" w:space="0" w:color="auto"/>
          </w:divBdr>
        </w:div>
        <w:div w:id="83453327">
          <w:marLeft w:val="640"/>
          <w:marRight w:val="0"/>
          <w:marTop w:val="0"/>
          <w:marBottom w:val="0"/>
          <w:divBdr>
            <w:top w:val="none" w:sz="0" w:space="0" w:color="auto"/>
            <w:left w:val="none" w:sz="0" w:space="0" w:color="auto"/>
            <w:bottom w:val="none" w:sz="0" w:space="0" w:color="auto"/>
            <w:right w:val="none" w:sz="0" w:space="0" w:color="auto"/>
          </w:divBdr>
        </w:div>
        <w:div w:id="999189885">
          <w:marLeft w:val="640"/>
          <w:marRight w:val="0"/>
          <w:marTop w:val="0"/>
          <w:marBottom w:val="0"/>
          <w:divBdr>
            <w:top w:val="none" w:sz="0" w:space="0" w:color="auto"/>
            <w:left w:val="none" w:sz="0" w:space="0" w:color="auto"/>
            <w:bottom w:val="none" w:sz="0" w:space="0" w:color="auto"/>
            <w:right w:val="none" w:sz="0" w:space="0" w:color="auto"/>
          </w:divBdr>
        </w:div>
        <w:div w:id="230042039">
          <w:marLeft w:val="640"/>
          <w:marRight w:val="0"/>
          <w:marTop w:val="0"/>
          <w:marBottom w:val="0"/>
          <w:divBdr>
            <w:top w:val="none" w:sz="0" w:space="0" w:color="auto"/>
            <w:left w:val="none" w:sz="0" w:space="0" w:color="auto"/>
            <w:bottom w:val="none" w:sz="0" w:space="0" w:color="auto"/>
            <w:right w:val="none" w:sz="0" w:space="0" w:color="auto"/>
          </w:divBdr>
        </w:div>
        <w:div w:id="1776556955">
          <w:marLeft w:val="640"/>
          <w:marRight w:val="0"/>
          <w:marTop w:val="0"/>
          <w:marBottom w:val="0"/>
          <w:divBdr>
            <w:top w:val="none" w:sz="0" w:space="0" w:color="auto"/>
            <w:left w:val="none" w:sz="0" w:space="0" w:color="auto"/>
            <w:bottom w:val="none" w:sz="0" w:space="0" w:color="auto"/>
            <w:right w:val="none" w:sz="0" w:space="0" w:color="auto"/>
          </w:divBdr>
        </w:div>
        <w:div w:id="493182506">
          <w:marLeft w:val="640"/>
          <w:marRight w:val="0"/>
          <w:marTop w:val="0"/>
          <w:marBottom w:val="0"/>
          <w:divBdr>
            <w:top w:val="none" w:sz="0" w:space="0" w:color="auto"/>
            <w:left w:val="none" w:sz="0" w:space="0" w:color="auto"/>
            <w:bottom w:val="none" w:sz="0" w:space="0" w:color="auto"/>
            <w:right w:val="none" w:sz="0" w:space="0" w:color="auto"/>
          </w:divBdr>
        </w:div>
        <w:div w:id="453444935">
          <w:marLeft w:val="640"/>
          <w:marRight w:val="0"/>
          <w:marTop w:val="0"/>
          <w:marBottom w:val="0"/>
          <w:divBdr>
            <w:top w:val="none" w:sz="0" w:space="0" w:color="auto"/>
            <w:left w:val="none" w:sz="0" w:space="0" w:color="auto"/>
            <w:bottom w:val="none" w:sz="0" w:space="0" w:color="auto"/>
            <w:right w:val="none" w:sz="0" w:space="0" w:color="auto"/>
          </w:divBdr>
        </w:div>
        <w:div w:id="2108770853">
          <w:marLeft w:val="640"/>
          <w:marRight w:val="0"/>
          <w:marTop w:val="0"/>
          <w:marBottom w:val="0"/>
          <w:divBdr>
            <w:top w:val="none" w:sz="0" w:space="0" w:color="auto"/>
            <w:left w:val="none" w:sz="0" w:space="0" w:color="auto"/>
            <w:bottom w:val="none" w:sz="0" w:space="0" w:color="auto"/>
            <w:right w:val="none" w:sz="0" w:space="0" w:color="auto"/>
          </w:divBdr>
        </w:div>
        <w:div w:id="347102980">
          <w:marLeft w:val="640"/>
          <w:marRight w:val="0"/>
          <w:marTop w:val="0"/>
          <w:marBottom w:val="0"/>
          <w:divBdr>
            <w:top w:val="none" w:sz="0" w:space="0" w:color="auto"/>
            <w:left w:val="none" w:sz="0" w:space="0" w:color="auto"/>
            <w:bottom w:val="none" w:sz="0" w:space="0" w:color="auto"/>
            <w:right w:val="none" w:sz="0" w:space="0" w:color="auto"/>
          </w:divBdr>
        </w:div>
        <w:div w:id="1004864926">
          <w:marLeft w:val="640"/>
          <w:marRight w:val="0"/>
          <w:marTop w:val="0"/>
          <w:marBottom w:val="0"/>
          <w:divBdr>
            <w:top w:val="none" w:sz="0" w:space="0" w:color="auto"/>
            <w:left w:val="none" w:sz="0" w:space="0" w:color="auto"/>
            <w:bottom w:val="none" w:sz="0" w:space="0" w:color="auto"/>
            <w:right w:val="none" w:sz="0" w:space="0" w:color="auto"/>
          </w:divBdr>
        </w:div>
        <w:div w:id="386807151">
          <w:marLeft w:val="640"/>
          <w:marRight w:val="0"/>
          <w:marTop w:val="0"/>
          <w:marBottom w:val="0"/>
          <w:divBdr>
            <w:top w:val="none" w:sz="0" w:space="0" w:color="auto"/>
            <w:left w:val="none" w:sz="0" w:space="0" w:color="auto"/>
            <w:bottom w:val="none" w:sz="0" w:space="0" w:color="auto"/>
            <w:right w:val="none" w:sz="0" w:space="0" w:color="auto"/>
          </w:divBdr>
        </w:div>
        <w:div w:id="2071883109">
          <w:marLeft w:val="640"/>
          <w:marRight w:val="0"/>
          <w:marTop w:val="0"/>
          <w:marBottom w:val="0"/>
          <w:divBdr>
            <w:top w:val="none" w:sz="0" w:space="0" w:color="auto"/>
            <w:left w:val="none" w:sz="0" w:space="0" w:color="auto"/>
            <w:bottom w:val="none" w:sz="0" w:space="0" w:color="auto"/>
            <w:right w:val="none" w:sz="0" w:space="0" w:color="auto"/>
          </w:divBdr>
        </w:div>
        <w:div w:id="1582252432">
          <w:marLeft w:val="640"/>
          <w:marRight w:val="0"/>
          <w:marTop w:val="0"/>
          <w:marBottom w:val="0"/>
          <w:divBdr>
            <w:top w:val="none" w:sz="0" w:space="0" w:color="auto"/>
            <w:left w:val="none" w:sz="0" w:space="0" w:color="auto"/>
            <w:bottom w:val="none" w:sz="0" w:space="0" w:color="auto"/>
            <w:right w:val="none" w:sz="0" w:space="0" w:color="auto"/>
          </w:divBdr>
        </w:div>
        <w:div w:id="1267687125">
          <w:marLeft w:val="640"/>
          <w:marRight w:val="0"/>
          <w:marTop w:val="0"/>
          <w:marBottom w:val="0"/>
          <w:divBdr>
            <w:top w:val="none" w:sz="0" w:space="0" w:color="auto"/>
            <w:left w:val="none" w:sz="0" w:space="0" w:color="auto"/>
            <w:bottom w:val="none" w:sz="0" w:space="0" w:color="auto"/>
            <w:right w:val="none" w:sz="0" w:space="0" w:color="auto"/>
          </w:divBdr>
        </w:div>
        <w:div w:id="594627982">
          <w:marLeft w:val="640"/>
          <w:marRight w:val="0"/>
          <w:marTop w:val="0"/>
          <w:marBottom w:val="0"/>
          <w:divBdr>
            <w:top w:val="none" w:sz="0" w:space="0" w:color="auto"/>
            <w:left w:val="none" w:sz="0" w:space="0" w:color="auto"/>
            <w:bottom w:val="none" w:sz="0" w:space="0" w:color="auto"/>
            <w:right w:val="none" w:sz="0" w:space="0" w:color="auto"/>
          </w:divBdr>
        </w:div>
        <w:div w:id="1500609390">
          <w:marLeft w:val="640"/>
          <w:marRight w:val="0"/>
          <w:marTop w:val="0"/>
          <w:marBottom w:val="0"/>
          <w:divBdr>
            <w:top w:val="none" w:sz="0" w:space="0" w:color="auto"/>
            <w:left w:val="none" w:sz="0" w:space="0" w:color="auto"/>
            <w:bottom w:val="none" w:sz="0" w:space="0" w:color="auto"/>
            <w:right w:val="none" w:sz="0" w:space="0" w:color="auto"/>
          </w:divBdr>
        </w:div>
        <w:div w:id="1478763377">
          <w:marLeft w:val="640"/>
          <w:marRight w:val="0"/>
          <w:marTop w:val="0"/>
          <w:marBottom w:val="0"/>
          <w:divBdr>
            <w:top w:val="none" w:sz="0" w:space="0" w:color="auto"/>
            <w:left w:val="none" w:sz="0" w:space="0" w:color="auto"/>
            <w:bottom w:val="none" w:sz="0" w:space="0" w:color="auto"/>
            <w:right w:val="none" w:sz="0" w:space="0" w:color="auto"/>
          </w:divBdr>
        </w:div>
        <w:div w:id="1217593782">
          <w:marLeft w:val="640"/>
          <w:marRight w:val="0"/>
          <w:marTop w:val="0"/>
          <w:marBottom w:val="0"/>
          <w:divBdr>
            <w:top w:val="none" w:sz="0" w:space="0" w:color="auto"/>
            <w:left w:val="none" w:sz="0" w:space="0" w:color="auto"/>
            <w:bottom w:val="none" w:sz="0" w:space="0" w:color="auto"/>
            <w:right w:val="none" w:sz="0" w:space="0" w:color="auto"/>
          </w:divBdr>
        </w:div>
        <w:div w:id="993290924">
          <w:marLeft w:val="640"/>
          <w:marRight w:val="0"/>
          <w:marTop w:val="0"/>
          <w:marBottom w:val="0"/>
          <w:divBdr>
            <w:top w:val="none" w:sz="0" w:space="0" w:color="auto"/>
            <w:left w:val="none" w:sz="0" w:space="0" w:color="auto"/>
            <w:bottom w:val="none" w:sz="0" w:space="0" w:color="auto"/>
            <w:right w:val="none" w:sz="0" w:space="0" w:color="auto"/>
          </w:divBdr>
        </w:div>
        <w:div w:id="1696036072">
          <w:marLeft w:val="640"/>
          <w:marRight w:val="0"/>
          <w:marTop w:val="0"/>
          <w:marBottom w:val="0"/>
          <w:divBdr>
            <w:top w:val="none" w:sz="0" w:space="0" w:color="auto"/>
            <w:left w:val="none" w:sz="0" w:space="0" w:color="auto"/>
            <w:bottom w:val="none" w:sz="0" w:space="0" w:color="auto"/>
            <w:right w:val="none" w:sz="0" w:space="0" w:color="auto"/>
          </w:divBdr>
        </w:div>
        <w:div w:id="33166280">
          <w:marLeft w:val="640"/>
          <w:marRight w:val="0"/>
          <w:marTop w:val="0"/>
          <w:marBottom w:val="0"/>
          <w:divBdr>
            <w:top w:val="none" w:sz="0" w:space="0" w:color="auto"/>
            <w:left w:val="none" w:sz="0" w:space="0" w:color="auto"/>
            <w:bottom w:val="none" w:sz="0" w:space="0" w:color="auto"/>
            <w:right w:val="none" w:sz="0" w:space="0" w:color="auto"/>
          </w:divBdr>
        </w:div>
        <w:div w:id="1655068947">
          <w:marLeft w:val="640"/>
          <w:marRight w:val="0"/>
          <w:marTop w:val="0"/>
          <w:marBottom w:val="0"/>
          <w:divBdr>
            <w:top w:val="none" w:sz="0" w:space="0" w:color="auto"/>
            <w:left w:val="none" w:sz="0" w:space="0" w:color="auto"/>
            <w:bottom w:val="none" w:sz="0" w:space="0" w:color="auto"/>
            <w:right w:val="none" w:sz="0" w:space="0" w:color="auto"/>
          </w:divBdr>
        </w:div>
        <w:div w:id="1665469830">
          <w:marLeft w:val="640"/>
          <w:marRight w:val="0"/>
          <w:marTop w:val="0"/>
          <w:marBottom w:val="0"/>
          <w:divBdr>
            <w:top w:val="none" w:sz="0" w:space="0" w:color="auto"/>
            <w:left w:val="none" w:sz="0" w:space="0" w:color="auto"/>
            <w:bottom w:val="none" w:sz="0" w:space="0" w:color="auto"/>
            <w:right w:val="none" w:sz="0" w:space="0" w:color="auto"/>
          </w:divBdr>
        </w:div>
        <w:div w:id="1399521640">
          <w:marLeft w:val="640"/>
          <w:marRight w:val="0"/>
          <w:marTop w:val="0"/>
          <w:marBottom w:val="0"/>
          <w:divBdr>
            <w:top w:val="none" w:sz="0" w:space="0" w:color="auto"/>
            <w:left w:val="none" w:sz="0" w:space="0" w:color="auto"/>
            <w:bottom w:val="none" w:sz="0" w:space="0" w:color="auto"/>
            <w:right w:val="none" w:sz="0" w:space="0" w:color="auto"/>
          </w:divBdr>
        </w:div>
        <w:div w:id="2020424012">
          <w:marLeft w:val="640"/>
          <w:marRight w:val="0"/>
          <w:marTop w:val="0"/>
          <w:marBottom w:val="0"/>
          <w:divBdr>
            <w:top w:val="none" w:sz="0" w:space="0" w:color="auto"/>
            <w:left w:val="none" w:sz="0" w:space="0" w:color="auto"/>
            <w:bottom w:val="none" w:sz="0" w:space="0" w:color="auto"/>
            <w:right w:val="none" w:sz="0" w:space="0" w:color="auto"/>
          </w:divBdr>
        </w:div>
        <w:div w:id="788474884">
          <w:marLeft w:val="640"/>
          <w:marRight w:val="0"/>
          <w:marTop w:val="0"/>
          <w:marBottom w:val="0"/>
          <w:divBdr>
            <w:top w:val="none" w:sz="0" w:space="0" w:color="auto"/>
            <w:left w:val="none" w:sz="0" w:space="0" w:color="auto"/>
            <w:bottom w:val="none" w:sz="0" w:space="0" w:color="auto"/>
            <w:right w:val="none" w:sz="0" w:space="0" w:color="auto"/>
          </w:divBdr>
        </w:div>
        <w:div w:id="1017586882">
          <w:marLeft w:val="640"/>
          <w:marRight w:val="0"/>
          <w:marTop w:val="0"/>
          <w:marBottom w:val="0"/>
          <w:divBdr>
            <w:top w:val="none" w:sz="0" w:space="0" w:color="auto"/>
            <w:left w:val="none" w:sz="0" w:space="0" w:color="auto"/>
            <w:bottom w:val="none" w:sz="0" w:space="0" w:color="auto"/>
            <w:right w:val="none" w:sz="0" w:space="0" w:color="auto"/>
          </w:divBdr>
        </w:div>
        <w:div w:id="804083898">
          <w:marLeft w:val="640"/>
          <w:marRight w:val="0"/>
          <w:marTop w:val="0"/>
          <w:marBottom w:val="0"/>
          <w:divBdr>
            <w:top w:val="none" w:sz="0" w:space="0" w:color="auto"/>
            <w:left w:val="none" w:sz="0" w:space="0" w:color="auto"/>
            <w:bottom w:val="none" w:sz="0" w:space="0" w:color="auto"/>
            <w:right w:val="none" w:sz="0" w:space="0" w:color="auto"/>
          </w:divBdr>
        </w:div>
        <w:div w:id="2059435342">
          <w:marLeft w:val="640"/>
          <w:marRight w:val="0"/>
          <w:marTop w:val="0"/>
          <w:marBottom w:val="0"/>
          <w:divBdr>
            <w:top w:val="none" w:sz="0" w:space="0" w:color="auto"/>
            <w:left w:val="none" w:sz="0" w:space="0" w:color="auto"/>
            <w:bottom w:val="none" w:sz="0" w:space="0" w:color="auto"/>
            <w:right w:val="none" w:sz="0" w:space="0" w:color="auto"/>
          </w:divBdr>
        </w:div>
        <w:div w:id="1016999844">
          <w:marLeft w:val="640"/>
          <w:marRight w:val="0"/>
          <w:marTop w:val="0"/>
          <w:marBottom w:val="0"/>
          <w:divBdr>
            <w:top w:val="none" w:sz="0" w:space="0" w:color="auto"/>
            <w:left w:val="none" w:sz="0" w:space="0" w:color="auto"/>
            <w:bottom w:val="none" w:sz="0" w:space="0" w:color="auto"/>
            <w:right w:val="none" w:sz="0" w:space="0" w:color="auto"/>
          </w:divBdr>
        </w:div>
        <w:div w:id="1241132357">
          <w:marLeft w:val="640"/>
          <w:marRight w:val="0"/>
          <w:marTop w:val="0"/>
          <w:marBottom w:val="0"/>
          <w:divBdr>
            <w:top w:val="none" w:sz="0" w:space="0" w:color="auto"/>
            <w:left w:val="none" w:sz="0" w:space="0" w:color="auto"/>
            <w:bottom w:val="none" w:sz="0" w:space="0" w:color="auto"/>
            <w:right w:val="none" w:sz="0" w:space="0" w:color="auto"/>
          </w:divBdr>
        </w:div>
        <w:div w:id="1117483378">
          <w:marLeft w:val="640"/>
          <w:marRight w:val="0"/>
          <w:marTop w:val="0"/>
          <w:marBottom w:val="0"/>
          <w:divBdr>
            <w:top w:val="none" w:sz="0" w:space="0" w:color="auto"/>
            <w:left w:val="none" w:sz="0" w:space="0" w:color="auto"/>
            <w:bottom w:val="none" w:sz="0" w:space="0" w:color="auto"/>
            <w:right w:val="none" w:sz="0" w:space="0" w:color="auto"/>
          </w:divBdr>
        </w:div>
        <w:div w:id="1287352918">
          <w:marLeft w:val="640"/>
          <w:marRight w:val="0"/>
          <w:marTop w:val="0"/>
          <w:marBottom w:val="0"/>
          <w:divBdr>
            <w:top w:val="none" w:sz="0" w:space="0" w:color="auto"/>
            <w:left w:val="none" w:sz="0" w:space="0" w:color="auto"/>
            <w:bottom w:val="none" w:sz="0" w:space="0" w:color="auto"/>
            <w:right w:val="none" w:sz="0" w:space="0" w:color="auto"/>
          </w:divBdr>
        </w:div>
        <w:div w:id="1845170929">
          <w:marLeft w:val="640"/>
          <w:marRight w:val="0"/>
          <w:marTop w:val="0"/>
          <w:marBottom w:val="0"/>
          <w:divBdr>
            <w:top w:val="none" w:sz="0" w:space="0" w:color="auto"/>
            <w:left w:val="none" w:sz="0" w:space="0" w:color="auto"/>
            <w:bottom w:val="none" w:sz="0" w:space="0" w:color="auto"/>
            <w:right w:val="none" w:sz="0" w:space="0" w:color="auto"/>
          </w:divBdr>
        </w:div>
        <w:div w:id="623847714">
          <w:marLeft w:val="640"/>
          <w:marRight w:val="0"/>
          <w:marTop w:val="0"/>
          <w:marBottom w:val="0"/>
          <w:divBdr>
            <w:top w:val="none" w:sz="0" w:space="0" w:color="auto"/>
            <w:left w:val="none" w:sz="0" w:space="0" w:color="auto"/>
            <w:bottom w:val="none" w:sz="0" w:space="0" w:color="auto"/>
            <w:right w:val="none" w:sz="0" w:space="0" w:color="auto"/>
          </w:divBdr>
        </w:div>
        <w:div w:id="585309466">
          <w:marLeft w:val="640"/>
          <w:marRight w:val="0"/>
          <w:marTop w:val="0"/>
          <w:marBottom w:val="0"/>
          <w:divBdr>
            <w:top w:val="none" w:sz="0" w:space="0" w:color="auto"/>
            <w:left w:val="none" w:sz="0" w:space="0" w:color="auto"/>
            <w:bottom w:val="none" w:sz="0" w:space="0" w:color="auto"/>
            <w:right w:val="none" w:sz="0" w:space="0" w:color="auto"/>
          </w:divBdr>
        </w:div>
        <w:div w:id="281812342">
          <w:marLeft w:val="640"/>
          <w:marRight w:val="0"/>
          <w:marTop w:val="0"/>
          <w:marBottom w:val="0"/>
          <w:divBdr>
            <w:top w:val="none" w:sz="0" w:space="0" w:color="auto"/>
            <w:left w:val="none" w:sz="0" w:space="0" w:color="auto"/>
            <w:bottom w:val="none" w:sz="0" w:space="0" w:color="auto"/>
            <w:right w:val="none" w:sz="0" w:space="0" w:color="auto"/>
          </w:divBdr>
        </w:div>
        <w:div w:id="1245915351">
          <w:marLeft w:val="640"/>
          <w:marRight w:val="0"/>
          <w:marTop w:val="0"/>
          <w:marBottom w:val="0"/>
          <w:divBdr>
            <w:top w:val="none" w:sz="0" w:space="0" w:color="auto"/>
            <w:left w:val="none" w:sz="0" w:space="0" w:color="auto"/>
            <w:bottom w:val="none" w:sz="0" w:space="0" w:color="auto"/>
            <w:right w:val="none" w:sz="0" w:space="0" w:color="auto"/>
          </w:divBdr>
        </w:div>
        <w:div w:id="1634559868">
          <w:marLeft w:val="640"/>
          <w:marRight w:val="0"/>
          <w:marTop w:val="0"/>
          <w:marBottom w:val="0"/>
          <w:divBdr>
            <w:top w:val="none" w:sz="0" w:space="0" w:color="auto"/>
            <w:left w:val="none" w:sz="0" w:space="0" w:color="auto"/>
            <w:bottom w:val="none" w:sz="0" w:space="0" w:color="auto"/>
            <w:right w:val="none" w:sz="0" w:space="0" w:color="auto"/>
          </w:divBdr>
        </w:div>
        <w:div w:id="961882949">
          <w:marLeft w:val="640"/>
          <w:marRight w:val="0"/>
          <w:marTop w:val="0"/>
          <w:marBottom w:val="0"/>
          <w:divBdr>
            <w:top w:val="none" w:sz="0" w:space="0" w:color="auto"/>
            <w:left w:val="none" w:sz="0" w:space="0" w:color="auto"/>
            <w:bottom w:val="none" w:sz="0" w:space="0" w:color="auto"/>
            <w:right w:val="none" w:sz="0" w:space="0" w:color="auto"/>
          </w:divBdr>
        </w:div>
        <w:div w:id="154687748">
          <w:marLeft w:val="640"/>
          <w:marRight w:val="0"/>
          <w:marTop w:val="0"/>
          <w:marBottom w:val="0"/>
          <w:divBdr>
            <w:top w:val="none" w:sz="0" w:space="0" w:color="auto"/>
            <w:left w:val="none" w:sz="0" w:space="0" w:color="auto"/>
            <w:bottom w:val="none" w:sz="0" w:space="0" w:color="auto"/>
            <w:right w:val="none" w:sz="0" w:space="0" w:color="auto"/>
          </w:divBdr>
        </w:div>
        <w:div w:id="254442982">
          <w:marLeft w:val="640"/>
          <w:marRight w:val="0"/>
          <w:marTop w:val="0"/>
          <w:marBottom w:val="0"/>
          <w:divBdr>
            <w:top w:val="none" w:sz="0" w:space="0" w:color="auto"/>
            <w:left w:val="none" w:sz="0" w:space="0" w:color="auto"/>
            <w:bottom w:val="none" w:sz="0" w:space="0" w:color="auto"/>
            <w:right w:val="none" w:sz="0" w:space="0" w:color="auto"/>
          </w:divBdr>
        </w:div>
        <w:div w:id="86777172">
          <w:marLeft w:val="640"/>
          <w:marRight w:val="0"/>
          <w:marTop w:val="0"/>
          <w:marBottom w:val="0"/>
          <w:divBdr>
            <w:top w:val="none" w:sz="0" w:space="0" w:color="auto"/>
            <w:left w:val="none" w:sz="0" w:space="0" w:color="auto"/>
            <w:bottom w:val="none" w:sz="0" w:space="0" w:color="auto"/>
            <w:right w:val="none" w:sz="0" w:space="0" w:color="auto"/>
          </w:divBdr>
        </w:div>
        <w:div w:id="668949650">
          <w:marLeft w:val="640"/>
          <w:marRight w:val="0"/>
          <w:marTop w:val="0"/>
          <w:marBottom w:val="0"/>
          <w:divBdr>
            <w:top w:val="none" w:sz="0" w:space="0" w:color="auto"/>
            <w:left w:val="none" w:sz="0" w:space="0" w:color="auto"/>
            <w:bottom w:val="none" w:sz="0" w:space="0" w:color="auto"/>
            <w:right w:val="none" w:sz="0" w:space="0" w:color="auto"/>
          </w:divBdr>
        </w:div>
        <w:div w:id="1999839936">
          <w:marLeft w:val="640"/>
          <w:marRight w:val="0"/>
          <w:marTop w:val="0"/>
          <w:marBottom w:val="0"/>
          <w:divBdr>
            <w:top w:val="none" w:sz="0" w:space="0" w:color="auto"/>
            <w:left w:val="none" w:sz="0" w:space="0" w:color="auto"/>
            <w:bottom w:val="none" w:sz="0" w:space="0" w:color="auto"/>
            <w:right w:val="none" w:sz="0" w:space="0" w:color="auto"/>
          </w:divBdr>
        </w:div>
        <w:div w:id="684408879">
          <w:marLeft w:val="640"/>
          <w:marRight w:val="0"/>
          <w:marTop w:val="0"/>
          <w:marBottom w:val="0"/>
          <w:divBdr>
            <w:top w:val="none" w:sz="0" w:space="0" w:color="auto"/>
            <w:left w:val="none" w:sz="0" w:space="0" w:color="auto"/>
            <w:bottom w:val="none" w:sz="0" w:space="0" w:color="auto"/>
            <w:right w:val="none" w:sz="0" w:space="0" w:color="auto"/>
          </w:divBdr>
        </w:div>
        <w:div w:id="1539126321">
          <w:marLeft w:val="640"/>
          <w:marRight w:val="0"/>
          <w:marTop w:val="0"/>
          <w:marBottom w:val="0"/>
          <w:divBdr>
            <w:top w:val="none" w:sz="0" w:space="0" w:color="auto"/>
            <w:left w:val="none" w:sz="0" w:space="0" w:color="auto"/>
            <w:bottom w:val="none" w:sz="0" w:space="0" w:color="auto"/>
            <w:right w:val="none" w:sz="0" w:space="0" w:color="auto"/>
          </w:divBdr>
        </w:div>
        <w:div w:id="1320815556">
          <w:marLeft w:val="640"/>
          <w:marRight w:val="0"/>
          <w:marTop w:val="0"/>
          <w:marBottom w:val="0"/>
          <w:divBdr>
            <w:top w:val="none" w:sz="0" w:space="0" w:color="auto"/>
            <w:left w:val="none" w:sz="0" w:space="0" w:color="auto"/>
            <w:bottom w:val="none" w:sz="0" w:space="0" w:color="auto"/>
            <w:right w:val="none" w:sz="0" w:space="0" w:color="auto"/>
          </w:divBdr>
        </w:div>
        <w:div w:id="2048488754">
          <w:marLeft w:val="640"/>
          <w:marRight w:val="0"/>
          <w:marTop w:val="0"/>
          <w:marBottom w:val="0"/>
          <w:divBdr>
            <w:top w:val="none" w:sz="0" w:space="0" w:color="auto"/>
            <w:left w:val="none" w:sz="0" w:space="0" w:color="auto"/>
            <w:bottom w:val="none" w:sz="0" w:space="0" w:color="auto"/>
            <w:right w:val="none" w:sz="0" w:space="0" w:color="auto"/>
          </w:divBdr>
        </w:div>
        <w:div w:id="607584522">
          <w:marLeft w:val="640"/>
          <w:marRight w:val="0"/>
          <w:marTop w:val="0"/>
          <w:marBottom w:val="0"/>
          <w:divBdr>
            <w:top w:val="none" w:sz="0" w:space="0" w:color="auto"/>
            <w:left w:val="none" w:sz="0" w:space="0" w:color="auto"/>
            <w:bottom w:val="none" w:sz="0" w:space="0" w:color="auto"/>
            <w:right w:val="none" w:sz="0" w:space="0" w:color="auto"/>
          </w:divBdr>
        </w:div>
        <w:div w:id="1792287001">
          <w:marLeft w:val="640"/>
          <w:marRight w:val="0"/>
          <w:marTop w:val="0"/>
          <w:marBottom w:val="0"/>
          <w:divBdr>
            <w:top w:val="none" w:sz="0" w:space="0" w:color="auto"/>
            <w:left w:val="none" w:sz="0" w:space="0" w:color="auto"/>
            <w:bottom w:val="none" w:sz="0" w:space="0" w:color="auto"/>
            <w:right w:val="none" w:sz="0" w:space="0" w:color="auto"/>
          </w:divBdr>
        </w:div>
        <w:div w:id="1238250130">
          <w:marLeft w:val="640"/>
          <w:marRight w:val="0"/>
          <w:marTop w:val="0"/>
          <w:marBottom w:val="0"/>
          <w:divBdr>
            <w:top w:val="none" w:sz="0" w:space="0" w:color="auto"/>
            <w:left w:val="none" w:sz="0" w:space="0" w:color="auto"/>
            <w:bottom w:val="none" w:sz="0" w:space="0" w:color="auto"/>
            <w:right w:val="none" w:sz="0" w:space="0" w:color="auto"/>
          </w:divBdr>
        </w:div>
        <w:div w:id="885873477">
          <w:marLeft w:val="640"/>
          <w:marRight w:val="0"/>
          <w:marTop w:val="0"/>
          <w:marBottom w:val="0"/>
          <w:divBdr>
            <w:top w:val="none" w:sz="0" w:space="0" w:color="auto"/>
            <w:left w:val="none" w:sz="0" w:space="0" w:color="auto"/>
            <w:bottom w:val="none" w:sz="0" w:space="0" w:color="auto"/>
            <w:right w:val="none" w:sz="0" w:space="0" w:color="auto"/>
          </w:divBdr>
        </w:div>
        <w:div w:id="441069152">
          <w:marLeft w:val="640"/>
          <w:marRight w:val="0"/>
          <w:marTop w:val="0"/>
          <w:marBottom w:val="0"/>
          <w:divBdr>
            <w:top w:val="none" w:sz="0" w:space="0" w:color="auto"/>
            <w:left w:val="none" w:sz="0" w:space="0" w:color="auto"/>
            <w:bottom w:val="none" w:sz="0" w:space="0" w:color="auto"/>
            <w:right w:val="none" w:sz="0" w:space="0" w:color="auto"/>
          </w:divBdr>
        </w:div>
        <w:div w:id="1083062540">
          <w:marLeft w:val="640"/>
          <w:marRight w:val="0"/>
          <w:marTop w:val="0"/>
          <w:marBottom w:val="0"/>
          <w:divBdr>
            <w:top w:val="none" w:sz="0" w:space="0" w:color="auto"/>
            <w:left w:val="none" w:sz="0" w:space="0" w:color="auto"/>
            <w:bottom w:val="none" w:sz="0" w:space="0" w:color="auto"/>
            <w:right w:val="none" w:sz="0" w:space="0" w:color="auto"/>
          </w:divBdr>
        </w:div>
        <w:div w:id="291137842">
          <w:marLeft w:val="640"/>
          <w:marRight w:val="0"/>
          <w:marTop w:val="0"/>
          <w:marBottom w:val="0"/>
          <w:divBdr>
            <w:top w:val="none" w:sz="0" w:space="0" w:color="auto"/>
            <w:left w:val="none" w:sz="0" w:space="0" w:color="auto"/>
            <w:bottom w:val="none" w:sz="0" w:space="0" w:color="auto"/>
            <w:right w:val="none" w:sz="0" w:space="0" w:color="auto"/>
          </w:divBdr>
        </w:div>
        <w:div w:id="1214737578">
          <w:marLeft w:val="640"/>
          <w:marRight w:val="0"/>
          <w:marTop w:val="0"/>
          <w:marBottom w:val="0"/>
          <w:divBdr>
            <w:top w:val="none" w:sz="0" w:space="0" w:color="auto"/>
            <w:left w:val="none" w:sz="0" w:space="0" w:color="auto"/>
            <w:bottom w:val="none" w:sz="0" w:space="0" w:color="auto"/>
            <w:right w:val="none" w:sz="0" w:space="0" w:color="auto"/>
          </w:divBdr>
        </w:div>
        <w:div w:id="1580140023">
          <w:marLeft w:val="640"/>
          <w:marRight w:val="0"/>
          <w:marTop w:val="0"/>
          <w:marBottom w:val="0"/>
          <w:divBdr>
            <w:top w:val="none" w:sz="0" w:space="0" w:color="auto"/>
            <w:left w:val="none" w:sz="0" w:space="0" w:color="auto"/>
            <w:bottom w:val="none" w:sz="0" w:space="0" w:color="auto"/>
            <w:right w:val="none" w:sz="0" w:space="0" w:color="auto"/>
          </w:divBdr>
        </w:div>
        <w:div w:id="1684164868">
          <w:marLeft w:val="640"/>
          <w:marRight w:val="0"/>
          <w:marTop w:val="0"/>
          <w:marBottom w:val="0"/>
          <w:divBdr>
            <w:top w:val="none" w:sz="0" w:space="0" w:color="auto"/>
            <w:left w:val="none" w:sz="0" w:space="0" w:color="auto"/>
            <w:bottom w:val="none" w:sz="0" w:space="0" w:color="auto"/>
            <w:right w:val="none" w:sz="0" w:space="0" w:color="auto"/>
          </w:divBdr>
        </w:div>
        <w:div w:id="836388809">
          <w:marLeft w:val="640"/>
          <w:marRight w:val="0"/>
          <w:marTop w:val="0"/>
          <w:marBottom w:val="0"/>
          <w:divBdr>
            <w:top w:val="none" w:sz="0" w:space="0" w:color="auto"/>
            <w:left w:val="none" w:sz="0" w:space="0" w:color="auto"/>
            <w:bottom w:val="none" w:sz="0" w:space="0" w:color="auto"/>
            <w:right w:val="none" w:sz="0" w:space="0" w:color="auto"/>
          </w:divBdr>
        </w:div>
        <w:div w:id="299773754">
          <w:marLeft w:val="640"/>
          <w:marRight w:val="0"/>
          <w:marTop w:val="0"/>
          <w:marBottom w:val="0"/>
          <w:divBdr>
            <w:top w:val="none" w:sz="0" w:space="0" w:color="auto"/>
            <w:left w:val="none" w:sz="0" w:space="0" w:color="auto"/>
            <w:bottom w:val="none" w:sz="0" w:space="0" w:color="auto"/>
            <w:right w:val="none" w:sz="0" w:space="0" w:color="auto"/>
          </w:divBdr>
        </w:div>
        <w:div w:id="1482425973">
          <w:marLeft w:val="640"/>
          <w:marRight w:val="0"/>
          <w:marTop w:val="0"/>
          <w:marBottom w:val="0"/>
          <w:divBdr>
            <w:top w:val="none" w:sz="0" w:space="0" w:color="auto"/>
            <w:left w:val="none" w:sz="0" w:space="0" w:color="auto"/>
            <w:bottom w:val="none" w:sz="0" w:space="0" w:color="auto"/>
            <w:right w:val="none" w:sz="0" w:space="0" w:color="auto"/>
          </w:divBdr>
        </w:div>
        <w:div w:id="915746040">
          <w:marLeft w:val="640"/>
          <w:marRight w:val="0"/>
          <w:marTop w:val="0"/>
          <w:marBottom w:val="0"/>
          <w:divBdr>
            <w:top w:val="none" w:sz="0" w:space="0" w:color="auto"/>
            <w:left w:val="none" w:sz="0" w:space="0" w:color="auto"/>
            <w:bottom w:val="none" w:sz="0" w:space="0" w:color="auto"/>
            <w:right w:val="none" w:sz="0" w:space="0" w:color="auto"/>
          </w:divBdr>
        </w:div>
        <w:div w:id="967660021">
          <w:marLeft w:val="640"/>
          <w:marRight w:val="0"/>
          <w:marTop w:val="0"/>
          <w:marBottom w:val="0"/>
          <w:divBdr>
            <w:top w:val="none" w:sz="0" w:space="0" w:color="auto"/>
            <w:left w:val="none" w:sz="0" w:space="0" w:color="auto"/>
            <w:bottom w:val="none" w:sz="0" w:space="0" w:color="auto"/>
            <w:right w:val="none" w:sz="0" w:space="0" w:color="auto"/>
          </w:divBdr>
        </w:div>
        <w:div w:id="1150172657">
          <w:marLeft w:val="640"/>
          <w:marRight w:val="0"/>
          <w:marTop w:val="0"/>
          <w:marBottom w:val="0"/>
          <w:divBdr>
            <w:top w:val="none" w:sz="0" w:space="0" w:color="auto"/>
            <w:left w:val="none" w:sz="0" w:space="0" w:color="auto"/>
            <w:bottom w:val="none" w:sz="0" w:space="0" w:color="auto"/>
            <w:right w:val="none" w:sz="0" w:space="0" w:color="auto"/>
          </w:divBdr>
        </w:div>
        <w:div w:id="1488207422">
          <w:marLeft w:val="640"/>
          <w:marRight w:val="0"/>
          <w:marTop w:val="0"/>
          <w:marBottom w:val="0"/>
          <w:divBdr>
            <w:top w:val="none" w:sz="0" w:space="0" w:color="auto"/>
            <w:left w:val="none" w:sz="0" w:space="0" w:color="auto"/>
            <w:bottom w:val="none" w:sz="0" w:space="0" w:color="auto"/>
            <w:right w:val="none" w:sz="0" w:space="0" w:color="auto"/>
          </w:divBdr>
        </w:div>
        <w:div w:id="1846288888">
          <w:marLeft w:val="640"/>
          <w:marRight w:val="0"/>
          <w:marTop w:val="0"/>
          <w:marBottom w:val="0"/>
          <w:divBdr>
            <w:top w:val="none" w:sz="0" w:space="0" w:color="auto"/>
            <w:left w:val="none" w:sz="0" w:space="0" w:color="auto"/>
            <w:bottom w:val="none" w:sz="0" w:space="0" w:color="auto"/>
            <w:right w:val="none" w:sz="0" w:space="0" w:color="auto"/>
          </w:divBdr>
        </w:div>
        <w:div w:id="851188743">
          <w:marLeft w:val="640"/>
          <w:marRight w:val="0"/>
          <w:marTop w:val="0"/>
          <w:marBottom w:val="0"/>
          <w:divBdr>
            <w:top w:val="none" w:sz="0" w:space="0" w:color="auto"/>
            <w:left w:val="none" w:sz="0" w:space="0" w:color="auto"/>
            <w:bottom w:val="none" w:sz="0" w:space="0" w:color="auto"/>
            <w:right w:val="none" w:sz="0" w:space="0" w:color="auto"/>
          </w:divBdr>
        </w:div>
        <w:div w:id="1398671626">
          <w:marLeft w:val="640"/>
          <w:marRight w:val="0"/>
          <w:marTop w:val="0"/>
          <w:marBottom w:val="0"/>
          <w:divBdr>
            <w:top w:val="none" w:sz="0" w:space="0" w:color="auto"/>
            <w:left w:val="none" w:sz="0" w:space="0" w:color="auto"/>
            <w:bottom w:val="none" w:sz="0" w:space="0" w:color="auto"/>
            <w:right w:val="none" w:sz="0" w:space="0" w:color="auto"/>
          </w:divBdr>
        </w:div>
        <w:div w:id="1298488025">
          <w:marLeft w:val="640"/>
          <w:marRight w:val="0"/>
          <w:marTop w:val="0"/>
          <w:marBottom w:val="0"/>
          <w:divBdr>
            <w:top w:val="none" w:sz="0" w:space="0" w:color="auto"/>
            <w:left w:val="none" w:sz="0" w:space="0" w:color="auto"/>
            <w:bottom w:val="none" w:sz="0" w:space="0" w:color="auto"/>
            <w:right w:val="none" w:sz="0" w:space="0" w:color="auto"/>
          </w:divBdr>
        </w:div>
        <w:div w:id="1276250916">
          <w:marLeft w:val="640"/>
          <w:marRight w:val="0"/>
          <w:marTop w:val="0"/>
          <w:marBottom w:val="0"/>
          <w:divBdr>
            <w:top w:val="none" w:sz="0" w:space="0" w:color="auto"/>
            <w:left w:val="none" w:sz="0" w:space="0" w:color="auto"/>
            <w:bottom w:val="none" w:sz="0" w:space="0" w:color="auto"/>
            <w:right w:val="none" w:sz="0" w:space="0" w:color="auto"/>
          </w:divBdr>
        </w:div>
        <w:div w:id="2058430377">
          <w:marLeft w:val="640"/>
          <w:marRight w:val="0"/>
          <w:marTop w:val="0"/>
          <w:marBottom w:val="0"/>
          <w:divBdr>
            <w:top w:val="none" w:sz="0" w:space="0" w:color="auto"/>
            <w:left w:val="none" w:sz="0" w:space="0" w:color="auto"/>
            <w:bottom w:val="none" w:sz="0" w:space="0" w:color="auto"/>
            <w:right w:val="none" w:sz="0" w:space="0" w:color="auto"/>
          </w:divBdr>
        </w:div>
        <w:div w:id="581381234">
          <w:marLeft w:val="640"/>
          <w:marRight w:val="0"/>
          <w:marTop w:val="0"/>
          <w:marBottom w:val="0"/>
          <w:divBdr>
            <w:top w:val="none" w:sz="0" w:space="0" w:color="auto"/>
            <w:left w:val="none" w:sz="0" w:space="0" w:color="auto"/>
            <w:bottom w:val="none" w:sz="0" w:space="0" w:color="auto"/>
            <w:right w:val="none" w:sz="0" w:space="0" w:color="auto"/>
          </w:divBdr>
        </w:div>
        <w:div w:id="906646817">
          <w:marLeft w:val="640"/>
          <w:marRight w:val="0"/>
          <w:marTop w:val="0"/>
          <w:marBottom w:val="0"/>
          <w:divBdr>
            <w:top w:val="none" w:sz="0" w:space="0" w:color="auto"/>
            <w:left w:val="none" w:sz="0" w:space="0" w:color="auto"/>
            <w:bottom w:val="none" w:sz="0" w:space="0" w:color="auto"/>
            <w:right w:val="none" w:sz="0" w:space="0" w:color="auto"/>
          </w:divBdr>
        </w:div>
        <w:div w:id="1632856388">
          <w:marLeft w:val="640"/>
          <w:marRight w:val="0"/>
          <w:marTop w:val="0"/>
          <w:marBottom w:val="0"/>
          <w:divBdr>
            <w:top w:val="none" w:sz="0" w:space="0" w:color="auto"/>
            <w:left w:val="none" w:sz="0" w:space="0" w:color="auto"/>
            <w:bottom w:val="none" w:sz="0" w:space="0" w:color="auto"/>
            <w:right w:val="none" w:sz="0" w:space="0" w:color="auto"/>
          </w:divBdr>
        </w:div>
        <w:div w:id="220483978">
          <w:marLeft w:val="640"/>
          <w:marRight w:val="0"/>
          <w:marTop w:val="0"/>
          <w:marBottom w:val="0"/>
          <w:divBdr>
            <w:top w:val="none" w:sz="0" w:space="0" w:color="auto"/>
            <w:left w:val="none" w:sz="0" w:space="0" w:color="auto"/>
            <w:bottom w:val="none" w:sz="0" w:space="0" w:color="auto"/>
            <w:right w:val="none" w:sz="0" w:space="0" w:color="auto"/>
          </w:divBdr>
        </w:div>
        <w:div w:id="881134783">
          <w:marLeft w:val="640"/>
          <w:marRight w:val="0"/>
          <w:marTop w:val="0"/>
          <w:marBottom w:val="0"/>
          <w:divBdr>
            <w:top w:val="none" w:sz="0" w:space="0" w:color="auto"/>
            <w:left w:val="none" w:sz="0" w:space="0" w:color="auto"/>
            <w:bottom w:val="none" w:sz="0" w:space="0" w:color="auto"/>
            <w:right w:val="none" w:sz="0" w:space="0" w:color="auto"/>
          </w:divBdr>
        </w:div>
        <w:div w:id="38669812">
          <w:marLeft w:val="640"/>
          <w:marRight w:val="0"/>
          <w:marTop w:val="0"/>
          <w:marBottom w:val="0"/>
          <w:divBdr>
            <w:top w:val="none" w:sz="0" w:space="0" w:color="auto"/>
            <w:left w:val="none" w:sz="0" w:space="0" w:color="auto"/>
            <w:bottom w:val="none" w:sz="0" w:space="0" w:color="auto"/>
            <w:right w:val="none" w:sz="0" w:space="0" w:color="auto"/>
          </w:divBdr>
        </w:div>
        <w:div w:id="1533109534">
          <w:marLeft w:val="640"/>
          <w:marRight w:val="0"/>
          <w:marTop w:val="0"/>
          <w:marBottom w:val="0"/>
          <w:divBdr>
            <w:top w:val="none" w:sz="0" w:space="0" w:color="auto"/>
            <w:left w:val="none" w:sz="0" w:space="0" w:color="auto"/>
            <w:bottom w:val="none" w:sz="0" w:space="0" w:color="auto"/>
            <w:right w:val="none" w:sz="0" w:space="0" w:color="auto"/>
          </w:divBdr>
        </w:div>
        <w:div w:id="1729571403">
          <w:marLeft w:val="640"/>
          <w:marRight w:val="0"/>
          <w:marTop w:val="0"/>
          <w:marBottom w:val="0"/>
          <w:divBdr>
            <w:top w:val="none" w:sz="0" w:space="0" w:color="auto"/>
            <w:left w:val="none" w:sz="0" w:space="0" w:color="auto"/>
            <w:bottom w:val="none" w:sz="0" w:space="0" w:color="auto"/>
            <w:right w:val="none" w:sz="0" w:space="0" w:color="auto"/>
          </w:divBdr>
        </w:div>
        <w:div w:id="230821001">
          <w:marLeft w:val="640"/>
          <w:marRight w:val="0"/>
          <w:marTop w:val="0"/>
          <w:marBottom w:val="0"/>
          <w:divBdr>
            <w:top w:val="none" w:sz="0" w:space="0" w:color="auto"/>
            <w:left w:val="none" w:sz="0" w:space="0" w:color="auto"/>
            <w:bottom w:val="none" w:sz="0" w:space="0" w:color="auto"/>
            <w:right w:val="none" w:sz="0" w:space="0" w:color="auto"/>
          </w:divBdr>
        </w:div>
        <w:div w:id="1788422858">
          <w:marLeft w:val="640"/>
          <w:marRight w:val="0"/>
          <w:marTop w:val="0"/>
          <w:marBottom w:val="0"/>
          <w:divBdr>
            <w:top w:val="none" w:sz="0" w:space="0" w:color="auto"/>
            <w:left w:val="none" w:sz="0" w:space="0" w:color="auto"/>
            <w:bottom w:val="none" w:sz="0" w:space="0" w:color="auto"/>
            <w:right w:val="none" w:sz="0" w:space="0" w:color="auto"/>
          </w:divBdr>
        </w:div>
        <w:div w:id="268053796">
          <w:marLeft w:val="640"/>
          <w:marRight w:val="0"/>
          <w:marTop w:val="0"/>
          <w:marBottom w:val="0"/>
          <w:divBdr>
            <w:top w:val="none" w:sz="0" w:space="0" w:color="auto"/>
            <w:left w:val="none" w:sz="0" w:space="0" w:color="auto"/>
            <w:bottom w:val="none" w:sz="0" w:space="0" w:color="auto"/>
            <w:right w:val="none" w:sz="0" w:space="0" w:color="auto"/>
          </w:divBdr>
        </w:div>
        <w:div w:id="1336960921">
          <w:marLeft w:val="640"/>
          <w:marRight w:val="0"/>
          <w:marTop w:val="0"/>
          <w:marBottom w:val="0"/>
          <w:divBdr>
            <w:top w:val="none" w:sz="0" w:space="0" w:color="auto"/>
            <w:left w:val="none" w:sz="0" w:space="0" w:color="auto"/>
            <w:bottom w:val="none" w:sz="0" w:space="0" w:color="auto"/>
            <w:right w:val="none" w:sz="0" w:space="0" w:color="auto"/>
          </w:divBdr>
        </w:div>
        <w:div w:id="2021396884">
          <w:marLeft w:val="640"/>
          <w:marRight w:val="0"/>
          <w:marTop w:val="0"/>
          <w:marBottom w:val="0"/>
          <w:divBdr>
            <w:top w:val="none" w:sz="0" w:space="0" w:color="auto"/>
            <w:left w:val="none" w:sz="0" w:space="0" w:color="auto"/>
            <w:bottom w:val="none" w:sz="0" w:space="0" w:color="auto"/>
            <w:right w:val="none" w:sz="0" w:space="0" w:color="auto"/>
          </w:divBdr>
        </w:div>
        <w:div w:id="1812943881">
          <w:marLeft w:val="640"/>
          <w:marRight w:val="0"/>
          <w:marTop w:val="0"/>
          <w:marBottom w:val="0"/>
          <w:divBdr>
            <w:top w:val="none" w:sz="0" w:space="0" w:color="auto"/>
            <w:left w:val="none" w:sz="0" w:space="0" w:color="auto"/>
            <w:bottom w:val="none" w:sz="0" w:space="0" w:color="auto"/>
            <w:right w:val="none" w:sz="0" w:space="0" w:color="auto"/>
          </w:divBdr>
        </w:div>
        <w:div w:id="2102675199">
          <w:marLeft w:val="640"/>
          <w:marRight w:val="0"/>
          <w:marTop w:val="0"/>
          <w:marBottom w:val="0"/>
          <w:divBdr>
            <w:top w:val="none" w:sz="0" w:space="0" w:color="auto"/>
            <w:left w:val="none" w:sz="0" w:space="0" w:color="auto"/>
            <w:bottom w:val="none" w:sz="0" w:space="0" w:color="auto"/>
            <w:right w:val="none" w:sz="0" w:space="0" w:color="auto"/>
          </w:divBdr>
        </w:div>
        <w:div w:id="1318077101">
          <w:marLeft w:val="640"/>
          <w:marRight w:val="0"/>
          <w:marTop w:val="0"/>
          <w:marBottom w:val="0"/>
          <w:divBdr>
            <w:top w:val="none" w:sz="0" w:space="0" w:color="auto"/>
            <w:left w:val="none" w:sz="0" w:space="0" w:color="auto"/>
            <w:bottom w:val="none" w:sz="0" w:space="0" w:color="auto"/>
            <w:right w:val="none" w:sz="0" w:space="0" w:color="auto"/>
          </w:divBdr>
        </w:div>
        <w:div w:id="201867115">
          <w:marLeft w:val="640"/>
          <w:marRight w:val="0"/>
          <w:marTop w:val="0"/>
          <w:marBottom w:val="0"/>
          <w:divBdr>
            <w:top w:val="none" w:sz="0" w:space="0" w:color="auto"/>
            <w:left w:val="none" w:sz="0" w:space="0" w:color="auto"/>
            <w:bottom w:val="none" w:sz="0" w:space="0" w:color="auto"/>
            <w:right w:val="none" w:sz="0" w:space="0" w:color="auto"/>
          </w:divBdr>
        </w:div>
        <w:div w:id="222572119">
          <w:marLeft w:val="640"/>
          <w:marRight w:val="0"/>
          <w:marTop w:val="0"/>
          <w:marBottom w:val="0"/>
          <w:divBdr>
            <w:top w:val="none" w:sz="0" w:space="0" w:color="auto"/>
            <w:left w:val="none" w:sz="0" w:space="0" w:color="auto"/>
            <w:bottom w:val="none" w:sz="0" w:space="0" w:color="auto"/>
            <w:right w:val="none" w:sz="0" w:space="0" w:color="auto"/>
          </w:divBdr>
        </w:div>
        <w:div w:id="1666011605">
          <w:marLeft w:val="640"/>
          <w:marRight w:val="0"/>
          <w:marTop w:val="0"/>
          <w:marBottom w:val="0"/>
          <w:divBdr>
            <w:top w:val="none" w:sz="0" w:space="0" w:color="auto"/>
            <w:left w:val="none" w:sz="0" w:space="0" w:color="auto"/>
            <w:bottom w:val="none" w:sz="0" w:space="0" w:color="auto"/>
            <w:right w:val="none" w:sz="0" w:space="0" w:color="auto"/>
          </w:divBdr>
        </w:div>
        <w:div w:id="1817065036">
          <w:marLeft w:val="640"/>
          <w:marRight w:val="0"/>
          <w:marTop w:val="0"/>
          <w:marBottom w:val="0"/>
          <w:divBdr>
            <w:top w:val="none" w:sz="0" w:space="0" w:color="auto"/>
            <w:left w:val="none" w:sz="0" w:space="0" w:color="auto"/>
            <w:bottom w:val="none" w:sz="0" w:space="0" w:color="auto"/>
            <w:right w:val="none" w:sz="0" w:space="0" w:color="auto"/>
          </w:divBdr>
        </w:div>
        <w:div w:id="299262795">
          <w:marLeft w:val="640"/>
          <w:marRight w:val="0"/>
          <w:marTop w:val="0"/>
          <w:marBottom w:val="0"/>
          <w:divBdr>
            <w:top w:val="none" w:sz="0" w:space="0" w:color="auto"/>
            <w:left w:val="none" w:sz="0" w:space="0" w:color="auto"/>
            <w:bottom w:val="none" w:sz="0" w:space="0" w:color="auto"/>
            <w:right w:val="none" w:sz="0" w:space="0" w:color="auto"/>
          </w:divBdr>
        </w:div>
        <w:div w:id="1599603595">
          <w:marLeft w:val="640"/>
          <w:marRight w:val="0"/>
          <w:marTop w:val="0"/>
          <w:marBottom w:val="0"/>
          <w:divBdr>
            <w:top w:val="none" w:sz="0" w:space="0" w:color="auto"/>
            <w:left w:val="none" w:sz="0" w:space="0" w:color="auto"/>
            <w:bottom w:val="none" w:sz="0" w:space="0" w:color="auto"/>
            <w:right w:val="none" w:sz="0" w:space="0" w:color="auto"/>
          </w:divBdr>
        </w:div>
        <w:div w:id="1656226276">
          <w:marLeft w:val="640"/>
          <w:marRight w:val="0"/>
          <w:marTop w:val="0"/>
          <w:marBottom w:val="0"/>
          <w:divBdr>
            <w:top w:val="none" w:sz="0" w:space="0" w:color="auto"/>
            <w:left w:val="none" w:sz="0" w:space="0" w:color="auto"/>
            <w:bottom w:val="none" w:sz="0" w:space="0" w:color="auto"/>
            <w:right w:val="none" w:sz="0" w:space="0" w:color="auto"/>
          </w:divBdr>
        </w:div>
        <w:div w:id="477456747">
          <w:marLeft w:val="640"/>
          <w:marRight w:val="0"/>
          <w:marTop w:val="0"/>
          <w:marBottom w:val="0"/>
          <w:divBdr>
            <w:top w:val="none" w:sz="0" w:space="0" w:color="auto"/>
            <w:left w:val="none" w:sz="0" w:space="0" w:color="auto"/>
            <w:bottom w:val="none" w:sz="0" w:space="0" w:color="auto"/>
            <w:right w:val="none" w:sz="0" w:space="0" w:color="auto"/>
          </w:divBdr>
        </w:div>
        <w:div w:id="1696729731">
          <w:marLeft w:val="640"/>
          <w:marRight w:val="0"/>
          <w:marTop w:val="0"/>
          <w:marBottom w:val="0"/>
          <w:divBdr>
            <w:top w:val="none" w:sz="0" w:space="0" w:color="auto"/>
            <w:left w:val="none" w:sz="0" w:space="0" w:color="auto"/>
            <w:bottom w:val="none" w:sz="0" w:space="0" w:color="auto"/>
            <w:right w:val="none" w:sz="0" w:space="0" w:color="auto"/>
          </w:divBdr>
        </w:div>
        <w:div w:id="1513837688">
          <w:marLeft w:val="640"/>
          <w:marRight w:val="0"/>
          <w:marTop w:val="0"/>
          <w:marBottom w:val="0"/>
          <w:divBdr>
            <w:top w:val="none" w:sz="0" w:space="0" w:color="auto"/>
            <w:left w:val="none" w:sz="0" w:space="0" w:color="auto"/>
            <w:bottom w:val="none" w:sz="0" w:space="0" w:color="auto"/>
            <w:right w:val="none" w:sz="0" w:space="0" w:color="auto"/>
          </w:divBdr>
        </w:div>
        <w:div w:id="432671122">
          <w:marLeft w:val="640"/>
          <w:marRight w:val="0"/>
          <w:marTop w:val="0"/>
          <w:marBottom w:val="0"/>
          <w:divBdr>
            <w:top w:val="none" w:sz="0" w:space="0" w:color="auto"/>
            <w:left w:val="none" w:sz="0" w:space="0" w:color="auto"/>
            <w:bottom w:val="none" w:sz="0" w:space="0" w:color="auto"/>
            <w:right w:val="none" w:sz="0" w:space="0" w:color="auto"/>
          </w:divBdr>
        </w:div>
        <w:div w:id="657540368">
          <w:marLeft w:val="640"/>
          <w:marRight w:val="0"/>
          <w:marTop w:val="0"/>
          <w:marBottom w:val="0"/>
          <w:divBdr>
            <w:top w:val="none" w:sz="0" w:space="0" w:color="auto"/>
            <w:left w:val="none" w:sz="0" w:space="0" w:color="auto"/>
            <w:bottom w:val="none" w:sz="0" w:space="0" w:color="auto"/>
            <w:right w:val="none" w:sz="0" w:space="0" w:color="auto"/>
          </w:divBdr>
        </w:div>
        <w:div w:id="24716768">
          <w:marLeft w:val="640"/>
          <w:marRight w:val="0"/>
          <w:marTop w:val="0"/>
          <w:marBottom w:val="0"/>
          <w:divBdr>
            <w:top w:val="none" w:sz="0" w:space="0" w:color="auto"/>
            <w:left w:val="none" w:sz="0" w:space="0" w:color="auto"/>
            <w:bottom w:val="none" w:sz="0" w:space="0" w:color="auto"/>
            <w:right w:val="none" w:sz="0" w:space="0" w:color="auto"/>
          </w:divBdr>
        </w:div>
        <w:div w:id="159271157">
          <w:marLeft w:val="640"/>
          <w:marRight w:val="0"/>
          <w:marTop w:val="0"/>
          <w:marBottom w:val="0"/>
          <w:divBdr>
            <w:top w:val="none" w:sz="0" w:space="0" w:color="auto"/>
            <w:left w:val="none" w:sz="0" w:space="0" w:color="auto"/>
            <w:bottom w:val="none" w:sz="0" w:space="0" w:color="auto"/>
            <w:right w:val="none" w:sz="0" w:space="0" w:color="auto"/>
          </w:divBdr>
        </w:div>
        <w:div w:id="2025784563">
          <w:marLeft w:val="640"/>
          <w:marRight w:val="0"/>
          <w:marTop w:val="0"/>
          <w:marBottom w:val="0"/>
          <w:divBdr>
            <w:top w:val="none" w:sz="0" w:space="0" w:color="auto"/>
            <w:left w:val="none" w:sz="0" w:space="0" w:color="auto"/>
            <w:bottom w:val="none" w:sz="0" w:space="0" w:color="auto"/>
            <w:right w:val="none" w:sz="0" w:space="0" w:color="auto"/>
          </w:divBdr>
        </w:div>
        <w:div w:id="1543904179">
          <w:marLeft w:val="640"/>
          <w:marRight w:val="0"/>
          <w:marTop w:val="0"/>
          <w:marBottom w:val="0"/>
          <w:divBdr>
            <w:top w:val="none" w:sz="0" w:space="0" w:color="auto"/>
            <w:left w:val="none" w:sz="0" w:space="0" w:color="auto"/>
            <w:bottom w:val="none" w:sz="0" w:space="0" w:color="auto"/>
            <w:right w:val="none" w:sz="0" w:space="0" w:color="auto"/>
          </w:divBdr>
        </w:div>
        <w:div w:id="985473624">
          <w:marLeft w:val="640"/>
          <w:marRight w:val="0"/>
          <w:marTop w:val="0"/>
          <w:marBottom w:val="0"/>
          <w:divBdr>
            <w:top w:val="none" w:sz="0" w:space="0" w:color="auto"/>
            <w:left w:val="none" w:sz="0" w:space="0" w:color="auto"/>
            <w:bottom w:val="none" w:sz="0" w:space="0" w:color="auto"/>
            <w:right w:val="none" w:sz="0" w:space="0" w:color="auto"/>
          </w:divBdr>
        </w:div>
        <w:div w:id="412512005">
          <w:marLeft w:val="640"/>
          <w:marRight w:val="0"/>
          <w:marTop w:val="0"/>
          <w:marBottom w:val="0"/>
          <w:divBdr>
            <w:top w:val="none" w:sz="0" w:space="0" w:color="auto"/>
            <w:left w:val="none" w:sz="0" w:space="0" w:color="auto"/>
            <w:bottom w:val="none" w:sz="0" w:space="0" w:color="auto"/>
            <w:right w:val="none" w:sz="0" w:space="0" w:color="auto"/>
          </w:divBdr>
        </w:div>
        <w:div w:id="1058941513">
          <w:marLeft w:val="640"/>
          <w:marRight w:val="0"/>
          <w:marTop w:val="0"/>
          <w:marBottom w:val="0"/>
          <w:divBdr>
            <w:top w:val="none" w:sz="0" w:space="0" w:color="auto"/>
            <w:left w:val="none" w:sz="0" w:space="0" w:color="auto"/>
            <w:bottom w:val="none" w:sz="0" w:space="0" w:color="auto"/>
            <w:right w:val="none" w:sz="0" w:space="0" w:color="auto"/>
          </w:divBdr>
        </w:div>
        <w:div w:id="1190796529">
          <w:marLeft w:val="640"/>
          <w:marRight w:val="0"/>
          <w:marTop w:val="0"/>
          <w:marBottom w:val="0"/>
          <w:divBdr>
            <w:top w:val="none" w:sz="0" w:space="0" w:color="auto"/>
            <w:left w:val="none" w:sz="0" w:space="0" w:color="auto"/>
            <w:bottom w:val="none" w:sz="0" w:space="0" w:color="auto"/>
            <w:right w:val="none" w:sz="0" w:space="0" w:color="auto"/>
          </w:divBdr>
        </w:div>
        <w:div w:id="1790776650">
          <w:marLeft w:val="640"/>
          <w:marRight w:val="0"/>
          <w:marTop w:val="0"/>
          <w:marBottom w:val="0"/>
          <w:divBdr>
            <w:top w:val="none" w:sz="0" w:space="0" w:color="auto"/>
            <w:left w:val="none" w:sz="0" w:space="0" w:color="auto"/>
            <w:bottom w:val="none" w:sz="0" w:space="0" w:color="auto"/>
            <w:right w:val="none" w:sz="0" w:space="0" w:color="auto"/>
          </w:divBdr>
        </w:div>
        <w:div w:id="1075124500">
          <w:marLeft w:val="640"/>
          <w:marRight w:val="0"/>
          <w:marTop w:val="0"/>
          <w:marBottom w:val="0"/>
          <w:divBdr>
            <w:top w:val="none" w:sz="0" w:space="0" w:color="auto"/>
            <w:left w:val="none" w:sz="0" w:space="0" w:color="auto"/>
            <w:bottom w:val="none" w:sz="0" w:space="0" w:color="auto"/>
            <w:right w:val="none" w:sz="0" w:space="0" w:color="auto"/>
          </w:divBdr>
        </w:div>
        <w:div w:id="821851096">
          <w:marLeft w:val="640"/>
          <w:marRight w:val="0"/>
          <w:marTop w:val="0"/>
          <w:marBottom w:val="0"/>
          <w:divBdr>
            <w:top w:val="none" w:sz="0" w:space="0" w:color="auto"/>
            <w:left w:val="none" w:sz="0" w:space="0" w:color="auto"/>
            <w:bottom w:val="none" w:sz="0" w:space="0" w:color="auto"/>
            <w:right w:val="none" w:sz="0" w:space="0" w:color="auto"/>
          </w:divBdr>
        </w:div>
        <w:div w:id="1444183995">
          <w:marLeft w:val="640"/>
          <w:marRight w:val="0"/>
          <w:marTop w:val="0"/>
          <w:marBottom w:val="0"/>
          <w:divBdr>
            <w:top w:val="none" w:sz="0" w:space="0" w:color="auto"/>
            <w:left w:val="none" w:sz="0" w:space="0" w:color="auto"/>
            <w:bottom w:val="none" w:sz="0" w:space="0" w:color="auto"/>
            <w:right w:val="none" w:sz="0" w:space="0" w:color="auto"/>
          </w:divBdr>
        </w:div>
        <w:div w:id="1427845153">
          <w:marLeft w:val="640"/>
          <w:marRight w:val="0"/>
          <w:marTop w:val="0"/>
          <w:marBottom w:val="0"/>
          <w:divBdr>
            <w:top w:val="none" w:sz="0" w:space="0" w:color="auto"/>
            <w:left w:val="none" w:sz="0" w:space="0" w:color="auto"/>
            <w:bottom w:val="none" w:sz="0" w:space="0" w:color="auto"/>
            <w:right w:val="none" w:sz="0" w:space="0" w:color="auto"/>
          </w:divBdr>
        </w:div>
        <w:div w:id="2026441810">
          <w:marLeft w:val="640"/>
          <w:marRight w:val="0"/>
          <w:marTop w:val="0"/>
          <w:marBottom w:val="0"/>
          <w:divBdr>
            <w:top w:val="none" w:sz="0" w:space="0" w:color="auto"/>
            <w:left w:val="none" w:sz="0" w:space="0" w:color="auto"/>
            <w:bottom w:val="none" w:sz="0" w:space="0" w:color="auto"/>
            <w:right w:val="none" w:sz="0" w:space="0" w:color="auto"/>
          </w:divBdr>
        </w:div>
        <w:div w:id="589775720">
          <w:marLeft w:val="640"/>
          <w:marRight w:val="0"/>
          <w:marTop w:val="0"/>
          <w:marBottom w:val="0"/>
          <w:divBdr>
            <w:top w:val="none" w:sz="0" w:space="0" w:color="auto"/>
            <w:left w:val="none" w:sz="0" w:space="0" w:color="auto"/>
            <w:bottom w:val="none" w:sz="0" w:space="0" w:color="auto"/>
            <w:right w:val="none" w:sz="0" w:space="0" w:color="auto"/>
          </w:divBdr>
        </w:div>
        <w:div w:id="320622970">
          <w:marLeft w:val="640"/>
          <w:marRight w:val="0"/>
          <w:marTop w:val="0"/>
          <w:marBottom w:val="0"/>
          <w:divBdr>
            <w:top w:val="none" w:sz="0" w:space="0" w:color="auto"/>
            <w:left w:val="none" w:sz="0" w:space="0" w:color="auto"/>
            <w:bottom w:val="none" w:sz="0" w:space="0" w:color="auto"/>
            <w:right w:val="none" w:sz="0" w:space="0" w:color="auto"/>
          </w:divBdr>
        </w:div>
        <w:div w:id="1572429021">
          <w:marLeft w:val="640"/>
          <w:marRight w:val="0"/>
          <w:marTop w:val="0"/>
          <w:marBottom w:val="0"/>
          <w:divBdr>
            <w:top w:val="none" w:sz="0" w:space="0" w:color="auto"/>
            <w:left w:val="none" w:sz="0" w:space="0" w:color="auto"/>
            <w:bottom w:val="none" w:sz="0" w:space="0" w:color="auto"/>
            <w:right w:val="none" w:sz="0" w:space="0" w:color="auto"/>
          </w:divBdr>
        </w:div>
        <w:div w:id="658072768">
          <w:marLeft w:val="640"/>
          <w:marRight w:val="0"/>
          <w:marTop w:val="0"/>
          <w:marBottom w:val="0"/>
          <w:divBdr>
            <w:top w:val="none" w:sz="0" w:space="0" w:color="auto"/>
            <w:left w:val="none" w:sz="0" w:space="0" w:color="auto"/>
            <w:bottom w:val="none" w:sz="0" w:space="0" w:color="auto"/>
            <w:right w:val="none" w:sz="0" w:space="0" w:color="auto"/>
          </w:divBdr>
        </w:div>
        <w:div w:id="1244682725">
          <w:marLeft w:val="640"/>
          <w:marRight w:val="0"/>
          <w:marTop w:val="0"/>
          <w:marBottom w:val="0"/>
          <w:divBdr>
            <w:top w:val="none" w:sz="0" w:space="0" w:color="auto"/>
            <w:left w:val="none" w:sz="0" w:space="0" w:color="auto"/>
            <w:bottom w:val="none" w:sz="0" w:space="0" w:color="auto"/>
            <w:right w:val="none" w:sz="0" w:space="0" w:color="auto"/>
          </w:divBdr>
        </w:div>
        <w:div w:id="1149635883">
          <w:marLeft w:val="640"/>
          <w:marRight w:val="0"/>
          <w:marTop w:val="0"/>
          <w:marBottom w:val="0"/>
          <w:divBdr>
            <w:top w:val="none" w:sz="0" w:space="0" w:color="auto"/>
            <w:left w:val="none" w:sz="0" w:space="0" w:color="auto"/>
            <w:bottom w:val="none" w:sz="0" w:space="0" w:color="auto"/>
            <w:right w:val="none" w:sz="0" w:space="0" w:color="auto"/>
          </w:divBdr>
        </w:div>
        <w:div w:id="1112553894">
          <w:marLeft w:val="640"/>
          <w:marRight w:val="0"/>
          <w:marTop w:val="0"/>
          <w:marBottom w:val="0"/>
          <w:divBdr>
            <w:top w:val="none" w:sz="0" w:space="0" w:color="auto"/>
            <w:left w:val="none" w:sz="0" w:space="0" w:color="auto"/>
            <w:bottom w:val="none" w:sz="0" w:space="0" w:color="auto"/>
            <w:right w:val="none" w:sz="0" w:space="0" w:color="auto"/>
          </w:divBdr>
        </w:div>
        <w:div w:id="772676538">
          <w:marLeft w:val="640"/>
          <w:marRight w:val="0"/>
          <w:marTop w:val="0"/>
          <w:marBottom w:val="0"/>
          <w:divBdr>
            <w:top w:val="none" w:sz="0" w:space="0" w:color="auto"/>
            <w:left w:val="none" w:sz="0" w:space="0" w:color="auto"/>
            <w:bottom w:val="none" w:sz="0" w:space="0" w:color="auto"/>
            <w:right w:val="none" w:sz="0" w:space="0" w:color="auto"/>
          </w:divBdr>
        </w:div>
        <w:div w:id="908884817">
          <w:marLeft w:val="640"/>
          <w:marRight w:val="0"/>
          <w:marTop w:val="0"/>
          <w:marBottom w:val="0"/>
          <w:divBdr>
            <w:top w:val="none" w:sz="0" w:space="0" w:color="auto"/>
            <w:left w:val="none" w:sz="0" w:space="0" w:color="auto"/>
            <w:bottom w:val="none" w:sz="0" w:space="0" w:color="auto"/>
            <w:right w:val="none" w:sz="0" w:space="0" w:color="auto"/>
          </w:divBdr>
        </w:div>
        <w:div w:id="134101757">
          <w:marLeft w:val="640"/>
          <w:marRight w:val="0"/>
          <w:marTop w:val="0"/>
          <w:marBottom w:val="0"/>
          <w:divBdr>
            <w:top w:val="none" w:sz="0" w:space="0" w:color="auto"/>
            <w:left w:val="none" w:sz="0" w:space="0" w:color="auto"/>
            <w:bottom w:val="none" w:sz="0" w:space="0" w:color="auto"/>
            <w:right w:val="none" w:sz="0" w:space="0" w:color="auto"/>
          </w:divBdr>
        </w:div>
        <w:div w:id="608585316">
          <w:marLeft w:val="640"/>
          <w:marRight w:val="0"/>
          <w:marTop w:val="0"/>
          <w:marBottom w:val="0"/>
          <w:divBdr>
            <w:top w:val="none" w:sz="0" w:space="0" w:color="auto"/>
            <w:left w:val="none" w:sz="0" w:space="0" w:color="auto"/>
            <w:bottom w:val="none" w:sz="0" w:space="0" w:color="auto"/>
            <w:right w:val="none" w:sz="0" w:space="0" w:color="auto"/>
          </w:divBdr>
        </w:div>
        <w:div w:id="334844708">
          <w:marLeft w:val="640"/>
          <w:marRight w:val="0"/>
          <w:marTop w:val="0"/>
          <w:marBottom w:val="0"/>
          <w:divBdr>
            <w:top w:val="none" w:sz="0" w:space="0" w:color="auto"/>
            <w:left w:val="none" w:sz="0" w:space="0" w:color="auto"/>
            <w:bottom w:val="none" w:sz="0" w:space="0" w:color="auto"/>
            <w:right w:val="none" w:sz="0" w:space="0" w:color="auto"/>
          </w:divBdr>
        </w:div>
        <w:div w:id="591934159">
          <w:marLeft w:val="640"/>
          <w:marRight w:val="0"/>
          <w:marTop w:val="0"/>
          <w:marBottom w:val="0"/>
          <w:divBdr>
            <w:top w:val="none" w:sz="0" w:space="0" w:color="auto"/>
            <w:left w:val="none" w:sz="0" w:space="0" w:color="auto"/>
            <w:bottom w:val="none" w:sz="0" w:space="0" w:color="auto"/>
            <w:right w:val="none" w:sz="0" w:space="0" w:color="auto"/>
          </w:divBdr>
        </w:div>
        <w:div w:id="1455711727">
          <w:marLeft w:val="640"/>
          <w:marRight w:val="0"/>
          <w:marTop w:val="0"/>
          <w:marBottom w:val="0"/>
          <w:divBdr>
            <w:top w:val="none" w:sz="0" w:space="0" w:color="auto"/>
            <w:left w:val="none" w:sz="0" w:space="0" w:color="auto"/>
            <w:bottom w:val="none" w:sz="0" w:space="0" w:color="auto"/>
            <w:right w:val="none" w:sz="0" w:space="0" w:color="auto"/>
          </w:divBdr>
        </w:div>
        <w:div w:id="383870861">
          <w:marLeft w:val="640"/>
          <w:marRight w:val="0"/>
          <w:marTop w:val="0"/>
          <w:marBottom w:val="0"/>
          <w:divBdr>
            <w:top w:val="none" w:sz="0" w:space="0" w:color="auto"/>
            <w:left w:val="none" w:sz="0" w:space="0" w:color="auto"/>
            <w:bottom w:val="none" w:sz="0" w:space="0" w:color="auto"/>
            <w:right w:val="none" w:sz="0" w:space="0" w:color="auto"/>
          </w:divBdr>
        </w:div>
        <w:div w:id="733897841">
          <w:marLeft w:val="640"/>
          <w:marRight w:val="0"/>
          <w:marTop w:val="0"/>
          <w:marBottom w:val="0"/>
          <w:divBdr>
            <w:top w:val="none" w:sz="0" w:space="0" w:color="auto"/>
            <w:left w:val="none" w:sz="0" w:space="0" w:color="auto"/>
            <w:bottom w:val="none" w:sz="0" w:space="0" w:color="auto"/>
            <w:right w:val="none" w:sz="0" w:space="0" w:color="auto"/>
          </w:divBdr>
        </w:div>
        <w:div w:id="2047289519">
          <w:marLeft w:val="640"/>
          <w:marRight w:val="0"/>
          <w:marTop w:val="0"/>
          <w:marBottom w:val="0"/>
          <w:divBdr>
            <w:top w:val="none" w:sz="0" w:space="0" w:color="auto"/>
            <w:left w:val="none" w:sz="0" w:space="0" w:color="auto"/>
            <w:bottom w:val="none" w:sz="0" w:space="0" w:color="auto"/>
            <w:right w:val="none" w:sz="0" w:space="0" w:color="auto"/>
          </w:divBdr>
        </w:div>
        <w:div w:id="1540244337">
          <w:marLeft w:val="640"/>
          <w:marRight w:val="0"/>
          <w:marTop w:val="0"/>
          <w:marBottom w:val="0"/>
          <w:divBdr>
            <w:top w:val="none" w:sz="0" w:space="0" w:color="auto"/>
            <w:left w:val="none" w:sz="0" w:space="0" w:color="auto"/>
            <w:bottom w:val="none" w:sz="0" w:space="0" w:color="auto"/>
            <w:right w:val="none" w:sz="0" w:space="0" w:color="auto"/>
          </w:divBdr>
        </w:div>
        <w:div w:id="1427923532">
          <w:marLeft w:val="640"/>
          <w:marRight w:val="0"/>
          <w:marTop w:val="0"/>
          <w:marBottom w:val="0"/>
          <w:divBdr>
            <w:top w:val="none" w:sz="0" w:space="0" w:color="auto"/>
            <w:left w:val="none" w:sz="0" w:space="0" w:color="auto"/>
            <w:bottom w:val="none" w:sz="0" w:space="0" w:color="auto"/>
            <w:right w:val="none" w:sz="0" w:space="0" w:color="auto"/>
          </w:divBdr>
        </w:div>
        <w:div w:id="462387491">
          <w:marLeft w:val="640"/>
          <w:marRight w:val="0"/>
          <w:marTop w:val="0"/>
          <w:marBottom w:val="0"/>
          <w:divBdr>
            <w:top w:val="none" w:sz="0" w:space="0" w:color="auto"/>
            <w:left w:val="none" w:sz="0" w:space="0" w:color="auto"/>
            <w:bottom w:val="none" w:sz="0" w:space="0" w:color="auto"/>
            <w:right w:val="none" w:sz="0" w:space="0" w:color="auto"/>
          </w:divBdr>
        </w:div>
        <w:div w:id="1439522027">
          <w:marLeft w:val="640"/>
          <w:marRight w:val="0"/>
          <w:marTop w:val="0"/>
          <w:marBottom w:val="0"/>
          <w:divBdr>
            <w:top w:val="none" w:sz="0" w:space="0" w:color="auto"/>
            <w:left w:val="none" w:sz="0" w:space="0" w:color="auto"/>
            <w:bottom w:val="none" w:sz="0" w:space="0" w:color="auto"/>
            <w:right w:val="none" w:sz="0" w:space="0" w:color="auto"/>
          </w:divBdr>
        </w:div>
        <w:div w:id="904560485">
          <w:marLeft w:val="640"/>
          <w:marRight w:val="0"/>
          <w:marTop w:val="0"/>
          <w:marBottom w:val="0"/>
          <w:divBdr>
            <w:top w:val="none" w:sz="0" w:space="0" w:color="auto"/>
            <w:left w:val="none" w:sz="0" w:space="0" w:color="auto"/>
            <w:bottom w:val="none" w:sz="0" w:space="0" w:color="auto"/>
            <w:right w:val="none" w:sz="0" w:space="0" w:color="auto"/>
          </w:divBdr>
        </w:div>
        <w:div w:id="2028868923">
          <w:marLeft w:val="640"/>
          <w:marRight w:val="0"/>
          <w:marTop w:val="0"/>
          <w:marBottom w:val="0"/>
          <w:divBdr>
            <w:top w:val="none" w:sz="0" w:space="0" w:color="auto"/>
            <w:left w:val="none" w:sz="0" w:space="0" w:color="auto"/>
            <w:bottom w:val="none" w:sz="0" w:space="0" w:color="auto"/>
            <w:right w:val="none" w:sz="0" w:space="0" w:color="auto"/>
          </w:divBdr>
        </w:div>
        <w:div w:id="402870815">
          <w:marLeft w:val="640"/>
          <w:marRight w:val="0"/>
          <w:marTop w:val="0"/>
          <w:marBottom w:val="0"/>
          <w:divBdr>
            <w:top w:val="none" w:sz="0" w:space="0" w:color="auto"/>
            <w:left w:val="none" w:sz="0" w:space="0" w:color="auto"/>
            <w:bottom w:val="none" w:sz="0" w:space="0" w:color="auto"/>
            <w:right w:val="none" w:sz="0" w:space="0" w:color="auto"/>
          </w:divBdr>
        </w:div>
        <w:div w:id="2092191574">
          <w:marLeft w:val="640"/>
          <w:marRight w:val="0"/>
          <w:marTop w:val="0"/>
          <w:marBottom w:val="0"/>
          <w:divBdr>
            <w:top w:val="none" w:sz="0" w:space="0" w:color="auto"/>
            <w:left w:val="none" w:sz="0" w:space="0" w:color="auto"/>
            <w:bottom w:val="none" w:sz="0" w:space="0" w:color="auto"/>
            <w:right w:val="none" w:sz="0" w:space="0" w:color="auto"/>
          </w:divBdr>
        </w:div>
        <w:div w:id="582883090">
          <w:marLeft w:val="640"/>
          <w:marRight w:val="0"/>
          <w:marTop w:val="0"/>
          <w:marBottom w:val="0"/>
          <w:divBdr>
            <w:top w:val="none" w:sz="0" w:space="0" w:color="auto"/>
            <w:left w:val="none" w:sz="0" w:space="0" w:color="auto"/>
            <w:bottom w:val="none" w:sz="0" w:space="0" w:color="auto"/>
            <w:right w:val="none" w:sz="0" w:space="0" w:color="auto"/>
          </w:divBdr>
        </w:div>
        <w:div w:id="424158367">
          <w:marLeft w:val="640"/>
          <w:marRight w:val="0"/>
          <w:marTop w:val="0"/>
          <w:marBottom w:val="0"/>
          <w:divBdr>
            <w:top w:val="none" w:sz="0" w:space="0" w:color="auto"/>
            <w:left w:val="none" w:sz="0" w:space="0" w:color="auto"/>
            <w:bottom w:val="none" w:sz="0" w:space="0" w:color="auto"/>
            <w:right w:val="none" w:sz="0" w:space="0" w:color="auto"/>
          </w:divBdr>
        </w:div>
        <w:div w:id="131021522">
          <w:marLeft w:val="640"/>
          <w:marRight w:val="0"/>
          <w:marTop w:val="0"/>
          <w:marBottom w:val="0"/>
          <w:divBdr>
            <w:top w:val="none" w:sz="0" w:space="0" w:color="auto"/>
            <w:left w:val="none" w:sz="0" w:space="0" w:color="auto"/>
            <w:bottom w:val="none" w:sz="0" w:space="0" w:color="auto"/>
            <w:right w:val="none" w:sz="0" w:space="0" w:color="auto"/>
          </w:divBdr>
        </w:div>
        <w:div w:id="860896637">
          <w:marLeft w:val="640"/>
          <w:marRight w:val="0"/>
          <w:marTop w:val="0"/>
          <w:marBottom w:val="0"/>
          <w:divBdr>
            <w:top w:val="none" w:sz="0" w:space="0" w:color="auto"/>
            <w:left w:val="none" w:sz="0" w:space="0" w:color="auto"/>
            <w:bottom w:val="none" w:sz="0" w:space="0" w:color="auto"/>
            <w:right w:val="none" w:sz="0" w:space="0" w:color="auto"/>
          </w:divBdr>
        </w:div>
        <w:div w:id="62412394">
          <w:marLeft w:val="640"/>
          <w:marRight w:val="0"/>
          <w:marTop w:val="0"/>
          <w:marBottom w:val="0"/>
          <w:divBdr>
            <w:top w:val="none" w:sz="0" w:space="0" w:color="auto"/>
            <w:left w:val="none" w:sz="0" w:space="0" w:color="auto"/>
            <w:bottom w:val="none" w:sz="0" w:space="0" w:color="auto"/>
            <w:right w:val="none" w:sz="0" w:space="0" w:color="auto"/>
          </w:divBdr>
        </w:div>
        <w:div w:id="992636641">
          <w:marLeft w:val="640"/>
          <w:marRight w:val="0"/>
          <w:marTop w:val="0"/>
          <w:marBottom w:val="0"/>
          <w:divBdr>
            <w:top w:val="none" w:sz="0" w:space="0" w:color="auto"/>
            <w:left w:val="none" w:sz="0" w:space="0" w:color="auto"/>
            <w:bottom w:val="none" w:sz="0" w:space="0" w:color="auto"/>
            <w:right w:val="none" w:sz="0" w:space="0" w:color="auto"/>
          </w:divBdr>
        </w:div>
        <w:div w:id="1245605919">
          <w:marLeft w:val="640"/>
          <w:marRight w:val="0"/>
          <w:marTop w:val="0"/>
          <w:marBottom w:val="0"/>
          <w:divBdr>
            <w:top w:val="none" w:sz="0" w:space="0" w:color="auto"/>
            <w:left w:val="none" w:sz="0" w:space="0" w:color="auto"/>
            <w:bottom w:val="none" w:sz="0" w:space="0" w:color="auto"/>
            <w:right w:val="none" w:sz="0" w:space="0" w:color="auto"/>
          </w:divBdr>
        </w:div>
        <w:div w:id="199250783">
          <w:marLeft w:val="640"/>
          <w:marRight w:val="0"/>
          <w:marTop w:val="0"/>
          <w:marBottom w:val="0"/>
          <w:divBdr>
            <w:top w:val="none" w:sz="0" w:space="0" w:color="auto"/>
            <w:left w:val="none" w:sz="0" w:space="0" w:color="auto"/>
            <w:bottom w:val="none" w:sz="0" w:space="0" w:color="auto"/>
            <w:right w:val="none" w:sz="0" w:space="0" w:color="auto"/>
          </w:divBdr>
        </w:div>
        <w:div w:id="180709974">
          <w:marLeft w:val="640"/>
          <w:marRight w:val="0"/>
          <w:marTop w:val="0"/>
          <w:marBottom w:val="0"/>
          <w:divBdr>
            <w:top w:val="none" w:sz="0" w:space="0" w:color="auto"/>
            <w:left w:val="none" w:sz="0" w:space="0" w:color="auto"/>
            <w:bottom w:val="none" w:sz="0" w:space="0" w:color="auto"/>
            <w:right w:val="none" w:sz="0" w:space="0" w:color="auto"/>
          </w:divBdr>
        </w:div>
        <w:div w:id="465323182">
          <w:marLeft w:val="640"/>
          <w:marRight w:val="0"/>
          <w:marTop w:val="0"/>
          <w:marBottom w:val="0"/>
          <w:divBdr>
            <w:top w:val="none" w:sz="0" w:space="0" w:color="auto"/>
            <w:left w:val="none" w:sz="0" w:space="0" w:color="auto"/>
            <w:bottom w:val="none" w:sz="0" w:space="0" w:color="auto"/>
            <w:right w:val="none" w:sz="0" w:space="0" w:color="auto"/>
          </w:divBdr>
        </w:div>
        <w:div w:id="1510949933">
          <w:marLeft w:val="640"/>
          <w:marRight w:val="0"/>
          <w:marTop w:val="0"/>
          <w:marBottom w:val="0"/>
          <w:divBdr>
            <w:top w:val="none" w:sz="0" w:space="0" w:color="auto"/>
            <w:left w:val="none" w:sz="0" w:space="0" w:color="auto"/>
            <w:bottom w:val="none" w:sz="0" w:space="0" w:color="auto"/>
            <w:right w:val="none" w:sz="0" w:space="0" w:color="auto"/>
          </w:divBdr>
        </w:div>
        <w:div w:id="110978418">
          <w:marLeft w:val="640"/>
          <w:marRight w:val="0"/>
          <w:marTop w:val="0"/>
          <w:marBottom w:val="0"/>
          <w:divBdr>
            <w:top w:val="none" w:sz="0" w:space="0" w:color="auto"/>
            <w:left w:val="none" w:sz="0" w:space="0" w:color="auto"/>
            <w:bottom w:val="none" w:sz="0" w:space="0" w:color="auto"/>
            <w:right w:val="none" w:sz="0" w:space="0" w:color="auto"/>
          </w:divBdr>
        </w:div>
        <w:div w:id="2008828421">
          <w:marLeft w:val="640"/>
          <w:marRight w:val="0"/>
          <w:marTop w:val="0"/>
          <w:marBottom w:val="0"/>
          <w:divBdr>
            <w:top w:val="none" w:sz="0" w:space="0" w:color="auto"/>
            <w:left w:val="none" w:sz="0" w:space="0" w:color="auto"/>
            <w:bottom w:val="none" w:sz="0" w:space="0" w:color="auto"/>
            <w:right w:val="none" w:sz="0" w:space="0" w:color="auto"/>
          </w:divBdr>
        </w:div>
        <w:div w:id="1094546277">
          <w:marLeft w:val="640"/>
          <w:marRight w:val="0"/>
          <w:marTop w:val="0"/>
          <w:marBottom w:val="0"/>
          <w:divBdr>
            <w:top w:val="none" w:sz="0" w:space="0" w:color="auto"/>
            <w:left w:val="none" w:sz="0" w:space="0" w:color="auto"/>
            <w:bottom w:val="none" w:sz="0" w:space="0" w:color="auto"/>
            <w:right w:val="none" w:sz="0" w:space="0" w:color="auto"/>
          </w:divBdr>
        </w:div>
        <w:div w:id="356933216">
          <w:marLeft w:val="640"/>
          <w:marRight w:val="0"/>
          <w:marTop w:val="0"/>
          <w:marBottom w:val="0"/>
          <w:divBdr>
            <w:top w:val="none" w:sz="0" w:space="0" w:color="auto"/>
            <w:left w:val="none" w:sz="0" w:space="0" w:color="auto"/>
            <w:bottom w:val="none" w:sz="0" w:space="0" w:color="auto"/>
            <w:right w:val="none" w:sz="0" w:space="0" w:color="auto"/>
          </w:divBdr>
        </w:div>
        <w:div w:id="950864934">
          <w:marLeft w:val="640"/>
          <w:marRight w:val="0"/>
          <w:marTop w:val="0"/>
          <w:marBottom w:val="0"/>
          <w:divBdr>
            <w:top w:val="none" w:sz="0" w:space="0" w:color="auto"/>
            <w:left w:val="none" w:sz="0" w:space="0" w:color="auto"/>
            <w:bottom w:val="none" w:sz="0" w:space="0" w:color="auto"/>
            <w:right w:val="none" w:sz="0" w:space="0" w:color="auto"/>
          </w:divBdr>
        </w:div>
        <w:div w:id="209155364">
          <w:marLeft w:val="640"/>
          <w:marRight w:val="0"/>
          <w:marTop w:val="0"/>
          <w:marBottom w:val="0"/>
          <w:divBdr>
            <w:top w:val="none" w:sz="0" w:space="0" w:color="auto"/>
            <w:left w:val="none" w:sz="0" w:space="0" w:color="auto"/>
            <w:bottom w:val="none" w:sz="0" w:space="0" w:color="auto"/>
            <w:right w:val="none" w:sz="0" w:space="0" w:color="auto"/>
          </w:divBdr>
        </w:div>
        <w:div w:id="137036659">
          <w:marLeft w:val="640"/>
          <w:marRight w:val="0"/>
          <w:marTop w:val="0"/>
          <w:marBottom w:val="0"/>
          <w:divBdr>
            <w:top w:val="none" w:sz="0" w:space="0" w:color="auto"/>
            <w:left w:val="none" w:sz="0" w:space="0" w:color="auto"/>
            <w:bottom w:val="none" w:sz="0" w:space="0" w:color="auto"/>
            <w:right w:val="none" w:sz="0" w:space="0" w:color="auto"/>
          </w:divBdr>
        </w:div>
        <w:div w:id="1411461333">
          <w:marLeft w:val="640"/>
          <w:marRight w:val="0"/>
          <w:marTop w:val="0"/>
          <w:marBottom w:val="0"/>
          <w:divBdr>
            <w:top w:val="none" w:sz="0" w:space="0" w:color="auto"/>
            <w:left w:val="none" w:sz="0" w:space="0" w:color="auto"/>
            <w:bottom w:val="none" w:sz="0" w:space="0" w:color="auto"/>
            <w:right w:val="none" w:sz="0" w:space="0" w:color="auto"/>
          </w:divBdr>
        </w:div>
        <w:div w:id="1749157208">
          <w:marLeft w:val="640"/>
          <w:marRight w:val="0"/>
          <w:marTop w:val="0"/>
          <w:marBottom w:val="0"/>
          <w:divBdr>
            <w:top w:val="none" w:sz="0" w:space="0" w:color="auto"/>
            <w:left w:val="none" w:sz="0" w:space="0" w:color="auto"/>
            <w:bottom w:val="none" w:sz="0" w:space="0" w:color="auto"/>
            <w:right w:val="none" w:sz="0" w:space="0" w:color="auto"/>
          </w:divBdr>
        </w:div>
      </w:divsChild>
    </w:div>
    <w:div w:id="213663646">
      <w:bodyDiv w:val="1"/>
      <w:marLeft w:val="0"/>
      <w:marRight w:val="0"/>
      <w:marTop w:val="0"/>
      <w:marBottom w:val="0"/>
      <w:divBdr>
        <w:top w:val="none" w:sz="0" w:space="0" w:color="auto"/>
        <w:left w:val="none" w:sz="0" w:space="0" w:color="auto"/>
        <w:bottom w:val="none" w:sz="0" w:space="0" w:color="auto"/>
        <w:right w:val="none" w:sz="0" w:space="0" w:color="auto"/>
      </w:divBdr>
    </w:div>
    <w:div w:id="239797016">
      <w:bodyDiv w:val="1"/>
      <w:marLeft w:val="0"/>
      <w:marRight w:val="0"/>
      <w:marTop w:val="0"/>
      <w:marBottom w:val="0"/>
      <w:divBdr>
        <w:top w:val="none" w:sz="0" w:space="0" w:color="auto"/>
        <w:left w:val="none" w:sz="0" w:space="0" w:color="auto"/>
        <w:bottom w:val="none" w:sz="0" w:space="0" w:color="auto"/>
        <w:right w:val="none" w:sz="0" w:space="0" w:color="auto"/>
      </w:divBdr>
    </w:div>
    <w:div w:id="246231428">
      <w:bodyDiv w:val="1"/>
      <w:marLeft w:val="0"/>
      <w:marRight w:val="0"/>
      <w:marTop w:val="0"/>
      <w:marBottom w:val="0"/>
      <w:divBdr>
        <w:top w:val="none" w:sz="0" w:space="0" w:color="auto"/>
        <w:left w:val="none" w:sz="0" w:space="0" w:color="auto"/>
        <w:bottom w:val="none" w:sz="0" w:space="0" w:color="auto"/>
        <w:right w:val="none" w:sz="0" w:space="0" w:color="auto"/>
      </w:divBdr>
      <w:divsChild>
        <w:div w:id="135101855">
          <w:marLeft w:val="640"/>
          <w:marRight w:val="0"/>
          <w:marTop w:val="0"/>
          <w:marBottom w:val="0"/>
          <w:divBdr>
            <w:top w:val="none" w:sz="0" w:space="0" w:color="auto"/>
            <w:left w:val="none" w:sz="0" w:space="0" w:color="auto"/>
            <w:bottom w:val="none" w:sz="0" w:space="0" w:color="auto"/>
            <w:right w:val="none" w:sz="0" w:space="0" w:color="auto"/>
          </w:divBdr>
        </w:div>
        <w:div w:id="1924994589">
          <w:marLeft w:val="640"/>
          <w:marRight w:val="0"/>
          <w:marTop w:val="0"/>
          <w:marBottom w:val="0"/>
          <w:divBdr>
            <w:top w:val="none" w:sz="0" w:space="0" w:color="auto"/>
            <w:left w:val="none" w:sz="0" w:space="0" w:color="auto"/>
            <w:bottom w:val="none" w:sz="0" w:space="0" w:color="auto"/>
            <w:right w:val="none" w:sz="0" w:space="0" w:color="auto"/>
          </w:divBdr>
        </w:div>
        <w:div w:id="1837767805">
          <w:marLeft w:val="640"/>
          <w:marRight w:val="0"/>
          <w:marTop w:val="0"/>
          <w:marBottom w:val="0"/>
          <w:divBdr>
            <w:top w:val="none" w:sz="0" w:space="0" w:color="auto"/>
            <w:left w:val="none" w:sz="0" w:space="0" w:color="auto"/>
            <w:bottom w:val="none" w:sz="0" w:space="0" w:color="auto"/>
            <w:right w:val="none" w:sz="0" w:space="0" w:color="auto"/>
          </w:divBdr>
        </w:div>
        <w:div w:id="119037535">
          <w:marLeft w:val="640"/>
          <w:marRight w:val="0"/>
          <w:marTop w:val="0"/>
          <w:marBottom w:val="0"/>
          <w:divBdr>
            <w:top w:val="none" w:sz="0" w:space="0" w:color="auto"/>
            <w:left w:val="none" w:sz="0" w:space="0" w:color="auto"/>
            <w:bottom w:val="none" w:sz="0" w:space="0" w:color="auto"/>
            <w:right w:val="none" w:sz="0" w:space="0" w:color="auto"/>
          </w:divBdr>
        </w:div>
        <w:div w:id="384254544">
          <w:marLeft w:val="640"/>
          <w:marRight w:val="0"/>
          <w:marTop w:val="0"/>
          <w:marBottom w:val="0"/>
          <w:divBdr>
            <w:top w:val="none" w:sz="0" w:space="0" w:color="auto"/>
            <w:left w:val="none" w:sz="0" w:space="0" w:color="auto"/>
            <w:bottom w:val="none" w:sz="0" w:space="0" w:color="auto"/>
            <w:right w:val="none" w:sz="0" w:space="0" w:color="auto"/>
          </w:divBdr>
        </w:div>
        <w:div w:id="188643329">
          <w:marLeft w:val="640"/>
          <w:marRight w:val="0"/>
          <w:marTop w:val="0"/>
          <w:marBottom w:val="0"/>
          <w:divBdr>
            <w:top w:val="none" w:sz="0" w:space="0" w:color="auto"/>
            <w:left w:val="none" w:sz="0" w:space="0" w:color="auto"/>
            <w:bottom w:val="none" w:sz="0" w:space="0" w:color="auto"/>
            <w:right w:val="none" w:sz="0" w:space="0" w:color="auto"/>
          </w:divBdr>
        </w:div>
        <w:div w:id="1991984314">
          <w:marLeft w:val="640"/>
          <w:marRight w:val="0"/>
          <w:marTop w:val="0"/>
          <w:marBottom w:val="0"/>
          <w:divBdr>
            <w:top w:val="none" w:sz="0" w:space="0" w:color="auto"/>
            <w:left w:val="none" w:sz="0" w:space="0" w:color="auto"/>
            <w:bottom w:val="none" w:sz="0" w:space="0" w:color="auto"/>
            <w:right w:val="none" w:sz="0" w:space="0" w:color="auto"/>
          </w:divBdr>
        </w:div>
        <w:div w:id="544410904">
          <w:marLeft w:val="640"/>
          <w:marRight w:val="0"/>
          <w:marTop w:val="0"/>
          <w:marBottom w:val="0"/>
          <w:divBdr>
            <w:top w:val="none" w:sz="0" w:space="0" w:color="auto"/>
            <w:left w:val="none" w:sz="0" w:space="0" w:color="auto"/>
            <w:bottom w:val="none" w:sz="0" w:space="0" w:color="auto"/>
            <w:right w:val="none" w:sz="0" w:space="0" w:color="auto"/>
          </w:divBdr>
        </w:div>
        <w:div w:id="1356421364">
          <w:marLeft w:val="640"/>
          <w:marRight w:val="0"/>
          <w:marTop w:val="0"/>
          <w:marBottom w:val="0"/>
          <w:divBdr>
            <w:top w:val="none" w:sz="0" w:space="0" w:color="auto"/>
            <w:left w:val="none" w:sz="0" w:space="0" w:color="auto"/>
            <w:bottom w:val="none" w:sz="0" w:space="0" w:color="auto"/>
            <w:right w:val="none" w:sz="0" w:space="0" w:color="auto"/>
          </w:divBdr>
        </w:div>
        <w:div w:id="1036085197">
          <w:marLeft w:val="640"/>
          <w:marRight w:val="0"/>
          <w:marTop w:val="0"/>
          <w:marBottom w:val="0"/>
          <w:divBdr>
            <w:top w:val="none" w:sz="0" w:space="0" w:color="auto"/>
            <w:left w:val="none" w:sz="0" w:space="0" w:color="auto"/>
            <w:bottom w:val="none" w:sz="0" w:space="0" w:color="auto"/>
            <w:right w:val="none" w:sz="0" w:space="0" w:color="auto"/>
          </w:divBdr>
        </w:div>
        <w:div w:id="1382902337">
          <w:marLeft w:val="640"/>
          <w:marRight w:val="0"/>
          <w:marTop w:val="0"/>
          <w:marBottom w:val="0"/>
          <w:divBdr>
            <w:top w:val="none" w:sz="0" w:space="0" w:color="auto"/>
            <w:left w:val="none" w:sz="0" w:space="0" w:color="auto"/>
            <w:bottom w:val="none" w:sz="0" w:space="0" w:color="auto"/>
            <w:right w:val="none" w:sz="0" w:space="0" w:color="auto"/>
          </w:divBdr>
        </w:div>
        <w:div w:id="1858812728">
          <w:marLeft w:val="640"/>
          <w:marRight w:val="0"/>
          <w:marTop w:val="0"/>
          <w:marBottom w:val="0"/>
          <w:divBdr>
            <w:top w:val="none" w:sz="0" w:space="0" w:color="auto"/>
            <w:left w:val="none" w:sz="0" w:space="0" w:color="auto"/>
            <w:bottom w:val="none" w:sz="0" w:space="0" w:color="auto"/>
            <w:right w:val="none" w:sz="0" w:space="0" w:color="auto"/>
          </w:divBdr>
        </w:div>
        <w:div w:id="1530683203">
          <w:marLeft w:val="640"/>
          <w:marRight w:val="0"/>
          <w:marTop w:val="0"/>
          <w:marBottom w:val="0"/>
          <w:divBdr>
            <w:top w:val="none" w:sz="0" w:space="0" w:color="auto"/>
            <w:left w:val="none" w:sz="0" w:space="0" w:color="auto"/>
            <w:bottom w:val="none" w:sz="0" w:space="0" w:color="auto"/>
            <w:right w:val="none" w:sz="0" w:space="0" w:color="auto"/>
          </w:divBdr>
        </w:div>
        <w:div w:id="1080979803">
          <w:marLeft w:val="640"/>
          <w:marRight w:val="0"/>
          <w:marTop w:val="0"/>
          <w:marBottom w:val="0"/>
          <w:divBdr>
            <w:top w:val="none" w:sz="0" w:space="0" w:color="auto"/>
            <w:left w:val="none" w:sz="0" w:space="0" w:color="auto"/>
            <w:bottom w:val="none" w:sz="0" w:space="0" w:color="auto"/>
            <w:right w:val="none" w:sz="0" w:space="0" w:color="auto"/>
          </w:divBdr>
        </w:div>
        <w:div w:id="1197281552">
          <w:marLeft w:val="640"/>
          <w:marRight w:val="0"/>
          <w:marTop w:val="0"/>
          <w:marBottom w:val="0"/>
          <w:divBdr>
            <w:top w:val="none" w:sz="0" w:space="0" w:color="auto"/>
            <w:left w:val="none" w:sz="0" w:space="0" w:color="auto"/>
            <w:bottom w:val="none" w:sz="0" w:space="0" w:color="auto"/>
            <w:right w:val="none" w:sz="0" w:space="0" w:color="auto"/>
          </w:divBdr>
        </w:div>
        <w:div w:id="240456685">
          <w:marLeft w:val="640"/>
          <w:marRight w:val="0"/>
          <w:marTop w:val="0"/>
          <w:marBottom w:val="0"/>
          <w:divBdr>
            <w:top w:val="none" w:sz="0" w:space="0" w:color="auto"/>
            <w:left w:val="none" w:sz="0" w:space="0" w:color="auto"/>
            <w:bottom w:val="none" w:sz="0" w:space="0" w:color="auto"/>
            <w:right w:val="none" w:sz="0" w:space="0" w:color="auto"/>
          </w:divBdr>
        </w:div>
        <w:div w:id="1776053471">
          <w:marLeft w:val="640"/>
          <w:marRight w:val="0"/>
          <w:marTop w:val="0"/>
          <w:marBottom w:val="0"/>
          <w:divBdr>
            <w:top w:val="none" w:sz="0" w:space="0" w:color="auto"/>
            <w:left w:val="none" w:sz="0" w:space="0" w:color="auto"/>
            <w:bottom w:val="none" w:sz="0" w:space="0" w:color="auto"/>
            <w:right w:val="none" w:sz="0" w:space="0" w:color="auto"/>
          </w:divBdr>
        </w:div>
        <w:div w:id="1601252912">
          <w:marLeft w:val="640"/>
          <w:marRight w:val="0"/>
          <w:marTop w:val="0"/>
          <w:marBottom w:val="0"/>
          <w:divBdr>
            <w:top w:val="none" w:sz="0" w:space="0" w:color="auto"/>
            <w:left w:val="none" w:sz="0" w:space="0" w:color="auto"/>
            <w:bottom w:val="none" w:sz="0" w:space="0" w:color="auto"/>
            <w:right w:val="none" w:sz="0" w:space="0" w:color="auto"/>
          </w:divBdr>
        </w:div>
        <w:div w:id="1892576300">
          <w:marLeft w:val="640"/>
          <w:marRight w:val="0"/>
          <w:marTop w:val="0"/>
          <w:marBottom w:val="0"/>
          <w:divBdr>
            <w:top w:val="none" w:sz="0" w:space="0" w:color="auto"/>
            <w:left w:val="none" w:sz="0" w:space="0" w:color="auto"/>
            <w:bottom w:val="none" w:sz="0" w:space="0" w:color="auto"/>
            <w:right w:val="none" w:sz="0" w:space="0" w:color="auto"/>
          </w:divBdr>
        </w:div>
        <w:div w:id="2079285898">
          <w:marLeft w:val="640"/>
          <w:marRight w:val="0"/>
          <w:marTop w:val="0"/>
          <w:marBottom w:val="0"/>
          <w:divBdr>
            <w:top w:val="none" w:sz="0" w:space="0" w:color="auto"/>
            <w:left w:val="none" w:sz="0" w:space="0" w:color="auto"/>
            <w:bottom w:val="none" w:sz="0" w:space="0" w:color="auto"/>
            <w:right w:val="none" w:sz="0" w:space="0" w:color="auto"/>
          </w:divBdr>
        </w:div>
        <w:div w:id="1601178135">
          <w:marLeft w:val="640"/>
          <w:marRight w:val="0"/>
          <w:marTop w:val="0"/>
          <w:marBottom w:val="0"/>
          <w:divBdr>
            <w:top w:val="none" w:sz="0" w:space="0" w:color="auto"/>
            <w:left w:val="none" w:sz="0" w:space="0" w:color="auto"/>
            <w:bottom w:val="none" w:sz="0" w:space="0" w:color="auto"/>
            <w:right w:val="none" w:sz="0" w:space="0" w:color="auto"/>
          </w:divBdr>
        </w:div>
        <w:div w:id="796529219">
          <w:marLeft w:val="640"/>
          <w:marRight w:val="0"/>
          <w:marTop w:val="0"/>
          <w:marBottom w:val="0"/>
          <w:divBdr>
            <w:top w:val="none" w:sz="0" w:space="0" w:color="auto"/>
            <w:left w:val="none" w:sz="0" w:space="0" w:color="auto"/>
            <w:bottom w:val="none" w:sz="0" w:space="0" w:color="auto"/>
            <w:right w:val="none" w:sz="0" w:space="0" w:color="auto"/>
          </w:divBdr>
        </w:div>
        <w:div w:id="660038294">
          <w:marLeft w:val="640"/>
          <w:marRight w:val="0"/>
          <w:marTop w:val="0"/>
          <w:marBottom w:val="0"/>
          <w:divBdr>
            <w:top w:val="none" w:sz="0" w:space="0" w:color="auto"/>
            <w:left w:val="none" w:sz="0" w:space="0" w:color="auto"/>
            <w:bottom w:val="none" w:sz="0" w:space="0" w:color="auto"/>
            <w:right w:val="none" w:sz="0" w:space="0" w:color="auto"/>
          </w:divBdr>
        </w:div>
        <w:div w:id="982658428">
          <w:marLeft w:val="640"/>
          <w:marRight w:val="0"/>
          <w:marTop w:val="0"/>
          <w:marBottom w:val="0"/>
          <w:divBdr>
            <w:top w:val="none" w:sz="0" w:space="0" w:color="auto"/>
            <w:left w:val="none" w:sz="0" w:space="0" w:color="auto"/>
            <w:bottom w:val="none" w:sz="0" w:space="0" w:color="auto"/>
            <w:right w:val="none" w:sz="0" w:space="0" w:color="auto"/>
          </w:divBdr>
        </w:div>
        <w:div w:id="2117023022">
          <w:marLeft w:val="640"/>
          <w:marRight w:val="0"/>
          <w:marTop w:val="0"/>
          <w:marBottom w:val="0"/>
          <w:divBdr>
            <w:top w:val="none" w:sz="0" w:space="0" w:color="auto"/>
            <w:left w:val="none" w:sz="0" w:space="0" w:color="auto"/>
            <w:bottom w:val="none" w:sz="0" w:space="0" w:color="auto"/>
            <w:right w:val="none" w:sz="0" w:space="0" w:color="auto"/>
          </w:divBdr>
        </w:div>
        <w:div w:id="769206724">
          <w:marLeft w:val="640"/>
          <w:marRight w:val="0"/>
          <w:marTop w:val="0"/>
          <w:marBottom w:val="0"/>
          <w:divBdr>
            <w:top w:val="none" w:sz="0" w:space="0" w:color="auto"/>
            <w:left w:val="none" w:sz="0" w:space="0" w:color="auto"/>
            <w:bottom w:val="none" w:sz="0" w:space="0" w:color="auto"/>
            <w:right w:val="none" w:sz="0" w:space="0" w:color="auto"/>
          </w:divBdr>
        </w:div>
        <w:div w:id="1715735622">
          <w:marLeft w:val="640"/>
          <w:marRight w:val="0"/>
          <w:marTop w:val="0"/>
          <w:marBottom w:val="0"/>
          <w:divBdr>
            <w:top w:val="none" w:sz="0" w:space="0" w:color="auto"/>
            <w:left w:val="none" w:sz="0" w:space="0" w:color="auto"/>
            <w:bottom w:val="none" w:sz="0" w:space="0" w:color="auto"/>
            <w:right w:val="none" w:sz="0" w:space="0" w:color="auto"/>
          </w:divBdr>
        </w:div>
        <w:div w:id="1586302829">
          <w:marLeft w:val="640"/>
          <w:marRight w:val="0"/>
          <w:marTop w:val="0"/>
          <w:marBottom w:val="0"/>
          <w:divBdr>
            <w:top w:val="none" w:sz="0" w:space="0" w:color="auto"/>
            <w:left w:val="none" w:sz="0" w:space="0" w:color="auto"/>
            <w:bottom w:val="none" w:sz="0" w:space="0" w:color="auto"/>
            <w:right w:val="none" w:sz="0" w:space="0" w:color="auto"/>
          </w:divBdr>
        </w:div>
        <w:div w:id="1233656254">
          <w:marLeft w:val="640"/>
          <w:marRight w:val="0"/>
          <w:marTop w:val="0"/>
          <w:marBottom w:val="0"/>
          <w:divBdr>
            <w:top w:val="none" w:sz="0" w:space="0" w:color="auto"/>
            <w:left w:val="none" w:sz="0" w:space="0" w:color="auto"/>
            <w:bottom w:val="none" w:sz="0" w:space="0" w:color="auto"/>
            <w:right w:val="none" w:sz="0" w:space="0" w:color="auto"/>
          </w:divBdr>
        </w:div>
        <w:div w:id="222526015">
          <w:marLeft w:val="640"/>
          <w:marRight w:val="0"/>
          <w:marTop w:val="0"/>
          <w:marBottom w:val="0"/>
          <w:divBdr>
            <w:top w:val="none" w:sz="0" w:space="0" w:color="auto"/>
            <w:left w:val="none" w:sz="0" w:space="0" w:color="auto"/>
            <w:bottom w:val="none" w:sz="0" w:space="0" w:color="auto"/>
            <w:right w:val="none" w:sz="0" w:space="0" w:color="auto"/>
          </w:divBdr>
        </w:div>
        <w:div w:id="37508118">
          <w:marLeft w:val="640"/>
          <w:marRight w:val="0"/>
          <w:marTop w:val="0"/>
          <w:marBottom w:val="0"/>
          <w:divBdr>
            <w:top w:val="none" w:sz="0" w:space="0" w:color="auto"/>
            <w:left w:val="none" w:sz="0" w:space="0" w:color="auto"/>
            <w:bottom w:val="none" w:sz="0" w:space="0" w:color="auto"/>
            <w:right w:val="none" w:sz="0" w:space="0" w:color="auto"/>
          </w:divBdr>
        </w:div>
        <w:div w:id="1705059525">
          <w:marLeft w:val="640"/>
          <w:marRight w:val="0"/>
          <w:marTop w:val="0"/>
          <w:marBottom w:val="0"/>
          <w:divBdr>
            <w:top w:val="none" w:sz="0" w:space="0" w:color="auto"/>
            <w:left w:val="none" w:sz="0" w:space="0" w:color="auto"/>
            <w:bottom w:val="none" w:sz="0" w:space="0" w:color="auto"/>
            <w:right w:val="none" w:sz="0" w:space="0" w:color="auto"/>
          </w:divBdr>
        </w:div>
        <w:div w:id="739518056">
          <w:marLeft w:val="640"/>
          <w:marRight w:val="0"/>
          <w:marTop w:val="0"/>
          <w:marBottom w:val="0"/>
          <w:divBdr>
            <w:top w:val="none" w:sz="0" w:space="0" w:color="auto"/>
            <w:left w:val="none" w:sz="0" w:space="0" w:color="auto"/>
            <w:bottom w:val="none" w:sz="0" w:space="0" w:color="auto"/>
            <w:right w:val="none" w:sz="0" w:space="0" w:color="auto"/>
          </w:divBdr>
        </w:div>
        <w:div w:id="86392231">
          <w:marLeft w:val="640"/>
          <w:marRight w:val="0"/>
          <w:marTop w:val="0"/>
          <w:marBottom w:val="0"/>
          <w:divBdr>
            <w:top w:val="none" w:sz="0" w:space="0" w:color="auto"/>
            <w:left w:val="none" w:sz="0" w:space="0" w:color="auto"/>
            <w:bottom w:val="none" w:sz="0" w:space="0" w:color="auto"/>
            <w:right w:val="none" w:sz="0" w:space="0" w:color="auto"/>
          </w:divBdr>
        </w:div>
        <w:div w:id="1413044252">
          <w:marLeft w:val="640"/>
          <w:marRight w:val="0"/>
          <w:marTop w:val="0"/>
          <w:marBottom w:val="0"/>
          <w:divBdr>
            <w:top w:val="none" w:sz="0" w:space="0" w:color="auto"/>
            <w:left w:val="none" w:sz="0" w:space="0" w:color="auto"/>
            <w:bottom w:val="none" w:sz="0" w:space="0" w:color="auto"/>
            <w:right w:val="none" w:sz="0" w:space="0" w:color="auto"/>
          </w:divBdr>
        </w:div>
        <w:div w:id="1116800827">
          <w:marLeft w:val="640"/>
          <w:marRight w:val="0"/>
          <w:marTop w:val="0"/>
          <w:marBottom w:val="0"/>
          <w:divBdr>
            <w:top w:val="none" w:sz="0" w:space="0" w:color="auto"/>
            <w:left w:val="none" w:sz="0" w:space="0" w:color="auto"/>
            <w:bottom w:val="none" w:sz="0" w:space="0" w:color="auto"/>
            <w:right w:val="none" w:sz="0" w:space="0" w:color="auto"/>
          </w:divBdr>
        </w:div>
        <w:div w:id="1649940111">
          <w:marLeft w:val="640"/>
          <w:marRight w:val="0"/>
          <w:marTop w:val="0"/>
          <w:marBottom w:val="0"/>
          <w:divBdr>
            <w:top w:val="none" w:sz="0" w:space="0" w:color="auto"/>
            <w:left w:val="none" w:sz="0" w:space="0" w:color="auto"/>
            <w:bottom w:val="none" w:sz="0" w:space="0" w:color="auto"/>
            <w:right w:val="none" w:sz="0" w:space="0" w:color="auto"/>
          </w:divBdr>
        </w:div>
        <w:div w:id="20595459">
          <w:marLeft w:val="640"/>
          <w:marRight w:val="0"/>
          <w:marTop w:val="0"/>
          <w:marBottom w:val="0"/>
          <w:divBdr>
            <w:top w:val="none" w:sz="0" w:space="0" w:color="auto"/>
            <w:left w:val="none" w:sz="0" w:space="0" w:color="auto"/>
            <w:bottom w:val="none" w:sz="0" w:space="0" w:color="auto"/>
            <w:right w:val="none" w:sz="0" w:space="0" w:color="auto"/>
          </w:divBdr>
        </w:div>
        <w:div w:id="1998652106">
          <w:marLeft w:val="640"/>
          <w:marRight w:val="0"/>
          <w:marTop w:val="0"/>
          <w:marBottom w:val="0"/>
          <w:divBdr>
            <w:top w:val="none" w:sz="0" w:space="0" w:color="auto"/>
            <w:left w:val="none" w:sz="0" w:space="0" w:color="auto"/>
            <w:bottom w:val="none" w:sz="0" w:space="0" w:color="auto"/>
            <w:right w:val="none" w:sz="0" w:space="0" w:color="auto"/>
          </w:divBdr>
        </w:div>
        <w:div w:id="157771975">
          <w:marLeft w:val="640"/>
          <w:marRight w:val="0"/>
          <w:marTop w:val="0"/>
          <w:marBottom w:val="0"/>
          <w:divBdr>
            <w:top w:val="none" w:sz="0" w:space="0" w:color="auto"/>
            <w:left w:val="none" w:sz="0" w:space="0" w:color="auto"/>
            <w:bottom w:val="none" w:sz="0" w:space="0" w:color="auto"/>
            <w:right w:val="none" w:sz="0" w:space="0" w:color="auto"/>
          </w:divBdr>
        </w:div>
        <w:div w:id="1257715140">
          <w:marLeft w:val="640"/>
          <w:marRight w:val="0"/>
          <w:marTop w:val="0"/>
          <w:marBottom w:val="0"/>
          <w:divBdr>
            <w:top w:val="none" w:sz="0" w:space="0" w:color="auto"/>
            <w:left w:val="none" w:sz="0" w:space="0" w:color="auto"/>
            <w:bottom w:val="none" w:sz="0" w:space="0" w:color="auto"/>
            <w:right w:val="none" w:sz="0" w:space="0" w:color="auto"/>
          </w:divBdr>
        </w:div>
        <w:div w:id="743451765">
          <w:marLeft w:val="640"/>
          <w:marRight w:val="0"/>
          <w:marTop w:val="0"/>
          <w:marBottom w:val="0"/>
          <w:divBdr>
            <w:top w:val="none" w:sz="0" w:space="0" w:color="auto"/>
            <w:left w:val="none" w:sz="0" w:space="0" w:color="auto"/>
            <w:bottom w:val="none" w:sz="0" w:space="0" w:color="auto"/>
            <w:right w:val="none" w:sz="0" w:space="0" w:color="auto"/>
          </w:divBdr>
        </w:div>
        <w:div w:id="416562921">
          <w:marLeft w:val="640"/>
          <w:marRight w:val="0"/>
          <w:marTop w:val="0"/>
          <w:marBottom w:val="0"/>
          <w:divBdr>
            <w:top w:val="none" w:sz="0" w:space="0" w:color="auto"/>
            <w:left w:val="none" w:sz="0" w:space="0" w:color="auto"/>
            <w:bottom w:val="none" w:sz="0" w:space="0" w:color="auto"/>
            <w:right w:val="none" w:sz="0" w:space="0" w:color="auto"/>
          </w:divBdr>
        </w:div>
        <w:div w:id="295449653">
          <w:marLeft w:val="640"/>
          <w:marRight w:val="0"/>
          <w:marTop w:val="0"/>
          <w:marBottom w:val="0"/>
          <w:divBdr>
            <w:top w:val="none" w:sz="0" w:space="0" w:color="auto"/>
            <w:left w:val="none" w:sz="0" w:space="0" w:color="auto"/>
            <w:bottom w:val="none" w:sz="0" w:space="0" w:color="auto"/>
            <w:right w:val="none" w:sz="0" w:space="0" w:color="auto"/>
          </w:divBdr>
        </w:div>
        <w:div w:id="1764571192">
          <w:marLeft w:val="640"/>
          <w:marRight w:val="0"/>
          <w:marTop w:val="0"/>
          <w:marBottom w:val="0"/>
          <w:divBdr>
            <w:top w:val="none" w:sz="0" w:space="0" w:color="auto"/>
            <w:left w:val="none" w:sz="0" w:space="0" w:color="auto"/>
            <w:bottom w:val="none" w:sz="0" w:space="0" w:color="auto"/>
            <w:right w:val="none" w:sz="0" w:space="0" w:color="auto"/>
          </w:divBdr>
        </w:div>
        <w:div w:id="1194611660">
          <w:marLeft w:val="640"/>
          <w:marRight w:val="0"/>
          <w:marTop w:val="0"/>
          <w:marBottom w:val="0"/>
          <w:divBdr>
            <w:top w:val="none" w:sz="0" w:space="0" w:color="auto"/>
            <w:left w:val="none" w:sz="0" w:space="0" w:color="auto"/>
            <w:bottom w:val="none" w:sz="0" w:space="0" w:color="auto"/>
            <w:right w:val="none" w:sz="0" w:space="0" w:color="auto"/>
          </w:divBdr>
        </w:div>
        <w:div w:id="1199775653">
          <w:marLeft w:val="640"/>
          <w:marRight w:val="0"/>
          <w:marTop w:val="0"/>
          <w:marBottom w:val="0"/>
          <w:divBdr>
            <w:top w:val="none" w:sz="0" w:space="0" w:color="auto"/>
            <w:left w:val="none" w:sz="0" w:space="0" w:color="auto"/>
            <w:bottom w:val="none" w:sz="0" w:space="0" w:color="auto"/>
            <w:right w:val="none" w:sz="0" w:space="0" w:color="auto"/>
          </w:divBdr>
        </w:div>
        <w:div w:id="36203200">
          <w:marLeft w:val="640"/>
          <w:marRight w:val="0"/>
          <w:marTop w:val="0"/>
          <w:marBottom w:val="0"/>
          <w:divBdr>
            <w:top w:val="none" w:sz="0" w:space="0" w:color="auto"/>
            <w:left w:val="none" w:sz="0" w:space="0" w:color="auto"/>
            <w:bottom w:val="none" w:sz="0" w:space="0" w:color="auto"/>
            <w:right w:val="none" w:sz="0" w:space="0" w:color="auto"/>
          </w:divBdr>
        </w:div>
        <w:div w:id="2146194028">
          <w:marLeft w:val="640"/>
          <w:marRight w:val="0"/>
          <w:marTop w:val="0"/>
          <w:marBottom w:val="0"/>
          <w:divBdr>
            <w:top w:val="none" w:sz="0" w:space="0" w:color="auto"/>
            <w:left w:val="none" w:sz="0" w:space="0" w:color="auto"/>
            <w:bottom w:val="none" w:sz="0" w:space="0" w:color="auto"/>
            <w:right w:val="none" w:sz="0" w:space="0" w:color="auto"/>
          </w:divBdr>
        </w:div>
        <w:div w:id="710031877">
          <w:marLeft w:val="640"/>
          <w:marRight w:val="0"/>
          <w:marTop w:val="0"/>
          <w:marBottom w:val="0"/>
          <w:divBdr>
            <w:top w:val="none" w:sz="0" w:space="0" w:color="auto"/>
            <w:left w:val="none" w:sz="0" w:space="0" w:color="auto"/>
            <w:bottom w:val="none" w:sz="0" w:space="0" w:color="auto"/>
            <w:right w:val="none" w:sz="0" w:space="0" w:color="auto"/>
          </w:divBdr>
        </w:div>
        <w:div w:id="1768768976">
          <w:marLeft w:val="640"/>
          <w:marRight w:val="0"/>
          <w:marTop w:val="0"/>
          <w:marBottom w:val="0"/>
          <w:divBdr>
            <w:top w:val="none" w:sz="0" w:space="0" w:color="auto"/>
            <w:left w:val="none" w:sz="0" w:space="0" w:color="auto"/>
            <w:bottom w:val="none" w:sz="0" w:space="0" w:color="auto"/>
            <w:right w:val="none" w:sz="0" w:space="0" w:color="auto"/>
          </w:divBdr>
        </w:div>
        <w:div w:id="1661500582">
          <w:marLeft w:val="640"/>
          <w:marRight w:val="0"/>
          <w:marTop w:val="0"/>
          <w:marBottom w:val="0"/>
          <w:divBdr>
            <w:top w:val="none" w:sz="0" w:space="0" w:color="auto"/>
            <w:left w:val="none" w:sz="0" w:space="0" w:color="auto"/>
            <w:bottom w:val="none" w:sz="0" w:space="0" w:color="auto"/>
            <w:right w:val="none" w:sz="0" w:space="0" w:color="auto"/>
          </w:divBdr>
        </w:div>
        <w:div w:id="138156813">
          <w:marLeft w:val="640"/>
          <w:marRight w:val="0"/>
          <w:marTop w:val="0"/>
          <w:marBottom w:val="0"/>
          <w:divBdr>
            <w:top w:val="none" w:sz="0" w:space="0" w:color="auto"/>
            <w:left w:val="none" w:sz="0" w:space="0" w:color="auto"/>
            <w:bottom w:val="none" w:sz="0" w:space="0" w:color="auto"/>
            <w:right w:val="none" w:sz="0" w:space="0" w:color="auto"/>
          </w:divBdr>
        </w:div>
        <w:div w:id="1450469400">
          <w:marLeft w:val="640"/>
          <w:marRight w:val="0"/>
          <w:marTop w:val="0"/>
          <w:marBottom w:val="0"/>
          <w:divBdr>
            <w:top w:val="none" w:sz="0" w:space="0" w:color="auto"/>
            <w:left w:val="none" w:sz="0" w:space="0" w:color="auto"/>
            <w:bottom w:val="none" w:sz="0" w:space="0" w:color="auto"/>
            <w:right w:val="none" w:sz="0" w:space="0" w:color="auto"/>
          </w:divBdr>
        </w:div>
        <w:div w:id="11491207">
          <w:marLeft w:val="640"/>
          <w:marRight w:val="0"/>
          <w:marTop w:val="0"/>
          <w:marBottom w:val="0"/>
          <w:divBdr>
            <w:top w:val="none" w:sz="0" w:space="0" w:color="auto"/>
            <w:left w:val="none" w:sz="0" w:space="0" w:color="auto"/>
            <w:bottom w:val="none" w:sz="0" w:space="0" w:color="auto"/>
            <w:right w:val="none" w:sz="0" w:space="0" w:color="auto"/>
          </w:divBdr>
        </w:div>
        <w:div w:id="1771970235">
          <w:marLeft w:val="640"/>
          <w:marRight w:val="0"/>
          <w:marTop w:val="0"/>
          <w:marBottom w:val="0"/>
          <w:divBdr>
            <w:top w:val="none" w:sz="0" w:space="0" w:color="auto"/>
            <w:left w:val="none" w:sz="0" w:space="0" w:color="auto"/>
            <w:bottom w:val="none" w:sz="0" w:space="0" w:color="auto"/>
            <w:right w:val="none" w:sz="0" w:space="0" w:color="auto"/>
          </w:divBdr>
        </w:div>
        <w:div w:id="1859536380">
          <w:marLeft w:val="640"/>
          <w:marRight w:val="0"/>
          <w:marTop w:val="0"/>
          <w:marBottom w:val="0"/>
          <w:divBdr>
            <w:top w:val="none" w:sz="0" w:space="0" w:color="auto"/>
            <w:left w:val="none" w:sz="0" w:space="0" w:color="auto"/>
            <w:bottom w:val="none" w:sz="0" w:space="0" w:color="auto"/>
            <w:right w:val="none" w:sz="0" w:space="0" w:color="auto"/>
          </w:divBdr>
        </w:div>
        <w:div w:id="1635864242">
          <w:marLeft w:val="640"/>
          <w:marRight w:val="0"/>
          <w:marTop w:val="0"/>
          <w:marBottom w:val="0"/>
          <w:divBdr>
            <w:top w:val="none" w:sz="0" w:space="0" w:color="auto"/>
            <w:left w:val="none" w:sz="0" w:space="0" w:color="auto"/>
            <w:bottom w:val="none" w:sz="0" w:space="0" w:color="auto"/>
            <w:right w:val="none" w:sz="0" w:space="0" w:color="auto"/>
          </w:divBdr>
        </w:div>
        <w:div w:id="810056544">
          <w:marLeft w:val="640"/>
          <w:marRight w:val="0"/>
          <w:marTop w:val="0"/>
          <w:marBottom w:val="0"/>
          <w:divBdr>
            <w:top w:val="none" w:sz="0" w:space="0" w:color="auto"/>
            <w:left w:val="none" w:sz="0" w:space="0" w:color="auto"/>
            <w:bottom w:val="none" w:sz="0" w:space="0" w:color="auto"/>
            <w:right w:val="none" w:sz="0" w:space="0" w:color="auto"/>
          </w:divBdr>
        </w:div>
        <w:div w:id="747196642">
          <w:marLeft w:val="640"/>
          <w:marRight w:val="0"/>
          <w:marTop w:val="0"/>
          <w:marBottom w:val="0"/>
          <w:divBdr>
            <w:top w:val="none" w:sz="0" w:space="0" w:color="auto"/>
            <w:left w:val="none" w:sz="0" w:space="0" w:color="auto"/>
            <w:bottom w:val="none" w:sz="0" w:space="0" w:color="auto"/>
            <w:right w:val="none" w:sz="0" w:space="0" w:color="auto"/>
          </w:divBdr>
        </w:div>
        <w:div w:id="449782782">
          <w:marLeft w:val="640"/>
          <w:marRight w:val="0"/>
          <w:marTop w:val="0"/>
          <w:marBottom w:val="0"/>
          <w:divBdr>
            <w:top w:val="none" w:sz="0" w:space="0" w:color="auto"/>
            <w:left w:val="none" w:sz="0" w:space="0" w:color="auto"/>
            <w:bottom w:val="none" w:sz="0" w:space="0" w:color="auto"/>
            <w:right w:val="none" w:sz="0" w:space="0" w:color="auto"/>
          </w:divBdr>
        </w:div>
        <w:div w:id="1611469803">
          <w:marLeft w:val="640"/>
          <w:marRight w:val="0"/>
          <w:marTop w:val="0"/>
          <w:marBottom w:val="0"/>
          <w:divBdr>
            <w:top w:val="none" w:sz="0" w:space="0" w:color="auto"/>
            <w:left w:val="none" w:sz="0" w:space="0" w:color="auto"/>
            <w:bottom w:val="none" w:sz="0" w:space="0" w:color="auto"/>
            <w:right w:val="none" w:sz="0" w:space="0" w:color="auto"/>
          </w:divBdr>
        </w:div>
        <w:div w:id="835269051">
          <w:marLeft w:val="640"/>
          <w:marRight w:val="0"/>
          <w:marTop w:val="0"/>
          <w:marBottom w:val="0"/>
          <w:divBdr>
            <w:top w:val="none" w:sz="0" w:space="0" w:color="auto"/>
            <w:left w:val="none" w:sz="0" w:space="0" w:color="auto"/>
            <w:bottom w:val="none" w:sz="0" w:space="0" w:color="auto"/>
            <w:right w:val="none" w:sz="0" w:space="0" w:color="auto"/>
          </w:divBdr>
        </w:div>
        <w:div w:id="1934893052">
          <w:marLeft w:val="640"/>
          <w:marRight w:val="0"/>
          <w:marTop w:val="0"/>
          <w:marBottom w:val="0"/>
          <w:divBdr>
            <w:top w:val="none" w:sz="0" w:space="0" w:color="auto"/>
            <w:left w:val="none" w:sz="0" w:space="0" w:color="auto"/>
            <w:bottom w:val="none" w:sz="0" w:space="0" w:color="auto"/>
            <w:right w:val="none" w:sz="0" w:space="0" w:color="auto"/>
          </w:divBdr>
        </w:div>
        <w:div w:id="275910275">
          <w:marLeft w:val="640"/>
          <w:marRight w:val="0"/>
          <w:marTop w:val="0"/>
          <w:marBottom w:val="0"/>
          <w:divBdr>
            <w:top w:val="none" w:sz="0" w:space="0" w:color="auto"/>
            <w:left w:val="none" w:sz="0" w:space="0" w:color="auto"/>
            <w:bottom w:val="none" w:sz="0" w:space="0" w:color="auto"/>
            <w:right w:val="none" w:sz="0" w:space="0" w:color="auto"/>
          </w:divBdr>
        </w:div>
        <w:div w:id="952906755">
          <w:marLeft w:val="640"/>
          <w:marRight w:val="0"/>
          <w:marTop w:val="0"/>
          <w:marBottom w:val="0"/>
          <w:divBdr>
            <w:top w:val="none" w:sz="0" w:space="0" w:color="auto"/>
            <w:left w:val="none" w:sz="0" w:space="0" w:color="auto"/>
            <w:bottom w:val="none" w:sz="0" w:space="0" w:color="auto"/>
            <w:right w:val="none" w:sz="0" w:space="0" w:color="auto"/>
          </w:divBdr>
        </w:div>
        <w:div w:id="1876305483">
          <w:marLeft w:val="640"/>
          <w:marRight w:val="0"/>
          <w:marTop w:val="0"/>
          <w:marBottom w:val="0"/>
          <w:divBdr>
            <w:top w:val="none" w:sz="0" w:space="0" w:color="auto"/>
            <w:left w:val="none" w:sz="0" w:space="0" w:color="auto"/>
            <w:bottom w:val="none" w:sz="0" w:space="0" w:color="auto"/>
            <w:right w:val="none" w:sz="0" w:space="0" w:color="auto"/>
          </w:divBdr>
        </w:div>
        <w:div w:id="782765937">
          <w:marLeft w:val="640"/>
          <w:marRight w:val="0"/>
          <w:marTop w:val="0"/>
          <w:marBottom w:val="0"/>
          <w:divBdr>
            <w:top w:val="none" w:sz="0" w:space="0" w:color="auto"/>
            <w:left w:val="none" w:sz="0" w:space="0" w:color="auto"/>
            <w:bottom w:val="none" w:sz="0" w:space="0" w:color="auto"/>
            <w:right w:val="none" w:sz="0" w:space="0" w:color="auto"/>
          </w:divBdr>
        </w:div>
        <w:div w:id="1906984308">
          <w:marLeft w:val="640"/>
          <w:marRight w:val="0"/>
          <w:marTop w:val="0"/>
          <w:marBottom w:val="0"/>
          <w:divBdr>
            <w:top w:val="none" w:sz="0" w:space="0" w:color="auto"/>
            <w:left w:val="none" w:sz="0" w:space="0" w:color="auto"/>
            <w:bottom w:val="none" w:sz="0" w:space="0" w:color="auto"/>
            <w:right w:val="none" w:sz="0" w:space="0" w:color="auto"/>
          </w:divBdr>
        </w:div>
        <w:div w:id="220990397">
          <w:marLeft w:val="640"/>
          <w:marRight w:val="0"/>
          <w:marTop w:val="0"/>
          <w:marBottom w:val="0"/>
          <w:divBdr>
            <w:top w:val="none" w:sz="0" w:space="0" w:color="auto"/>
            <w:left w:val="none" w:sz="0" w:space="0" w:color="auto"/>
            <w:bottom w:val="none" w:sz="0" w:space="0" w:color="auto"/>
            <w:right w:val="none" w:sz="0" w:space="0" w:color="auto"/>
          </w:divBdr>
        </w:div>
        <w:div w:id="1612281997">
          <w:marLeft w:val="640"/>
          <w:marRight w:val="0"/>
          <w:marTop w:val="0"/>
          <w:marBottom w:val="0"/>
          <w:divBdr>
            <w:top w:val="none" w:sz="0" w:space="0" w:color="auto"/>
            <w:left w:val="none" w:sz="0" w:space="0" w:color="auto"/>
            <w:bottom w:val="none" w:sz="0" w:space="0" w:color="auto"/>
            <w:right w:val="none" w:sz="0" w:space="0" w:color="auto"/>
          </w:divBdr>
        </w:div>
        <w:div w:id="1924483287">
          <w:marLeft w:val="640"/>
          <w:marRight w:val="0"/>
          <w:marTop w:val="0"/>
          <w:marBottom w:val="0"/>
          <w:divBdr>
            <w:top w:val="none" w:sz="0" w:space="0" w:color="auto"/>
            <w:left w:val="none" w:sz="0" w:space="0" w:color="auto"/>
            <w:bottom w:val="none" w:sz="0" w:space="0" w:color="auto"/>
            <w:right w:val="none" w:sz="0" w:space="0" w:color="auto"/>
          </w:divBdr>
        </w:div>
        <w:div w:id="87585059">
          <w:marLeft w:val="640"/>
          <w:marRight w:val="0"/>
          <w:marTop w:val="0"/>
          <w:marBottom w:val="0"/>
          <w:divBdr>
            <w:top w:val="none" w:sz="0" w:space="0" w:color="auto"/>
            <w:left w:val="none" w:sz="0" w:space="0" w:color="auto"/>
            <w:bottom w:val="none" w:sz="0" w:space="0" w:color="auto"/>
            <w:right w:val="none" w:sz="0" w:space="0" w:color="auto"/>
          </w:divBdr>
        </w:div>
        <w:div w:id="2030256497">
          <w:marLeft w:val="640"/>
          <w:marRight w:val="0"/>
          <w:marTop w:val="0"/>
          <w:marBottom w:val="0"/>
          <w:divBdr>
            <w:top w:val="none" w:sz="0" w:space="0" w:color="auto"/>
            <w:left w:val="none" w:sz="0" w:space="0" w:color="auto"/>
            <w:bottom w:val="none" w:sz="0" w:space="0" w:color="auto"/>
            <w:right w:val="none" w:sz="0" w:space="0" w:color="auto"/>
          </w:divBdr>
        </w:div>
        <w:div w:id="614868322">
          <w:marLeft w:val="640"/>
          <w:marRight w:val="0"/>
          <w:marTop w:val="0"/>
          <w:marBottom w:val="0"/>
          <w:divBdr>
            <w:top w:val="none" w:sz="0" w:space="0" w:color="auto"/>
            <w:left w:val="none" w:sz="0" w:space="0" w:color="auto"/>
            <w:bottom w:val="none" w:sz="0" w:space="0" w:color="auto"/>
            <w:right w:val="none" w:sz="0" w:space="0" w:color="auto"/>
          </w:divBdr>
        </w:div>
        <w:div w:id="870071922">
          <w:marLeft w:val="640"/>
          <w:marRight w:val="0"/>
          <w:marTop w:val="0"/>
          <w:marBottom w:val="0"/>
          <w:divBdr>
            <w:top w:val="none" w:sz="0" w:space="0" w:color="auto"/>
            <w:left w:val="none" w:sz="0" w:space="0" w:color="auto"/>
            <w:bottom w:val="none" w:sz="0" w:space="0" w:color="auto"/>
            <w:right w:val="none" w:sz="0" w:space="0" w:color="auto"/>
          </w:divBdr>
        </w:div>
        <w:div w:id="1127775874">
          <w:marLeft w:val="640"/>
          <w:marRight w:val="0"/>
          <w:marTop w:val="0"/>
          <w:marBottom w:val="0"/>
          <w:divBdr>
            <w:top w:val="none" w:sz="0" w:space="0" w:color="auto"/>
            <w:left w:val="none" w:sz="0" w:space="0" w:color="auto"/>
            <w:bottom w:val="none" w:sz="0" w:space="0" w:color="auto"/>
            <w:right w:val="none" w:sz="0" w:space="0" w:color="auto"/>
          </w:divBdr>
        </w:div>
        <w:div w:id="1666129775">
          <w:marLeft w:val="640"/>
          <w:marRight w:val="0"/>
          <w:marTop w:val="0"/>
          <w:marBottom w:val="0"/>
          <w:divBdr>
            <w:top w:val="none" w:sz="0" w:space="0" w:color="auto"/>
            <w:left w:val="none" w:sz="0" w:space="0" w:color="auto"/>
            <w:bottom w:val="none" w:sz="0" w:space="0" w:color="auto"/>
            <w:right w:val="none" w:sz="0" w:space="0" w:color="auto"/>
          </w:divBdr>
        </w:div>
        <w:div w:id="2064481236">
          <w:marLeft w:val="640"/>
          <w:marRight w:val="0"/>
          <w:marTop w:val="0"/>
          <w:marBottom w:val="0"/>
          <w:divBdr>
            <w:top w:val="none" w:sz="0" w:space="0" w:color="auto"/>
            <w:left w:val="none" w:sz="0" w:space="0" w:color="auto"/>
            <w:bottom w:val="none" w:sz="0" w:space="0" w:color="auto"/>
            <w:right w:val="none" w:sz="0" w:space="0" w:color="auto"/>
          </w:divBdr>
        </w:div>
        <w:div w:id="852914964">
          <w:marLeft w:val="640"/>
          <w:marRight w:val="0"/>
          <w:marTop w:val="0"/>
          <w:marBottom w:val="0"/>
          <w:divBdr>
            <w:top w:val="none" w:sz="0" w:space="0" w:color="auto"/>
            <w:left w:val="none" w:sz="0" w:space="0" w:color="auto"/>
            <w:bottom w:val="none" w:sz="0" w:space="0" w:color="auto"/>
            <w:right w:val="none" w:sz="0" w:space="0" w:color="auto"/>
          </w:divBdr>
        </w:div>
        <w:div w:id="2051877157">
          <w:marLeft w:val="640"/>
          <w:marRight w:val="0"/>
          <w:marTop w:val="0"/>
          <w:marBottom w:val="0"/>
          <w:divBdr>
            <w:top w:val="none" w:sz="0" w:space="0" w:color="auto"/>
            <w:left w:val="none" w:sz="0" w:space="0" w:color="auto"/>
            <w:bottom w:val="none" w:sz="0" w:space="0" w:color="auto"/>
            <w:right w:val="none" w:sz="0" w:space="0" w:color="auto"/>
          </w:divBdr>
        </w:div>
        <w:div w:id="364522298">
          <w:marLeft w:val="640"/>
          <w:marRight w:val="0"/>
          <w:marTop w:val="0"/>
          <w:marBottom w:val="0"/>
          <w:divBdr>
            <w:top w:val="none" w:sz="0" w:space="0" w:color="auto"/>
            <w:left w:val="none" w:sz="0" w:space="0" w:color="auto"/>
            <w:bottom w:val="none" w:sz="0" w:space="0" w:color="auto"/>
            <w:right w:val="none" w:sz="0" w:space="0" w:color="auto"/>
          </w:divBdr>
        </w:div>
        <w:div w:id="1670403434">
          <w:marLeft w:val="640"/>
          <w:marRight w:val="0"/>
          <w:marTop w:val="0"/>
          <w:marBottom w:val="0"/>
          <w:divBdr>
            <w:top w:val="none" w:sz="0" w:space="0" w:color="auto"/>
            <w:left w:val="none" w:sz="0" w:space="0" w:color="auto"/>
            <w:bottom w:val="none" w:sz="0" w:space="0" w:color="auto"/>
            <w:right w:val="none" w:sz="0" w:space="0" w:color="auto"/>
          </w:divBdr>
        </w:div>
        <w:div w:id="1616596921">
          <w:marLeft w:val="640"/>
          <w:marRight w:val="0"/>
          <w:marTop w:val="0"/>
          <w:marBottom w:val="0"/>
          <w:divBdr>
            <w:top w:val="none" w:sz="0" w:space="0" w:color="auto"/>
            <w:left w:val="none" w:sz="0" w:space="0" w:color="auto"/>
            <w:bottom w:val="none" w:sz="0" w:space="0" w:color="auto"/>
            <w:right w:val="none" w:sz="0" w:space="0" w:color="auto"/>
          </w:divBdr>
        </w:div>
        <w:div w:id="72096050">
          <w:marLeft w:val="640"/>
          <w:marRight w:val="0"/>
          <w:marTop w:val="0"/>
          <w:marBottom w:val="0"/>
          <w:divBdr>
            <w:top w:val="none" w:sz="0" w:space="0" w:color="auto"/>
            <w:left w:val="none" w:sz="0" w:space="0" w:color="auto"/>
            <w:bottom w:val="none" w:sz="0" w:space="0" w:color="auto"/>
            <w:right w:val="none" w:sz="0" w:space="0" w:color="auto"/>
          </w:divBdr>
        </w:div>
        <w:div w:id="410854008">
          <w:marLeft w:val="640"/>
          <w:marRight w:val="0"/>
          <w:marTop w:val="0"/>
          <w:marBottom w:val="0"/>
          <w:divBdr>
            <w:top w:val="none" w:sz="0" w:space="0" w:color="auto"/>
            <w:left w:val="none" w:sz="0" w:space="0" w:color="auto"/>
            <w:bottom w:val="none" w:sz="0" w:space="0" w:color="auto"/>
            <w:right w:val="none" w:sz="0" w:space="0" w:color="auto"/>
          </w:divBdr>
        </w:div>
        <w:div w:id="1695883288">
          <w:marLeft w:val="640"/>
          <w:marRight w:val="0"/>
          <w:marTop w:val="0"/>
          <w:marBottom w:val="0"/>
          <w:divBdr>
            <w:top w:val="none" w:sz="0" w:space="0" w:color="auto"/>
            <w:left w:val="none" w:sz="0" w:space="0" w:color="auto"/>
            <w:bottom w:val="none" w:sz="0" w:space="0" w:color="auto"/>
            <w:right w:val="none" w:sz="0" w:space="0" w:color="auto"/>
          </w:divBdr>
        </w:div>
        <w:div w:id="1547450340">
          <w:marLeft w:val="640"/>
          <w:marRight w:val="0"/>
          <w:marTop w:val="0"/>
          <w:marBottom w:val="0"/>
          <w:divBdr>
            <w:top w:val="none" w:sz="0" w:space="0" w:color="auto"/>
            <w:left w:val="none" w:sz="0" w:space="0" w:color="auto"/>
            <w:bottom w:val="none" w:sz="0" w:space="0" w:color="auto"/>
            <w:right w:val="none" w:sz="0" w:space="0" w:color="auto"/>
          </w:divBdr>
        </w:div>
        <w:div w:id="821119521">
          <w:marLeft w:val="640"/>
          <w:marRight w:val="0"/>
          <w:marTop w:val="0"/>
          <w:marBottom w:val="0"/>
          <w:divBdr>
            <w:top w:val="none" w:sz="0" w:space="0" w:color="auto"/>
            <w:left w:val="none" w:sz="0" w:space="0" w:color="auto"/>
            <w:bottom w:val="none" w:sz="0" w:space="0" w:color="auto"/>
            <w:right w:val="none" w:sz="0" w:space="0" w:color="auto"/>
          </w:divBdr>
        </w:div>
        <w:div w:id="2130124895">
          <w:marLeft w:val="640"/>
          <w:marRight w:val="0"/>
          <w:marTop w:val="0"/>
          <w:marBottom w:val="0"/>
          <w:divBdr>
            <w:top w:val="none" w:sz="0" w:space="0" w:color="auto"/>
            <w:left w:val="none" w:sz="0" w:space="0" w:color="auto"/>
            <w:bottom w:val="none" w:sz="0" w:space="0" w:color="auto"/>
            <w:right w:val="none" w:sz="0" w:space="0" w:color="auto"/>
          </w:divBdr>
        </w:div>
        <w:div w:id="2037383875">
          <w:marLeft w:val="640"/>
          <w:marRight w:val="0"/>
          <w:marTop w:val="0"/>
          <w:marBottom w:val="0"/>
          <w:divBdr>
            <w:top w:val="none" w:sz="0" w:space="0" w:color="auto"/>
            <w:left w:val="none" w:sz="0" w:space="0" w:color="auto"/>
            <w:bottom w:val="none" w:sz="0" w:space="0" w:color="auto"/>
            <w:right w:val="none" w:sz="0" w:space="0" w:color="auto"/>
          </w:divBdr>
        </w:div>
        <w:div w:id="68583016">
          <w:marLeft w:val="640"/>
          <w:marRight w:val="0"/>
          <w:marTop w:val="0"/>
          <w:marBottom w:val="0"/>
          <w:divBdr>
            <w:top w:val="none" w:sz="0" w:space="0" w:color="auto"/>
            <w:left w:val="none" w:sz="0" w:space="0" w:color="auto"/>
            <w:bottom w:val="none" w:sz="0" w:space="0" w:color="auto"/>
            <w:right w:val="none" w:sz="0" w:space="0" w:color="auto"/>
          </w:divBdr>
        </w:div>
        <w:div w:id="20013105">
          <w:marLeft w:val="640"/>
          <w:marRight w:val="0"/>
          <w:marTop w:val="0"/>
          <w:marBottom w:val="0"/>
          <w:divBdr>
            <w:top w:val="none" w:sz="0" w:space="0" w:color="auto"/>
            <w:left w:val="none" w:sz="0" w:space="0" w:color="auto"/>
            <w:bottom w:val="none" w:sz="0" w:space="0" w:color="auto"/>
            <w:right w:val="none" w:sz="0" w:space="0" w:color="auto"/>
          </w:divBdr>
        </w:div>
        <w:div w:id="1746610947">
          <w:marLeft w:val="640"/>
          <w:marRight w:val="0"/>
          <w:marTop w:val="0"/>
          <w:marBottom w:val="0"/>
          <w:divBdr>
            <w:top w:val="none" w:sz="0" w:space="0" w:color="auto"/>
            <w:left w:val="none" w:sz="0" w:space="0" w:color="auto"/>
            <w:bottom w:val="none" w:sz="0" w:space="0" w:color="auto"/>
            <w:right w:val="none" w:sz="0" w:space="0" w:color="auto"/>
          </w:divBdr>
        </w:div>
        <w:div w:id="876894367">
          <w:marLeft w:val="640"/>
          <w:marRight w:val="0"/>
          <w:marTop w:val="0"/>
          <w:marBottom w:val="0"/>
          <w:divBdr>
            <w:top w:val="none" w:sz="0" w:space="0" w:color="auto"/>
            <w:left w:val="none" w:sz="0" w:space="0" w:color="auto"/>
            <w:bottom w:val="none" w:sz="0" w:space="0" w:color="auto"/>
            <w:right w:val="none" w:sz="0" w:space="0" w:color="auto"/>
          </w:divBdr>
        </w:div>
        <w:div w:id="1762678455">
          <w:marLeft w:val="640"/>
          <w:marRight w:val="0"/>
          <w:marTop w:val="0"/>
          <w:marBottom w:val="0"/>
          <w:divBdr>
            <w:top w:val="none" w:sz="0" w:space="0" w:color="auto"/>
            <w:left w:val="none" w:sz="0" w:space="0" w:color="auto"/>
            <w:bottom w:val="none" w:sz="0" w:space="0" w:color="auto"/>
            <w:right w:val="none" w:sz="0" w:space="0" w:color="auto"/>
          </w:divBdr>
        </w:div>
        <w:div w:id="1482890367">
          <w:marLeft w:val="640"/>
          <w:marRight w:val="0"/>
          <w:marTop w:val="0"/>
          <w:marBottom w:val="0"/>
          <w:divBdr>
            <w:top w:val="none" w:sz="0" w:space="0" w:color="auto"/>
            <w:left w:val="none" w:sz="0" w:space="0" w:color="auto"/>
            <w:bottom w:val="none" w:sz="0" w:space="0" w:color="auto"/>
            <w:right w:val="none" w:sz="0" w:space="0" w:color="auto"/>
          </w:divBdr>
        </w:div>
        <w:div w:id="1275290428">
          <w:marLeft w:val="640"/>
          <w:marRight w:val="0"/>
          <w:marTop w:val="0"/>
          <w:marBottom w:val="0"/>
          <w:divBdr>
            <w:top w:val="none" w:sz="0" w:space="0" w:color="auto"/>
            <w:left w:val="none" w:sz="0" w:space="0" w:color="auto"/>
            <w:bottom w:val="none" w:sz="0" w:space="0" w:color="auto"/>
            <w:right w:val="none" w:sz="0" w:space="0" w:color="auto"/>
          </w:divBdr>
        </w:div>
        <w:div w:id="284121660">
          <w:marLeft w:val="640"/>
          <w:marRight w:val="0"/>
          <w:marTop w:val="0"/>
          <w:marBottom w:val="0"/>
          <w:divBdr>
            <w:top w:val="none" w:sz="0" w:space="0" w:color="auto"/>
            <w:left w:val="none" w:sz="0" w:space="0" w:color="auto"/>
            <w:bottom w:val="none" w:sz="0" w:space="0" w:color="auto"/>
            <w:right w:val="none" w:sz="0" w:space="0" w:color="auto"/>
          </w:divBdr>
        </w:div>
        <w:div w:id="1204370511">
          <w:marLeft w:val="640"/>
          <w:marRight w:val="0"/>
          <w:marTop w:val="0"/>
          <w:marBottom w:val="0"/>
          <w:divBdr>
            <w:top w:val="none" w:sz="0" w:space="0" w:color="auto"/>
            <w:left w:val="none" w:sz="0" w:space="0" w:color="auto"/>
            <w:bottom w:val="none" w:sz="0" w:space="0" w:color="auto"/>
            <w:right w:val="none" w:sz="0" w:space="0" w:color="auto"/>
          </w:divBdr>
        </w:div>
        <w:div w:id="751511367">
          <w:marLeft w:val="640"/>
          <w:marRight w:val="0"/>
          <w:marTop w:val="0"/>
          <w:marBottom w:val="0"/>
          <w:divBdr>
            <w:top w:val="none" w:sz="0" w:space="0" w:color="auto"/>
            <w:left w:val="none" w:sz="0" w:space="0" w:color="auto"/>
            <w:bottom w:val="none" w:sz="0" w:space="0" w:color="auto"/>
            <w:right w:val="none" w:sz="0" w:space="0" w:color="auto"/>
          </w:divBdr>
        </w:div>
        <w:div w:id="1465076887">
          <w:marLeft w:val="640"/>
          <w:marRight w:val="0"/>
          <w:marTop w:val="0"/>
          <w:marBottom w:val="0"/>
          <w:divBdr>
            <w:top w:val="none" w:sz="0" w:space="0" w:color="auto"/>
            <w:left w:val="none" w:sz="0" w:space="0" w:color="auto"/>
            <w:bottom w:val="none" w:sz="0" w:space="0" w:color="auto"/>
            <w:right w:val="none" w:sz="0" w:space="0" w:color="auto"/>
          </w:divBdr>
        </w:div>
        <w:div w:id="1847748607">
          <w:marLeft w:val="640"/>
          <w:marRight w:val="0"/>
          <w:marTop w:val="0"/>
          <w:marBottom w:val="0"/>
          <w:divBdr>
            <w:top w:val="none" w:sz="0" w:space="0" w:color="auto"/>
            <w:left w:val="none" w:sz="0" w:space="0" w:color="auto"/>
            <w:bottom w:val="none" w:sz="0" w:space="0" w:color="auto"/>
            <w:right w:val="none" w:sz="0" w:space="0" w:color="auto"/>
          </w:divBdr>
        </w:div>
        <w:div w:id="1264874061">
          <w:marLeft w:val="640"/>
          <w:marRight w:val="0"/>
          <w:marTop w:val="0"/>
          <w:marBottom w:val="0"/>
          <w:divBdr>
            <w:top w:val="none" w:sz="0" w:space="0" w:color="auto"/>
            <w:left w:val="none" w:sz="0" w:space="0" w:color="auto"/>
            <w:bottom w:val="none" w:sz="0" w:space="0" w:color="auto"/>
            <w:right w:val="none" w:sz="0" w:space="0" w:color="auto"/>
          </w:divBdr>
        </w:div>
        <w:div w:id="709108910">
          <w:marLeft w:val="640"/>
          <w:marRight w:val="0"/>
          <w:marTop w:val="0"/>
          <w:marBottom w:val="0"/>
          <w:divBdr>
            <w:top w:val="none" w:sz="0" w:space="0" w:color="auto"/>
            <w:left w:val="none" w:sz="0" w:space="0" w:color="auto"/>
            <w:bottom w:val="none" w:sz="0" w:space="0" w:color="auto"/>
            <w:right w:val="none" w:sz="0" w:space="0" w:color="auto"/>
          </w:divBdr>
        </w:div>
        <w:div w:id="1266310923">
          <w:marLeft w:val="640"/>
          <w:marRight w:val="0"/>
          <w:marTop w:val="0"/>
          <w:marBottom w:val="0"/>
          <w:divBdr>
            <w:top w:val="none" w:sz="0" w:space="0" w:color="auto"/>
            <w:left w:val="none" w:sz="0" w:space="0" w:color="auto"/>
            <w:bottom w:val="none" w:sz="0" w:space="0" w:color="auto"/>
            <w:right w:val="none" w:sz="0" w:space="0" w:color="auto"/>
          </w:divBdr>
        </w:div>
        <w:div w:id="1228613196">
          <w:marLeft w:val="640"/>
          <w:marRight w:val="0"/>
          <w:marTop w:val="0"/>
          <w:marBottom w:val="0"/>
          <w:divBdr>
            <w:top w:val="none" w:sz="0" w:space="0" w:color="auto"/>
            <w:left w:val="none" w:sz="0" w:space="0" w:color="auto"/>
            <w:bottom w:val="none" w:sz="0" w:space="0" w:color="auto"/>
            <w:right w:val="none" w:sz="0" w:space="0" w:color="auto"/>
          </w:divBdr>
        </w:div>
        <w:div w:id="1116145992">
          <w:marLeft w:val="640"/>
          <w:marRight w:val="0"/>
          <w:marTop w:val="0"/>
          <w:marBottom w:val="0"/>
          <w:divBdr>
            <w:top w:val="none" w:sz="0" w:space="0" w:color="auto"/>
            <w:left w:val="none" w:sz="0" w:space="0" w:color="auto"/>
            <w:bottom w:val="none" w:sz="0" w:space="0" w:color="auto"/>
            <w:right w:val="none" w:sz="0" w:space="0" w:color="auto"/>
          </w:divBdr>
        </w:div>
        <w:div w:id="480780348">
          <w:marLeft w:val="640"/>
          <w:marRight w:val="0"/>
          <w:marTop w:val="0"/>
          <w:marBottom w:val="0"/>
          <w:divBdr>
            <w:top w:val="none" w:sz="0" w:space="0" w:color="auto"/>
            <w:left w:val="none" w:sz="0" w:space="0" w:color="auto"/>
            <w:bottom w:val="none" w:sz="0" w:space="0" w:color="auto"/>
            <w:right w:val="none" w:sz="0" w:space="0" w:color="auto"/>
          </w:divBdr>
        </w:div>
        <w:div w:id="1101216274">
          <w:marLeft w:val="640"/>
          <w:marRight w:val="0"/>
          <w:marTop w:val="0"/>
          <w:marBottom w:val="0"/>
          <w:divBdr>
            <w:top w:val="none" w:sz="0" w:space="0" w:color="auto"/>
            <w:left w:val="none" w:sz="0" w:space="0" w:color="auto"/>
            <w:bottom w:val="none" w:sz="0" w:space="0" w:color="auto"/>
            <w:right w:val="none" w:sz="0" w:space="0" w:color="auto"/>
          </w:divBdr>
        </w:div>
        <w:div w:id="1643845121">
          <w:marLeft w:val="640"/>
          <w:marRight w:val="0"/>
          <w:marTop w:val="0"/>
          <w:marBottom w:val="0"/>
          <w:divBdr>
            <w:top w:val="none" w:sz="0" w:space="0" w:color="auto"/>
            <w:left w:val="none" w:sz="0" w:space="0" w:color="auto"/>
            <w:bottom w:val="none" w:sz="0" w:space="0" w:color="auto"/>
            <w:right w:val="none" w:sz="0" w:space="0" w:color="auto"/>
          </w:divBdr>
        </w:div>
        <w:div w:id="712775108">
          <w:marLeft w:val="640"/>
          <w:marRight w:val="0"/>
          <w:marTop w:val="0"/>
          <w:marBottom w:val="0"/>
          <w:divBdr>
            <w:top w:val="none" w:sz="0" w:space="0" w:color="auto"/>
            <w:left w:val="none" w:sz="0" w:space="0" w:color="auto"/>
            <w:bottom w:val="none" w:sz="0" w:space="0" w:color="auto"/>
            <w:right w:val="none" w:sz="0" w:space="0" w:color="auto"/>
          </w:divBdr>
        </w:div>
        <w:div w:id="2132357025">
          <w:marLeft w:val="640"/>
          <w:marRight w:val="0"/>
          <w:marTop w:val="0"/>
          <w:marBottom w:val="0"/>
          <w:divBdr>
            <w:top w:val="none" w:sz="0" w:space="0" w:color="auto"/>
            <w:left w:val="none" w:sz="0" w:space="0" w:color="auto"/>
            <w:bottom w:val="none" w:sz="0" w:space="0" w:color="auto"/>
            <w:right w:val="none" w:sz="0" w:space="0" w:color="auto"/>
          </w:divBdr>
        </w:div>
        <w:div w:id="957447751">
          <w:marLeft w:val="640"/>
          <w:marRight w:val="0"/>
          <w:marTop w:val="0"/>
          <w:marBottom w:val="0"/>
          <w:divBdr>
            <w:top w:val="none" w:sz="0" w:space="0" w:color="auto"/>
            <w:left w:val="none" w:sz="0" w:space="0" w:color="auto"/>
            <w:bottom w:val="none" w:sz="0" w:space="0" w:color="auto"/>
            <w:right w:val="none" w:sz="0" w:space="0" w:color="auto"/>
          </w:divBdr>
        </w:div>
        <w:div w:id="484855327">
          <w:marLeft w:val="640"/>
          <w:marRight w:val="0"/>
          <w:marTop w:val="0"/>
          <w:marBottom w:val="0"/>
          <w:divBdr>
            <w:top w:val="none" w:sz="0" w:space="0" w:color="auto"/>
            <w:left w:val="none" w:sz="0" w:space="0" w:color="auto"/>
            <w:bottom w:val="none" w:sz="0" w:space="0" w:color="auto"/>
            <w:right w:val="none" w:sz="0" w:space="0" w:color="auto"/>
          </w:divBdr>
        </w:div>
        <w:div w:id="204411405">
          <w:marLeft w:val="640"/>
          <w:marRight w:val="0"/>
          <w:marTop w:val="0"/>
          <w:marBottom w:val="0"/>
          <w:divBdr>
            <w:top w:val="none" w:sz="0" w:space="0" w:color="auto"/>
            <w:left w:val="none" w:sz="0" w:space="0" w:color="auto"/>
            <w:bottom w:val="none" w:sz="0" w:space="0" w:color="auto"/>
            <w:right w:val="none" w:sz="0" w:space="0" w:color="auto"/>
          </w:divBdr>
        </w:div>
        <w:div w:id="416363926">
          <w:marLeft w:val="640"/>
          <w:marRight w:val="0"/>
          <w:marTop w:val="0"/>
          <w:marBottom w:val="0"/>
          <w:divBdr>
            <w:top w:val="none" w:sz="0" w:space="0" w:color="auto"/>
            <w:left w:val="none" w:sz="0" w:space="0" w:color="auto"/>
            <w:bottom w:val="none" w:sz="0" w:space="0" w:color="auto"/>
            <w:right w:val="none" w:sz="0" w:space="0" w:color="auto"/>
          </w:divBdr>
        </w:div>
        <w:div w:id="1709184670">
          <w:marLeft w:val="640"/>
          <w:marRight w:val="0"/>
          <w:marTop w:val="0"/>
          <w:marBottom w:val="0"/>
          <w:divBdr>
            <w:top w:val="none" w:sz="0" w:space="0" w:color="auto"/>
            <w:left w:val="none" w:sz="0" w:space="0" w:color="auto"/>
            <w:bottom w:val="none" w:sz="0" w:space="0" w:color="auto"/>
            <w:right w:val="none" w:sz="0" w:space="0" w:color="auto"/>
          </w:divBdr>
        </w:div>
        <w:div w:id="945816552">
          <w:marLeft w:val="640"/>
          <w:marRight w:val="0"/>
          <w:marTop w:val="0"/>
          <w:marBottom w:val="0"/>
          <w:divBdr>
            <w:top w:val="none" w:sz="0" w:space="0" w:color="auto"/>
            <w:left w:val="none" w:sz="0" w:space="0" w:color="auto"/>
            <w:bottom w:val="none" w:sz="0" w:space="0" w:color="auto"/>
            <w:right w:val="none" w:sz="0" w:space="0" w:color="auto"/>
          </w:divBdr>
        </w:div>
        <w:div w:id="1457721547">
          <w:marLeft w:val="640"/>
          <w:marRight w:val="0"/>
          <w:marTop w:val="0"/>
          <w:marBottom w:val="0"/>
          <w:divBdr>
            <w:top w:val="none" w:sz="0" w:space="0" w:color="auto"/>
            <w:left w:val="none" w:sz="0" w:space="0" w:color="auto"/>
            <w:bottom w:val="none" w:sz="0" w:space="0" w:color="auto"/>
            <w:right w:val="none" w:sz="0" w:space="0" w:color="auto"/>
          </w:divBdr>
        </w:div>
        <w:div w:id="936981111">
          <w:marLeft w:val="640"/>
          <w:marRight w:val="0"/>
          <w:marTop w:val="0"/>
          <w:marBottom w:val="0"/>
          <w:divBdr>
            <w:top w:val="none" w:sz="0" w:space="0" w:color="auto"/>
            <w:left w:val="none" w:sz="0" w:space="0" w:color="auto"/>
            <w:bottom w:val="none" w:sz="0" w:space="0" w:color="auto"/>
            <w:right w:val="none" w:sz="0" w:space="0" w:color="auto"/>
          </w:divBdr>
        </w:div>
        <w:div w:id="433088289">
          <w:marLeft w:val="640"/>
          <w:marRight w:val="0"/>
          <w:marTop w:val="0"/>
          <w:marBottom w:val="0"/>
          <w:divBdr>
            <w:top w:val="none" w:sz="0" w:space="0" w:color="auto"/>
            <w:left w:val="none" w:sz="0" w:space="0" w:color="auto"/>
            <w:bottom w:val="none" w:sz="0" w:space="0" w:color="auto"/>
            <w:right w:val="none" w:sz="0" w:space="0" w:color="auto"/>
          </w:divBdr>
        </w:div>
        <w:div w:id="84762735">
          <w:marLeft w:val="640"/>
          <w:marRight w:val="0"/>
          <w:marTop w:val="0"/>
          <w:marBottom w:val="0"/>
          <w:divBdr>
            <w:top w:val="none" w:sz="0" w:space="0" w:color="auto"/>
            <w:left w:val="none" w:sz="0" w:space="0" w:color="auto"/>
            <w:bottom w:val="none" w:sz="0" w:space="0" w:color="auto"/>
            <w:right w:val="none" w:sz="0" w:space="0" w:color="auto"/>
          </w:divBdr>
        </w:div>
        <w:div w:id="571816807">
          <w:marLeft w:val="640"/>
          <w:marRight w:val="0"/>
          <w:marTop w:val="0"/>
          <w:marBottom w:val="0"/>
          <w:divBdr>
            <w:top w:val="none" w:sz="0" w:space="0" w:color="auto"/>
            <w:left w:val="none" w:sz="0" w:space="0" w:color="auto"/>
            <w:bottom w:val="none" w:sz="0" w:space="0" w:color="auto"/>
            <w:right w:val="none" w:sz="0" w:space="0" w:color="auto"/>
          </w:divBdr>
        </w:div>
        <w:div w:id="2000040647">
          <w:marLeft w:val="640"/>
          <w:marRight w:val="0"/>
          <w:marTop w:val="0"/>
          <w:marBottom w:val="0"/>
          <w:divBdr>
            <w:top w:val="none" w:sz="0" w:space="0" w:color="auto"/>
            <w:left w:val="none" w:sz="0" w:space="0" w:color="auto"/>
            <w:bottom w:val="none" w:sz="0" w:space="0" w:color="auto"/>
            <w:right w:val="none" w:sz="0" w:space="0" w:color="auto"/>
          </w:divBdr>
        </w:div>
        <w:div w:id="72361329">
          <w:marLeft w:val="640"/>
          <w:marRight w:val="0"/>
          <w:marTop w:val="0"/>
          <w:marBottom w:val="0"/>
          <w:divBdr>
            <w:top w:val="none" w:sz="0" w:space="0" w:color="auto"/>
            <w:left w:val="none" w:sz="0" w:space="0" w:color="auto"/>
            <w:bottom w:val="none" w:sz="0" w:space="0" w:color="auto"/>
            <w:right w:val="none" w:sz="0" w:space="0" w:color="auto"/>
          </w:divBdr>
        </w:div>
        <w:div w:id="1757945150">
          <w:marLeft w:val="640"/>
          <w:marRight w:val="0"/>
          <w:marTop w:val="0"/>
          <w:marBottom w:val="0"/>
          <w:divBdr>
            <w:top w:val="none" w:sz="0" w:space="0" w:color="auto"/>
            <w:left w:val="none" w:sz="0" w:space="0" w:color="auto"/>
            <w:bottom w:val="none" w:sz="0" w:space="0" w:color="auto"/>
            <w:right w:val="none" w:sz="0" w:space="0" w:color="auto"/>
          </w:divBdr>
        </w:div>
        <w:div w:id="1425493405">
          <w:marLeft w:val="640"/>
          <w:marRight w:val="0"/>
          <w:marTop w:val="0"/>
          <w:marBottom w:val="0"/>
          <w:divBdr>
            <w:top w:val="none" w:sz="0" w:space="0" w:color="auto"/>
            <w:left w:val="none" w:sz="0" w:space="0" w:color="auto"/>
            <w:bottom w:val="none" w:sz="0" w:space="0" w:color="auto"/>
            <w:right w:val="none" w:sz="0" w:space="0" w:color="auto"/>
          </w:divBdr>
        </w:div>
        <w:div w:id="332877390">
          <w:marLeft w:val="640"/>
          <w:marRight w:val="0"/>
          <w:marTop w:val="0"/>
          <w:marBottom w:val="0"/>
          <w:divBdr>
            <w:top w:val="none" w:sz="0" w:space="0" w:color="auto"/>
            <w:left w:val="none" w:sz="0" w:space="0" w:color="auto"/>
            <w:bottom w:val="none" w:sz="0" w:space="0" w:color="auto"/>
            <w:right w:val="none" w:sz="0" w:space="0" w:color="auto"/>
          </w:divBdr>
        </w:div>
        <w:div w:id="352727053">
          <w:marLeft w:val="640"/>
          <w:marRight w:val="0"/>
          <w:marTop w:val="0"/>
          <w:marBottom w:val="0"/>
          <w:divBdr>
            <w:top w:val="none" w:sz="0" w:space="0" w:color="auto"/>
            <w:left w:val="none" w:sz="0" w:space="0" w:color="auto"/>
            <w:bottom w:val="none" w:sz="0" w:space="0" w:color="auto"/>
            <w:right w:val="none" w:sz="0" w:space="0" w:color="auto"/>
          </w:divBdr>
        </w:div>
        <w:div w:id="1959675629">
          <w:marLeft w:val="640"/>
          <w:marRight w:val="0"/>
          <w:marTop w:val="0"/>
          <w:marBottom w:val="0"/>
          <w:divBdr>
            <w:top w:val="none" w:sz="0" w:space="0" w:color="auto"/>
            <w:left w:val="none" w:sz="0" w:space="0" w:color="auto"/>
            <w:bottom w:val="none" w:sz="0" w:space="0" w:color="auto"/>
            <w:right w:val="none" w:sz="0" w:space="0" w:color="auto"/>
          </w:divBdr>
        </w:div>
        <w:div w:id="479081608">
          <w:marLeft w:val="640"/>
          <w:marRight w:val="0"/>
          <w:marTop w:val="0"/>
          <w:marBottom w:val="0"/>
          <w:divBdr>
            <w:top w:val="none" w:sz="0" w:space="0" w:color="auto"/>
            <w:left w:val="none" w:sz="0" w:space="0" w:color="auto"/>
            <w:bottom w:val="none" w:sz="0" w:space="0" w:color="auto"/>
            <w:right w:val="none" w:sz="0" w:space="0" w:color="auto"/>
          </w:divBdr>
        </w:div>
        <w:div w:id="1671256801">
          <w:marLeft w:val="640"/>
          <w:marRight w:val="0"/>
          <w:marTop w:val="0"/>
          <w:marBottom w:val="0"/>
          <w:divBdr>
            <w:top w:val="none" w:sz="0" w:space="0" w:color="auto"/>
            <w:left w:val="none" w:sz="0" w:space="0" w:color="auto"/>
            <w:bottom w:val="none" w:sz="0" w:space="0" w:color="auto"/>
            <w:right w:val="none" w:sz="0" w:space="0" w:color="auto"/>
          </w:divBdr>
        </w:div>
        <w:div w:id="272447196">
          <w:marLeft w:val="640"/>
          <w:marRight w:val="0"/>
          <w:marTop w:val="0"/>
          <w:marBottom w:val="0"/>
          <w:divBdr>
            <w:top w:val="none" w:sz="0" w:space="0" w:color="auto"/>
            <w:left w:val="none" w:sz="0" w:space="0" w:color="auto"/>
            <w:bottom w:val="none" w:sz="0" w:space="0" w:color="auto"/>
            <w:right w:val="none" w:sz="0" w:space="0" w:color="auto"/>
          </w:divBdr>
        </w:div>
        <w:div w:id="780951265">
          <w:marLeft w:val="640"/>
          <w:marRight w:val="0"/>
          <w:marTop w:val="0"/>
          <w:marBottom w:val="0"/>
          <w:divBdr>
            <w:top w:val="none" w:sz="0" w:space="0" w:color="auto"/>
            <w:left w:val="none" w:sz="0" w:space="0" w:color="auto"/>
            <w:bottom w:val="none" w:sz="0" w:space="0" w:color="auto"/>
            <w:right w:val="none" w:sz="0" w:space="0" w:color="auto"/>
          </w:divBdr>
        </w:div>
        <w:div w:id="105858061">
          <w:marLeft w:val="640"/>
          <w:marRight w:val="0"/>
          <w:marTop w:val="0"/>
          <w:marBottom w:val="0"/>
          <w:divBdr>
            <w:top w:val="none" w:sz="0" w:space="0" w:color="auto"/>
            <w:left w:val="none" w:sz="0" w:space="0" w:color="auto"/>
            <w:bottom w:val="none" w:sz="0" w:space="0" w:color="auto"/>
            <w:right w:val="none" w:sz="0" w:space="0" w:color="auto"/>
          </w:divBdr>
        </w:div>
        <w:div w:id="981084865">
          <w:marLeft w:val="640"/>
          <w:marRight w:val="0"/>
          <w:marTop w:val="0"/>
          <w:marBottom w:val="0"/>
          <w:divBdr>
            <w:top w:val="none" w:sz="0" w:space="0" w:color="auto"/>
            <w:left w:val="none" w:sz="0" w:space="0" w:color="auto"/>
            <w:bottom w:val="none" w:sz="0" w:space="0" w:color="auto"/>
            <w:right w:val="none" w:sz="0" w:space="0" w:color="auto"/>
          </w:divBdr>
        </w:div>
        <w:div w:id="983194497">
          <w:marLeft w:val="640"/>
          <w:marRight w:val="0"/>
          <w:marTop w:val="0"/>
          <w:marBottom w:val="0"/>
          <w:divBdr>
            <w:top w:val="none" w:sz="0" w:space="0" w:color="auto"/>
            <w:left w:val="none" w:sz="0" w:space="0" w:color="auto"/>
            <w:bottom w:val="none" w:sz="0" w:space="0" w:color="auto"/>
            <w:right w:val="none" w:sz="0" w:space="0" w:color="auto"/>
          </w:divBdr>
        </w:div>
        <w:div w:id="2084644843">
          <w:marLeft w:val="640"/>
          <w:marRight w:val="0"/>
          <w:marTop w:val="0"/>
          <w:marBottom w:val="0"/>
          <w:divBdr>
            <w:top w:val="none" w:sz="0" w:space="0" w:color="auto"/>
            <w:left w:val="none" w:sz="0" w:space="0" w:color="auto"/>
            <w:bottom w:val="none" w:sz="0" w:space="0" w:color="auto"/>
            <w:right w:val="none" w:sz="0" w:space="0" w:color="auto"/>
          </w:divBdr>
        </w:div>
        <w:div w:id="1936815749">
          <w:marLeft w:val="640"/>
          <w:marRight w:val="0"/>
          <w:marTop w:val="0"/>
          <w:marBottom w:val="0"/>
          <w:divBdr>
            <w:top w:val="none" w:sz="0" w:space="0" w:color="auto"/>
            <w:left w:val="none" w:sz="0" w:space="0" w:color="auto"/>
            <w:bottom w:val="none" w:sz="0" w:space="0" w:color="auto"/>
            <w:right w:val="none" w:sz="0" w:space="0" w:color="auto"/>
          </w:divBdr>
        </w:div>
        <w:div w:id="1957717295">
          <w:marLeft w:val="640"/>
          <w:marRight w:val="0"/>
          <w:marTop w:val="0"/>
          <w:marBottom w:val="0"/>
          <w:divBdr>
            <w:top w:val="none" w:sz="0" w:space="0" w:color="auto"/>
            <w:left w:val="none" w:sz="0" w:space="0" w:color="auto"/>
            <w:bottom w:val="none" w:sz="0" w:space="0" w:color="auto"/>
            <w:right w:val="none" w:sz="0" w:space="0" w:color="auto"/>
          </w:divBdr>
        </w:div>
        <w:div w:id="1340042001">
          <w:marLeft w:val="640"/>
          <w:marRight w:val="0"/>
          <w:marTop w:val="0"/>
          <w:marBottom w:val="0"/>
          <w:divBdr>
            <w:top w:val="none" w:sz="0" w:space="0" w:color="auto"/>
            <w:left w:val="none" w:sz="0" w:space="0" w:color="auto"/>
            <w:bottom w:val="none" w:sz="0" w:space="0" w:color="auto"/>
            <w:right w:val="none" w:sz="0" w:space="0" w:color="auto"/>
          </w:divBdr>
        </w:div>
        <w:div w:id="449668603">
          <w:marLeft w:val="640"/>
          <w:marRight w:val="0"/>
          <w:marTop w:val="0"/>
          <w:marBottom w:val="0"/>
          <w:divBdr>
            <w:top w:val="none" w:sz="0" w:space="0" w:color="auto"/>
            <w:left w:val="none" w:sz="0" w:space="0" w:color="auto"/>
            <w:bottom w:val="none" w:sz="0" w:space="0" w:color="auto"/>
            <w:right w:val="none" w:sz="0" w:space="0" w:color="auto"/>
          </w:divBdr>
        </w:div>
        <w:div w:id="1820536607">
          <w:marLeft w:val="640"/>
          <w:marRight w:val="0"/>
          <w:marTop w:val="0"/>
          <w:marBottom w:val="0"/>
          <w:divBdr>
            <w:top w:val="none" w:sz="0" w:space="0" w:color="auto"/>
            <w:left w:val="none" w:sz="0" w:space="0" w:color="auto"/>
            <w:bottom w:val="none" w:sz="0" w:space="0" w:color="auto"/>
            <w:right w:val="none" w:sz="0" w:space="0" w:color="auto"/>
          </w:divBdr>
        </w:div>
        <w:div w:id="1350526056">
          <w:marLeft w:val="640"/>
          <w:marRight w:val="0"/>
          <w:marTop w:val="0"/>
          <w:marBottom w:val="0"/>
          <w:divBdr>
            <w:top w:val="none" w:sz="0" w:space="0" w:color="auto"/>
            <w:left w:val="none" w:sz="0" w:space="0" w:color="auto"/>
            <w:bottom w:val="none" w:sz="0" w:space="0" w:color="auto"/>
            <w:right w:val="none" w:sz="0" w:space="0" w:color="auto"/>
          </w:divBdr>
        </w:div>
        <w:div w:id="300576868">
          <w:marLeft w:val="640"/>
          <w:marRight w:val="0"/>
          <w:marTop w:val="0"/>
          <w:marBottom w:val="0"/>
          <w:divBdr>
            <w:top w:val="none" w:sz="0" w:space="0" w:color="auto"/>
            <w:left w:val="none" w:sz="0" w:space="0" w:color="auto"/>
            <w:bottom w:val="none" w:sz="0" w:space="0" w:color="auto"/>
            <w:right w:val="none" w:sz="0" w:space="0" w:color="auto"/>
          </w:divBdr>
        </w:div>
        <w:div w:id="1490173562">
          <w:marLeft w:val="640"/>
          <w:marRight w:val="0"/>
          <w:marTop w:val="0"/>
          <w:marBottom w:val="0"/>
          <w:divBdr>
            <w:top w:val="none" w:sz="0" w:space="0" w:color="auto"/>
            <w:left w:val="none" w:sz="0" w:space="0" w:color="auto"/>
            <w:bottom w:val="none" w:sz="0" w:space="0" w:color="auto"/>
            <w:right w:val="none" w:sz="0" w:space="0" w:color="auto"/>
          </w:divBdr>
        </w:div>
        <w:div w:id="1602645563">
          <w:marLeft w:val="640"/>
          <w:marRight w:val="0"/>
          <w:marTop w:val="0"/>
          <w:marBottom w:val="0"/>
          <w:divBdr>
            <w:top w:val="none" w:sz="0" w:space="0" w:color="auto"/>
            <w:left w:val="none" w:sz="0" w:space="0" w:color="auto"/>
            <w:bottom w:val="none" w:sz="0" w:space="0" w:color="auto"/>
            <w:right w:val="none" w:sz="0" w:space="0" w:color="auto"/>
          </w:divBdr>
        </w:div>
        <w:div w:id="1942831262">
          <w:marLeft w:val="640"/>
          <w:marRight w:val="0"/>
          <w:marTop w:val="0"/>
          <w:marBottom w:val="0"/>
          <w:divBdr>
            <w:top w:val="none" w:sz="0" w:space="0" w:color="auto"/>
            <w:left w:val="none" w:sz="0" w:space="0" w:color="auto"/>
            <w:bottom w:val="none" w:sz="0" w:space="0" w:color="auto"/>
            <w:right w:val="none" w:sz="0" w:space="0" w:color="auto"/>
          </w:divBdr>
        </w:div>
        <w:div w:id="2009597590">
          <w:marLeft w:val="640"/>
          <w:marRight w:val="0"/>
          <w:marTop w:val="0"/>
          <w:marBottom w:val="0"/>
          <w:divBdr>
            <w:top w:val="none" w:sz="0" w:space="0" w:color="auto"/>
            <w:left w:val="none" w:sz="0" w:space="0" w:color="auto"/>
            <w:bottom w:val="none" w:sz="0" w:space="0" w:color="auto"/>
            <w:right w:val="none" w:sz="0" w:space="0" w:color="auto"/>
          </w:divBdr>
        </w:div>
        <w:div w:id="760486131">
          <w:marLeft w:val="640"/>
          <w:marRight w:val="0"/>
          <w:marTop w:val="0"/>
          <w:marBottom w:val="0"/>
          <w:divBdr>
            <w:top w:val="none" w:sz="0" w:space="0" w:color="auto"/>
            <w:left w:val="none" w:sz="0" w:space="0" w:color="auto"/>
            <w:bottom w:val="none" w:sz="0" w:space="0" w:color="auto"/>
            <w:right w:val="none" w:sz="0" w:space="0" w:color="auto"/>
          </w:divBdr>
        </w:div>
        <w:div w:id="836574936">
          <w:marLeft w:val="640"/>
          <w:marRight w:val="0"/>
          <w:marTop w:val="0"/>
          <w:marBottom w:val="0"/>
          <w:divBdr>
            <w:top w:val="none" w:sz="0" w:space="0" w:color="auto"/>
            <w:left w:val="none" w:sz="0" w:space="0" w:color="auto"/>
            <w:bottom w:val="none" w:sz="0" w:space="0" w:color="auto"/>
            <w:right w:val="none" w:sz="0" w:space="0" w:color="auto"/>
          </w:divBdr>
        </w:div>
        <w:div w:id="1638873043">
          <w:marLeft w:val="640"/>
          <w:marRight w:val="0"/>
          <w:marTop w:val="0"/>
          <w:marBottom w:val="0"/>
          <w:divBdr>
            <w:top w:val="none" w:sz="0" w:space="0" w:color="auto"/>
            <w:left w:val="none" w:sz="0" w:space="0" w:color="auto"/>
            <w:bottom w:val="none" w:sz="0" w:space="0" w:color="auto"/>
            <w:right w:val="none" w:sz="0" w:space="0" w:color="auto"/>
          </w:divBdr>
        </w:div>
        <w:div w:id="1008289930">
          <w:marLeft w:val="640"/>
          <w:marRight w:val="0"/>
          <w:marTop w:val="0"/>
          <w:marBottom w:val="0"/>
          <w:divBdr>
            <w:top w:val="none" w:sz="0" w:space="0" w:color="auto"/>
            <w:left w:val="none" w:sz="0" w:space="0" w:color="auto"/>
            <w:bottom w:val="none" w:sz="0" w:space="0" w:color="auto"/>
            <w:right w:val="none" w:sz="0" w:space="0" w:color="auto"/>
          </w:divBdr>
        </w:div>
        <w:div w:id="1902590572">
          <w:marLeft w:val="640"/>
          <w:marRight w:val="0"/>
          <w:marTop w:val="0"/>
          <w:marBottom w:val="0"/>
          <w:divBdr>
            <w:top w:val="none" w:sz="0" w:space="0" w:color="auto"/>
            <w:left w:val="none" w:sz="0" w:space="0" w:color="auto"/>
            <w:bottom w:val="none" w:sz="0" w:space="0" w:color="auto"/>
            <w:right w:val="none" w:sz="0" w:space="0" w:color="auto"/>
          </w:divBdr>
        </w:div>
        <w:div w:id="1795711351">
          <w:marLeft w:val="640"/>
          <w:marRight w:val="0"/>
          <w:marTop w:val="0"/>
          <w:marBottom w:val="0"/>
          <w:divBdr>
            <w:top w:val="none" w:sz="0" w:space="0" w:color="auto"/>
            <w:left w:val="none" w:sz="0" w:space="0" w:color="auto"/>
            <w:bottom w:val="none" w:sz="0" w:space="0" w:color="auto"/>
            <w:right w:val="none" w:sz="0" w:space="0" w:color="auto"/>
          </w:divBdr>
        </w:div>
        <w:div w:id="835727021">
          <w:marLeft w:val="640"/>
          <w:marRight w:val="0"/>
          <w:marTop w:val="0"/>
          <w:marBottom w:val="0"/>
          <w:divBdr>
            <w:top w:val="none" w:sz="0" w:space="0" w:color="auto"/>
            <w:left w:val="none" w:sz="0" w:space="0" w:color="auto"/>
            <w:bottom w:val="none" w:sz="0" w:space="0" w:color="auto"/>
            <w:right w:val="none" w:sz="0" w:space="0" w:color="auto"/>
          </w:divBdr>
        </w:div>
        <w:div w:id="1193345861">
          <w:marLeft w:val="640"/>
          <w:marRight w:val="0"/>
          <w:marTop w:val="0"/>
          <w:marBottom w:val="0"/>
          <w:divBdr>
            <w:top w:val="none" w:sz="0" w:space="0" w:color="auto"/>
            <w:left w:val="none" w:sz="0" w:space="0" w:color="auto"/>
            <w:bottom w:val="none" w:sz="0" w:space="0" w:color="auto"/>
            <w:right w:val="none" w:sz="0" w:space="0" w:color="auto"/>
          </w:divBdr>
        </w:div>
        <w:div w:id="82802265">
          <w:marLeft w:val="640"/>
          <w:marRight w:val="0"/>
          <w:marTop w:val="0"/>
          <w:marBottom w:val="0"/>
          <w:divBdr>
            <w:top w:val="none" w:sz="0" w:space="0" w:color="auto"/>
            <w:left w:val="none" w:sz="0" w:space="0" w:color="auto"/>
            <w:bottom w:val="none" w:sz="0" w:space="0" w:color="auto"/>
            <w:right w:val="none" w:sz="0" w:space="0" w:color="auto"/>
          </w:divBdr>
        </w:div>
        <w:div w:id="1745446212">
          <w:marLeft w:val="640"/>
          <w:marRight w:val="0"/>
          <w:marTop w:val="0"/>
          <w:marBottom w:val="0"/>
          <w:divBdr>
            <w:top w:val="none" w:sz="0" w:space="0" w:color="auto"/>
            <w:left w:val="none" w:sz="0" w:space="0" w:color="auto"/>
            <w:bottom w:val="none" w:sz="0" w:space="0" w:color="auto"/>
            <w:right w:val="none" w:sz="0" w:space="0" w:color="auto"/>
          </w:divBdr>
        </w:div>
        <w:div w:id="286787998">
          <w:marLeft w:val="640"/>
          <w:marRight w:val="0"/>
          <w:marTop w:val="0"/>
          <w:marBottom w:val="0"/>
          <w:divBdr>
            <w:top w:val="none" w:sz="0" w:space="0" w:color="auto"/>
            <w:left w:val="none" w:sz="0" w:space="0" w:color="auto"/>
            <w:bottom w:val="none" w:sz="0" w:space="0" w:color="auto"/>
            <w:right w:val="none" w:sz="0" w:space="0" w:color="auto"/>
          </w:divBdr>
        </w:div>
        <w:div w:id="1982146586">
          <w:marLeft w:val="640"/>
          <w:marRight w:val="0"/>
          <w:marTop w:val="0"/>
          <w:marBottom w:val="0"/>
          <w:divBdr>
            <w:top w:val="none" w:sz="0" w:space="0" w:color="auto"/>
            <w:left w:val="none" w:sz="0" w:space="0" w:color="auto"/>
            <w:bottom w:val="none" w:sz="0" w:space="0" w:color="auto"/>
            <w:right w:val="none" w:sz="0" w:space="0" w:color="auto"/>
          </w:divBdr>
        </w:div>
        <w:div w:id="93552583">
          <w:marLeft w:val="640"/>
          <w:marRight w:val="0"/>
          <w:marTop w:val="0"/>
          <w:marBottom w:val="0"/>
          <w:divBdr>
            <w:top w:val="none" w:sz="0" w:space="0" w:color="auto"/>
            <w:left w:val="none" w:sz="0" w:space="0" w:color="auto"/>
            <w:bottom w:val="none" w:sz="0" w:space="0" w:color="auto"/>
            <w:right w:val="none" w:sz="0" w:space="0" w:color="auto"/>
          </w:divBdr>
        </w:div>
        <w:div w:id="501311933">
          <w:marLeft w:val="640"/>
          <w:marRight w:val="0"/>
          <w:marTop w:val="0"/>
          <w:marBottom w:val="0"/>
          <w:divBdr>
            <w:top w:val="none" w:sz="0" w:space="0" w:color="auto"/>
            <w:left w:val="none" w:sz="0" w:space="0" w:color="auto"/>
            <w:bottom w:val="none" w:sz="0" w:space="0" w:color="auto"/>
            <w:right w:val="none" w:sz="0" w:space="0" w:color="auto"/>
          </w:divBdr>
        </w:div>
        <w:div w:id="578906983">
          <w:marLeft w:val="640"/>
          <w:marRight w:val="0"/>
          <w:marTop w:val="0"/>
          <w:marBottom w:val="0"/>
          <w:divBdr>
            <w:top w:val="none" w:sz="0" w:space="0" w:color="auto"/>
            <w:left w:val="none" w:sz="0" w:space="0" w:color="auto"/>
            <w:bottom w:val="none" w:sz="0" w:space="0" w:color="auto"/>
            <w:right w:val="none" w:sz="0" w:space="0" w:color="auto"/>
          </w:divBdr>
        </w:div>
        <w:div w:id="1790120108">
          <w:marLeft w:val="640"/>
          <w:marRight w:val="0"/>
          <w:marTop w:val="0"/>
          <w:marBottom w:val="0"/>
          <w:divBdr>
            <w:top w:val="none" w:sz="0" w:space="0" w:color="auto"/>
            <w:left w:val="none" w:sz="0" w:space="0" w:color="auto"/>
            <w:bottom w:val="none" w:sz="0" w:space="0" w:color="auto"/>
            <w:right w:val="none" w:sz="0" w:space="0" w:color="auto"/>
          </w:divBdr>
        </w:div>
        <w:div w:id="401760920">
          <w:marLeft w:val="640"/>
          <w:marRight w:val="0"/>
          <w:marTop w:val="0"/>
          <w:marBottom w:val="0"/>
          <w:divBdr>
            <w:top w:val="none" w:sz="0" w:space="0" w:color="auto"/>
            <w:left w:val="none" w:sz="0" w:space="0" w:color="auto"/>
            <w:bottom w:val="none" w:sz="0" w:space="0" w:color="auto"/>
            <w:right w:val="none" w:sz="0" w:space="0" w:color="auto"/>
          </w:divBdr>
        </w:div>
        <w:div w:id="198204442">
          <w:marLeft w:val="640"/>
          <w:marRight w:val="0"/>
          <w:marTop w:val="0"/>
          <w:marBottom w:val="0"/>
          <w:divBdr>
            <w:top w:val="none" w:sz="0" w:space="0" w:color="auto"/>
            <w:left w:val="none" w:sz="0" w:space="0" w:color="auto"/>
            <w:bottom w:val="none" w:sz="0" w:space="0" w:color="auto"/>
            <w:right w:val="none" w:sz="0" w:space="0" w:color="auto"/>
          </w:divBdr>
        </w:div>
        <w:div w:id="1975134066">
          <w:marLeft w:val="640"/>
          <w:marRight w:val="0"/>
          <w:marTop w:val="0"/>
          <w:marBottom w:val="0"/>
          <w:divBdr>
            <w:top w:val="none" w:sz="0" w:space="0" w:color="auto"/>
            <w:left w:val="none" w:sz="0" w:space="0" w:color="auto"/>
            <w:bottom w:val="none" w:sz="0" w:space="0" w:color="auto"/>
            <w:right w:val="none" w:sz="0" w:space="0" w:color="auto"/>
          </w:divBdr>
        </w:div>
        <w:div w:id="1688409638">
          <w:marLeft w:val="640"/>
          <w:marRight w:val="0"/>
          <w:marTop w:val="0"/>
          <w:marBottom w:val="0"/>
          <w:divBdr>
            <w:top w:val="none" w:sz="0" w:space="0" w:color="auto"/>
            <w:left w:val="none" w:sz="0" w:space="0" w:color="auto"/>
            <w:bottom w:val="none" w:sz="0" w:space="0" w:color="auto"/>
            <w:right w:val="none" w:sz="0" w:space="0" w:color="auto"/>
          </w:divBdr>
        </w:div>
        <w:div w:id="1334141423">
          <w:marLeft w:val="640"/>
          <w:marRight w:val="0"/>
          <w:marTop w:val="0"/>
          <w:marBottom w:val="0"/>
          <w:divBdr>
            <w:top w:val="none" w:sz="0" w:space="0" w:color="auto"/>
            <w:left w:val="none" w:sz="0" w:space="0" w:color="auto"/>
            <w:bottom w:val="none" w:sz="0" w:space="0" w:color="auto"/>
            <w:right w:val="none" w:sz="0" w:space="0" w:color="auto"/>
          </w:divBdr>
        </w:div>
        <w:div w:id="1061752451">
          <w:marLeft w:val="640"/>
          <w:marRight w:val="0"/>
          <w:marTop w:val="0"/>
          <w:marBottom w:val="0"/>
          <w:divBdr>
            <w:top w:val="none" w:sz="0" w:space="0" w:color="auto"/>
            <w:left w:val="none" w:sz="0" w:space="0" w:color="auto"/>
            <w:bottom w:val="none" w:sz="0" w:space="0" w:color="auto"/>
            <w:right w:val="none" w:sz="0" w:space="0" w:color="auto"/>
          </w:divBdr>
        </w:div>
        <w:div w:id="994337797">
          <w:marLeft w:val="640"/>
          <w:marRight w:val="0"/>
          <w:marTop w:val="0"/>
          <w:marBottom w:val="0"/>
          <w:divBdr>
            <w:top w:val="none" w:sz="0" w:space="0" w:color="auto"/>
            <w:left w:val="none" w:sz="0" w:space="0" w:color="auto"/>
            <w:bottom w:val="none" w:sz="0" w:space="0" w:color="auto"/>
            <w:right w:val="none" w:sz="0" w:space="0" w:color="auto"/>
          </w:divBdr>
        </w:div>
        <w:div w:id="858542640">
          <w:marLeft w:val="640"/>
          <w:marRight w:val="0"/>
          <w:marTop w:val="0"/>
          <w:marBottom w:val="0"/>
          <w:divBdr>
            <w:top w:val="none" w:sz="0" w:space="0" w:color="auto"/>
            <w:left w:val="none" w:sz="0" w:space="0" w:color="auto"/>
            <w:bottom w:val="none" w:sz="0" w:space="0" w:color="auto"/>
            <w:right w:val="none" w:sz="0" w:space="0" w:color="auto"/>
          </w:divBdr>
        </w:div>
        <w:div w:id="524905431">
          <w:marLeft w:val="640"/>
          <w:marRight w:val="0"/>
          <w:marTop w:val="0"/>
          <w:marBottom w:val="0"/>
          <w:divBdr>
            <w:top w:val="none" w:sz="0" w:space="0" w:color="auto"/>
            <w:left w:val="none" w:sz="0" w:space="0" w:color="auto"/>
            <w:bottom w:val="none" w:sz="0" w:space="0" w:color="auto"/>
            <w:right w:val="none" w:sz="0" w:space="0" w:color="auto"/>
          </w:divBdr>
        </w:div>
        <w:div w:id="747849953">
          <w:marLeft w:val="640"/>
          <w:marRight w:val="0"/>
          <w:marTop w:val="0"/>
          <w:marBottom w:val="0"/>
          <w:divBdr>
            <w:top w:val="none" w:sz="0" w:space="0" w:color="auto"/>
            <w:left w:val="none" w:sz="0" w:space="0" w:color="auto"/>
            <w:bottom w:val="none" w:sz="0" w:space="0" w:color="auto"/>
            <w:right w:val="none" w:sz="0" w:space="0" w:color="auto"/>
          </w:divBdr>
        </w:div>
        <w:div w:id="171070350">
          <w:marLeft w:val="640"/>
          <w:marRight w:val="0"/>
          <w:marTop w:val="0"/>
          <w:marBottom w:val="0"/>
          <w:divBdr>
            <w:top w:val="none" w:sz="0" w:space="0" w:color="auto"/>
            <w:left w:val="none" w:sz="0" w:space="0" w:color="auto"/>
            <w:bottom w:val="none" w:sz="0" w:space="0" w:color="auto"/>
            <w:right w:val="none" w:sz="0" w:space="0" w:color="auto"/>
          </w:divBdr>
        </w:div>
        <w:div w:id="526717512">
          <w:marLeft w:val="640"/>
          <w:marRight w:val="0"/>
          <w:marTop w:val="0"/>
          <w:marBottom w:val="0"/>
          <w:divBdr>
            <w:top w:val="none" w:sz="0" w:space="0" w:color="auto"/>
            <w:left w:val="none" w:sz="0" w:space="0" w:color="auto"/>
            <w:bottom w:val="none" w:sz="0" w:space="0" w:color="auto"/>
            <w:right w:val="none" w:sz="0" w:space="0" w:color="auto"/>
          </w:divBdr>
        </w:div>
        <w:div w:id="1321815434">
          <w:marLeft w:val="640"/>
          <w:marRight w:val="0"/>
          <w:marTop w:val="0"/>
          <w:marBottom w:val="0"/>
          <w:divBdr>
            <w:top w:val="none" w:sz="0" w:space="0" w:color="auto"/>
            <w:left w:val="none" w:sz="0" w:space="0" w:color="auto"/>
            <w:bottom w:val="none" w:sz="0" w:space="0" w:color="auto"/>
            <w:right w:val="none" w:sz="0" w:space="0" w:color="auto"/>
          </w:divBdr>
        </w:div>
        <w:div w:id="1421415021">
          <w:marLeft w:val="640"/>
          <w:marRight w:val="0"/>
          <w:marTop w:val="0"/>
          <w:marBottom w:val="0"/>
          <w:divBdr>
            <w:top w:val="none" w:sz="0" w:space="0" w:color="auto"/>
            <w:left w:val="none" w:sz="0" w:space="0" w:color="auto"/>
            <w:bottom w:val="none" w:sz="0" w:space="0" w:color="auto"/>
            <w:right w:val="none" w:sz="0" w:space="0" w:color="auto"/>
          </w:divBdr>
        </w:div>
        <w:div w:id="2087918544">
          <w:marLeft w:val="640"/>
          <w:marRight w:val="0"/>
          <w:marTop w:val="0"/>
          <w:marBottom w:val="0"/>
          <w:divBdr>
            <w:top w:val="none" w:sz="0" w:space="0" w:color="auto"/>
            <w:left w:val="none" w:sz="0" w:space="0" w:color="auto"/>
            <w:bottom w:val="none" w:sz="0" w:space="0" w:color="auto"/>
            <w:right w:val="none" w:sz="0" w:space="0" w:color="auto"/>
          </w:divBdr>
        </w:div>
        <w:div w:id="195434192">
          <w:marLeft w:val="640"/>
          <w:marRight w:val="0"/>
          <w:marTop w:val="0"/>
          <w:marBottom w:val="0"/>
          <w:divBdr>
            <w:top w:val="none" w:sz="0" w:space="0" w:color="auto"/>
            <w:left w:val="none" w:sz="0" w:space="0" w:color="auto"/>
            <w:bottom w:val="none" w:sz="0" w:space="0" w:color="auto"/>
            <w:right w:val="none" w:sz="0" w:space="0" w:color="auto"/>
          </w:divBdr>
        </w:div>
        <w:div w:id="730689037">
          <w:marLeft w:val="640"/>
          <w:marRight w:val="0"/>
          <w:marTop w:val="0"/>
          <w:marBottom w:val="0"/>
          <w:divBdr>
            <w:top w:val="none" w:sz="0" w:space="0" w:color="auto"/>
            <w:left w:val="none" w:sz="0" w:space="0" w:color="auto"/>
            <w:bottom w:val="none" w:sz="0" w:space="0" w:color="auto"/>
            <w:right w:val="none" w:sz="0" w:space="0" w:color="auto"/>
          </w:divBdr>
        </w:div>
        <w:div w:id="387648456">
          <w:marLeft w:val="640"/>
          <w:marRight w:val="0"/>
          <w:marTop w:val="0"/>
          <w:marBottom w:val="0"/>
          <w:divBdr>
            <w:top w:val="none" w:sz="0" w:space="0" w:color="auto"/>
            <w:left w:val="none" w:sz="0" w:space="0" w:color="auto"/>
            <w:bottom w:val="none" w:sz="0" w:space="0" w:color="auto"/>
            <w:right w:val="none" w:sz="0" w:space="0" w:color="auto"/>
          </w:divBdr>
        </w:div>
        <w:div w:id="131093629">
          <w:marLeft w:val="640"/>
          <w:marRight w:val="0"/>
          <w:marTop w:val="0"/>
          <w:marBottom w:val="0"/>
          <w:divBdr>
            <w:top w:val="none" w:sz="0" w:space="0" w:color="auto"/>
            <w:left w:val="none" w:sz="0" w:space="0" w:color="auto"/>
            <w:bottom w:val="none" w:sz="0" w:space="0" w:color="auto"/>
            <w:right w:val="none" w:sz="0" w:space="0" w:color="auto"/>
          </w:divBdr>
        </w:div>
        <w:div w:id="1459374622">
          <w:marLeft w:val="640"/>
          <w:marRight w:val="0"/>
          <w:marTop w:val="0"/>
          <w:marBottom w:val="0"/>
          <w:divBdr>
            <w:top w:val="none" w:sz="0" w:space="0" w:color="auto"/>
            <w:left w:val="none" w:sz="0" w:space="0" w:color="auto"/>
            <w:bottom w:val="none" w:sz="0" w:space="0" w:color="auto"/>
            <w:right w:val="none" w:sz="0" w:space="0" w:color="auto"/>
          </w:divBdr>
        </w:div>
        <w:div w:id="2128163079">
          <w:marLeft w:val="640"/>
          <w:marRight w:val="0"/>
          <w:marTop w:val="0"/>
          <w:marBottom w:val="0"/>
          <w:divBdr>
            <w:top w:val="none" w:sz="0" w:space="0" w:color="auto"/>
            <w:left w:val="none" w:sz="0" w:space="0" w:color="auto"/>
            <w:bottom w:val="none" w:sz="0" w:space="0" w:color="auto"/>
            <w:right w:val="none" w:sz="0" w:space="0" w:color="auto"/>
          </w:divBdr>
        </w:div>
        <w:div w:id="1742753680">
          <w:marLeft w:val="640"/>
          <w:marRight w:val="0"/>
          <w:marTop w:val="0"/>
          <w:marBottom w:val="0"/>
          <w:divBdr>
            <w:top w:val="none" w:sz="0" w:space="0" w:color="auto"/>
            <w:left w:val="none" w:sz="0" w:space="0" w:color="auto"/>
            <w:bottom w:val="none" w:sz="0" w:space="0" w:color="auto"/>
            <w:right w:val="none" w:sz="0" w:space="0" w:color="auto"/>
          </w:divBdr>
        </w:div>
        <w:div w:id="1442993741">
          <w:marLeft w:val="640"/>
          <w:marRight w:val="0"/>
          <w:marTop w:val="0"/>
          <w:marBottom w:val="0"/>
          <w:divBdr>
            <w:top w:val="none" w:sz="0" w:space="0" w:color="auto"/>
            <w:left w:val="none" w:sz="0" w:space="0" w:color="auto"/>
            <w:bottom w:val="none" w:sz="0" w:space="0" w:color="auto"/>
            <w:right w:val="none" w:sz="0" w:space="0" w:color="auto"/>
          </w:divBdr>
        </w:div>
        <w:div w:id="1824077349">
          <w:marLeft w:val="640"/>
          <w:marRight w:val="0"/>
          <w:marTop w:val="0"/>
          <w:marBottom w:val="0"/>
          <w:divBdr>
            <w:top w:val="none" w:sz="0" w:space="0" w:color="auto"/>
            <w:left w:val="none" w:sz="0" w:space="0" w:color="auto"/>
            <w:bottom w:val="none" w:sz="0" w:space="0" w:color="auto"/>
            <w:right w:val="none" w:sz="0" w:space="0" w:color="auto"/>
          </w:divBdr>
        </w:div>
        <w:div w:id="834998324">
          <w:marLeft w:val="640"/>
          <w:marRight w:val="0"/>
          <w:marTop w:val="0"/>
          <w:marBottom w:val="0"/>
          <w:divBdr>
            <w:top w:val="none" w:sz="0" w:space="0" w:color="auto"/>
            <w:left w:val="none" w:sz="0" w:space="0" w:color="auto"/>
            <w:bottom w:val="none" w:sz="0" w:space="0" w:color="auto"/>
            <w:right w:val="none" w:sz="0" w:space="0" w:color="auto"/>
          </w:divBdr>
        </w:div>
        <w:div w:id="745611535">
          <w:marLeft w:val="640"/>
          <w:marRight w:val="0"/>
          <w:marTop w:val="0"/>
          <w:marBottom w:val="0"/>
          <w:divBdr>
            <w:top w:val="none" w:sz="0" w:space="0" w:color="auto"/>
            <w:left w:val="none" w:sz="0" w:space="0" w:color="auto"/>
            <w:bottom w:val="none" w:sz="0" w:space="0" w:color="auto"/>
            <w:right w:val="none" w:sz="0" w:space="0" w:color="auto"/>
          </w:divBdr>
        </w:div>
        <w:div w:id="1320383888">
          <w:marLeft w:val="640"/>
          <w:marRight w:val="0"/>
          <w:marTop w:val="0"/>
          <w:marBottom w:val="0"/>
          <w:divBdr>
            <w:top w:val="none" w:sz="0" w:space="0" w:color="auto"/>
            <w:left w:val="none" w:sz="0" w:space="0" w:color="auto"/>
            <w:bottom w:val="none" w:sz="0" w:space="0" w:color="auto"/>
            <w:right w:val="none" w:sz="0" w:space="0" w:color="auto"/>
          </w:divBdr>
        </w:div>
        <w:div w:id="1167863353">
          <w:marLeft w:val="640"/>
          <w:marRight w:val="0"/>
          <w:marTop w:val="0"/>
          <w:marBottom w:val="0"/>
          <w:divBdr>
            <w:top w:val="none" w:sz="0" w:space="0" w:color="auto"/>
            <w:left w:val="none" w:sz="0" w:space="0" w:color="auto"/>
            <w:bottom w:val="none" w:sz="0" w:space="0" w:color="auto"/>
            <w:right w:val="none" w:sz="0" w:space="0" w:color="auto"/>
          </w:divBdr>
        </w:div>
        <w:div w:id="1325427910">
          <w:marLeft w:val="640"/>
          <w:marRight w:val="0"/>
          <w:marTop w:val="0"/>
          <w:marBottom w:val="0"/>
          <w:divBdr>
            <w:top w:val="none" w:sz="0" w:space="0" w:color="auto"/>
            <w:left w:val="none" w:sz="0" w:space="0" w:color="auto"/>
            <w:bottom w:val="none" w:sz="0" w:space="0" w:color="auto"/>
            <w:right w:val="none" w:sz="0" w:space="0" w:color="auto"/>
          </w:divBdr>
        </w:div>
        <w:div w:id="504518574">
          <w:marLeft w:val="640"/>
          <w:marRight w:val="0"/>
          <w:marTop w:val="0"/>
          <w:marBottom w:val="0"/>
          <w:divBdr>
            <w:top w:val="none" w:sz="0" w:space="0" w:color="auto"/>
            <w:left w:val="none" w:sz="0" w:space="0" w:color="auto"/>
            <w:bottom w:val="none" w:sz="0" w:space="0" w:color="auto"/>
            <w:right w:val="none" w:sz="0" w:space="0" w:color="auto"/>
          </w:divBdr>
        </w:div>
        <w:div w:id="1446079668">
          <w:marLeft w:val="640"/>
          <w:marRight w:val="0"/>
          <w:marTop w:val="0"/>
          <w:marBottom w:val="0"/>
          <w:divBdr>
            <w:top w:val="none" w:sz="0" w:space="0" w:color="auto"/>
            <w:left w:val="none" w:sz="0" w:space="0" w:color="auto"/>
            <w:bottom w:val="none" w:sz="0" w:space="0" w:color="auto"/>
            <w:right w:val="none" w:sz="0" w:space="0" w:color="auto"/>
          </w:divBdr>
        </w:div>
        <w:div w:id="1671709765">
          <w:marLeft w:val="640"/>
          <w:marRight w:val="0"/>
          <w:marTop w:val="0"/>
          <w:marBottom w:val="0"/>
          <w:divBdr>
            <w:top w:val="none" w:sz="0" w:space="0" w:color="auto"/>
            <w:left w:val="none" w:sz="0" w:space="0" w:color="auto"/>
            <w:bottom w:val="none" w:sz="0" w:space="0" w:color="auto"/>
            <w:right w:val="none" w:sz="0" w:space="0" w:color="auto"/>
          </w:divBdr>
        </w:div>
        <w:div w:id="859779634">
          <w:marLeft w:val="640"/>
          <w:marRight w:val="0"/>
          <w:marTop w:val="0"/>
          <w:marBottom w:val="0"/>
          <w:divBdr>
            <w:top w:val="none" w:sz="0" w:space="0" w:color="auto"/>
            <w:left w:val="none" w:sz="0" w:space="0" w:color="auto"/>
            <w:bottom w:val="none" w:sz="0" w:space="0" w:color="auto"/>
            <w:right w:val="none" w:sz="0" w:space="0" w:color="auto"/>
          </w:divBdr>
        </w:div>
        <w:div w:id="1295792157">
          <w:marLeft w:val="640"/>
          <w:marRight w:val="0"/>
          <w:marTop w:val="0"/>
          <w:marBottom w:val="0"/>
          <w:divBdr>
            <w:top w:val="none" w:sz="0" w:space="0" w:color="auto"/>
            <w:left w:val="none" w:sz="0" w:space="0" w:color="auto"/>
            <w:bottom w:val="none" w:sz="0" w:space="0" w:color="auto"/>
            <w:right w:val="none" w:sz="0" w:space="0" w:color="auto"/>
          </w:divBdr>
        </w:div>
        <w:div w:id="1003161588">
          <w:marLeft w:val="640"/>
          <w:marRight w:val="0"/>
          <w:marTop w:val="0"/>
          <w:marBottom w:val="0"/>
          <w:divBdr>
            <w:top w:val="none" w:sz="0" w:space="0" w:color="auto"/>
            <w:left w:val="none" w:sz="0" w:space="0" w:color="auto"/>
            <w:bottom w:val="none" w:sz="0" w:space="0" w:color="auto"/>
            <w:right w:val="none" w:sz="0" w:space="0" w:color="auto"/>
          </w:divBdr>
        </w:div>
        <w:div w:id="673069228">
          <w:marLeft w:val="640"/>
          <w:marRight w:val="0"/>
          <w:marTop w:val="0"/>
          <w:marBottom w:val="0"/>
          <w:divBdr>
            <w:top w:val="none" w:sz="0" w:space="0" w:color="auto"/>
            <w:left w:val="none" w:sz="0" w:space="0" w:color="auto"/>
            <w:bottom w:val="none" w:sz="0" w:space="0" w:color="auto"/>
            <w:right w:val="none" w:sz="0" w:space="0" w:color="auto"/>
          </w:divBdr>
        </w:div>
        <w:div w:id="742678165">
          <w:marLeft w:val="640"/>
          <w:marRight w:val="0"/>
          <w:marTop w:val="0"/>
          <w:marBottom w:val="0"/>
          <w:divBdr>
            <w:top w:val="none" w:sz="0" w:space="0" w:color="auto"/>
            <w:left w:val="none" w:sz="0" w:space="0" w:color="auto"/>
            <w:bottom w:val="none" w:sz="0" w:space="0" w:color="auto"/>
            <w:right w:val="none" w:sz="0" w:space="0" w:color="auto"/>
          </w:divBdr>
        </w:div>
        <w:div w:id="301884271">
          <w:marLeft w:val="640"/>
          <w:marRight w:val="0"/>
          <w:marTop w:val="0"/>
          <w:marBottom w:val="0"/>
          <w:divBdr>
            <w:top w:val="none" w:sz="0" w:space="0" w:color="auto"/>
            <w:left w:val="none" w:sz="0" w:space="0" w:color="auto"/>
            <w:bottom w:val="none" w:sz="0" w:space="0" w:color="auto"/>
            <w:right w:val="none" w:sz="0" w:space="0" w:color="auto"/>
          </w:divBdr>
        </w:div>
        <w:div w:id="1136220408">
          <w:marLeft w:val="640"/>
          <w:marRight w:val="0"/>
          <w:marTop w:val="0"/>
          <w:marBottom w:val="0"/>
          <w:divBdr>
            <w:top w:val="none" w:sz="0" w:space="0" w:color="auto"/>
            <w:left w:val="none" w:sz="0" w:space="0" w:color="auto"/>
            <w:bottom w:val="none" w:sz="0" w:space="0" w:color="auto"/>
            <w:right w:val="none" w:sz="0" w:space="0" w:color="auto"/>
          </w:divBdr>
        </w:div>
        <w:div w:id="862135866">
          <w:marLeft w:val="640"/>
          <w:marRight w:val="0"/>
          <w:marTop w:val="0"/>
          <w:marBottom w:val="0"/>
          <w:divBdr>
            <w:top w:val="none" w:sz="0" w:space="0" w:color="auto"/>
            <w:left w:val="none" w:sz="0" w:space="0" w:color="auto"/>
            <w:bottom w:val="none" w:sz="0" w:space="0" w:color="auto"/>
            <w:right w:val="none" w:sz="0" w:space="0" w:color="auto"/>
          </w:divBdr>
        </w:div>
        <w:div w:id="81147324">
          <w:marLeft w:val="640"/>
          <w:marRight w:val="0"/>
          <w:marTop w:val="0"/>
          <w:marBottom w:val="0"/>
          <w:divBdr>
            <w:top w:val="none" w:sz="0" w:space="0" w:color="auto"/>
            <w:left w:val="none" w:sz="0" w:space="0" w:color="auto"/>
            <w:bottom w:val="none" w:sz="0" w:space="0" w:color="auto"/>
            <w:right w:val="none" w:sz="0" w:space="0" w:color="auto"/>
          </w:divBdr>
        </w:div>
        <w:div w:id="2122871336">
          <w:marLeft w:val="640"/>
          <w:marRight w:val="0"/>
          <w:marTop w:val="0"/>
          <w:marBottom w:val="0"/>
          <w:divBdr>
            <w:top w:val="none" w:sz="0" w:space="0" w:color="auto"/>
            <w:left w:val="none" w:sz="0" w:space="0" w:color="auto"/>
            <w:bottom w:val="none" w:sz="0" w:space="0" w:color="auto"/>
            <w:right w:val="none" w:sz="0" w:space="0" w:color="auto"/>
          </w:divBdr>
        </w:div>
        <w:div w:id="554320932">
          <w:marLeft w:val="640"/>
          <w:marRight w:val="0"/>
          <w:marTop w:val="0"/>
          <w:marBottom w:val="0"/>
          <w:divBdr>
            <w:top w:val="none" w:sz="0" w:space="0" w:color="auto"/>
            <w:left w:val="none" w:sz="0" w:space="0" w:color="auto"/>
            <w:bottom w:val="none" w:sz="0" w:space="0" w:color="auto"/>
            <w:right w:val="none" w:sz="0" w:space="0" w:color="auto"/>
          </w:divBdr>
        </w:div>
        <w:div w:id="1120538665">
          <w:marLeft w:val="640"/>
          <w:marRight w:val="0"/>
          <w:marTop w:val="0"/>
          <w:marBottom w:val="0"/>
          <w:divBdr>
            <w:top w:val="none" w:sz="0" w:space="0" w:color="auto"/>
            <w:left w:val="none" w:sz="0" w:space="0" w:color="auto"/>
            <w:bottom w:val="none" w:sz="0" w:space="0" w:color="auto"/>
            <w:right w:val="none" w:sz="0" w:space="0" w:color="auto"/>
          </w:divBdr>
        </w:div>
        <w:div w:id="1874537593">
          <w:marLeft w:val="640"/>
          <w:marRight w:val="0"/>
          <w:marTop w:val="0"/>
          <w:marBottom w:val="0"/>
          <w:divBdr>
            <w:top w:val="none" w:sz="0" w:space="0" w:color="auto"/>
            <w:left w:val="none" w:sz="0" w:space="0" w:color="auto"/>
            <w:bottom w:val="none" w:sz="0" w:space="0" w:color="auto"/>
            <w:right w:val="none" w:sz="0" w:space="0" w:color="auto"/>
          </w:divBdr>
        </w:div>
        <w:div w:id="782502273">
          <w:marLeft w:val="640"/>
          <w:marRight w:val="0"/>
          <w:marTop w:val="0"/>
          <w:marBottom w:val="0"/>
          <w:divBdr>
            <w:top w:val="none" w:sz="0" w:space="0" w:color="auto"/>
            <w:left w:val="none" w:sz="0" w:space="0" w:color="auto"/>
            <w:bottom w:val="none" w:sz="0" w:space="0" w:color="auto"/>
            <w:right w:val="none" w:sz="0" w:space="0" w:color="auto"/>
          </w:divBdr>
        </w:div>
        <w:div w:id="723875494">
          <w:marLeft w:val="640"/>
          <w:marRight w:val="0"/>
          <w:marTop w:val="0"/>
          <w:marBottom w:val="0"/>
          <w:divBdr>
            <w:top w:val="none" w:sz="0" w:space="0" w:color="auto"/>
            <w:left w:val="none" w:sz="0" w:space="0" w:color="auto"/>
            <w:bottom w:val="none" w:sz="0" w:space="0" w:color="auto"/>
            <w:right w:val="none" w:sz="0" w:space="0" w:color="auto"/>
          </w:divBdr>
        </w:div>
        <w:div w:id="2056079992">
          <w:marLeft w:val="640"/>
          <w:marRight w:val="0"/>
          <w:marTop w:val="0"/>
          <w:marBottom w:val="0"/>
          <w:divBdr>
            <w:top w:val="none" w:sz="0" w:space="0" w:color="auto"/>
            <w:left w:val="none" w:sz="0" w:space="0" w:color="auto"/>
            <w:bottom w:val="none" w:sz="0" w:space="0" w:color="auto"/>
            <w:right w:val="none" w:sz="0" w:space="0" w:color="auto"/>
          </w:divBdr>
        </w:div>
        <w:div w:id="1957560431">
          <w:marLeft w:val="640"/>
          <w:marRight w:val="0"/>
          <w:marTop w:val="0"/>
          <w:marBottom w:val="0"/>
          <w:divBdr>
            <w:top w:val="none" w:sz="0" w:space="0" w:color="auto"/>
            <w:left w:val="none" w:sz="0" w:space="0" w:color="auto"/>
            <w:bottom w:val="none" w:sz="0" w:space="0" w:color="auto"/>
            <w:right w:val="none" w:sz="0" w:space="0" w:color="auto"/>
          </w:divBdr>
        </w:div>
        <w:div w:id="978724791">
          <w:marLeft w:val="640"/>
          <w:marRight w:val="0"/>
          <w:marTop w:val="0"/>
          <w:marBottom w:val="0"/>
          <w:divBdr>
            <w:top w:val="none" w:sz="0" w:space="0" w:color="auto"/>
            <w:left w:val="none" w:sz="0" w:space="0" w:color="auto"/>
            <w:bottom w:val="none" w:sz="0" w:space="0" w:color="auto"/>
            <w:right w:val="none" w:sz="0" w:space="0" w:color="auto"/>
          </w:divBdr>
        </w:div>
        <w:div w:id="451048920">
          <w:marLeft w:val="640"/>
          <w:marRight w:val="0"/>
          <w:marTop w:val="0"/>
          <w:marBottom w:val="0"/>
          <w:divBdr>
            <w:top w:val="none" w:sz="0" w:space="0" w:color="auto"/>
            <w:left w:val="none" w:sz="0" w:space="0" w:color="auto"/>
            <w:bottom w:val="none" w:sz="0" w:space="0" w:color="auto"/>
            <w:right w:val="none" w:sz="0" w:space="0" w:color="auto"/>
          </w:divBdr>
        </w:div>
        <w:div w:id="2012025092">
          <w:marLeft w:val="640"/>
          <w:marRight w:val="0"/>
          <w:marTop w:val="0"/>
          <w:marBottom w:val="0"/>
          <w:divBdr>
            <w:top w:val="none" w:sz="0" w:space="0" w:color="auto"/>
            <w:left w:val="none" w:sz="0" w:space="0" w:color="auto"/>
            <w:bottom w:val="none" w:sz="0" w:space="0" w:color="auto"/>
            <w:right w:val="none" w:sz="0" w:space="0" w:color="auto"/>
          </w:divBdr>
        </w:div>
        <w:div w:id="1365641967">
          <w:marLeft w:val="640"/>
          <w:marRight w:val="0"/>
          <w:marTop w:val="0"/>
          <w:marBottom w:val="0"/>
          <w:divBdr>
            <w:top w:val="none" w:sz="0" w:space="0" w:color="auto"/>
            <w:left w:val="none" w:sz="0" w:space="0" w:color="auto"/>
            <w:bottom w:val="none" w:sz="0" w:space="0" w:color="auto"/>
            <w:right w:val="none" w:sz="0" w:space="0" w:color="auto"/>
          </w:divBdr>
        </w:div>
        <w:div w:id="1923181490">
          <w:marLeft w:val="640"/>
          <w:marRight w:val="0"/>
          <w:marTop w:val="0"/>
          <w:marBottom w:val="0"/>
          <w:divBdr>
            <w:top w:val="none" w:sz="0" w:space="0" w:color="auto"/>
            <w:left w:val="none" w:sz="0" w:space="0" w:color="auto"/>
            <w:bottom w:val="none" w:sz="0" w:space="0" w:color="auto"/>
            <w:right w:val="none" w:sz="0" w:space="0" w:color="auto"/>
          </w:divBdr>
        </w:div>
        <w:div w:id="664824130">
          <w:marLeft w:val="640"/>
          <w:marRight w:val="0"/>
          <w:marTop w:val="0"/>
          <w:marBottom w:val="0"/>
          <w:divBdr>
            <w:top w:val="none" w:sz="0" w:space="0" w:color="auto"/>
            <w:left w:val="none" w:sz="0" w:space="0" w:color="auto"/>
            <w:bottom w:val="none" w:sz="0" w:space="0" w:color="auto"/>
            <w:right w:val="none" w:sz="0" w:space="0" w:color="auto"/>
          </w:divBdr>
        </w:div>
        <w:div w:id="673847759">
          <w:marLeft w:val="640"/>
          <w:marRight w:val="0"/>
          <w:marTop w:val="0"/>
          <w:marBottom w:val="0"/>
          <w:divBdr>
            <w:top w:val="none" w:sz="0" w:space="0" w:color="auto"/>
            <w:left w:val="none" w:sz="0" w:space="0" w:color="auto"/>
            <w:bottom w:val="none" w:sz="0" w:space="0" w:color="auto"/>
            <w:right w:val="none" w:sz="0" w:space="0" w:color="auto"/>
          </w:divBdr>
        </w:div>
        <w:div w:id="540555105">
          <w:marLeft w:val="640"/>
          <w:marRight w:val="0"/>
          <w:marTop w:val="0"/>
          <w:marBottom w:val="0"/>
          <w:divBdr>
            <w:top w:val="none" w:sz="0" w:space="0" w:color="auto"/>
            <w:left w:val="none" w:sz="0" w:space="0" w:color="auto"/>
            <w:bottom w:val="none" w:sz="0" w:space="0" w:color="auto"/>
            <w:right w:val="none" w:sz="0" w:space="0" w:color="auto"/>
          </w:divBdr>
        </w:div>
        <w:div w:id="310990354">
          <w:marLeft w:val="640"/>
          <w:marRight w:val="0"/>
          <w:marTop w:val="0"/>
          <w:marBottom w:val="0"/>
          <w:divBdr>
            <w:top w:val="none" w:sz="0" w:space="0" w:color="auto"/>
            <w:left w:val="none" w:sz="0" w:space="0" w:color="auto"/>
            <w:bottom w:val="none" w:sz="0" w:space="0" w:color="auto"/>
            <w:right w:val="none" w:sz="0" w:space="0" w:color="auto"/>
          </w:divBdr>
        </w:div>
        <w:div w:id="359596355">
          <w:marLeft w:val="640"/>
          <w:marRight w:val="0"/>
          <w:marTop w:val="0"/>
          <w:marBottom w:val="0"/>
          <w:divBdr>
            <w:top w:val="none" w:sz="0" w:space="0" w:color="auto"/>
            <w:left w:val="none" w:sz="0" w:space="0" w:color="auto"/>
            <w:bottom w:val="none" w:sz="0" w:space="0" w:color="auto"/>
            <w:right w:val="none" w:sz="0" w:space="0" w:color="auto"/>
          </w:divBdr>
        </w:div>
        <w:div w:id="1807896653">
          <w:marLeft w:val="640"/>
          <w:marRight w:val="0"/>
          <w:marTop w:val="0"/>
          <w:marBottom w:val="0"/>
          <w:divBdr>
            <w:top w:val="none" w:sz="0" w:space="0" w:color="auto"/>
            <w:left w:val="none" w:sz="0" w:space="0" w:color="auto"/>
            <w:bottom w:val="none" w:sz="0" w:space="0" w:color="auto"/>
            <w:right w:val="none" w:sz="0" w:space="0" w:color="auto"/>
          </w:divBdr>
        </w:div>
        <w:div w:id="1279220612">
          <w:marLeft w:val="640"/>
          <w:marRight w:val="0"/>
          <w:marTop w:val="0"/>
          <w:marBottom w:val="0"/>
          <w:divBdr>
            <w:top w:val="none" w:sz="0" w:space="0" w:color="auto"/>
            <w:left w:val="none" w:sz="0" w:space="0" w:color="auto"/>
            <w:bottom w:val="none" w:sz="0" w:space="0" w:color="auto"/>
            <w:right w:val="none" w:sz="0" w:space="0" w:color="auto"/>
          </w:divBdr>
        </w:div>
        <w:div w:id="2073580785">
          <w:marLeft w:val="640"/>
          <w:marRight w:val="0"/>
          <w:marTop w:val="0"/>
          <w:marBottom w:val="0"/>
          <w:divBdr>
            <w:top w:val="none" w:sz="0" w:space="0" w:color="auto"/>
            <w:left w:val="none" w:sz="0" w:space="0" w:color="auto"/>
            <w:bottom w:val="none" w:sz="0" w:space="0" w:color="auto"/>
            <w:right w:val="none" w:sz="0" w:space="0" w:color="auto"/>
          </w:divBdr>
        </w:div>
        <w:div w:id="1016539223">
          <w:marLeft w:val="640"/>
          <w:marRight w:val="0"/>
          <w:marTop w:val="0"/>
          <w:marBottom w:val="0"/>
          <w:divBdr>
            <w:top w:val="none" w:sz="0" w:space="0" w:color="auto"/>
            <w:left w:val="none" w:sz="0" w:space="0" w:color="auto"/>
            <w:bottom w:val="none" w:sz="0" w:space="0" w:color="auto"/>
            <w:right w:val="none" w:sz="0" w:space="0" w:color="auto"/>
          </w:divBdr>
        </w:div>
        <w:div w:id="640815361">
          <w:marLeft w:val="640"/>
          <w:marRight w:val="0"/>
          <w:marTop w:val="0"/>
          <w:marBottom w:val="0"/>
          <w:divBdr>
            <w:top w:val="none" w:sz="0" w:space="0" w:color="auto"/>
            <w:left w:val="none" w:sz="0" w:space="0" w:color="auto"/>
            <w:bottom w:val="none" w:sz="0" w:space="0" w:color="auto"/>
            <w:right w:val="none" w:sz="0" w:space="0" w:color="auto"/>
          </w:divBdr>
        </w:div>
        <w:div w:id="1710180816">
          <w:marLeft w:val="640"/>
          <w:marRight w:val="0"/>
          <w:marTop w:val="0"/>
          <w:marBottom w:val="0"/>
          <w:divBdr>
            <w:top w:val="none" w:sz="0" w:space="0" w:color="auto"/>
            <w:left w:val="none" w:sz="0" w:space="0" w:color="auto"/>
            <w:bottom w:val="none" w:sz="0" w:space="0" w:color="auto"/>
            <w:right w:val="none" w:sz="0" w:space="0" w:color="auto"/>
          </w:divBdr>
        </w:div>
        <w:div w:id="1092818872">
          <w:marLeft w:val="640"/>
          <w:marRight w:val="0"/>
          <w:marTop w:val="0"/>
          <w:marBottom w:val="0"/>
          <w:divBdr>
            <w:top w:val="none" w:sz="0" w:space="0" w:color="auto"/>
            <w:left w:val="none" w:sz="0" w:space="0" w:color="auto"/>
            <w:bottom w:val="none" w:sz="0" w:space="0" w:color="auto"/>
            <w:right w:val="none" w:sz="0" w:space="0" w:color="auto"/>
          </w:divBdr>
        </w:div>
        <w:div w:id="149058565">
          <w:marLeft w:val="640"/>
          <w:marRight w:val="0"/>
          <w:marTop w:val="0"/>
          <w:marBottom w:val="0"/>
          <w:divBdr>
            <w:top w:val="none" w:sz="0" w:space="0" w:color="auto"/>
            <w:left w:val="none" w:sz="0" w:space="0" w:color="auto"/>
            <w:bottom w:val="none" w:sz="0" w:space="0" w:color="auto"/>
            <w:right w:val="none" w:sz="0" w:space="0" w:color="auto"/>
          </w:divBdr>
        </w:div>
        <w:div w:id="265426526">
          <w:marLeft w:val="640"/>
          <w:marRight w:val="0"/>
          <w:marTop w:val="0"/>
          <w:marBottom w:val="0"/>
          <w:divBdr>
            <w:top w:val="none" w:sz="0" w:space="0" w:color="auto"/>
            <w:left w:val="none" w:sz="0" w:space="0" w:color="auto"/>
            <w:bottom w:val="none" w:sz="0" w:space="0" w:color="auto"/>
            <w:right w:val="none" w:sz="0" w:space="0" w:color="auto"/>
          </w:divBdr>
        </w:div>
        <w:div w:id="355814137">
          <w:marLeft w:val="640"/>
          <w:marRight w:val="0"/>
          <w:marTop w:val="0"/>
          <w:marBottom w:val="0"/>
          <w:divBdr>
            <w:top w:val="none" w:sz="0" w:space="0" w:color="auto"/>
            <w:left w:val="none" w:sz="0" w:space="0" w:color="auto"/>
            <w:bottom w:val="none" w:sz="0" w:space="0" w:color="auto"/>
            <w:right w:val="none" w:sz="0" w:space="0" w:color="auto"/>
          </w:divBdr>
        </w:div>
        <w:div w:id="1574392712">
          <w:marLeft w:val="640"/>
          <w:marRight w:val="0"/>
          <w:marTop w:val="0"/>
          <w:marBottom w:val="0"/>
          <w:divBdr>
            <w:top w:val="none" w:sz="0" w:space="0" w:color="auto"/>
            <w:left w:val="none" w:sz="0" w:space="0" w:color="auto"/>
            <w:bottom w:val="none" w:sz="0" w:space="0" w:color="auto"/>
            <w:right w:val="none" w:sz="0" w:space="0" w:color="auto"/>
          </w:divBdr>
        </w:div>
        <w:div w:id="504824461">
          <w:marLeft w:val="640"/>
          <w:marRight w:val="0"/>
          <w:marTop w:val="0"/>
          <w:marBottom w:val="0"/>
          <w:divBdr>
            <w:top w:val="none" w:sz="0" w:space="0" w:color="auto"/>
            <w:left w:val="none" w:sz="0" w:space="0" w:color="auto"/>
            <w:bottom w:val="none" w:sz="0" w:space="0" w:color="auto"/>
            <w:right w:val="none" w:sz="0" w:space="0" w:color="auto"/>
          </w:divBdr>
        </w:div>
        <w:div w:id="1549295883">
          <w:marLeft w:val="640"/>
          <w:marRight w:val="0"/>
          <w:marTop w:val="0"/>
          <w:marBottom w:val="0"/>
          <w:divBdr>
            <w:top w:val="none" w:sz="0" w:space="0" w:color="auto"/>
            <w:left w:val="none" w:sz="0" w:space="0" w:color="auto"/>
            <w:bottom w:val="none" w:sz="0" w:space="0" w:color="auto"/>
            <w:right w:val="none" w:sz="0" w:space="0" w:color="auto"/>
          </w:divBdr>
        </w:div>
        <w:div w:id="291636257">
          <w:marLeft w:val="640"/>
          <w:marRight w:val="0"/>
          <w:marTop w:val="0"/>
          <w:marBottom w:val="0"/>
          <w:divBdr>
            <w:top w:val="none" w:sz="0" w:space="0" w:color="auto"/>
            <w:left w:val="none" w:sz="0" w:space="0" w:color="auto"/>
            <w:bottom w:val="none" w:sz="0" w:space="0" w:color="auto"/>
            <w:right w:val="none" w:sz="0" w:space="0" w:color="auto"/>
          </w:divBdr>
        </w:div>
        <w:div w:id="1762487258">
          <w:marLeft w:val="640"/>
          <w:marRight w:val="0"/>
          <w:marTop w:val="0"/>
          <w:marBottom w:val="0"/>
          <w:divBdr>
            <w:top w:val="none" w:sz="0" w:space="0" w:color="auto"/>
            <w:left w:val="none" w:sz="0" w:space="0" w:color="auto"/>
            <w:bottom w:val="none" w:sz="0" w:space="0" w:color="auto"/>
            <w:right w:val="none" w:sz="0" w:space="0" w:color="auto"/>
          </w:divBdr>
        </w:div>
        <w:div w:id="709914091">
          <w:marLeft w:val="640"/>
          <w:marRight w:val="0"/>
          <w:marTop w:val="0"/>
          <w:marBottom w:val="0"/>
          <w:divBdr>
            <w:top w:val="none" w:sz="0" w:space="0" w:color="auto"/>
            <w:left w:val="none" w:sz="0" w:space="0" w:color="auto"/>
            <w:bottom w:val="none" w:sz="0" w:space="0" w:color="auto"/>
            <w:right w:val="none" w:sz="0" w:space="0" w:color="auto"/>
          </w:divBdr>
        </w:div>
        <w:div w:id="44841240">
          <w:marLeft w:val="640"/>
          <w:marRight w:val="0"/>
          <w:marTop w:val="0"/>
          <w:marBottom w:val="0"/>
          <w:divBdr>
            <w:top w:val="none" w:sz="0" w:space="0" w:color="auto"/>
            <w:left w:val="none" w:sz="0" w:space="0" w:color="auto"/>
            <w:bottom w:val="none" w:sz="0" w:space="0" w:color="auto"/>
            <w:right w:val="none" w:sz="0" w:space="0" w:color="auto"/>
          </w:divBdr>
        </w:div>
        <w:div w:id="1619020606">
          <w:marLeft w:val="640"/>
          <w:marRight w:val="0"/>
          <w:marTop w:val="0"/>
          <w:marBottom w:val="0"/>
          <w:divBdr>
            <w:top w:val="none" w:sz="0" w:space="0" w:color="auto"/>
            <w:left w:val="none" w:sz="0" w:space="0" w:color="auto"/>
            <w:bottom w:val="none" w:sz="0" w:space="0" w:color="auto"/>
            <w:right w:val="none" w:sz="0" w:space="0" w:color="auto"/>
          </w:divBdr>
        </w:div>
        <w:div w:id="770593427">
          <w:marLeft w:val="640"/>
          <w:marRight w:val="0"/>
          <w:marTop w:val="0"/>
          <w:marBottom w:val="0"/>
          <w:divBdr>
            <w:top w:val="none" w:sz="0" w:space="0" w:color="auto"/>
            <w:left w:val="none" w:sz="0" w:space="0" w:color="auto"/>
            <w:bottom w:val="none" w:sz="0" w:space="0" w:color="auto"/>
            <w:right w:val="none" w:sz="0" w:space="0" w:color="auto"/>
          </w:divBdr>
        </w:div>
        <w:div w:id="1395654">
          <w:marLeft w:val="640"/>
          <w:marRight w:val="0"/>
          <w:marTop w:val="0"/>
          <w:marBottom w:val="0"/>
          <w:divBdr>
            <w:top w:val="none" w:sz="0" w:space="0" w:color="auto"/>
            <w:left w:val="none" w:sz="0" w:space="0" w:color="auto"/>
            <w:bottom w:val="none" w:sz="0" w:space="0" w:color="auto"/>
            <w:right w:val="none" w:sz="0" w:space="0" w:color="auto"/>
          </w:divBdr>
        </w:div>
        <w:div w:id="2078703499">
          <w:marLeft w:val="640"/>
          <w:marRight w:val="0"/>
          <w:marTop w:val="0"/>
          <w:marBottom w:val="0"/>
          <w:divBdr>
            <w:top w:val="none" w:sz="0" w:space="0" w:color="auto"/>
            <w:left w:val="none" w:sz="0" w:space="0" w:color="auto"/>
            <w:bottom w:val="none" w:sz="0" w:space="0" w:color="auto"/>
            <w:right w:val="none" w:sz="0" w:space="0" w:color="auto"/>
          </w:divBdr>
        </w:div>
        <w:div w:id="422797401">
          <w:marLeft w:val="640"/>
          <w:marRight w:val="0"/>
          <w:marTop w:val="0"/>
          <w:marBottom w:val="0"/>
          <w:divBdr>
            <w:top w:val="none" w:sz="0" w:space="0" w:color="auto"/>
            <w:left w:val="none" w:sz="0" w:space="0" w:color="auto"/>
            <w:bottom w:val="none" w:sz="0" w:space="0" w:color="auto"/>
            <w:right w:val="none" w:sz="0" w:space="0" w:color="auto"/>
          </w:divBdr>
        </w:div>
        <w:div w:id="1502811885">
          <w:marLeft w:val="640"/>
          <w:marRight w:val="0"/>
          <w:marTop w:val="0"/>
          <w:marBottom w:val="0"/>
          <w:divBdr>
            <w:top w:val="none" w:sz="0" w:space="0" w:color="auto"/>
            <w:left w:val="none" w:sz="0" w:space="0" w:color="auto"/>
            <w:bottom w:val="none" w:sz="0" w:space="0" w:color="auto"/>
            <w:right w:val="none" w:sz="0" w:space="0" w:color="auto"/>
          </w:divBdr>
        </w:div>
        <w:div w:id="109135285">
          <w:marLeft w:val="640"/>
          <w:marRight w:val="0"/>
          <w:marTop w:val="0"/>
          <w:marBottom w:val="0"/>
          <w:divBdr>
            <w:top w:val="none" w:sz="0" w:space="0" w:color="auto"/>
            <w:left w:val="none" w:sz="0" w:space="0" w:color="auto"/>
            <w:bottom w:val="none" w:sz="0" w:space="0" w:color="auto"/>
            <w:right w:val="none" w:sz="0" w:space="0" w:color="auto"/>
          </w:divBdr>
        </w:div>
        <w:div w:id="1138181937">
          <w:marLeft w:val="640"/>
          <w:marRight w:val="0"/>
          <w:marTop w:val="0"/>
          <w:marBottom w:val="0"/>
          <w:divBdr>
            <w:top w:val="none" w:sz="0" w:space="0" w:color="auto"/>
            <w:left w:val="none" w:sz="0" w:space="0" w:color="auto"/>
            <w:bottom w:val="none" w:sz="0" w:space="0" w:color="auto"/>
            <w:right w:val="none" w:sz="0" w:space="0" w:color="auto"/>
          </w:divBdr>
        </w:div>
        <w:div w:id="867762545">
          <w:marLeft w:val="640"/>
          <w:marRight w:val="0"/>
          <w:marTop w:val="0"/>
          <w:marBottom w:val="0"/>
          <w:divBdr>
            <w:top w:val="none" w:sz="0" w:space="0" w:color="auto"/>
            <w:left w:val="none" w:sz="0" w:space="0" w:color="auto"/>
            <w:bottom w:val="none" w:sz="0" w:space="0" w:color="auto"/>
            <w:right w:val="none" w:sz="0" w:space="0" w:color="auto"/>
          </w:divBdr>
        </w:div>
        <w:div w:id="1263686685">
          <w:marLeft w:val="640"/>
          <w:marRight w:val="0"/>
          <w:marTop w:val="0"/>
          <w:marBottom w:val="0"/>
          <w:divBdr>
            <w:top w:val="none" w:sz="0" w:space="0" w:color="auto"/>
            <w:left w:val="none" w:sz="0" w:space="0" w:color="auto"/>
            <w:bottom w:val="none" w:sz="0" w:space="0" w:color="auto"/>
            <w:right w:val="none" w:sz="0" w:space="0" w:color="auto"/>
          </w:divBdr>
        </w:div>
        <w:div w:id="80614098">
          <w:marLeft w:val="640"/>
          <w:marRight w:val="0"/>
          <w:marTop w:val="0"/>
          <w:marBottom w:val="0"/>
          <w:divBdr>
            <w:top w:val="none" w:sz="0" w:space="0" w:color="auto"/>
            <w:left w:val="none" w:sz="0" w:space="0" w:color="auto"/>
            <w:bottom w:val="none" w:sz="0" w:space="0" w:color="auto"/>
            <w:right w:val="none" w:sz="0" w:space="0" w:color="auto"/>
          </w:divBdr>
        </w:div>
        <w:div w:id="127431730">
          <w:marLeft w:val="640"/>
          <w:marRight w:val="0"/>
          <w:marTop w:val="0"/>
          <w:marBottom w:val="0"/>
          <w:divBdr>
            <w:top w:val="none" w:sz="0" w:space="0" w:color="auto"/>
            <w:left w:val="none" w:sz="0" w:space="0" w:color="auto"/>
            <w:bottom w:val="none" w:sz="0" w:space="0" w:color="auto"/>
            <w:right w:val="none" w:sz="0" w:space="0" w:color="auto"/>
          </w:divBdr>
        </w:div>
        <w:div w:id="973681667">
          <w:marLeft w:val="640"/>
          <w:marRight w:val="0"/>
          <w:marTop w:val="0"/>
          <w:marBottom w:val="0"/>
          <w:divBdr>
            <w:top w:val="none" w:sz="0" w:space="0" w:color="auto"/>
            <w:left w:val="none" w:sz="0" w:space="0" w:color="auto"/>
            <w:bottom w:val="none" w:sz="0" w:space="0" w:color="auto"/>
            <w:right w:val="none" w:sz="0" w:space="0" w:color="auto"/>
          </w:divBdr>
        </w:div>
        <w:div w:id="2087144825">
          <w:marLeft w:val="640"/>
          <w:marRight w:val="0"/>
          <w:marTop w:val="0"/>
          <w:marBottom w:val="0"/>
          <w:divBdr>
            <w:top w:val="none" w:sz="0" w:space="0" w:color="auto"/>
            <w:left w:val="none" w:sz="0" w:space="0" w:color="auto"/>
            <w:bottom w:val="none" w:sz="0" w:space="0" w:color="auto"/>
            <w:right w:val="none" w:sz="0" w:space="0" w:color="auto"/>
          </w:divBdr>
        </w:div>
        <w:div w:id="792484103">
          <w:marLeft w:val="640"/>
          <w:marRight w:val="0"/>
          <w:marTop w:val="0"/>
          <w:marBottom w:val="0"/>
          <w:divBdr>
            <w:top w:val="none" w:sz="0" w:space="0" w:color="auto"/>
            <w:left w:val="none" w:sz="0" w:space="0" w:color="auto"/>
            <w:bottom w:val="none" w:sz="0" w:space="0" w:color="auto"/>
            <w:right w:val="none" w:sz="0" w:space="0" w:color="auto"/>
          </w:divBdr>
        </w:div>
        <w:div w:id="2061981145">
          <w:marLeft w:val="640"/>
          <w:marRight w:val="0"/>
          <w:marTop w:val="0"/>
          <w:marBottom w:val="0"/>
          <w:divBdr>
            <w:top w:val="none" w:sz="0" w:space="0" w:color="auto"/>
            <w:left w:val="none" w:sz="0" w:space="0" w:color="auto"/>
            <w:bottom w:val="none" w:sz="0" w:space="0" w:color="auto"/>
            <w:right w:val="none" w:sz="0" w:space="0" w:color="auto"/>
          </w:divBdr>
        </w:div>
        <w:div w:id="2065711490">
          <w:marLeft w:val="640"/>
          <w:marRight w:val="0"/>
          <w:marTop w:val="0"/>
          <w:marBottom w:val="0"/>
          <w:divBdr>
            <w:top w:val="none" w:sz="0" w:space="0" w:color="auto"/>
            <w:left w:val="none" w:sz="0" w:space="0" w:color="auto"/>
            <w:bottom w:val="none" w:sz="0" w:space="0" w:color="auto"/>
            <w:right w:val="none" w:sz="0" w:space="0" w:color="auto"/>
          </w:divBdr>
        </w:div>
        <w:div w:id="704453224">
          <w:marLeft w:val="640"/>
          <w:marRight w:val="0"/>
          <w:marTop w:val="0"/>
          <w:marBottom w:val="0"/>
          <w:divBdr>
            <w:top w:val="none" w:sz="0" w:space="0" w:color="auto"/>
            <w:left w:val="none" w:sz="0" w:space="0" w:color="auto"/>
            <w:bottom w:val="none" w:sz="0" w:space="0" w:color="auto"/>
            <w:right w:val="none" w:sz="0" w:space="0" w:color="auto"/>
          </w:divBdr>
        </w:div>
        <w:div w:id="166143704">
          <w:marLeft w:val="640"/>
          <w:marRight w:val="0"/>
          <w:marTop w:val="0"/>
          <w:marBottom w:val="0"/>
          <w:divBdr>
            <w:top w:val="none" w:sz="0" w:space="0" w:color="auto"/>
            <w:left w:val="none" w:sz="0" w:space="0" w:color="auto"/>
            <w:bottom w:val="none" w:sz="0" w:space="0" w:color="auto"/>
            <w:right w:val="none" w:sz="0" w:space="0" w:color="auto"/>
          </w:divBdr>
        </w:div>
        <w:div w:id="766119394">
          <w:marLeft w:val="640"/>
          <w:marRight w:val="0"/>
          <w:marTop w:val="0"/>
          <w:marBottom w:val="0"/>
          <w:divBdr>
            <w:top w:val="none" w:sz="0" w:space="0" w:color="auto"/>
            <w:left w:val="none" w:sz="0" w:space="0" w:color="auto"/>
            <w:bottom w:val="none" w:sz="0" w:space="0" w:color="auto"/>
            <w:right w:val="none" w:sz="0" w:space="0" w:color="auto"/>
          </w:divBdr>
        </w:div>
        <w:div w:id="540751073">
          <w:marLeft w:val="640"/>
          <w:marRight w:val="0"/>
          <w:marTop w:val="0"/>
          <w:marBottom w:val="0"/>
          <w:divBdr>
            <w:top w:val="none" w:sz="0" w:space="0" w:color="auto"/>
            <w:left w:val="none" w:sz="0" w:space="0" w:color="auto"/>
            <w:bottom w:val="none" w:sz="0" w:space="0" w:color="auto"/>
            <w:right w:val="none" w:sz="0" w:space="0" w:color="auto"/>
          </w:divBdr>
        </w:div>
        <w:div w:id="714474390">
          <w:marLeft w:val="640"/>
          <w:marRight w:val="0"/>
          <w:marTop w:val="0"/>
          <w:marBottom w:val="0"/>
          <w:divBdr>
            <w:top w:val="none" w:sz="0" w:space="0" w:color="auto"/>
            <w:left w:val="none" w:sz="0" w:space="0" w:color="auto"/>
            <w:bottom w:val="none" w:sz="0" w:space="0" w:color="auto"/>
            <w:right w:val="none" w:sz="0" w:space="0" w:color="auto"/>
          </w:divBdr>
        </w:div>
        <w:div w:id="194315802">
          <w:marLeft w:val="640"/>
          <w:marRight w:val="0"/>
          <w:marTop w:val="0"/>
          <w:marBottom w:val="0"/>
          <w:divBdr>
            <w:top w:val="none" w:sz="0" w:space="0" w:color="auto"/>
            <w:left w:val="none" w:sz="0" w:space="0" w:color="auto"/>
            <w:bottom w:val="none" w:sz="0" w:space="0" w:color="auto"/>
            <w:right w:val="none" w:sz="0" w:space="0" w:color="auto"/>
          </w:divBdr>
        </w:div>
        <w:div w:id="609554525">
          <w:marLeft w:val="640"/>
          <w:marRight w:val="0"/>
          <w:marTop w:val="0"/>
          <w:marBottom w:val="0"/>
          <w:divBdr>
            <w:top w:val="none" w:sz="0" w:space="0" w:color="auto"/>
            <w:left w:val="none" w:sz="0" w:space="0" w:color="auto"/>
            <w:bottom w:val="none" w:sz="0" w:space="0" w:color="auto"/>
            <w:right w:val="none" w:sz="0" w:space="0" w:color="auto"/>
          </w:divBdr>
        </w:div>
        <w:div w:id="1532643224">
          <w:marLeft w:val="640"/>
          <w:marRight w:val="0"/>
          <w:marTop w:val="0"/>
          <w:marBottom w:val="0"/>
          <w:divBdr>
            <w:top w:val="none" w:sz="0" w:space="0" w:color="auto"/>
            <w:left w:val="none" w:sz="0" w:space="0" w:color="auto"/>
            <w:bottom w:val="none" w:sz="0" w:space="0" w:color="auto"/>
            <w:right w:val="none" w:sz="0" w:space="0" w:color="auto"/>
          </w:divBdr>
        </w:div>
        <w:div w:id="793986199">
          <w:marLeft w:val="640"/>
          <w:marRight w:val="0"/>
          <w:marTop w:val="0"/>
          <w:marBottom w:val="0"/>
          <w:divBdr>
            <w:top w:val="none" w:sz="0" w:space="0" w:color="auto"/>
            <w:left w:val="none" w:sz="0" w:space="0" w:color="auto"/>
            <w:bottom w:val="none" w:sz="0" w:space="0" w:color="auto"/>
            <w:right w:val="none" w:sz="0" w:space="0" w:color="auto"/>
          </w:divBdr>
        </w:div>
        <w:div w:id="59641021">
          <w:marLeft w:val="640"/>
          <w:marRight w:val="0"/>
          <w:marTop w:val="0"/>
          <w:marBottom w:val="0"/>
          <w:divBdr>
            <w:top w:val="none" w:sz="0" w:space="0" w:color="auto"/>
            <w:left w:val="none" w:sz="0" w:space="0" w:color="auto"/>
            <w:bottom w:val="none" w:sz="0" w:space="0" w:color="auto"/>
            <w:right w:val="none" w:sz="0" w:space="0" w:color="auto"/>
          </w:divBdr>
        </w:div>
        <w:div w:id="752121286">
          <w:marLeft w:val="640"/>
          <w:marRight w:val="0"/>
          <w:marTop w:val="0"/>
          <w:marBottom w:val="0"/>
          <w:divBdr>
            <w:top w:val="none" w:sz="0" w:space="0" w:color="auto"/>
            <w:left w:val="none" w:sz="0" w:space="0" w:color="auto"/>
            <w:bottom w:val="none" w:sz="0" w:space="0" w:color="auto"/>
            <w:right w:val="none" w:sz="0" w:space="0" w:color="auto"/>
          </w:divBdr>
        </w:div>
        <w:div w:id="1507213681">
          <w:marLeft w:val="640"/>
          <w:marRight w:val="0"/>
          <w:marTop w:val="0"/>
          <w:marBottom w:val="0"/>
          <w:divBdr>
            <w:top w:val="none" w:sz="0" w:space="0" w:color="auto"/>
            <w:left w:val="none" w:sz="0" w:space="0" w:color="auto"/>
            <w:bottom w:val="none" w:sz="0" w:space="0" w:color="auto"/>
            <w:right w:val="none" w:sz="0" w:space="0" w:color="auto"/>
          </w:divBdr>
        </w:div>
        <w:div w:id="639918792">
          <w:marLeft w:val="640"/>
          <w:marRight w:val="0"/>
          <w:marTop w:val="0"/>
          <w:marBottom w:val="0"/>
          <w:divBdr>
            <w:top w:val="none" w:sz="0" w:space="0" w:color="auto"/>
            <w:left w:val="none" w:sz="0" w:space="0" w:color="auto"/>
            <w:bottom w:val="none" w:sz="0" w:space="0" w:color="auto"/>
            <w:right w:val="none" w:sz="0" w:space="0" w:color="auto"/>
          </w:divBdr>
        </w:div>
        <w:div w:id="865603595">
          <w:marLeft w:val="640"/>
          <w:marRight w:val="0"/>
          <w:marTop w:val="0"/>
          <w:marBottom w:val="0"/>
          <w:divBdr>
            <w:top w:val="none" w:sz="0" w:space="0" w:color="auto"/>
            <w:left w:val="none" w:sz="0" w:space="0" w:color="auto"/>
            <w:bottom w:val="none" w:sz="0" w:space="0" w:color="auto"/>
            <w:right w:val="none" w:sz="0" w:space="0" w:color="auto"/>
          </w:divBdr>
        </w:div>
        <w:div w:id="2059234131">
          <w:marLeft w:val="640"/>
          <w:marRight w:val="0"/>
          <w:marTop w:val="0"/>
          <w:marBottom w:val="0"/>
          <w:divBdr>
            <w:top w:val="none" w:sz="0" w:space="0" w:color="auto"/>
            <w:left w:val="none" w:sz="0" w:space="0" w:color="auto"/>
            <w:bottom w:val="none" w:sz="0" w:space="0" w:color="auto"/>
            <w:right w:val="none" w:sz="0" w:space="0" w:color="auto"/>
          </w:divBdr>
        </w:div>
        <w:div w:id="1900744147">
          <w:marLeft w:val="640"/>
          <w:marRight w:val="0"/>
          <w:marTop w:val="0"/>
          <w:marBottom w:val="0"/>
          <w:divBdr>
            <w:top w:val="none" w:sz="0" w:space="0" w:color="auto"/>
            <w:left w:val="none" w:sz="0" w:space="0" w:color="auto"/>
            <w:bottom w:val="none" w:sz="0" w:space="0" w:color="auto"/>
            <w:right w:val="none" w:sz="0" w:space="0" w:color="auto"/>
          </w:divBdr>
        </w:div>
        <w:div w:id="1350527701">
          <w:marLeft w:val="640"/>
          <w:marRight w:val="0"/>
          <w:marTop w:val="0"/>
          <w:marBottom w:val="0"/>
          <w:divBdr>
            <w:top w:val="none" w:sz="0" w:space="0" w:color="auto"/>
            <w:left w:val="none" w:sz="0" w:space="0" w:color="auto"/>
            <w:bottom w:val="none" w:sz="0" w:space="0" w:color="auto"/>
            <w:right w:val="none" w:sz="0" w:space="0" w:color="auto"/>
          </w:divBdr>
        </w:div>
        <w:div w:id="559941352">
          <w:marLeft w:val="640"/>
          <w:marRight w:val="0"/>
          <w:marTop w:val="0"/>
          <w:marBottom w:val="0"/>
          <w:divBdr>
            <w:top w:val="none" w:sz="0" w:space="0" w:color="auto"/>
            <w:left w:val="none" w:sz="0" w:space="0" w:color="auto"/>
            <w:bottom w:val="none" w:sz="0" w:space="0" w:color="auto"/>
            <w:right w:val="none" w:sz="0" w:space="0" w:color="auto"/>
          </w:divBdr>
        </w:div>
        <w:div w:id="2125272722">
          <w:marLeft w:val="640"/>
          <w:marRight w:val="0"/>
          <w:marTop w:val="0"/>
          <w:marBottom w:val="0"/>
          <w:divBdr>
            <w:top w:val="none" w:sz="0" w:space="0" w:color="auto"/>
            <w:left w:val="none" w:sz="0" w:space="0" w:color="auto"/>
            <w:bottom w:val="none" w:sz="0" w:space="0" w:color="auto"/>
            <w:right w:val="none" w:sz="0" w:space="0" w:color="auto"/>
          </w:divBdr>
        </w:div>
        <w:div w:id="2146510271">
          <w:marLeft w:val="640"/>
          <w:marRight w:val="0"/>
          <w:marTop w:val="0"/>
          <w:marBottom w:val="0"/>
          <w:divBdr>
            <w:top w:val="none" w:sz="0" w:space="0" w:color="auto"/>
            <w:left w:val="none" w:sz="0" w:space="0" w:color="auto"/>
            <w:bottom w:val="none" w:sz="0" w:space="0" w:color="auto"/>
            <w:right w:val="none" w:sz="0" w:space="0" w:color="auto"/>
          </w:divBdr>
        </w:div>
        <w:div w:id="880634120">
          <w:marLeft w:val="640"/>
          <w:marRight w:val="0"/>
          <w:marTop w:val="0"/>
          <w:marBottom w:val="0"/>
          <w:divBdr>
            <w:top w:val="none" w:sz="0" w:space="0" w:color="auto"/>
            <w:left w:val="none" w:sz="0" w:space="0" w:color="auto"/>
            <w:bottom w:val="none" w:sz="0" w:space="0" w:color="auto"/>
            <w:right w:val="none" w:sz="0" w:space="0" w:color="auto"/>
          </w:divBdr>
        </w:div>
        <w:div w:id="29915770">
          <w:marLeft w:val="640"/>
          <w:marRight w:val="0"/>
          <w:marTop w:val="0"/>
          <w:marBottom w:val="0"/>
          <w:divBdr>
            <w:top w:val="none" w:sz="0" w:space="0" w:color="auto"/>
            <w:left w:val="none" w:sz="0" w:space="0" w:color="auto"/>
            <w:bottom w:val="none" w:sz="0" w:space="0" w:color="auto"/>
            <w:right w:val="none" w:sz="0" w:space="0" w:color="auto"/>
          </w:divBdr>
        </w:div>
        <w:div w:id="1391611171">
          <w:marLeft w:val="640"/>
          <w:marRight w:val="0"/>
          <w:marTop w:val="0"/>
          <w:marBottom w:val="0"/>
          <w:divBdr>
            <w:top w:val="none" w:sz="0" w:space="0" w:color="auto"/>
            <w:left w:val="none" w:sz="0" w:space="0" w:color="auto"/>
            <w:bottom w:val="none" w:sz="0" w:space="0" w:color="auto"/>
            <w:right w:val="none" w:sz="0" w:space="0" w:color="auto"/>
          </w:divBdr>
        </w:div>
        <w:div w:id="1430202318">
          <w:marLeft w:val="640"/>
          <w:marRight w:val="0"/>
          <w:marTop w:val="0"/>
          <w:marBottom w:val="0"/>
          <w:divBdr>
            <w:top w:val="none" w:sz="0" w:space="0" w:color="auto"/>
            <w:left w:val="none" w:sz="0" w:space="0" w:color="auto"/>
            <w:bottom w:val="none" w:sz="0" w:space="0" w:color="auto"/>
            <w:right w:val="none" w:sz="0" w:space="0" w:color="auto"/>
          </w:divBdr>
        </w:div>
        <w:div w:id="189223327">
          <w:marLeft w:val="640"/>
          <w:marRight w:val="0"/>
          <w:marTop w:val="0"/>
          <w:marBottom w:val="0"/>
          <w:divBdr>
            <w:top w:val="none" w:sz="0" w:space="0" w:color="auto"/>
            <w:left w:val="none" w:sz="0" w:space="0" w:color="auto"/>
            <w:bottom w:val="none" w:sz="0" w:space="0" w:color="auto"/>
            <w:right w:val="none" w:sz="0" w:space="0" w:color="auto"/>
          </w:divBdr>
        </w:div>
        <w:div w:id="1844931294">
          <w:marLeft w:val="640"/>
          <w:marRight w:val="0"/>
          <w:marTop w:val="0"/>
          <w:marBottom w:val="0"/>
          <w:divBdr>
            <w:top w:val="none" w:sz="0" w:space="0" w:color="auto"/>
            <w:left w:val="none" w:sz="0" w:space="0" w:color="auto"/>
            <w:bottom w:val="none" w:sz="0" w:space="0" w:color="auto"/>
            <w:right w:val="none" w:sz="0" w:space="0" w:color="auto"/>
          </w:divBdr>
        </w:div>
        <w:div w:id="1953897481">
          <w:marLeft w:val="640"/>
          <w:marRight w:val="0"/>
          <w:marTop w:val="0"/>
          <w:marBottom w:val="0"/>
          <w:divBdr>
            <w:top w:val="none" w:sz="0" w:space="0" w:color="auto"/>
            <w:left w:val="none" w:sz="0" w:space="0" w:color="auto"/>
            <w:bottom w:val="none" w:sz="0" w:space="0" w:color="auto"/>
            <w:right w:val="none" w:sz="0" w:space="0" w:color="auto"/>
          </w:divBdr>
        </w:div>
        <w:div w:id="595552349">
          <w:marLeft w:val="640"/>
          <w:marRight w:val="0"/>
          <w:marTop w:val="0"/>
          <w:marBottom w:val="0"/>
          <w:divBdr>
            <w:top w:val="none" w:sz="0" w:space="0" w:color="auto"/>
            <w:left w:val="none" w:sz="0" w:space="0" w:color="auto"/>
            <w:bottom w:val="none" w:sz="0" w:space="0" w:color="auto"/>
            <w:right w:val="none" w:sz="0" w:space="0" w:color="auto"/>
          </w:divBdr>
        </w:div>
        <w:div w:id="1544714812">
          <w:marLeft w:val="640"/>
          <w:marRight w:val="0"/>
          <w:marTop w:val="0"/>
          <w:marBottom w:val="0"/>
          <w:divBdr>
            <w:top w:val="none" w:sz="0" w:space="0" w:color="auto"/>
            <w:left w:val="none" w:sz="0" w:space="0" w:color="auto"/>
            <w:bottom w:val="none" w:sz="0" w:space="0" w:color="auto"/>
            <w:right w:val="none" w:sz="0" w:space="0" w:color="auto"/>
          </w:divBdr>
        </w:div>
        <w:div w:id="96564765">
          <w:marLeft w:val="640"/>
          <w:marRight w:val="0"/>
          <w:marTop w:val="0"/>
          <w:marBottom w:val="0"/>
          <w:divBdr>
            <w:top w:val="none" w:sz="0" w:space="0" w:color="auto"/>
            <w:left w:val="none" w:sz="0" w:space="0" w:color="auto"/>
            <w:bottom w:val="none" w:sz="0" w:space="0" w:color="auto"/>
            <w:right w:val="none" w:sz="0" w:space="0" w:color="auto"/>
          </w:divBdr>
        </w:div>
        <w:div w:id="1761288449">
          <w:marLeft w:val="640"/>
          <w:marRight w:val="0"/>
          <w:marTop w:val="0"/>
          <w:marBottom w:val="0"/>
          <w:divBdr>
            <w:top w:val="none" w:sz="0" w:space="0" w:color="auto"/>
            <w:left w:val="none" w:sz="0" w:space="0" w:color="auto"/>
            <w:bottom w:val="none" w:sz="0" w:space="0" w:color="auto"/>
            <w:right w:val="none" w:sz="0" w:space="0" w:color="auto"/>
          </w:divBdr>
        </w:div>
        <w:div w:id="582641454">
          <w:marLeft w:val="640"/>
          <w:marRight w:val="0"/>
          <w:marTop w:val="0"/>
          <w:marBottom w:val="0"/>
          <w:divBdr>
            <w:top w:val="none" w:sz="0" w:space="0" w:color="auto"/>
            <w:left w:val="none" w:sz="0" w:space="0" w:color="auto"/>
            <w:bottom w:val="none" w:sz="0" w:space="0" w:color="auto"/>
            <w:right w:val="none" w:sz="0" w:space="0" w:color="auto"/>
          </w:divBdr>
        </w:div>
        <w:div w:id="1956910182">
          <w:marLeft w:val="640"/>
          <w:marRight w:val="0"/>
          <w:marTop w:val="0"/>
          <w:marBottom w:val="0"/>
          <w:divBdr>
            <w:top w:val="none" w:sz="0" w:space="0" w:color="auto"/>
            <w:left w:val="none" w:sz="0" w:space="0" w:color="auto"/>
            <w:bottom w:val="none" w:sz="0" w:space="0" w:color="auto"/>
            <w:right w:val="none" w:sz="0" w:space="0" w:color="auto"/>
          </w:divBdr>
        </w:div>
        <w:div w:id="664281724">
          <w:marLeft w:val="640"/>
          <w:marRight w:val="0"/>
          <w:marTop w:val="0"/>
          <w:marBottom w:val="0"/>
          <w:divBdr>
            <w:top w:val="none" w:sz="0" w:space="0" w:color="auto"/>
            <w:left w:val="none" w:sz="0" w:space="0" w:color="auto"/>
            <w:bottom w:val="none" w:sz="0" w:space="0" w:color="auto"/>
            <w:right w:val="none" w:sz="0" w:space="0" w:color="auto"/>
          </w:divBdr>
        </w:div>
        <w:div w:id="17395370">
          <w:marLeft w:val="640"/>
          <w:marRight w:val="0"/>
          <w:marTop w:val="0"/>
          <w:marBottom w:val="0"/>
          <w:divBdr>
            <w:top w:val="none" w:sz="0" w:space="0" w:color="auto"/>
            <w:left w:val="none" w:sz="0" w:space="0" w:color="auto"/>
            <w:bottom w:val="none" w:sz="0" w:space="0" w:color="auto"/>
            <w:right w:val="none" w:sz="0" w:space="0" w:color="auto"/>
          </w:divBdr>
        </w:div>
        <w:div w:id="407730183">
          <w:marLeft w:val="640"/>
          <w:marRight w:val="0"/>
          <w:marTop w:val="0"/>
          <w:marBottom w:val="0"/>
          <w:divBdr>
            <w:top w:val="none" w:sz="0" w:space="0" w:color="auto"/>
            <w:left w:val="none" w:sz="0" w:space="0" w:color="auto"/>
            <w:bottom w:val="none" w:sz="0" w:space="0" w:color="auto"/>
            <w:right w:val="none" w:sz="0" w:space="0" w:color="auto"/>
          </w:divBdr>
        </w:div>
        <w:div w:id="1295673683">
          <w:marLeft w:val="640"/>
          <w:marRight w:val="0"/>
          <w:marTop w:val="0"/>
          <w:marBottom w:val="0"/>
          <w:divBdr>
            <w:top w:val="none" w:sz="0" w:space="0" w:color="auto"/>
            <w:left w:val="none" w:sz="0" w:space="0" w:color="auto"/>
            <w:bottom w:val="none" w:sz="0" w:space="0" w:color="auto"/>
            <w:right w:val="none" w:sz="0" w:space="0" w:color="auto"/>
          </w:divBdr>
        </w:div>
        <w:div w:id="1217551697">
          <w:marLeft w:val="640"/>
          <w:marRight w:val="0"/>
          <w:marTop w:val="0"/>
          <w:marBottom w:val="0"/>
          <w:divBdr>
            <w:top w:val="none" w:sz="0" w:space="0" w:color="auto"/>
            <w:left w:val="none" w:sz="0" w:space="0" w:color="auto"/>
            <w:bottom w:val="none" w:sz="0" w:space="0" w:color="auto"/>
            <w:right w:val="none" w:sz="0" w:space="0" w:color="auto"/>
          </w:divBdr>
        </w:div>
        <w:div w:id="385683394">
          <w:marLeft w:val="640"/>
          <w:marRight w:val="0"/>
          <w:marTop w:val="0"/>
          <w:marBottom w:val="0"/>
          <w:divBdr>
            <w:top w:val="none" w:sz="0" w:space="0" w:color="auto"/>
            <w:left w:val="none" w:sz="0" w:space="0" w:color="auto"/>
            <w:bottom w:val="none" w:sz="0" w:space="0" w:color="auto"/>
            <w:right w:val="none" w:sz="0" w:space="0" w:color="auto"/>
          </w:divBdr>
        </w:div>
        <w:div w:id="535889482">
          <w:marLeft w:val="640"/>
          <w:marRight w:val="0"/>
          <w:marTop w:val="0"/>
          <w:marBottom w:val="0"/>
          <w:divBdr>
            <w:top w:val="none" w:sz="0" w:space="0" w:color="auto"/>
            <w:left w:val="none" w:sz="0" w:space="0" w:color="auto"/>
            <w:bottom w:val="none" w:sz="0" w:space="0" w:color="auto"/>
            <w:right w:val="none" w:sz="0" w:space="0" w:color="auto"/>
          </w:divBdr>
        </w:div>
        <w:div w:id="1388266259">
          <w:marLeft w:val="640"/>
          <w:marRight w:val="0"/>
          <w:marTop w:val="0"/>
          <w:marBottom w:val="0"/>
          <w:divBdr>
            <w:top w:val="none" w:sz="0" w:space="0" w:color="auto"/>
            <w:left w:val="none" w:sz="0" w:space="0" w:color="auto"/>
            <w:bottom w:val="none" w:sz="0" w:space="0" w:color="auto"/>
            <w:right w:val="none" w:sz="0" w:space="0" w:color="auto"/>
          </w:divBdr>
        </w:div>
        <w:div w:id="1341086330">
          <w:marLeft w:val="640"/>
          <w:marRight w:val="0"/>
          <w:marTop w:val="0"/>
          <w:marBottom w:val="0"/>
          <w:divBdr>
            <w:top w:val="none" w:sz="0" w:space="0" w:color="auto"/>
            <w:left w:val="none" w:sz="0" w:space="0" w:color="auto"/>
            <w:bottom w:val="none" w:sz="0" w:space="0" w:color="auto"/>
            <w:right w:val="none" w:sz="0" w:space="0" w:color="auto"/>
          </w:divBdr>
        </w:div>
        <w:div w:id="623852088">
          <w:marLeft w:val="640"/>
          <w:marRight w:val="0"/>
          <w:marTop w:val="0"/>
          <w:marBottom w:val="0"/>
          <w:divBdr>
            <w:top w:val="none" w:sz="0" w:space="0" w:color="auto"/>
            <w:left w:val="none" w:sz="0" w:space="0" w:color="auto"/>
            <w:bottom w:val="none" w:sz="0" w:space="0" w:color="auto"/>
            <w:right w:val="none" w:sz="0" w:space="0" w:color="auto"/>
          </w:divBdr>
        </w:div>
        <w:div w:id="343216901">
          <w:marLeft w:val="640"/>
          <w:marRight w:val="0"/>
          <w:marTop w:val="0"/>
          <w:marBottom w:val="0"/>
          <w:divBdr>
            <w:top w:val="none" w:sz="0" w:space="0" w:color="auto"/>
            <w:left w:val="none" w:sz="0" w:space="0" w:color="auto"/>
            <w:bottom w:val="none" w:sz="0" w:space="0" w:color="auto"/>
            <w:right w:val="none" w:sz="0" w:space="0" w:color="auto"/>
          </w:divBdr>
        </w:div>
        <w:div w:id="1170679328">
          <w:marLeft w:val="640"/>
          <w:marRight w:val="0"/>
          <w:marTop w:val="0"/>
          <w:marBottom w:val="0"/>
          <w:divBdr>
            <w:top w:val="none" w:sz="0" w:space="0" w:color="auto"/>
            <w:left w:val="none" w:sz="0" w:space="0" w:color="auto"/>
            <w:bottom w:val="none" w:sz="0" w:space="0" w:color="auto"/>
            <w:right w:val="none" w:sz="0" w:space="0" w:color="auto"/>
          </w:divBdr>
        </w:div>
        <w:div w:id="547030978">
          <w:marLeft w:val="640"/>
          <w:marRight w:val="0"/>
          <w:marTop w:val="0"/>
          <w:marBottom w:val="0"/>
          <w:divBdr>
            <w:top w:val="none" w:sz="0" w:space="0" w:color="auto"/>
            <w:left w:val="none" w:sz="0" w:space="0" w:color="auto"/>
            <w:bottom w:val="none" w:sz="0" w:space="0" w:color="auto"/>
            <w:right w:val="none" w:sz="0" w:space="0" w:color="auto"/>
          </w:divBdr>
        </w:div>
        <w:div w:id="352464900">
          <w:marLeft w:val="640"/>
          <w:marRight w:val="0"/>
          <w:marTop w:val="0"/>
          <w:marBottom w:val="0"/>
          <w:divBdr>
            <w:top w:val="none" w:sz="0" w:space="0" w:color="auto"/>
            <w:left w:val="none" w:sz="0" w:space="0" w:color="auto"/>
            <w:bottom w:val="none" w:sz="0" w:space="0" w:color="auto"/>
            <w:right w:val="none" w:sz="0" w:space="0" w:color="auto"/>
          </w:divBdr>
        </w:div>
        <w:div w:id="739788964">
          <w:marLeft w:val="640"/>
          <w:marRight w:val="0"/>
          <w:marTop w:val="0"/>
          <w:marBottom w:val="0"/>
          <w:divBdr>
            <w:top w:val="none" w:sz="0" w:space="0" w:color="auto"/>
            <w:left w:val="none" w:sz="0" w:space="0" w:color="auto"/>
            <w:bottom w:val="none" w:sz="0" w:space="0" w:color="auto"/>
            <w:right w:val="none" w:sz="0" w:space="0" w:color="auto"/>
          </w:divBdr>
        </w:div>
        <w:div w:id="1781561231">
          <w:marLeft w:val="640"/>
          <w:marRight w:val="0"/>
          <w:marTop w:val="0"/>
          <w:marBottom w:val="0"/>
          <w:divBdr>
            <w:top w:val="none" w:sz="0" w:space="0" w:color="auto"/>
            <w:left w:val="none" w:sz="0" w:space="0" w:color="auto"/>
            <w:bottom w:val="none" w:sz="0" w:space="0" w:color="auto"/>
            <w:right w:val="none" w:sz="0" w:space="0" w:color="auto"/>
          </w:divBdr>
        </w:div>
        <w:div w:id="1193300625">
          <w:marLeft w:val="640"/>
          <w:marRight w:val="0"/>
          <w:marTop w:val="0"/>
          <w:marBottom w:val="0"/>
          <w:divBdr>
            <w:top w:val="none" w:sz="0" w:space="0" w:color="auto"/>
            <w:left w:val="none" w:sz="0" w:space="0" w:color="auto"/>
            <w:bottom w:val="none" w:sz="0" w:space="0" w:color="auto"/>
            <w:right w:val="none" w:sz="0" w:space="0" w:color="auto"/>
          </w:divBdr>
        </w:div>
        <w:div w:id="829831875">
          <w:marLeft w:val="640"/>
          <w:marRight w:val="0"/>
          <w:marTop w:val="0"/>
          <w:marBottom w:val="0"/>
          <w:divBdr>
            <w:top w:val="none" w:sz="0" w:space="0" w:color="auto"/>
            <w:left w:val="none" w:sz="0" w:space="0" w:color="auto"/>
            <w:bottom w:val="none" w:sz="0" w:space="0" w:color="auto"/>
            <w:right w:val="none" w:sz="0" w:space="0" w:color="auto"/>
          </w:divBdr>
        </w:div>
        <w:div w:id="1456174850">
          <w:marLeft w:val="640"/>
          <w:marRight w:val="0"/>
          <w:marTop w:val="0"/>
          <w:marBottom w:val="0"/>
          <w:divBdr>
            <w:top w:val="none" w:sz="0" w:space="0" w:color="auto"/>
            <w:left w:val="none" w:sz="0" w:space="0" w:color="auto"/>
            <w:bottom w:val="none" w:sz="0" w:space="0" w:color="auto"/>
            <w:right w:val="none" w:sz="0" w:space="0" w:color="auto"/>
          </w:divBdr>
        </w:div>
        <w:div w:id="1034383242">
          <w:marLeft w:val="640"/>
          <w:marRight w:val="0"/>
          <w:marTop w:val="0"/>
          <w:marBottom w:val="0"/>
          <w:divBdr>
            <w:top w:val="none" w:sz="0" w:space="0" w:color="auto"/>
            <w:left w:val="none" w:sz="0" w:space="0" w:color="auto"/>
            <w:bottom w:val="none" w:sz="0" w:space="0" w:color="auto"/>
            <w:right w:val="none" w:sz="0" w:space="0" w:color="auto"/>
          </w:divBdr>
        </w:div>
        <w:div w:id="623466093">
          <w:marLeft w:val="640"/>
          <w:marRight w:val="0"/>
          <w:marTop w:val="0"/>
          <w:marBottom w:val="0"/>
          <w:divBdr>
            <w:top w:val="none" w:sz="0" w:space="0" w:color="auto"/>
            <w:left w:val="none" w:sz="0" w:space="0" w:color="auto"/>
            <w:bottom w:val="none" w:sz="0" w:space="0" w:color="auto"/>
            <w:right w:val="none" w:sz="0" w:space="0" w:color="auto"/>
          </w:divBdr>
        </w:div>
        <w:div w:id="920912696">
          <w:marLeft w:val="640"/>
          <w:marRight w:val="0"/>
          <w:marTop w:val="0"/>
          <w:marBottom w:val="0"/>
          <w:divBdr>
            <w:top w:val="none" w:sz="0" w:space="0" w:color="auto"/>
            <w:left w:val="none" w:sz="0" w:space="0" w:color="auto"/>
            <w:bottom w:val="none" w:sz="0" w:space="0" w:color="auto"/>
            <w:right w:val="none" w:sz="0" w:space="0" w:color="auto"/>
          </w:divBdr>
        </w:div>
        <w:div w:id="39667920">
          <w:marLeft w:val="640"/>
          <w:marRight w:val="0"/>
          <w:marTop w:val="0"/>
          <w:marBottom w:val="0"/>
          <w:divBdr>
            <w:top w:val="none" w:sz="0" w:space="0" w:color="auto"/>
            <w:left w:val="none" w:sz="0" w:space="0" w:color="auto"/>
            <w:bottom w:val="none" w:sz="0" w:space="0" w:color="auto"/>
            <w:right w:val="none" w:sz="0" w:space="0" w:color="auto"/>
          </w:divBdr>
        </w:div>
        <w:div w:id="1992784932">
          <w:marLeft w:val="640"/>
          <w:marRight w:val="0"/>
          <w:marTop w:val="0"/>
          <w:marBottom w:val="0"/>
          <w:divBdr>
            <w:top w:val="none" w:sz="0" w:space="0" w:color="auto"/>
            <w:left w:val="none" w:sz="0" w:space="0" w:color="auto"/>
            <w:bottom w:val="none" w:sz="0" w:space="0" w:color="auto"/>
            <w:right w:val="none" w:sz="0" w:space="0" w:color="auto"/>
          </w:divBdr>
        </w:div>
        <w:div w:id="304821922">
          <w:marLeft w:val="640"/>
          <w:marRight w:val="0"/>
          <w:marTop w:val="0"/>
          <w:marBottom w:val="0"/>
          <w:divBdr>
            <w:top w:val="none" w:sz="0" w:space="0" w:color="auto"/>
            <w:left w:val="none" w:sz="0" w:space="0" w:color="auto"/>
            <w:bottom w:val="none" w:sz="0" w:space="0" w:color="auto"/>
            <w:right w:val="none" w:sz="0" w:space="0" w:color="auto"/>
          </w:divBdr>
        </w:div>
        <w:div w:id="182675669">
          <w:marLeft w:val="640"/>
          <w:marRight w:val="0"/>
          <w:marTop w:val="0"/>
          <w:marBottom w:val="0"/>
          <w:divBdr>
            <w:top w:val="none" w:sz="0" w:space="0" w:color="auto"/>
            <w:left w:val="none" w:sz="0" w:space="0" w:color="auto"/>
            <w:bottom w:val="none" w:sz="0" w:space="0" w:color="auto"/>
            <w:right w:val="none" w:sz="0" w:space="0" w:color="auto"/>
          </w:divBdr>
        </w:div>
        <w:div w:id="1296568061">
          <w:marLeft w:val="640"/>
          <w:marRight w:val="0"/>
          <w:marTop w:val="0"/>
          <w:marBottom w:val="0"/>
          <w:divBdr>
            <w:top w:val="none" w:sz="0" w:space="0" w:color="auto"/>
            <w:left w:val="none" w:sz="0" w:space="0" w:color="auto"/>
            <w:bottom w:val="none" w:sz="0" w:space="0" w:color="auto"/>
            <w:right w:val="none" w:sz="0" w:space="0" w:color="auto"/>
          </w:divBdr>
        </w:div>
        <w:div w:id="2107993116">
          <w:marLeft w:val="640"/>
          <w:marRight w:val="0"/>
          <w:marTop w:val="0"/>
          <w:marBottom w:val="0"/>
          <w:divBdr>
            <w:top w:val="none" w:sz="0" w:space="0" w:color="auto"/>
            <w:left w:val="none" w:sz="0" w:space="0" w:color="auto"/>
            <w:bottom w:val="none" w:sz="0" w:space="0" w:color="auto"/>
            <w:right w:val="none" w:sz="0" w:space="0" w:color="auto"/>
          </w:divBdr>
        </w:div>
        <w:div w:id="320693955">
          <w:marLeft w:val="640"/>
          <w:marRight w:val="0"/>
          <w:marTop w:val="0"/>
          <w:marBottom w:val="0"/>
          <w:divBdr>
            <w:top w:val="none" w:sz="0" w:space="0" w:color="auto"/>
            <w:left w:val="none" w:sz="0" w:space="0" w:color="auto"/>
            <w:bottom w:val="none" w:sz="0" w:space="0" w:color="auto"/>
            <w:right w:val="none" w:sz="0" w:space="0" w:color="auto"/>
          </w:divBdr>
        </w:div>
        <w:div w:id="2025285821">
          <w:marLeft w:val="640"/>
          <w:marRight w:val="0"/>
          <w:marTop w:val="0"/>
          <w:marBottom w:val="0"/>
          <w:divBdr>
            <w:top w:val="none" w:sz="0" w:space="0" w:color="auto"/>
            <w:left w:val="none" w:sz="0" w:space="0" w:color="auto"/>
            <w:bottom w:val="none" w:sz="0" w:space="0" w:color="auto"/>
            <w:right w:val="none" w:sz="0" w:space="0" w:color="auto"/>
          </w:divBdr>
        </w:div>
        <w:div w:id="1032077589">
          <w:marLeft w:val="640"/>
          <w:marRight w:val="0"/>
          <w:marTop w:val="0"/>
          <w:marBottom w:val="0"/>
          <w:divBdr>
            <w:top w:val="none" w:sz="0" w:space="0" w:color="auto"/>
            <w:left w:val="none" w:sz="0" w:space="0" w:color="auto"/>
            <w:bottom w:val="none" w:sz="0" w:space="0" w:color="auto"/>
            <w:right w:val="none" w:sz="0" w:space="0" w:color="auto"/>
          </w:divBdr>
        </w:div>
        <w:div w:id="1691450894">
          <w:marLeft w:val="640"/>
          <w:marRight w:val="0"/>
          <w:marTop w:val="0"/>
          <w:marBottom w:val="0"/>
          <w:divBdr>
            <w:top w:val="none" w:sz="0" w:space="0" w:color="auto"/>
            <w:left w:val="none" w:sz="0" w:space="0" w:color="auto"/>
            <w:bottom w:val="none" w:sz="0" w:space="0" w:color="auto"/>
            <w:right w:val="none" w:sz="0" w:space="0" w:color="auto"/>
          </w:divBdr>
        </w:div>
        <w:div w:id="365909888">
          <w:marLeft w:val="640"/>
          <w:marRight w:val="0"/>
          <w:marTop w:val="0"/>
          <w:marBottom w:val="0"/>
          <w:divBdr>
            <w:top w:val="none" w:sz="0" w:space="0" w:color="auto"/>
            <w:left w:val="none" w:sz="0" w:space="0" w:color="auto"/>
            <w:bottom w:val="none" w:sz="0" w:space="0" w:color="auto"/>
            <w:right w:val="none" w:sz="0" w:space="0" w:color="auto"/>
          </w:divBdr>
        </w:div>
        <w:div w:id="2112434177">
          <w:marLeft w:val="640"/>
          <w:marRight w:val="0"/>
          <w:marTop w:val="0"/>
          <w:marBottom w:val="0"/>
          <w:divBdr>
            <w:top w:val="none" w:sz="0" w:space="0" w:color="auto"/>
            <w:left w:val="none" w:sz="0" w:space="0" w:color="auto"/>
            <w:bottom w:val="none" w:sz="0" w:space="0" w:color="auto"/>
            <w:right w:val="none" w:sz="0" w:space="0" w:color="auto"/>
          </w:divBdr>
        </w:div>
        <w:div w:id="596058892">
          <w:marLeft w:val="640"/>
          <w:marRight w:val="0"/>
          <w:marTop w:val="0"/>
          <w:marBottom w:val="0"/>
          <w:divBdr>
            <w:top w:val="none" w:sz="0" w:space="0" w:color="auto"/>
            <w:left w:val="none" w:sz="0" w:space="0" w:color="auto"/>
            <w:bottom w:val="none" w:sz="0" w:space="0" w:color="auto"/>
            <w:right w:val="none" w:sz="0" w:space="0" w:color="auto"/>
          </w:divBdr>
        </w:div>
        <w:div w:id="52386813">
          <w:marLeft w:val="640"/>
          <w:marRight w:val="0"/>
          <w:marTop w:val="0"/>
          <w:marBottom w:val="0"/>
          <w:divBdr>
            <w:top w:val="none" w:sz="0" w:space="0" w:color="auto"/>
            <w:left w:val="none" w:sz="0" w:space="0" w:color="auto"/>
            <w:bottom w:val="none" w:sz="0" w:space="0" w:color="auto"/>
            <w:right w:val="none" w:sz="0" w:space="0" w:color="auto"/>
          </w:divBdr>
        </w:div>
        <w:div w:id="789083206">
          <w:marLeft w:val="640"/>
          <w:marRight w:val="0"/>
          <w:marTop w:val="0"/>
          <w:marBottom w:val="0"/>
          <w:divBdr>
            <w:top w:val="none" w:sz="0" w:space="0" w:color="auto"/>
            <w:left w:val="none" w:sz="0" w:space="0" w:color="auto"/>
            <w:bottom w:val="none" w:sz="0" w:space="0" w:color="auto"/>
            <w:right w:val="none" w:sz="0" w:space="0" w:color="auto"/>
          </w:divBdr>
        </w:div>
        <w:div w:id="973563575">
          <w:marLeft w:val="640"/>
          <w:marRight w:val="0"/>
          <w:marTop w:val="0"/>
          <w:marBottom w:val="0"/>
          <w:divBdr>
            <w:top w:val="none" w:sz="0" w:space="0" w:color="auto"/>
            <w:left w:val="none" w:sz="0" w:space="0" w:color="auto"/>
            <w:bottom w:val="none" w:sz="0" w:space="0" w:color="auto"/>
            <w:right w:val="none" w:sz="0" w:space="0" w:color="auto"/>
          </w:divBdr>
        </w:div>
        <w:div w:id="768888340">
          <w:marLeft w:val="640"/>
          <w:marRight w:val="0"/>
          <w:marTop w:val="0"/>
          <w:marBottom w:val="0"/>
          <w:divBdr>
            <w:top w:val="none" w:sz="0" w:space="0" w:color="auto"/>
            <w:left w:val="none" w:sz="0" w:space="0" w:color="auto"/>
            <w:bottom w:val="none" w:sz="0" w:space="0" w:color="auto"/>
            <w:right w:val="none" w:sz="0" w:space="0" w:color="auto"/>
          </w:divBdr>
        </w:div>
        <w:div w:id="124080192">
          <w:marLeft w:val="640"/>
          <w:marRight w:val="0"/>
          <w:marTop w:val="0"/>
          <w:marBottom w:val="0"/>
          <w:divBdr>
            <w:top w:val="none" w:sz="0" w:space="0" w:color="auto"/>
            <w:left w:val="none" w:sz="0" w:space="0" w:color="auto"/>
            <w:bottom w:val="none" w:sz="0" w:space="0" w:color="auto"/>
            <w:right w:val="none" w:sz="0" w:space="0" w:color="auto"/>
          </w:divBdr>
        </w:div>
        <w:div w:id="1414620802">
          <w:marLeft w:val="640"/>
          <w:marRight w:val="0"/>
          <w:marTop w:val="0"/>
          <w:marBottom w:val="0"/>
          <w:divBdr>
            <w:top w:val="none" w:sz="0" w:space="0" w:color="auto"/>
            <w:left w:val="none" w:sz="0" w:space="0" w:color="auto"/>
            <w:bottom w:val="none" w:sz="0" w:space="0" w:color="auto"/>
            <w:right w:val="none" w:sz="0" w:space="0" w:color="auto"/>
          </w:divBdr>
        </w:div>
        <w:div w:id="496920515">
          <w:marLeft w:val="640"/>
          <w:marRight w:val="0"/>
          <w:marTop w:val="0"/>
          <w:marBottom w:val="0"/>
          <w:divBdr>
            <w:top w:val="none" w:sz="0" w:space="0" w:color="auto"/>
            <w:left w:val="none" w:sz="0" w:space="0" w:color="auto"/>
            <w:bottom w:val="none" w:sz="0" w:space="0" w:color="auto"/>
            <w:right w:val="none" w:sz="0" w:space="0" w:color="auto"/>
          </w:divBdr>
        </w:div>
        <w:div w:id="1252009265">
          <w:marLeft w:val="640"/>
          <w:marRight w:val="0"/>
          <w:marTop w:val="0"/>
          <w:marBottom w:val="0"/>
          <w:divBdr>
            <w:top w:val="none" w:sz="0" w:space="0" w:color="auto"/>
            <w:left w:val="none" w:sz="0" w:space="0" w:color="auto"/>
            <w:bottom w:val="none" w:sz="0" w:space="0" w:color="auto"/>
            <w:right w:val="none" w:sz="0" w:space="0" w:color="auto"/>
          </w:divBdr>
        </w:div>
        <w:div w:id="1853839572">
          <w:marLeft w:val="640"/>
          <w:marRight w:val="0"/>
          <w:marTop w:val="0"/>
          <w:marBottom w:val="0"/>
          <w:divBdr>
            <w:top w:val="none" w:sz="0" w:space="0" w:color="auto"/>
            <w:left w:val="none" w:sz="0" w:space="0" w:color="auto"/>
            <w:bottom w:val="none" w:sz="0" w:space="0" w:color="auto"/>
            <w:right w:val="none" w:sz="0" w:space="0" w:color="auto"/>
          </w:divBdr>
        </w:div>
        <w:div w:id="1340624472">
          <w:marLeft w:val="640"/>
          <w:marRight w:val="0"/>
          <w:marTop w:val="0"/>
          <w:marBottom w:val="0"/>
          <w:divBdr>
            <w:top w:val="none" w:sz="0" w:space="0" w:color="auto"/>
            <w:left w:val="none" w:sz="0" w:space="0" w:color="auto"/>
            <w:bottom w:val="none" w:sz="0" w:space="0" w:color="auto"/>
            <w:right w:val="none" w:sz="0" w:space="0" w:color="auto"/>
          </w:divBdr>
        </w:div>
        <w:div w:id="886721532">
          <w:marLeft w:val="640"/>
          <w:marRight w:val="0"/>
          <w:marTop w:val="0"/>
          <w:marBottom w:val="0"/>
          <w:divBdr>
            <w:top w:val="none" w:sz="0" w:space="0" w:color="auto"/>
            <w:left w:val="none" w:sz="0" w:space="0" w:color="auto"/>
            <w:bottom w:val="none" w:sz="0" w:space="0" w:color="auto"/>
            <w:right w:val="none" w:sz="0" w:space="0" w:color="auto"/>
          </w:divBdr>
        </w:div>
        <w:div w:id="475146437">
          <w:marLeft w:val="640"/>
          <w:marRight w:val="0"/>
          <w:marTop w:val="0"/>
          <w:marBottom w:val="0"/>
          <w:divBdr>
            <w:top w:val="none" w:sz="0" w:space="0" w:color="auto"/>
            <w:left w:val="none" w:sz="0" w:space="0" w:color="auto"/>
            <w:bottom w:val="none" w:sz="0" w:space="0" w:color="auto"/>
            <w:right w:val="none" w:sz="0" w:space="0" w:color="auto"/>
          </w:divBdr>
        </w:div>
        <w:div w:id="318996278">
          <w:marLeft w:val="640"/>
          <w:marRight w:val="0"/>
          <w:marTop w:val="0"/>
          <w:marBottom w:val="0"/>
          <w:divBdr>
            <w:top w:val="none" w:sz="0" w:space="0" w:color="auto"/>
            <w:left w:val="none" w:sz="0" w:space="0" w:color="auto"/>
            <w:bottom w:val="none" w:sz="0" w:space="0" w:color="auto"/>
            <w:right w:val="none" w:sz="0" w:space="0" w:color="auto"/>
          </w:divBdr>
        </w:div>
        <w:div w:id="2009865069">
          <w:marLeft w:val="640"/>
          <w:marRight w:val="0"/>
          <w:marTop w:val="0"/>
          <w:marBottom w:val="0"/>
          <w:divBdr>
            <w:top w:val="none" w:sz="0" w:space="0" w:color="auto"/>
            <w:left w:val="none" w:sz="0" w:space="0" w:color="auto"/>
            <w:bottom w:val="none" w:sz="0" w:space="0" w:color="auto"/>
            <w:right w:val="none" w:sz="0" w:space="0" w:color="auto"/>
          </w:divBdr>
        </w:div>
        <w:div w:id="608120486">
          <w:marLeft w:val="640"/>
          <w:marRight w:val="0"/>
          <w:marTop w:val="0"/>
          <w:marBottom w:val="0"/>
          <w:divBdr>
            <w:top w:val="none" w:sz="0" w:space="0" w:color="auto"/>
            <w:left w:val="none" w:sz="0" w:space="0" w:color="auto"/>
            <w:bottom w:val="none" w:sz="0" w:space="0" w:color="auto"/>
            <w:right w:val="none" w:sz="0" w:space="0" w:color="auto"/>
          </w:divBdr>
        </w:div>
        <w:div w:id="704596157">
          <w:marLeft w:val="640"/>
          <w:marRight w:val="0"/>
          <w:marTop w:val="0"/>
          <w:marBottom w:val="0"/>
          <w:divBdr>
            <w:top w:val="none" w:sz="0" w:space="0" w:color="auto"/>
            <w:left w:val="none" w:sz="0" w:space="0" w:color="auto"/>
            <w:bottom w:val="none" w:sz="0" w:space="0" w:color="auto"/>
            <w:right w:val="none" w:sz="0" w:space="0" w:color="auto"/>
          </w:divBdr>
        </w:div>
        <w:div w:id="573973434">
          <w:marLeft w:val="640"/>
          <w:marRight w:val="0"/>
          <w:marTop w:val="0"/>
          <w:marBottom w:val="0"/>
          <w:divBdr>
            <w:top w:val="none" w:sz="0" w:space="0" w:color="auto"/>
            <w:left w:val="none" w:sz="0" w:space="0" w:color="auto"/>
            <w:bottom w:val="none" w:sz="0" w:space="0" w:color="auto"/>
            <w:right w:val="none" w:sz="0" w:space="0" w:color="auto"/>
          </w:divBdr>
        </w:div>
        <w:div w:id="761989983">
          <w:marLeft w:val="640"/>
          <w:marRight w:val="0"/>
          <w:marTop w:val="0"/>
          <w:marBottom w:val="0"/>
          <w:divBdr>
            <w:top w:val="none" w:sz="0" w:space="0" w:color="auto"/>
            <w:left w:val="none" w:sz="0" w:space="0" w:color="auto"/>
            <w:bottom w:val="none" w:sz="0" w:space="0" w:color="auto"/>
            <w:right w:val="none" w:sz="0" w:space="0" w:color="auto"/>
          </w:divBdr>
        </w:div>
        <w:div w:id="1055664328">
          <w:marLeft w:val="640"/>
          <w:marRight w:val="0"/>
          <w:marTop w:val="0"/>
          <w:marBottom w:val="0"/>
          <w:divBdr>
            <w:top w:val="none" w:sz="0" w:space="0" w:color="auto"/>
            <w:left w:val="none" w:sz="0" w:space="0" w:color="auto"/>
            <w:bottom w:val="none" w:sz="0" w:space="0" w:color="auto"/>
            <w:right w:val="none" w:sz="0" w:space="0" w:color="auto"/>
          </w:divBdr>
        </w:div>
        <w:div w:id="109017133">
          <w:marLeft w:val="640"/>
          <w:marRight w:val="0"/>
          <w:marTop w:val="0"/>
          <w:marBottom w:val="0"/>
          <w:divBdr>
            <w:top w:val="none" w:sz="0" w:space="0" w:color="auto"/>
            <w:left w:val="none" w:sz="0" w:space="0" w:color="auto"/>
            <w:bottom w:val="none" w:sz="0" w:space="0" w:color="auto"/>
            <w:right w:val="none" w:sz="0" w:space="0" w:color="auto"/>
          </w:divBdr>
        </w:div>
      </w:divsChild>
    </w:div>
    <w:div w:id="263154926">
      <w:bodyDiv w:val="1"/>
      <w:marLeft w:val="0"/>
      <w:marRight w:val="0"/>
      <w:marTop w:val="0"/>
      <w:marBottom w:val="0"/>
      <w:divBdr>
        <w:top w:val="none" w:sz="0" w:space="0" w:color="auto"/>
        <w:left w:val="none" w:sz="0" w:space="0" w:color="auto"/>
        <w:bottom w:val="none" w:sz="0" w:space="0" w:color="auto"/>
        <w:right w:val="none" w:sz="0" w:space="0" w:color="auto"/>
      </w:divBdr>
    </w:div>
    <w:div w:id="264114199">
      <w:bodyDiv w:val="1"/>
      <w:marLeft w:val="0"/>
      <w:marRight w:val="0"/>
      <w:marTop w:val="0"/>
      <w:marBottom w:val="0"/>
      <w:divBdr>
        <w:top w:val="none" w:sz="0" w:space="0" w:color="auto"/>
        <w:left w:val="none" w:sz="0" w:space="0" w:color="auto"/>
        <w:bottom w:val="none" w:sz="0" w:space="0" w:color="auto"/>
        <w:right w:val="none" w:sz="0" w:space="0" w:color="auto"/>
      </w:divBdr>
    </w:div>
    <w:div w:id="267396029">
      <w:bodyDiv w:val="1"/>
      <w:marLeft w:val="0"/>
      <w:marRight w:val="0"/>
      <w:marTop w:val="0"/>
      <w:marBottom w:val="0"/>
      <w:divBdr>
        <w:top w:val="none" w:sz="0" w:space="0" w:color="auto"/>
        <w:left w:val="none" w:sz="0" w:space="0" w:color="auto"/>
        <w:bottom w:val="none" w:sz="0" w:space="0" w:color="auto"/>
        <w:right w:val="none" w:sz="0" w:space="0" w:color="auto"/>
      </w:divBdr>
      <w:divsChild>
        <w:div w:id="1828983751">
          <w:marLeft w:val="640"/>
          <w:marRight w:val="0"/>
          <w:marTop w:val="0"/>
          <w:marBottom w:val="0"/>
          <w:divBdr>
            <w:top w:val="none" w:sz="0" w:space="0" w:color="auto"/>
            <w:left w:val="none" w:sz="0" w:space="0" w:color="auto"/>
            <w:bottom w:val="none" w:sz="0" w:space="0" w:color="auto"/>
            <w:right w:val="none" w:sz="0" w:space="0" w:color="auto"/>
          </w:divBdr>
        </w:div>
        <w:div w:id="1250042979">
          <w:marLeft w:val="640"/>
          <w:marRight w:val="0"/>
          <w:marTop w:val="0"/>
          <w:marBottom w:val="0"/>
          <w:divBdr>
            <w:top w:val="none" w:sz="0" w:space="0" w:color="auto"/>
            <w:left w:val="none" w:sz="0" w:space="0" w:color="auto"/>
            <w:bottom w:val="none" w:sz="0" w:space="0" w:color="auto"/>
            <w:right w:val="none" w:sz="0" w:space="0" w:color="auto"/>
          </w:divBdr>
        </w:div>
        <w:div w:id="42025804">
          <w:marLeft w:val="640"/>
          <w:marRight w:val="0"/>
          <w:marTop w:val="0"/>
          <w:marBottom w:val="0"/>
          <w:divBdr>
            <w:top w:val="none" w:sz="0" w:space="0" w:color="auto"/>
            <w:left w:val="none" w:sz="0" w:space="0" w:color="auto"/>
            <w:bottom w:val="none" w:sz="0" w:space="0" w:color="auto"/>
            <w:right w:val="none" w:sz="0" w:space="0" w:color="auto"/>
          </w:divBdr>
        </w:div>
        <w:div w:id="1621065186">
          <w:marLeft w:val="640"/>
          <w:marRight w:val="0"/>
          <w:marTop w:val="0"/>
          <w:marBottom w:val="0"/>
          <w:divBdr>
            <w:top w:val="none" w:sz="0" w:space="0" w:color="auto"/>
            <w:left w:val="none" w:sz="0" w:space="0" w:color="auto"/>
            <w:bottom w:val="none" w:sz="0" w:space="0" w:color="auto"/>
            <w:right w:val="none" w:sz="0" w:space="0" w:color="auto"/>
          </w:divBdr>
        </w:div>
        <w:div w:id="1770346029">
          <w:marLeft w:val="640"/>
          <w:marRight w:val="0"/>
          <w:marTop w:val="0"/>
          <w:marBottom w:val="0"/>
          <w:divBdr>
            <w:top w:val="none" w:sz="0" w:space="0" w:color="auto"/>
            <w:left w:val="none" w:sz="0" w:space="0" w:color="auto"/>
            <w:bottom w:val="none" w:sz="0" w:space="0" w:color="auto"/>
            <w:right w:val="none" w:sz="0" w:space="0" w:color="auto"/>
          </w:divBdr>
        </w:div>
        <w:div w:id="534275910">
          <w:marLeft w:val="640"/>
          <w:marRight w:val="0"/>
          <w:marTop w:val="0"/>
          <w:marBottom w:val="0"/>
          <w:divBdr>
            <w:top w:val="none" w:sz="0" w:space="0" w:color="auto"/>
            <w:left w:val="none" w:sz="0" w:space="0" w:color="auto"/>
            <w:bottom w:val="none" w:sz="0" w:space="0" w:color="auto"/>
            <w:right w:val="none" w:sz="0" w:space="0" w:color="auto"/>
          </w:divBdr>
        </w:div>
        <w:div w:id="195120347">
          <w:marLeft w:val="640"/>
          <w:marRight w:val="0"/>
          <w:marTop w:val="0"/>
          <w:marBottom w:val="0"/>
          <w:divBdr>
            <w:top w:val="none" w:sz="0" w:space="0" w:color="auto"/>
            <w:left w:val="none" w:sz="0" w:space="0" w:color="auto"/>
            <w:bottom w:val="none" w:sz="0" w:space="0" w:color="auto"/>
            <w:right w:val="none" w:sz="0" w:space="0" w:color="auto"/>
          </w:divBdr>
        </w:div>
        <w:div w:id="297271725">
          <w:marLeft w:val="640"/>
          <w:marRight w:val="0"/>
          <w:marTop w:val="0"/>
          <w:marBottom w:val="0"/>
          <w:divBdr>
            <w:top w:val="none" w:sz="0" w:space="0" w:color="auto"/>
            <w:left w:val="none" w:sz="0" w:space="0" w:color="auto"/>
            <w:bottom w:val="none" w:sz="0" w:space="0" w:color="auto"/>
            <w:right w:val="none" w:sz="0" w:space="0" w:color="auto"/>
          </w:divBdr>
        </w:div>
        <w:div w:id="1352956857">
          <w:marLeft w:val="640"/>
          <w:marRight w:val="0"/>
          <w:marTop w:val="0"/>
          <w:marBottom w:val="0"/>
          <w:divBdr>
            <w:top w:val="none" w:sz="0" w:space="0" w:color="auto"/>
            <w:left w:val="none" w:sz="0" w:space="0" w:color="auto"/>
            <w:bottom w:val="none" w:sz="0" w:space="0" w:color="auto"/>
            <w:right w:val="none" w:sz="0" w:space="0" w:color="auto"/>
          </w:divBdr>
        </w:div>
        <w:div w:id="216161520">
          <w:marLeft w:val="640"/>
          <w:marRight w:val="0"/>
          <w:marTop w:val="0"/>
          <w:marBottom w:val="0"/>
          <w:divBdr>
            <w:top w:val="none" w:sz="0" w:space="0" w:color="auto"/>
            <w:left w:val="none" w:sz="0" w:space="0" w:color="auto"/>
            <w:bottom w:val="none" w:sz="0" w:space="0" w:color="auto"/>
            <w:right w:val="none" w:sz="0" w:space="0" w:color="auto"/>
          </w:divBdr>
        </w:div>
        <w:div w:id="73672029">
          <w:marLeft w:val="640"/>
          <w:marRight w:val="0"/>
          <w:marTop w:val="0"/>
          <w:marBottom w:val="0"/>
          <w:divBdr>
            <w:top w:val="none" w:sz="0" w:space="0" w:color="auto"/>
            <w:left w:val="none" w:sz="0" w:space="0" w:color="auto"/>
            <w:bottom w:val="none" w:sz="0" w:space="0" w:color="auto"/>
            <w:right w:val="none" w:sz="0" w:space="0" w:color="auto"/>
          </w:divBdr>
        </w:div>
        <w:div w:id="1997878641">
          <w:marLeft w:val="640"/>
          <w:marRight w:val="0"/>
          <w:marTop w:val="0"/>
          <w:marBottom w:val="0"/>
          <w:divBdr>
            <w:top w:val="none" w:sz="0" w:space="0" w:color="auto"/>
            <w:left w:val="none" w:sz="0" w:space="0" w:color="auto"/>
            <w:bottom w:val="none" w:sz="0" w:space="0" w:color="auto"/>
            <w:right w:val="none" w:sz="0" w:space="0" w:color="auto"/>
          </w:divBdr>
        </w:div>
        <w:div w:id="1372875396">
          <w:marLeft w:val="640"/>
          <w:marRight w:val="0"/>
          <w:marTop w:val="0"/>
          <w:marBottom w:val="0"/>
          <w:divBdr>
            <w:top w:val="none" w:sz="0" w:space="0" w:color="auto"/>
            <w:left w:val="none" w:sz="0" w:space="0" w:color="auto"/>
            <w:bottom w:val="none" w:sz="0" w:space="0" w:color="auto"/>
            <w:right w:val="none" w:sz="0" w:space="0" w:color="auto"/>
          </w:divBdr>
        </w:div>
        <w:div w:id="1935166979">
          <w:marLeft w:val="640"/>
          <w:marRight w:val="0"/>
          <w:marTop w:val="0"/>
          <w:marBottom w:val="0"/>
          <w:divBdr>
            <w:top w:val="none" w:sz="0" w:space="0" w:color="auto"/>
            <w:left w:val="none" w:sz="0" w:space="0" w:color="auto"/>
            <w:bottom w:val="none" w:sz="0" w:space="0" w:color="auto"/>
            <w:right w:val="none" w:sz="0" w:space="0" w:color="auto"/>
          </w:divBdr>
        </w:div>
        <w:div w:id="1541698189">
          <w:marLeft w:val="640"/>
          <w:marRight w:val="0"/>
          <w:marTop w:val="0"/>
          <w:marBottom w:val="0"/>
          <w:divBdr>
            <w:top w:val="none" w:sz="0" w:space="0" w:color="auto"/>
            <w:left w:val="none" w:sz="0" w:space="0" w:color="auto"/>
            <w:bottom w:val="none" w:sz="0" w:space="0" w:color="auto"/>
            <w:right w:val="none" w:sz="0" w:space="0" w:color="auto"/>
          </w:divBdr>
        </w:div>
        <w:div w:id="693579185">
          <w:marLeft w:val="640"/>
          <w:marRight w:val="0"/>
          <w:marTop w:val="0"/>
          <w:marBottom w:val="0"/>
          <w:divBdr>
            <w:top w:val="none" w:sz="0" w:space="0" w:color="auto"/>
            <w:left w:val="none" w:sz="0" w:space="0" w:color="auto"/>
            <w:bottom w:val="none" w:sz="0" w:space="0" w:color="auto"/>
            <w:right w:val="none" w:sz="0" w:space="0" w:color="auto"/>
          </w:divBdr>
        </w:div>
        <w:div w:id="121193230">
          <w:marLeft w:val="640"/>
          <w:marRight w:val="0"/>
          <w:marTop w:val="0"/>
          <w:marBottom w:val="0"/>
          <w:divBdr>
            <w:top w:val="none" w:sz="0" w:space="0" w:color="auto"/>
            <w:left w:val="none" w:sz="0" w:space="0" w:color="auto"/>
            <w:bottom w:val="none" w:sz="0" w:space="0" w:color="auto"/>
            <w:right w:val="none" w:sz="0" w:space="0" w:color="auto"/>
          </w:divBdr>
        </w:div>
        <w:div w:id="193348401">
          <w:marLeft w:val="640"/>
          <w:marRight w:val="0"/>
          <w:marTop w:val="0"/>
          <w:marBottom w:val="0"/>
          <w:divBdr>
            <w:top w:val="none" w:sz="0" w:space="0" w:color="auto"/>
            <w:left w:val="none" w:sz="0" w:space="0" w:color="auto"/>
            <w:bottom w:val="none" w:sz="0" w:space="0" w:color="auto"/>
            <w:right w:val="none" w:sz="0" w:space="0" w:color="auto"/>
          </w:divBdr>
        </w:div>
        <w:div w:id="1202788928">
          <w:marLeft w:val="640"/>
          <w:marRight w:val="0"/>
          <w:marTop w:val="0"/>
          <w:marBottom w:val="0"/>
          <w:divBdr>
            <w:top w:val="none" w:sz="0" w:space="0" w:color="auto"/>
            <w:left w:val="none" w:sz="0" w:space="0" w:color="auto"/>
            <w:bottom w:val="none" w:sz="0" w:space="0" w:color="auto"/>
            <w:right w:val="none" w:sz="0" w:space="0" w:color="auto"/>
          </w:divBdr>
        </w:div>
        <w:div w:id="543560008">
          <w:marLeft w:val="640"/>
          <w:marRight w:val="0"/>
          <w:marTop w:val="0"/>
          <w:marBottom w:val="0"/>
          <w:divBdr>
            <w:top w:val="none" w:sz="0" w:space="0" w:color="auto"/>
            <w:left w:val="none" w:sz="0" w:space="0" w:color="auto"/>
            <w:bottom w:val="none" w:sz="0" w:space="0" w:color="auto"/>
            <w:right w:val="none" w:sz="0" w:space="0" w:color="auto"/>
          </w:divBdr>
        </w:div>
        <w:div w:id="250358458">
          <w:marLeft w:val="640"/>
          <w:marRight w:val="0"/>
          <w:marTop w:val="0"/>
          <w:marBottom w:val="0"/>
          <w:divBdr>
            <w:top w:val="none" w:sz="0" w:space="0" w:color="auto"/>
            <w:left w:val="none" w:sz="0" w:space="0" w:color="auto"/>
            <w:bottom w:val="none" w:sz="0" w:space="0" w:color="auto"/>
            <w:right w:val="none" w:sz="0" w:space="0" w:color="auto"/>
          </w:divBdr>
        </w:div>
        <w:div w:id="1205479129">
          <w:marLeft w:val="640"/>
          <w:marRight w:val="0"/>
          <w:marTop w:val="0"/>
          <w:marBottom w:val="0"/>
          <w:divBdr>
            <w:top w:val="none" w:sz="0" w:space="0" w:color="auto"/>
            <w:left w:val="none" w:sz="0" w:space="0" w:color="auto"/>
            <w:bottom w:val="none" w:sz="0" w:space="0" w:color="auto"/>
            <w:right w:val="none" w:sz="0" w:space="0" w:color="auto"/>
          </w:divBdr>
        </w:div>
        <w:div w:id="1540700353">
          <w:marLeft w:val="640"/>
          <w:marRight w:val="0"/>
          <w:marTop w:val="0"/>
          <w:marBottom w:val="0"/>
          <w:divBdr>
            <w:top w:val="none" w:sz="0" w:space="0" w:color="auto"/>
            <w:left w:val="none" w:sz="0" w:space="0" w:color="auto"/>
            <w:bottom w:val="none" w:sz="0" w:space="0" w:color="auto"/>
            <w:right w:val="none" w:sz="0" w:space="0" w:color="auto"/>
          </w:divBdr>
        </w:div>
        <w:div w:id="1418283503">
          <w:marLeft w:val="640"/>
          <w:marRight w:val="0"/>
          <w:marTop w:val="0"/>
          <w:marBottom w:val="0"/>
          <w:divBdr>
            <w:top w:val="none" w:sz="0" w:space="0" w:color="auto"/>
            <w:left w:val="none" w:sz="0" w:space="0" w:color="auto"/>
            <w:bottom w:val="none" w:sz="0" w:space="0" w:color="auto"/>
            <w:right w:val="none" w:sz="0" w:space="0" w:color="auto"/>
          </w:divBdr>
        </w:div>
        <w:div w:id="1952469309">
          <w:marLeft w:val="640"/>
          <w:marRight w:val="0"/>
          <w:marTop w:val="0"/>
          <w:marBottom w:val="0"/>
          <w:divBdr>
            <w:top w:val="none" w:sz="0" w:space="0" w:color="auto"/>
            <w:left w:val="none" w:sz="0" w:space="0" w:color="auto"/>
            <w:bottom w:val="none" w:sz="0" w:space="0" w:color="auto"/>
            <w:right w:val="none" w:sz="0" w:space="0" w:color="auto"/>
          </w:divBdr>
        </w:div>
        <w:div w:id="978150905">
          <w:marLeft w:val="640"/>
          <w:marRight w:val="0"/>
          <w:marTop w:val="0"/>
          <w:marBottom w:val="0"/>
          <w:divBdr>
            <w:top w:val="none" w:sz="0" w:space="0" w:color="auto"/>
            <w:left w:val="none" w:sz="0" w:space="0" w:color="auto"/>
            <w:bottom w:val="none" w:sz="0" w:space="0" w:color="auto"/>
            <w:right w:val="none" w:sz="0" w:space="0" w:color="auto"/>
          </w:divBdr>
        </w:div>
        <w:div w:id="372389195">
          <w:marLeft w:val="640"/>
          <w:marRight w:val="0"/>
          <w:marTop w:val="0"/>
          <w:marBottom w:val="0"/>
          <w:divBdr>
            <w:top w:val="none" w:sz="0" w:space="0" w:color="auto"/>
            <w:left w:val="none" w:sz="0" w:space="0" w:color="auto"/>
            <w:bottom w:val="none" w:sz="0" w:space="0" w:color="auto"/>
            <w:right w:val="none" w:sz="0" w:space="0" w:color="auto"/>
          </w:divBdr>
        </w:div>
        <w:div w:id="564755614">
          <w:marLeft w:val="640"/>
          <w:marRight w:val="0"/>
          <w:marTop w:val="0"/>
          <w:marBottom w:val="0"/>
          <w:divBdr>
            <w:top w:val="none" w:sz="0" w:space="0" w:color="auto"/>
            <w:left w:val="none" w:sz="0" w:space="0" w:color="auto"/>
            <w:bottom w:val="none" w:sz="0" w:space="0" w:color="auto"/>
            <w:right w:val="none" w:sz="0" w:space="0" w:color="auto"/>
          </w:divBdr>
        </w:div>
        <w:div w:id="1406685693">
          <w:marLeft w:val="640"/>
          <w:marRight w:val="0"/>
          <w:marTop w:val="0"/>
          <w:marBottom w:val="0"/>
          <w:divBdr>
            <w:top w:val="none" w:sz="0" w:space="0" w:color="auto"/>
            <w:left w:val="none" w:sz="0" w:space="0" w:color="auto"/>
            <w:bottom w:val="none" w:sz="0" w:space="0" w:color="auto"/>
            <w:right w:val="none" w:sz="0" w:space="0" w:color="auto"/>
          </w:divBdr>
        </w:div>
        <w:div w:id="2019262251">
          <w:marLeft w:val="640"/>
          <w:marRight w:val="0"/>
          <w:marTop w:val="0"/>
          <w:marBottom w:val="0"/>
          <w:divBdr>
            <w:top w:val="none" w:sz="0" w:space="0" w:color="auto"/>
            <w:left w:val="none" w:sz="0" w:space="0" w:color="auto"/>
            <w:bottom w:val="none" w:sz="0" w:space="0" w:color="auto"/>
            <w:right w:val="none" w:sz="0" w:space="0" w:color="auto"/>
          </w:divBdr>
        </w:div>
        <w:div w:id="1241405026">
          <w:marLeft w:val="640"/>
          <w:marRight w:val="0"/>
          <w:marTop w:val="0"/>
          <w:marBottom w:val="0"/>
          <w:divBdr>
            <w:top w:val="none" w:sz="0" w:space="0" w:color="auto"/>
            <w:left w:val="none" w:sz="0" w:space="0" w:color="auto"/>
            <w:bottom w:val="none" w:sz="0" w:space="0" w:color="auto"/>
            <w:right w:val="none" w:sz="0" w:space="0" w:color="auto"/>
          </w:divBdr>
        </w:div>
        <w:div w:id="238099379">
          <w:marLeft w:val="640"/>
          <w:marRight w:val="0"/>
          <w:marTop w:val="0"/>
          <w:marBottom w:val="0"/>
          <w:divBdr>
            <w:top w:val="none" w:sz="0" w:space="0" w:color="auto"/>
            <w:left w:val="none" w:sz="0" w:space="0" w:color="auto"/>
            <w:bottom w:val="none" w:sz="0" w:space="0" w:color="auto"/>
            <w:right w:val="none" w:sz="0" w:space="0" w:color="auto"/>
          </w:divBdr>
        </w:div>
        <w:div w:id="656959472">
          <w:marLeft w:val="640"/>
          <w:marRight w:val="0"/>
          <w:marTop w:val="0"/>
          <w:marBottom w:val="0"/>
          <w:divBdr>
            <w:top w:val="none" w:sz="0" w:space="0" w:color="auto"/>
            <w:left w:val="none" w:sz="0" w:space="0" w:color="auto"/>
            <w:bottom w:val="none" w:sz="0" w:space="0" w:color="auto"/>
            <w:right w:val="none" w:sz="0" w:space="0" w:color="auto"/>
          </w:divBdr>
        </w:div>
        <w:div w:id="71391410">
          <w:marLeft w:val="640"/>
          <w:marRight w:val="0"/>
          <w:marTop w:val="0"/>
          <w:marBottom w:val="0"/>
          <w:divBdr>
            <w:top w:val="none" w:sz="0" w:space="0" w:color="auto"/>
            <w:left w:val="none" w:sz="0" w:space="0" w:color="auto"/>
            <w:bottom w:val="none" w:sz="0" w:space="0" w:color="auto"/>
            <w:right w:val="none" w:sz="0" w:space="0" w:color="auto"/>
          </w:divBdr>
        </w:div>
        <w:div w:id="946037009">
          <w:marLeft w:val="640"/>
          <w:marRight w:val="0"/>
          <w:marTop w:val="0"/>
          <w:marBottom w:val="0"/>
          <w:divBdr>
            <w:top w:val="none" w:sz="0" w:space="0" w:color="auto"/>
            <w:left w:val="none" w:sz="0" w:space="0" w:color="auto"/>
            <w:bottom w:val="none" w:sz="0" w:space="0" w:color="auto"/>
            <w:right w:val="none" w:sz="0" w:space="0" w:color="auto"/>
          </w:divBdr>
        </w:div>
        <w:div w:id="1599754148">
          <w:marLeft w:val="640"/>
          <w:marRight w:val="0"/>
          <w:marTop w:val="0"/>
          <w:marBottom w:val="0"/>
          <w:divBdr>
            <w:top w:val="none" w:sz="0" w:space="0" w:color="auto"/>
            <w:left w:val="none" w:sz="0" w:space="0" w:color="auto"/>
            <w:bottom w:val="none" w:sz="0" w:space="0" w:color="auto"/>
            <w:right w:val="none" w:sz="0" w:space="0" w:color="auto"/>
          </w:divBdr>
        </w:div>
        <w:div w:id="1895463487">
          <w:marLeft w:val="640"/>
          <w:marRight w:val="0"/>
          <w:marTop w:val="0"/>
          <w:marBottom w:val="0"/>
          <w:divBdr>
            <w:top w:val="none" w:sz="0" w:space="0" w:color="auto"/>
            <w:left w:val="none" w:sz="0" w:space="0" w:color="auto"/>
            <w:bottom w:val="none" w:sz="0" w:space="0" w:color="auto"/>
            <w:right w:val="none" w:sz="0" w:space="0" w:color="auto"/>
          </w:divBdr>
        </w:div>
        <w:div w:id="1907953075">
          <w:marLeft w:val="640"/>
          <w:marRight w:val="0"/>
          <w:marTop w:val="0"/>
          <w:marBottom w:val="0"/>
          <w:divBdr>
            <w:top w:val="none" w:sz="0" w:space="0" w:color="auto"/>
            <w:left w:val="none" w:sz="0" w:space="0" w:color="auto"/>
            <w:bottom w:val="none" w:sz="0" w:space="0" w:color="auto"/>
            <w:right w:val="none" w:sz="0" w:space="0" w:color="auto"/>
          </w:divBdr>
        </w:div>
        <w:div w:id="621769722">
          <w:marLeft w:val="640"/>
          <w:marRight w:val="0"/>
          <w:marTop w:val="0"/>
          <w:marBottom w:val="0"/>
          <w:divBdr>
            <w:top w:val="none" w:sz="0" w:space="0" w:color="auto"/>
            <w:left w:val="none" w:sz="0" w:space="0" w:color="auto"/>
            <w:bottom w:val="none" w:sz="0" w:space="0" w:color="auto"/>
            <w:right w:val="none" w:sz="0" w:space="0" w:color="auto"/>
          </w:divBdr>
        </w:div>
        <w:div w:id="1897272829">
          <w:marLeft w:val="640"/>
          <w:marRight w:val="0"/>
          <w:marTop w:val="0"/>
          <w:marBottom w:val="0"/>
          <w:divBdr>
            <w:top w:val="none" w:sz="0" w:space="0" w:color="auto"/>
            <w:left w:val="none" w:sz="0" w:space="0" w:color="auto"/>
            <w:bottom w:val="none" w:sz="0" w:space="0" w:color="auto"/>
            <w:right w:val="none" w:sz="0" w:space="0" w:color="auto"/>
          </w:divBdr>
        </w:div>
        <w:div w:id="566690652">
          <w:marLeft w:val="640"/>
          <w:marRight w:val="0"/>
          <w:marTop w:val="0"/>
          <w:marBottom w:val="0"/>
          <w:divBdr>
            <w:top w:val="none" w:sz="0" w:space="0" w:color="auto"/>
            <w:left w:val="none" w:sz="0" w:space="0" w:color="auto"/>
            <w:bottom w:val="none" w:sz="0" w:space="0" w:color="auto"/>
            <w:right w:val="none" w:sz="0" w:space="0" w:color="auto"/>
          </w:divBdr>
        </w:div>
        <w:div w:id="1607080810">
          <w:marLeft w:val="640"/>
          <w:marRight w:val="0"/>
          <w:marTop w:val="0"/>
          <w:marBottom w:val="0"/>
          <w:divBdr>
            <w:top w:val="none" w:sz="0" w:space="0" w:color="auto"/>
            <w:left w:val="none" w:sz="0" w:space="0" w:color="auto"/>
            <w:bottom w:val="none" w:sz="0" w:space="0" w:color="auto"/>
            <w:right w:val="none" w:sz="0" w:space="0" w:color="auto"/>
          </w:divBdr>
        </w:div>
        <w:div w:id="784429199">
          <w:marLeft w:val="640"/>
          <w:marRight w:val="0"/>
          <w:marTop w:val="0"/>
          <w:marBottom w:val="0"/>
          <w:divBdr>
            <w:top w:val="none" w:sz="0" w:space="0" w:color="auto"/>
            <w:left w:val="none" w:sz="0" w:space="0" w:color="auto"/>
            <w:bottom w:val="none" w:sz="0" w:space="0" w:color="auto"/>
            <w:right w:val="none" w:sz="0" w:space="0" w:color="auto"/>
          </w:divBdr>
        </w:div>
        <w:div w:id="1210342734">
          <w:marLeft w:val="640"/>
          <w:marRight w:val="0"/>
          <w:marTop w:val="0"/>
          <w:marBottom w:val="0"/>
          <w:divBdr>
            <w:top w:val="none" w:sz="0" w:space="0" w:color="auto"/>
            <w:left w:val="none" w:sz="0" w:space="0" w:color="auto"/>
            <w:bottom w:val="none" w:sz="0" w:space="0" w:color="auto"/>
            <w:right w:val="none" w:sz="0" w:space="0" w:color="auto"/>
          </w:divBdr>
        </w:div>
        <w:div w:id="189421857">
          <w:marLeft w:val="640"/>
          <w:marRight w:val="0"/>
          <w:marTop w:val="0"/>
          <w:marBottom w:val="0"/>
          <w:divBdr>
            <w:top w:val="none" w:sz="0" w:space="0" w:color="auto"/>
            <w:left w:val="none" w:sz="0" w:space="0" w:color="auto"/>
            <w:bottom w:val="none" w:sz="0" w:space="0" w:color="auto"/>
            <w:right w:val="none" w:sz="0" w:space="0" w:color="auto"/>
          </w:divBdr>
        </w:div>
        <w:div w:id="1820149810">
          <w:marLeft w:val="640"/>
          <w:marRight w:val="0"/>
          <w:marTop w:val="0"/>
          <w:marBottom w:val="0"/>
          <w:divBdr>
            <w:top w:val="none" w:sz="0" w:space="0" w:color="auto"/>
            <w:left w:val="none" w:sz="0" w:space="0" w:color="auto"/>
            <w:bottom w:val="none" w:sz="0" w:space="0" w:color="auto"/>
            <w:right w:val="none" w:sz="0" w:space="0" w:color="auto"/>
          </w:divBdr>
        </w:div>
        <w:div w:id="1436946981">
          <w:marLeft w:val="640"/>
          <w:marRight w:val="0"/>
          <w:marTop w:val="0"/>
          <w:marBottom w:val="0"/>
          <w:divBdr>
            <w:top w:val="none" w:sz="0" w:space="0" w:color="auto"/>
            <w:left w:val="none" w:sz="0" w:space="0" w:color="auto"/>
            <w:bottom w:val="none" w:sz="0" w:space="0" w:color="auto"/>
            <w:right w:val="none" w:sz="0" w:space="0" w:color="auto"/>
          </w:divBdr>
        </w:div>
        <w:div w:id="499084958">
          <w:marLeft w:val="640"/>
          <w:marRight w:val="0"/>
          <w:marTop w:val="0"/>
          <w:marBottom w:val="0"/>
          <w:divBdr>
            <w:top w:val="none" w:sz="0" w:space="0" w:color="auto"/>
            <w:left w:val="none" w:sz="0" w:space="0" w:color="auto"/>
            <w:bottom w:val="none" w:sz="0" w:space="0" w:color="auto"/>
            <w:right w:val="none" w:sz="0" w:space="0" w:color="auto"/>
          </w:divBdr>
        </w:div>
        <w:div w:id="1351221345">
          <w:marLeft w:val="640"/>
          <w:marRight w:val="0"/>
          <w:marTop w:val="0"/>
          <w:marBottom w:val="0"/>
          <w:divBdr>
            <w:top w:val="none" w:sz="0" w:space="0" w:color="auto"/>
            <w:left w:val="none" w:sz="0" w:space="0" w:color="auto"/>
            <w:bottom w:val="none" w:sz="0" w:space="0" w:color="auto"/>
            <w:right w:val="none" w:sz="0" w:space="0" w:color="auto"/>
          </w:divBdr>
        </w:div>
        <w:div w:id="136144109">
          <w:marLeft w:val="640"/>
          <w:marRight w:val="0"/>
          <w:marTop w:val="0"/>
          <w:marBottom w:val="0"/>
          <w:divBdr>
            <w:top w:val="none" w:sz="0" w:space="0" w:color="auto"/>
            <w:left w:val="none" w:sz="0" w:space="0" w:color="auto"/>
            <w:bottom w:val="none" w:sz="0" w:space="0" w:color="auto"/>
            <w:right w:val="none" w:sz="0" w:space="0" w:color="auto"/>
          </w:divBdr>
        </w:div>
        <w:div w:id="55863461">
          <w:marLeft w:val="640"/>
          <w:marRight w:val="0"/>
          <w:marTop w:val="0"/>
          <w:marBottom w:val="0"/>
          <w:divBdr>
            <w:top w:val="none" w:sz="0" w:space="0" w:color="auto"/>
            <w:left w:val="none" w:sz="0" w:space="0" w:color="auto"/>
            <w:bottom w:val="none" w:sz="0" w:space="0" w:color="auto"/>
            <w:right w:val="none" w:sz="0" w:space="0" w:color="auto"/>
          </w:divBdr>
        </w:div>
        <w:div w:id="558826410">
          <w:marLeft w:val="640"/>
          <w:marRight w:val="0"/>
          <w:marTop w:val="0"/>
          <w:marBottom w:val="0"/>
          <w:divBdr>
            <w:top w:val="none" w:sz="0" w:space="0" w:color="auto"/>
            <w:left w:val="none" w:sz="0" w:space="0" w:color="auto"/>
            <w:bottom w:val="none" w:sz="0" w:space="0" w:color="auto"/>
            <w:right w:val="none" w:sz="0" w:space="0" w:color="auto"/>
          </w:divBdr>
        </w:div>
        <w:div w:id="195700037">
          <w:marLeft w:val="640"/>
          <w:marRight w:val="0"/>
          <w:marTop w:val="0"/>
          <w:marBottom w:val="0"/>
          <w:divBdr>
            <w:top w:val="none" w:sz="0" w:space="0" w:color="auto"/>
            <w:left w:val="none" w:sz="0" w:space="0" w:color="auto"/>
            <w:bottom w:val="none" w:sz="0" w:space="0" w:color="auto"/>
            <w:right w:val="none" w:sz="0" w:space="0" w:color="auto"/>
          </w:divBdr>
        </w:div>
        <w:div w:id="1368605285">
          <w:marLeft w:val="640"/>
          <w:marRight w:val="0"/>
          <w:marTop w:val="0"/>
          <w:marBottom w:val="0"/>
          <w:divBdr>
            <w:top w:val="none" w:sz="0" w:space="0" w:color="auto"/>
            <w:left w:val="none" w:sz="0" w:space="0" w:color="auto"/>
            <w:bottom w:val="none" w:sz="0" w:space="0" w:color="auto"/>
            <w:right w:val="none" w:sz="0" w:space="0" w:color="auto"/>
          </w:divBdr>
        </w:div>
        <w:div w:id="945425594">
          <w:marLeft w:val="640"/>
          <w:marRight w:val="0"/>
          <w:marTop w:val="0"/>
          <w:marBottom w:val="0"/>
          <w:divBdr>
            <w:top w:val="none" w:sz="0" w:space="0" w:color="auto"/>
            <w:left w:val="none" w:sz="0" w:space="0" w:color="auto"/>
            <w:bottom w:val="none" w:sz="0" w:space="0" w:color="auto"/>
            <w:right w:val="none" w:sz="0" w:space="0" w:color="auto"/>
          </w:divBdr>
        </w:div>
        <w:div w:id="1487817749">
          <w:marLeft w:val="640"/>
          <w:marRight w:val="0"/>
          <w:marTop w:val="0"/>
          <w:marBottom w:val="0"/>
          <w:divBdr>
            <w:top w:val="none" w:sz="0" w:space="0" w:color="auto"/>
            <w:left w:val="none" w:sz="0" w:space="0" w:color="auto"/>
            <w:bottom w:val="none" w:sz="0" w:space="0" w:color="auto"/>
            <w:right w:val="none" w:sz="0" w:space="0" w:color="auto"/>
          </w:divBdr>
        </w:div>
        <w:div w:id="1594624229">
          <w:marLeft w:val="640"/>
          <w:marRight w:val="0"/>
          <w:marTop w:val="0"/>
          <w:marBottom w:val="0"/>
          <w:divBdr>
            <w:top w:val="none" w:sz="0" w:space="0" w:color="auto"/>
            <w:left w:val="none" w:sz="0" w:space="0" w:color="auto"/>
            <w:bottom w:val="none" w:sz="0" w:space="0" w:color="auto"/>
            <w:right w:val="none" w:sz="0" w:space="0" w:color="auto"/>
          </w:divBdr>
        </w:div>
        <w:div w:id="1276987052">
          <w:marLeft w:val="640"/>
          <w:marRight w:val="0"/>
          <w:marTop w:val="0"/>
          <w:marBottom w:val="0"/>
          <w:divBdr>
            <w:top w:val="none" w:sz="0" w:space="0" w:color="auto"/>
            <w:left w:val="none" w:sz="0" w:space="0" w:color="auto"/>
            <w:bottom w:val="none" w:sz="0" w:space="0" w:color="auto"/>
            <w:right w:val="none" w:sz="0" w:space="0" w:color="auto"/>
          </w:divBdr>
        </w:div>
        <w:div w:id="1450662894">
          <w:marLeft w:val="640"/>
          <w:marRight w:val="0"/>
          <w:marTop w:val="0"/>
          <w:marBottom w:val="0"/>
          <w:divBdr>
            <w:top w:val="none" w:sz="0" w:space="0" w:color="auto"/>
            <w:left w:val="none" w:sz="0" w:space="0" w:color="auto"/>
            <w:bottom w:val="none" w:sz="0" w:space="0" w:color="auto"/>
            <w:right w:val="none" w:sz="0" w:space="0" w:color="auto"/>
          </w:divBdr>
        </w:div>
        <w:div w:id="1831866743">
          <w:marLeft w:val="640"/>
          <w:marRight w:val="0"/>
          <w:marTop w:val="0"/>
          <w:marBottom w:val="0"/>
          <w:divBdr>
            <w:top w:val="none" w:sz="0" w:space="0" w:color="auto"/>
            <w:left w:val="none" w:sz="0" w:space="0" w:color="auto"/>
            <w:bottom w:val="none" w:sz="0" w:space="0" w:color="auto"/>
            <w:right w:val="none" w:sz="0" w:space="0" w:color="auto"/>
          </w:divBdr>
        </w:div>
        <w:div w:id="22682289">
          <w:marLeft w:val="640"/>
          <w:marRight w:val="0"/>
          <w:marTop w:val="0"/>
          <w:marBottom w:val="0"/>
          <w:divBdr>
            <w:top w:val="none" w:sz="0" w:space="0" w:color="auto"/>
            <w:left w:val="none" w:sz="0" w:space="0" w:color="auto"/>
            <w:bottom w:val="none" w:sz="0" w:space="0" w:color="auto"/>
            <w:right w:val="none" w:sz="0" w:space="0" w:color="auto"/>
          </w:divBdr>
        </w:div>
        <w:div w:id="2003702345">
          <w:marLeft w:val="640"/>
          <w:marRight w:val="0"/>
          <w:marTop w:val="0"/>
          <w:marBottom w:val="0"/>
          <w:divBdr>
            <w:top w:val="none" w:sz="0" w:space="0" w:color="auto"/>
            <w:left w:val="none" w:sz="0" w:space="0" w:color="auto"/>
            <w:bottom w:val="none" w:sz="0" w:space="0" w:color="auto"/>
            <w:right w:val="none" w:sz="0" w:space="0" w:color="auto"/>
          </w:divBdr>
        </w:div>
        <w:div w:id="2142916048">
          <w:marLeft w:val="640"/>
          <w:marRight w:val="0"/>
          <w:marTop w:val="0"/>
          <w:marBottom w:val="0"/>
          <w:divBdr>
            <w:top w:val="none" w:sz="0" w:space="0" w:color="auto"/>
            <w:left w:val="none" w:sz="0" w:space="0" w:color="auto"/>
            <w:bottom w:val="none" w:sz="0" w:space="0" w:color="auto"/>
            <w:right w:val="none" w:sz="0" w:space="0" w:color="auto"/>
          </w:divBdr>
        </w:div>
        <w:div w:id="880939672">
          <w:marLeft w:val="640"/>
          <w:marRight w:val="0"/>
          <w:marTop w:val="0"/>
          <w:marBottom w:val="0"/>
          <w:divBdr>
            <w:top w:val="none" w:sz="0" w:space="0" w:color="auto"/>
            <w:left w:val="none" w:sz="0" w:space="0" w:color="auto"/>
            <w:bottom w:val="none" w:sz="0" w:space="0" w:color="auto"/>
            <w:right w:val="none" w:sz="0" w:space="0" w:color="auto"/>
          </w:divBdr>
        </w:div>
        <w:div w:id="1509825711">
          <w:marLeft w:val="640"/>
          <w:marRight w:val="0"/>
          <w:marTop w:val="0"/>
          <w:marBottom w:val="0"/>
          <w:divBdr>
            <w:top w:val="none" w:sz="0" w:space="0" w:color="auto"/>
            <w:left w:val="none" w:sz="0" w:space="0" w:color="auto"/>
            <w:bottom w:val="none" w:sz="0" w:space="0" w:color="auto"/>
            <w:right w:val="none" w:sz="0" w:space="0" w:color="auto"/>
          </w:divBdr>
        </w:div>
        <w:div w:id="22750181">
          <w:marLeft w:val="640"/>
          <w:marRight w:val="0"/>
          <w:marTop w:val="0"/>
          <w:marBottom w:val="0"/>
          <w:divBdr>
            <w:top w:val="none" w:sz="0" w:space="0" w:color="auto"/>
            <w:left w:val="none" w:sz="0" w:space="0" w:color="auto"/>
            <w:bottom w:val="none" w:sz="0" w:space="0" w:color="auto"/>
            <w:right w:val="none" w:sz="0" w:space="0" w:color="auto"/>
          </w:divBdr>
        </w:div>
        <w:div w:id="563224922">
          <w:marLeft w:val="640"/>
          <w:marRight w:val="0"/>
          <w:marTop w:val="0"/>
          <w:marBottom w:val="0"/>
          <w:divBdr>
            <w:top w:val="none" w:sz="0" w:space="0" w:color="auto"/>
            <w:left w:val="none" w:sz="0" w:space="0" w:color="auto"/>
            <w:bottom w:val="none" w:sz="0" w:space="0" w:color="auto"/>
            <w:right w:val="none" w:sz="0" w:space="0" w:color="auto"/>
          </w:divBdr>
        </w:div>
        <w:div w:id="233779034">
          <w:marLeft w:val="640"/>
          <w:marRight w:val="0"/>
          <w:marTop w:val="0"/>
          <w:marBottom w:val="0"/>
          <w:divBdr>
            <w:top w:val="none" w:sz="0" w:space="0" w:color="auto"/>
            <w:left w:val="none" w:sz="0" w:space="0" w:color="auto"/>
            <w:bottom w:val="none" w:sz="0" w:space="0" w:color="auto"/>
            <w:right w:val="none" w:sz="0" w:space="0" w:color="auto"/>
          </w:divBdr>
        </w:div>
        <w:div w:id="935795692">
          <w:marLeft w:val="640"/>
          <w:marRight w:val="0"/>
          <w:marTop w:val="0"/>
          <w:marBottom w:val="0"/>
          <w:divBdr>
            <w:top w:val="none" w:sz="0" w:space="0" w:color="auto"/>
            <w:left w:val="none" w:sz="0" w:space="0" w:color="auto"/>
            <w:bottom w:val="none" w:sz="0" w:space="0" w:color="auto"/>
            <w:right w:val="none" w:sz="0" w:space="0" w:color="auto"/>
          </w:divBdr>
        </w:div>
        <w:div w:id="1001274381">
          <w:marLeft w:val="640"/>
          <w:marRight w:val="0"/>
          <w:marTop w:val="0"/>
          <w:marBottom w:val="0"/>
          <w:divBdr>
            <w:top w:val="none" w:sz="0" w:space="0" w:color="auto"/>
            <w:left w:val="none" w:sz="0" w:space="0" w:color="auto"/>
            <w:bottom w:val="none" w:sz="0" w:space="0" w:color="auto"/>
            <w:right w:val="none" w:sz="0" w:space="0" w:color="auto"/>
          </w:divBdr>
        </w:div>
        <w:div w:id="1642613359">
          <w:marLeft w:val="640"/>
          <w:marRight w:val="0"/>
          <w:marTop w:val="0"/>
          <w:marBottom w:val="0"/>
          <w:divBdr>
            <w:top w:val="none" w:sz="0" w:space="0" w:color="auto"/>
            <w:left w:val="none" w:sz="0" w:space="0" w:color="auto"/>
            <w:bottom w:val="none" w:sz="0" w:space="0" w:color="auto"/>
            <w:right w:val="none" w:sz="0" w:space="0" w:color="auto"/>
          </w:divBdr>
        </w:div>
        <w:div w:id="456530129">
          <w:marLeft w:val="640"/>
          <w:marRight w:val="0"/>
          <w:marTop w:val="0"/>
          <w:marBottom w:val="0"/>
          <w:divBdr>
            <w:top w:val="none" w:sz="0" w:space="0" w:color="auto"/>
            <w:left w:val="none" w:sz="0" w:space="0" w:color="auto"/>
            <w:bottom w:val="none" w:sz="0" w:space="0" w:color="auto"/>
            <w:right w:val="none" w:sz="0" w:space="0" w:color="auto"/>
          </w:divBdr>
        </w:div>
        <w:div w:id="689454187">
          <w:marLeft w:val="640"/>
          <w:marRight w:val="0"/>
          <w:marTop w:val="0"/>
          <w:marBottom w:val="0"/>
          <w:divBdr>
            <w:top w:val="none" w:sz="0" w:space="0" w:color="auto"/>
            <w:left w:val="none" w:sz="0" w:space="0" w:color="auto"/>
            <w:bottom w:val="none" w:sz="0" w:space="0" w:color="auto"/>
            <w:right w:val="none" w:sz="0" w:space="0" w:color="auto"/>
          </w:divBdr>
        </w:div>
        <w:div w:id="1996717396">
          <w:marLeft w:val="640"/>
          <w:marRight w:val="0"/>
          <w:marTop w:val="0"/>
          <w:marBottom w:val="0"/>
          <w:divBdr>
            <w:top w:val="none" w:sz="0" w:space="0" w:color="auto"/>
            <w:left w:val="none" w:sz="0" w:space="0" w:color="auto"/>
            <w:bottom w:val="none" w:sz="0" w:space="0" w:color="auto"/>
            <w:right w:val="none" w:sz="0" w:space="0" w:color="auto"/>
          </w:divBdr>
        </w:div>
        <w:div w:id="901528545">
          <w:marLeft w:val="640"/>
          <w:marRight w:val="0"/>
          <w:marTop w:val="0"/>
          <w:marBottom w:val="0"/>
          <w:divBdr>
            <w:top w:val="none" w:sz="0" w:space="0" w:color="auto"/>
            <w:left w:val="none" w:sz="0" w:space="0" w:color="auto"/>
            <w:bottom w:val="none" w:sz="0" w:space="0" w:color="auto"/>
            <w:right w:val="none" w:sz="0" w:space="0" w:color="auto"/>
          </w:divBdr>
        </w:div>
        <w:div w:id="941109487">
          <w:marLeft w:val="640"/>
          <w:marRight w:val="0"/>
          <w:marTop w:val="0"/>
          <w:marBottom w:val="0"/>
          <w:divBdr>
            <w:top w:val="none" w:sz="0" w:space="0" w:color="auto"/>
            <w:left w:val="none" w:sz="0" w:space="0" w:color="auto"/>
            <w:bottom w:val="none" w:sz="0" w:space="0" w:color="auto"/>
            <w:right w:val="none" w:sz="0" w:space="0" w:color="auto"/>
          </w:divBdr>
        </w:div>
        <w:div w:id="1371609231">
          <w:marLeft w:val="640"/>
          <w:marRight w:val="0"/>
          <w:marTop w:val="0"/>
          <w:marBottom w:val="0"/>
          <w:divBdr>
            <w:top w:val="none" w:sz="0" w:space="0" w:color="auto"/>
            <w:left w:val="none" w:sz="0" w:space="0" w:color="auto"/>
            <w:bottom w:val="none" w:sz="0" w:space="0" w:color="auto"/>
            <w:right w:val="none" w:sz="0" w:space="0" w:color="auto"/>
          </w:divBdr>
        </w:div>
        <w:div w:id="868029887">
          <w:marLeft w:val="640"/>
          <w:marRight w:val="0"/>
          <w:marTop w:val="0"/>
          <w:marBottom w:val="0"/>
          <w:divBdr>
            <w:top w:val="none" w:sz="0" w:space="0" w:color="auto"/>
            <w:left w:val="none" w:sz="0" w:space="0" w:color="auto"/>
            <w:bottom w:val="none" w:sz="0" w:space="0" w:color="auto"/>
            <w:right w:val="none" w:sz="0" w:space="0" w:color="auto"/>
          </w:divBdr>
        </w:div>
        <w:div w:id="1055080100">
          <w:marLeft w:val="640"/>
          <w:marRight w:val="0"/>
          <w:marTop w:val="0"/>
          <w:marBottom w:val="0"/>
          <w:divBdr>
            <w:top w:val="none" w:sz="0" w:space="0" w:color="auto"/>
            <w:left w:val="none" w:sz="0" w:space="0" w:color="auto"/>
            <w:bottom w:val="none" w:sz="0" w:space="0" w:color="auto"/>
            <w:right w:val="none" w:sz="0" w:space="0" w:color="auto"/>
          </w:divBdr>
        </w:div>
        <w:div w:id="823274174">
          <w:marLeft w:val="640"/>
          <w:marRight w:val="0"/>
          <w:marTop w:val="0"/>
          <w:marBottom w:val="0"/>
          <w:divBdr>
            <w:top w:val="none" w:sz="0" w:space="0" w:color="auto"/>
            <w:left w:val="none" w:sz="0" w:space="0" w:color="auto"/>
            <w:bottom w:val="none" w:sz="0" w:space="0" w:color="auto"/>
            <w:right w:val="none" w:sz="0" w:space="0" w:color="auto"/>
          </w:divBdr>
        </w:div>
        <w:div w:id="1535967245">
          <w:marLeft w:val="640"/>
          <w:marRight w:val="0"/>
          <w:marTop w:val="0"/>
          <w:marBottom w:val="0"/>
          <w:divBdr>
            <w:top w:val="none" w:sz="0" w:space="0" w:color="auto"/>
            <w:left w:val="none" w:sz="0" w:space="0" w:color="auto"/>
            <w:bottom w:val="none" w:sz="0" w:space="0" w:color="auto"/>
            <w:right w:val="none" w:sz="0" w:space="0" w:color="auto"/>
          </w:divBdr>
        </w:div>
        <w:div w:id="1746564104">
          <w:marLeft w:val="640"/>
          <w:marRight w:val="0"/>
          <w:marTop w:val="0"/>
          <w:marBottom w:val="0"/>
          <w:divBdr>
            <w:top w:val="none" w:sz="0" w:space="0" w:color="auto"/>
            <w:left w:val="none" w:sz="0" w:space="0" w:color="auto"/>
            <w:bottom w:val="none" w:sz="0" w:space="0" w:color="auto"/>
            <w:right w:val="none" w:sz="0" w:space="0" w:color="auto"/>
          </w:divBdr>
        </w:div>
        <w:div w:id="104161815">
          <w:marLeft w:val="640"/>
          <w:marRight w:val="0"/>
          <w:marTop w:val="0"/>
          <w:marBottom w:val="0"/>
          <w:divBdr>
            <w:top w:val="none" w:sz="0" w:space="0" w:color="auto"/>
            <w:left w:val="none" w:sz="0" w:space="0" w:color="auto"/>
            <w:bottom w:val="none" w:sz="0" w:space="0" w:color="auto"/>
            <w:right w:val="none" w:sz="0" w:space="0" w:color="auto"/>
          </w:divBdr>
        </w:div>
        <w:div w:id="1071806693">
          <w:marLeft w:val="640"/>
          <w:marRight w:val="0"/>
          <w:marTop w:val="0"/>
          <w:marBottom w:val="0"/>
          <w:divBdr>
            <w:top w:val="none" w:sz="0" w:space="0" w:color="auto"/>
            <w:left w:val="none" w:sz="0" w:space="0" w:color="auto"/>
            <w:bottom w:val="none" w:sz="0" w:space="0" w:color="auto"/>
            <w:right w:val="none" w:sz="0" w:space="0" w:color="auto"/>
          </w:divBdr>
        </w:div>
        <w:div w:id="301616414">
          <w:marLeft w:val="640"/>
          <w:marRight w:val="0"/>
          <w:marTop w:val="0"/>
          <w:marBottom w:val="0"/>
          <w:divBdr>
            <w:top w:val="none" w:sz="0" w:space="0" w:color="auto"/>
            <w:left w:val="none" w:sz="0" w:space="0" w:color="auto"/>
            <w:bottom w:val="none" w:sz="0" w:space="0" w:color="auto"/>
            <w:right w:val="none" w:sz="0" w:space="0" w:color="auto"/>
          </w:divBdr>
        </w:div>
        <w:div w:id="477110833">
          <w:marLeft w:val="640"/>
          <w:marRight w:val="0"/>
          <w:marTop w:val="0"/>
          <w:marBottom w:val="0"/>
          <w:divBdr>
            <w:top w:val="none" w:sz="0" w:space="0" w:color="auto"/>
            <w:left w:val="none" w:sz="0" w:space="0" w:color="auto"/>
            <w:bottom w:val="none" w:sz="0" w:space="0" w:color="auto"/>
            <w:right w:val="none" w:sz="0" w:space="0" w:color="auto"/>
          </w:divBdr>
        </w:div>
        <w:div w:id="1266840777">
          <w:marLeft w:val="640"/>
          <w:marRight w:val="0"/>
          <w:marTop w:val="0"/>
          <w:marBottom w:val="0"/>
          <w:divBdr>
            <w:top w:val="none" w:sz="0" w:space="0" w:color="auto"/>
            <w:left w:val="none" w:sz="0" w:space="0" w:color="auto"/>
            <w:bottom w:val="none" w:sz="0" w:space="0" w:color="auto"/>
            <w:right w:val="none" w:sz="0" w:space="0" w:color="auto"/>
          </w:divBdr>
        </w:div>
        <w:div w:id="1779375495">
          <w:marLeft w:val="640"/>
          <w:marRight w:val="0"/>
          <w:marTop w:val="0"/>
          <w:marBottom w:val="0"/>
          <w:divBdr>
            <w:top w:val="none" w:sz="0" w:space="0" w:color="auto"/>
            <w:left w:val="none" w:sz="0" w:space="0" w:color="auto"/>
            <w:bottom w:val="none" w:sz="0" w:space="0" w:color="auto"/>
            <w:right w:val="none" w:sz="0" w:space="0" w:color="auto"/>
          </w:divBdr>
        </w:div>
        <w:div w:id="1423648625">
          <w:marLeft w:val="640"/>
          <w:marRight w:val="0"/>
          <w:marTop w:val="0"/>
          <w:marBottom w:val="0"/>
          <w:divBdr>
            <w:top w:val="none" w:sz="0" w:space="0" w:color="auto"/>
            <w:left w:val="none" w:sz="0" w:space="0" w:color="auto"/>
            <w:bottom w:val="none" w:sz="0" w:space="0" w:color="auto"/>
            <w:right w:val="none" w:sz="0" w:space="0" w:color="auto"/>
          </w:divBdr>
        </w:div>
        <w:div w:id="636423369">
          <w:marLeft w:val="640"/>
          <w:marRight w:val="0"/>
          <w:marTop w:val="0"/>
          <w:marBottom w:val="0"/>
          <w:divBdr>
            <w:top w:val="none" w:sz="0" w:space="0" w:color="auto"/>
            <w:left w:val="none" w:sz="0" w:space="0" w:color="auto"/>
            <w:bottom w:val="none" w:sz="0" w:space="0" w:color="auto"/>
            <w:right w:val="none" w:sz="0" w:space="0" w:color="auto"/>
          </w:divBdr>
        </w:div>
        <w:div w:id="287979957">
          <w:marLeft w:val="640"/>
          <w:marRight w:val="0"/>
          <w:marTop w:val="0"/>
          <w:marBottom w:val="0"/>
          <w:divBdr>
            <w:top w:val="none" w:sz="0" w:space="0" w:color="auto"/>
            <w:left w:val="none" w:sz="0" w:space="0" w:color="auto"/>
            <w:bottom w:val="none" w:sz="0" w:space="0" w:color="auto"/>
            <w:right w:val="none" w:sz="0" w:space="0" w:color="auto"/>
          </w:divBdr>
        </w:div>
        <w:div w:id="1785884335">
          <w:marLeft w:val="640"/>
          <w:marRight w:val="0"/>
          <w:marTop w:val="0"/>
          <w:marBottom w:val="0"/>
          <w:divBdr>
            <w:top w:val="none" w:sz="0" w:space="0" w:color="auto"/>
            <w:left w:val="none" w:sz="0" w:space="0" w:color="auto"/>
            <w:bottom w:val="none" w:sz="0" w:space="0" w:color="auto"/>
            <w:right w:val="none" w:sz="0" w:space="0" w:color="auto"/>
          </w:divBdr>
        </w:div>
        <w:div w:id="1795172495">
          <w:marLeft w:val="640"/>
          <w:marRight w:val="0"/>
          <w:marTop w:val="0"/>
          <w:marBottom w:val="0"/>
          <w:divBdr>
            <w:top w:val="none" w:sz="0" w:space="0" w:color="auto"/>
            <w:left w:val="none" w:sz="0" w:space="0" w:color="auto"/>
            <w:bottom w:val="none" w:sz="0" w:space="0" w:color="auto"/>
            <w:right w:val="none" w:sz="0" w:space="0" w:color="auto"/>
          </w:divBdr>
        </w:div>
        <w:div w:id="347559158">
          <w:marLeft w:val="640"/>
          <w:marRight w:val="0"/>
          <w:marTop w:val="0"/>
          <w:marBottom w:val="0"/>
          <w:divBdr>
            <w:top w:val="none" w:sz="0" w:space="0" w:color="auto"/>
            <w:left w:val="none" w:sz="0" w:space="0" w:color="auto"/>
            <w:bottom w:val="none" w:sz="0" w:space="0" w:color="auto"/>
            <w:right w:val="none" w:sz="0" w:space="0" w:color="auto"/>
          </w:divBdr>
        </w:div>
        <w:div w:id="1937472112">
          <w:marLeft w:val="640"/>
          <w:marRight w:val="0"/>
          <w:marTop w:val="0"/>
          <w:marBottom w:val="0"/>
          <w:divBdr>
            <w:top w:val="none" w:sz="0" w:space="0" w:color="auto"/>
            <w:left w:val="none" w:sz="0" w:space="0" w:color="auto"/>
            <w:bottom w:val="none" w:sz="0" w:space="0" w:color="auto"/>
            <w:right w:val="none" w:sz="0" w:space="0" w:color="auto"/>
          </w:divBdr>
        </w:div>
        <w:div w:id="1264417606">
          <w:marLeft w:val="640"/>
          <w:marRight w:val="0"/>
          <w:marTop w:val="0"/>
          <w:marBottom w:val="0"/>
          <w:divBdr>
            <w:top w:val="none" w:sz="0" w:space="0" w:color="auto"/>
            <w:left w:val="none" w:sz="0" w:space="0" w:color="auto"/>
            <w:bottom w:val="none" w:sz="0" w:space="0" w:color="auto"/>
            <w:right w:val="none" w:sz="0" w:space="0" w:color="auto"/>
          </w:divBdr>
        </w:div>
        <w:div w:id="1700426207">
          <w:marLeft w:val="640"/>
          <w:marRight w:val="0"/>
          <w:marTop w:val="0"/>
          <w:marBottom w:val="0"/>
          <w:divBdr>
            <w:top w:val="none" w:sz="0" w:space="0" w:color="auto"/>
            <w:left w:val="none" w:sz="0" w:space="0" w:color="auto"/>
            <w:bottom w:val="none" w:sz="0" w:space="0" w:color="auto"/>
            <w:right w:val="none" w:sz="0" w:space="0" w:color="auto"/>
          </w:divBdr>
        </w:div>
        <w:div w:id="771585497">
          <w:marLeft w:val="640"/>
          <w:marRight w:val="0"/>
          <w:marTop w:val="0"/>
          <w:marBottom w:val="0"/>
          <w:divBdr>
            <w:top w:val="none" w:sz="0" w:space="0" w:color="auto"/>
            <w:left w:val="none" w:sz="0" w:space="0" w:color="auto"/>
            <w:bottom w:val="none" w:sz="0" w:space="0" w:color="auto"/>
            <w:right w:val="none" w:sz="0" w:space="0" w:color="auto"/>
          </w:divBdr>
        </w:div>
        <w:div w:id="794980556">
          <w:marLeft w:val="640"/>
          <w:marRight w:val="0"/>
          <w:marTop w:val="0"/>
          <w:marBottom w:val="0"/>
          <w:divBdr>
            <w:top w:val="none" w:sz="0" w:space="0" w:color="auto"/>
            <w:left w:val="none" w:sz="0" w:space="0" w:color="auto"/>
            <w:bottom w:val="none" w:sz="0" w:space="0" w:color="auto"/>
            <w:right w:val="none" w:sz="0" w:space="0" w:color="auto"/>
          </w:divBdr>
        </w:div>
        <w:div w:id="1873417464">
          <w:marLeft w:val="640"/>
          <w:marRight w:val="0"/>
          <w:marTop w:val="0"/>
          <w:marBottom w:val="0"/>
          <w:divBdr>
            <w:top w:val="none" w:sz="0" w:space="0" w:color="auto"/>
            <w:left w:val="none" w:sz="0" w:space="0" w:color="auto"/>
            <w:bottom w:val="none" w:sz="0" w:space="0" w:color="auto"/>
            <w:right w:val="none" w:sz="0" w:space="0" w:color="auto"/>
          </w:divBdr>
        </w:div>
        <w:div w:id="2086419333">
          <w:marLeft w:val="640"/>
          <w:marRight w:val="0"/>
          <w:marTop w:val="0"/>
          <w:marBottom w:val="0"/>
          <w:divBdr>
            <w:top w:val="none" w:sz="0" w:space="0" w:color="auto"/>
            <w:left w:val="none" w:sz="0" w:space="0" w:color="auto"/>
            <w:bottom w:val="none" w:sz="0" w:space="0" w:color="auto"/>
            <w:right w:val="none" w:sz="0" w:space="0" w:color="auto"/>
          </w:divBdr>
        </w:div>
        <w:div w:id="1967345383">
          <w:marLeft w:val="640"/>
          <w:marRight w:val="0"/>
          <w:marTop w:val="0"/>
          <w:marBottom w:val="0"/>
          <w:divBdr>
            <w:top w:val="none" w:sz="0" w:space="0" w:color="auto"/>
            <w:left w:val="none" w:sz="0" w:space="0" w:color="auto"/>
            <w:bottom w:val="none" w:sz="0" w:space="0" w:color="auto"/>
            <w:right w:val="none" w:sz="0" w:space="0" w:color="auto"/>
          </w:divBdr>
        </w:div>
        <w:div w:id="223108772">
          <w:marLeft w:val="640"/>
          <w:marRight w:val="0"/>
          <w:marTop w:val="0"/>
          <w:marBottom w:val="0"/>
          <w:divBdr>
            <w:top w:val="none" w:sz="0" w:space="0" w:color="auto"/>
            <w:left w:val="none" w:sz="0" w:space="0" w:color="auto"/>
            <w:bottom w:val="none" w:sz="0" w:space="0" w:color="auto"/>
            <w:right w:val="none" w:sz="0" w:space="0" w:color="auto"/>
          </w:divBdr>
        </w:div>
        <w:div w:id="1474560713">
          <w:marLeft w:val="640"/>
          <w:marRight w:val="0"/>
          <w:marTop w:val="0"/>
          <w:marBottom w:val="0"/>
          <w:divBdr>
            <w:top w:val="none" w:sz="0" w:space="0" w:color="auto"/>
            <w:left w:val="none" w:sz="0" w:space="0" w:color="auto"/>
            <w:bottom w:val="none" w:sz="0" w:space="0" w:color="auto"/>
            <w:right w:val="none" w:sz="0" w:space="0" w:color="auto"/>
          </w:divBdr>
        </w:div>
        <w:div w:id="1388263459">
          <w:marLeft w:val="640"/>
          <w:marRight w:val="0"/>
          <w:marTop w:val="0"/>
          <w:marBottom w:val="0"/>
          <w:divBdr>
            <w:top w:val="none" w:sz="0" w:space="0" w:color="auto"/>
            <w:left w:val="none" w:sz="0" w:space="0" w:color="auto"/>
            <w:bottom w:val="none" w:sz="0" w:space="0" w:color="auto"/>
            <w:right w:val="none" w:sz="0" w:space="0" w:color="auto"/>
          </w:divBdr>
        </w:div>
        <w:div w:id="675889623">
          <w:marLeft w:val="640"/>
          <w:marRight w:val="0"/>
          <w:marTop w:val="0"/>
          <w:marBottom w:val="0"/>
          <w:divBdr>
            <w:top w:val="none" w:sz="0" w:space="0" w:color="auto"/>
            <w:left w:val="none" w:sz="0" w:space="0" w:color="auto"/>
            <w:bottom w:val="none" w:sz="0" w:space="0" w:color="auto"/>
            <w:right w:val="none" w:sz="0" w:space="0" w:color="auto"/>
          </w:divBdr>
        </w:div>
        <w:div w:id="1815246550">
          <w:marLeft w:val="640"/>
          <w:marRight w:val="0"/>
          <w:marTop w:val="0"/>
          <w:marBottom w:val="0"/>
          <w:divBdr>
            <w:top w:val="none" w:sz="0" w:space="0" w:color="auto"/>
            <w:left w:val="none" w:sz="0" w:space="0" w:color="auto"/>
            <w:bottom w:val="none" w:sz="0" w:space="0" w:color="auto"/>
            <w:right w:val="none" w:sz="0" w:space="0" w:color="auto"/>
          </w:divBdr>
        </w:div>
        <w:div w:id="428503958">
          <w:marLeft w:val="640"/>
          <w:marRight w:val="0"/>
          <w:marTop w:val="0"/>
          <w:marBottom w:val="0"/>
          <w:divBdr>
            <w:top w:val="none" w:sz="0" w:space="0" w:color="auto"/>
            <w:left w:val="none" w:sz="0" w:space="0" w:color="auto"/>
            <w:bottom w:val="none" w:sz="0" w:space="0" w:color="auto"/>
            <w:right w:val="none" w:sz="0" w:space="0" w:color="auto"/>
          </w:divBdr>
        </w:div>
        <w:div w:id="2046715324">
          <w:marLeft w:val="640"/>
          <w:marRight w:val="0"/>
          <w:marTop w:val="0"/>
          <w:marBottom w:val="0"/>
          <w:divBdr>
            <w:top w:val="none" w:sz="0" w:space="0" w:color="auto"/>
            <w:left w:val="none" w:sz="0" w:space="0" w:color="auto"/>
            <w:bottom w:val="none" w:sz="0" w:space="0" w:color="auto"/>
            <w:right w:val="none" w:sz="0" w:space="0" w:color="auto"/>
          </w:divBdr>
        </w:div>
        <w:div w:id="2074617642">
          <w:marLeft w:val="640"/>
          <w:marRight w:val="0"/>
          <w:marTop w:val="0"/>
          <w:marBottom w:val="0"/>
          <w:divBdr>
            <w:top w:val="none" w:sz="0" w:space="0" w:color="auto"/>
            <w:left w:val="none" w:sz="0" w:space="0" w:color="auto"/>
            <w:bottom w:val="none" w:sz="0" w:space="0" w:color="auto"/>
            <w:right w:val="none" w:sz="0" w:space="0" w:color="auto"/>
          </w:divBdr>
        </w:div>
        <w:div w:id="310715137">
          <w:marLeft w:val="640"/>
          <w:marRight w:val="0"/>
          <w:marTop w:val="0"/>
          <w:marBottom w:val="0"/>
          <w:divBdr>
            <w:top w:val="none" w:sz="0" w:space="0" w:color="auto"/>
            <w:left w:val="none" w:sz="0" w:space="0" w:color="auto"/>
            <w:bottom w:val="none" w:sz="0" w:space="0" w:color="auto"/>
            <w:right w:val="none" w:sz="0" w:space="0" w:color="auto"/>
          </w:divBdr>
        </w:div>
        <w:div w:id="1924143167">
          <w:marLeft w:val="640"/>
          <w:marRight w:val="0"/>
          <w:marTop w:val="0"/>
          <w:marBottom w:val="0"/>
          <w:divBdr>
            <w:top w:val="none" w:sz="0" w:space="0" w:color="auto"/>
            <w:left w:val="none" w:sz="0" w:space="0" w:color="auto"/>
            <w:bottom w:val="none" w:sz="0" w:space="0" w:color="auto"/>
            <w:right w:val="none" w:sz="0" w:space="0" w:color="auto"/>
          </w:divBdr>
        </w:div>
        <w:div w:id="731731716">
          <w:marLeft w:val="640"/>
          <w:marRight w:val="0"/>
          <w:marTop w:val="0"/>
          <w:marBottom w:val="0"/>
          <w:divBdr>
            <w:top w:val="none" w:sz="0" w:space="0" w:color="auto"/>
            <w:left w:val="none" w:sz="0" w:space="0" w:color="auto"/>
            <w:bottom w:val="none" w:sz="0" w:space="0" w:color="auto"/>
            <w:right w:val="none" w:sz="0" w:space="0" w:color="auto"/>
          </w:divBdr>
        </w:div>
        <w:div w:id="1268852631">
          <w:marLeft w:val="640"/>
          <w:marRight w:val="0"/>
          <w:marTop w:val="0"/>
          <w:marBottom w:val="0"/>
          <w:divBdr>
            <w:top w:val="none" w:sz="0" w:space="0" w:color="auto"/>
            <w:left w:val="none" w:sz="0" w:space="0" w:color="auto"/>
            <w:bottom w:val="none" w:sz="0" w:space="0" w:color="auto"/>
            <w:right w:val="none" w:sz="0" w:space="0" w:color="auto"/>
          </w:divBdr>
        </w:div>
        <w:div w:id="1741443936">
          <w:marLeft w:val="640"/>
          <w:marRight w:val="0"/>
          <w:marTop w:val="0"/>
          <w:marBottom w:val="0"/>
          <w:divBdr>
            <w:top w:val="none" w:sz="0" w:space="0" w:color="auto"/>
            <w:left w:val="none" w:sz="0" w:space="0" w:color="auto"/>
            <w:bottom w:val="none" w:sz="0" w:space="0" w:color="auto"/>
            <w:right w:val="none" w:sz="0" w:space="0" w:color="auto"/>
          </w:divBdr>
        </w:div>
        <w:div w:id="890924415">
          <w:marLeft w:val="640"/>
          <w:marRight w:val="0"/>
          <w:marTop w:val="0"/>
          <w:marBottom w:val="0"/>
          <w:divBdr>
            <w:top w:val="none" w:sz="0" w:space="0" w:color="auto"/>
            <w:left w:val="none" w:sz="0" w:space="0" w:color="auto"/>
            <w:bottom w:val="none" w:sz="0" w:space="0" w:color="auto"/>
            <w:right w:val="none" w:sz="0" w:space="0" w:color="auto"/>
          </w:divBdr>
        </w:div>
        <w:div w:id="1033312075">
          <w:marLeft w:val="640"/>
          <w:marRight w:val="0"/>
          <w:marTop w:val="0"/>
          <w:marBottom w:val="0"/>
          <w:divBdr>
            <w:top w:val="none" w:sz="0" w:space="0" w:color="auto"/>
            <w:left w:val="none" w:sz="0" w:space="0" w:color="auto"/>
            <w:bottom w:val="none" w:sz="0" w:space="0" w:color="auto"/>
            <w:right w:val="none" w:sz="0" w:space="0" w:color="auto"/>
          </w:divBdr>
        </w:div>
        <w:div w:id="354768164">
          <w:marLeft w:val="640"/>
          <w:marRight w:val="0"/>
          <w:marTop w:val="0"/>
          <w:marBottom w:val="0"/>
          <w:divBdr>
            <w:top w:val="none" w:sz="0" w:space="0" w:color="auto"/>
            <w:left w:val="none" w:sz="0" w:space="0" w:color="auto"/>
            <w:bottom w:val="none" w:sz="0" w:space="0" w:color="auto"/>
            <w:right w:val="none" w:sz="0" w:space="0" w:color="auto"/>
          </w:divBdr>
        </w:div>
        <w:div w:id="2003778253">
          <w:marLeft w:val="640"/>
          <w:marRight w:val="0"/>
          <w:marTop w:val="0"/>
          <w:marBottom w:val="0"/>
          <w:divBdr>
            <w:top w:val="none" w:sz="0" w:space="0" w:color="auto"/>
            <w:left w:val="none" w:sz="0" w:space="0" w:color="auto"/>
            <w:bottom w:val="none" w:sz="0" w:space="0" w:color="auto"/>
            <w:right w:val="none" w:sz="0" w:space="0" w:color="auto"/>
          </w:divBdr>
        </w:div>
        <w:div w:id="1423991486">
          <w:marLeft w:val="640"/>
          <w:marRight w:val="0"/>
          <w:marTop w:val="0"/>
          <w:marBottom w:val="0"/>
          <w:divBdr>
            <w:top w:val="none" w:sz="0" w:space="0" w:color="auto"/>
            <w:left w:val="none" w:sz="0" w:space="0" w:color="auto"/>
            <w:bottom w:val="none" w:sz="0" w:space="0" w:color="auto"/>
            <w:right w:val="none" w:sz="0" w:space="0" w:color="auto"/>
          </w:divBdr>
        </w:div>
        <w:div w:id="1121220392">
          <w:marLeft w:val="640"/>
          <w:marRight w:val="0"/>
          <w:marTop w:val="0"/>
          <w:marBottom w:val="0"/>
          <w:divBdr>
            <w:top w:val="none" w:sz="0" w:space="0" w:color="auto"/>
            <w:left w:val="none" w:sz="0" w:space="0" w:color="auto"/>
            <w:bottom w:val="none" w:sz="0" w:space="0" w:color="auto"/>
            <w:right w:val="none" w:sz="0" w:space="0" w:color="auto"/>
          </w:divBdr>
        </w:div>
        <w:div w:id="1960212749">
          <w:marLeft w:val="640"/>
          <w:marRight w:val="0"/>
          <w:marTop w:val="0"/>
          <w:marBottom w:val="0"/>
          <w:divBdr>
            <w:top w:val="none" w:sz="0" w:space="0" w:color="auto"/>
            <w:left w:val="none" w:sz="0" w:space="0" w:color="auto"/>
            <w:bottom w:val="none" w:sz="0" w:space="0" w:color="auto"/>
            <w:right w:val="none" w:sz="0" w:space="0" w:color="auto"/>
          </w:divBdr>
        </w:div>
        <w:div w:id="534663320">
          <w:marLeft w:val="640"/>
          <w:marRight w:val="0"/>
          <w:marTop w:val="0"/>
          <w:marBottom w:val="0"/>
          <w:divBdr>
            <w:top w:val="none" w:sz="0" w:space="0" w:color="auto"/>
            <w:left w:val="none" w:sz="0" w:space="0" w:color="auto"/>
            <w:bottom w:val="none" w:sz="0" w:space="0" w:color="auto"/>
            <w:right w:val="none" w:sz="0" w:space="0" w:color="auto"/>
          </w:divBdr>
        </w:div>
        <w:div w:id="1811049258">
          <w:marLeft w:val="640"/>
          <w:marRight w:val="0"/>
          <w:marTop w:val="0"/>
          <w:marBottom w:val="0"/>
          <w:divBdr>
            <w:top w:val="none" w:sz="0" w:space="0" w:color="auto"/>
            <w:left w:val="none" w:sz="0" w:space="0" w:color="auto"/>
            <w:bottom w:val="none" w:sz="0" w:space="0" w:color="auto"/>
            <w:right w:val="none" w:sz="0" w:space="0" w:color="auto"/>
          </w:divBdr>
        </w:div>
        <w:div w:id="1542934135">
          <w:marLeft w:val="640"/>
          <w:marRight w:val="0"/>
          <w:marTop w:val="0"/>
          <w:marBottom w:val="0"/>
          <w:divBdr>
            <w:top w:val="none" w:sz="0" w:space="0" w:color="auto"/>
            <w:left w:val="none" w:sz="0" w:space="0" w:color="auto"/>
            <w:bottom w:val="none" w:sz="0" w:space="0" w:color="auto"/>
            <w:right w:val="none" w:sz="0" w:space="0" w:color="auto"/>
          </w:divBdr>
        </w:div>
        <w:div w:id="934478007">
          <w:marLeft w:val="640"/>
          <w:marRight w:val="0"/>
          <w:marTop w:val="0"/>
          <w:marBottom w:val="0"/>
          <w:divBdr>
            <w:top w:val="none" w:sz="0" w:space="0" w:color="auto"/>
            <w:left w:val="none" w:sz="0" w:space="0" w:color="auto"/>
            <w:bottom w:val="none" w:sz="0" w:space="0" w:color="auto"/>
            <w:right w:val="none" w:sz="0" w:space="0" w:color="auto"/>
          </w:divBdr>
        </w:div>
        <w:div w:id="1672030149">
          <w:marLeft w:val="640"/>
          <w:marRight w:val="0"/>
          <w:marTop w:val="0"/>
          <w:marBottom w:val="0"/>
          <w:divBdr>
            <w:top w:val="none" w:sz="0" w:space="0" w:color="auto"/>
            <w:left w:val="none" w:sz="0" w:space="0" w:color="auto"/>
            <w:bottom w:val="none" w:sz="0" w:space="0" w:color="auto"/>
            <w:right w:val="none" w:sz="0" w:space="0" w:color="auto"/>
          </w:divBdr>
        </w:div>
        <w:div w:id="991178446">
          <w:marLeft w:val="640"/>
          <w:marRight w:val="0"/>
          <w:marTop w:val="0"/>
          <w:marBottom w:val="0"/>
          <w:divBdr>
            <w:top w:val="none" w:sz="0" w:space="0" w:color="auto"/>
            <w:left w:val="none" w:sz="0" w:space="0" w:color="auto"/>
            <w:bottom w:val="none" w:sz="0" w:space="0" w:color="auto"/>
            <w:right w:val="none" w:sz="0" w:space="0" w:color="auto"/>
          </w:divBdr>
        </w:div>
        <w:div w:id="507671685">
          <w:marLeft w:val="640"/>
          <w:marRight w:val="0"/>
          <w:marTop w:val="0"/>
          <w:marBottom w:val="0"/>
          <w:divBdr>
            <w:top w:val="none" w:sz="0" w:space="0" w:color="auto"/>
            <w:left w:val="none" w:sz="0" w:space="0" w:color="auto"/>
            <w:bottom w:val="none" w:sz="0" w:space="0" w:color="auto"/>
            <w:right w:val="none" w:sz="0" w:space="0" w:color="auto"/>
          </w:divBdr>
        </w:div>
        <w:div w:id="1296984801">
          <w:marLeft w:val="640"/>
          <w:marRight w:val="0"/>
          <w:marTop w:val="0"/>
          <w:marBottom w:val="0"/>
          <w:divBdr>
            <w:top w:val="none" w:sz="0" w:space="0" w:color="auto"/>
            <w:left w:val="none" w:sz="0" w:space="0" w:color="auto"/>
            <w:bottom w:val="none" w:sz="0" w:space="0" w:color="auto"/>
            <w:right w:val="none" w:sz="0" w:space="0" w:color="auto"/>
          </w:divBdr>
        </w:div>
        <w:div w:id="1675768411">
          <w:marLeft w:val="640"/>
          <w:marRight w:val="0"/>
          <w:marTop w:val="0"/>
          <w:marBottom w:val="0"/>
          <w:divBdr>
            <w:top w:val="none" w:sz="0" w:space="0" w:color="auto"/>
            <w:left w:val="none" w:sz="0" w:space="0" w:color="auto"/>
            <w:bottom w:val="none" w:sz="0" w:space="0" w:color="auto"/>
            <w:right w:val="none" w:sz="0" w:space="0" w:color="auto"/>
          </w:divBdr>
        </w:div>
        <w:div w:id="1594361048">
          <w:marLeft w:val="640"/>
          <w:marRight w:val="0"/>
          <w:marTop w:val="0"/>
          <w:marBottom w:val="0"/>
          <w:divBdr>
            <w:top w:val="none" w:sz="0" w:space="0" w:color="auto"/>
            <w:left w:val="none" w:sz="0" w:space="0" w:color="auto"/>
            <w:bottom w:val="none" w:sz="0" w:space="0" w:color="auto"/>
            <w:right w:val="none" w:sz="0" w:space="0" w:color="auto"/>
          </w:divBdr>
        </w:div>
        <w:div w:id="1590653325">
          <w:marLeft w:val="640"/>
          <w:marRight w:val="0"/>
          <w:marTop w:val="0"/>
          <w:marBottom w:val="0"/>
          <w:divBdr>
            <w:top w:val="none" w:sz="0" w:space="0" w:color="auto"/>
            <w:left w:val="none" w:sz="0" w:space="0" w:color="auto"/>
            <w:bottom w:val="none" w:sz="0" w:space="0" w:color="auto"/>
            <w:right w:val="none" w:sz="0" w:space="0" w:color="auto"/>
          </w:divBdr>
        </w:div>
        <w:div w:id="1639913520">
          <w:marLeft w:val="640"/>
          <w:marRight w:val="0"/>
          <w:marTop w:val="0"/>
          <w:marBottom w:val="0"/>
          <w:divBdr>
            <w:top w:val="none" w:sz="0" w:space="0" w:color="auto"/>
            <w:left w:val="none" w:sz="0" w:space="0" w:color="auto"/>
            <w:bottom w:val="none" w:sz="0" w:space="0" w:color="auto"/>
            <w:right w:val="none" w:sz="0" w:space="0" w:color="auto"/>
          </w:divBdr>
        </w:div>
        <w:div w:id="1839421138">
          <w:marLeft w:val="640"/>
          <w:marRight w:val="0"/>
          <w:marTop w:val="0"/>
          <w:marBottom w:val="0"/>
          <w:divBdr>
            <w:top w:val="none" w:sz="0" w:space="0" w:color="auto"/>
            <w:left w:val="none" w:sz="0" w:space="0" w:color="auto"/>
            <w:bottom w:val="none" w:sz="0" w:space="0" w:color="auto"/>
            <w:right w:val="none" w:sz="0" w:space="0" w:color="auto"/>
          </w:divBdr>
        </w:div>
        <w:div w:id="1622682532">
          <w:marLeft w:val="640"/>
          <w:marRight w:val="0"/>
          <w:marTop w:val="0"/>
          <w:marBottom w:val="0"/>
          <w:divBdr>
            <w:top w:val="none" w:sz="0" w:space="0" w:color="auto"/>
            <w:left w:val="none" w:sz="0" w:space="0" w:color="auto"/>
            <w:bottom w:val="none" w:sz="0" w:space="0" w:color="auto"/>
            <w:right w:val="none" w:sz="0" w:space="0" w:color="auto"/>
          </w:divBdr>
        </w:div>
        <w:div w:id="1161429015">
          <w:marLeft w:val="640"/>
          <w:marRight w:val="0"/>
          <w:marTop w:val="0"/>
          <w:marBottom w:val="0"/>
          <w:divBdr>
            <w:top w:val="none" w:sz="0" w:space="0" w:color="auto"/>
            <w:left w:val="none" w:sz="0" w:space="0" w:color="auto"/>
            <w:bottom w:val="none" w:sz="0" w:space="0" w:color="auto"/>
            <w:right w:val="none" w:sz="0" w:space="0" w:color="auto"/>
          </w:divBdr>
        </w:div>
        <w:div w:id="1828933829">
          <w:marLeft w:val="640"/>
          <w:marRight w:val="0"/>
          <w:marTop w:val="0"/>
          <w:marBottom w:val="0"/>
          <w:divBdr>
            <w:top w:val="none" w:sz="0" w:space="0" w:color="auto"/>
            <w:left w:val="none" w:sz="0" w:space="0" w:color="auto"/>
            <w:bottom w:val="none" w:sz="0" w:space="0" w:color="auto"/>
            <w:right w:val="none" w:sz="0" w:space="0" w:color="auto"/>
          </w:divBdr>
        </w:div>
        <w:div w:id="602692884">
          <w:marLeft w:val="640"/>
          <w:marRight w:val="0"/>
          <w:marTop w:val="0"/>
          <w:marBottom w:val="0"/>
          <w:divBdr>
            <w:top w:val="none" w:sz="0" w:space="0" w:color="auto"/>
            <w:left w:val="none" w:sz="0" w:space="0" w:color="auto"/>
            <w:bottom w:val="none" w:sz="0" w:space="0" w:color="auto"/>
            <w:right w:val="none" w:sz="0" w:space="0" w:color="auto"/>
          </w:divBdr>
        </w:div>
        <w:div w:id="1704745851">
          <w:marLeft w:val="640"/>
          <w:marRight w:val="0"/>
          <w:marTop w:val="0"/>
          <w:marBottom w:val="0"/>
          <w:divBdr>
            <w:top w:val="none" w:sz="0" w:space="0" w:color="auto"/>
            <w:left w:val="none" w:sz="0" w:space="0" w:color="auto"/>
            <w:bottom w:val="none" w:sz="0" w:space="0" w:color="auto"/>
            <w:right w:val="none" w:sz="0" w:space="0" w:color="auto"/>
          </w:divBdr>
        </w:div>
        <w:div w:id="479271608">
          <w:marLeft w:val="640"/>
          <w:marRight w:val="0"/>
          <w:marTop w:val="0"/>
          <w:marBottom w:val="0"/>
          <w:divBdr>
            <w:top w:val="none" w:sz="0" w:space="0" w:color="auto"/>
            <w:left w:val="none" w:sz="0" w:space="0" w:color="auto"/>
            <w:bottom w:val="none" w:sz="0" w:space="0" w:color="auto"/>
            <w:right w:val="none" w:sz="0" w:space="0" w:color="auto"/>
          </w:divBdr>
        </w:div>
        <w:div w:id="398089422">
          <w:marLeft w:val="640"/>
          <w:marRight w:val="0"/>
          <w:marTop w:val="0"/>
          <w:marBottom w:val="0"/>
          <w:divBdr>
            <w:top w:val="none" w:sz="0" w:space="0" w:color="auto"/>
            <w:left w:val="none" w:sz="0" w:space="0" w:color="auto"/>
            <w:bottom w:val="none" w:sz="0" w:space="0" w:color="auto"/>
            <w:right w:val="none" w:sz="0" w:space="0" w:color="auto"/>
          </w:divBdr>
        </w:div>
        <w:div w:id="2092772777">
          <w:marLeft w:val="640"/>
          <w:marRight w:val="0"/>
          <w:marTop w:val="0"/>
          <w:marBottom w:val="0"/>
          <w:divBdr>
            <w:top w:val="none" w:sz="0" w:space="0" w:color="auto"/>
            <w:left w:val="none" w:sz="0" w:space="0" w:color="auto"/>
            <w:bottom w:val="none" w:sz="0" w:space="0" w:color="auto"/>
            <w:right w:val="none" w:sz="0" w:space="0" w:color="auto"/>
          </w:divBdr>
        </w:div>
        <w:div w:id="1329284891">
          <w:marLeft w:val="640"/>
          <w:marRight w:val="0"/>
          <w:marTop w:val="0"/>
          <w:marBottom w:val="0"/>
          <w:divBdr>
            <w:top w:val="none" w:sz="0" w:space="0" w:color="auto"/>
            <w:left w:val="none" w:sz="0" w:space="0" w:color="auto"/>
            <w:bottom w:val="none" w:sz="0" w:space="0" w:color="auto"/>
            <w:right w:val="none" w:sz="0" w:space="0" w:color="auto"/>
          </w:divBdr>
        </w:div>
        <w:div w:id="1711689140">
          <w:marLeft w:val="640"/>
          <w:marRight w:val="0"/>
          <w:marTop w:val="0"/>
          <w:marBottom w:val="0"/>
          <w:divBdr>
            <w:top w:val="none" w:sz="0" w:space="0" w:color="auto"/>
            <w:left w:val="none" w:sz="0" w:space="0" w:color="auto"/>
            <w:bottom w:val="none" w:sz="0" w:space="0" w:color="auto"/>
            <w:right w:val="none" w:sz="0" w:space="0" w:color="auto"/>
          </w:divBdr>
        </w:div>
        <w:div w:id="108361303">
          <w:marLeft w:val="640"/>
          <w:marRight w:val="0"/>
          <w:marTop w:val="0"/>
          <w:marBottom w:val="0"/>
          <w:divBdr>
            <w:top w:val="none" w:sz="0" w:space="0" w:color="auto"/>
            <w:left w:val="none" w:sz="0" w:space="0" w:color="auto"/>
            <w:bottom w:val="none" w:sz="0" w:space="0" w:color="auto"/>
            <w:right w:val="none" w:sz="0" w:space="0" w:color="auto"/>
          </w:divBdr>
        </w:div>
        <w:div w:id="68696576">
          <w:marLeft w:val="640"/>
          <w:marRight w:val="0"/>
          <w:marTop w:val="0"/>
          <w:marBottom w:val="0"/>
          <w:divBdr>
            <w:top w:val="none" w:sz="0" w:space="0" w:color="auto"/>
            <w:left w:val="none" w:sz="0" w:space="0" w:color="auto"/>
            <w:bottom w:val="none" w:sz="0" w:space="0" w:color="auto"/>
            <w:right w:val="none" w:sz="0" w:space="0" w:color="auto"/>
          </w:divBdr>
        </w:div>
        <w:div w:id="998193221">
          <w:marLeft w:val="640"/>
          <w:marRight w:val="0"/>
          <w:marTop w:val="0"/>
          <w:marBottom w:val="0"/>
          <w:divBdr>
            <w:top w:val="none" w:sz="0" w:space="0" w:color="auto"/>
            <w:left w:val="none" w:sz="0" w:space="0" w:color="auto"/>
            <w:bottom w:val="none" w:sz="0" w:space="0" w:color="auto"/>
            <w:right w:val="none" w:sz="0" w:space="0" w:color="auto"/>
          </w:divBdr>
        </w:div>
        <w:div w:id="1271663409">
          <w:marLeft w:val="640"/>
          <w:marRight w:val="0"/>
          <w:marTop w:val="0"/>
          <w:marBottom w:val="0"/>
          <w:divBdr>
            <w:top w:val="none" w:sz="0" w:space="0" w:color="auto"/>
            <w:left w:val="none" w:sz="0" w:space="0" w:color="auto"/>
            <w:bottom w:val="none" w:sz="0" w:space="0" w:color="auto"/>
            <w:right w:val="none" w:sz="0" w:space="0" w:color="auto"/>
          </w:divBdr>
        </w:div>
        <w:div w:id="1693653018">
          <w:marLeft w:val="640"/>
          <w:marRight w:val="0"/>
          <w:marTop w:val="0"/>
          <w:marBottom w:val="0"/>
          <w:divBdr>
            <w:top w:val="none" w:sz="0" w:space="0" w:color="auto"/>
            <w:left w:val="none" w:sz="0" w:space="0" w:color="auto"/>
            <w:bottom w:val="none" w:sz="0" w:space="0" w:color="auto"/>
            <w:right w:val="none" w:sz="0" w:space="0" w:color="auto"/>
          </w:divBdr>
        </w:div>
        <w:div w:id="1028992272">
          <w:marLeft w:val="640"/>
          <w:marRight w:val="0"/>
          <w:marTop w:val="0"/>
          <w:marBottom w:val="0"/>
          <w:divBdr>
            <w:top w:val="none" w:sz="0" w:space="0" w:color="auto"/>
            <w:left w:val="none" w:sz="0" w:space="0" w:color="auto"/>
            <w:bottom w:val="none" w:sz="0" w:space="0" w:color="auto"/>
            <w:right w:val="none" w:sz="0" w:space="0" w:color="auto"/>
          </w:divBdr>
        </w:div>
        <w:div w:id="1488328523">
          <w:marLeft w:val="640"/>
          <w:marRight w:val="0"/>
          <w:marTop w:val="0"/>
          <w:marBottom w:val="0"/>
          <w:divBdr>
            <w:top w:val="none" w:sz="0" w:space="0" w:color="auto"/>
            <w:left w:val="none" w:sz="0" w:space="0" w:color="auto"/>
            <w:bottom w:val="none" w:sz="0" w:space="0" w:color="auto"/>
            <w:right w:val="none" w:sz="0" w:space="0" w:color="auto"/>
          </w:divBdr>
        </w:div>
        <w:div w:id="771434781">
          <w:marLeft w:val="640"/>
          <w:marRight w:val="0"/>
          <w:marTop w:val="0"/>
          <w:marBottom w:val="0"/>
          <w:divBdr>
            <w:top w:val="none" w:sz="0" w:space="0" w:color="auto"/>
            <w:left w:val="none" w:sz="0" w:space="0" w:color="auto"/>
            <w:bottom w:val="none" w:sz="0" w:space="0" w:color="auto"/>
            <w:right w:val="none" w:sz="0" w:space="0" w:color="auto"/>
          </w:divBdr>
        </w:div>
        <w:div w:id="1642686085">
          <w:marLeft w:val="640"/>
          <w:marRight w:val="0"/>
          <w:marTop w:val="0"/>
          <w:marBottom w:val="0"/>
          <w:divBdr>
            <w:top w:val="none" w:sz="0" w:space="0" w:color="auto"/>
            <w:left w:val="none" w:sz="0" w:space="0" w:color="auto"/>
            <w:bottom w:val="none" w:sz="0" w:space="0" w:color="auto"/>
            <w:right w:val="none" w:sz="0" w:space="0" w:color="auto"/>
          </w:divBdr>
        </w:div>
        <w:div w:id="665674712">
          <w:marLeft w:val="640"/>
          <w:marRight w:val="0"/>
          <w:marTop w:val="0"/>
          <w:marBottom w:val="0"/>
          <w:divBdr>
            <w:top w:val="none" w:sz="0" w:space="0" w:color="auto"/>
            <w:left w:val="none" w:sz="0" w:space="0" w:color="auto"/>
            <w:bottom w:val="none" w:sz="0" w:space="0" w:color="auto"/>
            <w:right w:val="none" w:sz="0" w:space="0" w:color="auto"/>
          </w:divBdr>
        </w:div>
        <w:div w:id="65493582">
          <w:marLeft w:val="640"/>
          <w:marRight w:val="0"/>
          <w:marTop w:val="0"/>
          <w:marBottom w:val="0"/>
          <w:divBdr>
            <w:top w:val="none" w:sz="0" w:space="0" w:color="auto"/>
            <w:left w:val="none" w:sz="0" w:space="0" w:color="auto"/>
            <w:bottom w:val="none" w:sz="0" w:space="0" w:color="auto"/>
            <w:right w:val="none" w:sz="0" w:space="0" w:color="auto"/>
          </w:divBdr>
        </w:div>
        <w:div w:id="364212308">
          <w:marLeft w:val="640"/>
          <w:marRight w:val="0"/>
          <w:marTop w:val="0"/>
          <w:marBottom w:val="0"/>
          <w:divBdr>
            <w:top w:val="none" w:sz="0" w:space="0" w:color="auto"/>
            <w:left w:val="none" w:sz="0" w:space="0" w:color="auto"/>
            <w:bottom w:val="none" w:sz="0" w:space="0" w:color="auto"/>
            <w:right w:val="none" w:sz="0" w:space="0" w:color="auto"/>
          </w:divBdr>
        </w:div>
        <w:div w:id="1809086832">
          <w:marLeft w:val="640"/>
          <w:marRight w:val="0"/>
          <w:marTop w:val="0"/>
          <w:marBottom w:val="0"/>
          <w:divBdr>
            <w:top w:val="none" w:sz="0" w:space="0" w:color="auto"/>
            <w:left w:val="none" w:sz="0" w:space="0" w:color="auto"/>
            <w:bottom w:val="none" w:sz="0" w:space="0" w:color="auto"/>
            <w:right w:val="none" w:sz="0" w:space="0" w:color="auto"/>
          </w:divBdr>
        </w:div>
        <w:div w:id="1599409046">
          <w:marLeft w:val="640"/>
          <w:marRight w:val="0"/>
          <w:marTop w:val="0"/>
          <w:marBottom w:val="0"/>
          <w:divBdr>
            <w:top w:val="none" w:sz="0" w:space="0" w:color="auto"/>
            <w:left w:val="none" w:sz="0" w:space="0" w:color="auto"/>
            <w:bottom w:val="none" w:sz="0" w:space="0" w:color="auto"/>
            <w:right w:val="none" w:sz="0" w:space="0" w:color="auto"/>
          </w:divBdr>
        </w:div>
        <w:div w:id="308629471">
          <w:marLeft w:val="640"/>
          <w:marRight w:val="0"/>
          <w:marTop w:val="0"/>
          <w:marBottom w:val="0"/>
          <w:divBdr>
            <w:top w:val="none" w:sz="0" w:space="0" w:color="auto"/>
            <w:left w:val="none" w:sz="0" w:space="0" w:color="auto"/>
            <w:bottom w:val="none" w:sz="0" w:space="0" w:color="auto"/>
            <w:right w:val="none" w:sz="0" w:space="0" w:color="auto"/>
          </w:divBdr>
        </w:div>
        <w:div w:id="744686963">
          <w:marLeft w:val="640"/>
          <w:marRight w:val="0"/>
          <w:marTop w:val="0"/>
          <w:marBottom w:val="0"/>
          <w:divBdr>
            <w:top w:val="none" w:sz="0" w:space="0" w:color="auto"/>
            <w:left w:val="none" w:sz="0" w:space="0" w:color="auto"/>
            <w:bottom w:val="none" w:sz="0" w:space="0" w:color="auto"/>
            <w:right w:val="none" w:sz="0" w:space="0" w:color="auto"/>
          </w:divBdr>
        </w:div>
        <w:div w:id="181287747">
          <w:marLeft w:val="640"/>
          <w:marRight w:val="0"/>
          <w:marTop w:val="0"/>
          <w:marBottom w:val="0"/>
          <w:divBdr>
            <w:top w:val="none" w:sz="0" w:space="0" w:color="auto"/>
            <w:left w:val="none" w:sz="0" w:space="0" w:color="auto"/>
            <w:bottom w:val="none" w:sz="0" w:space="0" w:color="auto"/>
            <w:right w:val="none" w:sz="0" w:space="0" w:color="auto"/>
          </w:divBdr>
        </w:div>
        <w:div w:id="323776003">
          <w:marLeft w:val="640"/>
          <w:marRight w:val="0"/>
          <w:marTop w:val="0"/>
          <w:marBottom w:val="0"/>
          <w:divBdr>
            <w:top w:val="none" w:sz="0" w:space="0" w:color="auto"/>
            <w:left w:val="none" w:sz="0" w:space="0" w:color="auto"/>
            <w:bottom w:val="none" w:sz="0" w:space="0" w:color="auto"/>
            <w:right w:val="none" w:sz="0" w:space="0" w:color="auto"/>
          </w:divBdr>
        </w:div>
        <w:div w:id="2146653036">
          <w:marLeft w:val="640"/>
          <w:marRight w:val="0"/>
          <w:marTop w:val="0"/>
          <w:marBottom w:val="0"/>
          <w:divBdr>
            <w:top w:val="none" w:sz="0" w:space="0" w:color="auto"/>
            <w:left w:val="none" w:sz="0" w:space="0" w:color="auto"/>
            <w:bottom w:val="none" w:sz="0" w:space="0" w:color="auto"/>
            <w:right w:val="none" w:sz="0" w:space="0" w:color="auto"/>
          </w:divBdr>
        </w:div>
        <w:div w:id="1767077094">
          <w:marLeft w:val="640"/>
          <w:marRight w:val="0"/>
          <w:marTop w:val="0"/>
          <w:marBottom w:val="0"/>
          <w:divBdr>
            <w:top w:val="none" w:sz="0" w:space="0" w:color="auto"/>
            <w:left w:val="none" w:sz="0" w:space="0" w:color="auto"/>
            <w:bottom w:val="none" w:sz="0" w:space="0" w:color="auto"/>
            <w:right w:val="none" w:sz="0" w:space="0" w:color="auto"/>
          </w:divBdr>
        </w:div>
        <w:div w:id="1302616916">
          <w:marLeft w:val="640"/>
          <w:marRight w:val="0"/>
          <w:marTop w:val="0"/>
          <w:marBottom w:val="0"/>
          <w:divBdr>
            <w:top w:val="none" w:sz="0" w:space="0" w:color="auto"/>
            <w:left w:val="none" w:sz="0" w:space="0" w:color="auto"/>
            <w:bottom w:val="none" w:sz="0" w:space="0" w:color="auto"/>
            <w:right w:val="none" w:sz="0" w:space="0" w:color="auto"/>
          </w:divBdr>
        </w:div>
        <w:div w:id="1303775513">
          <w:marLeft w:val="640"/>
          <w:marRight w:val="0"/>
          <w:marTop w:val="0"/>
          <w:marBottom w:val="0"/>
          <w:divBdr>
            <w:top w:val="none" w:sz="0" w:space="0" w:color="auto"/>
            <w:left w:val="none" w:sz="0" w:space="0" w:color="auto"/>
            <w:bottom w:val="none" w:sz="0" w:space="0" w:color="auto"/>
            <w:right w:val="none" w:sz="0" w:space="0" w:color="auto"/>
          </w:divBdr>
        </w:div>
        <w:div w:id="459350099">
          <w:marLeft w:val="640"/>
          <w:marRight w:val="0"/>
          <w:marTop w:val="0"/>
          <w:marBottom w:val="0"/>
          <w:divBdr>
            <w:top w:val="none" w:sz="0" w:space="0" w:color="auto"/>
            <w:left w:val="none" w:sz="0" w:space="0" w:color="auto"/>
            <w:bottom w:val="none" w:sz="0" w:space="0" w:color="auto"/>
            <w:right w:val="none" w:sz="0" w:space="0" w:color="auto"/>
          </w:divBdr>
        </w:div>
        <w:div w:id="334309647">
          <w:marLeft w:val="640"/>
          <w:marRight w:val="0"/>
          <w:marTop w:val="0"/>
          <w:marBottom w:val="0"/>
          <w:divBdr>
            <w:top w:val="none" w:sz="0" w:space="0" w:color="auto"/>
            <w:left w:val="none" w:sz="0" w:space="0" w:color="auto"/>
            <w:bottom w:val="none" w:sz="0" w:space="0" w:color="auto"/>
            <w:right w:val="none" w:sz="0" w:space="0" w:color="auto"/>
          </w:divBdr>
        </w:div>
        <w:div w:id="1144663395">
          <w:marLeft w:val="640"/>
          <w:marRight w:val="0"/>
          <w:marTop w:val="0"/>
          <w:marBottom w:val="0"/>
          <w:divBdr>
            <w:top w:val="none" w:sz="0" w:space="0" w:color="auto"/>
            <w:left w:val="none" w:sz="0" w:space="0" w:color="auto"/>
            <w:bottom w:val="none" w:sz="0" w:space="0" w:color="auto"/>
            <w:right w:val="none" w:sz="0" w:space="0" w:color="auto"/>
          </w:divBdr>
        </w:div>
        <w:div w:id="1078941388">
          <w:marLeft w:val="640"/>
          <w:marRight w:val="0"/>
          <w:marTop w:val="0"/>
          <w:marBottom w:val="0"/>
          <w:divBdr>
            <w:top w:val="none" w:sz="0" w:space="0" w:color="auto"/>
            <w:left w:val="none" w:sz="0" w:space="0" w:color="auto"/>
            <w:bottom w:val="none" w:sz="0" w:space="0" w:color="auto"/>
            <w:right w:val="none" w:sz="0" w:space="0" w:color="auto"/>
          </w:divBdr>
        </w:div>
        <w:div w:id="2067751730">
          <w:marLeft w:val="640"/>
          <w:marRight w:val="0"/>
          <w:marTop w:val="0"/>
          <w:marBottom w:val="0"/>
          <w:divBdr>
            <w:top w:val="none" w:sz="0" w:space="0" w:color="auto"/>
            <w:left w:val="none" w:sz="0" w:space="0" w:color="auto"/>
            <w:bottom w:val="none" w:sz="0" w:space="0" w:color="auto"/>
            <w:right w:val="none" w:sz="0" w:space="0" w:color="auto"/>
          </w:divBdr>
        </w:div>
        <w:div w:id="450898178">
          <w:marLeft w:val="640"/>
          <w:marRight w:val="0"/>
          <w:marTop w:val="0"/>
          <w:marBottom w:val="0"/>
          <w:divBdr>
            <w:top w:val="none" w:sz="0" w:space="0" w:color="auto"/>
            <w:left w:val="none" w:sz="0" w:space="0" w:color="auto"/>
            <w:bottom w:val="none" w:sz="0" w:space="0" w:color="auto"/>
            <w:right w:val="none" w:sz="0" w:space="0" w:color="auto"/>
          </w:divBdr>
        </w:div>
        <w:div w:id="1059980404">
          <w:marLeft w:val="640"/>
          <w:marRight w:val="0"/>
          <w:marTop w:val="0"/>
          <w:marBottom w:val="0"/>
          <w:divBdr>
            <w:top w:val="none" w:sz="0" w:space="0" w:color="auto"/>
            <w:left w:val="none" w:sz="0" w:space="0" w:color="auto"/>
            <w:bottom w:val="none" w:sz="0" w:space="0" w:color="auto"/>
            <w:right w:val="none" w:sz="0" w:space="0" w:color="auto"/>
          </w:divBdr>
        </w:div>
        <w:div w:id="1761755735">
          <w:marLeft w:val="640"/>
          <w:marRight w:val="0"/>
          <w:marTop w:val="0"/>
          <w:marBottom w:val="0"/>
          <w:divBdr>
            <w:top w:val="none" w:sz="0" w:space="0" w:color="auto"/>
            <w:left w:val="none" w:sz="0" w:space="0" w:color="auto"/>
            <w:bottom w:val="none" w:sz="0" w:space="0" w:color="auto"/>
            <w:right w:val="none" w:sz="0" w:space="0" w:color="auto"/>
          </w:divBdr>
        </w:div>
        <w:div w:id="780224890">
          <w:marLeft w:val="640"/>
          <w:marRight w:val="0"/>
          <w:marTop w:val="0"/>
          <w:marBottom w:val="0"/>
          <w:divBdr>
            <w:top w:val="none" w:sz="0" w:space="0" w:color="auto"/>
            <w:left w:val="none" w:sz="0" w:space="0" w:color="auto"/>
            <w:bottom w:val="none" w:sz="0" w:space="0" w:color="auto"/>
            <w:right w:val="none" w:sz="0" w:space="0" w:color="auto"/>
          </w:divBdr>
        </w:div>
        <w:div w:id="1525709108">
          <w:marLeft w:val="640"/>
          <w:marRight w:val="0"/>
          <w:marTop w:val="0"/>
          <w:marBottom w:val="0"/>
          <w:divBdr>
            <w:top w:val="none" w:sz="0" w:space="0" w:color="auto"/>
            <w:left w:val="none" w:sz="0" w:space="0" w:color="auto"/>
            <w:bottom w:val="none" w:sz="0" w:space="0" w:color="auto"/>
            <w:right w:val="none" w:sz="0" w:space="0" w:color="auto"/>
          </w:divBdr>
        </w:div>
        <w:div w:id="1961909870">
          <w:marLeft w:val="640"/>
          <w:marRight w:val="0"/>
          <w:marTop w:val="0"/>
          <w:marBottom w:val="0"/>
          <w:divBdr>
            <w:top w:val="none" w:sz="0" w:space="0" w:color="auto"/>
            <w:left w:val="none" w:sz="0" w:space="0" w:color="auto"/>
            <w:bottom w:val="none" w:sz="0" w:space="0" w:color="auto"/>
            <w:right w:val="none" w:sz="0" w:space="0" w:color="auto"/>
          </w:divBdr>
        </w:div>
        <w:div w:id="898787951">
          <w:marLeft w:val="640"/>
          <w:marRight w:val="0"/>
          <w:marTop w:val="0"/>
          <w:marBottom w:val="0"/>
          <w:divBdr>
            <w:top w:val="none" w:sz="0" w:space="0" w:color="auto"/>
            <w:left w:val="none" w:sz="0" w:space="0" w:color="auto"/>
            <w:bottom w:val="none" w:sz="0" w:space="0" w:color="auto"/>
            <w:right w:val="none" w:sz="0" w:space="0" w:color="auto"/>
          </w:divBdr>
        </w:div>
        <w:div w:id="1123619941">
          <w:marLeft w:val="640"/>
          <w:marRight w:val="0"/>
          <w:marTop w:val="0"/>
          <w:marBottom w:val="0"/>
          <w:divBdr>
            <w:top w:val="none" w:sz="0" w:space="0" w:color="auto"/>
            <w:left w:val="none" w:sz="0" w:space="0" w:color="auto"/>
            <w:bottom w:val="none" w:sz="0" w:space="0" w:color="auto"/>
            <w:right w:val="none" w:sz="0" w:space="0" w:color="auto"/>
          </w:divBdr>
        </w:div>
        <w:div w:id="101145662">
          <w:marLeft w:val="640"/>
          <w:marRight w:val="0"/>
          <w:marTop w:val="0"/>
          <w:marBottom w:val="0"/>
          <w:divBdr>
            <w:top w:val="none" w:sz="0" w:space="0" w:color="auto"/>
            <w:left w:val="none" w:sz="0" w:space="0" w:color="auto"/>
            <w:bottom w:val="none" w:sz="0" w:space="0" w:color="auto"/>
            <w:right w:val="none" w:sz="0" w:space="0" w:color="auto"/>
          </w:divBdr>
        </w:div>
        <w:div w:id="1302224654">
          <w:marLeft w:val="640"/>
          <w:marRight w:val="0"/>
          <w:marTop w:val="0"/>
          <w:marBottom w:val="0"/>
          <w:divBdr>
            <w:top w:val="none" w:sz="0" w:space="0" w:color="auto"/>
            <w:left w:val="none" w:sz="0" w:space="0" w:color="auto"/>
            <w:bottom w:val="none" w:sz="0" w:space="0" w:color="auto"/>
            <w:right w:val="none" w:sz="0" w:space="0" w:color="auto"/>
          </w:divBdr>
        </w:div>
        <w:div w:id="1223711629">
          <w:marLeft w:val="640"/>
          <w:marRight w:val="0"/>
          <w:marTop w:val="0"/>
          <w:marBottom w:val="0"/>
          <w:divBdr>
            <w:top w:val="none" w:sz="0" w:space="0" w:color="auto"/>
            <w:left w:val="none" w:sz="0" w:space="0" w:color="auto"/>
            <w:bottom w:val="none" w:sz="0" w:space="0" w:color="auto"/>
            <w:right w:val="none" w:sz="0" w:space="0" w:color="auto"/>
          </w:divBdr>
        </w:div>
        <w:div w:id="1425954346">
          <w:marLeft w:val="640"/>
          <w:marRight w:val="0"/>
          <w:marTop w:val="0"/>
          <w:marBottom w:val="0"/>
          <w:divBdr>
            <w:top w:val="none" w:sz="0" w:space="0" w:color="auto"/>
            <w:left w:val="none" w:sz="0" w:space="0" w:color="auto"/>
            <w:bottom w:val="none" w:sz="0" w:space="0" w:color="auto"/>
            <w:right w:val="none" w:sz="0" w:space="0" w:color="auto"/>
          </w:divBdr>
        </w:div>
        <w:div w:id="505562934">
          <w:marLeft w:val="640"/>
          <w:marRight w:val="0"/>
          <w:marTop w:val="0"/>
          <w:marBottom w:val="0"/>
          <w:divBdr>
            <w:top w:val="none" w:sz="0" w:space="0" w:color="auto"/>
            <w:left w:val="none" w:sz="0" w:space="0" w:color="auto"/>
            <w:bottom w:val="none" w:sz="0" w:space="0" w:color="auto"/>
            <w:right w:val="none" w:sz="0" w:space="0" w:color="auto"/>
          </w:divBdr>
        </w:div>
        <w:div w:id="186412597">
          <w:marLeft w:val="640"/>
          <w:marRight w:val="0"/>
          <w:marTop w:val="0"/>
          <w:marBottom w:val="0"/>
          <w:divBdr>
            <w:top w:val="none" w:sz="0" w:space="0" w:color="auto"/>
            <w:left w:val="none" w:sz="0" w:space="0" w:color="auto"/>
            <w:bottom w:val="none" w:sz="0" w:space="0" w:color="auto"/>
            <w:right w:val="none" w:sz="0" w:space="0" w:color="auto"/>
          </w:divBdr>
        </w:div>
        <w:div w:id="478809614">
          <w:marLeft w:val="640"/>
          <w:marRight w:val="0"/>
          <w:marTop w:val="0"/>
          <w:marBottom w:val="0"/>
          <w:divBdr>
            <w:top w:val="none" w:sz="0" w:space="0" w:color="auto"/>
            <w:left w:val="none" w:sz="0" w:space="0" w:color="auto"/>
            <w:bottom w:val="none" w:sz="0" w:space="0" w:color="auto"/>
            <w:right w:val="none" w:sz="0" w:space="0" w:color="auto"/>
          </w:divBdr>
        </w:div>
        <w:div w:id="735201280">
          <w:marLeft w:val="640"/>
          <w:marRight w:val="0"/>
          <w:marTop w:val="0"/>
          <w:marBottom w:val="0"/>
          <w:divBdr>
            <w:top w:val="none" w:sz="0" w:space="0" w:color="auto"/>
            <w:left w:val="none" w:sz="0" w:space="0" w:color="auto"/>
            <w:bottom w:val="none" w:sz="0" w:space="0" w:color="auto"/>
            <w:right w:val="none" w:sz="0" w:space="0" w:color="auto"/>
          </w:divBdr>
        </w:div>
        <w:div w:id="940187971">
          <w:marLeft w:val="640"/>
          <w:marRight w:val="0"/>
          <w:marTop w:val="0"/>
          <w:marBottom w:val="0"/>
          <w:divBdr>
            <w:top w:val="none" w:sz="0" w:space="0" w:color="auto"/>
            <w:left w:val="none" w:sz="0" w:space="0" w:color="auto"/>
            <w:bottom w:val="none" w:sz="0" w:space="0" w:color="auto"/>
            <w:right w:val="none" w:sz="0" w:space="0" w:color="auto"/>
          </w:divBdr>
        </w:div>
        <w:div w:id="237903746">
          <w:marLeft w:val="640"/>
          <w:marRight w:val="0"/>
          <w:marTop w:val="0"/>
          <w:marBottom w:val="0"/>
          <w:divBdr>
            <w:top w:val="none" w:sz="0" w:space="0" w:color="auto"/>
            <w:left w:val="none" w:sz="0" w:space="0" w:color="auto"/>
            <w:bottom w:val="none" w:sz="0" w:space="0" w:color="auto"/>
            <w:right w:val="none" w:sz="0" w:space="0" w:color="auto"/>
          </w:divBdr>
        </w:div>
        <w:div w:id="1239827840">
          <w:marLeft w:val="640"/>
          <w:marRight w:val="0"/>
          <w:marTop w:val="0"/>
          <w:marBottom w:val="0"/>
          <w:divBdr>
            <w:top w:val="none" w:sz="0" w:space="0" w:color="auto"/>
            <w:left w:val="none" w:sz="0" w:space="0" w:color="auto"/>
            <w:bottom w:val="none" w:sz="0" w:space="0" w:color="auto"/>
            <w:right w:val="none" w:sz="0" w:space="0" w:color="auto"/>
          </w:divBdr>
        </w:div>
        <w:div w:id="1304583908">
          <w:marLeft w:val="640"/>
          <w:marRight w:val="0"/>
          <w:marTop w:val="0"/>
          <w:marBottom w:val="0"/>
          <w:divBdr>
            <w:top w:val="none" w:sz="0" w:space="0" w:color="auto"/>
            <w:left w:val="none" w:sz="0" w:space="0" w:color="auto"/>
            <w:bottom w:val="none" w:sz="0" w:space="0" w:color="auto"/>
            <w:right w:val="none" w:sz="0" w:space="0" w:color="auto"/>
          </w:divBdr>
        </w:div>
        <w:div w:id="2026515959">
          <w:marLeft w:val="640"/>
          <w:marRight w:val="0"/>
          <w:marTop w:val="0"/>
          <w:marBottom w:val="0"/>
          <w:divBdr>
            <w:top w:val="none" w:sz="0" w:space="0" w:color="auto"/>
            <w:left w:val="none" w:sz="0" w:space="0" w:color="auto"/>
            <w:bottom w:val="none" w:sz="0" w:space="0" w:color="auto"/>
            <w:right w:val="none" w:sz="0" w:space="0" w:color="auto"/>
          </w:divBdr>
        </w:div>
        <w:div w:id="2115635998">
          <w:marLeft w:val="640"/>
          <w:marRight w:val="0"/>
          <w:marTop w:val="0"/>
          <w:marBottom w:val="0"/>
          <w:divBdr>
            <w:top w:val="none" w:sz="0" w:space="0" w:color="auto"/>
            <w:left w:val="none" w:sz="0" w:space="0" w:color="auto"/>
            <w:bottom w:val="none" w:sz="0" w:space="0" w:color="auto"/>
            <w:right w:val="none" w:sz="0" w:space="0" w:color="auto"/>
          </w:divBdr>
        </w:div>
        <w:div w:id="331763954">
          <w:marLeft w:val="640"/>
          <w:marRight w:val="0"/>
          <w:marTop w:val="0"/>
          <w:marBottom w:val="0"/>
          <w:divBdr>
            <w:top w:val="none" w:sz="0" w:space="0" w:color="auto"/>
            <w:left w:val="none" w:sz="0" w:space="0" w:color="auto"/>
            <w:bottom w:val="none" w:sz="0" w:space="0" w:color="auto"/>
            <w:right w:val="none" w:sz="0" w:space="0" w:color="auto"/>
          </w:divBdr>
        </w:div>
        <w:div w:id="25374096">
          <w:marLeft w:val="640"/>
          <w:marRight w:val="0"/>
          <w:marTop w:val="0"/>
          <w:marBottom w:val="0"/>
          <w:divBdr>
            <w:top w:val="none" w:sz="0" w:space="0" w:color="auto"/>
            <w:left w:val="none" w:sz="0" w:space="0" w:color="auto"/>
            <w:bottom w:val="none" w:sz="0" w:space="0" w:color="auto"/>
            <w:right w:val="none" w:sz="0" w:space="0" w:color="auto"/>
          </w:divBdr>
        </w:div>
        <w:div w:id="102195789">
          <w:marLeft w:val="640"/>
          <w:marRight w:val="0"/>
          <w:marTop w:val="0"/>
          <w:marBottom w:val="0"/>
          <w:divBdr>
            <w:top w:val="none" w:sz="0" w:space="0" w:color="auto"/>
            <w:left w:val="none" w:sz="0" w:space="0" w:color="auto"/>
            <w:bottom w:val="none" w:sz="0" w:space="0" w:color="auto"/>
            <w:right w:val="none" w:sz="0" w:space="0" w:color="auto"/>
          </w:divBdr>
        </w:div>
        <w:div w:id="1338653727">
          <w:marLeft w:val="640"/>
          <w:marRight w:val="0"/>
          <w:marTop w:val="0"/>
          <w:marBottom w:val="0"/>
          <w:divBdr>
            <w:top w:val="none" w:sz="0" w:space="0" w:color="auto"/>
            <w:left w:val="none" w:sz="0" w:space="0" w:color="auto"/>
            <w:bottom w:val="none" w:sz="0" w:space="0" w:color="auto"/>
            <w:right w:val="none" w:sz="0" w:space="0" w:color="auto"/>
          </w:divBdr>
        </w:div>
        <w:div w:id="2111394453">
          <w:marLeft w:val="640"/>
          <w:marRight w:val="0"/>
          <w:marTop w:val="0"/>
          <w:marBottom w:val="0"/>
          <w:divBdr>
            <w:top w:val="none" w:sz="0" w:space="0" w:color="auto"/>
            <w:left w:val="none" w:sz="0" w:space="0" w:color="auto"/>
            <w:bottom w:val="none" w:sz="0" w:space="0" w:color="auto"/>
            <w:right w:val="none" w:sz="0" w:space="0" w:color="auto"/>
          </w:divBdr>
        </w:div>
        <w:div w:id="1221671085">
          <w:marLeft w:val="640"/>
          <w:marRight w:val="0"/>
          <w:marTop w:val="0"/>
          <w:marBottom w:val="0"/>
          <w:divBdr>
            <w:top w:val="none" w:sz="0" w:space="0" w:color="auto"/>
            <w:left w:val="none" w:sz="0" w:space="0" w:color="auto"/>
            <w:bottom w:val="none" w:sz="0" w:space="0" w:color="auto"/>
            <w:right w:val="none" w:sz="0" w:space="0" w:color="auto"/>
          </w:divBdr>
        </w:div>
        <w:div w:id="1832480605">
          <w:marLeft w:val="640"/>
          <w:marRight w:val="0"/>
          <w:marTop w:val="0"/>
          <w:marBottom w:val="0"/>
          <w:divBdr>
            <w:top w:val="none" w:sz="0" w:space="0" w:color="auto"/>
            <w:left w:val="none" w:sz="0" w:space="0" w:color="auto"/>
            <w:bottom w:val="none" w:sz="0" w:space="0" w:color="auto"/>
            <w:right w:val="none" w:sz="0" w:space="0" w:color="auto"/>
          </w:divBdr>
        </w:div>
        <w:div w:id="1771198156">
          <w:marLeft w:val="640"/>
          <w:marRight w:val="0"/>
          <w:marTop w:val="0"/>
          <w:marBottom w:val="0"/>
          <w:divBdr>
            <w:top w:val="none" w:sz="0" w:space="0" w:color="auto"/>
            <w:left w:val="none" w:sz="0" w:space="0" w:color="auto"/>
            <w:bottom w:val="none" w:sz="0" w:space="0" w:color="auto"/>
            <w:right w:val="none" w:sz="0" w:space="0" w:color="auto"/>
          </w:divBdr>
        </w:div>
        <w:div w:id="1995261191">
          <w:marLeft w:val="640"/>
          <w:marRight w:val="0"/>
          <w:marTop w:val="0"/>
          <w:marBottom w:val="0"/>
          <w:divBdr>
            <w:top w:val="none" w:sz="0" w:space="0" w:color="auto"/>
            <w:left w:val="none" w:sz="0" w:space="0" w:color="auto"/>
            <w:bottom w:val="none" w:sz="0" w:space="0" w:color="auto"/>
            <w:right w:val="none" w:sz="0" w:space="0" w:color="auto"/>
          </w:divBdr>
        </w:div>
        <w:div w:id="824667300">
          <w:marLeft w:val="640"/>
          <w:marRight w:val="0"/>
          <w:marTop w:val="0"/>
          <w:marBottom w:val="0"/>
          <w:divBdr>
            <w:top w:val="none" w:sz="0" w:space="0" w:color="auto"/>
            <w:left w:val="none" w:sz="0" w:space="0" w:color="auto"/>
            <w:bottom w:val="none" w:sz="0" w:space="0" w:color="auto"/>
            <w:right w:val="none" w:sz="0" w:space="0" w:color="auto"/>
          </w:divBdr>
        </w:div>
        <w:div w:id="2036881372">
          <w:marLeft w:val="640"/>
          <w:marRight w:val="0"/>
          <w:marTop w:val="0"/>
          <w:marBottom w:val="0"/>
          <w:divBdr>
            <w:top w:val="none" w:sz="0" w:space="0" w:color="auto"/>
            <w:left w:val="none" w:sz="0" w:space="0" w:color="auto"/>
            <w:bottom w:val="none" w:sz="0" w:space="0" w:color="auto"/>
            <w:right w:val="none" w:sz="0" w:space="0" w:color="auto"/>
          </w:divBdr>
        </w:div>
        <w:div w:id="1042902710">
          <w:marLeft w:val="640"/>
          <w:marRight w:val="0"/>
          <w:marTop w:val="0"/>
          <w:marBottom w:val="0"/>
          <w:divBdr>
            <w:top w:val="none" w:sz="0" w:space="0" w:color="auto"/>
            <w:left w:val="none" w:sz="0" w:space="0" w:color="auto"/>
            <w:bottom w:val="none" w:sz="0" w:space="0" w:color="auto"/>
            <w:right w:val="none" w:sz="0" w:space="0" w:color="auto"/>
          </w:divBdr>
        </w:div>
        <w:div w:id="1947761711">
          <w:marLeft w:val="640"/>
          <w:marRight w:val="0"/>
          <w:marTop w:val="0"/>
          <w:marBottom w:val="0"/>
          <w:divBdr>
            <w:top w:val="none" w:sz="0" w:space="0" w:color="auto"/>
            <w:left w:val="none" w:sz="0" w:space="0" w:color="auto"/>
            <w:bottom w:val="none" w:sz="0" w:space="0" w:color="auto"/>
            <w:right w:val="none" w:sz="0" w:space="0" w:color="auto"/>
          </w:divBdr>
        </w:div>
        <w:div w:id="988635307">
          <w:marLeft w:val="640"/>
          <w:marRight w:val="0"/>
          <w:marTop w:val="0"/>
          <w:marBottom w:val="0"/>
          <w:divBdr>
            <w:top w:val="none" w:sz="0" w:space="0" w:color="auto"/>
            <w:left w:val="none" w:sz="0" w:space="0" w:color="auto"/>
            <w:bottom w:val="none" w:sz="0" w:space="0" w:color="auto"/>
            <w:right w:val="none" w:sz="0" w:space="0" w:color="auto"/>
          </w:divBdr>
        </w:div>
        <w:div w:id="493031003">
          <w:marLeft w:val="640"/>
          <w:marRight w:val="0"/>
          <w:marTop w:val="0"/>
          <w:marBottom w:val="0"/>
          <w:divBdr>
            <w:top w:val="none" w:sz="0" w:space="0" w:color="auto"/>
            <w:left w:val="none" w:sz="0" w:space="0" w:color="auto"/>
            <w:bottom w:val="none" w:sz="0" w:space="0" w:color="auto"/>
            <w:right w:val="none" w:sz="0" w:space="0" w:color="auto"/>
          </w:divBdr>
        </w:div>
        <w:div w:id="1046488034">
          <w:marLeft w:val="640"/>
          <w:marRight w:val="0"/>
          <w:marTop w:val="0"/>
          <w:marBottom w:val="0"/>
          <w:divBdr>
            <w:top w:val="none" w:sz="0" w:space="0" w:color="auto"/>
            <w:left w:val="none" w:sz="0" w:space="0" w:color="auto"/>
            <w:bottom w:val="none" w:sz="0" w:space="0" w:color="auto"/>
            <w:right w:val="none" w:sz="0" w:space="0" w:color="auto"/>
          </w:divBdr>
        </w:div>
        <w:div w:id="639267541">
          <w:marLeft w:val="640"/>
          <w:marRight w:val="0"/>
          <w:marTop w:val="0"/>
          <w:marBottom w:val="0"/>
          <w:divBdr>
            <w:top w:val="none" w:sz="0" w:space="0" w:color="auto"/>
            <w:left w:val="none" w:sz="0" w:space="0" w:color="auto"/>
            <w:bottom w:val="none" w:sz="0" w:space="0" w:color="auto"/>
            <w:right w:val="none" w:sz="0" w:space="0" w:color="auto"/>
          </w:divBdr>
        </w:div>
        <w:div w:id="278687850">
          <w:marLeft w:val="640"/>
          <w:marRight w:val="0"/>
          <w:marTop w:val="0"/>
          <w:marBottom w:val="0"/>
          <w:divBdr>
            <w:top w:val="none" w:sz="0" w:space="0" w:color="auto"/>
            <w:left w:val="none" w:sz="0" w:space="0" w:color="auto"/>
            <w:bottom w:val="none" w:sz="0" w:space="0" w:color="auto"/>
            <w:right w:val="none" w:sz="0" w:space="0" w:color="auto"/>
          </w:divBdr>
        </w:div>
        <w:div w:id="1303734583">
          <w:marLeft w:val="640"/>
          <w:marRight w:val="0"/>
          <w:marTop w:val="0"/>
          <w:marBottom w:val="0"/>
          <w:divBdr>
            <w:top w:val="none" w:sz="0" w:space="0" w:color="auto"/>
            <w:left w:val="none" w:sz="0" w:space="0" w:color="auto"/>
            <w:bottom w:val="none" w:sz="0" w:space="0" w:color="auto"/>
            <w:right w:val="none" w:sz="0" w:space="0" w:color="auto"/>
          </w:divBdr>
        </w:div>
        <w:div w:id="220557003">
          <w:marLeft w:val="640"/>
          <w:marRight w:val="0"/>
          <w:marTop w:val="0"/>
          <w:marBottom w:val="0"/>
          <w:divBdr>
            <w:top w:val="none" w:sz="0" w:space="0" w:color="auto"/>
            <w:left w:val="none" w:sz="0" w:space="0" w:color="auto"/>
            <w:bottom w:val="none" w:sz="0" w:space="0" w:color="auto"/>
            <w:right w:val="none" w:sz="0" w:space="0" w:color="auto"/>
          </w:divBdr>
        </w:div>
        <w:div w:id="379744817">
          <w:marLeft w:val="640"/>
          <w:marRight w:val="0"/>
          <w:marTop w:val="0"/>
          <w:marBottom w:val="0"/>
          <w:divBdr>
            <w:top w:val="none" w:sz="0" w:space="0" w:color="auto"/>
            <w:left w:val="none" w:sz="0" w:space="0" w:color="auto"/>
            <w:bottom w:val="none" w:sz="0" w:space="0" w:color="auto"/>
            <w:right w:val="none" w:sz="0" w:space="0" w:color="auto"/>
          </w:divBdr>
        </w:div>
        <w:div w:id="1835756839">
          <w:marLeft w:val="640"/>
          <w:marRight w:val="0"/>
          <w:marTop w:val="0"/>
          <w:marBottom w:val="0"/>
          <w:divBdr>
            <w:top w:val="none" w:sz="0" w:space="0" w:color="auto"/>
            <w:left w:val="none" w:sz="0" w:space="0" w:color="auto"/>
            <w:bottom w:val="none" w:sz="0" w:space="0" w:color="auto"/>
            <w:right w:val="none" w:sz="0" w:space="0" w:color="auto"/>
          </w:divBdr>
        </w:div>
        <w:div w:id="605502284">
          <w:marLeft w:val="640"/>
          <w:marRight w:val="0"/>
          <w:marTop w:val="0"/>
          <w:marBottom w:val="0"/>
          <w:divBdr>
            <w:top w:val="none" w:sz="0" w:space="0" w:color="auto"/>
            <w:left w:val="none" w:sz="0" w:space="0" w:color="auto"/>
            <w:bottom w:val="none" w:sz="0" w:space="0" w:color="auto"/>
            <w:right w:val="none" w:sz="0" w:space="0" w:color="auto"/>
          </w:divBdr>
        </w:div>
        <w:div w:id="2091341226">
          <w:marLeft w:val="640"/>
          <w:marRight w:val="0"/>
          <w:marTop w:val="0"/>
          <w:marBottom w:val="0"/>
          <w:divBdr>
            <w:top w:val="none" w:sz="0" w:space="0" w:color="auto"/>
            <w:left w:val="none" w:sz="0" w:space="0" w:color="auto"/>
            <w:bottom w:val="none" w:sz="0" w:space="0" w:color="auto"/>
            <w:right w:val="none" w:sz="0" w:space="0" w:color="auto"/>
          </w:divBdr>
        </w:div>
        <w:div w:id="2021927307">
          <w:marLeft w:val="640"/>
          <w:marRight w:val="0"/>
          <w:marTop w:val="0"/>
          <w:marBottom w:val="0"/>
          <w:divBdr>
            <w:top w:val="none" w:sz="0" w:space="0" w:color="auto"/>
            <w:left w:val="none" w:sz="0" w:space="0" w:color="auto"/>
            <w:bottom w:val="none" w:sz="0" w:space="0" w:color="auto"/>
            <w:right w:val="none" w:sz="0" w:space="0" w:color="auto"/>
          </w:divBdr>
        </w:div>
        <w:div w:id="1195994285">
          <w:marLeft w:val="640"/>
          <w:marRight w:val="0"/>
          <w:marTop w:val="0"/>
          <w:marBottom w:val="0"/>
          <w:divBdr>
            <w:top w:val="none" w:sz="0" w:space="0" w:color="auto"/>
            <w:left w:val="none" w:sz="0" w:space="0" w:color="auto"/>
            <w:bottom w:val="none" w:sz="0" w:space="0" w:color="auto"/>
            <w:right w:val="none" w:sz="0" w:space="0" w:color="auto"/>
          </w:divBdr>
        </w:div>
        <w:div w:id="1378776915">
          <w:marLeft w:val="640"/>
          <w:marRight w:val="0"/>
          <w:marTop w:val="0"/>
          <w:marBottom w:val="0"/>
          <w:divBdr>
            <w:top w:val="none" w:sz="0" w:space="0" w:color="auto"/>
            <w:left w:val="none" w:sz="0" w:space="0" w:color="auto"/>
            <w:bottom w:val="none" w:sz="0" w:space="0" w:color="auto"/>
            <w:right w:val="none" w:sz="0" w:space="0" w:color="auto"/>
          </w:divBdr>
        </w:div>
        <w:div w:id="1225676020">
          <w:marLeft w:val="640"/>
          <w:marRight w:val="0"/>
          <w:marTop w:val="0"/>
          <w:marBottom w:val="0"/>
          <w:divBdr>
            <w:top w:val="none" w:sz="0" w:space="0" w:color="auto"/>
            <w:left w:val="none" w:sz="0" w:space="0" w:color="auto"/>
            <w:bottom w:val="none" w:sz="0" w:space="0" w:color="auto"/>
            <w:right w:val="none" w:sz="0" w:space="0" w:color="auto"/>
          </w:divBdr>
        </w:div>
        <w:div w:id="967248533">
          <w:marLeft w:val="640"/>
          <w:marRight w:val="0"/>
          <w:marTop w:val="0"/>
          <w:marBottom w:val="0"/>
          <w:divBdr>
            <w:top w:val="none" w:sz="0" w:space="0" w:color="auto"/>
            <w:left w:val="none" w:sz="0" w:space="0" w:color="auto"/>
            <w:bottom w:val="none" w:sz="0" w:space="0" w:color="auto"/>
            <w:right w:val="none" w:sz="0" w:space="0" w:color="auto"/>
          </w:divBdr>
        </w:div>
        <w:div w:id="41373713">
          <w:marLeft w:val="640"/>
          <w:marRight w:val="0"/>
          <w:marTop w:val="0"/>
          <w:marBottom w:val="0"/>
          <w:divBdr>
            <w:top w:val="none" w:sz="0" w:space="0" w:color="auto"/>
            <w:left w:val="none" w:sz="0" w:space="0" w:color="auto"/>
            <w:bottom w:val="none" w:sz="0" w:space="0" w:color="auto"/>
            <w:right w:val="none" w:sz="0" w:space="0" w:color="auto"/>
          </w:divBdr>
        </w:div>
        <w:div w:id="998734212">
          <w:marLeft w:val="640"/>
          <w:marRight w:val="0"/>
          <w:marTop w:val="0"/>
          <w:marBottom w:val="0"/>
          <w:divBdr>
            <w:top w:val="none" w:sz="0" w:space="0" w:color="auto"/>
            <w:left w:val="none" w:sz="0" w:space="0" w:color="auto"/>
            <w:bottom w:val="none" w:sz="0" w:space="0" w:color="auto"/>
            <w:right w:val="none" w:sz="0" w:space="0" w:color="auto"/>
          </w:divBdr>
        </w:div>
        <w:div w:id="1571888918">
          <w:marLeft w:val="640"/>
          <w:marRight w:val="0"/>
          <w:marTop w:val="0"/>
          <w:marBottom w:val="0"/>
          <w:divBdr>
            <w:top w:val="none" w:sz="0" w:space="0" w:color="auto"/>
            <w:left w:val="none" w:sz="0" w:space="0" w:color="auto"/>
            <w:bottom w:val="none" w:sz="0" w:space="0" w:color="auto"/>
            <w:right w:val="none" w:sz="0" w:space="0" w:color="auto"/>
          </w:divBdr>
        </w:div>
        <w:div w:id="828520473">
          <w:marLeft w:val="640"/>
          <w:marRight w:val="0"/>
          <w:marTop w:val="0"/>
          <w:marBottom w:val="0"/>
          <w:divBdr>
            <w:top w:val="none" w:sz="0" w:space="0" w:color="auto"/>
            <w:left w:val="none" w:sz="0" w:space="0" w:color="auto"/>
            <w:bottom w:val="none" w:sz="0" w:space="0" w:color="auto"/>
            <w:right w:val="none" w:sz="0" w:space="0" w:color="auto"/>
          </w:divBdr>
        </w:div>
        <w:div w:id="926613836">
          <w:marLeft w:val="640"/>
          <w:marRight w:val="0"/>
          <w:marTop w:val="0"/>
          <w:marBottom w:val="0"/>
          <w:divBdr>
            <w:top w:val="none" w:sz="0" w:space="0" w:color="auto"/>
            <w:left w:val="none" w:sz="0" w:space="0" w:color="auto"/>
            <w:bottom w:val="none" w:sz="0" w:space="0" w:color="auto"/>
            <w:right w:val="none" w:sz="0" w:space="0" w:color="auto"/>
          </w:divBdr>
        </w:div>
        <w:div w:id="1005323824">
          <w:marLeft w:val="640"/>
          <w:marRight w:val="0"/>
          <w:marTop w:val="0"/>
          <w:marBottom w:val="0"/>
          <w:divBdr>
            <w:top w:val="none" w:sz="0" w:space="0" w:color="auto"/>
            <w:left w:val="none" w:sz="0" w:space="0" w:color="auto"/>
            <w:bottom w:val="none" w:sz="0" w:space="0" w:color="auto"/>
            <w:right w:val="none" w:sz="0" w:space="0" w:color="auto"/>
          </w:divBdr>
        </w:div>
        <w:div w:id="1785928277">
          <w:marLeft w:val="640"/>
          <w:marRight w:val="0"/>
          <w:marTop w:val="0"/>
          <w:marBottom w:val="0"/>
          <w:divBdr>
            <w:top w:val="none" w:sz="0" w:space="0" w:color="auto"/>
            <w:left w:val="none" w:sz="0" w:space="0" w:color="auto"/>
            <w:bottom w:val="none" w:sz="0" w:space="0" w:color="auto"/>
            <w:right w:val="none" w:sz="0" w:space="0" w:color="auto"/>
          </w:divBdr>
        </w:div>
        <w:div w:id="1145397425">
          <w:marLeft w:val="640"/>
          <w:marRight w:val="0"/>
          <w:marTop w:val="0"/>
          <w:marBottom w:val="0"/>
          <w:divBdr>
            <w:top w:val="none" w:sz="0" w:space="0" w:color="auto"/>
            <w:left w:val="none" w:sz="0" w:space="0" w:color="auto"/>
            <w:bottom w:val="none" w:sz="0" w:space="0" w:color="auto"/>
            <w:right w:val="none" w:sz="0" w:space="0" w:color="auto"/>
          </w:divBdr>
        </w:div>
        <w:div w:id="2134588705">
          <w:marLeft w:val="640"/>
          <w:marRight w:val="0"/>
          <w:marTop w:val="0"/>
          <w:marBottom w:val="0"/>
          <w:divBdr>
            <w:top w:val="none" w:sz="0" w:space="0" w:color="auto"/>
            <w:left w:val="none" w:sz="0" w:space="0" w:color="auto"/>
            <w:bottom w:val="none" w:sz="0" w:space="0" w:color="auto"/>
            <w:right w:val="none" w:sz="0" w:space="0" w:color="auto"/>
          </w:divBdr>
        </w:div>
        <w:div w:id="774448278">
          <w:marLeft w:val="640"/>
          <w:marRight w:val="0"/>
          <w:marTop w:val="0"/>
          <w:marBottom w:val="0"/>
          <w:divBdr>
            <w:top w:val="none" w:sz="0" w:space="0" w:color="auto"/>
            <w:left w:val="none" w:sz="0" w:space="0" w:color="auto"/>
            <w:bottom w:val="none" w:sz="0" w:space="0" w:color="auto"/>
            <w:right w:val="none" w:sz="0" w:space="0" w:color="auto"/>
          </w:divBdr>
        </w:div>
        <w:div w:id="276759969">
          <w:marLeft w:val="640"/>
          <w:marRight w:val="0"/>
          <w:marTop w:val="0"/>
          <w:marBottom w:val="0"/>
          <w:divBdr>
            <w:top w:val="none" w:sz="0" w:space="0" w:color="auto"/>
            <w:left w:val="none" w:sz="0" w:space="0" w:color="auto"/>
            <w:bottom w:val="none" w:sz="0" w:space="0" w:color="auto"/>
            <w:right w:val="none" w:sz="0" w:space="0" w:color="auto"/>
          </w:divBdr>
        </w:div>
        <w:div w:id="1788354894">
          <w:marLeft w:val="640"/>
          <w:marRight w:val="0"/>
          <w:marTop w:val="0"/>
          <w:marBottom w:val="0"/>
          <w:divBdr>
            <w:top w:val="none" w:sz="0" w:space="0" w:color="auto"/>
            <w:left w:val="none" w:sz="0" w:space="0" w:color="auto"/>
            <w:bottom w:val="none" w:sz="0" w:space="0" w:color="auto"/>
            <w:right w:val="none" w:sz="0" w:space="0" w:color="auto"/>
          </w:divBdr>
        </w:div>
        <w:div w:id="1063912849">
          <w:marLeft w:val="640"/>
          <w:marRight w:val="0"/>
          <w:marTop w:val="0"/>
          <w:marBottom w:val="0"/>
          <w:divBdr>
            <w:top w:val="none" w:sz="0" w:space="0" w:color="auto"/>
            <w:left w:val="none" w:sz="0" w:space="0" w:color="auto"/>
            <w:bottom w:val="none" w:sz="0" w:space="0" w:color="auto"/>
            <w:right w:val="none" w:sz="0" w:space="0" w:color="auto"/>
          </w:divBdr>
        </w:div>
        <w:div w:id="205138938">
          <w:marLeft w:val="640"/>
          <w:marRight w:val="0"/>
          <w:marTop w:val="0"/>
          <w:marBottom w:val="0"/>
          <w:divBdr>
            <w:top w:val="none" w:sz="0" w:space="0" w:color="auto"/>
            <w:left w:val="none" w:sz="0" w:space="0" w:color="auto"/>
            <w:bottom w:val="none" w:sz="0" w:space="0" w:color="auto"/>
            <w:right w:val="none" w:sz="0" w:space="0" w:color="auto"/>
          </w:divBdr>
        </w:div>
        <w:div w:id="878859743">
          <w:marLeft w:val="640"/>
          <w:marRight w:val="0"/>
          <w:marTop w:val="0"/>
          <w:marBottom w:val="0"/>
          <w:divBdr>
            <w:top w:val="none" w:sz="0" w:space="0" w:color="auto"/>
            <w:left w:val="none" w:sz="0" w:space="0" w:color="auto"/>
            <w:bottom w:val="none" w:sz="0" w:space="0" w:color="auto"/>
            <w:right w:val="none" w:sz="0" w:space="0" w:color="auto"/>
          </w:divBdr>
        </w:div>
        <w:div w:id="2004820359">
          <w:marLeft w:val="640"/>
          <w:marRight w:val="0"/>
          <w:marTop w:val="0"/>
          <w:marBottom w:val="0"/>
          <w:divBdr>
            <w:top w:val="none" w:sz="0" w:space="0" w:color="auto"/>
            <w:left w:val="none" w:sz="0" w:space="0" w:color="auto"/>
            <w:bottom w:val="none" w:sz="0" w:space="0" w:color="auto"/>
            <w:right w:val="none" w:sz="0" w:space="0" w:color="auto"/>
          </w:divBdr>
        </w:div>
        <w:div w:id="957029256">
          <w:marLeft w:val="640"/>
          <w:marRight w:val="0"/>
          <w:marTop w:val="0"/>
          <w:marBottom w:val="0"/>
          <w:divBdr>
            <w:top w:val="none" w:sz="0" w:space="0" w:color="auto"/>
            <w:left w:val="none" w:sz="0" w:space="0" w:color="auto"/>
            <w:bottom w:val="none" w:sz="0" w:space="0" w:color="auto"/>
            <w:right w:val="none" w:sz="0" w:space="0" w:color="auto"/>
          </w:divBdr>
        </w:div>
        <w:div w:id="1323312695">
          <w:marLeft w:val="640"/>
          <w:marRight w:val="0"/>
          <w:marTop w:val="0"/>
          <w:marBottom w:val="0"/>
          <w:divBdr>
            <w:top w:val="none" w:sz="0" w:space="0" w:color="auto"/>
            <w:left w:val="none" w:sz="0" w:space="0" w:color="auto"/>
            <w:bottom w:val="none" w:sz="0" w:space="0" w:color="auto"/>
            <w:right w:val="none" w:sz="0" w:space="0" w:color="auto"/>
          </w:divBdr>
        </w:div>
        <w:div w:id="659193787">
          <w:marLeft w:val="640"/>
          <w:marRight w:val="0"/>
          <w:marTop w:val="0"/>
          <w:marBottom w:val="0"/>
          <w:divBdr>
            <w:top w:val="none" w:sz="0" w:space="0" w:color="auto"/>
            <w:left w:val="none" w:sz="0" w:space="0" w:color="auto"/>
            <w:bottom w:val="none" w:sz="0" w:space="0" w:color="auto"/>
            <w:right w:val="none" w:sz="0" w:space="0" w:color="auto"/>
          </w:divBdr>
        </w:div>
        <w:div w:id="1225290586">
          <w:marLeft w:val="640"/>
          <w:marRight w:val="0"/>
          <w:marTop w:val="0"/>
          <w:marBottom w:val="0"/>
          <w:divBdr>
            <w:top w:val="none" w:sz="0" w:space="0" w:color="auto"/>
            <w:left w:val="none" w:sz="0" w:space="0" w:color="auto"/>
            <w:bottom w:val="none" w:sz="0" w:space="0" w:color="auto"/>
            <w:right w:val="none" w:sz="0" w:space="0" w:color="auto"/>
          </w:divBdr>
        </w:div>
        <w:div w:id="1537889928">
          <w:marLeft w:val="640"/>
          <w:marRight w:val="0"/>
          <w:marTop w:val="0"/>
          <w:marBottom w:val="0"/>
          <w:divBdr>
            <w:top w:val="none" w:sz="0" w:space="0" w:color="auto"/>
            <w:left w:val="none" w:sz="0" w:space="0" w:color="auto"/>
            <w:bottom w:val="none" w:sz="0" w:space="0" w:color="auto"/>
            <w:right w:val="none" w:sz="0" w:space="0" w:color="auto"/>
          </w:divBdr>
        </w:div>
        <w:div w:id="991131522">
          <w:marLeft w:val="640"/>
          <w:marRight w:val="0"/>
          <w:marTop w:val="0"/>
          <w:marBottom w:val="0"/>
          <w:divBdr>
            <w:top w:val="none" w:sz="0" w:space="0" w:color="auto"/>
            <w:left w:val="none" w:sz="0" w:space="0" w:color="auto"/>
            <w:bottom w:val="none" w:sz="0" w:space="0" w:color="auto"/>
            <w:right w:val="none" w:sz="0" w:space="0" w:color="auto"/>
          </w:divBdr>
        </w:div>
        <w:div w:id="1753427966">
          <w:marLeft w:val="640"/>
          <w:marRight w:val="0"/>
          <w:marTop w:val="0"/>
          <w:marBottom w:val="0"/>
          <w:divBdr>
            <w:top w:val="none" w:sz="0" w:space="0" w:color="auto"/>
            <w:left w:val="none" w:sz="0" w:space="0" w:color="auto"/>
            <w:bottom w:val="none" w:sz="0" w:space="0" w:color="auto"/>
            <w:right w:val="none" w:sz="0" w:space="0" w:color="auto"/>
          </w:divBdr>
        </w:div>
        <w:div w:id="928007736">
          <w:marLeft w:val="640"/>
          <w:marRight w:val="0"/>
          <w:marTop w:val="0"/>
          <w:marBottom w:val="0"/>
          <w:divBdr>
            <w:top w:val="none" w:sz="0" w:space="0" w:color="auto"/>
            <w:left w:val="none" w:sz="0" w:space="0" w:color="auto"/>
            <w:bottom w:val="none" w:sz="0" w:space="0" w:color="auto"/>
            <w:right w:val="none" w:sz="0" w:space="0" w:color="auto"/>
          </w:divBdr>
        </w:div>
        <w:div w:id="1577979434">
          <w:marLeft w:val="640"/>
          <w:marRight w:val="0"/>
          <w:marTop w:val="0"/>
          <w:marBottom w:val="0"/>
          <w:divBdr>
            <w:top w:val="none" w:sz="0" w:space="0" w:color="auto"/>
            <w:left w:val="none" w:sz="0" w:space="0" w:color="auto"/>
            <w:bottom w:val="none" w:sz="0" w:space="0" w:color="auto"/>
            <w:right w:val="none" w:sz="0" w:space="0" w:color="auto"/>
          </w:divBdr>
        </w:div>
        <w:div w:id="1526097685">
          <w:marLeft w:val="640"/>
          <w:marRight w:val="0"/>
          <w:marTop w:val="0"/>
          <w:marBottom w:val="0"/>
          <w:divBdr>
            <w:top w:val="none" w:sz="0" w:space="0" w:color="auto"/>
            <w:left w:val="none" w:sz="0" w:space="0" w:color="auto"/>
            <w:bottom w:val="none" w:sz="0" w:space="0" w:color="auto"/>
            <w:right w:val="none" w:sz="0" w:space="0" w:color="auto"/>
          </w:divBdr>
        </w:div>
        <w:div w:id="945504189">
          <w:marLeft w:val="640"/>
          <w:marRight w:val="0"/>
          <w:marTop w:val="0"/>
          <w:marBottom w:val="0"/>
          <w:divBdr>
            <w:top w:val="none" w:sz="0" w:space="0" w:color="auto"/>
            <w:left w:val="none" w:sz="0" w:space="0" w:color="auto"/>
            <w:bottom w:val="none" w:sz="0" w:space="0" w:color="auto"/>
            <w:right w:val="none" w:sz="0" w:space="0" w:color="auto"/>
          </w:divBdr>
        </w:div>
        <w:div w:id="1521502480">
          <w:marLeft w:val="640"/>
          <w:marRight w:val="0"/>
          <w:marTop w:val="0"/>
          <w:marBottom w:val="0"/>
          <w:divBdr>
            <w:top w:val="none" w:sz="0" w:space="0" w:color="auto"/>
            <w:left w:val="none" w:sz="0" w:space="0" w:color="auto"/>
            <w:bottom w:val="none" w:sz="0" w:space="0" w:color="auto"/>
            <w:right w:val="none" w:sz="0" w:space="0" w:color="auto"/>
          </w:divBdr>
        </w:div>
        <w:div w:id="280306588">
          <w:marLeft w:val="640"/>
          <w:marRight w:val="0"/>
          <w:marTop w:val="0"/>
          <w:marBottom w:val="0"/>
          <w:divBdr>
            <w:top w:val="none" w:sz="0" w:space="0" w:color="auto"/>
            <w:left w:val="none" w:sz="0" w:space="0" w:color="auto"/>
            <w:bottom w:val="none" w:sz="0" w:space="0" w:color="auto"/>
            <w:right w:val="none" w:sz="0" w:space="0" w:color="auto"/>
          </w:divBdr>
        </w:div>
        <w:div w:id="856693783">
          <w:marLeft w:val="640"/>
          <w:marRight w:val="0"/>
          <w:marTop w:val="0"/>
          <w:marBottom w:val="0"/>
          <w:divBdr>
            <w:top w:val="none" w:sz="0" w:space="0" w:color="auto"/>
            <w:left w:val="none" w:sz="0" w:space="0" w:color="auto"/>
            <w:bottom w:val="none" w:sz="0" w:space="0" w:color="auto"/>
            <w:right w:val="none" w:sz="0" w:space="0" w:color="auto"/>
          </w:divBdr>
        </w:div>
        <w:div w:id="1070077995">
          <w:marLeft w:val="640"/>
          <w:marRight w:val="0"/>
          <w:marTop w:val="0"/>
          <w:marBottom w:val="0"/>
          <w:divBdr>
            <w:top w:val="none" w:sz="0" w:space="0" w:color="auto"/>
            <w:left w:val="none" w:sz="0" w:space="0" w:color="auto"/>
            <w:bottom w:val="none" w:sz="0" w:space="0" w:color="auto"/>
            <w:right w:val="none" w:sz="0" w:space="0" w:color="auto"/>
          </w:divBdr>
        </w:div>
        <w:div w:id="932085085">
          <w:marLeft w:val="640"/>
          <w:marRight w:val="0"/>
          <w:marTop w:val="0"/>
          <w:marBottom w:val="0"/>
          <w:divBdr>
            <w:top w:val="none" w:sz="0" w:space="0" w:color="auto"/>
            <w:left w:val="none" w:sz="0" w:space="0" w:color="auto"/>
            <w:bottom w:val="none" w:sz="0" w:space="0" w:color="auto"/>
            <w:right w:val="none" w:sz="0" w:space="0" w:color="auto"/>
          </w:divBdr>
        </w:div>
        <w:div w:id="2073841736">
          <w:marLeft w:val="640"/>
          <w:marRight w:val="0"/>
          <w:marTop w:val="0"/>
          <w:marBottom w:val="0"/>
          <w:divBdr>
            <w:top w:val="none" w:sz="0" w:space="0" w:color="auto"/>
            <w:left w:val="none" w:sz="0" w:space="0" w:color="auto"/>
            <w:bottom w:val="none" w:sz="0" w:space="0" w:color="auto"/>
            <w:right w:val="none" w:sz="0" w:space="0" w:color="auto"/>
          </w:divBdr>
        </w:div>
        <w:div w:id="2009744329">
          <w:marLeft w:val="640"/>
          <w:marRight w:val="0"/>
          <w:marTop w:val="0"/>
          <w:marBottom w:val="0"/>
          <w:divBdr>
            <w:top w:val="none" w:sz="0" w:space="0" w:color="auto"/>
            <w:left w:val="none" w:sz="0" w:space="0" w:color="auto"/>
            <w:bottom w:val="none" w:sz="0" w:space="0" w:color="auto"/>
            <w:right w:val="none" w:sz="0" w:space="0" w:color="auto"/>
          </w:divBdr>
        </w:div>
        <w:div w:id="553154560">
          <w:marLeft w:val="640"/>
          <w:marRight w:val="0"/>
          <w:marTop w:val="0"/>
          <w:marBottom w:val="0"/>
          <w:divBdr>
            <w:top w:val="none" w:sz="0" w:space="0" w:color="auto"/>
            <w:left w:val="none" w:sz="0" w:space="0" w:color="auto"/>
            <w:bottom w:val="none" w:sz="0" w:space="0" w:color="auto"/>
            <w:right w:val="none" w:sz="0" w:space="0" w:color="auto"/>
          </w:divBdr>
        </w:div>
        <w:div w:id="833032720">
          <w:marLeft w:val="640"/>
          <w:marRight w:val="0"/>
          <w:marTop w:val="0"/>
          <w:marBottom w:val="0"/>
          <w:divBdr>
            <w:top w:val="none" w:sz="0" w:space="0" w:color="auto"/>
            <w:left w:val="none" w:sz="0" w:space="0" w:color="auto"/>
            <w:bottom w:val="none" w:sz="0" w:space="0" w:color="auto"/>
            <w:right w:val="none" w:sz="0" w:space="0" w:color="auto"/>
          </w:divBdr>
        </w:div>
        <w:div w:id="2123304138">
          <w:marLeft w:val="640"/>
          <w:marRight w:val="0"/>
          <w:marTop w:val="0"/>
          <w:marBottom w:val="0"/>
          <w:divBdr>
            <w:top w:val="none" w:sz="0" w:space="0" w:color="auto"/>
            <w:left w:val="none" w:sz="0" w:space="0" w:color="auto"/>
            <w:bottom w:val="none" w:sz="0" w:space="0" w:color="auto"/>
            <w:right w:val="none" w:sz="0" w:space="0" w:color="auto"/>
          </w:divBdr>
        </w:div>
        <w:div w:id="752119824">
          <w:marLeft w:val="640"/>
          <w:marRight w:val="0"/>
          <w:marTop w:val="0"/>
          <w:marBottom w:val="0"/>
          <w:divBdr>
            <w:top w:val="none" w:sz="0" w:space="0" w:color="auto"/>
            <w:left w:val="none" w:sz="0" w:space="0" w:color="auto"/>
            <w:bottom w:val="none" w:sz="0" w:space="0" w:color="auto"/>
            <w:right w:val="none" w:sz="0" w:space="0" w:color="auto"/>
          </w:divBdr>
        </w:div>
        <w:div w:id="1183014939">
          <w:marLeft w:val="640"/>
          <w:marRight w:val="0"/>
          <w:marTop w:val="0"/>
          <w:marBottom w:val="0"/>
          <w:divBdr>
            <w:top w:val="none" w:sz="0" w:space="0" w:color="auto"/>
            <w:left w:val="none" w:sz="0" w:space="0" w:color="auto"/>
            <w:bottom w:val="none" w:sz="0" w:space="0" w:color="auto"/>
            <w:right w:val="none" w:sz="0" w:space="0" w:color="auto"/>
          </w:divBdr>
        </w:div>
        <w:div w:id="109711679">
          <w:marLeft w:val="640"/>
          <w:marRight w:val="0"/>
          <w:marTop w:val="0"/>
          <w:marBottom w:val="0"/>
          <w:divBdr>
            <w:top w:val="none" w:sz="0" w:space="0" w:color="auto"/>
            <w:left w:val="none" w:sz="0" w:space="0" w:color="auto"/>
            <w:bottom w:val="none" w:sz="0" w:space="0" w:color="auto"/>
            <w:right w:val="none" w:sz="0" w:space="0" w:color="auto"/>
          </w:divBdr>
        </w:div>
        <w:div w:id="534999507">
          <w:marLeft w:val="640"/>
          <w:marRight w:val="0"/>
          <w:marTop w:val="0"/>
          <w:marBottom w:val="0"/>
          <w:divBdr>
            <w:top w:val="none" w:sz="0" w:space="0" w:color="auto"/>
            <w:left w:val="none" w:sz="0" w:space="0" w:color="auto"/>
            <w:bottom w:val="none" w:sz="0" w:space="0" w:color="auto"/>
            <w:right w:val="none" w:sz="0" w:space="0" w:color="auto"/>
          </w:divBdr>
        </w:div>
        <w:div w:id="1737702349">
          <w:marLeft w:val="640"/>
          <w:marRight w:val="0"/>
          <w:marTop w:val="0"/>
          <w:marBottom w:val="0"/>
          <w:divBdr>
            <w:top w:val="none" w:sz="0" w:space="0" w:color="auto"/>
            <w:left w:val="none" w:sz="0" w:space="0" w:color="auto"/>
            <w:bottom w:val="none" w:sz="0" w:space="0" w:color="auto"/>
            <w:right w:val="none" w:sz="0" w:space="0" w:color="auto"/>
          </w:divBdr>
        </w:div>
        <w:div w:id="1213888017">
          <w:marLeft w:val="640"/>
          <w:marRight w:val="0"/>
          <w:marTop w:val="0"/>
          <w:marBottom w:val="0"/>
          <w:divBdr>
            <w:top w:val="none" w:sz="0" w:space="0" w:color="auto"/>
            <w:left w:val="none" w:sz="0" w:space="0" w:color="auto"/>
            <w:bottom w:val="none" w:sz="0" w:space="0" w:color="auto"/>
            <w:right w:val="none" w:sz="0" w:space="0" w:color="auto"/>
          </w:divBdr>
        </w:div>
        <w:div w:id="479539970">
          <w:marLeft w:val="640"/>
          <w:marRight w:val="0"/>
          <w:marTop w:val="0"/>
          <w:marBottom w:val="0"/>
          <w:divBdr>
            <w:top w:val="none" w:sz="0" w:space="0" w:color="auto"/>
            <w:left w:val="none" w:sz="0" w:space="0" w:color="auto"/>
            <w:bottom w:val="none" w:sz="0" w:space="0" w:color="auto"/>
            <w:right w:val="none" w:sz="0" w:space="0" w:color="auto"/>
          </w:divBdr>
        </w:div>
        <w:div w:id="1980645556">
          <w:marLeft w:val="640"/>
          <w:marRight w:val="0"/>
          <w:marTop w:val="0"/>
          <w:marBottom w:val="0"/>
          <w:divBdr>
            <w:top w:val="none" w:sz="0" w:space="0" w:color="auto"/>
            <w:left w:val="none" w:sz="0" w:space="0" w:color="auto"/>
            <w:bottom w:val="none" w:sz="0" w:space="0" w:color="auto"/>
            <w:right w:val="none" w:sz="0" w:space="0" w:color="auto"/>
          </w:divBdr>
        </w:div>
        <w:div w:id="1489709086">
          <w:marLeft w:val="640"/>
          <w:marRight w:val="0"/>
          <w:marTop w:val="0"/>
          <w:marBottom w:val="0"/>
          <w:divBdr>
            <w:top w:val="none" w:sz="0" w:space="0" w:color="auto"/>
            <w:left w:val="none" w:sz="0" w:space="0" w:color="auto"/>
            <w:bottom w:val="none" w:sz="0" w:space="0" w:color="auto"/>
            <w:right w:val="none" w:sz="0" w:space="0" w:color="auto"/>
          </w:divBdr>
        </w:div>
        <w:div w:id="405497153">
          <w:marLeft w:val="640"/>
          <w:marRight w:val="0"/>
          <w:marTop w:val="0"/>
          <w:marBottom w:val="0"/>
          <w:divBdr>
            <w:top w:val="none" w:sz="0" w:space="0" w:color="auto"/>
            <w:left w:val="none" w:sz="0" w:space="0" w:color="auto"/>
            <w:bottom w:val="none" w:sz="0" w:space="0" w:color="auto"/>
            <w:right w:val="none" w:sz="0" w:space="0" w:color="auto"/>
          </w:divBdr>
        </w:div>
        <w:div w:id="509174307">
          <w:marLeft w:val="640"/>
          <w:marRight w:val="0"/>
          <w:marTop w:val="0"/>
          <w:marBottom w:val="0"/>
          <w:divBdr>
            <w:top w:val="none" w:sz="0" w:space="0" w:color="auto"/>
            <w:left w:val="none" w:sz="0" w:space="0" w:color="auto"/>
            <w:bottom w:val="none" w:sz="0" w:space="0" w:color="auto"/>
            <w:right w:val="none" w:sz="0" w:space="0" w:color="auto"/>
          </w:divBdr>
        </w:div>
        <w:div w:id="2092655470">
          <w:marLeft w:val="640"/>
          <w:marRight w:val="0"/>
          <w:marTop w:val="0"/>
          <w:marBottom w:val="0"/>
          <w:divBdr>
            <w:top w:val="none" w:sz="0" w:space="0" w:color="auto"/>
            <w:left w:val="none" w:sz="0" w:space="0" w:color="auto"/>
            <w:bottom w:val="none" w:sz="0" w:space="0" w:color="auto"/>
            <w:right w:val="none" w:sz="0" w:space="0" w:color="auto"/>
          </w:divBdr>
        </w:div>
        <w:div w:id="237710980">
          <w:marLeft w:val="640"/>
          <w:marRight w:val="0"/>
          <w:marTop w:val="0"/>
          <w:marBottom w:val="0"/>
          <w:divBdr>
            <w:top w:val="none" w:sz="0" w:space="0" w:color="auto"/>
            <w:left w:val="none" w:sz="0" w:space="0" w:color="auto"/>
            <w:bottom w:val="none" w:sz="0" w:space="0" w:color="auto"/>
            <w:right w:val="none" w:sz="0" w:space="0" w:color="auto"/>
          </w:divBdr>
        </w:div>
        <w:div w:id="123619386">
          <w:marLeft w:val="640"/>
          <w:marRight w:val="0"/>
          <w:marTop w:val="0"/>
          <w:marBottom w:val="0"/>
          <w:divBdr>
            <w:top w:val="none" w:sz="0" w:space="0" w:color="auto"/>
            <w:left w:val="none" w:sz="0" w:space="0" w:color="auto"/>
            <w:bottom w:val="none" w:sz="0" w:space="0" w:color="auto"/>
            <w:right w:val="none" w:sz="0" w:space="0" w:color="auto"/>
          </w:divBdr>
        </w:div>
        <w:div w:id="2070766962">
          <w:marLeft w:val="640"/>
          <w:marRight w:val="0"/>
          <w:marTop w:val="0"/>
          <w:marBottom w:val="0"/>
          <w:divBdr>
            <w:top w:val="none" w:sz="0" w:space="0" w:color="auto"/>
            <w:left w:val="none" w:sz="0" w:space="0" w:color="auto"/>
            <w:bottom w:val="none" w:sz="0" w:space="0" w:color="auto"/>
            <w:right w:val="none" w:sz="0" w:space="0" w:color="auto"/>
          </w:divBdr>
        </w:div>
        <w:div w:id="1545947121">
          <w:marLeft w:val="640"/>
          <w:marRight w:val="0"/>
          <w:marTop w:val="0"/>
          <w:marBottom w:val="0"/>
          <w:divBdr>
            <w:top w:val="none" w:sz="0" w:space="0" w:color="auto"/>
            <w:left w:val="none" w:sz="0" w:space="0" w:color="auto"/>
            <w:bottom w:val="none" w:sz="0" w:space="0" w:color="auto"/>
            <w:right w:val="none" w:sz="0" w:space="0" w:color="auto"/>
          </w:divBdr>
        </w:div>
        <w:div w:id="391007987">
          <w:marLeft w:val="640"/>
          <w:marRight w:val="0"/>
          <w:marTop w:val="0"/>
          <w:marBottom w:val="0"/>
          <w:divBdr>
            <w:top w:val="none" w:sz="0" w:space="0" w:color="auto"/>
            <w:left w:val="none" w:sz="0" w:space="0" w:color="auto"/>
            <w:bottom w:val="none" w:sz="0" w:space="0" w:color="auto"/>
            <w:right w:val="none" w:sz="0" w:space="0" w:color="auto"/>
          </w:divBdr>
        </w:div>
        <w:div w:id="1607812321">
          <w:marLeft w:val="640"/>
          <w:marRight w:val="0"/>
          <w:marTop w:val="0"/>
          <w:marBottom w:val="0"/>
          <w:divBdr>
            <w:top w:val="none" w:sz="0" w:space="0" w:color="auto"/>
            <w:left w:val="none" w:sz="0" w:space="0" w:color="auto"/>
            <w:bottom w:val="none" w:sz="0" w:space="0" w:color="auto"/>
            <w:right w:val="none" w:sz="0" w:space="0" w:color="auto"/>
          </w:divBdr>
        </w:div>
        <w:div w:id="27415524">
          <w:marLeft w:val="640"/>
          <w:marRight w:val="0"/>
          <w:marTop w:val="0"/>
          <w:marBottom w:val="0"/>
          <w:divBdr>
            <w:top w:val="none" w:sz="0" w:space="0" w:color="auto"/>
            <w:left w:val="none" w:sz="0" w:space="0" w:color="auto"/>
            <w:bottom w:val="none" w:sz="0" w:space="0" w:color="auto"/>
            <w:right w:val="none" w:sz="0" w:space="0" w:color="auto"/>
          </w:divBdr>
        </w:div>
        <w:div w:id="1654412813">
          <w:marLeft w:val="640"/>
          <w:marRight w:val="0"/>
          <w:marTop w:val="0"/>
          <w:marBottom w:val="0"/>
          <w:divBdr>
            <w:top w:val="none" w:sz="0" w:space="0" w:color="auto"/>
            <w:left w:val="none" w:sz="0" w:space="0" w:color="auto"/>
            <w:bottom w:val="none" w:sz="0" w:space="0" w:color="auto"/>
            <w:right w:val="none" w:sz="0" w:space="0" w:color="auto"/>
          </w:divBdr>
        </w:div>
        <w:div w:id="1210189069">
          <w:marLeft w:val="640"/>
          <w:marRight w:val="0"/>
          <w:marTop w:val="0"/>
          <w:marBottom w:val="0"/>
          <w:divBdr>
            <w:top w:val="none" w:sz="0" w:space="0" w:color="auto"/>
            <w:left w:val="none" w:sz="0" w:space="0" w:color="auto"/>
            <w:bottom w:val="none" w:sz="0" w:space="0" w:color="auto"/>
            <w:right w:val="none" w:sz="0" w:space="0" w:color="auto"/>
          </w:divBdr>
        </w:div>
        <w:div w:id="1584677494">
          <w:marLeft w:val="640"/>
          <w:marRight w:val="0"/>
          <w:marTop w:val="0"/>
          <w:marBottom w:val="0"/>
          <w:divBdr>
            <w:top w:val="none" w:sz="0" w:space="0" w:color="auto"/>
            <w:left w:val="none" w:sz="0" w:space="0" w:color="auto"/>
            <w:bottom w:val="none" w:sz="0" w:space="0" w:color="auto"/>
            <w:right w:val="none" w:sz="0" w:space="0" w:color="auto"/>
          </w:divBdr>
        </w:div>
        <w:div w:id="1211921335">
          <w:marLeft w:val="640"/>
          <w:marRight w:val="0"/>
          <w:marTop w:val="0"/>
          <w:marBottom w:val="0"/>
          <w:divBdr>
            <w:top w:val="none" w:sz="0" w:space="0" w:color="auto"/>
            <w:left w:val="none" w:sz="0" w:space="0" w:color="auto"/>
            <w:bottom w:val="none" w:sz="0" w:space="0" w:color="auto"/>
            <w:right w:val="none" w:sz="0" w:space="0" w:color="auto"/>
          </w:divBdr>
        </w:div>
        <w:div w:id="1461924041">
          <w:marLeft w:val="640"/>
          <w:marRight w:val="0"/>
          <w:marTop w:val="0"/>
          <w:marBottom w:val="0"/>
          <w:divBdr>
            <w:top w:val="none" w:sz="0" w:space="0" w:color="auto"/>
            <w:left w:val="none" w:sz="0" w:space="0" w:color="auto"/>
            <w:bottom w:val="none" w:sz="0" w:space="0" w:color="auto"/>
            <w:right w:val="none" w:sz="0" w:space="0" w:color="auto"/>
          </w:divBdr>
        </w:div>
        <w:div w:id="332492461">
          <w:marLeft w:val="640"/>
          <w:marRight w:val="0"/>
          <w:marTop w:val="0"/>
          <w:marBottom w:val="0"/>
          <w:divBdr>
            <w:top w:val="none" w:sz="0" w:space="0" w:color="auto"/>
            <w:left w:val="none" w:sz="0" w:space="0" w:color="auto"/>
            <w:bottom w:val="none" w:sz="0" w:space="0" w:color="auto"/>
            <w:right w:val="none" w:sz="0" w:space="0" w:color="auto"/>
          </w:divBdr>
        </w:div>
        <w:div w:id="2132741799">
          <w:marLeft w:val="640"/>
          <w:marRight w:val="0"/>
          <w:marTop w:val="0"/>
          <w:marBottom w:val="0"/>
          <w:divBdr>
            <w:top w:val="none" w:sz="0" w:space="0" w:color="auto"/>
            <w:left w:val="none" w:sz="0" w:space="0" w:color="auto"/>
            <w:bottom w:val="none" w:sz="0" w:space="0" w:color="auto"/>
            <w:right w:val="none" w:sz="0" w:space="0" w:color="auto"/>
          </w:divBdr>
        </w:div>
        <w:div w:id="807011617">
          <w:marLeft w:val="640"/>
          <w:marRight w:val="0"/>
          <w:marTop w:val="0"/>
          <w:marBottom w:val="0"/>
          <w:divBdr>
            <w:top w:val="none" w:sz="0" w:space="0" w:color="auto"/>
            <w:left w:val="none" w:sz="0" w:space="0" w:color="auto"/>
            <w:bottom w:val="none" w:sz="0" w:space="0" w:color="auto"/>
            <w:right w:val="none" w:sz="0" w:space="0" w:color="auto"/>
          </w:divBdr>
        </w:div>
        <w:div w:id="1175799301">
          <w:marLeft w:val="640"/>
          <w:marRight w:val="0"/>
          <w:marTop w:val="0"/>
          <w:marBottom w:val="0"/>
          <w:divBdr>
            <w:top w:val="none" w:sz="0" w:space="0" w:color="auto"/>
            <w:left w:val="none" w:sz="0" w:space="0" w:color="auto"/>
            <w:bottom w:val="none" w:sz="0" w:space="0" w:color="auto"/>
            <w:right w:val="none" w:sz="0" w:space="0" w:color="auto"/>
          </w:divBdr>
        </w:div>
        <w:div w:id="1120807698">
          <w:marLeft w:val="640"/>
          <w:marRight w:val="0"/>
          <w:marTop w:val="0"/>
          <w:marBottom w:val="0"/>
          <w:divBdr>
            <w:top w:val="none" w:sz="0" w:space="0" w:color="auto"/>
            <w:left w:val="none" w:sz="0" w:space="0" w:color="auto"/>
            <w:bottom w:val="none" w:sz="0" w:space="0" w:color="auto"/>
            <w:right w:val="none" w:sz="0" w:space="0" w:color="auto"/>
          </w:divBdr>
        </w:div>
        <w:div w:id="1419516376">
          <w:marLeft w:val="640"/>
          <w:marRight w:val="0"/>
          <w:marTop w:val="0"/>
          <w:marBottom w:val="0"/>
          <w:divBdr>
            <w:top w:val="none" w:sz="0" w:space="0" w:color="auto"/>
            <w:left w:val="none" w:sz="0" w:space="0" w:color="auto"/>
            <w:bottom w:val="none" w:sz="0" w:space="0" w:color="auto"/>
            <w:right w:val="none" w:sz="0" w:space="0" w:color="auto"/>
          </w:divBdr>
        </w:div>
        <w:div w:id="2116170426">
          <w:marLeft w:val="640"/>
          <w:marRight w:val="0"/>
          <w:marTop w:val="0"/>
          <w:marBottom w:val="0"/>
          <w:divBdr>
            <w:top w:val="none" w:sz="0" w:space="0" w:color="auto"/>
            <w:left w:val="none" w:sz="0" w:space="0" w:color="auto"/>
            <w:bottom w:val="none" w:sz="0" w:space="0" w:color="auto"/>
            <w:right w:val="none" w:sz="0" w:space="0" w:color="auto"/>
          </w:divBdr>
        </w:div>
        <w:div w:id="346760338">
          <w:marLeft w:val="640"/>
          <w:marRight w:val="0"/>
          <w:marTop w:val="0"/>
          <w:marBottom w:val="0"/>
          <w:divBdr>
            <w:top w:val="none" w:sz="0" w:space="0" w:color="auto"/>
            <w:left w:val="none" w:sz="0" w:space="0" w:color="auto"/>
            <w:bottom w:val="none" w:sz="0" w:space="0" w:color="auto"/>
            <w:right w:val="none" w:sz="0" w:space="0" w:color="auto"/>
          </w:divBdr>
        </w:div>
        <w:div w:id="2028167631">
          <w:marLeft w:val="640"/>
          <w:marRight w:val="0"/>
          <w:marTop w:val="0"/>
          <w:marBottom w:val="0"/>
          <w:divBdr>
            <w:top w:val="none" w:sz="0" w:space="0" w:color="auto"/>
            <w:left w:val="none" w:sz="0" w:space="0" w:color="auto"/>
            <w:bottom w:val="none" w:sz="0" w:space="0" w:color="auto"/>
            <w:right w:val="none" w:sz="0" w:space="0" w:color="auto"/>
          </w:divBdr>
        </w:div>
        <w:div w:id="1803962381">
          <w:marLeft w:val="640"/>
          <w:marRight w:val="0"/>
          <w:marTop w:val="0"/>
          <w:marBottom w:val="0"/>
          <w:divBdr>
            <w:top w:val="none" w:sz="0" w:space="0" w:color="auto"/>
            <w:left w:val="none" w:sz="0" w:space="0" w:color="auto"/>
            <w:bottom w:val="none" w:sz="0" w:space="0" w:color="auto"/>
            <w:right w:val="none" w:sz="0" w:space="0" w:color="auto"/>
          </w:divBdr>
        </w:div>
        <w:div w:id="1061169833">
          <w:marLeft w:val="640"/>
          <w:marRight w:val="0"/>
          <w:marTop w:val="0"/>
          <w:marBottom w:val="0"/>
          <w:divBdr>
            <w:top w:val="none" w:sz="0" w:space="0" w:color="auto"/>
            <w:left w:val="none" w:sz="0" w:space="0" w:color="auto"/>
            <w:bottom w:val="none" w:sz="0" w:space="0" w:color="auto"/>
            <w:right w:val="none" w:sz="0" w:space="0" w:color="auto"/>
          </w:divBdr>
        </w:div>
        <w:div w:id="740180890">
          <w:marLeft w:val="640"/>
          <w:marRight w:val="0"/>
          <w:marTop w:val="0"/>
          <w:marBottom w:val="0"/>
          <w:divBdr>
            <w:top w:val="none" w:sz="0" w:space="0" w:color="auto"/>
            <w:left w:val="none" w:sz="0" w:space="0" w:color="auto"/>
            <w:bottom w:val="none" w:sz="0" w:space="0" w:color="auto"/>
            <w:right w:val="none" w:sz="0" w:space="0" w:color="auto"/>
          </w:divBdr>
        </w:div>
        <w:div w:id="236863457">
          <w:marLeft w:val="640"/>
          <w:marRight w:val="0"/>
          <w:marTop w:val="0"/>
          <w:marBottom w:val="0"/>
          <w:divBdr>
            <w:top w:val="none" w:sz="0" w:space="0" w:color="auto"/>
            <w:left w:val="none" w:sz="0" w:space="0" w:color="auto"/>
            <w:bottom w:val="none" w:sz="0" w:space="0" w:color="auto"/>
            <w:right w:val="none" w:sz="0" w:space="0" w:color="auto"/>
          </w:divBdr>
        </w:div>
        <w:div w:id="614093421">
          <w:marLeft w:val="640"/>
          <w:marRight w:val="0"/>
          <w:marTop w:val="0"/>
          <w:marBottom w:val="0"/>
          <w:divBdr>
            <w:top w:val="none" w:sz="0" w:space="0" w:color="auto"/>
            <w:left w:val="none" w:sz="0" w:space="0" w:color="auto"/>
            <w:bottom w:val="none" w:sz="0" w:space="0" w:color="auto"/>
            <w:right w:val="none" w:sz="0" w:space="0" w:color="auto"/>
          </w:divBdr>
        </w:div>
        <w:div w:id="1014845797">
          <w:marLeft w:val="640"/>
          <w:marRight w:val="0"/>
          <w:marTop w:val="0"/>
          <w:marBottom w:val="0"/>
          <w:divBdr>
            <w:top w:val="none" w:sz="0" w:space="0" w:color="auto"/>
            <w:left w:val="none" w:sz="0" w:space="0" w:color="auto"/>
            <w:bottom w:val="none" w:sz="0" w:space="0" w:color="auto"/>
            <w:right w:val="none" w:sz="0" w:space="0" w:color="auto"/>
          </w:divBdr>
        </w:div>
        <w:div w:id="754088408">
          <w:marLeft w:val="640"/>
          <w:marRight w:val="0"/>
          <w:marTop w:val="0"/>
          <w:marBottom w:val="0"/>
          <w:divBdr>
            <w:top w:val="none" w:sz="0" w:space="0" w:color="auto"/>
            <w:left w:val="none" w:sz="0" w:space="0" w:color="auto"/>
            <w:bottom w:val="none" w:sz="0" w:space="0" w:color="auto"/>
            <w:right w:val="none" w:sz="0" w:space="0" w:color="auto"/>
          </w:divBdr>
        </w:div>
        <w:div w:id="1862012195">
          <w:marLeft w:val="640"/>
          <w:marRight w:val="0"/>
          <w:marTop w:val="0"/>
          <w:marBottom w:val="0"/>
          <w:divBdr>
            <w:top w:val="none" w:sz="0" w:space="0" w:color="auto"/>
            <w:left w:val="none" w:sz="0" w:space="0" w:color="auto"/>
            <w:bottom w:val="none" w:sz="0" w:space="0" w:color="auto"/>
            <w:right w:val="none" w:sz="0" w:space="0" w:color="auto"/>
          </w:divBdr>
        </w:div>
        <w:div w:id="106316782">
          <w:marLeft w:val="640"/>
          <w:marRight w:val="0"/>
          <w:marTop w:val="0"/>
          <w:marBottom w:val="0"/>
          <w:divBdr>
            <w:top w:val="none" w:sz="0" w:space="0" w:color="auto"/>
            <w:left w:val="none" w:sz="0" w:space="0" w:color="auto"/>
            <w:bottom w:val="none" w:sz="0" w:space="0" w:color="auto"/>
            <w:right w:val="none" w:sz="0" w:space="0" w:color="auto"/>
          </w:divBdr>
        </w:div>
        <w:div w:id="263733296">
          <w:marLeft w:val="640"/>
          <w:marRight w:val="0"/>
          <w:marTop w:val="0"/>
          <w:marBottom w:val="0"/>
          <w:divBdr>
            <w:top w:val="none" w:sz="0" w:space="0" w:color="auto"/>
            <w:left w:val="none" w:sz="0" w:space="0" w:color="auto"/>
            <w:bottom w:val="none" w:sz="0" w:space="0" w:color="auto"/>
            <w:right w:val="none" w:sz="0" w:space="0" w:color="auto"/>
          </w:divBdr>
        </w:div>
        <w:div w:id="2092851997">
          <w:marLeft w:val="640"/>
          <w:marRight w:val="0"/>
          <w:marTop w:val="0"/>
          <w:marBottom w:val="0"/>
          <w:divBdr>
            <w:top w:val="none" w:sz="0" w:space="0" w:color="auto"/>
            <w:left w:val="none" w:sz="0" w:space="0" w:color="auto"/>
            <w:bottom w:val="none" w:sz="0" w:space="0" w:color="auto"/>
            <w:right w:val="none" w:sz="0" w:space="0" w:color="auto"/>
          </w:divBdr>
        </w:div>
        <w:div w:id="16465889">
          <w:marLeft w:val="640"/>
          <w:marRight w:val="0"/>
          <w:marTop w:val="0"/>
          <w:marBottom w:val="0"/>
          <w:divBdr>
            <w:top w:val="none" w:sz="0" w:space="0" w:color="auto"/>
            <w:left w:val="none" w:sz="0" w:space="0" w:color="auto"/>
            <w:bottom w:val="none" w:sz="0" w:space="0" w:color="auto"/>
            <w:right w:val="none" w:sz="0" w:space="0" w:color="auto"/>
          </w:divBdr>
        </w:div>
        <w:div w:id="991062955">
          <w:marLeft w:val="640"/>
          <w:marRight w:val="0"/>
          <w:marTop w:val="0"/>
          <w:marBottom w:val="0"/>
          <w:divBdr>
            <w:top w:val="none" w:sz="0" w:space="0" w:color="auto"/>
            <w:left w:val="none" w:sz="0" w:space="0" w:color="auto"/>
            <w:bottom w:val="none" w:sz="0" w:space="0" w:color="auto"/>
            <w:right w:val="none" w:sz="0" w:space="0" w:color="auto"/>
          </w:divBdr>
        </w:div>
        <w:div w:id="917787734">
          <w:marLeft w:val="640"/>
          <w:marRight w:val="0"/>
          <w:marTop w:val="0"/>
          <w:marBottom w:val="0"/>
          <w:divBdr>
            <w:top w:val="none" w:sz="0" w:space="0" w:color="auto"/>
            <w:left w:val="none" w:sz="0" w:space="0" w:color="auto"/>
            <w:bottom w:val="none" w:sz="0" w:space="0" w:color="auto"/>
            <w:right w:val="none" w:sz="0" w:space="0" w:color="auto"/>
          </w:divBdr>
        </w:div>
        <w:div w:id="227112086">
          <w:marLeft w:val="640"/>
          <w:marRight w:val="0"/>
          <w:marTop w:val="0"/>
          <w:marBottom w:val="0"/>
          <w:divBdr>
            <w:top w:val="none" w:sz="0" w:space="0" w:color="auto"/>
            <w:left w:val="none" w:sz="0" w:space="0" w:color="auto"/>
            <w:bottom w:val="none" w:sz="0" w:space="0" w:color="auto"/>
            <w:right w:val="none" w:sz="0" w:space="0" w:color="auto"/>
          </w:divBdr>
        </w:div>
        <w:div w:id="1421681841">
          <w:marLeft w:val="640"/>
          <w:marRight w:val="0"/>
          <w:marTop w:val="0"/>
          <w:marBottom w:val="0"/>
          <w:divBdr>
            <w:top w:val="none" w:sz="0" w:space="0" w:color="auto"/>
            <w:left w:val="none" w:sz="0" w:space="0" w:color="auto"/>
            <w:bottom w:val="none" w:sz="0" w:space="0" w:color="auto"/>
            <w:right w:val="none" w:sz="0" w:space="0" w:color="auto"/>
          </w:divBdr>
        </w:div>
        <w:div w:id="454175044">
          <w:marLeft w:val="640"/>
          <w:marRight w:val="0"/>
          <w:marTop w:val="0"/>
          <w:marBottom w:val="0"/>
          <w:divBdr>
            <w:top w:val="none" w:sz="0" w:space="0" w:color="auto"/>
            <w:left w:val="none" w:sz="0" w:space="0" w:color="auto"/>
            <w:bottom w:val="none" w:sz="0" w:space="0" w:color="auto"/>
            <w:right w:val="none" w:sz="0" w:space="0" w:color="auto"/>
          </w:divBdr>
        </w:div>
        <w:div w:id="601763136">
          <w:marLeft w:val="640"/>
          <w:marRight w:val="0"/>
          <w:marTop w:val="0"/>
          <w:marBottom w:val="0"/>
          <w:divBdr>
            <w:top w:val="none" w:sz="0" w:space="0" w:color="auto"/>
            <w:left w:val="none" w:sz="0" w:space="0" w:color="auto"/>
            <w:bottom w:val="none" w:sz="0" w:space="0" w:color="auto"/>
            <w:right w:val="none" w:sz="0" w:space="0" w:color="auto"/>
          </w:divBdr>
        </w:div>
        <w:div w:id="2035763610">
          <w:marLeft w:val="640"/>
          <w:marRight w:val="0"/>
          <w:marTop w:val="0"/>
          <w:marBottom w:val="0"/>
          <w:divBdr>
            <w:top w:val="none" w:sz="0" w:space="0" w:color="auto"/>
            <w:left w:val="none" w:sz="0" w:space="0" w:color="auto"/>
            <w:bottom w:val="none" w:sz="0" w:space="0" w:color="auto"/>
            <w:right w:val="none" w:sz="0" w:space="0" w:color="auto"/>
          </w:divBdr>
        </w:div>
        <w:div w:id="1005671244">
          <w:marLeft w:val="640"/>
          <w:marRight w:val="0"/>
          <w:marTop w:val="0"/>
          <w:marBottom w:val="0"/>
          <w:divBdr>
            <w:top w:val="none" w:sz="0" w:space="0" w:color="auto"/>
            <w:left w:val="none" w:sz="0" w:space="0" w:color="auto"/>
            <w:bottom w:val="none" w:sz="0" w:space="0" w:color="auto"/>
            <w:right w:val="none" w:sz="0" w:space="0" w:color="auto"/>
          </w:divBdr>
        </w:div>
        <w:div w:id="774984660">
          <w:marLeft w:val="640"/>
          <w:marRight w:val="0"/>
          <w:marTop w:val="0"/>
          <w:marBottom w:val="0"/>
          <w:divBdr>
            <w:top w:val="none" w:sz="0" w:space="0" w:color="auto"/>
            <w:left w:val="none" w:sz="0" w:space="0" w:color="auto"/>
            <w:bottom w:val="none" w:sz="0" w:space="0" w:color="auto"/>
            <w:right w:val="none" w:sz="0" w:space="0" w:color="auto"/>
          </w:divBdr>
        </w:div>
        <w:div w:id="186452922">
          <w:marLeft w:val="640"/>
          <w:marRight w:val="0"/>
          <w:marTop w:val="0"/>
          <w:marBottom w:val="0"/>
          <w:divBdr>
            <w:top w:val="none" w:sz="0" w:space="0" w:color="auto"/>
            <w:left w:val="none" w:sz="0" w:space="0" w:color="auto"/>
            <w:bottom w:val="none" w:sz="0" w:space="0" w:color="auto"/>
            <w:right w:val="none" w:sz="0" w:space="0" w:color="auto"/>
          </w:divBdr>
        </w:div>
        <w:div w:id="1461650172">
          <w:marLeft w:val="640"/>
          <w:marRight w:val="0"/>
          <w:marTop w:val="0"/>
          <w:marBottom w:val="0"/>
          <w:divBdr>
            <w:top w:val="none" w:sz="0" w:space="0" w:color="auto"/>
            <w:left w:val="none" w:sz="0" w:space="0" w:color="auto"/>
            <w:bottom w:val="none" w:sz="0" w:space="0" w:color="auto"/>
            <w:right w:val="none" w:sz="0" w:space="0" w:color="auto"/>
          </w:divBdr>
        </w:div>
        <w:div w:id="2121607929">
          <w:marLeft w:val="640"/>
          <w:marRight w:val="0"/>
          <w:marTop w:val="0"/>
          <w:marBottom w:val="0"/>
          <w:divBdr>
            <w:top w:val="none" w:sz="0" w:space="0" w:color="auto"/>
            <w:left w:val="none" w:sz="0" w:space="0" w:color="auto"/>
            <w:bottom w:val="none" w:sz="0" w:space="0" w:color="auto"/>
            <w:right w:val="none" w:sz="0" w:space="0" w:color="auto"/>
          </w:divBdr>
        </w:div>
        <w:div w:id="943880105">
          <w:marLeft w:val="640"/>
          <w:marRight w:val="0"/>
          <w:marTop w:val="0"/>
          <w:marBottom w:val="0"/>
          <w:divBdr>
            <w:top w:val="none" w:sz="0" w:space="0" w:color="auto"/>
            <w:left w:val="none" w:sz="0" w:space="0" w:color="auto"/>
            <w:bottom w:val="none" w:sz="0" w:space="0" w:color="auto"/>
            <w:right w:val="none" w:sz="0" w:space="0" w:color="auto"/>
          </w:divBdr>
        </w:div>
        <w:div w:id="1149394837">
          <w:marLeft w:val="640"/>
          <w:marRight w:val="0"/>
          <w:marTop w:val="0"/>
          <w:marBottom w:val="0"/>
          <w:divBdr>
            <w:top w:val="none" w:sz="0" w:space="0" w:color="auto"/>
            <w:left w:val="none" w:sz="0" w:space="0" w:color="auto"/>
            <w:bottom w:val="none" w:sz="0" w:space="0" w:color="auto"/>
            <w:right w:val="none" w:sz="0" w:space="0" w:color="auto"/>
          </w:divBdr>
        </w:div>
        <w:div w:id="2050105812">
          <w:marLeft w:val="640"/>
          <w:marRight w:val="0"/>
          <w:marTop w:val="0"/>
          <w:marBottom w:val="0"/>
          <w:divBdr>
            <w:top w:val="none" w:sz="0" w:space="0" w:color="auto"/>
            <w:left w:val="none" w:sz="0" w:space="0" w:color="auto"/>
            <w:bottom w:val="none" w:sz="0" w:space="0" w:color="auto"/>
            <w:right w:val="none" w:sz="0" w:space="0" w:color="auto"/>
          </w:divBdr>
        </w:div>
        <w:div w:id="1425151562">
          <w:marLeft w:val="640"/>
          <w:marRight w:val="0"/>
          <w:marTop w:val="0"/>
          <w:marBottom w:val="0"/>
          <w:divBdr>
            <w:top w:val="none" w:sz="0" w:space="0" w:color="auto"/>
            <w:left w:val="none" w:sz="0" w:space="0" w:color="auto"/>
            <w:bottom w:val="none" w:sz="0" w:space="0" w:color="auto"/>
            <w:right w:val="none" w:sz="0" w:space="0" w:color="auto"/>
          </w:divBdr>
        </w:div>
        <w:div w:id="577640218">
          <w:marLeft w:val="640"/>
          <w:marRight w:val="0"/>
          <w:marTop w:val="0"/>
          <w:marBottom w:val="0"/>
          <w:divBdr>
            <w:top w:val="none" w:sz="0" w:space="0" w:color="auto"/>
            <w:left w:val="none" w:sz="0" w:space="0" w:color="auto"/>
            <w:bottom w:val="none" w:sz="0" w:space="0" w:color="auto"/>
            <w:right w:val="none" w:sz="0" w:space="0" w:color="auto"/>
          </w:divBdr>
        </w:div>
        <w:div w:id="1158571131">
          <w:marLeft w:val="640"/>
          <w:marRight w:val="0"/>
          <w:marTop w:val="0"/>
          <w:marBottom w:val="0"/>
          <w:divBdr>
            <w:top w:val="none" w:sz="0" w:space="0" w:color="auto"/>
            <w:left w:val="none" w:sz="0" w:space="0" w:color="auto"/>
            <w:bottom w:val="none" w:sz="0" w:space="0" w:color="auto"/>
            <w:right w:val="none" w:sz="0" w:space="0" w:color="auto"/>
          </w:divBdr>
        </w:div>
        <w:div w:id="1923757283">
          <w:marLeft w:val="640"/>
          <w:marRight w:val="0"/>
          <w:marTop w:val="0"/>
          <w:marBottom w:val="0"/>
          <w:divBdr>
            <w:top w:val="none" w:sz="0" w:space="0" w:color="auto"/>
            <w:left w:val="none" w:sz="0" w:space="0" w:color="auto"/>
            <w:bottom w:val="none" w:sz="0" w:space="0" w:color="auto"/>
            <w:right w:val="none" w:sz="0" w:space="0" w:color="auto"/>
          </w:divBdr>
        </w:div>
        <w:div w:id="1914853995">
          <w:marLeft w:val="640"/>
          <w:marRight w:val="0"/>
          <w:marTop w:val="0"/>
          <w:marBottom w:val="0"/>
          <w:divBdr>
            <w:top w:val="none" w:sz="0" w:space="0" w:color="auto"/>
            <w:left w:val="none" w:sz="0" w:space="0" w:color="auto"/>
            <w:bottom w:val="none" w:sz="0" w:space="0" w:color="auto"/>
            <w:right w:val="none" w:sz="0" w:space="0" w:color="auto"/>
          </w:divBdr>
        </w:div>
        <w:div w:id="1793400349">
          <w:marLeft w:val="640"/>
          <w:marRight w:val="0"/>
          <w:marTop w:val="0"/>
          <w:marBottom w:val="0"/>
          <w:divBdr>
            <w:top w:val="none" w:sz="0" w:space="0" w:color="auto"/>
            <w:left w:val="none" w:sz="0" w:space="0" w:color="auto"/>
            <w:bottom w:val="none" w:sz="0" w:space="0" w:color="auto"/>
            <w:right w:val="none" w:sz="0" w:space="0" w:color="auto"/>
          </w:divBdr>
        </w:div>
        <w:div w:id="1561019386">
          <w:marLeft w:val="640"/>
          <w:marRight w:val="0"/>
          <w:marTop w:val="0"/>
          <w:marBottom w:val="0"/>
          <w:divBdr>
            <w:top w:val="none" w:sz="0" w:space="0" w:color="auto"/>
            <w:left w:val="none" w:sz="0" w:space="0" w:color="auto"/>
            <w:bottom w:val="none" w:sz="0" w:space="0" w:color="auto"/>
            <w:right w:val="none" w:sz="0" w:space="0" w:color="auto"/>
          </w:divBdr>
        </w:div>
        <w:div w:id="2081562898">
          <w:marLeft w:val="640"/>
          <w:marRight w:val="0"/>
          <w:marTop w:val="0"/>
          <w:marBottom w:val="0"/>
          <w:divBdr>
            <w:top w:val="none" w:sz="0" w:space="0" w:color="auto"/>
            <w:left w:val="none" w:sz="0" w:space="0" w:color="auto"/>
            <w:bottom w:val="none" w:sz="0" w:space="0" w:color="auto"/>
            <w:right w:val="none" w:sz="0" w:space="0" w:color="auto"/>
          </w:divBdr>
        </w:div>
        <w:div w:id="1174108039">
          <w:marLeft w:val="640"/>
          <w:marRight w:val="0"/>
          <w:marTop w:val="0"/>
          <w:marBottom w:val="0"/>
          <w:divBdr>
            <w:top w:val="none" w:sz="0" w:space="0" w:color="auto"/>
            <w:left w:val="none" w:sz="0" w:space="0" w:color="auto"/>
            <w:bottom w:val="none" w:sz="0" w:space="0" w:color="auto"/>
            <w:right w:val="none" w:sz="0" w:space="0" w:color="auto"/>
          </w:divBdr>
        </w:div>
        <w:div w:id="740176583">
          <w:marLeft w:val="640"/>
          <w:marRight w:val="0"/>
          <w:marTop w:val="0"/>
          <w:marBottom w:val="0"/>
          <w:divBdr>
            <w:top w:val="none" w:sz="0" w:space="0" w:color="auto"/>
            <w:left w:val="none" w:sz="0" w:space="0" w:color="auto"/>
            <w:bottom w:val="none" w:sz="0" w:space="0" w:color="auto"/>
            <w:right w:val="none" w:sz="0" w:space="0" w:color="auto"/>
          </w:divBdr>
        </w:div>
        <w:div w:id="475680500">
          <w:marLeft w:val="640"/>
          <w:marRight w:val="0"/>
          <w:marTop w:val="0"/>
          <w:marBottom w:val="0"/>
          <w:divBdr>
            <w:top w:val="none" w:sz="0" w:space="0" w:color="auto"/>
            <w:left w:val="none" w:sz="0" w:space="0" w:color="auto"/>
            <w:bottom w:val="none" w:sz="0" w:space="0" w:color="auto"/>
            <w:right w:val="none" w:sz="0" w:space="0" w:color="auto"/>
          </w:divBdr>
        </w:div>
        <w:div w:id="2019847858">
          <w:marLeft w:val="640"/>
          <w:marRight w:val="0"/>
          <w:marTop w:val="0"/>
          <w:marBottom w:val="0"/>
          <w:divBdr>
            <w:top w:val="none" w:sz="0" w:space="0" w:color="auto"/>
            <w:left w:val="none" w:sz="0" w:space="0" w:color="auto"/>
            <w:bottom w:val="none" w:sz="0" w:space="0" w:color="auto"/>
            <w:right w:val="none" w:sz="0" w:space="0" w:color="auto"/>
          </w:divBdr>
        </w:div>
        <w:div w:id="1346831205">
          <w:marLeft w:val="640"/>
          <w:marRight w:val="0"/>
          <w:marTop w:val="0"/>
          <w:marBottom w:val="0"/>
          <w:divBdr>
            <w:top w:val="none" w:sz="0" w:space="0" w:color="auto"/>
            <w:left w:val="none" w:sz="0" w:space="0" w:color="auto"/>
            <w:bottom w:val="none" w:sz="0" w:space="0" w:color="auto"/>
            <w:right w:val="none" w:sz="0" w:space="0" w:color="auto"/>
          </w:divBdr>
        </w:div>
        <w:div w:id="822696555">
          <w:marLeft w:val="640"/>
          <w:marRight w:val="0"/>
          <w:marTop w:val="0"/>
          <w:marBottom w:val="0"/>
          <w:divBdr>
            <w:top w:val="none" w:sz="0" w:space="0" w:color="auto"/>
            <w:left w:val="none" w:sz="0" w:space="0" w:color="auto"/>
            <w:bottom w:val="none" w:sz="0" w:space="0" w:color="auto"/>
            <w:right w:val="none" w:sz="0" w:space="0" w:color="auto"/>
          </w:divBdr>
        </w:div>
        <w:div w:id="1880311578">
          <w:marLeft w:val="640"/>
          <w:marRight w:val="0"/>
          <w:marTop w:val="0"/>
          <w:marBottom w:val="0"/>
          <w:divBdr>
            <w:top w:val="none" w:sz="0" w:space="0" w:color="auto"/>
            <w:left w:val="none" w:sz="0" w:space="0" w:color="auto"/>
            <w:bottom w:val="none" w:sz="0" w:space="0" w:color="auto"/>
            <w:right w:val="none" w:sz="0" w:space="0" w:color="auto"/>
          </w:divBdr>
        </w:div>
        <w:div w:id="1342463383">
          <w:marLeft w:val="640"/>
          <w:marRight w:val="0"/>
          <w:marTop w:val="0"/>
          <w:marBottom w:val="0"/>
          <w:divBdr>
            <w:top w:val="none" w:sz="0" w:space="0" w:color="auto"/>
            <w:left w:val="none" w:sz="0" w:space="0" w:color="auto"/>
            <w:bottom w:val="none" w:sz="0" w:space="0" w:color="auto"/>
            <w:right w:val="none" w:sz="0" w:space="0" w:color="auto"/>
          </w:divBdr>
        </w:div>
        <w:div w:id="2073772126">
          <w:marLeft w:val="640"/>
          <w:marRight w:val="0"/>
          <w:marTop w:val="0"/>
          <w:marBottom w:val="0"/>
          <w:divBdr>
            <w:top w:val="none" w:sz="0" w:space="0" w:color="auto"/>
            <w:left w:val="none" w:sz="0" w:space="0" w:color="auto"/>
            <w:bottom w:val="none" w:sz="0" w:space="0" w:color="auto"/>
            <w:right w:val="none" w:sz="0" w:space="0" w:color="auto"/>
          </w:divBdr>
        </w:div>
        <w:div w:id="1582448266">
          <w:marLeft w:val="640"/>
          <w:marRight w:val="0"/>
          <w:marTop w:val="0"/>
          <w:marBottom w:val="0"/>
          <w:divBdr>
            <w:top w:val="none" w:sz="0" w:space="0" w:color="auto"/>
            <w:left w:val="none" w:sz="0" w:space="0" w:color="auto"/>
            <w:bottom w:val="none" w:sz="0" w:space="0" w:color="auto"/>
            <w:right w:val="none" w:sz="0" w:space="0" w:color="auto"/>
          </w:divBdr>
        </w:div>
        <w:div w:id="1021009797">
          <w:marLeft w:val="640"/>
          <w:marRight w:val="0"/>
          <w:marTop w:val="0"/>
          <w:marBottom w:val="0"/>
          <w:divBdr>
            <w:top w:val="none" w:sz="0" w:space="0" w:color="auto"/>
            <w:left w:val="none" w:sz="0" w:space="0" w:color="auto"/>
            <w:bottom w:val="none" w:sz="0" w:space="0" w:color="auto"/>
            <w:right w:val="none" w:sz="0" w:space="0" w:color="auto"/>
          </w:divBdr>
        </w:div>
        <w:div w:id="517817938">
          <w:marLeft w:val="640"/>
          <w:marRight w:val="0"/>
          <w:marTop w:val="0"/>
          <w:marBottom w:val="0"/>
          <w:divBdr>
            <w:top w:val="none" w:sz="0" w:space="0" w:color="auto"/>
            <w:left w:val="none" w:sz="0" w:space="0" w:color="auto"/>
            <w:bottom w:val="none" w:sz="0" w:space="0" w:color="auto"/>
            <w:right w:val="none" w:sz="0" w:space="0" w:color="auto"/>
          </w:divBdr>
        </w:div>
        <w:div w:id="1564218658">
          <w:marLeft w:val="640"/>
          <w:marRight w:val="0"/>
          <w:marTop w:val="0"/>
          <w:marBottom w:val="0"/>
          <w:divBdr>
            <w:top w:val="none" w:sz="0" w:space="0" w:color="auto"/>
            <w:left w:val="none" w:sz="0" w:space="0" w:color="auto"/>
            <w:bottom w:val="none" w:sz="0" w:space="0" w:color="auto"/>
            <w:right w:val="none" w:sz="0" w:space="0" w:color="auto"/>
          </w:divBdr>
        </w:div>
        <w:div w:id="889610544">
          <w:marLeft w:val="640"/>
          <w:marRight w:val="0"/>
          <w:marTop w:val="0"/>
          <w:marBottom w:val="0"/>
          <w:divBdr>
            <w:top w:val="none" w:sz="0" w:space="0" w:color="auto"/>
            <w:left w:val="none" w:sz="0" w:space="0" w:color="auto"/>
            <w:bottom w:val="none" w:sz="0" w:space="0" w:color="auto"/>
            <w:right w:val="none" w:sz="0" w:space="0" w:color="auto"/>
          </w:divBdr>
        </w:div>
        <w:div w:id="571282107">
          <w:marLeft w:val="640"/>
          <w:marRight w:val="0"/>
          <w:marTop w:val="0"/>
          <w:marBottom w:val="0"/>
          <w:divBdr>
            <w:top w:val="none" w:sz="0" w:space="0" w:color="auto"/>
            <w:left w:val="none" w:sz="0" w:space="0" w:color="auto"/>
            <w:bottom w:val="none" w:sz="0" w:space="0" w:color="auto"/>
            <w:right w:val="none" w:sz="0" w:space="0" w:color="auto"/>
          </w:divBdr>
        </w:div>
        <w:div w:id="638536836">
          <w:marLeft w:val="640"/>
          <w:marRight w:val="0"/>
          <w:marTop w:val="0"/>
          <w:marBottom w:val="0"/>
          <w:divBdr>
            <w:top w:val="none" w:sz="0" w:space="0" w:color="auto"/>
            <w:left w:val="none" w:sz="0" w:space="0" w:color="auto"/>
            <w:bottom w:val="none" w:sz="0" w:space="0" w:color="auto"/>
            <w:right w:val="none" w:sz="0" w:space="0" w:color="auto"/>
          </w:divBdr>
        </w:div>
        <w:div w:id="287397539">
          <w:marLeft w:val="640"/>
          <w:marRight w:val="0"/>
          <w:marTop w:val="0"/>
          <w:marBottom w:val="0"/>
          <w:divBdr>
            <w:top w:val="none" w:sz="0" w:space="0" w:color="auto"/>
            <w:left w:val="none" w:sz="0" w:space="0" w:color="auto"/>
            <w:bottom w:val="none" w:sz="0" w:space="0" w:color="auto"/>
            <w:right w:val="none" w:sz="0" w:space="0" w:color="auto"/>
          </w:divBdr>
        </w:div>
        <w:div w:id="1473521807">
          <w:marLeft w:val="640"/>
          <w:marRight w:val="0"/>
          <w:marTop w:val="0"/>
          <w:marBottom w:val="0"/>
          <w:divBdr>
            <w:top w:val="none" w:sz="0" w:space="0" w:color="auto"/>
            <w:left w:val="none" w:sz="0" w:space="0" w:color="auto"/>
            <w:bottom w:val="none" w:sz="0" w:space="0" w:color="auto"/>
            <w:right w:val="none" w:sz="0" w:space="0" w:color="auto"/>
          </w:divBdr>
        </w:div>
        <w:div w:id="279534996">
          <w:marLeft w:val="640"/>
          <w:marRight w:val="0"/>
          <w:marTop w:val="0"/>
          <w:marBottom w:val="0"/>
          <w:divBdr>
            <w:top w:val="none" w:sz="0" w:space="0" w:color="auto"/>
            <w:left w:val="none" w:sz="0" w:space="0" w:color="auto"/>
            <w:bottom w:val="none" w:sz="0" w:space="0" w:color="auto"/>
            <w:right w:val="none" w:sz="0" w:space="0" w:color="auto"/>
          </w:divBdr>
        </w:div>
        <w:div w:id="700252634">
          <w:marLeft w:val="640"/>
          <w:marRight w:val="0"/>
          <w:marTop w:val="0"/>
          <w:marBottom w:val="0"/>
          <w:divBdr>
            <w:top w:val="none" w:sz="0" w:space="0" w:color="auto"/>
            <w:left w:val="none" w:sz="0" w:space="0" w:color="auto"/>
            <w:bottom w:val="none" w:sz="0" w:space="0" w:color="auto"/>
            <w:right w:val="none" w:sz="0" w:space="0" w:color="auto"/>
          </w:divBdr>
        </w:div>
      </w:divsChild>
    </w:div>
    <w:div w:id="268045391">
      <w:bodyDiv w:val="1"/>
      <w:marLeft w:val="0"/>
      <w:marRight w:val="0"/>
      <w:marTop w:val="0"/>
      <w:marBottom w:val="0"/>
      <w:divBdr>
        <w:top w:val="none" w:sz="0" w:space="0" w:color="auto"/>
        <w:left w:val="none" w:sz="0" w:space="0" w:color="auto"/>
        <w:bottom w:val="none" w:sz="0" w:space="0" w:color="auto"/>
        <w:right w:val="none" w:sz="0" w:space="0" w:color="auto"/>
      </w:divBdr>
      <w:divsChild>
        <w:div w:id="674724614">
          <w:marLeft w:val="640"/>
          <w:marRight w:val="0"/>
          <w:marTop w:val="0"/>
          <w:marBottom w:val="0"/>
          <w:divBdr>
            <w:top w:val="none" w:sz="0" w:space="0" w:color="auto"/>
            <w:left w:val="none" w:sz="0" w:space="0" w:color="auto"/>
            <w:bottom w:val="none" w:sz="0" w:space="0" w:color="auto"/>
            <w:right w:val="none" w:sz="0" w:space="0" w:color="auto"/>
          </w:divBdr>
        </w:div>
        <w:div w:id="1008826344">
          <w:marLeft w:val="640"/>
          <w:marRight w:val="0"/>
          <w:marTop w:val="0"/>
          <w:marBottom w:val="0"/>
          <w:divBdr>
            <w:top w:val="none" w:sz="0" w:space="0" w:color="auto"/>
            <w:left w:val="none" w:sz="0" w:space="0" w:color="auto"/>
            <w:bottom w:val="none" w:sz="0" w:space="0" w:color="auto"/>
            <w:right w:val="none" w:sz="0" w:space="0" w:color="auto"/>
          </w:divBdr>
        </w:div>
        <w:div w:id="421148218">
          <w:marLeft w:val="640"/>
          <w:marRight w:val="0"/>
          <w:marTop w:val="0"/>
          <w:marBottom w:val="0"/>
          <w:divBdr>
            <w:top w:val="none" w:sz="0" w:space="0" w:color="auto"/>
            <w:left w:val="none" w:sz="0" w:space="0" w:color="auto"/>
            <w:bottom w:val="none" w:sz="0" w:space="0" w:color="auto"/>
            <w:right w:val="none" w:sz="0" w:space="0" w:color="auto"/>
          </w:divBdr>
        </w:div>
        <w:div w:id="1429305318">
          <w:marLeft w:val="640"/>
          <w:marRight w:val="0"/>
          <w:marTop w:val="0"/>
          <w:marBottom w:val="0"/>
          <w:divBdr>
            <w:top w:val="none" w:sz="0" w:space="0" w:color="auto"/>
            <w:left w:val="none" w:sz="0" w:space="0" w:color="auto"/>
            <w:bottom w:val="none" w:sz="0" w:space="0" w:color="auto"/>
            <w:right w:val="none" w:sz="0" w:space="0" w:color="auto"/>
          </w:divBdr>
        </w:div>
        <w:div w:id="1301306700">
          <w:marLeft w:val="640"/>
          <w:marRight w:val="0"/>
          <w:marTop w:val="0"/>
          <w:marBottom w:val="0"/>
          <w:divBdr>
            <w:top w:val="none" w:sz="0" w:space="0" w:color="auto"/>
            <w:left w:val="none" w:sz="0" w:space="0" w:color="auto"/>
            <w:bottom w:val="none" w:sz="0" w:space="0" w:color="auto"/>
            <w:right w:val="none" w:sz="0" w:space="0" w:color="auto"/>
          </w:divBdr>
        </w:div>
        <w:div w:id="1261572459">
          <w:marLeft w:val="640"/>
          <w:marRight w:val="0"/>
          <w:marTop w:val="0"/>
          <w:marBottom w:val="0"/>
          <w:divBdr>
            <w:top w:val="none" w:sz="0" w:space="0" w:color="auto"/>
            <w:left w:val="none" w:sz="0" w:space="0" w:color="auto"/>
            <w:bottom w:val="none" w:sz="0" w:space="0" w:color="auto"/>
            <w:right w:val="none" w:sz="0" w:space="0" w:color="auto"/>
          </w:divBdr>
        </w:div>
        <w:div w:id="1124933313">
          <w:marLeft w:val="640"/>
          <w:marRight w:val="0"/>
          <w:marTop w:val="0"/>
          <w:marBottom w:val="0"/>
          <w:divBdr>
            <w:top w:val="none" w:sz="0" w:space="0" w:color="auto"/>
            <w:left w:val="none" w:sz="0" w:space="0" w:color="auto"/>
            <w:bottom w:val="none" w:sz="0" w:space="0" w:color="auto"/>
            <w:right w:val="none" w:sz="0" w:space="0" w:color="auto"/>
          </w:divBdr>
        </w:div>
        <w:div w:id="1438019826">
          <w:marLeft w:val="640"/>
          <w:marRight w:val="0"/>
          <w:marTop w:val="0"/>
          <w:marBottom w:val="0"/>
          <w:divBdr>
            <w:top w:val="none" w:sz="0" w:space="0" w:color="auto"/>
            <w:left w:val="none" w:sz="0" w:space="0" w:color="auto"/>
            <w:bottom w:val="none" w:sz="0" w:space="0" w:color="auto"/>
            <w:right w:val="none" w:sz="0" w:space="0" w:color="auto"/>
          </w:divBdr>
        </w:div>
        <w:div w:id="578684029">
          <w:marLeft w:val="640"/>
          <w:marRight w:val="0"/>
          <w:marTop w:val="0"/>
          <w:marBottom w:val="0"/>
          <w:divBdr>
            <w:top w:val="none" w:sz="0" w:space="0" w:color="auto"/>
            <w:left w:val="none" w:sz="0" w:space="0" w:color="auto"/>
            <w:bottom w:val="none" w:sz="0" w:space="0" w:color="auto"/>
            <w:right w:val="none" w:sz="0" w:space="0" w:color="auto"/>
          </w:divBdr>
        </w:div>
        <w:div w:id="723336764">
          <w:marLeft w:val="640"/>
          <w:marRight w:val="0"/>
          <w:marTop w:val="0"/>
          <w:marBottom w:val="0"/>
          <w:divBdr>
            <w:top w:val="none" w:sz="0" w:space="0" w:color="auto"/>
            <w:left w:val="none" w:sz="0" w:space="0" w:color="auto"/>
            <w:bottom w:val="none" w:sz="0" w:space="0" w:color="auto"/>
            <w:right w:val="none" w:sz="0" w:space="0" w:color="auto"/>
          </w:divBdr>
        </w:div>
        <w:div w:id="766266063">
          <w:marLeft w:val="640"/>
          <w:marRight w:val="0"/>
          <w:marTop w:val="0"/>
          <w:marBottom w:val="0"/>
          <w:divBdr>
            <w:top w:val="none" w:sz="0" w:space="0" w:color="auto"/>
            <w:left w:val="none" w:sz="0" w:space="0" w:color="auto"/>
            <w:bottom w:val="none" w:sz="0" w:space="0" w:color="auto"/>
            <w:right w:val="none" w:sz="0" w:space="0" w:color="auto"/>
          </w:divBdr>
        </w:div>
        <w:div w:id="104349232">
          <w:marLeft w:val="640"/>
          <w:marRight w:val="0"/>
          <w:marTop w:val="0"/>
          <w:marBottom w:val="0"/>
          <w:divBdr>
            <w:top w:val="none" w:sz="0" w:space="0" w:color="auto"/>
            <w:left w:val="none" w:sz="0" w:space="0" w:color="auto"/>
            <w:bottom w:val="none" w:sz="0" w:space="0" w:color="auto"/>
            <w:right w:val="none" w:sz="0" w:space="0" w:color="auto"/>
          </w:divBdr>
        </w:div>
        <w:div w:id="1622686394">
          <w:marLeft w:val="640"/>
          <w:marRight w:val="0"/>
          <w:marTop w:val="0"/>
          <w:marBottom w:val="0"/>
          <w:divBdr>
            <w:top w:val="none" w:sz="0" w:space="0" w:color="auto"/>
            <w:left w:val="none" w:sz="0" w:space="0" w:color="auto"/>
            <w:bottom w:val="none" w:sz="0" w:space="0" w:color="auto"/>
            <w:right w:val="none" w:sz="0" w:space="0" w:color="auto"/>
          </w:divBdr>
        </w:div>
        <w:div w:id="2146703590">
          <w:marLeft w:val="640"/>
          <w:marRight w:val="0"/>
          <w:marTop w:val="0"/>
          <w:marBottom w:val="0"/>
          <w:divBdr>
            <w:top w:val="none" w:sz="0" w:space="0" w:color="auto"/>
            <w:left w:val="none" w:sz="0" w:space="0" w:color="auto"/>
            <w:bottom w:val="none" w:sz="0" w:space="0" w:color="auto"/>
            <w:right w:val="none" w:sz="0" w:space="0" w:color="auto"/>
          </w:divBdr>
        </w:div>
        <w:div w:id="802503026">
          <w:marLeft w:val="640"/>
          <w:marRight w:val="0"/>
          <w:marTop w:val="0"/>
          <w:marBottom w:val="0"/>
          <w:divBdr>
            <w:top w:val="none" w:sz="0" w:space="0" w:color="auto"/>
            <w:left w:val="none" w:sz="0" w:space="0" w:color="auto"/>
            <w:bottom w:val="none" w:sz="0" w:space="0" w:color="auto"/>
            <w:right w:val="none" w:sz="0" w:space="0" w:color="auto"/>
          </w:divBdr>
        </w:div>
        <w:div w:id="1956017406">
          <w:marLeft w:val="640"/>
          <w:marRight w:val="0"/>
          <w:marTop w:val="0"/>
          <w:marBottom w:val="0"/>
          <w:divBdr>
            <w:top w:val="none" w:sz="0" w:space="0" w:color="auto"/>
            <w:left w:val="none" w:sz="0" w:space="0" w:color="auto"/>
            <w:bottom w:val="none" w:sz="0" w:space="0" w:color="auto"/>
            <w:right w:val="none" w:sz="0" w:space="0" w:color="auto"/>
          </w:divBdr>
        </w:div>
        <w:div w:id="1723555691">
          <w:marLeft w:val="640"/>
          <w:marRight w:val="0"/>
          <w:marTop w:val="0"/>
          <w:marBottom w:val="0"/>
          <w:divBdr>
            <w:top w:val="none" w:sz="0" w:space="0" w:color="auto"/>
            <w:left w:val="none" w:sz="0" w:space="0" w:color="auto"/>
            <w:bottom w:val="none" w:sz="0" w:space="0" w:color="auto"/>
            <w:right w:val="none" w:sz="0" w:space="0" w:color="auto"/>
          </w:divBdr>
        </w:div>
        <w:div w:id="505093109">
          <w:marLeft w:val="640"/>
          <w:marRight w:val="0"/>
          <w:marTop w:val="0"/>
          <w:marBottom w:val="0"/>
          <w:divBdr>
            <w:top w:val="none" w:sz="0" w:space="0" w:color="auto"/>
            <w:left w:val="none" w:sz="0" w:space="0" w:color="auto"/>
            <w:bottom w:val="none" w:sz="0" w:space="0" w:color="auto"/>
            <w:right w:val="none" w:sz="0" w:space="0" w:color="auto"/>
          </w:divBdr>
        </w:div>
        <w:div w:id="638195056">
          <w:marLeft w:val="640"/>
          <w:marRight w:val="0"/>
          <w:marTop w:val="0"/>
          <w:marBottom w:val="0"/>
          <w:divBdr>
            <w:top w:val="none" w:sz="0" w:space="0" w:color="auto"/>
            <w:left w:val="none" w:sz="0" w:space="0" w:color="auto"/>
            <w:bottom w:val="none" w:sz="0" w:space="0" w:color="auto"/>
            <w:right w:val="none" w:sz="0" w:space="0" w:color="auto"/>
          </w:divBdr>
        </w:div>
        <w:div w:id="1972318962">
          <w:marLeft w:val="640"/>
          <w:marRight w:val="0"/>
          <w:marTop w:val="0"/>
          <w:marBottom w:val="0"/>
          <w:divBdr>
            <w:top w:val="none" w:sz="0" w:space="0" w:color="auto"/>
            <w:left w:val="none" w:sz="0" w:space="0" w:color="auto"/>
            <w:bottom w:val="none" w:sz="0" w:space="0" w:color="auto"/>
            <w:right w:val="none" w:sz="0" w:space="0" w:color="auto"/>
          </w:divBdr>
        </w:div>
        <w:div w:id="223417746">
          <w:marLeft w:val="640"/>
          <w:marRight w:val="0"/>
          <w:marTop w:val="0"/>
          <w:marBottom w:val="0"/>
          <w:divBdr>
            <w:top w:val="none" w:sz="0" w:space="0" w:color="auto"/>
            <w:left w:val="none" w:sz="0" w:space="0" w:color="auto"/>
            <w:bottom w:val="none" w:sz="0" w:space="0" w:color="auto"/>
            <w:right w:val="none" w:sz="0" w:space="0" w:color="auto"/>
          </w:divBdr>
        </w:div>
        <w:div w:id="5519814">
          <w:marLeft w:val="640"/>
          <w:marRight w:val="0"/>
          <w:marTop w:val="0"/>
          <w:marBottom w:val="0"/>
          <w:divBdr>
            <w:top w:val="none" w:sz="0" w:space="0" w:color="auto"/>
            <w:left w:val="none" w:sz="0" w:space="0" w:color="auto"/>
            <w:bottom w:val="none" w:sz="0" w:space="0" w:color="auto"/>
            <w:right w:val="none" w:sz="0" w:space="0" w:color="auto"/>
          </w:divBdr>
        </w:div>
        <w:div w:id="91560636">
          <w:marLeft w:val="640"/>
          <w:marRight w:val="0"/>
          <w:marTop w:val="0"/>
          <w:marBottom w:val="0"/>
          <w:divBdr>
            <w:top w:val="none" w:sz="0" w:space="0" w:color="auto"/>
            <w:left w:val="none" w:sz="0" w:space="0" w:color="auto"/>
            <w:bottom w:val="none" w:sz="0" w:space="0" w:color="auto"/>
            <w:right w:val="none" w:sz="0" w:space="0" w:color="auto"/>
          </w:divBdr>
        </w:div>
        <w:div w:id="921373696">
          <w:marLeft w:val="640"/>
          <w:marRight w:val="0"/>
          <w:marTop w:val="0"/>
          <w:marBottom w:val="0"/>
          <w:divBdr>
            <w:top w:val="none" w:sz="0" w:space="0" w:color="auto"/>
            <w:left w:val="none" w:sz="0" w:space="0" w:color="auto"/>
            <w:bottom w:val="none" w:sz="0" w:space="0" w:color="auto"/>
            <w:right w:val="none" w:sz="0" w:space="0" w:color="auto"/>
          </w:divBdr>
        </w:div>
        <w:div w:id="1959414263">
          <w:marLeft w:val="640"/>
          <w:marRight w:val="0"/>
          <w:marTop w:val="0"/>
          <w:marBottom w:val="0"/>
          <w:divBdr>
            <w:top w:val="none" w:sz="0" w:space="0" w:color="auto"/>
            <w:left w:val="none" w:sz="0" w:space="0" w:color="auto"/>
            <w:bottom w:val="none" w:sz="0" w:space="0" w:color="auto"/>
            <w:right w:val="none" w:sz="0" w:space="0" w:color="auto"/>
          </w:divBdr>
        </w:div>
        <w:div w:id="333805840">
          <w:marLeft w:val="640"/>
          <w:marRight w:val="0"/>
          <w:marTop w:val="0"/>
          <w:marBottom w:val="0"/>
          <w:divBdr>
            <w:top w:val="none" w:sz="0" w:space="0" w:color="auto"/>
            <w:left w:val="none" w:sz="0" w:space="0" w:color="auto"/>
            <w:bottom w:val="none" w:sz="0" w:space="0" w:color="auto"/>
            <w:right w:val="none" w:sz="0" w:space="0" w:color="auto"/>
          </w:divBdr>
        </w:div>
        <w:div w:id="1999383325">
          <w:marLeft w:val="640"/>
          <w:marRight w:val="0"/>
          <w:marTop w:val="0"/>
          <w:marBottom w:val="0"/>
          <w:divBdr>
            <w:top w:val="none" w:sz="0" w:space="0" w:color="auto"/>
            <w:left w:val="none" w:sz="0" w:space="0" w:color="auto"/>
            <w:bottom w:val="none" w:sz="0" w:space="0" w:color="auto"/>
            <w:right w:val="none" w:sz="0" w:space="0" w:color="auto"/>
          </w:divBdr>
        </w:div>
        <w:div w:id="251821009">
          <w:marLeft w:val="640"/>
          <w:marRight w:val="0"/>
          <w:marTop w:val="0"/>
          <w:marBottom w:val="0"/>
          <w:divBdr>
            <w:top w:val="none" w:sz="0" w:space="0" w:color="auto"/>
            <w:left w:val="none" w:sz="0" w:space="0" w:color="auto"/>
            <w:bottom w:val="none" w:sz="0" w:space="0" w:color="auto"/>
            <w:right w:val="none" w:sz="0" w:space="0" w:color="auto"/>
          </w:divBdr>
        </w:div>
        <w:div w:id="719128769">
          <w:marLeft w:val="640"/>
          <w:marRight w:val="0"/>
          <w:marTop w:val="0"/>
          <w:marBottom w:val="0"/>
          <w:divBdr>
            <w:top w:val="none" w:sz="0" w:space="0" w:color="auto"/>
            <w:left w:val="none" w:sz="0" w:space="0" w:color="auto"/>
            <w:bottom w:val="none" w:sz="0" w:space="0" w:color="auto"/>
            <w:right w:val="none" w:sz="0" w:space="0" w:color="auto"/>
          </w:divBdr>
        </w:div>
        <w:div w:id="1376740086">
          <w:marLeft w:val="640"/>
          <w:marRight w:val="0"/>
          <w:marTop w:val="0"/>
          <w:marBottom w:val="0"/>
          <w:divBdr>
            <w:top w:val="none" w:sz="0" w:space="0" w:color="auto"/>
            <w:left w:val="none" w:sz="0" w:space="0" w:color="auto"/>
            <w:bottom w:val="none" w:sz="0" w:space="0" w:color="auto"/>
            <w:right w:val="none" w:sz="0" w:space="0" w:color="auto"/>
          </w:divBdr>
        </w:div>
        <w:div w:id="514151382">
          <w:marLeft w:val="640"/>
          <w:marRight w:val="0"/>
          <w:marTop w:val="0"/>
          <w:marBottom w:val="0"/>
          <w:divBdr>
            <w:top w:val="none" w:sz="0" w:space="0" w:color="auto"/>
            <w:left w:val="none" w:sz="0" w:space="0" w:color="auto"/>
            <w:bottom w:val="none" w:sz="0" w:space="0" w:color="auto"/>
            <w:right w:val="none" w:sz="0" w:space="0" w:color="auto"/>
          </w:divBdr>
        </w:div>
        <w:div w:id="1408844646">
          <w:marLeft w:val="640"/>
          <w:marRight w:val="0"/>
          <w:marTop w:val="0"/>
          <w:marBottom w:val="0"/>
          <w:divBdr>
            <w:top w:val="none" w:sz="0" w:space="0" w:color="auto"/>
            <w:left w:val="none" w:sz="0" w:space="0" w:color="auto"/>
            <w:bottom w:val="none" w:sz="0" w:space="0" w:color="auto"/>
            <w:right w:val="none" w:sz="0" w:space="0" w:color="auto"/>
          </w:divBdr>
        </w:div>
        <w:div w:id="761528471">
          <w:marLeft w:val="640"/>
          <w:marRight w:val="0"/>
          <w:marTop w:val="0"/>
          <w:marBottom w:val="0"/>
          <w:divBdr>
            <w:top w:val="none" w:sz="0" w:space="0" w:color="auto"/>
            <w:left w:val="none" w:sz="0" w:space="0" w:color="auto"/>
            <w:bottom w:val="none" w:sz="0" w:space="0" w:color="auto"/>
            <w:right w:val="none" w:sz="0" w:space="0" w:color="auto"/>
          </w:divBdr>
        </w:div>
        <w:div w:id="508328527">
          <w:marLeft w:val="640"/>
          <w:marRight w:val="0"/>
          <w:marTop w:val="0"/>
          <w:marBottom w:val="0"/>
          <w:divBdr>
            <w:top w:val="none" w:sz="0" w:space="0" w:color="auto"/>
            <w:left w:val="none" w:sz="0" w:space="0" w:color="auto"/>
            <w:bottom w:val="none" w:sz="0" w:space="0" w:color="auto"/>
            <w:right w:val="none" w:sz="0" w:space="0" w:color="auto"/>
          </w:divBdr>
        </w:div>
        <w:div w:id="1656834386">
          <w:marLeft w:val="640"/>
          <w:marRight w:val="0"/>
          <w:marTop w:val="0"/>
          <w:marBottom w:val="0"/>
          <w:divBdr>
            <w:top w:val="none" w:sz="0" w:space="0" w:color="auto"/>
            <w:left w:val="none" w:sz="0" w:space="0" w:color="auto"/>
            <w:bottom w:val="none" w:sz="0" w:space="0" w:color="auto"/>
            <w:right w:val="none" w:sz="0" w:space="0" w:color="auto"/>
          </w:divBdr>
        </w:div>
        <w:div w:id="1627005686">
          <w:marLeft w:val="640"/>
          <w:marRight w:val="0"/>
          <w:marTop w:val="0"/>
          <w:marBottom w:val="0"/>
          <w:divBdr>
            <w:top w:val="none" w:sz="0" w:space="0" w:color="auto"/>
            <w:left w:val="none" w:sz="0" w:space="0" w:color="auto"/>
            <w:bottom w:val="none" w:sz="0" w:space="0" w:color="auto"/>
            <w:right w:val="none" w:sz="0" w:space="0" w:color="auto"/>
          </w:divBdr>
        </w:div>
        <w:div w:id="1262176414">
          <w:marLeft w:val="640"/>
          <w:marRight w:val="0"/>
          <w:marTop w:val="0"/>
          <w:marBottom w:val="0"/>
          <w:divBdr>
            <w:top w:val="none" w:sz="0" w:space="0" w:color="auto"/>
            <w:left w:val="none" w:sz="0" w:space="0" w:color="auto"/>
            <w:bottom w:val="none" w:sz="0" w:space="0" w:color="auto"/>
            <w:right w:val="none" w:sz="0" w:space="0" w:color="auto"/>
          </w:divBdr>
        </w:div>
        <w:div w:id="2065717829">
          <w:marLeft w:val="640"/>
          <w:marRight w:val="0"/>
          <w:marTop w:val="0"/>
          <w:marBottom w:val="0"/>
          <w:divBdr>
            <w:top w:val="none" w:sz="0" w:space="0" w:color="auto"/>
            <w:left w:val="none" w:sz="0" w:space="0" w:color="auto"/>
            <w:bottom w:val="none" w:sz="0" w:space="0" w:color="auto"/>
            <w:right w:val="none" w:sz="0" w:space="0" w:color="auto"/>
          </w:divBdr>
        </w:div>
        <w:div w:id="610166459">
          <w:marLeft w:val="640"/>
          <w:marRight w:val="0"/>
          <w:marTop w:val="0"/>
          <w:marBottom w:val="0"/>
          <w:divBdr>
            <w:top w:val="none" w:sz="0" w:space="0" w:color="auto"/>
            <w:left w:val="none" w:sz="0" w:space="0" w:color="auto"/>
            <w:bottom w:val="none" w:sz="0" w:space="0" w:color="auto"/>
            <w:right w:val="none" w:sz="0" w:space="0" w:color="auto"/>
          </w:divBdr>
        </w:div>
        <w:div w:id="717822000">
          <w:marLeft w:val="640"/>
          <w:marRight w:val="0"/>
          <w:marTop w:val="0"/>
          <w:marBottom w:val="0"/>
          <w:divBdr>
            <w:top w:val="none" w:sz="0" w:space="0" w:color="auto"/>
            <w:left w:val="none" w:sz="0" w:space="0" w:color="auto"/>
            <w:bottom w:val="none" w:sz="0" w:space="0" w:color="auto"/>
            <w:right w:val="none" w:sz="0" w:space="0" w:color="auto"/>
          </w:divBdr>
        </w:div>
        <w:div w:id="2089383676">
          <w:marLeft w:val="640"/>
          <w:marRight w:val="0"/>
          <w:marTop w:val="0"/>
          <w:marBottom w:val="0"/>
          <w:divBdr>
            <w:top w:val="none" w:sz="0" w:space="0" w:color="auto"/>
            <w:left w:val="none" w:sz="0" w:space="0" w:color="auto"/>
            <w:bottom w:val="none" w:sz="0" w:space="0" w:color="auto"/>
            <w:right w:val="none" w:sz="0" w:space="0" w:color="auto"/>
          </w:divBdr>
        </w:div>
        <w:div w:id="1172725342">
          <w:marLeft w:val="640"/>
          <w:marRight w:val="0"/>
          <w:marTop w:val="0"/>
          <w:marBottom w:val="0"/>
          <w:divBdr>
            <w:top w:val="none" w:sz="0" w:space="0" w:color="auto"/>
            <w:left w:val="none" w:sz="0" w:space="0" w:color="auto"/>
            <w:bottom w:val="none" w:sz="0" w:space="0" w:color="auto"/>
            <w:right w:val="none" w:sz="0" w:space="0" w:color="auto"/>
          </w:divBdr>
        </w:div>
        <w:div w:id="1382241579">
          <w:marLeft w:val="640"/>
          <w:marRight w:val="0"/>
          <w:marTop w:val="0"/>
          <w:marBottom w:val="0"/>
          <w:divBdr>
            <w:top w:val="none" w:sz="0" w:space="0" w:color="auto"/>
            <w:left w:val="none" w:sz="0" w:space="0" w:color="auto"/>
            <w:bottom w:val="none" w:sz="0" w:space="0" w:color="auto"/>
            <w:right w:val="none" w:sz="0" w:space="0" w:color="auto"/>
          </w:divBdr>
        </w:div>
        <w:div w:id="6182632">
          <w:marLeft w:val="640"/>
          <w:marRight w:val="0"/>
          <w:marTop w:val="0"/>
          <w:marBottom w:val="0"/>
          <w:divBdr>
            <w:top w:val="none" w:sz="0" w:space="0" w:color="auto"/>
            <w:left w:val="none" w:sz="0" w:space="0" w:color="auto"/>
            <w:bottom w:val="none" w:sz="0" w:space="0" w:color="auto"/>
            <w:right w:val="none" w:sz="0" w:space="0" w:color="auto"/>
          </w:divBdr>
        </w:div>
        <w:div w:id="928272254">
          <w:marLeft w:val="640"/>
          <w:marRight w:val="0"/>
          <w:marTop w:val="0"/>
          <w:marBottom w:val="0"/>
          <w:divBdr>
            <w:top w:val="none" w:sz="0" w:space="0" w:color="auto"/>
            <w:left w:val="none" w:sz="0" w:space="0" w:color="auto"/>
            <w:bottom w:val="none" w:sz="0" w:space="0" w:color="auto"/>
            <w:right w:val="none" w:sz="0" w:space="0" w:color="auto"/>
          </w:divBdr>
        </w:div>
        <w:div w:id="624628251">
          <w:marLeft w:val="640"/>
          <w:marRight w:val="0"/>
          <w:marTop w:val="0"/>
          <w:marBottom w:val="0"/>
          <w:divBdr>
            <w:top w:val="none" w:sz="0" w:space="0" w:color="auto"/>
            <w:left w:val="none" w:sz="0" w:space="0" w:color="auto"/>
            <w:bottom w:val="none" w:sz="0" w:space="0" w:color="auto"/>
            <w:right w:val="none" w:sz="0" w:space="0" w:color="auto"/>
          </w:divBdr>
        </w:div>
        <w:div w:id="362563157">
          <w:marLeft w:val="640"/>
          <w:marRight w:val="0"/>
          <w:marTop w:val="0"/>
          <w:marBottom w:val="0"/>
          <w:divBdr>
            <w:top w:val="none" w:sz="0" w:space="0" w:color="auto"/>
            <w:left w:val="none" w:sz="0" w:space="0" w:color="auto"/>
            <w:bottom w:val="none" w:sz="0" w:space="0" w:color="auto"/>
            <w:right w:val="none" w:sz="0" w:space="0" w:color="auto"/>
          </w:divBdr>
        </w:div>
        <w:div w:id="1114714831">
          <w:marLeft w:val="640"/>
          <w:marRight w:val="0"/>
          <w:marTop w:val="0"/>
          <w:marBottom w:val="0"/>
          <w:divBdr>
            <w:top w:val="none" w:sz="0" w:space="0" w:color="auto"/>
            <w:left w:val="none" w:sz="0" w:space="0" w:color="auto"/>
            <w:bottom w:val="none" w:sz="0" w:space="0" w:color="auto"/>
            <w:right w:val="none" w:sz="0" w:space="0" w:color="auto"/>
          </w:divBdr>
        </w:div>
        <w:div w:id="1374575220">
          <w:marLeft w:val="640"/>
          <w:marRight w:val="0"/>
          <w:marTop w:val="0"/>
          <w:marBottom w:val="0"/>
          <w:divBdr>
            <w:top w:val="none" w:sz="0" w:space="0" w:color="auto"/>
            <w:left w:val="none" w:sz="0" w:space="0" w:color="auto"/>
            <w:bottom w:val="none" w:sz="0" w:space="0" w:color="auto"/>
            <w:right w:val="none" w:sz="0" w:space="0" w:color="auto"/>
          </w:divBdr>
        </w:div>
        <w:div w:id="1199708554">
          <w:marLeft w:val="640"/>
          <w:marRight w:val="0"/>
          <w:marTop w:val="0"/>
          <w:marBottom w:val="0"/>
          <w:divBdr>
            <w:top w:val="none" w:sz="0" w:space="0" w:color="auto"/>
            <w:left w:val="none" w:sz="0" w:space="0" w:color="auto"/>
            <w:bottom w:val="none" w:sz="0" w:space="0" w:color="auto"/>
            <w:right w:val="none" w:sz="0" w:space="0" w:color="auto"/>
          </w:divBdr>
        </w:div>
        <w:div w:id="1345740469">
          <w:marLeft w:val="640"/>
          <w:marRight w:val="0"/>
          <w:marTop w:val="0"/>
          <w:marBottom w:val="0"/>
          <w:divBdr>
            <w:top w:val="none" w:sz="0" w:space="0" w:color="auto"/>
            <w:left w:val="none" w:sz="0" w:space="0" w:color="auto"/>
            <w:bottom w:val="none" w:sz="0" w:space="0" w:color="auto"/>
            <w:right w:val="none" w:sz="0" w:space="0" w:color="auto"/>
          </w:divBdr>
        </w:div>
        <w:div w:id="1535001040">
          <w:marLeft w:val="640"/>
          <w:marRight w:val="0"/>
          <w:marTop w:val="0"/>
          <w:marBottom w:val="0"/>
          <w:divBdr>
            <w:top w:val="none" w:sz="0" w:space="0" w:color="auto"/>
            <w:left w:val="none" w:sz="0" w:space="0" w:color="auto"/>
            <w:bottom w:val="none" w:sz="0" w:space="0" w:color="auto"/>
            <w:right w:val="none" w:sz="0" w:space="0" w:color="auto"/>
          </w:divBdr>
        </w:div>
        <w:div w:id="1614899678">
          <w:marLeft w:val="640"/>
          <w:marRight w:val="0"/>
          <w:marTop w:val="0"/>
          <w:marBottom w:val="0"/>
          <w:divBdr>
            <w:top w:val="none" w:sz="0" w:space="0" w:color="auto"/>
            <w:left w:val="none" w:sz="0" w:space="0" w:color="auto"/>
            <w:bottom w:val="none" w:sz="0" w:space="0" w:color="auto"/>
            <w:right w:val="none" w:sz="0" w:space="0" w:color="auto"/>
          </w:divBdr>
        </w:div>
        <w:div w:id="1708313">
          <w:marLeft w:val="640"/>
          <w:marRight w:val="0"/>
          <w:marTop w:val="0"/>
          <w:marBottom w:val="0"/>
          <w:divBdr>
            <w:top w:val="none" w:sz="0" w:space="0" w:color="auto"/>
            <w:left w:val="none" w:sz="0" w:space="0" w:color="auto"/>
            <w:bottom w:val="none" w:sz="0" w:space="0" w:color="auto"/>
            <w:right w:val="none" w:sz="0" w:space="0" w:color="auto"/>
          </w:divBdr>
        </w:div>
        <w:div w:id="1776365406">
          <w:marLeft w:val="640"/>
          <w:marRight w:val="0"/>
          <w:marTop w:val="0"/>
          <w:marBottom w:val="0"/>
          <w:divBdr>
            <w:top w:val="none" w:sz="0" w:space="0" w:color="auto"/>
            <w:left w:val="none" w:sz="0" w:space="0" w:color="auto"/>
            <w:bottom w:val="none" w:sz="0" w:space="0" w:color="auto"/>
            <w:right w:val="none" w:sz="0" w:space="0" w:color="auto"/>
          </w:divBdr>
        </w:div>
        <w:div w:id="997727162">
          <w:marLeft w:val="640"/>
          <w:marRight w:val="0"/>
          <w:marTop w:val="0"/>
          <w:marBottom w:val="0"/>
          <w:divBdr>
            <w:top w:val="none" w:sz="0" w:space="0" w:color="auto"/>
            <w:left w:val="none" w:sz="0" w:space="0" w:color="auto"/>
            <w:bottom w:val="none" w:sz="0" w:space="0" w:color="auto"/>
            <w:right w:val="none" w:sz="0" w:space="0" w:color="auto"/>
          </w:divBdr>
        </w:div>
        <w:div w:id="893321431">
          <w:marLeft w:val="640"/>
          <w:marRight w:val="0"/>
          <w:marTop w:val="0"/>
          <w:marBottom w:val="0"/>
          <w:divBdr>
            <w:top w:val="none" w:sz="0" w:space="0" w:color="auto"/>
            <w:left w:val="none" w:sz="0" w:space="0" w:color="auto"/>
            <w:bottom w:val="none" w:sz="0" w:space="0" w:color="auto"/>
            <w:right w:val="none" w:sz="0" w:space="0" w:color="auto"/>
          </w:divBdr>
        </w:div>
        <w:div w:id="796216174">
          <w:marLeft w:val="640"/>
          <w:marRight w:val="0"/>
          <w:marTop w:val="0"/>
          <w:marBottom w:val="0"/>
          <w:divBdr>
            <w:top w:val="none" w:sz="0" w:space="0" w:color="auto"/>
            <w:left w:val="none" w:sz="0" w:space="0" w:color="auto"/>
            <w:bottom w:val="none" w:sz="0" w:space="0" w:color="auto"/>
            <w:right w:val="none" w:sz="0" w:space="0" w:color="auto"/>
          </w:divBdr>
        </w:div>
        <w:div w:id="1632780472">
          <w:marLeft w:val="640"/>
          <w:marRight w:val="0"/>
          <w:marTop w:val="0"/>
          <w:marBottom w:val="0"/>
          <w:divBdr>
            <w:top w:val="none" w:sz="0" w:space="0" w:color="auto"/>
            <w:left w:val="none" w:sz="0" w:space="0" w:color="auto"/>
            <w:bottom w:val="none" w:sz="0" w:space="0" w:color="auto"/>
            <w:right w:val="none" w:sz="0" w:space="0" w:color="auto"/>
          </w:divBdr>
        </w:div>
        <w:div w:id="2023705193">
          <w:marLeft w:val="640"/>
          <w:marRight w:val="0"/>
          <w:marTop w:val="0"/>
          <w:marBottom w:val="0"/>
          <w:divBdr>
            <w:top w:val="none" w:sz="0" w:space="0" w:color="auto"/>
            <w:left w:val="none" w:sz="0" w:space="0" w:color="auto"/>
            <w:bottom w:val="none" w:sz="0" w:space="0" w:color="auto"/>
            <w:right w:val="none" w:sz="0" w:space="0" w:color="auto"/>
          </w:divBdr>
        </w:div>
        <w:div w:id="791248069">
          <w:marLeft w:val="640"/>
          <w:marRight w:val="0"/>
          <w:marTop w:val="0"/>
          <w:marBottom w:val="0"/>
          <w:divBdr>
            <w:top w:val="none" w:sz="0" w:space="0" w:color="auto"/>
            <w:left w:val="none" w:sz="0" w:space="0" w:color="auto"/>
            <w:bottom w:val="none" w:sz="0" w:space="0" w:color="auto"/>
            <w:right w:val="none" w:sz="0" w:space="0" w:color="auto"/>
          </w:divBdr>
        </w:div>
        <w:div w:id="950014521">
          <w:marLeft w:val="640"/>
          <w:marRight w:val="0"/>
          <w:marTop w:val="0"/>
          <w:marBottom w:val="0"/>
          <w:divBdr>
            <w:top w:val="none" w:sz="0" w:space="0" w:color="auto"/>
            <w:left w:val="none" w:sz="0" w:space="0" w:color="auto"/>
            <w:bottom w:val="none" w:sz="0" w:space="0" w:color="auto"/>
            <w:right w:val="none" w:sz="0" w:space="0" w:color="auto"/>
          </w:divBdr>
        </w:div>
        <w:div w:id="470948982">
          <w:marLeft w:val="640"/>
          <w:marRight w:val="0"/>
          <w:marTop w:val="0"/>
          <w:marBottom w:val="0"/>
          <w:divBdr>
            <w:top w:val="none" w:sz="0" w:space="0" w:color="auto"/>
            <w:left w:val="none" w:sz="0" w:space="0" w:color="auto"/>
            <w:bottom w:val="none" w:sz="0" w:space="0" w:color="auto"/>
            <w:right w:val="none" w:sz="0" w:space="0" w:color="auto"/>
          </w:divBdr>
        </w:div>
        <w:div w:id="1614940740">
          <w:marLeft w:val="640"/>
          <w:marRight w:val="0"/>
          <w:marTop w:val="0"/>
          <w:marBottom w:val="0"/>
          <w:divBdr>
            <w:top w:val="none" w:sz="0" w:space="0" w:color="auto"/>
            <w:left w:val="none" w:sz="0" w:space="0" w:color="auto"/>
            <w:bottom w:val="none" w:sz="0" w:space="0" w:color="auto"/>
            <w:right w:val="none" w:sz="0" w:space="0" w:color="auto"/>
          </w:divBdr>
        </w:div>
        <w:div w:id="1478760077">
          <w:marLeft w:val="640"/>
          <w:marRight w:val="0"/>
          <w:marTop w:val="0"/>
          <w:marBottom w:val="0"/>
          <w:divBdr>
            <w:top w:val="none" w:sz="0" w:space="0" w:color="auto"/>
            <w:left w:val="none" w:sz="0" w:space="0" w:color="auto"/>
            <w:bottom w:val="none" w:sz="0" w:space="0" w:color="auto"/>
            <w:right w:val="none" w:sz="0" w:space="0" w:color="auto"/>
          </w:divBdr>
        </w:div>
        <w:div w:id="1010638171">
          <w:marLeft w:val="640"/>
          <w:marRight w:val="0"/>
          <w:marTop w:val="0"/>
          <w:marBottom w:val="0"/>
          <w:divBdr>
            <w:top w:val="none" w:sz="0" w:space="0" w:color="auto"/>
            <w:left w:val="none" w:sz="0" w:space="0" w:color="auto"/>
            <w:bottom w:val="none" w:sz="0" w:space="0" w:color="auto"/>
            <w:right w:val="none" w:sz="0" w:space="0" w:color="auto"/>
          </w:divBdr>
        </w:div>
        <w:div w:id="707754005">
          <w:marLeft w:val="640"/>
          <w:marRight w:val="0"/>
          <w:marTop w:val="0"/>
          <w:marBottom w:val="0"/>
          <w:divBdr>
            <w:top w:val="none" w:sz="0" w:space="0" w:color="auto"/>
            <w:left w:val="none" w:sz="0" w:space="0" w:color="auto"/>
            <w:bottom w:val="none" w:sz="0" w:space="0" w:color="auto"/>
            <w:right w:val="none" w:sz="0" w:space="0" w:color="auto"/>
          </w:divBdr>
        </w:div>
        <w:div w:id="1658455357">
          <w:marLeft w:val="640"/>
          <w:marRight w:val="0"/>
          <w:marTop w:val="0"/>
          <w:marBottom w:val="0"/>
          <w:divBdr>
            <w:top w:val="none" w:sz="0" w:space="0" w:color="auto"/>
            <w:left w:val="none" w:sz="0" w:space="0" w:color="auto"/>
            <w:bottom w:val="none" w:sz="0" w:space="0" w:color="auto"/>
            <w:right w:val="none" w:sz="0" w:space="0" w:color="auto"/>
          </w:divBdr>
        </w:div>
        <w:div w:id="3242217">
          <w:marLeft w:val="640"/>
          <w:marRight w:val="0"/>
          <w:marTop w:val="0"/>
          <w:marBottom w:val="0"/>
          <w:divBdr>
            <w:top w:val="none" w:sz="0" w:space="0" w:color="auto"/>
            <w:left w:val="none" w:sz="0" w:space="0" w:color="auto"/>
            <w:bottom w:val="none" w:sz="0" w:space="0" w:color="auto"/>
            <w:right w:val="none" w:sz="0" w:space="0" w:color="auto"/>
          </w:divBdr>
        </w:div>
        <w:div w:id="673265303">
          <w:marLeft w:val="640"/>
          <w:marRight w:val="0"/>
          <w:marTop w:val="0"/>
          <w:marBottom w:val="0"/>
          <w:divBdr>
            <w:top w:val="none" w:sz="0" w:space="0" w:color="auto"/>
            <w:left w:val="none" w:sz="0" w:space="0" w:color="auto"/>
            <w:bottom w:val="none" w:sz="0" w:space="0" w:color="auto"/>
            <w:right w:val="none" w:sz="0" w:space="0" w:color="auto"/>
          </w:divBdr>
        </w:div>
        <w:div w:id="1766487916">
          <w:marLeft w:val="640"/>
          <w:marRight w:val="0"/>
          <w:marTop w:val="0"/>
          <w:marBottom w:val="0"/>
          <w:divBdr>
            <w:top w:val="none" w:sz="0" w:space="0" w:color="auto"/>
            <w:left w:val="none" w:sz="0" w:space="0" w:color="auto"/>
            <w:bottom w:val="none" w:sz="0" w:space="0" w:color="auto"/>
            <w:right w:val="none" w:sz="0" w:space="0" w:color="auto"/>
          </w:divBdr>
        </w:div>
        <w:div w:id="286006594">
          <w:marLeft w:val="640"/>
          <w:marRight w:val="0"/>
          <w:marTop w:val="0"/>
          <w:marBottom w:val="0"/>
          <w:divBdr>
            <w:top w:val="none" w:sz="0" w:space="0" w:color="auto"/>
            <w:left w:val="none" w:sz="0" w:space="0" w:color="auto"/>
            <w:bottom w:val="none" w:sz="0" w:space="0" w:color="auto"/>
            <w:right w:val="none" w:sz="0" w:space="0" w:color="auto"/>
          </w:divBdr>
        </w:div>
        <w:div w:id="210508141">
          <w:marLeft w:val="640"/>
          <w:marRight w:val="0"/>
          <w:marTop w:val="0"/>
          <w:marBottom w:val="0"/>
          <w:divBdr>
            <w:top w:val="none" w:sz="0" w:space="0" w:color="auto"/>
            <w:left w:val="none" w:sz="0" w:space="0" w:color="auto"/>
            <w:bottom w:val="none" w:sz="0" w:space="0" w:color="auto"/>
            <w:right w:val="none" w:sz="0" w:space="0" w:color="auto"/>
          </w:divBdr>
        </w:div>
        <w:div w:id="1909800212">
          <w:marLeft w:val="640"/>
          <w:marRight w:val="0"/>
          <w:marTop w:val="0"/>
          <w:marBottom w:val="0"/>
          <w:divBdr>
            <w:top w:val="none" w:sz="0" w:space="0" w:color="auto"/>
            <w:left w:val="none" w:sz="0" w:space="0" w:color="auto"/>
            <w:bottom w:val="none" w:sz="0" w:space="0" w:color="auto"/>
            <w:right w:val="none" w:sz="0" w:space="0" w:color="auto"/>
          </w:divBdr>
        </w:div>
        <w:div w:id="1186140605">
          <w:marLeft w:val="640"/>
          <w:marRight w:val="0"/>
          <w:marTop w:val="0"/>
          <w:marBottom w:val="0"/>
          <w:divBdr>
            <w:top w:val="none" w:sz="0" w:space="0" w:color="auto"/>
            <w:left w:val="none" w:sz="0" w:space="0" w:color="auto"/>
            <w:bottom w:val="none" w:sz="0" w:space="0" w:color="auto"/>
            <w:right w:val="none" w:sz="0" w:space="0" w:color="auto"/>
          </w:divBdr>
        </w:div>
        <w:div w:id="117838097">
          <w:marLeft w:val="640"/>
          <w:marRight w:val="0"/>
          <w:marTop w:val="0"/>
          <w:marBottom w:val="0"/>
          <w:divBdr>
            <w:top w:val="none" w:sz="0" w:space="0" w:color="auto"/>
            <w:left w:val="none" w:sz="0" w:space="0" w:color="auto"/>
            <w:bottom w:val="none" w:sz="0" w:space="0" w:color="auto"/>
            <w:right w:val="none" w:sz="0" w:space="0" w:color="auto"/>
          </w:divBdr>
        </w:div>
        <w:div w:id="873613981">
          <w:marLeft w:val="640"/>
          <w:marRight w:val="0"/>
          <w:marTop w:val="0"/>
          <w:marBottom w:val="0"/>
          <w:divBdr>
            <w:top w:val="none" w:sz="0" w:space="0" w:color="auto"/>
            <w:left w:val="none" w:sz="0" w:space="0" w:color="auto"/>
            <w:bottom w:val="none" w:sz="0" w:space="0" w:color="auto"/>
            <w:right w:val="none" w:sz="0" w:space="0" w:color="auto"/>
          </w:divBdr>
        </w:div>
        <w:div w:id="313411044">
          <w:marLeft w:val="640"/>
          <w:marRight w:val="0"/>
          <w:marTop w:val="0"/>
          <w:marBottom w:val="0"/>
          <w:divBdr>
            <w:top w:val="none" w:sz="0" w:space="0" w:color="auto"/>
            <w:left w:val="none" w:sz="0" w:space="0" w:color="auto"/>
            <w:bottom w:val="none" w:sz="0" w:space="0" w:color="auto"/>
            <w:right w:val="none" w:sz="0" w:space="0" w:color="auto"/>
          </w:divBdr>
        </w:div>
        <w:div w:id="1413241490">
          <w:marLeft w:val="640"/>
          <w:marRight w:val="0"/>
          <w:marTop w:val="0"/>
          <w:marBottom w:val="0"/>
          <w:divBdr>
            <w:top w:val="none" w:sz="0" w:space="0" w:color="auto"/>
            <w:left w:val="none" w:sz="0" w:space="0" w:color="auto"/>
            <w:bottom w:val="none" w:sz="0" w:space="0" w:color="auto"/>
            <w:right w:val="none" w:sz="0" w:space="0" w:color="auto"/>
          </w:divBdr>
        </w:div>
        <w:div w:id="988635007">
          <w:marLeft w:val="640"/>
          <w:marRight w:val="0"/>
          <w:marTop w:val="0"/>
          <w:marBottom w:val="0"/>
          <w:divBdr>
            <w:top w:val="none" w:sz="0" w:space="0" w:color="auto"/>
            <w:left w:val="none" w:sz="0" w:space="0" w:color="auto"/>
            <w:bottom w:val="none" w:sz="0" w:space="0" w:color="auto"/>
            <w:right w:val="none" w:sz="0" w:space="0" w:color="auto"/>
          </w:divBdr>
        </w:div>
        <w:div w:id="1063483211">
          <w:marLeft w:val="640"/>
          <w:marRight w:val="0"/>
          <w:marTop w:val="0"/>
          <w:marBottom w:val="0"/>
          <w:divBdr>
            <w:top w:val="none" w:sz="0" w:space="0" w:color="auto"/>
            <w:left w:val="none" w:sz="0" w:space="0" w:color="auto"/>
            <w:bottom w:val="none" w:sz="0" w:space="0" w:color="auto"/>
            <w:right w:val="none" w:sz="0" w:space="0" w:color="auto"/>
          </w:divBdr>
        </w:div>
        <w:div w:id="407314208">
          <w:marLeft w:val="640"/>
          <w:marRight w:val="0"/>
          <w:marTop w:val="0"/>
          <w:marBottom w:val="0"/>
          <w:divBdr>
            <w:top w:val="none" w:sz="0" w:space="0" w:color="auto"/>
            <w:left w:val="none" w:sz="0" w:space="0" w:color="auto"/>
            <w:bottom w:val="none" w:sz="0" w:space="0" w:color="auto"/>
            <w:right w:val="none" w:sz="0" w:space="0" w:color="auto"/>
          </w:divBdr>
        </w:div>
        <w:div w:id="317466160">
          <w:marLeft w:val="640"/>
          <w:marRight w:val="0"/>
          <w:marTop w:val="0"/>
          <w:marBottom w:val="0"/>
          <w:divBdr>
            <w:top w:val="none" w:sz="0" w:space="0" w:color="auto"/>
            <w:left w:val="none" w:sz="0" w:space="0" w:color="auto"/>
            <w:bottom w:val="none" w:sz="0" w:space="0" w:color="auto"/>
            <w:right w:val="none" w:sz="0" w:space="0" w:color="auto"/>
          </w:divBdr>
        </w:div>
        <w:div w:id="5405606">
          <w:marLeft w:val="640"/>
          <w:marRight w:val="0"/>
          <w:marTop w:val="0"/>
          <w:marBottom w:val="0"/>
          <w:divBdr>
            <w:top w:val="none" w:sz="0" w:space="0" w:color="auto"/>
            <w:left w:val="none" w:sz="0" w:space="0" w:color="auto"/>
            <w:bottom w:val="none" w:sz="0" w:space="0" w:color="auto"/>
            <w:right w:val="none" w:sz="0" w:space="0" w:color="auto"/>
          </w:divBdr>
        </w:div>
        <w:div w:id="809901067">
          <w:marLeft w:val="640"/>
          <w:marRight w:val="0"/>
          <w:marTop w:val="0"/>
          <w:marBottom w:val="0"/>
          <w:divBdr>
            <w:top w:val="none" w:sz="0" w:space="0" w:color="auto"/>
            <w:left w:val="none" w:sz="0" w:space="0" w:color="auto"/>
            <w:bottom w:val="none" w:sz="0" w:space="0" w:color="auto"/>
            <w:right w:val="none" w:sz="0" w:space="0" w:color="auto"/>
          </w:divBdr>
        </w:div>
        <w:div w:id="1688557380">
          <w:marLeft w:val="640"/>
          <w:marRight w:val="0"/>
          <w:marTop w:val="0"/>
          <w:marBottom w:val="0"/>
          <w:divBdr>
            <w:top w:val="none" w:sz="0" w:space="0" w:color="auto"/>
            <w:left w:val="none" w:sz="0" w:space="0" w:color="auto"/>
            <w:bottom w:val="none" w:sz="0" w:space="0" w:color="auto"/>
            <w:right w:val="none" w:sz="0" w:space="0" w:color="auto"/>
          </w:divBdr>
        </w:div>
        <w:div w:id="1577090827">
          <w:marLeft w:val="640"/>
          <w:marRight w:val="0"/>
          <w:marTop w:val="0"/>
          <w:marBottom w:val="0"/>
          <w:divBdr>
            <w:top w:val="none" w:sz="0" w:space="0" w:color="auto"/>
            <w:left w:val="none" w:sz="0" w:space="0" w:color="auto"/>
            <w:bottom w:val="none" w:sz="0" w:space="0" w:color="auto"/>
            <w:right w:val="none" w:sz="0" w:space="0" w:color="auto"/>
          </w:divBdr>
        </w:div>
        <w:div w:id="1777749843">
          <w:marLeft w:val="640"/>
          <w:marRight w:val="0"/>
          <w:marTop w:val="0"/>
          <w:marBottom w:val="0"/>
          <w:divBdr>
            <w:top w:val="none" w:sz="0" w:space="0" w:color="auto"/>
            <w:left w:val="none" w:sz="0" w:space="0" w:color="auto"/>
            <w:bottom w:val="none" w:sz="0" w:space="0" w:color="auto"/>
            <w:right w:val="none" w:sz="0" w:space="0" w:color="auto"/>
          </w:divBdr>
        </w:div>
        <w:div w:id="1259943071">
          <w:marLeft w:val="640"/>
          <w:marRight w:val="0"/>
          <w:marTop w:val="0"/>
          <w:marBottom w:val="0"/>
          <w:divBdr>
            <w:top w:val="none" w:sz="0" w:space="0" w:color="auto"/>
            <w:left w:val="none" w:sz="0" w:space="0" w:color="auto"/>
            <w:bottom w:val="none" w:sz="0" w:space="0" w:color="auto"/>
            <w:right w:val="none" w:sz="0" w:space="0" w:color="auto"/>
          </w:divBdr>
        </w:div>
        <w:div w:id="1061489490">
          <w:marLeft w:val="640"/>
          <w:marRight w:val="0"/>
          <w:marTop w:val="0"/>
          <w:marBottom w:val="0"/>
          <w:divBdr>
            <w:top w:val="none" w:sz="0" w:space="0" w:color="auto"/>
            <w:left w:val="none" w:sz="0" w:space="0" w:color="auto"/>
            <w:bottom w:val="none" w:sz="0" w:space="0" w:color="auto"/>
            <w:right w:val="none" w:sz="0" w:space="0" w:color="auto"/>
          </w:divBdr>
        </w:div>
        <w:div w:id="1484420793">
          <w:marLeft w:val="640"/>
          <w:marRight w:val="0"/>
          <w:marTop w:val="0"/>
          <w:marBottom w:val="0"/>
          <w:divBdr>
            <w:top w:val="none" w:sz="0" w:space="0" w:color="auto"/>
            <w:left w:val="none" w:sz="0" w:space="0" w:color="auto"/>
            <w:bottom w:val="none" w:sz="0" w:space="0" w:color="auto"/>
            <w:right w:val="none" w:sz="0" w:space="0" w:color="auto"/>
          </w:divBdr>
        </w:div>
        <w:div w:id="1118372740">
          <w:marLeft w:val="640"/>
          <w:marRight w:val="0"/>
          <w:marTop w:val="0"/>
          <w:marBottom w:val="0"/>
          <w:divBdr>
            <w:top w:val="none" w:sz="0" w:space="0" w:color="auto"/>
            <w:left w:val="none" w:sz="0" w:space="0" w:color="auto"/>
            <w:bottom w:val="none" w:sz="0" w:space="0" w:color="auto"/>
            <w:right w:val="none" w:sz="0" w:space="0" w:color="auto"/>
          </w:divBdr>
        </w:div>
        <w:div w:id="1928154514">
          <w:marLeft w:val="640"/>
          <w:marRight w:val="0"/>
          <w:marTop w:val="0"/>
          <w:marBottom w:val="0"/>
          <w:divBdr>
            <w:top w:val="none" w:sz="0" w:space="0" w:color="auto"/>
            <w:left w:val="none" w:sz="0" w:space="0" w:color="auto"/>
            <w:bottom w:val="none" w:sz="0" w:space="0" w:color="auto"/>
            <w:right w:val="none" w:sz="0" w:space="0" w:color="auto"/>
          </w:divBdr>
        </w:div>
        <w:div w:id="1747533328">
          <w:marLeft w:val="640"/>
          <w:marRight w:val="0"/>
          <w:marTop w:val="0"/>
          <w:marBottom w:val="0"/>
          <w:divBdr>
            <w:top w:val="none" w:sz="0" w:space="0" w:color="auto"/>
            <w:left w:val="none" w:sz="0" w:space="0" w:color="auto"/>
            <w:bottom w:val="none" w:sz="0" w:space="0" w:color="auto"/>
            <w:right w:val="none" w:sz="0" w:space="0" w:color="auto"/>
          </w:divBdr>
        </w:div>
        <w:div w:id="419256599">
          <w:marLeft w:val="640"/>
          <w:marRight w:val="0"/>
          <w:marTop w:val="0"/>
          <w:marBottom w:val="0"/>
          <w:divBdr>
            <w:top w:val="none" w:sz="0" w:space="0" w:color="auto"/>
            <w:left w:val="none" w:sz="0" w:space="0" w:color="auto"/>
            <w:bottom w:val="none" w:sz="0" w:space="0" w:color="auto"/>
            <w:right w:val="none" w:sz="0" w:space="0" w:color="auto"/>
          </w:divBdr>
        </w:div>
        <w:div w:id="1476601174">
          <w:marLeft w:val="640"/>
          <w:marRight w:val="0"/>
          <w:marTop w:val="0"/>
          <w:marBottom w:val="0"/>
          <w:divBdr>
            <w:top w:val="none" w:sz="0" w:space="0" w:color="auto"/>
            <w:left w:val="none" w:sz="0" w:space="0" w:color="auto"/>
            <w:bottom w:val="none" w:sz="0" w:space="0" w:color="auto"/>
            <w:right w:val="none" w:sz="0" w:space="0" w:color="auto"/>
          </w:divBdr>
        </w:div>
        <w:div w:id="1759597433">
          <w:marLeft w:val="640"/>
          <w:marRight w:val="0"/>
          <w:marTop w:val="0"/>
          <w:marBottom w:val="0"/>
          <w:divBdr>
            <w:top w:val="none" w:sz="0" w:space="0" w:color="auto"/>
            <w:left w:val="none" w:sz="0" w:space="0" w:color="auto"/>
            <w:bottom w:val="none" w:sz="0" w:space="0" w:color="auto"/>
            <w:right w:val="none" w:sz="0" w:space="0" w:color="auto"/>
          </w:divBdr>
        </w:div>
        <w:div w:id="2094086739">
          <w:marLeft w:val="640"/>
          <w:marRight w:val="0"/>
          <w:marTop w:val="0"/>
          <w:marBottom w:val="0"/>
          <w:divBdr>
            <w:top w:val="none" w:sz="0" w:space="0" w:color="auto"/>
            <w:left w:val="none" w:sz="0" w:space="0" w:color="auto"/>
            <w:bottom w:val="none" w:sz="0" w:space="0" w:color="auto"/>
            <w:right w:val="none" w:sz="0" w:space="0" w:color="auto"/>
          </w:divBdr>
        </w:div>
        <w:div w:id="571357209">
          <w:marLeft w:val="640"/>
          <w:marRight w:val="0"/>
          <w:marTop w:val="0"/>
          <w:marBottom w:val="0"/>
          <w:divBdr>
            <w:top w:val="none" w:sz="0" w:space="0" w:color="auto"/>
            <w:left w:val="none" w:sz="0" w:space="0" w:color="auto"/>
            <w:bottom w:val="none" w:sz="0" w:space="0" w:color="auto"/>
            <w:right w:val="none" w:sz="0" w:space="0" w:color="auto"/>
          </w:divBdr>
        </w:div>
        <w:div w:id="866060829">
          <w:marLeft w:val="640"/>
          <w:marRight w:val="0"/>
          <w:marTop w:val="0"/>
          <w:marBottom w:val="0"/>
          <w:divBdr>
            <w:top w:val="none" w:sz="0" w:space="0" w:color="auto"/>
            <w:left w:val="none" w:sz="0" w:space="0" w:color="auto"/>
            <w:bottom w:val="none" w:sz="0" w:space="0" w:color="auto"/>
            <w:right w:val="none" w:sz="0" w:space="0" w:color="auto"/>
          </w:divBdr>
        </w:div>
        <w:div w:id="262610582">
          <w:marLeft w:val="640"/>
          <w:marRight w:val="0"/>
          <w:marTop w:val="0"/>
          <w:marBottom w:val="0"/>
          <w:divBdr>
            <w:top w:val="none" w:sz="0" w:space="0" w:color="auto"/>
            <w:left w:val="none" w:sz="0" w:space="0" w:color="auto"/>
            <w:bottom w:val="none" w:sz="0" w:space="0" w:color="auto"/>
            <w:right w:val="none" w:sz="0" w:space="0" w:color="auto"/>
          </w:divBdr>
        </w:div>
        <w:div w:id="1722509402">
          <w:marLeft w:val="640"/>
          <w:marRight w:val="0"/>
          <w:marTop w:val="0"/>
          <w:marBottom w:val="0"/>
          <w:divBdr>
            <w:top w:val="none" w:sz="0" w:space="0" w:color="auto"/>
            <w:left w:val="none" w:sz="0" w:space="0" w:color="auto"/>
            <w:bottom w:val="none" w:sz="0" w:space="0" w:color="auto"/>
            <w:right w:val="none" w:sz="0" w:space="0" w:color="auto"/>
          </w:divBdr>
        </w:div>
        <w:div w:id="1721514750">
          <w:marLeft w:val="640"/>
          <w:marRight w:val="0"/>
          <w:marTop w:val="0"/>
          <w:marBottom w:val="0"/>
          <w:divBdr>
            <w:top w:val="none" w:sz="0" w:space="0" w:color="auto"/>
            <w:left w:val="none" w:sz="0" w:space="0" w:color="auto"/>
            <w:bottom w:val="none" w:sz="0" w:space="0" w:color="auto"/>
            <w:right w:val="none" w:sz="0" w:space="0" w:color="auto"/>
          </w:divBdr>
        </w:div>
        <w:div w:id="914583636">
          <w:marLeft w:val="640"/>
          <w:marRight w:val="0"/>
          <w:marTop w:val="0"/>
          <w:marBottom w:val="0"/>
          <w:divBdr>
            <w:top w:val="none" w:sz="0" w:space="0" w:color="auto"/>
            <w:left w:val="none" w:sz="0" w:space="0" w:color="auto"/>
            <w:bottom w:val="none" w:sz="0" w:space="0" w:color="auto"/>
            <w:right w:val="none" w:sz="0" w:space="0" w:color="auto"/>
          </w:divBdr>
        </w:div>
        <w:div w:id="1973363703">
          <w:marLeft w:val="640"/>
          <w:marRight w:val="0"/>
          <w:marTop w:val="0"/>
          <w:marBottom w:val="0"/>
          <w:divBdr>
            <w:top w:val="none" w:sz="0" w:space="0" w:color="auto"/>
            <w:left w:val="none" w:sz="0" w:space="0" w:color="auto"/>
            <w:bottom w:val="none" w:sz="0" w:space="0" w:color="auto"/>
            <w:right w:val="none" w:sz="0" w:space="0" w:color="auto"/>
          </w:divBdr>
        </w:div>
        <w:div w:id="1121799736">
          <w:marLeft w:val="640"/>
          <w:marRight w:val="0"/>
          <w:marTop w:val="0"/>
          <w:marBottom w:val="0"/>
          <w:divBdr>
            <w:top w:val="none" w:sz="0" w:space="0" w:color="auto"/>
            <w:left w:val="none" w:sz="0" w:space="0" w:color="auto"/>
            <w:bottom w:val="none" w:sz="0" w:space="0" w:color="auto"/>
            <w:right w:val="none" w:sz="0" w:space="0" w:color="auto"/>
          </w:divBdr>
        </w:div>
        <w:div w:id="1367415498">
          <w:marLeft w:val="640"/>
          <w:marRight w:val="0"/>
          <w:marTop w:val="0"/>
          <w:marBottom w:val="0"/>
          <w:divBdr>
            <w:top w:val="none" w:sz="0" w:space="0" w:color="auto"/>
            <w:left w:val="none" w:sz="0" w:space="0" w:color="auto"/>
            <w:bottom w:val="none" w:sz="0" w:space="0" w:color="auto"/>
            <w:right w:val="none" w:sz="0" w:space="0" w:color="auto"/>
          </w:divBdr>
        </w:div>
        <w:div w:id="1492602256">
          <w:marLeft w:val="640"/>
          <w:marRight w:val="0"/>
          <w:marTop w:val="0"/>
          <w:marBottom w:val="0"/>
          <w:divBdr>
            <w:top w:val="none" w:sz="0" w:space="0" w:color="auto"/>
            <w:left w:val="none" w:sz="0" w:space="0" w:color="auto"/>
            <w:bottom w:val="none" w:sz="0" w:space="0" w:color="auto"/>
            <w:right w:val="none" w:sz="0" w:space="0" w:color="auto"/>
          </w:divBdr>
        </w:div>
        <w:div w:id="859903223">
          <w:marLeft w:val="640"/>
          <w:marRight w:val="0"/>
          <w:marTop w:val="0"/>
          <w:marBottom w:val="0"/>
          <w:divBdr>
            <w:top w:val="none" w:sz="0" w:space="0" w:color="auto"/>
            <w:left w:val="none" w:sz="0" w:space="0" w:color="auto"/>
            <w:bottom w:val="none" w:sz="0" w:space="0" w:color="auto"/>
            <w:right w:val="none" w:sz="0" w:space="0" w:color="auto"/>
          </w:divBdr>
        </w:div>
        <w:div w:id="1586376171">
          <w:marLeft w:val="640"/>
          <w:marRight w:val="0"/>
          <w:marTop w:val="0"/>
          <w:marBottom w:val="0"/>
          <w:divBdr>
            <w:top w:val="none" w:sz="0" w:space="0" w:color="auto"/>
            <w:left w:val="none" w:sz="0" w:space="0" w:color="auto"/>
            <w:bottom w:val="none" w:sz="0" w:space="0" w:color="auto"/>
            <w:right w:val="none" w:sz="0" w:space="0" w:color="auto"/>
          </w:divBdr>
        </w:div>
        <w:div w:id="704331747">
          <w:marLeft w:val="640"/>
          <w:marRight w:val="0"/>
          <w:marTop w:val="0"/>
          <w:marBottom w:val="0"/>
          <w:divBdr>
            <w:top w:val="none" w:sz="0" w:space="0" w:color="auto"/>
            <w:left w:val="none" w:sz="0" w:space="0" w:color="auto"/>
            <w:bottom w:val="none" w:sz="0" w:space="0" w:color="auto"/>
            <w:right w:val="none" w:sz="0" w:space="0" w:color="auto"/>
          </w:divBdr>
        </w:div>
        <w:div w:id="168375997">
          <w:marLeft w:val="640"/>
          <w:marRight w:val="0"/>
          <w:marTop w:val="0"/>
          <w:marBottom w:val="0"/>
          <w:divBdr>
            <w:top w:val="none" w:sz="0" w:space="0" w:color="auto"/>
            <w:left w:val="none" w:sz="0" w:space="0" w:color="auto"/>
            <w:bottom w:val="none" w:sz="0" w:space="0" w:color="auto"/>
            <w:right w:val="none" w:sz="0" w:space="0" w:color="auto"/>
          </w:divBdr>
        </w:div>
        <w:div w:id="2095054890">
          <w:marLeft w:val="640"/>
          <w:marRight w:val="0"/>
          <w:marTop w:val="0"/>
          <w:marBottom w:val="0"/>
          <w:divBdr>
            <w:top w:val="none" w:sz="0" w:space="0" w:color="auto"/>
            <w:left w:val="none" w:sz="0" w:space="0" w:color="auto"/>
            <w:bottom w:val="none" w:sz="0" w:space="0" w:color="auto"/>
            <w:right w:val="none" w:sz="0" w:space="0" w:color="auto"/>
          </w:divBdr>
        </w:div>
        <w:div w:id="1372458366">
          <w:marLeft w:val="640"/>
          <w:marRight w:val="0"/>
          <w:marTop w:val="0"/>
          <w:marBottom w:val="0"/>
          <w:divBdr>
            <w:top w:val="none" w:sz="0" w:space="0" w:color="auto"/>
            <w:left w:val="none" w:sz="0" w:space="0" w:color="auto"/>
            <w:bottom w:val="none" w:sz="0" w:space="0" w:color="auto"/>
            <w:right w:val="none" w:sz="0" w:space="0" w:color="auto"/>
          </w:divBdr>
        </w:div>
        <w:div w:id="340200969">
          <w:marLeft w:val="640"/>
          <w:marRight w:val="0"/>
          <w:marTop w:val="0"/>
          <w:marBottom w:val="0"/>
          <w:divBdr>
            <w:top w:val="none" w:sz="0" w:space="0" w:color="auto"/>
            <w:left w:val="none" w:sz="0" w:space="0" w:color="auto"/>
            <w:bottom w:val="none" w:sz="0" w:space="0" w:color="auto"/>
            <w:right w:val="none" w:sz="0" w:space="0" w:color="auto"/>
          </w:divBdr>
        </w:div>
        <w:div w:id="1810391058">
          <w:marLeft w:val="640"/>
          <w:marRight w:val="0"/>
          <w:marTop w:val="0"/>
          <w:marBottom w:val="0"/>
          <w:divBdr>
            <w:top w:val="none" w:sz="0" w:space="0" w:color="auto"/>
            <w:left w:val="none" w:sz="0" w:space="0" w:color="auto"/>
            <w:bottom w:val="none" w:sz="0" w:space="0" w:color="auto"/>
            <w:right w:val="none" w:sz="0" w:space="0" w:color="auto"/>
          </w:divBdr>
        </w:div>
        <w:div w:id="1211763673">
          <w:marLeft w:val="640"/>
          <w:marRight w:val="0"/>
          <w:marTop w:val="0"/>
          <w:marBottom w:val="0"/>
          <w:divBdr>
            <w:top w:val="none" w:sz="0" w:space="0" w:color="auto"/>
            <w:left w:val="none" w:sz="0" w:space="0" w:color="auto"/>
            <w:bottom w:val="none" w:sz="0" w:space="0" w:color="auto"/>
            <w:right w:val="none" w:sz="0" w:space="0" w:color="auto"/>
          </w:divBdr>
        </w:div>
        <w:div w:id="185607089">
          <w:marLeft w:val="640"/>
          <w:marRight w:val="0"/>
          <w:marTop w:val="0"/>
          <w:marBottom w:val="0"/>
          <w:divBdr>
            <w:top w:val="none" w:sz="0" w:space="0" w:color="auto"/>
            <w:left w:val="none" w:sz="0" w:space="0" w:color="auto"/>
            <w:bottom w:val="none" w:sz="0" w:space="0" w:color="auto"/>
            <w:right w:val="none" w:sz="0" w:space="0" w:color="auto"/>
          </w:divBdr>
        </w:div>
        <w:div w:id="1450851809">
          <w:marLeft w:val="640"/>
          <w:marRight w:val="0"/>
          <w:marTop w:val="0"/>
          <w:marBottom w:val="0"/>
          <w:divBdr>
            <w:top w:val="none" w:sz="0" w:space="0" w:color="auto"/>
            <w:left w:val="none" w:sz="0" w:space="0" w:color="auto"/>
            <w:bottom w:val="none" w:sz="0" w:space="0" w:color="auto"/>
            <w:right w:val="none" w:sz="0" w:space="0" w:color="auto"/>
          </w:divBdr>
        </w:div>
        <w:div w:id="1953242738">
          <w:marLeft w:val="640"/>
          <w:marRight w:val="0"/>
          <w:marTop w:val="0"/>
          <w:marBottom w:val="0"/>
          <w:divBdr>
            <w:top w:val="none" w:sz="0" w:space="0" w:color="auto"/>
            <w:left w:val="none" w:sz="0" w:space="0" w:color="auto"/>
            <w:bottom w:val="none" w:sz="0" w:space="0" w:color="auto"/>
            <w:right w:val="none" w:sz="0" w:space="0" w:color="auto"/>
          </w:divBdr>
        </w:div>
        <w:div w:id="5788208">
          <w:marLeft w:val="640"/>
          <w:marRight w:val="0"/>
          <w:marTop w:val="0"/>
          <w:marBottom w:val="0"/>
          <w:divBdr>
            <w:top w:val="none" w:sz="0" w:space="0" w:color="auto"/>
            <w:left w:val="none" w:sz="0" w:space="0" w:color="auto"/>
            <w:bottom w:val="none" w:sz="0" w:space="0" w:color="auto"/>
            <w:right w:val="none" w:sz="0" w:space="0" w:color="auto"/>
          </w:divBdr>
        </w:div>
        <w:div w:id="442842516">
          <w:marLeft w:val="640"/>
          <w:marRight w:val="0"/>
          <w:marTop w:val="0"/>
          <w:marBottom w:val="0"/>
          <w:divBdr>
            <w:top w:val="none" w:sz="0" w:space="0" w:color="auto"/>
            <w:left w:val="none" w:sz="0" w:space="0" w:color="auto"/>
            <w:bottom w:val="none" w:sz="0" w:space="0" w:color="auto"/>
            <w:right w:val="none" w:sz="0" w:space="0" w:color="auto"/>
          </w:divBdr>
        </w:div>
        <w:div w:id="2103333749">
          <w:marLeft w:val="640"/>
          <w:marRight w:val="0"/>
          <w:marTop w:val="0"/>
          <w:marBottom w:val="0"/>
          <w:divBdr>
            <w:top w:val="none" w:sz="0" w:space="0" w:color="auto"/>
            <w:left w:val="none" w:sz="0" w:space="0" w:color="auto"/>
            <w:bottom w:val="none" w:sz="0" w:space="0" w:color="auto"/>
            <w:right w:val="none" w:sz="0" w:space="0" w:color="auto"/>
          </w:divBdr>
        </w:div>
        <w:div w:id="1423645740">
          <w:marLeft w:val="640"/>
          <w:marRight w:val="0"/>
          <w:marTop w:val="0"/>
          <w:marBottom w:val="0"/>
          <w:divBdr>
            <w:top w:val="none" w:sz="0" w:space="0" w:color="auto"/>
            <w:left w:val="none" w:sz="0" w:space="0" w:color="auto"/>
            <w:bottom w:val="none" w:sz="0" w:space="0" w:color="auto"/>
            <w:right w:val="none" w:sz="0" w:space="0" w:color="auto"/>
          </w:divBdr>
        </w:div>
        <w:div w:id="1403481386">
          <w:marLeft w:val="640"/>
          <w:marRight w:val="0"/>
          <w:marTop w:val="0"/>
          <w:marBottom w:val="0"/>
          <w:divBdr>
            <w:top w:val="none" w:sz="0" w:space="0" w:color="auto"/>
            <w:left w:val="none" w:sz="0" w:space="0" w:color="auto"/>
            <w:bottom w:val="none" w:sz="0" w:space="0" w:color="auto"/>
            <w:right w:val="none" w:sz="0" w:space="0" w:color="auto"/>
          </w:divBdr>
        </w:div>
        <w:div w:id="486167943">
          <w:marLeft w:val="640"/>
          <w:marRight w:val="0"/>
          <w:marTop w:val="0"/>
          <w:marBottom w:val="0"/>
          <w:divBdr>
            <w:top w:val="none" w:sz="0" w:space="0" w:color="auto"/>
            <w:left w:val="none" w:sz="0" w:space="0" w:color="auto"/>
            <w:bottom w:val="none" w:sz="0" w:space="0" w:color="auto"/>
            <w:right w:val="none" w:sz="0" w:space="0" w:color="auto"/>
          </w:divBdr>
        </w:div>
        <w:div w:id="1319654591">
          <w:marLeft w:val="640"/>
          <w:marRight w:val="0"/>
          <w:marTop w:val="0"/>
          <w:marBottom w:val="0"/>
          <w:divBdr>
            <w:top w:val="none" w:sz="0" w:space="0" w:color="auto"/>
            <w:left w:val="none" w:sz="0" w:space="0" w:color="auto"/>
            <w:bottom w:val="none" w:sz="0" w:space="0" w:color="auto"/>
            <w:right w:val="none" w:sz="0" w:space="0" w:color="auto"/>
          </w:divBdr>
        </w:div>
        <w:div w:id="1095593561">
          <w:marLeft w:val="640"/>
          <w:marRight w:val="0"/>
          <w:marTop w:val="0"/>
          <w:marBottom w:val="0"/>
          <w:divBdr>
            <w:top w:val="none" w:sz="0" w:space="0" w:color="auto"/>
            <w:left w:val="none" w:sz="0" w:space="0" w:color="auto"/>
            <w:bottom w:val="none" w:sz="0" w:space="0" w:color="auto"/>
            <w:right w:val="none" w:sz="0" w:space="0" w:color="auto"/>
          </w:divBdr>
        </w:div>
        <w:div w:id="1952661880">
          <w:marLeft w:val="640"/>
          <w:marRight w:val="0"/>
          <w:marTop w:val="0"/>
          <w:marBottom w:val="0"/>
          <w:divBdr>
            <w:top w:val="none" w:sz="0" w:space="0" w:color="auto"/>
            <w:left w:val="none" w:sz="0" w:space="0" w:color="auto"/>
            <w:bottom w:val="none" w:sz="0" w:space="0" w:color="auto"/>
            <w:right w:val="none" w:sz="0" w:space="0" w:color="auto"/>
          </w:divBdr>
        </w:div>
        <w:div w:id="1123882452">
          <w:marLeft w:val="640"/>
          <w:marRight w:val="0"/>
          <w:marTop w:val="0"/>
          <w:marBottom w:val="0"/>
          <w:divBdr>
            <w:top w:val="none" w:sz="0" w:space="0" w:color="auto"/>
            <w:left w:val="none" w:sz="0" w:space="0" w:color="auto"/>
            <w:bottom w:val="none" w:sz="0" w:space="0" w:color="auto"/>
            <w:right w:val="none" w:sz="0" w:space="0" w:color="auto"/>
          </w:divBdr>
        </w:div>
        <w:div w:id="2084524195">
          <w:marLeft w:val="640"/>
          <w:marRight w:val="0"/>
          <w:marTop w:val="0"/>
          <w:marBottom w:val="0"/>
          <w:divBdr>
            <w:top w:val="none" w:sz="0" w:space="0" w:color="auto"/>
            <w:left w:val="none" w:sz="0" w:space="0" w:color="auto"/>
            <w:bottom w:val="none" w:sz="0" w:space="0" w:color="auto"/>
            <w:right w:val="none" w:sz="0" w:space="0" w:color="auto"/>
          </w:divBdr>
        </w:div>
        <w:div w:id="207690538">
          <w:marLeft w:val="640"/>
          <w:marRight w:val="0"/>
          <w:marTop w:val="0"/>
          <w:marBottom w:val="0"/>
          <w:divBdr>
            <w:top w:val="none" w:sz="0" w:space="0" w:color="auto"/>
            <w:left w:val="none" w:sz="0" w:space="0" w:color="auto"/>
            <w:bottom w:val="none" w:sz="0" w:space="0" w:color="auto"/>
            <w:right w:val="none" w:sz="0" w:space="0" w:color="auto"/>
          </w:divBdr>
        </w:div>
        <w:div w:id="963536650">
          <w:marLeft w:val="640"/>
          <w:marRight w:val="0"/>
          <w:marTop w:val="0"/>
          <w:marBottom w:val="0"/>
          <w:divBdr>
            <w:top w:val="none" w:sz="0" w:space="0" w:color="auto"/>
            <w:left w:val="none" w:sz="0" w:space="0" w:color="auto"/>
            <w:bottom w:val="none" w:sz="0" w:space="0" w:color="auto"/>
            <w:right w:val="none" w:sz="0" w:space="0" w:color="auto"/>
          </w:divBdr>
        </w:div>
        <w:div w:id="559830951">
          <w:marLeft w:val="640"/>
          <w:marRight w:val="0"/>
          <w:marTop w:val="0"/>
          <w:marBottom w:val="0"/>
          <w:divBdr>
            <w:top w:val="none" w:sz="0" w:space="0" w:color="auto"/>
            <w:left w:val="none" w:sz="0" w:space="0" w:color="auto"/>
            <w:bottom w:val="none" w:sz="0" w:space="0" w:color="auto"/>
            <w:right w:val="none" w:sz="0" w:space="0" w:color="auto"/>
          </w:divBdr>
        </w:div>
        <w:div w:id="1417048249">
          <w:marLeft w:val="640"/>
          <w:marRight w:val="0"/>
          <w:marTop w:val="0"/>
          <w:marBottom w:val="0"/>
          <w:divBdr>
            <w:top w:val="none" w:sz="0" w:space="0" w:color="auto"/>
            <w:left w:val="none" w:sz="0" w:space="0" w:color="auto"/>
            <w:bottom w:val="none" w:sz="0" w:space="0" w:color="auto"/>
            <w:right w:val="none" w:sz="0" w:space="0" w:color="auto"/>
          </w:divBdr>
        </w:div>
        <w:div w:id="198444682">
          <w:marLeft w:val="640"/>
          <w:marRight w:val="0"/>
          <w:marTop w:val="0"/>
          <w:marBottom w:val="0"/>
          <w:divBdr>
            <w:top w:val="none" w:sz="0" w:space="0" w:color="auto"/>
            <w:left w:val="none" w:sz="0" w:space="0" w:color="auto"/>
            <w:bottom w:val="none" w:sz="0" w:space="0" w:color="auto"/>
            <w:right w:val="none" w:sz="0" w:space="0" w:color="auto"/>
          </w:divBdr>
        </w:div>
        <w:div w:id="1586575030">
          <w:marLeft w:val="640"/>
          <w:marRight w:val="0"/>
          <w:marTop w:val="0"/>
          <w:marBottom w:val="0"/>
          <w:divBdr>
            <w:top w:val="none" w:sz="0" w:space="0" w:color="auto"/>
            <w:left w:val="none" w:sz="0" w:space="0" w:color="auto"/>
            <w:bottom w:val="none" w:sz="0" w:space="0" w:color="auto"/>
            <w:right w:val="none" w:sz="0" w:space="0" w:color="auto"/>
          </w:divBdr>
        </w:div>
        <w:div w:id="2009014841">
          <w:marLeft w:val="640"/>
          <w:marRight w:val="0"/>
          <w:marTop w:val="0"/>
          <w:marBottom w:val="0"/>
          <w:divBdr>
            <w:top w:val="none" w:sz="0" w:space="0" w:color="auto"/>
            <w:left w:val="none" w:sz="0" w:space="0" w:color="auto"/>
            <w:bottom w:val="none" w:sz="0" w:space="0" w:color="auto"/>
            <w:right w:val="none" w:sz="0" w:space="0" w:color="auto"/>
          </w:divBdr>
        </w:div>
        <w:div w:id="1734086581">
          <w:marLeft w:val="640"/>
          <w:marRight w:val="0"/>
          <w:marTop w:val="0"/>
          <w:marBottom w:val="0"/>
          <w:divBdr>
            <w:top w:val="none" w:sz="0" w:space="0" w:color="auto"/>
            <w:left w:val="none" w:sz="0" w:space="0" w:color="auto"/>
            <w:bottom w:val="none" w:sz="0" w:space="0" w:color="auto"/>
            <w:right w:val="none" w:sz="0" w:space="0" w:color="auto"/>
          </w:divBdr>
        </w:div>
        <w:div w:id="311368332">
          <w:marLeft w:val="640"/>
          <w:marRight w:val="0"/>
          <w:marTop w:val="0"/>
          <w:marBottom w:val="0"/>
          <w:divBdr>
            <w:top w:val="none" w:sz="0" w:space="0" w:color="auto"/>
            <w:left w:val="none" w:sz="0" w:space="0" w:color="auto"/>
            <w:bottom w:val="none" w:sz="0" w:space="0" w:color="auto"/>
            <w:right w:val="none" w:sz="0" w:space="0" w:color="auto"/>
          </w:divBdr>
        </w:div>
        <w:div w:id="30155445">
          <w:marLeft w:val="640"/>
          <w:marRight w:val="0"/>
          <w:marTop w:val="0"/>
          <w:marBottom w:val="0"/>
          <w:divBdr>
            <w:top w:val="none" w:sz="0" w:space="0" w:color="auto"/>
            <w:left w:val="none" w:sz="0" w:space="0" w:color="auto"/>
            <w:bottom w:val="none" w:sz="0" w:space="0" w:color="auto"/>
            <w:right w:val="none" w:sz="0" w:space="0" w:color="auto"/>
          </w:divBdr>
        </w:div>
        <w:div w:id="472059773">
          <w:marLeft w:val="640"/>
          <w:marRight w:val="0"/>
          <w:marTop w:val="0"/>
          <w:marBottom w:val="0"/>
          <w:divBdr>
            <w:top w:val="none" w:sz="0" w:space="0" w:color="auto"/>
            <w:left w:val="none" w:sz="0" w:space="0" w:color="auto"/>
            <w:bottom w:val="none" w:sz="0" w:space="0" w:color="auto"/>
            <w:right w:val="none" w:sz="0" w:space="0" w:color="auto"/>
          </w:divBdr>
        </w:div>
        <w:div w:id="1117917769">
          <w:marLeft w:val="640"/>
          <w:marRight w:val="0"/>
          <w:marTop w:val="0"/>
          <w:marBottom w:val="0"/>
          <w:divBdr>
            <w:top w:val="none" w:sz="0" w:space="0" w:color="auto"/>
            <w:left w:val="none" w:sz="0" w:space="0" w:color="auto"/>
            <w:bottom w:val="none" w:sz="0" w:space="0" w:color="auto"/>
            <w:right w:val="none" w:sz="0" w:space="0" w:color="auto"/>
          </w:divBdr>
        </w:div>
        <w:div w:id="2078747032">
          <w:marLeft w:val="640"/>
          <w:marRight w:val="0"/>
          <w:marTop w:val="0"/>
          <w:marBottom w:val="0"/>
          <w:divBdr>
            <w:top w:val="none" w:sz="0" w:space="0" w:color="auto"/>
            <w:left w:val="none" w:sz="0" w:space="0" w:color="auto"/>
            <w:bottom w:val="none" w:sz="0" w:space="0" w:color="auto"/>
            <w:right w:val="none" w:sz="0" w:space="0" w:color="auto"/>
          </w:divBdr>
        </w:div>
        <w:div w:id="1228222508">
          <w:marLeft w:val="640"/>
          <w:marRight w:val="0"/>
          <w:marTop w:val="0"/>
          <w:marBottom w:val="0"/>
          <w:divBdr>
            <w:top w:val="none" w:sz="0" w:space="0" w:color="auto"/>
            <w:left w:val="none" w:sz="0" w:space="0" w:color="auto"/>
            <w:bottom w:val="none" w:sz="0" w:space="0" w:color="auto"/>
            <w:right w:val="none" w:sz="0" w:space="0" w:color="auto"/>
          </w:divBdr>
        </w:div>
        <w:div w:id="349990010">
          <w:marLeft w:val="640"/>
          <w:marRight w:val="0"/>
          <w:marTop w:val="0"/>
          <w:marBottom w:val="0"/>
          <w:divBdr>
            <w:top w:val="none" w:sz="0" w:space="0" w:color="auto"/>
            <w:left w:val="none" w:sz="0" w:space="0" w:color="auto"/>
            <w:bottom w:val="none" w:sz="0" w:space="0" w:color="auto"/>
            <w:right w:val="none" w:sz="0" w:space="0" w:color="auto"/>
          </w:divBdr>
        </w:div>
        <w:div w:id="868879476">
          <w:marLeft w:val="640"/>
          <w:marRight w:val="0"/>
          <w:marTop w:val="0"/>
          <w:marBottom w:val="0"/>
          <w:divBdr>
            <w:top w:val="none" w:sz="0" w:space="0" w:color="auto"/>
            <w:left w:val="none" w:sz="0" w:space="0" w:color="auto"/>
            <w:bottom w:val="none" w:sz="0" w:space="0" w:color="auto"/>
            <w:right w:val="none" w:sz="0" w:space="0" w:color="auto"/>
          </w:divBdr>
        </w:div>
        <w:div w:id="962274432">
          <w:marLeft w:val="640"/>
          <w:marRight w:val="0"/>
          <w:marTop w:val="0"/>
          <w:marBottom w:val="0"/>
          <w:divBdr>
            <w:top w:val="none" w:sz="0" w:space="0" w:color="auto"/>
            <w:left w:val="none" w:sz="0" w:space="0" w:color="auto"/>
            <w:bottom w:val="none" w:sz="0" w:space="0" w:color="auto"/>
            <w:right w:val="none" w:sz="0" w:space="0" w:color="auto"/>
          </w:divBdr>
        </w:div>
        <w:div w:id="1168910911">
          <w:marLeft w:val="640"/>
          <w:marRight w:val="0"/>
          <w:marTop w:val="0"/>
          <w:marBottom w:val="0"/>
          <w:divBdr>
            <w:top w:val="none" w:sz="0" w:space="0" w:color="auto"/>
            <w:left w:val="none" w:sz="0" w:space="0" w:color="auto"/>
            <w:bottom w:val="none" w:sz="0" w:space="0" w:color="auto"/>
            <w:right w:val="none" w:sz="0" w:space="0" w:color="auto"/>
          </w:divBdr>
        </w:div>
        <w:div w:id="1301576379">
          <w:marLeft w:val="640"/>
          <w:marRight w:val="0"/>
          <w:marTop w:val="0"/>
          <w:marBottom w:val="0"/>
          <w:divBdr>
            <w:top w:val="none" w:sz="0" w:space="0" w:color="auto"/>
            <w:left w:val="none" w:sz="0" w:space="0" w:color="auto"/>
            <w:bottom w:val="none" w:sz="0" w:space="0" w:color="auto"/>
            <w:right w:val="none" w:sz="0" w:space="0" w:color="auto"/>
          </w:divBdr>
        </w:div>
        <w:div w:id="83308941">
          <w:marLeft w:val="640"/>
          <w:marRight w:val="0"/>
          <w:marTop w:val="0"/>
          <w:marBottom w:val="0"/>
          <w:divBdr>
            <w:top w:val="none" w:sz="0" w:space="0" w:color="auto"/>
            <w:left w:val="none" w:sz="0" w:space="0" w:color="auto"/>
            <w:bottom w:val="none" w:sz="0" w:space="0" w:color="auto"/>
            <w:right w:val="none" w:sz="0" w:space="0" w:color="auto"/>
          </w:divBdr>
        </w:div>
        <w:div w:id="57172770">
          <w:marLeft w:val="640"/>
          <w:marRight w:val="0"/>
          <w:marTop w:val="0"/>
          <w:marBottom w:val="0"/>
          <w:divBdr>
            <w:top w:val="none" w:sz="0" w:space="0" w:color="auto"/>
            <w:left w:val="none" w:sz="0" w:space="0" w:color="auto"/>
            <w:bottom w:val="none" w:sz="0" w:space="0" w:color="auto"/>
            <w:right w:val="none" w:sz="0" w:space="0" w:color="auto"/>
          </w:divBdr>
        </w:div>
        <w:div w:id="682128617">
          <w:marLeft w:val="640"/>
          <w:marRight w:val="0"/>
          <w:marTop w:val="0"/>
          <w:marBottom w:val="0"/>
          <w:divBdr>
            <w:top w:val="none" w:sz="0" w:space="0" w:color="auto"/>
            <w:left w:val="none" w:sz="0" w:space="0" w:color="auto"/>
            <w:bottom w:val="none" w:sz="0" w:space="0" w:color="auto"/>
            <w:right w:val="none" w:sz="0" w:space="0" w:color="auto"/>
          </w:divBdr>
        </w:div>
        <w:div w:id="925268641">
          <w:marLeft w:val="640"/>
          <w:marRight w:val="0"/>
          <w:marTop w:val="0"/>
          <w:marBottom w:val="0"/>
          <w:divBdr>
            <w:top w:val="none" w:sz="0" w:space="0" w:color="auto"/>
            <w:left w:val="none" w:sz="0" w:space="0" w:color="auto"/>
            <w:bottom w:val="none" w:sz="0" w:space="0" w:color="auto"/>
            <w:right w:val="none" w:sz="0" w:space="0" w:color="auto"/>
          </w:divBdr>
        </w:div>
        <w:div w:id="630132457">
          <w:marLeft w:val="640"/>
          <w:marRight w:val="0"/>
          <w:marTop w:val="0"/>
          <w:marBottom w:val="0"/>
          <w:divBdr>
            <w:top w:val="none" w:sz="0" w:space="0" w:color="auto"/>
            <w:left w:val="none" w:sz="0" w:space="0" w:color="auto"/>
            <w:bottom w:val="none" w:sz="0" w:space="0" w:color="auto"/>
            <w:right w:val="none" w:sz="0" w:space="0" w:color="auto"/>
          </w:divBdr>
        </w:div>
        <w:div w:id="240993702">
          <w:marLeft w:val="640"/>
          <w:marRight w:val="0"/>
          <w:marTop w:val="0"/>
          <w:marBottom w:val="0"/>
          <w:divBdr>
            <w:top w:val="none" w:sz="0" w:space="0" w:color="auto"/>
            <w:left w:val="none" w:sz="0" w:space="0" w:color="auto"/>
            <w:bottom w:val="none" w:sz="0" w:space="0" w:color="auto"/>
            <w:right w:val="none" w:sz="0" w:space="0" w:color="auto"/>
          </w:divBdr>
        </w:div>
        <w:div w:id="467017165">
          <w:marLeft w:val="640"/>
          <w:marRight w:val="0"/>
          <w:marTop w:val="0"/>
          <w:marBottom w:val="0"/>
          <w:divBdr>
            <w:top w:val="none" w:sz="0" w:space="0" w:color="auto"/>
            <w:left w:val="none" w:sz="0" w:space="0" w:color="auto"/>
            <w:bottom w:val="none" w:sz="0" w:space="0" w:color="auto"/>
            <w:right w:val="none" w:sz="0" w:space="0" w:color="auto"/>
          </w:divBdr>
        </w:div>
        <w:div w:id="1126504924">
          <w:marLeft w:val="640"/>
          <w:marRight w:val="0"/>
          <w:marTop w:val="0"/>
          <w:marBottom w:val="0"/>
          <w:divBdr>
            <w:top w:val="none" w:sz="0" w:space="0" w:color="auto"/>
            <w:left w:val="none" w:sz="0" w:space="0" w:color="auto"/>
            <w:bottom w:val="none" w:sz="0" w:space="0" w:color="auto"/>
            <w:right w:val="none" w:sz="0" w:space="0" w:color="auto"/>
          </w:divBdr>
        </w:div>
        <w:div w:id="190001038">
          <w:marLeft w:val="640"/>
          <w:marRight w:val="0"/>
          <w:marTop w:val="0"/>
          <w:marBottom w:val="0"/>
          <w:divBdr>
            <w:top w:val="none" w:sz="0" w:space="0" w:color="auto"/>
            <w:left w:val="none" w:sz="0" w:space="0" w:color="auto"/>
            <w:bottom w:val="none" w:sz="0" w:space="0" w:color="auto"/>
            <w:right w:val="none" w:sz="0" w:space="0" w:color="auto"/>
          </w:divBdr>
        </w:div>
        <w:div w:id="2138983920">
          <w:marLeft w:val="640"/>
          <w:marRight w:val="0"/>
          <w:marTop w:val="0"/>
          <w:marBottom w:val="0"/>
          <w:divBdr>
            <w:top w:val="none" w:sz="0" w:space="0" w:color="auto"/>
            <w:left w:val="none" w:sz="0" w:space="0" w:color="auto"/>
            <w:bottom w:val="none" w:sz="0" w:space="0" w:color="auto"/>
            <w:right w:val="none" w:sz="0" w:space="0" w:color="auto"/>
          </w:divBdr>
        </w:div>
        <w:div w:id="495465001">
          <w:marLeft w:val="640"/>
          <w:marRight w:val="0"/>
          <w:marTop w:val="0"/>
          <w:marBottom w:val="0"/>
          <w:divBdr>
            <w:top w:val="none" w:sz="0" w:space="0" w:color="auto"/>
            <w:left w:val="none" w:sz="0" w:space="0" w:color="auto"/>
            <w:bottom w:val="none" w:sz="0" w:space="0" w:color="auto"/>
            <w:right w:val="none" w:sz="0" w:space="0" w:color="auto"/>
          </w:divBdr>
        </w:div>
        <w:div w:id="1787459607">
          <w:marLeft w:val="640"/>
          <w:marRight w:val="0"/>
          <w:marTop w:val="0"/>
          <w:marBottom w:val="0"/>
          <w:divBdr>
            <w:top w:val="none" w:sz="0" w:space="0" w:color="auto"/>
            <w:left w:val="none" w:sz="0" w:space="0" w:color="auto"/>
            <w:bottom w:val="none" w:sz="0" w:space="0" w:color="auto"/>
            <w:right w:val="none" w:sz="0" w:space="0" w:color="auto"/>
          </w:divBdr>
        </w:div>
        <w:div w:id="782769148">
          <w:marLeft w:val="640"/>
          <w:marRight w:val="0"/>
          <w:marTop w:val="0"/>
          <w:marBottom w:val="0"/>
          <w:divBdr>
            <w:top w:val="none" w:sz="0" w:space="0" w:color="auto"/>
            <w:left w:val="none" w:sz="0" w:space="0" w:color="auto"/>
            <w:bottom w:val="none" w:sz="0" w:space="0" w:color="auto"/>
            <w:right w:val="none" w:sz="0" w:space="0" w:color="auto"/>
          </w:divBdr>
        </w:div>
        <w:div w:id="675497150">
          <w:marLeft w:val="640"/>
          <w:marRight w:val="0"/>
          <w:marTop w:val="0"/>
          <w:marBottom w:val="0"/>
          <w:divBdr>
            <w:top w:val="none" w:sz="0" w:space="0" w:color="auto"/>
            <w:left w:val="none" w:sz="0" w:space="0" w:color="auto"/>
            <w:bottom w:val="none" w:sz="0" w:space="0" w:color="auto"/>
            <w:right w:val="none" w:sz="0" w:space="0" w:color="auto"/>
          </w:divBdr>
        </w:div>
        <w:div w:id="1303658904">
          <w:marLeft w:val="640"/>
          <w:marRight w:val="0"/>
          <w:marTop w:val="0"/>
          <w:marBottom w:val="0"/>
          <w:divBdr>
            <w:top w:val="none" w:sz="0" w:space="0" w:color="auto"/>
            <w:left w:val="none" w:sz="0" w:space="0" w:color="auto"/>
            <w:bottom w:val="none" w:sz="0" w:space="0" w:color="auto"/>
            <w:right w:val="none" w:sz="0" w:space="0" w:color="auto"/>
          </w:divBdr>
        </w:div>
        <w:div w:id="1962876521">
          <w:marLeft w:val="640"/>
          <w:marRight w:val="0"/>
          <w:marTop w:val="0"/>
          <w:marBottom w:val="0"/>
          <w:divBdr>
            <w:top w:val="none" w:sz="0" w:space="0" w:color="auto"/>
            <w:left w:val="none" w:sz="0" w:space="0" w:color="auto"/>
            <w:bottom w:val="none" w:sz="0" w:space="0" w:color="auto"/>
            <w:right w:val="none" w:sz="0" w:space="0" w:color="auto"/>
          </w:divBdr>
        </w:div>
        <w:div w:id="720010937">
          <w:marLeft w:val="640"/>
          <w:marRight w:val="0"/>
          <w:marTop w:val="0"/>
          <w:marBottom w:val="0"/>
          <w:divBdr>
            <w:top w:val="none" w:sz="0" w:space="0" w:color="auto"/>
            <w:left w:val="none" w:sz="0" w:space="0" w:color="auto"/>
            <w:bottom w:val="none" w:sz="0" w:space="0" w:color="auto"/>
            <w:right w:val="none" w:sz="0" w:space="0" w:color="auto"/>
          </w:divBdr>
        </w:div>
        <w:div w:id="775909785">
          <w:marLeft w:val="640"/>
          <w:marRight w:val="0"/>
          <w:marTop w:val="0"/>
          <w:marBottom w:val="0"/>
          <w:divBdr>
            <w:top w:val="none" w:sz="0" w:space="0" w:color="auto"/>
            <w:left w:val="none" w:sz="0" w:space="0" w:color="auto"/>
            <w:bottom w:val="none" w:sz="0" w:space="0" w:color="auto"/>
            <w:right w:val="none" w:sz="0" w:space="0" w:color="auto"/>
          </w:divBdr>
        </w:div>
        <w:div w:id="556548672">
          <w:marLeft w:val="640"/>
          <w:marRight w:val="0"/>
          <w:marTop w:val="0"/>
          <w:marBottom w:val="0"/>
          <w:divBdr>
            <w:top w:val="none" w:sz="0" w:space="0" w:color="auto"/>
            <w:left w:val="none" w:sz="0" w:space="0" w:color="auto"/>
            <w:bottom w:val="none" w:sz="0" w:space="0" w:color="auto"/>
            <w:right w:val="none" w:sz="0" w:space="0" w:color="auto"/>
          </w:divBdr>
        </w:div>
        <w:div w:id="793525818">
          <w:marLeft w:val="640"/>
          <w:marRight w:val="0"/>
          <w:marTop w:val="0"/>
          <w:marBottom w:val="0"/>
          <w:divBdr>
            <w:top w:val="none" w:sz="0" w:space="0" w:color="auto"/>
            <w:left w:val="none" w:sz="0" w:space="0" w:color="auto"/>
            <w:bottom w:val="none" w:sz="0" w:space="0" w:color="auto"/>
            <w:right w:val="none" w:sz="0" w:space="0" w:color="auto"/>
          </w:divBdr>
        </w:div>
        <w:div w:id="1631545265">
          <w:marLeft w:val="640"/>
          <w:marRight w:val="0"/>
          <w:marTop w:val="0"/>
          <w:marBottom w:val="0"/>
          <w:divBdr>
            <w:top w:val="none" w:sz="0" w:space="0" w:color="auto"/>
            <w:left w:val="none" w:sz="0" w:space="0" w:color="auto"/>
            <w:bottom w:val="none" w:sz="0" w:space="0" w:color="auto"/>
            <w:right w:val="none" w:sz="0" w:space="0" w:color="auto"/>
          </w:divBdr>
        </w:div>
        <w:div w:id="561403479">
          <w:marLeft w:val="640"/>
          <w:marRight w:val="0"/>
          <w:marTop w:val="0"/>
          <w:marBottom w:val="0"/>
          <w:divBdr>
            <w:top w:val="none" w:sz="0" w:space="0" w:color="auto"/>
            <w:left w:val="none" w:sz="0" w:space="0" w:color="auto"/>
            <w:bottom w:val="none" w:sz="0" w:space="0" w:color="auto"/>
            <w:right w:val="none" w:sz="0" w:space="0" w:color="auto"/>
          </w:divBdr>
        </w:div>
        <w:div w:id="1504124557">
          <w:marLeft w:val="640"/>
          <w:marRight w:val="0"/>
          <w:marTop w:val="0"/>
          <w:marBottom w:val="0"/>
          <w:divBdr>
            <w:top w:val="none" w:sz="0" w:space="0" w:color="auto"/>
            <w:left w:val="none" w:sz="0" w:space="0" w:color="auto"/>
            <w:bottom w:val="none" w:sz="0" w:space="0" w:color="auto"/>
            <w:right w:val="none" w:sz="0" w:space="0" w:color="auto"/>
          </w:divBdr>
        </w:div>
        <w:div w:id="649016195">
          <w:marLeft w:val="640"/>
          <w:marRight w:val="0"/>
          <w:marTop w:val="0"/>
          <w:marBottom w:val="0"/>
          <w:divBdr>
            <w:top w:val="none" w:sz="0" w:space="0" w:color="auto"/>
            <w:left w:val="none" w:sz="0" w:space="0" w:color="auto"/>
            <w:bottom w:val="none" w:sz="0" w:space="0" w:color="auto"/>
            <w:right w:val="none" w:sz="0" w:space="0" w:color="auto"/>
          </w:divBdr>
        </w:div>
        <w:div w:id="1024985605">
          <w:marLeft w:val="640"/>
          <w:marRight w:val="0"/>
          <w:marTop w:val="0"/>
          <w:marBottom w:val="0"/>
          <w:divBdr>
            <w:top w:val="none" w:sz="0" w:space="0" w:color="auto"/>
            <w:left w:val="none" w:sz="0" w:space="0" w:color="auto"/>
            <w:bottom w:val="none" w:sz="0" w:space="0" w:color="auto"/>
            <w:right w:val="none" w:sz="0" w:space="0" w:color="auto"/>
          </w:divBdr>
        </w:div>
        <w:div w:id="1914779380">
          <w:marLeft w:val="640"/>
          <w:marRight w:val="0"/>
          <w:marTop w:val="0"/>
          <w:marBottom w:val="0"/>
          <w:divBdr>
            <w:top w:val="none" w:sz="0" w:space="0" w:color="auto"/>
            <w:left w:val="none" w:sz="0" w:space="0" w:color="auto"/>
            <w:bottom w:val="none" w:sz="0" w:space="0" w:color="auto"/>
            <w:right w:val="none" w:sz="0" w:space="0" w:color="auto"/>
          </w:divBdr>
        </w:div>
        <w:div w:id="993990853">
          <w:marLeft w:val="640"/>
          <w:marRight w:val="0"/>
          <w:marTop w:val="0"/>
          <w:marBottom w:val="0"/>
          <w:divBdr>
            <w:top w:val="none" w:sz="0" w:space="0" w:color="auto"/>
            <w:left w:val="none" w:sz="0" w:space="0" w:color="auto"/>
            <w:bottom w:val="none" w:sz="0" w:space="0" w:color="auto"/>
            <w:right w:val="none" w:sz="0" w:space="0" w:color="auto"/>
          </w:divBdr>
        </w:div>
        <w:div w:id="1326740306">
          <w:marLeft w:val="640"/>
          <w:marRight w:val="0"/>
          <w:marTop w:val="0"/>
          <w:marBottom w:val="0"/>
          <w:divBdr>
            <w:top w:val="none" w:sz="0" w:space="0" w:color="auto"/>
            <w:left w:val="none" w:sz="0" w:space="0" w:color="auto"/>
            <w:bottom w:val="none" w:sz="0" w:space="0" w:color="auto"/>
            <w:right w:val="none" w:sz="0" w:space="0" w:color="auto"/>
          </w:divBdr>
        </w:div>
        <w:div w:id="917982574">
          <w:marLeft w:val="640"/>
          <w:marRight w:val="0"/>
          <w:marTop w:val="0"/>
          <w:marBottom w:val="0"/>
          <w:divBdr>
            <w:top w:val="none" w:sz="0" w:space="0" w:color="auto"/>
            <w:left w:val="none" w:sz="0" w:space="0" w:color="auto"/>
            <w:bottom w:val="none" w:sz="0" w:space="0" w:color="auto"/>
            <w:right w:val="none" w:sz="0" w:space="0" w:color="auto"/>
          </w:divBdr>
        </w:div>
        <w:div w:id="202443732">
          <w:marLeft w:val="640"/>
          <w:marRight w:val="0"/>
          <w:marTop w:val="0"/>
          <w:marBottom w:val="0"/>
          <w:divBdr>
            <w:top w:val="none" w:sz="0" w:space="0" w:color="auto"/>
            <w:left w:val="none" w:sz="0" w:space="0" w:color="auto"/>
            <w:bottom w:val="none" w:sz="0" w:space="0" w:color="auto"/>
            <w:right w:val="none" w:sz="0" w:space="0" w:color="auto"/>
          </w:divBdr>
        </w:div>
        <w:div w:id="1502348931">
          <w:marLeft w:val="640"/>
          <w:marRight w:val="0"/>
          <w:marTop w:val="0"/>
          <w:marBottom w:val="0"/>
          <w:divBdr>
            <w:top w:val="none" w:sz="0" w:space="0" w:color="auto"/>
            <w:left w:val="none" w:sz="0" w:space="0" w:color="auto"/>
            <w:bottom w:val="none" w:sz="0" w:space="0" w:color="auto"/>
            <w:right w:val="none" w:sz="0" w:space="0" w:color="auto"/>
          </w:divBdr>
        </w:div>
        <w:div w:id="1356271338">
          <w:marLeft w:val="640"/>
          <w:marRight w:val="0"/>
          <w:marTop w:val="0"/>
          <w:marBottom w:val="0"/>
          <w:divBdr>
            <w:top w:val="none" w:sz="0" w:space="0" w:color="auto"/>
            <w:left w:val="none" w:sz="0" w:space="0" w:color="auto"/>
            <w:bottom w:val="none" w:sz="0" w:space="0" w:color="auto"/>
            <w:right w:val="none" w:sz="0" w:space="0" w:color="auto"/>
          </w:divBdr>
        </w:div>
        <w:div w:id="926957687">
          <w:marLeft w:val="640"/>
          <w:marRight w:val="0"/>
          <w:marTop w:val="0"/>
          <w:marBottom w:val="0"/>
          <w:divBdr>
            <w:top w:val="none" w:sz="0" w:space="0" w:color="auto"/>
            <w:left w:val="none" w:sz="0" w:space="0" w:color="auto"/>
            <w:bottom w:val="none" w:sz="0" w:space="0" w:color="auto"/>
            <w:right w:val="none" w:sz="0" w:space="0" w:color="auto"/>
          </w:divBdr>
        </w:div>
        <w:div w:id="941692420">
          <w:marLeft w:val="640"/>
          <w:marRight w:val="0"/>
          <w:marTop w:val="0"/>
          <w:marBottom w:val="0"/>
          <w:divBdr>
            <w:top w:val="none" w:sz="0" w:space="0" w:color="auto"/>
            <w:left w:val="none" w:sz="0" w:space="0" w:color="auto"/>
            <w:bottom w:val="none" w:sz="0" w:space="0" w:color="auto"/>
            <w:right w:val="none" w:sz="0" w:space="0" w:color="auto"/>
          </w:divBdr>
        </w:div>
        <w:div w:id="370961472">
          <w:marLeft w:val="640"/>
          <w:marRight w:val="0"/>
          <w:marTop w:val="0"/>
          <w:marBottom w:val="0"/>
          <w:divBdr>
            <w:top w:val="none" w:sz="0" w:space="0" w:color="auto"/>
            <w:left w:val="none" w:sz="0" w:space="0" w:color="auto"/>
            <w:bottom w:val="none" w:sz="0" w:space="0" w:color="auto"/>
            <w:right w:val="none" w:sz="0" w:space="0" w:color="auto"/>
          </w:divBdr>
        </w:div>
        <w:div w:id="32465743">
          <w:marLeft w:val="640"/>
          <w:marRight w:val="0"/>
          <w:marTop w:val="0"/>
          <w:marBottom w:val="0"/>
          <w:divBdr>
            <w:top w:val="none" w:sz="0" w:space="0" w:color="auto"/>
            <w:left w:val="none" w:sz="0" w:space="0" w:color="auto"/>
            <w:bottom w:val="none" w:sz="0" w:space="0" w:color="auto"/>
            <w:right w:val="none" w:sz="0" w:space="0" w:color="auto"/>
          </w:divBdr>
        </w:div>
        <w:div w:id="2044473239">
          <w:marLeft w:val="640"/>
          <w:marRight w:val="0"/>
          <w:marTop w:val="0"/>
          <w:marBottom w:val="0"/>
          <w:divBdr>
            <w:top w:val="none" w:sz="0" w:space="0" w:color="auto"/>
            <w:left w:val="none" w:sz="0" w:space="0" w:color="auto"/>
            <w:bottom w:val="none" w:sz="0" w:space="0" w:color="auto"/>
            <w:right w:val="none" w:sz="0" w:space="0" w:color="auto"/>
          </w:divBdr>
        </w:div>
        <w:div w:id="1121614140">
          <w:marLeft w:val="640"/>
          <w:marRight w:val="0"/>
          <w:marTop w:val="0"/>
          <w:marBottom w:val="0"/>
          <w:divBdr>
            <w:top w:val="none" w:sz="0" w:space="0" w:color="auto"/>
            <w:left w:val="none" w:sz="0" w:space="0" w:color="auto"/>
            <w:bottom w:val="none" w:sz="0" w:space="0" w:color="auto"/>
            <w:right w:val="none" w:sz="0" w:space="0" w:color="auto"/>
          </w:divBdr>
        </w:div>
        <w:div w:id="213347548">
          <w:marLeft w:val="640"/>
          <w:marRight w:val="0"/>
          <w:marTop w:val="0"/>
          <w:marBottom w:val="0"/>
          <w:divBdr>
            <w:top w:val="none" w:sz="0" w:space="0" w:color="auto"/>
            <w:left w:val="none" w:sz="0" w:space="0" w:color="auto"/>
            <w:bottom w:val="none" w:sz="0" w:space="0" w:color="auto"/>
            <w:right w:val="none" w:sz="0" w:space="0" w:color="auto"/>
          </w:divBdr>
        </w:div>
        <w:div w:id="1313438994">
          <w:marLeft w:val="640"/>
          <w:marRight w:val="0"/>
          <w:marTop w:val="0"/>
          <w:marBottom w:val="0"/>
          <w:divBdr>
            <w:top w:val="none" w:sz="0" w:space="0" w:color="auto"/>
            <w:left w:val="none" w:sz="0" w:space="0" w:color="auto"/>
            <w:bottom w:val="none" w:sz="0" w:space="0" w:color="auto"/>
            <w:right w:val="none" w:sz="0" w:space="0" w:color="auto"/>
          </w:divBdr>
        </w:div>
        <w:div w:id="1254168356">
          <w:marLeft w:val="640"/>
          <w:marRight w:val="0"/>
          <w:marTop w:val="0"/>
          <w:marBottom w:val="0"/>
          <w:divBdr>
            <w:top w:val="none" w:sz="0" w:space="0" w:color="auto"/>
            <w:left w:val="none" w:sz="0" w:space="0" w:color="auto"/>
            <w:bottom w:val="none" w:sz="0" w:space="0" w:color="auto"/>
            <w:right w:val="none" w:sz="0" w:space="0" w:color="auto"/>
          </w:divBdr>
        </w:div>
        <w:div w:id="1581676612">
          <w:marLeft w:val="640"/>
          <w:marRight w:val="0"/>
          <w:marTop w:val="0"/>
          <w:marBottom w:val="0"/>
          <w:divBdr>
            <w:top w:val="none" w:sz="0" w:space="0" w:color="auto"/>
            <w:left w:val="none" w:sz="0" w:space="0" w:color="auto"/>
            <w:bottom w:val="none" w:sz="0" w:space="0" w:color="auto"/>
            <w:right w:val="none" w:sz="0" w:space="0" w:color="auto"/>
          </w:divBdr>
        </w:div>
        <w:div w:id="1809858345">
          <w:marLeft w:val="640"/>
          <w:marRight w:val="0"/>
          <w:marTop w:val="0"/>
          <w:marBottom w:val="0"/>
          <w:divBdr>
            <w:top w:val="none" w:sz="0" w:space="0" w:color="auto"/>
            <w:left w:val="none" w:sz="0" w:space="0" w:color="auto"/>
            <w:bottom w:val="none" w:sz="0" w:space="0" w:color="auto"/>
            <w:right w:val="none" w:sz="0" w:space="0" w:color="auto"/>
          </w:divBdr>
        </w:div>
        <w:div w:id="789662941">
          <w:marLeft w:val="640"/>
          <w:marRight w:val="0"/>
          <w:marTop w:val="0"/>
          <w:marBottom w:val="0"/>
          <w:divBdr>
            <w:top w:val="none" w:sz="0" w:space="0" w:color="auto"/>
            <w:left w:val="none" w:sz="0" w:space="0" w:color="auto"/>
            <w:bottom w:val="none" w:sz="0" w:space="0" w:color="auto"/>
            <w:right w:val="none" w:sz="0" w:space="0" w:color="auto"/>
          </w:divBdr>
        </w:div>
        <w:div w:id="1438677802">
          <w:marLeft w:val="640"/>
          <w:marRight w:val="0"/>
          <w:marTop w:val="0"/>
          <w:marBottom w:val="0"/>
          <w:divBdr>
            <w:top w:val="none" w:sz="0" w:space="0" w:color="auto"/>
            <w:left w:val="none" w:sz="0" w:space="0" w:color="auto"/>
            <w:bottom w:val="none" w:sz="0" w:space="0" w:color="auto"/>
            <w:right w:val="none" w:sz="0" w:space="0" w:color="auto"/>
          </w:divBdr>
        </w:div>
        <w:div w:id="889346925">
          <w:marLeft w:val="640"/>
          <w:marRight w:val="0"/>
          <w:marTop w:val="0"/>
          <w:marBottom w:val="0"/>
          <w:divBdr>
            <w:top w:val="none" w:sz="0" w:space="0" w:color="auto"/>
            <w:left w:val="none" w:sz="0" w:space="0" w:color="auto"/>
            <w:bottom w:val="none" w:sz="0" w:space="0" w:color="auto"/>
            <w:right w:val="none" w:sz="0" w:space="0" w:color="auto"/>
          </w:divBdr>
        </w:div>
        <w:div w:id="240217917">
          <w:marLeft w:val="640"/>
          <w:marRight w:val="0"/>
          <w:marTop w:val="0"/>
          <w:marBottom w:val="0"/>
          <w:divBdr>
            <w:top w:val="none" w:sz="0" w:space="0" w:color="auto"/>
            <w:left w:val="none" w:sz="0" w:space="0" w:color="auto"/>
            <w:bottom w:val="none" w:sz="0" w:space="0" w:color="auto"/>
            <w:right w:val="none" w:sz="0" w:space="0" w:color="auto"/>
          </w:divBdr>
        </w:div>
        <w:div w:id="254945086">
          <w:marLeft w:val="640"/>
          <w:marRight w:val="0"/>
          <w:marTop w:val="0"/>
          <w:marBottom w:val="0"/>
          <w:divBdr>
            <w:top w:val="none" w:sz="0" w:space="0" w:color="auto"/>
            <w:left w:val="none" w:sz="0" w:space="0" w:color="auto"/>
            <w:bottom w:val="none" w:sz="0" w:space="0" w:color="auto"/>
            <w:right w:val="none" w:sz="0" w:space="0" w:color="auto"/>
          </w:divBdr>
        </w:div>
        <w:div w:id="432671238">
          <w:marLeft w:val="640"/>
          <w:marRight w:val="0"/>
          <w:marTop w:val="0"/>
          <w:marBottom w:val="0"/>
          <w:divBdr>
            <w:top w:val="none" w:sz="0" w:space="0" w:color="auto"/>
            <w:left w:val="none" w:sz="0" w:space="0" w:color="auto"/>
            <w:bottom w:val="none" w:sz="0" w:space="0" w:color="auto"/>
            <w:right w:val="none" w:sz="0" w:space="0" w:color="auto"/>
          </w:divBdr>
        </w:div>
        <w:div w:id="68890533">
          <w:marLeft w:val="640"/>
          <w:marRight w:val="0"/>
          <w:marTop w:val="0"/>
          <w:marBottom w:val="0"/>
          <w:divBdr>
            <w:top w:val="none" w:sz="0" w:space="0" w:color="auto"/>
            <w:left w:val="none" w:sz="0" w:space="0" w:color="auto"/>
            <w:bottom w:val="none" w:sz="0" w:space="0" w:color="auto"/>
            <w:right w:val="none" w:sz="0" w:space="0" w:color="auto"/>
          </w:divBdr>
        </w:div>
        <w:div w:id="1927030599">
          <w:marLeft w:val="640"/>
          <w:marRight w:val="0"/>
          <w:marTop w:val="0"/>
          <w:marBottom w:val="0"/>
          <w:divBdr>
            <w:top w:val="none" w:sz="0" w:space="0" w:color="auto"/>
            <w:left w:val="none" w:sz="0" w:space="0" w:color="auto"/>
            <w:bottom w:val="none" w:sz="0" w:space="0" w:color="auto"/>
            <w:right w:val="none" w:sz="0" w:space="0" w:color="auto"/>
          </w:divBdr>
        </w:div>
        <w:div w:id="1528331317">
          <w:marLeft w:val="640"/>
          <w:marRight w:val="0"/>
          <w:marTop w:val="0"/>
          <w:marBottom w:val="0"/>
          <w:divBdr>
            <w:top w:val="none" w:sz="0" w:space="0" w:color="auto"/>
            <w:left w:val="none" w:sz="0" w:space="0" w:color="auto"/>
            <w:bottom w:val="none" w:sz="0" w:space="0" w:color="auto"/>
            <w:right w:val="none" w:sz="0" w:space="0" w:color="auto"/>
          </w:divBdr>
        </w:div>
        <w:div w:id="817654597">
          <w:marLeft w:val="640"/>
          <w:marRight w:val="0"/>
          <w:marTop w:val="0"/>
          <w:marBottom w:val="0"/>
          <w:divBdr>
            <w:top w:val="none" w:sz="0" w:space="0" w:color="auto"/>
            <w:left w:val="none" w:sz="0" w:space="0" w:color="auto"/>
            <w:bottom w:val="none" w:sz="0" w:space="0" w:color="auto"/>
            <w:right w:val="none" w:sz="0" w:space="0" w:color="auto"/>
          </w:divBdr>
        </w:div>
        <w:div w:id="1298072681">
          <w:marLeft w:val="640"/>
          <w:marRight w:val="0"/>
          <w:marTop w:val="0"/>
          <w:marBottom w:val="0"/>
          <w:divBdr>
            <w:top w:val="none" w:sz="0" w:space="0" w:color="auto"/>
            <w:left w:val="none" w:sz="0" w:space="0" w:color="auto"/>
            <w:bottom w:val="none" w:sz="0" w:space="0" w:color="auto"/>
            <w:right w:val="none" w:sz="0" w:space="0" w:color="auto"/>
          </w:divBdr>
        </w:div>
        <w:div w:id="1026832739">
          <w:marLeft w:val="640"/>
          <w:marRight w:val="0"/>
          <w:marTop w:val="0"/>
          <w:marBottom w:val="0"/>
          <w:divBdr>
            <w:top w:val="none" w:sz="0" w:space="0" w:color="auto"/>
            <w:left w:val="none" w:sz="0" w:space="0" w:color="auto"/>
            <w:bottom w:val="none" w:sz="0" w:space="0" w:color="auto"/>
            <w:right w:val="none" w:sz="0" w:space="0" w:color="auto"/>
          </w:divBdr>
        </w:div>
        <w:div w:id="537013481">
          <w:marLeft w:val="640"/>
          <w:marRight w:val="0"/>
          <w:marTop w:val="0"/>
          <w:marBottom w:val="0"/>
          <w:divBdr>
            <w:top w:val="none" w:sz="0" w:space="0" w:color="auto"/>
            <w:left w:val="none" w:sz="0" w:space="0" w:color="auto"/>
            <w:bottom w:val="none" w:sz="0" w:space="0" w:color="auto"/>
            <w:right w:val="none" w:sz="0" w:space="0" w:color="auto"/>
          </w:divBdr>
        </w:div>
        <w:div w:id="2110202420">
          <w:marLeft w:val="640"/>
          <w:marRight w:val="0"/>
          <w:marTop w:val="0"/>
          <w:marBottom w:val="0"/>
          <w:divBdr>
            <w:top w:val="none" w:sz="0" w:space="0" w:color="auto"/>
            <w:left w:val="none" w:sz="0" w:space="0" w:color="auto"/>
            <w:bottom w:val="none" w:sz="0" w:space="0" w:color="auto"/>
            <w:right w:val="none" w:sz="0" w:space="0" w:color="auto"/>
          </w:divBdr>
        </w:div>
        <w:div w:id="749813730">
          <w:marLeft w:val="640"/>
          <w:marRight w:val="0"/>
          <w:marTop w:val="0"/>
          <w:marBottom w:val="0"/>
          <w:divBdr>
            <w:top w:val="none" w:sz="0" w:space="0" w:color="auto"/>
            <w:left w:val="none" w:sz="0" w:space="0" w:color="auto"/>
            <w:bottom w:val="none" w:sz="0" w:space="0" w:color="auto"/>
            <w:right w:val="none" w:sz="0" w:space="0" w:color="auto"/>
          </w:divBdr>
        </w:div>
        <w:div w:id="1233391469">
          <w:marLeft w:val="640"/>
          <w:marRight w:val="0"/>
          <w:marTop w:val="0"/>
          <w:marBottom w:val="0"/>
          <w:divBdr>
            <w:top w:val="none" w:sz="0" w:space="0" w:color="auto"/>
            <w:left w:val="none" w:sz="0" w:space="0" w:color="auto"/>
            <w:bottom w:val="none" w:sz="0" w:space="0" w:color="auto"/>
            <w:right w:val="none" w:sz="0" w:space="0" w:color="auto"/>
          </w:divBdr>
        </w:div>
        <w:div w:id="1712261744">
          <w:marLeft w:val="640"/>
          <w:marRight w:val="0"/>
          <w:marTop w:val="0"/>
          <w:marBottom w:val="0"/>
          <w:divBdr>
            <w:top w:val="none" w:sz="0" w:space="0" w:color="auto"/>
            <w:left w:val="none" w:sz="0" w:space="0" w:color="auto"/>
            <w:bottom w:val="none" w:sz="0" w:space="0" w:color="auto"/>
            <w:right w:val="none" w:sz="0" w:space="0" w:color="auto"/>
          </w:divBdr>
        </w:div>
        <w:div w:id="1855606395">
          <w:marLeft w:val="640"/>
          <w:marRight w:val="0"/>
          <w:marTop w:val="0"/>
          <w:marBottom w:val="0"/>
          <w:divBdr>
            <w:top w:val="none" w:sz="0" w:space="0" w:color="auto"/>
            <w:left w:val="none" w:sz="0" w:space="0" w:color="auto"/>
            <w:bottom w:val="none" w:sz="0" w:space="0" w:color="auto"/>
            <w:right w:val="none" w:sz="0" w:space="0" w:color="auto"/>
          </w:divBdr>
        </w:div>
        <w:div w:id="1488133895">
          <w:marLeft w:val="640"/>
          <w:marRight w:val="0"/>
          <w:marTop w:val="0"/>
          <w:marBottom w:val="0"/>
          <w:divBdr>
            <w:top w:val="none" w:sz="0" w:space="0" w:color="auto"/>
            <w:left w:val="none" w:sz="0" w:space="0" w:color="auto"/>
            <w:bottom w:val="none" w:sz="0" w:space="0" w:color="auto"/>
            <w:right w:val="none" w:sz="0" w:space="0" w:color="auto"/>
          </w:divBdr>
        </w:div>
        <w:div w:id="1832212607">
          <w:marLeft w:val="640"/>
          <w:marRight w:val="0"/>
          <w:marTop w:val="0"/>
          <w:marBottom w:val="0"/>
          <w:divBdr>
            <w:top w:val="none" w:sz="0" w:space="0" w:color="auto"/>
            <w:left w:val="none" w:sz="0" w:space="0" w:color="auto"/>
            <w:bottom w:val="none" w:sz="0" w:space="0" w:color="auto"/>
            <w:right w:val="none" w:sz="0" w:space="0" w:color="auto"/>
          </w:divBdr>
        </w:div>
        <w:div w:id="371731587">
          <w:marLeft w:val="640"/>
          <w:marRight w:val="0"/>
          <w:marTop w:val="0"/>
          <w:marBottom w:val="0"/>
          <w:divBdr>
            <w:top w:val="none" w:sz="0" w:space="0" w:color="auto"/>
            <w:left w:val="none" w:sz="0" w:space="0" w:color="auto"/>
            <w:bottom w:val="none" w:sz="0" w:space="0" w:color="auto"/>
            <w:right w:val="none" w:sz="0" w:space="0" w:color="auto"/>
          </w:divBdr>
        </w:div>
        <w:div w:id="791438334">
          <w:marLeft w:val="640"/>
          <w:marRight w:val="0"/>
          <w:marTop w:val="0"/>
          <w:marBottom w:val="0"/>
          <w:divBdr>
            <w:top w:val="none" w:sz="0" w:space="0" w:color="auto"/>
            <w:left w:val="none" w:sz="0" w:space="0" w:color="auto"/>
            <w:bottom w:val="none" w:sz="0" w:space="0" w:color="auto"/>
            <w:right w:val="none" w:sz="0" w:space="0" w:color="auto"/>
          </w:divBdr>
        </w:div>
        <w:div w:id="465006230">
          <w:marLeft w:val="640"/>
          <w:marRight w:val="0"/>
          <w:marTop w:val="0"/>
          <w:marBottom w:val="0"/>
          <w:divBdr>
            <w:top w:val="none" w:sz="0" w:space="0" w:color="auto"/>
            <w:left w:val="none" w:sz="0" w:space="0" w:color="auto"/>
            <w:bottom w:val="none" w:sz="0" w:space="0" w:color="auto"/>
            <w:right w:val="none" w:sz="0" w:space="0" w:color="auto"/>
          </w:divBdr>
        </w:div>
        <w:div w:id="460534525">
          <w:marLeft w:val="640"/>
          <w:marRight w:val="0"/>
          <w:marTop w:val="0"/>
          <w:marBottom w:val="0"/>
          <w:divBdr>
            <w:top w:val="none" w:sz="0" w:space="0" w:color="auto"/>
            <w:left w:val="none" w:sz="0" w:space="0" w:color="auto"/>
            <w:bottom w:val="none" w:sz="0" w:space="0" w:color="auto"/>
            <w:right w:val="none" w:sz="0" w:space="0" w:color="auto"/>
          </w:divBdr>
        </w:div>
        <w:div w:id="799566969">
          <w:marLeft w:val="640"/>
          <w:marRight w:val="0"/>
          <w:marTop w:val="0"/>
          <w:marBottom w:val="0"/>
          <w:divBdr>
            <w:top w:val="none" w:sz="0" w:space="0" w:color="auto"/>
            <w:left w:val="none" w:sz="0" w:space="0" w:color="auto"/>
            <w:bottom w:val="none" w:sz="0" w:space="0" w:color="auto"/>
            <w:right w:val="none" w:sz="0" w:space="0" w:color="auto"/>
          </w:divBdr>
        </w:div>
        <w:div w:id="2016178722">
          <w:marLeft w:val="640"/>
          <w:marRight w:val="0"/>
          <w:marTop w:val="0"/>
          <w:marBottom w:val="0"/>
          <w:divBdr>
            <w:top w:val="none" w:sz="0" w:space="0" w:color="auto"/>
            <w:left w:val="none" w:sz="0" w:space="0" w:color="auto"/>
            <w:bottom w:val="none" w:sz="0" w:space="0" w:color="auto"/>
            <w:right w:val="none" w:sz="0" w:space="0" w:color="auto"/>
          </w:divBdr>
        </w:div>
        <w:div w:id="713652569">
          <w:marLeft w:val="640"/>
          <w:marRight w:val="0"/>
          <w:marTop w:val="0"/>
          <w:marBottom w:val="0"/>
          <w:divBdr>
            <w:top w:val="none" w:sz="0" w:space="0" w:color="auto"/>
            <w:left w:val="none" w:sz="0" w:space="0" w:color="auto"/>
            <w:bottom w:val="none" w:sz="0" w:space="0" w:color="auto"/>
            <w:right w:val="none" w:sz="0" w:space="0" w:color="auto"/>
          </w:divBdr>
        </w:div>
        <w:div w:id="1970747247">
          <w:marLeft w:val="640"/>
          <w:marRight w:val="0"/>
          <w:marTop w:val="0"/>
          <w:marBottom w:val="0"/>
          <w:divBdr>
            <w:top w:val="none" w:sz="0" w:space="0" w:color="auto"/>
            <w:left w:val="none" w:sz="0" w:space="0" w:color="auto"/>
            <w:bottom w:val="none" w:sz="0" w:space="0" w:color="auto"/>
            <w:right w:val="none" w:sz="0" w:space="0" w:color="auto"/>
          </w:divBdr>
        </w:div>
        <w:div w:id="955020490">
          <w:marLeft w:val="640"/>
          <w:marRight w:val="0"/>
          <w:marTop w:val="0"/>
          <w:marBottom w:val="0"/>
          <w:divBdr>
            <w:top w:val="none" w:sz="0" w:space="0" w:color="auto"/>
            <w:left w:val="none" w:sz="0" w:space="0" w:color="auto"/>
            <w:bottom w:val="none" w:sz="0" w:space="0" w:color="auto"/>
            <w:right w:val="none" w:sz="0" w:space="0" w:color="auto"/>
          </w:divBdr>
        </w:div>
        <w:div w:id="301935101">
          <w:marLeft w:val="640"/>
          <w:marRight w:val="0"/>
          <w:marTop w:val="0"/>
          <w:marBottom w:val="0"/>
          <w:divBdr>
            <w:top w:val="none" w:sz="0" w:space="0" w:color="auto"/>
            <w:left w:val="none" w:sz="0" w:space="0" w:color="auto"/>
            <w:bottom w:val="none" w:sz="0" w:space="0" w:color="auto"/>
            <w:right w:val="none" w:sz="0" w:space="0" w:color="auto"/>
          </w:divBdr>
        </w:div>
        <w:div w:id="1622766185">
          <w:marLeft w:val="640"/>
          <w:marRight w:val="0"/>
          <w:marTop w:val="0"/>
          <w:marBottom w:val="0"/>
          <w:divBdr>
            <w:top w:val="none" w:sz="0" w:space="0" w:color="auto"/>
            <w:left w:val="none" w:sz="0" w:space="0" w:color="auto"/>
            <w:bottom w:val="none" w:sz="0" w:space="0" w:color="auto"/>
            <w:right w:val="none" w:sz="0" w:space="0" w:color="auto"/>
          </w:divBdr>
        </w:div>
        <w:div w:id="1525244824">
          <w:marLeft w:val="640"/>
          <w:marRight w:val="0"/>
          <w:marTop w:val="0"/>
          <w:marBottom w:val="0"/>
          <w:divBdr>
            <w:top w:val="none" w:sz="0" w:space="0" w:color="auto"/>
            <w:left w:val="none" w:sz="0" w:space="0" w:color="auto"/>
            <w:bottom w:val="none" w:sz="0" w:space="0" w:color="auto"/>
            <w:right w:val="none" w:sz="0" w:space="0" w:color="auto"/>
          </w:divBdr>
        </w:div>
        <w:div w:id="1520970887">
          <w:marLeft w:val="640"/>
          <w:marRight w:val="0"/>
          <w:marTop w:val="0"/>
          <w:marBottom w:val="0"/>
          <w:divBdr>
            <w:top w:val="none" w:sz="0" w:space="0" w:color="auto"/>
            <w:left w:val="none" w:sz="0" w:space="0" w:color="auto"/>
            <w:bottom w:val="none" w:sz="0" w:space="0" w:color="auto"/>
            <w:right w:val="none" w:sz="0" w:space="0" w:color="auto"/>
          </w:divBdr>
        </w:div>
        <w:div w:id="1209950451">
          <w:marLeft w:val="640"/>
          <w:marRight w:val="0"/>
          <w:marTop w:val="0"/>
          <w:marBottom w:val="0"/>
          <w:divBdr>
            <w:top w:val="none" w:sz="0" w:space="0" w:color="auto"/>
            <w:left w:val="none" w:sz="0" w:space="0" w:color="auto"/>
            <w:bottom w:val="none" w:sz="0" w:space="0" w:color="auto"/>
            <w:right w:val="none" w:sz="0" w:space="0" w:color="auto"/>
          </w:divBdr>
        </w:div>
        <w:div w:id="1883444125">
          <w:marLeft w:val="640"/>
          <w:marRight w:val="0"/>
          <w:marTop w:val="0"/>
          <w:marBottom w:val="0"/>
          <w:divBdr>
            <w:top w:val="none" w:sz="0" w:space="0" w:color="auto"/>
            <w:left w:val="none" w:sz="0" w:space="0" w:color="auto"/>
            <w:bottom w:val="none" w:sz="0" w:space="0" w:color="auto"/>
            <w:right w:val="none" w:sz="0" w:space="0" w:color="auto"/>
          </w:divBdr>
        </w:div>
        <w:div w:id="1899315684">
          <w:marLeft w:val="640"/>
          <w:marRight w:val="0"/>
          <w:marTop w:val="0"/>
          <w:marBottom w:val="0"/>
          <w:divBdr>
            <w:top w:val="none" w:sz="0" w:space="0" w:color="auto"/>
            <w:left w:val="none" w:sz="0" w:space="0" w:color="auto"/>
            <w:bottom w:val="none" w:sz="0" w:space="0" w:color="auto"/>
            <w:right w:val="none" w:sz="0" w:space="0" w:color="auto"/>
          </w:divBdr>
        </w:div>
        <w:div w:id="1688601055">
          <w:marLeft w:val="640"/>
          <w:marRight w:val="0"/>
          <w:marTop w:val="0"/>
          <w:marBottom w:val="0"/>
          <w:divBdr>
            <w:top w:val="none" w:sz="0" w:space="0" w:color="auto"/>
            <w:left w:val="none" w:sz="0" w:space="0" w:color="auto"/>
            <w:bottom w:val="none" w:sz="0" w:space="0" w:color="auto"/>
            <w:right w:val="none" w:sz="0" w:space="0" w:color="auto"/>
          </w:divBdr>
        </w:div>
        <w:div w:id="1317153104">
          <w:marLeft w:val="640"/>
          <w:marRight w:val="0"/>
          <w:marTop w:val="0"/>
          <w:marBottom w:val="0"/>
          <w:divBdr>
            <w:top w:val="none" w:sz="0" w:space="0" w:color="auto"/>
            <w:left w:val="none" w:sz="0" w:space="0" w:color="auto"/>
            <w:bottom w:val="none" w:sz="0" w:space="0" w:color="auto"/>
            <w:right w:val="none" w:sz="0" w:space="0" w:color="auto"/>
          </w:divBdr>
        </w:div>
        <w:div w:id="1972980822">
          <w:marLeft w:val="640"/>
          <w:marRight w:val="0"/>
          <w:marTop w:val="0"/>
          <w:marBottom w:val="0"/>
          <w:divBdr>
            <w:top w:val="none" w:sz="0" w:space="0" w:color="auto"/>
            <w:left w:val="none" w:sz="0" w:space="0" w:color="auto"/>
            <w:bottom w:val="none" w:sz="0" w:space="0" w:color="auto"/>
            <w:right w:val="none" w:sz="0" w:space="0" w:color="auto"/>
          </w:divBdr>
        </w:div>
        <w:div w:id="796218832">
          <w:marLeft w:val="640"/>
          <w:marRight w:val="0"/>
          <w:marTop w:val="0"/>
          <w:marBottom w:val="0"/>
          <w:divBdr>
            <w:top w:val="none" w:sz="0" w:space="0" w:color="auto"/>
            <w:left w:val="none" w:sz="0" w:space="0" w:color="auto"/>
            <w:bottom w:val="none" w:sz="0" w:space="0" w:color="auto"/>
            <w:right w:val="none" w:sz="0" w:space="0" w:color="auto"/>
          </w:divBdr>
        </w:div>
        <w:div w:id="995300490">
          <w:marLeft w:val="640"/>
          <w:marRight w:val="0"/>
          <w:marTop w:val="0"/>
          <w:marBottom w:val="0"/>
          <w:divBdr>
            <w:top w:val="none" w:sz="0" w:space="0" w:color="auto"/>
            <w:left w:val="none" w:sz="0" w:space="0" w:color="auto"/>
            <w:bottom w:val="none" w:sz="0" w:space="0" w:color="auto"/>
            <w:right w:val="none" w:sz="0" w:space="0" w:color="auto"/>
          </w:divBdr>
        </w:div>
        <w:div w:id="2082604584">
          <w:marLeft w:val="640"/>
          <w:marRight w:val="0"/>
          <w:marTop w:val="0"/>
          <w:marBottom w:val="0"/>
          <w:divBdr>
            <w:top w:val="none" w:sz="0" w:space="0" w:color="auto"/>
            <w:left w:val="none" w:sz="0" w:space="0" w:color="auto"/>
            <w:bottom w:val="none" w:sz="0" w:space="0" w:color="auto"/>
            <w:right w:val="none" w:sz="0" w:space="0" w:color="auto"/>
          </w:divBdr>
        </w:div>
        <w:div w:id="975142413">
          <w:marLeft w:val="640"/>
          <w:marRight w:val="0"/>
          <w:marTop w:val="0"/>
          <w:marBottom w:val="0"/>
          <w:divBdr>
            <w:top w:val="none" w:sz="0" w:space="0" w:color="auto"/>
            <w:left w:val="none" w:sz="0" w:space="0" w:color="auto"/>
            <w:bottom w:val="none" w:sz="0" w:space="0" w:color="auto"/>
            <w:right w:val="none" w:sz="0" w:space="0" w:color="auto"/>
          </w:divBdr>
        </w:div>
        <w:div w:id="1678849566">
          <w:marLeft w:val="640"/>
          <w:marRight w:val="0"/>
          <w:marTop w:val="0"/>
          <w:marBottom w:val="0"/>
          <w:divBdr>
            <w:top w:val="none" w:sz="0" w:space="0" w:color="auto"/>
            <w:left w:val="none" w:sz="0" w:space="0" w:color="auto"/>
            <w:bottom w:val="none" w:sz="0" w:space="0" w:color="auto"/>
            <w:right w:val="none" w:sz="0" w:space="0" w:color="auto"/>
          </w:divBdr>
        </w:div>
        <w:div w:id="672992669">
          <w:marLeft w:val="640"/>
          <w:marRight w:val="0"/>
          <w:marTop w:val="0"/>
          <w:marBottom w:val="0"/>
          <w:divBdr>
            <w:top w:val="none" w:sz="0" w:space="0" w:color="auto"/>
            <w:left w:val="none" w:sz="0" w:space="0" w:color="auto"/>
            <w:bottom w:val="none" w:sz="0" w:space="0" w:color="auto"/>
            <w:right w:val="none" w:sz="0" w:space="0" w:color="auto"/>
          </w:divBdr>
        </w:div>
        <w:div w:id="1439181251">
          <w:marLeft w:val="640"/>
          <w:marRight w:val="0"/>
          <w:marTop w:val="0"/>
          <w:marBottom w:val="0"/>
          <w:divBdr>
            <w:top w:val="none" w:sz="0" w:space="0" w:color="auto"/>
            <w:left w:val="none" w:sz="0" w:space="0" w:color="auto"/>
            <w:bottom w:val="none" w:sz="0" w:space="0" w:color="auto"/>
            <w:right w:val="none" w:sz="0" w:space="0" w:color="auto"/>
          </w:divBdr>
        </w:div>
        <w:div w:id="795149169">
          <w:marLeft w:val="640"/>
          <w:marRight w:val="0"/>
          <w:marTop w:val="0"/>
          <w:marBottom w:val="0"/>
          <w:divBdr>
            <w:top w:val="none" w:sz="0" w:space="0" w:color="auto"/>
            <w:left w:val="none" w:sz="0" w:space="0" w:color="auto"/>
            <w:bottom w:val="none" w:sz="0" w:space="0" w:color="auto"/>
            <w:right w:val="none" w:sz="0" w:space="0" w:color="auto"/>
          </w:divBdr>
        </w:div>
        <w:div w:id="298851865">
          <w:marLeft w:val="640"/>
          <w:marRight w:val="0"/>
          <w:marTop w:val="0"/>
          <w:marBottom w:val="0"/>
          <w:divBdr>
            <w:top w:val="none" w:sz="0" w:space="0" w:color="auto"/>
            <w:left w:val="none" w:sz="0" w:space="0" w:color="auto"/>
            <w:bottom w:val="none" w:sz="0" w:space="0" w:color="auto"/>
            <w:right w:val="none" w:sz="0" w:space="0" w:color="auto"/>
          </w:divBdr>
        </w:div>
        <w:div w:id="671880856">
          <w:marLeft w:val="640"/>
          <w:marRight w:val="0"/>
          <w:marTop w:val="0"/>
          <w:marBottom w:val="0"/>
          <w:divBdr>
            <w:top w:val="none" w:sz="0" w:space="0" w:color="auto"/>
            <w:left w:val="none" w:sz="0" w:space="0" w:color="auto"/>
            <w:bottom w:val="none" w:sz="0" w:space="0" w:color="auto"/>
            <w:right w:val="none" w:sz="0" w:space="0" w:color="auto"/>
          </w:divBdr>
        </w:div>
        <w:div w:id="1108047132">
          <w:marLeft w:val="640"/>
          <w:marRight w:val="0"/>
          <w:marTop w:val="0"/>
          <w:marBottom w:val="0"/>
          <w:divBdr>
            <w:top w:val="none" w:sz="0" w:space="0" w:color="auto"/>
            <w:left w:val="none" w:sz="0" w:space="0" w:color="auto"/>
            <w:bottom w:val="none" w:sz="0" w:space="0" w:color="auto"/>
            <w:right w:val="none" w:sz="0" w:space="0" w:color="auto"/>
          </w:divBdr>
        </w:div>
        <w:div w:id="1555122063">
          <w:marLeft w:val="640"/>
          <w:marRight w:val="0"/>
          <w:marTop w:val="0"/>
          <w:marBottom w:val="0"/>
          <w:divBdr>
            <w:top w:val="none" w:sz="0" w:space="0" w:color="auto"/>
            <w:left w:val="none" w:sz="0" w:space="0" w:color="auto"/>
            <w:bottom w:val="none" w:sz="0" w:space="0" w:color="auto"/>
            <w:right w:val="none" w:sz="0" w:space="0" w:color="auto"/>
          </w:divBdr>
        </w:div>
        <w:div w:id="1590968901">
          <w:marLeft w:val="640"/>
          <w:marRight w:val="0"/>
          <w:marTop w:val="0"/>
          <w:marBottom w:val="0"/>
          <w:divBdr>
            <w:top w:val="none" w:sz="0" w:space="0" w:color="auto"/>
            <w:left w:val="none" w:sz="0" w:space="0" w:color="auto"/>
            <w:bottom w:val="none" w:sz="0" w:space="0" w:color="auto"/>
            <w:right w:val="none" w:sz="0" w:space="0" w:color="auto"/>
          </w:divBdr>
        </w:div>
        <w:div w:id="1537279633">
          <w:marLeft w:val="640"/>
          <w:marRight w:val="0"/>
          <w:marTop w:val="0"/>
          <w:marBottom w:val="0"/>
          <w:divBdr>
            <w:top w:val="none" w:sz="0" w:space="0" w:color="auto"/>
            <w:left w:val="none" w:sz="0" w:space="0" w:color="auto"/>
            <w:bottom w:val="none" w:sz="0" w:space="0" w:color="auto"/>
            <w:right w:val="none" w:sz="0" w:space="0" w:color="auto"/>
          </w:divBdr>
        </w:div>
        <w:div w:id="1703750314">
          <w:marLeft w:val="640"/>
          <w:marRight w:val="0"/>
          <w:marTop w:val="0"/>
          <w:marBottom w:val="0"/>
          <w:divBdr>
            <w:top w:val="none" w:sz="0" w:space="0" w:color="auto"/>
            <w:left w:val="none" w:sz="0" w:space="0" w:color="auto"/>
            <w:bottom w:val="none" w:sz="0" w:space="0" w:color="auto"/>
            <w:right w:val="none" w:sz="0" w:space="0" w:color="auto"/>
          </w:divBdr>
        </w:div>
        <w:div w:id="1321036144">
          <w:marLeft w:val="640"/>
          <w:marRight w:val="0"/>
          <w:marTop w:val="0"/>
          <w:marBottom w:val="0"/>
          <w:divBdr>
            <w:top w:val="none" w:sz="0" w:space="0" w:color="auto"/>
            <w:left w:val="none" w:sz="0" w:space="0" w:color="auto"/>
            <w:bottom w:val="none" w:sz="0" w:space="0" w:color="auto"/>
            <w:right w:val="none" w:sz="0" w:space="0" w:color="auto"/>
          </w:divBdr>
        </w:div>
        <w:div w:id="273221164">
          <w:marLeft w:val="640"/>
          <w:marRight w:val="0"/>
          <w:marTop w:val="0"/>
          <w:marBottom w:val="0"/>
          <w:divBdr>
            <w:top w:val="none" w:sz="0" w:space="0" w:color="auto"/>
            <w:left w:val="none" w:sz="0" w:space="0" w:color="auto"/>
            <w:bottom w:val="none" w:sz="0" w:space="0" w:color="auto"/>
            <w:right w:val="none" w:sz="0" w:space="0" w:color="auto"/>
          </w:divBdr>
        </w:div>
        <w:div w:id="1112044539">
          <w:marLeft w:val="640"/>
          <w:marRight w:val="0"/>
          <w:marTop w:val="0"/>
          <w:marBottom w:val="0"/>
          <w:divBdr>
            <w:top w:val="none" w:sz="0" w:space="0" w:color="auto"/>
            <w:left w:val="none" w:sz="0" w:space="0" w:color="auto"/>
            <w:bottom w:val="none" w:sz="0" w:space="0" w:color="auto"/>
            <w:right w:val="none" w:sz="0" w:space="0" w:color="auto"/>
          </w:divBdr>
        </w:div>
        <w:div w:id="189489155">
          <w:marLeft w:val="640"/>
          <w:marRight w:val="0"/>
          <w:marTop w:val="0"/>
          <w:marBottom w:val="0"/>
          <w:divBdr>
            <w:top w:val="none" w:sz="0" w:space="0" w:color="auto"/>
            <w:left w:val="none" w:sz="0" w:space="0" w:color="auto"/>
            <w:bottom w:val="none" w:sz="0" w:space="0" w:color="auto"/>
            <w:right w:val="none" w:sz="0" w:space="0" w:color="auto"/>
          </w:divBdr>
        </w:div>
        <w:div w:id="150097682">
          <w:marLeft w:val="640"/>
          <w:marRight w:val="0"/>
          <w:marTop w:val="0"/>
          <w:marBottom w:val="0"/>
          <w:divBdr>
            <w:top w:val="none" w:sz="0" w:space="0" w:color="auto"/>
            <w:left w:val="none" w:sz="0" w:space="0" w:color="auto"/>
            <w:bottom w:val="none" w:sz="0" w:space="0" w:color="auto"/>
            <w:right w:val="none" w:sz="0" w:space="0" w:color="auto"/>
          </w:divBdr>
        </w:div>
        <w:div w:id="391732141">
          <w:marLeft w:val="640"/>
          <w:marRight w:val="0"/>
          <w:marTop w:val="0"/>
          <w:marBottom w:val="0"/>
          <w:divBdr>
            <w:top w:val="none" w:sz="0" w:space="0" w:color="auto"/>
            <w:left w:val="none" w:sz="0" w:space="0" w:color="auto"/>
            <w:bottom w:val="none" w:sz="0" w:space="0" w:color="auto"/>
            <w:right w:val="none" w:sz="0" w:space="0" w:color="auto"/>
          </w:divBdr>
        </w:div>
        <w:div w:id="481392332">
          <w:marLeft w:val="640"/>
          <w:marRight w:val="0"/>
          <w:marTop w:val="0"/>
          <w:marBottom w:val="0"/>
          <w:divBdr>
            <w:top w:val="none" w:sz="0" w:space="0" w:color="auto"/>
            <w:left w:val="none" w:sz="0" w:space="0" w:color="auto"/>
            <w:bottom w:val="none" w:sz="0" w:space="0" w:color="auto"/>
            <w:right w:val="none" w:sz="0" w:space="0" w:color="auto"/>
          </w:divBdr>
        </w:div>
        <w:div w:id="651979961">
          <w:marLeft w:val="640"/>
          <w:marRight w:val="0"/>
          <w:marTop w:val="0"/>
          <w:marBottom w:val="0"/>
          <w:divBdr>
            <w:top w:val="none" w:sz="0" w:space="0" w:color="auto"/>
            <w:left w:val="none" w:sz="0" w:space="0" w:color="auto"/>
            <w:bottom w:val="none" w:sz="0" w:space="0" w:color="auto"/>
            <w:right w:val="none" w:sz="0" w:space="0" w:color="auto"/>
          </w:divBdr>
        </w:div>
        <w:div w:id="547182708">
          <w:marLeft w:val="640"/>
          <w:marRight w:val="0"/>
          <w:marTop w:val="0"/>
          <w:marBottom w:val="0"/>
          <w:divBdr>
            <w:top w:val="none" w:sz="0" w:space="0" w:color="auto"/>
            <w:left w:val="none" w:sz="0" w:space="0" w:color="auto"/>
            <w:bottom w:val="none" w:sz="0" w:space="0" w:color="auto"/>
            <w:right w:val="none" w:sz="0" w:space="0" w:color="auto"/>
          </w:divBdr>
        </w:div>
        <w:div w:id="1959487350">
          <w:marLeft w:val="640"/>
          <w:marRight w:val="0"/>
          <w:marTop w:val="0"/>
          <w:marBottom w:val="0"/>
          <w:divBdr>
            <w:top w:val="none" w:sz="0" w:space="0" w:color="auto"/>
            <w:left w:val="none" w:sz="0" w:space="0" w:color="auto"/>
            <w:bottom w:val="none" w:sz="0" w:space="0" w:color="auto"/>
            <w:right w:val="none" w:sz="0" w:space="0" w:color="auto"/>
          </w:divBdr>
        </w:div>
        <w:div w:id="1248223373">
          <w:marLeft w:val="640"/>
          <w:marRight w:val="0"/>
          <w:marTop w:val="0"/>
          <w:marBottom w:val="0"/>
          <w:divBdr>
            <w:top w:val="none" w:sz="0" w:space="0" w:color="auto"/>
            <w:left w:val="none" w:sz="0" w:space="0" w:color="auto"/>
            <w:bottom w:val="none" w:sz="0" w:space="0" w:color="auto"/>
            <w:right w:val="none" w:sz="0" w:space="0" w:color="auto"/>
          </w:divBdr>
        </w:div>
        <w:div w:id="747728673">
          <w:marLeft w:val="640"/>
          <w:marRight w:val="0"/>
          <w:marTop w:val="0"/>
          <w:marBottom w:val="0"/>
          <w:divBdr>
            <w:top w:val="none" w:sz="0" w:space="0" w:color="auto"/>
            <w:left w:val="none" w:sz="0" w:space="0" w:color="auto"/>
            <w:bottom w:val="none" w:sz="0" w:space="0" w:color="auto"/>
            <w:right w:val="none" w:sz="0" w:space="0" w:color="auto"/>
          </w:divBdr>
        </w:div>
        <w:div w:id="1716466952">
          <w:marLeft w:val="640"/>
          <w:marRight w:val="0"/>
          <w:marTop w:val="0"/>
          <w:marBottom w:val="0"/>
          <w:divBdr>
            <w:top w:val="none" w:sz="0" w:space="0" w:color="auto"/>
            <w:left w:val="none" w:sz="0" w:space="0" w:color="auto"/>
            <w:bottom w:val="none" w:sz="0" w:space="0" w:color="auto"/>
            <w:right w:val="none" w:sz="0" w:space="0" w:color="auto"/>
          </w:divBdr>
        </w:div>
        <w:div w:id="85853934">
          <w:marLeft w:val="640"/>
          <w:marRight w:val="0"/>
          <w:marTop w:val="0"/>
          <w:marBottom w:val="0"/>
          <w:divBdr>
            <w:top w:val="none" w:sz="0" w:space="0" w:color="auto"/>
            <w:left w:val="none" w:sz="0" w:space="0" w:color="auto"/>
            <w:bottom w:val="none" w:sz="0" w:space="0" w:color="auto"/>
            <w:right w:val="none" w:sz="0" w:space="0" w:color="auto"/>
          </w:divBdr>
        </w:div>
        <w:div w:id="1945111217">
          <w:marLeft w:val="640"/>
          <w:marRight w:val="0"/>
          <w:marTop w:val="0"/>
          <w:marBottom w:val="0"/>
          <w:divBdr>
            <w:top w:val="none" w:sz="0" w:space="0" w:color="auto"/>
            <w:left w:val="none" w:sz="0" w:space="0" w:color="auto"/>
            <w:bottom w:val="none" w:sz="0" w:space="0" w:color="auto"/>
            <w:right w:val="none" w:sz="0" w:space="0" w:color="auto"/>
          </w:divBdr>
        </w:div>
        <w:div w:id="1052316332">
          <w:marLeft w:val="640"/>
          <w:marRight w:val="0"/>
          <w:marTop w:val="0"/>
          <w:marBottom w:val="0"/>
          <w:divBdr>
            <w:top w:val="none" w:sz="0" w:space="0" w:color="auto"/>
            <w:left w:val="none" w:sz="0" w:space="0" w:color="auto"/>
            <w:bottom w:val="none" w:sz="0" w:space="0" w:color="auto"/>
            <w:right w:val="none" w:sz="0" w:space="0" w:color="auto"/>
          </w:divBdr>
        </w:div>
        <w:div w:id="1565486272">
          <w:marLeft w:val="640"/>
          <w:marRight w:val="0"/>
          <w:marTop w:val="0"/>
          <w:marBottom w:val="0"/>
          <w:divBdr>
            <w:top w:val="none" w:sz="0" w:space="0" w:color="auto"/>
            <w:left w:val="none" w:sz="0" w:space="0" w:color="auto"/>
            <w:bottom w:val="none" w:sz="0" w:space="0" w:color="auto"/>
            <w:right w:val="none" w:sz="0" w:space="0" w:color="auto"/>
          </w:divBdr>
        </w:div>
        <w:div w:id="765227307">
          <w:marLeft w:val="640"/>
          <w:marRight w:val="0"/>
          <w:marTop w:val="0"/>
          <w:marBottom w:val="0"/>
          <w:divBdr>
            <w:top w:val="none" w:sz="0" w:space="0" w:color="auto"/>
            <w:left w:val="none" w:sz="0" w:space="0" w:color="auto"/>
            <w:bottom w:val="none" w:sz="0" w:space="0" w:color="auto"/>
            <w:right w:val="none" w:sz="0" w:space="0" w:color="auto"/>
          </w:divBdr>
        </w:div>
        <w:div w:id="511457914">
          <w:marLeft w:val="640"/>
          <w:marRight w:val="0"/>
          <w:marTop w:val="0"/>
          <w:marBottom w:val="0"/>
          <w:divBdr>
            <w:top w:val="none" w:sz="0" w:space="0" w:color="auto"/>
            <w:left w:val="none" w:sz="0" w:space="0" w:color="auto"/>
            <w:bottom w:val="none" w:sz="0" w:space="0" w:color="auto"/>
            <w:right w:val="none" w:sz="0" w:space="0" w:color="auto"/>
          </w:divBdr>
        </w:div>
        <w:div w:id="95102581">
          <w:marLeft w:val="640"/>
          <w:marRight w:val="0"/>
          <w:marTop w:val="0"/>
          <w:marBottom w:val="0"/>
          <w:divBdr>
            <w:top w:val="none" w:sz="0" w:space="0" w:color="auto"/>
            <w:left w:val="none" w:sz="0" w:space="0" w:color="auto"/>
            <w:bottom w:val="none" w:sz="0" w:space="0" w:color="auto"/>
            <w:right w:val="none" w:sz="0" w:space="0" w:color="auto"/>
          </w:divBdr>
        </w:div>
        <w:div w:id="2035575616">
          <w:marLeft w:val="640"/>
          <w:marRight w:val="0"/>
          <w:marTop w:val="0"/>
          <w:marBottom w:val="0"/>
          <w:divBdr>
            <w:top w:val="none" w:sz="0" w:space="0" w:color="auto"/>
            <w:left w:val="none" w:sz="0" w:space="0" w:color="auto"/>
            <w:bottom w:val="none" w:sz="0" w:space="0" w:color="auto"/>
            <w:right w:val="none" w:sz="0" w:space="0" w:color="auto"/>
          </w:divBdr>
        </w:div>
        <w:div w:id="397749942">
          <w:marLeft w:val="640"/>
          <w:marRight w:val="0"/>
          <w:marTop w:val="0"/>
          <w:marBottom w:val="0"/>
          <w:divBdr>
            <w:top w:val="none" w:sz="0" w:space="0" w:color="auto"/>
            <w:left w:val="none" w:sz="0" w:space="0" w:color="auto"/>
            <w:bottom w:val="none" w:sz="0" w:space="0" w:color="auto"/>
            <w:right w:val="none" w:sz="0" w:space="0" w:color="auto"/>
          </w:divBdr>
        </w:div>
        <w:div w:id="298802405">
          <w:marLeft w:val="640"/>
          <w:marRight w:val="0"/>
          <w:marTop w:val="0"/>
          <w:marBottom w:val="0"/>
          <w:divBdr>
            <w:top w:val="none" w:sz="0" w:space="0" w:color="auto"/>
            <w:left w:val="none" w:sz="0" w:space="0" w:color="auto"/>
            <w:bottom w:val="none" w:sz="0" w:space="0" w:color="auto"/>
            <w:right w:val="none" w:sz="0" w:space="0" w:color="auto"/>
          </w:divBdr>
        </w:div>
        <w:div w:id="1544515564">
          <w:marLeft w:val="640"/>
          <w:marRight w:val="0"/>
          <w:marTop w:val="0"/>
          <w:marBottom w:val="0"/>
          <w:divBdr>
            <w:top w:val="none" w:sz="0" w:space="0" w:color="auto"/>
            <w:left w:val="none" w:sz="0" w:space="0" w:color="auto"/>
            <w:bottom w:val="none" w:sz="0" w:space="0" w:color="auto"/>
            <w:right w:val="none" w:sz="0" w:space="0" w:color="auto"/>
          </w:divBdr>
        </w:div>
        <w:div w:id="1481733029">
          <w:marLeft w:val="640"/>
          <w:marRight w:val="0"/>
          <w:marTop w:val="0"/>
          <w:marBottom w:val="0"/>
          <w:divBdr>
            <w:top w:val="none" w:sz="0" w:space="0" w:color="auto"/>
            <w:left w:val="none" w:sz="0" w:space="0" w:color="auto"/>
            <w:bottom w:val="none" w:sz="0" w:space="0" w:color="auto"/>
            <w:right w:val="none" w:sz="0" w:space="0" w:color="auto"/>
          </w:divBdr>
        </w:div>
        <w:div w:id="787163897">
          <w:marLeft w:val="640"/>
          <w:marRight w:val="0"/>
          <w:marTop w:val="0"/>
          <w:marBottom w:val="0"/>
          <w:divBdr>
            <w:top w:val="none" w:sz="0" w:space="0" w:color="auto"/>
            <w:left w:val="none" w:sz="0" w:space="0" w:color="auto"/>
            <w:bottom w:val="none" w:sz="0" w:space="0" w:color="auto"/>
            <w:right w:val="none" w:sz="0" w:space="0" w:color="auto"/>
          </w:divBdr>
        </w:div>
        <w:div w:id="594018390">
          <w:marLeft w:val="640"/>
          <w:marRight w:val="0"/>
          <w:marTop w:val="0"/>
          <w:marBottom w:val="0"/>
          <w:divBdr>
            <w:top w:val="none" w:sz="0" w:space="0" w:color="auto"/>
            <w:left w:val="none" w:sz="0" w:space="0" w:color="auto"/>
            <w:bottom w:val="none" w:sz="0" w:space="0" w:color="auto"/>
            <w:right w:val="none" w:sz="0" w:space="0" w:color="auto"/>
          </w:divBdr>
        </w:div>
        <w:div w:id="1835216549">
          <w:marLeft w:val="640"/>
          <w:marRight w:val="0"/>
          <w:marTop w:val="0"/>
          <w:marBottom w:val="0"/>
          <w:divBdr>
            <w:top w:val="none" w:sz="0" w:space="0" w:color="auto"/>
            <w:left w:val="none" w:sz="0" w:space="0" w:color="auto"/>
            <w:bottom w:val="none" w:sz="0" w:space="0" w:color="auto"/>
            <w:right w:val="none" w:sz="0" w:space="0" w:color="auto"/>
          </w:divBdr>
        </w:div>
        <w:div w:id="1976372405">
          <w:marLeft w:val="640"/>
          <w:marRight w:val="0"/>
          <w:marTop w:val="0"/>
          <w:marBottom w:val="0"/>
          <w:divBdr>
            <w:top w:val="none" w:sz="0" w:space="0" w:color="auto"/>
            <w:left w:val="none" w:sz="0" w:space="0" w:color="auto"/>
            <w:bottom w:val="none" w:sz="0" w:space="0" w:color="auto"/>
            <w:right w:val="none" w:sz="0" w:space="0" w:color="auto"/>
          </w:divBdr>
        </w:div>
        <w:div w:id="131413190">
          <w:marLeft w:val="640"/>
          <w:marRight w:val="0"/>
          <w:marTop w:val="0"/>
          <w:marBottom w:val="0"/>
          <w:divBdr>
            <w:top w:val="none" w:sz="0" w:space="0" w:color="auto"/>
            <w:left w:val="none" w:sz="0" w:space="0" w:color="auto"/>
            <w:bottom w:val="none" w:sz="0" w:space="0" w:color="auto"/>
            <w:right w:val="none" w:sz="0" w:space="0" w:color="auto"/>
          </w:divBdr>
        </w:div>
        <w:div w:id="890187230">
          <w:marLeft w:val="640"/>
          <w:marRight w:val="0"/>
          <w:marTop w:val="0"/>
          <w:marBottom w:val="0"/>
          <w:divBdr>
            <w:top w:val="none" w:sz="0" w:space="0" w:color="auto"/>
            <w:left w:val="none" w:sz="0" w:space="0" w:color="auto"/>
            <w:bottom w:val="none" w:sz="0" w:space="0" w:color="auto"/>
            <w:right w:val="none" w:sz="0" w:space="0" w:color="auto"/>
          </w:divBdr>
        </w:div>
        <w:div w:id="931011281">
          <w:marLeft w:val="640"/>
          <w:marRight w:val="0"/>
          <w:marTop w:val="0"/>
          <w:marBottom w:val="0"/>
          <w:divBdr>
            <w:top w:val="none" w:sz="0" w:space="0" w:color="auto"/>
            <w:left w:val="none" w:sz="0" w:space="0" w:color="auto"/>
            <w:bottom w:val="none" w:sz="0" w:space="0" w:color="auto"/>
            <w:right w:val="none" w:sz="0" w:space="0" w:color="auto"/>
          </w:divBdr>
        </w:div>
        <w:div w:id="1188713760">
          <w:marLeft w:val="640"/>
          <w:marRight w:val="0"/>
          <w:marTop w:val="0"/>
          <w:marBottom w:val="0"/>
          <w:divBdr>
            <w:top w:val="none" w:sz="0" w:space="0" w:color="auto"/>
            <w:left w:val="none" w:sz="0" w:space="0" w:color="auto"/>
            <w:bottom w:val="none" w:sz="0" w:space="0" w:color="auto"/>
            <w:right w:val="none" w:sz="0" w:space="0" w:color="auto"/>
          </w:divBdr>
        </w:div>
        <w:div w:id="1608346176">
          <w:marLeft w:val="640"/>
          <w:marRight w:val="0"/>
          <w:marTop w:val="0"/>
          <w:marBottom w:val="0"/>
          <w:divBdr>
            <w:top w:val="none" w:sz="0" w:space="0" w:color="auto"/>
            <w:left w:val="none" w:sz="0" w:space="0" w:color="auto"/>
            <w:bottom w:val="none" w:sz="0" w:space="0" w:color="auto"/>
            <w:right w:val="none" w:sz="0" w:space="0" w:color="auto"/>
          </w:divBdr>
        </w:div>
        <w:div w:id="1317686665">
          <w:marLeft w:val="640"/>
          <w:marRight w:val="0"/>
          <w:marTop w:val="0"/>
          <w:marBottom w:val="0"/>
          <w:divBdr>
            <w:top w:val="none" w:sz="0" w:space="0" w:color="auto"/>
            <w:left w:val="none" w:sz="0" w:space="0" w:color="auto"/>
            <w:bottom w:val="none" w:sz="0" w:space="0" w:color="auto"/>
            <w:right w:val="none" w:sz="0" w:space="0" w:color="auto"/>
          </w:divBdr>
        </w:div>
        <w:div w:id="638531218">
          <w:marLeft w:val="640"/>
          <w:marRight w:val="0"/>
          <w:marTop w:val="0"/>
          <w:marBottom w:val="0"/>
          <w:divBdr>
            <w:top w:val="none" w:sz="0" w:space="0" w:color="auto"/>
            <w:left w:val="none" w:sz="0" w:space="0" w:color="auto"/>
            <w:bottom w:val="none" w:sz="0" w:space="0" w:color="auto"/>
            <w:right w:val="none" w:sz="0" w:space="0" w:color="auto"/>
          </w:divBdr>
        </w:div>
        <w:div w:id="531695826">
          <w:marLeft w:val="640"/>
          <w:marRight w:val="0"/>
          <w:marTop w:val="0"/>
          <w:marBottom w:val="0"/>
          <w:divBdr>
            <w:top w:val="none" w:sz="0" w:space="0" w:color="auto"/>
            <w:left w:val="none" w:sz="0" w:space="0" w:color="auto"/>
            <w:bottom w:val="none" w:sz="0" w:space="0" w:color="auto"/>
            <w:right w:val="none" w:sz="0" w:space="0" w:color="auto"/>
          </w:divBdr>
        </w:div>
        <w:div w:id="1840659382">
          <w:marLeft w:val="640"/>
          <w:marRight w:val="0"/>
          <w:marTop w:val="0"/>
          <w:marBottom w:val="0"/>
          <w:divBdr>
            <w:top w:val="none" w:sz="0" w:space="0" w:color="auto"/>
            <w:left w:val="none" w:sz="0" w:space="0" w:color="auto"/>
            <w:bottom w:val="none" w:sz="0" w:space="0" w:color="auto"/>
            <w:right w:val="none" w:sz="0" w:space="0" w:color="auto"/>
          </w:divBdr>
        </w:div>
        <w:div w:id="1449006323">
          <w:marLeft w:val="640"/>
          <w:marRight w:val="0"/>
          <w:marTop w:val="0"/>
          <w:marBottom w:val="0"/>
          <w:divBdr>
            <w:top w:val="none" w:sz="0" w:space="0" w:color="auto"/>
            <w:left w:val="none" w:sz="0" w:space="0" w:color="auto"/>
            <w:bottom w:val="none" w:sz="0" w:space="0" w:color="auto"/>
            <w:right w:val="none" w:sz="0" w:space="0" w:color="auto"/>
          </w:divBdr>
        </w:div>
        <w:div w:id="1075737152">
          <w:marLeft w:val="640"/>
          <w:marRight w:val="0"/>
          <w:marTop w:val="0"/>
          <w:marBottom w:val="0"/>
          <w:divBdr>
            <w:top w:val="none" w:sz="0" w:space="0" w:color="auto"/>
            <w:left w:val="none" w:sz="0" w:space="0" w:color="auto"/>
            <w:bottom w:val="none" w:sz="0" w:space="0" w:color="auto"/>
            <w:right w:val="none" w:sz="0" w:space="0" w:color="auto"/>
          </w:divBdr>
        </w:div>
        <w:div w:id="581984222">
          <w:marLeft w:val="640"/>
          <w:marRight w:val="0"/>
          <w:marTop w:val="0"/>
          <w:marBottom w:val="0"/>
          <w:divBdr>
            <w:top w:val="none" w:sz="0" w:space="0" w:color="auto"/>
            <w:left w:val="none" w:sz="0" w:space="0" w:color="auto"/>
            <w:bottom w:val="none" w:sz="0" w:space="0" w:color="auto"/>
            <w:right w:val="none" w:sz="0" w:space="0" w:color="auto"/>
          </w:divBdr>
        </w:div>
        <w:div w:id="2055694118">
          <w:marLeft w:val="640"/>
          <w:marRight w:val="0"/>
          <w:marTop w:val="0"/>
          <w:marBottom w:val="0"/>
          <w:divBdr>
            <w:top w:val="none" w:sz="0" w:space="0" w:color="auto"/>
            <w:left w:val="none" w:sz="0" w:space="0" w:color="auto"/>
            <w:bottom w:val="none" w:sz="0" w:space="0" w:color="auto"/>
            <w:right w:val="none" w:sz="0" w:space="0" w:color="auto"/>
          </w:divBdr>
        </w:div>
        <w:div w:id="827401232">
          <w:marLeft w:val="640"/>
          <w:marRight w:val="0"/>
          <w:marTop w:val="0"/>
          <w:marBottom w:val="0"/>
          <w:divBdr>
            <w:top w:val="none" w:sz="0" w:space="0" w:color="auto"/>
            <w:left w:val="none" w:sz="0" w:space="0" w:color="auto"/>
            <w:bottom w:val="none" w:sz="0" w:space="0" w:color="auto"/>
            <w:right w:val="none" w:sz="0" w:space="0" w:color="auto"/>
          </w:divBdr>
        </w:div>
        <w:div w:id="396904303">
          <w:marLeft w:val="640"/>
          <w:marRight w:val="0"/>
          <w:marTop w:val="0"/>
          <w:marBottom w:val="0"/>
          <w:divBdr>
            <w:top w:val="none" w:sz="0" w:space="0" w:color="auto"/>
            <w:left w:val="none" w:sz="0" w:space="0" w:color="auto"/>
            <w:bottom w:val="none" w:sz="0" w:space="0" w:color="auto"/>
            <w:right w:val="none" w:sz="0" w:space="0" w:color="auto"/>
          </w:divBdr>
        </w:div>
        <w:div w:id="70198828">
          <w:marLeft w:val="640"/>
          <w:marRight w:val="0"/>
          <w:marTop w:val="0"/>
          <w:marBottom w:val="0"/>
          <w:divBdr>
            <w:top w:val="none" w:sz="0" w:space="0" w:color="auto"/>
            <w:left w:val="none" w:sz="0" w:space="0" w:color="auto"/>
            <w:bottom w:val="none" w:sz="0" w:space="0" w:color="auto"/>
            <w:right w:val="none" w:sz="0" w:space="0" w:color="auto"/>
          </w:divBdr>
        </w:div>
        <w:div w:id="2045013572">
          <w:marLeft w:val="640"/>
          <w:marRight w:val="0"/>
          <w:marTop w:val="0"/>
          <w:marBottom w:val="0"/>
          <w:divBdr>
            <w:top w:val="none" w:sz="0" w:space="0" w:color="auto"/>
            <w:left w:val="none" w:sz="0" w:space="0" w:color="auto"/>
            <w:bottom w:val="none" w:sz="0" w:space="0" w:color="auto"/>
            <w:right w:val="none" w:sz="0" w:space="0" w:color="auto"/>
          </w:divBdr>
        </w:div>
        <w:div w:id="1519078871">
          <w:marLeft w:val="640"/>
          <w:marRight w:val="0"/>
          <w:marTop w:val="0"/>
          <w:marBottom w:val="0"/>
          <w:divBdr>
            <w:top w:val="none" w:sz="0" w:space="0" w:color="auto"/>
            <w:left w:val="none" w:sz="0" w:space="0" w:color="auto"/>
            <w:bottom w:val="none" w:sz="0" w:space="0" w:color="auto"/>
            <w:right w:val="none" w:sz="0" w:space="0" w:color="auto"/>
          </w:divBdr>
        </w:div>
        <w:div w:id="1569879487">
          <w:marLeft w:val="640"/>
          <w:marRight w:val="0"/>
          <w:marTop w:val="0"/>
          <w:marBottom w:val="0"/>
          <w:divBdr>
            <w:top w:val="none" w:sz="0" w:space="0" w:color="auto"/>
            <w:left w:val="none" w:sz="0" w:space="0" w:color="auto"/>
            <w:bottom w:val="none" w:sz="0" w:space="0" w:color="auto"/>
            <w:right w:val="none" w:sz="0" w:space="0" w:color="auto"/>
          </w:divBdr>
        </w:div>
        <w:div w:id="1036851618">
          <w:marLeft w:val="640"/>
          <w:marRight w:val="0"/>
          <w:marTop w:val="0"/>
          <w:marBottom w:val="0"/>
          <w:divBdr>
            <w:top w:val="none" w:sz="0" w:space="0" w:color="auto"/>
            <w:left w:val="none" w:sz="0" w:space="0" w:color="auto"/>
            <w:bottom w:val="none" w:sz="0" w:space="0" w:color="auto"/>
            <w:right w:val="none" w:sz="0" w:space="0" w:color="auto"/>
          </w:divBdr>
        </w:div>
        <w:div w:id="1963268222">
          <w:marLeft w:val="640"/>
          <w:marRight w:val="0"/>
          <w:marTop w:val="0"/>
          <w:marBottom w:val="0"/>
          <w:divBdr>
            <w:top w:val="none" w:sz="0" w:space="0" w:color="auto"/>
            <w:left w:val="none" w:sz="0" w:space="0" w:color="auto"/>
            <w:bottom w:val="none" w:sz="0" w:space="0" w:color="auto"/>
            <w:right w:val="none" w:sz="0" w:space="0" w:color="auto"/>
          </w:divBdr>
        </w:div>
        <w:div w:id="525873117">
          <w:marLeft w:val="640"/>
          <w:marRight w:val="0"/>
          <w:marTop w:val="0"/>
          <w:marBottom w:val="0"/>
          <w:divBdr>
            <w:top w:val="none" w:sz="0" w:space="0" w:color="auto"/>
            <w:left w:val="none" w:sz="0" w:space="0" w:color="auto"/>
            <w:bottom w:val="none" w:sz="0" w:space="0" w:color="auto"/>
            <w:right w:val="none" w:sz="0" w:space="0" w:color="auto"/>
          </w:divBdr>
        </w:div>
        <w:div w:id="1015811833">
          <w:marLeft w:val="640"/>
          <w:marRight w:val="0"/>
          <w:marTop w:val="0"/>
          <w:marBottom w:val="0"/>
          <w:divBdr>
            <w:top w:val="none" w:sz="0" w:space="0" w:color="auto"/>
            <w:left w:val="none" w:sz="0" w:space="0" w:color="auto"/>
            <w:bottom w:val="none" w:sz="0" w:space="0" w:color="auto"/>
            <w:right w:val="none" w:sz="0" w:space="0" w:color="auto"/>
          </w:divBdr>
        </w:div>
        <w:div w:id="62988357">
          <w:marLeft w:val="640"/>
          <w:marRight w:val="0"/>
          <w:marTop w:val="0"/>
          <w:marBottom w:val="0"/>
          <w:divBdr>
            <w:top w:val="none" w:sz="0" w:space="0" w:color="auto"/>
            <w:left w:val="none" w:sz="0" w:space="0" w:color="auto"/>
            <w:bottom w:val="none" w:sz="0" w:space="0" w:color="auto"/>
            <w:right w:val="none" w:sz="0" w:space="0" w:color="auto"/>
          </w:divBdr>
        </w:div>
        <w:div w:id="188615267">
          <w:marLeft w:val="640"/>
          <w:marRight w:val="0"/>
          <w:marTop w:val="0"/>
          <w:marBottom w:val="0"/>
          <w:divBdr>
            <w:top w:val="none" w:sz="0" w:space="0" w:color="auto"/>
            <w:left w:val="none" w:sz="0" w:space="0" w:color="auto"/>
            <w:bottom w:val="none" w:sz="0" w:space="0" w:color="auto"/>
            <w:right w:val="none" w:sz="0" w:space="0" w:color="auto"/>
          </w:divBdr>
        </w:div>
        <w:div w:id="1928076833">
          <w:marLeft w:val="640"/>
          <w:marRight w:val="0"/>
          <w:marTop w:val="0"/>
          <w:marBottom w:val="0"/>
          <w:divBdr>
            <w:top w:val="none" w:sz="0" w:space="0" w:color="auto"/>
            <w:left w:val="none" w:sz="0" w:space="0" w:color="auto"/>
            <w:bottom w:val="none" w:sz="0" w:space="0" w:color="auto"/>
            <w:right w:val="none" w:sz="0" w:space="0" w:color="auto"/>
          </w:divBdr>
        </w:div>
        <w:div w:id="1910994097">
          <w:marLeft w:val="640"/>
          <w:marRight w:val="0"/>
          <w:marTop w:val="0"/>
          <w:marBottom w:val="0"/>
          <w:divBdr>
            <w:top w:val="none" w:sz="0" w:space="0" w:color="auto"/>
            <w:left w:val="none" w:sz="0" w:space="0" w:color="auto"/>
            <w:bottom w:val="none" w:sz="0" w:space="0" w:color="auto"/>
            <w:right w:val="none" w:sz="0" w:space="0" w:color="auto"/>
          </w:divBdr>
        </w:div>
        <w:div w:id="1662465316">
          <w:marLeft w:val="640"/>
          <w:marRight w:val="0"/>
          <w:marTop w:val="0"/>
          <w:marBottom w:val="0"/>
          <w:divBdr>
            <w:top w:val="none" w:sz="0" w:space="0" w:color="auto"/>
            <w:left w:val="none" w:sz="0" w:space="0" w:color="auto"/>
            <w:bottom w:val="none" w:sz="0" w:space="0" w:color="auto"/>
            <w:right w:val="none" w:sz="0" w:space="0" w:color="auto"/>
          </w:divBdr>
        </w:div>
        <w:div w:id="1040014693">
          <w:marLeft w:val="640"/>
          <w:marRight w:val="0"/>
          <w:marTop w:val="0"/>
          <w:marBottom w:val="0"/>
          <w:divBdr>
            <w:top w:val="none" w:sz="0" w:space="0" w:color="auto"/>
            <w:left w:val="none" w:sz="0" w:space="0" w:color="auto"/>
            <w:bottom w:val="none" w:sz="0" w:space="0" w:color="auto"/>
            <w:right w:val="none" w:sz="0" w:space="0" w:color="auto"/>
          </w:divBdr>
        </w:div>
        <w:div w:id="2134404305">
          <w:marLeft w:val="640"/>
          <w:marRight w:val="0"/>
          <w:marTop w:val="0"/>
          <w:marBottom w:val="0"/>
          <w:divBdr>
            <w:top w:val="none" w:sz="0" w:space="0" w:color="auto"/>
            <w:left w:val="none" w:sz="0" w:space="0" w:color="auto"/>
            <w:bottom w:val="none" w:sz="0" w:space="0" w:color="auto"/>
            <w:right w:val="none" w:sz="0" w:space="0" w:color="auto"/>
          </w:divBdr>
        </w:div>
        <w:div w:id="627318744">
          <w:marLeft w:val="640"/>
          <w:marRight w:val="0"/>
          <w:marTop w:val="0"/>
          <w:marBottom w:val="0"/>
          <w:divBdr>
            <w:top w:val="none" w:sz="0" w:space="0" w:color="auto"/>
            <w:left w:val="none" w:sz="0" w:space="0" w:color="auto"/>
            <w:bottom w:val="none" w:sz="0" w:space="0" w:color="auto"/>
            <w:right w:val="none" w:sz="0" w:space="0" w:color="auto"/>
          </w:divBdr>
        </w:div>
        <w:div w:id="1028915659">
          <w:marLeft w:val="640"/>
          <w:marRight w:val="0"/>
          <w:marTop w:val="0"/>
          <w:marBottom w:val="0"/>
          <w:divBdr>
            <w:top w:val="none" w:sz="0" w:space="0" w:color="auto"/>
            <w:left w:val="none" w:sz="0" w:space="0" w:color="auto"/>
            <w:bottom w:val="none" w:sz="0" w:space="0" w:color="auto"/>
            <w:right w:val="none" w:sz="0" w:space="0" w:color="auto"/>
          </w:divBdr>
        </w:div>
        <w:div w:id="1476097960">
          <w:marLeft w:val="640"/>
          <w:marRight w:val="0"/>
          <w:marTop w:val="0"/>
          <w:marBottom w:val="0"/>
          <w:divBdr>
            <w:top w:val="none" w:sz="0" w:space="0" w:color="auto"/>
            <w:left w:val="none" w:sz="0" w:space="0" w:color="auto"/>
            <w:bottom w:val="none" w:sz="0" w:space="0" w:color="auto"/>
            <w:right w:val="none" w:sz="0" w:space="0" w:color="auto"/>
          </w:divBdr>
        </w:div>
        <w:div w:id="42100046">
          <w:marLeft w:val="640"/>
          <w:marRight w:val="0"/>
          <w:marTop w:val="0"/>
          <w:marBottom w:val="0"/>
          <w:divBdr>
            <w:top w:val="none" w:sz="0" w:space="0" w:color="auto"/>
            <w:left w:val="none" w:sz="0" w:space="0" w:color="auto"/>
            <w:bottom w:val="none" w:sz="0" w:space="0" w:color="auto"/>
            <w:right w:val="none" w:sz="0" w:space="0" w:color="auto"/>
          </w:divBdr>
        </w:div>
        <w:div w:id="350255407">
          <w:marLeft w:val="640"/>
          <w:marRight w:val="0"/>
          <w:marTop w:val="0"/>
          <w:marBottom w:val="0"/>
          <w:divBdr>
            <w:top w:val="none" w:sz="0" w:space="0" w:color="auto"/>
            <w:left w:val="none" w:sz="0" w:space="0" w:color="auto"/>
            <w:bottom w:val="none" w:sz="0" w:space="0" w:color="auto"/>
            <w:right w:val="none" w:sz="0" w:space="0" w:color="auto"/>
          </w:divBdr>
        </w:div>
        <w:div w:id="724724571">
          <w:marLeft w:val="640"/>
          <w:marRight w:val="0"/>
          <w:marTop w:val="0"/>
          <w:marBottom w:val="0"/>
          <w:divBdr>
            <w:top w:val="none" w:sz="0" w:space="0" w:color="auto"/>
            <w:left w:val="none" w:sz="0" w:space="0" w:color="auto"/>
            <w:bottom w:val="none" w:sz="0" w:space="0" w:color="auto"/>
            <w:right w:val="none" w:sz="0" w:space="0" w:color="auto"/>
          </w:divBdr>
        </w:div>
        <w:div w:id="1014459170">
          <w:marLeft w:val="640"/>
          <w:marRight w:val="0"/>
          <w:marTop w:val="0"/>
          <w:marBottom w:val="0"/>
          <w:divBdr>
            <w:top w:val="none" w:sz="0" w:space="0" w:color="auto"/>
            <w:left w:val="none" w:sz="0" w:space="0" w:color="auto"/>
            <w:bottom w:val="none" w:sz="0" w:space="0" w:color="auto"/>
            <w:right w:val="none" w:sz="0" w:space="0" w:color="auto"/>
          </w:divBdr>
        </w:div>
        <w:div w:id="511802246">
          <w:marLeft w:val="640"/>
          <w:marRight w:val="0"/>
          <w:marTop w:val="0"/>
          <w:marBottom w:val="0"/>
          <w:divBdr>
            <w:top w:val="none" w:sz="0" w:space="0" w:color="auto"/>
            <w:left w:val="none" w:sz="0" w:space="0" w:color="auto"/>
            <w:bottom w:val="none" w:sz="0" w:space="0" w:color="auto"/>
            <w:right w:val="none" w:sz="0" w:space="0" w:color="auto"/>
          </w:divBdr>
        </w:div>
        <w:div w:id="29302110">
          <w:marLeft w:val="640"/>
          <w:marRight w:val="0"/>
          <w:marTop w:val="0"/>
          <w:marBottom w:val="0"/>
          <w:divBdr>
            <w:top w:val="none" w:sz="0" w:space="0" w:color="auto"/>
            <w:left w:val="none" w:sz="0" w:space="0" w:color="auto"/>
            <w:bottom w:val="none" w:sz="0" w:space="0" w:color="auto"/>
            <w:right w:val="none" w:sz="0" w:space="0" w:color="auto"/>
          </w:divBdr>
        </w:div>
        <w:div w:id="1072698288">
          <w:marLeft w:val="640"/>
          <w:marRight w:val="0"/>
          <w:marTop w:val="0"/>
          <w:marBottom w:val="0"/>
          <w:divBdr>
            <w:top w:val="none" w:sz="0" w:space="0" w:color="auto"/>
            <w:left w:val="none" w:sz="0" w:space="0" w:color="auto"/>
            <w:bottom w:val="none" w:sz="0" w:space="0" w:color="auto"/>
            <w:right w:val="none" w:sz="0" w:space="0" w:color="auto"/>
          </w:divBdr>
        </w:div>
        <w:div w:id="1625041119">
          <w:marLeft w:val="640"/>
          <w:marRight w:val="0"/>
          <w:marTop w:val="0"/>
          <w:marBottom w:val="0"/>
          <w:divBdr>
            <w:top w:val="none" w:sz="0" w:space="0" w:color="auto"/>
            <w:left w:val="none" w:sz="0" w:space="0" w:color="auto"/>
            <w:bottom w:val="none" w:sz="0" w:space="0" w:color="auto"/>
            <w:right w:val="none" w:sz="0" w:space="0" w:color="auto"/>
          </w:divBdr>
        </w:div>
        <w:div w:id="236288834">
          <w:marLeft w:val="640"/>
          <w:marRight w:val="0"/>
          <w:marTop w:val="0"/>
          <w:marBottom w:val="0"/>
          <w:divBdr>
            <w:top w:val="none" w:sz="0" w:space="0" w:color="auto"/>
            <w:left w:val="none" w:sz="0" w:space="0" w:color="auto"/>
            <w:bottom w:val="none" w:sz="0" w:space="0" w:color="auto"/>
            <w:right w:val="none" w:sz="0" w:space="0" w:color="auto"/>
          </w:divBdr>
        </w:div>
        <w:div w:id="828324926">
          <w:marLeft w:val="640"/>
          <w:marRight w:val="0"/>
          <w:marTop w:val="0"/>
          <w:marBottom w:val="0"/>
          <w:divBdr>
            <w:top w:val="none" w:sz="0" w:space="0" w:color="auto"/>
            <w:left w:val="none" w:sz="0" w:space="0" w:color="auto"/>
            <w:bottom w:val="none" w:sz="0" w:space="0" w:color="auto"/>
            <w:right w:val="none" w:sz="0" w:space="0" w:color="auto"/>
          </w:divBdr>
        </w:div>
        <w:div w:id="571618336">
          <w:marLeft w:val="640"/>
          <w:marRight w:val="0"/>
          <w:marTop w:val="0"/>
          <w:marBottom w:val="0"/>
          <w:divBdr>
            <w:top w:val="none" w:sz="0" w:space="0" w:color="auto"/>
            <w:left w:val="none" w:sz="0" w:space="0" w:color="auto"/>
            <w:bottom w:val="none" w:sz="0" w:space="0" w:color="auto"/>
            <w:right w:val="none" w:sz="0" w:space="0" w:color="auto"/>
          </w:divBdr>
        </w:div>
        <w:div w:id="1348872521">
          <w:marLeft w:val="640"/>
          <w:marRight w:val="0"/>
          <w:marTop w:val="0"/>
          <w:marBottom w:val="0"/>
          <w:divBdr>
            <w:top w:val="none" w:sz="0" w:space="0" w:color="auto"/>
            <w:left w:val="none" w:sz="0" w:space="0" w:color="auto"/>
            <w:bottom w:val="none" w:sz="0" w:space="0" w:color="auto"/>
            <w:right w:val="none" w:sz="0" w:space="0" w:color="auto"/>
          </w:divBdr>
        </w:div>
        <w:div w:id="1896353881">
          <w:marLeft w:val="640"/>
          <w:marRight w:val="0"/>
          <w:marTop w:val="0"/>
          <w:marBottom w:val="0"/>
          <w:divBdr>
            <w:top w:val="none" w:sz="0" w:space="0" w:color="auto"/>
            <w:left w:val="none" w:sz="0" w:space="0" w:color="auto"/>
            <w:bottom w:val="none" w:sz="0" w:space="0" w:color="auto"/>
            <w:right w:val="none" w:sz="0" w:space="0" w:color="auto"/>
          </w:divBdr>
        </w:div>
        <w:div w:id="883517142">
          <w:marLeft w:val="640"/>
          <w:marRight w:val="0"/>
          <w:marTop w:val="0"/>
          <w:marBottom w:val="0"/>
          <w:divBdr>
            <w:top w:val="none" w:sz="0" w:space="0" w:color="auto"/>
            <w:left w:val="none" w:sz="0" w:space="0" w:color="auto"/>
            <w:bottom w:val="none" w:sz="0" w:space="0" w:color="auto"/>
            <w:right w:val="none" w:sz="0" w:space="0" w:color="auto"/>
          </w:divBdr>
        </w:div>
        <w:div w:id="994189004">
          <w:marLeft w:val="640"/>
          <w:marRight w:val="0"/>
          <w:marTop w:val="0"/>
          <w:marBottom w:val="0"/>
          <w:divBdr>
            <w:top w:val="none" w:sz="0" w:space="0" w:color="auto"/>
            <w:left w:val="none" w:sz="0" w:space="0" w:color="auto"/>
            <w:bottom w:val="none" w:sz="0" w:space="0" w:color="auto"/>
            <w:right w:val="none" w:sz="0" w:space="0" w:color="auto"/>
          </w:divBdr>
        </w:div>
        <w:div w:id="15931578">
          <w:marLeft w:val="640"/>
          <w:marRight w:val="0"/>
          <w:marTop w:val="0"/>
          <w:marBottom w:val="0"/>
          <w:divBdr>
            <w:top w:val="none" w:sz="0" w:space="0" w:color="auto"/>
            <w:left w:val="none" w:sz="0" w:space="0" w:color="auto"/>
            <w:bottom w:val="none" w:sz="0" w:space="0" w:color="auto"/>
            <w:right w:val="none" w:sz="0" w:space="0" w:color="auto"/>
          </w:divBdr>
        </w:div>
        <w:div w:id="579143332">
          <w:marLeft w:val="640"/>
          <w:marRight w:val="0"/>
          <w:marTop w:val="0"/>
          <w:marBottom w:val="0"/>
          <w:divBdr>
            <w:top w:val="none" w:sz="0" w:space="0" w:color="auto"/>
            <w:left w:val="none" w:sz="0" w:space="0" w:color="auto"/>
            <w:bottom w:val="none" w:sz="0" w:space="0" w:color="auto"/>
            <w:right w:val="none" w:sz="0" w:space="0" w:color="auto"/>
          </w:divBdr>
        </w:div>
        <w:div w:id="1311716410">
          <w:marLeft w:val="640"/>
          <w:marRight w:val="0"/>
          <w:marTop w:val="0"/>
          <w:marBottom w:val="0"/>
          <w:divBdr>
            <w:top w:val="none" w:sz="0" w:space="0" w:color="auto"/>
            <w:left w:val="none" w:sz="0" w:space="0" w:color="auto"/>
            <w:bottom w:val="none" w:sz="0" w:space="0" w:color="auto"/>
            <w:right w:val="none" w:sz="0" w:space="0" w:color="auto"/>
          </w:divBdr>
        </w:div>
        <w:div w:id="570504680">
          <w:marLeft w:val="640"/>
          <w:marRight w:val="0"/>
          <w:marTop w:val="0"/>
          <w:marBottom w:val="0"/>
          <w:divBdr>
            <w:top w:val="none" w:sz="0" w:space="0" w:color="auto"/>
            <w:left w:val="none" w:sz="0" w:space="0" w:color="auto"/>
            <w:bottom w:val="none" w:sz="0" w:space="0" w:color="auto"/>
            <w:right w:val="none" w:sz="0" w:space="0" w:color="auto"/>
          </w:divBdr>
        </w:div>
        <w:div w:id="409237120">
          <w:marLeft w:val="640"/>
          <w:marRight w:val="0"/>
          <w:marTop w:val="0"/>
          <w:marBottom w:val="0"/>
          <w:divBdr>
            <w:top w:val="none" w:sz="0" w:space="0" w:color="auto"/>
            <w:left w:val="none" w:sz="0" w:space="0" w:color="auto"/>
            <w:bottom w:val="none" w:sz="0" w:space="0" w:color="auto"/>
            <w:right w:val="none" w:sz="0" w:space="0" w:color="auto"/>
          </w:divBdr>
        </w:div>
        <w:div w:id="776948939">
          <w:marLeft w:val="640"/>
          <w:marRight w:val="0"/>
          <w:marTop w:val="0"/>
          <w:marBottom w:val="0"/>
          <w:divBdr>
            <w:top w:val="none" w:sz="0" w:space="0" w:color="auto"/>
            <w:left w:val="none" w:sz="0" w:space="0" w:color="auto"/>
            <w:bottom w:val="none" w:sz="0" w:space="0" w:color="auto"/>
            <w:right w:val="none" w:sz="0" w:space="0" w:color="auto"/>
          </w:divBdr>
        </w:div>
        <w:div w:id="648096066">
          <w:marLeft w:val="640"/>
          <w:marRight w:val="0"/>
          <w:marTop w:val="0"/>
          <w:marBottom w:val="0"/>
          <w:divBdr>
            <w:top w:val="none" w:sz="0" w:space="0" w:color="auto"/>
            <w:left w:val="none" w:sz="0" w:space="0" w:color="auto"/>
            <w:bottom w:val="none" w:sz="0" w:space="0" w:color="auto"/>
            <w:right w:val="none" w:sz="0" w:space="0" w:color="auto"/>
          </w:divBdr>
        </w:div>
        <w:div w:id="1426802350">
          <w:marLeft w:val="640"/>
          <w:marRight w:val="0"/>
          <w:marTop w:val="0"/>
          <w:marBottom w:val="0"/>
          <w:divBdr>
            <w:top w:val="none" w:sz="0" w:space="0" w:color="auto"/>
            <w:left w:val="none" w:sz="0" w:space="0" w:color="auto"/>
            <w:bottom w:val="none" w:sz="0" w:space="0" w:color="auto"/>
            <w:right w:val="none" w:sz="0" w:space="0" w:color="auto"/>
          </w:divBdr>
        </w:div>
        <w:div w:id="639968704">
          <w:marLeft w:val="640"/>
          <w:marRight w:val="0"/>
          <w:marTop w:val="0"/>
          <w:marBottom w:val="0"/>
          <w:divBdr>
            <w:top w:val="none" w:sz="0" w:space="0" w:color="auto"/>
            <w:left w:val="none" w:sz="0" w:space="0" w:color="auto"/>
            <w:bottom w:val="none" w:sz="0" w:space="0" w:color="auto"/>
            <w:right w:val="none" w:sz="0" w:space="0" w:color="auto"/>
          </w:divBdr>
        </w:div>
        <w:div w:id="1213738003">
          <w:marLeft w:val="640"/>
          <w:marRight w:val="0"/>
          <w:marTop w:val="0"/>
          <w:marBottom w:val="0"/>
          <w:divBdr>
            <w:top w:val="none" w:sz="0" w:space="0" w:color="auto"/>
            <w:left w:val="none" w:sz="0" w:space="0" w:color="auto"/>
            <w:bottom w:val="none" w:sz="0" w:space="0" w:color="auto"/>
            <w:right w:val="none" w:sz="0" w:space="0" w:color="auto"/>
          </w:divBdr>
        </w:div>
        <w:div w:id="1592203319">
          <w:marLeft w:val="640"/>
          <w:marRight w:val="0"/>
          <w:marTop w:val="0"/>
          <w:marBottom w:val="0"/>
          <w:divBdr>
            <w:top w:val="none" w:sz="0" w:space="0" w:color="auto"/>
            <w:left w:val="none" w:sz="0" w:space="0" w:color="auto"/>
            <w:bottom w:val="none" w:sz="0" w:space="0" w:color="auto"/>
            <w:right w:val="none" w:sz="0" w:space="0" w:color="auto"/>
          </w:divBdr>
        </w:div>
        <w:div w:id="48845897">
          <w:marLeft w:val="640"/>
          <w:marRight w:val="0"/>
          <w:marTop w:val="0"/>
          <w:marBottom w:val="0"/>
          <w:divBdr>
            <w:top w:val="none" w:sz="0" w:space="0" w:color="auto"/>
            <w:left w:val="none" w:sz="0" w:space="0" w:color="auto"/>
            <w:bottom w:val="none" w:sz="0" w:space="0" w:color="auto"/>
            <w:right w:val="none" w:sz="0" w:space="0" w:color="auto"/>
          </w:divBdr>
        </w:div>
        <w:div w:id="605231603">
          <w:marLeft w:val="640"/>
          <w:marRight w:val="0"/>
          <w:marTop w:val="0"/>
          <w:marBottom w:val="0"/>
          <w:divBdr>
            <w:top w:val="none" w:sz="0" w:space="0" w:color="auto"/>
            <w:left w:val="none" w:sz="0" w:space="0" w:color="auto"/>
            <w:bottom w:val="none" w:sz="0" w:space="0" w:color="auto"/>
            <w:right w:val="none" w:sz="0" w:space="0" w:color="auto"/>
          </w:divBdr>
        </w:div>
        <w:div w:id="2118518855">
          <w:marLeft w:val="640"/>
          <w:marRight w:val="0"/>
          <w:marTop w:val="0"/>
          <w:marBottom w:val="0"/>
          <w:divBdr>
            <w:top w:val="none" w:sz="0" w:space="0" w:color="auto"/>
            <w:left w:val="none" w:sz="0" w:space="0" w:color="auto"/>
            <w:bottom w:val="none" w:sz="0" w:space="0" w:color="auto"/>
            <w:right w:val="none" w:sz="0" w:space="0" w:color="auto"/>
          </w:divBdr>
        </w:div>
        <w:div w:id="542787161">
          <w:marLeft w:val="640"/>
          <w:marRight w:val="0"/>
          <w:marTop w:val="0"/>
          <w:marBottom w:val="0"/>
          <w:divBdr>
            <w:top w:val="none" w:sz="0" w:space="0" w:color="auto"/>
            <w:left w:val="none" w:sz="0" w:space="0" w:color="auto"/>
            <w:bottom w:val="none" w:sz="0" w:space="0" w:color="auto"/>
            <w:right w:val="none" w:sz="0" w:space="0" w:color="auto"/>
          </w:divBdr>
        </w:div>
        <w:div w:id="1638947102">
          <w:marLeft w:val="640"/>
          <w:marRight w:val="0"/>
          <w:marTop w:val="0"/>
          <w:marBottom w:val="0"/>
          <w:divBdr>
            <w:top w:val="none" w:sz="0" w:space="0" w:color="auto"/>
            <w:left w:val="none" w:sz="0" w:space="0" w:color="auto"/>
            <w:bottom w:val="none" w:sz="0" w:space="0" w:color="auto"/>
            <w:right w:val="none" w:sz="0" w:space="0" w:color="auto"/>
          </w:divBdr>
        </w:div>
        <w:div w:id="1883977900">
          <w:marLeft w:val="640"/>
          <w:marRight w:val="0"/>
          <w:marTop w:val="0"/>
          <w:marBottom w:val="0"/>
          <w:divBdr>
            <w:top w:val="none" w:sz="0" w:space="0" w:color="auto"/>
            <w:left w:val="none" w:sz="0" w:space="0" w:color="auto"/>
            <w:bottom w:val="none" w:sz="0" w:space="0" w:color="auto"/>
            <w:right w:val="none" w:sz="0" w:space="0" w:color="auto"/>
          </w:divBdr>
        </w:div>
        <w:div w:id="768355859">
          <w:marLeft w:val="640"/>
          <w:marRight w:val="0"/>
          <w:marTop w:val="0"/>
          <w:marBottom w:val="0"/>
          <w:divBdr>
            <w:top w:val="none" w:sz="0" w:space="0" w:color="auto"/>
            <w:left w:val="none" w:sz="0" w:space="0" w:color="auto"/>
            <w:bottom w:val="none" w:sz="0" w:space="0" w:color="auto"/>
            <w:right w:val="none" w:sz="0" w:space="0" w:color="auto"/>
          </w:divBdr>
        </w:div>
        <w:div w:id="660737523">
          <w:marLeft w:val="640"/>
          <w:marRight w:val="0"/>
          <w:marTop w:val="0"/>
          <w:marBottom w:val="0"/>
          <w:divBdr>
            <w:top w:val="none" w:sz="0" w:space="0" w:color="auto"/>
            <w:left w:val="none" w:sz="0" w:space="0" w:color="auto"/>
            <w:bottom w:val="none" w:sz="0" w:space="0" w:color="auto"/>
            <w:right w:val="none" w:sz="0" w:space="0" w:color="auto"/>
          </w:divBdr>
        </w:div>
        <w:div w:id="707606116">
          <w:marLeft w:val="640"/>
          <w:marRight w:val="0"/>
          <w:marTop w:val="0"/>
          <w:marBottom w:val="0"/>
          <w:divBdr>
            <w:top w:val="none" w:sz="0" w:space="0" w:color="auto"/>
            <w:left w:val="none" w:sz="0" w:space="0" w:color="auto"/>
            <w:bottom w:val="none" w:sz="0" w:space="0" w:color="auto"/>
            <w:right w:val="none" w:sz="0" w:space="0" w:color="auto"/>
          </w:divBdr>
        </w:div>
        <w:div w:id="772168533">
          <w:marLeft w:val="640"/>
          <w:marRight w:val="0"/>
          <w:marTop w:val="0"/>
          <w:marBottom w:val="0"/>
          <w:divBdr>
            <w:top w:val="none" w:sz="0" w:space="0" w:color="auto"/>
            <w:left w:val="none" w:sz="0" w:space="0" w:color="auto"/>
            <w:bottom w:val="none" w:sz="0" w:space="0" w:color="auto"/>
            <w:right w:val="none" w:sz="0" w:space="0" w:color="auto"/>
          </w:divBdr>
        </w:div>
        <w:div w:id="1590239614">
          <w:marLeft w:val="640"/>
          <w:marRight w:val="0"/>
          <w:marTop w:val="0"/>
          <w:marBottom w:val="0"/>
          <w:divBdr>
            <w:top w:val="none" w:sz="0" w:space="0" w:color="auto"/>
            <w:left w:val="none" w:sz="0" w:space="0" w:color="auto"/>
            <w:bottom w:val="none" w:sz="0" w:space="0" w:color="auto"/>
            <w:right w:val="none" w:sz="0" w:space="0" w:color="auto"/>
          </w:divBdr>
        </w:div>
        <w:div w:id="1959986126">
          <w:marLeft w:val="640"/>
          <w:marRight w:val="0"/>
          <w:marTop w:val="0"/>
          <w:marBottom w:val="0"/>
          <w:divBdr>
            <w:top w:val="none" w:sz="0" w:space="0" w:color="auto"/>
            <w:left w:val="none" w:sz="0" w:space="0" w:color="auto"/>
            <w:bottom w:val="none" w:sz="0" w:space="0" w:color="auto"/>
            <w:right w:val="none" w:sz="0" w:space="0" w:color="auto"/>
          </w:divBdr>
        </w:div>
        <w:div w:id="2059234023">
          <w:marLeft w:val="640"/>
          <w:marRight w:val="0"/>
          <w:marTop w:val="0"/>
          <w:marBottom w:val="0"/>
          <w:divBdr>
            <w:top w:val="none" w:sz="0" w:space="0" w:color="auto"/>
            <w:left w:val="none" w:sz="0" w:space="0" w:color="auto"/>
            <w:bottom w:val="none" w:sz="0" w:space="0" w:color="auto"/>
            <w:right w:val="none" w:sz="0" w:space="0" w:color="auto"/>
          </w:divBdr>
        </w:div>
        <w:div w:id="1029912750">
          <w:marLeft w:val="640"/>
          <w:marRight w:val="0"/>
          <w:marTop w:val="0"/>
          <w:marBottom w:val="0"/>
          <w:divBdr>
            <w:top w:val="none" w:sz="0" w:space="0" w:color="auto"/>
            <w:left w:val="none" w:sz="0" w:space="0" w:color="auto"/>
            <w:bottom w:val="none" w:sz="0" w:space="0" w:color="auto"/>
            <w:right w:val="none" w:sz="0" w:space="0" w:color="auto"/>
          </w:divBdr>
        </w:div>
        <w:div w:id="325405061">
          <w:marLeft w:val="640"/>
          <w:marRight w:val="0"/>
          <w:marTop w:val="0"/>
          <w:marBottom w:val="0"/>
          <w:divBdr>
            <w:top w:val="none" w:sz="0" w:space="0" w:color="auto"/>
            <w:left w:val="none" w:sz="0" w:space="0" w:color="auto"/>
            <w:bottom w:val="none" w:sz="0" w:space="0" w:color="auto"/>
            <w:right w:val="none" w:sz="0" w:space="0" w:color="auto"/>
          </w:divBdr>
        </w:div>
        <w:div w:id="103963086">
          <w:marLeft w:val="640"/>
          <w:marRight w:val="0"/>
          <w:marTop w:val="0"/>
          <w:marBottom w:val="0"/>
          <w:divBdr>
            <w:top w:val="none" w:sz="0" w:space="0" w:color="auto"/>
            <w:left w:val="none" w:sz="0" w:space="0" w:color="auto"/>
            <w:bottom w:val="none" w:sz="0" w:space="0" w:color="auto"/>
            <w:right w:val="none" w:sz="0" w:space="0" w:color="auto"/>
          </w:divBdr>
        </w:div>
        <w:div w:id="1280798538">
          <w:marLeft w:val="640"/>
          <w:marRight w:val="0"/>
          <w:marTop w:val="0"/>
          <w:marBottom w:val="0"/>
          <w:divBdr>
            <w:top w:val="none" w:sz="0" w:space="0" w:color="auto"/>
            <w:left w:val="none" w:sz="0" w:space="0" w:color="auto"/>
            <w:bottom w:val="none" w:sz="0" w:space="0" w:color="auto"/>
            <w:right w:val="none" w:sz="0" w:space="0" w:color="auto"/>
          </w:divBdr>
        </w:div>
        <w:div w:id="75522560">
          <w:marLeft w:val="640"/>
          <w:marRight w:val="0"/>
          <w:marTop w:val="0"/>
          <w:marBottom w:val="0"/>
          <w:divBdr>
            <w:top w:val="none" w:sz="0" w:space="0" w:color="auto"/>
            <w:left w:val="none" w:sz="0" w:space="0" w:color="auto"/>
            <w:bottom w:val="none" w:sz="0" w:space="0" w:color="auto"/>
            <w:right w:val="none" w:sz="0" w:space="0" w:color="auto"/>
          </w:divBdr>
        </w:div>
        <w:div w:id="1168977923">
          <w:marLeft w:val="640"/>
          <w:marRight w:val="0"/>
          <w:marTop w:val="0"/>
          <w:marBottom w:val="0"/>
          <w:divBdr>
            <w:top w:val="none" w:sz="0" w:space="0" w:color="auto"/>
            <w:left w:val="none" w:sz="0" w:space="0" w:color="auto"/>
            <w:bottom w:val="none" w:sz="0" w:space="0" w:color="auto"/>
            <w:right w:val="none" w:sz="0" w:space="0" w:color="auto"/>
          </w:divBdr>
        </w:div>
        <w:div w:id="201678375">
          <w:marLeft w:val="640"/>
          <w:marRight w:val="0"/>
          <w:marTop w:val="0"/>
          <w:marBottom w:val="0"/>
          <w:divBdr>
            <w:top w:val="none" w:sz="0" w:space="0" w:color="auto"/>
            <w:left w:val="none" w:sz="0" w:space="0" w:color="auto"/>
            <w:bottom w:val="none" w:sz="0" w:space="0" w:color="auto"/>
            <w:right w:val="none" w:sz="0" w:space="0" w:color="auto"/>
          </w:divBdr>
        </w:div>
      </w:divsChild>
    </w:div>
    <w:div w:id="272447818">
      <w:bodyDiv w:val="1"/>
      <w:marLeft w:val="0"/>
      <w:marRight w:val="0"/>
      <w:marTop w:val="0"/>
      <w:marBottom w:val="0"/>
      <w:divBdr>
        <w:top w:val="none" w:sz="0" w:space="0" w:color="auto"/>
        <w:left w:val="none" w:sz="0" w:space="0" w:color="auto"/>
        <w:bottom w:val="none" w:sz="0" w:space="0" w:color="auto"/>
        <w:right w:val="none" w:sz="0" w:space="0" w:color="auto"/>
      </w:divBdr>
      <w:divsChild>
        <w:div w:id="421490452">
          <w:marLeft w:val="640"/>
          <w:marRight w:val="0"/>
          <w:marTop w:val="0"/>
          <w:marBottom w:val="0"/>
          <w:divBdr>
            <w:top w:val="none" w:sz="0" w:space="0" w:color="auto"/>
            <w:left w:val="none" w:sz="0" w:space="0" w:color="auto"/>
            <w:bottom w:val="none" w:sz="0" w:space="0" w:color="auto"/>
            <w:right w:val="none" w:sz="0" w:space="0" w:color="auto"/>
          </w:divBdr>
        </w:div>
        <w:div w:id="1910991871">
          <w:marLeft w:val="640"/>
          <w:marRight w:val="0"/>
          <w:marTop w:val="0"/>
          <w:marBottom w:val="0"/>
          <w:divBdr>
            <w:top w:val="none" w:sz="0" w:space="0" w:color="auto"/>
            <w:left w:val="none" w:sz="0" w:space="0" w:color="auto"/>
            <w:bottom w:val="none" w:sz="0" w:space="0" w:color="auto"/>
            <w:right w:val="none" w:sz="0" w:space="0" w:color="auto"/>
          </w:divBdr>
        </w:div>
        <w:div w:id="1111825501">
          <w:marLeft w:val="640"/>
          <w:marRight w:val="0"/>
          <w:marTop w:val="0"/>
          <w:marBottom w:val="0"/>
          <w:divBdr>
            <w:top w:val="none" w:sz="0" w:space="0" w:color="auto"/>
            <w:left w:val="none" w:sz="0" w:space="0" w:color="auto"/>
            <w:bottom w:val="none" w:sz="0" w:space="0" w:color="auto"/>
            <w:right w:val="none" w:sz="0" w:space="0" w:color="auto"/>
          </w:divBdr>
        </w:div>
        <w:div w:id="429358443">
          <w:marLeft w:val="640"/>
          <w:marRight w:val="0"/>
          <w:marTop w:val="0"/>
          <w:marBottom w:val="0"/>
          <w:divBdr>
            <w:top w:val="none" w:sz="0" w:space="0" w:color="auto"/>
            <w:left w:val="none" w:sz="0" w:space="0" w:color="auto"/>
            <w:bottom w:val="none" w:sz="0" w:space="0" w:color="auto"/>
            <w:right w:val="none" w:sz="0" w:space="0" w:color="auto"/>
          </w:divBdr>
        </w:div>
        <w:div w:id="707291207">
          <w:marLeft w:val="640"/>
          <w:marRight w:val="0"/>
          <w:marTop w:val="0"/>
          <w:marBottom w:val="0"/>
          <w:divBdr>
            <w:top w:val="none" w:sz="0" w:space="0" w:color="auto"/>
            <w:left w:val="none" w:sz="0" w:space="0" w:color="auto"/>
            <w:bottom w:val="none" w:sz="0" w:space="0" w:color="auto"/>
            <w:right w:val="none" w:sz="0" w:space="0" w:color="auto"/>
          </w:divBdr>
        </w:div>
        <w:div w:id="158425782">
          <w:marLeft w:val="640"/>
          <w:marRight w:val="0"/>
          <w:marTop w:val="0"/>
          <w:marBottom w:val="0"/>
          <w:divBdr>
            <w:top w:val="none" w:sz="0" w:space="0" w:color="auto"/>
            <w:left w:val="none" w:sz="0" w:space="0" w:color="auto"/>
            <w:bottom w:val="none" w:sz="0" w:space="0" w:color="auto"/>
            <w:right w:val="none" w:sz="0" w:space="0" w:color="auto"/>
          </w:divBdr>
        </w:div>
        <w:div w:id="2110614628">
          <w:marLeft w:val="640"/>
          <w:marRight w:val="0"/>
          <w:marTop w:val="0"/>
          <w:marBottom w:val="0"/>
          <w:divBdr>
            <w:top w:val="none" w:sz="0" w:space="0" w:color="auto"/>
            <w:left w:val="none" w:sz="0" w:space="0" w:color="auto"/>
            <w:bottom w:val="none" w:sz="0" w:space="0" w:color="auto"/>
            <w:right w:val="none" w:sz="0" w:space="0" w:color="auto"/>
          </w:divBdr>
        </w:div>
        <w:div w:id="1407458452">
          <w:marLeft w:val="640"/>
          <w:marRight w:val="0"/>
          <w:marTop w:val="0"/>
          <w:marBottom w:val="0"/>
          <w:divBdr>
            <w:top w:val="none" w:sz="0" w:space="0" w:color="auto"/>
            <w:left w:val="none" w:sz="0" w:space="0" w:color="auto"/>
            <w:bottom w:val="none" w:sz="0" w:space="0" w:color="auto"/>
            <w:right w:val="none" w:sz="0" w:space="0" w:color="auto"/>
          </w:divBdr>
        </w:div>
        <w:div w:id="1870801757">
          <w:marLeft w:val="640"/>
          <w:marRight w:val="0"/>
          <w:marTop w:val="0"/>
          <w:marBottom w:val="0"/>
          <w:divBdr>
            <w:top w:val="none" w:sz="0" w:space="0" w:color="auto"/>
            <w:left w:val="none" w:sz="0" w:space="0" w:color="auto"/>
            <w:bottom w:val="none" w:sz="0" w:space="0" w:color="auto"/>
            <w:right w:val="none" w:sz="0" w:space="0" w:color="auto"/>
          </w:divBdr>
        </w:div>
        <w:div w:id="632490904">
          <w:marLeft w:val="640"/>
          <w:marRight w:val="0"/>
          <w:marTop w:val="0"/>
          <w:marBottom w:val="0"/>
          <w:divBdr>
            <w:top w:val="none" w:sz="0" w:space="0" w:color="auto"/>
            <w:left w:val="none" w:sz="0" w:space="0" w:color="auto"/>
            <w:bottom w:val="none" w:sz="0" w:space="0" w:color="auto"/>
            <w:right w:val="none" w:sz="0" w:space="0" w:color="auto"/>
          </w:divBdr>
        </w:div>
        <w:div w:id="1431781974">
          <w:marLeft w:val="640"/>
          <w:marRight w:val="0"/>
          <w:marTop w:val="0"/>
          <w:marBottom w:val="0"/>
          <w:divBdr>
            <w:top w:val="none" w:sz="0" w:space="0" w:color="auto"/>
            <w:left w:val="none" w:sz="0" w:space="0" w:color="auto"/>
            <w:bottom w:val="none" w:sz="0" w:space="0" w:color="auto"/>
            <w:right w:val="none" w:sz="0" w:space="0" w:color="auto"/>
          </w:divBdr>
        </w:div>
        <w:div w:id="2064791089">
          <w:marLeft w:val="640"/>
          <w:marRight w:val="0"/>
          <w:marTop w:val="0"/>
          <w:marBottom w:val="0"/>
          <w:divBdr>
            <w:top w:val="none" w:sz="0" w:space="0" w:color="auto"/>
            <w:left w:val="none" w:sz="0" w:space="0" w:color="auto"/>
            <w:bottom w:val="none" w:sz="0" w:space="0" w:color="auto"/>
            <w:right w:val="none" w:sz="0" w:space="0" w:color="auto"/>
          </w:divBdr>
        </w:div>
        <w:div w:id="18044801">
          <w:marLeft w:val="640"/>
          <w:marRight w:val="0"/>
          <w:marTop w:val="0"/>
          <w:marBottom w:val="0"/>
          <w:divBdr>
            <w:top w:val="none" w:sz="0" w:space="0" w:color="auto"/>
            <w:left w:val="none" w:sz="0" w:space="0" w:color="auto"/>
            <w:bottom w:val="none" w:sz="0" w:space="0" w:color="auto"/>
            <w:right w:val="none" w:sz="0" w:space="0" w:color="auto"/>
          </w:divBdr>
        </w:div>
        <w:div w:id="255947745">
          <w:marLeft w:val="640"/>
          <w:marRight w:val="0"/>
          <w:marTop w:val="0"/>
          <w:marBottom w:val="0"/>
          <w:divBdr>
            <w:top w:val="none" w:sz="0" w:space="0" w:color="auto"/>
            <w:left w:val="none" w:sz="0" w:space="0" w:color="auto"/>
            <w:bottom w:val="none" w:sz="0" w:space="0" w:color="auto"/>
            <w:right w:val="none" w:sz="0" w:space="0" w:color="auto"/>
          </w:divBdr>
        </w:div>
        <w:div w:id="765662458">
          <w:marLeft w:val="640"/>
          <w:marRight w:val="0"/>
          <w:marTop w:val="0"/>
          <w:marBottom w:val="0"/>
          <w:divBdr>
            <w:top w:val="none" w:sz="0" w:space="0" w:color="auto"/>
            <w:left w:val="none" w:sz="0" w:space="0" w:color="auto"/>
            <w:bottom w:val="none" w:sz="0" w:space="0" w:color="auto"/>
            <w:right w:val="none" w:sz="0" w:space="0" w:color="auto"/>
          </w:divBdr>
        </w:div>
        <w:div w:id="1362828465">
          <w:marLeft w:val="640"/>
          <w:marRight w:val="0"/>
          <w:marTop w:val="0"/>
          <w:marBottom w:val="0"/>
          <w:divBdr>
            <w:top w:val="none" w:sz="0" w:space="0" w:color="auto"/>
            <w:left w:val="none" w:sz="0" w:space="0" w:color="auto"/>
            <w:bottom w:val="none" w:sz="0" w:space="0" w:color="auto"/>
            <w:right w:val="none" w:sz="0" w:space="0" w:color="auto"/>
          </w:divBdr>
        </w:div>
        <w:div w:id="954410016">
          <w:marLeft w:val="640"/>
          <w:marRight w:val="0"/>
          <w:marTop w:val="0"/>
          <w:marBottom w:val="0"/>
          <w:divBdr>
            <w:top w:val="none" w:sz="0" w:space="0" w:color="auto"/>
            <w:left w:val="none" w:sz="0" w:space="0" w:color="auto"/>
            <w:bottom w:val="none" w:sz="0" w:space="0" w:color="auto"/>
            <w:right w:val="none" w:sz="0" w:space="0" w:color="auto"/>
          </w:divBdr>
        </w:div>
        <w:div w:id="2038969963">
          <w:marLeft w:val="640"/>
          <w:marRight w:val="0"/>
          <w:marTop w:val="0"/>
          <w:marBottom w:val="0"/>
          <w:divBdr>
            <w:top w:val="none" w:sz="0" w:space="0" w:color="auto"/>
            <w:left w:val="none" w:sz="0" w:space="0" w:color="auto"/>
            <w:bottom w:val="none" w:sz="0" w:space="0" w:color="auto"/>
            <w:right w:val="none" w:sz="0" w:space="0" w:color="auto"/>
          </w:divBdr>
        </w:div>
        <w:div w:id="1010642340">
          <w:marLeft w:val="640"/>
          <w:marRight w:val="0"/>
          <w:marTop w:val="0"/>
          <w:marBottom w:val="0"/>
          <w:divBdr>
            <w:top w:val="none" w:sz="0" w:space="0" w:color="auto"/>
            <w:left w:val="none" w:sz="0" w:space="0" w:color="auto"/>
            <w:bottom w:val="none" w:sz="0" w:space="0" w:color="auto"/>
            <w:right w:val="none" w:sz="0" w:space="0" w:color="auto"/>
          </w:divBdr>
        </w:div>
        <w:div w:id="2041853735">
          <w:marLeft w:val="640"/>
          <w:marRight w:val="0"/>
          <w:marTop w:val="0"/>
          <w:marBottom w:val="0"/>
          <w:divBdr>
            <w:top w:val="none" w:sz="0" w:space="0" w:color="auto"/>
            <w:left w:val="none" w:sz="0" w:space="0" w:color="auto"/>
            <w:bottom w:val="none" w:sz="0" w:space="0" w:color="auto"/>
            <w:right w:val="none" w:sz="0" w:space="0" w:color="auto"/>
          </w:divBdr>
        </w:div>
        <w:div w:id="1675107078">
          <w:marLeft w:val="640"/>
          <w:marRight w:val="0"/>
          <w:marTop w:val="0"/>
          <w:marBottom w:val="0"/>
          <w:divBdr>
            <w:top w:val="none" w:sz="0" w:space="0" w:color="auto"/>
            <w:left w:val="none" w:sz="0" w:space="0" w:color="auto"/>
            <w:bottom w:val="none" w:sz="0" w:space="0" w:color="auto"/>
            <w:right w:val="none" w:sz="0" w:space="0" w:color="auto"/>
          </w:divBdr>
        </w:div>
        <w:div w:id="988290341">
          <w:marLeft w:val="640"/>
          <w:marRight w:val="0"/>
          <w:marTop w:val="0"/>
          <w:marBottom w:val="0"/>
          <w:divBdr>
            <w:top w:val="none" w:sz="0" w:space="0" w:color="auto"/>
            <w:left w:val="none" w:sz="0" w:space="0" w:color="auto"/>
            <w:bottom w:val="none" w:sz="0" w:space="0" w:color="auto"/>
            <w:right w:val="none" w:sz="0" w:space="0" w:color="auto"/>
          </w:divBdr>
        </w:div>
        <w:div w:id="861238295">
          <w:marLeft w:val="640"/>
          <w:marRight w:val="0"/>
          <w:marTop w:val="0"/>
          <w:marBottom w:val="0"/>
          <w:divBdr>
            <w:top w:val="none" w:sz="0" w:space="0" w:color="auto"/>
            <w:left w:val="none" w:sz="0" w:space="0" w:color="auto"/>
            <w:bottom w:val="none" w:sz="0" w:space="0" w:color="auto"/>
            <w:right w:val="none" w:sz="0" w:space="0" w:color="auto"/>
          </w:divBdr>
        </w:div>
        <w:div w:id="833683931">
          <w:marLeft w:val="640"/>
          <w:marRight w:val="0"/>
          <w:marTop w:val="0"/>
          <w:marBottom w:val="0"/>
          <w:divBdr>
            <w:top w:val="none" w:sz="0" w:space="0" w:color="auto"/>
            <w:left w:val="none" w:sz="0" w:space="0" w:color="auto"/>
            <w:bottom w:val="none" w:sz="0" w:space="0" w:color="auto"/>
            <w:right w:val="none" w:sz="0" w:space="0" w:color="auto"/>
          </w:divBdr>
        </w:div>
        <w:div w:id="905455315">
          <w:marLeft w:val="640"/>
          <w:marRight w:val="0"/>
          <w:marTop w:val="0"/>
          <w:marBottom w:val="0"/>
          <w:divBdr>
            <w:top w:val="none" w:sz="0" w:space="0" w:color="auto"/>
            <w:left w:val="none" w:sz="0" w:space="0" w:color="auto"/>
            <w:bottom w:val="none" w:sz="0" w:space="0" w:color="auto"/>
            <w:right w:val="none" w:sz="0" w:space="0" w:color="auto"/>
          </w:divBdr>
        </w:div>
        <w:div w:id="1840385688">
          <w:marLeft w:val="640"/>
          <w:marRight w:val="0"/>
          <w:marTop w:val="0"/>
          <w:marBottom w:val="0"/>
          <w:divBdr>
            <w:top w:val="none" w:sz="0" w:space="0" w:color="auto"/>
            <w:left w:val="none" w:sz="0" w:space="0" w:color="auto"/>
            <w:bottom w:val="none" w:sz="0" w:space="0" w:color="auto"/>
            <w:right w:val="none" w:sz="0" w:space="0" w:color="auto"/>
          </w:divBdr>
        </w:div>
        <w:div w:id="1680235875">
          <w:marLeft w:val="640"/>
          <w:marRight w:val="0"/>
          <w:marTop w:val="0"/>
          <w:marBottom w:val="0"/>
          <w:divBdr>
            <w:top w:val="none" w:sz="0" w:space="0" w:color="auto"/>
            <w:left w:val="none" w:sz="0" w:space="0" w:color="auto"/>
            <w:bottom w:val="none" w:sz="0" w:space="0" w:color="auto"/>
            <w:right w:val="none" w:sz="0" w:space="0" w:color="auto"/>
          </w:divBdr>
        </w:div>
        <w:div w:id="1289511781">
          <w:marLeft w:val="640"/>
          <w:marRight w:val="0"/>
          <w:marTop w:val="0"/>
          <w:marBottom w:val="0"/>
          <w:divBdr>
            <w:top w:val="none" w:sz="0" w:space="0" w:color="auto"/>
            <w:left w:val="none" w:sz="0" w:space="0" w:color="auto"/>
            <w:bottom w:val="none" w:sz="0" w:space="0" w:color="auto"/>
            <w:right w:val="none" w:sz="0" w:space="0" w:color="auto"/>
          </w:divBdr>
        </w:div>
        <w:div w:id="758059311">
          <w:marLeft w:val="640"/>
          <w:marRight w:val="0"/>
          <w:marTop w:val="0"/>
          <w:marBottom w:val="0"/>
          <w:divBdr>
            <w:top w:val="none" w:sz="0" w:space="0" w:color="auto"/>
            <w:left w:val="none" w:sz="0" w:space="0" w:color="auto"/>
            <w:bottom w:val="none" w:sz="0" w:space="0" w:color="auto"/>
            <w:right w:val="none" w:sz="0" w:space="0" w:color="auto"/>
          </w:divBdr>
        </w:div>
        <w:div w:id="1459762211">
          <w:marLeft w:val="640"/>
          <w:marRight w:val="0"/>
          <w:marTop w:val="0"/>
          <w:marBottom w:val="0"/>
          <w:divBdr>
            <w:top w:val="none" w:sz="0" w:space="0" w:color="auto"/>
            <w:left w:val="none" w:sz="0" w:space="0" w:color="auto"/>
            <w:bottom w:val="none" w:sz="0" w:space="0" w:color="auto"/>
            <w:right w:val="none" w:sz="0" w:space="0" w:color="auto"/>
          </w:divBdr>
        </w:div>
        <w:div w:id="1038044670">
          <w:marLeft w:val="640"/>
          <w:marRight w:val="0"/>
          <w:marTop w:val="0"/>
          <w:marBottom w:val="0"/>
          <w:divBdr>
            <w:top w:val="none" w:sz="0" w:space="0" w:color="auto"/>
            <w:left w:val="none" w:sz="0" w:space="0" w:color="auto"/>
            <w:bottom w:val="none" w:sz="0" w:space="0" w:color="auto"/>
            <w:right w:val="none" w:sz="0" w:space="0" w:color="auto"/>
          </w:divBdr>
        </w:div>
        <w:div w:id="364522857">
          <w:marLeft w:val="640"/>
          <w:marRight w:val="0"/>
          <w:marTop w:val="0"/>
          <w:marBottom w:val="0"/>
          <w:divBdr>
            <w:top w:val="none" w:sz="0" w:space="0" w:color="auto"/>
            <w:left w:val="none" w:sz="0" w:space="0" w:color="auto"/>
            <w:bottom w:val="none" w:sz="0" w:space="0" w:color="auto"/>
            <w:right w:val="none" w:sz="0" w:space="0" w:color="auto"/>
          </w:divBdr>
        </w:div>
        <w:div w:id="555700187">
          <w:marLeft w:val="640"/>
          <w:marRight w:val="0"/>
          <w:marTop w:val="0"/>
          <w:marBottom w:val="0"/>
          <w:divBdr>
            <w:top w:val="none" w:sz="0" w:space="0" w:color="auto"/>
            <w:left w:val="none" w:sz="0" w:space="0" w:color="auto"/>
            <w:bottom w:val="none" w:sz="0" w:space="0" w:color="auto"/>
            <w:right w:val="none" w:sz="0" w:space="0" w:color="auto"/>
          </w:divBdr>
        </w:div>
        <w:div w:id="462427687">
          <w:marLeft w:val="640"/>
          <w:marRight w:val="0"/>
          <w:marTop w:val="0"/>
          <w:marBottom w:val="0"/>
          <w:divBdr>
            <w:top w:val="none" w:sz="0" w:space="0" w:color="auto"/>
            <w:left w:val="none" w:sz="0" w:space="0" w:color="auto"/>
            <w:bottom w:val="none" w:sz="0" w:space="0" w:color="auto"/>
            <w:right w:val="none" w:sz="0" w:space="0" w:color="auto"/>
          </w:divBdr>
        </w:div>
        <w:div w:id="1850366493">
          <w:marLeft w:val="640"/>
          <w:marRight w:val="0"/>
          <w:marTop w:val="0"/>
          <w:marBottom w:val="0"/>
          <w:divBdr>
            <w:top w:val="none" w:sz="0" w:space="0" w:color="auto"/>
            <w:left w:val="none" w:sz="0" w:space="0" w:color="auto"/>
            <w:bottom w:val="none" w:sz="0" w:space="0" w:color="auto"/>
            <w:right w:val="none" w:sz="0" w:space="0" w:color="auto"/>
          </w:divBdr>
        </w:div>
        <w:div w:id="535192411">
          <w:marLeft w:val="640"/>
          <w:marRight w:val="0"/>
          <w:marTop w:val="0"/>
          <w:marBottom w:val="0"/>
          <w:divBdr>
            <w:top w:val="none" w:sz="0" w:space="0" w:color="auto"/>
            <w:left w:val="none" w:sz="0" w:space="0" w:color="auto"/>
            <w:bottom w:val="none" w:sz="0" w:space="0" w:color="auto"/>
            <w:right w:val="none" w:sz="0" w:space="0" w:color="auto"/>
          </w:divBdr>
        </w:div>
        <w:div w:id="1240677393">
          <w:marLeft w:val="640"/>
          <w:marRight w:val="0"/>
          <w:marTop w:val="0"/>
          <w:marBottom w:val="0"/>
          <w:divBdr>
            <w:top w:val="none" w:sz="0" w:space="0" w:color="auto"/>
            <w:left w:val="none" w:sz="0" w:space="0" w:color="auto"/>
            <w:bottom w:val="none" w:sz="0" w:space="0" w:color="auto"/>
            <w:right w:val="none" w:sz="0" w:space="0" w:color="auto"/>
          </w:divBdr>
        </w:div>
        <w:div w:id="68891400">
          <w:marLeft w:val="640"/>
          <w:marRight w:val="0"/>
          <w:marTop w:val="0"/>
          <w:marBottom w:val="0"/>
          <w:divBdr>
            <w:top w:val="none" w:sz="0" w:space="0" w:color="auto"/>
            <w:left w:val="none" w:sz="0" w:space="0" w:color="auto"/>
            <w:bottom w:val="none" w:sz="0" w:space="0" w:color="auto"/>
            <w:right w:val="none" w:sz="0" w:space="0" w:color="auto"/>
          </w:divBdr>
        </w:div>
        <w:div w:id="1103301001">
          <w:marLeft w:val="640"/>
          <w:marRight w:val="0"/>
          <w:marTop w:val="0"/>
          <w:marBottom w:val="0"/>
          <w:divBdr>
            <w:top w:val="none" w:sz="0" w:space="0" w:color="auto"/>
            <w:left w:val="none" w:sz="0" w:space="0" w:color="auto"/>
            <w:bottom w:val="none" w:sz="0" w:space="0" w:color="auto"/>
            <w:right w:val="none" w:sz="0" w:space="0" w:color="auto"/>
          </w:divBdr>
        </w:div>
        <w:div w:id="1609923798">
          <w:marLeft w:val="640"/>
          <w:marRight w:val="0"/>
          <w:marTop w:val="0"/>
          <w:marBottom w:val="0"/>
          <w:divBdr>
            <w:top w:val="none" w:sz="0" w:space="0" w:color="auto"/>
            <w:left w:val="none" w:sz="0" w:space="0" w:color="auto"/>
            <w:bottom w:val="none" w:sz="0" w:space="0" w:color="auto"/>
            <w:right w:val="none" w:sz="0" w:space="0" w:color="auto"/>
          </w:divBdr>
        </w:div>
        <w:div w:id="1436512898">
          <w:marLeft w:val="640"/>
          <w:marRight w:val="0"/>
          <w:marTop w:val="0"/>
          <w:marBottom w:val="0"/>
          <w:divBdr>
            <w:top w:val="none" w:sz="0" w:space="0" w:color="auto"/>
            <w:left w:val="none" w:sz="0" w:space="0" w:color="auto"/>
            <w:bottom w:val="none" w:sz="0" w:space="0" w:color="auto"/>
            <w:right w:val="none" w:sz="0" w:space="0" w:color="auto"/>
          </w:divBdr>
        </w:div>
        <w:div w:id="298607888">
          <w:marLeft w:val="640"/>
          <w:marRight w:val="0"/>
          <w:marTop w:val="0"/>
          <w:marBottom w:val="0"/>
          <w:divBdr>
            <w:top w:val="none" w:sz="0" w:space="0" w:color="auto"/>
            <w:left w:val="none" w:sz="0" w:space="0" w:color="auto"/>
            <w:bottom w:val="none" w:sz="0" w:space="0" w:color="auto"/>
            <w:right w:val="none" w:sz="0" w:space="0" w:color="auto"/>
          </w:divBdr>
        </w:div>
        <w:div w:id="1099331852">
          <w:marLeft w:val="640"/>
          <w:marRight w:val="0"/>
          <w:marTop w:val="0"/>
          <w:marBottom w:val="0"/>
          <w:divBdr>
            <w:top w:val="none" w:sz="0" w:space="0" w:color="auto"/>
            <w:left w:val="none" w:sz="0" w:space="0" w:color="auto"/>
            <w:bottom w:val="none" w:sz="0" w:space="0" w:color="auto"/>
            <w:right w:val="none" w:sz="0" w:space="0" w:color="auto"/>
          </w:divBdr>
        </w:div>
        <w:div w:id="1697611635">
          <w:marLeft w:val="640"/>
          <w:marRight w:val="0"/>
          <w:marTop w:val="0"/>
          <w:marBottom w:val="0"/>
          <w:divBdr>
            <w:top w:val="none" w:sz="0" w:space="0" w:color="auto"/>
            <w:left w:val="none" w:sz="0" w:space="0" w:color="auto"/>
            <w:bottom w:val="none" w:sz="0" w:space="0" w:color="auto"/>
            <w:right w:val="none" w:sz="0" w:space="0" w:color="auto"/>
          </w:divBdr>
        </w:div>
        <w:div w:id="2100632600">
          <w:marLeft w:val="640"/>
          <w:marRight w:val="0"/>
          <w:marTop w:val="0"/>
          <w:marBottom w:val="0"/>
          <w:divBdr>
            <w:top w:val="none" w:sz="0" w:space="0" w:color="auto"/>
            <w:left w:val="none" w:sz="0" w:space="0" w:color="auto"/>
            <w:bottom w:val="none" w:sz="0" w:space="0" w:color="auto"/>
            <w:right w:val="none" w:sz="0" w:space="0" w:color="auto"/>
          </w:divBdr>
        </w:div>
        <w:div w:id="1289699814">
          <w:marLeft w:val="640"/>
          <w:marRight w:val="0"/>
          <w:marTop w:val="0"/>
          <w:marBottom w:val="0"/>
          <w:divBdr>
            <w:top w:val="none" w:sz="0" w:space="0" w:color="auto"/>
            <w:left w:val="none" w:sz="0" w:space="0" w:color="auto"/>
            <w:bottom w:val="none" w:sz="0" w:space="0" w:color="auto"/>
            <w:right w:val="none" w:sz="0" w:space="0" w:color="auto"/>
          </w:divBdr>
        </w:div>
        <w:div w:id="506411165">
          <w:marLeft w:val="640"/>
          <w:marRight w:val="0"/>
          <w:marTop w:val="0"/>
          <w:marBottom w:val="0"/>
          <w:divBdr>
            <w:top w:val="none" w:sz="0" w:space="0" w:color="auto"/>
            <w:left w:val="none" w:sz="0" w:space="0" w:color="auto"/>
            <w:bottom w:val="none" w:sz="0" w:space="0" w:color="auto"/>
            <w:right w:val="none" w:sz="0" w:space="0" w:color="auto"/>
          </w:divBdr>
        </w:div>
        <w:div w:id="94130405">
          <w:marLeft w:val="640"/>
          <w:marRight w:val="0"/>
          <w:marTop w:val="0"/>
          <w:marBottom w:val="0"/>
          <w:divBdr>
            <w:top w:val="none" w:sz="0" w:space="0" w:color="auto"/>
            <w:left w:val="none" w:sz="0" w:space="0" w:color="auto"/>
            <w:bottom w:val="none" w:sz="0" w:space="0" w:color="auto"/>
            <w:right w:val="none" w:sz="0" w:space="0" w:color="auto"/>
          </w:divBdr>
        </w:div>
        <w:div w:id="90711745">
          <w:marLeft w:val="640"/>
          <w:marRight w:val="0"/>
          <w:marTop w:val="0"/>
          <w:marBottom w:val="0"/>
          <w:divBdr>
            <w:top w:val="none" w:sz="0" w:space="0" w:color="auto"/>
            <w:left w:val="none" w:sz="0" w:space="0" w:color="auto"/>
            <w:bottom w:val="none" w:sz="0" w:space="0" w:color="auto"/>
            <w:right w:val="none" w:sz="0" w:space="0" w:color="auto"/>
          </w:divBdr>
        </w:div>
        <w:div w:id="1439524957">
          <w:marLeft w:val="640"/>
          <w:marRight w:val="0"/>
          <w:marTop w:val="0"/>
          <w:marBottom w:val="0"/>
          <w:divBdr>
            <w:top w:val="none" w:sz="0" w:space="0" w:color="auto"/>
            <w:left w:val="none" w:sz="0" w:space="0" w:color="auto"/>
            <w:bottom w:val="none" w:sz="0" w:space="0" w:color="auto"/>
            <w:right w:val="none" w:sz="0" w:space="0" w:color="auto"/>
          </w:divBdr>
        </w:div>
        <w:div w:id="1353258868">
          <w:marLeft w:val="640"/>
          <w:marRight w:val="0"/>
          <w:marTop w:val="0"/>
          <w:marBottom w:val="0"/>
          <w:divBdr>
            <w:top w:val="none" w:sz="0" w:space="0" w:color="auto"/>
            <w:left w:val="none" w:sz="0" w:space="0" w:color="auto"/>
            <w:bottom w:val="none" w:sz="0" w:space="0" w:color="auto"/>
            <w:right w:val="none" w:sz="0" w:space="0" w:color="auto"/>
          </w:divBdr>
        </w:div>
        <w:div w:id="1233196192">
          <w:marLeft w:val="640"/>
          <w:marRight w:val="0"/>
          <w:marTop w:val="0"/>
          <w:marBottom w:val="0"/>
          <w:divBdr>
            <w:top w:val="none" w:sz="0" w:space="0" w:color="auto"/>
            <w:left w:val="none" w:sz="0" w:space="0" w:color="auto"/>
            <w:bottom w:val="none" w:sz="0" w:space="0" w:color="auto"/>
            <w:right w:val="none" w:sz="0" w:space="0" w:color="auto"/>
          </w:divBdr>
        </w:div>
        <w:div w:id="1128356258">
          <w:marLeft w:val="640"/>
          <w:marRight w:val="0"/>
          <w:marTop w:val="0"/>
          <w:marBottom w:val="0"/>
          <w:divBdr>
            <w:top w:val="none" w:sz="0" w:space="0" w:color="auto"/>
            <w:left w:val="none" w:sz="0" w:space="0" w:color="auto"/>
            <w:bottom w:val="none" w:sz="0" w:space="0" w:color="auto"/>
            <w:right w:val="none" w:sz="0" w:space="0" w:color="auto"/>
          </w:divBdr>
        </w:div>
        <w:div w:id="1088619460">
          <w:marLeft w:val="640"/>
          <w:marRight w:val="0"/>
          <w:marTop w:val="0"/>
          <w:marBottom w:val="0"/>
          <w:divBdr>
            <w:top w:val="none" w:sz="0" w:space="0" w:color="auto"/>
            <w:left w:val="none" w:sz="0" w:space="0" w:color="auto"/>
            <w:bottom w:val="none" w:sz="0" w:space="0" w:color="auto"/>
            <w:right w:val="none" w:sz="0" w:space="0" w:color="auto"/>
          </w:divBdr>
        </w:div>
        <w:div w:id="2010862462">
          <w:marLeft w:val="640"/>
          <w:marRight w:val="0"/>
          <w:marTop w:val="0"/>
          <w:marBottom w:val="0"/>
          <w:divBdr>
            <w:top w:val="none" w:sz="0" w:space="0" w:color="auto"/>
            <w:left w:val="none" w:sz="0" w:space="0" w:color="auto"/>
            <w:bottom w:val="none" w:sz="0" w:space="0" w:color="auto"/>
            <w:right w:val="none" w:sz="0" w:space="0" w:color="auto"/>
          </w:divBdr>
        </w:div>
        <w:div w:id="478808003">
          <w:marLeft w:val="640"/>
          <w:marRight w:val="0"/>
          <w:marTop w:val="0"/>
          <w:marBottom w:val="0"/>
          <w:divBdr>
            <w:top w:val="none" w:sz="0" w:space="0" w:color="auto"/>
            <w:left w:val="none" w:sz="0" w:space="0" w:color="auto"/>
            <w:bottom w:val="none" w:sz="0" w:space="0" w:color="auto"/>
            <w:right w:val="none" w:sz="0" w:space="0" w:color="auto"/>
          </w:divBdr>
        </w:div>
        <w:div w:id="1114639146">
          <w:marLeft w:val="640"/>
          <w:marRight w:val="0"/>
          <w:marTop w:val="0"/>
          <w:marBottom w:val="0"/>
          <w:divBdr>
            <w:top w:val="none" w:sz="0" w:space="0" w:color="auto"/>
            <w:left w:val="none" w:sz="0" w:space="0" w:color="auto"/>
            <w:bottom w:val="none" w:sz="0" w:space="0" w:color="auto"/>
            <w:right w:val="none" w:sz="0" w:space="0" w:color="auto"/>
          </w:divBdr>
        </w:div>
        <w:div w:id="1679692309">
          <w:marLeft w:val="640"/>
          <w:marRight w:val="0"/>
          <w:marTop w:val="0"/>
          <w:marBottom w:val="0"/>
          <w:divBdr>
            <w:top w:val="none" w:sz="0" w:space="0" w:color="auto"/>
            <w:left w:val="none" w:sz="0" w:space="0" w:color="auto"/>
            <w:bottom w:val="none" w:sz="0" w:space="0" w:color="auto"/>
            <w:right w:val="none" w:sz="0" w:space="0" w:color="auto"/>
          </w:divBdr>
        </w:div>
        <w:div w:id="876967014">
          <w:marLeft w:val="640"/>
          <w:marRight w:val="0"/>
          <w:marTop w:val="0"/>
          <w:marBottom w:val="0"/>
          <w:divBdr>
            <w:top w:val="none" w:sz="0" w:space="0" w:color="auto"/>
            <w:left w:val="none" w:sz="0" w:space="0" w:color="auto"/>
            <w:bottom w:val="none" w:sz="0" w:space="0" w:color="auto"/>
            <w:right w:val="none" w:sz="0" w:space="0" w:color="auto"/>
          </w:divBdr>
        </w:div>
        <w:div w:id="158859883">
          <w:marLeft w:val="640"/>
          <w:marRight w:val="0"/>
          <w:marTop w:val="0"/>
          <w:marBottom w:val="0"/>
          <w:divBdr>
            <w:top w:val="none" w:sz="0" w:space="0" w:color="auto"/>
            <w:left w:val="none" w:sz="0" w:space="0" w:color="auto"/>
            <w:bottom w:val="none" w:sz="0" w:space="0" w:color="auto"/>
            <w:right w:val="none" w:sz="0" w:space="0" w:color="auto"/>
          </w:divBdr>
        </w:div>
        <w:div w:id="1573350311">
          <w:marLeft w:val="640"/>
          <w:marRight w:val="0"/>
          <w:marTop w:val="0"/>
          <w:marBottom w:val="0"/>
          <w:divBdr>
            <w:top w:val="none" w:sz="0" w:space="0" w:color="auto"/>
            <w:left w:val="none" w:sz="0" w:space="0" w:color="auto"/>
            <w:bottom w:val="none" w:sz="0" w:space="0" w:color="auto"/>
            <w:right w:val="none" w:sz="0" w:space="0" w:color="auto"/>
          </w:divBdr>
        </w:div>
        <w:div w:id="463351263">
          <w:marLeft w:val="640"/>
          <w:marRight w:val="0"/>
          <w:marTop w:val="0"/>
          <w:marBottom w:val="0"/>
          <w:divBdr>
            <w:top w:val="none" w:sz="0" w:space="0" w:color="auto"/>
            <w:left w:val="none" w:sz="0" w:space="0" w:color="auto"/>
            <w:bottom w:val="none" w:sz="0" w:space="0" w:color="auto"/>
            <w:right w:val="none" w:sz="0" w:space="0" w:color="auto"/>
          </w:divBdr>
        </w:div>
        <w:div w:id="1209145709">
          <w:marLeft w:val="640"/>
          <w:marRight w:val="0"/>
          <w:marTop w:val="0"/>
          <w:marBottom w:val="0"/>
          <w:divBdr>
            <w:top w:val="none" w:sz="0" w:space="0" w:color="auto"/>
            <w:left w:val="none" w:sz="0" w:space="0" w:color="auto"/>
            <w:bottom w:val="none" w:sz="0" w:space="0" w:color="auto"/>
            <w:right w:val="none" w:sz="0" w:space="0" w:color="auto"/>
          </w:divBdr>
        </w:div>
        <w:div w:id="1813600395">
          <w:marLeft w:val="640"/>
          <w:marRight w:val="0"/>
          <w:marTop w:val="0"/>
          <w:marBottom w:val="0"/>
          <w:divBdr>
            <w:top w:val="none" w:sz="0" w:space="0" w:color="auto"/>
            <w:left w:val="none" w:sz="0" w:space="0" w:color="auto"/>
            <w:bottom w:val="none" w:sz="0" w:space="0" w:color="auto"/>
            <w:right w:val="none" w:sz="0" w:space="0" w:color="auto"/>
          </w:divBdr>
        </w:div>
        <w:div w:id="1888643061">
          <w:marLeft w:val="640"/>
          <w:marRight w:val="0"/>
          <w:marTop w:val="0"/>
          <w:marBottom w:val="0"/>
          <w:divBdr>
            <w:top w:val="none" w:sz="0" w:space="0" w:color="auto"/>
            <w:left w:val="none" w:sz="0" w:space="0" w:color="auto"/>
            <w:bottom w:val="none" w:sz="0" w:space="0" w:color="auto"/>
            <w:right w:val="none" w:sz="0" w:space="0" w:color="auto"/>
          </w:divBdr>
        </w:div>
        <w:div w:id="1262496427">
          <w:marLeft w:val="640"/>
          <w:marRight w:val="0"/>
          <w:marTop w:val="0"/>
          <w:marBottom w:val="0"/>
          <w:divBdr>
            <w:top w:val="none" w:sz="0" w:space="0" w:color="auto"/>
            <w:left w:val="none" w:sz="0" w:space="0" w:color="auto"/>
            <w:bottom w:val="none" w:sz="0" w:space="0" w:color="auto"/>
            <w:right w:val="none" w:sz="0" w:space="0" w:color="auto"/>
          </w:divBdr>
        </w:div>
        <w:div w:id="1948660011">
          <w:marLeft w:val="640"/>
          <w:marRight w:val="0"/>
          <w:marTop w:val="0"/>
          <w:marBottom w:val="0"/>
          <w:divBdr>
            <w:top w:val="none" w:sz="0" w:space="0" w:color="auto"/>
            <w:left w:val="none" w:sz="0" w:space="0" w:color="auto"/>
            <w:bottom w:val="none" w:sz="0" w:space="0" w:color="auto"/>
            <w:right w:val="none" w:sz="0" w:space="0" w:color="auto"/>
          </w:divBdr>
        </w:div>
        <w:div w:id="1194612870">
          <w:marLeft w:val="640"/>
          <w:marRight w:val="0"/>
          <w:marTop w:val="0"/>
          <w:marBottom w:val="0"/>
          <w:divBdr>
            <w:top w:val="none" w:sz="0" w:space="0" w:color="auto"/>
            <w:left w:val="none" w:sz="0" w:space="0" w:color="auto"/>
            <w:bottom w:val="none" w:sz="0" w:space="0" w:color="auto"/>
            <w:right w:val="none" w:sz="0" w:space="0" w:color="auto"/>
          </w:divBdr>
        </w:div>
        <w:div w:id="562253080">
          <w:marLeft w:val="640"/>
          <w:marRight w:val="0"/>
          <w:marTop w:val="0"/>
          <w:marBottom w:val="0"/>
          <w:divBdr>
            <w:top w:val="none" w:sz="0" w:space="0" w:color="auto"/>
            <w:left w:val="none" w:sz="0" w:space="0" w:color="auto"/>
            <w:bottom w:val="none" w:sz="0" w:space="0" w:color="auto"/>
            <w:right w:val="none" w:sz="0" w:space="0" w:color="auto"/>
          </w:divBdr>
        </w:div>
        <w:div w:id="604533308">
          <w:marLeft w:val="640"/>
          <w:marRight w:val="0"/>
          <w:marTop w:val="0"/>
          <w:marBottom w:val="0"/>
          <w:divBdr>
            <w:top w:val="none" w:sz="0" w:space="0" w:color="auto"/>
            <w:left w:val="none" w:sz="0" w:space="0" w:color="auto"/>
            <w:bottom w:val="none" w:sz="0" w:space="0" w:color="auto"/>
            <w:right w:val="none" w:sz="0" w:space="0" w:color="auto"/>
          </w:divBdr>
        </w:div>
        <w:div w:id="4090537">
          <w:marLeft w:val="640"/>
          <w:marRight w:val="0"/>
          <w:marTop w:val="0"/>
          <w:marBottom w:val="0"/>
          <w:divBdr>
            <w:top w:val="none" w:sz="0" w:space="0" w:color="auto"/>
            <w:left w:val="none" w:sz="0" w:space="0" w:color="auto"/>
            <w:bottom w:val="none" w:sz="0" w:space="0" w:color="auto"/>
            <w:right w:val="none" w:sz="0" w:space="0" w:color="auto"/>
          </w:divBdr>
        </w:div>
        <w:div w:id="2126584026">
          <w:marLeft w:val="640"/>
          <w:marRight w:val="0"/>
          <w:marTop w:val="0"/>
          <w:marBottom w:val="0"/>
          <w:divBdr>
            <w:top w:val="none" w:sz="0" w:space="0" w:color="auto"/>
            <w:left w:val="none" w:sz="0" w:space="0" w:color="auto"/>
            <w:bottom w:val="none" w:sz="0" w:space="0" w:color="auto"/>
            <w:right w:val="none" w:sz="0" w:space="0" w:color="auto"/>
          </w:divBdr>
        </w:div>
        <w:div w:id="2000881758">
          <w:marLeft w:val="640"/>
          <w:marRight w:val="0"/>
          <w:marTop w:val="0"/>
          <w:marBottom w:val="0"/>
          <w:divBdr>
            <w:top w:val="none" w:sz="0" w:space="0" w:color="auto"/>
            <w:left w:val="none" w:sz="0" w:space="0" w:color="auto"/>
            <w:bottom w:val="none" w:sz="0" w:space="0" w:color="auto"/>
            <w:right w:val="none" w:sz="0" w:space="0" w:color="auto"/>
          </w:divBdr>
        </w:div>
        <w:div w:id="32704182">
          <w:marLeft w:val="640"/>
          <w:marRight w:val="0"/>
          <w:marTop w:val="0"/>
          <w:marBottom w:val="0"/>
          <w:divBdr>
            <w:top w:val="none" w:sz="0" w:space="0" w:color="auto"/>
            <w:left w:val="none" w:sz="0" w:space="0" w:color="auto"/>
            <w:bottom w:val="none" w:sz="0" w:space="0" w:color="auto"/>
            <w:right w:val="none" w:sz="0" w:space="0" w:color="auto"/>
          </w:divBdr>
        </w:div>
        <w:div w:id="1822841023">
          <w:marLeft w:val="640"/>
          <w:marRight w:val="0"/>
          <w:marTop w:val="0"/>
          <w:marBottom w:val="0"/>
          <w:divBdr>
            <w:top w:val="none" w:sz="0" w:space="0" w:color="auto"/>
            <w:left w:val="none" w:sz="0" w:space="0" w:color="auto"/>
            <w:bottom w:val="none" w:sz="0" w:space="0" w:color="auto"/>
            <w:right w:val="none" w:sz="0" w:space="0" w:color="auto"/>
          </w:divBdr>
        </w:div>
        <w:div w:id="1213619792">
          <w:marLeft w:val="640"/>
          <w:marRight w:val="0"/>
          <w:marTop w:val="0"/>
          <w:marBottom w:val="0"/>
          <w:divBdr>
            <w:top w:val="none" w:sz="0" w:space="0" w:color="auto"/>
            <w:left w:val="none" w:sz="0" w:space="0" w:color="auto"/>
            <w:bottom w:val="none" w:sz="0" w:space="0" w:color="auto"/>
            <w:right w:val="none" w:sz="0" w:space="0" w:color="auto"/>
          </w:divBdr>
        </w:div>
        <w:div w:id="1146749872">
          <w:marLeft w:val="640"/>
          <w:marRight w:val="0"/>
          <w:marTop w:val="0"/>
          <w:marBottom w:val="0"/>
          <w:divBdr>
            <w:top w:val="none" w:sz="0" w:space="0" w:color="auto"/>
            <w:left w:val="none" w:sz="0" w:space="0" w:color="auto"/>
            <w:bottom w:val="none" w:sz="0" w:space="0" w:color="auto"/>
            <w:right w:val="none" w:sz="0" w:space="0" w:color="auto"/>
          </w:divBdr>
        </w:div>
        <w:div w:id="2083402174">
          <w:marLeft w:val="640"/>
          <w:marRight w:val="0"/>
          <w:marTop w:val="0"/>
          <w:marBottom w:val="0"/>
          <w:divBdr>
            <w:top w:val="none" w:sz="0" w:space="0" w:color="auto"/>
            <w:left w:val="none" w:sz="0" w:space="0" w:color="auto"/>
            <w:bottom w:val="none" w:sz="0" w:space="0" w:color="auto"/>
            <w:right w:val="none" w:sz="0" w:space="0" w:color="auto"/>
          </w:divBdr>
        </w:div>
        <w:div w:id="1394280436">
          <w:marLeft w:val="640"/>
          <w:marRight w:val="0"/>
          <w:marTop w:val="0"/>
          <w:marBottom w:val="0"/>
          <w:divBdr>
            <w:top w:val="none" w:sz="0" w:space="0" w:color="auto"/>
            <w:left w:val="none" w:sz="0" w:space="0" w:color="auto"/>
            <w:bottom w:val="none" w:sz="0" w:space="0" w:color="auto"/>
            <w:right w:val="none" w:sz="0" w:space="0" w:color="auto"/>
          </w:divBdr>
        </w:div>
        <w:div w:id="376008596">
          <w:marLeft w:val="640"/>
          <w:marRight w:val="0"/>
          <w:marTop w:val="0"/>
          <w:marBottom w:val="0"/>
          <w:divBdr>
            <w:top w:val="none" w:sz="0" w:space="0" w:color="auto"/>
            <w:left w:val="none" w:sz="0" w:space="0" w:color="auto"/>
            <w:bottom w:val="none" w:sz="0" w:space="0" w:color="auto"/>
            <w:right w:val="none" w:sz="0" w:space="0" w:color="auto"/>
          </w:divBdr>
        </w:div>
        <w:div w:id="982200536">
          <w:marLeft w:val="640"/>
          <w:marRight w:val="0"/>
          <w:marTop w:val="0"/>
          <w:marBottom w:val="0"/>
          <w:divBdr>
            <w:top w:val="none" w:sz="0" w:space="0" w:color="auto"/>
            <w:left w:val="none" w:sz="0" w:space="0" w:color="auto"/>
            <w:bottom w:val="none" w:sz="0" w:space="0" w:color="auto"/>
            <w:right w:val="none" w:sz="0" w:space="0" w:color="auto"/>
          </w:divBdr>
        </w:div>
        <w:div w:id="1967201322">
          <w:marLeft w:val="640"/>
          <w:marRight w:val="0"/>
          <w:marTop w:val="0"/>
          <w:marBottom w:val="0"/>
          <w:divBdr>
            <w:top w:val="none" w:sz="0" w:space="0" w:color="auto"/>
            <w:left w:val="none" w:sz="0" w:space="0" w:color="auto"/>
            <w:bottom w:val="none" w:sz="0" w:space="0" w:color="auto"/>
            <w:right w:val="none" w:sz="0" w:space="0" w:color="auto"/>
          </w:divBdr>
        </w:div>
        <w:div w:id="2040231351">
          <w:marLeft w:val="640"/>
          <w:marRight w:val="0"/>
          <w:marTop w:val="0"/>
          <w:marBottom w:val="0"/>
          <w:divBdr>
            <w:top w:val="none" w:sz="0" w:space="0" w:color="auto"/>
            <w:left w:val="none" w:sz="0" w:space="0" w:color="auto"/>
            <w:bottom w:val="none" w:sz="0" w:space="0" w:color="auto"/>
            <w:right w:val="none" w:sz="0" w:space="0" w:color="auto"/>
          </w:divBdr>
        </w:div>
        <w:div w:id="211770699">
          <w:marLeft w:val="640"/>
          <w:marRight w:val="0"/>
          <w:marTop w:val="0"/>
          <w:marBottom w:val="0"/>
          <w:divBdr>
            <w:top w:val="none" w:sz="0" w:space="0" w:color="auto"/>
            <w:left w:val="none" w:sz="0" w:space="0" w:color="auto"/>
            <w:bottom w:val="none" w:sz="0" w:space="0" w:color="auto"/>
            <w:right w:val="none" w:sz="0" w:space="0" w:color="auto"/>
          </w:divBdr>
        </w:div>
        <w:div w:id="986283329">
          <w:marLeft w:val="640"/>
          <w:marRight w:val="0"/>
          <w:marTop w:val="0"/>
          <w:marBottom w:val="0"/>
          <w:divBdr>
            <w:top w:val="none" w:sz="0" w:space="0" w:color="auto"/>
            <w:left w:val="none" w:sz="0" w:space="0" w:color="auto"/>
            <w:bottom w:val="none" w:sz="0" w:space="0" w:color="auto"/>
            <w:right w:val="none" w:sz="0" w:space="0" w:color="auto"/>
          </w:divBdr>
        </w:div>
        <w:div w:id="1362630845">
          <w:marLeft w:val="640"/>
          <w:marRight w:val="0"/>
          <w:marTop w:val="0"/>
          <w:marBottom w:val="0"/>
          <w:divBdr>
            <w:top w:val="none" w:sz="0" w:space="0" w:color="auto"/>
            <w:left w:val="none" w:sz="0" w:space="0" w:color="auto"/>
            <w:bottom w:val="none" w:sz="0" w:space="0" w:color="auto"/>
            <w:right w:val="none" w:sz="0" w:space="0" w:color="auto"/>
          </w:divBdr>
        </w:div>
        <w:div w:id="362023433">
          <w:marLeft w:val="640"/>
          <w:marRight w:val="0"/>
          <w:marTop w:val="0"/>
          <w:marBottom w:val="0"/>
          <w:divBdr>
            <w:top w:val="none" w:sz="0" w:space="0" w:color="auto"/>
            <w:left w:val="none" w:sz="0" w:space="0" w:color="auto"/>
            <w:bottom w:val="none" w:sz="0" w:space="0" w:color="auto"/>
            <w:right w:val="none" w:sz="0" w:space="0" w:color="auto"/>
          </w:divBdr>
        </w:div>
        <w:div w:id="1974216816">
          <w:marLeft w:val="640"/>
          <w:marRight w:val="0"/>
          <w:marTop w:val="0"/>
          <w:marBottom w:val="0"/>
          <w:divBdr>
            <w:top w:val="none" w:sz="0" w:space="0" w:color="auto"/>
            <w:left w:val="none" w:sz="0" w:space="0" w:color="auto"/>
            <w:bottom w:val="none" w:sz="0" w:space="0" w:color="auto"/>
            <w:right w:val="none" w:sz="0" w:space="0" w:color="auto"/>
          </w:divBdr>
        </w:div>
        <w:div w:id="1622028729">
          <w:marLeft w:val="640"/>
          <w:marRight w:val="0"/>
          <w:marTop w:val="0"/>
          <w:marBottom w:val="0"/>
          <w:divBdr>
            <w:top w:val="none" w:sz="0" w:space="0" w:color="auto"/>
            <w:left w:val="none" w:sz="0" w:space="0" w:color="auto"/>
            <w:bottom w:val="none" w:sz="0" w:space="0" w:color="auto"/>
            <w:right w:val="none" w:sz="0" w:space="0" w:color="auto"/>
          </w:divBdr>
        </w:div>
        <w:div w:id="757561106">
          <w:marLeft w:val="640"/>
          <w:marRight w:val="0"/>
          <w:marTop w:val="0"/>
          <w:marBottom w:val="0"/>
          <w:divBdr>
            <w:top w:val="none" w:sz="0" w:space="0" w:color="auto"/>
            <w:left w:val="none" w:sz="0" w:space="0" w:color="auto"/>
            <w:bottom w:val="none" w:sz="0" w:space="0" w:color="auto"/>
            <w:right w:val="none" w:sz="0" w:space="0" w:color="auto"/>
          </w:divBdr>
        </w:div>
        <w:div w:id="645546900">
          <w:marLeft w:val="640"/>
          <w:marRight w:val="0"/>
          <w:marTop w:val="0"/>
          <w:marBottom w:val="0"/>
          <w:divBdr>
            <w:top w:val="none" w:sz="0" w:space="0" w:color="auto"/>
            <w:left w:val="none" w:sz="0" w:space="0" w:color="auto"/>
            <w:bottom w:val="none" w:sz="0" w:space="0" w:color="auto"/>
            <w:right w:val="none" w:sz="0" w:space="0" w:color="auto"/>
          </w:divBdr>
        </w:div>
        <w:div w:id="343241093">
          <w:marLeft w:val="640"/>
          <w:marRight w:val="0"/>
          <w:marTop w:val="0"/>
          <w:marBottom w:val="0"/>
          <w:divBdr>
            <w:top w:val="none" w:sz="0" w:space="0" w:color="auto"/>
            <w:left w:val="none" w:sz="0" w:space="0" w:color="auto"/>
            <w:bottom w:val="none" w:sz="0" w:space="0" w:color="auto"/>
            <w:right w:val="none" w:sz="0" w:space="0" w:color="auto"/>
          </w:divBdr>
        </w:div>
        <w:div w:id="364908607">
          <w:marLeft w:val="640"/>
          <w:marRight w:val="0"/>
          <w:marTop w:val="0"/>
          <w:marBottom w:val="0"/>
          <w:divBdr>
            <w:top w:val="none" w:sz="0" w:space="0" w:color="auto"/>
            <w:left w:val="none" w:sz="0" w:space="0" w:color="auto"/>
            <w:bottom w:val="none" w:sz="0" w:space="0" w:color="auto"/>
            <w:right w:val="none" w:sz="0" w:space="0" w:color="auto"/>
          </w:divBdr>
        </w:div>
        <w:div w:id="1571501620">
          <w:marLeft w:val="640"/>
          <w:marRight w:val="0"/>
          <w:marTop w:val="0"/>
          <w:marBottom w:val="0"/>
          <w:divBdr>
            <w:top w:val="none" w:sz="0" w:space="0" w:color="auto"/>
            <w:left w:val="none" w:sz="0" w:space="0" w:color="auto"/>
            <w:bottom w:val="none" w:sz="0" w:space="0" w:color="auto"/>
            <w:right w:val="none" w:sz="0" w:space="0" w:color="auto"/>
          </w:divBdr>
        </w:div>
        <w:div w:id="2130511346">
          <w:marLeft w:val="640"/>
          <w:marRight w:val="0"/>
          <w:marTop w:val="0"/>
          <w:marBottom w:val="0"/>
          <w:divBdr>
            <w:top w:val="none" w:sz="0" w:space="0" w:color="auto"/>
            <w:left w:val="none" w:sz="0" w:space="0" w:color="auto"/>
            <w:bottom w:val="none" w:sz="0" w:space="0" w:color="auto"/>
            <w:right w:val="none" w:sz="0" w:space="0" w:color="auto"/>
          </w:divBdr>
        </w:div>
        <w:div w:id="416102071">
          <w:marLeft w:val="640"/>
          <w:marRight w:val="0"/>
          <w:marTop w:val="0"/>
          <w:marBottom w:val="0"/>
          <w:divBdr>
            <w:top w:val="none" w:sz="0" w:space="0" w:color="auto"/>
            <w:left w:val="none" w:sz="0" w:space="0" w:color="auto"/>
            <w:bottom w:val="none" w:sz="0" w:space="0" w:color="auto"/>
            <w:right w:val="none" w:sz="0" w:space="0" w:color="auto"/>
          </w:divBdr>
        </w:div>
        <w:div w:id="836770335">
          <w:marLeft w:val="640"/>
          <w:marRight w:val="0"/>
          <w:marTop w:val="0"/>
          <w:marBottom w:val="0"/>
          <w:divBdr>
            <w:top w:val="none" w:sz="0" w:space="0" w:color="auto"/>
            <w:left w:val="none" w:sz="0" w:space="0" w:color="auto"/>
            <w:bottom w:val="none" w:sz="0" w:space="0" w:color="auto"/>
            <w:right w:val="none" w:sz="0" w:space="0" w:color="auto"/>
          </w:divBdr>
        </w:div>
        <w:div w:id="359353565">
          <w:marLeft w:val="640"/>
          <w:marRight w:val="0"/>
          <w:marTop w:val="0"/>
          <w:marBottom w:val="0"/>
          <w:divBdr>
            <w:top w:val="none" w:sz="0" w:space="0" w:color="auto"/>
            <w:left w:val="none" w:sz="0" w:space="0" w:color="auto"/>
            <w:bottom w:val="none" w:sz="0" w:space="0" w:color="auto"/>
            <w:right w:val="none" w:sz="0" w:space="0" w:color="auto"/>
          </w:divBdr>
        </w:div>
        <w:div w:id="1716661592">
          <w:marLeft w:val="640"/>
          <w:marRight w:val="0"/>
          <w:marTop w:val="0"/>
          <w:marBottom w:val="0"/>
          <w:divBdr>
            <w:top w:val="none" w:sz="0" w:space="0" w:color="auto"/>
            <w:left w:val="none" w:sz="0" w:space="0" w:color="auto"/>
            <w:bottom w:val="none" w:sz="0" w:space="0" w:color="auto"/>
            <w:right w:val="none" w:sz="0" w:space="0" w:color="auto"/>
          </w:divBdr>
        </w:div>
        <w:div w:id="670641328">
          <w:marLeft w:val="640"/>
          <w:marRight w:val="0"/>
          <w:marTop w:val="0"/>
          <w:marBottom w:val="0"/>
          <w:divBdr>
            <w:top w:val="none" w:sz="0" w:space="0" w:color="auto"/>
            <w:left w:val="none" w:sz="0" w:space="0" w:color="auto"/>
            <w:bottom w:val="none" w:sz="0" w:space="0" w:color="auto"/>
            <w:right w:val="none" w:sz="0" w:space="0" w:color="auto"/>
          </w:divBdr>
        </w:div>
        <w:div w:id="1615095691">
          <w:marLeft w:val="640"/>
          <w:marRight w:val="0"/>
          <w:marTop w:val="0"/>
          <w:marBottom w:val="0"/>
          <w:divBdr>
            <w:top w:val="none" w:sz="0" w:space="0" w:color="auto"/>
            <w:left w:val="none" w:sz="0" w:space="0" w:color="auto"/>
            <w:bottom w:val="none" w:sz="0" w:space="0" w:color="auto"/>
            <w:right w:val="none" w:sz="0" w:space="0" w:color="auto"/>
          </w:divBdr>
        </w:div>
        <w:div w:id="1704205470">
          <w:marLeft w:val="640"/>
          <w:marRight w:val="0"/>
          <w:marTop w:val="0"/>
          <w:marBottom w:val="0"/>
          <w:divBdr>
            <w:top w:val="none" w:sz="0" w:space="0" w:color="auto"/>
            <w:left w:val="none" w:sz="0" w:space="0" w:color="auto"/>
            <w:bottom w:val="none" w:sz="0" w:space="0" w:color="auto"/>
            <w:right w:val="none" w:sz="0" w:space="0" w:color="auto"/>
          </w:divBdr>
        </w:div>
        <w:div w:id="1848328480">
          <w:marLeft w:val="640"/>
          <w:marRight w:val="0"/>
          <w:marTop w:val="0"/>
          <w:marBottom w:val="0"/>
          <w:divBdr>
            <w:top w:val="none" w:sz="0" w:space="0" w:color="auto"/>
            <w:left w:val="none" w:sz="0" w:space="0" w:color="auto"/>
            <w:bottom w:val="none" w:sz="0" w:space="0" w:color="auto"/>
            <w:right w:val="none" w:sz="0" w:space="0" w:color="auto"/>
          </w:divBdr>
        </w:div>
        <w:div w:id="31736749">
          <w:marLeft w:val="640"/>
          <w:marRight w:val="0"/>
          <w:marTop w:val="0"/>
          <w:marBottom w:val="0"/>
          <w:divBdr>
            <w:top w:val="none" w:sz="0" w:space="0" w:color="auto"/>
            <w:left w:val="none" w:sz="0" w:space="0" w:color="auto"/>
            <w:bottom w:val="none" w:sz="0" w:space="0" w:color="auto"/>
            <w:right w:val="none" w:sz="0" w:space="0" w:color="auto"/>
          </w:divBdr>
        </w:div>
        <w:div w:id="1860509220">
          <w:marLeft w:val="640"/>
          <w:marRight w:val="0"/>
          <w:marTop w:val="0"/>
          <w:marBottom w:val="0"/>
          <w:divBdr>
            <w:top w:val="none" w:sz="0" w:space="0" w:color="auto"/>
            <w:left w:val="none" w:sz="0" w:space="0" w:color="auto"/>
            <w:bottom w:val="none" w:sz="0" w:space="0" w:color="auto"/>
            <w:right w:val="none" w:sz="0" w:space="0" w:color="auto"/>
          </w:divBdr>
        </w:div>
        <w:div w:id="1267496784">
          <w:marLeft w:val="640"/>
          <w:marRight w:val="0"/>
          <w:marTop w:val="0"/>
          <w:marBottom w:val="0"/>
          <w:divBdr>
            <w:top w:val="none" w:sz="0" w:space="0" w:color="auto"/>
            <w:left w:val="none" w:sz="0" w:space="0" w:color="auto"/>
            <w:bottom w:val="none" w:sz="0" w:space="0" w:color="auto"/>
            <w:right w:val="none" w:sz="0" w:space="0" w:color="auto"/>
          </w:divBdr>
        </w:div>
        <w:div w:id="1692417465">
          <w:marLeft w:val="640"/>
          <w:marRight w:val="0"/>
          <w:marTop w:val="0"/>
          <w:marBottom w:val="0"/>
          <w:divBdr>
            <w:top w:val="none" w:sz="0" w:space="0" w:color="auto"/>
            <w:left w:val="none" w:sz="0" w:space="0" w:color="auto"/>
            <w:bottom w:val="none" w:sz="0" w:space="0" w:color="auto"/>
            <w:right w:val="none" w:sz="0" w:space="0" w:color="auto"/>
          </w:divBdr>
        </w:div>
        <w:div w:id="1782648919">
          <w:marLeft w:val="640"/>
          <w:marRight w:val="0"/>
          <w:marTop w:val="0"/>
          <w:marBottom w:val="0"/>
          <w:divBdr>
            <w:top w:val="none" w:sz="0" w:space="0" w:color="auto"/>
            <w:left w:val="none" w:sz="0" w:space="0" w:color="auto"/>
            <w:bottom w:val="none" w:sz="0" w:space="0" w:color="auto"/>
            <w:right w:val="none" w:sz="0" w:space="0" w:color="auto"/>
          </w:divBdr>
        </w:div>
        <w:div w:id="1982926807">
          <w:marLeft w:val="640"/>
          <w:marRight w:val="0"/>
          <w:marTop w:val="0"/>
          <w:marBottom w:val="0"/>
          <w:divBdr>
            <w:top w:val="none" w:sz="0" w:space="0" w:color="auto"/>
            <w:left w:val="none" w:sz="0" w:space="0" w:color="auto"/>
            <w:bottom w:val="none" w:sz="0" w:space="0" w:color="auto"/>
            <w:right w:val="none" w:sz="0" w:space="0" w:color="auto"/>
          </w:divBdr>
        </w:div>
        <w:div w:id="1233471830">
          <w:marLeft w:val="640"/>
          <w:marRight w:val="0"/>
          <w:marTop w:val="0"/>
          <w:marBottom w:val="0"/>
          <w:divBdr>
            <w:top w:val="none" w:sz="0" w:space="0" w:color="auto"/>
            <w:left w:val="none" w:sz="0" w:space="0" w:color="auto"/>
            <w:bottom w:val="none" w:sz="0" w:space="0" w:color="auto"/>
            <w:right w:val="none" w:sz="0" w:space="0" w:color="auto"/>
          </w:divBdr>
        </w:div>
        <w:div w:id="137501144">
          <w:marLeft w:val="640"/>
          <w:marRight w:val="0"/>
          <w:marTop w:val="0"/>
          <w:marBottom w:val="0"/>
          <w:divBdr>
            <w:top w:val="none" w:sz="0" w:space="0" w:color="auto"/>
            <w:left w:val="none" w:sz="0" w:space="0" w:color="auto"/>
            <w:bottom w:val="none" w:sz="0" w:space="0" w:color="auto"/>
            <w:right w:val="none" w:sz="0" w:space="0" w:color="auto"/>
          </w:divBdr>
        </w:div>
        <w:div w:id="1992447143">
          <w:marLeft w:val="640"/>
          <w:marRight w:val="0"/>
          <w:marTop w:val="0"/>
          <w:marBottom w:val="0"/>
          <w:divBdr>
            <w:top w:val="none" w:sz="0" w:space="0" w:color="auto"/>
            <w:left w:val="none" w:sz="0" w:space="0" w:color="auto"/>
            <w:bottom w:val="none" w:sz="0" w:space="0" w:color="auto"/>
            <w:right w:val="none" w:sz="0" w:space="0" w:color="auto"/>
          </w:divBdr>
        </w:div>
        <w:div w:id="827403125">
          <w:marLeft w:val="640"/>
          <w:marRight w:val="0"/>
          <w:marTop w:val="0"/>
          <w:marBottom w:val="0"/>
          <w:divBdr>
            <w:top w:val="none" w:sz="0" w:space="0" w:color="auto"/>
            <w:left w:val="none" w:sz="0" w:space="0" w:color="auto"/>
            <w:bottom w:val="none" w:sz="0" w:space="0" w:color="auto"/>
            <w:right w:val="none" w:sz="0" w:space="0" w:color="auto"/>
          </w:divBdr>
        </w:div>
        <w:div w:id="1241401956">
          <w:marLeft w:val="640"/>
          <w:marRight w:val="0"/>
          <w:marTop w:val="0"/>
          <w:marBottom w:val="0"/>
          <w:divBdr>
            <w:top w:val="none" w:sz="0" w:space="0" w:color="auto"/>
            <w:left w:val="none" w:sz="0" w:space="0" w:color="auto"/>
            <w:bottom w:val="none" w:sz="0" w:space="0" w:color="auto"/>
            <w:right w:val="none" w:sz="0" w:space="0" w:color="auto"/>
          </w:divBdr>
        </w:div>
        <w:div w:id="143158692">
          <w:marLeft w:val="640"/>
          <w:marRight w:val="0"/>
          <w:marTop w:val="0"/>
          <w:marBottom w:val="0"/>
          <w:divBdr>
            <w:top w:val="none" w:sz="0" w:space="0" w:color="auto"/>
            <w:left w:val="none" w:sz="0" w:space="0" w:color="auto"/>
            <w:bottom w:val="none" w:sz="0" w:space="0" w:color="auto"/>
            <w:right w:val="none" w:sz="0" w:space="0" w:color="auto"/>
          </w:divBdr>
        </w:div>
        <w:div w:id="1242761296">
          <w:marLeft w:val="640"/>
          <w:marRight w:val="0"/>
          <w:marTop w:val="0"/>
          <w:marBottom w:val="0"/>
          <w:divBdr>
            <w:top w:val="none" w:sz="0" w:space="0" w:color="auto"/>
            <w:left w:val="none" w:sz="0" w:space="0" w:color="auto"/>
            <w:bottom w:val="none" w:sz="0" w:space="0" w:color="auto"/>
            <w:right w:val="none" w:sz="0" w:space="0" w:color="auto"/>
          </w:divBdr>
        </w:div>
        <w:div w:id="1907640068">
          <w:marLeft w:val="640"/>
          <w:marRight w:val="0"/>
          <w:marTop w:val="0"/>
          <w:marBottom w:val="0"/>
          <w:divBdr>
            <w:top w:val="none" w:sz="0" w:space="0" w:color="auto"/>
            <w:left w:val="none" w:sz="0" w:space="0" w:color="auto"/>
            <w:bottom w:val="none" w:sz="0" w:space="0" w:color="auto"/>
            <w:right w:val="none" w:sz="0" w:space="0" w:color="auto"/>
          </w:divBdr>
        </w:div>
        <w:div w:id="2135321694">
          <w:marLeft w:val="640"/>
          <w:marRight w:val="0"/>
          <w:marTop w:val="0"/>
          <w:marBottom w:val="0"/>
          <w:divBdr>
            <w:top w:val="none" w:sz="0" w:space="0" w:color="auto"/>
            <w:left w:val="none" w:sz="0" w:space="0" w:color="auto"/>
            <w:bottom w:val="none" w:sz="0" w:space="0" w:color="auto"/>
            <w:right w:val="none" w:sz="0" w:space="0" w:color="auto"/>
          </w:divBdr>
        </w:div>
        <w:div w:id="165366095">
          <w:marLeft w:val="640"/>
          <w:marRight w:val="0"/>
          <w:marTop w:val="0"/>
          <w:marBottom w:val="0"/>
          <w:divBdr>
            <w:top w:val="none" w:sz="0" w:space="0" w:color="auto"/>
            <w:left w:val="none" w:sz="0" w:space="0" w:color="auto"/>
            <w:bottom w:val="none" w:sz="0" w:space="0" w:color="auto"/>
            <w:right w:val="none" w:sz="0" w:space="0" w:color="auto"/>
          </w:divBdr>
        </w:div>
        <w:div w:id="1763987396">
          <w:marLeft w:val="640"/>
          <w:marRight w:val="0"/>
          <w:marTop w:val="0"/>
          <w:marBottom w:val="0"/>
          <w:divBdr>
            <w:top w:val="none" w:sz="0" w:space="0" w:color="auto"/>
            <w:left w:val="none" w:sz="0" w:space="0" w:color="auto"/>
            <w:bottom w:val="none" w:sz="0" w:space="0" w:color="auto"/>
            <w:right w:val="none" w:sz="0" w:space="0" w:color="auto"/>
          </w:divBdr>
        </w:div>
        <w:div w:id="879711047">
          <w:marLeft w:val="640"/>
          <w:marRight w:val="0"/>
          <w:marTop w:val="0"/>
          <w:marBottom w:val="0"/>
          <w:divBdr>
            <w:top w:val="none" w:sz="0" w:space="0" w:color="auto"/>
            <w:left w:val="none" w:sz="0" w:space="0" w:color="auto"/>
            <w:bottom w:val="none" w:sz="0" w:space="0" w:color="auto"/>
            <w:right w:val="none" w:sz="0" w:space="0" w:color="auto"/>
          </w:divBdr>
        </w:div>
        <w:div w:id="1620646122">
          <w:marLeft w:val="640"/>
          <w:marRight w:val="0"/>
          <w:marTop w:val="0"/>
          <w:marBottom w:val="0"/>
          <w:divBdr>
            <w:top w:val="none" w:sz="0" w:space="0" w:color="auto"/>
            <w:left w:val="none" w:sz="0" w:space="0" w:color="auto"/>
            <w:bottom w:val="none" w:sz="0" w:space="0" w:color="auto"/>
            <w:right w:val="none" w:sz="0" w:space="0" w:color="auto"/>
          </w:divBdr>
        </w:div>
        <w:div w:id="1728450510">
          <w:marLeft w:val="640"/>
          <w:marRight w:val="0"/>
          <w:marTop w:val="0"/>
          <w:marBottom w:val="0"/>
          <w:divBdr>
            <w:top w:val="none" w:sz="0" w:space="0" w:color="auto"/>
            <w:left w:val="none" w:sz="0" w:space="0" w:color="auto"/>
            <w:bottom w:val="none" w:sz="0" w:space="0" w:color="auto"/>
            <w:right w:val="none" w:sz="0" w:space="0" w:color="auto"/>
          </w:divBdr>
        </w:div>
        <w:div w:id="1412897222">
          <w:marLeft w:val="640"/>
          <w:marRight w:val="0"/>
          <w:marTop w:val="0"/>
          <w:marBottom w:val="0"/>
          <w:divBdr>
            <w:top w:val="none" w:sz="0" w:space="0" w:color="auto"/>
            <w:left w:val="none" w:sz="0" w:space="0" w:color="auto"/>
            <w:bottom w:val="none" w:sz="0" w:space="0" w:color="auto"/>
            <w:right w:val="none" w:sz="0" w:space="0" w:color="auto"/>
          </w:divBdr>
        </w:div>
        <w:div w:id="1151555220">
          <w:marLeft w:val="640"/>
          <w:marRight w:val="0"/>
          <w:marTop w:val="0"/>
          <w:marBottom w:val="0"/>
          <w:divBdr>
            <w:top w:val="none" w:sz="0" w:space="0" w:color="auto"/>
            <w:left w:val="none" w:sz="0" w:space="0" w:color="auto"/>
            <w:bottom w:val="none" w:sz="0" w:space="0" w:color="auto"/>
            <w:right w:val="none" w:sz="0" w:space="0" w:color="auto"/>
          </w:divBdr>
        </w:div>
        <w:div w:id="19165889">
          <w:marLeft w:val="640"/>
          <w:marRight w:val="0"/>
          <w:marTop w:val="0"/>
          <w:marBottom w:val="0"/>
          <w:divBdr>
            <w:top w:val="none" w:sz="0" w:space="0" w:color="auto"/>
            <w:left w:val="none" w:sz="0" w:space="0" w:color="auto"/>
            <w:bottom w:val="none" w:sz="0" w:space="0" w:color="auto"/>
            <w:right w:val="none" w:sz="0" w:space="0" w:color="auto"/>
          </w:divBdr>
        </w:div>
        <w:div w:id="1986154419">
          <w:marLeft w:val="640"/>
          <w:marRight w:val="0"/>
          <w:marTop w:val="0"/>
          <w:marBottom w:val="0"/>
          <w:divBdr>
            <w:top w:val="none" w:sz="0" w:space="0" w:color="auto"/>
            <w:left w:val="none" w:sz="0" w:space="0" w:color="auto"/>
            <w:bottom w:val="none" w:sz="0" w:space="0" w:color="auto"/>
            <w:right w:val="none" w:sz="0" w:space="0" w:color="auto"/>
          </w:divBdr>
        </w:div>
        <w:div w:id="777875325">
          <w:marLeft w:val="640"/>
          <w:marRight w:val="0"/>
          <w:marTop w:val="0"/>
          <w:marBottom w:val="0"/>
          <w:divBdr>
            <w:top w:val="none" w:sz="0" w:space="0" w:color="auto"/>
            <w:left w:val="none" w:sz="0" w:space="0" w:color="auto"/>
            <w:bottom w:val="none" w:sz="0" w:space="0" w:color="auto"/>
            <w:right w:val="none" w:sz="0" w:space="0" w:color="auto"/>
          </w:divBdr>
        </w:div>
        <w:div w:id="794567676">
          <w:marLeft w:val="640"/>
          <w:marRight w:val="0"/>
          <w:marTop w:val="0"/>
          <w:marBottom w:val="0"/>
          <w:divBdr>
            <w:top w:val="none" w:sz="0" w:space="0" w:color="auto"/>
            <w:left w:val="none" w:sz="0" w:space="0" w:color="auto"/>
            <w:bottom w:val="none" w:sz="0" w:space="0" w:color="auto"/>
            <w:right w:val="none" w:sz="0" w:space="0" w:color="auto"/>
          </w:divBdr>
        </w:div>
        <w:div w:id="270741302">
          <w:marLeft w:val="640"/>
          <w:marRight w:val="0"/>
          <w:marTop w:val="0"/>
          <w:marBottom w:val="0"/>
          <w:divBdr>
            <w:top w:val="none" w:sz="0" w:space="0" w:color="auto"/>
            <w:left w:val="none" w:sz="0" w:space="0" w:color="auto"/>
            <w:bottom w:val="none" w:sz="0" w:space="0" w:color="auto"/>
            <w:right w:val="none" w:sz="0" w:space="0" w:color="auto"/>
          </w:divBdr>
        </w:div>
        <w:div w:id="1126511792">
          <w:marLeft w:val="640"/>
          <w:marRight w:val="0"/>
          <w:marTop w:val="0"/>
          <w:marBottom w:val="0"/>
          <w:divBdr>
            <w:top w:val="none" w:sz="0" w:space="0" w:color="auto"/>
            <w:left w:val="none" w:sz="0" w:space="0" w:color="auto"/>
            <w:bottom w:val="none" w:sz="0" w:space="0" w:color="auto"/>
            <w:right w:val="none" w:sz="0" w:space="0" w:color="auto"/>
          </w:divBdr>
        </w:div>
        <w:div w:id="1270308885">
          <w:marLeft w:val="640"/>
          <w:marRight w:val="0"/>
          <w:marTop w:val="0"/>
          <w:marBottom w:val="0"/>
          <w:divBdr>
            <w:top w:val="none" w:sz="0" w:space="0" w:color="auto"/>
            <w:left w:val="none" w:sz="0" w:space="0" w:color="auto"/>
            <w:bottom w:val="none" w:sz="0" w:space="0" w:color="auto"/>
            <w:right w:val="none" w:sz="0" w:space="0" w:color="auto"/>
          </w:divBdr>
        </w:div>
        <w:div w:id="966009972">
          <w:marLeft w:val="640"/>
          <w:marRight w:val="0"/>
          <w:marTop w:val="0"/>
          <w:marBottom w:val="0"/>
          <w:divBdr>
            <w:top w:val="none" w:sz="0" w:space="0" w:color="auto"/>
            <w:left w:val="none" w:sz="0" w:space="0" w:color="auto"/>
            <w:bottom w:val="none" w:sz="0" w:space="0" w:color="auto"/>
            <w:right w:val="none" w:sz="0" w:space="0" w:color="auto"/>
          </w:divBdr>
        </w:div>
        <w:div w:id="452789371">
          <w:marLeft w:val="640"/>
          <w:marRight w:val="0"/>
          <w:marTop w:val="0"/>
          <w:marBottom w:val="0"/>
          <w:divBdr>
            <w:top w:val="none" w:sz="0" w:space="0" w:color="auto"/>
            <w:left w:val="none" w:sz="0" w:space="0" w:color="auto"/>
            <w:bottom w:val="none" w:sz="0" w:space="0" w:color="auto"/>
            <w:right w:val="none" w:sz="0" w:space="0" w:color="auto"/>
          </w:divBdr>
        </w:div>
        <w:div w:id="2002191687">
          <w:marLeft w:val="640"/>
          <w:marRight w:val="0"/>
          <w:marTop w:val="0"/>
          <w:marBottom w:val="0"/>
          <w:divBdr>
            <w:top w:val="none" w:sz="0" w:space="0" w:color="auto"/>
            <w:left w:val="none" w:sz="0" w:space="0" w:color="auto"/>
            <w:bottom w:val="none" w:sz="0" w:space="0" w:color="auto"/>
            <w:right w:val="none" w:sz="0" w:space="0" w:color="auto"/>
          </w:divBdr>
        </w:div>
        <w:div w:id="104693707">
          <w:marLeft w:val="640"/>
          <w:marRight w:val="0"/>
          <w:marTop w:val="0"/>
          <w:marBottom w:val="0"/>
          <w:divBdr>
            <w:top w:val="none" w:sz="0" w:space="0" w:color="auto"/>
            <w:left w:val="none" w:sz="0" w:space="0" w:color="auto"/>
            <w:bottom w:val="none" w:sz="0" w:space="0" w:color="auto"/>
            <w:right w:val="none" w:sz="0" w:space="0" w:color="auto"/>
          </w:divBdr>
        </w:div>
        <w:div w:id="700784558">
          <w:marLeft w:val="640"/>
          <w:marRight w:val="0"/>
          <w:marTop w:val="0"/>
          <w:marBottom w:val="0"/>
          <w:divBdr>
            <w:top w:val="none" w:sz="0" w:space="0" w:color="auto"/>
            <w:left w:val="none" w:sz="0" w:space="0" w:color="auto"/>
            <w:bottom w:val="none" w:sz="0" w:space="0" w:color="auto"/>
            <w:right w:val="none" w:sz="0" w:space="0" w:color="auto"/>
          </w:divBdr>
        </w:div>
        <w:div w:id="1432047646">
          <w:marLeft w:val="640"/>
          <w:marRight w:val="0"/>
          <w:marTop w:val="0"/>
          <w:marBottom w:val="0"/>
          <w:divBdr>
            <w:top w:val="none" w:sz="0" w:space="0" w:color="auto"/>
            <w:left w:val="none" w:sz="0" w:space="0" w:color="auto"/>
            <w:bottom w:val="none" w:sz="0" w:space="0" w:color="auto"/>
            <w:right w:val="none" w:sz="0" w:space="0" w:color="auto"/>
          </w:divBdr>
        </w:div>
        <w:div w:id="570890711">
          <w:marLeft w:val="640"/>
          <w:marRight w:val="0"/>
          <w:marTop w:val="0"/>
          <w:marBottom w:val="0"/>
          <w:divBdr>
            <w:top w:val="none" w:sz="0" w:space="0" w:color="auto"/>
            <w:left w:val="none" w:sz="0" w:space="0" w:color="auto"/>
            <w:bottom w:val="none" w:sz="0" w:space="0" w:color="auto"/>
            <w:right w:val="none" w:sz="0" w:space="0" w:color="auto"/>
          </w:divBdr>
        </w:div>
        <w:div w:id="1403482194">
          <w:marLeft w:val="640"/>
          <w:marRight w:val="0"/>
          <w:marTop w:val="0"/>
          <w:marBottom w:val="0"/>
          <w:divBdr>
            <w:top w:val="none" w:sz="0" w:space="0" w:color="auto"/>
            <w:left w:val="none" w:sz="0" w:space="0" w:color="auto"/>
            <w:bottom w:val="none" w:sz="0" w:space="0" w:color="auto"/>
            <w:right w:val="none" w:sz="0" w:space="0" w:color="auto"/>
          </w:divBdr>
        </w:div>
        <w:div w:id="321012389">
          <w:marLeft w:val="640"/>
          <w:marRight w:val="0"/>
          <w:marTop w:val="0"/>
          <w:marBottom w:val="0"/>
          <w:divBdr>
            <w:top w:val="none" w:sz="0" w:space="0" w:color="auto"/>
            <w:left w:val="none" w:sz="0" w:space="0" w:color="auto"/>
            <w:bottom w:val="none" w:sz="0" w:space="0" w:color="auto"/>
            <w:right w:val="none" w:sz="0" w:space="0" w:color="auto"/>
          </w:divBdr>
        </w:div>
        <w:div w:id="1446117590">
          <w:marLeft w:val="640"/>
          <w:marRight w:val="0"/>
          <w:marTop w:val="0"/>
          <w:marBottom w:val="0"/>
          <w:divBdr>
            <w:top w:val="none" w:sz="0" w:space="0" w:color="auto"/>
            <w:left w:val="none" w:sz="0" w:space="0" w:color="auto"/>
            <w:bottom w:val="none" w:sz="0" w:space="0" w:color="auto"/>
            <w:right w:val="none" w:sz="0" w:space="0" w:color="auto"/>
          </w:divBdr>
        </w:div>
        <w:div w:id="513344163">
          <w:marLeft w:val="640"/>
          <w:marRight w:val="0"/>
          <w:marTop w:val="0"/>
          <w:marBottom w:val="0"/>
          <w:divBdr>
            <w:top w:val="none" w:sz="0" w:space="0" w:color="auto"/>
            <w:left w:val="none" w:sz="0" w:space="0" w:color="auto"/>
            <w:bottom w:val="none" w:sz="0" w:space="0" w:color="auto"/>
            <w:right w:val="none" w:sz="0" w:space="0" w:color="auto"/>
          </w:divBdr>
        </w:div>
        <w:div w:id="696614808">
          <w:marLeft w:val="640"/>
          <w:marRight w:val="0"/>
          <w:marTop w:val="0"/>
          <w:marBottom w:val="0"/>
          <w:divBdr>
            <w:top w:val="none" w:sz="0" w:space="0" w:color="auto"/>
            <w:left w:val="none" w:sz="0" w:space="0" w:color="auto"/>
            <w:bottom w:val="none" w:sz="0" w:space="0" w:color="auto"/>
            <w:right w:val="none" w:sz="0" w:space="0" w:color="auto"/>
          </w:divBdr>
        </w:div>
        <w:div w:id="381636366">
          <w:marLeft w:val="640"/>
          <w:marRight w:val="0"/>
          <w:marTop w:val="0"/>
          <w:marBottom w:val="0"/>
          <w:divBdr>
            <w:top w:val="none" w:sz="0" w:space="0" w:color="auto"/>
            <w:left w:val="none" w:sz="0" w:space="0" w:color="auto"/>
            <w:bottom w:val="none" w:sz="0" w:space="0" w:color="auto"/>
            <w:right w:val="none" w:sz="0" w:space="0" w:color="auto"/>
          </w:divBdr>
        </w:div>
        <w:div w:id="1604921482">
          <w:marLeft w:val="640"/>
          <w:marRight w:val="0"/>
          <w:marTop w:val="0"/>
          <w:marBottom w:val="0"/>
          <w:divBdr>
            <w:top w:val="none" w:sz="0" w:space="0" w:color="auto"/>
            <w:left w:val="none" w:sz="0" w:space="0" w:color="auto"/>
            <w:bottom w:val="none" w:sz="0" w:space="0" w:color="auto"/>
            <w:right w:val="none" w:sz="0" w:space="0" w:color="auto"/>
          </w:divBdr>
        </w:div>
        <w:div w:id="1564176519">
          <w:marLeft w:val="640"/>
          <w:marRight w:val="0"/>
          <w:marTop w:val="0"/>
          <w:marBottom w:val="0"/>
          <w:divBdr>
            <w:top w:val="none" w:sz="0" w:space="0" w:color="auto"/>
            <w:left w:val="none" w:sz="0" w:space="0" w:color="auto"/>
            <w:bottom w:val="none" w:sz="0" w:space="0" w:color="auto"/>
            <w:right w:val="none" w:sz="0" w:space="0" w:color="auto"/>
          </w:divBdr>
        </w:div>
        <w:div w:id="508834726">
          <w:marLeft w:val="640"/>
          <w:marRight w:val="0"/>
          <w:marTop w:val="0"/>
          <w:marBottom w:val="0"/>
          <w:divBdr>
            <w:top w:val="none" w:sz="0" w:space="0" w:color="auto"/>
            <w:left w:val="none" w:sz="0" w:space="0" w:color="auto"/>
            <w:bottom w:val="none" w:sz="0" w:space="0" w:color="auto"/>
            <w:right w:val="none" w:sz="0" w:space="0" w:color="auto"/>
          </w:divBdr>
        </w:div>
        <w:div w:id="296957836">
          <w:marLeft w:val="640"/>
          <w:marRight w:val="0"/>
          <w:marTop w:val="0"/>
          <w:marBottom w:val="0"/>
          <w:divBdr>
            <w:top w:val="none" w:sz="0" w:space="0" w:color="auto"/>
            <w:left w:val="none" w:sz="0" w:space="0" w:color="auto"/>
            <w:bottom w:val="none" w:sz="0" w:space="0" w:color="auto"/>
            <w:right w:val="none" w:sz="0" w:space="0" w:color="auto"/>
          </w:divBdr>
        </w:div>
        <w:div w:id="442922993">
          <w:marLeft w:val="640"/>
          <w:marRight w:val="0"/>
          <w:marTop w:val="0"/>
          <w:marBottom w:val="0"/>
          <w:divBdr>
            <w:top w:val="none" w:sz="0" w:space="0" w:color="auto"/>
            <w:left w:val="none" w:sz="0" w:space="0" w:color="auto"/>
            <w:bottom w:val="none" w:sz="0" w:space="0" w:color="auto"/>
            <w:right w:val="none" w:sz="0" w:space="0" w:color="auto"/>
          </w:divBdr>
        </w:div>
        <w:div w:id="1954169085">
          <w:marLeft w:val="640"/>
          <w:marRight w:val="0"/>
          <w:marTop w:val="0"/>
          <w:marBottom w:val="0"/>
          <w:divBdr>
            <w:top w:val="none" w:sz="0" w:space="0" w:color="auto"/>
            <w:left w:val="none" w:sz="0" w:space="0" w:color="auto"/>
            <w:bottom w:val="none" w:sz="0" w:space="0" w:color="auto"/>
            <w:right w:val="none" w:sz="0" w:space="0" w:color="auto"/>
          </w:divBdr>
        </w:div>
        <w:div w:id="850145815">
          <w:marLeft w:val="640"/>
          <w:marRight w:val="0"/>
          <w:marTop w:val="0"/>
          <w:marBottom w:val="0"/>
          <w:divBdr>
            <w:top w:val="none" w:sz="0" w:space="0" w:color="auto"/>
            <w:left w:val="none" w:sz="0" w:space="0" w:color="auto"/>
            <w:bottom w:val="none" w:sz="0" w:space="0" w:color="auto"/>
            <w:right w:val="none" w:sz="0" w:space="0" w:color="auto"/>
          </w:divBdr>
        </w:div>
        <w:div w:id="600263811">
          <w:marLeft w:val="640"/>
          <w:marRight w:val="0"/>
          <w:marTop w:val="0"/>
          <w:marBottom w:val="0"/>
          <w:divBdr>
            <w:top w:val="none" w:sz="0" w:space="0" w:color="auto"/>
            <w:left w:val="none" w:sz="0" w:space="0" w:color="auto"/>
            <w:bottom w:val="none" w:sz="0" w:space="0" w:color="auto"/>
            <w:right w:val="none" w:sz="0" w:space="0" w:color="auto"/>
          </w:divBdr>
        </w:div>
        <w:div w:id="1604334969">
          <w:marLeft w:val="640"/>
          <w:marRight w:val="0"/>
          <w:marTop w:val="0"/>
          <w:marBottom w:val="0"/>
          <w:divBdr>
            <w:top w:val="none" w:sz="0" w:space="0" w:color="auto"/>
            <w:left w:val="none" w:sz="0" w:space="0" w:color="auto"/>
            <w:bottom w:val="none" w:sz="0" w:space="0" w:color="auto"/>
            <w:right w:val="none" w:sz="0" w:space="0" w:color="auto"/>
          </w:divBdr>
        </w:div>
        <w:div w:id="105009054">
          <w:marLeft w:val="640"/>
          <w:marRight w:val="0"/>
          <w:marTop w:val="0"/>
          <w:marBottom w:val="0"/>
          <w:divBdr>
            <w:top w:val="none" w:sz="0" w:space="0" w:color="auto"/>
            <w:left w:val="none" w:sz="0" w:space="0" w:color="auto"/>
            <w:bottom w:val="none" w:sz="0" w:space="0" w:color="auto"/>
            <w:right w:val="none" w:sz="0" w:space="0" w:color="auto"/>
          </w:divBdr>
        </w:div>
        <w:div w:id="248347127">
          <w:marLeft w:val="640"/>
          <w:marRight w:val="0"/>
          <w:marTop w:val="0"/>
          <w:marBottom w:val="0"/>
          <w:divBdr>
            <w:top w:val="none" w:sz="0" w:space="0" w:color="auto"/>
            <w:left w:val="none" w:sz="0" w:space="0" w:color="auto"/>
            <w:bottom w:val="none" w:sz="0" w:space="0" w:color="auto"/>
            <w:right w:val="none" w:sz="0" w:space="0" w:color="auto"/>
          </w:divBdr>
        </w:div>
        <w:div w:id="841774645">
          <w:marLeft w:val="640"/>
          <w:marRight w:val="0"/>
          <w:marTop w:val="0"/>
          <w:marBottom w:val="0"/>
          <w:divBdr>
            <w:top w:val="none" w:sz="0" w:space="0" w:color="auto"/>
            <w:left w:val="none" w:sz="0" w:space="0" w:color="auto"/>
            <w:bottom w:val="none" w:sz="0" w:space="0" w:color="auto"/>
            <w:right w:val="none" w:sz="0" w:space="0" w:color="auto"/>
          </w:divBdr>
        </w:div>
        <w:div w:id="2096896245">
          <w:marLeft w:val="640"/>
          <w:marRight w:val="0"/>
          <w:marTop w:val="0"/>
          <w:marBottom w:val="0"/>
          <w:divBdr>
            <w:top w:val="none" w:sz="0" w:space="0" w:color="auto"/>
            <w:left w:val="none" w:sz="0" w:space="0" w:color="auto"/>
            <w:bottom w:val="none" w:sz="0" w:space="0" w:color="auto"/>
            <w:right w:val="none" w:sz="0" w:space="0" w:color="auto"/>
          </w:divBdr>
        </w:div>
        <w:div w:id="292563554">
          <w:marLeft w:val="640"/>
          <w:marRight w:val="0"/>
          <w:marTop w:val="0"/>
          <w:marBottom w:val="0"/>
          <w:divBdr>
            <w:top w:val="none" w:sz="0" w:space="0" w:color="auto"/>
            <w:left w:val="none" w:sz="0" w:space="0" w:color="auto"/>
            <w:bottom w:val="none" w:sz="0" w:space="0" w:color="auto"/>
            <w:right w:val="none" w:sz="0" w:space="0" w:color="auto"/>
          </w:divBdr>
        </w:div>
        <w:div w:id="423303975">
          <w:marLeft w:val="640"/>
          <w:marRight w:val="0"/>
          <w:marTop w:val="0"/>
          <w:marBottom w:val="0"/>
          <w:divBdr>
            <w:top w:val="none" w:sz="0" w:space="0" w:color="auto"/>
            <w:left w:val="none" w:sz="0" w:space="0" w:color="auto"/>
            <w:bottom w:val="none" w:sz="0" w:space="0" w:color="auto"/>
            <w:right w:val="none" w:sz="0" w:space="0" w:color="auto"/>
          </w:divBdr>
        </w:div>
        <w:div w:id="964892605">
          <w:marLeft w:val="640"/>
          <w:marRight w:val="0"/>
          <w:marTop w:val="0"/>
          <w:marBottom w:val="0"/>
          <w:divBdr>
            <w:top w:val="none" w:sz="0" w:space="0" w:color="auto"/>
            <w:left w:val="none" w:sz="0" w:space="0" w:color="auto"/>
            <w:bottom w:val="none" w:sz="0" w:space="0" w:color="auto"/>
            <w:right w:val="none" w:sz="0" w:space="0" w:color="auto"/>
          </w:divBdr>
        </w:div>
        <w:div w:id="989747468">
          <w:marLeft w:val="640"/>
          <w:marRight w:val="0"/>
          <w:marTop w:val="0"/>
          <w:marBottom w:val="0"/>
          <w:divBdr>
            <w:top w:val="none" w:sz="0" w:space="0" w:color="auto"/>
            <w:left w:val="none" w:sz="0" w:space="0" w:color="auto"/>
            <w:bottom w:val="none" w:sz="0" w:space="0" w:color="auto"/>
            <w:right w:val="none" w:sz="0" w:space="0" w:color="auto"/>
          </w:divBdr>
        </w:div>
        <w:div w:id="1213663382">
          <w:marLeft w:val="640"/>
          <w:marRight w:val="0"/>
          <w:marTop w:val="0"/>
          <w:marBottom w:val="0"/>
          <w:divBdr>
            <w:top w:val="none" w:sz="0" w:space="0" w:color="auto"/>
            <w:left w:val="none" w:sz="0" w:space="0" w:color="auto"/>
            <w:bottom w:val="none" w:sz="0" w:space="0" w:color="auto"/>
            <w:right w:val="none" w:sz="0" w:space="0" w:color="auto"/>
          </w:divBdr>
        </w:div>
        <w:div w:id="1930428669">
          <w:marLeft w:val="640"/>
          <w:marRight w:val="0"/>
          <w:marTop w:val="0"/>
          <w:marBottom w:val="0"/>
          <w:divBdr>
            <w:top w:val="none" w:sz="0" w:space="0" w:color="auto"/>
            <w:left w:val="none" w:sz="0" w:space="0" w:color="auto"/>
            <w:bottom w:val="none" w:sz="0" w:space="0" w:color="auto"/>
            <w:right w:val="none" w:sz="0" w:space="0" w:color="auto"/>
          </w:divBdr>
        </w:div>
        <w:div w:id="1997804768">
          <w:marLeft w:val="640"/>
          <w:marRight w:val="0"/>
          <w:marTop w:val="0"/>
          <w:marBottom w:val="0"/>
          <w:divBdr>
            <w:top w:val="none" w:sz="0" w:space="0" w:color="auto"/>
            <w:left w:val="none" w:sz="0" w:space="0" w:color="auto"/>
            <w:bottom w:val="none" w:sz="0" w:space="0" w:color="auto"/>
            <w:right w:val="none" w:sz="0" w:space="0" w:color="auto"/>
          </w:divBdr>
        </w:div>
        <w:div w:id="1526210692">
          <w:marLeft w:val="640"/>
          <w:marRight w:val="0"/>
          <w:marTop w:val="0"/>
          <w:marBottom w:val="0"/>
          <w:divBdr>
            <w:top w:val="none" w:sz="0" w:space="0" w:color="auto"/>
            <w:left w:val="none" w:sz="0" w:space="0" w:color="auto"/>
            <w:bottom w:val="none" w:sz="0" w:space="0" w:color="auto"/>
            <w:right w:val="none" w:sz="0" w:space="0" w:color="auto"/>
          </w:divBdr>
        </w:div>
        <w:div w:id="1968588219">
          <w:marLeft w:val="640"/>
          <w:marRight w:val="0"/>
          <w:marTop w:val="0"/>
          <w:marBottom w:val="0"/>
          <w:divBdr>
            <w:top w:val="none" w:sz="0" w:space="0" w:color="auto"/>
            <w:left w:val="none" w:sz="0" w:space="0" w:color="auto"/>
            <w:bottom w:val="none" w:sz="0" w:space="0" w:color="auto"/>
            <w:right w:val="none" w:sz="0" w:space="0" w:color="auto"/>
          </w:divBdr>
        </w:div>
        <w:div w:id="1129086559">
          <w:marLeft w:val="640"/>
          <w:marRight w:val="0"/>
          <w:marTop w:val="0"/>
          <w:marBottom w:val="0"/>
          <w:divBdr>
            <w:top w:val="none" w:sz="0" w:space="0" w:color="auto"/>
            <w:left w:val="none" w:sz="0" w:space="0" w:color="auto"/>
            <w:bottom w:val="none" w:sz="0" w:space="0" w:color="auto"/>
            <w:right w:val="none" w:sz="0" w:space="0" w:color="auto"/>
          </w:divBdr>
        </w:div>
        <w:div w:id="927083086">
          <w:marLeft w:val="640"/>
          <w:marRight w:val="0"/>
          <w:marTop w:val="0"/>
          <w:marBottom w:val="0"/>
          <w:divBdr>
            <w:top w:val="none" w:sz="0" w:space="0" w:color="auto"/>
            <w:left w:val="none" w:sz="0" w:space="0" w:color="auto"/>
            <w:bottom w:val="none" w:sz="0" w:space="0" w:color="auto"/>
            <w:right w:val="none" w:sz="0" w:space="0" w:color="auto"/>
          </w:divBdr>
        </w:div>
        <w:div w:id="285043948">
          <w:marLeft w:val="640"/>
          <w:marRight w:val="0"/>
          <w:marTop w:val="0"/>
          <w:marBottom w:val="0"/>
          <w:divBdr>
            <w:top w:val="none" w:sz="0" w:space="0" w:color="auto"/>
            <w:left w:val="none" w:sz="0" w:space="0" w:color="auto"/>
            <w:bottom w:val="none" w:sz="0" w:space="0" w:color="auto"/>
            <w:right w:val="none" w:sz="0" w:space="0" w:color="auto"/>
          </w:divBdr>
        </w:div>
        <w:div w:id="1234465071">
          <w:marLeft w:val="640"/>
          <w:marRight w:val="0"/>
          <w:marTop w:val="0"/>
          <w:marBottom w:val="0"/>
          <w:divBdr>
            <w:top w:val="none" w:sz="0" w:space="0" w:color="auto"/>
            <w:left w:val="none" w:sz="0" w:space="0" w:color="auto"/>
            <w:bottom w:val="none" w:sz="0" w:space="0" w:color="auto"/>
            <w:right w:val="none" w:sz="0" w:space="0" w:color="auto"/>
          </w:divBdr>
        </w:div>
        <w:div w:id="1291519396">
          <w:marLeft w:val="640"/>
          <w:marRight w:val="0"/>
          <w:marTop w:val="0"/>
          <w:marBottom w:val="0"/>
          <w:divBdr>
            <w:top w:val="none" w:sz="0" w:space="0" w:color="auto"/>
            <w:left w:val="none" w:sz="0" w:space="0" w:color="auto"/>
            <w:bottom w:val="none" w:sz="0" w:space="0" w:color="auto"/>
            <w:right w:val="none" w:sz="0" w:space="0" w:color="auto"/>
          </w:divBdr>
        </w:div>
        <w:div w:id="1917665741">
          <w:marLeft w:val="640"/>
          <w:marRight w:val="0"/>
          <w:marTop w:val="0"/>
          <w:marBottom w:val="0"/>
          <w:divBdr>
            <w:top w:val="none" w:sz="0" w:space="0" w:color="auto"/>
            <w:left w:val="none" w:sz="0" w:space="0" w:color="auto"/>
            <w:bottom w:val="none" w:sz="0" w:space="0" w:color="auto"/>
            <w:right w:val="none" w:sz="0" w:space="0" w:color="auto"/>
          </w:divBdr>
        </w:div>
        <w:div w:id="1597788830">
          <w:marLeft w:val="640"/>
          <w:marRight w:val="0"/>
          <w:marTop w:val="0"/>
          <w:marBottom w:val="0"/>
          <w:divBdr>
            <w:top w:val="none" w:sz="0" w:space="0" w:color="auto"/>
            <w:left w:val="none" w:sz="0" w:space="0" w:color="auto"/>
            <w:bottom w:val="none" w:sz="0" w:space="0" w:color="auto"/>
            <w:right w:val="none" w:sz="0" w:space="0" w:color="auto"/>
          </w:divBdr>
        </w:div>
        <w:div w:id="408619749">
          <w:marLeft w:val="640"/>
          <w:marRight w:val="0"/>
          <w:marTop w:val="0"/>
          <w:marBottom w:val="0"/>
          <w:divBdr>
            <w:top w:val="none" w:sz="0" w:space="0" w:color="auto"/>
            <w:left w:val="none" w:sz="0" w:space="0" w:color="auto"/>
            <w:bottom w:val="none" w:sz="0" w:space="0" w:color="auto"/>
            <w:right w:val="none" w:sz="0" w:space="0" w:color="auto"/>
          </w:divBdr>
        </w:div>
        <w:div w:id="2047100135">
          <w:marLeft w:val="640"/>
          <w:marRight w:val="0"/>
          <w:marTop w:val="0"/>
          <w:marBottom w:val="0"/>
          <w:divBdr>
            <w:top w:val="none" w:sz="0" w:space="0" w:color="auto"/>
            <w:left w:val="none" w:sz="0" w:space="0" w:color="auto"/>
            <w:bottom w:val="none" w:sz="0" w:space="0" w:color="auto"/>
            <w:right w:val="none" w:sz="0" w:space="0" w:color="auto"/>
          </w:divBdr>
        </w:div>
        <w:div w:id="1994983866">
          <w:marLeft w:val="640"/>
          <w:marRight w:val="0"/>
          <w:marTop w:val="0"/>
          <w:marBottom w:val="0"/>
          <w:divBdr>
            <w:top w:val="none" w:sz="0" w:space="0" w:color="auto"/>
            <w:left w:val="none" w:sz="0" w:space="0" w:color="auto"/>
            <w:bottom w:val="none" w:sz="0" w:space="0" w:color="auto"/>
            <w:right w:val="none" w:sz="0" w:space="0" w:color="auto"/>
          </w:divBdr>
        </w:div>
        <w:div w:id="580650444">
          <w:marLeft w:val="640"/>
          <w:marRight w:val="0"/>
          <w:marTop w:val="0"/>
          <w:marBottom w:val="0"/>
          <w:divBdr>
            <w:top w:val="none" w:sz="0" w:space="0" w:color="auto"/>
            <w:left w:val="none" w:sz="0" w:space="0" w:color="auto"/>
            <w:bottom w:val="none" w:sz="0" w:space="0" w:color="auto"/>
            <w:right w:val="none" w:sz="0" w:space="0" w:color="auto"/>
          </w:divBdr>
        </w:div>
        <w:div w:id="2063282883">
          <w:marLeft w:val="640"/>
          <w:marRight w:val="0"/>
          <w:marTop w:val="0"/>
          <w:marBottom w:val="0"/>
          <w:divBdr>
            <w:top w:val="none" w:sz="0" w:space="0" w:color="auto"/>
            <w:left w:val="none" w:sz="0" w:space="0" w:color="auto"/>
            <w:bottom w:val="none" w:sz="0" w:space="0" w:color="auto"/>
            <w:right w:val="none" w:sz="0" w:space="0" w:color="auto"/>
          </w:divBdr>
        </w:div>
        <w:div w:id="2111850188">
          <w:marLeft w:val="640"/>
          <w:marRight w:val="0"/>
          <w:marTop w:val="0"/>
          <w:marBottom w:val="0"/>
          <w:divBdr>
            <w:top w:val="none" w:sz="0" w:space="0" w:color="auto"/>
            <w:left w:val="none" w:sz="0" w:space="0" w:color="auto"/>
            <w:bottom w:val="none" w:sz="0" w:space="0" w:color="auto"/>
            <w:right w:val="none" w:sz="0" w:space="0" w:color="auto"/>
          </w:divBdr>
        </w:div>
        <w:div w:id="645862067">
          <w:marLeft w:val="640"/>
          <w:marRight w:val="0"/>
          <w:marTop w:val="0"/>
          <w:marBottom w:val="0"/>
          <w:divBdr>
            <w:top w:val="none" w:sz="0" w:space="0" w:color="auto"/>
            <w:left w:val="none" w:sz="0" w:space="0" w:color="auto"/>
            <w:bottom w:val="none" w:sz="0" w:space="0" w:color="auto"/>
            <w:right w:val="none" w:sz="0" w:space="0" w:color="auto"/>
          </w:divBdr>
        </w:div>
        <w:div w:id="1864400831">
          <w:marLeft w:val="640"/>
          <w:marRight w:val="0"/>
          <w:marTop w:val="0"/>
          <w:marBottom w:val="0"/>
          <w:divBdr>
            <w:top w:val="none" w:sz="0" w:space="0" w:color="auto"/>
            <w:left w:val="none" w:sz="0" w:space="0" w:color="auto"/>
            <w:bottom w:val="none" w:sz="0" w:space="0" w:color="auto"/>
            <w:right w:val="none" w:sz="0" w:space="0" w:color="auto"/>
          </w:divBdr>
        </w:div>
        <w:div w:id="2012637377">
          <w:marLeft w:val="640"/>
          <w:marRight w:val="0"/>
          <w:marTop w:val="0"/>
          <w:marBottom w:val="0"/>
          <w:divBdr>
            <w:top w:val="none" w:sz="0" w:space="0" w:color="auto"/>
            <w:left w:val="none" w:sz="0" w:space="0" w:color="auto"/>
            <w:bottom w:val="none" w:sz="0" w:space="0" w:color="auto"/>
            <w:right w:val="none" w:sz="0" w:space="0" w:color="auto"/>
          </w:divBdr>
        </w:div>
        <w:div w:id="1781991265">
          <w:marLeft w:val="640"/>
          <w:marRight w:val="0"/>
          <w:marTop w:val="0"/>
          <w:marBottom w:val="0"/>
          <w:divBdr>
            <w:top w:val="none" w:sz="0" w:space="0" w:color="auto"/>
            <w:left w:val="none" w:sz="0" w:space="0" w:color="auto"/>
            <w:bottom w:val="none" w:sz="0" w:space="0" w:color="auto"/>
            <w:right w:val="none" w:sz="0" w:space="0" w:color="auto"/>
          </w:divBdr>
        </w:div>
        <w:div w:id="214241877">
          <w:marLeft w:val="640"/>
          <w:marRight w:val="0"/>
          <w:marTop w:val="0"/>
          <w:marBottom w:val="0"/>
          <w:divBdr>
            <w:top w:val="none" w:sz="0" w:space="0" w:color="auto"/>
            <w:left w:val="none" w:sz="0" w:space="0" w:color="auto"/>
            <w:bottom w:val="none" w:sz="0" w:space="0" w:color="auto"/>
            <w:right w:val="none" w:sz="0" w:space="0" w:color="auto"/>
          </w:divBdr>
        </w:div>
        <w:div w:id="1647124540">
          <w:marLeft w:val="640"/>
          <w:marRight w:val="0"/>
          <w:marTop w:val="0"/>
          <w:marBottom w:val="0"/>
          <w:divBdr>
            <w:top w:val="none" w:sz="0" w:space="0" w:color="auto"/>
            <w:left w:val="none" w:sz="0" w:space="0" w:color="auto"/>
            <w:bottom w:val="none" w:sz="0" w:space="0" w:color="auto"/>
            <w:right w:val="none" w:sz="0" w:space="0" w:color="auto"/>
          </w:divBdr>
        </w:div>
        <w:div w:id="540557525">
          <w:marLeft w:val="640"/>
          <w:marRight w:val="0"/>
          <w:marTop w:val="0"/>
          <w:marBottom w:val="0"/>
          <w:divBdr>
            <w:top w:val="none" w:sz="0" w:space="0" w:color="auto"/>
            <w:left w:val="none" w:sz="0" w:space="0" w:color="auto"/>
            <w:bottom w:val="none" w:sz="0" w:space="0" w:color="auto"/>
            <w:right w:val="none" w:sz="0" w:space="0" w:color="auto"/>
          </w:divBdr>
        </w:div>
        <w:div w:id="1026448858">
          <w:marLeft w:val="640"/>
          <w:marRight w:val="0"/>
          <w:marTop w:val="0"/>
          <w:marBottom w:val="0"/>
          <w:divBdr>
            <w:top w:val="none" w:sz="0" w:space="0" w:color="auto"/>
            <w:left w:val="none" w:sz="0" w:space="0" w:color="auto"/>
            <w:bottom w:val="none" w:sz="0" w:space="0" w:color="auto"/>
            <w:right w:val="none" w:sz="0" w:space="0" w:color="auto"/>
          </w:divBdr>
        </w:div>
        <w:div w:id="501120731">
          <w:marLeft w:val="640"/>
          <w:marRight w:val="0"/>
          <w:marTop w:val="0"/>
          <w:marBottom w:val="0"/>
          <w:divBdr>
            <w:top w:val="none" w:sz="0" w:space="0" w:color="auto"/>
            <w:left w:val="none" w:sz="0" w:space="0" w:color="auto"/>
            <w:bottom w:val="none" w:sz="0" w:space="0" w:color="auto"/>
            <w:right w:val="none" w:sz="0" w:space="0" w:color="auto"/>
          </w:divBdr>
        </w:div>
        <w:div w:id="1470366275">
          <w:marLeft w:val="640"/>
          <w:marRight w:val="0"/>
          <w:marTop w:val="0"/>
          <w:marBottom w:val="0"/>
          <w:divBdr>
            <w:top w:val="none" w:sz="0" w:space="0" w:color="auto"/>
            <w:left w:val="none" w:sz="0" w:space="0" w:color="auto"/>
            <w:bottom w:val="none" w:sz="0" w:space="0" w:color="auto"/>
            <w:right w:val="none" w:sz="0" w:space="0" w:color="auto"/>
          </w:divBdr>
        </w:div>
        <w:div w:id="1040277444">
          <w:marLeft w:val="640"/>
          <w:marRight w:val="0"/>
          <w:marTop w:val="0"/>
          <w:marBottom w:val="0"/>
          <w:divBdr>
            <w:top w:val="none" w:sz="0" w:space="0" w:color="auto"/>
            <w:left w:val="none" w:sz="0" w:space="0" w:color="auto"/>
            <w:bottom w:val="none" w:sz="0" w:space="0" w:color="auto"/>
            <w:right w:val="none" w:sz="0" w:space="0" w:color="auto"/>
          </w:divBdr>
        </w:div>
        <w:div w:id="98256308">
          <w:marLeft w:val="640"/>
          <w:marRight w:val="0"/>
          <w:marTop w:val="0"/>
          <w:marBottom w:val="0"/>
          <w:divBdr>
            <w:top w:val="none" w:sz="0" w:space="0" w:color="auto"/>
            <w:left w:val="none" w:sz="0" w:space="0" w:color="auto"/>
            <w:bottom w:val="none" w:sz="0" w:space="0" w:color="auto"/>
            <w:right w:val="none" w:sz="0" w:space="0" w:color="auto"/>
          </w:divBdr>
        </w:div>
        <w:div w:id="375277639">
          <w:marLeft w:val="640"/>
          <w:marRight w:val="0"/>
          <w:marTop w:val="0"/>
          <w:marBottom w:val="0"/>
          <w:divBdr>
            <w:top w:val="none" w:sz="0" w:space="0" w:color="auto"/>
            <w:left w:val="none" w:sz="0" w:space="0" w:color="auto"/>
            <w:bottom w:val="none" w:sz="0" w:space="0" w:color="auto"/>
            <w:right w:val="none" w:sz="0" w:space="0" w:color="auto"/>
          </w:divBdr>
        </w:div>
        <w:div w:id="1629165537">
          <w:marLeft w:val="640"/>
          <w:marRight w:val="0"/>
          <w:marTop w:val="0"/>
          <w:marBottom w:val="0"/>
          <w:divBdr>
            <w:top w:val="none" w:sz="0" w:space="0" w:color="auto"/>
            <w:left w:val="none" w:sz="0" w:space="0" w:color="auto"/>
            <w:bottom w:val="none" w:sz="0" w:space="0" w:color="auto"/>
            <w:right w:val="none" w:sz="0" w:space="0" w:color="auto"/>
          </w:divBdr>
        </w:div>
        <w:div w:id="291717612">
          <w:marLeft w:val="640"/>
          <w:marRight w:val="0"/>
          <w:marTop w:val="0"/>
          <w:marBottom w:val="0"/>
          <w:divBdr>
            <w:top w:val="none" w:sz="0" w:space="0" w:color="auto"/>
            <w:left w:val="none" w:sz="0" w:space="0" w:color="auto"/>
            <w:bottom w:val="none" w:sz="0" w:space="0" w:color="auto"/>
            <w:right w:val="none" w:sz="0" w:space="0" w:color="auto"/>
          </w:divBdr>
        </w:div>
        <w:div w:id="339351588">
          <w:marLeft w:val="640"/>
          <w:marRight w:val="0"/>
          <w:marTop w:val="0"/>
          <w:marBottom w:val="0"/>
          <w:divBdr>
            <w:top w:val="none" w:sz="0" w:space="0" w:color="auto"/>
            <w:left w:val="none" w:sz="0" w:space="0" w:color="auto"/>
            <w:bottom w:val="none" w:sz="0" w:space="0" w:color="auto"/>
            <w:right w:val="none" w:sz="0" w:space="0" w:color="auto"/>
          </w:divBdr>
        </w:div>
        <w:div w:id="892887790">
          <w:marLeft w:val="640"/>
          <w:marRight w:val="0"/>
          <w:marTop w:val="0"/>
          <w:marBottom w:val="0"/>
          <w:divBdr>
            <w:top w:val="none" w:sz="0" w:space="0" w:color="auto"/>
            <w:left w:val="none" w:sz="0" w:space="0" w:color="auto"/>
            <w:bottom w:val="none" w:sz="0" w:space="0" w:color="auto"/>
            <w:right w:val="none" w:sz="0" w:space="0" w:color="auto"/>
          </w:divBdr>
        </w:div>
        <w:div w:id="2037149966">
          <w:marLeft w:val="640"/>
          <w:marRight w:val="0"/>
          <w:marTop w:val="0"/>
          <w:marBottom w:val="0"/>
          <w:divBdr>
            <w:top w:val="none" w:sz="0" w:space="0" w:color="auto"/>
            <w:left w:val="none" w:sz="0" w:space="0" w:color="auto"/>
            <w:bottom w:val="none" w:sz="0" w:space="0" w:color="auto"/>
            <w:right w:val="none" w:sz="0" w:space="0" w:color="auto"/>
          </w:divBdr>
        </w:div>
        <w:div w:id="1315914420">
          <w:marLeft w:val="640"/>
          <w:marRight w:val="0"/>
          <w:marTop w:val="0"/>
          <w:marBottom w:val="0"/>
          <w:divBdr>
            <w:top w:val="none" w:sz="0" w:space="0" w:color="auto"/>
            <w:left w:val="none" w:sz="0" w:space="0" w:color="auto"/>
            <w:bottom w:val="none" w:sz="0" w:space="0" w:color="auto"/>
            <w:right w:val="none" w:sz="0" w:space="0" w:color="auto"/>
          </w:divBdr>
        </w:div>
        <w:div w:id="368262643">
          <w:marLeft w:val="640"/>
          <w:marRight w:val="0"/>
          <w:marTop w:val="0"/>
          <w:marBottom w:val="0"/>
          <w:divBdr>
            <w:top w:val="none" w:sz="0" w:space="0" w:color="auto"/>
            <w:left w:val="none" w:sz="0" w:space="0" w:color="auto"/>
            <w:bottom w:val="none" w:sz="0" w:space="0" w:color="auto"/>
            <w:right w:val="none" w:sz="0" w:space="0" w:color="auto"/>
          </w:divBdr>
        </w:div>
        <w:div w:id="978075614">
          <w:marLeft w:val="640"/>
          <w:marRight w:val="0"/>
          <w:marTop w:val="0"/>
          <w:marBottom w:val="0"/>
          <w:divBdr>
            <w:top w:val="none" w:sz="0" w:space="0" w:color="auto"/>
            <w:left w:val="none" w:sz="0" w:space="0" w:color="auto"/>
            <w:bottom w:val="none" w:sz="0" w:space="0" w:color="auto"/>
            <w:right w:val="none" w:sz="0" w:space="0" w:color="auto"/>
          </w:divBdr>
        </w:div>
        <w:div w:id="1063871660">
          <w:marLeft w:val="640"/>
          <w:marRight w:val="0"/>
          <w:marTop w:val="0"/>
          <w:marBottom w:val="0"/>
          <w:divBdr>
            <w:top w:val="none" w:sz="0" w:space="0" w:color="auto"/>
            <w:left w:val="none" w:sz="0" w:space="0" w:color="auto"/>
            <w:bottom w:val="none" w:sz="0" w:space="0" w:color="auto"/>
            <w:right w:val="none" w:sz="0" w:space="0" w:color="auto"/>
          </w:divBdr>
        </w:div>
        <w:div w:id="1293824702">
          <w:marLeft w:val="640"/>
          <w:marRight w:val="0"/>
          <w:marTop w:val="0"/>
          <w:marBottom w:val="0"/>
          <w:divBdr>
            <w:top w:val="none" w:sz="0" w:space="0" w:color="auto"/>
            <w:left w:val="none" w:sz="0" w:space="0" w:color="auto"/>
            <w:bottom w:val="none" w:sz="0" w:space="0" w:color="auto"/>
            <w:right w:val="none" w:sz="0" w:space="0" w:color="auto"/>
          </w:divBdr>
        </w:div>
        <w:div w:id="863634881">
          <w:marLeft w:val="640"/>
          <w:marRight w:val="0"/>
          <w:marTop w:val="0"/>
          <w:marBottom w:val="0"/>
          <w:divBdr>
            <w:top w:val="none" w:sz="0" w:space="0" w:color="auto"/>
            <w:left w:val="none" w:sz="0" w:space="0" w:color="auto"/>
            <w:bottom w:val="none" w:sz="0" w:space="0" w:color="auto"/>
            <w:right w:val="none" w:sz="0" w:space="0" w:color="auto"/>
          </w:divBdr>
        </w:div>
        <w:div w:id="920024661">
          <w:marLeft w:val="640"/>
          <w:marRight w:val="0"/>
          <w:marTop w:val="0"/>
          <w:marBottom w:val="0"/>
          <w:divBdr>
            <w:top w:val="none" w:sz="0" w:space="0" w:color="auto"/>
            <w:left w:val="none" w:sz="0" w:space="0" w:color="auto"/>
            <w:bottom w:val="none" w:sz="0" w:space="0" w:color="auto"/>
            <w:right w:val="none" w:sz="0" w:space="0" w:color="auto"/>
          </w:divBdr>
        </w:div>
        <w:div w:id="1368724183">
          <w:marLeft w:val="640"/>
          <w:marRight w:val="0"/>
          <w:marTop w:val="0"/>
          <w:marBottom w:val="0"/>
          <w:divBdr>
            <w:top w:val="none" w:sz="0" w:space="0" w:color="auto"/>
            <w:left w:val="none" w:sz="0" w:space="0" w:color="auto"/>
            <w:bottom w:val="none" w:sz="0" w:space="0" w:color="auto"/>
            <w:right w:val="none" w:sz="0" w:space="0" w:color="auto"/>
          </w:divBdr>
        </w:div>
        <w:div w:id="1214347810">
          <w:marLeft w:val="640"/>
          <w:marRight w:val="0"/>
          <w:marTop w:val="0"/>
          <w:marBottom w:val="0"/>
          <w:divBdr>
            <w:top w:val="none" w:sz="0" w:space="0" w:color="auto"/>
            <w:left w:val="none" w:sz="0" w:space="0" w:color="auto"/>
            <w:bottom w:val="none" w:sz="0" w:space="0" w:color="auto"/>
            <w:right w:val="none" w:sz="0" w:space="0" w:color="auto"/>
          </w:divBdr>
        </w:div>
        <w:div w:id="247925116">
          <w:marLeft w:val="640"/>
          <w:marRight w:val="0"/>
          <w:marTop w:val="0"/>
          <w:marBottom w:val="0"/>
          <w:divBdr>
            <w:top w:val="none" w:sz="0" w:space="0" w:color="auto"/>
            <w:left w:val="none" w:sz="0" w:space="0" w:color="auto"/>
            <w:bottom w:val="none" w:sz="0" w:space="0" w:color="auto"/>
            <w:right w:val="none" w:sz="0" w:space="0" w:color="auto"/>
          </w:divBdr>
        </w:div>
        <w:div w:id="1850487836">
          <w:marLeft w:val="640"/>
          <w:marRight w:val="0"/>
          <w:marTop w:val="0"/>
          <w:marBottom w:val="0"/>
          <w:divBdr>
            <w:top w:val="none" w:sz="0" w:space="0" w:color="auto"/>
            <w:left w:val="none" w:sz="0" w:space="0" w:color="auto"/>
            <w:bottom w:val="none" w:sz="0" w:space="0" w:color="auto"/>
            <w:right w:val="none" w:sz="0" w:space="0" w:color="auto"/>
          </w:divBdr>
        </w:div>
        <w:div w:id="1045258747">
          <w:marLeft w:val="640"/>
          <w:marRight w:val="0"/>
          <w:marTop w:val="0"/>
          <w:marBottom w:val="0"/>
          <w:divBdr>
            <w:top w:val="none" w:sz="0" w:space="0" w:color="auto"/>
            <w:left w:val="none" w:sz="0" w:space="0" w:color="auto"/>
            <w:bottom w:val="none" w:sz="0" w:space="0" w:color="auto"/>
            <w:right w:val="none" w:sz="0" w:space="0" w:color="auto"/>
          </w:divBdr>
        </w:div>
        <w:div w:id="307167634">
          <w:marLeft w:val="640"/>
          <w:marRight w:val="0"/>
          <w:marTop w:val="0"/>
          <w:marBottom w:val="0"/>
          <w:divBdr>
            <w:top w:val="none" w:sz="0" w:space="0" w:color="auto"/>
            <w:left w:val="none" w:sz="0" w:space="0" w:color="auto"/>
            <w:bottom w:val="none" w:sz="0" w:space="0" w:color="auto"/>
            <w:right w:val="none" w:sz="0" w:space="0" w:color="auto"/>
          </w:divBdr>
        </w:div>
        <w:div w:id="1345280220">
          <w:marLeft w:val="640"/>
          <w:marRight w:val="0"/>
          <w:marTop w:val="0"/>
          <w:marBottom w:val="0"/>
          <w:divBdr>
            <w:top w:val="none" w:sz="0" w:space="0" w:color="auto"/>
            <w:left w:val="none" w:sz="0" w:space="0" w:color="auto"/>
            <w:bottom w:val="none" w:sz="0" w:space="0" w:color="auto"/>
            <w:right w:val="none" w:sz="0" w:space="0" w:color="auto"/>
          </w:divBdr>
        </w:div>
        <w:div w:id="228806443">
          <w:marLeft w:val="640"/>
          <w:marRight w:val="0"/>
          <w:marTop w:val="0"/>
          <w:marBottom w:val="0"/>
          <w:divBdr>
            <w:top w:val="none" w:sz="0" w:space="0" w:color="auto"/>
            <w:left w:val="none" w:sz="0" w:space="0" w:color="auto"/>
            <w:bottom w:val="none" w:sz="0" w:space="0" w:color="auto"/>
            <w:right w:val="none" w:sz="0" w:space="0" w:color="auto"/>
          </w:divBdr>
        </w:div>
        <w:div w:id="1218512327">
          <w:marLeft w:val="640"/>
          <w:marRight w:val="0"/>
          <w:marTop w:val="0"/>
          <w:marBottom w:val="0"/>
          <w:divBdr>
            <w:top w:val="none" w:sz="0" w:space="0" w:color="auto"/>
            <w:left w:val="none" w:sz="0" w:space="0" w:color="auto"/>
            <w:bottom w:val="none" w:sz="0" w:space="0" w:color="auto"/>
            <w:right w:val="none" w:sz="0" w:space="0" w:color="auto"/>
          </w:divBdr>
        </w:div>
        <w:div w:id="717894025">
          <w:marLeft w:val="640"/>
          <w:marRight w:val="0"/>
          <w:marTop w:val="0"/>
          <w:marBottom w:val="0"/>
          <w:divBdr>
            <w:top w:val="none" w:sz="0" w:space="0" w:color="auto"/>
            <w:left w:val="none" w:sz="0" w:space="0" w:color="auto"/>
            <w:bottom w:val="none" w:sz="0" w:space="0" w:color="auto"/>
            <w:right w:val="none" w:sz="0" w:space="0" w:color="auto"/>
          </w:divBdr>
        </w:div>
        <w:div w:id="1966696163">
          <w:marLeft w:val="640"/>
          <w:marRight w:val="0"/>
          <w:marTop w:val="0"/>
          <w:marBottom w:val="0"/>
          <w:divBdr>
            <w:top w:val="none" w:sz="0" w:space="0" w:color="auto"/>
            <w:left w:val="none" w:sz="0" w:space="0" w:color="auto"/>
            <w:bottom w:val="none" w:sz="0" w:space="0" w:color="auto"/>
            <w:right w:val="none" w:sz="0" w:space="0" w:color="auto"/>
          </w:divBdr>
        </w:div>
        <w:div w:id="957375250">
          <w:marLeft w:val="640"/>
          <w:marRight w:val="0"/>
          <w:marTop w:val="0"/>
          <w:marBottom w:val="0"/>
          <w:divBdr>
            <w:top w:val="none" w:sz="0" w:space="0" w:color="auto"/>
            <w:left w:val="none" w:sz="0" w:space="0" w:color="auto"/>
            <w:bottom w:val="none" w:sz="0" w:space="0" w:color="auto"/>
            <w:right w:val="none" w:sz="0" w:space="0" w:color="auto"/>
          </w:divBdr>
        </w:div>
        <w:div w:id="1013532206">
          <w:marLeft w:val="640"/>
          <w:marRight w:val="0"/>
          <w:marTop w:val="0"/>
          <w:marBottom w:val="0"/>
          <w:divBdr>
            <w:top w:val="none" w:sz="0" w:space="0" w:color="auto"/>
            <w:left w:val="none" w:sz="0" w:space="0" w:color="auto"/>
            <w:bottom w:val="none" w:sz="0" w:space="0" w:color="auto"/>
            <w:right w:val="none" w:sz="0" w:space="0" w:color="auto"/>
          </w:divBdr>
        </w:div>
        <w:div w:id="2017152440">
          <w:marLeft w:val="640"/>
          <w:marRight w:val="0"/>
          <w:marTop w:val="0"/>
          <w:marBottom w:val="0"/>
          <w:divBdr>
            <w:top w:val="none" w:sz="0" w:space="0" w:color="auto"/>
            <w:left w:val="none" w:sz="0" w:space="0" w:color="auto"/>
            <w:bottom w:val="none" w:sz="0" w:space="0" w:color="auto"/>
            <w:right w:val="none" w:sz="0" w:space="0" w:color="auto"/>
          </w:divBdr>
        </w:div>
        <w:div w:id="440493691">
          <w:marLeft w:val="640"/>
          <w:marRight w:val="0"/>
          <w:marTop w:val="0"/>
          <w:marBottom w:val="0"/>
          <w:divBdr>
            <w:top w:val="none" w:sz="0" w:space="0" w:color="auto"/>
            <w:left w:val="none" w:sz="0" w:space="0" w:color="auto"/>
            <w:bottom w:val="none" w:sz="0" w:space="0" w:color="auto"/>
            <w:right w:val="none" w:sz="0" w:space="0" w:color="auto"/>
          </w:divBdr>
        </w:div>
        <w:div w:id="515461552">
          <w:marLeft w:val="640"/>
          <w:marRight w:val="0"/>
          <w:marTop w:val="0"/>
          <w:marBottom w:val="0"/>
          <w:divBdr>
            <w:top w:val="none" w:sz="0" w:space="0" w:color="auto"/>
            <w:left w:val="none" w:sz="0" w:space="0" w:color="auto"/>
            <w:bottom w:val="none" w:sz="0" w:space="0" w:color="auto"/>
            <w:right w:val="none" w:sz="0" w:space="0" w:color="auto"/>
          </w:divBdr>
        </w:div>
        <w:div w:id="1746605002">
          <w:marLeft w:val="640"/>
          <w:marRight w:val="0"/>
          <w:marTop w:val="0"/>
          <w:marBottom w:val="0"/>
          <w:divBdr>
            <w:top w:val="none" w:sz="0" w:space="0" w:color="auto"/>
            <w:left w:val="none" w:sz="0" w:space="0" w:color="auto"/>
            <w:bottom w:val="none" w:sz="0" w:space="0" w:color="auto"/>
            <w:right w:val="none" w:sz="0" w:space="0" w:color="auto"/>
          </w:divBdr>
        </w:div>
        <w:div w:id="665286456">
          <w:marLeft w:val="640"/>
          <w:marRight w:val="0"/>
          <w:marTop w:val="0"/>
          <w:marBottom w:val="0"/>
          <w:divBdr>
            <w:top w:val="none" w:sz="0" w:space="0" w:color="auto"/>
            <w:left w:val="none" w:sz="0" w:space="0" w:color="auto"/>
            <w:bottom w:val="none" w:sz="0" w:space="0" w:color="auto"/>
            <w:right w:val="none" w:sz="0" w:space="0" w:color="auto"/>
          </w:divBdr>
        </w:div>
        <w:div w:id="1075320419">
          <w:marLeft w:val="640"/>
          <w:marRight w:val="0"/>
          <w:marTop w:val="0"/>
          <w:marBottom w:val="0"/>
          <w:divBdr>
            <w:top w:val="none" w:sz="0" w:space="0" w:color="auto"/>
            <w:left w:val="none" w:sz="0" w:space="0" w:color="auto"/>
            <w:bottom w:val="none" w:sz="0" w:space="0" w:color="auto"/>
            <w:right w:val="none" w:sz="0" w:space="0" w:color="auto"/>
          </w:divBdr>
        </w:div>
        <w:div w:id="1430390383">
          <w:marLeft w:val="640"/>
          <w:marRight w:val="0"/>
          <w:marTop w:val="0"/>
          <w:marBottom w:val="0"/>
          <w:divBdr>
            <w:top w:val="none" w:sz="0" w:space="0" w:color="auto"/>
            <w:left w:val="none" w:sz="0" w:space="0" w:color="auto"/>
            <w:bottom w:val="none" w:sz="0" w:space="0" w:color="auto"/>
            <w:right w:val="none" w:sz="0" w:space="0" w:color="auto"/>
          </w:divBdr>
        </w:div>
        <w:div w:id="1623220632">
          <w:marLeft w:val="640"/>
          <w:marRight w:val="0"/>
          <w:marTop w:val="0"/>
          <w:marBottom w:val="0"/>
          <w:divBdr>
            <w:top w:val="none" w:sz="0" w:space="0" w:color="auto"/>
            <w:left w:val="none" w:sz="0" w:space="0" w:color="auto"/>
            <w:bottom w:val="none" w:sz="0" w:space="0" w:color="auto"/>
            <w:right w:val="none" w:sz="0" w:space="0" w:color="auto"/>
          </w:divBdr>
        </w:div>
        <w:div w:id="665983281">
          <w:marLeft w:val="640"/>
          <w:marRight w:val="0"/>
          <w:marTop w:val="0"/>
          <w:marBottom w:val="0"/>
          <w:divBdr>
            <w:top w:val="none" w:sz="0" w:space="0" w:color="auto"/>
            <w:left w:val="none" w:sz="0" w:space="0" w:color="auto"/>
            <w:bottom w:val="none" w:sz="0" w:space="0" w:color="auto"/>
            <w:right w:val="none" w:sz="0" w:space="0" w:color="auto"/>
          </w:divBdr>
        </w:div>
        <w:div w:id="154152503">
          <w:marLeft w:val="640"/>
          <w:marRight w:val="0"/>
          <w:marTop w:val="0"/>
          <w:marBottom w:val="0"/>
          <w:divBdr>
            <w:top w:val="none" w:sz="0" w:space="0" w:color="auto"/>
            <w:left w:val="none" w:sz="0" w:space="0" w:color="auto"/>
            <w:bottom w:val="none" w:sz="0" w:space="0" w:color="auto"/>
            <w:right w:val="none" w:sz="0" w:space="0" w:color="auto"/>
          </w:divBdr>
        </w:div>
        <w:div w:id="191041276">
          <w:marLeft w:val="640"/>
          <w:marRight w:val="0"/>
          <w:marTop w:val="0"/>
          <w:marBottom w:val="0"/>
          <w:divBdr>
            <w:top w:val="none" w:sz="0" w:space="0" w:color="auto"/>
            <w:left w:val="none" w:sz="0" w:space="0" w:color="auto"/>
            <w:bottom w:val="none" w:sz="0" w:space="0" w:color="auto"/>
            <w:right w:val="none" w:sz="0" w:space="0" w:color="auto"/>
          </w:divBdr>
        </w:div>
        <w:div w:id="1440177319">
          <w:marLeft w:val="640"/>
          <w:marRight w:val="0"/>
          <w:marTop w:val="0"/>
          <w:marBottom w:val="0"/>
          <w:divBdr>
            <w:top w:val="none" w:sz="0" w:space="0" w:color="auto"/>
            <w:left w:val="none" w:sz="0" w:space="0" w:color="auto"/>
            <w:bottom w:val="none" w:sz="0" w:space="0" w:color="auto"/>
            <w:right w:val="none" w:sz="0" w:space="0" w:color="auto"/>
          </w:divBdr>
        </w:div>
        <w:div w:id="650403579">
          <w:marLeft w:val="640"/>
          <w:marRight w:val="0"/>
          <w:marTop w:val="0"/>
          <w:marBottom w:val="0"/>
          <w:divBdr>
            <w:top w:val="none" w:sz="0" w:space="0" w:color="auto"/>
            <w:left w:val="none" w:sz="0" w:space="0" w:color="auto"/>
            <w:bottom w:val="none" w:sz="0" w:space="0" w:color="auto"/>
            <w:right w:val="none" w:sz="0" w:space="0" w:color="auto"/>
          </w:divBdr>
        </w:div>
        <w:div w:id="1988581308">
          <w:marLeft w:val="640"/>
          <w:marRight w:val="0"/>
          <w:marTop w:val="0"/>
          <w:marBottom w:val="0"/>
          <w:divBdr>
            <w:top w:val="none" w:sz="0" w:space="0" w:color="auto"/>
            <w:left w:val="none" w:sz="0" w:space="0" w:color="auto"/>
            <w:bottom w:val="none" w:sz="0" w:space="0" w:color="auto"/>
            <w:right w:val="none" w:sz="0" w:space="0" w:color="auto"/>
          </w:divBdr>
        </w:div>
        <w:div w:id="1598168985">
          <w:marLeft w:val="640"/>
          <w:marRight w:val="0"/>
          <w:marTop w:val="0"/>
          <w:marBottom w:val="0"/>
          <w:divBdr>
            <w:top w:val="none" w:sz="0" w:space="0" w:color="auto"/>
            <w:left w:val="none" w:sz="0" w:space="0" w:color="auto"/>
            <w:bottom w:val="none" w:sz="0" w:space="0" w:color="auto"/>
            <w:right w:val="none" w:sz="0" w:space="0" w:color="auto"/>
          </w:divBdr>
        </w:div>
        <w:div w:id="1297681406">
          <w:marLeft w:val="640"/>
          <w:marRight w:val="0"/>
          <w:marTop w:val="0"/>
          <w:marBottom w:val="0"/>
          <w:divBdr>
            <w:top w:val="none" w:sz="0" w:space="0" w:color="auto"/>
            <w:left w:val="none" w:sz="0" w:space="0" w:color="auto"/>
            <w:bottom w:val="none" w:sz="0" w:space="0" w:color="auto"/>
            <w:right w:val="none" w:sz="0" w:space="0" w:color="auto"/>
          </w:divBdr>
        </w:div>
        <w:div w:id="477649787">
          <w:marLeft w:val="640"/>
          <w:marRight w:val="0"/>
          <w:marTop w:val="0"/>
          <w:marBottom w:val="0"/>
          <w:divBdr>
            <w:top w:val="none" w:sz="0" w:space="0" w:color="auto"/>
            <w:left w:val="none" w:sz="0" w:space="0" w:color="auto"/>
            <w:bottom w:val="none" w:sz="0" w:space="0" w:color="auto"/>
            <w:right w:val="none" w:sz="0" w:space="0" w:color="auto"/>
          </w:divBdr>
        </w:div>
        <w:div w:id="801583895">
          <w:marLeft w:val="640"/>
          <w:marRight w:val="0"/>
          <w:marTop w:val="0"/>
          <w:marBottom w:val="0"/>
          <w:divBdr>
            <w:top w:val="none" w:sz="0" w:space="0" w:color="auto"/>
            <w:left w:val="none" w:sz="0" w:space="0" w:color="auto"/>
            <w:bottom w:val="none" w:sz="0" w:space="0" w:color="auto"/>
            <w:right w:val="none" w:sz="0" w:space="0" w:color="auto"/>
          </w:divBdr>
        </w:div>
        <w:div w:id="2125151498">
          <w:marLeft w:val="640"/>
          <w:marRight w:val="0"/>
          <w:marTop w:val="0"/>
          <w:marBottom w:val="0"/>
          <w:divBdr>
            <w:top w:val="none" w:sz="0" w:space="0" w:color="auto"/>
            <w:left w:val="none" w:sz="0" w:space="0" w:color="auto"/>
            <w:bottom w:val="none" w:sz="0" w:space="0" w:color="auto"/>
            <w:right w:val="none" w:sz="0" w:space="0" w:color="auto"/>
          </w:divBdr>
        </w:div>
        <w:div w:id="867374544">
          <w:marLeft w:val="640"/>
          <w:marRight w:val="0"/>
          <w:marTop w:val="0"/>
          <w:marBottom w:val="0"/>
          <w:divBdr>
            <w:top w:val="none" w:sz="0" w:space="0" w:color="auto"/>
            <w:left w:val="none" w:sz="0" w:space="0" w:color="auto"/>
            <w:bottom w:val="none" w:sz="0" w:space="0" w:color="auto"/>
            <w:right w:val="none" w:sz="0" w:space="0" w:color="auto"/>
          </w:divBdr>
        </w:div>
        <w:div w:id="1682243963">
          <w:marLeft w:val="640"/>
          <w:marRight w:val="0"/>
          <w:marTop w:val="0"/>
          <w:marBottom w:val="0"/>
          <w:divBdr>
            <w:top w:val="none" w:sz="0" w:space="0" w:color="auto"/>
            <w:left w:val="none" w:sz="0" w:space="0" w:color="auto"/>
            <w:bottom w:val="none" w:sz="0" w:space="0" w:color="auto"/>
            <w:right w:val="none" w:sz="0" w:space="0" w:color="auto"/>
          </w:divBdr>
        </w:div>
        <w:div w:id="1172725169">
          <w:marLeft w:val="640"/>
          <w:marRight w:val="0"/>
          <w:marTop w:val="0"/>
          <w:marBottom w:val="0"/>
          <w:divBdr>
            <w:top w:val="none" w:sz="0" w:space="0" w:color="auto"/>
            <w:left w:val="none" w:sz="0" w:space="0" w:color="auto"/>
            <w:bottom w:val="none" w:sz="0" w:space="0" w:color="auto"/>
            <w:right w:val="none" w:sz="0" w:space="0" w:color="auto"/>
          </w:divBdr>
        </w:div>
        <w:div w:id="1923299736">
          <w:marLeft w:val="640"/>
          <w:marRight w:val="0"/>
          <w:marTop w:val="0"/>
          <w:marBottom w:val="0"/>
          <w:divBdr>
            <w:top w:val="none" w:sz="0" w:space="0" w:color="auto"/>
            <w:left w:val="none" w:sz="0" w:space="0" w:color="auto"/>
            <w:bottom w:val="none" w:sz="0" w:space="0" w:color="auto"/>
            <w:right w:val="none" w:sz="0" w:space="0" w:color="auto"/>
          </w:divBdr>
        </w:div>
        <w:div w:id="192619601">
          <w:marLeft w:val="640"/>
          <w:marRight w:val="0"/>
          <w:marTop w:val="0"/>
          <w:marBottom w:val="0"/>
          <w:divBdr>
            <w:top w:val="none" w:sz="0" w:space="0" w:color="auto"/>
            <w:left w:val="none" w:sz="0" w:space="0" w:color="auto"/>
            <w:bottom w:val="none" w:sz="0" w:space="0" w:color="auto"/>
            <w:right w:val="none" w:sz="0" w:space="0" w:color="auto"/>
          </w:divBdr>
        </w:div>
        <w:div w:id="1496802547">
          <w:marLeft w:val="640"/>
          <w:marRight w:val="0"/>
          <w:marTop w:val="0"/>
          <w:marBottom w:val="0"/>
          <w:divBdr>
            <w:top w:val="none" w:sz="0" w:space="0" w:color="auto"/>
            <w:left w:val="none" w:sz="0" w:space="0" w:color="auto"/>
            <w:bottom w:val="none" w:sz="0" w:space="0" w:color="auto"/>
            <w:right w:val="none" w:sz="0" w:space="0" w:color="auto"/>
          </w:divBdr>
        </w:div>
        <w:div w:id="1691760765">
          <w:marLeft w:val="640"/>
          <w:marRight w:val="0"/>
          <w:marTop w:val="0"/>
          <w:marBottom w:val="0"/>
          <w:divBdr>
            <w:top w:val="none" w:sz="0" w:space="0" w:color="auto"/>
            <w:left w:val="none" w:sz="0" w:space="0" w:color="auto"/>
            <w:bottom w:val="none" w:sz="0" w:space="0" w:color="auto"/>
            <w:right w:val="none" w:sz="0" w:space="0" w:color="auto"/>
          </w:divBdr>
        </w:div>
        <w:div w:id="505904850">
          <w:marLeft w:val="640"/>
          <w:marRight w:val="0"/>
          <w:marTop w:val="0"/>
          <w:marBottom w:val="0"/>
          <w:divBdr>
            <w:top w:val="none" w:sz="0" w:space="0" w:color="auto"/>
            <w:left w:val="none" w:sz="0" w:space="0" w:color="auto"/>
            <w:bottom w:val="none" w:sz="0" w:space="0" w:color="auto"/>
            <w:right w:val="none" w:sz="0" w:space="0" w:color="auto"/>
          </w:divBdr>
        </w:div>
        <w:div w:id="2111193722">
          <w:marLeft w:val="640"/>
          <w:marRight w:val="0"/>
          <w:marTop w:val="0"/>
          <w:marBottom w:val="0"/>
          <w:divBdr>
            <w:top w:val="none" w:sz="0" w:space="0" w:color="auto"/>
            <w:left w:val="none" w:sz="0" w:space="0" w:color="auto"/>
            <w:bottom w:val="none" w:sz="0" w:space="0" w:color="auto"/>
            <w:right w:val="none" w:sz="0" w:space="0" w:color="auto"/>
          </w:divBdr>
        </w:div>
        <w:div w:id="1810053621">
          <w:marLeft w:val="640"/>
          <w:marRight w:val="0"/>
          <w:marTop w:val="0"/>
          <w:marBottom w:val="0"/>
          <w:divBdr>
            <w:top w:val="none" w:sz="0" w:space="0" w:color="auto"/>
            <w:left w:val="none" w:sz="0" w:space="0" w:color="auto"/>
            <w:bottom w:val="none" w:sz="0" w:space="0" w:color="auto"/>
            <w:right w:val="none" w:sz="0" w:space="0" w:color="auto"/>
          </w:divBdr>
        </w:div>
        <w:div w:id="47537037">
          <w:marLeft w:val="640"/>
          <w:marRight w:val="0"/>
          <w:marTop w:val="0"/>
          <w:marBottom w:val="0"/>
          <w:divBdr>
            <w:top w:val="none" w:sz="0" w:space="0" w:color="auto"/>
            <w:left w:val="none" w:sz="0" w:space="0" w:color="auto"/>
            <w:bottom w:val="none" w:sz="0" w:space="0" w:color="auto"/>
            <w:right w:val="none" w:sz="0" w:space="0" w:color="auto"/>
          </w:divBdr>
        </w:div>
        <w:div w:id="1709179413">
          <w:marLeft w:val="640"/>
          <w:marRight w:val="0"/>
          <w:marTop w:val="0"/>
          <w:marBottom w:val="0"/>
          <w:divBdr>
            <w:top w:val="none" w:sz="0" w:space="0" w:color="auto"/>
            <w:left w:val="none" w:sz="0" w:space="0" w:color="auto"/>
            <w:bottom w:val="none" w:sz="0" w:space="0" w:color="auto"/>
            <w:right w:val="none" w:sz="0" w:space="0" w:color="auto"/>
          </w:divBdr>
        </w:div>
        <w:div w:id="1591893356">
          <w:marLeft w:val="640"/>
          <w:marRight w:val="0"/>
          <w:marTop w:val="0"/>
          <w:marBottom w:val="0"/>
          <w:divBdr>
            <w:top w:val="none" w:sz="0" w:space="0" w:color="auto"/>
            <w:left w:val="none" w:sz="0" w:space="0" w:color="auto"/>
            <w:bottom w:val="none" w:sz="0" w:space="0" w:color="auto"/>
            <w:right w:val="none" w:sz="0" w:space="0" w:color="auto"/>
          </w:divBdr>
        </w:div>
        <w:div w:id="400102413">
          <w:marLeft w:val="640"/>
          <w:marRight w:val="0"/>
          <w:marTop w:val="0"/>
          <w:marBottom w:val="0"/>
          <w:divBdr>
            <w:top w:val="none" w:sz="0" w:space="0" w:color="auto"/>
            <w:left w:val="none" w:sz="0" w:space="0" w:color="auto"/>
            <w:bottom w:val="none" w:sz="0" w:space="0" w:color="auto"/>
            <w:right w:val="none" w:sz="0" w:space="0" w:color="auto"/>
          </w:divBdr>
        </w:div>
        <w:div w:id="1383481048">
          <w:marLeft w:val="640"/>
          <w:marRight w:val="0"/>
          <w:marTop w:val="0"/>
          <w:marBottom w:val="0"/>
          <w:divBdr>
            <w:top w:val="none" w:sz="0" w:space="0" w:color="auto"/>
            <w:left w:val="none" w:sz="0" w:space="0" w:color="auto"/>
            <w:bottom w:val="none" w:sz="0" w:space="0" w:color="auto"/>
            <w:right w:val="none" w:sz="0" w:space="0" w:color="auto"/>
          </w:divBdr>
        </w:div>
        <w:div w:id="92628010">
          <w:marLeft w:val="640"/>
          <w:marRight w:val="0"/>
          <w:marTop w:val="0"/>
          <w:marBottom w:val="0"/>
          <w:divBdr>
            <w:top w:val="none" w:sz="0" w:space="0" w:color="auto"/>
            <w:left w:val="none" w:sz="0" w:space="0" w:color="auto"/>
            <w:bottom w:val="none" w:sz="0" w:space="0" w:color="auto"/>
            <w:right w:val="none" w:sz="0" w:space="0" w:color="auto"/>
          </w:divBdr>
        </w:div>
        <w:div w:id="1006060088">
          <w:marLeft w:val="640"/>
          <w:marRight w:val="0"/>
          <w:marTop w:val="0"/>
          <w:marBottom w:val="0"/>
          <w:divBdr>
            <w:top w:val="none" w:sz="0" w:space="0" w:color="auto"/>
            <w:left w:val="none" w:sz="0" w:space="0" w:color="auto"/>
            <w:bottom w:val="none" w:sz="0" w:space="0" w:color="auto"/>
            <w:right w:val="none" w:sz="0" w:space="0" w:color="auto"/>
          </w:divBdr>
        </w:div>
        <w:div w:id="6031235">
          <w:marLeft w:val="640"/>
          <w:marRight w:val="0"/>
          <w:marTop w:val="0"/>
          <w:marBottom w:val="0"/>
          <w:divBdr>
            <w:top w:val="none" w:sz="0" w:space="0" w:color="auto"/>
            <w:left w:val="none" w:sz="0" w:space="0" w:color="auto"/>
            <w:bottom w:val="none" w:sz="0" w:space="0" w:color="auto"/>
            <w:right w:val="none" w:sz="0" w:space="0" w:color="auto"/>
          </w:divBdr>
        </w:div>
        <w:div w:id="614218572">
          <w:marLeft w:val="640"/>
          <w:marRight w:val="0"/>
          <w:marTop w:val="0"/>
          <w:marBottom w:val="0"/>
          <w:divBdr>
            <w:top w:val="none" w:sz="0" w:space="0" w:color="auto"/>
            <w:left w:val="none" w:sz="0" w:space="0" w:color="auto"/>
            <w:bottom w:val="none" w:sz="0" w:space="0" w:color="auto"/>
            <w:right w:val="none" w:sz="0" w:space="0" w:color="auto"/>
          </w:divBdr>
        </w:div>
        <w:div w:id="1636791256">
          <w:marLeft w:val="640"/>
          <w:marRight w:val="0"/>
          <w:marTop w:val="0"/>
          <w:marBottom w:val="0"/>
          <w:divBdr>
            <w:top w:val="none" w:sz="0" w:space="0" w:color="auto"/>
            <w:left w:val="none" w:sz="0" w:space="0" w:color="auto"/>
            <w:bottom w:val="none" w:sz="0" w:space="0" w:color="auto"/>
            <w:right w:val="none" w:sz="0" w:space="0" w:color="auto"/>
          </w:divBdr>
        </w:div>
        <w:div w:id="1482120032">
          <w:marLeft w:val="640"/>
          <w:marRight w:val="0"/>
          <w:marTop w:val="0"/>
          <w:marBottom w:val="0"/>
          <w:divBdr>
            <w:top w:val="none" w:sz="0" w:space="0" w:color="auto"/>
            <w:left w:val="none" w:sz="0" w:space="0" w:color="auto"/>
            <w:bottom w:val="none" w:sz="0" w:space="0" w:color="auto"/>
            <w:right w:val="none" w:sz="0" w:space="0" w:color="auto"/>
          </w:divBdr>
        </w:div>
        <w:div w:id="327486612">
          <w:marLeft w:val="640"/>
          <w:marRight w:val="0"/>
          <w:marTop w:val="0"/>
          <w:marBottom w:val="0"/>
          <w:divBdr>
            <w:top w:val="none" w:sz="0" w:space="0" w:color="auto"/>
            <w:left w:val="none" w:sz="0" w:space="0" w:color="auto"/>
            <w:bottom w:val="none" w:sz="0" w:space="0" w:color="auto"/>
            <w:right w:val="none" w:sz="0" w:space="0" w:color="auto"/>
          </w:divBdr>
        </w:div>
        <w:div w:id="288518321">
          <w:marLeft w:val="640"/>
          <w:marRight w:val="0"/>
          <w:marTop w:val="0"/>
          <w:marBottom w:val="0"/>
          <w:divBdr>
            <w:top w:val="none" w:sz="0" w:space="0" w:color="auto"/>
            <w:left w:val="none" w:sz="0" w:space="0" w:color="auto"/>
            <w:bottom w:val="none" w:sz="0" w:space="0" w:color="auto"/>
            <w:right w:val="none" w:sz="0" w:space="0" w:color="auto"/>
          </w:divBdr>
        </w:div>
        <w:div w:id="1848250328">
          <w:marLeft w:val="640"/>
          <w:marRight w:val="0"/>
          <w:marTop w:val="0"/>
          <w:marBottom w:val="0"/>
          <w:divBdr>
            <w:top w:val="none" w:sz="0" w:space="0" w:color="auto"/>
            <w:left w:val="none" w:sz="0" w:space="0" w:color="auto"/>
            <w:bottom w:val="none" w:sz="0" w:space="0" w:color="auto"/>
            <w:right w:val="none" w:sz="0" w:space="0" w:color="auto"/>
          </w:divBdr>
        </w:div>
        <w:div w:id="1484932653">
          <w:marLeft w:val="640"/>
          <w:marRight w:val="0"/>
          <w:marTop w:val="0"/>
          <w:marBottom w:val="0"/>
          <w:divBdr>
            <w:top w:val="none" w:sz="0" w:space="0" w:color="auto"/>
            <w:left w:val="none" w:sz="0" w:space="0" w:color="auto"/>
            <w:bottom w:val="none" w:sz="0" w:space="0" w:color="auto"/>
            <w:right w:val="none" w:sz="0" w:space="0" w:color="auto"/>
          </w:divBdr>
        </w:div>
        <w:div w:id="1115442982">
          <w:marLeft w:val="640"/>
          <w:marRight w:val="0"/>
          <w:marTop w:val="0"/>
          <w:marBottom w:val="0"/>
          <w:divBdr>
            <w:top w:val="none" w:sz="0" w:space="0" w:color="auto"/>
            <w:left w:val="none" w:sz="0" w:space="0" w:color="auto"/>
            <w:bottom w:val="none" w:sz="0" w:space="0" w:color="auto"/>
            <w:right w:val="none" w:sz="0" w:space="0" w:color="auto"/>
          </w:divBdr>
        </w:div>
        <w:div w:id="318075301">
          <w:marLeft w:val="640"/>
          <w:marRight w:val="0"/>
          <w:marTop w:val="0"/>
          <w:marBottom w:val="0"/>
          <w:divBdr>
            <w:top w:val="none" w:sz="0" w:space="0" w:color="auto"/>
            <w:left w:val="none" w:sz="0" w:space="0" w:color="auto"/>
            <w:bottom w:val="none" w:sz="0" w:space="0" w:color="auto"/>
            <w:right w:val="none" w:sz="0" w:space="0" w:color="auto"/>
          </w:divBdr>
        </w:div>
        <w:div w:id="1981424100">
          <w:marLeft w:val="640"/>
          <w:marRight w:val="0"/>
          <w:marTop w:val="0"/>
          <w:marBottom w:val="0"/>
          <w:divBdr>
            <w:top w:val="none" w:sz="0" w:space="0" w:color="auto"/>
            <w:left w:val="none" w:sz="0" w:space="0" w:color="auto"/>
            <w:bottom w:val="none" w:sz="0" w:space="0" w:color="auto"/>
            <w:right w:val="none" w:sz="0" w:space="0" w:color="auto"/>
          </w:divBdr>
        </w:div>
        <w:div w:id="1062220244">
          <w:marLeft w:val="640"/>
          <w:marRight w:val="0"/>
          <w:marTop w:val="0"/>
          <w:marBottom w:val="0"/>
          <w:divBdr>
            <w:top w:val="none" w:sz="0" w:space="0" w:color="auto"/>
            <w:left w:val="none" w:sz="0" w:space="0" w:color="auto"/>
            <w:bottom w:val="none" w:sz="0" w:space="0" w:color="auto"/>
            <w:right w:val="none" w:sz="0" w:space="0" w:color="auto"/>
          </w:divBdr>
        </w:div>
        <w:div w:id="585530639">
          <w:marLeft w:val="640"/>
          <w:marRight w:val="0"/>
          <w:marTop w:val="0"/>
          <w:marBottom w:val="0"/>
          <w:divBdr>
            <w:top w:val="none" w:sz="0" w:space="0" w:color="auto"/>
            <w:left w:val="none" w:sz="0" w:space="0" w:color="auto"/>
            <w:bottom w:val="none" w:sz="0" w:space="0" w:color="auto"/>
            <w:right w:val="none" w:sz="0" w:space="0" w:color="auto"/>
          </w:divBdr>
        </w:div>
        <w:div w:id="1221549958">
          <w:marLeft w:val="640"/>
          <w:marRight w:val="0"/>
          <w:marTop w:val="0"/>
          <w:marBottom w:val="0"/>
          <w:divBdr>
            <w:top w:val="none" w:sz="0" w:space="0" w:color="auto"/>
            <w:left w:val="none" w:sz="0" w:space="0" w:color="auto"/>
            <w:bottom w:val="none" w:sz="0" w:space="0" w:color="auto"/>
            <w:right w:val="none" w:sz="0" w:space="0" w:color="auto"/>
          </w:divBdr>
        </w:div>
        <w:div w:id="972364914">
          <w:marLeft w:val="640"/>
          <w:marRight w:val="0"/>
          <w:marTop w:val="0"/>
          <w:marBottom w:val="0"/>
          <w:divBdr>
            <w:top w:val="none" w:sz="0" w:space="0" w:color="auto"/>
            <w:left w:val="none" w:sz="0" w:space="0" w:color="auto"/>
            <w:bottom w:val="none" w:sz="0" w:space="0" w:color="auto"/>
            <w:right w:val="none" w:sz="0" w:space="0" w:color="auto"/>
          </w:divBdr>
        </w:div>
        <w:div w:id="1508835630">
          <w:marLeft w:val="640"/>
          <w:marRight w:val="0"/>
          <w:marTop w:val="0"/>
          <w:marBottom w:val="0"/>
          <w:divBdr>
            <w:top w:val="none" w:sz="0" w:space="0" w:color="auto"/>
            <w:left w:val="none" w:sz="0" w:space="0" w:color="auto"/>
            <w:bottom w:val="none" w:sz="0" w:space="0" w:color="auto"/>
            <w:right w:val="none" w:sz="0" w:space="0" w:color="auto"/>
          </w:divBdr>
        </w:div>
        <w:div w:id="1099177195">
          <w:marLeft w:val="640"/>
          <w:marRight w:val="0"/>
          <w:marTop w:val="0"/>
          <w:marBottom w:val="0"/>
          <w:divBdr>
            <w:top w:val="none" w:sz="0" w:space="0" w:color="auto"/>
            <w:left w:val="none" w:sz="0" w:space="0" w:color="auto"/>
            <w:bottom w:val="none" w:sz="0" w:space="0" w:color="auto"/>
            <w:right w:val="none" w:sz="0" w:space="0" w:color="auto"/>
          </w:divBdr>
        </w:div>
        <w:div w:id="2123725694">
          <w:marLeft w:val="640"/>
          <w:marRight w:val="0"/>
          <w:marTop w:val="0"/>
          <w:marBottom w:val="0"/>
          <w:divBdr>
            <w:top w:val="none" w:sz="0" w:space="0" w:color="auto"/>
            <w:left w:val="none" w:sz="0" w:space="0" w:color="auto"/>
            <w:bottom w:val="none" w:sz="0" w:space="0" w:color="auto"/>
            <w:right w:val="none" w:sz="0" w:space="0" w:color="auto"/>
          </w:divBdr>
        </w:div>
        <w:div w:id="853417243">
          <w:marLeft w:val="640"/>
          <w:marRight w:val="0"/>
          <w:marTop w:val="0"/>
          <w:marBottom w:val="0"/>
          <w:divBdr>
            <w:top w:val="none" w:sz="0" w:space="0" w:color="auto"/>
            <w:left w:val="none" w:sz="0" w:space="0" w:color="auto"/>
            <w:bottom w:val="none" w:sz="0" w:space="0" w:color="auto"/>
            <w:right w:val="none" w:sz="0" w:space="0" w:color="auto"/>
          </w:divBdr>
        </w:div>
        <w:div w:id="655260787">
          <w:marLeft w:val="640"/>
          <w:marRight w:val="0"/>
          <w:marTop w:val="0"/>
          <w:marBottom w:val="0"/>
          <w:divBdr>
            <w:top w:val="none" w:sz="0" w:space="0" w:color="auto"/>
            <w:left w:val="none" w:sz="0" w:space="0" w:color="auto"/>
            <w:bottom w:val="none" w:sz="0" w:space="0" w:color="auto"/>
            <w:right w:val="none" w:sz="0" w:space="0" w:color="auto"/>
          </w:divBdr>
        </w:div>
        <w:div w:id="33431304">
          <w:marLeft w:val="640"/>
          <w:marRight w:val="0"/>
          <w:marTop w:val="0"/>
          <w:marBottom w:val="0"/>
          <w:divBdr>
            <w:top w:val="none" w:sz="0" w:space="0" w:color="auto"/>
            <w:left w:val="none" w:sz="0" w:space="0" w:color="auto"/>
            <w:bottom w:val="none" w:sz="0" w:space="0" w:color="auto"/>
            <w:right w:val="none" w:sz="0" w:space="0" w:color="auto"/>
          </w:divBdr>
        </w:div>
        <w:div w:id="2094469452">
          <w:marLeft w:val="640"/>
          <w:marRight w:val="0"/>
          <w:marTop w:val="0"/>
          <w:marBottom w:val="0"/>
          <w:divBdr>
            <w:top w:val="none" w:sz="0" w:space="0" w:color="auto"/>
            <w:left w:val="none" w:sz="0" w:space="0" w:color="auto"/>
            <w:bottom w:val="none" w:sz="0" w:space="0" w:color="auto"/>
            <w:right w:val="none" w:sz="0" w:space="0" w:color="auto"/>
          </w:divBdr>
        </w:div>
        <w:div w:id="698823894">
          <w:marLeft w:val="640"/>
          <w:marRight w:val="0"/>
          <w:marTop w:val="0"/>
          <w:marBottom w:val="0"/>
          <w:divBdr>
            <w:top w:val="none" w:sz="0" w:space="0" w:color="auto"/>
            <w:left w:val="none" w:sz="0" w:space="0" w:color="auto"/>
            <w:bottom w:val="none" w:sz="0" w:space="0" w:color="auto"/>
            <w:right w:val="none" w:sz="0" w:space="0" w:color="auto"/>
          </w:divBdr>
        </w:div>
        <w:div w:id="410196495">
          <w:marLeft w:val="640"/>
          <w:marRight w:val="0"/>
          <w:marTop w:val="0"/>
          <w:marBottom w:val="0"/>
          <w:divBdr>
            <w:top w:val="none" w:sz="0" w:space="0" w:color="auto"/>
            <w:left w:val="none" w:sz="0" w:space="0" w:color="auto"/>
            <w:bottom w:val="none" w:sz="0" w:space="0" w:color="auto"/>
            <w:right w:val="none" w:sz="0" w:space="0" w:color="auto"/>
          </w:divBdr>
        </w:div>
        <w:div w:id="901645822">
          <w:marLeft w:val="640"/>
          <w:marRight w:val="0"/>
          <w:marTop w:val="0"/>
          <w:marBottom w:val="0"/>
          <w:divBdr>
            <w:top w:val="none" w:sz="0" w:space="0" w:color="auto"/>
            <w:left w:val="none" w:sz="0" w:space="0" w:color="auto"/>
            <w:bottom w:val="none" w:sz="0" w:space="0" w:color="auto"/>
            <w:right w:val="none" w:sz="0" w:space="0" w:color="auto"/>
          </w:divBdr>
        </w:div>
        <w:div w:id="1481342739">
          <w:marLeft w:val="640"/>
          <w:marRight w:val="0"/>
          <w:marTop w:val="0"/>
          <w:marBottom w:val="0"/>
          <w:divBdr>
            <w:top w:val="none" w:sz="0" w:space="0" w:color="auto"/>
            <w:left w:val="none" w:sz="0" w:space="0" w:color="auto"/>
            <w:bottom w:val="none" w:sz="0" w:space="0" w:color="auto"/>
            <w:right w:val="none" w:sz="0" w:space="0" w:color="auto"/>
          </w:divBdr>
        </w:div>
        <w:div w:id="925069665">
          <w:marLeft w:val="640"/>
          <w:marRight w:val="0"/>
          <w:marTop w:val="0"/>
          <w:marBottom w:val="0"/>
          <w:divBdr>
            <w:top w:val="none" w:sz="0" w:space="0" w:color="auto"/>
            <w:left w:val="none" w:sz="0" w:space="0" w:color="auto"/>
            <w:bottom w:val="none" w:sz="0" w:space="0" w:color="auto"/>
            <w:right w:val="none" w:sz="0" w:space="0" w:color="auto"/>
          </w:divBdr>
        </w:div>
        <w:div w:id="1052387976">
          <w:marLeft w:val="640"/>
          <w:marRight w:val="0"/>
          <w:marTop w:val="0"/>
          <w:marBottom w:val="0"/>
          <w:divBdr>
            <w:top w:val="none" w:sz="0" w:space="0" w:color="auto"/>
            <w:left w:val="none" w:sz="0" w:space="0" w:color="auto"/>
            <w:bottom w:val="none" w:sz="0" w:space="0" w:color="auto"/>
            <w:right w:val="none" w:sz="0" w:space="0" w:color="auto"/>
          </w:divBdr>
        </w:div>
        <w:div w:id="1002125200">
          <w:marLeft w:val="640"/>
          <w:marRight w:val="0"/>
          <w:marTop w:val="0"/>
          <w:marBottom w:val="0"/>
          <w:divBdr>
            <w:top w:val="none" w:sz="0" w:space="0" w:color="auto"/>
            <w:left w:val="none" w:sz="0" w:space="0" w:color="auto"/>
            <w:bottom w:val="none" w:sz="0" w:space="0" w:color="auto"/>
            <w:right w:val="none" w:sz="0" w:space="0" w:color="auto"/>
          </w:divBdr>
        </w:div>
        <w:div w:id="518931007">
          <w:marLeft w:val="640"/>
          <w:marRight w:val="0"/>
          <w:marTop w:val="0"/>
          <w:marBottom w:val="0"/>
          <w:divBdr>
            <w:top w:val="none" w:sz="0" w:space="0" w:color="auto"/>
            <w:left w:val="none" w:sz="0" w:space="0" w:color="auto"/>
            <w:bottom w:val="none" w:sz="0" w:space="0" w:color="auto"/>
            <w:right w:val="none" w:sz="0" w:space="0" w:color="auto"/>
          </w:divBdr>
        </w:div>
        <w:div w:id="391346901">
          <w:marLeft w:val="640"/>
          <w:marRight w:val="0"/>
          <w:marTop w:val="0"/>
          <w:marBottom w:val="0"/>
          <w:divBdr>
            <w:top w:val="none" w:sz="0" w:space="0" w:color="auto"/>
            <w:left w:val="none" w:sz="0" w:space="0" w:color="auto"/>
            <w:bottom w:val="none" w:sz="0" w:space="0" w:color="auto"/>
            <w:right w:val="none" w:sz="0" w:space="0" w:color="auto"/>
          </w:divBdr>
        </w:div>
        <w:div w:id="2065642791">
          <w:marLeft w:val="640"/>
          <w:marRight w:val="0"/>
          <w:marTop w:val="0"/>
          <w:marBottom w:val="0"/>
          <w:divBdr>
            <w:top w:val="none" w:sz="0" w:space="0" w:color="auto"/>
            <w:left w:val="none" w:sz="0" w:space="0" w:color="auto"/>
            <w:bottom w:val="none" w:sz="0" w:space="0" w:color="auto"/>
            <w:right w:val="none" w:sz="0" w:space="0" w:color="auto"/>
          </w:divBdr>
        </w:div>
        <w:div w:id="1057120297">
          <w:marLeft w:val="640"/>
          <w:marRight w:val="0"/>
          <w:marTop w:val="0"/>
          <w:marBottom w:val="0"/>
          <w:divBdr>
            <w:top w:val="none" w:sz="0" w:space="0" w:color="auto"/>
            <w:left w:val="none" w:sz="0" w:space="0" w:color="auto"/>
            <w:bottom w:val="none" w:sz="0" w:space="0" w:color="auto"/>
            <w:right w:val="none" w:sz="0" w:space="0" w:color="auto"/>
          </w:divBdr>
        </w:div>
        <w:div w:id="826635081">
          <w:marLeft w:val="640"/>
          <w:marRight w:val="0"/>
          <w:marTop w:val="0"/>
          <w:marBottom w:val="0"/>
          <w:divBdr>
            <w:top w:val="none" w:sz="0" w:space="0" w:color="auto"/>
            <w:left w:val="none" w:sz="0" w:space="0" w:color="auto"/>
            <w:bottom w:val="none" w:sz="0" w:space="0" w:color="auto"/>
            <w:right w:val="none" w:sz="0" w:space="0" w:color="auto"/>
          </w:divBdr>
        </w:div>
        <w:div w:id="1531064751">
          <w:marLeft w:val="640"/>
          <w:marRight w:val="0"/>
          <w:marTop w:val="0"/>
          <w:marBottom w:val="0"/>
          <w:divBdr>
            <w:top w:val="none" w:sz="0" w:space="0" w:color="auto"/>
            <w:left w:val="none" w:sz="0" w:space="0" w:color="auto"/>
            <w:bottom w:val="none" w:sz="0" w:space="0" w:color="auto"/>
            <w:right w:val="none" w:sz="0" w:space="0" w:color="auto"/>
          </w:divBdr>
        </w:div>
        <w:div w:id="496773008">
          <w:marLeft w:val="640"/>
          <w:marRight w:val="0"/>
          <w:marTop w:val="0"/>
          <w:marBottom w:val="0"/>
          <w:divBdr>
            <w:top w:val="none" w:sz="0" w:space="0" w:color="auto"/>
            <w:left w:val="none" w:sz="0" w:space="0" w:color="auto"/>
            <w:bottom w:val="none" w:sz="0" w:space="0" w:color="auto"/>
            <w:right w:val="none" w:sz="0" w:space="0" w:color="auto"/>
          </w:divBdr>
        </w:div>
        <w:div w:id="1511871604">
          <w:marLeft w:val="640"/>
          <w:marRight w:val="0"/>
          <w:marTop w:val="0"/>
          <w:marBottom w:val="0"/>
          <w:divBdr>
            <w:top w:val="none" w:sz="0" w:space="0" w:color="auto"/>
            <w:left w:val="none" w:sz="0" w:space="0" w:color="auto"/>
            <w:bottom w:val="none" w:sz="0" w:space="0" w:color="auto"/>
            <w:right w:val="none" w:sz="0" w:space="0" w:color="auto"/>
          </w:divBdr>
        </w:div>
        <w:div w:id="240650369">
          <w:marLeft w:val="640"/>
          <w:marRight w:val="0"/>
          <w:marTop w:val="0"/>
          <w:marBottom w:val="0"/>
          <w:divBdr>
            <w:top w:val="none" w:sz="0" w:space="0" w:color="auto"/>
            <w:left w:val="none" w:sz="0" w:space="0" w:color="auto"/>
            <w:bottom w:val="none" w:sz="0" w:space="0" w:color="auto"/>
            <w:right w:val="none" w:sz="0" w:space="0" w:color="auto"/>
          </w:divBdr>
        </w:div>
        <w:div w:id="1175806135">
          <w:marLeft w:val="640"/>
          <w:marRight w:val="0"/>
          <w:marTop w:val="0"/>
          <w:marBottom w:val="0"/>
          <w:divBdr>
            <w:top w:val="none" w:sz="0" w:space="0" w:color="auto"/>
            <w:left w:val="none" w:sz="0" w:space="0" w:color="auto"/>
            <w:bottom w:val="none" w:sz="0" w:space="0" w:color="auto"/>
            <w:right w:val="none" w:sz="0" w:space="0" w:color="auto"/>
          </w:divBdr>
        </w:div>
        <w:div w:id="1997762007">
          <w:marLeft w:val="640"/>
          <w:marRight w:val="0"/>
          <w:marTop w:val="0"/>
          <w:marBottom w:val="0"/>
          <w:divBdr>
            <w:top w:val="none" w:sz="0" w:space="0" w:color="auto"/>
            <w:left w:val="none" w:sz="0" w:space="0" w:color="auto"/>
            <w:bottom w:val="none" w:sz="0" w:space="0" w:color="auto"/>
            <w:right w:val="none" w:sz="0" w:space="0" w:color="auto"/>
          </w:divBdr>
        </w:div>
        <w:div w:id="100299347">
          <w:marLeft w:val="640"/>
          <w:marRight w:val="0"/>
          <w:marTop w:val="0"/>
          <w:marBottom w:val="0"/>
          <w:divBdr>
            <w:top w:val="none" w:sz="0" w:space="0" w:color="auto"/>
            <w:left w:val="none" w:sz="0" w:space="0" w:color="auto"/>
            <w:bottom w:val="none" w:sz="0" w:space="0" w:color="auto"/>
            <w:right w:val="none" w:sz="0" w:space="0" w:color="auto"/>
          </w:divBdr>
        </w:div>
        <w:div w:id="36902398">
          <w:marLeft w:val="640"/>
          <w:marRight w:val="0"/>
          <w:marTop w:val="0"/>
          <w:marBottom w:val="0"/>
          <w:divBdr>
            <w:top w:val="none" w:sz="0" w:space="0" w:color="auto"/>
            <w:left w:val="none" w:sz="0" w:space="0" w:color="auto"/>
            <w:bottom w:val="none" w:sz="0" w:space="0" w:color="auto"/>
            <w:right w:val="none" w:sz="0" w:space="0" w:color="auto"/>
          </w:divBdr>
        </w:div>
        <w:div w:id="844832122">
          <w:marLeft w:val="640"/>
          <w:marRight w:val="0"/>
          <w:marTop w:val="0"/>
          <w:marBottom w:val="0"/>
          <w:divBdr>
            <w:top w:val="none" w:sz="0" w:space="0" w:color="auto"/>
            <w:left w:val="none" w:sz="0" w:space="0" w:color="auto"/>
            <w:bottom w:val="none" w:sz="0" w:space="0" w:color="auto"/>
            <w:right w:val="none" w:sz="0" w:space="0" w:color="auto"/>
          </w:divBdr>
        </w:div>
        <w:div w:id="1717464476">
          <w:marLeft w:val="640"/>
          <w:marRight w:val="0"/>
          <w:marTop w:val="0"/>
          <w:marBottom w:val="0"/>
          <w:divBdr>
            <w:top w:val="none" w:sz="0" w:space="0" w:color="auto"/>
            <w:left w:val="none" w:sz="0" w:space="0" w:color="auto"/>
            <w:bottom w:val="none" w:sz="0" w:space="0" w:color="auto"/>
            <w:right w:val="none" w:sz="0" w:space="0" w:color="auto"/>
          </w:divBdr>
        </w:div>
        <w:div w:id="591938512">
          <w:marLeft w:val="640"/>
          <w:marRight w:val="0"/>
          <w:marTop w:val="0"/>
          <w:marBottom w:val="0"/>
          <w:divBdr>
            <w:top w:val="none" w:sz="0" w:space="0" w:color="auto"/>
            <w:left w:val="none" w:sz="0" w:space="0" w:color="auto"/>
            <w:bottom w:val="none" w:sz="0" w:space="0" w:color="auto"/>
            <w:right w:val="none" w:sz="0" w:space="0" w:color="auto"/>
          </w:divBdr>
        </w:div>
        <w:div w:id="366025547">
          <w:marLeft w:val="640"/>
          <w:marRight w:val="0"/>
          <w:marTop w:val="0"/>
          <w:marBottom w:val="0"/>
          <w:divBdr>
            <w:top w:val="none" w:sz="0" w:space="0" w:color="auto"/>
            <w:left w:val="none" w:sz="0" w:space="0" w:color="auto"/>
            <w:bottom w:val="none" w:sz="0" w:space="0" w:color="auto"/>
            <w:right w:val="none" w:sz="0" w:space="0" w:color="auto"/>
          </w:divBdr>
        </w:div>
        <w:div w:id="643432968">
          <w:marLeft w:val="640"/>
          <w:marRight w:val="0"/>
          <w:marTop w:val="0"/>
          <w:marBottom w:val="0"/>
          <w:divBdr>
            <w:top w:val="none" w:sz="0" w:space="0" w:color="auto"/>
            <w:left w:val="none" w:sz="0" w:space="0" w:color="auto"/>
            <w:bottom w:val="none" w:sz="0" w:space="0" w:color="auto"/>
            <w:right w:val="none" w:sz="0" w:space="0" w:color="auto"/>
          </w:divBdr>
        </w:div>
        <w:div w:id="2059694987">
          <w:marLeft w:val="640"/>
          <w:marRight w:val="0"/>
          <w:marTop w:val="0"/>
          <w:marBottom w:val="0"/>
          <w:divBdr>
            <w:top w:val="none" w:sz="0" w:space="0" w:color="auto"/>
            <w:left w:val="none" w:sz="0" w:space="0" w:color="auto"/>
            <w:bottom w:val="none" w:sz="0" w:space="0" w:color="auto"/>
            <w:right w:val="none" w:sz="0" w:space="0" w:color="auto"/>
          </w:divBdr>
        </w:div>
        <w:div w:id="854853553">
          <w:marLeft w:val="640"/>
          <w:marRight w:val="0"/>
          <w:marTop w:val="0"/>
          <w:marBottom w:val="0"/>
          <w:divBdr>
            <w:top w:val="none" w:sz="0" w:space="0" w:color="auto"/>
            <w:left w:val="none" w:sz="0" w:space="0" w:color="auto"/>
            <w:bottom w:val="none" w:sz="0" w:space="0" w:color="auto"/>
            <w:right w:val="none" w:sz="0" w:space="0" w:color="auto"/>
          </w:divBdr>
        </w:div>
        <w:div w:id="762920740">
          <w:marLeft w:val="640"/>
          <w:marRight w:val="0"/>
          <w:marTop w:val="0"/>
          <w:marBottom w:val="0"/>
          <w:divBdr>
            <w:top w:val="none" w:sz="0" w:space="0" w:color="auto"/>
            <w:left w:val="none" w:sz="0" w:space="0" w:color="auto"/>
            <w:bottom w:val="none" w:sz="0" w:space="0" w:color="auto"/>
            <w:right w:val="none" w:sz="0" w:space="0" w:color="auto"/>
          </w:divBdr>
        </w:div>
        <w:div w:id="1841043006">
          <w:marLeft w:val="640"/>
          <w:marRight w:val="0"/>
          <w:marTop w:val="0"/>
          <w:marBottom w:val="0"/>
          <w:divBdr>
            <w:top w:val="none" w:sz="0" w:space="0" w:color="auto"/>
            <w:left w:val="none" w:sz="0" w:space="0" w:color="auto"/>
            <w:bottom w:val="none" w:sz="0" w:space="0" w:color="auto"/>
            <w:right w:val="none" w:sz="0" w:space="0" w:color="auto"/>
          </w:divBdr>
        </w:div>
        <w:div w:id="1500539171">
          <w:marLeft w:val="640"/>
          <w:marRight w:val="0"/>
          <w:marTop w:val="0"/>
          <w:marBottom w:val="0"/>
          <w:divBdr>
            <w:top w:val="none" w:sz="0" w:space="0" w:color="auto"/>
            <w:left w:val="none" w:sz="0" w:space="0" w:color="auto"/>
            <w:bottom w:val="none" w:sz="0" w:space="0" w:color="auto"/>
            <w:right w:val="none" w:sz="0" w:space="0" w:color="auto"/>
          </w:divBdr>
        </w:div>
        <w:div w:id="393234967">
          <w:marLeft w:val="640"/>
          <w:marRight w:val="0"/>
          <w:marTop w:val="0"/>
          <w:marBottom w:val="0"/>
          <w:divBdr>
            <w:top w:val="none" w:sz="0" w:space="0" w:color="auto"/>
            <w:left w:val="none" w:sz="0" w:space="0" w:color="auto"/>
            <w:bottom w:val="none" w:sz="0" w:space="0" w:color="auto"/>
            <w:right w:val="none" w:sz="0" w:space="0" w:color="auto"/>
          </w:divBdr>
        </w:div>
        <w:div w:id="1686127457">
          <w:marLeft w:val="640"/>
          <w:marRight w:val="0"/>
          <w:marTop w:val="0"/>
          <w:marBottom w:val="0"/>
          <w:divBdr>
            <w:top w:val="none" w:sz="0" w:space="0" w:color="auto"/>
            <w:left w:val="none" w:sz="0" w:space="0" w:color="auto"/>
            <w:bottom w:val="none" w:sz="0" w:space="0" w:color="auto"/>
            <w:right w:val="none" w:sz="0" w:space="0" w:color="auto"/>
          </w:divBdr>
        </w:div>
        <w:div w:id="1836678933">
          <w:marLeft w:val="640"/>
          <w:marRight w:val="0"/>
          <w:marTop w:val="0"/>
          <w:marBottom w:val="0"/>
          <w:divBdr>
            <w:top w:val="none" w:sz="0" w:space="0" w:color="auto"/>
            <w:left w:val="none" w:sz="0" w:space="0" w:color="auto"/>
            <w:bottom w:val="none" w:sz="0" w:space="0" w:color="auto"/>
            <w:right w:val="none" w:sz="0" w:space="0" w:color="auto"/>
          </w:divBdr>
        </w:div>
        <w:div w:id="1743260629">
          <w:marLeft w:val="640"/>
          <w:marRight w:val="0"/>
          <w:marTop w:val="0"/>
          <w:marBottom w:val="0"/>
          <w:divBdr>
            <w:top w:val="none" w:sz="0" w:space="0" w:color="auto"/>
            <w:left w:val="none" w:sz="0" w:space="0" w:color="auto"/>
            <w:bottom w:val="none" w:sz="0" w:space="0" w:color="auto"/>
            <w:right w:val="none" w:sz="0" w:space="0" w:color="auto"/>
          </w:divBdr>
        </w:div>
        <w:div w:id="1684700182">
          <w:marLeft w:val="640"/>
          <w:marRight w:val="0"/>
          <w:marTop w:val="0"/>
          <w:marBottom w:val="0"/>
          <w:divBdr>
            <w:top w:val="none" w:sz="0" w:space="0" w:color="auto"/>
            <w:left w:val="none" w:sz="0" w:space="0" w:color="auto"/>
            <w:bottom w:val="none" w:sz="0" w:space="0" w:color="auto"/>
            <w:right w:val="none" w:sz="0" w:space="0" w:color="auto"/>
          </w:divBdr>
        </w:div>
        <w:div w:id="385565462">
          <w:marLeft w:val="640"/>
          <w:marRight w:val="0"/>
          <w:marTop w:val="0"/>
          <w:marBottom w:val="0"/>
          <w:divBdr>
            <w:top w:val="none" w:sz="0" w:space="0" w:color="auto"/>
            <w:left w:val="none" w:sz="0" w:space="0" w:color="auto"/>
            <w:bottom w:val="none" w:sz="0" w:space="0" w:color="auto"/>
            <w:right w:val="none" w:sz="0" w:space="0" w:color="auto"/>
          </w:divBdr>
        </w:div>
        <w:div w:id="881787074">
          <w:marLeft w:val="640"/>
          <w:marRight w:val="0"/>
          <w:marTop w:val="0"/>
          <w:marBottom w:val="0"/>
          <w:divBdr>
            <w:top w:val="none" w:sz="0" w:space="0" w:color="auto"/>
            <w:left w:val="none" w:sz="0" w:space="0" w:color="auto"/>
            <w:bottom w:val="none" w:sz="0" w:space="0" w:color="auto"/>
            <w:right w:val="none" w:sz="0" w:space="0" w:color="auto"/>
          </w:divBdr>
        </w:div>
        <w:div w:id="162479055">
          <w:marLeft w:val="640"/>
          <w:marRight w:val="0"/>
          <w:marTop w:val="0"/>
          <w:marBottom w:val="0"/>
          <w:divBdr>
            <w:top w:val="none" w:sz="0" w:space="0" w:color="auto"/>
            <w:left w:val="none" w:sz="0" w:space="0" w:color="auto"/>
            <w:bottom w:val="none" w:sz="0" w:space="0" w:color="auto"/>
            <w:right w:val="none" w:sz="0" w:space="0" w:color="auto"/>
          </w:divBdr>
        </w:div>
        <w:div w:id="373580534">
          <w:marLeft w:val="640"/>
          <w:marRight w:val="0"/>
          <w:marTop w:val="0"/>
          <w:marBottom w:val="0"/>
          <w:divBdr>
            <w:top w:val="none" w:sz="0" w:space="0" w:color="auto"/>
            <w:left w:val="none" w:sz="0" w:space="0" w:color="auto"/>
            <w:bottom w:val="none" w:sz="0" w:space="0" w:color="auto"/>
            <w:right w:val="none" w:sz="0" w:space="0" w:color="auto"/>
          </w:divBdr>
        </w:div>
        <w:div w:id="327367246">
          <w:marLeft w:val="640"/>
          <w:marRight w:val="0"/>
          <w:marTop w:val="0"/>
          <w:marBottom w:val="0"/>
          <w:divBdr>
            <w:top w:val="none" w:sz="0" w:space="0" w:color="auto"/>
            <w:left w:val="none" w:sz="0" w:space="0" w:color="auto"/>
            <w:bottom w:val="none" w:sz="0" w:space="0" w:color="auto"/>
            <w:right w:val="none" w:sz="0" w:space="0" w:color="auto"/>
          </w:divBdr>
        </w:div>
        <w:div w:id="1769082335">
          <w:marLeft w:val="640"/>
          <w:marRight w:val="0"/>
          <w:marTop w:val="0"/>
          <w:marBottom w:val="0"/>
          <w:divBdr>
            <w:top w:val="none" w:sz="0" w:space="0" w:color="auto"/>
            <w:left w:val="none" w:sz="0" w:space="0" w:color="auto"/>
            <w:bottom w:val="none" w:sz="0" w:space="0" w:color="auto"/>
            <w:right w:val="none" w:sz="0" w:space="0" w:color="auto"/>
          </w:divBdr>
        </w:div>
        <w:div w:id="850491471">
          <w:marLeft w:val="640"/>
          <w:marRight w:val="0"/>
          <w:marTop w:val="0"/>
          <w:marBottom w:val="0"/>
          <w:divBdr>
            <w:top w:val="none" w:sz="0" w:space="0" w:color="auto"/>
            <w:left w:val="none" w:sz="0" w:space="0" w:color="auto"/>
            <w:bottom w:val="none" w:sz="0" w:space="0" w:color="auto"/>
            <w:right w:val="none" w:sz="0" w:space="0" w:color="auto"/>
          </w:divBdr>
        </w:div>
        <w:div w:id="367801607">
          <w:marLeft w:val="640"/>
          <w:marRight w:val="0"/>
          <w:marTop w:val="0"/>
          <w:marBottom w:val="0"/>
          <w:divBdr>
            <w:top w:val="none" w:sz="0" w:space="0" w:color="auto"/>
            <w:left w:val="none" w:sz="0" w:space="0" w:color="auto"/>
            <w:bottom w:val="none" w:sz="0" w:space="0" w:color="auto"/>
            <w:right w:val="none" w:sz="0" w:space="0" w:color="auto"/>
          </w:divBdr>
        </w:div>
        <w:div w:id="1391882794">
          <w:marLeft w:val="640"/>
          <w:marRight w:val="0"/>
          <w:marTop w:val="0"/>
          <w:marBottom w:val="0"/>
          <w:divBdr>
            <w:top w:val="none" w:sz="0" w:space="0" w:color="auto"/>
            <w:left w:val="none" w:sz="0" w:space="0" w:color="auto"/>
            <w:bottom w:val="none" w:sz="0" w:space="0" w:color="auto"/>
            <w:right w:val="none" w:sz="0" w:space="0" w:color="auto"/>
          </w:divBdr>
        </w:div>
        <w:div w:id="1605846809">
          <w:marLeft w:val="640"/>
          <w:marRight w:val="0"/>
          <w:marTop w:val="0"/>
          <w:marBottom w:val="0"/>
          <w:divBdr>
            <w:top w:val="none" w:sz="0" w:space="0" w:color="auto"/>
            <w:left w:val="none" w:sz="0" w:space="0" w:color="auto"/>
            <w:bottom w:val="none" w:sz="0" w:space="0" w:color="auto"/>
            <w:right w:val="none" w:sz="0" w:space="0" w:color="auto"/>
          </w:divBdr>
        </w:div>
        <w:div w:id="422187544">
          <w:marLeft w:val="640"/>
          <w:marRight w:val="0"/>
          <w:marTop w:val="0"/>
          <w:marBottom w:val="0"/>
          <w:divBdr>
            <w:top w:val="none" w:sz="0" w:space="0" w:color="auto"/>
            <w:left w:val="none" w:sz="0" w:space="0" w:color="auto"/>
            <w:bottom w:val="none" w:sz="0" w:space="0" w:color="auto"/>
            <w:right w:val="none" w:sz="0" w:space="0" w:color="auto"/>
          </w:divBdr>
        </w:div>
        <w:div w:id="819006357">
          <w:marLeft w:val="640"/>
          <w:marRight w:val="0"/>
          <w:marTop w:val="0"/>
          <w:marBottom w:val="0"/>
          <w:divBdr>
            <w:top w:val="none" w:sz="0" w:space="0" w:color="auto"/>
            <w:left w:val="none" w:sz="0" w:space="0" w:color="auto"/>
            <w:bottom w:val="none" w:sz="0" w:space="0" w:color="auto"/>
            <w:right w:val="none" w:sz="0" w:space="0" w:color="auto"/>
          </w:divBdr>
        </w:div>
        <w:div w:id="1392540424">
          <w:marLeft w:val="640"/>
          <w:marRight w:val="0"/>
          <w:marTop w:val="0"/>
          <w:marBottom w:val="0"/>
          <w:divBdr>
            <w:top w:val="none" w:sz="0" w:space="0" w:color="auto"/>
            <w:left w:val="none" w:sz="0" w:space="0" w:color="auto"/>
            <w:bottom w:val="none" w:sz="0" w:space="0" w:color="auto"/>
            <w:right w:val="none" w:sz="0" w:space="0" w:color="auto"/>
          </w:divBdr>
        </w:div>
        <w:div w:id="367027785">
          <w:marLeft w:val="640"/>
          <w:marRight w:val="0"/>
          <w:marTop w:val="0"/>
          <w:marBottom w:val="0"/>
          <w:divBdr>
            <w:top w:val="none" w:sz="0" w:space="0" w:color="auto"/>
            <w:left w:val="none" w:sz="0" w:space="0" w:color="auto"/>
            <w:bottom w:val="none" w:sz="0" w:space="0" w:color="auto"/>
            <w:right w:val="none" w:sz="0" w:space="0" w:color="auto"/>
          </w:divBdr>
        </w:div>
        <w:div w:id="586813574">
          <w:marLeft w:val="640"/>
          <w:marRight w:val="0"/>
          <w:marTop w:val="0"/>
          <w:marBottom w:val="0"/>
          <w:divBdr>
            <w:top w:val="none" w:sz="0" w:space="0" w:color="auto"/>
            <w:left w:val="none" w:sz="0" w:space="0" w:color="auto"/>
            <w:bottom w:val="none" w:sz="0" w:space="0" w:color="auto"/>
            <w:right w:val="none" w:sz="0" w:space="0" w:color="auto"/>
          </w:divBdr>
        </w:div>
        <w:div w:id="1751733458">
          <w:marLeft w:val="640"/>
          <w:marRight w:val="0"/>
          <w:marTop w:val="0"/>
          <w:marBottom w:val="0"/>
          <w:divBdr>
            <w:top w:val="none" w:sz="0" w:space="0" w:color="auto"/>
            <w:left w:val="none" w:sz="0" w:space="0" w:color="auto"/>
            <w:bottom w:val="none" w:sz="0" w:space="0" w:color="auto"/>
            <w:right w:val="none" w:sz="0" w:space="0" w:color="auto"/>
          </w:divBdr>
        </w:div>
        <w:div w:id="241767810">
          <w:marLeft w:val="640"/>
          <w:marRight w:val="0"/>
          <w:marTop w:val="0"/>
          <w:marBottom w:val="0"/>
          <w:divBdr>
            <w:top w:val="none" w:sz="0" w:space="0" w:color="auto"/>
            <w:left w:val="none" w:sz="0" w:space="0" w:color="auto"/>
            <w:bottom w:val="none" w:sz="0" w:space="0" w:color="auto"/>
            <w:right w:val="none" w:sz="0" w:space="0" w:color="auto"/>
          </w:divBdr>
        </w:div>
        <w:div w:id="637489365">
          <w:marLeft w:val="640"/>
          <w:marRight w:val="0"/>
          <w:marTop w:val="0"/>
          <w:marBottom w:val="0"/>
          <w:divBdr>
            <w:top w:val="none" w:sz="0" w:space="0" w:color="auto"/>
            <w:left w:val="none" w:sz="0" w:space="0" w:color="auto"/>
            <w:bottom w:val="none" w:sz="0" w:space="0" w:color="auto"/>
            <w:right w:val="none" w:sz="0" w:space="0" w:color="auto"/>
          </w:divBdr>
        </w:div>
        <w:div w:id="154148877">
          <w:marLeft w:val="640"/>
          <w:marRight w:val="0"/>
          <w:marTop w:val="0"/>
          <w:marBottom w:val="0"/>
          <w:divBdr>
            <w:top w:val="none" w:sz="0" w:space="0" w:color="auto"/>
            <w:left w:val="none" w:sz="0" w:space="0" w:color="auto"/>
            <w:bottom w:val="none" w:sz="0" w:space="0" w:color="auto"/>
            <w:right w:val="none" w:sz="0" w:space="0" w:color="auto"/>
          </w:divBdr>
        </w:div>
        <w:div w:id="579288535">
          <w:marLeft w:val="640"/>
          <w:marRight w:val="0"/>
          <w:marTop w:val="0"/>
          <w:marBottom w:val="0"/>
          <w:divBdr>
            <w:top w:val="none" w:sz="0" w:space="0" w:color="auto"/>
            <w:left w:val="none" w:sz="0" w:space="0" w:color="auto"/>
            <w:bottom w:val="none" w:sz="0" w:space="0" w:color="auto"/>
            <w:right w:val="none" w:sz="0" w:space="0" w:color="auto"/>
          </w:divBdr>
        </w:div>
        <w:div w:id="1767575659">
          <w:marLeft w:val="640"/>
          <w:marRight w:val="0"/>
          <w:marTop w:val="0"/>
          <w:marBottom w:val="0"/>
          <w:divBdr>
            <w:top w:val="none" w:sz="0" w:space="0" w:color="auto"/>
            <w:left w:val="none" w:sz="0" w:space="0" w:color="auto"/>
            <w:bottom w:val="none" w:sz="0" w:space="0" w:color="auto"/>
            <w:right w:val="none" w:sz="0" w:space="0" w:color="auto"/>
          </w:divBdr>
        </w:div>
        <w:div w:id="1890025312">
          <w:marLeft w:val="640"/>
          <w:marRight w:val="0"/>
          <w:marTop w:val="0"/>
          <w:marBottom w:val="0"/>
          <w:divBdr>
            <w:top w:val="none" w:sz="0" w:space="0" w:color="auto"/>
            <w:left w:val="none" w:sz="0" w:space="0" w:color="auto"/>
            <w:bottom w:val="none" w:sz="0" w:space="0" w:color="auto"/>
            <w:right w:val="none" w:sz="0" w:space="0" w:color="auto"/>
          </w:divBdr>
        </w:div>
        <w:div w:id="611478438">
          <w:marLeft w:val="640"/>
          <w:marRight w:val="0"/>
          <w:marTop w:val="0"/>
          <w:marBottom w:val="0"/>
          <w:divBdr>
            <w:top w:val="none" w:sz="0" w:space="0" w:color="auto"/>
            <w:left w:val="none" w:sz="0" w:space="0" w:color="auto"/>
            <w:bottom w:val="none" w:sz="0" w:space="0" w:color="auto"/>
            <w:right w:val="none" w:sz="0" w:space="0" w:color="auto"/>
          </w:divBdr>
        </w:div>
        <w:div w:id="1662856727">
          <w:marLeft w:val="640"/>
          <w:marRight w:val="0"/>
          <w:marTop w:val="0"/>
          <w:marBottom w:val="0"/>
          <w:divBdr>
            <w:top w:val="none" w:sz="0" w:space="0" w:color="auto"/>
            <w:left w:val="none" w:sz="0" w:space="0" w:color="auto"/>
            <w:bottom w:val="none" w:sz="0" w:space="0" w:color="auto"/>
            <w:right w:val="none" w:sz="0" w:space="0" w:color="auto"/>
          </w:divBdr>
        </w:div>
        <w:div w:id="821894131">
          <w:marLeft w:val="640"/>
          <w:marRight w:val="0"/>
          <w:marTop w:val="0"/>
          <w:marBottom w:val="0"/>
          <w:divBdr>
            <w:top w:val="none" w:sz="0" w:space="0" w:color="auto"/>
            <w:left w:val="none" w:sz="0" w:space="0" w:color="auto"/>
            <w:bottom w:val="none" w:sz="0" w:space="0" w:color="auto"/>
            <w:right w:val="none" w:sz="0" w:space="0" w:color="auto"/>
          </w:divBdr>
        </w:div>
        <w:div w:id="1447970642">
          <w:marLeft w:val="640"/>
          <w:marRight w:val="0"/>
          <w:marTop w:val="0"/>
          <w:marBottom w:val="0"/>
          <w:divBdr>
            <w:top w:val="none" w:sz="0" w:space="0" w:color="auto"/>
            <w:left w:val="none" w:sz="0" w:space="0" w:color="auto"/>
            <w:bottom w:val="none" w:sz="0" w:space="0" w:color="auto"/>
            <w:right w:val="none" w:sz="0" w:space="0" w:color="auto"/>
          </w:divBdr>
        </w:div>
        <w:div w:id="1026373236">
          <w:marLeft w:val="640"/>
          <w:marRight w:val="0"/>
          <w:marTop w:val="0"/>
          <w:marBottom w:val="0"/>
          <w:divBdr>
            <w:top w:val="none" w:sz="0" w:space="0" w:color="auto"/>
            <w:left w:val="none" w:sz="0" w:space="0" w:color="auto"/>
            <w:bottom w:val="none" w:sz="0" w:space="0" w:color="auto"/>
            <w:right w:val="none" w:sz="0" w:space="0" w:color="auto"/>
          </w:divBdr>
        </w:div>
        <w:div w:id="680013961">
          <w:marLeft w:val="640"/>
          <w:marRight w:val="0"/>
          <w:marTop w:val="0"/>
          <w:marBottom w:val="0"/>
          <w:divBdr>
            <w:top w:val="none" w:sz="0" w:space="0" w:color="auto"/>
            <w:left w:val="none" w:sz="0" w:space="0" w:color="auto"/>
            <w:bottom w:val="none" w:sz="0" w:space="0" w:color="auto"/>
            <w:right w:val="none" w:sz="0" w:space="0" w:color="auto"/>
          </w:divBdr>
        </w:div>
        <w:div w:id="142505458">
          <w:marLeft w:val="640"/>
          <w:marRight w:val="0"/>
          <w:marTop w:val="0"/>
          <w:marBottom w:val="0"/>
          <w:divBdr>
            <w:top w:val="none" w:sz="0" w:space="0" w:color="auto"/>
            <w:left w:val="none" w:sz="0" w:space="0" w:color="auto"/>
            <w:bottom w:val="none" w:sz="0" w:space="0" w:color="auto"/>
            <w:right w:val="none" w:sz="0" w:space="0" w:color="auto"/>
          </w:divBdr>
        </w:div>
        <w:div w:id="1931229492">
          <w:marLeft w:val="640"/>
          <w:marRight w:val="0"/>
          <w:marTop w:val="0"/>
          <w:marBottom w:val="0"/>
          <w:divBdr>
            <w:top w:val="none" w:sz="0" w:space="0" w:color="auto"/>
            <w:left w:val="none" w:sz="0" w:space="0" w:color="auto"/>
            <w:bottom w:val="none" w:sz="0" w:space="0" w:color="auto"/>
            <w:right w:val="none" w:sz="0" w:space="0" w:color="auto"/>
          </w:divBdr>
        </w:div>
      </w:divsChild>
    </w:div>
    <w:div w:id="274024982">
      <w:bodyDiv w:val="1"/>
      <w:marLeft w:val="0"/>
      <w:marRight w:val="0"/>
      <w:marTop w:val="0"/>
      <w:marBottom w:val="0"/>
      <w:divBdr>
        <w:top w:val="none" w:sz="0" w:space="0" w:color="auto"/>
        <w:left w:val="none" w:sz="0" w:space="0" w:color="auto"/>
        <w:bottom w:val="none" w:sz="0" w:space="0" w:color="auto"/>
        <w:right w:val="none" w:sz="0" w:space="0" w:color="auto"/>
      </w:divBdr>
    </w:div>
    <w:div w:id="277416442">
      <w:bodyDiv w:val="1"/>
      <w:marLeft w:val="0"/>
      <w:marRight w:val="0"/>
      <w:marTop w:val="0"/>
      <w:marBottom w:val="0"/>
      <w:divBdr>
        <w:top w:val="none" w:sz="0" w:space="0" w:color="auto"/>
        <w:left w:val="none" w:sz="0" w:space="0" w:color="auto"/>
        <w:bottom w:val="none" w:sz="0" w:space="0" w:color="auto"/>
        <w:right w:val="none" w:sz="0" w:space="0" w:color="auto"/>
      </w:divBdr>
    </w:div>
    <w:div w:id="289098345">
      <w:bodyDiv w:val="1"/>
      <w:marLeft w:val="0"/>
      <w:marRight w:val="0"/>
      <w:marTop w:val="0"/>
      <w:marBottom w:val="0"/>
      <w:divBdr>
        <w:top w:val="none" w:sz="0" w:space="0" w:color="auto"/>
        <w:left w:val="none" w:sz="0" w:space="0" w:color="auto"/>
        <w:bottom w:val="none" w:sz="0" w:space="0" w:color="auto"/>
        <w:right w:val="none" w:sz="0" w:space="0" w:color="auto"/>
      </w:divBdr>
      <w:divsChild>
        <w:div w:id="936135939">
          <w:marLeft w:val="0"/>
          <w:marRight w:val="0"/>
          <w:marTop w:val="0"/>
          <w:marBottom w:val="0"/>
          <w:divBdr>
            <w:top w:val="none" w:sz="0" w:space="0" w:color="auto"/>
            <w:left w:val="none" w:sz="0" w:space="0" w:color="auto"/>
            <w:bottom w:val="none" w:sz="0" w:space="0" w:color="auto"/>
            <w:right w:val="none" w:sz="0" w:space="0" w:color="auto"/>
          </w:divBdr>
          <w:divsChild>
            <w:div w:id="1253972481">
              <w:marLeft w:val="0"/>
              <w:marRight w:val="0"/>
              <w:marTop w:val="0"/>
              <w:marBottom w:val="0"/>
              <w:divBdr>
                <w:top w:val="none" w:sz="0" w:space="0" w:color="auto"/>
                <w:left w:val="none" w:sz="0" w:space="0" w:color="auto"/>
                <w:bottom w:val="none" w:sz="0" w:space="0" w:color="auto"/>
                <w:right w:val="none" w:sz="0" w:space="0" w:color="auto"/>
              </w:divBdr>
              <w:divsChild>
                <w:div w:id="1255280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9483139">
      <w:bodyDiv w:val="1"/>
      <w:marLeft w:val="0"/>
      <w:marRight w:val="0"/>
      <w:marTop w:val="0"/>
      <w:marBottom w:val="0"/>
      <w:divBdr>
        <w:top w:val="none" w:sz="0" w:space="0" w:color="auto"/>
        <w:left w:val="none" w:sz="0" w:space="0" w:color="auto"/>
        <w:bottom w:val="none" w:sz="0" w:space="0" w:color="auto"/>
        <w:right w:val="none" w:sz="0" w:space="0" w:color="auto"/>
      </w:divBdr>
    </w:div>
    <w:div w:id="299655706">
      <w:bodyDiv w:val="1"/>
      <w:marLeft w:val="0"/>
      <w:marRight w:val="0"/>
      <w:marTop w:val="0"/>
      <w:marBottom w:val="0"/>
      <w:divBdr>
        <w:top w:val="none" w:sz="0" w:space="0" w:color="auto"/>
        <w:left w:val="none" w:sz="0" w:space="0" w:color="auto"/>
        <w:bottom w:val="none" w:sz="0" w:space="0" w:color="auto"/>
        <w:right w:val="none" w:sz="0" w:space="0" w:color="auto"/>
      </w:divBdr>
    </w:div>
    <w:div w:id="300162335">
      <w:bodyDiv w:val="1"/>
      <w:marLeft w:val="0"/>
      <w:marRight w:val="0"/>
      <w:marTop w:val="0"/>
      <w:marBottom w:val="0"/>
      <w:divBdr>
        <w:top w:val="none" w:sz="0" w:space="0" w:color="auto"/>
        <w:left w:val="none" w:sz="0" w:space="0" w:color="auto"/>
        <w:bottom w:val="none" w:sz="0" w:space="0" w:color="auto"/>
        <w:right w:val="none" w:sz="0" w:space="0" w:color="auto"/>
      </w:divBdr>
      <w:divsChild>
        <w:div w:id="1828134064">
          <w:marLeft w:val="640"/>
          <w:marRight w:val="0"/>
          <w:marTop w:val="0"/>
          <w:marBottom w:val="0"/>
          <w:divBdr>
            <w:top w:val="none" w:sz="0" w:space="0" w:color="auto"/>
            <w:left w:val="none" w:sz="0" w:space="0" w:color="auto"/>
            <w:bottom w:val="none" w:sz="0" w:space="0" w:color="auto"/>
            <w:right w:val="none" w:sz="0" w:space="0" w:color="auto"/>
          </w:divBdr>
        </w:div>
        <w:div w:id="703333297">
          <w:marLeft w:val="640"/>
          <w:marRight w:val="0"/>
          <w:marTop w:val="0"/>
          <w:marBottom w:val="0"/>
          <w:divBdr>
            <w:top w:val="none" w:sz="0" w:space="0" w:color="auto"/>
            <w:left w:val="none" w:sz="0" w:space="0" w:color="auto"/>
            <w:bottom w:val="none" w:sz="0" w:space="0" w:color="auto"/>
            <w:right w:val="none" w:sz="0" w:space="0" w:color="auto"/>
          </w:divBdr>
        </w:div>
        <w:div w:id="742679421">
          <w:marLeft w:val="640"/>
          <w:marRight w:val="0"/>
          <w:marTop w:val="0"/>
          <w:marBottom w:val="0"/>
          <w:divBdr>
            <w:top w:val="none" w:sz="0" w:space="0" w:color="auto"/>
            <w:left w:val="none" w:sz="0" w:space="0" w:color="auto"/>
            <w:bottom w:val="none" w:sz="0" w:space="0" w:color="auto"/>
            <w:right w:val="none" w:sz="0" w:space="0" w:color="auto"/>
          </w:divBdr>
        </w:div>
        <w:div w:id="1521310106">
          <w:marLeft w:val="640"/>
          <w:marRight w:val="0"/>
          <w:marTop w:val="0"/>
          <w:marBottom w:val="0"/>
          <w:divBdr>
            <w:top w:val="none" w:sz="0" w:space="0" w:color="auto"/>
            <w:left w:val="none" w:sz="0" w:space="0" w:color="auto"/>
            <w:bottom w:val="none" w:sz="0" w:space="0" w:color="auto"/>
            <w:right w:val="none" w:sz="0" w:space="0" w:color="auto"/>
          </w:divBdr>
        </w:div>
        <w:div w:id="481697370">
          <w:marLeft w:val="640"/>
          <w:marRight w:val="0"/>
          <w:marTop w:val="0"/>
          <w:marBottom w:val="0"/>
          <w:divBdr>
            <w:top w:val="none" w:sz="0" w:space="0" w:color="auto"/>
            <w:left w:val="none" w:sz="0" w:space="0" w:color="auto"/>
            <w:bottom w:val="none" w:sz="0" w:space="0" w:color="auto"/>
            <w:right w:val="none" w:sz="0" w:space="0" w:color="auto"/>
          </w:divBdr>
        </w:div>
        <w:div w:id="1927763377">
          <w:marLeft w:val="640"/>
          <w:marRight w:val="0"/>
          <w:marTop w:val="0"/>
          <w:marBottom w:val="0"/>
          <w:divBdr>
            <w:top w:val="none" w:sz="0" w:space="0" w:color="auto"/>
            <w:left w:val="none" w:sz="0" w:space="0" w:color="auto"/>
            <w:bottom w:val="none" w:sz="0" w:space="0" w:color="auto"/>
            <w:right w:val="none" w:sz="0" w:space="0" w:color="auto"/>
          </w:divBdr>
        </w:div>
        <w:div w:id="1989824228">
          <w:marLeft w:val="640"/>
          <w:marRight w:val="0"/>
          <w:marTop w:val="0"/>
          <w:marBottom w:val="0"/>
          <w:divBdr>
            <w:top w:val="none" w:sz="0" w:space="0" w:color="auto"/>
            <w:left w:val="none" w:sz="0" w:space="0" w:color="auto"/>
            <w:bottom w:val="none" w:sz="0" w:space="0" w:color="auto"/>
            <w:right w:val="none" w:sz="0" w:space="0" w:color="auto"/>
          </w:divBdr>
        </w:div>
        <w:div w:id="430441559">
          <w:marLeft w:val="640"/>
          <w:marRight w:val="0"/>
          <w:marTop w:val="0"/>
          <w:marBottom w:val="0"/>
          <w:divBdr>
            <w:top w:val="none" w:sz="0" w:space="0" w:color="auto"/>
            <w:left w:val="none" w:sz="0" w:space="0" w:color="auto"/>
            <w:bottom w:val="none" w:sz="0" w:space="0" w:color="auto"/>
            <w:right w:val="none" w:sz="0" w:space="0" w:color="auto"/>
          </w:divBdr>
        </w:div>
        <w:div w:id="373702751">
          <w:marLeft w:val="640"/>
          <w:marRight w:val="0"/>
          <w:marTop w:val="0"/>
          <w:marBottom w:val="0"/>
          <w:divBdr>
            <w:top w:val="none" w:sz="0" w:space="0" w:color="auto"/>
            <w:left w:val="none" w:sz="0" w:space="0" w:color="auto"/>
            <w:bottom w:val="none" w:sz="0" w:space="0" w:color="auto"/>
            <w:right w:val="none" w:sz="0" w:space="0" w:color="auto"/>
          </w:divBdr>
        </w:div>
        <w:div w:id="611090005">
          <w:marLeft w:val="640"/>
          <w:marRight w:val="0"/>
          <w:marTop w:val="0"/>
          <w:marBottom w:val="0"/>
          <w:divBdr>
            <w:top w:val="none" w:sz="0" w:space="0" w:color="auto"/>
            <w:left w:val="none" w:sz="0" w:space="0" w:color="auto"/>
            <w:bottom w:val="none" w:sz="0" w:space="0" w:color="auto"/>
            <w:right w:val="none" w:sz="0" w:space="0" w:color="auto"/>
          </w:divBdr>
        </w:div>
        <w:div w:id="949043175">
          <w:marLeft w:val="640"/>
          <w:marRight w:val="0"/>
          <w:marTop w:val="0"/>
          <w:marBottom w:val="0"/>
          <w:divBdr>
            <w:top w:val="none" w:sz="0" w:space="0" w:color="auto"/>
            <w:left w:val="none" w:sz="0" w:space="0" w:color="auto"/>
            <w:bottom w:val="none" w:sz="0" w:space="0" w:color="auto"/>
            <w:right w:val="none" w:sz="0" w:space="0" w:color="auto"/>
          </w:divBdr>
        </w:div>
        <w:div w:id="780295783">
          <w:marLeft w:val="640"/>
          <w:marRight w:val="0"/>
          <w:marTop w:val="0"/>
          <w:marBottom w:val="0"/>
          <w:divBdr>
            <w:top w:val="none" w:sz="0" w:space="0" w:color="auto"/>
            <w:left w:val="none" w:sz="0" w:space="0" w:color="auto"/>
            <w:bottom w:val="none" w:sz="0" w:space="0" w:color="auto"/>
            <w:right w:val="none" w:sz="0" w:space="0" w:color="auto"/>
          </w:divBdr>
        </w:div>
        <w:div w:id="1198355383">
          <w:marLeft w:val="640"/>
          <w:marRight w:val="0"/>
          <w:marTop w:val="0"/>
          <w:marBottom w:val="0"/>
          <w:divBdr>
            <w:top w:val="none" w:sz="0" w:space="0" w:color="auto"/>
            <w:left w:val="none" w:sz="0" w:space="0" w:color="auto"/>
            <w:bottom w:val="none" w:sz="0" w:space="0" w:color="auto"/>
            <w:right w:val="none" w:sz="0" w:space="0" w:color="auto"/>
          </w:divBdr>
        </w:div>
        <w:div w:id="1665552745">
          <w:marLeft w:val="640"/>
          <w:marRight w:val="0"/>
          <w:marTop w:val="0"/>
          <w:marBottom w:val="0"/>
          <w:divBdr>
            <w:top w:val="none" w:sz="0" w:space="0" w:color="auto"/>
            <w:left w:val="none" w:sz="0" w:space="0" w:color="auto"/>
            <w:bottom w:val="none" w:sz="0" w:space="0" w:color="auto"/>
            <w:right w:val="none" w:sz="0" w:space="0" w:color="auto"/>
          </w:divBdr>
        </w:div>
        <w:div w:id="1457142499">
          <w:marLeft w:val="640"/>
          <w:marRight w:val="0"/>
          <w:marTop w:val="0"/>
          <w:marBottom w:val="0"/>
          <w:divBdr>
            <w:top w:val="none" w:sz="0" w:space="0" w:color="auto"/>
            <w:left w:val="none" w:sz="0" w:space="0" w:color="auto"/>
            <w:bottom w:val="none" w:sz="0" w:space="0" w:color="auto"/>
            <w:right w:val="none" w:sz="0" w:space="0" w:color="auto"/>
          </w:divBdr>
        </w:div>
        <w:div w:id="1104769740">
          <w:marLeft w:val="640"/>
          <w:marRight w:val="0"/>
          <w:marTop w:val="0"/>
          <w:marBottom w:val="0"/>
          <w:divBdr>
            <w:top w:val="none" w:sz="0" w:space="0" w:color="auto"/>
            <w:left w:val="none" w:sz="0" w:space="0" w:color="auto"/>
            <w:bottom w:val="none" w:sz="0" w:space="0" w:color="auto"/>
            <w:right w:val="none" w:sz="0" w:space="0" w:color="auto"/>
          </w:divBdr>
        </w:div>
        <w:div w:id="501701077">
          <w:marLeft w:val="640"/>
          <w:marRight w:val="0"/>
          <w:marTop w:val="0"/>
          <w:marBottom w:val="0"/>
          <w:divBdr>
            <w:top w:val="none" w:sz="0" w:space="0" w:color="auto"/>
            <w:left w:val="none" w:sz="0" w:space="0" w:color="auto"/>
            <w:bottom w:val="none" w:sz="0" w:space="0" w:color="auto"/>
            <w:right w:val="none" w:sz="0" w:space="0" w:color="auto"/>
          </w:divBdr>
        </w:div>
        <w:div w:id="1917978501">
          <w:marLeft w:val="640"/>
          <w:marRight w:val="0"/>
          <w:marTop w:val="0"/>
          <w:marBottom w:val="0"/>
          <w:divBdr>
            <w:top w:val="none" w:sz="0" w:space="0" w:color="auto"/>
            <w:left w:val="none" w:sz="0" w:space="0" w:color="auto"/>
            <w:bottom w:val="none" w:sz="0" w:space="0" w:color="auto"/>
            <w:right w:val="none" w:sz="0" w:space="0" w:color="auto"/>
          </w:divBdr>
        </w:div>
        <w:div w:id="2074231335">
          <w:marLeft w:val="640"/>
          <w:marRight w:val="0"/>
          <w:marTop w:val="0"/>
          <w:marBottom w:val="0"/>
          <w:divBdr>
            <w:top w:val="none" w:sz="0" w:space="0" w:color="auto"/>
            <w:left w:val="none" w:sz="0" w:space="0" w:color="auto"/>
            <w:bottom w:val="none" w:sz="0" w:space="0" w:color="auto"/>
            <w:right w:val="none" w:sz="0" w:space="0" w:color="auto"/>
          </w:divBdr>
        </w:div>
        <w:div w:id="1606697000">
          <w:marLeft w:val="640"/>
          <w:marRight w:val="0"/>
          <w:marTop w:val="0"/>
          <w:marBottom w:val="0"/>
          <w:divBdr>
            <w:top w:val="none" w:sz="0" w:space="0" w:color="auto"/>
            <w:left w:val="none" w:sz="0" w:space="0" w:color="auto"/>
            <w:bottom w:val="none" w:sz="0" w:space="0" w:color="auto"/>
            <w:right w:val="none" w:sz="0" w:space="0" w:color="auto"/>
          </w:divBdr>
        </w:div>
        <w:div w:id="1458333231">
          <w:marLeft w:val="640"/>
          <w:marRight w:val="0"/>
          <w:marTop w:val="0"/>
          <w:marBottom w:val="0"/>
          <w:divBdr>
            <w:top w:val="none" w:sz="0" w:space="0" w:color="auto"/>
            <w:left w:val="none" w:sz="0" w:space="0" w:color="auto"/>
            <w:bottom w:val="none" w:sz="0" w:space="0" w:color="auto"/>
            <w:right w:val="none" w:sz="0" w:space="0" w:color="auto"/>
          </w:divBdr>
        </w:div>
        <w:div w:id="1281952979">
          <w:marLeft w:val="640"/>
          <w:marRight w:val="0"/>
          <w:marTop w:val="0"/>
          <w:marBottom w:val="0"/>
          <w:divBdr>
            <w:top w:val="none" w:sz="0" w:space="0" w:color="auto"/>
            <w:left w:val="none" w:sz="0" w:space="0" w:color="auto"/>
            <w:bottom w:val="none" w:sz="0" w:space="0" w:color="auto"/>
            <w:right w:val="none" w:sz="0" w:space="0" w:color="auto"/>
          </w:divBdr>
        </w:div>
        <w:div w:id="8218426">
          <w:marLeft w:val="640"/>
          <w:marRight w:val="0"/>
          <w:marTop w:val="0"/>
          <w:marBottom w:val="0"/>
          <w:divBdr>
            <w:top w:val="none" w:sz="0" w:space="0" w:color="auto"/>
            <w:left w:val="none" w:sz="0" w:space="0" w:color="auto"/>
            <w:bottom w:val="none" w:sz="0" w:space="0" w:color="auto"/>
            <w:right w:val="none" w:sz="0" w:space="0" w:color="auto"/>
          </w:divBdr>
        </w:div>
        <w:div w:id="917784308">
          <w:marLeft w:val="640"/>
          <w:marRight w:val="0"/>
          <w:marTop w:val="0"/>
          <w:marBottom w:val="0"/>
          <w:divBdr>
            <w:top w:val="none" w:sz="0" w:space="0" w:color="auto"/>
            <w:left w:val="none" w:sz="0" w:space="0" w:color="auto"/>
            <w:bottom w:val="none" w:sz="0" w:space="0" w:color="auto"/>
            <w:right w:val="none" w:sz="0" w:space="0" w:color="auto"/>
          </w:divBdr>
        </w:div>
        <w:div w:id="698899161">
          <w:marLeft w:val="640"/>
          <w:marRight w:val="0"/>
          <w:marTop w:val="0"/>
          <w:marBottom w:val="0"/>
          <w:divBdr>
            <w:top w:val="none" w:sz="0" w:space="0" w:color="auto"/>
            <w:left w:val="none" w:sz="0" w:space="0" w:color="auto"/>
            <w:bottom w:val="none" w:sz="0" w:space="0" w:color="auto"/>
            <w:right w:val="none" w:sz="0" w:space="0" w:color="auto"/>
          </w:divBdr>
        </w:div>
        <w:div w:id="1718623971">
          <w:marLeft w:val="640"/>
          <w:marRight w:val="0"/>
          <w:marTop w:val="0"/>
          <w:marBottom w:val="0"/>
          <w:divBdr>
            <w:top w:val="none" w:sz="0" w:space="0" w:color="auto"/>
            <w:left w:val="none" w:sz="0" w:space="0" w:color="auto"/>
            <w:bottom w:val="none" w:sz="0" w:space="0" w:color="auto"/>
            <w:right w:val="none" w:sz="0" w:space="0" w:color="auto"/>
          </w:divBdr>
        </w:div>
        <w:div w:id="1769698446">
          <w:marLeft w:val="640"/>
          <w:marRight w:val="0"/>
          <w:marTop w:val="0"/>
          <w:marBottom w:val="0"/>
          <w:divBdr>
            <w:top w:val="none" w:sz="0" w:space="0" w:color="auto"/>
            <w:left w:val="none" w:sz="0" w:space="0" w:color="auto"/>
            <w:bottom w:val="none" w:sz="0" w:space="0" w:color="auto"/>
            <w:right w:val="none" w:sz="0" w:space="0" w:color="auto"/>
          </w:divBdr>
        </w:div>
        <w:div w:id="474880958">
          <w:marLeft w:val="640"/>
          <w:marRight w:val="0"/>
          <w:marTop w:val="0"/>
          <w:marBottom w:val="0"/>
          <w:divBdr>
            <w:top w:val="none" w:sz="0" w:space="0" w:color="auto"/>
            <w:left w:val="none" w:sz="0" w:space="0" w:color="auto"/>
            <w:bottom w:val="none" w:sz="0" w:space="0" w:color="auto"/>
            <w:right w:val="none" w:sz="0" w:space="0" w:color="auto"/>
          </w:divBdr>
        </w:div>
        <w:div w:id="1183544052">
          <w:marLeft w:val="640"/>
          <w:marRight w:val="0"/>
          <w:marTop w:val="0"/>
          <w:marBottom w:val="0"/>
          <w:divBdr>
            <w:top w:val="none" w:sz="0" w:space="0" w:color="auto"/>
            <w:left w:val="none" w:sz="0" w:space="0" w:color="auto"/>
            <w:bottom w:val="none" w:sz="0" w:space="0" w:color="auto"/>
            <w:right w:val="none" w:sz="0" w:space="0" w:color="auto"/>
          </w:divBdr>
        </w:div>
        <w:div w:id="650017453">
          <w:marLeft w:val="640"/>
          <w:marRight w:val="0"/>
          <w:marTop w:val="0"/>
          <w:marBottom w:val="0"/>
          <w:divBdr>
            <w:top w:val="none" w:sz="0" w:space="0" w:color="auto"/>
            <w:left w:val="none" w:sz="0" w:space="0" w:color="auto"/>
            <w:bottom w:val="none" w:sz="0" w:space="0" w:color="auto"/>
            <w:right w:val="none" w:sz="0" w:space="0" w:color="auto"/>
          </w:divBdr>
        </w:div>
        <w:div w:id="1772972461">
          <w:marLeft w:val="640"/>
          <w:marRight w:val="0"/>
          <w:marTop w:val="0"/>
          <w:marBottom w:val="0"/>
          <w:divBdr>
            <w:top w:val="none" w:sz="0" w:space="0" w:color="auto"/>
            <w:left w:val="none" w:sz="0" w:space="0" w:color="auto"/>
            <w:bottom w:val="none" w:sz="0" w:space="0" w:color="auto"/>
            <w:right w:val="none" w:sz="0" w:space="0" w:color="auto"/>
          </w:divBdr>
        </w:div>
        <w:div w:id="887689144">
          <w:marLeft w:val="640"/>
          <w:marRight w:val="0"/>
          <w:marTop w:val="0"/>
          <w:marBottom w:val="0"/>
          <w:divBdr>
            <w:top w:val="none" w:sz="0" w:space="0" w:color="auto"/>
            <w:left w:val="none" w:sz="0" w:space="0" w:color="auto"/>
            <w:bottom w:val="none" w:sz="0" w:space="0" w:color="auto"/>
            <w:right w:val="none" w:sz="0" w:space="0" w:color="auto"/>
          </w:divBdr>
        </w:div>
        <w:div w:id="558788345">
          <w:marLeft w:val="640"/>
          <w:marRight w:val="0"/>
          <w:marTop w:val="0"/>
          <w:marBottom w:val="0"/>
          <w:divBdr>
            <w:top w:val="none" w:sz="0" w:space="0" w:color="auto"/>
            <w:left w:val="none" w:sz="0" w:space="0" w:color="auto"/>
            <w:bottom w:val="none" w:sz="0" w:space="0" w:color="auto"/>
            <w:right w:val="none" w:sz="0" w:space="0" w:color="auto"/>
          </w:divBdr>
        </w:div>
        <w:div w:id="1972010290">
          <w:marLeft w:val="640"/>
          <w:marRight w:val="0"/>
          <w:marTop w:val="0"/>
          <w:marBottom w:val="0"/>
          <w:divBdr>
            <w:top w:val="none" w:sz="0" w:space="0" w:color="auto"/>
            <w:left w:val="none" w:sz="0" w:space="0" w:color="auto"/>
            <w:bottom w:val="none" w:sz="0" w:space="0" w:color="auto"/>
            <w:right w:val="none" w:sz="0" w:space="0" w:color="auto"/>
          </w:divBdr>
        </w:div>
        <w:div w:id="62528529">
          <w:marLeft w:val="640"/>
          <w:marRight w:val="0"/>
          <w:marTop w:val="0"/>
          <w:marBottom w:val="0"/>
          <w:divBdr>
            <w:top w:val="none" w:sz="0" w:space="0" w:color="auto"/>
            <w:left w:val="none" w:sz="0" w:space="0" w:color="auto"/>
            <w:bottom w:val="none" w:sz="0" w:space="0" w:color="auto"/>
            <w:right w:val="none" w:sz="0" w:space="0" w:color="auto"/>
          </w:divBdr>
        </w:div>
        <w:div w:id="1514033296">
          <w:marLeft w:val="640"/>
          <w:marRight w:val="0"/>
          <w:marTop w:val="0"/>
          <w:marBottom w:val="0"/>
          <w:divBdr>
            <w:top w:val="none" w:sz="0" w:space="0" w:color="auto"/>
            <w:left w:val="none" w:sz="0" w:space="0" w:color="auto"/>
            <w:bottom w:val="none" w:sz="0" w:space="0" w:color="auto"/>
            <w:right w:val="none" w:sz="0" w:space="0" w:color="auto"/>
          </w:divBdr>
        </w:div>
        <w:div w:id="1247300760">
          <w:marLeft w:val="640"/>
          <w:marRight w:val="0"/>
          <w:marTop w:val="0"/>
          <w:marBottom w:val="0"/>
          <w:divBdr>
            <w:top w:val="none" w:sz="0" w:space="0" w:color="auto"/>
            <w:left w:val="none" w:sz="0" w:space="0" w:color="auto"/>
            <w:bottom w:val="none" w:sz="0" w:space="0" w:color="auto"/>
            <w:right w:val="none" w:sz="0" w:space="0" w:color="auto"/>
          </w:divBdr>
        </w:div>
        <w:div w:id="160437836">
          <w:marLeft w:val="640"/>
          <w:marRight w:val="0"/>
          <w:marTop w:val="0"/>
          <w:marBottom w:val="0"/>
          <w:divBdr>
            <w:top w:val="none" w:sz="0" w:space="0" w:color="auto"/>
            <w:left w:val="none" w:sz="0" w:space="0" w:color="auto"/>
            <w:bottom w:val="none" w:sz="0" w:space="0" w:color="auto"/>
            <w:right w:val="none" w:sz="0" w:space="0" w:color="auto"/>
          </w:divBdr>
        </w:div>
        <w:div w:id="2000428077">
          <w:marLeft w:val="640"/>
          <w:marRight w:val="0"/>
          <w:marTop w:val="0"/>
          <w:marBottom w:val="0"/>
          <w:divBdr>
            <w:top w:val="none" w:sz="0" w:space="0" w:color="auto"/>
            <w:left w:val="none" w:sz="0" w:space="0" w:color="auto"/>
            <w:bottom w:val="none" w:sz="0" w:space="0" w:color="auto"/>
            <w:right w:val="none" w:sz="0" w:space="0" w:color="auto"/>
          </w:divBdr>
        </w:div>
        <w:div w:id="181476358">
          <w:marLeft w:val="640"/>
          <w:marRight w:val="0"/>
          <w:marTop w:val="0"/>
          <w:marBottom w:val="0"/>
          <w:divBdr>
            <w:top w:val="none" w:sz="0" w:space="0" w:color="auto"/>
            <w:left w:val="none" w:sz="0" w:space="0" w:color="auto"/>
            <w:bottom w:val="none" w:sz="0" w:space="0" w:color="auto"/>
            <w:right w:val="none" w:sz="0" w:space="0" w:color="auto"/>
          </w:divBdr>
        </w:div>
        <w:div w:id="804086711">
          <w:marLeft w:val="640"/>
          <w:marRight w:val="0"/>
          <w:marTop w:val="0"/>
          <w:marBottom w:val="0"/>
          <w:divBdr>
            <w:top w:val="none" w:sz="0" w:space="0" w:color="auto"/>
            <w:left w:val="none" w:sz="0" w:space="0" w:color="auto"/>
            <w:bottom w:val="none" w:sz="0" w:space="0" w:color="auto"/>
            <w:right w:val="none" w:sz="0" w:space="0" w:color="auto"/>
          </w:divBdr>
        </w:div>
        <w:div w:id="101535427">
          <w:marLeft w:val="640"/>
          <w:marRight w:val="0"/>
          <w:marTop w:val="0"/>
          <w:marBottom w:val="0"/>
          <w:divBdr>
            <w:top w:val="none" w:sz="0" w:space="0" w:color="auto"/>
            <w:left w:val="none" w:sz="0" w:space="0" w:color="auto"/>
            <w:bottom w:val="none" w:sz="0" w:space="0" w:color="auto"/>
            <w:right w:val="none" w:sz="0" w:space="0" w:color="auto"/>
          </w:divBdr>
        </w:div>
        <w:div w:id="521020343">
          <w:marLeft w:val="640"/>
          <w:marRight w:val="0"/>
          <w:marTop w:val="0"/>
          <w:marBottom w:val="0"/>
          <w:divBdr>
            <w:top w:val="none" w:sz="0" w:space="0" w:color="auto"/>
            <w:left w:val="none" w:sz="0" w:space="0" w:color="auto"/>
            <w:bottom w:val="none" w:sz="0" w:space="0" w:color="auto"/>
            <w:right w:val="none" w:sz="0" w:space="0" w:color="auto"/>
          </w:divBdr>
        </w:div>
        <w:div w:id="899944305">
          <w:marLeft w:val="640"/>
          <w:marRight w:val="0"/>
          <w:marTop w:val="0"/>
          <w:marBottom w:val="0"/>
          <w:divBdr>
            <w:top w:val="none" w:sz="0" w:space="0" w:color="auto"/>
            <w:left w:val="none" w:sz="0" w:space="0" w:color="auto"/>
            <w:bottom w:val="none" w:sz="0" w:space="0" w:color="auto"/>
            <w:right w:val="none" w:sz="0" w:space="0" w:color="auto"/>
          </w:divBdr>
        </w:div>
        <w:div w:id="1807238904">
          <w:marLeft w:val="640"/>
          <w:marRight w:val="0"/>
          <w:marTop w:val="0"/>
          <w:marBottom w:val="0"/>
          <w:divBdr>
            <w:top w:val="none" w:sz="0" w:space="0" w:color="auto"/>
            <w:left w:val="none" w:sz="0" w:space="0" w:color="auto"/>
            <w:bottom w:val="none" w:sz="0" w:space="0" w:color="auto"/>
            <w:right w:val="none" w:sz="0" w:space="0" w:color="auto"/>
          </w:divBdr>
        </w:div>
        <w:div w:id="1134251499">
          <w:marLeft w:val="640"/>
          <w:marRight w:val="0"/>
          <w:marTop w:val="0"/>
          <w:marBottom w:val="0"/>
          <w:divBdr>
            <w:top w:val="none" w:sz="0" w:space="0" w:color="auto"/>
            <w:left w:val="none" w:sz="0" w:space="0" w:color="auto"/>
            <w:bottom w:val="none" w:sz="0" w:space="0" w:color="auto"/>
            <w:right w:val="none" w:sz="0" w:space="0" w:color="auto"/>
          </w:divBdr>
        </w:div>
        <w:div w:id="1431854225">
          <w:marLeft w:val="640"/>
          <w:marRight w:val="0"/>
          <w:marTop w:val="0"/>
          <w:marBottom w:val="0"/>
          <w:divBdr>
            <w:top w:val="none" w:sz="0" w:space="0" w:color="auto"/>
            <w:left w:val="none" w:sz="0" w:space="0" w:color="auto"/>
            <w:bottom w:val="none" w:sz="0" w:space="0" w:color="auto"/>
            <w:right w:val="none" w:sz="0" w:space="0" w:color="auto"/>
          </w:divBdr>
        </w:div>
        <w:div w:id="1521318639">
          <w:marLeft w:val="640"/>
          <w:marRight w:val="0"/>
          <w:marTop w:val="0"/>
          <w:marBottom w:val="0"/>
          <w:divBdr>
            <w:top w:val="none" w:sz="0" w:space="0" w:color="auto"/>
            <w:left w:val="none" w:sz="0" w:space="0" w:color="auto"/>
            <w:bottom w:val="none" w:sz="0" w:space="0" w:color="auto"/>
            <w:right w:val="none" w:sz="0" w:space="0" w:color="auto"/>
          </w:divBdr>
        </w:div>
        <w:div w:id="1523780583">
          <w:marLeft w:val="640"/>
          <w:marRight w:val="0"/>
          <w:marTop w:val="0"/>
          <w:marBottom w:val="0"/>
          <w:divBdr>
            <w:top w:val="none" w:sz="0" w:space="0" w:color="auto"/>
            <w:left w:val="none" w:sz="0" w:space="0" w:color="auto"/>
            <w:bottom w:val="none" w:sz="0" w:space="0" w:color="auto"/>
            <w:right w:val="none" w:sz="0" w:space="0" w:color="auto"/>
          </w:divBdr>
        </w:div>
        <w:div w:id="657853730">
          <w:marLeft w:val="640"/>
          <w:marRight w:val="0"/>
          <w:marTop w:val="0"/>
          <w:marBottom w:val="0"/>
          <w:divBdr>
            <w:top w:val="none" w:sz="0" w:space="0" w:color="auto"/>
            <w:left w:val="none" w:sz="0" w:space="0" w:color="auto"/>
            <w:bottom w:val="none" w:sz="0" w:space="0" w:color="auto"/>
            <w:right w:val="none" w:sz="0" w:space="0" w:color="auto"/>
          </w:divBdr>
        </w:div>
        <w:div w:id="1736467724">
          <w:marLeft w:val="640"/>
          <w:marRight w:val="0"/>
          <w:marTop w:val="0"/>
          <w:marBottom w:val="0"/>
          <w:divBdr>
            <w:top w:val="none" w:sz="0" w:space="0" w:color="auto"/>
            <w:left w:val="none" w:sz="0" w:space="0" w:color="auto"/>
            <w:bottom w:val="none" w:sz="0" w:space="0" w:color="auto"/>
            <w:right w:val="none" w:sz="0" w:space="0" w:color="auto"/>
          </w:divBdr>
        </w:div>
        <w:div w:id="525410545">
          <w:marLeft w:val="640"/>
          <w:marRight w:val="0"/>
          <w:marTop w:val="0"/>
          <w:marBottom w:val="0"/>
          <w:divBdr>
            <w:top w:val="none" w:sz="0" w:space="0" w:color="auto"/>
            <w:left w:val="none" w:sz="0" w:space="0" w:color="auto"/>
            <w:bottom w:val="none" w:sz="0" w:space="0" w:color="auto"/>
            <w:right w:val="none" w:sz="0" w:space="0" w:color="auto"/>
          </w:divBdr>
        </w:div>
        <w:div w:id="1494490448">
          <w:marLeft w:val="640"/>
          <w:marRight w:val="0"/>
          <w:marTop w:val="0"/>
          <w:marBottom w:val="0"/>
          <w:divBdr>
            <w:top w:val="none" w:sz="0" w:space="0" w:color="auto"/>
            <w:left w:val="none" w:sz="0" w:space="0" w:color="auto"/>
            <w:bottom w:val="none" w:sz="0" w:space="0" w:color="auto"/>
            <w:right w:val="none" w:sz="0" w:space="0" w:color="auto"/>
          </w:divBdr>
        </w:div>
        <w:div w:id="617956518">
          <w:marLeft w:val="640"/>
          <w:marRight w:val="0"/>
          <w:marTop w:val="0"/>
          <w:marBottom w:val="0"/>
          <w:divBdr>
            <w:top w:val="none" w:sz="0" w:space="0" w:color="auto"/>
            <w:left w:val="none" w:sz="0" w:space="0" w:color="auto"/>
            <w:bottom w:val="none" w:sz="0" w:space="0" w:color="auto"/>
            <w:right w:val="none" w:sz="0" w:space="0" w:color="auto"/>
          </w:divBdr>
        </w:div>
        <w:div w:id="1078138639">
          <w:marLeft w:val="640"/>
          <w:marRight w:val="0"/>
          <w:marTop w:val="0"/>
          <w:marBottom w:val="0"/>
          <w:divBdr>
            <w:top w:val="none" w:sz="0" w:space="0" w:color="auto"/>
            <w:left w:val="none" w:sz="0" w:space="0" w:color="auto"/>
            <w:bottom w:val="none" w:sz="0" w:space="0" w:color="auto"/>
            <w:right w:val="none" w:sz="0" w:space="0" w:color="auto"/>
          </w:divBdr>
        </w:div>
        <w:div w:id="830365054">
          <w:marLeft w:val="640"/>
          <w:marRight w:val="0"/>
          <w:marTop w:val="0"/>
          <w:marBottom w:val="0"/>
          <w:divBdr>
            <w:top w:val="none" w:sz="0" w:space="0" w:color="auto"/>
            <w:left w:val="none" w:sz="0" w:space="0" w:color="auto"/>
            <w:bottom w:val="none" w:sz="0" w:space="0" w:color="auto"/>
            <w:right w:val="none" w:sz="0" w:space="0" w:color="auto"/>
          </w:divBdr>
        </w:div>
        <w:div w:id="1154832386">
          <w:marLeft w:val="640"/>
          <w:marRight w:val="0"/>
          <w:marTop w:val="0"/>
          <w:marBottom w:val="0"/>
          <w:divBdr>
            <w:top w:val="none" w:sz="0" w:space="0" w:color="auto"/>
            <w:left w:val="none" w:sz="0" w:space="0" w:color="auto"/>
            <w:bottom w:val="none" w:sz="0" w:space="0" w:color="auto"/>
            <w:right w:val="none" w:sz="0" w:space="0" w:color="auto"/>
          </w:divBdr>
        </w:div>
        <w:div w:id="1484541109">
          <w:marLeft w:val="640"/>
          <w:marRight w:val="0"/>
          <w:marTop w:val="0"/>
          <w:marBottom w:val="0"/>
          <w:divBdr>
            <w:top w:val="none" w:sz="0" w:space="0" w:color="auto"/>
            <w:left w:val="none" w:sz="0" w:space="0" w:color="auto"/>
            <w:bottom w:val="none" w:sz="0" w:space="0" w:color="auto"/>
            <w:right w:val="none" w:sz="0" w:space="0" w:color="auto"/>
          </w:divBdr>
        </w:div>
        <w:div w:id="1632665540">
          <w:marLeft w:val="640"/>
          <w:marRight w:val="0"/>
          <w:marTop w:val="0"/>
          <w:marBottom w:val="0"/>
          <w:divBdr>
            <w:top w:val="none" w:sz="0" w:space="0" w:color="auto"/>
            <w:left w:val="none" w:sz="0" w:space="0" w:color="auto"/>
            <w:bottom w:val="none" w:sz="0" w:space="0" w:color="auto"/>
            <w:right w:val="none" w:sz="0" w:space="0" w:color="auto"/>
          </w:divBdr>
        </w:div>
        <w:div w:id="742720257">
          <w:marLeft w:val="640"/>
          <w:marRight w:val="0"/>
          <w:marTop w:val="0"/>
          <w:marBottom w:val="0"/>
          <w:divBdr>
            <w:top w:val="none" w:sz="0" w:space="0" w:color="auto"/>
            <w:left w:val="none" w:sz="0" w:space="0" w:color="auto"/>
            <w:bottom w:val="none" w:sz="0" w:space="0" w:color="auto"/>
            <w:right w:val="none" w:sz="0" w:space="0" w:color="auto"/>
          </w:divBdr>
        </w:div>
        <w:div w:id="1047073371">
          <w:marLeft w:val="640"/>
          <w:marRight w:val="0"/>
          <w:marTop w:val="0"/>
          <w:marBottom w:val="0"/>
          <w:divBdr>
            <w:top w:val="none" w:sz="0" w:space="0" w:color="auto"/>
            <w:left w:val="none" w:sz="0" w:space="0" w:color="auto"/>
            <w:bottom w:val="none" w:sz="0" w:space="0" w:color="auto"/>
            <w:right w:val="none" w:sz="0" w:space="0" w:color="auto"/>
          </w:divBdr>
        </w:div>
        <w:div w:id="757334826">
          <w:marLeft w:val="640"/>
          <w:marRight w:val="0"/>
          <w:marTop w:val="0"/>
          <w:marBottom w:val="0"/>
          <w:divBdr>
            <w:top w:val="none" w:sz="0" w:space="0" w:color="auto"/>
            <w:left w:val="none" w:sz="0" w:space="0" w:color="auto"/>
            <w:bottom w:val="none" w:sz="0" w:space="0" w:color="auto"/>
            <w:right w:val="none" w:sz="0" w:space="0" w:color="auto"/>
          </w:divBdr>
        </w:div>
        <w:div w:id="1776244787">
          <w:marLeft w:val="640"/>
          <w:marRight w:val="0"/>
          <w:marTop w:val="0"/>
          <w:marBottom w:val="0"/>
          <w:divBdr>
            <w:top w:val="none" w:sz="0" w:space="0" w:color="auto"/>
            <w:left w:val="none" w:sz="0" w:space="0" w:color="auto"/>
            <w:bottom w:val="none" w:sz="0" w:space="0" w:color="auto"/>
            <w:right w:val="none" w:sz="0" w:space="0" w:color="auto"/>
          </w:divBdr>
        </w:div>
        <w:div w:id="1180046363">
          <w:marLeft w:val="640"/>
          <w:marRight w:val="0"/>
          <w:marTop w:val="0"/>
          <w:marBottom w:val="0"/>
          <w:divBdr>
            <w:top w:val="none" w:sz="0" w:space="0" w:color="auto"/>
            <w:left w:val="none" w:sz="0" w:space="0" w:color="auto"/>
            <w:bottom w:val="none" w:sz="0" w:space="0" w:color="auto"/>
            <w:right w:val="none" w:sz="0" w:space="0" w:color="auto"/>
          </w:divBdr>
        </w:div>
        <w:div w:id="1558710908">
          <w:marLeft w:val="640"/>
          <w:marRight w:val="0"/>
          <w:marTop w:val="0"/>
          <w:marBottom w:val="0"/>
          <w:divBdr>
            <w:top w:val="none" w:sz="0" w:space="0" w:color="auto"/>
            <w:left w:val="none" w:sz="0" w:space="0" w:color="auto"/>
            <w:bottom w:val="none" w:sz="0" w:space="0" w:color="auto"/>
            <w:right w:val="none" w:sz="0" w:space="0" w:color="auto"/>
          </w:divBdr>
        </w:div>
        <w:div w:id="992413637">
          <w:marLeft w:val="640"/>
          <w:marRight w:val="0"/>
          <w:marTop w:val="0"/>
          <w:marBottom w:val="0"/>
          <w:divBdr>
            <w:top w:val="none" w:sz="0" w:space="0" w:color="auto"/>
            <w:left w:val="none" w:sz="0" w:space="0" w:color="auto"/>
            <w:bottom w:val="none" w:sz="0" w:space="0" w:color="auto"/>
            <w:right w:val="none" w:sz="0" w:space="0" w:color="auto"/>
          </w:divBdr>
        </w:div>
        <w:div w:id="438913813">
          <w:marLeft w:val="640"/>
          <w:marRight w:val="0"/>
          <w:marTop w:val="0"/>
          <w:marBottom w:val="0"/>
          <w:divBdr>
            <w:top w:val="none" w:sz="0" w:space="0" w:color="auto"/>
            <w:left w:val="none" w:sz="0" w:space="0" w:color="auto"/>
            <w:bottom w:val="none" w:sz="0" w:space="0" w:color="auto"/>
            <w:right w:val="none" w:sz="0" w:space="0" w:color="auto"/>
          </w:divBdr>
        </w:div>
        <w:div w:id="2032679371">
          <w:marLeft w:val="640"/>
          <w:marRight w:val="0"/>
          <w:marTop w:val="0"/>
          <w:marBottom w:val="0"/>
          <w:divBdr>
            <w:top w:val="none" w:sz="0" w:space="0" w:color="auto"/>
            <w:left w:val="none" w:sz="0" w:space="0" w:color="auto"/>
            <w:bottom w:val="none" w:sz="0" w:space="0" w:color="auto"/>
            <w:right w:val="none" w:sz="0" w:space="0" w:color="auto"/>
          </w:divBdr>
        </w:div>
        <w:div w:id="813987310">
          <w:marLeft w:val="640"/>
          <w:marRight w:val="0"/>
          <w:marTop w:val="0"/>
          <w:marBottom w:val="0"/>
          <w:divBdr>
            <w:top w:val="none" w:sz="0" w:space="0" w:color="auto"/>
            <w:left w:val="none" w:sz="0" w:space="0" w:color="auto"/>
            <w:bottom w:val="none" w:sz="0" w:space="0" w:color="auto"/>
            <w:right w:val="none" w:sz="0" w:space="0" w:color="auto"/>
          </w:divBdr>
        </w:div>
        <w:div w:id="1161047427">
          <w:marLeft w:val="640"/>
          <w:marRight w:val="0"/>
          <w:marTop w:val="0"/>
          <w:marBottom w:val="0"/>
          <w:divBdr>
            <w:top w:val="none" w:sz="0" w:space="0" w:color="auto"/>
            <w:left w:val="none" w:sz="0" w:space="0" w:color="auto"/>
            <w:bottom w:val="none" w:sz="0" w:space="0" w:color="auto"/>
            <w:right w:val="none" w:sz="0" w:space="0" w:color="auto"/>
          </w:divBdr>
        </w:div>
        <w:div w:id="2102792099">
          <w:marLeft w:val="640"/>
          <w:marRight w:val="0"/>
          <w:marTop w:val="0"/>
          <w:marBottom w:val="0"/>
          <w:divBdr>
            <w:top w:val="none" w:sz="0" w:space="0" w:color="auto"/>
            <w:left w:val="none" w:sz="0" w:space="0" w:color="auto"/>
            <w:bottom w:val="none" w:sz="0" w:space="0" w:color="auto"/>
            <w:right w:val="none" w:sz="0" w:space="0" w:color="auto"/>
          </w:divBdr>
        </w:div>
        <w:div w:id="2110199404">
          <w:marLeft w:val="640"/>
          <w:marRight w:val="0"/>
          <w:marTop w:val="0"/>
          <w:marBottom w:val="0"/>
          <w:divBdr>
            <w:top w:val="none" w:sz="0" w:space="0" w:color="auto"/>
            <w:left w:val="none" w:sz="0" w:space="0" w:color="auto"/>
            <w:bottom w:val="none" w:sz="0" w:space="0" w:color="auto"/>
            <w:right w:val="none" w:sz="0" w:space="0" w:color="auto"/>
          </w:divBdr>
        </w:div>
        <w:div w:id="997079392">
          <w:marLeft w:val="640"/>
          <w:marRight w:val="0"/>
          <w:marTop w:val="0"/>
          <w:marBottom w:val="0"/>
          <w:divBdr>
            <w:top w:val="none" w:sz="0" w:space="0" w:color="auto"/>
            <w:left w:val="none" w:sz="0" w:space="0" w:color="auto"/>
            <w:bottom w:val="none" w:sz="0" w:space="0" w:color="auto"/>
            <w:right w:val="none" w:sz="0" w:space="0" w:color="auto"/>
          </w:divBdr>
        </w:div>
        <w:div w:id="888221981">
          <w:marLeft w:val="640"/>
          <w:marRight w:val="0"/>
          <w:marTop w:val="0"/>
          <w:marBottom w:val="0"/>
          <w:divBdr>
            <w:top w:val="none" w:sz="0" w:space="0" w:color="auto"/>
            <w:left w:val="none" w:sz="0" w:space="0" w:color="auto"/>
            <w:bottom w:val="none" w:sz="0" w:space="0" w:color="auto"/>
            <w:right w:val="none" w:sz="0" w:space="0" w:color="auto"/>
          </w:divBdr>
        </w:div>
        <w:div w:id="1293630362">
          <w:marLeft w:val="640"/>
          <w:marRight w:val="0"/>
          <w:marTop w:val="0"/>
          <w:marBottom w:val="0"/>
          <w:divBdr>
            <w:top w:val="none" w:sz="0" w:space="0" w:color="auto"/>
            <w:left w:val="none" w:sz="0" w:space="0" w:color="auto"/>
            <w:bottom w:val="none" w:sz="0" w:space="0" w:color="auto"/>
            <w:right w:val="none" w:sz="0" w:space="0" w:color="auto"/>
          </w:divBdr>
        </w:div>
        <w:div w:id="213472889">
          <w:marLeft w:val="640"/>
          <w:marRight w:val="0"/>
          <w:marTop w:val="0"/>
          <w:marBottom w:val="0"/>
          <w:divBdr>
            <w:top w:val="none" w:sz="0" w:space="0" w:color="auto"/>
            <w:left w:val="none" w:sz="0" w:space="0" w:color="auto"/>
            <w:bottom w:val="none" w:sz="0" w:space="0" w:color="auto"/>
            <w:right w:val="none" w:sz="0" w:space="0" w:color="auto"/>
          </w:divBdr>
        </w:div>
        <w:div w:id="2060322990">
          <w:marLeft w:val="640"/>
          <w:marRight w:val="0"/>
          <w:marTop w:val="0"/>
          <w:marBottom w:val="0"/>
          <w:divBdr>
            <w:top w:val="none" w:sz="0" w:space="0" w:color="auto"/>
            <w:left w:val="none" w:sz="0" w:space="0" w:color="auto"/>
            <w:bottom w:val="none" w:sz="0" w:space="0" w:color="auto"/>
            <w:right w:val="none" w:sz="0" w:space="0" w:color="auto"/>
          </w:divBdr>
        </w:div>
        <w:div w:id="1960722468">
          <w:marLeft w:val="640"/>
          <w:marRight w:val="0"/>
          <w:marTop w:val="0"/>
          <w:marBottom w:val="0"/>
          <w:divBdr>
            <w:top w:val="none" w:sz="0" w:space="0" w:color="auto"/>
            <w:left w:val="none" w:sz="0" w:space="0" w:color="auto"/>
            <w:bottom w:val="none" w:sz="0" w:space="0" w:color="auto"/>
            <w:right w:val="none" w:sz="0" w:space="0" w:color="auto"/>
          </w:divBdr>
        </w:div>
        <w:div w:id="1350986960">
          <w:marLeft w:val="640"/>
          <w:marRight w:val="0"/>
          <w:marTop w:val="0"/>
          <w:marBottom w:val="0"/>
          <w:divBdr>
            <w:top w:val="none" w:sz="0" w:space="0" w:color="auto"/>
            <w:left w:val="none" w:sz="0" w:space="0" w:color="auto"/>
            <w:bottom w:val="none" w:sz="0" w:space="0" w:color="auto"/>
            <w:right w:val="none" w:sz="0" w:space="0" w:color="auto"/>
          </w:divBdr>
        </w:div>
        <w:div w:id="96759082">
          <w:marLeft w:val="640"/>
          <w:marRight w:val="0"/>
          <w:marTop w:val="0"/>
          <w:marBottom w:val="0"/>
          <w:divBdr>
            <w:top w:val="none" w:sz="0" w:space="0" w:color="auto"/>
            <w:left w:val="none" w:sz="0" w:space="0" w:color="auto"/>
            <w:bottom w:val="none" w:sz="0" w:space="0" w:color="auto"/>
            <w:right w:val="none" w:sz="0" w:space="0" w:color="auto"/>
          </w:divBdr>
        </w:div>
        <w:div w:id="283997954">
          <w:marLeft w:val="640"/>
          <w:marRight w:val="0"/>
          <w:marTop w:val="0"/>
          <w:marBottom w:val="0"/>
          <w:divBdr>
            <w:top w:val="none" w:sz="0" w:space="0" w:color="auto"/>
            <w:left w:val="none" w:sz="0" w:space="0" w:color="auto"/>
            <w:bottom w:val="none" w:sz="0" w:space="0" w:color="auto"/>
            <w:right w:val="none" w:sz="0" w:space="0" w:color="auto"/>
          </w:divBdr>
        </w:div>
        <w:div w:id="837886343">
          <w:marLeft w:val="640"/>
          <w:marRight w:val="0"/>
          <w:marTop w:val="0"/>
          <w:marBottom w:val="0"/>
          <w:divBdr>
            <w:top w:val="none" w:sz="0" w:space="0" w:color="auto"/>
            <w:left w:val="none" w:sz="0" w:space="0" w:color="auto"/>
            <w:bottom w:val="none" w:sz="0" w:space="0" w:color="auto"/>
            <w:right w:val="none" w:sz="0" w:space="0" w:color="auto"/>
          </w:divBdr>
        </w:div>
        <w:div w:id="1502310884">
          <w:marLeft w:val="640"/>
          <w:marRight w:val="0"/>
          <w:marTop w:val="0"/>
          <w:marBottom w:val="0"/>
          <w:divBdr>
            <w:top w:val="none" w:sz="0" w:space="0" w:color="auto"/>
            <w:left w:val="none" w:sz="0" w:space="0" w:color="auto"/>
            <w:bottom w:val="none" w:sz="0" w:space="0" w:color="auto"/>
            <w:right w:val="none" w:sz="0" w:space="0" w:color="auto"/>
          </w:divBdr>
        </w:div>
        <w:div w:id="1763406482">
          <w:marLeft w:val="640"/>
          <w:marRight w:val="0"/>
          <w:marTop w:val="0"/>
          <w:marBottom w:val="0"/>
          <w:divBdr>
            <w:top w:val="none" w:sz="0" w:space="0" w:color="auto"/>
            <w:left w:val="none" w:sz="0" w:space="0" w:color="auto"/>
            <w:bottom w:val="none" w:sz="0" w:space="0" w:color="auto"/>
            <w:right w:val="none" w:sz="0" w:space="0" w:color="auto"/>
          </w:divBdr>
        </w:div>
        <w:div w:id="1926986262">
          <w:marLeft w:val="640"/>
          <w:marRight w:val="0"/>
          <w:marTop w:val="0"/>
          <w:marBottom w:val="0"/>
          <w:divBdr>
            <w:top w:val="none" w:sz="0" w:space="0" w:color="auto"/>
            <w:left w:val="none" w:sz="0" w:space="0" w:color="auto"/>
            <w:bottom w:val="none" w:sz="0" w:space="0" w:color="auto"/>
            <w:right w:val="none" w:sz="0" w:space="0" w:color="auto"/>
          </w:divBdr>
        </w:div>
        <w:div w:id="1336419717">
          <w:marLeft w:val="640"/>
          <w:marRight w:val="0"/>
          <w:marTop w:val="0"/>
          <w:marBottom w:val="0"/>
          <w:divBdr>
            <w:top w:val="none" w:sz="0" w:space="0" w:color="auto"/>
            <w:left w:val="none" w:sz="0" w:space="0" w:color="auto"/>
            <w:bottom w:val="none" w:sz="0" w:space="0" w:color="auto"/>
            <w:right w:val="none" w:sz="0" w:space="0" w:color="auto"/>
          </w:divBdr>
        </w:div>
        <w:div w:id="1677731068">
          <w:marLeft w:val="640"/>
          <w:marRight w:val="0"/>
          <w:marTop w:val="0"/>
          <w:marBottom w:val="0"/>
          <w:divBdr>
            <w:top w:val="none" w:sz="0" w:space="0" w:color="auto"/>
            <w:left w:val="none" w:sz="0" w:space="0" w:color="auto"/>
            <w:bottom w:val="none" w:sz="0" w:space="0" w:color="auto"/>
            <w:right w:val="none" w:sz="0" w:space="0" w:color="auto"/>
          </w:divBdr>
        </w:div>
        <w:div w:id="1832796953">
          <w:marLeft w:val="640"/>
          <w:marRight w:val="0"/>
          <w:marTop w:val="0"/>
          <w:marBottom w:val="0"/>
          <w:divBdr>
            <w:top w:val="none" w:sz="0" w:space="0" w:color="auto"/>
            <w:left w:val="none" w:sz="0" w:space="0" w:color="auto"/>
            <w:bottom w:val="none" w:sz="0" w:space="0" w:color="auto"/>
            <w:right w:val="none" w:sz="0" w:space="0" w:color="auto"/>
          </w:divBdr>
        </w:div>
        <w:div w:id="981621103">
          <w:marLeft w:val="640"/>
          <w:marRight w:val="0"/>
          <w:marTop w:val="0"/>
          <w:marBottom w:val="0"/>
          <w:divBdr>
            <w:top w:val="none" w:sz="0" w:space="0" w:color="auto"/>
            <w:left w:val="none" w:sz="0" w:space="0" w:color="auto"/>
            <w:bottom w:val="none" w:sz="0" w:space="0" w:color="auto"/>
            <w:right w:val="none" w:sz="0" w:space="0" w:color="auto"/>
          </w:divBdr>
        </w:div>
        <w:div w:id="316342728">
          <w:marLeft w:val="640"/>
          <w:marRight w:val="0"/>
          <w:marTop w:val="0"/>
          <w:marBottom w:val="0"/>
          <w:divBdr>
            <w:top w:val="none" w:sz="0" w:space="0" w:color="auto"/>
            <w:left w:val="none" w:sz="0" w:space="0" w:color="auto"/>
            <w:bottom w:val="none" w:sz="0" w:space="0" w:color="auto"/>
            <w:right w:val="none" w:sz="0" w:space="0" w:color="auto"/>
          </w:divBdr>
        </w:div>
        <w:div w:id="1609507947">
          <w:marLeft w:val="640"/>
          <w:marRight w:val="0"/>
          <w:marTop w:val="0"/>
          <w:marBottom w:val="0"/>
          <w:divBdr>
            <w:top w:val="none" w:sz="0" w:space="0" w:color="auto"/>
            <w:left w:val="none" w:sz="0" w:space="0" w:color="auto"/>
            <w:bottom w:val="none" w:sz="0" w:space="0" w:color="auto"/>
            <w:right w:val="none" w:sz="0" w:space="0" w:color="auto"/>
          </w:divBdr>
        </w:div>
        <w:div w:id="1020400804">
          <w:marLeft w:val="640"/>
          <w:marRight w:val="0"/>
          <w:marTop w:val="0"/>
          <w:marBottom w:val="0"/>
          <w:divBdr>
            <w:top w:val="none" w:sz="0" w:space="0" w:color="auto"/>
            <w:left w:val="none" w:sz="0" w:space="0" w:color="auto"/>
            <w:bottom w:val="none" w:sz="0" w:space="0" w:color="auto"/>
            <w:right w:val="none" w:sz="0" w:space="0" w:color="auto"/>
          </w:divBdr>
        </w:div>
        <w:div w:id="1724712330">
          <w:marLeft w:val="640"/>
          <w:marRight w:val="0"/>
          <w:marTop w:val="0"/>
          <w:marBottom w:val="0"/>
          <w:divBdr>
            <w:top w:val="none" w:sz="0" w:space="0" w:color="auto"/>
            <w:left w:val="none" w:sz="0" w:space="0" w:color="auto"/>
            <w:bottom w:val="none" w:sz="0" w:space="0" w:color="auto"/>
            <w:right w:val="none" w:sz="0" w:space="0" w:color="auto"/>
          </w:divBdr>
        </w:div>
        <w:div w:id="395055047">
          <w:marLeft w:val="640"/>
          <w:marRight w:val="0"/>
          <w:marTop w:val="0"/>
          <w:marBottom w:val="0"/>
          <w:divBdr>
            <w:top w:val="none" w:sz="0" w:space="0" w:color="auto"/>
            <w:left w:val="none" w:sz="0" w:space="0" w:color="auto"/>
            <w:bottom w:val="none" w:sz="0" w:space="0" w:color="auto"/>
            <w:right w:val="none" w:sz="0" w:space="0" w:color="auto"/>
          </w:divBdr>
        </w:div>
        <w:div w:id="1388527809">
          <w:marLeft w:val="640"/>
          <w:marRight w:val="0"/>
          <w:marTop w:val="0"/>
          <w:marBottom w:val="0"/>
          <w:divBdr>
            <w:top w:val="none" w:sz="0" w:space="0" w:color="auto"/>
            <w:left w:val="none" w:sz="0" w:space="0" w:color="auto"/>
            <w:bottom w:val="none" w:sz="0" w:space="0" w:color="auto"/>
            <w:right w:val="none" w:sz="0" w:space="0" w:color="auto"/>
          </w:divBdr>
        </w:div>
        <w:div w:id="1486706251">
          <w:marLeft w:val="640"/>
          <w:marRight w:val="0"/>
          <w:marTop w:val="0"/>
          <w:marBottom w:val="0"/>
          <w:divBdr>
            <w:top w:val="none" w:sz="0" w:space="0" w:color="auto"/>
            <w:left w:val="none" w:sz="0" w:space="0" w:color="auto"/>
            <w:bottom w:val="none" w:sz="0" w:space="0" w:color="auto"/>
            <w:right w:val="none" w:sz="0" w:space="0" w:color="auto"/>
          </w:divBdr>
        </w:div>
        <w:div w:id="218396583">
          <w:marLeft w:val="640"/>
          <w:marRight w:val="0"/>
          <w:marTop w:val="0"/>
          <w:marBottom w:val="0"/>
          <w:divBdr>
            <w:top w:val="none" w:sz="0" w:space="0" w:color="auto"/>
            <w:left w:val="none" w:sz="0" w:space="0" w:color="auto"/>
            <w:bottom w:val="none" w:sz="0" w:space="0" w:color="auto"/>
            <w:right w:val="none" w:sz="0" w:space="0" w:color="auto"/>
          </w:divBdr>
        </w:div>
        <w:div w:id="2035619669">
          <w:marLeft w:val="640"/>
          <w:marRight w:val="0"/>
          <w:marTop w:val="0"/>
          <w:marBottom w:val="0"/>
          <w:divBdr>
            <w:top w:val="none" w:sz="0" w:space="0" w:color="auto"/>
            <w:left w:val="none" w:sz="0" w:space="0" w:color="auto"/>
            <w:bottom w:val="none" w:sz="0" w:space="0" w:color="auto"/>
            <w:right w:val="none" w:sz="0" w:space="0" w:color="auto"/>
          </w:divBdr>
        </w:div>
        <w:div w:id="677344478">
          <w:marLeft w:val="640"/>
          <w:marRight w:val="0"/>
          <w:marTop w:val="0"/>
          <w:marBottom w:val="0"/>
          <w:divBdr>
            <w:top w:val="none" w:sz="0" w:space="0" w:color="auto"/>
            <w:left w:val="none" w:sz="0" w:space="0" w:color="auto"/>
            <w:bottom w:val="none" w:sz="0" w:space="0" w:color="auto"/>
            <w:right w:val="none" w:sz="0" w:space="0" w:color="auto"/>
          </w:divBdr>
        </w:div>
        <w:div w:id="74713392">
          <w:marLeft w:val="640"/>
          <w:marRight w:val="0"/>
          <w:marTop w:val="0"/>
          <w:marBottom w:val="0"/>
          <w:divBdr>
            <w:top w:val="none" w:sz="0" w:space="0" w:color="auto"/>
            <w:left w:val="none" w:sz="0" w:space="0" w:color="auto"/>
            <w:bottom w:val="none" w:sz="0" w:space="0" w:color="auto"/>
            <w:right w:val="none" w:sz="0" w:space="0" w:color="auto"/>
          </w:divBdr>
        </w:div>
        <w:div w:id="1904411558">
          <w:marLeft w:val="640"/>
          <w:marRight w:val="0"/>
          <w:marTop w:val="0"/>
          <w:marBottom w:val="0"/>
          <w:divBdr>
            <w:top w:val="none" w:sz="0" w:space="0" w:color="auto"/>
            <w:left w:val="none" w:sz="0" w:space="0" w:color="auto"/>
            <w:bottom w:val="none" w:sz="0" w:space="0" w:color="auto"/>
            <w:right w:val="none" w:sz="0" w:space="0" w:color="auto"/>
          </w:divBdr>
        </w:div>
        <w:div w:id="227962144">
          <w:marLeft w:val="640"/>
          <w:marRight w:val="0"/>
          <w:marTop w:val="0"/>
          <w:marBottom w:val="0"/>
          <w:divBdr>
            <w:top w:val="none" w:sz="0" w:space="0" w:color="auto"/>
            <w:left w:val="none" w:sz="0" w:space="0" w:color="auto"/>
            <w:bottom w:val="none" w:sz="0" w:space="0" w:color="auto"/>
            <w:right w:val="none" w:sz="0" w:space="0" w:color="auto"/>
          </w:divBdr>
        </w:div>
        <w:div w:id="108593815">
          <w:marLeft w:val="640"/>
          <w:marRight w:val="0"/>
          <w:marTop w:val="0"/>
          <w:marBottom w:val="0"/>
          <w:divBdr>
            <w:top w:val="none" w:sz="0" w:space="0" w:color="auto"/>
            <w:left w:val="none" w:sz="0" w:space="0" w:color="auto"/>
            <w:bottom w:val="none" w:sz="0" w:space="0" w:color="auto"/>
            <w:right w:val="none" w:sz="0" w:space="0" w:color="auto"/>
          </w:divBdr>
        </w:div>
        <w:div w:id="1701587976">
          <w:marLeft w:val="640"/>
          <w:marRight w:val="0"/>
          <w:marTop w:val="0"/>
          <w:marBottom w:val="0"/>
          <w:divBdr>
            <w:top w:val="none" w:sz="0" w:space="0" w:color="auto"/>
            <w:left w:val="none" w:sz="0" w:space="0" w:color="auto"/>
            <w:bottom w:val="none" w:sz="0" w:space="0" w:color="auto"/>
            <w:right w:val="none" w:sz="0" w:space="0" w:color="auto"/>
          </w:divBdr>
        </w:div>
        <w:div w:id="915751442">
          <w:marLeft w:val="640"/>
          <w:marRight w:val="0"/>
          <w:marTop w:val="0"/>
          <w:marBottom w:val="0"/>
          <w:divBdr>
            <w:top w:val="none" w:sz="0" w:space="0" w:color="auto"/>
            <w:left w:val="none" w:sz="0" w:space="0" w:color="auto"/>
            <w:bottom w:val="none" w:sz="0" w:space="0" w:color="auto"/>
            <w:right w:val="none" w:sz="0" w:space="0" w:color="auto"/>
          </w:divBdr>
        </w:div>
        <w:div w:id="1149593972">
          <w:marLeft w:val="640"/>
          <w:marRight w:val="0"/>
          <w:marTop w:val="0"/>
          <w:marBottom w:val="0"/>
          <w:divBdr>
            <w:top w:val="none" w:sz="0" w:space="0" w:color="auto"/>
            <w:left w:val="none" w:sz="0" w:space="0" w:color="auto"/>
            <w:bottom w:val="none" w:sz="0" w:space="0" w:color="auto"/>
            <w:right w:val="none" w:sz="0" w:space="0" w:color="auto"/>
          </w:divBdr>
        </w:div>
        <w:div w:id="1063793681">
          <w:marLeft w:val="640"/>
          <w:marRight w:val="0"/>
          <w:marTop w:val="0"/>
          <w:marBottom w:val="0"/>
          <w:divBdr>
            <w:top w:val="none" w:sz="0" w:space="0" w:color="auto"/>
            <w:left w:val="none" w:sz="0" w:space="0" w:color="auto"/>
            <w:bottom w:val="none" w:sz="0" w:space="0" w:color="auto"/>
            <w:right w:val="none" w:sz="0" w:space="0" w:color="auto"/>
          </w:divBdr>
        </w:div>
        <w:div w:id="2138638933">
          <w:marLeft w:val="640"/>
          <w:marRight w:val="0"/>
          <w:marTop w:val="0"/>
          <w:marBottom w:val="0"/>
          <w:divBdr>
            <w:top w:val="none" w:sz="0" w:space="0" w:color="auto"/>
            <w:left w:val="none" w:sz="0" w:space="0" w:color="auto"/>
            <w:bottom w:val="none" w:sz="0" w:space="0" w:color="auto"/>
            <w:right w:val="none" w:sz="0" w:space="0" w:color="auto"/>
          </w:divBdr>
        </w:div>
        <w:div w:id="1549148263">
          <w:marLeft w:val="640"/>
          <w:marRight w:val="0"/>
          <w:marTop w:val="0"/>
          <w:marBottom w:val="0"/>
          <w:divBdr>
            <w:top w:val="none" w:sz="0" w:space="0" w:color="auto"/>
            <w:left w:val="none" w:sz="0" w:space="0" w:color="auto"/>
            <w:bottom w:val="none" w:sz="0" w:space="0" w:color="auto"/>
            <w:right w:val="none" w:sz="0" w:space="0" w:color="auto"/>
          </w:divBdr>
        </w:div>
        <w:div w:id="596016213">
          <w:marLeft w:val="640"/>
          <w:marRight w:val="0"/>
          <w:marTop w:val="0"/>
          <w:marBottom w:val="0"/>
          <w:divBdr>
            <w:top w:val="none" w:sz="0" w:space="0" w:color="auto"/>
            <w:left w:val="none" w:sz="0" w:space="0" w:color="auto"/>
            <w:bottom w:val="none" w:sz="0" w:space="0" w:color="auto"/>
            <w:right w:val="none" w:sz="0" w:space="0" w:color="auto"/>
          </w:divBdr>
        </w:div>
        <w:div w:id="2133787380">
          <w:marLeft w:val="640"/>
          <w:marRight w:val="0"/>
          <w:marTop w:val="0"/>
          <w:marBottom w:val="0"/>
          <w:divBdr>
            <w:top w:val="none" w:sz="0" w:space="0" w:color="auto"/>
            <w:left w:val="none" w:sz="0" w:space="0" w:color="auto"/>
            <w:bottom w:val="none" w:sz="0" w:space="0" w:color="auto"/>
            <w:right w:val="none" w:sz="0" w:space="0" w:color="auto"/>
          </w:divBdr>
        </w:div>
        <w:div w:id="1540120471">
          <w:marLeft w:val="640"/>
          <w:marRight w:val="0"/>
          <w:marTop w:val="0"/>
          <w:marBottom w:val="0"/>
          <w:divBdr>
            <w:top w:val="none" w:sz="0" w:space="0" w:color="auto"/>
            <w:left w:val="none" w:sz="0" w:space="0" w:color="auto"/>
            <w:bottom w:val="none" w:sz="0" w:space="0" w:color="auto"/>
            <w:right w:val="none" w:sz="0" w:space="0" w:color="auto"/>
          </w:divBdr>
        </w:div>
        <w:div w:id="1032875977">
          <w:marLeft w:val="640"/>
          <w:marRight w:val="0"/>
          <w:marTop w:val="0"/>
          <w:marBottom w:val="0"/>
          <w:divBdr>
            <w:top w:val="none" w:sz="0" w:space="0" w:color="auto"/>
            <w:left w:val="none" w:sz="0" w:space="0" w:color="auto"/>
            <w:bottom w:val="none" w:sz="0" w:space="0" w:color="auto"/>
            <w:right w:val="none" w:sz="0" w:space="0" w:color="auto"/>
          </w:divBdr>
        </w:div>
        <w:div w:id="654573868">
          <w:marLeft w:val="640"/>
          <w:marRight w:val="0"/>
          <w:marTop w:val="0"/>
          <w:marBottom w:val="0"/>
          <w:divBdr>
            <w:top w:val="none" w:sz="0" w:space="0" w:color="auto"/>
            <w:left w:val="none" w:sz="0" w:space="0" w:color="auto"/>
            <w:bottom w:val="none" w:sz="0" w:space="0" w:color="auto"/>
            <w:right w:val="none" w:sz="0" w:space="0" w:color="auto"/>
          </w:divBdr>
        </w:div>
        <w:div w:id="1877698250">
          <w:marLeft w:val="640"/>
          <w:marRight w:val="0"/>
          <w:marTop w:val="0"/>
          <w:marBottom w:val="0"/>
          <w:divBdr>
            <w:top w:val="none" w:sz="0" w:space="0" w:color="auto"/>
            <w:left w:val="none" w:sz="0" w:space="0" w:color="auto"/>
            <w:bottom w:val="none" w:sz="0" w:space="0" w:color="auto"/>
            <w:right w:val="none" w:sz="0" w:space="0" w:color="auto"/>
          </w:divBdr>
        </w:div>
        <w:div w:id="2129665942">
          <w:marLeft w:val="640"/>
          <w:marRight w:val="0"/>
          <w:marTop w:val="0"/>
          <w:marBottom w:val="0"/>
          <w:divBdr>
            <w:top w:val="none" w:sz="0" w:space="0" w:color="auto"/>
            <w:left w:val="none" w:sz="0" w:space="0" w:color="auto"/>
            <w:bottom w:val="none" w:sz="0" w:space="0" w:color="auto"/>
            <w:right w:val="none" w:sz="0" w:space="0" w:color="auto"/>
          </w:divBdr>
        </w:div>
        <w:div w:id="1532256150">
          <w:marLeft w:val="640"/>
          <w:marRight w:val="0"/>
          <w:marTop w:val="0"/>
          <w:marBottom w:val="0"/>
          <w:divBdr>
            <w:top w:val="none" w:sz="0" w:space="0" w:color="auto"/>
            <w:left w:val="none" w:sz="0" w:space="0" w:color="auto"/>
            <w:bottom w:val="none" w:sz="0" w:space="0" w:color="auto"/>
            <w:right w:val="none" w:sz="0" w:space="0" w:color="auto"/>
          </w:divBdr>
        </w:div>
        <w:div w:id="464929296">
          <w:marLeft w:val="640"/>
          <w:marRight w:val="0"/>
          <w:marTop w:val="0"/>
          <w:marBottom w:val="0"/>
          <w:divBdr>
            <w:top w:val="none" w:sz="0" w:space="0" w:color="auto"/>
            <w:left w:val="none" w:sz="0" w:space="0" w:color="auto"/>
            <w:bottom w:val="none" w:sz="0" w:space="0" w:color="auto"/>
            <w:right w:val="none" w:sz="0" w:space="0" w:color="auto"/>
          </w:divBdr>
        </w:div>
        <w:div w:id="91166493">
          <w:marLeft w:val="640"/>
          <w:marRight w:val="0"/>
          <w:marTop w:val="0"/>
          <w:marBottom w:val="0"/>
          <w:divBdr>
            <w:top w:val="none" w:sz="0" w:space="0" w:color="auto"/>
            <w:left w:val="none" w:sz="0" w:space="0" w:color="auto"/>
            <w:bottom w:val="none" w:sz="0" w:space="0" w:color="auto"/>
            <w:right w:val="none" w:sz="0" w:space="0" w:color="auto"/>
          </w:divBdr>
        </w:div>
        <w:div w:id="1110198683">
          <w:marLeft w:val="640"/>
          <w:marRight w:val="0"/>
          <w:marTop w:val="0"/>
          <w:marBottom w:val="0"/>
          <w:divBdr>
            <w:top w:val="none" w:sz="0" w:space="0" w:color="auto"/>
            <w:left w:val="none" w:sz="0" w:space="0" w:color="auto"/>
            <w:bottom w:val="none" w:sz="0" w:space="0" w:color="auto"/>
            <w:right w:val="none" w:sz="0" w:space="0" w:color="auto"/>
          </w:divBdr>
        </w:div>
        <w:div w:id="1702901317">
          <w:marLeft w:val="640"/>
          <w:marRight w:val="0"/>
          <w:marTop w:val="0"/>
          <w:marBottom w:val="0"/>
          <w:divBdr>
            <w:top w:val="none" w:sz="0" w:space="0" w:color="auto"/>
            <w:left w:val="none" w:sz="0" w:space="0" w:color="auto"/>
            <w:bottom w:val="none" w:sz="0" w:space="0" w:color="auto"/>
            <w:right w:val="none" w:sz="0" w:space="0" w:color="auto"/>
          </w:divBdr>
        </w:div>
        <w:div w:id="197939018">
          <w:marLeft w:val="640"/>
          <w:marRight w:val="0"/>
          <w:marTop w:val="0"/>
          <w:marBottom w:val="0"/>
          <w:divBdr>
            <w:top w:val="none" w:sz="0" w:space="0" w:color="auto"/>
            <w:left w:val="none" w:sz="0" w:space="0" w:color="auto"/>
            <w:bottom w:val="none" w:sz="0" w:space="0" w:color="auto"/>
            <w:right w:val="none" w:sz="0" w:space="0" w:color="auto"/>
          </w:divBdr>
        </w:div>
        <w:div w:id="1843426259">
          <w:marLeft w:val="640"/>
          <w:marRight w:val="0"/>
          <w:marTop w:val="0"/>
          <w:marBottom w:val="0"/>
          <w:divBdr>
            <w:top w:val="none" w:sz="0" w:space="0" w:color="auto"/>
            <w:left w:val="none" w:sz="0" w:space="0" w:color="auto"/>
            <w:bottom w:val="none" w:sz="0" w:space="0" w:color="auto"/>
            <w:right w:val="none" w:sz="0" w:space="0" w:color="auto"/>
          </w:divBdr>
        </w:div>
        <w:div w:id="476456932">
          <w:marLeft w:val="640"/>
          <w:marRight w:val="0"/>
          <w:marTop w:val="0"/>
          <w:marBottom w:val="0"/>
          <w:divBdr>
            <w:top w:val="none" w:sz="0" w:space="0" w:color="auto"/>
            <w:left w:val="none" w:sz="0" w:space="0" w:color="auto"/>
            <w:bottom w:val="none" w:sz="0" w:space="0" w:color="auto"/>
            <w:right w:val="none" w:sz="0" w:space="0" w:color="auto"/>
          </w:divBdr>
        </w:div>
        <w:div w:id="1724019814">
          <w:marLeft w:val="640"/>
          <w:marRight w:val="0"/>
          <w:marTop w:val="0"/>
          <w:marBottom w:val="0"/>
          <w:divBdr>
            <w:top w:val="none" w:sz="0" w:space="0" w:color="auto"/>
            <w:left w:val="none" w:sz="0" w:space="0" w:color="auto"/>
            <w:bottom w:val="none" w:sz="0" w:space="0" w:color="auto"/>
            <w:right w:val="none" w:sz="0" w:space="0" w:color="auto"/>
          </w:divBdr>
        </w:div>
        <w:div w:id="607733375">
          <w:marLeft w:val="640"/>
          <w:marRight w:val="0"/>
          <w:marTop w:val="0"/>
          <w:marBottom w:val="0"/>
          <w:divBdr>
            <w:top w:val="none" w:sz="0" w:space="0" w:color="auto"/>
            <w:left w:val="none" w:sz="0" w:space="0" w:color="auto"/>
            <w:bottom w:val="none" w:sz="0" w:space="0" w:color="auto"/>
            <w:right w:val="none" w:sz="0" w:space="0" w:color="auto"/>
          </w:divBdr>
        </w:div>
        <w:div w:id="95634734">
          <w:marLeft w:val="640"/>
          <w:marRight w:val="0"/>
          <w:marTop w:val="0"/>
          <w:marBottom w:val="0"/>
          <w:divBdr>
            <w:top w:val="none" w:sz="0" w:space="0" w:color="auto"/>
            <w:left w:val="none" w:sz="0" w:space="0" w:color="auto"/>
            <w:bottom w:val="none" w:sz="0" w:space="0" w:color="auto"/>
            <w:right w:val="none" w:sz="0" w:space="0" w:color="auto"/>
          </w:divBdr>
        </w:div>
        <w:div w:id="33817220">
          <w:marLeft w:val="640"/>
          <w:marRight w:val="0"/>
          <w:marTop w:val="0"/>
          <w:marBottom w:val="0"/>
          <w:divBdr>
            <w:top w:val="none" w:sz="0" w:space="0" w:color="auto"/>
            <w:left w:val="none" w:sz="0" w:space="0" w:color="auto"/>
            <w:bottom w:val="none" w:sz="0" w:space="0" w:color="auto"/>
            <w:right w:val="none" w:sz="0" w:space="0" w:color="auto"/>
          </w:divBdr>
        </w:div>
        <w:div w:id="2131974042">
          <w:marLeft w:val="640"/>
          <w:marRight w:val="0"/>
          <w:marTop w:val="0"/>
          <w:marBottom w:val="0"/>
          <w:divBdr>
            <w:top w:val="none" w:sz="0" w:space="0" w:color="auto"/>
            <w:left w:val="none" w:sz="0" w:space="0" w:color="auto"/>
            <w:bottom w:val="none" w:sz="0" w:space="0" w:color="auto"/>
            <w:right w:val="none" w:sz="0" w:space="0" w:color="auto"/>
          </w:divBdr>
        </w:div>
        <w:div w:id="1238393450">
          <w:marLeft w:val="640"/>
          <w:marRight w:val="0"/>
          <w:marTop w:val="0"/>
          <w:marBottom w:val="0"/>
          <w:divBdr>
            <w:top w:val="none" w:sz="0" w:space="0" w:color="auto"/>
            <w:left w:val="none" w:sz="0" w:space="0" w:color="auto"/>
            <w:bottom w:val="none" w:sz="0" w:space="0" w:color="auto"/>
            <w:right w:val="none" w:sz="0" w:space="0" w:color="auto"/>
          </w:divBdr>
        </w:div>
        <w:div w:id="851342083">
          <w:marLeft w:val="640"/>
          <w:marRight w:val="0"/>
          <w:marTop w:val="0"/>
          <w:marBottom w:val="0"/>
          <w:divBdr>
            <w:top w:val="none" w:sz="0" w:space="0" w:color="auto"/>
            <w:left w:val="none" w:sz="0" w:space="0" w:color="auto"/>
            <w:bottom w:val="none" w:sz="0" w:space="0" w:color="auto"/>
            <w:right w:val="none" w:sz="0" w:space="0" w:color="auto"/>
          </w:divBdr>
        </w:div>
        <w:div w:id="1930187519">
          <w:marLeft w:val="640"/>
          <w:marRight w:val="0"/>
          <w:marTop w:val="0"/>
          <w:marBottom w:val="0"/>
          <w:divBdr>
            <w:top w:val="none" w:sz="0" w:space="0" w:color="auto"/>
            <w:left w:val="none" w:sz="0" w:space="0" w:color="auto"/>
            <w:bottom w:val="none" w:sz="0" w:space="0" w:color="auto"/>
            <w:right w:val="none" w:sz="0" w:space="0" w:color="auto"/>
          </w:divBdr>
        </w:div>
        <w:div w:id="623461554">
          <w:marLeft w:val="640"/>
          <w:marRight w:val="0"/>
          <w:marTop w:val="0"/>
          <w:marBottom w:val="0"/>
          <w:divBdr>
            <w:top w:val="none" w:sz="0" w:space="0" w:color="auto"/>
            <w:left w:val="none" w:sz="0" w:space="0" w:color="auto"/>
            <w:bottom w:val="none" w:sz="0" w:space="0" w:color="auto"/>
            <w:right w:val="none" w:sz="0" w:space="0" w:color="auto"/>
          </w:divBdr>
        </w:div>
        <w:div w:id="1873228785">
          <w:marLeft w:val="640"/>
          <w:marRight w:val="0"/>
          <w:marTop w:val="0"/>
          <w:marBottom w:val="0"/>
          <w:divBdr>
            <w:top w:val="none" w:sz="0" w:space="0" w:color="auto"/>
            <w:left w:val="none" w:sz="0" w:space="0" w:color="auto"/>
            <w:bottom w:val="none" w:sz="0" w:space="0" w:color="auto"/>
            <w:right w:val="none" w:sz="0" w:space="0" w:color="auto"/>
          </w:divBdr>
        </w:div>
        <w:div w:id="997466992">
          <w:marLeft w:val="640"/>
          <w:marRight w:val="0"/>
          <w:marTop w:val="0"/>
          <w:marBottom w:val="0"/>
          <w:divBdr>
            <w:top w:val="none" w:sz="0" w:space="0" w:color="auto"/>
            <w:left w:val="none" w:sz="0" w:space="0" w:color="auto"/>
            <w:bottom w:val="none" w:sz="0" w:space="0" w:color="auto"/>
            <w:right w:val="none" w:sz="0" w:space="0" w:color="auto"/>
          </w:divBdr>
        </w:div>
        <w:div w:id="535040675">
          <w:marLeft w:val="640"/>
          <w:marRight w:val="0"/>
          <w:marTop w:val="0"/>
          <w:marBottom w:val="0"/>
          <w:divBdr>
            <w:top w:val="none" w:sz="0" w:space="0" w:color="auto"/>
            <w:left w:val="none" w:sz="0" w:space="0" w:color="auto"/>
            <w:bottom w:val="none" w:sz="0" w:space="0" w:color="auto"/>
            <w:right w:val="none" w:sz="0" w:space="0" w:color="auto"/>
          </w:divBdr>
        </w:div>
        <w:div w:id="2026593299">
          <w:marLeft w:val="640"/>
          <w:marRight w:val="0"/>
          <w:marTop w:val="0"/>
          <w:marBottom w:val="0"/>
          <w:divBdr>
            <w:top w:val="none" w:sz="0" w:space="0" w:color="auto"/>
            <w:left w:val="none" w:sz="0" w:space="0" w:color="auto"/>
            <w:bottom w:val="none" w:sz="0" w:space="0" w:color="auto"/>
            <w:right w:val="none" w:sz="0" w:space="0" w:color="auto"/>
          </w:divBdr>
        </w:div>
        <w:div w:id="1977485699">
          <w:marLeft w:val="640"/>
          <w:marRight w:val="0"/>
          <w:marTop w:val="0"/>
          <w:marBottom w:val="0"/>
          <w:divBdr>
            <w:top w:val="none" w:sz="0" w:space="0" w:color="auto"/>
            <w:left w:val="none" w:sz="0" w:space="0" w:color="auto"/>
            <w:bottom w:val="none" w:sz="0" w:space="0" w:color="auto"/>
            <w:right w:val="none" w:sz="0" w:space="0" w:color="auto"/>
          </w:divBdr>
        </w:div>
        <w:div w:id="2138252667">
          <w:marLeft w:val="640"/>
          <w:marRight w:val="0"/>
          <w:marTop w:val="0"/>
          <w:marBottom w:val="0"/>
          <w:divBdr>
            <w:top w:val="none" w:sz="0" w:space="0" w:color="auto"/>
            <w:left w:val="none" w:sz="0" w:space="0" w:color="auto"/>
            <w:bottom w:val="none" w:sz="0" w:space="0" w:color="auto"/>
            <w:right w:val="none" w:sz="0" w:space="0" w:color="auto"/>
          </w:divBdr>
        </w:div>
        <w:div w:id="1693729202">
          <w:marLeft w:val="640"/>
          <w:marRight w:val="0"/>
          <w:marTop w:val="0"/>
          <w:marBottom w:val="0"/>
          <w:divBdr>
            <w:top w:val="none" w:sz="0" w:space="0" w:color="auto"/>
            <w:left w:val="none" w:sz="0" w:space="0" w:color="auto"/>
            <w:bottom w:val="none" w:sz="0" w:space="0" w:color="auto"/>
            <w:right w:val="none" w:sz="0" w:space="0" w:color="auto"/>
          </w:divBdr>
        </w:div>
        <w:div w:id="1556549899">
          <w:marLeft w:val="640"/>
          <w:marRight w:val="0"/>
          <w:marTop w:val="0"/>
          <w:marBottom w:val="0"/>
          <w:divBdr>
            <w:top w:val="none" w:sz="0" w:space="0" w:color="auto"/>
            <w:left w:val="none" w:sz="0" w:space="0" w:color="auto"/>
            <w:bottom w:val="none" w:sz="0" w:space="0" w:color="auto"/>
            <w:right w:val="none" w:sz="0" w:space="0" w:color="auto"/>
          </w:divBdr>
        </w:div>
        <w:div w:id="1897348174">
          <w:marLeft w:val="640"/>
          <w:marRight w:val="0"/>
          <w:marTop w:val="0"/>
          <w:marBottom w:val="0"/>
          <w:divBdr>
            <w:top w:val="none" w:sz="0" w:space="0" w:color="auto"/>
            <w:left w:val="none" w:sz="0" w:space="0" w:color="auto"/>
            <w:bottom w:val="none" w:sz="0" w:space="0" w:color="auto"/>
            <w:right w:val="none" w:sz="0" w:space="0" w:color="auto"/>
          </w:divBdr>
        </w:div>
        <w:div w:id="416439809">
          <w:marLeft w:val="640"/>
          <w:marRight w:val="0"/>
          <w:marTop w:val="0"/>
          <w:marBottom w:val="0"/>
          <w:divBdr>
            <w:top w:val="none" w:sz="0" w:space="0" w:color="auto"/>
            <w:left w:val="none" w:sz="0" w:space="0" w:color="auto"/>
            <w:bottom w:val="none" w:sz="0" w:space="0" w:color="auto"/>
            <w:right w:val="none" w:sz="0" w:space="0" w:color="auto"/>
          </w:divBdr>
        </w:div>
        <w:div w:id="1949123755">
          <w:marLeft w:val="640"/>
          <w:marRight w:val="0"/>
          <w:marTop w:val="0"/>
          <w:marBottom w:val="0"/>
          <w:divBdr>
            <w:top w:val="none" w:sz="0" w:space="0" w:color="auto"/>
            <w:left w:val="none" w:sz="0" w:space="0" w:color="auto"/>
            <w:bottom w:val="none" w:sz="0" w:space="0" w:color="auto"/>
            <w:right w:val="none" w:sz="0" w:space="0" w:color="auto"/>
          </w:divBdr>
        </w:div>
        <w:div w:id="2077242448">
          <w:marLeft w:val="640"/>
          <w:marRight w:val="0"/>
          <w:marTop w:val="0"/>
          <w:marBottom w:val="0"/>
          <w:divBdr>
            <w:top w:val="none" w:sz="0" w:space="0" w:color="auto"/>
            <w:left w:val="none" w:sz="0" w:space="0" w:color="auto"/>
            <w:bottom w:val="none" w:sz="0" w:space="0" w:color="auto"/>
            <w:right w:val="none" w:sz="0" w:space="0" w:color="auto"/>
          </w:divBdr>
        </w:div>
        <w:div w:id="2063601803">
          <w:marLeft w:val="640"/>
          <w:marRight w:val="0"/>
          <w:marTop w:val="0"/>
          <w:marBottom w:val="0"/>
          <w:divBdr>
            <w:top w:val="none" w:sz="0" w:space="0" w:color="auto"/>
            <w:left w:val="none" w:sz="0" w:space="0" w:color="auto"/>
            <w:bottom w:val="none" w:sz="0" w:space="0" w:color="auto"/>
            <w:right w:val="none" w:sz="0" w:space="0" w:color="auto"/>
          </w:divBdr>
        </w:div>
        <w:div w:id="647829585">
          <w:marLeft w:val="640"/>
          <w:marRight w:val="0"/>
          <w:marTop w:val="0"/>
          <w:marBottom w:val="0"/>
          <w:divBdr>
            <w:top w:val="none" w:sz="0" w:space="0" w:color="auto"/>
            <w:left w:val="none" w:sz="0" w:space="0" w:color="auto"/>
            <w:bottom w:val="none" w:sz="0" w:space="0" w:color="auto"/>
            <w:right w:val="none" w:sz="0" w:space="0" w:color="auto"/>
          </w:divBdr>
        </w:div>
        <w:div w:id="1557156828">
          <w:marLeft w:val="640"/>
          <w:marRight w:val="0"/>
          <w:marTop w:val="0"/>
          <w:marBottom w:val="0"/>
          <w:divBdr>
            <w:top w:val="none" w:sz="0" w:space="0" w:color="auto"/>
            <w:left w:val="none" w:sz="0" w:space="0" w:color="auto"/>
            <w:bottom w:val="none" w:sz="0" w:space="0" w:color="auto"/>
            <w:right w:val="none" w:sz="0" w:space="0" w:color="auto"/>
          </w:divBdr>
        </w:div>
        <w:div w:id="1073164948">
          <w:marLeft w:val="640"/>
          <w:marRight w:val="0"/>
          <w:marTop w:val="0"/>
          <w:marBottom w:val="0"/>
          <w:divBdr>
            <w:top w:val="none" w:sz="0" w:space="0" w:color="auto"/>
            <w:left w:val="none" w:sz="0" w:space="0" w:color="auto"/>
            <w:bottom w:val="none" w:sz="0" w:space="0" w:color="auto"/>
            <w:right w:val="none" w:sz="0" w:space="0" w:color="auto"/>
          </w:divBdr>
        </w:div>
        <w:div w:id="1759329504">
          <w:marLeft w:val="640"/>
          <w:marRight w:val="0"/>
          <w:marTop w:val="0"/>
          <w:marBottom w:val="0"/>
          <w:divBdr>
            <w:top w:val="none" w:sz="0" w:space="0" w:color="auto"/>
            <w:left w:val="none" w:sz="0" w:space="0" w:color="auto"/>
            <w:bottom w:val="none" w:sz="0" w:space="0" w:color="auto"/>
            <w:right w:val="none" w:sz="0" w:space="0" w:color="auto"/>
          </w:divBdr>
        </w:div>
        <w:div w:id="1711609528">
          <w:marLeft w:val="640"/>
          <w:marRight w:val="0"/>
          <w:marTop w:val="0"/>
          <w:marBottom w:val="0"/>
          <w:divBdr>
            <w:top w:val="none" w:sz="0" w:space="0" w:color="auto"/>
            <w:left w:val="none" w:sz="0" w:space="0" w:color="auto"/>
            <w:bottom w:val="none" w:sz="0" w:space="0" w:color="auto"/>
            <w:right w:val="none" w:sz="0" w:space="0" w:color="auto"/>
          </w:divBdr>
        </w:div>
        <w:div w:id="697705746">
          <w:marLeft w:val="640"/>
          <w:marRight w:val="0"/>
          <w:marTop w:val="0"/>
          <w:marBottom w:val="0"/>
          <w:divBdr>
            <w:top w:val="none" w:sz="0" w:space="0" w:color="auto"/>
            <w:left w:val="none" w:sz="0" w:space="0" w:color="auto"/>
            <w:bottom w:val="none" w:sz="0" w:space="0" w:color="auto"/>
            <w:right w:val="none" w:sz="0" w:space="0" w:color="auto"/>
          </w:divBdr>
        </w:div>
        <w:div w:id="1058280090">
          <w:marLeft w:val="640"/>
          <w:marRight w:val="0"/>
          <w:marTop w:val="0"/>
          <w:marBottom w:val="0"/>
          <w:divBdr>
            <w:top w:val="none" w:sz="0" w:space="0" w:color="auto"/>
            <w:left w:val="none" w:sz="0" w:space="0" w:color="auto"/>
            <w:bottom w:val="none" w:sz="0" w:space="0" w:color="auto"/>
            <w:right w:val="none" w:sz="0" w:space="0" w:color="auto"/>
          </w:divBdr>
        </w:div>
        <w:div w:id="895622397">
          <w:marLeft w:val="640"/>
          <w:marRight w:val="0"/>
          <w:marTop w:val="0"/>
          <w:marBottom w:val="0"/>
          <w:divBdr>
            <w:top w:val="none" w:sz="0" w:space="0" w:color="auto"/>
            <w:left w:val="none" w:sz="0" w:space="0" w:color="auto"/>
            <w:bottom w:val="none" w:sz="0" w:space="0" w:color="auto"/>
            <w:right w:val="none" w:sz="0" w:space="0" w:color="auto"/>
          </w:divBdr>
        </w:div>
        <w:div w:id="904144262">
          <w:marLeft w:val="640"/>
          <w:marRight w:val="0"/>
          <w:marTop w:val="0"/>
          <w:marBottom w:val="0"/>
          <w:divBdr>
            <w:top w:val="none" w:sz="0" w:space="0" w:color="auto"/>
            <w:left w:val="none" w:sz="0" w:space="0" w:color="auto"/>
            <w:bottom w:val="none" w:sz="0" w:space="0" w:color="auto"/>
            <w:right w:val="none" w:sz="0" w:space="0" w:color="auto"/>
          </w:divBdr>
        </w:div>
        <w:div w:id="245454363">
          <w:marLeft w:val="640"/>
          <w:marRight w:val="0"/>
          <w:marTop w:val="0"/>
          <w:marBottom w:val="0"/>
          <w:divBdr>
            <w:top w:val="none" w:sz="0" w:space="0" w:color="auto"/>
            <w:left w:val="none" w:sz="0" w:space="0" w:color="auto"/>
            <w:bottom w:val="none" w:sz="0" w:space="0" w:color="auto"/>
            <w:right w:val="none" w:sz="0" w:space="0" w:color="auto"/>
          </w:divBdr>
        </w:div>
        <w:div w:id="1640451667">
          <w:marLeft w:val="640"/>
          <w:marRight w:val="0"/>
          <w:marTop w:val="0"/>
          <w:marBottom w:val="0"/>
          <w:divBdr>
            <w:top w:val="none" w:sz="0" w:space="0" w:color="auto"/>
            <w:left w:val="none" w:sz="0" w:space="0" w:color="auto"/>
            <w:bottom w:val="none" w:sz="0" w:space="0" w:color="auto"/>
            <w:right w:val="none" w:sz="0" w:space="0" w:color="auto"/>
          </w:divBdr>
        </w:div>
        <w:div w:id="1504859052">
          <w:marLeft w:val="640"/>
          <w:marRight w:val="0"/>
          <w:marTop w:val="0"/>
          <w:marBottom w:val="0"/>
          <w:divBdr>
            <w:top w:val="none" w:sz="0" w:space="0" w:color="auto"/>
            <w:left w:val="none" w:sz="0" w:space="0" w:color="auto"/>
            <w:bottom w:val="none" w:sz="0" w:space="0" w:color="auto"/>
            <w:right w:val="none" w:sz="0" w:space="0" w:color="auto"/>
          </w:divBdr>
        </w:div>
        <w:div w:id="306204762">
          <w:marLeft w:val="640"/>
          <w:marRight w:val="0"/>
          <w:marTop w:val="0"/>
          <w:marBottom w:val="0"/>
          <w:divBdr>
            <w:top w:val="none" w:sz="0" w:space="0" w:color="auto"/>
            <w:left w:val="none" w:sz="0" w:space="0" w:color="auto"/>
            <w:bottom w:val="none" w:sz="0" w:space="0" w:color="auto"/>
            <w:right w:val="none" w:sz="0" w:space="0" w:color="auto"/>
          </w:divBdr>
        </w:div>
        <w:div w:id="448282163">
          <w:marLeft w:val="640"/>
          <w:marRight w:val="0"/>
          <w:marTop w:val="0"/>
          <w:marBottom w:val="0"/>
          <w:divBdr>
            <w:top w:val="none" w:sz="0" w:space="0" w:color="auto"/>
            <w:left w:val="none" w:sz="0" w:space="0" w:color="auto"/>
            <w:bottom w:val="none" w:sz="0" w:space="0" w:color="auto"/>
            <w:right w:val="none" w:sz="0" w:space="0" w:color="auto"/>
          </w:divBdr>
        </w:div>
        <w:div w:id="970283006">
          <w:marLeft w:val="640"/>
          <w:marRight w:val="0"/>
          <w:marTop w:val="0"/>
          <w:marBottom w:val="0"/>
          <w:divBdr>
            <w:top w:val="none" w:sz="0" w:space="0" w:color="auto"/>
            <w:left w:val="none" w:sz="0" w:space="0" w:color="auto"/>
            <w:bottom w:val="none" w:sz="0" w:space="0" w:color="auto"/>
            <w:right w:val="none" w:sz="0" w:space="0" w:color="auto"/>
          </w:divBdr>
        </w:div>
        <w:div w:id="1434473440">
          <w:marLeft w:val="640"/>
          <w:marRight w:val="0"/>
          <w:marTop w:val="0"/>
          <w:marBottom w:val="0"/>
          <w:divBdr>
            <w:top w:val="none" w:sz="0" w:space="0" w:color="auto"/>
            <w:left w:val="none" w:sz="0" w:space="0" w:color="auto"/>
            <w:bottom w:val="none" w:sz="0" w:space="0" w:color="auto"/>
            <w:right w:val="none" w:sz="0" w:space="0" w:color="auto"/>
          </w:divBdr>
        </w:div>
        <w:div w:id="1407259449">
          <w:marLeft w:val="640"/>
          <w:marRight w:val="0"/>
          <w:marTop w:val="0"/>
          <w:marBottom w:val="0"/>
          <w:divBdr>
            <w:top w:val="none" w:sz="0" w:space="0" w:color="auto"/>
            <w:left w:val="none" w:sz="0" w:space="0" w:color="auto"/>
            <w:bottom w:val="none" w:sz="0" w:space="0" w:color="auto"/>
            <w:right w:val="none" w:sz="0" w:space="0" w:color="auto"/>
          </w:divBdr>
        </w:div>
        <w:div w:id="55202029">
          <w:marLeft w:val="640"/>
          <w:marRight w:val="0"/>
          <w:marTop w:val="0"/>
          <w:marBottom w:val="0"/>
          <w:divBdr>
            <w:top w:val="none" w:sz="0" w:space="0" w:color="auto"/>
            <w:left w:val="none" w:sz="0" w:space="0" w:color="auto"/>
            <w:bottom w:val="none" w:sz="0" w:space="0" w:color="auto"/>
            <w:right w:val="none" w:sz="0" w:space="0" w:color="auto"/>
          </w:divBdr>
        </w:div>
        <w:div w:id="994332696">
          <w:marLeft w:val="640"/>
          <w:marRight w:val="0"/>
          <w:marTop w:val="0"/>
          <w:marBottom w:val="0"/>
          <w:divBdr>
            <w:top w:val="none" w:sz="0" w:space="0" w:color="auto"/>
            <w:left w:val="none" w:sz="0" w:space="0" w:color="auto"/>
            <w:bottom w:val="none" w:sz="0" w:space="0" w:color="auto"/>
            <w:right w:val="none" w:sz="0" w:space="0" w:color="auto"/>
          </w:divBdr>
        </w:div>
        <w:div w:id="947203037">
          <w:marLeft w:val="640"/>
          <w:marRight w:val="0"/>
          <w:marTop w:val="0"/>
          <w:marBottom w:val="0"/>
          <w:divBdr>
            <w:top w:val="none" w:sz="0" w:space="0" w:color="auto"/>
            <w:left w:val="none" w:sz="0" w:space="0" w:color="auto"/>
            <w:bottom w:val="none" w:sz="0" w:space="0" w:color="auto"/>
            <w:right w:val="none" w:sz="0" w:space="0" w:color="auto"/>
          </w:divBdr>
        </w:div>
        <w:div w:id="1351226822">
          <w:marLeft w:val="640"/>
          <w:marRight w:val="0"/>
          <w:marTop w:val="0"/>
          <w:marBottom w:val="0"/>
          <w:divBdr>
            <w:top w:val="none" w:sz="0" w:space="0" w:color="auto"/>
            <w:left w:val="none" w:sz="0" w:space="0" w:color="auto"/>
            <w:bottom w:val="none" w:sz="0" w:space="0" w:color="auto"/>
            <w:right w:val="none" w:sz="0" w:space="0" w:color="auto"/>
          </w:divBdr>
        </w:div>
        <w:div w:id="1486122147">
          <w:marLeft w:val="640"/>
          <w:marRight w:val="0"/>
          <w:marTop w:val="0"/>
          <w:marBottom w:val="0"/>
          <w:divBdr>
            <w:top w:val="none" w:sz="0" w:space="0" w:color="auto"/>
            <w:left w:val="none" w:sz="0" w:space="0" w:color="auto"/>
            <w:bottom w:val="none" w:sz="0" w:space="0" w:color="auto"/>
            <w:right w:val="none" w:sz="0" w:space="0" w:color="auto"/>
          </w:divBdr>
        </w:div>
        <w:div w:id="1541623432">
          <w:marLeft w:val="640"/>
          <w:marRight w:val="0"/>
          <w:marTop w:val="0"/>
          <w:marBottom w:val="0"/>
          <w:divBdr>
            <w:top w:val="none" w:sz="0" w:space="0" w:color="auto"/>
            <w:left w:val="none" w:sz="0" w:space="0" w:color="auto"/>
            <w:bottom w:val="none" w:sz="0" w:space="0" w:color="auto"/>
            <w:right w:val="none" w:sz="0" w:space="0" w:color="auto"/>
          </w:divBdr>
        </w:div>
        <w:div w:id="1514877122">
          <w:marLeft w:val="640"/>
          <w:marRight w:val="0"/>
          <w:marTop w:val="0"/>
          <w:marBottom w:val="0"/>
          <w:divBdr>
            <w:top w:val="none" w:sz="0" w:space="0" w:color="auto"/>
            <w:left w:val="none" w:sz="0" w:space="0" w:color="auto"/>
            <w:bottom w:val="none" w:sz="0" w:space="0" w:color="auto"/>
            <w:right w:val="none" w:sz="0" w:space="0" w:color="auto"/>
          </w:divBdr>
        </w:div>
        <w:div w:id="598876825">
          <w:marLeft w:val="640"/>
          <w:marRight w:val="0"/>
          <w:marTop w:val="0"/>
          <w:marBottom w:val="0"/>
          <w:divBdr>
            <w:top w:val="none" w:sz="0" w:space="0" w:color="auto"/>
            <w:left w:val="none" w:sz="0" w:space="0" w:color="auto"/>
            <w:bottom w:val="none" w:sz="0" w:space="0" w:color="auto"/>
            <w:right w:val="none" w:sz="0" w:space="0" w:color="auto"/>
          </w:divBdr>
        </w:div>
        <w:div w:id="1672023713">
          <w:marLeft w:val="640"/>
          <w:marRight w:val="0"/>
          <w:marTop w:val="0"/>
          <w:marBottom w:val="0"/>
          <w:divBdr>
            <w:top w:val="none" w:sz="0" w:space="0" w:color="auto"/>
            <w:left w:val="none" w:sz="0" w:space="0" w:color="auto"/>
            <w:bottom w:val="none" w:sz="0" w:space="0" w:color="auto"/>
            <w:right w:val="none" w:sz="0" w:space="0" w:color="auto"/>
          </w:divBdr>
        </w:div>
        <w:div w:id="1334644054">
          <w:marLeft w:val="640"/>
          <w:marRight w:val="0"/>
          <w:marTop w:val="0"/>
          <w:marBottom w:val="0"/>
          <w:divBdr>
            <w:top w:val="none" w:sz="0" w:space="0" w:color="auto"/>
            <w:left w:val="none" w:sz="0" w:space="0" w:color="auto"/>
            <w:bottom w:val="none" w:sz="0" w:space="0" w:color="auto"/>
            <w:right w:val="none" w:sz="0" w:space="0" w:color="auto"/>
          </w:divBdr>
        </w:div>
        <w:div w:id="713312407">
          <w:marLeft w:val="640"/>
          <w:marRight w:val="0"/>
          <w:marTop w:val="0"/>
          <w:marBottom w:val="0"/>
          <w:divBdr>
            <w:top w:val="none" w:sz="0" w:space="0" w:color="auto"/>
            <w:left w:val="none" w:sz="0" w:space="0" w:color="auto"/>
            <w:bottom w:val="none" w:sz="0" w:space="0" w:color="auto"/>
            <w:right w:val="none" w:sz="0" w:space="0" w:color="auto"/>
          </w:divBdr>
        </w:div>
        <w:div w:id="1912612867">
          <w:marLeft w:val="640"/>
          <w:marRight w:val="0"/>
          <w:marTop w:val="0"/>
          <w:marBottom w:val="0"/>
          <w:divBdr>
            <w:top w:val="none" w:sz="0" w:space="0" w:color="auto"/>
            <w:left w:val="none" w:sz="0" w:space="0" w:color="auto"/>
            <w:bottom w:val="none" w:sz="0" w:space="0" w:color="auto"/>
            <w:right w:val="none" w:sz="0" w:space="0" w:color="auto"/>
          </w:divBdr>
        </w:div>
        <w:div w:id="386801412">
          <w:marLeft w:val="640"/>
          <w:marRight w:val="0"/>
          <w:marTop w:val="0"/>
          <w:marBottom w:val="0"/>
          <w:divBdr>
            <w:top w:val="none" w:sz="0" w:space="0" w:color="auto"/>
            <w:left w:val="none" w:sz="0" w:space="0" w:color="auto"/>
            <w:bottom w:val="none" w:sz="0" w:space="0" w:color="auto"/>
            <w:right w:val="none" w:sz="0" w:space="0" w:color="auto"/>
          </w:divBdr>
        </w:div>
        <w:div w:id="2014910985">
          <w:marLeft w:val="640"/>
          <w:marRight w:val="0"/>
          <w:marTop w:val="0"/>
          <w:marBottom w:val="0"/>
          <w:divBdr>
            <w:top w:val="none" w:sz="0" w:space="0" w:color="auto"/>
            <w:left w:val="none" w:sz="0" w:space="0" w:color="auto"/>
            <w:bottom w:val="none" w:sz="0" w:space="0" w:color="auto"/>
            <w:right w:val="none" w:sz="0" w:space="0" w:color="auto"/>
          </w:divBdr>
        </w:div>
        <w:div w:id="1212307667">
          <w:marLeft w:val="640"/>
          <w:marRight w:val="0"/>
          <w:marTop w:val="0"/>
          <w:marBottom w:val="0"/>
          <w:divBdr>
            <w:top w:val="none" w:sz="0" w:space="0" w:color="auto"/>
            <w:left w:val="none" w:sz="0" w:space="0" w:color="auto"/>
            <w:bottom w:val="none" w:sz="0" w:space="0" w:color="auto"/>
            <w:right w:val="none" w:sz="0" w:space="0" w:color="auto"/>
          </w:divBdr>
        </w:div>
        <w:div w:id="919094706">
          <w:marLeft w:val="640"/>
          <w:marRight w:val="0"/>
          <w:marTop w:val="0"/>
          <w:marBottom w:val="0"/>
          <w:divBdr>
            <w:top w:val="none" w:sz="0" w:space="0" w:color="auto"/>
            <w:left w:val="none" w:sz="0" w:space="0" w:color="auto"/>
            <w:bottom w:val="none" w:sz="0" w:space="0" w:color="auto"/>
            <w:right w:val="none" w:sz="0" w:space="0" w:color="auto"/>
          </w:divBdr>
        </w:div>
        <w:div w:id="1597518691">
          <w:marLeft w:val="640"/>
          <w:marRight w:val="0"/>
          <w:marTop w:val="0"/>
          <w:marBottom w:val="0"/>
          <w:divBdr>
            <w:top w:val="none" w:sz="0" w:space="0" w:color="auto"/>
            <w:left w:val="none" w:sz="0" w:space="0" w:color="auto"/>
            <w:bottom w:val="none" w:sz="0" w:space="0" w:color="auto"/>
            <w:right w:val="none" w:sz="0" w:space="0" w:color="auto"/>
          </w:divBdr>
        </w:div>
        <w:div w:id="1773089081">
          <w:marLeft w:val="640"/>
          <w:marRight w:val="0"/>
          <w:marTop w:val="0"/>
          <w:marBottom w:val="0"/>
          <w:divBdr>
            <w:top w:val="none" w:sz="0" w:space="0" w:color="auto"/>
            <w:left w:val="none" w:sz="0" w:space="0" w:color="auto"/>
            <w:bottom w:val="none" w:sz="0" w:space="0" w:color="auto"/>
            <w:right w:val="none" w:sz="0" w:space="0" w:color="auto"/>
          </w:divBdr>
        </w:div>
        <w:div w:id="1628126978">
          <w:marLeft w:val="640"/>
          <w:marRight w:val="0"/>
          <w:marTop w:val="0"/>
          <w:marBottom w:val="0"/>
          <w:divBdr>
            <w:top w:val="none" w:sz="0" w:space="0" w:color="auto"/>
            <w:left w:val="none" w:sz="0" w:space="0" w:color="auto"/>
            <w:bottom w:val="none" w:sz="0" w:space="0" w:color="auto"/>
            <w:right w:val="none" w:sz="0" w:space="0" w:color="auto"/>
          </w:divBdr>
        </w:div>
        <w:div w:id="983585732">
          <w:marLeft w:val="640"/>
          <w:marRight w:val="0"/>
          <w:marTop w:val="0"/>
          <w:marBottom w:val="0"/>
          <w:divBdr>
            <w:top w:val="none" w:sz="0" w:space="0" w:color="auto"/>
            <w:left w:val="none" w:sz="0" w:space="0" w:color="auto"/>
            <w:bottom w:val="none" w:sz="0" w:space="0" w:color="auto"/>
            <w:right w:val="none" w:sz="0" w:space="0" w:color="auto"/>
          </w:divBdr>
        </w:div>
        <w:div w:id="459687642">
          <w:marLeft w:val="640"/>
          <w:marRight w:val="0"/>
          <w:marTop w:val="0"/>
          <w:marBottom w:val="0"/>
          <w:divBdr>
            <w:top w:val="none" w:sz="0" w:space="0" w:color="auto"/>
            <w:left w:val="none" w:sz="0" w:space="0" w:color="auto"/>
            <w:bottom w:val="none" w:sz="0" w:space="0" w:color="auto"/>
            <w:right w:val="none" w:sz="0" w:space="0" w:color="auto"/>
          </w:divBdr>
        </w:div>
        <w:div w:id="870999732">
          <w:marLeft w:val="640"/>
          <w:marRight w:val="0"/>
          <w:marTop w:val="0"/>
          <w:marBottom w:val="0"/>
          <w:divBdr>
            <w:top w:val="none" w:sz="0" w:space="0" w:color="auto"/>
            <w:left w:val="none" w:sz="0" w:space="0" w:color="auto"/>
            <w:bottom w:val="none" w:sz="0" w:space="0" w:color="auto"/>
            <w:right w:val="none" w:sz="0" w:space="0" w:color="auto"/>
          </w:divBdr>
        </w:div>
        <w:div w:id="1059748765">
          <w:marLeft w:val="640"/>
          <w:marRight w:val="0"/>
          <w:marTop w:val="0"/>
          <w:marBottom w:val="0"/>
          <w:divBdr>
            <w:top w:val="none" w:sz="0" w:space="0" w:color="auto"/>
            <w:left w:val="none" w:sz="0" w:space="0" w:color="auto"/>
            <w:bottom w:val="none" w:sz="0" w:space="0" w:color="auto"/>
            <w:right w:val="none" w:sz="0" w:space="0" w:color="auto"/>
          </w:divBdr>
        </w:div>
        <w:div w:id="1750346847">
          <w:marLeft w:val="640"/>
          <w:marRight w:val="0"/>
          <w:marTop w:val="0"/>
          <w:marBottom w:val="0"/>
          <w:divBdr>
            <w:top w:val="none" w:sz="0" w:space="0" w:color="auto"/>
            <w:left w:val="none" w:sz="0" w:space="0" w:color="auto"/>
            <w:bottom w:val="none" w:sz="0" w:space="0" w:color="auto"/>
            <w:right w:val="none" w:sz="0" w:space="0" w:color="auto"/>
          </w:divBdr>
        </w:div>
        <w:div w:id="1340932450">
          <w:marLeft w:val="640"/>
          <w:marRight w:val="0"/>
          <w:marTop w:val="0"/>
          <w:marBottom w:val="0"/>
          <w:divBdr>
            <w:top w:val="none" w:sz="0" w:space="0" w:color="auto"/>
            <w:left w:val="none" w:sz="0" w:space="0" w:color="auto"/>
            <w:bottom w:val="none" w:sz="0" w:space="0" w:color="auto"/>
            <w:right w:val="none" w:sz="0" w:space="0" w:color="auto"/>
          </w:divBdr>
        </w:div>
        <w:div w:id="513615403">
          <w:marLeft w:val="640"/>
          <w:marRight w:val="0"/>
          <w:marTop w:val="0"/>
          <w:marBottom w:val="0"/>
          <w:divBdr>
            <w:top w:val="none" w:sz="0" w:space="0" w:color="auto"/>
            <w:left w:val="none" w:sz="0" w:space="0" w:color="auto"/>
            <w:bottom w:val="none" w:sz="0" w:space="0" w:color="auto"/>
            <w:right w:val="none" w:sz="0" w:space="0" w:color="auto"/>
          </w:divBdr>
        </w:div>
        <w:div w:id="1094938349">
          <w:marLeft w:val="640"/>
          <w:marRight w:val="0"/>
          <w:marTop w:val="0"/>
          <w:marBottom w:val="0"/>
          <w:divBdr>
            <w:top w:val="none" w:sz="0" w:space="0" w:color="auto"/>
            <w:left w:val="none" w:sz="0" w:space="0" w:color="auto"/>
            <w:bottom w:val="none" w:sz="0" w:space="0" w:color="auto"/>
            <w:right w:val="none" w:sz="0" w:space="0" w:color="auto"/>
          </w:divBdr>
        </w:div>
        <w:div w:id="609747528">
          <w:marLeft w:val="640"/>
          <w:marRight w:val="0"/>
          <w:marTop w:val="0"/>
          <w:marBottom w:val="0"/>
          <w:divBdr>
            <w:top w:val="none" w:sz="0" w:space="0" w:color="auto"/>
            <w:left w:val="none" w:sz="0" w:space="0" w:color="auto"/>
            <w:bottom w:val="none" w:sz="0" w:space="0" w:color="auto"/>
            <w:right w:val="none" w:sz="0" w:space="0" w:color="auto"/>
          </w:divBdr>
        </w:div>
        <w:div w:id="381752779">
          <w:marLeft w:val="640"/>
          <w:marRight w:val="0"/>
          <w:marTop w:val="0"/>
          <w:marBottom w:val="0"/>
          <w:divBdr>
            <w:top w:val="none" w:sz="0" w:space="0" w:color="auto"/>
            <w:left w:val="none" w:sz="0" w:space="0" w:color="auto"/>
            <w:bottom w:val="none" w:sz="0" w:space="0" w:color="auto"/>
            <w:right w:val="none" w:sz="0" w:space="0" w:color="auto"/>
          </w:divBdr>
        </w:div>
        <w:div w:id="373967348">
          <w:marLeft w:val="640"/>
          <w:marRight w:val="0"/>
          <w:marTop w:val="0"/>
          <w:marBottom w:val="0"/>
          <w:divBdr>
            <w:top w:val="none" w:sz="0" w:space="0" w:color="auto"/>
            <w:left w:val="none" w:sz="0" w:space="0" w:color="auto"/>
            <w:bottom w:val="none" w:sz="0" w:space="0" w:color="auto"/>
            <w:right w:val="none" w:sz="0" w:space="0" w:color="auto"/>
          </w:divBdr>
        </w:div>
        <w:div w:id="1044210402">
          <w:marLeft w:val="640"/>
          <w:marRight w:val="0"/>
          <w:marTop w:val="0"/>
          <w:marBottom w:val="0"/>
          <w:divBdr>
            <w:top w:val="none" w:sz="0" w:space="0" w:color="auto"/>
            <w:left w:val="none" w:sz="0" w:space="0" w:color="auto"/>
            <w:bottom w:val="none" w:sz="0" w:space="0" w:color="auto"/>
            <w:right w:val="none" w:sz="0" w:space="0" w:color="auto"/>
          </w:divBdr>
        </w:div>
        <w:div w:id="499006903">
          <w:marLeft w:val="640"/>
          <w:marRight w:val="0"/>
          <w:marTop w:val="0"/>
          <w:marBottom w:val="0"/>
          <w:divBdr>
            <w:top w:val="none" w:sz="0" w:space="0" w:color="auto"/>
            <w:left w:val="none" w:sz="0" w:space="0" w:color="auto"/>
            <w:bottom w:val="none" w:sz="0" w:space="0" w:color="auto"/>
            <w:right w:val="none" w:sz="0" w:space="0" w:color="auto"/>
          </w:divBdr>
        </w:div>
        <w:div w:id="1117263393">
          <w:marLeft w:val="640"/>
          <w:marRight w:val="0"/>
          <w:marTop w:val="0"/>
          <w:marBottom w:val="0"/>
          <w:divBdr>
            <w:top w:val="none" w:sz="0" w:space="0" w:color="auto"/>
            <w:left w:val="none" w:sz="0" w:space="0" w:color="auto"/>
            <w:bottom w:val="none" w:sz="0" w:space="0" w:color="auto"/>
            <w:right w:val="none" w:sz="0" w:space="0" w:color="auto"/>
          </w:divBdr>
        </w:div>
        <w:div w:id="1854760236">
          <w:marLeft w:val="640"/>
          <w:marRight w:val="0"/>
          <w:marTop w:val="0"/>
          <w:marBottom w:val="0"/>
          <w:divBdr>
            <w:top w:val="none" w:sz="0" w:space="0" w:color="auto"/>
            <w:left w:val="none" w:sz="0" w:space="0" w:color="auto"/>
            <w:bottom w:val="none" w:sz="0" w:space="0" w:color="auto"/>
            <w:right w:val="none" w:sz="0" w:space="0" w:color="auto"/>
          </w:divBdr>
        </w:div>
        <w:div w:id="1682587591">
          <w:marLeft w:val="640"/>
          <w:marRight w:val="0"/>
          <w:marTop w:val="0"/>
          <w:marBottom w:val="0"/>
          <w:divBdr>
            <w:top w:val="none" w:sz="0" w:space="0" w:color="auto"/>
            <w:left w:val="none" w:sz="0" w:space="0" w:color="auto"/>
            <w:bottom w:val="none" w:sz="0" w:space="0" w:color="auto"/>
            <w:right w:val="none" w:sz="0" w:space="0" w:color="auto"/>
          </w:divBdr>
        </w:div>
        <w:div w:id="1554274755">
          <w:marLeft w:val="640"/>
          <w:marRight w:val="0"/>
          <w:marTop w:val="0"/>
          <w:marBottom w:val="0"/>
          <w:divBdr>
            <w:top w:val="none" w:sz="0" w:space="0" w:color="auto"/>
            <w:left w:val="none" w:sz="0" w:space="0" w:color="auto"/>
            <w:bottom w:val="none" w:sz="0" w:space="0" w:color="auto"/>
            <w:right w:val="none" w:sz="0" w:space="0" w:color="auto"/>
          </w:divBdr>
        </w:div>
        <w:div w:id="1065180498">
          <w:marLeft w:val="640"/>
          <w:marRight w:val="0"/>
          <w:marTop w:val="0"/>
          <w:marBottom w:val="0"/>
          <w:divBdr>
            <w:top w:val="none" w:sz="0" w:space="0" w:color="auto"/>
            <w:left w:val="none" w:sz="0" w:space="0" w:color="auto"/>
            <w:bottom w:val="none" w:sz="0" w:space="0" w:color="auto"/>
            <w:right w:val="none" w:sz="0" w:space="0" w:color="auto"/>
          </w:divBdr>
        </w:div>
        <w:div w:id="844124529">
          <w:marLeft w:val="640"/>
          <w:marRight w:val="0"/>
          <w:marTop w:val="0"/>
          <w:marBottom w:val="0"/>
          <w:divBdr>
            <w:top w:val="none" w:sz="0" w:space="0" w:color="auto"/>
            <w:left w:val="none" w:sz="0" w:space="0" w:color="auto"/>
            <w:bottom w:val="none" w:sz="0" w:space="0" w:color="auto"/>
            <w:right w:val="none" w:sz="0" w:space="0" w:color="auto"/>
          </w:divBdr>
        </w:div>
        <w:div w:id="113641289">
          <w:marLeft w:val="640"/>
          <w:marRight w:val="0"/>
          <w:marTop w:val="0"/>
          <w:marBottom w:val="0"/>
          <w:divBdr>
            <w:top w:val="none" w:sz="0" w:space="0" w:color="auto"/>
            <w:left w:val="none" w:sz="0" w:space="0" w:color="auto"/>
            <w:bottom w:val="none" w:sz="0" w:space="0" w:color="auto"/>
            <w:right w:val="none" w:sz="0" w:space="0" w:color="auto"/>
          </w:divBdr>
        </w:div>
        <w:div w:id="118764918">
          <w:marLeft w:val="640"/>
          <w:marRight w:val="0"/>
          <w:marTop w:val="0"/>
          <w:marBottom w:val="0"/>
          <w:divBdr>
            <w:top w:val="none" w:sz="0" w:space="0" w:color="auto"/>
            <w:left w:val="none" w:sz="0" w:space="0" w:color="auto"/>
            <w:bottom w:val="none" w:sz="0" w:space="0" w:color="auto"/>
            <w:right w:val="none" w:sz="0" w:space="0" w:color="auto"/>
          </w:divBdr>
        </w:div>
        <w:div w:id="1966344824">
          <w:marLeft w:val="640"/>
          <w:marRight w:val="0"/>
          <w:marTop w:val="0"/>
          <w:marBottom w:val="0"/>
          <w:divBdr>
            <w:top w:val="none" w:sz="0" w:space="0" w:color="auto"/>
            <w:left w:val="none" w:sz="0" w:space="0" w:color="auto"/>
            <w:bottom w:val="none" w:sz="0" w:space="0" w:color="auto"/>
            <w:right w:val="none" w:sz="0" w:space="0" w:color="auto"/>
          </w:divBdr>
        </w:div>
        <w:div w:id="836070174">
          <w:marLeft w:val="640"/>
          <w:marRight w:val="0"/>
          <w:marTop w:val="0"/>
          <w:marBottom w:val="0"/>
          <w:divBdr>
            <w:top w:val="none" w:sz="0" w:space="0" w:color="auto"/>
            <w:left w:val="none" w:sz="0" w:space="0" w:color="auto"/>
            <w:bottom w:val="none" w:sz="0" w:space="0" w:color="auto"/>
            <w:right w:val="none" w:sz="0" w:space="0" w:color="auto"/>
          </w:divBdr>
        </w:div>
        <w:div w:id="2146854816">
          <w:marLeft w:val="640"/>
          <w:marRight w:val="0"/>
          <w:marTop w:val="0"/>
          <w:marBottom w:val="0"/>
          <w:divBdr>
            <w:top w:val="none" w:sz="0" w:space="0" w:color="auto"/>
            <w:left w:val="none" w:sz="0" w:space="0" w:color="auto"/>
            <w:bottom w:val="none" w:sz="0" w:space="0" w:color="auto"/>
            <w:right w:val="none" w:sz="0" w:space="0" w:color="auto"/>
          </w:divBdr>
        </w:div>
        <w:div w:id="178587709">
          <w:marLeft w:val="640"/>
          <w:marRight w:val="0"/>
          <w:marTop w:val="0"/>
          <w:marBottom w:val="0"/>
          <w:divBdr>
            <w:top w:val="none" w:sz="0" w:space="0" w:color="auto"/>
            <w:left w:val="none" w:sz="0" w:space="0" w:color="auto"/>
            <w:bottom w:val="none" w:sz="0" w:space="0" w:color="auto"/>
            <w:right w:val="none" w:sz="0" w:space="0" w:color="auto"/>
          </w:divBdr>
        </w:div>
        <w:div w:id="284309354">
          <w:marLeft w:val="640"/>
          <w:marRight w:val="0"/>
          <w:marTop w:val="0"/>
          <w:marBottom w:val="0"/>
          <w:divBdr>
            <w:top w:val="none" w:sz="0" w:space="0" w:color="auto"/>
            <w:left w:val="none" w:sz="0" w:space="0" w:color="auto"/>
            <w:bottom w:val="none" w:sz="0" w:space="0" w:color="auto"/>
            <w:right w:val="none" w:sz="0" w:space="0" w:color="auto"/>
          </w:divBdr>
        </w:div>
        <w:div w:id="136455023">
          <w:marLeft w:val="640"/>
          <w:marRight w:val="0"/>
          <w:marTop w:val="0"/>
          <w:marBottom w:val="0"/>
          <w:divBdr>
            <w:top w:val="none" w:sz="0" w:space="0" w:color="auto"/>
            <w:left w:val="none" w:sz="0" w:space="0" w:color="auto"/>
            <w:bottom w:val="none" w:sz="0" w:space="0" w:color="auto"/>
            <w:right w:val="none" w:sz="0" w:space="0" w:color="auto"/>
          </w:divBdr>
        </w:div>
        <w:div w:id="1603760096">
          <w:marLeft w:val="640"/>
          <w:marRight w:val="0"/>
          <w:marTop w:val="0"/>
          <w:marBottom w:val="0"/>
          <w:divBdr>
            <w:top w:val="none" w:sz="0" w:space="0" w:color="auto"/>
            <w:left w:val="none" w:sz="0" w:space="0" w:color="auto"/>
            <w:bottom w:val="none" w:sz="0" w:space="0" w:color="auto"/>
            <w:right w:val="none" w:sz="0" w:space="0" w:color="auto"/>
          </w:divBdr>
        </w:div>
        <w:div w:id="2093238922">
          <w:marLeft w:val="640"/>
          <w:marRight w:val="0"/>
          <w:marTop w:val="0"/>
          <w:marBottom w:val="0"/>
          <w:divBdr>
            <w:top w:val="none" w:sz="0" w:space="0" w:color="auto"/>
            <w:left w:val="none" w:sz="0" w:space="0" w:color="auto"/>
            <w:bottom w:val="none" w:sz="0" w:space="0" w:color="auto"/>
            <w:right w:val="none" w:sz="0" w:space="0" w:color="auto"/>
          </w:divBdr>
        </w:div>
        <w:div w:id="849178314">
          <w:marLeft w:val="640"/>
          <w:marRight w:val="0"/>
          <w:marTop w:val="0"/>
          <w:marBottom w:val="0"/>
          <w:divBdr>
            <w:top w:val="none" w:sz="0" w:space="0" w:color="auto"/>
            <w:left w:val="none" w:sz="0" w:space="0" w:color="auto"/>
            <w:bottom w:val="none" w:sz="0" w:space="0" w:color="auto"/>
            <w:right w:val="none" w:sz="0" w:space="0" w:color="auto"/>
          </w:divBdr>
        </w:div>
        <w:div w:id="1745101086">
          <w:marLeft w:val="640"/>
          <w:marRight w:val="0"/>
          <w:marTop w:val="0"/>
          <w:marBottom w:val="0"/>
          <w:divBdr>
            <w:top w:val="none" w:sz="0" w:space="0" w:color="auto"/>
            <w:left w:val="none" w:sz="0" w:space="0" w:color="auto"/>
            <w:bottom w:val="none" w:sz="0" w:space="0" w:color="auto"/>
            <w:right w:val="none" w:sz="0" w:space="0" w:color="auto"/>
          </w:divBdr>
        </w:div>
        <w:div w:id="2056853842">
          <w:marLeft w:val="640"/>
          <w:marRight w:val="0"/>
          <w:marTop w:val="0"/>
          <w:marBottom w:val="0"/>
          <w:divBdr>
            <w:top w:val="none" w:sz="0" w:space="0" w:color="auto"/>
            <w:left w:val="none" w:sz="0" w:space="0" w:color="auto"/>
            <w:bottom w:val="none" w:sz="0" w:space="0" w:color="auto"/>
            <w:right w:val="none" w:sz="0" w:space="0" w:color="auto"/>
          </w:divBdr>
        </w:div>
        <w:div w:id="19865670">
          <w:marLeft w:val="640"/>
          <w:marRight w:val="0"/>
          <w:marTop w:val="0"/>
          <w:marBottom w:val="0"/>
          <w:divBdr>
            <w:top w:val="none" w:sz="0" w:space="0" w:color="auto"/>
            <w:left w:val="none" w:sz="0" w:space="0" w:color="auto"/>
            <w:bottom w:val="none" w:sz="0" w:space="0" w:color="auto"/>
            <w:right w:val="none" w:sz="0" w:space="0" w:color="auto"/>
          </w:divBdr>
        </w:div>
        <w:div w:id="1063529534">
          <w:marLeft w:val="640"/>
          <w:marRight w:val="0"/>
          <w:marTop w:val="0"/>
          <w:marBottom w:val="0"/>
          <w:divBdr>
            <w:top w:val="none" w:sz="0" w:space="0" w:color="auto"/>
            <w:left w:val="none" w:sz="0" w:space="0" w:color="auto"/>
            <w:bottom w:val="none" w:sz="0" w:space="0" w:color="auto"/>
            <w:right w:val="none" w:sz="0" w:space="0" w:color="auto"/>
          </w:divBdr>
        </w:div>
        <w:div w:id="1398017221">
          <w:marLeft w:val="640"/>
          <w:marRight w:val="0"/>
          <w:marTop w:val="0"/>
          <w:marBottom w:val="0"/>
          <w:divBdr>
            <w:top w:val="none" w:sz="0" w:space="0" w:color="auto"/>
            <w:left w:val="none" w:sz="0" w:space="0" w:color="auto"/>
            <w:bottom w:val="none" w:sz="0" w:space="0" w:color="auto"/>
            <w:right w:val="none" w:sz="0" w:space="0" w:color="auto"/>
          </w:divBdr>
        </w:div>
        <w:div w:id="1990328415">
          <w:marLeft w:val="640"/>
          <w:marRight w:val="0"/>
          <w:marTop w:val="0"/>
          <w:marBottom w:val="0"/>
          <w:divBdr>
            <w:top w:val="none" w:sz="0" w:space="0" w:color="auto"/>
            <w:left w:val="none" w:sz="0" w:space="0" w:color="auto"/>
            <w:bottom w:val="none" w:sz="0" w:space="0" w:color="auto"/>
            <w:right w:val="none" w:sz="0" w:space="0" w:color="auto"/>
          </w:divBdr>
        </w:div>
        <w:div w:id="1187256786">
          <w:marLeft w:val="640"/>
          <w:marRight w:val="0"/>
          <w:marTop w:val="0"/>
          <w:marBottom w:val="0"/>
          <w:divBdr>
            <w:top w:val="none" w:sz="0" w:space="0" w:color="auto"/>
            <w:left w:val="none" w:sz="0" w:space="0" w:color="auto"/>
            <w:bottom w:val="none" w:sz="0" w:space="0" w:color="auto"/>
            <w:right w:val="none" w:sz="0" w:space="0" w:color="auto"/>
          </w:divBdr>
        </w:div>
        <w:div w:id="298844947">
          <w:marLeft w:val="640"/>
          <w:marRight w:val="0"/>
          <w:marTop w:val="0"/>
          <w:marBottom w:val="0"/>
          <w:divBdr>
            <w:top w:val="none" w:sz="0" w:space="0" w:color="auto"/>
            <w:left w:val="none" w:sz="0" w:space="0" w:color="auto"/>
            <w:bottom w:val="none" w:sz="0" w:space="0" w:color="auto"/>
            <w:right w:val="none" w:sz="0" w:space="0" w:color="auto"/>
          </w:divBdr>
        </w:div>
        <w:div w:id="11492530">
          <w:marLeft w:val="640"/>
          <w:marRight w:val="0"/>
          <w:marTop w:val="0"/>
          <w:marBottom w:val="0"/>
          <w:divBdr>
            <w:top w:val="none" w:sz="0" w:space="0" w:color="auto"/>
            <w:left w:val="none" w:sz="0" w:space="0" w:color="auto"/>
            <w:bottom w:val="none" w:sz="0" w:space="0" w:color="auto"/>
            <w:right w:val="none" w:sz="0" w:space="0" w:color="auto"/>
          </w:divBdr>
        </w:div>
        <w:div w:id="1280377680">
          <w:marLeft w:val="640"/>
          <w:marRight w:val="0"/>
          <w:marTop w:val="0"/>
          <w:marBottom w:val="0"/>
          <w:divBdr>
            <w:top w:val="none" w:sz="0" w:space="0" w:color="auto"/>
            <w:left w:val="none" w:sz="0" w:space="0" w:color="auto"/>
            <w:bottom w:val="none" w:sz="0" w:space="0" w:color="auto"/>
            <w:right w:val="none" w:sz="0" w:space="0" w:color="auto"/>
          </w:divBdr>
        </w:div>
        <w:div w:id="377046576">
          <w:marLeft w:val="640"/>
          <w:marRight w:val="0"/>
          <w:marTop w:val="0"/>
          <w:marBottom w:val="0"/>
          <w:divBdr>
            <w:top w:val="none" w:sz="0" w:space="0" w:color="auto"/>
            <w:left w:val="none" w:sz="0" w:space="0" w:color="auto"/>
            <w:bottom w:val="none" w:sz="0" w:space="0" w:color="auto"/>
            <w:right w:val="none" w:sz="0" w:space="0" w:color="auto"/>
          </w:divBdr>
        </w:div>
        <w:div w:id="941570633">
          <w:marLeft w:val="640"/>
          <w:marRight w:val="0"/>
          <w:marTop w:val="0"/>
          <w:marBottom w:val="0"/>
          <w:divBdr>
            <w:top w:val="none" w:sz="0" w:space="0" w:color="auto"/>
            <w:left w:val="none" w:sz="0" w:space="0" w:color="auto"/>
            <w:bottom w:val="none" w:sz="0" w:space="0" w:color="auto"/>
            <w:right w:val="none" w:sz="0" w:space="0" w:color="auto"/>
          </w:divBdr>
        </w:div>
        <w:div w:id="278923816">
          <w:marLeft w:val="640"/>
          <w:marRight w:val="0"/>
          <w:marTop w:val="0"/>
          <w:marBottom w:val="0"/>
          <w:divBdr>
            <w:top w:val="none" w:sz="0" w:space="0" w:color="auto"/>
            <w:left w:val="none" w:sz="0" w:space="0" w:color="auto"/>
            <w:bottom w:val="none" w:sz="0" w:space="0" w:color="auto"/>
            <w:right w:val="none" w:sz="0" w:space="0" w:color="auto"/>
          </w:divBdr>
        </w:div>
        <w:div w:id="531529593">
          <w:marLeft w:val="640"/>
          <w:marRight w:val="0"/>
          <w:marTop w:val="0"/>
          <w:marBottom w:val="0"/>
          <w:divBdr>
            <w:top w:val="none" w:sz="0" w:space="0" w:color="auto"/>
            <w:left w:val="none" w:sz="0" w:space="0" w:color="auto"/>
            <w:bottom w:val="none" w:sz="0" w:space="0" w:color="auto"/>
            <w:right w:val="none" w:sz="0" w:space="0" w:color="auto"/>
          </w:divBdr>
        </w:div>
        <w:div w:id="31536700">
          <w:marLeft w:val="640"/>
          <w:marRight w:val="0"/>
          <w:marTop w:val="0"/>
          <w:marBottom w:val="0"/>
          <w:divBdr>
            <w:top w:val="none" w:sz="0" w:space="0" w:color="auto"/>
            <w:left w:val="none" w:sz="0" w:space="0" w:color="auto"/>
            <w:bottom w:val="none" w:sz="0" w:space="0" w:color="auto"/>
            <w:right w:val="none" w:sz="0" w:space="0" w:color="auto"/>
          </w:divBdr>
        </w:div>
        <w:div w:id="979723587">
          <w:marLeft w:val="640"/>
          <w:marRight w:val="0"/>
          <w:marTop w:val="0"/>
          <w:marBottom w:val="0"/>
          <w:divBdr>
            <w:top w:val="none" w:sz="0" w:space="0" w:color="auto"/>
            <w:left w:val="none" w:sz="0" w:space="0" w:color="auto"/>
            <w:bottom w:val="none" w:sz="0" w:space="0" w:color="auto"/>
            <w:right w:val="none" w:sz="0" w:space="0" w:color="auto"/>
          </w:divBdr>
        </w:div>
        <w:div w:id="1549608265">
          <w:marLeft w:val="640"/>
          <w:marRight w:val="0"/>
          <w:marTop w:val="0"/>
          <w:marBottom w:val="0"/>
          <w:divBdr>
            <w:top w:val="none" w:sz="0" w:space="0" w:color="auto"/>
            <w:left w:val="none" w:sz="0" w:space="0" w:color="auto"/>
            <w:bottom w:val="none" w:sz="0" w:space="0" w:color="auto"/>
            <w:right w:val="none" w:sz="0" w:space="0" w:color="auto"/>
          </w:divBdr>
        </w:div>
        <w:div w:id="2074614845">
          <w:marLeft w:val="640"/>
          <w:marRight w:val="0"/>
          <w:marTop w:val="0"/>
          <w:marBottom w:val="0"/>
          <w:divBdr>
            <w:top w:val="none" w:sz="0" w:space="0" w:color="auto"/>
            <w:left w:val="none" w:sz="0" w:space="0" w:color="auto"/>
            <w:bottom w:val="none" w:sz="0" w:space="0" w:color="auto"/>
            <w:right w:val="none" w:sz="0" w:space="0" w:color="auto"/>
          </w:divBdr>
        </w:div>
        <w:div w:id="1846287960">
          <w:marLeft w:val="640"/>
          <w:marRight w:val="0"/>
          <w:marTop w:val="0"/>
          <w:marBottom w:val="0"/>
          <w:divBdr>
            <w:top w:val="none" w:sz="0" w:space="0" w:color="auto"/>
            <w:left w:val="none" w:sz="0" w:space="0" w:color="auto"/>
            <w:bottom w:val="none" w:sz="0" w:space="0" w:color="auto"/>
            <w:right w:val="none" w:sz="0" w:space="0" w:color="auto"/>
          </w:divBdr>
        </w:div>
        <w:div w:id="577132554">
          <w:marLeft w:val="640"/>
          <w:marRight w:val="0"/>
          <w:marTop w:val="0"/>
          <w:marBottom w:val="0"/>
          <w:divBdr>
            <w:top w:val="none" w:sz="0" w:space="0" w:color="auto"/>
            <w:left w:val="none" w:sz="0" w:space="0" w:color="auto"/>
            <w:bottom w:val="none" w:sz="0" w:space="0" w:color="auto"/>
            <w:right w:val="none" w:sz="0" w:space="0" w:color="auto"/>
          </w:divBdr>
        </w:div>
        <w:div w:id="536501946">
          <w:marLeft w:val="640"/>
          <w:marRight w:val="0"/>
          <w:marTop w:val="0"/>
          <w:marBottom w:val="0"/>
          <w:divBdr>
            <w:top w:val="none" w:sz="0" w:space="0" w:color="auto"/>
            <w:left w:val="none" w:sz="0" w:space="0" w:color="auto"/>
            <w:bottom w:val="none" w:sz="0" w:space="0" w:color="auto"/>
            <w:right w:val="none" w:sz="0" w:space="0" w:color="auto"/>
          </w:divBdr>
        </w:div>
        <w:div w:id="455492621">
          <w:marLeft w:val="640"/>
          <w:marRight w:val="0"/>
          <w:marTop w:val="0"/>
          <w:marBottom w:val="0"/>
          <w:divBdr>
            <w:top w:val="none" w:sz="0" w:space="0" w:color="auto"/>
            <w:left w:val="none" w:sz="0" w:space="0" w:color="auto"/>
            <w:bottom w:val="none" w:sz="0" w:space="0" w:color="auto"/>
            <w:right w:val="none" w:sz="0" w:space="0" w:color="auto"/>
          </w:divBdr>
        </w:div>
        <w:div w:id="1054502376">
          <w:marLeft w:val="640"/>
          <w:marRight w:val="0"/>
          <w:marTop w:val="0"/>
          <w:marBottom w:val="0"/>
          <w:divBdr>
            <w:top w:val="none" w:sz="0" w:space="0" w:color="auto"/>
            <w:left w:val="none" w:sz="0" w:space="0" w:color="auto"/>
            <w:bottom w:val="none" w:sz="0" w:space="0" w:color="auto"/>
            <w:right w:val="none" w:sz="0" w:space="0" w:color="auto"/>
          </w:divBdr>
        </w:div>
        <w:div w:id="1949923971">
          <w:marLeft w:val="640"/>
          <w:marRight w:val="0"/>
          <w:marTop w:val="0"/>
          <w:marBottom w:val="0"/>
          <w:divBdr>
            <w:top w:val="none" w:sz="0" w:space="0" w:color="auto"/>
            <w:left w:val="none" w:sz="0" w:space="0" w:color="auto"/>
            <w:bottom w:val="none" w:sz="0" w:space="0" w:color="auto"/>
            <w:right w:val="none" w:sz="0" w:space="0" w:color="auto"/>
          </w:divBdr>
        </w:div>
        <w:div w:id="674721053">
          <w:marLeft w:val="640"/>
          <w:marRight w:val="0"/>
          <w:marTop w:val="0"/>
          <w:marBottom w:val="0"/>
          <w:divBdr>
            <w:top w:val="none" w:sz="0" w:space="0" w:color="auto"/>
            <w:left w:val="none" w:sz="0" w:space="0" w:color="auto"/>
            <w:bottom w:val="none" w:sz="0" w:space="0" w:color="auto"/>
            <w:right w:val="none" w:sz="0" w:space="0" w:color="auto"/>
          </w:divBdr>
        </w:div>
        <w:div w:id="518927977">
          <w:marLeft w:val="640"/>
          <w:marRight w:val="0"/>
          <w:marTop w:val="0"/>
          <w:marBottom w:val="0"/>
          <w:divBdr>
            <w:top w:val="none" w:sz="0" w:space="0" w:color="auto"/>
            <w:left w:val="none" w:sz="0" w:space="0" w:color="auto"/>
            <w:bottom w:val="none" w:sz="0" w:space="0" w:color="auto"/>
            <w:right w:val="none" w:sz="0" w:space="0" w:color="auto"/>
          </w:divBdr>
        </w:div>
        <w:div w:id="1627738409">
          <w:marLeft w:val="640"/>
          <w:marRight w:val="0"/>
          <w:marTop w:val="0"/>
          <w:marBottom w:val="0"/>
          <w:divBdr>
            <w:top w:val="none" w:sz="0" w:space="0" w:color="auto"/>
            <w:left w:val="none" w:sz="0" w:space="0" w:color="auto"/>
            <w:bottom w:val="none" w:sz="0" w:space="0" w:color="auto"/>
            <w:right w:val="none" w:sz="0" w:space="0" w:color="auto"/>
          </w:divBdr>
        </w:div>
        <w:div w:id="706414646">
          <w:marLeft w:val="640"/>
          <w:marRight w:val="0"/>
          <w:marTop w:val="0"/>
          <w:marBottom w:val="0"/>
          <w:divBdr>
            <w:top w:val="none" w:sz="0" w:space="0" w:color="auto"/>
            <w:left w:val="none" w:sz="0" w:space="0" w:color="auto"/>
            <w:bottom w:val="none" w:sz="0" w:space="0" w:color="auto"/>
            <w:right w:val="none" w:sz="0" w:space="0" w:color="auto"/>
          </w:divBdr>
        </w:div>
        <w:div w:id="367535682">
          <w:marLeft w:val="640"/>
          <w:marRight w:val="0"/>
          <w:marTop w:val="0"/>
          <w:marBottom w:val="0"/>
          <w:divBdr>
            <w:top w:val="none" w:sz="0" w:space="0" w:color="auto"/>
            <w:left w:val="none" w:sz="0" w:space="0" w:color="auto"/>
            <w:bottom w:val="none" w:sz="0" w:space="0" w:color="auto"/>
            <w:right w:val="none" w:sz="0" w:space="0" w:color="auto"/>
          </w:divBdr>
        </w:div>
        <w:div w:id="983310596">
          <w:marLeft w:val="640"/>
          <w:marRight w:val="0"/>
          <w:marTop w:val="0"/>
          <w:marBottom w:val="0"/>
          <w:divBdr>
            <w:top w:val="none" w:sz="0" w:space="0" w:color="auto"/>
            <w:left w:val="none" w:sz="0" w:space="0" w:color="auto"/>
            <w:bottom w:val="none" w:sz="0" w:space="0" w:color="auto"/>
            <w:right w:val="none" w:sz="0" w:space="0" w:color="auto"/>
          </w:divBdr>
        </w:div>
        <w:div w:id="951326352">
          <w:marLeft w:val="640"/>
          <w:marRight w:val="0"/>
          <w:marTop w:val="0"/>
          <w:marBottom w:val="0"/>
          <w:divBdr>
            <w:top w:val="none" w:sz="0" w:space="0" w:color="auto"/>
            <w:left w:val="none" w:sz="0" w:space="0" w:color="auto"/>
            <w:bottom w:val="none" w:sz="0" w:space="0" w:color="auto"/>
            <w:right w:val="none" w:sz="0" w:space="0" w:color="auto"/>
          </w:divBdr>
        </w:div>
        <w:div w:id="653874689">
          <w:marLeft w:val="640"/>
          <w:marRight w:val="0"/>
          <w:marTop w:val="0"/>
          <w:marBottom w:val="0"/>
          <w:divBdr>
            <w:top w:val="none" w:sz="0" w:space="0" w:color="auto"/>
            <w:left w:val="none" w:sz="0" w:space="0" w:color="auto"/>
            <w:bottom w:val="none" w:sz="0" w:space="0" w:color="auto"/>
            <w:right w:val="none" w:sz="0" w:space="0" w:color="auto"/>
          </w:divBdr>
        </w:div>
        <w:div w:id="2095202861">
          <w:marLeft w:val="640"/>
          <w:marRight w:val="0"/>
          <w:marTop w:val="0"/>
          <w:marBottom w:val="0"/>
          <w:divBdr>
            <w:top w:val="none" w:sz="0" w:space="0" w:color="auto"/>
            <w:left w:val="none" w:sz="0" w:space="0" w:color="auto"/>
            <w:bottom w:val="none" w:sz="0" w:space="0" w:color="auto"/>
            <w:right w:val="none" w:sz="0" w:space="0" w:color="auto"/>
          </w:divBdr>
        </w:div>
        <w:div w:id="1358848161">
          <w:marLeft w:val="640"/>
          <w:marRight w:val="0"/>
          <w:marTop w:val="0"/>
          <w:marBottom w:val="0"/>
          <w:divBdr>
            <w:top w:val="none" w:sz="0" w:space="0" w:color="auto"/>
            <w:left w:val="none" w:sz="0" w:space="0" w:color="auto"/>
            <w:bottom w:val="none" w:sz="0" w:space="0" w:color="auto"/>
            <w:right w:val="none" w:sz="0" w:space="0" w:color="auto"/>
          </w:divBdr>
        </w:div>
        <w:div w:id="717895525">
          <w:marLeft w:val="640"/>
          <w:marRight w:val="0"/>
          <w:marTop w:val="0"/>
          <w:marBottom w:val="0"/>
          <w:divBdr>
            <w:top w:val="none" w:sz="0" w:space="0" w:color="auto"/>
            <w:left w:val="none" w:sz="0" w:space="0" w:color="auto"/>
            <w:bottom w:val="none" w:sz="0" w:space="0" w:color="auto"/>
            <w:right w:val="none" w:sz="0" w:space="0" w:color="auto"/>
          </w:divBdr>
        </w:div>
        <w:div w:id="1199122925">
          <w:marLeft w:val="640"/>
          <w:marRight w:val="0"/>
          <w:marTop w:val="0"/>
          <w:marBottom w:val="0"/>
          <w:divBdr>
            <w:top w:val="none" w:sz="0" w:space="0" w:color="auto"/>
            <w:left w:val="none" w:sz="0" w:space="0" w:color="auto"/>
            <w:bottom w:val="none" w:sz="0" w:space="0" w:color="auto"/>
            <w:right w:val="none" w:sz="0" w:space="0" w:color="auto"/>
          </w:divBdr>
        </w:div>
        <w:div w:id="139427704">
          <w:marLeft w:val="640"/>
          <w:marRight w:val="0"/>
          <w:marTop w:val="0"/>
          <w:marBottom w:val="0"/>
          <w:divBdr>
            <w:top w:val="none" w:sz="0" w:space="0" w:color="auto"/>
            <w:left w:val="none" w:sz="0" w:space="0" w:color="auto"/>
            <w:bottom w:val="none" w:sz="0" w:space="0" w:color="auto"/>
            <w:right w:val="none" w:sz="0" w:space="0" w:color="auto"/>
          </w:divBdr>
        </w:div>
        <w:div w:id="1115637885">
          <w:marLeft w:val="640"/>
          <w:marRight w:val="0"/>
          <w:marTop w:val="0"/>
          <w:marBottom w:val="0"/>
          <w:divBdr>
            <w:top w:val="none" w:sz="0" w:space="0" w:color="auto"/>
            <w:left w:val="none" w:sz="0" w:space="0" w:color="auto"/>
            <w:bottom w:val="none" w:sz="0" w:space="0" w:color="auto"/>
            <w:right w:val="none" w:sz="0" w:space="0" w:color="auto"/>
          </w:divBdr>
        </w:div>
        <w:div w:id="1999141944">
          <w:marLeft w:val="640"/>
          <w:marRight w:val="0"/>
          <w:marTop w:val="0"/>
          <w:marBottom w:val="0"/>
          <w:divBdr>
            <w:top w:val="none" w:sz="0" w:space="0" w:color="auto"/>
            <w:left w:val="none" w:sz="0" w:space="0" w:color="auto"/>
            <w:bottom w:val="none" w:sz="0" w:space="0" w:color="auto"/>
            <w:right w:val="none" w:sz="0" w:space="0" w:color="auto"/>
          </w:divBdr>
        </w:div>
        <w:div w:id="716127788">
          <w:marLeft w:val="640"/>
          <w:marRight w:val="0"/>
          <w:marTop w:val="0"/>
          <w:marBottom w:val="0"/>
          <w:divBdr>
            <w:top w:val="none" w:sz="0" w:space="0" w:color="auto"/>
            <w:left w:val="none" w:sz="0" w:space="0" w:color="auto"/>
            <w:bottom w:val="none" w:sz="0" w:space="0" w:color="auto"/>
            <w:right w:val="none" w:sz="0" w:space="0" w:color="auto"/>
          </w:divBdr>
        </w:div>
        <w:div w:id="706833917">
          <w:marLeft w:val="640"/>
          <w:marRight w:val="0"/>
          <w:marTop w:val="0"/>
          <w:marBottom w:val="0"/>
          <w:divBdr>
            <w:top w:val="none" w:sz="0" w:space="0" w:color="auto"/>
            <w:left w:val="none" w:sz="0" w:space="0" w:color="auto"/>
            <w:bottom w:val="none" w:sz="0" w:space="0" w:color="auto"/>
            <w:right w:val="none" w:sz="0" w:space="0" w:color="auto"/>
          </w:divBdr>
        </w:div>
        <w:div w:id="981151651">
          <w:marLeft w:val="640"/>
          <w:marRight w:val="0"/>
          <w:marTop w:val="0"/>
          <w:marBottom w:val="0"/>
          <w:divBdr>
            <w:top w:val="none" w:sz="0" w:space="0" w:color="auto"/>
            <w:left w:val="none" w:sz="0" w:space="0" w:color="auto"/>
            <w:bottom w:val="none" w:sz="0" w:space="0" w:color="auto"/>
            <w:right w:val="none" w:sz="0" w:space="0" w:color="auto"/>
          </w:divBdr>
        </w:div>
        <w:div w:id="522206359">
          <w:marLeft w:val="640"/>
          <w:marRight w:val="0"/>
          <w:marTop w:val="0"/>
          <w:marBottom w:val="0"/>
          <w:divBdr>
            <w:top w:val="none" w:sz="0" w:space="0" w:color="auto"/>
            <w:left w:val="none" w:sz="0" w:space="0" w:color="auto"/>
            <w:bottom w:val="none" w:sz="0" w:space="0" w:color="auto"/>
            <w:right w:val="none" w:sz="0" w:space="0" w:color="auto"/>
          </w:divBdr>
        </w:div>
        <w:div w:id="199249542">
          <w:marLeft w:val="640"/>
          <w:marRight w:val="0"/>
          <w:marTop w:val="0"/>
          <w:marBottom w:val="0"/>
          <w:divBdr>
            <w:top w:val="none" w:sz="0" w:space="0" w:color="auto"/>
            <w:left w:val="none" w:sz="0" w:space="0" w:color="auto"/>
            <w:bottom w:val="none" w:sz="0" w:space="0" w:color="auto"/>
            <w:right w:val="none" w:sz="0" w:space="0" w:color="auto"/>
          </w:divBdr>
        </w:div>
        <w:div w:id="2113279721">
          <w:marLeft w:val="640"/>
          <w:marRight w:val="0"/>
          <w:marTop w:val="0"/>
          <w:marBottom w:val="0"/>
          <w:divBdr>
            <w:top w:val="none" w:sz="0" w:space="0" w:color="auto"/>
            <w:left w:val="none" w:sz="0" w:space="0" w:color="auto"/>
            <w:bottom w:val="none" w:sz="0" w:space="0" w:color="auto"/>
            <w:right w:val="none" w:sz="0" w:space="0" w:color="auto"/>
          </w:divBdr>
        </w:div>
        <w:div w:id="1782067342">
          <w:marLeft w:val="640"/>
          <w:marRight w:val="0"/>
          <w:marTop w:val="0"/>
          <w:marBottom w:val="0"/>
          <w:divBdr>
            <w:top w:val="none" w:sz="0" w:space="0" w:color="auto"/>
            <w:left w:val="none" w:sz="0" w:space="0" w:color="auto"/>
            <w:bottom w:val="none" w:sz="0" w:space="0" w:color="auto"/>
            <w:right w:val="none" w:sz="0" w:space="0" w:color="auto"/>
          </w:divBdr>
        </w:div>
        <w:div w:id="1503885650">
          <w:marLeft w:val="640"/>
          <w:marRight w:val="0"/>
          <w:marTop w:val="0"/>
          <w:marBottom w:val="0"/>
          <w:divBdr>
            <w:top w:val="none" w:sz="0" w:space="0" w:color="auto"/>
            <w:left w:val="none" w:sz="0" w:space="0" w:color="auto"/>
            <w:bottom w:val="none" w:sz="0" w:space="0" w:color="auto"/>
            <w:right w:val="none" w:sz="0" w:space="0" w:color="auto"/>
          </w:divBdr>
        </w:div>
        <w:div w:id="2065174177">
          <w:marLeft w:val="640"/>
          <w:marRight w:val="0"/>
          <w:marTop w:val="0"/>
          <w:marBottom w:val="0"/>
          <w:divBdr>
            <w:top w:val="none" w:sz="0" w:space="0" w:color="auto"/>
            <w:left w:val="none" w:sz="0" w:space="0" w:color="auto"/>
            <w:bottom w:val="none" w:sz="0" w:space="0" w:color="auto"/>
            <w:right w:val="none" w:sz="0" w:space="0" w:color="auto"/>
          </w:divBdr>
        </w:div>
        <w:div w:id="1040933987">
          <w:marLeft w:val="640"/>
          <w:marRight w:val="0"/>
          <w:marTop w:val="0"/>
          <w:marBottom w:val="0"/>
          <w:divBdr>
            <w:top w:val="none" w:sz="0" w:space="0" w:color="auto"/>
            <w:left w:val="none" w:sz="0" w:space="0" w:color="auto"/>
            <w:bottom w:val="none" w:sz="0" w:space="0" w:color="auto"/>
            <w:right w:val="none" w:sz="0" w:space="0" w:color="auto"/>
          </w:divBdr>
        </w:div>
        <w:div w:id="1148546334">
          <w:marLeft w:val="640"/>
          <w:marRight w:val="0"/>
          <w:marTop w:val="0"/>
          <w:marBottom w:val="0"/>
          <w:divBdr>
            <w:top w:val="none" w:sz="0" w:space="0" w:color="auto"/>
            <w:left w:val="none" w:sz="0" w:space="0" w:color="auto"/>
            <w:bottom w:val="none" w:sz="0" w:space="0" w:color="auto"/>
            <w:right w:val="none" w:sz="0" w:space="0" w:color="auto"/>
          </w:divBdr>
        </w:div>
        <w:div w:id="1150827188">
          <w:marLeft w:val="640"/>
          <w:marRight w:val="0"/>
          <w:marTop w:val="0"/>
          <w:marBottom w:val="0"/>
          <w:divBdr>
            <w:top w:val="none" w:sz="0" w:space="0" w:color="auto"/>
            <w:left w:val="none" w:sz="0" w:space="0" w:color="auto"/>
            <w:bottom w:val="none" w:sz="0" w:space="0" w:color="auto"/>
            <w:right w:val="none" w:sz="0" w:space="0" w:color="auto"/>
          </w:divBdr>
        </w:div>
        <w:div w:id="904337664">
          <w:marLeft w:val="640"/>
          <w:marRight w:val="0"/>
          <w:marTop w:val="0"/>
          <w:marBottom w:val="0"/>
          <w:divBdr>
            <w:top w:val="none" w:sz="0" w:space="0" w:color="auto"/>
            <w:left w:val="none" w:sz="0" w:space="0" w:color="auto"/>
            <w:bottom w:val="none" w:sz="0" w:space="0" w:color="auto"/>
            <w:right w:val="none" w:sz="0" w:space="0" w:color="auto"/>
          </w:divBdr>
        </w:div>
        <w:div w:id="550194398">
          <w:marLeft w:val="640"/>
          <w:marRight w:val="0"/>
          <w:marTop w:val="0"/>
          <w:marBottom w:val="0"/>
          <w:divBdr>
            <w:top w:val="none" w:sz="0" w:space="0" w:color="auto"/>
            <w:left w:val="none" w:sz="0" w:space="0" w:color="auto"/>
            <w:bottom w:val="none" w:sz="0" w:space="0" w:color="auto"/>
            <w:right w:val="none" w:sz="0" w:space="0" w:color="auto"/>
          </w:divBdr>
        </w:div>
        <w:div w:id="96947230">
          <w:marLeft w:val="640"/>
          <w:marRight w:val="0"/>
          <w:marTop w:val="0"/>
          <w:marBottom w:val="0"/>
          <w:divBdr>
            <w:top w:val="none" w:sz="0" w:space="0" w:color="auto"/>
            <w:left w:val="none" w:sz="0" w:space="0" w:color="auto"/>
            <w:bottom w:val="none" w:sz="0" w:space="0" w:color="auto"/>
            <w:right w:val="none" w:sz="0" w:space="0" w:color="auto"/>
          </w:divBdr>
        </w:div>
        <w:div w:id="1098328444">
          <w:marLeft w:val="640"/>
          <w:marRight w:val="0"/>
          <w:marTop w:val="0"/>
          <w:marBottom w:val="0"/>
          <w:divBdr>
            <w:top w:val="none" w:sz="0" w:space="0" w:color="auto"/>
            <w:left w:val="none" w:sz="0" w:space="0" w:color="auto"/>
            <w:bottom w:val="none" w:sz="0" w:space="0" w:color="auto"/>
            <w:right w:val="none" w:sz="0" w:space="0" w:color="auto"/>
          </w:divBdr>
        </w:div>
        <w:div w:id="505021464">
          <w:marLeft w:val="640"/>
          <w:marRight w:val="0"/>
          <w:marTop w:val="0"/>
          <w:marBottom w:val="0"/>
          <w:divBdr>
            <w:top w:val="none" w:sz="0" w:space="0" w:color="auto"/>
            <w:left w:val="none" w:sz="0" w:space="0" w:color="auto"/>
            <w:bottom w:val="none" w:sz="0" w:space="0" w:color="auto"/>
            <w:right w:val="none" w:sz="0" w:space="0" w:color="auto"/>
          </w:divBdr>
        </w:div>
        <w:div w:id="497968461">
          <w:marLeft w:val="640"/>
          <w:marRight w:val="0"/>
          <w:marTop w:val="0"/>
          <w:marBottom w:val="0"/>
          <w:divBdr>
            <w:top w:val="none" w:sz="0" w:space="0" w:color="auto"/>
            <w:left w:val="none" w:sz="0" w:space="0" w:color="auto"/>
            <w:bottom w:val="none" w:sz="0" w:space="0" w:color="auto"/>
            <w:right w:val="none" w:sz="0" w:space="0" w:color="auto"/>
          </w:divBdr>
        </w:div>
        <w:div w:id="1708600632">
          <w:marLeft w:val="640"/>
          <w:marRight w:val="0"/>
          <w:marTop w:val="0"/>
          <w:marBottom w:val="0"/>
          <w:divBdr>
            <w:top w:val="none" w:sz="0" w:space="0" w:color="auto"/>
            <w:left w:val="none" w:sz="0" w:space="0" w:color="auto"/>
            <w:bottom w:val="none" w:sz="0" w:space="0" w:color="auto"/>
            <w:right w:val="none" w:sz="0" w:space="0" w:color="auto"/>
          </w:divBdr>
        </w:div>
        <w:div w:id="1216162605">
          <w:marLeft w:val="640"/>
          <w:marRight w:val="0"/>
          <w:marTop w:val="0"/>
          <w:marBottom w:val="0"/>
          <w:divBdr>
            <w:top w:val="none" w:sz="0" w:space="0" w:color="auto"/>
            <w:left w:val="none" w:sz="0" w:space="0" w:color="auto"/>
            <w:bottom w:val="none" w:sz="0" w:space="0" w:color="auto"/>
            <w:right w:val="none" w:sz="0" w:space="0" w:color="auto"/>
          </w:divBdr>
        </w:div>
        <w:div w:id="2006396362">
          <w:marLeft w:val="640"/>
          <w:marRight w:val="0"/>
          <w:marTop w:val="0"/>
          <w:marBottom w:val="0"/>
          <w:divBdr>
            <w:top w:val="none" w:sz="0" w:space="0" w:color="auto"/>
            <w:left w:val="none" w:sz="0" w:space="0" w:color="auto"/>
            <w:bottom w:val="none" w:sz="0" w:space="0" w:color="auto"/>
            <w:right w:val="none" w:sz="0" w:space="0" w:color="auto"/>
          </w:divBdr>
        </w:div>
        <w:div w:id="1156412469">
          <w:marLeft w:val="640"/>
          <w:marRight w:val="0"/>
          <w:marTop w:val="0"/>
          <w:marBottom w:val="0"/>
          <w:divBdr>
            <w:top w:val="none" w:sz="0" w:space="0" w:color="auto"/>
            <w:left w:val="none" w:sz="0" w:space="0" w:color="auto"/>
            <w:bottom w:val="none" w:sz="0" w:space="0" w:color="auto"/>
            <w:right w:val="none" w:sz="0" w:space="0" w:color="auto"/>
          </w:divBdr>
        </w:div>
        <w:div w:id="1291284113">
          <w:marLeft w:val="640"/>
          <w:marRight w:val="0"/>
          <w:marTop w:val="0"/>
          <w:marBottom w:val="0"/>
          <w:divBdr>
            <w:top w:val="none" w:sz="0" w:space="0" w:color="auto"/>
            <w:left w:val="none" w:sz="0" w:space="0" w:color="auto"/>
            <w:bottom w:val="none" w:sz="0" w:space="0" w:color="auto"/>
            <w:right w:val="none" w:sz="0" w:space="0" w:color="auto"/>
          </w:divBdr>
        </w:div>
        <w:div w:id="1209759089">
          <w:marLeft w:val="640"/>
          <w:marRight w:val="0"/>
          <w:marTop w:val="0"/>
          <w:marBottom w:val="0"/>
          <w:divBdr>
            <w:top w:val="none" w:sz="0" w:space="0" w:color="auto"/>
            <w:left w:val="none" w:sz="0" w:space="0" w:color="auto"/>
            <w:bottom w:val="none" w:sz="0" w:space="0" w:color="auto"/>
            <w:right w:val="none" w:sz="0" w:space="0" w:color="auto"/>
          </w:divBdr>
        </w:div>
        <w:div w:id="346911556">
          <w:marLeft w:val="640"/>
          <w:marRight w:val="0"/>
          <w:marTop w:val="0"/>
          <w:marBottom w:val="0"/>
          <w:divBdr>
            <w:top w:val="none" w:sz="0" w:space="0" w:color="auto"/>
            <w:left w:val="none" w:sz="0" w:space="0" w:color="auto"/>
            <w:bottom w:val="none" w:sz="0" w:space="0" w:color="auto"/>
            <w:right w:val="none" w:sz="0" w:space="0" w:color="auto"/>
          </w:divBdr>
        </w:div>
        <w:div w:id="670302222">
          <w:marLeft w:val="640"/>
          <w:marRight w:val="0"/>
          <w:marTop w:val="0"/>
          <w:marBottom w:val="0"/>
          <w:divBdr>
            <w:top w:val="none" w:sz="0" w:space="0" w:color="auto"/>
            <w:left w:val="none" w:sz="0" w:space="0" w:color="auto"/>
            <w:bottom w:val="none" w:sz="0" w:space="0" w:color="auto"/>
            <w:right w:val="none" w:sz="0" w:space="0" w:color="auto"/>
          </w:divBdr>
        </w:div>
        <w:div w:id="489175276">
          <w:marLeft w:val="640"/>
          <w:marRight w:val="0"/>
          <w:marTop w:val="0"/>
          <w:marBottom w:val="0"/>
          <w:divBdr>
            <w:top w:val="none" w:sz="0" w:space="0" w:color="auto"/>
            <w:left w:val="none" w:sz="0" w:space="0" w:color="auto"/>
            <w:bottom w:val="none" w:sz="0" w:space="0" w:color="auto"/>
            <w:right w:val="none" w:sz="0" w:space="0" w:color="auto"/>
          </w:divBdr>
        </w:div>
        <w:div w:id="1202941224">
          <w:marLeft w:val="640"/>
          <w:marRight w:val="0"/>
          <w:marTop w:val="0"/>
          <w:marBottom w:val="0"/>
          <w:divBdr>
            <w:top w:val="none" w:sz="0" w:space="0" w:color="auto"/>
            <w:left w:val="none" w:sz="0" w:space="0" w:color="auto"/>
            <w:bottom w:val="none" w:sz="0" w:space="0" w:color="auto"/>
            <w:right w:val="none" w:sz="0" w:space="0" w:color="auto"/>
          </w:divBdr>
        </w:div>
        <w:div w:id="887182615">
          <w:marLeft w:val="640"/>
          <w:marRight w:val="0"/>
          <w:marTop w:val="0"/>
          <w:marBottom w:val="0"/>
          <w:divBdr>
            <w:top w:val="none" w:sz="0" w:space="0" w:color="auto"/>
            <w:left w:val="none" w:sz="0" w:space="0" w:color="auto"/>
            <w:bottom w:val="none" w:sz="0" w:space="0" w:color="auto"/>
            <w:right w:val="none" w:sz="0" w:space="0" w:color="auto"/>
          </w:divBdr>
        </w:div>
        <w:div w:id="2006280611">
          <w:marLeft w:val="640"/>
          <w:marRight w:val="0"/>
          <w:marTop w:val="0"/>
          <w:marBottom w:val="0"/>
          <w:divBdr>
            <w:top w:val="none" w:sz="0" w:space="0" w:color="auto"/>
            <w:left w:val="none" w:sz="0" w:space="0" w:color="auto"/>
            <w:bottom w:val="none" w:sz="0" w:space="0" w:color="auto"/>
            <w:right w:val="none" w:sz="0" w:space="0" w:color="auto"/>
          </w:divBdr>
        </w:div>
        <w:div w:id="772239901">
          <w:marLeft w:val="640"/>
          <w:marRight w:val="0"/>
          <w:marTop w:val="0"/>
          <w:marBottom w:val="0"/>
          <w:divBdr>
            <w:top w:val="none" w:sz="0" w:space="0" w:color="auto"/>
            <w:left w:val="none" w:sz="0" w:space="0" w:color="auto"/>
            <w:bottom w:val="none" w:sz="0" w:space="0" w:color="auto"/>
            <w:right w:val="none" w:sz="0" w:space="0" w:color="auto"/>
          </w:divBdr>
        </w:div>
        <w:div w:id="1808546304">
          <w:marLeft w:val="640"/>
          <w:marRight w:val="0"/>
          <w:marTop w:val="0"/>
          <w:marBottom w:val="0"/>
          <w:divBdr>
            <w:top w:val="none" w:sz="0" w:space="0" w:color="auto"/>
            <w:left w:val="none" w:sz="0" w:space="0" w:color="auto"/>
            <w:bottom w:val="none" w:sz="0" w:space="0" w:color="auto"/>
            <w:right w:val="none" w:sz="0" w:space="0" w:color="auto"/>
          </w:divBdr>
        </w:div>
        <w:div w:id="1000233492">
          <w:marLeft w:val="640"/>
          <w:marRight w:val="0"/>
          <w:marTop w:val="0"/>
          <w:marBottom w:val="0"/>
          <w:divBdr>
            <w:top w:val="none" w:sz="0" w:space="0" w:color="auto"/>
            <w:left w:val="none" w:sz="0" w:space="0" w:color="auto"/>
            <w:bottom w:val="none" w:sz="0" w:space="0" w:color="auto"/>
            <w:right w:val="none" w:sz="0" w:space="0" w:color="auto"/>
          </w:divBdr>
        </w:div>
        <w:div w:id="1163467139">
          <w:marLeft w:val="640"/>
          <w:marRight w:val="0"/>
          <w:marTop w:val="0"/>
          <w:marBottom w:val="0"/>
          <w:divBdr>
            <w:top w:val="none" w:sz="0" w:space="0" w:color="auto"/>
            <w:left w:val="none" w:sz="0" w:space="0" w:color="auto"/>
            <w:bottom w:val="none" w:sz="0" w:space="0" w:color="auto"/>
            <w:right w:val="none" w:sz="0" w:space="0" w:color="auto"/>
          </w:divBdr>
        </w:div>
        <w:div w:id="1046567349">
          <w:marLeft w:val="640"/>
          <w:marRight w:val="0"/>
          <w:marTop w:val="0"/>
          <w:marBottom w:val="0"/>
          <w:divBdr>
            <w:top w:val="none" w:sz="0" w:space="0" w:color="auto"/>
            <w:left w:val="none" w:sz="0" w:space="0" w:color="auto"/>
            <w:bottom w:val="none" w:sz="0" w:space="0" w:color="auto"/>
            <w:right w:val="none" w:sz="0" w:space="0" w:color="auto"/>
          </w:divBdr>
        </w:div>
        <w:div w:id="176651424">
          <w:marLeft w:val="640"/>
          <w:marRight w:val="0"/>
          <w:marTop w:val="0"/>
          <w:marBottom w:val="0"/>
          <w:divBdr>
            <w:top w:val="none" w:sz="0" w:space="0" w:color="auto"/>
            <w:left w:val="none" w:sz="0" w:space="0" w:color="auto"/>
            <w:bottom w:val="none" w:sz="0" w:space="0" w:color="auto"/>
            <w:right w:val="none" w:sz="0" w:space="0" w:color="auto"/>
          </w:divBdr>
        </w:div>
        <w:div w:id="864632136">
          <w:marLeft w:val="640"/>
          <w:marRight w:val="0"/>
          <w:marTop w:val="0"/>
          <w:marBottom w:val="0"/>
          <w:divBdr>
            <w:top w:val="none" w:sz="0" w:space="0" w:color="auto"/>
            <w:left w:val="none" w:sz="0" w:space="0" w:color="auto"/>
            <w:bottom w:val="none" w:sz="0" w:space="0" w:color="auto"/>
            <w:right w:val="none" w:sz="0" w:space="0" w:color="auto"/>
          </w:divBdr>
        </w:div>
        <w:div w:id="2102339098">
          <w:marLeft w:val="640"/>
          <w:marRight w:val="0"/>
          <w:marTop w:val="0"/>
          <w:marBottom w:val="0"/>
          <w:divBdr>
            <w:top w:val="none" w:sz="0" w:space="0" w:color="auto"/>
            <w:left w:val="none" w:sz="0" w:space="0" w:color="auto"/>
            <w:bottom w:val="none" w:sz="0" w:space="0" w:color="auto"/>
            <w:right w:val="none" w:sz="0" w:space="0" w:color="auto"/>
          </w:divBdr>
        </w:div>
        <w:div w:id="1319117100">
          <w:marLeft w:val="640"/>
          <w:marRight w:val="0"/>
          <w:marTop w:val="0"/>
          <w:marBottom w:val="0"/>
          <w:divBdr>
            <w:top w:val="none" w:sz="0" w:space="0" w:color="auto"/>
            <w:left w:val="none" w:sz="0" w:space="0" w:color="auto"/>
            <w:bottom w:val="none" w:sz="0" w:space="0" w:color="auto"/>
            <w:right w:val="none" w:sz="0" w:space="0" w:color="auto"/>
          </w:divBdr>
        </w:div>
        <w:div w:id="790243938">
          <w:marLeft w:val="640"/>
          <w:marRight w:val="0"/>
          <w:marTop w:val="0"/>
          <w:marBottom w:val="0"/>
          <w:divBdr>
            <w:top w:val="none" w:sz="0" w:space="0" w:color="auto"/>
            <w:left w:val="none" w:sz="0" w:space="0" w:color="auto"/>
            <w:bottom w:val="none" w:sz="0" w:space="0" w:color="auto"/>
            <w:right w:val="none" w:sz="0" w:space="0" w:color="auto"/>
          </w:divBdr>
        </w:div>
        <w:div w:id="2099716701">
          <w:marLeft w:val="640"/>
          <w:marRight w:val="0"/>
          <w:marTop w:val="0"/>
          <w:marBottom w:val="0"/>
          <w:divBdr>
            <w:top w:val="none" w:sz="0" w:space="0" w:color="auto"/>
            <w:left w:val="none" w:sz="0" w:space="0" w:color="auto"/>
            <w:bottom w:val="none" w:sz="0" w:space="0" w:color="auto"/>
            <w:right w:val="none" w:sz="0" w:space="0" w:color="auto"/>
          </w:divBdr>
        </w:div>
        <w:div w:id="1341926791">
          <w:marLeft w:val="640"/>
          <w:marRight w:val="0"/>
          <w:marTop w:val="0"/>
          <w:marBottom w:val="0"/>
          <w:divBdr>
            <w:top w:val="none" w:sz="0" w:space="0" w:color="auto"/>
            <w:left w:val="none" w:sz="0" w:space="0" w:color="auto"/>
            <w:bottom w:val="none" w:sz="0" w:space="0" w:color="auto"/>
            <w:right w:val="none" w:sz="0" w:space="0" w:color="auto"/>
          </w:divBdr>
        </w:div>
        <w:div w:id="609435656">
          <w:marLeft w:val="640"/>
          <w:marRight w:val="0"/>
          <w:marTop w:val="0"/>
          <w:marBottom w:val="0"/>
          <w:divBdr>
            <w:top w:val="none" w:sz="0" w:space="0" w:color="auto"/>
            <w:left w:val="none" w:sz="0" w:space="0" w:color="auto"/>
            <w:bottom w:val="none" w:sz="0" w:space="0" w:color="auto"/>
            <w:right w:val="none" w:sz="0" w:space="0" w:color="auto"/>
          </w:divBdr>
        </w:div>
        <w:div w:id="526915538">
          <w:marLeft w:val="640"/>
          <w:marRight w:val="0"/>
          <w:marTop w:val="0"/>
          <w:marBottom w:val="0"/>
          <w:divBdr>
            <w:top w:val="none" w:sz="0" w:space="0" w:color="auto"/>
            <w:left w:val="none" w:sz="0" w:space="0" w:color="auto"/>
            <w:bottom w:val="none" w:sz="0" w:space="0" w:color="auto"/>
            <w:right w:val="none" w:sz="0" w:space="0" w:color="auto"/>
          </w:divBdr>
        </w:div>
        <w:div w:id="1511794591">
          <w:marLeft w:val="640"/>
          <w:marRight w:val="0"/>
          <w:marTop w:val="0"/>
          <w:marBottom w:val="0"/>
          <w:divBdr>
            <w:top w:val="none" w:sz="0" w:space="0" w:color="auto"/>
            <w:left w:val="none" w:sz="0" w:space="0" w:color="auto"/>
            <w:bottom w:val="none" w:sz="0" w:space="0" w:color="auto"/>
            <w:right w:val="none" w:sz="0" w:space="0" w:color="auto"/>
          </w:divBdr>
        </w:div>
        <w:div w:id="417017762">
          <w:marLeft w:val="640"/>
          <w:marRight w:val="0"/>
          <w:marTop w:val="0"/>
          <w:marBottom w:val="0"/>
          <w:divBdr>
            <w:top w:val="none" w:sz="0" w:space="0" w:color="auto"/>
            <w:left w:val="none" w:sz="0" w:space="0" w:color="auto"/>
            <w:bottom w:val="none" w:sz="0" w:space="0" w:color="auto"/>
            <w:right w:val="none" w:sz="0" w:space="0" w:color="auto"/>
          </w:divBdr>
        </w:div>
        <w:div w:id="1952085358">
          <w:marLeft w:val="640"/>
          <w:marRight w:val="0"/>
          <w:marTop w:val="0"/>
          <w:marBottom w:val="0"/>
          <w:divBdr>
            <w:top w:val="none" w:sz="0" w:space="0" w:color="auto"/>
            <w:left w:val="none" w:sz="0" w:space="0" w:color="auto"/>
            <w:bottom w:val="none" w:sz="0" w:space="0" w:color="auto"/>
            <w:right w:val="none" w:sz="0" w:space="0" w:color="auto"/>
          </w:divBdr>
        </w:div>
        <w:div w:id="488406024">
          <w:marLeft w:val="640"/>
          <w:marRight w:val="0"/>
          <w:marTop w:val="0"/>
          <w:marBottom w:val="0"/>
          <w:divBdr>
            <w:top w:val="none" w:sz="0" w:space="0" w:color="auto"/>
            <w:left w:val="none" w:sz="0" w:space="0" w:color="auto"/>
            <w:bottom w:val="none" w:sz="0" w:space="0" w:color="auto"/>
            <w:right w:val="none" w:sz="0" w:space="0" w:color="auto"/>
          </w:divBdr>
        </w:div>
        <w:div w:id="1501651125">
          <w:marLeft w:val="640"/>
          <w:marRight w:val="0"/>
          <w:marTop w:val="0"/>
          <w:marBottom w:val="0"/>
          <w:divBdr>
            <w:top w:val="none" w:sz="0" w:space="0" w:color="auto"/>
            <w:left w:val="none" w:sz="0" w:space="0" w:color="auto"/>
            <w:bottom w:val="none" w:sz="0" w:space="0" w:color="auto"/>
            <w:right w:val="none" w:sz="0" w:space="0" w:color="auto"/>
          </w:divBdr>
        </w:div>
        <w:div w:id="580673900">
          <w:marLeft w:val="640"/>
          <w:marRight w:val="0"/>
          <w:marTop w:val="0"/>
          <w:marBottom w:val="0"/>
          <w:divBdr>
            <w:top w:val="none" w:sz="0" w:space="0" w:color="auto"/>
            <w:left w:val="none" w:sz="0" w:space="0" w:color="auto"/>
            <w:bottom w:val="none" w:sz="0" w:space="0" w:color="auto"/>
            <w:right w:val="none" w:sz="0" w:space="0" w:color="auto"/>
          </w:divBdr>
        </w:div>
        <w:div w:id="555236872">
          <w:marLeft w:val="640"/>
          <w:marRight w:val="0"/>
          <w:marTop w:val="0"/>
          <w:marBottom w:val="0"/>
          <w:divBdr>
            <w:top w:val="none" w:sz="0" w:space="0" w:color="auto"/>
            <w:left w:val="none" w:sz="0" w:space="0" w:color="auto"/>
            <w:bottom w:val="none" w:sz="0" w:space="0" w:color="auto"/>
            <w:right w:val="none" w:sz="0" w:space="0" w:color="auto"/>
          </w:divBdr>
        </w:div>
        <w:div w:id="1563059895">
          <w:marLeft w:val="640"/>
          <w:marRight w:val="0"/>
          <w:marTop w:val="0"/>
          <w:marBottom w:val="0"/>
          <w:divBdr>
            <w:top w:val="none" w:sz="0" w:space="0" w:color="auto"/>
            <w:left w:val="none" w:sz="0" w:space="0" w:color="auto"/>
            <w:bottom w:val="none" w:sz="0" w:space="0" w:color="auto"/>
            <w:right w:val="none" w:sz="0" w:space="0" w:color="auto"/>
          </w:divBdr>
        </w:div>
        <w:div w:id="730692622">
          <w:marLeft w:val="640"/>
          <w:marRight w:val="0"/>
          <w:marTop w:val="0"/>
          <w:marBottom w:val="0"/>
          <w:divBdr>
            <w:top w:val="none" w:sz="0" w:space="0" w:color="auto"/>
            <w:left w:val="none" w:sz="0" w:space="0" w:color="auto"/>
            <w:bottom w:val="none" w:sz="0" w:space="0" w:color="auto"/>
            <w:right w:val="none" w:sz="0" w:space="0" w:color="auto"/>
          </w:divBdr>
        </w:div>
        <w:div w:id="1125781050">
          <w:marLeft w:val="640"/>
          <w:marRight w:val="0"/>
          <w:marTop w:val="0"/>
          <w:marBottom w:val="0"/>
          <w:divBdr>
            <w:top w:val="none" w:sz="0" w:space="0" w:color="auto"/>
            <w:left w:val="none" w:sz="0" w:space="0" w:color="auto"/>
            <w:bottom w:val="none" w:sz="0" w:space="0" w:color="auto"/>
            <w:right w:val="none" w:sz="0" w:space="0" w:color="auto"/>
          </w:divBdr>
        </w:div>
        <w:div w:id="1160731972">
          <w:marLeft w:val="640"/>
          <w:marRight w:val="0"/>
          <w:marTop w:val="0"/>
          <w:marBottom w:val="0"/>
          <w:divBdr>
            <w:top w:val="none" w:sz="0" w:space="0" w:color="auto"/>
            <w:left w:val="none" w:sz="0" w:space="0" w:color="auto"/>
            <w:bottom w:val="none" w:sz="0" w:space="0" w:color="auto"/>
            <w:right w:val="none" w:sz="0" w:space="0" w:color="auto"/>
          </w:divBdr>
        </w:div>
        <w:div w:id="795560915">
          <w:marLeft w:val="640"/>
          <w:marRight w:val="0"/>
          <w:marTop w:val="0"/>
          <w:marBottom w:val="0"/>
          <w:divBdr>
            <w:top w:val="none" w:sz="0" w:space="0" w:color="auto"/>
            <w:left w:val="none" w:sz="0" w:space="0" w:color="auto"/>
            <w:bottom w:val="none" w:sz="0" w:space="0" w:color="auto"/>
            <w:right w:val="none" w:sz="0" w:space="0" w:color="auto"/>
          </w:divBdr>
        </w:div>
        <w:div w:id="137189637">
          <w:marLeft w:val="640"/>
          <w:marRight w:val="0"/>
          <w:marTop w:val="0"/>
          <w:marBottom w:val="0"/>
          <w:divBdr>
            <w:top w:val="none" w:sz="0" w:space="0" w:color="auto"/>
            <w:left w:val="none" w:sz="0" w:space="0" w:color="auto"/>
            <w:bottom w:val="none" w:sz="0" w:space="0" w:color="auto"/>
            <w:right w:val="none" w:sz="0" w:space="0" w:color="auto"/>
          </w:divBdr>
        </w:div>
        <w:div w:id="808013042">
          <w:marLeft w:val="640"/>
          <w:marRight w:val="0"/>
          <w:marTop w:val="0"/>
          <w:marBottom w:val="0"/>
          <w:divBdr>
            <w:top w:val="none" w:sz="0" w:space="0" w:color="auto"/>
            <w:left w:val="none" w:sz="0" w:space="0" w:color="auto"/>
            <w:bottom w:val="none" w:sz="0" w:space="0" w:color="auto"/>
            <w:right w:val="none" w:sz="0" w:space="0" w:color="auto"/>
          </w:divBdr>
        </w:div>
        <w:div w:id="1891454708">
          <w:marLeft w:val="640"/>
          <w:marRight w:val="0"/>
          <w:marTop w:val="0"/>
          <w:marBottom w:val="0"/>
          <w:divBdr>
            <w:top w:val="none" w:sz="0" w:space="0" w:color="auto"/>
            <w:left w:val="none" w:sz="0" w:space="0" w:color="auto"/>
            <w:bottom w:val="none" w:sz="0" w:space="0" w:color="auto"/>
            <w:right w:val="none" w:sz="0" w:space="0" w:color="auto"/>
          </w:divBdr>
        </w:div>
        <w:div w:id="1968730934">
          <w:marLeft w:val="640"/>
          <w:marRight w:val="0"/>
          <w:marTop w:val="0"/>
          <w:marBottom w:val="0"/>
          <w:divBdr>
            <w:top w:val="none" w:sz="0" w:space="0" w:color="auto"/>
            <w:left w:val="none" w:sz="0" w:space="0" w:color="auto"/>
            <w:bottom w:val="none" w:sz="0" w:space="0" w:color="auto"/>
            <w:right w:val="none" w:sz="0" w:space="0" w:color="auto"/>
          </w:divBdr>
        </w:div>
        <w:div w:id="2022393337">
          <w:marLeft w:val="640"/>
          <w:marRight w:val="0"/>
          <w:marTop w:val="0"/>
          <w:marBottom w:val="0"/>
          <w:divBdr>
            <w:top w:val="none" w:sz="0" w:space="0" w:color="auto"/>
            <w:left w:val="none" w:sz="0" w:space="0" w:color="auto"/>
            <w:bottom w:val="none" w:sz="0" w:space="0" w:color="auto"/>
            <w:right w:val="none" w:sz="0" w:space="0" w:color="auto"/>
          </w:divBdr>
        </w:div>
        <w:div w:id="2018843854">
          <w:marLeft w:val="640"/>
          <w:marRight w:val="0"/>
          <w:marTop w:val="0"/>
          <w:marBottom w:val="0"/>
          <w:divBdr>
            <w:top w:val="none" w:sz="0" w:space="0" w:color="auto"/>
            <w:left w:val="none" w:sz="0" w:space="0" w:color="auto"/>
            <w:bottom w:val="none" w:sz="0" w:space="0" w:color="auto"/>
            <w:right w:val="none" w:sz="0" w:space="0" w:color="auto"/>
          </w:divBdr>
        </w:div>
        <w:div w:id="431586921">
          <w:marLeft w:val="640"/>
          <w:marRight w:val="0"/>
          <w:marTop w:val="0"/>
          <w:marBottom w:val="0"/>
          <w:divBdr>
            <w:top w:val="none" w:sz="0" w:space="0" w:color="auto"/>
            <w:left w:val="none" w:sz="0" w:space="0" w:color="auto"/>
            <w:bottom w:val="none" w:sz="0" w:space="0" w:color="auto"/>
            <w:right w:val="none" w:sz="0" w:space="0" w:color="auto"/>
          </w:divBdr>
        </w:div>
        <w:div w:id="1075782376">
          <w:marLeft w:val="640"/>
          <w:marRight w:val="0"/>
          <w:marTop w:val="0"/>
          <w:marBottom w:val="0"/>
          <w:divBdr>
            <w:top w:val="none" w:sz="0" w:space="0" w:color="auto"/>
            <w:left w:val="none" w:sz="0" w:space="0" w:color="auto"/>
            <w:bottom w:val="none" w:sz="0" w:space="0" w:color="auto"/>
            <w:right w:val="none" w:sz="0" w:space="0" w:color="auto"/>
          </w:divBdr>
        </w:div>
        <w:div w:id="1079400085">
          <w:marLeft w:val="640"/>
          <w:marRight w:val="0"/>
          <w:marTop w:val="0"/>
          <w:marBottom w:val="0"/>
          <w:divBdr>
            <w:top w:val="none" w:sz="0" w:space="0" w:color="auto"/>
            <w:left w:val="none" w:sz="0" w:space="0" w:color="auto"/>
            <w:bottom w:val="none" w:sz="0" w:space="0" w:color="auto"/>
            <w:right w:val="none" w:sz="0" w:space="0" w:color="auto"/>
          </w:divBdr>
        </w:div>
        <w:div w:id="877351308">
          <w:marLeft w:val="640"/>
          <w:marRight w:val="0"/>
          <w:marTop w:val="0"/>
          <w:marBottom w:val="0"/>
          <w:divBdr>
            <w:top w:val="none" w:sz="0" w:space="0" w:color="auto"/>
            <w:left w:val="none" w:sz="0" w:space="0" w:color="auto"/>
            <w:bottom w:val="none" w:sz="0" w:space="0" w:color="auto"/>
            <w:right w:val="none" w:sz="0" w:space="0" w:color="auto"/>
          </w:divBdr>
        </w:div>
        <w:div w:id="2031687583">
          <w:marLeft w:val="640"/>
          <w:marRight w:val="0"/>
          <w:marTop w:val="0"/>
          <w:marBottom w:val="0"/>
          <w:divBdr>
            <w:top w:val="none" w:sz="0" w:space="0" w:color="auto"/>
            <w:left w:val="none" w:sz="0" w:space="0" w:color="auto"/>
            <w:bottom w:val="none" w:sz="0" w:space="0" w:color="auto"/>
            <w:right w:val="none" w:sz="0" w:space="0" w:color="auto"/>
          </w:divBdr>
        </w:div>
        <w:div w:id="1191189879">
          <w:marLeft w:val="640"/>
          <w:marRight w:val="0"/>
          <w:marTop w:val="0"/>
          <w:marBottom w:val="0"/>
          <w:divBdr>
            <w:top w:val="none" w:sz="0" w:space="0" w:color="auto"/>
            <w:left w:val="none" w:sz="0" w:space="0" w:color="auto"/>
            <w:bottom w:val="none" w:sz="0" w:space="0" w:color="auto"/>
            <w:right w:val="none" w:sz="0" w:space="0" w:color="auto"/>
          </w:divBdr>
        </w:div>
        <w:div w:id="1607688127">
          <w:marLeft w:val="640"/>
          <w:marRight w:val="0"/>
          <w:marTop w:val="0"/>
          <w:marBottom w:val="0"/>
          <w:divBdr>
            <w:top w:val="none" w:sz="0" w:space="0" w:color="auto"/>
            <w:left w:val="none" w:sz="0" w:space="0" w:color="auto"/>
            <w:bottom w:val="none" w:sz="0" w:space="0" w:color="auto"/>
            <w:right w:val="none" w:sz="0" w:space="0" w:color="auto"/>
          </w:divBdr>
        </w:div>
        <w:div w:id="1415324679">
          <w:marLeft w:val="640"/>
          <w:marRight w:val="0"/>
          <w:marTop w:val="0"/>
          <w:marBottom w:val="0"/>
          <w:divBdr>
            <w:top w:val="none" w:sz="0" w:space="0" w:color="auto"/>
            <w:left w:val="none" w:sz="0" w:space="0" w:color="auto"/>
            <w:bottom w:val="none" w:sz="0" w:space="0" w:color="auto"/>
            <w:right w:val="none" w:sz="0" w:space="0" w:color="auto"/>
          </w:divBdr>
        </w:div>
        <w:div w:id="866528109">
          <w:marLeft w:val="640"/>
          <w:marRight w:val="0"/>
          <w:marTop w:val="0"/>
          <w:marBottom w:val="0"/>
          <w:divBdr>
            <w:top w:val="none" w:sz="0" w:space="0" w:color="auto"/>
            <w:left w:val="none" w:sz="0" w:space="0" w:color="auto"/>
            <w:bottom w:val="none" w:sz="0" w:space="0" w:color="auto"/>
            <w:right w:val="none" w:sz="0" w:space="0" w:color="auto"/>
          </w:divBdr>
        </w:div>
        <w:div w:id="384525662">
          <w:marLeft w:val="640"/>
          <w:marRight w:val="0"/>
          <w:marTop w:val="0"/>
          <w:marBottom w:val="0"/>
          <w:divBdr>
            <w:top w:val="none" w:sz="0" w:space="0" w:color="auto"/>
            <w:left w:val="none" w:sz="0" w:space="0" w:color="auto"/>
            <w:bottom w:val="none" w:sz="0" w:space="0" w:color="auto"/>
            <w:right w:val="none" w:sz="0" w:space="0" w:color="auto"/>
          </w:divBdr>
        </w:div>
        <w:div w:id="1707415115">
          <w:marLeft w:val="640"/>
          <w:marRight w:val="0"/>
          <w:marTop w:val="0"/>
          <w:marBottom w:val="0"/>
          <w:divBdr>
            <w:top w:val="none" w:sz="0" w:space="0" w:color="auto"/>
            <w:left w:val="none" w:sz="0" w:space="0" w:color="auto"/>
            <w:bottom w:val="none" w:sz="0" w:space="0" w:color="auto"/>
            <w:right w:val="none" w:sz="0" w:space="0" w:color="auto"/>
          </w:divBdr>
        </w:div>
        <w:div w:id="941572952">
          <w:marLeft w:val="640"/>
          <w:marRight w:val="0"/>
          <w:marTop w:val="0"/>
          <w:marBottom w:val="0"/>
          <w:divBdr>
            <w:top w:val="none" w:sz="0" w:space="0" w:color="auto"/>
            <w:left w:val="none" w:sz="0" w:space="0" w:color="auto"/>
            <w:bottom w:val="none" w:sz="0" w:space="0" w:color="auto"/>
            <w:right w:val="none" w:sz="0" w:space="0" w:color="auto"/>
          </w:divBdr>
        </w:div>
        <w:div w:id="564725222">
          <w:marLeft w:val="640"/>
          <w:marRight w:val="0"/>
          <w:marTop w:val="0"/>
          <w:marBottom w:val="0"/>
          <w:divBdr>
            <w:top w:val="none" w:sz="0" w:space="0" w:color="auto"/>
            <w:left w:val="none" w:sz="0" w:space="0" w:color="auto"/>
            <w:bottom w:val="none" w:sz="0" w:space="0" w:color="auto"/>
            <w:right w:val="none" w:sz="0" w:space="0" w:color="auto"/>
          </w:divBdr>
        </w:div>
        <w:div w:id="1648052792">
          <w:marLeft w:val="640"/>
          <w:marRight w:val="0"/>
          <w:marTop w:val="0"/>
          <w:marBottom w:val="0"/>
          <w:divBdr>
            <w:top w:val="none" w:sz="0" w:space="0" w:color="auto"/>
            <w:left w:val="none" w:sz="0" w:space="0" w:color="auto"/>
            <w:bottom w:val="none" w:sz="0" w:space="0" w:color="auto"/>
            <w:right w:val="none" w:sz="0" w:space="0" w:color="auto"/>
          </w:divBdr>
        </w:div>
        <w:div w:id="1560437464">
          <w:marLeft w:val="640"/>
          <w:marRight w:val="0"/>
          <w:marTop w:val="0"/>
          <w:marBottom w:val="0"/>
          <w:divBdr>
            <w:top w:val="none" w:sz="0" w:space="0" w:color="auto"/>
            <w:left w:val="none" w:sz="0" w:space="0" w:color="auto"/>
            <w:bottom w:val="none" w:sz="0" w:space="0" w:color="auto"/>
            <w:right w:val="none" w:sz="0" w:space="0" w:color="auto"/>
          </w:divBdr>
        </w:div>
        <w:div w:id="265116803">
          <w:marLeft w:val="640"/>
          <w:marRight w:val="0"/>
          <w:marTop w:val="0"/>
          <w:marBottom w:val="0"/>
          <w:divBdr>
            <w:top w:val="none" w:sz="0" w:space="0" w:color="auto"/>
            <w:left w:val="none" w:sz="0" w:space="0" w:color="auto"/>
            <w:bottom w:val="none" w:sz="0" w:space="0" w:color="auto"/>
            <w:right w:val="none" w:sz="0" w:space="0" w:color="auto"/>
          </w:divBdr>
        </w:div>
        <w:div w:id="534543496">
          <w:marLeft w:val="640"/>
          <w:marRight w:val="0"/>
          <w:marTop w:val="0"/>
          <w:marBottom w:val="0"/>
          <w:divBdr>
            <w:top w:val="none" w:sz="0" w:space="0" w:color="auto"/>
            <w:left w:val="none" w:sz="0" w:space="0" w:color="auto"/>
            <w:bottom w:val="none" w:sz="0" w:space="0" w:color="auto"/>
            <w:right w:val="none" w:sz="0" w:space="0" w:color="auto"/>
          </w:divBdr>
        </w:div>
        <w:div w:id="570191947">
          <w:marLeft w:val="640"/>
          <w:marRight w:val="0"/>
          <w:marTop w:val="0"/>
          <w:marBottom w:val="0"/>
          <w:divBdr>
            <w:top w:val="none" w:sz="0" w:space="0" w:color="auto"/>
            <w:left w:val="none" w:sz="0" w:space="0" w:color="auto"/>
            <w:bottom w:val="none" w:sz="0" w:space="0" w:color="auto"/>
            <w:right w:val="none" w:sz="0" w:space="0" w:color="auto"/>
          </w:divBdr>
        </w:div>
        <w:div w:id="655691361">
          <w:marLeft w:val="640"/>
          <w:marRight w:val="0"/>
          <w:marTop w:val="0"/>
          <w:marBottom w:val="0"/>
          <w:divBdr>
            <w:top w:val="none" w:sz="0" w:space="0" w:color="auto"/>
            <w:left w:val="none" w:sz="0" w:space="0" w:color="auto"/>
            <w:bottom w:val="none" w:sz="0" w:space="0" w:color="auto"/>
            <w:right w:val="none" w:sz="0" w:space="0" w:color="auto"/>
          </w:divBdr>
        </w:div>
        <w:div w:id="1047530660">
          <w:marLeft w:val="640"/>
          <w:marRight w:val="0"/>
          <w:marTop w:val="0"/>
          <w:marBottom w:val="0"/>
          <w:divBdr>
            <w:top w:val="none" w:sz="0" w:space="0" w:color="auto"/>
            <w:left w:val="none" w:sz="0" w:space="0" w:color="auto"/>
            <w:bottom w:val="none" w:sz="0" w:space="0" w:color="auto"/>
            <w:right w:val="none" w:sz="0" w:space="0" w:color="auto"/>
          </w:divBdr>
        </w:div>
        <w:div w:id="1785540059">
          <w:marLeft w:val="640"/>
          <w:marRight w:val="0"/>
          <w:marTop w:val="0"/>
          <w:marBottom w:val="0"/>
          <w:divBdr>
            <w:top w:val="none" w:sz="0" w:space="0" w:color="auto"/>
            <w:left w:val="none" w:sz="0" w:space="0" w:color="auto"/>
            <w:bottom w:val="none" w:sz="0" w:space="0" w:color="auto"/>
            <w:right w:val="none" w:sz="0" w:space="0" w:color="auto"/>
          </w:divBdr>
        </w:div>
        <w:div w:id="1122456208">
          <w:marLeft w:val="640"/>
          <w:marRight w:val="0"/>
          <w:marTop w:val="0"/>
          <w:marBottom w:val="0"/>
          <w:divBdr>
            <w:top w:val="none" w:sz="0" w:space="0" w:color="auto"/>
            <w:left w:val="none" w:sz="0" w:space="0" w:color="auto"/>
            <w:bottom w:val="none" w:sz="0" w:space="0" w:color="auto"/>
            <w:right w:val="none" w:sz="0" w:space="0" w:color="auto"/>
          </w:divBdr>
        </w:div>
        <w:div w:id="1991789180">
          <w:marLeft w:val="640"/>
          <w:marRight w:val="0"/>
          <w:marTop w:val="0"/>
          <w:marBottom w:val="0"/>
          <w:divBdr>
            <w:top w:val="none" w:sz="0" w:space="0" w:color="auto"/>
            <w:left w:val="none" w:sz="0" w:space="0" w:color="auto"/>
            <w:bottom w:val="none" w:sz="0" w:space="0" w:color="auto"/>
            <w:right w:val="none" w:sz="0" w:space="0" w:color="auto"/>
          </w:divBdr>
        </w:div>
        <w:div w:id="91777506">
          <w:marLeft w:val="640"/>
          <w:marRight w:val="0"/>
          <w:marTop w:val="0"/>
          <w:marBottom w:val="0"/>
          <w:divBdr>
            <w:top w:val="none" w:sz="0" w:space="0" w:color="auto"/>
            <w:left w:val="none" w:sz="0" w:space="0" w:color="auto"/>
            <w:bottom w:val="none" w:sz="0" w:space="0" w:color="auto"/>
            <w:right w:val="none" w:sz="0" w:space="0" w:color="auto"/>
          </w:divBdr>
        </w:div>
        <w:div w:id="927350310">
          <w:marLeft w:val="640"/>
          <w:marRight w:val="0"/>
          <w:marTop w:val="0"/>
          <w:marBottom w:val="0"/>
          <w:divBdr>
            <w:top w:val="none" w:sz="0" w:space="0" w:color="auto"/>
            <w:left w:val="none" w:sz="0" w:space="0" w:color="auto"/>
            <w:bottom w:val="none" w:sz="0" w:space="0" w:color="auto"/>
            <w:right w:val="none" w:sz="0" w:space="0" w:color="auto"/>
          </w:divBdr>
        </w:div>
        <w:div w:id="1111626601">
          <w:marLeft w:val="640"/>
          <w:marRight w:val="0"/>
          <w:marTop w:val="0"/>
          <w:marBottom w:val="0"/>
          <w:divBdr>
            <w:top w:val="none" w:sz="0" w:space="0" w:color="auto"/>
            <w:left w:val="none" w:sz="0" w:space="0" w:color="auto"/>
            <w:bottom w:val="none" w:sz="0" w:space="0" w:color="auto"/>
            <w:right w:val="none" w:sz="0" w:space="0" w:color="auto"/>
          </w:divBdr>
        </w:div>
        <w:div w:id="837501601">
          <w:marLeft w:val="640"/>
          <w:marRight w:val="0"/>
          <w:marTop w:val="0"/>
          <w:marBottom w:val="0"/>
          <w:divBdr>
            <w:top w:val="none" w:sz="0" w:space="0" w:color="auto"/>
            <w:left w:val="none" w:sz="0" w:space="0" w:color="auto"/>
            <w:bottom w:val="none" w:sz="0" w:space="0" w:color="auto"/>
            <w:right w:val="none" w:sz="0" w:space="0" w:color="auto"/>
          </w:divBdr>
        </w:div>
        <w:div w:id="951089009">
          <w:marLeft w:val="640"/>
          <w:marRight w:val="0"/>
          <w:marTop w:val="0"/>
          <w:marBottom w:val="0"/>
          <w:divBdr>
            <w:top w:val="none" w:sz="0" w:space="0" w:color="auto"/>
            <w:left w:val="none" w:sz="0" w:space="0" w:color="auto"/>
            <w:bottom w:val="none" w:sz="0" w:space="0" w:color="auto"/>
            <w:right w:val="none" w:sz="0" w:space="0" w:color="auto"/>
          </w:divBdr>
        </w:div>
        <w:div w:id="1687361134">
          <w:marLeft w:val="640"/>
          <w:marRight w:val="0"/>
          <w:marTop w:val="0"/>
          <w:marBottom w:val="0"/>
          <w:divBdr>
            <w:top w:val="none" w:sz="0" w:space="0" w:color="auto"/>
            <w:left w:val="none" w:sz="0" w:space="0" w:color="auto"/>
            <w:bottom w:val="none" w:sz="0" w:space="0" w:color="auto"/>
            <w:right w:val="none" w:sz="0" w:space="0" w:color="auto"/>
          </w:divBdr>
        </w:div>
        <w:div w:id="82382928">
          <w:marLeft w:val="640"/>
          <w:marRight w:val="0"/>
          <w:marTop w:val="0"/>
          <w:marBottom w:val="0"/>
          <w:divBdr>
            <w:top w:val="none" w:sz="0" w:space="0" w:color="auto"/>
            <w:left w:val="none" w:sz="0" w:space="0" w:color="auto"/>
            <w:bottom w:val="none" w:sz="0" w:space="0" w:color="auto"/>
            <w:right w:val="none" w:sz="0" w:space="0" w:color="auto"/>
          </w:divBdr>
        </w:div>
        <w:div w:id="1761483776">
          <w:marLeft w:val="640"/>
          <w:marRight w:val="0"/>
          <w:marTop w:val="0"/>
          <w:marBottom w:val="0"/>
          <w:divBdr>
            <w:top w:val="none" w:sz="0" w:space="0" w:color="auto"/>
            <w:left w:val="none" w:sz="0" w:space="0" w:color="auto"/>
            <w:bottom w:val="none" w:sz="0" w:space="0" w:color="auto"/>
            <w:right w:val="none" w:sz="0" w:space="0" w:color="auto"/>
          </w:divBdr>
        </w:div>
        <w:div w:id="1229850844">
          <w:marLeft w:val="640"/>
          <w:marRight w:val="0"/>
          <w:marTop w:val="0"/>
          <w:marBottom w:val="0"/>
          <w:divBdr>
            <w:top w:val="none" w:sz="0" w:space="0" w:color="auto"/>
            <w:left w:val="none" w:sz="0" w:space="0" w:color="auto"/>
            <w:bottom w:val="none" w:sz="0" w:space="0" w:color="auto"/>
            <w:right w:val="none" w:sz="0" w:space="0" w:color="auto"/>
          </w:divBdr>
        </w:div>
        <w:div w:id="1772119911">
          <w:marLeft w:val="640"/>
          <w:marRight w:val="0"/>
          <w:marTop w:val="0"/>
          <w:marBottom w:val="0"/>
          <w:divBdr>
            <w:top w:val="none" w:sz="0" w:space="0" w:color="auto"/>
            <w:left w:val="none" w:sz="0" w:space="0" w:color="auto"/>
            <w:bottom w:val="none" w:sz="0" w:space="0" w:color="auto"/>
            <w:right w:val="none" w:sz="0" w:space="0" w:color="auto"/>
          </w:divBdr>
        </w:div>
        <w:div w:id="1873109885">
          <w:marLeft w:val="640"/>
          <w:marRight w:val="0"/>
          <w:marTop w:val="0"/>
          <w:marBottom w:val="0"/>
          <w:divBdr>
            <w:top w:val="none" w:sz="0" w:space="0" w:color="auto"/>
            <w:left w:val="none" w:sz="0" w:space="0" w:color="auto"/>
            <w:bottom w:val="none" w:sz="0" w:space="0" w:color="auto"/>
            <w:right w:val="none" w:sz="0" w:space="0" w:color="auto"/>
          </w:divBdr>
        </w:div>
        <w:div w:id="1473331711">
          <w:marLeft w:val="640"/>
          <w:marRight w:val="0"/>
          <w:marTop w:val="0"/>
          <w:marBottom w:val="0"/>
          <w:divBdr>
            <w:top w:val="none" w:sz="0" w:space="0" w:color="auto"/>
            <w:left w:val="none" w:sz="0" w:space="0" w:color="auto"/>
            <w:bottom w:val="none" w:sz="0" w:space="0" w:color="auto"/>
            <w:right w:val="none" w:sz="0" w:space="0" w:color="auto"/>
          </w:divBdr>
        </w:div>
        <w:div w:id="1785466448">
          <w:marLeft w:val="640"/>
          <w:marRight w:val="0"/>
          <w:marTop w:val="0"/>
          <w:marBottom w:val="0"/>
          <w:divBdr>
            <w:top w:val="none" w:sz="0" w:space="0" w:color="auto"/>
            <w:left w:val="none" w:sz="0" w:space="0" w:color="auto"/>
            <w:bottom w:val="none" w:sz="0" w:space="0" w:color="auto"/>
            <w:right w:val="none" w:sz="0" w:space="0" w:color="auto"/>
          </w:divBdr>
        </w:div>
        <w:div w:id="567151542">
          <w:marLeft w:val="640"/>
          <w:marRight w:val="0"/>
          <w:marTop w:val="0"/>
          <w:marBottom w:val="0"/>
          <w:divBdr>
            <w:top w:val="none" w:sz="0" w:space="0" w:color="auto"/>
            <w:left w:val="none" w:sz="0" w:space="0" w:color="auto"/>
            <w:bottom w:val="none" w:sz="0" w:space="0" w:color="auto"/>
            <w:right w:val="none" w:sz="0" w:space="0" w:color="auto"/>
          </w:divBdr>
        </w:div>
        <w:div w:id="1154685757">
          <w:marLeft w:val="640"/>
          <w:marRight w:val="0"/>
          <w:marTop w:val="0"/>
          <w:marBottom w:val="0"/>
          <w:divBdr>
            <w:top w:val="none" w:sz="0" w:space="0" w:color="auto"/>
            <w:left w:val="none" w:sz="0" w:space="0" w:color="auto"/>
            <w:bottom w:val="none" w:sz="0" w:space="0" w:color="auto"/>
            <w:right w:val="none" w:sz="0" w:space="0" w:color="auto"/>
          </w:divBdr>
        </w:div>
        <w:div w:id="1923444962">
          <w:marLeft w:val="640"/>
          <w:marRight w:val="0"/>
          <w:marTop w:val="0"/>
          <w:marBottom w:val="0"/>
          <w:divBdr>
            <w:top w:val="none" w:sz="0" w:space="0" w:color="auto"/>
            <w:left w:val="none" w:sz="0" w:space="0" w:color="auto"/>
            <w:bottom w:val="none" w:sz="0" w:space="0" w:color="auto"/>
            <w:right w:val="none" w:sz="0" w:space="0" w:color="auto"/>
          </w:divBdr>
        </w:div>
        <w:div w:id="830176060">
          <w:marLeft w:val="640"/>
          <w:marRight w:val="0"/>
          <w:marTop w:val="0"/>
          <w:marBottom w:val="0"/>
          <w:divBdr>
            <w:top w:val="none" w:sz="0" w:space="0" w:color="auto"/>
            <w:left w:val="none" w:sz="0" w:space="0" w:color="auto"/>
            <w:bottom w:val="none" w:sz="0" w:space="0" w:color="auto"/>
            <w:right w:val="none" w:sz="0" w:space="0" w:color="auto"/>
          </w:divBdr>
        </w:div>
        <w:div w:id="1301229140">
          <w:marLeft w:val="640"/>
          <w:marRight w:val="0"/>
          <w:marTop w:val="0"/>
          <w:marBottom w:val="0"/>
          <w:divBdr>
            <w:top w:val="none" w:sz="0" w:space="0" w:color="auto"/>
            <w:left w:val="none" w:sz="0" w:space="0" w:color="auto"/>
            <w:bottom w:val="none" w:sz="0" w:space="0" w:color="auto"/>
            <w:right w:val="none" w:sz="0" w:space="0" w:color="auto"/>
          </w:divBdr>
        </w:div>
        <w:div w:id="1955596888">
          <w:marLeft w:val="640"/>
          <w:marRight w:val="0"/>
          <w:marTop w:val="0"/>
          <w:marBottom w:val="0"/>
          <w:divBdr>
            <w:top w:val="none" w:sz="0" w:space="0" w:color="auto"/>
            <w:left w:val="none" w:sz="0" w:space="0" w:color="auto"/>
            <w:bottom w:val="none" w:sz="0" w:space="0" w:color="auto"/>
            <w:right w:val="none" w:sz="0" w:space="0" w:color="auto"/>
          </w:divBdr>
        </w:div>
        <w:div w:id="1428651162">
          <w:marLeft w:val="640"/>
          <w:marRight w:val="0"/>
          <w:marTop w:val="0"/>
          <w:marBottom w:val="0"/>
          <w:divBdr>
            <w:top w:val="none" w:sz="0" w:space="0" w:color="auto"/>
            <w:left w:val="none" w:sz="0" w:space="0" w:color="auto"/>
            <w:bottom w:val="none" w:sz="0" w:space="0" w:color="auto"/>
            <w:right w:val="none" w:sz="0" w:space="0" w:color="auto"/>
          </w:divBdr>
        </w:div>
        <w:div w:id="1554349999">
          <w:marLeft w:val="640"/>
          <w:marRight w:val="0"/>
          <w:marTop w:val="0"/>
          <w:marBottom w:val="0"/>
          <w:divBdr>
            <w:top w:val="none" w:sz="0" w:space="0" w:color="auto"/>
            <w:left w:val="none" w:sz="0" w:space="0" w:color="auto"/>
            <w:bottom w:val="none" w:sz="0" w:space="0" w:color="auto"/>
            <w:right w:val="none" w:sz="0" w:space="0" w:color="auto"/>
          </w:divBdr>
        </w:div>
        <w:div w:id="2051299099">
          <w:marLeft w:val="640"/>
          <w:marRight w:val="0"/>
          <w:marTop w:val="0"/>
          <w:marBottom w:val="0"/>
          <w:divBdr>
            <w:top w:val="none" w:sz="0" w:space="0" w:color="auto"/>
            <w:left w:val="none" w:sz="0" w:space="0" w:color="auto"/>
            <w:bottom w:val="none" w:sz="0" w:space="0" w:color="auto"/>
            <w:right w:val="none" w:sz="0" w:space="0" w:color="auto"/>
          </w:divBdr>
        </w:div>
        <w:div w:id="1352874551">
          <w:marLeft w:val="640"/>
          <w:marRight w:val="0"/>
          <w:marTop w:val="0"/>
          <w:marBottom w:val="0"/>
          <w:divBdr>
            <w:top w:val="none" w:sz="0" w:space="0" w:color="auto"/>
            <w:left w:val="none" w:sz="0" w:space="0" w:color="auto"/>
            <w:bottom w:val="none" w:sz="0" w:space="0" w:color="auto"/>
            <w:right w:val="none" w:sz="0" w:space="0" w:color="auto"/>
          </w:divBdr>
        </w:div>
        <w:div w:id="1889032628">
          <w:marLeft w:val="640"/>
          <w:marRight w:val="0"/>
          <w:marTop w:val="0"/>
          <w:marBottom w:val="0"/>
          <w:divBdr>
            <w:top w:val="none" w:sz="0" w:space="0" w:color="auto"/>
            <w:left w:val="none" w:sz="0" w:space="0" w:color="auto"/>
            <w:bottom w:val="none" w:sz="0" w:space="0" w:color="auto"/>
            <w:right w:val="none" w:sz="0" w:space="0" w:color="auto"/>
          </w:divBdr>
        </w:div>
        <w:div w:id="1660619739">
          <w:marLeft w:val="640"/>
          <w:marRight w:val="0"/>
          <w:marTop w:val="0"/>
          <w:marBottom w:val="0"/>
          <w:divBdr>
            <w:top w:val="none" w:sz="0" w:space="0" w:color="auto"/>
            <w:left w:val="none" w:sz="0" w:space="0" w:color="auto"/>
            <w:bottom w:val="none" w:sz="0" w:space="0" w:color="auto"/>
            <w:right w:val="none" w:sz="0" w:space="0" w:color="auto"/>
          </w:divBdr>
        </w:div>
        <w:div w:id="1687366671">
          <w:marLeft w:val="640"/>
          <w:marRight w:val="0"/>
          <w:marTop w:val="0"/>
          <w:marBottom w:val="0"/>
          <w:divBdr>
            <w:top w:val="none" w:sz="0" w:space="0" w:color="auto"/>
            <w:left w:val="none" w:sz="0" w:space="0" w:color="auto"/>
            <w:bottom w:val="none" w:sz="0" w:space="0" w:color="auto"/>
            <w:right w:val="none" w:sz="0" w:space="0" w:color="auto"/>
          </w:divBdr>
        </w:div>
        <w:div w:id="1109277962">
          <w:marLeft w:val="640"/>
          <w:marRight w:val="0"/>
          <w:marTop w:val="0"/>
          <w:marBottom w:val="0"/>
          <w:divBdr>
            <w:top w:val="none" w:sz="0" w:space="0" w:color="auto"/>
            <w:left w:val="none" w:sz="0" w:space="0" w:color="auto"/>
            <w:bottom w:val="none" w:sz="0" w:space="0" w:color="auto"/>
            <w:right w:val="none" w:sz="0" w:space="0" w:color="auto"/>
          </w:divBdr>
        </w:div>
        <w:div w:id="818766809">
          <w:marLeft w:val="640"/>
          <w:marRight w:val="0"/>
          <w:marTop w:val="0"/>
          <w:marBottom w:val="0"/>
          <w:divBdr>
            <w:top w:val="none" w:sz="0" w:space="0" w:color="auto"/>
            <w:left w:val="none" w:sz="0" w:space="0" w:color="auto"/>
            <w:bottom w:val="none" w:sz="0" w:space="0" w:color="auto"/>
            <w:right w:val="none" w:sz="0" w:space="0" w:color="auto"/>
          </w:divBdr>
        </w:div>
      </w:divsChild>
    </w:div>
    <w:div w:id="305554971">
      <w:bodyDiv w:val="1"/>
      <w:marLeft w:val="0"/>
      <w:marRight w:val="0"/>
      <w:marTop w:val="0"/>
      <w:marBottom w:val="0"/>
      <w:divBdr>
        <w:top w:val="none" w:sz="0" w:space="0" w:color="auto"/>
        <w:left w:val="none" w:sz="0" w:space="0" w:color="auto"/>
        <w:bottom w:val="none" w:sz="0" w:space="0" w:color="auto"/>
        <w:right w:val="none" w:sz="0" w:space="0" w:color="auto"/>
      </w:divBdr>
    </w:div>
    <w:div w:id="306861297">
      <w:bodyDiv w:val="1"/>
      <w:marLeft w:val="0"/>
      <w:marRight w:val="0"/>
      <w:marTop w:val="0"/>
      <w:marBottom w:val="0"/>
      <w:divBdr>
        <w:top w:val="none" w:sz="0" w:space="0" w:color="auto"/>
        <w:left w:val="none" w:sz="0" w:space="0" w:color="auto"/>
        <w:bottom w:val="none" w:sz="0" w:space="0" w:color="auto"/>
        <w:right w:val="none" w:sz="0" w:space="0" w:color="auto"/>
      </w:divBdr>
    </w:div>
    <w:div w:id="311066175">
      <w:bodyDiv w:val="1"/>
      <w:marLeft w:val="0"/>
      <w:marRight w:val="0"/>
      <w:marTop w:val="0"/>
      <w:marBottom w:val="0"/>
      <w:divBdr>
        <w:top w:val="none" w:sz="0" w:space="0" w:color="auto"/>
        <w:left w:val="none" w:sz="0" w:space="0" w:color="auto"/>
        <w:bottom w:val="none" w:sz="0" w:space="0" w:color="auto"/>
        <w:right w:val="none" w:sz="0" w:space="0" w:color="auto"/>
      </w:divBdr>
    </w:div>
    <w:div w:id="313531769">
      <w:bodyDiv w:val="1"/>
      <w:marLeft w:val="0"/>
      <w:marRight w:val="0"/>
      <w:marTop w:val="0"/>
      <w:marBottom w:val="0"/>
      <w:divBdr>
        <w:top w:val="none" w:sz="0" w:space="0" w:color="auto"/>
        <w:left w:val="none" w:sz="0" w:space="0" w:color="auto"/>
        <w:bottom w:val="none" w:sz="0" w:space="0" w:color="auto"/>
        <w:right w:val="none" w:sz="0" w:space="0" w:color="auto"/>
      </w:divBdr>
    </w:div>
    <w:div w:id="319845599">
      <w:bodyDiv w:val="1"/>
      <w:marLeft w:val="0"/>
      <w:marRight w:val="0"/>
      <w:marTop w:val="0"/>
      <w:marBottom w:val="0"/>
      <w:divBdr>
        <w:top w:val="none" w:sz="0" w:space="0" w:color="auto"/>
        <w:left w:val="none" w:sz="0" w:space="0" w:color="auto"/>
        <w:bottom w:val="none" w:sz="0" w:space="0" w:color="auto"/>
        <w:right w:val="none" w:sz="0" w:space="0" w:color="auto"/>
      </w:divBdr>
    </w:div>
    <w:div w:id="321473525">
      <w:bodyDiv w:val="1"/>
      <w:marLeft w:val="0"/>
      <w:marRight w:val="0"/>
      <w:marTop w:val="0"/>
      <w:marBottom w:val="0"/>
      <w:divBdr>
        <w:top w:val="none" w:sz="0" w:space="0" w:color="auto"/>
        <w:left w:val="none" w:sz="0" w:space="0" w:color="auto"/>
        <w:bottom w:val="none" w:sz="0" w:space="0" w:color="auto"/>
        <w:right w:val="none" w:sz="0" w:space="0" w:color="auto"/>
      </w:divBdr>
    </w:div>
    <w:div w:id="322244456">
      <w:bodyDiv w:val="1"/>
      <w:marLeft w:val="0"/>
      <w:marRight w:val="0"/>
      <w:marTop w:val="0"/>
      <w:marBottom w:val="0"/>
      <w:divBdr>
        <w:top w:val="none" w:sz="0" w:space="0" w:color="auto"/>
        <w:left w:val="none" w:sz="0" w:space="0" w:color="auto"/>
        <w:bottom w:val="none" w:sz="0" w:space="0" w:color="auto"/>
        <w:right w:val="none" w:sz="0" w:space="0" w:color="auto"/>
      </w:divBdr>
      <w:divsChild>
        <w:div w:id="990016742">
          <w:marLeft w:val="640"/>
          <w:marRight w:val="0"/>
          <w:marTop w:val="0"/>
          <w:marBottom w:val="0"/>
          <w:divBdr>
            <w:top w:val="none" w:sz="0" w:space="0" w:color="auto"/>
            <w:left w:val="none" w:sz="0" w:space="0" w:color="auto"/>
            <w:bottom w:val="none" w:sz="0" w:space="0" w:color="auto"/>
            <w:right w:val="none" w:sz="0" w:space="0" w:color="auto"/>
          </w:divBdr>
        </w:div>
        <w:div w:id="1337923312">
          <w:marLeft w:val="640"/>
          <w:marRight w:val="0"/>
          <w:marTop w:val="0"/>
          <w:marBottom w:val="0"/>
          <w:divBdr>
            <w:top w:val="none" w:sz="0" w:space="0" w:color="auto"/>
            <w:left w:val="none" w:sz="0" w:space="0" w:color="auto"/>
            <w:bottom w:val="none" w:sz="0" w:space="0" w:color="auto"/>
            <w:right w:val="none" w:sz="0" w:space="0" w:color="auto"/>
          </w:divBdr>
        </w:div>
        <w:div w:id="24603672">
          <w:marLeft w:val="640"/>
          <w:marRight w:val="0"/>
          <w:marTop w:val="0"/>
          <w:marBottom w:val="0"/>
          <w:divBdr>
            <w:top w:val="none" w:sz="0" w:space="0" w:color="auto"/>
            <w:left w:val="none" w:sz="0" w:space="0" w:color="auto"/>
            <w:bottom w:val="none" w:sz="0" w:space="0" w:color="auto"/>
            <w:right w:val="none" w:sz="0" w:space="0" w:color="auto"/>
          </w:divBdr>
        </w:div>
        <w:div w:id="1917545580">
          <w:marLeft w:val="640"/>
          <w:marRight w:val="0"/>
          <w:marTop w:val="0"/>
          <w:marBottom w:val="0"/>
          <w:divBdr>
            <w:top w:val="none" w:sz="0" w:space="0" w:color="auto"/>
            <w:left w:val="none" w:sz="0" w:space="0" w:color="auto"/>
            <w:bottom w:val="none" w:sz="0" w:space="0" w:color="auto"/>
            <w:right w:val="none" w:sz="0" w:space="0" w:color="auto"/>
          </w:divBdr>
        </w:div>
        <w:div w:id="520322046">
          <w:marLeft w:val="640"/>
          <w:marRight w:val="0"/>
          <w:marTop w:val="0"/>
          <w:marBottom w:val="0"/>
          <w:divBdr>
            <w:top w:val="none" w:sz="0" w:space="0" w:color="auto"/>
            <w:left w:val="none" w:sz="0" w:space="0" w:color="auto"/>
            <w:bottom w:val="none" w:sz="0" w:space="0" w:color="auto"/>
            <w:right w:val="none" w:sz="0" w:space="0" w:color="auto"/>
          </w:divBdr>
        </w:div>
        <w:div w:id="1762992225">
          <w:marLeft w:val="640"/>
          <w:marRight w:val="0"/>
          <w:marTop w:val="0"/>
          <w:marBottom w:val="0"/>
          <w:divBdr>
            <w:top w:val="none" w:sz="0" w:space="0" w:color="auto"/>
            <w:left w:val="none" w:sz="0" w:space="0" w:color="auto"/>
            <w:bottom w:val="none" w:sz="0" w:space="0" w:color="auto"/>
            <w:right w:val="none" w:sz="0" w:space="0" w:color="auto"/>
          </w:divBdr>
        </w:div>
        <w:div w:id="847453086">
          <w:marLeft w:val="640"/>
          <w:marRight w:val="0"/>
          <w:marTop w:val="0"/>
          <w:marBottom w:val="0"/>
          <w:divBdr>
            <w:top w:val="none" w:sz="0" w:space="0" w:color="auto"/>
            <w:left w:val="none" w:sz="0" w:space="0" w:color="auto"/>
            <w:bottom w:val="none" w:sz="0" w:space="0" w:color="auto"/>
            <w:right w:val="none" w:sz="0" w:space="0" w:color="auto"/>
          </w:divBdr>
        </w:div>
        <w:div w:id="2128422523">
          <w:marLeft w:val="640"/>
          <w:marRight w:val="0"/>
          <w:marTop w:val="0"/>
          <w:marBottom w:val="0"/>
          <w:divBdr>
            <w:top w:val="none" w:sz="0" w:space="0" w:color="auto"/>
            <w:left w:val="none" w:sz="0" w:space="0" w:color="auto"/>
            <w:bottom w:val="none" w:sz="0" w:space="0" w:color="auto"/>
            <w:right w:val="none" w:sz="0" w:space="0" w:color="auto"/>
          </w:divBdr>
        </w:div>
        <w:div w:id="1562788545">
          <w:marLeft w:val="640"/>
          <w:marRight w:val="0"/>
          <w:marTop w:val="0"/>
          <w:marBottom w:val="0"/>
          <w:divBdr>
            <w:top w:val="none" w:sz="0" w:space="0" w:color="auto"/>
            <w:left w:val="none" w:sz="0" w:space="0" w:color="auto"/>
            <w:bottom w:val="none" w:sz="0" w:space="0" w:color="auto"/>
            <w:right w:val="none" w:sz="0" w:space="0" w:color="auto"/>
          </w:divBdr>
        </w:div>
        <w:div w:id="2079012480">
          <w:marLeft w:val="640"/>
          <w:marRight w:val="0"/>
          <w:marTop w:val="0"/>
          <w:marBottom w:val="0"/>
          <w:divBdr>
            <w:top w:val="none" w:sz="0" w:space="0" w:color="auto"/>
            <w:left w:val="none" w:sz="0" w:space="0" w:color="auto"/>
            <w:bottom w:val="none" w:sz="0" w:space="0" w:color="auto"/>
            <w:right w:val="none" w:sz="0" w:space="0" w:color="auto"/>
          </w:divBdr>
        </w:div>
        <w:div w:id="1406806193">
          <w:marLeft w:val="640"/>
          <w:marRight w:val="0"/>
          <w:marTop w:val="0"/>
          <w:marBottom w:val="0"/>
          <w:divBdr>
            <w:top w:val="none" w:sz="0" w:space="0" w:color="auto"/>
            <w:left w:val="none" w:sz="0" w:space="0" w:color="auto"/>
            <w:bottom w:val="none" w:sz="0" w:space="0" w:color="auto"/>
            <w:right w:val="none" w:sz="0" w:space="0" w:color="auto"/>
          </w:divBdr>
        </w:div>
        <w:div w:id="779181889">
          <w:marLeft w:val="640"/>
          <w:marRight w:val="0"/>
          <w:marTop w:val="0"/>
          <w:marBottom w:val="0"/>
          <w:divBdr>
            <w:top w:val="none" w:sz="0" w:space="0" w:color="auto"/>
            <w:left w:val="none" w:sz="0" w:space="0" w:color="auto"/>
            <w:bottom w:val="none" w:sz="0" w:space="0" w:color="auto"/>
            <w:right w:val="none" w:sz="0" w:space="0" w:color="auto"/>
          </w:divBdr>
        </w:div>
        <w:div w:id="1530991988">
          <w:marLeft w:val="640"/>
          <w:marRight w:val="0"/>
          <w:marTop w:val="0"/>
          <w:marBottom w:val="0"/>
          <w:divBdr>
            <w:top w:val="none" w:sz="0" w:space="0" w:color="auto"/>
            <w:left w:val="none" w:sz="0" w:space="0" w:color="auto"/>
            <w:bottom w:val="none" w:sz="0" w:space="0" w:color="auto"/>
            <w:right w:val="none" w:sz="0" w:space="0" w:color="auto"/>
          </w:divBdr>
        </w:div>
        <w:div w:id="44648809">
          <w:marLeft w:val="640"/>
          <w:marRight w:val="0"/>
          <w:marTop w:val="0"/>
          <w:marBottom w:val="0"/>
          <w:divBdr>
            <w:top w:val="none" w:sz="0" w:space="0" w:color="auto"/>
            <w:left w:val="none" w:sz="0" w:space="0" w:color="auto"/>
            <w:bottom w:val="none" w:sz="0" w:space="0" w:color="auto"/>
            <w:right w:val="none" w:sz="0" w:space="0" w:color="auto"/>
          </w:divBdr>
        </w:div>
        <w:div w:id="1672027679">
          <w:marLeft w:val="640"/>
          <w:marRight w:val="0"/>
          <w:marTop w:val="0"/>
          <w:marBottom w:val="0"/>
          <w:divBdr>
            <w:top w:val="none" w:sz="0" w:space="0" w:color="auto"/>
            <w:left w:val="none" w:sz="0" w:space="0" w:color="auto"/>
            <w:bottom w:val="none" w:sz="0" w:space="0" w:color="auto"/>
            <w:right w:val="none" w:sz="0" w:space="0" w:color="auto"/>
          </w:divBdr>
        </w:div>
        <w:div w:id="498468924">
          <w:marLeft w:val="640"/>
          <w:marRight w:val="0"/>
          <w:marTop w:val="0"/>
          <w:marBottom w:val="0"/>
          <w:divBdr>
            <w:top w:val="none" w:sz="0" w:space="0" w:color="auto"/>
            <w:left w:val="none" w:sz="0" w:space="0" w:color="auto"/>
            <w:bottom w:val="none" w:sz="0" w:space="0" w:color="auto"/>
            <w:right w:val="none" w:sz="0" w:space="0" w:color="auto"/>
          </w:divBdr>
        </w:div>
        <w:div w:id="2018069093">
          <w:marLeft w:val="640"/>
          <w:marRight w:val="0"/>
          <w:marTop w:val="0"/>
          <w:marBottom w:val="0"/>
          <w:divBdr>
            <w:top w:val="none" w:sz="0" w:space="0" w:color="auto"/>
            <w:left w:val="none" w:sz="0" w:space="0" w:color="auto"/>
            <w:bottom w:val="none" w:sz="0" w:space="0" w:color="auto"/>
            <w:right w:val="none" w:sz="0" w:space="0" w:color="auto"/>
          </w:divBdr>
        </w:div>
        <w:div w:id="450711153">
          <w:marLeft w:val="640"/>
          <w:marRight w:val="0"/>
          <w:marTop w:val="0"/>
          <w:marBottom w:val="0"/>
          <w:divBdr>
            <w:top w:val="none" w:sz="0" w:space="0" w:color="auto"/>
            <w:left w:val="none" w:sz="0" w:space="0" w:color="auto"/>
            <w:bottom w:val="none" w:sz="0" w:space="0" w:color="auto"/>
            <w:right w:val="none" w:sz="0" w:space="0" w:color="auto"/>
          </w:divBdr>
        </w:div>
        <w:div w:id="1645499913">
          <w:marLeft w:val="640"/>
          <w:marRight w:val="0"/>
          <w:marTop w:val="0"/>
          <w:marBottom w:val="0"/>
          <w:divBdr>
            <w:top w:val="none" w:sz="0" w:space="0" w:color="auto"/>
            <w:left w:val="none" w:sz="0" w:space="0" w:color="auto"/>
            <w:bottom w:val="none" w:sz="0" w:space="0" w:color="auto"/>
            <w:right w:val="none" w:sz="0" w:space="0" w:color="auto"/>
          </w:divBdr>
        </w:div>
        <w:div w:id="678314291">
          <w:marLeft w:val="640"/>
          <w:marRight w:val="0"/>
          <w:marTop w:val="0"/>
          <w:marBottom w:val="0"/>
          <w:divBdr>
            <w:top w:val="none" w:sz="0" w:space="0" w:color="auto"/>
            <w:left w:val="none" w:sz="0" w:space="0" w:color="auto"/>
            <w:bottom w:val="none" w:sz="0" w:space="0" w:color="auto"/>
            <w:right w:val="none" w:sz="0" w:space="0" w:color="auto"/>
          </w:divBdr>
        </w:div>
        <w:div w:id="1582058240">
          <w:marLeft w:val="640"/>
          <w:marRight w:val="0"/>
          <w:marTop w:val="0"/>
          <w:marBottom w:val="0"/>
          <w:divBdr>
            <w:top w:val="none" w:sz="0" w:space="0" w:color="auto"/>
            <w:left w:val="none" w:sz="0" w:space="0" w:color="auto"/>
            <w:bottom w:val="none" w:sz="0" w:space="0" w:color="auto"/>
            <w:right w:val="none" w:sz="0" w:space="0" w:color="auto"/>
          </w:divBdr>
        </w:div>
        <w:div w:id="1478570576">
          <w:marLeft w:val="640"/>
          <w:marRight w:val="0"/>
          <w:marTop w:val="0"/>
          <w:marBottom w:val="0"/>
          <w:divBdr>
            <w:top w:val="none" w:sz="0" w:space="0" w:color="auto"/>
            <w:left w:val="none" w:sz="0" w:space="0" w:color="auto"/>
            <w:bottom w:val="none" w:sz="0" w:space="0" w:color="auto"/>
            <w:right w:val="none" w:sz="0" w:space="0" w:color="auto"/>
          </w:divBdr>
        </w:div>
        <w:div w:id="1119225920">
          <w:marLeft w:val="640"/>
          <w:marRight w:val="0"/>
          <w:marTop w:val="0"/>
          <w:marBottom w:val="0"/>
          <w:divBdr>
            <w:top w:val="none" w:sz="0" w:space="0" w:color="auto"/>
            <w:left w:val="none" w:sz="0" w:space="0" w:color="auto"/>
            <w:bottom w:val="none" w:sz="0" w:space="0" w:color="auto"/>
            <w:right w:val="none" w:sz="0" w:space="0" w:color="auto"/>
          </w:divBdr>
        </w:div>
        <w:div w:id="124199910">
          <w:marLeft w:val="640"/>
          <w:marRight w:val="0"/>
          <w:marTop w:val="0"/>
          <w:marBottom w:val="0"/>
          <w:divBdr>
            <w:top w:val="none" w:sz="0" w:space="0" w:color="auto"/>
            <w:left w:val="none" w:sz="0" w:space="0" w:color="auto"/>
            <w:bottom w:val="none" w:sz="0" w:space="0" w:color="auto"/>
            <w:right w:val="none" w:sz="0" w:space="0" w:color="auto"/>
          </w:divBdr>
        </w:div>
        <w:div w:id="1285694776">
          <w:marLeft w:val="640"/>
          <w:marRight w:val="0"/>
          <w:marTop w:val="0"/>
          <w:marBottom w:val="0"/>
          <w:divBdr>
            <w:top w:val="none" w:sz="0" w:space="0" w:color="auto"/>
            <w:left w:val="none" w:sz="0" w:space="0" w:color="auto"/>
            <w:bottom w:val="none" w:sz="0" w:space="0" w:color="auto"/>
            <w:right w:val="none" w:sz="0" w:space="0" w:color="auto"/>
          </w:divBdr>
        </w:div>
        <w:div w:id="1691026853">
          <w:marLeft w:val="640"/>
          <w:marRight w:val="0"/>
          <w:marTop w:val="0"/>
          <w:marBottom w:val="0"/>
          <w:divBdr>
            <w:top w:val="none" w:sz="0" w:space="0" w:color="auto"/>
            <w:left w:val="none" w:sz="0" w:space="0" w:color="auto"/>
            <w:bottom w:val="none" w:sz="0" w:space="0" w:color="auto"/>
            <w:right w:val="none" w:sz="0" w:space="0" w:color="auto"/>
          </w:divBdr>
        </w:div>
        <w:div w:id="84767488">
          <w:marLeft w:val="640"/>
          <w:marRight w:val="0"/>
          <w:marTop w:val="0"/>
          <w:marBottom w:val="0"/>
          <w:divBdr>
            <w:top w:val="none" w:sz="0" w:space="0" w:color="auto"/>
            <w:left w:val="none" w:sz="0" w:space="0" w:color="auto"/>
            <w:bottom w:val="none" w:sz="0" w:space="0" w:color="auto"/>
            <w:right w:val="none" w:sz="0" w:space="0" w:color="auto"/>
          </w:divBdr>
        </w:div>
        <w:div w:id="1658724341">
          <w:marLeft w:val="640"/>
          <w:marRight w:val="0"/>
          <w:marTop w:val="0"/>
          <w:marBottom w:val="0"/>
          <w:divBdr>
            <w:top w:val="none" w:sz="0" w:space="0" w:color="auto"/>
            <w:left w:val="none" w:sz="0" w:space="0" w:color="auto"/>
            <w:bottom w:val="none" w:sz="0" w:space="0" w:color="auto"/>
            <w:right w:val="none" w:sz="0" w:space="0" w:color="auto"/>
          </w:divBdr>
        </w:div>
        <w:div w:id="294604252">
          <w:marLeft w:val="640"/>
          <w:marRight w:val="0"/>
          <w:marTop w:val="0"/>
          <w:marBottom w:val="0"/>
          <w:divBdr>
            <w:top w:val="none" w:sz="0" w:space="0" w:color="auto"/>
            <w:left w:val="none" w:sz="0" w:space="0" w:color="auto"/>
            <w:bottom w:val="none" w:sz="0" w:space="0" w:color="auto"/>
            <w:right w:val="none" w:sz="0" w:space="0" w:color="auto"/>
          </w:divBdr>
        </w:div>
        <w:div w:id="316810891">
          <w:marLeft w:val="640"/>
          <w:marRight w:val="0"/>
          <w:marTop w:val="0"/>
          <w:marBottom w:val="0"/>
          <w:divBdr>
            <w:top w:val="none" w:sz="0" w:space="0" w:color="auto"/>
            <w:left w:val="none" w:sz="0" w:space="0" w:color="auto"/>
            <w:bottom w:val="none" w:sz="0" w:space="0" w:color="auto"/>
            <w:right w:val="none" w:sz="0" w:space="0" w:color="auto"/>
          </w:divBdr>
        </w:div>
        <w:div w:id="620651460">
          <w:marLeft w:val="640"/>
          <w:marRight w:val="0"/>
          <w:marTop w:val="0"/>
          <w:marBottom w:val="0"/>
          <w:divBdr>
            <w:top w:val="none" w:sz="0" w:space="0" w:color="auto"/>
            <w:left w:val="none" w:sz="0" w:space="0" w:color="auto"/>
            <w:bottom w:val="none" w:sz="0" w:space="0" w:color="auto"/>
            <w:right w:val="none" w:sz="0" w:space="0" w:color="auto"/>
          </w:divBdr>
        </w:div>
        <w:div w:id="1870991699">
          <w:marLeft w:val="640"/>
          <w:marRight w:val="0"/>
          <w:marTop w:val="0"/>
          <w:marBottom w:val="0"/>
          <w:divBdr>
            <w:top w:val="none" w:sz="0" w:space="0" w:color="auto"/>
            <w:left w:val="none" w:sz="0" w:space="0" w:color="auto"/>
            <w:bottom w:val="none" w:sz="0" w:space="0" w:color="auto"/>
            <w:right w:val="none" w:sz="0" w:space="0" w:color="auto"/>
          </w:divBdr>
        </w:div>
        <w:div w:id="748042876">
          <w:marLeft w:val="640"/>
          <w:marRight w:val="0"/>
          <w:marTop w:val="0"/>
          <w:marBottom w:val="0"/>
          <w:divBdr>
            <w:top w:val="none" w:sz="0" w:space="0" w:color="auto"/>
            <w:left w:val="none" w:sz="0" w:space="0" w:color="auto"/>
            <w:bottom w:val="none" w:sz="0" w:space="0" w:color="auto"/>
            <w:right w:val="none" w:sz="0" w:space="0" w:color="auto"/>
          </w:divBdr>
        </w:div>
        <w:div w:id="871453068">
          <w:marLeft w:val="640"/>
          <w:marRight w:val="0"/>
          <w:marTop w:val="0"/>
          <w:marBottom w:val="0"/>
          <w:divBdr>
            <w:top w:val="none" w:sz="0" w:space="0" w:color="auto"/>
            <w:left w:val="none" w:sz="0" w:space="0" w:color="auto"/>
            <w:bottom w:val="none" w:sz="0" w:space="0" w:color="auto"/>
            <w:right w:val="none" w:sz="0" w:space="0" w:color="auto"/>
          </w:divBdr>
        </w:div>
        <w:div w:id="249898928">
          <w:marLeft w:val="640"/>
          <w:marRight w:val="0"/>
          <w:marTop w:val="0"/>
          <w:marBottom w:val="0"/>
          <w:divBdr>
            <w:top w:val="none" w:sz="0" w:space="0" w:color="auto"/>
            <w:left w:val="none" w:sz="0" w:space="0" w:color="auto"/>
            <w:bottom w:val="none" w:sz="0" w:space="0" w:color="auto"/>
            <w:right w:val="none" w:sz="0" w:space="0" w:color="auto"/>
          </w:divBdr>
        </w:div>
        <w:div w:id="524439899">
          <w:marLeft w:val="640"/>
          <w:marRight w:val="0"/>
          <w:marTop w:val="0"/>
          <w:marBottom w:val="0"/>
          <w:divBdr>
            <w:top w:val="none" w:sz="0" w:space="0" w:color="auto"/>
            <w:left w:val="none" w:sz="0" w:space="0" w:color="auto"/>
            <w:bottom w:val="none" w:sz="0" w:space="0" w:color="auto"/>
            <w:right w:val="none" w:sz="0" w:space="0" w:color="auto"/>
          </w:divBdr>
        </w:div>
        <w:div w:id="602999950">
          <w:marLeft w:val="640"/>
          <w:marRight w:val="0"/>
          <w:marTop w:val="0"/>
          <w:marBottom w:val="0"/>
          <w:divBdr>
            <w:top w:val="none" w:sz="0" w:space="0" w:color="auto"/>
            <w:left w:val="none" w:sz="0" w:space="0" w:color="auto"/>
            <w:bottom w:val="none" w:sz="0" w:space="0" w:color="auto"/>
            <w:right w:val="none" w:sz="0" w:space="0" w:color="auto"/>
          </w:divBdr>
        </w:div>
        <w:div w:id="575676305">
          <w:marLeft w:val="640"/>
          <w:marRight w:val="0"/>
          <w:marTop w:val="0"/>
          <w:marBottom w:val="0"/>
          <w:divBdr>
            <w:top w:val="none" w:sz="0" w:space="0" w:color="auto"/>
            <w:left w:val="none" w:sz="0" w:space="0" w:color="auto"/>
            <w:bottom w:val="none" w:sz="0" w:space="0" w:color="auto"/>
            <w:right w:val="none" w:sz="0" w:space="0" w:color="auto"/>
          </w:divBdr>
        </w:div>
        <w:div w:id="2086026611">
          <w:marLeft w:val="640"/>
          <w:marRight w:val="0"/>
          <w:marTop w:val="0"/>
          <w:marBottom w:val="0"/>
          <w:divBdr>
            <w:top w:val="none" w:sz="0" w:space="0" w:color="auto"/>
            <w:left w:val="none" w:sz="0" w:space="0" w:color="auto"/>
            <w:bottom w:val="none" w:sz="0" w:space="0" w:color="auto"/>
            <w:right w:val="none" w:sz="0" w:space="0" w:color="auto"/>
          </w:divBdr>
        </w:div>
        <w:div w:id="58407721">
          <w:marLeft w:val="640"/>
          <w:marRight w:val="0"/>
          <w:marTop w:val="0"/>
          <w:marBottom w:val="0"/>
          <w:divBdr>
            <w:top w:val="none" w:sz="0" w:space="0" w:color="auto"/>
            <w:left w:val="none" w:sz="0" w:space="0" w:color="auto"/>
            <w:bottom w:val="none" w:sz="0" w:space="0" w:color="auto"/>
            <w:right w:val="none" w:sz="0" w:space="0" w:color="auto"/>
          </w:divBdr>
        </w:div>
        <w:div w:id="541982729">
          <w:marLeft w:val="640"/>
          <w:marRight w:val="0"/>
          <w:marTop w:val="0"/>
          <w:marBottom w:val="0"/>
          <w:divBdr>
            <w:top w:val="none" w:sz="0" w:space="0" w:color="auto"/>
            <w:left w:val="none" w:sz="0" w:space="0" w:color="auto"/>
            <w:bottom w:val="none" w:sz="0" w:space="0" w:color="auto"/>
            <w:right w:val="none" w:sz="0" w:space="0" w:color="auto"/>
          </w:divBdr>
        </w:div>
        <w:div w:id="1606768007">
          <w:marLeft w:val="640"/>
          <w:marRight w:val="0"/>
          <w:marTop w:val="0"/>
          <w:marBottom w:val="0"/>
          <w:divBdr>
            <w:top w:val="none" w:sz="0" w:space="0" w:color="auto"/>
            <w:left w:val="none" w:sz="0" w:space="0" w:color="auto"/>
            <w:bottom w:val="none" w:sz="0" w:space="0" w:color="auto"/>
            <w:right w:val="none" w:sz="0" w:space="0" w:color="auto"/>
          </w:divBdr>
        </w:div>
        <w:div w:id="1135833705">
          <w:marLeft w:val="640"/>
          <w:marRight w:val="0"/>
          <w:marTop w:val="0"/>
          <w:marBottom w:val="0"/>
          <w:divBdr>
            <w:top w:val="none" w:sz="0" w:space="0" w:color="auto"/>
            <w:left w:val="none" w:sz="0" w:space="0" w:color="auto"/>
            <w:bottom w:val="none" w:sz="0" w:space="0" w:color="auto"/>
            <w:right w:val="none" w:sz="0" w:space="0" w:color="auto"/>
          </w:divBdr>
        </w:div>
        <w:div w:id="1278100666">
          <w:marLeft w:val="640"/>
          <w:marRight w:val="0"/>
          <w:marTop w:val="0"/>
          <w:marBottom w:val="0"/>
          <w:divBdr>
            <w:top w:val="none" w:sz="0" w:space="0" w:color="auto"/>
            <w:left w:val="none" w:sz="0" w:space="0" w:color="auto"/>
            <w:bottom w:val="none" w:sz="0" w:space="0" w:color="auto"/>
            <w:right w:val="none" w:sz="0" w:space="0" w:color="auto"/>
          </w:divBdr>
        </w:div>
        <w:div w:id="1117601932">
          <w:marLeft w:val="640"/>
          <w:marRight w:val="0"/>
          <w:marTop w:val="0"/>
          <w:marBottom w:val="0"/>
          <w:divBdr>
            <w:top w:val="none" w:sz="0" w:space="0" w:color="auto"/>
            <w:left w:val="none" w:sz="0" w:space="0" w:color="auto"/>
            <w:bottom w:val="none" w:sz="0" w:space="0" w:color="auto"/>
            <w:right w:val="none" w:sz="0" w:space="0" w:color="auto"/>
          </w:divBdr>
        </w:div>
        <w:div w:id="1250429925">
          <w:marLeft w:val="640"/>
          <w:marRight w:val="0"/>
          <w:marTop w:val="0"/>
          <w:marBottom w:val="0"/>
          <w:divBdr>
            <w:top w:val="none" w:sz="0" w:space="0" w:color="auto"/>
            <w:left w:val="none" w:sz="0" w:space="0" w:color="auto"/>
            <w:bottom w:val="none" w:sz="0" w:space="0" w:color="auto"/>
            <w:right w:val="none" w:sz="0" w:space="0" w:color="auto"/>
          </w:divBdr>
        </w:div>
        <w:div w:id="1489009660">
          <w:marLeft w:val="640"/>
          <w:marRight w:val="0"/>
          <w:marTop w:val="0"/>
          <w:marBottom w:val="0"/>
          <w:divBdr>
            <w:top w:val="none" w:sz="0" w:space="0" w:color="auto"/>
            <w:left w:val="none" w:sz="0" w:space="0" w:color="auto"/>
            <w:bottom w:val="none" w:sz="0" w:space="0" w:color="auto"/>
            <w:right w:val="none" w:sz="0" w:space="0" w:color="auto"/>
          </w:divBdr>
        </w:div>
        <w:div w:id="721490013">
          <w:marLeft w:val="640"/>
          <w:marRight w:val="0"/>
          <w:marTop w:val="0"/>
          <w:marBottom w:val="0"/>
          <w:divBdr>
            <w:top w:val="none" w:sz="0" w:space="0" w:color="auto"/>
            <w:left w:val="none" w:sz="0" w:space="0" w:color="auto"/>
            <w:bottom w:val="none" w:sz="0" w:space="0" w:color="auto"/>
            <w:right w:val="none" w:sz="0" w:space="0" w:color="auto"/>
          </w:divBdr>
        </w:div>
        <w:div w:id="1387796957">
          <w:marLeft w:val="640"/>
          <w:marRight w:val="0"/>
          <w:marTop w:val="0"/>
          <w:marBottom w:val="0"/>
          <w:divBdr>
            <w:top w:val="none" w:sz="0" w:space="0" w:color="auto"/>
            <w:left w:val="none" w:sz="0" w:space="0" w:color="auto"/>
            <w:bottom w:val="none" w:sz="0" w:space="0" w:color="auto"/>
            <w:right w:val="none" w:sz="0" w:space="0" w:color="auto"/>
          </w:divBdr>
        </w:div>
        <w:div w:id="1203441329">
          <w:marLeft w:val="640"/>
          <w:marRight w:val="0"/>
          <w:marTop w:val="0"/>
          <w:marBottom w:val="0"/>
          <w:divBdr>
            <w:top w:val="none" w:sz="0" w:space="0" w:color="auto"/>
            <w:left w:val="none" w:sz="0" w:space="0" w:color="auto"/>
            <w:bottom w:val="none" w:sz="0" w:space="0" w:color="auto"/>
            <w:right w:val="none" w:sz="0" w:space="0" w:color="auto"/>
          </w:divBdr>
        </w:div>
        <w:div w:id="661201728">
          <w:marLeft w:val="640"/>
          <w:marRight w:val="0"/>
          <w:marTop w:val="0"/>
          <w:marBottom w:val="0"/>
          <w:divBdr>
            <w:top w:val="none" w:sz="0" w:space="0" w:color="auto"/>
            <w:left w:val="none" w:sz="0" w:space="0" w:color="auto"/>
            <w:bottom w:val="none" w:sz="0" w:space="0" w:color="auto"/>
            <w:right w:val="none" w:sz="0" w:space="0" w:color="auto"/>
          </w:divBdr>
        </w:div>
        <w:div w:id="1469081756">
          <w:marLeft w:val="640"/>
          <w:marRight w:val="0"/>
          <w:marTop w:val="0"/>
          <w:marBottom w:val="0"/>
          <w:divBdr>
            <w:top w:val="none" w:sz="0" w:space="0" w:color="auto"/>
            <w:left w:val="none" w:sz="0" w:space="0" w:color="auto"/>
            <w:bottom w:val="none" w:sz="0" w:space="0" w:color="auto"/>
            <w:right w:val="none" w:sz="0" w:space="0" w:color="auto"/>
          </w:divBdr>
        </w:div>
        <w:div w:id="1375424264">
          <w:marLeft w:val="640"/>
          <w:marRight w:val="0"/>
          <w:marTop w:val="0"/>
          <w:marBottom w:val="0"/>
          <w:divBdr>
            <w:top w:val="none" w:sz="0" w:space="0" w:color="auto"/>
            <w:left w:val="none" w:sz="0" w:space="0" w:color="auto"/>
            <w:bottom w:val="none" w:sz="0" w:space="0" w:color="auto"/>
            <w:right w:val="none" w:sz="0" w:space="0" w:color="auto"/>
          </w:divBdr>
        </w:div>
        <w:div w:id="2147045865">
          <w:marLeft w:val="640"/>
          <w:marRight w:val="0"/>
          <w:marTop w:val="0"/>
          <w:marBottom w:val="0"/>
          <w:divBdr>
            <w:top w:val="none" w:sz="0" w:space="0" w:color="auto"/>
            <w:left w:val="none" w:sz="0" w:space="0" w:color="auto"/>
            <w:bottom w:val="none" w:sz="0" w:space="0" w:color="auto"/>
            <w:right w:val="none" w:sz="0" w:space="0" w:color="auto"/>
          </w:divBdr>
        </w:div>
        <w:div w:id="38171542">
          <w:marLeft w:val="640"/>
          <w:marRight w:val="0"/>
          <w:marTop w:val="0"/>
          <w:marBottom w:val="0"/>
          <w:divBdr>
            <w:top w:val="none" w:sz="0" w:space="0" w:color="auto"/>
            <w:left w:val="none" w:sz="0" w:space="0" w:color="auto"/>
            <w:bottom w:val="none" w:sz="0" w:space="0" w:color="auto"/>
            <w:right w:val="none" w:sz="0" w:space="0" w:color="auto"/>
          </w:divBdr>
        </w:div>
        <w:div w:id="1780446417">
          <w:marLeft w:val="640"/>
          <w:marRight w:val="0"/>
          <w:marTop w:val="0"/>
          <w:marBottom w:val="0"/>
          <w:divBdr>
            <w:top w:val="none" w:sz="0" w:space="0" w:color="auto"/>
            <w:left w:val="none" w:sz="0" w:space="0" w:color="auto"/>
            <w:bottom w:val="none" w:sz="0" w:space="0" w:color="auto"/>
            <w:right w:val="none" w:sz="0" w:space="0" w:color="auto"/>
          </w:divBdr>
        </w:div>
        <w:div w:id="362557523">
          <w:marLeft w:val="640"/>
          <w:marRight w:val="0"/>
          <w:marTop w:val="0"/>
          <w:marBottom w:val="0"/>
          <w:divBdr>
            <w:top w:val="none" w:sz="0" w:space="0" w:color="auto"/>
            <w:left w:val="none" w:sz="0" w:space="0" w:color="auto"/>
            <w:bottom w:val="none" w:sz="0" w:space="0" w:color="auto"/>
            <w:right w:val="none" w:sz="0" w:space="0" w:color="auto"/>
          </w:divBdr>
        </w:div>
        <w:div w:id="1955021254">
          <w:marLeft w:val="640"/>
          <w:marRight w:val="0"/>
          <w:marTop w:val="0"/>
          <w:marBottom w:val="0"/>
          <w:divBdr>
            <w:top w:val="none" w:sz="0" w:space="0" w:color="auto"/>
            <w:left w:val="none" w:sz="0" w:space="0" w:color="auto"/>
            <w:bottom w:val="none" w:sz="0" w:space="0" w:color="auto"/>
            <w:right w:val="none" w:sz="0" w:space="0" w:color="auto"/>
          </w:divBdr>
        </w:div>
        <w:div w:id="1509364341">
          <w:marLeft w:val="640"/>
          <w:marRight w:val="0"/>
          <w:marTop w:val="0"/>
          <w:marBottom w:val="0"/>
          <w:divBdr>
            <w:top w:val="none" w:sz="0" w:space="0" w:color="auto"/>
            <w:left w:val="none" w:sz="0" w:space="0" w:color="auto"/>
            <w:bottom w:val="none" w:sz="0" w:space="0" w:color="auto"/>
            <w:right w:val="none" w:sz="0" w:space="0" w:color="auto"/>
          </w:divBdr>
        </w:div>
        <w:div w:id="722287246">
          <w:marLeft w:val="640"/>
          <w:marRight w:val="0"/>
          <w:marTop w:val="0"/>
          <w:marBottom w:val="0"/>
          <w:divBdr>
            <w:top w:val="none" w:sz="0" w:space="0" w:color="auto"/>
            <w:left w:val="none" w:sz="0" w:space="0" w:color="auto"/>
            <w:bottom w:val="none" w:sz="0" w:space="0" w:color="auto"/>
            <w:right w:val="none" w:sz="0" w:space="0" w:color="auto"/>
          </w:divBdr>
        </w:div>
        <w:div w:id="38359437">
          <w:marLeft w:val="640"/>
          <w:marRight w:val="0"/>
          <w:marTop w:val="0"/>
          <w:marBottom w:val="0"/>
          <w:divBdr>
            <w:top w:val="none" w:sz="0" w:space="0" w:color="auto"/>
            <w:left w:val="none" w:sz="0" w:space="0" w:color="auto"/>
            <w:bottom w:val="none" w:sz="0" w:space="0" w:color="auto"/>
            <w:right w:val="none" w:sz="0" w:space="0" w:color="auto"/>
          </w:divBdr>
        </w:div>
        <w:div w:id="818693210">
          <w:marLeft w:val="640"/>
          <w:marRight w:val="0"/>
          <w:marTop w:val="0"/>
          <w:marBottom w:val="0"/>
          <w:divBdr>
            <w:top w:val="none" w:sz="0" w:space="0" w:color="auto"/>
            <w:left w:val="none" w:sz="0" w:space="0" w:color="auto"/>
            <w:bottom w:val="none" w:sz="0" w:space="0" w:color="auto"/>
            <w:right w:val="none" w:sz="0" w:space="0" w:color="auto"/>
          </w:divBdr>
        </w:div>
        <w:div w:id="1381784256">
          <w:marLeft w:val="640"/>
          <w:marRight w:val="0"/>
          <w:marTop w:val="0"/>
          <w:marBottom w:val="0"/>
          <w:divBdr>
            <w:top w:val="none" w:sz="0" w:space="0" w:color="auto"/>
            <w:left w:val="none" w:sz="0" w:space="0" w:color="auto"/>
            <w:bottom w:val="none" w:sz="0" w:space="0" w:color="auto"/>
            <w:right w:val="none" w:sz="0" w:space="0" w:color="auto"/>
          </w:divBdr>
        </w:div>
        <w:div w:id="241909708">
          <w:marLeft w:val="640"/>
          <w:marRight w:val="0"/>
          <w:marTop w:val="0"/>
          <w:marBottom w:val="0"/>
          <w:divBdr>
            <w:top w:val="none" w:sz="0" w:space="0" w:color="auto"/>
            <w:left w:val="none" w:sz="0" w:space="0" w:color="auto"/>
            <w:bottom w:val="none" w:sz="0" w:space="0" w:color="auto"/>
            <w:right w:val="none" w:sz="0" w:space="0" w:color="auto"/>
          </w:divBdr>
        </w:div>
        <w:div w:id="297034708">
          <w:marLeft w:val="640"/>
          <w:marRight w:val="0"/>
          <w:marTop w:val="0"/>
          <w:marBottom w:val="0"/>
          <w:divBdr>
            <w:top w:val="none" w:sz="0" w:space="0" w:color="auto"/>
            <w:left w:val="none" w:sz="0" w:space="0" w:color="auto"/>
            <w:bottom w:val="none" w:sz="0" w:space="0" w:color="auto"/>
            <w:right w:val="none" w:sz="0" w:space="0" w:color="auto"/>
          </w:divBdr>
        </w:div>
        <w:div w:id="1571771007">
          <w:marLeft w:val="640"/>
          <w:marRight w:val="0"/>
          <w:marTop w:val="0"/>
          <w:marBottom w:val="0"/>
          <w:divBdr>
            <w:top w:val="none" w:sz="0" w:space="0" w:color="auto"/>
            <w:left w:val="none" w:sz="0" w:space="0" w:color="auto"/>
            <w:bottom w:val="none" w:sz="0" w:space="0" w:color="auto"/>
            <w:right w:val="none" w:sz="0" w:space="0" w:color="auto"/>
          </w:divBdr>
        </w:div>
        <w:div w:id="1846700300">
          <w:marLeft w:val="640"/>
          <w:marRight w:val="0"/>
          <w:marTop w:val="0"/>
          <w:marBottom w:val="0"/>
          <w:divBdr>
            <w:top w:val="none" w:sz="0" w:space="0" w:color="auto"/>
            <w:left w:val="none" w:sz="0" w:space="0" w:color="auto"/>
            <w:bottom w:val="none" w:sz="0" w:space="0" w:color="auto"/>
            <w:right w:val="none" w:sz="0" w:space="0" w:color="auto"/>
          </w:divBdr>
        </w:div>
        <w:div w:id="354700618">
          <w:marLeft w:val="640"/>
          <w:marRight w:val="0"/>
          <w:marTop w:val="0"/>
          <w:marBottom w:val="0"/>
          <w:divBdr>
            <w:top w:val="none" w:sz="0" w:space="0" w:color="auto"/>
            <w:left w:val="none" w:sz="0" w:space="0" w:color="auto"/>
            <w:bottom w:val="none" w:sz="0" w:space="0" w:color="auto"/>
            <w:right w:val="none" w:sz="0" w:space="0" w:color="auto"/>
          </w:divBdr>
        </w:div>
        <w:div w:id="737362840">
          <w:marLeft w:val="640"/>
          <w:marRight w:val="0"/>
          <w:marTop w:val="0"/>
          <w:marBottom w:val="0"/>
          <w:divBdr>
            <w:top w:val="none" w:sz="0" w:space="0" w:color="auto"/>
            <w:left w:val="none" w:sz="0" w:space="0" w:color="auto"/>
            <w:bottom w:val="none" w:sz="0" w:space="0" w:color="auto"/>
            <w:right w:val="none" w:sz="0" w:space="0" w:color="auto"/>
          </w:divBdr>
        </w:div>
        <w:div w:id="1087844635">
          <w:marLeft w:val="640"/>
          <w:marRight w:val="0"/>
          <w:marTop w:val="0"/>
          <w:marBottom w:val="0"/>
          <w:divBdr>
            <w:top w:val="none" w:sz="0" w:space="0" w:color="auto"/>
            <w:left w:val="none" w:sz="0" w:space="0" w:color="auto"/>
            <w:bottom w:val="none" w:sz="0" w:space="0" w:color="auto"/>
            <w:right w:val="none" w:sz="0" w:space="0" w:color="auto"/>
          </w:divBdr>
        </w:div>
        <w:div w:id="1806384309">
          <w:marLeft w:val="640"/>
          <w:marRight w:val="0"/>
          <w:marTop w:val="0"/>
          <w:marBottom w:val="0"/>
          <w:divBdr>
            <w:top w:val="none" w:sz="0" w:space="0" w:color="auto"/>
            <w:left w:val="none" w:sz="0" w:space="0" w:color="auto"/>
            <w:bottom w:val="none" w:sz="0" w:space="0" w:color="auto"/>
            <w:right w:val="none" w:sz="0" w:space="0" w:color="auto"/>
          </w:divBdr>
        </w:div>
        <w:div w:id="2082214049">
          <w:marLeft w:val="640"/>
          <w:marRight w:val="0"/>
          <w:marTop w:val="0"/>
          <w:marBottom w:val="0"/>
          <w:divBdr>
            <w:top w:val="none" w:sz="0" w:space="0" w:color="auto"/>
            <w:left w:val="none" w:sz="0" w:space="0" w:color="auto"/>
            <w:bottom w:val="none" w:sz="0" w:space="0" w:color="auto"/>
            <w:right w:val="none" w:sz="0" w:space="0" w:color="auto"/>
          </w:divBdr>
        </w:div>
        <w:div w:id="126170869">
          <w:marLeft w:val="640"/>
          <w:marRight w:val="0"/>
          <w:marTop w:val="0"/>
          <w:marBottom w:val="0"/>
          <w:divBdr>
            <w:top w:val="none" w:sz="0" w:space="0" w:color="auto"/>
            <w:left w:val="none" w:sz="0" w:space="0" w:color="auto"/>
            <w:bottom w:val="none" w:sz="0" w:space="0" w:color="auto"/>
            <w:right w:val="none" w:sz="0" w:space="0" w:color="auto"/>
          </w:divBdr>
        </w:div>
        <w:div w:id="1626236893">
          <w:marLeft w:val="640"/>
          <w:marRight w:val="0"/>
          <w:marTop w:val="0"/>
          <w:marBottom w:val="0"/>
          <w:divBdr>
            <w:top w:val="none" w:sz="0" w:space="0" w:color="auto"/>
            <w:left w:val="none" w:sz="0" w:space="0" w:color="auto"/>
            <w:bottom w:val="none" w:sz="0" w:space="0" w:color="auto"/>
            <w:right w:val="none" w:sz="0" w:space="0" w:color="auto"/>
          </w:divBdr>
        </w:div>
        <w:div w:id="565532774">
          <w:marLeft w:val="640"/>
          <w:marRight w:val="0"/>
          <w:marTop w:val="0"/>
          <w:marBottom w:val="0"/>
          <w:divBdr>
            <w:top w:val="none" w:sz="0" w:space="0" w:color="auto"/>
            <w:left w:val="none" w:sz="0" w:space="0" w:color="auto"/>
            <w:bottom w:val="none" w:sz="0" w:space="0" w:color="auto"/>
            <w:right w:val="none" w:sz="0" w:space="0" w:color="auto"/>
          </w:divBdr>
        </w:div>
        <w:div w:id="1378774869">
          <w:marLeft w:val="640"/>
          <w:marRight w:val="0"/>
          <w:marTop w:val="0"/>
          <w:marBottom w:val="0"/>
          <w:divBdr>
            <w:top w:val="none" w:sz="0" w:space="0" w:color="auto"/>
            <w:left w:val="none" w:sz="0" w:space="0" w:color="auto"/>
            <w:bottom w:val="none" w:sz="0" w:space="0" w:color="auto"/>
            <w:right w:val="none" w:sz="0" w:space="0" w:color="auto"/>
          </w:divBdr>
        </w:div>
        <w:div w:id="994795370">
          <w:marLeft w:val="640"/>
          <w:marRight w:val="0"/>
          <w:marTop w:val="0"/>
          <w:marBottom w:val="0"/>
          <w:divBdr>
            <w:top w:val="none" w:sz="0" w:space="0" w:color="auto"/>
            <w:left w:val="none" w:sz="0" w:space="0" w:color="auto"/>
            <w:bottom w:val="none" w:sz="0" w:space="0" w:color="auto"/>
            <w:right w:val="none" w:sz="0" w:space="0" w:color="auto"/>
          </w:divBdr>
        </w:div>
        <w:div w:id="2049796341">
          <w:marLeft w:val="640"/>
          <w:marRight w:val="0"/>
          <w:marTop w:val="0"/>
          <w:marBottom w:val="0"/>
          <w:divBdr>
            <w:top w:val="none" w:sz="0" w:space="0" w:color="auto"/>
            <w:left w:val="none" w:sz="0" w:space="0" w:color="auto"/>
            <w:bottom w:val="none" w:sz="0" w:space="0" w:color="auto"/>
            <w:right w:val="none" w:sz="0" w:space="0" w:color="auto"/>
          </w:divBdr>
        </w:div>
        <w:div w:id="916286201">
          <w:marLeft w:val="640"/>
          <w:marRight w:val="0"/>
          <w:marTop w:val="0"/>
          <w:marBottom w:val="0"/>
          <w:divBdr>
            <w:top w:val="none" w:sz="0" w:space="0" w:color="auto"/>
            <w:left w:val="none" w:sz="0" w:space="0" w:color="auto"/>
            <w:bottom w:val="none" w:sz="0" w:space="0" w:color="auto"/>
            <w:right w:val="none" w:sz="0" w:space="0" w:color="auto"/>
          </w:divBdr>
        </w:div>
        <w:div w:id="1954050844">
          <w:marLeft w:val="640"/>
          <w:marRight w:val="0"/>
          <w:marTop w:val="0"/>
          <w:marBottom w:val="0"/>
          <w:divBdr>
            <w:top w:val="none" w:sz="0" w:space="0" w:color="auto"/>
            <w:left w:val="none" w:sz="0" w:space="0" w:color="auto"/>
            <w:bottom w:val="none" w:sz="0" w:space="0" w:color="auto"/>
            <w:right w:val="none" w:sz="0" w:space="0" w:color="auto"/>
          </w:divBdr>
        </w:div>
        <w:div w:id="563882142">
          <w:marLeft w:val="640"/>
          <w:marRight w:val="0"/>
          <w:marTop w:val="0"/>
          <w:marBottom w:val="0"/>
          <w:divBdr>
            <w:top w:val="none" w:sz="0" w:space="0" w:color="auto"/>
            <w:left w:val="none" w:sz="0" w:space="0" w:color="auto"/>
            <w:bottom w:val="none" w:sz="0" w:space="0" w:color="auto"/>
            <w:right w:val="none" w:sz="0" w:space="0" w:color="auto"/>
          </w:divBdr>
        </w:div>
        <w:div w:id="1010177404">
          <w:marLeft w:val="640"/>
          <w:marRight w:val="0"/>
          <w:marTop w:val="0"/>
          <w:marBottom w:val="0"/>
          <w:divBdr>
            <w:top w:val="none" w:sz="0" w:space="0" w:color="auto"/>
            <w:left w:val="none" w:sz="0" w:space="0" w:color="auto"/>
            <w:bottom w:val="none" w:sz="0" w:space="0" w:color="auto"/>
            <w:right w:val="none" w:sz="0" w:space="0" w:color="auto"/>
          </w:divBdr>
        </w:div>
        <w:div w:id="1420445043">
          <w:marLeft w:val="640"/>
          <w:marRight w:val="0"/>
          <w:marTop w:val="0"/>
          <w:marBottom w:val="0"/>
          <w:divBdr>
            <w:top w:val="none" w:sz="0" w:space="0" w:color="auto"/>
            <w:left w:val="none" w:sz="0" w:space="0" w:color="auto"/>
            <w:bottom w:val="none" w:sz="0" w:space="0" w:color="auto"/>
            <w:right w:val="none" w:sz="0" w:space="0" w:color="auto"/>
          </w:divBdr>
        </w:div>
        <w:div w:id="1513883213">
          <w:marLeft w:val="640"/>
          <w:marRight w:val="0"/>
          <w:marTop w:val="0"/>
          <w:marBottom w:val="0"/>
          <w:divBdr>
            <w:top w:val="none" w:sz="0" w:space="0" w:color="auto"/>
            <w:left w:val="none" w:sz="0" w:space="0" w:color="auto"/>
            <w:bottom w:val="none" w:sz="0" w:space="0" w:color="auto"/>
            <w:right w:val="none" w:sz="0" w:space="0" w:color="auto"/>
          </w:divBdr>
        </w:div>
        <w:div w:id="1410073866">
          <w:marLeft w:val="640"/>
          <w:marRight w:val="0"/>
          <w:marTop w:val="0"/>
          <w:marBottom w:val="0"/>
          <w:divBdr>
            <w:top w:val="none" w:sz="0" w:space="0" w:color="auto"/>
            <w:left w:val="none" w:sz="0" w:space="0" w:color="auto"/>
            <w:bottom w:val="none" w:sz="0" w:space="0" w:color="auto"/>
            <w:right w:val="none" w:sz="0" w:space="0" w:color="auto"/>
          </w:divBdr>
        </w:div>
        <w:div w:id="1564606930">
          <w:marLeft w:val="640"/>
          <w:marRight w:val="0"/>
          <w:marTop w:val="0"/>
          <w:marBottom w:val="0"/>
          <w:divBdr>
            <w:top w:val="none" w:sz="0" w:space="0" w:color="auto"/>
            <w:left w:val="none" w:sz="0" w:space="0" w:color="auto"/>
            <w:bottom w:val="none" w:sz="0" w:space="0" w:color="auto"/>
            <w:right w:val="none" w:sz="0" w:space="0" w:color="auto"/>
          </w:divBdr>
        </w:div>
        <w:div w:id="1394620152">
          <w:marLeft w:val="640"/>
          <w:marRight w:val="0"/>
          <w:marTop w:val="0"/>
          <w:marBottom w:val="0"/>
          <w:divBdr>
            <w:top w:val="none" w:sz="0" w:space="0" w:color="auto"/>
            <w:left w:val="none" w:sz="0" w:space="0" w:color="auto"/>
            <w:bottom w:val="none" w:sz="0" w:space="0" w:color="auto"/>
            <w:right w:val="none" w:sz="0" w:space="0" w:color="auto"/>
          </w:divBdr>
        </w:div>
        <w:div w:id="1887912864">
          <w:marLeft w:val="640"/>
          <w:marRight w:val="0"/>
          <w:marTop w:val="0"/>
          <w:marBottom w:val="0"/>
          <w:divBdr>
            <w:top w:val="none" w:sz="0" w:space="0" w:color="auto"/>
            <w:left w:val="none" w:sz="0" w:space="0" w:color="auto"/>
            <w:bottom w:val="none" w:sz="0" w:space="0" w:color="auto"/>
            <w:right w:val="none" w:sz="0" w:space="0" w:color="auto"/>
          </w:divBdr>
        </w:div>
        <w:div w:id="1708405608">
          <w:marLeft w:val="640"/>
          <w:marRight w:val="0"/>
          <w:marTop w:val="0"/>
          <w:marBottom w:val="0"/>
          <w:divBdr>
            <w:top w:val="none" w:sz="0" w:space="0" w:color="auto"/>
            <w:left w:val="none" w:sz="0" w:space="0" w:color="auto"/>
            <w:bottom w:val="none" w:sz="0" w:space="0" w:color="auto"/>
            <w:right w:val="none" w:sz="0" w:space="0" w:color="auto"/>
          </w:divBdr>
        </w:div>
        <w:div w:id="814571442">
          <w:marLeft w:val="640"/>
          <w:marRight w:val="0"/>
          <w:marTop w:val="0"/>
          <w:marBottom w:val="0"/>
          <w:divBdr>
            <w:top w:val="none" w:sz="0" w:space="0" w:color="auto"/>
            <w:left w:val="none" w:sz="0" w:space="0" w:color="auto"/>
            <w:bottom w:val="none" w:sz="0" w:space="0" w:color="auto"/>
            <w:right w:val="none" w:sz="0" w:space="0" w:color="auto"/>
          </w:divBdr>
        </w:div>
        <w:div w:id="1449472959">
          <w:marLeft w:val="640"/>
          <w:marRight w:val="0"/>
          <w:marTop w:val="0"/>
          <w:marBottom w:val="0"/>
          <w:divBdr>
            <w:top w:val="none" w:sz="0" w:space="0" w:color="auto"/>
            <w:left w:val="none" w:sz="0" w:space="0" w:color="auto"/>
            <w:bottom w:val="none" w:sz="0" w:space="0" w:color="auto"/>
            <w:right w:val="none" w:sz="0" w:space="0" w:color="auto"/>
          </w:divBdr>
        </w:div>
        <w:div w:id="1012344140">
          <w:marLeft w:val="640"/>
          <w:marRight w:val="0"/>
          <w:marTop w:val="0"/>
          <w:marBottom w:val="0"/>
          <w:divBdr>
            <w:top w:val="none" w:sz="0" w:space="0" w:color="auto"/>
            <w:left w:val="none" w:sz="0" w:space="0" w:color="auto"/>
            <w:bottom w:val="none" w:sz="0" w:space="0" w:color="auto"/>
            <w:right w:val="none" w:sz="0" w:space="0" w:color="auto"/>
          </w:divBdr>
        </w:div>
        <w:div w:id="1820802278">
          <w:marLeft w:val="640"/>
          <w:marRight w:val="0"/>
          <w:marTop w:val="0"/>
          <w:marBottom w:val="0"/>
          <w:divBdr>
            <w:top w:val="none" w:sz="0" w:space="0" w:color="auto"/>
            <w:left w:val="none" w:sz="0" w:space="0" w:color="auto"/>
            <w:bottom w:val="none" w:sz="0" w:space="0" w:color="auto"/>
            <w:right w:val="none" w:sz="0" w:space="0" w:color="auto"/>
          </w:divBdr>
        </w:div>
        <w:div w:id="1545555606">
          <w:marLeft w:val="640"/>
          <w:marRight w:val="0"/>
          <w:marTop w:val="0"/>
          <w:marBottom w:val="0"/>
          <w:divBdr>
            <w:top w:val="none" w:sz="0" w:space="0" w:color="auto"/>
            <w:left w:val="none" w:sz="0" w:space="0" w:color="auto"/>
            <w:bottom w:val="none" w:sz="0" w:space="0" w:color="auto"/>
            <w:right w:val="none" w:sz="0" w:space="0" w:color="auto"/>
          </w:divBdr>
        </w:div>
        <w:div w:id="1999767362">
          <w:marLeft w:val="640"/>
          <w:marRight w:val="0"/>
          <w:marTop w:val="0"/>
          <w:marBottom w:val="0"/>
          <w:divBdr>
            <w:top w:val="none" w:sz="0" w:space="0" w:color="auto"/>
            <w:left w:val="none" w:sz="0" w:space="0" w:color="auto"/>
            <w:bottom w:val="none" w:sz="0" w:space="0" w:color="auto"/>
            <w:right w:val="none" w:sz="0" w:space="0" w:color="auto"/>
          </w:divBdr>
        </w:div>
        <w:div w:id="118233689">
          <w:marLeft w:val="640"/>
          <w:marRight w:val="0"/>
          <w:marTop w:val="0"/>
          <w:marBottom w:val="0"/>
          <w:divBdr>
            <w:top w:val="none" w:sz="0" w:space="0" w:color="auto"/>
            <w:left w:val="none" w:sz="0" w:space="0" w:color="auto"/>
            <w:bottom w:val="none" w:sz="0" w:space="0" w:color="auto"/>
            <w:right w:val="none" w:sz="0" w:space="0" w:color="auto"/>
          </w:divBdr>
        </w:div>
        <w:div w:id="1506746152">
          <w:marLeft w:val="640"/>
          <w:marRight w:val="0"/>
          <w:marTop w:val="0"/>
          <w:marBottom w:val="0"/>
          <w:divBdr>
            <w:top w:val="none" w:sz="0" w:space="0" w:color="auto"/>
            <w:left w:val="none" w:sz="0" w:space="0" w:color="auto"/>
            <w:bottom w:val="none" w:sz="0" w:space="0" w:color="auto"/>
            <w:right w:val="none" w:sz="0" w:space="0" w:color="auto"/>
          </w:divBdr>
        </w:div>
        <w:div w:id="1483765365">
          <w:marLeft w:val="640"/>
          <w:marRight w:val="0"/>
          <w:marTop w:val="0"/>
          <w:marBottom w:val="0"/>
          <w:divBdr>
            <w:top w:val="none" w:sz="0" w:space="0" w:color="auto"/>
            <w:left w:val="none" w:sz="0" w:space="0" w:color="auto"/>
            <w:bottom w:val="none" w:sz="0" w:space="0" w:color="auto"/>
            <w:right w:val="none" w:sz="0" w:space="0" w:color="auto"/>
          </w:divBdr>
        </w:div>
        <w:div w:id="149488812">
          <w:marLeft w:val="640"/>
          <w:marRight w:val="0"/>
          <w:marTop w:val="0"/>
          <w:marBottom w:val="0"/>
          <w:divBdr>
            <w:top w:val="none" w:sz="0" w:space="0" w:color="auto"/>
            <w:left w:val="none" w:sz="0" w:space="0" w:color="auto"/>
            <w:bottom w:val="none" w:sz="0" w:space="0" w:color="auto"/>
            <w:right w:val="none" w:sz="0" w:space="0" w:color="auto"/>
          </w:divBdr>
        </w:div>
        <w:div w:id="1293562022">
          <w:marLeft w:val="640"/>
          <w:marRight w:val="0"/>
          <w:marTop w:val="0"/>
          <w:marBottom w:val="0"/>
          <w:divBdr>
            <w:top w:val="none" w:sz="0" w:space="0" w:color="auto"/>
            <w:left w:val="none" w:sz="0" w:space="0" w:color="auto"/>
            <w:bottom w:val="none" w:sz="0" w:space="0" w:color="auto"/>
            <w:right w:val="none" w:sz="0" w:space="0" w:color="auto"/>
          </w:divBdr>
        </w:div>
        <w:div w:id="1756315481">
          <w:marLeft w:val="640"/>
          <w:marRight w:val="0"/>
          <w:marTop w:val="0"/>
          <w:marBottom w:val="0"/>
          <w:divBdr>
            <w:top w:val="none" w:sz="0" w:space="0" w:color="auto"/>
            <w:left w:val="none" w:sz="0" w:space="0" w:color="auto"/>
            <w:bottom w:val="none" w:sz="0" w:space="0" w:color="auto"/>
            <w:right w:val="none" w:sz="0" w:space="0" w:color="auto"/>
          </w:divBdr>
        </w:div>
        <w:div w:id="1258978463">
          <w:marLeft w:val="640"/>
          <w:marRight w:val="0"/>
          <w:marTop w:val="0"/>
          <w:marBottom w:val="0"/>
          <w:divBdr>
            <w:top w:val="none" w:sz="0" w:space="0" w:color="auto"/>
            <w:left w:val="none" w:sz="0" w:space="0" w:color="auto"/>
            <w:bottom w:val="none" w:sz="0" w:space="0" w:color="auto"/>
            <w:right w:val="none" w:sz="0" w:space="0" w:color="auto"/>
          </w:divBdr>
        </w:div>
        <w:div w:id="232663576">
          <w:marLeft w:val="640"/>
          <w:marRight w:val="0"/>
          <w:marTop w:val="0"/>
          <w:marBottom w:val="0"/>
          <w:divBdr>
            <w:top w:val="none" w:sz="0" w:space="0" w:color="auto"/>
            <w:left w:val="none" w:sz="0" w:space="0" w:color="auto"/>
            <w:bottom w:val="none" w:sz="0" w:space="0" w:color="auto"/>
            <w:right w:val="none" w:sz="0" w:space="0" w:color="auto"/>
          </w:divBdr>
        </w:div>
        <w:div w:id="2008434940">
          <w:marLeft w:val="640"/>
          <w:marRight w:val="0"/>
          <w:marTop w:val="0"/>
          <w:marBottom w:val="0"/>
          <w:divBdr>
            <w:top w:val="none" w:sz="0" w:space="0" w:color="auto"/>
            <w:left w:val="none" w:sz="0" w:space="0" w:color="auto"/>
            <w:bottom w:val="none" w:sz="0" w:space="0" w:color="auto"/>
            <w:right w:val="none" w:sz="0" w:space="0" w:color="auto"/>
          </w:divBdr>
        </w:div>
        <w:div w:id="47536853">
          <w:marLeft w:val="640"/>
          <w:marRight w:val="0"/>
          <w:marTop w:val="0"/>
          <w:marBottom w:val="0"/>
          <w:divBdr>
            <w:top w:val="none" w:sz="0" w:space="0" w:color="auto"/>
            <w:left w:val="none" w:sz="0" w:space="0" w:color="auto"/>
            <w:bottom w:val="none" w:sz="0" w:space="0" w:color="auto"/>
            <w:right w:val="none" w:sz="0" w:space="0" w:color="auto"/>
          </w:divBdr>
        </w:div>
        <w:div w:id="968898899">
          <w:marLeft w:val="640"/>
          <w:marRight w:val="0"/>
          <w:marTop w:val="0"/>
          <w:marBottom w:val="0"/>
          <w:divBdr>
            <w:top w:val="none" w:sz="0" w:space="0" w:color="auto"/>
            <w:left w:val="none" w:sz="0" w:space="0" w:color="auto"/>
            <w:bottom w:val="none" w:sz="0" w:space="0" w:color="auto"/>
            <w:right w:val="none" w:sz="0" w:space="0" w:color="auto"/>
          </w:divBdr>
        </w:div>
        <w:div w:id="1217469401">
          <w:marLeft w:val="640"/>
          <w:marRight w:val="0"/>
          <w:marTop w:val="0"/>
          <w:marBottom w:val="0"/>
          <w:divBdr>
            <w:top w:val="none" w:sz="0" w:space="0" w:color="auto"/>
            <w:left w:val="none" w:sz="0" w:space="0" w:color="auto"/>
            <w:bottom w:val="none" w:sz="0" w:space="0" w:color="auto"/>
            <w:right w:val="none" w:sz="0" w:space="0" w:color="auto"/>
          </w:divBdr>
        </w:div>
        <w:div w:id="1394814779">
          <w:marLeft w:val="640"/>
          <w:marRight w:val="0"/>
          <w:marTop w:val="0"/>
          <w:marBottom w:val="0"/>
          <w:divBdr>
            <w:top w:val="none" w:sz="0" w:space="0" w:color="auto"/>
            <w:left w:val="none" w:sz="0" w:space="0" w:color="auto"/>
            <w:bottom w:val="none" w:sz="0" w:space="0" w:color="auto"/>
            <w:right w:val="none" w:sz="0" w:space="0" w:color="auto"/>
          </w:divBdr>
        </w:div>
        <w:div w:id="1848248897">
          <w:marLeft w:val="640"/>
          <w:marRight w:val="0"/>
          <w:marTop w:val="0"/>
          <w:marBottom w:val="0"/>
          <w:divBdr>
            <w:top w:val="none" w:sz="0" w:space="0" w:color="auto"/>
            <w:left w:val="none" w:sz="0" w:space="0" w:color="auto"/>
            <w:bottom w:val="none" w:sz="0" w:space="0" w:color="auto"/>
            <w:right w:val="none" w:sz="0" w:space="0" w:color="auto"/>
          </w:divBdr>
        </w:div>
        <w:div w:id="1808738915">
          <w:marLeft w:val="640"/>
          <w:marRight w:val="0"/>
          <w:marTop w:val="0"/>
          <w:marBottom w:val="0"/>
          <w:divBdr>
            <w:top w:val="none" w:sz="0" w:space="0" w:color="auto"/>
            <w:left w:val="none" w:sz="0" w:space="0" w:color="auto"/>
            <w:bottom w:val="none" w:sz="0" w:space="0" w:color="auto"/>
            <w:right w:val="none" w:sz="0" w:space="0" w:color="auto"/>
          </w:divBdr>
        </w:div>
        <w:div w:id="940995225">
          <w:marLeft w:val="640"/>
          <w:marRight w:val="0"/>
          <w:marTop w:val="0"/>
          <w:marBottom w:val="0"/>
          <w:divBdr>
            <w:top w:val="none" w:sz="0" w:space="0" w:color="auto"/>
            <w:left w:val="none" w:sz="0" w:space="0" w:color="auto"/>
            <w:bottom w:val="none" w:sz="0" w:space="0" w:color="auto"/>
            <w:right w:val="none" w:sz="0" w:space="0" w:color="auto"/>
          </w:divBdr>
        </w:div>
        <w:div w:id="1891920126">
          <w:marLeft w:val="640"/>
          <w:marRight w:val="0"/>
          <w:marTop w:val="0"/>
          <w:marBottom w:val="0"/>
          <w:divBdr>
            <w:top w:val="none" w:sz="0" w:space="0" w:color="auto"/>
            <w:left w:val="none" w:sz="0" w:space="0" w:color="auto"/>
            <w:bottom w:val="none" w:sz="0" w:space="0" w:color="auto"/>
            <w:right w:val="none" w:sz="0" w:space="0" w:color="auto"/>
          </w:divBdr>
        </w:div>
        <w:div w:id="151724019">
          <w:marLeft w:val="640"/>
          <w:marRight w:val="0"/>
          <w:marTop w:val="0"/>
          <w:marBottom w:val="0"/>
          <w:divBdr>
            <w:top w:val="none" w:sz="0" w:space="0" w:color="auto"/>
            <w:left w:val="none" w:sz="0" w:space="0" w:color="auto"/>
            <w:bottom w:val="none" w:sz="0" w:space="0" w:color="auto"/>
            <w:right w:val="none" w:sz="0" w:space="0" w:color="auto"/>
          </w:divBdr>
        </w:div>
        <w:div w:id="996953144">
          <w:marLeft w:val="640"/>
          <w:marRight w:val="0"/>
          <w:marTop w:val="0"/>
          <w:marBottom w:val="0"/>
          <w:divBdr>
            <w:top w:val="none" w:sz="0" w:space="0" w:color="auto"/>
            <w:left w:val="none" w:sz="0" w:space="0" w:color="auto"/>
            <w:bottom w:val="none" w:sz="0" w:space="0" w:color="auto"/>
            <w:right w:val="none" w:sz="0" w:space="0" w:color="auto"/>
          </w:divBdr>
        </w:div>
        <w:div w:id="427121680">
          <w:marLeft w:val="640"/>
          <w:marRight w:val="0"/>
          <w:marTop w:val="0"/>
          <w:marBottom w:val="0"/>
          <w:divBdr>
            <w:top w:val="none" w:sz="0" w:space="0" w:color="auto"/>
            <w:left w:val="none" w:sz="0" w:space="0" w:color="auto"/>
            <w:bottom w:val="none" w:sz="0" w:space="0" w:color="auto"/>
            <w:right w:val="none" w:sz="0" w:space="0" w:color="auto"/>
          </w:divBdr>
        </w:div>
        <w:div w:id="2057390541">
          <w:marLeft w:val="640"/>
          <w:marRight w:val="0"/>
          <w:marTop w:val="0"/>
          <w:marBottom w:val="0"/>
          <w:divBdr>
            <w:top w:val="none" w:sz="0" w:space="0" w:color="auto"/>
            <w:left w:val="none" w:sz="0" w:space="0" w:color="auto"/>
            <w:bottom w:val="none" w:sz="0" w:space="0" w:color="auto"/>
            <w:right w:val="none" w:sz="0" w:space="0" w:color="auto"/>
          </w:divBdr>
        </w:div>
        <w:div w:id="1803113437">
          <w:marLeft w:val="640"/>
          <w:marRight w:val="0"/>
          <w:marTop w:val="0"/>
          <w:marBottom w:val="0"/>
          <w:divBdr>
            <w:top w:val="none" w:sz="0" w:space="0" w:color="auto"/>
            <w:left w:val="none" w:sz="0" w:space="0" w:color="auto"/>
            <w:bottom w:val="none" w:sz="0" w:space="0" w:color="auto"/>
            <w:right w:val="none" w:sz="0" w:space="0" w:color="auto"/>
          </w:divBdr>
        </w:div>
        <w:div w:id="1485315580">
          <w:marLeft w:val="640"/>
          <w:marRight w:val="0"/>
          <w:marTop w:val="0"/>
          <w:marBottom w:val="0"/>
          <w:divBdr>
            <w:top w:val="none" w:sz="0" w:space="0" w:color="auto"/>
            <w:left w:val="none" w:sz="0" w:space="0" w:color="auto"/>
            <w:bottom w:val="none" w:sz="0" w:space="0" w:color="auto"/>
            <w:right w:val="none" w:sz="0" w:space="0" w:color="auto"/>
          </w:divBdr>
        </w:div>
        <w:div w:id="1276718223">
          <w:marLeft w:val="640"/>
          <w:marRight w:val="0"/>
          <w:marTop w:val="0"/>
          <w:marBottom w:val="0"/>
          <w:divBdr>
            <w:top w:val="none" w:sz="0" w:space="0" w:color="auto"/>
            <w:left w:val="none" w:sz="0" w:space="0" w:color="auto"/>
            <w:bottom w:val="none" w:sz="0" w:space="0" w:color="auto"/>
            <w:right w:val="none" w:sz="0" w:space="0" w:color="auto"/>
          </w:divBdr>
        </w:div>
        <w:div w:id="33164993">
          <w:marLeft w:val="640"/>
          <w:marRight w:val="0"/>
          <w:marTop w:val="0"/>
          <w:marBottom w:val="0"/>
          <w:divBdr>
            <w:top w:val="none" w:sz="0" w:space="0" w:color="auto"/>
            <w:left w:val="none" w:sz="0" w:space="0" w:color="auto"/>
            <w:bottom w:val="none" w:sz="0" w:space="0" w:color="auto"/>
            <w:right w:val="none" w:sz="0" w:space="0" w:color="auto"/>
          </w:divBdr>
        </w:div>
        <w:div w:id="231088342">
          <w:marLeft w:val="640"/>
          <w:marRight w:val="0"/>
          <w:marTop w:val="0"/>
          <w:marBottom w:val="0"/>
          <w:divBdr>
            <w:top w:val="none" w:sz="0" w:space="0" w:color="auto"/>
            <w:left w:val="none" w:sz="0" w:space="0" w:color="auto"/>
            <w:bottom w:val="none" w:sz="0" w:space="0" w:color="auto"/>
            <w:right w:val="none" w:sz="0" w:space="0" w:color="auto"/>
          </w:divBdr>
        </w:div>
        <w:div w:id="1221477929">
          <w:marLeft w:val="640"/>
          <w:marRight w:val="0"/>
          <w:marTop w:val="0"/>
          <w:marBottom w:val="0"/>
          <w:divBdr>
            <w:top w:val="none" w:sz="0" w:space="0" w:color="auto"/>
            <w:left w:val="none" w:sz="0" w:space="0" w:color="auto"/>
            <w:bottom w:val="none" w:sz="0" w:space="0" w:color="auto"/>
            <w:right w:val="none" w:sz="0" w:space="0" w:color="auto"/>
          </w:divBdr>
        </w:div>
        <w:div w:id="994183113">
          <w:marLeft w:val="640"/>
          <w:marRight w:val="0"/>
          <w:marTop w:val="0"/>
          <w:marBottom w:val="0"/>
          <w:divBdr>
            <w:top w:val="none" w:sz="0" w:space="0" w:color="auto"/>
            <w:left w:val="none" w:sz="0" w:space="0" w:color="auto"/>
            <w:bottom w:val="none" w:sz="0" w:space="0" w:color="auto"/>
            <w:right w:val="none" w:sz="0" w:space="0" w:color="auto"/>
          </w:divBdr>
        </w:div>
        <w:div w:id="603420643">
          <w:marLeft w:val="640"/>
          <w:marRight w:val="0"/>
          <w:marTop w:val="0"/>
          <w:marBottom w:val="0"/>
          <w:divBdr>
            <w:top w:val="none" w:sz="0" w:space="0" w:color="auto"/>
            <w:left w:val="none" w:sz="0" w:space="0" w:color="auto"/>
            <w:bottom w:val="none" w:sz="0" w:space="0" w:color="auto"/>
            <w:right w:val="none" w:sz="0" w:space="0" w:color="auto"/>
          </w:divBdr>
        </w:div>
        <w:div w:id="1849103492">
          <w:marLeft w:val="640"/>
          <w:marRight w:val="0"/>
          <w:marTop w:val="0"/>
          <w:marBottom w:val="0"/>
          <w:divBdr>
            <w:top w:val="none" w:sz="0" w:space="0" w:color="auto"/>
            <w:left w:val="none" w:sz="0" w:space="0" w:color="auto"/>
            <w:bottom w:val="none" w:sz="0" w:space="0" w:color="auto"/>
            <w:right w:val="none" w:sz="0" w:space="0" w:color="auto"/>
          </w:divBdr>
        </w:div>
        <w:div w:id="440299970">
          <w:marLeft w:val="640"/>
          <w:marRight w:val="0"/>
          <w:marTop w:val="0"/>
          <w:marBottom w:val="0"/>
          <w:divBdr>
            <w:top w:val="none" w:sz="0" w:space="0" w:color="auto"/>
            <w:left w:val="none" w:sz="0" w:space="0" w:color="auto"/>
            <w:bottom w:val="none" w:sz="0" w:space="0" w:color="auto"/>
            <w:right w:val="none" w:sz="0" w:space="0" w:color="auto"/>
          </w:divBdr>
        </w:div>
        <w:div w:id="1150176736">
          <w:marLeft w:val="640"/>
          <w:marRight w:val="0"/>
          <w:marTop w:val="0"/>
          <w:marBottom w:val="0"/>
          <w:divBdr>
            <w:top w:val="none" w:sz="0" w:space="0" w:color="auto"/>
            <w:left w:val="none" w:sz="0" w:space="0" w:color="auto"/>
            <w:bottom w:val="none" w:sz="0" w:space="0" w:color="auto"/>
            <w:right w:val="none" w:sz="0" w:space="0" w:color="auto"/>
          </w:divBdr>
        </w:div>
        <w:div w:id="787434860">
          <w:marLeft w:val="640"/>
          <w:marRight w:val="0"/>
          <w:marTop w:val="0"/>
          <w:marBottom w:val="0"/>
          <w:divBdr>
            <w:top w:val="none" w:sz="0" w:space="0" w:color="auto"/>
            <w:left w:val="none" w:sz="0" w:space="0" w:color="auto"/>
            <w:bottom w:val="none" w:sz="0" w:space="0" w:color="auto"/>
            <w:right w:val="none" w:sz="0" w:space="0" w:color="auto"/>
          </w:divBdr>
        </w:div>
        <w:div w:id="1422262744">
          <w:marLeft w:val="640"/>
          <w:marRight w:val="0"/>
          <w:marTop w:val="0"/>
          <w:marBottom w:val="0"/>
          <w:divBdr>
            <w:top w:val="none" w:sz="0" w:space="0" w:color="auto"/>
            <w:left w:val="none" w:sz="0" w:space="0" w:color="auto"/>
            <w:bottom w:val="none" w:sz="0" w:space="0" w:color="auto"/>
            <w:right w:val="none" w:sz="0" w:space="0" w:color="auto"/>
          </w:divBdr>
        </w:div>
        <w:div w:id="1122379062">
          <w:marLeft w:val="640"/>
          <w:marRight w:val="0"/>
          <w:marTop w:val="0"/>
          <w:marBottom w:val="0"/>
          <w:divBdr>
            <w:top w:val="none" w:sz="0" w:space="0" w:color="auto"/>
            <w:left w:val="none" w:sz="0" w:space="0" w:color="auto"/>
            <w:bottom w:val="none" w:sz="0" w:space="0" w:color="auto"/>
            <w:right w:val="none" w:sz="0" w:space="0" w:color="auto"/>
          </w:divBdr>
        </w:div>
        <w:div w:id="312224059">
          <w:marLeft w:val="640"/>
          <w:marRight w:val="0"/>
          <w:marTop w:val="0"/>
          <w:marBottom w:val="0"/>
          <w:divBdr>
            <w:top w:val="none" w:sz="0" w:space="0" w:color="auto"/>
            <w:left w:val="none" w:sz="0" w:space="0" w:color="auto"/>
            <w:bottom w:val="none" w:sz="0" w:space="0" w:color="auto"/>
            <w:right w:val="none" w:sz="0" w:space="0" w:color="auto"/>
          </w:divBdr>
        </w:div>
        <w:div w:id="1587959253">
          <w:marLeft w:val="640"/>
          <w:marRight w:val="0"/>
          <w:marTop w:val="0"/>
          <w:marBottom w:val="0"/>
          <w:divBdr>
            <w:top w:val="none" w:sz="0" w:space="0" w:color="auto"/>
            <w:left w:val="none" w:sz="0" w:space="0" w:color="auto"/>
            <w:bottom w:val="none" w:sz="0" w:space="0" w:color="auto"/>
            <w:right w:val="none" w:sz="0" w:space="0" w:color="auto"/>
          </w:divBdr>
        </w:div>
        <w:div w:id="1913153411">
          <w:marLeft w:val="640"/>
          <w:marRight w:val="0"/>
          <w:marTop w:val="0"/>
          <w:marBottom w:val="0"/>
          <w:divBdr>
            <w:top w:val="none" w:sz="0" w:space="0" w:color="auto"/>
            <w:left w:val="none" w:sz="0" w:space="0" w:color="auto"/>
            <w:bottom w:val="none" w:sz="0" w:space="0" w:color="auto"/>
            <w:right w:val="none" w:sz="0" w:space="0" w:color="auto"/>
          </w:divBdr>
        </w:div>
        <w:div w:id="904486118">
          <w:marLeft w:val="640"/>
          <w:marRight w:val="0"/>
          <w:marTop w:val="0"/>
          <w:marBottom w:val="0"/>
          <w:divBdr>
            <w:top w:val="none" w:sz="0" w:space="0" w:color="auto"/>
            <w:left w:val="none" w:sz="0" w:space="0" w:color="auto"/>
            <w:bottom w:val="none" w:sz="0" w:space="0" w:color="auto"/>
            <w:right w:val="none" w:sz="0" w:space="0" w:color="auto"/>
          </w:divBdr>
        </w:div>
        <w:div w:id="332492757">
          <w:marLeft w:val="640"/>
          <w:marRight w:val="0"/>
          <w:marTop w:val="0"/>
          <w:marBottom w:val="0"/>
          <w:divBdr>
            <w:top w:val="none" w:sz="0" w:space="0" w:color="auto"/>
            <w:left w:val="none" w:sz="0" w:space="0" w:color="auto"/>
            <w:bottom w:val="none" w:sz="0" w:space="0" w:color="auto"/>
            <w:right w:val="none" w:sz="0" w:space="0" w:color="auto"/>
          </w:divBdr>
        </w:div>
        <w:div w:id="1471436167">
          <w:marLeft w:val="640"/>
          <w:marRight w:val="0"/>
          <w:marTop w:val="0"/>
          <w:marBottom w:val="0"/>
          <w:divBdr>
            <w:top w:val="none" w:sz="0" w:space="0" w:color="auto"/>
            <w:left w:val="none" w:sz="0" w:space="0" w:color="auto"/>
            <w:bottom w:val="none" w:sz="0" w:space="0" w:color="auto"/>
            <w:right w:val="none" w:sz="0" w:space="0" w:color="auto"/>
          </w:divBdr>
        </w:div>
        <w:div w:id="1110659802">
          <w:marLeft w:val="640"/>
          <w:marRight w:val="0"/>
          <w:marTop w:val="0"/>
          <w:marBottom w:val="0"/>
          <w:divBdr>
            <w:top w:val="none" w:sz="0" w:space="0" w:color="auto"/>
            <w:left w:val="none" w:sz="0" w:space="0" w:color="auto"/>
            <w:bottom w:val="none" w:sz="0" w:space="0" w:color="auto"/>
            <w:right w:val="none" w:sz="0" w:space="0" w:color="auto"/>
          </w:divBdr>
        </w:div>
        <w:div w:id="334385959">
          <w:marLeft w:val="640"/>
          <w:marRight w:val="0"/>
          <w:marTop w:val="0"/>
          <w:marBottom w:val="0"/>
          <w:divBdr>
            <w:top w:val="none" w:sz="0" w:space="0" w:color="auto"/>
            <w:left w:val="none" w:sz="0" w:space="0" w:color="auto"/>
            <w:bottom w:val="none" w:sz="0" w:space="0" w:color="auto"/>
            <w:right w:val="none" w:sz="0" w:space="0" w:color="auto"/>
          </w:divBdr>
        </w:div>
        <w:div w:id="849023332">
          <w:marLeft w:val="640"/>
          <w:marRight w:val="0"/>
          <w:marTop w:val="0"/>
          <w:marBottom w:val="0"/>
          <w:divBdr>
            <w:top w:val="none" w:sz="0" w:space="0" w:color="auto"/>
            <w:left w:val="none" w:sz="0" w:space="0" w:color="auto"/>
            <w:bottom w:val="none" w:sz="0" w:space="0" w:color="auto"/>
            <w:right w:val="none" w:sz="0" w:space="0" w:color="auto"/>
          </w:divBdr>
        </w:div>
        <w:div w:id="849829272">
          <w:marLeft w:val="640"/>
          <w:marRight w:val="0"/>
          <w:marTop w:val="0"/>
          <w:marBottom w:val="0"/>
          <w:divBdr>
            <w:top w:val="none" w:sz="0" w:space="0" w:color="auto"/>
            <w:left w:val="none" w:sz="0" w:space="0" w:color="auto"/>
            <w:bottom w:val="none" w:sz="0" w:space="0" w:color="auto"/>
            <w:right w:val="none" w:sz="0" w:space="0" w:color="auto"/>
          </w:divBdr>
        </w:div>
        <w:div w:id="887034222">
          <w:marLeft w:val="640"/>
          <w:marRight w:val="0"/>
          <w:marTop w:val="0"/>
          <w:marBottom w:val="0"/>
          <w:divBdr>
            <w:top w:val="none" w:sz="0" w:space="0" w:color="auto"/>
            <w:left w:val="none" w:sz="0" w:space="0" w:color="auto"/>
            <w:bottom w:val="none" w:sz="0" w:space="0" w:color="auto"/>
            <w:right w:val="none" w:sz="0" w:space="0" w:color="auto"/>
          </w:divBdr>
        </w:div>
        <w:div w:id="1121876396">
          <w:marLeft w:val="640"/>
          <w:marRight w:val="0"/>
          <w:marTop w:val="0"/>
          <w:marBottom w:val="0"/>
          <w:divBdr>
            <w:top w:val="none" w:sz="0" w:space="0" w:color="auto"/>
            <w:left w:val="none" w:sz="0" w:space="0" w:color="auto"/>
            <w:bottom w:val="none" w:sz="0" w:space="0" w:color="auto"/>
            <w:right w:val="none" w:sz="0" w:space="0" w:color="auto"/>
          </w:divBdr>
        </w:div>
        <w:div w:id="1622957151">
          <w:marLeft w:val="640"/>
          <w:marRight w:val="0"/>
          <w:marTop w:val="0"/>
          <w:marBottom w:val="0"/>
          <w:divBdr>
            <w:top w:val="none" w:sz="0" w:space="0" w:color="auto"/>
            <w:left w:val="none" w:sz="0" w:space="0" w:color="auto"/>
            <w:bottom w:val="none" w:sz="0" w:space="0" w:color="auto"/>
            <w:right w:val="none" w:sz="0" w:space="0" w:color="auto"/>
          </w:divBdr>
        </w:div>
        <w:div w:id="991299893">
          <w:marLeft w:val="640"/>
          <w:marRight w:val="0"/>
          <w:marTop w:val="0"/>
          <w:marBottom w:val="0"/>
          <w:divBdr>
            <w:top w:val="none" w:sz="0" w:space="0" w:color="auto"/>
            <w:left w:val="none" w:sz="0" w:space="0" w:color="auto"/>
            <w:bottom w:val="none" w:sz="0" w:space="0" w:color="auto"/>
            <w:right w:val="none" w:sz="0" w:space="0" w:color="auto"/>
          </w:divBdr>
        </w:div>
        <w:div w:id="943004214">
          <w:marLeft w:val="640"/>
          <w:marRight w:val="0"/>
          <w:marTop w:val="0"/>
          <w:marBottom w:val="0"/>
          <w:divBdr>
            <w:top w:val="none" w:sz="0" w:space="0" w:color="auto"/>
            <w:left w:val="none" w:sz="0" w:space="0" w:color="auto"/>
            <w:bottom w:val="none" w:sz="0" w:space="0" w:color="auto"/>
            <w:right w:val="none" w:sz="0" w:space="0" w:color="auto"/>
          </w:divBdr>
        </w:div>
        <w:div w:id="668220019">
          <w:marLeft w:val="640"/>
          <w:marRight w:val="0"/>
          <w:marTop w:val="0"/>
          <w:marBottom w:val="0"/>
          <w:divBdr>
            <w:top w:val="none" w:sz="0" w:space="0" w:color="auto"/>
            <w:left w:val="none" w:sz="0" w:space="0" w:color="auto"/>
            <w:bottom w:val="none" w:sz="0" w:space="0" w:color="auto"/>
            <w:right w:val="none" w:sz="0" w:space="0" w:color="auto"/>
          </w:divBdr>
        </w:div>
        <w:div w:id="1936203939">
          <w:marLeft w:val="640"/>
          <w:marRight w:val="0"/>
          <w:marTop w:val="0"/>
          <w:marBottom w:val="0"/>
          <w:divBdr>
            <w:top w:val="none" w:sz="0" w:space="0" w:color="auto"/>
            <w:left w:val="none" w:sz="0" w:space="0" w:color="auto"/>
            <w:bottom w:val="none" w:sz="0" w:space="0" w:color="auto"/>
            <w:right w:val="none" w:sz="0" w:space="0" w:color="auto"/>
          </w:divBdr>
        </w:div>
        <w:div w:id="454638265">
          <w:marLeft w:val="640"/>
          <w:marRight w:val="0"/>
          <w:marTop w:val="0"/>
          <w:marBottom w:val="0"/>
          <w:divBdr>
            <w:top w:val="none" w:sz="0" w:space="0" w:color="auto"/>
            <w:left w:val="none" w:sz="0" w:space="0" w:color="auto"/>
            <w:bottom w:val="none" w:sz="0" w:space="0" w:color="auto"/>
            <w:right w:val="none" w:sz="0" w:space="0" w:color="auto"/>
          </w:divBdr>
        </w:div>
        <w:div w:id="1491407255">
          <w:marLeft w:val="640"/>
          <w:marRight w:val="0"/>
          <w:marTop w:val="0"/>
          <w:marBottom w:val="0"/>
          <w:divBdr>
            <w:top w:val="none" w:sz="0" w:space="0" w:color="auto"/>
            <w:left w:val="none" w:sz="0" w:space="0" w:color="auto"/>
            <w:bottom w:val="none" w:sz="0" w:space="0" w:color="auto"/>
            <w:right w:val="none" w:sz="0" w:space="0" w:color="auto"/>
          </w:divBdr>
        </w:div>
        <w:div w:id="1407728187">
          <w:marLeft w:val="640"/>
          <w:marRight w:val="0"/>
          <w:marTop w:val="0"/>
          <w:marBottom w:val="0"/>
          <w:divBdr>
            <w:top w:val="none" w:sz="0" w:space="0" w:color="auto"/>
            <w:left w:val="none" w:sz="0" w:space="0" w:color="auto"/>
            <w:bottom w:val="none" w:sz="0" w:space="0" w:color="auto"/>
            <w:right w:val="none" w:sz="0" w:space="0" w:color="auto"/>
          </w:divBdr>
        </w:div>
        <w:div w:id="222446172">
          <w:marLeft w:val="640"/>
          <w:marRight w:val="0"/>
          <w:marTop w:val="0"/>
          <w:marBottom w:val="0"/>
          <w:divBdr>
            <w:top w:val="none" w:sz="0" w:space="0" w:color="auto"/>
            <w:left w:val="none" w:sz="0" w:space="0" w:color="auto"/>
            <w:bottom w:val="none" w:sz="0" w:space="0" w:color="auto"/>
            <w:right w:val="none" w:sz="0" w:space="0" w:color="auto"/>
          </w:divBdr>
        </w:div>
        <w:div w:id="1786073918">
          <w:marLeft w:val="640"/>
          <w:marRight w:val="0"/>
          <w:marTop w:val="0"/>
          <w:marBottom w:val="0"/>
          <w:divBdr>
            <w:top w:val="none" w:sz="0" w:space="0" w:color="auto"/>
            <w:left w:val="none" w:sz="0" w:space="0" w:color="auto"/>
            <w:bottom w:val="none" w:sz="0" w:space="0" w:color="auto"/>
            <w:right w:val="none" w:sz="0" w:space="0" w:color="auto"/>
          </w:divBdr>
        </w:div>
        <w:div w:id="20254713">
          <w:marLeft w:val="640"/>
          <w:marRight w:val="0"/>
          <w:marTop w:val="0"/>
          <w:marBottom w:val="0"/>
          <w:divBdr>
            <w:top w:val="none" w:sz="0" w:space="0" w:color="auto"/>
            <w:left w:val="none" w:sz="0" w:space="0" w:color="auto"/>
            <w:bottom w:val="none" w:sz="0" w:space="0" w:color="auto"/>
            <w:right w:val="none" w:sz="0" w:space="0" w:color="auto"/>
          </w:divBdr>
        </w:div>
        <w:div w:id="1437214225">
          <w:marLeft w:val="640"/>
          <w:marRight w:val="0"/>
          <w:marTop w:val="0"/>
          <w:marBottom w:val="0"/>
          <w:divBdr>
            <w:top w:val="none" w:sz="0" w:space="0" w:color="auto"/>
            <w:left w:val="none" w:sz="0" w:space="0" w:color="auto"/>
            <w:bottom w:val="none" w:sz="0" w:space="0" w:color="auto"/>
            <w:right w:val="none" w:sz="0" w:space="0" w:color="auto"/>
          </w:divBdr>
        </w:div>
        <w:div w:id="2056808585">
          <w:marLeft w:val="640"/>
          <w:marRight w:val="0"/>
          <w:marTop w:val="0"/>
          <w:marBottom w:val="0"/>
          <w:divBdr>
            <w:top w:val="none" w:sz="0" w:space="0" w:color="auto"/>
            <w:left w:val="none" w:sz="0" w:space="0" w:color="auto"/>
            <w:bottom w:val="none" w:sz="0" w:space="0" w:color="auto"/>
            <w:right w:val="none" w:sz="0" w:space="0" w:color="auto"/>
          </w:divBdr>
        </w:div>
        <w:div w:id="1868593861">
          <w:marLeft w:val="640"/>
          <w:marRight w:val="0"/>
          <w:marTop w:val="0"/>
          <w:marBottom w:val="0"/>
          <w:divBdr>
            <w:top w:val="none" w:sz="0" w:space="0" w:color="auto"/>
            <w:left w:val="none" w:sz="0" w:space="0" w:color="auto"/>
            <w:bottom w:val="none" w:sz="0" w:space="0" w:color="auto"/>
            <w:right w:val="none" w:sz="0" w:space="0" w:color="auto"/>
          </w:divBdr>
        </w:div>
        <w:div w:id="2064324176">
          <w:marLeft w:val="640"/>
          <w:marRight w:val="0"/>
          <w:marTop w:val="0"/>
          <w:marBottom w:val="0"/>
          <w:divBdr>
            <w:top w:val="none" w:sz="0" w:space="0" w:color="auto"/>
            <w:left w:val="none" w:sz="0" w:space="0" w:color="auto"/>
            <w:bottom w:val="none" w:sz="0" w:space="0" w:color="auto"/>
            <w:right w:val="none" w:sz="0" w:space="0" w:color="auto"/>
          </w:divBdr>
        </w:div>
        <w:div w:id="2144929428">
          <w:marLeft w:val="640"/>
          <w:marRight w:val="0"/>
          <w:marTop w:val="0"/>
          <w:marBottom w:val="0"/>
          <w:divBdr>
            <w:top w:val="none" w:sz="0" w:space="0" w:color="auto"/>
            <w:left w:val="none" w:sz="0" w:space="0" w:color="auto"/>
            <w:bottom w:val="none" w:sz="0" w:space="0" w:color="auto"/>
            <w:right w:val="none" w:sz="0" w:space="0" w:color="auto"/>
          </w:divBdr>
        </w:div>
        <w:div w:id="1504591548">
          <w:marLeft w:val="640"/>
          <w:marRight w:val="0"/>
          <w:marTop w:val="0"/>
          <w:marBottom w:val="0"/>
          <w:divBdr>
            <w:top w:val="none" w:sz="0" w:space="0" w:color="auto"/>
            <w:left w:val="none" w:sz="0" w:space="0" w:color="auto"/>
            <w:bottom w:val="none" w:sz="0" w:space="0" w:color="auto"/>
            <w:right w:val="none" w:sz="0" w:space="0" w:color="auto"/>
          </w:divBdr>
        </w:div>
        <w:div w:id="1385325022">
          <w:marLeft w:val="640"/>
          <w:marRight w:val="0"/>
          <w:marTop w:val="0"/>
          <w:marBottom w:val="0"/>
          <w:divBdr>
            <w:top w:val="none" w:sz="0" w:space="0" w:color="auto"/>
            <w:left w:val="none" w:sz="0" w:space="0" w:color="auto"/>
            <w:bottom w:val="none" w:sz="0" w:space="0" w:color="auto"/>
            <w:right w:val="none" w:sz="0" w:space="0" w:color="auto"/>
          </w:divBdr>
        </w:div>
        <w:div w:id="775828570">
          <w:marLeft w:val="640"/>
          <w:marRight w:val="0"/>
          <w:marTop w:val="0"/>
          <w:marBottom w:val="0"/>
          <w:divBdr>
            <w:top w:val="none" w:sz="0" w:space="0" w:color="auto"/>
            <w:left w:val="none" w:sz="0" w:space="0" w:color="auto"/>
            <w:bottom w:val="none" w:sz="0" w:space="0" w:color="auto"/>
            <w:right w:val="none" w:sz="0" w:space="0" w:color="auto"/>
          </w:divBdr>
        </w:div>
        <w:div w:id="1788504917">
          <w:marLeft w:val="640"/>
          <w:marRight w:val="0"/>
          <w:marTop w:val="0"/>
          <w:marBottom w:val="0"/>
          <w:divBdr>
            <w:top w:val="none" w:sz="0" w:space="0" w:color="auto"/>
            <w:left w:val="none" w:sz="0" w:space="0" w:color="auto"/>
            <w:bottom w:val="none" w:sz="0" w:space="0" w:color="auto"/>
            <w:right w:val="none" w:sz="0" w:space="0" w:color="auto"/>
          </w:divBdr>
        </w:div>
        <w:div w:id="1328021930">
          <w:marLeft w:val="640"/>
          <w:marRight w:val="0"/>
          <w:marTop w:val="0"/>
          <w:marBottom w:val="0"/>
          <w:divBdr>
            <w:top w:val="none" w:sz="0" w:space="0" w:color="auto"/>
            <w:left w:val="none" w:sz="0" w:space="0" w:color="auto"/>
            <w:bottom w:val="none" w:sz="0" w:space="0" w:color="auto"/>
            <w:right w:val="none" w:sz="0" w:space="0" w:color="auto"/>
          </w:divBdr>
        </w:div>
        <w:div w:id="1653216029">
          <w:marLeft w:val="640"/>
          <w:marRight w:val="0"/>
          <w:marTop w:val="0"/>
          <w:marBottom w:val="0"/>
          <w:divBdr>
            <w:top w:val="none" w:sz="0" w:space="0" w:color="auto"/>
            <w:left w:val="none" w:sz="0" w:space="0" w:color="auto"/>
            <w:bottom w:val="none" w:sz="0" w:space="0" w:color="auto"/>
            <w:right w:val="none" w:sz="0" w:space="0" w:color="auto"/>
          </w:divBdr>
        </w:div>
        <w:div w:id="1196189912">
          <w:marLeft w:val="640"/>
          <w:marRight w:val="0"/>
          <w:marTop w:val="0"/>
          <w:marBottom w:val="0"/>
          <w:divBdr>
            <w:top w:val="none" w:sz="0" w:space="0" w:color="auto"/>
            <w:left w:val="none" w:sz="0" w:space="0" w:color="auto"/>
            <w:bottom w:val="none" w:sz="0" w:space="0" w:color="auto"/>
            <w:right w:val="none" w:sz="0" w:space="0" w:color="auto"/>
          </w:divBdr>
        </w:div>
        <w:div w:id="1050835704">
          <w:marLeft w:val="640"/>
          <w:marRight w:val="0"/>
          <w:marTop w:val="0"/>
          <w:marBottom w:val="0"/>
          <w:divBdr>
            <w:top w:val="none" w:sz="0" w:space="0" w:color="auto"/>
            <w:left w:val="none" w:sz="0" w:space="0" w:color="auto"/>
            <w:bottom w:val="none" w:sz="0" w:space="0" w:color="auto"/>
            <w:right w:val="none" w:sz="0" w:space="0" w:color="auto"/>
          </w:divBdr>
        </w:div>
        <w:div w:id="880941633">
          <w:marLeft w:val="640"/>
          <w:marRight w:val="0"/>
          <w:marTop w:val="0"/>
          <w:marBottom w:val="0"/>
          <w:divBdr>
            <w:top w:val="none" w:sz="0" w:space="0" w:color="auto"/>
            <w:left w:val="none" w:sz="0" w:space="0" w:color="auto"/>
            <w:bottom w:val="none" w:sz="0" w:space="0" w:color="auto"/>
            <w:right w:val="none" w:sz="0" w:space="0" w:color="auto"/>
          </w:divBdr>
        </w:div>
        <w:div w:id="1328363771">
          <w:marLeft w:val="640"/>
          <w:marRight w:val="0"/>
          <w:marTop w:val="0"/>
          <w:marBottom w:val="0"/>
          <w:divBdr>
            <w:top w:val="none" w:sz="0" w:space="0" w:color="auto"/>
            <w:left w:val="none" w:sz="0" w:space="0" w:color="auto"/>
            <w:bottom w:val="none" w:sz="0" w:space="0" w:color="auto"/>
            <w:right w:val="none" w:sz="0" w:space="0" w:color="auto"/>
          </w:divBdr>
        </w:div>
        <w:div w:id="2070686156">
          <w:marLeft w:val="640"/>
          <w:marRight w:val="0"/>
          <w:marTop w:val="0"/>
          <w:marBottom w:val="0"/>
          <w:divBdr>
            <w:top w:val="none" w:sz="0" w:space="0" w:color="auto"/>
            <w:left w:val="none" w:sz="0" w:space="0" w:color="auto"/>
            <w:bottom w:val="none" w:sz="0" w:space="0" w:color="auto"/>
            <w:right w:val="none" w:sz="0" w:space="0" w:color="auto"/>
          </w:divBdr>
        </w:div>
        <w:div w:id="84808012">
          <w:marLeft w:val="640"/>
          <w:marRight w:val="0"/>
          <w:marTop w:val="0"/>
          <w:marBottom w:val="0"/>
          <w:divBdr>
            <w:top w:val="none" w:sz="0" w:space="0" w:color="auto"/>
            <w:left w:val="none" w:sz="0" w:space="0" w:color="auto"/>
            <w:bottom w:val="none" w:sz="0" w:space="0" w:color="auto"/>
            <w:right w:val="none" w:sz="0" w:space="0" w:color="auto"/>
          </w:divBdr>
        </w:div>
        <w:div w:id="430052519">
          <w:marLeft w:val="640"/>
          <w:marRight w:val="0"/>
          <w:marTop w:val="0"/>
          <w:marBottom w:val="0"/>
          <w:divBdr>
            <w:top w:val="none" w:sz="0" w:space="0" w:color="auto"/>
            <w:left w:val="none" w:sz="0" w:space="0" w:color="auto"/>
            <w:bottom w:val="none" w:sz="0" w:space="0" w:color="auto"/>
            <w:right w:val="none" w:sz="0" w:space="0" w:color="auto"/>
          </w:divBdr>
        </w:div>
        <w:div w:id="1219242673">
          <w:marLeft w:val="640"/>
          <w:marRight w:val="0"/>
          <w:marTop w:val="0"/>
          <w:marBottom w:val="0"/>
          <w:divBdr>
            <w:top w:val="none" w:sz="0" w:space="0" w:color="auto"/>
            <w:left w:val="none" w:sz="0" w:space="0" w:color="auto"/>
            <w:bottom w:val="none" w:sz="0" w:space="0" w:color="auto"/>
            <w:right w:val="none" w:sz="0" w:space="0" w:color="auto"/>
          </w:divBdr>
        </w:div>
        <w:div w:id="1584608470">
          <w:marLeft w:val="640"/>
          <w:marRight w:val="0"/>
          <w:marTop w:val="0"/>
          <w:marBottom w:val="0"/>
          <w:divBdr>
            <w:top w:val="none" w:sz="0" w:space="0" w:color="auto"/>
            <w:left w:val="none" w:sz="0" w:space="0" w:color="auto"/>
            <w:bottom w:val="none" w:sz="0" w:space="0" w:color="auto"/>
            <w:right w:val="none" w:sz="0" w:space="0" w:color="auto"/>
          </w:divBdr>
        </w:div>
        <w:div w:id="421489181">
          <w:marLeft w:val="640"/>
          <w:marRight w:val="0"/>
          <w:marTop w:val="0"/>
          <w:marBottom w:val="0"/>
          <w:divBdr>
            <w:top w:val="none" w:sz="0" w:space="0" w:color="auto"/>
            <w:left w:val="none" w:sz="0" w:space="0" w:color="auto"/>
            <w:bottom w:val="none" w:sz="0" w:space="0" w:color="auto"/>
            <w:right w:val="none" w:sz="0" w:space="0" w:color="auto"/>
          </w:divBdr>
        </w:div>
        <w:div w:id="214590340">
          <w:marLeft w:val="640"/>
          <w:marRight w:val="0"/>
          <w:marTop w:val="0"/>
          <w:marBottom w:val="0"/>
          <w:divBdr>
            <w:top w:val="none" w:sz="0" w:space="0" w:color="auto"/>
            <w:left w:val="none" w:sz="0" w:space="0" w:color="auto"/>
            <w:bottom w:val="none" w:sz="0" w:space="0" w:color="auto"/>
            <w:right w:val="none" w:sz="0" w:space="0" w:color="auto"/>
          </w:divBdr>
        </w:div>
        <w:div w:id="1472867212">
          <w:marLeft w:val="640"/>
          <w:marRight w:val="0"/>
          <w:marTop w:val="0"/>
          <w:marBottom w:val="0"/>
          <w:divBdr>
            <w:top w:val="none" w:sz="0" w:space="0" w:color="auto"/>
            <w:left w:val="none" w:sz="0" w:space="0" w:color="auto"/>
            <w:bottom w:val="none" w:sz="0" w:space="0" w:color="auto"/>
            <w:right w:val="none" w:sz="0" w:space="0" w:color="auto"/>
          </w:divBdr>
        </w:div>
        <w:div w:id="1104881947">
          <w:marLeft w:val="640"/>
          <w:marRight w:val="0"/>
          <w:marTop w:val="0"/>
          <w:marBottom w:val="0"/>
          <w:divBdr>
            <w:top w:val="none" w:sz="0" w:space="0" w:color="auto"/>
            <w:left w:val="none" w:sz="0" w:space="0" w:color="auto"/>
            <w:bottom w:val="none" w:sz="0" w:space="0" w:color="auto"/>
            <w:right w:val="none" w:sz="0" w:space="0" w:color="auto"/>
          </w:divBdr>
        </w:div>
        <w:div w:id="358094498">
          <w:marLeft w:val="640"/>
          <w:marRight w:val="0"/>
          <w:marTop w:val="0"/>
          <w:marBottom w:val="0"/>
          <w:divBdr>
            <w:top w:val="none" w:sz="0" w:space="0" w:color="auto"/>
            <w:left w:val="none" w:sz="0" w:space="0" w:color="auto"/>
            <w:bottom w:val="none" w:sz="0" w:space="0" w:color="auto"/>
            <w:right w:val="none" w:sz="0" w:space="0" w:color="auto"/>
          </w:divBdr>
        </w:div>
        <w:div w:id="1434520894">
          <w:marLeft w:val="640"/>
          <w:marRight w:val="0"/>
          <w:marTop w:val="0"/>
          <w:marBottom w:val="0"/>
          <w:divBdr>
            <w:top w:val="none" w:sz="0" w:space="0" w:color="auto"/>
            <w:left w:val="none" w:sz="0" w:space="0" w:color="auto"/>
            <w:bottom w:val="none" w:sz="0" w:space="0" w:color="auto"/>
            <w:right w:val="none" w:sz="0" w:space="0" w:color="auto"/>
          </w:divBdr>
        </w:div>
        <w:div w:id="511797227">
          <w:marLeft w:val="640"/>
          <w:marRight w:val="0"/>
          <w:marTop w:val="0"/>
          <w:marBottom w:val="0"/>
          <w:divBdr>
            <w:top w:val="none" w:sz="0" w:space="0" w:color="auto"/>
            <w:left w:val="none" w:sz="0" w:space="0" w:color="auto"/>
            <w:bottom w:val="none" w:sz="0" w:space="0" w:color="auto"/>
            <w:right w:val="none" w:sz="0" w:space="0" w:color="auto"/>
          </w:divBdr>
        </w:div>
        <w:div w:id="1108161675">
          <w:marLeft w:val="640"/>
          <w:marRight w:val="0"/>
          <w:marTop w:val="0"/>
          <w:marBottom w:val="0"/>
          <w:divBdr>
            <w:top w:val="none" w:sz="0" w:space="0" w:color="auto"/>
            <w:left w:val="none" w:sz="0" w:space="0" w:color="auto"/>
            <w:bottom w:val="none" w:sz="0" w:space="0" w:color="auto"/>
            <w:right w:val="none" w:sz="0" w:space="0" w:color="auto"/>
          </w:divBdr>
        </w:div>
        <w:div w:id="1590964271">
          <w:marLeft w:val="640"/>
          <w:marRight w:val="0"/>
          <w:marTop w:val="0"/>
          <w:marBottom w:val="0"/>
          <w:divBdr>
            <w:top w:val="none" w:sz="0" w:space="0" w:color="auto"/>
            <w:left w:val="none" w:sz="0" w:space="0" w:color="auto"/>
            <w:bottom w:val="none" w:sz="0" w:space="0" w:color="auto"/>
            <w:right w:val="none" w:sz="0" w:space="0" w:color="auto"/>
          </w:divBdr>
        </w:div>
        <w:div w:id="238294366">
          <w:marLeft w:val="640"/>
          <w:marRight w:val="0"/>
          <w:marTop w:val="0"/>
          <w:marBottom w:val="0"/>
          <w:divBdr>
            <w:top w:val="none" w:sz="0" w:space="0" w:color="auto"/>
            <w:left w:val="none" w:sz="0" w:space="0" w:color="auto"/>
            <w:bottom w:val="none" w:sz="0" w:space="0" w:color="auto"/>
            <w:right w:val="none" w:sz="0" w:space="0" w:color="auto"/>
          </w:divBdr>
        </w:div>
        <w:div w:id="920522624">
          <w:marLeft w:val="640"/>
          <w:marRight w:val="0"/>
          <w:marTop w:val="0"/>
          <w:marBottom w:val="0"/>
          <w:divBdr>
            <w:top w:val="none" w:sz="0" w:space="0" w:color="auto"/>
            <w:left w:val="none" w:sz="0" w:space="0" w:color="auto"/>
            <w:bottom w:val="none" w:sz="0" w:space="0" w:color="auto"/>
            <w:right w:val="none" w:sz="0" w:space="0" w:color="auto"/>
          </w:divBdr>
        </w:div>
        <w:div w:id="920069696">
          <w:marLeft w:val="640"/>
          <w:marRight w:val="0"/>
          <w:marTop w:val="0"/>
          <w:marBottom w:val="0"/>
          <w:divBdr>
            <w:top w:val="none" w:sz="0" w:space="0" w:color="auto"/>
            <w:left w:val="none" w:sz="0" w:space="0" w:color="auto"/>
            <w:bottom w:val="none" w:sz="0" w:space="0" w:color="auto"/>
            <w:right w:val="none" w:sz="0" w:space="0" w:color="auto"/>
          </w:divBdr>
        </w:div>
        <w:div w:id="1913925736">
          <w:marLeft w:val="640"/>
          <w:marRight w:val="0"/>
          <w:marTop w:val="0"/>
          <w:marBottom w:val="0"/>
          <w:divBdr>
            <w:top w:val="none" w:sz="0" w:space="0" w:color="auto"/>
            <w:left w:val="none" w:sz="0" w:space="0" w:color="auto"/>
            <w:bottom w:val="none" w:sz="0" w:space="0" w:color="auto"/>
            <w:right w:val="none" w:sz="0" w:space="0" w:color="auto"/>
          </w:divBdr>
        </w:div>
        <w:div w:id="375862401">
          <w:marLeft w:val="640"/>
          <w:marRight w:val="0"/>
          <w:marTop w:val="0"/>
          <w:marBottom w:val="0"/>
          <w:divBdr>
            <w:top w:val="none" w:sz="0" w:space="0" w:color="auto"/>
            <w:left w:val="none" w:sz="0" w:space="0" w:color="auto"/>
            <w:bottom w:val="none" w:sz="0" w:space="0" w:color="auto"/>
            <w:right w:val="none" w:sz="0" w:space="0" w:color="auto"/>
          </w:divBdr>
        </w:div>
        <w:div w:id="1111246871">
          <w:marLeft w:val="640"/>
          <w:marRight w:val="0"/>
          <w:marTop w:val="0"/>
          <w:marBottom w:val="0"/>
          <w:divBdr>
            <w:top w:val="none" w:sz="0" w:space="0" w:color="auto"/>
            <w:left w:val="none" w:sz="0" w:space="0" w:color="auto"/>
            <w:bottom w:val="none" w:sz="0" w:space="0" w:color="auto"/>
            <w:right w:val="none" w:sz="0" w:space="0" w:color="auto"/>
          </w:divBdr>
        </w:div>
        <w:div w:id="1103376095">
          <w:marLeft w:val="640"/>
          <w:marRight w:val="0"/>
          <w:marTop w:val="0"/>
          <w:marBottom w:val="0"/>
          <w:divBdr>
            <w:top w:val="none" w:sz="0" w:space="0" w:color="auto"/>
            <w:left w:val="none" w:sz="0" w:space="0" w:color="auto"/>
            <w:bottom w:val="none" w:sz="0" w:space="0" w:color="auto"/>
            <w:right w:val="none" w:sz="0" w:space="0" w:color="auto"/>
          </w:divBdr>
        </w:div>
        <w:div w:id="686637874">
          <w:marLeft w:val="640"/>
          <w:marRight w:val="0"/>
          <w:marTop w:val="0"/>
          <w:marBottom w:val="0"/>
          <w:divBdr>
            <w:top w:val="none" w:sz="0" w:space="0" w:color="auto"/>
            <w:left w:val="none" w:sz="0" w:space="0" w:color="auto"/>
            <w:bottom w:val="none" w:sz="0" w:space="0" w:color="auto"/>
            <w:right w:val="none" w:sz="0" w:space="0" w:color="auto"/>
          </w:divBdr>
        </w:div>
        <w:div w:id="1723023349">
          <w:marLeft w:val="640"/>
          <w:marRight w:val="0"/>
          <w:marTop w:val="0"/>
          <w:marBottom w:val="0"/>
          <w:divBdr>
            <w:top w:val="none" w:sz="0" w:space="0" w:color="auto"/>
            <w:left w:val="none" w:sz="0" w:space="0" w:color="auto"/>
            <w:bottom w:val="none" w:sz="0" w:space="0" w:color="auto"/>
            <w:right w:val="none" w:sz="0" w:space="0" w:color="auto"/>
          </w:divBdr>
        </w:div>
        <w:div w:id="622078819">
          <w:marLeft w:val="640"/>
          <w:marRight w:val="0"/>
          <w:marTop w:val="0"/>
          <w:marBottom w:val="0"/>
          <w:divBdr>
            <w:top w:val="none" w:sz="0" w:space="0" w:color="auto"/>
            <w:left w:val="none" w:sz="0" w:space="0" w:color="auto"/>
            <w:bottom w:val="none" w:sz="0" w:space="0" w:color="auto"/>
            <w:right w:val="none" w:sz="0" w:space="0" w:color="auto"/>
          </w:divBdr>
        </w:div>
        <w:div w:id="101922215">
          <w:marLeft w:val="640"/>
          <w:marRight w:val="0"/>
          <w:marTop w:val="0"/>
          <w:marBottom w:val="0"/>
          <w:divBdr>
            <w:top w:val="none" w:sz="0" w:space="0" w:color="auto"/>
            <w:left w:val="none" w:sz="0" w:space="0" w:color="auto"/>
            <w:bottom w:val="none" w:sz="0" w:space="0" w:color="auto"/>
            <w:right w:val="none" w:sz="0" w:space="0" w:color="auto"/>
          </w:divBdr>
        </w:div>
        <w:div w:id="1903712402">
          <w:marLeft w:val="640"/>
          <w:marRight w:val="0"/>
          <w:marTop w:val="0"/>
          <w:marBottom w:val="0"/>
          <w:divBdr>
            <w:top w:val="none" w:sz="0" w:space="0" w:color="auto"/>
            <w:left w:val="none" w:sz="0" w:space="0" w:color="auto"/>
            <w:bottom w:val="none" w:sz="0" w:space="0" w:color="auto"/>
            <w:right w:val="none" w:sz="0" w:space="0" w:color="auto"/>
          </w:divBdr>
        </w:div>
        <w:div w:id="201328245">
          <w:marLeft w:val="640"/>
          <w:marRight w:val="0"/>
          <w:marTop w:val="0"/>
          <w:marBottom w:val="0"/>
          <w:divBdr>
            <w:top w:val="none" w:sz="0" w:space="0" w:color="auto"/>
            <w:left w:val="none" w:sz="0" w:space="0" w:color="auto"/>
            <w:bottom w:val="none" w:sz="0" w:space="0" w:color="auto"/>
            <w:right w:val="none" w:sz="0" w:space="0" w:color="auto"/>
          </w:divBdr>
        </w:div>
        <w:div w:id="1112361258">
          <w:marLeft w:val="640"/>
          <w:marRight w:val="0"/>
          <w:marTop w:val="0"/>
          <w:marBottom w:val="0"/>
          <w:divBdr>
            <w:top w:val="none" w:sz="0" w:space="0" w:color="auto"/>
            <w:left w:val="none" w:sz="0" w:space="0" w:color="auto"/>
            <w:bottom w:val="none" w:sz="0" w:space="0" w:color="auto"/>
            <w:right w:val="none" w:sz="0" w:space="0" w:color="auto"/>
          </w:divBdr>
        </w:div>
        <w:div w:id="1786538791">
          <w:marLeft w:val="640"/>
          <w:marRight w:val="0"/>
          <w:marTop w:val="0"/>
          <w:marBottom w:val="0"/>
          <w:divBdr>
            <w:top w:val="none" w:sz="0" w:space="0" w:color="auto"/>
            <w:left w:val="none" w:sz="0" w:space="0" w:color="auto"/>
            <w:bottom w:val="none" w:sz="0" w:space="0" w:color="auto"/>
            <w:right w:val="none" w:sz="0" w:space="0" w:color="auto"/>
          </w:divBdr>
        </w:div>
        <w:div w:id="1527981943">
          <w:marLeft w:val="640"/>
          <w:marRight w:val="0"/>
          <w:marTop w:val="0"/>
          <w:marBottom w:val="0"/>
          <w:divBdr>
            <w:top w:val="none" w:sz="0" w:space="0" w:color="auto"/>
            <w:left w:val="none" w:sz="0" w:space="0" w:color="auto"/>
            <w:bottom w:val="none" w:sz="0" w:space="0" w:color="auto"/>
            <w:right w:val="none" w:sz="0" w:space="0" w:color="auto"/>
          </w:divBdr>
        </w:div>
        <w:div w:id="386271577">
          <w:marLeft w:val="640"/>
          <w:marRight w:val="0"/>
          <w:marTop w:val="0"/>
          <w:marBottom w:val="0"/>
          <w:divBdr>
            <w:top w:val="none" w:sz="0" w:space="0" w:color="auto"/>
            <w:left w:val="none" w:sz="0" w:space="0" w:color="auto"/>
            <w:bottom w:val="none" w:sz="0" w:space="0" w:color="auto"/>
            <w:right w:val="none" w:sz="0" w:space="0" w:color="auto"/>
          </w:divBdr>
        </w:div>
        <w:div w:id="779105671">
          <w:marLeft w:val="640"/>
          <w:marRight w:val="0"/>
          <w:marTop w:val="0"/>
          <w:marBottom w:val="0"/>
          <w:divBdr>
            <w:top w:val="none" w:sz="0" w:space="0" w:color="auto"/>
            <w:left w:val="none" w:sz="0" w:space="0" w:color="auto"/>
            <w:bottom w:val="none" w:sz="0" w:space="0" w:color="auto"/>
            <w:right w:val="none" w:sz="0" w:space="0" w:color="auto"/>
          </w:divBdr>
        </w:div>
        <w:div w:id="170024361">
          <w:marLeft w:val="640"/>
          <w:marRight w:val="0"/>
          <w:marTop w:val="0"/>
          <w:marBottom w:val="0"/>
          <w:divBdr>
            <w:top w:val="none" w:sz="0" w:space="0" w:color="auto"/>
            <w:left w:val="none" w:sz="0" w:space="0" w:color="auto"/>
            <w:bottom w:val="none" w:sz="0" w:space="0" w:color="auto"/>
            <w:right w:val="none" w:sz="0" w:space="0" w:color="auto"/>
          </w:divBdr>
        </w:div>
        <w:div w:id="1231817405">
          <w:marLeft w:val="640"/>
          <w:marRight w:val="0"/>
          <w:marTop w:val="0"/>
          <w:marBottom w:val="0"/>
          <w:divBdr>
            <w:top w:val="none" w:sz="0" w:space="0" w:color="auto"/>
            <w:left w:val="none" w:sz="0" w:space="0" w:color="auto"/>
            <w:bottom w:val="none" w:sz="0" w:space="0" w:color="auto"/>
            <w:right w:val="none" w:sz="0" w:space="0" w:color="auto"/>
          </w:divBdr>
        </w:div>
        <w:div w:id="284577402">
          <w:marLeft w:val="640"/>
          <w:marRight w:val="0"/>
          <w:marTop w:val="0"/>
          <w:marBottom w:val="0"/>
          <w:divBdr>
            <w:top w:val="none" w:sz="0" w:space="0" w:color="auto"/>
            <w:left w:val="none" w:sz="0" w:space="0" w:color="auto"/>
            <w:bottom w:val="none" w:sz="0" w:space="0" w:color="auto"/>
            <w:right w:val="none" w:sz="0" w:space="0" w:color="auto"/>
          </w:divBdr>
        </w:div>
        <w:div w:id="896087506">
          <w:marLeft w:val="640"/>
          <w:marRight w:val="0"/>
          <w:marTop w:val="0"/>
          <w:marBottom w:val="0"/>
          <w:divBdr>
            <w:top w:val="none" w:sz="0" w:space="0" w:color="auto"/>
            <w:left w:val="none" w:sz="0" w:space="0" w:color="auto"/>
            <w:bottom w:val="none" w:sz="0" w:space="0" w:color="auto"/>
            <w:right w:val="none" w:sz="0" w:space="0" w:color="auto"/>
          </w:divBdr>
        </w:div>
        <w:div w:id="1456292743">
          <w:marLeft w:val="640"/>
          <w:marRight w:val="0"/>
          <w:marTop w:val="0"/>
          <w:marBottom w:val="0"/>
          <w:divBdr>
            <w:top w:val="none" w:sz="0" w:space="0" w:color="auto"/>
            <w:left w:val="none" w:sz="0" w:space="0" w:color="auto"/>
            <w:bottom w:val="none" w:sz="0" w:space="0" w:color="auto"/>
            <w:right w:val="none" w:sz="0" w:space="0" w:color="auto"/>
          </w:divBdr>
        </w:div>
        <w:div w:id="988901855">
          <w:marLeft w:val="640"/>
          <w:marRight w:val="0"/>
          <w:marTop w:val="0"/>
          <w:marBottom w:val="0"/>
          <w:divBdr>
            <w:top w:val="none" w:sz="0" w:space="0" w:color="auto"/>
            <w:left w:val="none" w:sz="0" w:space="0" w:color="auto"/>
            <w:bottom w:val="none" w:sz="0" w:space="0" w:color="auto"/>
            <w:right w:val="none" w:sz="0" w:space="0" w:color="auto"/>
          </w:divBdr>
        </w:div>
        <w:div w:id="524251350">
          <w:marLeft w:val="640"/>
          <w:marRight w:val="0"/>
          <w:marTop w:val="0"/>
          <w:marBottom w:val="0"/>
          <w:divBdr>
            <w:top w:val="none" w:sz="0" w:space="0" w:color="auto"/>
            <w:left w:val="none" w:sz="0" w:space="0" w:color="auto"/>
            <w:bottom w:val="none" w:sz="0" w:space="0" w:color="auto"/>
            <w:right w:val="none" w:sz="0" w:space="0" w:color="auto"/>
          </w:divBdr>
        </w:div>
        <w:div w:id="1932157885">
          <w:marLeft w:val="640"/>
          <w:marRight w:val="0"/>
          <w:marTop w:val="0"/>
          <w:marBottom w:val="0"/>
          <w:divBdr>
            <w:top w:val="none" w:sz="0" w:space="0" w:color="auto"/>
            <w:left w:val="none" w:sz="0" w:space="0" w:color="auto"/>
            <w:bottom w:val="none" w:sz="0" w:space="0" w:color="auto"/>
            <w:right w:val="none" w:sz="0" w:space="0" w:color="auto"/>
          </w:divBdr>
        </w:div>
        <w:div w:id="1698922347">
          <w:marLeft w:val="640"/>
          <w:marRight w:val="0"/>
          <w:marTop w:val="0"/>
          <w:marBottom w:val="0"/>
          <w:divBdr>
            <w:top w:val="none" w:sz="0" w:space="0" w:color="auto"/>
            <w:left w:val="none" w:sz="0" w:space="0" w:color="auto"/>
            <w:bottom w:val="none" w:sz="0" w:space="0" w:color="auto"/>
            <w:right w:val="none" w:sz="0" w:space="0" w:color="auto"/>
          </w:divBdr>
        </w:div>
        <w:div w:id="1448312709">
          <w:marLeft w:val="640"/>
          <w:marRight w:val="0"/>
          <w:marTop w:val="0"/>
          <w:marBottom w:val="0"/>
          <w:divBdr>
            <w:top w:val="none" w:sz="0" w:space="0" w:color="auto"/>
            <w:left w:val="none" w:sz="0" w:space="0" w:color="auto"/>
            <w:bottom w:val="none" w:sz="0" w:space="0" w:color="auto"/>
            <w:right w:val="none" w:sz="0" w:space="0" w:color="auto"/>
          </w:divBdr>
        </w:div>
        <w:div w:id="950168969">
          <w:marLeft w:val="640"/>
          <w:marRight w:val="0"/>
          <w:marTop w:val="0"/>
          <w:marBottom w:val="0"/>
          <w:divBdr>
            <w:top w:val="none" w:sz="0" w:space="0" w:color="auto"/>
            <w:left w:val="none" w:sz="0" w:space="0" w:color="auto"/>
            <w:bottom w:val="none" w:sz="0" w:space="0" w:color="auto"/>
            <w:right w:val="none" w:sz="0" w:space="0" w:color="auto"/>
          </w:divBdr>
        </w:div>
        <w:div w:id="1350763841">
          <w:marLeft w:val="640"/>
          <w:marRight w:val="0"/>
          <w:marTop w:val="0"/>
          <w:marBottom w:val="0"/>
          <w:divBdr>
            <w:top w:val="none" w:sz="0" w:space="0" w:color="auto"/>
            <w:left w:val="none" w:sz="0" w:space="0" w:color="auto"/>
            <w:bottom w:val="none" w:sz="0" w:space="0" w:color="auto"/>
            <w:right w:val="none" w:sz="0" w:space="0" w:color="auto"/>
          </w:divBdr>
        </w:div>
        <w:div w:id="116072475">
          <w:marLeft w:val="640"/>
          <w:marRight w:val="0"/>
          <w:marTop w:val="0"/>
          <w:marBottom w:val="0"/>
          <w:divBdr>
            <w:top w:val="none" w:sz="0" w:space="0" w:color="auto"/>
            <w:left w:val="none" w:sz="0" w:space="0" w:color="auto"/>
            <w:bottom w:val="none" w:sz="0" w:space="0" w:color="auto"/>
            <w:right w:val="none" w:sz="0" w:space="0" w:color="auto"/>
          </w:divBdr>
        </w:div>
        <w:div w:id="1215003562">
          <w:marLeft w:val="640"/>
          <w:marRight w:val="0"/>
          <w:marTop w:val="0"/>
          <w:marBottom w:val="0"/>
          <w:divBdr>
            <w:top w:val="none" w:sz="0" w:space="0" w:color="auto"/>
            <w:left w:val="none" w:sz="0" w:space="0" w:color="auto"/>
            <w:bottom w:val="none" w:sz="0" w:space="0" w:color="auto"/>
            <w:right w:val="none" w:sz="0" w:space="0" w:color="auto"/>
          </w:divBdr>
        </w:div>
        <w:div w:id="1567301773">
          <w:marLeft w:val="640"/>
          <w:marRight w:val="0"/>
          <w:marTop w:val="0"/>
          <w:marBottom w:val="0"/>
          <w:divBdr>
            <w:top w:val="none" w:sz="0" w:space="0" w:color="auto"/>
            <w:left w:val="none" w:sz="0" w:space="0" w:color="auto"/>
            <w:bottom w:val="none" w:sz="0" w:space="0" w:color="auto"/>
            <w:right w:val="none" w:sz="0" w:space="0" w:color="auto"/>
          </w:divBdr>
        </w:div>
        <w:div w:id="1091390379">
          <w:marLeft w:val="640"/>
          <w:marRight w:val="0"/>
          <w:marTop w:val="0"/>
          <w:marBottom w:val="0"/>
          <w:divBdr>
            <w:top w:val="none" w:sz="0" w:space="0" w:color="auto"/>
            <w:left w:val="none" w:sz="0" w:space="0" w:color="auto"/>
            <w:bottom w:val="none" w:sz="0" w:space="0" w:color="auto"/>
            <w:right w:val="none" w:sz="0" w:space="0" w:color="auto"/>
          </w:divBdr>
        </w:div>
        <w:div w:id="1868986850">
          <w:marLeft w:val="640"/>
          <w:marRight w:val="0"/>
          <w:marTop w:val="0"/>
          <w:marBottom w:val="0"/>
          <w:divBdr>
            <w:top w:val="none" w:sz="0" w:space="0" w:color="auto"/>
            <w:left w:val="none" w:sz="0" w:space="0" w:color="auto"/>
            <w:bottom w:val="none" w:sz="0" w:space="0" w:color="auto"/>
            <w:right w:val="none" w:sz="0" w:space="0" w:color="auto"/>
          </w:divBdr>
        </w:div>
        <w:div w:id="201596689">
          <w:marLeft w:val="640"/>
          <w:marRight w:val="0"/>
          <w:marTop w:val="0"/>
          <w:marBottom w:val="0"/>
          <w:divBdr>
            <w:top w:val="none" w:sz="0" w:space="0" w:color="auto"/>
            <w:left w:val="none" w:sz="0" w:space="0" w:color="auto"/>
            <w:bottom w:val="none" w:sz="0" w:space="0" w:color="auto"/>
            <w:right w:val="none" w:sz="0" w:space="0" w:color="auto"/>
          </w:divBdr>
        </w:div>
        <w:div w:id="1926112697">
          <w:marLeft w:val="640"/>
          <w:marRight w:val="0"/>
          <w:marTop w:val="0"/>
          <w:marBottom w:val="0"/>
          <w:divBdr>
            <w:top w:val="none" w:sz="0" w:space="0" w:color="auto"/>
            <w:left w:val="none" w:sz="0" w:space="0" w:color="auto"/>
            <w:bottom w:val="none" w:sz="0" w:space="0" w:color="auto"/>
            <w:right w:val="none" w:sz="0" w:space="0" w:color="auto"/>
          </w:divBdr>
        </w:div>
        <w:div w:id="1155536960">
          <w:marLeft w:val="640"/>
          <w:marRight w:val="0"/>
          <w:marTop w:val="0"/>
          <w:marBottom w:val="0"/>
          <w:divBdr>
            <w:top w:val="none" w:sz="0" w:space="0" w:color="auto"/>
            <w:left w:val="none" w:sz="0" w:space="0" w:color="auto"/>
            <w:bottom w:val="none" w:sz="0" w:space="0" w:color="auto"/>
            <w:right w:val="none" w:sz="0" w:space="0" w:color="auto"/>
          </w:divBdr>
        </w:div>
        <w:div w:id="1460878134">
          <w:marLeft w:val="640"/>
          <w:marRight w:val="0"/>
          <w:marTop w:val="0"/>
          <w:marBottom w:val="0"/>
          <w:divBdr>
            <w:top w:val="none" w:sz="0" w:space="0" w:color="auto"/>
            <w:left w:val="none" w:sz="0" w:space="0" w:color="auto"/>
            <w:bottom w:val="none" w:sz="0" w:space="0" w:color="auto"/>
            <w:right w:val="none" w:sz="0" w:space="0" w:color="auto"/>
          </w:divBdr>
        </w:div>
        <w:div w:id="545916519">
          <w:marLeft w:val="640"/>
          <w:marRight w:val="0"/>
          <w:marTop w:val="0"/>
          <w:marBottom w:val="0"/>
          <w:divBdr>
            <w:top w:val="none" w:sz="0" w:space="0" w:color="auto"/>
            <w:left w:val="none" w:sz="0" w:space="0" w:color="auto"/>
            <w:bottom w:val="none" w:sz="0" w:space="0" w:color="auto"/>
            <w:right w:val="none" w:sz="0" w:space="0" w:color="auto"/>
          </w:divBdr>
        </w:div>
        <w:div w:id="857888879">
          <w:marLeft w:val="640"/>
          <w:marRight w:val="0"/>
          <w:marTop w:val="0"/>
          <w:marBottom w:val="0"/>
          <w:divBdr>
            <w:top w:val="none" w:sz="0" w:space="0" w:color="auto"/>
            <w:left w:val="none" w:sz="0" w:space="0" w:color="auto"/>
            <w:bottom w:val="none" w:sz="0" w:space="0" w:color="auto"/>
            <w:right w:val="none" w:sz="0" w:space="0" w:color="auto"/>
          </w:divBdr>
        </w:div>
        <w:div w:id="1198742097">
          <w:marLeft w:val="640"/>
          <w:marRight w:val="0"/>
          <w:marTop w:val="0"/>
          <w:marBottom w:val="0"/>
          <w:divBdr>
            <w:top w:val="none" w:sz="0" w:space="0" w:color="auto"/>
            <w:left w:val="none" w:sz="0" w:space="0" w:color="auto"/>
            <w:bottom w:val="none" w:sz="0" w:space="0" w:color="auto"/>
            <w:right w:val="none" w:sz="0" w:space="0" w:color="auto"/>
          </w:divBdr>
        </w:div>
        <w:div w:id="1977759881">
          <w:marLeft w:val="640"/>
          <w:marRight w:val="0"/>
          <w:marTop w:val="0"/>
          <w:marBottom w:val="0"/>
          <w:divBdr>
            <w:top w:val="none" w:sz="0" w:space="0" w:color="auto"/>
            <w:left w:val="none" w:sz="0" w:space="0" w:color="auto"/>
            <w:bottom w:val="none" w:sz="0" w:space="0" w:color="auto"/>
            <w:right w:val="none" w:sz="0" w:space="0" w:color="auto"/>
          </w:divBdr>
        </w:div>
        <w:div w:id="2079009142">
          <w:marLeft w:val="640"/>
          <w:marRight w:val="0"/>
          <w:marTop w:val="0"/>
          <w:marBottom w:val="0"/>
          <w:divBdr>
            <w:top w:val="none" w:sz="0" w:space="0" w:color="auto"/>
            <w:left w:val="none" w:sz="0" w:space="0" w:color="auto"/>
            <w:bottom w:val="none" w:sz="0" w:space="0" w:color="auto"/>
            <w:right w:val="none" w:sz="0" w:space="0" w:color="auto"/>
          </w:divBdr>
        </w:div>
        <w:div w:id="984548267">
          <w:marLeft w:val="640"/>
          <w:marRight w:val="0"/>
          <w:marTop w:val="0"/>
          <w:marBottom w:val="0"/>
          <w:divBdr>
            <w:top w:val="none" w:sz="0" w:space="0" w:color="auto"/>
            <w:left w:val="none" w:sz="0" w:space="0" w:color="auto"/>
            <w:bottom w:val="none" w:sz="0" w:space="0" w:color="auto"/>
            <w:right w:val="none" w:sz="0" w:space="0" w:color="auto"/>
          </w:divBdr>
        </w:div>
        <w:div w:id="1126508844">
          <w:marLeft w:val="640"/>
          <w:marRight w:val="0"/>
          <w:marTop w:val="0"/>
          <w:marBottom w:val="0"/>
          <w:divBdr>
            <w:top w:val="none" w:sz="0" w:space="0" w:color="auto"/>
            <w:left w:val="none" w:sz="0" w:space="0" w:color="auto"/>
            <w:bottom w:val="none" w:sz="0" w:space="0" w:color="auto"/>
            <w:right w:val="none" w:sz="0" w:space="0" w:color="auto"/>
          </w:divBdr>
        </w:div>
        <w:div w:id="597367611">
          <w:marLeft w:val="640"/>
          <w:marRight w:val="0"/>
          <w:marTop w:val="0"/>
          <w:marBottom w:val="0"/>
          <w:divBdr>
            <w:top w:val="none" w:sz="0" w:space="0" w:color="auto"/>
            <w:left w:val="none" w:sz="0" w:space="0" w:color="auto"/>
            <w:bottom w:val="none" w:sz="0" w:space="0" w:color="auto"/>
            <w:right w:val="none" w:sz="0" w:space="0" w:color="auto"/>
          </w:divBdr>
        </w:div>
        <w:div w:id="1128009304">
          <w:marLeft w:val="640"/>
          <w:marRight w:val="0"/>
          <w:marTop w:val="0"/>
          <w:marBottom w:val="0"/>
          <w:divBdr>
            <w:top w:val="none" w:sz="0" w:space="0" w:color="auto"/>
            <w:left w:val="none" w:sz="0" w:space="0" w:color="auto"/>
            <w:bottom w:val="none" w:sz="0" w:space="0" w:color="auto"/>
            <w:right w:val="none" w:sz="0" w:space="0" w:color="auto"/>
          </w:divBdr>
        </w:div>
        <w:div w:id="1141771369">
          <w:marLeft w:val="640"/>
          <w:marRight w:val="0"/>
          <w:marTop w:val="0"/>
          <w:marBottom w:val="0"/>
          <w:divBdr>
            <w:top w:val="none" w:sz="0" w:space="0" w:color="auto"/>
            <w:left w:val="none" w:sz="0" w:space="0" w:color="auto"/>
            <w:bottom w:val="none" w:sz="0" w:space="0" w:color="auto"/>
            <w:right w:val="none" w:sz="0" w:space="0" w:color="auto"/>
          </w:divBdr>
        </w:div>
        <w:div w:id="367342132">
          <w:marLeft w:val="640"/>
          <w:marRight w:val="0"/>
          <w:marTop w:val="0"/>
          <w:marBottom w:val="0"/>
          <w:divBdr>
            <w:top w:val="none" w:sz="0" w:space="0" w:color="auto"/>
            <w:left w:val="none" w:sz="0" w:space="0" w:color="auto"/>
            <w:bottom w:val="none" w:sz="0" w:space="0" w:color="auto"/>
            <w:right w:val="none" w:sz="0" w:space="0" w:color="auto"/>
          </w:divBdr>
        </w:div>
        <w:div w:id="518934475">
          <w:marLeft w:val="640"/>
          <w:marRight w:val="0"/>
          <w:marTop w:val="0"/>
          <w:marBottom w:val="0"/>
          <w:divBdr>
            <w:top w:val="none" w:sz="0" w:space="0" w:color="auto"/>
            <w:left w:val="none" w:sz="0" w:space="0" w:color="auto"/>
            <w:bottom w:val="none" w:sz="0" w:space="0" w:color="auto"/>
            <w:right w:val="none" w:sz="0" w:space="0" w:color="auto"/>
          </w:divBdr>
        </w:div>
        <w:div w:id="864443431">
          <w:marLeft w:val="640"/>
          <w:marRight w:val="0"/>
          <w:marTop w:val="0"/>
          <w:marBottom w:val="0"/>
          <w:divBdr>
            <w:top w:val="none" w:sz="0" w:space="0" w:color="auto"/>
            <w:left w:val="none" w:sz="0" w:space="0" w:color="auto"/>
            <w:bottom w:val="none" w:sz="0" w:space="0" w:color="auto"/>
            <w:right w:val="none" w:sz="0" w:space="0" w:color="auto"/>
          </w:divBdr>
        </w:div>
        <w:div w:id="1679652572">
          <w:marLeft w:val="640"/>
          <w:marRight w:val="0"/>
          <w:marTop w:val="0"/>
          <w:marBottom w:val="0"/>
          <w:divBdr>
            <w:top w:val="none" w:sz="0" w:space="0" w:color="auto"/>
            <w:left w:val="none" w:sz="0" w:space="0" w:color="auto"/>
            <w:bottom w:val="none" w:sz="0" w:space="0" w:color="auto"/>
            <w:right w:val="none" w:sz="0" w:space="0" w:color="auto"/>
          </w:divBdr>
        </w:div>
        <w:div w:id="271596708">
          <w:marLeft w:val="640"/>
          <w:marRight w:val="0"/>
          <w:marTop w:val="0"/>
          <w:marBottom w:val="0"/>
          <w:divBdr>
            <w:top w:val="none" w:sz="0" w:space="0" w:color="auto"/>
            <w:left w:val="none" w:sz="0" w:space="0" w:color="auto"/>
            <w:bottom w:val="none" w:sz="0" w:space="0" w:color="auto"/>
            <w:right w:val="none" w:sz="0" w:space="0" w:color="auto"/>
          </w:divBdr>
        </w:div>
        <w:div w:id="1727872090">
          <w:marLeft w:val="640"/>
          <w:marRight w:val="0"/>
          <w:marTop w:val="0"/>
          <w:marBottom w:val="0"/>
          <w:divBdr>
            <w:top w:val="none" w:sz="0" w:space="0" w:color="auto"/>
            <w:left w:val="none" w:sz="0" w:space="0" w:color="auto"/>
            <w:bottom w:val="none" w:sz="0" w:space="0" w:color="auto"/>
            <w:right w:val="none" w:sz="0" w:space="0" w:color="auto"/>
          </w:divBdr>
        </w:div>
        <w:div w:id="1628465041">
          <w:marLeft w:val="640"/>
          <w:marRight w:val="0"/>
          <w:marTop w:val="0"/>
          <w:marBottom w:val="0"/>
          <w:divBdr>
            <w:top w:val="none" w:sz="0" w:space="0" w:color="auto"/>
            <w:left w:val="none" w:sz="0" w:space="0" w:color="auto"/>
            <w:bottom w:val="none" w:sz="0" w:space="0" w:color="auto"/>
            <w:right w:val="none" w:sz="0" w:space="0" w:color="auto"/>
          </w:divBdr>
        </w:div>
        <w:div w:id="1163357307">
          <w:marLeft w:val="640"/>
          <w:marRight w:val="0"/>
          <w:marTop w:val="0"/>
          <w:marBottom w:val="0"/>
          <w:divBdr>
            <w:top w:val="none" w:sz="0" w:space="0" w:color="auto"/>
            <w:left w:val="none" w:sz="0" w:space="0" w:color="auto"/>
            <w:bottom w:val="none" w:sz="0" w:space="0" w:color="auto"/>
            <w:right w:val="none" w:sz="0" w:space="0" w:color="auto"/>
          </w:divBdr>
        </w:div>
        <w:div w:id="1247619248">
          <w:marLeft w:val="640"/>
          <w:marRight w:val="0"/>
          <w:marTop w:val="0"/>
          <w:marBottom w:val="0"/>
          <w:divBdr>
            <w:top w:val="none" w:sz="0" w:space="0" w:color="auto"/>
            <w:left w:val="none" w:sz="0" w:space="0" w:color="auto"/>
            <w:bottom w:val="none" w:sz="0" w:space="0" w:color="auto"/>
            <w:right w:val="none" w:sz="0" w:space="0" w:color="auto"/>
          </w:divBdr>
        </w:div>
        <w:div w:id="2031027109">
          <w:marLeft w:val="640"/>
          <w:marRight w:val="0"/>
          <w:marTop w:val="0"/>
          <w:marBottom w:val="0"/>
          <w:divBdr>
            <w:top w:val="none" w:sz="0" w:space="0" w:color="auto"/>
            <w:left w:val="none" w:sz="0" w:space="0" w:color="auto"/>
            <w:bottom w:val="none" w:sz="0" w:space="0" w:color="auto"/>
            <w:right w:val="none" w:sz="0" w:space="0" w:color="auto"/>
          </w:divBdr>
        </w:div>
        <w:div w:id="1407608107">
          <w:marLeft w:val="640"/>
          <w:marRight w:val="0"/>
          <w:marTop w:val="0"/>
          <w:marBottom w:val="0"/>
          <w:divBdr>
            <w:top w:val="none" w:sz="0" w:space="0" w:color="auto"/>
            <w:left w:val="none" w:sz="0" w:space="0" w:color="auto"/>
            <w:bottom w:val="none" w:sz="0" w:space="0" w:color="auto"/>
            <w:right w:val="none" w:sz="0" w:space="0" w:color="auto"/>
          </w:divBdr>
        </w:div>
        <w:div w:id="933048002">
          <w:marLeft w:val="640"/>
          <w:marRight w:val="0"/>
          <w:marTop w:val="0"/>
          <w:marBottom w:val="0"/>
          <w:divBdr>
            <w:top w:val="none" w:sz="0" w:space="0" w:color="auto"/>
            <w:left w:val="none" w:sz="0" w:space="0" w:color="auto"/>
            <w:bottom w:val="none" w:sz="0" w:space="0" w:color="auto"/>
            <w:right w:val="none" w:sz="0" w:space="0" w:color="auto"/>
          </w:divBdr>
        </w:div>
        <w:div w:id="1564560517">
          <w:marLeft w:val="640"/>
          <w:marRight w:val="0"/>
          <w:marTop w:val="0"/>
          <w:marBottom w:val="0"/>
          <w:divBdr>
            <w:top w:val="none" w:sz="0" w:space="0" w:color="auto"/>
            <w:left w:val="none" w:sz="0" w:space="0" w:color="auto"/>
            <w:bottom w:val="none" w:sz="0" w:space="0" w:color="auto"/>
            <w:right w:val="none" w:sz="0" w:space="0" w:color="auto"/>
          </w:divBdr>
        </w:div>
        <w:div w:id="873536460">
          <w:marLeft w:val="640"/>
          <w:marRight w:val="0"/>
          <w:marTop w:val="0"/>
          <w:marBottom w:val="0"/>
          <w:divBdr>
            <w:top w:val="none" w:sz="0" w:space="0" w:color="auto"/>
            <w:left w:val="none" w:sz="0" w:space="0" w:color="auto"/>
            <w:bottom w:val="none" w:sz="0" w:space="0" w:color="auto"/>
            <w:right w:val="none" w:sz="0" w:space="0" w:color="auto"/>
          </w:divBdr>
        </w:div>
        <w:div w:id="1727140889">
          <w:marLeft w:val="640"/>
          <w:marRight w:val="0"/>
          <w:marTop w:val="0"/>
          <w:marBottom w:val="0"/>
          <w:divBdr>
            <w:top w:val="none" w:sz="0" w:space="0" w:color="auto"/>
            <w:left w:val="none" w:sz="0" w:space="0" w:color="auto"/>
            <w:bottom w:val="none" w:sz="0" w:space="0" w:color="auto"/>
            <w:right w:val="none" w:sz="0" w:space="0" w:color="auto"/>
          </w:divBdr>
        </w:div>
        <w:div w:id="494491917">
          <w:marLeft w:val="640"/>
          <w:marRight w:val="0"/>
          <w:marTop w:val="0"/>
          <w:marBottom w:val="0"/>
          <w:divBdr>
            <w:top w:val="none" w:sz="0" w:space="0" w:color="auto"/>
            <w:left w:val="none" w:sz="0" w:space="0" w:color="auto"/>
            <w:bottom w:val="none" w:sz="0" w:space="0" w:color="auto"/>
            <w:right w:val="none" w:sz="0" w:space="0" w:color="auto"/>
          </w:divBdr>
        </w:div>
        <w:div w:id="1946227918">
          <w:marLeft w:val="640"/>
          <w:marRight w:val="0"/>
          <w:marTop w:val="0"/>
          <w:marBottom w:val="0"/>
          <w:divBdr>
            <w:top w:val="none" w:sz="0" w:space="0" w:color="auto"/>
            <w:left w:val="none" w:sz="0" w:space="0" w:color="auto"/>
            <w:bottom w:val="none" w:sz="0" w:space="0" w:color="auto"/>
            <w:right w:val="none" w:sz="0" w:space="0" w:color="auto"/>
          </w:divBdr>
        </w:div>
        <w:div w:id="951663956">
          <w:marLeft w:val="640"/>
          <w:marRight w:val="0"/>
          <w:marTop w:val="0"/>
          <w:marBottom w:val="0"/>
          <w:divBdr>
            <w:top w:val="none" w:sz="0" w:space="0" w:color="auto"/>
            <w:left w:val="none" w:sz="0" w:space="0" w:color="auto"/>
            <w:bottom w:val="none" w:sz="0" w:space="0" w:color="auto"/>
            <w:right w:val="none" w:sz="0" w:space="0" w:color="auto"/>
          </w:divBdr>
        </w:div>
        <w:div w:id="1590651543">
          <w:marLeft w:val="640"/>
          <w:marRight w:val="0"/>
          <w:marTop w:val="0"/>
          <w:marBottom w:val="0"/>
          <w:divBdr>
            <w:top w:val="none" w:sz="0" w:space="0" w:color="auto"/>
            <w:left w:val="none" w:sz="0" w:space="0" w:color="auto"/>
            <w:bottom w:val="none" w:sz="0" w:space="0" w:color="auto"/>
            <w:right w:val="none" w:sz="0" w:space="0" w:color="auto"/>
          </w:divBdr>
        </w:div>
        <w:div w:id="1551455795">
          <w:marLeft w:val="640"/>
          <w:marRight w:val="0"/>
          <w:marTop w:val="0"/>
          <w:marBottom w:val="0"/>
          <w:divBdr>
            <w:top w:val="none" w:sz="0" w:space="0" w:color="auto"/>
            <w:left w:val="none" w:sz="0" w:space="0" w:color="auto"/>
            <w:bottom w:val="none" w:sz="0" w:space="0" w:color="auto"/>
            <w:right w:val="none" w:sz="0" w:space="0" w:color="auto"/>
          </w:divBdr>
        </w:div>
        <w:div w:id="388118173">
          <w:marLeft w:val="640"/>
          <w:marRight w:val="0"/>
          <w:marTop w:val="0"/>
          <w:marBottom w:val="0"/>
          <w:divBdr>
            <w:top w:val="none" w:sz="0" w:space="0" w:color="auto"/>
            <w:left w:val="none" w:sz="0" w:space="0" w:color="auto"/>
            <w:bottom w:val="none" w:sz="0" w:space="0" w:color="auto"/>
            <w:right w:val="none" w:sz="0" w:space="0" w:color="auto"/>
          </w:divBdr>
        </w:div>
        <w:div w:id="1134568227">
          <w:marLeft w:val="640"/>
          <w:marRight w:val="0"/>
          <w:marTop w:val="0"/>
          <w:marBottom w:val="0"/>
          <w:divBdr>
            <w:top w:val="none" w:sz="0" w:space="0" w:color="auto"/>
            <w:left w:val="none" w:sz="0" w:space="0" w:color="auto"/>
            <w:bottom w:val="none" w:sz="0" w:space="0" w:color="auto"/>
            <w:right w:val="none" w:sz="0" w:space="0" w:color="auto"/>
          </w:divBdr>
        </w:div>
        <w:div w:id="209457886">
          <w:marLeft w:val="640"/>
          <w:marRight w:val="0"/>
          <w:marTop w:val="0"/>
          <w:marBottom w:val="0"/>
          <w:divBdr>
            <w:top w:val="none" w:sz="0" w:space="0" w:color="auto"/>
            <w:left w:val="none" w:sz="0" w:space="0" w:color="auto"/>
            <w:bottom w:val="none" w:sz="0" w:space="0" w:color="auto"/>
            <w:right w:val="none" w:sz="0" w:space="0" w:color="auto"/>
          </w:divBdr>
        </w:div>
        <w:div w:id="1290159850">
          <w:marLeft w:val="640"/>
          <w:marRight w:val="0"/>
          <w:marTop w:val="0"/>
          <w:marBottom w:val="0"/>
          <w:divBdr>
            <w:top w:val="none" w:sz="0" w:space="0" w:color="auto"/>
            <w:left w:val="none" w:sz="0" w:space="0" w:color="auto"/>
            <w:bottom w:val="none" w:sz="0" w:space="0" w:color="auto"/>
            <w:right w:val="none" w:sz="0" w:space="0" w:color="auto"/>
          </w:divBdr>
        </w:div>
        <w:div w:id="619071593">
          <w:marLeft w:val="640"/>
          <w:marRight w:val="0"/>
          <w:marTop w:val="0"/>
          <w:marBottom w:val="0"/>
          <w:divBdr>
            <w:top w:val="none" w:sz="0" w:space="0" w:color="auto"/>
            <w:left w:val="none" w:sz="0" w:space="0" w:color="auto"/>
            <w:bottom w:val="none" w:sz="0" w:space="0" w:color="auto"/>
            <w:right w:val="none" w:sz="0" w:space="0" w:color="auto"/>
          </w:divBdr>
        </w:div>
        <w:div w:id="118382730">
          <w:marLeft w:val="640"/>
          <w:marRight w:val="0"/>
          <w:marTop w:val="0"/>
          <w:marBottom w:val="0"/>
          <w:divBdr>
            <w:top w:val="none" w:sz="0" w:space="0" w:color="auto"/>
            <w:left w:val="none" w:sz="0" w:space="0" w:color="auto"/>
            <w:bottom w:val="none" w:sz="0" w:space="0" w:color="auto"/>
            <w:right w:val="none" w:sz="0" w:space="0" w:color="auto"/>
          </w:divBdr>
        </w:div>
        <w:div w:id="631403999">
          <w:marLeft w:val="640"/>
          <w:marRight w:val="0"/>
          <w:marTop w:val="0"/>
          <w:marBottom w:val="0"/>
          <w:divBdr>
            <w:top w:val="none" w:sz="0" w:space="0" w:color="auto"/>
            <w:left w:val="none" w:sz="0" w:space="0" w:color="auto"/>
            <w:bottom w:val="none" w:sz="0" w:space="0" w:color="auto"/>
            <w:right w:val="none" w:sz="0" w:space="0" w:color="auto"/>
          </w:divBdr>
        </w:div>
        <w:div w:id="259610200">
          <w:marLeft w:val="640"/>
          <w:marRight w:val="0"/>
          <w:marTop w:val="0"/>
          <w:marBottom w:val="0"/>
          <w:divBdr>
            <w:top w:val="none" w:sz="0" w:space="0" w:color="auto"/>
            <w:left w:val="none" w:sz="0" w:space="0" w:color="auto"/>
            <w:bottom w:val="none" w:sz="0" w:space="0" w:color="auto"/>
            <w:right w:val="none" w:sz="0" w:space="0" w:color="auto"/>
          </w:divBdr>
        </w:div>
        <w:div w:id="35782851">
          <w:marLeft w:val="640"/>
          <w:marRight w:val="0"/>
          <w:marTop w:val="0"/>
          <w:marBottom w:val="0"/>
          <w:divBdr>
            <w:top w:val="none" w:sz="0" w:space="0" w:color="auto"/>
            <w:left w:val="none" w:sz="0" w:space="0" w:color="auto"/>
            <w:bottom w:val="none" w:sz="0" w:space="0" w:color="auto"/>
            <w:right w:val="none" w:sz="0" w:space="0" w:color="auto"/>
          </w:divBdr>
        </w:div>
        <w:div w:id="1276522586">
          <w:marLeft w:val="640"/>
          <w:marRight w:val="0"/>
          <w:marTop w:val="0"/>
          <w:marBottom w:val="0"/>
          <w:divBdr>
            <w:top w:val="none" w:sz="0" w:space="0" w:color="auto"/>
            <w:left w:val="none" w:sz="0" w:space="0" w:color="auto"/>
            <w:bottom w:val="none" w:sz="0" w:space="0" w:color="auto"/>
            <w:right w:val="none" w:sz="0" w:space="0" w:color="auto"/>
          </w:divBdr>
        </w:div>
        <w:div w:id="180054942">
          <w:marLeft w:val="640"/>
          <w:marRight w:val="0"/>
          <w:marTop w:val="0"/>
          <w:marBottom w:val="0"/>
          <w:divBdr>
            <w:top w:val="none" w:sz="0" w:space="0" w:color="auto"/>
            <w:left w:val="none" w:sz="0" w:space="0" w:color="auto"/>
            <w:bottom w:val="none" w:sz="0" w:space="0" w:color="auto"/>
            <w:right w:val="none" w:sz="0" w:space="0" w:color="auto"/>
          </w:divBdr>
        </w:div>
        <w:div w:id="1144008979">
          <w:marLeft w:val="640"/>
          <w:marRight w:val="0"/>
          <w:marTop w:val="0"/>
          <w:marBottom w:val="0"/>
          <w:divBdr>
            <w:top w:val="none" w:sz="0" w:space="0" w:color="auto"/>
            <w:left w:val="none" w:sz="0" w:space="0" w:color="auto"/>
            <w:bottom w:val="none" w:sz="0" w:space="0" w:color="auto"/>
            <w:right w:val="none" w:sz="0" w:space="0" w:color="auto"/>
          </w:divBdr>
        </w:div>
        <w:div w:id="867331230">
          <w:marLeft w:val="640"/>
          <w:marRight w:val="0"/>
          <w:marTop w:val="0"/>
          <w:marBottom w:val="0"/>
          <w:divBdr>
            <w:top w:val="none" w:sz="0" w:space="0" w:color="auto"/>
            <w:left w:val="none" w:sz="0" w:space="0" w:color="auto"/>
            <w:bottom w:val="none" w:sz="0" w:space="0" w:color="auto"/>
            <w:right w:val="none" w:sz="0" w:space="0" w:color="auto"/>
          </w:divBdr>
        </w:div>
        <w:div w:id="345328599">
          <w:marLeft w:val="640"/>
          <w:marRight w:val="0"/>
          <w:marTop w:val="0"/>
          <w:marBottom w:val="0"/>
          <w:divBdr>
            <w:top w:val="none" w:sz="0" w:space="0" w:color="auto"/>
            <w:left w:val="none" w:sz="0" w:space="0" w:color="auto"/>
            <w:bottom w:val="none" w:sz="0" w:space="0" w:color="auto"/>
            <w:right w:val="none" w:sz="0" w:space="0" w:color="auto"/>
          </w:divBdr>
        </w:div>
        <w:div w:id="316032290">
          <w:marLeft w:val="640"/>
          <w:marRight w:val="0"/>
          <w:marTop w:val="0"/>
          <w:marBottom w:val="0"/>
          <w:divBdr>
            <w:top w:val="none" w:sz="0" w:space="0" w:color="auto"/>
            <w:left w:val="none" w:sz="0" w:space="0" w:color="auto"/>
            <w:bottom w:val="none" w:sz="0" w:space="0" w:color="auto"/>
            <w:right w:val="none" w:sz="0" w:space="0" w:color="auto"/>
          </w:divBdr>
        </w:div>
        <w:div w:id="1321034037">
          <w:marLeft w:val="640"/>
          <w:marRight w:val="0"/>
          <w:marTop w:val="0"/>
          <w:marBottom w:val="0"/>
          <w:divBdr>
            <w:top w:val="none" w:sz="0" w:space="0" w:color="auto"/>
            <w:left w:val="none" w:sz="0" w:space="0" w:color="auto"/>
            <w:bottom w:val="none" w:sz="0" w:space="0" w:color="auto"/>
            <w:right w:val="none" w:sz="0" w:space="0" w:color="auto"/>
          </w:divBdr>
        </w:div>
        <w:div w:id="1665620589">
          <w:marLeft w:val="640"/>
          <w:marRight w:val="0"/>
          <w:marTop w:val="0"/>
          <w:marBottom w:val="0"/>
          <w:divBdr>
            <w:top w:val="none" w:sz="0" w:space="0" w:color="auto"/>
            <w:left w:val="none" w:sz="0" w:space="0" w:color="auto"/>
            <w:bottom w:val="none" w:sz="0" w:space="0" w:color="auto"/>
            <w:right w:val="none" w:sz="0" w:space="0" w:color="auto"/>
          </w:divBdr>
        </w:div>
        <w:div w:id="548539968">
          <w:marLeft w:val="640"/>
          <w:marRight w:val="0"/>
          <w:marTop w:val="0"/>
          <w:marBottom w:val="0"/>
          <w:divBdr>
            <w:top w:val="none" w:sz="0" w:space="0" w:color="auto"/>
            <w:left w:val="none" w:sz="0" w:space="0" w:color="auto"/>
            <w:bottom w:val="none" w:sz="0" w:space="0" w:color="auto"/>
            <w:right w:val="none" w:sz="0" w:space="0" w:color="auto"/>
          </w:divBdr>
        </w:div>
        <w:div w:id="1053236594">
          <w:marLeft w:val="640"/>
          <w:marRight w:val="0"/>
          <w:marTop w:val="0"/>
          <w:marBottom w:val="0"/>
          <w:divBdr>
            <w:top w:val="none" w:sz="0" w:space="0" w:color="auto"/>
            <w:left w:val="none" w:sz="0" w:space="0" w:color="auto"/>
            <w:bottom w:val="none" w:sz="0" w:space="0" w:color="auto"/>
            <w:right w:val="none" w:sz="0" w:space="0" w:color="auto"/>
          </w:divBdr>
        </w:div>
        <w:div w:id="526677880">
          <w:marLeft w:val="640"/>
          <w:marRight w:val="0"/>
          <w:marTop w:val="0"/>
          <w:marBottom w:val="0"/>
          <w:divBdr>
            <w:top w:val="none" w:sz="0" w:space="0" w:color="auto"/>
            <w:left w:val="none" w:sz="0" w:space="0" w:color="auto"/>
            <w:bottom w:val="none" w:sz="0" w:space="0" w:color="auto"/>
            <w:right w:val="none" w:sz="0" w:space="0" w:color="auto"/>
          </w:divBdr>
        </w:div>
        <w:div w:id="1818764126">
          <w:marLeft w:val="640"/>
          <w:marRight w:val="0"/>
          <w:marTop w:val="0"/>
          <w:marBottom w:val="0"/>
          <w:divBdr>
            <w:top w:val="none" w:sz="0" w:space="0" w:color="auto"/>
            <w:left w:val="none" w:sz="0" w:space="0" w:color="auto"/>
            <w:bottom w:val="none" w:sz="0" w:space="0" w:color="auto"/>
            <w:right w:val="none" w:sz="0" w:space="0" w:color="auto"/>
          </w:divBdr>
        </w:div>
        <w:div w:id="1420560115">
          <w:marLeft w:val="640"/>
          <w:marRight w:val="0"/>
          <w:marTop w:val="0"/>
          <w:marBottom w:val="0"/>
          <w:divBdr>
            <w:top w:val="none" w:sz="0" w:space="0" w:color="auto"/>
            <w:left w:val="none" w:sz="0" w:space="0" w:color="auto"/>
            <w:bottom w:val="none" w:sz="0" w:space="0" w:color="auto"/>
            <w:right w:val="none" w:sz="0" w:space="0" w:color="auto"/>
          </w:divBdr>
        </w:div>
        <w:div w:id="771125426">
          <w:marLeft w:val="640"/>
          <w:marRight w:val="0"/>
          <w:marTop w:val="0"/>
          <w:marBottom w:val="0"/>
          <w:divBdr>
            <w:top w:val="none" w:sz="0" w:space="0" w:color="auto"/>
            <w:left w:val="none" w:sz="0" w:space="0" w:color="auto"/>
            <w:bottom w:val="none" w:sz="0" w:space="0" w:color="auto"/>
            <w:right w:val="none" w:sz="0" w:space="0" w:color="auto"/>
          </w:divBdr>
        </w:div>
        <w:div w:id="1991207876">
          <w:marLeft w:val="640"/>
          <w:marRight w:val="0"/>
          <w:marTop w:val="0"/>
          <w:marBottom w:val="0"/>
          <w:divBdr>
            <w:top w:val="none" w:sz="0" w:space="0" w:color="auto"/>
            <w:left w:val="none" w:sz="0" w:space="0" w:color="auto"/>
            <w:bottom w:val="none" w:sz="0" w:space="0" w:color="auto"/>
            <w:right w:val="none" w:sz="0" w:space="0" w:color="auto"/>
          </w:divBdr>
        </w:div>
        <w:div w:id="1951156848">
          <w:marLeft w:val="640"/>
          <w:marRight w:val="0"/>
          <w:marTop w:val="0"/>
          <w:marBottom w:val="0"/>
          <w:divBdr>
            <w:top w:val="none" w:sz="0" w:space="0" w:color="auto"/>
            <w:left w:val="none" w:sz="0" w:space="0" w:color="auto"/>
            <w:bottom w:val="none" w:sz="0" w:space="0" w:color="auto"/>
            <w:right w:val="none" w:sz="0" w:space="0" w:color="auto"/>
          </w:divBdr>
        </w:div>
        <w:div w:id="1014260949">
          <w:marLeft w:val="640"/>
          <w:marRight w:val="0"/>
          <w:marTop w:val="0"/>
          <w:marBottom w:val="0"/>
          <w:divBdr>
            <w:top w:val="none" w:sz="0" w:space="0" w:color="auto"/>
            <w:left w:val="none" w:sz="0" w:space="0" w:color="auto"/>
            <w:bottom w:val="none" w:sz="0" w:space="0" w:color="auto"/>
            <w:right w:val="none" w:sz="0" w:space="0" w:color="auto"/>
          </w:divBdr>
        </w:div>
        <w:div w:id="1555847519">
          <w:marLeft w:val="640"/>
          <w:marRight w:val="0"/>
          <w:marTop w:val="0"/>
          <w:marBottom w:val="0"/>
          <w:divBdr>
            <w:top w:val="none" w:sz="0" w:space="0" w:color="auto"/>
            <w:left w:val="none" w:sz="0" w:space="0" w:color="auto"/>
            <w:bottom w:val="none" w:sz="0" w:space="0" w:color="auto"/>
            <w:right w:val="none" w:sz="0" w:space="0" w:color="auto"/>
          </w:divBdr>
        </w:div>
        <w:div w:id="950279649">
          <w:marLeft w:val="640"/>
          <w:marRight w:val="0"/>
          <w:marTop w:val="0"/>
          <w:marBottom w:val="0"/>
          <w:divBdr>
            <w:top w:val="none" w:sz="0" w:space="0" w:color="auto"/>
            <w:left w:val="none" w:sz="0" w:space="0" w:color="auto"/>
            <w:bottom w:val="none" w:sz="0" w:space="0" w:color="auto"/>
            <w:right w:val="none" w:sz="0" w:space="0" w:color="auto"/>
          </w:divBdr>
        </w:div>
        <w:div w:id="1082603091">
          <w:marLeft w:val="640"/>
          <w:marRight w:val="0"/>
          <w:marTop w:val="0"/>
          <w:marBottom w:val="0"/>
          <w:divBdr>
            <w:top w:val="none" w:sz="0" w:space="0" w:color="auto"/>
            <w:left w:val="none" w:sz="0" w:space="0" w:color="auto"/>
            <w:bottom w:val="none" w:sz="0" w:space="0" w:color="auto"/>
            <w:right w:val="none" w:sz="0" w:space="0" w:color="auto"/>
          </w:divBdr>
        </w:div>
        <w:div w:id="777529865">
          <w:marLeft w:val="640"/>
          <w:marRight w:val="0"/>
          <w:marTop w:val="0"/>
          <w:marBottom w:val="0"/>
          <w:divBdr>
            <w:top w:val="none" w:sz="0" w:space="0" w:color="auto"/>
            <w:left w:val="none" w:sz="0" w:space="0" w:color="auto"/>
            <w:bottom w:val="none" w:sz="0" w:space="0" w:color="auto"/>
            <w:right w:val="none" w:sz="0" w:space="0" w:color="auto"/>
          </w:divBdr>
        </w:div>
        <w:div w:id="498035915">
          <w:marLeft w:val="640"/>
          <w:marRight w:val="0"/>
          <w:marTop w:val="0"/>
          <w:marBottom w:val="0"/>
          <w:divBdr>
            <w:top w:val="none" w:sz="0" w:space="0" w:color="auto"/>
            <w:left w:val="none" w:sz="0" w:space="0" w:color="auto"/>
            <w:bottom w:val="none" w:sz="0" w:space="0" w:color="auto"/>
            <w:right w:val="none" w:sz="0" w:space="0" w:color="auto"/>
          </w:divBdr>
        </w:div>
        <w:div w:id="1463573325">
          <w:marLeft w:val="640"/>
          <w:marRight w:val="0"/>
          <w:marTop w:val="0"/>
          <w:marBottom w:val="0"/>
          <w:divBdr>
            <w:top w:val="none" w:sz="0" w:space="0" w:color="auto"/>
            <w:left w:val="none" w:sz="0" w:space="0" w:color="auto"/>
            <w:bottom w:val="none" w:sz="0" w:space="0" w:color="auto"/>
            <w:right w:val="none" w:sz="0" w:space="0" w:color="auto"/>
          </w:divBdr>
        </w:div>
        <w:div w:id="828137148">
          <w:marLeft w:val="640"/>
          <w:marRight w:val="0"/>
          <w:marTop w:val="0"/>
          <w:marBottom w:val="0"/>
          <w:divBdr>
            <w:top w:val="none" w:sz="0" w:space="0" w:color="auto"/>
            <w:left w:val="none" w:sz="0" w:space="0" w:color="auto"/>
            <w:bottom w:val="none" w:sz="0" w:space="0" w:color="auto"/>
            <w:right w:val="none" w:sz="0" w:space="0" w:color="auto"/>
          </w:divBdr>
        </w:div>
        <w:div w:id="2047025354">
          <w:marLeft w:val="640"/>
          <w:marRight w:val="0"/>
          <w:marTop w:val="0"/>
          <w:marBottom w:val="0"/>
          <w:divBdr>
            <w:top w:val="none" w:sz="0" w:space="0" w:color="auto"/>
            <w:left w:val="none" w:sz="0" w:space="0" w:color="auto"/>
            <w:bottom w:val="none" w:sz="0" w:space="0" w:color="auto"/>
            <w:right w:val="none" w:sz="0" w:space="0" w:color="auto"/>
          </w:divBdr>
        </w:div>
        <w:div w:id="1770194178">
          <w:marLeft w:val="640"/>
          <w:marRight w:val="0"/>
          <w:marTop w:val="0"/>
          <w:marBottom w:val="0"/>
          <w:divBdr>
            <w:top w:val="none" w:sz="0" w:space="0" w:color="auto"/>
            <w:left w:val="none" w:sz="0" w:space="0" w:color="auto"/>
            <w:bottom w:val="none" w:sz="0" w:space="0" w:color="auto"/>
            <w:right w:val="none" w:sz="0" w:space="0" w:color="auto"/>
          </w:divBdr>
        </w:div>
        <w:div w:id="413432488">
          <w:marLeft w:val="640"/>
          <w:marRight w:val="0"/>
          <w:marTop w:val="0"/>
          <w:marBottom w:val="0"/>
          <w:divBdr>
            <w:top w:val="none" w:sz="0" w:space="0" w:color="auto"/>
            <w:left w:val="none" w:sz="0" w:space="0" w:color="auto"/>
            <w:bottom w:val="none" w:sz="0" w:space="0" w:color="auto"/>
            <w:right w:val="none" w:sz="0" w:space="0" w:color="auto"/>
          </w:divBdr>
        </w:div>
        <w:div w:id="582565481">
          <w:marLeft w:val="640"/>
          <w:marRight w:val="0"/>
          <w:marTop w:val="0"/>
          <w:marBottom w:val="0"/>
          <w:divBdr>
            <w:top w:val="none" w:sz="0" w:space="0" w:color="auto"/>
            <w:left w:val="none" w:sz="0" w:space="0" w:color="auto"/>
            <w:bottom w:val="none" w:sz="0" w:space="0" w:color="auto"/>
            <w:right w:val="none" w:sz="0" w:space="0" w:color="auto"/>
          </w:divBdr>
        </w:div>
        <w:div w:id="1875464594">
          <w:marLeft w:val="640"/>
          <w:marRight w:val="0"/>
          <w:marTop w:val="0"/>
          <w:marBottom w:val="0"/>
          <w:divBdr>
            <w:top w:val="none" w:sz="0" w:space="0" w:color="auto"/>
            <w:left w:val="none" w:sz="0" w:space="0" w:color="auto"/>
            <w:bottom w:val="none" w:sz="0" w:space="0" w:color="auto"/>
            <w:right w:val="none" w:sz="0" w:space="0" w:color="auto"/>
          </w:divBdr>
        </w:div>
        <w:div w:id="1855917437">
          <w:marLeft w:val="640"/>
          <w:marRight w:val="0"/>
          <w:marTop w:val="0"/>
          <w:marBottom w:val="0"/>
          <w:divBdr>
            <w:top w:val="none" w:sz="0" w:space="0" w:color="auto"/>
            <w:left w:val="none" w:sz="0" w:space="0" w:color="auto"/>
            <w:bottom w:val="none" w:sz="0" w:space="0" w:color="auto"/>
            <w:right w:val="none" w:sz="0" w:space="0" w:color="auto"/>
          </w:divBdr>
        </w:div>
        <w:div w:id="274484664">
          <w:marLeft w:val="640"/>
          <w:marRight w:val="0"/>
          <w:marTop w:val="0"/>
          <w:marBottom w:val="0"/>
          <w:divBdr>
            <w:top w:val="none" w:sz="0" w:space="0" w:color="auto"/>
            <w:left w:val="none" w:sz="0" w:space="0" w:color="auto"/>
            <w:bottom w:val="none" w:sz="0" w:space="0" w:color="auto"/>
            <w:right w:val="none" w:sz="0" w:space="0" w:color="auto"/>
          </w:divBdr>
        </w:div>
        <w:div w:id="973027182">
          <w:marLeft w:val="640"/>
          <w:marRight w:val="0"/>
          <w:marTop w:val="0"/>
          <w:marBottom w:val="0"/>
          <w:divBdr>
            <w:top w:val="none" w:sz="0" w:space="0" w:color="auto"/>
            <w:left w:val="none" w:sz="0" w:space="0" w:color="auto"/>
            <w:bottom w:val="none" w:sz="0" w:space="0" w:color="auto"/>
            <w:right w:val="none" w:sz="0" w:space="0" w:color="auto"/>
          </w:divBdr>
        </w:div>
        <w:div w:id="336157667">
          <w:marLeft w:val="640"/>
          <w:marRight w:val="0"/>
          <w:marTop w:val="0"/>
          <w:marBottom w:val="0"/>
          <w:divBdr>
            <w:top w:val="none" w:sz="0" w:space="0" w:color="auto"/>
            <w:left w:val="none" w:sz="0" w:space="0" w:color="auto"/>
            <w:bottom w:val="none" w:sz="0" w:space="0" w:color="auto"/>
            <w:right w:val="none" w:sz="0" w:space="0" w:color="auto"/>
          </w:divBdr>
        </w:div>
        <w:div w:id="1068111281">
          <w:marLeft w:val="640"/>
          <w:marRight w:val="0"/>
          <w:marTop w:val="0"/>
          <w:marBottom w:val="0"/>
          <w:divBdr>
            <w:top w:val="none" w:sz="0" w:space="0" w:color="auto"/>
            <w:left w:val="none" w:sz="0" w:space="0" w:color="auto"/>
            <w:bottom w:val="none" w:sz="0" w:space="0" w:color="auto"/>
            <w:right w:val="none" w:sz="0" w:space="0" w:color="auto"/>
          </w:divBdr>
        </w:div>
        <w:div w:id="726415107">
          <w:marLeft w:val="640"/>
          <w:marRight w:val="0"/>
          <w:marTop w:val="0"/>
          <w:marBottom w:val="0"/>
          <w:divBdr>
            <w:top w:val="none" w:sz="0" w:space="0" w:color="auto"/>
            <w:left w:val="none" w:sz="0" w:space="0" w:color="auto"/>
            <w:bottom w:val="none" w:sz="0" w:space="0" w:color="auto"/>
            <w:right w:val="none" w:sz="0" w:space="0" w:color="auto"/>
          </w:divBdr>
        </w:div>
        <w:div w:id="344215038">
          <w:marLeft w:val="640"/>
          <w:marRight w:val="0"/>
          <w:marTop w:val="0"/>
          <w:marBottom w:val="0"/>
          <w:divBdr>
            <w:top w:val="none" w:sz="0" w:space="0" w:color="auto"/>
            <w:left w:val="none" w:sz="0" w:space="0" w:color="auto"/>
            <w:bottom w:val="none" w:sz="0" w:space="0" w:color="auto"/>
            <w:right w:val="none" w:sz="0" w:space="0" w:color="auto"/>
          </w:divBdr>
        </w:div>
        <w:div w:id="937832952">
          <w:marLeft w:val="640"/>
          <w:marRight w:val="0"/>
          <w:marTop w:val="0"/>
          <w:marBottom w:val="0"/>
          <w:divBdr>
            <w:top w:val="none" w:sz="0" w:space="0" w:color="auto"/>
            <w:left w:val="none" w:sz="0" w:space="0" w:color="auto"/>
            <w:bottom w:val="none" w:sz="0" w:space="0" w:color="auto"/>
            <w:right w:val="none" w:sz="0" w:space="0" w:color="auto"/>
          </w:divBdr>
        </w:div>
        <w:div w:id="2139295990">
          <w:marLeft w:val="640"/>
          <w:marRight w:val="0"/>
          <w:marTop w:val="0"/>
          <w:marBottom w:val="0"/>
          <w:divBdr>
            <w:top w:val="none" w:sz="0" w:space="0" w:color="auto"/>
            <w:left w:val="none" w:sz="0" w:space="0" w:color="auto"/>
            <w:bottom w:val="none" w:sz="0" w:space="0" w:color="auto"/>
            <w:right w:val="none" w:sz="0" w:space="0" w:color="auto"/>
          </w:divBdr>
        </w:div>
        <w:div w:id="984311712">
          <w:marLeft w:val="640"/>
          <w:marRight w:val="0"/>
          <w:marTop w:val="0"/>
          <w:marBottom w:val="0"/>
          <w:divBdr>
            <w:top w:val="none" w:sz="0" w:space="0" w:color="auto"/>
            <w:left w:val="none" w:sz="0" w:space="0" w:color="auto"/>
            <w:bottom w:val="none" w:sz="0" w:space="0" w:color="auto"/>
            <w:right w:val="none" w:sz="0" w:space="0" w:color="auto"/>
          </w:divBdr>
        </w:div>
        <w:div w:id="2102876032">
          <w:marLeft w:val="640"/>
          <w:marRight w:val="0"/>
          <w:marTop w:val="0"/>
          <w:marBottom w:val="0"/>
          <w:divBdr>
            <w:top w:val="none" w:sz="0" w:space="0" w:color="auto"/>
            <w:left w:val="none" w:sz="0" w:space="0" w:color="auto"/>
            <w:bottom w:val="none" w:sz="0" w:space="0" w:color="auto"/>
            <w:right w:val="none" w:sz="0" w:space="0" w:color="auto"/>
          </w:divBdr>
        </w:div>
        <w:div w:id="1759716357">
          <w:marLeft w:val="640"/>
          <w:marRight w:val="0"/>
          <w:marTop w:val="0"/>
          <w:marBottom w:val="0"/>
          <w:divBdr>
            <w:top w:val="none" w:sz="0" w:space="0" w:color="auto"/>
            <w:left w:val="none" w:sz="0" w:space="0" w:color="auto"/>
            <w:bottom w:val="none" w:sz="0" w:space="0" w:color="auto"/>
            <w:right w:val="none" w:sz="0" w:space="0" w:color="auto"/>
          </w:divBdr>
        </w:div>
        <w:div w:id="1561331492">
          <w:marLeft w:val="640"/>
          <w:marRight w:val="0"/>
          <w:marTop w:val="0"/>
          <w:marBottom w:val="0"/>
          <w:divBdr>
            <w:top w:val="none" w:sz="0" w:space="0" w:color="auto"/>
            <w:left w:val="none" w:sz="0" w:space="0" w:color="auto"/>
            <w:bottom w:val="none" w:sz="0" w:space="0" w:color="auto"/>
            <w:right w:val="none" w:sz="0" w:space="0" w:color="auto"/>
          </w:divBdr>
        </w:div>
        <w:div w:id="1814561622">
          <w:marLeft w:val="640"/>
          <w:marRight w:val="0"/>
          <w:marTop w:val="0"/>
          <w:marBottom w:val="0"/>
          <w:divBdr>
            <w:top w:val="none" w:sz="0" w:space="0" w:color="auto"/>
            <w:left w:val="none" w:sz="0" w:space="0" w:color="auto"/>
            <w:bottom w:val="none" w:sz="0" w:space="0" w:color="auto"/>
            <w:right w:val="none" w:sz="0" w:space="0" w:color="auto"/>
          </w:divBdr>
        </w:div>
        <w:div w:id="338701193">
          <w:marLeft w:val="640"/>
          <w:marRight w:val="0"/>
          <w:marTop w:val="0"/>
          <w:marBottom w:val="0"/>
          <w:divBdr>
            <w:top w:val="none" w:sz="0" w:space="0" w:color="auto"/>
            <w:left w:val="none" w:sz="0" w:space="0" w:color="auto"/>
            <w:bottom w:val="none" w:sz="0" w:space="0" w:color="auto"/>
            <w:right w:val="none" w:sz="0" w:space="0" w:color="auto"/>
          </w:divBdr>
        </w:div>
        <w:div w:id="687683009">
          <w:marLeft w:val="640"/>
          <w:marRight w:val="0"/>
          <w:marTop w:val="0"/>
          <w:marBottom w:val="0"/>
          <w:divBdr>
            <w:top w:val="none" w:sz="0" w:space="0" w:color="auto"/>
            <w:left w:val="none" w:sz="0" w:space="0" w:color="auto"/>
            <w:bottom w:val="none" w:sz="0" w:space="0" w:color="auto"/>
            <w:right w:val="none" w:sz="0" w:space="0" w:color="auto"/>
          </w:divBdr>
        </w:div>
        <w:div w:id="1326327000">
          <w:marLeft w:val="640"/>
          <w:marRight w:val="0"/>
          <w:marTop w:val="0"/>
          <w:marBottom w:val="0"/>
          <w:divBdr>
            <w:top w:val="none" w:sz="0" w:space="0" w:color="auto"/>
            <w:left w:val="none" w:sz="0" w:space="0" w:color="auto"/>
            <w:bottom w:val="none" w:sz="0" w:space="0" w:color="auto"/>
            <w:right w:val="none" w:sz="0" w:space="0" w:color="auto"/>
          </w:divBdr>
        </w:div>
        <w:div w:id="343242251">
          <w:marLeft w:val="640"/>
          <w:marRight w:val="0"/>
          <w:marTop w:val="0"/>
          <w:marBottom w:val="0"/>
          <w:divBdr>
            <w:top w:val="none" w:sz="0" w:space="0" w:color="auto"/>
            <w:left w:val="none" w:sz="0" w:space="0" w:color="auto"/>
            <w:bottom w:val="none" w:sz="0" w:space="0" w:color="auto"/>
            <w:right w:val="none" w:sz="0" w:space="0" w:color="auto"/>
          </w:divBdr>
        </w:div>
        <w:div w:id="741830417">
          <w:marLeft w:val="640"/>
          <w:marRight w:val="0"/>
          <w:marTop w:val="0"/>
          <w:marBottom w:val="0"/>
          <w:divBdr>
            <w:top w:val="none" w:sz="0" w:space="0" w:color="auto"/>
            <w:left w:val="none" w:sz="0" w:space="0" w:color="auto"/>
            <w:bottom w:val="none" w:sz="0" w:space="0" w:color="auto"/>
            <w:right w:val="none" w:sz="0" w:space="0" w:color="auto"/>
          </w:divBdr>
        </w:div>
        <w:div w:id="296689732">
          <w:marLeft w:val="640"/>
          <w:marRight w:val="0"/>
          <w:marTop w:val="0"/>
          <w:marBottom w:val="0"/>
          <w:divBdr>
            <w:top w:val="none" w:sz="0" w:space="0" w:color="auto"/>
            <w:left w:val="none" w:sz="0" w:space="0" w:color="auto"/>
            <w:bottom w:val="none" w:sz="0" w:space="0" w:color="auto"/>
            <w:right w:val="none" w:sz="0" w:space="0" w:color="auto"/>
          </w:divBdr>
        </w:div>
        <w:div w:id="1330324893">
          <w:marLeft w:val="640"/>
          <w:marRight w:val="0"/>
          <w:marTop w:val="0"/>
          <w:marBottom w:val="0"/>
          <w:divBdr>
            <w:top w:val="none" w:sz="0" w:space="0" w:color="auto"/>
            <w:left w:val="none" w:sz="0" w:space="0" w:color="auto"/>
            <w:bottom w:val="none" w:sz="0" w:space="0" w:color="auto"/>
            <w:right w:val="none" w:sz="0" w:space="0" w:color="auto"/>
          </w:divBdr>
        </w:div>
        <w:div w:id="420414752">
          <w:marLeft w:val="640"/>
          <w:marRight w:val="0"/>
          <w:marTop w:val="0"/>
          <w:marBottom w:val="0"/>
          <w:divBdr>
            <w:top w:val="none" w:sz="0" w:space="0" w:color="auto"/>
            <w:left w:val="none" w:sz="0" w:space="0" w:color="auto"/>
            <w:bottom w:val="none" w:sz="0" w:space="0" w:color="auto"/>
            <w:right w:val="none" w:sz="0" w:space="0" w:color="auto"/>
          </w:divBdr>
        </w:div>
        <w:div w:id="591814558">
          <w:marLeft w:val="640"/>
          <w:marRight w:val="0"/>
          <w:marTop w:val="0"/>
          <w:marBottom w:val="0"/>
          <w:divBdr>
            <w:top w:val="none" w:sz="0" w:space="0" w:color="auto"/>
            <w:left w:val="none" w:sz="0" w:space="0" w:color="auto"/>
            <w:bottom w:val="none" w:sz="0" w:space="0" w:color="auto"/>
            <w:right w:val="none" w:sz="0" w:space="0" w:color="auto"/>
          </w:divBdr>
        </w:div>
        <w:div w:id="1513765870">
          <w:marLeft w:val="640"/>
          <w:marRight w:val="0"/>
          <w:marTop w:val="0"/>
          <w:marBottom w:val="0"/>
          <w:divBdr>
            <w:top w:val="none" w:sz="0" w:space="0" w:color="auto"/>
            <w:left w:val="none" w:sz="0" w:space="0" w:color="auto"/>
            <w:bottom w:val="none" w:sz="0" w:space="0" w:color="auto"/>
            <w:right w:val="none" w:sz="0" w:space="0" w:color="auto"/>
          </w:divBdr>
        </w:div>
        <w:div w:id="730888252">
          <w:marLeft w:val="640"/>
          <w:marRight w:val="0"/>
          <w:marTop w:val="0"/>
          <w:marBottom w:val="0"/>
          <w:divBdr>
            <w:top w:val="none" w:sz="0" w:space="0" w:color="auto"/>
            <w:left w:val="none" w:sz="0" w:space="0" w:color="auto"/>
            <w:bottom w:val="none" w:sz="0" w:space="0" w:color="auto"/>
            <w:right w:val="none" w:sz="0" w:space="0" w:color="auto"/>
          </w:divBdr>
        </w:div>
        <w:div w:id="889878452">
          <w:marLeft w:val="640"/>
          <w:marRight w:val="0"/>
          <w:marTop w:val="0"/>
          <w:marBottom w:val="0"/>
          <w:divBdr>
            <w:top w:val="none" w:sz="0" w:space="0" w:color="auto"/>
            <w:left w:val="none" w:sz="0" w:space="0" w:color="auto"/>
            <w:bottom w:val="none" w:sz="0" w:space="0" w:color="auto"/>
            <w:right w:val="none" w:sz="0" w:space="0" w:color="auto"/>
          </w:divBdr>
        </w:div>
        <w:div w:id="1483473245">
          <w:marLeft w:val="640"/>
          <w:marRight w:val="0"/>
          <w:marTop w:val="0"/>
          <w:marBottom w:val="0"/>
          <w:divBdr>
            <w:top w:val="none" w:sz="0" w:space="0" w:color="auto"/>
            <w:left w:val="none" w:sz="0" w:space="0" w:color="auto"/>
            <w:bottom w:val="none" w:sz="0" w:space="0" w:color="auto"/>
            <w:right w:val="none" w:sz="0" w:space="0" w:color="auto"/>
          </w:divBdr>
        </w:div>
        <w:div w:id="1315599738">
          <w:marLeft w:val="640"/>
          <w:marRight w:val="0"/>
          <w:marTop w:val="0"/>
          <w:marBottom w:val="0"/>
          <w:divBdr>
            <w:top w:val="none" w:sz="0" w:space="0" w:color="auto"/>
            <w:left w:val="none" w:sz="0" w:space="0" w:color="auto"/>
            <w:bottom w:val="none" w:sz="0" w:space="0" w:color="auto"/>
            <w:right w:val="none" w:sz="0" w:space="0" w:color="auto"/>
          </w:divBdr>
        </w:div>
        <w:div w:id="1677072883">
          <w:marLeft w:val="640"/>
          <w:marRight w:val="0"/>
          <w:marTop w:val="0"/>
          <w:marBottom w:val="0"/>
          <w:divBdr>
            <w:top w:val="none" w:sz="0" w:space="0" w:color="auto"/>
            <w:left w:val="none" w:sz="0" w:space="0" w:color="auto"/>
            <w:bottom w:val="none" w:sz="0" w:space="0" w:color="auto"/>
            <w:right w:val="none" w:sz="0" w:space="0" w:color="auto"/>
          </w:divBdr>
        </w:div>
        <w:div w:id="235212486">
          <w:marLeft w:val="640"/>
          <w:marRight w:val="0"/>
          <w:marTop w:val="0"/>
          <w:marBottom w:val="0"/>
          <w:divBdr>
            <w:top w:val="none" w:sz="0" w:space="0" w:color="auto"/>
            <w:left w:val="none" w:sz="0" w:space="0" w:color="auto"/>
            <w:bottom w:val="none" w:sz="0" w:space="0" w:color="auto"/>
            <w:right w:val="none" w:sz="0" w:space="0" w:color="auto"/>
          </w:divBdr>
        </w:div>
        <w:div w:id="1401363577">
          <w:marLeft w:val="640"/>
          <w:marRight w:val="0"/>
          <w:marTop w:val="0"/>
          <w:marBottom w:val="0"/>
          <w:divBdr>
            <w:top w:val="none" w:sz="0" w:space="0" w:color="auto"/>
            <w:left w:val="none" w:sz="0" w:space="0" w:color="auto"/>
            <w:bottom w:val="none" w:sz="0" w:space="0" w:color="auto"/>
            <w:right w:val="none" w:sz="0" w:space="0" w:color="auto"/>
          </w:divBdr>
        </w:div>
        <w:div w:id="1591037687">
          <w:marLeft w:val="640"/>
          <w:marRight w:val="0"/>
          <w:marTop w:val="0"/>
          <w:marBottom w:val="0"/>
          <w:divBdr>
            <w:top w:val="none" w:sz="0" w:space="0" w:color="auto"/>
            <w:left w:val="none" w:sz="0" w:space="0" w:color="auto"/>
            <w:bottom w:val="none" w:sz="0" w:space="0" w:color="auto"/>
            <w:right w:val="none" w:sz="0" w:space="0" w:color="auto"/>
          </w:divBdr>
        </w:div>
        <w:div w:id="1735199043">
          <w:marLeft w:val="640"/>
          <w:marRight w:val="0"/>
          <w:marTop w:val="0"/>
          <w:marBottom w:val="0"/>
          <w:divBdr>
            <w:top w:val="none" w:sz="0" w:space="0" w:color="auto"/>
            <w:left w:val="none" w:sz="0" w:space="0" w:color="auto"/>
            <w:bottom w:val="none" w:sz="0" w:space="0" w:color="auto"/>
            <w:right w:val="none" w:sz="0" w:space="0" w:color="auto"/>
          </w:divBdr>
        </w:div>
        <w:div w:id="1697122794">
          <w:marLeft w:val="640"/>
          <w:marRight w:val="0"/>
          <w:marTop w:val="0"/>
          <w:marBottom w:val="0"/>
          <w:divBdr>
            <w:top w:val="none" w:sz="0" w:space="0" w:color="auto"/>
            <w:left w:val="none" w:sz="0" w:space="0" w:color="auto"/>
            <w:bottom w:val="none" w:sz="0" w:space="0" w:color="auto"/>
            <w:right w:val="none" w:sz="0" w:space="0" w:color="auto"/>
          </w:divBdr>
        </w:div>
        <w:div w:id="1557157760">
          <w:marLeft w:val="640"/>
          <w:marRight w:val="0"/>
          <w:marTop w:val="0"/>
          <w:marBottom w:val="0"/>
          <w:divBdr>
            <w:top w:val="none" w:sz="0" w:space="0" w:color="auto"/>
            <w:left w:val="none" w:sz="0" w:space="0" w:color="auto"/>
            <w:bottom w:val="none" w:sz="0" w:space="0" w:color="auto"/>
            <w:right w:val="none" w:sz="0" w:space="0" w:color="auto"/>
          </w:divBdr>
        </w:div>
        <w:div w:id="1952081178">
          <w:marLeft w:val="640"/>
          <w:marRight w:val="0"/>
          <w:marTop w:val="0"/>
          <w:marBottom w:val="0"/>
          <w:divBdr>
            <w:top w:val="none" w:sz="0" w:space="0" w:color="auto"/>
            <w:left w:val="none" w:sz="0" w:space="0" w:color="auto"/>
            <w:bottom w:val="none" w:sz="0" w:space="0" w:color="auto"/>
            <w:right w:val="none" w:sz="0" w:space="0" w:color="auto"/>
          </w:divBdr>
        </w:div>
        <w:div w:id="1136800194">
          <w:marLeft w:val="640"/>
          <w:marRight w:val="0"/>
          <w:marTop w:val="0"/>
          <w:marBottom w:val="0"/>
          <w:divBdr>
            <w:top w:val="none" w:sz="0" w:space="0" w:color="auto"/>
            <w:left w:val="none" w:sz="0" w:space="0" w:color="auto"/>
            <w:bottom w:val="none" w:sz="0" w:space="0" w:color="auto"/>
            <w:right w:val="none" w:sz="0" w:space="0" w:color="auto"/>
          </w:divBdr>
        </w:div>
        <w:div w:id="1765883765">
          <w:marLeft w:val="640"/>
          <w:marRight w:val="0"/>
          <w:marTop w:val="0"/>
          <w:marBottom w:val="0"/>
          <w:divBdr>
            <w:top w:val="none" w:sz="0" w:space="0" w:color="auto"/>
            <w:left w:val="none" w:sz="0" w:space="0" w:color="auto"/>
            <w:bottom w:val="none" w:sz="0" w:space="0" w:color="auto"/>
            <w:right w:val="none" w:sz="0" w:space="0" w:color="auto"/>
          </w:divBdr>
        </w:div>
        <w:div w:id="2099133303">
          <w:marLeft w:val="640"/>
          <w:marRight w:val="0"/>
          <w:marTop w:val="0"/>
          <w:marBottom w:val="0"/>
          <w:divBdr>
            <w:top w:val="none" w:sz="0" w:space="0" w:color="auto"/>
            <w:left w:val="none" w:sz="0" w:space="0" w:color="auto"/>
            <w:bottom w:val="none" w:sz="0" w:space="0" w:color="auto"/>
            <w:right w:val="none" w:sz="0" w:space="0" w:color="auto"/>
          </w:divBdr>
        </w:div>
        <w:div w:id="1324965662">
          <w:marLeft w:val="640"/>
          <w:marRight w:val="0"/>
          <w:marTop w:val="0"/>
          <w:marBottom w:val="0"/>
          <w:divBdr>
            <w:top w:val="none" w:sz="0" w:space="0" w:color="auto"/>
            <w:left w:val="none" w:sz="0" w:space="0" w:color="auto"/>
            <w:bottom w:val="none" w:sz="0" w:space="0" w:color="auto"/>
            <w:right w:val="none" w:sz="0" w:space="0" w:color="auto"/>
          </w:divBdr>
        </w:div>
        <w:div w:id="685906518">
          <w:marLeft w:val="640"/>
          <w:marRight w:val="0"/>
          <w:marTop w:val="0"/>
          <w:marBottom w:val="0"/>
          <w:divBdr>
            <w:top w:val="none" w:sz="0" w:space="0" w:color="auto"/>
            <w:left w:val="none" w:sz="0" w:space="0" w:color="auto"/>
            <w:bottom w:val="none" w:sz="0" w:space="0" w:color="auto"/>
            <w:right w:val="none" w:sz="0" w:space="0" w:color="auto"/>
          </w:divBdr>
        </w:div>
        <w:div w:id="1442601387">
          <w:marLeft w:val="640"/>
          <w:marRight w:val="0"/>
          <w:marTop w:val="0"/>
          <w:marBottom w:val="0"/>
          <w:divBdr>
            <w:top w:val="none" w:sz="0" w:space="0" w:color="auto"/>
            <w:left w:val="none" w:sz="0" w:space="0" w:color="auto"/>
            <w:bottom w:val="none" w:sz="0" w:space="0" w:color="auto"/>
            <w:right w:val="none" w:sz="0" w:space="0" w:color="auto"/>
          </w:divBdr>
        </w:div>
        <w:div w:id="604921153">
          <w:marLeft w:val="640"/>
          <w:marRight w:val="0"/>
          <w:marTop w:val="0"/>
          <w:marBottom w:val="0"/>
          <w:divBdr>
            <w:top w:val="none" w:sz="0" w:space="0" w:color="auto"/>
            <w:left w:val="none" w:sz="0" w:space="0" w:color="auto"/>
            <w:bottom w:val="none" w:sz="0" w:space="0" w:color="auto"/>
            <w:right w:val="none" w:sz="0" w:space="0" w:color="auto"/>
          </w:divBdr>
        </w:div>
        <w:div w:id="948701651">
          <w:marLeft w:val="640"/>
          <w:marRight w:val="0"/>
          <w:marTop w:val="0"/>
          <w:marBottom w:val="0"/>
          <w:divBdr>
            <w:top w:val="none" w:sz="0" w:space="0" w:color="auto"/>
            <w:left w:val="none" w:sz="0" w:space="0" w:color="auto"/>
            <w:bottom w:val="none" w:sz="0" w:space="0" w:color="auto"/>
            <w:right w:val="none" w:sz="0" w:space="0" w:color="auto"/>
          </w:divBdr>
        </w:div>
        <w:div w:id="1788770220">
          <w:marLeft w:val="640"/>
          <w:marRight w:val="0"/>
          <w:marTop w:val="0"/>
          <w:marBottom w:val="0"/>
          <w:divBdr>
            <w:top w:val="none" w:sz="0" w:space="0" w:color="auto"/>
            <w:left w:val="none" w:sz="0" w:space="0" w:color="auto"/>
            <w:bottom w:val="none" w:sz="0" w:space="0" w:color="auto"/>
            <w:right w:val="none" w:sz="0" w:space="0" w:color="auto"/>
          </w:divBdr>
        </w:div>
        <w:div w:id="733696382">
          <w:marLeft w:val="640"/>
          <w:marRight w:val="0"/>
          <w:marTop w:val="0"/>
          <w:marBottom w:val="0"/>
          <w:divBdr>
            <w:top w:val="none" w:sz="0" w:space="0" w:color="auto"/>
            <w:left w:val="none" w:sz="0" w:space="0" w:color="auto"/>
            <w:bottom w:val="none" w:sz="0" w:space="0" w:color="auto"/>
            <w:right w:val="none" w:sz="0" w:space="0" w:color="auto"/>
          </w:divBdr>
        </w:div>
        <w:div w:id="1906451125">
          <w:marLeft w:val="640"/>
          <w:marRight w:val="0"/>
          <w:marTop w:val="0"/>
          <w:marBottom w:val="0"/>
          <w:divBdr>
            <w:top w:val="none" w:sz="0" w:space="0" w:color="auto"/>
            <w:left w:val="none" w:sz="0" w:space="0" w:color="auto"/>
            <w:bottom w:val="none" w:sz="0" w:space="0" w:color="auto"/>
            <w:right w:val="none" w:sz="0" w:space="0" w:color="auto"/>
          </w:divBdr>
        </w:div>
        <w:div w:id="118962241">
          <w:marLeft w:val="640"/>
          <w:marRight w:val="0"/>
          <w:marTop w:val="0"/>
          <w:marBottom w:val="0"/>
          <w:divBdr>
            <w:top w:val="none" w:sz="0" w:space="0" w:color="auto"/>
            <w:left w:val="none" w:sz="0" w:space="0" w:color="auto"/>
            <w:bottom w:val="none" w:sz="0" w:space="0" w:color="auto"/>
            <w:right w:val="none" w:sz="0" w:space="0" w:color="auto"/>
          </w:divBdr>
        </w:div>
        <w:div w:id="1073546512">
          <w:marLeft w:val="640"/>
          <w:marRight w:val="0"/>
          <w:marTop w:val="0"/>
          <w:marBottom w:val="0"/>
          <w:divBdr>
            <w:top w:val="none" w:sz="0" w:space="0" w:color="auto"/>
            <w:left w:val="none" w:sz="0" w:space="0" w:color="auto"/>
            <w:bottom w:val="none" w:sz="0" w:space="0" w:color="auto"/>
            <w:right w:val="none" w:sz="0" w:space="0" w:color="auto"/>
          </w:divBdr>
        </w:div>
        <w:div w:id="874003138">
          <w:marLeft w:val="640"/>
          <w:marRight w:val="0"/>
          <w:marTop w:val="0"/>
          <w:marBottom w:val="0"/>
          <w:divBdr>
            <w:top w:val="none" w:sz="0" w:space="0" w:color="auto"/>
            <w:left w:val="none" w:sz="0" w:space="0" w:color="auto"/>
            <w:bottom w:val="none" w:sz="0" w:space="0" w:color="auto"/>
            <w:right w:val="none" w:sz="0" w:space="0" w:color="auto"/>
          </w:divBdr>
        </w:div>
        <w:div w:id="807746188">
          <w:marLeft w:val="640"/>
          <w:marRight w:val="0"/>
          <w:marTop w:val="0"/>
          <w:marBottom w:val="0"/>
          <w:divBdr>
            <w:top w:val="none" w:sz="0" w:space="0" w:color="auto"/>
            <w:left w:val="none" w:sz="0" w:space="0" w:color="auto"/>
            <w:bottom w:val="none" w:sz="0" w:space="0" w:color="auto"/>
            <w:right w:val="none" w:sz="0" w:space="0" w:color="auto"/>
          </w:divBdr>
        </w:div>
      </w:divsChild>
    </w:div>
    <w:div w:id="330522869">
      <w:bodyDiv w:val="1"/>
      <w:marLeft w:val="0"/>
      <w:marRight w:val="0"/>
      <w:marTop w:val="0"/>
      <w:marBottom w:val="0"/>
      <w:divBdr>
        <w:top w:val="none" w:sz="0" w:space="0" w:color="auto"/>
        <w:left w:val="none" w:sz="0" w:space="0" w:color="auto"/>
        <w:bottom w:val="none" w:sz="0" w:space="0" w:color="auto"/>
        <w:right w:val="none" w:sz="0" w:space="0" w:color="auto"/>
      </w:divBdr>
    </w:div>
    <w:div w:id="332070974">
      <w:bodyDiv w:val="1"/>
      <w:marLeft w:val="0"/>
      <w:marRight w:val="0"/>
      <w:marTop w:val="0"/>
      <w:marBottom w:val="0"/>
      <w:divBdr>
        <w:top w:val="none" w:sz="0" w:space="0" w:color="auto"/>
        <w:left w:val="none" w:sz="0" w:space="0" w:color="auto"/>
        <w:bottom w:val="none" w:sz="0" w:space="0" w:color="auto"/>
        <w:right w:val="none" w:sz="0" w:space="0" w:color="auto"/>
      </w:divBdr>
    </w:div>
    <w:div w:id="335769412">
      <w:bodyDiv w:val="1"/>
      <w:marLeft w:val="0"/>
      <w:marRight w:val="0"/>
      <w:marTop w:val="0"/>
      <w:marBottom w:val="0"/>
      <w:divBdr>
        <w:top w:val="none" w:sz="0" w:space="0" w:color="auto"/>
        <w:left w:val="none" w:sz="0" w:space="0" w:color="auto"/>
        <w:bottom w:val="none" w:sz="0" w:space="0" w:color="auto"/>
        <w:right w:val="none" w:sz="0" w:space="0" w:color="auto"/>
      </w:divBdr>
      <w:divsChild>
        <w:div w:id="756680375">
          <w:marLeft w:val="640"/>
          <w:marRight w:val="0"/>
          <w:marTop w:val="0"/>
          <w:marBottom w:val="0"/>
          <w:divBdr>
            <w:top w:val="none" w:sz="0" w:space="0" w:color="auto"/>
            <w:left w:val="none" w:sz="0" w:space="0" w:color="auto"/>
            <w:bottom w:val="none" w:sz="0" w:space="0" w:color="auto"/>
            <w:right w:val="none" w:sz="0" w:space="0" w:color="auto"/>
          </w:divBdr>
        </w:div>
        <w:div w:id="770004704">
          <w:marLeft w:val="640"/>
          <w:marRight w:val="0"/>
          <w:marTop w:val="0"/>
          <w:marBottom w:val="0"/>
          <w:divBdr>
            <w:top w:val="none" w:sz="0" w:space="0" w:color="auto"/>
            <w:left w:val="none" w:sz="0" w:space="0" w:color="auto"/>
            <w:bottom w:val="none" w:sz="0" w:space="0" w:color="auto"/>
            <w:right w:val="none" w:sz="0" w:space="0" w:color="auto"/>
          </w:divBdr>
        </w:div>
        <w:div w:id="1714959633">
          <w:marLeft w:val="640"/>
          <w:marRight w:val="0"/>
          <w:marTop w:val="0"/>
          <w:marBottom w:val="0"/>
          <w:divBdr>
            <w:top w:val="none" w:sz="0" w:space="0" w:color="auto"/>
            <w:left w:val="none" w:sz="0" w:space="0" w:color="auto"/>
            <w:bottom w:val="none" w:sz="0" w:space="0" w:color="auto"/>
            <w:right w:val="none" w:sz="0" w:space="0" w:color="auto"/>
          </w:divBdr>
        </w:div>
        <w:div w:id="1893343751">
          <w:marLeft w:val="640"/>
          <w:marRight w:val="0"/>
          <w:marTop w:val="0"/>
          <w:marBottom w:val="0"/>
          <w:divBdr>
            <w:top w:val="none" w:sz="0" w:space="0" w:color="auto"/>
            <w:left w:val="none" w:sz="0" w:space="0" w:color="auto"/>
            <w:bottom w:val="none" w:sz="0" w:space="0" w:color="auto"/>
            <w:right w:val="none" w:sz="0" w:space="0" w:color="auto"/>
          </w:divBdr>
        </w:div>
        <w:div w:id="2106880902">
          <w:marLeft w:val="640"/>
          <w:marRight w:val="0"/>
          <w:marTop w:val="0"/>
          <w:marBottom w:val="0"/>
          <w:divBdr>
            <w:top w:val="none" w:sz="0" w:space="0" w:color="auto"/>
            <w:left w:val="none" w:sz="0" w:space="0" w:color="auto"/>
            <w:bottom w:val="none" w:sz="0" w:space="0" w:color="auto"/>
            <w:right w:val="none" w:sz="0" w:space="0" w:color="auto"/>
          </w:divBdr>
        </w:div>
        <w:div w:id="1978949323">
          <w:marLeft w:val="640"/>
          <w:marRight w:val="0"/>
          <w:marTop w:val="0"/>
          <w:marBottom w:val="0"/>
          <w:divBdr>
            <w:top w:val="none" w:sz="0" w:space="0" w:color="auto"/>
            <w:left w:val="none" w:sz="0" w:space="0" w:color="auto"/>
            <w:bottom w:val="none" w:sz="0" w:space="0" w:color="auto"/>
            <w:right w:val="none" w:sz="0" w:space="0" w:color="auto"/>
          </w:divBdr>
        </w:div>
        <w:div w:id="965240855">
          <w:marLeft w:val="640"/>
          <w:marRight w:val="0"/>
          <w:marTop w:val="0"/>
          <w:marBottom w:val="0"/>
          <w:divBdr>
            <w:top w:val="none" w:sz="0" w:space="0" w:color="auto"/>
            <w:left w:val="none" w:sz="0" w:space="0" w:color="auto"/>
            <w:bottom w:val="none" w:sz="0" w:space="0" w:color="auto"/>
            <w:right w:val="none" w:sz="0" w:space="0" w:color="auto"/>
          </w:divBdr>
        </w:div>
        <w:div w:id="1375037981">
          <w:marLeft w:val="640"/>
          <w:marRight w:val="0"/>
          <w:marTop w:val="0"/>
          <w:marBottom w:val="0"/>
          <w:divBdr>
            <w:top w:val="none" w:sz="0" w:space="0" w:color="auto"/>
            <w:left w:val="none" w:sz="0" w:space="0" w:color="auto"/>
            <w:bottom w:val="none" w:sz="0" w:space="0" w:color="auto"/>
            <w:right w:val="none" w:sz="0" w:space="0" w:color="auto"/>
          </w:divBdr>
        </w:div>
        <w:div w:id="1959490252">
          <w:marLeft w:val="640"/>
          <w:marRight w:val="0"/>
          <w:marTop w:val="0"/>
          <w:marBottom w:val="0"/>
          <w:divBdr>
            <w:top w:val="none" w:sz="0" w:space="0" w:color="auto"/>
            <w:left w:val="none" w:sz="0" w:space="0" w:color="auto"/>
            <w:bottom w:val="none" w:sz="0" w:space="0" w:color="auto"/>
            <w:right w:val="none" w:sz="0" w:space="0" w:color="auto"/>
          </w:divBdr>
        </w:div>
        <w:div w:id="871504788">
          <w:marLeft w:val="640"/>
          <w:marRight w:val="0"/>
          <w:marTop w:val="0"/>
          <w:marBottom w:val="0"/>
          <w:divBdr>
            <w:top w:val="none" w:sz="0" w:space="0" w:color="auto"/>
            <w:left w:val="none" w:sz="0" w:space="0" w:color="auto"/>
            <w:bottom w:val="none" w:sz="0" w:space="0" w:color="auto"/>
            <w:right w:val="none" w:sz="0" w:space="0" w:color="auto"/>
          </w:divBdr>
        </w:div>
        <w:div w:id="297611712">
          <w:marLeft w:val="640"/>
          <w:marRight w:val="0"/>
          <w:marTop w:val="0"/>
          <w:marBottom w:val="0"/>
          <w:divBdr>
            <w:top w:val="none" w:sz="0" w:space="0" w:color="auto"/>
            <w:left w:val="none" w:sz="0" w:space="0" w:color="auto"/>
            <w:bottom w:val="none" w:sz="0" w:space="0" w:color="auto"/>
            <w:right w:val="none" w:sz="0" w:space="0" w:color="auto"/>
          </w:divBdr>
        </w:div>
        <w:div w:id="671877713">
          <w:marLeft w:val="640"/>
          <w:marRight w:val="0"/>
          <w:marTop w:val="0"/>
          <w:marBottom w:val="0"/>
          <w:divBdr>
            <w:top w:val="none" w:sz="0" w:space="0" w:color="auto"/>
            <w:left w:val="none" w:sz="0" w:space="0" w:color="auto"/>
            <w:bottom w:val="none" w:sz="0" w:space="0" w:color="auto"/>
            <w:right w:val="none" w:sz="0" w:space="0" w:color="auto"/>
          </w:divBdr>
        </w:div>
        <w:div w:id="1083452171">
          <w:marLeft w:val="640"/>
          <w:marRight w:val="0"/>
          <w:marTop w:val="0"/>
          <w:marBottom w:val="0"/>
          <w:divBdr>
            <w:top w:val="none" w:sz="0" w:space="0" w:color="auto"/>
            <w:left w:val="none" w:sz="0" w:space="0" w:color="auto"/>
            <w:bottom w:val="none" w:sz="0" w:space="0" w:color="auto"/>
            <w:right w:val="none" w:sz="0" w:space="0" w:color="auto"/>
          </w:divBdr>
        </w:div>
        <w:div w:id="1402678367">
          <w:marLeft w:val="640"/>
          <w:marRight w:val="0"/>
          <w:marTop w:val="0"/>
          <w:marBottom w:val="0"/>
          <w:divBdr>
            <w:top w:val="none" w:sz="0" w:space="0" w:color="auto"/>
            <w:left w:val="none" w:sz="0" w:space="0" w:color="auto"/>
            <w:bottom w:val="none" w:sz="0" w:space="0" w:color="auto"/>
            <w:right w:val="none" w:sz="0" w:space="0" w:color="auto"/>
          </w:divBdr>
        </w:div>
        <w:div w:id="1159228736">
          <w:marLeft w:val="640"/>
          <w:marRight w:val="0"/>
          <w:marTop w:val="0"/>
          <w:marBottom w:val="0"/>
          <w:divBdr>
            <w:top w:val="none" w:sz="0" w:space="0" w:color="auto"/>
            <w:left w:val="none" w:sz="0" w:space="0" w:color="auto"/>
            <w:bottom w:val="none" w:sz="0" w:space="0" w:color="auto"/>
            <w:right w:val="none" w:sz="0" w:space="0" w:color="auto"/>
          </w:divBdr>
        </w:div>
        <w:div w:id="1587182476">
          <w:marLeft w:val="640"/>
          <w:marRight w:val="0"/>
          <w:marTop w:val="0"/>
          <w:marBottom w:val="0"/>
          <w:divBdr>
            <w:top w:val="none" w:sz="0" w:space="0" w:color="auto"/>
            <w:left w:val="none" w:sz="0" w:space="0" w:color="auto"/>
            <w:bottom w:val="none" w:sz="0" w:space="0" w:color="auto"/>
            <w:right w:val="none" w:sz="0" w:space="0" w:color="auto"/>
          </w:divBdr>
        </w:div>
        <w:div w:id="1227258641">
          <w:marLeft w:val="640"/>
          <w:marRight w:val="0"/>
          <w:marTop w:val="0"/>
          <w:marBottom w:val="0"/>
          <w:divBdr>
            <w:top w:val="none" w:sz="0" w:space="0" w:color="auto"/>
            <w:left w:val="none" w:sz="0" w:space="0" w:color="auto"/>
            <w:bottom w:val="none" w:sz="0" w:space="0" w:color="auto"/>
            <w:right w:val="none" w:sz="0" w:space="0" w:color="auto"/>
          </w:divBdr>
        </w:div>
        <w:div w:id="1562056766">
          <w:marLeft w:val="640"/>
          <w:marRight w:val="0"/>
          <w:marTop w:val="0"/>
          <w:marBottom w:val="0"/>
          <w:divBdr>
            <w:top w:val="none" w:sz="0" w:space="0" w:color="auto"/>
            <w:left w:val="none" w:sz="0" w:space="0" w:color="auto"/>
            <w:bottom w:val="none" w:sz="0" w:space="0" w:color="auto"/>
            <w:right w:val="none" w:sz="0" w:space="0" w:color="auto"/>
          </w:divBdr>
        </w:div>
        <w:div w:id="460002382">
          <w:marLeft w:val="640"/>
          <w:marRight w:val="0"/>
          <w:marTop w:val="0"/>
          <w:marBottom w:val="0"/>
          <w:divBdr>
            <w:top w:val="none" w:sz="0" w:space="0" w:color="auto"/>
            <w:left w:val="none" w:sz="0" w:space="0" w:color="auto"/>
            <w:bottom w:val="none" w:sz="0" w:space="0" w:color="auto"/>
            <w:right w:val="none" w:sz="0" w:space="0" w:color="auto"/>
          </w:divBdr>
        </w:div>
        <w:div w:id="248734750">
          <w:marLeft w:val="640"/>
          <w:marRight w:val="0"/>
          <w:marTop w:val="0"/>
          <w:marBottom w:val="0"/>
          <w:divBdr>
            <w:top w:val="none" w:sz="0" w:space="0" w:color="auto"/>
            <w:left w:val="none" w:sz="0" w:space="0" w:color="auto"/>
            <w:bottom w:val="none" w:sz="0" w:space="0" w:color="auto"/>
            <w:right w:val="none" w:sz="0" w:space="0" w:color="auto"/>
          </w:divBdr>
        </w:div>
        <w:div w:id="1917128845">
          <w:marLeft w:val="640"/>
          <w:marRight w:val="0"/>
          <w:marTop w:val="0"/>
          <w:marBottom w:val="0"/>
          <w:divBdr>
            <w:top w:val="none" w:sz="0" w:space="0" w:color="auto"/>
            <w:left w:val="none" w:sz="0" w:space="0" w:color="auto"/>
            <w:bottom w:val="none" w:sz="0" w:space="0" w:color="auto"/>
            <w:right w:val="none" w:sz="0" w:space="0" w:color="auto"/>
          </w:divBdr>
        </w:div>
        <w:div w:id="159585022">
          <w:marLeft w:val="640"/>
          <w:marRight w:val="0"/>
          <w:marTop w:val="0"/>
          <w:marBottom w:val="0"/>
          <w:divBdr>
            <w:top w:val="none" w:sz="0" w:space="0" w:color="auto"/>
            <w:left w:val="none" w:sz="0" w:space="0" w:color="auto"/>
            <w:bottom w:val="none" w:sz="0" w:space="0" w:color="auto"/>
            <w:right w:val="none" w:sz="0" w:space="0" w:color="auto"/>
          </w:divBdr>
        </w:div>
        <w:div w:id="483354586">
          <w:marLeft w:val="640"/>
          <w:marRight w:val="0"/>
          <w:marTop w:val="0"/>
          <w:marBottom w:val="0"/>
          <w:divBdr>
            <w:top w:val="none" w:sz="0" w:space="0" w:color="auto"/>
            <w:left w:val="none" w:sz="0" w:space="0" w:color="auto"/>
            <w:bottom w:val="none" w:sz="0" w:space="0" w:color="auto"/>
            <w:right w:val="none" w:sz="0" w:space="0" w:color="auto"/>
          </w:divBdr>
        </w:div>
        <w:div w:id="1288005491">
          <w:marLeft w:val="640"/>
          <w:marRight w:val="0"/>
          <w:marTop w:val="0"/>
          <w:marBottom w:val="0"/>
          <w:divBdr>
            <w:top w:val="none" w:sz="0" w:space="0" w:color="auto"/>
            <w:left w:val="none" w:sz="0" w:space="0" w:color="auto"/>
            <w:bottom w:val="none" w:sz="0" w:space="0" w:color="auto"/>
            <w:right w:val="none" w:sz="0" w:space="0" w:color="auto"/>
          </w:divBdr>
        </w:div>
        <w:div w:id="1151217466">
          <w:marLeft w:val="640"/>
          <w:marRight w:val="0"/>
          <w:marTop w:val="0"/>
          <w:marBottom w:val="0"/>
          <w:divBdr>
            <w:top w:val="none" w:sz="0" w:space="0" w:color="auto"/>
            <w:left w:val="none" w:sz="0" w:space="0" w:color="auto"/>
            <w:bottom w:val="none" w:sz="0" w:space="0" w:color="auto"/>
            <w:right w:val="none" w:sz="0" w:space="0" w:color="auto"/>
          </w:divBdr>
        </w:div>
        <w:div w:id="1253246835">
          <w:marLeft w:val="640"/>
          <w:marRight w:val="0"/>
          <w:marTop w:val="0"/>
          <w:marBottom w:val="0"/>
          <w:divBdr>
            <w:top w:val="none" w:sz="0" w:space="0" w:color="auto"/>
            <w:left w:val="none" w:sz="0" w:space="0" w:color="auto"/>
            <w:bottom w:val="none" w:sz="0" w:space="0" w:color="auto"/>
            <w:right w:val="none" w:sz="0" w:space="0" w:color="auto"/>
          </w:divBdr>
        </w:div>
        <w:div w:id="1560903498">
          <w:marLeft w:val="640"/>
          <w:marRight w:val="0"/>
          <w:marTop w:val="0"/>
          <w:marBottom w:val="0"/>
          <w:divBdr>
            <w:top w:val="none" w:sz="0" w:space="0" w:color="auto"/>
            <w:left w:val="none" w:sz="0" w:space="0" w:color="auto"/>
            <w:bottom w:val="none" w:sz="0" w:space="0" w:color="auto"/>
            <w:right w:val="none" w:sz="0" w:space="0" w:color="auto"/>
          </w:divBdr>
        </w:div>
        <w:div w:id="1708791945">
          <w:marLeft w:val="640"/>
          <w:marRight w:val="0"/>
          <w:marTop w:val="0"/>
          <w:marBottom w:val="0"/>
          <w:divBdr>
            <w:top w:val="none" w:sz="0" w:space="0" w:color="auto"/>
            <w:left w:val="none" w:sz="0" w:space="0" w:color="auto"/>
            <w:bottom w:val="none" w:sz="0" w:space="0" w:color="auto"/>
            <w:right w:val="none" w:sz="0" w:space="0" w:color="auto"/>
          </w:divBdr>
        </w:div>
        <w:div w:id="1253271870">
          <w:marLeft w:val="640"/>
          <w:marRight w:val="0"/>
          <w:marTop w:val="0"/>
          <w:marBottom w:val="0"/>
          <w:divBdr>
            <w:top w:val="none" w:sz="0" w:space="0" w:color="auto"/>
            <w:left w:val="none" w:sz="0" w:space="0" w:color="auto"/>
            <w:bottom w:val="none" w:sz="0" w:space="0" w:color="auto"/>
            <w:right w:val="none" w:sz="0" w:space="0" w:color="auto"/>
          </w:divBdr>
        </w:div>
        <w:div w:id="523831371">
          <w:marLeft w:val="640"/>
          <w:marRight w:val="0"/>
          <w:marTop w:val="0"/>
          <w:marBottom w:val="0"/>
          <w:divBdr>
            <w:top w:val="none" w:sz="0" w:space="0" w:color="auto"/>
            <w:left w:val="none" w:sz="0" w:space="0" w:color="auto"/>
            <w:bottom w:val="none" w:sz="0" w:space="0" w:color="auto"/>
            <w:right w:val="none" w:sz="0" w:space="0" w:color="auto"/>
          </w:divBdr>
        </w:div>
        <w:div w:id="568926265">
          <w:marLeft w:val="640"/>
          <w:marRight w:val="0"/>
          <w:marTop w:val="0"/>
          <w:marBottom w:val="0"/>
          <w:divBdr>
            <w:top w:val="none" w:sz="0" w:space="0" w:color="auto"/>
            <w:left w:val="none" w:sz="0" w:space="0" w:color="auto"/>
            <w:bottom w:val="none" w:sz="0" w:space="0" w:color="auto"/>
            <w:right w:val="none" w:sz="0" w:space="0" w:color="auto"/>
          </w:divBdr>
        </w:div>
        <w:div w:id="1284190784">
          <w:marLeft w:val="640"/>
          <w:marRight w:val="0"/>
          <w:marTop w:val="0"/>
          <w:marBottom w:val="0"/>
          <w:divBdr>
            <w:top w:val="none" w:sz="0" w:space="0" w:color="auto"/>
            <w:left w:val="none" w:sz="0" w:space="0" w:color="auto"/>
            <w:bottom w:val="none" w:sz="0" w:space="0" w:color="auto"/>
            <w:right w:val="none" w:sz="0" w:space="0" w:color="auto"/>
          </w:divBdr>
        </w:div>
        <w:div w:id="1511674161">
          <w:marLeft w:val="640"/>
          <w:marRight w:val="0"/>
          <w:marTop w:val="0"/>
          <w:marBottom w:val="0"/>
          <w:divBdr>
            <w:top w:val="none" w:sz="0" w:space="0" w:color="auto"/>
            <w:left w:val="none" w:sz="0" w:space="0" w:color="auto"/>
            <w:bottom w:val="none" w:sz="0" w:space="0" w:color="auto"/>
            <w:right w:val="none" w:sz="0" w:space="0" w:color="auto"/>
          </w:divBdr>
        </w:div>
        <w:div w:id="1506552079">
          <w:marLeft w:val="640"/>
          <w:marRight w:val="0"/>
          <w:marTop w:val="0"/>
          <w:marBottom w:val="0"/>
          <w:divBdr>
            <w:top w:val="none" w:sz="0" w:space="0" w:color="auto"/>
            <w:left w:val="none" w:sz="0" w:space="0" w:color="auto"/>
            <w:bottom w:val="none" w:sz="0" w:space="0" w:color="auto"/>
            <w:right w:val="none" w:sz="0" w:space="0" w:color="auto"/>
          </w:divBdr>
        </w:div>
        <w:div w:id="924075630">
          <w:marLeft w:val="640"/>
          <w:marRight w:val="0"/>
          <w:marTop w:val="0"/>
          <w:marBottom w:val="0"/>
          <w:divBdr>
            <w:top w:val="none" w:sz="0" w:space="0" w:color="auto"/>
            <w:left w:val="none" w:sz="0" w:space="0" w:color="auto"/>
            <w:bottom w:val="none" w:sz="0" w:space="0" w:color="auto"/>
            <w:right w:val="none" w:sz="0" w:space="0" w:color="auto"/>
          </w:divBdr>
        </w:div>
        <w:div w:id="99641422">
          <w:marLeft w:val="640"/>
          <w:marRight w:val="0"/>
          <w:marTop w:val="0"/>
          <w:marBottom w:val="0"/>
          <w:divBdr>
            <w:top w:val="none" w:sz="0" w:space="0" w:color="auto"/>
            <w:left w:val="none" w:sz="0" w:space="0" w:color="auto"/>
            <w:bottom w:val="none" w:sz="0" w:space="0" w:color="auto"/>
            <w:right w:val="none" w:sz="0" w:space="0" w:color="auto"/>
          </w:divBdr>
        </w:div>
        <w:div w:id="614212053">
          <w:marLeft w:val="640"/>
          <w:marRight w:val="0"/>
          <w:marTop w:val="0"/>
          <w:marBottom w:val="0"/>
          <w:divBdr>
            <w:top w:val="none" w:sz="0" w:space="0" w:color="auto"/>
            <w:left w:val="none" w:sz="0" w:space="0" w:color="auto"/>
            <w:bottom w:val="none" w:sz="0" w:space="0" w:color="auto"/>
            <w:right w:val="none" w:sz="0" w:space="0" w:color="auto"/>
          </w:divBdr>
        </w:div>
        <w:div w:id="2050373387">
          <w:marLeft w:val="640"/>
          <w:marRight w:val="0"/>
          <w:marTop w:val="0"/>
          <w:marBottom w:val="0"/>
          <w:divBdr>
            <w:top w:val="none" w:sz="0" w:space="0" w:color="auto"/>
            <w:left w:val="none" w:sz="0" w:space="0" w:color="auto"/>
            <w:bottom w:val="none" w:sz="0" w:space="0" w:color="auto"/>
            <w:right w:val="none" w:sz="0" w:space="0" w:color="auto"/>
          </w:divBdr>
        </w:div>
        <w:div w:id="1213543594">
          <w:marLeft w:val="640"/>
          <w:marRight w:val="0"/>
          <w:marTop w:val="0"/>
          <w:marBottom w:val="0"/>
          <w:divBdr>
            <w:top w:val="none" w:sz="0" w:space="0" w:color="auto"/>
            <w:left w:val="none" w:sz="0" w:space="0" w:color="auto"/>
            <w:bottom w:val="none" w:sz="0" w:space="0" w:color="auto"/>
            <w:right w:val="none" w:sz="0" w:space="0" w:color="auto"/>
          </w:divBdr>
        </w:div>
        <w:div w:id="30612553">
          <w:marLeft w:val="640"/>
          <w:marRight w:val="0"/>
          <w:marTop w:val="0"/>
          <w:marBottom w:val="0"/>
          <w:divBdr>
            <w:top w:val="none" w:sz="0" w:space="0" w:color="auto"/>
            <w:left w:val="none" w:sz="0" w:space="0" w:color="auto"/>
            <w:bottom w:val="none" w:sz="0" w:space="0" w:color="auto"/>
            <w:right w:val="none" w:sz="0" w:space="0" w:color="auto"/>
          </w:divBdr>
        </w:div>
        <w:div w:id="780732093">
          <w:marLeft w:val="640"/>
          <w:marRight w:val="0"/>
          <w:marTop w:val="0"/>
          <w:marBottom w:val="0"/>
          <w:divBdr>
            <w:top w:val="none" w:sz="0" w:space="0" w:color="auto"/>
            <w:left w:val="none" w:sz="0" w:space="0" w:color="auto"/>
            <w:bottom w:val="none" w:sz="0" w:space="0" w:color="auto"/>
            <w:right w:val="none" w:sz="0" w:space="0" w:color="auto"/>
          </w:divBdr>
        </w:div>
        <w:div w:id="216548136">
          <w:marLeft w:val="640"/>
          <w:marRight w:val="0"/>
          <w:marTop w:val="0"/>
          <w:marBottom w:val="0"/>
          <w:divBdr>
            <w:top w:val="none" w:sz="0" w:space="0" w:color="auto"/>
            <w:left w:val="none" w:sz="0" w:space="0" w:color="auto"/>
            <w:bottom w:val="none" w:sz="0" w:space="0" w:color="auto"/>
            <w:right w:val="none" w:sz="0" w:space="0" w:color="auto"/>
          </w:divBdr>
        </w:div>
        <w:div w:id="3943333">
          <w:marLeft w:val="640"/>
          <w:marRight w:val="0"/>
          <w:marTop w:val="0"/>
          <w:marBottom w:val="0"/>
          <w:divBdr>
            <w:top w:val="none" w:sz="0" w:space="0" w:color="auto"/>
            <w:left w:val="none" w:sz="0" w:space="0" w:color="auto"/>
            <w:bottom w:val="none" w:sz="0" w:space="0" w:color="auto"/>
            <w:right w:val="none" w:sz="0" w:space="0" w:color="auto"/>
          </w:divBdr>
        </w:div>
        <w:div w:id="1996761230">
          <w:marLeft w:val="640"/>
          <w:marRight w:val="0"/>
          <w:marTop w:val="0"/>
          <w:marBottom w:val="0"/>
          <w:divBdr>
            <w:top w:val="none" w:sz="0" w:space="0" w:color="auto"/>
            <w:left w:val="none" w:sz="0" w:space="0" w:color="auto"/>
            <w:bottom w:val="none" w:sz="0" w:space="0" w:color="auto"/>
            <w:right w:val="none" w:sz="0" w:space="0" w:color="auto"/>
          </w:divBdr>
        </w:div>
        <w:div w:id="1986542538">
          <w:marLeft w:val="640"/>
          <w:marRight w:val="0"/>
          <w:marTop w:val="0"/>
          <w:marBottom w:val="0"/>
          <w:divBdr>
            <w:top w:val="none" w:sz="0" w:space="0" w:color="auto"/>
            <w:left w:val="none" w:sz="0" w:space="0" w:color="auto"/>
            <w:bottom w:val="none" w:sz="0" w:space="0" w:color="auto"/>
            <w:right w:val="none" w:sz="0" w:space="0" w:color="auto"/>
          </w:divBdr>
        </w:div>
        <w:div w:id="1278827207">
          <w:marLeft w:val="640"/>
          <w:marRight w:val="0"/>
          <w:marTop w:val="0"/>
          <w:marBottom w:val="0"/>
          <w:divBdr>
            <w:top w:val="none" w:sz="0" w:space="0" w:color="auto"/>
            <w:left w:val="none" w:sz="0" w:space="0" w:color="auto"/>
            <w:bottom w:val="none" w:sz="0" w:space="0" w:color="auto"/>
            <w:right w:val="none" w:sz="0" w:space="0" w:color="auto"/>
          </w:divBdr>
        </w:div>
        <w:div w:id="368385935">
          <w:marLeft w:val="640"/>
          <w:marRight w:val="0"/>
          <w:marTop w:val="0"/>
          <w:marBottom w:val="0"/>
          <w:divBdr>
            <w:top w:val="none" w:sz="0" w:space="0" w:color="auto"/>
            <w:left w:val="none" w:sz="0" w:space="0" w:color="auto"/>
            <w:bottom w:val="none" w:sz="0" w:space="0" w:color="auto"/>
            <w:right w:val="none" w:sz="0" w:space="0" w:color="auto"/>
          </w:divBdr>
        </w:div>
        <w:div w:id="906500719">
          <w:marLeft w:val="640"/>
          <w:marRight w:val="0"/>
          <w:marTop w:val="0"/>
          <w:marBottom w:val="0"/>
          <w:divBdr>
            <w:top w:val="none" w:sz="0" w:space="0" w:color="auto"/>
            <w:left w:val="none" w:sz="0" w:space="0" w:color="auto"/>
            <w:bottom w:val="none" w:sz="0" w:space="0" w:color="auto"/>
            <w:right w:val="none" w:sz="0" w:space="0" w:color="auto"/>
          </w:divBdr>
        </w:div>
        <w:div w:id="485560748">
          <w:marLeft w:val="640"/>
          <w:marRight w:val="0"/>
          <w:marTop w:val="0"/>
          <w:marBottom w:val="0"/>
          <w:divBdr>
            <w:top w:val="none" w:sz="0" w:space="0" w:color="auto"/>
            <w:left w:val="none" w:sz="0" w:space="0" w:color="auto"/>
            <w:bottom w:val="none" w:sz="0" w:space="0" w:color="auto"/>
            <w:right w:val="none" w:sz="0" w:space="0" w:color="auto"/>
          </w:divBdr>
        </w:div>
        <w:div w:id="1945308063">
          <w:marLeft w:val="640"/>
          <w:marRight w:val="0"/>
          <w:marTop w:val="0"/>
          <w:marBottom w:val="0"/>
          <w:divBdr>
            <w:top w:val="none" w:sz="0" w:space="0" w:color="auto"/>
            <w:left w:val="none" w:sz="0" w:space="0" w:color="auto"/>
            <w:bottom w:val="none" w:sz="0" w:space="0" w:color="auto"/>
            <w:right w:val="none" w:sz="0" w:space="0" w:color="auto"/>
          </w:divBdr>
        </w:div>
        <w:div w:id="1449355310">
          <w:marLeft w:val="640"/>
          <w:marRight w:val="0"/>
          <w:marTop w:val="0"/>
          <w:marBottom w:val="0"/>
          <w:divBdr>
            <w:top w:val="none" w:sz="0" w:space="0" w:color="auto"/>
            <w:left w:val="none" w:sz="0" w:space="0" w:color="auto"/>
            <w:bottom w:val="none" w:sz="0" w:space="0" w:color="auto"/>
            <w:right w:val="none" w:sz="0" w:space="0" w:color="auto"/>
          </w:divBdr>
        </w:div>
        <w:div w:id="1097678797">
          <w:marLeft w:val="640"/>
          <w:marRight w:val="0"/>
          <w:marTop w:val="0"/>
          <w:marBottom w:val="0"/>
          <w:divBdr>
            <w:top w:val="none" w:sz="0" w:space="0" w:color="auto"/>
            <w:left w:val="none" w:sz="0" w:space="0" w:color="auto"/>
            <w:bottom w:val="none" w:sz="0" w:space="0" w:color="auto"/>
            <w:right w:val="none" w:sz="0" w:space="0" w:color="auto"/>
          </w:divBdr>
        </w:div>
        <w:div w:id="702941917">
          <w:marLeft w:val="640"/>
          <w:marRight w:val="0"/>
          <w:marTop w:val="0"/>
          <w:marBottom w:val="0"/>
          <w:divBdr>
            <w:top w:val="none" w:sz="0" w:space="0" w:color="auto"/>
            <w:left w:val="none" w:sz="0" w:space="0" w:color="auto"/>
            <w:bottom w:val="none" w:sz="0" w:space="0" w:color="auto"/>
            <w:right w:val="none" w:sz="0" w:space="0" w:color="auto"/>
          </w:divBdr>
        </w:div>
        <w:div w:id="1315645056">
          <w:marLeft w:val="640"/>
          <w:marRight w:val="0"/>
          <w:marTop w:val="0"/>
          <w:marBottom w:val="0"/>
          <w:divBdr>
            <w:top w:val="none" w:sz="0" w:space="0" w:color="auto"/>
            <w:left w:val="none" w:sz="0" w:space="0" w:color="auto"/>
            <w:bottom w:val="none" w:sz="0" w:space="0" w:color="auto"/>
            <w:right w:val="none" w:sz="0" w:space="0" w:color="auto"/>
          </w:divBdr>
        </w:div>
        <w:div w:id="217328243">
          <w:marLeft w:val="640"/>
          <w:marRight w:val="0"/>
          <w:marTop w:val="0"/>
          <w:marBottom w:val="0"/>
          <w:divBdr>
            <w:top w:val="none" w:sz="0" w:space="0" w:color="auto"/>
            <w:left w:val="none" w:sz="0" w:space="0" w:color="auto"/>
            <w:bottom w:val="none" w:sz="0" w:space="0" w:color="auto"/>
            <w:right w:val="none" w:sz="0" w:space="0" w:color="auto"/>
          </w:divBdr>
        </w:div>
        <w:div w:id="206994577">
          <w:marLeft w:val="640"/>
          <w:marRight w:val="0"/>
          <w:marTop w:val="0"/>
          <w:marBottom w:val="0"/>
          <w:divBdr>
            <w:top w:val="none" w:sz="0" w:space="0" w:color="auto"/>
            <w:left w:val="none" w:sz="0" w:space="0" w:color="auto"/>
            <w:bottom w:val="none" w:sz="0" w:space="0" w:color="auto"/>
            <w:right w:val="none" w:sz="0" w:space="0" w:color="auto"/>
          </w:divBdr>
        </w:div>
        <w:div w:id="1995984698">
          <w:marLeft w:val="640"/>
          <w:marRight w:val="0"/>
          <w:marTop w:val="0"/>
          <w:marBottom w:val="0"/>
          <w:divBdr>
            <w:top w:val="none" w:sz="0" w:space="0" w:color="auto"/>
            <w:left w:val="none" w:sz="0" w:space="0" w:color="auto"/>
            <w:bottom w:val="none" w:sz="0" w:space="0" w:color="auto"/>
            <w:right w:val="none" w:sz="0" w:space="0" w:color="auto"/>
          </w:divBdr>
        </w:div>
        <w:div w:id="92941340">
          <w:marLeft w:val="640"/>
          <w:marRight w:val="0"/>
          <w:marTop w:val="0"/>
          <w:marBottom w:val="0"/>
          <w:divBdr>
            <w:top w:val="none" w:sz="0" w:space="0" w:color="auto"/>
            <w:left w:val="none" w:sz="0" w:space="0" w:color="auto"/>
            <w:bottom w:val="none" w:sz="0" w:space="0" w:color="auto"/>
            <w:right w:val="none" w:sz="0" w:space="0" w:color="auto"/>
          </w:divBdr>
        </w:div>
        <w:div w:id="904146385">
          <w:marLeft w:val="640"/>
          <w:marRight w:val="0"/>
          <w:marTop w:val="0"/>
          <w:marBottom w:val="0"/>
          <w:divBdr>
            <w:top w:val="none" w:sz="0" w:space="0" w:color="auto"/>
            <w:left w:val="none" w:sz="0" w:space="0" w:color="auto"/>
            <w:bottom w:val="none" w:sz="0" w:space="0" w:color="auto"/>
            <w:right w:val="none" w:sz="0" w:space="0" w:color="auto"/>
          </w:divBdr>
        </w:div>
        <w:div w:id="1213805234">
          <w:marLeft w:val="640"/>
          <w:marRight w:val="0"/>
          <w:marTop w:val="0"/>
          <w:marBottom w:val="0"/>
          <w:divBdr>
            <w:top w:val="none" w:sz="0" w:space="0" w:color="auto"/>
            <w:left w:val="none" w:sz="0" w:space="0" w:color="auto"/>
            <w:bottom w:val="none" w:sz="0" w:space="0" w:color="auto"/>
            <w:right w:val="none" w:sz="0" w:space="0" w:color="auto"/>
          </w:divBdr>
        </w:div>
        <w:div w:id="1775782486">
          <w:marLeft w:val="640"/>
          <w:marRight w:val="0"/>
          <w:marTop w:val="0"/>
          <w:marBottom w:val="0"/>
          <w:divBdr>
            <w:top w:val="none" w:sz="0" w:space="0" w:color="auto"/>
            <w:left w:val="none" w:sz="0" w:space="0" w:color="auto"/>
            <w:bottom w:val="none" w:sz="0" w:space="0" w:color="auto"/>
            <w:right w:val="none" w:sz="0" w:space="0" w:color="auto"/>
          </w:divBdr>
        </w:div>
        <w:div w:id="1790583831">
          <w:marLeft w:val="640"/>
          <w:marRight w:val="0"/>
          <w:marTop w:val="0"/>
          <w:marBottom w:val="0"/>
          <w:divBdr>
            <w:top w:val="none" w:sz="0" w:space="0" w:color="auto"/>
            <w:left w:val="none" w:sz="0" w:space="0" w:color="auto"/>
            <w:bottom w:val="none" w:sz="0" w:space="0" w:color="auto"/>
            <w:right w:val="none" w:sz="0" w:space="0" w:color="auto"/>
          </w:divBdr>
        </w:div>
        <w:div w:id="691495347">
          <w:marLeft w:val="640"/>
          <w:marRight w:val="0"/>
          <w:marTop w:val="0"/>
          <w:marBottom w:val="0"/>
          <w:divBdr>
            <w:top w:val="none" w:sz="0" w:space="0" w:color="auto"/>
            <w:left w:val="none" w:sz="0" w:space="0" w:color="auto"/>
            <w:bottom w:val="none" w:sz="0" w:space="0" w:color="auto"/>
            <w:right w:val="none" w:sz="0" w:space="0" w:color="auto"/>
          </w:divBdr>
        </w:div>
        <w:div w:id="718549705">
          <w:marLeft w:val="640"/>
          <w:marRight w:val="0"/>
          <w:marTop w:val="0"/>
          <w:marBottom w:val="0"/>
          <w:divBdr>
            <w:top w:val="none" w:sz="0" w:space="0" w:color="auto"/>
            <w:left w:val="none" w:sz="0" w:space="0" w:color="auto"/>
            <w:bottom w:val="none" w:sz="0" w:space="0" w:color="auto"/>
            <w:right w:val="none" w:sz="0" w:space="0" w:color="auto"/>
          </w:divBdr>
        </w:div>
        <w:div w:id="1887599790">
          <w:marLeft w:val="640"/>
          <w:marRight w:val="0"/>
          <w:marTop w:val="0"/>
          <w:marBottom w:val="0"/>
          <w:divBdr>
            <w:top w:val="none" w:sz="0" w:space="0" w:color="auto"/>
            <w:left w:val="none" w:sz="0" w:space="0" w:color="auto"/>
            <w:bottom w:val="none" w:sz="0" w:space="0" w:color="auto"/>
            <w:right w:val="none" w:sz="0" w:space="0" w:color="auto"/>
          </w:divBdr>
        </w:div>
        <w:div w:id="1200170391">
          <w:marLeft w:val="640"/>
          <w:marRight w:val="0"/>
          <w:marTop w:val="0"/>
          <w:marBottom w:val="0"/>
          <w:divBdr>
            <w:top w:val="none" w:sz="0" w:space="0" w:color="auto"/>
            <w:left w:val="none" w:sz="0" w:space="0" w:color="auto"/>
            <w:bottom w:val="none" w:sz="0" w:space="0" w:color="auto"/>
            <w:right w:val="none" w:sz="0" w:space="0" w:color="auto"/>
          </w:divBdr>
        </w:div>
        <w:div w:id="542257337">
          <w:marLeft w:val="640"/>
          <w:marRight w:val="0"/>
          <w:marTop w:val="0"/>
          <w:marBottom w:val="0"/>
          <w:divBdr>
            <w:top w:val="none" w:sz="0" w:space="0" w:color="auto"/>
            <w:left w:val="none" w:sz="0" w:space="0" w:color="auto"/>
            <w:bottom w:val="none" w:sz="0" w:space="0" w:color="auto"/>
            <w:right w:val="none" w:sz="0" w:space="0" w:color="auto"/>
          </w:divBdr>
        </w:div>
        <w:div w:id="772239868">
          <w:marLeft w:val="640"/>
          <w:marRight w:val="0"/>
          <w:marTop w:val="0"/>
          <w:marBottom w:val="0"/>
          <w:divBdr>
            <w:top w:val="none" w:sz="0" w:space="0" w:color="auto"/>
            <w:left w:val="none" w:sz="0" w:space="0" w:color="auto"/>
            <w:bottom w:val="none" w:sz="0" w:space="0" w:color="auto"/>
            <w:right w:val="none" w:sz="0" w:space="0" w:color="auto"/>
          </w:divBdr>
        </w:div>
        <w:div w:id="114519829">
          <w:marLeft w:val="640"/>
          <w:marRight w:val="0"/>
          <w:marTop w:val="0"/>
          <w:marBottom w:val="0"/>
          <w:divBdr>
            <w:top w:val="none" w:sz="0" w:space="0" w:color="auto"/>
            <w:left w:val="none" w:sz="0" w:space="0" w:color="auto"/>
            <w:bottom w:val="none" w:sz="0" w:space="0" w:color="auto"/>
            <w:right w:val="none" w:sz="0" w:space="0" w:color="auto"/>
          </w:divBdr>
        </w:div>
        <w:div w:id="471141506">
          <w:marLeft w:val="640"/>
          <w:marRight w:val="0"/>
          <w:marTop w:val="0"/>
          <w:marBottom w:val="0"/>
          <w:divBdr>
            <w:top w:val="none" w:sz="0" w:space="0" w:color="auto"/>
            <w:left w:val="none" w:sz="0" w:space="0" w:color="auto"/>
            <w:bottom w:val="none" w:sz="0" w:space="0" w:color="auto"/>
            <w:right w:val="none" w:sz="0" w:space="0" w:color="auto"/>
          </w:divBdr>
        </w:div>
        <w:div w:id="1396317521">
          <w:marLeft w:val="640"/>
          <w:marRight w:val="0"/>
          <w:marTop w:val="0"/>
          <w:marBottom w:val="0"/>
          <w:divBdr>
            <w:top w:val="none" w:sz="0" w:space="0" w:color="auto"/>
            <w:left w:val="none" w:sz="0" w:space="0" w:color="auto"/>
            <w:bottom w:val="none" w:sz="0" w:space="0" w:color="auto"/>
            <w:right w:val="none" w:sz="0" w:space="0" w:color="auto"/>
          </w:divBdr>
        </w:div>
        <w:div w:id="1055159313">
          <w:marLeft w:val="640"/>
          <w:marRight w:val="0"/>
          <w:marTop w:val="0"/>
          <w:marBottom w:val="0"/>
          <w:divBdr>
            <w:top w:val="none" w:sz="0" w:space="0" w:color="auto"/>
            <w:left w:val="none" w:sz="0" w:space="0" w:color="auto"/>
            <w:bottom w:val="none" w:sz="0" w:space="0" w:color="auto"/>
            <w:right w:val="none" w:sz="0" w:space="0" w:color="auto"/>
          </w:divBdr>
        </w:div>
        <w:div w:id="1530752747">
          <w:marLeft w:val="640"/>
          <w:marRight w:val="0"/>
          <w:marTop w:val="0"/>
          <w:marBottom w:val="0"/>
          <w:divBdr>
            <w:top w:val="none" w:sz="0" w:space="0" w:color="auto"/>
            <w:left w:val="none" w:sz="0" w:space="0" w:color="auto"/>
            <w:bottom w:val="none" w:sz="0" w:space="0" w:color="auto"/>
            <w:right w:val="none" w:sz="0" w:space="0" w:color="auto"/>
          </w:divBdr>
        </w:div>
        <w:div w:id="1158427181">
          <w:marLeft w:val="640"/>
          <w:marRight w:val="0"/>
          <w:marTop w:val="0"/>
          <w:marBottom w:val="0"/>
          <w:divBdr>
            <w:top w:val="none" w:sz="0" w:space="0" w:color="auto"/>
            <w:left w:val="none" w:sz="0" w:space="0" w:color="auto"/>
            <w:bottom w:val="none" w:sz="0" w:space="0" w:color="auto"/>
            <w:right w:val="none" w:sz="0" w:space="0" w:color="auto"/>
          </w:divBdr>
        </w:div>
        <w:div w:id="1817992965">
          <w:marLeft w:val="640"/>
          <w:marRight w:val="0"/>
          <w:marTop w:val="0"/>
          <w:marBottom w:val="0"/>
          <w:divBdr>
            <w:top w:val="none" w:sz="0" w:space="0" w:color="auto"/>
            <w:left w:val="none" w:sz="0" w:space="0" w:color="auto"/>
            <w:bottom w:val="none" w:sz="0" w:space="0" w:color="auto"/>
            <w:right w:val="none" w:sz="0" w:space="0" w:color="auto"/>
          </w:divBdr>
        </w:div>
        <w:div w:id="1796288937">
          <w:marLeft w:val="640"/>
          <w:marRight w:val="0"/>
          <w:marTop w:val="0"/>
          <w:marBottom w:val="0"/>
          <w:divBdr>
            <w:top w:val="none" w:sz="0" w:space="0" w:color="auto"/>
            <w:left w:val="none" w:sz="0" w:space="0" w:color="auto"/>
            <w:bottom w:val="none" w:sz="0" w:space="0" w:color="auto"/>
            <w:right w:val="none" w:sz="0" w:space="0" w:color="auto"/>
          </w:divBdr>
        </w:div>
        <w:div w:id="849679304">
          <w:marLeft w:val="640"/>
          <w:marRight w:val="0"/>
          <w:marTop w:val="0"/>
          <w:marBottom w:val="0"/>
          <w:divBdr>
            <w:top w:val="none" w:sz="0" w:space="0" w:color="auto"/>
            <w:left w:val="none" w:sz="0" w:space="0" w:color="auto"/>
            <w:bottom w:val="none" w:sz="0" w:space="0" w:color="auto"/>
            <w:right w:val="none" w:sz="0" w:space="0" w:color="auto"/>
          </w:divBdr>
        </w:div>
        <w:div w:id="1637106690">
          <w:marLeft w:val="640"/>
          <w:marRight w:val="0"/>
          <w:marTop w:val="0"/>
          <w:marBottom w:val="0"/>
          <w:divBdr>
            <w:top w:val="none" w:sz="0" w:space="0" w:color="auto"/>
            <w:left w:val="none" w:sz="0" w:space="0" w:color="auto"/>
            <w:bottom w:val="none" w:sz="0" w:space="0" w:color="auto"/>
            <w:right w:val="none" w:sz="0" w:space="0" w:color="auto"/>
          </w:divBdr>
        </w:div>
        <w:div w:id="396976262">
          <w:marLeft w:val="640"/>
          <w:marRight w:val="0"/>
          <w:marTop w:val="0"/>
          <w:marBottom w:val="0"/>
          <w:divBdr>
            <w:top w:val="none" w:sz="0" w:space="0" w:color="auto"/>
            <w:left w:val="none" w:sz="0" w:space="0" w:color="auto"/>
            <w:bottom w:val="none" w:sz="0" w:space="0" w:color="auto"/>
            <w:right w:val="none" w:sz="0" w:space="0" w:color="auto"/>
          </w:divBdr>
        </w:div>
        <w:div w:id="439959909">
          <w:marLeft w:val="640"/>
          <w:marRight w:val="0"/>
          <w:marTop w:val="0"/>
          <w:marBottom w:val="0"/>
          <w:divBdr>
            <w:top w:val="none" w:sz="0" w:space="0" w:color="auto"/>
            <w:left w:val="none" w:sz="0" w:space="0" w:color="auto"/>
            <w:bottom w:val="none" w:sz="0" w:space="0" w:color="auto"/>
            <w:right w:val="none" w:sz="0" w:space="0" w:color="auto"/>
          </w:divBdr>
        </w:div>
        <w:div w:id="1500580784">
          <w:marLeft w:val="640"/>
          <w:marRight w:val="0"/>
          <w:marTop w:val="0"/>
          <w:marBottom w:val="0"/>
          <w:divBdr>
            <w:top w:val="none" w:sz="0" w:space="0" w:color="auto"/>
            <w:left w:val="none" w:sz="0" w:space="0" w:color="auto"/>
            <w:bottom w:val="none" w:sz="0" w:space="0" w:color="auto"/>
            <w:right w:val="none" w:sz="0" w:space="0" w:color="auto"/>
          </w:divBdr>
        </w:div>
        <w:div w:id="1636905578">
          <w:marLeft w:val="640"/>
          <w:marRight w:val="0"/>
          <w:marTop w:val="0"/>
          <w:marBottom w:val="0"/>
          <w:divBdr>
            <w:top w:val="none" w:sz="0" w:space="0" w:color="auto"/>
            <w:left w:val="none" w:sz="0" w:space="0" w:color="auto"/>
            <w:bottom w:val="none" w:sz="0" w:space="0" w:color="auto"/>
            <w:right w:val="none" w:sz="0" w:space="0" w:color="auto"/>
          </w:divBdr>
        </w:div>
        <w:div w:id="573514953">
          <w:marLeft w:val="640"/>
          <w:marRight w:val="0"/>
          <w:marTop w:val="0"/>
          <w:marBottom w:val="0"/>
          <w:divBdr>
            <w:top w:val="none" w:sz="0" w:space="0" w:color="auto"/>
            <w:left w:val="none" w:sz="0" w:space="0" w:color="auto"/>
            <w:bottom w:val="none" w:sz="0" w:space="0" w:color="auto"/>
            <w:right w:val="none" w:sz="0" w:space="0" w:color="auto"/>
          </w:divBdr>
        </w:div>
        <w:div w:id="944925901">
          <w:marLeft w:val="640"/>
          <w:marRight w:val="0"/>
          <w:marTop w:val="0"/>
          <w:marBottom w:val="0"/>
          <w:divBdr>
            <w:top w:val="none" w:sz="0" w:space="0" w:color="auto"/>
            <w:left w:val="none" w:sz="0" w:space="0" w:color="auto"/>
            <w:bottom w:val="none" w:sz="0" w:space="0" w:color="auto"/>
            <w:right w:val="none" w:sz="0" w:space="0" w:color="auto"/>
          </w:divBdr>
        </w:div>
        <w:div w:id="290672797">
          <w:marLeft w:val="640"/>
          <w:marRight w:val="0"/>
          <w:marTop w:val="0"/>
          <w:marBottom w:val="0"/>
          <w:divBdr>
            <w:top w:val="none" w:sz="0" w:space="0" w:color="auto"/>
            <w:left w:val="none" w:sz="0" w:space="0" w:color="auto"/>
            <w:bottom w:val="none" w:sz="0" w:space="0" w:color="auto"/>
            <w:right w:val="none" w:sz="0" w:space="0" w:color="auto"/>
          </w:divBdr>
        </w:div>
        <w:div w:id="731581866">
          <w:marLeft w:val="640"/>
          <w:marRight w:val="0"/>
          <w:marTop w:val="0"/>
          <w:marBottom w:val="0"/>
          <w:divBdr>
            <w:top w:val="none" w:sz="0" w:space="0" w:color="auto"/>
            <w:left w:val="none" w:sz="0" w:space="0" w:color="auto"/>
            <w:bottom w:val="none" w:sz="0" w:space="0" w:color="auto"/>
            <w:right w:val="none" w:sz="0" w:space="0" w:color="auto"/>
          </w:divBdr>
        </w:div>
        <w:div w:id="1321883118">
          <w:marLeft w:val="640"/>
          <w:marRight w:val="0"/>
          <w:marTop w:val="0"/>
          <w:marBottom w:val="0"/>
          <w:divBdr>
            <w:top w:val="none" w:sz="0" w:space="0" w:color="auto"/>
            <w:left w:val="none" w:sz="0" w:space="0" w:color="auto"/>
            <w:bottom w:val="none" w:sz="0" w:space="0" w:color="auto"/>
            <w:right w:val="none" w:sz="0" w:space="0" w:color="auto"/>
          </w:divBdr>
        </w:div>
        <w:div w:id="546995251">
          <w:marLeft w:val="640"/>
          <w:marRight w:val="0"/>
          <w:marTop w:val="0"/>
          <w:marBottom w:val="0"/>
          <w:divBdr>
            <w:top w:val="none" w:sz="0" w:space="0" w:color="auto"/>
            <w:left w:val="none" w:sz="0" w:space="0" w:color="auto"/>
            <w:bottom w:val="none" w:sz="0" w:space="0" w:color="auto"/>
            <w:right w:val="none" w:sz="0" w:space="0" w:color="auto"/>
          </w:divBdr>
        </w:div>
        <w:div w:id="1676610336">
          <w:marLeft w:val="640"/>
          <w:marRight w:val="0"/>
          <w:marTop w:val="0"/>
          <w:marBottom w:val="0"/>
          <w:divBdr>
            <w:top w:val="none" w:sz="0" w:space="0" w:color="auto"/>
            <w:left w:val="none" w:sz="0" w:space="0" w:color="auto"/>
            <w:bottom w:val="none" w:sz="0" w:space="0" w:color="auto"/>
            <w:right w:val="none" w:sz="0" w:space="0" w:color="auto"/>
          </w:divBdr>
        </w:div>
        <w:div w:id="1445924965">
          <w:marLeft w:val="640"/>
          <w:marRight w:val="0"/>
          <w:marTop w:val="0"/>
          <w:marBottom w:val="0"/>
          <w:divBdr>
            <w:top w:val="none" w:sz="0" w:space="0" w:color="auto"/>
            <w:left w:val="none" w:sz="0" w:space="0" w:color="auto"/>
            <w:bottom w:val="none" w:sz="0" w:space="0" w:color="auto"/>
            <w:right w:val="none" w:sz="0" w:space="0" w:color="auto"/>
          </w:divBdr>
        </w:div>
        <w:div w:id="258569147">
          <w:marLeft w:val="640"/>
          <w:marRight w:val="0"/>
          <w:marTop w:val="0"/>
          <w:marBottom w:val="0"/>
          <w:divBdr>
            <w:top w:val="none" w:sz="0" w:space="0" w:color="auto"/>
            <w:left w:val="none" w:sz="0" w:space="0" w:color="auto"/>
            <w:bottom w:val="none" w:sz="0" w:space="0" w:color="auto"/>
            <w:right w:val="none" w:sz="0" w:space="0" w:color="auto"/>
          </w:divBdr>
        </w:div>
        <w:div w:id="2142989244">
          <w:marLeft w:val="640"/>
          <w:marRight w:val="0"/>
          <w:marTop w:val="0"/>
          <w:marBottom w:val="0"/>
          <w:divBdr>
            <w:top w:val="none" w:sz="0" w:space="0" w:color="auto"/>
            <w:left w:val="none" w:sz="0" w:space="0" w:color="auto"/>
            <w:bottom w:val="none" w:sz="0" w:space="0" w:color="auto"/>
            <w:right w:val="none" w:sz="0" w:space="0" w:color="auto"/>
          </w:divBdr>
        </w:div>
        <w:div w:id="723455026">
          <w:marLeft w:val="640"/>
          <w:marRight w:val="0"/>
          <w:marTop w:val="0"/>
          <w:marBottom w:val="0"/>
          <w:divBdr>
            <w:top w:val="none" w:sz="0" w:space="0" w:color="auto"/>
            <w:left w:val="none" w:sz="0" w:space="0" w:color="auto"/>
            <w:bottom w:val="none" w:sz="0" w:space="0" w:color="auto"/>
            <w:right w:val="none" w:sz="0" w:space="0" w:color="auto"/>
          </w:divBdr>
        </w:div>
        <w:div w:id="1598099950">
          <w:marLeft w:val="640"/>
          <w:marRight w:val="0"/>
          <w:marTop w:val="0"/>
          <w:marBottom w:val="0"/>
          <w:divBdr>
            <w:top w:val="none" w:sz="0" w:space="0" w:color="auto"/>
            <w:left w:val="none" w:sz="0" w:space="0" w:color="auto"/>
            <w:bottom w:val="none" w:sz="0" w:space="0" w:color="auto"/>
            <w:right w:val="none" w:sz="0" w:space="0" w:color="auto"/>
          </w:divBdr>
        </w:div>
        <w:div w:id="1819496584">
          <w:marLeft w:val="640"/>
          <w:marRight w:val="0"/>
          <w:marTop w:val="0"/>
          <w:marBottom w:val="0"/>
          <w:divBdr>
            <w:top w:val="none" w:sz="0" w:space="0" w:color="auto"/>
            <w:left w:val="none" w:sz="0" w:space="0" w:color="auto"/>
            <w:bottom w:val="none" w:sz="0" w:space="0" w:color="auto"/>
            <w:right w:val="none" w:sz="0" w:space="0" w:color="auto"/>
          </w:divBdr>
        </w:div>
        <w:div w:id="502746693">
          <w:marLeft w:val="640"/>
          <w:marRight w:val="0"/>
          <w:marTop w:val="0"/>
          <w:marBottom w:val="0"/>
          <w:divBdr>
            <w:top w:val="none" w:sz="0" w:space="0" w:color="auto"/>
            <w:left w:val="none" w:sz="0" w:space="0" w:color="auto"/>
            <w:bottom w:val="none" w:sz="0" w:space="0" w:color="auto"/>
            <w:right w:val="none" w:sz="0" w:space="0" w:color="auto"/>
          </w:divBdr>
        </w:div>
        <w:div w:id="1512456157">
          <w:marLeft w:val="640"/>
          <w:marRight w:val="0"/>
          <w:marTop w:val="0"/>
          <w:marBottom w:val="0"/>
          <w:divBdr>
            <w:top w:val="none" w:sz="0" w:space="0" w:color="auto"/>
            <w:left w:val="none" w:sz="0" w:space="0" w:color="auto"/>
            <w:bottom w:val="none" w:sz="0" w:space="0" w:color="auto"/>
            <w:right w:val="none" w:sz="0" w:space="0" w:color="auto"/>
          </w:divBdr>
        </w:div>
        <w:div w:id="310451471">
          <w:marLeft w:val="640"/>
          <w:marRight w:val="0"/>
          <w:marTop w:val="0"/>
          <w:marBottom w:val="0"/>
          <w:divBdr>
            <w:top w:val="none" w:sz="0" w:space="0" w:color="auto"/>
            <w:left w:val="none" w:sz="0" w:space="0" w:color="auto"/>
            <w:bottom w:val="none" w:sz="0" w:space="0" w:color="auto"/>
            <w:right w:val="none" w:sz="0" w:space="0" w:color="auto"/>
          </w:divBdr>
        </w:div>
        <w:div w:id="1258640814">
          <w:marLeft w:val="640"/>
          <w:marRight w:val="0"/>
          <w:marTop w:val="0"/>
          <w:marBottom w:val="0"/>
          <w:divBdr>
            <w:top w:val="none" w:sz="0" w:space="0" w:color="auto"/>
            <w:left w:val="none" w:sz="0" w:space="0" w:color="auto"/>
            <w:bottom w:val="none" w:sz="0" w:space="0" w:color="auto"/>
            <w:right w:val="none" w:sz="0" w:space="0" w:color="auto"/>
          </w:divBdr>
        </w:div>
        <w:div w:id="567808465">
          <w:marLeft w:val="640"/>
          <w:marRight w:val="0"/>
          <w:marTop w:val="0"/>
          <w:marBottom w:val="0"/>
          <w:divBdr>
            <w:top w:val="none" w:sz="0" w:space="0" w:color="auto"/>
            <w:left w:val="none" w:sz="0" w:space="0" w:color="auto"/>
            <w:bottom w:val="none" w:sz="0" w:space="0" w:color="auto"/>
            <w:right w:val="none" w:sz="0" w:space="0" w:color="auto"/>
          </w:divBdr>
        </w:div>
        <w:div w:id="1474528">
          <w:marLeft w:val="640"/>
          <w:marRight w:val="0"/>
          <w:marTop w:val="0"/>
          <w:marBottom w:val="0"/>
          <w:divBdr>
            <w:top w:val="none" w:sz="0" w:space="0" w:color="auto"/>
            <w:left w:val="none" w:sz="0" w:space="0" w:color="auto"/>
            <w:bottom w:val="none" w:sz="0" w:space="0" w:color="auto"/>
            <w:right w:val="none" w:sz="0" w:space="0" w:color="auto"/>
          </w:divBdr>
        </w:div>
        <w:div w:id="1746027686">
          <w:marLeft w:val="640"/>
          <w:marRight w:val="0"/>
          <w:marTop w:val="0"/>
          <w:marBottom w:val="0"/>
          <w:divBdr>
            <w:top w:val="none" w:sz="0" w:space="0" w:color="auto"/>
            <w:left w:val="none" w:sz="0" w:space="0" w:color="auto"/>
            <w:bottom w:val="none" w:sz="0" w:space="0" w:color="auto"/>
            <w:right w:val="none" w:sz="0" w:space="0" w:color="auto"/>
          </w:divBdr>
        </w:div>
        <w:div w:id="951979427">
          <w:marLeft w:val="640"/>
          <w:marRight w:val="0"/>
          <w:marTop w:val="0"/>
          <w:marBottom w:val="0"/>
          <w:divBdr>
            <w:top w:val="none" w:sz="0" w:space="0" w:color="auto"/>
            <w:left w:val="none" w:sz="0" w:space="0" w:color="auto"/>
            <w:bottom w:val="none" w:sz="0" w:space="0" w:color="auto"/>
            <w:right w:val="none" w:sz="0" w:space="0" w:color="auto"/>
          </w:divBdr>
        </w:div>
        <w:div w:id="1037773145">
          <w:marLeft w:val="640"/>
          <w:marRight w:val="0"/>
          <w:marTop w:val="0"/>
          <w:marBottom w:val="0"/>
          <w:divBdr>
            <w:top w:val="none" w:sz="0" w:space="0" w:color="auto"/>
            <w:left w:val="none" w:sz="0" w:space="0" w:color="auto"/>
            <w:bottom w:val="none" w:sz="0" w:space="0" w:color="auto"/>
            <w:right w:val="none" w:sz="0" w:space="0" w:color="auto"/>
          </w:divBdr>
        </w:div>
        <w:div w:id="1219974858">
          <w:marLeft w:val="640"/>
          <w:marRight w:val="0"/>
          <w:marTop w:val="0"/>
          <w:marBottom w:val="0"/>
          <w:divBdr>
            <w:top w:val="none" w:sz="0" w:space="0" w:color="auto"/>
            <w:left w:val="none" w:sz="0" w:space="0" w:color="auto"/>
            <w:bottom w:val="none" w:sz="0" w:space="0" w:color="auto"/>
            <w:right w:val="none" w:sz="0" w:space="0" w:color="auto"/>
          </w:divBdr>
        </w:div>
        <w:div w:id="497229939">
          <w:marLeft w:val="640"/>
          <w:marRight w:val="0"/>
          <w:marTop w:val="0"/>
          <w:marBottom w:val="0"/>
          <w:divBdr>
            <w:top w:val="none" w:sz="0" w:space="0" w:color="auto"/>
            <w:left w:val="none" w:sz="0" w:space="0" w:color="auto"/>
            <w:bottom w:val="none" w:sz="0" w:space="0" w:color="auto"/>
            <w:right w:val="none" w:sz="0" w:space="0" w:color="auto"/>
          </w:divBdr>
        </w:div>
        <w:div w:id="1773353423">
          <w:marLeft w:val="640"/>
          <w:marRight w:val="0"/>
          <w:marTop w:val="0"/>
          <w:marBottom w:val="0"/>
          <w:divBdr>
            <w:top w:val="none" w:sz="0" w:space="0" w:color="auto"/>
            <w:left w:val="none" w:sz="0" w:space="0" w:color="auto"/>
            <w:bottom w:val="none" w:sz="0" w:space="0" w:color="auto"/>
            <w:right w:val="none" w:sz="0" w:space="0" w:color="auto"/>
          </w:divBdr>
        </w:div>
        <w:div w:id="1633290129">
          <w:marLeft w:val="640"/>
          <w:marRight w:val="0"/>
          <w:marTop w:val="0"/>
          <w:marBottom w:val="0"/>
          <w:divBdr>
            <w:top w:val="none" w:sz="0" w:space="0" w:color="auto"/>
            <w:left w:val="none" w:sz="0" w:space="0" w:color="auto"/>
            <w:bottom w:val="none" w:sz="0" w:space="0" w:color="auto"/>
            <w:right w:val="none" w:sz="0" w:space="0" w:color="auto"/>
          </w:divBdr>
        </w:div>
        <w:div w:id="1183858079">
          <w:marLeft w:val="640"/>
          <w:marRight w:val="0"/>
          <w:marTop w:val="0"/>
          <w:marBottom w:val="0"/>
          <w:divBdr>
            <w:top w:val="none" w:sz="0" w:space="0" w:color="auto"/>
            <w:left w:val="none" w:sz="0" w:space="0" w:color="auto"/>
            <w:bottom w:val="none" w:sz="0" w:space="0" w:color="auto"/>
            <w:right w:val="none" w:sz="0" w:space="0" w:color="auto"/>
          </w:divBdr>
        </w:div>
        <w:div w:id="240680585">
          <w:marLeft w:val="640"/>
          <w:marRight w:val="0"/>
          <w:marTop w:val="0"/>
          <w:marBottom w:val="0"/>
          <w:divBdr>
            <w:top w:val="none" w:sz="0" w:space="0" w:color="auto"/>
            <w:left w:val="none" w:sz="0" w:space="0" w:color="auto"/>
            <w:bottom w:val="none" w:sz="0" w:space="0" w:color="auto"/>
            <w:right w:val="none" w:sz="0" w:space="0" w:color="auto"/>
          </w:divBdr>
        </w:div>
        <w:div w:id="76098002">
          <w:marLeft w:val="640"/>
          <w:marRight w:val="0"/>
          <w:marTop w:val="0"/>
          <w:marBottom w:val="0"/>
          <w:divBdr>
            <w:top w:val="none" w:sz="0" w:space="0" w:color="auto"/>
            <w:left w:val="none" w:sz="0" w:space="0" w:color="auto"/>
            <w:bottom w:val="none" w:sz="0" w:space="0" w:color="auto"/>
            <w:right w:val="none" w:sz="0" w:space="0" w:color="auto"/>
          </w:divBdr>
        </w:div>
        <w:div w:id="2145195813">
          <w:marLeft w:val="640"/>
          <w:marRight w:val="0"/>
          <w:marTop w:val="0"/>
          <w:marBottom w:val="0"/>
          <w:divBdr>
            <w:top w:val="none" w:sz="0" w:space="0" w:color="auto"/>
            <w:left w:val="none" w:sz="0" w:space="0" w:color="auto"/>
            <w:bottom w:val="none" w:sz="0" w:space="0" w:color="auto"/>
            <w:right w:val="none" w:sz="0" w:space="0" w:color="auto"/>
          </w:divBdr>
        </w:div>
        <w:div w:id="2059891054">
          <w:marLeft w:val="640"/>
          <w:marRight w:val="0"/>
          <w:marTop w:val="0"/>
          <w:marBottom w:val="0"/>
          <w:divBdr>
            <w:top w:val="none" w:sz="0" w:space="0" w:color="auto"/>
            <w:left w:val="none" w:sz="0" w:space="0" w:color="auto"/>
            <w:bottom w:val="none" w:sz="0" w:space="0" w:color="auto"/>
            <w:right w:val="none" w:sz="0" w:space="0" w:color="auto"/>
          </w:divBdr>
        </w:div>
        <w:div w:id="665522382">
          <w:marLeft w:val="640"/>
          <w:marRight w:val="0"/>
          <w:marTop w:val="0"/>
          <w:marBottom w:val="0"/>
          <w:divBdr>
            <w:top w:val="none" w:sz="0" w:space="0" w:color="auto"/>
            <w:left w:val="none" w:sz="0" w:space="0" w:color="auto"/>
            <w:bottom w:val="none" w:sz="0" w:space="0" w:color="auto"/>
            <w:right w:val="none" w:sz="0" w:space="0" w:color="auto"/>
          </w:divBdr>
        </w:div>
        <w:div w:id="1023047676">
          <w:marLeft w:val="640"/>
          <w:marRight w:val="0"/>
          <w:marTop w:val="0"/>
          <w:marBottom w:val="0"/>
          <w:divBdr>
            <w:top w:val="none" w:sz="0" w:space="0" w:color="auto"/>
            <w:left w:val="none" w:sz="0" w:space="0" w:color="auto"/>
            <w:bottom w:val="none" w:sz="0" w:space="0" w:color="auto"/>
            <w:right w:val="none" w:sz="0" w:space="0" w:color="auto"/>
          </w:divBdr>
        </w:div>
        <w:div w:id="736711945">
          <w:marLeft w:val="640"/>
          <w:marRight w:val="0"/>
          <w:marTop w:val="0"/>
          <w:marBottom w:val="0"/>
          <w:divBdr>
            <w:top w:val="none" w:sz="0" w:space="0" w:color="auto"/>
            <w:left w:val="none" w:sz="0" w:space="0" w:color="auto"/>
            <w:bottom w:val="none" w:sz="0" w:space="0" w:color="auto"/>
            <w:right w:val="none" w:sz="0" w:space="0" w:color="auto"/>
          </w:divBdr>
        </w:div>
        <w:div w:id="1654677988">
          <w:marLeft w:val="640"/>
          <w:marRight w:val="0"/>
          <w:marTop w:val="0"/>
          <w:marBottom w:val="0"/>
          <w:divBdr>
            <w:top w:val="none" w:sz="0" w:space="0" w:color="auto"/>
            <w:left w:val="none" w:sz="0" w:space="0" w:color="auto"/>
            <w:bottom w:val="none" w:sz="0" w:space="0" w:color="auto"/>
            <w:right w:val="none" w:sz="0" w:space="0" w:color="auto"/>
          </w:divBdr>
        </w:div>
        <w:div w:id="509106311">
          <w:marLeft w:val="640"/>
          <w:marRight w:val="0"/>
          <w:marTop w:val="0"/>
          <w:marBottom w:val="0"/>
          <w:divBdr>
            <w:top w:val="none" w:sz="0" w:space="0" w:color="auto"/>
            <w:left w:val="none" w:sz="0" w:space="0" w:color="auto"/>
            <w:bottom w:val="none" w:sz="0" w:space="0" w:color="auto"/>
            <w:right w:val="none" w:sz="0" w:space="0" w:color="auto"/>
          </w:divBdr>
        </w:div>
        <w:div w:id="1462847203">
          <w:marLeft w:val="640"/>
          <w:marRight w:val="0"/>
          <w:marTop w:val="0"/>
          <w:marBottom w:val="0"/>
          <w:divBdr>
            <w:top w:val="none" w:sz="0" w:space="0" w:color="auto"/>
            <w:left w:val="none" w:sz="0" w:space="0" w:color="auto"/>
            <w:bottom w:val="none" w:sz="0" w:space="0" w:color="auto"/>
            <w:right w:val="none" w:sz="0" w:space="0" w:color="auto"/>
          </w:divBdr>
        </w:div>
        <w:div w:id="116530264">
          <w:marLeft w:val="640"/>
          <w:marRight w:val="0"/>
          <w:marTop w:val="0"/>
          <w:marBottom w:val="0"/>
          <w:divBdr>
            <w:top w:val="none" w:sz="0" w:space="0" w:color="auto"/>
            <w:left w:val="none" w:sz="0" w:space="0" w:color="auto"/>
            <w:bottom w:val="none" w:sz="0" w:space="0" w:color="auto"/>
            <w:right w:val="none" w:sz="0" w:space="0" w:color="auto"/>
          </w:divBdr>
        </w:div>
        <w:div w:id="1623607388">
          <w:marLeft w:val="640"/>
          <w:marRight w:val="0"/>
          <w:marTop w:val="0"/>
          <w:marBottom w:val="0"/>
          <w:divBdr>
            <w:top w:val="none" w:sz="0" w:space="0" w:color="auto"/>
            <w:left w:val="none" w:sz="0" w:space="0" w:color="auto"/>
            <w:bottom w:val="none" w:sz="0" w:space="0" w:color="auto"/>
            <w:right w:val="none" w:sz="0" w:space="0" w:color="auto"/>
          </w:divBdr>
        </w:div>
        <w:div w:id="67312045">
          <w:marLeft w:val="640"/>
          <w:marRight w:val="0"/>
          <w:marTop w:val="0"/>
          <w:marBottom w:val="0"/>
          <w:divBdr>
            <w:top w:val="none" w:sz="0" w:space="0" w:color="auto"/>
            <w:left w:val="none" w:sz="0" w:space="0" w:color="auto"/>
            <w:bottom w:val="none" w:sz="0" w:space="0" w:color="auto"/>
            <w:right w:val="none" w:sz="0" w:space="0" w:color="auto"/>
          </w:divBdr>
        </w:div>
        <w:div w:id="442920257">
          <w:marLeft w:val="640"/>
          <w:marRight w:val="0"/>
          <w:marTop w:val="0"/>
          <w:marBottom w:val="0"/>
          <w:divBdr>
            <w:top w:val="none" w:sz="0" w:space="0" w:color="auto"/>
            <w:left w:val="none" w:sz="0" w:space="0" w:color="auto"/>
            <w:bottom w:val="none" w:sz="0" w:space="0" w:color="auto"/>
            <w:right w:val="none" w:sz="0" w:space="0" w:color="auto"/>
          </w:divBdr>
        </w:div>
        <w:div w:id="295764605">
          <w:marLeft w:val="640"/>
          <w:marRight w:val="0"/>
          <w:marTop w:val="0"/>
          <w:marBottom w:val="0"/>
          <w:divBdr>
            <w:top w:val="none" w:sz="0" w:space="0" w:color="auto"/>
            <w:left w:val="none" w:sz="0" w:space="0" w:color="auto"/>
            <w:bottom w:val="none" w:sz="0" w:space="0" w:color="auto"/>
            <w:right w:val="none" w:sz="0" w:space="0" w:color="auto"/>
          </w:divBdr>
        </w:div>
        <w:div w:id="276640491">
          <w:marLeft w:val="640"/>
          <w:marRight w:val="0"/>
          <w:marTop w:val="0"/>
          <w:marBottom w:val="0"/>
          <w:divBdr>
            <w:top w:val="none" w:sz="0" w:space="0" w:color="auto"/>
            <w:left w:val="none" w:sz="0" w:space="0" w:color="auto"/>
            <w:bottom w:val="none" w:sz="0" w:space="0" w:color="auto"/>
            <w:right w:val="none" w:sz="0" w:space="0" w:color="auto"/>
          </w:divBdr>
        </w:div>
        <w:div w:id="1398598">
          <w:marLeft w:val="640"/>
          <w:marRight w:val="0"/>
          <w:marTop w:val="0"/>
          <w:marBottom w:val="0"/>
          <w:divBdr>
            <w:top w:val="none" w:sz="0" w:space="0" w:color="auto"/>
            <w:left w:val="none" w:sz="0" w:space="0" w:color="auto"/>
            <w:bottom w:val="none" w:sz="0" w:space="0" w:color="auto"/>
            <w:right w:val="none" w:sz="0" w:space="0" w:color="auto"/>
          </w:divBdr>
        </w:div>
        <w:div w:id="759910978">
          <w:marLeft w:val="640"/>
          <w:marRight w:val="0"/>
          <w:marTop w:val="0"/>
          <w:marBottom w:val="0"/>
          <w:divBdr>
            <w:top w:val="none" w:sz="0" w:space="0" w:color="auto"/>
            <w:left w:val="none" w:sz="0" w:space="0" w:color="auto"/>
            <w:bottom w:val="none" w:sz="0" w:space="0" w:color="auto"/>
            <w:right w:val="none" w:sz="0" w:space="0" w:color="auto"/>
          </w:divBdr>
        </w:div>
        <w:div w:id="1488860567">
          <w:marLeft w:val="640"/>
          <w:marRight w:val="0"/>
          <w:marTop w:val="0"/>
          <w:marBottom w:val="0"/>
          <w:divBdr>
            <w:top w:val="none" w:sz="0" w:space="0" w:color="auto"/>
            <w:left w:val="none" w:sz="0" w:space="0" w:color="auto"/>
            <w:bottom w:val="none" w:sz="0" w:space="0" w:color="auto"/>
            <w:right w:val="none" w:sz="0" w:space="0" w:color="auto"/>
          </w:divBdr>
        </w:div>
        <w:div w:id="151341236">
          <w:marLeft w:val="640"/>
          <w:marRight w:val="0"/>
          <w:marTop w:val="0"/>
          <w:marBottom w:val="0"/>
          <w:divBdr>
            <w:top w:val="none" w:sz="0" w:space="0" w:color="auto"/>
            <w:left w:val="none" w:sz="0" w:space="0" w:color="auto"/>
            <w:bottom w:val="none" w:sz="0" w:space="0" w:color="auto"/>
            <w:right w:val="none" w:sz="0" w:space="0" w:color="auto"/>
          </w:divBdr>
        </w:div>
        <w:div w:id="1312709991">
          <w:marLeft w:val="640"/>
          <w:marRight w:val="0"/>
          <w:marTop w:val="0"/>
          <w:marBottom w:val="0"/>
          <w:divBdr>
            <w:top w:val="none" w:sz="0" w:space="0" w:color="auto"/>
            <w:left w:val="none" w:sz="0" w:space="0" w:color="auto"/>
            <w:bottom w:val="none" w:sz="0" w:space="0" w:color="auto"/>
            <w:right w:val="none" w:sz="0" w:space="0" w:color="auto"/>
          </w:divBdr>
        </w:div>
        <w:div w:id="1709406310">
          <w:marLeft w:val="640"/>
          <w:marRight w:val="0"/>
          <w:marTop w:val="0"/>
          <w:marBottom w:val="0"/>
          <w:divBdr>
            <w:top w:val="none" w:sz="0" w:space="0" w:color="auto"/>
            <w:left w:val="none" w:sz="0" w:space="0" w:color="auto"/>
            <w:bottom w:val="none" w:sz="0" w:space="0" w:color="auto"/>
            <w:right w:val="none" w:sz="0" w:space="0" w:color="auto"/>
          </w:divBdr>
        </w:div>
        <w:div w:id="95910604">
          <w:marLeft w:val="640"/>
          <w:marRight w:val="0"/>
          <w:marTop w:val="0"/>
          <w:marBottom w:val="0"/>
          <w:divBdr>
            <w:top w:val="none" w:sz="0" w:space="0" w:color="auto"/>
            <w:left w:val="none" w:sz="0" w:space="0" w:color="auto"/>
            <w:bottom w:val="none" w:sz="0" w:space="0" w:color="auto"/>
            <w:right w:val="none" w:sz="0" w:space="0" w:color="auto"/>
          </w:divBdr>
        </w:div>
        <w:div w:id="225991347">
          <w:marLeft w:val="640"/>
          <w:marRight w:val="0"/>
          <w:marTop w:val="0"/>
          <w:marBottom w:val="0"/>
          <w:divBdr>
            <w:top w:val="none" w:sz="0" w:space="0" w:color="auto"/>
            <w:left w:val="none" w:sz="0" w:space="0" w:color="auto"/>
            <w:bottom w:val="none" w:sz="0" w:space="0" w:color="auto"/>
            <w:right w:val="none" w:sz="0" w:space="0" w:color="auto"/>
          </w:divBdr>
        </w:div>
        <w:div w:id="647327042">
          <w:marLeft w:val="640"/>
          <w:marRight w:val="0"/>
          <w:marTop w:val="0"/>
          <w:marBottom w:val="0"/>
          <w:divBdr>
            <w:top w:val="none" w:sz="0" w:space="0" w:color="auto"/>
            <w:left w:val="none" w:sz="0" w:space="0" w:color="auto"/>
            <w:bottom w:val="none" w:sz="0" w:space="0" w:color="auto"/>
            <w:right w:val="none" w:sz="0" w:space="0" w:color="auto"/>
          </w:divBdr>
        </w:div>
        <w:div w:id="913126116">
          <w:marLeft w:val="640"/>
          <w:marRight w:val="0"/>
          <w:marTop w:val="0"/>
          <w:marBottom w:val="0"/>
          <w:divBdr>
            <w:top w:val="none" w:sz="0" w:space="0" w:color="auto"/>
            <w:left w:val="none" w:sz="0" w:space="0" w:color="auto"/>
            <w:bottom w:val="none" w:sz="0" w:space="0" w:color="auto"/>
            <w:right w:val="none" w:sz="0" w:space="0" w:color="auto"/>
          </w:divBdr>
        </w:div>
        <w:div w:id="1981035456">
          <w:marLeft w:val="640"/>
          <w:marRight w:val="0"/>
          <w:marTop w:val="0"/>
          <w:marBottom w:val="0"/>
          <w:divBdr>
            <w:top w:val="none" w:sz="0" w:space="0" w:color="auto"/>
            <w:left w:val="none" w:sz="0" w:space="0" w:color="auto"/>
            <w:bottom w:val="none" w:sz="0" w:space="0" w:color="auto"/>
            <w:right w:val="none" w:sz="0" w:space="0" w:color="auto"/>
          </w:divBdr>
        </w:div>
        <w:div w:id="1361322354">
          <w:marLeft w:val="640"/>
          <w:marRight w:val="0"/>
          <w:marTop w:val="0"/>
          <w:marBottom w:val="0"/>
          <w:divBdr>
            <w:top w:val="none" w:sz="0" w:space="0" w:color="auto"/>
            <w:left w:val="none" w:sz="0" w:space="0" w:color="auto"/>
            <w:bottom w:val="none" w:sz="0" w:space="0" w:color="auto"/>
            <w:right w:val="none" w:sz="0" w:space="0" w:color="auto"/>
          </w:divBdr>
        </w:div>
        <w:div w:id="767820292">
          <w:marLeft w:val="640"/>
          <w:marRight w:val="0"/>
          <w:marTop w:val="0"/>
          <w:marBottom w:val="0"/>
          <w:divBdr>
            <w:top w:val="none" w:sz="0" w:space="0" w:color="auto"/>
            <w:left w:val="none" w:sz="0" w:space="0" w:color="auto"/>
            <w:bottom w:val="none" w:sz="0" w:space="0" w:color="auto"/>
            <w:right w:val="none" w:sz="0" w:space="0" w:color="auto"/>
          </w:divBdr>
        </w:div>
        <w:div w:id="1601254513">
          <w:marLeft w:val="640"/>
          <w:marRight w:val="0"/>
          <w:marTop w:val="0"/>
          <w:marBottom w:val="0"/>
          <w:divBdr>
            <w:top w:val="none" w:sz="0" w:space="0" w:color="auto"/>
            <w:left w:val="none" w:sz="0" w:space="0" w:color="auto"/>
            <w:bottom w:val="none" w:sz="0" w:space="0" w:color="auto"/>
            <w:right w:val="none" w:sz="0" w:space="0" w:color="auto"/>
          </w:divBdr>
        </w:div>
        <w:div w:id="1867018939">
          <w:marLeft w:val="640"/>
          <w:marRight w:val="0"/>
          <w:marTop w:val="0"/>
          <w:marBottom w:val="0"/>
          <w:divBdr>
            <w:top w:val="none" w:sz="0" w:space="0" w:color="auto"/>
            <w:left w:val="none" w:sz="0" w:space="0" w:color="auto"/>
            <w:bottom w:val="none" w:sz="0" w:space="0" w:color="auto"/>
            <w:right w:val="none" w:sz="0" w:space="0" w:color="auto"/>
          </w:divBdr>
        </w:div>
        <w:div w:id="734008326">
          <w:marLeft w:val="640"/>
          <w:marRight w:val="0"/>
          <w:marTop w:val="0"/>
          <w:marBottom w:val="0"/>
          <w:divBdr>
            <w:top w:val="none" w:sz="0" w:space="0" w:color="auto"/>
            <w:left w:val="none" w:sz="0" w:space="0" w:color="auto"/>
            <w:bottom w:val="none" w:sz="0" w:space="0" w:color="auto"/>
            <w:right w:val="none" w:sz="0" w:space="0" w:color="auto"/>
          </w:divBdr>
        </w:div>
        <w:div w:id="1035734031">
          <w:marLeft w:val="640"/>
          <w:marRight w:val="0"/>
          <w:marTop w:val="0"/>
          <w:marBottom w:val="0"/>
          <w:divBdr>
            <w:top w:val="none" w:sz="0" w:space="0" w:color="auto"/>
            <w:left w:val="none" w:sz="0" w:space="0" w:color="auto"/>
            <w:bottom w:val="none" w:sz="0" w:space="0" w:color="auto"/>
            <w:right w:val="none" w:sz="0" w:space="0" w:color="auto"/>
          </w:divBdr>
        </w:div>
        <w:div w:id="545064324">
          <w:marLeft w:val="640"/>
          <w:marRight w:val="0"/>
          <w:marTop w:val="0"/>
          <w:marBottom w:val="0"/>
          <w:divBdr>
            <w:top w:val="none" w:sz="0" w:space="0" w:color="auto"/>
            <w:left w:val="none" w:sz="0" w:space="0" w:color="auto"/>
            <w:bottom w:val="none" w:sz="0" w:space="0" w:color="auto"/>
            <w:right w:val="none" w:sz="0" w:space="0" w:color="auto"/>
          </w:divBdr>
        </w:div>
        <w:div w:id="579103140">
          <w:marLeft w:val="640"/>
          <w:marRight w:val="0"/>
          <w:marTop w:val="0"/>
          <w:marBottom w:val="0"/>
          <w:divBdr>
            <w:top w:val="none" w:sz="0" w:space="0" w:color="auto"/>
            <w:left w:val="none" w:sz="0" w:space="0" w:color="auto"/>
            <w:bottom w:val="none" w:sz="0" w:space="0" w:color="auto"/>
            <w:right w:val="none" w:sz="0" w:space="0" w:color="auto"/>
          </w:divBdr>
        </w:div>
        <w:div w:id="1570732438">
          <w:marLeft w:val="640"/>
          <w:marRight w:val="0"/>
          <w:marTop w:val="0"/>
          <w:marBottom w:val="0"/>
          <w:divBdr>
            <w:top w:val="none" w:sz="0" w:space="0" w:color="auto"/>
            <w:left w:val="none" w:sz="0" w:space="0" w:color="auto"/>
            <w:bottom w:val="none" w:sz="0" w:space="0" w:color="auto"/>
            <w:right w:val="none" w:sz="0" w:space="0" w:color="auto"/>
          </w:divBdr>
        </w:div>
        <w:div w:id="616176905">
          <w:marLeft w:val="640"/>
          <w:marRight w:val="0"/>
          <w:marTop w:val="0"/>
          <w:marBottom w:val="0"/>
          <w:divBdr>
            <w:top w:val="none" w:sz="0" w:space="0" w:color="auto"/>
            <w:left w:val="none" w:sz="0" w:space="0" w:color="auto"/>
            <w:bottom w:val="none" w:sz="0" w:space="0" w:color="auto"/>
            <w:right w:val="none" w:sz="0" w:space="0" w:color="auto"/>
          </w:divBdr>
        </w:div>
        <w:div w:id="1776055303">
          <w:marLeft w:val="640"/>
          <w:marRight w:val="0"/>
          <w:marTop w:val="0"/>
          <w:marBottom w:val="0"/>
          <w:divBdr>
            <w:top w:val="none" w:sz="0" w:space="0" w:color="auto"/>
            <w:left w:val="none" w:sz="0" w:space="0" w:color="auto"/>
            <w:bottom w:val="none" w:sz="0" w:space="0" w:color="auto"/>
            <w:right w:val="none" w:sz="0" w:space="0" w:color="auto"/>
          </w:divBdr>
        </w:div>
        <w:div w:id="1554345181">
          <w:marLeft w:val="640"/>
          <w:marRight w:val="0"/>
          <w:marTop w:val="0"/>
          <w:marBottom w:val="0"/>
          <w:divBdr>
            <w:top w:val="none" w:sz="0" w:space="0" w:color="auto"/>
            <w:left w:val="none" w:sz="0" w:space="0" w:color="auto"/>
            <w:bottom w:val="none" w:sz="0" w:space="0" w:color="auto"/>
            <w:right w:val="none" w:sz="0" w:space="0" w:color="auto"/>
          </w:divBdr>
        </w:div>
        <w:div w:id="1997146810">
          <w:marLeft w:val="640"/>
          <w:marRight w:val="0"/>
          <w:marTop w:val="0"/>
          <w:marBottom w:val="0"/>
          <w:divBdr>
            <w:top w:val="none" w:sz="0" w:space="0" w:color="auto"/>
            <w:left w:val="none" w:sz="0" w:space="0" w:color="auto"/>
            <w:bottom w:val="none" w:sz="0" w:space="0" w:color="auto"/>
            <w:right w:val="none" w:sz="0" w:space="0" w:color="auto"/>
          </w:divBdr>
        </w:div>
        <w:div w:id="363096078">
          <w:marLeft w:val="640"/>
          <w:marRight w:val="0"/>
          <w:marTop w:val="0"/>
          <w:marBottom w:val="0"/>
          <w:divBdr>
            <w:top w:val="none" w:sz="0" w:space="0" w:color="auto"/>
            <w:left w:val="none" w:sz="0" w:space="0" w:color="auto"/>
            <w:bottom w:val="none" w:sz="0" w:space="0" w:color="auto"/>
            <w:right w:val="none" w:sz="0" w:space="0" w:color="auto"/>
          </w:divBdr>
        </w:div>
        <w:div w:id="171723852">
          <w:marLeft w:val="640"/>
          <w:marRight w:val="0"/>
          <w:marTop w:val="0"/>
          <w:marBottom w:val="0"/>
          <w:divBdr>
            <w:top w:val="none" w:sz="0" w:space="0" w:color="auto"/>
            <w:left w:val="none" w:sz="0" w:space="0" w:color="auto"/>
            <w:bottom w:val="none" w:sz="0" w:space="0" w:color="auto"/>
            <w:right w:val="none" w:sz="0" w:space="0" w:color="auto"/>
          </w:divBdr>
        </w:div>
        <w:div w:id="421993658">
          <w:marLeft w:val="640"/>
          <w:marRight w:val="0"/>
          <w:marTop w:val="0"/>
          <w:marBottom w:val="0"/>
          <w:divBdr>
            <w:top w:val="none" w:sz="0" w:space="0" w:color="auto"/>
            <w:left w:val="none" w:sz="0" w:space="0" w:color="auto"/>
            <w:bottom w:val="none" w:sz="0" w:space="0" w:color="auto"/>
            <w:right w:val="none" w:sz="0" w:space="0" w:color="auto"/>
          </w:divBdr>
        </w:div>
        <w:div w:id="599263015">
          <w:marLeft w:val="640"/>
          <w:marRight w:val="0"/>
          <w:marTop w:val="0"/>
          <w:marBottom w:val="0"/>
          <w:divBdr>
            <w:top w:val="none" w:sz="0" w:space="0" w:color="auto"/>
            <w:left w:val="none" w:sz="0" w:space="0" w:color="auto"/>
            <w:bottom w:val="none" w:sz="0" w:space="0" w:color="auto"/>
            <w:right w:val="none" w:sz="0" w:space="0" w:color="auto"/>
          </w:divBdr>
        </w:div>
        <w:div w:id="1625964281">
          <w:marLeft w:val="640"/>
          <w:marRight w:val="0"/>
          <w:marTop w:val="0"/>
          <w:marBottom w:val="0"/>
          <w:divBdr>
            <w:top w:val="none" w:sz="0" w:space="0" w:color="auto"/>
            <w:left w:val="none" w:sz="0" w:space="0" w:color="auto"/>
            <w:bottom w:val="none" w:sz="0" w:space="0" w:color="auto"/>
            <w:right w:val="none" w:sz="0" w:space="0" w:color="auto"/>
          </w:divBdr>
        </w:div>
        <w:div w:id="2058122455">
          <w:marLeft w:val="640"/>
          <w:marRight w:val="0"/>
          <w:marTop w:val="0"/>
          <w:marBottom w:val="0"/>
          <w:divBdr>
            <w:top w:val="none" w:sz="0" w:space="0" w:color="auto"/>
            <w:left w:val="none" w:sz="0" w:space="0" w:color="auto"/>
            <w:bottom w:val="none" w:sz="0" w:space="0" w:color="auto"/>
            <w:right w:val="none" w:sz="0" w:space="0" w:color="auto"/>
          </w:divBdr>
        </w:div>
        <w:div w:id="327640137">
          <w:marLeft w:val="640"/>
          <w:marRight w:val="0"/>
          <w:marTop w:val="0"/>
          <w:marBottom w:val="0"/>
          <w:divBdr>
            <w:top w:val="none" w:sz="0" w:space="0" w:color="auto"/>
            <w:left w:val="none" w:sz="0" w:space="0" w:color="auto"/>
            <w:bottom w:val="none" w:sz="0" w:space="0" w:color="auto"/>
            <w:right w:val="none" w:sz="0" w:space="0" w:color="auto"/>
          </w:divBdr>
        </w:div>
        <w:div w:id="1568569218">
          <w:marLeft w:val="640"/>
          <w:marRight w:val="0"/>
          <w:marTop w:val="0"/>
          <w:marBottom w:val="0"/>
          <w:divBdr>
            <w:top w:val="none" w:sz="0" w:space="0" w:color="auto"/>
            <w:left w:val="none" w:sz="0" w:space="0" w:color="auto"/>
            <w:bottom w:val="none" w:sz="0" w:space="0" w:color="auto"/>
            <w:right w:val="none" w:sz="0" w:space="0" w:color="auto"/>
          </w:divBdr>
        </w:div>
        <w:div w:id="1834643616">
          <w:marLeft w:val="640"/>
          <w:marRight w:val="0"/>
          <w:marTop w:val="0"/>
          <w:marBottom w:val="0"/>
          <w:divBdr>
            <w:top w:val="none" w:sz="0" w:space="0" w:color="auto"/>
            <w:left w:val="none" w:sz="0" w:space="0" w:color="auto"/>
            <w:bottom w:val="none" w:sz="0" w:space="0" w:color="auto"/>
            <w:right w:val="none" w:sz="0" w:space="0" w:color="auto"/>
          </w:divBdr>
        </w:div>
        <w:div w:id="1086919025">
          <w:marLeft w:val="640"/>
          <w:marRight w:val="0"/>
          <w:marTop w:val="0"/>
          <w:marBottom w:val="0"/>
          <w:divBdr>
            <w:top w:val="none" w:sz="0" w:space="0" w:color="auto"/>
            <w:left w:val="none" w:sz="0" w:space="0" w:color="auto"/>
            <w:bottom w:val="none" w:sz="0" w:space="0" w:color="auto"/>
            <w:right w:val="none" w:sz="0" w:space="0" w:color="auto"/>
          </w:divBdr>
        </w:div>
        <w:div w:id="976181378">
          <w:marLeft w:val="640"/>
          <w:marRight w:val="0"/>
          <w:marTop w:val="0"/>
          <w:marBottom w:val="0"/>
          <w:divBdr>
            <w:top w:val="none" w:sz="0" w:space="0" w:color="auto"/>
            <w:left w:val="none" w:sz="0" w:space="0" w:color="auto"/>
            <w:bottom w:val="none" w:sz="0" w:space="0" w:color="auto"/>
            <w:right w:val="none" w:sz="0" w:space="0" w:color="auto"/>
          </w:divBdr>
        </w:div>
        <w:div w:id="220604635">
          <w:marLeft w:val="640"/>
          <w:marRight w:val="0"/>
          <w:marTop w:val="0"/>
          <w:marBottom w:val="0"/>
          <w:divBdr>
            <w:top w:val="none" w:sz="0" w:space="0" w:color="auto"/>
            <w:left w:val="none" w:sz="0" w:space="0" w:color="auto"/>
            <w:bottom w:val="none" w:sz="0" w:space="0" w:color="auto"/>
            <w:right w:val="none" w:sz="0" w:space="0" w:color="auto"/>
          </w:divBdr>
        </w:div>
        <w:div w:id="2101639680">
          <w:marLeft w:val="640"/>
          <w:marRight w:val="0"/>
          <w:marTop w:val="0"/>
          <w:marBottom w:val="0"/>
          <w:divBdr>
            <w:top w:val="none" w:sz="0" w:space="0" w:color="auto"/>
            <w:left w:val="none" w:sz="0" w:space="0" w:color="auto"/>
            <w:bottom w:val="none" w:sz="0" w:space="0" w:color="auto"/>
            <w:right w:val="none" w:sz="0" w:space="0" w:color="auto"/>
          </w:divBdr>
        </w:div>
        <w:div w:id="207690873">
          <w:marLeft w:val="640"/>
          <w:marRight w:val="0"/>
          <w:marTop w:val="0"/>
          <w:marBottom w:val="0"/>
          <w:divBdr>
            <w:top w:val="none" w:sz="0" w:space="0" w:color="auto"/>
            <w:left w:val="none" w:sz="0" w:space="0" w:color="auto"/>
            <w:bottom w:val="none" w:sz="0" w:space="0" w:color="auto"/>
            <w:right w:val="none" w:sz="0" w:space="0" w:color="auto"/>
          </w:divBdr>
        </w:div>
        <w:div w:id="1512454001">
          <w:marLeft w:val="640"/>
          <w:marRight w:val="0"/>
          <w:marTop w:val="0"/>
          <w:marBottom w:val="0"/>
          <w:divBdr>
            <w:top w:val="none" w:sz="0" w:space="0" w:color="auto"/>
            <w:left w:val="none" w:sz="0" w:space="0" w:color="auto"/>
            <w:bottom w:val="none" w:sz="0" w:space="0" w:color="auto"/>
            <w:right w:val="none" w:sz="0" w:space="0" w:color="auto"/>
          </w:divBdr>
        </w:div>
        <w:div w:id="1993753552">
          <w:marLeft w:val="640"/>
          <w:marRight w:val="0"/>
          <w:marTop w:val="0"/>
          <w:marBottom w:val="0"/>
          <w:divBdr>
            <w:top w:val="none" w:sz="0" w:space="0" w:color="auto"/>
            <w:left w:val="none" w:sz="0" w:space="0" w:color="auto"/>
            <w:bottom w:val="none" w:sz="0" w:space="0" w:color="auto"/>
            <w:right w:val="none" w:sz="0" w:space="0" w:color="auto"/>
          </w:divBdr>
        </w:div>
        <w:div w:id="501554043">
          <w:marLeft w:val="640"/>
          <w:marRight w:val="0"/>
          <w:marTop w:val="0"/>
          <w:marBottom w:val="0"/>
          <w:divBdr>
            <w:top w:val="none" w:sz="0" w:space="0" w:color="auto"/>
            <w:left w:val="none" w:sz="0" w:space="0" w:color="auto"/>
            <w:bottom w:val="none" w:sz="0" w:space="0" w:color="auto"/>
            <w:right w:val="none" w:sz="0" w:space="0" w:color="auto"/>
          </w:divBdr>
        </w:div>
        <w:div w:id="1405565057">
          <w:marLeft w:val="640"/>
          <w:marRight w:val="0"/>
          <w:marTop w:val="0"/>
          <w:marBottom w:val="0"/>
          <w:divBdr>
            <w:top w:val="none" w:sz="0" w:space="0" w:color="auto"/>
            <w:left w:val="none" w:sz="0" w:space="0" w:color="auto"/>
            <w:bottom w:val="none" w:sz="0" w:space="0" w:color="auto"/>
            <w:right w:val="none" w:sz="0" w:space="0" w:color="auto"/>
          </w:divBdr>
        </w:div>
        <w:div w:id="1382826836">
          <w:marLeft w:val="640"/>
          <w:marRight w:val="0"/>
          <w:marTop w:val="0"/>
          <w:marBottom w:val="0"/>
          <w:divBdr>
            <w:top w:val="none" w:sz="0" w:space="0" w:color="auto"/>
            <w:left w:val="none" w:sz="0" w:space="0" w:color="auto"/>
            <w:bottom w:val="none" w:sz="0" w:space="0" w:color="auto"/>
            <w:right w:val="none" w:sz="0" w:space="0" w:color="auto"/>
          </w:divBdr>
        </w:div>
        <w:div w:id="348987931">
          <w:marLeft w:val="640"/>
          <w:marRight w:val="0"/>
          <w:marTop w:val="0"/>
          <w:marBottom w:val="0"/>
          <w:divBdr>
            <w:top w:val="none" w:sz="0" w:space="0" w:color="auto"/>
            <w:left w:val="none" w:sz="0" w:space="0" w:color="auto"/>
            <w:bottom w:val="none" w:sz="0" w:space="0" w:color="auto"/>
            <w:right w:val="none" w:sz="0" w:space="0" w:color="auto"/>
          </w:divBdr>
        </w:div>
        <w:div w:id="2045668726">
          <w:marLeft w:val="640"/>
          <w:marRight w:val="0"/>
          <w:marTop w:val="0"/>
          <w:marBottom w:val="0"/>
          <w:divBdr>
            <w:top w:val="none" w:sz="0" w:space="0" w:color="auto"/>
            <w:left w:val="none" w:sz="0" w:space="0" w:color="auto"/>
            <w:bottom w:val="none" w:sz="0" w:space="0" w:color="auto"/>
            <w:right w:val="none" w:sz="0" w:space="0" w:color="auto"/>
          </w:divBdr>
        </w:div>
        <w:div w:id="1972441077">
          <w:marLeft w:val="640"/>
          <w:marRight w:val="0"/>
          <w:marTop w:val="0"/>
          <w:marBottom w:val="0"/>
          <w:divBdr>
            <w:top w:val="none" w:sz="0" w:space="0" w:color="auto"/>
            <w:left w:val="none" w:sz="0" w:space="0" w:color="auto"/>
            <w:bottom w:val="none" w:sz="0" w:space="0" w:color="auto"/>
            <w:right w:val="none" w:sz="0" w:space="0" w:color="auto"/>
          </w:divBdr>
        </w:div>
        <w:div w:id="602960217">
          <w:marLeft w:val="640"/>
          <w:marRight w:val="0"/>
          <w:marTop w:val="0"/>
          <w:marBottom w:val="0"/>
          <w:divBdr>
            <w:top w:val="none" w:sz="0" w:space="0" w:color="auto"/>
            <w:left w:val="none" w:sz="0" w:space="0" w:color="auto"/>
            <w:bottom w:val="none" w:sz="0" w:space="0" w:color="auto"/>
            <w:right w:val="none" w:sz="0" w:space="0" w:color="auto"/>
          </w:divBdr>
        </w:div>
        <w:div w:id="485509992">
          <w:marLeft w:val="640"/>
          <w:marRight w:val="0"/>
          <w:marTop w:val="0"/>
          <w:marBottom w:val="0"/>
          <w:divBdr>
            <w:top w:val="none" w:sz="0" w:space="0" w:color="auto"/>
            <w:left w:val="none" w:sz="0" w:space="0" w:color="auto"/>
            <w:bottom w:val="none" w:sz="0" w:space="0" w:color="auto"/>
            <w:right w:val="none" w:sz="0" w:space="0" w:color="auto"/>
          </w:divBdr>
        </w:div>
        <w:div w:id="1898933140">
          <w:marLeft w:val="640"/>
          <w:marRight w:val="0"/>
          <w:marTop w:val="0"/>
          <w:marBottom w:val="0"/>
          <w:divBdr>
            <w:top w:val="none" w:sz="0" w:space="0" w:color="auto"/>
            <w:left w:val="none" w:sz="0" w:space="0" w:color="auto"/>
            <w:bottom w:val="none" w:sz="0" w:space="0" w:color="auto"/>
            <w:right w:val="none" w:sz="0" w:space="0" w:color="auto"/>
          </w:divBdr>
        </w:div>
        <w:div w:id="1152913669">
          <w:marLeft w:val="640"/>
          <w:marRight w:val="0"/>
          <w:marTop w:val="0"/>
          <w:marBottom w:val="0"/>
          <w:divBdr>
            <w:top w:val="none" w:sz="0" w:space="0" w:color="auto"/>
            <w:left w:val="none" w:sz="0" w:space="0" w:color="auto"/>
            <w:bottom w:val="none" w:sz="0" w:space="0" w:color="auto"/>
            <w:right w:val="none" w:sz="0" w:space="0" w:color="auto"/>
          </w:divBdr>
        </w:div>
        <w:div w:id="1863471938">
          <w:marLeft w:val="640"/>
          <w:marRight w:val="0"/>
          <w:marTop w:val="0"/>
          <w:marBottom w:val="0"/>
          <w:divBdr>
            <w:top w:val="none" w:sz="0" w:space="0" w:color="auto"/>
            <w:left w:val="none" w:sz="0" w:space="0" w:color="auto"/>
            <w:bottom w:val="none" w:sz="0" w:space="0" w:color="auto"/>
            <w:right w:val="none" w:sz="0" w:space="0" w:color="auto"/>
          </w:divBdr>
        </w:div>
        <w:div w:id="1009016488">
          <w:marLeft w:val="640"/>
          <w:marRight w:val="0"/>
          <w:marTop w:val="0"/>
          <w:marBottom w:val="0"/>
          <w:divBdr>
            <w:top w:val="none" w:sz="0" w:space="0" w:color="auto"/>
            <w:left w:val="none" w:sz="0" w:space="0" w:color="auto"/>
            <w:bottom w:val="none" w:sz="0" w:space="0" w:color="auto"/>
            <w:right w:val="none" w:sz="0" w:space="0" w:color="auto"/>
          </w:divBdr>
        </w:div>
        <w:div w:id="1956062444">
          <w:marLeft w:val="640"/>
          <w:marRight w:val="0"/>
          <w:marTop w:val="0"/>
          <w:marBottom w:val="0"/>
          <w:divBdr>
            <w:top w:val="none" w:sz="0" w:space="0" w:color="auto"/>
            <w:left w:val="none" w:sz="0" w:space="0" w:color="auto"/>
            <w:bottom w:val="none" w:sz="0" w:space="0" w:color="auto"/>
            <w:right w:val="none" w:sz="0" w:space="0" w:color="auto"/>
          </w:divBdr>
        </w:div>
        <w:div w:id="214239794">
          <w:marLeft w:val="640"/>
          <w:marRight w:val="0"/>
          <w:marTop w:val="0"/>
          <w:marBottom w:val="0"/>
          <w:divBdr>
            <w:top w:val="none" w:sz="0" w:space="0" w:color="auto"/>
            <w:left w:val="none" w:sz="0" w:space="0" w:color="auto"/>
            <w:bottom w:val="none" w:sz="0" w:space="0" w:color="auto"/>
            <w:right w:val="none" w:sz="0" w:space="0" w:color="auto"/>
          </w:divBdr>
        </w:div>
        <w:div w:id="611136207">
          <w:marLeft w:val="640"/>
          <w:marRight w:val="0"/>
          <w:marTop w:val="0"/>
          <w:marBottom w:val="0"/>
          <w:divBdr>
            <w:top w:val="none" w:sz="0" w:space="0" w:color="auto"/>
            <w:left w:val="none" w:sz="0" w:space="0" w:color="auto"/>
            <w:bottom w:val="none" w:sz="0" w:space="0" w:color="auto"/>
            <w:right w:val="none" w:sz="0" w:space="0" w:color="auto"/>
          </w:divBdr>
        </w:div>
        <w:div w:id="1401902511">
          <w:marLeft w:val="640"/>
          <w:marRight w:val="0"/>
          <w:marTop w:val="0"/>
          <w:marBottom w:val="0"/>
          <w:divBdr>
            <w:top w:val="none" w:sz="0" w:space="0" w:color="auto"/>
            <w:left w:val="none" w:sz="0" w:space="0" w:color="auto"/>
            <w:bottom w:val="none" w:sz="0" w:space="0" w:color="auto"/>
            <w:right w:val="none" w:sz="0" w:space="0" w:color="auto"/>
          </w:divBdr>
        </w:div>
        <w:div w:id="816413832">
          <w:marLeft w:val="640"/>
          <w:marRight w:val="0"/>
          <w:marTop w:val="0"/>
          <w:marBottom w:val="0"/>
          <w:divBdr>
            <w:top w:val="none" w:sz="0" w:space="0" w:color="auto"/>
            <w:left w:val="none" w:sz="0" w:space="0" w:color="auto"/>
            <w:bottom w:val="none" w:sz="0" w:space="0" w:color="auto"/>
            <w:right w:val="none" w:sz="0" w:space="0" w:color="auto"/>
          </w:divBdr>
        </w:div>
        <w:div w:id="624047002">
          <w:marLeft w:val="640"/>
          <w:marRight w:val="0"/>
          <w:marTop w:val="0"/>
          <w:marBottom w:val="0"/>
          <w:divBdr>
            <w:top w:val="none" w:sz="0" w:space="0" w:color="auto"/>
            <w:left w:val="none" w:sz="0" w:space="0" w:color="auto"/>
            <w:bottom w:val="none" w:sz="0" w:space="0" w:color="auto"/>
            <w:right w:val="none" w:sz="0" w:space="0" w:color="auto"/>
          </w:divBdr>
        </w:div>
        <w:div w:id="972557786">
          <w:marLeft w:val="640"/>
          <w:marRight w:val="0"/>
          <w:marTop w:val="0"/>
          <w:marBottom w:val="0"/>
          <w:divBdr>
            <w:top w:val="none" w:sz="0" w:space="0" w:color="auto"/>
            <w:left w:val="none" w:sz="0" w:space="0" w:color="auto"/>
            <w:bottom w:val="none" w:sz="0" w:space="0" w:color="auto"/>
            <w:right w:val="none" w:sz="0" w:space="0" w:color="auto"/>
          </w:divBdr>
        </w:div>
        <w:div w:id="2143768900">
          <w:marLeft w:val="640"/>
          <w:marRight w:val="0"/>
          <w:marTop w:val="0"/>
          <w:marBottom w:val="0"/>
          <w:divBdr>
            <w:top w:val="none" w:sz="0" w:space="0" w:color="auto"/>
            <w:left w:val="none" w:sz="0" w:space="0" w:color="auto"/>
            <w:bottom w:val="none" w:sz="0" w:space="0" w:color="auto"/>
            <w:right w:val="none" w:sz="0" w:space="0" w:color="auto"/>
          </w:divBdr>
        </w:div>
        <w:div w:id="1165517092">
          <w:marLeft w:val="640"/>
          <w:marRight w:val="0"/>
          <w:marTop w:val="0"/>
          <w:marBottom w:val="0"/>
          <w:divBdr>
            <w:top w:val="none" w:sz="0" w:space="0" w:color="auto"/>
            <w:left w:val="none" w:sz="0" w:space="0" w:color="auto"/>
            <w:bottom w:val="none" w:sz="0" w:space="0" w:color="auto"/>
            <w:right w:val="none" w:sz="0" w:space="0" w:color="auto"/>
          </w:divBdr>
        </w:div>
        <w:div w:id="968507774">
          <w:marLeft w:val="640"/>
          <w:marRight w:val="0"/>
          <w:marTop w:val="0"/>
          <w:marBottom w:val="0"/>
          <w:divBdr>
            <w:top w:val="none" w:sz="0" w:space="0" w:color="auto"/>
            <w:left w:val="none" w:sz="0" w:space="0" w:color="auto"/>
            <w:bottom w:val="none" w:sz="0" w:space="0" w:color="auto"/>
            <w:right w:val="none" w:sz="0" w:space="0" w:color="auto"/>
          </w:divBdr>
        </w:div>
        <w:div w:id="369381000">
          <w:marLeft w:val="640"/>
          <w:marRight w:val="0"/>
          <w:marTop w:val="0"/>
          <w:marBottom w:val="0"/>
          <w:divBdr>
            <w:top w:val="none" w:sz="0" w:space="0" w:color="auto"/>
            <w:left w:val="none" w:sz="0" w:space="0" w:color="auto"/>
            <w:bottom w:val="none" w:sz="0" w:space="0" w:color="auto"/>
            <w:right w:val="none" w:sz="0" w:space="0" w:color="auto"/>
          </w:divBdr>
        </w:div>
        <w:div w:id="1188566844">
          <w:marLeft w:val="640"/>
          <w:marRight w:val="0"/>
          <w:marTop w:val="0"/>
          <w:marBottom w:val="0"/>
          <w:divBdr>
            <w:top w:val="none" w:sz="0" w:space="0" w:color="auto"/>
            <w:left w:val="none" w:sz="0" w:space="0" w:color="auto"/>
            <w:bottom w:val="none" w:sz="0" w:space="0" w:color="auto"/>
            <w:right w:val="none" w:sz="0" w:space="0" w:color="auto"/>
          </w:divBdr>
        </w:div>
        <w:div w:id="2008049452">
          <w:marLeft w:val="640"/>
          <w:marRight w:val="0"/>
          <w:marTop w:val="0"/>
          <w:marBottom w:val="0"/>
          <w:divBdr>
            <w:top w:val="none" w:sz="0" w:space="0" w:color="auto"/>
            <w:left w:val="none" w:sz="0" w:space="0" w:color="auto"/>
            <w:bottom w:val="none" w:sz="0" w:space="0" w:color="auto"/>
            <w:right w:val="none" w:sz="0" w:space="0" w:color="auto"/>
          </w:divBdr>
        </w:div>
        <w:div w:id="984356790">
          <w:marLeft w:val="640"/>
          <w:marRight w:val="0"/>
          <w:marTop w:val="0"/>
          <w:marBottom w:val="0"/>
          <w:divBdr>
            <w:top w:val="none" w:sz="0" w:space="0" w:color="auto"/>
            <w:left w:val="none" w:sz="0" w:space="0" w:color="auto"/>
            <w:bottom w:val="none" w:sz="0" w:space="0" w:color="auto"/>
            <w:right w:val="none" w:sz="0" w:space="0" w:color="auto"/>
          </w:divBdr>
        </w:div>
        <w:div w:id="503398512">
          <w:marLeft w:val="640"/>
          <w:marRight w:val="0"/>
          <w:marTop w:val="0"/>
          <w:marBottom w:val="0"/>
          <w:divBdr>
            <w:top w:val="none" w:sz="0" w:space="0" w:color="auto"/>
            <w:left w:val="none" w:sz="0" w:space="0" w:color="auto"/>
            <w:bottom w:val="none" w:sz="0" w:space="0" w:color="auto"/>
            <w:right w:val="none" w:sz="0" w:space="0" w:color="auto"/>
          </w:divBdr>
        </w:div>
        <w:div w:id="517742238">
          <w:marLeft w:val="640"/>
          <w:marRight w:val="0"/>
          <w:marTop w:val="0"/>
          <w:marBottom w:val="0"/>
          <w:divBdr>
            <w:top w:val="none" w:sz="0" w:space="0" w:color="auto"/>
            <w:left w:val="none" w:sz="0" w:space="0" w:color="auto"/>
            <w:bottom w:val="none" w:sz="0" w:space="0" w:color="auto"/>
            <w:right w:val="none" w:sz="0" w:space="0" w:color="auto"/>
          </w:divBdr>
        </w:div>
        <w:div w:id="578095971">
          <w:marLeft w:val="640"/>
          <w:marRight w:val="0"/>
          <w:marTop w:val="0"/>
          <w:marBottom w:val="0"/>
          <w:divBdr>
            <w:top w:val="none" w:sz="0" w:space="0" w:color="auto"/>
            <w:left w:val="none" w:sz="0" w:space="0" w:color="auto"/>
            <w:bottom w:val="none" w:sz="0" w:space="0" w:color="auto"/>
            <w:right w:val="none" w:sz="0" w:space="0" w:color="auto"/>
          </w:divBdr>
        </w:div>
        <w:div w:id="1587225229">
          <w:marLeft w:val="640"/>
          <w:marRight w:val="0"/>
          <w:marTop w:val="0"/>
          <w:marBottom w:val="0"/>
          <w:divBdr>
            <w:top w:val="none" w:sz="0" w:space="0" w:color="auto"/>
            <w:left w:val="none" w:sz="0" w:space="0" w:color="auto"/>
            <w:bottom w:val="none" w:sz="0" w:space="0" w:color="auto"/>
            <w:right w:val="none" w:sz="0" w:space="0" w:color="auto"/>
          </w:divBdr>
        </w:div>
        <w:div w:id="444928962">
          <w:marLeft w:val="640"/>
          <w:marRight w:val="0"/>
          <w:marTop w:val="0"/>
          <w:marBottom w:val="0"/>
          <w:divBdr>
            <w:top w:val="none" w:sz="0" w:space="0" w:color="auto"/>
            <w:left w:val="none" w:sz="0" w:space="0" w:color="auto"/>
            <w:bottom w:val="none" w:sz="0" w:space="0" w:color="auto"/>
            <w:right w:val="none" w:sz="0" w:space="0" w:color="auto"/>
          </w:divBdr>
        </w:div>
        <w:div w:id="92550622">
          <w:marLeft w:val="640"/>
          <w:marRight w:val="0"/>
          <w:marTop w:val="0"/>
          <w:marBottom w:val="0"/>
          <w:divBdr>
            <w:top w:val="none" w:sz="0" w:space="0" w:color="auto"/>
            <w:left w:val="none" w:sz="0" w:space="0" w:color="auto"/>
            <w:bottom w:val="none" w:sz="0" w:space="0" w:color="auto"/>
            <w:right w:val="none" w:sz="0" w:space="0" w:color="auto"/>
          </w:divBdr>
        </w:div>
        <w:div w:id="245503157">
          <w:marLeft w:val="640"/>
          <w:marRight w:val="0"/>
          <w:marTop w:val="0"/>
          <w:marBottom w:val="0"/>
          <w:divBdr>
            <w:top w:val="none" w:sz="0" w:space="0" w:color="auto"/>
            <w:left w:val="none" w:sz="0" w:space="0" w:color="auto"/>
            <w:bottom w:val="none" w:sz="0" w:space="0" w:color="auto"/>
            <w:right w:val="none" w:sz="0" w:space="0" w:color="auto"/>
          </w:divBdr>
        </w:div>
        <w:div w:id="1995572225">
          <w:marLeft w:val="640"/>
          <w:marRight w:val="0"/>
          <w:marTop w:val="0"/>
          <w:marBottom w:val="0"/>
          <w:divBdr>
            <w:top w:val="none" w:sz="0" w:space="0" w:color="auto"/>
            <w:left w:val="none" w:sz="0" w:space="0" w:color="auto"/>
            <w:bottom w:val="none" w:sz="0" w:space="0" w:color="auto"/>
            <w:right w:val="none" w:sz="0" w:space="0" w:color="auto"/>
          </w:divBdr>
        </w:div>
        <w:div w:id="651175339">
          <w:marLeft w:val="640"/>
          <w:marRight w:val="0"/>
          <w:marTop w:val="0"/>
          <w:marBottom w:val="0"/>
          <w:divBdr>
            <w:top w:val="none" w:sz="0" w:space="0" w:color="auto"/>
            <w:left w:val="none" w:sz="0" w:space="0" w:color="auto"/>
            <w:bottom w:val="none" w:sz="0" w:space="0" w:color="auto"/>
            <w:right w:val="none" w:sz="0" w:space="0" w:color="auto"/>
          </w:divBdr>
        </w:div>
        <w:div w:id="493961555">
          <w:marLeft w:val="640"/>
          <w:marRight w:val="0"/>
          <w:marTop w:val="0"/>
          <w:marBottom w:val="0"/>
          <w:divBdr>
            <w:top w:val="none" w:sz="0" w:space="0" w:color="auto"/>
            <w:left w:val="none" w:sz="0" w:space="0" w:color="auto"/>
            <w:bottom w:val="none" w:sz="0" w:space="0" w:color="auto"/>
            <w:right w:val="none" w:sz="0" w:space="0" w:color="auto"/>
          </w:divBdr>
        </w:div>
        <w:div w:id="681905544">
          <w:marLeft w:val="640"/>
          <w:marRight w:val="0"/>
          <w:marTop w:val="0"/>
          <w:marBottom w:val="0"/>
          <w:divBdr>
            <w:top w:val="none" w:sz="0" w:space="0" w:color="auto"/>
            <w:left w:val="none" w:sz="0" w:space="0" w:color="auto"/>
            <w:bottom w:val="none" w:sz="0" w:space="0" w:color="auto"/>
            <w:right w:val="none" w:sz="0" w:space="0" w:color="auto"/>
          </w:divBdr>
        </w:div>
        <w:div w:id="827090634">
          <w:marLeft w:val="640"/>
          <w:marRight w:val="0"/>
          <w:marTop w:val="0"/>
          <w:marBottom w:val="0"/>
          <w:divBdr>
            <w:top w:val="none" w:sz="0" w:space="0" w:color="auto"/>
            <w:left w:val="none" w:sz="0" w:space="0" w:color="auto"/>
            <w:bottom w:val="none" w:sz="0" w:space="0" w:color="auto"/>
            <w:right w:val="none" w:sz="0" w:space="0" w:color="auto"/>
          </w:divBdr>
        </w:div>
        <w:div w:id="1741563894">
          <w:marLeft w:val="640"/>
          <w:marRight w:val="0"/>
          <w:marTop w:val="0"/>
          <w:marBottom w:val="0"/>
          <w:divBdr>
            <w:top w:val="none" w:sz="0" w:space="0" w:color="auto"/>
            <w:left w:val="none" w:sz="0" w:space="0" w:color="auto"/>
            <w:bottom w:val="none" w:sz="0" w:space="0" w:color="auto"/>
            <w:right w:val="none" w:sz="0" w:space="0" w:color="auto"/>
          </w:divBdr>
        </w:div>
        <w:div w:id="342709537">
          <w:marLeft w:val="640"/>
          <w:marRight w:val="0"/>
          <w:marTop w:val="0"/>
          <w:marBottom w:val="0"/>
          <w:divBdr>
            <w:top w:val="none" w:sz="0" w:space="0" w:color="auto"/>
            <w:left w:val="none" w:sz="0" w:space="0" w:color="auto"/>
            <w:bottom w:val="none" w:sz="0" w:space="0" w:color="auto"/>
            <w:right w:val="none" w:sz="0" w:space="0" w:color="auto"/>
          </w:divBdr>
        </w:div>
        <w:div w:id="2020816511">
          <w:marLeft w:val="640"/>
          <w:marRight w:val="0"/>
          <w:marTop w:val="0"/>
          <w:marBottom w:val="0"/>
          <w:divBdr>
            <w:top w:val="none" w:sz="0" w:space="0" w:color="auto"/>
            <w:left w:val="none" w:sz="0" w:space="0" w:color="auto"/>
            <w:bottom w:val="none" w:sz="0" w:space="0" w:color="auto"/>
            <w:right w:val="none" w:sz="0" w:space="0" w:color="auto"/>
          </w:divBdr>
        </w:div>
        <w:div w:id="1165047392">
          <w:marLeft w:val="640"/>
          <w:marRight w:val="0"/>
          <w:marTop w:val="0"/>
          <w:marBottom w:val="0"/>
          <w:divBdr>
            <w:top w:val="none" w:sz="0" w:space="0" w:color="auto"/>
            <w:left w:val="none" w:sz="0" w:space="0" w:color="auto"/>
            <w:bottom w:val="none" w:sz="0" w:space="0" w:color="auto"/>
            <w:right w:val="none" w:sz="0" w:space="0" w:color="auto"/>
          </w:divBdr>
        </w:div>
        <w:div w:id="324940789">
          <w:marLeft w:val="640"/>
          <w:marRight w:val="0"/>
          <w:marTop w:val="0"/>
          <w:marBottom w:val="0"/>
          <w:divBdr>
            <w:top w:val="none" w:sz="0" w:space="0" w:color="auto"/>
            <w:left w:val="none" w:sz="0" w:space="0" w:color="auto"/>
            <w:bottom w:val="none" w:sz="0" w:space="0" w:color="auto"/>
            <w:right w:val="none" w:sz="0" w:space="0" w:color="auto"/>
          </w:divBdr>
        </w:div>
        <w:div w:id="1345865600">
          <w:marLeft w:val="640"/>
          <w:marRight w:val="0"/>
          <w:marTop w:val="0"/>
          <w:marBottom w:val="0"/>
          <w:divBdr>
            <w:top w:val="none" w:sz="0" w:space="0" w:color="auto"/>
            <w:left w:val="none" w:sz="0" w:space="0" w:color="auto"/>
            <w:bottom w:val="none" w:sz="0" w:space="0" w:color="auto"/>
            <w:right w:val="none" w:sz="0" w:space="0" w:color="auto"/>
          </w:divBdr>
        </w:div>
        <w:div w:id="209655638">
          <w:marLeft w:val="640"/>
          <w:marRight w:val="0"/>
          <w:marTop w:val="0"/>
          <w:marBottom w:val="0"/>
          <w:divBdr>
            <w:top w:val="none" w:sz="0" w:space="0" w:color="auto"/>
            <w:left w:val="none" w:sz="0" w:space="0" w:color="auto"/>
            <w:bottom w:val="none" w:sz="0" w:space="0" w:color="auto"/>
            <w:right w:val="none" w:sz="0" w:space="0" w:color="auto"/>
          </w:divBdr>
        </w:div>
        <w:div w:id="1355687756">
          <w:marLeft w:val="640"/>
          <w:marRight w:val="0"/>
          <w:marTop w:val="0"/>
          <w:marBottom w:val="0"/>
          <w:divBdr>
            <w:top w:val="none" w:sz="0" w:space="0" w:color="auto"/>
            <w:left w:val="none" w:sz="0" w:space="0" w:color="auto"/>
            <w:bottom w:val="none" w:sz="0" w:space="0" w:color="auto"/>
            <w:right w:val="none" w:sz="0" w:space="0" w:color="auto"/>
          </w:divBdr>
        </w:div>
        <w:div w:id="620109039">
          <w:marLeft w:val="640"/>
          <w:marRight w:val="0"/>
          <w:marTop w:val="0"/>
          <w:marBottom w:val="0"/>
          <w:divBdr>
            <w:top w:val="none" w:sz="0" w:space="0" w:color="auto"/>
            <w:left w:val="none" w:sz="0" w:space="0" w:color="auto"/>
            <w:bottom w:val="none" w:sz="0" w:space="0" w:color="auto"/>
            <w:right w:val="none" w:sz="0" w:space="0" w:color="auto"/>
          </w:divBdr>
        </w:div>
        <w:div w:id="395513952">
          <w:marLeft w:val="640"/>
          <w:marRight w:val="0"/>
          <w:marTop w:val="0"/>
          <w:marBottom w:val="0"/>
          <w:divBdr>
            <w:top w:val="none" w:sz="0" w:space="0" w:color="auto"/>
            <w:left w:val="none" w:sz="0" w:space="0" w:color="auto"/>
            <w:bottom w:val="none" w:sz="0" w:space="0" w:color="auto"/>
            <w:right w:val="none" w:sz="0" w:space="0" w:color="auto"/>
          </w:divBdr>
        </w:div>
        <w:div w:id="768887484">
          <w:marLeft w:val="640"/>
          <w:marRight w:val="0"/>
          <w:marTop w:val="0"/>
          <w:marBottom w:val="0"/>
          <w:divBdr>
            <w:top w:val="none" w:sz="0" w:space="0" w:color="auto"/>
            <w:left w:val="none" w:sz="0" w:space="0" w:color="auto"/>
            <w:bottom w:val="none" w:sz="0" w:space="0" w:color="auto"/>
            <w:right w:val="none" w:sz="0" w:space="0" w:color="auto"/>
          </w:divBdr>
        </w:div>
        <w:div w:id="1061441126">
          <w:marLeft w:val="640"/>
          <w:marRight w:val="0"/>
          <w:marTop w:val="0"/>
          <w:marBottom w:val="0"/>
          <w:divBdr>
            <w:top w:val="none" w:sz="0" w:space="0" w:color="auto"/>
            <w:left w:val="none" w:sz="0" w:space="0" w:color="auto"/>
            <w:bottom w:val="none" w:sz="0" w:space="0" w:color="auto"/>
            <w:right w:val="none" w:sz="0" w:space="0" w:color="auto"/>
          </w:divBdr>
        </w:div>
        <w:div w:id="736394108">
          <w:marLeft w:val="640"/>
          <w:marRight w:val="0"/>
          <w:marTop w:val="0"/>
          <w:marBottom w:val="0"/>
          <w:divBdr>
            <w:top w:val="none" w:sz="0" w:space="0" w:color="auto"/>
            <w:left w:val="none" w:sz="0" w:space="0" w:color="auto"/>
            <w:bottom w:val="none" w:sz="0" w:space="0" w:color="auto"/>
            <w:right w:val="none" w:sz="0" w:space="0" w:color="auto"/>
          </w:divBdr>
        </w:div>
        <w:div w:id="1751656492">
          <w:marLeft w:val="640"/>
          <w:marRight w:val="0"/>
          <w:marTop w:val="0"/>
          <w:marBottom w:val="0"/>
          <w:divBdr>
            <w:top w:val="none" w:sz="0" w:space="0" w:color="auto"/>
            <w:left w:val="none" w:sz="0" w:space="0" w:color="auto"/>
            <w:bottom w:val="none" w:sz="0" w:space="0" w:color="auto"/>
            <w:right w:val="none" w:sz="0" w:space="0" w:color="auto"/>
          </w:divBdr>
        </w:div>
        <w:div w:id="949514089">
          <w:marLeft w:val="640"/>
          <w:marRight w:val="0"/>
          <w:marTop w:val="0"/>
          <w:marBottom w:val="0"/>
          <w:divBdr>
            <w:top w:val="none" w:sz="0" w:space="0" w:color="auto"/>
            <w:left w:val="none" w:sz="0" w:space="0" w:color="auto"/>
            <w:bottom w:val="none" w:sz="0" w:space="0" w:color="auto"/>
            <w:right w:val="none" w:sz="0" w:space="0" w:color="auto"/>
          </w:divBdr>
        </w:div>
        <w:div w:id="1090198185">
          <w:marLeft w:val="640"/>
          <w:marRight w:val="0"/>
          <w:marTop w:val="0"/>
          <w:marBottom w:val="0"/>
          <w:divBdr>
            <w:top w:val="none" w:sz="0" w:space="0" w:color="auto"/>
            <w:left w:val="none" w:sz="0" w:space="0" w:color="auto"/>
            <w:bottom w:val="none" w:sz="0" w:space="0" w:color="auto"/>
            <w:right w:val="none" w:sz="0" w:space="0" w:color="auto"/>
          </w:divBdr>
        </w:div>
        <w:div w:id="1430351902">
          <w:marLeft w:val="640"/>
          <w:marRight w:val="0"/>
          <w:marTop w:val="0"/>
          <w:marBottom w:val="0"/>
          <w:divBdr>
            <w:top w:val="none" w:sz="0" w:space="0" w:color="auto"/>
            <w:left w:val="none" w:sz="0" w:space="0" w:color="auto"/>
            <w:bottom w:val="none" w:sz="0" w:space="0" w:color="auto"/>
            <w:right w:val="none" w:sz="0" w:space="0" w:color="auto"/>
          </w:divBdr>
        </w:div>
        <w:div w:id="1410883416">
          <w:marLeft w:val="640"/>
          <w:marRight w:val="0"/>
          <w:marTop w:val="0"/>
          <w:marBottom w:val="0"/>
          <w:divBdr>
            <w:top w:val="none" w:sz="0" w:space="0" w:color="auto"/>
            <w:left w:val="none" w:sz="0" w:space="0" w:color="auto"/>
            <w:bottom w:val="none" w:sz="0" w:space="0" w:color="auto"/>
            <w:right w:val="none" w:sz="0" w:space="0" w:color="auto"/>
          </w:divBdr>
        </w:div>
        <w:div w:id="1500386289">
          <w:marLeft w:val="640"/>
          <w:marRight w:val="0"/>
          <w:marTop w:val="0"/>
          <w:marBottom w:val="0"/>
          <w:divBdr>
            <w:top w:val="none" w:sz="0" w:space="0" w:color="auto"/>
            <w:left w:val="none" w:sz="0" w:space="0" w:color="auto"/>
            <w:bottom w:val="none" w:sz="0" w:space="0" w:color="auto"/>
            <w:right w:val="none" w:sz="0" w:space="0" w:color="auto"/>
          </w:divBdr>
        </w:div>
        <w:div w:id="407309477">
          <w:marLeft w:val="640"/>
          <w:marRight w:val="0"/>
          <w:marTop w:val="0"/>
          <w:marBottom w:val="0"/>
          <w:divBdr>
            <w:top w:val="none" w:sz="0" w:space="0" w:color="auto"/>
            <w:left w:val="none" w:sz="0" w:space="0" w:color="auto"/>
            <w:bottom w:val="none" w:sz="0" w:space="0" w:color="auto"/>
            <w:right w:val="none" w:sz="0" w:space="0" w:color="auto"/>
          </w:divBdr>
        </w:div>
        <w:div w:id="338195907">
          <w:marLeft w:val="640"/>
          <w:marRight w:val="0"/>
          <w:marTop w:val="0"/>
          <w:marBottom w:val="0"/>
          <w:divBdr>
            <w:top w:val="none" w:sz="0" w:space="0" w:color="auto"/>
            <w:left w:val="none" w:sz="0" w:space="0" w:color="auto"/>
            <w:bottom w:val="none" w:sz="0" w:space="0" w:color="auto"/>
            <w:right w:val="none" w:sz="0" w:space="0" w:color="auto"/>
          </w:divBdr>
        </w:div>
        <w:div w:id="1390376975">
          <w:marLeft w:val="640"/>
          <w:marRight w:val="0"/>
          <w:marTop w:val="0"/>
          <w:marBottom w:val="0"/>
          <w:divBdr>
            <w:top w:val="none" w:sz="0" w:space="0" w:color="auto"/>
            <w:left w:val="none" w:sz="0" w:space="0" w:color="auto"/>
            <w:bottom w:val="none" w:sz="0" w:space="0" w:color="auto"/>
            <w:right w:val="none" w:sz="0" w:space="0" w:color="auto"/>
          </w:divBdr>
        </w:div>
        <w:div w:id="1938976059">
          <w:marLeft w:val="640"/>
          <w:marRight w:val="0"/>
          <w:marTop w:val="0"/>
          <w:marBottom w:val="0"/>
          <w:divBdr>
            <w:top w:val="none" w:sz="0" w:space="0" w:color="auto"/>
            <w:left w:val="none" w:sz="0" w:space="0" w:color="auto"/>
            <w:bottom w:val="none" w:sz="0" w:space="0" w:color="auto"/>
            <w:right w:val="none" w:sz="0" w:space="0" w:color="auto"/>
          </w:divBdr>
        </w:div>
        <w:div w:id="462844420">
          <w:marLeft w:val="640"/>
          <w:marRight w:val="0"/>
          <w:marTop w:val="0"/>
          <w:marBottom w:val="0"/>
          <w:divBdr>
            <w:top w:val="none" w:sz="0" w:space="0" w:color="auto"/>
            <w:left w:val="none" w:sz="0" w:space="0" w:color="auto"/>
            <w:bottom w:val="none" w:sz="0" w:space="0" w:color="auto"/>
            <w:right w:val="none" w:sz="0" w:space="0" w:color="auto"/>
          </w:divBdr>
        </w:div>
        <w:div w:id="804087486">
          <w:marLeft w:val="640"/>
          <w:marRight w:val="0"/>
          <w:marTop w:val="0"/>
          <w:marBottom w:val="0"/>
          <w:divBdr>
            <w:top w:val="none" w:sz="0" w:space="0" w:color="auto"/>
            <w:left w:val="none" w:sz="0" w:space="0" w:color="auto"/>
            <w:bottom w:val="none" w:sz="0" w:space="0" w:color="auto"/>
            <w:right w:val="none" w:sz="0" w:space="0" w:color="auto"/>
          </w:divBdr>
        </w:div>
        <w:div w:id="850339703">
          <w:marLeft w:val="640"/>
          <w:marRight w:val="0"/>
          <w:marTop w:val="0"/>
          <w:marBottom w:val="0"/>
          <w:divBdr>
            <w:top w:val="none" w:sz="0" w:space="0" w:color="auto"/>
            <w:left w:val="none" w:sz="0" w:space="0" w:color="auto"/>
            <w:bottom w:val="none" w:sz="0" w:space="0" w:color="auto"/>
            <w:right w:val="none" w:sz="0" w:space="0" w:color="auto"/>
          </w:divBdr>
        </w:div>
        <w:div w:id="115569625">
          <w:marLeft w:val="640"/>
          <w:marRight w:val="0"/>
          <w:marTop w:val="0"/>
          <w:marBottom w:val="0"/>
          <w:divBdr>
            <w:top w:val="none" w:sz="0" w:space="0" w:color="auto"/>
            <w:left w:val="none" w:sz="0" w:space="0" w:color="auto"/>
            <w:bottom w:val="none" w:sz="0" w:space="0" w:color="auto"/>
            <w:right w:val="none" w:sz="0" w:space="0" w:color="auto"/>
          </w:divBdr>
        </w:div>
        <w:div w:id="19285557">
          <w:marLeft w:val="640"/>
          <w:marRight w:val="0"/>
          <w:marTop w:val="0"/>
          <w:marBottom w:val="0"/>
          <w:divBdr>
            <w:top w:val="none" w:sz="0" w:space="0" w:color="auto"/>
            <w:left w:val="none" w:sz="0" w:space="0" w:color="auto"/>
            <w:bottom w:val="none" w:sz="0" w:space="0" w:color="auto"/>
            <w:right w:val="none" w:sz="0" w:space="0" w:color="auto"/>
          </w:divBdr>
        </w:div>
        <w:div w:id="1968467586">
          <w:marLeft w:val="640"/>
          <w:marRight w:val="0"/>
          <w:marTop w:val="0"/>
          <w:marBottom w:val="0"/>
          <w:divBdr>
            <w:top w:val="none" w:sz="0" w:space="0" w:color="auto"/>
            <w:left w:val="none" w:sz="0" w:space="0" w:color="auto"/>
            <w:bottom w:val="none" w:sz="0" w:space="0" w:color="auto"/>
            <w:right w:val="none" w:sz="0" w:space="0" w:color="auto"/>
          </w:divBdr>
        </w:div>
        <w:div w:id="530192189">
          <w:marLeft w:val="640"/>
          <w:marRight w:val="0"/>
          <w:marTop w:val="0"/>
          <w:marBottom w:val="0"/>
          <w:divBdr>
            <w:top w:val="none" w:sz="0" w:space="0" w:color="auto"/>
            <w:left w:val="none" w:sz="0" w:space="0" w:color="auto"/>
            <w:bottom w:val="none" w:sz="0" w:space="0" w:color="auto"/>
            <w:right w:val="none" w:sz="0" w:space="0" w:color="auto"/>
          </w:divBdr>
        </w:div>
        <w:div w:id="400299872">
          <w:marLeft w:val="640"/>
          <w:marRight w:val="0"/>
          <w:marTop w:val="0"/>
          <w:marBottom w:val="0"/>
          <w:divBdr>
            <w:top w:val="none" w:sz="0" w:space="0" w:color="auto"/>
            <w:left w:val="none" w:sz="0" w:space="0" w:color="auto"/>
            <w:bottom w:val="none" w:sz="0" w:space="0" w:color="auto"/>
            <w:right w:val="none" w:sz="0" w:space="0" w:color="auto"/>
          </w:divBdr>
        </w:div>
        <w:div w:id="1121454062">
          <w:marLeft w:val="640"/>
          <w:marRight w:val="0"/>
          <w:marTop w:val="0"/>
          <w:marBottom w:val="0"/>
          <w:divBdr>
            <w:top w:val="none" w:sz="0" w:space="0" w:color="auto"/>
            <w:left w:val="none" w:sz="0" w:space="0" w:color="auto"/>
            <w:bottom w:val="none" w:sz="0" w:space="0" w:color="auto"/>
            <w:right w:val="none" w:sz="0" w:space="0" w:color="auto"/>
          </w:divBdr>
        </w:div>
        <w:div w:id="785126704">
          <w:marLeft w:val="640"/>
          <w:marRight w:val="0"/>
          <w:marTop w:val="0"/>
          <w:marBottom w:val="0"/>
          <w:divBdr>
            <w:top w:val="none" w:sz="0" w:space="0" w:color="auto"/>
            <w:left w:val="none" w:sz="0" w:space="0" w:color="auto"/>
            <w:bottom w:val="none" w:sz="0" w:space="0" w:color="auto"/>
            <w:right w:val="none" w:sz="0" w:space="0" w:color="auto"/>
          </w:divBdr>
        </w:div>
        <w:div w:id="1549024447">
          <w:marLeft w:val="640"/>
          <w:marRight w:val="0"/>
          <w:marTop w:val="0"/>
          <w:marBottom w:val="0"/>
          <w:divBdr>
            <w:top w:val="none" w:sz="0" w:space="0" w:color="auto"/>
            <w:left w:val="none" w:sz="0" w:space="0" w:color="auto"/>
            <w:bottom w:val="none" w:sz="0" w:space="0" w:color="auto"/>
            <w:right w:val="none" w:sz="0" w:space="0" w:color="auto"/>
          </w:divBdr>
        </w:div>
        <w:div w:id="354119796">
          <w:marLeft w:val="640"/>
          <w:marRight w:val="0"/>
          <w:marTop w:val="0"/>
          <w:marBottom w:val="0"/>
          <w:divBdr>
            <w:top w:val="none" w:sz="0" w:space="0" w:color="auto"/>
            <w:left w:val="none" w:sz="0" w:space="0" w:color="auto"/>
            <w:bottom w:val="none" w:sz="0" w:space="0" w:color="auto"/>
            <w:right w:val="none" w:sz="0" w:space="0" w:color="auto"/>
          </w:divBdr>
        </w:div>
        <w:div w:id="950630514">
          <w:marLeft w:val="640"/>
          <w:marRight w:val="0"/>
          <w:marTop w:val="0"/>
          <w:marBottom w:val="0"/>
          <w:divBdr>
            <w:top w:val="none" w:sz="0" w:space="0" w:color="auto"/>
            <w:left w:val="none" w:sz="0" w:space="0" w:color="auto"/>
            <w:bottom w:val="none" w:sz="0" w:space="0" w:color="auto"/>
            <w:right w:val="none" w:sz="0" w:space="0" w:color="auto"/>
          </w:divBdr>
        </w:div>
        <w:div w:id="1354766121">
          <w:marLeft w:val="640"/>
          <w:marRight w:val="0"/>
          <w:marTop w:val="0"/>
          <w:marBottom w:val="0"/>
          <w:divBdr>
            <w:top w:val="none" w:sz="0" w:space="0" w:color="auto"/>
            <w:left w:val="none" w:sz="0" w:space="0" w:color="auto"/>
            <w:bottom w:val="none" w:sz="0" w:space="0" w:color="auto"/>
            <w:right w:val="none" w:sz="0" w:space="0" w:color="auto"/>
          </w:divBdr>
        </w:div>
        <w:div w:id="565652532">
          <w:marLeft w:val="640"/>
          <w:marRight w:val="0"/>
          <w:marTop w:val="0"/>
          <w:marBottom w:val="0"/>
          <w:divBdr>
            <w:top w:val="none" w:sz="0" w:space="0" w:color="auto"/>
            <w:left w:val="none" w:sz="0" w:space="0" w:color="auto"/>
            <w:bottom w:val="none" w:sz="0" w:space="0" w:color="auto"/>
            <w:right w:val="none" w:sz="0" w:space="0" w:color="auto"/>
          </w:divBdr>
        </w:div>
        <w:div w:id="1838155507">
          <w:marLeft w:val="640"/>
          <w:marRight w:val="0"/>
          <w:marTop w:val="0"/>
          <w:marBottom w:val="0"/>
          <w:divBdr>
            <w:top w:val="none" w:sz="0" w:space="0" w:color="auto"/>
            <w:left w:val="none" w:sz="0" w:space="0" w:color="auto"/>
            <w:bottom w:val="none" w:sz="0" w:space="0" w:color="auto"/>
            <w:right w:val="none" w:sz="0" w:space="0" w:color="auto"/>
          </w:divBdr>
        </w:div>
        <w:div w:id="433862109">
          <w:marLeft w:val="640"/>
          <w:marRight w:val="0"/>
          <w:marTop w:val="0"/>
          <w:marBottom w:val="0"/>
          <w:divBdr>
            <w:top w:val="none" w:sz="0" w:space="0" w:color="auto"/>
            <w:left w:val="none" w:sz="0" w:space="0" w:color="auto"/>
            <w:bottom w:val="none" w:sz="0" w:space="0" w:color="auto"/>
            <w:right w:val="none" w:sz="0" w:space="0" w:color="auto"/>
          </w:divBdr>
        </w:div>
        <w:div w:id="1716081441">
          <w:marLeft w:val="640"/>
          <w:marRight w:val="0"/>
          <w:marTop w:val="0"/>
          <w:marBottom w:val="0"/>
          <w:divBdr>
            <w:top w:val="none" w:sz="0" w:space="0" w:color="auto"/>
            <w:left w:val="none" w:sz="0" w:space="0" w:color="auto"/>
            <w:bottom w:val="none" w:sz="0" w:space="0" w:color="auto"/>
            <w:right w:val="none" w:sz="0" w:space="0" w:color="auto"/>
          </w:divBdr>
        </w:div>
        <w:div w:id="1070733698">
          <w:marLeft w:val="640"/>
          <w:marRight w:val="0"/>
          <w:marTop w:val="0"/>
          <w:marBottom w:val="0"/>
          <w:divBdr>
            <w:top w:val="none" w:sz="0" w:space="0" w:color="auto"/>
            <w:left w:val="none" w:sz="0" w:space="0" w:color="auto"/>
            <w:bottom w:val="none" w:sz="0" w:space="0" w:color="auto"/>
            <w:right w:val="none" w:sz="0" w:space="0" w:color="auto"/>
          </w:divBdr>
        </w:div>
        <w:div w:id="680203100">
          <w:marLeft w:val="640"/>
          <w:marRight w:val="0"/>
          <w:marTop w:val="0"/>
          <w:marBottom w:val="0"/>
          <w:divBdr>
            <w:top w:val="none" w:sz="0" w:space="0" w:color="auto"/>
            <w:left w:val="none" w:sz="0" w:space="0" w:color="auto"/>
            <w:bottom w:val="none" w:sz="0" w:space="0" w:color="auto"/>
            <w:right w:val="none" w:sz="0" w:space="0" w:color="auto"/>
          </w:divBdr>
        </w:div>
        <w:div w:id="1142843912">
          <w:marLeft w:val="640"/>
          <w:marRight w:val="0"/>
          <w:marTop w:val="0"/>
          <w:marBottom w:val="0"/>
          <w:divBdr>
            <w:top w:val="none" w:sz="0" w:space="0" w:color="auto"/>
            <w:left w:val="none" w:sz="0" w:space="0" w:color="auto"/>
            <w:bottom w:val="none" w:sz="0" w:space="0" w:color="auto"/>
            <w:right w:val="none" w:sz="0" w:space="0" w:color="auto"/>
          </w:divBdr>
        </w:div>
        <w:div w:id="1597906206">
          <w:marLeft w:val="640"/>
          <w:marRight w:val="0"/>
          <w:marTop w:val="0"/>
          <w:marBottom w:val="0"/>
          <w:divBdr>
            <w:top w:val="none" w:sz="0" w:space="0" w:color="auto"/>
            <w:left w:val="none" w:sz="0" w:space="0" w:color="auto"/>
            <w:bottom w:val="none" w:sz="0" w:space="0" w:color="auto"/>
            <w:right w:val="none" w:sz="0" w:space="0" w:color="auto"/>
          </w:divBdr>
        </w:div>
        <w:div w:id="701639375">
          <w:marLeft w:val="640"/>
          <w:marRight w:val="0"/>
          <w:marTop w:val="0"/>
          <w:marBottom w:val="0"/>
          <w:divBdr>
            <w:top w:val="none" w:sz="0" w:space="0" w:color="auto"/>
            <w:left w:val="none" w:sz="0" w:space="0" w:color="auto"/>
            <w:bottom w:val="none" w:sz="0" w:space="0" w:color="auto"/>
            <w:right w:val="none" w:sz="0" w:space="0" w:color="auto"/>
          </w:divBdr>
        </w:div>
        <w:div w:id="1530218791">
          <w:marLeft w:val="640"/>
          <w:marRight w:val="0"/>
          <w:marTop w:val="0"/>
          <w:marBottom w:val="0"/>
          <w:divBdr>
            <w:top w:val="none" w:sz="0" w:space="0" w:color="auto"/>
            <w:left w:val="none" w:sz="0" w:space="0" w:color="auto"/>
            <w:bottom w:val="none" w:sz="0" w:space="0" w:color="auto"/>
            <w:right w:val="none" w:sz="0" w:space="0" w:color="auto"/>
          </w:divBdr>
        </w:div>
        <w:div w:id="1868709720">
          <w:marLeft w:val="640"/>
          <w:marRight w:val="0"/>
          <w:marTop w:val="0"/>
          <w:marBottom w:val="0"/>
          <w:divBdr>
            <w:top w:val="none" w:sz="0" w:space="0" w:color="auto"/>
            <w:left w:val="none" w:sz="0" w:space="0" w:color="auto"/>
            <w:bottom w:val="none" w:sz="0" w:space="0" w:color="auto"/>
            <w:right w:val="none" w:sz="0" w:space="0" w:color="auto"/>
          </w:divBdr>
        </w:div>
        <w:div w:id="964119596">
          <w:marLeft w:val="640"/>
          <w:marRight w:val="0"/>
          <w:marTop w:val="0"/>
          <w:marBottom w:val="0"/>
          <w:divBdr>
            <w:top w:val="none" w:sz="0" w:space="0" w:color="auto"/>
            <w:left w:val="none" w:sz="0" w:space="0" w:color="auto"/>
            <w:bottom w:val="none" w:sz="0" w:space="0" w:color="auto"/>
            <w:right w:val="none" w:sz="0" w:space="0" w:color="auto"/>
          </w:divBdr>
        </w:div>
        <w:div w:id="1452630645">
          <w:marLeft w:val="640"/>
          <w:marRight w:val="0"/>
          <w:marTop w:val="0"/>
          <w:marBottom w:val="0"/>
          <w:divBdr>
            <w:top w:val="none" w:sz="0" w:space="0" w:color="auto"/>
            <w:left w:val="none" w:sz="0" w:space="0" w:color="auto"/>
            <w:bottom w:val="none" w:sz="0" w:space="0" w:color="auto"/>
            <w:right w:val="none" w:sz="0" w:space="0" w:color="auto"/>
          </w:divBdr>
        </w:div>
        <w:div w:id="931623925">
          <w:marLeft w:val="640"/>
          <w:marRight w:val="0"/>
          <w:marTop w:val="0"/>
          <w:marBottom w:val="0"/>
          <w:divBdr>
            <w:top w:val="none" w:sz="0" w:space="0" w:color="auto"/>
            <w:left w:val="none" w:sz="0" w:space="0" w:color="auto"/>
            <w:bottom w:val="none" w:sz="0" w:space="0" w:color="auto"/>
            <w:right w:val="none" w:sz="0" w:space="0" w:color="auto"/>
          </w:divBdr>
        </w:div>
        <w:div w:id="584529986">
          <w:marLeft w:val="640"/>
          <w:marRight w:val="0"/>
          <w:marTop w:val="0"/>
          <w:marBottom w:val="0"/>
          <w:divBdr>
            <w:top w:val="none" w:sz="0" w:space="0" w:color="auto"/>
            <w:left w:val="none" w:sz="0" w:space="0" w:color="auto"/>
            <w:bottom w:val="none" w:sz="0" w:space="0" w:color="auto"/>
            <w:right w:val="none" w:sz="0" w:space="0" w:color="auto"/>
          </w:divBdr>
        </w:div>
        <w:div w:id="1617981507">
          <w:marLeft w:val="640"/>
          <w:marRight w:val="0"/>
          <w:marTop w:val="0"/>
          <w:marBottom w:val="0"/>
          <w:divBdr>
            <w:top w:val="none" w:sz="0" w:space="0" w:color="auto"/>
            <w:left w:val="none" w:sz="0" w:space="0" w:color="auto"/>
            <w:bottom w:val="none" w:sz="0" w:space="0" w:color="auto"/>
            <w:right w:val="none" w:sz="0" w:space="0" w:color="auto"/>
          </w:divBdr>
        </w:div>
        <w:div w:id="1794211244">
          <w:marLeft w:val="640"/>
          <w:marRight w:val="0"/>
          <w:marTop w:val="0"/>
          <w:marBottom w:val="0"/>
          <w:divBdr>
            <w:top w:val="none" w:sz="0" w:space="0" w:color="auto"/>
            <w:left w:val="none" w:sz="0" w:space="0" w:color="auto"/>
            <w:bottom w:val="none" w:sz="0" w:space="0" w:color="auto"/>
            <w:right w:val="none" w:sz="0" w:space="0" w:color="auto"/>
          </w:divBdr>
        </w:div>
        <w:div w:id="1832673370">
          <w:marLeft w:val="640"/>
          <w:marRight w:val="0"/>
          <w:marTop w:val="0"/>
          <w:marBottom w:val="0"/>
          <w:divBdr>
            <w:top w:val="none" w:sz="0" w:space="0" w:color="auto"/>
            <w:left w:val="none" w:sz="0" w:space="0" w:color="auto"/>
            <w:bottom w:val="none" w:sz="0" w:space="0" w:color="auto"/>
            <w:right w:val="none" w:sz="0" w:space="0" w:color="auto"/>
          </w:divBdr>
        </w:div>
        <w:div w:id="186213228">
          <w:marLeft w:val="640"/>
          <w:marRight w:val="0"/>
          <w:marTop w:val="0"/>
          <w:marBottom w:val="0"/>
          <w:divBdr>
            <w:top w:val="none" w:sz="0" w:space="0" w:color="auto"/>
            <w:left w:val="none" w:sz="0" w:space="0" w:color="auto"/>
            <w:bottom w:val="none" w:sz="0" w:space="0" w:color="auto"/>
            <w:right w:val="none" w:sz="0" w:space="0" w:color="auto"/>
          </w:divBdr>
        </w:div>
        <w:div w:id="1461531734">
          <w:marLeft w:val="640"/>
          <w:marRight w:val="0"/>
          <w:marTop w:val="0"/>
          <w:marBottom w:val="0"/>
          <w:divBdr>
            <w:top w:val="none" w:sz="0" w:space="0" w:color="auto"/>
            <w:left w:val="none" w:sz="0" w:space="0" w:color="auto"/>
            <w:bottom w:val="none" w:sz="0" w:space="0" w:color="auto"/>
            <w:right w:val="none" w:sz="0" w:space="0" w:color="auto"/>
          </w:divBdr>
        </w:div>
        <w:div w:id="1522012708">
          <w:marLeft w:val="640"/>
          <w:marRight w:val="0"/>
          <w:marTop w:val="0"/>
          <w:marBottom w:val="0"/>
          <w:divBdr>
            <w:top w:val="none" w:sz="0" w:space="0" w:color="auto"/>
            <w:left w:val="none" w:sz="0" w:space="0" w:color="auto"/>
            <w:bottom w:val="none" w:sz="0" w:space="0" w:color="auto"/>
            <w:right w:val="none" w:sz="0" w:space="0" w:color="auto"/>
          </w:divBdr>
        </w:div>
        <w:div w:id="2032409709">
          <w:marLeft w:val="640"/>
          <w:marRight w:val="0"/>
          <w:marTop w:val="0"/>
          <w:marBottom w:val="0"/>
          <w:divBdr>
            <w:top w:val="none" w:sz="0" w:space="0" w:color="auto"/>
            <w:left w:val="none" w:sz="0" w:space="0" w:color="auto"/>
            <w:bottom w:val="none" w:sz="0" w:space="0" w:color="auto"/>
            <w:right w:val="none" w:sz="0" w:space="0" w:color="auto"/>
          </w:divBdr>
        </w:div>
        <w:div w:id="125709152">
          <w:marLeft w:val="640"/>
          <w:marRight w:val="0"/>
          <w:marTop w:val="0"/>
          <w:marBottom w:val="0"/>
          <w:divBdr>
            <w:top w:val="none" w:sz="0" w:space="0" w:color="auto"/>
            <w:left w:val="none" w:sz="0" w:space="0" w:color="auto"/>
            <w:bottom w:val="none" w:sz="0" w:space="0" w:color="auto"/>
            <w:right w:val="none" w:sz="0" w:space="0" w:color="auto"/>
          </w:divBdr>
        </w:div>
        <w:div w:id="487868330">
          <w:marLeft w:val="640"/>
          <w:marRight w:val="0"/>
          <w:marTop w:val="0"/>
          <w:marBottom w:val="0"/>
          <w:divBdr>
            <w:top w:val="none" w:sz="0" w:space="0" w:color="auto"/>
            <w:left w:val="none" w:sz="0" w:space="0" w:color="auto"/>
            <w:bottom w:val="none" w:sz="0" w:space="0" w:color="auto"/>
            <w:right w:val="none" w:sz="0" w:space="0" w:color="auto"/>
          </w:divBdr>
        </w:div>
        <w:div w:id="1873640689">
          <w:marLeft w:val="640"/>
          <w:marRight w:val="0"/>
          <w:marTop w:val="0"/>
          <w:marBottom w:val="0"/>
          <w:divBdr>
            <w:top w:val="none" w:sz="0" w:space="0" w:color="auto"/>
            <w:left w:val="none" w:sz="0" w:space="0" w:color="auto"/>
            <w:bottom w:val="none" w:sz="0" w:space="0" w:color="auto"/>
            <w:right w:val="none" w:sz="0" w:space="0" w:color="auto"/>
          </w:divBdr>
        </w:div>
        <w:div w:id="1529417515">
          <w:marLeft w:val="640"/>
          <w:marRight w:val="0"/>
          <w:marTop w:val="0"/>
          <w:marBottom w:val="0"/>
          <w:divBdr>
            <w:top w:val="none" w:sz="0" w:space="0" w:color="auto"/>
            <w:left w:val="none" w:sz="0" w:space="0" w:color="auto"/>
            <w:bottom w:val="none" w:sz="0" w:space="0" w:color="auto"/>
            <w:right w:val="none" w:sz="0" w:space="0" w:color="auto"/>
          </w:divBdr>
        </w:div>
        <w:div w:id="59333229">
          <w:marLeft w:val="640"/>
          <w:marRight w:val="0"/>
          <w:marTop w:val="0"/>
          <w:marBottom w:val="0"/>
          <w:divBdr>
            <w:top w:val="none" w:sz="0" w:space="0" w:color="auto"/>
            <w:left w:val="none" w:sz="0" w:space="0" w:color="auto"/>
            <w:bottom w:val="none" w:sz="0" w:space="0" w:color="auto"/>
            <w:right w:val="none" w:sz="0" w:space="0" w:color="auto"/>
          </w:divBdr>
        </w:div>
        <w:div w:id="749616778">
          <w:marLeft w:val="640"/>
          <w:marRight w:val="0"/>
          <w:marTop w:val="0"/>
          <w:marBottom w:val="0"/>
          <w:divBdr>
            <w:top w:val="none" w:sz="0" w:space="0" w:color="auto"/>
            <w:left w:val="none" w:sz="0" w:space="0" w:color="auto"/>
            <w:bottom w:val="none" w:sz="0" w:space="0" w:color="auto"/>
            <w:right w:val="none" w:sz="0" w:space="0" w:color="auto"/>
          </w:divBdr>
        </w:div>
        <w:div w:id="1469712148">
          <w:marLeft w:val="640"/>
          <w:marRight w:val="0"/>
          <w:marTop w:val="0"/>
          <w:marBottom w:val="0"/>
          <w:divBdr>
            <w:top w:val="none" w:sz="0" w:space="0" w:color="auto"/>
            <w:left w:val="none" w:sz="0" w:space="0" w:color="auto"/>
            <w:bottom w:val="none" w:sz="0" w:space="0" w:color="auto"/>
            <w:right w:val="none" w:sz="0" w:space="0" w:color="auto"/>
          </w:divBdr>
        </w:div>
        <w:div w:id="606622963">
          <w:marLeft w:val="640"/>
          <w:marRight w:val="0"/>
          <w:marTop w:val="0"/>
          <w:marBottom w:val="0"/>
          <w:divBdr>
            <w:top w:val="none" w:sz="0" w:space="0" w:color="auto"/>
            <w:left w:val="none" w:sz="0" w:space="0" w:color="auto"/>
            <w:bottom w:val="none" w:sz="0" w:space="0" w:color="auto"/>
            <w:right w:val="none" w:sz="0" w:space="0" w:color="auto"/>
          </w:divBdr>
        </w:div>
        <w:div w:id="51780922">
          <w:marLeft w:val="640"/>
          <w:marRight w:val="0"/>
          <w:marTop w:val="0"/>
          <w:marBottom w:val="0"/>
          <w:divBdr>
            <w:top w:val="none" w:sz="0" w:space="0" w:color="auto"/>
            <w:left w:val="none" w:sz="0" w:space="0" w:color="auto"/>
            <w:bottom w:val="none" w:sz="0" w:space="0" w:color="auto"/>
            <w:right w:val="none" w:sz="0" w:space="0" w:color="auto"/>
          </w:divBdr>
        </w:div>
        <w:div w:id="1090469302">
          <w:marLeft w:val="640"/>
          <w:marRight w:val="0"/>
          <w:marTop w:val="0"/>
          <w:marBottom w:val="0"/>
          <w:divBdr>
            <w:top w:val="none" w:sz="0" w:space="0" w:color="auto"/>
            <w:left w:val="none" w:sz="0" w:space="0" w:color="auto"/>
            <w:bottom w:val="none" w:sz="0" w:space="0" w:color="auto"/>
            <w:right w:val="none" w:sz="0" w:space="0" w:color="auto"/>
          </w:divBdr>
        </w:div>
        <w:div w:id="122309705">
          <w:marLeft w:val="640"/>
          <w:marRight w:val="0"/>
          <w:marTop w:val="0"/>
          <w:marBottom w:val="0"/>
          <w:divBdr>
            <w:top w:val="none" w:sz="0" w:space="0" w:color="auto"/>
            <w:left w:val="none" w:sz="0" w:space="0" w:color="auto"/>
            <w:bottom w:val="none" w:sz="0" w:space="0" w:color="auto"/>
            <w:right w:val="none" w:sz="0" w:space="0" w:color="auto"/>
          </w:divBdr>
        </w:div>
        <w:div w:id="490633660">
          <w:marLeft w:val="640"/>
          <w:marRight w:val="0"/>
          <w:marTop w:val="0"/>
          <w:marBottom w:val="0"/>
          <w:divBdr>
            <w:top w:val="none" w:sz="0" w:space="0" w:color="auto"/>
            <w:left w:val="none" w:sz="0" w:space="0" w:color="auto"/>
            <w:bottom w:val="none" w:sz="0" w:space="0" w:color="auto"/>
            <w:right w:val="none" w:sz="0" w:space="0" w:color="auto"/>
          </w:divBdr>
        </w:div>
        <w:div w:id="1104038313">
          <w:marLeft w:val="640"/>
          <w:marRight w:val="0"/>
          <w:marTop w:val="0"/>
          <w:marBottom w:val="0"/>
          <w:divBdr>
            <w:top w:val="none" w:sz="0" w:space="0" w:color="auto"/>
            <w:left w:val="none" w:sz="0" w:space="0" w:color="auto"/>
            <w:bottom w:val="none" w:sz="0" w:space="0" w:color="auto"/>
            <w:right w:val="none" w:sz="0" w:space="0" w:color="auto"/>
          </w:divBdr>
        </w:div>
        <w:div w:id="23212337">
          <w:marLeft w:val="640"/>
          <w:marRight w:val="0"/>
          <w:marTop w:val="0"/>
          <w:marBottom w:val="0"/>
          <w:divBdr>
            <w:top w:val="none" w:sz="0" w:space="0" w:color="auto"/>
            <w:left w:val="none" w:sz="0" w:space="0" w:color="auto"/>
            <w:bottom w:val="none" w:sz="0" w:space="0" w:color="auto"/>
            <w:right w:val="none" w:sz="0" w:space="0" w:color="auto"/>
          </w:divBdr>
        </w:div>
        <w:div w:id="1204708974">
          <w:marLeft w:val="640"/>
          <w:marRight w:val="0"/>
          <w:marTop w:val="0"/>
          <w:marBottom w:val="0"/>
          <w:divBdr>
            <w:top w:val="none" w:sz="0" w:space="0" w:color="auto"/>
            <w:left w:val="none" w:sz="0" w:space="0" w:color="auto"/>
            <w:bottom w:val="none" w:sz="0" w:space="0" w:color="auto"/>
            <w:right w:val="none" w:sz="0" w:space="0" w:color="auto"/>
          </w:divBdr>
        </w:div>
        <w:div w:id="715663555">
          <w:marLeft w:val="640"/>
          <w:marRight w:val="0"/>
          <w:marTop w:val="0"/>
          <w:marBottom w:val="0"/>
          <w:divBdr>
            <w:top w:val="none" w:sz="0" w:space="0" w:color="auto"/>
            <w:left w:val="none" w:sz="0" w:space="0" w:color="auto"/>
            <w:bottom w:val="none" w:sz="0" w:space="0" w:color="auto"/>
            <w:right w:val="none" w:sz="0" w:space="0" w:color="auto"/>
          </w:divBdr>
        </w:div>
        <w:div w:id="1248419059">
          <w:marLeft w:val="640"/>
          <w:marRight w:val="0"/>
          <w:marTop w:val="0"/>
          <w:marBottom w:val="0"/>
          <w:divBdr>
            <w:top w:val="none" w:sz="0" w:space="0" w:color="auto"/>
            <w:left w:val="none" w:sz="0" w:space="0" w:color="auto"/>
            <w:bottom w:val="none" w:sz="0" w:space="0" w:color="auto"/>
            <w:right w:val="none" w:sz="0" w:space="0" w:color="auto"/>
          </w:divBdr>
        </w:div>
        <w:div w:id="1874489378">
          <w:marLeft w:val="640"/>
          <w:marRight w:val="0"/>
          <w:marTop w:val="0"/>
          <w:marBottom w:val="0"/>
          <w:divBdr>
            <w:top w:val="none" w:sz="0" w:space="0" w:color="auto"/>
            <w:left w:val="none" w:sz="0" w:space="0" w:color="auto"/>
            <w:bottom w:val="none" w:sz="0" w:space="0" w:color="auto"/>
            <w:right w:val="none" w:sz="0" w:space="0" w:color="auto"/>
          </w:divBdr>
        </w:div>
        <w:div w:id="2049407929">
          <w:marLeft w:val="640"/>
          <w:marRight w:val="0"/>
          <w:marTop w:val="0"/>
          <w:marBottom w:val="0"/>
          <w:divBdr>
            <w:top w:val="none" w:sz="0" w:space="0" w:color="auto"/>
            <w:left w:val="none" w:sz="0" w:space="0" w:color="auto"/>
            <w:bottom w:val="none" w:sz="0" w:space="0" w:color="auto"/>
            <w:right w:val="none" w:sz="0" w:space="0" w:color="auto"/>
          </w:divBdr>
        </w:div>
        <w:div w:id="353388595">
          <w:marLeft w:val="640"/>
          <w:marRight w:val="0"/>
          <w:marTop w:val="0"/>
          <w:marBottom w:val="0"/>
          <w:divBdr>
            <w:top w:val="none" w:sz="0" w:space="0" w:color="auto"/>
            <w:left w:val="none" w:sz="0" w:space="0" w:color="auto"/>
            <w:bottom w:val="none" w:sz="0" w:space="0" w:color="auto"/>
            <w:right w:val="none" w:sz="0" w:space="0" w:color="auto"/>
          </w:divBdr>
        </w:div>
        <w:div w:id="1931886822">
          <w:marLeft w:val="640"/>
          <w:marRight w:val="0"/>
          <w:marTop w:val="0"/>
          <w:marBottom w:val="0"/>
          <w:divBdr>
            <w:top w:val="none" w:sz="0" w:space="0" w:color="auto"/>
            <w:left w:val="none" w:sz="0" w:space="0" w:color="auto"/>
            <w:bottom w:val="none" w:sz="0" w:space="0" w:color="auto"/>
            <w:right w:val="none" w:sz="0" w:space="0" w:color="auto"/>
          </w:divBdr>
        </w:div>
        <w:div w:id="1265652239">
          <w:marLeft w:val="640"/>
          <w:marRight w:val="0"/>
          <w:marTop w:val="0"/>
          <w:marBottom w:val="0"/>
          <w:divBdr>
            <w:top w:val="none" w:sz="0" w:space="0" w:color="auto"/>
            <w:left w:val="none" w:sz="0" w:space="0" w:color="auto"/>
            <w:bottom w:val="none" w:sz="0" w:space="0" w:color="auto"/>
            <w:right w:val="none" w:sz="0" w:space="0" w:color="auto"/>
          </w:divBdr>
        </w:div>
        <w:div w:id="570699964">
          <w:marLeft w:val="640"/>
          <w:marRight w:val="0"/>
          <w:marTop w:val="0"/>
          <w:marBottom w:val="0"/>
          <w:divBdr>
            <w:top w:val="none" w:sz="0" w:space="0" w:color="auto"/>
            <w:left w:val="none" w:sz="0" w:space="0" w:color="auto"/>
            <w:bottom w:val="none" w:sz="0" w:space="0" w:color="auto"/>
            <w:right w:val="none" w:sz="0" w:space="0" w:color="auto"/>
          </w:divBdr>
        </w:div>
        <w:div w:id="803618698">
          <w:marLeft w:val="640"/>
          <w:marRight w:val="0"/>
          <w:marTop w:val="0"/>
          <w:marBottom w:val="0"/>
          <w:divBdr>
            <w:top w:val="none" w:sz="0" w:space="0" w:color="auto"/>
            <w:left w:val="none" w:sz="0" w:space="0" w:color="auto"/>
            <w:bottom w:val="none" w:sz="0" w:space="0" w:color="auto"/>
            <w:right w:val="none" w:sz="0" w:space="0" w:color="auto"/>
          </w:divBdr>
        </w:div>
        <w:div w:id="528374209">
          <w:marLeft w:val="640"/>
          <w:marRight w:val="0"/>
          <w:marTop w:val="0"/>
          <w:marBottom w:val="0"/>
          <w:divBdr>
            <w:top w:val="none" w:sz="0" w:space="0" w:color="auto"/>
            <w:left w:val="none" w:sz="0" w:space="0" w:color="auto"/>
            <w:bottom w:val="none" w:sz="0" w:space="0" w:color="auto"/>
            <w:right w:val="none" w:sz="0" w:space="0" w:color="auto"/>
          </w:divBdr>
        </w:div>
        <w:div w:id="1356421554">
          <w:marLeft w:val="640"/>
          <w:marRight w:val="0"/>
          <w:marTop w:val="0"/>
          <w:marBottom w:val="0"/>
          <w:divBdr>
            <w:top w:val="none" w:sz="0" w:space="0" w:color="auto"/>
            <w:left w:val="none" w:sz="0" w:space="0" w:color="auto"/>
            <w:bottom w:val="none" w:sz="0" w:space="0" w:color="auto"/>
            <w:right w:val="none" w:sz="0" w:space="0" w:color="auto"/>
          </w:divBdr>
        </w:div>
        <w:div w:id="604078038">
          <w:marLeft w:val="640"/>
          <w:marRight w:val="0"/>
          <w:marTop w:val="0"/>
          <w:marBottom w:val="0"/>
          <w:divBdr>
            <w:top w:val="none" w:sz="0" w:space="0" w:color="auto"/>
            <w:left w:val="none" w:sz="0" w:space="0" w:color="auto"/>
            <w:bottom w:val="none" w:sz="0" w:space="0" w:color="auto"/>
            <w:right w:val="none" w:sz="0" w:space="0" w:color="auto"/>
          </w:divBdr>
        </w:div>
        <w:div w:id="1980258894">
          <w:marLeft w:val="640"/>
          <w:marRight w:val="0"/>
          <w:marTop w:val="0"/>
          <w:marBottom w:val="0"/>
          <w:divBdr>
            <w:top w:val="none" w:sz="0" w:space="0" w:color="auto"/>
            <w:left w:val="none" w:sz="0" w:space="0" w:color="auto"/>
            <w:bottom w:val="none" w:sz="0" w:space="0" w:color="auto"/>
            <w:right w:val="none" w:sz="0" w:space="0" w:color="auto"/>
          </w:divBdr>
        </w:div>
        <w:div w:id="284166779">
          <w:marLeft w:val="640"/>
          <w:marRight w:val="0"/>
          <w:marTop w:val="0"/>
          <w:marBottom w:val="0"/>
          <w:divBdr>
            <w:top w:val="none" w:sz="0" w:space="0" w:color="auto"/>
            <w:left w:val="none" w:sz="0" w:space="0" w:color="auto"/>
            <w:bottom w:val="none" w:sz="0" w:space="0" w:color="auto"/>
            <w:right w:val="none" w:sz="0" w:space="0" w:color="auto"/>
          </w:divBdr>
        </w:div>
        <w:div w:id="698820708">
          <w:marLeft w:val="640"/>
          <w:marRight w:val="0"/>
          <w:marTop w:val="0"/>
          <w:marBottom w:val="0"/>
          <w:divBdr>
            <w:top w:val="none" w:sz="0" w:space="0" w:color="auto"/>
            <w:left w:val="none" w:sz="0" w:space="0" w:color="auto"/>
            <w:bottom w:val="none" w:sz="0" w:space="0" w:color="auto"/>
            <w:right w:val="none" w:sz="0" w:space="0" w:color="auto"/>
          </w:divBdr>
        </w:div>
        <w:div w:id="239098048">
          <w:marLeft w:val="640"/>
          <w:marRight w:val="0"/>
          <w:marTop w:val="0"/>
          <w:marBottom w:val="0"/>
          <w:divBdr>
            <w:top w:val="none" w:sz="0" w:space="0" w:color="auto"/>
            <w:left w:val="none" w:sz="0" w:space="0" w:color="auto"/>
            <w:bottom w:val="none" w:sz="0" w:space="0" w:color="auto"/>
            <w:right w:val="none" w:sz="0" w:space="0" w:color="auto"/>
          </w:divBdr>
        </w:div>
        <w:div w:id="1883784636">
          <w:marLeft w:val="640"/>
          <w:marRight w:val="0"/>
          <w:marTop w:val="0"/>
          <w:marBottom w:val="0"/>
          <w:divBdr>
            <w:top w:val="none" w:sz="0" w:space="0" w:color="auto"/>
            <w:left w:val="none" w:sz="0" w:space="0" w:color="auto"/>
            <w:bottom w:val="none" w:sz="0" w:space="0" w:color="auto"/>
            <w:right w:val="none" w:sz="0" w:space="0" w:color="auto"/>
          </w:divBdr>
        </w:div>
        <w:div w:id="1785731803">
          <w:marLeft w:val="640"/>
          <w:marRight w:val="0"/>
          <w:marTop w:val="0"/>
          <w:marBottom w:val="0"/>
          <w:divBdr>
            <w:top w:val="none" w:sz="0" w:space="0" w:color="auto"/>
            <w:left w:val="none" w:sz="0" w:space="0" w:color="auto"/>
            <w:bottom w:val="none" w:sz="0" w:space="0" w:color="auto"/>
            <w:right w:val="none" w:sz="0" w:space="0" w:color="auto"/>
          </w:divBdr>
        </w:div>
        <w:div w:id="1354768842">
          <w:marLeft w:val="640"/>
          <w:marRight w:val="0"/>
          <w:marTop w:val="0"/>
          <w:marBottom w:val="0"/>
          <w:divBdr>
            <w:top w:val="none" w:sz="0" w:space="0" w:color="auto"/>
            <w:left w:val="none" w:sz="0" w:space="0" w:color="auto"/>
            <w:bottom w:val="none" w:sz="0" w:space="0" w:color="auto"/>
            <w:right w:val="none" w:sz="0" w:space="0" w:color="auto"/>
          </w:divBdr>
        </w:div>
        <w:div w:id="1239511326">
          <w:marLeft w:val="640"/>
          <w:marRight w:val="0"/>
          <w:marTop w:val="0"/>
          <w:marBottom w:val="0"/>
          <w:divBdr>
            <w:top w:val="none" w:sz="0" w:space="0" w:color="auto"/>
            <w:left w:val="none" w:sz="0" w:space="0" w:color="auto"/>
            <w:bottom w:val="none" w:sz="0" w:space="0" w:color="auto"/>
            <w:right w:val="none" w:sz="0" w:space="0" w:color="auto"/>
          </w:divBdr>
        </w:div>
        <w:div w:id="1171994344">
          <w:marLeft w:val="640"/>
          <w:marRight w:val="0"/>
          <w:marTop w:val="0"/>
          <w:marBottom w:val="0"/>
          <w:divBdr>
            <w:top w:val="none" w:sz="0" w:space="0" w:color="auto"/>
            <w:left w:val="none" w:sz="0" w:space="0" w:color="auto"/>
            <w:bottom w:val="none" w:sz="0" w:space="0" w:color="auto"/>
            <w:right w:val="none" w:sz="0" w:space="0" w:color="auto"/>
          </w:divBdr>
        </w:div>
        <w:div w:id="1916281225">
          <w:marLeft w:val="640"/>
          <w:marRight w:val="0"/>
          <w:marTop w:val="0"/>
          <w:marBottom w:val="0"/>
          <w:divBdr>
            <w:top w:val="none" w:sz="0" w:space="0" w:color="auto"/>
            <w:left w:val="none" w:sz="0" w:space="0" w:color="auto"/>
            <w:bottom w:val="none" w:sz="0" w:space="0" w:color="auto"/>
            <w:right w:val="none" w:sz="0" w:space="0" w:color="auto"/>
          </w:divBdr>
        </w:div>
        <w:div w:id="159779889">
          <w:marLeft w:val="640"/>
          <w:marRight w:val="0"/>
          <w:marTop w:val="0"/>
          <w:marBottom w:val="0"/>
          <w:divBdr>
            <w:top w:val="none" w:sz="0" w:space="0" w:color="auto"/>
            <w:left w:val="none" w:sz="0" w:space="0" w:color="auto"/>
            <w:bottom w:val="none" w:sz="0" w:space="0" w:color="auto"/>
            <w:right w:val="none" w:sz="0" w:space="0" w:color="auto"/>
          </w:divBdr>
        </w:div>
        <w:div w:id="1347712282">
          <w:marLeft w:val="640"/>
          <w:marRight w:val="0"/>
          <w:marTop w:val="0"/>
          <w:marBottom w:val="0"/>
          <w:divBdr>
            <w:top w:val="none" w:sz="0" w:space="0" w:color="auto"/>
            <w:left w:val="none" w:sz="0" w:space="0" w:color="auto"/>
            <w:bottom w:val="none" w:sz="0" w:space="0" w:color="auto"/>
            <w:right w:val="none" w:sz="0" w:space="0" w:color="auto"/>
          </w:divBdr>
        </w:div>
        <w:div w:id="101070842">
          <w:marLeft w:val="640"/>
          <w:marRight w:val="0"/>
          <w:marTop w:val="0"/>
          <w:marBottom w:val="0"/>
          <w:divBdr>
            <w:top w:val="none" w:sz="0" w:space="0" w:color="auto"/>
            <w:left w:val="none" w:sz="0" w:space="0" w:color="auto"/>
            <w:bottom w:val="none" w:sz="0" w:space="0" w:color="auto"/>
            <w:right w:val="none" w:sz="0" w:space="0" w:color="auto"/>
          </w:divBdr>
        </w:div>
        <w:div w:id="81462737">
          <w:marLeft w:val="640"/>
          <w:marRight w:val="0"/>
          <w:marTop w:val="0"/>
          <w:marBottom w:val="0"/>
          <w:divBdr>
            <w:top w:val="none" w:sz="0" w:space="0" w:color="auto"/>
            <w:left w:val="none" w:sz="0" w:space="0" w:color="auto"/>
            <w:bottom w:val="none" w:sz="0" w:space="0" w:color="auto"/>
            <w:right w:val="none" w:sz="0" w:space="0" w:color="auto"/>
          </w:divBdr>
        </w:div>
        <w:div w:id="915093358">
          <w:marLeft w:val="640"/>
          <w:marRight w:val="0"/>
          <w:marTop w:val="0"/>
          <w:marBottom w:val="0"/>
          <w:divBdr>
            <w:top w:val="none" w:sz="0" w:space="0" w:color="auto"/>
            <w:left w:val="none" w:sz="0" w:space="0" w:color="auto"/>
            <w:bottom w:val="none" w:sz="0" w:space="0" w:color="auto"/>
            <w:right w:val="none" w:sz="0" w:space="0" w:color="auto"/>
          </w:divBdr>
        </w:div>
        <w:div w:id="413278545">
          <w:marLeft w:val="640"/>
          <w:marRight w:val="0"/>
          <w:marTop w:val="0"/>
          <w:marBottom w:val="0"/>
          <w:divBdr>
            <w:top w:val="none" w:sz="0" w:space="0" w:color="auto"/>
            <w:left w:val="none" w:sz="0" w:space="0" w:color="auto"/>
            <w:bottom w:val="none" w:sz="0" w:space="0" w:color="auto"/>
            <w:right w:val="none" w:sz="0" w:space="0" w:color="auto"/>
          </w:divBdr>
        </w:div>
        <w:div w:id="574585696">
          <w:marLeft w:val="640"/>
          <w:marRight w:val="0"/>
          <w:marTop w:val="0"/>
          <w:marBottom w:val="0"/>
          <w:divBdr>
            <w:top w:val="none" w:sz="0" w:space="0" w:color="auto"/>
            <w:left w:val="none" w:sz="0" w:space="0" w:color="auto"/>
            <w:bottom w:val="none" w:sz="0" w:space="0" w:color="auto"/>
            <w:right w:val="none" w:sz="0" w:space="0" w:color="auto"/>
          </w:divBdr>
        </w:div>
        <w:div w:id="899898076">
          <w:marLeft w:val="640"/>
          <w:marRight w:val="0"/>
          <w:marTop w:val="0"/>
          <w:marBottom w:val="0"/>
          <w:divBdr>
            <w:top w:val="none" w:sz="0" w:space="0" w:color="auto"/>
            <w:left w:val="none" w:sz="0" w:space="0" w:color="auto"/>
            <w:bottom w:val="none" w:sz="0" w:space="0" w:color="auto"/>
            <w:right w:val="none" w:sz="0" w:space="0" w:color="auto"/>
          </w:divBdr>
        </w:div>
        <w:div w:id="1142575616">
          <w:marLeft w:val="640"/>
          <w:marRight w:val="0"/>
          <w:marTop w:val="0"/>
          <w:marBottom w:val="0"/>
          <w:divBdr>
            <w:top w:val="none" w:sz="0" w:space="0" w:color="auto"/>
            <w:left w:val="none" w:sz="0" w:space="0" w:color="auto"/>
            <w:bottom w:val="none" w:sz="0" w:space="0" w:color="auto"/>
            <w:right w:val="none" w:sz="0" w:space="0" w:color="auto"/>
          </w:divBdr>
        </w:div>
        <w:div w:id="1571383167">
          <w:marLeft w:val="640"/>
          <w:marRight w:val="0"/>
          <w:marTop w:val="0"/>
          <w:marBottom w:val="0"/>
          <w:divBdr>
            <w:top w:val="none" w:sz="0" w:space="0" w:color="auto"/>
            <w:left w:val="none" w:sz="0" w:space="0" w:color="auto"/>
            <w:bottom w:val="none" w:sz="0" w:space="0" w:color="auto"/>
            <w:right w:val="none" w:sz="0" w:space="0" w:color="auto"/>
          </w:divBdr>
        </w:div>
        <w:div w:id="501317577">
          <w:marLeft w:val="640"/>
          <w:marRight w:val="0"/>
          <w:marTop w:val="0"/>
          <w:marBottom w:val="0"/>
          <w:divBdr>
            <w:top w:val="none" w:sz="0" w:space="0" w:color="auto"/>
            <w:left w:val="none" w:sz="0" w:space="0" w:color="auto"/>
            <w:bottom w:val="none" w:sz="0" w:space="0" w:color="auto"/>
            <w:right w:val="none" w:sz="0" w:space="0" w:color="auto"/>
          </w:divBdr>
        </w:div>
        <w:div w:id="2073115677">
          <w:marLeft w:val="640"/>
          <w:marRight w:val="0"/>
          <w:marTop w:val="0"/>
          <w:marBottom w:val="0"/>
          <w:divBdr>
            <w:top w:val="none" w:sz="0" w:space="0" w:color="auto"/>
            <w:left w:val="none" w:sz="0" w:space="0" w:color="auto"/>
            <w:bottom w:val="none" w:sz="0" w:space="0" w:color="auto"/>
            <w:right w:val="none" w:sz="0" w:space="0" w:color="auto"/>
          </w:divBdr>
        </w:div>
        <w:div w:id="1163593560">
          <w:marLeft w:val="640"/>
          <w:marRight w:val="0"/>
          <w:marTop w:val="0"/>
          <w:marBottom w:val="0"/>
          <w:divBdr>
            <w:top w:val="none" w:sz="0" w:space="0" w:color="auto"/>
            <w:left w:val="none" w:sz="0" w:space="0" w:color="auto"/>
            <w:bottom w:val="none" w:sz="0" w:space="0" w:color="auto"/>
            <w:right w:val="none" w:sz="0" w:space="0" w:color="auto"/>
          </w:divBdr>
        </w:div>
        <w:div w:id="984814780">
          <w:marLeft w:val="640"/>
          <w:marRight w:val="0"/>
          <w:marTop w:val="0"/>
          <w:marBottom w:val="0"/>
          <w:divBdr>
            <w:top w:val="none" w:sz="0" w:space="0" w:color="auto"/>
            <w:left w:val="none" w:sz="0" w:space="0" w:color="auto"/>
            <w:bottom w:val="none" w:sz="0" w:space="0" w:color="auto"/>
            <w:right w:val="none" w:sz="0" w:space="0" w:color="auto"/>
          </w:divBdr>
        </w:div>
        <w:div w:id="2044861589">
          <w:marLeft w:val="640"/>
          <w:marRight w:val="0"/>
          <w:marTop w:val="0"/>
          <w:marBottom w:val="0"/>
          <w:divBdr>
            <w:top w:val="none" w:sz="0" w:space="0" w:color="auto"/>
            <w:left w:val="none" w:sz="0" w:space="0" w:color="auto"/>
            <w:bottom w:val="none" w:sz="0" w:space="0" w:color="auto"/>
            <w:right w:val="none" w:sz="0" w:space="0" w:color="auto"/>
          </w:divBdr>
        </w:div>
        <w:div w:id="101389761">
          <w:marLeft w:val="640"/>
          <w:marRight w:val="0"/>
          <w:marTop w:val="0"/>
          <w:marBottom w:val="0"/>
          <w:divBdr>
            <w:top w:val="none" w:sz="0" w:space="0" w:color="auto"/>
            <w:left w:val="none" w:sz="0" w:space="0" w:color="auto"/>
            <w:bottom w:val="none" w:sz="0" w:space="0" w:color="auto"/>
            <w:right w:val="none" w:sz="0" w:space="0" w:color="auto"/>
          </w:divBdr>
        </w:div>
        <w:div w:id="501429379">
          <w:marLeft w:val="640"/>
          <w:marRight w:val="0"/>
          <w:marTop w:val="0"/>
          <w:marBottom w:val="0"/>
          <w:divBdr>
            <w:top w:val="none" w:sz="0" w:space="0" w:color="auto"/>
            <w:left w:val="none" w:sz="0" w:space="0" w:color="auto"/>
            <w:bottom w:val="none" w:sz="0" w:space="0" w:color="auto"/>
            <w:right w:val="none" w:sz="0" w:space="0" w:color="auto"/>
          </w:divBdr>
        </w:div>
        <w:div w:id="172308748">
          <w:marLeft w:val="640"/>
          <w:marRight w:val="0"/>
          <w:marTop w:val="0"/>
          <w:marBottom w:val="0"/>
          <w:divBdr>
            <w:top w:val="none" w:sz="0" w:space="0" w:color="auto"/>
            <w:left w:val="none" w:sz="0" w:space="0" w:color="auto"/>
            <w:bottom w:val="none" w:sz="0" w:space="0" w:color="auto"/>
            <w:right w:val="none" w:sz="0" w:space="0" w:color="auto"/>
          </w:divBdr>
        </w:div>
        <w:div w:id="300690315">
          <w:marLeft w:val="640"/>
          <w:marRight w:val="0"/>
          <w:marTop w:val="0"/>
          <w:marBottom w:val="0"/>
          <w:divBdr>
            <w:top w:val="none" w:sz="0" w:space="0" w:color="auto"/>
            <w:left w:val="none" w:sz="0" w:space="0" w:color="auto"/>
            <w:bottom w:val="none" w:sz="0" w:space="0" w:color="auto"/>
            <w:right w:val="none" w:sz="0" w:space="0" w:color="auto"/>
          </w:divBdr>
        </w:div>
        <w:div w:id="2006132352">
          <w:marLeft w:val="640"/>
          <w:marRight w:val="0"/>
          <w:marTop w:val="0"/>
          <w:marBottom w:val="0"/>
          <w:divBdr>
            <w:top w:val="none" w:sz="0" w:space="0" w:color="auto"/>
            <w:left w:val="none" w:sz="0" w:space="0" w:color="auto"/>
            <w:bottom w:val="none" w:sz="0" w:space="0" w:color="auto"/>
            <w:right w:val="none" w:sz="0" w:space="0" w:color="auto"/>
          </w:divBdr>
        </w:div>
        <w:div w:id="12152143">
          <w:marLeft w:val="640"/>
          <w:marRight w:val="0"/>
          <w:marTop w:val="0"/>
          <w:marBottom w:val="0"/>
          <w:divBdr>
            <w:top w:val="none" w:sz="0" w:space="0" w:color="auto"/>
            <w:left w:val="none" w:sz="0" w:space="0" w:color="auto"/>
            <w:bottom w:val="none" w:sz="0" w:space="0" w:color="auto"/>
            <w:right w:val="none" w:sz="0" w:space="0" w:color="auto"/>
          </w:divBdr>
        </w:div>
        <w:div w:id="310603800">
          <w:marLeft w:val="640"/>
          <w:marRight w:val="0"/>
          <w:marTop w:val="0"/>
          <w:marBottom w:val="0"/>
          <w:divBdr>
            <w:top w:val="none" w:sz="0" w:space="0" w:color="auto"/>
            <w:left w:val="none" w:sz="0" w:space="0" w:color="auto"/>
            <w:bottom w:val="none" w:sz="0" w:space="0" w:color="auto"/>
            <w:right w:val="none" w:sz="0" w:space="0" w:color="auto"/>
          </w:divBdr>
        </w:div>
        <w:div w:id="1667708392">
          <w:marLeft w:val="640"/>
          <w:marRight w:val="0"/>
          <w:marTop w:val="0"/>
          <w:marBottom w:val="0"/>
          <w:divBdr>
            <w:top w:val="none" w:sz="0" w:space="0" w:color="auto"/>
            <w:left w:val="none" w:sz="0" w:space="0" w:color="auto"/>
            <w:bottom w:val="none" w:sz="0" w:space="0" w:color="auto"/>
            <w:right w:val="none" w:sz="0" w:space="0" w:color="auto"/>
          </w:divBdr>
        </w:div>
        <w:div w:id="621426537">
          <w:marLeft w:val="640"/>
          <w:marRight w:val="0"/>
          <w:marTop w:val="0"/>
          <w:marBottom w:val="0"/>
          <w:divBdr>
            <w:top w:val="none" w:sz="0" w:space="0" w:color="auto"/>
            <w:left w:val="none" w:sz="0" w:space="0" w:color="auto"/>
            <w:bottom w:val="none" w:sz="0" w:space="0" w:color="auto"/>
            <w:right w:val="none" w:sz="0" w:space="0" w:color="auto"/>
          </w:divBdr>
        </w:div>
        <w:div w:id="1344358834">
          <w:marLeft w:val="640"/>
          <w:marRight w:val="0"/>
          <w:marTop w:val="0"/>
          <w:marBottom w:val="0"/>
          <w:divBdr>
            <w:top w:val="none" w:sz="0" w:space="0" w:color="auto"/>
            <w:left w:val="none" w:sz="0" w:space="0" w:color="auto"/>
            <w:bottom w:val="none" w:sz="0" w:space="0" w:color="auto"/>
            <w:right w:val="none" w:sz="0" w:space="0" w:color="auto"/>
          </w:divBdr>
        </w:div>
        <w:div w:id="1628272054">
          <w:marLeft w:val="640"/>
          <w:marRight w:val="0"/>
          <w:marTop w:val="0"/>
          <w:marBottom w:val="0"/>
          <w:divBdr>
            <w:top w:val="none" w:sz="0" w:space="0" w:color="auto"/>
            <w:left w:val="none" w:sz="0" w:space="0" w:color="auto"/>
            <w:bottom w:val="none" w:sz="0" w:space="0" w:color="auto"/>
            <w:right w:val="none" w:sz="0" w:space="0" w:color="auto"/>
          </w:divBdr>
        </w:div>
        <w:div w:id="2145274636">
          <w:marLeft w:val="640"/>
          <w:marRight w:val="0"/>
          <w:marTop w:val="0"/>
          <w:marBottom w:val="0"/>
          <w:divBdr>
            <w:top w:val="none" w:sz="0" w:space="0" w:color="auto"/>
            <w:left w:val="none" w:sz="0" w:space="0" w:color="auto"/>
            <w:bottom w:val="none" w:sz="0" w:space="0" w:color="auto"/>
            <w:right w:val="none" w:sz="0" w:space="0" w:color="auto"/>
          </w:divBdr>
        </w:div>
        <w:div w:id="638268485">
          <w:marLeft w:val="640"/>
          <w:marRight w:val="0"/>
          <w:marTop w:val="0"/>
          <w:marBottom w:val="0"/>
          <w:divBdr>
            <w:top w:val="none" w:sz="0" w:space="0" w:color="auto"/>
            <w:left w:val="none" w:sz="0" w:space="0" w:color="auto"/>
            <w:bottom w:val="none" w:sz="0" w:space="0" w:color="auto"/>
            <w:right w:val="none" w:sz="0" w:space="0" w:color="auto"/>
          </w:divBdr>
        </w:div>
        <w:div w:id="1561744163">
          <w:marLeft w:val="640"/>
          <w:marRight w:val="0"/>
          <w:marTop w:val="0"/>
          <w:marBottom w:val="0"/>
          <w:divBdr>
            <w:top w:val="none" w:sz="0" w:space="0" w:color="auto"/>
            <w:left w:val="none" w:sz="0" w:space="0" w:color="auto"/>
            <w:bottom w:val="none" w:sz="0" w:space="0" w:color="auto"/>
            <w:right w:val="none" w:sz="0" w:space="0" w:color="auto"/>
          </w:divBdr>
        </w:div>
        <w:div w:id="404302081">
          <w:marLeft w:val="640"/>
          <w:marRight w:val="0"/>
          <w:marTop w:val="0"/>
          <w:marBottom w:val="0"/>
          <w:divBdr>
            <w:top w:val="none" w:sz="0" w:space="0" w:color="auto"/>
            <w:left w:val="none" w:sz="0" w:space="0" w:color="auto"/>
            <w:bottom w:val="none" w:sz="0" w:space="0" w:color="auto"/>
            <w:right w:val="none" w:sz="0" w:space="0" w:color="auto"/>
          </w:divBdr>
        </w:div>
        <w:div w:id="460343049">
          <w:marLeft w:val="640"/>
          <w:marRight w:val="0"/>
          <w:marTop w:val="0"/>
          <w:marBottom w:val="0"/>
          <w:divBdr>
            <w:top w:val="none" w:sz="0" w:space="0" w:color="auto"/>
            <w:left w:val="none" w:sz="0" w:space="0" w:color="auto"/>
            <w:bottom w:val="none" w:sz="0" w:space="0" w:color="auto"/>
            <w:right w:val="none" w:sz="0" w:space="0" w:color="auto"/>
          </w:divBdr>
        </w:div>
        <w:div w:id="1060059139">
          <w:marLeft w:val="640"/>
          <w:marRight w:val="0"/>
          <w:marTop w:val="0"/>
          <w:marBottom w:val="0"/>
          <w:divBdr>
            <w:top w:val="none" w:sz="0" w:space="0" w:color="auto"/>
            <w:left w:val="none" w:sz="0" w:space="0" w:color="auto"/>
            <w:bottom w:val="none" w:sz="0" w:space="0" w:color="auto"/>
            <w:right w:val="none" w:sz="0" w:space="0" w:color="auto"/>
          </w:divBdr>
        </w:div>
        <w:div w:id="1657760463">
          <w:marLeft w:val="640"/>
          <w:marRight w:val="0"/>
          <w:marTop w:val="0"/>
          <w:marBottom w:val="0"/>
          <w:divBdr>
            <w:top w:val="none" w:sz="0" w:space="0" w:color="auto"/>
            <w:left w:val="none" w:sz="0" w:space="0" w:color="auto"/>
            <w:bottom w:val="none" w:sz="0" w:space="0" w:color="auto"/>
            <w:right w:val="none" w:sz="0" w:space="0" w:color="auto"/>
          </w:divBdr>
        </w:div>
        <w:div w:id="865564434">
          <w:marLeft w:val="640"/>
          <w:marRight w:val="0"/>
          <w:marTop w:val="0"/>
          <w:marBottom w:val="0"/>
          <w:divBdr>
            <w:top w:val="none" w:sz="0" w:space="0" w:color="auto"/>
            <w:left w:val="none" w:sz="0" w:space="0" w:color="auto"/>
            <w:bottom w:val="none" w:sz="0" w:space="0" w:color="auto"/>
            <w:right w:val="none" w:sz="0" w:space="0" w:color="auto"/>
          </w:divBdr>
        </w:div>
        <w:div w:id="191114061">
          <w:marLeft w:val="640"/>
          <w:marRight w:val="0"/>
          <w:marTop w:val="0"/>
          <w:marBottom w:val="0"/>
          <w:divBdr>
            <w:top w:val="none" w:sz="0" w:space="0" w:color="auto"/>
            <w:left w:val="none" w:sz="0" w:space="0" w:color="auto"/>
            <w:bottom w:val="none" w:sz="0" w:space="0" w:color="auto"/>
            <w:right w:val="none" w:sz="0" w:space="0" w:color="auto"/>
          </w:divBdr>
        </w:div>
        <w:div w:id="985819565">
          <w:marLeft w:val="640"/>
          <w:marRight w:val="0"/>
          <w:marTop w:val="0"/>
          <w:marBottom w:val="0"/>
          <w:divBdr>
            <w:top w:val="none" w:sz="0" w:space="0" w:color="auto"/>
            <w:left w:val="none" w:sz="0" w:space="0" w:color="auto"/>
            <w:bottom w:val="none" w:sz="0" w:space="0" w:color="auto"/>
            <w:right w:val="none" w:sz="0" w:space="0" w:color="auto"/>
          </w:divBdr>
        </w:div>
        <w:div w:id="690492253">
          <w:marLeft w:val="640"/>
          <w:marRight w:val="0"/>
          <w:marTop w:val="0"/>
          <w:marBottom w:val="0"/>
          <w:divBdr>
            <w:top w:val="none" w:sz="0" w:space="0" w:color="auto"/>
            <w:left w:val="none" w:sz="0" w:space="0" w:color="auto"/>
            <w:bottom w:val="none" w:sz="0" w:space="0" w:color="auto"/>
            <w:right w:val="none" w:sz="0" w:space="0" w:color="auto"/>
          </w:divBdr>
        </w:div>
        <w:div w:id="1946109826">
          <w:marLeft w:val="640"/>
          <w:marRight w:val="0"/>
          <w:marTop w:val="0"/>
          <w:marBottom w:val="0"/>
          <w:divBdr>
            <w:top w:val="none" w:sz="0" w:space="0" w:color="auto"/>
            <w:left w:val="none" w:sz="0" w:space="0" w:color="auto"/>
            <w:bottom w:val="none" w:sz="0" w:space="0" w:color="auto"/>
            <w:right w:val="none" w:sz="0" w:space="0" w:color="auto"/>
          </w:divBdr>
        </w:div>
        <w:div w:id="1410616184">
          <w:marLeft w:val="640"/>
          <w:marRight w:val="0"/>
          <w:marTop w:val="0"/>
          <w:marBottom w:val="0"/>
          <w:divBdr>
            <w:top w:val="none" w:sz="0" w:space="0" w:color="auto"/>
            <w:left w:val="none" w:sz="0" w:space="0" w:color="auto"/>
            <w:bottom w:val="none" w:sz="0" w:space="0" w:color="auto"/>
            <w:right w:val="none" w:sz="0" w:space="0" w:color="auto"/>
          </w:divBdr>
        </w:div>
        <w:div w:id="1417282700">
          <w:marLeft w:val="640"/>
          <w:marRight w:val="0"/>
          <w:marTop w:val="0"/>
          <w:marBottom w:val="0"/>
          <w:divBdr>
            <w:top w:val="none" w:sz="0" w:space="0" w:color="auto"/>
            <w:left w:val="none" w:sz="0" w:space="0" w:color="auto"/>
            <w:bottom w:val="none" w:sz="0" w:space="0" w:color="auto"/>
            <w:right w:val="none" w:sz="0" w:space="0" w:color="auto"/>
          </w:divBdr>
        </w:div>
        <w:div w:id="1910076488">
          <w:marLeft w:val="640"/>
          <w:marRight w:val="0"/>
          <w:marTop w:val="0"/>
          <w:marBottom w:val="0"/>
          <w:divBdr>
            <w:top w:val="none" w:sz="0" w:space="0" w:color="auto"/>
            <w:left w:val="none" w:sz="0" w:space="0" w:color="auto"/>
            <w:bottom w:val="none" w:sz="0" w:space="0" w:color="auto"/>
            <w:right w:val="none" w:sz="0" w:space="0" w:color="auto"/>
          </w:divBdr>
        </w:div>
      </w:divsChild>
    </w:div>
    <w:div w:id="337082310">
      <w:bodyDiv w:val="1"/>
      <w:marLeft w:val="0"/>
      <w:marRight w:val="0"/>
      <w:marTop w:val="0"/>
      <w:marBottom w:val="0"/>
      <w:divBdr>
        <w:top w:val="none" w:sz="0" w:space="0" w:color="auto"/>
        <w:left w:val="none" w:sz="0" w:space="0" w:color="auto"/>
        <w:bottom w:val="none" w:sz="0" w:space="0" w:color="auto"/>
        <w:right w:val="none" w:sz="0" w:space="0" w:color="auto"/>
      </w:divBdr>
      <w:divsChild>
        <w:div w:id="2019958872">
          <w:marLeft w:val="640"/>
          <w:marRight w:val="0"/>
          <w:marTop w:val="0"/>
          <w:marBottom w:val="0"/>
          <w:divBdr>
            <w:top w:val="none" w:sz="0" w:space="0" w:color="auto"/>
            <w:left w:val="none" w:sz="0" w:space="0" w:color="auto"/>
            <w:bottom w:val="none" w:sz="0" w:space="0" w:color="auto"/>
            <w:right w:val="none" w:sz="0" w:space="0" w:color="auto"/>
          </w:divBdr>
        </w:div>
        <w:div w:id="1686783803">
          <w:marLeft w:val="640"/>
          <w:marRight w:val="0"/>
          <w:marTop w:val="0"/>
          <w:marBottom w:val="0"/>
          <w:divBdr>
            <w:top w:val="none" w:sz="0" w:space="0" w:color="auto"/>
            <w:left w:val="none" w:sz="0" w:space="0" w:color="auto"/>
            <w:bottom w:val="none" w:sz="0" w:space="0" w:color="auto"/>
            <w:right w:val="none" w:sz="0" w:space="0" w:color="auto"/>
          </w:divBdr>
        </w:div>
        <w:div w:id="965500944">
          <w:marLeft w:val="640"/>
          <w:marRight w:val="0"/>
          <w:marTop w:val="0"/>
          <w:marBottom w:val="0"/>
          <w:divBdr>
            <w:top w:val="none" w:sz="0" w:space="0" w:color="auto"/>
            <w:left w:val="none" w:sz="0" w:space="0" w:color="auto"/>
            <w:bottom w:val="none" w:sz="0" w:space="0" w:color="auto"/>
            <w:right w:val="none" w:sz="0" w:space="0" w:color="auto"/>
          </w:divBdr>
        </w:div>
        <w:div w:id="1602183438">
          <w:marLeft w:val="640"/>
          <w:marRight w:val="0"/>
          <w:marTop w:val="0"/>
          <w:marBottom w:val="0"/>
          <w:divBdr>
            <w:top w:val="none" w:sz="0" w:space="0" w:color="auto"/>
            <w:left w:val="none" w:sz="0" w:space="0" w:color="auto"/>
            <w:bottom w:val="none" w:sz="0" w:space="0" w:color="auto"/>
            <w:right w:val="none" w:sz="0" w:space="0" w:color="auto"/>
          </w:divBdr>
        </w:div>
        <w:div w:id="2099323911">
          <w:marLeft w:val="640"/>
          <w:marRight w:val="0"/>
          <w:marTop w:val="0"/>
          <w:marBottom w:val="0"/>
          <w:divBdr>
            <w:top w:val="none" w:sz="0" w:space="0" w:color="auto"/>
            <w:left w:val="none" w:sz="0" w:space="0" w:color="auto"/>
            <w:bottom w:val="none" w:sz="0" w:space="0" w:color="auto"/>
            <w:right w:val="none" w:sz="0" w:space="0" w:color="auto"/>
          </w:divBdr>
        </w:div>
        <w:div w:id="831331910">
          <w:marLeft w:val="640"/>
          <w:marRight w:val="0"/>
          <w:marTop w:val="0"/>
          <w:marBottom w:val="0"/>
          <w:divBdr>
            <w:top w:val="none" w:sz="0" w:space="0" w:color="auto"/>
            <w:left w:val="none" w:sz="0" w:space="0" w:color="auto"/>
            <w:bottom w:val="none" w:sz="0" w:space="0" w:color="auto"/>
            <w:right w:val="none" w:sz="0" w:space="0" w:color="auto"/>
          </w:divBdr>
        </w:div>
        <w:div w:id="1930190932">
          <w:marLeft w:val="640"/>
          <w:marRight w:val="0"/>
          <w:marTop w:val="0"/>
          <w:marBottom w:val="0"/>
          <w:divBdr>
            <w:top w:val="none" w:sz="0" w:space="0" w:color="auto"/>
            <w:left w:val="none" w:sz="0" w:space="0" w:color="auto"/>
            <w:bottom w:val="none" w:sz="0" w:space="0" w:color="auto"/>
            <w:right w:val="none" w:sz="0" w:space="0" w:color="auto"/>
          </w:divBdr>
        </w:div>
        <w:div w:id="684212254">
          <w:marLeft w:val="640"/>
          <w:marRight w:val="0"/>
          <w:marTop w:val="0"/>
          <w:marBottom w:val="0"/>
          <w:divBdr>
            <w:top w:val="none" w:sz="0" w:space="0" w:color="auto"/>
            <w:left w:val="none" w:sz="0" w:space="0" w:color="auto"/>
            <w:bottom w:val="none" w:sz="0" w:space="0" w:color="auto"/>
            <w:right w:val="none" w:sz="0" w:space="0" w:color="auto"/>
          </w:divBdr>
        </w:div>
        <w:div w:id="1756515332">
          <w:marLeft w:val="640"/>
          <w:marRight w:val="0"/>
          <w:marTop w:val="0"/>
          <w:marBottom w:val="0"/>
          <w:divBdr>
            <w:top w:val="none" w:sz="0" w:space="0" w:color="auto"/>
            <w:left w:val="none" w:sz="0" w:space="0" w:color="auto"/>
            <w:bottom w:val="none" w:sz="0" w:space="0" w:color="auto"/>
            <w:right w:val="none" w:sz="0" w:space="0" w:color="auto"/>
          </w:divBdr>
        </w:div>
        <w:div w:id="1361929179">
          <w:marLeft w:val="640"/>
          <w:marRight w:val="0"/>
          <w:marTop w:val="0"/>
          <w:marBottom w:val="0"/>
          <w:divBdr>
            <w:top w:val="none" w:sz="0" w:space="0" w:color="auto"/>
            <w:left w:val="none" w:sz="0" w:space="0" w:color="auto"/>
            <w:bottom w:val="none" w:sz="0" w:space="0" w:color="auto"/>
            <w:right w:val="none" w:sz="0" w:space="0" w:color="auto"/>
          </w:divBdr>
        </w:div>
        <w:div w:id="1617326151">
          <w:marLeft w:val="640"/>
          <w:marRight w:val="0"/>
          <w:marTop w:val="0"/>
          <w:marBottom w:val="0"/>
          <w:divBdr>
            <w:top w:val="none" w:sz="0" w:space="0" w:color="auto"/>
            <w:left w:val="none" w:sz="0" w:space="0" w:color="auto"/>
            <w:bottom w:val="none" w:sz="0" w:space="0" w:color="auto"/>
            <w:right w:val="none" w:sz="0" w:space="0" w:color="auto"/>
          </w:divBdr>
        </w:div>
        <w:div w:id="126363390">
          <w:marLeft w:val="640"/>
          <w:marRight w:val="0"/>
          <w:marTop w:val="0"/>
          <w:marBottom w:val="0"/>
          <w:divBdr>
            <w:top w:val="none" w:sz="0" w:space="0" w:color="auto"/>
            <w:left w:val="none" w:sz="0" w:space="0" w:color="auto"/>
            <w:bottom w:val="none" w:sz="0" w:space="0" w:color="auto"/>
            <w:right w:val="none" w:sz="0" w:space="0" w:color="auto"/>
          </w:divBdr>
        </w:div>
        <w:div w:id="1973631960">
          <w:marLeft w:val="640"/>
          <w:marRight w:val="0"/>
          <w:marTop w:val="0"/>
          <w:marBottom w:val="0"/>
          <w:divBdr>
            <w:top w:val="none" w:sz="0" w:space="0" w:color="auto"/>
            <w:left w:val="none" w:sz="0" w:space="0" w:color="auto"/>
            <w:bottom w:val="none" w:sz="0" w:space="0" w:color="auto"/>
            <w:right w:val="none" w:sz="0" w:space="0" w:color="auto"/>
          </w:divBdr>
        </w:div>
        <w:div w:id="1626036598">
          <w:marLeft w:val="640"/>
          <w:marRight w:val="0"/>
          <w:marTop w:val="0"/>
          <w:marBottom w:val="0"/>
          <w:divBdr>
            <w:top w:val="none" w:sz="0" w:space="0" w:color="auto"/>
            <w:left w:val="none" w:sz="0" w:space="0" w:color="auto"/>
            <w:bottom w:val="none" w:sz="0" w:space="0" w:color="auto"/>
            <w:right w:val="none" w:sz="0" w:space="0" w:color="auto"/>
          </w:divBdr>
        </w:div>
        <w:div w:id="771822265">
          <w:marLeft w:val="640"/>
          <w:marRight w:val="0"/>
          <w:marTop w:val="0"/>
          <w:marBottom w:val="0"/>
          <w:divBdr>
            <w:top w:val="none" w:sz="0" w:space="0" w:color="auto"/>
            <w:left w:val="none" w:sz="0" w:space="0" w:color="auto"/>
            <w:bottom w:val="none" w:sz="0" w:space="0" w:color="auto"/>
            <w:right w:val="none" w:sz="0" w:space="0" w:color="auto"/>
          </w:divBdr>
        </w:div>
        <w:div w:id="1639454455">
          <w:marLeft w:val="640"/>
          <w:marRight w:val="0"/>
          <w:marTop w:val="0"/>
          <w:marBottom w:val="0"/>
          <w:divBdr>
            <w:top w:val="none" w:sz="0" w:space="0" w:color="auto"/>
            <w:left w:val="none" w:sz="0" w:space="0" w:color="auto"/>
            <w:bottom w:val="none" w:sz="0" w:space="0" w:color="auto"/>
            <w:right w:val="none" w:sz="0" w:space="0" w:color="auto"/>
          </w:divBdr>
        </w:div>
        <w:div w:id="256521442">
          <w:marLeft w:val="640"/>
          <w:marRight w:val="0"/>
          <w:marTop w:val="0"/>
          <w:marBottom w:val="0"/>
          <w:divBdr>
            <w:top w:val="none" w:sz="0" w:space="0" w:color="auto"/>
            <w:left w:val="none" w:sz="0" w:space="0" w:color="auto"/>
            <w:bottom w:val="none" w:sz="0" w:space="0" w:color="auto"/>
            <w:right w:val="none" w:sz="0" w:space="0" w:color="auto"/>
          </w:divBdr>
        </w:div>
        <w:div w:id="1230189154">
          <w:marLeft w:val="640"/>
          <w:marRight w:val="0"/>
          <w:marTop w:val="0"/>
          <w:marBottom w:val="0"/>
          <w:divBdr>
            <w:top w:val="none" w:sz="0" w:space="0" w:color="auto"/>
            <w:left w:val="none" w:sz="0" w:space="0" w:color="auto"/>
            <w:bottom w:val="none" w:sz="0" w:space="0" w:color="auto"/>
            <w:right w:val="none" w:sz="0" w:space="0" w:color="auto"/>
          </w:divBdr>
        </w:div>
        <w:div w:id="1942450303">
          <w:marLeft w:val="640"/>
          <w:marRight w:val="0"/>
          <w:marTop w:val="0"/>
          <w:marBottom w:val="0"/>
          <w:divBdr>
            <w:top w:val="none" w:sz="0" w:space="0" w:color="auto"/>
            <w:left w:val="none" w:sz="0" w:space="0" w:color="auto"/>
            <w:bottom w:val="none" w:sz="0" w:space="0" w:color="auto"/>
            <w:right w:val="none" w:sz="0" w:space="0" w:color="auto"/>
          </w:divBdr>
        </w:div>
        <w:div w:id="1414622240">
          <w:marLeft w:val="640"/>
          <w:marRight w:val="0"/>
          <w:marTop w:val="0"/>
          <w:marBottom w:val="0"/>
          <w:divBdr>
            <w:top w:val="none" w:sz="0" w:space="0" w:color="auto"/>
            <w:left w:val="none" w:sz="0" w:space="0" w:color="auto"/>
            <w:bottom w:val="none" w:sz="0" w:space="0" w:color="auto"/>
            <w:right w:val="none" w:sz="0" w:space="0" w:color="auto"/>
          </w:divBdr>
        </w:div>
        <w:div w:id="534582866">
          <w:marLeft w:val="640"/>
          <w:marRight w:val="0"/>
          <w:marTop w:val="0"/>
          <w:marBottom w:val="0"/>
          <w:divBdr>
            <w:top w:val="none" w:sz="0" w:space="0" w:color="auto"/>
            <w:left w:val="none" w:sz="0" w:space="0" w:color="auto"/>
            <w:bottom w:val="none" w:sz="0" w:space="0" w:color="auto"/>
            <w:right w:val="none" w:sz="0" w:space="0" w:color="auto"/>
          </w:divBdr>
        </w:div>
        <w:div w:id="1198742604">
          <w:marLeft w:val="640"/>
          <w:marRight w:val="0"/>
          <w:marTop w:val="0"/>
          <w:marBottom w:val="0"/>
          <w:divBdr>
            <w:top w:val="none" w:sz="0" w:space="0" w:color="auto"/>
            <w:left w:val="none" w:sz="0" w:space="0" w:color="auto"/>
            <w:bottom w:val="none" w:sz="0" w:space="0" w:color="auto"/>
            <w:right w:val="none" w:sz="0" w:space="0" w:color="auto"/>
          </w:divBdr>
        </w:div>
        <w:div w:id="1973748455">
          <w:marLeft w:val="640"/>
          <w:marRight w:val="0"/>
          <w:marTop w:val="0"/>
          <w:marBottom w:val="0"/>
          <w:divBdr>
            <w:top w:val="none" w:sz="0" w:space="0" w:color="auto"/>
            <w:left w:val="none" w:sz="0" w:space="0" w:color="auto"/>
            <w:bottom w:val="none" w:sz="0" w:space="0" w:color="auto"/>
            <w:right w:val="none" w:sz="0" w:space="0" w:color="auto"/>
          </w:divBdr>
        </w:div>
        <w:div w:id="1586765629">
          <w:marLeft w:val="640"/>
          <w:marRight w:val="0"/>
          <w:marTop w:val="0"/>
          <w:marBottom w:val="0"/>
          <w:divBdr>
            <w:top w:val="none" w:sz="0" w:space="0" w:color="auto"/>
            <w:left w:val="none" w:sz="0" w:space="0" w:color="auto"/>
            <w:bottom w:val="none" w:sz="0" w:space="0" w:color="auto"/>
            <w:right w:val="none" w:sz="0" w:space="0" w:color="auto"/>
          </w:divBdr>
        </w:div>
        <w:div w:id="120657764">
          <w:marLeft w:val="640"/>
          <w:marRight w:val="0"/>
          <w:marTop w:val="0"/>
          <w:marBottom w:val="0"/>
          <w:divBdr>
            <w:top w:val="none" w:sz="0" w:space="0" w:color="auto"/>
            <w:left w:val="none" w:sz="0" w:space="0" w:color="auto"/>
            <w:bottom w:val="none" w:sz="0" w:space="0" w:color="auto"/>
            <w:right w:val="none" w:sz="0" w:space="0" w:color="auto"/>
          </w:divBdr>
        </w:div>
        <w:div w:id="1400784915">
          <w:marLeft w:val="640"/>
          <w:marRight w:val="0"/>
          <w:marTop w:val="0"/>
          <w:marBottom w:val="0"/>
          <w:divBdr>
            <w:top w:val="none" w:sz="0" w:space="0" w:color="auto"/>
            <w:left w:val="none" w:sz="0" w:space="0" w:color="auto"/>
            <w:bottom w:val="none" w:sz="0" w:space="0" w:color="auto"/>
            <w:right w:val="none" w:sz="0" w:space="0" w:color="auto"/>
          </w:divBdr>
        </w:div>
        <w:div w:id="824125226">
          <w:marLeft w:val="640"/>
          <w:marRight w:val="0"/>
          <w:marTop w:val="0"/>
          <w:marBottom w:val="0"/>
          <w:divBdr>
            <w:top w:val="none" w:sz="0" w:space="0" w:color="auto"/>
            <w:left w:val="none" w:sz="0" w:space="0" w:color="auto"/>
            <w:bottom w:val="none" w:sz="0" w:space="0" w:color="auto"/>
            <w:right w:val="none" w:sz="0" w:space="0" w:color="auto"/>
          </w:divBdr>
        </w:div>
        <w:div w:id="390886594">
          <w:marLeft w:val="640"/>
          <w:marRight w:val="0"/>
          <w:marTop w:val="0"/>
          <w:marBottom w:val="0"/>
          <w:divBdr>
            <w:top w:val="none" w:sz="0" w:space="0" w:color="auto"/>
            <w:left w:val="none" w:sz="0" w:space="0" w:color="auto"/>
            <w:bottom w:val="none" w:sz="0" w:space="0" w:color="auto"/>
            <w:right w:val="none" w:sz="0" w:space="0" w:color="auto"/>
          </w:divBdr>
        </w:div>
        <w:div w:id="1411463174">
          <w:marLeft w:val="640"/>
          <w:marRight w:val="0"/>
          <w:marTop w:val="0"/>
          <w:marBottom w:val="0"/>
          <w:divBdr>
            <w:top w:val="none" w:sz="0" w:space="0" w:color="auto"/>
            <w:left w:val="none" w:sz="0" w:space="0" w:color="auto"/>
            <w:bottom w:val="none" w:sz="0" w:space="0" w:color="auto"/>
            <w:right w:val="none" w:sz="0" w:space="0" w:color="auto"/>
          </w:divBdr>
        </w:div>
        <w:div w:id="1317492898">
          <w:marLeft w:val="640"/>
          <w:marRight w:val="0"/>
          <w:marTop w:val="0"/>
          <w:marBottom w:val="0"/>
          <w:divBdr>
            <w:top w:val="none" w:sz="0" w:space="0" w:color="auto"/>
            <w:left w:val="none" w:sz="0" w:space="0" w:color="auto"/>
            <w:bottom w:val="none" w:sz="0" w:space="0" w:color="auto"/>
            <w:right w:val="none" w:sz="0" w:space="0" w:color="auto"/>
          </w:divBdr>
        </w:div>
        <w:div w:id="1483307671">
          <w:marLeft w:val="640"/>
          <w:marRight w:val="0"/>
          <w:marTop w:val="0"/>
          <w:marBottom w:val="0"/>
          <w:divBdr>
            <w:top w:val="none" w:sz="0" w:space="0" w:color="auto"/>
            <w:left w:val="none" w:sz="0" w:space="0" w:color="auto"/>
            <w:bottom w:val="none" w:sz="0" w:space="0" w:color="auto"/>
            <w:right w:val="none" w:sz="0" w:space="0" w:color="auto"/>
          </w:divBdr>
        </w:div>
        <w:div w:id="790366209">
          <w:marLeft w:val="640"/>
          <w:marRight w:val="0"/>
          <w:marTop w:val="0"/>
          <w:marBottom w:val="0"/>
          <w:divBdr>
            <w:top w:val="none" w:sz="0" w:space="0" w:color="auto"/>
            <w:left w:val="none" w:sz="0" w:space="0" w:color="auto"/>
            <w:bottom w:val="none" w:sz="0" w:space="0" w:color="auto"/>
            <w:right w:val="none" w:sz="0" w:space="0" w:color="auto"/>
          </w:divBdr>
        </w:div>
        <w:div w:id="365640043">
          <w:marLeft w:val="640"/>
          <w:marRight w:val="0"/>
          <w:marTop w:val="0"/>
          <w:marBottom w:val="0"/>
          <w:divBdr>
            <w:top w:val="none" w:sz="0" w:space="0" w:color="auto"/>
            <w:left w:val="none" w:sz="0" w:space="0" w:color="auto"/>
            <w:bottom w:val="none" w:sz="0" w:space="0" w:color="auto"/>
            <w:right w:val="none" w:sz="0" w:space="0" w:color="auto"/>
          </w:divBdr>
        </w:div>
        <w:div w:id="1246963927">
          <w:marLeft w:val="640"/>
          <w:marRight w:val="0"/>
          <w:marTop w:val="0"/>
          <w:marBottom w:val="0"/>
          <w:divBdr>
            <w:top w:val="none" w:sz="0" w:space="0" w:color="auto"/>
            <w:left w:val="none" w:sz="0" w:space="0" w:color="auto"/>
            <w:bottom w:val="none" w:sz="0" w:space="0" w:color="auto"/>
            <w:right w:val="none" w:sz="0" w:space="0" w:color="auto"/>
          </w:divBdr>
        </w:div>
        <w:div w:id="1432314587">
          <w:marLeft w:val="640"/>
          <w:marRight w:val="0"/>
          <w:marTop w:val="0"/>
          <w:marBottom w:val="0"/>
          <w:divBdr>
            <w:top w:val="none" w:sz="0" w:space="0" w:color="auto"/>
            <w:left w:val="none" w:sz="0" w:space="0" w:color="auto"/>
            <w:bottom w:val="none" w:sz="0" w:space="0" w:color="auto"/>
            <w:right w:val="none" w:sz="0" w:space="0" w:color="auto"/>
          </w:divBdr>
        </w:div>
        <w:div w:id="454569108">
          <w:marLeft w:val="640"/>
          <w:marRight w:val="0"/>
          <w:marTop w:val="0"/>
          <w:marBottom w:val="0"/>
          <w:divBdr>
            <w:top w:val="none" w:sz="0" w:space="0" w:color="auto"/>
            <w:left w:val="none" w:sz="0" w:space="0" w:color="auto"/>
            <w:bottom w:val="none" w:sz="0" w:space="0" w:color="auto"/>
            <w:right w:val="none" w:sz="0" w:space="0" w:color="auto"/>
          </w:divBdr>
        </w:div>
        <w:div w:id="1146432225">
          <w:marLeft w:val="640"/>
          <w:marRight w:val="0"/>
          <w:marTop w:val="0"/>
          <w:marBottom w:val="0"/>
          <w:divBdr>
            <w:top w:val="none" w:sz="0" w:space="0" w:color="auto"/>
            <w:left w:val="none" w:sz="0" w:space="0" w:color="auto"/>
            <w:bottom w:val="none" w:sz="0" w:space="0" w:color="auto"/>
            <w:right w:val="none" w:sz="0" w:space="0" w:color="auto"/>
          </w:divBdr>
        </w:div>
        <w:div w:id="2090039040">
          <w:marLeft w:val="640"/>
          <w:marRight w:val="0"/>
          <w:marTop w:val="0"/>
          <w:marBottom w:val="0"/>
          <w:divBdr>
            <w:top w:val="none" w:sz="0" w:space="0" w:color="auto"/>
            <w:left w:val="none" w:sz="0" w:space="0" w:color="auto"/>
            <w:bottom w:val="none" w:sz="0" w:space="0" w:color="auto"/>
            <w:right w:val="none" w:sz="0" w:space="0" w:color="auto"/>
          </w:divBdr>
        </w:div>
        <w:div w:id="1874073680">
          <w:marLeft w:val="640"/>
          <w:marRight w:val="0"/>
          <w:marTop w:val="0"/>
          <w:marBottom w:val="0"/>
          <w:divBdr>
            <w:top w:val="none" w:sz="0" w:space="0" w:color="auto"/>
            <w:left w:val="none" w:sz="0" w:space="0" w:color="auto"/>
            <w:bottom w:val="none" w:sz="0" w:space="0" w:color="auto"/>
            <w:right w:val="none" w:sz="0" w:space="0" w:color="auto"/>
          </w:divBdr>
        </w:div>
        <w:div w:id="895626683">
          <w:marLeft w:val="640"/>
          <w:marRight w:val="0"/>
          <w:marTop w:val="0"/>
          <w:marBottom w:val="0"/>
          <w:divBdr>
            <w:top w:val="none" w:sz="0" w:space="0" w:color="auto"/>
            <w:left w:val="none" w:sz="0" w:space="0" w:color="auto"/>
            <w:bottom w:val="none" w:sz="0" w:space="0" w:color="auto"/>
            <w:right w:val="none" w:sz="0" w:space="0" w:color="auto"/>
          </w:divBdr>
        </w:div>
        <w:div w:id="1766993033">
          <w:marLeft w:val="640"/>
          <w:marRight w:val="0"/>
          <w:marTop w:val="0"/>
          <w:marBottom w:val="0"/>
          <w:divBdr>
            <w:top w:val="none" w:sz="0" w:space="0" w:color="auto"/>
            <w:left w:val="none" w:sz="0" w:space="0" w:color="auto"/>
            <w:bottom w:val="none" w:sz="0" w:space="0" w:color="auto"/>
            <w:right w:val="none" w:sz="0" w:space="0" w:color="auto"/>
          </w:divBdr>
        </w:div>
        <w:div w:id="129633970">
          <w:marLeft w:val="640"/>
          <w:marRight w:val="0"/>
          <w:marTop w:val="0"/>
          <w:marBottom w:val="0"/>
          <w:divBdr>
            <w:top w:val="none" w:sz="0" w:space="0" w:color="auto"/>
            <w:left w:val="none" w:sz="0" w:space="0" w:color="auto"/>
            <w:bottom w:val="none" w:sz="0" w:space="0" w:color="auto"/>
            <w:right w:val="none" w:sz="0" w:space="0" w:color="auto"/>
          </w:divBdr>
        </w:div>
        <w:div w:id="1114637121">
          <w:marLeft w:val="640"/>
          <w:marRight w:val="0"/>
          <w:marTop w:val="0"/>
          <w:marBottom w:val="0"/>
          <w:divBdr>
            <w:top w:val="none" w:sz="0" w:space="0" w:color="auto"/>
            <w:left w:val="none" w:sz="0" w:space="0" w:color="auto"/>
            <w:bottom w:val="none" w:sz="0" w:space="0" w:color="auto"/>
            <w:right w:val="none" w:sz="0" w:space="0" w:color="auto"/>
          </w:divBdr>
        </w:div>
        <w:div w:id="1423137267">
          <w:marLeft w:val="640"/>
          <w:marRight w:val="0"/>
          <w:marTop w:val="0"/>
          <w:marBottom w:val="0"/>
          <w:divBdr>
            <w:top w:val="none" w:sz="0" w:space="0" w:color="auto"/>
            <w:left w:val="none" w:sz="0" w:space="0" w:color="auto"/>
            <w:bottom w:val="none" w:sz="0" w:space="0" w:color="auto"/>
            <w:right w:val="none" w:sz="0" w:space="0" w:color="auto"/>
          </w:divBdr>
        </w:div>
        <w:div w:id="1615744358">
          <w:marLeft w:val="640"/>
          <w:marRight w:val="0"/>
          <w:marTop w:val="0"/>
          <w:marBottom w:val="0"/>
          <w:divBdr>
            <w:top w:val="none" w:sz="0" w:space="0" w:color="auto"/>
            <w:left w:val="none" w:sz="0" w:space="0" w:color="auto"/>
            <w:bottom w:val="none" w:sz="0" w:space="0" w:color="auto"/>
            <w:right w:val="none" w:sz="0" w:space="0" w:color="auto"/>
          </w:divBdr>
        </w:div>
        <w:div w:id="1680961340">
          <w:marLeft w:val="640"/>
          <w:marRight w:val="0"/>
          <w:marTop w:val="0"/>
          <w:marBottom w:val="0"/>
          <w:divBdr>
            <w:top w:val="none" w:sz="0" w:space="0" w:color="auto"/>
            <w:left w:val="none" w:sz="0" w:space="0" w:color="auto"/>
            <w:bottom w:val="none" w:sz="0" w:space="0" w:color="auto"/>
            <w:right w:val="none" w:sz="0" w:space="0" w:color="auto"/>
          </w:divBdr>
        </w:div>
        <w:div w:id="2108884450">
          <w:marLeft w:val="640"/>
          <w:marRight w:val="0"/>
          <w:marTop w:val="0"/>
          <w:marBottom w:val="0"/>
          <w:divBdr>
            <w:top w:val="none" w:sz="0" w:space="0" w:color="auto"/>
            <w:left w:val="none" w:sz="0" w:space="0" w:color="auto"/>
            <w:bottom w:val="none" w:sz="0" w:space="0" w:color="auto"/>
            <w:right w:val="none" w:sz="0" w:space="0" w:color="auto"/>
          </w:divBdr>
        </w:div>
        <w:div w:id="654262042">
          <w:marLeft w:val="640"/>
          <w:marRight w:val="0"/>
          <w:marTop w:val="0"/>
          <w:marBottom w:val="0"/>
          <w:divBdr>
            <w:top w:val="none" w:sz="0" w:space="0" w:color="auto"/>
            <w:left w:val="none" w:sz="0" w:space="0" w:color="auto"/>
            <w:bottom w:val="none" w:sz="0" w:space="0" w:color="auto"/>
            <w:right w:val="none" w:sz="0" w:space="0" w:color="auto"/>
          </w:divBdr>
        </w:div>
        <w:div w:id="1770468633">
          <w:marLeft w:val="640"/>
          <w:marRight w:val="0"/>
          <w:marTop w:val="0"/>
          <w:marBottom w:val="0"/>
          <w:divBdr>
            <w:top w:val="none" w:sz="0" w:space="0" w:color="auto"/>
            <w:left w:val="none" w:sz="0" w:space="0" w:color="auto"/>
            <w:bottom w:val="none" w:sz="0" w:space="0" w:color="auto"/>
            <w:right w:val="none" w:sz="0" w:space="0" w:color="auto"/>
          </w:divBdr>
        </w:div>
      </w:divsChild>
    </w:div>
    <w:div w:id="337586868">
      <w:bodyDiv w:val="1"/>
      <w:marLeft w:val="0"/>
      <w:marRight w:val="0"/>
      <w:marTop w:val="0"/>
      <w:marBottom w:val="0"/>
      <w:divBdr>
        <w:top w:val="none" w:sz="0" w:space="0" w:color="auto"/>
        <w:left w:val="none" w:sz="0" w:space="0" w:color="auto"/>
        <w:bottom w:val="none" w:sz="0" w:space="0" w:color="auto"/>
        <w:right w:val="none" w:sz="0" w:space="0" w:color="auto"/>
      </w:divBdr>
    </w:div>
    <w:div w:id="342318809">
      <w:bodyDiv w:val="1"/>
      <w:marLeft w:val="0"/>
      <w:marRight w:val="0"/>
      <w:marTop w:val="0"/>
      <w:marBottom w:val="0"/>
      <w:divBdr>
        <w:top w:val="none" w:sz="0" w:space="0" w:color="auto"/>
        <w:left w:val="none" w:sz="0" w:space="0" w:color="auto"/>
        <w:bottom w:val="none" w:sz="0" w:space="0" w:color="auto"/>
        <w:right w:val="none" w:sz="0" w:space="0" w:color="auto"/>
      </w:divBdr>
      <w:divsChild>
        <w:div w:id="1197546664">
          <w:marLeft w:val="640"/>
          <w:marRight w:val="0"/>
          <w:marTop w:val="0"/>
          <w:marBottom w:val="0"/>
          <w:divBdr>
            <w:top w:val="none" w:sz="0" w:space="0" w:color="auto"/>
            <w:left w:val="none" w:sz="0" w:space="0" w:color="auto"/>
            <w:bottom w:val="none" w:sz="0" w:space="0" w:color="auto"/>
            <w:right w:val="none" w:sz="0" w:space="0" w:color="auto"/>
          </w:divBdr>
        </w:div>
        <w:div w:id="2071808838">
          <w:marLeft w:val="640"/>
          <w:marRight w:val="0"/>
          <w:marTop w:val="0"/>
          <w:marBottom w:val="0"/>
          <w:divBdr>
            <w:top w:val="none" w:sz="0" w:space="0" w:color="auto"/>
            <w:left w:val="none" w:sz="0" w:space="0" w:color="auto"/>
            <w:bottom w:val="none" w:sz="0" w:space="0" w:color="auto"/>
            <w:right w:val="none" w:sz="0" w:space="0" w:color="auto"/>
          </w:divBdr>
        </w:div>
        <w:div w:id="1377463231">
          <w:marLeft w:val="640"/>
          <w:marRight w:val="0"/>
          <w:marTop w:val="0"/>
          <w:marBottom w:val="0"/>
          <w:divBdr>
            <w:top w:val="none" w:sz="0" w:space="0" w:color="auto"/>
            <w:left w:val="none" w:sz="0" w:space="0" w:color="auto"/>
            <w:bottom w:val="none" w:sz="0" w:space="0" w:color="auto"/>
            <w:right w:val="none" w:sz="0" w:space="0" w:color="auto"/>
          </w:divBdr>
        </w:div>
        <w:div w:id="627855227">
          <w:marLeft w:val="640"/>
          <w:marRight w:val="0"/>
          <w:marTop w:val="0"/>
          <w:marBottom w:val="0"/>
          <w:divBdr>
            <w:top w:val="none" w:sz="0" w:space="0" w:color="auto"/>
            <w:left w:val="none" w:sz="0" w:space="0" w:color="auto"/>
            <w:bottom w:val="none" w:sz="0" w:space="0" w:color="auto"/>
            <w:right w:val="none" w:sz="0" w:space="0" w:color="auto"/>
          </w:divBdr>
        </w:div>
        <w:div w:id="1405640291">
          <w:marLeft w:val="640"/>
          <w:marRight w:val="0"/>
          <w:marTop w:val="0"/>
          <w:marBottom w:val="0"/>
          <w:divBdr>
            <w:top w:val="none" w:sz="0" w:space="0" w:color="auto"/>
            <w:left w:val="none" w:sz="0" w:space="0" w:color="auto"/>
            <w:bottom w:val="none" w:sz="0" w:space="0" w:color="auto"/>
            <w:right w:val="none" w:sz="0" w:space="0" w:color="auto"/>
          </w:divBdr>
        </w:div>
        <w:div w:id="392703128">
          <w:marLeft w:val="640"/>
          <w:marRight w:val="0"/>
          <w:marTop w:val="0"/>
          <w:marBottom w:val="0"/>
          <w:divBdr>
            <w:top w:val="none" w:sz="0" w:space="0" w:color="auto"/>
            <w:left w:val="none" w:sz="0" w:space="0" w:color="auto"/>
            <w:bottom w:val="none" w:sz="0" w:space="0" w:color="auto"/>
            <w:right w:val="none" w:sz="0" w:space="0" w:color="auto"/>
          </w:divBdr>
        </w:div>
        <w:div w:id="1365524138">
          <w:marLeft w:val="640"/>
          <w:marRight w:val="0"/>
          <w:marTop w:val="0"/>
          <w:marBottom w:val="0"/>
          <w:divBdr>
            <w:top w:val="none" w:sz="0" w:space="0" w:color="auto"/>
            <w:left w:val="none" w:sz="0" w:space="0" w:color="auto"/>
            <w:bottom w:val="none" w:sz="0" w:space="0" w:color="auto"/>
            <w:right w:val="none" w:sz="0" w:space="0" w:color="auto"/>
          </w:divBdr>
        </w:div>
        <w:div w:id="753555184">
          <w:marLeft w:val="640"/>
          <w:marRight w:val="0"/>
          <w:marTop w:val="0"/>
          <w:marBottom w:val="0"/>
          <w:divBdr>
            <w:top w:val="none" w:sz="0" w:space="0" w:color="auto"/>
            <w:left w:val="none" w:sz="0" w:space="0" w:color="auto"/>
            <w:bottom w:val="none" w:sz="0" w:space="0" w:color="auto"/>
            <w:right w:val="none" w:sz="0" w:space="0" w:color="auto"/>
          </w:divBdr>
        </w:div>
        <w:div w:id="1436485496">
          <w:marLeft w:val="640"/>
          <w:marRight w:val="0"/>
          <w:marTop w:val="0"/>
          <w:marBottom w:val="0"/>
          <w:divBdr>
            <w:top w:val="none" w:sz="0" w:space="0" w:color="auto"/>
            <w:left w:val="none" w:sz="0" w:space="0" w:color="auto"/>
            <w:bottom w:val="none" w:sz="0" w:space="0" w:color="auto"/>
            <w:right w:val="none" w:sz="0" w:space="0" w:color="auto"/>
          </w:divBdr>
        </w:div>
        <w:div w:id="2108427690">
          <w:marLeft w:val="640"/>
          <w:marRight w:val="0"/>
          <w:marTop w:val="0"/>
          <w:marBottom w:val="0"/>
          <w:divBdr>
            <w:top w:val="none" w:sz="0" w:space="0" w:color="auto"/>
            <w:left w:val="none" w:sz="0" w:space="0" w:color="auto"/>
            <w:bottom w:val="none" w:sz="0" w:space="0" w:color="auto"/>
            <w:right w:val="none" w:sz="0" w:space="0" w:color="auto"/>
          </w:divBdr>
        </w:div>
        <w:div w:id="924800106">
          <w:marLeft w:val="640"/>
          <w:marRight w:val="0"/>
          <w:marTop w:val="0"/>
          <w:marBottom w:val="0"/>
          <w:divBdr>
            <w:top w:val="none" w:sz="0" w:space="0" w:color="auto"/>
            <w:left w:val="none" w:sz="0" w:space="0" w:color="auto"/>
            <w:bottom w:val="none" w:sz="0" w:space="0" w:color="auto"/>
            <w:right w:val="none" w:sz="0" w:space="0" w:color="auto"/>
          </w:divBdr>
        </w:div>
        <w:div w:id="2054109218">
          <w:marLeft w:val="640"/>
          <w:marRight w:val="0"/>
          <w:marTop w:val="0"/>
          <w:marBottom w:val="0"/>
          <w:divBdr>
            <w:top w:val="none" w:sz="0" w:space="0" w:color="auto"/>
            <w:left w:val="none" w:sz="0" w:space="0" w:color="auto"/>
            <w:bottom w:val="none" w:sz="0" w:space="0" w:color="auto"/>
            <w:right w:val="none" w:sz="0" w:space="0" w:color="auto"/>
          </w:divBdr>
        </w:div>
        <w:div w:id="2013487764">
          <w:marLeft w:val="640"/>
          <w:marRight w:val="0"/>
          <w:marTop w:val="0"/>
          <w:marBottom w:val="0"/>
          <w:divBdr>
            <w:top w:val="none" w:sz="0" w:space="0" w:color="auto"/>
            <w:left w:val="none" w:sz="0" w:space="0" w:color="auto"/>
            <w:bottom w:val="none" w:sz="0" w:space="0" w:color="auto"/>
            <w:right w:val="none" w:sz="0" w:space="0" w:color="auto"/>
          </w:divBdr>
        </w:div>
        <w:div w:id="2130467125">
          <w:marLeft w:val="640"/>
          <w:marRight w:val="0"/>
          <w:marTop w:val="0"/>
          <w:marBottom w:val="0"/>
          <w:divBdr>
            <w:top w:val="none" w:sz="0" w:space="0" w:color="auto"/>
            <w:left w:val="none" w:sz="0" w:space="0" w:color="auto"/>
            <w:bottom w:val="none" w:sz="0" w:space="0" w:color="auto"/>
            <w:right w:val="none" w:sz="0" w:space="0" w:color="auto"/>
          </w:divBdr>
        </w:div>
        <w:div w:id="2014524073">
          <w:marLeft w:val="640"/>
          <w:marRight w:val="0"/>
          <w:marTop w:val="0"/>
          <w:marBottom w:val="0"/>
          <w:divBdr>
            <w:top w:val="none" w:sz="0" w:space="0" w:color="auto"/>
            <w:left w:val="none" w:sz="0" w:space="0" w:color="auto"/>
            <w:bottom w:val="none" w:sz="0" w:space="0" w:color="auto"/>
            <w:right w:val="none" w:sz="0" w:space="0" w:color="auto"/>
          </w:divBdr>
        </w:div>
        <w:div w:id="438910066">
          <w:marLeft w:val="640"/>
          <w:marRight w:val="0"/>
          <w:marTop w:val="0"/>
          <w:marBottom w:val="0"/>
          <w:divBdr>
            <w:top w:val="none" w:sz="0" w:space="0" w:color="auto"/>
            <w:left w:val="none" w:sz="0" w:space="0" w:color="auto"/>
            <w:bottom w:val="none" w:sz="0" w:space="0" w:color="auto"/>
            <w:right w:val="none" w:sz="0" w:space="0" w:color="auto"/>
          </w:divBdr>
        </w:div>
        <w:div w:id="2042124303">
          <w:marLeft w:val="640"/>
          <w:marRight w:val="0"/>
          <w:marTop w:val="0"/>
          <w:marBottom w:val="0"/>
          <w:divBdr>
            <w:top w:val="none" w:sz="0" w:space="0" w:color="auto"/>
            <w:left w:val="none" w:sz="0" w:space="0" w:color="auto"/>
            <w:bottom w:val="none" w:sz="0" w:space="0" w:color="auto"/>
            <w:right w:val="none" w:sz="0" w:space="0" w:color="auto"/>
          </w:divBdr>
        </w:div>
        <w:div w:id="1284770193">
          <w:marLeft w:val="640"/>
          <w:marRight w:val="0"/>
          <w:marTop w:val="0"/>
          <w:marBottom w:val="0"/>
          <w:divBdr>
            <w:top w:val="none" w:sz="0" w:space="0" w:color="auto"/>
            <w:left w:val="none" w:sz="0" w:space="0" w:color="auto"/>
            <w:bottom w:val="none" w:sz="0" w:space="0" w:color="auto"/>
            <w:right w:val="none" w:sz="0" w:space="0" w:color="auto"/>
          </w:divBdr>
        </w:div>
        <w:div w:id="170610197">
          <w:marLeft w:val="640"/>
          <w:marRight w:val="0"/>
          <w:marTop w:val="0"/>
          <w:marBottom w:val="0"/>
          <w:divBdr>
            <w:top w:val="none" w:sz="0" w:space="0" w:color="auto"/>
            <w:left w:val="none" w:sz="0" w:space="0" w:color="auto"/>
            <w:bottom w:val="none" w:sz="0" w:space="0" w:color="auto"/>
            <w:right w:val="none" w:sz="0" w:space="0" w:color="auto"/>
          </w:divBdr>
        </w:div>
        <w:div w:id="666128992">
          <w:marLeft w:val="640"/>
          <w:marRight w:val="0"/>
          <w:marTop w:val="0"/>
          <w:marBottom w:val="0"/>
          <w:divBdr>
            <w:top w:val="none" w:sz="0" w:space="0" w:color="auto"/>
            <w:left w:val="none" w:sz="0" w:space="0" w:color="auto"/>
            <w:bottom w:val="none" w:sz="0" w:space="0" w:color="auto"/>
            <w:right w:val="none" w:sz="0" w:space="0" w:color="auto"/>
          </w:divBdr>
        </w:div>
        <w:div w:id="1446999999">
          <w:marLeft w:val="640"/>
          <w:marRight w:val="0"/>
          <w:marTop w:val="0"/>
          <w:marBottom w:val="0"/>
          <w:divBdr>
            <w:top w:val="none" w:sz="0" w:space="0" w:color="auto"/>
            <w:left w:val="none" w:sz="0" w:space="0" w:color="auto"/>
            <w:bottom w:val="none" w:sz="0" w:space="0" w:color="auto"/>
            <w:right w:val="none" w:sz="0" w:space="0" w:color="auto"/>
          </w:divBdr>
        </w:div>
        <w:div w:id="17851959">
          <w:marLeft w:val="640"/>
          <w:marRight w:val="0"/>
          <w:marTop w:val="0"/>
          <w:marBottom w:val="0"/>
          <w:divBdr>
            <w:top w:val="none" w:sz="0" w:space="0" w:color="auto"/>
            <w:left w:val="none" w:sz="0" w:space="0" w:color="auto"/>
            <w:bottom w:val="none" w:sz="0" w:space="0" w:color="auto"/>
            <w:right w:val="none" w:sz="0" w:space="0" w:color="auto"/>
          </w:divBdr>
        </w:div>
        <w:div w:id="15665509">
          <w:marLeft w:val="640"/>
          <w:marRight w:val="0"/>
          <w:marTop w:val="0"/>
          <w:marBottom w:val="0"/>
          <w:divBdr>
            <w:top w:val="none" w:sz="0" w:space="0" w:color="auto"/>
            <w:left w:val="none" w:sz="0" w:space="0" w:color="auto"/>
            <w:bottom w:val="none" w:sz="0" w:space="0" w:color="auto"/>
            <w:right w:val="none" w:sz="0" w:space="0" w:color="auto"/>
          </w:divBdr>
        </w:div>
        <w:div w:id="1794208430">
          <w:marLeft w:val="640"/>
          <w:marRight w:val="0"/>
          <w:marTop w:val="0"/>
          <w:marBottom w:val="0"/>
          <w:divBdr>
            <w:top w:val="none" w:sz="0" w:space="0" w:color="auto"/>
            <w:left w:val="none" w:sz="0" w:space="0" w:color="auto"/>
            <w:bottom w:val="none" w:sz="0" w:space="0" w:color="auto"/>
            <w:right w:val="none" w:sz="0" w:space="0" w:color="auto"/>
          </w:divBdr>
        </w:div>
        <w:div w:id="969629296">
          <w:marLeft w:val="640"/>
          <w:marRight w:val="0"/>
          <w:marTop w:val="0"/>
          <w:marBottom w:val="0"/>
          <w:divBdr>
            <w:top w:val="none" w:sz="0" w:space="0" w:color="auto"/>
            <w:left w:val="none" w:sz="0" w:space="0" w:color="auto"/>
            <w:bottom w:val="none" w:sz="0" w:space="0" w:color="auto"/>
            <w:right w:val="none" w:sz="0" w:space="0" w:color="auto"/>
          </w:divBdr>
        </w:div>
        <w:div w:id="556472897">
          <w:marLeft w:val="640"/>
          <w:marRight w:val="0"/>
          <w:marTop w:val="0"/>
          <w:marBottom w:val="0"/>
          <w:divBdr>
            <w:top w:val="none" w:sz="0" w:space="0" w:color="auto"/>
            <w:left w:val="none" w:sz="0" w:space="0" w:color="auto"/>
            <w:bottom w:val="none" w:sz="0" w:space="0" w:color="auto"/>
            <w:right w:val="none" w:sz="0" w:space="0" w:color="auto"/>
          </w:divBdr>
        </w:div>
        <w:div w:id="1234513939">
          <w:marLeft w:val="640"/>
          <w:marRight w:val="0"/>
          <w:marTop w:val="0"/>
          <w:marBottom w:val="0"/>
          <w:divBdr>
            <w:top w:val="none" w:sz="0" w:space="0" w:color="auto"/>
            <w:left w:val="none" w:sz="0" w:space="0" w:color="auto"/>
            <w:bottom w:val="none" w:sz="0" w:space="0" w:color="auto"/>
            <w:right w:val="none" w:sz="0" w:space="0" w:color="auto"/>
          </w:divBdr>
        </w:div>
        <w:div w:id="1286816403">
          <w:marLeft w:val="640"/>
          <w:marRight w:val="0"/>
          <w:marTop w:val="0"/>
          <w:marBottom w:val="0"/>
          <w:divBdr>
            <w:top w:val="none" w:sz="0" w:space="0" w:color="auto"/>
            <w:left w:val="none" w:sz="0" w:space="0" w:color="auto"/>
            <w:bottom w:val="none" w:sz="0" w:space="0" w:color="auto"/>
            <w:right w:val="none" w:sz="0" w:space="0" w:color="auto"/>
          </w:divBdr>
        </w:div>
        <w:div w:id="507062044">
          <w:marLeft w:val="640"/>
          <w:marRight w:val="0"/>
          <w:marTop w:val="0"/>
          <w:marBottom w:val="0"/>
          <w:divBdr>
            <w:top w:val="none" w:sz="0" w:space="0" w:color="auto"/>
            <w:left w:val="none" w:sz="0" w:space="0" w:color="auto"/>
            <w:bottom w:val="none" w:sz="0" w:space="0" w:color="auto"/>
            <w:right w:val="none" w:sz="0" w:space="0" w:color="auto"/>
          </w:divBdr>
        </w:div>
        <w:div w:id="1618873653">
          <w:marLeft w:val="640"/>
          <w:marRight w:val="0"/>
          <w:marTop w:val="0"/>
          <w:marBottom w:val="0"/>
          <w:divBdr>
            <w:top w:val="none" w:sz="0" w:space="0" w:color="auto"/>
            <w:left w:val="none" w:sz="0" w:space="0" w:color="auto"/>
            <w:bottom w:val="none" w:sz="0" w:space="0" w:color="auto"/>
            <w:right w:val="none" w:sz="0" w:space="0" w:color="auto"/>
          </w:divBdr>
        </w:div>
        <w:div w:id="829757926">
          <w:marLeft w:val="640"/>
          <w:marRight w:val="0"/>
          <w:marTop w:val="0"/>
          <w:marBottom w:val="0"/>
          <w:divBdr>
            <w:top w:val="none" w:sz="0" w:space="0" w:color="auto"/>
            <w:left w:val="none" w:sz="0" w:space="0" w:color="auto"/>
            <w:bottom w:val="none" w:sz="0" w:space="0" w:color="auto"/>
            <w:right w:val="none" w:sz="0" w:space="0" w:color="auto"/>
          </w:divBdr>
        </w:div>
        <w:div w:id="606540806">
          <w:marLeft w:val="640"/>
          <w:marRight w:val="0"/>
          <w:marTop w:val="0"/>
          <w:marBottom w:val="0"/>
          <w:divBdr>
            <w:top w:val="none" w:sz="0" w:space="0" w:color="auto"/>
            <w:left w:val="none" w:sz="0" w:space="0" w:color="auto"/>
            <w:bottom w:val="none" w:sz="0" w:space="0" w:color="auto"/>
            <w:right w:val="none" w:sz="0" w:space="0" w:color="auto"/>
          </w:divBdr>
        </w:div>
        <w:div w:id="1123887901">
          <w:marLeft w:val="640"/>
          <w:marRight w:val="0"/>
          <w:marTop w:val="0"/>
          <w:marBottom w:val="0"/>
          <w:divBdr>
            <w:top w:val="none" w:sz="0" w:space="0" w:color="auto"/>
            <w:left w:val="none" w:sz="0" w:space="0" w:color="auto"/>
            <w:bottom w:val="none" w:sz="0" w:space="0" w:color="auto"/>
            <w:right w:val="none" w:sz="0" w:space="0" w:color="auto"/>
          </w:divBdr>
        </w:div>
        <w:div w:id="455174062">
          <w:marLeft w:val="640"/>
          <w:marRight w:val="0"/>
          <w:marTop w:val="0"/>
          <w:marBottom w:val="0"/>
          <w:divBdr>
            <w:top w:val="none" w:sz="0" w:space="0" w:color="auto"/>
            <w:left w:val="none" w:sz="0" w:space="0" w:color="auto"/>
            <w:bottom w:val="none" w:sz="0" w:space="0" w:color="auto"/>
            <w:right w:val="none" w:sz="0" w:space="0" w:color="auto"/>
          </w:divBdr>
        </w:div>
        <w:div w:id="399600863">
          <w:marLeft w:val="640"/>
          <w:marRight w:val="0"/>
          <w:marTop w:val="0"/>
          <w:marBottom w:val="0"/>
          <w:divBdr>
            <w:top w:val="none" w:sz="0" w:space="0" w:color="auto"/>
            <w:left w:val="none" w:sz="0" w:space="0" w:color="auto"/>
            <w:bottom w:val="none" w:sz="0" w:space="0" w:color="auto"/>
            <w:right w:val="none" w:sz="0" w:space="0" w:color="auto"/>
          </w:divBdr>
        </w:div>
        <w:div w:id="1073701363">
          <w:marLeft w:val="640"/>
          <w:marRight w:val="0"/>
          <w:marTop w:val="0"/>
          <w:marBottom w:val="0"/>
          <w:divBdr>
            <w:top w:val="none" w:sz="0" w:space="0" w:color="auto"/>
            <w:left w:val="none" w:sz="0" w:space="0" w:color="auto"/>
            <w:bottom w:val="none" w:sz="0" w:space="0" w:color="auto"/>
            <w:right w:val="none" w:sz="0" w:space="0" w:color="auto"/>
          </w:divBdr>
        </w:div>
        <w:div w:id="1597711283">
          <w:marLeft w:val="640"/>
          <w:marRight w:val="0"/>
          <w:marTop w:val="0"/>
          <w:marBottom w:val="0"/>
          <w:divBdr>
            <w:top w:val="none" w:sz="0" w:space="0" w:color="auto"/>
            <w:left w:val="none" w:sz="0" w:space="0" w:color="auto"/>
            <w:bottom w:val="none" w:sz="0" w:space="0" w:color="auto"/>
            <w:right w:val="none" w:sz="0" w:space="0" w:color="auto"/>
          </w:divBdr>
        </w:div>
        <w:div w:id="312686182">
          <w:marLeft w:val="640"/>
          <w:marRight w:val="0"/>
          <w:marTop w:val="0"/>
          <w:marBottom w:val="0"/>
          <w:divBdr>
            <w:top w:val="none" w:sz="0" w:space="0" w:color="auto"/>
            <w:left w:val="none" w:sz="0" w:space="0" w:color="auto"/>
            <w:bottom w:val="none" w:sz="0" w:space="0" w:color="auto"/>
            <w:right w:val="none" w:sz="0" w:space="0" w:color="auto"/>
          </w:divBdr>
        </w:div>
        <w:div w:id="2045128432">
          <w:marLeft w:val="640"/>
          <w:marRight w:val="0"/>
          <w:marTop w:val="0"/>
          <w:marBottom w:val="0"/>
          <w:divBdr>
            <w:top w:val="none" w:sz="0" w:space="0" w:color="auto"/>
            <w:left w:val="none" w:sz="0" w:space="0" w:color="auto"/>
            <w:bottom w:val="none" w:sz="0" w:space="0" w:color="auto"/>
            <w:right w:val="none" w:sz="0" w:space="0" w:color="auto"/>
          </w:divBdr>
        </w:div>
        <w:div w:id="1394933848">
          <w:marLeft w:val="640"/>
          <w:marRight w:val="0"/>
          <w:marTop w:val="0"/>
          <w:marBottom w:val="0"/>
          <w:divBdr>
            <w:top w:val="none" w:sz="0" w:space="0" w:color="auto"/>
            <w:left w:val="none" w:sz="0" w:space="0" w:color="auto"/>
            <w:bottom w:val="none" w:sz="0" w:space="0" w:color="auto"/>
            <w:right w:val="none" w:sz="0" w:space="0" w:color="auto"/>
          </w:divBdr>
        </w:div>
        <w:div w:id="676924961">
          <w:marLeft w:val="640"/>
          <w:marRight w:val="0"/>
          <w:marTop w:val="0"/>
          <w:marBottom w:val="0"/>
          <w:divBdr>
            <w:top w:val="none" w:sz="0" w:space="0" w:color="auto"/>
            <w:left w:val="none" w:sz="0" w:space="0" w:color="auto"/>
            <w:bottom w:val="none" w:sz="0" w:space="0" w:color="auto"/>
            <w:right w:val="none" w:sz="0" w:space="0" w:color="auto"/>
          </w:divBdr>
        </w:div>
        <w:div w:id="17629270">
          <w:marLeft w:val="640"/>
          <w:marRight w:val="0"/>
          <w:marTop w:val="0"/>
          <w:marBottom w:val="0"/>
          <w:divBdr>
            <w:top w:val="none" w:sz="0" w:space="0" w:color="auto"/>
            <w:left w:val="none" w:sz="0" w:space="0" w:color="auto"/>
            <w:bottom w:val="none" w:sz="0" w:space="0" w:color="auto"/>
            <w:right w:val="none" w:sz="0" w:space="0" w:color="auto"/>
          </w:divBdr>
        </w:div>
        <w:div w:id="1975942348">
          <w:marLeft w:val="640"/>
          <w:marRight w:val="0"/>
          <w:marTop w:val="0"/>
          <w:marBottom w:val="0"/>
          <w:divBdr>
            <w:top w:val="none" w:sz="0" w:space="0" w:color="auto"/>
            <w:left w:val="none" w:sz="0" w:space="0" w:color="auto"/>
            <w:bottom w:val="none" w:sz="0" w:space="0" w:color="auto"/>
            <w:right w:val="none" w:sz="0" w:space="0" w:color="auto"/>
          </w:divBdr>
        </w:div>
        <w:div w:id="1394813889">
          <w:marLeft w:val="640"/>
          <w:marRight w:val="0"/>
          <w:marTop w:val="0"/>
          <w:marBottom w:val="0"/>
          <w:divBdr>
            <w:top w:val="none" w:sz="0" w:space="0" w:color="auto"/>
            <w:left w:val="none" w:sz="0" w:space="0" w:color="auto"/>
            <w:bottom w:val="none" w:sz="0" w:space="0" w:color="auto"/>
            <w:right w:val="none" w:sz="0" w:space="0" w:color="auto"/>
          </w:divBdr>
        </w:div>
        <w:div w:id="357245267">
          <w:marLeft w:val="640"/>
          <w:marRight w:val="0"/>
          <w:marTop w:val="0"/>
          <w:marBottom w:val="0"/>
          <w:divBdr>
            <w:top w:val="none" w:sz="0" w:space="0" w:color="auto"/>
            <w:left w:val="none" w:sz="0" w:space="0" w:color="auto"/>
            <w:bottom w:val="none" w:sz="0" w:space="0" w:color="auto"/>
            <w:right w:val="none" w:sz="0" w:space="0" w:color="auto"/>
          </w:divBdr>
        </w:div>
        <w:div w:id="1809323638">
          <w:marLeft w:val="640"/>
          <w:marRight w:val="0"/>
          <w:marTop w:val="0"/>
          <w:marBottom w:val="0"/>
          <w:divBdr>
            <w:top w:val="none" w:sz="0" w:space="0" w:color="auto"/>
            <w:left w:val="none" w:sz="0" w:space="0" w:color="auto"/>
            <w:bottom w:val="none" w:sz="0" w:space="0" w:color="auto"/>
            <w:right w:val="none" w:sz="0" w:space="0" w:color="auto"/>
          </w:divBdr>
        </w:div>
        <w:div w:id="677001642">
          <w:marLeft w:val="640"/>
          <w:marRight w:val="0"/>
          <w:marTop w:val="0"/>
          <w:marBottom w:val="0"/>
          <w:divBdr>
            <w:top w:val="none" w:sz="0" w:space="0" w:color="auto"/>
            <w:left w:val="none" w:sz="0" w:space="0" w:color="auto"/>
            <w:bottom w:val="none" w:sz="0" w:space="0" w:color="auto"/>
            <w:right w:val="none" w:sz="0" w:space="0" w:color="auto"/>
          </w:divBdr>
        </w:div>
        <w:div w:id="894000423">
          <w:marLeft w:val="640"/>
          <w:marRight w:val="0"/>
          <w:marTop w:val="0"/>
          <w:marBottom w:val="0"/>
          <w:divBdr>
            <w:top w:val="none" w:sz="0" w:space="0" w:color="auto"/>
            <w:left w:val="none" w:sz="0" w:space="0" w:color="auto"/>
            <w:bottom w:val="none" w:sz="0" w:space="0" w:color="auto"/>
            <w:right w:val="none" w:sz="0" w:space="0" w:color="auto"/>
          </w:divBdr>
        </w:div>
        <w:div w:id="1168712802">
          <w:marLeft w:val="640"/>
          <w:marRight w:val="0"/>
          <w:marTop w:val="0"/>
          <w:marBottom w:val="0"/>
          <w:divBdr>
            <w:top w:val="none" w:sz="0" w:space="0" w:color="auto"/>
            <w:left w:val="none" w:sz="0" w:space="0" w:color="auto"/>
            <w:bottom w:val="none" w:sz="0" w:space="0" w:color="auto"/>
            <w:right w:val="none" w:sz="0" w:space="0" w:color="auto"/>
          </w:divBdr>
        </w:div>
        <w:div w:id="1568877837">
          <w:marLeft w:val="640"/>
          <w:marRight w:val="0"/>
          <w:marTop w:val="0"/>
          <w:marBottom w:val="0"/>
          <w:divBdr>
            <w:top w:val="none" w:sz="0" w:space="0" w:color="auto"/>
            <w:left w:val="none" w:sz="0" w:space="0" w:color="auto"/>
            <w:bottom w:val="none" w:sz="0" w:space="0" w:color="auto"/>
            <w:right w:val="none" w:sz="0" w:space="0" w:color="auto"/>
          </w:divBdr>
        </w:div>
        <w:div w:id="1936789125">
          <w:marLeft w:val="640"/>
          <w:marRight w:val="0"/>
          <w:marTop w:val="0"/>
          <w:marBottom w:val="0"/>
          <w:divBdr>
            <w:top w:val="none" w:sz="0" w:space="0" w:color="auto"/>
            <w:left w:val="none" w:sz="0" w:space="0" w:color="auto"/>
            <w:bottom w:val="none" w:sz="0" w:space="0" w:color="auto"/>
            <w:right w:val="none" w:sz="0" w:space="0" w:color="auto"/>
          </w:divBdr>
        </w:div>
        <w:div w:id="331176927">
          <w:marLeft w:val="640"/>
          <w:marRight w:val="0"/>
          <w:marTop w:val="0"/>
          <w:marBottom w:val="0"/>
          <w:divBdr>
            <w:top w:val="none" w:sz="0" w:space="0" w:color="auto"/>
            <w:left w:val="none" w:sz="0" w:space="0" w:color="auto"/>
            <w:bottom w:val="none" w:sz="0" w:space="0" w:color="auto"/>
            <w:right w:val="none" w:sz="0" w:space="0" w:color="auto"/>
          </w:divBdr>
        </w:div>
        <w:div w:id="725833517">
          <w:marLeft w:val="640"/>
          <w:marRight w:val="0"/>
          <w:marTop w:val="0"/>
          <w:marBottom w:val="0"/>
          <w:divBdr>
            <w:top w:val="none" w:sz="0" w:space="0" w:color="auto"/>
            <w:left w:val="none" w:sz="0" w:space="0" w:color="auto"/>
            <w:bottom w:val="none" w:sz="0" w:space="0" w:color="auto"/>
            <w:right w:val="none" w:sz="0" w:space="0" w:color="auto"/>
          </w:divBdr>
        </w:div>
        <w:div w:id="1750925709">
          <w:marLeft w:val="640"/>
          <w:marRight w:val="0"/>
          <w:marTop w:val="0"/>
          <w:marBottom w:val="0"/>
          <w:divBdr>
            <w:top w:val="none" w:sz="0" w:space="0" w:color="auto"/>
            <w:left w:val="none" w:sz="0" w:space="0" w:color="auto"/>
            <w:bottom w:val="none" w:sz="0" w:space="0" w:color="auto"/>
            <w:right w:val="none" w:sz="0" w:space="0" w:color="auto"/>
          </w:divBdr>
        </w:div>
        <w:div w:id="297034747">
          <w:marLeft w:val="640"/>
          <w:marRight w:val="0"/>
          <w:marTop w:val="0"/>
          <w:marBottom w:val="0"/>
          <w:divBdr>
            <w:top w:val="none" w:sz="0" w:space="0" w:color="auto"/>
            <w:left w:val="none" w:sz="0" w:space="0" w:color="auto"/>
            <w:bottom w:val="none" w:sz="0" w:space="0" w:color="auto"/>
            <w:right w:val="none" w:sz="0" w:space="0" w:color="auto"/>
          </w:divBdr>
        </w:div>
        <w:div w:id="977684637">
          <w:marLeft w:val="640"/>
          <w:marRight w:val="0"/>
          <w:marTop w:val="0"/>
          <w:marBottom w:val="0"/>
          <w:divBdr>
            <w:top w:val="none" w:sz="0" w:space="0" w:color="auto"/>
            <w:left w:val="none" w:sz="0" w:space="0" w:color="auto"/>
            <w:bottom w:val="none" w:sz="0" w:space="0" w:color="auto"/>
            <w:right w:val="none" w:sz="0" w:space="0" w:color="auto"/>
          </w:divBdr>
        </w:div>
        <w:div w:id="1183124800">
          <w:marLeft w:val="640"/>
          <w:marRight w:val="0"/>
          <w:marTop w:val="0"/>
          <w:marBottom w:val="0"/>
          <w:divBdr>
            <w:top w:val="none" w:sz="0" w:space="0" w:color="auto"/>
            <w:left w:val="none" w:sz="0" w:space="0" w:color="auto"/>
            <w:bottom w:val="none" w:sz="0" w:space="0" w:color="auto"/>
            <w:right w:val="none" w:sz="0" w:space="0" w:color="auto"/>
          </w:divBdr>
        </w:div>
        <w:div w:id="1614896500">
          <w:marLeft w:val="640"/>
          <w:marRight w:val="0"/>
          <w:marTop w:val="0"/>
          <w:marBottom w:val="0"/>
          <w:divBdr>
            <w:top w:val="none" w:sz="0" w:space="0" w:color="auto"/>
            <w:left w:val="none" w:sz="0" w:space="0" w:color="auto"/>
            <w:bottom w:val="none" w:sz="0" w:space="0" w:color="auto"/>
            <w:right w:val="none" w:sz="0" w:space="0" w:color="auto"/>
          </w:divBdr>
        </w:div>
        <w:div w:id="1224214419">
          <w:marLeft w:val="640"/>
          <w:marRight w:val="0"/>
          <w:marTop w:val="0"/>
          <w:marBottom w:val="0"/>
          <w:divBdr>
            <w:top w:val="none" w:sz="0" w:space="0" w:color="auto"/>
            <w:left w:val="none" w:sz="0" w:space="0" w:color="auto"/>
            <w:bottom w:val="none" w:sz="0" w:space="0" w:color="auto"/>
            <w:right w:val="none" w:sz="0" w:space="0" w:color="auto"/>
          </w:divBdr>
        </w:div>
        <w:div w:id="756828537">
          <w:marLeft w:val="640"/>
          <w:marRight w:val="0"/>
          <w:marTop w:val="0"/>
          <w:marBottom w:val="0"/>
          <w:divBdr>
            <w:top w:val="none" w:sz="0" w:space="0" w:color="auto"/>
            <w:left w:val="none" w:sz="0" w:space="0" w:color="auto"/>
            <w:bottom w:val="none" w:sz="0" w:space="0" w:color="auto"/>
            <w:right w:val="none" w:sz="0" w:space="0" w:color="auto"/>
          </w:divBdr>
        </w:div>
        <w:div w:id="1374184682">
          <w:marLeft w:val="640"/>
          <w:marRight w:val="0"/>
          <w:marTop w:val="0"/>
          <w:marBottom w:val="0"/>
          <w:divBdr>
            <w:top w:val="none" w:sz="0" w:space="0" w:color="auto"/>
            <w:left w:val="none" w:sz="0" w:space="0" w:color="auto"/>
            <w:bottom w:val="none" w:sz="0" w:space="0" w:color="auto"/>
            <w:right w:val="none" w:sz="0" w:space="0" w:color="auto"/>
          </w:divBdr>
        </w:div>
        <w:div w:id="2120030408">
          <w:marLeft w:val="640"/>
          <w:marRight w:val="0"/>
          <w:marTop w:val="0"/>
          <w:marBottom w:val="0"/>
          <w:divBdr>
            <w:top w:val="none" w:sz="0" w:space="0" w:color="auto"/>
            <w:left w:val="none" w:sz="0" w:space="0" w:color="auto"/>
            <w:bottom w:val="none" w:sz="0" w:space="0" w:color="auto"/>
            <w:right w:val="none" w:sz="0" w:space="0" w:color="auto"/>
          </w:divBdr>
        </w:div>
        <w:div w:id="921331826">
          <w:marLeft w:val="640"/>
          <w:marRight w:val="0"/>
          <w:marTop w:val="0"/>
          <w:marBottom w:val="0"/>
          <w:divBdr>
            <w:top w:val="none" w:sz="0" w:space="0" w:color="auto"/>
            <w:left w:val="none" w:sz="0" w:space="0" w:color="auto"/>
            <w:bottom w:val="none" w:sz="0" w:space="0" w:color="auto"/>
            <w:right w:val="none" w:sz="0" w:space="0" w:color="auto"/>
          </w:divBdr>
        </w:div>
        <w:div w:id="14355696">
          <w:marLeft w:val="640"/>
          <w:marRight w:val="0"/>
          <w:marTop w:val="0"/>
          <w:marBottom w:val="0"/>
          <w:divBdr>
            <w:top w:val="none" w:sz="0" w:space="0" w:color="auto"/>
            <w:left w:val="none" w:sz="0" w:space="0" w:color="auto"/>
            <w:bottom w:val="none" w:sz="0" w:space="0" w:color="auto"/>
            <w:right w:val="none" w:sz="0" w:space="0" w:color="auto"/>
          </w:divBdr>
        </w:div>
        <w:div w:id="1830438808">
          <w:marLeft w:val="640"/>
          <w:marRight w:val="0"/>
          <w:marTop w:val="0"/>
          <w:marBottom w:val="0"/>
          <w:divBdr>
            <w:top w:val="none" w:sz="0" w:space="0" w:color="auto"/>
            <w:left w:val="none" w:sz="0" w:space="0" w:color="auto"/>
            <w:bottom w:val="none" w:sz="0" w:space="0" w:color="auto"/>
            <w:right w:val="none" w:sz="0" w:space="0" w:color="auto"/>
          </w:divBdr>
        </w:div>
        <w:div w:id="662002597">
          <w:marLeft w:val="640"/>
          <w:marRight w:val="0"/>
          <w:marTop w:val="0"/>
          <w:marBottom w:val="0"/>
          <w:divBdr>
            <w:top w:val="none" w:sz="0" w:space="0" w:color="auto"/>
            <w:left w:val="none" w:sz="0" w:space="0" w:color="auto"/>
            <w:bottom w:val="none" w:sz="0" w:space="0" w:color="auto"/>
            <w:right w:val="none" w:sz="0" w:space="0" w:color="auto"/>
          </w:divBdr>
        </w:div>
        <w:div w:id="2034650997">
          <w:marLeft w:val="640"/>
          <w:marRight w:val="0"/>
          <w:marTop w:val="0"/>
          <w:marBottom w:val="0"/>
          <w:divBdr>
            <w:top w:val="none" w:sz="0" w:space="0" w:color="auto"/>
            <w:left w:val="none" w:sz="0" w:space="0" w:color="auto"/>
            <w:bottom w:val="none" w:sz="0" w:space="0" w:color="auto"/>
            <w:right w:val="none" w:sz="0" w:space="0" w:color="auto"/>
          </w:divBdr>
        </w:div>
        <w:div w:id="1723675471">
          <w:marLeft w:val="640"/>
          <w:marRight w:val="0"/>
          <w:marTop w:val="0"/>
          <w:marBottom w:val="0"/>
          <w:divBdr>
            <w:top w:val="none" w:sz="0" w:space="0" w:color="auto"/>
            <w:left w:val="none" w:sz="0" w:space="0" w:color="auto"/>
            <w:bottom w:val="none" w:sz="0" w:space="0" w:color="auto"/>
            <w:right w:val="none" w:sz="0" w:space="0" w:color="auto"/>
          </w:divBdr>
        </w:div>
        <w:div w:id="1905405512">
          <w:marLeft w:val="640"/>
          <w:marRight w:val="0"/>
          <w:marTop w:val="0"/>
          <w:marBottom w:val="0"/>
          <w:divBdr>
            <w:top w:val="none" w:sz="0" w:space="0" w:color="auto"/>
            <w:left w:val="none" w:sz="0" w:space="0" w:color="auto"/>
            <w:bottom w:val="none" w:sz="0" w:space="0" w:color="auto"/>
            <w:right w:val="none" w:sz="0" w:space="0" w:color="auto"/>
          </w:divBdr>
        </w:div>
        <w:div w:id="179055375">
          <w:marLeft w:val="640"/>
          <w:marRight w:val="0"/>
          <w:marTop w:val="0"/>
          <w:marBottom w:val="0"/>
          <w:divBdr>
            <w:top w:val="none" w:sz="0" w:space="0" w:color="auto"/>
            <w:left w:val="none" w:sz="0" w:space="0" w:color="auto"/>
            <w:bottom w:val="none" w:sz="0" w:space="0" w:color="auto"/>
            <w:right w:val="none" w:sz="0" w:space="0" w:color="auto"/>
          </w:divBdr>
        </w:div>
        <w:div w:id="2020889864">
          <w:marLeft w:val="640"/>
          <w:marRight w:val="0"/>
          <w:marTop w:val="0"/>
          <w:marBottom w:val="0"/>
          <w:divBdr>
            <w:top w:val="none" w:sz="0" w:space="0" w:color="auto"/>
            <w:left w:val="none" w:sz="0" w:space="0" w:color="auto"/>
            <w:bottom w:val="none" w:sz="0" w:space="0" w:color="auto"/>
            <w:right w:val="none" w:sz="0" w:space="0" w:color="auto"/>
          </w:divBdr>
        </w:div>
        <w:div w:id="824707821">
          <w:marLeft w:val="640"/>
          <w:marRight w:val="0"/>
          <w:marTop w:val="0"/>
          <w:marBottom w:val="0"/>
          <w:divBdr>
            <w:top w:val="none" w:sz="0" w:space="0" w:color="auto"/>
            <w:left w:val="none" w:sz="0" w:space="0" w:color="auto"/>
            <w:bottom w:val="none" w:sz="0" w:space="0" w:color="auto"/>
            <w:right w:val="none" w:sz="0" w:space="0" w:color="auto"/>
          </w:divBdr>
        </w:div>
        <w:div w:id="927226568">
          <w:marLeft w:val="640"/>
          <w:marRight w:val="0"/>
          <w:marTop w:val="0"/>
          <w:marBottom w:val="0"/>
          <w:divBdr>
            <w:top w:val="none" w:sz="0" w:space="0" w:color="auto"/>
            <w:left w:val="none" w:sz="0" w:space="0" w:color="auto"/>
            <w:bottom w:val="none" w:sz="0" w:space="0" w:color="auto"/>
            <w:right w:val="none" w:sz="0" w:space="0" w:color="auto"/>
          </w:divBdr>
        </w:div>
        <w:div w:id="995720741">
          <w:marLeft w:val="640"/>
          <w:marRight w:val="0"/>
          <w:marTop w:val="0"/>
          <w:marBottom w:val="0"/>
          <w:divBdr>
            <w:top w:val="none" w:sz="0" w:space="0" w:color="auto"/>
            <w:left w:val="none" w:sz="0" w:space="0" w:color="auto"/>
            <w:bottom w:val="none" w:sz="0" w:space="0" w:color="auto"/>
            <w:right w:val="none" w:sz="0" w:space="0" w:color="auto"/>
          </w:divBdr>
        </w:div>
        <w:div w:id="67464796">
          <w:marLeft w:val="640"/>
          <w:marRight w:val="0"/>
          <w:marTop w:val="0"/>
          <w:marBottom w:val="0"/>
          <w:divBdr>
            <w:top w:val="none" w:sz="0" w:space="0" w:color="auto"/>
            <w:left w:val="none" w:sz="0" w:space="0" w:color="auto"/>
            <w:bottom w:val="none" w:sz="0" w:space="0" w:color="auto"/>
            <w:right w:val="none" w:sz="0" w:space="0" w:color="auto"/>
          </w:divBdr>
        </w:div>
        <w:div w:id="1695767321">
          <w:marLeft w:val="640"/>
          <w:marRight w:val="0"/>
          <w:marTop w:val="0"/>
          <w:marBottom w:val="0"/>
          <w:divBdr>
            <w:top w:val="none" w:sz="0" w:space="0" w:color="auto"/>
            <w:left w:val="none" w:sz="0" w:space="0" w:color="auto"/>
            <w:bottom w:val="none" w:sz="0" w:space="0" w:color="auto"/>
            <w:right w:val="none" w:sz="0" w:space="0" w:color="auto"/>
          </w:divBdr>
        </w:div>
        <w:div w:id="67191833">
          <w:marLeft w:val="640"/>
          <w:marRight w:val="0"/>
          <w:marTop w:val="0"/>
          <w:marBottom w:val="0"/>
          <w:divBdr>
            <w:top w:val="none" w:sz="0" w:space="0" w:color="auto"/>
            <w:left w:val="none" w:sz="0" w:space="0" w:color="auto"/>
            <w:bottom w:val="none" w:sz="0" w:space="0" w:color="auto"/>
            <w:right w:val="none" w:sz="0" w:space="0" w:color="auto"/>
          </w:divBdr>
        </w:div>
        <w:div w:id="530188160">
          <w:marLeft w:val="640"/>
          <w:marRight w:val="0"/>
          <w:marTop w:val="0"/>
          <w:marBottom w:val="0"/>
          <w:divBdr>
            <w:top w:val="none" w:sz="0" w:space="0" w:color="auto"/>
            <w:left w:val="none" w:sz="0" w:space="0" w:color="auto"/>
            <w:bottom w:val="none" w:sz="0" w:space="0" w:color="auto"/>
            <w:right w:val="none" w:sz="0" w:space="0" w:color="auto"/>
          </w:divBdr>
        </w:div>
        <w:div w:id="1012680544">
          <w:marLeft w:val="640"/>
          <w:marRight w:val="0"/>
          <w:marTop w:val="0"/>
          <w:marBottom w:val="0"/>
          <w:divBdr>
            <w:top w:val="none" w:sz="0" w:space="0" w:color="auto"/>
            <w:left w:val="none" w:sz="0" w:space="0" w:color="auto"/>
            <w:bottom w:val="none" w:sz="0" w:space="0" w:color="auto"/>
            <w:right w:val="none" w:sz="0" w:space="0" w:color="auto"/>
          </w:divBdr>
        </w:div>
        <w:div w:id="1092506096">
          <w:marLeft w:val="640"/>
          <w:marRight w:val="0"/>
          <w:marTop w:val="0"/>
          <w:marBottom w:val="0"/>
          <w:divBdr>
            <w:top w:val="none" w:sz="0" w:space="0" w:color="auto"/>
            <w:left w:val="none" w:sz="0" w:space="0" w:color="auto"/>
            <w:bottom w:val="none" w:sz="0" w:space="0" w:color="auto"/>
            <w:right w:val="none" w:sz="0" w:space="0" w:color="auto"/>
          </w:divBdr>
        </w:div>
        <w:div w:id="333610538">
          <w:marLeft w:val="640"/>
          <w:marRight w:val="0"/>
          <w:marTop w:val="0"/>
          <w:marBottom w:val="0"/>
          <w:divBdr>
            <w:top w:val="none" w:sz="0" w:space="0" w:color="auto"/>
            <w:left w:val="none" w:sz="0" w:space="0" w:color="auto"/>
            <w:bottom w:val="none" w:sz="0" w:space="0" w:color="auto"/>
            <w:right w:val="none" w:sz="0" w:space="0" w:color="auto"/>
          </w:divBdr>
        </w:div>
        <w:div w:id="744912050">
          <w:marLeft w:val="640"/>
          <w:marRight w:val="0"/>
          <w:marTop w:val="0"/>
          <w:marBottom w:val="0"/>
          <w:divBdr>
            <w:top w:val="none" w:sz="0" w:space="0" w:color="auto"/>
            <w:left w:val="none" w:sz="0" w:space="0" w:color="auto"/>
            <w:bottom w:val="none" w:sz="0" w:space="0" w:color="auto"/>
            <w:right w:val="none" w:sz="0" w:space="0" w:color="auto"/>
          </w:divBdr>
        </w:div>
        <w:div w:id="2041053378">
          <w:marLeft w:val="640"/>
          <w:marRight w:val="0"/>
          <w:marTop w:val="0"/>
          <w:marBottom w:val="0"/>
          <w:divBdr>
            <w:top w:val="none" w:sz="0" w:space="0" w:color="auto"/>
            <w:left w:val="none" w:sz="0" w:space="0" w:color="auto"/>
            <w:bottom w:val="none" w:sz="0" w:space="0" w:color="auto"/>
            <w:right w:val="none" w:sz="0" w:space="0" w:color="auto"/>
          </w:divBdr>
        </w:div>
        <w:div w:id="516963379">
          <w:marLeft w:val="640"/>
          <w:marRight w:val="0"/>
          <w:marTop w:val="0"/>
          <w:marBottom w:val="0"/>
          <w:divBdr>
            <w:top w:val="none" w:sz="0" w:space="0" w:color="auto"/>
            <w:left w:val="none" w:sz="0" w:space="0" w:color="auto"/>
            <w:bottom w:val="none" w:sz="0" w:space="0" w:color="auto"/>
            <w:right w:val="none" w:sz="0" w:space="0" w:color="auto"/>
          </w:divBdr>
        </w:div>
        <w:div w:id="346101923">
          <w:marLeft w:val="640"/>
          <w:marRight w:val="0"/>
          <w:marTop w:val="0"/>
          <w:marBottom w:val="0"/>
          <w:divBdr>
            <w:top w:val="none" w:sz="0" w:space="0" w:color="auto"/>
            <w:left w:val="none" w:sz="0" w:space="0" w:color="auto"/>
            <w:bottom w:val="none" w:sz="0" w:space="0" w:color="auto"/>
            <w:right w:val="none" w:sz="0" w:space="0" w:color="auto"/>
          </w:divBdr>
        </w:div>
        <w:div w:id="1023626933">
          <w:marLeft w:val="640"/>
          <w:marRight w:val="0"/>
          <w:marTop w:val="0"/>
          <w:marBottom w:val="0"/>
          <w:divBdr>
            <w:top w:val="none" w:sz="0" w:space="0" w:color="auto"/>
            <w:left w:val="none" w:sz="0" w:space="0" w:color="auto"/>
            <w:bottom w:val="none" w:sz="0" w:space="0" w:color="auto"/>
            <w:right w:val="none" w:sz="0" w:space="0" w:color="auto"/>
          </w:divBdr>
        </w:div>
        <w:div w:id="157573584">
          <w:marLeft w:val="640"/>
          <w:marRight w:val="0"/>
          <w:marTop w:val="0"/>
          <w:marBottom w:val="0"/>
          <w:divBdr>
            <w:top w:val="none" w:sz="0" w:space="0" w:color="auto"/>
            <w:left w:val="none" w:sz="0" w:space="0" w:color="auto"/>
            <w:bottom w:val="none" w:sz="0" w:space="0" w:color="auto"/>
            <w:right w:val="none" w:sz="0" w:space="0" w:color="auto"/>
          </w:divBdr>
        </w:div>
        <w:div w:id="419373888">
          <w:marLeft w:val="640"/>
          <w:marRight w:val="0"/>
          <w:marTop w:val="0"/>
          <w:marBottom w:val="0"/>
          <w:divBdr>
            <w:top w:val="none" w:sz="0" w:space="0" w:color="auto"/>
            <w:left w:val="none" w:sz="0" w:space="0" w:color="auto"/>
            <w:bottom w:val="none" w:sz="0" w:space="0" w:color="auto"/>
            <w:right w:val="none" w:sz="0" w:space="0" w:color="auto"/>
          </w:divBdr>
        </w:div>
        <w:div w:id="1357584627">
          <w:marLeft w:val="640"/>
          <w:marRight w:val="0"/>
          <w:marTop w:val="0"/>
          <w:marBottom w:val="0"/>
          <w:divBdr>
            <w:top w:val="none" w:sz="0" w:space="0" w:color="auto"/>
            <w:left w:val="none" w:sz="0" w:space="0" w:color="auto"/>
            <w:bottom w:val="none" w:sz="0" w:space="0" w:color="auto"/>
            <w:right w:val="none" w:sz="0" w:space="0" w:color="auto"/>
          </w:divBdr>
        </w:div>
        <w:div w:id="753741958">
          <w:marLeft w:val="640"/>
          <w:marRight w:val="0"/>
          <w:marTop w:val="0"/>
          <w:marBottom w:val="0"/>
          <w:divBdr>
            <w:top w:val="none" w:sz="0" w:space="0" w:color="auto"/>
            <w:left w:val="none" w:sz="0" w:space="0" w:color="auto"/>
            <w:bottom w:val="none" w:sz="0" w:space="0" w:color="auto"/>
            <w:right w:val="none" w:sz="0" w:space="0" w:color="auto"/>
          </w:divBdr>
        </w:div>
        <w:div w:id="278492738">
          <w:marLeft w:val="640"/>
          <w:marRight w:val="0"/>
          <w:marTop w:val="0"/>
          <w:marBottom w:val="0"/>
          <w:divBdr>
            <w:top w:val="none" w:sz="0" w:space="0" w:color="auto"/>
            <w:left w:val="none" w:sz="0" w:space="0" w:color="auto"/>
            <w:bottom w:val="none" w:sz="0" w:space="0" w:color="auto"/>
            <w:right w:val="none" w:sz="0" w:space="0" w:color="auto"/>
          </w:divBdr>
        </w:div>
        <w:div w:id="1583760073">
          <w:marLeft w:val="640"/>
          <w:marRight w:val="0"/>
          <w:marTop w:val="0"/>
          <w:marBottom w:val="0"/>
          <w:divBdr>
            <w:top w:val="none" w:sz="0" w:space="0" w:color="auto"/>
            <w:left w:val="none" w:sz="0" w:space="0" w:color="auto"/>
            <w:bottom w:val="none" w:sz="0" w:space="0" w:color="auto"/>
            <w:right w:val="none" w:sz="0" w:space="0" w:color="auto"/>
          </w:divBdr>
        </w:div>
        <w:div w:id="1027213477">
          <w:marLeft w:val="640"/>
          <w:marRight w:val="0"/>
          <w:marTop w:val="0"/>
          <w:marBottom w:val="0"/>
          <w:divBdr>
            <w:top w:val="none" w:sz="0" w:space="0" w:color="auto"/>
            <w:left w:val="none" w:sz="0" w:space="0" w:color="auto"/>
            <w:bottom w:val="none" w:sz="0" w:space="0" w:color="auto"/>
            <w:right w:val="none" w:sz="0" w:space="0" w:color="auto"/>
          </w:divBdr>
        </w:div>
        <w:div w:id="461119371">
          <w:marLeft w:val="640"/>
          <w:marRight w:val="0"/>
          <w:marTop w:val="0"/>
          <w:marBottom w:val="0"/>
          <w:divBdr>
            <w:top w:val="none" w:sz="0" w:space="0" w:color="auto"/>
            <w:left w:val="none" w:sz="0" w:space="0" w:color="auto"/>
            <w:bottom w:val="none" w:sz="0" w:space="0" w:color="auto"/>
            <w:right w:val="none" w:sz="0" w:space="0" w:color="auto"/>
          </w:divBdr>
        </w:div>
        <w:div w:id="600844815">
          <w:marLeft w:val="640"/>
          <w:marRight w:val="0"/>
          <w:marTop w:val="0"/>
          <w:marBottom w:val="0"/>
          <w:divBdr>
            <w:top w:val="none" w:sz="0" w:space="0" w:color="auto"/>
            <w:left w:val="none" w:sz="0" w:space="0" w:color="auto"/>
            <w:bottom w:val="none" w:sz="0" w:space="0" w:color="auto"/>
            <w:right w:val="none" w:sz="0" w:space="0" w:color="auto"/>
          </w:divBdr>
        </w:div>
        <w:div w:id="280305332">
          <w:marLeft w:val="640"/>
          <w:marRight w:val="0"/>
          <w:marTop w:val="0"/>
          <w:marBottom w:val="0"/>
          <w:divBdr>
            <w:top w:val="none" w:sz="0" w:space="0" w:color="auto"/>
            <w:left w:val="none" w:sz="0" w:space="0" w:color="auto"/>
            <w:bottom w:val="none" w:sz="0" w:space="0" w:color="auto"/>
            <w:right w:val="none" w:sz="0" w:space="0" w:color="auto"/>
          </w:divBdr>
        </w:div>
        <w:div w:id="1972126105">
          <w:marLeft w:val="640"/>
          <w:marRight w:val="0"/>
          <w:marTop w:val="0"/>
          <w:marBottom w:val="0"/>
          <w:divBdr>
            <w:top w:val="none" w:sz="0" w:space="0" w:color="auto"/>
            <w:left w:val="none" w:sz="0" w:space="0" w:color="auto"/>
            <w:bottom w:val="none" w:sz="0" w:space="0" w:color="auto"/>
            <w:right w:val="none" w:sz="0" w:space="0" w:color="auto"/>
          </w:divBdr>
        </w:div>
        <w:div w:id="946279921">
          <w:marLeft w:val="640"/>
          <w:marRight w:val="0"/>
          <w:marTop w:val="0"/>
          <w:marBottom w:val="0"/>
          <w:divBdr>
            <w:top w:val="none" w:sz="0" w:space="0" w:color="auto"/>
            <w:left w:val="none" w:sz="0" w:space="0" w:color="auto"/>
            <w:bottom w:val="none" w:sz="0" w:space="0" w:color="auto"/>
            <w:right w:val="none" w:sz="0" w:space="0" w:color="auto"/>
          </w:divBdr>
        </w:div>
        <w:div w:id="1271280345">
          <w:marLeft w:val="640"/>
          <w:marRight w:val="0"/>
          <w:marTop w:val="0"/>
          <w:marBottom w:val="0"/>
          <w:divBdr>
            <w:top w:val="none" w:sz="0" w:space="0" w:color="auto"/>
            <w:left w:val="none" w:sz="0" w:space="0" w:color="auto"/>
            <w:bottom w:val="none" w:sz="0" w:space="0" w:color="auto"/>
            <w:right w:val="none" w:sz="0" w:space="0" w:color="auto"/>
          </w:divBdr>
        </w:div>
        <w:div w:id="1315254429">
          <w:marLeft w:val="640"/>
          <w:marRight w:val="0"/>
          <w:marTop w:val="0"/>
          <w:marBottom w:val="0"/>
          <w:divBdr>
            <w:top w:val="none" w:sz="0" w:space="0" w:color="auto"/>
            <w:left w:val="none" w:sz="0" w:space="0" w:color="auto"/>
            <w:bottom w:val="none" w:sz="0" w:space="0" w:color="auto"/>
            <w:right w:val="none" w:sz="0" w:space="0" w:color="auto"/>
          </w:divBdr>
        </w:div>
        <w:div w:id="328753113">
          <w:marLeft w:val="640"/>
          <w:marRight w:val="0"/>
          <w:marTop w:val="0"/>
          <w:marBottom w:val="0"/>
          <w:divBdr>
            <w:top w:val="none" w:sz="0" w:space="0" w:color="auto"/>
            <w:left w:val="none" w:sz="0" w:space="0" w:color="auto"/>
            <w:bottom w:val="none" w:sz="0" w:space="0" w:color="auto"/>
            <w:right w:val="none" w:sz="0" w:space="0" w:color="auto"/>
          </w:divBdr>
        </w:div>
        <w:div w:id="818696521">
          <w:marLeft w:val="640"/>
          <w:marRight w:val="0"/>
          <w:marTop w:val="0"/>
          <w:marBottom w:val="0"/>
          <w:divBdr>
            <w:top w:val="none" w:sz="0" w:space="0" w:color="auto"/>
            <w:left w:val="none" w:sz="0" w:space="0" w:color="auto"/>
            <w:bottom w:val="none" w:sz="0" w:space="0" w:color="auto"/>
            <w:right w:val="none" w:sz="0" w:space="0" w:color="auto"/>
          </w:divBdr>
        </w:div>
        <w:div w:id="2037192264">
          <w:marLeft w:val="640"/>
          <w:marRight w:val="0"/>
          <w:marTop w:val="0"/>
          <w:marBottom w:val="0"/>
          <w:divBdr>
            <w:top w:val="none" w:sz="0" w:space="0" w:color="auto"/>
            <w:left w:val="none" w:sz="0" w:space="0" w:color="auto"/>
            <w:bottom w:val="none" w:sz="0" w:space="0" w:color="auto"/>
            <w:right w:val="none" w:sz="0" w:space="0" w:color="auto"/>
          </w:divBdr>
        </w:div>
        <w:div w:id="1620527742">
          <w:marLeft w:val="640"/>
          <w:marRight w:val="0"/>
          <w:marTop w:val="0"/>
          <w:marBottom w:val="0"/>
          <w:divBdr>
            <w:top w:val="none" w:sz="0" w:space="0" w:color="auto"/>
            <w:left w:val="none" w:sz="0" w:space="0" w:color="auto"/>
            <w:bottom w:val="none" w:sz="0" w:space="0" w:color="auto"/>
            <w:right w:val="none" w:sz="0" w:space="0" w:color="auto"/>
          </w:divBdr>
        </w:div>
        <w:div w:id="1548254370">
          <w:marLeft w:val="640"/>
          <w:marRight w:val="0"/>
          <w:marTop w:val="0"/>
          <w:marBottom w:val="0"/>
          <w:divBdr>
            <w:top w:val="none" w:sz="0" w:space="0" w:color="auto"/>
            <w:left w:val="none" w:sz="0" w:space="0" w:color="auto"/>
            <w:bottom w:val="none" w:sz="0" w:space="0" w:color="auto"/>
            <w:right w:val="none" w:sz="0" w:space="0" w:color="auto"/>
          </w:divBdr>
        </w:div>
        <w:div w:id="1864435722">
          <w:marLeft w:val="640"/>
          <w:marRight w:val="0"/>
          <w:marTop w:val="0"/>
          <w:marBottom w:val="0"/>
          <w:divBdr>
            <w:top w:val="none" w:sz="0" w:space="0" w:color="auto"/>
            <w:left w:val="none" w:sz="0" w:space="0" w:color="auto"/>
            <w:bottom w:val="none" w:sz="0" w:space="0" w:color="auto"/>
            <w:right w:val="none" w:sz="0" w:space="0" w:color="auto"/>
          </w:divBdr>
        </w:div>
        <w:div w:id="1774787121">
          <w:marLeft w:val="640"/>
          <w:marRight w:val="0"/>
          <w:marTop w:val="0"/>
          <w:marBottom w:val="0"/>
          <w:divBdr>
            <w:top w:val="none" w:sz="0" w:space="0" w:color="auto"/>
            <w:left w:val="none" w:sz="0" w:space="0" w:color="auto"/>
            <w:bottom w:val="none" w:sz="0" w:space="0" w:color="auto"/>
            <w:right w:val="none" w:sz="0" w:space="0" w:color="auto"/>
          </w:divBdr>
        </w:div>
        <w:div w:id="1657950076">
          <w:marLeft w:val="640"/>
          <w:marRight w:val="0"/>
          <w:marTop w:val="0"/>
          <w:marBottom w:val="0"/>
          <w:divBdr>
            <w:top w:val="none" w:sz="0" w:space="0" w:color="auto"/>
            <w:left w:val="none" w:sz="0" w:space="0" w:color="auto"/>
            <w:bottom w:val="none" w:sz="0" w:space="0" w:color="auto"/>
            <w:right w:val="none" w:sz="0" w:space="0" w:color="auto"/>
          </w:divBdr>
        </w:div>
        <w:div w:id="1562323255">
          <w:marLeft w:val="640"/>
          <w:marRight w:val="0"/>
          <w:marTop w:val="0"/>
          <w:marBottom w:val="0"/>
          <w:divBdr>
            <w:top w:val="none" w:sz="0" w:space="0" w:color="auto"/>
            <w:left w:val="none" w:sz="0" w:space="0" w:color="auto"/>
            <w:bottom w:val="none" w:sz="0" w:space="0" w:color="auto"/>
            <w:right w:val="none" w:sz="0" w:space="0" w:color="auto"/>
          </w:divBdr>
        </w:div>
        <w:div w:id="1008754081">
          <w:marLeft w:val="640"/>
          <w:marRight w:val="0"/>
          <w:marTop w:val="0"/>
          <w:marBottom w:val="0"/>
          <w:divBdr>
            <w:top w:val="none" w:sz="0" w:space="0" w:color="auto"/>
            <w:left w:val="none" w:sz="0" w:space="0" w:color="auto"/>
            <w:bottom w:val="none" w:sz="0" w:space="0" w:color="auto"/>
            <w:right w:val="none" w:sz="0" w:space="0" w:color="auto"/>
          </w:divBdr>
        </w:div>
        <w:div w:id="536968335">
          <w:marLeft w:val="640"/>
          <w:marRight w:val="0"/>
          <w:marTop w:val="0"/>
          <w:marBottom w:val="0"/>
          <w:divBdr>
            <w:top w:val="none" w:sz="0" w:space="0" w:color="auto"/>
            <w:left w:val="none" w:sz="0" w:space="0" w:color="auto"/>
            <w:bottom w:val="none" w:sz="0" w:space="0" w:color="auto"/>
            <w:right w:val="none" w:sz="0" w:space="0" w:color="auto"/>
          </w:divBdr>
        </w:div>
        <w:div w:id="621619195">
          <w:marLeft w:val="640"/>
          <w:marRight w:val="0"/>
          <w:marTop w:val="0"/>
          <w:marBottom w:val="0"/>
          <w:divBdr>
            <w:top w:val="none" w:sz="0" w:space="0" w:color="auto"/>
            <w:left w:val="none" w:sz="0" w:space="0" w:color="auto"/>
            <w:bottom w:val="none" w:sz="0" w:space="0" w:color="auto"/>
            <w:right w:val="none" w:sz="0" w:space="0" w:color="auto"/>
          </w:divBdr>
        </w:div>
        <w:div w:id="1596936261">
          <w:marLeft w:val="640"/>
          <w:marRight w:val="0"/>
          <w:marTop w:val="0"/>
          <w:marBottom w:val="0"/>
          <w:divBdr>
            <w:top w:val="none" w:sz="0" w:space="0" w:color="auto"/>
            <w:left w:val="none" w:sz="0" w:space="0" w:color="auto"/>
            <w:bottom w:val="none" w:sz="0" w:space="0" w:color="auto"/>
            <w:right w:val="none" w:sz="0" w:space="0" w:color="auto"/>
          </w:divBdr>
        </w:div>
        <w:div w:id="89474671">
          <w:marLeft w:val="640"/>
          <w:marRight w:val="0"/>
          <w:marTop w:val="0"/>
          <w:marBottom w:val="0"/>
          <w:divBdr>
            <w:top w:val="none" w:sz="0" w:space="0" w:color="auto"/>
            <w:left w:val="none" w:sz="0" w:space="0" w:color="auto"/>
            <w:bottom w:val="none" w:sz="0" w:space="0" w:color="auto"/>
            <w:right w:val="none" w:sz="0" w:space="0" w:color="auto"/>
          </w:divBdr>
        </w:div>
        <w:div w:id="673842169">
          <w:marLeft w:val="640"/>
          <w:marRight w:val="0"/>
          <w:marTop w:val="0"/>
          <w:marBottom w:val="0"/>
          <w:divBdr>
            <w:top w:val="none" w:sz="0" w:space="0" w:color="auto"/>
            <w:left w:val="none" w:sz="0" w:space="0" w:color="auto"/>
            <w:bottom w:val="none" w:sz="0" w:space="0" w:color="auto"/>
            <w:right w:val="none" w:sz="0" w:space="0" w:color="auto"/>
          </w:divBdr>
        </w:div>
        <w:div w:id="1727027490">
          <w:marLeft w:val="640"/>
          <w:marRight w:val="0"/>
          <w:marTop w:val="0"/>
          <w:marBottom w:val="0"/>
          <w:divBdr>
            <w:top w:val="none" w:sz="0" w:space="0" w:color="auto"/>
            <w:left w:val="none" w:sz="0" w:space="0" w:color="auto"/>
            <w:bottom w:val="none" w:sz="0" w:space="0" w:color="auto"/>
            <w:right w:val="none" w:sz="0" w:space="0" w:color="auto"/>
          </w:divBdr>
        </w:div>
        <w:div w:id="2129470748">
          <w:marLeft w:val="640"/>
          <w:marRight w:val="0"/>
          <w:marTop w:val="0"/>
          <w:marBottom w:val="0"/>
          <w:divBdr>
            <w:top w:val="none" w:sz="0" w:space="0" w:color="auto"/>
            <w:left w:val="none" w:sz="0" w:space="0" w:color="auto"/>
            <w:bottom w:val="none" w:sz="0" w:space="0" w:color="auto"/>
            <w:right w:val="none" w:sz="0" w:space="0" w:color="auto"/>
          </w:divBdr>
        </w:div>
        <w:div w:id="641617956">
          <w:marLeft w:val="640"/>
          <w:marRight w:val="0"/>
          <w:marTop w:val="0"/>
          <w:marBottom w:val="0"/>
          <w:divBdr>
            <w:top w:val="none" w:sz="0" w:space="0" w:color="auto"/>
            <w:left w:val="none" w:sz="0" w:space="0" w:color="auto"/>
            <w:bottom w:val="none" w:sz="0" w:space="0" w:color="auto"/>
            <w:right w:val="none" w:sz="0" w:space="0" w:color="auto"/>
          </w:divBdr>
        </w:div>
        <w:div w:id="407579104">
          <w:marLeft w:val="640"/>
          <w:marRight w:val="0"/>
          <w:marTop w:val="0"/>
          <w:marBottom w:val="0"/>
          <w:divBdr>
            <w:top w:val="none" w:sz="0" w:space="0" w:color="auto"/>
            <w:left w:val="none" w:sz="0" w:space="0" w:color="auto"/>
            <w:bottom w:val="none" w:sz="0" w:space="0" w:color="auto"/>
            <w:right w:val="none" w:sz="0" w:space="0" w:color="auto"/>
          </w:divBdr>
        </w:div>
        <w:div w:id="216356506">
          <w:marLeft w:val="640"/>
          <w:marRight w:val="0"/>
          <w:marTop w:val="0"/>
          <w:marBottom w:val="0"/>
          <w:divBdr>
            <w:top w:val="none" w:sz="0" w:space="0" w:color="auto"/>
            <w:left w:val="none" w:sz="0" w:space="0" w:color="auto"/>
            <w:bottom w:val="none" w:sz="0" w:space="0" w:color="auto"/>
            <w:right w:val="none" w:sz="0" w:space="0" w:color="auto"/>
          </w:divBdr>
        </w:div>
        <w:div w:id="81032922">
          <w:marLeft w:val="640"/>
          <w:marRight w:val="0"/>
          <w:marTop w:val="0"/>
          <w:marBottom w:val="0"/>
          <w:divBdr>
            <w:top w:val="none" w:sz="0" w:space="0" w:color="auto"/>
            <w:left w:val="none" w:sz="0" w:space="0" w:color="auto"/>
            <w:bottom w:val="none" w:sz="0" w:space="0" w:color="auto"/>
            <w:right w:val="none" w:sz="0" w:space="0" w:color="auto"/>
          </w:divBdr>
        </w:div>
        <w:div w:id="608390279">
          <w:marLeft w:val="640"/>
          <w:marRight w:val="0"/>
          <w:marTop w:val="0"/>
          <w:marBottom w:val="0"/>
          <w:divBdr>
            <w:top w:val="none" w:sz="0" w:space="0" w:color="auto"/>
            <w:left w:val="none" w:sz="0" w:space="0" w:color="auto"/>
            <w:bottom w:val="none" w:sz="0" w:space="0" w:color="auto"/>
            <w:right w:val="none" w:sz="0" w:space="0" w:color="auto"/>
          </w:divBdr>
        </w:div>
        <w:div w:id="1816414690">
          <w:marLeft w:val="640"/>
          <w:marRight w:val="0"/>
          <w:marTop w:val="0"/>
          <w:marBottom w:val="0"/>
          <w:divBdr>
            <w:top w:val="none" w:sz="0" w:space="0" w:color="auto"/>
            <w:left w:val="none" w:sz="0" w:space="0" w:color="auto"/>
            <w:bottom w:val="none" w:sz="0" w:space="0" w:color="auto"/>
            <w:right w:val="none" w:sz="0" w:space="0" w:color="auto"/>
          </w:divBdr>
        </w:div>
        <w:div w:id="2082752689">
          <w:marLeft w:val="640"/>
          <w:marRight w:val="0"/>
          <w:marTop w:val="0"/>
          <w:marBottom w:val="0"/>
          <w:divBdr>
            <w:top w:val="none" w:sz="0" w:space="0" w:color="auto"/>
            <w:left w:val="none" w:sz="0" w:space="0" w:color="auto"/>
            <w:bottom w:val="none" w:sz="0" w:space="0" w:color="auto"/>
            <w:right w:val="none" w:sz="0" w:space="0" w:color="auto"/>
          </w:divBdr>
        </w:div>
        <w:div w:id="1568880017">
          <w:marLeft w:val="640"/>
          <w:marRight w:val="0"/>
          <w:marTop w:val="0"/>
          <w:marBottom w:val="0"/>
          <w:divBdr>
            <w:top w:val="none" w:sz="0" w:space="0" w:color="auto"/>
            <w:left w:val="none" w:sz="0" w:space="0" w:color="auto"/>
            <w:bottom w:val="none" w:sz="0" w:space="0" w:color="auto"/>
            <w:right w:val="none" w:sz="0" w:space="0" w:color="auto"/>
          </w:divBdr>
        </w:div>
        <w:div w:id="442304971">
          <w:marLeft w:val="640"/>
          <w:marRight w:val="0"/>
          <w:marTop w:val="0"/>
          <w:marBottom w:val="0"/>
          <w:divBdr>
            <w:top w:val="none" w:sz="0" w:space="0" w:color="auto"/>
            <w:left w:val="none" w:sz="0" w:space="0" w:color="auto"/>
            <w:bottom w:val="none" w:sz="0" w:space="0" w:color="auto"/>
            <w:right w:val="none" w:sz="0" w:space="0" w:color="auto"/>
          </w:divBdr>
        </w:div>
        <w:div w:id="871570685">
          <w:marLeft w:val="640"/>
          <w:marRight w:val="0"/>
          <w:marTop w:val="0"/>
          <w:marBottom w:val="0"/>
          <w:divBdr>
            <w:top w:val="none" w:sz="0" w:space="0" w:color="auto"/>
            <w:left w:val="none" w:sz="0" w:space="0" w:color="auto"/>
            <w:bottom w:val="none" w:sz="0" w:space="0" w:color="auto"/>
            <w:right w:val="none" w:sz="0" w:space="0" w:color="auto"/>
          </w:divBdr>
        </w:div>
        <w:div w:id="863055388">
          <w:marLeft w:val="640"/>
          <w:marRight w:val="0"/>
          <w:marTop w:val="0"/>
          <w:marBottom w:val="0"/>
          <w:divBdr>
            <w:top w:val="none" w:sz="0" w:space="0" w:color="auto"/>
            <w:left w:val="none" w:sz="0" w:space="0" w:color="auto"/>
            <w:bottom w:val="none" w:sz="0" w:space="0" w:color="auto"/>
            <w:right w:val="none" w:sz="0" w:space="0" w:color="auto"/>
          </w:divBdr>
        </w:div>
        <w:div w:id="86734580">
          <w:marLeft w:val="640"/>
          <w:marRight w:val="0"/>
          <w:marTop w:val="0"/>
          <w:marBottom w:val="0"/>
          <w:divBdr>
            <w:top w:val="none" w:sz="0" w:space="0" w:color="auto"/>
            <w:left w:val="none" w:sz="0" w:space="0" w:color="auto"/>
            <w:bottom w:val="none" w:sz="0" w:space="0" w:color="auto"/>
            <w:right w:val="none" w:sz="0" w:space="0" w:color="auto"/>
          </w:divBdr>
        </w:div>
        <w:div w:id="439179519">
          <w:marLeft w:val="640"/>
          <w:marRight w:val="0"/>
          <w:marTop w:val="0"/>
          <w:marBottom w:val="0"/>
          <w:divBdr>
            <w:top w:val="none" w:sz="0" w:space="0" w:color="auto"/>
            <w:left w:val="none" w:sz="0" w:space="0" w:color="auto"/>
            <w:bottom w:val="none" w:sz="0" w:space="0" w:color="auto"/>
            <w:right w:val="none" w:sz="0" w:space="0" w:color="auto"/>
          </w:divBdr>
        </w:div>
        <w:div w:id="1590890134">
          <w:marLeft w:val="640"/>
          <w:marRight w:val="0"/>
          <w:marTop w:val="0"/>
          <w:marBottom w:val="0"/>
          <w:divBdr>
            <w:top w:val="none" w:sz="0" w:space="0" w:color="auto"/>
            <w:left w:val="none" w:sz="0" w:space="0" w:color="auto"/>
            <w:bottom w:val="none" w:sz="0" w:space="0" w:color="auto"/>
            <w:right w:val="none" w:sz="0" w:space="0" w:color="auto"/>
          </w:divBdr>
        </w:div>
        <w:div w:id="420296662">
          <w:marLeft w:val="640"/>
          <w:marRight w:val="0"/>
          <w:marTop w:val="0"/>
          <w:marBottom w:val="0"/>
          <w:divBdr>
            <w:top w:val="none" w:sz="0" w:space="0" w:color="auto"/>
            <w:left w:val="none" w:sz="0" w:space="0" w:color="auto"/>
            <w:bottom w:val="none" w:sz="0" w:space="0" w:color="auto"/>
            <w:right w:val="none" w:sz="0" w:space="0" w:color="auto"/>
          </w:divBdr>
        </w:div>
        <w:div w:id="443696348">
          <w:marLeft w:val="640"/>
          <w:marRight w:val="0"/>
          <w:marTop w:val="0"/>
          <w:marBottom w:val="0"/>
          <w:divBdr>
            <w:top w:val="none" w:sz="0" w:space="0" w:color="auto"/>
            <w:left w:val="none" w:sz="0" w:space="0" w:color="auto"/>
            <w:bottom w:val="none" w:sz="0" w:space="0" w:color="auto"/>
            <w:right w:val="none" w:sz="0" w:space="0" w:color="auto"/>
          </w:divBdr>
        </w:div>
        <w:div w:id="976030229">
          <w:marLeft w:val="640"/>
          <w:marRight w:val="0"/>
          <w:marTop w:val="0"/>
          <w:marBottom w:val="0"/>
          <w:divBdr>
            <w:top w:val="none" w:sz="0" w:space="0" w:color="auto"/>
            <w:left w:val="none" w:sz="0" w:space="0" w:color="auto"/>
            <w:bottom w:val="none" w:sz="0" w:space="0" w:color="auto"/>
            <w:right w:val="none" w:sz="0" w:space="0" w:color="auto"/>
          </w:divBdr>
        </w:div>
        <w:div w:id="1152331704">
          <w:marLeft w:val="640"/>
          <w:marRight w:val="0"/>
          <w:marTop w:val="0"/>
          <w:marBottom w:val="0"/>
          <w:divBdr>
            <w:top w:val="none" w:sz="0" w:space="0" w:color="auto"/>
            <w:left w:val="none" w:sz="0" w:space="0" w:color="auto"/>
            <w:bottom w:val="none" w:sz="0" w:space="0" w:color="auto"/>
            <w:right w:val="none" w:sz="0" w:space="0" w:color="auto"/>
          </w:divBdr>
        </w:div>
        <w:div w:id="1183323285">
          <w:marLeft w:val="640"/>
          <w:marRight w:val="0"/>
          <w:marTop w:val="0"/>
          <w:marBottom w:val="0"/>
          <w:divBdr>
            <w:top w:val="none" w:sz="0" w:space="0" w:color="auto"/>
            <w:left w:val="none" w:sz="0" w:space="0" w:color="auto"/>
            <w:bottom w:val="none" w:sz="0" w:space="0" w:color="auto"/>
            <w:right w:val="none" w:sz="0" w:space="0" w:color="auto"/>
          </w:divBdr>
        </w:div>
        <w:div w:id="363991352">
          <w:marLeft w:val="640"/>
          <w:marRight w:val="0"/>
          <w:marTop w:val="0"/>
          <w:marBottom w:val="0"/>
          <w:divBdr>
            <w:top w:val="none" w:sz="0" w:space="0" w:color="auto"/>
            <w:left w:val="none" w:sz="0" w:space="0" w:color="auto"/>
            <w:bottom w:val="none" w:sz="0" w:space="0" w:color="auto"/>
            <w:right w:val="none" w:sz="0" w:space="0" w:color="auto"/>
          </w:divBdr>
        </w:div>
        <w:div w:id="409040361">
          <w:marLeft w:val="640"/>
          <w:marRight w:val="0"/>
          <w:marTop w:val="0"/>
          <w:marBottom w:val="0"/>
          <w:divBdr>
            <w:top w:val="none" w:sz="0" w:space="0" w:color="auto"/>
            <w:left w:val="none" w:sz="0" w:space="0" w:color="auto"/>
            <w:bottom w:val="none" w:sz="0" w:space="0" w:color="auto"/>
            <w:right w:val="none" w:sz="0" w:space="0" w:color="auto"/>
          </w:divBdr>
        </w:div>
        <w:div w:id="167136575">
          <w:marLeft w:val="640"/>
          <w:marRight w:val="0"/>
          <w:marTop w:val="0"/>
          <w:marBottom w:val="0"/>
          <w:divBdr>
            <w:top w:val="none" w:sz="0" w:space="0" w:color="auto"/>
            <w:left w:val="none" w:sz="0" w:space="0" w:color="auto"/>
            <w:bottom w:val="none" w:sz="0" w:space="0" w:color="auto"/>
            <w:right w:val="none" w:sz="0" w:space="0" w:color="auto"/>
          </w:divBdr>
        </w:div>
        <w:div w:id="303972898">
          <w:marLeft w:val="640"/>
          <w:marRight w:val="0"/>
          <w:marTop w:val="0"/>
          <w:marBottom w:val="0"/>
          <w:divBdr>
            <w:top w:val="none" w:sz="0" w:space="0" w:color="auto"/>
            <w:left w:val="none" w:sz="0" w:space="0" w:color="auto"/>
            <w:bottom w:val="none" w:sz="0" w:space="0" w:color="auto"/>
            <w:right w:val="none" w:sz="0" w:space="0" w:color="auto"/>
          </w:divBdr>
        </w:div>
        <w:div w:id="679157236">
          <w:marLeft w:val="640"/>
          <w:marRight w:val="0"/>
          <w:marTop w:val="0"/>
          <w:marBottom w:val="0"/>
          <w:divBdr>
            <w:top w:val="none" w:sz="0" w:space="0" w:color="auto"/>
            <w:left w:val="none" w:sz="0" w:space="0" w:color="auto"/>
            <w:bottom w:val="none" w:sz="0" w:space="0" w:color="auto"/>
            <w:right w:val="none" w:sz="0" w:space="0" w:color="auto"/>
          </w:divBdr>
        </w:div>
        <w:div w:id="685912157">
          <w:marLeft w:val="640"/>
          <w:marRight w:val="0"/>
          <w:marTop w:val="0"/>
          <w:marBottom w:val="0"/>
          <w:divBdr>
            <w:top w:val="none" w:sz="0" w:space="0" w:color="auto"/>
            <w:left w:val="none" w:sz="0" w:space="0" w:color="auto"/>
            <w:bottom w:val="none" w:sz="0" w:space="0" w:color="auto"/>
            <w:right w:val="none" w:sz="0" w:space="0" w:color="auto"/>
          </w:divBdr>
        </w:div>
        <w:div w:id="1930577847">
          <w:marLeft w:val="640"/>
          <w:marRight w:val="0"/>
          <w:marTop w:val="0"/>
          <w:marBottom w:val="0"/>
          <w:divBdr>
            <w:top w:val="none" w:sz="0" w:space="0" w:color="auto"/>
            <w:left w:val="none" w:sz="0" w:space="0" w:color="auto"/>
            <w:bottom w:val="none" w:sz="0" w:space="0" w:color="auto"/>
            <w:right w:val="none" w:sz="0" w:space="0" w:color="auto"/>
          </w:divBdr>
        </w:div>
        <w:div w:id="1362976713">
          <w:marLeft w:val="640"/>
          <w:marRight w:val="0"/>
          <w:marTop w:val="0"/>
          <w:marBottom w:val="0"/>
          <w:divBdr>
            <w:top w:val="none" w:sz="0" w:space="0" w:color="auto"/>
            <w:left w:val="none" w:sz="0" w:space="0" w:color="auto"/>
            <w:bottom w:val="none" w:sz="0" w:space="0" w:color="auto"/>
            <w:right w:val="none" w:sz="0" w:space="0" w:color="auto"/>
          </w:divBdr>
        </w:div>
        <w:div w:id="1408722939">
          <w:marLeft w:val="640"/>
          <w:marRight w:val="0"/>
          <w:marTop w:val="0"/>
          <w:marBottom w:val="0"/>
          <w:divBdr>
            <w:top w:val="none" w:sz="0" w:space="0" w:color="auto"/>
            <w:left w:val="none" w:sz="0" w:space="0" w:color="auto"/>
            <w:bottom w:val="none" w:sz="0" w:space="0" w:color="auto"/>
            <w:right w:val="none" w:sz="0" w:space="0" w:color="auto"/>
          </w:divBdr>
        </w:div>
        <w:div w:id="1083835688">
          <w:marLeft w:val="640"/>
          <w:marRight w:val="0"/>
          <w:marTop w:val="0"/>
          <w:marBottom w:val="0"/>
          <w:divBdr>
            <w:top w:val="none" w:sz="0" w:space="0" w:color="auto"/>
            <w:left w:val="none" w:sz="0" w:space="0" w:color="auto"/>
            <w:bottom w:val="none" w:sz="0" w:space="0" w:color="auto"/>
            <w:right w:val="none" w:sz="0" w:space="0" w:color="auto"/>
          </w:divBdr>
        </w:div>
        <w:div w:id="1198079723">
          <w:marLeft w:val="640"/>
          <w:marRight w:val="0"/>
          <w:marTop w:val="0"/>
          <w:marBottom w:val="0"/>
          <w:divBdr>
            <w:top w:val="none" w:sz="0" w:space="0" w:color="auto"/>
            <w:left w:val="none" w:sz="0" w:space="0" w:color="auto"/>
            <w:bottom w:val="none" w:sz="0" w:space="0" w:color="auto"/>
            <w:right w:val="none" w:sz="0" w:space="0" w:color="auto"/>
          </w:divBdr>
        </w:div>
        <w:div w:id="1761681378">
          <w:marLeft w:val="640"/>
          <w:marRight w:val="0"/>
          <w:marTop w:val="0"/>
          <w:marBottom w:val="0"/>
          <w:divBdr>
            <w:top w:val="none" w:sz="0" w:space="0" w:color="auto"/>
            <w:left w:val="none" w:sz="0" w:space="0" w:color="auto"/>
            <w:bottom w:val="none" w:sz="0" w:space="0" w:color="auto"/>
            <w:right w:val="none" w:sz="0" w:space="0" w:color="auto"/>
          </w:divBdr>
        </w:div>
        <w:div w:id="1123156670">
          <w:marLeft w:val="640"/>
          <w:marRight w:val="0"/>
          <w:marTop w:val="0"/>
          <w:marBottom w:val="0"/>
          <w:divBdr>
            <w:top w:val="none" w:sz="0" w:space="0" w:color="auto"/>
            <w:left w:val="none" w:sz="0" w:space="0" w:color="auto"/>
            <w:bottom w:val="none" w:sz="0" w:space="0" w:color="auto"/>
            <w:right w:val="none" w:sz="0" w:space="0" w:color="auto"/>
          </w:divBdr>
        </w:div>
        <w:div w:id="1295259841">
          <w:marLeft w:val="640"/>
          <w:marRight w:val="0"/>
          <w:marTop w:val="0"/>
          <w:marBottom w:val="0"/>
          <w:divBdr>
            <w:top w:val="none" w:sz="0" w:space="0" w:color="auto"/>
            <w:left w:val="none" w:sz="0" w:space="0" w:color="auto"/>
            <w:bottom w:val="none" w:sz="0" w:space="0" w:color="auto"/>
            <w:right w:val="none" w:sz="0" w:space="0" w:color="auto"/>
          </w:divBdr>
        </w:div>
        <w:div w:id="679240437">
          <w:marLeft w:val="640"/>
          <w:marRight w:val="0"/>
          <w:marTop w:val="0"/>
          <w:marBottom w:val="0"/>
          <w:divBdr>
            <w:top w:val="none" w:sz="0" w:space="0" w:color="auto"/>
            <w:left w:val="none" w:sz="0" w:space="0" w:color="auto"/>
            <w:bottom w:val="none" w:sz="0" w:space="0" w:color="auto"/>
            <w:right w:val="none" w:sz="0" w:space="0" w:color="auto"/>
          </w:divBdr>
        </w:div>
        <w:div w:id="108359784">
          <w:marLeft w:val="640"/>
          <w:marRight w:val="0"/>
          <w:marTop w:val="0"/>
          <w:marBottom w:val="0"/>
          <w:divBdr>
            <w:top w:val="none" w:sz="0" w:space="0" w:color="auto"/>
            <w:left w:val="none" w:sz="0" w:space="0" w:color="auto"/>
            <w:bottom w:val="none" w:sz="0" w:space="0" w:color="auto"/>
            <w:right w:val="none" w:sz="0" w:space="0" w:color="auto"/>
          </w:divBdr>
        </w:div>
        <w:div w:id="22413632">
          <w:marLeft w:val="640"/>
          <w:marRight w:val="0"/>
          <w:marTop w:val="0"/>
          <w:marBottom w:val="0"/>
          <w:divBdr>
            <w:top w:val="none" w:sz="0" w:space="0" w:color="auto"/>
            <w:left w:val="none" w:sz="0" w:space="0" w:color="auto"/>
            <w:bottom w:val="none" w:sz="0" w:space="0" w:color="auto"/>
            <w:right w:val="none" w:sz="0" w:space="0" w:color="auto"/>
          </w:divBdr>
        </w:div>
        <w:div w:id="1936329812">
          <w:marLeft w:val="640"/>
          <w:marRight w:val="0"/>
          <w:marTop w:val="0"/>
          <w:marBottom w:val="0"/>
          <w:divBdr>
            <w:top w:val="none" w:sz="0" w:space="0" w:color="auto"/>
            <w:left w:val="none" w:sz="0" w:space="0" w:color="auto"/>
            <w:bottom w:val="none" w:sz="0" w:space="0" w:color="auto"/>
            <w:right w:val="none" w:sz="0" w:space="0" w:color="auto"/>
          </w:divBdr>
        </w:div>
        <w:div w:id="2011057787">
          <w:marLeft w:val="640"/>
          <w:marRight w:val="0"/>
          <w:marTop w:val="0"/>
          <w:marBottom w:val="0"/>
          <w:divBdr>
            <w:top w:val="none" w:sz="0" w:space="0" w:color="auto"/>
            <w:left w:val="none" w:sz="0" w:space="0" w:color="auto"/>
            <w:bottom w:val="none" w:sz="0" w:space="0" w:color="auto"/>
            <w:right w:val="none" w:sz="0" w:space="0" w:color="auto"/>
          </w:divBdr>
        </w:div>
        <w:div w:id="1565679565">
          <w:marLeft w:val="640"/>
          <w:marRight w:val="0"/>
          <w:marTop w:val="0"/>
          <w:marBottom w:val="0"/>
          <w:divBdr>
            <w:top w:val="none" w:sz="0" w:space="0" w:color="auto"/>
            <w:left w:val="none" w:sz="0" w:space="0" w:color="auto"/>
            <w:bottom w:val="none" w:sz="0" w:space="0" w:color="auto"/>
            <w:right w:val="none" w:sz="0" w:space="0" w:color="auto"/>
          </w:divBdr>
        </w:div>
        <w:div w:id="1792746016">
          <w:marLeft w:val="640"/>
          <w:marRight w:val="0"/>
          <w:marTop w:val="0"/>
          <w:marBottom w:val="0"/>
          <w:divBdr>
            <w:top w:val="none" w:sz="0" w:space="0" w:color="auto"/>
            <w:left w:val="none" w:sz="0" w:space="0" w:color="auto"/>
            <w:bottom w:val="none" w:sz="0" w:space="0" w:color="auto"/>
            <w:right w:val="none" w:sz="0" w:space="0" w:color="auto"/>
          </w:divBdr>
        </w:div>
        <w:div w:id="917440060">
          <w:marLeft w:val="640"/>
          <w:marRight w:val="0"/>
          <w:marTop w:val="0"/>
          <w:marBottom w:val="0"/>
          <w:divBdr>
            <w:top w:val="none" w:sz="0" w:space="0" w:color="auto"/>
            <w:left w:val="none" w:sz="0" w:space="0" w:color="auto"/>
            <w:bottom w:val="none" w:sz="0" w:space="0" w:color="auto"/>
            <w:right w:val="none" w:sz="0" w:space="0" w:color="auto"/>
          </w:divBdr>
        </w:div>
        <w:div w:id="1077018914">
          <w:marLeft w:val="640"/>
          <w:marRight w:val="0"/>
          <w:marTop w:val="0"/>
          <w:marBottom w:val="0"/>
          <w:divBdr>
            <w:top w:val="none" w:sz="0" w:space="0" w:color="auto"/>
            <w:left w:val="none" w:sz="0" w:space="0" w:color="auto"/>
            <w:bottom w:val="none" w:sz="0" w:space="0" w:color="auto"/>
            <w:right w:val="none" w:sz="0" w:space="0" w:color="auto"/>
          </w:divBdr>
        </w:div>
        <w:div w:id="234626400">
          <w:marLeft w:val="640"/>
          <w:marRight w:val="0"/>
          <w:marTop w:val="0"/>
          <w:marBottom w:val="0"/>
          <w:divBdr>
            <w:top w:val="none" w:sz="0" w:space="0" w:color="auto"/>
            <w:left w:val="none" w:sz="0" w:space="0" w:color="auto"/>
            <w:bottom w:val="none" w:sz="0" w:space="0" w:color="auto"/>
            <w:right w:val="none" w:sz="0" w:space="0" w:color="auto"/>
          </w:divBdr>
        </w:div>
        <w:div w:id="1777170320">
          <w:marLeft w:val="640"/>
          <w:marRight w:val="0"/>
          <w:marTop w:val="0"/>
          <w:marBottom w:val="0"/>
          <w:divBdr>
            <w:top w:val="none" w:sz="0" w:space="0" w:color="auto"/>
            <w:left w:val="none" w:sz="0" w:space="0" w:color="auto"/>
            <w:bottom w:val="none" w:sz="0" w:space="0" w:color="auto"/>
            <w:right w:val="none" w:sz="0" w:space="0" w:color="auto"/>
          </w:divBdr>
        </w:div>
        <w:div w:id="56175098">
          <w:marLeft w:val="640"/>
          <w:marRight w:val="0"/>
          <w:marTop w:val="0"/>
          <w:marBottom w:val="0"/>
          <w:divBdr>
            <w:top w:val="none" w:sz="0" w:space="0" w:color="auto"/>
            <w:left w:val="none" w:sz="0" w:space="0" w:color="auto"/>
            <w:bottom w:val="none" w:sz="0" w:space="0" w:color="auto"/>
            <w:right w:val="none" w:sz="0" w:space="0" w:color="auto"/>
          </w:divBdr>
        </w:div>
        <w:div w:id="2000961958">
          <w:marLeft w:val="640"/>
          <w:marRight w:val="0"/>
          <w:marTop w:val="0"/>
          <w:marBottom w:val="0"/>
          <w:divBdr>
            <w:top w:val="none" w:sz="0" w:space="0" w:color="auto"/>
            <w:left w:val="none" w:sz="0" w:space="0" w:color="auto"/>
            <w:bottom w:val="none" w:sz="0" w:space="0" w:color="auto"/>
            <w:right w:val="none" w:sz="0" w:space="0" w:color="auto"/>
          </w:divBdr>
        </w:div>
        <w:div w:id="255866428">
          <w:marLeft w:val="640"/>
          <w:marRight w:val="0"/>
          <w:marTop w:val="0"/>
          <w:marBottom w:val="0"/>
          <w:divBdr>
            <w:top w:val="none" w:sz="0" w:space="0" w:color="auto"/>
            <w:left w:val="none" w:sz="0" w:space="0" w:color="auto"/>
            <w:bottom w:val="none" w:sz="0" w:space="0" w:color="auto"/>
            <w:right w:val="none" w:sz="0" w:space="0" w:color="auto"/>
          </w:divBdr>
        </w:div>
        <w:div w:id="853303928">
          <w:marLeft w:val="640"/>
          <w:marRight w:val="0"/>
          <w:marTop w:val="0"/>
          <w:marBottom w:val="0"/>
          <w:divBdr>
            <w:top w:val="none" w:sz="0" w:space="0" w:color="auto"/>
            <w:left w:val="none" w:sz="0" w:space="0" w:color="auto"/>
            <w:bottom w:val="none" w:sz="0" w:space="0" w:color="auto"/>
            <w:right w:val="none" w:sz="0" w:space="0" w:color="auto"/>
          </w:divBdr>
        </w:div>
        <w:div w:id="1245409676">
          <w:marLeft w:val="640"/>
          <w:marRight w:val="0"/>
          <w:marTop w:val="0"/>
          <w:marBottom w:val="0"/>
          <w:divBdr>
            <w:top w:val="none" w:sz="0" w:space="0" w:color="auto"/>
            <w:left w:val="none" w:sz="0" w:space="0" w:color="auto"/>
            <w:bottom w:val="none" w:sz="0" w:space="0" w:color="auto"/>
            <w:right w:val="none" w:sz="0" w:space="0" w:color="auto"/>
          </w:divBdr>
        </w:div>
        <w:div w:id="769737316">
          <w:marLeft w:val="640"/>
          <w:marRight w:val="0"/>
          <w:marTop w:val="0"/>
          <w:marBottom w:val="0"/>
          <w:divBdr>
            <w:top w:val="none" w:sz="0" w:space="0" w:color="auto"/>
            <w:left w:val="none" w:sz="0" w:space="0" w:color="auto"/>
            <w:bottom w:val="none" w:sz="0" w:space="0" w:color="auto"/>
            <w:right w:val="none" w:sz="0" w:space="0" w:color="auto"/>
          </w:divBdr>
        </w:div>
        <w:div w:id="292519324">
          <w:marLeft w:val="640"/>
          <w:marRight w:val="0"/>
          <w:marTop w:val="0"/>
          <w:marBottom w:val="0"/>
          <w:divBdr>
            <w:top w:val="none" w:sz="0" w:space="0" w:color="auto"/>
            <w:left w:val="none" w:sz="0" w:space="0" w:color="auto"/>
            <w:bottom w:val="none" w:sz="0" w:space="0" w:color="auto"/>
            <w:right w:val="none" w:sz="0" w:space="0" w:color="auto"/>
          </w:divBdr>
        </w:div>
        <w:div w:id="2145736140">
          <w:marLeft w:val="640"/>
          <w:marRight w:val="0"/>
          <w:marTop w:val="0"/>
          <w:marBottom w:val="0"/>
          <w:divBdr>
            <w:top w:val="none" w:sz="0" w:space="0" w:color="auto"/>
            <w:left w:val="none" w:sz="0" w:space="0" w:color="auto"/>
            <w:bottom w:val="none" w:sz="0" w:space="0" w:color="auto"/>
            <w:right w:val="none" w:sz="0" w:space="0" w:color="auto"/>
          </w:divBdr>
        </w:div>
        <w:div w:id="424234504">
          <w:marLeft w:val="640"/>
          <w:marRight w:val="0"/>
          <w:marTop w:val="0"/>
          <w:marBottom w:val="0"/>
          <w:divBdr>
            <w:top w:val="none" w:sz="0" w:space="0" w:color="auto"/>
            <w:left w:val="none" w:sz="0" w:space="0" w:color="auto"/>
            <w:bottom w:val="none" w:sz="0" w:space="0" w:color="auto"/>
            <w:right w:val="none" w:sz="0" w:space="0" w:color="auto"/>
          </w:divBdr>
        </w:div>
        <w:div w:id="881790436">
          <w:marLeft w:val="640"/>
          <w:marRight w:val="0"/>
          <w:marTop w:val="0"/>
          <w:marBottom w:val="0"/>
          <w:divBdr>
            <w:top w:val="none" w:sz="0" w:space="0" w:color="auto"/>
            <w:left w:val="none" w:sz="0" w:space="0" w:color="auto"/>
            <w:bottom w:val="none" w:sz="0" w:space="0" w:color="auto"/>
            <w:right w:val="none" w:sz="0" w:space="0" w:color="auto"/>
          </w:divBdr>
        </w:div>
        <w:div w:id="2066179661">
          <w:marLeft w:val="640"/>
          <w:marRight w:val="0"/>
          <w:marTop w:val="0"/>
          <w:marBottom w:val="0"/>
          <w:divBdr>
            <w:top w:val="none" w:sz="0" w:space="0" w:color="auto"/>
            <w:left w:val="none" w:sz="0" w:space="0" w:color="auto"/>
            <w:bottom w:val="none" w:sz="0" w:space="0" w:color="auto"/>
            <w:right w:val="none" w:sz="0" w:space="0" w:color="auto"/>
          </w:divBdr>
        </w:div>
        <w:div w:id="952127524">
          <w:marLeft w:val="640"/>
          <w:marRight w:val="0"/>
          <w:marTop w:val="0"/>
          <w:marBottom w:val="0"/>
          <w:divBdr>
            <w:top w:val="none" w:sz="0" w:space="0" w:color="auto"/>
            <w:left w:val="none" w:sz="0" w:space="0" w:color="auto"/>
            <w:bottom w:val="none" w:sz="0" w:space="0" w:color="auto"/>
            <w:right w:val="none" w:sz="0" w:space="0" w:color="auto"/>
          </w:divBdr>
        </w:div>
        <w:div w:id="112093527">
          <w:marLeft w:val="640"/>
          <w:marRight w:val="0"/>
          <w:marTop w:val="0"/>
          <w:marBottom w:val="0"/>
          <w:divBdr>
            <w:top w:val="none" w:sz="0" w:space="0" w:color="auto"/>
            <w:left w:val="none" w:sz="0" w:space="0" w:color="auto"/>
            <w:bottom w:val="none" w:sz="0" w:space="0" w:color="auto"/>
            <w:right w:val="none" w:sz="0" w:space="0" w:color="auto"/>
          </w:divBdr>
        </w:div>
        <w:div w:id="1529873513">
          <w:marLeft w:val="640"/>
          <w:marRight w:val="0"/>
          <w:marTop w:val="0"/>
          <w:marBottom w:val="0"/>
          <w:divBdr>
            <w:top w:val="none" w:sz="0" w:space="0" w:color="auto"/>
            <w:left w:val="none" w:sz="0" w:space="0" w:color="auto"/>
            <w:bottom w:val="none" w:sz="0" w:space="0" w:color="auto"/>
            <w:right w:val="none" w:sz="0" w:space="0" w:color="auto"/>
          </w:divBdr>
        </w:div>
        <w:div w:id="942878022">
          <w:marLeft w:val="640"/>
          <w:marRight w:val="0"/>
          <w:marTop w:val="0"/>
          <w:marBottom w:val="0"/>
          <w:divBdr>
            <w:top w:val="none" w:sz="0" w:space="0" w:color="auto"/>
            <w:left w:val="none" w:sz="0" w:space="0" w:color="auto"/>
            <w:bottom w:val="none" w:sz="0" w:space="0" w:color="auto"/>
            <w:right w:val="none" w:sz="0" w:space="0" w:color="auto"/>
          </w:divBdr>
        </w:div>
        <w:div w:id="1840802931">
          <w:marLeft w:val="640"/>
          <w:marRight w:val="0"/>
          <w:marTop w:val="0"/>
          <w:marBottom w:val="0"/>
          <w:divBdr>
            <w:top w:val="none" w:sz="0" w:space="0" w:color="auto"/>
            <w:left w:val="none" w:sz="0" w:space="0" w:color="auto"/>
            <w:bottom w:val="none" w:sz="0" w:space="0" w:color="auto"/>
            <w:right w:val="none" w:sz="0" w:space="0" w:color="auto"/>
          </w:divBdr>
        </w:div>
        <w:div w:id="674115681">
          <w:marLeft w:val="640"/>
          <w:marRight w:val="0"/>
          <w:marTop w:val="0"/>
          <w:marBottom w:val="0"/>
          <w:divBdr>
            <w:top w:val="none" w:sz="0" w:space="0" w:color="auto"/>
            <w:left w:val="none" w:sz="0" w:space="0" w:color="auto"/>
            <w:bottom w:val="none" w:sz="0" w:space="0" w:color="auto"/>
            <w:right w:val="none" w:sz="0" w:space="0" w:color="auto"/>
          </w:divBdr>
        </w:div>
        <w:div w:id="15691549">
          <w:marLeft w:val="640"/>
          <w:marRight w:val="0"/>
          <w:marTop w:val="0"/>
          <w:marBottom w:val="0"/>
          <w:divBdr>
            <w:top w:val="none" w:sz="0" w:space="0" w:color="auto"/>
            <w:left w:val="none" w:sz="0" w:space="0" w:color="auto"/>
            <w:bottom w:val="none" w:sz="0" w:space="0" w:color="auto"/>
            <w:right w:val="none" w:sz="0" w:space="0" w:color="auto"/>
          </w:divBdr>
        </w:div>
        <w:div w:id="1119183448">
          <w:marLeft w:val="640"/>
          <w:marRight w:val="0"/>
          <w:marTop w:val="0"/>
          <w:marBottom w:val="0"/>
          <w:divBdr>
            <w:top w:val="none" w:sz="0" w:space="0" w:color="auto"/>
            <w:left w:val="none" w:sz="0" w:space="0" w:color="auto"/>
            <w:bottom w:val="none" w:sz="0" w:space="0" w:color="auto"/>
            <w:right w:val="none" w:sz="0" w:space="0" w:color="auto"/>
          </w:divBdr>
        </w:div>
        <w:div w:id="1950576808">
          <w:marLeft w:val="640"/>
          <w:marRight w:val="0"/>
          <w:marTop w:val="0"/>
          <w:marBottom w:val="0"/>
          <w:divBdr>
            <w:top w:val="none" w:sz="0" w:space="0" w:color="auto"/>
            <w:left w:val="none" w:sz="0" w:space="0" w:color="auto"/>
            <w:bottom w:val="none" w:sz="0" w:space="0" w:color="auto"/>
            <w:right w:val="none" w:sz="0" w:space="0" w:color="auto"/>
          </w:divBdr>
        </w:div>
        <w:div w:id="116533589">
          <w:marLeft w:val="640"/>
          <w:marRight w:val="0"/>
          <w:marTop w:val="0"/>
          <w:marBottom w:val="0"/>
          <w:divBdr>
            <w:top w:val="none" w:sz="0" w:space="0" w:color="auto"/>
            <w:left w:val="none" w:sz="0" w:space="0" w:color="auto"/>
            <w:bottom w:val="none" w:sz="0" w:space="0" w:color="auto"/>
            <w:right w:val="none" w:sz="0" w:space="0" w:color="auto"/>
          </w:divBdr>
        </w:div>
        <w:div w:id="973755784">
          <w:marLeft w:val="640"/>
          <w:marRight w:val="0"/>
          <w:marTop w:val="0"/>
          <w:marBottom w:val="0"/>
          <w:divBdr>
            <w:top w:val="none" w:sz="0" w:space="0" w:color="auto"/>
            <w:left w:val="none" w:sz="0" w:space="0" w:color="auto"/>
            <w:bottom w:val="none" w:sz="0" w:space="0" w:color="auto"/>
            <w:right w:val="none" w:sz="0" w:space="0" w:color="auto"/>
          </w:divBdr>
        </w:div>
        <w:div w:id="1655833604">
          <w:marLeft w:val="640"/>
          <w:marRight w:val="0"/>
          <w:marTop w:val="0"/>
          <w:marBottom w:val="0"/>
          <w:divBdr>
            <w:top w:val="none" w:sz="0" w:space="0" w:color="auto"/>
            <w:left w:val="none" w:sz="0" w:space="0" w:color="auto"/>
            <w:bottom w:val="none" w:sz="0" w:space="0" w:color="auto"/>
            <w:right w:val="none" w:sz="0" w:space="0" w:color="auto"/>
          </w:divBdr>
        </w:div>
        <w:div w:id="283734249">
          <w:marLeft w:val="640"/>
          <w:marRight w:val="0"/>
          <w:marTop w:val="0"/>
          <w:marBottom w:val="0"/>
          <w:divBdr>
            <w:top w:val="none" w:sz="0" w:space="0" w:color="auto"/>
            <w:left w:val="none" w:sz="0" w:space="0" w:color="auto"/>
            <w:bottom w:val="none" w:sz="0" w:space="0" w:color="auto"/>
            <w:right w:val="none" w:sz="0" w:space="0" w:color="auto"/>
          </w:divBdr>
        </w:div>
        <w:div w:id="916985943">
          <w:marLeft w:val="640"/>
          <w:marRight w:val="0"/>
          <w:marTop w:val="0"/>
          <w:marBottom w:val="0"/>
          <w:divBdr>
            <w:top w:val="none" w:sz="0" w:space="0" w:color="auto"/>
            <w:left w:val="none" w:sz="0" w:space="0" w:color="auto"/>
            <w:bottom w:val="none" w:sz="0" w:space="0" w:color="auto"/>
            <w:right w:val="none" w:sz="0" w:space="0" w:color="auto"/>
          </w:divBdr>
        </w:div>
        <w:div w:id="1639337302">
          <w:marLeft w:val="640"/>
          <w:marRight w:val="0"/>
          <w:marTop w:val="0"/>
          <w:marBottom w:val="0"/>
          <w:divBdr>
            <w:top w:val="none" w:sz="0" w:space="0" w:color="auto"/>
            <w:left w:val="none" w:sz="0" w:space="0" w:color="auto"/>
            <w:bottom w:val="none" w:sz="0" w:space="0" w:color="auto"/>
            <w:right w:val="none" w:sz="0" w:space="0" w:color="auto"/>
          </w:divBdr>
        </w:div>
        <w:div w:id="2115780563">
          <w:marLeft w:val="640"/>
          <w:marRight w:val="0"/>
          <w:marTop w:val="0"/>
          <w:marBottom w:val="0"/>
          <w:divBdr>
            <w:top w:val="none" w:sz="0" w:space="0" w:color="auto"/>
            <w:left w:val="none" w:sz="0" w:space="0" w:color="auto"/>
            <w:bottom w:val="none" w:sz="0" w:space="0" w:color="auto"/>
            <w:right w:val="none" w:sz="0" w:space="0" w:color="auto"/>
          </w:divBdr>
        </w:div>
        <w:div w:id="236599120">
          <w:marLeft w:val="640"/>
          <w:marRight w:val="0"/>
          <w:marTop w:val="0"/>
          <w:marBottom w:val="0"/>
          <w:divBdr>
            <w:top w:val="none" w:sz="0" w:space="0" w:color="auto"/>
            <w:left w:val="none" w:sz="0" w:space="0" w:color="auto"/>
            <w:bottom w:val="none" w:sz="0" w:space="0" w:color="auto"/>
            <w:right w:val="none" w:sz="0" w:space="0" w:color="auto"/>
          </w:divBdr>
        </w:div>
        <w:div w:id="582495309">
          <w:marLeft w:val="640"/>
          <w:marRight w:val="0"/>
          <w:marTop w:val="0"/>
          <w:marBottom w:val="0"/>
          <w:divBdr>
            <w:top w:val="none" w:sz="0" w:space="0" w:color="auto"/>
            <w:left w:val="none" w:sz="0" w:space="0" w:color="auto"/>
            <w:bottom w:val="none" w:sz="0" w:space="0" w:color="auto"/>
            <w:right w:val="none" w:sz="0" w:space="0" w:color="auto"/>
          </w:divBdr>
        </w:div>
        <w:div w:id="472716769">
          <w:marLeft w:val="640"/>
          <w:marRight w:val="0"/>
          <w:marTop w:val="0"/>
          <w:marBottom w:val="0"/>
          <w:divBdr>
            <w:top w:val="none" w:sz="0" w:space="0" w:color="auto"/>
            <w:left w:val="none" w:sz="0" w:space="0" w:color="auto"/>
            <w:bottom w:val="none" w:sz="0" w:space="0" w:color="auto"/>
            <w:right w:val="none" w:sz="0" w:space="0" w:color="auto"/>
          </w:divBdr>
        </w:div>
        <w:div w:id="1834180564">
          <w:marLeft w:val="640"/>
          <w:marRight w:val="0"/>
          <w:marTop w:val="0"/>
          <w:marBottom w:val="0"/>
          <w:divBdr>
            <w:top w:val="none" w:sz="0" w:space="0" w:color="auto"/>
            <w:left w:val="none" w:sz="0" w:space="0" w:color="auto"/>
            <w:bottom w:val="none" w:sz="0" w:space="0" w:color="auto"/>
            <w:right w:val="none" w:sz="0" w:space="0" w:color="auto"/>
          </w:divBdr>
        </w:div>
        <w:div w:id="1792356493">
          <w:marLeft w:val="640"/>
          <w:marRight w:val="0"/>
          <w:marTop w:val="0"/>
          <w:marBottom w:val="0"/>
          <w:divBdr>
            <w:top w:val="none" w:sz="0" w:space="0" w:color="auto"/>
            <w:left w:val="none" w:sz="0" w:space="0" w:color="auto"/>
            <w:bottom w:val="none" w:sz="0" w:space="0" w:color="auto"/>
            <w:right w:val="none" w:sz="0" w:space="0" w:color="auto"/>
          </w:divBdr>
        </w:div>
        <w:div w:id="761491458">
          <w:marLeft w:val="640"/>
          <w:marRight w:val="0"/>
          <w:marTop w:val="0"/>
          <w:marBottom w:val="0"/>
          <w:divBdr>
            <w:top w:val="none" w:sz="0" w:space="0" w:color="auto"/>
            <w:left w:val="none" w:sz="0" w:space="0" w:color="auto"/>
            <w:bottom w:val="none" w:sz="0" w:space="0" w:color="auto"/>
            <w:right w:val="none" w:sz="0" w:space="0" w:color="auto"/>
          </w:divBdr>
        </w:div>
        <w:div w:id="395661945">
          <w:marLeft w:val="640"/>
          <w:marRight w:val="0"/>
          <w:marTop w:val="0"/>
          <w:marBottom w:val="0"/>
          <w:divBdr>
            <w:top w:val="none" w:sz="0" w:space="0" w:color="auto"/>
            <w:left w:val="none" w:sz="0" w:space="0" w:color="auto"/>
            <w:bottom w:val="none" w:sz="0" w:space="0" w:color="auto"/>
            <w:right w:val="none" w:sz="0" w:space="0" w:color="auto"/>
          </w:divBdr>
        </w:div>
        <w:div w:id="304051082">
          <w:marLeft w:val="640"/>
          <w:marRight w:val="0"/>
          <w:marTop w:val="0"/>
          <w:marBottom w:val="0"/>
          <w:divBdr>
            <w:top w:val="none" w:sz="0" w:space="0" w:color="auto"/>
            <w:left w:val="none" w:sz="0" w:space="0" w:color="auto"/>
            <w:bottom w:val="none" w:sz="0" w:space="0" w:color="auto"/>
            <w:right w:val="none" w:sz="0" w:space="0" w:color="auto"/>
          </w:divBdr>
        </w:div>
        <w:div w:id="384960828">
          <w:marLeft w:val="640"/>
          <w:marRight w:val="0"/>
          <w:marTop w:val="0"/>
          <w:marBottom w:val="0"/>
          <w:divBdr>
            <w:top w:val="none" w:sz="0" w:space="0" w:color="auto"/>
            <w:left w:val="none" w:sz="0" w:space="0" w:color="auto"/>
            <w:bottom w:val="none" w:sz="0" w:space="0" w:color="auto"/>
            <w:right w:val="none" w:sz="0" w:space="0" w:color="auto"/>
          </w:divBdr>
        </w:div>
        <w:div w:id="1284117172">
          <w:marLeft w:val="640"/>
          <w:marRight w:val="0"/>
          <w:marTop w:val="0"/>
          <w:marBottom w:val="0"/>
          <w:divBdr>
            <w:top w:val="none" w:sz="0" w:space="0" w:color="auto"/>
            <w:left w:val="none" w:sz="0" w:space="0" w:color="auto"/>
            <w:bottom w:val="none" w:sz="0" w:space="0" w:color="auto"/>
            <w:right w:val="none" w:sz="0" w:space="0" w:color="auto"/>
          </w:divBdr>
        </w:div>
        <w:div w:id="237326965">
          <w:marLeft w:val="640"/>
          <w:marRight w:val="0"/>
          <w:marTop w:val="0"/>
          <w:marBottom w:val="0"/>
          <w:divBdr>
            <w:top w:val="none" w:sz="0" w:space="0" w:color="auto"/>
            <w:left w:val="none" w:sz="0" w:space="0" w:color="auto"/>
            <w:bottom w:val="none" w:sz="0" w:space="0" w:color="auto"/>
            <w:right w:val="none" w:sz="0" w:space="0" w:color="auto"/>
          </w:divBdr>
        </w:div>
        <w:div w:id="2064524708">
          <w:marLeft w:val="640"/>
          <w:marRight w:val="0"/>
          <w:marTop w:val="0"/>
          <w:marBottom w:val="0"/>
          <w:divBdr>
            <w:top w:val="none" w:sz="0" w:space="0" w:color="auto"/>
            <w:left w:val="none" w:sz="0" w:space="0" w:color="auto"/>
            <w:bottom w:val="none" w:sz="0" w:space="0" w:color="auto"/>
            <w:right w:val="none" w:sz="0" w:space="0" w:color="auto"/>
          </w:divBdr>
        </w:div>
        <w:div w:id="663168270">
          <w:marLeft w:val="640"/>
          <w:marRight w:val="0"/>
          <w:marTop w:val="0"/>
          <w:marBottom w:val="0"/>
          <w:divBdr>
            <w:top w:val="none" w:sz="0" w:space="0" w:color="auto"/>
            <w:left w:val="none" w:sz="0" w:space="0" w:color="auto"/>
            <w:bottom w:val="none" w:sz="0" w:space="0" w:color="auto"/>
            <w:right w:val="none" w:sz="0" w:space="0" w:color="auto"/>
          </w:divBdr>
        </w:div>
        <w:div w:id="804809433">
          <w:marLeft w:val="640"/>
          <w:marRight w:val="0"/>
          <w:marTop w:val="0"/>
          <w:marBottom w:val="0"/>
          <w:divBdr>
            <w:top w:val="none" w:sz="0" w:space="0" w:color="auto"/>
            <w:left w:val="none" w:sz="0" w:space="0" w:color="auto"/>
            <w:bottom w:val="none" w:sz="0" w:space="0" w:color="auto"/>
            <w:right w:val="none" w:sz="0" w:space="0" w:color="auto"/>
          </w:divBdr>
        </w:div>
        <w:div w:id="945773588">
          <w:marLeft w:val="640"/>
          <w:marRight w:val="0"/>
          <w:marTop w:val="0"/>
          <w:marBottom w:val="0"/>
          <w:divBdr>
            <w:top w:val="none" w:sz="0" w:space="0" w:color="auto"/>
            <w:left w:val="none" w:sz="0" w:space="0" w:color="auto"/>
            <w:bottom w:val="none" w:sz="0" w:space="0" w:color="auto"/>
            <w:right w:val="none" w:sz="0" w:space="0" w:color="auto"/>
          </w:divBdr>
        </w:div>
        <w:div w:id="2128085733">
          <w:marLeft w:val="640"/>
          <w:marRight w:val="0"/>
          <w:marTop w:val="0"/>
          <w:marBottom w:val="0"/>
          <w:divBdr>
            <w:top w:val="none" w:sz="0" w:space="0" w:color="auto"/>
            <w:left w:val="none" w:sz="0" w:space="0" w:color="auto"/>
            <w:bottom w:val="none" w:sz="0" w:space="0" w:color="auto"/>
            <w:right w:val="none" w:sz="0" w:space="0" w:color="auto"/>
          </w:divBdr>
        </w:div>
        <w:div w:id="181868254">
          <w:marLeft w:val="640"/>
          <w:marRight w:val="0"/>
          <w:marTop w:val="0"/>
          <w:marBottom w:val="0"/>
          <w:divBdr>
            <w:top w:val="none" w:sz="0" w:space="0" w:color="auto"/>
            <w:left w:val="none" w:sz="0" w:space="0" w:color="auto"/>
            <w:bottom w:val="none" w:sz="0" w:space="0" w:color="auto"/>
            <w:right w:val="none" w:sz="0" w:space="0" w:color="auto"/>
          </w:divBdr>
        </w:div>
        <w:div w:id="1220172169">
          <w:marLeft w:val="640"/>
          <w:marRight w:val="0"/>
          <w:marTop w:val="0"/>
          <w:marBottom w:val="0"/>
          <w:divBdr>
            <w:top w:val="none" w:sz="0" w:space="0" w:color="auto"/>
            <w:left w:val="none" w:sz="0" w:space="0" w:color="auto"/>
            <w:bottom w:val="none" w:sz="0" w:space="0" w:color="auto"/>
            <w:right w:val="none" w:sz="0" w:space="0" w:color="auto"/>
          </w:divBdr>
        </w:div>
        <w:div w:id="201749558">
          <w:marLeft w:val="640"/>
          <w:marRight w:val="0"/>
          <w:marTop w:val="0"/>
          <w:marBottom w:val="0"/>
          <w:divBdr>
            <w:top w:val="none" w:sz="0" w:space="0" w:color="auto"/>
            <w:left w:val="none" w:sz="0" w:space="0" w:color="auto"/>
            <w:bottom w:val="none" w:sz="0" w:space="0" w:color="auto"/>
            <w:right w:val="none" w:sz="0" w:space="0" w:color="auto"/>
          </w:divBdr>
        </w:div>
        <w:div w:id="1522352693">
          <w:marLeft w:val="640"/>
          <w:marRight w:val="0"/>
          <w:marTop w:val="0"/>
          <w:marBottom w:val="0"/>
          <w:divBdr>
            <w:top w:val="none" w:sz="0" w:space="0" w:color="auto"/>
            <w:left w:val="none" w:sz="0" w:space="0" w:color="auto"/>
            <w:bottom w:val="none" w:sz="0" w:space="0" w:color="auto"/>
            <w:right w:val="none" w:sz="0" w:space="0" w:color="auto"/>
          </w:divBdr>
        </w:div>
        <w:div w:id="2059670498">
          <w:marLeft w:val="640"/>
          <w:marRight w:val="0"/>
          <w:marTop w:val="0"/>
          <w:marBottom w:val="0"/>
          <w:divBdr>
            <w:top w:val="none" w:sz="0" w:space="0" w:color="auto"/>
            <w:left w:val="none" w:sz="0" w:space="0" w:color="auto"/>
            <w:bottom w:val="none" w:sz="0" w:space="0" w:color="auto"/>
            <w:right w:val="none" w:sz="0" w:space="0" w:color="auto"/>
          </w:divBdr>
        </w:div>
        <w:div w:id="1359164277">
          <w:marLeft w:val="640"/>
          <w:marRight w:val="0"/>
          <w:marTop w:val="0"/>
          <w:marBottom w:val="0"/>
          <w:divBdr>
            <w:top w:val="none" w:sz="0" w:space="0" w:color="auto"/>
            <w:left w:val="none" w:sz="0" w:space="0" w:color="auto"/>
            <w:bottom w:val="none" w:sz="0" w:space="0" w:color="auto"/>
            <w:right w:val="none" w:sz="0" w:space="0" w:color="auto"/>
          </w:divBdr>
        </w:div>
        <w:div w:id="898595985">
          <w:marLeft w:val="640"/>
          <w:marRight w:val="0"/>
          <w:marTop w:val="0"/>
          <w:marBottom w:val="0"/>
          <w:divBdr>
            <w:top w:val="none" w:sz="0" w:space="0" w:color="auto"/>
            <w:left w:val="none" w:sz="0" w:space="0" w:color="auto"/>
            <w:bottom w:val="none" w:sz="0" w:space="0" w:color="auto"/>
            <w:right w:val="none" w:sz="0" w:space="0" w:color="auto"/>
          </w:divBdr>
        </w:div>
        <w:div w:id="1774082653">
          <w:marLeft w:val="640"/>
          <w:marRight w:val="0"/>
          <w:marTop w:val="0"/>
          <w:marBottom w:val="0"/>
          <w:divBdr>
            <w:top w:val="none" w:sz="0" w:space="0" w:color="auto"/>
            <w:left w:val="none" w:sz="0" w:space="0" w:color="auto"/>
            <w:bottom w:val="none" w:sz="0" w:space="0" w:color="auto"/>
            <w:right w:val="none" w:sz="0" w:space="0" w:color="auto"/>
          </w:divBdr>
        </w:div>
        <w:div w:id="1099832115">
          <w:marLeft w:val="640"/>
          <w:marRight w:val="0"/>
          <w:marTop w:val="0"/>
          <w:marBottom w:val="0"/>
          <w:divBdr>
            <w:top w:val="none" w:sz="0" w:space="0" w:color="auto"/>
            <w:left w:val="none" w:sz="0" w:space="0" w:color="auto"/>
            <w:bottom w:val="none" w:sz="0" w:space="0" w:color="auto"/>
            <w:right w:val="none" w:sz="0" w:space="0" w:color="auto"/>
          </w:divBdr>
        </w:div>
        <w:div w:id="1906450552">
          <w:marLeft w:val="640"/>
          <w:marRight w:val="0"/>
          <w:marTop w:val="0"/>
          <w:marBottom w:val="0"/>
          <w:divBdr>
            <w:top w:val="none" w:sz="0" w:space="0" w:color="auto"/>
            <w:left w:val="none" w:sz="0" w:space="0" w:color="auto"/>
            <w:bottom w:val="none" w:sz="0" w:space="0" w:color="auto"/>
            <w:right w:val="none" w:sz="0" w:space="0" w:color="auto"/>
          </w:divBdr>
        </w:div>
        <w:div w:id="680666209">
          <w:marLeft w:val="640"/>
          <w:marRight w:val="0"/>
          <w:marTop w:val="0"/>
          <w:marBottom w:val="0"/>
          <w:divBdr>
            <w:top w:val="none" w:sz="0" w:space="0" w:color="auto"/>
            <w:left w:val="none" w:sz="0" w:space="0" w:color="auto"/>
            <w:bottom w:val="none" w:sz="0" w:space="0" w:color="auto"/>
            <w:right w:val="none" w:sz="0" w:space="0" w:color="auto"/>
          </w:divBdr>
        </w:div>
        <w:div w:id="1054547299">
          <w:marLeft w:val="640"/>
          <w:marRight w:val="0"/>
          <w:marTop w:val="0"/>
          <w:marBottom w:val="0"/>
          <w:divBdr>
            <w:top w:val="none" w:sz="0" w:space="0" w:color="auto"/>
            <w:left w:val="none" w:sz="0" w:space="0" w:color="auto"/>
            <w:bottom w:val="none" w:sz="0" w:space="0" w:color="auto"/>
            <w:right w:val="none" w:sz="0" w:space="0" w:color="auto"/>
          </w:divBdr>
        </w:div>
        <w:div w:id="1590233553">
          <w:marLeft w:val="640"/>
          <w:marRight w:val="0"/>
          <w:marTop w:val="0"/>
          <w:marBottom w:val="0"/>
          <w:divBdr>
            <w:top w:val="none" w:sz="0" w:space="0" w:color="auto"/>
            <w:left w:val="none" w:sz="0" w:space="0" w:color="auto"/>
            <w:bottom w:val="none" w:sz="0" w:space="0" w:color="auto"/>
            <w:right w:val="none" w:sz="0" w:space="0" w:color="auto"/>
          </w:divBdr>
        </w:div>
        <w:div w:id="451091863">
          <w:marLeft w:val="640"/>
          <w:marRight w:val="0"/>
          <w:marTop w:val="0"/>
          <w:marBottom w:val="0"/>
          <w:divBdr>
            <w:top w:val="none" w:sz="0" w:space="0" w:color="auto"/>
            <w:left w:val="none" w:sz="0" w:space="0" w:color="auto"/>
            <w:bottom w:val="none" w:sz="0" w:space="0" w:color="auto"/>
            <w:right w:val="none" w:sz="0" w:space="0" w:color="auto"/>
          </w:divBdr>
        </w:div>
        <w:div w:id="1109662011">
          <w:marLeft w:val="640"/>
          <w:marRight w:val="0"/>
          <w:marTop w:val="0"/>
          <w:marBottom w:val="0"/>
          <w:divBdr>
            <w:top w:val="none" w:sz="0" w:space="0" w:color="auto"/>
            <w:left w:val="none" w:sz="0" w:space="0" w:color="auto"/>
            <w:bottom w:val="none" w:sz="0" w:space="0" w:color="auto"/>
            <w:right w:val="none" w:sz="0" w:space="0" w:color="auto"/>
          </w:divBdr>
        </w:div>
        <w:div w:id="1930843542">
          <w:marLeft w:val="640"/>
          <w:marRight w:val="0"/>
          <w:marTop w:val="0"/>
          <w:marBottom w:val="0"/>
          <w:divBdr>
            <w:top w:val="none" w:sz="0" w:space="0" w:color="auto"/>
            <w:left w:val="none" w:sz="0" w:space="0" w:color="auto"/>
            <w:bottom w:val="none" w:sz="0" w:space="0" w:color="auto"/>
            <w:right w:val="none" w:sz="0" w:space="0" w:color="auto"/>
          </w:divBdr>
        </w:div>
        <w:div w:id="1976787414">
          <w:marLeft w:val="640"/>
          <w:marRight w:val="0"/>
          <w:marTop w:val="0"/>
          <w:marBottom w:val="0"/>
          <w:divBdr>
            <w:top w:val="none" w:sz="0" w:space="0" w:color="auto"/>
            <w:left w:val="none" w:sz="0" w:space="0" w:color="auto"/>
            <w:bottom w:val="none" w:sz="0" w:space="0" w:color="auto"/>
            <w:right w:val="none" w:sz="0" w:space="0" w:color="auto"/>
          </w:divBdr>
        </w:div>
        <w:div w:id="1733305065">
          <w:marLeft w:val="640"/>
          <w:marRight w:val="0"/>
          <w:marTop w:val="0"/>
          <w:marBottom w:val="0"/>
          <w:divBdr>
            <w:top w:val="none" w:sz="0" w:space="0" w:color="auto"/>
            <w:left w:val="none" w:sz="0" w:space="0" w:color="auto"/>
            <w:bottom w:val="none" w:sz="0" w:space="0" w:color="auto"/>
            <w:right w:val="none" w:sz="0" w:space="0" w:color="auto"/>
          </w:divBdr>
        </w:div>
        <w:div w:id="1727294443">
          <w:marLeft w:val="640"/>
          <w:marRight w:val="0"/>
          <w:marTop w:val="0"/>
          <w:marBottom w:val="0"/>
          <w:divBdr>
            <w:top w:val="none" w:sz="0" w:space="0" w:color="auto"/>
            <w:left w:val="none" w:sz="0" w:space="0" w:color="auto"/>
            <w:bottom w:val="none" w:sz="0" w:space="0" w:color="auto"/>
            <w:right w:val="none" w:sz="0" w:space="0" w:color="auto"/>
          </w:divBdr>
        </w:div>
        <w:div w:id="960303732">
          <w:marLeft w:val="640"/>
          <w:marRight w:val="0"/>
          <w:marTop w:val="0"/>
          <w:marBottom w:val="0"/>
          <w:divBdr>
            <w:top w:val="none" w:sz="0" w:space="0" w:color="auto"/>
            <w:left w:val="none" w:sz="0" w:space="0" w:color="auto"/>
            <w:bottom w:val="none" w:sz="0" w:space="0" w:color="auto"/>
            <w:right w:val="none" w:sz="0" w:space="0" w:color="auto"/>
          </w:divBdr>
        </w:div>
        <w:div w:id="143745041">
          <w:marLeft w:val="640"/>
          <w:marRight w:val="0"/>
          <w:marTop w:val="0"/>
          <w:marBottom w:val="0"/>
          <w:divBdr>
            <w:top w:val="none" w:sz="0" w:space="0" w:color="auto"/>
            <w:left w:val="none" w:sz="0" w:space="0" w:color="auto"/>
            <w:bottom w:val="none" w:sz="0" w:space="0" w:color="auto"/>
            <w:right w:val="none" w:sz="0" w:space="0" w:color="auto"/>
          </w:divBdr>
        </w:div>
        <w:div w:id="212934547">
          <w:marLeft w:val="640"/>
          <w:marRight w:val="0"/>
          <w:marTop w:val="0"/>
          <w:marBottom w:val="0"/>
          <w:divBdr>
            <w:top w:val="none" w:sz="0" w:space="0" w:color="auto"/>
            <w:left w:val="none" w:sz="0" w:space="0" w:color="auto"/>
            <w:bottom w:val="none" w:sz="0" w:space="0" w:color="auto"/>
            <w:right w:val="none" w:sz="0" w:space="0" w:color="auto"/>
          </w:divBdr>
        </w:div>
        <w:div w:id="1560939475">
          <w:marLeft w:val="640"/>
          <w:marRight w:val="0"/>
          <w:marTop w:val="0"/>
          <w:marBottom w:val="0"/>
          <w:divBdr>
            <w:top w:val="none" w:sz="0" w:space="0" w:color="auto"/>
            <w:left w:val="none" w:sz="0" w:space="0" w:color="auto"/>
            <w:bottom w:val="none" w:sz="0" w:space="0" w:color="auto"/>
            <w:right w:val="none" w:sz="0" w:space="0" w:color="auto"/>
          </w:divBdr>
        </w:div>
        <w:div w:id="774832845">
          <w:marLeft w:val="640"/>
          <w:marRight w:val="0"/>
          <w:marTop w:val="0"/>
          <w:marBottom w:val="0"/>
          <w:divBdr>
            <w:top w:val="none" w:sz="0" w:space="0" w:color="auto"/>
            <w:left w:val="none" w:sz="0" w:space="0" w:color="auto"/>
            <w:bottom w:val="none" w:sz="0" w:space="0" w:color="auto"/>
            <w:right w:val="none" w:sz="0" w:space="0" w:color="auto"/>
          </w:divBdr>
        </w:div>
        <w:div w:id="132411149">
          <w:marLeft w:val="640"/>
          <w:marRight w:val="0"/>
          <w:marTop w:val="0"/>
          <w:marBottom w:val="0"/>
          <w:divBdr>
            <w:top w:val="none" w:sz="0" w:space="0" w:color="auto"/>
            <w:left w:val="none" w:sz="0" w:space="0" w:color="auto"/>
            <w:bottom w:val="none" w:sz="0" w:space="0" w:color="auto"/>
            <w:right w:val="none" w:sz="0" w:space="0" w:color="auto"/>
          </w:divBdr>
        </w:div>
        <w:div w:id="2116246267">
          <w:marLeft w:val="640"/>
          <w:marRight w:val="0"/>
          <w:marTop w:val="0"/>
          <w:marBottom w:val="0"/>
          <w:divBdr>
            <w:top w:val="none" w:sz="0" w:space="0" w:color="auto"/>
            <w:left w:val="none" w:sz="0" w:space="0" w:color="auto"/>
            <w:bottom w:val="none" w:sz="0" w:space="0" w:color="auto"/>
            <w:right w:val="none" w:sz="0" w:space="0" w:color="auto"/>
          </w:divBdr>
        </w:div>
        <w:div w:id="1964193934">
          <w:marLeft w:val="640"/>
          <w:marRight w:val="0"/>
          <w:marTop w:val="0"/>
          <w:marBottom w:val="0"/>
          <w:divBdr>
            <w:top w:val="none" w:sz="0" w:space="0" w:color="auto"/>
            <w:left w:val="none" w:sz="0" w:space="0" w:color="auto"/>
            <w:bottom w:val="none" w:sz="0" w:space="0" w:color="auto"/>
            <w:right w:val="none" w:sz="0" w:space="0" w:color="auto"/>
          </w:divBdr>
        </w:div>
        <w:div w:id="1263296695">
          <w:marLeft w:val="640"/>
          <w:marRight w:val="0"/>
          <w:marTop w:val="0"/>
          <w:marBottom w:val="0"/>
          <w:divBdr>
            <w:top w:val="none" w:sz="0" w:space="0" w:color="auto"/>
            <w:left w:val="none" w:sz="0" w:space="0" w:color="auto"/>
            <w:bottom w:val="none" w:sz="0" w:space="0" w:color="auto"/>
            <w:right w:val="none" w:sz="0" w:space="0" w:color="auto"/>
          </w:divBdr>
        </w:div>
        <w:div w:id="17826944">
          <w:marLeft w:val="640"/>
          <w:marRight w:val="0"/>
          <w:marTop w:val="0"/>
          <w:marBottom w:val="0"/>
          <w:divBdr>
            <w:top w:val="none" w:sz="0" w:space="0" w:color="auto"/>
            <w:left w:val="none" w:sz="0" w:space="0" w:color="auto"/>
            <w:bottom w:val="none" w:sz="0" w:space="0" w:color="auto"/>
            <w:right w:val="none" w:sz="0" w:space="0" w:color="auto"/>
          </w:divBdr>
        </w:div>
        <w:div w:id="723217444">
          <w:marLeft w:val="640"/>
          <w:marRight w:val="0"/>
          <w:marTop w:val="0"/>
          <w:marBottom w:val="0"/>
          <w:divBdr>
            <w:top w:val="none" w:sz="0" w:space="0" w:color="auto"/>
            <w:left w:val="none" w:sz="0" w:space="0" w:color="auto"/>
            <w:bottom w:val="none" w:sz="0" w:space="0" w:color="auto"/>
            <w:right w:val="none" w:sz="0" w:space="0" w:color="auto"/>
          </w:divBdr>
        </w:div>
        <w:div w:id="1385446722">
          <w:marLeft w:val="640"/>
          <w:marRight w:val="0"/>
          <w:marTop w:val="0"/>
          <w:marBottom w:val="0"/>
          <w:divBdr>
            <w:top w:val="none" w:sz="0" w:space="0" w:color="auto"/>
            <w:left w:val="none" w:sz="0" w:space="0" w:color="auto"/>
            <w:bottom w:val="none" w:sz="0" w:space="0" w:color="auto"/>
            <w:right w:val="none" w:sz="0" w:space="0" w:color="auto"/>
          </w:divBdr>
        </w:div>
        <w:div w:id="974793195">
          <w:marLeft w:val="640"/>
          <w:marRight w:val="0"/>
          <w:marTop w:val="0"/>
          <w:marBottom w:val="0"/>
          <w:divBdr>
            <w:top w:val="none" w:sz="0" w:space="0" w:color="auto"/>
            <w:left w:val="none" w:sz="0" w:space="0" w:color="auto"/>
            <w:bottom w:val="none" w:sz="0" w:space="0" w:color="auto"/>
            <w:right w:val="none" w:sz="0" w:space="0" w:color="auto"/>
          </w:divBdr>
        </w:div>
        <w:div w:id="771390693">
          <w:marLeft w:val="640"/>
          <w:marRight w:val="0"/>
          <w:marTop w:val="0"/>
          <w:marBottom w:val="0"/>
          <w:divBdr>
            <w:top w:val="none" w:sz="0" w:space="0" w:color="auto"/>
            <w:left w:val="none" w:sz="0" w:space="0" w:color="auto"/>
            <w:bottom w:val="none" w:sz="0" w:space="0" w:color="auto"/>
            <w:right w:val="none" w:sz="0" w:space="0" w:color="auto"/>
          </w:divBdr>
        </w:div>
        <w:div w:id="116724132">
          <w:marLeft w:val="640"/>
          <w:marRight w:val="0"/>
          <w:marTop w:val="0"/>
          <w:marBottom w:val="0"/>
          <w:divBdr>
            <w:top w:val="none" w:sz="0" w:space="0" w:color="auto"/>
            <w:left w:val="none" w:sz="0" w:space="0" w:color="auto"/>
            <w:bottom w:val="none" w:sz="0" w:space="0" w:color="auto"/>
            <w:right w:val="none" w:sz="0" w:space="0" w:color="auto"/>
          </w:divBdr>
        </w:div>
        <w:div w:id="1455058539">
          <w:marLeft w:val="640"/>
          <w:marRight w:val="0"/>
          <w:marTop w:val="0"/>
          <w:marBottom w:val="0"/>
          <w:divBdr>
            <w:top w:val="none" w:sz="0" w:space="0" w:color="auto"/>
            <w:left w:val="none" w:sz="0" w:space="0" w:color="auto"/>
            <w:bottom w:val="none" w:sz="0" w:space="0" w:color="auto"/>
            <w:right w:val="none" w:sz="0" w:space="0" w:color="auto"/>
          </w:divBdr>
        </w:div>
        <w:div w:id="397291975">
          <w:marLeft w:val="640"/>
          <w:marRight w:val="0"/>
          <w:marTop w:val="0"/>
          <w:marBottom w:val="0"/>
          <w:divBdr>
            <w:top w:val="none" w:sz="0" w:space="0" w:color="auto"/>
            <w:left w:val="none" w:sz="0" w:space="0" w:color="auto"/>
            <w:bottom w:val="none" w:sz="0" w:space="0" w:color="auto"/>
            <w:right w:val="none" w:sz="0" w:space="0" w:color="auto"/>
          </w:divBdr>
        </w:div>
        <w:div w:id="905652878">
          <w:marLeft w:val="640"/>
          <w:marRight w:val="0"/>
          <w:marTop w:val="0"/>
          <w:marBottom w:val="0"/>
          <w:divBdr>
            <w:top w:val="none" w:sz="0" w:space="0" w:color="auto"/>
            <w:left w:val="none" w:sz="0" w:space="0" w:color="auto"/>
            <w:bottom w:val="none" w:sz="0" w:space="0" w:color="auto"/>
            <w:right w:val="none" w:sz="0" w:space="0" w:color="auto"/>
          </w:divBdr>
        </w:div>
        <w:div w:id="264384335">
          <w:marLeft w:val="640"/>
          <w:marRight w:val="0"/>
          <w:marTop w:val="0"/>
          <w:marBottom w:val="0"/>
          <w:divBdr>
            <w:top w:val="none" w:sz="0" w:space="0" w:color="auto"/>
            <w:left w:val="none" w:sz="0" w:space="0" w:color="auto"/>
            <w:bottom w:val="none" w:sz="0" w:space="0" w:color="auto"/>
            <w:right w:val="none" w:sz="0" w:space="0" w:color="auto"/>
          </w:divBdr>
        </w:div>
        <w:div w:id="252015521">
          <w:marLeft w:val="640"/>
          <w:marRight w:val="0"/>
          <w:marTop w:val="0"/>
          <w:marBottom w:val="0"/>
          <w:divBdr>
            <w:top w:val="none" w:sz="0" w:space="0" w:color="auto"/>
            <w:left w:val="none" w:sz="0" w:space="0" w:color="auto"/>
            <w:bottom w:val="none" w:sz="0" w:space="0" w:color="auto"/>
            <w:right w:val="none" w:sz="0" w:space="0" w:color="auto"/>
          </w:divBdr>
        </w:div>
        <w:div w:id="619992932">
          <w:marLeft w:val="640"/>
          <w:marRight w:val="0"/>
          <w:marTop w:val="0"/>
          <w:marBottom w:val="0"/>
          <w:divBdr>
            <w:top w:val="none" w:sz="0" w:space="0" w:color="auto"/>
            <w:left w:val="none" w:sz="0" w:space="0" w:color="auto"/>
            <w:bottom w:val="none" w:sz="0" w:space="0" w:color="auto"/>
            <w:right w:val="none" w:sz="0" w:space="0" w:color="auto"/>
          </w:divBdr>
        </w:div>
        <w:div w:id="782725453">
          <w:marLeft w:val="640"/>
          <w:marRight w:val="0"/>
          <w:marTop w:val="0"/>
          <w:marBottom w:val="0"/>
          <w:divBdr>
            <w:top w:val="none" w:sz="0" w:space="0" w:color="auto"/>
            <w:left w:val="none" w:sz="0" w:space="0" w:color="auto"/>
            <w:bottom w:val="none" w:sz="0" w:space="0" w:color="auto"/>
            <w:right w:val="none" w:sz="0" w:space="0" w:color="auto"/>
          </w:divBdr>
        </w:div>
        <w:div w:id="959188561">
          <w:marLeft w:val="640"/>
          <w:marRight w:val="0"/>
          <w:marTop w:val="0"/>
          <w:marBottom w:val="0"/>
          <w:divBdr>
            <w:top w:val="none" w:sz="0" w:space="0" w:color="auto"/>
            <w:left w:val="none" w:sz="0" w:space="0" w:color="auto"/>
            <w:bottom w:val="none" w:sz="0" w:space="0" w:color="auto"/>
            <w:right w:val="none" w:sz="0" w:space="0" w:color="auto"/>
          </w:divBdr>
        </w:div>
        <w:div w:id="898637900">
          <w:marLeft w:val="640"/>
          <w:marRight w:val="0"/>
          <w:marTop w:val="0"/>
          <w:marBottom w:val="0"/>
          <w:divBdr>
            <w:top w:val="none" w:sz="0" w:space="0" w:color="auto"/>
            <w:left w:val="none" w:sz="0" w:space="0" w:color="auto"/>
            <w:bottom w:val="none" w:sz="0" w:space="0" w:color="auto"/>
            <w:right w:val="none" w:sz="0" w:space="0" w:color="auto"/>
          </w:divBdr>
        </w:div>
        <w:div w:id="262300248">
          <w:marLeft w:val="640"/>
          <w:marRight w:val="0"/>
          <w:marTop w:val="0"/>
          <w:marBottom w:val="0"/>
          <w:divBdr>
            <w:top w:val="none" w:sz="0" w:space="0" w:color="auto"/>
            <w:left w:val="none" w:sz="0" w:space="0" w:color="auto"/>
            <w:bottom w:val="none" w:sz="0" w:space="0" w:color="auto"/>
            <w:right w:val="none" w:sz="0" w:space="0" w:color="auto"/>
          </w:divBdr>
        </w:div>
        <w:div w:id="1879511013">
          <w:marLeft w:val="640"/>
          <w:marRight w:val="0"/>
          <w:marTop w:val="0"/>
          <w:marBottom w:val="0"/>
          <w:divBdr>
            <w:top w:val="none" w:sz="0" w:space="0" w:color="auto"/>
            <w:left w:val="none" w:sz="0" w:space="0" w:color="auto"/>
            <w:bottom w:val="none" w:sz="0" w:space="0" w:color="auto"/>
            <w:right w:val="none" w:sz="0" w:space="0" w:color="auto"/>
          </w:divBdr>
        </w:div>
        <w:div w:id="1179586134">
          <w:marLeft w:val="640"/>
          <w:marRight w:val="0"/>
          <w:marTop w:val="0"/>
          <w:marBottom w:val="0"/>
          <w:divBdr>
            <w:top w:val="none" w:sz="0" w:space="0" w:color="auto"/>
            <w:left w:val="none" w:sz="0" w:space="0" w:color="auto"/>
            <w:bottom w:val="none" w:sz="0" w:space="0" w:color="auto"/>
            <w:right w:val="none" w:sz="0" w:space="0" w:color="auto"/>
          </w:divBdr>
        </w:div>
        <w:div w:id="2034257167">
          <w:marLeft w:val="640"/>
          <w:marRight w:val="0"/>
          <w:marTop w:val="0"/>
          <w:marBottom w:val="0"/>
          <w:divBdr>
            <w:top w:val="none" w:sz="0" w:space="0" w:color="auto"/>
            <w:left w:val="none" w:sz="0" w:space="0" w:color="auto"/>
            <w:bottom w:val="none" w:sz="0" w:space="0" w:color="auto"/>
            <w:right w:val="none" w:sz="0" w:space="0" w:color="auto"/>
          </w:divBdr>
        </w:div>
        <w:div w:id="1709528187">
          <w:marLeft w:val="640"/>
          <w:marRight w:val="0"/>
          <w:marTop w:val="0"/>
          <w:marBottom w:val="0"/>
          <w:divBdr>
            <w:top w:val="none" w:sz="0" w:space="0" w:color="auto"/>
            <w:left w:val="none" w:sz="0" w:space="0" w:color="auto"/>
            <w:bottom w:val="none" w:sz="0" w:space="0" w:color="auto"/>
            <w:right w:val="none" w:sz="0" w:space="0" w:color="auto"/>
          </w:divBdr>
        </w:div>
        <w:div w:id="497893306">
          <w:marLeft w:val="640"/>
          <w:marRight w:val="0"/>
          <w:marTop w:val="0"/>
          <w:marBottom w:val="0"/>
          <w:divBdr>
            <w:top w:val="none" w:sz="0" w:space="0" w:color="auto"/>
            <w:left w:val="none" w:sz="0" w:space="0" w:color="auto"/>
            <w:bottom w:val="none" w:sz="0" w:space="0" w:color="auto"/>
            <w:right w:val="none" w:sz="0" w:space="0" w:color="auto"/>
          </w:divBdr>
        </w:div>
        <w:div w:id="1872566629">
          <w:marLeft w:val="640"/>
          <w:marRight w:val="0"/>
          <w:marTop w:val="0"/>
          <w:marBottom w:val="0"/>
          <w:divBdr>
            <w:top w:val="none" w:sz="0" w:space="0" w:color="auto"/>
            <w:left w:val="none" w:sz="0" w:space="0" w:color="auto"/>
            <w:bottom w:val="none" w:sz="0" w:space="0" w:color="auto"/>
            <w:right w:val="none" w:sz="0" w:space="0" w:color="auto"/>
          </w:divBdr>
        </w:div>
        <w:div w:id="1095251920">
          <w:marLeft w:val="640"/>
          <w:marRight w:val="0"/>
          <w:marTop w:val="0"/>
          <w:marBottom w:val="0"/>
          <w:divBdr>
            <w:top w:val="none" w:sz="0" w:space="0" w:color="auto"/>
            <w:left w:val="none" w:sz="0" w:space="0" w:color="auto"/>
            <w:bottom w:val="none" w:sz="0" w:space="0" w:color="auto"/>
            <w:right w:val="none" w:sz="0" w:space="0" w:color="auto"/>
          </w:divBdr>
        </w:div>
        <w:div w:id="1358308299">
          <w:marLeft w:val="640"/>
          <w:marRight w:val="0"/>
          <w:marTop w:val="0"/>
          <w:marBottom w:val="0"/>
          <w:divBdr>
            <w:top w:val="none" w:sz="0" w:space="0" w:color="auto"/>
            <w:left w:val="none" w:sz="0" w:space="0" w:color="auto"/>
            <w:bottom w:val="none" w:sz="0" w:space="0" w:color="auto"/>
            <w:right w:val="none" w:sz="0" w:space="0" w:color="auto"/>
          </w:divBdr>
        </w:div>
        <w:div w:id="840894111">
          <w:marLeft w:val="640"/>
          <w:marRight w:val="0"/>
          <w:marTop w:val="0"/>
          <w:marBottom w:val="0"/>
          <w:divBdr>
            <w:top w:val="none" w:sz="0" w:space="0" w:color="auto"/>
            <w:left w:val="none" w:sz="0" w:space="0" w:color="auto"/>
            <w:bottom w:val="none" w:sz="0" w:space="0" w:color="auto"/>
            <w:right w:val="none" w:sz="0" w:space="0" w:color="auto"/>
          </w:divBdr>
        </w:div>
        <w:div w:id="379940580">
          <w:marLeft w:val="640"/>
          <w:marRight w:val="0"/>
          <w:marTop w:val="0"/>
          <w:marBottom w:val="0"/>
          <w:divBdr>
            <w:top w:val="none" w:sz="0" w:space="0" w:color="auto"/>
            <w:left w:val="none" w:sz="0" w:space="0" w:color="auto"/>
            <w:bottom w:val="none" w:sz="0" w:space="0" w:color="auto"/>
            <w:right w:val="none" w:sz="0" w:space="0" w:color="auto"/>
          </w:divBdr>
        </w:div>
        <w:div w:id="975178796">
          <w:marLeft w:val="640"/>
          <w:marRight w:val="0"/>
          <w:marTop w:val="0"/>
          <w:marBottom w:val="0"/>
          <w:divBdr>
            <w:top w:val="none" w:sz="0" w:space="0" w:color="auto"/>
            <w:left w:val="none" w:sz="0" w:space="0" w:color="auto"/>
            <w:bottom w:val="none" w:sz="0" w:space="0" w:color="auto"/>
            <w:right w:val="none" w:sz="0" w:space="0" w:color="auto"/>
          </w:divBdr>
        </w:div>
        <w:div w:id="64300062">
          <w:marLeft w:val="640"/>
          <w:marRight w:val="0"/>
          <w:marTop w:val="0"/>
          <w:marBottom w:val="0"/>
          <w:divBdr>
            <w:top w:val="none" w:sz="0" w:space="0" w:color="auto"/>
            <w:left w:val="none" w:sz="0" w:space="0" w:color="auto"/>
            <w:bottom w:val="none" w:sz="0" w:space="0" w:color="auto"/>
            <w:right w:val="none" w:sz="0" w:space="0" w:color="auto"/>
          </w:divBdr>
        </w:div>
        <w:div w:id="508060843">
          <w:marLeft w:val="640"/>
          <w:marRight w:val="0"/>
          <w:marTop w:val="0"/>
          <w:marBottom w:val="0"/>
          <w:divBdr>
            <w:top w:val="none" w:sz="0" w:space="0" w:color="auto"/>
            <w:left w:val="none" w:sz="0" w:space="0" w:color="auto"/>
            <w:bottom w:val="none" w:sz="0" w:space="0" w:color="auto"/>
            <w:right w:val="none" w:sz="0" w:space="0" w:color="auto"/>
          </w:divBdr>
        </w:div>
        <w:div w:id="453720061">
          <w:marLeft w:val="640"/>
          <w:marRight w:val="0"/>
          <w:marTop w:val="0"/>
          <w:marBottom w:val="0"/>
          <w:divBdr>
            <w:top w:val="none" w:sz="0" w:space="0" w:color="auto"/>
            <w:left w:val="none" w:sz="0" w:space="0" w:color="auto"/>
            <w:bottom w:val="none" w:sz="0" w:space="0" w:color="auto"/>
            <w:right w:val="none" w:sz="0" w:space="0" w:color="auto"/>
          </w:divBdr>
        </w:div>
        <w:div w:id="90130410">
          <w:marLeft w:val="640"/>
          <w:marRight w:val="0"/>
          <w:marTop w:val="0"/>
          <w:marBottom w:val="0"/>
          <w:divBdr>
            <w:top w:val="none" w:sz="0" w:space="0" w:color="auto"/>
            <w:left w:val="none" w:sz="0" w:space="0" w:color="auto"/>
            <w:bottom w:val="none" w:sz="0" w:space="0" w:color="auto"/>
            <w:right w:val="none" w:sz="0" w:space="0" w:color="auto"/>
          </w:divBdr>
        </w:div>
        <w:div w:id="2044936325">
          <w:marLeft w:val="640"/>
          <w:marRight w:val="0"/>
          <w:marTop w:val="0"/>
          <w:marBottom w:val="0"/>
          <w:divBdr>
            <w:top w:val="none" w:sz="0" w:space="0" w:color="auto"/>
            <w:left w:val="none" w:sz="0" w:space="0" w:color="auto"/>
            <w:bottom w:val="none" w:sz="0" w:space="0" w:color="auto"/>
            <w:right w:val="none" w:sz="0" w:space="0" w:color="auto"/>
          </w:divBdr>
        </w:div>
        <w:div w:id="1319309236">
          <w:marLeft w:val="640"/>
          <w:marRight w:val="0"/>
          <w:marTop w:val="0"/>
          <w:marBottom w:val="0"/>
          <w:divBdr>
            <w:top w:val="none" w:sz="0" w:space="0" w:color="auto"/>
            <w:left w:val="none" w:sz="0" w:space="0" w:color="auto"/>
            <w:bottom w:val="none" w:sz="0" w:space="0" w:color="auto"/>
            <w:right w:val="none" w:sz="0" w:space="0" w:color="auto"/>
          </w:divBdr>
        </w:div>
        <w:div w:id="2124879164">
          <w:marLeft w:val="640"/>
          <w:marRight w:val="0"/>
          <w:marTop w:val="0"/>
          <w:marBottom w:val="0"/>
          <w:divBdr>
            <w:top w:val="none" w:sz="0" w:space="0" w:color="auto"/>
            <w:left w:val="none" w:sz="0" w:space="0" w:color="auto"/>
            <w:bottom w:val="none" w:sz="0" w:space="0" w:color="auto"/>
            <w:right w:val="none" w:sz="0" w:space="0" w:color="auto"/>
          </w:divBdr>
        </w:div>
        <w:div w:id="683828207">
          <w:marLeft w:val="640"/>
          <w:marRight w:val="0"/>
          <w:marTop w:val="0"/>
          <w:marBottom w:val="0"/>
          <w:divBdr>
            <w:top w:val="none" w:sz="0" w:space="0" w:color="auto"/>
            <w:left w:val="none" w:sz="0" w:space="0" w:color="auto"/>
            <w:bottom w:val="none" w:sz="0" w:space="0" w:color="auto"/>
            <w:right w:val="none" w:sz="0" w:space="0" w:color="auto"/>
          </w:divBdr>
        </w:div>
        <w:div w:id="2144343105">
          <w:marLeft w:val="640"/>
          <w:marRight w:val="0"/>
          <w:marTop w:val="0"/>
          <w:marBottom w:val="0"/>
          <w:divBdr>
            <w:top w:val="none" w:sz="0" w:space="0" w:color="auto"/>
            <w:left w:val="none" w:sz="0" w:space="0" w:color="auto"/>
            <w:bottom w:val="none" w:sz="0" w:space="0" w:color="auto"/>
            <w:right w:val="none" w:sz="0" w:space="0" w:color="auto"/>
          </w:divBdr>
        </w:div>
        <w:div w:id="11879828">
          <w:marLeft w:val="640"/>
          <w:marRight w:val="0"/>
          <w:marTop w:val="0"/>
          <w:marBottom w:val="0"/>
          <w:divBdr>
            <w:top w:val="none" w:sz="0" w:space="0" w:color="auto"/>
            <w:left w:val="none" w:sz="0" w:space="0" w:color="auto"/>
            <w:bottom w:val="none" w:sz="0" w:space="0" w:color="auto"/>
            <w:right w:val="none" w:sz="0" w:space="0" w:color="auto"/>
          </w:divBdr>
        </w:div>
        <w:div w:id="1234392183">
          <w:marLeft w:val="640"/>
          <w:marRight w:val="0"/>
          <w:marTop w:val="0"/>
          <w:marBottom w:val="0"/>
          <w:divBdr>
            <w:top w:val="none" w:sz="0" w:space="0" w:color="auto"/>
            <w:left w:val="none" w:sz="0" w:space="0" w:color="auto"/>
            <w:bottom w:val="none" w:sz="0" w:space="0" w:color="auto"/>
            <w:right w:val="none" w:sz="0" w:space="0" w:color="auto"/>
          </w:divBdr>
        </w:div>
        <w:div w:id="170878018">
          <w:marLeft w:val="640"/>
          <w:marRight w:val="0"/>
          <w:marTop w:val="0"/>
          <w:marBottom w:val="0"/>
          <w:divBdr>
            <w:top w:val="none" w:sz="0" w:space="0" w:color="auto"/>
            <w:left w:val="none" w:sz="0" w:space="0" w:color="auto"/>
            <w:bottom w:val="none" w:sz="0" w:space="0" w:color="auto"/>
            <w:right w:val="none" w:sz="0" w:space="0" w:color="auto"/>
          </w:divBdr>
        </w:div>
        <w:div w:id="1435636232">
          <w:marLeft w:val="640"/>
          <w:marRight w:val="0"/>
          <w:marTop w:val="0"/>
          <w:marBottom w:val="0"/>
          <w:divBdr>
            <w:top w:val="none" w:sz="0" w:space="0" w:color="auto"/>
            <w:left w:val="none" w:sz="0" w:space="0" w:color="auto"/>
            <w:bottom w:val="none" w:sz="0" w:space="0" w:color="auto"/>
            <w:right w:val="none" w:sz="0" w:space="0" w:color="auto"/>
          </w:divBdr>
        </w:div>
        <w:div w:id="1303847784">
          <w:marLeft w:val="640"/>
          <w:marRight w:val="0"/>
          <w:marTop w:val="0"/>
          <w:marBottom w:val="0"/>
          <w:divBdr>
            <w:top w:val="none" w:sz="0" w:space="0" w:color="auto"/>
            <w:left w:val="none" w:sz="0" w:space="0" w:color="auto"/>
            <w:bottom w:val="none" w:sz="0" w:space="0" w:color="auto"/>
            <w:right w:val="none" w:sz="0" w:space="0" w:color="auto"/>
          </w:divBdr>
        </w:div>
        <w:div w:id="1406412487">
          <w:marLeft w:val="640"/>
          <w:marRight w:val="0"/>
          <w:marTop w:val="0"/>
          <w:marBottom w:val="0"/>
          <w:divBdr>
            <w:top w:val="none" w:sz="0" w:space="0" w:color="auto"/>
            <w:left w:val="none" w:sz="0" w:space="0" w:color="auto"/>
            <w:bottom w:val="none" w:sz="0" w:space="0" w:color="auto"/>
            <w:right w:val="none" w:sz="0" w:space="0" w:color="auto"/>
          </w:divBdr>
        </w:div>
        <w:div w:id="759594884">
          <w:marLeft w:val="640"/>
          <w:marRight w:val="0"/>
          <w:marTop w:val="0"/>
          <w:marBottom w:val="0"/>
          <w:divBdr>
            <w:top w:val="none" w:sz="0" w:space="0" w:color="auto"/>
            <w:left w:val="none" w:sz="0" w:space="0" w:color="auto"/>
            <w:bottom w:val="none" w:sz="0" w:space="0" w:color="auto"/>
            <w:right w:val="none" w:sz="0" w:space="0" w:color="auto"/>
          </w:divBdr>
        </w:div>
        <w:div w:id="352657351">
          <w:marLeft w:val="640"/>
          <w:marRight w:val="0"/>
          <w:marTop w:val="0"/>
          <w:marBottom w:val="0"/>
          <w:divBdr>
            <w:top w:val="none" w:sz="0" w:space="0" w:color="auto"/>
            <w:left w:val="none" w:sz="0" w:space="0" w:color="auto"/>
            <w:bottom w:val="none" w:sz="0" w:space="0" w:color="auto"/>
            <w:right w:val="none" w:sz="0" w:space="0" w:color="auto"/>
          </w:divBdr>
        </w:div>
        <w:div w:id="422918018">
          <w:marLeft w:val="640"/>
          <w:marRight w:val="0"/>
          <w:marTop w:val="0"/>
          <w:marBottom w:val="0"/>
          <w:divBdr>
            <w:top w:val="none" w:sz="0" w:space="0" w:color="auto"/>
            <w:left w:val="none" w:sz="0" w:space="0" w:color="auto"/>
            <w:bottom w:val="none" w:sz="0" w:space="0" w:color="auto"/>
            <w:right w:val="none" w:sz="0" w:space="0" w:color="auto"/>
          </w:divBdr>
        </w:div>
        <w:div w:id="488860978">
          <w:marLeft w:val="640"/>
          <w:marRight w:val="0"/>
          <w:marTop w:val="0"/>
          <w:marBottom w:val="0"/>
          <w:divBdr>
            <w:top w:val="none" w:sz="0" w:space="0" w:color="auto"/>
            <w:left w:val="none" w:sz="0" w:space="0" w:color="auto"/>
            <w:bottom w:val="none" w:sz="0" w:space="0" w:color="auto"/>
            <w:right w:val="none" w:sz="0" w:space="0" w:color="auto"/>
          </w:divBdr>
        </w:div>
        <w:div w:id="1097793927">
          <w:marLeft w:val="640"/>
          <w:marRight w:val="0"/>
          <w:marTop w:val="0"/>
          <w:marBottom w:val="0"/>
          <w:divBdr>
            <w:top w:val="none" w:sz="0" w:space="0" w:color="auto"/>
            <w:left w:val="none" w:sz="0" w:space="0" w:color="auto"/>
            <w:bottom w:val="none" w:sz="0" w:space="0" w:color="auto"/>
            <w:right w:val="none" w:sz="0" w:space="0" w:color="auto"/>
          </w:divBdr>
        </w:div>
        <w:div w:id="534928343">
          <w:marLeft w:val="640"/>
          <w:marRight w:val="0"/>
          <w:marTop w:val="0"/>
          <w:marBottom w:val="0"/>
          <w:divBdr>
            <w:top w:val="none" w:sz="0" w:space="0" w:color="auto"/>
            <w:left w:val="none" w:sz="0" w:space="0" w:color="auto"/>
            <w:bottom w:val="none" w:sz="0" w:space="0" w:color="auto"/>
            <w:right w:val="none" w:sz="0" w:space="0" w:color="auto"/>
          </w:divBdr>
        </w:div>
        <w:div w:id="1812214102">
          <w:marLeft w:val="640"/>
          <w:marRight w:val="0"/>
          <w:marTop w:val="0"/>
          <w:marBottom w:val="0"/>
          <w:divBdr>
            <w:top w:val="none" w:sz="0" w:space="0" w:color="auto"/>
            <w:left w:val="none" w:sz="0" w:space="0" w:color="auto"/>
            <w:bottom w:val="none" w:sz="0" w:space="0" w:color="auto"/>
            <w:right w:val="none" w:sz="0" w:space="0" w:color="auto"/>
          </w:divBdr>
        </w:div>
        <w:div w:id="1244610436">
          <w:marLeft w:val="640"/>
          <w:marRight w:val="0"/>
          <w:marTop w:val="0"/>
          <w:marBottom w:val="0"/>
          <w:divBdr>
            <w:top w:val="none" w:sz="0" w:space="0" w:color="auto"/>
            <w:left w:val="none" w:sz="0" w:space="0" w:color="auto"/>
            <w:bottom w:val="none" w:sz="0" w:space="0" w:color="auto"/>
            <w:right w:val="none" w:sz="0" w:space="0" w:color="auto"/>
          </w:divBdr>
        </w:div>
        <w:div w:id="1369720282">
          <w:marLeft w:val="640"/>
          <w:marRight w:val="0"/>
          <w:marTop w:val="0"/>
          <w:marBottom w:val="0"/>
          <w:divBdr>
            <w:top w:val="none" w:sz="0" w:space="0" w:color="auto"/>
            <w:left w:val="none" w:sz="0" w:space="0" w:color="auto"/>
            <w:bottom w:val="none" w:sz="0" w:space="0" w:color="auto"/>
            <w:right w:val="none" w:sz="0" w:space="0" w:color="auto"/>
          </w:divBdr>
        </w:div>
        <w:div w:id="1285578375">
          <w:marLeft w:val="640"/>
          <w:marRight w:val="0"/>
          <w:marTop w:val="0"/>
          <w:marBottom w:val="0"/>
          <w:divBdr>
            <w:top w:val="none" w:sz="0" w:space="0" w:color="auto"/>
            <w:left w:val="none" w:sz="0" w:space="0" w:color="auto"/>
            <w:bottom w:val="none" w:sz="0" w:space="0" w:color="auto"/>
            <w:right w:val="none" w:sz="0" w:space="0" w:color="auto"/>
          </w:divBdr>
        </w:div>
        <w:div w:id="2116442477">
          <w:marLeft w:val="640"/>
          <w:marRight w:val="0"/>
          <w:marTop w:val="0"/>
          <w:marBottom w:val="0"/>
          <w:divBdr>
            <w:top w:val="none" w:sz="0" w:space="0" w:color="auto"/>
            <w:left w:val="none" w:sz="0" w:space="0" w:color="auto"/>
            <w:bottom w:val="none" w:sz="0" w:space="0" w:color="auto"/>
            <w:right w:val="none" w:sz="0" w:space="0" w:color="auto"/>
          </w:divBdr>
        </w:div>
        <w:div w:id="1048992565">
          <w:marLeft w:val="640"/>
          <w:marRight w:val="0"/>
          <w:marTop w:val="0"/>
          <w:marBottom w:val="0"/>
          <w:divBdr>
            <w:top w:val="none" w:sz="0" w:space="0" w:color="auto"/>
            <w:left w:val="none" w:sz="0" w:space="0" w:color="auto"/>
            <w:bottom w:val="none" w:sz="0" w:space="0" w:color="auto"/>
            <w:right w:val="none" w:sz="0" w:space="0" w:color="auto"/>
          </w:divBdr>
        </w:div>
        <w:div w:id="549612534">
          <w:marLeft w:val="640"/>
          <w:marRight w:val="0"/>
          <w:marTop w:val="0"/>
          <w:marBottom w:val="0"/>
          <w:divBdr>
            <w:top w:val="none" w:sz="0" w:space="0" w:color="auto"/>
            <w:left w:val="none" w:sz="0" w:space="0" w:color="auto"/>
            <w:bottom w:val="none" w:sz="0" w:space="0" w:color="auto"/>
            <w:right w:val="none" w:sz="0" w:space="0" w:color="auto"/>
          </w:divBdr>
        </w:div>
        <w:div w:id="1791044414">
          <w:marLeft w:val="640"/>
          <w:marRight w:val="0"/>
          <w:marTop w:val="0"/>
          <w:marBottom w:val="0"/>
          <w:divBdr>
            <w:top w:val="none" w:sz="0" w:space="0" w:color="auto"/>
            <w:left w:val="none" w:sz="0" w:space="0" w:color="auto"/>
            <w:bottom w:val="none" w:sz="0" w:space="0" w:color="auto"/>
            <w:right w:val="none" w:sz="0" w:space="0" w:color="auto"/>
          </w:divBdr>
        </w:div>
        <w:div w:id="14424711">
          <w:marLeft w:val="640"/>
          <w:marRight w:val="0"/>
          <w:marTop w:val="0"/>
          <w:marBottom w:val="0"/>
          <w:divBdr>
            <w:top w:val="none" w:sz="0" w:space="0" w:color="auto"/>
            <w:left w:val="none" w:sz="0" w:space="0" w:color="auto"/>
            <w:bottom w:val="none" w:sz="0" w:space="0" w:color="auto"/>
            <w:right w:val="none" w:sz="0" w:space="0" w:color="auto"/>
          </w:divBdr>
        </w:div>
        <w:div w:id="771626511">
          <w:marLeft w:val="640"/>
          <w:marRight w:val="0"/>
          <w:marTop w:val="0"/>
          <w:marBottom w:val="0"/>
          <w:divBdr>
            <w:top w:val="none" w:sz="0" w:space="0" w:color="auto"/>
            <w:left w:val="none" w:sz="0" w:space="0" w:color="auto"/>
            <w:bottom w:val="none" w:sz="0" w:space="0" w:color="auto"/>
            <w:right w:val="none" w:sz="0" w:space="0" w:color="auto"/>
          </w:divBdr>
        </w:div>
        <w:div w:id="1057238201">
          <w:marLeft w:val="640"/>
          <w:marRight w:val="0"/>
          <w:marTop w:val="0"/>
          <w:marBottom w:val="0"/>
          <w:divBdr>
            <w:top w:val="none" w:sz="0" w:space="0" w:color="auto"/>
            <w:left w:val="none" w:sz="0" w:space="0" w:color="auto"/>
            <w:bottom w:val="none" w:sz="0" w:space="0" w:color="auto"/>
            <w:right w:val="none" w:sz="0" w:space="0" w:color="auto"/>
          </w:divBdr>
        </w:div>
        <w:div w:id="1500316976">
          <w:marLeft w:val="640"/>
          <w:marRight w:val="0"/>
          <w:marTop w:val="0"/>
          <w:marBottom w:val="0"/>
          <w:divBdr>
            <w:top w:val="none" w:sz="0" w:space="0" w:color="auto"/>
            <w:left w:val="none" w:sz="0" w:space="0" w:color="auto"/>
            <w:bottom w:val="none" w:sz="0" w:space="0" w:color="auto"/>
            <w:right w:val="none" w:sz="0" w:space="0" w:color="auto"/>
          </w:divBdr>
        </w:div>
        <w:div w:id="313342602">
          <w:marLeft w:val="640"/>
          <w:marRight w:val="0"/>
          <w:marTop w:val="0"/>
          <w:marBottom w:val="0"/>
          <w:divBdr>
            <w:top w:val="none" w:sz="0" w:space="0" w:color="auto"/>
            <w:left w:val="none" w:sz="0" w:space="0" w:color="auto"/>
            <w:bottom w:val="none" w:sz="0" w:space="0" w:color="auto"/>
            <w:right w:val="none" w:sz="0" w:space="0" w:color="auto"/>
          </w:divBdr>
        </w:div>
        <w:div w:id="1506897618">
          <w:marLeft w:val="640"/>
          <w:marRight w:val="0"/>
          <w:marTop w:val="0"/>
          <w:marBottom w:val="0"/>
          <w:divBdr>
            <w:top w:val="none" w:sz="0" w:space="0" w:color="auto"/>
            <w:left w:val="none" w:sz="0" w:space="0" w:color="auto"/>
            <w:bottom w:val="none" w:sz="0" w:space="0" w:color="auto"/>
            <w:right w:val="none" w:sz="0" w:space="0" w:color="auto"/>
          </w:divBdr>
        </w:div>
        <w:div w:id="200867918">
          <w:marLeft w:val="640"/>
          <w:marRight w:val="0"/>
          <w:marTop w:val="0"/>
          <w:marBottom w:val="0"/>
          <w:divBdr>
            <w:top w:val="none" w:sz="0" w:space="0" w:color="auto"/>
            <w:left w:val="none" w:sz="0" w:space="0" w:color="auto"/>
            <w:bottom w:val="none" w:sz="0" w:space="0" w:color="auto"/>
            <w:right w:val="none" w:sz="0" w:space="0" w:color="auto"/>
          </w:divBdr>
        </w:div>
        <w:div w:id="902444490">
          <w:marLeft w:val="640"/>
          <w:marRight w:val="0"/>
          <w:marTop w:val="0"/>
          <w:marBottom w:val="0"/>
          <w:divBdr>
            <w:top w:val="none" w:sz="0" w:space="0" w:color="auto"/>
            <w:left w:val="none" w:sz="0" w:space="0" w:color="auto"/>
            <w:bottom w:val="none" w:sz="0" w:space="0" w:color="auto"/>
            <w:right w:val="none" w:sz="0" w:space="0" w:color="auto"/>
          </w:divBdr>
        </w:div>
        <w:div w:id="786237541">
          <w:marLeft w:val="640"/>
          <w:marRight w:val="0"/>
          <w:marTop w:val="0"/>
          <w:marBottom w:val="0"/>
          <w:divBdr>
            <w:top w:val="none" w:sz="0" w:space="0" w:color="auto"/>
            <w:left w:val="none" w:sz="0" w:space="0" w:color="auto"/>
            <w:bottom w:val="none" w:sz="0" w:space="0" w:color="auto"/>
            <w:right w:val="none" w:sz="0" w:space="0" w:color="auto"/>
          </w:divBdr>
        </w:div>
        <w:div w:id="561452385">
          <w:marLeft w:val="640"/>
          <w:marRight w:val="0"/>
          <w:marTop w:val="0"/>
          <w:marBottom w:val="0"/>
          <w:divBdr>
            <w:top w:val="none" w:sz="0" w:space="0" w:color="auto"/>
            <w:left w:val="none" w:sz="0" w:space="0" w:color="auto"/>
            <w:bottom w:val="none" w:sz="0" w:space="0" w:color="auto"/>
            <w:right w:val="none" w:sz="0" w:space="0" w:color="auto"/>
          </w:divBdr>
        </w:div>
        <w:div w:id="1097286185">
          <w:marLeft w:val="640"/>
          <w:marRight w:val="0"/>
          <w:marTop w:val="0"/>
          <w:marBottom w:val="0"/>
          <w:divBdr>
            <w:top w:val="none" w:sz="0" w:space="0" w:color="auto"/>
            <w:left w:val="none" w:sz="0" w:space="0" w:color="auto"/>
            <w:bottom w:val="none" w:sz="0" w:space="0" w:color="auto"/>
            <w:right w:val="none" w:sz="0" w:space="0" w:color="auto"/>
          </w:divBdr>
        </w:div>
        <w:div w:id="748423782">
          <w:marLeft w:val="640"/>
          <w:marRight w:val="0"/>
          <w:marTop w:val="0"/>
          <w:marBottom w:val="0"/>
          <w:divBdr>
            <w:top w:val="none" w:sz="0" w:space="0" w:color="auto"/>
            <w:left w:val="none" w:sz="0" w:space="0" w:color="auto"/>
            <w:bottom w:val="none" w:sz="0" w:space="0" w:color="auto"/>
            <w:right w:val="none" w:sz="0" w:space="0" w:color="auto"/>
          </w:divBdr>
        </w:div>
        <w:div w:id="67461380">
          <w:marLeft w:val="640"/>
          <w:marRight w:val="0"/>
          <w:marTop w:val="0"/>
          <w:marBottom w:val="0"/>
          <w:divBdr>
            <w:top w:val="none" w:sz="0" w:space="0" w:color="auto"/>
            <w:left w:val="none" w:sz="0" w:space="0" w:color="auto"/>
            <w:bottom w:val="none" w:sz="0" w:space="0" w:color="auto"/>
            <w:right w:val="none" w:sz="0" w:space="0" w:color="auto"/>
          </w:divBdr>
        </w:div>
        <w:div w:id="1809514761">
          <w:marLeft w:val="640"/>
          <w:marRight w:val="0"/>
          <w:marTop w:val="0"/>
          <w:marBottom w:val="0"/>
          <w:divBdr>
            <w:top w:val="none" w:sz="0" w:space="0" w:color="auto"/>
            <w:left w:val="none" w:sz="0" w:space="0" w:color="auto"/>
            <w:bottom w:val="none" w:sz="0" w:space="0" w:color="auto"/>
            <w:right w:val="none" w:sz="0" w:space="0" w:color="auto"/>
          </w:divBdr>
        </w:div>
        <w:div w:id="800226994">
          <w:marLeft w:val="640"/>
          <w:marRight w:val="0"/>
          <w:marTop w:val="0"/>
          <w:marBottom w:val="0"/>
          <w:divBdr>
            <w:top w:val="none" w:sz="0" w:space="0" w:color="auto"/>
            <w:left w:val="none" w:sz="0" w:space="0" w:color="auto"/>
            <w:bottom w:val="none" w:sz="0" w:space="0" w:color="auto"/>
            <w:right w:val="none" w:sz="0" w:space="0" w:color="auto"/>
          </w:divBdr>
        </w:div>
        <w:div w:id="302006219">
          <w:marLeft w:val="640"/>
          <w:marRight w:val="0"/>
          <w:marTop w:val="0"/>
          <w:marBottom w:val="0"/>
          <w:divBdr>
            <w:top w:val="none" w:sz="0" w:space="0" w:color="auto"/>
            <w:left w:val="none" w:sz="0" w:space="0" w:color="auto"/>
            <w:bottom w:val="none" w:sz="0" w:space="0" w:color="auto"/>
            <w:right w:val="none" w:sz="0" w:space="0" w:color="auto"/>
          </w:divBdr>
        </w:div>
        <w:div w:id="1649940040">
          <w:marLeft w:val="640"/>
          <w:marRight w:val="0"/>
          <w:marTop w:val="0"/>
          <w:marBottom w:val="0"/>
          <w:divBdr>
            <w:top w:val="none" w:sz="0" w:space="0" w:color="auto"/>
            <w:left w:val="none" w:sz="0" w:space="0" w:color="auto"/>
            <w:bottom w:val="none" w:sz="0" w:space="0" w:color="auto"/>
            <w:right w:val="none" w:sz="0" w:space="0" w:color="auto"/>
          </w:divBdr>
        </w:div>
        <w:div w:id="1484615128">
          <w:marLeft w:val="640"/>
          <w:marRight w:val="0"/>
          <w:marTop w:val="0"/>
          <w:marBottom w:val="0"/>
          <w:divBdr>
            <w:top w:val="none" w:sz="0" w:space="0" w:color="auto"/>
            <w:left w:val="none" w:sz="0" w:space="0" w:color="auto"/>
            <w:bottom w:val="none" w:sz="0" w:space="0" w:color="auto"/>
            <w:right w:val="none" w:sz="0" w:space="0" w:color="auto"/>
          </w:divBdr>
        </w:div>
        <w:div w:id="443962185">
          <w:marLeft w:val="640"/>
          <w:marRight w:val="0"/>
          <w:marTop w:val="0"/>
          <w:marBottom w:val="0"/>
          <w:divBdr>
            <w:top w:val="none" w:sz="0" w:space="0" w:color="auto"/>
            <w:left w:val="none" w:sz="0" w:space="0" w:color="auto"/>
            <w:bottom w:val="none" w:sz="0" w:space="0" w:color="auto"/>
            <w:right w:val="none" w:sz="0" w:space="0" w:color="auto"/>
          </w:divBdr>
        </w:div>
        <w:div w:id="1002004949">
          <w:marLeft w:val="640"/>
          <w:marRight w:val="0"/>
          <w:marTop w:val="0"/>
          <w:marBottom w:val="0"/>
          <w:divBdr>
            <w:top w:val="none" w:sz="0" w:space="0" w:color="auto"/>
            <w:left w:val="none" w:sz="0" w:space="0" w:color="auto"/>
            <w:bottom w:val="none" w:sz="0" w:space="0" w:color="auto"/>
            <w:right w:val="none" w:sz="0" w:space="0" w:color="auto"/>
          </w:divBdr>
        </w:div>
        <w:div w:id="1359889169">
          <w:marLeft w:val="640"/>
          <w:marRight w:val="0"/>
          <w:marTop w:val="0"/>
          <w:marBottom w:val="0"/>
          <w:divBdr>
            <w:top w:val="none" w:sz="0" w:space="0" w:color="auto"/>
            <w:left w:val="none" w:sz="0" w:space="0" w:color="auto"/>
            <w:bottom w:val="none" w:sz="0" w:space="0" w:color="auto"/>
            <w:right w:val="none" w:sz="0" w:space="0" w:color="auto"/>
          </w:divBdr>
        </w:div>
        <w:div w:id="1918008083">
          <w:marLeft w:val="640"/>
          <w:marRight w:val="0"/>
          <w:marTop w:val="0"/>
          <w:marBottom w:val="0"/>
          <w:divBdr>
            <w:top w:val="none" w:sz="0" w:space="0" w:color="auto"/>
            <w:left w:val="none" w:sz="0" w:space="0" w:color="auto"/>
            <w:bottom w:val="none" w:sz="0" w:space="0" w:color="auto"/>
            <w:right w:val="none" w:sz="0" w:space="0" w:color="auto"/>
          </w:divBdr>
        </w:div>
        <w:div w:id="638806604">
          <w:marLeft w:val="640"/>
          <w:marRight w:val="0"/>
          <w:marTop w:val="0"/>
          <w:marBottom w:val="0"/>
          <w:divBdr>
            <w:top w:val="none" w:sz="0" w:space="0" w:color="auto"/>
            <w:left w:val="none" w:sz="0" w:space="0" w:color="auto"/>
            <w:bottom w:val="none" w:sz="0" w:space="0" w:color="auto"/>
            <w:right w:val="none" w:sz="0" w:space="0" w:color="auto"/>
          </w:divBdr>
        </w:div>
        <w:div w:id="2144227222">
          <w:marLeft w:val="640"/>
          <w:marRight w:val="0"/>
          <w:marTop w:val="0"/>
          <w:marBottom w:val="0"/>
          <w:divBdr>
            <w:top w:val="none" w:sz="0" w:space="0" w:color="auto"/>
            <w:left w:val="none" w:sz="0" w:space="0" w:color="auto"/>
            <w:bottom w:val="none" w:sz="0" w:space="0" w:color="auto"/>
            <w:right w:val="none" w:sz="0" w:space="0" w:color="auto"/>
          </w:divBdr>
        </w:div>
        <w:div w:id="1023898771">
          <w:marLeft w:val="640"/>
          <w:marRight w:val="0"/>
          <w:marTop w:val="0"/>
          <w:marBottom w:val="0"/>
          <w:divBdr>
            <w:top w:val="none" w:sz="0" w:space="0" w:color="auto"/>
            <w:left w:val="none" w:sz="0" w:space="0" w:color="auto"/>
            <w:bottom w:val="none" w:sz="0" w:space="0" w:color="auto"/>
            <w:right w:val="none" w:sz="0" w:space="0" w:color="auto"/>
          </w:divBdr>
        </w:div>
        <w:div w:id="1328896563">
          <w:marLeft w:val="640"/>
          <w:marRight w:val="0"/>
          <w:marTop w:val="0"/>
          <w:marBottom w:val="0"/>
          <w:divBdr>
            <w:top w:val="none" w:sz="0" w:space="0" w:color="auto"/>
            <w:left w:val="none" w:sz="0" w:space="0" w:color="auto"/>
            <w:bottom w:val="none" w:sz="0" w:space="0" w:color="auto"/>
            <w:right w:val="none" w:sz="0" w:space="0" w:color="auto"/>
          </w:divBdr>
        </w:div>
        <w:div w:id="2032678562">
          <w:marLeft w:val="640"/>
          <w:marRight w:val="0"/>
          <w:marTop w:val="0"/>
          <w:marBottom w:val="0"/>
          <w:divBdr>
            <w:top w:val="none" w:sz="0" w:space="0" w:color="auto"/>
            <w:left w:val="none" w:sz="0" w:space="0" w:color="auto"/>
            <w:bottom w:val="none" w:sz="0" w:space="0" w:color="auto"/>
            <w:right w:val="none" w:sz="0" w:space="0" w:color="auto"/>
          </w:divBdr>
        </w:div>
        <w:div w:id="162475637">
          <w:marLeft w:val="640"/>
          <w:marRight w:val="0"/>
          <w:marTop w:val="0"/>
          <w:marBottom w:val="0"/>
          <w:divBdr>
            <w:top w:val="none" w:sz="0" w:space="0" w:color="auto"/>
            <w:left w:val="none" w:sz="0" w:space="0" w:color="auto"/>
            <w:bottom w:val="none" w:sz="0" w:space="0" w:color="auto"/>
            <w:right w:val="none" w:sz="0" w:space="0" w:color="auto"/>
          </w:divBdr>
        </w:div>
        <w:div w:id="1684746771">
          <w:marLeft w:val="640"/>
          <w:marRight w:val="0"/>
          <w:marTop w:val="0"/>
          <w:marBottom w:val="0"/>
          <w:divBdr>
            <w:top w:val="none" w:sz="0" w:space="0" w:color="auto"/>
            <w:left w:val="none" w:sz="0" w:space="0" w:color="auto"/>
            <w:bottom w:val="none" w:sz="0" w:space="0" w:color="auto"/>
            <w:right w:val="none" w:sz="0" w:space="0" w:color="auto"/>
          </w:divBdr>
        </w:div>
        <w:div w:id="665673554">
          <w:marLeft w:val="640"/>
          <w:marRight w:val="0"/>
          <w:marTop w:val="0"/>
          <w:marBottom w:val="0"/>
          <w:divBdr>
            <w:top w:val="none" w:sz="0" w:space="0" w:color="auto"/>
            <w:left w:val="none" w:sz="0" w:space="0" w:color="auto"/>
            <w:bottom w:val="none" w:sz="0" w:space="0" w:color="auto"/>
            <w:right w:val="none" w:sz="0" w:space="0" w:color="auto"/>
          </w:divBdr>
        </w:div>
        <w:div w:id="2135900511">
          <w:marLeft w:val="640"/>
          <w:marRight w:val="0"/>
          <w:marTop w:val="0"/>
          <w:marBottom w:val="0"/>
          <w:divBdr>
            <w:top w:val="none" w:sz="0" w:space="0" w:color="auto"/>
            <w:left w:val="none" w:sz="0" w:space="0" w:color="auto"/>
            <w:bottom w:val="none" w:sz="0" w:space="0" w:color="auto"/>
            <w:right w:val="none" w:sz="0" w:space="0" w:color="auto"/>
          </w:divBdr>
        </w:div>
        <w:div w:id="1682320583">
          <w:marLeft w:val="640"/>
          <w:marRight w:val="0"/>
          <w:marTop w:val="0"/>
          <w:marBottom w:val="0"/>
          <w:divBdr>
            <w:top w:val="none" w:sz="0" w:space="0" w:color="auto"/>
            <w:left w:val="none" w:sz="0" w:space="0" w:color="auto"/>
            <w:bottom w:val="none" w:sz="0" w:space="0" w:color="auto"/>
            <w:right w:val="none" w:sz="0" w:space="0" w:color="auto"/>
          </w:divBdr>
        </w:div>
        <w:div w:id="1523131901">
          <w:marLeft w:val="640"/>
          <w:marRight w:val="0"/>
          <w:marTop w:val="0"/>
          <w:marBottom w:val="0"/>
          <w:divBdr>
            <w:top w:val="none" w:sz="0" w:space="0" w:color="auto"/>
            <w:left w:val="none" w:sz="0" w:space="0" w:color="auto"/>
            <w:bottom w:val="none" w:sz="0" w:space="0" w:color="auto"/>
            <w:right w:val="none" w:sz="0" w:space="0" w:color="auto"/>
          </w:divBdr>
        </w:div>
        <w:div w:id="2005813043">
          <w:marLeft w:val="640"/>
          <w:marRight w:val="0"/>
          <w:marTop w:val="0"/>
          <w:marBottom w:val="0"/>
          <w:divBdr>
            <w:top w:val="none" w:sz="0" w:space="0" w:color="auto"/>
            <w:left w:val="none" w:sz="0" w:space="0" w:color="auto"/>
            <w:bottom w:val="none" w:sz="0" w:space="0" w:color="auto"/>
            <w:right w:val="none" w:sz="0" w:space="0" w:color="auto"/>
          </w:divBdr>
        </w:div>
        <w:div w:id="522939229">
          <w:marLeft w:val="640"/>
          <w:marRight w:val="0"/>
          <w:marTop w:val="0"/>
          <w:marBottom w:val="0"/>
          <w:divBdr>
            <w:top w:val="none" w:sz="0" w:space="0" w:color="auto"/>
            <w:left w:val="none" w:sz="0" w:space="0" w:color="auto"/>
            <w:bottom w:val="none" w:sz="0" w:space="0" w:color="auto"/>
            <w:right w:val="none" w:sz="0" w:space="0" w:color="auto"/>
          </w:divBdr>
        </w:div>
        <w:div w:id="1869365255">
          <w:marLeft w:val="640"/>
          <w:marRight w:val="0"/>
          <w:marTop w:val="0"/>
          <w:marBottom w:val="0"/>
          <w:divBdr>
            <w:top w:val="none" w:sz="0" w:space="0" w:color="auto"/>
            <w:left w:val="none" w:sz="0" w:space="0" w:color="auto"/>
            <w:bottom w:val="none" w:sz="0" w:space="0" w:color="auto"/>
            <w:right w:val="none" w:sz="0" w:space="0" w:color="auto"/>
          </w:divBdr>
        </w:div>
        <w:div w:id="1819567360">
          <w:marLeft w:val="640"/>
          <w:marRight w:val="0"/>
          <w:marTop w:val="0"/>
          <w:marBottom w:val="0"/>
          <w:divBdr>
            <w:top w:val="none" w:sz="0" w:space="0" w:color="auto"/>
            <w:left w:val="none" w:sz="0" w:space="0" w:color="auto"/>
            <w:bottom w:val="none" w:sz="0" w:space="0" w:color="auto"/>
            <w:right w:val="none" w:sz="0" w:space="0" w:color="auto"/>
          </w:divBdr>
        </w:div>
        <w:div w:id="1760904745">
          <w:marLeft w:val="640"/>
          <w:marRight w:val="0"/>
          <w:marTop w:val="0"/>
          <w:marBottom w:val="0"/>
          <w:divBdr>
            <w:top w:val="none" w:sz="0" w:space="0" w:color="auto"/>
            <w:left w:val="none" w:sz="0" w:space="0" w:color="auto"/>
            <w:bottom w:val="none" w:sz="0" w:space="0" w:color="auto"/>
            <w:right w:val="none" w:sz="0" w:space="0" w:color="auto"/>
          </w:divBdr>
        </w:div>
        <w:div w:id="940181651">
          <w:marLeft w:val="640"/>
          <w:marRight w:val="0"/>
          <w:marTop w:val="0"/>
          <w:marBottom w:val="0"/>
          <w:divBdr>
            <w:top w:val="none" w:sz="0" w:space="0" w:color="auto"/>
            <w:left w:val="none" w:sz="0" w:space="0" w:color="auto"/>
            <w:bottom w:val="none" w:sz="0" w:space="0" w:color="auto"/>
            <w:right w:val="none" w:sz="0" w:space="0" w:color="auto"/>
          </w:divBdr>
        </w:div>
        <w:div w:id="1940602127">
          <w:marLeft w:val="640"/>
          <w:marRight w:val="0"/>
          <w:marTop w:val="0"/>
          <w:marBottom w:val="0"/>
          <w:divBdr>
            <w:top w:val="none" w:sz="0" w:space="0" w:color="auto"/>
            <w:left w:val="none" w:sz="0" w:space="0" w:color="auto"/>
            <w:bottom w:val="none" w:sz="0" w:space="0" w:color="auto"/>
            <w:right w:val="none" w:sz="0" w:space="0" w:color="auto"/>
          </w:divBdr>
        </w:div>
        <w:div w:id="183642175">
          <w:marLeft w:val="640"/>
          <w:marRight w:val="0"/>
          <w:marTop w:val="0"/>
          <w:marBottom w:val="0"/>
          <w:divBdr>
            <w:top w:val="none" w:sz="0" w:space="0" w:color="auto"/>
            <w:left w:val="none" w:sz="0" w:space="0" w:color="auto"/>
            <w:bottom w:val="none" w:sz="0" w:space="0" w:color="auto"/>
            <w:right w:val="none" w:sz="0" w:space="0" w:color="auto"/>
          </w:divBdr>
        </w:div>
        <w:div w:id="397898787">
          <w:marLeft w:val="640"/>
          <w:marRight w:val="0"/>
          <w:marTop w:val="0"/>
          <w:marBottom w:val="0"/>
          <w:divBdr>
            <w:top w:val="none" w:sz="0" w:space="0" w:color="auto"/>
            <w:left w:val="none" w:sz="0" w:space="0" w:color="auto"/>
            <w:bottom w:val="none" w:sz="0" w:space="0" w:color="auto"/>
            <w:right w:val="none" w:sz="0" w:space="0" w:color="auto"/>
          </w:divBdr>
        </w:div>
        <w:div w:id="305672195">
          <w:marLeft w:val="640"/>
          <w:marRight w:val="0"/>
          <w:marTop w:val="0"/>
          <w:marBottom w:val="0"/>
          <w:divBdr>
            <w:top w:val="none" w:sz="0" w:space="0" w:color="auto"/>
            <w:left w:val="none" w:sz="0" w:space="0" w:color="auto"/>
            <w:bottom w:val="none" w:sz="0" w:space="0" w:color="auto"/>
            <w:right w:val="none" w:sz="0" w:space="0" w:color="auto"/>
          </w:divBdr>
        </w:div>
        <w:div w:id="10182998">
          <w:marLeft w:val="640"/>
          <w:marRight w:val="0"/>
          <w:marTop w:val="0"/>
          <w:marBottom w:val="0"/>
          <w:divBdr>
            <w:top w:val="none" w:sz="0" w:space="0" w:color="auto"/>
            <w:left w:val="none" w:sz="0" w:space="0" w:color="auto"/>
            <w:bottom w:val="none" w:sz="0" w:space="0" w:color="auto"/>
            <w:right w:val="none" w:sz="0" w:space="0" w:color="auto"/>
          </w:divBdr>
        </w:div>
        <w:div w:id="1378242002">
          <w:marLeft w:val="640"/>
          <w:marRight w:val="0"/>
          <w:marTop w:val="0"/>
          <w:marBottom w:val="0"/>
          <w:divBdr>
            <w:top w:val="none" w:sz="0" w:space="0" w:color="auto"/>
            <w:left w:val="none" w:sz="0" w:space="0" w:color="auto"/>
            <w:bottom w:val="none" w:sz="0" w:space="0" w:color="auto"/>
            <w:right w:val="none" w:sz="0" w:space="0" w:color="auto"/>
          </w:divBdr>
        </w:div>
        <w:div w:id="53285809">
          <w:marLeft w:val="640"/>
          <w:marRight w:val="0"/>
          <w:marTop w:val="0"/>
          <w:marBottom w:val="0"/>
          <w:divBdr>
            <w:top w:val="none" w:sz="0" w:space="0" w:color="auto"/>
            <w:left w:val="none" w:sz="0" w:space="0" w:color="auto"/>
            <w:bottom w:val="none" w:sz="0" w:space="0" w:color="auto"/>
            <w:right w:val="none" w:sz="0" w:space="0" w:color="auto"/>
          </w:divBdr>
        </w:div>
        <w:div w:id="2100909701">
          <w:marLeft w:val="640"/>
          <w:marRight w:val="0"/>
          <w:marTop w:val="0"/>
          <w:marBottom w:val="0"/>
          <w:divBdr>
            <w:top w:val="none" w:sz="0" w:space="0" w:color="auto"/>
            <w:left w:val="none" w:sz="0" w:space="0" w:color="auto"/>
            <w:bottom w:val="none" w:sz="0" w:space="0" w:color="auto"/>
            <w:right w:val="none" w:sz="0" w:space="0" w:color="auto"/>
          </w:divBdr>
        </w:div>
        <w:div w:id="1251886481">
          <w:marLeft w:val="640"/>
          <w:marRight w:val="0"/>
          <w:marTop w:val="0"/>
          <w:marBottom w:val="0"/>
          <w:divBdr>
            <w:top w:val="none" w:sz="0" w:space="0" w:color="auto"/>
            <w:left w:val="none" w:sz="0" w:space="0" w:color="auto"/>
            <w:bottom w:val="none" w:sz="0" w:space="0" w:color="auto"/>
            <w:right w:val="none" w:sz="0" w:space="0" w:color="auto"/>
          </w:divBdr>
        </w:div>
        <w:div w:id="1958103107">
          <w:marLeft w:val="640"/>
          <w:marRight w:val="0"/>
          <w:marTop w:val="0"/>
          <w:marBottom w:val="0"/>
          <w:divBdr>
            <w:top w:val="none" w:sz="0" w:space="0" w:color="auto"/>
            <w:left w:val="none" w:sz="0" w:space="0" w:color="auto"/>
            <w:bottom w:val="none" w:sz="0" w:space="0" w:color="auto"/>
            <w:right w:val="none" w:sz="0" w:space="0" w:color="auto"/>
          </w:divBdr>
        </w:div>
        <w:div w:id="1479222181">
          <w:marLeft w:val="640"/>
          <w:marRight w:val="0"/>
          <w:marTop w:val="0"/>
          <w:marBottom w:val="0"/>
          <w:divBdr>
            <w:top w:val="none" w:sz="0" w:space="0" w:color="auto"/>
            <w:left w:val="none" w:sz="0" w:space="0" w:color="auto"/>
            <w:bottom w:val="none" w:sz="0" w:space="0" w:color="auto"/>
            <w:right w:val="none" w:sz="0" w:space="0" w:color="auto"/>
          </w:divBdr>
        </w:div>
        <w:div w:id="7029814">
          <w:marLeft w:val="640"/>
          <w:marRight w:val="0"/>
          <w:marTop w:val="0"/>
          <w:marBottom w:val="0"/>
          <w:divBdr>
            <w:top w:val="none" w:sz="0" w:space="0" w:color="auto"/>
            <w:left w:val="none" w:sz="0" w:space="0" w:color="auto"/>
            <w:bottom w:val="none" w:sz="0" w:space="0" w:color="auto"/>
            <w:right w:val="none" w:sz="0" w:space="0" w:color="auto"/>
          </w:divBdr>
        </w:div>
        <w:div w:id="1422722588">
          <w:marLeft w:val="640"/>
          <w:marRight w:val="0"/>
          <w:marTop w:val="0"/>
          <w:marBottom w:val="0"/>
          <w:divBdr>
            <w:top w:val="none" w:sz="0" w:space="0" w:color="auto"/>
            <w:left w:val="none" w:sz="0" w:space="0" w:color="auto"/>
            <w:bottom w:val="none" w:sz="0" w:space="0" w:color="auto"/>
            <w:right w:val="none" w:sz="0" w:space="0" w:color="auto"/>
          </w:divBdr>
        </w:div>
        <w:div w:id="1593854628">
          <w:marLeft w:val="640"/>
          <w:marRight w:val="0"/>
          <w:marTop w:val="0"/>
          <w:marBottom w:val="0"/>
          <w:divBdr>
            <w:top w:val="none" w:sz="0" w:space="0" w:color="auto"/>
            <w:left w:val="none" w:sz="0" w:space="0" w:color="auto"/>
            <w:bottom w:val="none" w:sz="0" w:space="0" w:color="auto"/>
            <w:right w:val="none" w:sz="0" w:space="0" w:color="auto"/>
          </w:divBdr>
        </w:div>
        <w:div w:id="309792548">
          <w:marLeft w:val="640"/>
          <w:marRight w:val="0"/>
          <w:marTop w:val="0"/>
          <w:marBottom w:val="0"/>
          <w:divBdr>
            <w:top w:val="none" w:sz="0" w:space="0" w:color="auto"/>
            <w:left w:val="none" w:sz="0" w:space="0" w:color="auto"/>
            <w:bottom w:val="none" w:sz="0" w:space="0" w:color="auto"/>
            <w:right w:val="none" w:sz="0" w:space="0" w:color="auto"/>
          </w:divBdr>
        </w:div>
        <w:div w:id="1501384693">
          <w:marLeft w:val="640"/>
          <w:marRight w:val="0"/>
          <w:marTop w:val="0"/>
          <w:marBottom w:val="0"/>
          <w:divBdr>
            <w:top w:val="none" w:sz="0" w:space="0" w:color="auto"/>
            <w:left w:val="none" w:sz="0" w:space="0" w:color="auto"/>
            <w:bottom w:val="none" w:sz="0" w:space="0" w:color="auto"/>
            <w:right w:val="none" w:sz="0" w:space="0" w:color="auto"/>
          </w:divBdr>
        </w:div>
        <w:div w:id="103575043">
          <w:marLeft w:val="640"/>
          <w:marRight w:val="0"/>
          <w:marTop w:val="0"/>
          <w:marBottom w:val="0"/>
          <w:divBdr>
            <w:top w:val="none" w:sz="0" w:space="0" w:color="auto"/>
            <w:left w:val="none" w:sz="0" w:space="0" w:color="auto"/>
            <w:bottom w:val="none" w:sz="0" w:space="0" w:color="auto"/>
            <w:right w:val="none" w:sz="0" w:space="0" w:color="auto"/>
          </w:divBdr>
        </w:div>
        <w:div w:id="564535250">
          <w:marLeft w:val="640"/>
          <w:marRight w:val="0"/>
          <w:marTop w:val="0"/>
          <w:marBottom w:val="0"/>
          <w:divBdr>
            <w:top w:val="none" w:sz="0" w:space="0" w:color="auto"/>
            <w:left w:val="none" w:sz="0" w:space="0" w:color="auto"/>
            <w:bottom w:val="none" w:sz="0" w:space="0" w:color="auto"/>
            <w:right w:val="none" w:sz="0" w:space="0" w:color="auto"/>
          </w:divBdr>
        </w:div>
        <w:div w:id="1316107757">
          <w:marLeft w:val="640"/>
          <w:marRight w:val="0"/>
          <w:marTop w:val="0"/>
          <w:marBottom w:val="0"/>
          <w:divBdr>
            <w:top w:val="none" w:sz="0" w:space="0" w:color="auto"/>
            <w:left w:val="none" w:sz="0" w:space="0" w:color="auto"/>
            <w:bottom w:val="none" w:sz="0" w:space="0" w:color="auto"/>
            <w:right w:val="none" w:sz="0" w:space="0" w:color="auto"/>
          </w:divBdr>
        </w:div>
        <w:div w:id="1831284755">
          <w:marLeft w:val="640"/>
          <w:marRight w:val="0"/>
          <w:marTop w:val="0"/>
          <w:marBottom w:val="0"/>
          <w:divBdr>
            <w:top w:val="none" w:sz="0" w:space="0" w:color="auto"/>
            <w:left w:val="none" w:sz="0" w:space="0" w:color="auto"/>
            <w:bottom w:val="none" w:sz="0" w:space="0" w:color="auto"/>
            <w:right w:val="none" w:sz="0" w:space="0" w:color="auto"/>
          </w:divBdr>
        </w:div>
        <w:div w:id="1378506435">
          <w:marLeft w:val="640"/>
          <w:marRight w:val="0"/>
          <w:marTop w:val="0"/>
          <w:marBottom w:val="0"/>
          <w:divBdr>
            <w:top w:val="none" w:sz="0" w:space="0" w:color="auto"/>
            <w:left w:val="none" w:sz="0" w:space="0" w:color="auto"/>
            <w:bottom w:val="none" w:sz="0" w:space="0" w:color="auto"/>
            <w:right w:val="none" w:sz="0" w:space="0" w:color="auto"/>
          </w:divBdr>
        </w:div>
      </w:divsChild>
    </w:div>
    <w:div w:id="355616689">
      <w:bodyDiv w:val="1"/>
      <w:marLeft w:val="0"/>
      <w:marRight w:val="0"/>
      <w:marTop w:val="0"/>
      <w:marBottom w:val="0"/>
      <w:divBdr>
        <w:top w:val="none" w:sz="0" w:space="0" w:color="auto"/>
        <w:left w:val="none" w:sz="0" w:space="0" w:color="auto"/>
        <w:bottom w:val="none" w:sz="0" w:space="0" w:color="auto"/>
        <w:right w:val="none" w:sz="0" w:space="0" w:color="auto"/>
      </w:divBdr>
    </w:div>
    <w:div w:id="368334936">
      <w:bodyDiv w:val="1"/>
      <w:marLeft w:val="0"/>
      <w:marRight w:val="0"/>
      <w:marTop w:val="0"/>
      <w:marBottom w:val="0"/>
      <w:divBdr>
        <w:top w:val="none" w:sz="0" w:space="0" w:color="auto"/>
        <w:left w:val="none" w:sz="0" w:space="0" w:color="auto"/>
        <w:bottom w:val="none" w:sz="0" w:space="0" w:color="auto"/>
        <w:right w:val="none" w:sz="0" w:space="0" w:color="auto"/>
      </w:divBdr>
    </w:div>
    <w:div w:id="373232149">
      <w:bodyDiv w:val="1"/>
      <w:marLeft w:val="0"/>
      <w:marRight w:val="0"/>
      <w:marTop w:val="0"/>
      <w:marBottom w:val="0"/>
      <w:divBdr>
        <w:top w:val="none" w:sz="0" w:space="0" w:color="auto"/>
        <w:left w:val="none" w:sz="0" w:space="0" w:color="auto"/>
        <w:bottom w:val="none" w:sz="0" w:space="0" w:color="auto"/>
        <w:right w:val="none" w:sz="0" w:space="0" w:color="auto"/>
      </w:divBdr>
    </w:div>
    <w:div w:id="383062653">
      <w:bodyDiv w:val="1"/>
      <w:marLeft w:val="0"/>
      <w:marRight w:val="0"/>
      <w:marTop w:val="0"/>
      <w:marBottom w:val="0"/>
      <w:divBdr>
        <w:top w:val="none" w:sz="0" w:space="0" w:color="auto"/>
        <w:left w:val="none" w:sz="0" w:space="0" w:color="auto"/>
        <w:bottom w:val="none" w:sz="0" w:space="0" w:color="auto"/>
        <w:right w:val="none" w:sz="0" w:space="0" w:color="auto"/>
      </w:divBdr>
      <w:divsChild>
        <w:div w:id="1883401136">
          <w:marLeft w:val="640"/>
          <w:marRight w:val="0"/>
          <w:marTop w:val="0"/>
          <w:marBottom w:val="0"/>
          <w:divBdr>
            <w:top w:val="none" w:sz="0" w:space="0" w:color="auto"/>
            <w:left w:val="none" w:sz="0" w:space="0" w:color="auto"/>
            <w:bottom w:val="none" w:sz="0" w:space="0" w:color="auto"/>
            <w:right w:val="none" w:sz="0" w:space="0" w:color="auto"/>
          </w:divBdr>
        </w:div>
        <w:div w:id="1674332221">
          <w:marLeft w:val="640"/>
          <w:marRight w:val="0"/>
          <w:marTop w:val="0"/>
          <w:marBottom w:val="0"/>
          <w:divBdr>
            <w:top w:val="none" w:sz="0" w:space="0" w:color="auto"/>
            <w:left w:val="none" w:sz="0" w:space="0" w:color="auto"/>
            <w:bottom w:val="none" w:sz="0" w:space="0" w:color="auto"/>
            <w:right w:val="none" w:sz="0" w:space="0" w:color="auto"/>
          </w:divBdr>
        </w:div>
        <w:div w:id="1902522094">
          <w:marLeft w:val="640"/>
          <w:marRight w:val="0"/>
          <w:marTop w:val="0"/>
          <w:marBottom w:val="0"/>
          <w:divBdr>
            <w:top w:val="none" w:sz="0" w:space="0" w:color="auto"/>
            <w:left w:val="none" w:sz="0" w:space="0" w:color="auto"/>
            <w:bottom w:val="none" w:sz="0" w:space="0" w:color="auto"/>
            <w:right w:val="none" w:sz="0" w:space="0" w:color="auto"/>
          </w:divBdr>
        </w:div>
        <w:div w:id="1950233662">
          <w:marLeft w:val="640"/>
          <w:marRight w:val="0"/>
          <w:marTop w:val="0"/>
          <w:marBottom w:val="0"/>
          <w:divBdr>
            <w:top w:val="none" w:sz="0" w:space="0" w:color="auto"/>
            <w:left w:val="none" w:sz="0" w:space="0" w:color="auto"/>
            <w:bottom w:val="none" w:sz="0" w:space="0" w:color="auto"/>
            <w:right w:val="none" w:sz="0" w:space="0" w:color="auto"/>
          </w:divBdr>
        </w:div>
        <w:div w:id="1086682921">
          <w:marLeft w:val="640"/>
          <w:marRight w:val="0"/>
          <w:marTop w:val="0"/>
          <w:marBottom w:val="0"/>
          <w:divBdr>
            <w:top w:val="none" w:sz="0" w:space="0" w:color="auto"/>
            <w:left w:val="none" w:sz="0" w:space="0" w:color="auto"/>
            <w:bottom w:val="none" w:sz="0" w:space="0" w:color="auto"/>
            <w:right w:val="none" w:sz="0" w:space="0" w:color="auto"/>
          </w:divBdr>
        </w:div>
        <w:div w:id="231887577">
          <w:marLeft w:val="640"/>
          <w:marRight w:val="0"/>
          <w:marTop w:val="0"/>
          <w:marBottom w:val="0"/>
          <w:divBdr>
            <w:top w:val="none" w:sz="0" w:space="0" w:color="auto"/>
            <w:left w:val="none" w:sz="0" w:space="0" w:color="auto"/>
            <w:bottom w:val="none" w:sz="0" w:space="0" w:color="auto"/>
            <w:right w:val="none" w:sz="0" w:space="0" w:color="auto"/>
          </w:divBdr>
        </w:div>
        <w:div w:id="2137336094">
          <w:marLeft w:val="640"/>
          <w:marRight w:val="0"/>
          <w:marTop w:val="0"/>
          <w:marBottom w:val="0"/>
          <w:divBdr>
            <w:top w:val="none" w:sz="0" w:space="0" w:color="auto"/>
            <w:left w:val="none" w:sz="0" w:space="0" w:color="auto"/>
            <w:bottom w:val="none" w:sz="0" w:space="0" w:color="auto"/>
            <w:right w:val="none" w:sz="0" w:space="0" w:color="auto"/>
          </w:divBdr>
        </w:div>
        <w:div w:id="1920943136">
          <w:marLeft w:val="640"/>
          <w:marRight w:val="0"/>
          <w:marTop w:val="0"/>
          <w:marBottom w:val="0"/>
          <w:divBdr>
            <w:top w:val="none" w:sz="0" w:space="0" w:color="auto"/>
            <w:left w:val="none" w:sz="0" w:space="0" w:color="auto"/>
            <w:bottom w:val="none" w:sz="0" w:space="0" w:color="auto"/>
            <w:right w:val="none" w:sz="0" w:space="0" w:color="auto"/>
          </w:divBdr>
        </w:div>
        <w:div w:id="199320883">
          <w:marLeft w:val="640"/>
          <w:marRight w:val="0"/>
          <w:marTop w:val="0"/>
          <w:marBottom w:val="0"/>
          <w:divBdr>
            <w:top w:val="none" w:sz="0" w:space="0" w:color="auto"/>
            <w:left w:val="none" w:sz="0" w:space="0" w:color="auto"/>
            <w:bottom w:val="none" w:sz="0" w:space="0" w:color="auto"/>
            <w:right w:val="none" w:sz="0" w:space="0" w:color="auto"/>
          </w:divBdr>
        </w:div>
        <w:div w:id="2088071684">
          <w:marLeft w:val="640"/>
          <w:marRight w:val="0"/>
          <w:marTop w:val="0"/>
          <w:marBottom w:val="0"/>
          <w:divBdr>
            <w:top w:val="none" w:sz="0" w:space="0" w:color="auto"/>
            <w:left w:val="none" w:sz="0" w:space="0" w:color="auto"/>
            <w:bottom w:val="none" w:sz="0" w:space="0" w:color="auto"/>
            <w:right w:val="none" w:sz="0" w:space="0" w:color="auto"/>
          </w:divBdr>
        </w:div>
        <w:div w:id="589587703">
          <w:marLeft w:val="640"/>
          <w:marRight w:val="0"/>
          <w:marTop w:val="0"/>
          <w:marBottom w:val="0"/>
          <w:divBdr>
            <w:top w:val="none" w:sz="0" w:space="0" w:color="auto"/>
            <w:left w:val="none" w:sz="0" w:space="0" w:color="auto"/>
            <w:bottom w:val="none" w:sz="0" w:space="0" w:color="auto"/>
            <w:right w:val="none" w:sz="0" w:space="0" w:color="auto"/>
          </w:divBdr>
        </w:div>
        <w:div w:id="1793404185">
          <w:marLeft w:val="640"/>
          <w:marRight w:val="0"/>
          <w:marTop w:val="0"/>
          <w:marBottom w:val="0"/>
          <w:divBdr>
            <w:top w:val="none" w:sz="0" w:space="0" w:color="auto"/>
            <w:left w:val="none" w:sz="0" w:space="0" w:color="auto"/>
            <w:bottom w:val="none" w:sz="0" w:space="0" w:color="auto"/>
            <w:right w:val="none" w:sz="0" w:space="0" w:color="auto"/>
          </w:divBdr>
        </w:div>
        <w:div w:id="661272549">
          <w:marLeft w:val="640"/>
          <w:marRight w:val="0"/>
          <w:marTop w:val="0"/>
          <w:marBottom w:val="0"/>
          <w:divBdr>
            <w:top w:val="none" w:sz="0" w:space="0" w:color="auto"/>
            <w:left w:val="none" w:sz="0" w:space="0" w:color="auto"/>
            <w:bottom w:val="none" w:sz="0" w:space="0" w:color="auto"/>
            <w:right w:val="none" w:sz="0" w:space="0" w:color="auto"/>
          </w:divBdr>
        </w:div>
        <w:div w:id="1512527825">
          <w:marLeft w:val="640"/>
          <w:marRight w:val="0"/>
          <w:marTop w:val="0"/>
          <w:marBottom w:val="0"/>
          <w:divBdr>
            <w:top w:val="none" w:sz="0" w:space="0" w:color="auto"/>
            <w:left w:val="none" w:sz="0" w:space="0" w:color="auto"/>
            <w:bottom w:val="none" w:sz="0" w:space="0" w:color="auto"/>
            <w:right w:val="none" w:sz="0" w:space="0" w:color="auto"/>
          </w:divBdr>
        </w:div>
        <w:div w:id="549999249">
          <w:marLeft w:val="640"/>
          <w:marRight w:val="0"/>
          <w:marTop w:val="0"/>
          <w:marBottom w:val="0"/>
          <w:divBdr>
            <w:top w:val="none" w:sz="0" w:space="0" w:color="auto"/>
            <w:left w:val="none" w:sz="0" w:space="0" w:color="auto"/>
            <w:bottom w:val="none" w:sz="0" w:space="0" w:color="auto"/>
            <w:right w:val="none" w:sz="0" w:space="0" w:color="auto"/>
          </w:divBdr>
        </w:div>
        <w:div w:id="792401377">
          <w:marLeft w:val="640"/>
          <w:marRight w:val="0"/>
          <w:marTop w:val="0"/>
          <w:marBottom w:val="0"/>
          <w:divBdr>
            <w:top w:val="none" w:sz="0" w:space="0" w:color="auto"/>
            <w:left w:val="none" w:sz="0" w:space="0" w:color="auto"/>
            <w:bottom w:val="none" w:sz="0" w:space="0" w:color="auto"/>
            <w:right w:val="none" w:sz="0" w:space="0" w:color="auto"/>
          </w:divBdr>
        </w:div>
        <w:div w:id="1556354822">
          <w:marLeft w:val="640"/>
          <w:marRight w:val="0"/>
          <w:marTop w:val="0"/>
          <w:marBottom w:val="0"/>
          <w:divBdr>
            <w:top w:val="none" w:sz="0" w:space="0" w:color="auto"/>
            <w:left w:val="none" w:sz="0" w:space="0" w:color="auto"/>
            <w:bottom w:val="none" w:sz="0" w:space="0" w:color="auto"/>
            <w:right w:val="none" w:sz="0" w:space="0" w:color="auto"/>
          </w:divBdr>
        </w:div>
        <w:div w:id="1022903463">
          <w:marLeft w:val="640"/>
          <w:marRight w:val="0"/>
          <w:marTop w:val="0"/>
          <w:marBottom w:val="0"/>
          <w:divBdr>
            <w:top w:val="none" w:sz="0" w:space="0" w:color="auto"/>
            <w:left w:val="none" w:sz="0" w:space="0" w:color="auto"/>
            <w:bottom w:val="none" w:sz="0" w:space="0" w:color="auto"/>
            <w:right w:val="none" w:sz="0" w:space="0" w:color="auto"/>
          </w:divBdr>
        </w:div>
        <w:div w:id="1396927980">
          <w:marLeft w:val="640"/>
          <w:marRight w:val="0"/>
          <w:marTop w:val="0"/>
          <w:marBottom w:val="0"/>
          <w:divBdr>
            <w:top w:val="none" w:sz="0" w:space="0" w:color="auto"/>
            <w:left w:val="none" w:sz="0" w:space="0" w:color="auto"/>
            <w:bottom w:val="none" w:sz="0" w:space="0" w:color="auto"/>
            <w:right w:val="none" w:sz="0" w:space="0" w:color="auto"/>
          </w:divBdr>
        </w:div>
        <w:div w:id="301811323">
          <w:marLeft w:val="640"/>
          <w:marRight w:val="0"/>
          <w:marTop w:val="0"/>
          <w:marBottom w:val="0"/>
          <w:divBdr>
            <w:top w:val="none" w:sz="0" w:space="0" w:color="auto"/>
            <w:left w:val="none" w:sz="0" w:space="0" w:color="auto"/>
            <w:bottom w:val="none" w:sz="0" w:space="0" w:color="auto"/>
            <w:right w:val="none" w:sz="0" w:space="0" w:color="auto"/>
          </w:divBdr>
        </w:div>
        <w:div w:id="1968972174">
          <w:marLeft w:val="640"/>
          <w:marRight w:val="0"/>
          <w:marTop w:val="0"/>
          <w:marBottom w:val="0"/>
          <w:divBdr>
            <w:top w:val="none" w:sz="0" w:space="0" w:color="auto"/>
            <w:left w:val="none" w:sz="0" w:space="0" w:color="auto"/>
            <w:bottom w:val="none" w:sz="0" w:space="0" w:color="auto"/>
            <w:right w:val="none" w:sz="0" w:space="0" w:color="auto"/>
          </w:divBdr>
        </w:div>
        <w:div w:id="1244029073">
          <w:marLeft w:val="640"/>
          <w:marRight w:val="0"/>
          <w:marTop w:val="0"/>
          <w:marBottom w:val="0"/>
          <w:divBdr>
            <w:top w:val="none" w:sz="0" w:space="0" w:color="auto"/>
            <w:left w:val="none" w:sz="0" w:space="0" w:color="auto"/>
            <w:bottom w:val="none" w:sz="0" w:space="0" w:color="auto"/>
            <w:right w:val="none" w:sz="0" w:space="0" w:color="auto"/>
          </w:divBdr>
        </w:div>
        <w:div w:id="789713239">
          <w:marLeft w:val="640"/>
          <w:marRight w:val="0"/>
          <w:marTop w:val="0"/>
          <w:marBottom w:val="0"/>
          <w:divBdr>
            <w:top w:val="none" w:sz="0" w:space="0" w:color="auto"/>
            <w:left w:val="none" w:sz="0" w:space="0" w:color="auto"/>
            <w:bottom w:val="none" w:sz="0" w:space="0" w:color="auto"/>
            <w:right w:val="none" w:sz="0" w:space="0" w:color="auto"/>
          </w:divBdr>
        </w:div>
        <w:div w:id="1379937732">
          <w:marLeft w:val="640"/>
          <w:marRight w:val="0"/>
          <w:marTop w:val="0"/>
          <w:marBottom w:val="0"/>
          <w:divBdr>
            <w:top w:val="none" w:sz="0" w:space="0" w:color="auto"/>
            <w:left w:val="none" w:sz="0" w:space="0" w:color="auto"/>
            <w:bottom w:val="none" w:sz="0" w:space="0" w:color="auto"/>
            <w:right w:val="none" w:sz="0" w:space="0" w:color="auto"/>
          </w:divBdr>
        </w:div>
        <w:div w:id="1580797329">
          <w:marLeft w:val="640"/>
          <w:marRight w:val="0"/>
          <w:marTop w:val="0"/>
          <w:marBottom w:val="0"/>
          <w:divBdr>
            <w:top w:val="none" w:sz="0" w:space="0" w:color="auto"/>
            <w:left w:val="none" w:sz="0" w:space="0" w:color="auto"/>
            <w:bottom w:val="none" w:sz="0" w:space="0" w:color="auto"/>
            <w:right w:val="none" w:sz="0" w:space="0" w:color="auto"/>
          </w:divBdr>
        </w:div>
        <w:div w:id="283923492">
          <w:marLeft w:val="640"/>
          <w:marRight w:val="0"/>
          <w:marTop w:val="0"/>
          <w:marBottom w:val="0"/>
          <w:divBdr>
            <w:top w:val="none" w:sz="0" w:space="0" w:color="auto"/>
            <w:left w:val="none" w:sz="0" w:space="0" w:color="auto"/>
            <w:bottom w:val="none" w:sz="0" w:space="0" w:color="auto"/>
            <w:right w:val="none" w:sz="0" w:space="0" w:color="auto"/>
          </w:divBdr>
        </w:div>
        <w:div w:id="2115400129">
          <w:marLeft w:val="640"/>
          <w:marRight w:val="0"/>
          <w:marTop w:val="0"/>
          <w:marBottom w:val="0"/>
          <w:divBdr>
            <w:top w:val="none" w:sz="0" w:space="0" w:color="auto"/>
            <w:left w:val="none" w:sz="0" w:space="0" w:color="auto"/>
            <w:bottom w:val="none" w:sz="0" w:space="0" w:color="auto"/>
            <w:right w:val="none" w:sz="0" w:space="0" w:color="auto"/>
          </w:divBdr>
        </w:div>
        <w:div w:id="425997774">
          <w:marLeft w:val="640"/>
          <w:marRight w:val="0"/>
          <w:marTop w:val="0"/>
          <w:marBottom w:val="0"/>
          <w:divBdr>
            <w:top w:val="none" w:sz="0" w:space="0" w:color="auto"/>
            <w:left w:val="none" w:sz="0" w:space="0" w:color="auto"/>
            <w:bottom w:val="none" w:sz="0" w:space="0" w:color="auto"/>
            <w:right w:val="none" w:sz="0" w:space="0" w:color="auto"/>
          </w:divBdr>
        </w:div>
        <w:div w:id="863977963">
          <w:marLeft w:val="640"/>
          <w:marRight w:val="0"/>
          <w:marTop w:val="0"/>
          <w:marBottom w:val="0"/>
          <w:divBdr>
            <w:top w:val="none" w:sz="0" w:space="0" w:color="auto"/>
            <w:left w:val="none" w:sz="0" w:space="0" w:color="auto"/>
            <w:bottom w:val="none" w:sz="0" w:space="0" w:color="auto"/>
            <w:right w:val="none" w:sz="0" w:space="0" w:color="auto"/>
          </w:divBdr>
        </w:div>
        <w:div w:id="2032366921">
          <w:marLeft w:val="640"/>
          <w:marRight w:val="0"/>
          <w:marTop w:val="0"/>
          <w:marBottom w:val="0"/>
          <w:divBdr>
            <w:top w:val="none" w:sz="0" w:space="0" w:color="auto"/>
            <w:left w:val="none" w:sz="0" w:space="0" w:color="auto"/>
            <w:bottom w:val="none" w:sz="0" w:space="0" w:color="auto"/>
            <w:right w:val="none" w:sz="0" w:space="0" w:color="auto"/>
          </w:divBdr>
        </w:div>
        <w:div w:id="342510084">
          <w:marLeft w:val="640"/>
          <w:marRight w:val="0"/>
          <w:marTop w:val="0"/>
          <w:marBottom w:val="0"/>
          <w:divBdr>
            <w:top w:val="none" w:sz="0" w:space="0" w:color="auto"/>
            <w:left w:val="none" w:sz="0" w:space="0" w:color="auto"/>
            <w:bottom w:val="none" w:sz="0" w:space="0" w:color="auto"/>
            <w:right w:val="none" w:sz="0" w:space="0" w:color="auto"/>
          </w:divBdr>
        </w:div>
        <w:div w:id="335115988">
          <w:marLeft w:val="640"/>
          <w:marRight w:val="0"/>
          <w:marTop w:val="0"/>
          <w:marBottom w:val="0"/>
          <w:divBdr>
            <w:top w:val="none" w:sz="0" w:space="0" w:color="auto"/>
            <w:left w:val="none" w:sz="0" w:space="0" w:color="auto"/>
            <w:bottom w:val="none" w:sz="0" w:space="0" w:color="auto"/>
            <w:right w:val="none" w:sz="0" w:space="0" w:color="auto"/>
          </w:divBdr>
        </w:div>
        <w:div w:id="1072657472">
          <w:marLeft w:val="640"/>
          <w:marRight w:val="0"/>
          <w:marTop w:val="0"/>
          <w:marBottom w:val="0"/>
          <w:divBdr>
            <w:top w:val="none" w:sz="0" w:space="0" w:color="auto"/>
            <w:left w:val="none" w:sz="0" w:space="0" w:color="auto"/>
            <w:bottom w:val="none" w:sz="0" w:space="0" w:color="auto"/>
            <w:right w:val="none" w:sz="0" w:space="0" w:color="auto"/>
          </w:divBdr>
        </w:div>
        <w:div w:id="1628391829">
          <w:marLeft w:val="640"/>
          <w:marRight w:val="0"/>
          <w:marTop w:val="0"/>
          <w:marBottom w:val="0"/>
          <w:divBdr>
            <w:top w:val="none" w:sz="0" w:space="0" w:color="auto"/>
            <w:left w:val="none" w:sz="0" w:space="0" w:color="auto"/>
            <w:bottom w:val="none" w:sz="0" w:space="0" w:color="auto"/>
            <w:right w:val="none" w:sz="0" w:space="0" w:color="auto"/>
          </w:divBdr>
        </w:div>
        <w:div w:id="2009673025">
          <w:marLeft w:val="640"/>
          <w:marRight w:val="0"/>
          <w:marTop w:val="0"/>
          <w:marBottom w:val="0"/>
          <w:divBdr>
            <w:top w:val="none" w:sz="0" w:space="0" w:color="auto"/>
            <w:left w:val="none" w:sz="0" w:space="0" w:color="auto"/>
            <w:bottom w:val="none" w:sz="0" w:space="0" w:color="auto"/>
            <w:right w:val="none" w:sz="0" w:space="0" w:color="auto"/>
          </w:divBdr>
        </w:div>
        <w:div w:id="586352387">
          <w:marLeft w:val="640"/>
          <w:marRight w:val="0"/>
          <w:marTop w:val="0"/>
          <w:marBottom w:val="0"/>
          <w:divBdr>
            <w:top w:val="none" w:sz="0" w:space="0" w:color="auto"/>
            <w:left w:val="none" w:sz="0" w:space="0" w:color="auto"/>
            <w:bottom w:val="none" w:sz="0" w:space="0" w:color="auto"/>
            <w:right w:val="none" w:sz="0" w:space="0" w:color="auto"/>
          </w:divBdr>
        </w:div>
        <w:div w:id="358623569">
          <w:marLeft w:val="640"/>
          <w:marRight w:val="0"/>
          <w:marTop w:val="0"/>
          <w:marBottom w:val="0"/>
          <w:divBdr>
            <w:top w:val="none" w:sz="0" w:space="0" w:color="auto"/>
            <w:left w:val="none" w:sz="0" w:space="0" w:color="auto"/>
            <w:bottom w:val="none" w:sz="0" w:space="0" w:color="auto"/>
            <w:right w:val="none" w:sz="0" w:space="0" w:color="auto"/>
          </w:divBdr>
        </w:div>
        <w:div w:id="598298355">
          <w:marLeft w:val="640"/>
          <w:marRight w:val="0"/>
          <w:marTop w:val="0"/>
          <w:marBottom w:val="0"/>
          <w:divBdr>
            <w:top w:val="none" w:sz="0" w:space="0" w:color="auto"/>
            <w:left w:val="none" w:sz="0" w:space="0" w:color="auto"/>
            <w:bottom w:val="none" w:sz="0" w:space="0" w:color="auto"/>
            <w:right w:val="none" w:sz="0" w:space="0" w:color="auto"/>
          </w:divBdr>
        </w:div>
        <w:div w:id="1772704373">
          <w:marLeft w:val="640"/>
          <w:marRight w:val="0"/>
          <w:marTop w:val="0"/>
          <w:marBottom w:val="0"/>
          <w:divBdr>
            <w:top w:val="none" w:sz="0" w:space="0" w:color="auto"/>
            <w:left w:val="none" w:sz="0" w:space="0" w:color="auto"/>
            <w:bottom w:val="none" w:sz="0" w:space="0" w:color="auto"/>
            <w:right w:val="none" w:sz="0" w:space="0" w:color="auto"/>
          </w:divBdr>
        </w:div>
        <w:div w:id="77334894">
          <w:marLeft w:val="640"/>
          <w:marRight w:val="0"/>
          <w:marTop w:val="0"/>
          <w:marBottom w:val="0"/>
          <w:divBdr>
            <w:top w:val="none" w:sz="0" w:space="0" w:color="auto"/>
            <w:left w:val="none" w:sz="0" w:space="0" w:color="auto"/>
            <w:bottom w:val="none" w:sz="0" w:space="0" w:color="auto"/>
            <w:right w:val="none" w:sz="0" w:space="0" w:color="auto"/>
          </w:divBdr>
        </w:div>
        <w:div w:id="1467697124">
          <w:marLeft w:val="640"/>
          <w:marRight w:val="0"/>
          <w:marTop w:val="0"/>
          <w:marBottom w:val="0"/>
          <w:divBdr>
            <w:top w:val="none" w:sz="0" w:space="0" w:color="auto"/>
            <w:left w:val="none" w:sz="0" w:space="0" w:color="auto"/>
            <w:bottom w:val="none" w:sz="0" w:space="0" w:color="auto"/>
            <w:right w:val="none" w:sz="0" w:space="0" w:color="auto"/>
          </w:divBdr>
        </w:div>
        <w:div w:id="402683868">
          <w:marLeft w:val="640"/>
          <w:marRight w:val="0"/>
          <w:marTop w:val="0"/>
          <w:marBottom w:val="0"/>
          <w:divBdr>
            <w:top w:val="none" w:sz="0" w:space="0" w:color="auto"/>
            <w:left w:val="none" w:sz="0" w:space="0" w:color="auto"/>
            <w:bottom w:val="none" w:sz="0" w:space="0" w:color="auto"/>
            <w:right w:val="none" w:sz="0" w:space="0" w:color="auto"/>
          </w:divBdr>
        </w:div>
        <w:div w:id="1447970097">
          <w:marLeft w:val="640"/>
          <w:marRight w:val="0"/>
          <w:marTop w:val="0"/>
          <w:marBottom w:val="0"/>
          <w:divBdr>
            <w:top w:val="none" w:sz="0" w:space="0" w:color="auto"/>
            <w:left w:val="none" w:sz="0" w:space="0" w:color="auto"/>
            <w:bottom w:val="none" w:sz="0" w:space="0" w:color="auto"/>
            <w:right w:val="none" w:sz="0" w:space="0" w:color="auto"/>
          </w:divBdr>
        </w:div>
        <w:div w:id="2131244951">
          <w:marLeft w:val="640"/>
          <w:marRight w:val="0"/>
          <w:marTop w:val="0"/>
          <w:marBottom w:val="0"/>
          <w:divBdr>
            <w:top w:val="none" w:sz="0" w:space="0" w:color="auto"/>
            <w:left w:val="none" w:sz="0" w:space="0" w:color="auto"/>
            <w:bottom w:val="none" w:sz="0" w:space="0" w:color="auto"/>
            <w:right w:val="none" w:sz="0" w:space="0" w:color="auto"/>
          </w:divBdr>
        </w:div>
        <w:div w:id="881405451">
          <w:marLeft w:val="640"/>
          <w:marRight w:val="0"/>
          <w:marTop w:val="0"/>
          <w:marBottom w:val="0"/>
          <w:divBdr>
            <w:top w:val="none" w:sz="0" w:space="0" w:color="auto"/>
            <w:left w:val="none" w:sz="0" w:space="0" w:color="auto"/>
            <w:bottom w:val="none" w:sz="0" w:space="0" w:color="auto"/>
            <w:right w:val="none" w:sz="0" w:space="0" w:color="auto"/>
          </w:divBdr>
        </w:div>
        <w:div w:id="1853952551">
          <w:marLeft w:val="640"/>
          <w:marRight w:val="0"/>
          <w:marTop w:val="0"/>
          <w:marBottom w:val="0"/>
          <w:divBdr>
            <w:top w:val="none" w:sz="0" w:space="0" w:color="auto"/>
            <w:left w:val="none" w:sz="0" w:space="0" w:color="auto"/>
            <w:bottom w:val="none" w:sz="0" w:space="0" w:color="auto"/>
            <w:right w:val="none" w:sz="0" w:space="0" w:color="auto"/>
          </w:divBdr>
        </w:div>
        <w:div w:id="1698119822">
          <w:marLeft w:val="640"/>
          <w:marRight w:val="0"/>
          <w:marTop w:val="0"/>
          <w:marBottom w:val="0"/>
          <w:divBdr>
            <w:top w:val="none" w:sz="0" w:space="0" w:color="auto"/>
            <w:left w:val="none" w:sz="0" w:space="0" w:color="auto"/>
            <w:bottom w:val="none" w:sz="0" w:space="0" w:color="auto"/>
            <w:right w:val="none" w:sz="0" w:space="0" w:color="auto"/>
          </w:divBdr>
        </w:div>
        <w:div w:id="517425929">
          <w:marLeft w:val="640"/>
          <w:marRight w:val="0"/>
          <w:marTop w:val="0"/>
          <w:marBottom w:val="0"/>
          <w:divBdr>
            <w:top w:val="none" w:sz="0" w:space="0" w:color="auto"/>
            <w:left w:val="none" w:sz="0" w:space="0" w:color="auto"/>
            <w:bottom w:val="none" w:sz="0" w:space="0" w:color="auto"/>
            <w:right w:val="none" w:sz="0" w:space="0" w:color="auto"/>
          </w:divBdr>
        </w:div>
        <w:div w:id="684600148">
          <w:marLeft w:val="640"/>
          <w:marRight w:val="0"/>
          <w:marTop w:val="0"/>
          <w:marBottom w:val="0"/>
          <w:divBdr>
            <w:top w:val="none" w:sz="0" w:space="0" w:color="auto"/>
            <w:left w:val="none" w:sz="0" w:space="0" w:color="auto"/>
            <w:bottom w:val="none" w:sz="0" w:space="0" w:color="auto"/>
            <w:right w:val="none" w:sz="0" w:space="0" w:color="auto"/>
          </w:divBdr>
        </w:div>
        <w:div w:id="1433892115">
          <w:marLeft w:val="640"/>
          <w:marRight w:val="0"/>
          <w:marTop w:val="0"/>
          <w:marBottom w:val="0"/>
          <w:divBdr>
            <w:top w:val="none" w:sz="0" w:space="0" w:color="auto"/>
            <w:left w:val="none" w:sz="0" w:space="0" w:color="auto"/>
            <w:bottom w:val="none" w:sz="0" w:space="0" w:color="auto"/>
            <w:right w:val="none" w:sz="0" w:space="0" w:color="auto"/>
          </w:divBdr>
        </w:div>
        <w:div w:id="42750726">
          <w:marLeft w:val="640"/>
          <w:marRight w:val="0"/>
          <w:marTop w:val="0"/>
          <w:marBottom w:val="0"/>
          <w:divBdr>
            <w:top w:val="none" w:sz="0" w:space="0" w:color="auto"/>
            <w:left w:val="none" w:sz="0" w:space="0" w:color="auto"/>
            <w:bottom w:val="none" w:sz="0" w:space="0" w:color="auto"/>
            <w:right w:val="none" w:sz="0" w:space="0" w:color="auto"/>
          </w:divBdr>
        </w:div>
        <w:div w:id="1002705933">
          <w:marLeft w:val="640"/>
          <w:marRight w:val="0"/>
          <w:marTop w:val="0"/>
          <w:marBottom w:val="0"/>
          <w:divBdr>
            <w:top w:val="none" w:sz="0" w:space="0" w:color="auto"/>
            <w:left w:val="none" w:sz="0" w:space="0" w:color="auto"/>
            <w:bottom w:val="none" w:sz="0" w:space="0" w:color="auto"/>
            <w:right w:val="none" w:sz="0" w:space="0" w:color="auto"/>
          </w:divBdr>
        </w:div>
        <w:div w:id="1178622438">
          <w:marLeft w:val="640"/>
          <w:marRight w:val="0"/>
          <w:marTop w:val="0"/>
          <w:marBottom w:val="0"/>
          <w:divBdr>
            <w:top w:val="none" w:sz="0" w:space="0" w:color="auto"/>
            <w:left w:val="none" w:sz="0" w:space="0" w:color="auto"/>
            <w:bottom w:val="none" w:sz="0" w:space="0" w:color="auto"/>
            <w:right w:val="none" w:sz="0" w:space="0" w:color="auto"/>
          </w:divBdr>
        </w:div>
        <w:div w:id="1871799624">
          <w:marLeft w:val="640"/>
          <w:marRight w:val="0"/>
          <w:marTop w:val="0"/>
          <w:marBottom w:val="0"/>
          <w:divBdr>
            <w:top w:val="none" w:sz="0" w:space="0" w:color="auto"/>
            <w:left w:val="none" w:sz="0" w:space="0" w:color="auto"/>
            <w:bottom w:val="none" w:sz="0" w:space="0" w:color="auto"/>
            <w:right w:val="none" w:sz="0" w:space="0" w:color="auto"/>
          </w:divBdr>
        </w:div>
        <w:div w:id="732897136">
          <w:marLeft w:val="640"/>
          <w:marRight w:val="0"/>
          <w:marTop w:val="0"/>
          <w:marBottom w:val="0"/>
          <w:divBdr>
            <w:top w:val="none" w:sz="0" w:space="0" w:color="auto"/>
            <w:left w:val="none" w:sz="0" w:space="0" w:color="auto"/>
            <w:bottom w:val="none" w:sz="0" w:space="0" w:color="auto"/>
            <w:right w:val="none" w:sz="0" w:space="0" w:color="auto"/>
          </w:divBdr>
        </w:div>
        <w:div w:id="726732322">
          <w:marLeft w:val="640"/>
          <w:marRight w:val="0"/>
          <w:marTop w:val="0"/>
          <w:marBottom w:val="0"/>
          <w:divBdr>
            <w:top w:val="none" w:sz="0" w:space="0" w:color="auto"/>
            <w:left w:val="none" w:sz="0" w:space="0" w:color="auto"/>
            <w:bottom w:val="none" w:sz="0" w:space="0" w:color="auto"/>
            <w:right w:val="none" w:sz="0" w:space="0" w:color="auto"/>
          </w:divBdr>
        </w:div>
        <w:div w:id="785662861">
          <w:marLeft w:val="640"/>
          <w:marRight w:val="0"/>
          <w:marTop w:val="0"/>
          <w:marBottom w:val="0"/>
          <w:divBdr>
            <w:top w:val="none" w:sz="0" w:space="0" w:color="auto"/>
            <w:left w:val="none" w:sz="0" w:space="0" w:color="auto"/>
            <w:bottom w:val="none" w:sz="0" w:space="0" w:color="auto"/>
            <w:right w:val="none" w:sz="0" w:space="0" w:color="auto"/>
          </w:divBdr>
        </w:div>
        <w:div w:id="331488569">
          <w:marLeft w:val="640"/>
          <w:marRight w:val="0"/>
          <w:marTop w:val="0"/>
          <w:marBottom w:val="0"/>
          <w:divBdr>
            <w:top w:val="none" w:sz="0" w:space="0" w:color="auto"/>
            <w:left w:val="none" w:sz="0" w:space="0" w:color="auto"/>
            <w:bottom w:val="none" w:sz="0" w:space="0" w:color="auto"/>
            <w:right w:val="none" w:sz="0" w:space="0" w:color="auto"/>
          </w:divBdr>
        </w:div>
        <w:div w:id="429393315">
          <w:marLeft w:val="640"/>
          <w:marRight w:val="0"/>
          <w:marTop w:val="0"/>
          <w:marBottom w:val="0"/>
          <w:divBdr>
            <w:top w:val="none" w:sz="0" w:space="0" w:color="auto"/>
            <w:left w:val="none" w:sz="0" w:space="0" w:color="auto"/>
            <w:bottom w:val="none" w:sz="0" w:space="0" w:color="auto"/>
            <w:right w:val="none" w:sz="0" w:space="0" w:color="auto"/>
          </w:divBdr>
        </w:div>
        <w:div w:id="1117334219">
          <w:marLeft w:val="640"/>
          <w:marRight w:val="0"/>
          <w:marTop w:val="0"/>
          <w:marBottom w:val="0"/>
          <w:divBdr>
            <w:top w:val="none" w:sz="0" w:space="0" w:color="auto"/>
            <w:left w:val="none" w:sz="0" w:space="0" w:color="auto"/>
            <w:bottom w:val="none" w:sz="0" w:space="0" w:color="auto"/>
            <w:right w:val="none" w:sz="0" w:space="0" w:color="auto"/>
          </w:divBdr>
        </w:div>
        <w:div w:id="903951767">
          <w:marLeft w:val="640"/>
          <w:marRight w:val="0"/>
          <w:marTop w:val="0"/>
          <w:marBottom w:val="0"/>
          <w:divBdr>
            <w:top w:val="none" w:sz="0" w:space="0" w:color="auto"/>
            <w:left w:val="none" w:sz="0" w:space="0" w:color="auto"/>
            <w:bottom w:val="none" w:sz="0" w:space="0" w:color="auto"/>
            <w:right w:val="none" w:sz="0" w:space="0" w:color="auto"/>
          </w:divBdr>
        </w:div>
        <w:div w:id="1830054271">
          <w:marLeft w:val="640"/>
          <w:marRight w:val="0"/>
          <w:marTop w:val="0"/>
          <w:marBottom w:val="0"/>
          <w:divBdr>
            <w:top w:val="none" w:sz="0" w:space="0" w:color="auto"/>
            <w:left w:val="none" w:sz="0" w:space="0" w:color="auto"/>
            <w:bottom w:val="none" w:sz="0" w:space="0" w:color="auto"/>
            <w:right w:val="none" w:sz="0" w:space="0" w:color="auto"/>
          </w:divBdr>
        </w:div>
        <w:div w:id="1312976469">
          <w:marLeft w:val="640"/>
          <w:marRight w:val="0"/>
          <w:marTop w:val="0"/>
          <w:marBottom w:val="0"/>
          <w:divBdr>
            <w:top w:val="none" w:sz="0" w:space="0" w:color="auto"/>
            <w:left w:val="none" w:sz="0" w:space="0" w:color="auto"/>
            <w:bottom w:val="none" w:sz="0" w:space="0" w:color="auto"/>
            <w:right w:val="none" w:sz="0" w:space="0" w:color="auto"/>
          </w:divBdr>
        </w:div>
        <w:div w:id="1486118403">
          <w:marLeft w:val="640"/>
          <w:marRight w:val="0"/>
          <w:marTop w:val="0"/>
          <w:marBottom w:val="0"/>
          <w:divBdr>
            <w:top w:val="none" w:sz="0" w:space="0" w:color="auto"/>
            <w:left w:val="none" w:sz="0" w:space="0" w:color="auto"/>
            <w:bottom w:val="none" w:sz="0" w:space="0" w:color="auto"/>
            <w:right w:val="none" w:sz="0" w:space="0" w:color="auto"/>
          </w:divBdr>
        </w:div>
        <w:div w:id="866020873">
          <w:marLeft w:val="640"/>
          <w:marRight w:val="0"/>
          <w:marTop w:val="0"/>
          <w:marBottom w:val="0"/>
          <w:divBdr>
            <w:top w:val="none" w:sz="0" w:space="0" w:color="auto"/>
            <w:left w:val="none" w:sz="0" w:space="0" w:color="auto"/>
            <w:bottom w:val="none" w:sz="0" w:space="0" w:color="auto"/>
            <w:right w:val="none" w:sz="0" w:space="0" w:color="auto"/>
          </w:divBdr>
        </w:div>
        <w:div w:id="2037999421">
          <w:marLeft w:val="640"/>
          <w:marRight w:val="0"/>
          <w:marTop w:val="0"/>
          <w:marBottom w:val="0"/>
          <w:divBdr>
            <w:top w:val="none" w:sz="0" w:space="0" w:color="auto"/>
            <w:left w:val="none" w:sz="0" w:space="0" w:color="auto"/>
            <w:bottom w:val="none" w:sz="0" w:space="0" w:color="auto"/>
            <w:right w:val="none" w:sz="0" w:space="0" w:color="auto"/>
          </w:divBdr>
        </w:div>
        <w:div w:id="1163619333">
          <w:marLeft w:val="640"/>
          <w:marRight w:val="0"/>
          <w:marTop w:val="0"/>
          <w:marBottom w:val="0"/>
          <w:divBdr>
            <w:top w:val="none" w:sz="0" w:space="0" w:color="auto"/>
            <w:left w:val="none" w:sz="0" w:space="0" w:color="auto"/>
            <w:bottom w:val="none" w:sz="0" w:space="0" w:color="auto"/>
            <w:right w:val="none" w:sz="0" w:space="0" w:color="auto"/>
          </w:divBdr>
        </w:div>
        <w:div w:id="622226300">
          <w:marLeft w:val="640"/>
          <w:marRight w:val="0"/>
          <w:marTop w:val="0"/>
          <w:marBottom w:val="0"/>
          <w:divBdr>
            <w:top w:val="none" w:sz="0" w:space="0" w:color="auto"/>
            <w:left w:val="none" w:sz="0" w:space="0" w:color="auto"/>
            <w:bottom w:val="none" w:sz="0" w:space="0" w:color="auto"/>
            <w:right w:val="none" w:sz="0" w:space="0" w:color="auto"/>
          </w:divBdr>
        </w:div>
        <w:div w:id="166753933">
          <w:marLeft w:val="640"/>
          <w:marRight w:val="0"/>
          <w:marTop w:val="0"/>
          <w:marBottom w:val="0"/>
          <w:divBdr>
            <w:top w:val="none" w:sz="0" w:space="0" w:color="auto"/>
            <w:left w:val="none" w:sz="0" w:space="0" w:color="auto"/>
            <w:bottom w:val="none" w:sz="0" w:space="0" w:color="auto"/>
            <w:right w:val="none" w:sz="0" w:space="0" w:color="auto"/>
          </w:divBdr>
        </w:div>
        <w:div w:id="517278782">
          <w:marLeft w:val="640"/>
          <w:marRight w:val="0"/>
          <w:marTop w:val="0"/>
          <w:marBottom w:val="0"/>
          <w:divBdr>
            <w:top w:val="none" w:sz="0" w:space="0" w:color="auto"/>
            <w:left w:val="none" w:sz="0" w:space="0" w:color="auto"/>
            <w:bottom w:val="none" w:sz="0" w:space="0" w:color="auto"/>
            <w:right w:val="none" w:sz="0" w:space="0" w:color="auto"/>
          </w:divBdr>
        </w:div>
        <w:div w:id="823787829">
          <w:marLeft w:val="640"/>
          <w:marRight w:val="0"/>
          <w:marTop w:val="0"/>
          <w:marBottom w:val="0"/>
          <w:divBdr>
            <w:top w:val="none" w:sz="0" w:space="0" w:color="auto"/>
            <w:left w:val="none" w:sz="0" w:space="0" w:color="auto"/>
            <w:bottom w:val="none" w:sz="0" w:space="0" w:color="auto"/>
            <w:right w:val="none" w:sz="0" w:space="0" w:color="auto"/>
          </w:divBdr>
        </w:div>
        <w:div w:id="1723942188">
          <w:marLeft w:val="640"/>
          <w:marRight w:val="0"/>
          <w:marTop w:val="0"/>
          <w:marBottom w:val="0"/>
          <w:divBdr>
            <w:top w:val="none" w:sz="0" w:space="0" w:color="auto"/>
            <w:left w:val="none" w:sz="0" w:space="0" w:color="auto"/>
            <w:bottom w:val="none" w:sz="0" w:space="0" w:color="auto"/>
            <w:right w:val="none" w:sz="0" w:space="0" w:color="auto"/>
          </w:divBdr>
        </w:div>
        <w:div w:id="1400639456">
          <w:marLeft w:val="640"/>
          <w:marRight w:val="0"/>
          <w:marTop w:val="0"/>
          <w:marBottom w:val="0"/>
          <w:divBdr>
            <w:top w:val="none" w:sz="0" w:space="0" w:color="auto"/>
            <w:left w:val="none" w:sz="0" w:space="0" w:color="auto"/>
            <w:bottom w:val="none" w:sz="0" w:space="0" w:color="auto"/>
            <w:right w:val="none" w:sz="0" w:space="0" w:color="auto"/>
          </w:divBdr>
        </w:div>
        <w:div w:id="42606046">
          <w:marLeft w:val="640"/>
          <w:marRight w:val="0"/>
          <w:marTop w:val="0"/>
          <w:marBottom w:val="0"/>
          <w:divBdr>
            <w:top w:val="none" w:sz="0" w:space="0" w:color="auto"/>
            <w:left w:val="none" w:sz="0" w:space="0" w:color="auto"/>
            <w:bottom w:val="none" w:sz="0" w:space="0" w:color="auto"/>
            <w:right w:val="none" w:sz="0" w:space="0" w:color="auto"/>
          </w:divBdr>
        </w:div>
        <w:div w:id="1368948568">
          <w:marLeft w:val="640"/>
          <w:marRight w:val="0"/>
          <w:marTop w:val="0"/>
          <w:marBottom w:val="0"/>
          <w:divBdr>
            <w:top w:val="none" w:sz="0" w:space="0" w:color="auto"/>
            <w:left w:val="none" w:sz="0" w:space="0" w:color="auto"/>
            <w:bottom w:val="none" w:sz="0" w:space="0" w:color="auto"/>
            <w:right w:val="none" w:sz="0" w:space="0" w:color="auto"/>
          </w:divBdr>
        </w:div>
        <w:div w:id="214511404">
          <w:marLeft w:val="640"/>
          <w:marRight w:val="0"/>
          <w:marTop w:val="0"/>
          <w:marBottom w:val="0"/>
          <w:divBdr>
            <w:top w:val="none" w:sz="0" w:space="0" w:color="auto"/>
            <w:left w:val="none" w:sz="0" w:space="0" w:color="auto"/>
            <w:bottom w:val="none" w:sz="0" w:space="0" w:color="auto"/>
            <w:right w:val="none" w:sz="0" w:space="0" w:color="auto"/>
          </w:divBdr>
        </w:div>
        <w:div w:id="801315688">
          <w:marLeft w:val="640"/>
          <w:marRight w:val="0"/>
          <w:marTop w:val="0"/>
          <w:marBottom w:val="0"/>
          <w:divBdr>
            <w:top w:val="none" w:sz="0" w:space="0" w:color="auto"/>
            <w:left w:val="none" w:sz="0" w:space="0" w:color="auto"/>
            <w:bottom w:val="none" w:sz="0" w:space="0" w:color="auto"/>
            <w:right w:val="none" w:sz="0" w:space="0" w:color="auto"/>
          </w:divBdr>
        </w:div>
        <w:div w:id="1823152994">
          <w:marLeft w:val="640"/>
          <w:marRight w:val="0"/>
          <w:marTop w:val="0"/>
          <w:marBottom w:val="0"/>
          <w:divBdr>
            <w:top w:val="none" w:sz="0" w:space="0" w:color="auto"/>
            <w:left w:val="none" w:sz="0" w:space="0" w:color="auto"/>
            <w:bottom w:val="none" w:sz="0" w:space="0" w:color="auto"/>
            <w:right w:val="none" w:sz="0" w:space="0" w:color="auto"/>
          </w:divBdr>
        </w:div>
        <w:div w:id="489372468">
          <w:marLeft w:val="640"/>
          <w:marRight w:val="0"/>
          <w:marTop w:val="0"/>
          <w:marBottom w:val="0"/>
          <w:divBdr>
            <w:top w:val="none" w:sz="0" w:space="0" w:color="auto"/>
            <w:left w:val="none" w:sz="0" w:space="0" w:color="auto"/>
            <w:bottom w:val="none" w:sz="0" w:space="0" w:color="auto"/>
            <w:right w:val="none" w:sz="0" w:space="0" w:color="auto"/>
          </w:divBdr>
        </w:div>
        <w:div w:id="1121648902">
          <w:marLeft w:val="640"/>
          <w:marRight w:val="0"/>
          <w:marTop w:val="0"/>
          <w:marBottom w:val="0"/>
          <w:divBdr>
            <w:top w:val="none" w:sz="0" w:space="0" w:color="auto"/>
            <w:left w:val="none" w:sz="0" w:space="0" w:color="auto"/>
            <w:bottom w:val="none" w:sz="0" w:space="0" w:color="auto"/>
            <w:right w:val="none" w:sz="0" w:space="0" w:color="auto"/>
          </w:divBdr>
        </w:div>
        <w:div w:id="1280255308">
          <w:marLeft w:val="640"/>
          <w:marRight w:val="0"/>
          <w:marTop w:val="0"/>
          <w:marBottom w:val="0"/>
          <w:divBdr>
            <w:top w:val="none" w:sz="0" w:space="0" w:color="auto"/>
            <w:left w:val="none" w:sz="0" w:space="0" w:color="auto"/>
            <w:bottom w:val="none" w:sz="0" w:space="0" w:color="auto"/>
            <w:right w:val="none" w:sz="0" w:space="0" w:color="auto"/>
          </w:divBdr>
        </w:div>
        <w:div w:id="1821773755">
          <w:marLeft w:val="640"/>
          <w:marRight w:val="0"/>
          <w:marTop w:val="0"/>
          <w:marBottom w:val="0"/>
          <w:divBdr>
            <w:top w:val="none" w:sz="0" w:space="0" w:color="auto"/>
            <w:left w:val="none" w:sz="0" w:space="0" w:color="auto"/>
            <w:bottom w:val="none" w:sz="0" w:space="0" w:color="auto"/>
            <w:right w:val="none" w:sz="0" w:space="0" w:color="auto"/>
          </w:divBdr>
        </w:div>
        <w:div w:id="2031176540">
          <w:marLeft w:val="640"/>
          <w:marRight w:val="0"/>
          <w:marTop w:val="0"/>
          <w:marBottom w:val="0"/>
          <w:divBdr>
            <w:top w:val="none" w:sz="0" w:space="0" w:color="auto"/>
            <w:left w:val="none" w:sz="0" w:space="0" w:color="auto"/>
            <w:bottom w:val="none" w:sz="0" w:space="0" w:color="auto"/>
            <w:right w:val="none" w:sz="0" w:space="0" w:color="auto"/>
          </w:divBdr>
        </w:div>
        <w:div w:id="644048197">
          <w:marLeft w:val="640"/>
          <w:marRight w:val="0"/>
          <w:marTop w:val="0"/>
          <w:marBottom w:val="0"/>
          <w:divBdr>
            <w:top w:val="none" w:sz="0" w:space="0" w:color="auto"/>
            <w:left w:val="none" w:sz="0" w:space="0" w:color="auto"/>
            <w:bottom w:val="none" w:sz="0" w:space="0" w:color="auto"/>
            <w:right w:val="none" w:sz="0" w:space="0" w:color="auto"/>
          </w:divBdr>
        </w:div>
        <w:div w:id="459997884">
          <w:marLeft w:val="640"/>
          <w:marRight w:val="0"/>
          <w:marTop w:val="0"/>
          <w:marBottom w:val="0"/>
          <w:divBdr>
            <w:top w:val="none" w:sz="0" w:space="0" w:color="auto"/>
            <w:left w:val="none" w:sz="0" w:space="0" w:color="auto"/>
            <w:bottom w:val="none" w:sz="0" w:space="0" w:color="auto"/>
            <w:right w:val="none" w:sz="0" w:space="0" w:color="auto"/>
          </w:divBdr>
        </w:div>
        <w:div w:id="1583295702">
          <w:marLeft w:val="640"/>
          <w:marRight w:val="0"/>
          <w:marTop w:val="0"/>
          <w:marBottom w:val="0"/>
          <w:divBdr>
            <w:top w:val="none" w:sz="0" w:space="0" w:color="auto"/>
            <w:left w:val="none" w:sz="0" w:space="0" w:color="auto"/>
            <w:bottom w:val="none" w:sz="0" w:space="0" w:color="auto"/>
            <w:right w:val="none" w:sz="0" w:space="0" w:color="auto"/>
          </w:divBdr>
        </w:div>
        <w:div w:id="715281366">
          <w:marLeft w:val="640"/>
          <w:marRight w:val="0"/>
          <w:marTop w:val="0"/>
          <w:marBottom w:val="0"/>
          <w:divBdr>
            <w:top w:val="none" w:sz="0" w:space="0" w:color="auto"/>
            <w:left w:val="none" w:sz="0" w:space="0" w:color="auto"/>
            <w:bottom w:val="none" w:sz="0" w:space="0" w:color="auto"/>
            <w:right w:val="none" w:sz="0" w:space="0" w:color="auto"/>
          </w:divBdr>
        </w:div>
        <w:div w:id="1333341721">
          <w:marLeft w:val="640"/>
          <w:marRight w:val="0"/>
          <w:marTop w:val="0"/>
          <w:marBottom w:val="0"/>
          <w:divBdr>
            <w:top w:val="none" w:sz="0" w:space="0" w:color="auto"/>
            <w:left w:val="none" w:sz="0" w:space="0" w:color="auto"/>
            <w:bottom w:val="none" w:sz="0" w:space="0" w:color="auto"/>
            <w:right w:val="none" w:sz="0" w:space="0" w:color="auto"/>
          </w:divBdr>
        </w:div>
        <w:div w:id="203250929">
          <w:marLeft w:val="640"/>
          <w:marRight w:val="0"/>
          <w:marTop w:val="0"/>
          <w:marBottom w:val="0"/>
          <w:divBdr>
            <w:top w:val="none" w:sz="0" w:space="0" w:color="auto"/>
            <w:left w:val="none" w:sz="0" w:space="0" w:color="auto"/>
            <w:bottom w:val="none" w:sz="0" w:space="0" w:color="auto"/>
            <w:right w:val="none" w:sz="0" w:space="0" w:color="auto"/>
          </w:divBdr>
        </w:div>
        <w:div w:id="573006368">
          <w:marLeft w:val="640"/>
          <w:marRight w:val="0"/>
          <w:marTop w:val="0"/>
          <w:marBottom w:val="0"/>
          <w:divBdr>
            <w:top w:val="none" w:sz="0" w:space="0" w:color="auto"/>
            <w:left w:val="none" w:sz="0" w:space="0" w:color="auto"/>
            <w:bottom w:val="none" w:sz="0" w:space="0" w:color="auto"/>
            <w:right w:val="none" w:sz="0" w:space="0" w:color="auto"/>
          </w:divBdr>
        </w:div>
        <w:div w:id="330722749">
          <w:marLeft w:val="640"/>
          <w:marRight w:val="0"/>
          <w:marTop w:val="0"/>
          <w:marBottom w:val="0"/>
          <w:divBdr>
            <w:top w:val="none" w:sz="0" w:space="0" w:color="auto"/>
            <w:left w:val="none" w:sz="0" w:space="0" w:color="auto"/>
            <w:bottom w:val="none" w:sz="0" w:space="0" w:color="auto"/>
            <w:right w:val="none" w:sz="0" w:space="0" w:color="auto"/>
          </w:divBdr>
        </w:div>
        <w:div w:id="448742147">
          <w:marLeft w:val="640"/>
          <w:marRight w:val="0"/>
          <w:marTop w:val="0"/>
          <w:marBottom w:val="0"/>
          <w:divBdr>
            <w:top w:val="none" w:sz="0" w:space="0" w:color="auto"/>
            <w:left w:val="none" w:sz="0" w:space="0" w:color="auto"/>
            <w:bottom w:val="none" w:sz="0" w:space="0" w:color="auto"/>
            <w:right w:val="none" w:sz="0" w:space="0" w:color="auto"/>
          </w:divBdr>
        </w:div>
        <w:div w:id="1756584343">
          <w:marLeft w:val="640"/>
          <w:marRight w:val="0"/>
          <w:marTop w:val="0"/>
          <w:marBottom w:val="0"/>
          <w:divBdr>
            <w:top w:val="none" w:sz="0" w:space="0" w:color="auto"/>
            <w:left w:val="none" w:sz="0" w:space="0" w:color="auto"/>
            <w:bottom w:val="none" w:sz="0" w:space="0" w:color="auto"/>
            <w:right w:val="none" w:sz="0" w:space="0" w:color="auto"/>
          </w:divBdr>
        </w:div>
        <w:div w:id="449904961">
          <w:marLeft w:val="640"/>
          <w:marRight w:val="0"/>
          <w:marTop w:val="0"/>
          <w:marBottom w:val="0"/>
          <w:divBdr>
            <w:top w:val="none" w:sz="0" w:space="0" w:color="auto"/>
            <w:left w:val="none" w:sz="0" w:space="0" w:color="auto"/>
            <w:bottom w:val="none" w:sz="0" w:space="0" w:color="auto"/>
            <w:right w:val="none" w:sz="0" w:space="0" w:color="auto"/>
          </w:divBdr>
        </w:div>
        <w:div w:id="640043254">
          <w:marLeft w:val="640"/>
          <w:marRight w:val="0"/>
          <w:marTop w:val="0"/>
          <w:marBottom w:val="0"/>
          <w:divBdr>
            <w:top w:val="none" w:sz="0" w:space="0" w:color="auto"/>
            <w:left w:val="none" w:sz="0" w:space="0" w:color="auto"/>
            <w:bottom w:val="none" w:sz="0" w:space="0" w:color="auto"/>
            <w:right w:val="none" w:sz="0" w:space="0" w:color="auto"/>
          </w:divBdr>
        </w:div>
        <w:div w:id="747843395">
          <w:marLeft w:val="640"/>
          <w:marRight w:val="0"/>
          <w:marTop w:val="0"/>
          <w:marBottom w:val="0"/>
          <w:divBdr>
            <w:top w:val="none" w:sz="0" w:space="0" w:color="auto"/>
            <w:left w:val="none" w:sz="0" w:space="0" w:color="auto"/>
            <w:bottom w:val="none" w:sz="0" w:space="0" w:color="auto"/>
            <w:right w:val="none" w:sz="0" w:space="0" w:color="auto"/>
          </w:divBdr>
        </w:div>
        <w:div w:id="782961842">
          <w:marLeft w:val="640"/>
          <w:marRight w:val="0"/>
          <w:marTop w:val="0"/>
          <w:marBottom w:val="0"/>
          <w:divBdr>
            <w:top w:val="none" w:sz="0" w:space="0" w:color="auto"/>
            <w:left w:val="none" w:sz="0" w:space="0" w:color="auto"/>
            <w:bottom w:val="none" w:sz="0" w:space="0" w:color="auto"/>
            <w:right w:val="none" w:sz="0" w:space="0" w:color="auto"/>
          </w:divBdr>
        </w:div>
        <w:div w:id="37358379">
          <w:marLeft w:val="640"/>
          <w:marRight w:val="0"/>
          <w:marTop w:val="0"/>
          <w:marBottom w:val="0"/>
          <w:divBdr>
            <w:top w:val="none" w:sz="0" w:space="0" w:color="auto"/>
            <w:left w:val="none" w:sz="0" w:space="0" w:color="auto"/>
            <w:bottom w:val="none" w:sz="0" w:space="0" w:color="auto"/>
            <w:right w:val="none" w:sz="0" w:space="0" w:color="auto"/>
          </w:divBdr>
        </w:div>
        <w:div w:id="95181243">
          <w:marLeft w:val="640"/>
          <w:marRight w:val="0"/>
          <w:marTop w:val="0"/>
          <w:marBottom w:val="0"/>
          <w:divBdr>
            <w:top w:val="none" w:sz="0" w:space="0" w:color="auto"/>
            <w:left w:val="none" w:sz="0" w:space="0" w:color="auto"/>
            <w:bottom w:val="none" w:sz="0" w:space="0" w:color="auto"/>
            <w:right w:val="none" w:sz="0" w:space="0" w:color="auto"/>
          </w:divBdr>
        </w:div>
        <w:div w:id="36664806">
          <w:marLeft w:val="640"/>
          <w:marRight w:val="0"/>
          <w:marTop w:val="0"/>
          <w:marBottom w:val="0"/>
          <w:divBdr>
            <w:top w:val="none" w:sz="0" w:space="0" w:color="auto"/>
            <w:left w:val="none" w:sz="0" w:space="0" w:color="auto"/>
            <w:bottom w:val="none" w:sz="0" w:space="0" w:color="auto"/>
            <w:right w:val="none" w:sz="0" w:space="0" w:color="auto"/>
          </w:divBdr>
        </w:div>
        <w:div w:id="363091773">
          <w:marLeft w:val="640"/>
          <w:marRight w:val="0"/>
          <w:marTop w:val="0"/>
          <w:marBottom w:val="0"/>
          <w:divBdr>
            <w:top w:val="none" w:sz="0" w:space="0" w:color="auto"/>
            <w:left w:val="none" w:sz="0" w:space="0" w:color="auto"/>
            <w:bottom w:val="none" w:sz="0" w:space="0" w:color="auto"/>
            <w:right w:val="none" w:sz="0" w:space="0" w:color="auto"/>
          </w:divBdr>
        </w:div>
        <w:div w:id="1910379865">
          <w:marLeft w:val="640"/>
          <w:marRight w:val="0"/>
          <w:marTop w:val="0"/>
          <w:marBottom w:val="0"/>
          <w:divBdr>
            <w:top w:val="none" w:sz="0" w:space="0" w:color="auto"/>
            <w:left w:val="none" w:sz="0" w:space="0" w:color="auto"/>
            <w:bottom w:val="none" w:sz="0" w:space="0" w:color="auto"/>
            <w:right w:val="none" w:sz="0" w:space="0" w:color="auto"/>
          </w:divBdr>
        </w:div>
        <w:div w:id="6905708">
          <w:marLeft w:val="640"/>
          <w:marRight w:val="0"/>
          <w:marTop w:val="0"/>
          <w:marBottom w:val="0"/>
          <w:divBdr>
            <w:top w:val="none" w:sz="0" w:space="0" w:color="auto"/>
            <w:left w:val="none" w:sz="0" w:space="0" w:color="auto"/>
            <w:bottom w:val="none" w:sz="0" w:space="0" w:color="auto"/>
            <w:right w:val="none" w:sz="0" w:space="0" w:color="auto"/>
          </w:divBdr>
        </w:div>
        <w:div w:id="1648705487">
          <w:marLeft w:val="640"/>
          <w:marRight w:val="0"/>
          <w:marTop w:val="0"/>
          <w:marBottom w:val="0"/>
          <w:divBdr>
            <w:top w:val="none" w:sz="0" w:space="0" w:color="auto"/>
            <w:left w:val="none" w:sz="0" w:space="0" w:color="auto"/>
            <w:bottom w:val="none" w:sz="0" w:space="0" w:color="auto"/>
            <w:right w:val="none" w:sz="0" w:space="0" w:color="auto"/>
          </w:divBdr>
        </w:div>
        <w:div w:id="84501619">
          <w:marLeft w:val="640"/>
          <w:marRight w:val="0"/>
          <w:marTop w:val="0"/>
          <w:marBottom w:val="0"/>
          <w:divBdr>
            <w:top w:val="none" w:sz="0" w:space="0" w:color="auto"/>
            <w:left w:val="none" w:sz="0" w:space="0" w:color="auto"/>
            <w:bottom w:val="none" w:sz="0" w:space="0" w:color="auto"/>
            <w:right w:val="none" w:sz="0" w:space="0" w:color="auto"/>
          </w:divBdr>
        </w:div>
        <w:div w:id="675108471">
          <w:marLeft w:val="640"/>
          <w:marRight w:val="0"/>
          <w:marTop w:val="0"/>
          <w:marBottom w:val="0"/>
          <w:divBdr>
            <w:top w:val="none" w:sz="0" w:space="0" w:color="auto"/>
            <w:left w:val="none" w:sz="0" w:space="0" w:color="auto"/>
            <w:bottom w:val="none" w:sz="0" w:space="0" w:color="auto"/>
            <w:right w:val="none" w:sz="0" w:space="0" w:color="auto"/>
          </w:divBdr>
        </w:div>
        <w:div w:id="1105610336">
          <w:marLeft w:val="640"/>
          <w:marRight w:val="0"/>
          <w:marTop w:val="0"/>
          <w:marBottom w:val="0"/>
          <w:divBdr>
            <w:top w:val="none" w:sz="0" w:space="0" w:color="auto"/>
            <w:left w:val="none" w:sz="0" w:space="0" w:color="auto"/>
            <w:bottom w:val="none" w:sz="0" w:space="0" w:color="auto"/>
            <w:right w:val="none" w:sz="0" w:space="0" w:color="auto"/>
          </w:divBdr>
        </w:div>
        <w:div w:id="1578975538">
          <w:marLeft w:val="640"/>
          <w:marRight w:val="0"/>
          <w:marTop w:val="0"/>
          <w:marBottom w:val="0"/>
          <w:divBdr>
            <w:top w:val="none" w:sz="0" w:space="0" w:color="auto"/>
            <w:left w:val="none" w:sz="0" w:space="0" w:color="auto"/>
            <w:bottom w:val="none" w:sz="0" w:space="0" w:color="auto"/>
            <w:right w:val="none" w:sz="0" w:space="0" w:color="auto"/>
          </w:divBdr>
        </w:div>
        <w:div w:id="716663947">
          <w:marLeft w:val="640"/>
          <w:marRight w:val="0"/>
          <w:marTop w:val="0"/>
          <w:marBottom w:val="0"/>
          <w:divBdr>
            <w:top w:val="none" w:sz="0" w:space="0" w:color="auto"/>
            <w:left w:val="none" w:sz="0" w:space="0" w:color="auto"/>
            <w:bottom w:val="none" w:sz="0" w:space="0" w:color="auto"/>
            <w:right w:val="none" w:sz="0" w:space="0" w:color="auto"/>
          </w:divBdr>
        </w:div>
        <w:div w:id="645550782">
          <w:marLeft w:val="640"/>
          <w:marRight w:val="0"/>
          <w:marTop w:val="0"/>
          <w:marBottom w:val="0"/>
          <w:divBdr>
            <w:top w:val="none" w:sz="0" w:space="0" w:color="auto"/>
            <w:left w:val="none" w:sz="0" w:space="0" w:color="auto"/>
            <w:bottom w:val="none" w:sz="0" w:space="0" w:color="auto"/>
            <w:right w:val="none" w:sz="0" w:space="0" w:color="auto"/>
          </w:divBdr>
        </w:div>
        <w:div w:id="1387601796">
          <w:marLeft w:val="640"/>
          <w:marRight w:val="0"/>
          <w:marTop w:val="0"/>
          <w:marBottom w:val="0"/>
          <w:divBdr>
            <w:top w:val="none" w:sz="0" w:space="0" w:color="auto"/>
            <w:left w:val="none" w:sz="0" w:space="0" w:color="auto"/>
            <w:bottom w:val="none" w:sz="0" w:space="0" w:color="auto"/>
            <w:right w:val="none" w:sz="0" w:space="0" w:color="auto"/>
          </w:divBdr>
        </w:div>
        <w:div w:id="272368920">
          <w:marLeft w:val="640"/>
          <w:marRight w:val="0"/>
          <w:marTop w:val="0"/>
          <w:marBottom w:val="0"/>
          <w:divBdr>
            <w:top w:val="none" w:sz="0" w:space="0" w:color="auto"/>
            <w:left w:val="none" w:sz="0" w:space="0" w:color="auto"/>
            <w:bottom w:val="none" w:sz="0" w:space="0" w:color="auto"/>
            <w:right w:val="none" w:sz="0" w:space="0" w:color="auto"/>
          </w:divBdr>
        </w:div>
        <w:div w:id="1866402662">
          <w:marLeft w:val="640"/>
          <w:marRight w:val="0"/>
          <w:marTop w:val="0"/>
          <w:marBottom w:val="0"/>
          <w:divBdr>
            <w:top w:val="none" w:sz="0" w:space="0" w:color="auto"/>
            <w:left w:val="none" w:sz="0" w:space="0" w:color="auto"/>
            <w:bottom w:val="none" w:sz="0" w:space="0" w:color="auto"/>
            <w:right w:val="none" w:sz="0" w:space="0" w:color="auto"/>
          </w:divBdr>
        </w:div>
        <w:div w:id="1483615812">
          <w:marLeft w:val="640"/>
          <w:marRight w:val="0"/>
          <w:marTop w:val="0"/>
          <w:marBottom w:val="0"/>
          <w:divBdr>
            <w:top w:val="none" w:sz="0" w:space="0" w:color="auto"/>
            <w:left w:val="none" w:sz="0" w:space="0" w:color="auto"/>
            <w:bottom w:val="none" w:sz="0" w:space="0" w:color="auto"/>
            <w:right w:val="none" w:sz="0" w:space="0" w:color="auto"/>
          </w:divBdr>
        </w:div>
        <w:div w:id="2081557414">
          <w:marLeft w:val="640"/>
          <w:marRight w:val="0"/>
          <w:marTop w:val="0"/>
          <w:marBottom w:val="0"/>
          <w:divBdr>
            <w:top w:val="none" w:sz="0" w:space="0" w:color="auto"/>
            <w:left w:val="none" w:sz="0" w:space="0" w:color="auto"/>
            <w:bottom w:val="none" w:sz="0" w:space="0" w:color="auto"/>
            <w:right w:val="none" w:sz="0" w:space="0" w:color="auto"/>
          </w:divBdr>
        </w:div>
        <w:div w:id="2010205508">
          <w:marLeft w:val="640"/>
          <w:marRight w:val="0"/>
          <w:marTop w:val="0"/>
          <w:marBottom w:val="0"/>
          <w:divBdr>
            <w:top w:val="none" w:sz="0" w:space="0" w:color="auto"/>
            <w:left w:val="none" w:sz="0" w:space="0" w:color="auto"/>
            <w:bottom w:val="none" w:sz="0" w:space="0" w:color="auto"/>
            <w:right w:val="none" w:sz="0" w:space="0" w:color="auto"/>
          </w:divBdr>
        </w:div>
        <w:div w:id="1045449538">
          <w:marLeft w:val="640"/>
          <w:marRight w:val="0"/>
          <w:marTop w:val="0"/>
          <w:marBottom w:val="0"/>
          <w:divBdr>
            <w:top w:val="none" w:sz="0" w:space="0" w:color="auto"/>
            <w:left w:val="none" w:sz="0" w:space="0" w:color="auto"/>
            <w:bottom w:val="none" w:sz="0" w:space="0" w:color="auto"/>
            <w:right w:val="none" w:sz="0" w:space="0" w:color="auto"/>
          </w:divBdr>
        </w:div>
        <w:div w:id="1200241114">
          <w:marLeft w:val="640"/>
          <w:marRight w:val="0"/>
          <w:marTop w:val="0"/>
          <w:marBottom w:val="0"/>
          <w:divBdr>
            <w:top w:val="none" w:sz="0" w:space="0" w:color="auto"/>
            <w:left w:val="none" w:sz="0" w:space="0" w:color="auto"/>
            <w:bottom w:val="none" w:sz="0" w:space="0" w:color="auto"/>
            <w:right w:val="none" w:sz="0" w:space="0" w:color="auto"/>
          </w:divBdr>
        </w:div>
        <w:div w:id="158077504">
          <w:marLeft w:val="640"/>
          <w:marRight w:val="0"/>
          <w:marTop w:val="0"/>
          <w:marBottom w:val="0"/>
          <w:divBdr>
            <w:top w:val="none" w:sz="0" w:space="0" w:color="auto"/>
            <w:left w:val="none" w:sz="0" w:space="0" w:color="auto"/>
            <w:bottom w:val="none" w:sz="0" w:space="0" w:color="auto"/>
            <w:right w:val="none" w:sz="0" w:space="0" w:color="auto"/>
          </w:divBdr>
        </w:div>
        <w:div w:id="910307178">
          <w:marLeft w:val="640"/>
          <w:marRight w:val="0"/>
          <w:marTop w:val="0"/>
          <w:marBottom w:val="0"/>
          <w:divBdr>
            <w:top w:val="none" w:sz="0" w:space="0" w:color="auto"/>
            <w:left w:val="none" w:sz="0" w:space="0" w:color="auto"/>
            <w:bottom w:val="none" w:sz="0" w:space="0" w:color="auto"/>
            <w:right w:val="none" w:sz="0" w:space="0" w:color="auto"/>
          </w:divBdr>
        </w:div>
        <w:div w:id="52850832">
          <w:marLeft w:val="640"/>
          <w:marRight w:val="0"/>
          <w:marTop w:val="0"/>
          <w:marBottom w:val="0"/>
          <w:divBdr>
            <w:top w:val="none" w:sz="0" w:space="0" w:color="auto"/>
            <w:left w:val="none" w:sz="0" w:space="0" w:color="auto"/>
            <w:bottom w:val="none" w:sz="0" w:space="0" w:color="auto"/>
            <w:right w:val="none" w:sz="0" w:space="0" w:color="auto"/>
          </w:divBdr>
        </w:div>
        <w:div w:id="1524633449">
          <w:marLeft w:val="640"/>
          <w:marRight w:val="0"/>
          <w:marTop w:val="0"/>
          <w:marBottom w:val="0"/>
          <w:divBdr>
            <w:top w:val="none" w:sz="0" w:space="0" w:color="auto"/>
            <w:left w:val="none" w:sz="0" w:space="0" w:color="auto"/>
            <w:bottom w:val="none" w:sz="0" w:space="0" w:color="auto"/>
            <w:right w:val="none" w:sz="0" w:space="0" w:color="auto"/>
          </w:divBdr>
        </w:div>
        <w:div w:id="1191650168">
          <w:marLeft w:val="640"/>
          <w:marRight w:val="0"/>
          <w:marTop w:val="0"/>
          <w:marBottom w:val="0"/>
          <w:divBdr>
            <w:top w:val="none" w:sz="0" w:space="0" w:color="auto"/>
            <w:left w:val="none" w:sz="0" w:space="0" w:color="auto"/>
            <w:bottom w:val="none" w:sz="0" w:space="0" w:color="auto"/>
            <w:right w:val="none" w:sz="0" w:space="0" w:color="auto"/>
          </w:divBdr>
        </w:div>
        <w:div w:id="865757945">
          <w:marLeft w:val="640"/>
          <w:marRight w:val="0"/>
          <w:marTop w:val="0"/>
          <w:marBottom w:val="0"/>
          <w:divBdr>
            <w:top w:val="none" w:sz="0" w:space="0" w:color="auto"/>
            <w:left w:val="none" w:sz="0" w:space="0" w:color="auto"/>
            <w:bottom w:val="none" w:sz="0" w:space="0" w:color="auto"/>
            <w:right w:val="none" w:sz="0" w:space="0" w:color="auto"/>
          </w:divBdr>
        </w:div>
        <w:div w:id="2040005186">
          <w:marLeft w:val="640"/>
          <w:marRight w:val="0"/>
          <w:marTop w:val="0"/>
          <w:marBottom w:val="0"/>
          <w:divBdr>
            <w:top w:val="none" w:sz="0" w:space="0" w:color="auto"/>
            <w:left w:val="none" w:sz="0" w:space="0" w:color="auto"/>
            <w:bottom w:val="none" w:sz="0" w:space="0" w:color="auto"/>
            <w:right w:val="none" w:sz="0" w:space="0" w:color="auto"/>
          </w:divBdr>
        </w:div>
        <w:div w:id="361371029">
          <w:marLeft w:val="640"/>
          <w:marRight w:val="0"/>
          <w:marTop w:val="0"/>
          <w:marBottom w:val="0"/>
          <w:divBdr>
            <w:top w:val="none" w:sz="0" w:space="0" w:color="auto"/>
            <w:left w:val="none" w:sz="0" w:space="0" w:color="auto"/>
            <w:bottom w:val="none" w:sz="0" w:space="0" w:color="auto"/>
            <w:right w:val="none" w:sz="0" w:space="0" w:color="auto"/>
          </w:divBdr>
        </w:div>
        <w:div w:id="1986278866">
          <w:marLeft w:val="640"/>
          <w:marRight w:val="0"/>
          <w:marTop w:val="0"/>
          <w:marBottom w:val="0"/>
          <w:divBdr>
            <w:top w:val="none" w:sz="0" w:space="0" w:color="auto"/>
            <w:left w:val="none" w:sz="0" w:space="0" w:color="auto"/>
            <w:bottom w:val="none" w:sz="0" w:space="0" w:color="auto"/>
            <w:right w:val="none" w:sz="0" w:space="0" w:color="auto"/>
          </w:divBdr>
        </w:div>
        <w:div w:id="1485509833">
          <w:marLeft w:val="640"/>
          <w:marRight w:val="0"/>
          <w:marTop w:val="0"/>
          <w:marBottom w:val="0"/>
          <w:divBdr>
            <w:top w:val="none" w:sz="0" w:space="0" w:color="auto"/>
            <w:left w:val="none" w:sz="0" w:space="0" w:color="auto"/>
            <w:bottom w:val="none" w:sz="0" w:space="0" w:color="auto"/>
            <w:right w:val="none" w:sz="0" w:space="0" w:color="auto"/>
          </w:divBdr>
        </w:div>
        <w:div w:id="1733193809">
          <w:marLeft w:val="640"/>
          <w:marRight w:val="0"/>
          <w:marTop w:val="0"/>
          <w:marBottom w:val="0"/>
          <w:divBdr>
            <w:top w:val="none" w:sz="0" w:space="0" w:color="auto"/>
            <w:left w:val="none" w:sz="0" w:space="0" w:color="auto"/>
            <w:bottom w:val="none" w:sz="0" w:space="0" w:color="auto"/>
            <w:right w:val="none" w:sz="0" w:space="0" w:color="auto"/>
          </w:divBdr>
        </w:div>
        <w:div w:id="257644389">
          <w:marLeft w:val="640"/>
          <w:marRight w:val="0"/>
          <w:marTop w:val="0"/>
          <w:marBottom w:val="0"/>
          <w:divBdr>
            <w:top w:val="none" w:sz="0" w:space="0" w:color="auto"/>
            <w:left w:val="none" w:sz="0" w:space="0" w:color="auto"/>
            <w:bottom w:val="none" w:sz="0" w:space="0" w:color="auto"/>
            <w:right w:val="none" w:sz="0" w:space="0" w:color="auto"/>
          </w:divBdr>
        </w:div>
        <w:div w:id="1288119062">
          <w:marLeft w:val="640"/>
          <w:marRight w:val="0"/>
          <w:marTop w:val="0"/>
          <w:marBottom w:val="0"/>
          <w:divBdr>
            <w:top w:val="none" w:sz="0" w:space="0" w:color="auto"/>
            <w:left w:val="none" w:sz="0" w:space="0" w:color="auto"/>
            <w:bottom w:val="none" w:sz="0" w:space="0" w:color="auto"/>
            <w:right w:val="none" w:sz="0" w:space="0" w:color="auto"/>
          </w:divBdr>
        </w:div>
        <w:div w:id="377509537">
          <w:marLeft w:val="640"/>
          <w:marRight w:val="0"/>
          <w:marTop w:val="0"/>
          <w:marBottom w:val="0"/>
          <w:divBdr>
            <w:top w:val="none" w:sz="0" w:space="0" w:color="auto"/>
            <w:left w:val="none" w:sz="0" w:space="0" w:color="auto"/>
            <w:bottom w:val="none" w:sz="0" w:space="0" w:color="auto"/>
            <w:right w:val="none" w:sz="0" w:space="0" w:color="auto"/>
          </w:divBdr>
        </w:div>
        <w:div w:id="24449143">
          <w:marLeft w:val="640"/>
          <w:marRight w:val="0"/>
          <w:marTop w:val="0"/>
          <w:marBottom w:val="0"/>
          <w:divBdr>
            <w:top w:val="none" w:sz="0" w:space="0" w:color="auto"/>
            <w:left w:val="none" w:sz="0" w:space="0" w:color="auto"/>
            <w:bottom w:val="none" w:sz="0" w:space="0" w:color="auto"/>
            <w:right w:val="none" w:sz="0" w:space="0" w:color="auto"/>
          </w:divBdr>
        </w:div>
        <w:div w:id="711346027">
          <w:marLeft w:val="640"/>
          <w:marRight w:val="0"/>
          <w:marTop w:val="0"/>
          <w:marBottom w:val="0"/>
          <w:divBdr>
            <w:top w:val="none" w:sz="0" w:space="0" w:color="auto"/>
            <w:left w:val="none" w:sz="0" w:space="0" w:color="auto"/>
            <w:bottom w:val="none" w:sz="0" w:space="0" w:color="auto"/>
            <w:right w:val="none" w:sz="0" w:space="0" w:color="auto"/>
          </w:divBdr>
        </w:div>
        <w:div w:id="1899395717">
          <w:marLeft w:val="640"/>
          <w:marRight w:val="0"/>
          <w:marTop w:val="0"/>
          <w:marBottom w:val="0"/>
          <w:divBdr>
            <w:top w:val="none" w:sz="0" w:space="0" w:color="auto"/>
            <w:left w:val="none" w:sz="0" w:space="0" w:color="auto"/>
            <w:bottom w:val="none" w:sz="0" w:space="0" w:color="auto"/>
            <w:right w:val="none" w:sz="0" w:space="0" w:color="auto"/>
          </w:divBdr>
        </w:div>
        <w:div w:id="1673875898">
          <w:marLeft w:val="640"/>
          <w:marRight w:val="0"/>
          <w:marTop w:val="0"/>
          <w:marBottom w:val="0"/>
          <w:divBdr>
            <w:top w:val="none" w:sz="0" w:space="0" w:color="auto"/>
            <w:left w:val="none" w:sz="0" w:space="0" w:color="auto"/>
            <w:bottom w:val="none" w:sz="0" w:space="0" w:color="auto"/>
            <w:right w:val="none" w:sz="0" w:space="0" w:color="auto"/>
          </w:divBdr>
        </w:div>
        <w:div w:id="1984773716">
          <w:marLeft w:val="640"/>
          <w:marRight w:val="0"/>
          <w:marTop w:val="0"/>
          <w:marBottom w:val="0"/>
          <w:divBdr>
            <w:top w:val="none" w:sz="0" w:space="0" w:color="auto"/>
            <w:left w:val="none" w:sz="0" w:space="0" w:color="auto"/>
            <w:bottom w:val="none" w:sz="0" w:space="0" w:color="auto"/>
            <w:right w:val="none" w:sz="0" w:space="0" w:color="auto"/>
          </w:divBdr>
        </w:div>
        <w:div w:id="790174342">
          <w:marLeft w:val="640"/>
          <w:marRight w:val="0"/>
          <w:marTop w:val="0"/>
          <w:marBottom w:val="0"/>
          <w:divBdr>
            <w:top w:val="none" w:sz="0" w:space="0" w:color="auto"/>
            <w:left w:val="none" w:sz="0" w:space="0" w:color="auto"/>
            <w:bottom w:val="none" w:sz="0" w:space="0" w:color="auto"/>
            <w:right w:val="none" w:sz="0" w:space="0" w:color="auto"/>
          </w:divBdr>
        </w:div>
        <w:div w:id="101650155">
          <w:marLeft w:val="640"/>
          <w:marRight w:val="0"/>
          <w:marTop w:val="0"/>
          <w:marBottom w:val="0"/>
          <w:divBdr>
            <w:top w:val="none" w:sz="0" w:space="0" w:color="auto"/>
            <w:left w:val="none" w:sz="0" w:space="0" w:color="auto"/>
            <w:bottom w:val="none" w:sz="0" w:space="0" w:color="auto"/>
            <w:right w:val="none" w:sz="0" w:space="0" w:color="auto"/>
          </w:divBdr>
        </w:div>
        <w:div w:id="1607036813">
          <w:marLeft w:val="640"/>
          <w:marRight w:val="0"/>
          <w:marTop w:val="0"/>
          <w:marBottom w:val="0"/>
          <w:divBdr>
            <w:top w:val="none" w:sz="0" w:space="0" w:color="auto"/>
            <w:left w:val="none" w:sz="0" w:space="0" w:color="auto"/>
            <w:bottom w:val="none" w:sz="0" w:space="0" w:color="auto"/>
            <w:right w:val="none" w:sz="0" w:space="0" w:color="auto"/>
          </w:divBdr>
        </w:div>
        <w:div w:id="750009253">
          <w:marLeft w:val="640"/>
          <w:marRight w:val="0"/>
          <w:marTop w:val="0"/>
          <w:marBottom w:val="0"/>
          <w:divBdr>
            <w:top w:val="none" w:sz="0" w:space="0" w:color="auto"/>
            <w:left w:val="none" w:sz="0" w:space="0" w:color="auto"/>
            <w:bottom w:val="none" w:sz="0" w:space="0" w:color="auto"/>
            <w:right w:val="none" w:sz="0" w:space="0" w:color="auto"/>
          </w:divBdr>
        </w:div>
        <w:div w:id="1154024422">
          <w:marLeft w:val="640"/>
          <w:marRight w:val="0"/>
          <w:marTop w:val="0"/>
          <w:marBottom w:val="0"/>
          <w:divBdr>
            <w:top w:val="none" w:sz="0" w:space="0" w:color="auto"/>
            <w:left w:val="none" w:sz="0" w:space="0" w:color="auto"/>
            <w:bottom w:val="none" w:sz="0" w:space="0" w:color="auto"/>
            <w:right w:val="none" w:sz="0" w:space="0" w:color="auto"/>
          </w:divBdr>
        </w:div>
        <w:div w:id="298196262">
          <w:marLeft w:val="640"/>
          <w:marRight w:val="0"/>
          <w:marTop w:val="0"/>
          <w:marBottom w:val="0"/>
          <w:divBdr>
            <w:top w:val="none" w:sz="0" w:space="0" w:color="auto"/>
            <w:left w:val="none" w:sz="0" w:space="0" w:color="auto"/>
            <w:bottom w:val="none" w:sz="0" w:space="0" w:color="auto"/>
            <w:right w:val="none" w:sz="0" w:space="0" w:color="auto"/>
          </w:divBdr>
        </w:div>
        <w:div w:id="1397320376">
          <w:marLeft w:val="640"/>
          <w:marRight w:val="0"/>
          <w:marTop w:val="0"/>
          <w:marBottom w:val="0"/>
          <w:divBdr>
            <w:top w:val="none" w:sz="0" w:space="0" w:color="auto"/>
            <w:left w:val="none" w:sz="0" w:space="0" w:color="auto"/>
            <w:bottom w:val="none" w:sz="0" w:space="0" w:color="auto"/>
            <w:right w:val="none" w:sz="0" w:space="0" w:color="auto"/>
          </w:divBdr>
        </w:div>
        <w:div w:id="1071584924">
          <w:marLeft w:val="640"/>
          <w:marRight w:val="0"/>
          <w:marTop w:val="0"/>
          <w:marBottom w:val="0"/>
          <w:divBdr>
            <w:top w:val="none" w:sz="0" w:space="0" w:color="auto"/>
            <w:left w:val="none" w:sz="0" w:space="0" w:color="auto"/>
            <w:bottom w:val="none" w:sz="0" w:space="0" w:color="auto"/>
            <w:right w:val="none" w:sz="0" w:space="0" w:color="auto"/>
          </w:divBdr>
        </w:div>
        <w:div w:id="1796176243">
          <w:marLeft w:val="640"/>
          <w:marRight w:val="0"/>
          <w:marTop w:val="0"/>
          <w:marBottom w:val="0"/>
          <w:divBdr>
            <w:top w:val="none" w:sz="0" w:space="0" w:color="auto"/>
            <w:left w:val="none" w:sz="0" w:space="0" w:color="auto"/>
            <w:bottom w:val="none" w:sz="0" w:space="0" w:color="auto"/>
            <w:right w:val="none" w:sz="0" w:space="0" w:color="auto"/>
          </w:divBdr>
        </w:div>
        <w:div w:id="1431197995">
          <w:marLeft w:val="640"/>
          <w:marRight w:val="0"/>
          <w:marTop w:val="0"/>
          <w:marBottom w:val="0"/>
          <w:divBdr>
            <w:top w:val="none" w:sz="0" w:space="0" w:color="auto"/>
            <w:left w:val="none" w:sz="0" w:space="0" w:color="auto"/>
            <w:bottom w:val="none" w:sz="0" w:space="0" w:color="auto"/>
            <w:right w:val="none" w:sz="0" w:space="0" w:color="auto"/>
          </w:divBdr>
        </w:div>
        <w:div w:id="1692561404">
          <w:marLeft w:val="640"/>
          <w:marRight w:val="0"/>
          <w:marTop w:val="0"/>
          <w:marBottom w:val="0"/>
          <w:divBdr>
            <w:top w:val="none" w:sz="0" w:space="0" w:color="auto"/>
            <w:left w:val="none" w:sz="0" w:space="0" w:color="auto"/>
            <w:bottom w:val="none" w:sz="0" w:space="0" w:color="auto"/>
            <w:right w:val="none" w:sz="0" w:space="0" w:color="auto"/>
          </w:divBdr>
        </w:div>
        <w:div w:id="930310844">
          <w:marLeft w:val="640"/>
          <w:marRight w:val="0"/>
          <w:marTop w:val="0"/>
          <w:marBottom w:val="0"/>
          <w:divBdr>
            <w:top w:val="none" w:sz="0" w:space="0" w:color="auto"/>
            <w:left w:val="none" w:sz="0" w:space="0" w:color="auto"/>
            <w:bottom w:val="none" w:sz="0" w:space="0" w:color="auto"/>
            <w:right w:val="none" w:sz="0" w:space="0" w:color="auto"/>
          </w:divBdr>
        </w:div>
        <w:div w:id="1601793263">
          <w:marLeft w:val="640"/>
          <w:marRight w:val="0"/>
          <w:marTop w:val="0"/>
          <w:marBottom w:val="0"/>
          <w:divBdr>
            <w:top w:val="none" w:sz="0" w:space="0" w:color="auto"/>
            <w:left w:val="none" w:sz="0" w:space="0" w:color="auto"/>
            <w:bottom w:val="none" w:sz="0" w:space="0" w:color="auto"/>
            <w:right w:val="none" w:sz="0" w:space="0" w:color="auto"/>
          </w:divBdr>
        </w:div>
        <w:div w:id="1106001118">
          <w:marLeft w:val="640"/>
          <w:marRight w:val="0"/>
          <w:marTop w:val="0"/>
          <w:marBottom w:val="0"/>
          <w:divBdr>
            <w:top w:val="none" w:sz="0" w:space="0" w:color="auto"/>
            <w:left w:val="none" w:sz="0" w:space="0" w:color="auto"/>
            <w:bottom w:val="none" w:sz="0" w:space="0" w:color="auto"/>
            <w:right w:val="none" w:sz="0" w:space="0" w:color="auto"/>
          </w:divBdr>
        </w:div>
        <w:div w:id="599795369">
          <w:marLeft w:val="640"/>
          <w:marRight w:val="0"/>
          <w:marTop w:val="0"/>
          <w:marBottom w:val="0"/>
          <w:divBdr>
            <w:top w:val="none" w:sz="0" w:space="0" w:color="auto"/>
            <w:left w:val="none" w:sz="0" w:space="0" w:color="auto"/>
            <w:bottom w:val="none" w:sz="0" w:space="0" w:color="auto"/>
            <w:right w:val="none" w:sz="0" w:space="0" w:color="auto"/>
          </w:divBdr>
        </w:div>
        <w:div w:id="994645640">
          <w:marLeft w:val="640"/>
          <w:marRight w:val="0"/>
          <w:marTop w:val="0"/>
          <w:marBottom w:val="0"/>
          <w:divBdr>
            <w:top w:val="none" w:sz="0" w:space="0" w:color="auto"/>
            <w:left w:val="none" w:sz="0" w:space="0" w:color="auto"/>
            <w:bottom w:val="none" w:sz="0" w:space="0" w:color="auto"/>
            <w:right w:val="none" w:sz="0" w:space="0" w:color="auto"/>
          </w:divBdr>
        </w:div>
        <w:div w:id="1636450816">
          <w:marLeft w:val="640"/>
          <w:marRight w:val="0"/>
          <w:marTop w:val="0"/>
          <w:marBottom w:val="0"/>
          <w:divBdr>
            <w:top w:val="none" w:sz="0" w:space="0" w:color="auto"/>
            <w:left w:val="none" w:sz="0" w:space="0" w:color="auto"/>
            <w:bottom w:val="none" w:sz="0" w:space="0" w:color="auto"/>
            <w:right w:val="none" w:sz="0" w:space="0" w:color="auto"/>
          </w:divBdr>
        </w:div>
        <w:div w:id="463080810">
          <w:marLeft w:val="640"/>
          <w:marRight w:val="0"/>
          <w:marTop w:val="0"/>
          <w:marBottom w:val="0"/>
          <w:divBdr>
            <w:top w:val="none" w:sz="0" w:space="0" w:color="auto"/>
            <w:left w:val="none" w:sz="0" w:space="0" w:color="auto"/>
            <w:bottom w:val="none" w:sz="0" w:space="0" w:color="auto"/>
            <w:right w:val="none" w:sz="0" w:space="0" w:color="auto"/>
          </w:divBdr>
        </w:div>
        <w:div w:id="464927830">
          <w:marLeft w:val="640"/>
          <w:marRight w:val="0"/>
          <w:marTop w:val="0"/>
          <w:marBottom w:val="0"/>
          <w:divBdr>
            <w:top w:val="none" w:sz="0" w:space="0" w:color="auto"/>
            <w:left w:val="none" w:sz="0" w:space="0" w:color="auto"/>
            <w:bottom w:val="none" w:sz="0" w:space="0" w:color="auto"/>
            <w:right w:val="none" w:sz="0" w:space="0" w:color="auto"/>
          </w:divBdr>
        </w:div>
        <w:div w:id="1539971492">
          <w:marLeft w:val="640"/>
          <w:marRight w:val="0"/>
          <w:marTop w:val="0"/>
          <w:marBottom w:val="0"/>
          <w:divBdr>
            <w:top w:val="none" w:sz="0" w:space="0" w:color="auto"/>
            <w:left w:val="none" w:sz="0" w:space="0" w:color="auto"/>
            <w:bottom w:val="none" w:sz="0" w:space="0" w:color="auto"/>
            <w:right w:val="none" w:sz="0" w:space="0" w:color="auto"/>
          </w:divBdr>
        </w:div>
        <w:div w:id="720132915">
          <w:marLeft w:val="640"/>
          <w:marRight w:val="0"/>
          <w:marTop w:val="0"/>
          <w:marBottom w:val="0"/>
          <w:divBdr>
            <w:top w:val="none" w:sz="0" w:space="0" w:color="auto"/>
            <w:left w:val="none" w:sz="0" w:space="0" w:color="auto"/>
            <w:bottom w:val="none" w:sz="0" w:space="0" w:color="auto"/>
            <w:right w:val="none" w:sz="0" w:space="0" w:color="auto"/>
          </w:divBdr>
        </w:div>
        <w:div w:id="1446924786">
          <w:marLeft w:val="640"/>
          <w:marRight w:val="0"/>
          <w:marTop w:val="0"/>
          <w:marBottom w:val="0"/>
          <w:divBdr>
            <w:top w:val="none" w:sz="0" w:space="0" w:color="auto"/>
            <w:left w:val="none" w:sz="0" w:space="0" w:color="auto"/>
            <w:bottom w:val="none" w:sz="0" w:space="0" w:color="auto"/>
            <w:right w:val="none" w:sz="0" w:space="0" w:color="auto"/>
          </w:divBdr>
        </w:div>
        <w:div w:id="1273634272">
          <w:marLeft w:val="640"/>
          <w:marRight w:val="0"/>
          <w:marTop w:val="0"/>
          <w:marBottom w:val="0"/>
          <w:divBdr>
            <w:top w:val="none" w:sz="0" w:space="0" w:color="auto"/>
            <w:left w:val="none" w:sz="0" w:space="0" w:color="auto"/>
            <w:bottom w:val="none" w:sz="0" w:space="0" w:color="auto"/>
            <w:right w:val="none" w:sz="0" w:space="0" w:color="auto"/>
          </w:divBdr>
        </w:div>
        <w:div w:id="503476726">
          <w:marLeft w:val="640"/>
          <w:marRight w:val="0"/>
          <w:marTop w:val="0"/>
          <w:marBottom w:val="0"/>
          <w:divBdr>
            <w:top w:val="none" w:sz="0" w:space="0" w:color="auto"/>
            <w:left w:val="none" w:sz="0" w:space="0" w:color="auto"/>
            <w:bottom w:val="none" w:sz="0" w:space="0" w:color="auto"/>
            <w:right w:val="none" w:sz="0" w:space="0" w:color="auto"/>
          </w:divBdr>
        </w:div>
        <w:div w:id="542524653">
          <w:marLeft w:val="640"/>
          <w:marRight w:val="0"/>
          <w:marTop w:val="0"/>
          <w:marBottom w:val="0"/>
          <w:divBdr>
            <w:top w:val="none" w:sz="0" w:space="0" w:color="auto"/>
            <w:left w:val="none" w:sz="0" w:space="0" w:color="auto"/>
            <w:bottom w:val="none" w:sz="0" w:space="0" w:color="auto"/>
            <w:right w:val="none" w:sz="0" w:space="0" w:color="auto"/>
          </w:divBdr>
        </w:div>
        <w:div w:id="1502160658">
          <w:marLeft w:val="640"/>
          <w:marRight w:val="0"/>
          <w:marTop w:val="0"/>
          <w:marBottom w:val="0"/>
          <w:divBdr>
            <w:top w:val="none" w:sz="0" w:space="0" w:color="auto"/>
            <w:left w:val="none" w:sz="0" w:space="0" w:color="auto"/>
            <w:bottom w:val="none" w:sz="0" w:space="0" w:color="auto"/>
            <w:right w:val="none" w:sz="0" w:space="0" w:color="auto"/>
          </w:divBdr>
        </w:div>
        <w:div w:id="2093698471">
          <w:marLeft w:val="640"/>
          <w:marRight w:val="0"/>
          <w:marTop w:val="0"/>
          <w:marBottom w:val="0"/>
          <w:divBdr>
            <w:top w:val="none" w:sz="0" w:space="0" w:color="auto"/>
            <w:left w:val="none" w:sz="0" w:space="0" w:color="auto"/>
            <w:bottom w:val="none" w:sz="0" w:space="0" w:color="auto"/>
            <w:right w:val="none" w:sz="0" w:space="0" w:color="auto"/>
          </w:divBdr>
        </w:div>
        <w:div w:id="556942893">
          <w:marLeft w:val="640"/>
          <w:marRight w:val="0"/>
          <w:marTop w:val="0"/>
          <w:marBottom w:val="0"/>
          <w:divBdr>
            <w:top w:val="none" w:sz="0" w:space="0" w:color="auto"/>
            <w:left w:val="none" w:sz="0" w:space="0" w:color="auto"/>
            <w:bottom w:val="none" w:sz="0" w:space="0" w:color="auto"/>
            <w:right w:val="none" w:sz="0" w:space="0" w:color="auto"/>
          </w:divBdr>
        </w:div>
        <w:div w:id="1040086652">
          <w:marLeft w:val="640"/>
          <w:marRight w:val="0"/>
          <w:marTop w:val="0"/>
          <w:marBottom w:val="0"/>
          <w:divBdr>
            <w:top w:val="none" w:sz="0" w:space="0" w:color="auto"/>
            <w:left w:val="none" w:sz="0" w:space="0" w:color="auto"/>
            <w:bottom w:val="none" w:sz="0" w:space="0" w:color="auto"/>
            <w:right w:val="none" w:sz="0" w:space="0" w:color="auto"/>
          </w:divBdr>
        </w:div>
        <w:div w:id="251158460">
          <w:marLeft w:val="640"/>
          <w:marRight w:val="0"/>
          <w:marTop w:val="0"/>
          <w:marBottom w:val="0"/>
          <w:divBdr>
            <w:top w:val="none" w:sz="0" w:space="0" w:color="auto"/>
            <w:left w:val="none" w:sz="0" w:space="0" w:color="auto"/>
            <w:bottom w:val="none" w:sz="0" w:space="0" w:color="auto"/>
            <w:right w:val="none" w:sz="0" w:space="0" w:color="auto"/>
          </w:divBdr>
        </w:div>
        <w:div w:id="1253516559">
          <w:marLeft w:val="640"/>
          <w:marRight w:val="0"/>
          <w:marTop w:val="0"/>
          <w:marBottom w:val="0"/>
          <w:divBdr>
            <w:top w:val="none" w:sz="0" w:space="0" w:color="auto"/>
            <w:left w:val="none" w:sz="0" w:space="0" w:color="auto"/>
            <w:bottom w:val="none" w:sz="0" w:space="0" w:color="auto"/>
            <w:right w:val="none" w:sz="0" w:space="0" w:color="auto"/>
          </w:divBdr>
        </w:div>
        <w:div w:id="826557176">
          <w:marLeft w:val="640"/>
          <w:marRight w:val="0"/>
          <w:marTop w:val="0"/>
          <w:marBottom w:val="0"/>
          <w:divBdr>
            <w:top w:val="none" w:sz="0" w:space="0" w:color="auto"/>
            <w:left w:val="none" w:sz="0" w:space="0" w:color="auto"/>
            <w:bottom w:val="none" w:sz="0" w:space="0" w:color="auto"/>
            <w:right w:val="none" w:sz="0" w:space="0" w:color="auto"/>
          </w:divBdr>
        </w:div>
        <w:div w:id="977757194">
          <w:marLeft w:val="640"/>
          <w:marRight w:val="0"/>
          <w:marTop w:val="0"/>
          <w:marBottom w:val="0"/>
          <w:divBdr>
            <w:top w:val="none" w:sz="0" w:space="0" w:color="auto"/>
            <w:left w:val="none" w:sz="0" w:space="0" w:color="auto"/>
            <w:bottom w:val="none" w:sz="0" w:space="0" w:color="auto"/>
            <w:right w:val="none" w:sz="0" w:space="0" w:color="auto"/>
          </w:divBdr>
        </w:div>
        <w:div w:id="8337191">
          <w:marLeft w:val="640"/>
          <w:marRight w:val="0"/>
          <w:marTop w:val="0"/>
          <w:marBottom w:val="0"/>
          <w:divBdr>
            <w:top w:val="none" w:sz="0" w:space="0" w:color="auto"/>
            <w:left w:val="none" w:sz="0" w:space="0" w:color="auto"/>
            <w:bottom w:val="none" w:sz="0" w:space="0" w:color="auto"/>
            <w:right w:val="none" w:sz="0" w:space="0" w:color="auto"/>
          </w:divBdr>
        </w:div>
        <w:div w:id="1881933817">
          <w:marLeft w:val="640"/>
          <w:marRight w:val="0"/>
          <w:marTop w:val="0"/>
          <w:marBottom w:val="0"/>
          <w:divBdr>
            <w:top w:val="none" w:sz="0" w:space="0" w:color="auto"/>
            <w:left w:val="none" w:sz="0" w:space="0" w:color="auto"/>
            <w:bottom w:val="none" w:sz="0" w:space="0" w:color="auto"/>
            <w:right w:val="none" w:sz="0" w:space="0" w:color="auto"/>
          </w:divBdr>
        </w:div>
        <w:div w:id="1745713003">
          <w:marLeft w:val="640"/>
          <w:marRight w:val="0"/>
          <w:marTop w:val="0"/>
          <w:marBottom w:val="0"/>
          <w:divBdr>
            <w:top w:val="none" w:sz="0" w:space="0" w:color="auto"/>
            <w:left w:val="none" w:sz="0" w:space="0" w:color="auto"/>
            <w:bottom w:val="none" w:sz="0" w:space="0" w:color="auto"/>
            <w:right w:val="none" w:sz="0" w:space="0" w:color="auto"/>
          </w:divBdr>
        </w:div>
        <w:div w:id="1919250238">
          <w:marLeft w:val="640"/>
          <w:marRight w:val="0"/>
          <w:marTop w:val="0"/>
          <w:marBottom w:val="0"/>
          <w:divBdr>
            <w:top w:val="none" w:sz="0" w:space="0" w:color="auto"/>
            <w:left w:val="none" w:sz="0" w:space="0" w:color="auto"/>
            <w:bottom w:val="none" w:sz="0" w:space="0" w:color="auto"/>
            <w:right w:val="none" w:sz="0" w:space="0" w:color="auto"/>
          </w:divBdr>
        </w:div>
        <w:div w:id="1309281939">
          <w:marLeft w:val="640"/>
          <w:marRight w:val="0"/>
          <w:marTop w:val="0"/>
          <w:marBottom w:val="0"/>
          <w:divBdr>
            <w:top w:val="none" w:sz="0" w:space="0" w:color="auto"/>
            <w:left w:val="none" w:sz="0" w:space="0" w:color="auto"/>
            <w:bottom w:val="none" w:sz="0" w:space="0" w:color="auto"/>
            <w:right w:val="none" w:sz="0" w:space="0" w:color="auto"/>
          </w:divBdr>
        </w:div>
        <w:div w:id="415633686">
          <w:marLeft w:val="640"/>
          <w:marRight w:val="0"/>
          <w:marTop w:val="0"/>
          <w:marBottom w:val="0"/>
          <w:divBdr>
            <w:top w:val="none" w:sz="0" w:space="0" w:color="auto"/>
            <w:left w:val="none" w:sz="0" w:space="0" w:color="auto"/>
            <w:bottom w:val="none" w:sz="0" w:space="0" w:color="auto"/>
            <w:right w:val="none" w:sz="0" w:space="0" w:color="auto"/>
          </w:divBdr>
        </w:div>
        <w:div w:id="333194605">
          <w:marLeft w:val="640"/>
          <w:marRight w:val="0"/>
          <w:marTop w:val="0"/>
          <w:marBottom w:val="0"/>
          <w:divBdr>
            <w:top w:val="none" w:sz="0" w:space="0" w:color="auto"/>
            <w:left w:val="none" w:sz="0" w:space="0" w:color="auto"/>
            <w:bottom w:val="none" w:sz="0" w:space="0" w:color="auto"/>
            <w:right w:val="none" w:sz="0" w:space="0" w:color="auto"/>
          </w:divBdr>
        </w:div>
        <w:div w:id="1576892019">
          <w:marLeft w:val="640"/>
          <w:marRight w:val="0"/>
          <w:marTop w:val="0"/>
          <w:marBottom w:val="0"/>
          <w:divBdr>
            <w:top w:val="none" w:sz="0" w:space="0" w:color="auto"/>
            <w:left w:val="none" w:sz="0" w:space="0" w:color="auto"/>
            <w:bottom w:val="none" w:sz="0" w:space="0" w:color="auto"/>
            <w:right w:val="none" w:sz="0" w:space="0" w:color="auto"/>
          </w:divBdr>
        </w:div>
        <w:div w:id="1480804022">
          <w:marLeft w:val="640"/>
          <w:marRight w:val="0"/>
          <w:marTop w:val="0"/>
          <w:marBottom w:val="0"/>
          <w:divBdr>
            <w:top w:val="none" w:sz="0" w:space="0" w:color="auto"/>
            <w:left w:val="none" w:sz="0" w:space="0" w:color="auto"/>
            <w:bottom w:val="none" w:sz="0" w:space="0" w:color="auto"/>
            <w:right w:val="none" w:sz="0" w:space="0" w:color="auto"/>
          </w:divBdr>
        </w:div>
        <w:div w:id="1248341901">
          <w:marLeft w:val="640"/>
          <w:marRight w:val="0"/>
          <w:marTop w:val="0"/>
          <w:marBottom w:val="0"/>
          <w:divBdr>
            <w:top w:val="none" w:sz="0" w:space="0" w:color="auto"/>
            <w:left w:val="none" w:sz="0" w:space="0" w:color="auto"/>
            <w:bottom w:val="none" w:sz="0" w:space="0" w:color="auto"/>
            <w:right w:val="none" w:sz="0" w:space="0" w:color="auto"/>
          </w:divBdr>
        </w:div>
        <w:div w:id="965744404">
          <w:marLeft w:val="640"/>
          <w:marRight w:val="0"/>
          <w:marTop w:val="0"/>
          <w:marBottom w:val="0"/>
          <w:divBdr>
            <w:top w:val="none" w:sz="0" w:space="0" w:color="auto"/>
            <w:left w:val="none" w:sz="0" w:space="0" w:color="auto"/>
            <w:bottom w:val="none" w:sz="0" w:space="0" w:color="auto"/>
            <w:right w:val="none" w:sz="0" w:space="0" w:color="auto"/>
          </w:divBdr>
        </w:div>
        <w:div w:id="1510099329">
          <w:marLeft w:val="640"/>
          <w:marRight w:val="0"/>
          <w:marTop w:val="0"/>
          <w:marBottom w:val="0"/>
          <w:divBdr>
            <w:top w:val="none" w:sz="0" w:space="0" w:color="auto"/>
            <w:left w:val="none" w:sz="0" w:space="0" w:color="auto"/>
            <w:bottom w:val="none" w:sz="0" w:space="0" w:color="auto"/>
            <w:right w:val="none" w:sz="0" w:space="0" w:color="auto"/>
          </w:divBdr>
        </w:div>
        <w:div w:id="151139915">
          <w:marLeft w:val="640"/>
          <w:marRight w:val="0"/>
          <w:marTop w:val="0"/>
          <w:marBottom w:val="0"/>
          <w:divBdr>
            <w:top w:val="none" w:sz="0" w:space="0" w:color="auto"/>
            <w:left w:val="none" w:sz="0" w:space="0" w:color="auto"/>
            <w:bottom w:val="none" w:sz="0" w:space="0" w:color="auto"/>
            <w:right w:val="none" w:sz="0" w:space="0" w:color="auto"/>
          </w:divBdr>
        </w:div>
        <w:div w:id="2010253474">
          <w:marLeft w:val="640"/>
          <w:marRight w:val="0"/>
          <w:marTop w:val="0"/>
          <w:marBottom w:val="0"/>
          <w:divBdr>
            <w:top w:val="none" w:sz="0" w:space="0" w:color="auto"/>
            <w:left w:val="none" w:sz="0" w:space="0" w:color="auto"/>
            <w:bottom w:val="none" w:sz="0" w:space="0" w:color="auto"/>
            <w:right w:val="none" w:sz="0" w:space="0" w:color="auto"/>
          </w:divBdr>
        </w:div>
        <w:div w:id="1225064812">
          <w:marLeft w:val="640"/>
          <w:marRight w:val="0"/>
          <w:marTop w:val="0"/>
          <w:marBottom w:val="0"/>
          <w:divBdr>
            <w:top w:val="none" w:sz="0" w:space="0" w:color="auto"/>
            <w:left w:val="none" w:sz="0" w:space="0" w:color="auto"/>
            <w:bottom w:val="none" w:sz="0" w:space="0" w:color="auto"/>
            <w:right w:val="none" w:sz="0" w:space="0" w:color="auto"/>
          </w:divBdr>
        </w:div>
        <w:div w:id="612829504">
          <w:marLeft w:val="640"/>
          <w:marRight w:val="0"/>
          <w:marTop w:val="0"/>
          <w:marBottom w:val="0"/>
          <w:divBdr>
            <w:top w:val="none" w:sz="0" w:space="0" w:color="auto"/>
            <w:left w:val="none" w:sz="0" w:space="0" w:color="auto"/>
            <w:bottom w:val="none" w:sz="0" w:space="0" w:color="auto"/>
            <w:right w:val="none" w:sz="0" w:space="0" w:color="auto"/>
          </w:divBdr>
        </w:div>
        <w:div w:id="1527718811">
          <w:marLeft w:val="640"/>
          <w:marRight w:val="0"/>
          <w:marTop w:val="0"/>
          <w:marBottom w:val="0"/>
          <w:divBdr>
            <w:top w:val="none" w:sz="0" w:space="0" w:color="auto"/>
            <w:left w:val="none" w:sz="0" w:space="0" w:color="auto"/>
            <w:bottom w:val="none" w:sz="0" w:space="0" w:color="auto"/>
            <w:right w:val="none" w:sz="0" w:space="0" w:color="auto"/>
          </w:divBdr>
        </w:div>
        <w:div w:id="2037729117">
          <w:marLeft w:val="640"/>
          <w:marRight w:val="0"/>
          <w:marTop w:val="0"/>
          <w:marBottom w:val="0"/>
          <w:divBdr>
            <w:top w:val="none" w:sz="0" w:space="0" w:color="auto"/>
            <w:left w:val="none" w:sz="0" w:space="0" w:color="auto"/>
            <w:bottom w:val="none" w:sz="0" w:space="0" w:color="auto"/>
            <w:right w:val="none" w:sz="0" w:space="0" w:color="auto"/>
          </w:divBdr>
        </w:div>
        <w:div w:id="1422801315">
          <w:marLeft w:val="640"/>
          <w:marRight w:val="0"/>
          <w:marTop w:val="0"/>
          <w:marBottom w:val="0"/>
          <w:divBdr>
            <w:top w:val="none" w:sz="0" w:space="0" w:color="auto"/>
            <w:left w:val="none" w:sz="0" w:space="0" w:color="auto"/>
            <w:bottom w:val="none" w:sz="0" w:space="0" w:color="auto"/>
            <w:right w:val="none" w:sz="0" w:space="0" w:color="auto"/>
          </w:divBdr>
        </w:div>
        <w:div w:id="762341354">
          <w:marLeft w:val="640"/>
          <w:marRight w:val="0"/>
          <w:marTop w:val="0"/>
          <w:marBottom w:val="0"/>
          <w:divBdr>
            <w:top w:val="none" w:sz="0" w:space="0" w:color="auto"/>
            <w:left w:val="none" w:sz="0" w:space="0" w:color="auto"/>
            <w:bottom w:val="none" w:sz="0" w:space="0" w:color="auto"/>
            <w:right w:val="none" w:sz="0" w:space="0" w:color="auto"/>
          </w:divBdr>
        </w:div>
        <w:div w:id="485584894">
          <w:marLeft w:val="640"/>
          <w:marRight w:val="0"/>
          <w:marTop w:val="0"/>
          <w:marBottom w:val="0"/>
          <w:divBdr>
            <w:top w:val="none" w:sz="0" w:space="0" w:color="auto"/>
            <w:left w:val="none" w:sz="0" w:space="0" w:color="auto"/>
            <w:bottom w:val="none" w:sz="0" w:space="0" w:color="auto"/>
            <w:right w:val="none" w:sz="0" w:space="0" w:color="auto"/>
          </w:divBdr>
        </w:div>
        <w:div w:id="133716919">
          <w:marLeft w:val="640"/>
          <w:marRight w:val="0"/>
          <w:marTop w:val="0"/>
          <w:marBottom w:val="0"/>
          <w:divBdr>
            <w:top w:val="none" w:sz="0" w:space="0" w:color="auto"/>
            <w:left w:val="none" w:sz="0" w:space="0" w:color="auto"/>
            <w:bottom w:val="none" w:sz="0" w:space="0" w:color="auto"/>
            <w:right w:val="none" w:sz="0" w:space="0" w:color="auto"/>
          </w:divBdr>
        </w:div>
        <w:div w:id="288047507">
          <w:marLeft w:val="640"/>
          <w:marRight w:val="0"/>
          <w:marTop w:val="0"/>
          <w:marBottom w:val="0"/>
          <w:divBdr>
            <w:top w:val="none" w:sz="0" w:space="0" w:color="auto"/>
            <w:left w:val="none" w:sz="0" w:space="0" w:color="auto"/>
            <w:bottom w:val="none" w:sz="0" w:space="0" w:color="auto"/>
            <w:right w:val="none" w:sz="0" w:space="0" w:color="auto"/>
          </w:divBdr>
        </w:div>
        <w:div w:id="1337339583">
          <w:marLeft w:val="640"/>
          <w:marRight w:val="0"/>
          <w:marTop w:val="0"/>
          <w:marBottom w:val="0"/>
          <w:divBdr>
            <w:top w:val="none" w:sz="0" w:space="0" w:color="auto"/>
            <w:left w:val="none" w:sz="0" w:space="0" w:color="auto"/>
            <w:bottom w:val="none" w:sz="0" w:space="0" w:color="auto"/>
            <w:right w:val="none" w:sz="0" w:space="0" w:color="auto"/>
          </w:divBdr>
        </w:div>
        <w:div w:id="1853911185">
          <w:marLeft w:val="640"/>
          <w:marRight w:val="0"/>
          <w:marTop w:val="0"/>
          <w:marBottom w:val="0"/>
          <w:divBdr>
            <w:top w:val="none" w:sz="0" w:space="0" w:color="auto"/>
            <w:left w:val="none" w:sz="0" w:space="0" w:color="auto"/>
            <w:bottom w:val="none" w:sz="0" w:space="0" w:color="auto"/>
            <w:right w:val="none" w:sz="0" w:space="0" w:color="auto"/>
          </w:divBdr>
        </w:div>
        <w:div w:id="338234021">
          <w:marLeft w:val="640"/>
          <w:marRight w:val="0"/>
          <w:marTop w:val="0"/>
          <w:marBottom w:val="0"/>
          <w:divBdr>
            <w:top w:val="none" w:sz="0" w:space="0" w:color="auto"/>
            <w:left w:val="none" w:sz="0" w:space="0" w:color="auto"/>
            <w:bottom w:val="none" w:sz="0" w:space="0" w:color="auto"/>
            <w:right w:val="none" w:sz="0" w:space="0" w:color="auto"/>
          </w:divBdr>
        </w:div>
        <w:div w:id="1519537445">
          <w:marLeft w:val="640"/>
          <w:marRight w:val="0"/>
          <w:marTop w:val="0"/>
          <w:marBottom w:val="0"/>
          <w:divBdr>
            <w:top w:val="none" w:sz="0" w:space="0" w:color="auto"/>
            <w:left w:val="none" w:sz="0" w:space="0" w:color="auto"/>
            <w:bottom w:val="none" w:sz="0" w:space="0" w:color="auto"/>
            <w:right w:val="none" w:sz="0" w:space="0" w:color="auto"/>
          </w:divBdr>
        </w:div>
        <w:div w:id="645890036">
          <w:marLeft w:val="640"/>
          <w:marRight w:val="0"/>
          <w:marTop w:val="0"/>
          <w:marBottom w:val="0"/>
          <w:divBdr>
            <w:top w:val="none" w:sz="0" w:space="0" w:color="auto"/>
            <w:left w:val="none" w:sz="0" w:space="0" w:color="auto"/>
            <w:bottom w:val="none" w:sz="0" w:space="0" w:color="auto"/>
            <w:right w:val="none" w:sz="0" w:space="0" w:color="auto"/>
          </w:divBdr>
        </w:div>
        <w:div w:id="1715235727">
          <w:marLeft w:val="640"/>
          <w:marRight w:val="0"/>
          <w:marTop w:val="0"/>
          <w:marBottom w:val="0"/>
          <w:divBdr>
            <w:top w:val="none" w:sz="0" w:space="0" w:color="auto"/>
            <w:left w:val="none" w:sz="0" w:space="0" w:color="auto"/>
            <w:bottom w:val="none" w:sz="0" w:space="0" w:color="auto"/>
            <w:right w:val="none" w:sz="0" w:space="0" w:color="auto"/>
          </w:divBdr>
        </w:div>
        <w:div w:id="1791971683">
          <w:marLeft w:val="640"/>
          <w:marRight w:val="0"/>
          <w:marTop w:val="0"/>
          <w:marBottom w:val="0"/>
          <w:divBdr>
            <w:top w:val="none" w:sz="0" w:space="0" w:color="auto"/>
            <w:left w:val="none" w:sz="0" w:space="0" w:color="auto"/>
            <w:bottom w:val="none" w:sz="0" w:space="0" w:color="auto"/>
            <w:right w:val="none" w:sz="0" w:space="0" w:color="auto"/>
          </w:divBdr>
        </w:div>
        <w:div w:id="1659071413">
          <w:marLeft w:val="640"/>
          <w:marRight w:val="0"/>
          <w:marTop w:val="0"/>
          <w:marBottom w:val="0"/>
          <w:divBdr>
            <w:top w:val="none" w:sz="0" w:space="0" w:color="auto"/>
            <w:left w:val="none" w:sz="0" w:space="0" w:color="auto"/>
            <w:bottom w:val="none" w:sz="0" w:space="0" w:color="auto"/>
            <w:right w:val="none" w:sz="0" w:space="0" w:color="auto"/>
          </w:divBdr>
        </w:div>
        <w:div w:id="457725210">
          <w:marLeft w:val="640"/>
          <w:marRight w:val="0"/>
          <w:marTop w:val="0"/>
          <w:marBottom w:val="0"/>
          <w:divBdr>
            <w:top w:val="none" w:sz="0" w:space="0" w:color="auto"/>
            <w:left w:val="none" w:sz="0" w:space="0" w:color="auto"/>
            <w:bottom w:val="none" w:sz="0" w:space="0" w:color="auto"/>
            <w:right w:val="none" w:sz="0" w:space="0" w:color="auto"/>
          </w:divBdr>
        </w:div>
        <w:div w:id="1929730604">
          <w:marLeft w:val="640"/>
          <w:marRight w:val="0"/>
          <w:marTop w:val="0"/>
          <w:marBottom w:val="0"/>
          <w:divBdr>
            <w:top w:val="none" w:sz="0" w:space="0" w:color="auto"/>
            <w:left w:val="none" w:sz="0" w:space="0" w:color="auto"/>
            <w:bottom w:val="none" w:sz="0" w:space="0" w:color="auto"/>
            <w:right w:val="none" w:sz="0" w:space="0" w:color="auto"/>
          </w:divBdr>
        </w:div>
        <w:div w:id="1784953592">
          <w:marLeft w:val="640"/>
          <w:marRight w:val="0"/>
          <w:marTop w:val="0"/>
          <w:marBottom w:val="0"/>
          <w:divBdr>
            <w:top w:val="none" w:sz="0" w:space="0" w:color="auto"/>
            <w:left w:val="none" w:sz="0" w:space="0" w:color="auto"/>
            <w:bottom w:val="none" w:sz="0" w:space="0" w:color="auto"/>
            <w:right w:val="none" w:sz="0" w:space="0" w:color="auto"/>
          </w:divBdr>
        </w:div>
        <w:div w:id="1630627725">
          <w:marLeft w:val="640"/>
          <w:marRight w:val="0"/>
          <w:marTop w:val="0"/>
          <w:marBottom w:val="0"/>
          <w:divBdr>
            <w:top w:val="none" w:sz="0" w:space="0" w:color="auto"/>
            <w:left w:val="none" w:sz="0" w:space="0" w:color="auto"/>
            <w:bottom w:val="none" w:sz="0" w:space="0" w:color="auto"/>
            <w:right w:val="none" w:sz="0" w:space="0" w:color="auto"/>
          </w:divBdr>
        </w:div>
        <w:div w:id="721320672">
          <w:marLeft w:val="640"/>
          <w:marRight w:val="0"/>
          <w:marTop w:val="0"/>
          <w:marBottom w:val="0"/>
          <w:divBdr>
            <w:top w:val="none" w:sz="0" w:space="0" w:color="auto"/>
            <w:left w:val="none" w:sz="0" w:space="0" w:color="auto"/>
            <w:bottom w:val="none" w:sz="0" w:space="0" w:color="auto"/>
            <w:right w:val="none" w:sz="0" w:space="0" w:color="auto"/>
          </w:divBdr>
        </w:div>
        <w:div w:id="524245456">
          <w:marLeft w:val="640"/>
          <w:marRight w:val="0"/>
          <w:marTop w:val="0"/>
          <w:marBottom w:val="0"/>
          <w:divBdr>
            <w:top w:val="none" w:sz="0" w:space="0" w:color="auto"/>
            <w:left w:val="none" w:sz="0" w:space="0" w:color="auto"/>
            <w:bottom w:val="none" w:sz="0" w:space="0" w:color="auto"/>
            <w:right w:val="none" w:sz="0" w:space="0" w:color="auto"/>
          </w:divBdr>
        </w:div>
        <w:div w:id="502667240">
          <w:marLeft w:val="640"/>
          <w:marRight w:val="0"/>
          <w:marTop w:val="0"/>
          <w:marBottom w:val="0"/>
          <w:divBdr>
            <w:top w:val="none" w:sz="0" w:space="0" w:color="auto"/>
            <w:left w:val="none" w:sz="0" w:space="0" w:color="auto"/>
            <w:bottom w:val="none" w:sz="0" w:space="0" w:color="auto"/>
            <w:right w:val="none" w:sz="0" w:space="0" w:color="auto"/>
          </w:divBdr>
        </w:div>
        <w:div w:id="1077049260">
          <w:marLeft w:val="640"/>
          <w:marRight w:val="0"/>
          <w:marTop w:val="0"/>
          <w:marBottom w:val="0"/>
          <w:divBdr>
            <w:top w:val="none" w:sz="0" w:space="0" w:color="auto"/>
            <w:left w:val="none" w:sz="0" w:space="0" w:color="auto"/>
            <w:bottom w:val="none" w:sz="0" w:space="0" w:color="auto"/>
            <w:right w:val="none" w:sz="0" w:space="0" w:color="auto"/>
          </w:divBdr>
        </w:div>
        <w:div w:id="574359253">
          <w:marLeft w:val="640"/>
          <w:marRight w:val="0"/>
          <w:marTop w:val="0"/>
          <w:marBottom w:val="0"/>
          <w:divBdr>
            <w:top w:val="none" w:sz="0" w:space="0" w:color="auto"/>
            <w:left w:val="none" w:sz="0" w:space="0" w:color="auto"/>
            <w:bottom w:val="none" w:sz="0" w:space="0" w:color="auto"/>
            <w:right w:val="none" w:sz="0" w:space="0" w:color="auto"/>
          </w:divBdr>
        </w:div>
        <w:div w:id="790518128">
          <w:marLeft w:val="640"/>
          <w:marRight w:val="0"/>
          <w:marTop w:val="0"/>
          <w:marBottom w:val="0"/>
          <w:divBdr>
            <w:top w:val="none" w:sz="0" w:space="0" w:color="auto"/>
            <w:left w:val="none" w:sz="0" w:space="0" w:color="auto"/>
            <w:bottom w:val="none" w:sz="0" w:space="0" w:color="auto"/>
            <w:right w:val="none" w:sz="0" w:space="0" w:color="auto"/>
          </w:divBdr>
        </w:div>
        <w:div w:id="1009722829">
          <w:marLeft w:val="640"/>
          <w:marRight w:val="0"/>
          <w:marTop w:val="0"/>
          <w:marBottom w:val="0"/>
          <w:divBdr>
            <w:top w:val="none" w:sz="0" w:space="0" w:color="auto"/>
            <w:left w:val="none" w:sz="0" w:space="0" w:color="auto"/>
            <w:bottom w:val="none" w:sz="0" w:space="0" w:color="auto"/>
            <w:right w:val="none" w:sz="0" w:space="0" w:color="auto"/>
          </w:divBdr>
        </w:div>
        <w:div w:id="1043479111">
          <w:marLeft w:val="640"/>
          <w:marRight w:val="0"/>
          <w:marTop w:val="0"/>
          <w:marBottom w:val="0"/>
          <w:divBdr>
            <w:top w:val="none" w:sz="0" w:space="0" w:color="auto"/>
            <w:left w:val="none" w:sz="0" w:space="0" w:color="auto"/>
            <w:bottom w:val="none" w:sz="0" w:space="0" w:color="auto"/>
            <w:right w:val="none" w:sz="0" w:space="0" w:color="auto"/>
          </w:divBdr>
        </w:div>
        <w:div w:id="1441684912">
          <w:marLeft w:val="640"/>
          <w:marRight w:val="0"/>
          <w:marTop w:val="0"/>
          <w:marBottom w:val="0"/>
          <w:divBdr>
            <w:top w:val="none" w:sz="0" w:space="0" w:color="auto"/>
            <w:left w:val="none" w:sz="0" w:space="0" w:color="auto"/>
            <w:bottom w:val="none" w:sz="0" w:space="0" w:color="auto"/>
            <w:right w:val="none" w:sz="0" w:space="0" w:color="auto"/>
          </w:divBdr>
        </w:div>
        <w:div w:id="1307662141">
          <w:marLeft w:val="640"/>
          <w:marRight w:val="0"/>
          <w:marTop w:val="0"/>
          <w:marBottom w:val="0"/>
          <w:divBdr>
            <w:top w:val="none" w:sz="0" w:space="0" w:color="auto"/>
            <w:left w:val="none" w:sz="0" w:space="0" w:color="auto"/>
            <w:bottom w:val="none" w:sz="0" w:space="0" w:color="auto"/>
            <w:right w:val="none" w:sz="0" w:space="0" w:color="auto"/>
          </w:divBdr>
        </w:div>
        <w:div w:id="1647590131">
          <w:marLeft w:val="640"/>
          <w:marRight w:val="0"/>
          <w:marTop w:val="0"/>
          <w:marBottom w:val="0"/>
          <w:divBdr>
            <w:top w:val="none" w:sz="0" w:space="0" w:color="auto"/>
            <w:left w:val="none" w:sz="0" w:space="0" w:color="auto"/>
            <w:bottom w:val="none" w:sz="0" w:space="0" w:color="auto"/>
            <w:right w:val="none" w:sz="0" w:space="0" w:color="auto"/>
          </w:divBdr>
        </w:div>
        <w:div w:id="678776899">
          <w:marLeft w:val="640"/>
          <w:marRight w:val="0"/>
          <w:marTop w:val="0"/>
          <w:marBottom w:val="0"/>
          <w:divBdr>
            <w:top w:val="none" w:sz="0" w:space="0" w:color="auto"/>
            <w:left w:val="none" w:sz="0" w:space="0" w:color="auto"/>
            <w:bottom w:val="none" w:sz="0" w:space="0" w:color="auto"/>
            <w:right w:val="none" w:sz="0" w:space="0" w:color="auto"/>
          </w:divBdr>
        </w:div>
        <w:div w:id="958071526">
          <w:marLeft w:val="640"/>
          <w:marRight w:val="0"/>
          <w:marTop w:val="0"/>
          <w:marBottom w:val="0"/>
          <w:divBdr>
            <w:top w:val="none" w:sz="0" w:space="0" w:color="auto"/>
            <w:left w:val="none" w:sz="0" w:space="0" w:color="auto"/>
            <w:bottom w:val="none" w:sz="0" w:space="0" w:color="auto"/>
            <w:right w:val="none" w:sz="0" w:space="0" w:color="auto"/>
          </w:divBdr>
        </w:div>
        <w:div w:id="1162889595">
          <w:marLeft w:val="640"/>
          <w:marRight w:val="0"/>
          <w:marTop w:val="0"/>
          <w:marBottom w:val="0"/>
          <w:divBdr>
            <w:top w:val="none" w:sz="0" w:space="0" w:color="auto"/>
            <w:left w:val="none" w:sz="0" w:space="0" w:color="auto"/>
            <w:bottom w:val="none" w:sz="0" w:space="0" w:color="auto"/>
            <w:right w:val="none" w:sz="0" w:space="0" w:color="auto"/>
          </w:divBdr>
        </w:div>
        <w:div w:id="63726764">
          <w:marLeft w:val="640"/>
          <w:marRight w:val="0"/>
          <w:marTop w:val="0"/>
          <w:marBottom w:val="0"/>
          <w:divBdr>
            <w:top w:val="none" w:sz="0" w:space="0" w:color="auto"/>
            <w:left w:val="none" w:sz="0" w:space="0" w:color="auto"/>
            <w:bottom w:val="none" w:sz="0" w:space="0" w:color="auto"/>
            <w:right w:val="none" w:sz="0" w:space="0" w:color="auto"/>
          </w:divBdr>
        </w:div>
        <w:div w:id="1179320522">
          <w:marLeft w:val="640"/>
          <w:marRight w:val="0"/>
          <w:marTop w:val="0"/>
          <w:marBottom w:val="0"/>
          <w:divBdr>
            <w:top w:val="none" w:sz="0" w:space="0" w:color="auto"/>
            <w:left w:val="none" w:sz="0" w:space="0" w:color="auto"/>
            <w:bottom w:val="none" w:sz="0" w:space="0" w:color="auto"/>
            <w:right w:val="none" w:sz="0" w:space="0" w:color="auto"/>
          </w:divBdr>
        </w:div>
        <w:div w:id="1432119611">
          <w:marLeft w:val="640"/>
          <w:marRight w:val="0"/>
          <w:marTop w:val="0"/>
          <w:marBottom w:val="0"/>
          <w:divBdr>
            <w:top w:val="none" w:sz="0" w:space="0" w:color="auto"/>
            <w:left w:val="none" w:sz="0" w:space="0" w:color="auto"/>
            <w:bottom w:val="none" w:sz="0" w:space="0" w:color="auto"/>
            <w:right w:val="none" w:sz="0" w:space="0" w:color="auto"/>
          </w:divBdr>
        </w:div>
        <w:div w:id="523179572">
          <w:marLeft w:val="640"/>
          <w:marRight w:val="0"/>
          <w:marTop w:val="0"/>
          <w:marBottom w:val="0"/>
          <w:divBdr>
            <w:top w:val="none" w:sz="0" w:space="0" w:color="auto"/>
            <w:left w:val="none" w:sz="0" w:space="0" w:color="auto"/>
            <w:bottom w:val="none" w:sz="0" w:space="0" w:color="auto"/>
            <w:right w:val="none" w:sz="0" w:space="0" w:color="auto"/>
          </w:divBdr>
        </w:div>
        <w:div w:id="1208906844">
          <w:marLeft w:val="640"/>
          <w:marRight w:val="0"/>
          <w:marTop w:val="0"/>
          <w:marBottom w:val="0"/>
          <w:divBdr>
            <w:top w:val="none" w:sz="0" w:space="0" w:color="auto"/>
            <w:left w:val="none" w:sz="0" w:space="0" w:color="auto"/>
            <w:bottom w:val="none" w:sz="0" w:space="0" w:color="auto"/>
            <w:right w:val="none" w:sz="0" w:space="0" w:color="auto"/>
          </w:divBdr>
        </w:div>
        <w:div w:id="643198401">
          <w:marLeft w:val="640"/>
          <w:marRight w:val="0"/>
          <w:marTop w:val="0"/>
          <w:marBottom w:val="0"/>
          <w:divBdr>
            <w:top w:val="none" w:sz="0" w:space="0" w:color="auto"/>
            <w:left w:val="none" w:sz="0" w:space="0" w:color="auto"/>
            <w:bottom w:val="none" w:sz="0" w:space="0" w:color="auto"/>
            <w:right w:val="none" w:sz="0" w:space="0" w:color="auto"/>
          </w:divBdr>
        </w:div>
        <w:div w:id="538859085">
          <w:marLeft w:val="640"/>
          <w:marRight w:val="0"/>
          <w:marTop w:val="0"/>
          <w:marBottom w:val="0"/>
          <w:divBdr>
            <w:top w:val="none" w:sz="0" w:space="0" w:color="auto"/>
            <w:left w:val="none" w:sz="0" w:space="0" w:color="auto"/>
            <w:bottom w:val="none" w:sz="0" w:space="0" w:color="auto"/>
            <w:right w:val="none" w:sz="0" w:space="0" w:color="auto"/>
          </w:divBdr>
        </w:div>
        <w:div w:id="1452018079">
          <w:marLeft w:val="640"/>
          <w:marRight w:val="0"/>
          <w:marTop w:val="0"/>
          <w:marBottom w:val="0"/>
          <w:divBdr>
            <w:top w:val="none" w:sz="0" w:space="0" w:color="auto"/>
            <w:left w:val="none" w:sz="0" w:space="0" w:color="auto"/>
            <w:bottom w:val="none" w:sz="0" w:space="0" w:color="auto"/>
            <w:right w:val="none" w:sz="0" w:space="0" w:color="auto"/>
          </w:divBdr>
        </w:div>
        <w:div w:id="322514696">
          <w:marLeft w:val="640"/>
          <w:marRight w:val="0"/>
          <w:marTop w:val="0"/>
          <w:marBottom w:val="0"/>
          <w:divBdr>
            <w:top w:val="none" w:sz="0" w:space="0" w:color="auto"/>
            <w:left w:val="none" w:sz="0" w:space="0" w:color="auto"/>
            <w:bottom w:val="none" w:sz="0" w:space="0" w:color="auto"/>
            <w:right w:val="none" w:sz="0" w:space="0" w:color="auto"/>
          </w:divBdr>
        </w:div>
        <w:div w:id="1578243219">
          <w:marLeft w:val="640"/>
          <w:marRight w:val="0"/>
          <w:marTop w:val="0"/>
          <w:marBottom w:val="0"/>
          <w:divBdr>
            <w:top w:val="none" w:sz="0" w:space="0" w:color="auto"/>
            <w:left w:val="none" w:sz="0" w:space="0" w:color="auto"/>
            <w:bottom w:val="none" w:sz="0" w:space="0" w:color="auto"/>
            <w:right w:val="none" w:sz="0" w:space="0" w:color="auto"/>
          </w:divBdr>
        </w:div>
        <w:div w:id="1245457865">
          <w:marLeft w:val="640"/>
          <w:marRight w:val="0"/>
          <w:marTop w:val="0"/>
          <w:marBottom w:val="0"/>
          <w:divBdr>
            <w:top w:val="none" w:sz="0" w:space="0" w:color="auto"/>
            <w:left w:val="none" w:sz="0" w:space="0" w:color="auto"/>
            <w:bottom w:val="none" w:sz="0" w:space="0" w:color="auto"/>
            <w:right w:val="none" w:sz="0" w:space="0" w:color="auto"/>
          </w:divBdr>
        </w:div>
        <w:div w:id="504171602">
          <w:marLeft w:val="640"/>
          <w:marRight w:val="0"/>
          <w:marTop w:val="0"/>
          <w:marBottom w:val="0"/>
          <w:divBdr>
            <w:top w:val="none" w:sz="0" w:space="0" w:color="auto"/>
            <w:left w:val="none" w:sz="0" w:space="0" w:color="auto"/>
            <w:bottom w:val="none" w:sz="0" w:space="0" w:color="auto"/>
            <w:right w:val="none" w:sz="0" w:space="0" w:color="auto"/>
          </w:divBdr>
        </w:div>
        <w:div w:id="998117433">
          <w:marLeft w:val="640"/>
          <w:marRight w:val="0"/>
          <w:marTop w:val="0"/>
          <w:marBottom w:val="0"/>
          <w:divBdr>
            <w:top w:val="none" w:sz="0" w:space="0" w:color="auto"/>
            <w:left w:val="none" w:sz="0" w:space="0" w:color="auto"/>
            <w:bottom w:val="none" w:sz="0" w:space="0" w:color="auto"/>
            <w:right w:val="none" w:sz="0" w:space="0" w:color="auto"/>
          </w:divBdr>
        </w:div>
        <w:div w:id="1806924974">
          <w:marLeft w:val="640"/>
          <w:marRight w:val="0"/>
          <w:marTop w:val="0"/>
          <w:marBottom w:val="0"/>
          <w:divBdr>
            <w:top w:val="none" w:sz="0" w:space="0" w:color="auto"/>
            <w:left w:val="none" w:sz="0" w:space="0" w:color="auto"/>
            <w:bottom w:val="none" w:sz="0" w:space="0" w:color="auto"/>
            <w:right w:val="none" w:sz="0" w:space="0" w:color="auto"/>
          </w:divBdr>
        </w:div>
        <w:div w:id="1321158794">
          <w:marLeft w:val="640"/>
          <w:marRight w:val="0"/>
          <w:marTop w:val="0"/>
          <w:marBottom w:val="0"/>
          <w:divBdr>
            <w:top w:val="none" w:sz="0" w:space="0" w:color="auto"/>
            <w:left w:val="none" w:sz="0" w:space="0" w:color="auto"/>
            <w:bottom w:val="none" w:sz="0" w:space="0" w:color="auto"/>
            <w:right w:val="none" w:sz="0" w:space="0" w:color="auto"/>
          </w:divBdr>
        </w:div>
        <w:div w:id="2040232420">
          <w:marLeft w:val="640"/>
          <w:marRight w:val="0"/>
          <w:marTop w:val="0"/>
          <w:marBottom w:val="0"/>
          <w:divBdr>
            <w:top w:val="none" w:sz="0" w:space="0" w:color="auto"/>
            <w:left w:val="none" w:sz="0" w:space="0" w:color="auto"/>
            <w:bottom w:val="none" w:sz="0" w:space="0" w:color="auto"/>
            <w:right w:val="none" w:sz="0" w:space="0" w:color="auto"/>
          </w:divBdr>
        </w:div>
        <w:div w:id="1376155586">
          <w:marLeft w:val="640"/>
          <w:marRight w:val="0"/>
          <w:marTop w:val="0"/>
          <w:marBottom w:val="0"/>
          <w:divBdr>
            <w:top w:val="none" w:sz="0" w:space="0" w:color="auto"/>
            <w:left w:val="none" w:sz="0" w:space="0" w:color="auto"/>
            <w:bottom w:val="none" w:sz="0" w:space="0" w:color="auto"/>
            <w:right w:val="none" w:sz="0" w:space="0" w:color="auto"/>
          </w:divBdr>
        </w:div>
        <w:div w:id="1809976218">
          <w:marLeft w:val="640"/>
          <w:marRight w:val="0"/>
          <w:marTop w:val="0"/>
          <w:marBottom w:val="0"/>
          <w:divBdr>
            <w:top w:val="none" w:sz="0" w:space="0" w:color="auto"/>
            <w:left w:val="none" w:sz="0" w:space="0" w:color="auto"/>
            <w:bottom w:val="none" w:sz="0" w:space="0" w:color="auto"/>
            <w:right w:val="none" w:sz="0" w:space="0" w:color="auto"/>
          </w:divBdr>
        </w:div>
        <w:div w:id="638922912">
          <w:marLeft w:val="640"/>
          <w:marRight w:val="0"/>
          <w:marTop w:val="0"/>
          <w:marBottom w:val="0"/>
          <w:divBdr>
            <w:top w:val="none" w:sz="0" w:space="0" w:color="auto"/>
            <w:left w:val="none" w:sz="0" w:space="0" w:color="auto"/>
            <w:bottom w:val="none" w:sz="0" w:space="0" w:color="auto"/>
            <w:right w:val="none" w:sz="0" w:space="0" w:color="auto"/>
          </w:divBdr>
        </w:div>
        <w:div w:id="1881673222">
          <w:marLeft w:val="640"/>
          <w:marRight w:val="0"/>
          <w:marTop w:val="0"/>
          <w:marBottom w:val="0"/>
          <w:divBdr>
            <w:top w:val="none" w:sz="0" w:space="0" w:color="auto"/>
            <w:left w:val="none" w:sz="0" w:space="0" w:color="auto"/>
            <w:bottom w:val="none" w:sz="0" w:space="0" w:color="auto"/>
            <w:right w:val="none" w:sz="0" w:space="0" w:color="auto"/>
          </w:divBdr>
        </w:div>
        <w:div w:id="2128157795">
          <w:marLeft w:val="640"/>
          <w:marRight w:val="0"/>
          <w:marTop w:val="0"/>
          <w:marBottom w:val="0"/>
          <w:divBdr>
            <w:top w:val="none" w:sz="0" w:space="0" w:color="auto"/>
            <w:left w:val="none" w:sz="0" w:space="0" w:color="auto"/>
            <w:bottom w:val="none" w:sz="0" w:space="0" w:color="auto"/>
            <w:right w:val="none" w:sz="0" w:space="0" w:color="auto"/>
          </w:divBdr>
        </w:div>
        <w:div w:id="373194648">
          <w:marLeft w:val="640"/>
          <w:marRight w:val="0"/>
          <w:marTop w:val="0"/>
          <w:marBottom w:val="0"/>
          <w:divBdr>
            <w:top w:val="none" w:sz="0" w:space="0" w:color="auto"/>
            <w:left w:val="none" w:sz="0" w:space="0" w:color="auto"/>
            <w:bottom w:val="none" w:sz="0" w:space="0" w:color="auto"/>
            <w:right w:val="none" w:sz="0" w:space="0" w:color="auto"/>
          </w:divBdr>
        </w:div>
        <w:div w:id="556939620">
          <w:marLeft w:val="640"/>
          <w:marRight w:val="0"/>
          <w:marTop w:val="0"/>
          <w:marBottom w:val="0"/>
          <w:divBdr>
            <w:top w:val="none" w:sz="0" w:space="0" w:color="auto"/>
            <w:left w:val="none" w:sz="0" w:space="0" w:color="auto"/>
            <w:bottom w:val="none" w:sz="0" w:space="0" w:color="auto"/>
            <w:right w:val="none" w:sz="0" w:space="0" w:color="auto"/>
          </w:divBdr>
        </w:div>
        <w:div w:id="1371497027">
          <w:marLeft w:val="640"/>
          <w:marRight w:val="0"/>
          <w:marTop w:val="0"/>
          <w:marBottom w:val="0"/>
          <w:divBdr>
            <w:top w:val="none" w:sz="0" w:space="0" w:color="auto"/>
            <w:left w:val="none" w:sz="0" w:space="0" w:color="auto"/>
            <w:bottom w:val="none" w:sz="0" w:space="0" w:color="auto"/>
            <w:right w:val="none" w:sz="0" w:space="0" w:color="auto"/>
          </w:divBdr>
        </w:div>
        <w:div w:id="950086812">
          <w:marLeft w:val="640"/>
          <w:marRight w:val="0"/>
          <w:marTop w:val="0"/>
          <w:marBottom w:val="0"/>
          <w:divBdr>
            <w:top w:val="none" w:sz="0" w:space="0" w:color="auto"/>
            <w:left w:val="none" w:sz="0" w:space="0" w:color="auto"/>
            <w:bottom w:val="none" w:sz="0" w:space="0" w:color="auto"/>
            <w:right w:val="none" w:sz="0" w:space="0" w:color="auto"/>
          </w:divBdr>
        </w:div>
        <w:div w:id="59182945">
          <w:marLeft w:val="640"/>
          <w:marRight w:val="0"/>
          <w:marTop w:val="0"/>
          <w:marBottom w:val="0"/>
          <w:divBdr>
            <w:top w:val="none" w:sz="0" w:space="0" w:color="auto"/>
            <w:left w:val="none" w:sz="0" w:space="0" w:color="auto"/>
            <w:bottom w:val="none" w:sz="0" w:space="0" w:color="auto"/>
            <w:right w:val="none" w:sz="0" w:space="0" w:color="auto"/>
          </w:divBdr>
        </w:div>
        <w:div w:id="382678081">
          <w:marLeft w:val="640"/>
          <w:marRight w:val="0"/>
          <w:marTop w:val="0"/>
          <w:marBottom w:val="0"/>
          <w:divBdr>
            <w:top w:val="none" w:sz="0" w:space="0" w:color="auto"/>
            <w:left w:val="none" w:sz="0" w:space="0" w:color="auto"/>
            <w:bottom w:val="none" w:sz="0" w:space="0" w:color="auto"/>
            <w:right w:val="none" w:sz="0" w:space="0" w:color="auto"/>
          </w:divBdr>
        </w:div>
        <w:div w:id="725179490">
          <w:marLeft w:val="640"/>
          <w:marRight w:val="0"/>
          <w:marTop w:val="0"/>
          <w:marBottom w:val="0"/>
          <w:divBdr>
            <w:top w:val="none" w:sz="0" w:space="0" w:color="auto"/>
            <w:left w:val="none" w:sz="0" w:space="0" w:color="auto"/>
            <w:bottom w:val="none" w:sz="0" w:space="0" w:color="auto"/>
            <w:right w:val="none" w:sz="0" w:space="0" w:color="auto"/>
          </w:divBdr>
        </w:div>
        <w:div w:id="1234781414">
          <w:marLeft w:val="640"/>
          <w:marRight w:val="0"/>
          <w:marTop w:val="0"/>
          <w:marBottom w:val="0"/>
          <w:divBdr>
            <w:top w:val="none" w:sz="0" w:space="0" w:color="auto"/>
            <w:left w:val="none" w:sz="0" w:space="0" w:color="auto"/>
            <w:bottom w:val="none" w:sz="0" w:space="0" w:color="auto"/>
            <w:right w:val="none" w:sz="0" w:space="0" w:color="auto"/>
          </w:divBdr>
        </w:div>
        <w:div w:id="1296567168">
          <w:marLeft w:val="640"/>
          <w:marRight w:val="0"/>
          <w:marTop w:val="0"/>
          <w:marBottom w:val="0"/>
          <w:divBdr>
            <w:top w:val="none" w:sz="0" w:space="0" w:color="auto"/>
            <w:left w:val="none" w:sz="0" w:space="0" w:color="auto"/>
            <w:bottom w:val="none" w:sz="0" w:space="0" w:color="auto"/>
            <w:right w:val="none" w:sz="0" w:space="0" w:color="auto"/>
          </w:divBdr>
        </w:div>
        <w:div w:id="1039627466">
          <w:marLeft w:val="640"/>
          <w:marRight w:val="0"/>
          <w:marTop w:val="0"/>
          <w:marBottom w:val="0"/>
          <w:divBdr>
            <w:top w:val="none" w:sz="0" w:space="0" w:color="auto"/>
            <w:left w:val="none" w:sz="0" w:space="0" w:color="auto"/>
            <w:bottom w:val="none" w:sz="0" w:space="0" w:color="auto"/>
            <w:right w:val="none" w:sz="0" w:space="0" w:color="auto"/>
          </w:divBdr>
        </w:div>
        <w:div w:id="499270207">
          <w:marLeft w:val="640"/>
          <w:marRight w:val="0"/>
          <w:marTop w:val="0"/>
          <w:marBottom w:val="0"/>
          <w:divBdr>
            <w:top w:val="none" w:sz="0" w:space="0" w:color="auto"/>
            <w:left w:val="none" w:sz="0" w:space="0" w:color="auto"/>
            <w:bottom w:val="none" w:sz="0" w:space="0" w:color="auto"/>
            <w:right w:val="none" w:sz="0" w:space="0" w:color="auto"/>
          </w:divBdr>
        </w:div>
        <w:div w:id="2139565922">
          <w:marLeft w:val="640"/>
          <w:marRight w:val="0"/>
          <w:marTop w:val="0"/>
          <w:marBottom w:val="0"/>
          <w:divBdr>
            <w:top w:val="none" w:sz="0" w:space="0" w:color="auto"/>
            <w:left w:val="none" w:sz="0" w:space="0" w:color="auto"/>
            <w:bottom w:val="none" w:sz="0" w:space="0" w:color="auto"/>
            <w:right w:val="none" w:sz="0" w:space="0" w:color="auto"/>
          </w:divBdr>
        </w:div>
        <w:div w:id="1348294494">
          <w:marLeft w:val="640"/>
          <w:marRight w:val="0"/>
          <w:marTop w:val="0"/>
          <w:marBottom w:val="0"/>
          <w:divBdr>
            <w:top w:val="none" w:sz="0" w:space="0" w:color="auto"/>
            <w:left w:val="none" w:sz="0" w:space="0" w:color="auto"/>
            <w:bottom w:val="none" w:sz="0" w:space="0" w:color="auto"/>
            <w:right w:val="none" w:sz="0" w:space="0" w:color="auto"/>
          </w:divBdr>
        </w:div>
        <w:div w:id="1584412062">
          <w:marLeft w:val="640"/>
          <w:marRight w:val="0"/>
          <w:marTop w:val="0"/>
          <w:marBottom w:val="0"/>
          <w:divBdr>
            <w:top w:val="none" w:sz="0" w:space="0" w:color="auto"/>
            <w:left w:val="none" w:sz="0" w:space="0" w:color="auto"/>
            <w:bottom w:val="none" w:sz="0" w:space="0" w:color="auto"/>
            <w:right w:val="none" w:sz="0" w:space="0" w:color="auto"/>
          </w:divBdr>
        </w:div>
        <w:div w:id="1962688045">
          <w:marLeft w:val="640"/>
          <w:marRight w:val="0"/>
          <w:marTop w:val="0"/>
          <w:marBottom w:val="0"/>
          <w:divBdr>
            <w:top w:val="none" w:sz="0" w:space="0" w:color="auto"/>
            <w:left w:val="none" w:sz="0" w:space="0" w:color="auto"/>
            <w:bottom w:val="none" w:sz="0" w:space="0" w:color="auto"/>
            <w:right w:val="none" w:sz="0" w:space="0" w:color="auto"/>
          </w:divBdr>
        </w:div>
        <w:div w:id="1389303622">
          <w:marLeft w:val="640"/>
          <w:marRight w:val="0"/>
          <w:marTop w:val="0"/>
          <w:marBottom w:val="0"/>
          <w:divBdr>
            <w:top w:val="none" w:sz="0" w:space="0" w:color="auto"/>
            <w:left w:val="none" w:sz="0" w:space="0" w:color="auto"/>
            <w:bottom w:val="none" w:sz="0" w:space="0" w:color="auto"/>
            <w:right w:val="none" w:sz="0" w:space="0" w:color="auto"/>
          </w:divBdr>
        </w:div>
        <w:div w:id="1596401984">
          <w:marLeft w:val="640"/>
          <w:marRight w:val="0"/>
          <w:marTop w:val="0"/>
          <w:marBottom w:val="0"/>
          <w:divBdr>
            <w:top w:val="none" w:sz="0" w:space="0" w:color="auto"/>
            <w:left w:val="none" w:sz="0" w:space="0" w:color="auto"/>
            <w:bottom w:val="none" w:sz="0" w:space="0" w:color="auto"/>
            <w:right w:val="none" w:sz="0" w:space="0" w:color="auto"/>
          </w:divBdr>
        </w:div>
        <w:div w:id="485241223">
          <w:marLeft w:val="640"/>
          <w:marRight w:val="0"/>
          <w:marTop w:val="0"/>
          <w:marBottom w:val="0"/>
          <w:divBdr>
            <w:top w:val="none" w:sz="0" w:space="0" w:color="auto"/>
            <w:left w:val="none" w:sz="0" w:space="0" w:color="auto"/>
            <w:bottom w:val="none" w:sz="0" w:space="0" w:color="auto"/>
            <w:right w:val="none" w:sz="0" w:space="0" w:color="auto"/>
          </w:divBdr>
        </w:div>
        <w:div w:id="480852558">
          <w:marLeft w:val="640"/>
          <w:marRight w:val="0"/>
          <w:marTop w:val="0"/>
          <w:marBottom w:val="0"/>
          <w:divBdr>
            <w:top w:val="none" w:sz="0" w:space="0" w:color="auto"/>
            <w:left w:val="none" w:sz="0" w:space="0" w:color="auto"/>
            <w:bottom w:val="none" w:sz="0" w:space="0" w:color="auto"/>
            <w:right w:val="none" w:sz="0" w:space="0" w:color="auto"/>
          </w:divBdr>
        </w:div>
        <w:div w:id="1659261903">
          <w:marLeft w:val="640"/>
          <w:marRight w:val="0"/>
          <w:marTop w:val="0"/>
          <w:marBottom w:val="0"/>
          <w:divBdr>
            <w:top w:val="none" w:sz="0" w:space="0" w:color="auto"/>
            <w:left w:val="none" w:sz="0" w:space="0" w:color="auto"/>
            <w:bottom w:val="none" w:sz="0" w:space="0" w:color="auto"/>
            <w:right w:val="none" w:sz="0" w:space="0" w:color="auto"/>
          </w:divBdr>
        </w:div>
        <w:div w:id="1497574844">
          <w:marLeft w:val="640"/>
          <w:marRight w:val="0"/>
          <w:marTop w:val="0"/>
          <w:marBottom w:val="0"/>
          <w:divBdr>
            <w:top w:val="none" w:sz="0" w:space="0" w:color="auto"/>
            <w:left w:val="none" w:sz="0" w:space="0" w:color="auto"/>
            <w:bottom w:val="none" w:sz="0" w:space="0" w:color="auto"/>
            <w:right w:val="none" w:sz="0" w:space="0" w:color="auto"/>
          </w:divBdr>
        </w:div>
        <w:div w:id="213542275">
          <w:marLeft w:val="640"/>
          <w:marRight w:val="0"/>
          <w:marTop w:val="0"/>
          <w:marBottom w:val="0"/>
          <w:divBdr>
            <w:top w:val="none" w:sz="0" w:space="0" w:color="auto"/>
            <w:left w:val="none" w:sz="0" w:space="0" w:color="auto"/>
            <w:bottom w:val="none" w:sz="0" w:space="0" w:color="auto"/>
            <w:right w:val="none" w:sz="0" w:space="0" w:color="auto"/>
          </w:divBdr>
        </w:div>
        <w:div w:id="1914966546">
          <w:marLeft w:val="640"/>
          <w:marRight w:val="0"/>
          <w:marTop w:val="0"/>
          <w:marBottom w:val="0"/>
          <w:divBdr>
            <w:top w:val="none" w:sz="0" w:space="0" w:color="auto"/>
            <w:left w:val="none" w:sz="0" w:space="0" w:color="auto"/>
            <w:bottom w:val="none" w:sz="0" w:space="0" w:color="auto"/>
            <w:right w:val="none" w:sz="0" w:space="0" w:color="auto"/>
          </w:divBdr>
        </w:div>
        <w:div w:id="1288849677">
          <w:marLeft w:val="640"/>
          <w:marRight w:val="0"/>
          <w:marTop w:val="0"/>
          <w:marBottom w:val="0"/>
          <w:divBdr>
            <w:top w:val="none" w:sz="0" w:space="0" w:color="auto"/>
            <w:left w:val="none" w:sz="0" w:space="0" w:color="auto"/>
            <w:bottom w:val="none" w:sz="0" w:space="0" w:color="auto"/>
            <w:right w:val="none" w:sz="0" w:space="0" w:color="auto"/>
          </w:divBdr>
        </w:div>
        <w:div w:id="331181901">
          <w:marLeft w:val="640"/>
          <w:marRight w:val="0"/>
          <w:marTop w:val="0"/>
          <w:marBottom w:val="0"/>
          <w:divBdr>
            <w:top w:val="none" w:sz="0" w:space="0" w:color="auto"/>
            <w:left w:val="none" w:sz="0" w:space="0" w:color="auto"/>
            <w:bottom w:val="none" w:sz="0" w:space="0" w:color="auto"/>
            <w:right w:val="none" w:sz="0" w:space="0" w:color="auto"/>
          </w:divBdr>
        </w:div>
        <w:div w:id="410393585">
          <w:marLeft w:val="640"/>
          <w:marRight w:val="0"/>
          <w:marTop w:val="0"/>
          <w:marBottom w:val="0"/>
          <w:divBdr>
            <w:top w:val="none" w:sz="0" w:space="0" w:color="auto"/>
            <w:left w:val="none" w:sz="0" w:space="0" w:color="auto"/>
            <w:bottom w:val="none" w:sz="0" w:space="0" w:color="auto"/>
            <w:right w:val="none" w:sz="0" w:space="0" w:color="auto"/>
          </w:divBdr>
        </w:div>
        <w:div w:id="1809857665">
          <w:marLeft w:val="640"/>
          <w:marRight w:val="0"/>
          <w:marTop w:val="0"/>
          <w:marBottom w:val="0"/>
          <w:divBdr>
            <w:top w:val="none" w:sz="0" w:space="0" w:color="auto"/>
            <w:left w:val="none" w:sz="0" w:space="0" w:color="auto"/>
            <w:bottom w:val="none" w:sz="0" w:space="0" w:color="auto"/>
            <w:right w:val="none" w:sz="0" w:space="0" w:color="auto"/>
          </w:divBdr>
        </w:div>
        <w:div w:id="1098210236">
          <w:marLeft w:val="640"/>
          <w:marRight w:val="0"/>
          <w:marTop w:val="0"/>
          <w:marBottom w:val="0"/>
          <w:divBdr>
            <w:top w:val="none" w:sz="0" w:space="0" w:color="auto"/>
            <w:left w:val="none" w:sz="0" w:space="0" w:color="auto"/>
            <w:bottom w:val="none" w:sz="0" w:space="0" w:color="auto"/>
            <w:right w:val="none" w:sz="0" w:space="0" w:color="auto"/>
          </w:divBdr>
        </w:div>
        <w:div w:id="1739937034">
          <w:marLeft w:val="640"/>
          <w:marRight w:val="0"/>
          <w:marTop w:val="0"/>
          <w:marBottom w:val="0"/>
          <w:divBdr>
            <w:top w:val="none" w:sz="0" w:space="0" w:color="auto"/>
            <w:left w:val="none" w:sz="0" w:space="0" w:color="auto"/>
            <w:bottom w:val="none" w:sz="0" w:space="0" w:color="auto"/>
            <w:right w:val="none" w:sz="0" w:space="0" w:color="auto"/>
          </w:divBdr>
        </w:div>
        <w:div w:id="33502994">
          <w:marLeft w:val="640"/>
          <w:marRight w:val="0"/>
          <w:marTop w:val="0"/>
          <w:marBottom w:val="0"/>
          <w:divBdr>
            <w:top w:val="none" w:sz="0" w:space="0" w:color="auto"/>
            <w:left w:val="none" w:sz="0" w:space="0" w:color="auto"/>
            <w:bottom w:val="none" w:sz="0" w:space="0" w:color="auto"/>
            <w:right w:val="none" w:sz="0" w:space="0" w:color="auto"/>
          </w:divBdr>
        </w:div>
        <w:div w:id="1074476602">
          <w:marLeft w:val="640"/>
          <w:marRight w:val="0"/>
          <w:marTop w:val="0"/>
          <w:marBottom w:val="0"/>
          <w:divBdr>
            <w:top w:val="none" w:sz="0" w:space="0" w:color="auto"/>
            <w:left w:val="none" w:sz="0" w:space="0" w:color="auto"/>
            <w:bottom w:val="none" w:sz="0" w:space="0" w:color="auto"/>
            <w:right w:val="none" w:sz="0" w:space="0" w:color="auto"/>
          </w:divBdr>
        </w:div>
        <w:div w:id="1965649323">
          <w:marLeft w:val="640"/>
          <w:marRight w:val="0"/>
          <w:marTop w:val="0"/>
          <w:marBottom w:val="0"/>
          <w:divBdr>
            <w:top w:val="none" w:sz="0" w:space="0" w:color="auto"/>
            <w:left w:val="none" w:sz="0" w:space="0" w:color="auto"/>
            <w:bottom w:val="none" w:sz="0" w:space="0" w:color="auto"/>
            <w:right w:val="none" w:sz="0" w:space="0" w:color="auto"/>
          </w:divBdr>
        </w:div>
        <w:div w:id="1613517423">
          <w:marLeft w:val="640"/>
          <w:marRight w:val="0"/>
          <w:marTop w:val="0"/>
          <w:marBottom w:val="0"/>
          <w:divBdr>
            <w:top w:val="none" w:sz="0" w:space="0" w:color="auto"/>
            <w:left w:val="none" w:sz="0" w:space="0" w:color="auto"/>
            <w:bottom w:val="none" w:sz="0" w:space="0" w:color="auto"/>
            <w:right w:val="none" w:sz="0" w:space="0" w:color="auto"/>
          </w:divBdr>
        </w:div>
        <w:div w:id="447547126">
          <w:marLeft w:val="640"/>
          <w:marRight w:val="0"/>
          <w:marTop w:val="0"/>
          <w:marBottom w:val="0"/>
          <w:divBdr>
            <w:top w:val="none" w:sz="0" w:space="0" w:color="auto"/>
            <w:left w:val="none" w:sz="0" w:space="0" w:color="auto"/>
            <w:bottom w:val="none" w:sz="0" w:space="0" w:color="auto"/>
            <w:right w:val="none" w:sz="0" w:space="0" w:color="auto"/>
          </w:divBdr>
        </w:div>
        <w:div w:id="649216193">
          <w:marLeft w:val="640"/>
          <w:marRight w:val="0"/>
          <w:marTop w:val="0"/>
          <w:marBottom w:val="0"/>
          <w:divBdr>
            <w:top w:val="none" w:sz="0" w:space="0" w:color="auto"/>
            <w:left w:val="none" w:sz="0" w:space="0" w:color="auto"/>
            <w:bottom w:val="none" w:sz="0" w:space="0" w:color="auto"/>
            <w:right w:val="none" w:sz="0" w:space="0" w:color="auto"/>
          </w:divBdr>
        </w:div>
        <w:div w:id="1197691523">
          <w:marLeft w:val="640"/>
          <w:marRight w:val="0"/>
          <w:marTop w:val="0"/>
          <w:marBottom w:val="0"/>
          <w:divBdr>
            <w:top w:val="none" w:sz="0" w:space="0" w:color="auto"/>
            <w:left w:val="none" w:sz="0" w:space="0" w:color="auto"/>
            <w:bottom w:val="none" w:sz="0" w:space="0" w:color="auto"/>
            <w:right w:val="none" w:sz="0" w:space="0" w:color="auto"/>
          </w:divBdr>
        </w:div>
        <w:div w:id="11034639">
          <w:marLeft w:val="640"/>
          <w:marRight w:val="0"/>
          <w:marTop w:val="0"/>
          <w:marBottom w:val="0"/>
          <w:divBdr>
            <w:top w:val="none" w:sz="0" w:space="0" w:color="auto"/>
            <w:left w:val="none" w:sz="0" w:space="0" w:color="auto"/>
            <w:bottom w:val="none" w:sz="0" w:space="0" w:color="auto"/>
            <w:right w:val="none" w:sz="0" w:space="0" w:color="auto"/>
          </w:divBdr>
        </w:div>
        <w:div w:id="1067648763">
          <w:marLeft w:val="640"/>
          <w:marRight w:val="0"/>
          <w:marTop w:val="0"/>
          <w:marBottom w:val="0"/>
          <w:divBdr>
            <w:top w:val="none" w:sz="0" w:space="0" w:color="auto"/>
            <w:left w:val="none" w:sz="0" w:space="0" w:color="auto"/>
            <w:bottom w:val="none" w:sz="0" w:space="0" w:color="auto"/>
            <w:right w:val="none" w:sz="0" w:space="0" w:color="auto"/>
          </w:divBdr>
        </w:div>
        <w:div w:id="1619870927">
          <w:marLeft w:val="640"/>
          <w:marRight w:val="0"/>
          <w:marTop w:val="0"/>
          <w:marBottom w:val="0"/>
          <w:divBdr>
            <w:top w:val="none" w:sz="0" w:space="0" w:color="auto"/>
            <w:left w:val="none" w:sz="0" w:space="0" w:color="auto"/>
            <w:bottom w:val="none" w:sz="0" w:space="0" w:color="auto"/>
            <w:right w:val="none" w:sz="0" w:space="0" w:color="auto"/>
          </w:divBdr>
        </w:div>
        <w:div w:id="1646620385">
          <w:marLeft w:val="640"/>
          <w:marRight w:val="0"/>
          <w:marTop w:val="0"/>
          <w:marBottom w:val="0"/>
          <w:divBdr>
            <w:top w:val="none" w:sz="0" w:space="0" w:color="auto"/>
            <w:left w:val="none" w:sz="0" w:space="0" w:color="auto"/>
            <w:bottom w:val="none" w:sz="0" w:space="0" w:color="auto"/>
            <w:right w:val="none" w:sz="0" w:space="0" w:color="auto"/>
          </w:divBdr>
        </w:div>
        <w:div w:id="1324503646">
          <w:marLeft w:val="640"/>
          <w:marRight w:val="0"/>
          <w:marTop w:val="0"/>
          <w:marBottom w:val="0"/>
          <w:divBdr>
            <w:top w:val="none" w:sz="0" w:space="0" w:color="auto"/>
            <w:left w:val="none" w:sz="0" w:space="0" w:color="auto"/>
            <w:bottom w:val="none" w:sz="0" w:space="0" w:color="auto"/>
            <w:right w:val="none" w:sz="0" w:space="0" w:color="auto"/>
          </w:divBdr>
        </w:div>
        <w:div w:id="1984311474">
          <w:marLeft w:val="640"/>
          <w:marRight w:val="0"/>
          <w:marTop w:val="0"/>
          <w:marBottom w:val="0"/>
          <w:divBdr>
            <w:top w:val="none" w:sz="0" w:space="0" w:color="auto"/>
            <w:left w:val="none" w:sz="0" w:space="0" w:color="auto"/>
            <w:bottom w:val="none" w:sz="0" w:space="0" w:color="auto"/>
            <w:right w:val="none" w:sz="0" w:space="0" w:color="auto"/>
          </w:divBdr>
        </w:div>
        <w:div w:id="1159157777">
          <w:marLeft w:val="640"/>
          <w:marRight w:val="0"/>
          <w:marTop w:val="0"/>
          <w:marBottom w:val="0"/>
          <w:divBdr>
            <w:top w:val="none" w:sz="0" w:space="0" w:color="auto"/>
            <w:left w:val="none" w:sz="0" w:space="0" w:color="auto"/>
            <w:bottom w:val="none" w:sz="0" w:space="0" w:color="auto"/>
            <w:right w:val="none" w:sz="0" w:space="0" w:color="auto"/>
          </w:divBdr>
        </w:div>
        <w:div w:id="337735809">
          <w:marLeft w:val="640"/>
          <w:marRight w:val="0"/>
          <w:marTop w:val="0"/>
          <w:marBottom w:val="0"/>
          <w:divBdr>
            <w:top w:val="none" w:sz="0" w:space="0" w:color="auto"/>
            <w:left w:val="none" w:sz="0" w:space="0" w:color="auto"/>
            <w:bottom w:val="none" w:sz="0" w:space="0" w:color="auto"/>
            <w:right w:val="none" w:sz="0" w:space="0" w:color="auto"/>
          </w:divBdr>
        </w:div>
        <w:div w:id="535388044">
          <w:marLeft w:val="640"/>
          <w:marRight w:val="0"/>
          <w:marTop w:val="0"/>
          <w:marBottom w:val="0"/>
          <w:divBdr>
            <w:top w:val="none" w:sz="0" w:space="0" w:color="auto"/>
            <w:left w:val="none" w:sz="0" w:space="0" w:color="auto"/>
            <w:bottom w:val="none" w:sz="0" w:space="0" w:color="auto"/>
            <w:right w:val="none" w:sz="0" w:space="0" w:color="auto"/>
          </w:divBdr>
        </w:div>
        <w:div w:id="618101368">
          <w:marLeft w:val="640"/>
          <w:marRight w:val="0"/>
          <w:marTop w:val="0"/>
          <w:marBottom w:val="0"/>
          <w:divBdr>
            <w:top w:val="none" w:sz="0" w:space="0" w:color="auto"/>
            <w:left w:val="none" w:sz="0" w:space="0" w:color="auto"/>
            <w:bottom w:val="none" w:sz="0" w:space="0" w:color="auto"/>
            <w:right w:val="none" w:sz="0" w:space="0" w:color="auto"/>
          </w:divBdr>
        </w:div>
        <w:div w:id="45299268">
          <w:marLeft w:val="640"/>
          <w:marRight w:val="0"/>
          <w:marTop w:val="0"/>
          <w:marBottom w:val="0"/>
          <w:divBdr>
            <w:top w:val="none" w:sz="0" w:space="0" w:color="auto"/>
            <w:left w:val="none" w:sz="0" w:space="0" w:color="auto"/>
            <w:bottom w:val="none" w:sz="0" w:space="0" w:color="auto"/>
            <w:right w:val="none" w:sz="0" w:space="0" w:color="auto"/>
          </w:divBdr>
        </w:div>
        <w:div w:id="1427262088">
          <w:marLeft w:val="640"/>
          <w:marRight w:val="0"/>
          <w:marTop w:val="0"/>
          <w:marBottom w:val="0"/>
          <w:divBdr>
            <w:top w:val="none" w:sz="0" w:space="0" w:color="auto"/>
            <w:left w:val="none" w:sz="0" w:space="0" w:color="auto"/>
            <w:bottom w:val="none" w:sz="0" w:space="0" w:color="auto"/>
            <w:right w:val="none" w:sz="0" w:space="0" w:color="auto"/>
          </w:divBdr>
        </w:div>
        <w:div w:id="1723558719">
          <w:marLeft w:val="640"/>
          <w:marRight w:val="0"/>
          <w:marTop w:val="0"/>
          <w:marBottom w:val="0"/>
          <w:divBdr>
            <w:top w:val="none" w:sz="0" w:space="0" w:color="auto"/>
            <w:left w:val="none" w:sz="0" w:space="0" w:color="auto"/>
            <w:bottom w:val="none" w:sz="0" w:space="0" w:color="auto"/>
            <w:right w:val="none" w:sz="0" w:space="0" w:color="auto"/>
          </w:divBdr>
        </w:div>
        <w:div w:id="125125297">
          <w:marLeft w:val="640"/>
          <w:marRight w:val="0"/>
          <w:marTop w:val="0"/>
          <w:marBottom w:val="0"/>
          <w:divBdr>
            <w:top w:val="none" w:sz="0" w:space="0" w:color="auto"/>
            <w:left w:val="none" w:sz="0" w:space="0" w:color="auto"/>
            <w:bottom w:val="none" w:sz="0" w:space="0" w:color="auto"/>
            <w:right w:val="none" w:sz="0" w:space="0" w:color="auto"/>
          </w:divBdr>
        </w:div>
        <w:div w:id="758333698">
          <w:marLeft w:val="640"/>
          <w:marRight w:val="0"/>
          <w:marTop w:val="0"/>
          <w:marBottom w:val="0"/>
          <w:divBdr>
            <w:top w:val="none" w:sz="0" w:space="0" w:color="auto"/>
            <w:left w:val="none" w:sz="0" w:space="0" w:color="auto"/>
            <w:bottom w:val="none" w:sz="0" w:space="0" w:color="auto"/>
            <w:right w:val="none" w:sz="0" w:space="0" w:color="auto"/>
          </w:divBdr>
        </w:div>
        <w:div w:id="142090492">
          <w:marLeft w:val="640"/>
          <w:marRight w:val="0"/>
          <w:marTop w:val="0"/>
          <w:marBottom w:val="0"/>
          <w:divBdr>
            <w:top w:val="none" w:sz="0" w:space="0" w:color="auto"/>
            <w:left w:val="none" w:sz="0" w:space="0" w:color="auto"/>
            <w:bottom w:val="none" w:sz="0" w:space="0" w:color="auto"/>
            <w:right w:val="none" w:sz="0" w:space="0" w:color="auto"/>
          </w:divBdr>
        </w:div>
        <w:div w:id="58405064">
          <w:marLeft w:val="640"/>
          <w:marRight w:val="0"/>
          <w:marTop w:val="0"/>
          <w:marBottom w:val="0"/>
          <w:divBdr>
            <w:top w:val="none" w:sz="0" w:space="0" w:color="auto"/>
            <w:left w:val="none" w:sz="0" w:space="0" w:color="auto"/>
            <w:bottom w:val="none" w:sz="0" w:space="0" w:color="auto"/>
            <w:right w:val="none" w:sz="0" w:space="0" w:color="auto"/>
          </w:divBdr>
        </w:div>
        <w:div w:id="237060098">
          <w:marLeft w:val="640"/>
          <w:marRight w:val="0"/>
          <w:marTop w:val="0"/>
          <w:marBottom w:val="0"/>
          <w:divBdr>
            <w:top w:val="none" w:sz="0" w:space="0" w:color="auto"/>
            <w:left w:val="none" w:sz="0" w:space="0" w:color="auto"/>
            <w:bottom w:val="none" w:sz="0" w:space="0" w:color="auto"/>
            <w:right w:val="none" w:sz="0" w:space="0" w:color="auto"/>
          </w:divBdr>
        </w:div>
        <w:div w:id="653871497">
          <w:marLeft w:val="640"/>
          <w:marRight w:val="0"/>
          <w:marTop w:val="0"/>
          <w:marBottom w:val="0"/>
          <w:divBdr>
            <w:top w:val="none" w:sz="0" w:space="0" w:color="auto"/>
            <w:left w:val="none" w:sz="0" w:space="0" w:color="auto"/>
            <w:bottom w:val="none" w:sz="0" w:space="0" w:color="auto"/>
            <w:right w:val="none" w:sz="0" w:space="0" w:color="auto"/>
          </w:divBdr>
        </w:div>
        <w:div w:id="553392122">
          <w:marLeft w:val="640"/>
          <w:marRight w:val="0"/>
          <w:marTop w:val="0"/>
          <w:marBottom w:val="0"/>
          <w:divBdr>
            <w:top w:val="none" w:sz="0" w:space="0" w:color="auto"/>
            <w:left w:val="none" w:sz="0" w:space="0" w:color="auto"/>
            <w:bottom w:val="none" w:sz="0" w:space="0" w:color="auto"/>
            <w:right w:val="none" w:sz="0" w:space="0" w:color="auto"/>
          </w:divBdr>
        </w:div>
        <w:div w:id="1883050622">
          <w:marLeft w:val="640"/>
          <w:marRight w:val="0"/>
          <w:marTop w:val="0"/>
          <w:marBottom w:val="0"/>
          <w:divBdr>
            <w:top w:val="none" w:sz="0" w:space="0" w:color="auto"/>
            <w:left w:val="none" w:sz="0" w:space="0" w:color="auto"/>
            <w:bottom w:val="none" w:sz="0" w:space="0" w:color="auto"/>
            <w:right w:val="none" w:sz="0" w:space="0" w:color="auto"/>
          </w:divBdr>
        </w:div>
        <w:div w:id="174074379">
          <w:marLeft w:val="640"/>
          <w:marRight w:val="0"/>
          <w:marTop w:val="0"/>
          <w:marBottom w:val="0"/>
          <w:divBdr>
            <w:top w:val="none" w:sz="0" w:space="0" w:color="auto"/>
            <w:left w:val="none" w:sz="0" w:space="0" w:color="auto"/>
            <w:bottom w:val="none" w:sz="0" w:space="0" w:color="auto"/>
            <w:right w:val="none" w:sz="0" w:space="0" w:color="auto"/>
          </w:divBdr>
        </w:div>
        <w:div w:id="2023437686">
          <w:marLeft w:val="640"/>
          <w:marRight w:val="0"/>
          <w:marTop w:val="0"/>
          <w:marBottom w:val="0"/>
          <w:divBdr>
            <w:top w:val="none" w:sz="0" w:space="0" w:color="auto"/>
            <w:left w:val="none" w:sz="0" w:space="0" w:color="auto"/>
            <w:bottom w:val="none" w:sz="0" w:space="0" w:color="auto"/>
            <w:right w:val="none" w:sz="0" w:space="0" w:color="auto"/>
          </w:divBdr>
        </w:div>
        <w:div w:id="314725094">
          <w:marLeft w:val="640"/>
          <w:marRight w:val="0"/>
          <w:marTop w:val="0"/>
          <w:marBottom w:val="0"/>
          <w:divBdr>
            <w:top w:val="none" w:sz="0" w:space="0" w:color="auto"/>
            <w:left w:val="none" w:sz="0" w:space="0" w:color="auto"/>
            <w:bottom w:val="none" w:sz="0" w:space="0" w:color="auto"/>
            <w:right w:val="none" w:sz="0" w:space="0" w:color="auto"/>
          </w:divBdr>
        </w:div>
        <w:div w:id="1752315900">
          <w:marLeft w:val="640"/>
          <w:marRight w:val="0"/>
          <w:marTop w:val="0"/>
          <w:marBottom w:val="0"/>
          <w:divBdr>
            <w:top w:val="none" w:sz="0" w:space="0" w:color="auto"/>
            <w:left w:val="none" w:sz="0" w:space="0" w:color="auto"/>
            <w:bottom w:val="none" w:sz="0" w:space="0" w:color="auto"/>
            <w:right w:val="none" w:sz="0" w:space="0" w:color="auto"/>
          </w:divBdr>
        </w:div>
        <w:div w:id="1511681575">
          <w:marLeft w:val="640"/>
          <w:marRight w:val="0"/>
          <w:marTop w:val="0"/>
          <w:marBottom w:val="0"/>
          <w:divBdr>
            <w:top w:val="none" w:sz="0" w:space="0" w:color="auto"/>
            <w:left w:val="none" w:sz="0" w:space="0" w:color="auto"/>
            <w:bottom w:val="none" w:sz="0" w:space="0" w:color="auto"/>
            <w:right w:val="none" w:sz="0" w:space="0" w:color="auto"/>
          </w:divBdr>
        </w:div>
        <w:div w:id="116804799">
          <w:marLeft w:val="640"/>
          <w:marRight w:val="0"/>
          <w:marTop w:val="0"/>
          <w:marBottom w:val="0"/>
          <w:divBdr>
            <w:top w:val="none" w:sz="0" w:space="0" w:color="auto"/>
            <w:left w:val="none" w:sz="0" w:space="0" w:color="auto"/>
            <w:bottom w:val="none" w:sz="0" w:space="0" w:color="auto"/>
            <w:right w:val="none" w:sz="0" w:space="0" w:color="auto"/>
          </w:divBdr>
        </w:div>
        <w:div w:id="1714230527">
          <w:marLeft w:val="640"/>
          <w:marRight w:val="0"/>
          <w:marTop w:val="0"/>
          <w:marBottom w:val="0"/>
          <w:divBdr>
            <w:top w:val="none" w:sz="0" w:space="0" w:color="auto"/>
            <w:left w:val="none" w:sz="0" w:space="0" w:color="auto"/>
            <w:bottom w:val="none" w:sz="0" w:space="0" w:color="auto"/>
            <w:right w:val="none" w:sz="0" w:space="0" w:color="auto"/>
          </w:divBdr>
        </w:div>
        <w:div w:id="300309501">
          <w:marLeft w:val="640"/>
          <w:marRight w:val="0"/>
          <w:marTop w:val="0"/>
          <w:marBottom w:val="0"/>
          <w:divBdr>
            <w:top w:val="none" w:sz="0" w:space="0" w:color="auto"/>
            <w:left w:val="none" w:sz="0" w:space="0" w:color="auto"/>
            <w:bottom w:val="none" w:sz="0" w:space="0" w:color="auto"/>
            <w:right w:val="none" w:sz="0" w:space="0" w:color="auto"/>
          </w:divBdr>
        </w:div>
        <w:div w:id="770124163">
          <w:marLeft w:val="640"/>
          <w:marRight w:val="0"/>
          <w:marTop w:val="0"/>
          <w:marBottom w:val="0"/>
          <w:divBdr>
            <w:top w:val="none" w:sz="0" w:space="0" w:color="auto"/>
            <w:left w:val="none" w:sz="0" w:space="0" w:color="auto"/>
            <w:bottom w:val="none" w:sz="0" w:space="0" w:color="auto"/>
            <w:right w:val="none" w:sz="0" w:space="0" w:color="auto"/>
          </w:divBdr>
        </w:div>
        <w:div w:id="624700289">
          <w:marLeft w:val="640"/>
          <w:marRight w:val="0"/>
          <w:marTop w:val="0"/>
          <w:marBottom w:val="0"/>
          <w:divBdr>
            <w:top w:val="none" w:sz="0" w:space="0" w:color="auto"/>
            <w:left w:val="none" w:sz="0" w:space="0" w:color="auto"/>
            <w:bottom w:val="none" w:sz="0" w:space="0" w:color="auto"/>
            <w:right w:val="none" w:sz="0" w:space="0" w:color="auto"/>
          </w:divBdr>
        </w:div>
        <w:div w:id="126629070">
          <w:marLeft w:val="640"/>
          <w:marRight w:val="0"/>
          <w:marTop w:val="0"/>
          <w:marBottom w:val="0"/>
          <w:divBdr>
            <w:top w:val="none" w:sz="0" w:space="0" w:color="auto"/>
            <w:left w:val="none" w:sz="0" w:space="0" w:color="auto"/>
            <w:bottom w:val="none" w:sz="0" w:space="0" w:color="auto"/>
            <w:right w:val="none" w:sz="0" w:space="0" w:color="auto"/>
          </w:divBdr>
        </w:div>
        <w:div w:id="1781023872">
          <w:marLeft w:val="640"/>
          <w:marRight w:val="0"/>
          <w:marTop w:val="0"/>
          <w:marBottom w:val="0"/>
          <w:divBdr>
            <w:top w:val="none" w:sz="0" w:space="0" w:color="auto"/>
            <w:left w:val="none" w:sz="0" w:space="0" w:color="auto"/>
            <w:bottom w:val="none" w:sz="0" w:space="0" w:color="auto"/>
            <w:right w:val="none" w:sz="0" w:space="0" w:color="auto"/>
          </w:divBdr>
        </w:div>
        <w:div w:id="1813978309">
          <w:marLeft w:val="640"/>
          <w:marRight w:val="0"/>
          <w:marTop w:val="0"/>
          <w:marBottom w:val="0"/>
          <w:divBdr>
            <w:top w:val="none" w:sz="0" w:space="0" w:color="auto"/>
            <w:left w:val="none" w:sz="0" w:space="0" w:color="auto"/>
            <w:bottom w:val="none" w:sz="0" w:space="0" w:color="auto"/>
            <w:right w:val="none" w:sz="0" w:space="0" w:color="auto"/>
          </w:divBdr>
        </w:div>
        <w:div w:id="911281962">
          <w:marLeft w:val="640"/>
          <w:marRight w:val="0"/>
          <w:marTop w:val="0"/>
          <w:marBottom w:val="0"/>
          <w:divBdr>
            <w:top w:val="none" w:sz="0" w:space="0" w:color="auto"/>
            <w:left w:val="none" w:sz="0" w:space="0" w:color="auto"/>
            <w:bottom w:val="none" w:sz="0" w:space="0" w:color="auto"/>
            <w:right w:val="none" w:sz="0" w:space="0" w:color="auto"/>
          </w:divBdr>
        </w:div>
        <w:div w:id="1202089311">
          <w:marLeft w:val="640"/>
          <w:marRight w:val="0"/>
          <w:marTop w:val="0"/>
          <w:marBottom w:val="0"/>
          <w:divBdr>
            <w:top w:val="none" w:sz="0" w:space="0" w:color="auto"/>
            <w:left w:val="none" w:sz="0" w:space="0" w:color="auto"/>
            <w:bottom w:val="none" w:sz="0" w:space="0" w:color="auto"/>
            <w:right w:val="none" w:sz="0" w:space="0" w:color="auto"/>
          </w:divBdr>
        </w:div>
        <w:div w:id="2102293650">
          <w:marLeft w:val="640"/>
          <w:marRight w:val="0"/>
          <w:marTop w:val="0"/>
          <w:marBottom w:val="0"/>
          <w:divBdr>
            <w:top w:val="none" w:sz="0" w:space="0" w:color="auto"/>
            <w:left w:val="none" w:sz="0" w:space="0" w:color="auto"/>
            <w:bottom w:val="none" w:sz="0" w:space="0" w:color="auto"/>
            <w:right w:val="none" w:sz="0" w:space="0" w:color="auto"/>
          </w:divBdr>
        </w:div>
        <w:div w:id="878594514">
          <w:marLeft w:val="640"/>
          <w:marRight w:val="0"/>
          <w:marTop w:val="0"/>
          <w:marBottom w:val="0"/>
          <w:divBdr>
            <w:top w:val="none" w:sz="0" w:space="0" w:color="auto"/>
            <w:left w:val="none" w:sz="0" w:space="0" w:color="auto"/>
            <w:bottom w:val="none" w:sz="0" w:space="0" w:color="auto"/>
            <w:right w:val="none" w:sz="0" w:space="0" w:color="auto"/>
          </w:divBdr>
        </w:div>
        <w:div w:id="153498853">
          <w:marLeft w:val="640"/>
          <w:marRight w:val="0"/>
          <w:marTop w:val="0"/>
          <w:marBottom w:val="0"/>
          <w:divBdr>
            <w:top w:val="none" w:sz="0" w:space="0" w:color="auto"/>
            <w:left w:val="none" w:sz="0" w:space="0" w:color="auto"/>
            <w:bottom w:val="none" w:sz="0" w:space="0" w:color="auto"/>
            <w:right w:val="none" w:sz="0" w:space="0" w:color="auto"/>
          </w:divBdr>
        </w:div>
        <w:div w:id="1061253952">
          <w:marLeft w:val="640"/>
          <w:marRight w:val="0"/>
          <w:marTop w:val="0"/>
          <w:marBottom w:val="0"/>
          <w:divBdr>
            <w:top w:val="none" w:sz="0" w:space="0" w:color="auto"/>
            <w:left w:val="none" w:sz="0" w:space="0" w:color="auto"/>
            <w:bottom w:val="none" w:sz="0" w:space="0" w:color="auto"/>
            <w:right w:val="none" w:sz="0" w:space="0" w:color="auto"/>
          </w:divBdr>
        </w:div>
        <w:div w:id="106849147">
          <w:marLeft w:val="640"/>
          <w:marRight w:val="0"/>
          <w:marTop w:val="0"/>
          <w:marBottom w:val="0"/>
          <w:divBdr>
            <w:top w:val="none" w:sz="0" w:space="0" w:color="auto"/>
            <w:left w:val="none" w:sz="0" w:space="0" w:color="auto"/>
            <w:bottom w:val="none" w:sz="0" w:space="0" w:color="auto"/>
            <w:right w:val="none" w:sz="0" w:space="0" w:color="auto"/>
          </w:divBdr>
        </w:div>
        <w:div w:id="392967342">
          <w:marLeft w:val="640"/>
          <w:marRight w:val="0"/>
          <w:marTop w:val="0"/>
          <w:marBottom w:val="0"/>
          <w:divBdr>
            <w:top w:val="none" w:sz="0" w:space="0" w:color="auto"/>
            <w:left w:val="none" w:sz="0" w:space="0" w:color="auto"/>
            <w:bottom w:val="none" w:sz="0" w:space="0" w:color="auto"/>
            <w:right w:val="none" w:sz="0" w:space="0" w:color="auto"/>
          </w:divBdr>
        </w:div>
        <w:div w:id="2109157230">
          <w:marLeft w:val="640"/>
          <w:marRight w:val="0"/>
          <w:marTop w:val="0"/>
          <w:marBottom w:val="0"/>
          <w:divBdr>
            <w:top w:val="none" w:sz="0" w:space="0" w:color="auto"/>
            <w:left w:val="none" w:sz="0" w:space="0" w:color="auto"/>
            <w:bottom w:val="none" w:sz="0" w:space="0" w:color="auto"/>
            <w:right w:val="none" w:sz="0" w:space="0" w:color="auto"/>
          </w:divBdr>
        </w:div>
        <w:div w:id="314456139">
          <w:marLeft w:val="640"/>
          <w:marRight w:val="0"/>
          <w:marTop w:val="0"/>
          <w:marBottom w:val="0"/>
          <w:divBdr>
            <w:top w:val="none" w:sz="0" w:space="0" w:color="auto"/>
            <w:left w:val="none" w:sz="0" w:space="0" w:color="auto"/>
            <w:bottom w:val="none" w:sz="0" w:space="0" w:color="auto"/>
            <w:right w:val="none" w:sz="0" w:space="0" w:color="auto"/>
          </w:divBdr>
        </w:div>
        <w:div w:id="609119900">
          <w:marLeft w:val="640"/>
          <w:marRight w:val="0"/>
          <w:marTop w:val="0"/>
          <w:marBottom w:val="0"/>
          <w:divBdr>
            <w:top w:val="none" w:sz="0" w:space="0" w:color="auto"/>
            <w:left w:val="none" w:sz="0" w:space="0" w:color="auto"/>
            <w:bottom w:val="none" w:sz="0" w:space="0" w:color="auto"/>
            <w:right w:val="none" w:sz="0" w:space="0" w:color="auto"/>
          </w:divBdr>
        </w:div>
        <w:div w:id="1897352385">
          <w:marLeft w:val="640"/>
          <w:marRight w:val="0"/>
          <w:marTop w:val="0"/>
          <w:marBottom w:val="0"/>
          <w:divBdr>
            <w:top w:val="none" w:sz="0" w:space="0" w:color="auto"/>
            <w:left w:val="none" w:sz="0" w:space="0" w:color="auto"/>
            <w:bottom w:val="none" w:sz="0" w:space="0" w:color="auto"/>
            <w:right w:val="none" w:sz="0" w:space="0" w:color="auto"/>
          </w:divBdr>
        </w:div>
        <w:div w:id="563684729">
          <w:marLeft w:val="640"/>
          <w:marRight w:val="0"/>
          <w:marTop w:val="0"/>
          <w:marBottom w:val="0"/>
          <w:divBdr>
            <w:top w:val="none" w:sz="0" w:space="0" w:color="auto"/>
            <w:left w:val="none" w:sz="0" w:space="0" w:color="auto"/>
            <w:bottom w:val="none" w:sz="0" w:space="0" w:color="auto"/>
            <w:right w:val="none" w:sz="0" w:space="0" w:color="auto"/>
          </w:divBdr>
        </w:div>
        <w:div w:id="324286767">
          <w:marLeft w:val="640"/>
          <w:marRight w:val="0"/>
          <w:marTop w:val="0"/>
          <w:marBottom w:val="0"/>
          <w:divBdr>
            <w:top w:val="none" w:sz="0" w:space="0" w:color="auto"/>
            <w:left w:val="none" w:sz="0" w:space="0" w:color="auto"/>
            <w:bottom w:val="none" w:sz="0" w:space="0" w:color="auto"/>
            <w:right w:val="none" w:sz="0" w:space="0" w:color="auto"/>
          </w:divBdr>
        </w:div>
        <w:div w:id="1814132123">
          <w:marLeft w:val="640"/>
          <w:marRight w:val="0"/>
          <w:marTop w:val="0"/>
          <w:marBottom w:val="0"/>
          <w:divBdr>
            <w:top w:val="none" w:sz="0" w:space="0" w:color="auto"/>
            <w:left w:val="none" w:sz="0" w:space="0" w:color="auto"/>
            <w:bottom w:val="none" w:sz="0" w:space="0" w:color="auto"/>
            <w:right w:val="none" w:sz="0" w:space="0" w:color="auto"/>
          </w:divBdr>
        </w:div>
        <w:div w:id="1995911714">
          <w:marLeft w:val="640"/>
          <w:marRight w:val="0"/>
          <w:marTop w:val="0"/>
          <w:marBottom w:val="0"/>
          <w:divBdr>
            <w:top w:val="none" w:sz="0" w:space="0" w:color="auto"/>
            <w:left w:val="none" w:sz="0" w:space="0" w:color="auto"/>
            <w:bottom w:val="none" w:sz="0" w:space="0" w:color="auto"/>
            <w:right w:val="none" w:sz="0" w:space="0" w:color="auto"/>
          </w:divBdr>
        </w:div>
        <w:div w:id="1779325095">
          <w:marLeft w:val="640"/>
          <w:marRight w:val="0"/>
          <w:marTop w:val="0"/>
          <w:marBottom w:val="0"/>
          <w:divBdr>
            <w:top w:val="none" w:sz="0" w:space="0" w:color="auto"/>
            <w:left w:val="none" w:sz="0" w:space="0" w:color="auto"/>
            <w:bottom w:val="none" w:sz="0" w:space="0" w:color="auto"/>
            <w:right w:val="none" w:sz="0" w:space="0" w:color="auto"/>
          </w:divBdr>
        </w:div>
        <w:div w:id="792594165">
          <w:marLeft w:val="640"/>
          <w:marRight w:val="0"/>
          <w:marTop w:val="0"/>
          <w:marBottom w:val="0"/>
          <w:divBdr>
            <w:top w:val="none" w:sz="0" w:space="0" w:color="auto"/>
            <w:left w:val="none" w:sz="0" w:space="0" w:color="auto"/>
            <w:bottom w:val="none" w:sz="0" w:space="0" w:color="auto"/>
            <w:right w:val="none" w:sz="0" w:space="0" w:color="auto"/>
          </w:divBdr>
        </w:div>
        <w:div w:id="1814717984">
          <w:marLeft w:val="640"/>
          <w:marRight w:val="0"/>
          <w:marTop w:val="0"/>
          <w:marBottom w:val="0"/>
          <w:divBdr>
            <w:top w:val="none" w:sz="0" w:space="0" w:color="auto"/>
            <w:left w:val="none" w:sz="0" w:space="0" w:color="auto"/>
            <w:bottom w:val="none" w:sz="0" w:space="0" w:color="auto"/>
            <w:right w:val="none" w:sz="0" w:space="0" w:color="auto"/>
          </w:divBdr>
        </w:div>
        <w:div w:id="1848011332">
          <w:marLeft w:val="640"/>
          <w:marRight w:val="0"/>
          <w:marTop w:val="0"/>
          <w:marBottom w:val="0"/>
          <w:divBdr>
            <w:top w:val="none" w:sz="0" w:space="0" w:color="auto"/>
            <w:left w:val="none" w:sz="0" w:space="0" w:color="auto"/>
            <w:bottom w:val="none" w:sz="0" w:space="0" w:color="auto"/>
            <w:right w:val="none" w:sz="0" w:space="0" w:color="auto"/>
          </w:divBdr>
        </w:div>
        <w:div w:id="1290278544">
          <w:marLeft w:val="640"/>
          <w:marRight w:val="0"/>
          <w:marTop w:val="0"/>
          <w:marBottom w:val="0"/>
          <w:divBdr>
            <w:top w:val="none" w:sz="0" w:space="0" w:color="auto"/>
            <w:left w:val="none" w:sz="0" w:space="0" w:color="auto"/>
            <w:bottom w:val="none" w:sz="0" w:space="0" w:color="auto"/>
            <w:right w:val="none" w:sz="0" w:space="0" w:color="auto"/>
          </w:divBdr>
        </w:div>
        <w:div w:id="393433322">
          <w:marLeft w:val="640"/>
          <w:marRight w:val="0"/>
          <w:marTop w:val="0"/>
          <w:marBottom w:val="0"/>
          <w:divBdr>
            <w:top w:val="none" w:sz="0" w:space="0" w:color="auto"/>
            <w:left w:val="none" w:sz="0" w:space="0" w:color="auto"/>
            <w:bottom w:val="none" w:sz="0" w:space="0" w:color="auto"/>
            <w:right w:val="none" w:sz="0" w:space="0" w:color="auto"/>
          </w:divBdr>
        </w:div>
        <w:div w:id="1199322305">
          <w:marLeft w:val="640"/>
          <w:marRight w:val="0"/>
          <w:marTop w:val="0"/>
          <w:marBottom w:val="0"/>
          <w:divBdr>
            <w:top w:val="none" w:sz="0" w:space="0" w:color="auto"/>
            <w:left w:val="none" w:sz="0" w:space="0" w:color="auto"/>
            <w:bottom w:val="none" w:sz="0" w:space="0" w:color="auto"/>
            <w:right w:val="none" w:sz="0" w:space="0" w:color="auto"/>
          </w:divBdr>
        </w:div>
        <w:div w:id="1464887898">
          <w:marLeft w:val="640"/>
          <w:marRight w:val="0"/>
          <w:marTop w:val="0"/>
          <w:marBottom w:val="0"/>
          <w:divBdr>
            <w:top w:val="none" w:sz="0" w:space="0" w:color="auto"/>
            <w:left w:val="none" w:sz="0" w:space="0" w:color="auto"/>
            <w:bottom w:val="none" w:sz="0" w:space="0" w:color="auto"/>
            <w:right w:val="none" w:sz="0" w:space="0" w:color="auto"/>
          </w:divBdr>
        </w:div>
        <w:div w:id="680206020">
          <w:marLeft w:val="640"/>
          <w:marRight w:val="0"/>
          <w:marTop w:val="0"/>
          <w:marBottom w:val="0"/>
          <w:divBdr>
            <w:top w:val="none" w:sz="0" w:space="0" w:color="auto"/>
            <w:left w:val="none" w:sz="0" w:space="0" w:color="auto"/>
            <w:bottom w:val="none" w:sz="0" w:space="0" w:color="auto"/>
            <w:right w:val="none" w:sz="0" w:space="0" w:color="auto"/>
          </w:divBdr>
        </w:div>
        <w:div w:id="1150290270">
          <w:marLeft w:val="640"/>
          <w:marRight w:val="0"/>
          <w:marTop w:val="0"/>
          <w:marBottom w:val="0"/>
          <w:divBdr>
            <w:top w:val="none" w:sz="0" w:space="0" w:color="auto"/>
            <w:left w:val="none" w:sz="0" w:space="0" w:color="auto"/>
            <w:bottom w:val="none" w:sz="0" w:space="0" w:color="auto"/>
            <w:right w:val="none" w:sz="0" w:space="0" w:color="auto"/>
          </w:divBdr>
        </w:div>
        <w:div w:id="1811677262">
          <w:marLeft w:val="640"/>
          <w:marRight w:val="0"/>
          <w:marTop w:val="0"/>
          <w:marBottom w:val="0"/>
          <w:divBdr>
            <w:top w:val="none" w:sz="0" w:space="0" w:color="auto"/>
            <w:left w:val="none" w:sz="0" w:space="0" w:color="auto"/>
            <w:bottom w:val="none" w:sz="0" w:space="0" w:color="auto"/>
            <w:right w:val="none" w:sz="0" w:space="0" w:color="auto"/>
          </w:divBdr>
        </w:div>
        <w:div w:id="678777203">
          <w:marLeft w:val="640"/>
          <w:marRight w:val="0"/>
          <w:marTop w:val="0"/>
          <w:marBottom w:val="0"/>
          <w:divBdr>
            <w:top w:val="none" w:sz="0" w:space="0" w:color="auto"/>
            <w:left w:val="none" w:sz="0" w:space="0" w:color="auto"/>
            <w:bottom w:val="none" w:sz="0" w:space="0" w:color="auto"/>
            <w:right w:val="none" w:sz="0" w:space="0" w:color="auto"/>
          </w:divBdr>
        </w:div>
        <w:div w:id="1303971221">
          <w:marLeft w:val="640"/>
          <w:marRight w:val="0"/>
          <w:marTop w:val="0"/>
          <w:marBottom w:val="0"/>
          <w:divBdr>
            <w:top w:val="none" w:sz="0" w:space="0" w:color="auto"/>
            <w:left w:val="none" w:sz="0" w:space="0" w:color="auto"/>
            <w:bottom w:val="none" w:sz="0" w:space="0" w:color="auto"/>
            <w:right w:val="none" w:sz="0" w:space="0" w:color="auto"/>
          </w:divBdr>
        </w:div>
        <w:div w:id="679502316">
          <w:marLeft w:val="640"/>
          <w:marRight w:val="0"/>
          <w:marTop w:val="0"/>
          <w:marBottom w:val="0"/>
          <w:divBdr>
            <w:top w:val="none" w:sz="0" w:space="0" w:color="auto"/>
            <w:left w:val="none" w:sz="0" w:space="0" w:color="auto"/>
            <w:bottom w:val="none" w:sz="0" w:space="0" w:color="auto"/>
            <w:right w:val="none" w:sz="0" w:space="0" w:color="auto"/>
          </w:divBdr>
        </w:div>
        <w:div w:id="812214057">
          <w:marLeft w:val="640"/>
          <w:marRight w:val="0"/>
          <w:marTop w:val="0"/>
          <w:marBottom w:val="0"/>
          <w:divBdr>
            <w:top w:val="none" w:sz="0" w:space="0" w:color="auto"/>
            <w:left w:val="none" w:sz="0" w:space="0" w:color="auto"/>
            <w:bottom w:val="none" w:sz="0" w:space="0" w:color="auto"/>
            <w:right w:val="none" w:sz="0" w:space="0" w:color="auto"/>
          </w:divBdr>
        </w:div>
        <w:div w:id="652484948">
          <w:marLeft w:val="640"/>
          <w:marRight w:val="0"/>
          <w:marTop w:val="0"/>
          <w:marBottom w:val="0"/>
          <w:divBdr>
            <w:top w:val="none" w:sz="0" w:space="0" w:color="auto"/>
            <w:left w:val="none" w:sz="0" w:space="0" w:color="auto"/>
            <w:bottom w:val="none" w:sz="0" w:space="0" w:color="auto"/>
            <w:right w:val="none" w:sz="0" w:space="0" w:color="auto"/>
          </w:divBdr>
        </w:div>
        <w:div w:id="839736661">
          <w:marLeft w:val="640"/>
          <w:marRight w:val="0"/>
          <w:marTop w:val="0"/>
          <w:marBottom w:val="0"/>
          <w:divBdr>
            <w:top w:val="none" w:sz="0" w:space="0" w:color="auto"/>
            <w:left w:val="none" w:sz="0" w:space="0" w:color="auto"/>
            <w:bottom w:val="none" w:sz="0" w:space="0" w:color="auto"/>
            <w:right w:val="none" w:sz="0" w:space="0" w:color="auto"/>
          </w:divBdr>
        </w:div>
        <w:div w:id="929046670">
          <w:marLeft w:val="640"/>
          <w:marRight w:val="0"/>
          <w:marTop w:val="0"/>
          <w:marBottom w:val="0"/>
          <w:divBdr>
            <w:top w:val="none" w:sz="0" w:space="0" w:color="auto"/>
            <w:left w:val="none" w:sz="0" w:space="0" w:color="auto"/>
            <w:bottom w:val="none" w:sz="0" w:space="0" w:color="auto"/>
            <w:right w:val="none" w:sz="0" w:space="0" w:color="auto"/>
          </w:divBdr>
        </w:div>
        <w:div w:id="1716004027">
          <w:marLeft w:val="640"/>
          <w:marRight w:val="0"/>
          <w:marTop w:val="0"/>
          <w:marBottom w:val="0"/>
          <w:divBdr>
            <w:top w:val="none" w:sz="0" w:space="0" w:color="auto"/>
            <w:left w:val="none" w:sz="0" w:space="0" w:color="auto"/>
            <w:bottom w:val="none" w:sz="0" w:space="0" w:color="auto"/>
            <w:right w:val="none" w:sz="0" w:space="0" w:color="auto"/>
          </w:divBdr>
        </w:div>
        <w:div w:id="975641530">
          <w:marLeft w:val="640"/>
          <w:marRight w:val="0"/>
          <w:marTop w:val="0"/>
          <w:marBottom w:val="0"/>
          <w:divBdr>
            <w:top w:val="none" w:sz="0" w:space="0" w:color="auto"/>
            <w:left w:val="none" w:sz="0" w:space="0" w:color="auto"/>
            <w:bottom w:val="none" w:sz="0" w:space="0" w:color="auto"/>
            <w:right w:val="none" w:sz="0" w:space="0" w:color="auto"/>
          </w:divBdr>
        </w:div>
        <w:div w:id="983124420">
          <w:marLeft w:val="640"/>
          <w:marRight w:val="0"/>
          <w:marTop w:val="0"/>
          <w:marBottom w:val="0"/>
          <w:divBdr>
            <w:top w:val="none" w:sz="0" w:space="0" w:color="auto"/>
            <w:left w:val="none" w:sz="0" w:space="0" w:color="auto"/>
            <w:bottom w:val="none" w:sz="0" w:space="0" w:color="auto"/>
            <w:right w:val="none" w:sz="0" w:space="0" w:color="auto"/>
          </w:divBdr>
        </w:div>
        <w:div w:id="2083603097">
          <w:marLeft w:val="640"/>
          <w:marRight w:val="0"/>
          <w:marTop w:val="0"/>
          <w:marBottom w:val="0"/>
          <w:divBdr>
            <w:top w:val="none" w:sz="0" w:space="0" w:color="auto"/>
            <w:left w:val="none" w:sz="0" w:space="0" w:color="auto"/>
            <w:bottom w:val="none" w:sz="0" w:space="0" w:color="auto"/>
            <w:right w:val="none" w:sz="0" w:space="0" w:color="auto"/>
          </w:divBdr>
        </w:div>
        <w:div w:id="2027636585">
          <w:marLeft w:val="640"/>
          <w:marRight w:val="0"/>
          <w:marTop w:val="0"/>
          <w:marBottom w:val="0"/>
          <w:divBdr>
            <w:top w:val="none" w:sz="0" w:space="0" w:color="auto"/>
            <w:left w:val="none" w:sz="0" w:space="0" w:color="auto"/>
            <w:bottom w:val="none" w:sz="0" w:space="0" w:color="auto"/>
            <w:right w:val="none" w:sz="0" w:space="0" w:color="auto"/>
          </w:divBdr>
        </w:div>
        <w:div w:id="749814909">
          <w:marLeft w:val="640"/>
          <w:marRight w:val="0"/>
          <w:marTop w:val="0"/>
          <w:marBottom w:val="0"/>
          <w:divBdr>
            <w:top w:val="none" w:sz="0" w:space="0" w:color="auto"/>
            <w:left w:val="none" w:sz="0" w:space="0" w:color="auto"/>
            <w:bottom w:val="none" w:sz="0" w:space="0" w:color="auto"/>
            <w:right w:val="none" w:sz="0" w:space="0" w:color="auto"/>
          </w:divBdr>
        </w:div>
        <w:div w:id="241567267">
          <w:marLeft w:val="640"/>
          <w:marRight w:val="0"/>
          <w:marTop w:val="0"/>
          <w:marBottom w:val="0"/>
          <w:divBdr>
            <w:top w:val="none" w:sz="0" w:space="0" w:color="auto"/>
            <w:left w:val="none" w:sz="0" w:space="0" w:color="auto"/>
            <w:bottom w:val="none" w:sz="0" w:space="0" w:color="auto"/>
            <w:right w:val="none" w:sz="0" w:space="0" w:color="auto"/>
          </w:divBdr>
        </w:div>
        <w:div w:id="142047859">
          <w:marLeft w:val="640"/>
          <w:marRight w:val="0"/>
          <w:marTop w:val="0"/>
          <w:marBottom w:val="0"/>
          <w:divBdr>
            <w:top w:val="none" w:sz="0" w:space="0" w:color="auto"/>
            <w:left w:val="none" w:sz="0" w:space="0" w:color="auto"/>
            <w:bottom w:val="none" w:sz="0" w:space="0" w:color="auto"/>
            <w:right w:val="none" w:sz="0" w:space="0" w:color="auto"/>
          </w:divBdr>
        </w:div>
        <w:div w:id="1085498143">
          <w:marLeft w:val="640"/>
          <w:marRight w:val="0"/>
          <w:marTop w:val="0"/>
          <w:marBottom w:val="0"/>
          <w:divBdr>
            <w:top w:val="none" w:sz="0" w:space="0" w:color="auto"/>
            <w:left w:val="none" w:sz="0" w:space="0" w:color="auto"/>
            <w:bottom w:val="none" w:sz="0" w:space="0" w:color="auto"/>
            <w:right w:val="none" w:sz="0" w:space="0" w:color="auto"/>
          </w:divBdr>
        </w:div>
        <w:div w:id="876047235">
          <w:marLeft w:val="640"/>
          <w:marRight w:val="0"/>
          <w:marTop w:val="0"/>
          <w:marBottom w:val="0"/>
          <w:divBdr>
            <w:top w:val="none" w:sz="0" w:space="0" w:color="auto"/>
            <w:left w:val="none" w:sz="0" w:space="0" w:color="auto"/>
            <w:bottom w:val="none" w:sz="0" w:space="0" w:color="auto"/>
            <w:right w:val="none" w:sz="0" w:space="0" w:color="auto"/>
          </w:divBdr>
        </w:div>
        <w:div w:id="856886232">
          <w:marLeft w:val="640"/>
          <w:marRight w:val="0"/>
          <w:marTop w:val="0"/>
          <w:marBottom w:val="0"/>
          <w:divBdr>
            <w:top w:val="none" w:sz="0" w:space="0" w:color="auto"/>
            <w:left w:val="none" w:sz="0" w:space="0" w:color="auto"/>
            <w:bottom w:val="none" w:sz="0" w:space="0" w:color="auto"/>
            <w:right w:val="none" w:sz="0" w:space="0" w:color="auto"/>
          </w:divBdr>
        </w:div>
        <w:div w:id="1849900233">
          <w:marLeft w:val="640"/>
          <w:marRight w:val="0"/>
          <w:marTop w:val="0"/>
          <w:marBottom w:val="0"/>
          <w:divBdr>
            <w:top w:val="none" w:sz="0" w:space="0" w:color="auto"/>
            <w:left w:val="none" w:sz="0" w:space="0" w:color="auto"/>
            <w:bottom w:val="none" w:sz="0" w:space="0" w:color="auto"/>
            <w:right w:val="none" w:sz="0" w:space="0" w:color="auto"/>
          </w:divBdr>
        </w:div>
        <w:div w:id="229967471">
          <w:marLeft w:val="640"/>
          <w:marRight w:val="0"/>
          <w:marTop w:val="0"/>
          <w:marBottom w:val="0"/>
          <w:divBdr>
            <w:top w:val="none" w:sz="0" w:space="0" w:color="auto"/>
            <w:left w:val="none" w:sz="0" w:space="0" w:color="auto"/>
            <w:bottom w:val="none" w:sz="0" w:space="0" w:color="auto"/>
            <w:right w:val="none" w:sz="0" w:space="0" w:color="auto"/>
          </w:divBdr>
        </w:div>
        <w:div w:id="1610821735">
          <w:marLeft w:val="640"/>
          <w:marRight w:val="0"/>
          <w:marTop w:val="0"/>
          <w:marBottom w:val="0"/>
          <w:divBdr>
            <w:top w:val="none" w:sz="0" w:space="0" w:color="auto"/>
            <w:left w:val="none" w:sz="0" w:space="0" w:color="auto"/>
            <w:bottom w:val="none" w:sz="0" w:space="0" w:color="auto"/>
            <w:right w:val="none" w:sz="0" w:space="0" w:color="auto"/>
          </w:divBdr>
        </w:div>
        <w:div w:id="1766413594">
          <w:marLeft w:val="640"/>
          <w:marRight w:val="0"/>
          <w:marTop w:val="0"/>
          <w:marBottom w:val="0"/>
          <w:divBdr>
            <w:top w:val="none" w:sz="0" w:space="0" w:color="auto"/>
            <w:left w:val="none" w:sz="0" w:space="0" w:color="auto"/>
            <w:bottom w:val="none" w:sz="0" w:space="0" w:color="auto"/>
            <w:right w:val="none" w:sz="0" w:space="0" w:color="auto"/>
          </w:divBdr>
        </w:div>
        <w:div w:id="1875465094">
          <w:marLeft w:val="640"/>
          <w:marRight w:val="0"/>
          <w:marTop w:val="0"/>
          <w:marBottom w:val="0"/>
          <w:divBdr>
            <w:top w:val="none" w:sz="0" w:space="0" w:color="auto"/>
            <w:left w:val="none" w:sz="0" w:space="0" w:color="auto"/>
            <w:bottom w:val="none" w:sz="0" w:space="0" w:color="auto"/>
            <w:right w:val="none" w:sz="0" w:space="0" w:color="auto"/>
          </w:divBdr>
        </w:div>
        <w:div w:id="1617369724">
          <w:marLeft w:val="640"/>
          <w:marRight w:val="0"/>
          <w:marTop w:val="0"/>
          <w:marBottom w:val="0"/>
          <w:divBdr>
            <w:top w:val="none" w:sz="0" w:space="0" w:color="auto"/>
            <w:left w:val="none" w:sz="0" w:space="0" w:color="auto"/>
            <w:bottom w:val="none" w:sz="0" w:space="0" w:color="auto"/>
            <w:right w:val="none" w:sz="0" w:space="0" w:color="auto"/>
          </w:divBdr>
        </w:div>
        <w:div w:id="500120651">
          <w:marLeft w:val="640"/>
          <w:marRight w:val="0"/>
          <w:marTop w:val="0"/>
          <w:marBottom w:val="0"/>
          <w:divBdr>
            <w:top w:val="none" w:sz="0" w:space="0" w:color="auto"/>
            <w:left w:val="none" w:sz="0" w:space="0" w:color="auto"/>
            <w:bottom w:val="none" w:sz="0" w:space="0" w:color="auto"/>
            <w:right w:val="none" w:sz="0" w:space="0" w:color="auto"/>
          </w:divBdr>
        </w:div>
      </w:divsChild>
    </w:div>
    <w:div w:id="388648200">
      <w:bodyDiv w:val="1"/>
      <w:marLeft w:val="0"/>
      <w:marRight w:val="0"/>
      <w:marTop w:val="0"/>
      <w:marBottom w:val="0"/>
      <w:divBdr>
        <w:top w:val="none" w:sz="0" w:space="0" w:color="auto"/>
        <w:left w:val="none" w:sz="0" w:space="0" w:color="auto"/>
        <w:bottom w:val="none" w:sz="0" w:space="0" w:color="auto"/>
        <w:right w:val="none" w:sz="0" w:space="0" w:color="auto"/>
      </w:divBdr>
    </w:div>
    <w:div w:id="391853532">
      <w:bodyDiv w:val="1"/>
      <w:marLeft w:val="0"/>
      <w:marRight w:val="0"/>
      <w:marTop w:val="0"/>
      <w:marBottom w:val="0"/>
      <w:divBdr>
        <w:top w:val="none" w:sz="0" w:space="0" w:color="auto"/>
        <w:left w:val="none" w:sz="0" w:space="0" w:color="auto"/>
        <w:bottom w:val="none" w:sz="0" w:space="0" w:color="auto"/>
        <w:right w:val="none" w:sz="0" w:space="0" w:color="auto"/>
      </w:divBdr>
    </w:div>
    <w:div w:id="394357805">
      <w:bodyDiv w:val="1"/>
      <w:marLeft w:val="0"/>
      <w:marRight w:val="0"/>
      <w:marTop w:val="0"/>
      <w:marBottom w:val="0"/>
      <w:divBdr>
        <w:top w:val="none" w:sz="0" w:space="0" w:color="auto"/>
        <w:left w:val="none" w:sz="0" w:space="0" w:color="auto"/>
        <w:bottom w:val="none" w:sz="0" w:space="0" w:color="auto"/>
        <w:right w:val="none" w:sz="0" w:space="0" w:color="auto"/>
      </w:divBdr>
    </w:div>
    <w:div w:id="396829264">
      <w:bodyDiv w:val="1"/>
      <w:marLeft w:val="0"/>
      <w:marRight w:val="0"/>
      <w:marTop w:val="0"/>
      <w:marBottom w:val="0"/>
      <w:divBdr>
        <w:top w:val="none" w:sz="0" w:space="0" w:color="auto"/>
        <w:left w:val="none" w:sz="0" w:space="0" w:color="auto"/>
        <w:bottom w:val="none" w:sz="0" w:space="0" w:color="auto"/>
        <w:right w:val="none" w:sz="0" w:space="0" w:color="auto"/>
      </w:divBdr>
      <w:divsChild>
        <w:div w:id="717166187">
          <w:marLeft w:val="0"/>
          <w:marRight w:val="0"/>
          <w:marTop w:val="0"/>
          <w:marBottom w:val="0"/>
          <w:divBdr>
            <w:top w:val="none" w:sz="0" w:space="0" w:color="auto"/>
            <w:left w:val="none" w:sz="0" w:space="0" w:color="auto"/>
            <w:bottom w:val="none" w:sz="0" w:space="0" w:color="auto"/>
            <w:right w:val="none" w:sz="0" w:space="0" w:color="auto"/>
          </w:divBdr>
          <w:divsChild>
            <w:div w:id="46606713">
              <w:marLeft w:val="0"/>
              <w:marRight w:val="0"/>
              <w:marTop w:val="0"/>
              <w:marBottom w:val="0"/>
              <w:divBdr>
                <w:top w:val="none" w:sz="0" w:space="0" w:color="auto"/>
                <w:left w:val="none" w:sz="0" w:space="0" w:color="auto"/>
                <w:bottom w:val="none" w:sz="0" w:space="0" w:color="auto"/>
                <w:right w:val="none" w:sz="0" w:space="0" w:color="auto"/>
              </w:divBdr>
              <w:divsChild>
                <w:div w:id="2022970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032606">
      <w:bodyDiv w:val="1"/>
      <w:marLeft w:val="0"/>
      <w:marRight w:val="0"/>
      <w:marTop w:val="0"/>
      <w:marBottom w:val="0"/>
      <w:divBdr>
        <w:top w:val="none" w:sz="0" w:space="0" w:color="auto"/>
        <w:left w:val="none" w:sz="0" w:space="0" w:color="auto"/>
        <w:bottom w:val="none" w:sz="0" w:space="0" w:color="auto"/>
        <w:right w:val="none" w:sz="0" w:space="0" w:color="auto"/>
      </w:divBdr>
    </w:div>
    <w:div w:id="405030820">
      <w:bodyDiv w:val="1"/>
      <w:marLeft w:val="0"/>
      <w:marRight w:val="0"/>
      <w:marTop w:val="0"/>
      <w:marBottom w:val="0"/>
      <w:divBdr>
        <w:top w:val="none" w:sz="0" w:space="0" w:color="auto"/>
        <w:left w:val="none" w:sz="0" w:space="0" w:color="auto"/>
        <w:bottom w:val="none" w:sz="0" w:space="0" w:color="auto"/>
        <w:right w:val="none" w:sz="0" w:space="0" w:color="auto"/>
      </w:divBdr>
      <w:divsChild>
        <w:div w:id="1960182070">
          <w:marLeft w:val="640"/>
          <w:marRight w:val="0"/>
          <w:marTop w:val="0"/>
          <w:marBottom w:val="0"/>
          <w:divBdr>
            <w:top w:val="none" w:sz="0" w:space="0" w:color="auto"/>
            <w:left w:val="none" w:sz="0" w:space="0" w:color="auto"/>
            <w:bottom w:val="none" w:sz="0" w:space="0" w:color="auto"/>
            <w:right w:val="none" w:sz="0" w:space="0" w:color="auto"/>
          </w:divBdr>
        </w:div>
        <w:div w:id="2000964056">
          <w:marLeft w:val="640"/>
          <w:marRight w:val="0"/>
          <w:marTop w:val="0"/>
          <w:marBottom w:val="0"/>
          <w:divBdr>
            <w:top w:val="none" w:sz="0" w:space="0" w:color="auto"/>
            <w:left w:val="none" w:sz="0" w:space="0" w:color="auto"/>
            <w:bottom w:val="none" w:sz="0" w:space="0" w:color="auto"/>
            <w:right w:val="none" w:sz="0" w:space="0" w:color="auto"/>
          </w:divBdr>
        </w:div>
        <w:div w:id="63452989">
          <w:marLeft w:val="640"/>
          <w:marRight w:val="0"/>
          <w:marTop w:val="0"/>
          <w:marBottom w:val="0"/>
          <w:divBdr>
            <w:top w:val="none" w:sz="0" w:space="0" w:color="auto"/>
            <w:left w:val="none" w:sz="0" w:space="0" w:color="auto"/>
            <w:bottom w:val="none" w:sz="0" w:space="0" w:color="auto"/>
            <w:right w:val="none" w:sz="0" w:space="0" w:color="auto"/>
          </w:divBdr>
        </w:div>
        <w:div w:id="901527100">
          <w:marLeft w:val="640"/>
          <w:marRight w:val="0"/>
          <w:marTop w:val="0"/>
          <w:marBottom w:val="0"/>
          <w:divBdr>
            <w:top w:val="none" w:sz="0" w:space="0" w:color="auto"/>
            <w:left w:val="none" w:sz="0" w:space="0" w:color="auto"/>
            <w:bottom w:val="none" w:sz="0" w:space="0" w:color="auto"/>
            <w:right w:val="none" w:sz="0" w:space="0" w:color="auto"/>
          </w:divBdr>
        </w:div>
        <w:div w:id="945238656">
          <w:marLeft w:val="640"/>
          <w:marRight w:val="0"/>
          <w:marTop w:val="0"/>
          <w:marBottom w:val="0"/>
          <w:divBdr>
            <w:top w:val="none" w:sz="0" w:space="0" w:color="auto"/>
            <w:left w:val="none" w:sz="0" w:space="0" w:color="auto"/>
            <w:bottom w:val="none" w:sz="0" w:space="0" w:color="auto"/>
            <w:right w:val="none" w:sz="0" w:space="0" w:color="auto"/>
          </w:divBdr>
        </w:div>
        <w:div w:id="2009476911">
          <w:marLeft w:val="640"/>
          <w:marRight w:val="0"/>
          <w:marTop w:val="0"/>
          <w:marBottom w:val="0"/>
          <w:divBdr>
            <w:top w:val="none" w:sz="0" w:space="0" w:color="auto"/>
            <w:left w:val="none" w:sz="0" w:space="0" w:color="auto"/>
            <w:bottom w:val="none" w:sz="0" w:space="0" w:color="auto"/>
            <w:right w:val="none" w:sz="0" w:space="0" w:color="auto"/>
          </w:divBdr>
        </w:div>
        <w:div w:id="815679469">
          <w:marLeft w:val="640"/>
          <w:marRight w:val="0"/>
          <w:marTop w:val="0"/>
          <w:marBottom w:val="0"/>
          <w:divBdr>
            <w:top w:val="none" w:sz="0" w:space="0" w:color="auto"/>
            <w:left w:val="none" w:sz="0" w:space="0" w:color="auto"/>
            <w:bottom w:val="none" w:sz="0" w:space="0" w:color="auto"/>
            <w:right w:val="none" w:sz="0" w:space="0" w:color="auto"/>
          </w:divBdr>
        </w:div>
        <w:div w:id="1545556411">
          <w:marLeft w:val="640"/>
          <w:marRight w:val="0"/>
          <w:marTop w:val="0"/>
          <w:marBottom w:val="0"/>
          <w:divBdr>
            <w:top w:val="none" w:sz="0" w:space="0" w:color="auto"/>
            <w:left w:val="none" w:sz="0" w:space="0" w:color="auto"/>
            <w:bottom w:val="none" w:sz="0" w:space="0" w:color="auto"/>
            <w:right w:val="none" w:sz="0" w:space="0" w:color="auto"/>
          </w:divBdr>
        </w:div>
        <w:div w:id="381713635">
          <w:marLeft w:val="640"/>
          <w:marRight w:val="0"/>
          <w:marTop w:val="0"/>
          <w:marBottom w:val="0"/>
          <w:divBdr>
            <w:top w:val="none" w:sz="0" w:space="0" w:color="auto"/>
            <w:left w:val="none" w:sz="0" w:space="0" w:color="auto"/>
            <w:bottom w:val="none" w:sz="0" w:space="0" w:color="auto"/>
            <w:right w:val="none" w:sz="0" w:space="0" w:color="auto"/>
          </w:divBdr>
        </w:div>
        <w:div w:id="811017264">
          <w:marLeft w:val="640"/>
          <w:marRight w:val="0"/>
          <w:marTop w:val="0"/>
          <w:marBottom w:val="0"/>
          <w:divBdr>
            <w:top w:val="none" w:sz="0" w:space="0" w:color="auto"/>
            <w:left w:val="none" w:sz="0" w:space="0" w:color="auto"/>
            <w:bottom w:val="none" w:sz="0" w:space="0" w:color="auto"/>
            <w:right w:val="none" w:sz="0" w:space="0" w:color="auto"/>
          </w:divBdr>
        </w:div>
        <w:div w:id="1657491173">
          <w:marLeft w:val="640"/>
          <w:marRight w:val="0"/>
          <w:marTop w:val="0"/>
          <w:marBottom w:val="0"/>
          <w:divBdr>
            <w:top w:val="none" w:sz="0" w:space="0" w:color="auto"/>
            <w:left w:val="none" w:sz="0" w:space="0" w:color="auto"/>
            <w:bottom w:val="none" w:sz="0" w:space="0" w:color="auto"/>
            <w:right w:val="none" w:sz="0" w:space="0" w:color="auto"/>
          </w:divBdr>
        </w:div>
        <w:div w:id="1160656769">
          <w:marLeft w:val="640"/>
          <w:marRight w:val="0"/>
          <w:marTop w:val="0"/>
          <w:marBottom w:val="0"/>
          <w:divBdr>
            <w:top w:val="none" w:sz="0" w:space="0" w:color="auto"/>
            <w:left w:val="none" w:sz="0" w:space="0" w:color="auto"/>
            <w:bottom w:val="none" w:sz="0" w:space="0" w:color="auto"/>
            <w:right w:val="none" w:sz="0" w:space="0" w:color="auto"/>
          </w:divBdr>
        </w:div>
        <w:div w:id="1501769068">
          <w:marLeft w:val="640"/>
          <w:marRight w:val="0"/>
          <w:marTop w:val="0"/>
          <w:marBottom w:val="0"/>
          <w:divBdr>
            <w:top w:val="none" w:sz="0" w:space="0" w:color="auto"/>
            <w:left w:val="none" w:sz="0" w:space="0" w:color="auto"/>
            <w:bottom w:val="none" w:sz="0" w:space="0" w:color="auto"/>
            <w:right w:val="none" w:sz="0" w:space="0" w:color="auto"/>
          </w:divBdr>
        </w:div>
        <w:div w:id="622271306">
          <w:marLeft w:val="640"/>
          <w:marRight w:val="0"/>
          <w:marTop w:val="0"/>
          <w:marBottom w:val="0"/>
          <w:divBdr>
            <w:top w:val="none" w:sz="0" w:space="0" w:color="auto"/>
            <w:left w:val="none" w:sz="0" w:space="0" w:color="auto"/>
            <w:bottom w:val="none" w:sz="0" w:space="0" w:color="auto"/>
            <w:right w:val="none" w:sz="0" w:space="0" w:color="auto"/>
          </w:divBdr>
        </w:div>
        <w:div w:id="34013298">
          <w:marLeft w:val="640"/>
          <w:marRight w:val="0"/>
          <w:marTop w:val="0"/>
          <w:marBottom w:val="0"/>
          <w:divBdr>
            <w:top w:val="none" w:sz="0" w:space="0" w:color="auto"/>
            <w:left w:val="none" w:sz="0" w:space="0" w:color="auto"/>
            <w:bottom w:val="none" w:sz="0" w:space="0" w:color="auto"/>
            <w:right w:val="none" w:sz="0" w:space="0" w:color="auto"/>
          </w:divBdr>
        </w:div>
        <w:div w:id="697973443">
          <w:marLeft w:val="640"/>
          <w:marRight w:val="0"/>
          <w:marTop w:val="0"/>
          <w:marBottom w:val="0"/>
          <w:divBdr>
            <w:top w:val="none" w:sz="0" w:space="0" w:color="auto"/>
            <w:left w:val="none" w:sz="0" w:space="0" w:color="auto"/>
            <w:bottom w:val="none" w:sz="0" w:space="0" w:color="auto"/>
            <w:right w:val="none" w:sz="0" w:space="0" w:color="auto"/>
          </w:divBdr>
        </w:div>
        <w:div w:id="1810635147">
          <w:marLeft w:val="640"/>
          <w:marRight w:val="0"/>
          <w:marTop w:val="0"/>
          <w:marBottom w:val="0"/>
          <w:divBdr>
            <w:top w:val="none" w:sz="0" w:space="0" w:color="auto"/>
            <w:left w:val="none" w:sz="0" w:space="0" w:color="auto"/>
            <w:bottom w:val="none" w:sz="0" w:space="0" w:color="auto"/>
            <w:right w:val="none" w:sz="0" w:space="0" w:color="auto"/>
          </w:divBdr>
        </w:div>
        <w:div w:id="2001689074">
          <w:marLeft w:val="640"/>
          <w:marRight w:val="0"/>
          <w:marTop w:val="0"/>
          <w:marBottom w:val="0"/>
          <w:divBdr>
            <w:top w:val="none" w:sz="0" w:space="0" w:color="auto"/>
            <w:left w:val="none" w:sz="0" w:space="0" w:color="auto"/>
            <w:bottom w:val="none" w:sz="0" w:space="0" w:color="auto"/>
            <w:right w:val="none" w:sz="0" w:space="0" w:color="auto"/>
          </w:divBdr>
        </w:div>
        <w:div w:id="1179156291">
          <w:marLeft w:val="640"/>
          <w:marRight w:val="0"/>
          <w:marTop w:val="0"/>
          <w:marBottom w:val="0"/>
          <w:divBdr>
            <w:top w:val="none" w:sz="0" w:space="0" w:color="auto"/>
            <w:left w:val="none" w:sz="0" w:space="0" w:color="auto"/>
            <w:bottom w:val="none" w:sz="0" w:space="0" w:color="auto"/>
            <w:right w:val="none" w:sz="0" w:space="0" w:color="auto"/>
          </w:divBdr>
        </w:div>
        <w:div w:id="1496870773">
          <w:marLeft w:val="640"/>
          <w:marRight w:val="0"/>
          <w:marTop w:val="0"/>
          <w:marBottom w:val="0"/>
          <w:divBdr>
            <w:top w:val="none" w:sz="0" w:space="0" w:color="auto"/>
            <w:left w:val="none" w:sz="0" w:space="0" w:color="auto"/>
            <w:bottom w:val="none" w:sz="0" w:space="0" w:color="auto"/>
            <w:right w:val="none" w:sz="0" w:space="0" w:color="auto"/>
          </w:divBdr>
        </w:div>
        <w:div w:id="200477743">
          <w:marLeft w:val="640"/>
          <w:marRight w:val="0"/>
          <w:marTop w:val="0"/>
          <w:marBottom w:val="0"/>
          <w:divBdr>
            <w:top w:val="none" w:sz="0" w:space="0" w:color="auto"/>
            <w:left w:val="none" w:sz="0" w:space="0" w:color="auto"/>
            <w:bottom w:val="none" w:sz="0" w:space="0" w:color="auto"/>
            <w:right w:val="none" w:sz="0" w:space="0" w:color="auto"/>
          </w:divBdr>
        </w:div>
        <w:div w:id="2091736081">
          <w:marLeft w:val="640"/>
          <w:marRight w:val="0"/>
          <w:marTop w:val="0"/>
          <w:marBottom w:val="0"/>
          <w:divBdr>
            <w:top w:val="none" w:sz="0" w:space="0" w:color="auto"/>
            <w:left w:val="none" w:sz="0" w:space="0" w:color="auto"/>
            <w:bottom w:val="none" w:sz="0" w:space="0" w:color="auto"/>
            <w:right w:val="none" w:sz="0" w:space="0" w:color="auto"/>
          </w:divBdr>
        </w:div>
        <w:div w:id="164521510">
          <w:marLeft w:val="640"/>
          <w:marRight w:val="0"/>
          <w:marTop w:val="0"/>
          <w:marBottom w:val="0"/>
          <w:divBdr>
            <w:top w:val="none" w:sz="0" w:space="0" w:color="auto"/>
            <w:left w:val="none" w:sz="0" w:space="0" w:color="auto"/>
            <w:bottom w:val="none" w:sz="0" w:space="0" w:color="auto"/>
            <w:right w:val="none" w:sz="0" w:space="0" w:color="auto"/>
          </w:divBdr>
        </w:div>
        <w:div w:id="1651131493">
          <w:marLeft w:val="640"/>
          <w:marRight w:val="0"/>
          <w:marTop w:val="0"/>
          <w:marBottom w:val="0"/>
          <w:divBdr>
            <w:top w:val="none" w:sz="0" w:space="0" w:color="auto"/>
            <w:left w:val="none" w:sz="0" w:space="0" w:color="auto"/>
            <w:bottom w:val="none" w:sz="0" w:space="0" w:color="auto"/>
            <w:right w:val="none" w:sz="0" w:space="0" w:color="auto"/>
          </w:divBdr>
        </w:div>
        <w:div w:id="1776098407">
          <w:marLeft w:val="640"/>
          <w:marRight w:val="0"/>
          <w:marTop w:val="0"/>
          <w:marBottom w:val="0"/>
          <w:divBdr>
            <w:top w:val="none" w:sz="0" w:space="0" w:color="auto"/>
            <w:left w:val="none" w:sz="0" w:space="0" w:color="auto"/>
            <w:bottom w:val="none" w:sz="0" w:space="0" w:color="auto"/>
            <w:right w:val="none" w:sz="0" w:space="0" w:color="auto"/>
          </w:divBdr>
        </w:div>
        <w:div w:id="851379131">
          <w:marLeft w:val="640"/>
          <w:marRight w:val="0"/>
          <w:marTop w:val="0"/>
          <w:marBottom w:val="0"/>
          <w:divBdr>
            <w:top w:val="none" w:sz="0" w:space="0" w:color="auto"/>
            <w:left w:val="none" w:sz="0" w:space="0" w:color="auto"/>
            <w:bottom w:val="none" w:sz="0" w:space="0" w:color="auto"/>
            <w:right w:val="none" w:sz="0" w:space="0" w:color="auto"/>
          </w:divBdr>
        </w:div>
        <w:div w:id="668019661">
          <w:marLeft w:val="640"/>
          <w:marRight w:val="0"/>
          <w:marTop w:val="0"/>
          <w:marBottom w:val="0"/>
          <w:divBdr>
            <w:top w:val="none" w:sz="0" w:space="0" w:color="auto"/>
            <w:left w:val="none" w:sz="0" w:space="0" w:color="auto"/>
            <w:bottom w:val="none" w:sz="0" w:space="0" w:color="auto"/>
            <w:right w:val="none" w:sz="0" w:space="0" w:color="auto"/>
          </w:divBdr>
        </w:div>
        <w:div w:id="1834833270">
          <w:marLeft w:val="640"/>
          <w:marRight w:val="0"/>
          <w:marTop w:val="0"/>
          <w:marBottom w:val="0"/>
          <w:divBdr>
            <w:top w:val="none" w:sz="0" w:space="0" w:color="auto"/>
            <w:left w:val="none" w:sz="0" w:space="0" w:color="auto"/>
            <w:bottom w:val="none" w:sz="0" w:space="0" w:color="auto"/>
            <w:right w:val="none" w:sz="0" w:space="0" w:color="auto"/>
          </w:divBdr>
        </w:div>
        <w:div w:id="990324887">
          <w:marLeft w:val="640"/>
          <w:marRight w:val="0"/>
          <w:marTop w:val="0"/>
          <w:marBottom w:val="0"/>
          <w:divBdr>
            <w:top w:val="none" w:sz="0" w:space="0" w:color="auto"/>
            <w:left w:val="none" w:sz="0" w:space="0" w:color="auto"/>
            <w:bottom w:val="none" w:sz="0" w:space="0" w:color="auto"/>
            <w:right w:val="none" w:sz="0" w:space="0" w:color="auto"/>
          </w:divBdr>
        </w:div>
        <w:div w:id="1331300014">
          <w:marLeft w:val="640"/>
          <w:marRight w:val="0"/>
          <w:marTop w:val="0"/>
          <w:marBottom w:val="0"/>
          <w:divBdr>
            <w:top w:val="none" w:sz="0" w:space="0" w:color="auto"/>
            <w:left w:val="none" w:sz="0" w:space="0" w:color="auto"/>
            <w:bottom w:val="none" w:sz="0" w:space="0" w:color="auto"/>
            <w:right w:val="none" w:sz="0" w:space="0" w:color="auto"/>
          </w:divBdr>
        </w:div>
        <w:div w:id="1547914375">
          <w:marLeft w:val="640"/>
          <w:marRight w:val="0"/>
          <w:marTop w:val="0"/>
          <w:marBottom w:val="0"/>
          <w:divBdr>
            <w:top w:val="none" w:sz="0" w:space="0" w:color="auto"/>
            <w:left w:val="none" w:sz="0" w:space="0" w:color="auto"/>
            <w:bottom w:val="none" w:sz="0" w:space="0" w:color="auto"/>
            <w:right w:val="none" w:sz="0" w:space="0" w:color="auto"/>
          </w:divBdr>
        </w:div>
        <w:div w:id="1883400114">
          <w:marLeft w:val="640"/>
          <w:marRight w:val="0"/>
          <w:marTop w:val="0"/>
          <w:marBottom w:val="0"/>
          <w:divBdr>
            <w:top w:val="none" w:sz="0" w:space="0" w:color="auto"/>
            <w:left w:val="none" w:sz="0" w:space="0" w:color="auto"/>
            <w:bottom w:val="none" w:sz="0" w:space="0" w:color="auto"/>
            <w:right w:val="none" w:sz="0" w:space="0" w:color="auto"/>
          </w:divBdr>
        </w:div>
        <w:div w:id="870844834">
          <w:marLeft w:val="640"/>
          <w:marRight w:val="0"/>
          <w:marTop w:val="0"/>
          <w:marBottom w:val="0"/>
          <w:divBdr>
            <w:top w:val="none" w:sz="0" w:space="0" w:color="auto"/>
            <w:left w:val="none" w:sz="0" w:space="0" w:color="auto"/>
            <w:bottom w:val="none" w:sz="0" w:space="0" w:color="auto"/>
            <w:right w:val="none" w:sz="0" w:space="0" w:color="auto"/>
          </w:divBdr>
        </w:div>
        <w:div w:id="71006419">
          <w:marLeft w:val="640"/>
          <w:marRight w:val="0"/>
          <w:marTop w:val="0"/>
          <w:marBottom w:val="0"/>
          <w:divBdr>
            <w:top w:val="none" w:sz="0" w:space="0" w:color="auto"/>
            <w:left w:val="none" w:sz="0" w:space="0" w:color="auto"/>
            <w:bottom w:val="none" w:sz="0" w:space="0" w:color="auto"/>
            <w:right w:val="none" w:sz="0" w:space="0" w:color="auto"/>
          </w:divBdr>
        </w:div>
        <w:div w:id="1352800205">
          <w:marLeft w:val="640"/>
          <w:marRight w:val="0"/>
          <w:marTop w:val="0"/>
          <w:marBottom w:val="0"/>
          <w:divBdr>
            <w:top w:val="none" w:sz="0" w:space="0" w:color="auto"/>
            <w:left w:val="none" w:sz="0" w:space="0" w:color="auto"/>
            <w:bottom w:val="none" w:sz="0" w:space="0" w:color="auto"/>
            <w:right w:val="none" w:sz="0" w:space="0" w:color="auto"/>
          </w:divBdr>
        </w:div>
        <w:div w:id="671642773">
          <w:marLeft w:val="640"/>
          <w:marRight w:val="0"/>
          <w:marTop w:val="0"/>
          <w:marBottom w:val="0"/>
          <w:divBdr>
            <w:top w:val="none" w:sz="0" w:space="0" w:color="auto"/>
            <w:left w:val="none" w:sz="0" w:space="0" w:color="auto"/>
            <w:bottom w:val="none" w:sz="0" w:space="0" w:color="auto"/>
            <w:right w:val="none" w:sz="0" w:space="0" w:color="auto"/>
          </w:divBdr>
        </w:div>
        <w:div w:id="298734055">
          <w:marLeft w:val="640"/>
          <w:marRight w:val="0"/>
          <w:marTop w:val="0"/>
          <w:marBottom w:val="0"/>
          <w:divBdr>
            <w:top w:val="none" w:sz="0" w:space="0" w:color="auto"/>
            <w:left w:val="none" w:sz="0" w:space="0" w:color="auto"/>
            <w:bottom w:val="none" w:sz="0" w:space="0" w:color="auto"/>
            <w:right w:val="none" w:sz="0" w:space="0" w:color="auto"/>
          </w:divBdr>
        </w:div>
        <w:div w:id="703213257">
          <w:marLeft w:val="640"/>
          <w:marRight w:val="0"/>
          <w:marTop w:val="0"/>
          <w:marBottom w:val="0"/>
          <w:divBdr>
            <w:top w:val="none" w:sz="0" w:space="0" w:color="auto"/>
            <w:left w:val="none" w:sz="0" w:space="0" w:color="auto"/>
            <w:bottom w:val="none" w:sz="0" w:space="0" w:color="auto"/>
            <w:right w:val="none" w:sz="0" w:space="0" w:color="auto"/>
          </w:divBdr>
        </w:div>
        <w:div w:id="1651861940">
          <w:marLeft w:val="640"/>
          <w:marRight w:val="0"/>
          <w:marTop w:val="0"/>
          <w:marBottom w:val="0"/>
          <w:divBdr>
            <w:top w:val="none" w:sz="0" w:space="0" w:color="auto"/>
            <w:left w:val="none" w:sz="0" w:space="0" w:color="auto"/>
            <w:bottom w:val="none" w:sz="0" w:space="0" w:color="auto"/>
            <w:right w:val="none" w:sz="0" w:space="0" w:color="auto"/>
          </w:divBdr>
        </w:div>
        <w:div w:id="1025014148">
          <w:marLeft w:val="640"/>
          <w:marRight w:val="0"/>
          <w:marTop w:val="0"/>
          <w:marBottom w:val="0"/>
          <w:divBdr>
            <w:top w:val="none" w:sz="0" w:space="0" w:color="auto"/>
            <w:left w:val="none" w:sz="0" w:space="0" w:color="auto"/>
            <w:bottom w:val="none" w:sz="0" w:space="0" w:color="auto"/>
            <w:right w:val="none" w:sz="0" w:space="0" w:color="auto"/>
          </w:divBdr>
        </w:div>
        <w:div w:id="1887597262">
          <w:marLeft w:val="640"/>
          <w:marRight w:val="0"/>
          <w:marTop w:val="0"/>
          <w:marBottom w:val="0"/>
          <w:divBdr>
            <w:top w:val="none" w:sz="0" w:space="0" w:color="auto"/>
            <w:left w:val="none" w:sz="0" w:space="0" w:color="auto"/>
            <w:bottom w:val="none" w:sz="0" w:space="0" w:color="auto"/>
            <w:right w:val="none" w:sz="0" w:space="0" w:color="auto"/>
          </w:divBdr>
        </w:div>
        <w:div w:id="1879048852">
          <w:marLeft w:val="640"/>
          <w:marRight w:val="0"/>
          <w:marTop w:val="0"/>
          <w:marBottom w:val="0"/>
          <w:divBdr>
            <w:top w:val="none" w:sz="0" w:space="0" w:color="auto"/>
            <w:left w:val="none" w:sz="0" w:space="0" w:color="auto"/>
            <w:bottom w:val="none" w:sz="0" w:space="0" w:color="auto"/>
            <w:right w:val="none" w:sz="0" w:space="0" w:color="auto"/>
          </w:divBdr>
        </w:div>
        <w:div w:id="1746419842">
          <w:marLeft w:val="640"/>
          <w:marRight w:val="0"/>
          <w:marTop w:val="0"/>
          <w:marBottom w:val="0"/>
          <w:divBdr>
            <w:top w:val="none" w:sz="0" w:space="0" w:color="auto"/>
            <w:left w:val="none" w:sz="0" w:space="0" w:color="auto"/>
            <w:bottom w:val="none" w:sz="0" w:space="0" w:color="auto"/>
            <w:right w:val="none" w:sz="0" w:space="0" w:color="auto"/>
          </w:divBdr>
        </w:div>
        <w:div w:id="1160583843">
          <w:marLeft w:val="640"/>
          <w:marRight w:val="0"/>
          <w:marTop w:val="0"/>
          <w:marBottom w:val="0"/>
          <w:divBdr>
            <w:top w:val="none" w:sz="0" w:space="0" w:color="auto"/>
            <w:left w:val="none" w:sz="0" w:space="0" w:color="auto"/>
            <w:bottom w:val="none" w:sz="0" w:space="0" w:color="auto"/>
            <w:right w:val="none" w:sz="0" w:space="0" w:color="auto"/>
          </w:divBdr>
        </w:div>
        <w:div w:id="1874271866">
          <w:marLeft w:val="640"/>
          <w:marRight w:val="0"/>
          <w:marTop w:val="0"/>
          <w:marBottom w:val="0"/>
          <w:divBdr>
            <w:top w:val="none" w:sz="0" w:space="0" w:color="auto"/>
            <w:left w:val="none" w:sz="0" w:space="0" w:color="auto"/>
            <w:bottom w:val="none" w:sz="0" w:space="0" w:color="auto"/>
            <w:right w:val="none" w:sz="0" w:space="0" w:color="auto"/>
          </w:divBdr>
        </w:div>
        <w:div w:id="1291594262">
          <w:marLeft w:val="640"/>
          <w:marRight w:val="0"/>
          <w:marTop w:val="0"/>
          <w:marBottom w:val="0"/>
          <w:divBdr>
            <w:top w:val="none" w:sz="0" w:space="0" w:color="auto"/>
            <w:left w:val="none" w:sz="0" w:space="0" w:color="auto"/>
            <w:bottom w:val="none" w:sz="0" w:space="0" w:color="auto"/>
            <w:right w:val="none" w:sz="0" w:space="0" w:color="auto"/>
          </w:divBdr>
        </w:div>
        <w:div w:id="804784164">
          <w:marLeft w:val="640"/>
          <w:marRight w:val="0"/>
          <w:marTop w:val="0"/>
          <w:marBottom w:val="0"/>
          <w:divBdr>
            <w:top w:val="none" w:sz="0" w:space="0" w:color="auto"/>
            <w:left w:val="none" w:sz="0" w:space="0" w:color="auto"/>
            <w:bottom w:val="none" w:sz="0" w:space="0" w:color="auto"/>
            <w:right w:val="none" w:sz="0" w:space="0" w:color="auto"/>
          </w:divBdr>
        </w:div>
        <w:div w:id="1273171124">
          <w:marLeft w:val="640"/>
          <w:marRight w:val="0"/>
          <w:marTop w:val="0"/>
          <w:marBottom w:val="0"/>
          <w:divBdr>
            <w:top w:val="none" w:sz="0" w:space="0" w:color="auto"/>
            <w:left w:val="none" w:sz="0" w:space="0" w:color="auto"/>
            <w:bottom w:val="none" w:sz="0" w:space="0" w:color="auto"/>
            <w:right w:val="none" w:sz="0" w:space="0" w:color="auto"/>
          </w:divBdr>
        </w:div>
        <w:div w:id="1391537812">
          <w:marLeft w:val="640"/>
          <w:marRight w:val="0"/>
          <w:marTop w:val="0"/>
          <w:marBottom w:val="0"/>
          <w:divBdr>
            <w:top w:val="none" w:sz="0" w:space="0" w:color="auto"/>
            <w:left w:val="none" w:sz="0" w:space="0" w:color="auto"/>
            <w:bottom w:val="none" w:sz="0" w:space="0" w:color="auto"/>
            <w:right w:val="none" w:sz="0" w:space="0" w:color="auto"/>
          </w:divBdr>
        </w:div>
        <w:div w:id="2031643523">
          <w:marLeft w:val="640"/>
          <w:marRight w:val="0"/>
          <w:marTop w:val="0"/>
          <w:marBottom w:val="0"/>
          <w:divBdr>
            <w:top w:val="none" w:sz="0" w:space="0" w:color="auto"/>
            <w:left w:val="none" w:sz="0" w:space="0" w:color="auto"/>
            <w:bottom w:val="none" w:sz="0" w:space="0" w:color="auto"/>
            <w:right w:val="none" w:sz="0" w:space="0" w:color="auto"/>
          </w:divBdr>
        </w:div>
        <w:div w:id="748959926">
          <w:marLeft w:val="640"/>
          <w:marRight w:val="0"/>
          <w:marTop w:val="0"/>
          <w:marBottom w:val="0"/>
          <w:divBdr>
            <w:top w:val="none" w:sz="0" w:space="0" w:color="auto"/>
            <w:left w:val="none" w:sz="0" w:space="0" w:color="auto"/>
            <w:bottom w:val="none" w:sz="0" w:space="0" w:color="auto"/>
            <w:right w:val="none" w:sz="0" w:space="0" w:color="auto"/>
          </w:divBdr>
        </w:div>
        <w:div w:id="603849478">
          <w:marLeft w:val="640"/>
          <w:marRight w:val="0"/>
          <w:marTop w:val="0"/>
          <w:marBottom w:val="0"/>
          <w:divBdr>
            <w:top w:val="none" w:sz="0" w:space="0" w:color="auto"/>
            <w:left w:val="none" w:sz="0" w:space="0" w:color="auto"/>
            <w:bottom w:val="none" w:sz="0" w:space="0" w:color="auto"/>
            <w:right w:val="none" w:sz="0" w:space="0" w:color="auto"/>
          </w:divBdr>
        </w:div>
        <w:div w:id="333996832">
          <w:marLeft w:val="640"/>
          <w:marRight w:val="0"/>
          <w:marTop w:val="0"/>
          <w:marBottom w:val="0"/>
          <w:divBdr>
            <w:top w:val="none" w:sz="0" w:space="0" w:color="auto"/>
            <w:left w:val="none" w:sz="0" w:space="0" w:color="auto"/>
            <w:bottom w:val="none" w:sz="0" w:space="0" w:color="auto"/>
            <w:right w:val="none" w:sz="0" w:space="0" w:color="auto"/>
          </w:divBdr>
        </w:div>
        <w:div w:id="1487437339">
          <w:marLeft w:val="640"/>
          <w:marRight w:val="0"/>
          <w:marTop w:val="0"/>
          <w:marBottom w:val="0"/>
          <w:divBdr>
            <w:top w:val="none" w:sz="0" w:space="0" w:color="auto"/>
            <w:left w:val="none" w:sz="0" w:space="0" w:color="auto"/>
            <w:bottom w:val="none" w:sz="0" w:space="0" w:color="auto"/>
            <w:right w:val="none" w:sz="0" w:space="0" w:color="auto"/>
          </w:divBdr>
        </w:div>
        <w:div w:id="307170557">
          <w:marLeft w:val="640"/>
          <w:marRight w:val="0"/>
          <w:marTop w:val="0"/>
          <w:marBottom w:val="0"/>
          <w:divBdr>
            <w:top w:val="none" w:sz="0" w:space="0" w:color="auto"/>
            <w:left w:val="none" w:sz="0" w:space="0" w:color="auto"/>
            <w:bottom w:val="none" w:sz="0" w:space="0" w:color="auto"/>
            <w:right w:val="none" w:sz="0" w:space="0" w:color="auto"/>
          </w:divBdr>
        </w:div>
        <w:div w:id="1446845198">
          <w:marLeft w:val="640"/>
          <w:marRight w:val="0"/>
          <w:marTop w:val="0"/>
          <w:marBottom w:val="0"/>
          <w:divBdr>
            <w:top w:val="none" w:sz="0" w:space="0" w:color="auto"/>
            <w:left w:val="none" w:sz="0" w:space="0" w:color="auto"/>
            <w:bottom w:val="none" w:sz="0" w:space="0" w:color="auto"/>
            <w:right w:val="none" w:sz="0" w:space="0" w:color="auto"/>
          </w:divBdr>
        </w:div>
        <w:div w:id="1718896285">
          <w:marLeft w:val="640"/>
          <w:marRight w:val="0"/>
          <w:marTop w:val="0"/>
          <w:marBottom w:val="0"/>
          <w:divBdr>
            <w:top w:val="none" w:sz="0" w:space="0" w:color="auto"/>
            <w:left w:val="none" w:sz="0" w:space="0" w:color="auto"/>
            <w:bottom w:val="none" w:sz="0" w:space="0" w:color="auto"/>
            <w:right w:val="none" w:sz="0" w:space="0" w:color="auto"/>
          </w:divBdr>
        </w:div>
        <w:div w:id="139923785">
          <w:marLeft w:val="640"/>
          <w:marRight w:val="0"/>
          <w:marTop w:val="0"/>
          <w:marBottom w:val="0"/>
          <w:divBdr>
            <w:top w:val="none" w:sz="0" w:space="0" w:color="auto"/>
            <w:left w:val="none" w:sz="0" w:space="0" w:color="auto"/>
            <w:bottom w:val="none" w:sz="0" w:space="0" w:color="auto"/>
            <w:right w:val="none" w:sz="0" w:space="0" w:color="auto"/>
          </w:divBdr>
        </w:div>
        <w:div w:id="742065670">
          <w:marLeft w:val="640"/>
          <w:marRight w:val="0"/>
          <w:marTop w:val="0"/>
          <w:marBottom w:val="0"/>
          <w:divBdr>
            <w:top w:val="none" w:sz="0" w:space="0" w:color="auto"/>
            <w:left w:val="none" w:sz="0" w:space="0" w:color="auto"/>
            <w:bottom w:val="none" w:sz="0" w:space="0" w:color="auto"/>
            <w:right w:val="none" w:sz="0" w:space="0" w:color="auto"/>
          </w:divBdr>
        </w:div>
        <w:div w:id="372847290">
          <w:marLeft w:val="640"/>
          <w:marRight w:val="0"/>
          <w:marTop w:val="0"/>
          <w:marBottom w:val="0"/>
          <w:divBdr>
            <w:top w:val="none" w:sz="0" w:space="0" w:color="auto"/>
            <w:left w:val="none" w:sz="0" w:space="0" w:color="auto"/>
            <w:bottom w:val="none" w:sz="0" w:space="0" w:color="auto"/>
            <w:right w:val="none" w:sz="0" w:space="0" w:color="auto"/>
          </w:divBdr>
        </w:div>
        <w:div w:id="541289849">
          <w:marLeft w:val="640"/>
          <w:marRight w:val="0"/>
          <w:marTop w:val="0"/>
          <w:marBottom w:val="0"/>
          <w:divBdr>
            <w:top w:val="none" w:sz="0" w:space="0" w:color="auto"/>
            <w:left w:val="none" w:sz="0" w:space="0" w:color="auto"/>
            <w:bottom w:val="none" w:sz="0" w:space="0" w:color="auto"/>
            <w:right w:val="none" w:sz="0" w:space="0" w:color="auto"/>
          </w:divBdr>
        </w:div>
        <w:div w:id="1375544823">
          <w:marLeft w:val="640"/>
          <w:marRight w:val="0"/>
          <w:marTop w:val="0"/>
          <w:marBottom w:val="0"/>
          <w:divBdr>
            <w:top w:val="none" w:sz="0" w:space="0" w:color="auto"/>
            <w:left w:val="none" w:sz="0" w:space="0" w:color="auto"/>
            <w:bottom w:val="none" w:sz="0" w:space="0" w:color="auto"/>
            <w:right w:val="none" w:sz="0" w:space="0" w:color="auto"/>
          </w:divBdr>
        </w:div>
        <w:div w:id="231240731">
          <w:marLeft w:val="640"/>
          <w:marRight w:val="0"/>
          <w:marTop w:val="0"/>
          <w:marBottom w:val="0"/>
          <w:divBdr>
            <w:top w:val="none" w:sz="0" w:space="0" w:color="auto"/>
            <w:left w:val="none" w:sz="0" w:space="0" w:color="auto"/>
            <w:bottom w:val="none" w:sz="0" w:space="0" w:color="auto"/>
            <w:right w:val="none" w:sz="0" w:space="0" w:color="auto"/>
          </w:divBdr>
        </w:div>
        <w:div w:id="1690180175">
          <w:marLeft w:val="640"/>
          <w:marRight w:val="0"/>
          <w:marTop w:val="0"/>
          <w:marBottom w:val="0"/>
          <w:divBdr>
            <w:top w:val="none" w:sz="0" w:space="0" w:color="auto"/>
            <w:left w:val="none" w:sz="0" w:space="0" w:color="auto"/>
            <w:bottom w:val="none" w:sz="0" w:space="0" w:color="auto"/>
            <w:right w:val="none" w:sz="0" w:space="0" w:color="auto"/>
          </w:divBdr>
        </w:div>
        <w:div w:id="1533693263">
          <w:marLeft w:val="640"/>
          <w:marRight w:val="0"/>
          <w:marTop w:val="0"/>
          <w:marBottom w:val="0"/>
          <w:divBdr>
            <w:top w:val="none" w:sz="0" w:space="0" w:color="auto"/>
            <w:left w:val="none" w:sz="0" w:space="0" w:color="auto"/>
            <w:bottom w:val="none" w:sz="0" w:space="0" w:color="auto"/>
            <w:right w:val="none" w:sz="0" w:space="0" w:color="auto"/>
          </w:divBdr>
        </w:div>
        <w:div w:id="28798311">
          <w:marLeft w:val="640"/>
          <w:marRight w:val="0"/>
          <w:marTop w:val="0"/>
          <w:marBottom w:val="0"/>
          <w:divBdr>
            <w:top w:val="none" w:sz="0" w:space="0" w:color="auto"/>
            <w:left w:val="none" w:sz="0" w:space="0" w:color="auto"/>
            <w:bottom w:val="none" w:sz="0" w:space="0" w:color="auto"/>
            <w:right w:val="none" w:sz="0" w:space="0" w:color="auto"/>
          </w:divBdr>
        </w:div>
        <w:div w:id="892540626">
          <w:marLeft w:val="640"/>
          <w:marRight w:val="0"/>
          <w:marTop w:val="0"/>
          <w:marBottom w:val="0"/>
          <w:divBdr>
            <w:top w:val="none" w:sz="0" w:space="0" w:color="auto"/>
            <w:left w:val="none" w:sz="0" w:space="0" w:color="auto"/>
            <w:bottom w:val="none" w:sz="0" w:space="0" w:color="auto"/>
            <w:right w:val="none" w:sz="0" w:space="0" w:color="auto"/>
          </w:divBdr>
        </w:div>
        <w:div w:id="2138834647">
          <w:marLeft w:val="640"/>
          <w:marRight w:val="0"/>
          <w:marTop w:val="0"/>
          <w:marBottom w:val="0"/>
          <w:divBdr>
            <w:top w:val="none" w:sz="0" w:space="0" w:color="auto"/>
            <w:left w:val="none" w:sz="0" w:space="0" w:color="auto"/>
            <w:bottom w:val="none" w:sz="0" w:space="0" w:color="auto"/>
            <w:right w:val="none" w:sz="0" w:space="0" w:color="auto"/>
          </w:divBdr>
        </w:div>
        <w:div w:id="1642073925">
          <w:marLeft w:val="640"/>
          <w:marRight w:val="0"/>
          <w:marTop w:val="0"/>
          <w:marBottom w:val="0"/>
          <w:divBdr>
            <w:top w:val="none" w:sz="0" w:space="0" w:color="auto"/>
            <w:left w:val="none" w:sz="0" w:space="0" w:color="auto"/>
            <w:bottom w:val="none" w:sz="0" w:space="0" w:color="auto"/>
            <w:right w:val="none" w:sz="0" w:space="0" w:color="auto"/>
          </w:divBdr>
        </w:div>
        <w:div w:id="1490946904">
          <w:marLeft w:val="640"/>
          <w:marRight w:val="0"/>
          <w:marTop w:val="0"/>
          <w:marBottom w:val="0"/>
          <w:divBdr>
            <w:top w:val="none" w:sz="0" w:space="0" w:color="auto"/>
            <w:left w:val="none" w:sz="0" w:space="0" w:color="auto"/>
            <w:bottom w:val="none" w:sz="0" w:space="0" w:color="auto"/>
            <w:right w:val="none" w:sz="0" w:space="0" w:color="auto"/>
          </w:divBdr>
        </w:div>
        <w:div w:id="1087771598">
          <w:marLeft w:val="640"/>
          <w:marRight w:val="0"/>
          <w:marTop w:val="0"/>
          <w:marBottom w:val="0"/>
          <w:divBdr>
            <w:top w:val="none" w:sz="0" w:space="0" w:color="auto"/>
            <w:left w:val="none" w:sz="0" w:space="0" w:color="auto"/>
            <w:bottom w:val="none" w:sz="0" w:space="0" w:color="auto"/>
            <w:right w:val="none" w:sz="0" w:space="0" w:color="auto"/>
          </w:divBdr>
        </w:div>
        <w:div w:id="1093085483">
          <w:marLeft w:val="640"/>
          <w:marRight w:val="0"/>
          <w:marTop w:val="0"/>
          <w:marBottom w:val="0"/>
          <w:divBdr>
            <w:top w:val="none" w:sz="0" w:space="0" w:color="auto"/>
            <w:left w:val="none" w:sz="0" w:space="0" w:color="auto"/>
            <w:bottom w:val="none" w:sz="0" w:space="0" w:color="auto"/>
            <w:right w:val="none" w:sz="0" w:space="0" w:color="auto"/>
          </w:divBdr>
        </w:div>
        <w:div w:id="1730954617">
          <w:marLeft w:val="640"/>
          <w:marRight w:val="0"/>
          <w:marTop w:val="0"/>
          <w:marBottom w:val="0"/>
          <w:divBdr>
            <w:top w:val="none" w:sz="0" w:space="0" w:color="auto"/>
            <w:left w:val="none" w:sz="0" w:space="0" w:color="auto"/>
            <w:bottom w:val="none" w:sz="0" w:space="0" w:color="auto"/>
            <w:right w:val="none" w:sz="0" w:space="0" w:color="auto"/>
          </w:divBdr>
        </w:div>
        <w:div w:id="1510752663">
          <w:marLeft w:val="640"/>
          <w:marRight w:val="0"/>
          <w:marTop w:val="0"/>
          <w:marBottom w:val="0"/>
          <w:divBdr>
            <w:top w:val="none" w:sz="0" w:space="0" w:color="auto"/>
            <w:left w:val="none" w:sz="0" w:space="0" w:color="auto"/>
            <w:bottom w:val="none" w:sz="0" w:space="0" w:color="auto"/>
            <w:right w:val="none" w:sz="0" w:space="0" w:color="auto"/>
          </w:divBdr>
        </w:div>
        <w:div w:id="1515728958">
          <w:marLeft w:val="640"/>
          <w:marRight w:val="0"/>
          <w:marTop w:val="0"/>
          <w:marBottom w:val="0"/>
          <w:divBdr>
            <w:top w:val="none" w:sz="0" w:space="0" w:color="auto"/>
            <w:left w:val="none" w:sz="0" w:space="0" w:color="auto"/>
            <w:bottom w:val="none" w:sz="0" w:space="0" w:color="auto"/>
            <w:right w:val="none" w:sz="0" w:space="0" w:color="auto"/>
          </w:divBdr>
        </w:div>
        <w:div w:id="1205293839">
          <w:marLeft w:val="640"/>
          <w:marRight w:val="0"/>
          <w:marTop w:val="0"/>
          <w:marBottom w:val="0"/>
          <w:divBdr>
            <w:top w:val="none" w:sz="0" w:space="0" w:color="auto"/>
            <w:left w:val="none" w:sz="0" w:space="0" w:color="auto"/>
            <w:bottom w:val="none" w:sz="0" w:space="0" w:color="auto"/>
            <w:right w:val="none" w:sz="0" w:space="0" w:color="auto"/>
          </w:divBdr>
        </w:div>
        <w:div w:id="78136172">
          <w:marLeft w:val="640"/>
          <w:marRight w:val="0"/>
          <w:marTop w:val="0"/>
          <w:marBottom w:val="0"/>
          <w:divBdr>
            <w:top w:val="none" w:sz="0" w:space="0" w:color="auto"/>
            <w:left w:val="none" w:sz="0" w:space="0" w:color="auto"/>
            <w:bottom w:val="none" w:sz="0" w:space="0" w:color="auto"/>
            <w:right w:val="none" w:sz="0" w:space="0" w:color="auto"/>
          </w:divBdr>
        </w:div>
        <w:div w:id="351494700">
          <w:marLeft w:val="640"/>
          <w:marRight w:val="0"/>
          <w:marTop w:val="0"/>
          <w:marBottom w:val="0"/>
          <w:divBdr>
            <w:top w:val="none" w:sz="0" w:space="0" w:color="auto"/>
            <w:left w:val="none" w:sz="0" w:space="0" w:color="auto"/>
            <w:bottom w:val="none" w:sz="0" w:space="0" w:color="auto"/>
            <w:right w:val="none" w:sz="0" w:space="0" w:color="auto"/>
          </w:divBdr>
        </w:div>
        <w:div w:id="1252735612">
          <w:marLeft w:val="640"/>
          <w:marRight w:val="0"/>
          <w:marTop w:val="0"/>
          <w:marBottom w:val="0"/>
          <w:divBdr>
            <w:top w:val="none" w:sz="0" w:space="0" w:color="auto"/>
            <w:left w:val="none" w:sz="0" w:space="0" w:color="auto"/>
            <w:bottom w:val="none" w:sz="0" w:space="0" w:color="auto"/>
            <w:right w:val="none" w:sz="0" w:space="0" w:color="auto"/>
          </w:divBdr>
        </w:div>
        <w:div w:id="946236973">
          <w:marLeft w:val="640"/>
          <w:marRight w:val="0"/>
          <w:marTop w:val="0"/>
          <w:marBottom w:val="0"/>
          <w:divBdr>
            <w:top w:val="none" w:sz="0" w:space="0" w:color="auto"/>
            <w:left w:val="none" w:sz="0" w:space="0" w:color="auto"/>
            <w:bottom w:val="none" w:sz="0" w:space="0" w:color="auto"/>
            <w:right w:val="none" w:sz="0" w:space="0" w:color="auto"/>
          </w:divBdr>
        </w:div>
        <w:div w:id="1497111888">
          <w:marLeft w:val="640"/>
          <w:marRight w:val="0"/>
          <w:marTop w:val="0"/>
          <w:marBottom w:val="0"/>
          <w:divBdr>
            <w:top w:val="none" w:sz="0" w:space="0" w:color="auto"/>
            <w:left w:val="none" w:sz="0" w:space="0" w:color="auto"/>
            <w:bottom w:val="none" w:sz="0" w:space="0" w:color="auto"/>
            <w:right w:val="none" w:sz="0" w:space="0" w:color="auto"/>
          </w:divBdr>
        </w:div>
        <w:div w:id="183250837">
          <w:marLeft w:val="640"/>
          <w:marRight w:val="0"/>
          <w:marTop w:val="0"/>
          <w:marBottom w:val="0"/>
          <w:divBdr>
            <w:top w:val="none" w:sz="0" w:space="0" w:color="auto"/>
            <w:left w:val="none" w:sz="0" w:space="0" w:color="auto"/>
            <w:bottom w:val="none" w:sz="0" w:space="0" w:color="auto"/>
            <w:right w:val="none" w:sz="0" w:space="0" w:color="auto"/>
          </w:divBdr>
        </w:div>
        <w:div w:id="153450735">
          <w:marLeft w:val="640"/>
          <w:marRight w:val="0"/>
          <w:marTop w:val="0"/>
          <w:marBottom w:val="0"/>
          <w:divBdr>
            <w:top w:val="none" w:sz="0" w:space="0" w:color="auto"/>
            <w:left w:val="none" w:sz="0" w:space="0" w:color="auto"/>
            <w:bottom w:val="none" w:sz="0" w:space="0" w:color="auto"/>
            <w:right w:val="none" w:sz="0" w:space="0" w:color="auto"/>
          </w:divBdr>
        </w:div>
        <w:div w:id="343943418">
          <w:marLeft w:val="640"/>
          <w:marRight w:val="0"/>
          <w:marTop w:val="0"/>
          <w:marBottom w:val="0"/>
          <w:divBdr>
            <w:top w:val="none" w:sz="0" w:space="0" w:color="auto"/>
            <w:left w:val="none" w:sz="0" w:space="0" w:color="auto"/>
            <w:bottom w:val="none" w:sz="0" w:space="0" w:color="auto"/>
            <w:right w:val="none" w:sz="0" w:space="0" w:color="auto"/>
          </w:divBdr>
        </w:div>
        <w:div w:id="542445387">
          <w:marLeft w:val="640"/>
          <w:marRight w:val="0"/>
          <w:marTop w:val="0"/>
          <w:marBottom w:val="0"/>
          <w:divBdr>
            <w:top w:val="none" w:sz="0" w:space="0" w:color="auto"/>
            <w:left w:val="none" w:sz="0" w:space="0" w:color="auto"/>
            <w:bottom w:val="none" w:sz="0" w:space="0" w:color="auto"/>
            <w:right w:val="none" w:sz="0" w:space="0" w:color="auto"/>
          </w:divBdr>
        </w:div>
        <w:div w:id="1192763467">
          <w:marLeft w:val="640"/>
          <w:marRight w:val="0"/>
          <w:marTop w:val="0"/>
          <w:marBottom w:val="0"/>
          <w:divBdr>
            <w:top w:val="none" w:sz="0" w:space="0" w:color="auto"/>
            <w:left w:val="none" w:sz="0" w:space="0" w:color="auto"/>
            <w:bottom w:val="none" w:sz="0" w:space="0" w:color="auto"/>
            <w:right w:val="none" w:sz="0" w:space="0" w:color="auto"/>
          </w:divBdr>
        </w:div>
        <w:div w:id="2115056801">
          <w:marLeft w:val="640"/>
          <w:marRight w:val="0"/>
          <w:marTop w:val="0"/>
          <w:marBottom w:val="0"/>
          <w:divBdr>
            <w:top w:val="none" w:sz="0" w:space="0" w:color="auto"/>
            <w:left w:val="none" w:sz="0" w:space="0" w:color="auto"/>
            <w:bottom w:val="none" w:sz="0" w:space="0" w:color="auto"/>
            <w:right w:val="none" w:sz="0" w:space="0" w:color="auto"/>
          </w:divBdr>
        </w:div>
        <w:div w:id="355616776">
          <w:marLeft w:val="640"/>
          <w:marRight w:val="0"/>
          <w:marTop w:val="0"/>
          <w:marBottom w:val="0"/>
          <w:divBdr>
            <w:top w:val="none" w:sz="0" w:space="0" w:color="auto"/>
            <w:left w:val="none" w:sz="0" w:space="0" w:color="auto"/>
            <w:bottom w:val="none" w:sz="0" w:space="0" w:color="auto"/>
            <w:right w:val="none" w:sz="0" w:space="0" w:color="auto"/>
          </w:divBdr>
        </w:div>
        <w:div w:id="1771002890">
          <w:marLeft w:val="640"/>
          <w:marRight w:val="0"/>
          <w:marTop w:val="0"/>
          <w:marBottom w:val="0"/>
          <w:divBdr>
            <w:top w:val="none" w:sz="0" w:space="0" w:color="auto"/>
            <w:left w:val="none" w:sz="0" w:space="0" w:color="auto"/>
            <w:bottom w:val="none" w:sz="0" w:space="0" w:color="auto"/>
            <w:right w:val="none" w:sz="0" w:space="0" w:color="auto"/>
          </w:divBdr>
        </w:div>
        <w:div w:id="16010953">
          <w:marLeft w:val="640"/>
          <w:marRight w:val="0"/>
          <w:marTop w:val="0"/>
          <w:marBottom w:val="0"/>
          <w:divBdr>
            <w:top w:val="none" w:sz="0" w:space="0" w:color="auto"/>
            <w:left w:val="none" w:sz="0" w:space="0" w:color="auto"/>
            <w:bottom w:val="none" w:sz="0" w:space="0" w:color="auto"/>
            <w:right w:val="none" w:sz="0" w:space="0" w:color="auto"/>
          </w:divBdr>
        </w:div>
        <w:div w:id="153188043">
          <w:marLeft w:val="640"/>
          <w:marRight w:val="0"/>
          <w:marTop w:val="0"/>
          <w:marBottom w:val="0"/>
          <w:divBdr>
            <w:top w:val="none" w:sz="0" w:space="0" w:color="auto"/>
            <w:left w:val="none" w:sz="0" w:space="0" w:color="auto"/>
            <w:bottom w:val="none" w:sz="0" w:space="0" w:color="auto"/>
            <w:right w:val="none" w:sz="0" w:space="0" w:color="auto"/>
          </w:divBdr>
        </w:div>
        <w:div w:id="2075663816">
          <w:marLeft w:val="640"/>
          <w:marRight w:val="0"/>
          <w:marTop w:val="0"/>
          <w:marBottom w:val="0"/>
          <w:divBdr>
            <w:top w:val="none" w:sz="0" w:space="0" w:color="auto"/>
            <w:left w:val="none" w:sz="0" w:space="0" w:color="auto"/>
            <w:bottom w:val="none" w:sz="0" w:space="0" w:color="auto"/>
            <w:right w:val="none" w:sz="0" w:space="0" w:color="auto"/>
          </w:divBdr>
        </w:div>
        <w:div w:id="596593506">
          <w:marLeft w:val="640"/>
          <w:marRight w:val="0"/>
          <w:marTop w:val="0"/>
          <w:marBottom w:val="0"/>
          <w:divBdr>
            <w:top w:val="none" w:sz="0" w:space="0" w:color="auto"/>
            <w:left w:val="none" w:sz="0" w:space="0" w:color="auto"/>
            <w:bottom w:val="none" w:sz="0" w:space="0" w:color="auto"/>
            <w:right w:val="none" w:sz="0" w:space="0" w:color="auto"/>
          </w:divBdr>
        </w:div>
        <w:div w:id="2119519190">
          <w:marLeft w:val="640"/>
          <w:marRight w:val="0"/>
          <w:marTop w:val="0"/>
          <w:marBottom w:val="0"/>
          <w:divBdr>
            <w:top w:val="none" w:sz="0" w:space="0" w:color="auto"/>
            <w:left w:val="none" w:sz="0" w:space="0" w:color="auto"/>
            <w:bottom w:val="none" w:sz="0" w:space="0" w:color="auto"/>
            <w:right w:val="none" w:sz="0" w:space="0" w:color="auto"/>
          </w:divBdr>
        </w:div>
        <w:div w:id="1957640572">
          <w:marLeft w:val="640"/>
          <w:marRight w:val="0"/>
          <w:marTop w:val="0"/>
          <w:marBottom w:val="0"/>
          <w:divBdr>
            <w:top w:val="none" w:sz="0" w:space="0" w:color="auto"/>
            <w:left w:val="none" w:sz="0" w:space="0" w:color="auto"/>
            <w:bottom w:val="none" w:sz="0" w:space="0" w:color="auto"/>
            <w:right w:val="none" w:sz="0" w:space="0" w:color="auto"/>
          </w:divBdr>
        </w:div>
        <w:div w:id="1586307048">
          <w:marLeft w:val="640"/>
          <w:marRight w:val="0"/>
          <w:marTop w:val="0"/>
          <w:marBottom w:val="0"/>
          <w:divBdr>
            <w:top w:val="none" w:sz="0" w:space="0" w:color="auto"/>
            <w:left w:val="none" w:sz="0" w:space="0" w:color="auto"/>
            <w:bottom w:val="none" w:sz="0" w:space="0" w:color="auto"/>
            <w:right w:val="none" w:sz="0" w:space="0" w:color="auto"/>
          </w:divBdr>
        </w:div>
        <w:div w:id="323818026">
          <w:marLeft w:val="640"/>
          <w:marRight w:val="0"/>
          <w:marTop w:val="0"/>
          <w:marBottom w:val="0"/>
          <w:divBdr>
            <w:top w:val="none" w:sz="0" w:space="0" w:color="auto"/>
            <w:left w:val="none" w:sz="0" w:space="0" w:color="auto"/>
            <w:bottom w:val="none" w:sz="0" w:space="0" w:color="auto"/>
            <w:right w:val="none" w:sz="0" w:space="0" w:color="auto"/>
          </w:divBdr>
        </w:div>
        <w:div w:id="1701780706">
          <w:marLeft w:val="640"/>
          <w:marRight w:val="0"/>
          <w:marTop w:val="0"/>
          <w:marBottom w:val="0"/>
          <w:divBdr>
            <w:top w:val="none" w:sz="0" w:space="0" w:color="auto"/>
            <w:left w:val="none" w:sz="0" w:space="0" w:color="auto"/>
            <w:bottom w:val="none" w:sz="0" w:space="0" w:color="auto"/>
            <w:right w:val="none" w:sz="0" w:space="0" w:color="auto"/>
          </w:divBdr>
        </w:div>
        <w:div w:id="746460150">
          <w:marLeft w:val="640"/>
          <w:marRight w:val="0"/>
          <w:marTop w:val="0"/>
          <w:marBottom w:val="0"/>
          <w:divBdr>
            <w:top w:val="none" w:sz="0" w:space="0" w:color="auto"/>
            <w:left w:val="none" w:sz="0" w:space="0" w:color="auto"/>
            <w:bottom w:val="none" w:sz="0" w:space="0" w:color="auto"/>
            <w:right w:val="none" w:sz="0" w:space="0" w:color="auto"/>
          </w:divBdr>
        </w:div>
        <w:div w:id="1276981463">
          <w:marLeft w:val="640"/>
          <w:marRight w:val="0"/>
          <w:marTop w:val="0"/>
          <w:marBottom w:val="0"/>
          <w:divBdr>
            <w:top w:val="none" w:sz="0" w:space="0" w:color="auto"/>
            <w:left w:val="none" w:sz="0" w:space="0" w:color="auto"/>
            <w:bottom w:val="none" w:sz="0" w:space="0" w:color="auto"/>
            <w:right w:val="none" w:sz="0" w:space="0" w:color="auto"/>
          </w:divBdr>
        </w:div>
        <w:div w:id="1117407786">
          <w:marLeft w:val="640"/>
          <w:marRight w:val="0"/>
          <w:marTop w:val="0"/>
          <w:marBottom w:val="0"/>
          <w:divBdr>
            <w:top w:val="none" w:sz="0" w:space="0" w:color="auto"/>
            <w:left w:val="none" w:sz="0" w:space="0" w:color="auto"/>
            <w:bottom w:val="none" w:sz="0" w:space="0" w:color="auto"/>
            <w:right w:val="none" w:sz="0" w:space="0" w:color="auto"/>
          </w:divBdr>
        </w:div>
        <w:div w:id="1188636147">
          <w:marLeft w:val="640"/>
          <w:marRight w:val="0"/>
          <w:marTop w:val="0"/>
          <w:marBottom w:val="0"/>
          <w:divBdr>
            <w:top w:val="none" w:sz="0" w:space="0" w:color="auto"/>
            <w:left w:val="none" w:sz="0" w:space="0" w:color="auto"/>
            <w:bottom w:val="none" w:sz="0" w:space="0" w:color="auto"/>
            <w:right w:val="none" w:sz="0" w:space="0" w:color="auto"/>
          </w:divBdr>
        </w:div>
        <w:div w:id="1697080228">
          <w:marLeft w:val="640"/>
          <w:marRight w:val="0"/>
          <w:marTop w:val="0"/>
          <w:marBottom w:val="0"/>
          <w:divBdr>
            <w:top w:val="none" w:sz="0" w:space="0" w:color="auto"/>
            <w:left w:val="none" w:sz="0" w:space="0" w:color="auto"/>
            <w:bottom w:val="none" w:sz="0" w:space="0" w:color="auto"/>
            <w:right w:val="none" w:sz="0" w:space="0" w:color="auto"/>
          </w:divBdr>
        </w:div>
        <w:div w:id="766968238">
          <w:marLeft w:val="640"/>
          <w:marRight w:val="0"/>
          <w:marTop w:val="0"/>
          <w:marBottom w:val="0"/>
          <w:divBdr>
            <w:top w:val="none" w:sz="0" w:space="0" w:color="auto"/>
            <w:left w:val="none" w:sz="0" w:space="0" w:color="auto"/>
            <w:bottom w:val="none" w:sz="0" w:space="0" w:color="auto"/>
            <w:right w:val="none" w:sz="0" w:space="0" w:color="auto"/>
          </w:divBdr>
        </w:div>
        <w:div w:id="1893079894">
          <w:marLeft w:val="640"/>
          <w:marRight w:val="0"/>
          <w:marTop w:val="0"/>
          <w:marBottom w:val="0"/>
          <w:divBdr>
            <w:top w:val="none" w:sz="0" w:space="0" w:color="auto"/>
            <w:left w:val="none" w:sz="0" w:space="0" w:color="auto"/>
            <w:bottom w:val="none" w:sz="0" w:space="0" w:color="auto"/>
            <w:right w:val="none" w:sz="0" w:space="0" w:color="auto"/>
          </w:divBdr>
        </w:div>
        <w:div w:id="1237090112">
          <w:marLeft w:val="640"/>
          <w:marRight w:val="0"/>
          <w:marTop w:val="0"/>
          <w:marBottom w:val="0"/>
          <w:divBdr>
            <w:top w:val="none" w:sz="0" w:space="0" w:color="auto"/>
            <w:left w:val="none" w:sz="0" w:space="0" w:color="auto"/>
            <w:bottom w:val="none" w:sz="0" w:space="0" w:color="auto"/>
            <w:right w:val="none" w:sz="0" w:space="0" w:color="auto"/>
          </w:divBdr>
        </w:div>
        <w:div w:id="1884367612">
          <w:marLeft w:val="640"/>
          <w:marRight w:val="0"/>
          <w:marTop w:val="0"/>
          <w:marBottom w:val="0"/>
          <w:divBdr>
            <w:top w:val="none" w:sz="0" w:space="0" w:color="auto"/>
            <w:left w:val="none" w:sz="0" w:space="0" w:color="auto"/>
            <w:bottom w:val="none" w:sz="0" w:space="0" w:color="auto"/>
            <w:right w:val="none" w:sz="0" w:space="0" w:color="auto"/>
          </w:divBdr>
        </w:div>
        <w:div w:id="326327302">
          <w:marLeft w:val="640"/>
          <w:marRight w:val="0"/>
          <w:marTop w:val="0"/>
          <w:marBottom w:val="0"/>
          <w:divBdr>
            <w:top w:val="none" w:sz="0" w:space="0" w:color="auto"/>
            <w:left w:val="none" w:sz="0" w:space="0" w:color="auto"/>
            <w:bottom w:val="none" w:sz="0" w:space="0" w:color="auto"/>
            <w:right w:val="none" w:sz="0" w:space="0" w:color="auto"/>
          </w:divBdr>
        </w:div>
        <w:div w:id="138502255">
          <w:marLeft w:val="640"/>
          <w:marRight w:val="0"/>
          <w:marTop w:val="0"/>
          <w:marBottom w:val="0"/>
          <w:divBdr>
            <w:top w:val="none" w:sz="0" w:space="0" w:color="auto"/>
            <w:left w:val="none" w:sz="0" w:space="0" w:color="auto"/>
            <w:bottom w:val="none" w:sz="0" w:space="0" w:color="auto"/>
            <w:right w:val="none" w:sz="0" w:space="0" w:color="auto"/>
          </w:divBdr>
        </w:div>
        <w:div w:id="652371318">
          <w:marLeft w:val="640"/>
          <w:marRight w:val="0"/>
          <w:marTop w:val="0"/>
          <w:marBottom w:val="0"/>
          <w:divBdr>
            <w:top w:val="none" w:sz="0" w:space="0" w:color="auto"/>
            <w:left w:val="none" w:sz="0" w:space="0" w:color="auto"/>
            <w:bottom w:val="none" w:sz="0" w:space="0" w:color="auto"/>
            <w:right w:val="none" w:sz="0" w:space="0" w:color="auto"/>
          </w:divBdr>
        </w:div>
        <w:div w:id="189268258">
          <w:marLeft w:val="640"/>
          <w:marRight w:val="0"/>
          <w:marTop w:val="0"/>
          <w:marBottom w:val="0"/>
          <w:divBdr>
            <w:top w:val="none" w:sz="0" w:space="0" w:color="auto"/>
            <w:left w:val="none" w:sz="0" w:space="0" w:color="auto"/>
            <w:bottom w:val="none" w:sz="0" w:space="0" w:color="auto"/>
            <w:right w:val="none" w:sz="0" w:space="0" w:color="auto"/>
          </w:divBdr>
        </w:div>
        <w:div w:id="1854420534">
          <w:marLeft w:val="640"/>
          <w:marRight w:val="0"/>
          <w:marTop w:val="0"/>
          <w:marBottom w:val="0"/>
          <w:divBdr>
            <w:top w:val="none" w:sz="0" w:space="0" w:color="auto"/>
            <w:left w:val="none" w:sz="0" w:space="0" w:color="auto"/>
            <w:bottom w:val="none" w:sz="0" w:space="0" w:color="auto"/>
            <w:right w:val="none" w:sz="0" w:space="0" w:color="auto"/>
          </w:divBdr>
        </w:div>
        <w:div w:id="1623607873">
          <w:marLeft w:val="640"/>
          <w:marRight w:val="0"/>
          <w:marTop w:val="0"/>
          <w:marBottom w:val="0"/>
          <w:divBdr>
            <w:top w:val="none" w:sz="0" w:space="0" w:color="auto"/>
            <w:left w:val="none" w:sz="0" w:space="0" w:color="auto"/>
            <w:bottom w:val="none" w:sz="0" w:space="0" w:color="auto"/>
            <w:right w:val="none" w:sz="0" w:space="0" w:color="auto"/>
          </w:divBdr>
        </w:div>
        <w:div w:id="982389146">
          <w:marLeft w:val="640"/>
          <w:marRight w:val="0"/>
          <w:marTop w:val="0"/>
          <w:marBottom w:val="0"/>
          <w:divBdr>
            <w:top w:val="none" w:sz="0" w:space="0" w:color="auto"/>
            <w:left w:val="none" w:sz="0" w:space="0" w:color="auto"/>
            <w:bottom w:val="none" w:sz="0" w:space="0" w:color="auto"/>
            <w:right w:val="none" w:sz="0" w:space="0" w:color="auto"/>
          </w:divBdr>
        </w:div>
        <w:div w:id="1310138648">
          <w:marLeft w:val="640"/>
          <w:marRight w:val="0"/>
          <w:marTop w:val="0"/>
          <w:marBottom w:val="0"/>
          <w:divBdr>
            <w:top w:val="none" w:sz="0" w:space="0" w:color="auto"/>
            <w:left w:val="none" w:sz="0" w:space="0" w:color="auto"/>
            <w:bottom w:val="none" w:sz="0" w:space="0" w:color="auto"/>
            <w:right w:val="none" w:sz="0" w:space="0" w:color="auto"/>
          </w:divBdr>
        </w:div>
        <w:div w:id="902372212">
          <w:marLeft w:val="640"/>
          <w:marRight w:val="0"/>
          <w:marTop w:val="0"/>
          <w:marBottom w:val="0"/>
          <w:divBdr>
            <w:top w:val="none" w:sz="0" w:space="0" w:color="auto"/>
            <w:left w:val="none" w:sz="0" w:space="0" w:color="auto"/>
            <w:bottom w:val="none" w:sz="0" w:space="0" w:color="auto"/>
            <w:right w:val="none" w:sz="0" w:space="0" w:color="auto"/>
          </w:divBdr>
        </w:div>
        <w:div w:id="942303731">
          <w:marLeft w:val="640"/>
          <w:marRight w:val="0"/>
          <w:marTop w:val="0"/>
          <w:marBottom w:val="0"/>
          <w:divBdr>
            <w:top w:val="none" w:sz="0" w:space="0" w:color="auto"/>
            <w:left w:val="none" w:sz="0" w:space="0" w:color="auto"/>
            <w:bottom w:val="none" w:sz="0" w:space="0" w:color="auto"/>
            <w:right w:val="none" w:sz="0" w:space="0" w:color="auto"/>
          </w:divBdr>
        </w:div>
        <w:div w:id="759983147">
          <w:marLeft w:val="640"/>
          <w:marRight w:val="0"/>
          <w:marTop w:val="0"/>
          <w:marBottom w:val="0"/>
          <w:divBdr>
            <w:top w:val="none" w:sz="0" w:space="0" w:color="auto"/>
            <w:left w:val="none" w:sz="0" w:space="0" w:color="auto"/>
            <w:bottom w:val="none" w:sz="0" w:space="0" w:color="auto"/>
            <w:right w:val="none" w:sz="0" w:space="0" w:color="auto"/>
          </w:divBdr>
        </w:div>
        <w:div w:id="1176575149">
          <w:marLeft w:val="640"/>
          <w:marRight w:val="0"/>
          <w:marTop w:val="0"/>
          <w:marBottom w:val="0"/>
          <w:divBdr>
            <w:top w:val="none" w:sz="0" w:space="0" w:color="auto"/>
            <w:left w:val="none" w:sz="0" w:space="0" w:color="auto"/>
            <w:bottom w:val="none" w:sz="0" w:space="0" w:color="auto"/>
            <w:right w:val="none" w:sz="0" w:space="0" w:color="auto"/>
          </w:divBdr>
        </w:div>
        <w:div w:id="531387291">
          <w:marLeft w:val="640"/>
          <w:marRight w:val="0"/>
          <w:marTop w:val="0"/>
          <w:marBottom w:val="0"/>
          <w:divBdr>
            <w:top w:val="none" w:sz="0" w:space="0" w:color="auto"/>
            <w:left w:val="none" w:sz="0" w:space="0" w:color="auto"/>
            <w:bottom w:val="none" w:sz="0" w:space="0" w:color="auto"/>
            <w:right w:val="none" w:sz="0" w:space="0" w:color="auto"/>
          </w:divBdr>
        </w:div>
        <w:div w:id="308244505">
          <w:marLeft w:val="640"/>
          <w:marRight w:val="0"/>
          <w:marTop w:val="0"/>
          <w:marBottom w:val="0"/>
          <w:divBdr>
            <w:top w:val="none" w:sz="0" w:space="0" w:color="auto"/>
            <w:left w:val="none" w:sz="0" w:space="0" w:color="auto"/>
            <w:bottom w:val="none" w:sz="0" w:space="0" w:color="auto"/>
            <w:right w:val="none" w:sz="0" w:space="0" w:color="auto"/>
          </w:divBdr>
        </w:div>
        <w:div w:id="556284171">
          <w:marLeft w:val="640"/>
          <w:marRight w:val="0"/>
          <w:marTop w:val="0"/>
          <w:marBottom w:val="0"/>
          <w:divBdr>
            <w:top w:val="none" w:sz="0" w:space="0" w:color="auto"/>
            <w:left w:val="none" w:sz="0" w:space="0" w:color="auto"/>
            <w:bottom w:val="none" w:sz="0" w:space="0" w:color="auto"/>
            <w:right w:val="none" w:sz="0" w:space="0" w:color="auto"/>
          </w:divBdr>
        </w:div>
        <w:div w:id="103964765">
          <w:marLeft w:val="640"/>
          <w:marRight w:val="0"/>
          <w:marTop w:val="0"/>
          <w:marBottom w:val="0"/>
          <w:divBdr>
            <w:top w:val="none" w:sz="0" w:space="0" w:color="auto"/>
            <w:left w:val="none" w:sz="0" w:space="0" w:color="auto"/>
            <w:bottom w:val="none" w:sz="0" w:space="0" w:color="auto"/>
            <w:right w:val="none" w:sz="0" w:space="0" w:color="auto"/>
          </w:divBdr>
        </w:div>
        <w:div w:id="2012292623">
          <w:marLeft w:val="640"/>
          <w:marRight w:val="0"/>
          <w:marTop w:val="0"/>
          <w:marBottom w:val="0"/>
          <w:divBdr>
            <w:top w:val="none" w:sz="0" w:space="0" w:color="auto"/>
            <w:left w:val="none" w:sz="0" w:space="0" w:color="auto"/>
            <w:bottom w:val="none" w:sz="0" w:space="0" w:color="auto"/>
            <w:right w:val="none" w:sz="0" w:space="0" w:color="auto"/>
          </w:divBdr>
        </w:div>
        <w:div w:id="359939185">
          <w:marLeft w:val="640"/>
          <w:marRight w:val="0"/>
          <w:marTop w:val="0"/>
          <w:marBottom w:val="0"/>
          <w:divBdr>
            <w:top w:val="none" w:sz="0" w:space="0" w:color="auto"/>
            <w:left w:val="none" w:sz="0" w:space="0" w:color="auto"/>
            <w:bottom w:val="none" w:sz="0" w:space="0" w:color="auto"/>
            <w:right w:val="none" w:sz="0" w:space="0" w:color="auto"/>
          </w:divBdr>
        </w:div>
        <w:div w:id="1254705093">
          <w:marLeft w:val="640"/>
          <w:marRight w:val="0"/>
          <w:marTop w:val="0"/>
          <w:marBottom w:val="0"/>
          <w:divBdr>
            <w:top w:val="none" w:sz="0" w:space="0" w:color="auto"/>
            <w:left w:val="none" w:sz="0" w:space="0" w:color="auto"/>
            <w:bottom w:val="none" w:sz="0" w:space="0" w:color="auto"/>
            <w:right w:val="none" w:sz="0" w:space="0" w:color="auto"/>
          </w:divBdr>
        </w:div>
        <w:div w:id="1873152924">
          <w:marLeft w:val="640"/>
          <w:marRight w:val="0"/>
          <w:marTop w:val="0"/>
          <w:marBottom w:val="0"/>
          <w:divBdr>
            <w:top w:val="none" w:sz="0" w:space="0" w:color="auto"/>
            <w:left w:val="none" w:sz="0" w:space="0" w:color="auto"/>
            <w:bottom w:val="none" w:sz="0" w:space="0" w:color="auto"/>
            <w:right w:val="none" w:sz="0" w:space="0" w:color="auto"/>
          </w:divBdr>
        </w:div>
        <w:div w:id="1820655777">
          <w:marLeft w:val="640"/>
          <w:marRight w:val="0"/>
          <w:marTop w:val="0"/>
          <w:marBottom w:val="0"/>
          <w:divBdr>
            <w:top w:val="none" w:sz="0" w:space="0" w:color="auto"/>
            <w:left w:val="none" w:sz="0" w:space="0" w:color="auto"/>
            <w:bottom w:val="none" w:sz="0" w:space="0" w:color="auto"/>
            <w:right w:val="none" w:sz="0" w:space="0" w:color="auto"/>
          </w:divBdr>
        </w:div>
        <w:div w:id="461927881">
          <w:marLeft w:val="640"/>
          <w:marRight w:val="0"/>
          <w:marTop w:val="0"/>
          <w:marBottom w:val="0"/>
          <w:divBdr>
            <w:top w:val="none" w:sz="0" w:space="0" w:color="auto"/>
            <w:left w:val="none" w:sz="0" w:space="0" w:color="auto"/>
            <w:bottom w:val="none" w:sz="0" w:space="0" w:color="auto"/>
            <w:right w:val="none" w:sz="0" w:space="0" w:color="auto"/>
          </w:divBdr>
        </w:div>
        <w:div w:id="1321814531">
          <w:marLeft w:val="640"/>
          <w:marRight w:val="0"/>
          <w:marTop w:val="0"/>
          <w:marBottom w:val="0"/>
          <w:divBdr>
            <w:top w:val="none" w:sz="0" w:space="0" w:color="auto"/>
            <w:left w:val="none" w:sz="0" w:space="0" w:color="auto"/>
            <w:bottom w:val="none" w:sz="0" w:space="0" w:color="auto"/>
            <w:right w:val="none" w:sz="0" w:space="0" w:color="auto"/>
          </w:divBdr>
        </w:div>
        <w:div w:id="1862434036">
          <w:marLeft w:val="640"/>
          <w:marRight w:val="0"/>
          <w:marTop w:val="0"/>
          <w:marBottom w:val="0"/>
          <w:divBdr>
            <w:top w:val="none" w:sz="0" w:space="0" w:color="auto"/>
            <w:left w:val="none" w:sz="0" w:space="0" w:color="auto"/>
            <w:bottom w:val="none" w:sz="0" w:space="0" w:color="auto"/>
            <w:right w:val="none" w:sz="0" w:space="0" w:color="auto"/>
          </w:divBdr>
        </w:div>
        <w:div w:id="1287736460">
          <w:marLeft w:val="640"/>
          <w:marRight w:val="0"/>
          <w:marTop w:val="0"/>
          <w:marBottom w:val="0"/>
          <w:divBdr>
            <w:top w:val="none" w:sz="0" w:space="0" w:color="auto"/>
            <w:left w:val="none" w:sz="0" w:space="0" w:color="auto"/>
            <w:bottom w:val="none" w:sz="0" w:space="0" w:color="auto"/>
            <w:right w:val="none" w:sz="0" w:space="0" w:color="auto"/>
          </w:divBdr>
        </w:div>
        <w:div w:id="956134394">
          <w:marLeft w:val="640"/>
          <w:marRight w:val="0"/>
          <w:marTop w:val="0"/>
          <w:marBottom w:val="0"/>
          <w:divBdr>
            <w:top w:val="none" w:sz="0" w:space="0" w:color="auto"/>
            <w:left w:val="none" w:sz="0" w:space="0" w:color="auto"/>
            <w:bottom w:val="none" w:sz="0" w:space="0" w:color="auto"/>
            <w:right w:val="none" w:sz="0" w:space="0" w:color="auto"/>
          </w:divBdr>
        </w:div>
        <w:div w:id="1618946006">
          <w:marLeft w:val="640"/>
          <w:marRight w:val="0"/>
          <w:marTop w:val="0"/>
          <w:marBottom w:val="0"/>
          <w:divBdr>
            <w:top w:val="none" w:sz="0" w:space="0" w:color="auto"/>
            <w:left w:val="none" w:sz="0" w:space="0" w:color="auto"/>
            <w:bottom w:val="none" w:sz="0" w:space="0" w:color="auto"/>
            <w:right w:val="none" w:sz="0" w:space="0" w:color="auto"/>
          </w:divBdr>
        </w:div>
        <w:div w:id="1277367895">
          <w:marLeft w:val="640"/>
          <w:marRight w:val="0"/>
          <w:marTop w:val="0"/>
          <w:marBottom w:val="0"/>
          <w:divBdr>
            <w:top w:val="none" w:sz="0" w:space="0" w:color="auto"/>
            <w:left w:val="none" w:sz="0" w:space="0" w:color="auto"/>
            <w:bottom w:val="none" w:sz="0" w:space="0" w:color="auto"/>
            <w:right w:val="none" w:sz="0" w:space="0" w:color="auto"/>
          </w:divBdr>
        </w:div>
        <w:div w:id="672998290">
          <w:marLeft w:val="640"/>
          <w:marRight w:val="0"/>
          <w:marTop w:val="0"/>
          <w:marBottom w:val="0"/>
          <w:divBdr>
            <w:top w:val="none" w:sz="0" w:space="0" w:color="auto"/>
            <w:left w:val="none" w:sz="0" w:space="0" w:color="auto"/>
            <w:bottom w:val="none" w:sz="0" w:space="0" w:color="auto"/>
            <w:right w:val="none" w:sz="0" w:space="0" w:color="auto"/>
          </w:divBdr>
        </w:div>
        <w:div w:id="840046845">
          <w:marLeft w:val="640"/>
          <w:marRight w:val="0"/>
          <w:marTop w:val="0"/>
          <w:marBottom w:val="0"/>
          <w:divBdr>
            <w:top w:val="none" w:sz="0" w:space="0" w:color="auto"/>
            <w:left w:val="none" w:sz="0" w:space="0" w:color="auto"/>
            <w:bottom w:val="none" w:sz="0" w:space="0" w:color="auto"/>
            <w:right w:val="none" w:sz="0" w:space="0" w:color="auto"/>
          </w:divBdr>
        </w:div>
        <w:div w:id="842552079">
          <w:marLeft w:val="640"/>
          <w:marRight w:val="0"/>
          <w:marTop w:val="0"/>
          <w:marBottom w:val="0"/>
          <w:divBdr>
            <w:top w:val="none" w:sz="0" w:space="0" w:color="auto"/>
            <w:left w:val="none" w:sz="0" w:space="0" w:color="auto"/>
            <w:bottom w:val="none" w:sz="0" w:space="0" w:color="auto"/>
            <w:right w:val="none" w:sz="0" w:space="0" w:color="auto"/>
          </w:divBdr>
        </w:div>
        <w:div w:id="89787927">
          <w:marLeft w:val="640"/>
          <w:marRight w:val="0"/>
          <w:marTop w:val="0"/>
          <w:marBottom w:val="0"/>
          <w:divBdr>
            <w:top w:val="none" w:sz="0" w:space="0" w:color="auto"/>
            <w:left w:val="none" w:sz="0" w:space="0" w:color="auto"/>
            <w:bottom w:val="none" w:sz="0" w:space="0" w:color="auto"/>
            <w:right w:val="none" w:sz="0" w:space="0" w:color="auto"/>
          </w:divBdr>
        </w:div>
        <w:div w:id="417942007">
          <w:marLeft w:val="640"/>
          <w:marRight w:val="0"/>
          <w:marTop w:val="0"/>
          <w:marBottom w:val="0"/>
          <w:divBdr>
            <w:top w:val="none" w:sz="0" w:space="0" w:color="auto"/>
            <w:left w:val="none" w:sz="0" w:space="0" w:color="auto"/>
            <w:bottom w:val="none" w:sz="0" w:space="0" w:color="auto"/>
            <w:right w:val="none" w:sz="0" w:space="0" w:color="auto"/>
          </w:divBdr>
        </w:div>
        <w:div w:id="719549047">
          <w:marLeft w:val="640"/>
          <w:marRight w:val="0"/>
          <w:marTop w:val="0"/>
          <w:marBottom w:val="0"/>
          <w:divBdr>
            <w:top w:val="none" w:sz="0" w:space="0" w:color="auto"/>
            <w:left w:val="none" w:sz="0" w:space="0" w:color="auto"/>
            <w:bottom w:val="none" w:sz="0" w:space="0" w:color="auto"/>
            <w:right w:val="none" w:sz="0" w:space="0" w:color="auto"/>
          </w:divBdr>
        </w:div>
        <w:div w:id="1765491084">
          <w:marLeft w:val="640"/>
          <w:marRight w:val="0"/>
          <w:marTop w:val="0"/>
          <w:marBottom w:val="0"/>
          <w:divBdr>
            <w:top w:val="none" w:sz="0" w:space="0" w:color="auto"/>
            <w:left w:val="none" w:sz="0" w:space="0" w:color="auto"/>
            <w:bottom w:val="none" w:sz="0" w:space="0" w:color="auto"/>
            <w:right w:val="none" w:sz="0" w:space="0" w:color="auto"/>
          </w:divBdr>
        </w:div>
        <w:div w:id="990134152">
          <w:marLeft w:val="640"/>
          <w:marRight w:val="0"/>
          <w:marTop w:val="0"/>
          <w:marBottom w:val="0"/>
          <w:divBdr>
            <w:top w:val="none" w:sz="0" w:space="0" w:color="auto"/>
            <w:left w:val="none" w:sz="0" w:space="0" w:color="auto"/>
            <w:bottom w:val="none" w:sz="0" w:space="0" w:color="auto"/>
            <w:right w:val="none" w:sz="0" w:space="0" w:color="auto"/>
          </w:divBdr>
        </w:div>
        <w:div w:id="1303270203">
          <w:marLeft w:val="640"/>
          <w:marRight w:val="0"/>
          <w:marTop w:val="0"/>
          <w:marBottom w:val="0"/>
          <w:divBdr>
            <w:top w:val="none" w:sz="0" w:space="0" w:color="auto"/>
            <w:left w:val="none" w:sz="0" w:space="0" w:color="auto"/>
            <w:bottom w:val="none" w:sz="0" w:space="0" w:color="auto"/>
            <w:right w:val="none" w:sz="0" w:space="0" w:color="auto"/>
          </w:divBdr>
        </w:div>
        <w:div w:id="436826430">
          <w:marLeft w:val="640"/>
          <w:marRight w:val="0"/>
          <w:marTop w:val="0"/>
          <w:marBottom w:val="0"/>
          <w:divBdr>
            <w:top w:val="none" w:sz="0" w:space="0" w:color="auto"/>
            <w:left w:val="none" w:sz="0" w:space="0" w:color="auto"/>
            <w:bottom w:val="none" w:sz="0" w:space="0" w:color="auto"/>
            <w:right w:val="none" w:sz="0" w:space="0" w:color="auto"/>
          </w:divBdr>
        </w:div>
        <w:div w:id="341781808">
          <w:marLeft w:val="640"/>
          <w:marRight w:val="0"/>
          <w:marTop w:val="0"/>
          <w:marBottom w:val="0"/>
          <w:divBdr>
            <w:top w:val="none" w:sz="0" w:space="0" w:color="auto"/>
            <w:left w:val="none" w:sz="0" w:space="0" w:color="auto"/>
            <w:bottom w:val="none" w:sz="0" w:space="0" w:color="auto"/>
            <w:right w:val="none" w:sz="0" w:space="0" w:color="auto"/>
          </w:divBdr>
        </w:div>
        <w:div w:id="232131487">
          <w:marLeft w:val="640"/>
          <w:marRight w:val="0"/>
          <w:marTop w:val="0"/>
          <w:marBottom w:val="0"/>
          <w:divBdr>
            <w:top w:val="none" w:sz="0" w:space="0" w:color="auto"/>
            <w:left w:val="none" w:sz="0" w:space="0" w:color="auto"/>
            <w:bottom w:val="none" w:sz="0" w:space="0" w:color="auto"/>
            <w:right w:val="none" w:sz="0" w:space="0" w:color="auto"/>
          </w:divBdr>
        </w:div>
        <w:div w:id="1480414643">
          <w:marLeft w:val="640"/>
          <w:marRight w:val="0"/>
          <w:marTop w:val="0"/>
          <w:marBottom w:val="0"/>
          <w:divBdr>
            <w:top w:val="none" w:sz="0" w:space="0" w:color="auto"/>
            <w:left w:val="none" w:sz="0" w:space="0" w:color="auto"/>
            <w:bottom w:val="none" w:sz="0" w:space="0" w:color="auto"/>
            <w:right w:val="none" w:sz="0" w:space="0" w:color="auto"/>
          </w:divBdr>
        </w:div>
        <w:div w:id="1512182855">
          <w:marLeft w:val="640"/>
          <w:marRight w:val="0"/>
          <w:marTop w:val="0"/>
          <w:marBottom w:val="0"/>
          <w:divBdr>
            <w:top w:val="none" w:sz="0" w:space="0" w:color="auto"/>
            <w:left w:val="none" w:sz="0" w:space="0" w:color="auto"/>
            <w:bottom w:val="none" w:sz="0" w:space="0" w:color="auto"/>
            <w:right w:val="none" w:sz="0" w:space="0" w:color="auto"/>
          </w:divBdr>
        </w:div>
        <w:div w:id="87702595">
          <w:marLeft w:val="640"/>
          <w:marRight w:val="0"/>
          <w:marTop w:val="0"/>
          <w:marBottom w:val="0"/>
          <w:divBdr>
            <w:top w:val="none" w:sz="0" w:space="0" w:color="auto"/>
            <w:left w:val="none" w:sz="0" w:space="0" w:color="auto"/>
            <w:bottom w:val="none" w:sz="0" w:space="0" w:color="auto"/>
            <w:right w:val="none" w:sz="0" w:space="0" w:color="auto"/>
          </w:divBdr>
        </w:div>
        <w:div w:id="2050107366">
          <w:marLeft w:val="640"/>
          <w:marRight w:val="0"/>
          <w:marTop w:val="0"/>
          <w:marBottom w:val="0"/>
          <w:divBdr>
            <w:top w:val="none" w:sz="0" w:space="0" w:color="auto"/>
            <w:left w:val="none" w:sz="0" w:space="0" w:color="auto"/>
            <w:bottom w:val="none" w:sz="0" w:space="0" w:color="auto"/>
            <w:right w:val="none" w:sz="0" w:space="0" w:color="auto"/>
          </w:divBdr>
        </w:div>
        <w:div w:id="1107041125">
          <w:marLeft w:val="640"/>
          <w:marRight w:val="0"/>
          <w:marTop w:val="0"/>
          <w:marBottom w:val="0"/>
          <w:divBdr>
            <w:top w:val="none" w:sz="0" w:space="0" w:color="auto"/>
            <w:left w:val="none" w:sz="0" w:space="0" w:color="auto"/>
            <w:bottom w:val="none" w:sz="0" w:space="0" w:color="auto"/>
            <w:right w:val="none" w:sz="0" w:space="0" w:color="auto"/>
          </w:divBdr>
        </w:div>
        <w:div w:id="2098361246">
          <w:marLeft w:val="640"/>
          <w:marRight w:val="0"/>
          <w:marTop w:val="0"/>
          <w:marBottom w:val="0"/>
          <w:divBdr>
            <w:top w:val="none" w:sz="0" w:space="0" w:color="auto"/>
            <w:left w:val="none" w:sz="0" w:space="0" w:color="auto"/>
            <w:bottom w:val="none" w:sz="0" w:space="0" w:color="auto"/>
            <w:right w:val="none" w:sz="0" w:space="0" w:color="auto"/>
          </w:divBdr>
        </w:div>
        <w:div w:id="619803839">
          <w:marLeft w:val="640"/>
          <w:marRight w:val="0"/>
          <w:marTop w:val="0"/>
          <w:marBottom w:val="0"/>
          <w:divBdr>
            <w:top w:val="none" w:sz="0" w:space="0" w:color="auto"/>
            <w:left w:val="none" w:sz="0" w:space="0" w:color="auto"/>
            <w:bottom w:val="none" w:sz="0" w:space="0" w:color="auto"/>
            <w:right w:val="none" w:sz="0" w:space="0" w:color="auto"/>
          </w:divBdr>
        </w:div>
        <w:div w:id="3745601">
          <w:marLeft w:val="640"/>
          <w:marRight w:val="0"/>
          <w:marTop w:val="0"/>
          <w:marBottom w:val="0"/>
          <w:divBdr>
            <w:top w:val="none" w:sz="0" w:space="0" w:color="auto"/>
            <w:left w:val="none" w:sz="0" w:space="0" w:color="auto"/>
            <w:bottom w:val="none" w:sz="0" w:space="0" w:color="auto"/>
            <w:right w:val="none" w:sz="0" w:space="0" w:color="auto"/>
          </w:divBdr>
        </w:div>
        <w:div w:id="85663207">
          <w:marLeft w:val="640"/>
          <w:marRight w:val="0"/>
          <w:marTop w:val="0"/>
          <w:marBottom w:val="0"/>
          <w:divBdr>
            <w:top w:val="none" w:sz="0" w:space="0" w:color="auto"/>
            <w:left w:val="none" w:sz="0" w:space="0" w:color="auto"/>
            <w:bottom w:val="none" w:sz="0" w:space="0" w:color="auto"/>
            <w:right w:val="none" w:sz="0" w:space="0" w:color="auto"/>
          </w:divBdr>
        </w:div>
        <w:div w:id="1229149003">
          <w:marLeft w:val="640"/>
          <w:marRight w:val="0"/>
          <w:marTop w:val="0"/>
          <w:marBottom w:val="0"/>
          <w:divBdr>
            <w:top w:val="none" w:sz="0" w:space="0" w:color="auto"/>
            <w:left w:val="none" w:sz="0" w:space="0" w:color="auto"/>
            <w:bottom w:val="none" w:sz="0" w:space="0" w:color="auto"/>
            <w:right w:val="none" w:sz="0" w:space="0" w:color="auto"/>
          </w:divBdr>
        </w:div>
        <w:div w:id="126165412">
          <w:marLeft w:val="640"/>
          <w:marRight w:val="0"/>
          <w:marTop w:val="0"/>
          <w:marBottom w:val="0"/>
          <w:divBdr>
            <w:top w:val="none" w:sz="0" w:space="0" w:color="auto"/>
            <w:left w:val="none" w:sz="0" w:space="0" w:color="auto"/>
            <w:bottom w:val="none" w:sz="0" w:space="0" w:color="auto"/>
            <w:right w:val="none" w:sz="0" w:space="0" w:color="auto"/>
          </w:divBdr>
        </w:div>
        <w:div w:id="359087102">
          <w:marLeft w:val="640"/>
          <w:marRight w:val="0"/>
          <w:marTop w:val="0"/>
          <w:marBottom w:val="0"/>
          <w:divBdr>
            <w:top w:val="none" w:sz="0" w:space="0" w:color="auto"/>
            <w:left w:val="none" w:sz="0" w:space="0" w:color="auto"/>
            <w:bottom w:val="none" w:sz="0" w:space="0" w:color="auto"/>
            <w:right w:val="none" w:sz="0" w:space="0" w:color="auto"/>
          </w:divBdr>
        </w:div>
        <w:div w:id="543178675">
          <w:marLeft w:val="640"/>
          <w:marRight w:val="0"/>
          <w:marTop w:val="0"/>
          <w:marBottom w:val="0"/>
          <w:divBdr>
            <w:top w:val="none" w:sz="0" w:space="0" w:color="auto"/>
            <w:left w:val="none" w:sz="0" w:space="0" w:color="auto"/>
            <w:bottom w:val="none" w:sz="0" w:space="0" w:color="auto"/>
            <w:right w:val="none" w:sz="0" w:space="0" w:color="auto"/>
          </w:divBdr>
        </w:div>
        <w:div w:id="1136030218">
          <w:marLeft w:val="640"/>
          <w:marRight w:val="0"/>
          <w:marTop w:val="0"/>
          <w:marBottom w:val="0"/>
          <w:divBdr>
            <w:top w:val="none" w:sz="0" w:space="0" w:color="auto"/>
            <w:left w:val="none" w:sz="0" w:space="0" w:color="auto"/>
            <w:bottom w:val="none" w:sz="0" w:space="0" w:color="auto"/>
            <w:right w:val="none" w:sz="0" w:space="0" w:color="auto"/>
          </w:divBdr>
        </w:div>
        <w:div w:id="233126760">
          <w:marLeft w:val="640"/>
          <w:marRight w:val="0"/>
          <w:marTop w:val="0"/>
          <w:marBottom w:val="0"/>
          <w:divBdr>
            <w:top w:val="none" w:sz="0" w:space="0" w:color="auto"/>
            <w:left w:val="none" w:sz="0" w:space="0" w:color="auto"/>
            <w:bottom w:val="none" w:sz="0" w:space="0" w:color="auto"/>
            <w:right w:val="none" w:sz="0" w:space="0" w:color="auto"/>
          </w:divBdr>
        </w:div>
        <w:div w:id="755596331">
          <w:marLeft w:val="640"/>
          <w:marRight w:val="0"/>
          <w:marTop w:val="0"/>
          <w:marBottom w:val="0"/>
          <w:divBdr>
            <w:top w:val="none" w:sz="0" w:space="0" w:color="auto"/>
            <w:left w:val="none" w:sz="0" w:space="0" w:color="auto"/>
            <w:bottom w:val="none" w:sz="0" w:space="0" w:color="auto"/>
            <w:right w:val="none" w:sz="0" w:space="0" w:color="auto"/>
          </w:divBdr>
        </w:div>
        <w:div w:id="906839508">
          <w:marLeft w:val="640"/>
          <w:marRight w:val="0"/>
          <w:marTop w:val="0"/>
          <w:marBottom w:val="0"/>
          <w:divBdr>
            <w:top w:val="none" w:sz="0" w:space="0" w:color="auto"/>
            <w:left w:val="none" w:sz="0" w:space="0" w:color="auto"/>
            <w:bottom w:val="none" w:sz="0" w:space="0" w:color="auto"/>
            <w:right w:val="none" w:sz="0" w:space="0" w:color="auto"/>
          </w:divBdr>
        </w:div>
        <w:div w:id="1964380176">
          <w:marLeft w:val="640"/>
          <w:marRight w:val="0"/>
          <w:marTop w:val="0"/>
          <w:marBottom w:val="0"/>
          <w:divBdr>
            <w:top w:val="none" w:sz="0" w:space="0" w:color="auto"/>
            <w:left w:val="none" w:sz="0" w:space="0" w:color="auto"/>
            <w:bottom w:val="none" w:sz="0" w:space="0" w:color="auto"/>
            <w:right w:val="none" w:sz="0" w:space="0" w:color="auto"/>
          </w:divBdr>
        </w:div>
        <w:div w:id="962922917">
          <w:marLeft w:val="640"/>
          <w:marRight w:val="0"/>
          <w:marTop w:val="0"/>
          <w:marBottom w:val="0"/>
          <w:divBdr>
            <w:top w:val="none" w:sz="0" w:space="0" w:color="auto"/>
            <w:left w:val="none" w:sz="0" w:space="0" w:color="auto"/>
            <w:bottom w:val="none" w:sz="0" w:space="0" w:color="auto"/>
            <w:right w:val="none" w:sz="0" w:space="0" w:color="auto"/>
          </w:divBdr>
        </w:div>
        <w:div w:id="186603547">
          <w:marLeft w:val="640"/>
          <w:marRight w:val="0"/>
          <w:marTop w:val="0"/>
          <w:marBottom w:val="0"/>
          <w:divBdr>
            <w:top w:val="none" w:sz="0" w:space="0" w:color="auto"/>
            <w:left w:val="none" w:sz="0" w:space="0" w:color="auto"/>
            <w:bottom w:val="none" w:sz="0" w:space="0" w:color="auto"/>
            <w:right w:val="none" w:sz="0" w:space="0" w:color="auto"/>
          </w:divBdr>
        </w:div>
        <w:div w:id="750391886">
          <w:marLeft w:val="640"/>
          <w:marRight w:val="0"/>
          <w:marTop w:val="0"/>
          <w:marBottom w:val="0"/>
          <w:divBdr>
            <w:top w:val="none" w:sz="0" w:space="0" w:color="auto"/>
            <w:left w:val="none" w:sz="0" w:space="0" w:color="auto"/>
            <w:bottom w:val="none" w:sz="0" w:space="0" w:color="auto"/>
            <w:right w:val="none" w:sz="0" w:space="0" w:color="auto"/>
          </w:divBdr>
        </w:div>
        <w:div w:id="1325667188">
          <w:marLeft w:val="640"/>
          <w:marRight w:val="0"/>
          <w:marTop w:val="0"/>
          <w:marBottom w:val="0"/>
          <w:divBdr>
            <w:top w:val="none" w:sz="0" w:space="0" w:color="auto"/>
            <w:left w:val="none" w:sz="0" w:space="0" w:color="auto"/>
            <w:bottom w:val="none" w:sz="0" w:space="0" w:color="auto"/>
            <w:right w:val="none" w:sz="0" w:space="0" w:color="auto"/>
          </w:divBdr>
        </w:div>
        <w:div w:id="1187908070">
          <w:marLeft w:val="640"/>
          <w:marRight w:val="0"/>
          <w:marTop w:val="0"/>
          <w:marBottom w:val="0"/>
          <w:divBdr>
            <w:top w:val="none" w:sz="0" w:space="0" w:color="auto"/>
            <w:left w:val="none" w:sz="0" w:space="0" w:color="auto"/>
            <w:bottom w:val="none" w:sz="0" w:space="0" w:color="auto"/>
            <w:right w:val="none" w:sz="0" w:space="0" w:color="auto"/>
          </w:divBdr>
        </w:div>
        <w:div w:id="1466776519">
          <w:marLeft w:val="640"/>
          <w:marRight w:val="0"/>
          <w:marTop w:val="0"/>
          <w:marBottom w:val="0"/>
          <w:divBdr>
            <w:top w:val="none" w:sz="0" w:space="0" w:color="auto"/>
            <w:left w:val="none" w:sz="0" w:space="0" w:color="auto"/>
            <w:bottom w:val="none" w:sz="0" w:space="0" w:color="auto"/>
            <w:right w:val="none" w:sz="0" w:space="0" w:color="auto"/>
          </w:divBdr>
        </w:div>
        <w:div w:id="1448356321">
          <w:marLeft w:val="640"/>
          <w:marRight w:val="0"/>
          <w:marTop w:val="0"/>
          <w:marBottom w:val="0"/>
          <w:divBdr>
            <w:top w:val="none" w:sz="0" w:space="0" w:color="auto"/>
            <w:left w:val="none" w:sz="0" w:space="0" w:color="auto"/>
            <w:bottom w:val="none" w:sz="0" w:space="0" w:color="auto"/>
            <w:right w:val="none" w:sz="0" w:space="0" w:color="auto"/>
          </w:divBdr>
        </w:div>
        <w:div w:id="789321254">
          <w:marLeft w:val="640"/>
          <w:marRight w:val="0"/>
          <w:marTop w:val="0"/>
          <w:marBottom w:val="0"/>
          <w:divBdr>
            <w:top w:val="none" w:sz="0" w:space="0" w:color="auto"/>
            <w:left w:val="none" w:sz="0" w:space="0" w:color="auto"/>
            <w:bottom w:val="none" w:sz="0" w:space="0" w:color="auto"/>
            <w:right w:val="none" w:sz="0" w:space="0" w:color="auto"/>
          </w:divBdr>
        </w:div>
        <w:div w:id="1025715076">
          <w:marLeft w:val="640"/>
          <w:marRight w:val="0"/>
          <w:marTop w:val="0"/>
          <w:marBottom w:val="0"/>
          <w:divBdr>
            <w:top w:val="none" w:sz="0" w:space="0" w:color="auto"/>
            <w:left w:val="none" w:sz="0" w:space="0" w:color="auto"/>
            <w:bottom w:val="none" w:sz="0" w:space="0" w:color="auto"/>
            <w:right w:val="none" w:sz="0" w:space="0" w:color="auto"/>
          </w:divBdr>
        </w:div>
        <w:div w:id="2004118810">
          <w:marLeft w:val="640"/>
          <w:marRight w:val="0"/>
          <w:marTop w:val="0"/>
          <w:marBottom w:val="0"/>
          <w:divBdr>
            <w:top w:val="none" w:sz="0" w:space="0" w:color="auto"/>
            <w:left w:val="none" w:sz="0" w:space="0" w:color="auto"/>
            <w:bottom w:val="none" w:sz="0" w:space="0" w:color="auto"/>
            <w:right w:val="none" w:sz="0" w:space="0" w:color="auto"/>
          </w:divBdr>
        </w:div>
        <w:div w:id="521549987">
          <w:marLeft w:val="640"/>
          <w:marRight w:val="0"/>
          <w:marTop w:val="0"/>
          <w:marBottom w:val="0"/>
          <w:divBdr>
            <w:top w:val="none" w:sz="0" w:space="0" w:color="auto"/>
            <w:left w:val="none" w:sz="0" w:space="0" w:color="auto"/>
            <w:bottom w:val="none" w:sz="0" w:space="0" w:color="auto"/>
            <w:right w:val="none" w:sz="0" w:space="0" w:color="auto"/>
          </w:divBdr>
        </w:div>
        <w:div w:id="1330135247">
          <w:marLeft w:val="640"/>
          <w:marRight w:val="0"/>
          <w:marTop w:val="0"/>
          <w:marBottom w:val="0"/>
          <w:divBdr>
            <w:top w:val="none" w:sz="0" w:space="0" w:color="auto"/>
            <w:left w:val="none" w:sz="0" w:space="0" w:color="auto"/>
            <w:bottom w:val="none" w:sz="0" w:space="0" w:color="auto"/>
            <w:right w:val="none" w:sz="0" w:space="0" w:color="auto"/>
          </w:divBdr>
        </w:div>
        <w:div w:id="1639724606">
          <w:marLeft w:val="640"/>
          <w:marRight w:val="0"/>
          <w:marTop w:val="0"/>
          <w:marBottom w:val="0"/>
          <w:divBdr>
            <w:top w:val="none" w:sz="0" w:space="0" w:color="auto"/>
            <w:left w:val="none" w:sz="0" w:space="0" w:color="auto"/>
            <w:bottom w:val="none" w:sz="0" w:space="0" w:color="auto"/>
            <w:right w:val="none" w:sz="0" w:space="0" w:color="auto"/>
          </w:divBdr>
        </w:div>
        <w:div w:id="2120443226">
          <w:marLeft w:val="640"/>
          <w:marRight w:val="0"/>
          <w:marTop w:val="0"/>
          <w:marBottom w:val="0"/>
          <w:divBdr>
            <w:top w:val="none" w:sz="0" w:space="0" w:color="auto"/>
            <w:left w:val="none" w:sz="0" w:space="0" w:color="auto"/>
            <w:bottom w:val="none" w:sz="0" w:space="0" w:color="auto"/>
            <w:right w:val="none" w:sz="0" w:space="0" w:color="auto"/>
          </w:divBdr>
        </w:div>
        <w:div w:id="1719091753">
          <w:marLeft w:val="640"/>
          <w:marRight w:val="0"/>
          <w:marTop w:val="0"/>
          <w:marBottom w:val="0"/>
          <w:divBdr>
            <w:top w:val="none" w:sz="0" w:space="0" w:color="auto"/>
            <w:left w:val="none" w:sz="0" w:space="0" w:color="auto"/>
            <w:bottom w:val="none" w:sz="0" w:space="0" w:color="auto"/>
            <w:right w:val="none" w:sz="0" w:space="0" w:color="auto"/>
          </w:divBdr>
        </w:div>
        <w:div w:id="931351022">
          <w:marLeft w:val="640"/>
          <w:marRight w:val="0"/>
          <w:marTop w:val="0"/>
          <w:marBottom w:val="0"/>
          <w:divBdr>
            <w:top w:val="none" w:sz="0" w:space="0" w:color="auto"/>
            <w:left w:val="none" w:sz="0" w:space="0" w:color="auto"/>
            <w:bottom w:val="none" w:sz="0" w:space="0" w:color="auto"/>
            <w:right w:val="none" w:sz="0" w:space="0" w:color="auto"/>
          </w:divBdr>
        </w:div>
        <w:div w:id="983050194">
          <w:marLeft w:val="640"/>
          <w:marRight w:val="0"/>
          <w:marTop w:val="0"/>
          <w:marBottom w:val="0"/>
          <w:divBdr>
            <w:top w:val="none" w:sz="0" w:space="0" w:color="auto"/>
            <w:left w:val="none" w:sz="0" w:space="0" w:color="auto"/>
            <w:bottom w:val="none" w:sz="0" w:space="0" w:color="auto"/>
            <w:right w:val="none" w:sz="0" w:space="0" w:color="auto"/>
          </w:divBdr>
        </w:div>
        <w:div w:id="1029448552">
          <w:marLeft w:val="640"/>
          <w:marRight w:val="0"/>
          <w:marTop w:val="0"/>
          <w:marBottom w:val="0"/>
          <w:divBdr>
            <w:top w:val="none" w:sz="0" w:space="0" w:color="auto"/>
            <w:left w:val="none" w:sz="0" w:space="0" w:color="auto"/>
            <w:bottom w:val="none" w:sz="0" w:space="0" w:color="auto"/>
            <w:right w:val="none" w:sz="0" w:space="0" w:color="auto"/>
          </w:divBdr>
        </w:div>
        <w:div w:id="1646005964">
          <w:marLeft w:val="640"/>
          <w:marRight w:val="0"/>
          <w:marTop w:val="0"/>
          <w:marBottom w:val="0"/>
          <w:divBdr>
            <w:top w:val="none" w:sz="0" w:space="0" w:color="auto"/>
            <w:left w:val="none" w:sz="0" w:space="0" w:color="auto"/>
            <w:bottom w:val="none" w:sz="0" w:space="0" w:color="auto"/>
            <w:right w:val="none" w:sz="0" w:space="0" w:color="auto"/>
          </w:divBdr>
        </w:div>
        <w:div w:id="589772899">
          <w:marLeft w:val="640"/>
          <w:marRight w:val="0"/>
          <w:marTop w:val="0"/>
          <w:marBottom w:val="0"/>
          <w:divBdr>
            <w:top w:val="none" w:sz="0" w:space="0" w:color="auto"/>
            <w:left w:val="none" w:sz="0" w:space="0" w:color="auto"/>
            <w:bottom w:val="none" w:sz="0" w:space="0" w:color="auto"/>
            <w:right w:val="none" w:sz="0" w:space="0" w:color="auto"/>
          </w:divBdr>
        </w:div>
        <w:div w:id="1405834947">
          <w:marLeft w:val="640"/>
          <w:marRight w:val="0"/>
          <w:marTop w:val="0"/>
          <w:marBottom w:val="0"/>
          <w:divBdr>
            <w:top w:val="none" w:sz="0" w:space="0" w:color="auto"/>
            <w:left w:val="none" w:sz="0" w:space="0" w:color="auto"/>
            <w:bottom w:val="none" w:sz="0" w:space="0" w:color="auto"/>
            <w:right w:val="none" w:sz="0" w:space="0" w:color="auto"/>
          </w:divBdr>
        </w:div>
        <w:div w:id="299312549">
          <w:marLeft w:val="640"/>
          <w:marRight w:val="0"/>
          <w:marTop w:val="0"/>
          <w:marBottom w:val="0"/>
          <w:divBdr>
            <w:top w:val="none" w:sz="0" w:space="0" w:color="auto"/>
            <w:left w:val="none" w:sz="0" w:space="0" w:color="auto"/>
            <w:bottom w:val="none" w:sz="0" w:space="0" w:color="auto"/>
            <w:right w:val="none" w:sz="0" w:space="0" w:color="auto"/>
          </w:divBdr>
        </w:div>
        <w:div w:id="765078720">
          <w:marLeft w:val="640"/>
          <w:marRight w:val="0"/>
          <w:marTop w:val="0"/>
          <w:marBottom w:val="0"/>
          <w:divBdr>
            <w:top w:val="none" w:sz="0" w:space="0" w:color="auto"/>
            <w:left w:val="none" w:sz="0" w:space="0" w:color="auto"/>
            <w:bottom w:val="none" w:sz="0" w:space="0" w:color="auto"/>
            <w:right w:val="none" w:sz="0" w:space="0" w:color="auto"/>
          </w:divBdr>
        </w:div>
        <w:div w:id="1443650350">
          <w:marLeft w:val="640"/>
          <w:marRight w:val="0"/>
          <w:marTop w:val="0"/>
          <w:marBottom w:val="0"/>
          <w:divBdr>
            <w:top w:val="none" w:sz="0" w:space="0" w:color="auto"/>
            <w:left w:val="none" w:sz="0" w:space="0" w:color="auto"/>
            <w:bottom w:val="none" w:sz="0" w:space="0" w:color="auto"/>
            <w:right w:val="none" w:sz="0" w:space="0" w:color="auto"/>
          </w:divBdr>
        </w:div>
        <w:div w:id="208805960">
          <w:marLeft w:val="640"/>
          <w:marRight w:val="0"/>
          <w:marTop w:val="0"/>
          <w:marBottom w:val="0"/>
          <w:divBdr>
            <w:top w:val="none" w:sz="0" w:space="0" w:color="auto"/>
            <w:left w:val="none" w:sz="0" w:space="0" w:color="auto"/>
            <w:bottom w:val="none" w:sz="0" w:space="0" w:color="auto"/>
            <w:right w:val="none" w:sz="0" w:space="0" w:color="auto"/>
          </w:divBdr>
        </w:div>
        <w:div w:id="1904367865">
          <w:marLeft w:val="640"/>
          <w:marRight w:val="0"/>
          <w:marTop w:val="0"/>
          <w:marBottom w:val="0"/>
          <w:divBdr>
            <w:top w:val="none" w:sz="0" w:space="0" w:color="auto"/>
            <w:left w:val="none" w:sz="0" w:space="0" w:color="auto"/>
            <w:bottom w:val="none" w:sz="0" w:space="0" w:color="auto"/>
            <w:right w:val="none" w:sz="0" w:space="0" w:color="auto"/>
          </w:divBdr>
        </w:div>
        <w:div w:id="1921325807">
          <w:marLeft w:val="640"/>
          <w:marRight w:val="0"/>
          <w:marTop w:val="0"/>
          <w:marBottom w:val="0"/>
          <w:divBdr>
            <w:top w:val="none" w:sz="0" w:space="0" w:color="auto"/>
            <w:left w:val="none" w:sz="0" w:space="0" w:color="auto"/>
            <w:bottom w:val="none" w:sz="0" w:space="0" w:color="auto"/>
            <w:right w:val="none" w:sz="0" w:space="0" w:color="auto"/>
          </w:divBdr>
        </w:div>
        <w:div w:id="1145512980">
          <w:marLeft w:val="640"/>
          <w:marRight w:val="0"/>
          <w:marTop w:val="0"/>
          <w:marBottom w:val="0"/>
          <w:divBdr>
            <w:top w:val="none" w:sz="0" w:space="0" w:color="auto"/>
            <w:left w:val="none" w:sz="0" w:space="0" w:color="auto"/>
            <w:bottom w:val="none" w:sz="0" w:space="0" w:color="auto"/>
            <w:right w:val="none" w:sz="0" w:space="0" w:color="auto"/>
          </w:divBdr>
        </w:div>
        <w:div w:id="677316669">
          <w:marLeft w:val="640"/>
          <w:marRight w:val="0"/>
          <w:marTop w:val="0"/>
          <w:marBottom w:val="0"/>
          <w:divBdr>
            <w:top w:val="none" w:sz="0" w:space="0" w:color="auto"/>
            <w:left w:val="none" w:sz="0" w:space="0" w:color="auto"/>
            <w:bottom w:val="none" w:sz="0" w:space="0" w:color="auto"/>
            <w:right w:val="none" w:sz="0" w:space="0" w:color="auto"/>
          </w:divBdr>
        </w:div>
        <w:div w:id="334579834">
          <w:marLeft w:val="640"/>
          <w:marRight w:val="0"/>
          <w:marTop w:val="0"/>
          <w:marBottom w:val="0"/>
          <w:divBdr>
            <w:top w:val="none" w:sz="0" w:space="0" w:color="auto"/>
            <w:left w:val="none" w:sz="0" w:space="0" w:color="auto"/>
            <w:bottom w:val="none" w:sz="0" w:space="0" w:color="auto"/>
            <w:right w:val="none" w:sz="0" w:space="0" w:color="auto"/>
          </w:divBdr>
        </w:div>
        <w:div w:id="2086415815">
          <w:marLeft w:val="640"/>
          <w:marRight w:val="0"/>
          <w:marTop w:val="0"/>
          <w:marBottom w:val="0"/>
          <w:divBdr>
            <w:top w:val="none" w:sz="0" w:space="0" w:color="auto"/>
            <w:left w:val="none" w:sz="0" w:space="0" w:color="auto"/>
            <w:bottom w:val="none" w:sz="0" w:space="0" w:color="auto"/>
            <w:right w:val="none" w:sz="0" w:space="0" w:color="auto"/>
          </w:divBdr>
        </w:div>
        <w:div w:id="1247501071">
          <w:marLeft w:val="640"/>
          <w:marRight w:val="0"/>
          <w:marTop w:val="0"/>
          <w:marBottom w:val="0"/>
          <w:divBdr>
            <w:top w:val="none" w:sz="0" w:space="0" w:color="auto"/>
            <w:left w:val="none" w:sz="0" w:space="0" w:color="auto"/>
            <w:bottom w:val="none" w:sz="0" w:space="0" w:color="auto"/>
            <w:right w:val="none" w:sz="0" w:space="0" w:color="auto"/>
          </w:divBdr>
        </w:div>
        <w:div w:id="2003852468">
          <w:marLeft w:val="640"/>
          <w:marRight w:val="0"/>
          <w:marTop w:val="0"/>
          <w:marBottom w:val="0"/>
          <w:divBdr>
            <w:top w:val="none" w:sz="0" w:space="0" w:color="auto"/>
            <w:left w:val="none" w:sz="0" w:space="0" w:color="auto"/>
            <w:bottom w:val="none" w:sz="0" w:space="0" w:color="auto"/>
            <w:right w:val="none" w:sz="0" w:space="0" w:color="auto"/>
          </w:divBdr>
        </w:div>
        <w:div w:id="151407495">
          <w:marLeft w:val="640"/>
          <w:marRight w:val="0"/>
          <w:marTop w:val="0"/>
          <w:marBottom w:val="0"/>
          <w:divBdr>
            <w:top w:val="none" w:sz="0" w:space="0" w:color="auto"/>
            <w:left w:val="none" w:sz="0" w:space="0" w:color="auto"/>
            <w:bottom w:val="none" w:sz="0" w:space="0" w:color="auto"/>
            <w:right w:val="none" w:sz="0" w:space="0" w:color="auto"/>
          </w:divBdr>
        </w:div>
        <w:div w:id="265620881">
          <w:marLeft w:val="640"/>
          <w:marRight w:val="0"/>
          <w:marTop w:val="0"/>
          <w:marBottom w:val="0"/>
          <w:divBdr>
            <w:top w:val="none" w:sz="0" w:space="0" w:color="auto"/>
            <w:left w:val="none" w:sz="0" w:space="0" w:color="auto"/>
            <w:bottom w:val="none" w:sz="0" w:space="0" w:color="auto"/>
            <w:right w:val="none" w:sz="0" w:space="0" w:color="auto"/>
          </w:divBdr>
        </w:div>
        <w:div w:id="165093351">
          <w:marLeft w:val="640"/>
          <w:marRight w:val="0"/>
          <w:marTop w:val="0"/>
          <w:marBottom w:val="0"/>
          <w:divBdr>
            <w:top w:val="none" w:sz="0" w:space="0" w:color="auto"/>
            <w:left w:val="none" w:sz="0" w:space="0" w:color="auto"/>
            <w:bottom w:val="none" w:sz="0" w:space="0" w:color="auto"/>
            <w:right w:val="none" w:sz="0" w:space="0" w:color="auto"/>
          </w:divBdr>
        </w:div>
        <w:div w:id="1748071316">
          <w:marLeft w:val="640"/>
          <w:marRight w:val="0"/>
          <w:marTop w:val="0"/>
          <w:marBottom w:val="0"/>
          <w:divBdr>
            <w:top w:val="none" w:sz="0" w:space="0" w:color="auto"/>
            <w:left w:val="none" w:sz="0" w:space="0" w:color="auto"/>
            <w:bottom w:val="none" w:sz="0" w:space="0" w:color="auto"/>
            <w:right w:val="none" w:sz="0" w:space="0" w:color="auto"/>
          </w:divBdr>
        </w:div>
        <w:div w:id="603154820">
          <w:marLeft w:val="640"/>
          <w:marRight w:val="0"/>
          <w:marTop w:val="0"/>
          <w:marBottom w:val="0"/>
          <w:divBdr>
            <w:top w:val="none" w:sz="0" w:space="0" w:color="auto"/>
            <w:left w:val="none" w:sz="0" w:space="0" w:color="auto"/>
            <w:bottom w:val="none" w:sz="0" w:space="0" w:color="auto"/>
            <w:right w:val="none" w:sz="0" w:space="0" w:color="auto"/>
          </w:divBdr>
        </w:div>
        <w:div w:id="327487059">
          <w:marLeft w:val="640"/>
          <w:marRight w:val="0"/>
          <w:marTop w:val="0"/>
          <w:marBottom w:val="0"/>
          <w:divBdr>
            <w:top w:val="none" w:sz="0" w:space="0" w:color="auto"/>
            <w:left w:val="none" w:sz="0" w:space="0" w:color="auto"/>
            <w:bottom w:val="none" w:sz="0" w:space="0" w:color="auto"/>
            <w:right w:val="none" w:sz="0" w:space="0" w:color="auto"/>
          </w:divBdr>
        </w:div>
        <w:div w:id="335614175">
          <w:marLeft w:val="640"/>
          <w:marRight w:val="0"/>
          <w:marTop w:val="0"/>
          <w:marBottom w:val="0"/>
          <w:divBdr>
            <w:top w:val="none" w:sz="0" w:space="0" w:color="auto"/>
            <w:left w:val="none" w:sz="0" w:space="0" w:color="auto"/>
            <w:bottom w:val="none" w:sz="0" w:space="0" w:color="auto"/>
            <w:right w:val="none" w:sz="0" w:space="0" w:color="auto"/>
          </w:divBdr>
        </w:div>
        <w:div w:id="1193230996">
          <w:marLeft w:val="640"/>
          <w:marRight w:val="0"/>
          <w:marTop w:val="0"/>
          <w:marBottom w:val="0"/>
          <w:divBdr>
            <w:top w:val="none" w:sz="0" w:space="0" w:color="auto"/>
            <w:left w:val="none" w:sz="0" w:space="0" w:color="auto"/>
            <w:bottom w:val="none" w:sz="0" w:space="0" w:color="auto"/>
            <w:right w:val="none" w:sz="0" w:space="0" w:color="auto"/>
          </w:divBdr>
        </w:div>
        <w:div w:id="1239054315">
          <w:marLeft w:val="640"/>
          <w:marRight w:val="0"/>
          <w:marTop w:val="0"/>
          <w:marBottom w:val="0"/>
          <w:divBdr>
            <w:top w:val="none" w:sz="0" w:space="0" w:color="auto"/>
            <w:left w:val="none" w:sz="0" w:space="0" w:color="auto"/>
            <w:bottom w:val="none" w:sz="0" w:space="0" w:color="auto"/>
            <w:right w:val="none" w:sz="0" w:space="0" w:color="auto"/>
          </w:divBdr>
        </w:div>
        <w:div w:id="199779827">
          <w:marLeft w:val="640"/>
          <w:marRight w:val="0"/>
          <w:marTop w:val="0"/>
          <w:marBottom w:val="0"/>
          <w:divBdr>
            <w:top w:val="none" w:sz="0" w:space="0" w:color="auto"/>
            <w:left w:val="none" w:sz="0" w:space="0" w:color="auto"/>
            <w:bottom w:val="none" w:sz="0" w:space="0" w:color="auto"/>
            <w:right w:val="none" w:sz="0" w:space="0" w:color="auto"/>
          </w:divBdr>
        </w:div>
        <w:div w:id="1285891938">
          <w:marLeft w:val="640"/>
          <w:marRight w:val="0"/>
          <w:marTop w:val="0"/>
          <w:marBottom w:val="0"/>
          <w:divBdr>
            <w:top w:val="none" w:sz="0" w:space="0" w:color="auto"/>
            <w:left w:val="none" w:sz="0" w:space="0" w:color="auto"/>
            <w:bottom w:val="none" w:sz="0" w:space="0" w:color="auto"/>
            <w:right w:val="none" w:sz="0" w:space="0" w:color="auto"/>
          </w:divBdr>
        </w:div>
        <w:div w:id="1767580334">
          <w:marLeft w:val="640"/>
          <w:marRight w:val="0"/>
          <w:marTop w:val="0"/>
          <w:marBottom w:val="0"/>
          <w:divBdr>
            <w:top w:val="none" w:sz="0" w:space="0" w:color="auto"/>
            <w:left w:val="none" w:sz="0" w:space="0" w:color="auto"/>
            <w:bottom w:val="none" w:sz="0" w:space="0" w:color="auto"/>
            <w:right w:val="none" w:sz="0" w:space="0" w:color="auto"/>
          </w:divBdr>
        </w:div>
        <w:div w:id="177891918">
          <w:marLeft w:val="640"/>
          <w:marRight w:val="0"/>
          <w:marTop w:val="0"/>
          <w:marBottom w:val="0"/>
          <w:divBdr>
            <w:top w:val="none" w:sz="0" w:space="0" w:color="auto"/>
            <w:left w:val="none" w:sz="0" w:space="0" w:color="auto"/>
            <w:bottom w:val="none" w:sz="0" w:space="0" w:color="auto"/>
            <w:right w:val="none" w:sz="0" w:space="0" w:color="auto"/>
          </w:divBdr>
        </w:div>
        <w:div w:id="1445034708">
          <w:marLeft w:val="640"/>
          <w:marRight w:val="0"/>
          <w:marTop w:val="0"/>
          <w:marBottom w:val="0"/>
          <w:divBdr>
            <w:top w:val="none" w:sz="0" w:space="0" w:color="auto"/>
            <w:left w:val="none" w:sz="0" w:space="0" w:color="auto"/>
            <w:bottom w:val="none" w:sz="0" w:space="0" w:color="auto"/>
            <w:right w:val="none" w:sz="0" w:space="0" w:color="auto"/>
          </w:divBdr>
        </w:div>
        <w:div w:id="878710599">
          <w:marLeft w:val="640"/>
          <w:marRight w:val="0"/>
          <w:marTop w:val="0"/>
          <w:marBottom w:val="0"/>
          <w:divBdr>
            <w:top w:val="none" w:sz="0" w:space="0" w:color="auto"/>
            <w:left w:val="none" w:sz="0" w:space="0" w:color="auto"/>
            <w:bottom w:val="none" w:sz="0" w:space="0" w:color="auto"/>
            <w:right w:val="none" w:sz="0" w:space="0" w:color="auto"/>
          </w:divBdr>
        </w:div>
        <w:div w:id="601257106">
          <w:marLeft w:val="640"/>
          <w:marRight w:val="0"/>
          <w:marTop w:val="0"/>
          <w:marBottom w:val="0"/>
          <w:divBdr>
            <w:top w:val="none" w:sz="0" w:space="0" w:color="auto"/>
            <w:left w:val="none" w:sz="0" w:space="0" w:color="auto"/>
            <w:bottom w:val="none" w:sz="0" w:space="0" w:color="auto"/>
            <w:right w:val="none" w:sz="0" w:space="0" w:color="auto"/>
          </w:divBdr>
        </w:div>
        <w:div w:id="1118984929">
          <w:marLeft w:val="640"/>
          <w:marRight w:val="0"/>
          <w:marTop w:val="0"/>
          <w:marBottom w:val="0"/>
          <w:divBdr>
            <w:top w:val="none" w:sz="0" w:space="0" w:color="auto"/>
            <w:left w:val="none" w:sz="0" w:space="0" w:color="auto"/>
            <w:bottom w:val="none" w:sz="0" w:space="0" w:color="auto"/>
            <w:right w:val="none" w:sz="0" w:space="0" w:color="auto"/>
          </w:divBdr>
        </w:div>
        <w:div w:id="249703865">
          <w:marLeft w:val="640"/>
          <w:marRight w:val="0"/>
          <w:marTop w:val="0"/>
          <w:marBottom w:val="0"/>
          <w:divBdr>
            <w:top w:val="none" w:sz="0" w:space="0" w:color="auto"/>
            <w:left w:val="none" w:sz="0" w:space="0" w:color="auto"/>
            <w:bottom w:val="none" w:sz="0" w:space="0" w:color="auto"/>
            <w:right w:val="none" w:sz="0" w:space="0" w:color="auto"/>
          </w:divBdr>
        </w:div>
        <w:div w:id="367142070">
          <w:marLeft w:val="640"/>
          <w:marRight w:val="0"/>
          <w:marTop w:val="0"/>
          <w:marBottom w:val="0"/>
          <w:divBdr>
            <w:top w:val="none" w:sz="0" w:space="0" w:color="auto"/>
            <w:left w:val="none" w:sz="0" w:space="0" w:color="auto"/>
            <w:bottom w:val="none" w:sz="0" w:space="0" w:color="auto"/>
            <w:right w:val="none" w:sz="0" w:space="0" w:color="auto"/>
          </w:divBdr>
        </w:div>
        <w:div w:id="1559513849">
          <w:marLeft w:val="640"/>
          <w:marRight w:val="0"/>
          <w:marTop w:val="0"/>
          <w:marBottom w:val="0"/>
          <w:divBdr>
            <w:top w:val="none" w:sz="0" w:space="0" w:color="auto"/>
            <w:left w:val="none" w:sz="0" w:space="0" w:color="auto"/>
            <w:bottom w:val="none" w:sz="0" w:space="0" w:color="auto"/>
            <w:right w:val="none" w:sz="0" w:space="0" w:color="auto"/>
          </w:divBdr>
        </w:div>
        <w:div w:id="1542085528">
          <w:marLeft w:val="640"/>
          <w:marRight w:val="0"/>
          <w:marTop w:val="0"/>
          <w:marBottom w:val="0"/>
          <w:divBdr>
            <w:top w:val="none" w:sz="0" w:space="0" w:color="auto"/>
            <w:left w:val="none" w:sz="0" w:space="0" w:color="auto"/>
            <w:bottom w:val="none" w:sz="0" w:space="0" w:color="auto"/>
            <w:right w:val="none" w:sz="0" w:space="0" w:color="auto"/>
          </w:divBdr>
        </w:div>
        <w:div w:id="1934626143">
          <w:marLeft w:val="640"/>
          <w:marRight w:val="0"/>
          <w:marTop w:val="0"/>
          <w:marBottom w:val="0"/>
          <w:divBdr>
            <w:top w:val="none" w:sz="0" w:space="0" w:color="auto"/>
            <w:left w:val="none" w:sz="0" w:space="0" w:color="auto"/>
            <w:bottom w:val="none" w:sz="0" w:space="0" w:color="auto"/>
            <w:right w:val="none" w:sz="0" w:space="0" w:color="auto"/>
          </w:divBdr>
        </w:div>
        <w:div w:id="252861235">
          <w:marLeft w:val="640"/>
          <w:marRight w:val="0"/>
          <w:marTop w:val="0"/>
          <w:marBottom w:val="0"/>
          <w:divBdr>
            <w:top w:val="none" w:sz="0" w:space="0" w:color="auto"/>
            <w:left w:val="none" w:sz="0" w:space="0" w:color="auto"/>
            <w:bottom w:val="none" w:sz="0" w:space="0" w:color="auto"/>
            <w:right w:val="none" w:sz="0" w:space="0" w:color="auto"/>
          </w:divBdr>
        </w:div>
        <w:div w:id="1637375653">
          <w:marLeft w:val="640"/>
          <w:marRight w:val="0"/>
          <w:marTop w:val="0"/>
          <w:marBottom w:val="0"/>
          <w:divBdr>
            <w:top w:val="none" w:sz="0" w:space="0" w:color="auto"/>
            <w:left w:val="none" w:sz="0" w:space="0" w:color="auto"/>
            <w:bottom w:val="none" w:sz="0" w:space="0" w:color="auto"/>
            <w:right w:val="none" w:sz="0" w:space="0" w:color="auto"/>
          </w:divBdr>
        </w:div>
        <w:div w:id="2138261026">
          <w:marLeft w:val="640"/>
          <w:marRight w:val="0"/>
          <w:marTop w:val="0"/>
          <w:marBottom w:val="0"/>
          <w:divBdr>
            <w:top w:val="none" w:sz="0" w:space="0" w:color="auto"/>
            <w:left w:val="none" w:sz="0" w:space="0" w:color="auto"/>
            <w:bottom w:val="none" w:sz="0" w:space="0" w:color="auto"/>
            <w:right w:val="none" w:sz="0" w:space="0" w:color="auto"/>
          </w:divBdr>
        </w:div>
        <w:div w:id="604923367">
          <w:marLeft w:val="640"/>
          <w:marRight w:val="0"/>
          <w:marTop w:val="0"/>
          <w:marBottom w:val="0"/>
          <w:divBdr>
            <w:top w:val="none" w:sz="0" w:space="0" w:color="auto"/>
            <w:left w:val="none" w:sz="0" w:space="0" w:color="auto"/>
            <w:bottom w:val="none" w:sz="0" w:space="0" w:color="auto"/>
            <w:right w:val="none" w:sz="0" w:space="0" w:color="auto"/>
          </w:divBdr>
        </w:div>
        <w:div w:id="1985547424">
          <w:marLeft w:val="640"/>
          <w:marRight w:val="0"/>
          <w:marTop w:val="0"/>
          <w:marBottom w:val="0"/>
          <w:divBdr>
            <w:top w:val="none" w:sz="0" w:space="0" w:color="auto"/>
            <w:left w:val="none" w:sz="0" w:space="0" w:color="auto"/>
            <w:bottom w:val="none" w:sz="0" w:space="0" w:color="auto"/>
            <w:right w:val="none" w:sz="0" w:space="0" w:color="auto"/>
          </w:divBdr>
        </w:div>
        <w:div w:id="1852640092">
          <w:marLeft w:val="640"/>
          <w:marRight w:val="0"/>
          <w:marTop w:val="0"/>
          <w:marBottom w:val="0"/>
          <w:divBdr>
            <w:top w:val="none" w:sz="0" w:space="0" w:color="auto"/>
            <w:left w:val="none" w:sz="0" w:space="0" w:color="auto"/>
            <w:bottom w:val="none" w:sz="0" w:space="0" w:color="auto"/>
            <w:right w:val="none" w:sz="0" w:space="0" w:color="auto"/>
          </w:divBdr>
        </w:div>
        <w:div w:id="1386879955">
          <w:marLeft w:val="640"/>
          <w:marRight w:val="0"/>
          <w:marTop w:val="0"/>
          <w:marBottom w:val="0"/>
          <w:divBdr>
            <w:top w:val="none" w:sz="0" w:space="0" w:color="auto"/>
            <w:left w:val="none" w:sz="0" w:space="0" w:color="auto"/>
            <w:bottom w:val="none" w:sz="0" w:space="0" w:color="auto"/>
            <w:right w:val="none" w:sz="0" w:space="0" w:color="auto"/>
          </w:divBdr>
        </w:div>
        <w:div w:id="33774340">
          <w:marLeft w:val="640"/>
          <w:marRight w:val="0"/>
          <w:marTop w:val="0"/>
          <w:marBottom w:val="0"/>
          <w:divBdr>
            <w:top w:val="none" w:sz="0" w:space="0" w:color="auto"/>
            <w:left w:val="none" w:sz="0" w:space="0" w:color="auto"/>
            <w:bottom w:val="none" w:sz="0" w:space="0" w:color="auto"/>
            <w:right w:val="none" w:sz="0" w:space="0" w:color="auto"/>
          </w:divBdr>
        </w:div>
        <w:div w:id="1224945451">
          <w:marLeft w:val="640"/>
          <w:marRight w:val="0"/>
          <w:marTop w:val="0"/>
          <w:marBottom w:val="0"/>
          <w:divBdr>
            <w:top w:val="none" w:sz="0" w:space="0" w:color="auto"/>
            <w:left w:val="none" w:sz="0" w:space="0" w:color="auto"/>
            <w:bottom w:val="none" w:sz="0" w:space="0" w:color="auto"/>
            <w:right w:val="none" w:sz="0" w:space="0" w:color="auto"/>
          </w:divBdr>
        </w:div>
        <w:div w:id="716899213">
          <w:marLeft w:val="640"/>
          <w:marRight w:val="0"/>
          <w:marTop w:val="0"/>
          <w:marBottom w:val="0"/>
          <w:divBdr>
            <w:top w:val="none" w:sz="0" w:space="0" w:color="auto"/>
            <w:left w:val="none" w:sz="0" w:space="0" w:color="auto"/>
            <w:bottom w:val="none" w:sz="0" w:space="0" w:color="auto"/>
            <w:right w:val="none" w:sz="0" w:space="0" w:color="auto"/>
          </w:divBdr>
        </w:div>
        <w:div w:id="901523394">
          <w:marLeft w:val="640"/>
          <w:marRight w:val="0"/>
          <w:marTop w:val="0"/>
          <w:marBottom w:val="0"/>
          <w:divBdr>
            <w:top w:val="none" w:sz="0" w:space="0" w:color="auto"/>
            <w:left w:val="none" w:sz="0" w:space="0" w:color="auto"/>
            <w:bottom w:val="none" w:sz="0" w:space="0" w:color="auto"/>
            <w:right w:val="none" w:sz="0" w:space="0" w:color="auto"/>
          </w:divBdr>
        </w:div>
        <w:div w:id="1679043650">
          <w:marLeft w:val="640"/>
          <w:marRight w:val="0"/>
          <w:marTop w:val="0"/>
          <w:marBottom w:val="0"/>
          <w:divBdr>
            <w:top w:val="none" w:sz="0" w:space="0" w:color="auto"/>
            <w:left w:val="none" w:sz="0" w:space="0" w:color="auto"/>
            <w:bottom w:val="none" w:sz="0" w:space="0" w:color="auto"/>
            <w:right w:val="none" w:sz="0" w:space="0" w:color="auto"/>
          </w:divBdr>
        </w:div>
        <w:div w:id="2020814083">
          <w:marLeft w:val="640"/>
          <w:marRight w:val="0"/>
          <w:marTop w:val="0"/>
          <w:marBottom w:val="0"/>
          <w:divBdr>
            <w:top w:val="none" w:sz="0" w:space="0" w:color="auto"/>
            <w:left w:val="none" w:sz="0" w:space="0" w:color="auto"/>
            <w:bottom w:val="none" w:sz="0" w:space="0" w:color="auto"/>
            <w:right w:val="none" w:sz="0" w:space="0" w:color="auto"/>
          </w:divBdr>
        </w:div>
        <w:div w:id="1471091622">
          <w:marLeft w:val="640"/>
          <w:marRight w:val="0"/>
          <w:marTop w:val="0"/>
          <w:marBottom w:val="0"/>
          <w:divBdr>
            <w:top w:val="none" w:sz="0" w:space="0" w:color="auto"/>
            <w:left w:val="none" w:sz="0" w:space="0" w:color="auto"/>
            <w:bottom w:val="none" w:sz="0" w:space="0" w:color="auto"/>
            <w:right w:val="none" w:sz="0" w:space="0" w:color="auto"/>
          </w:divBdr>
        </w:div>
        <w:div w:id="1653678974">
          <w:marLeft w:val="640"/>
          <w:marRight w:val="0"/>
          <w:marTop w:val="0"/>
          <w:marBottom w:val="0"/>
          <w:divBdr>
            <w:top w:val="none" w:sz="0" w:space="0" w:color="auto"/>
            <w:left w:val="none" w:sz="0" w:space="0" w:color="auto"/>
            <w:bottom w:val="none" w:sz="0" w:space="0" w:color="auto"/>
            <w:right w:val="none" w:sz="0" w:space="0" w:color="auto"/>
          </w:divBdr>
        </w:div>
        <w:div w:id="920991910">
          <w:marLeft w:val="640"/>
          <w:marRight w:val="0"/>
          <w:marTop w:val="0"/>
          <w:marBottom w:val="0"/>
          <w:divBdr>
            <w:top w:val="none" w:sz="0" w:space="0" w:color="auto"/>
            <w:left w:val="none" w:sz="0" w:space="0" w:color="auto"/>
            <w:bottom w:val="none" w:sz="0" w:space="0" w:color="auto"/>
            <w:right w:val="none" w:sz="0" w:space="0" w:color="auto"/>
          </w:divBdr>
        </w:div>
        <w:div w:id="1168517704">
          <w:marLeft w:val="640"/>
          <w:marRight w:val="0"/>
          <w:marTop w:val="0"/>
          <w:marBottom w:val="0"/>
          <w:divBdr>
            <w:top w:val="none" w:sz="0" w:space="0" w:color="auto"/>
            <w:left w:val="none" w:sz="0" w:space="0" w:color="auto"/>
            <w:bottom w:val="none" w:sz="0" w:space="0" w:color="auto"/>
            <w:right w:val="none" w:sz="0" w:space="0" w:color="auto"/>
          </w:divBdr>
        </w:div>
        <w:div w:id="840579519">
          <w:marLeft w:val="640"/>
          <w:marRight w:val="0"/>
          <w:marTop w:val="0"/>
          <w:marBottom w:val="0"/>
          <w:divBdr>
            <w:top w:val="none" w:sz="0" w:space="0" w:color="auto"/>
            <w:left w:val="none" w:sz="0" w:space="0" w:color="auto"/>
            <w:bottom w:val="none" w:sz="0" w:space="0" w:color="auto"/>
            <w:right w:val="none" w:sz="0" w:space="0" w:color="auto"/>
          </w:divBdr>
        </w:div>
        <w:div w:id="2111390844">
          <w:marLeft w:val="640"/>
          <w:marRight w:val="0"/>
          <w:marTop w:val="0"/>
          <w:marBottom w:val="0"/>
          <w:divBdr>
            <w:top w:val="none" w:sz="0" w:space="0" w:color="auto"/>
            <w:left w:val="none" w:sz="0" w:space="0" w:color="auto"/>
            <w:bottom w:val="none" w:sz="0" w:space="0" w:color="auto"/>
            <w:right w:val="none" w:sz="0" w:space="0" w:color="auto"/>
          </w:divBdr>
        </w:div>
        <w:div w:id="1508522256">
          <w:marLeft w:val="640"/>
          <w:marRight w:val="0"/>
          <w:marTop w:val="0"/>
          <w:marBottom w:val="0"/>
          <w:divBdr>
            <w:top w:val="none" w:sz="0" w:space="0" w:color="auto"/>
            <w:left w:val="none" w:sz="0" w:space="0" w:color="auto"/>
            <w:bottom w:val="none" w:sz="0" w:space="0" w:color="auto"/>
            <w:right w:val="none" w:sz="0" w:space="0" w:color="auto"/>
          </w:divBdr>
        </w:div>
        <w:div w:id="1072890565">
          <w:marLeft w:val="640"/>
          <w:marRight w:val="0"/>
          <w:marTop w:val="0"/>
          <w:marBottom w:val="0"/>
          <w:divBdr>
            <w:top w:val="none" w:sz="0" w:space="0" w:color="auto"/>
            <w:left w:val="none" w:sz="0" w:space="0" w:color="auto"/>
            <w:bottom w:val="none" w:sz="0" w:space="0" w:color="auto"/>
            <w:right w:val="none" w:sz="0" w:space="0" w:color="auto"/>
          </w:divBdr>
        </w:div>
        <w:div w:id="975449209">
          <w:marLeft w:val="640"/>
          <w:marRight w:val="0"/>
          <w:marTop w:val="0"/>
          <w:marBottom w:val="0"/>
          <w:divBdr>
            <w:top w:val="none" w:sz="0" w:space="0" w:color="auto"/>
            <w:left w:val="none" w:sz="0" w:space="0" w:color="auto"/>
            <w:bottom w:val="none" w:sz="0" w:space="0" w:color="auto"/>
            <w:right w:val="none" w:sz="0" w:space="0" w:color="auto"/>
          </w:divBdr>
        </w:div>
        <w:div w:id="539896963">
          <w:marLeft w:val="640"/>
          <w:marRight w:val="0"/>
          <w:marTop w:val="0"/>
          <w:marBottom w:val="0"/>
          <w:divBdr>
            <w:top w:val="none" w:sz="0" w:space="0" w:color="auto"/>
            <w:left w:val="none" w:sz="0" w:space="0" w:color="auto"/>
            <w:bottom w:val="none" w:sz="0" w:space="0" w:color="auto"/>
            <w:right w:val="none" w:sz="0" w:space="0" w:color="auto"/>
          </w:divBdr>
        </w:div>
        <w:div w:id="847597500">
          <w:marLeft w:val="640"/>
          <w:marRight w:val="0"/>
          <w:marTop w:val="0"/>
          <w:marBottom w:val="0"/>
          <w:divBdr>
            <w:top w:val="none" w:sz="0" w:space="0" w:color="auto"/>
            <w:left w:val="none" w:sz="0" w:space="0" w:color="auto"/>
            <w:bottom w:val="none" w:sz="0" w:space="0" w:color="auto"/>
            <w:right w:val="none" w:sz="0" w:space="0" w:color="auto"/>
          </w:divBdr>
        </w:div>
        <w:div w:id="2114548885">
          <w:marLeft w:val="640"/>
          <w:marRight w:val="0"/>
          <w:marTop w:val="0"/>
          <w:marBottom w:val="0"/>
          <w:divBdr>
            <w:top w:val="none" w:sz="0" w:space="0" w:color="auto"/>
            <w:left w:val="none" w:sz="0" w:space="0" w:color="auto"/>
            <w:bottom w:val="none" w:sz="0" w:space="0" w:color="auto"/>
            <w:right w:val="none" w:sz="0" w:space="0" w:color="auto"/>
          </w:divBdr>
        </w:div>
        <w:div w:id="660962122">
          <w:marLeft w:val="640"/>
          <w:marRight w:val="0"/>
          <w:marTop w:val="0"/>
          <w:marBottom w:val="0"/>
          <w:divBdr>
            <w:top w:val="none" w:sz="0" w:space="0" w:color="auto"/>
            <w:left w:val="none" w:sz="0" w:space="0" w:color="auto"/>
            <w:bottom w:val="none" w:sz="0" w:space="0" w:color="auto"/>
            <w:right w:val="none" w:sz="0" w:space="0" w:color="auto"/>
          </w:divBdr>
        </w:div>
        <w:div w:id="1789005835">
          <w:marLeft w:val="640"/>
          <w:marRight w:val="0"/>
          <w:marTop w:val="0"/>
          <w:marBottom w:val="0"/>
          <w:divBdr>
            <w:top w:val="none" w:sz="0" w:space="0" w:color="auto"/>
            <w:left w:val="none" w:sz="0" w:space="0" w:color="auto"/>
            <w:bottom w:val="none" w:sz="0" w:space="0" w:color="auto"/>
            <w:right w:val="none" w:sz="0" w:space="0" w:color="auto"/>
          </w:divBdr>
        </w:div>
        <w:div w:id="32577368">
          <w:marLeft w:val="640"/>
          <w:marRight w:val="0"/>
          <w:marTop w:val="0"/>
          <w:marBottom w:val="0"/>
          <w:divBdr>
            <w:top w:val="none" w:sz="0" w:space="0" w:color="auto"/>
            <w:left w:val="none" w:sz="0" w:space="0" w:color="auto"/>
            <w:bottom w:val="none" w:sz="0" w:space="0" w:color="auto"/>
            <w:right w:val="none" w:sz="0" w:space="0" w:color="auto"/>
          </w:divBdr>
        </w:div>
        <w:div w:id="691495301">
          <w:marLeft w:val="640"/>
          <w:marRight w:val="0"/>
          <w:marTop w:val="0"/>
          <w:marBottom w:val="0"/>
          <w:divBdr>
            <w:top w:val="none" w:sz="0" w:space="0" w:color="auto"/>
            <w:left w:val="none" w:sz="0" w:space="0" w:color="auto"/>
            <w:bottom w:val="none" w:sz="0" w:space="0" w:color="auto"/>
            <w:right w:val="none" w:sz="0" w:space="0" w:color="auto"/>
          </w:divBdr>
        </w:div>
        <w:div w:id="1255749219">
          <w:marLeft w:val="640"/>
          <w:marRight w:val="0"/>
          <w:marTop w:val="0"/>
          <w:marBottom w:val="0"/>
          <w:divBdr>
            <w:top w:val="none" w:sz="0" w:space="0" w:color="auto"/>
            <w:left w:val="none" w:sz="0" w:space="0" w:color="auto"/>
            <w:bottom w:val="none" w:sz="0" w:space="0" w:color="auto"/>
            <w:right w:val="none" w:sz="0" w:space="0" w:color="auto"/>
          </w:divBdr>
        </w:div>
        <w:div w:id="434710998">
          <w:marLeft w:val="640"/>
          <w:marRight w:val="0"/>
          <w:marTop w:val="0"/>
          <w:marBottom w:val="0"/>
          <w:divBdr>
            <w:top w:val="none" w:sz="0" w:space="0" w:color="auto"/>
            <w:left w:val="none" w:sz="0" w:space="0" w:color="auto"/>
            <w:bottom w:val="none" w:sz="0" w:space="0" w:color="auto"/>
            <w:right w:val="none" w:sz="0" w:space="0" w:color="auto"/>
          </w:divBdr>
        </w:div>
        <w:div w:id="60908171">
          <w:marLeft w:val="640"/>
          <w:marRight w:val="0"/>
          <w:marTop w:val="0"/>
          <w:marBottom w:val="0"/>
          <w:divBdr>
            <w:top w:val="none" w:sz="0" w:space="0" w:color="auto"/>
            <w:left w:val="none" w:sz="0" w:space="0" w:color="auto"/>
            <w:bottom w:val="none" w:sz="0" w:space="0" w:color="auto"/>
            <w:right w:val="none" w:sz="0" w:space="0" w:color="auto"/>
          </w:divBdr>
        </w:div>
        <w:div w:id="547423151">
          <w:marLeft w:val="640"/>
          <w:marRight w:val="0"/>
          <w:marTop w:val="0"/>
          <w:marBottom w:val="0"/>
          <w:divBdr>
            <w:top w:val="none" w:sz="0" w:space="0" w:color="auto"/>
            <w:left w:val="none" w:sz="0" w:space="0" w:color="auto"/>
            <w:bottom w:val="none" w:sz="0" w:space="0" w:color="auto"/>
            <w:right w:val="none" w:sz="0" w:space="0" w:color="auto"/>
          </w:divBdr>
        </w:div>
        <w:div w:id="1741517449">
          <w:marLeft w:val="640"/>
          <w:marRight w:val="0"/>
          <w:marTop w:val="0"/>
          <w:marBottom w:val="0"/>
          <w:divBdr>
            <w:top w:val="none" w:sz="0" w:space="0" w:color="auto"/>
            <w:left w:val="none" w:sz="0" w:space="0" w:color="auto"/>
            <w:bottom w:val="none" w:sz="0" w:space="0" w:color="auto"/>
            <w:right w:val="none" w:sz="0" w:space="0" w:color="auto"/>
          </w:divBdr>
        </w:div>
        <w:div w:id="712002857">
          <w:marLeft w:val="640"/>
          <w:marRight w:val="0"/>
          <w:marTop w:val="0"/>
          <w:marBottom w:val="0"/>
          <w:divBdr>
            <w:top w:val="none" w:sz="0" w:space="0" w:color="auto"/>
            <w:left w:val="none" w:sz="0" w:space="0" w:color="auto"/>
            <w:bottom w:val="none" w:sz="0" w:space="0" w:color="auto"/>
            <w:right w:val="none" w:sz="0" w:space="0" w:color="auto"/>
          </w:divBdr>
        </w:div>
        <w:div w:id="854347387">
          <w:marLeft w:val="640"/>
          <w:marRight w:val="0"/>
          <w:marTop w:val="0"/>
          <w:marBottom w:val="0"/>
          <w:divBdr>
            <w:top w:val="none" w:sz="0" w:space="0" w:color="auto"/>
            <w:left w:val="none" w:sz="0" w:space="0" w:color="auto"/>
            <w:bottom w:val="none" w:sz="0" w:space="0" w:color="auto"/>
            <w:right w:val="none" w:sz="0" w:space="0" w:color="auto"/>
          </w:divBdr>
        </w:div>
        <w:div w:id="1449617183">
          <w:marLeft w:val="640"/>
          <w:marRight w:val="0"/>
          <w:marTop w:val="0"/>
          <w:marBottom w:val="0"/>
          <w:divBdr>
            <w:top w:val="none" w:sz="0" w:space="0" w:color="auto"/>
            <w:left w:val="none" w:sz="0" w:space="0" w:color="auto"/>
            <w:bottom w:val="none" w:sz="0" w:space="0" w:color="auto"/>
            <w:right w:val="none" w:sz="0" w:space="0" w:color="auto"/>
          </w:divBdr>
        </w:div>
        <w:div w:id="734090365">
          <w:marLeft w:val="640"/>
          <w:marRight w:val="0"/>
          <w:marTop w:val="0"/>
          <w:marBottom w:val="0"/>
          <w:divBdr>
            <w:top w:val="none" w:sz="0" w:space="0" w:color="auto"/>
            <w:left w:val="none" w:sz="0" w:space="0" w:color="auto"/>
            <w:bottom w:val="none" w:sz="0" w:space="0" w:color="auto"/>
            <w:right w:val="none" w:sz="0" w:space="0" w:color="auto"/>
          </w:divBdr>
        </w:div>
        <w:div w:id="1914195100">
          <w:marLeft w:val="640"/>
          <w:marRight w:val="0"/>
          <w:marTop w:val="0"/>
          <w:marBottom w:val="0"/>
          <w:divBdr>
            <w:top w:val="none" w:sz="0" w:space="0" w:color="auto"/>
            <w:left w:val="none" w:sz="0" w:space="0" w:color="auto"/>
            <w:bottom w:val="none" w:sz="0" w:space="0" w:color="auto"/>
            <w:right w:val="none" w:sz="0" w:space="0" w:color="auto"/>
          </w:divBdr>
        </w:div>
        <w:div w:id="468017715">
          <w:marLeft w:val="640"/>
          <w:marRight w:val="0"/>
          <w:marTop w:val="0"/>
          <w:marBottom w:val="0"/>
          <w:divBdr>
            <w:top w:val="none" w:sz="0" w:space="0" w:color="auto"/>
            <w:left w:val="none" w:sz="0" w:space="0" w:color="auto"/>
            <w:bottom w:val="none" w:sz="0" w:space="0" w:color="auto"/>
            <w:right w:val="none" w:sz="0" w:space="0" w:color="auto"/>
          </w:divBdr>
        </w:div>
        <w:div w:id="1501002409">
          <w:marLeft w:val="640"/>
          <w:marRight w:val="0"/>
          <w:marTop w:val="0"/>
          <w:marBottom w:val="0"/>
          <w:divBdr>
            <w:top w:val="none" w:sz="0" w:space="0" w:color="auto"/>
            <w:left w:val="none" w:sz="0" w:space="0" w:color="auto"/>
            <w:bottom w:val="none" w:sz="0" w:space="0" w:color="auto"/>
            <w:right w:val="none" w:sz="0" w:space="0" w:color="auto"/>
          </w:divBdr>
        </w:div>
        <w:div w:id="1412696941">
          <w:marLeft w:val="640"/>
          <w:marRight w:val="0"/>
          <w:marTop w:val="0"/>
          <w:marBottom w:val="0"/>
          <w:divBdr>
            <w:top w:val="none" w:sz="0" w:space="0" w:color="auto"/>
            <w:left w:val="none" w:sz="0" w:space="0" w:color="auto"/>
            <w:bottom w:val="none" w:sz="0" w:space="0" w:color="auto"/>
            <w:right w:val="none" w:sz="0" w:space="0" w:color="auto"/>
          </w:divBdr>
        </w:div>
        <w:div w:id="1887453243">
          <w:marLeft w:val="640"/>
          <w:marRight w:val="0"/>
          <w:marTop w:val="0"/>
          <w:marBottom w:val="0"/>
          <w:divBdr>
            <w:top w:val="none" w:sz="0" w:space="0" w:color="auto"/>
            <w:left w:val="none" w:sz="0" w:space="0" w:color="auto"/>
            <w:bottom w:val="none" w:sz="0" w:space="0" w:color="auto"/>
            <w:right w:val="none" w:sz="0" w:space="0" w:color="auto"/>
          </w:divBdr>
        </w:div>
        <w:div w:id="1034159548">
          <w:marLeft w:val="640"/>
          <w:marRight w:val="0"/>
          <w:marTop w:val="0"/>
          <w:marBottom w:val="0"/>
          <w:divBdr>
            <w:top w:val="none" w:sz="0" w:space="0" w:color="auto"/>
            <w:left w:val="none" w:sz="0" w:space="0" w:color="auto"/>
            <w:bottom w:val="none" w:sz="0" w:space="0" w:color="auto"/>
            <w:right w:val="none" w:sz="0" w:space="0" w:color="auto"/>
          </w:divBdr>
        </w:div>
        <w:div w:id="309361264">
          <w:marLeft w:val="640"/>
          <w:marRight w:val="0"/>
          <w:marTop w:val="0"/>
          <w:marBottom w:val="0"/>
          <w:divBdr>
            <w:top w:val="none" w:sz="0" w:space="0" w:color="auto"/>
            <w:left w:val="none" w:sz="0" w:space="0" w:color="auto"/>
            <w:bottom w:val="none" w:sz="0" w:space="0" w:color="auto"/>
            <w:right w:val="none" w:sz="0" w:space="0" w:color="auto"/>
          </w:divBdr>
        </w:div>
        <w:div w:id="883828815">
          <w:marLeft w:val="640"/>
          <w:marRight w:val="0"/>
          <w:marTop w:val="0"/>
          <w:marBottom w:val="0"/>
          <w:divBdr>
            <w:top w:val="none" w:sz="0" w:space="0" w:color="auto"/>
            <w:left w:val="none" w:sz="0" w:space="0" w:color="auto"/>
            <w:bottom w:val="none" w:sz="0" w:space="0" w:color="auto"/>
            <w:right w:val="none" w:sz="0" w:space="0" w:color="auto"/>
          </w:divBdr>
        </w:div>
        <w:div w:id="1795444059">
          <w:marLeft w:val="640"/>
          <w:marRight w:val="0"/>
          <w:marTop w:val="0"/>
          <w:marBottom w:val="0"/>
          <w:divBdr>
            <w:top w:val="none" w:sz="0" w:space="0" w:color="auto"/>
            <w:left w:val="none" w:sz="0" w:space="0" w:color="auto"/>
            <w:bottom w:val="none" w:sz="0" w:space="0" w:color="auto"/>
            <w:right w:val="none" w:sz="0" w:space="0" w:color="auto"/>
          </w:divBdr>
        </w:div>
        <w:div w:id="821232809">
          <w:marLeft w:val="640"/>
          <w:marRight w:val="0"/>
          <w:marTop w:val="0"/>
          <w:marBottom w:val="0"/>
          <w:divBdr>
            <w:top w:val="none" w:sz="0" w:space="0" w:color="auto"/>
            <w:left w:val="none" w:sz="0" w:space="0" w:color="auto"/>
            <w:bottom w:val="none" w:sz="0" w:space="0" w:color="auto"/>
            <w:right w:val="none" w:sz="0" w:space="0" w:color="auto"/>
          </w:divBdr>
        </w:div>
        <w:div w:id="1534266622">
          <w:marLeft w:val="640"/>
          <w:marRight w:val="0"/>
          <w:marTop w:val="0"/>
          <w:marBottom w:val="0"/>
          <w:divBdr>
            <w:top w:val="none" w:sz="0" w:space="0" w:color="auto"/>
            <w:left w:val="none" w:sz="0" w:space="0" w:color="auto"/>
            <w:bottom w:val="none" w:sz="0" w:space="0" w:color="auto"/>
            <w:right w:val="none" w:sz="0" w:space="0" w:color="auto"/>
          </w:divBdr>
        </w:div>
        <w:div w:id="31807668">
          <w:marLeft w:val="640"/>
          <w:marRight w:val="0"/>
          <w:marTop w:val="0"/>
          <w:marBottom w:val="0"/>
          <w:divBdr>
            <w:top w:val="none" w:sz="0" w:space="0" w:color="auto"/>
            <w:left w:val="none" w:sz="0" w:space="0" w:color="auto"/>
            <w:bottom w:val="none" w:sz="0" w:space="0" w:color="auto"/>
            <w:right w:val="none" w:sz="0" w:space="0" w:color="auto"/>
          </w:divBdr>
        </w:div>
        <w:div w:id="563174952">
          <w:marLeft w:val="640"/>
          <w:marRight w:val="0"/>
          <w:marTop w:val="0"/>
          <w:marBottom w:val="0"/>
          <w:divBdr>
            <w:top w:val="none" w:sz="0" w:space="0" w:color="auto"/>
            <w:left w:val="none" w:sz="0" w:space="0" w:color="auto"/>
            <w:bottom w:val="none" w:sz="0" w:space="0" w:color="auto"/>
            <w:right w:val="none" w:sz="0" w:space="0" w:color="auto"/>
          </w:divBdr>
        </w:div>
        <w:div w:id="1231311471">
          <w:marLeft w:val="640"/>
          <w:marRight w:val="0"/>
          <w:marTop w:val="0"/>
          <w:marBottom w:val="0"/>
          <w:divBdr>
            <w:top w:val="none" w:sz="0" w:space="0" w:color="auto"/>
            <w:left w:val="none" w:sz="0" w:space="0" w:color="auto"/>
            <w:bottom w:val="none" w:sz="0" w:space="0" w:color="auto"/>
            <w:right w:val="none" w:sz="0" w:space="0" w:color="auto"/>
          </w:divBdr>
        </w:div>
        <w:div w:id="337124577">
          <w:marLeft w:val="640"/>
          <w:marRight w:val="0"/>
          <w:marTop w:val="0"/>
          <w:marBottom w:val="0"/>
          <w:divBdr>
            <w:top w:val="none" w:sz="0" w:space="0" w:color="auto"/>
            <w:left w:val="none" w:sz="0" w:space="0" w:color="auto"/>
            <w:bottom w:val="none" w:sz="0" w:space="0" w:color="auto"/>
            <w:right w:val="none" w:sz="0" w:space="0" w:color="auto"/>
          </w:divBdr>
        </w:div>
        <w:div w:id="2112627419">
          <w:marLeft w:val="640"/>
          <w:marRight w:val="0"/>
          <w:marTop w:val="0"/>
          <w:marBottom w:val="0"/>
          <w:divBdr>
            <w:top w:val="none" w:sz="0" w:space="0" w:color="auto"/>
            <w:left w:val="none" w:sz="0" w:space="0" w:color="auto"/>
            <w:bottom w:val="none" w:sz="0" w:space="0" w:color="auto"/>
            <w:right w:val="none" w:sz="0" w:space="0" w:color="auto"/>
          </w:divBdr>
        </w:div>
        <w:div w:id="850797382">
          <w:marLeft w:val="640"/>
          <w:marRight w:val="0"/>
          <w:marTop w:val="0"/>
          <w:marBottom w:val="0"/>
          <w:divBdr>
            <w:top w:val="none" w:sz="0" w:space="0" w:color="auto"/>
            <w:left w:val="none" w:sz="0" w:space="0" w:color="auto"/>
            <w:bottom w:val="none" w:sz="0" w:space="0" w:color="auto"/>
            <w:right w:val="none" w:sz="0" w:space="0" w:color="auto"/>
          </w:divBdr>
        </w:div>
        <w:div w:id="1332415388">
          <w:marLeft w:val="640"/>
          <w:marRight w:val="0"/>
          <w:marTop w:val="0"/>
          <w:marBottom w:val="0"/>
          <w:divBdr>
            <w:top w:val="none" w:sz="0" w:space="0" w:color="auto"/>
            <w:left w:val="none" w:sz="0" w:space="0" w:color="auto"/>
            <w:bottom w:val="none" w:sz="0" w:space="0" w:color="auto"/>
            <w:right w:val="none" w:sz="0" w:space="0" w:color="auto"/>
          </w:divBdr>
        </w:div>
        <w:div w:id="1967733968">
          <w:marLeft w:val="640"/>
          <w:marRight w:val="0"/>
          <w:marTop w:val="0"/>
          <w:marBottom w:val="0"/>
          <w:divBdr>
            <w:top w:val="none" w:sz="0" w:space="0" w:color="auto"/>
            <w:left w:val="none" w:sz="0" w:space="0" w:color="auto"/>
            <w:bottom w:val="none" w:sz="0" w:space="0" w:color="auto"/>
            <w:right w:val="none" w:sz="0" w:space="0" w:color="auto"/>
          </w:divBdr>
        </w:div>
        <w:div w:id="169370212">
          <w:marLeft w:val="640"/>
          <w:marRight w:val="0"/>
          <w:marTop w:val="0"/>
          <w:marBottom w:val="0"/>
          <w:divBdr>
            <w:top w:val="none" w:sz="0" w:space="0" w:color="auto"/>
            <w:left w:val="none" w:sz="0" w:space="0" w:color="auto"/>
            <w:bottom w:val="none" w:sz="0" w:space="0" w:color="auto"/>
            <w:right w:val="none" w:sz="0" w:space="0" w:color="auto"/>
          </w:divBdr>
        </w:div>
        <w:div w:id="790324721">
          <w:marLeft w:val="640"/>
          <w:marRight w:val="0"/>
          <w:marTop w:val="0"/>
          <w:marBottom w:val="0"/>
          <w:divBdr>
            <w:top w:val="none" w:sz="0" w:space="0" w:color="auto"/>
            <w:left w:val="none" w:sz="0" w:space="0" w:color="auto"/>
            <w:bottom w:val="none" w:sz="0" w:space="0" w:color="auto"/>
            <w:right w:val="none" w:sz="0" w:space="0" w:color="auto"/>
          </w:divBdr>
        </w:div>
        <w:div w:id="2034728370">
          <w:marLeft w:val="640"/>
          <w:marRight w:val="0"/>
          <w:marTop w:val="0"/>
          <w:marBottom w:val="0"/>
          <w:divBdr>
            <w:top w:val="none" w:sz="0" w:space="0" w:color="auto"/>
            <w:left w:val="none" w:sz="0" w:space="0" w:color="auto"/>
            <w:bottom w:val="none" w:sz="0" w:space="0" w:color="auto"/>
            <w:right w:val="none" w:sz="0" w:space="0" w:color="auto"/>
          </w:divBdr>
        </w:div>
        <w:div w:id="1377776456">
          <w:marLeft w:val="640"/>
          <w:marRight w:val="0"/>
          <w:marTop w:val="0"/>
          <w:marBottom w:val="0"/>
          <w:divBdr>
            <w:top w:val="none" w:sz="0" w:space="0" w:color="auto"/>
            <w:left w:val="none" w:sz="0" w:space="0" w:color="auto"/>
            <w:bottom w:val="none" w:sz="0" w:space="0" w:color="auto"/>
            <w:right w:val="none" w:sz="0" w:space="0" w:color="auto"/>
          </w:divBdr>
        </w:div>
        <w:div w:id="1530948840">
          <w:marLeft w:val="640"/>
          <w:marRight w:val="0"/>
          <w:marTop w:val="0"/>
          <w:marBottom w:val="0"/>
          <w:divBdr>
            <w:top w:val="none" w:sz="0" w:space="0" w:color="auto"/>
            <w:left w:val="none" w:sz="0" w:space="0" w:color="auto"/>
            <w:bottom w:val="none" w:sz="0" w:space="0" w:color="auto"/>
            <w:right w:val="none" w:sz="0" w:space="0" w:color="auto"/>
          </w:divBdr>
        </w:div>
        <w:div w:id="987319083">
          <w:marLeft w:val="640"/>
          <w:marRight w:val="0"/>
          <w:marTop w:val="0"/>
          <w:marBottom w:val="0"/>
          <w:divBdr>
            <w:top w:val="none" w:sz="0" w:space="0" w:color="auto"/>
            <w:left w:val="none" w:sz="0" w:space="0" w:color="auto"/>
            <w:bottom w:val="none" w:sz="0" w:space="0" w:color="auto"/>
            <w:right w:val="none" w:sz="0" w:space="0" w:color="auto"/>
          </w:divBdr>
        </w:div>
        <w:div w:id="1604217848">
          <w:marLeft w:val="640"/>
          <w:marRight w:val="0"/>
          <w:marTop w:val="0"/>
          <w:marBottom w:val="0"/>
          <w:divBdr>
            <w:top w:val="none" w:sz="0" w:space="0" w:color="auto"/>
            <w:left w:val="none" w:sz="0" w:space="0" w:color="auto"/>
            <w:bottom w:val="none" w:sz="0" w:space="0" w:color="auto"/>
            <w:right w:val="none" w:sz="0" w:space="0" w:color="auto"/>
          </w:divBdr>
        </w:div>
        <w:div w:id="826870979">
          <w:marLeft w:val="640"/>
          <w:marRight w:val="0"/>
          <w:marTop w:val="0"/>
          <w:marBottom w:val="0"/>
          <w:divBdr>
            <w:top w:val="none" w:sz="0" w:space="0" w:color="auto"/>
            <w:left w:val="none" w:sz="0" w:space="0" w:color="auto"/>
            <w:bottom w:val="none" w:sz="0" w:space="0" w:color="auto"/>
            <w:right w:val="none" w:sz="0" w:space="0" w:color="auto"/>
          </w:divBdr>
        </w:div>
        <w:div w:id="733624171">
          <w:marLeft w:val="640"/>
          <w:marRight w:val="0"/>
          <w:marTop w:val="0"/>
          <w:marBottom w:val="0"/>
          <w:divBdr>
            <w:top w:val="none" w:sz="0" w:space="0" w:color="auto"/>
            <w:left w:val="none" w:sz="0" w:space="0" w:color="auto"/>
            <w:bottom w:val="none" w:sz="0" w:space="0" w:color="auto"/>
            <w:right w:val="none" w:sz="0" w:space="0" w:color="auto"/>
          </w:divBdr>
        </w:div>
        <w:div w:id="395399033">
          <w:marLeft w:val="640"/>
          <w:marRight w:val="0"/>
          <w:marTop w:val="0"/>
          <w:marBottom w:val="0"/>
          <w:divBdr>
            <w:top w:val="none" w:sz="0" w:space="0" w:color="auto"/>
            <w:left w:val="none" w:sz="0" w:space="0" w:color="auto"/>
            <w:bottom w:val="none" w:sz="0" w:space="0" w:color="auto"/>
            <w:right w:val="none" w:sz="0" w:space="0" w:color="auto"/>
          </w:divBdr>
        </w:div>
        <w:div w:id="1656300548">
          <w:marLeft w:val="640"/>
          <w:marRight w:val="0"/>
          <w:marTop w:val="0"/>
          <w:marBottom w:val="0"/>
          <w:divBdr>
            <w:top w:val="none" w:sz="0" w:space="0" w:color="auto"/>
            <w:left w:val="none" w:sz="0" w:space="0" w:color="auto"/>
            <w:bottom w:val="none" w:sz="0" w:space="0" w:color="auto"/>
            <w:right w:val="none" w:sz="0" w:space="0" w:color="auto"/>
          </w:divBdr>
        </w:div>
        <w:div w:id="849176305">
          <w:marLeft w:val="640"/>
          <w:marRight w:val="0"/>
          <w:marTop w:val="0"/>
          <w:marBottom w:val="0"/>
          <w:divBdr>
            <w:top w:val="none" w:sz="0" w:space="0" w:color="auto"/>
            <w:left w:val="none" w:sz="0" w:space="0" w:color="auto"/>
            <w:bottom w:val="none" w:sz="0" w:space="0" w:color="auto"/>
            <w:right w:val="none" w:sz="0" w:space="0" w:color="auto"/>
          </w:divBdr>
        </w:div>
        <w:div w:id="1671830553">
          <w:marLeft w:val="640"/>
          <w:marRight w:val="0"/>
          <w:marTop w:val="0"/>
          <w:marBottom w:val="0"/>
          <w:divBdr>
            <w:top w:val="none" w:sz="0" w:space="0" w:color="auto"/>
            <w:left w:val="none" w:sz="0" w:space="0" w:color="auto"/>
            <w:bottom w:val="none" w:sz="0" w:space="0" w:color="auto"/>
            <w:right w:val="none" w:sz="0" w:space="0" w:color="auto"/>
          </w:divBdr>
        </w:div>
        <w:div w:id="11958523">
          <w:marLeft w:val="640"/>
          <w:marRight w:val="0"/>
          <w:marTop w:val="0"/>
          <w:marBottom w:val="0"/>
          <w:divBdr>
            <w:top w:val="none" w:sz="0" w:space="0" w:color="auto"/>
            <w:left w:val="none" w:sz="0" w:space="0" w:color="auto"/>
            <w:bottom w:val="none" w:sz="0" w:space="0" w:color="auto"/>
            <w:right w:val="none" w:sz="0" w:space="0" w:color="auto"/>
          </w:divBdr>
        </w:div>
        <w:div w:id="1730883045">
          <w:marLeft w:val="640"/>
          <w:marRight w:val="0"/>
          <w:marTop w:val="0"/>
          <w:marBottom w:val="0"/>
          <w:divBdr>
            <w:top w:val="none" w:sz="0" w:space="0" w:color="auto"/>
            <w:left w:val="none" w:sz="0" w:space="0" w:color="auto"/>
            <w:bottom w:val="none" w:sz="0" w:space="0" w:color="auto"/>
            <w:right w:val="none" w:sz="0" w:space="0" w:color="auto"/>
          </w:divBdr>
        </w:div>
        <w:div w:id="1177693871">
          <w:marLeft w:val="640"/>
          <w:marRight w:val="0"/>
          <w:marTop w:val="0"/>
          <w:marBottom w:val="0"/>
          <w:divBdr>
            <w:top w:val="none" w:sz="0" w:space="0" w:color="auto"/>
            <w:left w:val="none" w:sz="0" w:space="0" w:color="auto"/>
            <w:bottom w:val="none" w:sz="0" w:space="0" w:color="auto"/>
            <w:right w:val="none" w:sz="0" w:space="0" w:color="auto"/>
          </w:divBdr>
        </w:div>
        <w:div w:id="383717809">
          <w:marLeft w:val="640"/>
          <w:marRight w:val="0"/>
          <w:marTop w:val="0"/>
          <w:marBottom w:val="0"/>
          <w:divBdr>
            <w:top w:val="none" w:sz="0" w:space="0" w:color="auto"/>
            <w:left w:val="none" w:sz="0" w:space="0" w:color="auto"/>
            <w:bottom w:val="none" w:sz="0" w:space="0" w:color="auto"/>
            <w:right w:val="none" w:sz="0" w:space="0" w:color="auto"/>
          </w:divBdr>
        </w:div>
        <w:div w:id="915094286">
          <w:marLeft w:val="640"/>
          <w:marRight w:val="0"/>
          <w:marTop w:val="0"/>
          <w:marBottom w:val="0"/>
          <w:divBdr>
            <w:top w:val="none" w:sz="0" w:space="0" w:color="auto"/>
            <w:left w:val="none" w:sz="0" w:space="0" w:color="auto"/>
            <w:bottom w:val="none" w:sz="0" w:space="0" w:color="auto"/>
            <w:right w:val="none" w:sz="0" w:space="0" w:color="auto"/>
          </w:divBdr>
        </w:div>
        <w:div w:id="352611978">
          <w:marLeft w:val="640"/>
          <w:marRight w:val="0"/>
          <w:marTop w:val="0"/>
          <w:marBottom w:val="0"/>
          <w:divBdr>
            <w:top w:val="none" w:sz="0" w:space="0" w:color="auto"/>
            <w:left w:val="none" w:sz="0" w:space="0" w:color="auto"/>
            <w:bottom w:val="none" w:sz="0" w:space="0" w:color="auto"/>
            <w:right w:val="none" w:sz="0" w:space="0" w:color="auto"/>
          </w:divBdr>
        </w:div>
        <w:div w:id="1597056645">
          <w:marLeft w:val="640"/>
          <w:marRight w:val="0"/>
          <w:marTop w:val="0"/>
          <w:marBottom w:val="0"/>
          <w:divBdr>
            <w:top w:val="none" w:sz="0" w:space="0" w:color="auto"/>
            <w:left w:val="none" w:sz="0" w:space="0" w:color="auto"/>
            <w:bottom w:val="none" w:sz="0" w:space="0" w:color="auto"/>
            <w:right w:val="none" w:sz="0" w:space="0" w:color="auto"/>
          </w:divBdr>
        </w:div>
        <w:div w:id="1622227857">
          <w:marLeft w:val="640"/>
          <w:marRight w:val="0"/>
          <w:marTop w:val="0"/>
          <w:marBottom w:val="0"/>
          <w:divBdr>
            <w:top w:val="none" w:sz="0" w:space="0" w:color="auto"/>
            <w:left w:val="none" w:sz="0" w:space="0" w:color="auto"/>
            <w:bottom w:val="none" w:sz="0" w:space="0" w:color="auto"/>
            <w:right w:val="none" w:sz="0" w:space="0" w:color="auto"/>
          </w:divBdr>
        </w:div>
        <w:div w:id="1261063721">
          <w:marLeft w:val="640"/>
          <w:marRight w:val="0"/>
          <w:marTop w:val="0"/>
          <w:marBottom w:val="0"/>
          <w:divBdr>
            <w:top w:val="none" w:sz="0" w:space="0" w:color="auto"/>
            <w:left w:val="none" w:sz="0" w:space="0" w:color="auto"/>
            <w:bottom w:val="none" w:sz="0" w:space="0" w:color="auto"/>
            <w:right w:val="none" w:sz="0" w:space="0" w:color="auto"/>
          </w:divBdr>
        </w:div>
        <w:div w:id="503055868">
          <w:marLeft w:val="640"/>
          <w:marRight w:val="0"/>
          <w:marTop w:val="0"/>
          <w:marBottom w:val="0"/>
          <w:divBdr>
            <w:top w:val="none" w:sz="0" w:space="0" w:color="auto"/>
            <w:left w:val="none" w:sz="0" w:space="0" w:color="auto"/>
            <w:bottom w:val="none" w:sz="0" w:space="0" w:color="auto"/>
            <w:right w:val="none" w:sz="0" w:space="0" w:color="auto"/>
          </w:divBdr>
        </w:div>
        <w:div w:id="652031701">
          <w:marLeft w:val="640"/>
          <w:marRight w:val="0"/>
          <w:marTop w:val="0"/>
          <w:marBottom w:val="0"/>
          <w:divBdr>
            <w:top w:val="none" w:sz="0" w:space="0" w:color="auto"/>
            <w:left w:val="none" w:sz="0" w:space="0" w:color="auto"/>
            <w:bottom w:val="none" w:sz="0" w:space="0" w:color="auto"/>
            <w:right w:val="none" w:sz="0" w:space="0" w:color="auto"/>
          </w:divBdr>
        </w:div>
        <w:div w:id="724791070">
          <w:marLeft w:val="640"/>
          <w:marRight w:val="0"/>
          <w:marTop w:val="0"/>
          <w:marBottom w:val="0"/>
          <w:divBdr>
            <w:top w:val="none" w:sz="0" w:space="0" w:color="auto"/>
            <w:left w:val="none" w:sz="0" w:space="0" w:color="auto"/>
            <w:bottom w:val="none" w:sz="0" w:space="0" w:color="auto"/>
            <w:right w:val="none" w:sz="0" w:space="0" w:color="auto"/>
          </w:divBdr>
        </w:div>
        <w:div w:id="223415369">
          <w:marLeft w:val="640"/>
          <w:marRight w:val="0"/>
          <w:marTop w:val="0"/>
          <w:marBottom w:val="0"/>
          <w:divBdr>
            <w:top w:val="none" w:sz="0" w:space="0" w:color="auto"/>
            <w:left w:val="none" w:sz="0" w:space="0" w:color="auto"/>
            <w:bottom w:val="none" w:sz="0" w:space="0" w:color="auto"/>
            <w:right w:val="none" w:sz="0" w:space="0" w:color="auto"/>
          </w:divBdr>
        </w:div>
        <w:div w:id="1708291779">
          <w:marLeft w:val="640"/>
          <w:marRight w:val="0"/>
          <w:marTop w:val="0"/>
          <w:marBottom w:val="0"/>
          <w:divBdr>
            <w:top w:val="none" w:sz="0" w:space="0" w:color="auto"/>
            <w:left w:val="none" w:sz="0" w:space="0" w:color="auto"/>
            <w:bottom w:val="none" w:sz="0" w:space="0" w:color="auto"/>
            <w:right w:val="none" w:sz="0" w:space="0" w:color="auto"/>
          </w:divBdr>
        </w:div>
        <w:div w:id="975526109">
          <w:marLeft w:val="640"/>
          <w:marRight w:val="0"/>
          <w:marTop w:val="0"/>
          <w:marBottom w:val="0"/>
          <w:divBdr>
            <w:top w:val="none" w:sz="0" w:space="0" w:color="auto"/>
            <w:left w:val="none" w:sz="0" w:space="0" w:color="auto"/>
            <w:bottom w:val="none" w:sz="0" w:space="0" w:color="auto"/>
            <w:right w:val="none" w:sz="0" w:space="0" w:color="auto"/>
          </w:divBdr>
        </w:div>
        <w:div w:id="1151600119">
          <w:marLeft w:val="640"/>
          <w:marRight w:val="0"/>
          <w:marTop w:val="0"/>
          <w:marBottom w:val="0"/>
          <w:divBdr>
            <w:top w:val="none" w:sz="0" w:space="0" w:color="auto"/>
            <w:left w:val="none" w:sz="0" w:space="0" w:color="auto"/>
            <w:bottom w:val="none" w:sz="0" w:space="0" w:color="auto"/>
            <w:right w:val="none" w:sz="0" w:space="0" w:color="auto"/>
          </w:divBdr>
        </w:div>
        <w:div w:id="1411535947">
          <w:marLeft w:val="640"/>
          <w:marRight w:val="0"/>
          <w:marTop w:val="0"/>
          <w:marBottom w:val="0"/>
          <w:divBdr>
            <w:top w:val="none" w:sz="0" w:space="0" w:color="auto"/>
            <w:left w:val="none" w:sz="0" w:space="0" w:color="auto"/>
            <w:bottom w:val="none" w:sz="0" w:space="0" w:color="auto"/>
            <w:right w:val="none" w:sz="0" w:space="0" w:color="auto"/>
          </w:divBdr>
        </w:div>
        <w:div w:id="1408696405">
          <w:marLeft w:val="640"/>
          <w:marRight w:val="0"/>
          <w:marTop w:val="0"/>
          <w:marBottom w:val="0"/>
          <w:divBdr>
            <w:top w:val="none" w:sz="0" w:space="0" w:color="auto"/>
            <w:left w:val="none" w:sz="0" w:space="0" w:color="auto"/>
            <w:bottom w:val="none" w:sz="0" w:space="0" w:color="auto"/>
            <w:right w:val="none" w:sz="0" w:space="0" w:color="auto"/>
          </w:divBdr>
        </w:div>
        <w:div w:id="929238501">
          <w:marLeft w:val="640"/>
          <w:marRight w:val="0"/>
          <w:marTop w:val="0"/>
          <w:marBottom w:val="0"/>
          <w:divBdr>
            <w:top w:val="none" w:sz="0" w:space="0" w:color="auto"/>
            <w:left w:val="none" w:sz="0" w:space="0" w:color="auto"/>
            <w:bottom w:val="none" w:sz="0" w:space="0" w:color="auto"/>
            <w:right w:val="none" w:sz="0" w:space="0" w:color="auto"/>
          </w:divBdr>
        </w:div>
        <w:div w:id="451443361">
          <w:marLeft w:val="640"/>
          <w:marRight w:val="0"/>
          <w:marTop w:val="0"/>
          <w:marBottom w:val="0"/>
          <w:divBdr>
            <w:top w:val="none" w:sz="0" w:space="0" w:color="auto"/>
            <w:left w:val="none" w:sz="0" w:space="0" w:color="auto"/>
            <w:bottom w:val="none" w:sz="0" w:space="0" w:color="auto"/>
            <w:right w:val="none" w:sz="0" w:space="0" w:color="auto"/>
          </w:divBdr>
        </w:div>
        <w:div w:id="782772790">
          <w:marLeft w:val="640"/>
          <w:marRight w:val="0"/>
          <w:marTop w:val="0"/>
          <w:marBottom w:val="0"/>
          <w:divBdr>
            <w:top w:val="none" w:sz="0" w:space="0" w:color="auto"/>
            <w:left w:val="none" w:sz="0" w:space="0" w:color="auto"/>
            <w:bottom w:val="none" w:sz="0" w:space="0" w:color="auto"/>
            <w:right w:val="none" w:sz="0" w:space="0" w:color="auto"/>
          </w:divBdr>
        </w:div>
        <w:div w:id="1644693965">
          <w:marLeft w:val="640"/>
          <w:marRight w:val="0"/>
          <w:marTop w:val="0"/>
          <w:marBottom w:val="0"/>
          <w:divBdr>
            <w:top w:val="none" w:sz="0" w:space="0" w:color="auto"/>
            <w:left w:val="none" w:sz="0" w:space="0" w:color="auto"/>
            <w:bottom w:val="none" w:sz="0" w:space="0" w:color="auto"/>
            <w:right w:val="none" w:sz="0" w:space="0" w:color="auto"/>
          </w:divBdr>
        </w:div>
        <w:div w:id="50347484">
          <w:marLeft w:val="640"/>
          <w:marRight w:val="0"/>
          <w:marTop w:val="0"/>
          <w:marBottom w:val="0"/>
          <w:divBdr>
            <w:top w:val="none" w:sz="0" w:space="0" w:color="auto"/>
            <w:left w:val="none" w:sz="0" w:space="0" w:color="auto"/>
            <w:bottom w:val="none" w:sz="0" w:space="0" w:color="auto"/>
            <w:right w:val="none" w:sz="0" w:space="0" w:color="auto"/>
          </w:divBdr>
        </w:div>
        <w:div w:id="807166503">
          <w:marLeft w:val="640"/>
          <w:marRight w:val="0"/>
          <w:marTop w:val="0"/>
          <w:marBottom w:val="0"/>
          <w:divBdr>
            <w:top w:val="none" w:sz="0" w:space="0" w:color="auto"/>
            <w:left w:val="none" w:sz="0" w:space="0" w:color="auto"/>
            <w:bottom w:val="none" w:sz="0" w:space="0" w:color="auto"/>
            <w:right w:val="none" w:sz="0" w:space="0" w:color="auto"/>
          </w:divBdr>
        </w:div>
        <w:div w:id="230777559">
          <w:marLeft w:val="640"/>
          <w:marRight w:val="0"/>
          <w:marTop w:val="0"/>
          <w:marBottom w:val="0"/>
          <w:divBdr>
            <w:top w:val="none" w:sz="0" w:space="0" w:color="auto"/>
            <w:left w:val="none" w:sz="0" w:space="0" w:color="auto"/>
            <w:bottom w:val="none" w:sz="0" w:space="0" w:color="auto"/>
            <w:right w:val="none" w:sz="0" w:space="0" w:color="auto"/>
          </w:divBdr>
        </w:div>
        <w:div w:id="64454532">
          <w:marLeft w:val="640"/>
          <w:marRight w:val="0"/>
          <w:marTop w:val="0"/>
          <w:marBottom w:val="0"/>
          <w:divBdr>
            <w:top w:val="none" w:sz="0" w:space="0" w:color="auto"/>
            <w:left w:val="none" w:sz="0" w:space="0" w:color="auto"/>
            <w:bottom w:val="none" w:sz="0" w:space="0" w:color="auto"/>
            <w:right w:val="none" w:sz="0" w:space="0" w:color="auto"/>
          </w:divBdr>
        </w:div>
        <w:div w:id="452788870">
          <w:marLeft w:val="640"/>
          <w:marRight w:val="0"/>
          <w:marTop w:val="0"/>
          <w:marBottom w:val="0"/>
          <w:divBdr>
            <w:top w:val="none" w:sz="0" w:space="0" w:color="auto"/>
            <w:left w:val="none" w:sz="0" w:space="0" w:color="auto"/>
            <w:bottom w:val="none" w:sz="0" w:space="0" w:color="auto"/>
            <w:right w:val="none" w:sz="0" w:space="0" w:color="auto"/>
          </w:divBdr>
        </w:div>
        <w:div w:id="1481731610">
          <w:marLeft w:val="640"/>
          <w:marRight w:val="0"/>
          <w:marTop w:val="0"/>
          <w:marBottom w:val="0"/>
          <w:divBdr>
            <w:top w:val="none" w:sz="0" w:space="0" w:color="auto"/>
            <w:left w:val="none" w:sz="0" w:space="0" w:color="auto"/>
            <w:bottom w:val="none" w:sz="0" w:space="0" w:color="auto"/>
            <w:right w:val="none" w:sz="0" w:space="0" w:color="auto"/>
          </w:divBdr>
        </w:div>
        <w:div w:id="2131052183">
          <w:marLeft w:val="640"/>
          <w:marRight w:val="0"/>
          <w:marTop w:val="0"/>
          <w:marBottom w:val="0"/>
          <w:divBdr>
            <w:top w:val="none" w:sz="0" w:space="0" w:color="auto"/>
            <w:left w:val="none" w:sz="0" w:space="0" w:color="auto"/>
            <w:bottom w:val="none" w:sz="0" w:space="0" w:color="auto"/>
            <w:right w:val="none" w:sz="0" w:space="0" w:color="auto"/>
          </w:divBdr>
        </w:div>
        <w:div w:id="844322545">
          <w:marLeft w:val="640"/>
          <w:marRight w:val="0"/>
          <w:marTop w:val="0"/>
          <w:marBottom w:val="0"/>
          <w:divBdr>
            <w:top w:val="none" w:sz="0" w:space="0" w:color="auto"/>
            <w:left w:val="none" w:sz="0" w:space="0" w:color="auto"/>
            <w:bottom w:val="none" w:sz="0" w:space="0" w:color="auto"/>
            <w:right w:val="none" w:sz="0" w:space="0" w:color="auto"/>
          </w:divBdr>
        </w:div>
        <w:div w:id="212353969">
          <w:marLeft w:val="640"/>
          <w:marRight w:val="0"/>
          <w:marTop w:val="0"/>
          <w:marBottom w:val="0"/>
          <w:divBdr>
            <w:top w:val="none" w:sz="0" w:space="0" w:color="auto"/>
            <w:left w:val="none" w:sz="0" w:space="0" w:color="auto"/>
            <w:bottom w:val="none" w:sz="0" w:space="0" w:color="auto"/>
            <w:right w:val="none" w:sz="0" w:space="0" w:color="auto"/>
          </w:divBdr>
        </w:div>
        <w:div w:id="2000572880">
          <w:marLeft w:val="640"/>
          <w:marRight w:val="0"/>
          <w:marTop w:val="0"/>
          <w:marBottom w:val="0"/>
          <w:divBdr>
            <w:top w:val="none" w:sz="0" w:space="0" w:color="auto"/>
            <w:left w:val="none" w:sz="0" w:space="0" w:color="auto"/>
            <w:bottom w:val="none" w:sz="0" w:space="0" w:color="auto"/>
            <w:right w:val="none" w:sz="0" w:space="0" w:color="auto"/>
          </w:divBdr>
        </w:div>
        <w:div w:id="917589967">
          <w:marLeft w:val="640"/>
          <w:marRight w:val="0"/>
          <w:marTop w:val="0"/>
          <w:marBottom w:val="0"/>
          <w:divBdr>
            <w:top w:val="none" w:sz="0" w:space="0" w:color="auto"/>
            <w:left w:val="none" w:sz="0" w:space="0" w:color="auto"/>
            <w:bottom w:val="none" w:sz="0" w:space="0" w:color="auto"/>
            <w:right w:val="none" w:sz="0" w:space="0" w:color="auto"/>
          </w:divBdr>
        </w:div>
        <w:div w:id="1260332316">
          <w:marLeft w:val="640"/>
          <w:marRight w:val="0"/>
          <w:marTop w:val="0"/>
          <w:marBottom w:val="0"/>
          <w:divBdr>
            <w:top w:val="none" w:sz="0" w:space="0" w:color="auto"/>
            <w:left w:val="none" w:sz="0" w:space="0" w:color="auto"/>
            <w:bottom w:val="none" w:sz="0" w:space="0" w:color="auto"/>
            <w:right w:val="none" w:sz="0" w:space="0" w:color="auto"/>
          </w:divBdr>
        </w:div>
        <w:div w:id="695472103">
          <w:marLeft w:val="640"/>
          <w:marRight w:val="0"/>
          <w:marTop w:val="0"/>
          <w:marBottom w:val="0"/>
          <w:divBdr>
            <w:top w:val="none" w:sz="0" w:space="0" w:color="auto"/>
            <w:left w:val="none" w:sz="0" w:space="0" w:color="auto"/>
            <w:bottom w:val="none" w:sz="0" w:space="0" w:color="auto"/>
            <w:right w:val="none" w:sz="0" w:space="0" w:color="auto"/>
          </w:divBdr>
        </w:div>
        <w:div w:id="205723430">
          <w:marLeft w:val="640"/>
          <w:marRight w:val="0"/>
          <w:marTop w:val="0"/>
          <w:marBottom w:val="0"/>
          <w:divBdr>
            <w:top w:val="none" w:sz="0" w:space="0" w:color="auto"/>
            <w:left w:val="none" w:sz="0" w:space="0" w:color="auto"/>
            <w:bottom w:val="none" w:sz="0" w:space="0" w:color="auto"/>
            <w:right w:val="none" w:sz="0" w:space="0" w:color="auto"/>
          </w:divBdr>
        </w:div>
        <w:div w:id="532158862">
          <w:marLeft w:val="640"/>
          <w:marRight w:val="0"/>
          <w:marTop w:val="0"/>
          <w:marBottom w:val="0"/>
          <w:divBdr>
            <w:top w:val="none" w:sz="0" w:space="0" w:color="auto"/>
            <w:left w:val="none" w:sz="0" w:space="0" w:color="auto"/>
            <w:bottom w:val="none" w:sz="0" w:space="0" w:color="auto"/>
            <w:right w:val="none" w:sz="0" w:space="0" w:color="auto"/>
          </w:divBdr>
        </w:div>
        <w:div w:id="2027556873">
          <w:marLeft w:val="640"/>
          <w:marRight w:val="0"/>
          <w:marTop w:val="0"/>
          <w:marBottom w:val="0"/>
          <w:divBdr>
            <w:top w:val="none" w:sz="0" w:space="0" w:color="auto"/>
            <w:left w:val="none" w:sz="0" w:space="0" w:color="auto"/>
            <w:bottom w:val="none" w:sz="0" w:space="0" w:color="auto"/>
            <w:right w:val="none" w:sz="0" w:space="0" w:color="auto"/>
          </w:divBdr>
        </w:div>
        <w:div w:id="720399105">
          <w:marLeft w:val="640"/>
          <w:marRight w:val="0"/>
          <w:marTop w:val="0"/>
          <w:marBottom w:val="0"/>
          <w:divBdr>
            <w:top w:val="none" w:sz="0" w:space="0" w:color="auto"/>
            <w:left w:val="none" w:sz="0" w:space="0" w:color="auto"/>
            <w:bottom w:val="none" w:sz="0" w:space="0" w:color="auto"/>
            <w:right w:val="none" w:sz="0" w:space="0" w:color="auto"/>
          </w:divBdr>
        </w:div>
        <w:div w:id="933897852">
          <w:marLeft w:val="640"/>
          <w:marRight w:val="0"/>
          <w:marTop w:val="0"/>
          <w:marBottom w:val="0"/>
          <w:divBdr>
            <w:top w:val="none" w:sz="0" w:space="0" w:color="auto"/>
            <w:left w:val="none" w:sz="0" w:space="0" w:color="auto"/>
            <w:bottom w:val="none" w:sz="0" w:space="0" w:color="auto"/>
            <w:right w:val="none" w:sz="0" w:space="0" w:color="auto"/>
          </w:divBdr>
        </w:div>
        <w:div w:id="1934585905">
          <w:marLeft w:val="640"/>
          <w:marRight w:val="0"/>
          <w:marTop w:val="0"/>
          <w:marBottom w:val="0"/>
          <w:divBdr>
            <w:top w:val="none" w:sz="0" w:space="0" w:color="auto"/>
            <w:left w:val="none" w:sz="0" w:space="0" w:color="auto"/>
            <w:bottom w:val="none" w:sz="0" w:space="0" w:color="auto"/>
            <w:right w:val="none" w:sz="0" w:space="0" w:color="auto"/>
          </w:divBdr>
        </w:div>
        <w:div w:id="1030375372">
          <w:marLeft w:val="640"/>
          <w:marRight w:val="0"/>
          <w:marTop w:val="0"/>
          <w:marBottom w:val="0"/>
          <w:divBdr>
            <w:top w:val="none" w:sz="0" w:space="0" w:color="auto"/>
            <w:left w:val="none" w:sz="0" w:space="0" w:color="auto"/>
            <w:bottom w:val="none" w:sz="0" w:space="0" w:color="auto"/>
            <w:right w:val="none" w:sz="0" w:space="0" w:color="auto"/>
          </w:divBdr>
        </w:div>
        <w:div w:id="93408686">
          <w:marLeft w:val="640"/>
          <w:marRight w:val="0"/>
          <w:marTop w:val="0"/>
          <w:marBottom w:val="0"/>
          <w:divBdr>
            <w:top w:val="none" w:sz="0" w:space="0" w:color="auto"/>
            <w:left w:val="none" w:sz="0" w:space="0" w:color="auto"/>
            <w:bottom w:val="none" w:sz="0" w:space="0" w:color="auto"/>
            <w:right w:val="none" w:sz="0" w:space="0" w:color="auto"/>
          </w:divBdr>
        </w:div>
        <w:div w:id="896429832">
          <w:marLeft w:val="640"/>
          <w:marRight w:val="0"/>
          <w:marTop w:val="0"/>
          <w:marBottom w:val="0"/>
          <w:divBdr>
            <w:top w:val="none" w:sz="0" w:space="0" w:color="auto"/>
            <w:left w:val="none" w:sz="0" w:space="0" w:color="auto"/>
            <w:bottom w:val="none" w:sz="0" w:space="0" w:color="auto"/>
            <w:right w:val="none" w:sz="0" w:space="0" w:color="auto"/>
          </w:divBdr>
        </w:div>
        <w:div w:id="724837885">
          <w:marLeft w:val="640"/>
          <w:marRight w:val="0"/>
          <w:marTop w:val="0"/>
          <w:marBottom w:val="0"/>
          <w:divBdr>
            <w:top w:val="none" w:sz="0" w:space="0" w:color="auto"/>
            <w:left w:val="none" w:sz="0" w:space="0" w:color="auto"/>
            <w:bottom w:val="none" w:sz="0" w:space="0" w:color="auto"/>
            <w:right w:val="none" w:sz="0" w:space="0" w:color="auto"/>
          </w:divBdr>
        </w:div>
        <w:div w:id="1635329216">
          <w:marLeft w:val="640"/>
          <w:marRight w:val="0"/>
          <w:marTop w:val="0"/>
          <w:marBottom w:val="0"/>
          <w:divBdr>
            <w:top w:val="none" w:sz="0" w:space="0" w:color="auto"/>
            <w:left w:val="none" w:sz="0" w:space="0" w:color="auto"/>
            <w:bottom w:val="none" w:sz="0" w:space="0" w:color="auto"/>
            <w:right w:val="none" w:sz="0" w:space="0" w:color="auto"/>
          </w:divBdr>
        </w:div>
        <w:div w:id="1740907253">
          <w:marLeft w:val="640"/>
          <w:marRight w:val="0"/>
          <w:marTop w:val="0"/>
          <w:marBottom w:val="0"/>
          <w:divBdr>
            <w:top w:val="none" w:sz="0" w:space="0" w:color="auto"/>
            <w:left w:val="none" w:sz="0" w:space="0" w:color="auto"/>
            <w:bottom w:val="none" w:sz="0" w:space="0" w:color="auto"/>
            <w:right w:val="none" w:sz="0" w:space="0" w:color="auto"/>
          </w:divBdr>
        </w:div>
        <w:div w:id="326059736">
          <w:marLeft w:val="640"/>
          <w:marRight w:val="0"/>
          <w:marTop w:val="0"/>
          <w:marBottom w:val="0"/>
          <w:divBdr>
            <w:top w:val="none" w:sz="0" w:space="0" w:color="auto"/>
            <w:left w:val="none" w:sz="0" w:space="0" w:color="auto"/>
            <w:bottom w:val="none" w:sz="0" w:space="0" w:color="auto"/>
            <w:right w:val="none" w:sz="0" w:space="0" w:color="auto"/>
          </w:divBdr>
        </w:div>
        <w:div w:id="1502231865">
          <w:marLeft w:val="640"/>
          <w:marRight w:val="0"/>
          <w:marTop w:val="0"/>
          <w:marBottom w:val="0"/>
          <w:divBdr>
            <w:top w:val="none" w:sz="0" w:space="0" w:color="auto"/>
            <w:left w:val="none" w:sz="0" w:space="0" w:color="auto"/>
            <w:bottom w:val="none" w:sz="0" w:space="0" w:color="auto"/>
            <w:right w:val="none" w:sz="0" w:space="0" w:color="auto"/>
          </w:divBdr>
        </w:div>
        <w:div w:id="1275332909">
          <w:marLeft w:val="640"/>
          <w:marRight w:val="0"/>
          <w:marTop w:val="0"/>
          <w:marBottom w:val="0"/>
          <w:divBdr>
            <w:top w:val="none" w:sz="0" w:space="0" w:color="auto"/>
            <w:left w:val="none" w:sz="0" w:space="0" w:color="auto"/>
            <w:bottom w:val="none" w:sz="0" w:space="0" w:color="auto"/>
            <w:right w:val="none" w:sz="0" w:space="0" w:color="auto"/>
          </w:divBdr>
        </w:div>
      </w:divsChild>
    </w:div>
    <w:div w:id="406197361">
      <w:bodyDiv w:val="1"/>
      <w:marLeft w:val="0"/>
      <w:marRight w:val="0"/>
      <w:marTop w:val="0"/>
      <w:marBottom w:val="0"/>
      <w:divBdr>
        <w:top w:val="none" w:sz="0" w:space="0" w:color="auto"/>
        <w:left w:val="none" w:sz="0" w:space="0" w:color="auto"/>
        <w:bottom w:val="none" w:sz="0" w:space="0" w:color="auto"/>
        <w:right w:val="none" w:sz="0" w:space="0" w:color="auto"/>
      </w:divBdr>
    </w:div>
    <w:div w:id="409809321">
      <w:bodyDiv w:val="1"/>
      <w:marLeft w:val="0"/>
      <w:marRight w:val="0"/>
      <w:marTop w:val="0"/>
      <w:marBottom w:val="0"/>
      <w:divBdr>
        <w:top w:val="none" w:sz="0" w:space="0" w:color="auto"/>
        <w:left w:val="none" w:sz="0" w:space="0" w:color="auto"/>
        <w:bottom w:val="none" w:sz="0" w:space="0" w:color="auto"/>
        <w:right w:val="none" w:sz="0" w:space="0" w:color="auto"/>
      </w:divBdr>
    </w:div>
    <w:div w:id="414326891">
      <w:bodyDiv w:val="1"/>
      <w:marLeft w:val="0"/>
      <w:marRight w:val="0"/>
      <w:marTop w:val="0"/>
      <w:marBottom w:val="0"/>
      <w:divBdr>
        <w:top w:val="none" w:sz="0" w:space="0" w:color="auto"/>
        <w:left w:val="none" w:sz="0" w:space="0" w:color="auto"/>
        <w:bottom w:val="none" w:sz="0" w:space="0" w:color="auto"/>
        <w:right w:val="none" w:sz="0" w:space="0" w:color="auto"/>
      </w:divBdr>
      <w:divsChild>
        <w:div w:id="2131121023">
          <w:marLeft w:val="640"/>
          <w:marRight w:val="0"/>
          <w:marTop w:val="0"/>
          <w:marBottom w:val="0"/>
          <w:divBdr>
            <w:top w:val="none" w:sz="0" w:space="0" w:color="auto"/>
            <w:left w:val="none" w:sz="0" w:space="0" w:color="auto"/>
            <w:bottom w:val="none" w:sz="0" w:space="0" w:color="auto"/>
            <w:right w:val="none" w:sz="0" w:space="0" w:color="auto"/>
          </w:divBdr>
        </w:div>
        <w:div w:id="1474329188">
          <w:marLeft w:val="640"/>
          <w:marRight w:val="0"/>
          <w:marTop w:val="0"/>
          <w:marBottom w:val="0"/>
          <w:divBdr>
            <w:top w:val="none" w:sz="0" w:space="0" w:color="auto"/>
            <w:left w:val="none" w:sz="0" w:space="0" w:color="auto"/>
            <w:bottom w:val="none" w:sz="0" w:space="0" w:color="auto"/>
            <w:right w:val="none" w:sz="0" w:space="0" w:color="auto"/>
          </w:divBdr>
        </w:div>
        <w:div w:id="2046131698">
          <w:marLeft w:val="640"/>
          <w:marRight w:val="0"/>
          <w:marTop w:val="0"/>
          <w:marBottom w:val="0"/>
          <w:divBdr>
            <w:top w:val="none" w:sz="0" w:space="0" w:color="auto"/>
            <w:left w:val="none" w:sz="0" w:space="0" w:color="auto"/>
            <w:bottom w:val="none" w:sz="0" w:space="0" w:color="auto"/>
            <w:right w:val="none" w:sz="0" w:space="0" w:color="auto"/>
          </w:divBdr>
        </w:div>
        <w:div w:id="1702507762">
          <w:marLeft w:val="640"/>
          <w:marRight w:val="0"/>
          <w:marTop w:val="0"/>
          <w:marBottom w:val="0"/>
          <w:divBdr>
            <w:top w:val="none" w:sz="0" w:space="0" w:color="auto"/>
            <w:left w:val="none" w:sz="0" w:space="0" w:color="auto"/>
            <w:bottom w:val="none" w:sz="0" w:space="0" w:color="auto"/>
            <w:right w:val="none" w:sz="0" w:space="0" w:color="auto"/>
          </w:divBdr>
        </w:div>
        <w:div w:id="1125388120">
          <w:marLeft w:val="640"/>
          <w:marRight w:val="0"/>
          <w:marTop w:val="0"/>
          <w:marBottom w:val="0"/>
          <w:divBdr>
            <w:top w:val="none" w:sz="0" w:space="0" w:color="auto"/>
            <w:left w:val="none" w:sz="0" w:space="0" w:color="auto"/>
            <w:bottom w:val="none" w:sz="0" w:space="0" w:color="auto"/>
            <w:right w:val="none" w:sz="0" w:space="0" w:color="auto"/>
          </w:divBdr>
        </w:div>
        <w:div w:id="1093934968">
          <w:marLeft w:val="640"/>
          <w:marRight w:val="0"/>
          <w:marTop w:val="0"/>
          <w:marBottom w:val="0"/>
          <w:divBdr>
            <w:top w:val="none" w:sz="0" w:space="0" w:color="auto"/>
            <w:left w:val="none" w:sz="0" w:space="0" w:color="auto"/>
            <w:bottom w:val="none" w:sz="0" w:space="0" w:color="auto"/>
            <w:right w:val="none" w:sz="0" w:space="0" w:color="auto"/>
          </w:divBdr>
        </w:div>
        <w:div w:id="1033069981">
          <w:marLeft w:val="640"/>
          <w:marRight w:val="0"/>
          <w:marTop w:val="0"/>
          <w:marBottom w:val="0"/>
          <w:divBdr>
            <w:top w:val="none" w:sz="0" w:space="0" w:color="auto"/>
            <w:left w:val="none" w:sz="0" w:space="0" w:color="auto"/>
            <w:bottom w:val="none" w:sz="0" w:space="0" w:color="auto"/>
            <w:right w:val="none" w:sz="0" w:space="0" w:color="auto"/>
          </w:divBdr>
        </w:div>
        <w:div w:id="1273710806">
          <w:marLeft w:val="640"/>
          <w:marRight w:val="0"/>
          <w:marTop w:val="0"/>
          <w:marBottom w:val="0"/>
          <w:divBdr>
            <w:top w:val="none" w:sz="0" w:space="0" w:color="auto"/>
            <w:left w:val="none" w:sz="0" w:space="0" w:color="auto"/>
            <w:bottom w:val="none" w:sz="0" w:space="0" w:color="auto"/>
            <w:right w:val="none" w:sz="0" w:space="0" w:color="auto"/>
          </w:divBdr>
        </w:div>
        <w:div w:id="1709643025">
          <w:marLeft w:val="640"/>
          <w:marRight w:val="0"/>
          <w:marTop w:val="0"/>
          <w:marBottom w:val="0"/>
          <w:divBdr>
            <w:top w:val="none" w:sz="0" w:space="0" w:color="auto"/>
            <w:left w:val="none" w:sz="0" w:space="0" w:color="auto"/>
            <w:bottom w:val="none" w:sz="0" w:space="0" w:color="auto"/>
            <w:right w:val="none" w:sz="0" w:space="0" w:color="auto"/>
          </w:divBdr>
        </w:div>
        <w:div w:id="1011838315">
          <w:marLeft w:val="640"/>
          <w:marRight w:val="0"/>
          <w:marTop w:val="0"/>
          <w:marBottom w:val="0"/>
          <w:divBdr>
            <w:top w:val="none" w:sz="0" w:space="0" w:color="auto"/>
            <w:left w:val="none" w:sz="0" w:space="0" w:color="auto"/>
            <w:bottom w:val="none" w:sz="0" w:space="0" w:color="auto"/>
            <w:right w:val="none" w:sz="0" w:space="0" w:color="auto"/>
          </w:divBdr>
        </w:div>
        <w:div w:id="1089617918">
          <w:marLeft w:val="640"/>
          <w:marRight w:val="0"/>
          <w:marTop w:val="0"/>
          <w:marBottom w:val="0"/>
          <w:divBdr>
            <w:top w:val="none" w:sz="0" w:space="0" w:color="auto"/>
            <w:left w:val="none" w:sz="0" w:space="0" w:color="auto"/>
            <w:bottom w:val="none" w:sz="0" w:space="0" w:color="auto"/>
            <w:right w:val="none" w:sz="0" w:space="0" w:color="auto"/>
          </w:divBdr>
        </w:div>
        <w:div w:id="64494540">
          <w:marLeft w:val="640"/>
          <w:marRight w:val="0"/>
          <w:marTop w:val="0"/>
          <w:marBottom w:val="0"/>
          <w:divBdr>
            <w:top w:val="none" w:sz="0" w:space="0" w:color="auto"/>
            <w:left w:val="none" w:sz="0" w:space="0" w:color="auto"/>
            <w:bottom w:val="none" w:sz="0" w:space="0" w:color="auto"/>
            <w:right w:val="none" w:sz="0" w:space="0" w:color="auto"/>
          </w:divBdr>
        </w:div>
        <w:div w:id="2131824293">
          <w:marLeft w:val="640"/>
          <w:marRight w:val="0"/>
          <w:marTop w:val="0"/>
          <w:marBottom w:val="0"/>
          <w:divBdr>
            <w:top w:val="none" w:sz="0" w:space="0" w:color="auto"/>
            <w:left w:val="none" w:sz="0" w:space="0" w:color="auto"/>
            <w:bottom w:val="none" w:sz="0" w:space="0" w:color="auto"/>
            <w:right w:val="none" w:sz="0" w:space="0" w:color="auto"/>
          </w:divBdr>
        </w:div>
        <w:div w:id="1324699895">
          <w:marLeft w:val="640"/>
          <w:marRight w:val="0"/>
          <w:marTop w:val="0"/>
          <w:marBottom w:val="0"/>
          <w:divBdr>
            <w:top w:val="none" w:sz="0" w:space="0" w:color="auto"/>
            <w:left w:val="none" w:sz="0" w:space="0" w:color="auto"/>
            <w:bottom w:val="none" w:sz="0" w:space="0" w:color="auto"/>
            <w:right w:val="none" w:sz="0" w:space="0" w:color="auto"/>
          </w:divBdr>
        </w:div>
        <w:div w:id="617953925">
          <w:marLeft w:val="640"/>
          <w:marRight w:val="0"/>
          <w:marTop w:val="0"/>
          <w:marBottom w:val="0"/>
          <w:divBdr>
            <w:top w:val="none" w:sz="0" w:space="0" w:color="auto"/>
            <w:left w:val="none" w:sz="0" w:space="0" w:color="auto"/>
            <w:bottom w:val="none" w:sz="0" w:space="0" w:color="auto"/>
            <w:right w:val="none" w:sz="0" w:space="0" w:color="auto"/>
          </w:divBdr>
        </w:div>
        <w:div w:id="156188747">
          <w:marLeft w:val="640"/>
          <w:marRight w:val="0"/>
          <w:marTop w:val="0"/>
          <w:marBottom w:val="0"/>
          <w:divBdr>
            <w:top w:val="none" w:sz="0" w:space="0" w:color="auto"/>
            <w:left w:val="none" w:sz="0" w:space="0" w:color="auto"/>
            <w:bottom w:val="none" w:sz="0" w:space="0" w:color="auto"/>
            <w:right w:val="none" w:sz="0" w:space="0" w:color="auto"/>
          </w:divBdr>
        </w:div>
        <w:div w:id="703557891">
          <w:marLeft w:val="640"/>
          <w:marRight w:val="0"/>
          <w:marTop w:val="0"/>
          <w:marBottom w:val="0"/>
          <w:divBdr>
            <w:top w:val="none" w:sz="0" w:space="0" w:color="auto"/>
            <w:left w:val="none" w:sz="0" w:space="0" w:color="auto"/>
            <w:bottom w:val="none" w:sz="0" w:space="0" w:color="auto"/>
            <w:right w:val="none" w:sz="0" w:space="0" w:color="auto"/>
          </w:divBdr>
        </w:div>
        <w:div w:id="486291042">
          <w:marLeft w:val="640"/>
          <w:marRight w:val="0"/>
          <w:marTop w:val="0"/>
          <w:marBottom w:val="0"/>
          <w:divBdr>
            <w:top w:val="none" w:sz="0" w:space="0" w:color="auto"/>
            <w:left w:val="none" w:sz="0" w:space="0" w:color="auto"/>
            <w:bottom w:val="none" w:sz="0" w:space="0" w:color="auto"/>
            <w:right w:val="none" w:sz="0" w:space="0" w:color="auto"/>
          </w:divBdr>
        </w:div>
        <w:div w:id="1416896875">
          <w:marLeft w:val="640"/>
          <w:marRight w:val="0"/>
          <w:marTop w:val="0"/>
          <w:marBottom w:val="0"/>
          <w:divBdr>
            <w:top w:val="none" w:sz="0" w:space="0" w:color="auto"/>
            <w:left w:val="none" w:sz="0" w:space="0" w:color="auto"/>
            <w:bottom w:val="none" w:sz="0" w:space="0" w:color="auto"/>
            <w:right w:val="none" w:sz="0" w:space="0" w:color="auto"/>
          </w:divBdr>
        </w:div>
        <w:div w:id="494228765">
          <w:marLeft w:val="640"/>
          <w:marRight w:val="0"/>
          <w:marTop w:val="0"/>
          <w:marBottom w:val="0"/>
          <w:divBdr>
            <w:top w:val="none" w:sz="0" w:space="0" w:color="auto"/>
            <w:left w:val="none" w:sz="0" w:space="0" w:color="auto"/>
            <w:bottom w:val="none" w:sz="0" w:space="0" w:color="auto"/>
            <w:right w:val="none" w:sz="0" w:space="0" w:color="auto"/>
          </w:divBdr>
        </w:div>
        <w:div w:id="1496915222">
          <w:marLeft w:val="640"/>
          <w:marRight w:val="0"/>
          <w:marTop w:val="0"/>
          <w:marBottom w:val="0"/>
          <w:divBdr>
            <w:top w:val="none" w:sz="0" w:space="0" w:color="auto"/>
            <w:left w:val="none" w:sz="0" w:space="0" w:color="auto"/>
            <w:bottom w:val="none" w:sz="0" w:space="0" w:color="auto"/>
            <w:right w:val="none" w:sz="0" w:space="0" w:color="auto"/>
          </w:divBdr>
        </w:div>
        <w:div w:id="1517420719">
          <w:marLeft w:val="640"/>
          <w:marRight w:val="0"/>
          <w:marTop w:val="0"/>
          <w:marBottom w:val="0"/>
          <w:divBdr>
            <w:top w:val="none" w:sz="0" w:space="0" w:color="auto"/>
            <w:left w:val="none" w:sz="0" w:space="0" w:color="auto"/>
            <w:bottom w:val="none" w:sz="0" w:space="0" w:color="auto"/>
            <w:right w:val="none" w:sz="0" w:space="0" w:color="auto"/>
          </w:divBdr>
        </w:div>
        <w:div w:id="876891456">
          <w:marLeft w:val="640"/>
          <w:marRight w:val="0"/>
          <w:marTop w:val="0"/>
          <w:marBottom w:val="0"/>
          <w:divBdr>
            <w:top w:val="none" w:sz="0" w:space="0" w:color="auto"/>
            <w:left w:val="none" w:sz="0" w:space="0" w:color="auto"/>
            <w:bottom w:val="none" w:sz="0" w:space="0" w:color="auto"/>
            <w:right w:val="none" w:sz="0" w:space="0" w:color="auto"/>
          </w:divBdr>
        </w:div>
        <w:div w:id="762461215">
          <w:marLeft w:val="640"/>
          <w:marRight w:val="0"/>
          <w:marTop w:val="0"/>
          <w:marBottom w:val="0"/>
          <w:divBdr>
            <w:top w:val="none" w:sz="0" w:space="0" w:color="auto"/>
            <w:left w:val="none" w:sz="0" w:space="0" w:color="auto"/>
            <w:bottom w:val="none" w:sz="0" w:space="0" w:color="auto"/>
            <w:right w:val="none" w:sz="0" w:space="0" w:color="auto"/>
          </w:divBdr>
        </w:div>
        <w:div w:id="495993376">
          <w:marLeft w:val="640"/>
          <w:marRight w:val="0"/>
          <w:marTop w:val="0"/>
          <w:marBottom w:val="0"/>
          <w:divBdr>
            <w:top w:val="none" w:sz="0" w:space="0" w:color="auto"/>
            <w:left w:val="none" w:sz="0" w:space="0" w:color="auto"/>
            <w:bottom w:val="none" w:sz="0" w:space="0" w:color="auto"/>
            <w:right w:val="none" w:sz="0" w:space="0" w:color="auto"/>
          </w:divBdr>
        </w:div>
        <w:div w:id="1897547396">
          <w:marLeft w:val="640"/>
          <w:marRight w:val="0"/>
          <w:marTop w:val="0"/>
          <w:marBottom w:val="0"/>
          <w:divBdr>
            <w:top w:val="none" w:sz="0" w:space="0" w:color="auto"/>
            <w:left w:val="none" w:sz="0" w:space="0" w:color="auto"/>
            <w:bottom w:val="none" w:sz="0" w:space="0" w:color="auto"/>
            <w:right w:val="none" w:sz="0" w:space="0" w:color="auto"/>
          </w:divBdr>
        </w:div>
        <w:div w:id="1511605436">
          <w:marLeft w:val="640"/>
          <w:marRight w:val="0"/>
          <w:marTop w:val="0"/>
          <w:marBottom w:val="0"/>
          <w:divBdr>
            <w:top w:val="none" w:sz="0" w:space="0" w:color="auto"/>
            <w:left w:val="none" w:sz="0" w:space="0" w:color="auto"/>
            <w:bottom w:val="none" w:sz="0" w:space="0" w:color="auto"/>
            <w:right w:val="none" w:sz="0" w:space="0" w:color="auto"/>
          </w:divBdr>
        </w:div>
        <w:div w:id="211038198">
          <w:marLeft w:val="640"/>
          <w:marRight w:val="0"/>
          <w:marTop w:val="0"/>
          <w:marBottom w:val="0"/>
          <w:divBdr>
            <w:top w:val="none" w:sz="0" w:space="0" w:color="auto"/>
            <w:left w:val="none" w:sz="0" w:space="0" w:color="auto"/>
            <w:bottom w:val="none" w:sz="0" w:space="0" w:color="auto"/>
            <w:right w:val="none" w:sz="0" w:space="0" w:color="auto"/>
          </w:divBdr>
        </w:div>
        <w:div w:id="189102575">
          <w:marLeft w:val="640"/>
          <w:marRight w:val="0"/>
          <w:marTop w:val="0"/>
          <w:marBottom w:val="0"/>
          <w:divBdr>
            <w:top w:val="none" w:sz="0" w:space="0" w:color="auto"/>
            <w:left w:val="none" w:sz="0" w:space="0" w:color="auto"/>
            <w:bottom w:val="none" w:sz="0" w:space="0" w:color="auto"/>
            <w:right w:val="none" w:sz="0" w:space="0" w:color="auto"/>
          </w:divBdr>
        </w:div>
        <w:div w:id="2142647611">
          <w:marLeft w:val="640"/>
          <w:marRight w:val="0"/>
          <w:marTop w:val="0"/>
          <w:marBottom w:val="0"/>
          <w:divBdr>
            <w:top w:val="none" w:sz="0" w:space="0" w:color="auto"/>
            <w:left w:val="none" w:sz="0" w:space="0" w:color="auto"/>
            <w:bottom w:val="none" w:sz="0" w:space="0" w:color="auto"/>
            <w:right w:val="none" w:sz="0" w:space="0" w:color="auto"/>
          </w:divBdr>
        </w:div>
        <w:div w:id="959458276">
          <w:marLeft w:val="640"/>
          <w:marRight w:val="0"/>
          <w:marTop w:val="0"/>
          <w:marBottom w:val="0"/>
          <w:divBdr>
            <w:top w:val="none" w:sz="0" w:space="0" w:color="auto"/>
            <w:left w:val="none" w:sz="0" w:space="0" w:color="auto"/>
            <w:bottom w:val="none" w:sz="0" w:space="0" w:color="auto"/>
            <w:right w:val="none" w:sz="0" w:space="0" w:color="auto"/>
          </w:divBdr>
        </w:div>
        <w:div w:id="1371955403">
          <w:marLeft w:val="640"/>
          <w:marRight w:val="0"/>
          <w:marTop w:val="0"/>
          <w:marBottom w:val="0"/>
          <w:divBdr>
            <w:top w:val="none" w:sz="0" w:space="0" w:color="auto"/>
            <w:left w:val="none" w:sz="0" w:space="0" w:color="auto"/>
            <w:bottom w:val="none" w:sz="0" w:space="0" w:color="auto"/>
            <w:right w:val="none" w:sz="0" w:space="0" w:color="auto"/>
          </w:divBdr>
        </w:div>
        <w:div w:id="1685861129">
          <w:marLeft w:val="640"/>
          <w:marRight w:val="0"/>
          <w:marTop w:val="0"/>
          <w:marBottom w:val="0"/>
          <w:divBdr>
            <w:top w:val="none" w:sz="0" w:space="0" w:color="auto"/>
            <w:left w:val="none" w:sz="0" w:space="0" w:color="auto"/>
            <w:bottom w:val="none" w:sz="0" w:space="0" w:color="auto"/>
            <w:right w:val="none" w:sz="0" w:space="0" w:color="auto"/>
          </w:divBdr>
        </w:div>
        <w:div w:id="1773091754">
          <w:marLeft w:val="640"/>
          <w:marRight w:val="0"/>
          <w:marTop w:val="0"/>
          <w:marBottom w:val="0"/>
          <w:divBdr>
            <w:top w:val="none" w:sz="0" w:space="0" w:color="auto"/>
            <w:left w:val="none" w:sz="0" w:space="0" w:color="auto"/>
            <w:bottom w:val="none" w:sz="0" w:space="0" w:color="auto"/>
            <w:right w:val="none" w:sz="0" w:space="0" w:color="auto"/>
          </w:divBdr>
        </w:div>
        <w:div w:id="1896354018">
          <w:marLeft w:val="640"/>
          <w:marRight w:val="0"/>
          <w:marTop w:val="0"/>
          <w:marBottom w:val="0"/>
          <w:divBdr>
            <w:top w:val="none" w:sz="0" w:space="0" w:color="auto"/>
            <w:left w:val="none" w:sz="0" w:space="0" w:color="auto"/>
            <w:bottom w:val="none" w:sz="0" w:space="0" w:color="auto"/>
            <w:right w:val="none" w:sz="0" w:space="0" w:color="auto"/>
          </w:divBdr>
        </w:div>
        <w:div w:id="1096096334">
          <w:marLeft w:val="640"/>
          <w:marRight w:val="0"/>
          <w:marTop w:val="0"/>
          <w:marBottom w:val="0"/>
          <w:divBdr>
            <w:top w:val="none" w:sz="0" w:space="0" w:color="auto"/>
            <w:left w:val="none" w:sz="0" w:space="0" w:color="auto"/>
            <w:bottom w:val="none" w:sz="0" w:space="0" w:color="auto"/>
            <w:right w:val="none" w:sz="0" w:space="0" w:color="auto"/>
          </w:divBdr>
        </w:div>
        <w:div w:id="948776071">
          <w:marLeft w:val="640"/>
          <w:marRight w:val="0"/>
          <w:marTop w:val="0"/>
          <w:marBottom w:val="0"/>
          <w:divBdr>
            <w:top w:val="none" w:sz="0" w:space="0" w:color="auto"/>
            <w:left w:val="none" w:sz="0" w:space="0" w:color="auto"/>
            <w:bottom w:val="none" w:sz="0" w:space="0" w:color="auto"/>
            <w:right w:val="none" w:sz="0" w:space="0" w:color="auto"/>
          </w:divBdr>
        </w:div>
        <w:div w:id="1090194802">
          <w:marLeft w:val="640"/>
          <w:marRight w:val="0"/>
          <w:marTop w:val="0"/>
          <w:marBottom w:val="0"/>
          <w:divBdr>
            <w:top w:val="none" w:sz="0" w:space="0" w:color="auto"/>
            <w:left w:val="none" w:sz="0" w:space="0" w:color="auto"/>
            <w:bottom w:val="none" w:sz="0" w:space="0" w:color="auto"/>
            <w:right w:val="none" w:sz="0" w:space="0" w:color="auto"/>
          </w:divBdr>
        </w:div>
        <w:div w:id="1282883974">
          <w:marLeft w:val="640"/>
          <w:marRight w:val="0"/>
          <w:marTop w:val="0"/>
          <w:marBottom w:val="0"/>
          <w:divBdr>
            <w:top w:val="none" w:sz="0" w:space="0" w:color="auto"/>
            <w:left w:val="none" w:sz="0" w:space="0" w:color="auto"/>
            <w:bottom w:val="none" w:sz="0" w:space="0" w:color="auto"/>
            <w:right w:val="none" w:sz="0" w:space="0" w:color="auto"/>
          </w:divBdr>
        </w:div>
        <w:div w:id="1130708638">
          <w:marLeft w:val="640"/>
          <w:marRight w:val="0"/>
          <w:marTop w:val="0"/>
          <w:marBottom w:val="0"/>
          <w:divBdr>
            <w:top w:val="none" w:sz="0" w:space="0" w:color="auto"/>
            <w:left w:val="none" w:sz="0" w:space="0" w:color="auto"/>
            <w:bottom w:val="none" w:sz="0" w:space="0" w:color="auto"/>
            <w:right w:val="none" w:sz="0" w:space="0" w:color="auto"/>
          </w:divBdr>
        </w:div>
        <w:div w:id="1546258936">
          <w:marLeft w:val="640"/>
          <w:marRight w:val="0"/>
          <w:marTop w:val="0"/>
          <w:marBottom w:val="0"/>
          <w:divBdr>
            <w:top w:val="none" w:sz="0" w:space="0" w:color="auto"/>
            <w:left w:val="none" w:sz="0" w:space="0" w:color="auto"/>
            <w:bottom w:val="none" w:sz="0" w:space="0" w:color="auto"/>
            <w:right w:val="none" w:sz="0" w:space="0" w:color="auto"/>
          </w:divBdr>
        </w:div>
        <w:div w:id="1924492081">
          <w:marLeft w:val="640"/>
          <w:marRight w:val="0"/>
          <w:marTop w:val="0"/>
          <w:marBottom w:val="0"/>
          <w:divBdr>
            <w:top w:val="none" w:sz="0" w:space="0" w:color="auto"/>
            <w:left w:val="none" w:sz="0" w:space="0" w:color="auto"/>
            <w:bottom w:val="none" w:sz="0" w:space="0" w:color="auto"/>
            <w:right w:val="none" w:sz="0" w:space="0" w:color="auto"/>
          </w:divBdr>
        </w:div>
        <w:div w:id="1642222881">
          <w:marLeft w:val="640"/>
          <w:marRight w:val="0"/>
          <w:marTop w:val="0"/>
          <w:marBottom w:val="0"/>
          <w:divBdr>
            <w:top w:val="none" w:sz="0" w:space="0" w:color="auto"/>
            <w:left w:val="none" w:sz="0" w:space="0" w:color="auto"/>
            <w:bottom w:val="none" w:sz="0" w:space="0" w:color="auto"/>
            <w:right w:val="none" w:sz="0" w:space="0" w:color="auto"/>
          </w:divBdr>
        </w:div>
        <w:div w:id="1997176457">
          <w:marLeft w:val="640"/>
          <w:marRight w:val="0"/>
          <w:marTop w:val="0"/>
          <w:marBottom w:val="0"/>
          <w:divBdr>
            <w:top w:val="none" w:sz="0" w:space="0" w:color="auto"/>
            <w:left w:val="none" w:sz="0" w:space="0" w:color="auto"/>
            <w:bottom w:val="none" w:sz="0" w:space="0" w:color="auto"/>
            <w:right w:val="none" w:sz="0" w:space="0" w:color="auto"/>
          </w:divBdr>
        </w:div>
        <w:div w:id="65884265">
          <w:marLeft w:val="640"/>
          <w:marRight w:val="0"/>
          <w:marTop w:val="0"/>
          <w:marBottom w:val="0"/>
          <w:divBdr>
            <w:top w:val="none" w:sz="0" w:space="0" w:color="auto"/>
            <w:left w:val="none" w:sz="0" w:space="0" w:color="auto"/>
            <w:bottom w:val="none" w:sz="0" w:space="0" w:color="auto"/>
            <w:right w:val="none" w:sz="0" w:space="0" w:color="auto"/>
          </w:divBdr>
        </w:div>
        <w:div w:id="1731345820">
          <w:marLeft w:val="640"/>
          <w:marRight w:val="0"/>
          <w:marTop w:val="0"/>
          <w:marBottom w:val="0"/>
          <w:divBdr>
            <w:top w:val="none" w:sz="0" w:space="0" w:color="auto"/>
            <w:left w:val="none" w:sz="0" w:space="0" w:color="auto"/>
            <w:bottom w:val="none" w:sz="0" w:space="0" w:color="auto"/>
            <w:right w:val="none" w:sz="0" w:space="0" w:color="auto"/>
          </w:divBdr>
        </w:div>
        <w:div w:id="877090600">
          <w:marLeft w:val="640"/>
          <w:marRight w:val="0"/>
          <w:marTop w:val="0"/>
          <w:marBottom w:val="0"/>
          <w:divBdr>
            <w:top w:val="none" w:sz="0" w:space="0" w:color="auto"/>
            <w:left w:val="none" w:sz="0" w:space="0" w:color="auto"/>
            <w:bottom w:val="none" w:sz="0" w:space="0" w:color="auto"/>
            <w:right w:val="none" w:sz="0" w:space="0" w:color="auto"/>
          </w:divBdr>
        </w:div>
        <w:div w:id="1185175289">
          <w:marLeft w:val="640"/>
          <w:marRight w:val="0"/>
          <w:marTop w:val="0"/>
          <w:marBottom w:val="0"/>
          <w:divBdr>
            <w:top w:val="none" w:sz="0" w:space="0" w:color="auto"/>
            <w:left w:val="none" w:sz="0" w:space="0" w:color="auto"/>
            <w:bottom w:val="none" w:sz="0" w:space="0" w:color="auto"/>
            <w:right w:val="none" w:sz="0" w:space="0" w:color="auto"/>
          </w:divBdr>
        </w:div>
        <w:div w:id="1073818864">
          <w:marLeft w:val="640"/>
          <w:marRight w:val="0"/>
          <w:marTop w:val="0"/>
          <w:marBottom w:val="0"/>
          <w:divBdr>
            <w:top w:val="none" w:sz="0" w:space="0" w:color="auto"/>
            <w:left w:val="none" w:sz="0" w:space="0" w:color="auto"/>
            <w:bottom w:val="none" w:sz="0" w:space="0" w:color="auto"/>
            <w:right w:val="none" w:sz="0" w:space="0" w:color="auto"/>
          </w:divBdr>
        </w:div>
      </w:divsChild>
    </w:div>
    <w:div w:id="415055700">
      <w:bodyDiv w:val="1"/>
      <w:marLeft w:val="0"/>
      <w:marRight w:val="0"/>
      <w:marTop w:val="0"/>
      <w:marBottom w:val="0"/>
      <w:divBdr>
        <w:top w:val="none" w:sz="0" w:space="0" w:color="auto"/>
        <w:left w:val="none" w:sz="0" w:space="0" w:color="auto"/>
        <w:bottom w:val="none" w:sz="0" w:space="0" w:color="auto"/>
        <w:right w:val="none" w:sz="0" w:space="0" w:color="auto"/>
      </w:divBdr>
    </w:div>
    <w:div w:id="415134428">
      <w:bodyDiv w:val="1"/>
      <w:marLeft w:val="0"/>
      <w:marRight w:val="0"/>
      <w:marTop w:val="0"/>
      <w:marBottom w:val="0"/>
      <w:divBdr>
        <w:top w:val="none" w:sz="0" w:space="0" w:color="auto"/>
        <w:left w:val="none" w:sz="0" w:space="0" w:color="auto"/>
        <w:bottom w:val="none" w:sz="0" w:space="0" w:color="auto"/>
        <w:right w:val="none" w:sz="0" w:space="0" w:color="auto"/>
      </w:divBdr>
      <w:divsChild>
        <w:div w:id="131606881">
          <w:marLeft w:val="640"/>
          <w:marRight w:val="0"/>
          <w:marTop w:val="0"/>
          <w:marBottom w:val="0"/>
          <w:divBdr>
            <w:top w:val="none" w:sz="0" w:space="0" w:color="auto"/>
            <w:left w:val="none" w:sz="0" w:space="0" w:color="auto"/>
            <w:bottom w:val="none" w:sz="0" w:space="0" w:color="auto"/>
            <w:right w:val="none" w:sz="0" w:space="0" w:color="auto"/>
          </w:divBdr>
        </w:div>
        <w:div w:id="136381422">
          <w:marLeft w:val="640"/>
          <w:marRight w:val="0"/>
          <w:marTop w:val="0"/>
          <w:marBottom w:val="0"/>
          <w:divBdr>
            <w:top w:val="none" w:sz="0" w:space="0" w:color="auto"/>
            <w:left w:val="none" w:sz="0" w:space="0" w:color="auto"/>
            <w:bottom w:val="none" w:sz="0" w:space="0" w:color="auto"/>
            <w:right w:val="none" w:sz="0" w:space="0" w:color="auto"/>
          </w:divBdr>
        </w:div>
        <w:div w:id="959529115">
          <w:marLeft w:val="640"/>
          <w:marRight w:val="0"/>
          <w:marTop w:val="0"/>
          <w:marBottom w:val="0"/>
          <w:divBdr>
            <w:top w:val="none" w:sz="0" w:space="0" w:color="auto"/>
            <w:left w:val="none" w:sz="0" w:space="0" w:color="auto"/>
            <w:bottom w:val="none" w:sz="0" w:space="0" w:color="auto"/>
            <w:right w:val="none" w:sz="0" w:space="0" w:color="auto"/>
          </w:divBdr>
        </w:div>
        <w:div w:id="204757039">
          <w:marLeft w:val="640"/>
          <w:marRight w:val="0"/>
          <w:marTop w:val="0"/>
          <w:marBottom w:val="0"/>
          <w:divBdr>
            <w:top w:val="none" w:sz="0" w:space="0" w:color="auto"/>
            <w:left w:val="none" w:sz="0" w:space="0" w:color="auto"/>
            <w:bottom w:val="none" w:sz="0" w:space="0" w:color="auto"/>
            <w:right w:val="none" w:sz="0" w:space="0" w:color="auto"/>
          </w:divBdr>
        </w:div>
        <w:div w:id="486243106">
          <w:marLeft w:val="640"/>
          <w:marRight w:val="0"/>
          <w:marTop w:val="0"/>
          <w:marBottom w:val="0"/>
          <w:divBdr>
            <w:top w:val="none" w:sz="0" w:space="0" w:color="auto"/>
            <w:left w:val="none" w:sz="0" w:space="0" w:color="auto"/>
            <w:bottom w:val="none" w:sz="0" w:space="0" w:color="auto"/>
            <w:right w:val="none" w:sz="0" w:space="0" w:color="auto"/>
          </w:divBdr>
        </w:div>
        <w:div w:id="2084789778">
          <w:marLeft w:val="640"/>
          <w:marRight w:val="0"/>
          <w:marTop w:val="0"/>
          <w:marBottom w:val="0"/>
          <w:divBdr>
            <w:top w:val="none" w:sz="0" w:space="0" w:color="auto"/>
            <w:left w:val="none" w:sz="0" w:space="0" w:color="auto"/>
            <w:bottom w:val="none" w:sz="0" w:space="0" w:color="auto"/>
            <w:right w:val="none" w:sz="0" w:space="0" w:color="auto"/>
          </w:divBdr>
        </w:div>
        <w:div w:id="203177805">
          <w:marLeft w:val="640"/>
          <w:marRight w:val="0"/>
          <w:marTop w:val="0"/>
          <w:marBottom w:val="0"/>
          <w:divBdr>
            <w:top w:val="none" w:sz="0" w:space="0" w:color="auto"/>
            <w:left w:val="none" w:sz="0" w:space="0" w:color="auto"/>
            <w:bottom w:val="none" w:sz="0" w:space="0" w:color="auto"/>
            <w:right w:val="none" w:sz="0" w:space="0" w:color="auto"/>
          </w:divBdr>
        </w:div>
        <w:div w:id="164825962">
          <w:marLeft w:val="640"/>
          <w:marRight w:val="0"/>
          <w:marTop w:val="0"/>
          <w:marBottom w:val="0"/>
          <w:divBdr>
            <w:top w:val="none" w:sz="0" w:space="0" w:color="auto"/>
            <w:left w:val="none" w:sz="0" w:space="0" w:color="auto"/>
            <w:bottom w:val="none" w:sz="0" w:space="0" w:color="auto"/>
            <w:right w:val="none" w:sz="0" w:space="0" w:color="auto"/>
          </w:divBdr>
        </w:div>
        <w:div w:id="1836846406">
          <w:marLeft w:val="640"/>
          <w:marRight w:val="0"/>
          <w:marTop w:val="0"/>
          <w:marBottom w:val="0"/>
          <w:divBdr>
            <w:top w:val="none" w:sz="0" w:space="0" w:color="auto"/>
            <w:left w:val="none" w:sz="0" w:space="0" w:color="auto"/>
            <w:bottom w:val="none" w:sz="0" w:space="0" w:color="auto"/>
            <w:right w:val="none" w:sz="0" w:space="0" w:color="auto"/>
          </w:divBdr>
        </w:div>
        <w:div w:id="827403671">
          <w:marLeft w:val="640"/>
          <w:marRight w:val="0"/>
          <w:marTop w:val="0"/>
          <w:marBottom w:val="0"/>
          <w:divBdr>
            <w:top w:val="none" w:sz="0" w:space="0" w:color="auto"/>
            <w:left w:val="none" w:sz="0" w:space="0" w:color="auto"/>
            <w:bottom w:val="none" w:sz="0" w:space="0" w:color="auto"/>
            <w:right w:val="none" w:sz="0" w:space="0" w:color="auto"/>
          </w:divBdr>
        </w:div>
        <w:div w:id="2127193193">
          <w:marLeft w:val="640"/>
          <w:marRight w:val="0"/>
          <w:marTop w:val="0"/>
          <w:marBottom w:val="0"/>
          <w:divBdr>
            <w:top w:val="none" w:sz="0" w:space="0" w:color="auto"/>
            <w:left w:val="none" w:sz="0" w:space="0" w:color="auto"/>
            <w:bottom w:val="none" w:sz="0" w:space="0" w:color="auto"/>
            <w:right w:val="none" w:sz="0" w:space="0" w:color="auto"/>
          </w:divBdr>
        </w:div>
        <w:div w:id="1149396329">
          <w:marLeft w:val="640"/>
          <w:marRight w:val="0"/>
          <w:marTop w:val="0"/>
          <w:marBottom w:val="0"/>
          <w:divBdr>
            <w:top w:val="none" w:sz="0" w:space="0" w:color="auto"/>
            <w:left w:val="none" w:sz="0" w:space="0" w:color="auto"/>
            <w:bottom w:val="none" w:sz="0" w:space="0" w:color="auto"/>
            <w:right w:val="none" w:sz="0" w:space="0" w:color="auto"/>
          </w:divBdr>
        </w:div>
        <w:div w:id="100494327">
          <w:marLeft w:val="640"/>
          <w:marRight w:val="0"/>
          <w:marTop w:val="0"/>
          <w:marBottom w:val="0"/>
          <w:divBdr>
            <w:top w:val="none" w:sz="0" w:space="0" w:color="auto"/>
            <w:left w:val="none" w:sz="0" w:space="0" w:color="auto"/>
            <w:bottom w:val="none" w:sz="0" w:space="0" w:color="auto"/>
            <w:right w:val="none" w:sz="0" w:space="0" w:color="auto"/>
          </w:divBdr>
        </w:div>
        <w:div w:id="323316708">
          <w:marLeft w:val="640"/>
          <w:marRight w:val="0"/>
          <w:marTop w:val="0"/>
          <w:marBottom w:val="0"/>
          <w:divBdr>
            <w:top w:val="none" w:sz="0" w:space="0" w:color="auto"/>
            <w:left w:val="none" w:sz="0" w:space="0" w:color="auto"/>
            <w:bottom w:val="none" w:sz="0" w:space="0" w:color="auto"/>
            <w:right w:val="none" w:sz="0" w:space="0" w:color="auto"/>
          </w:divBdr>
        </w:div>
        <w:div w:id="984427783">
          <w:marLeft w:val="640"/>
          <w:marRight w:val="0"/>
          <w:marTop w:val="0"/>
          <w:marBottom w:val="0"/>
          <w:divBdr>
            <w:top w:val="none" w:sz="0" w:space="0" w:color="auto"/>
            <w:left w:val="none" w:sz="0" w:space="0" w:color="auto"/>
            <w:bottom w:val="none" w:sz="0" w:space="0" w:color="auto"/>
            <w:right w:val="none" w:sz="0" w:space="0" w:color="auto"/>
          </w:divBdr>
        </w:div>
        <w:div w:id="218440058">
          <w:marLeft w:val="640"/>
          <w:marRight w:val="0"/>
          <w:marTop w:val="0"/>
          <w:marBottom w:val="0"/>
          <w:divBdr>
            <w:top w:val="none" w:sz="0" w:space="0" w:color="auto"/>
            <w:left w:val="none" w:sz="0" w:space="0" w:color="auto"/>
            <w:bottom w:val="none" w:sz="0" w:space="0" w:color="auto"/>
            <w:right w:val="none" w:sz="0" w:space="0" w:color="auto"/>
          </w:divBdr>
        </w:div>
        <w:div w:id="1445922996">
          <w:marLeft w:val="640"/>
          <w:marRight w:val="0"/>
          <w:marTop w:val="0"/>
          <w:marBottom w:val="0"/>
          <w:divBdr>
            <w:top w:val="none" w:sz="0" w:space="0" w:color="auto"/>
            <w:left w:val="none" w:sz="0" w:space="0" w:color="auto"/>
            <w:bottom w:val="none" w:sz="0" w:space="0" w:color="auto"/>
            <w:right w:val="none" w:sz="0" w:space="0" w:color="auto"/>
          </w:divBdr>
        </w:div>
        <w:div w:id="1597329618">
          <w:marLeft w:val="640"/>
          <w:marRight w:val="0"/>
          <w:marTop w:val="0"/>
          <w:marBottom w:val="0"/>
          <w:divBdr>
            <w:top w:val="none" w:sz="0" w:space="0" w:color="auto"/>
            <w:left w:val="none" w:sz="0" w:space="0" w:color="auto"/>
            <w:bottom w:val="none" w:sz="0" w:space="0" w:color="auto"/>
            <w:right w:val="none" w:sz="0" w:space="0" w:color="auto"/>
          </w:divBdr>
        </w:div>
        <w:div w:id="360710468">
          <w:marLeft w:val="640"/>
          <w:marRight w:val="0"/>
          <w:marTop w:val="0"/>
          <w:marBottom w:val="0"/>
          <w:divBdr>
            <w:top w:val="none" w:sz="0" w:space="0" w:color="auto"/>
            <w:left w:val="none" w:sz="0" w:space="0" w:color="auto"/>
            <w:bottom w:val="none" w:sz="0" w:space="0" w:color="auto"/>
            <w:right w:val="none" w:sz="0" w:space="0" w:color="auto"/>
          </w:divBdr>
        </w:div>
        <w:div w:id="147869861">
          <w:marLeft w:val="640"/>
          <w:marRight w:val="0"/>
          <w:marTop w:val="0"/>
          <w:marBottom w:val="0"/>
          <w:divBdr>
            <w:top w:val="none" w:sz="0" w:space="0" w:color="auto"/>
            <w:left w:val="none" w:sz="0" w:space="0" w:color="auto"/>
            <w:bottom w:val="none" w:sz="0" w:space="0" w:color="auto"/>
            <w:right w:val="none" w:sz="0" w:space="0" w:color="auto"/>
          </w:divBdr>
        </w:div>
        <w:div w:id="1482237687">
          <w:marLeft w:val="640"/>
          <w:marRight w:val="0"/>
          <w:marTop w:val="0"/>
          <w:marBottom w:val="0"/>
          <w:divBdr>
            <w:top w:val="none" w:sz="0" w:space="0" w:color="auto"/>
            <w:left w:val="none" w:sz="0" w:space="0" w:color="auto"/>
            <w:bottom w:val="none" w:sz="0" w:space="0" w:color="auto"/>
            <w:right w:val="none" w:sz="0" w:space="0" w:color="auto"/>
          </w:divBdr>
        </w:div>
        <w:div w:id="1874154103">
          <w:marLeft w:val="640"/>
          <w:marRight w:val="0"/>
          <w:marTop w:val="0"/>
          <w:marBottom w:val="0"/>
          <w:divBdr>
            <w:top w:val="none" w:sz="0" w:space="0" w:color="auto"/>
            <w:left w:val="none" w:sz="0" w:space="0" w:color="auto"/>
            <w:bottom w:val="none" w:sz="0" w:space="0" w:color="auto"/>
            <w:right w:val="none" w:sz="0" w:space="0" w:color="auto"/>
          </w:divBdr>
        </w:div>
        <w:div w:id="1301617162">
          <w:marLeft w:val="640"/>
          <w:marRight w:val="0"/>
          <w:marTop w:val="0"/>
          <w:marBottom w:val="0"/>
          <w:divBdr>
            <w:top w:val="none" w:sz="0" w:space="0" w:color="auto"/>
            <w:left w:val="none" w:sz="0" w:space="0" w:color="auto"/>
            <w:bottom w:val="none" w:sz="0" w:space="0" w:color="auto"/>
            <w:right w:val="none" w:sz="0" w:space="0" w:color="auto"/>
          </w:divBdr>
        </w:div>
        <w:div w:id="36976424">
          <w:marLeft w:val="640"/>
          <w:marRight w:val="0"/>
          <w:marTop w:val="0"/>
          <w:marBottom w:val="0"/>
          <w:divBdr>
            <w:top w:val="none" w:sz="0" w:space="0" w:color="auto"/>
            <w:left w:val="none" w:sz="0" w:space="0" w:color="auto"/>
            <w:bottom w:val="none" w:sz="0" w:space="0" w:color="auto"/>
            <w:right w:val="none" w:sz="0" w:space="0" w:color="auto"/>
          </w:divBdr>
        </w:div>
        <w:div w:id="128981074">
          <w:marLeft w:val="640"/>
          <w:marRight w:val="0"/>
          <w:marTop w:val="0"/>
          <w:marBottom w:val="0"/>
          <w:divBdr>
            <w:top w:val="none" w:sz="0" w:space="0" w:color="auto"/>
            <w:left w:val="none" w:sz="0" w:space="0" w:color="auto"/>
            <w:bottom w:val="none" w:sz="0" w:space="0" w:color="auto"/>
            <w:right w:val="none" w:sz="0" w:space="0" w:color="auto"/>
          </w:divBdr>
        </w:div>
        <w:div w:id="90323761">
          <w:marLeft w:val="640"/>
          <w:marRight w:val="0"/>
          <w:marTop w:val="0"/>
          <w:marBottom w:val="0"/>
          <w:divBdr>
            <w:top w:val="none" w:sz="0" w:space="0" w:color="auto"/>
            <w:left w:val="none" w:sz="0" w:space="0" w:color="auto"/>
            <w:bottom w:val="none" w:sz="0" w:space="0" w:color="auto"/>
            <w:right w:val="none" w:sz="0" w:space="0" w:color="auto"/>
          </w:divBdr>
        </w:div>
        <w:div w:id="1429739966">
          <w:marLeft w:val="640"/>
          <w:marRight w:val="0"/>
          <w:marTop w:val="0"/>
          <w:marBottom w:val="0"/>
          <w:divBdr>
            <w:top w:val="none" w:sz="0" w:space="0" w:color="auto"/>
            <w:left w:val="none" w:sz="0" w:space="0" w:color="auto"/>
            <w:bottom w:val="none" w:sz="0" w:space="0" w:color="auto"/>
            <w:right w:val="none" w:sz="0" w:space="0" w:color="auto"/>
          </w:divBdr>
        </w:div>
        <w:div w:id="384453218">
          <w:marLeft w:val="640"/>
          <w:marRight w:val="0"/>
          <w:marTop w:val="0"/>
          <w:marBottom w:val="0"/>
          <w:divBdr>
            <w:top w:val="none" w:sz="0" w:space="0" w:color="auto"/>
            <w:left w:val="none" w:sz="0" w:space="0" w:color="auto"/>
            <w:bottom w:val="none" w:sz="0" w:space="0" w:color="auto"/>
            <w:right w:val="none" w:sz="0" w:space="0" w:color="auto"/>
          </w:divBdr>
        </w:div>
        <w:div w:id="546918573">
          <w:marLeft w:val="640"/>
          <w:marRight w:val="0"/>
          <w:marTop w:val="0"/>
          <w:marBottom w:val="0"/>
          <w:divBdr>
            <w:top w:val="none" w:sz="0" w:space="0" w:color="auto"/>
            <w:left w:val="none" w:sz="0" w:space="0" w:color="auto"/>
            <w:bottom w:val="none" w:sz="0" w:space="0" w:color="auto"/>
            <w:right w:val="none" w:sz="0" w:space="0" w:color="auto"/>
          </w:divBdr>
        </w:div>
        <w:div w:id="631179459">
          <w:marLeft w:val="640"/>
          <w:marRight w:val="0"/>
          <w:marTop w:val="0"/>
          <w:marBottom w:val="0"/>
          <w:divBdr>
            <w:top w:val="none" w:sz="0" w:space="0" w:color="auto"/>
            <w:left w:val="none" w:sz="0" w:space="0" w:color="auto"/>
            <w:bottom w:val="none" w:sz="0" w:space="0" w:color="auto"/>
            <w:right w:val="none" w:sz="0" w:space="0" w:color="auto"/>
          </w:divBdr>
        </w:div>
        <w:div w:id="505436631">
          <w:marLeft w:val="640"/>
          <w:marRight w:val="0"/>
          <w:marTop w:val="0"/>
          <w:marBottom w:val="0"/>
          <w:divBdr>
            <w:top w:val="none" w:sz="0" w:space="0" w:color="auto"/>
            <w:left w:val="none" w:sz="0" w:space="0" w:color="auto"/>
            <w:bottom w:val="none" w:sz="0" w:space="0" w:color="auto"/>
            <w:right w:val="none" w:sz="0" w:space="0" w:color="auto"/>
          </w:divBdr>
        </w:div>
        <w:div w:id="499859144">
          <w:marLeft w:val="640"/>
          <w:marRight w:val="0"/>
          <w:marTop w:val="0"/>
          <w:marBottom w:val="0"/>
          <w:divBdr>
            <w:top w:val="none" w:sz="0" w:space="0" w:color="auto"/>
            <w:left w:val="none" w:sz="0" w:space="0" w:color="auto"/>
            <w:bottom w:val="none" w:sz="0" w:space="0" w:color="auto"/>
            <w:right w:val="none" w:sz="0" w:space="0" w:color="auto"/>
          </w:divBdr>
        </w:div>
        <w:div w:id="392392777">
          <w:marLeft w:val="640"/>
          <w:marRight w:val="0"/>
          <w:marTop w:val="0"/>
          <w:marBottom w:val="0"/>
          <w:divBdr>
            <w:top w:val="none" w:sz="0" w:space="0" w:color="auto"/>
            <w:left w:val="none" w:sz="0" w:space="0" w:color="auto"/>
            <w:bottom w:val="none" w:sz="0" w:space="0" w:color="auto"/>
            <w:right w:val="none" w:sz="0" w:space="0" w:color="auto"/>
          </w:divBdr>
        </w:div>
        <w:div w:id="1222868252">
          <w:marLeft w:val="640"/>
          <w:marRight w:val="0"/>
          <w:marTop w:val="0"/>
          <w:marBottom w:val="0"/>
          <w:divBdr>
            <w:top w:val="none" w:sz="0" w:space="0" w:color="auto"/>
            <w:left w:val="none" w:sz="0" w:space="0" w:color="auto"/>
            <w:bottom w:val="none" w:sz="0" w:space="0" w:color="auto"/>
            <w:right w:val="none" w:sz="0" w:space="0" w:color="auto"/>
          </w:divBdr>
        </w:div>
        <w:div w:id="1011757467">
          <w:marLeft w:val="640"/>
          <w:marRight w:val="0"/>
          <w:marTop w:val="0"/>
          <w:marBottom w:val="0"/>
          <w:divBdr>
            <w:top w:val="none" w:sz="0" w:space="0" w:color="auto"/>
            <w:left w:val="none" w:sz="0" w:space="0" w:color="auto"/>
            <w:bottom w:val="none" w:sz="0" w:space="0" w:color="auto"/>
            <w:right w:val="none" w:sz="0" w:space="0" w:color="auto"/>
          </w:divBdr>
        </w:div>
        <w:div w:id="373162342">
          <w:marLeft w:val="640"/>
          <w:marRight w:val="0"/>
          <w:marTop w:val="0"/>
          <w:marBottom w:val="0"/>
          <w:divBdr>
            <w:top w:val="none" w:sz="0" w:space="0" w:color="auto"/>
            <w:left w:val="none" w:sz="0" w:space="0" w:color="auto"/>
            <w:bottom w:val="none" w:sz="0" w:space="0" w:color="auto"/>
            <w:right w:val="none" w:sz="0" w:space="0" w:color="auto"/>
          </w:divBdr>
        </w:div>
        <w:div w:id="727727656">
          <w:marLeft w:val="640"/>
          <w:marRight w:val="0"/>
          <w:marTop w:val="0"/>
          <w:marBottom w:val="0"/>
          <w:divBdr>
            <w:top w:val="none" w:sz="0" w:space="0" w:color="auto"/>
            <w:left w:val="none" w:sz="0" w:space="0" w:color="auto"/>
            <w:bottom w:val="none" w:sz="0" w:space="0" w:color="auto"/>
            <w:right w:val="none" w:sz="0" w:space="0" w:color="auto"/>
          </w:divBdr>
        </w:div>
        <w:div w:id="339822548">
          <w:marLeft w:val="640"/>
          <w:marRight w:val="0"/>
          <w:marTop w:val="0"/>
          <w:marBottom w:val="0"/>
          <w:divBdr>
            <w:top w:val="none" w:sz="0" w:space="0" w:color="auto"/>
            <w:left w:val="none" w:sz="0" w:space="0" w:color="auto"/>
            <w:bottom w:val="none" w:sz="0" w:space="0" w:color="auto"/>
            <w:right w:val="none" w:sz="0" w:space="0" w:color="auto"/>
          </w:divBdr>
        </w:div>
        <w:div w:id="719090099">
          <w:marLeft w:val="640"/>
          <w:marRight w:val="0"/>
          <w:marTop w:val="0"/>
          <w:marBottom w:val="0"/>
          <w:divBdr>
            <w:top w:val="none" w:sz="0" w:space="0" w:color="auto"/>
            <w:left w:val="none" w:sz="0" w:space="0" w:color="auto"/>
            <w:bottom w:val="none" w:sz="0" w:space="0" w:color="auto"/>
            <w:right w:val="none" w:sz="0" w:space="0" w:color="auto"/>
          </w:divBdr>
        </w:div>
        <w:div w:id="109320893">
          <w:marLeft w:val="640"/>
          <w:marRight w:val="0"/>
          <w:marTop w:val="0"/>
          <w:marBottom w:val="0"/>
          <w:divBdr>
            <w:top w:val="none" w:sz="0" w:space="0" w:color="auto"/>
            <w:left w:val="none" w:sz="0" w:space="0" w:color="auto"/>
            <w:bottom w:val="none" w:sz="0" w:space="0" w:color="auto"/>
            <w:right w:val="none" w:sz="0" w:space="0" w:color="auto"/>
          </w:divBdr>
        </w:div>
        <w:div w:id="1419709684">
          <w:marLeft w:val="640"/>
          <w:marRight w:val="0"/>
          <w:marTop w:val="0"/>
          <w:marBottom w:val="0"/>
          <w:divBdr>
            <w:top w:val="none" w:sz="0" w:space="0" w:color="auto"/>
            <w:left w:val="none" w:sz="0" w:space="0" w:color="auto"/>
            <w:bottom w:val="none" w:sz="0" w:space="0" w:color="auto"/>
            <w:right w:val="none" w:sz="0" w:space="0" w:color="auto"/>
          </w:divBdr>
        </w:div>
        <w:div w:id="72707732">
          <w:marLeft w:val="640"/>
          <w:marRight w:val="0"/>
          <w:marTop w:val="0"/>
          <w:marBottom w:val="0"/>
          <w:divBdr>
            <w:top w:val="none" w:sz="0" w:space="0" w:color="auto"/>
            <w:left w:val="none" w:sz="0" w:space="0" w:color="auto"/>
            <w:bottom w:val="none" w:sz="0" w:space="0" w:color="auto"/>
            <w:right w:val="none" w:sz="0" w:space="0" w:color="auto"/>
          </w:divBdr>
        </w:div>
        <w:div w:id="1398092582">
          <w:marLeft w:val="640"/>
          <w:marRight w:val="0"/>
          <w:marTop w:val="0"/>
          <w:marBottom w:val="0"/>
          <w:divBdr>
            <w:top w:val="none" w:sz="0" w:space="0" w:color="auto"/>
            <w:left w:val="none" w:sz="0" w:space="0" w:color="auto"/>
            <w:bottom w:val="none" w:sz="0" w:space="0" w:color="auto"/>
            <w:right w:val="none" w:sz="0" w:space="0" w:color="auto"/>
          </w:divBdr>
        </w:div>
        <w:div w:id="1542668335">
          <w:marLeft w:val="640"/>
          <w:marRight w:val="0"/>
          <w:marTop w:val="0"/>
          <w:marBottom w:val="0"/>
          <w:divBdr>
            <w:top w:val="none" w:sz="0" w:space="0" w:color="auto"/>
            <w:left w:val="none" w:sz="0" w:space="0" w:color="auto"/>
            <w:bottom w:val="none" w:sz="0" w:space="0" w:color="auto"/>
            <w:right w:val="none" w:sz="0" w:space="0" w:color="auto"/>
          </w:divBdr>
        </w:div>
        <w:div w:id="1714889924">
          <w:marLeft w:val="640"/>
          <w:marRight w:val="0"/>
          <w:marTop w:val="0"/>
          <w:marBottom w:val="0"/>
          <w:divBdr>
            <w:top w:val="none" w:sz="0" w:space="0" w:color="auto"/>
            <w:left w:val="none" w:sz="0" w:space="0" w:color="auto"/>
            <w:bottom w:val="none" w:sz="0" w:space="0" w:color="auto"/>
            <w:right w:val="none" w:sz="0" w:space="0" w:color="auto"/>
          </w:divBdr>
        </w:div>
        <w:div w:id="2072845843">
          <w:marLeft w:val="640"/>
          <w:marRight w:val="0"/>
          <w:marTop w:val="0"/>
          <w:marBottom w:val="0"/>
          <w:divBdr>
            <w:top w:val="none" w:sz="0" w:space="0" w:color="auto"/>
            <w:left w:val="none" w:sz="0" w:space="0" w:color="auto"/>
            <w:bottom w:val="none" w:sz="0" w:space="0" w:color="auto"/>
            <w:right w:val="none" w:sz="0" w:space="0" w:color="auto"/>
          </w:divBdr>
        </w:div>
        <w:div w:id="1198856641">
          <w:marLeft w:val="640"/>
          <w:marRight w:val="0"/>
          <w:marTop w:val="0"/>
          <w:marBottom w:val="0"/>
          <w:divBdr>
            <w:top w:val="none" w:sz="0" w:space="0" w:color="auto"/>
            <w:left w:val="none" w:sz="0" w:space="0" w:color="auto"/>
            <w:bottom w:val="none" w:sz="0" w:space="0" w:color="auto"/>
            <w:right w:val="none" w:sz="0" w:space="0" w:color="auto"/>
          </w:divBdr>
        </w:div>
        <w:div w:id="477042472">
          <w:marLeft w:val="640"/>
          <w:marRight w:val="0"/>
          <w:marTop w:val="0"/>
          <w:marBottom w:val="0"/>
          <w:divBdr>
            <w:top w:val="none" w:sz="0" w:space="0" w:color="auto"/>
            <w:left w:val="none" w:sz="0" w:space="0" w:color="auto"/>
            <w:bottom w:val="none" w:sz="0" w:space="0" w:color="auto"/>
            <w:right w:val="none" w:sz="0" w:space="0" w:color="auto"/>
          </w:divBdr>
        </w:div>
        <w:div w:id="1929802769">
          <w:marLeft w:val="640"/>
          <w:marRight w:val="0"/>
          <w:marTop w:val="0"/>
          <w:marBottom w:val="0"/>
          <w:divBdr>
            <w:top w:val="none" w:sz="0" w:space="0" w:color="auto"/>
            <w:left w:val="none" w:sz="0" w:space="0" w:color="auto"/>
            <w:bottom w:val="none" w:sz="0" w:space="0" w:color="auto"/>
            <w:right w:val="none" w:sz="0" w:space="0" w:color="auto"/>
          </w:divBdr>
        </w:div>
        <w:div w:id="1624192474">
          <w:marLeft w:val="640"/>
          <w:marRight w:val="0"/>
          <w:marTop w:val="0"/>
          <w:marBottom w:val="0"/>
          <w:divBdr>
            <w:top w:val="none" w:sz="0" w:space="0" w:color="auto"/>
            <w:left w:val="none" w:sz="0" w:space="0" w:color="auto"/>
            <w:bottom w:val="none" w:sz="0" w:space="0" w:color="auto"/>
            <w:right w:val="none" w:sz="0" w:space="0" w:color="auto"/>
          </w:divBdr>
        </w:div>
        <w:div w:id="171383927">
          <w:marLeft w:val="640"/>
          <w:marRight w:val="0"/>
          <w:marTop w:val="0"/>
          <w:marBottom w:val="0"/>
          <w:divBdr>
            <w:top w:val="none" w:sz="0" w:space="0" w:color="auto"/>
            <w:left w:val="none" w:sz="0" w:space="0" w:color="auto"/>
            <w:bottom w:val="none" w:sz="0" w:space="0" w:color="auto"/>
            <w:right w:val="none" w:sz="0" w:space="0" w:color="auto"/>
          </w:divBdr>
        </w:div>
        <w:div w:id="138041696">
          <w:marLeft w:val="640"/>
          <w:marRight w:val="0"/>
          <w:marTop w:val="0"/>
          <w:marBottom w:val="0"/>
          <w:divBdr>
            <w:top w:val="none" w:sz="0" w:space="0" w:color="auto"/>
            <w:left w:val="none" w:sz="0" w:space="0" w:color="auto"/>
            <w:bottom w:val="none" w:sz="0" w:space="0" w:color="auto"/>
            <w:right w:val="none" w:sz="0" w:space="0" w:color="auto"/>
          </w:divBdr>
        </w:div>
        <w:div w:id="1437401771">
          <w:marLeft w:val="640"/>
          <w:marRight w:val="0"/>
          <w:marTop w:val="0"/>
          <w:marBottom w:val="0"/>
          <w:divBdr>
            <w:top w:val="none" w:sz="0" w:space="0" w:color="auto"/>
            <w:left w:val="none" w:sz="0" w:space="0" w:color="auto"/>
            <w:bottom w:val="none" w:sz="0" w:space="0" w:color="auto"/>
            <w:right w:val="none" w:sz="0" w:space="0" w:color="auto"/>
          </w:divBdr>
        </w:div>
        <w:div w:id="1951467835">
          <w:marLeft w:val="640"/>
          <w:marRight w:val="0"/>
          <w:marTop w:val="0"/>
          <w:marBottom w:val="0"/>
          <w:divBdr>
            <w:top w:val="none" w:sz="0" w:space="0" w:color="auto"/>
            <w:left w:val="none" w:sz="0" w:space="0" w:color="auto"/>
            <w:bottom w:val="none" w:sz="0" w:space="0" w:color="auto"/>
            <w:right w:val="none" w:sz="0" w:space="0" w:color="auto"/>
          </w:divBdr>
        </w:div>
        <w:div w:id="440033636">
          <w:marLeft w:val="640"/>
          <w:marRight w:val="0"/>
          <w:marTop w:val="0"/>
          <w:marBottom w:val="0"/>
          <w:divBdr>
            <w:top w:val="none" w:sz="0" w:space="0" w:color="auto"/>
            <w:left w:val="none" w:sz="0" w:space="0" w:color="auto"/>
            <w:bottom w:val="none" w:sz="0" w:space="0" w:color="auto"/>
            <w:right w:val="none" w:sz="0" w:space="0" w:color="auto"/>
          </w:divBdr>
        </w:div>
        <w:div w:id="1725133740">
          <w:marLeft w:val="640"/>
          <w:marRight w:val="0"/>
          <w:marTop w:val="0"/>
          <w:marBottom w:val="0"/>
          <w:divBdr>
            <w:top w:val="none" w:sz="0" w:space="0" w:color="auto"/>
            <w:left w:val="none" w:sz="0" w:space="0" w:color="auto"/>
            <w:bottom w:val="none" w:sz="0" w:space="0" w:color="auto"/>
            <w:right w:val="none" w:sz="0" w:space="0" w:color="auto"/>
          </w:divBdr>
        </w:div>
        <w:div w:id="670258480">
          <w:marLeft w:val="640"/>
          <w:marRight w:val="0"/>
          <w:marTop w:val="0"/>
          <w:marBottom w:val="0"/>
          <w:divBdr>
            <w:top w:val="none" w:sz="0" w:space="0" w:color="auto"/>
            <w:left w:val="none" w:sz="0" w:space="0" w:color="auto"/>
            <w:bottom w:val="none" w:sz="0" w:space="0" w:color="auto"/>
            <w:right w:val="none" w:sz="0" w:space="0" w:color="auto"/>
          </w:divBdr>
        </w:div>
        <w:div w:id="830173505">
          <w:marLeft w:val="640"/>
          <w:marRight w:val="0"/>
          <w:marTop w:val="0"/>
          <w:marBottom w:val="0"/>
          <w:divBdr>
            <w:top w:val="none" w:sz="0" w:space="0" w:color="auto"/>
            <w:left w:val="none" w:sz="0" w:space="0" w:color="auto"/>
            <w:bottom w:val="none" w:sz="0" w:space="0" w:color="auto"/>
            <w:right w:val="none" w:sz="0" w:space="0" w:color="auto"/>
          </w:divBdr>
        </w:div>
        <w:div w:id="90668568">
          <w:marLeft w:val="640"/>
          <w:marRight w:val="0"/>
          <w:marTop w:val="0"/>
          <w:marBottom w:val="0"/>
          <w:divBdr>
            <w:top w:val="none" w:sz="0" w:space="0" w:color="auto"/>
            <w:left w:val="none" w:sz="0" w:space="0" w:color="auto"/>
            <w:bottom w:val="none" w:sz="0" w:space="0" w:color="auto"/>
            <w:right w:val="none" w:sz="0" w:space="0" w:color="auto"/>
          </w:divBdr>
        </w:div>
        <w:div w:id="197087167">
          <w:marLeft w:val="640"/>
          <w:marRight w:val="0"/>
          <w:marTop w:val="0"/>
          <w:marBottom w:val="0"/>
          <w:divBdr>
            <w:top w:val="none" w:sz="0" w:space="0" w:color="auto"/>
            <w:left w:val="none" w:sz="0" w:space="0" w:color="auto"/>
            <w:bottom w:val="none" w:sz="0" w:space="0" w:color="auto"/>
            <w:right w:val="none" w:sz="0" w:space="0" w:color="auto"/>
          </w:divBdr>
        </w:div>
        <w:div w:id="1967468681">
          <w:marLeft w:val="640"/>
          <w:marRight w:val="0"/>
          <w:marTop w:val="0"/>
          <w:marBottom w:val="0"/>
          <w:divBdr>
            <w:top w:val="none" w:sz="0" w:space="0" w:color="auto"/>
            <w:left w:val="none" w:sz="0" w:space="0" w:color="auto"/>
            <w:bottom w:val="none" w:sz="0" w:space="0" w:color="auto"/>
            <w:right w:val="none" w:sz="0" w:space="0" w:color="auto"/>
          </w:divBdr>
        </w:div>
        <w:div w:id="543560837">
          <w:marLeft w:val="640"/>
          <w:marRight w:val="0"/>
          <w:marTop w:val="0"/>
          <w:marBottom w:val="0"/>
          <w:divBdr>
            <w:top w:val="none" w:sz="0" w:space="0" w:color="auto"/>
            <w:left w:val="none" w:sz="0" w:space="0" w:color="auto"/>
            <w:bottom w:val="none" w:sz="0" w:space="0" w:color="auto"/>
            <w:right w:val="none" w:sz="0" w:space="0" w:color="auto"/>
          </w:divBdr>
        </w:div>
        <w:div w:id="1339579453">
          <w:marLeft w:val="640"/>
          <w:marRight w:val="0"/>
          <w:marTop w:val="0"/>
          <w:marBottom w:val="0"/>
          <w:divBdr>
            <w:top w:val="none" w:sz="0" w:space="0" w:color="auto"/>
            <w:left w:val="none" w:sz="0" w:space="0" w:color="auto"/>
            <w:bottom w:val="none" w:sz="0" w:space="0" w:color="auto"/>
            <w:right w:val="none" w:sz="0" w:space="0" w:color="auto"/>
          </w:divBdr>
        </w:div>
        <w:div w:id="1165703504">
          <w:marLeft w:val="640"/>
          <w:marRight w:val="0"/>
          <w:marTop w:val="0"/>
          <w:marBottom w:val="0"/>
          <w:divBdr>
            <w:top w:val="none" w:sz="0" w:space="0" w:color="auto"/>
            <w:left w:val="none" w:sz="0" w:space="0" w:color="auto"/>
            <w:bottom w:val="none" w:sz="0" w:space="0" w:color="auto"/>
            <w:right w:val="none" w:sz="0" w:space="0" w:color="auto"/>
          </w:divBdr>
        </w:div>
        <w:div w:id="1402214970">
          <w:marLeft w:val="640"/>
          <w:marRight w:val="0"/>
          <w:marTop w:val="0"/>
          <w:marBottom w:val="0"/>
          <w:divBdr>
            <w:top w:val="none" w:sz="0" w:space="0" w:color="auto"/>
            <w:left w:val="none" w:sz="0" w:space="0" w:color="auto"/>
            <w:bottom w:val="none" w:sz="0" w:space="0" w:color="auto"/>
            <w:right w:val="none" w:sz="0" w:space="0" w:color="auto"/>
          </w:divBdr>
        </w:div>
        <w:div w:id="1159688111">
          <w:marLeft w:val="640"/>
          <w:marRight w:val="0"/>
          <w:marTop w:val="0"/>
          <w:marBottom w:val="0"/>
          <w:divBdr>
            <w:top w:val="none" w:sz="0" w:space="0" w:color="auto"/>
            <w:left w:val="none" w:sz="0" w:space="0" w:color="auto"/>
            <w:bottom w:val="none" w:sz="0" w:space="0" w:color="auto"/>
            <w:right w:val="none" w:sz="0" w:space="0" w:color="auto"/>
          </w:divBdr>
        </w:div>
        <w:div w:id="673066869">
          <w:marLeft w:val="640"/>
          <w:marRight w:val="0"/>
          <w:marTop w:val="0"/>
          <w:marBottom w:val="0"/>
          <w:divBdr>
            <w:top w:val="none" w:sz="0" w:space="0" w:color="auto"/>
            <w:left w:val="none" w:sz="0" w:space="0" w:color="auto"/>
            <w:bottom w:val="none" w:sz="0" w:space="0" w:color="auto"/>
            <w:right w:val="none" w:sz="0" w:space="0" w:color="auto"/>
          </w:divBdr>
        </w:div>
        <w:div w:id="934557814">
          <w:marLeft w:val="640"/>
          <w:marRight w:val="0"/>
          <w:marTop w:val="0"/>
          <w:marBottom w:val="0"/>
          <w:divBdr>
            <w:top w:val="none" w:sz="0" w:space="0" w:color="auto"/>
            <w:left w:val="none" w:sz="0" w:space="0" w:color="auto"/>
            <w:bottom w:val="none" w:sz="0" w:space="0" w:color="auto"/>
            <w:right w:val="none" w:sz="0" w:space="0" w:color="auto"/>
          </w:divBdr>
        </w:div>
        <w:div w:id="536700315">
          <w:marLeft w:val="640"/>
          <w:marRight w:val="0"/>
          <w:marTop w:val="0"/>
          <w:marBottom w:val="0"/>
          <w:divBdr>
            <w:top w:val="none" w:sz="0" w:space="0" w:color="auto"/>
            <w:left w:val="none" w:sz="0" w:space="0" w:color="auto"/>
            <w:bottom w:val="none" w:sz="0" w:space="0" w:color="auto"/>
            <w:right w:val="none" w:sz="0" w:space="0" w:color="auto"/>
          </w:divBdr>
        </w:div>
        <w:div w:id="297035960">
          <w:marLeft w:val="640"/>
          <w:marRight w:val="0"/>
          <w:marTop w:val="0"/>
          <w:marBottom w:val="0"/>
          <w:divBdr>
            <w:top w:val="none" w:sz="0" w:space="0" w:color="auto"/>
            <w:left w:val="none" w:sz="0" w:space="0" w:color="auto"/>
            <w:bottom w:val="none" w:sz="0" w:space="0" w:color="auto"/>
            <w:right w:val="none" w:sz="0" w:space="0" w:color="auto"/>
          </w:divBdr>
        </w:div>
        <w:div w:id="268244705">
          <w:marLeft w:val="640"/>
          <w:marRight w:val="0"/>
          <w:marTop w:val="0"/>
          <w:marBottom w:val="0"/>
          <w:divBdr>
            <w:top w:val="none" w:sz="0" w:space="0" w:color="auto"/>
            <w:left w:val="none" w:sz="0" w:space="0" w:color="auto"/>
            <w:bottom w:val="none" w:sz="0" w:space="0" w:color="auto"/>
            <w:right w:val="none" w:sz="0" w:space="0" w:color="auto"/>
          </w:divBdr>
        </w:div>
        <w:div w:id="1000237515">
          <w:marLeft w:val="640"/>
          <w:marRight w:val="0"/>
          <w:marTop w:val="0"/>
          <w:marBottom w:val="0"/>
          <w:divBdr>
            <w:top w:val="none" w:sz="0" w:space="0" w:color="auto"/>
            <w:left w:val="none" w:sz="0" w:space="0" w:color="auto"/>
            <w:bottom w:val="none" w:sz="0" w:space="0" w:color="auto"/>
            <w:right w:val="none" w:sz="0" w:space="0" w:color="auto"/>
          </w:divBdr>
        </w:div>
        <w:div w:id="649483301">
          <w:marLeft w:val="640"/>
          <w:marRight w:val="0"/>
          <w:marTop w:val="0"/>
          <w:marBottom w:val="0"/>
          <w:divBdr>
            <w:top w:val="none" w:sz="0" w:space="0" w:color="auto"/>
            <w:left w:val="none" w:sz="0" w:space="0" w:color="auto"/>
            <w:bottom w:val="none" w:sz="0" w:space="0" w:color="auto"/>
            <w:right w:val="none" w:sz="0" w:space="0" w:color="auto"/>
          </w:divBdr>
        </w:div>
        <w:div w:id="1079788892">
          <w:marLeft w:val="640"/>
          <w:marRight w:val="0"/>
          <w:marTop w:val="0"/>
          <w:marBottom w:val="0"/>
          <w:divBdr>
            <w:top w:val="none" w:sz="0" w:space="0" w:color="auto"/>
            <w:left w:val="none" w:sz="0" w:space="0" w:color="auto"/>
            <w:bottom w:val="none" w:sz="0" w:space="0" w:color="auto"/>
            <w:right w:val="none" w:sz="0" w:space="0" w:color="auto"/>
          </w:divBdr>
        </w:div>
        <w:div w:id="2058624753">
          <w:marLeft w:val="640"/>
          <w:marRight w:val="0"/>
          <w:marTop w:val="0"/>
          <w:marBottom w:val="0"/>
          <w:divBdr>
            <w:top w:val="none" w:sz="0" w:space="0" w:color="auto"/>
            <w:left w:val="none" w:sz="0" w:space="0" w:color="auto"/>
            <w:bottom w:val="none" w:sz="0" w:space="0" w:color="auto"/>
            <w:right w:val="none" w:sz="0" w:space="0" w:color="auto"/>
          </w:divBdr>
        </w:div>
        <w:div w:id="409237870">
          <w:marLeft w:val="640"/>
          <w:marRight w:val="0"/>
          <w:marTop w:val="0"/>
          <w:marBottom w:val="0"/>
          <w:divBdr>
            <w:top w:val="none" w:sz="0" w:space="0" w:color="auto"/>
            <w:left w:val="none" w:sz="0" w:space="0" w:color="auto"/>
            <w:bottom w:val="none" w:sz="0" w:space="0" w:color="auto"/>
            <w:right w:val="none" w:sz="0" w:space="0" w:color="auto"/>
          </w:divBdr>
        </w:div>
        <w:div w:id="557740946">
          <w:marLeft w:val="640"/>
          <w:marRight w:val="0"/>
          <w:marTop w:val="0"/>
          <w:marBottom w:val="0"/>
          <w:divBdr>
            <w:top w:val="none" w:sz="0" w:space="0" w:color="auto"/>
            <w:left w:val="none" w:sz="0" w:space="0" w:color="auto"/>
            <w:bottom w:val="none" w:sz="0" w:space="0" w:color="auto"/>
            <w:right w:val="none" w:sz="0" w:space="0" w:color="auto"/>
          </w:divBdr>
        </w:div>
        <w:div w:id="1327589118">
          <w:marLeft w:val="640"/>
          <w:marRight w:val="0"/>
          <w:marTop w:val="0"/>
          <w:marBottom w:val="0"/>
          <w:divBdr>
            <w:top w:val="none" w:sz="0" w:space="0" w:color="auto"/>
            <w:left w:val="none" w:sz="0" w:space="0" w:color="auto"/>
            <w:bottom w:val="none" w:sz="0" w:space="0" w:color="auto"/>
            <w:right w:val="none" w:sz="0" w:space="0" w:color="auto"/>
          </w:divBdr>
        </w:div>
        <w:div w:id="1423604264">
          <w:marLeft w:val="640"/>
          <w:marRight w:val="0"/>
          <w:marTop w:val="0"/>
          <w:marBottom w:val="0"/>
          <w:divBdr>
            <w:top w:val="none" w:sz="0" w:space="0" w:color="auto"/>
            <w:left w:val="none" w:sz="0" w:space="0" w:color="auto"/>
            <w:bottom w:val="none" w:sz="0" w:space="0" w:color="auto"/>
            <w:right w:val="none" w:sz="0" w:space="0" w:color="auto"/>
          </w:divBdr>
        </w:div>
        <w:div w:id="2122338293">
          <w:marLeft w:val="640"/>
          <w:marRight w:val="0"/>
          <w:marTop w:val="0"/>
          <w:marBottom w:val="0"/>
          <w:divBdr>
            <w:top w:val="none" w:sz="0" w:space="0" w:color="auto"/>
            <w:left w:val="none" w:sz="0" w:space="0" w:color="auto"/>
            <w:bottom w:val="none" w:sz="0" w:space="0" w:color="auto"/>
            <w:right w:val="none" w:sz="0" w:space="0" w:color="auto"/>
          </w:divBdr>
        </w:div>
        <w:div w:id="467624827">
          <w:marLeft w:val="640"/>
          <w:marRight w:val="0"/>
          <w:marTop w:val="0"/>
          <w:marBottom w:val="0"/>
          <w:divBdr>
            <w:top w:val="none" w:sz="0" w:space="0" w:color="auto"/>
            <w:left w:val="none" w:sz="0" w:space="0" w:color="auto"/>
            <w:bottom w:val="none" w:sz="0" w:space="0" w:color="auto"/>
            <w:right w:val="none" w:sz="0" w:space="0" w:color="auto"/>
          </w:divBdr>
        </w:div>
        <w:div w:id="2111849507">
          <w:marLeft w:val="640"/>
          <w:marRight w:val="0"/>
          <w:marTop w:val="0"/>
          <w:marBottom w:val="0"/>
          <w:divBdr>
            <w:top w:val="none" w:sz="0" w:space="0" w:color="auto"/>
            <w:left w:val="none" w:sz="0" w:space="0" w:color="auto"/>
            <w:bottom w:val="none" w:sz="0" w:space="0" w:color="auto"/>
            <w:right w:val="none" w:sz="0" w:space="0" w:color="auto"/>
          </w:divBdr>
        </w:div>
        <w:div w:id="353117076">
          <w:marLeft w:val="640"/>
          <w:marRight w:val="0"/>
          <w:marTop w:val="0"/>
          <w:marBottom w:val="0"/>
          <w:divBdr>
            <w:top w:val="none" w:sz="0" w:space="0" w:color="auto"/>
            <w:left w:val="none" w:sz="0" w:space="0" w:color="auto"/>
            <w:bottom w:val="none" w:sz="0" w:space="0" w:color="auto"/>
            <w:right w:val="none" w:sz="0" w:space="0" w:color="auto"/>
          </w:divBdr>
        </w:div>
        <w:div w:id="83963273">
          <w:marLeft w:val="640"/>
          <w:marRight w:val="0"/>
          <w:marTop w:val="0"/>
          <w:marBottom w:val="0"/>
          <w:divBdr>
            <w:top w:val="none" w:sz="0" w:space="0" w:color="auto"/>
            <w:left w:val="none" w:sz="0" w:space="0" w:color="auto"/>
            <w:bottom w:val="none" w:sz="0" w:space="0" w:color="auto"/>
            <w:right w:val="none" w:sz="0" w:space="0" w:color="auto"/>
          </w:divBdr>
        </w:div>
        <w:div w:id="2090731742">
          <w:marLeft w:val="640"/>
          <w:marRight w:val="0"/>
          <w:marTop w:val="0"/>
          <w:marBottom w:val="0"/>
          <w:divBdr>
            <w:top w:val="none" w:sz="0" w:space="0" w:color="auto"/>
            <w:left w:val="none" w:sz="0" w:space="0" w:color="auto"/>
            <w:bottom w:val="none" w:sz="0" w:space="0" w:color="auto"/>
            <w:right w:val="none" w:sz="0" w:space="0" w:color="auto"/>
          </w:divBdr>
        </w:div>
        <w:div w:id="978612719">
          <w:marLeft w:val="640"/>
          <w:marRight w:val="0"/>
          <w:marTop w:val="0"/>
          <w:marBottom w:val="0"/>
          <w:divBdr>
            <w:top w:val="none" w:sz="0" w:space="0" w:color="auto"/>
            <w:left w:val="none" w:sz="0" w:space="0" w:color="auto"/>
            <w:bottom w:val="none" w:sz="0" w:space="0" w:color="auto"/>
            <w:right w:val="none" w:sz="0" w:space="0" w:color="auto"/>
          </w:divBdr>
        </w:div>
        <w:div w:id="272174504">
          <w:marLeft w:val="640"/>
          <w:marRight w:val="0"/>
          <w:marTop w:val="0"/>
          <w:marBottom w:val="0"/>
          <w:divBdr>
            <w:top w:val="none" w:sz="0" w:space="0" w:color="auto"/>
            <w:left w:val="none" w:sz="0" w:space="0" w:color="auto"/>
            <w:bottom w:val="none" w:sz="0" w:space="0" w:color="auto"/>
            <w:right w:val="none" w:sz="0" w:space="0" w:color="auto"/>
          </w:divBdr>
        </w:div>
        <w:div w:id="27143450">
          <w:marLeft w:val="640"/>
          <w:marRight w:val="0"/>
          <w:marTop w:val="0"/>
          <w:marBottom w:val="0"/>
          <w:divBdr>
            <w:top w:val="none" w:sz="0" w:space="0" w:color="auto"/>
            <w:left w:val="none" w:sz="0" w:space="0" w:color="auto"/>
            <w:bottom w:val="none" w:sz="0" w:space="0" w:color="auto"/>
            <w:right w:val="none" w:sz="0" w:space="0" w:color="auto"/>
          </w:divBdr>
        </w:div>
        <w:div w:id="1296984143">
          <w:marLeft w:val="640"/>
          <w:marRight w:val="0"/>
          <w:marTop w:val="0"/>
          <w:marBottom w:val="0"/>
          <w:divBdr>
            <w:top w:val="none" w:sz="0" w:space="0" w:color="auto"/>
            <w:left w:val="none" w:sz="0" w:space="0" w:color="auto"/>
            <w:bottom w:val="none" w:sz="0" w:space="0" w:color="auto"/>
            <w:right w:val="none" w:sz="0" w:space="0" w:color="auto"/>
          </w:divBdr>
        </w:div>
        <w:div w:id="1289320409">
          <w:marLeft w:val="640"/>
          <w:marRight w:val="0"/>
          <w:marTop w:val="0"/>
          <w:marBottom w:val="0"/>
          <w:divBdr>
            <w:top w:val="none" w:sz="0" w:space="0" w:color="auto"/>
            <w:left w:val="none" w:sz="0" w:space="0" w:color="auto"/>
            <w:bottom w:val="none" w:sz="0" w:space="0" w:color="auto"/>
            <w:right w:val="none" w:sz="0" w:space="0" w:color="auto"/>
          </w:divBdr>
        </w:div>
        <w:div w:id="1781411497">
          <w:marLeft w:val="640"/>
          <w:marRight w:val="0"/>
          <w:marTop w:val="0"/>
          <w:marBottom w:val="0"/>
          <w:divBdr>
            <w:top w:val="none" w:sz="0" w:space="0" w:color="auto"/>
            <w:left w:val="none" w:sz="0" w:space="0" w:color="auto"/>
            <w:bottom w:val="none" w:sz="0" w:space="0" w:color="auto"/>
            <w:right w:val="none" w:sz="0" w:space="0" w:color="auto"/>
          </w:divBdr>
        </w:div>
        <w:div w:id="753479039">
          <w:marLeft w:val="640"/>
          <w:marRight w:val="0"/>
          <w:marTop w:val="0"/>
          <w:marBottom w:val="0"/>
          <w:divBdr>
            <w:top w:val="none" w:sz="0" w:space="0" w:color="auto"/>
            <w:left w:val="none" w:sz="0" w:space="0" w:color="auto"/>
            <w:bottom w:val="none" w:sz="0" w:space="0" w:color="auto"/>
            <w:right w:val="none" w:sz="0" w:space="0" w:color="auto"/>
          </w:divBdr>
        </w:div>
        <w:div w:id="1784493628">
          <w:marLeft w:val="640"/>
          <w:marRight w:val="0"/>
          <w:marTop w:val="0"/>
          <w:marBottom w:val="0"/>
          <w:divBdr>
            <w:top w:val="none" w:sz="0" w:space="0" w:color="auto"/>
            <w:left w:val="none" w:sz="0" w:space="0" w:color="auto"/>
            <w:bottom w:val="none" w:sz="0" w:space="0" w:color="auto"/>
            <w:right w:val="none" w:sz="0" w:space="0" w:color="auto"/>
          </w:divBdr>
        </w:div>
        <w:div w:id="1140224737">
          <w:marLeft w:val="640"/>
          <w:marRight w:val="0"/>
          <w:marTop w:val="0"/>
          <w:marBottom w:val="0"/>
          <w:divBdr>
            <w:top w:val="none" w:sz="0" w:space="0" w:color="auto"/>
            <w:left w:val="none" w:sz="0" w:space="0" w:color="auto"/>
            <w:bottom w:val="none" w:sz="0" w:space="0" w:color="auto"/>
            <w:right w:val="none" w:sz="0" w:space="0" w:color="auto"/>
          </w:divBdr>
        </w:div>
        <w:div w:id="1326277999">
          <w:marLeft w:val="640"/>
          <w:marRight w:val="0"/>
          <w:marTop w:val="0"/>
          <w:marBottom w:val="0"/>
          <w:divBdr>
            <w:top w:val="none" w:sz="0" w:space="0" w:color="auto"/>
            <w:left w:val="none" w:sz="0" w:space="0" w:color="auto"/>
            <w:bottom w:val="none" w:sz="0" w:space="0" w:color="auto"/>
            <w:right w:val="none" w:sz="0" w:space="0" w:color="auto"/>
          </w:divBdr>
        </w:div>
        <w:div w:id="2051488633">
          <w:marLeft w:val="640"/>
          <w:marRight w:val="0"/>
          <w:marTop w:val="0"/>
          <w:marBottom w:val="0"/>
          <w:divBdr>
            <w:top w:val="none" w:sz="0" w:space="0" w:color="auto"/>
            <w:left w:val="none" w:sz="0" w:space="0" w:color="auto"/>
            <w:bottom w:val="none" w:sz="0" w:space="0" w:color="auto"/>
            <w:right w:val="none" w:sz="0" w:space="0" w:color="auto"/>
          </w:divBdr>
        </w:div>
        <w:div w:id="553155359">
          <w:marLeft w:val="640"/>
          <w:marRight w:val="0"/>
          <w:marTop w:val="0"/>
          <w:marBottom w:val="0"/>
          <w:divBdr>
            <w:top w:val="none" w:sz="0" w:space="0" w:color="auto"/>
            <w:left w:val="none" w:sz="0" w:space="0" w:color="auto"/>
            <w:bottom w:val="none" w:sz="0" w:space="0" w:color="auto"/>
            <w:right w:val="none" w:sz="0" w:space="0" w:color="auto"/>
          </w:divBdr>
        </w:div>
        <w:div w:id="1891187924">
          <w:marLeft w:val="640"/>
          <w:marRight w:val="0"/>
          <w:marTop w:val="0"/>
          <w:marBottom w:val="0"/>
          <w:divBdr>
            <w:top w:val="none" w:sz="0" w:space="0" w:color="auto"/>
            <w:left w:val="none" w:sz="0" w:space="0" w:color="auto"/>
            <w:bottom w:val="none" w:sz="0" w:space="0" w:color="auto"/>
            <w:right w:val="none" w:sz="0" w:space="0" w:color="auto"/>
          </w:divBdr>
        </w:div>
        <w:div w:id="407074288">
          <w:marLeft w:val="640"/>
          <w:marRight w:val="0"/>
          <w:marTop w:val="0"/>
          <w:marBottom w:val="0"/>
          <w:divBdr>
            <w:top w:val="none" w:sz="0" w:space="0" w:color="auto"/>
            <w:left w:val="none" w:sz="0" w:space="0" w:color="auto"/>
            <w:bottom w:val="none" w:sz="0" w:space="0" w:color="auto"/>
            <w:right w:val="none" w:sz="0" w:space="0" w:color="auto"/>
          </w:divBdr>
        </w:div>
        <w:div w:id="840587347">
          <w:marLeft w:val="640"/>
          <w:marRight w:val="0"/>
          <w:marTop w:val="0"/>
          <w:marBottom w:val="0"/>
          <w:divBdr>
            <w:top w:val="none" w:sz="0" w:space="0" w:color="auto"/>
            <w:left w:val="none" w:sz="0" w:space="0" w:color="auto"/>
            <w:bottom w:val="none" w:sz="0" w:space="0" w:color="auto"/>
            <w:right w:val="none" w:sz="0" w:space="0" w:color="auto"/>
          </w:divBdr>
        </w:div>
        <w:div w:id="2016032556">
          <w:marLeft w:val="640"/>
          <w:marRight w:val="0"/>
          <w:marTop w:val="0"/>
          <w:marBottom w:val="0"/>
          <w:divBdr>
            <w:top w:val="none" w:sz="0" w:space="0" w:color="auto"/>
            <w:left w:val="none" w:sz="0" w:space="0" w:color="auto"/>
            <w:bottom w:val="none" w:sz="0" w:space="0" w:color="auto"/>
            <w:right w:val="none" w:sz="0" w:space="0" w:color="auto"/>
          </w:divBdr>
        </w:div>
        <w:div w:id="831719426">
          <w:marLeft w:val="640"/>
          <w:marRight w:val="0"/>
          <w:marTop w:val="0"/>
          <w:marBottom w:val="0"/>
          <w:divBdr>
            <w:top w:val="none" w:sz="0" w:space="0" w:color="auto"/>
            <w:left w:val="none" w:sz="0" w:space="0" w:color="auto"/>
            <w:bottom w:val="none" w:sz="0" w:space="0" w:color="auto"/>
            <w:right w:val="none" w:sz="0" w:space="0" w:color="auto"/>
          </w:divBdr>
        </w:div>
        <w:div w:id="1181625692">
          <w:marLeft w:val="640"/>
          <w:marRight w:val="0"/>
          <w:marTop w:val="0"/>
          <w:marBottom w:val="0"/>
          <w:divBdr>
            <w:top w:val="none" w:sz="0" w:space="0" w:color="auto"/>
            <w:left w:val="none" w:sz="0" w:space="0" w:color="auto"/>
            <w:bottom w:val="none" w:sz="0" w:space="0" w:color="auto"/>
            <w:right w:val="none" w:sz="0" w:space="0" w:color="auto"/>
          </w:divBdr>
        </w:div>
        <w:div w:id="937569062">
          <w:marLeft w:val="640"/>
          <w:marRight w:val="0"/>
          <w:marTop w:val="0"/>
          <w:marBottom w:val="0"/>
          <w:divBdr>
            <w:top w:val="none" w:sz="0" w:space="0" w:color="auto"/>
            <w:left w:val="none" w:sz="0" w:space="0" w:color="auto"/>
            <w:bottom w:val="none" w:sz="0" w:space="0" w:color="auto"/>
            <w:right w:val="none" w:sz="0" w:space="0" w:color="auto"/>
          </w:divBdr>
        </w:div>
        <w:div w:id="1512065159">
          <w:marLeft w:val="640"/>
          <w:marRight w:val="0"/>
          <w:marTop w:val="0"/>
          <w:marBottom w:val="0"/>
          <w:divBdr>
            <w:top w:val="none" w:sz="0" w:space="0" w:color="auto"/>
            <w:left w:val="none" w:sz="0" w:space="0" w:color="auto"/>
            <w:bottom w:val="none" w:sz="0" w:space="0" w:color="auto"/>
            <w:right w:val="none" w:sz="0" w:space="0" w:color="auto"/>
          </w:divBdr>
        </w:div>
        <w:div w:id="2117207842">
          <w:marLeft w:val="640"/>
          <w:marRight w:val="0"/>
          <w:marTop w:val="0"/>
          <w:marBottom w:val="0"/>
          <w:divBdr>
            <w:top w:val="none" w:sz="0" w:space="0" w:color="auto"/>
            <w:left w:val="none" w:sz="0" w:space="0" w:color="auto"/>
            <w:bottom w:val="none" w:sz="0" w:space="0" w:color="auto"/>
            <w:right w:val="none" w:sz="0" w:space="0" w:color="auto"/>
          </w:divBdr>
        </w:div>
        <w:div w:id="1008950079">
          <w:marLeft w:val="640"/>
          <w:marRight w:val="0"/>
          <w:marTop w:val="0"/>
          <w:marBottom w:val="0"/>
          <w:divBdr>
            <w:top w:val="none" w:sz="0" w:space="0" w:color="auto"/>
            <w:left w:val="none" w:sz="0" w:space="0" w:color="auto"/>
            <w:bottom w:val="none" w:sz="0" w:space="0" w:color="auto"/>
            <w:right w:val="none" w:sz="0" w:space="0" w:color="auto"/>
          </w:divBdr>
        </w:div>
        <w:div w:id="312950588">
          <w:marLeft w:val="640"/>
          <w:marRight w:val="0"/>
          <w:marTop w:val="0"/>
          <w:marBottom w:val="0"/>
          <w:divBdr>
            <w:top w:val="none" w:sz="0" w:space="0" w:color="auto"/>
            <w:left w:val="none" w:sz="0" w:space="0" w:color="auto"/>
            <w:bottom w:val="none" w:sz="0" w:space="0" w:color="auto"/>
            <w:right w:val="none" w:sz="0" w:space="0" w:color="auto"/>
          </w:divBdr>
        </w:div>
        <w:div w:id="1962496424">
          <w:marLeft w:val="640"/>
          <w:marRight w:val="0"/>
          <w:marTop w:val="0"/>
          <w:marBottom w:val="0"/>
          <w:divBdr>
            <w:top w:val="none" w:sz="0" w:space="0" w:color="auto"/>
            <w:left w:val="none" w:sz="0" w:space="0" w:color="auto"/>
            <w:bottom w:val="none" w:sz="0" w:space="0" w:color="auto"/>
            <w:right w:val="none" w:sz="0" w:space="0" w:color="auto"/>
          </w:divBdr>
        </w:div>
        <w:div w:id="1140607796">
          <w:marLeft w:val="640"/>
          <w:marRight w:val="0"/>
          <w:marTop w:val="0"/>
          <w:marBottom w:val="0"/>
          <w:divBdr>
            <w:top w:val="none" w:sz="0" w:space="0" w:color="auto"/>
            <w:left w:val="none" w:sz="0" w:space="0" w:color="auto"/>
            <w:bottom w:val="none" w:sz="0" w:space="0" w:color="auto"/>
            <w:right w:val="none" w:sz="0" w:space="0" w:color="auto"/>
          </w:divBdr>
        </w:div>
        <w:div w:id="921371046">
          <w:marLeft w:val="640"/>
          <w:marRight w:val="0"/>
          <w:marTop w:val="0"/>
          <w:marBottom w:val="0"/>
          <w:divBdr>
            <w:top w:val="none" w:sz="0" w:space="0" w:color="auto"/>
            <w:left w:val="none" w:sz="0" w:space="0" w:color="auto"/>
            <w:bottom w:val="none" w:sz="0" w:space="0" w:color="auto"/>
            <w:right w:val="none" w:sz="0" w:space="0" w:color="auto"/>
          </w:divBdr>
        </w:div>
        <w:div w:id="875771343">
          <w:marLeft w:val="640"/>
          <w:marRight w:val="0"/>
          <w:marTop w:val="0"/>
          <w:marBottom w:val="0"/>
          <w:divBdr>
            <w:top w:val="none" w:sz="0" w:space="0" w:color="auto"/>
            <w:left w:val="none" w:sz="0" w:space="0" w:color="auto"/>
            <w:bottom w:val="none" w:sz="0" w:space="0" w:color="auto"/>
            <w:right w:val="none" w:sz="0" w:space="0" w:color="auto"/>
          </w:divBdr>
        </w:div>
        <w:div w:id="1377579969">
          <w:marLeft w:val="640"/>
          <w:marRight w:val="0"/>
          <w:marTop w:val="0"/>
          <w:marBottom w:val="0"/>
          <w:divBdr>
            <w:top w:val="none" w:sz="0" w:space="0" w:color="auto"/>
            <w:left w:val="none" w:sz="0" w:space="0" w:color="auto"/>
            <w:bottom w:val="none" w:sz="0" w:space="0" w:color="auto"/>
            <w:right w:val="none" w:sz="0" w:space="0" w:color="auto"/>
          </w:divBdr>
        </w:div>
        <w:div w:id="462626828">
          <w:marLeft w:val="640"/>
          <w:marRight w:val="0"/>
          <w:marTop w:val="0"/>
          <w:marBottom w:val="0"/>
          <w:divBdr>
            <w:top w:val="none" w:sz="0" w:space="0" w:color="auto"/>
            <w:left w:val="none" w:sz="0" w:space="0" w:color="auto"/>
            <w:bottom w:val="none" w:sz="0" w:space="0" w:color="auto"/>
            <w:right w:val="none" w:sz="0" w:space="0" w:color="auto"/>
          </w:divBdr>
        </w:div>
        <w:div w:id="236744028">
          <w:marLeft w:val="640"/>
          <w:marRight w:val="0"/>
          <w:marTop w:val="0"/>
          <w:marBottom w:val="0"/>
          <w:divBdr>
            <w:top w:val="none" w:sz="0" w:space="0" w:color="auto"/>
            <w:left w:val="none" w:sz="0" w:space="0" w:color="auto"/>
            <w:bottom w:val="none" w:sz="0" w:space="0" w:color="auto"/>
            <w:right w:val="none" w:sz="0" w:space="0" w:color="auto"/>
          </w:divBdr>
        </w:div>
        <w:div w:id="488402302">
          <w:marLeft w:val="640"/>
          <w:marRight w:val="0"/>
          <w:marTop w:val="0"/>
          <w:marBottom w:val="0"/>
          <w:divBdr>
            <w:top w:val="none" w:sz="0" w:space="0" w:color="auto"/>
            <w:left w:val="none" w:sz="0" w:space="0" w:color="auto"/>
            <w:bottom w:val="none" w:sz="0" w:space="0" w:color="auto"/>
            <w:right w:val="none" w:sz="0" w:space="0" w:color="auto"/>
          </w:divBdr>
        </w:div>
        <w:div w:id="514267501">
          <w:marLeft w:val="640"/>
          <w:marRight w:val="0"/>
          <w:marTop w:val="0"/>
          <w:marBottom w:val="0"/>
          <w:divBdr>
            <w:top w:val="none" w:sz="0" w:space="0" w:color="auto"/>
            <w:left w:val="none" w:sz="0" w:space="0" w:color="auto"/>
            <w:bottom w:val="none" w:sz="0" w:space="0" w:color="auto"/>
            <w:right w:val="none" w:sz="0" w:space="0" w:color="auto"/>
          </w:divBdr>
        </w:div>
        <w:div w:id="2044211201">
          <w:marLeft w:val="640"/>
          <w:marRight w:val="0"/>
          <w:marTop w:val="0"/>
          <w:marBottom w:val="0"/>
          <w:divBdr>
            <w:top w:val="none" w:sz="0" w:space="0" w:color="auto"/>
            <w:left w:val="none" w:sz="0" w:space="0" w:color="auto"/>
            <w:bottom w:val="none" w:sz="0" w:space="0" w:color="auto"/>
            <w:right w:val="none" w:sz="0" w:space="0" w:color="auto"/>
          </w:divBdr>
        </w:div>
        <w:div w:id="667828255">
          <w:marLeft w:val="640"/>
          <w:marRight w:val="0"/>
          <w:marTop w:val="0"/>
          <w:marBottom w:val="0"/>
          <w:divBdr>
            <w:top w:val="none" w:sz="0" w:space="0" w:color="auto"/>
            <w:left w:val="none" w:sz="0" w:space="0" w:color="auto"/>
            <w:bottom w:val="none" w:sz="0" w:space="0" w:color="auto"/>
            <w:right w:val="none" w:sz="0" w:space="0" w:color="auto"/>
          </w:divBdr>
        </w:div>
        <w:div w:id="60637378">
          <w:marLeft w:val="640"/>
          <w:marRight w:val="0"/>
          <w:marTop w:val="0"/>
          <w:marBottom w:val="0"/>
          <w:divBdr>
            <w:top w:val="none" w:sz="0" w:space="0" w:color="auto"/>
            <w:left w:val="none" w:sz="0" w:space="0" w:color="auto"/>
            <w:bottom w:val="none" w:sz="0" w:space="0" w:color="auto"/>
            <w:right w:val="none" w:sz="0" w:space="0" w:color="auto"/>
          </w:divBdr>
        </w:div>
        <w:div w:id="2031639818">
          <w:marLeft w:val="640"/>
          <w:marRight w:val="0"/>
          <w:marTop w:val="0"/>
          <w:marBottom w:val="0"/>
          <w:divBdr>
            <w:top w:val="none" w:sz="0" w:space="0" w:color="auto"/>
            <w:left w:val="none" w:sz="0" w:space="0" w:color="auto"/>
            <w:bottom w:val="none" w:sz="0" w:space="0" w:color="auto"/>
            <w:right w:val="none" w:sz="0" w:space="0" w:color="auto"/>
          </w:divBdr>
        </w:div>
        <w:div w:id="1568804395">
          <w:marLeft w:val="640"/>
          <w:marRight w:val="0"/>
          <w:marTop w:val="0"/>
          <w:marBottom w:val="0"/>
          <w:divBdr>
            <w:top w:val="none" w:sz="0" w:space="0" w:color="auto"/>
            <w:left w:val="none" w:sz="0" w:space="0" w:color="auto"/>
            <w:bottom w:val="none" w:sz="0" w:space="0" w:color="auto"/>
            <w:right w:val="none" w:sz="0" w:space="0" w:color="auto"/>
          </w:divBdr>
        </w:div>
        <w:div w:id="132409267">
          <w:marLeft w:val="640"/>
          <w:marRight w:val="0"/>
          <w:marTop w:val="0"/>
          <w:marBottom w:val="0"/>
          <w:divBdr>
            <w:top w:val="none" w:sz="0" w:space="0" w:color="auto"/>
            <w:left w:val="none" w:sz="0" w:space="0" w:color="auto"/>
            <w:bottom w:val="none" w:sz="0" w:space="0" w:color="auto"/>
            <w:right w:val="none" w:sz="0" w:space="0" w:color="auto"/>
          </w:divBdr>
        </w:div>
        <w:div w:id="1983537222">
          <w:marLeft w:val="640"/>
          <w:marRight w:val="0"/>
          <w:marTop w:val="0"/>
          <w:marBottom w:val="0"/>
          <w:divBdr>
            <w:top w:val="none" w:sz="0" w:space="0" w:color="auto"/>
            <w:left w:val="none" w:sz="0" w:space="0" w:color="auto"/>
            <w:bottom w:val="none" w:sz="0" w:space="0" w:color="auto"/>
            <w:right w:val="none" w:sz="0" w:space="0" w:color="auto"/>
          </w:divBdr>
        </w:div>
        <w:div w:id="66540160">
          <w:marLeft w:val="640"/>
          <w:marRight w:val="0"/>
          <w:marTop w:val="0"/>
          <w:marBottom w:val="0"/>
          <w:divBdr>
            <w:top w:val="none" w:sz="0" w:space="0" w:color="auto"/>
            <w:left w:val="none" w:sz="0" w:space="0" w:color="auto"/>
            <w:bottom w:val="none" w:sz="0" w:space="0" w:color="auto"/>
            <w:right w:val="none" w:sz="0" w:space="0" w:color="auto"/>
          </w:divBdr>
        </w:div>
        <w:div w:id="260113799">
          <w:marLeft w:val="640"/>
          <w:marRight w:val="0"/>
          <w:marTop w:val="0"/>
          <w:marBottom w:val="0"/>
          <w:divBdr>
            <w:top w:val="none" w:sz="0" w:space="0" w:color="auto"/>
            <w:left w:val="none" w:sz="0" w:space="0" w:color="auto"/>
            <w:bottom w:val="none" w:sz="0" w:space="0" w:color="auto"/>
            <w:right w:val="none" w:sz="0" w:space="0" w:color="auto"/>
          </w:divBdr>
        </w:div>
        <w:div w:id="615141680">
          <w:marLeft w:val="640"/>
          <w:marRight w:val="0"/>
          <w:marTop w:val="0"/>
          <w:marBottom w:val="0"/>
          <w:divBdr>
            <w:top w:val="none" w:sz="0" w:space="0" w:color="auto"/>
            <w:left w:val="none" w:sz="0" w:space="0" w:color="auto"/>
            <w:bottom w:val="none" w:sz="0" w:space="0" w:color="auto"/>
            <w:right w:val="none" w:sz="0" w:space="0" w:color="auto"/>
          </w:divBdr>
        </w:div>
        <w:div w:id="877745799">
          <w:marLeft w:val="640"/>
          <w:marRight w:val="0"/>
          <w:marTop w:val="0"/>
          <w:marBottom w:val="0"/>
          <w:divBdr>
            <w:top w:val="none" w:sz="0" w:space="0" w:color="auto"/>
            <w:left w:val="none" w:sz="0" w:space="0" w:color="auto"/>
            <w:bottom w:val="none" w:sz="0" w:space="0" w:color="auto"/>
            <w:right w:val="none" w:sz="0" w:space="0" w:color="auto"/>
          </w:divBdr>
        </w:div>
        <w:div w:id="169033285">
          <w:marLeft w:val="640"/>
          <w:marRight w:val="0"/>
          <w:marTop w:val="0"/>
          <w:marBottom w:val="0"/>
          <w:divBdr>
            <w:top w:val="none" w:sz="0" w:space="0" w:color="auto"/>
            <w:left w:val="none" w:sz="0" w:space="0" w:color="auto"/>
            <w:bottom w:val="none" w:sz="0" w:space="0" w:color="auto"/>
            <w:right w:val="none" w:sz="0" w:space="0" w:color="auto"/>
          </w:divBdr>
        </w:div>
        <w:div w:id="2000379542">
          <w:marLeft w:val="640"/>
          <w:marRight w:val="0"/>
          <w:marTop w:val="0"/>
          <w:marBottom w:val="0"/>
          <w:divBdr>
            <w:top w:val="none" w:sz="0" w:space="0" w:color="auto"/>
            <w:left w:val="none" w:sz="0" w:space="0" w:color="auto"/>
            <w:bottom w:val="none" w:sz="0" w:space="0" w:color="auto"/>
            <w:right w:val="none" w:sz="0" w:space="0" w:color="auto"/>
          </w:divBdr>
        </w:div>
        <w:div w:id="969751190">
          <w:marLeft w:val="640"/>
          <w:marRight w:val="0"/>
          <w:marTop w:val="0"/>
          <w:marBottom w:val="0"/>
          <w:divBdr>
            <w:top w:val="none" w:sz="0" w:space="0" w:color="auto"/>
            <w:left w:val="none" w:sz="0" w:space="0" w:color="auto"/>
            <w:bottom w:val="none" w:sz="0" w:space="0" w:color="auto"/>
            <w:right w:val="none" w:sz="0" w:space="0" w:color="auto"/>
          </w:divBdr>
        </w:div>
        <w:div w:id="441000729">
          <w:marLeft w:val="640"/>
          <w:marRight w:val="0"/>
          <w:marTop w:val="0"/>
          <w:marBottom w:val="0"/>
          <w:divBdr>
            <w:top w:val="none" w:sz="0" w:space="0" w:color="auto"/>
            <w:left w:val="none" w:sz="0" w:space="0" w:color="auto"/>
            <w:bottom w:val="none" w:sz="0" w:space="0" w:color="auto"/>
            <w:right w:val="none" w:sz="0" w:space="0" w:color="auto"/>
          </w:divBdr>
        </w:div>
        <w:div w:id="417793075">
          <w:marLeft w:val="640"/>
          <w:marRight w:val="0"/>
          <w:marTop w:val="0"/>
          <w:marBottom w:val="0"/>
          <w:divBdr>
            <w:top w:val="none" w:sz="0" w:space="0" w:color="auto"/>
            <w:left w:val="none" w:sz="0" w:space="0" w:color="auto"/>
            <w:bottom w:val="none" w:sz="0" w:space="0" w:color="auto"/>
            <w:right w:val="none" w:sz="0" w:space="0" w:color="auto"/>
          </w:divBdr>
        </w:div>
        <w:div w:id="699935273">
          <w:marLeft w:val="640"/>
          <w:marRight w:val="0"/>
          <w:marTop w:val="0"/>
          <w:marBottom w:val="0"/>
          <w:divBdr>
            <w:top w:val="none" w:sz="0" w:space="0" w:color="auto"/>
            <w:left w:val="none" w:sz="0" w:space="0" w:color="auto"/>
            <w:bottom w:val="none" w:sz="0" w:space="0" w:color="auto"/>
            <w:right w:val="none" w:sz="0" w:space="0" w:color="auto"/>
          </w:divBdr>
        </w:div>
        <w:div w:id="2005236524">
          <w:marLeft w:val="640"/>
          <w:marRight w:val="0"/>
          <w:marTop w:val="0"/>
          <w:marBottom w:val="0"/>
          <w:divBdr>
            <w:top w:val="none" w:sz="0" w:space="0" w:color="auto"/>
            <w:left w:val="none" w:sz="0" w:space="0" w:color="auto"/>
            <w:bottom w:val="none" w:sz="0" w:space="0" w:color="auto"/>
            <w:right w:val="none" w:sz="0" w:space="0" w:color="auto"/>
          </w:divBdr>
        </w:div>
        <w:div w:id="1856189993">
          <w:marLeft w:val="640"/>
          <w:marRight w:val="0"/>
          <w:marTop w:val="0"/>
          <w:marBottom w:val="0"/>
          <w:divBdr>
            <w:top w:val="none" w:sz="0" w:space="0" w:color="auto"/>
            <w:left w:val="none" w:sz="0" w:space="0" w:color="auto"/>
            <w:bottom w:val="none" w:sz="0" w:space="0" w:color="auto"/>
            <w:right w:val="none" w:sz="0" w:space="0" w:color="auto"/>
          </w:divBdr>
        </w:div>
        <w:div w:id="1600285601">
          <w:marLeft w:val="640"/>
          <w:marRight w:val="0"/>
          <w:marTop w:val="0"/>
          <w:marBottom w:val="0"/>
          <w:divBdr>
            <w:top w:val="none" w:sz="0" w:space="0" w:color="auto"/>
            <w:left w:val="none" w:sz="0" w:space="0" w:color="auto"/>
            <w:bottom w:val="none" w:sz="0" w:space="0" w:color="auto"/>
            <w:right w:val="none" w:sz="0" w:space="0" w:color="auto"/>
          </w:divBdr>
        </w:div>
        <w:div w:id="508255296">
          <w:marLeft w:val="640"/>
          <w:marRight w:val="0"/>
          <w:marTop w:val="0"/>
          <w:marBottom w:val="0"/>
          <w:divBdr>
            <w:top w:val="none" w:sz="0" w:space="0" w:color="auto"/>
            <w:left w:val="none" w:sz="0" w:space="0" w:color="auto"/>
            <w:bottom w:val="none" w:sz="0" w:space="0" w:color="auto"/>
            <w:right w:val="none" w:sz="0" w:space="0" w:color="auto"/>
          </w:divBdr>
        </w:div>
        <w:div w:id="723329070">
          <w:marLeft w:val="640"/>
          <w:marRight w:val="0"/>
          <w:marTop w:val="0"/>
          <w:marBottom w:val="0"/>
          <w:divBdr>
            <w:top w:val="none" w:sz="0" w:space="0" w:color="auto"/>
            <w:left w:val="none" w:sz="0" w:space="0" w:color="auto"/>
            <w:bottom w:val="none" w:sz="0" w:space="0" w:color="auto"/>
            <w:right w:val="none" w:sz="0" w:space="0" w:color="auto"/>
          </w:divBdr>
        </w:div>
        <w:div w:id="282929349">
          <w:marLeft w:val="640"/>
          <w:marRight w:val="0"/>
          <w:marTop w:val="0"/>
          <w:marBottom w:val="0"/>
          <w:divBdr>
            <w:top w:val="none" w:sz="0" w:space="0" w:color="auto"/>
            <w:left w:val="none" w:sz="0" w:space="0" w:color="auto"/>
            <w:bottom w:val="none" w:sz="0" w:space="0" w:color="auto"/>
            <w:right w:val="none" w:sz="0" w:space="0" w:color="auto"/>
          </w:divBdr>
        </w:div>
        <w:div w:id="533272320">
          <w:marLeft w:val="640"/>
          <w:marRight w:val="0"/>
          <w:marTop w:val="0"/>
          <w:marBottom w:val="0"/>
          <w:divBdr>
            <w:top w:val="none" w:sz="0" w:space="0" w:color="auto"/>
            <w:left w:val="none" w:sz="0" w:space="0" w:color="auto"/>
            <w:bottom w:val="none" w:sz="0" w:space="0" w:color="auto"/>
            <w:right w:val="none" w:sz="0" w:space="0" w:color="auto"/>
          </w:divBdr>
        </w:div>
        <w:div w:id="1527908727">
          <w:marLeft w:val="640"/>
          <w:marRight w:val="0"/>
          <w:marTop w:val="0"/>
          <w:marBottom w:val="0"/>
          <w:divBdr>
            <w:top w:val="none" w:sz="0" w:space="0" w:color="auto"/>
            <w:left w:val="none" w:sz="0" w:space="0" w:color="auto"/>
            <w:bottom w:val="none" w:sz="0" w:space="0" w:color="auto"/>
            <w:right w:val="none" w:sz="0" w:space="0" w:color="auto"/>
          </w:divBdr>
        </w:div>
        <w:div w:id="358824656">
          <w:marLeft w:val="640"/>
          <w:marRight w:val="0"/>
          <w:marTop w:val="0"/>
          <w:marBottom w:val="0"/>
          <w:divBdr>
            <w:top w:val="none" w:sz="0" w:space="0" w:color="auto"/>
            <w:left w:val="none" w:sz="0" w:space="0" w:color="auto"/>
            <w:bottom w:val="none" w:sz="0" w:space="0" w:color="auto"/>
            <w:right w:val="none" w:sz="0" w:space="0" w:color="auto"/>
          </w:divBdr>
        </w:div>
        <w:div w:id="1746686818">
          <w:marLeft w:val="640"/>
          <w:marRight w:val="0"/>
          <w:marTop w:val="0"/>
          <w:marBottom w:val="0"/>
          <w:divBdr>
            <w:top w:val="none" w:sz="0" w:space="0" w:color="auto"/>
            <w:left w:val="none" w:sz="0" w:space="0" w:color="auto"/>
            <w:bottom w:val="none" w:sz="0" w:space="0" w:color="auto"/>
            <w:right w:val="none" w:sz="0" w:space="0" w:color="auto"/>
          </w:divBdr>
        </w:div>
        <w:div w:id="28116633">
          <w:marLeft w:val="640"/>
          <w:marRight w:val="0"/>
          <w:marTop w:val="0"/>
          <w:marBottom w:val="0"/>
          <w:divBdr>
            <w:top w:val="none" w:sz="0" w:space="0" w:color="auto"/>
            <w:left w:val="none" w:sz="0" w:space="0" w:color="auto"/>
            <w:bottom w:val="none" w:sz="0" w:space="0" w:color="auto"/>
            <w:right w:val="none" w:sz="0" w:space="0" w:color="auto"/>
          </w:divBdr>
        </w:div>
        <w:div w:id="555511167">
          <w:marLeft w:val="640"/>
          <w:marRight w:val="0"/>
          <w:marTop w:val="0"/>
          <w:marBottom w:val="0"/>
          <w:divBdr>
            <w:top w:val="none" w:sz="0" w:space="0" w:color="auto"/>
            <w:left w:val="none" w:sz="0" w:space="0" w:color="auto"/>
            <w:bottom w:val="none" w:sz="0" w:space="0" w:color="auto"/>
            <w:right w:val="none" w:sz="0" w:space="0" w:color="auto"/>
          </w:divBdr>
        </w:div>
        <w:div w:id="1315337826">
          <w:marLeft w:val="640"/>
          <w:marRight w:val="0"/>
          <w:marTop w:val="0"/>
          <w:marBottom w:val="0"/>
          <w:divBdr>
            <w:top w:val="none" w:sz="0" w:space="0" w:color="auto"/>
            <w:left w:val="none" w:sz="0" w:space="0" w:color="auto"/>
            <w:bottom w:val="none" w:sz="0" w:space="0" w:color="auto"/>
            <w:right w:val="none" w:sz="0" w:space="0" w:color="auto"/>
          </w:divBdr>
        </w:div>
        <w:div w:id="841892044">
          <w:marLeft w:val="640"/>
          <w:marRight w:val="0"/>
          <w:marTop w:val="0"/>
          <w:marBottom w:val="0"/>
          <w:divBdr>
            <w:top w:val="none" w:sz="0" w:space="0" w:color="auto"/>
            <w:left w:val="none" w:sz="0" w:space="0" w:color="auto"/>
            <w:bottom w:val="none" w:sz="0" w:space="0" w:color="auto"/>
            <w:right w:val="none" w:sz="0" w:space="0" w:color="auto"/>
          </w:divBdr>
        </w:div>
        <w:div w:id="1669819845">
          <w:marLeft w:val="640"/>
          <w:marRight w:val="0"/>
          <w:marTop w:val="0"/>
          <w:marBottom w:val="0"/>
          <w:divBdr>
            <w:top w:val="none" w:sz="0" w:space="0" w:color="auto"/>
            <w:left w:val="none" w:sz="0" w:space="0" w:color="auto"/>
            <w:bottom w:val="none" w:sz="0" w:space="0" w:color="auto"/>
            <w:right w:val="none" w:sz="0" w:space="0" w:color="auto"/>
          </w:divBdr>
        </w:div>
        <w:div w:id="1013073931">
          <w:marLeft w:val="640"/>
          <w:marRight w:val="0"/>
          <w:marTop w:val="0"/>
          <w:marBottom w:val="0"/>
          <w:divBdr>
            <w:top w:val="none" w:sz="0" w:space="0" w:color="auto"/>
            <w:left w:val="none" w:sz="0" w:space="0" w:color="auto"/>
            <w:bottom w:val="none" w:sz="0" w:space="0" w:color="auto"/>
            <w:right w:val="none" w:sz="0" w:space="0" w:color="auto"/>
          </w:divBdr>
        </w:div>
        <w:div w:id="1608613299">
          <w:marLeft w:val="640"/>
          <w:marRight w:val="0"/>
          <w:marTop w:val="0"/>
          <w:marBottom w:val="0"/>
          <w:divBdr>
            <w:top w:val="none" w:sz="0" w:space="0" w:color="auto"/>
            <w:left w:val="none" w:sz="0" w:space="0" w:color="auto"/>
            <w:bottom w:val="none" w:sz="0" w:space="0" w:color="auto"/>
            <w:right w:val="none" w:sz="0" w:space="0" w:color="auto"/>
          </w:divBdr>
        </w:div>
        <w:div w:id="2009945924">
          <w:marLeft w:val="640"/>
          <w:marRight w:val="0"/>
          <w:marTop w:val="0"/>
          <w:marBottom w:val="0"/>
          <w:divBdr>
            <w:top w:val="none" w:sz="0" w:space="0" w:color="auto"/>
            <w:left w:val="none" w:sz="0" w:space="0" w:color="auto"/>
            <w:bottom w:val="none" w:sz="0" w:space="0" w:color="auto"/>
            <w:right w:val="none" w:sz="0" w:space="0" w:color="auto"/>
          </w:divBdr>
        </w:div>
        <w:div w:id="2079354450">
          <w:marLeft w:val="640"/>
          <w:marRight w:val="0"/>
          <w:marTop w:val="0"/>
          <w:marBottom w:val="0"/>
          <w:divBdr>
            <w:top w:val="none" w:sz="0" w:space="0" w:color="auto"/>
            <w:left w:val="none" w:sz="0" w:space="0" w:color="auto"/>
            <w:bottom w:val="none" w:sz="0" w:space="0" w:color="auto"/>
            <w:right w:val="none" w:sz="0" w:space="0" w:color="auto"/>
          </w:divBdr>
        </w:div>
        <w:div w:id="1531720767">
          <w:marLeft w:val="640"/>
          <w:marRight w:val="0"/>
          <w:marTop w:val="0"/>
          <w:marBottom w:val="0"/>
          <w:divBdr>
            <w:top w:val="none" w:sz="0" w:space="0" w:color="auto"/>
            <w:left w:val="none" w:sz="0" w:space="0" w:color="auto"/>
            <w:bottom w:val="none" w:sz="0" w:space="0" w:color="auto"/>
            <w:right w:val="none" w:sz="0" w:space="0" w:color="auto"/>
          </w:divBdr>
        </w:div>
        <w:div w:id="1836535795">
          <w:marLeft w:val="640"/>
          <w:marRight w:val="0"/>
          <w:marTop w:val="0"/>
          <w:marBottom w:val="0"/>
          <w:divBdr>
            <w:top w:val="none" w:sz="0" w:space="0" w:color="auto"/>
            <w:left w:val="none" w:sz="0" w:space="0" w:color="auto"/>
            <w:bottom w:val="none" w:sz="0" w:space="0" w:color="auto"/>
            <w:right w:val="none" w:sz="0" w:space="0" w:color="auto"/>
          </w:divBdr>
        </w:div>
        <w:div w:id="1018041493">
          <w:marLeft w:val="640"/>
          <w:marRight w:val="0"/>
          <w:marTop w:val="0"/>
          <w:marBottom w:val="0"/>
          <w:divBdr>
            <w:top w:val="none" w:sz="0" w:space="0" w:color="auto"/>
            <w:left w:val="none" w:sz="0" w:space="0" w:color="auto"/>
            <w:bottom w:val="none" w:sz="0" w:space="0" w:color="auto"/>
            <w:right w:val="none" w:sz="0" w:space="0" w:color="auto"/>
          </w:divBdr>
        </w:div>
        <w:div w:id="485390958">
          <w:marLeft w:val="640"/>
          <w:marRight w:val="0"/>
          <w:marTop w:val="0"/>
          <w:marBottom w:val="0"/>
          <w:divBdr>
            <w:top w:val="none" w:sz="0" w:space="0" w:color="auto"/>
            <w:left w:val="none" w:sz="0" w:space="0" w:color="auto"/>
            <w:bottom w:val="none" w:sz="0" w:space="0" w:color="auto"/>
            <w:right w:val="none" w:sz="0" w:space="0" w:color="auto"/>
          </w:divBdr>
        </w:div>
        <w:div w:id="1749498269">
          <w:marLeft w:val="640"/>
          <w:marRight w:val="0"/>
          <w:marTop w:val="0"/>
          <w:marBottom w:val="0"/>
          <w:divBdr>
            <w:top w:val="none" w:sz="0" w:space="0" w:color="auto"/>
            <w:left w:val="none" w:sz="0" w:space="0" w:color="auto"/>
            <w:bottom w:val="none" w:sz="0" w:space="0" w:color="auto"/>
            <w:right w:val="none" w:sz="0" w:space="0" w:color="auto"/>
          </w:divBdr>
        </w:div>
        <w:div w:id="1503549061">
          <w:marLeft w:val="640"/>
          <w:marRight w:val="0"/>
          <w:marTop w:val="0"/>
          <w:marBottom w:val="0"/>
          <w:divBdr>
            <w:top w:val="none" w:sz="0" w:space="0" w:color="auto"/>
            <w:left w:val="none" w:sz="0" w:space="0" w:color="auto"/>
            <w:bottom w:val="none" w:sz="0" w:space="0" w:color="auto"/>
            <w:right w:val="none" w:sz="0" w:space="0" w:color="auto"/>
          </w:divBdr>
        </w:div>
        <w:div w:id="1181360099">
          <w:marLeft w:val="640"/>
          <w:marRight w:val="0"/>
          <w:marTop w:val="0"/>
          <w:marBottom w:val="0"/>
          <w:divBdr>
            <w:top w:val="none" w:sz="0" w:space="0" w:color="auto"/>
            <w:left w:val="none" w:sz="0" w:space="0" w:color="auto"/>
            <w:bottom w:val="none" w:sz="0" w:space="0" w:color="auto"/>
            <w:right w:val="none" w:sz="0" w:space="0" w:color="auto"/>
          </w:divBdr>
        </w:div>
        <w:div w:id="1348022583">
          <w:marLeft w:val="640"/>
          <w:marRight w:val="0"/>
          <w:marTop w:val="0"/>
          <w:marBottom w:val="0"/>
          <w:divBdr>
            <w:top w:val="none" w:sz="0" w:space="0" w:color="auto"/>
            <w:left w:val="none" w:sz="0" w:space="0" w:color="auto"/>
            <w:bottom w:val="none" w:sz="0" w:space="0" w:color="auto"/>
            <w:right w:val="none" w:sz="0" w:space="0" w:color="auto"/>
          </w:divBdr>
        </w:div>
        <w:div w:id="599489190">
          <w:marLeft w:val="640"/>
          <w:marRight w:val="0"/>
          <w:marTop w:val="0"/>
          <w:marBottom w:val="0"/>
          <w:divBdr>
            <w:top w:val="none" w:sz="0" w:space="0" w:color="auto"/>
            <w:left w:val="none" w:sz="0" w:space="0" w:color="auto"/>
            <w:bottom w:val="none" w:sz="0" w:space="0" w:color="auto"/>
            <w:right w:val="none" w:sz="0" w:space="0" w:color="auto"/>
          </w:divBdr>
        </w:div>
        <w:div w:id="1484083334">
          <w:marLeft w:val="640"/>
          <w:marRight w:val="0"/>
          <w:marTop w:val="0"/>
          <w:marBottom w:val="0"/>
          <w:divBdr>
            <w:top w:val="none" w:sz="0" w:space="0" w:color="auto"/>
            <w:left w:val="none" w:sz="0" w:space="0" w:color="auto"/>
            <w:bottom w:val="none" w:sz="0" w:space="0" w:color="auto"/>
            <w:right w:val="none" w:sz="0" w:space="0" w:color="auto"/>
          </w:divBdr>
        </w:div>
        <w:div w:id="1279024453">
          <w:marLeft w:val="640"/>
          <w:marRight w:val="0"/>
          <w:marTop w:val="0"/>
          <w:marBottom w:val="0"/>
          <w:divBdr>
            <w:top w:val="none" w:sz="0" w:space="0" w:color="auto"/>
            <w:left w:val="none" w:sz="0" w:space="0" w:color="auto"/>
            <w:bottom w:val="none" w:sz="0" w:space="0" w:color="auto"/>
            <w:right w:val="none" w:sz="0" w:space="0" w:color="auto"/>
          </w:divBdr>
        </w:div>
        <w:div w:id="997078510">
          <w:marLeft w:val="640"/>
          <w:marRight w:val="0"/>
          <w:marTop w:val="0"/>
          <w:marBottom w:val="0"/>
          <w:divBdr>
            <w:top w:val="none" w:sz="0" w:space="0" w:color="auto"/>
            <w:left w:val="none" w:sz="0" w:space="0" w:color="auto"/>
            <w:bottom w:val="none" w:sz="0" w:space="0" w:color="auto"/>
            <w:right w:val="none" w:sz="0" w:space="0" w:color="auto"/>
          </w:divBdr>
        </w:div>
        <w:div w:id="271667691">
          <w:marLeft w:val="640"/>
          <w:marRight w:val="0"/>
          <w:marTop w:val="0"/>
          <w:marBottom w:val="0"/>
          <w:divBdr>
            <w:top w:val="none" w:sz="0" w:space="0" w:color="auto"/>
            <w:left w:val="none" w:sz="0" w:space="0" w:color="auto"/>
            <w:bottom w:val="none" w:sz="0" w:space="0" w:color="auto"/>
            <w:right w:val="none" w:sz="0" w:space="0" w:color="auto"/>
          </w:divBdr>
        </w:div>
        <w:div w:id="1413817980">
          <w:marLeft w:val="640"/>
          <w:marRight w:val="0"/>
          <w:marTop w:val="0"/>
          <w:marBottom w:val="0"/>
          <w:divBdr>
            <w:top w:val="none" w:sz="0" w:space="0" w:color="auto"/>
            <w:left w:val="none" w:sz="0" w:space="0" w:color="auto"/>
            <w:bottom w:val="none" w:sz="0" w:space="0" w:color="auto"/>
            <w:right w:val="none" w:sz="0" w:space="0" w:color="auto"/>
          </w:divBdr>
        </w:div>
        <w:div w:id="80567330">
          <w:marLeft w:val="640"/>
          <w:marRight w:val="0"/>
          <w:marTop w:val="0"/>
          <w:marBottom w:val="0"/>
          <w:divBdr>
            <w:top w:val="none" w:sz="0" w:space="0" w:color="auto"/>
            <w:left w:val="none" w:sz="0" w:space="0" w:color="auto"/>
            <w:bottom w:val="none" w:sz="0" w:space="0" w:color="auto"/>
            <w:right w:val="none" w:sz="0" w:space="0" w:color="auto"/>
          </w:divBdr>
        </w:div>
        <w:div w:id="528565853">
          <w:marLeft w:val="640"/>
          <w:marRight w:val="0"/>
          <w:marTop w:val="0"/>
          <w:marBottom w:val="0"/>
          <w:divBdr>
            <w:top w:val="none" w:sz="0" w:space="0" w:color="auto"/>
            <w:left w:val="none" w:sz="0" w:space="0" w:color="auto"/>
            <w:bottom w:val="none" w:sz="0" w:space="0" w:color="auto"/>
            <w:right w:val="none" w:sz="0" w:space="0" w:color="auto"/>
          </w:divBdr>
        </w:div>
        <w:div w:id="1857961301">
          <w:marLeft w:val="640"/>
          <w:marRight w:val="0"/>
          <w:marTop w:val="0"/>
          <w:marBottom w:val="0"/>
          <w:divBdr>
            <w:top w:val="none" w:sz="0" w:space="0" w:color="auto"/>
            <w:left w:val="none" w:sz="0" w:space="0" w:color="auto"/>
            <w:bottom w:val="none" w:sz="0" w:space="0" w:color="auto"/>
            <w:right w:val="none" w:sz="0" w:space="0" w:color="auto"/>
          </w:divBdr>
        </w:div>
        <w:div w:id="2101019283">
          <w:marLeft w:val="640"/>
          <w:marRight w:val="0"/>
          <w:marTop w:val="0"/>
          <w:marBottom w:val="0"/>
          <w:divBdr>
            <w:top w:val="none" w:sz="0" w:space="0" w:color="auto"/>
            <w:left w:val="none" w:sz="0" w:space="0" w:color="auto"/>
            <w:bottom w:val="none" w:sz="0" w:space="0" w:color="auto"/>
            <w:right w:val="none" w:sz="0" w:space="0" w:color="auto"/>
          </w:divBdr>
        </w:div>
        <w:div w:id="1307663363">
          <w:marLeft w:val="640"/>
          <w:marRight w:val="0"/>
          <w:marTop w:val="0"/>
          <w:marBottom w:val="0"/>
          <w:divBdr>
            <w:top w:val="none" w:sz="0" w:space="0" w:color="auto"/>
            <w:left w:val="none" w:sz="0" w:space="0" w:color="auto"/>
            <w:bottom w:val="none" w:sz="0" w:space="0" w:color="auto"/>
            <w:right w:val="none" w:sz="0" w:space="0" w:color="auto"/>
          </w:divBdr>
        </w:div>
        <w:div w:id="1905873478">
          <w:marLeft w:val="640"/>
          <w:marRight w:val="0"/>
          <w:marTop w:val="0"/>
          <w:marBottom w:val="0"/>
          <w:divBdr>
            <w:top w:val="none" w:sz="0" w:space="0" w:color="auto"/>
            <w:left w:val="none" w:sz="0" w:space="0" w:color="auto"/>
            <w:bottom w:val="none" w:sz="0" w:space="0" w:color="auto"/>
            <w:right w:val="none" w:sz="0" w:space="0" w:color="auto"/>
          </w:divBdr>
        </w:div>
        <w:div w:id="1659462280">
          <w:marLeft w:val="640"/>
          <w:marRight w:val="0"/>
          <w:marTop w:val="0"/>
          <w:marBottom w:val="0"/>
          <w:divBdr>
            <w:top w:val="none" w:sz="0" w:space="0" w:color="auto"/>
            <w:left w:val="none" w:sz="0" w:space="0" w:color="auto"/>
            <w:bottom w:val="none" w:sz="0" w:space="0" w:color="auto"/>
            <w:right w:val="none" w:sz="0" w:space="0" w:color="auto"/>
          </w:divBdr>
        </w:div>
        <w:div w:id="857044112">
          <w:marLeft w:val="640"/>
          <w:marRight w:val="0"/>
          <w:marTop w:val="0"/>
          <w:marBottom w:val="0"/>
          <w:divBdr>
            <w:top w:val="none" w:sz="0" w:space="0" w:color="auto"/>
            <w:left w:val="none" w:sz="0" w:space="0" w:color="auto"/>
            <w:bottom w:val="none" w:sz="0" w:space="0" w:color="auto"/>
            <w:right w:val="none" w:sz="0" w:space="0" w:color="auto"/>
          </w:divBdr>
        </w:div>
        <w:div w:id="1559391323">
          <w:marLeft w:val="640"/>
          <w:marRight w:val="0"/>
          <w:marTop w:val="0"/>
          <w:marBottom w:val="0"/>
          <w:divBdr>
            <w:top w:val="none" w:sz="0" w:space="0" w:color="auto"/>
            <w:left w:val="none" w:sz="0" w:space="0" w:color="auto"/>
            <w:bottom w:val="none" w:sz="0" w:space="0" w:color="auto"/>
            <w:right w:val="none" w:sz="0" w:space="0" w:color="auto"/>
          </w:divBdr>
        </w:div>
        <w:div w:id="380174441">
          <w:marLeft w:val="640"/>
          <w:marRight w:val="0"/>
          <w:marTop w:val="0"/>
          <w:marBottom w:val="0"/>
          <w:divBdr>
            <w:top w:val="none" w:sz="0" w:space="0" w:color="auto"/>
            <w:left w:val="none" w:sz="0" w:space="0" w:color="auto"/>
            <w:bottom w:val="none" w:sz="0" w:space="0" w:color="auto"/>
            <w:right w:val="none" w:sz="0" w:space="0" w:color="auto"/>
          </w:divBdr>
        </w:div>
        <w:div w:id="845367631">
          <w:marLeft w:val="640"/>
          <w:marRight w:val="0"/>
          <w:marTop w:val="0"/>
          <w:marBottom w:val="0"/>
          <w:divBdr>
            <w:top w:val="none" w:sz="0" w:space="0" w:color="auto"/>
            <w:left w:val="none" w:sz="0" w:space="0" w:color="auto"/>
            <w:bottom w:val="none" w:sz="0" w:space="0" w:color="auto"/>
            <w:right w:val="none" w:sz="0" w:space="0" w:color="auto"/>
          </w:divBdr>
        </w:div>
        <w:div w:id="1804930435">
          <w:marLeft w:val="640"/>
          <w:marRight w:val="0"/>
          <w:marTop w:val="0"/>
          <w:marBottom w:val="0"/>
          <w:divBdr>
            <w:top w:val="none" w:sz="0" w:space="0" w:color="auto"/>
            <w:left w:val="none" w:sz="0" w:space="0" w:color="auto"/>
            <w:bottom w:val="none" w:sz="0" w:space="0" w:color="auto"/>
            <w:right w:val="none" w:sz="0" w:space="0" w:color="auto"/>
          </w:divBdr>
        </w:div>
        <w:div w:id="1496844136">
          <w:marLeft w:val="640"/>
          <w:marRight w:val="0"/>
          <w:marTop w:val="0"/>
          <w:marBottom w:val="0"/>
          <w:divBdr>
            <w:top w:val="none" w:sz="0" w:space="0" w:color="auto"/>
            <w:left w:val="none" w:sz="0" w:space="0" w:color="auto"/>
            <w:bottom w:val="none" w:sz="0" w:space="0" w:color="auto"/>
            <w:right w:val="none" w:sz="0" w:space="0" w:color="auto"/>
          </w:divBdr>
        </w:div>
        <w:div w:id="463080940">
          <w:marLeft w:val="640"/>
          <w:marRight w:val="0"/>
          <w:marTop w:val="0"/>
          <w:marBottom w:val="0"/>
          <w:divBdr>
            <w:top w:val="none" w:sz="0" w:space="0" w:color="auto"/>
            <w:left w:val="none" w:sz="0" w:space="0" w:color="auto"/>
            <w:bottom w:val="none" w:sz="0" w:space="0" w:color="auto"/>
            <w:right w:val="none" w:sz="0" w:space="0" w:color="auto"/>
          </w:divBdr>
        </w:div>
        <w:div w:id="406462740">
          <w:marLeft w:val="640"/>
          <w:marRight w:val="0"/>
          <w:marTop w:val="0"/>
          <w:marBottom w:val="0"/>
          <w:divBdr>
            <w:top w:val="none" w:sz="0" w:space="0" w:color="auto"/>
            <w:left w:val="none" w:sz="0" w:space="0" w:color="auto"/>
            <w:bottom w:val="none" w:sz="0" w:space="0" w:color="auto"/>
            <w:right w:val="none" w:sz="0" w:space="0" w:color="auto"/>
          </w:divBdr>
        </w:div>
        <w:div w:id="67770948">
          <w:marLeft w:val="640"/>
          <w:marRight w:val="0"/>
          <w:marTop w:val="0"/>
          <w:marBottom w:val="0"/>
          <w:divBdr>
            <w:top w:val="none" w:sz="0" w:space="0" w:color="auto"/>
            <w:left w:val="none" w:sz="0" w:space="0" w:color="auto"/>
            <w:bottom w:val="none" w:sz="0" w:space="0" w:color="auto"/>
            <w:right w:val="none" w:sz="0" w:space="0" w:color="auto"/>
          </w:divBdr>
        </w:div>
        <w:div w:id="797069736">
          <w:marLeft w:val="640"/>
          <w:marRight w:val="0"/>
          <w:marTop w:val="0"/>
          <w:marBottom w:val="0"/>
          <w:divBdr>
            <w:top w:val="none" w:sz="0" w:space="0" w:color="auto"/>
            <w:left w:val="none" w:sz="0" w:space="0" w:color="auto"/>
            <w:bottom w:val="none" w:sz="0" w:space="0" w:color="auto"/>
            <w:right w:val="none" w:sz="0" w:space="0" w:color="auto"/>
          </w:divBdr>
        </w:div>
        <w:div w:id="891235423">
          <w:marLeft w:val="640"/>
          <w:marRight w:val="0"/>
          <w:marTop w:val="0"/>
          <w:marBottom w:val="0"/>
          <w:divBdr>
            <w:top w:val="none" w:sz="0" w:space="0" w:color="auto"/>
            <w:left w:val="none" w:sz="0" w:space="0" w:color="auto"/>
            <w:bottom w:val="none" w:sz="0" w:space="0" w:color="auto"/>
            <w:right w:val="none" w:sz="0" w:space="0" w:color="auto"/>
          </w:divBdr>
        </w:div>
        <w:div w:id="1186753475">
          <w:marLeft w:val="640"/>
          <w:marRight w:val="0"/>
          <w:marTop w:val="0"/>
          <w:marBottom w:val="0"/>
          <w:divBdr>
            <w:top w:val="none" w:sz="0" w:space="0" w:color="auto"/>
            <w:left w:val="none" w:sz="0" w:space="0" w:color="auto"/>
            <w:bottom w:val="none" w:sz="0" w:space="0" w:color="auto"/>
            <w:right w:val="none" w:sz="0" w:space="0" w:color="auto"/>
          </w:divBdr>
        </w:div>
        <w:div w:id="1068335082">
          <w:marLeft w:val="640"/>
          <w:marRight w:val="0"/>
          <w:marTop w:val="0"/>
          <w:marBottom w:val="0"/>
          <w:divBdr>
            <w:top w:val="none" w:sz="0" w:space="0" w:color="auto"/>
            <w:left w:val="none" w:sz="0" w:space="0" w:color="auto"/>
            <w:bottom w:val="none" w:sz="0" w:space="0" w:color="auto"/>
            <w:right w:val="none" w:sz="0" w:space="0" w:color="auto"/>
          </w:divBdr>
        </w:div>
        <w:div w:id="1477532852">
          <w:marLeft w:val="640"/>
          <w:marRight w:val="0"/>
          <w:marTop w:val="0"/>
          <w:marBottom w:val="0"/>
          <w:divBdr>
            <w:top w:val="none" w:sz="0" w:space="0" w:color="auto"/>
            <w:left w:val="none" w:sz="0" w:space="0" w:color="auto"/>
            <w:bottom w:val="none" w:sz="0" w:space="0" w:color="auto"/>
            <w:right w:val="none" w:sz="0" w:space="0" w:color="auto"/>
          </w:divBdr>
        </w:div>
        <w:div w:id="378556419">
          <w:marLeft w:val="640"/>
          <w:marRight w:val="0"/>
          <w:marTop w:val="0"/>
          <w:marBottom w:val="0"/>
          <w:divBdr>
            <w:top w:val="none" w:sz="0" w:space="0" w:color="auto"/>
            <w:left w:val="none" w:sz="0" w:space="0" w:color="auto"/>
            <w:bottom w:val="none" w:sz="0" w:space="0" w:color="auto"/>
            <w:right w:val="none" w:sz="0" w:space="0" w:color="auto"/>
          </w:divBdr>
        </w:div>
        <w:div w:id="742146297">
          <w:marLeft w:val="640"/>
          <w:marRight w:val="0"/>
          <w:marTop w:val="0"/>
          <w:marBottom w:val="0"/>
          <w:divBdr>
            <w:top w:val="none" w:sz="0" w:space="0" w:color="auto"/>
            <w:left w:val="none" w:sz="0" w:space="0" w:color="auto"/>
            <w:bottom w:val="none" w:sz="0" w:space="0" w:color="auto"/>
            <w:right w:val="none" w:sz="0" w:space="0" w:color="auto"/>
          </w:divBdr>
        </w:div>
        <w:div w:id="479929709">
          <w:marLeft w:val="640"/>
          <w:marRight w:val="0"/>
          <w:marTop w:val="0"/>
          <w:marBottom w:val="0"/>
          <w:divBdr>
            <w:top w:val="none" w:sz="0" w:space="0" w:color="auto"/>
            <w:left w:val="none" w:sz="0" w:space="0" w:color="auto"/>
            <w:bottom w:val="none" w:sz="0" w:space="0" w:color="auto"/>
            <w:right w:val="none" w:sz="0" w:space="0" w:color="auto"/>
          </w:divBdr>
        </w:div>
        <w:div w:id="1501386301">
          <w:marLeft w:val="640"/>
          <w:marRight w:val="0"/>
          <w:marTop w:val="0"/>
          <w:marBottom w:val="0"/>
          <w:divBdr>
            <w:top w:val="none" w:sz="0" w:space="0" w:color="auto"/>
            <w:left w:val="none" w:sz="0" w:space="0" w:color="auto"/>
            <w:bottom w:val="none" w:sz="0" w:space="0" w:color="auto"/>
            <w:right w:val="none" w:sz="0" w:space="0" w:color="auto"/>
          </w:divBdr>
        </w:div>
        <w:div w:id="60955984">
          <w:marLeft w:val="640"/>
          <w:marRight w:val="0"/>
          <w:marTop w:val="0"/>
          <w:marBottom w:val="0"/>
          <w:divBdr>
            <w:top w:val="none" w:sz="0" w:space="0" w:color="auto"/>
            <w:left w:val="none" w:sz="0" w:space="0" w:color="auto"/>
            <w:bottom w:val="none" w:sz="0" w:space="0" w:color="auto"/>
            <w:right w:val="none" w:sz="0" w:space="0" w:color="auto"/>
          </w:divBdr>
        </w:div>
        <w:div w:id="596334218">
          <w:marLeft w:val="640"/>
          <w:marRight w:val="0"/>
          <w:marTop w:val="0"/>
          <w:marBottom w:val="0"/>
          <w:divBdr>
            <w:top w:val="none" w:sz="0" w:space="0" w:color="auto"/>
            <w:left w:val="none" w:sz="0" w:space="0" w:color="auto"/>
            <w:bottom w:val="none" w:sz="0" w:space="0" w:color="auto"/>
            <w:right w:val="none" w:sz="0" w:space="0" w:color="auto"/>
          </w:divBdr>
        </w:div>
        <w:div w:id="287518834">
          <w:marLeft w:val="640"/>
          <w:marRight w:val="0"/>
          <w:marTop w:val="0"/>
          <w:marBottom w:val="0"/>
          <w:divBdr>
            <w:top w:val="none" w:sz="0" w:space="0" w:color="auto"/>
            <w:left w:val="none" w:sz="0" w:space="0" w:color="auto"/>
            <w:bottom w:val="none" w:sz="0" w:space="0" w:color="auto"/>
            <w:right w:val="none" w:sz="0" w:space="0" w:color="auto"/>
          </w:divBdr>
        </w:div>
        <w:div w:id="561790526">
          <w:marLeft w:val="640"/>
          <w:marRight w:val="0"/>
          <w:marTop w:val="0"/>
          <w:marBottom w:val="0"/>
          <w:divBdr>
            <w:top w:val="none" w:sz="0" w:space="0" w:color="auto"/>
            <w:left w:val="none" w:sz="0" w:space="0" w:color="auto"/>
            <w:bottom w:val="none" w:sz="0" w:space="0" w:color="auto"/>
            <w:right w:val="none" w:sz="0" w:space="0" w:color="auto"/>
          </w:divBdr>
        </w:div>
        <w:div w:id="1953828188">
          <w:marLeft w:val="640"/>
          <w:marRight w:val="0"/>
          <w:marTop w:val="0"/>
          <w:marBottom w:val="0"/>
          <w:divBdr>
            <w:top w:val="none" w:sz="0" w:space="0" w:color="auto"/>
            <w:left w:val="none" w:sz="0" w:space="0" w:color="auto"/>
            <w:bottom w:val="none" w:sz="0" w:space="0" w:color="auto"/>
            <w:right w:val="none" w:sz="0" w:space="0" w:color="auto"/>
          </w:divBdr>
        </w:div>
        <w:div w:id="2116747790">
          <w:marLeft w:val="640"/>
          <w:marRight w:val="0"/>
          <w:marTop w:val="0"/>
          <w:marBottom w:val="0"/>
          <w:divBdr>
            <w:top w:val="none" w:sz="0" w:space="0" w:color="auto"/>
            <w:left w:val="none" w:sz="0" w:space="0" w:color="auto"/>
            <w:bottom w:val="none" w:sz="0" w:space="0" w:color="auto"/>
            <w:right w:val="none" w:sz="0" w:space="0" w:color="auto"/>
          </w:divBdr>
        </w:div>
        <w:div w:id="1756051785">
          <w:marLeft w:val="640"/>
          <w:marRight w:val="0"/>
          <w:marTop w:val="0"/>
          <w:marBottom w:val="0"/>
          <w:divBdr>
            <w:top w:val="none" w:sz="0" w:space="0" w:color="auto"/>
            <w:left w:val="none" w:sz="0" w:space="0" w:color="auto"/>
            <w:bottom w:val="none" w:sz="0" w:space="0" w:color="auto"/>
            <w:right w:val="none" w:sz="0" w:space="0" w:color="auto"/>
          </w:divBdr>
        </w:div>
        <w:div w:id="807669985">
          <w:marLeft w:val="640"/>
          <w:marRight w:val="0"/>
          <w:marTop w:val="0"/>
          <w:marBottom w:val="0"/>
          <w:divBdr>
            <w:top w:val="none" w:sz="0" w:space="0" w:color="auto"/>
            <w:left w:val="none" w:sz="0" w:space="0" w:color="auto"/>
            <w:bottom w:val="none" w:sz="0" w:space="0" w:color="auto"/>
            <w:right w:val="none" w:sz="0" w:space="0" w:color="auto"/>
          </w:divBdr>
        </w:div>
        <w:div w:id="616261148">
          <w:marLeft w:val="640"/>
          <w:marRight w:val="0"/>
          <w:marTop w:val="0"/>
          <w:marBottom w:val="0"/>
          <w:divBdr>
            <w:top w:val="none" w:sz="0" w:space="0" w:color="auto"/>
            <w:left w:val="none" w:sz="0" w:space="0" w:color="auto"/>
            <w:bottom w:val="none" w:sz="0" w:space="0" w:color="auto"/>
            <w:right w:val="none" w:sz="0" w:space="0" w:color="auto"/>
          </w:divBdr>
        </w:div>
        <w:div w:id="1986008676">
          <w:marLeft w:val="640"/>
          <w:marRight w:val="0"/>
          <w:marTop w:val="0"/>
          <w:marBottom w:val="0"/>
          <w:divBdr>
            <w:top w:val="none" w:sz="0" w:space="0" w:color="auto"/>
            <w:left w:val="none" w:sz="0" w:space="0" w:color="auto"/>
            <w:bottom w:val="none" w:sz="0" w:space="0" w:color="auto"/>
            <w:right w:val="none" w:sz="0" w:space="0" w:color="auto"/>
          </w:divBdr>
        </w:div>
        <w:div w:id="13773071">
          <w:marLeft w:val="640"/>
          <w:marRight w:val="0"/>
          <w:marTop w:val="0"/>
          <w:marBottom w:val="0"/>
          <w:divBdr>
            <w:top w:val="none" w:sz="0" w:space="0" w:color="auto"/>
            <w:left w:val="none" w:sz="0" w:space="0" w:color="auto"/>
            <w:bottom w:val="none" w:sz="0" w:space="0" w:color="auto"/>
            <w:right w:val="none" w:sz="0" w:space="0" w:color="auto"/>
          </w:divBdr>
        </w:div>
        <w:div w:id="1096903737">
          <w:marLeft w:val="640"/>
          <w:marRight w:val="0"/>
          <w:marTop w:val="0"/>
          <w:marBottom w:val="0"/>
          <w:divBdr>
            <w:top w:val="none" w:sz="0" w:space="0" w:color="auto"/>
            <w:left w:val="none" w:sz="0" w:space="0" w:color="auto"/>
            <w:bottom w:val="none" w:sz="0" w:space="0" w:color="auto"/>
            <w:right w:val="none" w:sz="0" w:space="0" w:color="auto"/>
          </w:divBdr>
        </w:div>
        <w:div w:id="2137134602">
          <w:marLeft w:val="640"/>
          <w:marRight w:val="0"/>
          <w:marTop w:val="0"/>
          <w:marBottom w:val="0"/>
          <w:divBdr>
            <w:top w:val="none" w:sz="0" w:space="0" w:color="auto"/>
            <w:left w:val="none" w:sz="0" w:space="0" w:color="auto"/>
            <w:bottom w:val="none" w:sz="0" w:space="0" w:color="auto"/>
            <w:right w:val="none" w:sz="0" w:space="0" w:color="auto"/>
          </w:divBdr>
        </w:div>
        <w:div w:id="74909952">
          <w:marLeft w:val="640"/>
          <w:marRight w:val="0"/>
          <w:marTop w:val="0"/>
          <w:marBottom w:val="0"/>
          <w:divBdr>
            <w:top w:val="none" w:sz="0" w:space="0" w:color="auto"/>
            <w:left w:val="none" w:sz="0" w:space="0" w:color="auto"/>
            <w:bottom w:val="none" w:sz="0" w:space="0" w:color="auto"/>
            <w:right w:val="none" w:sz="0" w:space="0" w:color="auto"/>
          </w:divBdr>
        </w:div>
        <w:div w:id="1426462487">
          <w:marLeft w:val="640"/>
          <w:marRight w:val="0"/>
          <w:marTop w:val="0"/>
          <w:marBottom w:val="0"/>
          <w:divBdr>
            <w:top w:val="none" w:sz="0" w:space="0" w:color="auto"/>
            <w:left w:val="none" w:sz="0" w:space="0" w:color="auto"/>
            <w:bottom w:val="none" w:sz="0" w:space="0" w:color="auto"/>
            <w:right w:val="none" w:sz="0" w:space="0" w:color="auto"/>
          </w:divBdr>
        </w:div>
        <w:div w:id="1410225235">
          <w:marLeft w:val="640"/>
          <w:marRight w:val="0"/>
          <w:marTop w:val="0"/>
          <w:marBottom w:val="0"/>
          <w:divBdr>
            <w:top w:val="none" w:sz="0" w:space="0" w:color="auto"/>
            <w:left w:val="none" w:sz="0" w:space="0" w:color="auto"/>
            <w:bottom w:val="none" w:sz="0" w:space="0" w:color="auto"/>
            <w:right w:val="none" w:sz="0" w:space="0" w:color="auto"/>
          </w:divBdr>
        </w:div>
        <w:div w:id="435442380">
          <w:marLeft w:val="640"/>
          <w:marRight w:val="0"/>
          <w:marTop w:val="0"/>
          <w:marBottom w:val="0"/>
          <w:divBdr>
            <w:top w:val="none" w:sz="0" w:space="0" w:color="auto"/>
            <w:left w:val="none" w:sz="0" w:space="0" w:color="auto"/>
            <w:bottom w:val="none" w:sz="0" w:space="0" w:color="auto"/>
            <w:right w:val="none" w:sz="0" w:space="0" w:color="auto"/>
          </w:divBdr>
        </w:div>
        <w:div w:id="2069376082">
          <w:marLeft w:val="640"/>
          <w:marRight w:val="0"/>
          <w:marTop w:val="0"/>
          <w:marBottom w:val="0"/>
          <w:divBdr>
            <w:top w:val="none" w:sz="0" w:space="0" w:color="auto"/>
            <w:left w:val="none" w:sz="0" w:space="0" w:color="auto"/>
            <w:bottom w:val="none" w:sz="0" w:space="0" w:color="auto"/>
            <w:right w:val="none" w:sz="0" w:space="0" w:color="auto"/>
          </w:divBdr>
        </w:div>
        <w:div w:id="1501653111">
          <w:marLeft w:val="640"/>
          <w:marRight w:val="0"/>
          <w:marTop w:val="0"/>
          <w:marBottom w:val="0"/>
          <w:divBdr>
            <w:top w:val="none" w:sz="0" w:space="0" w:color="auto"/>
            <w:left w:val="none" w:sz="0" w:space="0" w:color="auto"/>
            <w:bottom w:val="none" w:sz="0" w:space="0" w:color="auto"/>
            <w:right w:val="none" w:sz="0" w:space="0" w:color="auto"/>
          </w:divBdr>
        </w:div>
        <w:div w:id="900865693">
          <w:marLeft w:val="640"/>
          <w:marRight w:val="0"/>
          <w:marTop w:val="0"/>
          <w:marBottom w:val="0"/>
          <w:divBdr>
            <w:top w:val="none" w:sz="0" w:space="0" w:color="auto"/>
            <w:left w:val="none" w:sz="0" w:space="0" w:color="auto"/>
            <w:bottom w:val="none" w:sz="0" w:space="0" w:color="auto"/>
            <w:right w:val="none" w:sz="0" w:space="0" w:color="auto"/>
          </w:divBdr>
        </w:div>
        <w:div w:id="1952664683">
          <w:marLeft w:val="640"/>
          <w:marRight w:val="0"/>
          <w:marTop w:val="0"/>
          <w:marBottom w:val="0"/>
          <w:divBdr>
            <w:top w:val="none" w:sz="0" w:space="0" w:color="auto"/>
            <w:left w:val="none" w:sz="0" w:space="0" w:color="auto"/>
            <w:bottom w:val="none" w:sz="0" w:space="0" w:color="auto"/>
            <w:right w:val="none" w:sz="0" w:space="0" w:color="auto"/>
          </w:divBdr>
        </w:div>
        <w:div w:id="1274898083">
          <w:marLeft w:val="640"/>
          <w:marRight w:val="0"/>
          <w:marTop w:val="0"/>
          <w:marBottom w:val="0"/>
          <w:divBdr>
            <w:top w:val="none" w:sz="0" w:space="0" w:color="auto"/>
            <w:left w:val="none" w:sz="0" w:space="0" w:color="auto"/>
            <w:bottom w:val="none" w:sz="0" w:space="0" w:color="auto"/>
            <w:right w:val="none" w:sz="0" w:space="0" w:color="auto"/>
          </w:divBdr>
        </w:div>
        <w:div w:id="343410451">
          <w:marLeft w:val="640"/>
          <w:marRight w:val="0"/>
          <w:marTop w:val="0"/>
          <w:marBottom w:val="0"/>
          <w:divBdr>
            <w:top w:val="none" w:sz="0" w:space="0" w:color="auto"/>
            <w:left w:val="none" w:sz="0" w:space="0" w:color="auto"/>
            <w:bottom w:val="none" w:sz="0" w:space="0" w:color="auto"/>
            <w:right w:val="none" w:sz="0" w:space="0" w:color="auto"/>
          </w:divBdr>
        </w:div>
        <w:div w:id="2015182440">
          <w:marLeft w:val="640"/>
          <w:marRight w:val="0"/>
          <w:marTop w:val="0"/>
          <w:marBottom w:val="0"/>
          <w:divBdr>
            <w:top w:val="none" w:sz="0" w:space="0" w:color="auto"/>
            <w:left w:val="none" w:sz="0" w:space="0" w:color="auto"/>
            <w:bottom w:val="none" w:sz="0" w:space="0" w:color="auto"/>
            <w:right w:val="none" w:sz="0" w:space="0" w:color="auto"/>
          </w:divBdr>
        </w:div>
        <w:div w:id="626590226">
          <w:marLeft w:val="640"/>
          <w:marRight w:val="0"/>
          <w:marTop w:val="0"/>
          <w:marBottom w:val="0"/>
          <w:divBdr>
            <w:top w:val="none" w:sz="0" w:space="0" w:color="auto"/>
            <w:left w:val="none" w:sz="0" w:space="0" w:color="auto"/>
            <w:bottom w:val="none" w:sz="0" w:space="0" w:color="auto"/>
            <w:right w:val="none" w:sz="0" w:space="0" w:color="auto"/>
          </w:divBdr>
        </w:div>
        <w:div w:id="1787121492">
          <w:marLeft w:val="640"/>
          <w:marRight w:val="0"/>
          <w:marTop w:val="0"/>
          <w:marBottom w:val="0"/>
          <w:divBdr>
            <w:top w:val="none" w:sz="0" w:space="0" w:color="auto"/>
            <w:left w:val="none" w:sz="0" w:space="0" w:color="auto"/>
            <w:bottom w:val="none" w:sz="0" w:space="0" w:color="auto"/>
            <w:right w:val="none" w:sz="0" w:space="0" w:color="auto"/>
          </w:divBdr>
        </w:div>
        <w:div w:id="1469935288">
          <w:marLeft w:val="640"/>
          <w:marRight w:val="0"/>
          <w:marTop w:val="0"/>
          <w:marBottom w:val="0"/>
          <w:divBdr>
            <w:top w:val="none" w:sz="0" w:space="0" w:color="auto"/>
            <w:left w:val="none" w:sz="0" w:space="0" w:color="auto"/>
            <w:bottom w:val="none" w:sz="0" w:space="0" w:color="auto"/>
            <w:right w:val="none" w:sz="0" w:space="0" w:color="auto"/>
          </w:divBdr>
        </w:div>
        <w:div w:id="862984066">
          <w:marLeft w:val="640"/>
          <w:marRight w:val="0"/>
          <w:marTop w:val="0"/>
          <w:marBottom w:val="0"/>
          <w:divBdr>
            <w:top w:val="none" w:sz="0" w:space="0" w:color="auto"/>
            <w:left w:val="none" w:sz="0" w:space="0" w:color="auto"/>
            <w:bottom w:val="none" w:sz="0" w:space="0" w:color="auto"/>
            <w:right w:val="none" w:sz="0" w:space="0" w:color="auto"/>
          </w:divBdr>
        </w:div>
        <w:div w:id="1410301183">
          <w:marLeft w:val="640"/>
          <w:marRight w:val="0"/>
          <w:marTop w:val="0"/>
          <w:marBottom w:val="0"/>
          <w:divBdr>
            <w:top w:val="none" w:sz="0" w:space="0" w:color="auto"/>
            <w:left w:val="none" w:sz="0" w:space="0" w:color="auto"/>
            <w:bottom w:val="none" w:sz="0" w:space="0" w:color="auto"/>
            <w:right w:val="none" w:sz="0" w:space="0" w:color="auto"/>
          </w:divBdr>
        </w:div>
        <w:div w:id="2093505994">
          <w:marLeft w:val="640"/>
          <w:marRight w:val="0"/>
          <w:marTop w:val="0"/>
          <w:marBottom w:val="0"/>
          <w:divBdr>
            <w:top w:val="none" w:sz="0" w:space="0" w:color="auto"/>
            <w:left w:val="none" w:sz="0" w:space="0" w:color="auto"/>
            <w:bottom w:val="none" w:sz="0" w:space="0" w:color="auto"/>
            <w:right w:val="none" w:sz="0" w:space="0" w:color="auto"/>
          </w:divBdr>
        </w:div>
        <w:div w:id="548419650">
          <w:marLeft w:val="640"/>
          <w:marRight w:val="0"/>
          <w:marTop w:val="0"/>
          <w:marBottom w:val="0"/>
          <w:divBdr>
            <w:top w:val="none" w:sz="0" w:space="0" w:color="auto"/>
            <w:left w:val="none" w:sz="0" w:space="0" w:color="auto"/>
            <w:bottom w:val="none" w:sz="0" w:space="0" w:color="auto"/>
            <w:right w:val="none" w:sz="0" w:space="0" w:color="auto"/>
          </w:divBdr>
        </w:div>
        <w:div w:id="1652754938">
          <w:marLeft w:val="640"/>
          <w:marRight w:val="0"/>
          <w:marTop w:val="0"/>
          <w:marBottom w:val="0"/>
          <w:divBdr>
            <w:top w:val="none" w:sz="0" w:space="0" w:color="auto"/>
            <w:left w:val="none" w:sz="0" w:space="0" w:color="auto"/>
            <w:bottom w:val="none" w:sz="0" w:space="0" w:color="auto"/>
            <w:right w:val="none" w:sz="0" w:space="0" w:color="auto"/>
          </w:divBdr>
        </w:div>
        <w:div w:id="895627426">
          <w:marLeft w:val="640"/>
          <w:marRight w:val="0"/>
          <w:marTop w:val="0"/>
          <w:marBottom w:val="0"/>
          <w:divBdr>
            <w:top w:val="none" w:sz="0" w:space="0" w:color="auto"/>
            <w:left w:val="none" w:sz="0" w:space="0" w:color="auto"/>
            <w:bottom w:val="none" w:sz="0" w:space="0" w:color="auto"/>
            <w:right w:val="none" w:sz="0" w:space="0" w:color="auto"/>
          </w:divBdr>
        </w:div>
        <w:div w:id="1314143566">
          <w:marLeft w:val="640"/>
          <w:marRight w:val="0"/>
          <w:marTop w:val="0"/>
          <w:marBottom w:val="0"/>
          <w:divBdr>
            <w:top w:val="none" w:sz="0" w:space="0" w:color="auto"/>
            <w:left w:val="none" w:sz="0" w:space="0" w:color="auto"/>
            <w:bottom w:val="none" w:sz="0" w:space="0" w:color="auto"/>
            <w:right w:val="none" w:sz="0" w:space="0" w:color="auto"/>
          </w:divBdr>
        </w:div>
        <w:div w:id="2101170517">
          <w:marLeft w:val="640"/>
          <w:marRight w:val="0"/>
          <w:marTop w:val="0"/>
          <w:marBottom w:val="0"/>
          <w:divBdr>
            <w:top w:val="none" w:sz="0" w:space="0" w:color="auto"/>
            <w:left w:val="none" w:sz="0" w:space="0" w:color="auto"/>
            <w:bottom w:val="none" w:sz="0" w:space="0" w:color="auto"/>
            <w:right w:val="none" w:sz="0" w:space="0" w:color="auto"/>
          </w:divBdr>
        </w:div>
        <w:div w:id="1257710554">
          <w:marLeft w:val="640"/>
          <w:marRight w:val="0"/>
          <w:marTop w:val="0"/>
          <w:marBottom w:val="0"/>
          <w:divBdr>
            <w:top w:val="none" w:sz="0" w:space="0" w:color="auto"/>
            <w:left w:val="none" w:sz="0" w:space="0" w:color="auto"/>
            <w:bottom w:val="none" w:sz="0" w:space="0" w:color="auto"/>
            <w:right w:val="none" w:sz="0" w:space="0" w:color="auto"/>
          </w:divBdr>
        </w:div>
        <w:div w:id="1697270408">
          <w:marLeft w:val="640"/>
          <w:marRight w:val="0"/>
          <w:marTop w:val="0"/>
          <w:marBottom w:val="0"/>
          <w:divBdr>
            <w:top w:val="none" w:sz="0" w:space="0" w:color="auto"/>
            <w:left w:val="none" w:sz="0" w:space="0" w:color="auto"/>
            <w:bottom w:val="none" w:sz="0" w:space="0" w:color="auto"/>
            <w:right w:val="none" w:sz="0" w:space="0" w:color="auto"/>
          </w:divBdr>
        </w:div>
        <w:div w:id="1468474328">
          <w:marLeft w:val="640"/>
          <w:marRight w:val="0"/>
          <w:marTop w:val="0"/>
          <w:marBottom w:val="0"/>
          <w:divBdr>
            <w:top w:val="none" w:sz="0" w:space="0" w:color="auto"/>
            <w:left w:val="none" w:sz="0" w:space="0" w:color="auto"/>
            <w:bottom w:val="none" w:sz="0" w:space="0" w:color="auto"/>
            <w:right w:val="none" w:sz="0" w:space="0" w:color="auto"/>
          </w:divBdr>
        </w:div>
        <w:div w:id="650064020">
          <w:marLeft w:val="640"/>
          <w:marRight w:val="0"/>
          <w:marTop w:val="0"/>
          <w:marBottom w:val="0"/>
          <w:divBdr>
            <w:top w:val="none" w:sz="0" w:space="0" w:color="auto"/>
            <w:left w:val="none" w:sz="0" w:space="0" w:color="auto"/>
            <w:bottom w:val="none" w:sz="0" w:space="0" w:color="auto"/>
            <w:right w:val="none" w:sz="0" w:space="0" w:color="auto"/>
          </w:divBdr>
        </w:div>
        <w:div w:id="629632644">
          <w:marLeft w:val="640"/>
          <w:marRight w:val="0"/>
          <w:marTop w:val="0"/>
          <w:marBottom w:val="0"/>
          <w:divBdr>
            <w:top w:val="none" w:sz="0" w:space="0" w:color="auto"/>
            <w:left w:val="none" w:sz="0" w:space="0" w:color="auto"/>
            <w:bottom w:val="none" w:sz="0" w:space="0" w:color="auto"/>
            <w:right w:val="none" w:sz="0" w:space="0" w:color="auto"/>
          </w:divBdr>
        </w:div>
        <w:div w:id="2010668781">
          <w:marLeft w:val="640"/>
          <w:marRight w:val="0"/>
          <w:marTop w:val="0"/>
          <w:marBottom w:val="0"/>
          <w:divBdr>
            <w:top w:val="none" w:sz="0" w:space="0" w:color="auto"/>
            <w:left w:val="none" w:sz="0" w:space="0" w:color="auto"/>
            <w:bottom w:val="none" w:sz="0" w:space="0" w:color="auto"/>
            <w:right w:val="none" w:sz="0" w:space="0" w:color="auto"/>
          </w:divBdr>
        </w:div>
        <w:div w:id="1624845917">
          <w:marLeft w:val="640"/>
          <w:marRight w:val="0"/>
          <w:marTop w:val="0"/>
          <w:marBottom w:val="0"/>
          <w:divBdr>
            <w:top w:val="none" w:sz="0" w:space="0" w:color="auto"/>
            <w:left w:val="none" w:sz="0" w:space="0" w:color="auto"/>
            <w:bottom w:val="none" w:sz="0" w:space="0" w:color="auto"/>
            <w:right w:val="none" w:sz="0" w:space="0" w:color="auto"/>
          </w:divBdr>
        </w:div>
        <w:div w:id="1241480042">
          <w:marLeft w:val="640"/>
          <w:marRight w:val="0"/>
          <w:marTop w:val="0"/>
          <w:marBottom w:val="0"/>
          <w:divBdr>
            <w:top w:val="none" w:sz="0" w:space="0" w:color="auto"/>
            <w:left w:val="none" w:sz="0" w:space="0" w:color="auto"/>
            <w:bottom w:val="none" w:sz="0" w:space="0" w:color="auto"/>
            <w:right w:val="none" w:sz="0" w:space="0" w:color="auto"/>
          </w:divBdr>
        </w:div>
        <w:div w:id="748503465">
          <w:marLeft w:val="640"/>
          <w:marRight w:val="0"/>
          <w:marTop w:val="0"/>
          <w:marBottom w:val="0"/>
          <w:divBdr>
            <w:top w:val="none" w:sz="0" w:space="0" w:color="auto"/>
            <w:left w:val="none" w:sz="0" w:space="0" w:color="auto"/>
            <w:bottom w:val="none" w:sz="0" w:space="0" w:color="auto"/>
            <w:right w:val="none" w:sz="0" w:space="0" w:color="auto"/>
          </w:divBdr>
        </w:div>
        <w:div w:id="255556276">
          <w:marLeft w:val="640"/>
          <w:marRight w:val="0"/>
          <w:marTop w:val="0"/>
          <w:marBottom w:val="0"/>
          <w:divBdr>
            <w:top w:val="none" w:sz="0" w:space="0" w:color="auto"/>
            <w:left w:val="none" w:sz="0" w:space="0" w:color="auto"/>
            <w:bottom w:val="none" w:sz="0" w:space="0" w:color="auto"/>
            <w:right w:val="none" w:sz="0" w:space="0" w:color="auto"/>
          </w:divBdr>
        </w:div>
        <w:div w:id="2068530035">
          <w:marLeft w:val="640"/>
          <w:marRight w:val="0"/>
          <w:marTop w:val="0"/>
          <w:marBottom w:val="0"/>
          <w:divBdr>
            <w:top w:val="none" w:sz="0" w:space="0" w:color="auto"/>
            <w:left w:val="none" w:sz="0" w:space="0" w:color="auto"/>
            <w:bottom w:val="none" w:sz="0" w:space="0" w:color="auto"/>
            <w:right w:val="none" w:sz="0" w:space="0" w:color="auto"/>
          </w:divBdr>
        </w:div>
        <w:div w:id="555969818">
          <w:marLeft w:val="640"/>
          <w:marRight w:val="0"/>
          <w:marTop w:val="0"/>
          <w:marBottom w:val="0"/>
          <w:divBdr>
            <w:top w:val="none" w:sz="0" w:space="0" w:color="auto"/>
            <w:left w:val="none" w:sz="0" w:space="0" w:color="auto"/>
            <w:bottom w:val="none" w:sz="0" w:space="0" w:color="auto"/>
            <w:right w:val="none" w:sz="0" w:space="0" w:color="auto"/>
          </w:divBdr>
        </w:div>
        <w:div w:id="341977735">
          <w:marLeft w:val="640"/>
          <w:marRight w:val="0"/>
          <w:marTop w:val="0"/>
          <w:marBottom w:val="0"/>
          <w:divBdr>
            <w:top w:val="none" w:sz="0" w:space="0" w:color="auto"/>
            <w:left w:val="none" w:sz="0" w:space="0" w:color="auto"/>
            <w:bottom w:val="none" w:sz="0" w:space="0" w:color="auto"/>
            <w:right w:val="none" w:sz="0" w:space="0" w:color="auto"/>
          </w:divBdr>
        </w:div>
        <w:div w:id="363601931">
          <w:marLeft w:val="640"/>
          <w:marRight w:val="0"/>
          <w:marTop w:val="0"/>
          <w:marBottom w:val="0"/>
          <w:divBdr>
            <w:top w:val="none" w:sz="0" w:space="0" w:color="auto"/>
            <w:left w:val="none" w:sz="0" w:space="0" w:color="auto"/>
            <w:bottom w:val="none" w:sz="0" w:space="0" w:color="auto"/>
            <w:right w:val="none" w:sz="0" w:space="0" w:color="auto"/>
          </w:divBdr>
        </w:div>
        <w:div w:id="1484856032">
          <w:marLeft w:val="640"/>
          <w:marRight w:val="0"/>
          <w:marTop w:val="0"/>
          <w:marBottom w:val="0"/>
          <w:divBdr>
            <w:top w:val="none" w:sz="0" w:space="0" w:color="auto"/>
            <w:left w:val="none" w:sz="0" w:space="0" w:color="auto"/>
            <w:bottom w:val="none" w:sz="0" w:space="0" w:color="auto"/>
            <w:right w:val="none" w:sz="0" w:space="0" w:color="auto"/>
          </w:divBdr>
        </w:div>
        <w:div w:id="637078040">
          <w:marLeft w:val="640"/>
          <w:marRight w:val="0"/>
          <w:marTop w:val="0"/>
          <w:marBottom w:val="0"/>
          <w:divBdr>
            <w:top w:val="none" w:sz="0" w:space="0" w:color="auto"/>
            <w:left w:val="none" w:sz="0" w:space="0" w:color="auto"/>
            <w:bottom w:val="none" w:sz="0" w:space="0" w:color="auto"/>
            <w:right w:val="none" w:sz="0" w:space="0" w:color="auto"/>
          </w:divBdr>
        </w:div>
        <w:div w:id="1319194039">
          <w:marLeft w:val="640"/>
          <w:marRight w:val="0"/>
          <w:marTop w:val="0"/>
          <w:marBottom w:val="0"/>
          <w:divBdr>
            <w:top w:val="none" w:sz="0" w:space="0" w:color="auto"/>
            <w:left w:val="none" w:sz="0" w:space="0" w:color="auto"/>
            <w:bottom w:val="none" w:sz="0" w:space="0" w:color="auto"/>
            <w:right w:val="none" w:sz="0" w:space="0" w:color="auto"/>
          </w:divBdr>
        </w:div>
        <w:div w:id="1931111989">
          <w:marLeft w:val="640"/>
          <w:marRight w:val="0"/>
          <w:marTop w:val="0"/>
          <w:marBottom w:val="0"/>
          <w:divBdr>
            <w:top w:val="none" w:sz="0" w:space="0" w:color="auto"/>
            <w:left w:val="none" w:sz="0" w:space="0" w:color="auto"/>
            <w:bottom w:val="none" w:sz="0" w:space="0" w:color="auto"/>
            <w:right w:val="none" w:sz="0" w:space="0" w:color="auto"/>
          </w:divBdr>
        </w:div>
        <w:div w:id="179046467">
          <w:marLeft w:val="640"/>
          <w:marRight w:val="0"/>
          <w:marTop w:val="0"/>
          <w:marBottom w:val="0"/>
          <w:divBdr>
            <w:top w:val="none" w:sz="0" w:space="0" w:color="auto"/>
            <w:left w:val="none" w:sz="0" w:space="0" w:color="auto"/>
            <w:bottom w:val="none" w:sz="0" w:space="0" w:color="auto"/>
            <w:right w:val="none" w:sz="0" w:space="0" w:color="auto"/>
          </w:divBdr>
        </w:div>
        <w:div w:id="1933515089">
          <w:marLeft w:val="640"/>
          <w:marRight w:val="0"/>
          <w:marTop w:val="0"/>
          <w:marBottom w:val="0"/>
          <w:divBdr>
            <w:top w:val="none" w:sz="0" w:space="0" w:color="auto"/>
            <w:left w:val="none" w:sz="0" w:space="0" w:color="auto"/>
            <w:bottom w:val="none" w:sz="0" w:space="0" w:color="auto"/>
            <w:right w:val="none" w:sz="0" w:space="0" w:color="auto"/>
          </w:divBdr>
        </w:div>
        <w:div w:id="1180434519">
          <w:marLeft w:val="640"/>
          <w:marRight w:val="0"/>
          <w:marTop w:val="0"/>
          <w:marBottom w:val="0"/>
          <w:divBdr>
            <w:top w:val="none" w:sz="0" w:space="0" w:color="auto"/>
            <w:left w:val="none" w:sz="0" w:space="0" w:color="auto"/>
            <w:bottom w:val="none" w:sz="0" w:space="0" w:color="auto"/>
            <w:right w:val="none" w:sz="0" w:space="0" w:color="auto"/>
          </w:divBdr>
        </w:div>
        <w:div w:id="94716572">
          <w:marLeft w:val="640"/>
          <w:marRight w:val="0"/>
          <w:marTop w:val="0"/>
          <w:marBottom w:val="0"/>
          <w:divBdr>
            <w:top w:val="none" w:sz="0" w:space="0" w:color="auto"/>
            <w:left w:val="none" w:sz="0" w:space="0" w:color="auto"/>
            <w:bottom w:val="none" w:sz="0" w:space="0" w:color="auto"/>
            <w:right w:val="none" w:sz="0" w:space="0" w:color="auto"/>
          </w:divBdr>
        </w:div>
        <w:div w:id="150753679">
          <w:marLeft w:val="640"/>
          <w:marRight w:val="0"/>
          <w:marTop w:val="0"/>
          <w:marBottom w:val="0"/>
          <w:divBdr>
            <w:top w:val="none" w:sz="0" w:space="0" w:color="auto"/>
            <w:left w:val="none" w:sz="0" w:space="0" w:color="auto"/>
            <w:bottom w:val="none" w:sz="0" w:space="0" w:color="auto"/>
            <w:right w:val="none" w:sz="0" w:space="0" w:color="auto"/>
          </w:divBdr>
        </w:div>
        <w:div w:id="1946113160">
          <w:marLeft w:val="640"/>
          <w:marRight w:val="0"/>
          <w:marTop w:val="0"/>
          <w:marBottom w:val="0"/>
          <w:divBdr>
            <w:top w:val="none" w:sz="0" w:space="0" w:color="auto"/>
            <w:left w:val="none" w:sz="0" w:space="0" w:color="auto"/>
            <w:bottom w:val="none" w:sz="0" w:space="0" w:color="auto"/>
            <w:right w:val="none" w:sz="0" w:space="0" w:color="auto"/>
          </w:divBdr>
        </w:div>
        <w:div w:id="2142914982">
          <w:marLeft w:val="640"/>
          <w:marRight w:val="0"/>
          <w:marTop w:val="0"/>
          <w:marBottom w:val="0"/>
          <w:divBdr>
            <w:top w:val="none" w:sz="0" w:space="0" w:color="auto"/>
            <w:left w:val="none" w:sz="0" w:space="0" w:color="auto"/>
            <w:bottom w:val="none" w:sz="0" w:space="0" w:color="auto"/>
            <w:right w:val="none" w:sz="0" w:space="0" w:color="auto"/>
          </w:divBdr>
        </w:div>
        <w:div w:id="1923757291">
          <w:marLeft w:val="640"/>
          <w:marRight w:val="0"/>
          <w:marTop w:val="0"/>
          <w:marBottom w:val="0"/>
          <w:divBdr>
            <w:top w:val="none" w:sz="0" w:space="0" w:color="auto"/>
            <w:left w:val="none" w:sz="0" w:space="0" w:color="auto"/>
            <w:bottom w:val="none" w:sz="0" w:space="0" w:color="auto"/>
            <w:right w:val="none" w:sz="0" w:space="0" w:color="auto"/>
          </w:divBdr>
        </w:div>
        <w:div w:id="779184817">
          <w:marLeft w:val="640"/>
          <w:marRight w:val="0"/>
          <w:marTop w:val="0"/>
          <w:marBottom w:val="0"/>
          <w:divBdr>
            <w:top w:val="none" w:sz="0" w:space="0" w:color="auto"/>
            <w:left w:val="none" w:sz="0" w:space="0" w:color="auto"/>
            <w:bottom w:val="none" w:sz="0" w:space="0" w:color="auto"/>
            <w:right w:val="none" w:sz="0" w:space="0" w:color="auto"/>
          </w:divBdr>
        </w:div>
        <w:div w:id="853803907">
          <w:marLeft w:val="640"/>
          <w:marRight w:val="0"/>
          <w:marTop w:val="0"/>
          <w:marBottom w:val="0"/>
          <w:divBdr>
            <w:top w:val="none" w:sz="0" w:space="0" w:color="auto"/>
            <w:left w:val="none" w:sz="0" w:space="0" w:color="auto"/>
            <w:bottom w:val="none" w:sz="0" w:space="0" w:color="auto"/>
            <w:right w:val="none" w:sz="0" w:space="0" w:color="auto"/>
          </w:divBdr>
        </w:div>
        <w:div w:id="1384056714">
          <w:marLeft w:val="640"/>
          <w:marRight w:val="0"/>
          <w:marTop w:val="0"/>
          <w:marBottom w:val="0"/>
          <w:divBdr>
            <w:top w:val="none" w:sz="0" w:space="0" w:color="auto"/>
            <w:left w:val="none" w:sz="0" w:space="0" w:color="auto"/>
            <w:bottom w:val="none" w:sz="0" w:space="0" w:color="auto"/>
            <w:right w:val="none" w:sz="0" w:space="0" w:color="auto"/>
          </w:divBdr>
        </w:div>
        <w:div w:id="861437482">
          <w:marLeft w:val="640"/>
          <w:marRight w:val="0"/>
          <w:marTop w:val="0"/>
          <w:marBottom w:val="0"/>
          <w:divBdr>
            <w:top w:val="none" w:sz="0" w:space="0" w:color="auto"/>
            <w:left w:val="none" w:sz="0" w:space="0" w:color="auto"/>
            <w:bottom w:val="none" w:sz="0" w:space="0" w:color="auto"/>
            <w:right w:val="none" w:sz="0" w:space="0" w:color="auto"/>
          </w:divBdr>
        </w:div>
        <w:div w:id="1270624404">
          <w:marLeft w:val="640"/>
          <w:marRight w:val="0"/>
          <w:marTop w:val="0"/>
          <w:marBottom w:val="0"/>
          <w:divBdr>
            <w:top w:val="none" w:sz="0" w:space="0" w:color="auto"/>
            <w:left w:val="none" w:sz="0" w:space="0" w:color="auto"/>
            <w:bottom w:val="none" w:sz="0" w:space="0" w:color="auto"/>
            <w:right w:val="none" w:sz="0" w:space="0" w:color="auto"/>
          </w:divBdr>
        </w:div>
        <w:div w:id="683478211">
          <w:marLeft w:val="640"/>
          <w:marRight w:val="0"/>
          <w:marTop w:val="0"/>
          <w:marBottom w:val="0"/>
          <w:divBdr>
            <w:top w:val="none" w:sz="0" w:space="0" w:color="auto"/>
            <w:left w:val="none" w:sz="0" w:space="0" w:color="auto"/>
            <w:bottom w:val="none" w:sz="0" w:space="0" w:color="auto"/>
            <w:right w:val="none" w:sz="0" w:space="0" w:color="auto"/>
          </w:divBdr>
        </w:div>
        <w:div w:id="415782752">
          <w:marLeft w:val="640"/>
          <w:marRight w:val="0"/>
          <w:marTop w:val="0"/>
          <w:marBottom w:val="0"/>
          <w:divBdr>
            <w:top w:val="none" w:sz="0" w:space="0" w:color="auto"/>
            <w:left w:val="none" w:sz="0" w:space="0" w:color="auto"/>
            <w:bottom w:val="none" w:sz="0" w:space="0" w:color="auto"/>
            <w:right w:val="none" w:sz="0" w:space="0" w:color="auto"/>
          </w:divBdr>
        </w:div>
        <w:div w:id="708530853">
          <w:marLeft w:val="640"/>
          <w:marRight w:val="0"/>
          <w:marTop w:val="0"/>
          <w:marBottom w:val="0"/>
          <w:divBdr>
            <w:top w:val="none" w:sz="0" w:space="0" w:color="auto"/>
            <w:left w:val="none" w:sz="0" w:space="0" w:color="auto"/>
            <w:bottom w:val="none" w:sz="0" w:space="0" w:color="auto"/>
            <w:right w:val="none" w:sz="0" w:space="0" w:color="auto"/>
          </w:divBdr>
        </w:div>
        <w:div w:id="662589668">
          <w:marLeft w:val="640"/>
          <w:marRight w:val="0"/>
          <w:marTop w:val="0"/>
          <w:marBottom w:val="0"/>
          <w:divBdr>
            <w:top w:val="none" w:sz="0" w:space="0" w:color="auto"/>
            <w:left w:val="none" w:sz="0" w:space="0" w:color="auto"/>
            <w:bottom w:val="none" w:sz="0" w:space="0" w:color="auto"/>
            <w:right w:val="none" w:sz="0" w:space="0" w:color="auto"/>
          </w:divBdr>
        </w:div>
        <w:div w:id="1359969989">
          <w:marLeft w:val="640"/>
          <w:marRight w:val="0"/>
          <w:marTop w:val="0"/>
          <w:marBottom w:val="0"/>
          <w:divBdr>
            <w:top w:val="none" w:sz="0" w:space="0" w:color="auto"/>
            <w:left w:val="none" w:sz="0" w:space="0" w:color="auto"/>
            <w:bottom w:val="none" w:sz="0" w:space="0" w:color="auto"/>
            <w:right w:val="none" w:sz="0" w:space="0" w:color="auto"/>
          </w:divBdr>
        </w:div>
        <w:div w:id="2126651487">
          <w:marLeft w:val="640"/>
          <w:marRight w:val="0"/>
          <w:marTop w:val="0"/>
          <w:marBottom w:val="0"/>
          <w:divBdr>
            <w:top w:val="none" w:sz="0" w:space="0" w:color="auto"/>
            <w:left w:val="none" w:sz="0" w:space="0" w:color="auto"/>
            <w:bottom w:val="none" w:sz="0" w:space="0" w:color="auto"/>
            <w:right w:val="none" w:sz="0" w:space="0" w:color="auto"/>
          </w:divBdr>
        </w:div>
        <w:div w:id="1567834338">
          <w:marLeft w:val="640"/>
          <w:marRight w:val="0"/>
          <w:marTop w:val="0"/>
          <w:marBottom w:val="0"/>
          <w:divBdr>
            <w:top w:val="none" w:sz="0" w:space="0" w:color="auto"/>
            <w:left w:val="none" w:sz="0" w:space="0" w:color="auto"/>
            <w:bottom w:val="none" w:sz="0" w:space="0" w:color="auto"/>
            <w:right w:val="none" w:sz="0" w:space="0" w:color="auto"/>
          </w:divBdr>
        </w:div>
        <w:div w:id="1219052349">
          <w:marLeft w:val="640"/>
          <w:marRight w:val="0"/>
          <w:marTop w:val="0"/>
          <w:marBottom w:val="0"/>
          <w:divBdr>
            <w:top w:val="none" w:sz="0" w:space="0" w:color="auto"/>
            <w:left w:val="none" w:sz="0" w:space="0" w:color="auto"/>
            <w:bottom w:val="none" w:sz="0" w:space="0" w:color="auto"/>
            <w:right w:val="none" w:sz="0" w:space="0" w:color="auto"/>
          </w:divBdr>
        </w:div>
        <w:div w:id="466704549">
          <w:marLeft w:val="640"/>
          <w:marRight w:val="0"/>
          <w:marTop w:val="0"/>
          <w:marBottom w:val="0"/>
          <w:divBdr>
            <w:top w:val="none" w:sz="0" w:space="0" w:color="auto"/>
            <w:left w:val="none" w:sz="0" w:space="0" w:color="auto"/>
            <w:bottom w:val="none" w:sz="0" w:space="0" w:color="auto"/>
            <w:right w:val="none" w:sz="0" w:space="0" w:color="auto"/>
          </w:divBdr>
        </w:div>
        <w:div w:id="1304457662">
          <w:marLeft w:val="640"/>
          <w:marRight w:val="0"/>
          <w:marTop w:val="0"/>
          <w:marBottom w:val="0"/>
          <w:divBdr>
            <w:top w:val="none" w:sz="0" w:space="0" w:color="auto"/>
            <w:left w:val="none" w:sz="0" w:space="0" w:color="auto"/>
            <w:bottom w:val="none" w:sz="0" w:space="0" w:color="auto"/>
            <w:right w:val="none" w:sz="0" w:space="0" w:color="auto"/>
          </w:divBdr>
        </w:div>
        <w:div w:id="517935348">
          <w:marLeft w:val="640"/>
          <w:marRight w:val="0"/>
          <w:marTop w:val="0"/>
          <w:marBottom w:val="0"/>
          <w:divBdr>
            <w:top w:val="none" w:sz="0" w:space="0" w:color="auto"/>
            <w:left w:val="none" w:sz="0" w:space="0" w:color="auto"/>
            <w:bottom w:val="none" w:sz="0" w:space="0" w:color="auto"/>
            <w:right w:val="none" w:sz="0" w:space="0" w:color="auto"/>
          </w:divBdr>
        </w:div>
        <w:div w:id="1698575910">
          <w:marLeft w:val="640"/>
          <w:marRight w:val="0"/>
          <w:marTop w:val="0"/>
          <w:marBottom w:val="0"/>
          <w:divBdr>
            <w:top w:val="none" w:sz="0" w:space="0" w:color="auto"/>
            <w:left w:val="none" w:sz="0" w:space="0" w:color="auto"/>
            <w:bottom w:val="none" w:sz="0" w:space="0" w:color="auto"/>
            <w:right w:val="none" w:sz="0" w:space="0" w:color="auto"/>
          </w:divBdr>
        </w:div>
        <w:div w:id="1543249898">
          <w:marLeft w:val="640"/>
          <w:marRight w:val="0"/>
          <w:marTop w:val="0"/>
          <w:marBottom w:val="0"/>
          <w:divBdr>
            <w:top w:val="none" w:sz="0" w:space="0" w:color="auto"/>
            <w:left w:val="none" w:sz="0" w:space="0" w:color="auto"/>
            <w:bottom w:val="none" w:sz="0" w:space="0" w:color="auto"/>
            <w:right w:val="none" w:sz="0" w:space="0" w:color="auto"/>
          </w:divBdr>
        </w:div>
        <w:div w:id="1920014131">
          <w:marLeft w:val="640"/>
          <w:marRight w:val="0"/>
          <w:marTop w:val="0"/>
          <w:marBottom w:val="0"/>
          <w:divBdr>
            <w:top w:val="none" w:sz="0" w:space="0" w:color="auto"/>
            <w:left w:val="none" w:sz="0" w:space="0" w:color="auto"/>
            <w:bottom w:val="none" w:sz="0" w:space="0" w:color="auto"/>
            <w:right w:val="none" w:sz="0" w:space="0" w:color="auto"/>
          </w:divBdr>
        </w:div>
        <w:div w:id="411701256">
          <w:marLeft w:val="640"/>
          <w:marRight w:val="0"/>
          <w:marTop w:val="0"/>
          <w:marBottom w:val="0"/>
          <w:divBdr>
            <w:top w:val="none" w:sz="0" w:space="0" w:color="auto"/>
            <w:left w:val="none" w:sz="0" w:space="0" w:color="auto"/>
            <w:bottom w:val="none" w:sz="0" w:space="0" w:color="auto"/>
            <w:right w:val="none" w:sz="0" w:space="0" w:color="auto"/>
          </w:divBdr>
        </w:div>
        <w:div w:id="2112313473">
          <w:marLeft w:val="640"/>
          <w:marRight w:val="0"/>
          <w:marTop w:val="0"/>
          <w:marBottom w:val="0"/>
          <w:divBdr>
            <w:top w:val="none" w:sz="0" w:space="0" w:color="auto"/>
            <w:left w:val="none" w:sz="0" w:space="0" w:color="auto"/>
            <w:bottom w:val="none" w:sz="0" w:space="0" w:color="auto"/>
            <w:right w:val="none" w:sz="0" w:space="0" w:color="auto"/>
          </w:divBdr>
        </w:div>
        <w:div w:id="31464111">
          <w:marLeft w:val="640"/>
          <w:marRight w:val="0"/>
          <w:marTop w:val="0"/>
          <w:marBottom w:val="0"/>
          <w:divBdr>
            <w:top w:val="none" w:sz="0" w:space="0" w:color="auto"/>
            <w:left w:val="none" w:sz="0" w:space="0" w:color="auto"/>
            <w:bottom w:val="none" w:sz="0" w:space="0" w:color="auto"/>
            <w:right w:val="none" w:sz="0" w:space="0" w:color="auto"/>
          </w:divBdr>
        </w:div>
        <w:div w:id="780488129">
          <w:marLeft w:val="640"/>
          <w:marRight w:val="0"/>
          <w:marTop w:val="0"/>
          <w:marBottom w:val="0"/>
          <w:divBdr>
            <w:top w:val="none" w:sz="0" w:space="0" w:color="auto"/>
            <w:left w:val="none" w:sz="0" w:space="0" w:color="auto"/>
            <w:bottom w:val="none" w:sz="0" w:space="0" w:color="auto"/>
            <w:right w:val="none" w:sz="0" w:space="0" w:color="auto"/>
          </w:divBdr>
        </w:div>
        <w:div w:id="274676836">
          <w:marLeft w:val="640"/>
          <w:marRight w:val="0"/>
          <w:marTop w:val="0"/>
          <w:marBottom w:val="0"/>
          <w:divBdr>
            <w:top w:val="none" w:sz="0" w:space="0" w:color="auto"/>
            <w:left w:val="none" w:sz="0" w:space="0" w:color="auto"/>
            <w:bottom w:val="none" w:sz="0" w:space="0" w:color="auto"/>
            <w:right w:val="none" w:sz="0" w:space="0" w:color="auto"/>
          </w:divBdr>
        </w:div>
        <w:div w:id="1439568676">
          <w:marLeft w:val="640"/>
          <w:marRight w:val="0"/>
          <w:marTop w:val="0"/>
          <w:marBottom w:val="0"/>
          <w:divBdr>
            <w:top w:val="none" w:sz="0" w:space="0" w:color="auto"/>
            <w:left w:val="none" w:sz="0" w:space="0" w:color="auto"/>
            <w:bottom w:val="none" w:sz="0" w:space="0" w:color="auto"/>
            <w:right w:val="none" w:sz="0" w:space="0" w:color="auto"/>
          </w:divBdr>
        </w:div>
        <w:div w:id="1595473986">
          <w:marLeft w:val="640"/>
          <w:marRight w:val="0"/>
          <w:marTop w:val="0"/>
          <w:marBottom w:val="0"/>
          <w:divBdr>
            <w:top w:val="none" w:sz="0" w:space="0" w:color="auto"/>
            <w:left w:val="none" w:sz="0" w:space="0" w:color="auto"/>
            <w:bottom w:val="none" w:sz="0" w:space="0" w:color="auto"/>
            <w:right w:val="none" w:sz="0" w:space="0" w:color="auto"/>
          </w:divBdr>
        </w:div>
        <w:div w:id="1683166581">
          <w:marLeft w:val="640"/>
          <w:marRight w:val="0"/>
          <w:marTop w:val="0"/>
          <w:marBottom w:val="0"/>
          <w:divBdr>
            <w:top w:val="none" w:sz="0" w:space="0" w:color="auto"/>
            <w:left w:val="none" w:sz="0" w:space="0" w:color="auto"/>
            <w:bottom w:val="none" w:sz="0" w:space="0" w:color="auto"/>
            <w:right w:val="none" w:sz="0" w:space="0" w:color="auto"/>
          </w:divBdr>
        </w:div>
        <w:div w:id="796798278">
          <w:marLeft w:val="640"/>
          <w:marRight w:val="0"/>
          <w:marTop w:val="0"/>
          <w:marBottom w:val="0"/>
          <w:divBdr>
            <w:top w:val="none" w:sz="0" w:space="0" w:color="auto"/>
            <w:left w:val="none" w:sz="0" w:space="0" w:color="auto"/>
            <w:bottom w:val="none" w:sz="0" w:space="0" w:color="auto"/>
            <w:right w:val="none" w:sz="0" w:space="0" w:color="auto"/>
          </w:divBdr>
        </w:div>
        <w:div w:id="1890727382">
          <w:marLeft w:val="640"/>
          <w:marRight w:val="0"/>
          <w:marTop w:val="0"/>
          <w:marBottom w:val="0"/>
          <w:divBdr>
            <w:top w:val="none" w:sz="0" w:space="0" w:color="auto"/>
            <w:left w:val="none" w:sz="0" w:space="0" w:color="auto"/>
            <w:bottom w:val="none" w:sz="0" w:space="0" w:color="auto"/>
            <w:right w:val="none" w:sz="0" w:space="0" w:color="auto"/>
          </w:divBdr>
        </w:div>
        <w:div w:id="1596203167">
          <w:marLeft w:val="640"/>
          <w:marRight w:val="0"/>
          <w:marTop w:val="0"/>
          <w:marBottom w:val="0"/>
          <w:divBdr>
            <w:top w:val="none" w:sz="0" w:space="0" w:color="auto"/>
            <w:left w:val="none" w:sz="0" w:space="0" w:color="auto"/>
            <w:bottom w:val="none" w:sz="0" w:space="0" w:color="auto"/>
            <w:right w:val="none" w:sz="0" w:space="0" w:color="auto"/>
          </w:divBdr>
        </w:div>
        <w:div w:id="244920616">
          <w:marLeft w:val="640"/>
          <w:marRight w:val="0"/>
          <w:marTop w:val="0"/>
          <w:marBottom w:val="0"/>
          <w:divBdr>
            <w:top w:val="none" w:sz="0" w:space="0" w:color="auto"/>
            <w:left w:val="none" w:sz="0" w:space="0" w:color="auto"/>
            <w:bottom w:val="none" w:sz="0" w:space="0" w:color="auto"/>
            <w:right w:val="none" w:sz="0" w:space="0" w:color="auto"/>
          </w:divBdr>
        </w:div>
        <w:div w:id="1694762903">
          <w:marLeft w:val="640"/>
          <w:marRight w:val="0"/>
          <w:marTop w:val="0"/>
          <w:marBottom w:val="0"/>
          <w:divBdr>
            <w:top w:val="none" w:sz="0" w:space="0" w:color="auto"/>
            <w:left w:val="none" w:sz="0" w:space="0" w:color="auto"/>
            <w:bottom w:val="none" w:sz="0" w:space="0" w:color="auto"/>
            <w:right w:val="none" w:sz="0" w:space="0" w:color="auto"/>
          </w:divBdr>
        </w:div>
        <w:div w:id="677000677">
          <w:marLeft w:val="640"/>
          <w:marRight w:val="0"/>
          <w:marTop w:val="0"/>
          <w:marBottom w:val="0"/>
          <w:divBdr>
            <w:top w:val="none" w:sz="0" w:space="0" w:color="auto"/>
            <w:left w:val="none" w:sz="0" w:space="0" w:color="auto"/>
            <w:bottom w:val="none" w:sz="0" w:space="0" w:color="auto"/>
            <w:right w:val="none" w:sz="0" w:space="0" w:color="auto"/>
          </w:divBdr>
        </w:div>
        <w:div w:id="824509328">
          <w:marLeft w:val="640"/>
          <w:marRight w:val="0"/>
          <w:marTop w:val="0"/>
          <w:marBottom w:val="0"/>
          <w:divBdr>
            <w:top w:val="none" w:sz="0" w:space="0" w:color="auto"/>
            <w:left w:val="none" w:sz="0" w:space="0" w:color="auto"/>
            <w:bottom w:val="none" w:sz="0" w:space="0" w:color="auto"/>
            <w:right w:val="none" w:sz="0" w:space="0" w:color="auto"/>
          </w:divBdr>
        </w:div>
        <w:div w:id="614556450">
          <w:marLeft w:val="640"/>
          <w:marRight w:val="0"/>
          <w:marTop w:val="0"/>
          <w:marBottom w:val="0"/>
          <w:divBdr>
            <w:top w:val="none" w:sz="0" w:space="0" w:color="auto"/>
            <w:left w:val="none" w:sz="0" w:space="0" w:color="auto"/>
            <w:bottom w:val="none" w:sz="0" w:space="0" w:color="auto"/>
            <w:right w:val="none" w:sz="0" w:space="0" w:color="auto"/>
          </w:divBdr>
        </w:div>
        <w:div w:id="1146968764">
          <w:marLeft w:val="640"/>
          <w:marRight w:val="0"/>
          <w:marTop w:val="0"/>
          <w:marBottom w:val="0"/>
          <w:divBdr>
            <w:top w:val="none" w:sz="0" w:space="0" w:color="auto"/>
            <w:left w:val="none" w:sz="0" w:space="0" w:color="auto"/>
            <w:bottom w:val="none" w:sz="0" w:space="0" w:color="auto"/>
            <w:right w:val="none" w:sz="0" w:space="0" w:color="auto"/>
          </w:divBdr>
        </w:div>
        <w:div w:id="141195467">
          <w:marLeft w:val="640"/>
          <w:marRight w:val="0"/>
          <w:marTop w:val="0"/>
          <w:marBottom w:val="0"/>
          <w:divBdr>
            <w:top w:val="none" w:sz="0" w:space="0" w:color="auto"/>
            <w:left w:val="none" w:sz="0" w:space="0" w:color="auto"/>
            <w:bottom w:val="none" w:sz="0" w:space="0" w:color="auto"/>
            <w:right w:val="none" w:sz="0" w:space="0" w:color="auto"/>
          </w:divBdr>
        </w:div>
        <w:div w:id="731345499">
          <w:marLeft w:val="640"/>
          <w:marRight w:val="0"/>
          <w:marTop w:val="0"/>
          <w:marBottom w:val="0"/>
          <w:divBdr>
            <w:top w:val="none" w:sz="0" w:space="0" w:color="auto"/>
            <w:left w:val="none" w:sz="0" w:space="0" w:color="auto"/>
            <w:bottom w:val="none" w:sz="0" w:space="0" w:color="auto"/>
            <w:right w:val="none" w:sz="0" w:space="0" w:color="auto"/>
          </w:divBdr>
        </w:div>
        <w:div w:id="945425366">
          <w:marLeft w:val="640"/>
          <w:marRight w:val="0"/>
          <w:marTop w:val="0"/>
          <w:marBottom w:val="0"/>
          <w:divBdr>
            <w:top w:val="none" w:sz="0" w:space="0" w:color="auto"/>
            <w:left w:val="none" w:sz="0" w:space="0" w:color="auto"/>
            <w:bottom w:val="none" w:sz="0" w:space="0" w:color="auto"/>
            <w:right w:val="none" w:sz="0" w:space="0" w:color="auto"/>
          </w:divBdr>
        </w:div>
        <w:div w:id="275333767">
          <w:marLeft w:val="640"/>
          <w:marRight w:val="0"/>
          <w:marTop w:val="0"/>
          <w:marBottom w:val="0"/>
          <w:divBdr>
            <w:top w:val="none" w:sz="0" w:space="0" w:color="auto"/>
            <w:left w:val="none" w:sz="0" w:space="0" w:color="auto"/>
            <w:bottom w:val="none" w:sz="0" w:space="0" w:color="auto"/>
            <w:right w:val="none" w:sz="0" w:space="0" w:color="auto"/>
          </w:divBdr>
        </w:div>
        <w:div w:id="1173380594">
          <w:marLeft w:val="640"/>
          <w:marRight w:val="0"/>
          <w:marTop w:val="0"/>
          <w:marBottom w:val="0"/>
          <w:divBdr>
            <w:top w:val="none" w:sz="0" w:space="0" w:color="auto"/>
            <w:left w:val="none" w:sz="0" w:space="0" w:color="auto"/>
            <w:bottom w:val="none" w:sz="0" w:space="0" w:color="auto"/>
            <w:right w:val="none" w:sz="0" w:space="0" w:color="auto"/>
          </w:divBdr>
        </w:div>
        <w:div w:id="950013676">
          <w:marLeft w:val="640"/>
          <w:marRight w:val="0"/>
          <w:marTop w:val="0"/>
          <w:marBottom w:val="0"/>
          <w:divBdr>
            <w:top w:val="none" w:sz="0" w:space="0" w:color="auto"/>
            <w:left w:val="none" w:sz="0" w:space="0" w:color="auto"/>
            <w:bottom w:val="none" w:sz="0" w:space="0" w:color="auto"/>
            <w:right w:val="none" w:sz="0" w:space="0" w:color="auto"/>
          </w:divBdr>
        </w:div>
        <w:div w:id="1976911171">
          <w:marLeft w:val="640"/>
          <w:marRight w:val="0"/>
          <w:marTop w:val="0"/>
          <w:marBottom w:val="0"/>
          <w:divBdr>
            <w:top w:val="none" w:sz="0" w:space="0" w:color="auto"/>
            <w:left w:val="none" w:sz="0" w:space="0" w:color="auto"/>
            <w:bottom w:val="none" w:sz="0" w:space="0" w:color="auto"/>
            <w:right w:val="none" w:sz="0" w:space="0" w:color="auto"/>
          </w:divBdr>
        </w:div>
        <w:div w:id="825048111">
          <w:marLeft w:val="640"/>
          <w:marRight w:val="0"/>
          <w:marTop w:val="0"/>
          <w:marBottom w:val="0"/>
          <w:divBdr>
            <w:top w:val="none" w:sz="0" w:space="0" w:color="auto"/>
            <w:left w:val="none" w:sz="0" w:space="0" w:color="auto"/>
            <w:bottom w:val="none" w:sz="0" w:space="0" w:color="auto"/>
            <w:right w:val="none" w:sz="0" w:space="0" w:color="auto"/>
          </w:divBdr>
        </w:div>
        <w:div w:id="1809399285">
          <w:marLeft w:val="640"/>
          <w:marRight w:val="0"/>
          <w:marTop w:val="0"/>
          <w:marBottom w:val="0"/>
          <w:divBdr>
            <w:top w:val="none" w:sz="0" w:space="0" w:color="auto"/>
            <w:left w:val="none" w:sz="0" w:space="0" w:color="auto"/>
            <w:bottom w:val="none" w:sz="0" w:space="0" w:color="auto"/>
            <w:right w:val="none" w:sz="0" w:space="0" w:color="auto"/>
          </w:divBdr>
        </w:div>
        <w:div w:id="45423374">
          <w:marLeft w:val="640"/>
          <w:marRight w:val="0"/>
          <w:marTop w:val="0"/>
          <w:marBottom w:val="0"/>
          <w:divBdr>
            <w:top w:val="none" w:sz="0" w:space="0" w:color="auto"/>
            <w:left w:val="none" w:sz="0" w:space="0" w:color="auto"/>
            <w:bottom w:val="none" w:sz="0" w:space="0" w:color="auto"/>
            <w:right w:val="none" w:sz="0" w:space="0" w:color="auto"/>
          </w:divBdr>
        </w:div>
        <w:div w:id="160198199">
          <w:marLeft w:val="640"/>
          <w:marRight w:val="0"/>
          <w:marTop w:val="0"/>
          <w:marBottom w:val="0"/>
          <w:divBdr>
            <w:top w:val="none" w:sz="0" w:space="0" w:color="auto"/>
            <w:left w:val="none" w:sz="0" w:space="0" w:color="auto"/>
            <w:bottom w:val="none" w:sz="0" w:space="0" w:color="auto"/>
            <w:right w:val="none" w:sz="0" w:space="0" w:color="auto"/>
          </w:divBdr>
        </w:div>
        <w:div w:id="1793011224">
          <w:marLeft w:val="640"/>
          <w:marRight w:val="0"/>
          <w:marTop w:val="0"/>
          <w:marBottom w:val="0"/>
          <w:divBdr>
            <w:top w:val="none" w:sz="0" w:space="0" w:color="auto"/>
            <w:left w:val="none" w:sz="0" w:space="0" w:color="auto"/>
            <w:bottom w:val="none" w:sz="0" w:space="0" w:color="auto"/>
            <w:right w:val="none" w:sz="0" w:space="0" w:color="auto"/>
          </w:divBdr>
        </w:div>
        <w:div w:id="1683554683">
          <w:marLeft w:val="640"/>
          <w:marRight w:val="0"/>
          <w:marTop w:val="0"/>
          <w:marBottom w:val="0"/>
          <w:divBdr>
            <w:top w:val="none" w:sz="0" w:space="0" w:color="auto"/>
            <w:left w:val="none" w:sz="0" w:space="0" w:color="auto"/>
            <w:bottom w:val="none" w:sz="0" w:space="0" w:color="auto"/>
            <w:right w:val="none" w:sz="0" w:space="0" w:color="auto"/>
          </w:divBdr>
        </w:div>
        <w:div w:id="1138300989">
          <w:marLeft w:val="640"/>
          <w:marRight w:val="0"/>
          <w:marTop w:val="0"/>
          <w:marBottom w:val="0"/>
          <w:divBdr>
            <w:top w:val="none" w:sz="0" w:space="0" w:color="auto"/>
            <w:left w:val="none" w:sz="0" w:space="0" w:color="auto"/>
            <w:bottom w:val="none" w:sz="0" w:space="0" w:color="auto"/>
            <w:right w:val="none" w:sz="0" w:space="0" w:color="auto"/>
          </w:divBdr>
        </w:div>
        <w:div w:id="1502088857">
          <w:marLeft w:val="640"/>
          <w:marRight w:val="0"/>
          <w:marTop w:val="0"/>
          <w:marBottom w:val="0"/>
          <w:divBdr>
            <w:top w:val="none" w:sz="0" w:space="0" w:color="auto"/>
            <w:left w:val="none" w:sz="0" w:space="0" w:color="auto"/>
            <w:bottom w:val="none" w:sz="0" w:space="0" w:color="auto"/>
            <w:right w:val="none" w:sz="0" w:space="0" w:color="auto"/>
          </w:divBdr>
        </w:div>
        <w:div w:id="417096129">
          <w:marLeft w:val="640"/>
          <w:marRight w:val="0"/>
          <w:marTop w:val="0"/>
          <w:marBottom w:val="0"/>
          <w:divBdr>
            <w:top w:val="none" w:sz="0" w:space="0" w:color="auto"/>
            <w:left w:val="none" w:sz="0" w:space="0" w:color="auto"/>
            <w:bottom w:val="none" w:sz="0" w:space="0" w:color="auto"/>
            <w:right w:val="none" w:sz="0" w:space="0" w:color="auto"/>
          </w:divBdr>
        </w:div>
        <w:div w:id="1294169952">
          <w:marLeft w:val="640"/>
          <w:marRight w:val="0"/>
          <w:marTop w:val="0"/>
          <w:marBottom w:val="0"/>
          <w:divBdr>
            <w:top w:val="none" w:sz="0" w:space="0" w:color="auto"/>
            <w:left w:val="none" w:sz="0" w:space="0" w:color="auto"/>
            <w:bottom w:val="none" w:sz="0" w:space="0" w:color="auto"/>
            <w:right w:val="none" w:sz="0" w:space="0" w:color="auto"/>
          </w:divBdr>
        </w:div>
        <w:div w:id="1424491267">
          <w:marLeft w:val="640"/>
          <w:marRight w:val="0"/>
          <w:marTop w:val="0"/>
          <w:marBottom w:val="0"/>
          <w:divBdr>
            <w:top w:val="none" w:sz="0" w:space="0" w:color="auto"/>
            <w:left w:val="none" w:sz="0" w:space="0" w:color="auto"/>
            <w:bottom w:val="none" w:sz="0" w:space="0" w:color="auto"/>
            <w:right w:val="none" w:sz="0" w:space="0" w:color="auto"/>
          </w:divBdr>
        </w:div>
        <w:div w:id="628706245">
          <w:marLeft w:val="640"/>
          <w:marRight w:val="0"/>
          <w:marTop w:val="0"/>
          <w:marBottom w:val="0"/>
          <w:divBdr>
            <w:top w:val="none" w:sz="0" w:space="0" w:color="auto"/>
            <w:left w:val="none" w:sz="0" w:space="0" w:color="auto"/>
            <w:bottom w:val="none" w:sz="0" w:space="0" w:color="auto"/>
            <w:right w:val="none" w:sz="0" w:space="0" w:color="auto"/>
          </w:divBdr>
        </w:div>
        <w:div w:id="1725913057">
          <w:marLeft w:val="640"/>
          <w:marRight w:val="0"/>
          <w:marTop w:val="0"/>
          <w:marBottom w:val="0"/>
          <w:divBdr>
            <w:top w:val="none" w:sz="0" w:space="0" w:color="auto"/>
            <w:left w:val="none" w:sz="0" w:space="0" w:color="auto"/>
            <w:bottom w:val="none" w:sz="0" w:space="0" w:color="auto"/>
            <w:right w:val="none" w:sz="0" w:space="0" w:color="auto"/>
          </w:divBdr>
        </w:div>
        <w:div w:id="2091850901">
          <w:marLeft w:val="640"/>
          <w:marRight w:val="0"/>
          <w:marTop w:val="0"/>
          <w:marBottom w:val="0"/>
          <w:divBdr>
            <w:top w:val="none" w:sz="0" w:space="0" w:color="auto"/>
            <w:left w:val="none" w:sz="0" w:space="0" w:color="auto"/>
            <w:bottom w:val="none" w:sz="0" w:space="0" w:color="auto"/>
            <w:right w:val="none" w:sz="0" w:space="0" w:color="auto"/>
          </w:divBdr>
        </w:div>
        <w:div w:id="98991175">
          <w:marLeft w:val="640"/>
          <w:marRight w:val="0"/>
          <w:marTop w:val="0"/>
          <w:marBottom w:val="0"/>
          <w:divBdr>
            <w:top w:val="none" w:sz="0" w:space="0" w:color="auto"/>
            <w:left w:val="none" w:sz="0" w:space="0" w:color="auto"/>
            <w:bottom w:val="none" w:sz="0" w:space="0" w:color="auto"/>
            <w:right w:val="none" w:sz="0" w:space="0" w:color="auto"/>
          </w:divBdr>
        </w:div>
        <w:div w:id="1400667142">
          <w:marLeft w:val="640"/>
          <w:marRight w:val="0"/>
          <w:marTop w:val="0"/>
          <w:marBottom w:val="0"/>
          <w:divBdr>
            <w:top w:val="none" w:sz="0" w:space="0" w:color="auto"/>
            <w:left w:val="none" w:sz="0" w:space="0" w:color="auto"/>
            <w:bottom w:val="none" w:sz="0" w:space="0" w:color="auto"/>
            <w:right w:val="none" w:sz="0" w:space="0" w:color="auto"/>
          </w:divBdr>
        </w:div>
      </w:divsChild>
    </w:div>
    <w:div w:id="416172386">
      <w:bodyDiv w:val="1"/>
      <w:marLeft w:val="0"/>
      <w:marRight w:val="0"/>
      <w:marTop w:val="0"/>
      <w:marBottom w:val="0"/>
      <w:divBdr>
        <w:top w:val="none" w:sz="0" w:space="0" w:color="auto"/>
        <w:left w:val="none" w:sz="0" w:space="0" w:color="auto"/>
        <w:bottom w:val="none" w:sz="0" w:space="0" w:color="auto"/>
        <w:right w:val="none" w:sz="0" w:space="0" w:color="auto"/>
      </w:divBdr>
      <w:divsChild>
        <w:div w:id="725031610">
          <w:marLeft w:val="640"/>
          <w:marRight w:val="0"/>
          <w:marTop w:val="0"/>
          <w:marBottom w:val="0"/>
          <w:divBdr>
            <w:top w:val="none" w:sz="0" w:space="0" w:color="auto"/>
            <w:left w:val="none" w:sz="0" w:space="0" w:color="auto"/>
            <w:bottom w:val="none" w:sz="0" w:space="0" w:color="auto"/>
            <w:right w:val="none" w:sz="0" w:space="0" w:color="auto"/>
          </w:divBdr>
        </w:div>
        <w:div w:id="1684280406">
          <w:marLeft w:val="640"/>
          <w:marRight w:val="0"/>
          <w:marTop w:val="0"/>
          <w:marBottom w:val="0"/>
          <w:divBdr>
            <w:top w:val="none" w:sz="0" w:space="0" w:color="auto"/>
            <w:left w:val="none" w:sz="0" w:space="0" w:color="auto"/>
            <w:bottom w:val="none" w:sz="0" w:space="0" w:color="auto"/>
            <w:right w:val="none" w:sz="0" w:space="0" w:color="auto"/>
          </w:divBdr>
        </w:div>
        <w:div w:id="1075083291">
          <w:marLeft w:val="640"/>
          <w:marRight w:val="0"/>
          <w:marTop w:val="0"/>
          <w:marBottom w:val="0"/>
          <w:divBdr>
            <w:top w:val="none" w:sz="0" w:space="0" w:color="auto"/>
            <w:left w:val="none" w:sz="0" w:space="0" w:color="auto"/>
            <w:bottom w:val="none" w:sz="0" w:space="0" w:color="auto"/>
            <w:right w:val="none" w:sz="0" w:space="0" w:color="auto"/>
          </w:divBdr>
        </w:div>
        <w:div w:id="1158839309">
          <w:marLeft w:val="640"/>
          <w:marRight w:val="0"/>
          <w:marTop w:val="0"/>
          <w:marBottom w:val="0"/>
          <w:divBdr>
            <w:top w:val="none" w:sz="0" w:space="0" w:color="auto"/>
            <w:left w:val="none" w:sz="0" w:space="0" w:color="auto"/>
            <w:bottom w:val="none" w:sz="0" w:space="0" w:color="auto"/>
            <w:right w:val="none" w:sz="0" w:space="0" w:color="auto"/>
          </w:divBdr>
        </w:div>
        <w:div w:id="1047027071">
          <w:marLeft w:val="640"/>
          <w:marRight w:val="0"/>
          <w:marTop w:val="0"/>
          <w:marBottom w:val="0"/>
          <w:divBdr>
            <w:top w:val="none" w:sz="0" w:space="0" w:color="auto"/>
            <w:left w:val="none" w:sz="0" w:space="0" w:color="auto"/>
            <w:bottom w:val="none" w:sz="0" w:space="0" w:color="auto"/>
            <w:right w:val="none" w:sz="0" w:space="0" w:color="auto"/>
          </w:divBdr>
        </w:div>
        <w:div w:id="63262863">
          <w:marLeft w:val="640"/>
          <w:marRight w:val="0"/>
          <w:marTop w:val="0"/>
          <w:marBottom w:val="0"/>
          <w:divBdr>
            <w:top w:val="none" w:sz="0" w:space="0" w:color="auto"/>
            <w:left w:val="none" w:sz="0" w:space="0" w:color="auto"/>
            <w:bottom w:val="none" w:sz="0" w:space="0" w:color="auto"/>
            <w:right w:val="none" w:sz="0" w:space="0" w:color="auto"/>
          </w:divBdr>
        </w:div>
        <w:div w:id="600912684">
          <w:marLeft w:val="640"/>
          <w:marRight w:val="0"/>
          <w:marTop w:val="0"/>
          <w:marBottom w:val="0"/>
          <w:divBdr>
            <w:top w:val="none" w:sz="0" w:space="0" w:color="auto"/>
            <w:left w:val="none" w:sz="0" w:space="0" w:color="auto"/>
            <w:bottom w:val="none" w:sz="0" w:space="0" w:color="auto"/>
            <w:right w:val="none" w:sz="0" w:space="0" w:color="auto"/>
          </w:divBdr>
        </w:div>
        <w:div w:id="988557125">
          <w:marLeft w:val="640"/>
          <w:marRight w:val="0"/>
          <w:marTop w:val="0"/>
          <w:marBottom w:val="0"/>
          <w:divBdr>
            <w:top w:val="none" w:sz="0" w:space="0" w:color="auto"/>
            <w:left w:val="none" w:sz="0" w:space="0" w:color="auto"/>
            <w:bottom w:val="none" w:sz="0" w:space="0" w:color="auto"/>
            <w:right w:val="none" w:sz="0" w:space="0" w:color="auto"/>
          </w:divBdr>
        </w:div>
        <w:div w:id="275987503">
          <w:marLeft w:val="640"/>
          <w:marRight w:val="0"/>
          <w:marTop w:val="0"/>
          <w:marBottom w:val="0"/>
          <w:divBdr>
            <w:top w:val="none" w:sz="0" w:space="0" w:color="auto"/>
            <w:left w:val="none" w:sz="0" w:space="0" w:color="auto"/>
            <w:bottom w:val="none" w:sz="0" w:space="0" w:color="auto"/>
            <w:right w:val="none" w:sz="0" w:space="0" w:color="auto"/>
          </w:divBdr>
        </w:div>
        <w:div w:id="34014052">
          <w:marLeft w:val="640"/>
          <w:marRight w:val="0"/>
          <w:marTop w:val="0"/>
          <w:marBottom w:val="0"/>
          <w:divBdr>
            <w:top w:val="none" w:sz="0" w:space="0" w:color="auto"/>
            <w:left w:val="none" w:sz="0" w:space="0" w:color="auto"/>
            <w:bottom w:val="none" w:sz="0" w:space="0" w:color="auto"/>
            <w:right w:val="none" w:sz="0" w:space="0" w:color="auto"/>
          </w:divBdr>
        </w:div>
        <w:div w:id="257101673">
          <w:marLeft w:val="640"/>
          <w:marRight w:val="0"/>
          <w:marTop w:val="0"/>
          <w:marBottom w:val="0"/>
          <w:divBdr>
            <w:top w:val="none" w:sz="0" w:space="0" w:color="auto"/>
            <w:left w:val="none" w:sz="0" w:space="0" w:color="auto"/>
            <w:bottom w:val="none" w:sz="0" w:space="0" w:color="auto"/>
            <w:right w:val="none" w:sz="0" w:space="0" w:color="auto"/>
          </w:divBdr>
        </w:div>
        <w:div w:id="1223061852">
          <w:marLeft w:val="640"/>
          <w:marRight w:val="0"/>
          <w:marTop w:val="0"/>
          <w:marBottom w:val="0"/>
          <w:divBdr>
            <w:top w:val="none" w:sz="0" w:space="0" w:color="auto"/>
            <w:left w:val="none" w:sz="0" w:space="0" w:color="auto"/>
            <w:bottom w:val="none" w:sz="0" w:space="0" w:color="auto"/>
            <w:right w:val="none" w:sz="0" w:space="0" w:color="auto"/>
          </w:divBdr>
        </w:div>
        <w:div w:id="2140106679">
          <w:marLeft w:val="640"/>
          <w:marRight w:val="0"/>
          <w:marTop w:val="0"/>
          <w:marBottom w:val="0"/>
          <w:divBdr>
            <w:top w:val="none" w:sz="0" w:space="0" w:color="auto"/>
            <w:left w:val="none" w:sz="0" w:space="0" w:color="auto"/>
            <w:bottom w:val="none" w:sz="0" w:space="0" w:color="auto"/>
            <w:right w:val="none" w:sz="0" w:space="0" w:color="auto"/>
          </w:divBdr>
        </w:div>
        <w:div w:id="1841969022">
          <w:marLeft w:val="640"/>
          <w:marRight w:val="0"/>
          <w:marTop w:val="0"/>
          <w:marBottom w:val="0"/>
          <w:divBdr>
            <w:top w:val="none" w:sz="0" w:space="0" w:color="auto"/>
            <w:left w:val="none" w:sz="0" w:space="0" w:color="auto"/>
            <w:bottom w:val="none" w:sz="0" w:space="0" w:color="auto"/>
            <w:right w:val="none" w:sz="0" w:space="0" w:color="auto"/>
          </w:divBdr>
        </w:div>
        <w:div w:id="2115901255">
          <w:marLeft w:val="640"/>
          <w:marRight w:val="0"/>
          <w:marTop w:val="0"/>
          <w:marBottom w:val="0"/>
          <w:divBdr>
            <w:top w:val="none" w:sz="0" w:space="0" w:color="auto"/>
            <w:left w:val="none" w:sz="0" w:space="0" w:color="auto"/>
            <w:bottom w:val="none" w:sz="0" w:space="0" w:color="auto"/>
            <w:right w:val="none" w:sz="0" w:space="0" w:color="auto"/>
          </w:divBdr>
        </w:div>
        <w:div w:id="462621410">
          <w:marLeft w:val="640"/>
          <w:marRight w:val="0"/>
          <w:marTop w:val="0"/>
          <w:marBottom w:val="0"/>
          <w:divBdr>
            <w:top w:val="none" w:sz="0" w:space="0" w:color="auto"/>
            <w:left w:val="none" w:sz="0" w:space="0" w:color="auto"/>
            <w:bottom w:val="none" w:sz="0" w:space="0" w:color="auto"/>
            <w:right w:val="none" w:sz="0" w:space="0" w:color="auto"/>
          </w:divBdr>
        </w:div>
        <w:div w:id="360857943">
          <w:marLeft w:val="640"/>
          <w:marRight w:val="0"/>
          <w:marTop w:val="0"/>
          <w:marBottom w:val="0"/>
          <w:divBdr>
            <w:top w:val="none" w:sz="0" w:space="0" w:color="auto"/>
            <w:left w:val="none" w:sz="0" w:space="0" w:color="auto"/>
            <w:bottom w:val="none" w:sz="0" w:space="0" w:color="auto"/>
            <w:right w:val="none" w:sz="0" w:space="0" w:color="auto"/>
          </w:divBdr>
        </w:div>
        <w:div w:id="1084375878">
          <w:marLeft w:val="640"/>
          <w:marRight w:val="0"/>
          <w:marTop w:val="0"/>
          <w:marBottom w:val="0"/>
          <w:divBdr>
            <w:top w:val="none" w:sz="0" w:space="0" w:color="auto"/>
            <w:left w:val="none" w:sz="0" w:space="0" w:color="auto"/>
            <w:bottom w:val="none" w:sz="0" w:space="0" w:color="auto"/>
            <w:right w:val="none" w:sz="0" w:space="0" w:color="auto"/>
          </w:divBdr>
        </w:div>
        <w:div w:id="1755928497">
          <w:marLeft w:val="640"/>
          <w:marRight w:val="0"/>
          <w:marTop w:val="0"/>
          <w:marBottom w:val="0"/>
          <w:divBdr>
            <w:top w:val="none" w:sz="0" w:space="0" w:color="auto"/>
            <w:left w:val="none" w:sz="0" w:space="0" w:color="auto"/>
            <w:bottom w:val="none" w:sz="0" w:space="0" w:color="auto"/>
            <w:right w:val="none" w:sz="0" w:space="0" w:color="auto"/>
          </w:divBdr>
        </w:div>
        <w:div w:id="983505044">
          <w:marLeft w:val="640"/>
          <w:marRight w:val="0"/>
          <w:marTop w:val="0"/>
          <w:marBottom w:val="0"/>
          <w:divBdr>
            <w:top w:val="none" w:sz="0" w:space="0" w:color="auto"/>
            <w:left w:val="none" w:sz="0" w:space="0" w:color="auto"/>
            <w:bottom w:val="none" w:sz="0" w:space="0" w:color="auto"/>
            <w:right w:val="none" w:sz="0" w:space="0" w:color="auto"/>
          </w:divBdr>
        </w:div>
        <w:div w:id="116342914">
          <w:marLeft w:val="640"/>
          <w:marRight w:val="0"/>
          <w:marTop w:val="0"/>
          <w:marBottom w:val="0"/>
          <w:divBdr>
            <w:top w:val="none" w:sz="0" w:space="0" w:color="auto"/>
            <w:left w:val="none" w:sz="0" w:space="0" w:color="auto"/>
            <w:bottom w:val="none" w:sz="0" w:space="0" w:color="auto"/>
            <w:right w:val="none" w:sz="0" w:space="0" w:color="auto"/>
          </w:divBdr>
        </w:div>
        <w:div w:id="1264729793">
          <w:marLeft w:val="640"/>
          <w:marRight w:val="0"/>
          <w:marTop w:val="0"/>
          <w:marBottom w:val="0"/>
          <w:divBdr>
            <w:top w:val="none" w:sz="0" w:space="0" w:color="auto"/>
            <w:left w:val="none" w:sz="0" w:space="0" w:color="auto"/>
            <w:bottom w:val="none" w:sz="0" w:space="0" w:color="auto"/>
            <w:right w:val="none" w:sz="0" w:space="0" w:color="auto"/>
          </w:divBdr>
        </w:div>
        <w:div w:id="2062437469">
          <w:marLeft w:val="640"/>
          <w:marRight w:val="0"/>
          <w:marTop w:val="0"/>
          <w:marBottom w:val="0"/>
          <w:divBdr>
            <w:top w:val="none" w:sz="0" w:space="0" w:color="auto"/>
            <w:left w:val="none" w:sz="0" w:space="0" w:color="auto"/>
            <w:bottom w:val="none" w:sz="0" w:space="0" w:color="auto"/>
            <w:right w:val="none" w:sz="0" w:space="0" w:color="auto"/>
          </w:divBdr>
        </w:div>
        <w:div w:id="929004023">
          <w:marLeft w:val="640"/>
          <w:marRight w:val="0"/>
          <w:marTop w:val="0"/>
          <w:marBottom w:val="0"/>
          <w:divBdr>
            <w:top w:val="none" w:sz="0" w:space="0" w:color="auto"/>
            <w:left w:val="none" w:sz="0" w:space="0" w:color="auto"/>
            <w:bottom w:val="none" w:sz="0" w:space="0" w:color="auto"/>
            <w:right w:val="none" w:sz="0" w:space="0" w:color="auto"/>
          </w:divBdr>
        </w:div>
        <w:div w:id="783576427">
          <w:marLeft w:val="640"/>
          <w:marRight w:val="0"/>
          <w:marTop w:val="0"/>
          <w:marBottom w:val="0"/>
          <w:divBdr>
            <w:top w:val="none" w:sz="0" w:space="0" w:color="auto"/>
            <w:left w:val="none" w:sz="0" w:space="0" w:color="auto"/>
            <w:bottom w:val="none" w:sz="0" w:space="0" w:color="auto"/>
            <w:right w:val="none" w:sz="0" w:space="0" w:color="auto"/>
          </w:divBdr>
        </w:div>
        <w:div w:id="1169980169">
          <w:marLeft w:val="640"/>
          <w:marRight w:val="0"/>
          <w:marTop w:val="0"/>
          <w:marBottom w:val="0"/>
          <w:divBdr>
            <w:top w:val="none" w:sz="0" w:space="0" w:color="auto"/>
            <w:left w:val="none" w:sz="0" w:space="0" w:color="auto"/>
            <w:bottom w:val="none" w:sz="0" w:space="0" w:color="auto"/>
            <w:right w:val="none" w:sz="0" w:space="0" w:color="auto"/>
          </w:divBdr>
        </w:div>
        <w:div w:id="645204442">
          <w:marLeft w:val="640"/>
          <w:marRight w:val="0"/>
          <w:marTop w:val="0"/>
          <w:marBottom w:val="0"/>
          <w:divBdr>
            <w:top w:val="none" w:sz="0" w:space="0" w:color="auto"/>
            <w:left w:val="none" w:sz="0" w:space="0" w:color="auto"/>
            <w:bottom w:val="none" w:sz="0" w:space="0" w:color="auto"/>
            <w:right w:val="none" w:sz="0" w:space="0" w:color="auto"/>
          </w:divBdr>
        </w:div>
        <w:div w:id="1802720904">
          <w:marLeft w:val="640"/>
          <w:marRight w:val="0"/>
          <w:marTop w:val="0"/>
          <w:marBottom w:val="0"/>
          <w:divBdr>
            <w:top w:val="none" w:sz="0" w:space="0" w:color="auto"/>
            <w:left w:val="none" w:sz="0" w:space="0" w:color="auto"/>
            <w:bottom w:val="none" w:sz="0" w:space="0" w:color="auto"/>
            <w:right w:val="none" w:sz="0" w:space="0" w:color="auto"/>
          </w:divBdr>
        </w:div>
        <w:div w:id="896014951">
          <w:marLeft w:val="640"/>
          <w:marRight w:val="0"/>
          <w:marTop w:val="0"/>
          <w:marBottom w:val="0"/>
          <w:divBdr>
            <w:top w:val="none" w:sz="0" w:space="0" w:color="auto"/>
            <w:left w:val="none" w:sz="0" w:space="0" w:color="auto"/>
            <w:bottom w:val="none" w:sz="0" w:space="0" w:color="auto"/>
            <w:right w:val="none" w:sz="0" w:space="0" w:color="auto"/>
          </w:divBdr>
        </w:div>
        <w:div w:id="1605262155">
          <w:marLeft w:val="640"/>
          <w:marRight w:val="0"/>
          <w:marTop w:val="0"/>
          <w:marBottom w:val="0"/>
          <w:divBdr>
            <w:top w:val="none" w:sz="0" w:space="0" w:color="auto"/>
            <w:left w:val="none" w:sz="0" w:space="0" w:color="auto"/>
            <w:bottom w:val="none" w:sz="0" w:space="0" w:color="auto"/>
            <w:right w:val="none" w:sz="0" w:space="0" w:color="auto"/>
          </w:divBdr>
        </w:div>
        <w:div w:id="1609003051">
          <w:marLeft w:val="640"/>
          <w:marRight w:val="0"/>
          <w:marTop w:val="0"/>
          <w:marBottom w:val="0"/>
          <w:divBdr>
            <w:top w:val="none" w:sz="0" w:space="0" w:color="auto"/>
            <w:left w:val="none" w:sz="0" w:space="0" w:color="auto"/>
            <w:bottom w:val="none" w:sz="0" w:space="0" w:color="auto"/>
            <w:right w:val="none" w:sz="0" w:space="0" w:color="auto"/>
          </w:divBdr>
        </w:div>
        <w:div w:id="1547764151">
          <w:marLeft w:val="640"/>
          <w:marRight w:val="0"/>
          <w:marTop w:val="0"/>
          <w:marBottom w:val="0"/>
          <w:divBdr>
            <w:top w:val="none" w:sz="0" w:space="0" w:color="auto"/>
            <w:left w:val="none" w:sz="0" w:space="0" w:color="auto"/>
            <w:bottom w:val="none" w:sz="0" w:space="0" w:color="auto"/>
            <w:right w:val="none" w:sz="0" w:space="0" w:color="auto"/>
          </w:divBdr>
        </w:div>
        <w:div w:id="1168132496">
          <w:marLeft w:val="640"/>
          <w:marRight w:val="0"/>
          <w:marTop w:val="0"/>
          <w:marBottom w:val="0"/>
          <w:divBdr>
            <w:top w:val="none" w:sz="0" w:space="0" w:color="auto"/>
            <w:left w:val="none" w:sz="0" w:space="0" w:color="auto"/>
            <w:bottom w:val="none" w:sz="0" w:space="0" w:color="auto"/>
            <w:right w:val="none" w:sz="0" w:space="0" w:color="auto"/>
          </w:divBdr>
        </w:div>
        <w:div w:id="1020545535">
          <w:marLeft w:val="640"/>
          <w:marRight w:val="0"/>
          <w:marTop w:val="0"/>
          <w:marBottom w:val="0"/>
          <w:divBdr>
            <w:top w:val="none" w:sz="0" w:space="0" w:color="auto"/>
            <w:left w:val="none" w:sz="0" w:space="0" w:color="auto"/>
            <w:bottom w:val="none" w:sz="0" w:space="0" w:color="auto"/>
            <w:right w:val="none" w:sz="0" w:space="0" w:color="auto"/>
          </w:divBdr>
        </w:div>
        <w:div w:id="1798255789">
          <w:marLeft w:val="640"/>
          <w:marRight w:val="0"/>
          <w:marTop w:val="0"/>
          <w:marBottom w:val="0"/>
          <w:divBdr>
            <w:top w:val="none" w:sz="0" w:space="0" w:color="auto"/>
            <w:left w:val="none" w:sz="0" w:space="0" w:color="auto"/>
            <w:bottom w:val="none" w:sz="0" w:space="0" w:color="auto"/>
            <w:right w:val="none" w:sz="0" w:space="0" w:color="auto"/>
          </w:divBdr>
        </w:div>
        <w:div w:id="1440906779">
          <w:marLeft w:val="640"/>
          <w:marRight w:val="0"/>
          <w:marTop w:val="0"/>
          <w:marBottom w:val="0"/>
          <w:divBdr>
            <w:top w:val="none" w:sz="0" w:space="0" w:color="auto"/>
            <w:left w:val="none" w:sz="0" w:space="0" w:color="auto"/>
            <w:bottom w:val="none" w:sz="0" w:space="0" w:color="auto"/>
            <w:right w:val="none" w:sz="0" w:space="0" w:color="auto"/>
          </w:divBdr>
        </w:div>
        <w:div w:id="132455447">
          <w:marLeft w:val="640"/>
          <w:marRight w:val="0"/>
          <w:marTop w:val="0"/>
          <w:marBottom w:val="0"/>
          <w:divBdr>
            <w:top w:val="none" w:sz="0" w:space="0" w:color="auto"/>
            <w:left w:val="none" w:sz="0" w:space="0" w:color="auto"/>
            <w:bottom w:val="none" w:sz="0" w:space="0" w:color="auto"/>
            <w:right w:val="none" w:sz="0" w:space="0" w:color="auto"/>
          </w:divBdr>
        </w:div>
        <w:div w:id="1022130722">
          <w:marLeft w:val="640"/>
          <w:marRight w:val="0"/>
          <w:marTop w:val="0"/>
          <w:marBottom w:val="0"/>
          <w:divBdr>
            <w:top w:val="none" w:sz="0" w:space="0" w:color="auto"/>
            <w:left w:val="none" w:sz="0" w:space="0" w:color="auto"/>
            <w:bottom w:val="none" w:sz="0" w:space="0" w:color="auto"/>
            <w:right w:val="none" w:sz="0" w:space="0" w:color="auto"/>
          </w:divBdr>
        </w:div>
        <w:div w:id="535891664">
          <w:marLeft w:val="640"/>
          <w:marRight w:val="0"/>
          <w:marTop w:val="0"/>
          <w:marBottom w:val="0"/>
          <w:divBdr>
            <w:top w:val="none" w:sz="0" w:space="0" w:color="auto"/>
            <w:left w:val="none" w:sz="0" w:space="0" w:color="auto"/>
            <w:bottom w:val="none" w:sz="0" w:space="0" w:color="auto"/>
            <w:right w:val="none" w:sz="0" w:space="0" w:color="auto"/>
          </w:divBdr>
        </w:div>
        <w:div w:id="1529290332">
          <w:marLeft w:val="640"/>
          <w:marRight w:val="0"/>
          <w:marTop w:val="0"/>
          <w:marBottom w:val="0"/>
          <w:divBdr>
            <w:top w:val="none" w:sz="0" w:space="0" w:color="auto"/>
            <w:left w:val="none" w:sz="0" w:space="0" w:color="auto"/>
            <w:bottom w:val="none" w:sz="0" w:space="0" w:color="auto"/>
            <w:right w:val="none" w:sz="0" w:space="0" w:color="auto"/>
          </w:divBdr>
        </w:div>
        <w:div w:id="1245603424">
          <w:marLeft w:val="640"/>
          <w:marRight w:val="0"/>
          <w:marTop w:val="0"/>
          <w:marBottom w:val="0"/>
          <w:divBdr>
            <w:top w:val="none" w:sz="0" w:space="0" w:color="auto"/>
            <w:left w:val="none" w:sz="0" w:space="0" w:color="auto"/>
            <w:bottom w:val="none" w:sz="0" w:space="0" w:color="auto"/>
            <w:right w:val="none" w:sz="0" w:space="0" w:color="auto"/>
          </w:divBdr>
        </w:div>
        <w:div w:id="158809828">
          <w:marLeft w:val="640"/>
          <w:marRight w:val="0"/>
          <w:marTop w:val="0"/>
          <w:marBottom w:val="0"/>
          <w:divBdr>
            <w:top w:val="none" w:sz="0" w:space="0" w:color="auto"/>
            <w:left w:val="none" w:sz="0" w:space="0" w:color="auto"/>
            <w:bottom w:val="none" w:sz="0" w:space="0" w:color="auto"/>
            <w:right w:val="none" w:sz="0" w:space="0" w:color="auto"/>
          </w:divBdr>
        </w:div>
        <w:div w:id="1390495478">
          <w:marLeft w:val="640"/>
          <w:marRight w:val="0"/>
          <w:marTop w:val="0"/>
          <w:marBottom w:val="0"/>
          <w:divBdr>
            <w:top w:val="none" w:sz="0" w:space="0" w:color="auto"/>
            <w:left w:val="none" w:sz="0" w:space="0" w:color="auto"/>
            <w:bottom w:val="none" w:sz="0" w:space="0" w:color="auto"/>
            <w:right w:val="none" w:sz="0" w:space="0" w:color="auto"/>
          </w:divBdr>
        </w:div>
        <w:div w:id="1787039373">
          <w:marLeft w:val="640"/>
          <w:marRight w:val="0"/>
          <w:marTop w:val="0"/>
          <w:marBottom w:val="0"/>
          <w:divBdr>
            <w:top w:val="none" w:sz="0" w:space="0" w:color="auto"/>
            <w:left w:val="none" w:sz="0" w:space="0" w:color="auto"/>
            <w:bottom w:val="none" w:sz="0" w:space="0" w:color="auto"/>
            <w:right w:val="none" w:sz="0" w:space="0" w:color="auto"/>
          </w:divBdr>
        </w:div>
        <w:div w:id="929512094">
          <w:marLeft w:val="640"/>
          <w:marRight w:val="0"/>
          <w:marTop w:val="0"/>
          <w:marBottom w:val="0"/>
          <w:divBdr>
            <w:top w:val="none" w:sz="0" w:space="0" w:color="auto"/>
            <w:left w:val="none" w:sz="0" w:space="0" w:color="auto"/>
            <w:bottom w:val="none" w:sz="0" w:space="0" w:color="auto"/>
            <w:right w:val="none" w:sz="0" w:space="0" w:color="auto"/>
          </w:divBdr>
        </w:div>
        <w:div w:id="1657997120">
          <w:marLeft w:val="640"/>
          <w:marRight w:val="0"/>
          <w:marTop w:val="0"/>
          <w:marBottom w:val="0"/>
          <w:divBdr>
            <w:top w:val="none" w:sz="0" w:space="0" w:color="auto"/>
            <w:left w:val="none" w:sz="0" w:space="0" w:color="auto"/>
            <w:bottom w:val="none" w:sz="0" w:space="0" w:color="auto"/>
            <w:right w:val="none" w:sz="0" w:space="0" w:color="auto"/>
          </w:divBdr>
        </w:div>
        <w:div w:id="632491199">
          <w:marLeft w:val="640"/>
          <w:marRight w:val="0"/>
          <w:marTop w:val="0"/>
          <w:marBottom w:val="0"/>
          <w:divBdr>
            <w:top w:val="none" w:sz="0" w:space="0" w:color="auto"/>
            <w:left w:val="none" w:sz="0" w:space="0" w:color="auto"/>
            <w:bottom w:val="none" w:sz="0" w:space="0" w:color="auto"/>
            <w:right w:val="none" w:sz="0" w:space="0" w:color="auto"/>
          </w:divBdr>
        </w:div>
        <w:div w:id="2135753522">
          <w:marLeft w:val="640"/>
          <w:marRight w:val="0"/>
          <w:marTop w:val="0"/>
          <w:marBottom w:val="0"/>
          <w:divBdr>
            <w:top w:val="none" w:sz="0" w:space="0" w:color="auto"/>
            <w:left w:val="none" w:sz="0" w:space="0" w:color="auto"/>
            <w:bottom w:val="none" w:sz="0" w:space="0" w:color="auto"/>
            <w:right w:val="none" w:sz="0" w:space="0" w:color="auto"/>
          </w:divBdr>
        </w:div>
        <w:div w:id="259265797">
          <w:marLeft w:val="640"/>
          <w:marRight w:val="0"/>
          <w:marTop w:val="0"/>
          <w:marBottom w:val="0"/>
          <w:divBdr>
            <w:top w:val="none" w:sz="0" w:space="0" w:color="auto"/>
            <w:left w:val="none" w:sz="0" w:space="0" w:color="auto"/>
            <w:bottom w:val="none" w:sz="0" w:space="0" w:color="auto"/>
            <w:right w:val="none" w:sz="0" w:space="0" w:color="auto"/>
          </w:divBdr>
        </w:div>
        <w:div w:id="1839148930">
          <w:marLeft w:val="640"/>
          <w:marRight w:val="0"/>
          <w:marTop w:val="0"/>
          <w:marBottom w:val="0"/>
          <w:divBdr>
            <w:top w:val="none" w:sz="0" w:space="0" w:color="auto"/>
            <w:left w:val="none" w:sz="0" w:space="0" w:color="auto"/>
            <w:bottom w:val="none" w:sz="0" w:space="0" w:color="auto"/>
            <w:right w:val="none" w:sz="0" w:space="0" w:color="auto"/>
          </w:divBdr>
        </w:div>
        <w:div w:id="471679427">
          <w:marLeft w:val="640"/>
          <w:marRight w:val="0"/>
          <w:marTop w:val="0"/>
          <w:marBottom w:val="0"/>
          <w:divBdr>
            <w:top w:val="none" w:sz="0" w:space="0" w:color="auto"/>
            <w:left w:val="none" w:sz="0" w:space="0" w:color="auto"/>
            <w:bottom w:val="none" w:sz="0" w:space="0" w:color="auto"/>
            <w:right w:val="none" w:sz="0" w:space="0" w:color="auto"/>
          </w:divBdr>
        </w:div>
        <w:div w:id="22903690">
          <w:marLeft w:val="640"/>
          <w:marRight w:val="0"/>
          <w:marTop w:val="0"/>
          <w:marBottom w:val="0"/>
          <w:divBdr>
            <w:top w:val="none" w:sz="0" w:space="0" w:color="auto"/>
            <w:left w:val="none" w:sz="0" w:space="0" w:color="auto"/>
            <w:bottom w:val="none" w:sz="0" w:space="0" w:color="auto"/>
            <w:right w:val="none" w:sz="0" w:space="0" w:color="auto"/>
          </w:divBdr>
        </w:div>
        <w:div w:id="322007285">
          <w:marLeft w:val="640"/>
          <w:marRight w:val="0"/>
          <w:marTop w:val="0"/>
          <w:marBottom w:val="0"/>
          <w:divBdr>
            <w:top w:val="none" w:sz="0" w:space="0" w:color="auto"/>
            <w:left w:val="none" w:sz="0" w:space="0" w:color="auto"/>
            <w:bottom w:val="none" w:sz="0" w:space="0" w:color="auto"/>
            <w:right w:val="none" w:sz="0" w:space="0" w:color="auto"/>
          </w:divBdr>
        </w:div>
        <w:div w:id="251428585">
          <w:marLeft w:val="640"/>
          <w:marRight w:val="0"/>
          <w:marTop w:val="0"/>
          <w:marBottom w:val="0"/>
          <w:divBdr>
            <w:top w:val="none" w:sz="0" w:space="0" w:color="auto"/>
            <w:left w:val="none" w:sz="0" w:space="0" w:color="auto"/>
            <w:bottom w:val="none" w:sz="0" w:space="0" w:color="auto"/>
            <w:right w:val="none" w:sz="0" w:space="0" w:color="auto"/>
          </w:divBdr>
        </w:div>
        <w:div w:id="1417903506">
          <w:marLeft w:val="640"/>
          <w:marRight w:val="0"/>
          <w:marTop w:val="0"/>
          <w:marBottom w:val="0"/>
          <w:divBdr>
            <w:top w:val="none" w:sz="0" w:space="0" w:color="auto"/>
            <w:left w:val="none" w:sz="0" w:space="0" w:color="auto"/>
            <w:bottom w:val="none" w:sz="0" w:space="0" w:color="auto"/>
            <w:right w:val="none" w:sz="0" w:space="0" w:color="auto"/>
          </w:divBdr>
        </w:div>
        <w:div w:id="144245127">
          <w:marLeft w:val="640"/>
          <w:marRight w:val="0"/>
          <w:marTop w:val="0"/>
          <w:marBottom w:val="0"/>
          <w:divBdr>
            <w:top w:val="none" w:sz="0" w:space="0" w:color="auto"/>
            <w:left w:val="none" w:sz="0" w:space="0" w:color="auto"/>
            <w:bottom w:val="none" w:sz="0" w:space="0" w:color="auto"/>
            <w:right w:val="none" w:sz="0" w:space="0" w:color="auto"/>
          </w:divBdr>
        </w:div>
        <w:div w:id="651838355">
          <w:marLeft w:val="640"/>
          <w:marRight w:val="0"/>
          <w:marTop w:val="0"/>
          <w:marBottom w:val="0"/>
          <w:divBdr>
            <w:top w:val="none" w:sz="0" w:space="0" w:color="auto"/>
            <w:left w:val="none" w:sz="0" w:space="0" w:color="auto"/>
            <w:bottom w:val="none" w:sz="0" w:space="0" w:color="auto"/>
            <w:right w:val="none" w:sz="0" w:space="0" w:color="auto"/>
          </w:divBdr>
        </w:div>
        <w:div w:id="133300441">
          <w:marLeft w:val="640"/>
          <w:marRight w:val="0"/>
          <w:marTop w:val="0"/>
          <w:marBottom w:val="0"/>
          <w:divBdr>
            <w:top w:val="none" w:sz="0" w:space="0" w:color="auto"/>
            <w:left w:val="none" w:sz="0" w:space="0" w:color="auto"/>
            <w:bottom w:val="none" w:sz="0" w:space="0" w:color="auto"/>
            <w:right w:val="none" w:sz="0" w:space="0" w:color="auto"/>
          </w:divBdr>
        </w:div>
        <w:div w:id="424234199">
          <w:marLeft w:val="640"/>
          <w:marRight w:val="0"/>
          <w:marTop w:val="0"/>
          <w:marBottom w:val="0"/>
          <w:divBdr>
            <w:top w:val="none" w:sz="0" w:space="0" w:color="auto"/>
            <w:left w:val="none" w:sz="0" w:space="0" w:color="auto"/>
            <w:bottom w:val="none" w:sz="0" w:space="0" w:color="auto"/>
            <w:right w:val="none" w:sz="0" w:space="0" w:color="auto"/>
          </w:divBdr>
        </w:div>
        <w:div w:id="1914511001">
          <w:marLeft w:val="640"/>
          <w:marRight w:val="0"/>
          <w:marTop w:val="0"/>
          <w:marBottom w:val="0"/>
          <w:divBdr>
            <w:top w:val="none" w:sz="0" w:space="0" w:color="auto"/>
            <w:left w:val="none" w:sz="0" w:space="0" w:color="auto"/>
            <w:bottom w:val="none" w:sz="0" w:space="0" w:color="auto"/>
            <w:right w:val="none" w:sz="0" w:space="0" w:color="auto"/>
          </w:divBdr>
        </w:div>
        <w:div w:id="1484197498">
          <w:marLeft w:val="640"/>
          <w:marRight w:val="0"/>
          <w:marTop w:val="0"/>
          <w:marBottom w:val="0"/>
          <w:divBdr>
            <w:top w:val="none" w:sz="0" w:space="0" w:color="auto"/>
            <w:left w:val="none" w:sz="0" w:space="0" w:color="auto"/>
            <w:bottom w:val="none" w:sz="0" w:space="0" w:color="auto"/>
            <w:right w:val="none" w:sz="0" w:space="0" w:color="auto"/>
          </w:divBdr>
        </w:div>
        <w:div w:id="1983345744">
          <w:marLeft w:val="640"/>
          <w:marRight w:val="0"/>
          <w:marTop w:val="0"/>
          <w:marBottom w:val="0"/>
          <w:divBdr>
            <w:top w:val="none" w:sz="0" w:space="0" w:color="auto"/>
            <w:left w:val="none" w:sz="0" w:space="0" w:color="auto"/>
            <w:bottom w:val="none" w:sz="0" w:space="0" w:color="auto"/>
            <w:right w:val="none" w:sz="0" w:space="0" w:color="auto"/>
          </w:divBdr>
        </w:div>
        <w:div w:id="1143621828">
          <w:marLeft w:val="640"/>
          <w:marRight w:val="0"/>
          <w:marTop w:val="0"/>
          <w:marBottom w:val="0"/>
          <w:divBdr>
            <w:top w:val="none" w:sz="0" w:space="0" w:color="auto"/>
            <w:left w:val="none" w:sz="0" w:space="0" w:color="auto"/>
            <w:bottom w:val="none" w:sz="0" w:space="0" w:color="auto"/>
            <w:right w:val="none" w:sz="0" w:space="0" w:color="auto"/>
          </w:divBdr>
        </w:div>
        <w:div w:id="411662602">
          <w:marLeft w:val="640"/>
          <w:marRight w:val="0"/>
          <w:marTop w:val="0"/>
          <w:marBottom w:val="0"/>
          <w:divBdr>
            <w:top w:val="none" w:sz="0" w:space="0" w:color="auto"/>
            <w:left w:val="none" w:sz="0" w:space="0" w:color="auto"/>
            <w:bottom w:val="none" w:sz="0" w:space="0" w:color="auto"/>
            <w:right w:val="none" w:sz="0" w:space="0" w:color="auto"/>
          </w:divBdr>
        </w:div>
        <w:div w:id="362635681">
          <w:marLeft w:val="640"/>
          <w:marRight w:val="0"/>
          <w:marTop w:val="0"/>
          <w:marBottom w:val="0"/>
          <w:divBdr>
            <w:top w:val="none" w:sz="0" w:space="0" w:color="auto"/>
            <w:left w:val="none" w:sz="0" w:space="0" w:color="auto"/>
            <w:bottom w:val="none" w:sz="0" w:space="0" w:color="auto"/>
            <w:right w:val="none" w:sz="0" w:space="0" w:color="auto"/>
          </w:divBdr>
        </w:div>
        <w:div w:id="230581286">
          <w:marLeft w:val="640"/>
          <w:marRight w:val="0"/>
          <w:marTop w:val="0"/>
          <w:marBottom w:val="0"/>
          <w:divBdr>
            <w:top w:val="none" w:sz="0" w:space="0" w:color="auto"/>
            <w:left w:val="none" w:sz="0" w:space="0" w:color="auto"/>
            <w:bottom w:val="none" w:sz="0" w:space="0" w:color="auto"/>
            <w:right w:val="none" w:sz="0" w:space="0" w:color="auto"/>
          </w:divBdr>
        </w:div>
        <w:div w:id="549415500">
          <w:marLeft w:val="640"/>
          <w:marRight w:val="0"/>
          <w:marTop w:val="0"/>
          <w:marBottom w:val="0"/>
          <w:divBdr>
            <w:top w:val="none" w:sz="0" w:space="0" w:color="auto"/>
            <w:left w:val="none" w:sz="0" w:space="0" w:color="auto"/>
            <w:bottom w:val="none" w:sz="0" w:space="0" w:color="auto"/>
            <w:right w:val="none" w:sz="0" w:space="0" w:color="auto"/>
          </w:divBdr>
        </w:div>
        <w:div w:id="76832555">
          <w:marLeft w:val="640"/>
          <w:marRight w:val="0"/>
          <w:marTop w:val="0"/>
          <w:marBottom w:val="0"/>
          <w:divBdr>
            <w:top w:val="none" w:sz="0" w:space="0" w:color="auto"/>
            <w:left w:val="none" w:sz="0" w:space="0" w:color="auto"/>
            <w:bottom w:val="none" w:sz="0" w:space="0" w:color="auto"/>
            <w:right w:val="none" w:sz="0" w:space="0" w:color="auto"/>
          </w:divBdr>
        </w:div>
        <w:div w:id="596912294">
          <w:marLeft w:val="640"/>
          <w:marRight w:val="0"/>
          <w:marTop w:val="0"/>
          <w:marBottom w:val="0"/>
          <w:divBdr>
            <w:top w:val="none" w:sz="0" w:space="0" w:color="auto"/>
            <w:left w:val="none" w:sz="0" w:space="0" w:color="auto"/>
            <w:bottom w:val="none" w:sz="0" w:space="0" w:color="auto"/>
            <w:right w:val="none" w:sz="0" w:space="0" w:color="auto"/>
          </w:divBdr>
        </w:div>
        <w:div w:id="1868250755">
          <w:marLeft w:val="640"/>
          <w:marRight w:val="0"/>
          <w:marTop w:val="0"/>
          <w:marBottom w:val="0"/>
          <w:divBdr>
            <w:top w:val="none" w:sz="0" w:space="0" w:color="auto"/>
            <w:left w:val="none" w:sz="0" w:space="0" w:color="auto"/>
            <w:bottom w:val="none" w:sz="0" w:space="0" w:color="auto"/>
            <w:right w:val="none" w:sz="0" w:space="0" w:color="auto"/>
          </w:divBdr>
        </w:div>
        <w:div w:id="983659297">
          <w:marLeft w:val="640"/>
          <w:marRight w:val="0"/>
          <w:marTop w:val="0"/>
          <w:marBottom w:val="0"/>
          <w:divBdr>
            <w:top w:val="none" w:sz="0" w:space="0" w:color="auto"/>
            <w:left w:val="none" w:sz="0" w:space="0" w:color="auto"/>
            <w:bottom w:val="none" w:sz="0" w:space="0" w:color="auto"/>
            <w:right w:val="none" w:sz="0" w:space="0" w:color="auto"/>
          </w:divBdr>
        </w:div>
        <w:div w:id="1852645893">
          <w:marLeft w:val="640"/>
          <w:marRight w:val="0"/>
          <w:marTop w:val="0"/>
          <w:marBottom w:val="0"/>
          <w:divBdr>
            <w:top w:val="none" w:sz="0" w:space="0" w:color="auto"/>
            <w:left w:val="none" w:sz="0" w:space="0" w:color="auto"/>
            <w:bottom w:val="none" w:sz="0" w:space="0" w:color="auto"/>
            <w:right w:val="none" w:sz="0" w:space="0" w:color="auto"/>
          </w:divBdr>
        </w:div>
        <w:div w:id="464616834">
          <w:marLeft w:val="640"/>
          <w:marRight w:val="0"/>
          <w:marTop w:val="0"/>
          <w:marBottom w:val="0"/>
          <w:divBdr>
            <w:top w:val="none" w:sz="0" w:space="0" w:color="auto"/>
            <w:left w:val="none" w:sz="0" w:space="0" w:color="auto"/>
            <w:bottom w:val="none" w:sz="0" w:space="0" w:color="auto"/>
            <w:right w:val="none" w:sz="0" w:space="0" w:color="auto"/>
          </w:divBdr>
        </w:div>
        <w:div w:id="348722631">
          <w:marLeft w:val="640"/>
          <w:marRight w:val="0"/>
          <w:marTop w:val="0"/>
          <w:marBottom w:val="0"/>
          <w:divBdr>
            <w:top w:val="none" w:sz="0" w:space="0" w:color="auto"/>
            <w:left w:val="none" w:sz="0" w:space="0" w:color="auto"/>
            <w:bottom w:val="none" w:sz="0" w:space="0" w:color="auto"/>
            <w:right w:val="none" w:sz="0" w:space="0" w:color="auto"/>
          </w:divBdr>
        </w:div>
        <w:div w:id="2044668364">
          <w:marLeft w:val="640"/>
          <w:marRight w:val="0"/>
          <w:marTop w:val="0"/>
          <w:marBottom w:val="0"/>
          <w:divBdr>
            <w:top w:val="none" w:sz="0" w:space="0" w:color="auto"/>
            <w:left w:val="none" w:sz="0" w:space="0" w:color="auto"/>
            <w:bottom w:val="none" w:sz="0" w:space="0" w:color="auto"/>
            <w:right w:val="none" w:sz="0" w:space="0" w:color="auto"/>
          </w:divBdr>
        </w:div>
        <w:div w:id="193155794">
          <w:marLeft w:val="640"/>
          <w:marRight w:val="0"/>
          <w:marTop w:val="0"/>
          <w:marBottom w:val="0"/>
          <w:divBdr>
            <w:top w:val="none" w:sz="0" w:space="0" w:color="auto"/>
            <w:left w:val="none" w:sz="0" w:space="0" w:color="auto"/>
            <w:bottom w:val="none" w:sz="0" w:space="0" w:color="auto"/>
            <w:right w:val="none" w:sz="0" w:space="0" w:color="auto"/>
          </w:divBdr>
        </w:div>
        <w:div w:id="1703699986">
          <w:marLeft w:val="640"/>
          <w:marRight w:val="0"/>
          <w:marTop w:val="0"/>
          <w:marBottom w:val="0"/>
          <w:divBdr>
            <w:top w:val="none" w:sz="0" w:space="0" w:color="auto"/>
            <w:left w:val="none" w:sz="0" w:space="0" w:color="auto"/>
            <w:bottom w:val="none" w:sz="0" w:space="0" w:color="auto"/>
            <w:right w:val="none" w:sz="0" w:space="0" w:color="auto"/>
          </w:divBdr>
        </w:div>
        <w:div w:id="1951473731">
          <w:marLeft w:val="640"/>
          <w:marRight w:val="0"/>
          <w:marTop w:val="0"/>
          <w:marBottom w:val="0"/>
          <w:divBdr>
            <w:top w:val="none" w:sz="0" w:space="0" w:color="auto"/>
            <w:left w:val="none" w:sz="0" w:space="0" w:color="auto"/>
            <w:bottom w:val="none" w:sz="0" w:space="0" w:color="auto"/>
            <w:right w:val="none" w:sz="0" w:space="0" w:color="auto"/>
          </w:divBdr>
        </w:div>
        <w:div w:id="1024329023">
          <w:marLeft w:val="640"/>
          <w:marRight w:val="0"/>
          <w:marTop w:val="0"/>
          <w:marBottom w:val="0"/>
          <w:divBdr>
            <w:top w:val="none" w:sz="0" w:space="0" w:color="auto"/>
            <w:left w:val="none" w:sz="0" w:space="0" w:color="auto"/>
            <w:bottom w:val="none" w:sz="0" w:space="0" w:color="auto"/>
            <w:right w:val="none" w:sz="0" w:space="0" w:color="auto"/>
          </w:divBdr>
        </w:div>
        <w:div w:id="968633928">
          <w:marLeft w:val="640"/>
          <w:marRight w:val="0"/>
          <w:marTop w:val="0"/>
          <w:marBottom w:val="0"/>
          <w:divBdr>
            <w:top w:val="none" w:sz="0" w:space="0" w:color="auto"/>
            <w:left w:val="none" w:sz="0" w:space="0" w:color="auto"/>
            <w:bottom w:val="none" w:sz="0" w:space="0" w:color="auto"/>
            <w:right w:val="none" w:sz="0" w:space="0" w:color="auto"/>
          </w:divBdr>
        </w:div>
        <w:div w:id="318777046">
          <w:marLeft w:val="640"/>
          <w:marRight w:val="0"/>
          <w:marTop w:val="0"/>
          <w:marBottom w:val="0"/>
          <w:divBdr>
            <w:top w:val="none" w:sz="0" w:space="0" w:color="auto"/>
            <w:left w:val="none" w:sz="0" w:space="0" w:color="auto"/>
            <w:bottom w:val="none" w:sz="0" w:space="0" w:color="auto"/>
            <w:right w:val="none" w:sz="0" w:space="0" w:color="auto"/>
          </w:divBdr>
        </w:div>
        <w:div w:id="1914659115">
          <w:marLeft w:val="640"/>
          <w:marRight w:val="0"/>
          <w:marTop w:val="0"/>
          <w:marBottom w:val="0"/>
          <w:divBdr>
            <w:top w:val="none" w:sz="0" w:space="0" w:color="auto"/>
            <w:left w:val="none" w:sz="0" w:space="0" w:color="auto"/>
            <w:bottom w:val="none" w:sz="0" w:space="0" w:color="auto"/>
            <w:right w:val="none" w:sz="0" w:space="0" w:color="auto"/>
          </w:divBdr>
        </w:div>
        <w:div w:id="1303194937">
          <w:marLeft w:val="640"/>
          <w:marRight w:val="0"/>
          <w:marTop w:val="0"/>
          <w:marBottom w:val="0"/>
          <w:divBdr>
            <w:top w:val="none" w:sz="0" w:space="0" w:color="auto"/>
            <w:left w:val="none" w:sz="0" w:space="0" w:color="auto"/>
            <w:bottom w:val="none" w:sz="0" w:space="0" w:color="auto"/>
            <w:right w:val="none" w:sz="0" w:space="0" w:color="auto"/>
          </w:divBdr>
        </w:div>
        <w:div w:id="1787771907">
          <w:marLeft w:val="640"/>
          <w:marRight w:val="0"/>
          <w:marTop w:val="0"/>
          <w:marBottom w:val="0"/>
          <w:divBdr>
            <w:top w:val="none" w:sz="0" w:space="0" w:color="auto"/>
            <w:left w:val="none" w:sz="0" w:space="0" w:color="auto"/>
            <w:bottom w:val="none" w:sz="0" w:space="0" w:color="auto"/>
            <w:right w:val="none" w:sz="0" w:space="0" w:color="auto"/>
          </w:divBdr>
        </w:div>
        <w:div w:id="1692147277">
          <w:marLeft w:val="640"/>
          <w:marRight w:val="0"/>
          <w:marTop w:val="0"/>
          <w:marBottom w:val="0"/>
          <w:divBdr>
            <w:top w:val="none" w:sz="0" w:space="0" w:color="auto"/>
            <w:left w:val="none" w:sz="0" w:space="0" w:color="auto"/>
            <w:bottom w:val="none" w:sz="0" w:space="0" w:color="auto"/>
            <w:right w:val="none" w:sz="0" w:space="0" w:color="auto"/>
          </w:divBdr>
        </w:div>
        <w:div w:id="2005742917">
          <w:marLeft w:val="640"/>
          <w:marRight w:val="0"/>
          <w:marTop w:val="0"/>
          <w:marBottom w:val="0"/>
          <w:divBdr>
            <w:top w:val="none" w:sz="0" w:space="0" w:color="auto"/>
            <w:left w:val="none" w:sz="0" w:space="0" w:color="auto"/>
            <w:bottom w:val="none" w:sz="0" w:space="0" w:color="auto"/>
            <w:right w:val="none" w:sz="0" w:space="0" w:color="auto"/>
          </w:divBdr>
        </w:div>
        <w:div w:id="960724592">
          <w:marLeft w:val="640"/>
          <w:marRight w:val="0"/>
          <w:marTop w:val="0"/>
          <w:marBottom w:val="0"/>
          <w:divBdr>
            <w:top w:val="none" w:sz="0" w:space="0" w:color="auto"/>
            <w:left w:val="none" w:sz="0" w:space="0" w:color="auto"/>
            <w:bottom w:val="none" w:sz="0" w:space="0" w:color="auto"/>
            <w:right w:val="none" w:sz="0" w:space="0" w:color="auto"/>
          </w:divBdr>
        </w:div>
        <w:div w:id="700516615">
          <w:marLeft w:val="640"/>
          <w:marRight w:val="0"/>
          <w:marTop w:val="0"/>
          <w:marBottom w:val="0"/>
          <w:divBdr>
            <w:top w:val="none" w:sz="0" w:space="0" w:color="auto"/>
            <w:left w:val="none" w:sz="0" w:space="0" w:color="auto"/>
            <w:bottom w:val="none" w:sz="0" w:space="0" w:color="auto"/>
            <w:right w:val="none" w:sz="0" w:space="0" w:color="auto"/>
          </w:divBdr>
        </w:div>
        <w:div w:id="1281719679">
          <w:marLeft w:val="640"/>
          <w:marRight w:val="0"/>
          <w:marTop w:val="0"/>
          <w:marBottom w:val="0"/>
          <w:divBdr>
            <w:top w:val="none" w:sz="0" w:space="0" w:color="auto"/>
            <w:left w:val="none" w:sz="0" w:space="0" w:color="auto"/>
            <w:bottom w:val="none" w:sz="0" w:space="0" w:color="auto"/>
            <w:right w:val="none" w:sz="0" w:space="0" w:color="auto"/>
          </w:divBdr>
        </w:div>
        <w:div w:id="370888771">
          <w:marLeft w:val="640"/>
          <w:marRight w:val="0"/>
          <w:marTop w:val="0"/>
          <w:marBottom w:val="0"/>
          <w:divBdr>
            <w:top w:val="none" w:sz="0" w:space="0" w:color="auto"/>
            <w:left w:val="none" w:sz="0" w:space="0" w:color="auto"/>
            <w:bottom w:val="none" w:sz="0" w:space="0" w:color="auto"/>
            <w:right w:val="none" w:sz="0" w:space="0" w:color="auto"/>
          </w:divBdr>
        </w:div>
        <w:div w:id="885215022">
          <w:marLeft w:val="640"/>
          <w:marRight w:val="0"/>
          <w:marTop w:val="0"/>
          <w:marBottom w:val="0"/>
          <w:divBdr>
            <w:top w:val="none" w:sz="0" w:space="0" w:color="auto"/>
            <w:left w:val="none" w:sz="0" w:space="0" w:color="auto"/>
            <w:bottom w:val="none" w:sz="0" w:space="0" w:color="auto"/>
            <w:right w:val="none" w:sz="0" w:space="0" w:color="auto"/>
          </w:divBdr>
        </w:div>
        <w:div w:id="1221794486">
          <w:marLeft w:val="640"/>
          <w:marRight w:val="0"/>
          <w:marTop w:val="0"/>
          <w:marBottom w:val="0"/>
          <w:divBdr>
            <w:top w:val="none" w:sz="0" w:space="0" w:color="auto"/>
            <w:left w:val="none" w:sz="0" w:space="0" w:color="auto"/>
            <w:bottom w:val="none" w:sz="0" w:space="0" w:color="auto"/>
            <w:right w:val="none" w:sz="0" w:space="0" w:color="auto"/>
          </w:divBdr>
        </w:div>
        <w:div w:id="1074475731">
          <w:marLeft w:val="640"/>
          <w:marRight w:val="0"/>
          <w:marTop w:val="0"/>
          <w:marBottom w:val="0"/>
          <w:divBdr>
            <w:top w:val="none" w:sz="0" w:space="0" w:color="auto"/>
            <w:left w:val="none" w:sz="0" w:space="0" w:color="auto"/>
            <w:bottom w:val="none" w:sz="0" w:space="0" w:color="auto"/>
            <w:right w:val="none" w:sz="0" w:space="0" w:color="auto"/>
          </w:divBdr>
        </w:div>
        <w:div w:id="1332561617">
          <w:marLeft w:val="640"/>
          <w:marRight w:val="0"/>
          <w:marTop w:val="0"/>
          <w:marBottom w:val="0"/>
          <w:divBdr>
            <w:top w:val="none" w:sz="0" w:space="0" w:color="auto"/>
            <w:left w:val="none" w:sz="0" w:space="0" w:color="auto"/>
            <w:bottom w:val="none" w:sz="0" w:space="0" w:color="auto"/>
            <w:right w:val="none" w:sz="0" w:space="0" w:color="auto"/>
          </w:divBdr>
        </w:div>
        <w:div w:id="1556770504">
          <w:marLeft w:val="640"/>
          <w:marRight w:val="0"/>
          <w:marTop w:val="0"/>
          <w:marBottom w:val="0"/>
          <w:divBdr>
            <w:top w:val="none" w:sz="0" w:space="0" w:color="auto"/>
            <w:left w:val="none" w:sz="0" w:space="0" w:color="auto"/>
            <w:bottom w:val="none" w:sz="0" w:space="0" w:color="auto"/>
            <w:right w:val="none" w:sz="0" w:space="0" w:color="auto"/>
          </w:divBdr>
        </w:div>
        <w:div w:id="375663868">
          <w:marLeft w:val="640"/>
          <w:marRight w:val="0"/>
          <w:marTop w:val="0"/>
          <w:marBottom w:val="0"/>
          <w:divBdr>
            <w:top w:val="none" w:sz="0" w:space="0" w:color="auto"/>
            <w:left w:val="none" w:sz="0" w:space="0" w:color="auto"/>
            <w:bottom w:val="none" w:sz="0" w:space="0" w:color="auto"/>
            <w:right w:val="none" w:sz="0" w:space="0" w:color="auto"/>
          </w:divBdr>
        </w:div>
        <w:div w:id="1596551593">
          <w:marLeft w:val="640"/>
          <w:marRight w:val="0"/>
          <w:marTop w:val="0"/>
          <w:marBottom w:val="0"/>
          <w:divBdr>
            <w:top w:val="none" w:sz="0" w:space="0" w:color="auto"/>
            <w:left w:val="none" w:sz="0" w:space="0" w:color="auto"/>
            <w:bottom w:val="none" w:sz="0" w:space="0" w:color="auto"/>
            <w:right w:val="none" w:sz="0" w:space="0" w:color="auto"/>
          </w:divBdr>
        </w:div>
        <w:div w:id="35282037">
          <w:marLeft w:val="640"/>
          <w:marRight w:val="0"/>
          <w:marTop w:val="0"/>
          <w:marBottom w:val="0"/>
          <w:divBdr>
            <w:top w:val="none" w:sz="0" w:space="0" w:color="auto"/>
            <w:left w:val="none" w:sz="0" w:space="0" w:color="auto"/>
            <w:bottom w:val="none" w:sz="0" w:space="0" w:color="auto"/>
            <w:right w:val="none" w:sz="0" w:space="0" w:color="auto"/>
          </w:divBdr>
        </w:div>
        <w:div w:id="495149001">
          <w:marLeft w:val="640"/>
          <w:marRight w:val="0"/>
          <w:marTop w:val="0"/>
          <w:marBottom w:val="0"/>
          <w:divBdr>
            <w:top w:val="none" w:sz="0" w:space="0" w:color="auto"/>
            <w:left w:val="none" w:sz="0" w:space="0" w:color="auto"/>
            <w:bottom w:val="none" w:sz="0" w:space="0" w:color="auto"/>
            <w:right w:val="none" w:sz="0" w:space="0" w:color="auto"/>
          </w:divBdr>
        </w:div>
        <w:div w:id="1455830203">
          <w:marLeft w:val="640"/>
          <w:marRight w:val="0"/>
          <w:marTop w:val="0"/>
          <w:marBottom w:val="0"/>
          <w:divBdr>
            <w:top w:val="none" w:sz="0" w:space="0" w:color="auto"/>
            <w:left w:val="none" w:sz="0" w:space="0" w:color="auto"/>
            <w:bottom w:val="none" w:sz="0" w:space="0" w:color="auto"/>
            <w:right w:val="none" w:sz="0" w:space="0" w:color="auto"/>
          </w:divBdr>
        </w:div>
        <w:div w:id="1854806294">
          <w:marLeft w:val="640"/>
          <w:marRight w:val="0"/>
          <w:marTop w:val="0"/>
          <w:marBottom w:val="0"/>
          <w:divBdr>
            <w:top w:val="none" w:sz="0" w:space="0" w:color="auto"/>
            <w:left w:val="none" w:sz="0" w:space="0" w:color="auto"/>
            <w:bottom w:val="none" w:sz="0" w:space="0" w:color="auto"/>
            <w:right w:val="none" w:sz="0" w:space="0" w:color="auto"/>
          </w:divBdr>
        </w:div>
        <w:div w:id="16200866">
          <w:marLeft w:val="640"/>
          <w:marRight w:val="0"/>
          <w:marTop w:val="0"/>
          <w:marBottom w:val="0"/>
          <w:divBdr>
            <w:top w:val="none" w:sz="0" w:space="0" w:color="auto"/>
            <w:left w:val="none" w:sz="0" w:space="0" w:color="auto"/>
            <w:bottom w:val="none" w:sz="0" w:space="0" w:color="auto"/>
            <w:right w:val="none" w:sz="0" w:space="0" w:color="auto"/>
          </w:divBdr>
        </w:div>
        <w:div w:id="1414469426">
          <w:marLeft w:val="640"/>
          <w:marRight w:val="0"/>
          <w:marTop w:val="0"/>
          <w:marBottom w:val="0"/>
          <w:divBdr>
            <w:top w:val="none" w:sz="0" w:space="0" w:color="auto"/>
            <w:left w:val="none" w:sz="0" w:space="0" w:color="auto"/>
            <w:bottom w:val="none" w:sz="0" w:space="0" w:color="auto"/>
            <w:right w:val="none" w:sz="0" w:space="0" w:color="auto"/>
          </w:divBdr>
        </w:div>
        <w:div w:id="1906211252">
          <w:marLeft w:val="640"/>
          <w:marRight w:val="0"/>
          <w:marTop w:val="0"/>
          <w:marBottom w:val="0"/>
          <w:divBdr>
            <w:top w:val="none" w:sz="0" w:space="0" w:color="auto"/>
            <w:left w:val="none" w:sz="0" w:space="0" w:color="auto"/>
            <w:bottom w:val="none" w:sz="0" w:space="0" w:color="auto"/>
            <w:right w:val="none" w:sz="0" w:space="0" w:color="auto"/>
          </w:divBdr>
        </w:div>
        <w:div w:id="411704539">
          <w:marLeft w:val="640"/>
          <w:marRight w:val="0"/>
          <w:marTop w:val="0"/>
          <w:marBottom w:val="0"/>
          <w:divBdr>
            <w:top w:val="none" w:sz="0" w:space="0" w:color="auto"/>
            <w:left w:val="none" w:sz="0" w:space="0" w:color="auto"/>
            <w:bottom w:val="none" w:sz="0" w:space="0" w:color="auto"/>
            <w:right w:val="none" w:sz="0" w:space="0" w:color="auto"/>
          </w:divBdr>
        </w:div>
        <w:div w:id="185221352">
          <w:marLeft w:val="640"/>
          <w:marRight w:val="0"/>
          <w:marTop w:val="0"/>
          <w:marBottom w:val="0"/>
          <w:divBdr>
            <w:top w:val="none" w:sz="0" w:space="0" w:color="auto"/>
            <w:left w:val="none" w:sz="0" w:space="0" w:color="auto"/>
            <w:bottom w:val="none" w:sz="0" w:space="0" w:color="auto"/>
            <w:right w:val="none" w:sz="0" w:space="0" w:color="auto"/>
          </w:divBdr>
        </w:div>
        <w:div w:id="738598092">
          <w:marLeft w:val="640"/>
          <w:marRight w:val="0"/>
          <w:marTop w:val="0"/>
          <w:marBottom w:val="0"/>
          <w:divBdr>
            <w:top w:val="none" w:sz="0" w:space="0" w:color="auto"/>
            <w:left w:val="none" w:sz="0" w:space="0" w:color="auto"/>
            <w:bottom w:val="none" w:sz="0" w:space="0" w:color="auto"/>
            <w:right w:val="none" w:sz="0" w:space="0" w:color="auto"/>
          </w:divBdr>
        </w:div>
        <w:div w:id="1211959308">
          <w:marLeft w:val="640"/>
          <w:marRight w:val="0"/>
          <w:marTop w:val="0"/>
          <w:marBottom w:val="0"/>
          <w:divBdr>
            <w:top w:val="none" w:sz="0" w:space="0" w:color="auto"/>
            <w:left w:val="none" w:sz="0" w:space="0" w:color="auto"/>
            <w:bottom w:val="none" w:sz="0" w:space="0" w:color="auto"/>
            <w:right w:val="none" w:sz="0" w:space="0" w:color="auto"/>
          </w:divBdr>
        </w:div>
        <w:div w:id="1346590284">
          <w:marLeft w:val="640"/>
          <w:marRight w:val="0"/>
          <w:marTop w:val="0"/>
          <w:marBottom w:val="0"/>
          <w:divBdr>
            <w:top w:val="none" w:sz="0" w:space="0" w:color="auto"/>
            <w:left w:val="none" w:sz="0" w:space="0" w:color="auto"/>
            <w:bottom w:val="none" w:sz="0" w:space="0" w:color="auto"/>
            <w:right w:val="none" w:sz="0" w:space="0" w:color="auto"/>
          </w:divBdr>
        </w:div>
        <w:div w:id="1333290426">
          <w:marLeft w:val="640"/>
          <w:marRight w:val="0"/>
          <w:marTop w:val="0"/>
          <w:marBottom w:val="0"/>
          <w:divBdr>
            <w:top w:val="none" w:sz="0" w:space="0" w:color="auto"/>
            <w:left w:val="none" w:sz="0" w:space="0" w:color="auto"/>
            <w:bottom w:val="none" w:sz="0" w:space="0" w:color="auto"/>
            <w:right w:val="none" w:sz="0" w:space="0" w:color="auto"/>
          </w:divBdr>
        </w:div>
        <w:div w:id="768504547">
          <w:marLeft w:val="640"/>
          <w:marRight w:val="0"/>
          <w:marTop w:val="0"/>
          <w:marBottom w:val="0"/>
          <w:divBdr>
            <w:top w:val="none" w:sz="0" w:space="0" w:color="auto"/>
            <w:left w:val="none" w:sz="0" w:space="0" w:color="auto"/>
            <w:bottom w:val="none" w:sz="0" w:space="0" w:color="auto"/>
            <w:right w:val="none" w:sz="0" w:space="0" w:color="auto"/>
          </w:divBdr>
        </w:div>
        <w:div w:id="460000747">
          <w:marLeft w:val="640"/>
          <w:marRight w:val="0"/>
          <w:marTop w:val="0"/>
          <w:marBottom w:val="0"/>
          <w:divBdr>
            <w:top w:val="none" w:sz="0" w:space="0" w:color="auto"/>
            <w:left w:val="none" w:sz="0" w:space="0" w:color="auto"/>
            <w:bottom w:val="none" w:sz="0" w:space="0" w:color="auto"/>
            <w:right w:val="none" w:sz="0" w:space="0" w:color="auto"/>
          </w:divBdr>
        </w:div>
        <w:div w:id="215312880">
          <w:marLeft w:val="640"/>
          <w:marRight w:val="0"/>
          <w:marTop w:val="0"/>
          <w:marBottom w:val="0"/>
          <w:divBdr>
            <w:top w:val="none" w:sz="0" w:space="0" w:color="auto"/>
            <w:left w:val="none" w:sz="0" w:space="0" w:color="auto"/>
            <w:bottom w:val="none" w:sz="0" w:space="0" w:color="auto"/>
            <w:right w:val="none" w:sz="0" w:space="0" w:color="auto"/>
          </w:divBdr>
        </w:div>
        <w:div w:id="1451633359">
          <w:marLeft w:val="640"/>
          <w:marRight w:val="0"/>
          <w:marTop w:val="0"/>
          <w:marBottom w:val="0"/>
          <w:divBdr>
            <w:top w:val="none" w:sz="0" w:space="0" w:color="auto"/>
            <w:left w:val="none" w:sz="0" w:space="0" w:color="auto"/>
            <w:bottom w:val="none" w:sz="0" w:space="0" w:color="auto"/>
            <w:right w:val="none" w:sz="0" w:space="0" w:color="auto"/>
          </w:divBdr>
        </w:div>
        <w:div w:id="1483229974">
          <w:marLeft w:val="640"/>
          <w:marRight w:val="0"/>
          <w:marTop w:val="0"/>
          <w:marBottom w:val="0"/>
          <w:divBdr>
            <w:top w:val="none" w:sz="0" w:space="0" w:color="auto"/>
            <w:left w:val="none" w:sz="0" w:space="0" w:color="auto"/>
            <w:bottom w:val="none" w:sz="0" w:space="0" w:color="auto"/>
            <w:right w:val="none" w:sz="0" w:space="0" w:color="auto"/>
          </w:divBdr>
        </w:div>
        <w:div w:id="448360752">
          <w:marLeft w:val="640"/>
          <w:marRight w:val="0"/>
          <w:marTop w:val="0"/>
          <w:marBottom w:val="0"/>
          <w:divBdr>
            <w:top w:val="none" w:sz="0" w:space="0" w:color="auto"/>
            <w:left w:val="none" w:sz="0" w:space="0" w:color="auto"/>
            <w:bottom w:val="none" w:sz="0" w:space="0" w:color="auto"/>
            <w:right w:val="none" w:sz="0" w:space="0" w:color="auto"/>
          </w:divBdr>
        </w:div>
        <w:div w:id="1817214320">
          <w:marLeft w:val="640"/>
          <w:marRight w:val="0"/>
          <w:marTop w:val="0"/>
          <w:marBottom w:val="0"/>
          <w:divBdr>
            <w:top w:val="none" w:sz="0" w:space="0" w:color="auto"/>
            <w:left w:val="none" w:sz="0" w:space="0" w:color="auto"/>
            <w:bottom w:val="none" w:sz="0" w:space="0" w:color="auto"/>
            <w:right w:val="none" w:sz="0" w:space="0" w:color="auto"/>
          </w:divBdr>
        </w:div>
        <w:div w:id="1807237930">
          <w:marLeft w:val="640"/>
          <w:marRight w:val="0"/>
          <w:marTop w:val="0"/>
          <w:marBottom w:val="0"/>
          <w:divBdr>
            <w:top w:val="none" w:sz="0" w:space="0" w:color="auto"/>
            <w:left w:val="none" w:sz="0" w:space="0" w:color="auto"/>
            <w:bottom w:val="none" w:sz="0" w:space="0" w:color="auto"/>
            <w:right w:val="none" w:sz="0" w:space="0" w:color="auto"/>
          </w:divBdr>
        </w:div>
        <w:div w:id="1223296867">
          <w:marLeft w:val="640"/>
          <w:marRight w:val="0"/>
          <w:marTop w:val="0"/>
          <w:marBottom w:val="0"/>
          <w:divBdr>
            <w:top w:val="none" w:sz="0" w:space="0" w:color="auto"/>
            <w:left w:val="none" w:sz="0" w:space="0" w:color="auto"/>
            <w:bottom w:val="none" w:sz="0" w:space="0" w:color="auto"/>
            <w:right w:val="none" w:sz="0" w:space="0" w:color="auto"/>
          </w:divBdr>
        </w:div>
        <w:div w:id="1676112608">
          <w:marLeft w:val="640"/>
          <w:marRight w:val="0"/>
          <w:marTop w:val="0"/>
          <w:marBottom w:val="0"/>
          <w:divBdr>
            <w:top w:val="none" w:sz="0" w:space="0" w:color="auto"/>
            <w:left w:val="none" w:sz="0" w:space="0" w:color="auto"/>
            <w:bottom w:val="none" w:sz="0" w:space="0" w:color="auto"/>
            <w:right w:val="none" w:sz="0" w:space="0" w:color="auto"/>
          </w:divBdr>
        </w:div>
        <w:div w:id="325935667">
          <w:marLeft w:val="640"/>
          <w:marRight w:val="0"/>
          <w:marTop w:val="0"/>
          <w:marBottom w:val="0"/>
          <w:divBdr>
            <w:top w:val="none" w:sz="0" w:space="0" w:color="auto"/>
            <w:left w:val="none" w:sz="0" w:space="0" w:color="auto"/>
            <w:bottom w:val="none" w:sz="0" w:space="0" w:color="auto"/>
            <w:right w:val="none" w:sz="0" w:space="0" w:color="auto"/>
          </w:divBdr>
        </w:div>
        <w:div w:id="1633365729">
          <w:marLeft w:val="640"/>
          <w:marRight w:val="0"/>
          <w:marTop w:val="0"/>
          <w:marBottom w:val="0"/>
          <w:divBdr>
            <w:top w:val="none" w:sz="0" w:space="0" w:color="auto"/>
            <w:left w:val="none" w:sz="0" w:space="0" w:color="auto"/>
            <w:bottom w:val="none" w:sz="0" w:space="0" w:color="auto"/>
            <w:right w:val="none" w:sz="0" w:space="0" w:color="auto"/>
          </w:divBdr>
        </w:div>
        <w:div w:id="1942225456">
          <w:marLeft w:val="640"/>
          <w:marRight w:val="0"/>
          <w:marTop w:val="0"/>
          <w:marBottom w:val="0"/>
          <w:divBdr>
            <w:top w:val="none" w:sz="0" w:space="0" w:color="auto"/>
            <w:left w:val="none" w:sz="0" w:space="0" w:color="auto"/>
            <w:bottom w:val="none" w:sz="0" w:space="0" w:color="auto"/>
            <w:right w:val="none" w:sz="0" w:space="0" w:color="auto"/>
          </w:divBdr>
        </w:div>
        <w:div w:id="1852984282">
          <w:marLeft w:val="640"/>
          <w:marRight w:val="0"/>
          <w:marTop w:val="0"/>
          <w:marBottom w:val="0"/>
          <w:divBdr>
            <w:top w:val="none" w:sz="0" w:space="0" w:color="auto"/>
            <w:left w:val="none" w:sz="0" w:space="0" w:color="auto"/>
            <w:bottom w:val="none" w:sz="0" w:space="0" w:color="auto"/>
            <w:right w:val="none" w:sz="0" w:space="0" w:color="auto"/>
          </w:divBdr>
        </w:div>
        <w:div w:id="365957401">
          <w:marLeft w:val="640"/>
          <w:marRight w:val="0"/>
          <w:marTop w:val="0"/>
          <w:marBottom w:val="0"/>
          <w:divBdr>
            <w:top w:val="none" w:sz="0" w:space="0" w:color="auto"/>
            <w:left w:val="none" w:sz="0" w:space="0" w:color="auto"/>
            <w:bottom w:val="none" w:sz="0" w:space="0" w:color="auto"/>
            <w:right w:val="none" w:sz="0" w:space="0" w:color="auto"/>
          </w:divBdr>
        </w:div>
        <w:div w:id="152064653">
          <w:marLeft w:val="640"/>
          <w:marRight w:val="0"/>
          <w:marTop w:val="0"/>
          <w:marBottom w:val="0"/>
          <w:divBdr>
            <w:top w:val="none" w:sz="0" w:space="0" w:color="auto"/>
            <w:left w:val="none" w:sz="0" w:space="0" w:color="auto"/>
            <w:bottom w:val="none" w:sz="0" w:space="0" w:color="auto"/>
            <w:right w:val="none" w:sz="0" w:space="0" w:color="auto"/>
          </w:divBdr>
        </w:div>
        <w:div w:id="362901571">
          <w:marLeft w:val="640"/>
          <w:marRight w:val="0"/>
          <w:marTop w:val="0"/>
          <w:marBottom w:val="0"/>
          <w:divBdr>
            <w:top w:val="none" w:sz="0" w:space="0" w:color="auto"/>
            <w:left w:val="none" w:sz="0" w:space="0" w:color="auto"/>
            <w:bottom w:val="none" w:sz="0" w:space="0" w:color="auto"/>
            <w:right w:val="none" w:sz="0" w:space="0" w:color="auto"/>
          </w:divBdr>
        </w:div>
        <w:div w:id="1810900947">
          <w:marLeft w:val="640"/>
          <w:marRight w:val="0"/>
          <w:marTop w:val="0"/>
          <w:marBottom w:val="0"/>
          <w:divBdr>
            <w:top w:val="none" w:sz="0" w:space="0" w:color="auto"/>
            <w:left w:val="none" w:sz="0" w:space="0" w:color="auto"/>
            <w:bottom w:val="none" w:sz="0" w:space="0" w:color="auto"/>
            <w:right w:val="none" w:sz="0" w:space="0" w:color="auto"/>
          </w:divBdr>
        </w:div>
        <w:div w:id="1826120474">
          <w:marLeft w:val="640"/>
          <w:marRight w:val="0"/>
          <w:marTop w:val="0"/>
          <w:marBottom w:val="0"/>
          <w:divBdr>
            <w:top w:val="none" w:sz="0" w:space="0" w:color="auto"/>
            <w:left w:val="none" w:sz="0" w:space="0" w:color="auto"/>
            <w:bottom w:val="none" w:sz="0" w:space="0" w:color="auto"/>
            <w:right w:val="none" w:sz="0" w:space="0" w:color="auto"/>
          </w:divBdr>
        </w:div>
        <w:div w:id="2061250479">
          <w:marLeft w:val="640"/>
          <w:marRight w:val="0"/>
          <w:marTop w:val="0"/>
          <w:marBottom w:val="0"/>
          <w:divBdr>
            <w:top w:val="none" w:sz="0" w:space="0" w:color="auto"/>
            <w:left w:val="none" w:sz="0" w:space="0" w:color="auto"/>
            <w:bottom w:val="none" w:sz="0" w:space="0" w:color="auto"/>
            <w:right w:val="none" w:sz="0" w:space="0" w:color="auto"/>
          </w:divBdr>
        </w:div>
        <w:div w:id="1847597184">
          <w:marLeft w:val="640"/>
          <w:marRight w:val="0"/>
          <w:marTop w:val="0"/>
          <w:marBottom w:val="0"/>
          <w:divBdr>
            <w:top w:val="none" w:sz="0" w:space="0" w:color="auto"/>
            <w:left w:val="none" w:sz="0" w:space="0" w:color="auto"/>
            <w:bottom w:val="none" w:sz="0" w:space="0" w:color="auto"/>
            <w:right w:val="none" w:sz="0" w:space="0" w:color="auto"/>
          </w:divBdr>
        </w:div>
        <w:div w:id="1764912347">
          <w:marLeft w:val="640"/>
          <w:marRight w:val="0"/>
          <w:marTop w:val="0"/>
          <w:marBottom w:val="0"/>
          <w:divBdr>
            <w:top w:val="none" w:sz="0" w:space="0" w:color="auto"/>
            <w:left w:val="none" w:sz="0" w:space="0" w:color="auto"/>
            <w:bottom w:val="none" w:sz="0" w:space="0" w:color="auto"/>
            <w:right w:val="none" w:sz="0" w:space="0" w:color="auto"/>
          </w:divBdr>
        </w:div>
        <w:div w:id="742603734">
          <w:marLeft w:val="640"/>
          <w:marRight w:val="0"/>
          <w:marTop w:val="0"/>
          <w:marBottom w:val="0"/>
          <w:divBdr>
            <w:top w:val="none" w:sz="0" w:space="0" w:color="auto"/>
            <w:left w:val="none" w:sz="0" w:space="0" w:color="auto"/>
            <w:bottom w:val="none" w:sz="0" w:space="0" w:color="auto"/>
            <w:right w:val="none" w:sz="0" w:space="0" w:color="auto"/>
          </w:divBdr>
        </w:div>
        <w:div w:id="702873808">
          <w:marLeft w:val="640"/>
          <w:marRight w:val="0"/>
          <w:marTop w:val="0"/>
          <w:marBottom w:val="0"/>
          <w:divBdr>
            <w:top w:val="none" w:sz="0" w:space="0" w:color="auto"/>
            <w:left w:val="none" w:sz="0" w:space="0" w:color="auto"/>
            <w:bottom w:val="none" w:sz="0" w:space="0" w:color="auto"/>
            <w:right w:val="none" w:sz="0" w:space="0" w:color="auto"/>
          </w:divBdr>
        </w:div>
        <w:div w:id="865799709">
          <w:marLeft w:val="640"/>
          <w:marRight w:val="0"/>
          <w:marTop w:val="0"/>
          <w:marBottom w:val="0"/>
          <w:divBdr>
            <w:top w:val="none" w:sz="0" w:space="0" w:color="auto"/>
            <w:left w:val="none" w:sz="0" w:space="0" w:color="auto"/>
            <w:bottom w:val="none" w:sz="0" w:space="0" w:color="auto"/>
            <w:right w:val="none" w:sz="0" w:space="0" w:color="auto"/>
          </w:divBdr>
        </w:div>
        <w:div w:id="2110395316">
          <w:marLeft w:val="640"/>
          <w:marRight w:val="0"/>
          <w:marTop w:val="0"/>
          <w:marBottom w:val="0"/>
          <w:divBdr>
            <w:top w:val="none" w:sz="0" w:space="0" w:color="auto"/>
            <w:left w:val="none" w:sz="0" w:space="0" w:color="auto"/>
            <w:bottom w:val="none" w:sz="0" w:space="0" w:color="auto"/>
            <w:right w:val="none" w:sz="0" w:space="0" w:color="auto"/>
          </w:divBdr>
        </w:div>
        <w:div w:id="1726492797">
          <w:marLeft w:val="640"/>
          <w:marRight w:val="0"/>
          <w:marTop w:val="0"/>
          <w:marBottom w:val="0"/>
          <w:divBdr>
            <w:top w:val="none" w:sz="0" w:space="0" w:color="auto"/>
            <w:left w:val="none" w:sz="0" w:space="0" w:color="auto"/>
            <w:bottom w:val="none" w:sz="0" w:space="0" w:color="auto"/>
            <w:right w:val="none" w:sz="0" w:space="0" w:color="auto"/>
          </w:divBdr>
        </w:div>
        <w:div w:id="795223468">
          <w:marLeft w:val="640"/>
          <w:marRight w:val="0"/>
          <w:marTop w:val="0"/>
          <w:marBottom w:val="0"/>
          <w:divBdr>
            <w:top w:val="none" w:sz="0" w:space="0" w:color="auto"/>
            <w:left w:val="none" w:sz="0" w:space="0" w:color="auto"/>
            <w:bottom w:val="none" w:sz="0" w:space="0" w:color="auto"/>
            <w:right w:val="none" w:sz="0" w:space="0" w:color="auto"/>
          </w:divBdr>
        </w:div>
        <w:div w:id="1252200638">
          <w:marLeft w:val="640"/>
          <w:marRight w:val="0"/>
          <w:marTop w:val="0"/>
          <w:marBottom w:val="0"/>
          <w:divBdr>
            <w:top w:val="none" w:sz="0" w:space="0" w:color="auto"/>
            <w:left w:val="none" w:sz="0" w:space="0" w:color="auto"/>
            <w:bottom w:val="none" w:sz="0" w:space="0" w:color="auto"/>
            <w:right w:val="none" w:sz="0" w:space="0" w:color="auto"/>
          </w:divBdr>
        </w:div>
        <w:div w:id="1417828599">
          <w:marLeft w:val="640"/>
          <w:marRight w:val="0"/>
          <w:marTop w:val="0"/>
          <w:marBottom w:val="0"/>
          <w:divBdr>
            <w:top w:val="none" w:sz="0" w:space="0" w:color="auto"/>
            <w:left w:val="none" w:sz="0" w:space="0" w:color="auto"/>
            <w:bottom w:val="none" w:sz="0" w:space="0" w:color="auto"/>
            <w:right w:val="none" w:sz="0" w:space="0" w:color="auto"/>
          </w:divBdr>
        </w:div>
        <w:div w:id="629238918">
          <w:marLeft w:val="640"/>
          <w:marRight w:val="0"/>
          <w:marTop w:val="0"/>
          <w:marBottom w:val="0"/>
          <w:divBdr>
            <w:top w:val="none" w:sz="0" w:space="0" w:color="auto"/>
            <w:left w:val="none" w:sz="0" w:space="0" w:color="auto"/>
            <w:bottom w:val="none" w:sz="0" w:space="0" w:color="auto"/>
            <w:right w:val="none" w:sz="0" w:space="0" w:color="auto"/>
          </w:divBdr>
        </w:div>
        <w:div w:id="1848640623">
          <w:marLeft w:val="640"/>
          <w:marRight w:val="0"/>
          <w:marTop w:val="0"/>
          <w:marBottom w:val="0"/>
          <w:divBdr>
            <w:top w:val="none" w:sz="0" w:space="0" w:color="auto"/>
            <w:left w:val="none" w:sz="0" w:space="0" w:color="auto"/>
            <w:bottom w:val="none" w:sz="0" w:space="0" w:color="auto"/>
            <w:right w:val="none" w:sz="0" w:space="0" w:color="auto"/>
          </w:divBdr>
        </w:div>
        <w:div w:id="825244367">
          <w:marLeft w:val="640"/>
          <w:marRight w:val="0"/>
          <w:marTop w:val="0"/>
          <w:marBottom w:val="0"/>
          <w:divBdr>
            <w:top w:val="none" w:sz="0" w:space="0" w:color="auto"/>
            <w:left w:val="none" w:sz="0" w:space="0" w:color="auto"/>
            <w:bottom w:val="none" w:sz="0" w:space="0" w:color="auto"/>
            <w:right w:val="none" w:sz="0" w:space="0" w:color="auto"/>
          </w:divBdr>
        </w:div>
        <w:div w:id="818302112">
          <w:marLeft w:val="640"/>
          <w:marRight w:val="0"/>
          <w:marTop w:val="0"/>
          <w:marBottom w:val="0"/>
          <w:divBdr>
            <w:top w:val="none" w:sz="0" w:space="0" w:color="auto"/>
            <w:left w:val="none" w:sz="0" w:space="0" w:color="auto"/>
            <w:bottom w:val="none" w:sz="0" w:space="0" w:color="auto"/>
            <w:right w:val="none" w:sz="0" w:space="0" w:color="auto"/>
          </w:divBdr>
        </w:div>
        <w:div w:id="706176292">
          <w:marLeft w:val="640"/>
          <w:marRight w:val="0"/>
          <w:marTop w:val="0"/>
          <w:marBottom w:val="0"/>
          <w:divBdr>
            <w:top w:val="none" w:sz="0" w:space="0" w:color="auto"/>
            <w:left w:val="none" w:sz="0" w:space="0" w:color="auto"/>
            <w:bottom w:val="none" w:sz="0" w:space="0" w:color="auto"/>
            <w:right w:val="none" w:sz="0" w:space="0" w:color="auto"/>
          </w:divBdr>
        </w:div>
        <w:div w:id="882448515">
          <w:marLeft w:val="640"/>
          <w:marRight w:val="0"/>
          <w:marTop w:val="0"/>
          <w:marBottom w:val="0"/>
          <w:divBdr>
            <w:top w:val="none" w:sz="0" w:space="0" w:color="auto"/>
            <w:left w:val="none" w:sz="0" w:space="0" w:color="auto"/>
            <w:bottom w:val="none" w:sz="0" w:space="0" w:color="auto"/>
            <w:right w:val="none" w:sz="0" w:space="0" w:color="auto"/>
          </w:divBdr>
        </w:div>
        <w:div w:id="1445223188">
          <w:marLeft w:val="640"/>
          <w:marRight w:val="0"/>
          <w:marTop w:val="0"/>
          <w:marBottom w:val="0"/>
          <w:divBdr>
            <w:top w:val="none" w:sz="0" w:space="0" w:color="auto"/>
            <w:left w:val="none" w:sz="0" w:space="0" w:color="auto"/>
            <w:bottom w:val="none" w:sz="0" w:space="0" w:color="auto"/>
            <w:right w:val="none" w:sz="0" w:space="0" w:color="auto"/>
          </w:divBdr>
        </w:div>
        <w:div w:id="617107850">
          <w:marLeft w:val="640"/>
          <w:marRight w:val="0"/>
          <w:marTop w:val="0"/>
          <w:marBottom w:val="0"/>
          <w:divBdr>
            <w:top w:val="none" w:sz="0" w:space="0" w:color="auto"/>
            <w:left w:val="none" w:sz="0" w:space="0" w:color="auto"/>
            <w:bottom w:val="none" w:sz="0" w:space="0" w:color="auto"/>
            <w:right w:val="none" w:sz="0" w:space="0" w:color="auto"/>
          </w:divBdr>
        </w:div>
        <w:div w:id="1141575462">
          <w:marLeft w:val="640"/>
          <w:marRight w:val="0"/>
          <w:marTop w:val="0"/>
          <w:marBottom w:val="0"/>
          <w:divBdr>
            <w:top w:val="none" w:sz="0" w:space="0" w:color="auto"/>
            <w:left w:val="none" w:sz="0" w:space="0" w:color="auto"/>
            <w:bottom w:val="none" w:sz="0" w:space="0" w:color="auto"/>
            <w:right w:val="none" w:sz="0" w:space="0" w:color="auto"/>
          </w:divBdr>
        </w:div>
        <w:div w:id="1140197154">
          <w:marLeft w:val="640"/>
          <w:marRight w:val="0"/>
          <w:marTop w:val="0"/>
          <w:marBottom w:val="0"/>
          <w:divBdr>
            <w:top w:val="none" w:sz="0" w:space="0" w:color="auto"/>
            <w:left w:val="none" w:sz="0" w:space="0" w:color="auto"/>
            <w:bottom w:val="none" w:sz="0" w:space="0" w:color="auto"/>
            <w:right w:val="none" w:sz="0" w:space="0" w:color="auto"/>
          </w:divBdr>
        </w:div>
        <w:div w:id="619070442">
          <w:marLeft w:val="640"/>
          <w:marRight w:val="0"/>
          <w:marTop w:val="0"/>
          <w:marBottom w:val="0"/>
          <w:divBdr>
            <w:top w:val="none" w:sz="0" w:space="0" w:color="auto"/>
            <w:left w:val="none" w:sz="0" w:space="0" w:color="auto"/>
            <w:bottom w:val="none" w:sz="0" w:space="0" w:color="auto"/>
            <w:right w:val="none" w:sz="0" w:space="0" w:color="auto"/>
          </w:divBdr>
        </w:div>
        <w:div w:id="255749517">
          <w:marLeft w:val="640"/>
          <w:marRight w:val="0"/>
          <w:marTop w:val="0"/>
          <w:marBottom w:val="0"/>
          <w:divBdr>
            <w:top w:val="none" w:sz="0" w:space="0" w:color="auto"/>
            <w:left w:val="none" w:sz="0" w:space="0" w:color="auto"/>
            <w:bottom w:val="none" w:sz="0" w:space="0" w:color="auto"/>
            <w:right w:val="none" w:sz="0" w:space="0" w:color="auto"/>
          </w:divBdr>
        </w:div>
        <w:div w:id="1456175003">
          <w:marLeft w:val="640"/>
          <w:marRight w:val="0"/>
          <w:marTop w:val="0"/>
          <w:marBottom w:val="0"/>
          <w:divBdr>
            <w:top w:val="none" w:sz="0" w:space="0" w:color="auto"/>
            <w:left w:val="none" w:sz="0" w:space="0" w:color="auto"/>
            <w:bottom w:val="none" w:sz="0" w:space="0" w:color="auto"/>
            <w:right w:val="none" w:sz="0" w:space="0" w:color="auto"/>
          </w:divBdr>
        </w:div>
        <w:div w:id="541524079">
          <w:marLeft w:val="640"/>
          <w:marRight w:val="0"/>
          <w:marTop w:val="0"/>
          <w:marBottom w:val="0"/>
          <w:divBdr>
            <w:top w:val="none" w:sz="0" w:space="0" w:color="auto"/>
            <w:left w:val="none" w:sz="0" w:space="0" w:color="auto"/>
            <w:bottom w:val="none" w:sz="0" w:space="0" w:color="auto"/>
            <w:right w:val="none" w:sz="0" w:space="0" w:color="auto"/>
          </w:divBdr>
        </w:div>
        <w:div w:id="576862102">
          <w:marLeft w:val="640"/>
          <w:marRight w:val="0"/>
          <w:marTop w:val="0"/>
          <w:marBottom w:val="0"/>
          <w:divBdr>
            <w:top w:val="none" w:sz="0" w:space="0" w:color="auto"/>
            <w:left w:val="none" w:sz="0" w:space="0" w:color="auto"/>
            <w:bottom w:val="none" w:sz="0" w:space="0" w:color="auto"/>
            <w:right w:val="none" w:sz="0" w:space="0" w:color="auto"/>
          </w:divBdr>
        </w:div>
        <w:div w:id="2111973642">
          <w:marLeft w:val="640"/>
          <w:marRight w:val="0"/>
          <w:marTop w:val="0"/>
          <w:marBottom w:val="0"/>
          <w:divBdr>
            <w:top w:val="none" w:sz="0" w:space="0" w:color="auto"/>
            <w:left w:val="none" w:sz="0" w:space="0" w:color="auto"/>
            <w:bottom w:val="none" w:sz="0" w:space="0" w:color="auto"/>
            <w:right w:val="none" w:sz="0" w:space="0" w:color="auto"/>
          </w:divBdr>
        </w:div>
        <w:div w:id="1943025964">
          <w:marLeft w:val="640"/>
          <w:marRight w:val="0"/>
          <w:marTop w:val="0"/>
          <w:marBottom w:val="0"/>
          <w:divBdr>
            <w:top w:val="none" w:sz="0" w:space="0" w:color="auto"/>
            <w:left w:val="none" w:sz="0" w:space="0" w:color="auto"/>
            <w:bottom w:val="none" w:sz="0" w:space="0" w:color="auto"/>
            <w:right w:val="none" w:sz="0" w:space="0" w:color="auto"/>
          </w:divBdr>
        </w:div>
        <w:div w:id="1393309939">
          <w:marLeft w:val="640"/>
          <w:marRight w:val="0"/>
          <w:marTop w:val="0"/>
          <w:marBottom w:val="0"/>
          <w:divBdr>
            <w:top w:val="none" w:sz="0" w:space="0" w:color="auto"/>
            <w:left w:val="none" w:sz="0" w:space="0" w:color="auto"/>
            <w:bottom w:val="none" w:sz="0" w:space="0" w:color="auto"/>
            <w:right w:val="none" w:sz="0" w:space="0" w:color="auto"/>
          </w:divBdr>
        </w:div>
        <w:div w:id="1225872615">
          <w:marLeft w:val="640"/>
          <w:marRight w:val="0"/>
          <w:marTop w:val="0"/>
          <w:marBottom w:val="0"/>
          <w:divBdr>
            <w:top w:val="none" w:sz="0" w:space="0" w:color="auto"/>
            <w:left w:val="none" w:sz="0" w:space="0" w:color="auto"/>
            <w:bottom w:val="none" w:sz="0" w:space="0" w:color="auto"/>
            <w:right w:val="none" w:sz="0" w:space="0" w:color="auto"/>
          </w:divBdr>
        </w:div>
        <w:div w:id="1196962328">
          <w:marLeft w:val="640"/>
          <w:marRight w:val="0"/>
          <w:marTop w:val="0"/>
          <w:marBottom w:val="0"/>
          <w:divBdr>
            <w:top w:val="none" w:sz="0" w:space="0" w:color="auto"/>
            <w:left w:val="none" w:sz="0" w:space="0" w:color="auto"/>
            <w:bottom w:val="none" w:sz="0" w:space="0" w:color="auto"/>
            <w:right w:val="none" w:sz="0" w:space="0" w:color="auto"/>
          </w:divBdr>
        </w:div>
        <w:div w:id="1319765311">
          <w:marLeft w:val="640"/>
          <w:marRight w:val="0"/>
          <w:marTop w:val="0"/>
          <w:marBottom w:val="0"/>
          <w:divBdr>
            <w:top w:val="none" w:sz="0" w:space="0" w:color="auto"/>
            <w:left w:val="none" w:sz="0" w:space="0" w:color="auto"/>
            <w:bottom w:val="none" w:sz="0" w:space="0" w:color="auto"/>
            <w:right w:val="none" w:sz="0" w:space="0" w:color="auto"/>
          </w:divBdr>
        </w:div>
        <w:div w:id="978337191">
          <w:marLeft w:val="640"/>
          <w:marRight w:val="0"/>
          <w:marTop w:val="0"/>
          <w:marBottom w:val="0"/>
          <w:divBdr>
            <w:top w:val="none" w:sz="0" w:space="0" w:color="auto"/>
            <w:left w:val="none" w:sz="0" w:space="0" w:color="auto"/>
            <w:bottom w:val="none" w:sz="0" w:space="0" w:color="auto"/>
            <w:right w:val="none" w:sz="0" w:space="0" w:color="auto"/>
          </w:divBdr>
        </w:div>
        <w:div w:id="1225408928">
          <w:marLeft w:val="640"/>
          <w:marRight w:val="0"/>
          <w:marTop w:val="0"/>
          <w:marBottom w:val="0"/>
          <w:divBdr>
            <w:top w:val="none" w:sz="0" w:space="0" w:color="auto"/>
            <w:left w:val="none" w:sz="0" w:space="0" w:color="auto"/>
            <w:bottom w:val="none" w:sz="0" w:space="0" w:color="auto"/>
            <w:right w:val="none" w:sz="0" w:space="0" w:color="auto"/>
          </w:divBdr>
        </w:div>
        <w:div w:id="850681031">
          <w:marLeft w:val="640"/>
          <w:marRight w:val="0"/>
          <w:marTop w:val="0"/>
          <w:marBottom w:val="0"/>
          <w:divBdr>
            <w:top w:val="none" w:sz="0" w:space="0" w:color="auto"/>
            <w:left w:val="none" w:sz="0" w:space="0" w:color="auto"/>
            <w:bottom w:val="none" w:sz="0" w:space="0" w:color="auto"/>
            <w:right w:val="none" w:sz="0" w:space="0" w:color="auto"/>
          </w:divBdr>
        </w:div>
        <w:div w:id="1330715656">
          <w:marLeft w:val="640"/>
          <w:marRight w:val="0"/>
          <w:marTop w:val="0"/>
          <w:marBottom w:val="0"/>
          <w:divBdr>
            <w:top w:val="none" w:sz="0" w:space="0" w:color="auto"/>
            <w:left w:val="none" w:sz="0" w:space="0" w:color="auto"/>
            <w:bottom w:val="none" w:sz="0" w:space="0" w:color="auto"/>
            <w:right w:val="none" w:sz="0" w:space="0" w:color="auto"/>
          </w:divBdr>
        </w:div>
        <w:div w:id="1774666048">
          <w:marLeft w:val="640"/>
          <w:marRight w:val="0"/>
          <w:marTop w:val="0"/>
          <w:marBottom w:val="0"/>
          <w:divBdr>
            <w:top w:val="none" w:sz="0" w:space="0" w:color="auto"/>
            <w:left w:val="none" w:sz="0" w:space="0" w:color="auto"/>
            <w:bottom w:val="none" w:sz="0" w:space="0" w:color="auto"/>
            <w:right w:val="none" w:sz="0" w:space="0" w:color="auto"/>
          </w:divBdr>
        </w:div>
        <w:div w:id="1056976084">
          <w:marLeft w:val="640"/>
          <w:marRight w:val="0"/>
          <w:marTop w:val="0"/>
          <w:marBottom w:val="0"/>
          <w:divBdr>
            <w:top w:val="none" w:sz="0" w:space="0" w:color="auto"/>
            <w:left w:val="none" w:sz="0" w:space="0" w:color="auto"/>
            <w:bottom w:val="none" w:sz="0" w:space="0" w:color="auto"/>
            <w:right w:val="none" w:sz="0" w:space="0" w:color="auto"/>
          </w:divBdr>
        </w:div>
        <w:div w:id="1439526178">
          <w:marLeft w:val="640"/>
          <w:marRight w:val="0"/>
          <w:marTop w:val="0"/>
          <w:marBottom w:val="0"/>
          <w:divBdr>
            <w:top w:val="none" w:sz="0" w:space="0" w:color="auto"/>
            <w:left w:val="none" w:sz="0" w:space="0" w:color="auto"/>
            <w:bottom w:val="none" w:sz="0" w:space="0" w:color="auto"/>
            <w:right w:val="none" w:sz="0" w:space="0" w:color="auto"/>
          </w:divBdr>
        </w:div>
        <w:div w:id="1321932434">
          <w:marLeft w:val="640"/>
          <w:marRight w:val="0"/>
          <w:marTop w:val="0"/>
          <w:marBottom w:val="0"/>
          <w:divBdr>
            <w:top w:val="none" w:sz="0" w:space="0" w:color="auto"/>
            <w:left w:val="none" w:sz="0" w:space="0" w:color="auto"/>
            <w:bottom w:val="none" w:sz="0" w:space="0" w:color="auto"/>
            <w:right w:val="none" w:sz="0" w:space="0" w:color="auto"/>
          </w:divBdr>
        </w:div>
        <w:div w:id="2019185911">
          <w:marLeft w:val="640"/>
          <w:marRight w:val="0"/>
          <w:marTop w:val="0"/>
          <w:marBottom w:val="0"/>
          <w:divBdr>
            <w:top w:val="none" w:sz="0" w:space="0" w:color="auto"/>
            <w:left w:val="none" w:sz="0" w:space="0" w:color="auto"/>
            <w:bottom w:val="none" w:sz="0" w:space="0" w:color="auto"/>
            <w:right w:val="none" w:sz="0" w:space="0" w:color="auto"/>
          </w:divBdr>
        </w:div>
        <w:div w:id="828834925">
          <w:marLeft w:val="640"/>
          <w:marRight w:val="0"/>
          <w:marTop w:val="0"/>
          <w:marBottom w:val="0"/>
          <w:divBdr>
            <w:top w:val="none" w:sz="0" w:space="0" w:color="auto"/>
            <w:left w:val="none" w:sz="0" w:space="0" w:color="auto"/>
            <w:bottom w:val="none" w:sz="0" w:space="0" w:color="auto"/>
            <w:right w:val="none" w:sz="0" w:space="0" w:color="auto"/>
          </w:divBdr>
        </w:div>
        <w:div w:id="1167135507">
          <w:marLeft w:val="640"/>
          <w:marRight w:val="0"/>
          <w:marTop w:val="0"/>
          <w:marBottom w:val="0"/>
          <w:divBdr>
            <w:top w:val="none" w:sz="0" w:space="0" w:color="auto"/>
            <w:left w:val="none" w:sz="0" w:space="0" w:color="auto"/>
            <w:bottom w:val="none" w:sz="0" w:space="0" w:color="auto"/>
            <w:right w:val="none" w:sz="0" w:space="0" w:color="auto"/>
          </w:divBdr>
        </w:div>
        <w:div w:id="1598176825">
          <w:marLeft w:val="640"/>
          <w:marRight w:val="0"/>
          <w:marTop w:val="0"/>
          <w:marBottom w:val="0"/>
          <w:divBdr>
            <w:top w:val="none" w:sz="0" w:space="0" w:color="auto"/>
            <w:left w:val="none" w:sz="0" w:space="0" w:color="auto"/>
            <w:bottom w:val="none" w:sz="0" w:space="0" w:color="auto"/>
            <w:right w:val="none" w:sz="0" w:space="0" w:color="auto"/>
          </w:divBdr>
        </w:div>
        <w:div w:id="964383530">
          <w:marLeft w:val="640"/>
          <w:marRight w:val="0"/>
          <w:marTop w:val="0"/>
          <w:marBottom w:val="0"/>
          <w:divBdr>
            <w:top w:val="none" w:sz="0" w:space="0" w:color="auto"/>
            <w:left w:val="none" w:sz="0" w:space="0" w:color="auto"/>
            <w:bottom w:val="none" w:sz="0" w:space="0" w:color="auto"/>
            <w:right w:val="none" w:sz="0" w:space="0" w:color="auto"/>
          </w:divBdr>
        </w:div>
        <w:div w:id="559289219">
          <w:marLeft w:val="640"/>
          <w:marRight w:val="0"/>
          <w:marTop w:val="0"/>
          <w:marBottom w:val="0"/>
          <w:divBdr>
            <w:top w:val="none" w:sz="0" w:space="0" w:color="auto"/>
            <w:left w:val="none" w:sz="0" w:space="0" w:color="auto"/>
            <w:bottom w:val="none" w:sz="0" w:space="0" w:color="auto"/>
            <w:right w:val="none" w:sz="0" w:space="0" w:color="auto"/>
          </w:divBdr>
        </w:div>
        <w:div w:id="176652196">
          <w:marLeft w:val="640"/>
          <w:marRight w:val="0"/>
          <w:marTop w:val="0"/>
          <w:marBottom w:val="0"/>
          <w:divBdr>
            <w:top w:val="none" w:sz="0" w:space="0" w:color="auto"/>
            <w:left w:val="none" w:sz="0" w:space="0" w:color="auto"/>
            <w:bottom w:val="none" w:sz="0" w:space="0" w:color="auto"/>
            <w:right w:val="none" w:sz="0" w:space="0" w:color="auto"/>
          </w:divBdr>
        </w:div>
        <w:div w:id="1657226358">
          <w:marLeft w:val="640"/>
          <w:marRight w:val="0"/>
          <w:marTop w:val="0"/>
          <w:marBottom w:val="0"/>
          <w:divBdr>
            <w:top w:val="none" w:sz="0" w:space="0" w:color="auto"/>
            <w:left w:val="none" w:sz="0" w:space="0" w:color="auto"/>
            <w:bottom w:val="none" w:sz="0" w:space="0" w:color="auto"/>
            <w:right w:val="none" w:sz="0" w:space="0" w:color="auto"/>
          </w:divBdr>
        </w:div>
        <w:div w:id="122115114">
          <w:marLeft w:val="640"/>
          <w:marRight w:val="0"/>
          <w:marTop w:val="0"/>
          <w:marBottom w:val="0"/>
          <w:divBdr>
            <w:top w:val="none" w:sz="0" w:space="0" w:color="auto"/>
            <w:left w:val="none" w:sz="0" w:space="0" w:color="auto"/>
            <w:bottom w:val="none" w:sz="0" w:space="0" w:color="auto"/>
            <w:right w:val="none" w:sz="0" w:space="0" w:color="auto"/>
          </w:divBdr>
        </w:div>
        <w:div w:id="1969318339">
          <w:marLeft w:val="640"/>
          <w:marRight w:val="0"/>
          <w:marTop w:val="0"/>
          <w:marBottom w:val="0"/>
          <w:divBdr>
            <w:top w:val="none" w:sz="0" w:space="0" w:color="auto"/>
            <w:left w:val="none" w:sz="0" w:space="0" w:color="auto"/>
            <w:bottom w:val="none" w:sz="0" w:space="0" w:color="auto"/>
            <w:right w:val="none" w:sz="0" w:space="0" w:color="auto"/>
          </w:divBdr>
        </w:div>
        <w:div w:id="161625545">
          <w:marLeft w:val="640"/>
          <w:marRight w:val="0"/>
          <w:marTop w:val="0"/>
          <w:marBottom w:val="0"/>
          <w:divBdr>
            <w:top w:val="none" w:sz="0" w:space="0" w:color="auto"/>
            <w:left w:val="none" w:sz="0" w:space="0" w:color="auto"/>
            <w:bottom w:val="none" w:sz="0" w:space="0" w:color="auto"/>
            <w:right w:val="none" w:sz="0" w:space="0" w:color="auto"/>
          </w:divBdr>
        </w:div>
        <w:div w:id="127940704">
          <w:marLeft w:val="640"/>
          <w:marRight w:val="0"/>
          <w:marTop w:val="0"/>
          <w:marBottom w:val="0"/>
          <w:divBdr>
            <w:top w:val="none" w:sz="0" w:space="0" w:color="auto"/>
            <w:left w:val="none" w:sz="0" w:space="0" w:color="auto"/>
            <w:bottom w:val="none" w:sz="0" w:space="0" w:color="auto"/>
            <w:right w:val="none" w:sz="0" w:space="0" w:color="auto"/>
          </w:divBdr>
        </w:div>
        <w:div w:id="1393389883">
          <w:marLeft w:val="640"/>
          <w:marRight w:val="0"/>
          <w:marTop w:val="0"/>
          <w:marBottom w:val="0"/>
          <w:divBdr>
            <w:top w:val="none" w:sz="0" w:space="0" w:color="auto"/>
            <w:left w:val="none" w:sz="0" w:space="0" w:color="auto"/>
            <w:bottom w:val="none" w:sz="0" w:space="0" w:color="auto"/>
            <w:right w:val="none" w:sz="0" w:space="0" w:color="auto"/>
          </w:divBdr>
        </w:div>
        <w:div w:id="458181271">
          <w:marLeft w:val="640"/>
          <w:marRight w:val="0"/>
          <w:marTop w:val="0"/>
          <w:marBottom w:val="0"/>
          <w:divBdr>
            <w:top w:val="none" w:sz="0" w:space="0" w:color="auto"/>
            <w:left w:val="none" w:sz="0" w:space="0" w:color="auto"/>
            <w:bottom w:val="none" w:sz="0" w:space="0" w:color="auto"/>
            <w:right w:val="none" w:sz="0" w:space="0" w:color="auto"/>
          </w:divBdr>
        </w:div>
        <w:div w:id="602029085">
          <w:marLeft w:val="640"/>
          <w:marRight w:val="0"/>
          <w:marTop w:val="0"/>
          <w:marBottom w:val="0"/>
          <w:divBdr>
            <w:top w:val="none" w:sz="0" w:space="0" w:color="auto"/>
            <w:left w:val="none" w:sz="0" w:space="0" w:color="auto"/>
            <w:bottom w:val="none" w:sz="0" w:space="0" w:color="auto"/>
            <w:right w:val="none" w:sz="0" w:space="0" w:color="auto"/>
          </w:divBdr>
        </w:div>
        <w:div w:id="858854314">
          <w:marLeft w:val="640"/>
          <w:marRight w:val="0"/>
          <w:marTop w:val="0"/>
          <w:marBottom w:val="0"/>
          <w:divBdr>
            <w:top w:val="none" w:sz="0" w:space="0" w:color="auto"/>
            <w:left w:val="none" w:sz="0" w:space="0" w:color="auto"/>
            <w:bottom w:val="none" w:sz="0" w:space="0" w:color="auto"/>
            <w:right w:val="none" w:sz="0" w:space="0" w:color="auto"/>
          </w:divBdr>
        </w:div>
        <w:div w:id="1536382300">
          <w:marLeft w:val="640"/>
          <w:marRight w:val="0"/>
          <w:marTop w:val="0"/>
          <w:marBottom w:val="0"/>
          <w:divBdr>
            <w:top w:val="none" w:sz="0" w:space="0" w:color="auto"/>
            <w:left w:val="none" w:sz="0" w:space="0" w:color="auto"/>
            <w:bottom w:val="none" w:sz="0" w:space="0" w:color="auto"/>
            <w:right w:val="none" w:sz="0" w:space="0" w:color="auto"/>
          </w:divBdr>
        </w:div>
        <w:div w:id="1027676665">
          <w:marLeft w:val="640"/>
          <w:marRight w:val="0"/>
          <w:marTop w:val="0"/>
          <w:marBottom w:val="0"/>
          <w:divBdr>
            <w:top w:val="none" w:sz="0" w:space="0" w:color="auto"/>
            <w:left w:val="none" w:sz="0" w:space="0" w:color="auto"/>
            <w:bottom w:val="none" w:sz="0" w:space="0" w:color="auto"/>
            <w:right w:val="none" w:sz="0" w:space="0" w:color="auto"/>
          </w:divBdr>
        </w:div>
        <w:div w:id="1923249867">
          <w:marLeft w:val="640"/>
          <w:marRight w:val="0"/>
          <w:marTop w:val="0"/>
          <w:marBottom w:val="0"/>
          <w:divBdr>
            <w:top w:val="none" w:sz="0" w:space="0" w:color="auto"/>
            <w:left w:val="none" w:sz="0" w:space="0" w:color="auto"/>
            <w:bottom w:val="none" w:sz="0" w:space="0" w:color="auto"/>
            <w:right w:val="none" w:sz="0" w:space="0" w:color="auto"/>
          </w:divBdr>
        </w:div>
        <w:div w:id="54279152">
          <w:marLeft w:val="640"/>
          <w:marRight w:val="0"/>
          <w:marTop w:val="0"/>
          <w:marBottom w:val="0"/>
          <w:divBdr>
            <w:top w:val="none" w:sz="0" w:space="0" w:color="auto"/>
            <w:left w:val="none" w:sz="0" w:space="0" w:color="auto"/>
            <w:bottom w:val="none" w:sz="0" w:space="0" w:color="auto"/>
            <w:right w:val="none" w:sz="0" w:space="0" w:color="auto"/>
          </w:divBdr>
        </w:div>
        <w:div w:id="93945472">
          <w:marLeft w:val="640"/>
          <w:marRight w:val="0"/>
          <w:marTop w:val="0"/>
          <w:marBottom w:val="0"/>
          <w:divBdr>
            <w:top w:val="none" w:sz="0" w:space="0" w:color="auto"/>
            <w:left w:val="none" w:sz="0" w:space="0" w:color="auto"/>
            <w:bottom w:val="none" w:sz="0" w:space="0" w:color="auto"/>
            <w:right w:val="none" w:sz="0" w:space="0" w:color="auto"/>
          </w:divBdr>
        </w:div>
        <w:div w:id="877547915">
          <w:marLeft w:val="640"/>
          <w:marRight w:val="0"/>
          <w:marTop w:val="0"/>
          <w:marBottom w:val="0"/>
          <w:divBdr>
            <w:top w:val="none" w:sz="0" w:space="0" w:color="auto"/>
            <w:left w:val="none" w:sz="0" w:space="0" w:color="auto"/>
            <w:bottom w:val="none" w:sz="0" w:space="0" w:color="auto"/>
            <w:right w:val="none" w:sz="0" w:space="0" w:color="auto"/>
          </w:divBdr>
        </w:div>
        <w:div w:id="1672642424">
          <w:marLeft w:val="640"/>
          <w:marRight w:val="0"/>
          <w:marTop w:val="0"/>
          <w:marBottom w:val="0"/>
          <w:divBdr>
            <w:top w:val="none" w:sz="0" w:space="0" w:color="auto"/>
            <w:left w:val="none" w:sz="0" w:space="0" w:color="auto"/>
            <w:bottom w:val="none" w:sz="0" w:space="0" w:color="auto"/>
            <w:right w:val="none" w:sz="0" w:space="0" w:color="auto"/>
          </w:divBdr>
        </w:div>
        <w:div w:id="1129973205">
          <w:marLeft w:val="640"/>
          <w:marRight w:val="0"/>
          <w:marTop w:val="0"/>
          <w:marBottom w:val="0"/>
          <w:divBdr>
            <w:top w:val="none" w:sz="0" w:space="0" w:color="auto"/>
            <w:left w:val="none" w:sz="0" w:space="0" w:color="auto"/>
            <w:bottom w:val="none" w:sz="0" w:space="0" w:color="auto"/>
            <w:right w:val="none" w:sz="0" w:space="0" w:color="auto"/>
          </w:divBdr>
        </w:div>
        <w:div w:id="1049036371">
          <w:marLeft w:val="640"/>
          <w:marRight w:val="0"/>
          <w:marTop w:val="0"/>
          <w:marBottom w:val="0"/>
          <w:divBdr>
            <w:top w:val="none" w:sz="0" w:space="0" w:color="auto"/>
            <w:left w:val="none" w:sz="0" w:space="0" w:color="auto"/>
            <w:bottom w:val="none" w:sz="0" w:space="0" w:color="auto"/>
            <w:right w:val="none" w:sz="0" w:space="0" w:color="auto"/>
          </w:divBdr>
        </w:div>
        <w:div w:id="675301701">
          <w:marLeft w:val="640"/>
          <w:marRight w:val="0"/>
          <w:marTop w:val="0"/>
          <w:marBottom w:val="0"/>
          <w:divBdr>
            <w:top w:val="none" w:sz="0" w:space="0" w:color="auto"/>
            <w:left w:val="none" w:sz="0" w:space="0" w:color="auto"/>
            <w:bottom w:val="none" w:sz="0" w:space="0" w:color="auto"/>
            <w:right w:val="none" w:sz="0" w:space="0" w:color="auto"/>
          </w:divBdr>
        </w:div>
        <w:div w:id="2084645966">
          <w:marLeft w:val="640"/>
          <w:marRight w:val="0"/>
          <w:marTop w:val="0"/>
          <w:marBottom w:val="0"/>
          <w:divBdr>
            <w:top w:val="none" w:sz="0" w:space="0" w:color="auto"/>
            <w:left w:val="none" w:sz="0" w:space="0" w:color="auto"/>
            <w:bottom w:val="none" w:sz="0" w:space="0" w:color="auto"/>
            <w:right w:val="none" w:sz="0" w:space="0" w:color="auto"/>
          </w:divBdr>
        </w:div>
        <w:div w:id="1088774652">
          <w:marLeft w:val="640"/>
          <w:marRight w:val="0"/>
          <w:marTop w:val="0"/>
          <w:marBottom w:val="0"/>
          <w:divBdr>
            <w:top w:val="none" w:sz="0" w:space="0" w:color="auto"/>
            <w:left w:val="none" w:sz="0" w:space="0" w:color="auto"/>
            <w:bottom w:val="none" w:sz="0" w:space="0" w:color="auto"/>
            <w:right w:val="none" w:sz="0" w:space="0" w:color="auto"/>
          </w:divBdr>
        </w:div>
        <w:div w:id="816413953">
          <w:marLeft w:val="640"/>
          <w:marRight w:val="0"/>
          <w:marTop w:val="0"/>
          <w:marBottom w:val="0"/>
          <w:divBdr>
            <w:top w:val="none" w:sz="0" w:space="0" w:color="auto"/>
            <w:left w:val="none" w:sz="0" w:space="0" w:color="auto"/>
            <w:bottom w:val="none" w:sz="0" w:space="0" w:color="auto"/>
            <w:right w:val="none" w:sz="0" w:space="0" w:color="auto"/>
          </w:divBdr>
        </w:div>
        <w:div w:id="821775838">
          <w:marLeft w:val="640"/>
          <w:marRight w:val="0"/>
          <w:marTop w:val="0"/>
          <w:marBottom w:val="0"/>
          <w:divBdr>
            <w:top w:val="none" w:sz="0" w:space="0" w:color="auto"/>
            <w:left w:val="none" w:sz="0" w:space="0" w:color="auto"/>
            <w:bottom w:val="none" w:sz="0" w:space="0" w:color="auto"/>
            <w:right w:val="none" w:sz="0" w:space="0" w:color="auto"/>
          </w:divBdr>
        </w:div>
        <w:div w:id="1341279279">
          <w:marLeft w:val="640"/>
          <w:marRight w:val="0"/>
          <w:marTop w:val="0"/>
          <w:marBottom w:val="0"/>
          <w:divBdr>
            <w:top w:val="none" w:sz="0" w:space="0" w:color="auto"/>
            <w:left w:val="none" w:sz="0" w:space="0" w:color="auto"/>
            <w:bottom w:val="none" w:sz="0" w:space="0" w:color="auto"/>
            <w:right w:val="none" w:sz="0" w:space="0" w:color="auto"/>
          </w:divBdr>
        </w:div>
        <w:div w:id="1317881060">
          <w:marLeft w:val="640"/>
          <w:marRight w:val="0"/>
          <w:marTop w:val="0"/>
          <w:marBottom w:val="0"/>
          <w:divBdr>
            <w:top w:val="none" w:sz="0" w:space="0" w:color="auto"/>
            <w:left w:val="none" w:sz="0" w:space="0" w:color="auto"/>
            <w:bottom w:val="none" w:sz="0" w:space="0" w:color="auto"/>
            <w:right w:val="none" w:sz="0" w:space="0" w:color="auto"/>
          </w:divBdr>
        </w:div>
        <w:div w:id="2089420516">
          <w:marLeft w:val="640"/>
          <w:marRight w:val="0"/>
          <w:marTop w:val="0"/>
          <w:marBottom w:val="0"/>
          <w:divBdr>
            <w:top w:val="none" w:sz="0" w:space="0" w:color="auto"/>
            <w:left w:val="none" w:sz="0" w:space="0" w:color="auto"/>
            <w:bottom w:val="none" w:sz="0" w:space="0" w:color="auto"/>
            <w:right w:val="none" w:sz="0" w:space="0" w:color="auto"/>
          </w:divBdr>
        </w:div>
        <w:div w:id="1846673498">
          <w:marLeft w:val="640"/>
          <w:marRight w:val="0"/>
          <w:marTop w:val="0"/>
          <w:marBottom w:val="0"/>
          <w:divBdr>
            <w:top w:val="none" w:sz="0" w:space="0" w:color="auto"/>
            <w:left w:val="none" w:sz="0" w:space="0" w:color="auto"/>
            <w:bottom w:val="none" w:sz="0" w:space="0" w:color="auto"/>
            <w:right w:val="none" w:sz="0" w:space="0" w:color="auto"/>
          </w:divBdr>
        </w:div>
        <w:div w:id="356009616">
          <w:marLeft w:val="640"/>
          <w:marRight w:val="0"/>
          <w:marTop w:val="0"/>
          <w:marBottom w:val="0"/>
          <w:divBdr>
            <w:top w:val="none" w:sz="0" w:space="0" w:color="auto"/>
            <w:left w:val="none" w:sz="0" w:space="0" w:color="auto"/>
            <w:bottom w:val="none" w:sz="0" w:space="0" w:color="auto"/>
            <w:right w:val="none" w:sz="0" w:space="0" w:color="auto"/>
          </w:divBdr>
        </w:div>
        <w:div w:id="244649756">
          <w:marLeft w:val="640"/>
          <w:marRight w:val="0"/>
          <w:marTop w:val="0"/>
          <w:marBottom w:val="0"/>
          <w:divBdr>
            <w:top w:val="none" w:sz="0" w:space="0" w:color="auto"/>
            <w:left w:val="none" w:sz="0" w:space="0" w:color="auto"/>
            <w:bottom w:val="none" w:sz="0" w:space="0" w:color="auto"/>
            <w:right w:val="none" w:sz="0" w:space="0" w:color="auto"/>
          </w:divBdr>
        </w:div>
        <w:div w:id="668019308">
          <w:marLeft w:val="640"/>
          <w:marRight w:val="0"/>
          <w:marTop w:val="0"/>
          <w:marBottom w:val="0"/>
          <w:divBdr>
            <w:top w:val="none" w:sz="0" w:space="0" w:color="auto"/>
            <w:left w:val="none" w:sz="0" w:space="0" w:color="auto"/>
            <w:bottom w:val="none" w:sz="0" w:space="0" w:color="auto"/>
            <w:right w:val="none" w:sz="0" w:space="0" w:color="auto"/>
          </w:divBdr>
        </w:div>
        <w:div w:id="2145534800">
          <w:marLeft w:val="640"/>
          <w:marRight w:val="0"/>
          <w:marTop w:val="0"/>
          <w:marBottom w:val="0"/>
          <w:divBdr>
            <w:top w:val="none" w:sz="0" w:space="0" w:color="auto"/>
            <w:left w:val="none" w:sz="0" w:space="0" w:color="auto"/>
            <w:bottom w:val="none" w:sz="0" w:space="0" w:color="auto"/>
            <w:right w:val="none" w:sz="0" w:space="0" w:color="auto"/>
          </w:divBdr>
        </w:div>
        <w:div w:id="45643365">
          <w:marLeft w:val="640"/>
          <w:marRight w:val="0"/>
          <w:marTop w:val="0"/>
          <w:marBottom w:val="0"/>
          <w:divBdr>
            <w:top w:val="none" w:sz="0" w:space="0" w:color="auto"/>
            <w:left w:val="none" w:sz="0" w:space="0" w:color="auto"/>
            <w:bottom w:val="none" w:sz="0" w:space="0" w:color="auto"/>
            <w:right w:val="none" w:sz="0" w:space="0" w:color="auto"/>
          </w:divBdr>
        </w:div>
        <w:div w:id="748577905">
          <w:marLeft w:val="640"/>
          <w:marRight w:val="0"/>
          <w:marTop w:val="0"/>
          <w:marBottom w:val="0"/>
          <w:divBdr>
            <w:top w:val="none" w:sz="0" w:space="0" w:color="auto"/>
            <w:left w:val="none" w:sz="0" w:space="0" w:color="auto"/>
            <w:bottom w:val="none" w:sz="0" w:space="0" w:color="auto"/>
            <w:right w:val="none" w:sz="0" w:space="0" w:color="auto"/>
          </w:divBdr>
        </w:div>
        <w:div w:id="1555310522">
          <w:marLeft w:val="640"/>
          <w:marRight w:val="0"/>
          <w:marTop w:val="0"/>
          <w:marBottom w:val="0"/>
          <w:divBdr>
            <w:top w:val="none" w:sz="0" w:space="0" w:color="auto"/>
            <w:left w:val="none" w:sz="0" w:space="0" w:color="auto"/>
            <w:bottom w:val="none" w:sz="0" w:space="0" w:color="auto"/>
            <w:right w:val="none" w:sz="0" w:space="0" w:color="auto"/>
          </w:divBdr>
        </w:div>
        <w:div w:id="390931302">
          <w:marLeft w:val="640"/>
          <w:marRight w:val="0"/>
          <w:marTop w:val="0"/>
          <w:marBottom w:val="0"/>
          <w:divBdr>
            <w:top w:val="none" w:sz="0" w:space="0" w:color="auto"/>
            <w:left w:val="none" w:sz="0" w:space="0" w:color="auto"/>
            <w:bottom w:val="none" w:sz="0" w:space="0" w:color="auto"/>
            <w:right w:val="none" w:sz="0" w:space="0" w:color="auto"/>
          </w:divBdr>
        </w:div>
        <w:div w:id="548148396">
          <w:marLeft w:val="640"/>
          <w:marRight w:val="0"/>
          <w:marTop w:val="0"/>
          <w:marBottom w:val="0"/>
          <w:divBdr>
            <w:top w:val="none" w:sz="0" w:space="0" w:color="auto"/>
            <w:left w:val="none" w:sz="0" w:space="0" w:color="auto"/>
            <w:bottom w:val="none" w:sz="0" w:space="0" w:color="auto"/>
            <w:right w:val="none" w:sz="0" w:space="0" w:color="auto"/>
          </w:divBdr>
        </w:div>
        <w:div w:id="361781065">
          <w:marLeft w:val="640"/>
          <w:marRight w:val="0"/>
          <w:marTop w:val="0"/>
          <w:marBottom w:val="0"/>
          <w:divBdr>
            <w:top w:val="none" w:sz="0" w:space="0" w:color="auto"/>
            <w:left w:val="none" w:sz="0" w:space="0" w:color="auto"/>
            <w:bottom w:val="none" w:sz="0" w:space="0" w:color="auto"/>
            <w:right w:val="none" w:sz="0" w:space="0" w:color="auto"/>
          </w:divBdr>
        </w:div>
        <w:div w:id="660810219">
          <w:marLeft w:val="640"/>
          <w:marRight w:val="0"/>
          <w:marTop w:val="0"/>
          <w:marBottom w:val="0"/>
          <w:divBdr>
            <w:top w:val="none" w:sz="0" w:space="0" w:color="auto"/>
            <w:left w:val="none" w:sz="0" w:space="0" w:color="auto"/>
            <w:bottom w:val="none" w:sz="0" w:space="0" w:color="auto"/>
            <w:right w:val="none" w:sz="0" w:space="0" w:color="auto"/>
          </w:divBdr>
        </w:div>
        <w:div w:id="1013066907">
          <w:marLeft w:val="640"/>
          <w:marRight w:val="0"/>
          <w:marTop w:val="0"/>
          <w:marBottom w:val="0"/>
          <w:divBdr>
            <w:top w:val="none" w:sz="0" w:space="0" w:color="auto"/>
            <w:left w:val="none" w:sz="0" w:space="0" w:color="auto"/>
            <w:bottom w:val="none" w:sz="0" w:space="0" w:color="auto"/>
            <w:right w:val="none" w:sz="0" w:space="0" w:color="auto"/>
          </w:divBdr>
        </w:div>
        <w:div w:id="1516916894">
          <w:marLeft w:val="640"/>
          <w:marRight w:val="0"/>
          <w:marTop w:val="0"/>
          <w:marBottom w:val="0"/>
          <w:divBdr>
            <w:top w:val="none" w:sz="0" w:space="0" w:color="auto"/>
            <w:left w:val="none" w:sz="0" w:space="0" w:color="auto"/>
            <w:bottom w:val="none" w:sz="0" w:space="0" w:color="auto"/>
            <w:right w:val="none" w:sz="0" w:space="0" w:color="auto"/>
          </w:divBdr>
        </w:div>
        <w:div w:id="1254431432">
          <w:marLeft w:val="640"/>
          <w:marRight w:val="0"/>
          <w:marTop w:val="0"/>
          <w:marBottom w:val="0"/>
          <w:divBdr>
            <w:top w:val="none" w:sz="0" w:space="0" w:color="auto"/>
            <w:left w:val="none" w:sz="0" w:space="0" w:color="auto"/>
            <w:bottom w:val="none" w:sz="0" w:space="0" w:color="auto"/>
            <w:right w:val="none" w:sz="0" w:space="0" w:color="auto"/>
          </w:divBdr>
        </w:div>
        <w:div w:id="151262368">
          <w:marLeft w:val="640"/>
          <w:marRight w:val="0"/>
          <w:marTop w:val="0"/>
          <w:marBottom w:val="0"/>
          <w:divBdr>
            <w:top w:val="none" w:sz="0" w:space="0" w:color="auto"/>
            <w:left w:val="none" w:sz="0" w:space="0" w:color="auto"/>
            <w:bottom w:val="none" w:sz="0" w:space="0" w:color="auto"/>
            <w:right w:val="none" w:sz="0" w:space="0" w:color="auto"/>
          </w:divBdr>
        </w:div>
        <w:div w:id="1077557306">
          <w:marLeft w:val="640"/>
          <w:marRight w:val="0"/>
          <w:marTop w:val="0"/>
          <w:marBottom w:val="0"/>
          <w:divBdr>
            <w:top w:val="none" w:sz="0" w:space="0" w:color="auto"/>
            <w:left w:val="none" w:sz="0" w:space="0" w:color="auto"/>
            <w:bottom w:val="none" w:sz="0" w:space="0" w:color="auto"/>
            <w:right w:val="none" w:sz="0" w:space="0" w:color="auto"/>
          </w:divBdr>
        </w:div>
        <w:div w:id="725450247">
          <w:marLeft w:val="640"/>
          <w:marRight w:val="0"/>
          <w:marTop w:val="0"/>
          <w:marBottom w:val="0"/>
          <w:divBdr>
            <w:top w:val="none" w:sz="0" w:space="0" w:color="auto"/>
            <w:left w:val="none" w:sz="0" w:space="0" w:color="auto"/>
            <w:bottom w:val="none" w:sz="0" w:space="0" w:color="auto"/>
            <w:right w:val="none" w:sz="0" w:space="0" w:color="auto"/>
          </w:divBdr>
        </w:div>
        <w:div w:id="201480049">
          <w:marLeft w:val="640"/>
          <w:marRight w:val="0"/>
          <w:marTop w:val="0"/>
          <w:marBottom w:val="0"/>
          <w:divBdr>
            <w:top w:val="none" w:sz="0" w:space="0" w:color="auto"/>
            <w:left w:val="none" w:sz="0" w:space="0" w:color="auto"/>
            <w:bottom w:val="none" w:sz="0" w:space="0" w:color="auto"/>
            <w:right w:val="none" w:sz="0" w:space="0" w:color="auto"/>
          </w:divBdr>
        </w:div>
        <w:div w:id="786042869">
          <w:marLeft w:val="640"/>
          <w:marRight w:val="0"/>
          <w:marTop w:val="0"/>
          <w:marBottom w:val="0"/>
          <w:divBdr>
            <w:top w:val="none" w:sz="0" w:space="0" w:color="auto"/>
            <w:left w:val="none" w:sz="0" w:space="0" w:color="auto"/>
            <w:bottom w:val="none" w:sz="0" w:space="0" w:color="auto"/>
            <w:right w:val="none" w:sz="0" w:space="0" w:color="auto"/>
          </w:divBdr>
        </w:div>
        <w:div w:id="686643028">
          <w:marLeft w:val="640"/>
          <w:marRight w:val="0"/>
          <w:marTop w:val="0"/>
          <w:marBottom w:val="0"/>
          <w:divBdr>
            <w:top w:val="none" w:sz="0" w:space="0" w:color="auto"/>
            <w:left w:val="none" w:sz="0" w:space="0" w:color="auto"/>
            <w:bottom w:val="none" w:sz="0" w:space="0" w:color="auto"/>
            <w:right w:val="none" w:sz="0" w:space="0" w:color="auto"/>
          </w:divBdr>
        </w:div>
        <w:div w:id="1099525426">
          <w:marLeft w:val="640"/>
          <w:marRight w:val="0"/>
          <w:marTop w:val="0"/>
          <w:marBottom w:val="0"/>
          <w:divBdr>
            <w:top w:val="none" w:sz="0" w:space="0" w:color="auto"/>
            <w:left w:val="none" w:sz="0" w:space="0" w:color="auto"/>
            <w:bottom w:val="none" w:sz="0" w:space="0" w:color="auto"/>
            <w:right w:val="none" w:sz="0" w:space="0" w:color="auto"/>
          </w:divBdr>
        </w:div>
        <w:div w:id="782727364">
          <w:marLeft w:val="640"/>
          <w:marRight w:val="0"/>
          <w:marTop w:val="0"/>
          <w:marBottom w:val="0"/>
          <w:divBdr>
            <w:top w:val="none" w:sz="0" w:space="0" w:color="auto"/>
            <w:left w:val="none" w:sz="0" w:space="0" w:color="auto"/>
            <w:bottom w:val="none" w:sz="0" w:space="0" w:color="auto"/>
            <w:right w:val="none" w:sz="0" w:space="0" w:color="auto"/>
          </w:divBdr>
        </w:div>
        <w:div w:id="376242691">
          <w:marLeft w:val="640"/>
          <w:marRight w:val="0"/>
          <w:marTop w:val="0"/>
          <w:marBottom w:val="0"/>
          <w:divBdr>
            <w:top w:val="none" w:sz="0" w:space="0" w:color="auto"/>
            <w:left w:val="none" w:sz="0" w:space="0" w:color="auto"/>
            <w:bottom w:val="none" w:sz="0" w:space="0" w:color="auto"/>
            <w:right w:val="none" w:sz="0" w:space="0" w:color="auto"/>
          </w:divBdr>
        </w:div>
        <w:div w:id="1213006000">
          <w:marLeft w:val="640"/>
          <w:marRight w:val="0"/>
          <w:marTop w:val="0"/>
          <w:marBottom w:val="0"/>
          <w:divBdr>
            <w:top w:val="none" w:sz="0" w:space="0" w:color="auto"/>
            <w:left w:val="none" w:sz="0" w:space="0" w:color="auto"/>
            <w:bottom w:val="none" w:sz="0" w:space="0" w:color="auto"/>
            <w:right w:val="none" w:sz="0" w:space="0" w:color="auto"/>
          </w:divBdr>
        </w:div>
        <w:div w:id="1836608251">
          <w:marLeft w:val="640"/>
          <w:marRight w:val="0"/>
          <w:marTop w:val="0"/>
          <w:marBottom w:val="0"/>
          <w:divBdr>
            <w:top w:val="none" w:sz="0" w:space="0" w:color="auto"/>
            <w:left w:val="none" w:sz="0" w:space="0" w:color="auto"/>
            <w:bottom w:val="none" w:sz="0" w:space="0" w:color="auto"/>
            <w:right w:val="none" w:sz="0" w:space="0" w:color="auto"/>
          </w:divBdr>
        </w:div>
        <w:div w:id="1049763244">
          <w:marLeft w:val="640"/>
          <w:marRight w:val="0"/>
          <w:marTop w:val="0"/>
          <w:marBottom w:val="0"/>
          <w:divBdr>
            <w:top w:val="none" w:sz="0" w:space="0" w:color="auto"/>
            <w:left w:val="none" w:sz="0" w:space="0" w:color="auto"/>
            <w:bottom w:val="none" w:sz="0" w:space="0" w:color="auto"/>
            <w:right w:val="none" w:sz="0" w:space="0" w:color="auto"/>
          </w:divBdr>
        </w:div>
        <w:div w:id="1476793294">
          <w:marLeft w:val="640"/>
          <w:marRight w:val="0"/>
          <w:marTop w:val="0"/>
          <w:marBottom w:val="0"/>
          <w:divBdr>
            <w:top w:val="none" w:sz="0" w:space="0" w:color="auto"/>
            <w:left w:val="none" w:sz="0" w:space="0" w:color="auto"/>
            <w:bottom w:val="none" w:sz="0" w:space="0" w:color="auto"/>
            <w:right w:val="none" w:sz="0" w:space="0" w:color="auto"/>
          </w:divBdr>
        </w:div>
        <w:div w:id="1647390148">
          <w:marLeft w:val="640"/>
          <w:marRight w:val="0"/>
          <w:marTop w:val="0"/>
          <w:marBottom w:val="0"/>
          <w:divBdr>
            <w:top w:val="none" w:sz="0" w:space="0" w:color="auto"/>
            <w:left w:val="none" w:sz="0" w:space="0" w:color="auto"/>
            <w:bottom w:val="none" w:sz="0" w:space="0" w:color="auto"/>
            <w:right w:val="none" w:sz="0" w:space="0" w:color="auto"/>
          </w:divBdr>
        </w:div>
        <w:div w:id="1090813801">
          <w:marLeft w:val="640"/>
          <w:marRight w:val="0"/>
          <w:marTop w:val="0"/>
          <w:marBottom w:val="0"/>
          <w:divBdr>
            <w:top w:val="none" w:sz="0" w:space="0" w:color="auto"/>
            <w:left w:val="none" w:sz="0" w:space="0" w:color="auto"/>
            <w:bottom w:val="none" w:sz="0" w:space="0" w:color="auto"/>
            <w:right w:val="none" w:sz="0" w:space="0" w:color="auto"/>
          </w:divBdr>
        </w:div>
        <w:div w:id="446125206">
          <w:marLeft w:val="640"/>
          <w:marRight w:val="0"/>
          <w:marTop w:val="0"/>
          <w:marBottom w:val="0"/>
          <w:divBdr>
            <w:top w:val="none" w:sz="0" w:space="0" w:color="auto"/>
            <w:left w:val="none" w:sz="0" w:space="0" w:color="auto"/>
            <w:bottom w:val="none" w:sz="0" w:space="0" w:color="auto"/>
            <w:right w:val="none" w:sz="0" w:space="0" w:color="auto"/>
          </w:divBdr>
        </w:div>
        <w:div w:id="794300646">
          <w:marLeft w:val="640"/>
          <w:marRight w:val="0"/>
          <w:marTop w:val="0"/>
          <w:marBottom w:val="0"/>
          <w:divBdr>
            <w:top w:val="none" w:sz="0" w:space="0" w:color="auto"/>
            <w:left w:val="none" w:sz="0" w:space="0" w:color="auto"/>
            <w:bottom w:val="none" w:sz="0" w:space="0" w:color="auto"/>
            <w:right w:val="none" w:sz="0" w:space="0" w:color="auto"/>
          </w:divBdr>
        </w:div>
        <w:div w:id="1441222035">
          <w:marLeft w:val="640"/>
          <w:marRight w:val="0"/>
          <w:marTop w:val="0"/>
          <w:marBottom w:val="0"/>
          <w:divBdr>
            <w:top w:val="none" w:sz="0" w:space="0" w:color="auto"/>
            <w:left w:val="none" w:sz="0" w:space="0" w:color="auto"/>
            <w:bottom w:val="none" w:sz="0" w:space="0" w:color="auto"/>
            <w:right w:val="none" w:sz="0" w:space="0" w:color="auto"/>
          </w:divBdr>
        </w:div>
        <w:div w:id="526791436">
          <w:marLeft w:val="640"/>
          <w:marRight w:val="0"/>
          <w:marTop w:val="0"/>
          <w:marBottom w:val="0"/>
          <w:divBdr>
            <w:top w:val="none" w:sz="0" w:space="0" w:color="auto"/>
            <w:left w:val="none" w:sz="0" w:space="0" w:color="auto"/>
            <w:bottom w:val="none" w:sz="0" w:space="0" w:color="auto"/>
            <w:right w:val="none" w:sz="0" w:space="0" w:color="auto"/>
          </w:divBdr>
        </w:div>
        <w:div w:id="1495411952">
          <w:marLeft w:val="640"/>
          <w:marRight w:val="0"/>
          <w:marTop w:val="0"/>
          <w:marBottom w:val="0"/>
          <w:divBdr>
            <w:top w:val="none" w:sz="0" w:space="0" w:color="auto"/>
            <w:left w:val="none" w:sz="0" w:space="0" w:color="auto"/>
            <w:bottom w:val="none" w:sz="0" w:space="0" w:color="auto"/>
            <w:right w:val="none" w:sz="0" w:space="0" w:color="auto"/>
          </w:divBdr>
        </w:div>
        <w:div w:id="136336530">
          <w:marLeft w:val="640"/>
          <w:marRight w:val="0"/>
          <w:marTop w:val="0"/>
          <w:marBottom w:val="0"/>
          <w:divBdr>
            <w:top w:val="none" w:sz="0" w:space="0" w:color="auto"/>
            <w:left w:val="none" w:sz="0" w:space="0" w:color="auto"/>
            <w:bottom w:val="none" w:sz="0" w:space="0" w:color="auto"/>
            <w:right w:val="none" w:sz="0" w:space="0" w:color="auto"/>
          </w:divBdr>
        </w:div>
        <w:div w:id="423258364">
          <w:marLeft w:val="640"/>
          <w:marRight w:val="0"/>
          <w:marTop w:val="0"/>
          <w:marBottom w:val="0"/>
          <w:divBdr>
            <w:top w:val="none" w:sz="0" w:space="0" w:color="auto"/>
            <w:left w:val="none" w:sz="0" w:space="0" w:color="auto"/>
            <w:bottom w:val="none" w:sz="0" w:space="0" w:color="auto"/>
            <w:right w:val="none" w:sz="0" w:space="0" w:color="auto"/>
          </w:divBdr>
        </w:div>
        <w:div w:id="875503643">
          <w:marLeft w:val="640"/>
          <w:marRight w:val="0"/>
          <w:marTop w:val="0"/>
          <w:marBottom w:val="0"/>
          <w:divBdr>
            <w:top w:val="none" w:sz="0" w:space="0" w:color="auto"/>
            <w:left w:val="none" w:sz="0" w:space="0" w:color="auto"/>
            <w:bottom w:val="none" w:sz="0" w:space="0" w:color="auto"/>
            <w:right w:val="none" w:sz="0" w:space="0" w:color="auto"/>
          </w:divBdr>
        </w:div>
        <w:div w:id="1341465317">
          <w:marLeft w:val="640"/>
          <w:marRight w:val="0"/>
          <w:marTop w:val="0"/>
          <w:marBottom w:val="0"/>
          <w:divBdr>
            <w:top w:val="none" w:sz="0" w:space="0" w:color="auto"/>
            <w:left w:val="none" w:sz="0" w:space="0" w:color="auto"/>
            <w:bottom w:val="none" w:sz="0" w:space="0" w:color="auto"/>
            <w:right w:val="none" w:sz="0" w:space="0" w:color="auto"/>
          </w:divBdr>
        </w:div>
        <w:div w:id="1051223084">
          <w:marLeft w:val="640"/>
          <w:marRight w:val="0"/>
          <w:marTop w:val="0"/>
          <w:marBottom w:val="0"/>
          <w:divBdr>
            <w:top w:val="none" w:sz="0" w:space="0" w:color="auto"/>
            <w:left w:val="none" w:sz="0" w:space="0" w:color="auto"/>
            <w:bottom w:val="none" w:sz="0" w:space="0" w:color="auto"/>
            <w:right w:val="none" w:sz="0" w:space="0" w:color="auto"/>
          </w:divBdr>
        </w:div>
        <w:div w:id="521473619">
          <w:marLeft w:val="640"/>
          <w:marRight w:val="0"/>
          <w:marTop w:val="0"/>
          <w:marBottom w:val="0"/>
          <w:divBdr>
            <w:top w:val="none" w:sz="0" w:space="0" w:color="auto"/>
            <w:left w:val="none" w:sz="0" w:space="0" w:color="auto"/>
            <w:bottom w:val="none" w:sz="0" w:space="0" w:color="auto"/>
            <w:right w:val="none" w:sz="0" w:space="0" w:color="auto"/>
          </w:divBdr>
        </w:div>
        <w:div w:id="416634739">
          <w:marLeft w:val="640"/>
          <w:marRight w:val="0"/>
          <w:marTop w:val="0"/>
          <w:marBottom w:val="0"/>
          <w:divBdr>
            <w:top w:val="none" w:sz="0" w:space="0" w:color="auto"/>
            <w:left w:val="none" w:sz="0" w:space="0" w:color="auto"/>
            <w:bottom w:val="none" w:sz="0" w:space="0" w:color="auto"/>
            <w:right w:val="none" w:sz="0" w:space="0" w:color="auto"/>
          </w:divBdr>
        </w:div>
        <w:div w:id="1858274166">
          <w:marLeft w:val="640"/>
          <w:marRight w:val="0"/>
          <w:marTop w:val="0"/>
          <w:marBottom w:val="0"/>
          <w:divBdr>
            <w:top w:val="none" w:sz="0" w:space="0" w:color="auto"/>
            <w:left w:val="none" w:sz="0" w:space="0" w:color="auto"/>
            <w:bottom w:val="none" w:sz="0" w:space="0" w:color="auto"/>
            <w:right w:val="none" w:sz="0" w:space="0" w:color="auto"/>
          </w:divBdr>
        </w:div>
        <w:div w:id="1178151575">
          <w:marLeft w:val="640"/>
          <w:marRight w:val="0"/>
          <w:marTop w:val="0"/>
          <w:marBottom w:val="0"/>
          <w:divBdr>
            <w:top w:val="none" w:sz="0" w:space="0" w:color="auto"/>
            <w:left w:val="none" w:sz="0" w:space="0" w:color="auto"/>
            <w:bottom w:val="none" w:sz="0" w:space="0" w:color="auto"/>
            <w:right w:val="none" w:sz="0" w:space="0" w:color="auto"/>
          </w:divBdr>
        </w:div>
        <w:div w:id="2136485990">
          <w:marLeft w:val="640"/>
          <w:marRight w:val="0"/>
          <w:marTop w:val="0"/>
          <w:marBottom w:val="0"/>
          <w:divBdr>
            <w:top w:val="none" w:sz="0" w:space="0" w:color="auto"/>
            <w:left w:val="none" w:sz="0" w:space="0" w:color="auto"/>
            <w:bottom w:val="none" w:sz="0" w:space="0" w:color="auto"/>
            <w:right w:val="none" w:sz="0" w:space="0" w:color="auto"/>
          </w:divBdr>
        </w:div>
        <w:div w:id="1546285182">
          <w:marLeft w:val="640"/>
          <w:marRight w:val="0"/>
          <w:marTop w:val="0"/>
          <w:marBottom w:val="0"/>
          <w:divBdr>
            <w:top w:val="none" w:sz="0" w:space="0" w:color="auto"/>
            <w:left w:val="none" w:sz="0" w:space="0" w:color="auto"/>
            <w:bottom w:val="none" w:sz="0" w:space="0" w:color="auto"/>
            <w:right w:val="none" w:sz="0" w:space="0" w:color="auto"/>
          </w:divBdr>
        </w:div>
        <w:div w:id="769085360">
          <w:marLeft w:val="640"/>
          <w:marRight w:val="0"/>
          <w:marTop w:val="0"/>
          <w:marBottom w:val="0"/>
          <w:divBdr>
            <w:top w:val="none" w:sz="0" w:space="0" w:color="auto"/>
            <w:left w:val="none" w:sz="0" w:space="0" w:color="auto"/>
            <w:bottom w:val="none" w:sz="0" w:space="0" w:color="auto"/>
            <w:right w:val="none" w:sz="0" w:space="0" w:color="auto"/>
          </w:divBdr>
        </w:div>
        <w:div w:id="1097018908">
          <w:marLeft w:val="640"/>
          <w:marRight w:val="0"/>
          <w:marTop w:val="0"/>
          <w:marBottom w:val="0"/>
          <w:divBdr>
            <w:top w:val="none" w:sz="0" w:space="0" w:color="auto"/>
            <w:left w:val="none" w:sz="0" w:space="0" w:color="auto"/>
            <w:bottom w:val="none" w:sz="0" w:space="0" w:color="auto"/>
            <w:right w:val="none" w:sz="0" w:space="0" w:color="auto"/>
          </w:divBdr>
        </w:div>
        <w:div w:id="215706421">
          <w:marLeft w:val="640"/>
          <w:marRight w:val="0"/>
          <w:marTop w:val="0"/>
          <w:marBottom w:val="0"/>
          <w:divBdr>
            <w:top w:val="none" w:sz="0" w:space="0" w:color="auto"/>
            <w:left w:val="none" w:sz="0" w:space="0" w:color="auto"/>
            <w:bottom w:val="none" w:sz="0" w:space="0" w:color="auto"/>
            <w:right w:val="none" w:sz="0" w:space="0" w:color="auto"/>
          </w:divBdr>
        </w:div>
        <w:div w:id="1721006766">
          <w:marLeft w:val="640"/>
          <w:marRight w:val="0"/>
          <w:marTop w:val="0"/>
          <w:marBottom w:val="0"/>
          <w:divBdr>
            <w:top w:val="none" w:sz="0" w:space="0" w:color="auto"/>
            <w:left w:val="none" w:sz="0" w:space="0" w:color="auto"/>
            <w:bottom w:val="none" w:sz="0" w:space="0" w:color="auto"/>
            <w:right w:val="none" w:sz="0" w:space="0" w:color="auto"/>
          </w:divBdr>
        </w:div>
        <w:div w:id="215897571">
          <w:marLeft w:val="640"/>
          <w:marRight w:val="0"/>
          <w:marTop w:val="0"/>
          <w:marBottom w:val="0"/>
          <w:divBdr>
            <w:top w:val="none" w:sz="0" w:space="0" w:color="auto"/>
            <w:left w:val="none" w:sz="0" w:space="0" w:color="auto"/>
            <w:bottom w:val="none" w:sz="0" w:space="0" w:color="auto"/>
            <w:right w:val="none" w:sz="0" w:space="0" w:color="auto"/>
          </w:divBdr>
        </w:div>
        <w:div w:id="184561628">
          <w:marLeft w:val="640"/>
          <w:marRight w:val="0"/>
          <w:marTop w:val="0"/>
          <w:marBottom w:val="0"/>
          <w:divBdr>
            <w:top w:val="none" w:sz="0" w:space="0" w:color="auto"/>
            <w:left w:val="none" w:sz="0" w:space="0" w:color="auto"/>
            <w:bottom w:val="none" w:sz="0" w:space="0" w:color="auto"/>
            <w:right w:val="none" w:sz="0" w:space="0" w:color="auto"/>
          </w:divBdr>
        </w:div>
        <w:div w:id="756252482">
          <w:marLeft w:val="640"/>
          <w:marRight w:val="0"/>
          <w:marTop w:val="0"/>
          <w:marBottom w:val="0"/>
          <w:divBdr>
            <w:top w:val="none" w:sz="0" w:space="0" w:color="auto"/>
            <w:left w:val="none" w:sz="0" w:space="0" w:color="auto"/>
            <w:bottom w:val="none" w:sz="0" w:space="0" w:color="auto"/>
            <w:right w:val="none" w:sz="0" w:space="0" w:color="auto"/>
          </w:divBdr>
        </w:div>
        <w:div w:id="805852557">
          <w:marLeft w:val="640"/>
          <w:marRight w:val="0"/>
          <w:marTop w:val="0"/>
          <w:marBottom w:val="0"/>
          <w:divBdr>
            <w:top w:val="none" w:sz="0" w:space="0" w:color="auto"/>
            <w:left w:val="none" w:sz="0" w:space="0" w:color="auto"/>
            <w:bottom w:val="none" w:sz="0" w:space="0" w:color="auto"/>
            <w:right w:val="none" w:sz="0" w:space="0" w:color="auto"/>
          </w:divBdr>
        </w:div>
        <w:div w:id="802389320">
          <w:marLeft w:val="640"/>
          <w:marRight w:val="0"/>
          <w:marTop w:val="0"/>
          <w:marBottom w:val="0"/>
          <w:divBdr>
            <w:top w:val="none" w:sz="0" w:space="0" w:color="auto"/>
            <w:left w:val="none" w:sz="0" w:space="0" w:color="auto"/>
            <w:bottom w:val="none" w:sz="0" w:space="0" w:color="auto"/>
            <w:right w:val="none" w:sz="0" w:space="0" w:color="auto"/>
          </w:divBdr>
        </w:div>
        <w:div w:id="1827235890">
          <w:marLeft w:val="640"/>
          <w:marRight w:val="0"/>
          <w:marTop w:val="0"/>
          <w:marBottom w:val="0"/>
          <w:divBdr>
            <w:top w:val="none" w:sz="0" w:space="0" w:color="auto"/>
            <w:left w:val="none" w:sz="0" w:space="0" w:color="auto"/>
            <w:bottom w:val="none" w:sz="0" w:space="0" w:color="auto"/>
            <w:right w:val="none" w:sz="0" w:space="0" w:color="auto"/>
          </w:divBdr>
        </w:div>
        <w:div w:id="1909266538">
          <w:marLeft w:val="640"/>
          <w:marRight w:val="0"/>
          <w:marTop w:val="0"/>
          <w:marBottom w:val="0"/>
          <w:divBdr>
            <w:top w:val="none" w:sz="0" w:space="0" w:color="auto"/>
            <w:left w:val="none" w:sz="0" w:space="0" w:color="auto"/>
            <w:bottom w:val="none" w:sz="0" w:space="0" w:color="auto"/>
            <w:right w:val="none" w:sz="0" w:space="0" w:color="auto"/>
          </w:divBdr>
        </w:div>
        <w:div w:id="912816973">
          <w:marLeft w:val="640"/>
          <w:marRight w:val="0"/>
          <w:marTop w:val="0"/>
          <w:marBottom w:val="0"/>
          <w:divBdr>
            <w:top w:val="none" w:sz="0" w:space="0" w:color="auto"/>
            <w:left w:val="none" w:sz="0" w:space="0" w:color="auto"/>
            <w:bottom w:val="none" w:sz="0" w:space="0" w:color="auto"/>
            <w:right w:val="none" w:sz="0" w:space="0" w:color="auto"/>
          </w:divBdr>
        </w:div>
        <w:div w:id="1455444968">
          <w:marLeft w:val="640"/>
          <w:marRight w:val="0"/>
          <w:marTop w:val="0"/>
          <w:marBottom w:val="0"/>
          <w:divBdr>
            <w:top w:val="none" w:sz="0" w:space="0" w:color="auto"/>
            <w:left w:val="none" w:sz="0" w:space="0" w:color="auto"/>
            <w:bottom w:val="none" w:sz="0" w:space="0" w:color="auto"/>
            <w:right w:val="none" w:sz="0" w:space="0" w:color="auto"/>
          </w:divBdr>
        </w:div>
        <w:div w:id="253708502">
          <w:marLeft w:val="640"/>
          <w:marRight w:val="0"/>
          <w:marTop w:val="0"/>
          <w:marBottom w:val="0"/>
          <w:divBdr>
            <w:top w:val="none" w:sz="0" w:space="0" w:color="auto"/>
            <w:left w:val="none" w:sz="0" w:space="0" w:color="auto"/>
            <w:bottom w:val="none" w:sz="0" w:space="0" w:color="auto"/>
            <w:right w:val="none" w:sz="0" w:space="0" w:color="auto"/>
          </w:divBdr>
        </w:div>
        <w:div w:id="1441877120">
          <w:marLeft w:val="640"/>
          <w:marRight w:val="0"/>
          <w:marTop w:val="0"/>
          <w:marBottom w:val="0"/>
          <w:divBdr>
            <w:top w:val="none" w:sz="0" w:space="0" w:color="auto"/>
            <w:left w:val="none" w:sz="0" w:space="0" w:color="auto"/>
            <w:bottom w:val="none" w:sz="0" w:space="0" w:color="auto"/>
            <w:right w:val="none" w:sz="0" w:space="0" w:color="auto"/>
          </w:divBdr>
        </w:div>
        <w:div w:id="2028829472">
          <w:marLeft w:val="640"/>
          <w:marRight w:val="0"/>
          <w:marTop w:val="0"/>
          <w:marBottom w:val="0"/>
          <w:divBdr>
            <w:top w:val="none" w:sz="0" w:space="0" w:color="auto"/>
            <w:left w:val="none" w:sz="0" w:space="0" w:color="auto"/>
            <w:bottom w:val="none" w:sz="0" w:space="0" w:color="auto"/>
            <w:right w:val="none" w:sz="0" w:space="0" w:color="auto"/>
          </w:divBdr>
        </w:div>
        <w:div w:id="359011003">
          <w:marLeft w:val="640"/>
          <w:marRight w:val="0"/>
          <w:marTop w:val="0"/>
          <w:marBottom w:val="0"/>
          <w:divBdr>
            <w:top w:val="none" w:sz="0" w:space="0" w:color="auto"/>
            <w:left w:val="none" w:sz="0" w:space="0" w:color="auto"/>
            <w:bottom w:val="none" w:sz="0" w:space="0" w:color="auto"/>
            <w:right w:val="none" w:sz="0" w:space="0" w:color="auto"/>
          </w:divBdr>
        </w:div>
        <w:div w:id="428891222">
          <w:marLeft w:val="640"/>
          <w:marRight w:val="0"/>
          <w:marTop w:val="0"/>
          <w:marBottom w:val="0"/>
          <w:divBdr>
            <w:top w:val="none" w:sz="0" w:space="0" w:color="auto"/>
            <w:left w:val="none" w:sz="0" w:space="0" w:color="auto"/>
            <w:bottom w:val="none" w:sz="0" w:space="0" w:color="auto"/>
            <w:right w:val="none" w:sz="0" w:space="0" w:color="auto"/>
          </w:divBdr>
        </w:div>
        <w:div w:id="20936745">
          <w:marLeft w:val="640"/>
          <w:marRight w:val="0"/>
          <w:marTop w:val="0"/>
          <w:marBottom w:val="0"/>
          <w:divBdr>
            <w:top w:val="none" w:sz="0" w:space="0" w:color="auto"/>
            <w:left w:val="none" w:sz="0" w:space="0" w:color="auto"/>
            <w:bottom w:val="none" w:sz="0" w:space="0" w:color="auto"/>
            <w:right w:val="none" w:sz="0" w:space="0" w:color="auto"/>
          </w:divBdr>
        </w:div>
        <w:div w:id="2025286078">
          <w:marLeft w:val="640"/>
          <w:marRight w:val="0"/>
          <w:marTop w:val="0"/>
          <w:marBottom w:val="0"/>
          <w:divBdr>
            <w:top w:val="none" w:sz="0" w:space="0" w:color="auto"/>
            <w:left w:val="none" w:sz="0" w:space="0" w:color="auto"/>
            <w:bottom w:val="none" w:sz="0" w:space="0" w:color="auto"/>
            <w:right w:val="none" w:sz="0" w:space="0" w:color="auto"/>
          </w:divBdr>
        </w:div>
        <w:div w:id="1323965394">
          <w:marLeft w:val="640"/>
          <w:marRight w:val="0"/>
          <w:marTop w:val="0"/>
          <w:marBottom w:val="0"/>
          <w:divBdr>
            <w:top w:val="none" w:sz="0" w:space="0" w:color="auto"/>
            <w:left w:val="none" w:sz="0" w:space="0" w:color="auto"/>
            <w:bottom w:val="none" w:sz="0" w:space="0" w:color="auto"/>
            <w:right w:val="none" w:sz="0" w:space="0" w:color="auto"/>
          </w:divBdr>
        </w:div>
        <w:div w:id="1272710203">
          <w:marLeft w:val="640"/>
          <w:marRight w:val="0"/>
          <w:marTop w:val="0"/>
          <w:marBottom w:val="0"/>
          <w:divBdr>
            <w:top w:val="none" w:sz="0" w:space="0" w:color="auto"/>
            <w:left w:val="none" w:sz="0" w:space="0" w:color="auto"/>
            <w:bottom w:val="none" w:sz="0" w:space="0" w:color="auto"/>
            <w:right w:val="none" w:sz="0" w:space="0" w:color="auto"/>
          </w:divBdr>
        </w:div>
        <w:div w:id="1207639618">
          <w:marLeft w:val="640"/>
          <w:marRight w:val="0"/>
          <w:marTop w:val="0"/>
          <w:marBottom w:val="0"/>
          <w:divBdr>
            <w:top w:val="none" w:sz="0" w:space="0" w:color="auto"/>
            <w:left w:val="none" w:sz="0" w:space="0" w:color="auto"/>
            <w:bottom w:val="none" w:sz="0" w:space="0" w:color="auto"/>
            <w:right w:val="none" w:sz="0" w:space="0" w:color="auto"/>
          </w:divBdr>
        </w:div>
        <w:div w:id="1820070191">
          <w:marLeft w:val="640"/>
          <w:marRight w:val="0"/>
          <w:marTop w:val="0"/>
          <w:marBottom w:val="0"/>
          <w:divBdr>
            <w:top w:val="none" w:sz="0" w:space="0" w:color="auto"/>
            <w:left w:val="none" w:sz="0" w:space="0" w:color="auto"/>
            <w:bottom w:val="none" w:sz="0" w:space="0" w:color="auto"/>
            <w:right w:val="none" w:sz="0" w:space="0" w:color="auto"/>
          </w:divBdr>
        </w:div>
        <w:div w:id="924343004">
          <w:marLeft w:val="640"/>
          <w:marRight w:val="0"/>
          <w:marTop w:val="0"/>
          <w:marBottom w:val="0"/>
          <w:divBdr>
            <w:top w:val="none" w:sz="0" w:space="0" w:color="auto"/>
            <w:left w:val="none" w:sz="0" w:space="0" w:color="auto"/>
            <w:bottom w:val="none" w:sz="0" w:space="0" w:color="auto"/>
            <w:right w:val="none" w:sz="0" w:space="0" w:color="auto"/>
          </w:divBdr>
        </w:div>
        <w:div w:id="1396276773">
          <w:marLeft w:val="640"/>
          <w:marRight w:val="0"/>
          <w:marTop w:val="0"/>
          <w:marBottom w:val="0"/>
          <w:divBdr>
            <w:top w:val="none" w:sz="0" w:space="0" w:color="auto"/>
            <w:left w:val="none" w:sz="0" w:space="0" w:color="auto"/>
            <w:bottom w:val="none" w:sz="0" w:space="0" w:color="auto"/>
            <w:right w:val="none" w:sz="0" w:space="0" w:color="auto"/>
          </w:divBdr>
        </w:div>
        <w:div w:id="129566149">
          <w:marLeft w:val="640"/>
          <w:marRight w:val="0"/>
          <w:marTop w:val="0"/>
          <w:marBottom w:val="0"/>
          <w:divBdr>
            <w:top w:val="none" w:sz="0" w:space="0" w:color="auto"/>
            <w:left w:val="none" w:sz="0" w:space="0" w:color="auto"/>
            <w:bottom w:val="none" w:sz="0" w:space="0" w:color="auto"/>
            <w:right w:val="none" w:sz="0" w:space="0" w:color="auto"/>
          </w:divBdr>
        </w:div>
        <w:div w:id="1563248291">
          <w:marLeft w:val="640"/>
          <w:marRight w:val="0"/>
          <w:marTop w:val="0"/>
          <w:marBottom w:val="0"/>
          <w:divBdr>
            <w:top w:val="none" w:sz="0" w:space="0" w:color="auto"/>
            <w:left w:val="none" w:sz="0" w:space="0" w:color="auto"/>
            <w:bottom w:val="none" w:sz="0" w:space="0" w:color="auto"/>
            <w:right w:val="none" w:sz="0" w:space="0" w:color="auto"/>
          </w:divBdr>
        </w:div>
        <w:div w:id="1817381476">
          <w:marLeft w:val="640"/>
          <w:marRight w:val="0"/>
          <w:marTop w:val="0"/>
          <w:marBottom w:val="0"/>
          <w:divBdr>
            <w:top w:val="none" w:sz="0" w:space="0" w:color="auto"/>
            <w:left w:val="none" w:sz="0" w:space="0" w:color="auto"/>
            <w:bottom w:val="none" w:sz="0" w:space="0" w:color="auto"/>
            <w:right w:val="none" w:sz="0" w:space="0" w:color="auto"/>
          </w:divBdr>
        </w:div>
        <w:div w:id="720130942">
          <w:marLeft w:val="640"/>
          <w:marRight w:val="0"/>
          <w:marTop w:val="0"/>
          <w:marBottom w:val="0"/>
          <w:divBdr>
            <w:top w:val="none" w:sz="0" w:space="0" w:color="auto"/>
            <w:left w:val="none" w:sz="0" w:space="0" w:color="auto"/>
            <w:bottom w:val="none" w:sz="0" w:space="0" w:color="auto"/>
            <w:right w:val="none" w:sz="0" w:space="0" w:color="auto"/>
          </w:divBdr>
        </w:div>
        <w:div w:id="864826448">
          <w:marLeft w:val="640"/>
          <w:marRight w:val="0"/>
          <w:marTop w:val="0"/>
          <w:marBottom w:val="0"/>
          <w:divBdr>
            <w:top w:val="none" w:sz="0" w:space="0" w:color="auto"/>
            <w:left w:val="none" w:sz="0" w:space="0" w:color="auto"/>
            <w:bottom w:val="none" w:sz="0" w:space="0" w:color="auto"/>
            <w:right w:val="none" w:sz="0" w:space="0" w:color="auto"/>
          </w:divBdr>
        </w:div>
        <w:div w:id="49884868">
          <w:marLeft w:val="640"/>
          <w:marRight w:val="0"/>
          <w:marTop w:val="0"/>
          <w:marBottom w:val="0"/>
          <w:divBdr>
            <w:top w:val="none" w:sz="0" w:space="0" w:color="auto"/>
            <w:left w:val="none" w:sz="0" w:space="0" w:color="auto"/>
            <w:bottom w:val="none" w:sz="0" w:space="0" w:color="auto"/>
            <w:right w:val="none" w:sz="0" w:space="0" w:color="auto"/>
          </w:divBdr>
        </w:div>
        <w:div w:id="712114544">
          <w:marLeft w:val="640"/>
          <w:marRight w:val="0"/>
          <w:marTop w:val="0"/>
          <w:marBottom w:val="0"/>
          <w:divBdr>
            <w:top w:val="none" w:sz="0" w:space="0" w:color="auto"/>
            <w:left w:val="none" w:sz="0" w:space="0" w:color="auto"/>
            <w:bottom w:val="none" w:sz="0" w:space="0" w:color="auto"/>
            <w:right w:val="none" w:sz="0" w:space="0" w:color="auto"/>
          </w:divBdr>
        </w:div>
        <w:div w:id="979380533">
          <w:marLeft w:val="640"/>
          <w:marRight w:val="0"/>
          <w:marTop w:val="0"/>
          <w:marBottom w:val="0"/>
          <w:divBdr>
            <w:top w:val="none" w:sz="0" w:space="0" w:color="auto"/>
            <w:left w:val="none" w:sz="0" w:space="0" w:color="auto"/>
            <w:bottom w:val="none" w:sz="0" w:space="0" w:color="auto"/>
            <w:right w:val="none" w:sz="0" w:space="0" w:color="auto"/>
          </w:divBdr>
        </w:div>
        <w:div w:id="2059670232">
          <w:marLeft w:val="640"/>
          <w:marRight w:val="0"/>
          <w:marTop w:val="0"/>
          <w:marBottom w:val="0"/>
          <w:divBdr>
            <w:top w:val="none" w:sz="0" w:space="0" w:color="auto"/>
            <w:left w:val="none" w:sz="0" w:space="0" w:color="auto"/>
            <w:bottom w:val="none" w:sz="0" w:space="0" w:color="auto"/>
            <w:right w:val="none" w:sz="0" w:space="0" w:color="auto"/>
          </w:divBdr>
        </w:div>
        <w:div w:id="2094667855">
          <w:marLeft w:val="640"/>
          <w:marRight w:val="0"/>
          <w:marTop w:val="0"/>
          <w:marBottom w:val="0"/>
          <w:divBdr>
            <w:top w:val="none" w:sz="0" w:space="0" w:color="auto"/>
            <w:left w:val="none" w:sz="0" w:space="0" w:color="auto"/>
            <w:bottom w:val="none" w:sz="0" w:space="0" w:color="auto"/>
            <w:right w:val="none" w:sz="0" w:space="0" w:color="auto"/>
          </w:divBdr>
        </w:div>
        <w:div w:id="207958281">
          <w:marLeft w:val="640"/>
          <w:marRight w:val="0"/>
          <w:marTop w:val="0"/>
          <w:marBottom w:val="0"/>
          <w:divBdr>
            <w:top w:val="none" w:sz="0" w:space="0" w:color="auto"/>
            <w:left w:val="none" w:sz="0" w:space="0" w:color="auto"/>
            <w:bottom w:val="none" w:sz="0" w:space="0" w:color="auto"/>
            <w:right w:val="none" w:sz="0" w:space="0" w:color="auto"/>
          </w:divBdr>
        </w:div>
        <w:div w:id="722412754">
          <w:marLeft w:val="640"/>
          <w:marRight w:val="0"/>
          <w:marTop w:val="0"/>
          <w:marBottom w:val="0"/>
          <w:divBdr>
            <w:top w:val="none" w:sz="0" w:space="0" w:color="auto"/>
            <w:left w:val="none" w:sz="0" w:space="0" w:color="auto"/>
            <w:bottom w:val="none" w:sz="0" w:space="0" w:color="auto"/>
            <w:right w:val="none" w:sz="0" w:space="0" w:color="auto"/>
          </w:divBdr>
        </w:div>
        <w:div w:id="570625070">
          <w:marLeft w:val="640"/>
          <w:marRight w:val="0"/>
          <w:marTop w:val="0"/>
          <w:marBottom w:val="0"/>
          <w:divBdr>
            <w:top w:val="none" w:sz="0" w:space="0" w:color="auto"/>
            <w:left w:val="none" w:sz="0" w:space="0" w:color="auto"/>
            <w:bottom w:val="none" w:sz="0" w:space="0" w:color="auto"/>
            <w:right w:val="none" w:sz="0" w:space="0" w:color="auto"/>
          </w:divBdr>
        </w:div>
        <w:div w:id="1377970449">
          <w:marLeft w:val="640"/>
          <w:marRight w:val="0"/>
          <w:marTop w:val="0"/>
          <w:marBottom w:val="0"/>
          <w:divBdr>
            <w:top w:val="none" w:sz="0" w:space="0" w:color="auto"/>
            <w:left w:val="none" w:sz="0" w:space="0" w:color="auto"/>
            <w:bottom w:val="none" w:sz="0" w:space="0" w:color="auto"/>
            <w:right w:val="none" w:sz="0" w:space="0" w:color="auto"/>
          </w:divBdr>
        </w:div>
        <w:div w:id="2015911985">
          <w:marLeft w:val="640"/>
          <w:marRight w:val="0"/>
          <w:marTop w:val="0"/>
          <w:marBottom w:val="0"/>
          <w:divBdr>
            <w:top w:val="none" w:sz="0" w:space="0" w:color="auto"/>
            <w:left w:val="none" w:sz="0" w:space="0" w:color="auto"/>
            <w:bottom w:val="none" w:sz="0" w:space="0" w:color="auto"/>
            <w:right w:val="none" w:sz="0" w:space="0" w:color="auto"/>
          </w:divBdr>
        </w:div>
        <w:div w:id="1827433962">
          <w:marLeft w:val="640"/>
          <w:marRight w:val="0"/>
          <w:marTop w:val="0"/>
          <w:marBottom w:val="0"/>
          <w:divBdr>
            <w:top w:val="none" w:sz="0" w:space="0" w:color="auto"/>
            <w:left w:val="none" w:sz="0" w:space="0" w:color="auto"/>
            <w:bottom w:val="none" w:sz="0" w:space="0" w:color="auto"/>
            <w:right w:val="none" w:sz="0" w:space="0" w:color="auto"/>
          </w:divBdr>
        </w:div>
        <w:div w:id="1319378083">
          <w:marLeft w:val="640"/>
          <w:marRight w:val="0"/>
          <w:marTop w:val="0"/>
          <w:marBottom w:val="0"/>
          <w:divBdr>
            <w:top w:val="none" w:sz="0" w:space="0" w:color="auto"/>
            <w:left w:val="none" w:sz="0" w:space="0" w:color="auto"/>
            <w:bottom w:val="none" w:sz="0" w:space="0" w:color="auto"/>
            <w:right w:val="none" w:sz="0" w:space="0" w:color="auto"/>
          </w:divBdr>
        </w:div>
        <w:div w:id="662242221">
          <w:marLeft w:val="640"/>
          <w:marRight w:val="0"/>
          <w:marTop w:val="0"/>
          <w:marBottom w:val="0"/>
          <w:divBdr>
            <w:top w:val="none" w:sz="0" w:space="0" w:color="auto"/>
            <w:left w:val="none" w:sz="0" w:space="0" w:color="auto"/>
            <w:bottom w:val="none" w:sz="0" w:space="0" w:color="auto"/>
            <w:right w:val="none" w:sz="0" w:space="0" w:color="auto"/>
          </w:divBdr>
        </w:div>
        <w:div w:id="2104522905">
          <w:marLeft w:val="640"/>
          <w:marRight w:val="0"/>
          <w:marTop w:val="0"/>
          <w:marBottom w:val="0"/>
          <w:divBdr>
            <w:top w:val="none" w:sz="0" w:space="0" w:color="auto"/>
            <w:left w:val="none" w:sz="0" w:space="0" w:color="auto"/>
            <w:bottom w:val="none" w:sz="0" w:space="0" w:color="auto"/>
            <w:right w:val="none" w:sz="0" w:space="0" w:color="auto"/>
          </w:divBdr>
        </w:div>
        <w:div w:id="798761093">
          <w:marLeft w:val="640"/>
          <w:marRight w:val="0"/>
          <w:marTop w:val="0"/>
          <w:marBottom w:val="0"/>
          <w:divBdr>
            <w:top w:val="none" w:sz="0" w:space="0" w:color="auto"/>
            <w:left w:val="none" w:sz="0" w:space="0" w:color="auto"/>
            <w:bottom w:val="none" w:sz="0" w:space="0" w:color="auto"/>
            <w:right w:val="none" w:sz="0" w:space="0" w:color="auto"/>
          </w:divBdr>
        </w:div>
        <w:div w:id="595141556">
          <w:marLeft w:val="640"/>
          <w:marRight w:val="0"/>
          <w:marTop w:val="0"/>
          <w:marBottom w:val="0"/>
          <w:divBdr>
            <w:top w:val="none" w:sz="0" w:space="0" w:color="auto"/>
            <w:left w:val="none" w:sz="0" w:space="0" w:color="auto"/>
            <w:bottom w:val="none" w:sz="0" w:space="0" w:color="auto"/>
            <w:right w:val="none" w:sz="0" w:space="0" w:color="auto"/>
          </w:divBdr>
        </w:div>
        <w:div w:id="1020468582">
          <w:marLeft w:val="640"/>
          <w:marRight w:val="0"/>
          <w:marTop w:val="0"/>
          <w:marBottom w:val="0"/>
          <w:divBdr>
            <w:top w:val="none" w:sz="0" w:space="0" w:color="auto"/>
            <w:left w:val="none" w:sz="0" w:space="0" w:color="auto"/>
            <w:bottom w:val="none" w:sz="0" w:space="0" w:color="auto"/>
            <w:right w:val="none" w:sz="0" w:space="0" w:color="auto"/>
          </w:divBdr>
        </w:div>
        <w:div w:id="1570649298">
          <w:marLeft w:val="640"/>
          <w:marRight w:val="0"/>
          <w:marTop w:val="0"/>
          <w:marBottom w:val="0"/>
          <w:divBdr>
            <w:top w:val="none" w:sz="0" w:space="0" w:color="auto"/>
            <w:left w:val="none" w:sz="0" w:space="0" w:color="auto"/>
            <w:bottom w:val="none" w:sz="0" w:space="0" w:color="auto"/>
            <w:right w:val="none" w:sz="0" w:space="0" w:color="auto"/>
          </w:divBdr>
        </w:div>
        <w:div w:id="1820612376">
          <w:marLeft w:val="640"/>
          <w:marRight w:val="0"/>
          <w:marTop w:val="0"/>
          <w:marBottom w:val="0"/>
          <w:divBdr>
            <w:top w:val="none" w:sz="0" w:space="0" w:color="auto"/>
            <w:left w:val="none" w:sz="0" w:space="0" w:color="auto"/>
            <w:bottom w:val="none" w:sz="0" w:space="0" w:color="auto"/>
            <w:right w:val="none" w:sz="0" w:space="0" w:color="auto"/>
          </w:divBdr>
        </w:div>
        <w:div w:id="1126771907">
          <w:marLeft w:val="640"/>
          <w:marRight w:val="0"/>
          <w:marTop w:val="0"/>
          <w:marBottom w:val="0"/>
          <w:divBdr>
            <w:top w:val="none" w:sz="0" w:space="0" w:color="auto"/>
            <w:left w:val="none" w:sz="0" w:space="0" w:color="auto"/>
            <w:bottom w:val="none" w:sz="0" w:space="0" w:color="auto"/>
            <w:right w:val="none" w:sz="0" w:space="0" w:color="auto"/>
          </w:divBdr>
        </w:div>
        <w:div w:id="1204756897">
          <w:marLeft w:val="640"/>
          <w:marRight w:val="0"/>
          <w:marTop w:val="0"/>
          <w:marBottom w:val="0"/>
          <w:divBdr>
            <w:top w:val="none" w:sz="0" w:space="0" w:color="auto"/>
            <w:left w:val="none" w:sz="0" w:space="0" w:color="auto"/>
            <w:bottom w:val="none" w:sz="0" w:space="0" w:color="auto"/>
            <w:right w:val="none" w:sz="0" w:space="0" w:color="auto"/>
          </w:divBdr>
        </w:div>
        <w:div w:id="627202341">
          <w:marLeft w:val="640"/>
          <w:marRight w:val="0"/>
          <w:marTop w:val="0"/>
          <w:marBottom w:val="0"/>
          <w:divBdr>
            <w:top w:val="none" w:sz="0" w:space="0" w:color="auto"/>
            <w:left w:val="none" w:sz="0" w:space="0" w:color="auto"/>
            <w:bottom w:val="none" w:sz="0" w:space="0" w:color="auto"/>
            <w:right w:val="none" w:sz="0" w:space="0" w:color="auto"/>
          </w:divBdr>
        </w:div>
        <w:div w:id="289215071">
          <w:marLeft w:val="640"/>
          <w:marRight w:val="0"/>
          <w:marTop w:val="0"/>
          <w:marBottom w:val="0"/>
          <w:divBdr>
            <w:top w:val="none" w:sz="0" w:space="0" w:color="auto"/>
            <w:left w:val="none" w:sz="0" w:space="0" w:color="auto"/>
            <w:bottom w:val="none" w:sz="0" w:space="0" w:color="auto"/>
            <w:right w:val="none" w:sz="0" w:space="0" w:color="auto"/>
          </w:divBdr>
        </w:div>
        <w:div w:id="1656110058">
          <w:marLeft w:val="640"/>
          <w:marRight w:val="0"/>
          <w:marTop w:val="0"/>
          <w:marBottom w:val="0"/>
          <w:divBdr>
            <w:top w:val="none" w:sz="0" w:space="0" w:color="auto"/>
            <w:left w:val="none" w:sz="0" w:space="0" w:color="auto"/>
            <w:bottom w:val="none" w:sz="0" w:space="0" w:color="auto"/>
            <w:right w:val="none" w:sz="0" w:space="0" w:color="auto"/>
          </w:divBdr>
        </w:div>
        <w:div w:id="297731464">
          <w:marLeft w:val="640"/>
          <w:marRight w:val="0"/>
          <w:marTop w:val="0"/>
          <w:marBottom w:val="0"/>
          <w:divBdr>
            <w:top w:val="none" w:sz="0" w:space="0" w:color="auto"/>
            <w:left w:val="none" w:sz="0" w:space="0" w:color="auto"/>
            <w:bottom w:val="none" w:sz="0" w:space="0" w:color="auto"/>
            <w:right w:val="none" w:sz="0" w:space="0" w:color="auto"/>
          </w:divBdr>
        </w:div>
        <w:div w:id="837305761">
          <w:marLeft w:val="640"/>
          <w:marRight w:val="0"/>
          <w:marTop w:val="0"/>
          <w:marBottom w:val="0"/>
          <w:divBdr>
            <w:top w:val="none" w:sz="0" w:space="0" w:color="auto"/>
            <w:left w:val="none" w:sz="0" w:space="0" w:color="auto"/>
            <w:bottom w:val="none" w:sz="0" w:space="0" w:color="auto"/>
            <w:right w:val="none" w:sz="0" w:space="0" w:color="auto"/>
          </w:divBdr>
        </w:div>
        <w:div w:id="1232423021">
          <w:marLeft w:val="640"/>
          <w:marRight w:val="0"/>
          <w:marTop w:val="0"/>
          <w:marBottom w:val="0"/>
          <w:divBdr>
            <w:top w:val="none" w:sz="0" w:space="0" w:color="auto"/>
            <w:left w:val="none" w:sz="0" w:space="0" w:color="auto"/>
            <w:bottom w:val="none" w:sz="0" w:space="0" w:color="auto"/>
            <w:right w:val="none" w:sz="0" w:space="0" w:color="auto"/>
          </w:divBdr>
        </w:div>
        <w:div w:id="245699320">
          <w:marLeft w:val="640"/>
          <w:marRight w:val="0"/>
          <w:marTop w:val="0"/>
          <w:marBottom w:val="0"/>
          <w:divBdr>
            <w:top w:val="none" w:sz="0" w:space="0" w:color="auto"/>
            <w:left w:val="none" w:sz="0" w:space="0" w:color="auto"/>
            <w:bottom w:val="none" w:sz="0" w:space="0" w:color="auto"/>
            <w:right w:val="none" w:sz="0" w:space="0" w:color="auto"/>
          </w:divBdr>
        </w:div>
        <w:div w:id="1062867516">
          <w:marLeft w:val="640"/>
          <w:marRight w:val="0"/>
          <w:marTop w:val="0"/>
          <w:marBottom w:val="0"/>
          <w:divBdr>
            <w:top w:val="none" w:sz="0" w:space="0" w:color="auto"/>
            <w:left w:val="none" w:sz="0" w:space="0" w:color="auto"/>
            <w:bottom w:val="none" w:sz="0" w:space="0" w:color="auto"/>
            <w:right w:val="none" w:sz="0" w:space="0" w:color="auto"/>
          </w:divBdr>
        </w:div>
        <w:div w:id="587931920">
          <w:marLeft w:val="640"/>
          <w:marRight w:val="0"/>
          <w:marTop w:val="0"/>
          <w:marBottom w:val="0"/>
          <w:divBdr>
            <w:top w:val="none" w:sz="0" w:space="0" w:color="auto"/>
            <w:left w:val="none" w:sz="0" w:space="0" w:color="auto"/>
            <w:bottom w:val="none" w:sz="0" w:space="0" w:color="auto"/>
            <w:right w:val="none" w:sz="0" w:space="0" w:color="auto"/>
          </w:divBdr>
        </w:div>
        <w:div w:id="1769079735">
          <w:marLeft w:val="640"/>
          <w:marRight w:val="0"/>
          <w:marTop w:val="0"/>
          <w:marBottom w:val="0"/>
          <w:divBdr>
            <w:top w:val="none" w:sz="0" w:space="0" w:color="auto"/>
            <w:left w:val="none" w:sz="0" w:space="0" w:color="auto"/>
            <w:bottom w:val="none" w:sz="0" w:space="0" w:color="auto"/>
            <w:right w:val="none" w:sz="0" w:space="0" w:color="auto"/>
          </w:divBdr>
        </w:div>
        <w:div w:id="2054427969">
          <w:marLeft w:val="640"/>
          <w:marRight w:val="0"/>
          <w:marTop w:val="0"/>
          <w:marBottom w:val="0"/>
          <w:divBdr>
            <w:top w:val="none" w:sz="0" w:space="0" w:color="auto"/>
            <w:left w:val="none" w:sz="0" w:space="0" w:color="auto"/>
            <w:bottom w:val="none" w:sz="0" w:space="0" w:color="auto"/>
            <w:right w:val="none" w:sz="0" w:space="0" w:color="auto"/>
          </w:divBdr>
        </w:div>
        <w:div w:id="1560676005">
          <w:marLeft w:val="640"/>
          <w:marRight w:val="0"/>
          <w:marTop w:val="0"/>
          <w:marBottom w:val="0"/>
          <w:divBdr>
            <w:top w:val="none" w:sz="0" w:space="0" w:color="auto"/>
            <w:left w:val="none" w:sz="0" w:space="0" w:color="auto"/>
            <w:bottom w:val="none" w:sz="0" w:space="0" w:color="auto"/>
            <w:right w:val="none" w:sz="0" w:space="0" w:color="auto"/>
          </w:divBdr>
        </w:div>
        <w:div w:id="2128424090">
          <w:marLeft w:val="640"/>
          <w:marRight w:val="0"/>
          <w:marTop w:val="0"/>
          <w:marBottom w:val="0"/>
          <w:divBdr>
            <w:top w:val="none" w:sz="0" w:space="0" w:color="auto"/>
            <w:left w:val="none" w:sz="0" w:space="0" w:color="auto"/>
            <w:bottom w:val="none" w:sz="0" w:space="0" w:color="auto"/>
            <w:right w:val="none" w:sz="0" w:space="0" w:color="auto"/>
          </w:divBdr>
        </w:div>
        <w:div w:id="530457856">
          <w:marLeft w:val="640"/>
          <w:marRight w:val="0"/>
          <w:marTop w:val="0"/>
          <w:marBottom w:val="0"/>
          <w:divBdr>
            <w:top w:val="none" w:sz="0" w:space="0" w:color="auto"/>
            <w:left w:val="none" w:sz="0" w:space="0" w:color="auto"/>
            <w:bottom w:val="none" w:sz="0" w:space="0" w:color="auto"/>
            <w:right w:val="none" w:sz="0" w:space="0" w:color="auto"/>
          </w:divBdr>
        </w:div>
        <w:div w:id="65537148">
          <w:marLeft w:val="640"/>
          <w:marRight w:val="0"/>
          <w:marTop w:val="0"/>
          <w:marBottom w:val="0"/>
          <w:divBdr>
            <w:top w:val="none" w:sz="0" w:space="0" w:color="auto"/>
            <w:left w:val="none" w:sz="0" w:space="0" w:color="auto"/>
            <w:bottom w:val="none" w:sz="0" w:space="0" w:color="auto"/>
            <w:right w:val="none" w:sz="0" w:space="0" w:color="auto"/>
          </w:divBdr>
        </w:div>
        <w:div w:id="558244426">
          <w:marLeft w:val="640"/>
          <w:marRight w:val="0"/>
          <w:marTop w:val="0"/>
          <w:marBottom w:val="0"/>
          <w:divBdr>
            <w:top w:val="none" w:sz="0" w:space="0" w:color="auto"/>
            <w:left w:val="none" w:sz="0" w:space="0" w:color="auto"/>
            <w:bottom w:val="none" w:sz="0" w:space="0" w:color="auto"/>
            <w:right w:val="none" w:sz="0" w:space="0" w:color="auto"/>
          </w:divBdr>
        </w:div>
        <w:div w:id="155925677">
          <w:marLeft w:val="640"/>
          <w:marRight w:val="0"/>
          <w:marTop w:val="0"/>
          <w:marBottom w:val="0"/>
          <w:divBdr>
            <w:top w:val="none" w:sz="0" w:space="0" w:color="auto"/>
            <w:left w:val="none" w:sz="0" w:space="0" w:color="auto"/>
            <w:bottom w:val="none" w:sz="0" w:space="0" w:color="auto"/>
            <w:right w:val="none" w:sz="0" w:space="0" w:color="auto"/>
          </w:divBdr>
        </w:div>
        <w:div w:id="1229851550">
          <w:marLeft w:val="640"/>
          <w:marRight w:val="0"/>
          <w:marTop w:val="0"/>
          <w:marBottom w:val="0"/>
          <w:divBdr>
            <w:top w:val="none" w:sz="0" w:space="0" w:color="auto"/>
            <w:left w:val="none" w:sz="0" w:space="0" w:color="auto"/>
            <w:bottom w:val="none" w:sz="0" w:space="0" w:color="auto"/>
            <w:right w:val="none" w:sz="0" w:space="0" w:color="auto"/>
          </w:divBdr>
        </w:div>
        <w:div w:id="778717816">
          <w:marLeft w:val="640"/>
          <w:marRight w:val="0"/>
          <w:marTop w:val="0"/>
          <w:marBottom w:val="0"/>
          <w:divBdr>
            <w:top w:val="none" w:sz="0" w:space="0" w:color="auto"/>
            <w:left w:val="none" w:sz="0" w:space="0" w:color="auto"/>
            <w:bottom w:val="none" w:sz="0" w:space="0" w:color="auto"/>
            <w:right w:val="none" w:sz="0" w:space="0" w:color="auto"/>
          </w:divBdr>
        </w:div>
        <w:div w:id="1854219518">
          <w:marLeft w:val="640"/>
          <w:marRight w:val="0"/>
          <w:marTop w:val="0"/>
          <w:marBottom w:val="0"/>
          <w:divBdr>
            <w:top w:val="none" w:sz="0" w:space="0" w:color="auto"/>
            <w:left w:val="none" w:sz="0" w:space="0" w:color="auto"/>
            <w:bottom w:val="none" w:sz="0" w:space="0" w:color="auto"/>
            <w:right w:val="none" w:sz="0" w:space="0" w:color="auto"/>
          </w:divBdr>
        </w:div>
        <w:div w:id="869298893">
          <w:marLeft w:val="640"/>
          <w:marRight w:val="0"/>
          <w:marTop w:val="0"/>
          <w:marBottom w:val="0"/>
          <w:divBdr>
            <w:top w:val="none" w:sz="0" w:space="0" w:color="auto"/>
            <w:left w:val="none" w:sz="0" w:space="0" w:color="auto"/>
            <w:bottom w:val="none" w:sz="0" w:space="0" w:color="auto"/>
            <w:right w:val="none" w:sz="0" w:space="0" w:color="auto"/>
          </w:divBdr>
        </w:div>
        <w:div w:id="998658715">
          <w:marLeft w:val="640"/>
          <w:marRight w:val="0"/>
          <w:marTop w:val="0"/>
          <w:marBottom w:val="0"/>
          <w:divBdr>
            <w:top w:val="none" w:sz="0" w:space="0" w:color="auto"/>
            <w:left w:val="none" w:sz="0" w:space="0" w:color="auto"/>
            <w:bottom w:val="none" w:sz="0" w:space="0" w:color="auto"/>
            <w:right w:val="none" w:sz="0" w:space="0" w:color="auto"/>
          </w:divBdr>
        </w:div>
        <w:div w:id="679816571">
          <w:marLeft w:val="640"/>
          <w:marRight w:val="0"/>
          <w:marTop w:val="0"/>
          <w:marBottom w:val="0"/>
          <w:divBdr>
            <w:top w:val="none" w:sz="0" w:space="0" w:color="auto"/>
            <w:left w:val="none" w:sz="0" w:space="0" w:color="auto"/>
            <w:bottom w:val="none" w:sz="0" w:space="0" w:color="auto"/>
            <w:right w:val="none" w:sz="0" w:space="0" w:color="auto"/>
          </w:divBdr>
        </w:div>
        <w:div w:id="1826318498">
          <w:marLeft w:val="640"/>
          <w:marRight w:val="0"/>
          <w:marTop w:val="0"/>
          <w:marBottom w:val="0"/>
          <w:divBdr>
            <w:top w:val="none" w:sz="0" w:space="0" w:color="auto"/>
            <w:left w:val="none" w:sz="0" w:space="0" w:color="auto"/>
            <w:bottom w:val="none" w:sz="0" w:space="0" w:color="auto"/>
            <w:right w:val="none" w:sz="0" w:space="0" w:color="auto"/>
          </w:divBdr>
        </w:div>
        <w:div w:id="1220021277">
          <w:marLeft w:val="640"/>
          <w:marRight w:val="0"/>
          <w:marTop w:val="0"/>
          <w:marBottom w:val="0"/>
          <w:divBdr>
            <w:top w:val="none" w:sz="0" w:space="0" w:color="auto"/>
            <w:left w:val="none" w:sz="0" w:space="0" w:color="auto"/>
            <w:bottom w:val="none" w:sz="0" w:space="0" w:color="auto"/>
            <w:right w:val="none" w:sz="0" w:space="0" w:color="auto"/>
          </w:divBdr>
        </w:div>
        <w:div w:id="1043363621">
          <w:marLeft w:val="640"/>
          <w:marRight w:val="0"/>
          <w:marTop w:val="0"/>
          <w:marBottom w:val="0"/>
          <w:divBdr>
            <w:top w:val="none" w:sz="0" w:space="0" w:color="auto"/>
            <w:left w:val="none" w:sz="0" w:space="0" w:color="auto"/>
            <w:bottom w:val="none" w:sz="0" w:space="0" w:color="auto"/>
            <w:right w:val="none" w:sz="0" w:space="0" w:color="auto"/>
          </w:divBdr>
        </w:div>
        <w:div w:id="1665738176">
          <w:marLeft w:val="640"/>
          <w:marRight w:val="0"/>
          <w:marTop w:val="0"/>
          <w:marBottom w:val="0"/>
          <w:divBdr>
            <w:top w:val="none" w:sz="0" w:space="0" w:color="auto"/>
            <w:left w:val="none" w:sz="0" w:space="0" w:color="auto"/>
            <w:bottom w:val="none" w:sz="0" w:space="0" w:color="auto"/>
            <w:right w:val="none" w:sz="0" w:space="0" w:color="auto"/>
          </w:divBdr>
        </w:div>
        <w:div w:id="1403599482">
          <w:marLeft w:val="640"/>
          <w:marRight w:val="0"/>
          <w:marTop w:val="0"/>
          <w:marBottom w:val="0"/>
          <w:divBdr>
            <w:top w:val="none" w:sz="0" w:space="0" w:color="auto"/>
            <w:left w:val="none" w:sz="0" w:space="0" w:color="auto"/>
            <w:bottom w:val="none" w:sz="0" w:space="0" w:color="auto"/>
            <w:right w:val="none" w:sz="0" w:space="0" w:color="auto"/>
          </w:divBdr>
        </w:div>
        <w:div w:id="1806966299">
          <w:marLeft w:val="640"/>
          <w:marRight w:val="0"/>
          <w:marTop w:val="0"/>
          <w:marBottom w:val="0"/>
          <w:divBdr>
            <w:top w:val="none" w:sz="0" w:space="0" w:color="auto"/>
            <w:left w:val="none" w:sz="0" w:space="0" w:color="auto"/>
            <w:bottom w:val="none" w:sz="0" w:space="0" w:color="auto"/>
            <w:right w:val="none" w:sz="0" w:space="0" w:color="auto"/>
          </w:divBdr>
        </w:div>
        <w:div w:id="2142334944">
          <w:marLeft w:val="640"/>
          <w:marRight w:val="0"/>
          <w:marTop w:val="0"/>
          <w:marBottom w:val="0"/>
          <w:divBdr>
            <w:top w:val="none" w:sz="0" w:space="0" w:color="auto"/>
            <w:left w:val="none" w:sz="0" w:space="0" w:color="auto"/>
            <w:bottom w:val="none" w:sz="0" w:space="0" w:color="auto"/>
            <w:right w:val="none" w:sz="0" w:space="0" w:color="auto"/>
          </w:divBdr>
        </w:div>
        <w:div w:id="463276843">
          <w:marLeft w:val="640"/>
          <w:marRight w:val="0"/>
          <w:marTop w:val="0"/>
          <w:marBottom w:val="0"/>
          <w:divBdr>
            <w:top w:val="none" w:sz="0" w:space="0" w:color="auto"/>
            <w:left w:val="none" w:sz="0" w:space="0" w:color="auto"/>
            <w:bottom w:val="none" w:sz="0" w:space="0" w:color="auto"/>
            <w:right w:val="none" w:sz="0" w:space="0" w:color="auto"/>
          </w:divBdr>
        </w:div>
        <w:div w:id="1801073657">
          <w:marLeft w:val="640"/>
          <w:marRight w:val="0"/>
          <w:marTop w:val="0"/>
          <w:marBottom w:val="0"/>
          <w:divBdr>
            <w:top w:val="none" w:sz="0" w:space="0" w:color="auto"/>
            <w:left w:val="none" w:sz="0" w:space="0" w:color="auto"/>
            <w:bottom w:val="none" w:sz="0" w:space="0" w:color="auto"/>
            <w:right w:val="none" w:sz="0" w:space="0" w:color="auto"/>
          </w:divBdr>
        </w:div>
        <w:div w:id="10764522">
          <w:marLeft w:val="640"/>
          <w:marRight w:val="0"/>
          <w:marTop w:val="0"/>
          <w:marBottom w:val="0"/>
          <w:divBdr>
            <w:top w:val="none" w:sz="0" w:space="0" w:color="auto"/>
            <w:left w:val="none" w:sz="0" w:space="0" w:color="auto"/>
            <w:bottom w:val="none" w:sz="0" w:space="0" w:color="auto"/>
            <w:right w:val="none" w:sz="0" w:space="0" w:color="auto"/>
          </w:divBdr>
        </w:div>
        <w:div w:id="2063286574">
          <w:marLeft w:val="640"/>
          <w:marRight w:val="0"/>
          <w:marTop w:val="0"/>
          <w:marBottom w:val="0"/>
          <w:divBdr>
            <w:top w:val="none" w:sz="0" w:space="0" w:color="auto"/>
            <w:left w:val="none" w:sz="0" w:space="0" w:color="auto"/>
            <w:bottom w:val="none" w:sz="0" w:space="0" w:color="auto"/>
            <w:right w:val="none" w:sz="0" w:space="0" w:color="auto"/>
          </w:divBdr>
        </w:div>
        <w:div w:id="407577114">
          <w:marLeft w:val="640"/>
          <w:marRight w:val="0"/>
          <w:marTop w:val="0"/>
          <w:marBottom w:val="0"/>
          <w:divBdr>
            <w:top w:val="none" w:sz="0" w:space="0" w:color="auto"/>
            <w:left w:val="none" w:sz="0" w:space="0" w:color="auto"/>
            <w:bottom w:val="none" w:sz="0" w:space="0" w:color="auto"/>
            <w:right w:val="none" w:sz="0" w:space="0" w:color="auto"/>
          </w:divBdr>
        </w:div>
        <w:div w:id="1100224159">
          <w:marLeft w:val="640"/>
          <w:marRight w:val="0"/>
          <w:marTop w:val="0"/>
          <w:marBottom w:val="0"/>
          <w:divBdr>
            <w:top w:val="none" w:sz="0" w:space="0" w:color="auto"/>
            <w:left w:val="none" w:sz="0" w:space="0" w:color="auto"/>
            <w:bottom w:val="none" w:sz="0" w:space="0" w:color="auto"/>
            <w:right w:val="none" w:sz="0" w:space="0" w:color="auto"/>
          </w:divBdr>
        </w:div>
        <w:div w:id="1369381420">
          <w:marLeft w:val="640"/>
          <w:marRight w:val="0"/>
          <w:marTop w:val="0"/>
          <w:marBottom w:val="0"/>
          <w:divBdr>
            <w:top w:val="none" w:sz="0" w:space="0" w:color="auto"/>
            <w:left w:val="none" w:sz="0" w:space="0" w:color="auto"/>
            <w:bottom w:val="none" w:sz="0" w:space="0" w:color="auto"/>
            <w:right w:val="none" w:sz="0" w:space="0" w:color="auto"/>
          </w:divBdr>
        </w:div>
        <w:div w:id="595987898">
          <w:marLeft w:val="640"/>
          <w:marRight w:val="0"/>
          <w:marTop w:val="0"/>
          <w:marBottom w:val="0"/>
          <w:divBdr>
            <w:top w:val="none" w:sz="0" w:space="0" w:color="auto"/>
            <w:left w:val="none" w:sz="0" w:space="0" w:color="auto"/>
            <w:bottom w:val="none" w:sz="0" w:space="0" w:color="auto"/>
            <w:right w:val="none" w:sz="0" w:space="0" w:color="auto"/>
          </w:divBdr>
        </w:div>
        <w:div w:id="910191971">
          <w:marLeft w:val="640"/>
          <w:marRight w:val="0"/>
          <w:marTop w:val="0"/>
          <w:marBottom w:val="0"/>
          <w:divBdr>
            <w:top w:val="none" w:sz="0" w:space="0" w:color="auto"/>
            <w:left w:val="none" w:sz="0" w:space="0" w:color="auto"/>
            <w:bottom w:val="none" w:sz="0" w:space="0" w:color="auto"/>
            <w:right w:val="none" w:sz="0" w:space="0" w:color="auto"/>
          </w:divBdr>
        </w:div>
        <w:div w:id="624510671">
          <w:marLeft w:val="640"/>
          <w:marRight w:val="0"/>
          <w:marTop w:val="0"/>
          <w:marBottom w:val="0"/>
          <w:divBdr>
            <w:top w:val="none" w:sz="0" w:space="0" w:color="auto"/>
            <w:left w:val="none" w:sz="0" w:space="0" w:color="auto"/>
            <w:bottom w:val="none" w:sz="0" w:space="0" w:color="auto"/>
            <w:right w:val="none" w:sz="0" w:space="0" w:color="auto"/>
          </w:divBdr>
        </w:div>
        <w:div w:id="9986716">
          <w:marLeft w:val="640"/>
          <w:marRight w:val="0"/>
          <w:marTop w:val="0"/>
          <w:marBottom w:val="0"/>
          <w:divBdr>
            <w:top w:val="none" w:sz="0" w:space="0" w:color="auto"/>
            <w:left w:val="none" w:sz="0" w:space="0" w:color="auto"/>
            <w:bottom w:val="none" w:sz="0" w:space="0" w:color="auto"/>
            <w:right w:val="none" w:sz="0" w:space="0" w:color="auto"/>
          </w:divBdr>
        </w:div>
        <w:div w:id="719785494">
          <w:marLeft w:val="640"/>
          <w:marRight w:val="0"/>
          <w:marTop w:val="0"/>
          <w:marBottom w:val="0"/>
          <w:divBdr>
            <w:top w:val="none" w:sz="0" w:space="0" w:color="auto"/>
            <w:left w:val="none" w:sz="0" w:space="0" w:color="auto"/>
            <w:bottom w:val="none" w:sz="0" w:space="0" w:color="auto"/>
            <w:right w:val="none" w:sz="0" w:space="0" w:color="auto"/>
          </w:divBdr>
        </w:div>
        <w:div w:id="2146728023">
          <w:marLeft w:val="640"/>
          <w:marRight w:val="0"/>
          <w:marTop w:val="0"/>
          <w:marBottom w:val="0"/>
          <w:divBdr>
            <w:top w:val="none" w:sz="0" w:space="0" w:color="auto"/>
            <w:left w:val="none" w:sz="0" w:space="0" w:color="auto"/>
            <w:bottom w:val="none" w:sz="0" w:space="0" w:color="auto"/>
            <w:right w:val="none" w:sz="0" w:space="0" w:color="auto"/>
          </w:divBdr>
        </w:div>
        <w:div w:id="1418212430">
          <w:marLeft w:val="640"/>
          <w:marRight w:val="0"/>
          <w:marTop w:val="0"/>
          <w:marBottom w:val="0"/>
          <w:divBdr>
            <w:top w:val="none" w:sz="0" w:space="0" w:color="auto"/>
            <w:left w:val="none" w:sz="0" w:space="0" w:color="auto"/>
            <w:bottom w:val="none" w:sz="0" w:space="0" w:color="auto"/>
            <w:right w:val="none" w:sz="0" w:space="0" w:color="auto"/>
          </w:divBdr>
        </w:div>
        <w:div w:id="471405405">
          <w:marLeft w:val="640"/>
          <w:marRight w:val="0"/>
          <w:marTop w:val="0"/>
          <w:marBottom w:val="0"/>
          <w:divBdr>
            <w:top w:val="none" w:sz="0" w:space="0" w:color="auto"/>
            <w:left w:val="none" w:sz="0" w:space="0" w:color="auto"/>
            <w:bottom w:val="none" w:sz="0" w:space="0" w:color="auto"/>
            <w:right w:val="none" w:sz="0" w:space="0" w:color="auto"/>
          </w:divBdr>
        </w:div>
        <w:div w:id="1657221457">
          <w:marLeft w:val="640"/>
          <w:marRight w:val="0"/>
          <w:marTop w:val="0"/>
          <w:marBottom w:val="0"/>
          <w:divBdr>
            <w:top w:val="none" w:sz="0" w:space="0" w:color="auto"/>
            <w:left w:val="none" w:sz="0" w:space="0" w:color="auto"/>
            <w:bottom w:val="none" w:sz="0" w:space="0" w:color="auto"/>
            <w:right w:val="none" w:sz="0" w:space="0" w:color="auto"/>
          </w:divBdr>
        </w:div>
        <w:div w:id="71201102">
          <w:marLeft w:val="640"/>
          <w:marRight w:val="0"/>
          <w:marTop w:val="0"/>
          <w:marBottom w:val="0"/>
          <w:divBdr>
            <w:top w:val="none" w:sz="0" w:space="0" w:color="auto"/>
            <w:left w:val="none" w:sz="0" w:space="0" w:color="auto"/>
            <w:bottom w:val="none" w:sz="0" w:space="0" w:color="auto"/>
            <w:right w:val="none" w:sz="0" w:space="0" w:color="auto"/>
          </w:divBdr>
        </w:div>
        <w:div w:id="1620257692">
          <w:marLeft w:val="640"/>
          <w:marRight w:val="0"/>
          <w:marTop w:val="0"/>
          <w:marBottom w:val="0"/>
          <w:divBdr>
            <w:top w:val="none" w:sz="0" w:space="0" w:color="auto"/>
            <w:left w:val="none" w:sz="0" w:space="0" w:color="auto"/>
            <w:bottom w:val="none" w:sz="0" w:space="0" w:color="auto"/>
            <w:right w:val="none" w:sz="0" w:space="0" w:color="auto"/>
          </w:divBdr>
        </w:div>
      </w:divsChild>
    </w:div>
    <w:div w:id="417140895">
      <w:bodyDiv w:val="1"/>
      <w:marLeft w:val="0"/>
      <w:marRight w:val="0"/>
      <w:marTop w:val="0"/>
      <w:marBottom w:val="0"/>
      <w:divBdr>
        <w:top w:val="none" w:sz="0" w:space="0" w:color="auto"/>
        <w:left w:val="none" w:sz="0" w:space="0" w:color="auto"/>
        <w:bottom w:val="none" w:sz="0" w:space="0" w:color="auto"/>
        <w:right w:val="none" w:sz="0" w:space="0" w:color="auto"/>
      </w:divBdr>
    </w:div>
    <w:div w:id="428238458">
      <w:bodyDiv w:val="1"/>
      <w:marLeft w:val="0"/>
      <w:marRight w:val="0"/>
      <w:marTop w:val="0"/>
      <w:marBottom w:val="0"/>
      <w:divBdr>
        <w:top w:val="none" w:sz="0" w:space="0" w:color="auto"/>
        <w:left w:val="none" w:sz="0" w:space="0" w:color="auto"/>
        <w:bottom w:val="none" w:sz="0" w:space="0" w:color="auto"/>
        <w:right w:val="none" w:sz="0" w:space="0" w:color="auto"/>
      </w:divBdr>
    </w:div>
    <w:div w:id="437871963">
      <w:bodyDiv w:val="1"/>
      <w:marLeft w:val="0"/>
      <w:marRight w:val="0"/>
      <w:marTop w:val="0"/>
      <w:marBottom w:val="0"/>
      <w:divBdr>
        <w:top w:val="none" w:sz="0" w:space="0" w:color="auto"/>
        <w:left w:val="none" w:sz="0" w:space="0" w:color="auto"/>
        <w:bottom w:val="none" w:sz="0" w:space="0" w:color="auto"/>
        <w:right w:val="none" w:sz="0" w:space="0" w:color="auto"/>
      </w:divBdr>
      <w:divsChild>
        <w:div w:id="2063559862">
          <w:marLeft w:val="640"/>
          <w:marRight w:val="0"/>
          <w:marTop w:val="0"/>
          <w:marBottom w:val="0"/>
          <w:divBdr>
            <w:top w:val="none" w:sz="0" w:space="0" w:color="auto"/>
            <w:left w:val="none" w:sz="0" w:space="0" w:color="auto"/>
            <w:bottom w:val="none" w:sz="0" w:space="0" w:color="auto"/>
            <w:right w:val="none" w:sz="0" w:space="0" w:color="auto"/>
          </w:divBdr>
        </w:div>
        <w:div w:id="811215118">
          <w:marLeft w:val="640"/>
          <w:marRight w:val="0"/>
          <w:marTop w:val="0"/>
          <w:marBottom w:val="0"/>
          <w:divBdr>
            <w:top w:val="none" w:sz="0" w:space="0" w:color="auto"/>
            <w:left w:val="none" w:sz="0" w:space="0" w:color="auto"/>
            <w:bottom w:val="none" w:sz="0" w:space="0" w:color="auto"/>
            <w:right w:val="none" w:sz="0" w:space="0" w:color="auto"/>
          </w:divBdr>
        </w:div>
        <w:div w:id="261844463">
          <w:marLeft w:val="640"/>
          <w:marRight w:val="0"/>
          <w:marTop w:val="0"/>
          <w:marBottom w:val="0"/>
          <w:divBdr>
            <w:top w:val="none" w:sz="0" w:space="0" w:color="auto"/>
            <w:left w:val="none" w:sz="0" w:space="0" w:color="auto"/>
            <w:bottom w:val="none" w:sz="0" w:space="0" w:color="auto"/>
            <w:right w:val="none" w:sz="0" w:space="0" w:color="auto"/>
          </w:divBdr>
        </w:div>
        <w:div w:id="388039324">
          <w:marLeft w:val="640"/>
          <w:marRight w:val="0"/>
          <w:marTop w:val="0"/>
          <w:marBottom w:val="0"/>
          <w:divBdr>
            <w:top w:val="none" w:sz="0" w:space="0" w:color="auto"/>
            <w:left w:val="none" w:sz="0" w:space="0" w:color="auto"/>
            <w:bottom w:val="none" w:sz="0" w:space="0" w:color="auto"/>
            <w:right w:val="none" w:sz="0" w:space="0" w:color="auto"/>
          </w:divBdr>
        </w:div>
        <w:div w:id="718747392">
          <w:marLeft w:val="640"/>
          <w:marRight w:val="0"/>
          <w:marTop w:val="0"/>
          <w:marBottom w:val="0"/>
          <w:divBdr>
            <w:top w:val="none" w:sz="0" w:space="0" w:color="auto"/>
            <w:left w:val="none" w:sz="0" w:space="0" w:color="auto"/>
            <w:bottom w:val="none" w:sz="0" w:space="0" w:color="auto"/>
            <w:right w:val="none" w:sz="0" w:space="0" w:color="auto"/>
          </w:divBdr>
        </w:div>
        <w:div w:id="587543120">
          <w:marLeft w:val="640"/>
          <w:marRight w:val="0"/>
          <w:marTop w:val="0"/>
          <w:marBottom w:val="0"/>
          <w:divBdr>
            <w:top w:val="none" w:sz="0" w:space="0" w:color="auto"/>
            <w:left w:val="none" w:sz="0" w:space="0" w:color="auto"/>
            <w:bottom w:val="none" w:sz="0" w:space="0" w:color="auto"/>
            <w:right w:val="none" w:sz="0" w:space="0" w:color="auto"/>
          </w:divBdr>
        </w:div>
        <w:div w:id="1011764326">
          <w:marLeft w:val="640"/>
          <w:marRight w:val="0"/>
          <w:marTop w:val="0"/>
          <w:marBottom w:val="0"/>
          <w:divBdr>
            <w:top w:val="none" w:sz="0" w:space="0" w:color="auto"/>
            <w:left w:val="none" w:sz="0" w:space="0" w:color="auto"/>
            <w:bottom w:val="none" w:sz="0" w:space="0" w:color="auto"/>
            <w:right w:val="none" w:sz="0" w:space="0" w:color="auto"/>
          </w:divBdr>
        </w:div>
        <w:div w:id="344672774">
          <w:marLeft w:val="640"/>
          <w:marRight w:val="0"/>
          <w:marTop w:val="0"/>
          <w:marBottom w:val="0"/>
          <w:divBdr>
            <w:top w:val="none" w:sz="0" w:space="0" w:color="auto"/>
            <w:left w:val="none" w:sz="0" w:space="0" w:color="auto"/>
            <w:bottom w:val="none" w:sz="0" w:space="0" w:color="auto"/>
            <w:right w:val="none" w:sz="0" w:space="0" w:color="auto"/>
          </w:divBdr>
        </w:div>
        <w:div w:id="1467965511">
          <w:marLeft w:val="640"/>
          <w:marRight w:val="0"/>
          <w:marTop w:val="0"/>
          <w:marBottom w:val="0"/>
          <w:divBdr>
            <w:top w:val="none" w:sz="0" w:space="0" w:color="auto"/>
            <w:left w:val="none" w:sz="0" w:space="0" w:color="auto"/>
            <w:bottom w:val="none" w:sz="0" w:space="0" w:color="auto"/>
            <w:right w:val="none" w:sz="0" w:space="0" w:color="auto"/>
          </w:divBdr>
        </w:div>
        <w:div w:id="658457680">
          <w:marLeft w:val="640"/>
          <w:marRight w:val="0"/>
          <w:marTop w:val="0"/>
          <w:marBottom w:val="0"/>
          <w:divBdr>
            <w:top w:val="none" w:sz="0" w:space="0" w:color="auto"/>
            <w:left w:val="none" w:sz="0" w:space="0" w:color="auto"/>
            <w:bottom w:val="none" w:sz="0" w:space="0" w:color="auto"/>
            <w:right w:val="none" w:sz="0" w:space="0" w:color="auto"/>
          </w:divBdr>
        </w:div>
        <w:div w:id="1531256271">
          <w:marLeft w:val="640"/>
          <w:marRight w:val="0"/>
          <w:marTop w:val="0"/>
          <w:marBottom w:val="0"/>
          <w:divBdr>
            <w:top w:val="none" w:sz="0" w:space="0" w:color="auto"/>
            <w:left w:val="none" w:sz="0" w:space="0" w:color="auto"/>
            <w:bottom w:val="none" w:sz="0" w:space="0" w:color="auto"/>
            <w:right w:val="none" w:sz="0" w:space="0" w:color="auto"/>
          </w:divBdr>
        </w:div>
        <w:div w:id="827288674">
          <w:marLeft w:val="640"/>
          <w:marRight w:val="0"/>
          <w:marTop w:val="0"/>
          <w:marBottom w:val="0"/>
          <w:divBdr>
            <w:top w:val="none" w:sz="0" w:space="0" w:color="auto"/>
            <w:left w:val="none" w:sz="0" w:space="0" w:color="auto"/>
            <w:bottom w:val="none" w:sz="0" w:space="0" w:color="auto"/>
            <w:right w:val="none" w:sz="0" w:space="0" w:color="auto"/>
          </w:divBdr>
        </w:div>
        <w:div w:id="324869017">
          <w:marLeft w:val="640"/>
          <w:marRight w:val="0"/>
          <w:marTop w:val="0"/>
          <w:marBottom w:val="0"/>
          <w:divBdr>
            <w:top w:val="none" w:sz="0" w:space="0" w:color="auto"/>
            <w:left w:val="none" w:sz="0" w:space="0" w:color="auto"/>
            <w:bottom w:val="none" w:sz="0" w:space="0" w:color="auto"/>
            <w:right w:val="none" w:sz="0" w:space="0" w:color="auto"/>
          </w:divBdr>
        </w:div>
        <w:div w:id="1209881349">
          <w:marLeft w:val="640"/>
          <w:marRight w:val="0"/>
          <w:marTop w:val="0"/>
          <w:marBottom w:val="0"/>
          <w:divBdr>
            <w:top w:val="none" w:sz="0" w:space="0" w:color="auto"/>
            <w:left w:val="none" w:sz="0" w:space="0" w:color="auto"/>
            <w:bottom w:val="none" w:sz="0" w:space="0" w:color="auto"/>
            <w:right w:val="none" w:sz="0" w:space="0" w:color="auto"/>
          </w:divBdr>
        </w:div>
        <w:div w:id="2097170047">
          <w:marLeft w:val="640"/>
          <w:marRight w:val="0"/>
          <w:marTop w:val="0"/>
          <w:marBottom w:val="0"/>
          <w:divBdr>
            <w:top w:val="none" w:sz="0" w:space="0" w:color="auto"/>
            <w:left w:val="none" w:sz="0" w:space="0" w:color="auto"/>
            <w:bottom w:val="none" w:sz="0" w:space="0" w:color="auto"/>
            <w:right w:val="none" w:sz="0" w:space="0" w:color="auto"/>
          </w:divBdr>
        </w:div>
        <w:div w:id="506217261">
          <w:marLeft w:val="640"/>
          <w:marRight w:val="0"/>
          <w:marTop w:val="0"/>
          <w:marBottom w:val="0"/>
          <w:divBdr>
            <w:top w:val="none" w:sz="0" w:space="0" w:color="auto"/>
            <w:left w:val="none" w:sz="0" w:space="0" w:color="auto"/>
            <w:bottom w:val="none" w:sz="0" w:space="0" w:color="auto"/>
            <w:right w:val="none" w:sz="0" w:space="0" w:color="auto"/>
          </w:divBdr>
        </w:div>
        <w:div w:id="978337142">
          <w:marLeft w:val="640"/>
          <w:marRight w:val="0"/>
          <w:marTop w:val="0"/>
          <w:marBottom w:val="0"/>
          <w:divBdr>
            <w:top w:val="none" w:sz="0" w:space="0" w:color="auto"/>
            <w:left w:val="none" w:sz="0" w:space="0" w:color="auto"/>
            <w:bottom w:val="none" w:sz="0" w:space="0" w:color="auto"/>
            <w:right w:val="none" w:sz="0" w:space="0" w:color="auto"/>
          </w:divBdr>
        </w:div>
        <w:div w:id="1713191310">
          <w:marLeft w:val="640"/>
          <w:marRight w:val="0"/>
          <w:marTop w:val="0"/>
          <w:marBottom w:val="0"/>
          <w:divBdr>
            <w:top w:val="none" w:sz="0" w:space="0" w:color="auto"/>
            <w:left w:val="none" w:sz="0" w:space="0" w:color="auto"/>
            <w:bottom w:val="none" w:sz="0" w:space="0" w:color="auto"/>
            <w:right w:val="none" w:sz="0" w:space="0" w:color="auto"/>
          </w:divBdr>
        </w:div>
        <w:div w:id="497817307">
          <w:marLeft w:val="640"/>
          <w:marRight w:val="0"/>
          <w:marTop w:val="0"/>
          <w:marBottom w:val="0"/>
          <w:divBdr>
            <w:top w:val="none" w:sz="0" w:space="0" w:color="auto"/>
            <w:left w:val="none" w:sz="0" w:space="0" w:color="auto"/>
            <w:bottom w:val="none" w:sz="0" w:space="0" w:color="auto"/>
            <w:right w:val="none" w:sz="0" w:space="0" w:color="auto"/>
          </w:divBdr>
        </w:div>
        <w:div w:id="1760325043">
          <w:marLeft w:val="640"/>
          <w:marRight w:val="0"/>
          <w:marTop w:val="0"/>
          <w:marBottom w:val="0"/>
          <w:divBdr>
            <w:top w:val="none" w:sz="0" w:space="0" w:color="auto"/>
            <w:left w:val="none" w:sz="0" w:space="0" w:color="auto"/>
            <w:bottom w:val="none" w:sz="0" w:space="0" w:color="auto"/>
            <w:right w:val="none" w:sz="0" w:space="0" w:color="auto"/>
          </w:divBdr>
        </w:div>
        <w:div w:id="100805264">
          <w:marLeft w:val="640"/>
          <w:marRight w:val="0"/>
          <w:marTop w:val="0"/>
          <w:marBottom w:val="0"/>
          <w:divBdr>
            <w:top w:val="none" w:sz="0" w:space="0" w:color="auto"/>
            <w:left w:val="none" w:sz="0" w:space="0" w:color="auto"/>
            <w:bottom w:val="none" w:sz="0" w:space="0" w:color="auto"/>
            <w:right w:val="none" w:sz="0" w:space="0" w:color="auto"/>
          </w:divBdr>
        </w:div>
        <w:div w:id="1966693671">
          <w:marLeft w:val="640"/>
          <w:marRight w:val="0"/>
          <w:marTop w:val="0"/>
          <w:marBottom w:val="0"/>
          <w:divBdr>
            <w:top w:val="none" w:sz="0" w:space="0" w:color="auto"/>
            <w:left w:val="none" w:sz="0" w:space="0" w:color="auto"/>
            <w:bottom w:val="none" w:sz="0" w:space="0" w:color="auto"/>
            <w:right w:val="none" w:sz="0" w:space="0" w:color="auto"/>
          </w:divBdr>
        </w:div>
        <w:div w:id="1336687364">
          <w:marLeft w:val="640"/>
          <w:marRight w:val="0"/>
          <w:marTop w:val="0"/>
          <w:marBottom w:val="0"/>
          <w:divBdr>
            <w:top w:val="none" w:sz="0" w:space="0" w:color="auto"/>
            <w:left w:val="none" w:sz="0" w:space="0" w:color="auto"/>
            <w:bottom w:val="none" w:sz="0" w:space="0" w:color="auto"/>
            <w:right w:val="none" w:sz="0" w:space="0" w:color="auto"/>
          </w:divBdr>
        </w:div>
        <w:div w:id="386488739">
          <w:marLeft w:val="640"/>
          <w:marRight w:val="0"/>
          <w:marTop w:val="0"/>
          <w:marBottom w:val="0"/>
          <w:divBdr>
            <w:top w:val="none" w:sz="0" w:space="0" w:color="auto"/>
            <w:left w:val="none" w:sz="0" w:space="0" w:color="auto"/>
            <w:bottom w:val="none" w:sz="0" w:space="0" w:color="auto"/>
            <w:right w:val="none" w:sz="0" w:space="0" w:color="auto"/>
          </w:divBdr>
        </w:div>
        <w:div w:id="1903053181">
          <w:marLeft w:val="640"/>
          <w:marRight w:val="0"/>
          <w:marTop w:val="0"/>
          <w:marBottom w:val="0"/>
          <w:divBdr>
            <w:top w:val="none" w:sz="0" w:space="0" w:color="auto"/>
            <w:left w:val="none" w:sz="0" w:space="0" w:color="auto"/>
            <w:bottom w:val="none" w:sz="0" w:space="0" w:color="auto"/>
            <w:right w:val="none" w:sz="0" w:space="0" w:color="auto"/>
          </w:divBdr>
        </w:div>
        <w:div w:id="1591624815">
          <w:marLeft w:val="640"/>
          <w:marRight w:val="0"/>
          <w:marTop w:val="0"/>
          <w:marBottom w:val="0"/>
          <w:divBdr>
            <w:top w:val="none" w:sz="0" w:space="0" w:color="auto"/>
            <w:left w:val="none" w:sz="0" w:space="0" w:color="auto"/>
            <w:bottom w:val="none" w:sz="0" w:space="0" w:color="auto"/>
            <w:right w:val="none" w:sz="0" w:space="0" w:color="auto"/>
          </w:divBdr>
        </w:div>
        <w:div w:id="2045212076">
          <w:marLeft w:val="640"/>
          <w:marRight w:val="0"/>
          <w:marTop w:val="0"/>
          <w:marBottom w:val="0"/>
          <w:divBdr>
            <w:top w:val="none" w:sz="0" w:space="0" w:color="auto"/>
            <w:left w:val="none" w:sz="0" w:space="0" w:color="auto"/>
            <w:bottom w:val="none" w:sz="0" w:space="0" w:color="auto"/>
            <w:right w:val="none" w:sz="0" w:space="0" w:color="auto"/>
          </w:divBdr>
        </w:div>
        <w:div w:id="13463687">
          <w:marLeft w:val="640"/>
          <w:marRight w:val="0"/>
          <w:marTop w:val="0"/>
          <w:marBottom w:val="0"/>
          <w:divBdr>
            <w:top w:val="none" w:sz="0" w:space="0" w:color="auto"/>
            <w:left w:val="none" w:sz="0" w:space="0" w:color="auto"/>
            <w:bottom w:val="none" w:sz="0" w:space="0" w:color="auto"/>
            <w:right w:val="none" w:sz="0" w:space="0" w:color="auto"/>
          </w:divBdr>
        </w:div>
        <w:div w:id="293029616">
          <w:marLeft w:val="640"/>
          <w:marRight w:val="0"/>
          <w:marTop w:val="0"/>
          <w:marBottom w:val="0"/>
          <w:divBdr>
            <w:top w:val="none" w:sz="0" w:space="0" w:color="auto"/>
            <w:left w:val="none" w:sz="0" w:space="0" w:color="auto"/>
            <w:bottom w:val="none" w:sz="0" w:space="0" w:color="auto"/>
            <w:right w:val="none" w:sz="0" w:space="0" w:color="auto"/>
          </w:divBdr>
        </w:div>
        <w:div w:id="349185135">
          <w:marLeft w:val="640"/>
          <w:marRight w:val="0"/>
          <w:marTop w:val="0"/>
          <w:marBottom w:val="0"/>
          <w:divBdr>
            <w:top w:val="none" w:sz="0" w:space="0" w:color="auto"/>
            <w:left w:val="none" w:sz="0" w:space="0" w:color="auto"/>
            <w:bottom w:val="none" w:sz="0" w:space="0" w:color="auto"/>
            <w:right w:val="none" w:sz="0" w:space="0" w:color="auto"/>
          </w:divBdr>
        </w:div>
        <w:div w:id="1531796922">
          <w:marLeft w:val="640"/>
          <w:marRight w:val="0"/>
          <w:marTop w:val="0"/>
          <w:marBottom w:val="0"/>
          <w:divBdr>
            <w:top w:val="none" w:sz="0" w:space="0" w:color="auto"/>
            <w:left w:val="none" w:sz="0" w:space="0" w:color="auto"/>
            <w:bottom w:val="none" w:sz="0" w:space="0" w:color="auto"/>
            <w:right w:val="none" w:sz="0" w:space="0" w:color="auto"/>
          </w:divBdr>
        </w:div>
        <w:div w:id="1364550263">
          <w:marLeft w:val="640"/>
          <w:marRight w:val="0"/>
          <w:marTop w:val="0"/>
          <w:marBottom w:val="0"/>
          <w:divBdr>
            <w:top w:val="none" w:sz="0" w:space="0" w:color="auto"/>
            <w:left w:val="none" w:sz="0" w:space="0" w:color="auto"/>
            <w:bottom w:val="none" w:sz="0" w:space="0" w:color="auto"/>
            <w:right w:val="none" w:sz="0" w:space="0" w:color="auto"/>
          </w:divBdr>
        </w:div>
        <w:div w:id="278992914">
          <w:marLeft w:val="640"/>
          <w:marRight w:val="0"/>
          <w:marTop w:val="0"/>
          <w:marBottom w:val="0"/>
          <w:divBdr>
            <w:top w:val="none" w:sz="0" w:space="0" w:color="auto"/>
            <w:left w:val="none" w:sz="0" w:space="0" w:color="auto"/>
            <w:bottom w:val="none" w:sz="0" w:space="0" w:color="auto"/>
            <w:right w:val="none" w:sz="0" w:space="0" w:color="auto"/>
          </w:divBdr>
        </w:div>
        <w:div w:id="210727104">
          <w:marLeft w:val="640"/>
          <w:marRight w:val="0"/>
          <w:marTop w:val="0"/>
          <w:marBottom w:val="0"/>
          <w:divBdr>
            <w:top w:val="none" w:sz="0" w:space="0" w:color="auto"/>
            <w:left w:val="none" w:sz="0" w:space="0" w:color="auto"/>
            <w:bottom w:val="none" w:sz="0" w:space="0" w:color="auto"/>
            <w:right w:val="none" w:sz="0" w:space="0" w:color="auto"/>
          </w:divBdr>
        </w:div>
        <w:div w:id="625235358">
          <w:marLeft w:val="640"/>
          <w:marRight w:val="0"/>
          <w:marTop w:val="0"/>
          <w:marBottom w:val="0"/>
          <w:divBdr>
            <w:top w:val="none" w:sz="0" w:space="0" w:color="auto"/>
            <w:left w:val="none" w:sz="0" w:space="0" w:color="auto"/>
            <w:bottom w:val="none" w:sz="0" w:space="0" w:color="auto"/>
            <w:right w:val="none" w:sz="0" w:space="0" w:color="auto"/>
          </w:divBdr>
        </w:div>
        <w:div w:id="939794325">
          <w:marLeft w:val="640"/>
          <w:marRight w:val="0"/>
          <w:marTop w:val="0"/>
          <w:marBottom w:val="0"/>
          <w:divBdr>
            <w:top w:val="none" w:sz="0" w:space="0" w:color="auto"/>
            <w:left w:val="none" w:sz="0" w:space="0" w:color="auto"/>
            <w:bottom w:val="none" w:sz="0" w:space="0" w:color="auto"/>
            <w:right w:val="none" w:sz="0" w:space="0" w:color="auto"/>
          </w:divBdr>
        </w:div>
        <w:div w:id="612130722">
          <w:marLeft w:val="640"/>
          <w:marRight w:val="0"/>
          <w:marTop w:val="0"/>
          <w:marBottom w:val="0"/>
          <w:divBdr>
            <w:top w:val="none" w:sz="0" w:space="0" w:color="auto"/>
            <w:left w:val="none" w:sz="0" w:space="0" w:color="auto"/>
            <w:bottom w:val="none" w:sz="0" w:space="0" w:color="auto"/>
            <w:right w:val="none" w:sz="0" w:space="0" w:color="auto"/>
          </w:divBdr>
        </w:div>
        <w:div w:id="2071608035">
          <w:marLeft w:val="640"/>
          <w:marRight w:val="0"/>
          <w:marTop w:val="0"/>
          <w:marBottom w:val="0"/>
          <w:divBdr>
            <w:top w:val="none" w:sz="0" w:space="0" w:color="auto"/>
            <w:left w:val="none" w:sz="0" w:space="0" w:color="auto"/>
            <w:bottom w:val="none" w:sz="0" w:space="0" w:color="auto"/>
            <w:right w:val="none" w:sz="0" w:space="0" w:color="auto"/>
          </w:divBdr>
        </w:div>
        <w:div w:id="758715187">
          <w:marLeft w:val="640"/>
          <w:marRight w:val="0"/>
          <w:marTop w:val="0"/>
          <w:marBottom w:val="0"/>
          <w:divBdr>
            <w:top w:val="none" w:sz="0" w:space="0" w:color="auto"/>
            <w:left w:val="none" w:sz="0" w:space="0" w:color="auto"/>
            <w:bottom w:val="none" w:sz="0" w:space="0" w:color="auto"/>
            <w:right w:val="none" w:sz="0" w:space="0" w:color="auto"/>
          </w:divBdr>
        </w:div>
        <w:div w:id="526257725">
          <w:marLeft w:val="640"/>
          <w:marRight w:val="0"/>
          <w:marTop w:val="0"/>
          <w:marBottom w:val="0"/>
          <w:divBdr>
            <w:top w:val="none" w:sz="0" w:space="0" w:color="auto"/>
            <w:left w:val="none" w:sz="0" w:space="0" w:color="auto"/>
            <w:bottom w:val="none" w:sz="0" w:space="0" w:color="auto"/>
            <w:right w:val="none" w:sz="0" w:space="0" w:color="auto"/>
          </w:divBdr>
        </w:div>
        <w:div w:id="1190609473">
          <w:marLeft w:val="640"/>
          <w:marRight w:val="0"/>
          <w:marTop w:val="0"/>
          <w:marBottom w:val="0"/>
          <w:divBdr>
            <w:top w:val="none" w:sz="0" w:space="0" w:color="auto"/>
            <w:left w:val="none" w:sz="0" w:space="0" w:color="auto"/>
            <w:bottom w:val="none" w:sz="0" w:space="0" w:color="auto"/>
            <w:right w:val="none" w:sz="0" w:space="0" w:color="auto"/>
          </w:divBdr>
        </w:div>
        <w:div w:id="1169297213">
          <w:marLeft w:val="640"/>
          <w:marRight w:val="0"/>
          <w:marTop w:val="0"/>
          <w:marBottom w:val="0"/>
          <w:divBdr>
            <w:top w:val="none" w:sz="0" w:space="0" w:color="auto"/>
            <w:left w:val="none" w:sz="0" w:space="0" w:color="auto"/>
            <w:bottom w:val="none" w:sz="0" w:space="0" w:color="auto"/>
            <w:right w:val="none" w:sz="0" w:space="0" w:color="auto"/>
          </w:divBdr>
        </w:div>
        <w:div w:id="819351769">
          <w:marLeft w:val="640"/>
          <w:marRight w:val="0"/>
          <w:marTop w:val="0"/>
          <w:marBottom w:val="0"/>
          <w:divBdr>
            <w:top w:val="none" w:sz="0" w:space="0" w:color="auto"/>
            <w:left w:val="none" w:sz="0" w:space="0" w:color="auto"/>
            <w:bottom w:val="none" w:sz="0" w:space="0" w:color="auto"/>
            <w:right w:val="none" w:sz="0" w:space="0" w:color="auto"/>
          </w:divBdr>
        </w:div>
        <w:div w:id="849176809">
          <w:marLeft w:val="640"/>
          <w:marRight w:val="0"/>
          <w:marTop w:val="0"/>
          <w:marBottom w:val="0"/>
          <w:divBdr>
            <w:top w:val="none" w:sz="0" w:space="0" w:color="auto"/>
            <w:left w:val="none" w:sz="0" w:space="0" w:color="auto"/>
            <w:bottom w:val="none" w:sz="0" w:space="0" w:color="auto"/>
            <w:right w:val="none" w:sz="0" w:space="0" w:color="auto"/>
          </w:divBdr>
        </w:div>
        <w:div w:id="1203908013">
          <w:marLeft w:val="640"/>
          <w:marRight w:val="0"/>
          <w:marTop w:val="0"/>
          <w:marBottom w:val="0"/>
          <w:divBdr>
            <w:top w:val="none" w:sz="0" w:space="0" w:color="auto"/>
            <w:left w:val="none" w:sz="0" w:space="0" w:color="auto"/>
            <w:bottom w:val="none" w:sz="0" w:space="0" w:color="auto"/>
            <w:right w:val="none" w:sz="0" w:space="0" w:color="auto"/>
          </w:divBdr>
        </w:div>
        <w:div w:id="1293944184">
          <w:marLeft w:val="640"/>
          <w:marRight w:val="0"/>
          <w:marTop w:val="0"/>
          <w:marBottom w:val="0"/>
          <w:divBdr>
            <w:top w:val="none" w:sz="0" w:space="0" w:color="auto"/>
            <w:left w:val="none" w:sz="0" w:space="0" w:color="auto"/>
            <w:bottom w:val="none" w:sz="0" w:space="0" w:color="auto"/>
            <w:right w:val="none" w:sz="0" w:space="0" w:color="auto"/>
          </w:divBdr>
        </w:div>
        <w:div w:id="1353260001">
          <w:marLeft w:val="640"/>
          <w:marRight w:val="0"/>
          <w:marTop w:val="0"/>
          <w:marBottom w:val="0"/>
          <w:divBdr>
            <w:top w:val="none" w:sz="0" w:space="0" w:color="auto"/>
            <w:left w:val="none" w:sz="0" w:space="0" w:color="auto"/>
            <w:bottom w:val="none" w:sz="0" w:space="0" w:color="auto"/>
            <w:right w:val="none" w:sz="0" w:space="0" w:color="auto"/>
          </w:divBdr>
        </w:div>
        <w:div w:id="113253235">
          <w:marLeft w:val="640"/>
          <w:marRight w:val="0"/>
          <w:marTop w:val="0"/>
          <w:marBottom w:val="0"/>
          <w:divBdr>
            <w:top w:val="none" w:sz="0" w:space="0" w:color="auto"/>
            <w:left w:val="none" w:sz="0" w:space="0" w:color="auto"/>
            <w:bottom w:val="none" w:sz="0" w:space="0" w:color="auto"/>
            <w:right w:val="none" w:sz="0" w:space="0" w:color="auto"/>
          </w:divBdr>
        </w:div>
        <w:div w:id="237831091">
          <w:marLeft w:val="640"/>
          <w:marRight w:val="0"/>
          <w:marTop w:val="0"/>
          <w:marBottom w:val="0"/>
          <w:divBdr>
            <w:top w:val="none" w:sz="0" w:space="0" w:color="auto"/>
            <w:left w:val="none" w:sz="0" w:space="0" w:color="auto"/>
            <w:bottom w:val="none" w:sz="0" w:space="0" w:color="auto"/>
            <w:right w:val="none" w:sz="0" w:space="0" w:color="auto"/>
          </w:divBdr>
        </w:div>
        <w:div w:id="1815098129">
          <w:marLeft w:val="640"/>
          <w:marRight w:val="0"/>
          <w:marTop w:val="0"/>
          <w:marBottom w:val="0"/>
          <w:divBdr>
            <w:top w:val="none" w:sz="0" w:space="0" w:color="auto"/>
            <w:left w:val="none" w:sz="0" w:space="0" w:color="auto"/>
            <w:bottom w:val="none" w:sz="0" w:space="0" w:color="auto"/>
            <w:right w:val="none" w:sz="0" w:space="0" w:color="auto"/>
          </w:divBdr>
        </w:div>
        <w:div w:id="929583434">
          <w:marLeft w:val="640"/>
          <w:marRight w:val="0"/>
          <w:marTop w:val="0"/>
          <w:marBottom w:val="0"/>
          <w:divBdr>
            <w:top w:val="none" w:sz="0" w:space="0" w:color="auto"/>
            <w:left w:val="none" w:sz="0" w:space="0" w:color="auto"/>
            <w:bottom w:val="none" w:sz="0" w:space="0" w:color="auto"/>
            <w:right w:val="none" w:sz="0" w:space="0" w:color="auto"/>
          </w:divBdr>
        </w:div>
        <w:div w:id="415133801">
          <w:marLeft w:val="640"/>
          <w:marRight w:val="0"/>
          <w:marTop w:val="0"/>
          <w:marBottom w:val="0"/>
          <w:divBdr>
            <w:top w:val="none" w:sz="0" w:space="0" w:color="auto"/>
            <w:left w:val="none" w:sz="0" w:space="0" w:color="auto"/>
            <w:bottom w:val="none" w:sz="0" w:space="0" w:color="auto"/>
            <w:right w:val="none" w:sz="0" w:space="0" w:color="auto"/>
          </w:divBdr>
        </w:div>
        <w:div w:id="397829100">
          <w:marLeft w:val="640"/>
          <w:marRight w:val="0"/>
          <w:marTop w:val="0"/>
          <w:marBottom w:val="0"/>
          <w:divBdr>
            <w:top w:val="none" w:sz="0" w:space="0" w:color="auto"/>
            <w:left w:val="none" w:sz="0" w:space="0" w:color="auto"/>
            <w:bottom w:val="none" w:sz="0" w:space="0" w:color="auto"/>
            <w:right w:val="none" w:sz="0" w:space="0" w:color="auto"/>
          </w:divBdr>
        </w:div>
        <w:div w:id="1757245007">
          <w:marLeft w:val="640"/>
          <w:marRight w:val="0"/>
          <w:marTop w:val="0"/>
          <w:marBottom w:val="0"/>
          <w:divBdr>
            <w:top w:val="none" w:sz="0" w:space="0" w:color="auto"/>
            <w:left w:val="none" w:sz="0" w:space="0" w:color="auto"/>
            <w:bottom w:val="none" w:sz="0" w:space="0" w:color="auto"/>
            <w:right w:val="none" w:sz="0" w:space="0" w:color="auto"/>
          </w:divBdr>
        </w:div>
        <w:div w:id="1989631231">
          <w:marLeft w:val="640"/>
          <w:marRight w:val="0"/>
          <w:marTop w:val="0"/>
          <w:marBottom w:val="0"/>
          <w:divBdr>
            <w:top w:val="none" w:sz="0" w:space="0" w:color="auto"/>
            <w:left w:val="none" w:sz="0" w:space="0" w:color="auto"/>
            <w:bottom w:val="none" w:sz="0" w:space="0" w:color="auto"/>
            <w:right w:val="none" w:sz="0" w:space="0" w:color="auto"/>
          </w:divBdr>
        </w:div>
        <w:div w:id="979042746">
          <w:marLeft w:val="640"/>
          <w:marRight w:val="0"/>
          <w:marTop w:val="0"/>
          <w:marBottom w:val="0"/>
          <w:divBdr>
            <w:top w:val="none" w:sz="0" w:space="0" w:color="auto"/>
            <w:left w:val="none" w:sz="0" w:space="0" w:color="auto"/>
            <w:bottom w:val="none" w:sz="0" w:space="0" w:color="auto"/>
            <w:right w:val="none" w:sz="0" w:space="0" w:color="auto"/>
          </w:divBdr>
        </w:div>
        <w:div w:id="1247691476">
          <w:marLeft w:val="640"/>
          <w:marRight w:val="0"/>
          <w:marTop w:val="0"/>
          <w:marBottom w:val="0"/>
          <w:divBdr>
            <w:top w:val="none" w:sz="0" w:space="0" w:color="auto"/>
            <w:left w:val="none" w:sz="0" w:space="0" w:color="auto"/>
            <w:bottom w:val="none" w:sz="0" w:space="0" w:color="auto"/>
            <w:right w:val="none" w:sz="0" w:space="0" w:color="auto"/>
          </w:divBdr>
        </w:div>
        <w:div w:id="1203516065">
          <w:marLeft w:val="640"/>
          <w:marRight w:val="0"/>
          <w:marTop w:val="0"/>
          <w:marBottom w:val="0"/>
          <w:divBdr>
            <w:top w:val="none" w:sz="0" w:space="0" w:color="auto"/>
            <w:left w:val="none" w:sz="0" w:space="0" w:color="auto"/>
            <w:bottom w:val="none" w:sz="0" w:space="0" w:color="auto"/>
            <w:right w:val="none" w:sz="0" w:space="0" w:color="auto"/>
          </w:divBdr>
        </w:div>
        <w:div w:id="1949003073">
          <w:marLeft w:val="640"/>
          <w:marRight w:val="0"/>
          <w:marTop w:val="0"/>
          <w:marBottom w:val="0"/>
          <w:divBdr>
            <w:top w:val="none" w:sz="0" w:space="0" w:color="auto"/>
            <w:left w:val="none" w:sz="0" w:space="0" w:color="auto"/>
            <w:bottom w:val="none" w:sz="0" w:space="0" w:color="auto"/>
            <w:right w:val="none" w:sz="0" w:space="0" w:color="auto"/>
          </w:divBdr>
        </w:div>
        <w:div w:id="1848862653">
          <w:marLeft w:val="640"/>
          <w:marRight w:val="0"/>
          <w:marTop w:val="0"/>
          <w:marBottom w:val="0"/>
          <w:divBdr>
            <w:top w:val="none" w:sz="0" w:space="0" w:color="auto"/>
            <w:left w:val="none" w:sz="0" w:space="0" w:color="auto"/>
            <w:bottom w:val="none" w:sz="0" w:space="0" w:color="auto"/>
            <w:right w:val="none" w:sz="0" w:space="0" w:color="auto"/>
          </w:divBdr>
        </w:div>
        <w:div w:id="1368724213">
          <w:marLeft w:val="640"/>
          <w:marRight w:val="0"/>
          <w:marTop w:val="0"/>
          <w:marBottom w:val="0"/>
          <w:divBdr>
            <w:top w:val="none" w:sz="0" w:space="0" w:color="auto"/>
            <w:left w:val="none" w:sz="0" w:space="0" w:color="auto"/>
            <w:bottom w:val="none" w:sz="0" w:space="0" w:color="auto"/>
            <w:right w:val="none" w:sz="0" w:space="0" w:color="auto"/>
          </w:divBdr>
        </w:div>
        <w:div w:id="1280450571">
          <w:marLeft w:val="640"/>
          <w:marRight w:val="0"/>
          <w:marTop w:val="0"/>
          <w:marBottom w:val="0"/>
          <w:divBdr>
            <w:top w:val="none" w:sz="0" w:space="0" w:color="auto"/>
            <w:left w:val="none" w:sz="0" w:space="0" w:color="auto"/>
            <w:bottom w:val="none" w:sz="0" w:space="0" w:color="auto"/>
            <w:right w:val="none" w:sz="0" w:space="0" w:color="auto"/>
          </w:divBdr>
        </w:div>
        <w:div w:id="1478886316">
          <w:marLeft w:val="640"/>
          <w:marRight w:val="0"/>
          <w:marTop w:val="0"/>
          <w:marBottom w:val="0"/>
          <w:divBdr>
            <w:top w:val="none" w:sz="0" w:space="0" w:color="auto"/>
            <w:left w:val="none" w:sz="0" w:space="0" w:color="auto"/>
            <w:bottom w:val="none" w:sz="0" w:space="0" w:color="auto"/>
            <w:right w:val="none" w:sz="0" w:space="0" w:color="auto"/>
          </w:divBdr>
        </w:div>
        <w:div w:id="1767382449">
          <w:marLeft w:val="640"/>
          <w:marRight w:val="0"/>
          <w:marTop w:val="0"/>
          <w:marBottom w:val="0"/>
          <w:divBdr>
            <w:top w:val="none" w:sz="0" w:space="0" w:color="auto"/>
            <w:left w:val="none" w:sz="0" w:space="0" w:color="auto"/>
            <w:bottom w:val="none" w:sz="0" w:space="0" w:color="auto"/>
            <w:right w:val="none" w:sz="0" w:space="0" w:color="auto"/>
          </w:divBdr>
        </w:div>
        <w:div w:id="519903111">
          <w:marLeft w:val="640"/>
          <w:marRight w:val="0"/>
          <w:marTop w:val="0"/>
          <w:marBottom w:val="0"/>
          <w:divBdr>
            <w:top w:val="none" w:sz="0" w:space="0" w:color="auto"/>
            <w:left w:val="none" w:sz="0" w:space="0" w:color="auto"/>
            <w:bottom w:val="none" w:sz="0" w:space="0" w:color="auto"/>
            <w:right w:val="none" w:sz="0" w:space="0" w:color="auto"/>
          </w:divBdr>
        </w:div>
        <w:div w:id="841776143">
          <w:marLeft w:val="640"/>
          <w:marRight w:val="0"/>
          <w:marTop w:val="0"/>
          <w:marBottom w:val="0"/>
          <w:divBdr>
            <w:top w:val="none" w:sz="0" w:space="0" w:color="auto"/>
            <w:left w:val="none" w:sz="0" w:space="0" w:color="auto"/>
            <w:bottom w:val="none" w:sz="0" w:space="0" w:color="auto"/>
            <w:right w:val="none" w:sz="0" w:space="0" w:color="auto"/>
          </w:divBdr>
        </w:div>
        <w:div w:id="1779062071">
          <w:marLeft w:val="640"/>
          <w:marRight w:val="0"/>
          <w:marTop w:val="0"/>
          <w:marBottom w:val="0"/>
          <w:divBdr>
            <w:top w:val="none" w:sz="0" w:space="0" w:color="auto"/>
            <w:left w:val="none" w:sz="0" w:space="0" w:color="auto"/>
            <w:bottom w:val="none" w:sz="0" w:space="0" w:color="auto"/>
            <w:right w:val="none" w:sz="0" w:space="0" w:color="auto"/>
          </w:divBdr>
        </w:div>
        <w:div w:id="1178230513">
          <w:marLeft w:val="640"/>
          <w:marRight w:val="0"/>
          <w:marTop w:val="0"/>
          <w:marBottom w:val="0"/>
          <w:divBdr>
            <w:top w:val="none" w:sz="0" w:space="0" w:color="auto"/>
            <w:left w:val="none" w:sz="0" w:space="0" w:color="auto"/>
            <w:bottom w:val="none" w:sz="0" w:space="0" w:color="auto"/>
            <w:right w:val="none" w:sz="0" w:space="0" w:color="auto"/>
          </w:divBdr>
        </w:div>
        <w:div w:id="1924222362">
          <w:marLeft w:val="640"/>
          <w:marRight w:val="0"/>
          <w:marTop w:val="0"/>
          <w:marBottom w:val="0"/>
          <w:divBdr>
            <w:top w:val="none" w:sz="0" w:space="0" w:color="auto"/>
            <w:left w:val="none" w:sz="0" w:space="0" w:color="auto"/>
            <w:bottom w:val="none" w:sz="0" w:space="0" w:color="auto"/>
            <w:right w:val="none" w:sz="0" w:space="0" w:color="auto"/>
          </w:divBdr>
        </w:div>
        <w:div w:id="486550726">
          <w:marLeft w:val="640"/>
          <w:marRight w:val="0"/>
          <w:marTop w:val="0"/>
          <w:marBottom w:val="0"/>
          <w:divBdr>
            <w:top w:val="none" w:sz="0" w:space="0" w:color="auto"/>
            <w:left w:val="none" w:sz="0" w:space="0" w:color="auto"/>
            <w:bottom w:val="none" w:sz="0" w:space="0" w:color="auto"/>
            <w:right w:val="none" w:sz="0" w:space="0" w:color="auto"/>
          </w:divBdr>
        </w:div>
        <w:div w:id="735857193">
          <w:marLeft w:val="640"/>
          <w:marRight w:val="0"/>
          <w:marTop w:val="0"/>
          <w:marBottom w:val="0"/>
          <w:divBdr>
            <w:top w:val="none" w:sz="0" w:space="0" w:color="auto"/>
            <w:left w:val="none" w:sz="0" w:space="0" w:color="auto"/>
            <w:bottom w:val="none" w:sz="0" w:space="0" w:color="auto"/>
            <w:right w:val="none" w:sz="0" w:space="0" w:color="auto"/>
          </w:divBdr>
        </w:div>
        <w:div w:id="531462646">
          <w:marLeft w:val="640"/>
          <w:marRight w:val="0"/>
          <w:marTop w:val="0"/>
          <w:marBottom w:val="0"/>
          <w:divBdr>
            <w:top w:val="none" w:sz="0" w:space="0" w:color="auto"/>
            <w:left w:val="none" w:sz="0" w:space="0" w:color="auto"/>
            <w:bottom w:val="none" w:sz="0" w:space="0" w:color="auto"/>
            <w:right w:val="none" w:sz="0" w:space="0" w:color="auto"/>
          </w:divBdr>
        </w:div>
        <w:div w:id="2027907105">
          <w:marLeft w:val="640"/>
          <w:marRight w:val="0"/>
          <w:marTop w:val="0"/>
          <w:marBottom w:val="0"/>
          <w:divBdr>
            <w:top w:val="none" w:sz="0" w:space="0" w:color="auto"/>
            <w:left w:val="none" w:sz="0" w:space="0" w:color="auto"/>
            <w:bottom w:val="none" w:sz="0" w:space="0" w:color="auto"/>
            <w:right w:val="none" w:sz="0" w:space="0" w:color="auto"/>
          </w:divBdr>
        </w:div>
        <w:div w:id="1692148375">
          <w:marLeft w:val="640"/>
          <w:marRight w:val="0"/>
          <w:marTop w:val="0"/>
          <w:marBottom w:val="0"/>
          <w:divBdr>
            <w:top w:val="none" w:sz="0" w:space="0" w:color="auto"/>
            <w:left w:val="none" w:sz="0" w:space="0" w:color="auto"/>
            <w:bottom w:val="none" w:sz="0" w:space="0" w:color="auto"/>
            <w:right w:val="none" w:sz="0" w:space="0" w:color="auto"/>
          </w:divBdr>
        </w:div>
        <w:div w:id="2128548945">
          <w:marLeft w:val="640"/>
          <w:marRight w:val="0"/>
          <w:marTop w:val="0"/>
          <w:marBottom w:val="0"/>
          <w:divBdr>
            <w:top w:val="none" w:sz="0" w:space="0" w:color="auto"/>
            <w:left w:val="none" w:sz="0" w:space="0" w:color="auto"/>
            <w:bottom w:val="none" w:sz="0" w:space="0" w:color="auto"/>
            <w:right w:val="none" w:sz="0" w:space="0" w:color="auto"/>
          </w:divBdr>
        </w:div>
        <w:div w:id="77874527">
          <w:marLeft w:val="640"/>
          <w:marRight w:val="0"/>
          <w:marTop w:val="0"/>
          <w:marBottom w:val="0"/>
          <w:divBdr>
            <w:top w:val="none" w:sz="0" w:space="0" w:color="auto"/>
            <w:left w:val="none" w:sz="0" w:space="0" w:color="auto"/>
            <w:bottom w:val="none" w:sz="0" w:space="0" w:color="auto"/>
            <w:right w:val="none" w:sz="0" w:space="0" w:color="auto"/>
          </w:divBdr>
        </w:div>
        <w:div w:id="1656645506">
          <w:marLeft w:val="640"/>
          <w:marRight w:val="0"/>
          <w:marTop w:val="0"/>
          <w:marBottom w:val="0"/>
          <w:divBdr>
            <w:top w:val="none" w:sz="0" w:space="0" w:color="auto"/>
            <w:left w:val="none" w:sz="0" w:space="0" w:color="auto"/>
            <w:bottom w:val="none" w:sz="0" w:space="0" w:color="auto"/>
            <w:right w:val="none" w:sz="0" w:space="0" w:color="auto"/>
          </w:divBdr>
        </w:div>
        <w:div w:id="350840885">
          <w:marLeft w:val="640"/>
          <w:marRight w:val="0"/>
          <w:marTop w:val="0"/>
          <w:marBottom w:val="0"/>
          <w:divBdr>
            <w:top w:val="none" w:sz="0" w:space="0" w:color="auto"/>
            <w:left w:val="none" w:sz="0" w:space="0" w:color="auto"/>
            <w:bottom w:val="none" w:sz="0" w:space="0" w:color="auto"/>
            <w:right w:val="none" w:sz="0" w:space="0" w:color="auto"/>
          </w:divBdr>
        </w:div>
        <w:div w:id="1342049199">
          <w:marLeft w:val="640"/>
          <w:marRight w:val="0"/>
          <w:marTop w:val="0"/>
          <w:marBottom w:val="0"/>
          <w:divBdr>
            <w:top w:val="none" w:sz="0" w:space="0" w:color="auto"/>
            <w:left w:val="none" w:sz="0" w:space="0" w:color="auto"/>
            <w:bottom w:val="none" w:sz="0" w:space="0" w:color="auto"/>
            <w:right w:val="none" w:sz="0" w:space="0" w:color="auto"/>
          </w:divBdr>
        </w:div>
        <w:div w:id="965938494">
          <w:marLeft w:val="640"/>
          <w:marRight w:val="0"/>
          <w:marTop w:val="0"/>
          <w:marBottom w:val="0"/>
          <w:divBdr>
            <w:top w:val="none" w:sz="0" w:space="0" w:color="auto"/>
            <w:left w:val="none" w:sz="0" w:space="0" w:color="auto"/>
            <w:bottom w:val="none" w:sz="0" w:space="0" w:color="auto"/>
            <w:right w:val="none" w:sz="0" w:space="0" w:color="auto"/>
          </w:divBdr>
        </w:div>
        <w:div w:id="420027830">
          <w:marLeft w:val="640"/>
          <w:marRight w:val="0"/>
          <w:marTop w:val="0"/>
          <w:marBottom w:val="0"/>
          <w:divBdr>
            <w:top w:val="none" w:sz="0" w:space="0" w:color="auto"/>
            <w:left w:val="none" w:sz="0" w:space="0" w:color="auto"/>
            <w:bottom w:val="none" w:sz="0" w:space="0" w:color="auto"/>
            <w:right w:val="none" w:sz="0" w:space="0" w:color="auto"/>
          </w:divBdr>
        </w:div>
        <w:div w:id="1721172391">
          <w:marLeft w:val="640"/>
          <w:marRight w:val="0"/>
          <w:marTop w:val="0"/>
          <w:marBottom w:val="0"/>
          <w:divBdr>
            <w:top w:val="none" w:sz="0" w:space="0" w:color="auto"/>
            <w:left w:val="none" w:sz="0" w:space="0" w:color="auto"/>
            <w:bottom w:val="none" w:sz="0" w:space="0" w:color="auto"/>
            <w:right w:val="none" w:sz="0" w:space="0" w:color="auto"/>
          </w:divBdr>
        </w:div>
        <w:div w:id="1879126891">
          <w:marLeft w:val="640"/>
          <w:marRight w:val="0"/>
          <w:marTop w:val="0"/>
          <w:marBottom w:val="0"/>
          <w:divBdr>
            <w:top w:val="none" w:sz="0" w:space="0" w:color="auto"/>
            <w:left w:val="none" w:sz="0" w:space="0" w:color="auto"/>
            <w:bottom w:val="none" w:sz="0" w:space="0" w:color="auto"/>
            <w:right w:val="none" w:sz="0" w:space="0" w:color="auto"/>
          </w:divBdr>
        </w:div>
        <w:div w:id="538398480">
          <w:marLeft w:val="640"/>
          <w:marRight w:val="0"/>
          <w:marTop w:val="0"/>
          <w:marBottom w:val="0"/>
          <w:divBdr>
            <w:top w:val="none" w:sz="0" w:space="0" w:color="auto"/>
            <w:left w:val="none" w:sz="0" w:space="0" w:color="auto"/>
            <w:bottom w:val="none" w:sz="0" w:space="0" w:color="auto"/>
            <w:right w:val="none" w:sz="0" w:space="0" w:color="auto"/>
          </w:divBdr>
        </w:div>
        <w:div w:id="891769126">
          <w:marLeft w:val="640"/>
          <w:marRight w:val="0"/>
          <w:marTop w:val="0"/>
          <w:marBottom w:val="0"/>
          <w:divBdr>
            <w:top w:val="none" w:sz="0" w:space="0" w:color="auto"/>
            <w:left w:val="none" w:sz="0" w:space="0" w:color="auto"/>
            <w:bottom w:val="none" w:sz="0" w:space="0" w:color="auto"/>
            <w:right w:val="none" w:sz="0" w:space="0" w:color="auto"/>
          </w:divBdr>
        </w:div>
        <w:div w:id="1120488359">
          <w:marLeft w:val="640"/>
          <w:marRight w:val="0"/>
          <w:marTop w:val="0"/>
          <w:marBottom w:val="0"/>
          <w:divBdr>
            <w:top w:val="none" w:sz="0" w:space="0" w:color="auto"/>
            <w:left w:val="none" w:sz="0" w:space="0" w:color="auto"/>
            <w:bottom w:val="none" w:sz="0" w:space="0" w:color="auto"/>
            <w:right w:val="none" w:sz="0" w:space="0" w:color="auto"/>
          </w:divBdr>
        </w:div>
        <w:div w:id="1736275258">
          <w:marLeft w:val="640"/>
          <w:marRight w:val="0"/>
          <w:marTop w:val="0"/>
          <w:marBottom w:val="0"/>
          <w:divBdr>
            <w:top w:val="none" w:sz="0" w:space="0" w:color="auto"/>
            <w:left w:val="none" w:sz="0" w:space="0" w:color="auto"/>
            <w:bottom w:val="none" w:sz="0" w:space="0" w:color="auto"/>
            <w:right w:val="none" w:sz="0" w:space="0" w:color="auto"/>
          </w:divBdr>
        </w:div>
        <w:div w:id="1380086749">
          <w:marLeft w:val="640"/>
          <w:marRight w:val="0"/>
          <w:marTop w:val="0"/>
          <w:marBottom w:val="0"/>
          <w:divBdr>
            <w:top w:val="none" w:sz="0" w:space="0" w:color="auto"/>
            <w:left w:val="none" w:sz="0" w:space="0" w:color="auto"/>
            <w:bottom w:val="none" w:sz="0" w:space="0" w:color="auto"/>
            <w:right w:val="none" w:sz="0" w:space="0" w:color="auto"/>
          </w:divBdr>
        </w:div>
        <w:div w:id="489634470">
          <w:marLeft w:val="640"/>
          <w:marRight w:val="0"/>
          <w:marTop w:val="0"/>
          <w:marBottom w:val="0"/>
          <w:divBdr>
            <w:top w:val="none" w:sz="0" w:space="0" w:color="auto"/>
            <w:left w:val="none" w:sz="0" w:space="0" w:color="auto"/>
            <w:bottom w:val="none" w:sz="0" w:space="0" w:color="auto"/>
            <w:right w:val="none" w:sz="0" w:space="0" w:color="auto"/>
          </w:divBdr>
        </w:div>
        <w:div w:id="2045866662">
          <w:marLeft w:val="640"/>
          <w:marRight w:val="0"/>
          <w:marTop w:val="0"/>
          <w:marBottom w:val="0"/>
          <w:divBdr>
            <w:top w:val="none" w:sz="0" w:space="0" w:color="auto"/>
            <w:left w:val="none" w:sz="0" w:space="0" w:color="auto"/>
            <w:bottom w:val="none" w:sz="0" w:space="0" w:color="auto"/>
            <w:right w:val="none" w:sz="0" w:space="0" w:color="auto"/>
          </w:divBdr>
        </w:div>
        <w:div w:id="1911572884">
          <w:marLeft w:val="640"/>
          <w:marRight w:val="0"/>
          <w:marTop w:val="0"/>
          <w:marBottom w:val="0"/>
          <w:divBdr>
            <w:top w:val="none" w:sz="0" w:space="0" w:color="auto"/>
            <w:left w:val="none" w:sz="0" w:space="0" w:color="auto"/>
            <w:bottom w:val="none" w:sz="0" w:space="0" w:color="auto"/>
            <w:right w:val="none" w:sz="0" w:space="0" w:color="auto"/>
          </w:divBdr>
        </w:div>
        <w:div w:id="1644849665">
          <w:marLeft w:val="640"/>
          <w:marRight w:val="0"/>
          <w:marTop w:val="0"/>
          <w:marBottom w:val="0"/>
          <w:divBdr>
            <w:top w:val="none" w:sz="0" w:space="0" w:color="auto"/>
            <w:left w:val="none" w:sz="0" w:space="0" w:color="auto"/>
            <w:bottom w:val="none" w:sz="0" w:space="0" w:color="auto"/>
            <w:right w:val="none" w:sz="0" w:space="0" w:color="auto"/>
          </w:divBdr>
        </w:div>
        <w:div w:id="1122110739">
          <w:marLeft w:val="640"/>
          <w:marRight w:val="0"/>
          <w:marTop w:val="0"/>
          <w:marBottom w:val="0"/>
          <w:divBdr>
            <w:top w:val="none" w:sz="0" w:space="0" w:color="auto"/>
            <w:left w:val="none" w:sz="0" w:space="0" w:color="auto"/>
            <w:bottom w:val="none" w:sz="0" w:space="0" w:color="auto"/>
            <w:right w:val="none" w:sz="0" w:space="0" w:color="auto"/>
          </w:divBdr>
        </w:div>
        <w:div w:id="227770288">
          <w:marLeft w:val="640"/>
          <w:marRight w:val="0"/>
          <w:marTop w:val="0"/>
          <w:marBottom w:val="0"/>
          <w:divBdr>
            <w:top w:val="none" w:sz="0" w:space="0" w:color="auto"/>
            <w:left w:val="none" w:sz="0" w:space="0" w:color="auto"/>
            <w:bottom w:val="none" w:sz="0" w:space="0" w:color="auto"/>
            <w:right w:val="none" w:sz="0" w:space="0" w:color="auto"/>
          </w:divBdr>
        </w:div>
        <w:div w:id="923337624">
          <w:marLeft w:val="640"/>
          <w:marRight w:val="0"/>
          <w:marTop w:val="0"/>
          <w:marBottom w:val="0"/>
          <w:divBdr>
            <w:top w:val="none" w:sz="0" w:space="0" w:color="auto"/>
            <w:left w:val="none" w:sz="0" w:space="0" w:color="auto"/>
            <w:bottom w:val="none" w:sz="0" w:space="0" w:color="auto"/>
            <w:right w:val="none" w:sz="0" w:space="0" w:color="auto"/>
          </w:divBdr>
        </w:div>
        <w:div w:id="1467624723">
          <w:marLeft w:val="640"/>
          <w:marRight w:val="0"/>
          <w:marTop w:val="0"/>
          <w:marBottom w:val="0"/>
          <w:divBdr>
            <w:top w:val="none" w:sz="0" w:space="0" w:color="auto"/>
            <w:left w:val="none" w:sz="0" w:space="0" w:color="auto"/>
            <w:bottom w:val="none" w:sz="0" w:space="0" w:color="auto"/>
            <w:right w:val="none" w:sz="0" w:space="0" w:color="auto"/>
          </w:divBdr>
        </w:div>
        <w:div w:id="1112240796">
          <w:marLeft w:val="640"/>
          <w:marRight w:val="0"/>
          <w:marTop w:val="0"/>
          <w:marBottom w:val="0"/>
          <w:divBdr>
            <w:top w:val="none" w:sz="0" w:space="0" w:color="auto"/>
            <w:left w:val="none" w:sz="0" w:space="0" w:color="auto"/>
            <w:bottom w:val="none" w:sz="0" w:space="0" w:color="auto"/>
            <w:right w:val="none" w:sz="0" w:space="0" w:color="auto"/>
          </w:divBdr>
        </w:div>
        <w:div w:id="58093062">
          <w:marLeft w:val="640"/>
          <w:marRight w:val="0"/>
          <w:marTop w:val="0"/>
          <w:marBottom w:val="0"/>
          <w:divBdr>
            <w:top w:val="none" w:sz="0" w:space="0" w:color="auto"/>
            <w:left w:val="none" w:sz="0" w:space="0" w:color="auto"/>
            <w:bottom w:val="none" w:sz="0" w:space="0" w:color="auto"/>
            <w:right w:val="none" w:sz="0" w:space="0" w:color="auto"/>
          </w:divBdr>
        </w:div>
        <w:div w:id="2094548136">
          <w:marLeft w:val="640"/>
          <w:marRight w:val="0"/>
          <w:marTop w:val="0"/>
          <w:marBottom w:val="0"/>
          <w:divBdr>
            <w:top w:val="none" w:sz="0" w:space="0" w:color="auto"/>
            <w:left w:val="none" w:sz="0" w:space="0" w:color="auto"/>
            <w:bottom w:val="none" w:sz="0" w:space="0" w:color="auto"/>
            <w:right w:val="none" w:sz="0" w:space="0" w:color="auto"/>
          </w:divBdr>
        </w:div>
        <w:div w:id="26030201">
          <w:marLeft w:val="640"/>
          <w:marRight w:val="0"/>
          <w:marTop w:val="0"/>
          <w:marBottom w:val="0"/>
          <w:divBdr>
            <w:top w:val="none" w:sz="0" w:space="0" w:color="auto"/>
            <w:left w:val="none" w:sz="0" w:space="0" w:color="auto"/>
            <w:bottom w:val="none" w:sz="0" w:space="0" w:color="auto"/>
            <w:right w:val="none" w:sz="0" w:space="0" w:color="auto"/>
          </w:divBdr>
        </w:div>
        <w:div w:id="868109049">
          <w:marLeft w:val="640"/>
          <w:marRight w:val="0"/>
          <w:marTop w:val="0"/>
          <w:marBottom w:val="0"/>
          <w:divBdr>
            <w:top w:val="none" w:sz="0" w:space="0" w:color="auto"/>
            <w:left w:val="none" w:sz="0" w:space="0" w:color="auto"/>
            <w:bottom w:val="none" w:sz="0" w:space="0" w:color="auto"/>
            <w:right w:val="none" w:sz="0" w:space="0" w:color="auto"/>
          </w:divBdr>
        </w:div>
        <w:div w:id="1066682739">
          <w:marLeft w:val="640"/>
          <w:marRight w:val="0"/>
          <w:marTop w:val="0"/>
          <w:marBottom w:val="0"/>
          <w:divBdr>
            <w:top w:val="none" w:sz="0" w:space="0" w:color="auto"/>
            <w:left w:val="none" w:sz="0" w:space="0" w:color="auto"/>
            <w:bottom w:val="none" w:sz="0" w:space="0" w:color="auto"/>
            <w:right w:val="none" w:sz="0" w:space="0" w:color="auto"/>
          </w:divBdr>
        </w:div>
        <w:div w:id="1374306483">
          <w:marLeft w:val="640"/>
          <w:marRight w:val="0"/>
          <w:marTop w:val="0"/>
          <w:marBottom w:val="0"/>
          <w:divBdr>
            <w:top w:val="none" w:sz="0" w:space="0" w:color="auto"/>
            <w:left w:val="none" w:sz="0" w:space="0" w:color="auto"/>
            <w:bottom w:val="none" w:sz="0" w:space="0" w:color="auto"/>
            <w:right w:val="none" w:sz="0" w:space="0" w:color="auto"/>
          </w:divBdr>
        </w:div>
        <w:div w:id="712266340">
          <w:marLeft w:val="640"/>
          <w:marRight w:val="0"/>
          <w:marTop w:val="0"/>
          <w:marBottom w:val="0"/>
          <w:divBdr>
            <w:top w:val="none" w:sz="0" w:space="0" w:color="auto"/>
            <w:left w:val="none" w:sz="0" w:space="0" w:color="auto"/>
            <w:bottom w:val="none" w:sz="0" w:space="0" w:color="auto"/>
            <w:right w:val="none" w:sz="0" w:space="0" w:color="auto"/>
          </w:divBdr>
        </w:div>
        <w:div w:id="1455320295">
          <w:marLeft w:val="640"/>
          <w:marRight w:val="0"/>
          <w:marTop w:val="0"/>
          <w:marBottom w:val="0"/>
          <w:divBdr>
            <w:top w:val="none" w:sz="0" w:space="0" w:color="auto"/>
            <w:left w:val="none" w:sz="0" w:space="0" w:color="auto"/>
            <w:bottom w:val="none" w:sz="0" w:space="0" w:color="auto"/>
            <w:right w:val="none" w:sz="0" w:space="0" w:color="auto"/>
          </w:divBdr>
        </w:div>
        <w:div w:id="2247272">
          <w:marLeft w:val="640"/>
          <w:marRight w:val="0"/>
          <w:marTop w:val="0"/>
          <w:marBottom w:val="0"/>
          <w:divBdr>
            <w:top w:val="none" w:sz="0" w:space="0" w:color="auto"/>
            <w:left w:val="none" w:sz="0" w:space="0" w:color="auto"/>
            <w:bottom w:val="none" w:sz="0" w:space="0" w:color="auto"/>
            <w:right w:val="none" w:sz="0" w:space="0" w:color="auto"/>
          </w:divBdr>
        </w:div>
        <w:div w:id="594943195">
          <w:marLeft w:val="640"/>
          <w:marRight w:val="0"/>
          <w:marTop w:val="0"/>
          <w:marBottom w:val="0"/>
          <w:divBdr>
            <w:top w:val="none" w:sz="0" w:space="0" w:color="auto"/>
            <w:left w:val="none" w:sz="0" w:space="0" w:color="auto"/>
            <w:bottom w:val="none" w:sz="0" w:space="0" w:color="auto"/>
            <w:right w:val="none" w:sz="0" w:space="0" w:color="auto"/>
          </w:divBdr>
        </w:div>
        <w:div w:id="235943003">
          <w:marLeft w:val="640"/>
          <w:marRight w:val="0"/>
          <w:marTop w:val="0"/>
          <w:marBottom w:val="0"/>
          <w:divBdr>
            <w:top w:val="none" w:sz="0" w:space="0" w:color="auto"/>
            <w:left w:val="none" w:sz="0" w:space="0" w:color="auto"/>
            <w:bottom w:val="none" w:sz="0" w:space="0" w:color="auto"/>
            <w:right w:val="none" w:sz="0" w:space="0" w:color="auto"/>
          </w:divBdr>
        </w:div>
        <w:div w:id="635529064">
          <w:marLeft w:val="640"/>
          <w:marRight w:val="0"/>
          <w:marTop w:val="0"/>
          <w:marBottom w:val="0"/>
          <w:divBdr>
            <w:top w:val="none" w:sz="0" w:space="0" w:color="auto"/>
            <w:left w:val="none" w:sz="0" w:space="0" w:color="auto"/>
            <w:bottom w:val="none" w:sz="0" w:space="0" w:color="auto"/>
            <w:right w:val="none" w:sz="0" w:space="0" w:color="auto"/>
          </w:divBdr>
        </w:div>
        <w:div w:id="981694748">
          <w:marLeft w:val="640"/>
          <w:marRight w:val="0"/>
          <w:marTop w:val="0"/>
          <w:marBottom w:val="0"/>
          <w:divBdr>
            <w:top w:val="none" w:sz="0" w:space="0" w:color="auto"/>
            <w:left w:val="none" w:sz="0" w:space="0" w:color="auto"/>
            <w:bottom w:val="none" w:sz="0" w:space="0" w:color="auto"/>
            <w:right w:val="none" w:sz="0" w:space="0" w:color="auto"/>
          </w:divBdr>
        </w:div>
        <w:div w:id="1664356616">
          <w:marLeft w:val="640"/>
          <w:marRight w:val="0"/>
          <w:marTop w:val="0"/>
          <w:marBottom w:val="0"/>
          <w:divBdr>
            <w:top w:val="none" w:sz="0" w:space="0" w:color="auto"/>
            <w:left w:val="none" w:sz="0" w:space="0" w:color="auto"/>
            <w:bottom w:val="none" w:sz="0" w:space="0" w:color="auto"/>
            <w:right w:val="none" w:sz="0" w:space="0" w:color="auto"/>
          </w:divBdr>
        </w:div>
        <w:div w:id="1783453086">
          <w:marLeft w:val="640"/>
          <w:marRight w:val="0"/>
          <w:marTop w:val="0"/>
          <w:marBottom w:val="0"/>
          <w:divBdr>
            <w:top w:val="none" w:sz="0" w:space="0" w:color="auto"/>
            <w:left w:val="none" w:sz="0" w:space="0" w:color="auto"/>
            <w:bottom w:val="none" w:sz="0" w:space="0" w:color="auto"/>
            <w:right w:val="none" w:sz="0" w:space="0" w:color="auto"/>
          </w:divBdr>
        </w:div>
        <w:div w:id="557402995">
          <w:marLeft w:val="640"/>
          <w:marRight w:val="0"/>
          <w:marTop w:val="0"/>
          <w:marBottom w:val="0"/>
          <w:divBdr>
            <w:top w:val="none" w:sz="0" w:space="0" w:color="auto"/>
            <w:left w:val="none" w:sz="0" w:space="0" w:color="auto"/>
            <w:bottom w:val="none" w:sz="0" w:space="0" w:color="auto"/>
            <w:right w:val="none" w:sz="0" w:space="0" w:color="auto"/>
          </w:divBdr>
        </w:div>
        <w:div w:id="432701106">
          <w:marLeft w:val="640"/>
          <w:marRight w:val="0"/>
          <w:marTop w:val="0"/>
          <w:marBottom w:val="0"/>
          <w:divBdr>
            <w:top w:val="none" w:sz="0" w:space="0" w:color="auto"/>
            <w:left w:val="none" w:sz="0" w:space="0" w:color="auto"/>
            <w:bottom w:val="none" w:sz="0" w:space="0" w:color="auto"/>
            <w:right w:val="none" w:sz="0" w:space="0" w:color="auto"/>
          </w:divBdr>
        </w:div>
        <w:div w:id="334303151">
          <w:marLeft w:val="640"/>
          <w:marRight w:val="0"/>
          <w:marTop w:val="0"/>
          <w:marBottom w:val="0"/>
          <w:divBdr>
            <w:top w:val="none" w:sz="0" w:space="0" w:color="auto"/>
            <w:left w:val="none" w:sz="0" w:space="0" w:color="auto"/>
            <w:bottom w:val="none" w:sz="0" w:space="0" w:color="auto"/>
            <w:right w:val="none" w:sz="0" w:space="0" w:color="auto"/>
          </w:divBdr>
        </w:div>
        <w:div w:id="1025520480">
          <w:marLeft w:val="640"/>
          <w:marRight w:val="0"/>
          <w:marTop w:val="0"/>
          <w:marBottom w:val="0"/>
          <w:divBdr>
            <w:top w:val="none" w:sz="0" w:space="0" w:color="auto"/>
            <w:left w:val="none" w:sz="0" w:space="0" w:color="auto"/>
            <w:bottom w:val="none" w:sz="0" w:space="0" w:color="auto"/>
            <w:right w:val="none" w:sz="0" w:space="0" w:color="auto"/>
          </w:divBdr>
        </w:div>
        <w:div w:id="151602455">
          <w:marLeft w:val="640"/>
          <w:marRight w:val="0"/>
          <w:marTop w:val="0"/>
          <w:marBottom w:val="0"/>
          <w:divBdr>
            <w:top w:val="none" w:sz="0" w:space="0" w:color="auto"/>
            <w:left w:val="none" w:sz="0" w:space="0" w:color="auto"/>
            <w:bottom w:val="none" w:sz="0" w:space="0" w:color="auto"/>
            <w:right w:val="none" w:sz="0" w:space="0" w:color="auto"/>
          </w:divBdr>
        </w:div>
        <w:div w:id="324355613">
          <w:marLeft w:val="640"/>
          <w:marRight w:val="0"/>
          <w:marTop w:val="0"/>
          <w:marBottom w:val="0"/>
          <w:divBdr>
            <w:top w:val="none" w:sz="0" w:space="0" w:color="auto"/>
            <w:left w:val="none" w:sz="0" w:space="0" w:color="auto"/>
            <w:bottom w:val="none" w:sz="0" w:space="0" w:color="auto"/>
            <w:right w:val="none" w:sz="0" w:space="0" w:color="auto"/>
          </w:divBdr>
        </w:div>
        <w:div w:id="1387071664">
          <w:marLeft w:val="640"/>
          <w:marRight w:val="0"/>
          <w:marTop w:val="0"/>
          <w:marBottom w:val="0"/>
          <w:divBdr>
            <w:top w:val="none" w:sz="0" w:space="0" w:color="auto"/>
            <w:left w:val="none" w:sz="0" w:space="0" w:color="auto"/>
            <w:bottom w:val="none" w:sz="0" w:space="0" w:color="auto"/>
            <w:right w:val="none" w:sz="0" w:space="0" w:color="auto"/>
          </w:divBdr>
        </w:div>
        <w:div w:id="1111783078">
          <w:marLeft w:val="640"/>
          <w:marRight w:val="0"/>
          <w:marTop w:val="0"/>
          <w:marBottom w:val="0"/>
          <w:divBdr>
            <w:top w:val="none" w:sz="0" w:space="0" w:color="auto"/>
            <w:left w:val="none" w:sz="0" w:space="0" w:color="auto"/>
            <w:bottom w:val="none" w:sz="0" w:space="0" w:color="auto"/>
            <w:right w:val="none" w:sz="0" w:space="0" w:color="auto"/>
          </w:divBdr>
        </w:div>
        <w:div w:id="1950047802">
          <w:marLeft w:val="640"/>
          <w:marRight w:val="0"/>
          <w:marTop w:val="0"/>
          <w:marBottom w:val="0"/>
          <w:divBdr>
            <w:top w:val="none" w:sz="0" w:space="0" w:color="auto"/>
            <w:left w:val="none" w:sz="0" w:space="0" w:color="auto"/>
            <w:bottom w:val="none" w:sz="0" w:space="0" w:color="auto"/>
            <w:right w:val="none" w:sz="0" w:space="0" w:color="auto"/>
          </w:divBdr>
        </w:div>
        <w:div w:id="1858157534">
          <w:marLeft w:val="640"/>
          <w:marRight w:val="0"/>
          <w:marTop w:val="0"/>
          <w:marBottom w:val="0"/>
          <w:divBdr>
            <w:top w:val="none" w:sz="0" w:space="0" w:color="auto"/>
            <w:left w:val="none" w:sz="0" w:space="0" w:color="auto"/>
            <w:bottom w:val="none" w:sz="0" w:space="0" w:color="auto"/>
            <w:right w:val="none" w:sz="0" w:space="0" w:color="auto"/>
          </w:divBdr>
        </w:div>
        <w:div w:id="1062755856">
          <w:marLeft w:val="640"/>
          <w:marRight w:val="0"/>
          <w:marTop w:val="0"/>
          <w:marBottom w:val="0"/>
          <w:divBdr>
            <w:top w:val="none" w:sz="0" w:space="0" w:color="auto"/>
            <w:left w:val="none" w:sz="0" w:space="0" w:color="auto"/>
            <w:bottom w:val="none" w:sz="0" w:space="0" w:color="auto"/>
            <w:right w:val="none" w:sz="0" w:space="0" w:color="auto"/>
          </w:divBdr>
        </w:div>
        <w:div w:id="548346615">
          <w:marLeft w:val="640"/>
          <w:marRight w:val="0"/>
          <w:marTop w:val="0"/>
          <w:marBottom w:val="0"/>
          <w:divBdr>
            <w:top w:val="none" w:sz="0" w:space="0" w:color="auto"/>
            <w:left w:val="none" w:sz="0" w:space="0" w:color="auto"/>
            <w:bottom w:val="none" w:sz="0" w:space="0" w:color="auto"/>
            <w:right w:val="none" w:sz="0" w:space="0" w:color="auto"/>
          </w:divBdr>
        </w:div>
        <w:div w:id="64377893">
          <w:marLeft w:val="640"/>
          <w:marRight w:val="0"/>
          <w:marTop w:val="0"/>
          <w:marBottom w:val="0"/>
          <w:divBdr>
            <w:top w:val="none" w:sz="0" w:space="0" w:color="auto"/>
            <w:left w:val="none" w:sz="0" w:space="0" w:color="auto"/>
            <w:bottom w:val="none" w:sz="0" w:space="0" w:color="auto"/>
            <w:right w:val="none" w:sz="0" w:space="0" w:color="auto"/>
          </w:divBdr>
        </w:div>
        <w:div w:id="600720620">
          <w:marLeft w:val="640"/>
          <w:marRight w:val="0"/>
          <w:marTop w:val="0"/>
          <w:marBottom w:val="0"/>
          <w:divBdr>
            <w:top w:val="none" w:sz="0" w:space="0" w:color="auto"/>
            <w:left w:val="none" w:sz="0" w:space="0" w:color="auto"/>
            <w:bottom w:val="none" w:sz="0" w:space="0" w:color="auto"/>
            <w:right w:val="none" w:sz="0" w:space="0" w:color="auto"/>
          </w:divBdr>
        </w:div>
        <w:div w:id="986513772">
          <w:marLeft w:val="640"/>
          <w:marRight w:val="0"/>
          <w:marTop w:val="0"/>
          <w:marBottom w:val="0"/>
          <w:divBdr>
            <w:top w:val="none" w:sz="0" w:space="0" w:color="auto"/>
            <w:left w:val="none" w:sz="0" w:space="0" w:color="auto"/>
            <w:bottom w:val="none" w:sz="0" w:space="0" w:color="auto"/>
            <w:right w:val="none" w:sz="0" w:space="0" w:color="auto"/>
          </w:divBdr>
        </w:div>
        <w:div w:id="650404661">
          <w:marLeft w:val="640"/>
          <w:marRight w:val="0"/>
          <w:marTop w:val="0"/>
          <w:marBottom w:val="0"/>
          <w:divBdr>
            <w:top w:val="none" w:sz="0" w:space="0" w:color="auto"/>
            <w:left w:val="none" w:sz="0" w:space="0" w:color="auto"/>
            <w:bottom w:val="none" w:sz="0" w:space="0" w:color="auto"/>
            <w:right w:val="none" w:sz="0" w:space="0" w:color="auto"/>
          </w:divBdr>
        </w:div>
        <w:div w:id="189032885">
          <w:marLeft w:val="640"/>
          <w:marRight w:val="0"/>
          <w:marTop w:val="0"/>
          <w:marBottom w:val="0"/>
          <w:divBdr>
            <w:top w:val="none" w:sz="0" w:space="0" w:color="auto"/>
            <w:left w:val="none" w:sz="0" w:space="0" w:color="auto"/>
            <w:bottom w:val="none" w:sz="0" w:space="0" w:color="auto"/>
            <w:right w:val="none" w:sz="0" w:space="0" w:color="auto"/>
          </w:divBdr>
        </w:div>
        <w:div w:id="1577976227">
          <w:marLeft w:val="640"/>
          <w:marRight w:val="0"/>
          <w:marTop w:val="0"/>
          <w:marBottom w:val="0"/>
          <w:divBdr>
            <w:top w:val="none" w:sz="0" w:space="0" w:color="auto"/>
            <w:left w:val="none" w:sz="0" w:space="0" w:color="auto"/>
            <w:bottom w:val="none" w:sz="0" w:space="0" w:color="auto"/>
            <w:right w:val="none" w:sz="0" w:space="0" w:color="auto"/>
          </w:divBdr>
        </w:div>
        <w:div w:id="1268779261">
          <w:marLeft w:val="640"/>
          <w:marRight w:val="0"/>
          <w:marTop w:val="0"/>
          <w:marBottom w:val="0"/>
          <w:divBdr>
            <w:top w:val="none" w:sz="0" w:space="0" w:color="auto"/>
            <w:left w:val="none" w:sz="0" w:space="0" w:color="auto"/>
            <w:bottom w:val="none" w:sz="0" w:space="0" w:color="auto"/>
            <w:right w:val="none" w:sz="0" w:space="0" w:color="auto"/>
          </w:divBdr>
        </w:div>
        <w:div w:id="1615673998">
          <w:marLeft w:val="640"/>
          <w:marRight w:val="0"/>
          <w:marTop w:val="0"/>
          <w:marBottom w:val="0"/>
          <w:divBdr>
            <w:top w:val="none" w:sz="0" w:space="0" w:color="auto"/>
            <w:left w:val="none" w:sz="0" w:space="0" w:color="auto"/>
            <w:bottom w:val="none" w:sz="0" w:space="0" w:color="auto"/>
            <w:right w:val="none" w:sz="0" w:space="0" w:color="auto"/>
          </w:divBdr>
        </w:div>
        <w:div w:id="1815372606">
          <w:marLeft w:val="640"/>
          <w:marRight w:val="0"/>
          <w:marTop w:val="0"/>
          <w:marBottom w:val="0"/>
          <w:divBdr>
            <w:top w:val="none" w:sz="0" w:space="0" w:color="auto"/>
            <w:left w:val="none" w:sz="0" w:space="0" w:color="auto"/>
            <w:bottom w:val="none" w:sz="0" w:space="0" w:color="auto"/>
            <w:right w:val="none" w:sz="0" w:space="0" w:color="auto"/>
          </w:divBdr>
        </w:div>
        <w:div w:id="1857966169">
          <w:marLeft w:val="640"/>
          <w:marRight w:val="0"/>
          <w:marTop w:val="0"/>
          <w:marBottom w:val="0"/>
          <w:divBdr>
            <w:top w:val="none" w:sz="0" w:space="0" w:color="auto"/>
            <w:left w:val="none" w:sz="0" w:space="0" w:color="auto"/>
            <w:bottom w:val="none" w:sz="0" w:space="0" w:color="auto"/>
            <w:right w:val="none" w:sz="0" w:space="0" w:color="auto"/>
          </w:divBdr>
        </w:div>
        <w:div w:id="2072120352">
          <w:marLeft w:val="640"/>
          <w:marRight w:val="0"/>
          <w:marTop w:val="0"/>
          <w:marBottom w:val="0"/>
          <w:divBdr>
            <w:top w:val="none" w:sz="0" w:space="0" w:color="auto"/>
            <w:left w:val="none" w:sz="0" w:space="0" w:color="auto"/>
            <w:bottom w:val="none" w:sz="0" w:space="0" w:color="auto"/>
            <w:right w:val="none" w:sz="0" w:space="0" w:color="auto"/>
          </w:divBdr>
        </w:div>
        <w:div w:id="1004280730">
          <w:marLeft w:val="640"/>
          <w:marRight w:val="0"/>
          <w:marTop w:val="0"/>
          <w:marBottom w:val="0"/>
          <w:divBdr>
            <w:top w:val="none" w:sz="0" w:space="0" w:color="auto"/>
            <w:left w:val="none" w:sz="0" w:space="0" w:color="auto"/>
            <w:bottom w:val="none" w:sz="0" w:space="0" w:color="auto"/>
            <w:right w:val="none" w:sz="0" w:space="0" w:color="auto"/>
          </w:divBdr>
        </w:div>
        <w:div w:id="1677266624">
          <w:marLeft w:val="640"/>
          <w:marRight w:val="0"/>
          <w:marTop w:val="0"/>
          <w:marBottom w:val="0"/>
          <w:divBdr>
            <w:top w:val="none" w:sz="0" w:space="0" w:color="auto"/>
            <w:left w:val="none" w:sz="0" w:space="0" w:color="auto"/>
            <w:bottom w:val="none" w:sz="0" w:space="0" w:color="auto"/>
            <w:right w:val="none" w:sz="0" w:space="0" w:color="auto"/>
          </w:divBdr>
        </w:div>
        <w:div w:id="1962955651">
          <w:marLeft w:val="640"/>
          <w:marRight w:val="0"/>
          <w:marTop w:val="0"/>
          <w:marBottom w:val="0"/>
          <w:divBdr>
            <w:top w:val="none" w:sz="0" w:space="0" w:color="auto"/>
            <w:left w:val="none" w:sz="0" w:space="0" w:color="auto"/>
            <w:bottom w:val="none" w:sz="0" w:space="0" w:color="auto"/>
            <w:right w:val="none" w:sz="0" w:space="0" w:color="auto"/>
          </w:divBdr>
        </w:div>
        <w:div w:id="1865633160">
          <w:marLeft w:val="640"/>
          <w:marRight w:val="0"/>
          <w:marTop w:val="0"/>
          <w:marBottom w:val="0"/>
          <w:divBdr>
            <w:top w:val="none" w:sz="0" w:space="0" w:color="auto"/>
            <w:left w:val="none" w:sz="0" w:space="0" w:color="auto"/>
            <w:bottom w:val="none" w:sz="0" w:space="0" w:color="auto"/>
            <w:right w:val="none" w:sz="0" w:space="0" w:color="auto"/>
          </w:divBdr>
        </w:div>
        <w:div w:id="1803495223">
          <w:marLeft w:val="640"/>
          <w:marRight w:val="0"/>
          <w:marTop w:val="0"/>
          <w:marBottom w:val="0"/>
          <w:divBdr>
            <w:top w:val="none" w:sz="0" w:space="0" w:color="auto"/>
            <w:left w:val="none" w:sz="0" w:space="0" w:color="auto"/>
            <w:bottom w:val="none" w:sz="0" w:space="0" w:color="auto"/>
            <w:right w:val="none" w:sz="0" w:space="0" w:color="auto"/>
          </w:divBdr>
        </w:div>
        <w:div w:id="2044553049">
          <w:marLeft w:val="640"/>
          <w:marRight w:val="0"/>
          <w:marTop w:val="0"/>
          <w:marBottom w:val="0"/>
          <w:divBdr>
            <w:top w:val="none" w:sz="0" w:space="0" w:color="auto"/>
            <w:left w:val="none" w:sz="0" w:space="0" w:color="auto"/>
            <w:bottom w:val="none" w:sz="0" w:space="0" w:color="auto"/>
            <w:right w:val="none" w:sz="0" w:space="0" w:color="auto"/>
          </w:divBdr>
        </w:div>
        <w:div w:id="1429934875">
          <w:marLeft w:val="640"/>
          <w:marRight w:val="0"/>
          <w:marTop w:val="0"/>
          <w:marBottom w:val="0"/>
          <w:divBdr>
            <w:top w:val="none" w:sz="0" w:space="0" w:color="auto"/>
            <w:left w:val="none" w:sz="0" w:space="0" w:color="auto"/>
            <w:bottom w:val="none" w:sz="0" w:space="0" w:color="auto"/>
            <w:right w:val="none" w:sz="0" w:space="0" w:color="auto"/>
          </w:divBdr>
        </w:div>
        <w:div w:id="2089033287">
          <w:marLeft w:val="640"/>
          <w:marRight w:val="0"/>
          <w:marTop w:val="0"/>
          <w:marBottom w:val="0"/>
          <w:divBdr>
            <w:top w:val="none" w:sz="0" w:space="0" w:color="auto"/>
            <w:left w:val="none" w:sz="0" w:space="0" w:color="auto"/>
            <w:bottom w:val="none" w:sz="0" w:space="0" w:color="auto"/>
            <w:right w:val="none" w:sz="0" w:space="0" w:color="auto"/>
          </w:divBdr>
        </w:div>
        <w:div w:id="717977543">
          <w:marLeft w:val="640"/>
          <w:marRight w:val="0"/>
          <w:marTop w:val="0"/>
          <w:marBottom w:val="0"/>
          <w:divBdr>
            <w:top w:val="none" w:sz="0" w:space="0" w:color="auto"/>
            <w:left w:val="none" w:sz="0" w:space="0" w:color="auto"/>
            <w:bottom w:val="none" w:sz="0" w:space="0" w:color="auto"/>
            <w:right w:val="none" w:sz="0" w:space="0" w:color="auto"/>
          </w:divBdr>
        </w:div>
        <w:div w:id="1196967882">
          <w:marLeft w:val="640"/>
          <w:marRight w:val="0"/>
          <w:marTop w:val="0"/>
          <w:marBottom w:val="0"/>
          <w:divBdr>
            <w:top w:val="none" w:sz="0" w:space="0" w:color="auto"/>
            <w:left w:val="none" w:sz="0" w:space="0" w:color="auto"/>
            <w:bottom w:val="none" w:sz="0" w:space="0" w:color="auto"/>
            <w:right w:val="none" w:sz="0" w:space="0" w:color="auto"/>
          </w:divBdr>
        </w:div>
        <w:div w:id="487478345">
          <w:marLeft w:val="640"/>
          <w:marRight w:val="0"/>
          <w:marTop w:val="0"/>
          <w:marBottom w:val="0"/>
          <w:divBdr>
            <w:top w:val="none" w:sz="0" w:space="0" w:color="auto"/>
            <w:left w:val="none" w:sz="0" w:space="0" w:color="auto"/>
            <w:bottom w:val="none" w:sz="0" w:space="0" w:color="auto"/>
            <w:right w:val="none" w:sz="0" w:space="0" w:color="auto"/>
          </w:divBdr>
        </w:div>
        <w:div w:id="155150806">
          <w:marLeft w:val="640"/>
          <w:marRight w:val="0"/>
          <w:marTop w:val="0"/>
          <w:marBottom w:val="0"/>
          <w:divBdr>
            <w:top w:val="none" w:sz="0" w:space="0" w:color="auto"/>
            <w:left w:val="none" w:sz="0" w:space="0" w:color="auto"/>
            <w:bottom w:val="none" w:sz="0" w:space="0" w:color="auto"/>
            <w:right w:val="none" w:sz="0" w:space="0" w:color="auto"/>
          </w:divBdr>
        </w:div>
        <w:div w:id="1696611838">
          <w:marLeft w:val="640"/>
          <w:marRight w:val="0"/>
          <w:marTop w:val="0"/>
          <w:marBottom w:val="0"/>
          <w:divBdr>
            <w:top w:val="none" w:sz="0" w:space="0" w:color="auto"/>
            <w:left w:val="none" w:sz="0" w:space="0" w:color="auto"/>
            <w:bottom w:val="none" w:sz="0" w:space="0" w:color="auto"/>
            <w:right w:val="none" w:sz="0" w:space="0" w:color="auto"/>
          </w:divBdr>
        </w:div>
        <w:div w:id="1616210227">
          <w:marLeft w:val="640"/>
          <w:marRight w:val="0"/>
          <w:marTop w:val="0"/>
          <w:marBottom w:val="0"/>
          <w:divBdr>
            <w:top w:val="none" w:sz="0" w:space="0" w:color="auto"/>
            <w:left w:val="none" w:sz="0" w:space="0" w:color="auto"/>
            <w:bottom w:val="none" w:sz="0" w:space="0" w:color="auto"/>
            <w:right w:val="none" w:sz="0" w:space="0" w:color="auto"/>
          </w:divBdr>
        </w:div>
        <w:div w:id="62219353">
          <w:marLeft w:val="640"/>
          <w:marRight w:val="0"/>
          <w:marTop w:val="0"/>
          <w:marBottom w:val="0"/>
          <w:divBdr>
            <w:top w:val="none" w:sz="0" w:space="0" w:color="auto"/>
            <w:left w:val="none" w:sz="0" w:space="0" w:color="auto"/>
            <w:bottom w:val="none" w:sz="0" w:space="0" w:color="auto"/>
            <w:right w:val="none" w:sz="0" w:space="0" w:color="auto"/>
          </w:divBdr>
        </w:div>
        <w:div w:id="1290743094">
          <w:marLeft w:val="640"/>
          <w:marRight w:val="0"/>
          <w:marTop w:val="0"/>
          <w:marBottom w:val="0"/>
          <w:divBdr>
            <w:top w:val="none" w:sz="0" w:space="0" w:color="auto"/>
            <w:left w:val="none" w:sz="0" w:space="0" w:color="auto"/>
            <w:bottom w:val="none" w:sz="0" w:space="0" w:color="auto"/>
            <w:right w:val="none" w:sz="0" w:space="0" w:color="auto"/>
          </w:divBdr>
        </w:div>
        <w:div w:id="330302976">
          <w:marLeft w:val="640"/>
          <w:marRight w:val="0"/>
          <w:marTop w:val="0"/>
          <w:marBottom w:val="0"/>
          <w:divBdr>
            <w:top w:val="none" w:sz="0" w:space="0" w:color="auto"/>
            <w:left w:val="none" w:sz="0" w:space="0" w:color="auto"/>
            <w:bottom w:val="none" w:sz="0" w:space="0" w:color="auto"/>
            <w:right w:val="none" w:sz="0" w:space="0" w:color="auto"/>
          </w:divBdr>
        </w:div>
        <w:div w:id="1160735327">
          <w:marLeft w:val="640"/>
          <w:marRight w:val="0"/>
          <w:marTop w:val="0"/>
          <w:marBottom w:val="0"/>
          <w:divBdr>
            <w:top w:val="none" w:sz="0" w:space="0" w:color="auto"/>
            <w:left w:val="none" w:sz="0" w:space="0" w:color="auto"/>
            <w:bottom w:val="none" w:sz="0" w:space="0" w:color="auto"/>
            <w:right w:val="none" w:sz="0" w:space="0" w:color="auto"/>
          </w:divBdr>
        </w:div>
        <w:div w:id="1610430354">
          <w:marLeft w:val="640"/>
          <w:marRight w:val="0"/>
          <w:marTop w:val="0"/>
          <w:marBottom w:val="0"/>
          <w:divBdr>
            <w:top w:val="none" w:sz="0" w:space="0" w:color="auto"/>
            <w:left w:val="none" w:sz="0" w:space="0" w:color="auto"/>
            <w:bottom w:val="none" w:sz="0" w:space="0" w:color="auto"/>
            <w:right w:val="none" w:sz="0" w:space="0" w:color="auto"/>
          </w:divBdr>
        </w:div>
        <w:div w:id="2051756571">
          <w:marLeft w:val="640"/>
          <w:marRight w:val="0"/>
          <w:marTop w:val="0"/>
          <w:marBottom w:val="0"/>
          <w:divBdr>
            <w:top w:val="none" w:sz="0" w:space="0" w:color="auto"/>
            <w:left w:val="none" w:sz="0" w:space="0" w:color="auto"/>
            <w:bottom w:val="none" w:sz="0" w:space="0" w:color="auto"/>
            <w:right w:val="none" w:sz="0" w:space="0" w:color="auto"/>
          </w:divBdr>
        </w:div>
        <w:div w:id="1977490173">
          <w:marLeft w:val="640"/>
          <w:marRight w:val="0"/>
          <w:marTop w:val="0"/>
          <w:marBottom w:val="0"/>
          <w:divBdr>
            <w:top w:val="none" w:sz="0" w:space="0" w:color="auto"/>
            <w:left w:val="none" w:sz="0" w:space="0" w:color="auto"/>
            <w:bottom w:val="none" w:sz="0" w:space="0" w:color="auto"/>
            <w:right w:val="none" w:sz="0" w:space="0" w:color="auto"/>
          </w:divBdr>
        </w:div>
        <w:div w:id="1683313460">
          <w:marLeft w:val="640"/>
          <w:marRight w:val="0"/>
          <w:marTop w:val="0"/>
          <w:marBottom w:val="0"/>
          <w:divBdr>
            <w:top w:val="none" w:sz="0" w:space="0" w:color="auto"/>
            <w:left w:val="none" w:sz="0" w:space="0" w:color="auto"/>
            <w:bottom w:val="none" w:sz="0" w:space="0" w:color="auto"/>
            <w:right w:val="none" w:sz="0" w:space="0" w:color="auto"/>
          </w:divBdr>
        </w:div>
        <w:div w:id="292758915">
          <w:marLeft w:val="640"/>
          <w:marRight w:val="0"/>
          <w:marTop w:val="0"/>
          <w:marBottom w:val="0"/>
          <w:divBdr>
            <w:top w:val="none" w:sz="0" w:space="0" w:color="auto"/>
            <w:left w:val="none" w:sz="0" w:space="0" w:color="auto"/>
            <w:bottom w:val="none" w:sz="0" w:space="0" w:color="auto"/>
            <w:right w:val="none" w:sz="0" w:space="0" w:color="auto"/>
          </w:divBdr>
        </w:div>
        <w:div w:id="797141100">
          <w:marLeft w:val="640"/>
          <w:marRight w:val="0"/>
          <w:marTop w:val="0"/>
          <w:marBottom w:val="0"/>
          <w:divBdr>
            <w:top w:val="none" w:sz="0" w:space="0" w:color="auto"/>
            <w:left w:val="none" w:sz="0" w:space="0" w:color="auto"/>
            <w:bottom w:val="none" w:sz="0" w:space="0" w:color="auto"/>
            <w:right w:val="none" w:sz="0" w:space="0" w:color="auto"/>
          </w:divBdr>
        </w:div>
        <w:div w:id="465199255">
          <w:marLeft w:val="640"/>
          <w:marRight w:val="0"/>
          <w:marTop w:val="0"/>
          <w:marBottom w:val="0"/>
          <w:divBdr>
            <w:top w:val="none" w:sz="0" w:space="0" w:color="auto"/>
            <w:left w:val="none" w:sz="0" w:space="0" w:color="auto"/>
            <w:bottom w:val="none" w:sz="0" w:space="0" w:color="auto"/>
            <w:right w:val="none" w:sz="0" w:space="0" w:color="auto"/>
          </w:divBdr>
        </w:div>
        <w:div w:id="531766413">
          <w:marLeft w:val="640"/>
          <w:marRight w:val="0"/>
          <w:marTop w:val="0"/>
          <w:marBottom w:val="0"/>
          <w:divBdr>
            <w:top w:val="none" w:sz="0" w:space="0" w:color="auto"/>
            <w:left w:val="none" w:sz="0" w:space="0" w:color="auto"/>
            <w:bottom w:val="none" w:sz="0" w:space="0" w:color="auto"/>
            <w:right w:val="none" w:sz="0" w:space="0" w:color="auto"/>
          </w:divBdr>
        </w:div>
        <w:div w:id="1488742228">
          <w:marLeft w:val="640"/>
          <w:marRight w:val="0"/>
          <w:marTop w:val="0"/>
          <w:marBottom w:val="0"/>
          <w:divBdr>
            <w:top w:val="none" w:sz="0" w:space="0" w:color="auto"/>
            <w:left w:val="none" w:sz="0" w:space="0" w:color="auto"/>
            <w:bottom w:val="none" w:sz="0" w:space="0" w:color="auto"/>
            <w:right w:val="none" w:sz="0" w:space="0" w:color="auto"/>
          </w:divBdr>
        </w:div>
        <w:div w:id="848325144">
          <w:marLeft w:val="640"/>
          <w:marRight w:val="0"/>
          <w:marTop w:val="0"/>
          <w:marBottom w:val="0"/>
          <w:divBdr>
            <w:top w:val="none" w:sz="0" w:space="0" w:color="auto"/>
            <w:left w:val="none" w:sz="0" w:space="0" w:color="auto"/>
            <w:bottom w:val="none" w:sz="0" w:space="0" w:color="auto"/>
            <w:right w:val="none" w:sz="0" w:space="0" w:color="auto"/>
          </w:divBdr>
        </w:div>
        <w:div w:id="1082602852">
          <w:marLeft w:val="640"/>
          <w:marRight w:val="0"/>
          <w:marTop w:val="0"/>
          <w:marBottom w:val="0"/>
          <w:divBdr>
            <w:top w:val="none" w:sz="0" w:space="0" w:color="auto"/>
            <w:left w:val="none" w:sz="0" w:space="0" w:color="auto"/>
            <w:bottom w:val="none" w:sz="0" w:space="0" w:color="auto"/>
            <w:right w:val="none" w:sz="0" w:space="0" w:color="auto"/>
          </w:divBdr>
        </w:div>
        <w:div w:id="1523671123">
          <w:marLeft w:val="640"/>
          <w:marRight w:val="0"/>
          <w:marTop w:val="0"/>
          <w:marBottom w:val="0"/>
          <w:divBdr>
            <w:top w:val="none" w:sz="0" w:space="0" w:color="auto"/>
            <w:left w:val="none" w:sz="0" w:space="0" w:color="auto"/>
            <w:bottom w:val="none" w:sz="0" w:space="0" w:color="auto"/>
            <w:right w:val="none" w:sz="0" w:space="0" w:color="auto"/>
          </w:divBdr>
        </w:div>
        <w:div w:id="70473611">
          <w:marLeft w:val="640"/>
          <w:marRight w:val="0"/>
          <w:marTop w:val="0"/>
          <w:marBottom w:val="0"/>
          <w:divBdr>
            <w:top w:val="none" w:sz="0" w:space="0" w:color="auto"/>
            <w:left w:val="none" w:sz="0" w:space="0" w:color="auto"/>
            <w:bottom w:val="none" w:sz="0" w:space="0" w:color="auto"/>
            <w:right w:val="none" w:sz="0" w:space="0" w:color="auto"/>
          </w:divBdr>
        </w:div>
        <w:div w:id="241763139">
          <w:marLeft w:val="640"/>
          <w:marRight w:val="0"/>
          <w:marTop w:val="0"/>
          <w:marBottom w:val="0"/>
          <w:divBdr>
            <w:top w:val="none" w:sz="0" w:space="0" w:color="auto"/>
            <w:left w:val="none" w:sz="0" w:space="0" w:color="auto"/>
            <w:bottom w:val="none" w:sz="0" w:space="0" w:color="auto"/>
            <w:right w:val="none" w:sz="0" w:space="0" w:color="auto"/>
          </w:divBdr>
        </w:div>
        <w:div w:id="440884224">
          <w:marLeft w:val="640"/>
          <w:marRight w:val="0"/>
          <w:marTop w:val="0"/>
          <w:marBottom w:val="0"/>
          <w:divBdr>
            <w:top w:val="none" w:sz="0" w:space="0" w:color="auto"/>
            <w:left w:val="none" w:sz="0" w:space="0" w:color="auto"/>
            <w:bottom w:val="none" w:sz="0" w:space="0" w:color="auto"/>
            <w:right w:val="none" w:sz="0" w:space="0" w:color="auto"/>
          </w:divBdr>
        </w:div>
        <w:div w:id="142937295">
          <w:marLeft w:val="640"/>
          <w:marRight w:val="0"/>
          <w:marTop w:val="0"/>
          <w:marBottom w:val="0"/>
          <w:divBdr>
            <w:top w:val="none" w:sz="0" w:space="0" w:color="auto"/>
            <w:left w:val="none" w:sz="0" w:space="0" w:color="auto"/>
            <w:bottom w:val="none" w:sz="0" w:space="0" w:color="auto"/>
            <w:right w:val="none" w:sz="0" w:space="0" w:color="auto"/>
          </w:divBdr>
        </w:div>
        <w:div w:id="2103212887">
          <w:marLeft w:val="640"/>
          <w:marRight w:val="0"/>
          <w:marTop w:val="0"/>
          <w:marBottom w:val="0"/>
          <w:divBdr>
            <w:top w:val="none" w:sz="0" w:space="0" w:color="auto"/>
            <w:left w:val="none" w:sz="0" w:space="0" w:color="auto"/>
            <w:bottom w:val="none" w:sz="0" w:space="0" w:color="auto"/>
            <w:right w:val="none" w:sz="0" w:space="0" w:color="auto"/>
          </w:divBdr>
        </w:div>
        <w:div w:id="1880700936">
          <w:marLeft w:val="640"/>
          <w:marRight w:val="0"/>
          <w:marTop w:val="0"/>
          <w:marBottom w:val="0"/>
          <w:divBdr>
            <w:top w:val="none" w:sz="0" w:space="0" w:color="auto"/>
            <w:left w:val="none" w:sz="0" w:space="0" w:color="auto"/>
            <w:bottom w:val="none" w:sz="0" w:space="0" w:color="auto"/>
            <w:right w:val="none" w:sz="0" w:space="0" w:color="auto"/>
          </w:divBdr>
        </w:div>
        <w:div w:id="364135620">
          <w:marLeft w:val="640"/>
          <w:marRight w:val="0"/>
          <w:marTop w:val="0"/>
          <w:marBottom w:val="0"/>
          <w:divBdr>
            <w:top w:val="none" w:sz="0" w:space="0" w:color="auto"/>
            <w:left w:val="none" w:sz="0" w:space="0" w:color="auto"/>
            <w:bottom w:val="none" w:sz="0" w:space="0" w:color="auto"/>
            <w:right w:val="none" w:sz="0" w:space="0" w:color="auto"/>
          </w:divBdr>
        </w:div>
        <w:div w:id="640842545">
          <w:marLeft w:val="640"/>
          <w:marRight w:val="0"/>
          <w:marTop w:val="0"/>
          <w:marBottom w:val="0"/>
          <w:divBdr>
            <w:top w:val="none" w:sz="0" w:space="0" w:color="auto"/>
            <w:left w:val="none" w:sz="0" w:space="0" w:color="auto"/>
            <w:bottom w:val="none" w:sz="0" w:space="0" w:color="auto"/>
            <w:right w:val="none" w:sz="0" w:space="0" w:color="auto"/>
          </w:divBdr>
        </w:div>
        <w:div w:id="691763869">
          <w:marLeft w:val="640"/>
          <w:marRight w:val="0"/>
          <w:marTop w:val="0"/>
          <w:marBottom w:val="0"/>
          <w:divBdr>
            <w:top w:val="none" w:sz="0" w:space="0" w:color="auto"/>
            <w:left w:val="none" w:sz="0" w:space="0" w:color="auto"/>
            <w:bottom w:val="none" w:sz="0" w:space="0" w:color="auto"/>
            <w:right w:val="none" w:sz="0" w:space="0" w:color="auto"/>
          </w:divBdr>
        </w:div>
        <w:div w:id="2029600179">
          <w:marLeft w:val="640"/>
          <w:marRight w:val="0"/>
          <w:marTop w:val="0"/>
          <w:marBottom w:val="0"/>
          <w:divBdr>
            <w:top w:val="none" w:sz="0" w:space="0" w:color="auto"/>
            <w:left w:val="none" w:sz="0" w:space="0" w:color="auto"/>
            <w:bottom w:val="none" w:sz="0" w:space="0" w:color="auto"/>
            <w:right w:val="none" w:sz="0" w:space="0" w:color="auto"/>
          </w:divBdr>
        </w:div>
        <w:div w:id="644706145">
          <w:marLeft w:val="640"/>
          <w:marRight w:val="0"/>
          <w:marTop w:val="0"/>
          <w:marBottom w:val="0"/>
          <w:divBdr>
            <w:top w:val="none" w:sz="0" w:space="0" w:color="auto"/>
            <w:left w:val="none" w:sz="0" w:space="0" w:color="auto"/>
            <w:bottom w:val="none" w:sz="0" w:space="0" w:color="auto"/>
            <w:right w:val="none" w:sz="0" w:space="0" w:color="auto"/>
          </w:divBdr>
        </w:div>
        <w:div w:id="1991518958">
          <w:marLeft w:val="640"/>
          <w:marRight w:val="0"/>
          <w:marTop w:val="0"/>
          <w:marBottom w:val="0"/>
          <w:divBdr>
            <w:top w:val="none" w:sz="0" w:space="0" w:color="auto"/>
            <w:left w:val="none" w:sz="0" w:space="0" w:color="auto"/>
            <w:bottom w:val="none" w:sz="0" w:space="0" w:color="auto"/>
            <w:right w:val="none" w:sz="0" w:space="0" w:color="auto"/>
          </w:divBdr>
        </w:div>
        <w:div w:id="2093893661">
          <w:marLeft w:val="640"/>
          <w:marRight w:val="0"/>
          <w:marTop w:val="0"/>
          <w:marBottom w:val="0"/>
          <w:divBdr>
            <w:top w:val="none" w:sz="0" w:space="0" w:color="auto"/>
            <w:left w:val="none" w:sz="0" w:space="0" w:color="auto"/>
            <w:bottom w:val="none" w:sz="0" w:space="0" w:color="auto"/>
            <w:right w:val="none" w:sz="0" w:space="0" w:color="auto"/>
          </w:divBdr>
        </w:div>
        <w:div w:id="679280723">
          <w:marLeft w:val="640"/>
          <w:marRight w:val="0"/>
          <w:marTop w:val="0"/>
          <w:marBottom w:val="0"/>
          <w:divBdr>
            <w:top w:val="none" w:sz="0" w:space="0" w:color="auto"/>
            <w:left w:val="none" w:sz="0" w:space="0" w:color="auto"/>
            <w:bottom w:val="none" w:sz="0" w:space="0" w:color="auto"/>
            <w:right w:val="none" w:sz="0" w:space="0" w:color="auto"/>
          </w:divBdr>
        </w:div>
        <w:div w:id="2095204214">
          <w:marLeft w:val="640"/>
          <w:marRight w:val="0"/>
          <w:marTop w:val="0"/>
          <w:marBottom w:val="0"/>
          <w:divBdr>
            <w:top w:val="none" w:sz="0" w:space="0" w:color="auto"/>
            <w:left w:val="none" w:sz="0" w:space="0" w:color="auto"/>
            <w:bottom w:val="none" w:sz="0" w:space="0" w:color="auto"/>
            <w:right w:val="none" w:sz="0" w:space="0" w:color="auto"/>
          </w:divBdr>
        </w:div>
        <w:div w:id="594442495">
          <w:marLeft w:val="640"/>
          <w:marRight w:val="0"/>
          <w:marTop w:val="0"/>
          <w:marBottom w:val="0"/>
          <w:divBdr>
            <w:top w:val="none" w:sz="0" w:space="0" w:color="auto"/>
            <w:left w:val="none" w:sz="0" w:space="0" w:color="auto"/>
            <w:bottom w:val="none" w:sz="0" w:space="0" w:color="auto"/>
            <w:right w:val="none" w:sz="0" w:space="0" w:color="auto"/>
          </w:divBdr>
        </w:div>
        <w:div w:id="15887352">
          <w:marLeft w:val="640"/>
          <w:marRight w:val="0"/>
          <w:marTop w:val="0"/>
          <w:marBottom w:val="0"/>
          <w:divBdr>
            <w:top w:val="none" w:sz="0" w:space="0" w:color="auto"/>
            <w:left w:val="none" w:sz="0" w:space="0" w:color="auto"/>
            <w:bottom w:val="none" w:sz="0" w:space="0" w:color="auto"/>
            <w:right w:val="none" w:sz="0" w:space="0" w:color="auto"/>
          </w:divBdr>
        </w:div>
        <w:div w:id="736394958">
          <w:marLeft w:val="640"/>
          <w:marRight w:val="0"/>
          <w:marTop w:val="0"/>
          <w:marBottom w:val="0"/>
          <w:divBdr>
            <w:top w:val="none" w:sz="0" w:space="0" w:color="auto"/>
            <w:left w:val="none" w:sz="0" w:space="0" w:color="auto"/>
            <w:bottom w:val="none" w:sz="0" w:space="0" w:color="auto"/>
            <w:right w:val="none" w:sz="0" w:space="0" w:color="auto"/>
          </w:divBdr>
        </w:div>
        <w:div w:id="1533693316">
          <w:marLeft w:val="640"/>
          <w:marRight w:val="0"/>
          <w:marTop w:val="0"/>
          <w:marBottom w:val="0"/>
          <w:divBdr>
            <w:top w:val="none" w:sz="0" w:space="0" w:color="auto"/>
            <w:left w:val="none" w:sz="0" w:space="0" w:color="auto"/>
            <w:bottom w:val="none" w:sz="0" w:space="0" w:color="auto"/>
            <w:right w:val="none" w:sz="0" w:space="0" w:color="auto"/>
          </w:divBdr>
        </w:div>
        <w:div w:id="1528332105">
          <w:marLeft w:val="640"/>
          <w:marRight w:val="0"/>
          <w:marTop w:val="0"/>
          <w:marBottom w:val="0"/>
          <w:divBdr>
            <w:top w:val="none" w:sz="0" w:space="0" w:color="auto"/>
            <w:left w:val="none" w:sz="0" w:space="0" w:color="auto"/>
            <w:bottom w:val="none" w:sz="0" w:space="0" w:color="auto"/>
            <w:right w:val="none" w:sz="0" w:space="0" w:color="auto"/>
          </w:divBdr>
        </w:div>
        <w:div w:id="892077353">
          <w:marLeft w:val="640"/>
          <w:marRight w:val="0"/>
          <w:marTop w:val="0"/>
          <w:marBottom w:val="0"/>
          <w:divBdr>
            <w:top w:val="none" w:sz="0" w:space="0" w:color="auto"/>
            <w:left w:val="none" w:sz="0" w:space="0" w:color="auto"/>
            <w:bottom w:val="none" w:sz="0" w:space="0" w:color="auto"/>
            <w:right w:val="none" w:sz="0" w:space="0" w:color="auto"/>
          </w:divBdr>
        </w:div>
        <w:div w:id="146166170">
          <w:marLeft w:val="640"/>
          <w:marRight w:val="0"/>
          <w:marTop w:val="0"/>
          <w:marBottom w:val="0"/>
          <w:divBdr>
            <w:top w:val="none" w:sz="0" w:space="0" w:color="auto"/>
            <w:left w:val="none" w:sz="0" w:space="0" w:color="auto"/>
            <w:bottom w:val="none" w:sz="0" w:space="0" w:color="auto"/>
            <w:right w:val="none" w:sz="0" w:space="0" w:color="auto"/>
          </w:divBdr>
        </w:div>
        <w:div w:id="634794196">
          <w:marLeft w:val="640"/>
          <w:marRight w:val="0"/>
          <w:marTop w:val="0"/>
          <w:marBottom w:val="0"/>
          <w:divBdr>
            <w:top w:val="none" w:sz="0" w:space="0" w:color="auto"/>
            <w:left w:val="none" w:sz="0" w:space="0" w:color="auto"/>
            <w:bottom w:val="none" w:sz="0" w:space="0" w:color="auto"/>
            <w:right w:val="none" w:sz="0" w:space="0" w:color="auto"/>
          </w:divBdr>
        </w:div>
        <w:div w:id="1568026397">
          <w:marLeft w:val="640"/>
          <w:marRight w:val="0"/>
          <w:marTop w:val="0"/>
          <w:marBottom w:val="0"/>
          <w:divBdr>
            <w:top w:val="none" w:sz="0" w:space="0" w:color="auto"/>
            <w:left w:val="none" w:sz="0" w:space="0" w:color="auto"/>
            <w:bottom w:val="none" w:sz="0" w:space="0" w:color="auto"/>
            <w:right w:val="none" w:sz="0" w:space="0" w:color="auto"/>
          </w:divBdr>
        </w:div>
        <w:div w:id="130679161">
          <w:marLeft w:val="640"/>
          <w:marRight w:val="0"/>
          <w:marTop w:val="0"/>
          <w:marBottom w:val="0"/>
          <w:divBdr>
            <w:top w:val="none" w:sz="0" w:space="0" w:color="auto"/>
            <w:left w:val="none" w:sz="0" w:space="0" w:color="auto"/>
            <w:bottom w:val="none" w:sz="0" w:space="0" w:color="auto"/>
            <w:right w:val="none" w:sz="0" w:space="0" w:color="auto"/>
          </w:divBdr>
        </w:div>
        <w:div w:id="365374115">
          <w:marLeft w:val="640"/>
          <w:marRight w:val="0"/>
          <w:marTop w:val="0"/>
          <w:marBottom w:val="0"/>
          <w:divBdr>
            <w:top w:val="none" w:sz="0" w:space="0" w:color="auto"/>
            <w:left w:val="none" w:sz="0" w:space="0" w:color="auto"/>
            <w:bottom w:val="none" w:sz="0" w:space="0" w:color="auto"/>
            <w:right w:val="none" w:sz="0" w:space="0" w:color="auto"/>
          </w:divBdr>
        </w:div>
        <w:div w:id="1386172841">
          <w:marLeft w:val="640"/>
          <w:marRight w:val="0"/>
          <w:marTop w:val="0"/>
          <w:marBottom w:val="0"/>
          <w:divBdr>
            <w:top w:val="none" w:sz="0" w:space="0" w:color="auto"/>
            <w:left w:val="none" w:sz="0" w:space="0" w:color="auto"/>
            <w:bottom w:val="none" w:sz="0" w:space="0" w:color="auto"/>
            <w:right w:val="none" w:sz="0" w:space="0" w:color="auto"/>
          </w:divBdr>
        </w:div>
        <w:div w:id="1713311022">
          <w:marLeft w:val="640"/>
          <w:marRight w:val="0"/>
          <w:marTop w:val="0"/>
          <w:marBottom w:val="0"/>
          <w:divBdr>
            <w:top w:val="none" w:sz="0" w:space="0" w:color="auto"/>
            <w:left w:val="none" w:sz="0" w:space="0" w:color="auto"/>
            <w:bottom w:val="none" w:sz="0" w:space="0" w:color="auto"/>
            <w:right w:val="none" w:sz="0" w:space="0" w:color="auto"/>
          </w:divBdr>
        </w:div>
        <w:div w:id="961422251">
          <w:marLeft w:val="640"/>
          <w:marRight w:val="0"/>
          <w:marTop w:val="0"/>
          <w:marBottom w:val="0"/>
          <w:divBdr>
            <w:top w:val="none" w:sz="0" w:space="0" w:color="auto"/>
            <w:left w:val="none" w:sz="0" w:space="0" w:color="auto"/>
            <w:bottom w:val="none" w:sz="0" w:space="0" w:color="auto"/>
            <w:right w:val="none" w:sz="0" w:space="0" w:color="auto"/>
          </w:divBdr>
        </w:div>
        <w:div w:id="2068065085">
          <w:marLeft w:val="640"/>
          <w:marRight w:val="0"/>
          <w:marTop w:val="0"/>
          <w:marBottom w:val="0"/>
          <w:divBdr>
            <w:top w:val="none" w:sz="0" w:space="0" w:color="auto"/>
            <w:left w:val="none" w:sz="0" w:space="0" w:color="auto"/>
            <w:bottom w:val="none" w:sz="0" w:space="0" w:color="auto"/>
            <w:right w:val="none" w:sz="0" w:space="0" w:color="auto"/>
          </w:divBdr>
        </w:div>
        <w:div w:id="1702436170">
          <w:marLeft w:val="640"/>
          <w:marRight w:val="0"/>
          <w:marTop w:val="0"/>
          <w:marBottom w:val="0"/>
          <w:divBdr>
            <w:top w:val="none" w:sz="0" w:space="0" w:color="auto"/>
            <w:left w:val="none" w:sz="0" w:space="0" w:color="auto"/>
            <w:bottom w:val="none" w:sz="0" w:space="0" w:color="auto"/>
            <w:right w:val="none" w:sz="0" w:space="0" w:color="auto"/>
          </w:divBdr>
        </w:div>
        <w:div w:id="577129788">
          <w:marLeft w:val="640"/>
          <w:marRight w:val="0"/>
          <w:marTop w:val="0"/>
          <w:marBottom w:val="0"/>
          <w:divBdr>
            <w:top w:val="none" w:sz="0" w:space="0" w:color="auto"/>
            <w:left w:val="none" w:sz="0" w:space="0" w:color="auto"/>
            <w:bottom w:val="none" w:sz="0" w:space="0" w:color="auto"/>
            <w:right w:val="none" w:sz="0" w:space="0" w:color="auto"/>
          </w:divBdr>
        </w:div>
        <w:div w:id="401636835">
          <w:marLeft w:val="640"/>
          <w:marRight w:val="0"/>
          <w:marTop w:val="0"/>
          <w:marBottom w:val="0"/>
          <w:divBdr>
            <w:top w:val="none" w:sz="0" w:space="0" w:color="auto"/>
            <w:left w:val="none" w:sz="0" w:space="0" w:color="auto"/>
            <w:bottom w:val="none" w:sz="0" w:space="0" w:color="auto"/>
            <w:right w:val="none" w:sz="0" w:space="0" w:color="auto"/>
          </w:divBdr>
        </w:div>
        <w:div w:id="166755558">
          <w:marLeft w:val="640"/>
          <w:marRight w:val="0"/>
          <w:marTop w:val="0"/>
          <w:marBottom w:val="0"/>
          <w:divBdr>
            <w:top w:val="none" w:sz="0" w:space="0" w:color="auto"/>
            <w:left w:val="none" w:sz="0" w:space="0" w:color="auto"/>
            <w:bottom w:val="none" w:sz="0" w:space="0" w:color="auto"/>
            <w:right w:val="none" w:sz="0" w:space="0" w:color="auto"/>
          </w:divBdr>
        </w:div>
        <w:div w:id="775057269">
          <w:marLeft w:val="640"/>
          <w:marRight w:val="0"/>
          <w:marTop w:val="0"/>
          <w:marBottom w:val="0"/>
          <w:divBdr>
            <w:top w:val="none" w:sz="0" w:space="0" w:color="auto"/>
            <w:left w:val="none" w:sz="0" w:space="0" w:color="auto"/>
            <w:bottom w:val="none" w:sz="0" w:space="0" w:color="auto"/>
            <w:right w:val="none" w:sz="0" w:space="0" w:color="auto"/>
          </w:divBdr>
        </w:div>
        <w:div w:id="221210605">
          <w:marLeft w:val="640"/>
          <w:marRight w:val="0"/>
          <w:marTop w:val="0"/>
          <w:marBottom w:val="0"/>
          <w:divBdr>
            <w:top w:val="none" w:sz="0" w:space="0" w:color="auto"/>
            <w:left w:val="none" w:sz="0" w:space="0" w:color="auto"/>
            <w:bottom w:val="none" w:sz="0" w:space="0" w:color="auto"/>
            <w:right w:val="none" w:sz="0" w:space="0" w:color="auto"/>
          </w:divBdr>
        </w:div>
        <w:div w:id="267851989">
          <w:marLeft w:val="640"/>
          <w:marRight w:val="0"/>
          <w:marTop w:val="0"/>
          <w:marBottom w:val="0"/>
          <w:divBdr>
            <w:top w:val="none" w:sz="0" w:space="0" w:color="auto"/>
            <w:left w:val="none" w:sz="0" w:space="0" w:color="auto"/>
            <w:bottom w:val="none" w:sz="0" w:space="0" w:color="auto"/>
            <w:right w:val="none" w:sz="0" w:space="0" w:color="auto"/>
          </w:divBdr>
        </w:div>
        <w:div w:id="670060192">
          <w:marLeft w:val="640"/>
          <w:marRight w:val="0"/>
          <w:marTop w:val="0"/>
          <w:marBottom w:val="0"/>
          <w:divBdr>
            <w:top w:val="none" w:sz="0" w:space="0" w:color="auto"/>
            <w:left w:val="none" w:sz="0" w:space="0" w:color="auto"/>
            <w:bottom w:val="none" w:sz="0" w:space="0" w:color="auto"/>
            <w:right w:val="none" w:sz="0" w:space="0" w:color="auto"/>
          </w:divBdr>
        </w:div>
        <w:div w:id="1789468585">
          <w:marLeft w:val="640"/>
          <w:marRight w:val="0"/>
          <w:marTop w:val="0"/>
          <w:marBottom w:val="0"/>
          <w:divBdr>
            <w:top w:val="none" w:sz="0" w:space="0" w:color="auto"/>
            <w:left w:val="none" w:sz="0" w:space="0" w:color="auto"/>
            <w:bottom w:val="none" w:sz="0" w:space="0" w:color="auto"/>
            <w:right w:val="none" w:sz="0" w:space="0" w:color="auto"/>
          </w:divBdr>
        </w:div>
        <w:div w:id="794107600">
          <w:marLeft w:val="640"/>
          <w:marRight w:val="0"/>
          <w:marTop w:val="0"/>
          <w:marBottom w:val="0"/>
          <w:divBdr>
            <w:top w:val="none" w:sz="0" w:space="0" w:color="auto"/>
            <w:left w:val="none" w:sz="0" w:space="0" w:color="auto"/>
            <w:bottom w:val="none" w:sz="0" w:space="0" w:color="auto"/>
            <w:right w:val="none" w:sz="0" w:space="0" w:color="auto"/>
          </w:divBdr>
        </w:div>
        <w:div w:id="373385187">
          <w:marLeft w:val="640"/>
          <w:marRight w:val="0"/>
          <w:marTop w:val="0"/>
          <w:marBottom w:val="0"/>
          <w:divBdr>
            <w:top w:val="none" w:sz="0" w:space="0" w:color="auto"/>
            <w:left w:val="none" w:sz="0" w:space="0" w:color="auto"/>
            <w:bottom w:val="none" w:sz="0" w:space="0" w:color="auto"/>
            <w:right w:val="none" w:sz="0" w:space="0" w:color="auto"/>
          </w:divBdr>
        </w:div>
        <w:div w:id="536895681">
          <w:marLeft w:val="640"/>
          <w:marRight w:val="0"/>
          <w:marTop w:val="0"/>
          <w:marBottom w:val="0"/>
          <w:divBdr>
            <w:top w:val="none" w:sz="0" w:space="0" w:color="auto"/>
            <w:left w:val="none" w:sz="0" w:space="0" w:color="auto"/>
            <w:bottom w:val="none" w:sz="0" w:space="0" w:color="auto"/>
            <w:right w:val="none" w:sz="0" w:space="0" w:color="auto"/>
          </w:divBdr>
        </w:div>
        <w:div w:id="1613173099">
          <w:marLeft w:val="640"/>
          <w:marRight w:val="0"/>
          <w:marTop w:val="0"/>
          <w:marBottom w:val="0"/>
          <w:divBdr>
            <w:top w:val="none" w:sz="0" w:space="0" w:color="auto"/>
            <w:left w:val="none" w:sz="0" w:space="0" w:color="auto"/>
            <w:bottom w:val="none" w:sz="0" w:space="0" w:color="auto"/>
            <w:right w:val="none" w:sz="0" w:space="0" w:color="auto"/>
          </w:divBdr>
        </w:div>
        <w:div w:id="1100877026">
          <w:marLeft w:val="640"/>
          <w:marRight w:val="0"/>
          <w:marTop w:val="0"/>
          <w:marBottom w:val="0"/>
          <w:divBdr>
            <w:top w:val="none" w:sz="0" w:space="0" w:color="auto"/>
            <w:left w:val="none" w:sz="0" w:space="0" w:color="auto"/>
            <w:bottom w:val="none" w:sz="0" w:space="0" w:color="auto"/>
            <w:right w:val="none" w:sz="0" w:space="0" w:color="auto"/>
          </w:divBdr>
        </w:div>
        <w:div w:id="1211958475">
          <w:marLeft w:val="640"/>
          <w:marRight w:val="0"/>
          <w:marTop w:val="0"/>
          <w:marBottom w:val="0"/>
          <w:divBdr>
            <w:top w:val="none" w:sz="0" w:space="0" w:color="auto"/>
            <w:left w:val="none" w:sz="0" w:space="0" w:color="auto"/>
            <w:bottom w:val="none" w:sz="0" w:space="0" w:color="auto"/>
            <w:right w:val="none" w:sz="0" w:space="0" w:color="auto"/>
          </w:divBdr>
        </w:div>
        <w:div w:id="1768891104">
          <w:marLeft w:val="640"/>
          <w:marRight w:val="0"/>
          <w:marTop w:val="0"/>
          <w:marBottom w:val="0"/>
          <w:divBdr>
            <w:top w:val="none" w:sz="0" w:space="0" w:color="auto"/>
            <w:left w:val="none" w:sz="0" w:space="0" w:color="auto"/>
            <w:bottom w:val="none" w:sz="0" w:space="0" w:color="auto"/>
            <w:right w:val="none" w:sz="0" w:space="0" w:color="auto"/>
          </w:divBdr>
        </w:div>
        <w:div w:id="2020427348">
          <w:marLeft w:val="640"/>
          <w:marRight w:val="0"/>
          <w:marTop w:val="0"/>
          <w:marBottom w:val="0"/>
          <w:divBdr>
            <w:top w:val="none" w:sz="0" w:space="0" w:color="auto"/>
            <w:left w:val="none" w:sz="0" w:space="0" w:color="auto"/>
            <w:bottom w:val="none" w:sz="0" w:space="0" w:color="auto"/>
            <w:right w:val="none" w:sz="0" w:space="0" w:color="auto"/>
          </w:divBdr>
        </w:div>
        <w:div w:id="806319822">
          <w:marLeft w:val="640"/>
          <w:marRight w:val="0"/>
          <w:marTop w:val="0"/>
          <w:marBottom w:val="0"/>
          <w:divBdr>
            <w:top w:val="none" w:sz="0" w:space="0" w:color="auto"/>
            <w:left w:val="none" w:sz="0" w:space="0" w:color="auto"/>
            <w:bottom w:val="none" w:sz="0" w:space="0" w:color="auto"/>
            <w:right w:val="none" w:sz="0" w:space="0" w:color="auto"/>
          </w:divBdr>
        </w:div>
        <w:div w:id="1936085477">
          <w:marLeft w:val="640"/>
          <w:marRight w:val="0"/>
          <w:marTop w:val="0"/>
          <w:marBottom w:val="0"/>
          <w:divBdr>
            <w:top w:val="none" w:sz="0" w:space="0" w:color="auto"/>
            <w:left w:val="none" w:sz="0" w:space="0" w:color="auto"/>
            <w:bottom w:val="none" w:sz="0" w:space="0" w:color="auto"/>
            <w:right w:val="none" w:sz="0" w:space="0" w:color="auto"/>
          </w:divBdr>
        </w:div>
        <w:div w:id="1293176291">
          <w:marLeft w:val="640"/>
          <w:marRight w:val="0"/>
          <w:marTop w:val="0"/>
          <w:marBottom w:val="0"/>
          <w:divBdr>
            <w:top w:val="none" w:sz="0" w:space="0" w:color="auto"/>
            <w:left w:val="none" w:sz="0" w:space="0" w:color="auto"/>
            <w:bottom w:val="none" w:sz="0" w:space="0" w:color="auto"/>
            <w:right w:val="none" w:sz="0" w:space="0" w:color="auto"/>
          </w:divBdr>
        </w:div>
        <w:div w:id="235743475">
          <w:marLeft w:val="640"/>
          <w:marRight w:val="0"/>
          <w:marTop w:val="0"/>
          <w:marBottom w:val="0"/>
          <w:divBdr>
            <w:top w:val="none" w:sz="0" w:space="0" w:color="auto"/>
            <w:left w:val="none" w:sz="0" w:space="0" w:color="auto"/>
            <w:bottom w:val="none" w:sz="0" w:space="0" w:color="auto"/>
            <w:right w:val="none" w:sz="0" w:space="0" w:color="auto"/>
          </w:divBdr>
        </w:div>
        <w:div w:id="269556365">
          <w:marLeft w:val="640"/>
          <w:marRight w:val="0"/>
          <w:marTop w:val="0"/>
          <w:marBottom w:val="0"/>
          <w:divBdr>
            <w:top w:val="none" w:sz="0" w:space="0" w:color="auto"/>
            <w:left w:val="none" w:sz="0" w:space="0" w:color="auto"/>
            <w:bottom w:val="none" w:sz="0" w:space="0" w:color="auto"/>
            <w:right w:val="none" w:sz="0" w:space="0" w:color="auto"/>
          </w:divBdr>
        </w:div>
        <w:div w:id="519507561">
          <w:marLeft w:val="640"/>
          <w:marRight w:val="0"/>
          <w:marTop w:val="0"/>
          <w:marBottom w:val="0"/>
          <w:divBdr>
            <w:top w:val="none" w:sz="0" w:space="0" w:color="auto"/>
            <w:left w:val="none" w:sz="0" w:space="0" w:color="auto"/>
            <w:bottom w:val="none" w:sz="0" w:space="0" w:color="auto"/>
            <w:right w:val="none" w:sz="0" w:space="0" w:color="auto"/>
          </w:divBdr>
        </w:div>
        <w:div w:id="1577939146">
          <w:marLeft w:val="640"/>
          <w:marRight w:val="0"/>
          <w:marTop w:val="0"/>
          <w:marBottom w:val="0"/>
          <w:divBdr>
            <w:top w:val="none" w:sz="0" w:space="0" w:color="auto"/>
            <w:left w:val="none" w:sz="0" w:space="0" w:color="auto"/>
            <w:bottom w:val="none" w:sz="0" w:space="0" w:color="auto"/>
            <w:right w:val="none" w:sz="0" w:space="0" w:color="auto"/>
          </w:divBdr>
        </w:div>
        <w:div w:id="630601237">
          <w:marLeft w:val="640"/>
          <w:marRight w:val="0"/>
          <w:marTop w:val="0"/>
          <w:marBottom w:val="0"/>
          <w:divBdr>
            <w:top w:val="none" w:sz="0" w:space="0" w:color="auto"/>
            <w:left w:val="none" w:sz="0" w:space="0" w:color="auto"/>
            <w:bottom w:val="none" w:sz="0" w:space="0" w:color="auto"/>
            <w:right w:val="none" w:sz="0" w:space="0" w:color="auto"/>
          </w:divBdr>
        </w:div>
        <w:div w:id="1562448447">
          <w:marLeft w:val="640"/>
          <w:marRight w:val="0"/>
          <w:marTop w:val="0"/>
          <w:marBottom w:val="0"/>
          <w:divBdr>
            <w:top w:val="none" w:sz="0" w:space="0" w:color="auto"/>
            <w:left w:val="none" w:sz="0" w:space="0" w:color="auto"/>
            <w:bottom w:val="none" w:sz="0" w:space="0" w:color="auto"/>
            <w:right w:val="none" w:sz="0" w:space="0" w:color="auto"/>
          </w:divBdr>
        </w:div>
        <w:div w:id="367534305">
          <w:marLeft w:val="640"/>
          <w:marRight w:val="0"/>
          <w:marTop w:val="0"/>
          <w:marBottom w:val="0"/>
          <w:divBdr>
            <w:top w:val="none" w:sz="0" w:space="0" w:color="auto"/>
            <w:left w:val="none" w:sz="0" w:space="0" w:color="auto"/>
            <w:bottom w:val="none" w:sz="0" w:space="0" w:color="auto"/>
            <w:right w:val="none" w:sz="0" w:space="0" w:color="auto"/>
          </w:divBdr>
        </w:div>
        <w:div w:id="1656490814">
          <w:marLeft w:val="640"/>
          <w:marRight w:val="0"/>
          <w:marTop w:val="0"/>
          <w:marBottom w:val="0"/>
          <w:divBdr>
            <w:top w:val="none" w:sz="0" w:space="0" w:color="auto"/>
            <w:left w:val="none" w:sz="0" w:space="0" w:color="auto"/>
            <w:bottom w:val="none" w:sz="0" w:space="0" w:color="auto"/>
            <w:right w:val="none" w:sz="0" w:space="0" w:color="auto"/>
          </w:divBdr>
        </w:div>
        <w:div w:id="1651128954">
          <w:marLeft w:val="640"/>
          <w:marRight w:val="0"/>
          <w:marTop w:val="0"/>
          <w:marBottom w:val="0"/>
          <w:divBdr>
            <w:top w:val="none" w:sz="0" w:space="0" w:color="auto"/>
            <w:left w:val="none" w:sz="0" w:space="0" w:color="auto"/>
            <w:bottom w:val="none" w:sz="0" w:space="0" w:color="auto"/>
            <w:right w:val="none" w:sz="0" w:space="0" w:color="auto"/>
          </w:divBdr>
        </w:div>
        <w:div w:id="1738868059">
          <w:marLeft w:val="640"/>
          <w:marRight w:val="0"/>
          <w:marTop w:val="0"/>
          <w:marBottom w:val="0"/>
          <w:divBdr>
            <w:top w:val="none" w:sz="0" w:space="0" w:color="auto"/>
            <w:left w:val="none" w:sz="0" w:space="0" w:color="auto"/>
            <w:bottom w:val="none" w:sz="0" w:space="0" w:color="auto"/>
            <w:right w:val="none" w:sz="0" w:space="0" w:color="auto"/>
          </w:divBdr>
        </w:div>
        <w:div w:id="2088578388">
          <w:marLeft w:val="640"/>
          <w:marRight w:val="0"/>
          <w:marTop w:val="0"/>
          <w:marBottom w:val="0"/>
          <w:divBdr>
            <w:top w:val="none" w:sz="0" w:space="0" w:color="auto"/>
            <w:left w:val="none" w:sz="0" w:space="0" w:color="auto"/>
            <w:bottom w:val="none" w:sz="0" w:space="0" w:color="auto"/>
            <w:right w:val="none" w:sz="0" w:space="0" w:color="auto"/>
          </w:divBdr>
        </w:div>
        <w:div w:id="2124688678">
          <w:marLeft w:val="640"/>
          <w:marRight w:val="0"/>
          <w:marTop w:val="0"/>
          <w:marBottom w:val="0"/>
          <w:divBdr>
            <w:top w:val="none" w:sz="0" w:space="0" w:color="auto"/>
            <w:left w:val="none" w:sz="0" w:space="0" w:color="auto"/>
            <w:bottom w:val="none" w:sz="0" w:space="0" w:color="auto"/>
            <w:right w:val="none" w:sz="0" w:space="0" w:color="auto"/>
          </w:divBdr>
        </w:div>
        <w:div w:id="495919791">
          <w:marLeft w:val="640"/>
          <w:marRight w:val="0"/>
          <w:marTop w:val="0"/>
          <w:marBottom w:val="0"/>
          <w:divBdr>
            <w:top w:val="none" w:sz="0" w:space="0" w:color="auto"/>
            <w:left w:val="none" w:sz="0" w:space="0" w:color="auto"/>
            <w:bottom w:val="none" w:sz="0" w:space="0" w:color="auto"/>
            <w:right w:val="none" w:sz="0" w:space="0" w:color="auto"/>
          </w:divBdr>
        </w:div>
        <w:div w:id="702632861">
          <w:marLeft w:val="640"/>
          <w:marRight w:val="0"/>
          <w:marTop w:val="0"/>
          <w:marBottom w:val="0"/>
          <w:divBdr>
            <w:top w:val="none" w:sz="0" w:space="0" w:color="auto"/>
            <w:left w:val="none" w:sz="0" w:space="0" w:color="auto"/>
            <w:bottom w:val="none" w:sz="0" w:space="0" w:color="auto"/>
            <w:right w:val="none" w:sz="0" w:space="0" w:color="auto"/>
          </w:divBdr>
        </w:div>
        <w:div w:id="1351837601">
          <w:marLeft w:val="640"/>
          <w:marRight w:val="0"/>
          <w:marTop w:val="0"/>
          <w:marBottom w:val="0"/>
          <w:divBdr>
            <w:top w:val="none" w:sz="0" w:space="0" w:color="auto"/>
            <w:left w:val="none" w:sz="0" w:space="0" w:color="auto"/>
            <w:bottom w:val="none" w:sz="0" w:space="0" w:color="auto"/>
            <w:right w:val="none" w:sz="0" w:space="0" w:color="auto"/>
          </w:divBdr>
        </w:div>
        <w:div w:id="638459972">
          <w:marLeft w:val="640"/>
          <w:marRight w:val="0"/>
          <w:marTop w:val="0"/>
          <w:marBottom w:val="0"/>
          <w:divBdr>
            <w:top w:val="none" w:sz="0" w:space="0" w:color="auto"/>
            <w:left w:val="none" w:sz="0" w:space="0" w:color="auto"/>
            <w:bottom w:val="none" w:sz="0" w:space="0" w:color="auto"/>
            <w:right w:val="none" w:sz="0" w:space="0" w:color="auto"/>
          </w:divBdr>
        </w:div>
        <w:div w:id="1505785562">
          <w:marLeft w:val="640"/>
          <w:marRight w:val="0"/>
          <w:marTop w:val="0"/>
          <w:marBottom w:val="0"/>
          <w:divBdr>
            <w:top w:val="none" w:sz="0" w:space="0" w:color="auto"/>
            <w:left w:val="none" w:sz="0" w:space="0" w:color="auto"/>
            <w:bottom w:val="none" w:sz="0" w:space="0" w:color="auto"/>
            <w:right w:val="none" w:sz="0" w:space="0" w:color="auto"/>
          </w:divBdr>
        </w:div>
        <w:div w:id="1121994600">
          <w:marLeft w:val="640"/>
          <w:marRight w:val="0"/>
          <w:marTop w:val="0"/>
          <w:marBottom w:val="0"/>
          <w:divBdr>
            <w:top w:val="none" w:sz="0" w:space="0" w:color="auto"/>
            <w:left w:val="none" w:sz="0" w:space="0" w:color="auto"/>
            <w:bottom w:val="none" w:sz="0" w:space="0" w:color="auto"/>
            <w:right w:val="none" w:sz="0" w:space="0" w:color="auto"/>
          </w:divBdr>
        </w:div>
        <w:div w:id="155344416">
          <w:marLeft w:val="640"/>
          <w:marRight w:val="0"/>
          <w:marTop w:val="0"/>
          <w:marBottom w:val="0"/>
          <w:divBdr>
            <w:top w:val="none" w:sz="0" w:space="0" w:color="auto"/>
            <w:left w:val="none" w:sz="0" w:space="0" w:color="auto"/>
            <w:bottom w:val="none" w:sz="0" w:space="0" w:color="auto"/>
            <w:right w:val="none" w:sz="0" w:space="0" w:color="auto"/>
          </w:divBdr>
        </w:div>
        <w:div w:id="256325246">
          <w:marLeft w:val="640"/>
          <w:marRight w:val="0"/>
          <w:marTop w:val="0"/>
          <w:marBottom w:val="0"/>
          <w:divBdr>
            <w:top w:val="none" w:sz="0" w:space="0" w:color="auto"/>
            <w:left w:val="none" w:sz="0" w:space="0" w:color="auto"/>
            <w:bottom w:val="none" w:sz="0" w:space="0" w:color="auto"/>
            <w:right w:val="none" w:sz="0" w:space="0" w:color="auto"/>
          </w:divBdr>
        </w:div>
        <w:div w:id="138496714">
          <w:marLeft w:val="640"/>
          <w:marRight w:val="0"/>
          <w:marTop w:val="0"/>
          <w:marBottom w:val="0"/>
          <w:divBdr>
            <w:top w:val="none" w:sz="0" w:space="0" w:color="auto"/>
            <w:left w:val="none" w:sz="0" w:space="0" w:color="auto"/>
            <w:bottom w:val="none" w:sz="0" w:space="0" w:color="auto"/>
            <w:right w:val="none" w:sz="0" w:space="0" w:color="auto"/>
          </w:divBdr>
        </w:div>
        <w:div w:id="1059213115">
          <w:marLeft w:val="640"/>
          <w:marRight w:val="0"/>
          <w:marTop w:val="0"/>
          <w:marBottom w:val="0"/>
          <w:divBdr>
            <w:top w:val="none" w:sz="0" w:space="0" w:color="auto"/>
            <w:left w:val="none" w:sz="0" w:space="0" w:color="auto"/>
            <w:bottom w:val="none" w:sz="0" w:space="0" w:color="auto"/>
            <w:right w:val="none" w:sz="0" w:space="0" w:color="auto"/>
          </w:divBdr>
        </w:div>
        <w:div w:id="401832670">
          <w:marLeft w:val="640"/>
          <w:marRight w:val="0"/>
          <w:marTop w:val="0"/>
          <w:marBottom w:val="0"/>
          <w:divBdr>
            <w:top w:val="none" w:sz="0" w:space="0" w:color="auto"/>
            <w:left w:val="none" w:sz="0" w:space="0" w:color="auto"/>
            <w:bottom w:val="none" w:sz="0" w:space="0" w:color="auto"/>
            <w:right w:val="none" w:sz="0" w:space="0" w:color="auto"/>
          </w:divBdr>
        </w:div>
        <w:div w:id="1392146139">
          <w:marLeft w:val="640"/>
          <w:marRight w:val="0"/>
          <w:marTop w:val="0"/>
          <w:marBottom w:val="0"/>
          <w:divBdr>
            <w:top w:val="none" w:sz="0" w:space="0" w:color="auto"/>
            <w:left w:val="none" w:sz="0" w:space="0" w:color="auto"/>
            <w:bottom w:val="none" w:sz="0" w:space="0" w:color="auto"/>
            <w:right w:val="none" w:sz="0" w:space="0" w:color="auto"/>
          </w:divBdr>
        </w:div>
        <w:div w:id="1425614830">
          <w:marLeft w:val="640"/>
          <w:marRight w:val="0"/>
          <w:marTop w:val="0"/>
          <w:marBottom w:val="0"/>
          <w:divBdr>
            <w:top w:val="none" w:sz="0" w:space="0" w:color="auto"/>
            <w:left w:val="none" w:sz="0" w:space="0" w:color="auto"/>
            <w:bottom w:val="none" w:sz="0" w:space="0" w:color="auto"/>
            <w:right w:val="none" w:sz="0" w:space="0" w:color="auto"/>
          </w:divBdr>
        </w:div>
        <w:div w:id="1974091823">
          <w:marLeft w:val="640"/>
          <w:marRight w:val="0"/>
          <w:marTop w:val="0"/>
          <w:marBottom w:val="0"/>
          <w:divBdr>
            <w:top w:val="none" w:sz="0" w:space="0" w:color="auto"/>
            <w:left w:val="none" w:sz="0" w:space="0" w:color="auto"/>
            <w:bottom w:val="none" w:sz="0" w:space="0" w:color="auto"/>
            <w:right w:val="none" w:sz="0" w:space="0" w:color="auto"/>
          </w:divBdr>
        </w:div>
        <w:div w:id="1548297711">
          <w:marLeft w:val="640"/>
          <w:marRight w:val="0"/>
          <w:marTop w:val="0"/>
          <w:marBottom w:val="0"/>
          <w:divBdr>
            <w:top w:val="none" w:sz="0" w:space="0" w:color="auto"/>
            <w:left w:val="none" w:sz="0" w:space="0" w:color="auto"/>
            <w:bottom w:val="none" w:sz="0" w:space="0" w:color="auto"/>
            <w:right w:val="none" w:sz="0" w:space="0" w:color="auto"/>
          </w:divBdr>
        </w:div>
        <w:div w:id="1274441092">
          <w:marLeft w:val="640"/>
          <w:marRight w:val="0"/>
          <w:marTop w:val="0"/>
          <w:marBottom w:val="0"/>
          <w:divBdr>
            <w:top w:val="none" w:sz="0" w:space="0" w:color="auto"/>
            <w:left w:val="none" w:sz="0" w:space="0" w:color="auto"/>
            <w:bottom w:val="none" w:sz="0" w:space="0" w:color="auto"/>
            <w:right w:val="none" w:sz="0" w:space="0" w:color="auto"/>
          </w:divBdr>
        </w:div>
        <w:div w:id="408309601">
          <w:marLeft w:val="640"/>
          <w:marRight w:val="0"/>
          <w:marTop w:val="0"/>
          <w:marBottom w:val="0"/>
          <w:divBdr>
            <w:top w:val="none" w:sz="0" w:space="0" w:color="auto"/>
            <w:left w:val="none" w:sz="0" w:space="0" w:color="auto"/>
            <w:bottom w:val="none" w:sz="0" w:space="0" w:color="auto"/>
            <w:right w:val="none" w:sz="0" w:space="0" w:color="auto"/>
          </w:divBdr>
        </w:div>
        <w:div w:id="1844395646">
          <w:marLeft w:val="640"/>
          <w:marRight w:val="0"/>
          <w:marTop w:val="0"/>
          <w:marBottom w:val="0"/>
          <w:divBdr>
            <w:top w:val="none" w:sz="0" w:space="0" w:color="auto"/>
            <w:left w:val="none" w:sz="0" w:space="0" w:color="auto"/>
            <w:bottom w:val="none" w:sz="0" w:space="0" w:color="auto"/>
            <w:right w:val="none" w:sz="0" w:space="0" w:color="auto"/>
          </w:divBdr>
        </w:div>
        <w:div w:id="240915434">
          <w:marLeft w:val="640"/>
          <w:marRight w:val="0"/>
          <w:marTop w:val="0"/>
          <w:marBottom w:val="0"/>
          <w:divBdr>
            <w:top w:val="none" w:sz="0" w:space="0" w:color="auto"/>
            <w:left w:val="none" w:sz="0" w:space="0" w:color="auto"/>
            <w:bottom w:val="none" w:sz="0" w:space="0" w:color="auto"/>
            <w:right w:val="none" w:sz="0" w:space="0" w:color="auto"/>
          </w:divBdr>
        </w:div>
        <w:div w:id="386690702">
          <w:marLeft w:val="640"/>
          <w:marRight w:val="0"/>
          <w:marTop w:val="0"/>
          <w:marBottom w:val="0"/>
          <w:divBdr>
            <w:top w:val="none" w:sz="0" w:space="0" w:color="auto"/>
            <w:left w:val="none" w:sz="0" w:space="0" w:color="auto"/>
            <w:bottom w:val="none" w:sz="0" w:space="0" w:color="auto"/>
            <w:right w:val="none" w:sz="0" w:space="0" w:color="auto"/>
          </w:divBdr>
        </w:div>
        <w:div w:id="1896037980">
          <w:marLeft w:val="640"/>
          <w:marRight w:val="0"/>
          <w:marTop w:val="0"/>
          <w:marBottom w:val="0"/>
          <w:divBdr>
            <w:top w:val="none" w:sz="0" w:space="0" w:color="auto"/>
            <w:left w:val="none" w:sz="0" w:space="0" w:color="auto"/>
            <w:bottom w:val="none" w:sz="0" w:space="0" w:color="auto"/>
            <w:right w:val="none" w:sz="0" w:space="0" w:color="auto"/>
          </w:divBdr>
        </w:div>
        <w:div w:id="1669089241">
          <w:marLeft w:val="640"/>
          <w:marRight w:val="0"/>
          <w:marTop w:val="0"/>
          <w:marBottom w:val="0"/>
          <w:divBdr>
            <w:top w:val="none" w:sz="0" w:space="0" w:color="auto"/>
            <w:left w:val="none" w:sz="0" w:space="0" w:color="auto"/>
            <w:bottom w:val="none" w:sz="0" w:space="0" w:color="auto"/>
            <w:right w:val="none" w:sz="0" w:space="0" w:color="auto"/>
          </w:divBdr>
        </w:div>
        <w:div w:id="1757750666">
          <w:marLeft w:val="640"/>
          <w:marRight w:val="0"/>
          <w:marTop w:val="0"/>
          <w:marBottom w:val="0"/>
          <w:divBdr>
            <w:top w:val="none" w:sz="0" w:space="0" w:color="auto"/>
            <w:left w:val="none" w:sz="0" w:space="0" w:color="auto"/>
            <w:bottom w:val="none" w:sz="0" w:space="0" w:color="auto"/>
            <w:right w:val="none" w:sz="0" w:space="0" w:color="auto"/>
          </w:divBdr>
        </w:div>
        <w:div w:id="580675083">
          <w:marLeft w:val="640"/>
          <w:marRight w:val="0"/>
          <w:marTop w:val="0"/>
          <w:marBottom w:val="0"/>
          <w:divBdr>
            <w:top w:val="none" w:sz="0" w:space="0" w:color="auto"/>
            <w:left w:val="none" w:sz="0" w:space="0" w:color="auto"/>
            <w:bottom w:val="none" w:sz="0" w:space="0" w:color="auto"/>
            <w:right w:val="none" w:sz="0" w:space="0" w:color="auto"/>
          </w:divBdr>
        </w:div>
        <w:div w:id="1815443201">
          <w:marLeft w:val="640"/>
          <w:marRight w:val="0"/>
          <w:marTop w:val="0"/>
          <w:marBottom w:val="0"/>
          <w:divBdr>
            <w:top w:val="none" w:sz="0" w:space="0" w:color="auto"/>
            <w:left w:val="none" w:sz="0" w:space="0" w:color="auto"/>
            <w:bottom w:val="none" w:sz="0" w:space="0" w:color="auto"/>
            <w:right w:val="none" w:sz="0" w:space="0" w:color="auto"/>
          </w:divBdr>
        </w:div>
        <w:div w:id="72900581">
          <w:marLeft w:val="640"/>
          <w:marRight w:val="0"/>
          <w:marTop w:val="0"/>
          <w:marBottom w:val="0"/>
          <w:divBdr>
            <w:top w:val="none" w:sz="0" w:space="0" w:color="auto"/>
            <w:left w:val="none" w:sz="0" w:space="0" w:color="auto"/>
            <w:bottom w:val="none" w:sz="0" w:space="0" w:color="auto"/>
            <w:right w:val="none" w:sz="0" w:space="0" w:color="auto"/>
          </w:divBdr>
        </w:div>
        <w:div w:id="2100250882">
          <w:marLeft w:val="640"/>
          <w:marRight w:val="0"/>
          <w:marTop w:val="0"/>
          <w:marBottom w:val="0"/>
          <w:divBdr>
            <w:top w:val="none" w:sz="0" w:space="0" w:color="auto"/>
            <w:left w:val="none" w:sz="0" w:space="0" w:color="auto"/>
            <w:bottom w:val="none" w:sz="0" w:space="0" w:color="auto"/>
            <w:right w:val="none" w:sz="0" w:space="0" w:color="auto"/>
          </w:divBdr>
        </w:div>
        <w:div w:id="1861234008">
          <w:marLeft w:val="640"/>
          <w:marRight w:val="0"/>
          <w:marTop w:val="0"/>
          <w:marBottom w:val="0"/>
          <w:divBdr>
            <w:top w:val="none" w:sz="0" w:space="0" w:color="auto"/>
            <w:left w:val="none" w:sz="0" w:space="0" w:color="auto"/>
            <w:bottom w:val="none" w:sz="0" w:space="0" w:color="auto"/>
            <w:right w:val="none" w:sz="0" w:space="0" w:color="auto"/>
          </w:divBdr>
        </w:div>
        <w:div w:id="744641871">
          <w:marLeft w:val="640"/>
          <w:marRight w:val="0"/>
          <w:marTop w:val="0"/>
          <w:marBottom w:val="0"/>
          <w:divBdr>
            <w:top w:val="none" w:sz="0" w:space="0" w:color="auto"/>
            <w:left w:val="none" w:sz="0" w:space="0" w:color="auto"/>
            <w:bottom w:val="none" w:sz="0" w:space="0" w:color="auto"/>
            <w:right w:val="none" w:sz="0" w:space="0" w:color="auto"/>
          </w:divBdr>
        </w:div>
        <w:div w:id="1450978516">
          <w:marLeft w:val="640"/>
          <w:marRight w:val="0"/>
          <w:marTop w:val="0"/>
          <w:marBottom w:val="0"/>
          <w:divBdr>
            <w:top w:val="none" w:sz="0" w:space="0" w:color="auto"/>
            <w:left w:val="none" w:sz="0" w:space="0" w:color="auto"/>
            <w:bottom w:val="none" w:sz="0" w:space="0" w:color="auto"/>
            <w:right w:val="none" w:sz="0" w:space="0" w:color="auto"/>
          </w:divBdr>
        </w:div>
        <w:div w:id="1537540272">
          <w:marLeft w:val="640"/>
          <w:marRight w:val="0"/>
          <w:marTop w:val="0"/>
          <w:marBottom w:val="0"/>
          <w:divBdr>
            <w:top w:val="none" w:sz="0" w:space="0" w:color="auto"/>
            <w:left w:val="none" w:sz="0" w:space="0" w:color="auto"/>
            <w:bottom w:val="none" w:sz="0" w:space="0" w:color="auto"/>
            <w:right w:val="none" w:sz="0" w:space="0" w:color="auto"/>
          </w:divBdr>
        </w:div>
        <w:div w:id="1889147444">
          <w:marLeft w:val="640"/>
          <w:marRight w:val="0"/>
          <w:marTop w:val="0"/>
          <w:marBottom w:val="0"/>
          <w:divBdr>
            <w:top w:val="none" w:sz="0" w:space="0" w:color="auto"/>
            <w:left w:val="none" w:sz="0" w:space="0" w:color="auto"/>
            <w:bottom w:val="none" w:sz="0" w:space="0" w:color="auto"/>
            <w:right w:val="none" w:sz="0" w:space="0" w:color="auto"/>
          </w:divBdr>
        </w:div>
        <w:div w:id="1553032391">
          <w:marLeft w:val="640"/>
          <w:marRight w:val="0"/>
          <w:marTop w:val="0"/>
          <w:marBottom w:val="0"/>
          <w:divBdr>
            <w:top w:val="none" w:sz="0" w:space="0" w:color="auto"/>
            <w:left w:val="none" w:sz="0" w:space="0" w:color="auto"/>
            <w:bottom w:val="none" w:sz="0" w:space="0" w:color="auto"/>
            <w:right w:val="none" w:sz="0" w:space="0" w:color="auto"/>
          </w:divBdr>
        </w:div>
        <w:div w:id="1551528530">
          <w:marLeft w:val="640"/>
          <w:marRight w:val="0"/>
          <w:marTop w:val="0"/>
          <w:marBottom w:val="0"/>
          <w:divBdr>
            <w:top w:val="none" w:sz="0" w:space="0" w:color="auto"/>
            <w:left w:val="none" w:sz="0" w:space="0" w:color="auto"/>
            <w:bottom w:val="none" w:sz="0" w:space="0" w:color="auto"/>
            <w:right w:val="none" w:sz="0" w:space="0" w:color="auto"/>
          </w:divBdr>
        </w:div>
        <w:div w:id="1500925955">
          <w:marLeft w:val="640"/>
          <w:marRight w:val="0"/>
          <w:marTop w:val="0"/>
          <w:marBottom w:val="0"/>
          <w:divBdr>
            <w:top w:val="none" w:sz="0" w:space="0" w:color="auto"/>
            <w:left w:val="none" w:sz="0" w:space="0" w:color="auto"/>
            <w:bottom w:val="none" w:sz="0" w:space="0" w:color="auto"/>
            <w:right w:val="none" w:sz="0" w:space="0" w:color="auto"/>
          </w:divBdr>
        </w:div>
        <w:div w:id="617034109">
          <w:marLeft w:val="640"/>
          <w:marRight w:val="0"/>
          <w:marTop w:val="0"/>
          <w:marBottom w:val="0"/>
          <w:divBdr>
            <w:top w:val="none" w:sz="0" w:space="0" w:color="auto"/>
            <w:left w:val="none" w:sz="0" w:space="0" w:color="auto"/>
            <w:bottom w:val="none" w:sz="0" w:space="0" w:color="auto"/>
            <w:right w:val="none" w:sz="0" w:space="0" w:color="auto"/>
          </w:divBdr>
        </w:div>
        <w:div w:id="502091095">
          <w:marLeft w:val="640"/>
          <w:marRight w:val="0"/>
          <w:marTop w:val="0"/>
          <w:marBottom w:val="0"/>
          <w:divBdr>
            <w:top w:val="none" w:sz="0" w:space="0" w:color="auto"/>
            <w:left w:val="none" w:sz="0" w:space="0" w:color="auto"/>
            <w:bottom w:val="none" w:sz="0" w:space="0" w:color="auto"/>
            <w:right w:val="none" w:sz="0" w:space="0" w:color="auto"/>
          </w:divBdr>
        </w:div>
        <w:div w:id="690568613">
          <w:marLeft w:val="640"/>
          <w:marRight w:val="0"/>
          <w:marTop w:val="0"/>
          <w:marBottom w:val="0"/>
          <w:divBdr>
            <w:top w:val="none" w:sz="0" w:space="0" w:color="auto"/>
            <w:left w:val="none" w:sz="0" w:space="0" w:color="auto"/>
            <w:bottom w:val="none" w:sz="0" w:space="0" w:color="auto"/>
            <w:right w:val="none" w:sz="0" w:space="0" w:color="auto"/>
          </w:divBdr>
        </w:div>
        <w:div w:id="1998217243">
          <w:marLeft w:val="640"/>
          <w:marRight w:val="0"/>
          <w:marTop w:val="0"/>
          <w:marBottom w:val="0"/>
          <w:divBdr>
            <w:top w:val="none" w:sz="0" w:space="0" w:color="auto"/>
            <w:left w:val="none" w:sz="0" w:space="0" w:color="auto"/>
            <w:bottom w:val="none" w:sz="0" w:space="0" w:color="auto"/>
            <w:right w:val="none" w:sz="0" w:space="0" w:color="auto"/>
          </w:divBdr>
        </w:div>
        <w:div w:id="595478733">
          <w:marLeft w:val="640"/>
          <w:marRight w:val="0"/>
          <w:marTop w:val="0"/>
          <w:marBottom w:val="0"/>
          <w:divBdr>
            <w:top w:val="none" w:sz="0" w:space="0" w:color="auto"/>
            <w:left w:val="none" w:sz="0" w:space="0" w:color="auto"/>
            <w:bottom w:val="none" w:sz="0" w:space="0" w:color="auto"/>
            <w:right w:val="none" w:sz="0" w:space="0" w:color="auto"/>
          </w:divBdr>
        </w:div>
        <w:div w:id="1990865057">
          <w:marLeft w:val="640"/>
          <w:marRight w:val="0"/>
          <w:marTop w:val="0"/>
          <w:marBottom w:val="0"/>
          <w:divBdr>
            <w:top w:val="none" w:sz="0" w:space="0" w:color="auto"/>
            <w:left w:val="none" w:sz="0" w:space="0" w:color="auto"/>
            <w:bottom w:val="none" w:sz="0" w:space="0" w:color="auto"/>
            <w:right w:val="none" w:sz="0" w:space="0" w:color="auto"/>
          </w:divBdr>
        </w:div>
        <w:div w:id="389160080">
          <w:marLeft w:val="640"/>
          <w:marRight w:val="0"/>
          <w:marTop w:val="0"/>
          <w:marBottom w:val="0"/>
          <w:divBdr>
            <w:top w:val="none" w:sz="0" w:space="0" w:color="auto"/>
            <w:left w:val="none" w:sz="0" w:space="0" w:color="auto"/>
            <w:bottom w:val="none" w:sz="0" w:space="0" w:color="auto"/>
            <w:right w:val="none" w:sz="0" w:space="0" w:color="auto"/>
          </w:divBdr>
        </w:div>
        <w:div w:id="1391996470">
          <w:marLeft w:val="640"/>
          <w:marRight w:val="0"/>
          <w:marTop w:val="0"/>
          <w:marBottom w:val="0"/>
          <w:divBdr>
            <w:top w:val="none" w:sz="0" w:space="0" w:color="auto"/>
            <w:left w:val="none" w:sz="0" w:space="0" w:color="auto"/>
            <w:bottom w:val="none" w:sz="0" w:space="0" w:color="auto"/>
            <w:right w:val="none" w:sz="0" w:space="0" w:color="auto"/>
          </w:divBdr>
        </w:div>
        <w:div w:id="1839072489">
          <w:marLeft w:val="640"/>
          <w:marRight w:val="0"/>
          <w:marTop w:val="0"/>
          <w:marBottom w:val="0"/>
          <w:divBdr>
            <w:top w:val="none" w:sz="0" w:space="0" w:color="auto"/>
            <w:left w:val="none" w:sz="0" w:space="0" w:color="auto"/>
            <w:bottom w:val="none" w:sz="0" w:space="0" w:color="auto"/>
            <w:right w:val="none" w:sz="0" w:space="0" w:color="auto"/>
          </w:divBdr>
        </w:div>
        <w:div w:id="1836609784">
          <w:marLeft w:val="640"/>
          <w:marRight w:val="0"/>
          <w:marTop w:val="0"/>
          <w:marBottom w:val="0"/>
          <w:divBdr>
            <w:top w:val="none" w:sz="0" w:space="0" w:color="auto"/>
            <w:left w:val="none" w:sz="0" w:space="0" w:color="auto"/>
            <w:bottom w:val="none" w:sz="0" w:space="0" w:color="auto"/>
            <w:right w:val="none" w:sz="0" w:space="0" w:color="auto"/>
          </w:divBdr>
        </w:div>
        <w:div w:id="1990551251">
          <w:marLeft w:val="640"/>
          <w:marRight w:val="0"/>
          <w:marTop w:val="0"/>
          <w:marBottom w:val="0"/>
          <w:divBdr>
            <w:top w:val="none" w:sz="0" w:space="0" w:color="auto"/>
            <w:left w:val="none" w:sz="0" w:space="0" w:color="auto"/>
            <w:bottom w:val="none" w:sz="0" w:space="0" w:color="auto"/>
            <w:right w:val="none" w:sz="0" w:space="0" w:color="auto"/>
          </w:divBdr>
        </w:div>
        <w:div w:id="1202286208">
          <w:marLeft w:val="640"/>
          <w:marRight w:val="0"/>
          <w:marTop w:val="0"/>
          <w:marBottom w:val="0"/>
          <w:divBdr>
            <w:top w:val="none" w:sz="0" w:space="0" w:color="auto"/>
            <w:left w:val="none" w:sz="0" w:space="0" w:color="auto"/>
            <w:bottom w:val="none" w:sz="0" w:space="0" w:color="auto"/>
            <w:right w:val="none" w:sz="0" w:space="0" w:color="auto"/>
          </w:divBdr>
        </w:div>
        <w:div w:id="1524244527">
          <w:marLeft w:val="640"/>
          <w:marRight w:val="0"/>
          <w:marTop w:val="0"/>
          <w:marBottom w:val="0"/>
          <w:divBdr>
            <w:top w:val="none" w:sz="0" w:space="0" w:color="auto"/>
            <w:left w:val="none" w:sz="0" w:space="0" w:color="auto"/>
            <w:bottom w:val="none" w:sz="0" w:space="0" w:color="auto"/>
            <w:right w:val="none" w:sz="0" w:space="0" w:color="auto"/>
          </w:divBdr>
        </w:div>
        <w:div w:id="1231228561">
          <w:marLeft w:val="640"/>
          <w:marRight w:val="0"/>
          <w:marTop w:val="0"/>
          <w:marBottom w:val="0"/>
          <w:divBdr>
            <w:top w:val="none" w:sz="0" w:space="0" w:color="auto"/>
            <w:left w:val="none" w:sz="0" w:space="0" w:color="auto"/>
            <w:bottom w:val="none" w:sz="0" w:space="0" w:color="auto"/>
            <w:right w:val="none" w:sz="0" w:space="0" w:color="auto"/>
          </w:divBdr>
        </w:div>
        <w:div w:id="1599630412">
          <w:marLeft w:val="640"/>
          <w:marRight w:val="0"/>
          <w:marTop w:val="0"/>
          <w:marBottom w:val="0"/>
          <w:divBdr>
            <w:top w:val="none" w:sz="0" w:space="0" w:color="auto"/>
            <w:left w:val="none" w:sz="0" w:space="0" w:color="auto"/>
            <w:bottom w:val="none" w:sz="0" w:space="0" w:color="auto"/>
            <w:right w:val="none" w:sz="0" w:space="0" w:color="auto"/>
          </w:divBdr>
        </w:div>
        <w:div w:id="1486553144">
          <w:marLeft w:val="640"/>
          <w:marRight w:val="0"/>
          <w:marTop w:val="0"/>
          <w:marBottom w:val="0"/>
          <w:divBdr>
            <w:top w:val="none" w:sz="0" w:space="0" w:color="auto"/>
            <w:left w:val="none" w:sz="0" w:space="0" w:color="auto"/>
            <w:bottom w:val="none" w:sz="0" w:space="0" w:color="auto"/>
            <w:right w:val="none" w:sz="0" w:space="0" w:color="auto"/>
          </w:divBdr>
        </w:div>
        <w:div w:id="1956791483">
          <w:marLeft w:val="640"/>
          <w:marRight w:val="0"/>
          <w:marTop w:val="0"/>
          <w:marBottom w:val="0"/>
          <w:divBdr>
            <w:top w:val="none" w:sz="0" w:space="0" w:color="auto"/>
            <w:left w:val="none" w:sz="0" w:space="0" w:color="auto"/>
            <w:bottom w:val="none" w:sz="0" w:space="0" w:color="auto"/>
            <w:right w:val="none" w:sz="0" w:space="0" w:color="auto"/>
          </w:divBdr>
        </w:div>
        <w:div w:id="1765689323">
          <w:marLeft w:val="640"/>
          <w:marRight w:val="0"/>
          <w:marTop w:val="0"/>
          <w:marBottom w:val="0"/>
          <w:divBdr>
            <w:top w:val="none" w:sz="0" w:space="0" w:color="auto"/>
            <w:left w:val="none" w:sz="0" w:space="0" w:color="auto"/>
            <w:bottom w:val="none" w:sz="0" w:space="0" w:color="auto"/>
            <w:right w:val="none" w:sz="0" w:space="0" w:color="auto"/>
          </w:divBdr>
        </w:div>
        <w:div w:id="552346699">
          <w:marLeft w:val="640"/>
          <w:marRight w:val="0"/>
          <w:marTop w:val="0"/>
          <w:marBottom w:val="0"/>
          <w:divBdr>
            <w:top w:val="none" w:sz="0" w:space="0" w:color="auto"/>
            <w:left w:val="none" w:sz="0" w:space="0" w:color="auto"/>
            <w:bottom w:val="none" w:sz="0" w:space="0" w:color="auto"/>
            <w:right w:val="none" w:sz="0" w:space="0" w:color="auto"/>
          </w:divBdr>
        </w:div>
        <w:div w:id="1561595663">
          <w:marLeft w:val="640"/>
          <w:marRight w:val="0"/>
          <w:marTop w:val="0"/>
          <w:marBottom w:val="0"/>
          <w:divBdr>
            <w:top w:val="none" w:sz="0" w:space="0" w:color="auto"/>
            <w:left w:val="none" w:sz="0" w:space="0" w:color="auto"/>
            <w:bottom w:val="none" w:sz="0" w:space="0" w:color="auto"/>
            <w:right w:val="none" w:sz="0" w:space="0" w:color="auto"/>
          </w:divBdr>
        </w:div>
        <w:div w:id="1218207163">
          <w:marLeft w:val="640"/>
          <w:marRight w:val="0"/>
          <w:marTop w:val="0"/>
          <w:marBottom w:val="0"/>
          <w:divBdr>
            <w:top w:val="none" w:sz="0" w:space="0" w:color="auto"/>
            <w:left w:val="none" w:sz="0" w:space="0" w:color="auto"/>
            <w:bottom w:val="none" w:sz="0" w:space="0" w:color="auto"/>
            <w:right w:val="none" w:sz="0" w:space="0" w:color="auto"/>
          </w:divBdr>
        </w:div>
        <w:div w:id="2067072367">
          <w:marLeft w:val="640"/>
          <w:marRight w:val="0"/>
          <w:marTop w:val="0"/>
          <w:marBottom w:val="0"/>
          <w:divBdr>
            <w:top w:val="none" w:sz="0" w:space="0" w:color="auto"/>
            <w:left w:val="none" w:sz="0" w:space="0" w:color="auto"/>
            <w:bottom w:val="none" w:sz="0" w:space="0" w:color="auto"/>
            <w:right w:val="none" w:sz="0" w:space="0" w:color="auto"/>
          </w:divBdr>
        </w:div>
        <w:div w:id="2140419647">
          <w:marLeft w:val="640"/>
          <w:marRight w:val="0"/>
          <w:marTop w:val="0"/>
          <w:marBottom w:val="0"/>
          <w:divBdr>
            <w:top w:val="none" w:sz="0" w:space="0" w:color="auto"/>
            <w:left w:val="none" w:sz="0" w:space="0" w:color="auto"/>
            <w:bottom w:val="none" w:sz="0" w:space="0" w:color="auto"/>
            <w:right w:val="none" w:sz="0" w:space="0" w:color="auto"/>
          </w:divBdr>
        </w:div>
        <w:div w:id="918826296">
          <w:marLeft w:val="640"/>
          <w:marRight w:val="0"/>
          <w:marTop w:val="0"/>
          <w:marBottom w:val="0"/>
          <w:divBdr>
            <w:top w:val="none" w:sz="0" w:space="0" w:color="auto"/>
            <w:left w:val="none" w:sz="0" w:space="0" w:color="auto"/>
            <w:bottom w:val="none" w:sz="0" w:space="0" w:color="auto"/>
            <w:right w:val="none" w:sz="0" w:space="0" w:color="auto"/>
          </w:divBdr>
        </w:div>
        <w:div w:id="1483620767">
          <w:marLeft w:val="640"/>
          <w:marRight w:val="0"/>
          <w:marTop w:val="0"/>
          <w:marBottom w:val="0"/>
          <w:divBdr>
            <w:top w:val="none" w:sz="0" w:space="0" w:color="auto"/>
            <w:left w:val="none" w:sz="0" w:space="0" w:color="auto"/>
            <w:bottom w:val="none" w:sz="0" w:space="0" w:color="auto"/>
            <w:right w:val="none" w:sz="0" w:space="0" w:color="auto"/>
          </w:divBdr>
        </w:div>
        <w:div w:id="231621208">
          <w:marLeft w:val="640"/>
          <w:marRight w:val="0"/>
          <w:marTop w:val="0"/>
          <w:marBottom w:val="0"/>
          <w:divBdr>
            <w:top w:val="none" w:sz="0" w:space="0" w:color="auto"/>
            <w:left w:val="none" w:sz="0" w:space="0" w:color="auto"/>
            <w:bottom w:val="none" w:sz="0" w:space="0" w:color="auto"/>
            <w:right w:val="none" w:sz="0" w:space="0" w:color="auto"/>
          </w:divBdr>
        </w:div>
        <w:div w:id="939026653">
          <w:marLeft w:val="640"/>
          <w:marRight w:val="0"/>
          <w:marTop w:val="0"/>
          <w:marBottom w:val="0"/>
          <w:divBdr>
            <w:top w:val="none" w:sz="0" w:space="0" w:color="auto"/>
            <w:left w:val="none" w:sz="0" w:space="0" w:color="auto"/>
            <w:bottom w:val="none" w:sz="0" w:space="0" w:color="auto"/>
            <w:right w:val="none" w:sz="0" w:space="0" w:color="auto"/>
          </w:divBdr>
        </w:div>
        <w:div w:id="74740728">
          <w:marLeft w:val="640"/>
          <w:marRight w:val="0"/>
          <w:marTop w:val="0"/>
          <w:marBottom w:val="0"/>
          <w:divBdr>
            <w:top w:val="none" w:sz="0" w:space="0" w:color="auto"/>
            <w:left w:val="none" w:sz="0" w:space="0" w:color="auto"/>
            <w:bottom w:val="none" w:sz="0" w:space="0" w:color="auto"/>
            <w:right w:val="none" w:sz="0" w:space="0" w:color="auto"/>
          </w:divBdr>
        </w:div>
        <w:div w:id="617950075">
          <w:marLeft w:val="640"/>
          <w:marRight w:val="0"/>
          <w:marTop w:val="0"/>
          <w:marBottom w:val="0"/>
          <w:divBdr>
            <w:top w:val="none" w:sz="0" w:space="0" w:color="auto"/>
            <w:left w:val="none" w:sz="0" w:space="0" w:color="auto"/>
            <w:bottom w:val="none" w:sz="0" w:space="0" w:color="auto"/>
            <w:right w:val="none" w:sz="0" w:space="0" w:color="auto"/>
          </w:divBdr>
        </w:div>
        <w:div w:id="558323660">
          <w:marLeft w:val="640"/>
          <w:marRight w:val="0"/>
          <w:marTop w:val="0"/>
          <w:marBottom w:val="0"/>
          <w:divBdr>
            <w:top w:val="none" w:sz="0" w:space="0" w:color="auto"/>
            <w:left w:val="none" w:sz="0" w:space="0" w:color="auto"/>
            <w:bottom w:val="none" w:sz="0" w:space="0" w:color="auto"/>
            <w:right w:val="none" w:sz="0" w:space="0" w:color="auto"/>
          </w:divBdr>
        </w:div>
        <w:div w:id="1632252527">
          <w:marLeft w:val="640"/>
          <w:marRight w:val="0"/>
          <w:marTop w:val="0"/>
          <w:marBottom w:val="0"/>
          <w:divBdr>
            <w:top w:val="none" w:sz="0" w:space="0" w:color="auto"/>
            <w:left w:val="none" w:sz="0" w:space="0" w:color="auto"/>
            <w:bottom w:val="none" w:sz="0" w:space="0" w:color="auto"/>
            <w:right w:val="none" w:sz="0" w:space="0" w:color="auto"/>
          </w:divBdr>
        </w:div>
        <w:div w:id="1974435008">
          <w:marLeft w:val="640"/>
          <w:marRight w:val="0"/>
          <w:marTop w:val="0"/>
          <w:marBottom w:val="0"/>
          <w:divBdr>
            <w:top w:val="none" w:sz="0" w:space="0" w:color="auto"/>
            <w:left w:val="none" w:sz="0" w:space="0" w:color="auto"/>
            <w:bottom w:val="none" w:sz="0" w:space="0" w:color="auto"/>
            <w:right w:val="none" w:sz="0" w:space="0" w:color="auto"/>
          </w:divBdr>
        </w:div>
        <w:div w:id="2087068568">
          <w:marLeft w:val="640"/>
          <w:marRight w:val="0"/>
          <w:marTop w:val="0"/>
          <w:marBottom w:val="0"/>
          <w:divBdr>
            <w:top w:val="none" w:sz="0" w:space="0" w:color="auto"/>
            <w:left w:val="none" w:sz="0" w:space="0" w:color="auto"/>
            <w:bottom w:val="none" w:sz="0" w:space="0" w:color="auto"/>
            <w:right w:val="none" w:sz="0" w:space="0" w:color="auto"/>
          </w:divBdr>
        </w:div>
        <w:div w:id="357894667">
          <w:marLeft w:val="640"/>
          <w:marRight w:val="0"/>
          <w:marTop w:val="0"/>
          <w:marBottom w:val="0"/>
          <w:divBdr>
            <w:top w:val="none" w:sz="0" w:space="0" w:color="auto"/>
            <w:left w:val="none" w:sz="0" w:space="0" w:color="auto"/>
            <w:bottom w:val="none" w:sz="0" w:space="0" w:color="auto"/>
            <w:right w:val="none" w:sz="0" w:space="0" w:color="auto"/>
          </w:divBdr>
        </w:div>
        <w:div w:id="1112281259">
          <w:marLeft w:val="640"/>
          <w:marRight w:val="0"/>
          <w:marTop w:val="0"/>
          <w:marBottom w:val="0"/>
          <w:divBdr>
            <w:top w:val="none" w:sz="0" w:space="0" w:color="auto"/>
            <w:left w:val="none" w:sz="0" w:space="0" w:color="auto"/>
            <w:bottom w:val="none" w:sz="0" w:space="0" w:color="auto"/>
            <w:right w:val="none" w:sz="0" w:space="0" w:color="auto"/>
          </w:divBdr>
        </w:div>
        <w:div w:id="2030790989">
          <w:marLeft w:val="640"/>
          <w:marRight w:val="0"/>
          <w:marTop w:val="0"/>
          <w:marBottom w:val="0"/>
          <w:divBdr>
            <w:top w:val="none" w:sz="0" w:space="0" w:color="auto"/>
            <w:left w:val="none" w:sz="0" w:space="0" w:color="auto"/>
            <w:bottom w:val="none" w:sz="0" w:space="0" w:color="auto"/>
            <w:right w:val="none" w:sz="0" w:space="0" w:color="auto"/>
          </w:divBdr>
        </w:div>
        <w:div w:id="1660886712">
          <w:marLeft w:val="640"/>
          <w:marRight w:val="0"/>
          <w:marTop w:val="0"/>
          <w:marBottom w:val="0"/>
          <w:divBdr>
            <w:top w:val="none" w:sz="0" w:space="0" w:color="auto"/>
            <w:left w:val="none" w:sz="0" w:space="0" w:color="auto"/>
            <w:bottom w:val="none" w:sz="0" w:space="0" w:color="auto"/>
            <w:right w:val="none" w:sz="0" w:space="0" w:color="auto"/>
          </w:divBdr>
        </w:div>
        <w:div w:id="30612578">
          <w:marLeft w:val="640"/>
          <w:marRight w:val="0"/>
          <w:marTop w:val="0"/>
          <w:marBottom w:val="0"/>
          <w:divBdr>
            <w:top w:val="none" w:sz="0" w:space="0" w:color="auto"/>
            <w:left w:val="none" w:sz="0" w:space="0" w:color="auto"/>
            <w:bottom w:val="none" w:sz="0" w:space="0" w:color="auto"/>
            <w:right w:val="none" w:sz="0" w:space="0" w:color="auto"/>
          </w:divBdr>
        </w:div>
        <w:div w:id="2030258071">
          <w:marLeft w:val="640"/>
          <w:marRight w:val="0"/>
          <w:marTop w:val="0"/>
          <w:marBottom w:val="0"/>
          <w:divBdr>
            <w:top w:val="none" w:sz="0" w:space="0" w:color="auto"/>
            <w:left w:val="none" w:sz="0" w:space="0" w:color="auto"/>
            <w:bottom w:val="none" w:sz="0" w:space="0" w:color="auto"/>
            <w:right w:val="none" w:sz="0" w:space="0" w:color="auto"/>
          </w:divBdr>
        </w:div>
        <w:div w:id="194319860">
          <w:marLeft w:val="640"/>
          <w:marRight w:val="0"/>
          <w:marTop w:val="0"/>
          <w:marBottom w:val="0"/>
          <w:divBdr>
            <w:top w:val="none" w:sz="0" w:space="0" w:color="auto"/>
            <w:left w:val="none" w:sz="0" w:space="0" w:color="auto"/>
            <w:bottom w:val="none" w:sz="0" w:space="0" w:color="auto"/>
            <w:right w:val="none" w:sz="0" w:space="0" w:color="auto"/>
          </w:divBdr>
        </w:div>
        <w:div w:id="1001617076">
          <w:marLeft w:val="640"/>
          <w:marRight w:val="0"/>
          <w:marTop w:val="0"/>
          <w:marBottom w:val="0"/>
          <w:divBdr>
            <w:top w:val="none" w:sz="0" w:space="0" w:color="auto"/>
            <w:left w:val="none" w:sz="0" w:space="0" w:color="auto"/>
            <w:bottom w:val="none" w:sz="0" w:space="0" w:color="auto"/>
            <w:right w:val="none" w:sz="0" w:space="0" w:color="auto"/>
          </w:divBdr>
        </w:div>
        <w:div w:id="1945453772">
          <w:marLeft w:val="640"/>
          <w:marRight w:val="0"/>
          <w:marTop w:val="0"/>
          <w:marBottom w:val="0"/>
          <w:divBdr>
            <w:top w:val="none" w:sz="0" w:space="0" w:color="auto"/>
            <w:left w:val="none" w:sz="0" w:space="0" w:color="auto"/>
            <w:bottom w:val="none" w:sz="0" w:space="0" w:color="auto"/>
            <w:right w:val="none" w:sz="0" w:space="0" w:color="auto"/>
          </w:divBdr>
        </w:div>
        <w:div w:id="1764493869">
          <w:marLeft w:val="640"/>
          <w:marRight w:val="0"/>
          <w:marTop w:val="0"/>
          <w:marBottom w:val="0"/>
          <w:divBdr>
            <w:top w:val="none" w:sz="0" w:space="0" w:color="auto"/>
            <w:left w:val="none" w:sz="0" w:space="0" w:color="auto"/>
            <w:bottom w:val="none" w:sz="0" w:space="0" w:color="auto"/>
            <w:right w:val="none" w:sz="0" w:space="0" w:color="auto"/>
          </w:divBdr>
        </w:div>
        <w:div w:id="1806775023">
          <w:marLeft w:val="640"/>
          <w:marRight w:val="0"/>
          <w:marTop w:val="0"/>
          <w:marBottom w:val="0"/>
          <w:divBdr>
            <w:top w:val="none" w:sz="0" w:space="0" w:color="auto"/>
            <w:left w:val="none" w:sz="0" w:space="0" w:color="auto"/>
            <w:bottom w:val="none" w:sz="0" w:space="0" w:color="auto"/>
            <w:right w:val="none" w:sz="0" w:space="0" w:color="auto"/>
          </w:divBdr>
        </w:div>
        <w:div w:id="86653507">
          <w:marLeft w:val="640"/>
          <w:marRight w:val="0"/>
          <w:marTop w:val="0"/>
          <w:marBottom w:val="0"/>
          <w:divBdr>
            <w:top w:val="none" w:sz="0" w:space="0" w:color="auto"/>
            <w:left w:val="none" w:sz="0" w:space="0" w:color="auto"/>
            <w:bottom w:val="none" w:sz="0" w:space="0" w:color="auto"/>
            <w:right w:val="none" w:sz="0" w:space="0" w:color="auto"/>
          </w:divBdr>
        </w:div>
        <w:div w:id="792796075">
          <w:marLeft w:val="640"/>
          <w:marRight w:val="0"/>
          <w:marTop w:val="0"/>
          <w:marBottom w:val="0"/>
          <w:divBdr>
            <w:top w:val="none" w:sz="0" w:space="0" w:color="auto"/>
            <w:left w:val="none" w:sz="0" w:space="0" w:color="auto"/>
            <w:bottom w:val="none" w:sz="0" w:space="0" w:color="auto"/>
            <w:right w:val="none" w:sz="0" w:space="0" w:color="auto"/>
          </w:divBdr>
        </w:div>
        <w:div w:id="139350698">
          <w:marLeft w:val="640"/>
          <w:marRight w:val="0"/>
          <w:marTop w:val="0"/>
          <w:marBottom w:val="0"/>
          <w:divBdr>
            <w:top w:val="none" w:sz="0" w:space="0" w:color="auto"/>
            <w:left w:val="none" w:sz="0" w:space="0" w:color="auto"/>
            <w:bottom w:val="none" w:sz="0" w:space="0" w:color="auto"/>
            <w:right w:val="none" w:sz="0" w:space="0" w:color="auto"/>
          </w:divBdr>
        </w:div>
        <w:div w:id="1739480597">
          <w:marLeft w:val="640"/>
          <w:marRight w:val="0"/>
          <w:marTop w:val="0"/>
          <w:marBottom w:val="0"/>
          <w:divBdr>
            <w:top w:val="none" w:sz="0" w:space="0" w:color="auto"/>
            <w:left w:val="none" w:sz="0" w:space="0" w:color="auto"/>
            <w:bottom w:val="none" w:sz="0" w:space="0" w:color="auto"/>
            <w:right w:val="none" w:sz="0" w:space="0" w:color="auto"/>
          </w:divBdr>
        </w:div>
        <w:div w:id="2064479684">
          <w:marLeft w:val="640"/>
          <w:marRight w:val="0"/>
          <w:marTop w:val="0"/>
          <w:marBottom w:val="0"/>
          <w:divBdr>
            <w:top w:val="none" w:sz="0" w:space="0" w:color="auto"/>
            <w:left w:val="none" w:sz="0" w:space="0" w:color="auto"/>
            <w:bottom w:val="none" w:sz="0" w:space="0" w:color="auto"/>
            <w:right w:val="none" w:sz="0" w:space="0" w:color="auto"/>
          </w:divBdr>
        </w:div>
        <w:div w:id="231279451">
          <w:marLeft w:val="640"/>
          <w:marRight w:val="0"/>
          <w:marTop w:val="0"/>
          <w:marBottom w:val="0"/>
          <w:divBdr>
            <w:top w:val="none" w:sz="0" w:space="0" w:color="auto"/>
            <w:left w:val="none" w:sz="0" w:space="0" w:color="auto"/>
            <w:bottom w:val="none" w:sz="0" w:space="0" w:color="auto"/>
            <w:right w:val="none" w:sz="0" w:space="0" w:color="auto"/>
          </w:divBdr>
        </w:div>
        <w:div w:id="638340574">
          <w:marLeft w:val="640"/>
          <w:marRight w:val="0"/>
          <w:marTop w:val="0"/>
          <w:marBottom w:val="0"/>
          <w:divBdr>
            <w:top w:val="none" w:sz="0" w:space="0" w:color="auto"/>
            <w:left w:val="none" w:sz="0" w:space="0" w:color="auto"/>
            <w:bottom w:val="none" w:sz="0" w:space="0" w:color="auto"/>
            <w:right w:val="none" w:sz="0" w:space="0" w:color="auto"/>
          </w:divBdr>
        </w:div>
        <w:div w:id="1432630279">
          <w:marLeft w:val="640"/>
          <w:marRight w:val="0"/>
          <w:marTop w:val="0"/>
          <w:marBottom w:val="0"/>
          <w:divBdr>
            <w:top w:val="none" w:sz="0" w:space="0" w:color="auto"/>
            <w:left w:val="none" w:sz="0" w:space="0" w:color="auto"/>
            <w:bottom w:val="none" w:sz="0" w:space="0" w:color="auto"/>
            <w:right w:val="none" w:sz="0" w:space="0" w:color="auto"/>
          </w:divBdr>
        </w:div>
        <w:div w:id="15810077">
          <w:marLeft w:val="640"/>
          <w:marRight w:val="0"/>
          <w:marTop w:val="0"/>
          <w:marBottom w:val="0"/>
          <w:divBdr>
            <w:top w:val="none" w:sz="0" w:space="0" w:color="auto"/>
            <w:left w:val="none" w:sz="0" w:space="0" w:color="auto"/>
            <w:bottom w:val="none" w:sz="0" w:space="0" w:color="auto"/>
            <w:right w:val="none" w:sz="0" w:space="0" w:color="auto"/>
          </w:divBdr>
        </w:div>
        <w:div w:id="1897664147">
          <w:marLeft w:val="640"/>
          <w:marRight w:val="0"/>
          <w:marTop w:val="0"/>
          <w:marBottom w:val="0"/>
          <w:divBdr>
            <w:top w:val="none" w:sz="0" w:space="0" w:color="auto"/>
            <w:left w:val="none" w:sz="0" w:space="0" w:color="auto"/>
            <w:bottom w:val="none" w:sz="0" w:space="0" w:color="auto"/>
            <w:right w:val="none" w:sz="0" w:space="0" w:color="auto"/>
          </w:divBdr>
        </w:div>
        <w:div w:id="1003167235">
          <w:marLeft w:val="640"/>
          <w:marRight w:val="0"/>
          <w:marTop w:val="0"/>
          <w:marBottom w:val="0"/>
          <w:divBdr>
            <w:top w:val="none" w:sz="0" w:space="0" w:color="auto"/>
            <w:left w:val="none" w:sz="0" w:space="0" w:color="auto"/>
            <w:bottom w:val="none" w:sz="0" w:space="0" w:color="auto"/>
            <w:right w:val="none" w:sz="0" w:space="0" w:color="auto"/>
          </w:divBdr>
        </w:div>
        <w:div w:id="1676613242">
          <w:marLeft w:val="640"/>
          <w:marRight w:val="0"/>
          <w:marTop w:val="0"/>
          <w:marBottom w:val="0"/>
          <w:divBdr>
            <w:top w:val="none" w:sz="0" w:space="0" w:color="auto"/>
            <w:left w:val="none" w:sz="0" w:space="0" w:color="auto"/>
            <w:bottom w:val="none" w:sz="0" w:space="0" w:color="auto"/>
            <w:right w:val="none" w:sz="0" w:space="0" w:color="auto"/>
          </w:divBdr>
        </w:div>
        <w:div w:id="1437797637">
          <w:marLeft w:val="640"/>
          <w:marRight w:val="0"/>
          <w:marTop w:val="0"/>
          <w:marBottom w:val="0"/>
          <w:divBdr>
            <w:top w:val="none" w:sz="0" w:space="0" w:color="auto"/>
            <w:left w:val="none" w:sz="0" w:space="0" w:color="auto"/>
            <w:bottom w:val="none" w:sz="0" w:space="0" w:color="auto"/>
            <w:right w:val="none" w:sz="0" w:space="0" w:color="auto"/>
          </w:divBdr>
        </w:div>
        <w:div w:id="397677612">
          <w:marLeft w:val="640"/>
          <w:marRight w:val="0"/>
          <w:marTop w:val="0"/>
          <w:marBottom w:val="0"/>
          <w:divBdr>
            <w:top w:val="none" w:sz="0" w:space="0" w:color="auto"/>
            <w:left w:val="none" w:sz="0" w:space="0" w:color="auto"/>
            <w:bottom w:val="none" w:sz="0" w:space="0" w:color="auto"/>
            <w:right w:val="none" w:sz="0" w:space="0" w:color="auto"/>
          </w:divBdr>
        </w:div>
        <w:div w:id="1857310870">
          <w:marLeft w:val="640"/>
          <w:marRight w:val="0"/>
          <w:marTop w:val="0"/>
          <w:marBottom w:val="0"/>
          <w:divBdr>
            <w:top w:val="none" w:sz="0" w:space="0" w:color="auto"/>
            <w:left w:val="none" w:sz="0" w:space="0" w:color="auto"/>
            <w:bottom w:val="none" w:sz="0" w:space="0" w:color="auto"/>
            <w:right w:val="none" w:sz="0" w:space="0" w:color="auto"/>
          </w:divBdr>
        </w:div>
        <w:div w:id="954796684">
          <w:marLeft w:val="640"/>
          <w:marRight w:val="0"/>
          <w:marTop w:val="0"/>
          <w:marBottom w:val="0"/>
          <w:divBdr>
            <w:top w:val="none" w:sz="0" w:space="0" w:color="auto"/>
            <w:left w:val="none" w:sz="0" w:space="0" w:color="auto"/>
            <w:bottom w:val="none" w:sz="0" w:space="0" w:color="auto"/>
            <w:right w:val="none" w:sz="0" w:space="0" w:color="auto"/>
          </w:divBdr>
        </w:div>
        <w:div w:id="365375664">
          <w:marLeft w:val="640"/>
          <w:marRight w:val="0"/>
          <w:marTop w:val="0"/>
          <w:marBottom w:val="0"/>
          <w:divBdr>
            <w:top w:val="none" w:sz="0" w:space="0" w:color="auto"/>
            <w:left w:val="none" w:sz="0" w:space="0" w:color="auto"/>
            <w:bottom w:val="none" w:sz="0" w:space="0" w:color="auto"/>
            <w:right w:val="none" w:sz="0" w:space="0" w:color="auto"/>
          </w:divBdr>
        </w:div>
        <w:div w:id="1514875016">
          <w:marLeft w:val="640"/>
          <w:marRight w:val="0"/>
          <w:marTop w:val="0"/>
          <w:marBottom w:val="0"/>
          <w:divBdr>
            <w:top w:val="none" w:sz="0" w:space="0" w:color="auto"/>
            <w:left w:val="none" w:sz="0" w:space="0" w:color="auto"/>
            <w:bottom w:val="none" w:sz="0" w:space="0" w:color="auto"/>
            <w:right w:val="none" w:sz="0" w:space="0" w:color="auto"/>
          </w:divBdr>
        </w:div>
        <w:div w:id="2001226607">
          <w:marLeft w:val="640"/>
          <w:marRight w:val="0"/>
          <w:marTop w:val="0"/>
          <w:marBottom w:val="0"/>
          <w:divBdr>
            <w:top w:val="none" w:sz="0" w:space="0" w:color="auto"/>
            <w:left w:val="none" w:sz="0" w:space="0" w:color="auto"/>
            <w:bottom w:val="none" w:sz="0" w:space="0" w:color="auto"/>
            <w:right w:val="none" w:sz="0" w:space="0" w:color="auto"/>
          </w:divBdr>
        </w:div>
        <w:div w:id="1893730354">
          <w:marLeft w:val="640"/>
          <w:marRight w:val="0"/>
          <w:marTop w:val="0"/>
          <w:marBottom w:val="0"/>
          <w:divBdr>
            <w:top w:val="none" w:sz="0" w:space="0" w:color="auto"/>
            <w:left w:val="none" w:sz="0" w:space="0" w:color="auto"/>
            <w:bottom w:val="none" w:sz="0" w:space="0" w:color="auto"/>
            <w:right w:val="none" w:sz="0" w:space="0" w:color="auto"/>
          </w:divBdr>
        </w:div>
        <w:div w:id="3556885">
          <w:marLeft w:val="640"/>
          <w:marRight w:val="0"/>
          <w:marTop w:val="0"/>
          <w:marBottom w:val="0"/>
          <w:divBdr>
            <w:top w:val="none" w:sz="0" w:space="0" w:color="auto"/>
            <w:left w:val="none" w:sz="0" w:space="0" w:color="auto"/>
            <w:bottom w:val="none" w:sz="0" w:space="0" w:color="auto"/>
            <w:right w:val="none" w:sz="0" w:space="0" w:color="auto"/>
          </w:divBdr>
        </w:div>
        <w:div w:id="667443038">
          <w:marLeft w:val="640"/>
          <w:marRight w:val="0"/>
          <w:marTop w:val="0"/>
          <w:marBottom w:val="0"/>
          <w:divBdr>
            <w:top w:val="none" w:sz="0" w:space="0" w:color="auto"/>
            <w:left w:val="none" w:sz="0" w:space="0" w:color="auto"/>
            <w:bottom w:val="none" w:sz="0" w:space="0" w:color="auto"/>
            <w:right w:val="none" w:sz="0" w:space="0" w:color="auto"/>
          </w:divBdr>
        </w:div>
        <w:div w:id="1234395186">
          <w:marLeft w:val="640"/>
          <w:marRight w:val="0"/>
          <w:marTop w:val="0"/>
          <w:marBottom w:val="0"/>
          <w:divBdr>
            <w:top w:val="none" w:sz="0" w:space="0" w:color="auto"/>
            <w:left w:val="none" w:sz="0" w:space="0" w:color="auto"/>
            <w:bottom w:val="none" w:sz="0" w:space="0" w:color="auto"/>
            <w:right w:val="none" w:sz="0" w:space="0" w:color="auto"/>
          </w:divBdr>
        </w:div>
        <w:div w:id="152337097">
          <w:marLeft w:val="640"/>
          <w:marRight w:val="0"/>
          <w:marTop w:val="0"/>
          <w:marBottom w:val="0"/>
          <w:divBdr>
            <w:top w:val="none" w:sz="0" w:space="0" w:color="auto"/>
            <w:left w:val="none" w:sz="0" w:space="0" w:color="auto"/>
            <w:bottom w:val="none" w:sz="0" w:space="0" w:color="auto"/>
            <w:right w:val="none" w:sz="0" w:space="0" w:color="auto"/>
          </w:divBdr>
        </w:div>
        <w:div w:id="755908400">
          <w:marLeft w:val="640"/>
          <w:marRight w:val="0"/>
          <w:marTop w:val="0"/>
          <w:marBottom w:val="0"/>
          <w:divBdr>
            <w:top w:val="none" w:sz="0" w:space="0" w:color="auto"/>
            <w:left w:val="none" w:sz="0" w:space="0" w:color="auto"/>
            <w:bottom w:val="none" w:sz="0" w:space="0" w:color="auto"/>
            <w:right w:val="none" w:sz="0" w:space="0" w:color="auto"/>
          </w:divBdr>
        </w:div>
        <w:div w:id="511535738">
          <w:marLeft w:val="640"/>
          <w:marRight w:val="0"/>
          <w:marTop w:val="0"/>
          <w:marBottom w:val="0"/>
          <w:divBdr>
            <w:top w:val="none" w:sz="0" w:space="0" w:color="auto"/>
            <w:left w:val="none" w:sz="0" w:space="0" w:color="auto"/>
            <w:bottom w:val="none" w:sz="0" w:space="0" w:color="auto"/>
            <w:right w:val="none" w:sz="0" w:space="0" w:color="auto"/>
          </w:divBdr>
        </w:div>
        <w:div w:id="3174456">
          <w:marLeft w:val="640"/>
          <w:marRight w:val="0"/>
          <w:marTop w:val="0"/>
          <w:marBottom w:val="0"/>
          <w:divBdr>
            <w:top w:val="none" w:sz="0" w:space="0" w:color="auto"/>
            <w:left w:val="none" w:sz="0" w:space="0" w:color="auto"/>
            <w:bottom w:val="none" w:sz="0" w:space="0" w:color="auto"/>
            <w:right w:val="none" w:sz="0" w:space="0" w:color="auto"/>
          </w:divBdr>
        </w:div>
        <w:div w:id="1066993323">
          <w:marLeft w:val="640"/>
          <w:marRight w:val="0"/>
          <w:marTop w:val="0"/>
          <w:marBottom w:val="0"/>
          <w:divBdr>
            <w:top w:val="none" w:sz="0" w:space="0" w:color="auto"/>
            <w:left w:val="none" w:sz="0" w:space="0" w:color="auto"/>
            <w:bottom w:val="none" w:sz="0" w:space="0" w:color="auto"/>
            <w:right w:val="none" w:sz="0" w:space="0" w:color="auto"/>
          </w:divBdr>
        </w:div>
        <w:div w:id="1216964185">
          <w:marLeft w:val="640"/>
          <w:marRight w:val="0"/>
          <w:marTop w:val="0"/>
          <w:marBottom w:val="0"/>
          <w:divBdr>
            <w:top w:val="none" w:sz="0" w:space="0" w:color="auto"/>
            <w:left w:val="none" w:sz="0" w:space="0" w:color="auto"/>
            <w:bottom w:val="none" w:sz="0" w:space="0" w:color="auto"/>
            <w:right w:val="none" w:sz="0" w:space="0" w:color="auto"/>
          </w:divBdr>
        </w:div>
        <w:div w:id="2098597494">
          <w:marLeft w:val="640"/>
          <w:marRight w:val="0"/>
          <w:marTop w:val="0"/>
          <w:marBottom w:val="0"/>
          <w:divBdr>
            <w:top w:val="none" w:sz="0" w:space="0" w:color="auto"/>
            <w:left w:val="none" w:sz="0" w:space="0" w:color="auto"/>
            <w:bottom w:val="none" w:sz="0" w:space="0" w:color="auto"/>
            <w:right w:val="none" w:sz="0" w:space="0" w:color="auto"/>
          </w:divBdr>
        </w:div>
        <w:div w:id="1168325248">
          <w:marLeft w:val="640"/>
          <w:marRight w:val="0"/>
          <w:marTop w:val="0"/>
          <w:marBottom w:val="0"/>
          <w:divBdr>
            <w:top w:val="none" w:sz="0" w:space="0" w:color="auto"/>
            <w:left w:val="none" w:sz="0" w:space="0" w:color="auto"/>
            <w:bottom w:val="none" w:sz="0" w:space="0" w:color="auto"/>
            <w:right w:val="none" w:sz="0" w:space="0" w:color="auto"/>
          </w:divBdr>
        </w:div>
        <w:div w:id="1448501478">
          <w:marLeft w:val="640"/>
          <w:marRight w:val="0"/>
          <w:marTop w:val="0"/>
          <w:marBottom w:val="0"/>
          <w:divBdr>
            <w:top w:val="none" w:sz="0" w:space="0" w:color="auto"/>
            <w:left w:val="none" w:sz="0" w:space="0" w:color="auto"/>
            <w:bottom w:val="none" w:sz="0" w:space="0" w:color="auto"/>
            <w:right w:val="none" w:sz="0" w:space="0" w:color="auto"/>
          </w:divBdr>
        </w:div>
        <w:div w:id="2031878464">
          <w:marLeft w:val="640"/>
          <w:marRight w:val="0"/>
          <w:marTop w:val="0"/>
          <w:marBottom w:val="0"/>
          <w:divBdr>
            <w:top w:val="none" w:sz="0" w:space="0" w:color="auto"/>
            <w:left w:val="none" w:sz="0" w:space="0" w:color="auto"/>
            <w:bottom w:val="none" w:sz="0" w:space="0" w:color="auto"/>
            <w:right w:val="none" w:sz="0" w:space="0" w:color="auto"/>
          </w:divBdr>
        </w:div>
        <w:div w:id="92630348">
          <w:marLeft w:val="640"/>
          <w:marRight w:val="0"/>
          <w:marTop w:val="0"/>
          <w:marBottom w:val="0"/>
          <w:divBdr>
            <w:top w:val="none" w:sz="0" w:space="0" w:color="auto"/>
            <w:left w:val="none" w:sz="0" w:space="0" w:color="auto"/>
            <w:bottom w:val="none" w:sz="0" w:space="0" w:color="auto"/>
            <w:right w:val="none" w:sz="0" w:space="0" w:color="auto"/>
          </w:divBdr>
        </w:div>
        <w:div w:id="495725601">
          <w:marLeft w:val="640"/>
          <w:marRight w:val="0"/>
          <w:marTop w:val="0"/>
          <w:marBottom w:val="0"/>
          <w:divBdr>
            <w:top w:val="none" w:sz="0" w:space="0" w:color="auto"/>
            <w:left w:val="none" w:sz="0" w:space="0" w:color="auto"/>
            <w:bottom w:val="none" w:sz="0" w:space="0" w:color="auto"/>
            <w:right w:val="none" w:sz="0" w:space="0" w:color="auto"/>
          </w:divBdr>
        </w:div>
        <w:div w:id="361706700">
          <w:marLeft w:val="640"/>
          <w:marRight w:val="0"/>
          <w:marTop w:val="0"/>
          <w:marBottom w:val="0"/>
          <w:divBdr>
            <w:top w:val="none" w:sz="0" w:space="0" w:color="auto"/>
            <w:left w:val="none" w:sz="0" w:space="0" w:color="auto"/>
            <w:bottom w:val="none" w:sz="0" w:space="0" w:color="auto"/>
            <w:right w:val="none" w:sz="0" w:space="0" w:color="auto"/>
          </w:divBdr>
        </w:div>
        <w:div w:id="247427048">
          <w:marLeft w:val="640"/>
          <w:marRight w:val="0"/>
          <w:marTop w:val="0"/>
          <w:marBottom w:val="0"/>
          <w:divBdr>
            <w:top w:val="none" w:sz="0" w:space="0" w:color="auto"/>
            <w:left w:val="none" w:sz="0" w:space="0" w:color="auto"/>
            <w:bottom w:val="none" w:sz="0" w:space="0" w:color="auto"/>
            <w:right w:val="none" w:sz="0" w:space="0" w:color="auto"/>
          </w:divBdr>
        </w:div>
        <w:div w:id="997001545">
          <w:marLeft w:val="640"/>
          <w:marRight w:val="0"/>
          <w:marTop w:val="0"/>
          <w:marBottom w:val="0"/>
          <w:divBdr>
            <w:top w:val="none" w:sz="0" w:space="0" w:color="auto"/>
            <w:left w:val="none" w:sz="0" w:space="0" w:color="auto"/>
            <w:bottom w:val="none" w:sz="0" w:space="0" w:color="auto"/>
            <w:right w:val="none" w:sz="0" w:space="0" w:color="auto"/>
          </w:divBdr>
        </w:div>
        <w:div w:id="1189635785">
          <w:marLeft w:val="640"/>
          <w:marRight w:val="0"/>
          <w:marTop w:val="0"/>
          <w:marBottom w:val="0"/>
          <w:divBdr>
            <w:top w:val="none" w:sz="0" w:space="0" w:color="auto"/>
            <w:left w:val="none" w:sz="0" w:space="0" w:color="auto"/>
            <w:bottom w:val="none" w:sz="0" w:space="0" w:color="auto"/>
            <w:right w:val="none" w:sz="0" w:space="0" w:color="auto"/>
          </w:divBdr>
        </w:div>
        <w:div w:id="1341085051">
          <w:marLeft w:val="640"/>
          <w:marRight w:val="0"/>
          <w:marTop w:val="0"/>
          <w:marBottom w:val="0"/>
          <w:divBdr>
            <w:top w:val="none" w:sz="0" w:space="0" w:color="auto"/>
            <w:left w:val="none" w:sz="0" w:space="0" w:color="auto"/>
            <w:bottom w:val="none" w:sz="0" w:space="0" w:color="auto"/>
            <w:right w:val="none" w:sz="0" w:space="0" w:color="auto"/>
          </w:divBdr>
        </w:div>
        <w:div w:id="1856649897">
          <w:marLeft w:val="640"/>
          <w:marRight w:val="0"/>
          <w:marTop w:val="0"/>
          <w:marBottom w:val="0"/>
          <w:divBdr>
            <w:top w:val="none" w:sz="0" w:space="0" w:color="auto"/>
            <w:left w:val="none" w:sz="0" w:space="0" w:color="auto"/>
            <w:bottom w:val="none" w:sz="0" w:space="0" w:color="auto"/>
            <w:right w:val="none" w:sz="0" w:space="0" w:color="auto"/>
          </w:divBdr>
        </w:div>
        <w:div w:id="157818075">
          <w:marLeft w:val="640"/>
          <w:marRight w:val="0"/>
          <w:marTop w:val="0"/>
          <w:marBottom w:val="0"/>
          <w:divBdr>
            <w:top w:val="none" w:sz="0" w:space="0" w:color="auto"/>
            <w:left w:val="none" w:sz="0" w:space="0" w:color="auto"/>
            <w:bottom w:val="none" w:sz="0" w:space="0" w:color="auto"/>
            <w:right w:val="none" w:sz="0" w:space="0" w:color="auto"/>
          </w:divBdr>
        </w:div>
        <w:div w:id="524756991">
          <w:marLeft w:val="640"/>
          <w:marRight w:val="0"/>
          <w:marTop w:val="0"/>
          <w:marBottom w:val="0"/>
          <w:divBdr>
            <w:top w:val="none" w:sz="0" w:space="0" w:color="auto"/>
            <w:left w:val="none" w:sz="0" w:space="0" w:color="auto"/>
            <w:bottom w:val="none" w:sz="0" w:space="0" w:color="auto"/>
            <w:right w:val="none" w:sz="0" w:space="0" w:color="auto"/>
          </w:divBdr>
        </w:div>
        <w:div w:id="23141712">
          <w:marLeft w:val="640"/>
          <w:marRight w:val="0"/>
          <w:marTop w:val="0"/>
          <w:marBottom w:val="0"/>
          <w:divBdr>
            <w:top w:val="none" w:sz="0" w:space="0" w:color="auto"/>
            <w:left w:val="none" w:sz="0" w:space="0" w:color="auto"/>
            <w:bottom w:val="none" w:sz="0" w:space="0" w:color="auto"/>
            <w:right w:val="none" w:sz="0" w:space="0" w:color="auto"/>
          </w:divBdr>
        </w:div>
        <w:div w:id="350689694">
          <w:marLeft w:val="640"/>
          <w:marRight w:val="0"/>
          <w:marTop w:val="0"/>
          <w:marBottom w:val="0"/>
          <w:divBdr>
            <w:top w:val="none" w:sz="0" w:space="0" w:color="auto"/>
            <w:left w:val="none" w:sz="0" w:space="0" w:color="auto"/>
            <w:bottom w:val="none" w:sz="0" w:space="0" w:color="auto"/>
            <w:right w:val="none" w:sz="0" w:space="0" w:color="auto"/>
          </w:divBdr>
        </w:div>
        <w:div w:id="1458528087">
          <w:marLeft w:val="640"/>
          <w:marRight w:val="0"/>
          <w:marTop w:val="0"/>
          <w:marBottom w:val="0"/>
          <w:divBdr>
            <w:top w:val="none" w:sz="0" w:space="0" w:color="auto"/>
            <w:left w:val="none" w:sz="0" w:space="0" w:color="auto"/>
            <w:bottom w:val="none" w:sz="0" w:space="0" w:color="auto"/>
            <w:right w:val="none" w:sz="0" w:space="0" w:color="auto"/>
          </w:divBdr>
        </w:div>
        <w:div w:id="652492668">
          <w:marLeft w:val="640"/>
          <w:marRight w:val="0"/>
          <w:marTop w:val="0"/>
          <w:marBottom w:val="0"/>
          <w:divBdr>
            <w:top w:val="none" w:sz="0" w:space="0" w:color="auto"/>
            <w:left w:val="none" w:sz="0" w:space="0" w:color="auto"/>
            <w:bottom w:val="none" w:sz="0" w:space="0" w:color="auto"/>
            <w:right w:val="none" w:sz="0" w:space="0" w:color="auto"/>
          </w:divBdr>
        </w:div>
        <w:div w:id="44379737">
          <w:marLeft w:val="640"/>
          <w:marRight w:val="0"/>
          <w:marTop w:val="0"/>
          <w:marBottom w:val="0"/>
          <w:divBdr>
            <w:top w:val="none" w:sz="0" w:space="0" w:color="auto"/>
            <w:left w:val="none" w:sz="0" w:space="0" w:color="auto"/>
            <w:bottom w:val="none" w:sz="0" w:space="0" w:color="auto"/>
            <w:right w:val="none" w:sz="0" w:space="0" w:color="auto"/>
          </w:divBdr>
        </w:div>
        <w:div w:id="319309506">
          <w:marLeft w:val="640"/>
          <w:marRight w:val="0"/>
          <w:marTop w:val="0"/>
          <w:marBottom w:val="0"/>
          <w:divBdr>
            <w:top w:val="none" w:sz="0" w:space="0" w:color="auto"/>
            <w:left w:val="none" w:sz="0" w:space="0" w:color="auto"/>
            <w:bottom w:val="none" w:sz="0" w:space="0" w:color="auto"/>
            <w:right w:val="none" w:sz="0" w:space="0" w:color="auto"/>
          </w:divBdr>
        </w:div>
        <w:div w:id="759378273">
          <w:marLeft w:val="640"/>
          <w:marRight w:val="0"/>
          <w:marTop w:val="0"/>
          <w:marBottom w:val="0"/>
          <w:divBdr>
            <w:top w:val="none" w:sz="0" w:space="0" w:color="auto"/>
            <w:left w:val="none" w:sz="0" w:space="0" w:color="auto"/>
            <w:bottom w:val="none" w:sz="0" w:space="0" w:color="auto"/>
            <w:right w:val="none" w:sz="0" w:space="0" w:color="auto"/>
          </w:divBdr>
        </w:div>
        <w:div w:id="2093771558">
          <w:marLeft w:val="640"/>
          <w:marRight w:val="0"/>
          <w:marTop w:val="0"/>
          <w:marBottom w:val="0"/>
          <w:divBdr>
            <w:top w:val="none" w:sz="0" w:space="0" w:color="auto"/>
            <w:left w:val="none" w:sz="0" w:space="0" w:color="auto"/>
            <w:bottom w:val="none" w:sz="0" w:space="0" w:color="auto"/>
            <w:right w:val="none" w:sz="0" w:space="0" w:color="auto"/>
          </w:divBdr>
        </w:div>
        <w:div w:id="949164850">
          <w:marLeft w:val="640"/>
          <w:marRight w:val="0"/>
          <w:marTop w:val="0"/>
          <w:marBottom w:val="0"/>
          <w:divBdr>
            <w:top w:val="none" w:sz="0" w:space="0" w:color="auto"/>
            <w:left w:val="none" w:sz="0" w:space="0" w:color="auto"/>
            <w:bottom w:val="none" w:sz="0" w:space="0" w:color="auto"/>
            <w:right w:val="none" w:sz="0" w:space="0" w:color="auto"/>
          </w:divBdr>
        </w:div>
        <w:div w:id="1619221650">
          <w:marLeft w:val="640"/>
          <w:marRight w:val="0"/>
          <w:marTop w:val="0"/>
          <w:marBottom w:val="0"/>
          <w:divBdr>
            <w:top w:val="none" w:sz="0" w:space="0" w:color="auto"/>
            <w:left w:val="none" w:sz="0" w:space="0" w:color="auto"/>
            <w:bottom w:val="none" w:sz="0" w:space="0" w:color="auto"/>
            <w:right w:val="none" w:sz="0" w:space="0" w:color="auto"/>
          </w:divBdr>
        </w:div>
        <w:div w:id="1761951839">
          <w:marLeft w:val="640"/>
          <w:marRight w:val="0"/>
          <w:marTop w:val="0"/>
          <w:marBottom w:val="0"/>
          <w:divBdr>
            <w:top w:val="none" w:sz="0" w:space="0" w:color="auto"/>
            <w:left w:val="none" w:sz="0" w:space="0" w:color="auto"/>
            <w:bottom w:val="none" w:sz="0" w:space="0" w:color="auto"/>
            <w:right w:val="none" w:sz="0" w:space="0" w:color="auto"/>
          </w:divBdr>
        </w:div>
        <w:div w:id="587622313">
          <w:marLeft w:val="640"/>
          <w:marRight w:val="0"/>
          <w:marTop w:val="0"/>
          <w:marBottom w:val="0"/>
          <w:divBdr>
            <w:top w:val="none" w:sz="0" w:space="0" w:color="auto"/>
            <w:left w:val="none" w:sz="0" w:space="0" w:color="auto"/>
            <w:bottom w:val="none" w:sz="0" w:space="0" w:color="auto"/>
            <w:right w:val="none" w:sz="0" w:space="0" w:color="auto"/>
          </w:divBdr>
        </w:div>
        <w:div w:id="1844078551">
          <w:marLeft w:val="640"/>
          <w:marRight w:val="0"/>
          <w:marTop w:val="0"/>
          <w:marBottom w:val="0"/>
          <w:divBdr>
            <w:top w:val="none" w:sz="0" w:space="0" w:color="auto"/>
            <w:left w:val="none" w:sz="0" w:space="0" w:color="auto"/>
            <w:bottom w:val="none" w:sz="0" w:space="0" w:color="auto"/>
            <w:right w:val="none" w:sz="0" w:space="0" w:color="auto"/>
          </w:divBdr>
        </w:div>
        <w:div w:id="1498110115">
          <w:marLeft w:val="640"/>
          <w:marRight w:val="0"/>
          <w:marTop w:val="0"/>
          <w:marBottom w:val="0"/>
          <w:divBdr>
            <w:top w:val="none" w:sz="0" w:space="0" w:color="auto"/>
            <w:left w:val="none" w:sz="0" w:space="0" w:color="auto"/>
            <w:bottom w:val="none" w:sz="0" w:space="0" w:color="auto"/>
            <w:right w:val="none" w:sz="0" w:space="0" w:color="auto"/>
          </w:divBdr>
        </w:div>
      </w:divsChild>
    </w:div>
    <w:div w:id="445587291">
      <w:bodyDiv w:val="1"/>
      <w:marLeft w:val="0"/>
      <w:marRight w:val="0"/>
      <w:marTop w:val="0"/>
      <w:marBottom w:val="0"/>
      <w:divBdr>
        <w:top w:val="none" w:sz="0" w:space="0" w:color="auto"/>
        <w:left w:val="none" w:sz="0" w:space="0" w:color="auto"/>
        <w:bottom w:val="none" w:sz="0" w:space="0" w:color="auto"/>
        <w:right w:val="none" w:sz="0" w:space="0" w:color="auto"/>
      </w:divBdr>
      <w:divsChild>
        <w:div w:id="1103497707">
          <w:marLeft w:val="640"/>
          <w:marRight w:val="0"/>
          <w:marTop w:val="0"/>
          <w:marBottom w:val="0"/>
          <w:divBdr>
            <w:top w:val="none" w:sz="0" w:space="0" w:color="auto"/>
            <w:left w:val="none" w:sz="0" w:space="0" w:color="auto"/>
            <w:bottom w:val="none" w:sz="0" w:space="0" w:color="auto"/>
            <w:right w:val="none" w:sz="0" w:space="0" w:color="auto"/>
          </w:divBdr>
        </w:div>
        <w:div w:id="274798663">
          <w:marLeft w:val="640"/>
          <w:marRight w:val="0"/>
          <w:marTop w:val="0"/>
          <w:marBottom w:val="0"/>
          <w:divBdr>
            <w:top w:val="none" w:sz="0" w:space="0" w:color="auto"/>
            <w:left w:val="none" w:sz="0" w:space="0" w:color="auto"/>
            <w:bottom w:val="none" w:sz="0" w:space="0" w:color="auto"/>
            <w:right w:val="none" w:sz="0" w:space="0" w:color="auto"/>
          </w:divBdr>
        </w:div>
        <w:div w:id="1970166137">
          <w:marLeft w:val="640"/>
          <w:marRight w:val="0"/>
          <w:marTop w:val="0"/>
          <w:marBottom w:val="0"/>
          <w:divBdr>
            <w:top w:val="none" w:sz="0" w:space="0" w:color="auto"/>
            <w:left w:val="none" w:sz="0" w:space="0" w:color="auto"/>
            <w:bottom w:val="none" w:sz="0" w:space="0" w:color="auto"/>
            <w:right w:val="none" w:sz="0" w:space="0" w:color="auto"/>
          </w:divBdr>
        </w:div>
        <w:div w:id="448857897">
          <w:marLeft w:val="640"/>
          <w:marRight w:val="0"/>
          <w:marTop w:val="0"/>
          <w:marBottom w:val="0"/>
          <w:divBdr>
            <w:top w:val="none" w:sz="0" w:space="0" w:color="auto"/>
            <w:left w:val="none" w:sz="0" w:space="0" w:color="auto"/>
            <w:bottom w:val="none" w:sz="0" w:space="0" w:color="auto"/>
            <w:right w:val="none" w:sz="0" w:space="0" w:color="auto"/>
          </w:divBdr>
        </w:div>
        <w:div w:id="1244224693">
          <w:marLeft w:val="640"/>
          <w:marRight w:val="0"/>
          <w:marTop w:val="0"/>
          <w:marBottom w:val="0"/>
          <w:divBdr>
            <w:top w:val="none" w:sz="0" w:space="0" w:color="auto"/>
            <w:left w:val="none" w:sz="0" w:space="0" w:color="auto"/>
            <w:bottom w:val="none" w:sz="0" w:space="0" w:color="auto"/>
            <w:right w:val="none" w:sz="0" w:space="0" w:color="auto"/>
          </w:divBdr>
        </w:div>
        <w:div w:id="743800269">
          <w:marLeft w:val="640"/>
          <w:marRight w:val="0"/>
          <w:marTop w:val="0"/>
          <w:marBottom w:val="0"/>
          <w:divBdr>
            <w:top w:val="none" w:sz="0" w:space="0" w:color="auto"/>
            <w:left w:val="none" w:sz="0" w:space="0" w:color="auto"/>
            <w:bottom w:val="none" w:sz="0" w:space="0" w:color="auto"/>
            <w:right w:val="none" w:sz="0" w:space="0" w:color="auto"/>
          </w:divBdr>
        </w:div>
        <w:div w:id="1302156694">
          <w:marLeft w:val="640"/>
          <w:marRight w:val="0"/>
          <w:marTop w:val="0"/>
          <w:marBottom w:val="0"/>
          <w:divBdr>
            <w:top w:val="none" w:sz="0" w:space="0" w:color="auto"/>
            <w:left w:val="none" w:sz="0" w:space="0" w:color="auto"/>
            <w:bottom w:val="none" w:sz="0" w:space="0" w:color="auto"/>
            <w:right w:val="none" w:sz="0" w:space="0" w:color="auto"/>
          </w:divBdr>
        </w:div>
        <w:div w:id="164172267">
          <w:marLeft w:val="640"/>
          <w:marRight w:val="0"/>
          <w:marTop w:val="0"/>
          <w:marBottom w:val="0"/>
          <w:divBdr>
            <w:top w:val="none" w:sz="0" w:space="0" w:color="auto"/>
            <w:left w:val="none" w:sz="0" w:space="0" w:color="auto"/>
            <w:bottom w:val="none" w:sz="0" w:space="0" w:color="auto"/>
            <w:right w:val="none" w:sz="0" w:space="0" w:color="auto"/>
          </w:divBdr>
        </w:div>
        <w:div w:id="1743218393">
          <w:marLeft w:val="640"/>
          <w:marRight w:val="0"/>
          <w:marTop w:val="0"/>
          <w:marBottom w:val="0"/>
          <w:divBdr>
            <w:top w:val="none" w:sz="0" w:space="0" w:color="auto"/>
            <w:left w:val="none" w:sz="0" w:space="0" w:color="auto"/>
            <w:bottom w:val="none" w:sz="0" w:space="0" w:color="auto"/>
            <w:right w:val="none" w:sz="0" w:space="0" w:color="auto"/>
          </w:divBdr>
        </w:div>
        <w:div w:id="1057240882">
          <w:marLeft w:val="640"/>
          <w:marRight w:val="0"/>
          <w:marTop w:val="0"/>
          <w:marBottom w:val="0"/>
          <w:divBdr>
            <w:top w:val="none" w:sz="0" w:space="0" w:color="auto"/>
            <w:left w:val="none" w:sz="0" w:space="0" w:color="auto"/>
            <w:bottom w:val="none" w:sz="0" w:space="0" w:color="auto"/>
            <w:right w:val="none" w:sz="0" w:space="0" w:color="auto"/>
          </w:divBdr>
        </w:div>
        <w:div w:id="562177798">
          <w:marLeft w:val="640"/>
          <w:marRight w:val="0"/>
          <w:marTop w:val="0"/>
          <w:marBottom w:val="0"/>
          <w:divBdr>
            <w:top w:val="none" w:sz="0" w:space="0" w:color="auto"/>
            <w:left w:val="none" w:sz="0" w:space="0" w:color="auto"/>
            <w:bottom w:val="none" w:sz="0" w:space="0" w:color="auto"/>
            <w:right w:val="none" w:sz="0" w:space="0" w:color="auto"/>
          </w:divBdr>
        </w:div>
        <w:div w:id="927032661">
          <w:marLeft w:val="640"/>
          <w:marRight w:val="0"/>
          <w:marTop w:val="0"/>
          <w:marBottom w:val="0"/>
          <w:divBdr>
            <w:top w:val="none" w:sz="0" w:space="0" w:color="auto"/>
            <w:left w:val="none" w:sz="0" w:space="0" w:color="auto"/>
            <w:bottom w:val="none" w:sz="0" w:space="0" w:color="auto"/>
            <w:right w:val="none" w:sz="0" w:space="0" w:color="auto"/>
          </w:divBdr>
        </w:div>
        <w:div w:id="107438268">
          <w:marLeft w:val="640"/>
          <w:marRight w:val="0"/>
          <w:marTop w:val="0"/>
          <w:marBottom w:val="0"/>
          <w:divBdr>
            <w:top w:val="none" w:sz="0" w:space="0" w:color="auto"/>
            <w:left w:val="none" w:sz="0" w:space="0" w:color="auto"/>
            <w:bottom w:val="none" w:sz="0" w:space="0" w:color="auto"/>
            <w:right w:val="none" w:sz="0" w:space="0" w:color="auto"/>
          </w:divBdr>
        </w:div>
        <w:div w:id="753623965">
          <w:marLeft w:val="640"/>
          <w:marRight w:val="0"/>
          <w:marTop w:val="0"/>
          <w:marBottom w:val="0"/>
          <w:divBdr>
            <w:top w:val="none" w:sz="0" w:space="0" w:color="auto"/>
            <w:left w:val="none" w:sz="0" w:space="0" w:color="auto"/>
            <w:bottom w:val="none" w:sz="0" w:space="0" w:color="auto"/>
            <w:right w:val="none" w:sz="0" w:space="0" w:color="auto"/>
          </w:divBdr>
        </w:div>
        <w:div w:id="913204647">
          <w:marLeft w:val="640"/>
          <w:marRight w:val="0"/>
          <w:marTop w:val="0"/>
          <w:marBottom w:val="0"/>
          <w:divBdr>
            <w:top w:val="none" w:sz="0" w:space="0" w:color="auto"/>
            <w:left w:val="none" w:sz="0" w:space="0" w:color="auto"/>
            <w:bottom w:val="none" w:sz="0" w:space="0" w:color="auto"/>
            <w:right w:val="none" w:sz="0" w:space="0" w:color="auto"/>
          </w:divBdr>
        </w:div>
        <w:div w:id="1305814366">
          <w:marLeft w:val="640"/>
          <w:marRight w:val="0"/>
          <w:marTop w:val="0"/>
          <w:marBottom w:val="0"/>
          <w:divBdr>
            <w:top w:val="none" w:sz="0" w:space="0" w:color="auto"/>
            <w:left w:val="none" w:sz="0" w:space="0" w:color="auto"/>
            <w:bottom w:val="none" w:sz="0" w:space="0" w:color="auto"/>
            <w:right w:val="none" w:sz="0" w:space="0" w:color="auto"/>
          </w:divBdr>
        </w:div>
        <w:div w:id="574512161">
          <w:marLeft w:val="640"/>
          <w:marRight w:val="0"/>
          <w:marTop w:val="0"/>
          <w:marBottom w:val="0"/>
          <w:divBdr>
            <w:top w:val="none" w:sz="0" w:space="0" w:color="auto"/>
            <w:left w:val="none" w:sz="0" w:space="0" w:color="auto"/>
            <w:bottom w:val="none" w:sz="0" w:space="0" w:color="auto"/>
            <w:right w:val="none" w:sz="0" w:space="0" w:color="auto"/>
          </w:divBdr>
        </w:div>
        <w:div w:id="2009554383">
          <w:marLeft w:val="640"/>
          <w:marRight w:val="0"/>
          <w:marTop w:val="0"/>
          <w:marBottom w:val="0"/>
          <w:divBdr>
            <w:top w:val="none" w:sz="0" w:space="0" w:color="auto"/>
            <w:left w:val="none" w:sz="0" w:space="0" w:color="auto"/>
            <w:bottom w:val="none" w:sz="0" w:space="0" w:color="auto"/>
            <w:right w:val="none" w:sz="0" w:space="0" w:color="auto"/>
          </w:divBdr>
        </w:div>
        <w:div w:id="1816528269">
          <w:marLeft w:val="640"/>
          <w:marRight w:val="0"/>
          <w:marTop w:val="0"/>
          <w:marBottom w:val="0"/>
          <w:divBdr>
            <w:top w:val="none" w:sz="0" w:space="0" w:color="auto"/>
            <w:left w:val="none" w:sz="0" w:space="0" w:color="auto"/>
            <w:bottom w:val="none" w:sz="0" w:space="0" w:color="auto"/>
            <w:right w:val="none" w:sz="0" w:space="0" w:color="auto"/>
          </w:divBdr>
        </w:div>
        <w:div w:id="2038577237">
          <w:marLeft w:val="640"/>
          <w:marRight w:val="0"/>
          <w:marTop w:val="0"/>
          <w:marBottom w:val="0"/>
          <w:divBdr>
            <w:top w:val="none" w:sz="0" w:space="0" w:color="auto"/>
            <w:left w:val="none" w:sz="0" w:space="0" w:color="auto"/>
            <w:bottom w:val="none" w:sz="0" w:space="0" w:color="auto"/>
            <w:right w:val="none" w:sz="0" w:space="0" w:color="auto"/>
          </w:divBdr>
        </w:div>
        <w:div w:id="560945037">
          <w:marLeft w:val="640"/>
          <w:marRight w:val="0"/>
          <w:marTop w:val="0"/>
          <w:marBottom w:val="0"/>
          <w:divBdr>
            <w:top w:val="none" w:sz="0" w:space="0" w:color="auto"/>
            <w:left w:val="none" w:sz="0" w:space="0" w:color="auto"/>
            <w:bottom w:val="none" w:sz="0" w:space="0" w:color="auto"/>
            <w:right w:val="none" w:sz="0" w:space="0" w:color="auto"/>
          </w:divBdr>
        </w:div>
        <w:div w:id="1765876446">
          <w:marLeft w:val="640"/>
          <w:marRight w:val="0"/>
          <w:marTop w:val="0"/>
          <w:marBottom w:val="0"/>
          <w:divBdr>
            <w:top w:val="none" w:sz="0" w:space="0" w:color="auto"/>
            <w:left w:val="none" w:sz="0" w:space="0" w:color="auto"/>
            <w:bottom w:val="none" w:sz="0" w:space="0" w:color="auto"/>
            <w:right w:val="none" w:sz="0" w:space="0" w:color="auto"/>
          </w:divBdr>
        </w:div>
        <w:div w:id="924650084">
          <w:marLeft w:val="640"/>
          <w:marRight w:val="0"/>
          <w:marTop w:val="0"/>
          <w:marBottom w:val="0"/>
          <w:divBdr>
            <w:top w:val="none" w:sz="0" w:space="0" w:color="auto"/>
            <w:left w:val="none" w:sz="0" w:space="0" w:color="auto"/>
            <w:bottom w:val="none" w:sz="0" w:space="0" w:color="auto"/>
            <w:right w:val="none" w:sz="0" w:space="0" w:color="auto"/>
          </w:divBdr>
        </w:div>
        <w:div w:id="622080591">
          <w:marLeft w:val="640"/>
          <w:marRight w:val="0"/>
          <w:marTop w:val="0"/>
          <w:marBottom w:val="0"/>
          <w:divBdr>
            <w:top w:val="none" w:sz="0" w:space="0" w:color="auto"/>
            <w:left w:val="none" w:sz="0" w:space="0" w:color="auto"/>
            <w:bottom w:val="none" w:sz="0" w:space="0" w:color="auto"/>
            <w:right w:val="none" w:sz="0" w:space="0" w:color="auto"/>
          </w:divBdr>
        </w:div>
        <w:div w:id="533925066">
          <w:marLeft w:val="640"/>
          <w:marRight w:val="0"/>
          <w:marTop w:val="0"/>
          <w:marBottom w:val="0"/>
          <w:divBdr>
            <w:top w:val="none" w:sz="0" w:space="0" w:color="auto"/>
            <w:left w:val="none" w:sz="0" w:space="0" w:color="auto"/>
            <w:bottom w:val="none" w:sz="0" w:space="0" w:color="auto"/>
            <w:right w:val="none" w:sz="0" w:space="0" w:color="auto"/>
          </w:divBdr>
        </w:div>
        <w:div w:id="805395830">
          <w:marLeft w:val="640"/>
          <w:marRight w:val="0"/>
          <w:marTop w:val="0"/>
          <w:marBottom w:val="0"/>
          <w:divBdr>
            <w:top w:val="none" w:sz="0" w:space="0" w:color="auto"/>
            <w:left w:val="none" w:sz="0" w:space="0" w:color="auto"/>
            <w:bottom w:val="none" w:sz="0" w:space="0" w:color="auto"/>
            <w:right w:val="none" w:sz="0" w:space="0" w:color="auto"/>
          </w:divBdr>
        </w:div>
        <w:div w:id="637998200">
          <w:marLeft w:val="640"/>
          <w:marRight w:val="0"/>
          <w:marTop w:val="0"/>
          <w:marBottom w:val="0"/>
          <w:divBdr>
            <w:top w:val="none" w:sz="0" w:space="0" w:color="auto"/>
            <w:left w:val="none" w:sz="0" w:space="0" w:color="auto"/>
            <w:bottom w:val="none" w:sz="0" w:space="0" w:color="auto"/>
            <w:right w:val="none" w:sz="0" w:space="0" w:color="auto"/>
          </w:divBdr>
        </w:div>
        <w:div w:id="1620258980">
          <w:marLeft w:val="640"/>
          <w:marRight w:val="0"/>
          <w:marTop w:val="0"/>
          <w:marBottom w:val="0"/>
          <w:divBdr>
            <w:top w:val="none" w:sz="0" w:space="0" w:color="auto"/>
            <w:left w:val="none" w:sz="0" w:space="0" w:color="auto"/>
            <w:bottom w:val="none" w:sz="0" w:space="0" w:color="auto"/>
            <w:right w:val="none" w:sz="0" w:space="0" w:color="auto"/>
          </w:divBdr>
        </w:div>
        <w:div w:id="336231732">
          <w:marLeft w:val="640"/>
          <w:marRight w:val="0"/>
          <w:marTop w:val="0"/>
          <w:marBottom w:val="0"/>
          <w:divBdr>
            <w:top w:val="none" w:sz="0" w:space="0" w:color="auto"/>
            <w:left w:val="none" w:sz="0" w:space="0" w:color="auto"/>
            <w:bottom w:val="none" w:sz="0" w:space="0" w:color="auto"/>
            <w:right w:val="none" w:sz="0" w:space="0" w:color="auto"/>
          </w:divBdr>
        </w:div>
        <w:div w:id="1590193276">
          <w:marLeft w:val="640"/>
          <w:marRight w:val="0"/>
          <w:marTop w:val="0"/>
          <w:marBottom w:val="0"/>
          <w:divBdr>
            <w:top w:val="none" w:sz="0" w:space="0" w:color="auto"/>
            <w:left w:val="none" w:sz="0" w:space="0" w:color="auto"/>
            <w:bottom w:val="none" w:sz="0" w:space="0" w:color="auto"/>
            <w:right w:val="none" w:sz="0" w:space="0" w:color="auto"/>
          </w:divBdr>
        </w:div>
        <w:div w:id="1921404396">
          <w:marLeft w:val="640"/>
          <w:marRight w:val="0"/>
          <w:marTop w:val="0"/>
          <w:marBottom w:val="0"/>
          <w:divBdr>
            <w:top w:val="none" w:sz="0" w:space="0" w:color="auto"/>
            <w:left w:val="none" w:sz="0" w:space="0" w:color="auto"/>
            <w:bottom w:val="none" w:sz="0" w:space="0" w:color="auto"/>
            <w:right w:val="none" w:sz="0" w:space="0" w:color="auto"/>
          </w:divBdr>
        </w:div>
        <w:div w:id="1830058090">
          <w:marLeft w:val="640"/>
          <w:marRight w:val="0"/>
          <w:marTop w:val="0"/>
          <w:marBottom w:val="0"/>
          <w:divBdr>
            <w:top w:val="none" w:sz="0" w:space="0" w:color="auto"/>
            <w:left w:val="none" w:sz="0" w:space="0" w:color="auto"/>
            <w:bottom w:val="none" w:sz="0" w:space="0" w:color="auto"/>
            <w:right w:val="none" w:sz="0" w:space="0" w:color="auto"/>
          </w:divBdr>
        </w:div>
        <w:div w:id="894780955">
          <w:marLeft w:val="640"/>
          <w:marRight w:val="0"/>
          <w:marTop w:val="0"/>
          <w:marBottom w:val="0"/>
          <w:divBdr>
            <w:top w:val="none" w:sz="0" w:space="0" w:color="auto"/>
            <w:left w:val="none" w:sz="0" w:space="0" w:color="auto"/>
            <w:bottom w:val="none" w:sz="0" w:space="0" w:color="auto"/>
            <w:right w:val="none" w:sz="0" w:space="0" w:color="auto"/>
          </w:divBdr>
        </w:div>
        <w:div w:id="565410405">
          <w:marLeft w:val="640"/>
          <w:marRight w:val="0"/>
          <w:marTop w:val="0"/>
          <w:marBottom w:val="0"/>
          <w:divBdr>
            <w:top w:val="none" w:sz="0" w:space="0" w:color="auto"/>
            <w:left w:val="none" w:sz="0" w:space="0" w:color="auto"/>
            <w:bottom w:val="none" w:sz="0" w:space="0" w:color="auto"/>
            <w:right w:val="none" w:sz="0" w:space="0" w:color="auto"/>
          </w:divBdr>
        </w:div>
        <w:div w:id="715934413">
          <w:marLeft w:val="640"/>
          <w:marRight w:val="0"/>
          <w:marTop w:val="0"/>
          <w:marBottom w:val="0"/>
          <w:divBdr>
            <w:top w:val="none" w:sz="0" w:space="0" w:color="auto"/>
            <w:left w:val="none" w:sz="0" w:space="0" w:color="auto"/>
            <w:bottom w:val="none" w:sz="0" w:space="0" w:color="auto"/>
            <w:right w:val="none" w:sz="0" w:space="0" w:color="auto"/>
          </w:divBdr>
        </w:div>
        <w:div w:id="711072857">
          <w:marLeft w:val="640"/>
          <w:marRight w:val="0"/>
          <w:marTop w:val="0"/>
          <w:marBottom w:val="0"/>
          <w:divBdr>
            <w:top w:val="none" w:sz="0" w:space="0" w:color="auto"/>
            <w:left w:val="none" w:sz="0" w:space="0" w:color="auto"/>
            <w:bottom w:val="none" w:sz="0" w:space="0" w:color="auto"/>
            <w:right w:val="none" w:sz="0" w:space="0" w:color="auto"/>
          </w:divBdr>
        </w:div>
        <w:div w:id="538208270">
          <w:marLeft w:val="640"/>
          <w:marRight w:val="0"/>
          <w:marTop w:val="0"/>
          <w:marBottom w:val="0"/>
          <w:divBdr>
            <w:top w:val="none" w:sz="0" w:space="0" w:color="auto"/>
            <w:left w:val="none" w:sz="0" w:space="0" w:color="auto"/>
            <w:bottom w:val="none" w:sz="0" w:space="0" w:color="auto"/>
            <w:right w:val="none" w:sz="0" w:space="0" w:color="auto"/>
          </w:divBdr>
        </w:div>
        <w:div w:id="2078282463">
          <w:marLeft w:val="640"/>
          <w:marRight w:val="0"/>
          <w:marTop w:val="0"/>
          <w:marBottom w:val="0"/>
          <w:divBdr>
            <w:top w:val="none" w:sz="0" w:space="0" w:color="auto"/>
            <w:left w:val="none" w:sz="0" w:space="0" w:color="auto"/>
            <w:bottom w:val="none" w:sz="0" w:space="0" w:color="auto"/>
            <w:right w:val="none" w:sz="0" w:space="0" w:color="auto"/>
          </w:divBdr>
        </w:div>
        <w:div w:id="195505054">
          <w:marLeft w:val="640"/>
          <w:marRight w:val="0"/>
          <w:marTop w:val="0"/>
          <w:marBottom w:val="0"/>
          <w:divBdr>
            <w:top w:val="none" w:sz="0" w:space="0" w:color="auto"/>
            <w:left w:val="none" w:sz="0" w:space="0" w:color="auto"/>
            <w:bottom w:val="none" w:sz="0" w:space="0" w:color="auto"/>
            <w:right w:val="none" w:sz="0" w:space="0" w:color="auto"/>
          </w:divBdr>
        </w:div>
        <w:div w:id="1427460878">
          <w:marLeft w:val="640"/>
          <w:marRight w:val="0"/>
          <w:marTop w:val="0"/>
          <w:marBottom w:val="0"/>
          <w:divBdr>
            <w:top w:val="none" w:sz="0" w:space="0" w:color="auto"/>
            <w:left w:val="none" w:sz="0" w:space="0" w:color="auto"/>
            <w:bottom w:val="none" w:sz="0" w:space="0" w:color="auto"/>
            <w:right w:val="none" w:sz="0" w:space="0" w:color="auto"/>
          </w:divBdr>
        </w:div>
        <w:div w:id="1864513186">
          <w:marLeft w:val="640"/>
          <w:marRight w:val="0"/>
          <w:marTop w:val="0"/>
          <w:marBottom w:val="0"/>
          <w:divBdr>
            <w:top w:val="none" w:sz="0" w:space="0" w:color="auto"/>
            <w:left w:val="none" w:sz="0" w:space="0" w:color="auto"/>
            <w:bottom w:val="none" w:sz="0" w:space="0" w:color="auto"/>
            <w:right w:val="none" w:sz="0" w:space="0" w:color="auto"/>
          </w:divBdr>
        </w:div>
        <w:div w:id="206114940">
          <w:marLeft w:val="640"/>
          <w:marRight w:val="0"/>
          <w:marTop w:val="0"/>
          <w:marBottom w:val="0"/>
          <w:divBdr>
            <w:top w:val="none" w:sz="0" w:space="0" w:color="auto"/>
            <w:left w:val="none" w:sz="0" w:space="0" w:color="auto"/>
            <w:bottom w:val="none" w:sz="0" w:space="0" w:color="auto"/>
            <w:right w:val="none" w:sz="0" w:space="0" w:color="auto"/>
          </w:divBdr>
        </w:div>
        <w:div w:id="1741709765">
          <w:marLeft w:val="640"/>
          <w:marRight w:val="0"/>
          <w:marTop w:val="0"/>
          <w:marBottom w:val="0"/>
          <w:divBdr>
            <w:top w:val="none" w:sz="0" w:space="0" w:color="auto"/>
            <w:left w:val="none" w:sz="0" w:space="0" w:color="auto"/>
            <w:bottom w:val="none" w:sz="0" w:space="0" w:color="auto"/>
            <w:right w:val="none" w:sz="0" w:space="0" w:color="auto"/>
          </w:divBdr>
        </w:div>
        <w:div w:id="2026905496">
          <w:marLeft w:val="640"/>
          <w:marRight w:val="0"/>
          <w:marTop w:val="0"/>
          <w:marBottom w:val="0"/>
          <w:divBdr>
            <w:top w:val="none" w:sz="0" w:space="0" w:color="auto"/>
            <w:left w:val="none" w:sz="0" w:space="0" w:color="auto"/>
            <w:bottom w:val="none" w:sz="0" w:space="0" w:color="auto"/>
            <w:right w:val="none" w:sz="0" w:space="0" w:color="auto"/>
          </w:divBdr>
        </w:div>
        <w:div w:id="502941283">
          <w:marLeft w:val="640"/>
          <w:marRight w:val="0"/>
          <w:marTop w:val="0"/>
          <w:marBottom w:val="0"/>
          <w:divBdr>
            <w:top w:val="none" w:sz="0" w:space="0" w:color="auto"/>
            <w:left w:val="none" w:sz="0" w:space="0" w:color="auto"/>
            <w:bottom w:val="none" w:sz="0" w:space="0" w:color="auto"/>
            <w:right w:val="none" w:sz="0" w:space="0" w:color="auto"/>
          </w:divBdr>
        </w:div>
        <w:div w:id="1650866063">
          <w:marLeft w:val="640"/>
          <w:marRight w:val="0"/>
          <w:marTop w:val="0"/>
          <w:marBottom w:val="0"/>
          <w:divBdr>
            <w:top w:val="none" w:sz="0" w:space="0" w:color="auto"/>
            <w:left w:val="none" w:sz="0" w:space="0" w:color="auto"/>
            <w:bottom w:val="none" w:sz="0" w:space="0" w:color="auto"/>
            <w:right w:val="none" w:sz="0" w:space="0" w:color="auto"/>
          </w:divBdr>
        </w:div>
        <w:div w:id="109596241">
          <w:marLeft w:val="640"/>
          <w:marRight w:val="0"/>
          <w:marTop w:val="0"/>
          <w:marBottom w:val="0"/>
          <w:divBdr>
            <w:top w:val="none" w:sz="0" w:space="0" w:color="auto"/>
            <w:left w:val="none" w:sz="0" w:space="0" w:color="auto"/>
            <w:bottom w:val="none" w:sz="0" w:space="0" w:color="auto"/>
            <w:right w:val="none" w:sz="0" w:space="0" w:color="auto"/>
          </w:divBdr>
        </w:div>
        <w:div w:id="378632792">
          <w:marLeft w:val="640"/>
          <w:marRight w:val="0"/>
          <w:marTop w:val="0"/>
          <w:marBottom w:val="0"/>
          <w:divBdr>
            <w:top w:val="none" w:sz="0" w:space="0" w:color="auto"/>
            <w:left w:val="none" w:sz="0" w:space="0" w:color="auto"/>
            <w:bottom w:val="none" w:sz="0" w:space="0" w:color="auto"/>
            <w:right w:val="none" w:sz="0" w:space="0" w:color="auto"/>
          </w:divBdr>
        </w:div>
        <w:div w:id="948855621">
          <w:marLeft w:val="640"/>
          <w:marRight w:val="0"/>
          <w:marTop w:val="0"/>
          <w:marBottom w:val="0"/>
          <w:divBdr>
            <w:top w:val="none" w:sz="0" w:space="0" w:color="auto"/>
            <w:left w:val="none" w:sz="0" w:space="0" w:color="auto"/>
            <w:bottom w:val="none" w:sz="0" w:space="0" w:color="auto"/>
            <w:right w:val="none" w:sz="0" w:space="0" w:color="auto"/>
          </w:divBdr>
        </w:div>
        <w:div w:id="1920561011">
          <w:marLeft w:val="640"/>
          <w:marRight w:val="0"/>
          <w:marTop w:val="0"/>
          <w:marBottom w:val="0"/>
          <w:divBdr>
            <w:top w:val="none" w:sz="0" w:space="0" w:color="auto"/>
            <w:left w:val="none" w:sz="0" w:space="0" w:color="auto"/>
            <w:bottom w:val="none" w:sz="0" w:space="0" w:color="auto"/>
            <w:right w:val="none" w:sz="0" w:space="0" w:color="auto"/>
          </w:divBdr>
        </w:div>
        <w:div w:id="1164975245">
          <w:marLeft w:val="640"/>
          <w:marRight w:val="0"/>
          <w:marTop w:val="0"/>
          <w:marBottom w:val="0"/>
          <w:divBdr>
            <w:top w:val="none" w:sz="0" w:space="0" w:color="auto"/>
            <w:left w:val="none" w:sz="0" w:space="0" w:color="auto"/>
            <w:bottom w:val="none" w:sz="0" w:space="0" w:color="auto"/>
            <w:right w:val="none" w:sz="0" w:space="0" w:color="auto"/>
          </w:divBdr>
        </w:div>
        <w:div w:id="1258440401">
          <w:marLeft w:val="640"/>
          <w:marRight w:val="0"/>
          <w:marTop w:val="0"/>
          <w:marBottom w:val="0"/>
          <w:divBdr>
            <w:top w:val="none" w:sz="0" w:space="0" w:color="auto"/>
            <w:left w:val="none" w:sz="0" w:space="0" w:color="auto"/>
            <w:bottom w:val="none" w:sz="0" w:space="0" w:color="auto"/>
            <w:right w:val="none" w:sz="0" w:space="0" w:color="auto"/>
          </w:divBdr>
        </w:div>
        <w:div w:id="1657108955">
          <w:marLeft w:val="640"/>
          <w:marRight w:val="0"/>
          <w:marTop w:val="0"/>
          <w:marBottom w:val="0"/>
          <w:divBdr>
            <w:top w:val="none" w:sz="0" w:space="0" w:color="auto"/>
            <w:left w:val="none" w:sz="0" w:space="0" w:color="auto"/>
            <w:bottom w:val="none" w:sz="0" w:space="0" w:color="auto"/>
            <w:right w:val="none" w:sz="0" w:space="0" w:color="auto"/>
          </w:divBdr>
        </w:div>
        <w:div w:id="1658221479">
          <w:marLeft w:val="640"/>
          <w:marRight w:val="0"/>
          <w:marTop w:val="0"/>
          <w:marBottom w:val="0"/>
          <w:divBdr>
            <w:top w:val="none" w:sz="0" w:space="0" w:color="auto"/>
            <w:left w:val="none" w:sz="0" w:space="0" w:color="auto"/>
            <w:bottom w:val="none" w:sz="0" w:space="0" w:color="auto"/>
            <w:right w:val="none" w:sz="0" w:space="0" w:color="auto"/>
          </w:divBdr>
        </w:div>
        <w:div w:id="1761372804">
          <w:marLeft w:val="640"/>
          <w:marRight w:val="0"/>
          <w:marTop w:val="0"/>
          <w:marBottom w:val="0"/>
          <w:divBdr>
            <w:top w:val="none" w:sz="0" w:space="0" w:color="auto"/>
            <w:left w:val="none" w:sz="0" w:space="0" w:color="auto"/>
            <w:bottom w:val="none" w:sz="0" w:space="0" w:color="auto"/>
            <w:right w:val="none" w:sz="0" w:space="0" w:color="auto"/>
          </w:divBdr>
        </w:div>
        <w:div w:id="1897275812">
          <w:marLeft w:val="640"/>
          <w:marRight w:val="0"/>
          <w:marTop w:val="0"/>
          <w:marBottom w:val="0"/>
          <w:divBdr>
            <w:top w:val="none" w:sz="0" w:space="0" w:color="auto"/>
            <w:left w:val="none" w:sz="0" w:space="0" w:color="auto"/>
            <w:bottom w:val="none" w:sz="0" w:space="0" w:color="auto"/>
            <w:right w:val="none" w:sz="0" w:space="0" w:color="auto"/>
          </w:divBdr>
        </w:div>
        <w:div w:id="527909213">
          <w:marLeft w:val="640"/>
          <w:marRight w:val="0"/>
          <w:marTop w:val="0"/>
          <w:marBottom w:val="0"/>
          <w:divBdr>
            <w:top w:val="none" w:sz="0" w:space="0" w:color="auto"/>
            <w:left w:val="none" w:sz="0" w:space="0" w:color="auto"/>
            <w:bottom w:val="none" w:sz="0" w:space="0" w:color="auto"/>
            <w:right w:val="none" w:sz="0" w:space="0" w:color="auto"/>
          </w:divBdr>
        </w:div>
        <w:div w:id="654643665">
          <w:marLeft w:val="640"/>
          <w:marRight w:val="0"/>
          <w:marTop w:val="0"/>
          <w:marBottom w:val="0"/>
          <w:divBdr>
            <w:top w:val="none" w:sz="0" w:space="0" w:color="auto"/>
            <w:left w:val="none" w:sz="0" w:space="0" w:color="auto"/>
            <w:bottom w:val="none" w:sz="0" w:space="0" w:color="auto"/>
            <w:right w:val="none" w:sz="0" w:space="0" w:color="auto"/>
          </w:divBdr>
        </w:div>
        <w:div w:id="312415628">
          <w:marLeft w:val="640"/>
          <w:marRight w:val="0"/>
          <w:marTop w:val="0"/>
          <w:marBottom w:val="0"/>
          <w:divBdr>
            <w:top w:val="none" w:sz="0" w:space="0" w:color="auto"/>
            <w:left w:val="none" w:sz="0" w:space="0" w:color="auto"/>
            <w:bottom w:val="none" w:sz="0" w:space="0" w:color="auto"/>
            <w:right w:val="none" w:sz="0" w:space="0" w:color="auto"/>
          </w:divBdr>
        </w:div>
        <w:div w:id="997928173">
          <w:marLeft w:val="640"/>
          <w:marRight w:val="0"/>
          <w:marTop w:val="0"/>
          <w:marBottom w:val="0"/>
          <w:divBdr>
            <w:top w:val="none" w:sz="0" w:space="0" w:color="auto"/>
            <w:left w:val="none" w:sz="0" w:space="0" w:color="auto"/>
            <w:bottom w:val="none" w:sz="0" w:space="0" w:color="auto"/>
            <w:right w:val="none" w:sz="0" w:space="0" w:color="auto"/>
          </w:divBdr>
        </w:div>
        <w:div w:id="680819559">
          <w:marLeft w:val="640"/>
          <w:marRight w:val="0"/>
          <w:marTop w:val="0"/>
          <w:marBottom w:val="0"/>
          <w:divBdr>
            <w:top w:val="none" w:sz="0" w:space="0" w:color="auto"/>
            <w:left w:val="none" w:sz="0" w:space="0" w:color="auto"/>
            <w:bottom w:val="none" w:sz="0" w:space="0" w:color="auto"/>
            <w:right w:val="none" w:sz="0" w:space="0" w:color="auto"/>
          </w:divBdr>
        </w:div>
        <w:div w:id="948046409">
          <w:marLeft w:val="640"/>
          <w:marRight w:val="0"/>
          <w:marTop w:val="0"/>
          <w:marBottom w:val="0"/>
          <w:divBdr>
            <w:top w:val="none" w:sz="0" w:space="0" w:color="auto"/>
            <w:left w:val="none" w:sz="0" w:space="0" w:color="auto"/>
            <w:bottom w:val="none" w:sz="0" w:space="0" w:color="auto"/>
            <w:right w:val="none" w:sz="0" w:space="0" w:color="auto"/>
          </w:divBdr>
        </w:div>
        <w:div w:id="731003496">
          <w:marLeft w:val="640"/>
          <w:marRight w:val="0"/>
          <w:marTop w:val="0"/>
          <w:marBottom w:val="0"/>
          <w:divBdr>
            <w:top w:val="none" w:sz="0" w:space="0" w:color="auto"/>
            <w:left w:val="none" w:sz="0" w:space="0" w:color="auto"/>
            <w:bottom w:val="none" w:sz="0" w:space="0" w:color="auto"/>
            <w:right w:val="none" w:sz="0" w:space="0" w:color="auto"/>
          </w:divBdr>
        </w:div>
        <w:div w:id="1145976991">
          <w:marLeft w:val="640"/>
          <w:marRight w:val="0"/>
          <w:marTop w:val="0"/>
          <w:marBottom w:val="0"/>
          <w:divBdr>
            <w:top w:val="none" w:sz="0" w:space="0" w:color="auto"/>
            <w:left w:val="none" w:sz="0" w:space="0" w:color="auto"/>
            <w:bottom w:val="none" w:sz="0" w:space="0" w:color="auto"/>
            <w:right w:val="none" w:sz="0" w:space="0" w:color="auto"/>
          </w:divBdr>
        </w:div>
        <w:div w:id="1324816822">
          <w:marLeft w:val="640"/>
          <w:marRight w:val="0"/>
          <w:marTop w:val="0"/>
          <w:marBottom w:val="0"/>
          <w:divBdr>
            <w:top w:val="none" w:sz="0" w:space="0" w:color="auto"/>
            <w:left w:val="none" w:sz="0" w:space="0" w:color="auto"/>
            <w:bottom w:val="none" w:sz="0" w:space="0" w:color="auto"/>
            <w:right w:val="none" w:sz="0" w:space="0" w:color="auto"/>
          </w:divBdr>
        </w:div>
        <w:div w:id="1611929827">
          <w:marLeft w:val="640"/>
          <w:marRight w:val="0"/>
          <w:marTop w:val="0"/>
          <w:marBottom w:val="0"/>
          <w:divBdr>
            <w:top w:val="none" w:sz="0" w:space="0" w:color="auto"/>
            <w:left w:val="none" w:sz="0" w:space="0" w:color="auto"/>
            <w:bottom w:val="none" w:sz="0" w:space="0" w:color="auto"/>
            <w:right w:val="none" w:sz="0" w:space="0" w:color="auto"/>
          </w:divBdr>
        </w:div>
        <w:div w:id="1542862916">
          <w:marLeft w:val="640"/>
          <w:marRight w:val="0"/>
          <w:marTop w:val="0"/>
          <w:marBottom w:val="0"/>
          <w:divBdr>
            <w:top w:val="none" w:sz="0" w:space="0" w:color="auto"/>
            <w:left w:val="none" w:sz="0" w:space="0" w:color="auto"/>
            <w:bottom w:val="none" w:sz="0" w:space="0" w:color="auto"/>
            <w:right w:val="none" w:sz="0" w:space="0" w:color="auto"/>
          </w:divBdr>
        </w:div>
        <w:div w:id="829904680">
          <w:marLeft w:val="640"/>
          <w:marRight w:val="0"/>
          <w:marTop w:val="0"/>
          <w:marBottom w:val="0"/>
          <w:divBdr>
            <w:top w:val="none" w:sz="0" w:space="0" w:color="auto"/>
            <w:left w:val="none" w:sz="0" w:space="0" w:color="auto"/>
            <w:bottom w:val="none" w:sz="0" w:space="0" w:color="auto"/>
            <w:right w:val="none" w:sz="0" w:space="0" w:color="auto"/>
          </w:divBdr>
        </w:div>
        <w:div w:id="933778830">
          <w:marLeft w:val="640"/>
          <w:marRight w:val="0"/>
          <w:marTop w:val="0"/>
          <w:marBottom w:val="0"/>
          <w:divBdr>
            <w:top w:val="none" w:sz="0" w:space="0" w:color="auto"/>
            <w:left w:val="none" w:sz="0" w:space="0" w:color="auto"/>
            <w:bottom w:val="none" w:sz="0" w:space="0" w:color="auto"/>
            <w:right w:val="none" w:sz="0" w:space="0" w:color="auto"/>
          </w:divBdr>
        </w:div>
        <w:div w:id="1165899265">
          <w:marLeft w:val="640"/>
          <w:marRight w:val="0"/>
          <w:marTop w:val="0"/>
          <w:marBottom w:val="0"/>
          <w:divBdr>
            <w:top w:val="none" w:sz="0" w:space="0" w:color="auto"/>
            <w:left w:val="none" w:sz="0" w:space="0" w:color="auto"/>
            <w:bottom w:val="none" w:sz="0" w:space="0" w:color="auto"/>
            <w:right w:val="none" w:sz="0" w:space="0" w:color="auto"/>
          </w:divBdr>
        </w:div>
        <w:div w:id="1814634610">
          <w:marLeft w:val="640"/>
          <w:marRight w:val="0"/>
          <w:marTop w:val="0"/>
          <w:marBottom w:val="0"/>
          <w:divBdr>
            <w:top w:val="none" w:sz="0" w:space="0" w:color="auto"/>
            <w:left w:val="none" w:sz="0" w:space="0" w:color="auto"/>
            <w:bottom w:val="none" w:sz="0" w:space="0" w:color="auto"/>
            <w:right w:val="none" w:sz="0" w:space="0" w:color="auto"/>
          </w:divBdr>
        </w:div>
        <w:div w:id="1461261899">
          <w:marLeft w:val="640"/>
          <w:marRight w:val="0"/>
          <w:marTop w:val="0"/>
          <w:marBottom w:val="0"/>
          <w:divBdr>
            <w:top w:val="none" w:sz="0" w:space="0" w:color="auto"/>
            <w:left w:val="none" w:sz="0" w:space="0" w:color="auto"/>
            <w:bottom w:val="none" w:sz="0" w:space="0" w:color="auto"/>
            <w:right w:val="none" w:sz="0" w:space="0" w:color="auto"/>
          </w:divBdr>
        </w:div>
        <w:div w:id="1532062642">
          <w:marLeft w:val="640"/>
          <w:marRight w:val="0"/>
          <w:marTop w:val="0"/>
          <w:marBottom w:val="0"/>
          <w:divBdr>
            <w:top w:val="none" w:sz="0" w:space="0" w:color="auto"/>
            <w:left w:val="none" w:sz="0" w:space="0" w:color="auto"/>
            <w:bottom w:val="none" w:sz="0" w:space="0" w:color="auto"/>
            <w:right w:val="none" w:sz="0" w:space="0" w:color="auto"/>
          </w:divBdr>
        </w:div>
        <w:div w:id="552543912">
          <w:marLeft w:val="640"/>
          <w:marRight w:val="0"/>
          <w:marTop w:val="0"/>
          <w:marBottom w:val="0"/>
          <w:divBdr>
            <w:top w:val="none" w:sz="0" w:space="0" w:color="auto"/>
            <w:left w:val="none" w:sz="0" w:space="0" w:color="auto"/>
            <w:bottom w:val="none" w:sz="0" w:space="0" w:color="auto"/>
            <w:right w:val="none" w:sz="0" w:space="0" w:color="auto"/>
          </w:divBdr>
        </w:div>
        <w:div w:id="454952007">
          <w:marLeft w:val="640"/>
          <w:marRight w:val="0"/>
          <w:marTop w:val="0"/>
          <w:marBottom w:val="0"/>
          <w:divBdr>
            <w:top w:val="none" w:sz="0" w:space="0" w:color="auto"/>
            <w:left w:val="none" w:sz="0" w:space="0" w:color="auto"/>
            <w:bottom w:val="none" w:sz="0" w:space="0" w:color="auto"/>
            <w:right w:val="none" w:sz="0" w:space="0" w:color="auto"/>
          </w:divBdr>
        </w:div>
        <w:div w:id="821046730">
          <w:marLeft w:val="640"/>
          <w:marRight w:val="0"/>
          <w:marTop w:val="0"/>
          <w:marBottom w:val="0"/>
          <w:divBdr>
            <w:top w:val="none" w:sz="0" w:space="0" w:color="auto"/>
            <w:left w:val="none" w:sz="0" w:space="0" w:color="auto"/>
            <w:bottom w:val="none" w:sz="0" w:space="0" w:color="auto"/>
            <w:right w:val="none" w:sz="0" w:space="0" w:color="auto"/>
          </w:divBdr>
        </w:div>
        <w:div w:id="1004893036">
          <w:marLeft w:val="640"/>
          <w:marRight w:val="0"/>
          <w:marTop w:val="0"/>
          <w:marBottom w:val="0"/>
          <w:divBdr>
            <w:top w:val="none" w:sz="0" w:space="0" w:color="auto"/>
            <w:left w:val="none" w:sz="0" w:space="0" w:color="auto"/>
            <w:bottom w:val="none" w:sz="0" w:space="0" w:color="auto"/>
            <w:right w:val="none" w:sz="0" w:space="0" w:color="auto"/>
          </w:divBdr>
        </w:div>
        <w:div w:id="304744887">
          <w:marLeft w:val="640"/>
          <w:marRight w:val="0"/>
          <w:marTop w:val="0"/>
          <w:marBottom w:val="0"/>
          <w:divBdr>
            <w:top w:val="none" w:sz="0" w:space="0" w:color="auto"/>
            <w:left w:val="none" w:sz="0" w:space="0" w:color="auto"/>
            <w:bottom w:val="none" w:sz="0" w:space="0" w:color="auto"/>
            <w:right w:val="none" w:sz="0" w:space="0" w:color="auto"/>
          </w:divBdr>
        </w:div>
        <w:div w:id="1120800219">
          <w:marLeft w:val="640"/>
          <w:marRight w:val="0"/>
          <w:marTop w:val="0"/>
          <w:marBottom w:val="0"/>
          <w:divBdr>
            <w:top w:val="none" w:sz="0" w:space="0" w:color="auto"/>
            <w:left w:val="none" w:sz="0" w:space="0" w:color="auto"/>
            <w:bottom w:val="none" w:sz="0" w:space="0" w:color="auto"/>
            <w:right w:val="none" w:sz="0" w:space="0" w:color="auto"/>
          </w:divBdr>
        </w:div>
        <w:div w:id="179127073">
          <w:marLeft w:val="640"/>
          <w:marRight w:val="0"/>
          <w:marTop w:val="0"/>
          <w:marBottom w:val="0"/>
          <w:divBdr>
            <w:top w:val="none" w:sz="0" w:space="0" w:color="auto"/>
            <w:left w:val="none" w:sz="0" w:space="0" w:color="auto"/>
            <w:bottom w:val="none" w:sz="0" w:space="0" w:color="auto"/>
            <w:right w:val="none" w:sz="0" w:space="0" w:color="auto"/>
          </w:divBdr>
        </w:div>
        <w:div w:id="1736510205">
          <w:marLeft w:val="640"/>
          <w:marRight w:val="0"/>
          <w:marTop w:val="0"/>
          <w:marBottom w:val="0"/>
          <w:divBdr>
            <w:top w:val="none" w:sz="0" w:space="0" w:color="auto"/>
            <w:left w:val="none" w:sz="0" w:space="0" w:color="auto"/>
            <w:bottom w:val="none" w:sz="0" w:space="0" w:color="auto"/>
            <w:right w:val="none" w:sz="0" w:space="0" w:color="auto"/>
          </w:divBdr>
        </w:div>
        <w:div w:id="85536132">
          <w:marLeft w:val="640"/>
          <w:marRight w:val="0"/>
          <w:marTop w:val="0"/>
          <w:marBottom w:val="0"/>
          <w:divBdr>
            <w:top w:val="none" w:sz="0" w:space="0" w:color="auto"/>
            <w:left w:val="none" w:sz="0" w:space="0" w:color="auto"/>
            <w:bottom w:val="none" w:sz="0" w:space="0" w:color="auto"/>
            <w:right w:val="none" w:sz="0" w:space="0" w:color="auto"/>
          </w:divBdr>
        </w:div>
        <w:div w:id="706836402">
          <w:marLeft w:val="640"/>
          <w:marRight w:val="0"/>
          <w:marTop w:val="0"/>
          <w:marBottom w:val="0"/>
          <w:divBdr>
            <w:top w:val="none" w:sz="0" w:space="0" w:color="auto"/>
            <w:left w:val="none" w:sz="0" w:space="0" w:color="auto"/>
            <w:bottom w:val="none" w:sz="0" w:space="0" w:color="auto"/>
            <w:right w:val="none" w:sz="0" w:space="0" w:color="auto"/>
          </w:divBdr>
        </w:div>
        <w:div w:id="86271982">
          <w:marLeft w:val="640"/>
          <w:marRight w:val="0"/>
          <w:marTop w:val="0"/>
          <w:marBottom w:val="0"/>
          <w:divBdr>
            <w:top w:val="none" w:sz="0" w:space="0" w:color="auto"/>
            <w:left w:val="none" w:sz="0" w:space="0" w:color="auto"/>
            <w:bottom w:val="none" w:sz="0" w:space="0" w:color="auto"/>
            <w:right w:val="none" w:sz="0" w:space="0" w:color="auto"/>
          </w:divBdr>
        </w:div>
        <w:div w:id="1212185910">
          <w:marLeft w:val="640"/>
          <w:marRight w:val="0"/>
          <w:marTop w:val="0"/>
          <w:marBottom w:val="0"/>
          <w:divBdr>
            <w:top w:val="none" w:sz="0" w:space="0" w:color="auto"/>
            <w:left w:val="none" w:sz="0" w:space="0" w:color="auto"/>
            <w:bottom w:val="none" w:sz="0" w:space="0" w:color="auto"/>
            <w:right w:val="none" w:sz="0" w:space="0" w:color="auto"/>
          </w:divBdr>
        </w:div>
        <w:div w:id="974945504">
          <w:marLeft w:val="640"/>
          <w:marRight w:val="0"/>
          <w:marTop w:val="0"/>
          <w:marBottom w:val="0"/>
          <w:divBdr>
            <w:top w:val="none" w:sz="0" w:space="0" w:color="auto"/>
            <w:left w:val="none" w:sz="0" w:space="0" w:color="auto"/>
            <w:bottom w:val="none" w:sz="0" w:space="0" w:color="auto"/>
            <w:right w:val="none" w:sz="0" w:space="0" w:color="auto"/>
          </w:divBdr>
        </w:div>
        <w:div w:id="1572275818">
          <w:marLeft w:val="640"/>
          <w:marRight w:val="0"/>
          <w:marTop w:val="0"/>
          <w:marBottom w:val="0"/>
          <w:divBdr>
            <w:top w:val="none" w:sz="0" w:space="0" w:color="auto"/>
            <w:left w:val="none" w:sz="0" w:space="0" w:color="auto"/>
            <w:bottom w:val="none" w:sz="0" w:space="0" w:color="auto"/>
            <w:right w:val="none" w:sz="0" w:space="0" w:color="auto"/>
          </w:divBdr>
        </w:div>
        <w:div w:id="706881325">
          <w:marLeft w:val="640"/>
          <w:marRight w:val="0"/>
          <w:marTop w:val="0"/>
          <w:marBottom w:val="0"/>
          <w:divBdr>
            <w:top w:val="none" w:sz="0" w:space="0" w:color="auto"/>
            <w:left w:val="none" w:sz="0" w:space="0" w:color="auto"/>
            <w:bottom w:val="none" w:sz="0" w:space="0" w:color="auto"/>
            <w:right w:val="none" w:sz="0" w:space="0" w:color="auto"/>
          </w:divBdr>
        </w:div>
        <w:div w:id="65305031">
          <w:marLeft w:val="640"/>
          <w:marRight w:val="0"/>
          <w:marTop w:val="0"/>
          <w:marBottom w:val="0"/>
          <w:divBdr>
            <w:top w:val="none" w:sz="0" w:space="0" w:color="auto"/>
            <w:left w:val="none" w:sz="0" w:space="0" w:color="auto"/>
            <w:bottom w:val="none" w:sz="0" w:space="0" w:color="auto"/>
            <w:right w:val="none" w:sz="0" w:space="0" w:color="auto"/>
          </w:divBdr>
        </w:div>
        <w:div w:id="1693067682">
          <w:marLeft w:val="640"/>
          <w:marRight w:val="0"/>
          <w:marTop w:val="0"/>
          <w:marBottom w:val="0"/>
          <w:divBdr>
            <w:top w:val="none" w:sz="0" w:space="0" w:color="auto"/>
            <w:left w:val="none" w:sz="0" w:space="0" w:color="auto"/>
            <w:bottom w:val="none" w:sz="0" w:space="0" w:color="auto"/>
            <w:right w:val="none" w:sz="0" w:space="0" w:color="auto"/>
          </w:divBdr>
        </w:div>
        <w:div w:id="1294411825">
          <w:marLeft w:val="640"/>
          <w:marRight w:val="0"/>
          <w:marTop w:val="0"/>
          <w:marBottom w:val="0"/>
          <w:divBdr>
            <w:top w:val="none" w:sz="0" w:space="0" w:color="auto"/>
            <w:left w:val="none" w:sz="0" w:space="0" w:color="auto"/>
            <w:bottom w:val="none" w:sz="0" w:space="0" w:color="auto"/>
            <w:right w:val="none" w:sz="0" w:space="0" w:color="auto"/>
          </w:divBdr>
        </w:div>
        <w:div w:id="2027051831">
          <w:marLeft w:val="640"/>
          <w:marRight w:val="0"/>
          <w:marTop w:val="0"/>
          <w:marBottom w:val="0"/>
          <w:divBdr>
            <w:top w:val="none" w:sz="0" w:space="0" w:color="auto"/>
            <w:left w:val="none" w:sz="0" w:space="0" w:color="auto"/>
            <w:bottom w:val="none" w:sz="0" w:space="0" w:color="auto"/>
            <w:right w:val="none" w:sz="0" w:space="0" w:color="auto"/>
          </w:divBdr>
        </w:div>
        <w:div w:id="1971476685">
          <w:marLeft w:val="640"/>
          <w:marRight w:val="0"/>
          <w:marTop w:val="0"/>
          <w:marBottom w:val="0"/>
          <w:divBdr>
            <w:top w:val="none" w:sz="0" w:space="0" w:color="auto"/>
            <w:left w:val="none" w:sz="0" w:space="0" w:color="auto"/>
            <w:bottom w:val="none" w:sz="0" w:space="0" w:color="auto"/>
            <w:right w:val="none" w:sz="0" w:space="0" w:color="auto"/>
          </w:divBdr>
        </w:div>
        <w:div w:id="1254825854">
          <w:marLeft w:val="640"/>
          <w:marRight w:val="0"/>
          <w:marTop w:val="0"/>
          <w:marBottom w:val="0"/>
          <w:divBdr>
            <w:top w:val="none" w:sz="0" w:space="0" w:color="auto"/>
            <w:left w:val="none" w:sz="0" w:space="0" w:color="auto"/>
            <w:bottom w:val="none" w:sz="0" w:space="0" w:color="auto"/>
            <w:right w:val="none" w:sz="0" w:space="0" w:color="auto"/>
          </w:divBdr>
        </w:div>
        <w:div w:id="693186930">
          <w:marLeft w:val="640"/>
          <w:marRight w:val="0"/>
          <w:marTop w:val="0"/>
          <w:marBottom w:val="0"/>
          <w:divBdr>
            <w:top w:val="none" w:sz="0" w:space="0" w:color="auto"/>
            <w:left w:val="none" w:sz="0" w:space="0" w:color="auto"/>
            <w:bottom w:val="none" w:sz="0" w:space="0" w:color="auto"/>
            <w:right w:val="none" w:sz="0" w:space="0" w:color="auto"/>
          </w:divBdr>
        </w:div>
        <w:div w:id="1731268837">
          <w:marLeft w:val="640"/>
          <w:marRight w:val="0"/>
          <w:marTop w:val="0"/>
          <w:marBottom w:val="0"/>
          <w:divBdr>
            <w:top w:val="none" w:sz="0" w:space="0" w:color="auto"/>
            <w:left w:val="none" w:sz="0" w:space="0" w:color="auto"/>
            <w:bottom w:val="none" w:sz="0" w:space="0" w:color="auto"/>
            <w:right w:val="none" w:sz="0" w:space="0" w:color="auto"/>
          </w:divBdr>
        </w:div>
        <w:div w:id="973172859">
          <w:marLeft w:val="640"/>
          <w:marRight w:val="0"/>
          <w:marTop w:val="0"/>
          <w:marBottom w:val="0"/>
          <w:divBdr>
            <w:top w:val="none" w:sz="0" w:space="0" w:color="auto"/>
            <w:left w:val="none" w:sz="0" w:space="0" w:color="auto"/>
            <w:bottom w:val="none" w:sz="0" w:space="0" w:color="auto"/>
            <w:right w:val="none" w:sz="0" w:space="0" w:color="auto"/>
          </w:divBdr>
        </w:div>
        <w:div w:id="1001080754">
          <w:marLeft w:val="640"/>
          <w:marRight w:val="0"/>
          <w:marTop w:val="0"/>
          <w:marBottom w:val="0"/>
          <w:divBdr>
            <w:top w:val="none" w:sz="0" w:space="0" w:color="auto"/>
            <w:left w:val="none" w:sz="0" w:space="0" w:color="auto"/>
            <w:bottom w:val="none" w:sz="0" w:space="0" w:color="auto"/>
            <w:right w:val="none" w:sz="0" w:space="0" w:color="auto"/>
          </w:divBdr>
        </w:div>
        <w:div w:id="582418689">
          <w:marLeft w:val="640"/>
          <w:marRight w:val="0"/>
          <w:marTop w:val="0"/>
          <w:marBottom w:val="0"/>
          <w:divBdr>
            <w:top w:val="none" w:sz="0" w:space="0" w:color="auto"/>
            <w:left w:val="none" w:sz="0" w:space="0" w:color="auto"/>
            <w:bottom w:val="none" w:sz="0" w:space="0" w:color="auto"/>
            <w:right w:val="none" w:sz="0" w:space="0" w:color="auto"/>
          </w:divBdr>
        </w:div>
        <w:div w:id="2107534019">
          <w:marLeft w:val="640"/>
          <w:marRight w:val="0"/>
          <w:marTop w:val="0"/>
          <w:marBottom w:val="0"/>
          <w:divBdr>
            <w:top w:val="none" w:sz="0" w:space="0" w:color="auto"/>
            <w:left w:val="none" w:sz="0" w:space="0" w:color="auto"/>
            <w:bottom w:val="none" w:sz="0" w:space="0" w:color="auto"/>
            <w:right w:val="none" w:sz="0" w:space="0" w:color="auto"/>
          </w:divBdr>
        </w:div>
        <w:div w:id="1354696522">
          <w:marLeft w:val="640"/>
          <w:marRight w:val="0"/>
          <w:marTop w:val="0"/>
          <w:marBottom w:val="0"/>
          <w:divBdr>
            <w:top w:val="none" w:sz="0" w:space="0" w:color="auto"/>
            <w:left w:val="none" w:sz="0" w:space="0" w:color="auto"/>
            <w:bottom w:val="none" w:sz="0" w:space="0" w:color="auto"/>
            <w:right w:val="none" w:sz="0" w:space="0" w:color="auto"/>
          </w:divBdr>
        </w:div>
        <w:div w:id="868449106">
          <w:marLeft w:val="640"/>
          <w:marRight w:val="0"/>
          <w:marTop w:val="0"/>
          <w:marBottom w:val="0"/>
          <w:divBdr>
            <w:top w:val="none" w:sz="0" w:space="0" w:color="auto"/>
            <w:left w:val="none" w:sz="0" w:space="0" w:color="auto"/>
            <w:bottom w:val="none" w:sz="0" w:space="0" w:color="auto"/>
            <w:right w:val="none" w:sz="0" w:space="0" w:color="auto"/>
          </w:divBdr>
        </w:div>
        <w:div w:id="519977104">
          <w:marLeft w:val="640"/>
          <w:marRight w:val="0"/>
          <w:marTop w:val="0"/>
          <w:marBottom w:val="0"/>
          <w:divBdr>
            <w:top w:val="none" w:sz="0" w:space="0" w:color="auto"/>
            <w:left w:val="none" w:sz="0" w:space="0" w:color="auto"/>
            <w:bottom w:val="none" w:sz="0" w:space="0" w:color="auto"/>
            <w:right w:val="none" w:sz="0" w:space="0" w:color="auto"/>
          </w:divBdr>
        </w:div>
        <w:div w:id="368771776">
          <w:marLeft w:val="640"/>
          <w:marRight w:val="0"/>
          <w:marTop w:val="0"/>
          <w:marBottom w:val="0"/>
          <w:divBdr>
            <w:top w:val="none" w:sz="0" w:space="0" w:color="auto"/>
            <w:left w:val="none" w:sz="0" w:space="0" w:color="auto"/>
            <w:bottom w:val="none" w:sz="0" w:space="0" w:color="auto"/>
            <w:right w:val="none" w:sz="0" w:space="0" w:color="auto"/>
          </w:divBdr>
        </w:div>
        <w:div w:id="92896041">
          <w:marLeft w:val="640"/>
          <w:marRight w:val="0"/>
          <w:marTop w:val="0"/>
          <w:marBottom w:val="0"/>
          <w:divBdr>
            <w:top w:val="none" w:sz="0" w:space="0" w:color="auto"/>
            <w:left w:val="none" w:sz="0" w:space="0" w:color="auto"/>
            <w:bottom w:val="none" w:sz="0" w:space="0" w:color="auto"/>
            <w:right w:val="none" w:sz="0" w:space="0" w:color="auto"/>
          </w:divBdr>
        </w:div>
        <w:div w:id="181167213">
          <w:marLeft w:val="640"/>
          <w:marRight w:val="0"/>
          <w:marTop w:val="0"/>
          <w:marBottom w:val="0"/>
          <w:divBdr>
            <w:top w:val="none" w:sz="0" w:space="0" w:color="auto"/>
            <w:left w:val="none" w:sz="0" w:space="0" w:color="auto"/>
            <w:bottom w:val="none" w:sz="0" w:space="0" w:color="auto"/>
            <w:right w:val="none" w:sz="0" w:space="0" w:color="auto"/>
          </w:divBdr>
        </w:div>
        <w:div w:id="1441487474">
          <w:marLeft w:val="640"/>
          <w:marRight w:val="0"/>
          <w:marTop w:val="0"/>
          <w:marBottom w:val="0"/>
          <w:divBdr>
            <w:top w:val="none" w:sz="0" w:space="0" w:color="auto"/>
            <w:left w:val="none" w:sz="0" w:space="0" w:color="auto"/>
            <w:bottom w:val="none" w:sz="0" w:space="0" w:color="auto"/>
            <w:right w:val="none" w:sz="0" w:space="0" w:color="auto"/>
          </w:divBdr>
        </w:div>
        <w:div w:id="1881553015">
          <w:marLeft w:val="640"/>
          <w:marRight w:val="0"/>
          <w:marTop w:val="0"/>
          <w:marBottom w:val="0"/>
          <w:divBdr>
            <w:top w:val="none" w:sz="0" w:space="0" w:color="auto"/>
            <w:left w:val="none" w:sz="0" w:space="0" w:color="auto"/>
            <w:bottom w:val="none" w:sz="0" w:space="0" w:color="auto"/>
            <w:right w:val="none" w:sz="0" w:space="0" w:color="auto"/>
          </w:divBdr>
        </w:div>
        <w:div w:id="983848263">
          <w:marLeft w:val="640"/>
          <w:marRight w:val="0"/>
          <w:marTop w:val="0"/>
          <w:marBottom w:val="0"/>
          <w:divBdr>
            <w:top w:val="none" w:sz="0" w:space="0" w:color="auto"/>
            <w:left w:val="none" w:sz="0" w:space="0" w:color="auto"/>
            <w:bottom w:val="none" w:sz="0" w:space="0" w:color="auto"/>
            <w:right w:val="none" w:sz="0" w:space="0" w:color="auto"/>
          </w:divBdr>
        </w:div>
        <w:div w:id="765611602">
          <w:marLeft w:val="640"/>
          <w:marRight w:val="0"/>
          <w:marTop w:val="0"/>
          <w:marBottom w:val="0"/>
          <w:divBdr>
            <w:top w:val="none" w:sz="0" w:space="0" w:color="auto"/>
            <w:left w:val="none" w:sz="0" w:space="0" w:color="auto"/>
            <w:bottom w:val="none" w:sz="0" w:space="0" w:color="auto"/>
            <w:right w:val="none" w:sz="0" w:space="0" w:color="auto"/>
          </w:divBdr>
        </w:div>
        <w:div w:id="1132406601">
          <w:marLeft w:val="640"/>
          <w:marRight w:val="0"/>
          <w:marTop w:val="0"/>
          <w:marBottom w:val="0"/>
          <w:divBdr>
            <w:top w:val="none" w:sz="0" w:space="0" w:color="auto"/>
            <w:left w:val="none" w:sz="0" w:space="0" w:color="auto"/>
            <w:bottom w:val="none" w:sz="0" w:space="0" w:color="auto"/>
            <w:right w:val="none" w:sz="0" w:space="0" w:color="auto"/>
          </w:divBdr>
        </w:div>
        <w:div w:id="772824423">
          <w:marLeft w:val="640"/>
          <w:marRight w:val="0"/>
          <w:marTop w:val="0"/>
          <w:marBottom w:val="0"/>
          <w:divBdr>
            <w:top w:val="none" w:sz="0" w:space="0" w:color="auto"/>
            <w:left w:val="none" w:sz="0" w:space="0" w:color="auto"/>
            <w:bottom w:val="none" w:sz="0" w:space="0" w:color="auto"/>
            <w:right w:val="none" w:sz="0" w:space="0" w:color="auto"/>
          </w:divBdr>
        </w:div>
        <w:div w:id="1301695297">
          <w:marLeft w:val="640"/>
          <w:marRight w:val="0"/>
          <w:marTop w:val="0"/>
          <w:marBottom w:val="0"/>
          <w:divBdr>
            <w:top w:val="none" w:sz="0" w:space="0" w:color="auto"/>
            <w:left w:val="none" w:sz="0" w:space="0" w:color="auto"/>
            <w:bottom w:val="none" w:sz="0" w:space="0" w:color="auto"/>
            <w:right w:val="none" w:sz="0" w:space="0" w:color="auto"/>
          </w:divBdr>
        </w:div>
        <w:div w:id="223493098">
          <w:marLeft w:val="640"/>
          <w:marRight w:val="0"/>
          <w:marTop w:val="0"/>
          <w:marBottom w:val="0"/>
          <w:divBdr>
            <w:top w:val="none" w:sz="0" w:space="0" w:color="auto"/>
            <w:left w:val="none" w:sz="0" w:space="0" w:color="auto"/>
            <w:bottom w:val="none" w:sz="0" w:space="0" w:color="auto"/>
            <w:right w:val="none" w:sz="0" w:space="0" w:color="auto"/>
          </w:divBdr>
        </w:div>
        <w:div w:id="418798671">
          <w:marLeft w:val="640"/>
          <w:marRight w:val="0"/>
          <w:marTop w:val="0"/>
          <w:marBottom w:val="0"/>
          <w:divBdr>
            <w:top w:val="none" w:sz="0" w:space="0" w:color="auto"/>
            <w:left w:val="none" w:sz="0" w:space="0" w:color="auto"/>
            <w:bottom w:val="none" w:sz="0" w:space="0" w:color="auto"/>
            <w:right w:val="none" w:sz="0" w:space="0" w:color="auto"/>
          </w:divBdr>
        </w:div>
        <w:div w:id="1893074644">
          <w:marLeft w:val="640"/>
          <w:marRight w:val="0"/>
          <w:marTop w:val="0"/>
          <w:marBottom w:val="0"/>
          <w:divBdr>
            <w:top w:val="none" w:sz="0" w:space="0" w:color="auto"/>
            <w:left w:val="none" w:sz="0" w:space="0" w:color="auto"/>
            <w:bottom w:val="none" w:sz="0" w:space="0" w:color="auto"/>
            <w:right w:val="none" w:sz="0" w:space="0" w:color="auto"/>
          </w:divBdr>
        </w:div>
        <w:div w:id="1906262550">
          <w:marLeft w:val="640"/>
          <w:marRight w:val="0"/>
          <w:marTop w:val="0"/>
          <w:marBottom w:val="0"/>
          <w:divBdr>
            <w:top w:val="none" w:sz="0" w:space="0" w:color="auto"/>
            <w:left w:val="none" w:sz="0" w:space="0" w:color="auto"/>
            <w:bottom w:val="none" w:sz="0" w:space="0" w:color="auto"/>
            <w:right w:val="none" w:sz="0" w:space="0" w:color="auto"/>
          </w:divBdr>
        </w:div>
        <w:div w:id="1402286229">
          <w:marLeft w:val="640"/>
          <w:marRight w:val="0"/>
          <w:marTop w:val="0"/>
          <w:marBottom w:val="0"/>
          <w:divBdr>
            <w:top w:val="none" w:sz="0" w:space="0" w:color="auto"/>
            <w:left w:val="none" w:sz="0" w:space="0" w:color="auto"/>
            <w:bottom w:val="none" w:sz="0" w:space="0" w:color="auto"/>
            <w:right w:val="none" w:sz="0" w:space="0" w:color="auto"/>
          </w:divBdr>
        </w:div>
        <w:div w:id="1728643368">
          <w:marLeft w:val="640"/>
          <w:marRight w:val="0"/>
          <w:marTop w:val="0"/>
          <w:marBottom w:val="0"/>
          <w:divBdr>
            <w:top w:val="none" w:sz="0" w:space="0" w:color="auto"/>
            <w:left w:val="none" w:sz="0" w:space="0" w:color="auto"/>
            <w:bottom w:val="none" w:sz="0" w:space="0" w:color="auto"/>
            <w:right w:val="none" w:sz="0" w:space="0" w:color="auto"/>
          </w:divBdr>
        </w:div>
        <w:div w:id="1901867217">
          <w:marLeft w:val="640"/>
          <w:marRight w:val="0"/>
          <w:marTop w:val="0"/>
          <w:marBottom w:val="0"/>
          <w:divBdr>
            <w:top w:val="none" w:sz="0" w:space="0" w:color="auto"/>
            <w:left w:val="none" w:sz="0" w:space="0" w:color="auto"/>
            <w:bottom w:val="none" w:sz="0" w:space="0" w:color="auto"/>
            <w:right w:val="none" w:sz="0" w:space="0" w:color="auto"/>
          </w:divBdr>
        </w:div>
        <w:div w:id="1507553023">
          <w:marLeft w:val="640"/>
          <w:marRight w:val="0"/>
          <w:marTop w:val="0"/>
          <w:marBottom w:val="0"/>
          <w:divBdr>
            <w:top w:val="none" w:sz="0" w:space="0" w:color="auto"/>
            <w:left w:val="none" w:sz="0" w:space="0" w:color="auto"/>
            <w:bottom w:val="none" w:sz="0" w:space="0" w:color="auto"/>
            <w:right w:val="none" w:sz="0" w:space="0" w:color="auto"/>
          </w:divBdr>
        </w:div>
        <w:div w:id="1615281465">
          <w:marLeft w:val="640"/>
          <w:marRight w:val="0"/>
          <w:marTop w:val="0"/>
          <w:marBottom w:val="0"/>
          <w:divBdr>
            <w:top w:val="none" w:sz="0" w:space="0" w:color="auto"/>
            <w:left w:val="none" w:sz="0" w:space="0" w:color="auto"/>
            <w:bottom w:val="none" w:sz="0" w:space="0" w:color="auto"/>
            <w:right w:val="none" w:sz="0" w:space="0" w:color="auto"/>
          </w:divBdr>
        </w:div>
        <w:div w:id="1228568895">
          <w:marLeft w:val="640"/>
          <w:marRight w:val="0"/>
          <w:marTop w:val="0"/>
          <w:marBottom w:val="0"/>
          <w:divBdr>
            <w:top w:val="none" w:sz="0" w:space="0" w:color="auto"/>
            <w:left w:val="none" w:sz="0" w:space="0" w:color="auto"/>
            <w:bottom w:val="none" w:sz="0" w:space="0" w:color="auto"/>
            <w:right w:val="none" w:sz="0" w:space="0" w:color="auto"/>
          </w:divBdr>
        </w:div>
        <w:div w:id="461002889">
          <w:marLeft w:val="640"/>
          <w:marRight w:val="0"/>
          <w:marTop w:val="0"/>
          <w:marBottom w:val="0"/>
          <w:divBdr>
            <w:top w:val="none" w:sz="0" w:space="0" w:color="auto"/>
            <w:left w:val="none" w:sz="0" w:space="0" w:color="auto"/>
            <w:bottom w:val="none" w:sz="0" w:space="0" w:color="auto"/>
            <w:right w:val="none" w:sz="0" w:space="0" w:color="auto"/>
          </w:divBdr>
        </w:div>
        <w:div w:id="520245050">
          <w:marLeft w:val="640"/>
          <w:marRight w:val="0"/>
          <w:marTop w:val="0"/>
          <w:marBottom w:val="0"/>
          <w:divBdr>
            <w:top w:val="none" w:sz="0" w:space="0" w:color="auto"/>
            <w:left w:val="none" w:sz="0" w:space="0" w:color="auto"/>
            <w:bottom w:val="none" w:sz="0" w:space="0" w:color="auto"/>
            <w:right w:val="none" w:sz="0" w:space="0" w:color="auto"/>
          </w:divBdr>
        </w:div>
        <w:div w:id="2023899774">
          <w:marLeft w:val="640"/>
          <w:marRight w:val="0"/>
          <w:marTop w:val="0"/>
          <w:marBottom w:val="0"/>
          <w:divBdr>
            <w:top w:val="none" w:sz="0" w:space="0" w:color="auto"/>
            <w:left w:val="none" w:sz="0" w:space="0" w:color="auto"/>
            <w:bottom w:val="none" w:sz="0" w:space="0" w:color="auto"/>
            <w:right w:val="none" w:sz="0" w:space="0" w:color="auto"/>
          </w:divBdr>
        </w:div>
        <w:div w:id="2057967489">
          <w:marLeft w:val="640"/>
          <w:marRight w:val="0"/>
          <w:marTop w:val="0"/>
          <w:marBottom w:val="0"/>
          <w:divBdr>
            <w:top w:val="none" w:sz="0" w:space="0" w:color="auto"/>
            <w:left w:val="none" w:sz="0" w:space="0" w:color="auto"/>
            <w:bottom w:val="none" w:sz="0" w:space="0" w:color="auto"/>
            <w:right w:val="none" w:sz="0" w:space="0" w:color="auto"/>
          </w:divBdr>
        </w:div>
        <w:div w:id="786195833">
          <w:marLeft w:val="640"/>
          <w:marRight w:val="0"/>
          <w:marTop w:val="0"/>
          <w:marBottom w:val="0"/>
          <w:divBdr>
            <w:top w:val="none" w:sz="0" w:space="0" w:color="auto"/>
            <w:left w:val="none" w:sz="0" w:space="0" w:color="auto"/>
            <w:bottom w:val="none" w:sz="0" w:space="0" w:color="auto"/>
            <w:right w:val="none" w:sz="0" w:space="0" w:color="auto"/>
          </w:divBdr>
        </w:div>
        <w:div w:id="2121607247">
          <w:marLeft w:val="640"/>
          <w:marRight w:val="0"/>
          <w:marTop w:val="0"/>
          <w:marBottom w:val="0"/>
          <w:divBdr>
            <w:top w:val="none" w:sz="0" w:space="0" w:color="auto"/>
            <w:left w:val="none" w:sz="0" w:space="0" w:color="auto"/>
            <w:bottom w:val="none" w:sz="0" w:space="0" w:color="auto"/>
            <w:right w:val="none" w:sz="0" w:space="0" w:color="auto"/>
          </w:divBdr>
        </w:div>
        <w:div w:id="1639259246">
          <w:marLeft w:val="640"/>
          <w:marRight w:val="0"/>
          <w:marTop w:val="0"/>
          <w:marBottom w:val="0"/>
          <w:divBdr>
            <w:top w:val="none" w:sz="0" w:space="0" w:color="auto"/>
            <w:left w:val="none" w:sz="0" w:space="0" w:color="auto"/>
            <w:bottom w:val="none" w:sz="0" w:space="0" w:color="auto"/>
            <w:right w:val="none" w:sz="0" w:space="0" w:color="auto"/>
          </w:divBdr>
        </w:div>
        <w:div w:id="1102529965">
          <w:marLeft w:val="640"/>
          <w:marRight w:val="0"/>
          <w:marTop w:val="0"/>
          <w:marBottom w:val="0"/>
          <w:divBdr>
            <w:top w:val="none" w:sz="0" w:space="0" w:color="auto"/>
            <w:left w:val="none" w:sz="0" w:space="0" w:color="auto"/>
            <w:bottom w:val="none" w:sz="0" w:space="0" w:color="auto"/>
            <w:right w:val="none" w:sz="0" w:space="0" w:color="auto"/>
          </w:divBdr>
        </w:div>
        <w:div w:id="676464795">
          <w:marLeft w:val="640"/>
          <w:marRight w:val="0"/>
          <w:marTop w:val="0"/>
          <w:marBottom w:val="0"/>
          <w:divBdr>
            <w:top w:val="none" w:sz="0" w:space="0" w:color="auto"/>
            <w:left w:val="none" w:sz="0" w:space="0" w:color="auto"/>
            <w:bottom w:val="none" w:sz="0" w:space="0" w:color="auto"/>
            <w:right w:val="none" w:sz="0" w:space="0" w:color="auto"/>
          </w:divBdr>
        </w:div>
        <w:div w:id="472254097">
          <w:marLeft w:val="640"/>
          <w:marRight w:val="0"/>
          <w:marTop w:val="0"/>
          <w:marBottom w:val="0"/>
          <w:divBdr>
            <w:top w:val="none" w:sz="0" w:space="0" w:color="auto"/>
            <w:left w:val="none" w:sz="0" w:space="0" w:color="auto"/>
            <w:bottom w:val="none" w:sz="0" w:space="0" w:color="auto"/>
            <w:right w:val="none" w:sz="0" w:space="0" w:color="auto"/>
          </w:divBdr>
        </w:div>
        <w:div w:id="1668244044">
          <w:marLeft w:val="640"/>
          <w:marRight w:val="0"/>
          <w:marTop w:val="0"/>
          <w:marBottom w:val="0"/>
          <w:divBdr>
            <w:top w:val="none" w:sz="0" w:space="0" w:color="auto"/>
            <w:left w:val="none" w:sz="0" w:space="0" w:color="auto"/>
            <w:bottom w:val="none" w:sz="0" w:space="0" w:color="auto"/>
            <w:right w:val="none" w:sz="0" w:space="0" w:color="auto"/>
          </w:divBdr>
        </w:div>
        <w:div w:id="317265716">
          <w:marLeft w:val="640"/>
          <w:marRight w:val="0"/>
          <w:marTop w:val="0"/>
          <w:marBottom w:val="0"/>
          <w:divBdr>
            <w:top w:val="none" w:sz="0" w:space="0" w:color="auto"/>
            <w:left w:val="none" w:sz="0" w:space="0" w:color="auto"/>
            <w:bottom w:val="none" w:sz="0" w:space="0" w:color="auto"/>
            <w:right w:val="none" w:sz="0" w:space="0" w:color="auto"/>
          </w:divBdr>
        </w:div>
        <w:div w:id="568419284">
          <w:marLeft w:val="640"/>
          <w:marRight w:val="0"/>
          <w:marTop w:val="0"/>
          <w:marBottom w:val="0"/>
          <w:divBdr>
            <w:top w:val="none" w:sz="0" w:space="0" w:color="auto"/>
            <w:left w:val="none" w:sz="0" w:space="0" w:color="auto"/>
            <w:bottom w:val="none" w:sz="0" w:space="0" w:color="auto"/>
            <w:right w:val="none" w:sz="0" w:space="0" w:color="auto"/>
          </w:divBdr>
        </w:div>
        <w:div w:id="1348752570">
          <w:marLeft w:val="640"/>
          <w:marRight w:val="0"/>
          <w:marTop w:val="0"/>
          <w:marBottom w:val="0"/>
          <w:divBdr>
            <w:top w:val="none" w:sz="0" w:space="0" w:color="auto"/>
            <w:left w:val="none" w:sz="0" w:space="0" w:color="auto"/>
            <w:bottom w:val="none" w:sz="0" w:space="0" w:color="auto"/>
            <w:right w:val="none" w:sz="0" w:space="0" w:color="auto"/>
          </w:divBdr>
        </w:div>
        <w:div w:id="8146872">
          <w:marLeft w:val="640"/>
          <w:marRight w:val="0"/>
          <w:marTop w:val="0"/>
          <w:marBottom w:val="0"/>
          <w:divBdr>
            <w:top w:val="none" w:sz="0" w:space="0" w:color="auto"/>
            <w:left w:val="none" w:sz="0" w:space="0" w:color="auto"/>
            <w:bottom w:val="none" w:sz="0" w:space="0" w:color="auto"/>
            <w:right w:val="none" w:sz="0" w:space="0" w:color="auto"/>
          </w:divBdr>
        </w:div>
        <w:div w:id="1876844064">
          <w:marLeft w:val="640"/>
          <w:marRight w:val="0"/>
          <w:marTop w:val="0"/>
          <w:marBottom w:val="0"/>
          <w:divBdr>
            <w:top w:val="none" w:sz="0" w:space="0" w:color="auto"/>
            <w:left w:val="none" w:sz="0" w:space="0" w:color="auto"/>
            <w:bottom w:val="none" w:sz="0" w:space="0" w:color="auto"/>
            <w:right w:val="none" w:sz="0" w:space="0" w:color="auto"/>
          </w:divBdr>
        </w:div>
        <w:div w:id="350231241">
          <w:marLeft w:val="640"/>
          <w:marRight w:val="0"/>
          <w:marTop w:val="0"/>
          <w:marBottom w:val="0"/>
          <w:divBdr>
            <w:top w:val="none" w:sz="0" w:space="0" w:color="auto"/>
            <w:left w:val="none" w:sz="0" w:space="0" w:color="auto"/>
            <w:bottom w:val="none" w:sz="0" w:space="0" w:color="auto"/>
            <w:right w:val="none" w:sz="0" w:space="0" w:color="auto"/>
          </w:divBdr>
        </w:div>
        <w:div w:id="799149373">
          <w:marLeft w:val="640"/>
          <w:marRight w:val="0"/>
          <w:marTop w:val="0"/>
          <w:marBottom w:val="0"/>
          <w:divBdr>
            <w:top w:val="none" w:sz="0" w:space="0" w:color="auto"/>
            <w:left w:val="none" w:sz="0" w:space="0" w:color="auto"/>
            <w:bottom w:val="none" w:sz="0" w:space="0" w:color="auto"/>
            <w:right w:val="none" w:sz="0" w:space="0" w:color="auto"/>
          </w:divBdr>
        </w:div>
        <w:div w:id="1637221530">
          <w:marLeft w:val="640"/>
          <w:marRight w:val="0"/>
          <w:marTop w:val="0"/>
          <w:marBottom w:val="0"/>
          <w:divBdr>
            <w:top w:val="none" w:sz="0" w:space="0" w:color="auto"/>
            <w:left w:val="none" w:sz="0" w:space="0" w:color="auto"/>
            <w:bottom w:val="none" w:sz="0" w:space="0" w:color="auto"/>
            <w:right w:val="none" w:sz="0" w:space="0" w:color="auto"/>
          </w:divBdr>
        </w:div>
        <w:div w:id="2139646563">
          <w:marLeft w:val="640"/>
          <w:marRight w:val="0"/>
          <w:marTop w:val="0"/>
          <w:marBottom w:val="0"/>
          <w:divBdr>
            <w:top w:val="none" w:sz="0" w:space="0" w:color="auto"/>
            <w:left w:val="none" w:sz="0" w:space="0" w:color="auto"/>
            <w:bottom w:val="none" w:sz="0" w:space="0" w:color="auto"/>
            <w:right w:val="none" w:sz="0" w:space="0" w:color="auto"/>
          </w:divBdr>
        </w:div>
        <w:div w:id="1963805780">
          <w:marLeft w:val="640"/>
          <w:marRight w:val="0"/>
          <w:marTop w:val="0"/>
          <w:marBottom w:val="0"/>
          <w:divBdr>
            <w:top w:val="none" w:sz="0" w:space="0" w:color="auto"/>
            <w:left w:val="none" w:sz="0" w:space="0" w:color="auto"/>
            <w:bottom w:val="none" w:sz="0" w:space="0" w:color="auto"/>
            <w:right w:val="none" w:sz="0" w:space="0" w:color="auto"/>
          </w:divBdr>
        </w:div>
        <w:div w:id="1043865612">
          <w:marLeft w:val="640"/>
          <w:marRight w:val="0"/>
          <w:marTop w:val="0"/>
          <w:marBottom w:val="0"/>
          <w:divBdr>
            <w:top w:val="none" w:sz="0" w:space="0" w:color="auto"/>
            <w:left w:val="none" w:sz="0" w:space="0" w:color="auto"/>
            <w:bottom w:val="none" w:sz="0" w:space="0" w:color="auto"/>
            <w:right w:val="none" w:sz="0" w:space="0" w:color="auto"/>
          </w:divBdr>
        </w:div>
        <w:div w:id="1853030997">
          <w:marLeft w:val="640"/>
          <w:marRight w:val="0"/>
          <w:marTop w:val="0"/>
          <w:marBottom w:val="0"/>
          <w:divBdr>
            <w:top w:val="none" w:sz="0" w:space="0" w:color="auto"/>
            <w:left w:val="none" w:sz="0" w:space="0" w:color="auto"/>
            <w:bottom w:val="none" w:sz="0" w:space="0" w:color="auto"/>
            <w:right w:val="none" w:sz="0" w:space="0" w:color="auto"/>
          </w:divBdr>
        </w:div>
        <w:div w:id="21364787">
          <w:marLeft w:val="640"/>
          <w:marRight w:val="0"/>
          <w:marTop w:val="0"/>
          <w:marBottom w:val="0"/>
          <w:divBdr>
            <w:top w:val="none" w:sz="0" w:space="0" w:color="auto"/>
            <w:left w:val="none" w:sz="0" w:space="0" w:color="auto"/>
            <w:bottom w:val="none" w:sz="0" w:space="0" w:color="auto"/>
            <w:right w:val="none" w:sz="0" w:space="0" w:color="auto"/>
          </w:divBdr>
        </w:div>
        <w:div w:id="921641046">
          <w:marLeft w:val="640"/>
          <w:marRight w:val="0"/>
          <w:marTop w:val="0"/>
          <w:marBottom w:val="0"/>
          <w:divBdr>
            <w:top w:val="none" w:sz="0" w:space="0" w:color="auto"/>
            <w:left w:val="none" w:sz="0" w:space="0" w:color="auto"/>
            <w:bottom w:val="none" w:sz="0" w:space="0" w:color="auto"/>
            <w:right w:val="none" w:sz="0" w:space="0" w:color="auto"/>
          </w:divBdr>
        </w:div>
        <w:div w:id="109477723">
          <w:marLeft w:val="640"/>
          <w:marRight w:val="0"/>
          <w:marTop w:val="0"/>
          <w:marBottom w:val="0"/>
          <w:divBdr>
            <w:top w:val="none" w:sz="0" w:space="0" w:color="auto"/>
            <w:left w:val="none" w:sz="0" w:space="0" w:color="auto"/>
            <w:bottom w:val="none" w:sz="0" w:space="0" w:color="auto"/>
            <w:right w:val="none" w:sz="0" w:space="0" w:color="auto"/>
          </w:divBdr>
        </w:div>
        <w:div w:id="1890799540">
          <w:marLeft w:val="640"/>
          <w:marRight w:val="0"/>
          <w:marTop w:val="0"/>
          <w:marBottom w:val="0"/>
          <w:divBdr>
            <w:top w:val="none" w:sz="0" w:space="0" w:color="auto"/>
            <w:left w:val="none" w:sz="0" w:space="0" w:color="auto"/>
            <w:bottom w:val="none" w:sz="0" w:space="0" w:color="auto"/>
            <w:right w:val="none" w:sz="0" w:space="0" w:color="auto"/>
          </w:divBdr>
        </w:div>
        <w:div w:id="1396665834">
          <w:marLeft w:val="640"/>
          <w:marRight w:val="0"/>
          <w:marTop w:val="0"/>
          <w:marBottom w:val="0"/>
          <w:divBdr>
            <w:top w:val="none" w:sz="0" w:space="0" w:color="auto"/>
            <w:left w:val="none" w:sz="0" w:space="0" w:color="auto"/>
            <w:bottom w:val="none" w:sz="0" w:space="0" w:color="auto"/>
            <w:right w:val="none" w:sz="0" w:space="0" w:color="auto"/>
          </w:divBdr>
        </w:div>
        <w:div w:id="1159616349">
          <w:marLeft w:val="640"/>
          <w:marRight w:val="0"/>
          <w:marTop w:val="0"/>
          <w:marBottom w:val="0"/>
          <w:divBdr>
            <w:top w:val="none" w:sz="0" w:space="0" w:color="auto"/>
            <w:left w:val="none" w:sz="0" w:space="0" w:color="auto"/>
            <w:bottom w:val="none" w:sz="0" w:space="0" w:color="auto"/>
            <w:right w:val="none" w:sz="0" w:space="0" w:color="auto"/>
          </w:divBdr>
        </w:div>
        <w:div w:id="940449386">
          <w:marLeft w:val="640"/>
          <w:marRight w:val="0"/>
          <w:marTop w:val="0"/>
          <w:marBottom w:val="0"/>
          <w:divBdr>
            <w:top w:val="none" w:sz="0" w:space="0" w:color="auto"/>
            <w:left w:val="none" w:sz="0" w:space="0" w:color="auto"/>
            <w:bottom w:val="none" w:sz="0" w:space="0" w:color="auto"/>
            <w:right w:val="none" w:sz="0" w:space="0" w:color="auto"/>
          </w:divBdr>
        </w:div>
        <w:div w:id="1427923269">
          <w:marLeft w:val="640"/>
          <w:marRight w:val="0"/>
          <w:marTop w:val="0"/>
          <w:marBottom w:val="0"/>
          <w:divBdr>
            <w:top w:val="none" w:sz="0" w:space="0" w:color="auto"/>
            <w:left w:val="none" w:sz="0" w:space="0" w:color="auto"/>
            <w:bottom w:val="none" w:sz="0" w:space="0" w:color="auto"/>
            <w:right w:val="none" w:sz="0" w:space="0" w:color="auto"/>
          </w:divBdr>
        </w:div>
        <w:div w:id="1046493302">
          <w:marLeft w:val="640"/>
          <w:marRight w:val="0"/>
          <w:marTop w:val="0"/>
          <w:marBottom w:val="0"/>
          <w:divBdr>
            <w:top w:val="none" w:sz="0" w:space="0" w:color="auto"/>
            <w:left w:val="none" w:sz="0" w:space="0" w:color="auto"/>
            <w:bottom w:val="none" w:sz="0" w:space="0" w:color="auto"/>
            <w:right w:val="none" w:sz="0" w:space="0" w:color="auto"/>
          </w:divBdr>
        </w:div>
        <w:div w:id="496070138">
          <w:marLeft w:val="640"/>
          <w:marRight w:val="0"/>
          <w:marTop w:val="0"/>
          <w:marBottom w:val="0"/>
          <w:divBdr>
            <w:top w:val="none" w:sz="0" w:space="0" w:color="auto"/>
            <w:left w:val="none" w:sz="0" w:space="0" w:color="auto"/>
            <w:bottom w:val="none" w:sz="0" w:space="0" w:color="auto"/>
            <w:right w:val="none" w:sz="0" w:space="0" w:color="auto"/>
          </w:divBdr>
        </w:div>
        <w:div w:id="1240794179">
          <w:marLeft w:val="640"/>
          <w:marRight w:val="0"/>
          <w:marTop w:val="0"/>
          <w:marBottom w:val="0"/>
          <w:divBdr>
            <w:top w:val="none" w:sz="0" w:space="0" w:color="auto"/>
            <w:left w:val="none" w:sz="0" w:space="0" w:color="auto"/>
            <w:bottom w:val="none" w:sz="0" w:space="0" w:color="auto"/>
            <w:right w:val="none" w:sz="0" w:space="0" w:color="auto"/>
          </w:divBdr>
        </w:div>
        <w:div w:id="415173943">
          <w:marLeft w:val="640"/>
          <w:marRight w:val="0"/>
          <w:marTop w:val="0"/>
          <w:marBottom w:val="0"/>
          <w:divBdr>
            <w:top w:val="none" w:sz="0" w:space="0" w:color="auto"/>
            <w:left w:val="none" w:sz="0" w:space="0" w:color="auto"/>
            <w:bottom w:val="none" w:sz="0" w:space="0" w:color="auto"/>
            <w:right w:val="none" w:sz="0" w:space="0" w:color="auto"/>
          </w:divBdr>
        </w:div>
        <w:div w:id="188185933">
          <w:marLeft w:val="640"/>
          <w:marRight w:val="0"/>
          <w:marTop w:val="0"/>
          <w:marBottom w:val="0"/>
          <w:divBdr>
            <w:top w:val="none" w:sz="0" w:space="0" w:color="auto"/>
            <w:left w:val="none" w:sz="0" w:space="0" w:color="auto"/>
            <w:bottom w:val="none" w:sz="0" w:space="0" w:color="auto"/>
            <w:right w:val="none" w:sz="0" w:space="0" w:color="auto"/>
          </w:divBdr>
        </w:div>
        <w:div w:id="346492840">
          <w:marLeft w:val="640"/>
          <w:marRight w:val="0"/>
          <w:marTop w:val="0"/>
          <w:marBottom w:val="0"/>
          <w:divBdr>
            <w:top w:val="none" w:sz="0" w:space="0" w:color="auto"/>
            <w:left w:val="none" w:sz="0" w:space="0" w:color="auto"/>
            <w:bottom w:val="none" w:sz="0" w:space="0" w:color="auto"/>
            <w:right w:val="none" w:sz="0" w:space="0" w:color="auto"/>
          </w:divBdr>
        </w:div>
        <w:div w:id="886718860">
          <w:marLeft w:val="640"/>
          <w:marRight w:val="0"/>
          <w:marTop w:val="0"/>
          <w:marBottom w:val="0"/>
          <w:divBdr>
            <w:top w:val="none" w:sz="0" w:space="0" w:color="auto"/>
            <w:left w:val="none" w:sz="0" w:space="0" w:color="auto"/>
            <w:bottom w:val="none" w:sz="0" w:space="0" w:color="auto"/>
            <w:right w:val="none" w:sz="0" w:space="0" w:color="auto"/>
          </w:divBdr>
        </w:div>
        <w:div w:id="951976123">
          <w:marLeft w:val="640"/>
          <w:marRight w:val="0"/>
          <w:marTop w:val="0"/>
          <w:marBottom w:val="0"/>
          <w:divBdr>
            <w:top w:val="none" w:sz="0" w:space="0" w:color="auto"/>
            <w:left w:val="none" w:sz="0" w:space="0" w:color="auto"/>
            <w:bottom w:val="none" w:sz="0" w:space="0" w:color="auto"/>
            <w:right w:val="none" w:sz="0" w:space="0" w:color="auto"/>
          </w:divBdr>
        </w:div>
        <w:div w:id="4792204">
          <w:marLeft w:val="640"/>
          <w:marRight w:val="0"/>
          <w:marTop w:val="0"/>
          <w:marBottom w:val="0"/>
          <w:divBdr>
            <w:top w:val="none" w:sz="0" w:space="0" w:color="auto"/>
            <w:left w:val="none" w:sz="0" w:space="0" w:color="auto"/>
            <w:bottom w:val="none" w:sz="0" w:space="0" w:color="auto"/>
            <w:right w:val="none" w:sz="0" w:space="0" w:color="auto"/>
          </w:divBdr>
        </w:div>
        <w:div w:id="1585527054">
          <w:marLeft w:val="640"/>
          <w:marRight w:val="0"/>
          <w:marTop w:val="0"/>
          <w:marBottom w:val="0"/>
          <w:divBdr>
            <w:top w:val="none" w:sz="0" w:space="0" w:color="auto"/>
            <w:left w:val="none" w:sz="0" w:space="0" w:color="auto"/>
            <w:bottom w:val="none" w:sz="0" w:space="0" w:color="auto"/>
            <w:right w:val="none" w:sz="0" w:space="0" w:color="auto"/>
          </w:divBdr>
        </w:div>
        <w:div w:id="1452019259">
          <w:marLeft w:val="640"/>
          <w:marRight w:val="0"/>
          <w:marTop w:val="0"/>
          <w:marBottom w:val="0"/>
          <w:divBdr>
            <w:top w:val="none" w:sz="0" w:space="0" w:color="auto"/>
            <w:left w:val="none" w:sz="0" w:space="0" w:color="auto"/>
            <w:bottom w:val="none" w:sz="0" w:space="0" w:color="auto"/>
            <w:right w:val="none" w:sz="0" w:space="0" w:color="auto"/>
          </w:divBdr>
        </w:div>
        <w:div w:id="1807551696">
          <w:marLeft w:val="640"/>
          <w:marRight w:val="0"/>
          <w:marTop w:val="0"/>
          <w:marBottom w:val="0"/>
          <w:divBdr>
            <w:top w:val="none" w:sz="0" w:space="0" w:color="auto"/>
            <w:left w:val="none" w:sz="0" w:space="0" w:color="auto"/>
            <w:bottom w:val="none" w:sz="0" w:space="0" w:color="auto"/>
            <w:right w:val="none" w:sz="0" w:space="0" w:color="auto"/>
          </w:divBdr>
        </w:div>
        <w:div w:id="148524412">
          <w:marLeft w:val="640"/>
          <w:marRight w:val="0"/>
          <w:marTop w:val="0"/>
          <w:marBottom w:val="0"/>
          <w:divBdr>
            <w:top w:val="none" w:sz="0" w:space="0" w:color="auto"/>
            <w:left w:val="none" w:sz="0" w:space="0" w:color="auto"/>
            <w:bottom w:val="none" w:sz="0" w:space="0" w:color="auto"/>
            <w:right w:val="none" w:sz="0" w:space="0" w:color="auto"/>
          </w:divBdr>
        </w:div>
        <w:div w:id="462040523">
          <w:marLeft w:val="640"/>
          <w:marRight w:val="0"/>
          <w:marTop w:val="0"/>
          <w:marBottom w:val="0"/>
          <w:divBdr>
            <w:top w:val="none" w:sz="0" w:space="0" w:color="auto"/>
            <w:left w:val="none" w:sz="0" w:space="0" w:color="auto"/>
            <w:bottom w:val="none" w:sz="0" w:space="0" w:color="auto"/>
            <w:right w:val="none" w:sz="0" w:space="0" w:color="auto"/>
          </w:divBdr>
        </w:div>
        <w:div w:id="1491561992">
          <w:marLeft w:val="640"/>
          <w:marRight w:val="0"/>
          <w:marTop w:val="0"/>
          <w:marBottom w:val="0"/>
          <w:divBdr>
            <w:top w:val="none" w:sz="0" w:space="0" w:color="auto"/>
            <w:left w:val="none" w:sz="0" w:space="0" w:color="auto"/>
            <w:bottom w:val="none" w:sz="0" w:space="0" w:color="auto"/>
            <w:right w:val="none" w:sz="0" w:space="0" w:color="auto"/>
          </w:divBdr>
        </w:div>
        <w:div w:id="1299262328">
          <w:marLeft w:val="640"/>
          <w:marRight w:val="0"/>
          <w:marTop w:val="0"/>
          <w:marBottom w:val="0"/>
          <w:divBdr>
            <w:top w:val="none" w:sz="0" w:space="0" w:color="auto"/>
            <w:left w:val="none" w:sz="0" w:space="0" w:color="auto"/>
            <w:bottom w:val="none" w:sz="0" w:space="0" w:color="auto"/>
            <w:right w:val="none" w:sz="0" w:space="0" w:color="auto"/>
          </w:divBdr>
        </w:div>
        <w:div w:id="790825059">
          <w:marLeft w:val="640"/>
          <w:marRight w:val="0"/>
          <w:marTop w:val="0"/>
          <w:marBottom w:val="0"/>
          <w:divBdr>
            <w:top w:val="none" w:sz="0" w:space="0" w:color="auto"/>
            <w:left w:val="none" w:sz="0" w:space="0" w:color="auto"/>
            <w:bottom w:val="none" w:sz="0" w:space="0" w:color="auto"/>
            <w:right w:val="none" w:sz="0" w:space="0" w:color="auto"/>
          </w:divBdr>
        </w:div>
        <w:div w:id="1334651341">
          <w:marLeft w:val="640"/>
          <w:marRight w:val="0"/>
          <w:marTop w:val="0"/>
          <w:marBottom w:val="0"/>
          <w:divBdr>
            <w:top w:val="none" w:sz="0" w:space="0" w:color="auto"/>
            <w:left w:val="none" w:sz="0" w:space="0" w:color="auto"/>
            <w:bottom w:val="none" w:sz="0" w:space="0" w:color="auto"/>
            <w:right w:val="none" w:sz="0" w:space="0" w:color="auto"/>
          </w:divBdr>
        </w:div>
        <w:div w:id="749624430">
          <w:marLeft w:val="640"/>
          <w:marRight w:val="0"/>
          <w:marTop w:val="0"/>
          <w:marBottom w:val="0"/>
          <w:divBdr>
            <w:top w:val="none" w:sz="0" w:space="0" w:color="auto"/>
            <w:left w:val="none" w:sz="0" w:space="0" w:color="auto"/>
            <w:bottom w:val="none" w:sz="0" w:space="0" w:color="auto"/>
            <w:right w:val="none" w:sz="0" w:space="0" w:color="auto"/>
          </w:divBdr>
        </w:div>
        <w:div w:id="17432841">
          <w:marLeft w:val="640"/>
          <w:marRight w:val="0"/>
          <w:marTop w:val="0"/>
          <w:marBottom w:val="0"/>
          <w:divBdr>
            <w:top w:val="none" w:sz="0" w:space="0" w:color="auto"/>
            <w:left w:val="none" w:sz="0" w:space="0" w:color="auto"/>
            <w:bottom w:val="none" w:sz="0" w:space="0" w:color="auto"/>
            <w:right w:val="none" w:sz="0" w:space="0" w:color="auto"/>
          </w:divBdr>
        </w:div>
        <w:div w:id="1328748052">
          <w:marLeft w:val="640"/>
          <w:marRight w:val="0"/>
          <w:marTop w:val="0"/>
          <w:marBottom w:val="0"/>
          <w:divBdr>
            <w:top w:val="none" w:sz="0" w:space="0" w:color="auto"/>
            <w:left w:val="none" w:sz="0" w:space="0" w:color="auto"/>
            <w:bottom w:val="none" w:sz="0" w:space="0" w:color="auto"/>
            <w:right w:val="none" w:sz="0" w:space="0" w:color="auto"/>
          </w:divBdr>
        </w:div>
        <w:div w:id="505171765">
          <w:marLeft w:val="640"/>
          <w:marRight w:val="0"/>
          <w:marTop w:val="0"/>
          <w:marBottom w:val="0"/>
          <w:divBdr>
            <w:top w:val="none" w:sz="0" w:space="0" w:color="auto"/>
            <w:left w:val="none" w:sz="0" w:space="0" w:color="auto"/>
            <w:bottom w:val="none" w:sz="0" w:space="0" w:color="auto"/>
            <w:right w:val="none" w:sz="0" w:space="0" w:color="auto"/>
          </w:divBdr>
        </w:div>
        <w:div w:id="1192499557">
          <w:marLeft w:val="640"/>
          <w:marRight w:val="0"/>
          <w:marTop w:val="0"/>
          <w:marBottom w:val="0"/>
          <w:divBdr>
            <w:top w:val="none" w:sz="0" w:space="0" w:color="auto"/>
            <w:left w:val="none" w:sz="0" w:space="0" w:color="auto"/>
            <w:bottom w:val="none" w:sz="0" w:space="0" w:color="auto"/>
            <w:right w:val="none" w:sz="0" w:space="0" w:color="auto"/>
          </w:divBdr>
        </w:div>
        <w:div w:id="1252468112">
          <w:marLeft w:val="640"/>
          <w:marRight w:val="0"/>
          <w:marTop w:val="0"/>
          <w:marBottom w:val="0"/>
          <w:divBdr>
            <w:top w:val="none" w:sz="0" w:space="0" w:color="auto"/>
            <w:left w:val="none" w:sz="0" w:space="0" w:color="auto"/>
            <w:bottom w:val="none" w:sz="0" w:space="0" w:color="auto"/>
            <w:right w:val="none" w:sz="0" w:space="0" w:color="auto"/>
          </w:divBdr>
        </w:div>
        <w:div w:id="302587718">
          <w:marLeft w:val="640"/>
          <w:marRight w:val="0"/>
          <w:marTop w:val="0"/>
          <w:marBottom w:val="0"/>
          <w:divBdr>
            <w:top w:val="none" w:sz="0" w:space="0" w:color="auto"/>
            <w:left w:val="none" w:sz="0" w:space="0" w:color="auto"/>
            <w:bottom w:val="none" w:sz="0" w:space="0" w:color="auto"/>
            <w:right w:val="none" w:sz="0" w:space="0" w:color="auto"/>
          </w:divBdr>
        </w:div>
        <w:div w:id="1426070037">
          <w:marLeft w:val="640"/>
          <w:marRight w:val="0"/>
          <w:marTop w:val="0"/>
          <w:marBottom w:val="0"/>
          <w:divBdr>
            <w:top w:val="none" w:sz="0" w:space="0" w:color="auto"/>
            <w:left w:val="none" w:sz="0" w:space="0" w:color="auto"/>
            <w:bottom w:val="none" w:sz="0" w:space="0" w:color="auto"/>
            <w:right w:val="none" w:sz="0" w:space="0" w:color="auto"/>
          </w:divBdr>
        </w:div>
        <w:div w:id="971209062">
          <w:marLeft w:val="640"/>
          <w:marRight w:val="0"/>
          <w:marTop w:val="0"/>
          <w:marBottom w:val="0"/>
          <w:divBdr>
            <w:top w:val="none" w:sz="0" w:space="0" w:color="auto"/>
            <w:left w:val="none" w:sz="0" w:space="0" w:color="auto"/>
            <w:bottom w:val="none" w:sz="0" w:space="0" w:color="auto"/>
            <w:right w:val="none" w:sz="0" w:space="0" w:color="auto"/>
          </w:divBdr>
        </w:div>
        <w:div w:id="1972439777">
          <w:marLeft w:val="640"/>
          <w:marRight w:val="0"/>
          <w:marTop w:val="0"/>
          <w:marBottom w:val="0"/>
          <w:divBdr>
            <w:top w:val="none" w:sz="0" w:space="0" w:color="auto"/>
            <w:left w:val="none" w:sz="0" w:space="0" w:color="auto"/>
            <w:bottom w:val="none" w:sz="0" w:space="0" w:color="auto"/>
            <w:right w:val="none" w:sz="0" w:space="0" w:color="auto"/>
          </w:divBdr>
        </w:div>
        <w:div w:id="1743747705">
          <w:marLeft w:val="640"/>
          <w:marRight w:val="0"/>
          <w:marTop w:val="0"/>
          <w:marBottom w:val="0"/>
          <w:divBdr>
            <w:top w:val="none" w:sz="0" w:space="0" w:color="auto"/>
            <w:left w:val="none" w:sz="0" w:space="0" w:color="auto"/>
            <w:bottom w:val="none" w:sz="0" w:space="0" w:color="auto"/>
            <w:right w:val="none" w:sz="0" w:space="0" w:color="auto"/>
          </w:divBdr>
        </w:div>
        <w:div w:id="420299034">
          <w:marLeft w:val="640"/>
          <w:marRight w:val="0"/>
          <w:marTop w:val="0"/>
          <w:marBottom w:val="0"/>
          <w:divBdr>
            <w:top w:val="none" w:sz="0" w:space="0" w:color="auto"/>
            <w:left w:val="none" w:sz="0" w:space="0" w:color="auto"/>
            <w:bottom w:val="none" w:sz="0" w:space="0" w:color="auto"/>
            <w:right w:val="none" w:sz="0" w:space="0" w:color="auto"/>
          </w:divBdr>
        </w:div>
        <w:div w:id="793905270">
          <w:marLeft w:val="640"/>
          <w:marRight w:val="0"/>
          <w:marTop w:val="0"/>
          <w:marBottom w:val="0"/>
          <w:divBdr>
            <w:top w:val="none" w:sz="0" w:space="0" w:color="auto"/>
            <w:left w:val="none" w:sz="0" w:space="0" w:color="auto"/>
            <w:bottom w:val="none" w:sz="0" w:space="0" w:color="auto"/>
            <w:right w:val="none" w:sz="0" w:space="0" w:color="auto"/>
          </w:divBdr>
        </w:div>
        <w:div w:id="852568247">
          <w:marLeft w:val="640"/>
          <w:marRight w:val="0"/>
          <w:marTop w:val="0"/>
          <w:marBottom w:val="0"/>
          <w:divBdr>
            <w:top w:val="none" w:sz="0" w:space="0" w:color="auto"/>
            <w:left w:val="none" w:sz="0" w:space="0" w:color="auto"/>
            <w:bottom w:val="none" w:sz="0" w:space="0" w:color="auto"/>
            <w:right w:val="none" w:sz="0" w:space="0" w:color="auto"/>
          </w:divBdr>
        </w:div>
        <w:div w:id="2061053258">
          <w:marLeft w:val="640"/>
          <w:marRight w:val="0"/>
          <w:marTop w:val="0"/>
          <w:marBottom w:val="0"/>
          <w:divBdr>
            <w:top w:val="none" w:sz="0" w:space="0" w:color="auto"/>
            <w:left w:val="none" w:sz="0" w:space="0" w:color="auto"/>
            <w:bottom w:val="none" w:sz="0" w:space="0" w:color="auto"/>
            <w:right w:val="none" w:sz="0" w:space="0" w:color="auto"/>
          </w:divBdr>
        </w:div>
        <w:div w:id="1983609594">
          <w:marLeft w:val="640"/>
          <w:marRight w:val="0"/>
          <w:marTop w:val="0"/>
          <w:marBottom w:val="0"/>
          <w:divBdr>
            <w:top w:val="none" w:sz="0" w:space="0" w:color="auto"/>
            <w:left w:val="none" w:sz="0" w:space="0" w:color="auto"/>
            <w:bottom w:val="none" w:sz="0" w:space="0" w:color="auto"/>
            <w:right w:val="none" w:sz="0" w:space="0" w:color="auto"/>
          </w:divBdr>
        </w:div>
        <w:div w:id="1982029732">
          <w:marLeft w:val="640"/>
          <w:marRight w:val="0"/>
          <w:marTop w:val="0"/>
          <w:marBottom w:val="0"/>
          <w:divBdr>
            <w:top w:val="none" w:sz="0" w:space="0" w:color="auto"/>
            <w:left w:val="none" w:sz="0" w:space="0" w:color="auto"/>
            <w:bottom w:val="none" w:sz="0" w:space="0" w:color="auto"/>
            <w:right w:val="none" w:sz="0" w:space="0" w:color="auto"/>
          </w:divBdr>
        </w:div>
        <w:div w:id="1196231176">
          <w:marLeft w:val="640"/>
          <w:marRight w:val="0"/>
          <w:marTop w:val="0"/>
          <w:marBottom w:val="0"/>
          <w:divBdr>
            <w:top w:val="none" w:sz="0" w:space="0" w:color="auto"/>
            <w:left w:val="none" w:sz="0" w:space="0" w:color="auto"/>
            <w:bottom w:val="none" w:sz="0" w:space="0" w:color="auto"/>
            <w:right w:val="none" w:sz="0" w:space="0" w:color="auto"/>
          </w:divBdr>
        </w:div>
        <w:div w:id="1312448172">
          <w:marLeft w:val="640"/>
          <w:marRight w:val="0"/>
          <w:marTop w:val="0"/>
          <w:marBottom w:val="0"/>
          <w:divBdr>
            <w:top w:val="none" w:sz="0" w:space="0" w:color="auto"/>
            <w:left w:val="none" w:sz="0" w:space="0" w:color="auto"/>
            <w:bottom w:val="none" w:sz="0" w:space="0" w:color="auto"/>
            <w:right w:val="none" w:sz="0" w:space="0" w:color="auto"/>
          </w:divBdr>
        </w:div>
        <w:div w:id="196045945">
          <w:marLeft w:val="640"/>
          <w:marRight w:val="0"/>
          <w:marTop w:val="0"/>
          <w:marBottom w:val="0"/>
          <w:divBdr>
            <w:top w:val="none" w:sz="0" w:space="0" w:color="auto"/>
            <w:left w:val="none" w:sz="0" w:space="0" w:color="auto"/>
            <w:bottom w:val="none" w:sz="0" w:space="0" w:color="auto"/>
            <w:right w:val="none" w:sz="0" w:space="0" w:color="auto"/>
          </w:divBdr>
        </w:div>
        <w:div w:id="196698185">
          <w:marLeft w:val="640"/>
          <w:marRight w:val="0"/>
          <w:marTop w:val="0"/>
          <w:marBottom w:val="0"/>
          <w:divBdr>
            <w:top w:val="none" w:sz="0" w:space="0" w:color="auto"/>
            <w:left w:val="none" w:sz="0" w:space="0" w:color="auto"/>
            <w:bottom w:val="none" w:sz="0" w:space="0" w:color="auto"/>
            <w:right w:val="none" w:sz="0" w:space="0" w:color="auto"/>
          </w:divBdr>
        </w:div>
        <w:div w:id="551589">
          <w:marLeft w:val="640"/>
          <w:marRight w:val="0"/>
          <w:marTop w:val="0"/>
          <w:marBottom w:val="0"/>
          <w:divBdr>
            <w:top w:val="none" w:sz="0" w:space="0" w:color="auto"/>
            <w:left w:val="none" w:sz="0" w:space="0" w:color="auto"/>
            <w:bottom w:val="none" w:sz="0" w:space="0" w:color="auto"/>
            <w:right w:val="none" w:sz="0" w:space="0" w:color="auto"/>
          </w:divBdr>
        </w:div>
        <w:div w:id="1738550394">
          <w:marLeft w:val="640"/>
          <w:marRight w:val="0"/>
          <w:marTop w:val="0"/>
          <w:marBottom w:val="0"/>
          <w:divBdr>
            <w:top w:val="none" w:sz="0" w:space="0" w:color="auto"/>
            <w:left w:val="none" w:sz="0" w:space="0" w:color="auto"/>
            <w:bottom w:val="none" w:sz="0" w:space="0" w:color="auto"/>
            <w:right w:val="none" w:sz="0" w:space="0" w:color="auto"/>
          </w:divBdr>
        </w:div>
        <w:div w:id="1606421847">
          <w:marLeft w:val="640"/>
          <w:marRight w:val="0"/>
          <w:marTop w:val="0"/>
          <w:marBottom w:val="0"/>
          <w:divBdr>
            <w:top w:val="none" w:sz="0" w:space="0" w:color="auto"/>
            <w:left w:val="none" w:sz="0" w:space="0" w:color="auto"/>
            <w:bottom w:val="none" w:sz="0" w:space="0" w:color="auto"/>
            <w:right w:val="none" w:sz="0" w:space="0" w:color="auto"/>
          </w:divBdr>
        </w:div>
        <w:div w:id="1537426955">
          <w:marLeft w:val="640"/>
          <w:marRight w:val="0"/>
          <w:marTop w:val="0"/>
          <w:marBottom w:val="0"/>
          <w:divBdr>
            <w:top w:val="none" w:sz="0" w:space="0" w:color="auto"/>
            <w:left w:val="none" w:sz="0" w:space="0" w:color="auto"/>
            <w:bottom w:val="none" w:sz="0" w:space="0" w:color="auto"/>
            <w:right w:val="none" w:sz="0" w:space="0" w:color="auto"/>
          </w:divBdr>
        </w:div>
        <w:div w:id="932708637">
          <w:marLeft w:val="640"/>
          <w:marRight w:val="0"/>
          <w:marTop w:val="0"/>
          <w:marBottom w:val="0"/>
          <w:divBdr>
            <w:top w:val="none" w:sz="0" w:space="0" w:color="auto"/>
            <w:left w:val="none" w:sz="0" w:space="0" w:color="auto"/>
            <w:bottom w:val="none" w:sz="0" w:space="0" w:color="auto"/>
            <w:right w:val="none" w:sz="0" w:space="0" w:color="auto"/>
          </w:divBdr>
        </w:div>
        <w:div w:id="1125151790">
          <w:marLeft w:val="640"/>
          <w:marRight w:val="0"/>
          <w:marTop w:val="0"/>
          <w:marBottom w:val="0"/>
          <w:divBdr>
            <w:top w:val="none" w:sz="0" w:space="0" w:color="auto"/>
            <w:left w:val="none" w:sz="0" w:space="0" w:color="auto"/>
            <w:bottom w:val="none" w:sz="0" w:space="0" w:color="auto"/>
            <w:right w:val="none" w:sz="0" w:space="0" w:color="auto"/>
          </w:divBdr>
        </w:div>
        <w:div w:id="992294578">
          <w:marLeft w:val="640"/>
          <w:marRight w:val="0"/>
          <w:marTop w:val="0"/>
          <w:marBottom w:val="0"/>
          <w:divBdr>
            <w:top w:val="none" w:sz="0" w:space="0" w:color="auto"/>
            <w:left w:val="none" w:sz="0" w:space="0" w:color="auto"/>
            <w:bottom w:val="none" w:sz="0" w:space="0" w:color="auto"/>
            <w:right w:val="none" w:sz="0" w:space="0" w:color="auto"/>
          </w:divBdr>
        </w:div>
        <w:div w:id="1585065702">
          <w:marLeft w:val="640"/>
          <w:marRight w:val="0"/>
          <w:marTop w:val="0"/>
          <w:marBottom w:val="0"/>
          <w:divBdr>
            <w:top w:val="none" w:sz="0" w:space="0" w:color="auto"/>
            <w:left w:val="none" w:sz="0" w:space="0" w:color="auto"/>
            <w:bottom w:val="none" w:sz="0" w:space="0" w:color="auto"/>
            <w:right w:val="none" w:sz="0" w:space="0" w:color="auto"/>
          </w:divBdr>
        </w:div>
        <w:div w:id="1101489807">
          <w:marLeft w:val="640"/>
          <w:marRight w:val="0"/>
          <w:marTop w:val="0"/>
          <w:marBottom w:val="0"/>
          <w:divBdr>
            <w:top w:val="none" w:sz="0" w:space="0" w:color="auto"/>
            <w:left w:val="none" w:sz="0" w:space="0" w:color="auto"/>
            <w:bottom w:val="none" w:sz="0" w:space="0" w:color="auto"/>
            <w:right w:val="none" w:sz="0" w:space="0" w:color="auto"/>
          </w:divBdr>
        </w:div>
        <w:div w:id="686446039">
          <w:marLeft w:val="640"/>
          <w:marRight w:val="0"/>
          <w:marTop w:val="0"/>
          <w:marBottom w:val="0"/>
          <w:divBdr>
            <w:top w:val="none" w:sz="0" w:space="0" w:color="auto"/>
            <w:left w:val="none" w:sz="0" w:space="0" w:color="auto"/>
            <w:bottom w:val="none" w:sz="0" w:space="0" w:color="auto"/>
            <w:right w:val="none" w:sz="0" w:space="0" w:color="auto"/>
          </w:divBdr>
        </w:div>
        <w:div w:id="748577517">
          <w:marLeft w:val="640"/>
          <w:marRight w:val="0"/>
          <w:marTop w:val="0"/>
          <w:marBottom w:val="0"/>
          <w:divBdr>
            <w:top w:val="none" w:sz="0" w:space="0" w:color="auto"/>
            <w:left w:val="none" w:sz="0" w:space="0" w:color="auto"/>
            <w:bottom w:val="none" w:sz="0" w:space="0" w:color="auto"/>
            <w:right w:val="none" w:sz="0" w:space="0" w:color="auto"/>
          </w:divBdr>
        </w:div>
        <w:div w:id="1143887443">
          <w:marLeft w:val="640"/>
          <w:marRight w:val="0"/>
          <w:marTop w:val="0"/>
          <w:marBottom w:val="0"/>
          <w:divBdr>
            <w:top w:val="none" w:sz="0" w:space="0" w:color="auto"/>
            <w:left w:val="none" w:sz="0" w:space="0" w:color="auto"/>
            <w:bottom w:val="none" w:sz="0" w:space="0" w:color="auto"/>
            <w:right w:val="none" w:sz="0" w:space="0" w:color="auto"/>
          </w:divBdr>
        </w:div>
        <w:div w:id="1531913440">
          <w:marLeft w:val="640"/>
          <w:marRight w:val="0"/>
          <w:marTop w:val="0"/>
          <w:marBottom w:val="0"/>
          <w:divBdr>
            <w:top w:val="none" w:sz="0" w:space="0" w:color="auto"/>
            <w:left w:val="none" w:sz="0" w:space="0" w:color="auto"/>
            <w:bottom w:val="none" w:sz="0" w:space="0" w:color="auto"/>
            <w:right w:val="none" w:sz="0" w:space="0" w:color="auto"/>
          </w:divBdr>
        </w:div>
        <w:div w:id="678199259">
          <w:marLeft w:val="640"/>
          <w:marRight w:val="0"/>
          <w:marTop w:val="0"/>
          <w:marBottom w:val="0"/>
          <w:divBdr>
            <w:top w:val="none" w:sz="0" w:space="0" w:color="auto"/>
            <w:left w:val="none" w:sz="0" w:space="0" w:color="auto"/>
            <w:bottom w:val="none" w:sz="0" w:space="0" w:color="auto"/>
            <w:right w:val="none" w:sz="0" w:space="0" w:color="auto"/>
          </w:divBdr>
        </w:div>
        <w:div w:id="859586172">
          <w:marLeft w:val="640"/>
          <w:marRight w:val="0"/>
          <w:marTop w:val="0"/>
          <w:marBottom w:val="0"/>
          <w:divBdr>
            <w:top w:val="none" w:sz="0" w:space="0" w:color="auto"/>
            <w:left w:val="none" w:sz="0" w:space="0" w:color="auto"/>
            <w:bottom w:val="none" w:sz="0" w:space="0" w:color="auto"/>
            <w:right w:val="none" w:sz="0" w:space="0" w:color="auto"/>
          </w:divBdr>
        </w:div>
        <w:div w:id="928344327">
          <w:marLeft w:val="640"/>
          <w:marRight w:val="0"/>
          <w:marTop w:val="0"/>
          <w:marBottom w:val="0"/>
          <w:divBdr>
            <w:top w:val="none" w:sz="0" w:space="0" w:color="auto"/>
            <w:left w:val="none" w:sz="0" w:space="0" w:color="auto"/>
            <w:bottom w:val="none" w:sz="0" w:space="0" w:color="auto"/>
            <w:right w:val="none" w:sz="0" w:space="0" w:color="auto"/>
          </w:divBdr>
        </w:div>
        <w:div w:id="1175069599">
          <w:marLeft w:val="640"/>
          <w:marRight w:val="0"/>
          <w:marTop w:val="0"/>
          <w:marBottom w:val="0"/>
          <w:divBdr>
            <w:top w:val="none" w:sz="0" w:space="0" w:color="auto"/>
            <w:left w:val="none" w:sz="0" w:space="0" w:color="auto"/>
            <w:bottom w:val="none" w:sz="0" w:space="0" w:color="auto"/>
            <w:right w:val="none" w:sz="0" w:space="0" w:color="auto"/>
          </w:divBdr>
        </w:div>
        <w:div w:id="631863451">
          <w:marLeft w:val="640"/>
          <w:marRight w:val="0"/>
          <w:marTop w:val="0"/>
          <w:marBottom w:val="0"/>
          <w:divBdr>
            <w:top w:val="none" w:sz="0" w:space="0" w:color="auto"/>
            <w:left w:val="none" w:sz="0" w:space="0" w:color="auto"/>
            <w:bottom w:val="none" w:sz="0" w:space="0" w:color="auto"/>
            <w:right w:val="none" w:sz="0" w:space="0" w:color="auto"/>
          </w:divBdr>
        </w:div>
        <w:div w:id="279141794">
          <w:marLeft w:val="640"/>
          <w:marRight w:val="0"/>
          <w:marTop w:val="0"/>
          <w:marBottom w:val="0"/>
          <w:divBdr>
            <w:top w:val="none" w:sz="0" w:space="0" w:color="auto"/>
            <w:left w:val="none" w:sz="0" w:space="0" w:color="auto"/>
            <w:bottom w:val="none" w:sz="0" w:space="0" w:color="auto"/>
            <w:right w:val="none" w:sz="0" w:space="0" w:color="auto"/>
          </w:divBdr>
        </w:div>
        <w:div w:id="579944901">
          <w:marLeft w:val="640"/>
          <w:marRight w:val="0"/>
          <w:marTop w:val="0"/>
          <w:marBottom w:val="0"/>
          <w:divBdr>
            <w:top w:val="none" w:sz="0" w:space="0" w:color="auto"/>
            <w:left w:val="none" w:sz="0" w:space="0" w:color="auto"/>
            <w:bottom w:val="none" w:sz="0" w:space="0" w:color="auto"/>
            <w:right w:val="none" w:sz="0" w:space="0" w:color="auto"/>
          </w:divBdr>
        </w:div>
        <w:div w:id="840773907">
          <w:marLeft w:val="640"/>
          <w:marRight w:val="0"/>
          <w:marTop w:val="0"/>
          <w:marBottom w:val="0"/>
          <w:divBdr>
            <w:top w:val="none" w:sz="0" w:space="0" w:color="auto"/>
            <w:left w:val="none" w:sz="0" w:space="0" w:color="auto"/>
            <w:bottom w:val="none" w:sz="0" w:space="0" w:color="auto"/>
            <w:right w:val="none" w:sz="0" w:space="0" w:color="auto"/>
          </w:divBdr>
        </w:div>
        <w:div w:id="1197349933">
          <w:marLeft w:val="640"/>
          <w:marRight w:val="0"/>
          <w:marTop w:val="0"/>
          <w:marBottom w:val="0"/>
          <w:divBdr>
            <w:top w:val="none" w:sz="0" w:space="0" w:color="auto"/>
            <w:left w:val="none" w:sz="0" w:space="0" w:color="auto"/>
            <w:bottom w:val="none" w:sz="0" w:space="0" w:color="auto"/>
            <w:right w:val="none" w:sz="0" w:space="0" w:color="auto"/>
          </w:divBdr>
        </w:div>
        <w:div w:id="228883095">
          <w:marLeft w:val="640"/>
          <w:marRight w:val="0"/>
          <w:marTop w:val="0"/>
          <w:marBottom w:val="0"/>
          <w:divBdr>
            <w:top w:val="none" w:sz="0" w:space="0" w:color="auto"/>
            <w:left w:val="none" w:sz="0" w:space="0" w:color="auto"/>
            <w:bottom w:val="none" w:sz="0" w:space="0" w:color="auto"/>
            <w:right w:val="none" w:sz="0" w:space="0" w:color="auto"/>
          </w:divBdr>
        </w:div>
        <w:div w:id="738215951">
          <w:marLeft w:val="640"/>
          <w:marRight w:val="0"/>
          <w:marTop w:val="0"/>
          <w:marBottom w:val="0"/>
          <w:divBdr>
            <w:top w:val="none" w:sz="0" w:space="0" w:color="auto"/>
            <w:left w:val="none" w:sz="0" w:space="0" w:color="auto"/>
            <w:bottom w:val="none" w:sz="0" w:space="0" w:color="auto"/>
            <w:right w:val="none" w:sz="0" w:space="0" w:color="auto"/>
          </w:divBdr>
        </w:div>
        <w:div w:id="19823818">
          <w:marLeft w:val="640"/>
          <w:marRight w:val="0"/>
          <w:marTop w:val="0"/>
          <w:marBottom w:val="0"/>
          <w:divBdr>
            <w:top w:val="none" w:sz="0" w:space="0" w:color="auto"/>
            <w:left w:val="none" w:sz="0" w:space="0" w:color="auto"/>
            <w:bottom w:val="none" w:sz="0" w:space="0" w:color="auto"/>
            <w:right w:val="none" w:sz="0" w:space="0" w:color="auto"/>
          </w:divBdr>
        </w:div>
        <w:div w:id="111479938">
          <w:marLeft w:val="640"/>
          <w:marRight w:val="0"/>
          <w:marTop w:val="0"/>
          <w:marBottom w:val="0"/>
          <w:divBdr>
            <w:top w:val="none" w:sz="0" w:space="0" w:color="auto"/>
            <w:left w:val="none" w:sz="0" w:space="0" w:color="auto"/>
            <w:bottom w:val="none" w:sz="0" w:space="0" w:color="auto"/>
            <w:right w:val="none" w:sz="0" w:space="0" w:color="auto"/>
          </w:divBdr>
        </w:div>
        <w:div w:id="1708872499">
          <w:marLeft w:val="640"/>
          <w:marRight w:val="0"/>
          <w:marTop w:val="0"/>
          <w:marBottom w:val="0"/>
          <w:divBdr>
            <w:top w:val="none" w:sz="0" w:space="0" w:color="auto"/>
            <w:left w:val="none" w:sz="0" w:space="0" w:color="auto"/>
            <w:bottom w:val="none" w:sz="0" w:space="0" w:color="auto"/>
            <w:right w:val="none" w:sz="0" w:space="0" w:color="auto"/>
          </w:divBdr>
        </w:div>
        <w:div w:id="1876581627">
          <w:marLeft w:val="640"/>
          <w:marRight w:val="0"/>
          <w:marTop w:val="0"/>
          <w:marBottom w:val="0"/>
          <w:divBdr>
            <w:top w:val="none" w:sz="0" w:space="0" w:color="auto"/>
            <w:left w:val="none" w:sz="0" w:space="0" w:color="auto"/>
            <w:bottom w:val="none" w:sz="0" w:space="0" w:color="auto"/>
            <w:right w:val="none" w:sz="0" w:space="0" w:color="auto"/>
          </w:divBdr>
        </w:div>
        <w:div w:id="722173608">
          <w:marLeft w:val="640"/>
          <w:marRight w:val="0"/>
          <w:marTop w:val="0"/>
          <w:marBottom w:val="0"/>
          <w:divBdr>
            <w:top w:val="none" w:sz="0" w:space="0" w:color="auto"/>
            <w:left w:val="none" w:sz="0" w:space="0" w:color="auto"/>
            <w:bottom w:val="none" w:sz="0" w:space="0" w:color="auto"/>
            <w:right w:val="none" w:sz="0" w:space="0" w:color="auto"/>
          </w:divBdr>
        </w:div>
        <w:div w:id="606816939">
          <w:marLeft w:val="640"/>
          <w:marRight w:val="0"/>
          <w:marTop w:val="0"/>
          <w:marBottom w:val="0"/>
          <w:divBdr>
            <w:top w:val="none" w:sz="0" w:space="0" w:color="auto"/>
            <w:left w:val="none" w:sz="0" w:space="0" w:color="auto"/>
            <w:bottom w:val="none" w:sz="0" w:space="0" w:color="auto"/>
            <w:right w:val="none" w:sz="0" w:space="0" w:color="auto"/>
          </w:divBdr>
        </w:div>
        <w:div w:id="776559402">
          <w:marLeft w:val="640"/>
          <w:marRight w:val="0"/>
          <w:marTop w:val="0"/>
          <w:marBottom w:val="0"/>
          <w:divBdr>
            <w:top w:val="none" w:sz="0" w:space="0" w:color="auto"/>
            <w:left w:val="none" w:sz="0" w:space="0" w:color="auto"/>
            <w:bottom w:val="none" w:sz="0" w:space="0" w:color="auto"/>
            <w:right w:val="none" w:sz="0" w:space="0" w:color="auto"/>
          </w:divBdr>
        </w:div>
        <w:div w:id="142937903">
          <w:marLeft w:val="640"/>
          <w:marRight w:val="0"/>
          <w:marTop w:val="0"/>
          <w:marBottom w:val="0"/>
          <w:divBdr>
            <w:top w:val="none" w:sz="0" w:space="0" w:color="auto"/>
            <w:left w:val="none" w:sz="0" w:space="0" w:color="auto"/>
            <w:bottom w:val="none" w:sz="0" w:space="0" w:color="auto"/>
            <w:right w:val="none" w:sz="0" w:space="0" w:color="auto"/>
          </w:divBdr>
        </w:div>
        <w:div w:id="2055107580">
          <w:marLeft w:val="640"/>
          <w:marRight w:val="0"/>
          <w:marTop w:val="0"/>
          <w:marBottom w:val="0"/>
          <w:divBdr>
            <w:top w:val="none" w:sz="0" w:space="0" w:color="auto"/>
            <w:left w:val="none" w:sz="0" w:space="0" w:color="auto"/>
            <w:bottom w:val="none" w:sz="0" w:space="0" w:color="auto"/>
            <w:right w:val="none" w:sz="0" w:space="0" w:color="auto"/>
          </w:divBdr>
        </w:div>
        <w:div w:id="837501577">
          <w:marLeft w:val="640"/>
          <w:marRight w:val="0"/>
          <w:marTop w:val="0"/>
          <w:marBottom w:val="0"/>
          <w:divBdr>
            <w:top w:val="none" w:sz="0" w:space="0" w:color="auto"/>
            <w:left w:val="none" w:sz="0" w:space="0" w:color="auto"/>
            <w:bottom w:val="none" w:sz="0" w:space="0" w:color="auto"/>
            <w:right w:val="none" w:sz="0" w:space="0" w:color="auto"/>
          </w:divBdr>
        </w:div>
        <w:div w:id="479736022">
          <w:marLeft w:val="640"/>
          <w:marRight w:val="0"/>
          <w:marTop w:val="0"/>
          <w:marBottom w:val="0"/>
          <w:divBdr>
            <w:top w:val="none" w:sz="0" w:space="0" w:color="auto"/>
            <w:left w:val="none" w:sz="0" w:space="0" w:color="auto"/>
            <w:bottom w:val="none" w:sz="0" w:space="0" w:color="auto"/>
            <w:right w:val="none" w:sz="0" w:space="0" w:color="auto"/>
          </w:divBdr>
        </w:div>
        <w:div w:id="509032729">
          <w:marLeft w:val="640"/>
          <w:marRight w:val="0"/>
          <w:marTop w:val="0"/>
          <w:marBottom w:val="0"/>
          <w:divBdr>
            <w:top w:val="none" w:sz="0" w:space="0" w:color="auto"/>
            <w:left w:val="none" w:sz="0" w:space="0" w:color="auto"/>
            <w:bottom w:val="none" w:sz="0" w:space="0" w:color="auto"/>
            <w:right w:val="none" w:sz="0" w:space="0" w:color="auto"/>
          </w:divBdr>
        </w:div>
        <w:div w:id="31423007">
          <w:marLeft w:val="640"/>
          <w:marRight w:val="0"/>
          <w:marTop w:val="0"/>
          <w:marBottom w:val="0"/>
          <w:divBdr>
            <w:top w:val="none" w:sz="0" w:space="0" w:color="auto"/>
            <w:left w:val="none" w:sz="0" w:space="0" w:color="auto"/>
            <w:bottom w:val="none" w:sz="0" w:space="0" w:color="auto"/>
            <w:right w:val="none" w:sz="0" w:space="0" w:color="auto"/>
          </w:divBdr>
        </w:div>
        <w:div w:id="760571032">
          <w:marLeft w:val="640"/>
          <w:marRight w:val="0"/>
          <w:marTop w:val="0"/>
          <w:marBottom w:val="0"/>
          <w:divBdr>
            <w:top w:val="none" w:sz="0" w:space="0" w:color="auto"/>
            <w:left w:val="none" w:sz="0" w:space="0" w:color="auto"/>
            <w:bottom w:val="none" w:sz="0" w:space="0" w:color="auto"/>
            <w:right w:val="none" w:sz="0" w:space="0" w:color="auto"/>
          </w:divBdr>
        </w:div>
        <w:div w:id="777912888">
          <w:marLeft w:val="640"/>
          <w:marRight w:val="0"/>
          <w:marTop w:val="0"/>
          <w:marBottom w:val="0"/>
          <w:divBdr>
            <w:top w:val="none" w:sz="0" w:space="0" w:color="auto"/>
            <w:left w:val="none" w:sz="0" w:space="0" w:color="auto"/>
            <w:bottom w:val="none" w:sz="0" w:space="0" w:color="auto"/>
            <w:right w:val="none" w:sz="0" w:space="0" w:color="auto"/>
          </w:divBdr>
        </w:div>
        <w:div w:id="615907834">
          <w:marLeft w:val="640"/>
          <w:marRight w:val="0"/>
          <w:marTop w:val="0"/>
          <w:marBottom w:val="0"/>
          <w:divBdr>
            <w:top w:val="none" w:sz="0" w:space="0" w:color="auto"/>
            <w:left w:val="none" w:sz="0" w:space="0" w:color="auto"/>
            <w:bottom w:val="none" w:sz="0" w:space="0" w:color="auto"/>
            <w:right w:val="none" w:sz="0" w:space="0" w:color="auto"/>
          </w:divBdr>
        </w:div>
        <w:div w:id="1413939359">
          <w:marLeft w:val="640"/>
          <w:marRight w:val="0"/>
          <w:marTop w:val="0"/>
          <w:marBottom w:val="0"/>
          <w:divBdr>
            <w:top w:val="none" w:sz="0" w:space="0" w:color="auto"/>
            <w:left w:val="none" w:sz="0" w:space="0" w:color="auto"/>
            <w:bottom w:val="none" w:sz="0" w:space="0" w:color="auto"/>
            <w:right w:val="none" w:sz="0" w:space="0" w:color="auto"/>
          </w:divBdr>
        </w:div>
        <w:div w:id="1800878114">
          <w:marLeft w:val="640"/>
          <w:marRight w:val="0"/>
          <w:marTop w:val="0"/>
          <w:marBottom w:val="0"/>
          <w:divBdr>
            <w:top w:val="none" w:sz="0" w:space="0" w:color="auto"/>
            <w:left w:val="none" w:sz="0" w:space="0" w:color="auto"/>
            <w:bottom w:val="none" w:sz="0" w:space="0" w:color="auto"/>
            <w:right w:val="none" w:sz="0" w:space="0" w:color="auto"/>
          </w:divBdr>
        </w:div>
        <w:div w:id="2040620966">
          <w:marLeft w:val="640"/>
          <w:marRight w:val="0"/>
          <w:marTop w:val="0"/>
          <w:marBottom w:val="0"/>
          <w:divBdr>
            <w:top w:val="none" w:sz="0" w:space="0" w:color="auto"/>
            <w:left w:val="none" w:sz="0" w:space="0" w:color="auto"/>
            <w:bottom w:val="none" w:sz="0" w:space="0" w:color="auto"/>
            <w:right w:val="none" w:sz="0" w:space="0" w:color="auto"/>
          </w:divBdr>
        </w:div>
        <w:div w:id="2143300170">
          <w:marLeft w:val="640"/>
          <w:marRight w:val="0"/>
          <w:marTop w:val="0"/>
          <w:marBottom w:val="0"/>
          <w:divBdr>
            <w:top w:val="none" w:sz="0" w:space="0" w:color="auto"/>
            <w:left w:val="none" w:sz="0" w:space="0" w:color="auto"/>
            <w:bottom w:val="none" w:sz="0" w:space="0" w:color="auto"/>
            <w:right w:val="none" w:sz="0" w:space="0" w:color="auto"/>
          </w:divBdr>
        </w:div>
        <w:div w:id="2064481653">
          <w:marLeft w:val="640"/>
          <w:marRight w:val="0"/>
          <w:marTop w:val="0"/>
          <w:marBottom w:val="0"/>
          <w:divBdr>
            <w:top w:val="none" w:sz="0" w:space="0" w:color="auto"/>
            <w:left w:val="none" w:sz="0" w:space="0" w:color="auto"/>
            <w:bottom w:val="none" w:sz="0" w:space="0" w:color="auto"/>
            <w:right w:val="none" w:sz="0" w:space="0" w:color="auto"/>
          </w:divBdr>
        </w:div>
        <w:div w:id="493231120">
          <w:marLeft w:val="640"/>
          <w:marRight w:val="0"/>
          <w:marTop w:val="0"/>
          <w:marBottom w:val="0"/>
          <w:divBdr>
            <w:top w:val="none" w:sz="0" w:space="0" w:color="auto"/>
            <w:left w:val="none" w:sz="0" w:space="0" w:color="auto"/>
            <w:bottom w:val="none" w:sz="0" w:space="0" w:color="auto"/>
            <w:right w:val="none" w:sz="0" w:space="0" w:color="auto"/>
          </w:divBdr>
        </w:div>
        <w:div w:id="758256910">
          <w:marLeft w:val="640"/>
          <w:marRight w:val="0"/>
          <w:marTop w:val="0"/>
          <w:marBottom w:val="0"/>
          <w:divBdr>
            <w:top w:val="none" w:sz="0" w:space="0" w:color="auto"/>
            <w:left w:val="none" w:sz="0" w:space="0" w:color="auto"/>
            <w:bottom w:val="none" w:sz="0" w:space="0" w:color="auto"/>
            <w:right w:val="none" w:sz="0" w:space="0" w:color="auto"/>
          </w:divBdr>
        </w:div>
        <w:div w:id="1081365961">
          <w:marLeft w:val="640"/>
          <w:marRight w:val="0"/>
          <w:marTop w:val="0"/>
          <w:marBottom w:val="0"/>
          <w:divBdr>
            <w:top w:val="none" w:sz="0" w:space="0" w:color="auto"/>
            <w:left w:val="none" w:sz="0" w:space="0" w:color="auto"/>
            <w:bottom w:val="none" w:sz="0" w:space="0" w:color="auto"/>
            <w:right w:val="none" w:sz="0" w:space="0" w:color="auto"/>
          </w:divBdr>
        </w:div>
        <w:div w:id="793018083">
          <w:marLeft w:val="640"/>
          <w:marRight w:val="0"/>
          <w:marTop w:val="0"/>
          <w:marBottom w:val="0"/>
          <w:divBdr>
            <w:top w:val="none" w:sz="0" w:space="0" w:color="auto"/>
            <w:left w:val="none" w:sz="0" w:space="0" w:color="auto"/>
            <w:bottom w:val="none" w:sz="0" w:space="0" w:color="auto"/>
            <w:right w:val="none" w:sz="0" w:space="0" w:color="auto"/>
          </w:divBdr>
        </w:div>
        <w:div w:id="1958177407">
          <w:marLeft w:val="640"/>
          <w:marRight w:val="0"/>
          <w:marTop w:val="0"/>
          <w:marBottom w:val="0"/>
          <w:divBdr>
            <w:top w:val="none" w:sz="0" w:space="0" w:color="auto"/>
            <w:left w:val="none" w:sz="0" w:space="0" w:color="auto"/>
            <w:bottom w:val="none" w:sz="0" w:space="0" w:color="auto"/>
            <w:right w:val="none" w:sz="0" w:space="0" w:color="auto"/>
          </w:divBdr>
        </w:div>
        <w:div w:id="821585319">
          <w:marLeft w:val="640"/>
          <w:marRight w:val="0"/>
          <w:marTop w:val="0"/>
          <w:marBottom w:val="0"/>
          <w:divBdr>
            <w:top w:val="none" w:sz="0" w:space="0" w:color="auto"/>
            <w:left w:val="none" w:sz="0" w:space="0" w:color="auto"/>
            <w:bottom w:val="none" w:sz="0" w:space="0" w:color="auto"/>
            <w:right w:val="none" w:sz="0" w:space="0" w:color="auto"/>
          </w:divBdr>
        </w:div>
        <w:div w:id="1277445950">
          <w:marLeft w:val="640"/>
          <w:marRight w:val="0"/>
          <w:marTop w:val="0"/>
          <w:marBottom w:val="0"/>
          <w:divBdr>
            <w:top w:val="none" w:sz="0" w:space="0" w:color="auto"/>
            <w:left w:val="none" w:sz="0" w:space="0" w:color="auto"/>
            <w:bottom w:val="none" w:sz="0" w:space="0" w:color="auto"/>
            <w:right w:val="none" w:sz="0" w:space="0" w:color="auto"/>
          </w:divBdr>
        </w:div>
        <w:div w:id="814419141">
          <w:marLeft w:val="640"/>
          <w:marRight w:val="0"/>
          <w:marTop w:val="0"/>
          <w:marBottom w:val="0"/>
          <w:divBdr>
            <w:top w:val="none" w:sz="0" w:space="0" w:color="auto"/>
            <w:left w:val="none" w:sz="0" w:space="0" w:color="auto"/>
            <w:bottom w:val="none" w:sz="0" w:space="0" w:color="auto"/>
            <w:right w:val="none" w:sz="0" w:space="0" w:color="auto"/>
          </w:divBdr>
        </w:div>
        <w:div w:id="2017489914">
          <w:marLeft w:val="640"/>
          <w:marRight w:val="0"/>
          <w:marTop w:val="0"/>
          <w:marBottom w:val="0"/>
          <w:divBdr>
            <w:top w:val="none" w:sz="0" w:space="0" w:color="auto"/>
            <w:left w:val="none" w:sz="0" w:space="0" w:color="auto"/>
            <w:bottom w:val="none" w:sz="0" w:space="0" w:color="auto"/>
            <w:right w:val="none" w:sz="0" w:space="0" w:color="auto"/>
          </w:divBdr>
        </w:div>
        <w:div w:id="1909613149">
          <w:marLeft w:val="640"/>
          <w:marRight w:val="0"/>
          <w:marTop w:val="0"/>
          <w:marBottom w:val="0"/>
          <w:divBdr>
            <w:top w:val="none" w:sz="0" w:space="0" w:color="auto"/>
            <w:left w:val="none" w:sz="0" w:space="0" w:color="auto"/>
            <w:bottom w:val="none" w:sz="0" w:space="0" w:color="auto"/>
            <w:right w:val="none" w:sz="0" w:space="0" w:color="auto"/>
          </w:divBdr>
        </w:div>
        <w:div w:id="1075279908">
          <w:marLeft w:val="640"/>
          <w:marRight w:val="0"/>
          <w:marTop w:val="0"/>
          <w:marBottom w:val="0"/>
          <w:divBdr>
            <w:top w:val="none" w:sz="0" w:space="0" w:color="auto"/>
            <w:left w:val="none" w:sz="0" w:space="0" w:color="auto"/>
            <w:bottom w:val="none" w:sz="0" w:space="0" w:color="auto"/>
            <w:right w:val="none" w:sz="0" w:space="0" w:color="auto"/>
          </w:divBdr>
        </w:div>
        <w:div w:id="675620145">
          <w:marLeft w:val="640"/>
          <w:marRight w:val="0"/>
          <w:marTop w:val="0"/>
          <w:marBottom w:val="0"/>
          <w:divBdr>
            <w:top w:val="none" w:sz="0" w:space="0" w:color="auto"/>
            <w:left w:val="none" w:sz="0" w:space="0" w:color="auto"/>
            <w:bottom w:val="none" w:sz="0" w:space="0" w:color="auto"/>
            <w:right w:val="none" w:sz="0" w:space="0" w:color="auto"/>
          </w:divBdr>
        </w:div>
        <w:div w:id="1425878681">
          <w:marLeft w:val="640"/>
          <w:marRight w:val="0"/>
          <w:marTop w:val="0"/>
          <w:marBottom w:val="0"/>
          <w:divBdr>
            <w:top w:val="none" w:sz="0" w:space="0" w:color="auto"/>
            <w:left w:val="none" w:sz="0" w:space="0" w:color="auto"/>
            <w:bottom w:val="none" w:sz="0" w:space="0" w:color="auto"/>
            <w:right w:val="none" w:sz="0" w:space="0" w:color="auto"/>
          </w:divBdr>
        </w:div>
        <w:div w:id="1183787145">
          <w:marLeft w:val="640"/>
          <w:marRight w:val="0"/>
          <w:marTop w:val="0"/>
          <w:marBottom w:val="0"/>
          <w:divBdr>
            <w:top w:val="none" w:sz="0" w:space="0" w:color="auto"/>
            <w:left w:val="none" w:sz="0" w:space="0" w:color="auto"/>
            <w:bottom w:val="none" w:sz="0" w:space="0" w:color="auto"/>
            <w:right w:val="none" w:sz="0" w:space="0" w:color="auto"/>
          </w:divBdr>
        </w:div>
        <w:div w:id="695697050">
          <w:marLeft w:val="640"/>
          <w:marRight w:val="0"/>
          <w:marTop w:val="0"/>
          <w:marBottom w:val="0"/>
          <w:divBdr>
            <w:top w:val="none" w:sz="0" w:space="0" w:color="auto"/>
            <w:left w:val="none" w:sz="0" w:space="0" w:color="auto"/>
            <w:bottom w:val="none" w:sz="0" w:space="0" w:color="auto"/>
            <w:right w:val="none" w:sz="0" w:space="0" w:color="auto"/>
          </w:divBdr>
        </w:div>
        <w:div w:id="1994483813">
          <w:marLeft w:val="640"/>
          <w:marRight w:val="0"/>
          <w:marTop w:val="0"/>
          <w:marBottom w:val="0"/>
          <w:divBdr>
            <w:top w:val="none" w:sz="0" w:space="0" w:color="auto"/>
            <w:left w:val="none" w:sz="0" w:space="0" w:color="auto"/>
            <w:bottom w:val="none" w:sz="0" w:space="0" w:color="auto"/>
            <w:right w:val="none" w:sz="0" w:space="0" w:color="auto"/>
          </w:divBdr>
        </w:div>
        <w:div w:id="293872825">
          <w:marLeft w:val="640"/>
          <w:marRight w:val="0"/>
          <w:marTop w:val="0"/>
          <w:marBottom w:val="0"/>
          <w:divBdr>
            <w:top w:val="none" w:sz="0" w:space="0" w:color="auto"/>
            <w:left w:val="none" w:sz="0" w:space="0" w:color="auto"/>
            <w:bottom w:val="none" w:sz="0" w:space="0" w:color="auto"/>
            <w:right w:val="none" w:sz="0" w:space="0" w:color="auto"/>
          </w:divBdr>
        </w:div>
        <w:div w:id="1768959824">
          <w:marLeft w:val="640"/>
          <w:marRight w:val="0"/>
          <w:marTop w:val="0"/>
          <w:marBottom w:val="0"/>
          <w:divBdr>
            <w:top w:val="none" w:sz="0" w:space="0" w:color="auto"/>
            <w:left w:val="none" w:sz="0" w:space="0" w:color="auto"/>
            <w:bottom w:val="none" w:sz="0" w:space="0" w:color="auto"/>
            <w:right w:val="none" w:sz="0" w:space="0" w:color="auto"/>
          </w:divBdr>
        </w:div>
        <w:div w:id="644043282">
          <w:marLeft w:val="640"/>
          <w:marRight w:val="0"/>
          <w:marTop w:val="0"/>
          <w:marBottom w:val="0"/>
          <w:divBdr>
            <w:top w:val="none" w:sz="0" w:space="0" w:color="auto"/>
            <w:left w:val="none" w:sz="0" w:space="0" w:color="auto"/>
            <w:bottom w:val="none" w:sz="0" w:space="0" w:color="auto"/>
            <w:right w:val="none" w:sz="0" w:space="0" w:color="auto"/>
          </w:divBdr>
        </w:div>
        <w:div w:id="530842542">
          <w:marLeft w:val="640"/>
          <w:marRight w:val="0"/>
          <w:marTop w:val="0"/>
          <w:marBottom w:val="0"/>
          <w:divBdr>
            <w:top w:val="none" w:sz="0" w:space="0" w:color="auto"/>
            <w:left w:val="none" w:sz="0" w:space="0" w:color="auto"/>
            <w:bottom w:val="none" w:sz="0" w:space="0" w:color="auto"/>
            <w:right w:val="none" w:sz="0" w:space="0" w:color="auto"/>
          </w:divBdr>
        </w:div>
        <w:div w:id="695077878">
          <w:marLeft w:val="640"/>
          <w:marRight w:val="0"/>
          <w:marTop w:val="0"/>
          <w:marBottom w:val="0"/>
          <w:divBdr>
            <w:top w:val="none" w:sz="0" w:space="0" w:color="auto"/>
            <w:left w:val="none" w:sz="0" w:space="0" w:color="auto"/>
            <w:bottom w:val="none" w:sz="0" w:space="0" w:color="auto"/>
            <w:right w:val="none" w:sz="0" w:space="0" w:color="auto"/>
          </w:divBdr>
        </w:div>
        <w:div w:id="1431969874">
          <w:marLeft w:val="640"/>
          <w:marRight w:val="0"/>
          <w:marTop w:val="0"/>
          <w:marBottom w:val="0"/>
          <w:divBdr>
            <w:top w:val="none" w:sz="0" w:space="0" w:color="auto"/>
            <w:left w:val="none" w:sz="0" w:space="0" w:color="auto"/>
            <w:bottom w:val="none" w:sz="0" w:space="0" w:color="auto"/>
            <w:right w:val="none" w:sz="0" w:space="0" w:color="auto"/>
          </w:divBdr>
        </w:div>
        <w:div w:id="1898856232">
          <w:marLeft w:val="640"/>
          <w:marRight w:val="0"/>
          <w:marTop w:val="0"/>
          <w:marBottom w:val="0"/>
          <w:divBdr>
            <w:top w:val="none" w:sz="0" w:space="0" w:color="auto"/>
            <w:left w:val="none" w:sz="0" w:space="0" w:color="auto"/>
            <w:bottom w:val="none" w:sz="0" w:space="0" w:color="auto"/>
            <w:right w:val="none" w:sz="0" w:space="0" w:color="auto"/>
          </w:divBdr>
        </w:div>
        <w:div w:id="122817101">
          <w:marLeft w:val="640"/>
          <w:marRight w:val="0"/>
          <w:marTop w:val="0"/>
          <w:marBottom w:val="0"/>
          <w:divBdr>
            <w:top w:val="none" w:sz="0" w:space="0" w:color="auto"/>
            <w:left w:val="none" w:sz="0" w:space="0" w:color="auto"/>
            <w:bottom w:val="none" w:sz="0" w:space="0" w:color="auto"/>
            <w:right w:val="none" w:sz="0" w:space="0" w:color="auto"/>
          </w:divBdr>
        </w:div>
        <w:div w:id="651763581">
          <w:marLeft w:val="640"/>
          <w:marRight w:val="0"/>
          <w:marTop w:val="0"/>
          <w:marBottom w:val="0"/>
          <w:divBdr>
            <w:top w:val="none" w:sz="0" w:space="0" w:color="auto"/>
            <w:left w:val="none" w:sz="0" w:space="0" w:color="auto"/>
            <w:bottom w:val="none" w:sz="0" w:space="0" w:color="auto"/>
            <w:right w:val="none" w:sz="0" w:space="0" w:color="auto"/>
          </w:divBdr>
        </w:div>
        <w:div w:id="204800510">
          <w:marLeft w:val="640"/>
          <w:marRight w:val="0"/>
          <w:marTop w:val="0"/>
          <w:marBottom w:val="0"/>
          <w:divBdr>
            <w:top w:val="none" w:sz="0" w:space="0" w:color="auto"/>
            <w:left w:val="none" w:sz="0" w:space="0" w:color="auto"/>
            <w:bottom w:val="none" w:sz="0" w:space="0" w:color="auto"/>
            <w:right w:val="none" w:sz="0" w:space="0" w:color="auto"/>
          </w:divBdr>
        </w:div>
        <w:div w:id="2132165606">
          <w:marLeft w:val="640"/>
          <w:marRight w:val="0"/>
          <w:marTop w:val="0"/>
          <w:marBottom w:val="0"/>
          <w:divBdr>
            <w:top w:val="none" w:sz="0" w:space="0" w:color="auto"/>
            <w:left w:val="none" w:sz="0" w:space="0" w:color="auto"/>
            <w:bottom w:val="none" w:sz="0" w:space="0" w:color="auto"/>
            <w:right w:val="none" w:sz="0" w:space="0" w:color="auto"/>
          </w:divBdr>
        </w:div>
        <w:div w:id="1603680178">
          <w:marLeft w:val="640"/>
          <w:marRight w:val="0"/>
          <w:marTop w:val="0"/>
          <w:marBottom w:val="0"/>
          <w:divBdr>
            <w:top w:val="none" w:sz="0" w:space="0" w:color="auto"/>
            <w:left w:val="none" w:sz="0" w:space="0" w:color="auto"/>
            <w:bottom w:val="none" w:sz="0" w:space="0" w:color="auto"/>
            <w:right w:val="none" w:sz="0" w:space="0" w:color="auto"/>
          </w:divBdr>
        </w:div>
        <w:div w:id="1369792229">
          <w:marLeft w:val="640"/>
          <w:marRight w:val="0"/>
          <w:marTop w:val="0"/>
          <w:marBottom w:val="0"/>
          <w:divBdr>
            <w:top w:val="none" w:sz="0" w:space="0" w:color="auto"/>
            <w:left w:val="none" w:sz="0" w:space="0" w:color="auto"/>
            <w:bottom w:val="none" w:sz="0" w:space="0" w:color="auto"/>
            <w:right w:val="none" w:sz="0" w:space="0" w:color="auto"/>
          </w:divBdr>
        </w:div>
        <w:div w:id="504517351">
          <w:marLeft w:val="640"/>
          <w:marRight w:val="0"/>
          <w:marTop w:val="0"/>
          <w:marBottom w:val="0"/>
          <w:divBdr>
            <w:top w:val="none" w:sz="0" w:space="0" w:color="auto"/>
            <w:left w:val="none" w:sz="0" w:space="0" w:color="auto"/>
            <w:bottom w:val="none" w:sz="0" w:space="0" w:color="auto"/>
            <w:right w:val="none" w:sz="0" w:space="0" w:color="auto"/>
          </w:divBdr>
        </w:div>
        <w:div w:id="300962273">
          <w:marLeft w:val="640"/>
          <w:marRight w:val="0"/>
          <w:marTop w:val="0"/>
          <w:marBottom w:val="0"/>
          <w:divBdr>
            <w:top w:val="none" w:sz="0" w:space="0" w:color="auto"/>
            <w:left w:val="none" w:sz="0" w:space="0" w:color="auto"/>
            <w:bottom w:val="none" w:sz="0" w:space="0" w:color="auto"/>
            <w:right w:val="none" w:sz="0" w:space="0" w:color="auto"/>
          </w:divBdr>
        </w:div>
        <w:div w:id="1076707470">
          <w:marLeft w:val="640"/>
          <w:marRight w:val="0"/>
          <w:marTop w:val="0"/>
          <w:marBottom w:val="0"/>
          <w:divBdr>
            <w:top w:val="none" w:sz="0" w:space="0" w:color="auto"/>
            <w:left w:val="none" w:sz="0" w:space="0" w:color="auto"/>
            <w:bottom w:val="none" w:sz="0" w:space="0" w:color="auto"/>
            <w:right w:val="none" w:sz="0" w:space="0" w:color="auto"/>
          </w:divBdr>
        </w:div>
        <w:div w:id="566693081">
          <w:marLeft w:val="640"/>
          <w:marRight w:val="0"/>
          <w:marTop w:val="0"/>
          <w:marBottom w:val="0"/>
          <w:divBdr>
            <w:top w:val="none" w:sz="0" w:space="0" w:color="auto"/>
            <w:left w:val="none" w:sz="0" w:space="0" w:color="auto"/>
            <w:bottom w:val="none" w:sz="0" w:space="0" w:color="auto"/>
            <w:right w:val="none" w:sz="0" w:space="0" w:color="auto"/>
          </w:divBdr>
        </w:div>
        <w:div w:id="1775588604">
          <w:marLeft w:val="640"/>
          <w:marRight w:val="0"/>
          <w:marTop w:val="0"/>
          <w:marBottom w:val="0"/>
          <w:divBdr>
            <w:top w:val="none" w:sz="0" w:space="0" w:color="auto"/>
            <w:left w:val="none" w:sz="0" w:space="0" w:color="auto"/>
            <w:bottom w:val="none" w:sz="0" w:space="0" w:color="auto"/>
            <w:right w:val="none" w:sz="0" w:space="0" w:color="auto"/>
          </w:divBdr>
        </w:div>
        <w:div w:id="1697658465">
          <w:marLeft w:val="640"/>
          <w:marRight w:val="0"/>
          <w:marTop w:val="0"/>
          <w:marBottom w:val="0"/>
          <w:divBdr>
            <w:top w:val="none" w:sz="0" w:space="0" w:color="auto"/>
            <w:left w:val="none" w:sz="0" w:space="0" w:color="auto"/>
            <w:bottom w:val="none" w:sz="0" w:space="0" w:color="auto"/>
            <w:right w:val="none" w:sz="0" w:space="0" w:color="auto"/>
          </w:divBdr>
        </w:div>
        <w:div w:id="1091779824">
          <w:marLeft w:val="640"/>
          <w:marRight w:val="0"/>
          <w:marTop w:val="0"/>
          <w:marBottom w:val="0"/>
          <w:divBdr>
            <w:top w:val="none" w:sz="0" w:space="0" w:color="auto"/>
            <w:left w:val="none" w:sz="0" w:space="0" w:color="auto"/>
            <w:bottom w:val="none" w:sz="0" w:space="0" w:color="auto"/>
            <w:right w:val="none" w:sz="0" w:space="0" w:color="auto"/>
          </w:divBdr>
        </w:div>
        <w:div w:id="1850296050">
          <w:marLeft w:val="640"/>
          <w:marRight w:val="0"/>
          <w:marTop w:val="0"/>
          <w:marBottom w:val="0"/>
          <w:divBdr>
            <w:top w:val="none" w:sz="0" w:space="0" w:color="auto"/>
            <w:left w:val="none" w:sz="0" w:space="0" w:color="auto"/>
            <w:bottom w:val="none" w:sz="0" w:space="0" w:color="auto"/>
            <w:right w:val="none" w:sz="0" w:space="0" w:color="auto"/>
          </w:divBdr>
        </w:div>
        <w:div w:id="1196574083">
          <w:marLeft w:val="640"/>
          <w:marRight w:val="0"/>
          <w:marTop w:val="0"/>
          <w:marBottom w:val="0"/>
          <w:divBdr>
            <w:top w:val="none" w:sz="0" w:space="0" w:color="auto"/>
            <w:left w:val="none" w:sz="0" w:space="0" w:color="auto"/>
            <w:bottom w:val="none" w:sz="0" w:space="0" w:color="auto"/>
            <w:right w:val="none" w:sz="0" w:space="0" w:color="auto"/>
          </w:divBdr>
        </w:div>
        <w:div w:id="1431899794">
          <w:marLeft w:val="640"/>
          <w:marRight w:val="0"/>
          <w:marTop w:val="0"/>
          <w:marBottom w:val="0"/>
          <w:divBdr>
            <w:top w:val="none" w:sz="0" w:space="0" w:color="auto"/>
            <w:left w:val="none" w:sz="0" w:space="0" w:color="auto"/>
            <w:bottom w:val="none" w:sz="0" w:space="0" w:color="auto"/>
            <w:right w:val="none" w:sz="0" w:space="0" w:color="auto"/>
          </w:divBdr>
        </w:div>
        <w:div w:id="153035339">
          <w:marLeft w:val="640"/>
          <w:marRight w:val="0"/>
          <w:marTop w:val="0"/>
          <w:marBottom w:val="0"/>
          <w:divBdr>
            <w:top w:val="none" w:sz="0" w:space="0" w:color="auto"/>
            <w:left w:val="none" w:sz="0" w:space="0" w:color="auto"/>
            <w:bottom w:val="none" w:sz="0" w:space="0" w:color="auto"/>
            <w:right w:val="none" w:sz="0" w:space="0" w:color="auto"/>
          </w:divBdr>
        </w:div>
        <w:div w:id="968821749">
          <w:marLeft w:val="640"/>
          <w:marRight w:val="0"/>
          <w:marTop w:val="0"/>
          <w:marBottom w:val="0"/>
          <w:divBdr>
            <w:top w:val="none" w:sz="0" w:space="0" w:color="auto"/>
            <w:left w:val="none" w:sz="0" w:space="0" w:color="auto"/>
            <w:bottom w:val="none" w:sz="0" w:space="0" w:color="auto"/>
            <w:right w:val="none" w:sz="0" w:space="0" w:color="auto"/>
          </w:divBdr>
        </w:div>
        <w:div w:id="1106733273">
          <w:marLeft w:val="640"/>
          <w:marRight w:val="0"/>
          <w:marTop w:val="0"/>
          <w:marBottom w:val="0"/>
          <w:divBdr>
            <w:top w:val="none" w:sz="0" w:space="0" w:color="auto"/>
            <w:left w:val="none" w:sz="0" w:space="0" w:color="auto"/>
            <w:bottom w:val="none" w:sz="0" w:space="0" w:color="auto"/>
            <w:right w:val="none" w:sz="0" w:space="0" w:color="auto"/>
          </w:divBdr>
        </w:div>
        <w:div w:id="2132244669">
          <w:marLeft w:val="640"/>
          <w:marRight w:val="0"/>
          <w:marTop w:val="0"/>
          <w:marBottom w:val="0"/>
          <w:divBdr>
            <w:top w:val="none" w:sz="0" w:space="0" w:color="auto"/>
            <w:left w:val="none" w:sz="0" w:space="0" w:color="auto"/>
            <w:bottom w:val="none" w:sz="0" w:space="0" w:color="auto"/>
            <w:right w:val="none" w:sz="0" w:space="0" w:color="auto"/>
          </w:divBdr>
        </w:div>
        <w:div w:id="398553678">
          <w:marLeft w:val="640"/>
          <w:marRight w:val="0"/>
          <w:marTop w:val="0"/>
          <w:marBottom w:val="0"/>
          <w:divBdr>
            <w:top w:val="none" w:sz="0" w:space="0" w:color="auto"/>
            <w:left w:val="none" w:sz="0" w:space="0" w:color="auto"/>
            <w:bottom w:val="none" w:sz="0" w:space="0" w:color="auto"/>
            <w:right w:val="none" w:sz="0" w:space="0" w:color="auto"/>
          </w:divBdr>
        </w:div>
        <w:div w:id="1226799996">
          <w:marLeft w:val="640"/>
          <w:marRight w:val="0"/>
          <w:marTop w:val="0"/>
          <w:marBottom w:val="0"/>
          <w:divBdr>
            <w:top w:val="none" w:sz="0" w:space="0" w:color="auto"/>
            <w:left w:val="none" w:sz="0" w:space="0" w:color="auto"/>
            <w:bottom w:val="none" w:sz="0" w:space="0" w:color="auto"/>
            <w:right w:val="none" w:sz="0" w:space="0" w:color="auto"/>
          </w:divBdr>
        </w:div>
        <w:div w:id="1964073621">
          <w:marLeft w:val="640"/>
          <w:marRight w:val="0"/>
          <w:marTop w:val="0"/>
          <w:marBottom w:val="0"/>
          <w:divBdr>
            <w:top w:val="none" w:sz="0" w:space="0" w:color="auto"/>
            <w:left w:val="none" w:sz="0" w:space="0" w:color="auto"/>
            <w:bottom w:val="none" w:sz="0" w:space="0" w:color="auto"/>
            <w:right w:val="none" w:sz="0" w:space="0" w:color="auto"/>
          </w:divBdr>
        </w:div>
        <w:div w:id="549995348">
          <w:marLeft w:val="640"/>
          <w:marRight w:val="0"/>
          <w:marTop w:val="0"/>
          <w:marBottom w:val="0"/>
          <w:divBdr>
            <w:top w:val="none" w:sz="0" w:space="0" w:color="auto"/>
            <w:left w:val="none" w:sz="0" w:space="0" w:color="auto"/>
            <w:bottom w:val="none" w:sz="0" w:space="0" w:color="auto"/>
            <w:right w:val="none" w:sz="0" w:space="0" w:color="auto"/>
          </w:divBdr>
        </w:div>
        <w:div w:id="430970914">
          <w:marLeft w:val="640"/>
          <w:marRight w:val="0"/>
          <w:marTop w:val="0"/>
          <w:marBottom w:val="0"/>
          <w:divBdr>
            <w:top w:val="none" w:sz="0" w:space="0" w:color="auto"/>
            <w:left w:val="none" w:sz="0" w:space="0" w:color="auto"/>
            <w:bottom w:val="none" w:sz="0" w:space="0" w:color="auto"/>
            <w:right w:val="none" w:sz="0" w:space="0" w:color="auto"/>
          </w:divBdr>
        </w:div>
        <w:div w:id="1775440593">
          <w:marLeft w:val="640"/>
          <w:marRight w:val="0"/>
          <w:marTop w:val="0"/>
          <w:marBottom w:val="0"/>
          <w:divBdr>
            <w:top w:val="none" w:sz="0" w:space="0" w:color="auto"/>
            <w:left w:val="none" w:sz="0" w:space="0" w:color="auto"/>
            <w:bottom w:val="none" w:sz="0" w:space="0" w:color="auto"/>
            <w:right w:val="none" w:sz="0" w:space="0" w:color="auto"/>
          </w:divBdr>
        </w:div>
        <w:div w:id="2041315643">
          <w:marLeft w:val="640"/>
          <w:marRight w:val="0"/>
          <w:marTop w:val="0"/>
          <w:marBottom w:val="0"/>
          <w:divBdr>
            <w:top w:val="none" w:sz="0" w:space="0" w:color="auto"/>
            <w:left w:val="none" w:sz="0" w:space="0" w:color="auto"/>
            <w:bottom w:val="none" w:sz="0" w:space="0" w:color="auto"/>
            <w:right w:val="none" w:sz="0" w:space="0" w:color="auto"/>
          </w:divBdr>
        </w:div>
        <w:div w:id="1336808718">
          <w:marLeft w:val="640"/>
          <w:marRight w:val="0"/>
          <w:marTop w:val="0"/>
          <w:marBottom w:val="0"/>
          <w:divBdr>
            <w:top w:val="none" w:sz="0" w:space="0" w:color="auto"/>
            <w:left w:val="none" w:sz="0" w:space="0" w:color="auto"/>
            <w:bottom w:val="none" w:sz="0" w:space="0" w:color="auto"/>
            <w:right w:val="none" w:sz="0" w:space="0" w:color="auto"/>
          </w:divBdr>
        </w:div>
        <w:div w:id="1417288394">
          <w:marLeft w:val="640"/>
          <w:marRight w:val="0"/>
          <w:marTop w:val="0"/>
          <w:marBottom w:val="0"/>
          <w:divBdr>
            <w:top w:val="none" w:sz="0" w:space="0" w:color="auto"/>
            <w:left w:val="none" w:sz="0" w:space="0" w:color="auto"/>
            <w:bottom w:val="none" w:sz="0" w:space="0" w:color="auto"/>
            <w:right w:val="none" w:sz="0" w:space="0" w:color="auto"/>
          </w:divBdr>
        </w:div>
        <w:div w:id="1136989246">
          <w:marLeft w:val="640"/>
          <w:marRight w:val="0"/>
          <w:marTop w:val="0"/>
          <w:marBottom w:val="0"/>
          <w:divBdr>
            <w:top w:val="none" w:sz="0" w:space="0" w:color="auto"/>
            <w:left w:val="none" w:sz="0" w:space="0" w:color="auto"/>
            <w:bottom w:val="none" w:sz="0" w:space="0" w:color="auto"/>
            <w:right w:val="none" w:sz="0" w:space="0" w:color="auto"/>
          </w:divBdr>
        </w:div>
        <w:div w:id="753089765">
          <w:marLeft w:val="640"/>
          <w:marRight w:val="0"/>
          <w:marTop w:val="0"/>
          <w:marBottom w:val="0"/>
          <w:divBdr>
            <w:top w:val="none" w:sz="0" w:space="0" w:color="auto"/>
            <w:left w:val="none" w:sz="0" w:space="0" w:color="auto"/>
            <w:bottom w:val="none" w:sz="0" w:space="0" w:color="auto"/>
            <w:right w:val="none" w:sz="0" w:space="0" w:color="auto"/>
          </w:divBdr>
        </w:div>
        <w:div w:id="681053750">
          <w:marLeft w:val="640"/>
          <w:marRight w:val="0"/>
          <w:marTop w:val="0"/>
          <w:marBottom w:val="0"/>
          <w:divBdr>
            <w:top w:val="none" w:sz="0" w:space="0" w:color="auto"/>
            <w:left w:val="none" w:sz="0" w:space="0" w:color="auto"/>
            <w:bottom w:val="none" w:sz="0" w:space="0" w:color="auto"/>
            <w:right w:val="none" w:sz="0" w:space="0" w:color="auto"/>
          </w:divBdr>
        </w:div>
        <w:div w:id="709500417">
          <w:marLeft w:val="640"/>
          <w:marRight w:val="0"/>
          <w:marTop w:val="0"/>
          <w:marBottom w:val="0"/>
          <w:divBdr>
            <w:top w:val="none" w:sz="0" w:space="0" w:color="auto"/>
            <w:left w:val="none" w:sz="0" w:space="0" w:color="auto"/>
            <w:bottom w:val="none" w:sz="0" w:space="0" w:color="auto"/>
            <w:right w:val="none" w:sz="0" w:space="0" w:color="auto"/>
          </w:divBdr>
        </w:div>
        <w:div w:id="282034173">
          <w:marLeft w:val="640"/>
          <w:marRight w:val="0"/>
          <w:marTop w:val="0"/>
          <w:marBottom w:val="0"/>
          <w:divBdr>
            <w:top w:val="none" w:sz="0" w:space="0" w:color="auto"/>
            <w:left w:val="none" w:sz="0" w:space="0" w:color="auto"/>
            <w:bottom w:val="none" w:sz="0" w:space="0" w:color="auto"/>
            <w:right w:val="none" w:sz="0" w:space="0" w:color="auto"/>
          </w:divBdr>
        </w:div>
        <w:div w:id="1065954518">
          <w:marLeft w:val="640"/>
          <w:marRight w:val="0"/>
          <w:marTop w:val="0"/>
          <w:marBottom w:val="0"/>
          <w:divBdr>
            <w:top w:val="none" w:sz="0" w:space="0" w:color="auto"/>
            <w:left w:val="none" w:sz="0" w:space="0" w:color="auto"/>
            <w:bottom w:val="none" w:sz="0" w:space="0" w:color="auto"/>
            <w:right w:val="none" w:sz="0" w:space="0" w:color="auto"/>
          </w:divBdr>
        </w:div>
        <w:div w:id="427820851">
          <w:marLeft w:val="640"/>
          <w:marRight w:val="0"/>
          <w:marTop w:val="0"/>
          <w:marBottom w:val="0"/>
          <w:divBdr>
            <w:top w:val="none" w:sz="0" w:space="0" w:color="auto"/>
            <w:left w:val="none" w:sz="0" w:space="0" w:color="auto"/>
            <w:bottom w:val="none" w:sz="0" w:space="0" w:color="auto"/>
            <w:right w:val="none" w:sz="0" w:space="0" w:color="auto"/>
          </w:divBdr>
        </w:div>
        <w:div w:id="1045718490">
          <w:marLeft w:val="640"/>
          <w:marRight w:val="0"/>
          <w:marTop w:val="0"/>
          <w:marBottom w:val="0"/>
          <w:divBdr>
            <w:top w:val="none" w:sz="0" w:space="0" w:color="auto"/>
            <w:left w:val="none" w:sz="0" w:space="0" w:color="auto"/>
            <w:bottom w:val="none" w:sz="0" w:space="0" w:color="auto"/>
            <w:right w:val="none" w:sz="0" w:space="0" w:color="auto"/>
          </w:divBdr>
        </w:div>
        <w:div w:id="256449002">
          <w:marLeft w:val="640"/>
          <w:marRight w:val="0"/>
          <w:marTop w:val="0"/>
          <w:marBottom w:val="0"/>
          <w:divBdr>
            <w:top w:val="none" w:sz="0" w:space="0" w:color="auto"/>
            <w:left w:val="none" w:sz="0" w:space="0" w:color="auto"/>
            <w:bottom w:val="none" w:sz="0" w:space="0" w:color="auto"/>
            <w:right w:val="none" w:sz="0" w:space="0" w:color="auto"/>
          </w:divBdr>
        </w:div>
        <w:div w:id="919296222">
          <w:marLeft w:val="640"/>
          <w:marRight w:val="0"/>
          <w:marTop w:val="0"/>
          <w:marBottom w:val="0"/>
          <w:divBdr>
            <w:top w:val="none" w:sz="0" w:space="0" w:color="auto"/>
            <w:left w:val="none" w:sz="0" w:space="0" w:color="auto"/>
            <w:bottom w:val="none" w:sz="0" w:space="0" w:color="auto"/>
            <w:right w:val="none" w:sz="0" w:space="0" w:color="auto"/>
          </w:divBdr>
        </w:div>
        <w:div w:id="1510483442">
          <w:marLeft w:val="640"/>
          <w:marRight w:val="0"/>
          <w:marTop w:val="0"/>
          <w:marBottom w:val="0"/>
          <w:divBdr>
            <w:top w:val="none" w:sz="0" w:space="0" w:color="auto"/>
            <w:left w:val="none" w:sz="0" w:space="0" w:color="auto"/>
            <w:bottom w:val="none" w:sz="0" w:space="0" w:color="auto"/>
            <w:right w:val="none" w:sz="0" w:space="0" w:color="auto"/>
          </w:divBdr>
        </w:div>
        <w:div w:id="1412041641">
          <w:marLeft w:val="640"/>
          <w:marRight w:val="0"/>
          <w:marTop w:val="0"/>
          <w:marBottom w:val="0"/>
          <w:divBdr>
            <w:top w:val="none" w:sz="0" w:space="0" w:color="auto"/>
            <w:left w:val="none" w:sz="0" w:space="0" w:color="auto"/>
            <w:bottom w:val="none" w:sz="0" w:space="0" w:color="auto"/>
            <w:right w:val="none" w:sz="0" w:space="0" w:color="auto"/>
          </w:divBdr>
        </w:div>
        <w:div w:id="1863398260">
          <w:marLeft w:val="640"/>
          <w:marRight w:val="0"/>
          <w:marTop w:val="0"/>
          <w:marBottom w:val="0"/>
          <w:divBdr>
            <w:top w:val="none" w:sz="0" w:space="0" w:color="auto"/>
            <w:left w:val="none" w:sz="0" w:space="0" w:color="auto"/>
            <w:bottom w:val="none" w:sz="0" w:space="0" w:color="auto"/>
            <w:right w:val="none" w:sz="0" w:space="0" w:color="auto"/>
          </w:divBdr>
        </w:div>
        <w:div w:id="2137405172">
          <w:marLeft w:val="640"/>
          <w:marRight w:val="0"/>
          <w:marTop w:val="0"/>
          <w:marBottom w:val="0"/>
          <w:divBdr>
            <w:top w:val="none" w:sz="0" w:space="0" w:color="auto"/>
            <w:left w:val="none" w:sz="0" w:space="0" w:color="auto"/>
            <w:bottom w:val="none" w:sz="0" w:space="0" w:color="auto"/>
            <w:right w:val="none" w:sz="0" w:space="0" w:color="auto"/>
          </w:divBdr>
        </w:div>
        <w:div w:id="1240408376">
          <w:marLeft w:val="640"/>
          <w:marRight w:val="0"/>
          <w:marTop w:val="0"/>
          <w:marBottom w:val="0"/>
          <w:divBdr>
            <w:top w:val="none" w:sz="0" w:space="0" w:color="auto"/>
            <w:left w:val="none" w:sz="0" w:space="0" w:color="auto"/>
            <w:bottom w:val="none" w:sz="0" w:space="0" w:color="auto"/>
            <w:right w:val="none" w:sz="0" w:space="0" w:color="auto"/>
          </w:divBdr>
        </w:div>
        <w:div w:id="2039358040">
          <w:marLeft w:val="640"/>
          <w:marRight w:val="0"/>
          <w:marTop w:val="0"/>
          <w:marBottom w:val="0"/>
          <w:divBdr>
            <w:top w:val="none" w:sz="0" w:space="0" w:color="auto"/>
            <w:left w:val="none" w:sz="0" w:space="0" w:color="auto"/>
            <w:bottom w:val="none" w:sz="0" w:space="0" w:color="auto"/>
            <w:right w:val="none" w:sz="0" w:space="0" w:color="auto"/>
          </w:divBdr>
        </w:div>
        <w:div w:id="170805622">
          <w:marLeft w:val="640"/>
          <w:marRight w:val="0"/>
          <w:marTop w:val="0"/>
          <w:marBottom w:val="0"/>
          <w:divBdr>
            <w:top w:val="none" w:sz="0" w:space="0" w:color="auto"/>
            <w:left w:val="none" w:sz="0" w:space="0" w:color="auto"/>
            <w:bottom w:val="none" w:sz="0" w:space="0" w:color="auto"/>
            <w:right w:val="none" w:sz="0" w:space="0" w:color="auto"/>
          </w:divBdr>
        </w:div>
        <w:div w:id="1414467787">
          <w:marLeft w:val="640"/>
          <w:marRight w:val="0"/>
          <w:marTop w:val="0"/>
          <w:marBottom w:val="0"/>
          <w:divBdr>
            <w:top w:val="none" w:sz="0" w:space="0" w:color="auto"/>
            <w:left w:val="none" w:sz="0" w:space="0" w:color="auto"/>
            <w:bottom w:val="none" w:sz="0" w:space="0" w:color="auto"/>
            <w:right w:val="none" w:sz="0" w:space="0" w:color="auto"/>
          </w:divBdr>
        </w:div>
        <w:div w:id="988097386">
          <w:marLeft w:val="640"/>
          <w:marRight w:val="0"/>
          <w:marTop w:val="0"/>
          <w:marBottom w:val="0"/>
          <w:divBdr>
            <w:top w:val="none" w:sz="0" w:space="0" w:color="auto"/>
            <w:left w:val="none" w:sz="0" w:space="0" w:color="auto"/>
            <w:bottom w:val="none" w:sz="0" w:space="0" w:color="auto"/>
            <w:right w:val="none" w:sz="0" w:space="0" w:color="auto"/>
          </w:divBdr>
        </w:div>
        <w:div w:id="392313643">
          <w:marLeft w:val="640"/>
          <w:marRight w:val="0"/>
          <w:marTop w:val="0"/>
          <w:marBottom w:val="0"/>
          <w:divBdr>
            <w:top w:val="none" w:sz="0" w:space="0" w:color="auto"/>
            <w:left w:val="none" w:sz="0" w:space="0" w:color="auto"/>
            <w:bottom w:val="none" w:sz="0" w:space="0" w:color="auto"/>
            <w:right w:val="none" w:sz="0" w:space="0" w:color="auto"/>
          </w:divBdr>
        </w:div>
        <w:div w:id="1971007613">
          <w:marLeft w:val="640"/>
          <w:marRight w:val="0"/>
          <w:marTop w:val="0"/>
          <w:marBottom w:val="0"/>
          <w:divBdr>
            <w:top w:val="none" w:sz="0" w:space="0" w:color="auto"/>
            <w:left w:val="none" w:sz="0" w:space="0" w:color="auto"/>
            <w:bottom w:val="none" w:sz="0" w:space="0" w:color="auto"/>
            <w:right w:val="none" w:sz="0" w:space="0" w:color="auto"/>
          </w:divBdr>
        </w:div>
        <w:div w:id="935557938">
          <w:marLeft w:val="640"/>
          <w:marRight w:val="0"/>
          <w:marTop w:val="0"/>
          <w:marBottom w:val="0"/>
          <w:divBdr>
            <w:top w:val="none" w:sz="0" w:space="0" w:color="auto"/>
            <w:left w:val="none" w:sz="0" w:space="0" w:color="auto"/>
            <w:bottom w:val="none" w:sz="0" w:space="0" w:color="auto"/>
            <w:right w:val="none" w:sz="0" w:space="0" w:color="auto"/>
          </w:divBdr>
        </w:div>
        <w:div w:id="1237209071">
          <w:marLeft w:val="640"/>
          <w:marRight w:val="0"/>
          <w:marTop w:val="0"/>
          <w:marBottom w:val="0"/>
          <w:divBdr>
            <w:top w:val="none" w:sz="0" w:space="0" w:color="auto"/>
            <w:left w:val="none" w:sz="0" w:space="0" w:color="auto"/>
            <w:bottom w:val="none" w:sz="0" w:space="0" w:color="auto"/>
            <w:right w:val="none" w:sz="0" w:space="0" w:color="auto"/>
          </w:divBdr>
        </w:div>
        <w:div w:id="859583913">
          <w:marLeft w:val="640"/>
          <w:marRight w:val="0"/>
          <w:marTop w:val="0"/>
          <w:marBottom w:val="0"/>
          <w:divBdr>
            <w:top w:val="none" w:sz="0" w:space="0" w:color="auto"/>
            <w:left w:val="none" w:sz="0" w:space="0" w:color="auto"/>
            <w:bottom w:val="none" w:sz="0" w:space="0" w:color="auto"/>
            <w:right w:val="none" w:sz="0" w:space="0" w:color="auto"/>
          </w:divBdr>
        </w:div>
        <w:div w:id="872499674">
          <w:marLeft w:val="640"/>
          <w:marRight w:val="0"/>
          <w:marTop w:val="0"/>
          <w:marBottom w:val="0"/>
          <w:divBdr>
            <w:top w:val="none" w:sz="0" w:space="0" w:color="auto"/>
            <w:left w:val="none" w:sz="0" w:space="0" w:color="auto"/>
            <w:bottom w:val="none" w:sz="0" w:space="0" w:color="auto"/>
            <w:right w:val="none" w:sz="0" w:space="0" w:color="auto"/>
          </w:divBdr>
        </w:div>
        <w:div w:id="1173568853">
          <w:marLeft w:val="640"/>
          <w:marRight w:val="0"/>
          <w:marTop w:val="0"/>
          <w:marBottom w:val="0"/>
          <w:divBdr>
            <w:top w:val="none" w:sz="0" w:space="0" w:color="auto"/>
            <w:left w:val="none" w:sz="0" w:space="0" w:color="auto"/>
            <w:bottom w:val="none" w:sz="0" w:space="0" w:color="auto"/>
            <w:right w:val="none" w:sz="0" w:space="0" w:color="auto"/>
          </w:divBdr>
        </w:div>
        <w:div w:id="133178939">
          <w:marLeft w:val="640"/>
          <w:marRight w:val="0"/>
          <w:marTop w:val="0"/>
          <w:marBottom w:val="0"/>
          <w:divBdr>
            <w:top w:val="none" w:sz="0" w:space="0" w:color="auto"/>
            <w:left w:val="none" w:sz="0" w:space="0" w:color="auto"/>
            <w:bottom w:val="none" w:sz="0" w:space="0" w:color="auto"/>
            <w:right w:val="none" w:sz="0" w:space="0" w:color="auto"/>
          </w:divBdr>
        </w:div>
        <w:div w:id="694236628">
          <w:marLeft w:val="640"/>
          <w:marRight w:val="0"/>
          <w:marTop w:val="0"/>
          <w:marBottom w:val="0"/>
          <w:divBdr>
            <w:top w:val="none" w:sz="0" w:space="0" w:color="auto"/>
            <w:left w:val="none" w:sz="0" w:space="0" w:color="auto"/>
            <w:bottom w:val="none" w:sz="0" w:space="0" w:color="auto"/>
            <w:right w:val="none" w:sz="0" w:space="0" w:color="auto"/>
          </w:divBdr>
        </w:div>
        <w:div w:id="713236673">
          <w:marLeft w:val="640"/>
          <w:marRight w:val="0"/>
          <w:marTop w:val="0"/>
          <w:marBottom w:val="0"/>
          <w:divBdr>
            <w:top w:val="none" w:sz="0" w:space="0" w:color="auto"/>
            <w:left w:val="none" w:sz="0" w:space="0" w:color="auto"/>
            <w:bottom w:val="none" w:sz="0" w:space="0" w:color="auto"/>
            <w:right w:val="none" w:sz="0" w:space="0" w:color="auto"/>
          </w:divBdr>
        </w:div>
        <w:div w:id="493843397">
          <w:marLeft w:val="640"/>
          <w:marRight w:val="0"/>
          <w:marTop w:val="0"/>
          <w:marBottom w:val="0"/>
          <w:divBdr>
            <w:top w:val="none" w:sz="0" w:space="0" w:color="auto"/>
            <w:left w:val="none" w:sz="0" w:space="0" w:color="auto"/>
            <w:bottom w:val="none" w:sz="0" w:space="0" w:color="auto"/>
            <w:right w:val="none" w:sz="0" w:space="0" w:color="auto"/>
          </w:divBdr>
        </w:div>
        <w:div w:id="170024883">
          <w:marLeft w:val="640"/>
          <w:marRight w:val="0"/>
          <w:marTop w:val="0"/>
          <w:marBottom w:val="0"/>
          <w:divBdr>
            <w:top w:val="none" w:sz="0" w:space="0" w:color="auto"/>
            <w:left w:val="none" w:sz="0" w:space="0" w:color="auto"/>
            <w:bottom w:val="none" w:sz="0" w:space="0" w:color="auto"/>
            <w:right w:val="none" w:sz="0" w:space="0" w:color="auto"/>
          </w:divBdr>
        </w:div>
        <w:div w:id="1820227078">
          <w:marLeft w:val="640"/>
          <w:marRight w:val="0"/>
          <w:marTop w:val="0"/>
          <w:marBottom w:val="0"/>
          <w:divBdr>
            <w:top w:val="none" w:sz="0" w:space="0" w:color="auto"/>
            <w:left w:val="none" w:sz="0" w:space="0" w:color="auto"/>
            <w:bottom w:val="none" w:sz="0" w:space="0" w:color="auto"/>
            <w:right w:val="none" w:sz="0" w:space="0" w:color="auto"/>
          </w:divBdr>
        </w:div>
        <w:div w:id="1792626389">
          <w:marLeft w:val="640"/>
          <w:marRight w:val="0"/>
          <w:marTop w:val="0"/>
          <w:marBottom w:val="0"/>
          <w:divBdr>
            <w:top w:val="none" w:sz="0" w:space="0" w:color="auto"/>
            <w:left w:val="none" w:sz="0" w:space="0" w:color="auto"/>
            <w:bottom w:val="none" w:sz="0" w:space="0" w:color="auto"/>
            <w:right w:val="none" w:sz="0" w:space="0" w:color="auto"/>
          </w:divBdr>
        </w:div>
        <w:div w:id="1699161847">
          <w:marLeft w:val="640"/>
          <w:marRight w:val="0"/>
          <w:marTop w:val="0"/>
          <w:marBottom w:val="0"/>
          <w:divBdr>
            <w:top w:val="none" w:sz="0" w:space="0" w:color="auto"/>
            <w:left w:val="none" w:sz="0" w:space="0" w:color="auto"/>
            <w:bottom w:val="none" w:sz="0" w:space="0" w:color="auto"/>
            <w:right w:val="none" w:sz="0" w:space="0" w:color="auto"/>
          </w:divBdr>
        </w:div>
        <w:div w:id="1505513259">
          <w:marLeft w:val="640"/>
          <w:marRight w:val="0"/>
          <w:marTop w:val="0"/>
          <w:marBottom w:val="0"/>
          <w:divBdr>
            <w:top w:val="none" w:sz="0" w:space="0" w:color="auto"/>
            <w:left w:val="none" w:sz="0" w:space="0" w:color="auto"/>
            <w:bottom w:val="none" w:sz="0" w:space="0" w:color="auto"/>
            <w:right w:val="none" w:sz="0" w:space="0" w:color="auto"/>
          </w:divBdr>
        </w:div>
        <w:div w:id="926381899">
          <w:marLeft w:val="640"/>
          <w:marRight w:val="0"/>
          <w:marTop w:val="0"/>
          <w:marBottom w:val="0"/>
          <w:divBdr>
            <w:top w:val="none" w:sz="0" w:space="0" w:color="auto"/>
            <w:left w:val="none" w:sz="0" w:space="0" w:color="auto"/>
            <w:bottom w:val="none" w:sz="0" w:space="0" w:color="auto"/>
            <w:right w:val="none" w:sz="0" w:space="0" w:color="auto"/>
          </w:divBdr>
        </w:div>
        <w:div w:id="359939602">
          <w:marLeft w:val="640"/>
          <w:marRight w:val="0"/>
          <w:marTop w:val="0"/>
          <w:marBottom w:val="0"/>
          <w:divBdr>
            <w:top w:val="none" w:sz="0" w:space="0" w:color="auto"/>
            <w:left w:val="none" w:sz="0" w:space="0" w:color="auto"/>
            <w:bottom w:val="none" w:sz="0" w:space="0" w:color="auto"/>
            <w:right w:val="none" w:sz="0" w:space="0" w:color="auto"/>
          </w:divBdr>
        </w:div>
        <w:div w:id="1678731510">
          <w:marLeft w:val="640"/>
          <w:marRight w:val="0"/>
          <w:marTop w:val="0"/>
          <w:marBottom w:val="0"/>
          <w:divBdr>
            <w:top w:val="none" w:sz="0" w:space="0" w:color="auto"/>
            <w:left w:val="none" w:sz="0" w:space="0" w:color="auto"/>
            <w:bottom w:val="none" w:sz="0" w:space="0" w:color="auto"/>
            <w:right w:val="none" w:sz="0" w:space="0" w:color="auto"/>
          </w:divBdr>
        </w:div>
        <w:div w:id="1281108451">
          <w:marLeft w:val="640"/>
          <w:marRight w:val="0"/>
          <w:marTop w:val="0"/>
          <w:marBottom w:val="0"/>
          <w:divBdr>
            <w:top w:val="none" w:sz="0" w:space="0" w:color="auto"/>
            <w:left w:val="none" w:sz="0" w:space="0" w:color="auto"/>
            <w:bottom w:val="none" w:sz="0" w:space="0" w:color="auto"/>
            <w:right w:val="none" w:sz="0" w:space="0" w:color="auto"/>
          </w:divBdr>
        </w:div>
        <w:div w:id="241136633">
          <w:marLeft w:val="640"/>
          <w:marRight w:val="0"/>
          <w:marTop w:val="0"/>
          <w:marBottom w:val="0"/>
          <w:divBdr>
            <w:top w:val="none" w:sz="0" w:space="0" w:color="auto"/>
            <w:left w:val="none" w:sz="0" w:space="0" w:color="auto"/>
            <w:bottom w:val="none" w:sz="0" w:space="0" w:color="auto"/>
            <w:right w:val="none" w:sz="0" w:space="0" w:color="auto"/>
          </w:divBdr>
        </w:div>
        <w:div w:id="1016804983">
          <w:marLeft w:val="640"/>
          <w:marRight w:val="0"/>
          <w:marTop w:val="0"/>
          <w:marBottom w:val="0"/>
          <w:divBdr>
            <w:top w:val="none" w:sz="0" w:space="0" w:color="auto"/>
            <w:left w:val="none" w:sz="0" w:space="0" w:color="auto"/>
            <w:bottom w:val="none" w:sz="0" w:space="0" w:color="auto"/>
            <w:right w:val="none" w:sz="0" w:space="0" w:color="auto"/>
          </w:divBdr>
        </w:div>
        <w:div w:id="458650267">
          <w:marLeft w:val="640"/>
          <w:marRight w:val="0"/>
          <w:marTop w:val="0"/>
          <w:marBottom w:val="0"/>
          <w:divBdr>
            <w:top w:val="none" w:sz="0" w:space="0" w:color="auto"/>
            <w:left w:val="none" w:sz="0" w:space="0" w:color="auto"/>
            <w:bottom w:val="none" w:sz="0" w:space="0" w:color="auto"/>
            <w:right w:val="none" w:sz="0" w:space="0" w:color="auto"/>
          </w:divBdr>
        </w:div>
        <w:div w:id="1566716550">
          <w:marLeft w:val="640"/>
          <w:marRight w:val="0"/>
          <w:marTop w:val="0"/>
          <w:marBottom w:val="0"/>
          <w:divBdr>
            <w:top w:val="none" w:sz="0" w:space="0" w:color="auto"/>
            <w:left w:val="none" w:sz="0" w:space="0" w:color="auto"/>
            <w:bottom w:val="none" w:sz="0" w:space="0" w:color="auto"/>
            <w:right w:val="none" w:sz="0" w:space="0" w:color="auto"/>
          </w:divBdr>
        </w:div>
        <w:div w:id="1569069901">
          <w:marLeft w:val="640"/>
          <w:marRight w:val="0"/>
          <w:marTop w:val="0"/>
          <w:marBottom w:val="0"/>
          <w:divBdr>
            <w:top w:val="none" w:sz="0" w:space="0" w:color="auto"/>
            <w:left w:val="none" w:sz="0" w:space="0" w:color="auto"/>
            <w:bottom w:val="none" w:sz="0" w:space="0" w:color="auto"/>
            <w:right w:val="none" w:sz="0" w:space="0" w:color="auto"/>
          </w:divBdr>
        </w:div>
        <w:div w:id="1779838009">
          <w:marLeft w:val="640"/>
          <w:marRight w:val="0"/>
          <w:marTop w:val="0"/>
          <w:marBottom w:val="0"/>
          <w:divBdr>
            <w:top w:val="none" w:sz="0" w:space="0" w:color="auto"/>
            <w:left w:val="none" w:sz="0" w:space="0" w:color="auto"/>
            <w:bottom w:val="none" w:sz="0" w:space="0" w:color="auto"/>
            <w:right w:val="none" w:sz="0" w:space="0" w:color="auto"/>
          </w:divBdr>
        </w:div>
        <w:div w:id="500390548">
          <w:marLeft w:val="640"/>
          <w:marRight w:val="0"/>
          <w:marTop w:val="0"/>
          <w:marBottom w:val="0"/>
          <w:divBdr>
            <w:top w:val="none" w:sz="0" w:space="0" w:color="auto"/>
            <w:left w:val="none" w:sz="0" w:space="0" w:color="auto"/>
            <w:bottom w:val="none" w:sz="0" w:space="0" w:color="auto"/>
            <w:right w:val="none" w:sz="0" w:space="0" w:color="auto"/>
          </w:divBdr>
        </w:div>
        <w:div w:id="1893804587">
          <w:marLeft w:val="640"/>
          <w:marRight w:val="0"/>
          <w:marTop w:val="0"/>
          <w:marBottom w:val="0"/>
          <w:divBdr>
            <w:top w:val="none" w:sz="0" w:space="0" w:color="auto"/>
            <w:left w:val="none" w:sz="0" w:space="0" w:color="auto"/>
            <w:bottom w:val="none" w:sz="0" w:space="0" w:color="auto"/>
            <w:right w:val="none" w:sz="0" w:space="0" w:color="auto"/>
          </w:divBdr>
        </w:div>
        <w:div w:id="1093480054">
          <w:marLeft w:val="640"/>
          <w:marRight w:val="0"/>
          <w:marTop w:val="0"/>
          <w:marBottom w:val="0"/>
          <w:divBdr>
            <w:top w:val="none" w:sz="0" w:space="0" w:color="auto"/>
            <w:left w:val="none" w:sz="0" w:space="0" w:color="auto"/>
            <w:bottom w:val="none" w:sz="0" w:space="0" w:color="auto"/>
            <w:right w:val="none" w:sz="0" w:space="0" w:color="auto"/>
          </w:divBdr>
        </w:div>
        <w:div w:id="2084523607">
          <w:marLeft w:val="640"/>
          <w:marRight w:val="0"/>
          <w:marTop w:val="0"/>
          <w:marBottom w:val="0"/>
          <w:divBdr>
            <w:top w:val="none" w:sz="0" w:space="0" w:color="auto"/>
            <w:left w:val="none" w:sz="0" w:space="0" w:color="auto"/>
            <w:bottom w:val="none" w:sz="0" w:space="0" w:color="auto"/>
            <w:right w:val="none" w:sz="0" w:space="0" w:color="auto"/>
          </w:divBdr>
        </w:div>
        <w:div w:id="1961766628">
          <w:marLeft w:val="640"/>
          <w:marRight w:val="0"/>
          <w:marTop w:val="0"/>
          <w:marBottom w:val="0"/>
          <w:divBdr>
            <w:top w:val="none" w:sz="0" w:space="0" w:color="auto"/>
            <w:left w:val="none" w:sz="0" w:space="0" w:color="auto"/>
            <w:bottom w:val="none" w:sz="0" w:space="0" w:color="auto"/>
            <w:right w:val="none" w:sz="0" w:space="0" w:color="auto"/>
          </w:divBdr>
        </w:div>
        <w:div w:id="1949965666">
          <w:marLeft w:val="640"/>
          <w:marRight w:val="0"/>
          <w:marTop w:val="0"/>
          <w:marBottom w:val="0"/>
          <w:divBdr>
            <w:top w:val="none" w:sz="0" w:space="0" w:color="auto"/>
            <w:left w:val="none" w:sz="0" w:space="0" w:color="auto"/>
            <w:bottom w:val="none" w:sz="0" w:space="0" w:color="auto"/>
            <w:right w:val="none" w:sz="0" w:space="0" w:color="auto"/>
          </w:divBdr>
        </w:div>
        <w:div w:id="953826901">
          <w:marLeft w:val="640"/>
          <w:marRight w:val="0"/>
          <w:marTop w:val="0"/>
          <w:marBottom w:val="0"/>
          <w:divBdr>
            <w:top w:val="none" w:sz="0" w:space="0" w:color="auto"/>
            <w:left w:val="none" w:sz="0" w:space="0" w:color="auto"/>
            <w:bottom w:val="none" w:sz="0" w:space="0" w:color="auto"/>
            <w:right w:val="none" w:sz="0" w:space="0" w:color="auto"/>
          </w:divBdr>
        </w:div>
        <w:div w:id="1719433391">
          <w:marLeft w:val="640"/>
          <w:marRight w:val="0"/>
          <w:marTop w:val="0"/>
          <w:marBottom w:val="0"/>
          <w:divBdr>
            <w:top w:val="none" w:sz="0" w:space="0" w:color="auto"/>
            <w:left w:val="none" w:sz="0" w:space="0" w:color="auto"/>
            <w:bottom w:val="none" w:sz="0" w:space="0" w:color="auto"/>
            <w:right w:val="none" w:sz="0" w:space="0" w:color="auto"/>
          </w:divBdr>
        </w:div>
        <w:div w:id="188026996">
          <w:marLeft w:val="640"/>
          <w:marRight w:val="0"/>
          <w:marTop w:val="0"/>
          <w:marBottom w:val="0"/>
          <w:divBdr>
            <w:top w:val="none" w:sz="0" w:space="0" w:color="auto"/>
            <w:left w:val="none" w:sz="0" w:space="0" w:color="auto"/>
            <w:bottom w:val="none" w:sz="0" w:space="0" w:color="auto"/>
            <w:right w:val="none" w:sz="0" w:space="0" w:color="auto"/>
          </w:divBdr>
        </w:div>
        <w:div w:id="1336372551">
          <w:marLeft w:val="640"/>
          <w:marRight w:val="0"/>
          <w:marTop w:val="0"/>
          <w:marBottom w:val="0"/>
          <w:divBdr>
            <w:top w:val="none" w:sz="0" w:space="0" w:color="auto"/>
            <w:left w:val="none" w:sz="0" w:space="0" w:color="auto"/>
            <w:bottom w:val="none" w:sz="0" w:space="0" w:color="auto"/>
            <w:right w:val="none" w:sz="0" w:space="0" w:color="auto"/>
          </w:divBdr>
        </w:div>
        <w:div w:id="1960144035">
          <w:marLeft w:val="640"/>
          <w:marRight w:val="0"/>
          <w:marTop w:val="0"/>
          <w:marBottom w:val="0"/>
          <w:divBdr>
            <w:top w:val="none" w:sz="0" w:space="0" w:color="auto"/>
            <w:left w:val="none" w:sz="0" w:space="0" w:color="auto"/>
            <w:bottom w:val="none" w:sz="0" w:space="0" w:color="auto"/>
            <w:right w:val="none" w:sz="0" w:space="0" w:color="auto"/>
          </w:divBdr>
        </w:div>
        <w:div w:id="1401295232">
          <w:marLeft w:val="640"/>
          <w:marRight w:val="0"/>
          <w:marTop w:val="0"/>
          <w:marBottom w:val="0"/>
          <w:divBdr>
            <w:top w:val="none" w:sz="0" w:space="0" w:color="auto"/>
            <w:left w:val="none" w:sz="0" w:space="0" w:color="auto"/>
            <w:bottom w:val="none" w:sz="0" w:space="0" w:color="auto"/>
            <w:right w:val="none" w:sz="0" w:space="0" w:color="auto"/>
          </w:divBdr>
        </w:div>
        <w:div w:id="1494293617">
          <w:marLeft w:val="640"/>
          <w:marRight w:val="0"/>
          <w:marTop w:val="0"/>
          <w:marBottom w:val="0"/>
          <w:divBdr>
            <w:top w:val="none" w:sz="0" w:space="0" w:color="auto"/>
            <w:left w:val="none" w:sz="0" w:space="0" w:color="auto"/>
            <w:bottom w:val="none" w:sz="0" w:space="0" w:color="auto"/>
            <w:right w:val="none" w:sz="0" w:space="0" w:color="auto"/>
          </w:divBdr>
        </w:div>
        <w:div w:id="972717252">
          <w:marLeft w:val="640"/>
          <w:marRight w:val="0"/>
          <w:marTop w:val="0"/>
          <w:marBottom w:val="0"/>
          <w:divBdr>
            <w:top w:val="none" w:sz="0" w:space="0" w:color="auto"/>
            <w:left w:val="none" w:sz="0" w:space="0" w:color="auto"/>
            <w:bottom w:val="none" w:sz="0" w:space="0" w:color="auto"/>
            <w:right w:val="none" w:sz="0" w:space="0" w:color="auto"/>
          </w:divBdr>
        </w:div>
        <w:div w:id="668481894">
          <w:marLeft w:val="640"/>
          <w:marRight w:val="0"/>
          <w:marTop w:val="0"/>
          <w:marBottom w:val="0"/>
          <w:divBdr>
            <w:top w:val="none" w:sz="0" w:space="0" w:color="auto"/>
            <w:left w:val="none" w:sz="0" w:space="0" w:color="auto"/>
            <w:bottom w:val="none" w:sz="0" w:space="0" w:color="auto"/>
            <w:right w:val="none" w:sz="0" w:space="0" w:color="auto"/>
          </w:divBdr>
        </w:div>
        <w:div w:id="77140810">
          <w:marLeft w:val="640"/>
          <w:marRight w:val="0"/>
          <w:marTop w:val="0"/>
          <w:marBottom w:val="0"/>
          <w:divBdr>
            <w:top w:val="none" w:sz="0" w:space="0" w:color="auto"/>
            <w:left w:val="none" w:sz="0" w:space="0" w:color="auto"/>
            <w:bottom w:val="none" w:sz="0" w:space="0" w:color="auto"/>
            <w:right w:val="none" w:sz="0" w:space="0" w:color="auto"/>
          </w:divBdr>
        </w:div>
        <w:div w:id="2047023349">
          <w:marLeft w:val="640"/>
          <w:marRight w:val="0"/>
          <w:marTop w:val="0"/>
          <w:marBottom w:val="0"/>
          <w:divBdr>
            <w:top w:val="none" w:sz="0" w:space="0" w:color="auto"/>
            <w:left w:val="none" w:sz="0" w:space="0" w:color="auto"/>
            <w:bottom w:val="none" w:sz="0" w:space="0" w:color="auto"/>
            <w:right w:val="none" w:sz="0" w:space="0" w:color="auto"/>
          </w:divBdr>
        </w:div>
        <w:div w:id="111167879">
          <w:marLeft w:val="640"/>
          <w:marRight w:val="0"/>
          <w:marTop w:val="0"/>
          <w:marBottom w:val="0"/>
          <w:divBdr>
            <w:top w:val="none" w:sz="0" w:space="0" w:color="auto"/>
            <w:left w:val="none" w:sz="0" w:space="0" w:color="auto"/>
            <w:bottom w:val="none" w:sz="0" w:space="0" w:color="auto"/>
            <w:right w:val="none" w:sz="0" w:space="0" w:color="auto"/>
          </w:divBdr>
        </w:div>
        <w:div w:id="1689788923">
          <w:marLeft w:val="640"/>
          <w:marRight w:val="0"/>
          <w:marTop w:val="0"/>
          <w:marBottom w:val="0"/>
          <w:divBdr>
            <w:top w:val="none" w:sz="0" w:space="0" w:color="auto"/>
            <w:left w:val="none" w:sz="0" w:space="0" w:color="auto"/>
            <w:bottom w:val="none" w:sz="0" w:space="0" w:color="auto"/>
            <w:right w:val="none" w:sz="0" w:space="0" w:color="auto"/>
          </w:divBdr>
        </w:div>
        <w:div w:id="614367066">
          <w:marLeft w:val="640"/>
          <w:marRight w:val="0"/>
          <w:marTop w:val="0"/>
          <w:marBottom w:val="0"/>
          <w:divBdr>
            <w:top w:val="none" w:sz="0" w:space="0" w:color="auto"/>
            <w:left w:val="none" w:sz="0" w:space="0" w:color="auto"/>
            <w:bottom w:val="none" w:sz="0" w:space="0" w:color="auto"/>
            <w:right w:val="none" w:sz="0" w:space="0" w:color="auto"/>
          </w:divBdr>
        </w:div>
        <w:div w:id="1260136540">
          <w:marLeft w:val="640"/>
          <w:marRight w:val="0"/>
          <w:marTop w:val="0"/>
          <w:marBottom w:val="0"/>
          <w:divBdr>
            <w:top w:val="none" w:sz="0" w:space="0" w:color="auto"/>
            <w:left w:val="none" w:sz="0" w:space="0" w:color="auto"/>
            <w:bottom w:val="none" w:sz="0" w:space="0" w:color="auto"/>
            <w:right w:val="none" w:sz="0" w:space="0" w:color="auto"/>
          </w:divBdr>
        </w:div>
        <w:div w:id="1757289667">
          <w:marLeft w:val="640"/>
          <w:marRight w:val="0"/>
          <w:marTop w:val="0"/>
          <w:marBottom w:val="0"/>
          <w:divBdr>
            <w:top w:val="none" w:sz="0" w:space="0" w:color="auto"/>
            <w:left w:val="none" w:sz="0" w:space="0" w:color="auto"/>
            <w:bottom w:val="none" w:sz="0" w:space="0" w:color="auto"/>
            <w:right w:val="none" w:sz="0" w:space="0" w:color="auto"/>
          </w:divBdr>
        </w:div>
        <w:div w:id="2083211893">
          <w:marLeft w:val="640"/>
          <w:marRight w:val="0"/>
          <w:marTop w:val="0"/>
          <w:marBottom w:val="0"/>
          <w:divBdr>
            <w:top w:val="none" w:sz="0" w:space="0" w:color="auto"/>
            <w:left w:val="none" w:sz="0" w:space="0" w:color="auto"/>
            <w:bottom w:val="none" w:sz="0" w:space="0" w:color="auto"/>
            <w:right w:val="none" w:sz="0" w:space="0" w:color="auto"/>
          </w:divBdr>
        </w:div>
        <w:div w:id="10498788">
          <w:marLeft w:val="640"/>
          <w:marRight w:val="0"/>
          <w:marTop w:val="0"/>
          <w:marBottom w:val="0"/>
          <w:divBdr>
            <w:top w:val="none" w:sz="0" w:space="0" w:color="auto"/>
            <w:left w:val="none" w:sz="0" w:space="0" w:color="auto"/>
            <w:bottom w:val="none" w:sz="0" w:space="0" w:color="auto"/>
            <w:right w:val="none" w:sz="0" w:space="0" w:color="auto"/>
          </w:divBdr>
        </w:div>
        <w:div w:id="1704553383">
          <w:marLeft w:val="640"/>
          <w:marRight w:val="0"/>
          <w:marTop w:val="0"/>
          <w:marBottom w:val="0"/>
          <w:divBdr>
            <w:top w:val="none" w:sz="0" w:space="0" w:color="auto"/>
            <w:left w:val="none" w:sz="0" w:space="0" w:color="auto"/>
            <w:bottom w:val="none" w:sz="0" w:space="0" w:color="auto"/>
            <w:right w:val="none" w:sz="0" w:space="0" w:color="auto"/>
          </w:divBdr>
        </w:div>
        <w:div w:id="158159844">
          <w:marLeft w:val="640"/>
          <w:marRight w:val="0"/>
          <w:marTop w:val="0"/>
          <w:marBottom w:val="0"/>
          <w:divBdr>
            <w:top w:val="none" w:sz="0" w:space="0" w:color="auto"/>
            <w:left w:val="none" w:sz="0" w:space="0" w:color="auto"/>
            <w:bottom w:val="none" w:sz="0" w:space="0" w:color="auto"/>
            <w:right w:val="none" w:sz="0" w:space="0" w:color="auto"/>
          </w:divBdr>
        </w:div>
        <w:div w:id="2073505733">
          <w:marLeft w:val="640"/>
          <w:marRight w:val="0"/>
          <w:marTop w:val="0"/>
          <w:marBottom w:val="0"/>
          <w:divBdr>
            <w:top w:val="none" w:sz="0" w:space="0" w:color="auto"/>
            <w:left w:val="none" w:sz="0" w:space="0" w:color="auto"/>
            <w:bottom w:val="none" w:sz="0" w:space="0" w:color="auto"/>
            <w:right w:val="none" w:sz="0" w:space="0" w:color="auto"/>
          </w:divBdr>
        </w:div>
        <w:div w:id="570777197">
          <w:marLeft w:val="640"/>
          <w:marRight w:val="0"/>
          <w:marTop w:val="0"/>
          <w:marBottom w:val="0"/>
          <w:divBdr>
            <w:top w:val="none" w:sz="0" w:space="0" w:color="auto"/>
            <w:left w:val="none" w:sz="0" w:space="0" w:color="auto"/>
            <w:bottom w:val="none" w:sz="0" w:space="0" w:color="auto"/>
            <w:right w:val="none" w:sz="0" w:space="0" w:color="auto"/>
          </w:divBdr>
        </w:div>
      </w:divsChild>
    </w:div>
    <w:div w:id="450323670">
      <w:bodyDiv w:val="1"/>
      <w:marLeft w:val="0"/>
      <w:marRight w:val="0"/>
      <w:marTop w:val="0"/>
      <w:marBottom w:val="0"/>
      <w:divBdr>
        <w:top w:val="none" w:sz="0" w:space="0" w:color="auto"/>
        <w:left w:val="none" w:sz="0" w:space="0" w:color="auto"/>
        <w:bottom w:val="none" w:sz="0" w:space="0" w:color="auto"/>
        <w:right w:val="none" w:sz="0" w:space="0" w:color="auto"/>
      </w:divBdr>
      <w:divsChild>
        <w:div w:id="111554733">
          <w:marLeft w:val="0"/>
          <w:marRight w:val="0"/>
          <w:marTop w:val="0"/>
          <w:marBottom w:val="0"/>
          <w:divBdr>
            <w:top w:val="none" w:sz="0" w:space="0" w:color="auto"/>
            <w:left w:val="none" w:sz="0" w:space="0" w:color="auto"/>
            <w:bottom w:val="none" w:sz="0" w:space="0" w:color="auto"/>
            <w:right w:val="none" w:sz="0" w:space="0" w:color="auto"/>
          </w:divBdr>
        </w:div>
        <w:div w:id="1654604917">
          <w:marLeft w:val="0"/>
          <w:marRight w:val="0"/>
          <w:marTop w:val="0"/>
          <w:marBottom w:val="0"/>
          <w:divBdr>
            <w:top w:val="none" w:sz="0" w:space="0" w:color="auto"/>
            <w:left w:val="none" w:sz="0" w:space="0" w:color="auto"/>
            <w:bottom w:val="none" w:sz="0" w:space="0" w:color="auto"/>
            <w:right w:val="none" w:sz="0" w:space="0" w:color="auto"/>
          </w:divBdr>
        </w:div>
        <w:div w:id="1179856769">
          <w:marLeft w:val="0"/>
          <w:marRight w:val="0"/>
          <w:marTop w:val="0"/>
          <w:marBottom w:val="0"/>
          <w:divBdr>
            <w:top w:val="none" w:sz="0" w:space="0" w:color="auto"/>
            <w:left w:val="none" w:sz="0" w:space="0" w:color="auto"/>
            <w:bottom w:val="none" w:sz="0" w:space="0" w:color="auto"/>
            <w:right w:val="none" w:sz="0" w:space="0" w:color="auto"/>
          </w:divBdr>
        </w:div>
        <w:div w:id="1816724428">
          <w:marLeft w:val="0"/>
          <w:marRight w:val="0"/>
          <w:marTop w:val="0"/>
          <w:marBottom w:val="0"/>
          <w:divBdr>
            <w:top w:val="none" w:sz="0" w:space="0" w:color="auto"/>
            <w:left w:val="none" w:sz="0" w:space="0" w:color="auto"/>
            <w:bottom w:val="none" w:sz="0" w:space="0" w:color="auto"/>
            <w:right w:val="none" w:sz="0" w:space="0" w:color="auto"/>
          </w:divBdr>
        </w:div>
        <w:div w:id="641033827">
          <w:marLeft w:val="0"/>
          <w:marRight w:val="0"/>
          <w:marTop w:val="0"/>
          <w:marBottom w:val="0"/>
          <w:divBdr>
            <w:top w:val="none" w:sz="0" w:space="0" w:color="auto"/>
            <w:left w:val="none" w:sz="0" w:space="0" w:color="auto"/>
            <w:bottom w:val="none" w:sz="0" w:space="0" w:color="auto"/>
            <w:right w:val="none" w:sz="0" w:space="0" w:color="auto"/>
          </w:divBdr>
        </w:div>
        <w:div w:id="145245492">
          <w:marLeft w:val="0"/>
          <w:marRight w:val="0"/>
          <w:marTop w:val="0"/>
          <w:marBottom w:val="0"/>
          <w:divBdr>
            <w:top w:val="none" w:sz="0" w:space="0" w:color="auto"/>
            <w:left w:val="none" w:sz="0" w:space="0" w:color="auto"/>
            <w:bottom w:val="none" w:sz="0" w:space="0" w:color="auto"/>
            <w:right w:val="none" w:sz="0" w:space="0" w:color="auto"/>
          </w:divBdr>
        </w:div>
        <w:div w:id="1935085526">
          <w:marLeft w:val="0"/>
          <w:marRight w:val="0"/>
          <w:marTop w:val="0"/>
          <w:marBottom w:val="0"/>
          <w:divBdr>
            <w:top w:val="none" w:sz="0" w:space="0" w:color="auto"/>
            <w:left w:val="none" w:sz="0" w:space="0" w:color="auto"/>
            <w:bottom w:val="none" w:sz="0" w:space="0" w:color="auto"/>
            <w:right w:val="none" w:sz="0" w:space="0" w:color="auto"/>
          </w:divBdr>
        </w:div>
        <w:div w:id="599529209">
          <w:marLeft w:val="0"/>
          <w:marRight w:val="0"/>
          <w:marTop w:val="0"/>
          <w:marBottom w:val="0"/>
          <w:divBdr>
            <w:top w:val="none" w:sz="0" w:space="0" w:color="auto"/>
            <w:left w:val="none" w:sz="0" w:space="0" w:color="auto"/>
            <w:bottom w:val="none" w:sz="0" w:space="0" w:color="auto"/>
            <w:right w:val="none" w:sz="0" w:space="0" w:color="auto"/>
          </w:divBdr>
        </w:div>
        <w:div w:id="1432699874">
          <w:marLeft w:val="0"/>
          <w:marRight w:val="0"/>
          <w:marTop w:val="0"/>
          <w:marBottom w:val="0"/>
          <w:divBdr>
            <w:top w:val="none" w:sz="0" w:space="0" w:color="auto"/>
            <w:left w:val="none" w:sz="0" w:space="0" w:color="auto"/>
            <w:bottom w:val="none" w:sz="0" w:space="0" w:color="auto"/>
            <w:right w:val="none" w:sz="0" w:space="0" w:color="auto"/>
          </w:divBdr>
        </w:div>
        <w:div w:id="1564636046">
          <w:marLeft w:val="0"/>
          <w:marRight w:val="0"/>
          <w:marTop w:val="0"/>
          <w:marBottom w:val="0"/>
          <w:divBdr>
            <w:top w:val="none" w:sz="0" w:space="0" w:color="auto"/>
            <w:left w:val="none" w:sz="0" w:space="0" w:color="auto"/>
            <w:bottom w:val="none" w:sz="0" w:space="0" w:color="auto"/>
            <w:right w:val="none" w:sz="0" w:space="0" w:color="auto"/>
          </w:divBdr>
        </w:div>
        <w:div w:id="660081686">
          <w:marLeft w:val="0"/>
          <w:marRight w:val="0"/>
          <w:marTop w:val="0"/>
          <w:marBottom w:val="0"/>
          <w:divBdr>
            <w:top w:val="none" w:sz="0" w:space="0" w:color="auto"/>
            <w:left w:val="none" w:sz="0" w:space="0" w:color="auto"/>
            <w:bottom w:val="none" w:sz="0" w:space="0" w:color="auto"/>
            <w:right w:val="none" w:sz="0" w:space="0" w:color="auto"/>
          </w:divBdr>
        </w:div>
        <w:div w:id="822115396">
          <w:marLeft w:val="0"/>
          <w:marRight w:val="0"/>
          <w:marTop w:val="0"/>
          <w:marBottom w:val="0"/>
          <w:divBdr>
            <w:top w:val="none" w:sz="0" w:space="0" w:color="auto"/>
            <w:left w:val="none" w:sz="0" w:space="0" w:color="auto"/>
            <w:bottom w:val="none" w:sz="0" w:space="0" w:color="auto"/>
            <w:right w:val="none" w:sz="0" w:space="0" w:color="auto"/>
          </w:divBdr>
        </w:div>
        <w:div w:id="2083991476">
          <w:marLeft w:val="0"/>
          <w:marRight w:val="0"/>
          <w:marTop w:val="0"/>
          <w:marBottom w:val="0"/>
          <w:divBdr>
            <w:top w:val="none" w:sz="0" w:space="0" w:color="auto"/>
            <w:left w:val="none" w:sz="0" w:space="0" w:color="auto"/>
            <w:bottom w:val="none" w:sz="0" w:space="0" w:color="auto"/>
            <w:right w:val="none" w:sz="0" w:space="0" w:color="auto"/>
          </w:divBdr>
        </w:div>
        <w:div w:id="300429564">
          <w:marLeft w:val="0"/>
          <w:marRight w:val="0"/>
          <w:marTop w:val="0"/>
          <w:marBottom w:val="0"/>
          <w:divBdr>
            <w:top w:val="none" w:sz="0" w:space="0" w:color="auto"/>
            <w:left w:val="none" w:sz="0" w:space="0" w:color="auto"/>
            <w:bottom w:val="none" w:sz="0" w:space="0" w:color="auto"/>
            <w:right w:val="none" w:sz="0" w:space="0" w:color="auto"/>
          </w:divBdr>
        </w:div>
        <w:div w:id="1560558060">
          <w:marLeft w:val="0"/>
          <w:marRight w:val="0"/>
          <w:marTop w:val="0"/>
          <w:marBottom w:val="0"/>
          <w:divBdr>
            <w:top w:val="none" w:sz="0" w:space="0" w:color="auto"/>
            <w:left w:val="none" w:sz="0" w:space="0" w:color="auto"/>
            <w:bottom w:val="none" w:sz="0" w:space="0" w:color="auto"/>
            <w:right w:val="none" w:sz="0" w:space="0" w:color="auto"/>
          </w:divBdr>
        </w:div>
        <w:div w:id="765465987">
          <w:marLeft w:val="0"/>
          <w:marRight w:val="0"/>
          <w:marTop w:val="0"/>
          <w:marBottom w:val="0"/>
          <w:divBdr>
            <w:top w:val="none" w:sz="0" w:space="0" w:color="auto"/>
            <w:left w:val="none" w:sz="0" w:space="0" w:color="auto"/>
            <w:bottom w:val="none" w:sz="0" w:space="0" w:color="auto"/>
            <w:right w:val="none" w:sz="0" w:space="0" w:color="auto"/>
          </w:divBdr>
        </w:div>
        <w:div w:id="1641105353">
          <w:marLeft w:val="0"/>
          <w:marRight w:val="0"/>
          <w:marTop w:val="0"/>
          <w:marBottom w:val="0"/>
          <w:divBdr>
            <w:top w:val="none" w:sz="0" w:space="0" w:color="auto"/>
            <w:left w:val="none" w:sz="0" w:space="0" w:color="auto"/>
            <w:bottom w:val="none" w:sz="0" w:space="0" w:color="auto"/>
            <w:right w:val="none" w:sz="0" w:space="0" w:color="auto"/>
          </w:divBdr>
        </w:div>
        <w:div w:id="363558375">
          <w:marLeft w:val="0"/>
          <w:marRight w:val="0"/>
          <w:marTop w:val="0"/>
          <w:marBottom w:val="0"/>
          <w:divBdr>
            <w:top w:val="none" w:sz="0" w:space="0" w:color="auto"/>
            <w:left w:val="none" w:sz="0" w:space="0" w:color="auto"/>
            <w:bottom w:val="none" w:sz="0" w:space="0" w:color="auto"/>
            <w:right w:val="none" w:sz="0" w:space="0" w:color="auto"/>
          </w:divBdr>
        </w:div>
        <w:div w:id="1423718752">
          <w:marLeft w:val="0"/>
          <w:marRight w:val="0"/>
          <w:marTop w:val="0"/>
          <w:marBottom w:val="0"/>
          <w:divBdr>
            <w:top w:val="none" w:sz="0" w:space="0" w:color="auto"/>
            <w:left w:val="none" w:sz="0" w:space="0" w:color="auto"/>
            <w:bottom w:val="none" w:sz="0" w:space="0" w:color="auto"/>
            <w:right w:val="none" w:sz="0" w:space="0" w:color="auto"/>
          </w:divBdr>
        </w:div>
        <w:div w:id="895315670">
          <w:marLeft w:val="0"/>
          <w:marRight w:val="0"/>
          <w:marTop w:val="0"/>
          <w:marBottom w:val="0"/>
          <w:divBdr>
            <w:top w:val="none" w:sz="0" w:space="0" w:color="auto"/>
            <w:left w:val="none" w:sz="0" w:space="0" w:color="auto"/>
            <w:bottom w:val="none" w:sz="0" w:space="0" w:color="auto"/>
            <w:right w:val="none" w:sz="0" w:space="0" w:color="auto"/>
          </w:divBdr>
        </w:div>
        <w:div w:id="514271620">
          <w:marLeft w:val="0"/>
          <w:marRight w:val="0"/>
          <w:marTop w:val="0"/>
          <w:marBottom w:val="0"/>
          <w:divBdr>
            <w:top w:val="none" w:sz="0" w:space="0" w:color="auto"/>
            <w:left w:val="none" w:sz="0" w:space="0" w:color="auto"/>
            <w:bottom w:val="none" w:sz="0" w:space="0" w:color="auto"/>
            <w:right w:val="none" w:sz="0" w:space="0" w:color="auto"/>
          </w:divBdr>
        </w:div>
        <w:div w:id="1383601071">
          <w:marLeft w:val="0"/>
          <w:marRight w:val="0"/>
          <w:marTop w:val="0"/>
          <w:marBottom w:val="0"/>
          <w:divBdr>
            <w:top w:val="none" w:sz="0" w:space="0" w:color="auto"/>
            <w:left w:val="none" w:sz="0" w:space="0" w:color="auto"/>
            <w:bottom w:val="none" w:sz="0" w:space="0" w:color="auto"/>
            <w:right w:val="none" w:sz="0" w:space="0" w:color="auto"/>
          </w:divBdr>
        </w:div>
        <w:div w:id="678625339">
          <w:marLeft w:val="0"/>
          <w:marRight w:val="0"/>
          <w:marTop w:val="0"/>
          <w:marBottom w:val="0"/>
          <w:divBdr>
            <w:top w:val="none" w:sz="0" w:space="0" w:color="auto"/>
            <w:left w:val="none" w:sz="0" w:space="0" w:color="auto"/>
            <w:bottom w:val="none" w:sz="0" w:space="0" w:color="auto"/>
            <w:right w:val="none" w:sz="0" w:space="0" w:color="auto"/>
          </w:divBdr>
        </w:div>
        <w:div w:id="1853765662">
          <w:marLeft w:val="0"/>
          <w:marRight w:val="0"/>
          <w:marTop w:val="0"/>
          <w:marBottom w:val="0"/>
          <w:divBdr>
            <w:top w:val="none" w:sz="0" w:space="0" w:color="auto"/>
            <w:left w:val="none" w:sz="0" w:space="0" w:color="auto"/>
            <w:bottom w:val="none" w:sz="0" w:space="0" w:color="auto"/>
            <w:right w:val="none" w:sz="0" w:space="0" w:color="auto"/>
          </w:divBdr>
        </w:div>
        <w:div w:id="1968008322">
          <w:marLeft w:val="0"/>
          <w:marRight w:val="0"/>
          <w:marTop w:val="0"/>
          <w:marBottom w:val="0"/>
          <w:divBdr>
            <w:top w:val="none" w:sz="0" w:space="0" w:color="auto"/>
            <w:left w:val="none" w:sz="0" w:space="0" w:color="auto"/>
            <w:bottom w:val="none" w:sz="0" w:space="0" w:color="auto"/>
            <w:right w:val="none" w:sz="0" w:space="0" w:color="auto"/>
          </w:divBdr>
        </w:div>
        <w:div w:id="1887254309">
          <w:marLeft w:val="0"/>
          <w:marRight w:val="0"/>
          <w:marTop w:val="0"/>
          <w:marBottom w:val="0"/>
          <w:divBdr>
            <w:top w:val="none" w:sz="0" w:space="0" w:color="auto"/>
            <w:left w:val="none" w:sz="0" w:space="0" w:color="auto"/>
            <w:bottom w:val="none" w:sz="0" w:space="0" w:color="auto"/>
            <w:right w:val="none" w:sz="0" w:space="0" w:color="auto"/>
          </w:divBdr>
        </w:div>
        <w:div w:id="288439621">
          <w:marLeft w:val="0"/>
          <w:marRight w:val="0"/>
          <w:marTop w:val="0"/>
          <w:marBottom w:val="0"/>
          <w:divBdr>
            <w:top w:val="none" w:sz="0" w:space="0" w:color="auto"/>
            <w:left w:val="none" w:sz="0" w:space="0" w:color="auto"/>
            <w:bottom w:val="none" w:sz="0" w:space="0" w:color="auto"/>
            <w:right w:val="none" w:sz="0" w:space="0" w:color="auto"/>
          </w:divBdr>
        </w:div>
        <w:div w:id="369845562">
          <w:marLeft w:val="0"/>
          <w:marRight w:val="0"/>
          <w:marTop w:val="0"/>
          <w:marBottom w:val="0"/>
          <w:divBdr>
            <w:top w:val="none" w:sz="0" w:space="0" w:color="auto"/>
            <w:left w:val="none" w:sz="0" w:space="0" w:color="auto"/>
            <w:bottom w:val="none" w:sz="0" w:space="0" w:color="auto"/>
            <w:right w:val="none" w:sz="0" w:space="0" w:color="auto"/>
          </w:divBdr>
        </w:div>
        <w:div w:id="410546271">
          <w:marLeft w:val="0"/>
          <w:marRight w:val="0"/>
          <w:marTop w:val="0"/>
          <w:marBottom w:val="0"/>
          <w:divBdr>
            <w:top w:val="none" w:sz="0" w:space="0" w:color="auto"/>
            <w:left w:val="none" w:sz="0" w:space="0" w:color="auto"/>
            <w:bottom w:val="none" w:sz="0" w:space="0" w:color="auto"/>
            <w:right w:val="none" w:sz="0" w:space="0" w:color="auto"/>
          </w:divBdr>
        </w:div>
        <w:div w:id="63993611">
          <w:marLeft w:val="0"/>
          <w:marRight w:val="0"/>
          <w:marTop w:val="0"/>
          <w:marBottom w:val="0"/>
          <w:divBdr>
            <w:top w:val="none" w:sz="0" w:space="0" w:color="auto"/>
            <w:left w:val="none" w:sz="0" w:space="0" w:color="auto"/>
            <w:bottom w:val="none" w:sz="0" w:space="0" w:color="auto"/>
            <w:right w:val="none" w:sz="0" w:space="0" w:color="auto"/>
          </w:divBdr>
        </w:div>
        <w:div w:id="367728795">
          <w:marLeft w:val="0"/>
          <w:marRight w:val="0"/>
          <w:marTop w:val="0"/>
          <w:marBottom w:val="0"/>
          <w:divBdr>
            <w:top w:val="none" w:sz="0" w:space="0" w:color="auto"/>
            <w:left w:val="none" w:sz="0" w:space="0" w:color="auto"/>
            <w:bottom w:val="none" w:sz="0" w:space="0" w:color="auto"/>
            <w:right w:val="none" w:sz="0" w:space="0" w:color="auto"/>
          </w:divBdr>
        </w:div>
        <w:div w:id="255016280">
          <w:marLeft w:val="0"/>
          <w:marRight w:val="0"/>
          <w:marTop w:val="0"/>
          <w:marBottom w:val="0"/>
          <w:divBdr>
            <w:top w:val="none" w:sz="0" w:space="0" w:color="auto"/>
            <w:left w:val="none" w:sz="0" w:space="0" w:color="auto"/>
            <w:bottom w:val="none" w:sz="0" w:space="0" w:color="auto"/>
            <w:right w:val="none" w:sz="0" w:space="0" w:color="auto"/>
          </w:divBdr>
        </w:div>
        <w:div w:id="2145732665">
          <w:marLeft w:val="0"/>
          <w:marRight w:val="0"/>
          <w:marTop w:val="0"/>
          <w:marBottom w:val="0"/>
          <w:divBdr>
            <w:top w:val="none" w:sz="0" w:space="0" w:color="auto"/>
            <w:left w:val="none" w:sz="0" w:space="0" w:color="auto"/>
            <w:bottom w:val="none" w:sz="0" w:space="0" w:color="auto"/>
            <w:right w:val="none" w:sz="0" w:space="0" w:color="auto"/>
          </w:divBdr>
        </w:div>
        <w:div w:id="1239243004">
          <w:marLeft w:val="0"/>
          <w:marRight w:val="0"/>
          <w:marTop w:val="0"/>
          <w:marBottom w:val="0"/>
          <w:divBdr>
            <w:top w:val="none" w:sz="0" w:space="0" w:color="auto"/>
            <w:left w:val="none" w:sz="0" w:space="0" w:color="auto"/>
            <w:bottom w:val="none" w:sz="0" w:space="0" w:color="auto"/>
            <w:right w:val="none" w:sz="0" w:space="0" w:color="auto"/>
          </w:divBdr>
        </w:div>
        <w:div w:id="1279877028">
          <w:marLeft w:val="0"/>
          <w:marRight w:val="0"/>
          <w:marTop w:val="0"/>
          <w:marBottom w:val="0"/>
          <w:divBdr>
            <w:top w:val="none" w:sz="0" w:space="0" w:color="auto"/>
            <w:left w:val="none" w:sz="0" w:space="0" w:color="auto"/>
            <w:bottom w:val="none" w:sz="0" w:space="0" w:color="auto"/>
            <w:right w:val="none" w:sz="0" w:space="0" w:color="auto"/>
          </w:divBdr>
        </w:div>
        <w:div w:id="811943171">
          <w:marLeft w:val="0"/>
          <w:marRight w:val="0"/>
          <w:marTop w:val="0"/>
          <w:marBottom w:val="0"/>
          <w:divBdr>
            <w:top w:val="none" w:sz="0" w:space="0" w:color="auto"/>
            <w:left w:val="none" w:sz="0" w:space="0" w:color="auto"/>
            <w:bottom w:val="none" w:sz="0" w:space="0" w:color="auto"/>
            <w:right w:val="none" w:sz="0" w:space="0" w:color="auto"/>
          </w:divBdr>
        </w:div>
        <w:div w:id="509874491">
          <w:marLeft w:val="0"/>
          <w:marRight w:val="0"/>
          <w:marTop w:val="0"/>
          <w:marBottom w:val="0"/>
          <w:divBdr>
            <w:top w:val="none" w:sz="0" w:space="0" w:color="auto"/>
            <w:left w:val="none" w:sz="0" w:space="0" w:color="auto"/>
            <w:bottom w:val="none" w:sz="0" w:space="0" w:color="auto"/>
            <w:right w:val="none" w:sz="0" w:space="0" w:color="auto"/>
          </w:divBdr>
        </w:div>
        <w:div w:id="438645787">
          <w:marLeft w:val="0"/>
          <w:marRight w:val="0"/>
          <w:marTop w:val="0"/>
          <w:marBottom w:val="0"/>
          <w:divBdr>
            <w:top w:val="none" w:sz="0" w:space="0" w:color="auto"/>
            <w:left w:val="none" w:sz="0" w:space="0" w:color="auto"/>
            <w:bottom w:val="none" w:sz="0" w:space="0" w:color="auto"/>
            <w:right w:val="none" w:sz="0" w:space="0" w:color="auto"/>
          </w:divBdr>
        </w:div>
        <w:div w:id="379138739">
          <w:marLeft w:val="0"/>
          <w:marRight w:val="0"/>
          <w:marTop w:val="0"/>
          <w:marBottom w:val="0"/>
          <w:divBdr>
            <w:top w:val="none" w:sz="0" w:space="0" w:color="auto"/>
            <w:left w:val="none" w:sz="0" w:space="0" w:color="auto"/>
            <w:bottom w:val="none" w:sz="0" w:space="0" w:color="auto"/>
            <w:right w:val="none" w:sz="0" w:space="0" w:color="auto"/>
          </w:divBdr>
        </w:div>
        <w:div w:id="574053480">
          <w:marLeft w:val="0"/>
          <w:marRight w:val="0"/>
          <w:marTop w:val="0"/>
          <w:marBottom w:val="0"/>
          <w:divBdr>
            <w:top w:val="none" w:sz="0" w:space="0" w:color="auto"/>
            <w:left w:val="none" w:sz="0" w:space="0" w:color="auto"/>
            <w:bottom w:val="none" w:sz="0" w:space="0" w:color="auto"/>
            <w:right w:val="none" w:sz="0" w:space="0" w:color="auto"/>
          </w:divBdr>
        </w:div>
        <w:div w:id="350841439">
          <w:marLeft w:val="0"/>
          <w:marRight w:val="0"/>
          <w:marTop w:val="0"/>
          <w:marBottom w:val="0"/>
          <w:divBdr>
            <w:top w:val="none" w:sz="0" w:space="0" w:color="auto"/>
            <w:left w:val="none" w:sz="0" w:space="0" w:color="auto"/>
            <w:bottom w:val="none" w:sz="0" w:space="0" w:color="auto"/>
            <w:right w:val="none" w:sz="0" w:space="0" w:color="auto"/>
          </w:divBdr>
        </w:div>
        <w:div w:id="1638493083">
          <w:marLeft w:val="0"/>
          <w:marRight w:val="0"/>
          <w:marTop w:val="0"/>
          <w:marBottom w:val="0"/>
          <w:divBdr>
            <w:top w:val="none" w:sz="0" w:space="0" w:color="auto"/>
            <w:left w:val="none" w:sz="0" w:space="0" w:color="auto"/>
            <w:bottom w:val="none" w:sz="0" w:space="0" w:color="auto"/>
            <w:right w:val="none" w:sz="0" w:space="0" w:color="auto"/>
          </w:divBdr>
        </w:div>
        <w:div w:id="1031567837">
          <w:marLeft w:val="0"/>
          <w:marRight w:val="0"/>
          <w:marTop w:val="0"/>
          <w:marBottom w:val="0"/>
          <w:divBdr>
            <w:top w:val="none" w:sz="0" w:space="0" w:color="auto"/>
            <w:left w:val="none" w:sz="0" w:space="0" w:color="auto"/>
            <w:bottom w:val="none" w:sz="0" w:space="0" w:color="auto"/>
            <w:right w:val="none" w:sz="0" w:space="0" w:color="auto"/>
          </w:divBdr>
        </w:div>
        <w:div w:id="1075933205">
          <w:marLeft w:val="0"/>
          <w:marRight w:val="0"/>
          <w:marTop w:val="0"/>
          <w:marBottom w:val="0"/>
          <w:divBdr>
            <w:top w:val="none" w:sz="0" w:space="0" w:color="auto"/>
            <w:left w:val="none" w:sz="0" w:space="0" w:color="auto"/>
            <w:bottom w:val="none" w:sz="0" w:space="0" w:color="auto"/>
            <w:right w:val="none" w:sz="0" w:space="0" w:color="auto"/>
          </w:divBdr>
        </w:div>
        <w:div w:id="66418216">
          <w:marLeft w:val="0"/>
          <w:marRight w:val="0"/>
          <w:marTop w:val="0"/>
          <w:marBottom w:val="0"/>
          <w:divBdr>
            <w:top w:val="none" w:sz="0" w:space="0" w:color="auto"/>
            <w:left w:val="none" w:sz="0" w:space="0" w:color="auto"/>
            <w:bottom w:val="none" w:sz="0" w:space="0" w:color="auto"/>
            <w:right w:val="none" w:sz="0" w:space="0" w:color="auto"/>
          </w:divBdr>
        </w:div>
        <w:div w:id="91753983">
          <w:marLeft w:val="0"/>
          <w:marRight w:val="0"/>
          <w:marTop w:val="0"/>
          <w:marBottom w:val="0"/>
          <w:divBdr>
            <w:top w:val="none" w:sz="0" w:space="0" w:color="auto"/>
            <w:left w:val="none" w:sz="0" w:space="0" w:color="auto"/>
            <w:bottom w:val="none" w:sz="0" w:space="0" w:color="auto"/>
            <w:right w:val="none" w:sz="0" w:space="0" w:color="auto"/>
          </w:divBdr>
        </w:div>
        <w:div w:id="2069104187">
          <w:marLeft w:val="0"/>
          <w:marRight w:val="0"/>
          <w:marTop w:val="0"/>
          <w:marBottom w:val="0"/>
          <w:divBdr>
            <w:top w:val="none" w:sz="0" w:space="0" w:color="auto"/>
            <w:left w:val="none" w:sz="0" w:space="0" w:color="auto"/>
            <w:bottom w:val="none" w:sz="0" w:space="0" w:color="auto"/>
            <w:right w:val="none" w:sz="0" w:space="0" w:color="auto"/>
          </w:divBdr>
        </w:div>
        <w:div w:id="324207071">
          <w:marLeft w:val="0"/>
          <w:marRight w:val="0"/>
          <w:marTop w:val="0"/>
          <w:marBottom w:val="0"/>
          <w:divBdr>
            <w:top w:val="none" w:sz="0" w:space="0" w:color="auto"/>
            <w:left w:val="none" w:sz="0" w:space="0" w:color="auto"/>
            <w:bottom w:val="none" w:sz="0" w:space="0" w:color="auto"/>
            <w:right w:val="none" w:sz="0" w:space="0" w:color="auto"/>
          </w:divBdr>
        </w:div>
        <w:div w:id="1363508893">
          <w:marLeft w:val="0"/>
          <w:marRight w:val="0"/>
          <w:marTop w:val="0"/>
          <w:marBottom w:val="0"/>
          <w:divBdr>
            <w:top w:val="none" w:sz="0" w:space="0" w:color="auto"/>
            <w:left w:val="none" w:sz="0" w:space="0" w:color="auto"/>
            <w:bottom w:val="none" w:sz="0" w:space="0" w:color="auto"/>
            <w:right w:val="none" w:sz="0" w:space="0" w:color="auto"/>
          </w:divBdr>
        </w:div>
        <w:div w:id="2135244471">
          <w:marLeft w:val="0"/>
          <w:marRight w:val="0"/>
          <w:marTop w:val="0"/>
          <w:marBottom w:val="0"/>
          <w:divBdr>
            <w:top w:val="none" w:sz="0" w:space="0" w:color="auto"/>
            <w:left w:val="none" w:sz="0" w:space="0" w:color="auto"/>
            <w:bottom w:val="none" w:sz="0" w:space="0" w:color="auto"/>
            <w:right w:val="none" w:sz="0" w:space="0" w:color="auto"/>
          </w:divBdr>
        </w:div>
        <w:div w:id="120272234">
          <w:marLeft w:val="0"/>
          <w:marRight w:val="0"/>
          <w:marTop w:val="0"/>
          <w:marBottom w:val="0"/>
          <w:divBdr>
            <w:top w:val="none" w:sz="0" w:space="0" w:color="auto"/>
            <w:left w:val="none" w:sz="0" w:space="0" w:color="auto"/>
            <w:bottom w:val="none" w:sz="0" w:space="0" w:color="auto"/>
            <w:right w:val="none" w:sz="0" w:space="0" w:color="auto"/>
          </w:divBdr>
        </w:div>
        <w:div w:id="677004911">
          <w:marLeft w:val="0"/>
          <w:marRight w:val="0"/>
          <w:marTop w:val="0"/>
          <w:marBottom w:val="0"/>
          <w:divBdr>
            <w:top w:val="none" w:sz="0" w:space="0" w:color="auto"/>
            <w:left w:val="none" w:sz="0" w:space="0" w:color="auto"/>
            <w:bottom w:val="none" w:sz="0" w:space="0" w:color="auto"/>
            <w:right w:val="none" w:sz="0" w:space="0" w:color="auto"/>
          </w:divBdr>
        </w:div>
        <w:div w:id="988746295">
          <w:marLeft w:val="0"/>
          <w:marRight w:val="0"/>
          <w:marTop w:val="0"/>
          <w:marBottom w:val="0"/>
          <w:divBdr>
            <w:top w:val="none" w:sz="0" w:space="0" w:color="auto"/>
            <w:left w:val="none" w:sz="0" w:space="0" w:color="auto"/>
            <w:bottom w:val="none" w:sz="0" w:space="0" w:color="auto"/>
            <w:right w:val="none" w:sz="0" w:space="0" w:color="auto"/>
          </w:divBdr>
        </w:div>
        <w:div w:id="1699038427">
          <w:marLeft w:val="0"/>
          <w:marRight w:val="0"/>
          <w:marTop w:val="0"/>
          <w:marBottom w:val="0"/>
          <w:divBdr>
            <w:top w:val="none" w:sz="0" w:space="0" w:color="auto"/>
            <w:left w:val="none" w:sz="0" w:space="0" w:color="auto"/>
            <w:bottom w:val="none" w:sz="0" w:space="0" w:color="auto"/>
            <w:right w:val="none" w:sz="0" w:space="0" w:color="auto"/>
          </w:divBdr>
        </w:div>
      </w:divsChild>
    </w:div>
    <w:div w:id="452208798">
      <w:bodyDiv w:val="1"/>
      <w:marLeft w:val="0"/>
      <w:marRight w:val="0"/>
      <w:marTop w:val="0"/>
      <w:marBottom w:val="0"/>
      <w:divBdr>
        <w:top w:val="none" w:sz="0" w:space="0" w:color="auto"/>
        <w:left w:val="none" w:sz="0" w:space="0" w:color="auto"/>
        <w:bottom w:val="none" w:sz="0" w:space="0" w:color="auto"/>
        <w:right w:val="none" w:sz="0" w:space="0" w:color="auto"/>
      </w:divBdr>
    </w:div>
    <w:div w:id="457837194">
      <w:bodyDiv w:val="1"/>
      <w:marLeft w:val="0"/>
      <w:marRight w:val="0"/>
      <w:marTop w:val="0"/>
      <w:marBottom w:val="0"/>
      <w:divBdr>
        <w:top w:val="none" w:sz="0" w:space="0" w:color="auto"/>
        <w:left w:val="none" w:sz="0" w:space="0" w:color="auto"/>
        <w:bottom w:val="none" w:sz="0" w:space="0" w:color="auto"/>
        <w:right w:val="none" w:sz="0" w:space="0" w:color="auto"/>
      </w:divBdr>
    </w:div>
    <w:div w:id="458107617">
      <w:bodyDiv w:val="1"/>
      <w:marLeft w:val="0"/>
      <w:marRight w:val="0"/>
      <w:marTop w:val="0"/>
      <w:marBottom w:val="0"/>
      <w:divBdr>
        <w:top w:val="none" w:sz="0" w:space="0" w:color="auto"/>
        <w:left w:val="none" w:sz="0" w:space="0" w:color="auto"/>
        <w:bottom w:val="none" w:sz="0" w:space="0" w:color="auto"/>
        <w:right w:val="none" w:sz="0" w:space="0" w:color="auto"/>
      </w:divBdr>
      <w:divsChild>
        <w:div w:id="191918084">
          <w:marLeft w:val="640"/>
          <w:marRight w:val="0"/>
          <w:marTop w:val="0"/>
          <w:marBottom w:val="0"/>
          <w:divBdr>
            <w:top w:val="none" w:sz="0" w:space="0" w:color="auto"/>
            <w:left w:val="none" w:sz="0" w:space="0" w:color="auto"/>
            <w:bottom w:val="none" w:sz="0" w:space="0" w:color="auto"/>
            <w:right w:val="none" w:sz="0" w:space="0" w:color="auto"/>
          </w:divBdr>
        </w:div>
        <w:div w:id="1855074430">
          <w:marLeft w:val="640"/>
          <w:marRight w:val="0"/>
          <w:marTop w:val="0"/>
          <w:marBottom w:val="0"/>
          <w:divBdr>
            <w:top w:val="none" w:sz="0" w:space="0" w:color="auto"/>
            <w:left w:val="none" w:sz="0" w:space="0" w:color="auto"/>
            <w:bottom w:val="none" w:sz="0" w:space="0" w:color="auto"/>
            <w:right w:val="none" w:sz="0" w:space="0" w:color="auto"/>
          </w:divBdr>
        </w:div>
        <w:div w:id="1932350041">
          <w:marLeft w:val="640"/>
          <w:marRight w:val="0"/>
          <w:marTop w:val="0"/>
          <w:marBottom w:val="0"/>
          <w:divBdr>
            <w:top w:val="none" w:sz="0" w:space="0" w:color="auto"/>
            <w:left w:val="none" w:sz="0" w:space="0" w:color="auto"/>
            <w:bottom w:val="none" w:sz="0" w:space="0" w:color="auto"/>
            <w:right w:val="none" w:sz="0" w:space="0" w:color="auto"/>
          </w:divBdr>
        </w:div>
        <w:div w:id="1091004502">
          <w:marLeft w:val="640"/>
          <w:marRight w:val="0"/>
          <w:marTop w:val="0"/>
          <w:marBottom w:val="0"/>
          <w:divBdr>
            <w:top w:val="none" w:sz="0" w:space="0" w:color="auto"/>
            <w:left w:val="none" w:sz="0" w:space="0" w:color="auto"/>
            <w:bottom w:val="none" w:sz="0" w:space="0" w:color="auto"/>
            <w:right w:val="none" w:sz="0" w:space="0" w:color="auto"/>
          </w:divBdr>
        </w:div>
        <w:div w:id="1141658687">
          <w:marLeft w:val="640"/>
          <w:marRight w:val="0"/>
          <w:marTop w:val="0"/>
          <w:marBottom w:val="0"/>
          <w:divBdr>
            <w:top w:val="none" w:sz="0" w:space="0" w:color="auto"/>
            <w:left w:val="none" w:sz="0" w:space="0" w:color="auto"/>
            <w:bottom w:val="none" w:sz="0" w:space="0" w:color="auto"/>
            <w:right w:val="none" w:sz="0" w:space="0" w:color="auto"/>
          </w:divBdr>
        </w:div>
        <w:div w:id="430274109">
          <w:marLeft w:val="640"/>
          <w:marRight w:val="0"/>
          <w:marTop w:val="0"/>
          <w:marBottom w:val="0"/>
          <w:divBdr>
            <w:top w:val="none" w:sz="0" w:space="0" w:color="auto"/>
            <w:left w:val="none" w:sz="0" w:space="0" w:color="auto"/>
            <w:bottom w:val="none" w:sz="0" w:space="0" w:color="auto"/>
            <w:right w:val="none" w:sz="0" w:space="0" w:color="auto"/>
          </w:divBdr>
        </w:div>
        <w:div w:id="788356895">
          <w:marLeft w:val="640"/>
          <w:marRight w:val="0"/>
          <w:marTop w:val="0"/>
          <w:marBottom w:val="0"/>
          <w:divBdr>
            <w:top w:val="none" w:sz="0" w:space="0" w:color="auto"/>
            <w:left w:val="none" w:sz="0" w:space="0" w:color="auto"/>
            <w:bottom w:val="none" w:sz="0" w:space="0" w:color="auto"/>
            <w:right w:val="none" w:sz="0" w:space="0" w:color="auto"/>
          </w:divBdr>
        </w:div>
        <w:div w:id="1278297472">
          <w:marLeft w:val="640"/>
          <w:marRight w:val="0"/>
          <w:marTop w:val="0"/>
          <w:marBottom w:val="0"/>
          <w:divBdr>
            <w:top w:val="none" w:sz="0" w:space="0" w:color="auto"/>
            <w:left w:val="none" w:sz="0" w:space="0" w:color="auto"/>
            <w:bottom w:val="none" w:sz="0" w:space="0" w:color="auto"/>
            <w:right w:val="none" w:sz="0" w:space="0" w:color="auto"/>
          </w:divBdr>
        </w:div>
        <w:div w:id="1739160062">
          <w:marLeft w:val="640"/>
          <w:marRight w:val="0"/>
          <w:marTop w:val="0"/>
          <w:marBottom w:val="0"/>
          <w:divBdr>
            <w:top w:val="none" w:sz="0" w:space="0" w:color="auto"/>
            <w:left w:val="none" w:sz="0" w:space="0" w:color="auto"/>
            <w:bottom w:val="none" w:sz="0" w:space="0" w:color="auto"/>
            <w:right w:val="none" w:sz="0" w:space="0" w:color="auto"/>
          </w:divBdr>
        </w:div>
        <w:div w:id="1078484003">
          <w:marLeft w:val="640"/>
          <w:marRight w:val="0"/>
          <w:marTop w:val="0"/>
          <w:marBottom w:val="0"/>
          <w:divBdr>
            <w:top w:val="none" w:sz="0" w:space="0" w:color="auto"/>
            <w:left w:val="none" w:sz="0" w:space="0" w:color="auto"/>
            <w:bottom w:val="none" w:sz="0" w:space="0" w:color="auto"/>
            <w:right w:val="none" w:sz="0" w:space="0" w:color="auto"/>
          </w:divBdr>
        </w:div>
        <w:div w:id="1587961012">
          <w:marLeft w:val="640"/>
          <w:marRight w:val="0"/>
          <w:marTop w:val="0"/>
          <w:marBottom w:val="0"/>
          <w:divBdr>
            <w:top w:val="none" w:sz="0" w:space="0" w:color="auto"/>
            <w:left w:val="none" w:sz="0" w:space="0" w:color="auto"/>
            <w:bottom w:val="none" w:sz="0" w:space="0" w:color="auto"/>
            <w:right w:val="none" w:sz="0" w:space="0" w:color="auto"/>
          </w:divBdr>
        </w:div>
        <w:div w:id="2140413897">
          <w:marLeft w:val="640"/>
          <w:marRight w:val="0"/>
          <w:marTop w:val="0"/>
          <w:marBottom w:val="0"/>
          <w:divBdr>
            <w:top w:val="none" w:sz="0" w:space="0" w:color="auto"/>
            <w:left w:val="none" w:sz="0" w:space="0" w:color="auto"/>
            <w:bottom w:val="none" w:sz="0" w:space="0" w:color="auto"/>
            <w:right w:val="none" w:sz="0" w:space="0" w:color="auto"/>
          </w:divBdr>
        </w:div>
        <w:div w:id="11804738">
          <w:marLeft w:val="640"/>
          <w:marRight w:val="0"/>
          <w:marTop w:val="0"/>
          <w:marBottom w:val="0"/>
          <w:divBdr>
            <w:top w:val="none" w:sz="0" w:space="0" w:color="auto"/>
            <w:left w:val="none" w:sz="0" w:space="0" w:color="auto"/>
            <w:bottom w:val="none" w:sz="0" w:space="0" w:color="auto"/>
            <w:right w:val="none" w:sz="0" w:space="0" w:color="auto"/>
          </w:divBdr>
        </w:div>
        <w:div w:id="459803135">
          <w:marLeft w:val="640"/>
          <w:marRight w:val="0"/>
          <w:marTop w:val="0"/>
          <w:marBottom w:val="0"/>
          <w:divBdr>
            <w:top w:val="none" w:sz="0" w:space="0" w:color="auto"/>
            <w:left w:val="none" w:sz="0" w:space="0" w:color="auto"/>
            <w:bottom w:val="none" w:sz="0" w:space="0" w:color="auto"/>
            <w:right w:val="none" w:sz="0" w:space="0" w:color="auto"/>
          </w:divBdr>
        </w:div>
        <w:div w:id="347291521">
          <w:marLeft w:val="640"/>
          <w:marRight w:val="0"/>
          <w:marTop w:val="0"/>
          <w:marBottom w:val="0"/>
          <w:divBdr>
            <w:top w:val="none" w:sz="0" w:space="0" w:color="auto"/>
            <w:left w:val="none" w:sz="0" w:space="0" w:color="auto"/>
            <w:bottom w:val="none" w:sz="0" w:space="0" w:color="auto"/>
            <w:right w:val="none" w:sz="0" w:space="0" w:color="auto"/>
          </w:divBdr>
        </w:div>
        <w:div w:id="1457290291">
          <w:marLeft w:val="640"/>
          <w:marRight w:val="0"/>
          <w:marTop w:val="0"/>
          <w:marBottom w:val="0"/>
          <w:divBdr>
            <w:top w:val="none" w:sz="0" w:space="0" w:color="auto"/>
            <w:left w:val="none" w:sz="0" w:space="0" w:color="auto"/>
            <w:bottom w:val="none" w:sz="0" w:space="0" w:color="auto"/>
            <w:right w:val="none" w:sz="0" w:space="0" w:color="auto"/>
          </w:divBdr>
        </w:div>
        <w:div w:id="1413042056">
          <w:marLeft w:val="640"/>
          <w:marRight w:val="0"/>
          <w:marTop w:val="0"/>
          <w:marBottom w:val="0"/>
          <w:divBdr>
            <w:top w:val="none" w:sz="0" w:space="0" w:color="auto"/>
            <w:left w:val="none" w:sz="0" w:space="0" w:color="auto"/>
            <w:bottom w:val="none" w:sz="0" w:space="0" w:color="auto"/>
            <w:right w:val="none" w:sz="0" w:space="0" w:color="auto"/>
          </w:divBdr>
        </w:div>
        <w:div w:id="819417983">
          <w:marLeft w:val="640"/>
          <w:marRight w:val="0"/>
          <w:marTop w:val="0"/>
          <w:marBottom w:val="0"/>
          <w:divBdr>
            <w:top w:val="none" w:sz="0" w:space="0" w:color="auto"/>
            <w:left w:val="none" w:sz="0" w:space="0" w:color="auto"/>
            <w:bottom w:val="none" w:sz="0" w:space="0" w:color="auto"/>
            <w:right w:val="none" w:sz="0" w:space="0" w:color="auto"/>
          </w:divBdr>
        </w:div>
        <w:div w:id="1083992565">
          <w:marLeft w:val="640"/>
          <w:marRight w:val="0"/>
          <w:marTop w:val="0"/>
          <w:marBottom w:val="0"/>
          <w:divBdr>
            <w:top w:val="none" w:sz="0" w:space="0" w:color="auto"/>
            <w:left w:val="none" w:sz="0" w:space="0" w:color="auto"/>
            <w:bottom w:val="none" w:sz="0" w:space="0" w:color="auto"/>
            <w:right w:val="none" w:sz="0" w:space="0" w:color="auto"/>
          </w:divBdr>
        </w:div>
        <w:div w:id="41835505">
          <w:marLeft w:val="640"/>
          <w:marRight w:val="0"/>
          <w:marTop w:val="0"/>
          <w:marBottom w:val="0"/>
          <w:divBdr>
            <w:top w:val="none" w:sz="0" w:space="0" w:color="auto"/>
            <w:left w:val="none" w:sz="0" w:space="0" w:color="auto"/>
            <w:bottom w:val="none" w:sz="0" w:space="0" w:color="auto"/>
            <w:right w:val="none" w:sz="0" w:space="0" w:color="auto"/>
          </w:divBdr>
        </w:div>
        <w:div w:id="1589659296">
          <w:marLeft w:val="640"/>
          <w:marRight w:val="0"/>
          <w:marTop w:val="0"/>
          <w:marBottom w:val="0"/>
          <w:divBdr>
            <w:top w:val="none" w:sz="0" w:space="0" w:color="auto"/>
            <w:left w:val="none" w:sz="0" w:space="0" w:color="auto"/>
            <w:bottom w:val="none" w:sz="0" w:space="0" w:color="auto"/>
            <w:right w:val="none" w:sz="0" w:space="0" w:color="auto"/>
          </w:divBdr>
        </w:div>
        <w:div w:id="2012826398">
          <w:marLeft w:val="640"/>
          <w:marRight w:val="0"/>
          <w:marTop w:val="0"/>
          <w:marBottom w:val="0"/>
          <w:divBdr>
            <w:top w:val="none" w:sz="0" w:space="0" w:color="auto"/>
            <w:left w:val="none" w:sz="0" w:space="0" w:color="auto"/>
            <w:bottom w:val="none" w:sz="0" w:space="0" w:color="auto"/>
            <w:right w:val="none" w:sz="0" w:space="0" w:color="auto"/>
          </w:divBdr>
        </w:div>
        <w:div w:id="1569726164">
          <w:marLeft w:val="640"/>
          <w:marRight w:val="0"/>
          <w:marTop w:val="0"/>
          <w:marBottom w:val="0"/>
          <w:divBdr>
            <w:top w:val="none" w:sz="0" w:space="0" w:color="auto"/>
            <w:left w:val="none" w:sz="0" w:space="0" w:color="auto"/>
            <w:bottom w:val="none" w:sz="0" w:space="0" w:color="auto"/>
            <w:right w:val="none" w:sz="0" w:space="0" w:color="auto"/>
          </w:divBdr>
        </w:div>
        <w:div w:id="1163814008">
          <w:marLeft w:val="640"/>
          <w:marRight w:val="0"/>
          <w:marTop w:val="0"/>
          <w:marBottom w:val="0"/>
          <w:divBdr>
            <w:top w:val="none" w:sz="0" w:space="0" w:color="auto"/>
            <w:left w:val="none" w:sz="0" w:space="0" w:color="auto"/>
            <w:bottom w:val="none" w:sz="0" w:space="0" w:color="auto"/>
            <w:right w:val="none" w:sz="0" w:space="0" w:color="auto"/>
          </w:divBdr>
        </w:div>
        <w:div w:id="1965580761">
          <w:marLeft w:val="640"/>
          <w:marRight w:val="0"/>
          <w:marTop w:val="0"/>
          <w:marBottom w:val="0"/>
          <w:divBdr>
            <w:top w:val="none" w:sz="0" w:space="0" w:color="auto"/>
            <w:left w:val="none" w:sz="0" w:space="0" w:color="auto"/>
            <w:bottom w:val="none" w:sz="0" w:space="0" w:color="auto"/>
            <w:right w:val="none" w:sz="0" w:space="0" w:color="auto"/>
          </w:divBdr>
        </w:div>
        <w:div w:id="2042902370">
          <w:marLeft w:val="640"/>
          <w:marRight w:val="0"/>
          <w:marTop w:val="0"/>
          <w:marBottom w:val="0"/>
          <w:divBdr>
            <w:top w:val="none" w:sz="0" w:space="0" w:color="auto"/>
            <w:left w:val="none" w:sz="0" w:space="0" w:color="auto"/>
            <w:bottom w:val="none" w:sz="0" w:space="0" w:color="auto"/>
            <w:right w:val="none" w:sz="0" w:space="0" w:color="auto"/>
          </w:divBdr>
        </w:div>
        <w:div w:id="1077367241">
          <w:marLeft w:val="640"/>
          <w:marRight w:val="0"/>
          <w:marTop w:val="0"/>
          <w:marBottom w:val="0"/>
          <w:divBdr>
            <w:top w:val="none" w:sz="0" w:space="0" w:color="auto"/>
            <w:left w:val="none" w:sz="0" w:space="0" w:color="auto"/>
            <w:bottom w:val="none" w:sz="0" w:space="0" w:color="auto"/>
            <w:right w:val="none" w:sz="0" w:space="0" w:color="auto"/>
          </w:divBdr>
        </w:div>
        <w:div w:id="426970368">
          <w:marLeft w:val="640"/>
          <w:marRight w:val="0"/>
          <w:marTop w:val="0"/>
          <w:marBottom w:val="0"/>
          <w:divBdr>
            <w:top w:val="none" w:sz="0" w:space="0" w:color="auto"/>
            <w:left w:val="none" w:sz="0" w:space="0" w:color="auto"/>
            <w:bottom w:val="none" w:sz="0" w:space="0" w:color="auto"/>
            <w:right w:val="none" w:sz="0" w:space="0" w:color="auto"/>
          </w:divBdr>
        </w:div>
        <w:div w:id="1034382097">
          <w:marLeft w:val="640"/>
          <w:marRight w:val="0"/>
          <w:marTop w:val="0"/>
          <w:marBottom w:val="0"/>
          <w:divBdr>
            <w:top w:val="none" w:sz="0" w:space="0" w:color="auto"/>
            <w:left w:val="none" w:sz="0" w:space="0" w:color="auto"/>
            <w:bottom w:val="none" w:sz="0" w:space="0" w:color="auto"/>
            <w:right w:val="none" w:sz="0" w:space="0" w:color="auto"/>
          </w:divBdr>
        </w:div>
        <w:div w:id="435639715">
          <w:marLeft w:val="640"/>
          <w:marRight w:val="0"/>
          <w:marTop w:val="0"/>
          <w:marBottom w:val="0"/>
          <w:divBdr>
            <w:top w:val="none" w:sz="0" w:space="0" w:color="auto"/>
            <w:left w:val="none" w:sz="0" w:space="0" w:color="auto"/>
            <w:bottom w:val="none" w:sz="0" w:space="0" w:color="auto"/>
            <w:right w:val="none" w:sz="0" w:space="0" w:color="auto"/>
          </w:divBdr>
        </w:div>
        <w:div w:id="1692415118">
          <w:marLeft w:val="640"/>
          <w:marRight w:val="0"/>
          <w:marTop w:val="0"/>
          <w:marBottom w:val="0"/>
          <w:divBdr>
            <w:top w:val="none" w:sz="0" w:space="0" w:color="auto"/>
            <w:left w:val="none" w:sz="0" w:space="0" w:color="auto"/>
            <w:bottom w:val="none" w:sz="0" w:space="0" w:color="auto"/>
            <w:right w:val="none" w:sz="0" w:space="0" w:color="auto"/>
          </w:divBdr>
        </w:div>
        <w:div w:id="967054621">
          <w:marLeft w:val="640"/>
          <w:marRight w:val="0"/>
          <w:marTop w:val="0"/>
          <w:marBottom w:val="0"/>
          <w:divBdr>
            <w:top w:val="none" w:sz="0" w:space="0" w:color="auto"/>
            <w:left w:val="none" w:sz="0" w:space="0" w:color="auto"/>
            <w:bottom w:val="none" w:sz="0" w:space="0" w:color="auto"/>
            <w:right w:val="none" w:sz="0" w:space="0" w:color="auto"/>
          </w:divBdr>
        </w:div>
        <w:div w:id="279721609">
          <w:marLeft w:val="640"/>
          <w:marRight w:val="0"/>
          <w:marTop w:val="0"/>
          <w:marBottom w:val="0"/>
          <w:divBdr>
            <w:top w:val="none" w:sz="0" w:space="0" w:color="auto"/>
            <w:left w:val="none" w:sz="0" w:space="0" w:color="auto"/>
            <w:bottom w:val="none" w:sz="0" w:space="0" w:color="auto"/>
            <w:right w:val="none" w:sz="0" w:space="0" w:color="auto"/>
          </w:divBdr>
        </w:div>
        <w:div w:id="901019040">
          <w:marLeft w:val="640"/>
          <w:marRight w:val="0"/>
          <w:marTop w:val="0"/>
          <w:marBottom w:val="0"/>
          <w:divBdr>
            <w:top w:val="none" w:sz="0" w:space="0" w:color="auto"/>
            <w:left w:val="none" w:sz="0" w:space="0" w:color="auto"/>
            <w:bottom w:val="none" w:sz="0" w:space="0" w:color="auto"/>
            <w:right w:val="none" w:sz="0" w:space="0" w:color="auto"/>
          </w:divBdr>
        </w:div>
        <w:div w:id="354354477">
          <w:marLeft w:val="640"/>
          <w:marRight w:val="0"/>
          <w:marTop w:val="0"/>
          <w:marBottom w:val="0"/>
          <w:divBdr>
            <w:top w:val="none" w:sz="0" w:space="0" w:color="auto"/>
            <w:left w:val="none" w:sz="0" w:space="0" w:color="auto"/>
            <w:bottom w:val="none" w:sz="0" w:space="0" w:color="auto"/>
            <w:right w:val="none" w:sz="0" w:space="0" w:color="auto"/>
          </w:divBdr>
        </w:div>
        <w:div w:id="320741257">
          <w:marLeft w:val="640"/>
          <w:marRight w:val="0"/>
          <w:marTop w:val="0"/>
          <w:marBottom w:val="0"/>
          <w:divBdr>
            <w:top w:val="none" w:sz="0" w:space="0" w:color="auto"/>
            <w:left w:val="none" w:sz="0" w:space="0" w:color="auto"/>
            <w:bottom w:val="none" w:sz="0" w:space="0" w:color="auto"/>
            <w:right w:val="none" w:sz="0" w:space="0" w:color="auto"/>
          </w:divBdr>
        </w:div>
        <w:div w:id="1253785086">
          <w:marLeft w:val="640"/>
          <w:marRight w:val="0"/>
          <w:marTop w:val="0"/>
          <w:marBottom w:val="0"/>
          <w:divBdr>
            <w:top w:val="none" w:sz="0" w:space="0" w:color="auto"/>
            <w:left w:val="none" w:sz="0" w:space="0" w:color="auto"/>
            <w:bottom w:val="none" w:sz="0" w:space="0" w:color="auto"/>
            <w:right w:val="none" w:sz="0" w:space="0" w:color="auto"/>
          </w:divBdr>
        </w:div>
        <w:div w:id="1164054873">
          <w:marLeft w:val="640"/>
          <w:marRight w:val="0"/>
          <w:marTop w:val="0"/>
          <w:marBottom w:val="0"/>
          <w:divBdr>
            <w:top w:val="none" w:sz="0" w:space="0" w:color="auto"/>
            <w:left w:val="none" w:sz="0" w:space="0" w:color="auto"/>
            <w:bottom w:val="none" w:sz="0" w:space="0" w:color="auto"/>
            <w:right w:val="none" w:sz="0" w:space="0" w:color="auto"/>
          </w:divBdr>
        </w:div>
        <w:div w:id="351566206">
          <w:marLeft w:val="640"/>
          <w:marRight w:val="0"/>
          <w:marTop w:val="0"/>
          <w:marBottom w:val="0"/>
          <w:divBdr>
            <w:top w:val="none" w:sz="0" w:space="0" w:color="auto"/>
            <w:left w:val="none" w:sz="0" w:space="0" w:color="auto"/>
            <w:bottom w:val="none" w:sz="0" w:space="0" w:color="auto"/>
            <w:right w:val="none" w:sz="0" w:space="0" w:color="auto"/>
          </w:divBdr>
        </w:div>
        <w:div w:id="1973708302">
          <w:marLeft w:val="640"/>
          <w:marRight w:val="0"/>
          <w:marTop w:val="0"/>
          <w:marBottom w:val="0"/>
          <w:divBdr>
            <w:top w:val="none" w:sz="0" w:space="0" w:color="auto"/>
            <w:left w:val="none" w:sz="0" w:space="0" w:color="auto"/>
            <w:bottom w:val="none" w:sz="0" w:space="0" w:color="auto"/>
            <w:right w:val="none" w:sz="0" w:space="0" w:color="auto"/>
          </w:divBdr>
        </w:div>
        <w:div w:id="1104618321">
          <w:marLeft w:val="640"/>
          <w:marRight w:val="0"/>
          <w:marTop w:val="0"/>
          <w:marBottom w:val="0"/>
          <w:divBdr>
            <w:top w:val="none" w:sz="0" w:space="0" w:color="auto"/>
            <w:left w:val="none" w:sz="0" w:space="0" w:color="auto"/>
            <w:bottom w:val="none" w:sz="0" w:space="0" w:color="auto"/>
            <w:right w:val="none" w:sz="0" w:space="0" w:color="auto"/>
          </w:divBdr>
        </w:div>
        <w:div w:id="1962375293">
          <w:marLeft w:val="640"/>
          <w:marRight w:val="0"/>
          <w:marTop w:val="0"/>
          <w:marBottom w:val="0"/>
          <w:divBdr>
            <w:top w:val="none" w:sz="0" w:space="0" w:color="auto"/>
            <w:left w:val="none" w:sz="0" w:space="0" w:color="auto"/>
            <w:bottom w:val="none" w:sz="0" w:space="0" w:color="auto"/>
            <w:right w:val="none" w:sz="0" w:space="0" w:color="auto"/>
          </w:divBdr>
        </w:div>
        <w:div w:id="60912184">
          <w:marLeft w:val="640"/>
          <w:marRight w:val="0"/>
          <w:marTop w:val="0"/>
          <w:marBottom w:val="0"/>
          <w:divBdr>
            <w:top w:val="none" w:sz="0" w:space="0" w:color="auto"/>
            <w:left w:val="none" w:sz="0" w:space="0" w:color="auto"/>
            <w:bottom w:val="none" w:sz="0" w:space="0" w:color="auto"/>
            <w:right w:val="none" w:sz="0" w:space="0" w:color="auto"/>
          </w:divBdr>
        </w:div>
        <w:div w:id="1780563785">
          <w:marLeft w:val="640"/>
          <w:marRight w:val="0"/>
          <w:marTop w:val="0"/>
          <w:marBottom w:val="0"/>
          <w:divBdr>
            <w:top w:val="none" w:sz="0" w:space="0" w:color="auto"/>
            <w:left w:val="none" w:sz="0" w:space="0" w:color="auto"/>
            <w:bottom w:val="none" w:sz="0" w:space="0" w:color="auto"/>
            <w:right w:val="none" w:sz="0" w:space="0" w:color="auto"/>
          </w:divBdr>
        </w:div>
        <w:div w:id="1906916575">
          <w:marLeft w:val="640"/>
          <w:marRight w:val="0"/>
          <w:marTop w:val="0"/>
          <w:marBottom w:val="0"/>
          <w:divBdr>
            <w:top w:val="none" w:sz="0" w:space="0" w:color="auto"/>
            <w:left w:val="none" w:sz="0" w:space="0" w:color="auto"/>
            <w:bottom w:val="none" w:sz="0" w:space="0" w:color="auto"/>
            <w:right w:val="none" w:sz="0" w:space="0" w:color="auto"/>
          </w:divBdr>
        </w:div>
        <w:div w:id="1397321836">
          <w:marLeft w:val="640"/>
          <w:marRight w:val="0"/>
          <w:marTop w:val="0"/>
          <w:marBottom w:val="0"/>
          <w:divBdr>
            <w:top w:val="none" w:sz="0" w:space="0" w:color="auto"/>
            <w:left w:val="none" w:sz="0" w:space="0" w:color="auto"/>
            <w:bottom w:val="none" w:sz="0" w:space="0" w:color="auto"/>
            <w:right w:val="none" w:sz="0" w:space="0" w:color="auto"/>
          </w:divBdr>
        </w:div>
        <w:div w:id="446969984">
          <w:marLeft w:val="640"/>
          <w:marRight w:val="0"/>
          <w:marTop w:val="0"/>
          <w:marBottom w:val="0"/>
          <w:divBdr>
            <w:top w:val="none" w:sz="0" w:space="0" w:color="auto"/>
            <w:left w:val="none" w:sz="0" w:space="0" w:color="auto"/>
            <w:bottom w:val="none" w:sz="0" w:space="0" w:color="auto"/>
            <w:right w:val="none" w:sz="0" w:space="0" w:color="auto"/>
          </w:divBdr>
        </w:div>
        <w:div w:id="640110230">
          <w:marLeft w:val="640"/>
          <w:marRight w:val="0"/>
          <w:marTop w:val="0"/>
          <w:marBottom w:val="0"/>
          <w:divBdr>
            <w:top w:val="none" w:sz="0" w:space="0" w:color="auto"/>
            <w:left w:val="none" w:sz="0" w:space="0" w:color="auto"/>
            <w:bottom w:val="none" w:sz="0" w:space="0" w:color="auto"/>
            <w:right w:val="none" w:sz="0" w:space="0" w:color="auto"/>
          </w:divBdr>
        </w:div>
        <w:div w:id="1748846263">
          <w:marLeft w:val="640"/>
          <w:marRight w:val="0"/>
          <w:marTop w:val="0"/>
          <w:marBottom w:val="0"/>
          <w:divBdr>
            <w:top w:val="none" w:sz="0" w:space="0" w:color="auto"/>
            <w:left w:val="none" w:sz="0" w:space="0" w:color="auto"/>
            <w:bottom w:val="none" w:sz="0" w:space="0" w:color="auto"/>
            <w:right w:val="none" w:sz="0" w:space="0" w:color="auto"/>
          </w:divBdr>
        </w:div>
        <w:div w:id="1857768751">
          <w:marLeft w:val="640"/>
          <w:marRight w:val="0"/>
          <w:marTop w:val="0"/>
          <w:marBottom w:val="0"/>
          <w:divBdr>
            <w:top w:val="none" w:sz="0" w:space="0" w:color="auto"/>
            <w:left w:val="none" w:sz="0" w:space="0" w:color="auto"/>
            <w:bottom w:val="none" w:sz="0" w:space="0" w:color="auto"/>
            <w:right w:val="none" w:sz="0" w:space="0" w:color="auto"/>
          </w:divBdr>
        </w:div>
        <w:div w:id="365985412">
          <w:marLeft w:val="640"/>
          <w:marRight w:val="0"/>
          <w:marTop w:val="0"/>
          <w:marBottom w:val="0"/>
          <w:divBdr>
            <w:top w:val="none" w:sz="0" w:space="0" w:color="auto"/>
            <w:left w:val="none" w:sz="0" w:space="0" w:color="auto"/>
            <w:bottom w:val="none" w:sz="0" w:space="0" w:color="auto"/>
            <w:right w:val="none" w:sz="0" w:space="0" w:color="auto"/>
          </w:divBdr>
        </w:div>
        <w:div w:id="1077437229">
          <w:marLeft w:val="640"/>
          <w:marRight w:val="0"/>
          <w:marTop w:val="0"/>
          <w:marBottom w:val="0"/>
          <w:divBdr>
            <w:top w:val="none" w:sz="0" w:space="0" w:color="auto"/>
            <w:left w:val="none" w:sz="0" w:space="0" w:color="auto"/>
            <w:bottom w:val="none" w:sz="0" w:space="0" w:color="auto"/>
            <w:right w:val="none" w:sz="0" w:space="0" w:color="auto"/>
          </w:divBdr>
        </w:div>
        <w:div w:id="1614706376">
          <w:marLeft w:val="640"/>
          <w:marRight w:val="0"/>
          <w:marTop w:val="0"/>
          <w:marBottom w:val="0"/>
          <w:divBdr>
            <w:top w:val="none" w:sz="0" w:space="0" w:color="auto"/>
            <w:left w:val="none" w:sz="0" w:space="0" w:color="auto"/>
            <w:bottom w:val="none" w:sz="0" w:space="0" w:color="auto"/>
            <w:right w:val="none" w:sz="0" w:space="0" w:color="auto"/>
          </w:divBdr>
        </w:div>
        <w:div w:id="330958542">
          <w:marLeft w:val="640"/>
          <w:marRight w:val="0"/>
          <w:marTop w:val="0"/>
          <w:marBottom w:val="0"/>
          <w:divBdr>
            <w:top w:val="none" w:sz="0" w:space="0" w:color="auto"/>
            <w:left w:val="none" w:sz="0" w:space="0" w:color="auto"/>
            <w:bottom w:val="none" w:sz="0" w:space="0" w:color="auto"/>
            <w:right w:val="none" w:sz="0" w:space="0" w:color="auto"/>
          </w:divBdr>
        </w:div>
        <w:div w:id="104037406">
          <w:marLeft w:val="640"/>
          <w:marRight w:val="0"/>
          <w:marTop w:val="0"/>
          <w:marBottom w:val="0"/>
          <w:divBdr>
            <w:top w:val="none" w:sz="0" w:space="0" w:color="auto"/>
            <w:left w:val="none" w:sz="0" w:space="0" w:color="auto"/>
            <w:bottom w:val="none" w:sz="0" w:space="0" w:color="auto"/>
            <w:right w:val="none" w:sz="0" w:space="0" w:color="auto"/>
          </w:divBdr>
        </w:div>
        <w:div w:id="1001740534">
          <w:marLeft w:val="640"/>
          <w:marRight w:val="0"/>
          <w:marTop w:val="0"/>
          <w:marBottom w:val="0"/>
          <w:divBdr>
            <w:top w:val="none" w:sz="0" w:space="0" w:color="auto"/>
            <w:left w:val="none" w:sz="0" w:space="0" w:color="auto"/>
            <w:bottom w:val="none" w:sz="0" w:space="0" w:color="auto"/>
            <w:right w:val="none" w:sz="0" w:space="0" w:color="auto"/>
          </w:divBdr>
        </w:div>
        <w:div w:id="1932547965">
          <w:marLeft w:val="640"/>
          <w:marRight w:val="0"/>
          <w:marTop w:val="0"/>
          <w:marBottom w:val="0"/>
          <w:divBdr>
            <w:top w:val="none" w:sz="0" w:space="0" w:color="auto"/>
            <w:left w:val="none" w:sz="0" w:space="0" w:color="auto"/>
            <w:bottom w:val="none" w:sz="0" w:space="0" w:color="auto"/>
            <w:right w:val="none" w:sz="0" w:space="0" w:color="auto"/>
          </w:divBdr>
        </w:div>
        <w:div w:id="1869878854">
          <w:marLeft w:val="640"/>
          <w:marRight w:val="0"/>
          <w:marTop w:val="0"/>
          <w:marBottom w:val="0"/>
          <w:divBdr>
            <w:top w:val="none" w:sz="0" w:space="0" w:color="auto"/>
            <w:left w:val="none" w:sz="0" w:space="0" w:color="auto"/>
            <w:bottom w:val="none" w:sz="0" w:space="0" w:color="auto"/>
            <w:right w:val="none" w:sz="0" w:space="0" w:color="auto"/>
          </w:divBdr>
        </w:div>
        <w:div w:id="2120097076">
          <w:marLeft w:val="640"/>
          <w:marRight w:val="0"/>
          <w:marTop w:val="0"/>
          <w:marBottom w:val="0"/>
          <w:divBdr>
            <w:top w:val="none" w:sz="0" w:space="0" w:color="auto"/>
            <w:left w:val="none" w:sz="0" w:space="0" w:color="auto"/>
            <w:bottom w:val="none" w:sz="0" w:space="0" w:color="auto"/>
            <w:right w:val="none" w:sz="0" w:space="0" w:color="auto"/>
          </w:divBdr>
        </w:div>
        <w:div w:id="1843279166">
          <w:marLeft w:val="640"/>
          <w:marRight w:val="0"/>
          <w:marTop w:val="0"/>
          <w:marBottom w:val="0"/>
          <w:divBdr>
            <w:top w:val="none" w:sz="0" w:space="0" w:color="auto"/>
            <w:left w:val="none" w:sz="0" w:space="0" w:color="auto"/>
            <w:bottom w:val="none" w:sz="0" w:space="0" w:color="auto"/>
            <w:right w:val="none" w:sz="0" w:space="0" w:color="auto"/>
          </w:divBdr>
        </w:div>
        <w:div w:id="349648687">
          <w:marLeft w:val="640"/>
          <w:marRight w:val="0"/>
          <w:marTop w:val="0"/>
          <w:marBottom w:val="0"/>
          <w:divBdr>
            <w:top w:val="none" w:sz="0" w:space="0" w:color="auto"/>
            <w:left w:val="none" w:sz="0" w:space="0" w:color="auto"/>
            <w:bottom w:val="none" w:sz="0" w:space="0" w:color="auto"/>
            <w:right w:val="none" w:sz="0" w:space="0" w:color="auto"/>
          </w:divBdr>
        </w:div>
        <w:div w:id="356663322">
          <w:marLeft w:val="640"/>
          <w:marRight w:val="0"/>
          <w:marTop w:val="0"/>
          <w:marBottom w:val="0"/>
          <w:divBdr>
            <w:top w:val="none" w:sz="0" w:space="0" w:color="auto"/>
            <w:left w:val="none" w:sz="0" w:space="0" w:color="auto"/>
            <w:bottom w:val="none" w:sz="0" w:space="0" w:color="auto"/>
            <w:right w:val="none" w:sz="0" w:space="0" w:color="auto"/>
          </w:divBdr>
        </w:div>
        <w:div w:id="1077903303">
          <w:marLeft w:val="640"/>
          <w:marRight w:val="0"/>
          <w:marTop w:val="0"/>
          <w:marBottom w:val="0"/>
          <w:divBdr>
            <w:top w:val="none" w:sz="0" w:space="0" w:color="auto"/>
            <w:left w:val="none" w:sz="0" w:space="0" w:color="auto"/>
            <w:bottom w:val="none" w:sz="0" w:space="0" w:color="auto"/>
            <w:right w:val="none" w:sz="0" w:space="0" w:color="auto"/>
          </w:divBdr>
        </w:div>
        <w:div w:id="753093689">
          <w:marLeft w:val="640"/>
          <w:marRight w:val="0"/>
          <w:marTop w:val="0"/>
          <w:marBottom w:val="0"/>
          <w:divBdr>
            <w:top w:val="none" w:sz="0" w:space="0" w:color="auto"/>
            <w:left w:val="none" w:sz="0" w:space="0" w:color="auto"/>
            <w:bottom w:val="none" w:sz="0" w:space="0" w:color="auto"/>
            <w:right w:val="none" w:sz="0" w:space="0" w:color="auto"/>
          </w:divBdr>
        </w:div>
        <w:div w:id="1311710574">
          <w:marLeft w:val="640"/>
          <w:marRight w:val="0"/>
          <w:marTop w:val="0"/>
          <w:marBottom w:val="0"/>
          <w:divBdr>
            <w:top w:val="none" w:sz="0" w:space="0" w:color="auto"/>
            <w:left w:val="none" w:sz="0" w:space="0" w:color="auto"/>
            <w:bottom w:val="none" w:sz="0" w:space="0" w:color="auto"/>
            <w:right w:val="none" w:sz="0" w:space="0" w:color="auto"/>
          </w:divBdr>
        </w:div>
        <w:div w:id="278607715">
          <w:marLeft w:val="640"/>
          <w:marRight w:val="0"/>
          <w:marTop w:val="0"/>
          <w:marBottom w:val="0"/>
          <w:divBdr>
            <w:top w:val="none" w:sz="0" w:space="0" w:color="auto"/>
            <w:left w:val="none" w:sz="0" w:space="0" w:color="auto"/>
            <w:bottom w:val="none" w:sz="0" w:space="0" w:color="auto"/>
            <w:right w:val="none" w:sz="0" w:space="0" w:color="auto"/>
          </w:divBdr>
        </w:div>
        <w:div w:id="1652754778">
          <w:marLeft w:val="640"/>
          <w:marRight w:val="0"/>
          <w:marTop w:val="0"/>
          <w:marBottom w:val="0"/>
          <w:divBdr>
            <w:top w:val="none" w:sz="0" w:space="0" w:color="auto"/>
            <w:left w:val="none" w:sz="0" w:space="0" w:color="auto"/>
            <w:bottom w:val="none" w:sz="0" w:space="0" w:color="auto"/>
            <w:right w:val="none" w:sz="0" w:space="0" w:color="auto"/>
          </w:divBdr>
        </w:div>
        <w:div w:id="1590040860">
          <w:marLeft w:val="640"/>
          <w:marRight w:val="0"/>
          <w:marTop w:val="0"/>
          <w:marBottom w:val="0"/>
          <w:divBdr>
            <w:top w:val="none" w:sz="0" w:space="0" w:color="auto"/>
            <w:left w:val="none" w:sz="0" w:space="0" w:color="auto"/>
            <w:bottom w:val="none" w:sz="0" w:space="0" w:color="auto"/>
            <w:right w:val="none" w:sz="0" w:space="0" w:color="auto"/>
          </w:divBdr>
        </w:div>
        <w:div w:id="1622688286">
          <w:marLeft w:val="640"/>
          <w:marRight w:val="0"/>
          <w:marTop w:val="0"/>
          <w:marBottom w:val="0"/>
          <w:divBdr>
            <w:top w:val="none" w:sz="0" w:space="0" w:color="auto"/>
            <w:left w:val="none" w:sz="0" w:space="0" w:color="auto"/>
            <w:bottom w:val="none" w:sz="0" w:space="0" w:color="auto"/>
            <w:right w:val="none" w:sz="0" w:space="0" w:color="auto"/>
          </w:divBdr>
        </w:div>
        <w:div w:id="107238501">
          <w:marLeft w:val="640"/>
          <w:marRight w:val="0"/>
          <w:marTop w:val="0"/>
          <w:marBottom w:val="0"/>
          <w:divBdr>
            <w:top w:val="none" w:sz="0" w:space="0" w:color="auto"/>
            <w:left w:val="none" w:sz="0" w:space="0" w:color="auto"/>
            <w:bottom w:val="none" w:sz="0" w:space="0" w:color="auto"/>
            <w:right w:val="none" w:sz="0" w:space="0" w:color="auto"/>
          </w:divBdr>
        </w:div>
        <w:div w:id="1419592782">
          <w:marLeft w:val="640"/>
          <w:marRight w:val="0"/>
          <w:marTop w:val="0"/>
          <w:marBottom w:val="0"/>
          <w:divBdr>
            <w:top w:val="none" w:sz="0" w:space="0" w:color="auto"/>
            <w:left w:val="none" w:sz="0" w:space="0" w:color="auto"/>
            <w:bottom w:val="none" w:sz="0" w:space="0" w:color="auto"/>
            <w:right w:val="none" w:sz="0" w:space="0" w:color="auto"/>
          </w:divBdr>
        </w:div>
        <w:div w:id="211692751">
          <w:marLeft w:val="640"/>
          <w:marRight w:val="0"/>
          <w:marTop w:val="0"/>
          <w:marBottom w:val="0"/>
          <w:divBdr>
            <w:top w:val="none" w:sz="0" w:space="0" w:color="auto"/>
            <w:left w:val="none" w:sz="0" w:space="0" w:color="auto"/>
            <w:bottom w:val="none" w:sz="0" w:space="0" w:color="auto"/>
            <w:right w:val="none" w:sz="0" w:space="0" w:color="auto"/>
          </w:divBdr>
        </w:div>
        <w:div w:id="97912589">
          <w:marLeft w:val="640"/>
          <w:marRight w:val="0"/>
          <w:marTop w:val="0"/>
          <w:marBottom w:val="0"/>
          <w:divBdr>
            <w:top w:val="none" w:sz="0" w:space="0" w:color="auto"/>
            <w:left w:val="none" w:sz="0" w:space="0" w:color="auto"/>
            <w:bottom w:val="none" w:sz="0" w:space="0" w:color="auto"/>
            <w:right w:val="none" w:sz="0" w:space="0" w:color="auto"/>
          </w:divBdr>
        </w:div>
        <w:div w:id="307824288">
          <w:marLeft w:val="640"/>
          <w:marRight w:val="0"/>
          <w:marTop w:val="0"/>
          <w:marBottom w:val="0"/>
          <w:divBdr>
            <w:top w:val="none" w:sz="0" w:space="0" w:color="auto"/>
            <w:left w:val="none" w:sz="0" w:space="0" w:color="auto"/>
            <w:bottom w:val="none" w:sz="0" w:space="0" w:color="auto"/>
            <w:right w:val="none" w:sz="0" w:space="0" w:color="auto"/>
          </w:divBdr>
        </w:div>
        <w:div w:id="1123381455">
          <w:marLeft w:val="640"/>
          <w:marRight w:val="0"/>
          <w:marTop w:val="0"/>
          <w:marBottom w:val="0"/>
          <w:divBdr>
            <w:top w:val="none" w:sz="0" w:space="0" w:color="auto"/>
            <w:left w:val="none" w:sz="0" w:space="0" w:color="auto"/>
            <w:bottom w:val="none" w:sz="0" w:space="0" w:color="auto"/>
            <w:right w:val="none" w:sz="0" w:space="0" w:color="auto"/>
          </w:divBdr>
        </w:div>
        <w:div w:id="1339890666">
          <w:marLeft w:val="640"/>
          <w:marRight w:val="0"/>
          <w:marTop w:val="0"/>
          <w:marBottom w:val="0"/>
          <w:divBdr>
            <w:top w:val="none" w:sz="0" w:space="0" w:color="auto"/>
            <w:left w:val="none" w:sz="0" w:space="0" w:color="auto"/>
            <w:bottom w:val="none" w:sz="0" w:space="0" w:color="auto"/>
            <w:right w:val="none" w:sz="0" w:space="0" w:color="auto"/>
          </w:divBdr>
        </w:div>
        <w:div w:id="1724400720">
          <w:marLeft w:val="640"/>
          <w:marRight w:val="0"/>
          <w:marTop w:val="0"/>
          <w:marBottom w:val="0"/>
          <w:divBdr>
            <w:top w:val="none" w:sz="0" w:space="0" w:color="auto"/>
            <w:left w:val="none" w:sz="0" w:space="0" w:color="auto"/>
            <w:bottom w:val="none" w:sz="0" w:space="0" w:color="auto"/>
            <w:right w:val="none" w:sz="0" w:space="0" w:color="auto"/>
          </w:divBdr>
        </w:div>
        <w:div w:id="1484543655">
          <w:marLeft w:val="640"/>
          <w:marRight w:val="0"/>
          <w:marTop w:val="0"/>
          <w:marBottom w:val="0"/>
          <w:divBdr>
            <w:top w:val="none" w:sz="0" w:space="0" w:color="auto"/>
            <w:left w:val="none" w:sz="0" w:space="0" w:color="auto"/>
            <w:bottom w:val="none" w:sz="0" w:space="0" w:color="auto"/>
            <w:right w:val="none" w:sz="0" w:space="0" w:color="auto"/>
          </w:divBdr>
        </w:div>
        <w:div w:id="2034531394">
          <w:marLeft w:val="640"/>
          <w:marRight w:val="0"/>
          <w:marTop w:val="0"/>
          <w:marBottom w:val="0"/>
          <w:divBdr>
            <w:top w:val="none" w:sz="0" w:space="0" w:color="auto"/>
            <w:left w:val="none" w:sz="0" w:space="0" w:color="auto"/>
            <w:bottom w:val="none" w:sz="0" w:space="0" w:color="auto"/>
            <w:right w:val="none" w:sz="0" w:space="0" w:color="auto"/>
          </w:divBdr>
        </w:div>
        <w:div w:id="218056723">
          <w:marLeft w:val="640"/>
          <w:marRight w:val="0"/>
          <w:marTop w:val="0"/>
          <w:marBottom w:val="0"/>
          <w:divBdr>
            <w:top w:val="none" w:sz="0" w:space="0" w:color="auto"/>
            <w:left w:val="none" w:sz="0" w:space="0" w:color="auto"/>
            <w:bottom w:val="none" w:sz="0" w:space="0" w:color="auto"/>
            <w:right w:val="none" w:sz="0" w:space="0" w:color="auto"/>
          </w:divBdr>
        </w:div>
        <w:div w:id="645479561">
          <w:marLeft w:val="640"/>
          <w:marRight w:val="0"/>
          <w:marTop w:val="0"/>
          <w:marBottom w:val="0"/>
          <w:divBdr>
            <w:top w:val="none" w:sz="0" w:space="0" w:color="auto"/>
            <w:left w:val="none" w:sz="0" w:space="0" w:color="auto"/>
            <w:bottom w:val="none" w:sz="0" w:space="0" w:color="auto"/>
            <w:right w:val="none" w:sz="0" w:space="0" w:color="auto"/>
          </w:divBdr>
        </w:div>
        <w:div w:id="1958444209">
          <w:marLeft w:val="640"/>
          <w:marRight w:val="0"/>
          <w:marTop w:val="0"/>
          <w:marBottom w:val="0"/>
          <w:divBdr>
            <w:top w:val="none" w:sz="0" w:space="0" w:color="auto"/>
            <w:left w:val="none" w:sz="0" w:space="0" w:color="auto"/>
            <w:bottom w:val="none" w:sz="0" w:space="0" w:color="auto"/>
            <w:right w:val="none" w:sz="0" w:space="0" w:color="auto"/>
          </w:divBdr>
        </w:div>
        <w:div w:id="954294646">
          <w:marLeft w:val="640"/>
          <w:marRight w:val="0"/>
          <w:marTop w:val="0"/>
          <w:marBottom w:val="0"/>
          <w:divBdr>
            <w:top w:val="none" w:sz="0" w:space="0" w:color="auto"/>
            <w:left w:val="none" w:sz="0" w:space="0" w:color="auto"/>
            <w:bottom w:val="none" w:sz="0" w:space="0" w:color="auto"/>
            <w:right w:val="none" w:sz="0" w:space="0" w:color="auto"/>
          </w:divBdr>
        </w:div>
        <w:div w:id="110439043">
          <w:marLeft w:val="640"/>
          <w:marRight w:val="0"/>
          <w:marTop w:val="0"/>
          <w:marBottom w:val="0"/>
          <w:divBdr>
            <w:top w:val="none" w:sz="0" w:space="0" w:color="auto"/>
            <w:left w:val="none" w:sz="0" w:space="0" w:color="auto"/>
            <w:bottom w:val="none" w:sz="0" w:space="0" w:color="auto"/>
            <w:right w:val="none" w:sz="0" w:space="0" w:color="auto"/>
          </w:divBdr>
        </w:div>
        <w:div w:id="2011135554">
          <w:marLeft w:val="640"/>
          <w:marRight w:val="0"/>
          <w:marTop w:val="0"/>
          <w:marBottom w:val="0"/>
          <w:divBdr>
            <w:top w:val="none" w:sz="0" w:space="0" w:color="auto"/>
            <w:left w:val="none" w:sz="0" w:space="0" w:color="auto"/>
            <w:bottom w:val="none" w:sz="0" w:space="0" w:color="auto"/>
            <w:right w:val="none" w:sz="0" w:space="0" w:color="auto"/>
          </w:divBdr>
        </w:div>
        <w:div w:id="1244607927">
          <w:marLeft w:val="640"/>
          <w:marRight w:val="0"/>
          <w:marTop w:val="0"/>
          <w:marBottom w:val="0"/>
          <w:divBdr>
            <w:top w:val="none" w:sz="0" w:space="0" w:color="auto"/>
            <w:left w:val="none" w:sz="0" w:space="0" w:color="auto"/>
            <w:bottom w:val="none" w:sz="0" w:space="0" w:color="auto"/>
            <w:right w:val="none" w:sz="0" w:space="0" w:color="auto"/>
          </w:divBdr>
        </w:div>
        <w:div w:id="1215696803">
          <w:marLeft w:val="640"/>
          <w:marRight w:val="0"/>
          <w:marTop w:val="0"/>
          <w:marBottom w:val="0"/>
          <w:divBdr>
            <w:top w:val="none" w:sz="0" w:space="0" w:color="auto"/>
            <w:left w:val="none" w:sz="0" w:space="0" w:color="auto"/>
            <w:bottom w:val="none" w:sz="0" w:space="0" w:color="auto"/>
            <w:right w:val="none" w:sz="0" w:space="0" w:color="auto"/>
          </w:divBdr>
        </w:div>
        <w:div w:id="1565220415">
          <w:marLeft w:val="640"/>
          <w:marRight w:val="0"/>
          <w:marTop w:val="0"/>
          <w:marBottom w:val="0"/>
          <w:divBdr>
            <w:top w:val="none" w:sz="0" w:space="0" w:color="auto"/>
            <w:left w:val="none" w:sz="0" w:space="0" w:color="auto"/>
            <w:bottom w:val="none" w:sz="0" w:space="0" w:color="auto"/>
            <w:right w:val="none" w:sz="0" w:space="0" w:color="auto"/>
          </w:divBdr>
        </w:div>
        <w:div w:id="874998946">
          <w:marLeft w:val="640"/>
          <w:marRight w:val="0"/>
          <w:marTop w:val="0"/>
          <w:marBottom w:val="0"/>
          <w:divBdr>
            <w:top w:val="none" w:sz="0" w:space="0" w:color="auto"/>
            <w:left w:val="none" w:sz="0" w:space="0" w:color="auto"/>
            <w:bottom w:val="none" w:sz="0" w:space="0" w:color="auto"/>
            <w:right w:val="none" w:sz="0" w:space="0" w:color="auto"/>
          </w:divBdr>
        </w:div>
        <w:div w:id="749498963">
          <w:marLeft w:val="640"/>
          <w:marRight w:val="0"/>
          <w:marTop w:val="0"/>
          <w:marBottom w:val="0"/>
          <w:divBdr>
            <w:top w:val="none" w:sz="0" w:space="0" w:color="auto"/>
            <w:left w:val="none" w:sz="0" w:space="0" w:color="auto"/>
            <w:bottom w:val="none" w:sz="0" w:space="0" w:color="auto"/>
            <w:right w:val="none" w:sz="0" w:space="0" w:color="auto"/>
          </w:divBdr>
        </w:div>
        <w:div w:id="343243055">
          <w:marLeft w:val="640"/>
          <w:marRight w:val="0"/>
          <w:marTop w:val="0"/>
          <w:marBottom w:val="0"/>
          <w:divBdr>
            <w:top w:val="none" w:sz="0" w:space="0" w:color="auto"/>
            <w:left w:val="none" w:sz="0" w:space="0" w:color="auto"/>
            <w:bottom w:val="none" w:sz="0" w:space="0" w:color="auto"/>
            <w:right w:val="none" w:sz="0" w:space="0" w:color="auto"/>
          </w:divBdr>
        </w:div>
        <w:div w:id="942037550">
          <w:marLeft w:val="640"/>
          <w:marRight w:val="0"/>
          <w:marTop w:val="0"/>
          <w:marBottom w:val="0"/>
          <w:divBdr>
            <w:top w:val="none" w:sz="0" w:space="0" w:color="auto"/>
            <w:left w:val="none" w:sz="0" w:space="0" w:color="auto"/>
            <w:bottom w:val="none" w:sz="0" w:space="0" w:color="auto"/>
            <w:right w:val="none" w:sz="0" w:space="0" w:color="auto"/>
          </w:divBdr>
        </w:div>
        <w:div w:id="959798467">
          <w:marLeft w:val="640"/>
          <w:marRight w:val="0"/>
          <w:marTop w:val="0"/>
          <w:marBottom w:val="0"/>
          <w:divBdr>
            <w:top w:val="none" w:sz="0" w:space="0" w:color="auto"/>
            <w:left w:val="none" w:sz="0" w:space="0" w:color="auto"/>
            <w:bottom w:val="none" w:sz="0" w:space="0" w:color="auto"/>
            <w:right w:val="none" w:sz="0" w:space="0" w:color="auto"/>
          </w:divBdr>
        </w:div>
        <w:div w:id="1236279949">
          <w:marLeft w:val="640"/>
          <w:marRight w:val="0"/>
          <w:marTop w:val="0"/>
          <w:marBottom w:val="0"/>
          <w:divBdr>
            <w:top w:val="none" w:sz="0" w:space="0" w:color="auto"/>
            <w:left w:val="none" w:sz="0" w:space="0" w:color="auto"/>
            <w:bottom w:val="none" w:sz="0" w:space="0" w:color="auto"/>
            <w:right w:val="none" w:sz="0" w:space="0" w:color="auto"/>
          </w:divBdr>
        </w:div>
        <w:div w:id="139881321">
          <w:marLeft w:val="640"/>
          <w:marRight w:val="0"/>
          <w:marTop w:val="0"/>
          <w:marBottom w:val="0"/>
          <w:divBdr>
            <w:top w:val="none" w:sz="0" w:space="0" w:color="auto"/>
            <w:left w:val="none" w:sz="0" w:space="0" w:color="auto"/>
            <w:bottom w:val="none" w:sz="0" w:space="0" w:color="auto"/>
            <w:right w:val="none" w:sz="0" w:space="0" w:color="auto"/>
          </w:divBdr>
        </w:div>
        <w:div w:id="818424853">
          <w:marLeft w:val="640"/>
          <w:marRight w:val="0"/>
          <w:marTop w:val="0"/>
          <w:marBottom w:val="0"/>
          <w:divBdr>
            <w:top w:val="none" w:sz="0" w:space="0" w:color="auto"/>
            <w:left w:val="none" w:sz="0" w:space="0" w:color="auto"/>
            <w:bottom w:val="none" w:sz="0" w:space="0" w:color="auto"/>
            <w:right w:val="none" w:sz="0" w:space="0" w:color="auto"/>
          </w:divBdr>
        </w:div>
        <w:div w:id="954214096">
          <w:marLeft w:val="640"/>
          <w:marRight w:val="0"/>
          <w:marTop w:val="0"/>
          <w:marBottom w:val="0"/>
          <w:divBdr>
            <w:top w:val="none" w:sz="0" w:space="0" w:color="auto"/>
            <w:left w:val="none" w:sz="0" w:space="0" w:color="auto"/>
            <w:bottom w:val="none" w:sz="0" w:space="0" w:color="auto"/>
            <w:right w:val="none" w:sz="0" w:space="0" w:color="auto"/>
          </w:divBdr>
        </w:div>
        <w:div w:id="223686103">
          <w:marLeft w:val="640"/>
          <w:marRight w:val="0"/>
          <w:marTop w:val="0"/>
          <w:marBottom w:val="0"/>
          <w:divBdr>
            <w:top w:val="none" w:sz="0" w:space="0" w:color="auto"/>
            <w:left w:val="none" w:sz="0" w:space="0" w:color="auto"/>
            <w:bottom w:val="none" w:sz="0" w:space="0" w:color="auto"/>
            <w:right w:val="none" w:sz="0" w:space="0" w:color="auto"/>
          </w:divBdr>
        </w:div>
        <w:div w:id="703753974">
          <w:marLeft w:val="640"/>
          <w:marRight w:val="0"/>
          <w:marTop w:val="0"/>
          <w:marBottom w:val="0"/>
          <w:divBdr>
            <w:top w:val="none" w:sz="0" w:space="0" w:color="auto"/>
            <w:left w:val="none" w:sz="0" w:space="0" w:color="auto"/>
            <w:bottom w:val="none" w:sz="0" w:space="0" w:color="auto"/>
            <w:right w:val="none" w:sz="0" w:space="0" w:color="auto"/>
          </w:divBdr>
        </w:div>
        <w:div w:id="166289802">
          <w:marLeft w:val="640"/>
          <w:marRight w:val="0"/>
          <w:marTop w:val="0"/>
          <w:marBottom w:val="0"/>
          <w:divBdr>
            <w:top w:val="none" w:sz="0" w:space="0" w:color="auto"/>
            <w:left w:val="none" w:sz="0" w:space="0" w:color="auto"/>
            <w:bottom w:val="none" w:sz="0" w:space="0" w:color="auto"/>
            <w:right w:val="none" w:sz="0" w:space="0" w:color="auto"/>
          </w:divBdr>
        </w:div>
        <w:div w:id="42676105">
          <w:marLeft w:val="640"/>
          <w:marRight w:val="0"/>
          <w:marTop w:val="0"/>
          <w:marBottom w:val="0"/>
          <w:divBdr>
            <w:top w:val="none" w:sz="0" w:space="0" w:color="auto"/>
            <w:left w:val="none" w:sz="0" w:space="0" w:color="auto"/>
            <w:bottom w:val="none" w:sz="0" w:space="0" w:color="auto"/>
            <w:right w:val="none" w:sz="0" w:space="0" w:color="auto"/>
          </w:divBdr>
        </w:div>
        <w:div w:id="642974657">
          <w:marLeft w:val="640"/>
          <w:marRight w:val="0"/>
          <w:marTop w:val="0"/>
          <w:marBottom w:val="0"/>
          <w:divBdr>
            <w:top w:val="none" w:sz="0" w:space="0" w:color="auto"/>
            <w:left w:val="none" w:sz="0" w:space="0" w:color="auto"/>
            <w:bottom w:val="none" w:sz="0" w:space="0" w:color="auto"/>
            <w:right w:val="none" w:sz="0" w:space="0" w:color="auto"/>
          </w:divBdr>
        </w:div>
        <w:div w:id="2130128047">
          <w:marLeft w:val="640"/>
          <w:marRight w:val="0"/>
          <w:marTop w:val="0"/>
          <w:marBottom w:val="0"/>
          <w:divBdr>
            <w:top w:val="none" w:sz="0" w:space="0" w:color="auto"/>
            <w:left w:val="none" w:sz="0" w:space="0" w:color="auto"/>
            <w:bottom w:val="none" w:sz="0" w:space="0" w:color="auto"/>
            <w:right w:val="none" w:sz="0" w:space="0" w:color="auto"/>
          </w:divBdr>
        </w:div>
        <w:div w:id="1450777295">
          <w:marLeft w:val="640"/>
          <w:marRight w:val="0"/>
          <w:marTop w:val="0"/>
          <w:marBottom w:val="0"/>
          <w:divBdr>
            <w:top w:val="none" w:sz="0" w:space="0" w:color="auto"/>
            <w:left w:val="none" w:sz="0" w:space="0" w:color="auto"/>
            <w:bottom w:val="none" w:sz="0" w:space="0" w:color="auto"/>
            <w:right w:val="none" w:sz="0" w:space="0" w:color="auto"/>
          </w:divBdr>
        </w:div>
        <w:div w:id="2046363380">
          <w:marLeft w:val="640"/>
          <w:marRight w:val="0"/>
          <w:marTop w:val="0"/>
          <w:marBottom w:val="0"/>
          <w:divBdr>
            <w:top w:val="none" w:sz="0" w:space="0" w:color="auto"/>
            <w:left w:val="none" w:sz="0" w:space="0" w:color="auto"/>
            <w:bottom w:val="none" w:sz="0" w:space="0" w:color="auto"/>
            <w:right w:val="none" w:sz="0" w:space="0" w:color="auto"/>
          </w:divBdr>
        </w:div>
        <w:div w:id="1307858280">
          <w:marLeft w:val="640"/>
          <w:marRight w:val="0"/>
          <w:marTop w:val="0"/>
          <w:marBottom w:val="0"/>
          <w:divBdr>
            <w:top w:val="none" w:sz="0" w:space="0" w:color="auto"/>
            <w:left w:val="none" w:sz="0" w:space="0" w:color="auto"/>
            <w:bottom w:val="none" w:sz="0" w:space="0" w:color="auto"/>
            <w:right w:val="none" w:sz="0" w:space="0" w:color="auto"/>
          </w:divBdr>
        </w:div>
        <w:div w:id="644745329">
          <w:marLeft w:val="640"/>
          <w:marRight w:val="0"/>
          <w:marTop w:val="0"/>
          <w:marBottom w:val="0"/>
          <w:divBdr>
            <w:top w:val="none" w:sz="0" w:space="0" w:color="auto"/>
            <w:left w:val="none" w:sz="0" w:space="0" w:color="auto"/>
            <w:bottom w:val="none" w:sz="0" w:space="0" w:color="auto"/>
            <w:right w:val="none" w:sz="0" w:space="0" w:color="auto"/>
          </w:divBdr>
        </w:div>
        <w:div w:id="1332221081">
          <w:marLeft w:val="640"/>
          <w:marRight w:val="0"/>
          <w:marTop w:val="0"/>
          <w:marBottom w:val="0"/>
          <w:divBdr>
            <w:top w:val="none" w:sz="0" w:space="0" w:color="auto"/>
            <w:left w:val="none" w:sz="0" w:space="0" w:color="auto"/>
            <w:bottom w:val="none" w:sz="0" w:space="0" w:color="auto"/>
            <w:right w:val="none" w:sz="0" w:space="0" w:color="auto"/>
          </w:divBdr>
        </w:div>
        <w:div w:id="1098528414">
          <w:marLeft w:val="640"/>
          <w:marRight w:val="0"/>
          <w:marTop w:val="0"/>
          <w:marBottom w:val="0"/>
          <w:divBdr>
            <w:top w:val="none" w:sz="0" w:space="0" w:color="auto"/>
            <w:left w:val="none" w:sz="0" w:space="0" w:color="auto"/>
            <w:bottom w:val="none" w:sz="0" w:space="0" w:color="auto"/>
            <w:right w:val="none" w:sz="0" w:space="0" w:color="auto"/>
          </w:divBdr>
        </w:div>
        <w:div w:id="1953588776">
          <w:marLeft w:val="640"/>
          <w:marRight w:val="0"/>
          <w:marTop w:val="0"/>
          <w:marBottom w:val="0"/>
          <w:divBdr>
            <w:top w:val="none" w:sz="0" w:space="0" w:color="auto"/>
            <w:left w:val="none" w:sz="0" w:space="0" w:color="auto"/>
            <w:bottom w:val="none" w:sz="0" w:space="0" w:color="auto"/>
            <w:right w:val="none" w:sz="0" w:space="0" w:color="auto"/>
          </w:divBdr>
        </w:div>
        <w:div w:id="712771625">
          <w:marLeft w:val="640"/>
          <w:marRight w:val="0"/>
          <w:marTop w:val="0"/>
          <w:marBottom w:val="0"/>
          <w:divBdr>
            <w:top w:val="none" w:sz="0" w:space="0" w:color="auto"/>
            <w:left w:val="none" w:sz="0" w:space="0" w:color="auto"/>
            <w:bottom w:val="none" w:sz="0" w:space="0" w:color="auto"/>
            <w:right w:val="none" w:sz="0" w:space="0" w:color="auto"/>
          </w:divBdr>
        </w:div>
        <w:div w:id="159077864">
          <w:marLeft w:val="640"/>
          <w:marRight w:val="0"/>
          <w:marTop w:val="0"/>
          <w:marBottom w:val="0"/>
          <w:divBdr>
            <w:top w:val="none" w:sz="0" w:space="0" w:color="auto"/>
            <w:left w:val="none" w:sz="0" w:space="0" w:color="auto"/>
            <w:bottom w:val="none" w:sz="0" w:space="0" w:color="auto"/>
            <w:right w:val="none" w:sz="0" w:space="0" w:color="auto"/>
          </w:divBdr>
        </w:div>
        <w:div w:id="1129278538">
          <w:marLeft w:val="640"/>
          <w:marRight w:val="0"/>
          <w:marTop w:val="0"/>
          <w:marBottom w:val="0"/>
          <w:divBdr>
            <w:top w:val="none" w:sz="0" w:space="0" w:color="auto"/>
            <w:left w:val="none" w:sz="0" w:space="0" w:color="auto"/>
            <w:bottom w:val="none" w:sz="0" w:space="0" w:color="auto"/>
            <w:right w:val="none" w:sz="0" w:space="0" w:color="auto"/>
          </w:divBdr>
        </w:div>
        <w:div w:id="2040928962">
          <w:marLeft w:val="640"/>
          <w:marRight w:val="0"/>
          <w:marTop w:val="0"/>
          <w:marBottom w:val="0"/>
          <w:divBdr>
            <w:top w:val="none" w:sz="0" w:space="0" w:color="auto"/>
            <w:left w:val="none" w:sz="0" w:space="0" w:color="auto"/>
            <w:bottom w:val="none" w:sz="0" w:space="0" w:color="auto"/>
            <w:right w:val="none" w:sz="0" w:space="0" w:color="auto"/>
          </w:divBdr>
        </w:div>
        <w:div w:id="332992236">
          <w:marLeft w:val="640"/>
          <w:marRight w:val="0"/>
          <w:marTop w:val="0"/>
          <w:marBottom w:val="0"/>
          <w:divBdr>
            <w:top w:val="none" w:sz="0" w:space="0" w:color="auto"/>
            <w:left w:val="none" w:sz="0" w:space="0" w:color="auto"/>
            <w:bottom w:val="none" w:sz="0" w:space="0" w:color="auto"/>
            <w:right w:val="none" w:sz="0" w:space="0" w:color="auto"/>
          </w:divBdr>
        </w:div>
        <w:div w:id="1898129631">
          <w:marLeft w:val="640"/>
          <w:marRight w:val="0"/>
          <w:marTop w:val="0"/>
          <w:marBottom w:val="0"/>
          <w:divBdr>
            <w:top w:val="none" w:sz="0" w:space="0" w:color="auto"/>
            <w:left w:val="none" w:sz="0" w:space="0" w:color="auto"/>
            <w:bottom w:val="none" w:sz="0" w:space="0" w:color="auto"/>
            <w:right w:val="none" w:sz="0" w:space="0" w:color="auto"/>
          </w:divBdr>
        </w:div>
        <w:div w:id="199361624">
          <w:marLeft w:val="640"/>
          <w:marRight w:val="0"/>
          <w:marTop w:val="0"/>
          <w:marBottom w:val="0"/>
          <w:divBdr>
            <w:top w:val="none" w:sz="0" w:space="0" w:color="auto"/>
            <w:left w:val="none" w:sz="0" w:space="0" w:color="auto"/>
            <w:bottom w:val="none" w:sz="0" w:space="0" w:color="auto"/>
            <w:right w:val="none" w:sz="0" w:space="0" w:color="auto"/>
          </w:divBdr>
        </w:div>
        <w:div w:id="844780549">
          <w:marLeft w:val="640"/>
          <w:marRight w:val="0"/>
          <w:marTop w:val="0"/>
          <w:marBottom w:val="0"/>
          <w:divBdr>
            <w:top w:val="none" w:sz="0" w:space="0" w:color="auto"/>
            <w:left w:val="none" w:sz="0" w:space="0" w:color="auto"/>
            <w:bottom w:val="none" w:sz="0" w:space="0" w:color="auto"/>
            <w:right w:val="none" w:sz="0" w:space="0" w:color="auto"/>
          </w:divBdr>
        </w:div>
        <w:div w:id="1876965785">
          <w:marLeft w:val="640"/>
          <w:marRight w:val="0"/>
          <w:marTop w:val="0"/>
          <w:marBottom w:val="0"/>
          <w:divBdr>
            <w:top w:val="none" w:sz="0" w:space="0" w:color="auto"/>
            <w:left w:val="none" w:sz="0" w:space="0" w:color="auto"/>
            <w:bottom w:val="none" w:sz="0" w:space="0" w:color="auto"/>
            <w:right w:val="none" w:sz="0" w:space="0" w:color="auto"/>
          </w:divBdr>
        </w:div>
        <w:div w:id="1041781874">
          <w:marLeft w:val="640"/>
          <w:marRight w:val="0"/>
          <w:marTop w:val="0"/>
          <w:marBottom w:val="0"/>
          <w:divBdr>
            <w:top w:val="none" w:sz="0" w:space="0" w:color="auto"/>
            <w:left w:val="none" w:sz="0" w:space="0" w:color="auto"/>
            <w:bottom w:val="none" w:sz="0" w:space="0" w:color="auto"/>
            <w:right w:val="none" w:sz="0" w:space="0" w:color="auto"/>
          </w:divBdr>
        </w:div>
        <w:div w:id="1038041590">
          <w:marLeft w:val="640"/>
          <w:marRight w:val="0"/>
          <w:marTop w:val="0"/>
          <w:marBottom w:val="0"/>
          <w:divBdr>
            <w:top w:val="none" w:sz="0" w:space="0" w:color="auto"/>
            <w:left w:val="none" w:sz="0" w:space="0" w:color="auto"/>
            <w:bottom w:val="none" w:sz="0" w:space="0" w:color="auto"/>
            <w:right w:val="none" w:sz="0" w:space="0" w:color="auto"/>
          </w:divBdr>
        </w:div>
        <w:div w:id="240870655">
          <w:marLeft w:val="640"/>
          <w:marRight w:val="0"/>
          <w:marTop w:val="0"/>
          <w:marBottom w:val="0"/>
          <w:divBdr>
            <w:top w:val="none" w:sz="0" w:space="0" w:color="auto"/>
            <w:left w:val="none" w:sz="0" w:space="0" w:color="auto"/>
            <w:bottom w:val="none" w:sz="0" w:space="0" w:color="auto"/>
            <w:right w:val="none" w:sz="0" w:space="0" w:color="auto"/>
          </w:divBdr>
        </w:div>
        <w:div w:id="923535352">
          <w:marLeft w:val="640"/>
          <w:marRight w:val="0"/>
          <w:marTop w:val="0"/>
          <w:marBottom w:val="0"/>
          <w:divBdr>
            <w:top w:val="none" w:sz="0" w:space="0" w:color="auto"/>
            <w:left w:val="none" w:sz="0" w:space="0" w:color="auto"/>
            <w:bottom w:val="none" w:sz="0" w:space="0" w:color="auto"/>
            <w:right w:val="none" w:sz="0" w:space="0" w:color="auto"/>
          </w:divBdr>
        </w:div>
        <w:div w:id="926228687">
          <w:marLeft w:val="640"/>
          <w:marRight w:val="0"/>
          <w:marTop w:val="0"/>
          <w:marBottom w:val="0"/>
          <w:divBdr>
            <w:top w:val="none" w:sz="0" w:space="0" w:color="auto"/>
            <w:left w:val="none" w:sz="0" w:space="0" w:color="auto"/>
            <w:bottom w:val="none" w:sz="0" w:space="0" w:color="auto"/>
            <w:right w:val="none" w:sz="0" w:space="0" w:color="auto"/>
          </w:divBdr>
        </w:div>
        <w:div w:id="897402224">
          <w:marLeft w:val="640"/>
          <w:marRight w:val="0"/>
          <w:marTop w:val="0"/>
          <w:marBottom w:val="0"/>
          <w:divBdr>
            <w:top w:val="none" w:sz="0" w:space="0" w:color="auto"/>
            <w:left w:val="none" w:sz="0" w:space="0" w:color="auto"/>
            <w:bottom w:val="none" w:sz="0" w:space="0" w:color="auto"/>
            <w:right w:val="none" w:sz="0" w:space="0" w:color="auto"/>
          </w:divBdr>
        </w:div>
        <w:div w:id="1901480853">
          <w:marLeft w:val="640"/>
          <w:marRight w:val="0"/>
          <w:marTop w:val="0"/>
          <w:marBottom w:val="0"/>
          <w:divBdr>
            <w:top w:val="none" w:sz="0" w:space="0" w:color="auto"/>
            <w:left w:val="none" w:sz="0" w:space="0" w:color="auto"/>
            <w:bottom w:val="none" w:sz="0" w:space="0" w:color="auto"/>
            <w:right w:val="none" w:sz="0" w:space="0" w:color="auto"/>
          </w:divBdr>
        </w:div>
        <w:div w:id="814876401">
          <w:marLeft w:val="640"/>
          <w:marRight w:val="0"/>
          <w:marTop w:val="0"/>
          <w:marBottom w:val="0"/>
          <w:divBdr>
            <w:top w:val="none" w:sz="0" w:space="0" w:color="auto"/>
            <w:left w:val="none" w:sz="0" w:space="0" w:color="auto"/>
            <w:bottom w:val="none" w:sz="0" w:space="0" w:color="auto"/>
            <w:right w:val="none" w:sz="0" w:space="0" w:color="auto"/>
          </w:divBdr>
        </w:div>
        <w:div w:id="1461144733">
          <w:marLeft w:val="640"/>
          <w:marRight w:val="0"/>
          <w:marTop w:val="0"/>
          <w:marBottom w:val="0"/>
          <w:divBdr>
            <w:top w:val="none" w:sz="0" w:space="0" w:color="auto"/>
            <w:left w:val="none" w:sz="0" w:space="0" w:color="auto"/>
            <w:bottom w:val="none" w:sz="0" w:space="0" w:color="auto"/>
            <w:right w:val="none" w:sz="0" w:space="0" w:color="auto"/>
          </w:divBdr>
        </w:div>
        <w:div w:id="1145391848">
          <w:marLeft w:val="640"/>
          <w:marRight w:val="0"/>
          <w:marTop w:val="0"/>
          <w:marBottom w:val="0"/>
          <w:divBdr>
            <w:top w:val="none" w:sz="0" w:space="0" w:color="auto"/>
            <w:left w:val="none" w:sz="0" w:space="0" w:color="auto"/>
            <w:bottom w:val="none" w:sz="0" w:space="0" w:color="auto"/>
            <w:right w:val="none" w:sz="0" w:space="0" w:color="auto"/>
          </w:divBdr>
        </w:div>
        <w:div w:id="907543651">
          <w:marLeft w:val="640"/>
          <w:marRight w:val="0"/>
          <w:marTop w:val="0"/>
          <w:marBottom w:val="0"/>
          <w:divBdr>
            <w:top w:val="none" w:sz="0" w:space="0" w:color="auto"/>
            <w:left w:val="none" w:sz="0" w:space="0" w:color="auto"/>
            <w:bottom w:val="none" w:sz="0" w:space="0" w:color="auto"/>
            <w:right w:val="none" w:sz="0" w:space="0" w:color="auto"/>
          </w:divBdr>
        </w:div>
        <w:div w:id="1549336852">
          <w:marLeft w:val="640"/>
          <w:marRight w:val="0"/>
          <w:marTop w:val="0"/>
          <w:marBottom w:val="0"/>
          <w:divBdr>
            <w:top w:val="none" w:sz="0" w:space="0" w:color="auto"/>
            <w:left w:val="none" w:sz="0" w:space="0" w:color="auto"/>
            <w:bottom w:val="none" w:sz="0" w:space="0" w:color="auto"/>
            <w:right w:val="none" w:sz="0" w:space="0" w:color="auto"/>
          </w:divBdr>
        </w:div>
        <w:div w:id="1673875477">
          <w:marLeft w:val="640"/>
          <w:marRight w:val="0"/>
          <w:marTop w:val="0"/>
          <w:marBottom w:val="0"/>
          <w:divBdr>
            <w:top w:val="none" w:sz="0" w:space="0" w:color="auto"/>
            <w:left w:val="none" w:sz="0" w:space="0" w:color="auto"/>
            <w:bottom w:val="none" w:sz="0" w:space="0" w:color="auto"/>
            <w:right w:val="none" w:sz="0" w:space="0" w:color="auto"/>
          </w:divBdr>
        </w:div>
        <w:div w:id="1484196755">
          <w:marLeft w:val="640"/>
          <w:marRight w:val="0"/>
          <w:marTop w:val="0"/>
          <w:marBottom w:val="0"/>
          <w:divBdr>
            <w:top w:val="none" w:sz="0" w:space="0" w:color="auto"/>
            <w:left w:val="none" w:sz="0" w:space="0" w:color="auto"/>
            <w:bottom w:val="none" w:sz="0" w:space="0" w:color="auto"/>
            <w:right w:val="none" w:sz="0" w:space="0" w:color="auto"/>
          </w:divBdr>
        </w:div>
        <w:div w:id="555697994">
          <w:marLeft w:val="640"/>
          <w:marRight w:val="0"/>
          <w:marTop w:val="0"/>
          <w:marBottom w:val="0"/>
          <w:divBdr>
            <w:top w:val="none" w:sz="0" w:space="0" w:color="auto"/>
            <w:left w:val="none" w:sz="0" w:space="0" w:color="auto"/>
            <w:bottom w:val="none" w:sz="0" w:space="0" w:color="auto"/>
            <w:right w:val="none" w:sz="0" w:space="0" w:color="auto"/>
          </w:divBdr>
        </w:div>
        <w:div w:id="269432424">
          <w:marLeft w:val="640"/>
          <w:marRight w:val="0"/>
          <w:marTop w:val="0"/>
          <w:marBottom w:val="0"/>
          <w:divBdr>
            <w:top w:val="none" w:sz="0" w:space="0" w:color="auto"/>
            <w:left w:val="none" w:sz="0" w:space="0" w:color="auto"/>
            <w:bottom w:val="none" w:sz="0" w:space="0" w:color="auto"/>
            <w:right w:val="none" w:sz="0" w:space="0" w:color="auto"/>
          </w:divBdr>
        </w:div>
        <w:div w:id="1309093900">
          <w:marLeft w:val="640"/>
          <w:marRight w:val="0"/>
          <w:marTop w:val="0"/>
          <w:marBottom w:val="0"/>
          <w:divBdr>
            <w:top w:val="none" w:sz="0" w:space="0" w:color="auto"/>
            <w:left w:val="none" w:sz="0" w:space="0" w:color="auto"/>
            <w:bottom w:val="none" w:sz="0" w:space="0" w:color="auto"/>
            <w:right w:val="none" w:sz="0" w:space="0" w:color="auto"/>
          </w:divBdr>
        </w:div>
        <w:div w:id="1481263929">
          <w:marLeft w:val="640"/>
          <w:marRight w:val="0"/>
          <w:marTop w:val="0"/>
          <w:marBottom w:val="0"/>
          <w:divBdr>
            <w:top w:val="none" w:sz="0" w:space="0" w:color="auto"/>
            <w:left w:val="none" w:sz="0" w:space="0" w:color="auto"/>
            <w:bottom w:val="none" w:sz="0" w:space="0" w:color="auto"/>
            <w:right w:val="none" w:sz="0" w:space="0" w:color="auto"/>
          </w:divBdr>
        </w:div>
        <w:div w:id="1459493682">
          <w:marLeft w:val="640"/>
          <w:marRight w:val="0"/>
          <w:marTop w:val="0"/>
          <w:marBottom w:val="0"/>
          <w:divBdr>
            <w:top w:val="none" w:sz="0" w:space="0" w:color="auto"/>
            <w:left w:val="none" w:sz="0" w:space="0" w:color="auto"/>
            <w:bottom w:val="none" w:sz="0" w:space="0" w:color="auto"/>
            <w:right w:val="none" w:sz="0" w:space="0" w:color="auto"/>
          </w:divBdr>
        </w:div>
        <w:div w:id="1363290603">
          <w:marLeft w:val="640"/>
          <w:marRight w:val="0"/>
          <w:marTop w:val="0"/>
          <w:marBottom w:val="0"/>
          <w:divBdr>
            <w:top w:val="none" w:sz="0" w:space="0" w:color="auto"/>
            <w:left w:val="none" w:sz="0" w:space="0" w:color="auto"/>
            <w:bottom w:val="none" w:sz="0" w:space="0" w:color="auto"/>
            <w:right w:val="none" w:sz="0" w:space="0" w:color="auto"/>
          </w:divBdr>
        </w:div>
        <w:div w:id="851184239">
          <w:marLeft w:val="640"/>
          <w:marRight w:val="0"/>
          <w:marTop w:val="0"/>
          <w:marBottom w:val="0"/>
          <w:divBdr>
            <w:top w:val="none" w:sz="0" w:space="0" w:color="auto"/>
            <w:left w:val="none" w:sz="0" w:space="0" w:color="auto"/>
            <w:bottom w:val="none" w:sz="0" w:space="0" w:color="auto"/>
            <w:right w:val="none" w:sz="0" w:space="0" w:color="auto"/>
          </w:divBdr>
        </w:div>
        <w:div w:id="1473711909">
          <w:marLeft w:val="640"/>
          <w:marRight w:val="0"/>
          <w:marTop w:val="0"/>
          <w:marBottom w:val="0"/>
          <w:divBdr>
            <w:top w:val="none" w:sz="0" w:space="0" w:color="auto"/>
            <w:left w:val="none" w:sz="0" w:space="0" w:color="auto"/>
            <w:bottom w:val="none" w:sz="0" w:space="0" w:color="auto"/>
            <w:right w:val="none" w:sz="0" w:space="0" w:color="auto"/>
          </w:divBdr>
        </w:div>
        <w:div w:id="72897408">
          <w:marLeft w:val="640"/>
          <w:marRight w:val="0"/>
          <w:marTop w:val="0"/>
          <w:marBottom w:val="0"/>
          <w:divBdr>
            <w:top w:val="none" w:sz="0" w:space="0" w:color="auto"/>
            <w:left w:val="none" w:sz="0" w:space="0" w:color="auto"/>
            <w:bottom w:val="none" w:sz="0" w:space="0" w:color="auto"/>
            <w:right w:val="none" w:sz="0" w:space="0" w:color="auto"/>
          </w:divBdr>
        </w:div>
        <w:div w:id="1794979263">
          <w:marLeft w:val="640"/>
          <w:marRight w:val="0"/>
          <w:marTop w:val="0"/>
          <w:marBottom w:val="0"/>
          <w:divBdr>
            <w:top w:val="none" w:sz="0" w:space="0" w:color="auto"/>
            <w:left w:val="none" w:sz="0" w:space="0" w:color="auto"/>
            <w:bottom w:val="none" w:sz="0" w:space="0" w:color="auto"/>
            <w:right w:val="none" w:sz="0" w:space="0" w:color="auto"/>
          </w:divBdr>
        </w:div>
        <w:div w:id="1878006362">
          <w:marLeft w:val="640"/>
          <w:marRight w:val="0"/>
          <w:marTop w:val="0"/>
          <w:marBottom w:val="0"/>
          <w:divBdr>
            <w:top w:val="none" w:sz="0" w:space="0" w:color="auto"/>
            <w:left w:val="none" w:sz="0" w:space="0" w:color="auto"/>
            <w:bottom w:val="none" w:sz="0" w:space="0" w:color="auto"/>
            <w:right w:val="none" w:sz="0" w:space="0" w:color="auto"/>
          </w:divBdr>
        </w:div>
        <w:div w:id="2023586153">
          <w:marLeft w:val="640"/>
          <w:marRight w:val="0"/>
          <w:marTop w:val="0"/>
          <w:marBottom w:val="0"/>
          <w:divBdr>
            <w:top w:val="none" w:sz="0" w:space="0" w:color="auto"/>
            <w:left w:val="none" w:sz="0" w:space="0" w:color="auto"/>
            <w:bottom w:val="none" w:sz="0" w:space="0" w:color="auto"/>
            <w:right w:val="none" w:sz="0" w:space="0" w:color="auto"/>
          </w:divBdr>
        </w:div>
        <w:div w:id="1586761102">
          <w:marLeft w:val="640"/>
          <w:marRight w:val="0"/>
          <w:marTop w:val="0"/>
          <w:marBottom w:val="0"/>
          <w:divBdr>
            <w:top w:val="none" w:sz="0" w:space="0" w:color="auto"/>
            <w:left w:val="none" w:sz="0" w:space="0" w:color="auto"/>
            <w:bottom w:val="none" w:sz="0" w:space="0" w:color="auto"/>
            <w:right w:val="none" w:sz="0" w:space="0" w:color="auto"/>
          </w:divBdr>
        </w:div>
        <w:div w:id="268201860">
          <w:marLeft w:val="640"/>
          <w:marRight w:val="0"/>
          <w:marTop w:val="0"/>
          <w:marBottom w:val="0"/>
          <w:divBdr>
            <w:top w:val="none" w:sz="0" w:space="0" w:color="auto"/>
            <w:left w:val="none" w:sz="0" w:space="0" w:color="auto"/>
            <w:bottom w:val="none" w:sz="0" w:space="0" w:color="auto"/>
            <w:right w:val="none" w:sz="0" w:space="0" w:color="auto"/>
          </w:divBdr>
        </w:div>
        <w:div w:id="929050302">
          <w:marLeft w:val="640"/>
          <w:marRight w:val="0"/>
          <w:marTop w:val="0"/>
          <w:marBottom w:val="0"/>
          <w:divBdr>
            <w:top w:val="none" w:sz="0" w:space="0" w:color="auto"/>
            <w:left w:val="none" w:sz="0" w:space="0" w:color="auto"/>
            <w:bottom w:val="none" w:sz="0" w:space="0" w:color="auto"/>
            <w:right w:val="none" w:sz="0" w:space="0" w:color="auto"/>
          </w:divBdr>
        </w:div>
        <w:div w:id="1398627900">
          <w:marLeft w:val="640"/>
          <w:marRight w:val="0"/>
          <w:marTop w:val="0"/>
          <w:marBottom w:val="0"/>
          <w:divBdr>
            <w:top w:val="none" w:sz="0" w:space="0" w:color="auto"/>
            <w:left w:val="none" w:sz="0" w:space="0" w:color="auto"/>
            <w:bottom w:val="none" w:sz="0" w:space="0" w:color="auto"/>
            <w:right w:val="none" w:sz="0" w:space="0" w:color="auto"/>
          </w:divBdr>
        </w:div>
        <w:div w:id="940798591">
          <w:marLeft w:val="640"/>
          <w:marRight w:val="0"/>
          <w:marTop w:val="0"/>
          <w:marBottom w:val="0"/>
          <w:divBdr>
            <w:top w:val="none" w:sz="0" w:space="0" w:color="auto"/>
            <w:left w:val="none" w:sz="0" w:space="0" w:color="auto"/>
            <w:bottom w:val="none" w:sz="0" w:space="0" w:color="auto"/>
            <w:right w:val="none" w:sz="0" w:space="0" w:color="auto"/>
          </w:divBdr>
        </w:div>
        <w:div w:id="304700638">
          <w:marLeft w:val="640"/>
          <w:marRight w:val="0"/>
          <w:marTop w:val="0"/>
          <w:marBottom w:val="0"/>
          <w:divBdr>
            <w:top w:val="none" w:sz="0" w:space="0" w:color="auto"/>
            <w:left w:val="none" w:sz="0" w:space="0" w:color="auto"/>
            <w:bottom w:val="none" w:sz="0" w:space="0" w:color="auto"/>
            <w:right w:val="none" w:sz="0" w:space="0" w:color="auto"/>
          </w:divBdr>
        </w:div>
        <w:div w:id="1717243142">
          <w:marLeft w:val="640"/>
          <w:marRight w:val="0"/>
          <w:marTop w:val="0"/>
          <w:marBottom w:val="0"/>
          <w:divBdr>
            <w:top w:val="none" w:sz="0" w:space="0" w:color="auto"/>
            <w:left w:val="none" w:sz="0" w:space="0" w:color="auto"/>
            <w:bottom w:val="none" w:sz="0" w:space="0" w:color="auto"/>
            <w:right w:val="none" w:sz="0" w:space="0" w:color="auto"/>
          </w:divBdr>
        </w:div>
        <w:div w:id="414085398">
          <w:marLeft w:val="640"/>
          <w:marRight w:val="0"/>
          <w:marTop w:val="0"/>
          <w:marBottom w:val="0"/>
          <w:divBdr>
            <w:top w:val="none" w:sz="0" w:space="0" w:color="auto"/>
            <w:left w:val="none" w:sz="0" w:space="0" w:color="auto"/>
            <w:bottom w:val="none" w:sz="0" w:space="0" w:color="auto"/>
            <w:right w:val="none" w:sz="0" w:space="0" w:color="auto"/>
          </w:divBdr>
        </w:div>
        <w:div w:id="1994868470">
          <w:marLeft w:val="640"/>
          <w:marRight w:val="0"/>
          <w:marTop w:val="0"/>
          <w:marBottom w:val="0"/>
          <w:divBdr>
            <w:top w:val="none" w:sz="0" w:space="0" w:color="auto"/>
            <w:left w:val="none" w:sz="0" w:space="0" w:color="auto"/>
            <w:bottom w:val="none" w:sz="0" w:space="0" w:color="auto"/>
            <w:right w:val="none" w:sz="0" w:space="0" w:color="auto"/>
          </w:divBdr>
        </w:div>
        <w:div w:id="1815180015">
          <w:marLeft w:val="640"/>
          <w:marRight w:val="0"/>
          <w:marTop w:val="0"/>
          <w:marBottom w:val="0"/>
          <w:divBdr>
            <w:top w:val="none" w:sz="0" w:space="0" w:color="auto"/>
            <w:left w:val="none" w:sz="0" w:space="0" w:color="auto"/>
            <w:bottom w:val="none" w:sz="0" w:space="0" w:color="auto"/>
            <w:right w:val="none" w:sz="0" w:space="0" w:color="auto"/>
          </w:divBdr>
        </w:div>
        <w:div w:id="1459182595">
          <w:marLeft w:val="640"/>
          <w:marRight w:val="0"/>
          <w:marTop w:val="0"/>
          <w:marBottom w:val="0"/>
          <w:divBdr>
            <w:top w:val="none" w:sz="0" w:space="0" w:color="auto"/>
            <w:left w:val="none" w:sz="0" w:space="0" w:color="auto"/>
            <w:bottom w:val="none" w:sz="0" w:space="0" w:color="auto"/>
            <w:right w:val="none" w:sz="0" w:space="0" w:color="auto"/>
          </w:divBdr>
        </w:div>
        <w:div w:id="118106885">
          <w:marLeft w:val="640"/>
          <w:marRight w:val="0"/>
          <w:marTop w:val="0"/>
          <w:marBottom w:val="0"/>
          <w:divBdr>
            <w:top w:val="none" w:sz="0" w:space="0" w:color="auto"/>
            <w:left w:val="none" w:sz="0" w:space="0" w:color="auto"/>
            <w:bottom w:val="none" w:sz="0" w:space="0" w:color="auto"/>
            <w:right w:val="none" w:sz="0" w:space="0" w:color="auto"/>
          </w:divBdr>
        </w:div>
        <w:div w:id="65229174">
          <w:marLeft w:val="640"/>
          <w:marRight w:val="0"/>
          <w:marTop w:val="0"/>
          <w:marBottom w:val="0"/>
          <w:divBdr>
            <w:top w:val="none" w:sz="0" w:space="0" w:color="auto"/>
            <w:left w:val="none" w:sz="0" w:space="0" w:color="auto"/>
            <w:bottom w:val="none" w:sz="0" w:space="0" w:color="auto"/>
            <w:right w:val="none" w:sz="0" w:space="0" w:color="auto"/>
          </w:divBdr>
        </w:div>
        <w:div w:id="984159419">
          <w:marLeft w:val="640"/>
          <w:marRight w:val="0"/>
          <w:marTop w:val="0"/>
          <w:marBottom w:val="0"/>
          <w:divBdr>
            <w:top w:val="none" w:sz="0" w:space="0" w:color="auto"/>
            <w:left w:val="none" w:sz="0" w:space="0" w:color="auto"/>
            <w:bottom w:val="none" w:sz="0" w:space="0" w:color="auto"/>
            <w:right w:val="none" w:sz="0" w:space="0" w:color="auto"/>
          </w:divBdr>
        </w:div>
        <w:div w:id="1579442847">
          <w:marLeft w:val="640"/>
          <w:marRight w:val="0"/>
          <w:marTop w:val="0"/>
          <w:marBottom w:val="0"/>
          <w:divBdr>
            <w:top w:val="none" w:sz="0" w:space="0" w:color="auto"/>
            <w:left w:val="none" w:sz="0" w:space="0" w:color="auto"/>
            <w:bottom w:val="none" w:sz="0" w:space="0" w:color="auto"/>
            <w:right w:val="none" w:sz="0" w:space="0" w:color="auto"/>
          </w:divBdr>
        </w:div>
        <w:div w:id="283006351">
          <w:marLeft w:val="640"/>
          <w:marRight w:val="0"/>
          <w:marTop w:val="0"/>
          <w:marBottom w:val="0"/>
          <w:divBdr>
            <w:top w:val="none" w:sz="0" w:space="0" w:color="auto"/>
            <w:left w:val="none" w:sz="0" w:space="0" w:color="auto"/>
            <w:bottom w:val="none" w:sz="0" w:space="0" w:color="auto"/>
            <w:right w:val="none" w:sz="0" w:space="0" w:color="auto"/>
          </w:divBdr>
        </w:div>
        <w:div w:id="1799031174">
          <w:marLeft w:val="640"/>
          <w:marRight w:val="0"/>
          <w:marTop w:val="0"/>
          <w:marBottom w:val="0"/>
          <w:divBdr>
            <w:top w:val="none" w:sz="0" w:space="0" w:color="auto"/>
            <w:left w:val="none" w:sz="0" w:space="0" w:color="auto"/>
            <w:bottom w:val="none" w:sz="0" w:space="0" w:color="auto"/>
            <w:right w:val="none" w:sz="0" w:space="0" w:color="auto"/>
          </w:divBdr>
        </w:div>
        <w:div w:id="1493830578">
          <w:marLeft w:val="640"/>
          <w:marRight w:val="0"/>
          <w:marTop w:val="0"/>
          <w:marBottom w:val="0"/>
          <w:divBdr>
            <w:top w:val="none" w:sz="0" w:space="0" w:color="auto"/>
            <w:left w:val="none" w:sz="0" w:space="0" w:color="auto"/>
            <w:bottom w:val="none" w:sz="0" w:space="0" w:color="auto"/>
            <w:right w:val="none" w:sz="0" w:space="0" w:color="auto"/>
          </w:divBdr>
        </w:div>
        <w:div w:id="821772128">
          <w:marLeft w:val="640"/>
          <w:marRight w:val="0"/>
          <w:marTop w:val="0"/>
          <w:marBottom w:val="0"/>
          <w:divBdr>
            <w:top w:val="none" w:sz="0" w:space="0" w:color="auto"/>
            <w:left w:val="none" w:sz="0" w:space="0" w:color="auto"/>
            <w:bottom w:val="none" w:sz="0" w:space="0" w:color="auto"/>
            <w:right w:val="none" w:sz="0" w:space="0" w:color="auto"/>
          </w:divBdr>
        </w:div>
        <w:div w:id="1793207003">
          <w:marLeft w:val="640"/>
          <w:marRight w:val="0"/>
          <w:marTop w:val="0"/>
          <w:marBottom w:val="0"/>
          <w:divBdr>
            <w:top w:val="none" w:sz="0" w:space="0" w:color="auto"/>
            <w:left w:val="none" w:sz="0" w:space="0" w:color="auto"/>
            <w:bottom w:val="none" w:sz="0" w:space="0" w:color="auto"/>
            <w:right w:val="none" w:sz="0" w:space="0" w:color="auto"/>
          </w:divBdr>
        </w:div>
        <w:div w:id="720591964">
          <w:marLeft w:val="640"/>
          <w:marRight w:val="0"/>
          <w:marTop w:val="0"/>
          <w:marBottom w:val="0"/>
          <w:divBdr>
            <w:top w:val="none" w:sz="0" w:space="0" w:color="auto"/>
            <w:left w:val="none" w:sz="0" w:space="0" w:color="auto"/>
            <w:bottom w:val="none" w:sz="0" w:space="0" w:color="auto"/>
            <w:right w:val="none" w:sz="0" w:space="0" w:color="auto"/>
          </w:divBdr>
        </w:div>
        <w:div w:id="1623073769">
          <w:marLeft w:val="640"/>
          <w:marRight w:val="0"/>
          <w:marTop w:val="0"/>
          <w:marBottom w:val="0"/>
          <w:divBdr>
            <w:top w:val="none" w:sz="0" w:space="0" w:color="auto"/>
            <w:left w:val="none" w:sz="0" w:space="0" w:color="auto"/>
            <w:bottom w:val="none" w:sz="0" w:space="0" w:color="auto"/>
            <w:right w:val="none" w:sz="0" w:space="0" w:color="auto"/>
          </w:divBdr>
        </w:div>
        <w:div w:id="979771003">
          <w:marLeft w:val="640"/>
          <w:marRight w:val="0"/>
          <w:marTop w:val="0"/>
          <w:marBottom w:val="0"/>
          <w:divBdr>
            <w:top w:val="none" w:sz="0" w:space="0" w:color="auto"/>
            <w:left w:val="none" w:sz="0" w:space="0" w:color="auto"/>
            <w:bottom w:val="none" w:sz="0" w:space="0" w:color="auto"/>
            <w:right w:val="none" w:sz="0" w:space="0" w:color="auto"/>
          </w:divBdr>
        </w:div>
        <w:div w:id="1669669602">
          <w:marLeft w:val="640"/>
          <w:marRight w:val="0"/>
          <w:marTop w:val="0"/>
          <w:marBottom w:val="0"/>
          <w:divBdr>
            <w:top w:val="none" w:sz="0" w:space="0" w:color="auto"/>
            <w:left w:val="none" w:sz="0" w:space="0" w:color="auto"/>
            <w:bottom w:val="none" w:sz="0" w:space="0" w:color="auto"/>
            <w:right w:val="none" w:sz="0" w:space="0" w:color="auto"/>
          </w:divBdr>
        </w:div>
        <w:div w:id="1393309831">
          <w:marLeft w:val="640"/>
          <w:marRight w:val="0"/>
          <w:marTop w:val="0"/>
          <w:marBottom w:val="0"/>
          <w:divBdr>
            <w:top w:val="none" w:sz="0" w:space="0" w:color="auto"/>
            <w:left w:val="none" w:sz="0" w:space="0" w:color="auto"/>
            <w:bottom w:val="none" w:sz="0" w:space="0" w:color="auto"/>
            <w:right w:val="none" w:sz="0" w:space="0" w:color="auto"/>
          </w:divBdr>
        </w:div>
        <w:div w:id="657415990">
          <w:marLeft w:val="640"/>
          <w:marRight w:val="0"/>
          <w:marTop w:val="0"/>
          <w:marBottom w:val="0"/>
          <w:divBdr>
            <w:top w:val="none" w:sz="0" w:space="0" w:color="auto"/>
            <w:left w:val="none" w:sz="0" w:space="0" w:color="auto"/>
            <w:bottom w:val="none" w:sz="0" w:space="0" w:color="auto"/>
            <w:right w:val="none" w:sz="0" w:space="0" w:color="auto"/>
          </w:divBdr>
        </w:div>
        <w:div w:id="1231690724">
          <w:marLeft w:val="640"/>
          <w:marRight w:val="0"/>
          <w:marTop w:val="0"/>
          <w:marBottom w:val="0"/>
          <w:divBdr>
            <w:top w:val="none" w:sz="0" w:space="0" w:color="auto"/>
            <w:left w:val="none" w:sz="0" w:space="0" w:color="auto"/>
            <w:bottom w:val="none" w:sz="0" w:space="0" w:color="auto"/>
            <w:right w:val="none" w:sz="0" w:space="0" w:color="auto"/>
          </w:divBdr>
        </w:div>
        <w:div w:id="71515171">
          <w:marLeft w:val="640"/>
          <w:marRight w:val="0"/>
          <w:marTop w:val="0"/>
          <w:marBottom w:val="0"/>
          <w:divBdr>
            <w:top w:val="none" w:sz="0" w:space="0" w:color="auto"/>
            <w:left w:val="none" w:sz="0" w:space="0" w:color="auto"/>
            <w:bottom w:val="none" w:sz="0" w:space="0" w:color="auto"/>
            <w:right w:val="none" w:sz="0" w:space="0" w:color="auto"/>
          </w:divBdr>
        </w:div>
        <w:div w:id="751779945">
          <w:marLeft w:val="640"/>
          <w:marRight w:val="0"/>
          <w:marTop w:val="0"/>
          <w:marBottom w:val="0"/>
          <w:divBdr>
            <w:top w:val="none" w:sz="0" w:space="0" w:color="auto"/>
            <w:left w:val="none" w:sz="0" w:space="0" w:color="auto"/>
            <w:bottom w:val="none" w:sz="0" w:space="0" w:color="auto"/>
            <w:right w:val="none" w:sz="0" w:space="0" w:color="auto"/>
          </w:divBdr>
        </w:div>
        <w:div w:id="77951141">
          <w:marLeft w:val="640"/>
          <w:marRight w:val="0"/>
          <w:marTop w:val="0"/>
          <w:marBottom w:val="0"/>
          <w:divBdr>
            <w:top w:val="none" w:sz="0" w:space="0" w:color="auto"/>
            <w:left w:val="none" w:sz="0" w:space="0" w:color="auto"/>
            <w:bottom w:val="none" w:sz="0" w:space="0" w:color="auto"/>
            <w:right w:val="none" w:sz="0" w:space="0" w:color="auto"/>
          </w:divBdr>
        </w:div>
        <w:div w:id="618294401">
          <w:marLeft w:val="640"/>
          <w:marRight w:val="0"/>
          <w:marTop w:val="0"/>
          <w:marBottom w:val="0"/>
          <w:divBdr>
            <w:top w:val="none" w:sz="0" w:space="0" w:color="auto"/>
            <w:left w:val="none" w:sz="0" w:space="0" w:color="auto"/>
            <w:bottom w:val="none" w:sz="0" w:space="0" w:color="auto"/>
            <w:right w:val="none" w:sz="0" w:space="0" w:color="auto"/>
          </w:divBdr>
        </w:div>
        <w:div w:id="1106074526">
          <w:marLeft w:val="640"/>
          <w:marRight w:val="0"/>
          <w:marTop w:val="0"/>
          <w:marBottom w:val="0"/>
          <w:divBdr>
            <w:top w:val="none" w:sz="0" w:space="0" w:color="auto"/>
            <w:left w:val="none" w:sz="0" w:space="0" w:color="auto"/>
            <w:bottom w:val="none" w:sz="0" w:space="0" w:color="auto"/>
            <w:right w:val="none" w:sz="0" w:space="0" w:color="auto"/>
          </w:divBdr>
        </w:div>
        <w:div w:id="1685283046">
          <w:marLeft w:val="640"/>
          <w:marRight w:val="0"/>
          <w:marTop w:val="0"/>
          <w:marBottom w:val="0"/>
          <w:divBdr>
            <w:top w:val="none" w:sz="0" w:space="0" w:color="auto"/>
            <w:left w:val="none" w:sz="0" w:space="0" w:color="auto"/>
            <w:bottom w:val="none" w:sz="0" w:space="0" w:color="auto"/>
            <w:right w:val="none" w:sz="0" w:space="0" w:color="auto"/>
          </w:divBdr>
        </w:div>
        <w:div w:id="221066871">
          <w:marLeft w:val="640"/>
          <w:marRight w:val="0"/>
          <w:marTop w:val="0"/>
          <w:marBottom w:val="0"/>
          <w:divBdr>
            <w:top w:val="none" w:sz="0" w:space="0" w:color="auto"/>
            <w:left w:val="none" w:sz="0" w:space="0" w:color="auto"/>
            <w:bottom w:val="none" w:sz="0" w:space="0" w:color="auto"/>
            <w:right w:val="none" w:sz="0" w:space="0" w:color="auto"/>
          </w:divBdr>
        </w:div>
        <w:div w:id="332954932">
          <w:marLeft w:val="640"/>
          <w:marRight w:val="0"/>
          <w:marTop w:val="0"/>
          <w:marBottom w:val="0"/>
          <w:divBdr>
            <w:top w:val="none" w:sz="0" w:space="0" w:color="auto"/>
            <w:left w:val="none" w:sz="0" w:space="0" w:color="auto"/>
            <w:bottom w:val="none" w:sz="0" w:space="0" w:color="auto"/>
            <w:right w:val="none" w:sz="0" w:space="0" w:color="auto"/>
          </w:divBdr>
        </w:div>
        <w:div w:id="1729769534">
          <w:marLeft w:val="640"/>
          <w:marRight w:val="0"/>
          <w:marTop w:val="0"/>
          <w:marBottom w:val="0"/>
          <w:divBdr>
            <w:top w:val="none" w:sz="0" w:space="0" w:color="auto"/>
            <w:left w:val="none" w:sz="0" w:space="0" w:color="auto"/>
            <w:bottom w:val="none" w:sz="0" w:space="0" w:color="auto"/>
            <w:right w:val="none" w:sz="0" w:space="0" w:color="auto"/>
          </w:divBdr>
        </w:div>
        <w:div w:id="1508910482">
          <w:marLeft w:val="640"/>
          <w:marRight w:val="0"/>
          <w:marTop w:val="0"/>
          <w:marBottom w:val="0"/>
          <w:divBdr>
            <w:top w:val="none" w:sz="0" w:space="0" w:color="auto"/>
            <w:left w:val="none" w:sz="0" w:space="0" w:color="auto"/>
            <w:bottom w:val="none" w:sz="0" w:space="0" w:color="auto"/>
            <w:right w:val="none" w:sz="0" w:space="0" w:color="auto"/>
          </w:divBdr>
        </w:div>
        <w:div w:id="1506288429">
          <w:marLeft w:val="640"/>
          <w:marRight w:val="0"/>
          <w:marTop w:val="0"/>
          <w:marBottom w:val="0"/>
          <w:divBdr>
            <w:top w:val="none" w:sz="0" w:space="0" w:color="auto"/>
            <w:left w:val="none" w:sz="0" w:space="0" w:color="auto"/>
            <w:bottom w:val="none" w:sz="0" w:space="0" w:color="auto"/>
            <w:right w:val="none" w:sz="0" w:space="0" w:color="auto"/>
          </w:divBdr>
        </w:div>
        <w:div w:id="244340851">
          <w:marLeft w:val="640"/>
          <w:marRight w:val="0"/>
          <w:marTop w:val="0"/>
          <w:marBottom w:val="0"/>
          <w:divBdr>
            <w:top w:val="none" w:sz="0" w:space="0" w:color="auto"/>
            <w:left w:val="none" w:sz="0" w:space="0" w:color="auto"/>
            <w:bottom w:val="none" w:sz="0" w:space="0" w:color="auto"/>
            <w:right w:val="none" w:sz="0" w:space="0" w:color="auto"/>
          </w:divBdr>
        </w:div>
        <w:div w:id="1384870506">
          <w:marLeft w:val="640"/>
          <w:marRight w:val="0"/>
          <w:marTop w:val="0"/>
          <w:marBottom w:val="0"/>
          <w:divBdr>
            <w:top w:val="none" w:sz="0" w:space="0" w:color="auto"/>
            <w:left w:val="none" w:sz="0" w:space="0" w:color="auto"/>
            <w:bottom w:val="none" w:sz="0" w:space="0" w:color="auto"/>
            <w:right w:val="none" w:sz="0" w:space="0" w:color="auto"/>
          </w:divBdr>
        </w:div>
        <w:div w:id="2064137740">
          <w:marLeft w:val="640"/>
          <w:marRight w:val="0"/>
          <w:marTop w:val="0"/>
          <w:marBottom w:val="0"/>
          <w:divBdr>
            <w:top w:val="none" w:sz="0" w:space="0" w:color="auto"/>
            <w:left w:val="none" w:sz="0" w:space="0" w:color="auto"/>
            <w:bottom w:val="none" w:sz="0" w:space="0" w:color="auto"/>
            <w:right w:val="none" w:sz="0" w:space="0" w:color="auto"/>
          </w:divBdr>
        </w:div>
        <w:div w:id="1979262161">
          <w:marLeft w:val="640"/>
          <w:marRight w:val="0"/>
          <w:marTop w:val="0"/>
          <w:marBottom w:val="0"/>
          <w:divBdr>
            <w:top w:val="none" w:sz="0" w:space="0" w:color="auto"/>
            <w:left w:val="none" w:sz="0" w:space="0" w:color="auto"/>
            <w:bottom w:val="none" w:sz="0" w:space="0" w:color="auto"/>
            <w:right w:val="none" w:sz="0" w:space="0" w:color="auto"/>
          </w:divBdr>
        </w:div>
        <w:div w:id="1969315910">
          <w:marLeft w:val="640"/>
          <w:marRight w:val="0"/>
          <w:marTop w:val="0"/>
          <w:marBottom w:val="0"/>
          <w:divBdr>
            <w:top w:val="none" w:sz="0" w:space="0" w:color="auto"/>
            <w:left w:val="none" w:sz="0" w:space="0" w:color="auto"/>
            <w:bottom w:val="none" w:sz="0" w:space="0" w:color="auto"/>
            <w:right w:val="none" w:sz="0" w:space="0" w:color="auto"/>
          </w:divBdr>
        </w:div>
        <w:div w:id="1982150376">
          <w:marLeft w:val="640"/>
          <w:marRight w:val="0"/>
          <w:marTop w:val="0"/>
          <w:marBottom w:val="0"/>
          <w:divBdr>
            <w:top w:val="none" w:sz="0" w:space="0" w:color="auto"/>
            <w:left w:val="none" w:sz="0" w:space="0" w:color="auto"/>
            <w:bottom w:val="none" w:sz="0" w:space="0" w:color="auto"/>
            <w:right w:val="none" w:sz="0" w:space="0" w:color="auto"/>
          </w:divBdr>
        </w:div>
        <w:div w:id="1774399357">
          <w:marLeft w:val="640"/>
          <w:marRight w:val="0"/>
          <w:marTop w:val="0"/>
          <w:marBottom w:val="0"/>
          <w:divBdr>
            <w:top w:val="none" w:sz="0" w:space="0" w:color="auto"/>
            <w:left w:val="none" w:sz="0" w:space="0" w:color="auto"/>
            <w:bottom w:val="none" w:sz="0" w:space="0" w:color="auto"/>
            <w:right w:val="none" w:sz="0" w:space="0" w:color="auto"/>
          </w:divBdr>
        </w:div>
        <w:div w:id="1700399469">
          <w:marLeft w:val="640"/>
          <w:marRight w:val="0"/>
          <w:marTop w:val="0"/>
          <w:marBottom w:val="0"/>
          <w:divBdr>
            <w:top w:val="none" w:sz="0" w:space="0" w:color="auto"/>
            <w:left w:val="none" w:sz="0" w:space="0" w:color="auto"/>
            <w:bottom w:val="none" w:sz="0" w:space="0" w:color="auto"/>
            <w:right w:val="none" w:sz="0" w:space="0" w:color="auto"/>
          </w:divBdr>
        </w:div>
        <w:div w:id="706953517">
          <w:marLeft w:val="640"/>
          <w:marRight w:val="0"/>
          <w:marTop w:val="0"/>
          <w:marBottom w:val="0"/>
          <w:divBdr>
            <w:top w:val="none" w:sz="0" w:space="0" w:color="auto"/>
            <w:left w:val="none" w:sz="0" w:space="0" w:color="auto"/>
            <w:bottom w:val="none" w:sz="0" w:space="0" w:color="auto"/>
            <w:right w:val="none" w:sz="0" w:space="0" w:color="auto"/>
          </w:divBdr>
        </w:div>
        <w:div w:id="120732721">
          <w:marLeft w:val="640"/>
          <w:marRight w:val="0"/>
          <w:marTop w:val="0"/>
          <w:marBottom w:val="0"/>
          <w:divBdr>
            <w:top w:val="none" w:sz="0" w:space="0" w:color="auto"/>
            <w:left w:val="none" w:sz="0" w:space="0" w:color="auto"/>
            <w:bottom w:val="none" w:sz="0" w:space="0" w:color="auto"/>
            <w:right w:val="none" w:sz="0" w:space="0" w:color="auto"/>
          </w:divBdr>
        </w:div>
        <w:div w:id="735471113">
          <w:marLeft w:val="640"/>
          <w:marRight w:val="0"/>
          <w:marTop w:val="0"/>
          <w:marBottom w:val="0"/>
          <w:divBdr>
            <w:top w:val="none" w:sz="0" w:space="0" w:color="auto"/>
            <w:left w:val="none" w:sz="0" w:space="0" w:color="auto"/>
            <w:bottom w:val="none" w:sz="0" w:space="0" w:color="auto"/>
            <w:right w:val="none" w:sz="0" w:space="0" w:color="auto"/>
          </w:divBdr>
        </w:div>
        <w:div w:id="88740107">
          <w:marLeft w:val="640"/>
          <w:marRight w:val="0"/>
          <w:marTop w:val="0"/>
          <w:marBottom w:val="0"/>
          <w:divBdr>
            <w:top w:val="none" w:sz="0" w:space="0" w:color="auto"/>
            <w:left w:val="none" w:sz="0" w:space="0" w:color="auto"/>
            <w:bottom w:val="none" w:sz="0" w:space="0" w:color="auto"/>
            <w:right w:val="none" w:sz="0" w:space="0" w:color="auto"/>
          </w:divBdr>
        </w:div>
        <w:div w:id="1506241720">
          <w:marLeft w:val="640"/>
          <w:marRight w:val="0"/>
          <w:marTop w:val="0"/>
          <w:marBottom w:val="0"/>
          <w:divBdr>
            <w:top w:val="none" w:sz="0" w:space="0" w:color="auto"/>
            <w:left w:val="none" w:sz="0" w:space="0" w:color="auto"/>
            <w:bottom w:val="none" w:sz="0" w:space="0" w:color="auto"/>
            <w:right w:val="none" w:sz="0" w:space="0" w:color="auto"/>
          </w:divBdr>
        </w:div>
        <w:div w:id="1709715402">
          <w:marLeft w:val="640"/>
          <w:marRight w:val="0"/>
          <w:marTop w:val="0"/>
          <w:marBottom w:val="0"/>
          <w:divBdr>
            <w:top w:val="none" w:sz="0" w:space="0" w:color="auto"/>
            <w:left w:val="none" w:sz="0" w:space="0" w:color="auto"/>
            <w:bottom w:val="none" w:sz="0" w:space="0" w:color="auto"/>
            <w:right w:val="none" w:sz="0" w:space="0" w:color="auto"/>
          </w:divBdr>
        </w:div>
        <w:div w:id="2058309806">
          <w:marLeft w:val="640"/>
          <w:marRight w:val="0"/>
          <w:marTop w:val="0"/>
          <w:marBottom w:val="0"/>
          <w:divBdr>
            <w:top w:val="none" w:sz="0" w:space="0" w:color="auto"/>
            <w:left w:val="none" w:sz="0" w:space="0" w:color="auto"/>
            <w:bottom w:val="none" w:sz="0" w:space="0" w:color="auto"/>
            <w:right w:val="none" w:sz="0" w:space="0" w:color="auto"/>
          </w:divBdr>
        </w:div>
        <w:div w:id="1140077627">
          <w:marLeft w:val="640"/>
          <w:marRight w:val="0"/>
          <w:marTop w:val="0"/>
          <w:marBottom w:val="0"/>
          <w:divBdr>
            <w:top w:val="none" w:sz="0" w:space="0" w:color="auto"/>
            <w:left w:val="none" w:sz="0" w:space="0" w:color="auto"/>
            <w:bottom w:val="none" w:sz="0" w:space="0" w:color="auto"/>
            <w:right w:val="none" w:sz="0" w:space="0" w:color="auto"/>
          </w:divBdr>
        </w:div>
        <w:div w:id="1520972482">
          <w:marLeft w:val="640"/>
          <w:marRight w:val="0"/>
          <w:marTop w:val="0"/>
          <w:marBottom w:val="0"/>
          <w:divBdr>
            <w:top w:val="none" w:sz="0" w:space="0" w:color="auto"/>
            <w:left w:val="none" w:sz="0" w:space="0" w:color="auto"/>
            <w:bottom w:val="none" w:sz="0" w:space="0" w:color="auto"/>
            <w:right w:val="none" w:sz="0" w:space="0" w:color="auto"/>
          </w:divBdr>
        </w:div>
        <w:div w:id="1436246239">
          <w:marLeft w:val="640"/>
          <w:marRight w:val="0"/>
          <w:marTop w:val="0"/>
          <w:marBottom w:val="0"/>
          <w:divBdr>
            <w:top w:val="none" w:sz="0" w:space="0" w:color="auto"/>
            <w:left w:val="none" w:sz="0" w:space="0" w:color="auto"/>
            <w:bottom w:val="none" w:sz="0" w:space="0" w:color="auto"/>
            <w:right w:val="none" w:sz="0" w:space="0" w:color="auto"/>
          </w:divBdr>
        </w:div>
        <w:div w:id="1641422925">
          <w:marLeft w:val="640"/>
          <w:marRight w:val="0"/>
          <w:marTop w:val="0"/>
          <w:marBottom w:val="0"/>
          <w:divBdr>
            <w:top w:val="none" w:sz="0" w:space="0" w:color="auto"/>
            <w:left w:val="none" w:sz="0" w:space="0" w:color="auto"/>
            <w:bottom w:val="none" w:sz="0" w:space="0" w:color="auto"/>
            <w:right w:val="none" w:sz="0" w:space="0" w:color="auto"/>
          </w:divBdr>
        </w:div>
        <w:div w:id="796021652">
          <w:marLeft w:val="640"/>
          <w:marRight w:val="0"/>
          <w:marTop w:val="0"/>
          <w:marBottom w:val="0"/>
          <w:divBdr>
            <w:top w:val="none" w:sz="0" w:space="0" w:color="auto"/>
            <w:left w:val="none" w:sz="0" w:space="0" w:color="auto"/>
            <w:bottom w:val="none" w:sz="0" w:space="0" w:color="auto"/>
            <w:right w:val="none" w:sz="0" w:space="0" w:color="auto"/>
          </w:divBdr>
        </w:div>
        <w:div w:id="1738241321">
          <w:marLeft w:val="640"/>
          <w:marRight w:val="0"/>
          <w:marTop w:val="0"/>
          <w:marBottom w:val="0"/>
          <w:divBdr>
            <w:top w:val="none" w:sz="0" w:space="0" w:color="auto"/>
            <w:left w:val="none" w:sz="0" w:space="0" w:color="auto"/>
            <w:bottom w:val="none" w:sz="0" w:space="0" w:color="auto"/>
            <w:right w:val="none" w:sz="0" w:space="0" w:color="auto"/>
          </w:divBdr>
        </w:div>
        <w:div w:id="1430275328">
          <w:marLeft w:val="640"/>
          <w:marRight w:val="0"/>
          <w:marTop w:val="0"/>
          <w:marBottom w:val="0"/>
          <w:divBdr>
            <w:top w:val="none" w:sz="0" w:space="0" w:color="auto"/>
            <w:left w:val="none" w:sz="0" w:space="0" w:color="auto"/>
            <w:bottom w:val="none" w:sz="0" w:space="0" w:color="auto"/>
            <w:right w:val="none" w:sz="0" w:space="0" w:color="auto"/>
          </w:divBdr>
        </w:div>
        <w:div w:id="516044031">
          <w:marLeft w:val="640"/>
          <w:marRight w:val="0"/>
          <w:marTop w:val="0"/>
          <w:marBottom w:val="0"/>
          <w:divBdr>
            <w:top w:val="none" w:sz="0" w:space="0" w:color="auto"/>
            <w:left w:val="none" w:sz="0" w:space="0" w:color="auto"/>
            <w:bottom w:val="none" w:sz="0" w:space="0" w:color="auto"/>
            <w:right w:val="none" w:sz="0" w:space="0" w:color="auto"/>
          </w:divBdr>
        </w:div>
        <w:div w:id="768236438">
          <w:marLeft w:val="640"/>
          <w:marRight w:val="0"/>
          <w:marTop w:val="0"/>
          <w:marBottom w:val="0"/>
          <w:divBdr>
            <w:top w:val="none" w:sz="0" w:space="0" w:color="auto"/>
            <w:left w:val="none" w:sz="0" w:space="0" w:color="auto"/>
            <w:bottom w:val="none" w:sz="0" w:space="0" w:color="auto"/>
            <w:right w:val="none" w:sz="0" w:space="0" w:color="auto"/>
          </w:divBdr>
        </w:div>
        <w:div w:id="557665014">
          <w:marLeft w:val="640"/>
          <w:marRight w:val="0"/>
          <w:marTop w:val="0"/>
          <w:marBottom w:val="0"/>
          <w:divBdr>
            <w:top w:val="none" w:sz="0" w:space="0" w:color="auto"/>
            <w:left w:val="none" w:sz="0" w:space="0" w:color="auto"/>
            <w:bottom w:val="none" w:sz="0" w:space="0" w:color="auto"/>
            <w:right w:val="none" w:sz="0" w:space="0" w:color="auto"/>
          </w:divBdr>
        </w:div>
        <w:div w:id="1366522326">
          <w:marLeft w:val="640"/>
          <w:marRight w:val="0"/>
          <w:marTop w:val="0"/>
          <w:marBottom w:val="0"/>
          <w:divBdr>
            <w:top w:val="none" w:sz="0" w:space="0" w:color="auto"/>
            <w:left w:val="none" w:sz="0" w:space="0" w:color="auto"/>
            <w:bottom w:val="none" w:sz="0" w:space="0" w:color="auto"/>
            <w:right w:val="none" w:sz="0" w:space="0" w:color="auto"/>
          </w:divBdr>
        </w:div>
        <w:div w:id="852184335">
          <w:marLeft w:val="640"/>
          <w:marRight w:val="0"/>
          <w:marTop w:val="0"/>
          <w:marBottom w:val="0"/>
          <w:divBdr>
            <w:top w:val="none" w:sz="0" w:space="0" w:color="auto"/>
            <w:left w:val="none" w:sz="0" w:space="0" w:color="auto"/>
            <w:bottom w:val="none" w:sz="0" w:space="0" w:color="auto"/>
            <w:right w:val="none" w:sz="0" w:space="0" w:color="auto"/>
          </w:divBdr>
        </w:div>
        <w:div w:id="1359236495">
          <w:marLeft w:val="640"/>
          <w:marRight w:val="0"/>
          <w:marTop w:val="0"/>
          <w:marBottom w:val="0"/>
          <w:divBdr>
            <w:top w:val="none" w:sz="0" w:space="0" w:color="auto"/>
            <w:left w:val="none" w:sz="0" w:space="0" w:color="auto"/>
            <w:bottom w:val="none" w:sz="0" w:space="0" w:color="auto"/>
            <w:right w:val="none" w:sz="0" w:space="0" w:color="auto"/>
          </w:divBdr>
        </w:div>
        <w:div w:id="26374239">
          <w:marLeft w:val="640"/>
          <w:marRight w:val="0"/>
          <w:marTop w:val="0"/>
          <w:marBottom w:val="0"/>
          <w:divBdr>
            <w:top w:val="none" w:sz="0" w:space="0" w:color="auto"/>
            <w:left w:val="none" w:sz="0" w:space="0" w:color="auto"/>
            <w:bottom w:val="none" w:sz="0" w:space="0" w:color="auto"/>
            <w:right w:val="none" w:sz="0" w:space="0" w:color="auto"/>
          </w:divBdr>
        </w:div>
        <w:div w:id="641618503">
          <w:marLeft w:val="640"/>
          <w:marRight w:val="0"/>
          <w:marTop w:val="0"/>
          <w:marBottom w:val="0"/>
          <w:divBdr>
            <w:top w:val="none" w:sz="0" w:space="0" w:color="auto"/>
            <w:left w:val="none" w:sz="0" w:space="0" w:color="auto"/>
            <w:bottom w:val="none" w:sz="0" w:space="0" w:color="auto"/>
            <w:right w:val="none" w:sz="0" w:space="0" w:color="auto"/>
          </w:divBdr>
        </w:div>
        <w:div w:id="427891106">
          <w:marLeft w:val="640"/>
          <w:marRight w:val="0"/>
          <w:marTop w:val="0"/>
          <w:marBottom w:val="0"/>
          <w:divBdr>
            <w:top w:val="none" w:sz="0" w:space="0" w:color="auto"/>
            <w:left w:val="none" w:sz="0" w:space="0" w:color="auto"/>
            <w:bottom w:val="none" w:sz="0" w:space="0" w:color="auto"/>
            <w:right w:val="none" w:sz="0" w:space="0" w:color="auto"/>
          </w:divBdr>
        </w:div>
        <w:div w:id="1953398748">
          <w:marLeft w:val="640"/>
          <w:marRight w:val="0"/>
          <w:marTop w:val="0"/>
          <w:marBottom w:val="0"/>
          <w:divBdr>
            <w:top w:val="none" w:sz="0" w:space="0" w:color="auto"/>
            <w:left w:val="none" w:sz="0" w:space="0" w:color="auto"/>
            <w:bottom w:val="none" w:sz="0" w:space="0" w:color="auto"/>
            <w:right w:val="none" w:sz="0" w:space="0" w:color="auto"/>
          </w:divBdr>
        </w:div>
        <w:div w:id="1192106269">
          <w:marLeft w:val="640"/>
          <w:marRight w:val="0"/>
          <w:marTop w:val="0"/>
          <w:marBottom w:val="0"/>
          <w:divBdr>
            <w:top w:val="none" w:sz="0" w:space="0" w:color="auto"/>
            <w:left w:val="none" w:sz="0" w:space="0" w:color="auto"/>
            <w:bottom w:val="none" w:sz="0" w:space="0" w:color="auto"/>
            <w:right w:val="none" w:sz="0" w:space="0" w:color="auto"/>
          </w:divBdr>
        </w:div>
        <w:div w:id="2077126313">
          <w:marLeft w:val="640"/>
          <w:marRight w:val="0"/>
          <w:marTop w:val="0"/>
          <w:marBottom w:val="0"/>
          <w:divBdr>
            <w:top w:val="none" w:sz="0" w:space="0" w:color="auto"/>
            <w:left w:val="none" w:sz="0" w:space="0" w:color="auto"/>
            <w:bottom w:val="none" w:sz="0" w:space="0" w:color="auto"/>
            <w:right w:val="none" w:sz="0" w:space="0" w:color="auto"/>
          </w:divBdr>
        </w:div>
        <w:div w:id="1720781721">
          <w:marLeft w:val="640"/>
          <w:marRight w:val="0"/>
          <w:marTop w:val="0"/>
          <w:marBottom w:val="0"/>
          <w:divBdr>
            <w:top w:val="none" w:sz="0" w:space="0" w:color="auto"/>
            <w:left w:val="none" w:sz="0" w:space="0" w:color="auto"/>
            <w:bottom w:val="none" w:sz="0" w:space="0" w:color="auto"/>
            <w:right w:val="none" w:sz="0" w:space="0" w:color="auto"/>
          </w:divBdr>
        </w:div>
        <w:div w:id="1859662442">
          <w:marLeft w:val="640"/>
          <w:marRight w:val="0"/>
          <w:marTop w:val="0"/>
          <w:marBottom w:val="0"/>
          <w:divBdr>
            <w:top w:val="none" w:sz="0" w:space="0" w:color="auto"/>
            <w:left w:val="none" w:sz="0" w:space="0" w:color="auto"/>
            <w:bottom w:val="none" w:sz="0" w:space="0" w:color="auto"/>
            <w:right w:val="none" w:sz="0" w:space="0" w:color="auto"/>
          </w:divBdr>
        </w:div>
        <w:div w:id="434905894">
          <w:marLeft w:val="640"/>
          <w:marRight w:val="0"/>
          <w:marTop w:val="0"/>
          <w:marBottom w:val="0"/>
          <w:divBdr>
            <w:top w:val="none" w:sz="0" w:space="0" w:color="auto"/>
            <w:left w:val="none" w:sz="0" w:space="0" w:color="auto"/>
            <w:bottom w:val="none" w:sz="0" w:space="0" w:color="auto"/>
            <w:right w:val="none" w:sz="0" w:space="0" w:color="auto"/>
          </w:divBdr>
        </w:div>
        <w:div w:id="1955624983">
          <w:marLeft w:val="640"/>
          <w:marRight w:val="0"/>
          <w:marTop w:val="0"/>
          <w:marBottom w:val="0"/>
          <w:divBdr>
            <w:top w:val="none" w:sz="0" w:space="0" w:color="auto"/>
            <w:left w:val="none" w:sz="0" w:space="0" w:color="auto"/>
            <w:bottom w:val="none" w:sz="0" w:space="0" w:color="auto"/>
            <w:right w:val="none" w:sz="0" w:space="0" w:color="auto"/>
          </w:divBdr>
        </w:div>
        <w:div w:id="937831969">
          <w:marLeft w:val="640"/>
          <w:marRight w:val="0"/>
          <w:marTop w:val="0"/>
          <w:marBottom w:val="0"/>
          <w:divBdr>
            <w:top w:val="none" w:sz="0" w:space="0" w:color="auto"/>
            <w:left w:val="none" w:sz="0" w:space="0" w:color="auto"/>
            <w:bottom w:val="none" w:sz="0" w:space="0" w:color="auto"/>
            <w:right w:val="none" w:sz="0" w:space="0" w:color="auto"/>
          </w:divBdr>
        </w:div>
        <w:div w:id="1310089879">
          <w:marLeft w:val="640"/>
          <w:marRight w:val="0"/>
          <w:marTop w:val="0"/>
          <w:marBottom w:val="0"/>
          <w:divBdr>
            <w:top w:val="none" w:sz="0" w:space="0" w:color="auto"/>
            <w:left w:val="none" w:sz="0" w:space="0" w:color="auto"/>
            <w:bottom w:val="none" w:sz="0" w:space="0" w:color="auto"/>
            <w:right w:val="none" w:sz="0" w:space="0" w:color="auto"/>
          </w:divBdr>
        </w:div>
        <w:div w:id="1398698864">
          <w:marLeft w:val="640"/>
          <w:marRight w:val="0"/>
          <w:marTop w:val="0"/>
          <w:marBottom w:val="0"/>
          <w:divBdr>
            <w:top w:val="none" w:sz="0" w:space="0" w:color="auto"/>
            <w:left w:val="none" w:sz="0" w:space="0" w:color="auto"/>
            <w:bottom w:val="none" w:sz="0" w:space="0" w:color="auto"/>
            <w:right w:val="none" w:sz="0" w:space="0" w:color="auto"/>
          </w:divBdr>
        </w:div>
        <w:div w:id="819541297">
          <w:marLeft w:val="640"/>
          <w:marRight w:val="0"/>
          <w:marTop w:val="0"/>
          <w:marBottom w:val="0"/>
          <w:divBdr>
            <w:top w:val="none" w:sz="0" w:space="0" w:color="auto"/>
            <w:left w:val="none" w:sz="0" w:space="0" w:color="auto"/>
            <w:bottom w:val="none" w:sz="0" w:space="0" w:color="auto"/>
            <w:right w:val="none" w:sz="0" w:space="0" w:color="auto"/>
          </w:divBdr>
        </w:div>
        <w:div w:id="936329172">
          <w:marLeft w:val="640"/>
          <w:marRight w:val="0"/>
          <w:marTop w:val="0"/>
          <w:marBottom w:val="0"/>
          <w:divBdr>
            <w:top w:val="none" w:sz="0" w:space="0" w:color="auto"/>
            <w:left w:val="none" w:sz="0" w:space="0" w:color="auto"/>
            <w:bottom w:val="none" w:sz="0" w:space="0" w:color="auto"/>
            <w:right w:val="none" w:sz="0" w:space="0" w:color="auto"/>
          </w:divBdr>
        </w:div>
        <w:div w:id="905652345">
          <w:marLeft w:val="640"/>
          <w:marRight w:val="0"/>
          <w:marTop w:val="0"/>
          <w:marBottom w:val="0"/>
          <w:divBdr>
            <w:top w:val="none" w:sz="0" w:space="0" w:color="auto"/>
            <w:left w:val="none" w:sz="0" w:space="0" w:color="auto"/>
            <w:bottom w:val="none" w:sz="0" w:space="0" w:color="auto"/>
            <w:right w:val="none" w:sz="0" w:space="0" w:color="auto"/>
          </w:divBdr>
        </w:div>
        <w:div w:id="801775069">
          <w:marLeft w:val="640"/>
          <w:marRight w:val="0"/>
          <w:marTop w:val="0"/>
          <w:marBottom w:val="0"/>
          <w:divBdr>
            <w:top w:val="none" w:sz="0" w:space="0" w:color="auto"/>
            <w:left w:val="none" w:sz="0" w:space="0" w:color="auto"/>
            <w:bottom w:val="none" w:sz="0" w:space="0" w:color="auto"/>
            <w:right w:val="none" w:sz="0" w:space="0" w:color="auto"/>
          </w:divBdr>
        </w:div>
        <w:div w:id="1071386964">
          <w:marLeft w:val="640"/>
          <w:marRight w:val="0"/>
          <w:marTop w:val="0"/>
          <w:marBottom w:val="0"/>
          <w:divBdr>
            <w:top w:val="none" w:sz="0" w:space="0" w:color="auto"/>
            <w:left w:val="none" w:sz="0" w:space="0" w:color="auto"/>
            <w:bottom w:val="none" w:sz="0" w:space="0" w:color="auto"/>
            <w:right w:val="none" w:sz="0" w:space="0" w:color="auto"/>
          </w:divBdr>
        </w:div>
        <w:div w:id="1611082289">
          <w:marLeft w:val="640"/>
          <w:marRight w:val="0"/>
          <w:marTop w:val="0"/>
          <w:marBottom w:val="0"/>
          <w:divBdr>
            <w:top w:val="none" w:sz="0" w:space="0" w:color="auto"/>
            <w:left w:val="none" w:sz="0" w:space="0" w:color="auto"/>
            <w:bottom w:val="none" w:sz="0" w:space="0" w:color="auto"/>
            <w:right w:val="none" w:sz="0" w:space="0" w:color="auto"/>
          </w:divBdr>
        </w:div>
        <w:div w:id="667319782">
          <w:marLeft w:val="640"/>
          <w:marRight w:val="0"/>
          <w:marTop w:val="0"/>
          <w:marBottom w:val="0"/>
          <w:divBdr>
            <w:top w:val="none" w:sz="0" w:space="0" w:color="auto"/>
            <w:left w:val="none" w:sz="0" w:space="0" w:color="auto"/>
            <w:bottom w:val="none" w:sz="0" w:space="0" w:color="auto"/>
            <w:right w:val="none" w:sz="0" w:space="0" w:color="auto"/>
          </w:divBdr>
        </w:div>
        <w:div w:id="302080557">
          <w:marLeft w:val="640"/>
          <w:marRight w:val="0"/>
          <w:marTop w:val="0"/>
          <w:marBottom w:val="0"/>
          <w:divBdr>
            <w:top w:val="none" w:sz="0" w:space="0" w:color="auto"/>
            <w:left w:val="none" w:sz="0" w:space="0" w:color="auto"/>
            <w:bottom w:val="none" w:sz="0" w:space="0" w:color="auto"/>
            <w:right w:val="none" w:sz="0" w:space="0" w:color="auto"/>
          </w:divBdr>
        </w:div>
        <w:div w:id="18506281">
          <w:marLeft w:val="640"/>
          <w:marRight w:val="0"/>
          <w:marTop w:val="0"/>
          <w:marBottom w:val="0"/>
          <w:divBdr>
            <w:top w:val="none" w:sz="0" w:space="0" w:color="auto"/>
            <w:left w:val="none" w:sz="0" w:space="0" w:color="auto"/>
            <w:bottom w:val="none" w:sz="0" w:space="0" w:color="auto"/>
            <w:right w:val="none" w:sz="0" w:space="0" w:color="auto"/>
          </w:divBdr>
        </w:div>
        <w:div w:id="1982885314">
          <w:marLeft w:val="640"/>
          <w:marRight w:val="0"/>
          <w:marTop w:val="0"/>
          <w:marBottom w:val="0"/>
          <w:divBdr>
            <w:top w:val="none" w:sz="0" w:space="0" w:color="auto"/>
            <w:left w:val="none" w:sz="0" w:space="0" w:color="auto"/>
            <w:bottom w:val="none" w:sz="0" w:space="0" w:color="auto"/>
            <w:right w:val="none" w:sz="0" w:space="0" w:color="auto"/>
          </w:divBdr>
        </w:div>
        <w:div w:id="1543592388">
          <w:marLeft w:val="640"/>
          <w:marRight w:val="0"/>
          <w:marTop w:val="0"/>
          <w:marBottom w:val="0"/>
          <w:divBdr>
            <w:top w:val="none" w:sz="0" w:space="0" w:color="auto"/>
            <w:left w:val="none" w:sz="0" w:space="0" w:color="auto"/>
            <w:bottom w:val="none" w:sz="0" w:space="0" w:color="auto"/>
            <w:right w:val="none" w:sz="0" w:space="0" w:color="auto"/>
          </w:divBdr>
        </w:div>
        <w:div w:id="1391074385">
          <w:marLeft w:val="640"/>
          <w:marRight w:val="0"/>
          <w:marTop w:val="0"/>
          <w:marBottom w:val="0"/>
          <w:divBdr>
            <w:top w:val="none" w:sz="0" w:space="0" w:color="auto"/>
            <w:left w:val="none" w:sz="0" w:space="0" w:color="auto"/>
            <w:bottom w:val="none" w:sz="0" w:space="0" w:color="auto"/>
            <w:right w:val="none" w:sz="0" w:space="0" w:color="auto"/>
          </w:divBdr>
        </w:div>
        <w:div w:id="1631277380">
          <w:marLeft w:val="640"/>
          <w:marRight w:val="0"/>
          <w:marTop w:val="0"/>
          <w:marBottom w:val="0"/>
          <w:divBdr>
            <w:top w:val="none" w:sz="0" w:space="0" w:color="auto"/>
            <w:left w:val="none" w:sz="0" w:space="0" w:color="auto"/>
            <w:bottom w:val="none" w:sz="0" w:space="0" w:color="auto"/>
            <w:right w:val="none" w:sz="0" w:space="0" w:color="auto"/>
          </w:divBdr>
        </w:div>
        <w:div w:id="1208840183">
          <w:marLeft w:val="640"/>
          <w:marRight w:val="0"/>
          <w:marTop w:val="0"/>
          <w:marBottom w:val="0"/>
          <w:divBdr>
            <w:top w:val="none" w:sz="0" w:space="0" w:color="auto"/>
            <w:left w:val="none" w:sz="0" w:space="0" w:color="auto"/>
            <w:bottom w:val="none" w:sz="0" w:space="0" w:color="auto"/>
            <w:right w:val="none" w:sz="0" w:space="0" w:color="auto"/>
          </w:divBdr>
        </w:div>
        <w:div w:id="161816384">
          <w:marLeft w:val="640"/>
          <w:marRight w:val="0"/>
          <w:marTop w:val="0"/>
          <w:marBottom w:val="0"/>
          <w:divBdr>
            <w:top w:val="none" w:sz="0" w:space="0" w:color="auto"/>
            <w:left w:val="none" w:sz="0" w:space="0" w:color="auto"/>
            <w:bottom w:val="none" w:sz="0" w:space="0" w:color="auto"/>
            <w:right w:val="none" w:sz="0" w:space="0" w:color="auto"/>
          </w:divBdr>
        </w:div>
        <w:div w:id="1740057955">
          <w:marLeft w:val="640"/>
          <w:marRight w:val="0"/>
          <w:marTop w:val="0"/>
          <w:marBottom w:val="0"/>
          <w:divBdr>
            <w:top w:val="none" w:sz="0" w:space="0" w:color="auto"/>
            <w:left w:val="none" w:sz="0" w:space="0" w:color="auto"/>
            <w:bottom w:val="none" w:sz="0" w:space="0" w:color="auto"/>
            <w:right w:val="none" w:sz="0" w:space="0" w:color="auto"/>
          </w:divBdr>
        </w:div>
        <w:div w:id="1307126147">
          <w:marLeft w:val="640"/>
          <w:marRight w:val="0"/>
          <w:marTop w:val="0"/>
          <w:marBottom w:val="0"/>
          <w:divBdr>
            <w:top w:val="none" w:sz="0" w:space="0" w:color="auto"/>
            <w:left w:val="none" w:sz="0" w:space="0" w:color="auto"/>
            <w:bottom w:val="none" w:sz="0" w:space="0" w:color="auto"/>
            <w:right w:val="none" w:sz="0" w:space="0" w:color="auto"/>
          </w:divBdr>
        </w:div>
        <w:div w:id="399788842">
          <w:marLeft w:val="640"/>
          <w:marRight w:val="0"/>
          <w:marTop w:val="0"/>
          <w:marBottom w:val="0"/>
          <w:divBdr>
            <w:top w:val="none" w:sz="0" w:space="0" w:color="auto"/>
            <w:left w:val="none" w:sz="0" w:space="0" w:color="auto"/>
            <w:bottom w:val="none" w:sz="0" w:space="0" w:color="auto"/>
            <w:right w:val="none" w:sz="0" w:space="0" w:color="auto"/>
          </w:divBdr>
        </w:div>
        <w:div w:id="763501581">
          <w:marLeft w:val="640"/>
          <w:marRight w:val="0"/>
          <w:marTop w:val="0"/>
          <w:marBottom w:val="0"/>
          <w:divBdr>
            <w:top w:val="none" w:sz="0" w:space="0" w:color="auto"/>
            <w:left w:val="none" w:sz="0" w:space="0" w:color="auto"/>
            <w:bottom w:val="none" w:sz="0" w:space="0" w:color="auto"/>
            <w:right w:val="none" w:sz="0" w:space="0" w:color="auto"/>
          </w:divBdr>
        </w:div>
        <w:div w:id="1039621502">
          <w:marLeft w:val="640"/>
          <w:marRight w:val="0"/>
          <w:marTop w:val="0"/>
          <w:marBottom w:val="0"/>
          <w:divBdr>
            <w:top w:val="none" w:sz="0" w:space="0" w:color="auto"/>
            <w:left w:val="none" w:sz="0" w:space="0" w:color="auto"/>
            <w:bottom w:val="none" w:sz="0" w:space="0" w:color="auto"/>
            <w:right w:val="none" w:sz="0" w:space="0" w:color="auto"/>
          </w:divBdr>
        </w:div>
        <w:div w:id="1022171254">
          <w:marLeft w:val="640"/>
          <w:marRight w:val="0"/>
          <w:marTop w:val="0"/>
          <w:marBottom w:val="0"/>
          <w:divBdr>
            <w:top w:val="none" w:sz="0" w:space="0" w:color="auto"/>
            <w:left w:val="none" w:sz="0" w:space="0" w:color="auto"/>
            <w:bottom w:val="none" w:sz="0" w:space="0" w:color="auto"/>
            <w:right w:val="none" w:sz="0" w:space="0" w:color="auto"/>
          </w:divBdr>
        </w:div>
        <w:div w:id="1707636695">
          <w:marLeft w:val="640"/>
          <w:marRight w:val="0"/>
          <w:marTop w:val="0"/>
          <w:marBottom w:val="0"/>
          <w:divBdr>
            <w:top w:val="none" w:sz="0" w:space="0" w:color="auto"/>
            <w:left w:val="none" w:sz="0" w:space="0" w:color="auto"/>
            <w:bottom w:val="none" w:sz="0" w:space="0" w:color="auto"/>
            <w:right w:val="none" w:sz="0" w:space="0" w:color="auto"/>
          </w:divBdr>
        </w:div>
        <w:div w:id="418717953">
          <w:marLeft w:val="640"/>
          <w:marRight w:val="0"/>
          <w:marTop w:val="0"/>
          <w:marBottom w:val="0"/>
          <w:divBdr>
            <w:top w:val="none" w:sz="0" w:space="0" w:color="auto"/>
            <w:left w:val="none" w:sz="0" w:space="0" w:color="auto"/>
            <w:bottom w:val="none" w:sz="0" w:space="0" w:color="auto"/>
            <w:right w:val="none" w:sz="0" w:space="0" w:color="auto"/>
          </w:divBdr>
        </w:div>
        <w:div w:id="775752940">
          <w:marLeft w:val="640"/>
          <w:marRight w:val="0"/>
          <w:marTop w:val="0"/>
          <w:marBottom w:val="0"/>
          <w:divBdr>
            <w:top w:val="none" w:sz="0" w:space="0" w:color="auto"/>
            <w:left w:val="none" w:sz="0" w:space="0" w:color="auto"/>
            <w:bottom w:val="none" w:sz="0" w:space="0" w:color="auto"/>
            <w:right w:val="none" w:sz="0" w:space="0" w:color="auto"/>
          </w:divBdr>
        </w:div>
        <w:div w:id="1433817816">
          <w:marLeft w:val="640"/>
          <w:marRight w:val="0"/>
          <w:marTop w:val="0"/>
          <w:marBottom w:val="0"/>
          <w:divBdr>
            <w:top w:val="none" w:sz="0" w:space="0" w:color="auto"/>
            <w:left w:val="none" w:sz="0" w:space="0" w:color="auto"/>
            <w:bottom w:val="none" w:sz="0" w:space="0" w:color="auto"/>
            <w:right w:val="none" w:sz="0" w:space="0" w:color="auto"/>
          </w:divBdr>
        </w:div>
        <w:div w:id="1193495838">
          <w:marLeft w:val="640"/>
          <w:marRight w:val="0"/>
          <w:marTop w:val="0"/>
          <w:marBottom w:val="0"/>
          <w:divBdr>
            <w:top w:val="none" w:sz="0" w:space="0" w:color="auto"/>
            <w:left w:val="none" w:sz="0" w:space="0" w:color="auto"/>
            <w:bottom w:val="none" w:sz="0" w:space="0" w:color="auto"/>
            <w:right w:val="none" w:sz="0" w:space="0" w:color="auto"/>
          </w:divBdr>
        </w:div>
        <w:div w:id="414936804">
          <w:marLeft w:val="640"/>
          <w:marRight w:val="0"/>
          <w:marTop w:val="0"/>
          <w:marBottom w:val="0"/>
          <w:divBdr>
            <w:top w:val="none" w:sz="0" w:space="0" w:color="auto"/>
            <w:left w:val="none" w:sz="0" w:space="0" w:color="auto"/>
            <w:bottom w:val="none" w:sz="0" w:space="0" w:color="auto"/>
            <w:right w:val="none" w:sz="0" w:space="0" w:color="auto"/>
          </w:divBdr>
        </w:div>
        <w:div w:id="1345128646">
          <w:marLeft w:val="640"/>
          <w:marRight w:val="0"/>
          <w:marTop w:val="0"/>
          <w:marBottom w:val="0"/>
          <w:divBdr>
            <w:top w:val="none" w:sz="0" w:space="0" w:color="auto"/>
            <w:left w:val="none" w:sz="0" w:space="0" w:color="auto"/>
            <w:bottom w:val="none" w:sz="0" w:space="0" w:color="auto"/>
            <w:right w:val="none" w:sz="0" w:space="0" w:color="auto"/>
          </w:divBdr>
        </w:div>
        <w:div w:id="823669640">
          <w:marLeft w:val="640"/>
          <w:marRight w:val="0"/>
          <w:marTop w:val="0"/>
          <w:marBottom w:val="0"/>
          <w:divBdr>
            <w:top w:val="none" w:sz="0" w:space="0" w:color="auto"/>
            <w:left w:val="none" w:sz="0" w:space="0" w:color="auto"/>
            <w:bottom w:val="none" w:sz="0" w:space="0" w:color="auto"/>
            <w:right w:val="none" w:sz="0" w:space="0" w:color="auto"/>
          </w:divBdr>
        </w:div>
        <w:div w:id="180631567">
          <w:marLeft w:val="640"/>
          <w:marRight w:val="0"/>
          <w:marTop w:val="0"/>
          <w:marBottom w:val="0"/>
          <w:divBdr>
            <w:top w:val="none" w:sz="0" w:space="0" w:color="auto"/>
            <w:left w:val="none" w:sz="0" w:space="0" w:color="auto"/>
            <w:bottom w:val="none" w:sz="0" w:space="0" w:color="auto"/>
            <w:right w:val="none" w:sz="0" w:space="0" w:color="auto"/>
          </w:divBdr>
        </w:div>
        <w:div w:id="1104419665">
          <w:marLeft w:val="640"/>
          <w:marRight w:val="0"/>
          <w:marTop w:val="0"/>
          <w:marBottom w:val="0"/>
          <w:divBdr>
            <w:top w:val="none" w:sz="0" w:space="0" w:color="auto"/>
            <w:left w:val="none" w:sz="0" w:space="0" w:color="auto"/>
            <w:bottom w:val="none" w:sz="0" w:space="0" w:color="auto"/>
            <w:right w:val="none" w:sz="0" w:space="0" w:color="auto"/>
          </w:divBdr>
        </w:div>
        <w:div w:id="2097629682">
          <w:marLeft w:val="640"/>
          <w:marRight w:val="0"/>
          <w:marTop w:val="0"/>
          <w:marBottom w:val="0"/>
          <w:divBdr>
            <w:top w:val="none" w:sz="0" w:space="0" w:color="auto"/>
            <w:left w:val="none" w:sz="0" w:space="0" w:color="auto"/>
            <w:bottom w:val="none" w:sz="0" w:space="0" w:color="auto"/>
            <w:right w:val="none" w:sz="0" w:space="0" w:color="auto"/>
          </w:divBdr>
        </w:div>
        <w:div w:id="1724599134">
          <w:marLeft w:val="640"/>
          <w:marRight w:val="0"/>
          <w:marTop w:val="0"/>
          <w:marBottom w:val="0"/>
          <w:divBdr>
            <w:top w:val="none" w:sz="0" w:space="0" w:color="auto"/>
            <w:left w:val="none" w:sz="0" w:space="0" w:color="auto"/>
            <w:bottom w:val="none" w:sz="0" w:space="0" w:color="auto"/>
            <w:right w:val="none" w:sz="0" w:space="0" w:color="auto"/>
          </w:divBdr>
        </w:div>
        <w:div w:id="1906184124">
          <w:marLeft w:val="640"/>
          <w:marRight w:val="0"/>
          <w:marTop w:val="0"/>
          <w:marBottom w:val="0"/>
          <w:divBdr>
            <w:top w:val="none" w:sz="0" w:space="0" w:color="auto"/>
            <w:left w:val="none" w:sz="0" w:space="0" w:color="auto"/>
            <w:bottom w:val="none" w:sz="0" w:space="0" w:color="auto"/>
            <w:right w:val="none" w:sz="0" w:space="0" w:color="auto"/>
          </w:divBdr>
        </w:div>
        <w:div w:id="788620443">
          <w:marLeft w:val="640"/>
          <w:marRight w:val="0"/>
          <w:marTop w:val="0"/>
          <w:marBottom w:val="0"/>
          <w:divBdr>
            <w:top w:val="none" w:sz="0" w:space="0" w:color="auto"/>
            <w:left w:val="none" w:sz="0" w:space="0" w:color="auto"/>
            <w:bottom w:val="none" w:sz="0" w:space="0" w:color="auto"/>
            <w:right w:val="none" w:sz="0" w:space="0" w:color="auto"/>
          </w:divBdr>
        </w:div>
        <w:div w:id="806357803">
          <w:marLeft w:val="640"/>
          <w:marRight w:val="0"/>
          <w:marTop w:val="0"/>
          <w:marBottom w:val="0"/>
          <w:divBdr>
            <w:top w:val="none" w:sz="0" w:space="0" w:color="auto"/>
            <w:left w:val="none" w:sz="0" w:space="0" w:color="auto"/>
            <w:bottom w:val="none" w:sz="0" w:space="0" w:color="auto"/>
            <w:right w:val="none" w:sz="0" w:space="0" w:color="auto"/>
          </w:divBdr>
        </w:div>
        <w:div w:id="1938783950">
          <w:marLeft w:val="640"/>
          <w:marRight w:val="0"/>
          <w:marTop w:val="0"/>
          <w:marBottom w:val="0"/>
          <w:divBdr>
            <w:top w:val="none" w:sz="0" w:space="0" w:color="auto"/>
            <w:left w:val="none" w:sz="0" w:space="0" w:color="auto"/>
            <w:bottom w:val="none" w:sz="0" w:space="0" w:color="auto"/>
            <w:right w:val="none" w:sz="0" w:space="0" w:color="auto"/>
          </w:divBdr>
        </w:div>
        <w:div w:id="1442603240">
          <w:marLeft w:val="640"/>
          <w:marRight w:val="0"/>
          <w:marTop w:val="0"/>
          <w:marBottom w:val="0"/>
          <w:divBdr>
            <w:top w:val="none" w:sz="0" w:space="0" w:color="auto"/>
            <w:left w:val="none" w:sz="0" w:space="0" w:color="auto"/>
            <w:bottom w:val="none" w:sz="0" w:space="0" w:color="auto"/>
            <w:right w:val="none" w:sz="0" w:space="0" w:color="auto"/>
          </w:divBdr>
        </w:div>
        <w:div w:id="1164859641">
          <w:marLeft w:val="640"/>
          <w:marRight w:val="0"/>
          <w:marTop w:val="0"/>
          <w:marBottom w:val="0"/>
          <w:divBdr>
            <w:top w:val="none" w:sz="0" w:space="0" w:color="auto"/>
            <w:left w:val="none" w:sz="0" w:space="0" w:color="auto"/>
            <w:bottom w:val="none" w:sz="0" w:space="0" w:color="auto"/>
            <w:right w:val="none" w:sz="0" w:space="0" w:color="auto"/>
          </w:divBdr>
        </w:div>
        <w:div w:id="1834376233">
          <w:marLeft w:val="640"/>
          <w:marRight w:val="0"/>
          <w:marTop w:val="0"/>
          <w:marBottom w:val="0"/>
          <w:divBdr>
            <w:top w:val="none" w:sz="0" w:space="0" w:color="auto"/>
            <w:left w:val="none" w:sz="0" w:space="0" w:color="auto"/>
            <w:bottom w:val="none" w:sz="0" w:space="0" w:color="auto"/>
            <w:right w:val="none" w:sz="0" w:space="0" w:color="auto"/>
          </w:divBdr>
        </w:div>
        <w:div w:id="599067682">
          <w:marLeft w:val="640"/>
          <w:marRight w:val="0"/>
          <w:marTop w:val="0"/>
          <w:marBottom w:val="0"/>
          <w:divBdr>
            <w:top w:val="none" w:sz="0" w:space="0" w:color="auto"/>
            <w:left w:val="none" w:sz="0" w:space="0" w:color="auto"/>
            <w:bottom w:val="none" w:sz="0" w:space="0" w:color="auto"/>
            <w:right w:val="none" w:sz="0" w:space="0" w:color="auto"/>
          </w:divBdr>
        </w:div>
        <w:div w:id="292174693">
          <w:marLeft w:val="640"/>
          <w:marRight w:val="0"/>
          <w:marTop w:val="0"/>
          <w:marBottom w:val="0"/>
          <w:divBdr>
            <w:top w:val="none" w:sz="0" w:space="0" w:color="auto"/>
            <w:left w:val="none" w:sz="0" w:space="0" w:color="auto"/>
            <w:bottom w:val="none" w:sz="0" w:space="0" w:color="auto"/>
            <w:right w:val="none" w:sz="0" w:space="0" w:color="auto"/>
          </w:divBdr>
        </w:div>
        <w:div w:id="890772967">
          <w:marLeft w:val="640"/>
          <w:marRight w:val="0"/>
          <w:marTop w:val="0"/>
          <w:marBottom w:val="0"/>
          <w:divBdr>
            <w:top w:val="none" w:sz="0" w:space="0" w:color="auto"/>
            <w:left w:val="none" w:sz="0" w:space="0" w:color="auto"/>
            <w:bottom w:val="none" w:sz="0" w:space="0" w:color="auto"/>
            <w:right w:val="none" w:sz="0" w:space="0" w:color="auto"/>
          </w:divBdr>
        </w:div>
        <w:div w:id="839201753">
          <w:marLeft w:val="640"/>
          <w:marRight w:val="0"/>
          <w:marTop w:val="0"/>
          <w:marBottom w:val="0"/>
          <w:divBdr>
            <w:top w:val="none" w:sz="0" w:space="0" w:color="auto"/>
            <w:left w:val="none" w:sz="0" w:space="0" w:color="auto"/>
            <w:bottom w:val="none" w:sz="0" w:space="0" w:color="auto"/>
            <w:right w:val="none" w:sz="0" w:space="0" w:color="auto"/>
          </w:divBdr>
        </w:div>
        <w:div w:id="322928494">
          <w:marLeft w:val="640"/>
          <w:marRight w:val="0"/>
          <w:marTop w:val="0"/>
          <w:marBottom w:val="0"/>
          <w:divBdr>
            <w:top w:val="none" w:sz="0" w:space="0" w:color="auto"/>
            <w:left w:val="none" w:sz="0" w:space="0" w:color="auto"/>
            <w:bottom w:val="none" w:sz="0" w:space="0" w:color="auto"/>
            <w:right w:val="none" w:sz="0" w:space="0" w:color="auto"/>
          </w:divBdr>
        </w:div>
        <w:div w:id="1056467234">
          <w:marLeft w:val="640"/>
          <w:marRight w:val="0"/>
          <w:marTop w:val="0"/>
          <w:marBottom w:val="0"/>
          <w:divBdr>
            <w:top w:val="none" w:sz="0" w:space="0" w:color="auto"/>
            <w:left w:val="none" w:sz="0" w:space="0" w:color="auto"/>
            <w:bottom w:val="none" w:sz="0" w:space="0" w:color="auto"/>
            <w:right w:val="none" w:sz="0" w:space="0" w:color="auto"/>
          </w:divBdr>
        </w:div>
        <w:div w:id="1628469164">
          <w:marLeft w:val="640"/>
          <w:marRight w:val="0"/>
          <w:marTop w:val="0"/>
          <w:marBottom w:val="0"/>
          <w:divBdr>
            <w:top w:val="none" w:sz="0" w:space="0" w:color="auto"/>
            <w:left w:val="none" w:sz="0" w:space="0" w:color="auto"/>
            <w:bottom w:val="none" w:sz="0" w:space="0" w:color="auto"/>
            <w:right w:val="none" w:sz="0" w:space="0" w:color="auto"/>
          </w:divBdr>
        </w:div>
        <w:div w:id="1029180484">
          <w:marLeft w:val="640"/>
          <w:marRight w:val="0"/>
          <w:marTop w:val="0"/>
          <w:marBottom w:val="0"/>
          <w:divBdr>
            <w:top w:val="none" w:sz="0" w:space="0" w:color="auto"/>
            <w:left w:val="none" w:sz="0" w:space="0" w:color="auto"/>
            <w:bottom w:val="none" w:sz="0" w:space="0" w:color="auto"/>
            <w:right w:val="none" w:sz="0" w:space="0" w:color="auto"/>
          </w:divBdr>
        </w:div>
        <w:div w:id="675301184">
          <w:marLeft w:val="640"/>
          <w:marRight w:val="0"/>
          <w:marTop w:val="0"/>
          <w:marBottom w:val="0"/>
          <w:divBdr>
            <w:top w:val="none" w:sz="0" w:space="0" w:color="auto"/>
            <w:left w:val="none" w:sz="0" w:space="0" w:color="auto"/>
            <w:bottom w:val="none" w:sz="0" w:space="0" w:color="auto"/>
            <w:right w:val="none" w:sz="0" w:space="0" w:color="auto"/>
          </w:divBdr>
        </w:div>
        <w:div w:id="246772615">
          <w:marLeft w:val="640"/>
          <w:marRight w:val="0"/>
          <w:marTop w:val="0"/>
          <w:marBottom w:val="0"/>
          <w:divBdr>
            <w:top w:val="none" w:sz="0" w:space="0" w:color="auto"/>
            <w:left w:val="none" w:sz="0" w:space="0" w:color="auto"/>
            <w:bottom w:val="none" w:sz="0" w:space="0" w:color="auto"/>
            <w:right w:val="none" w:sz="0" w:space="0" w:color="auto"/>
          </w:divBdr>
        </w:div>
        <w:div w:id="739406465">
          <w:marLeft w:val="640"/>
          <w:marRight w:val="0"/>
          <w:marTop w:val="0"/>
          <w:marBottom w:val="0"/>
          <w:divBdr>
            <w:top w:val="none" w:sz="0" w:space="0" w:color="auto"/>
            <w:left w:val="none" w:sz="0" w:space="0" w:color="auto"/>
            <w:bottom w:val="none" w:sz="0" w:space="0" w:color="auto"/>
            <w:right w:val="none" w:sz="0" w:space="0" w:color="auto"/>
          </w:divBdr>
        </w:div>
        <w:div w:id="1786197777">
          <w:marLeft w:val="640"/>
          <w:marRight w:val="0"/>
          <w:marTop w:val="0"/>
          <w:marBottom w:val="0"/>
          <w:divBdr>
            <w:top w:val="none" w:sz="0" w:space="0" w:color="auto"/>
            <w:left w:val="none" w:sz="0" w:space="0" w:color="auto"/>
            <w:bottom w:val="none" w:sz="0" w:space="0" w:color="auto"/>
            <w:right w:val="none" w:sz="0" w:space="0" w:color="auto"/>
          </w:divBdr>
        </w:div>
        <w:div w:id="639578190">
          <w:marLeft w:val="640"/>
          <w:marRight w:val="0"/>
          <w:marTop w:val="0"/>
          <w:marBottom w:val="0"/>
          <w:divBdr>
            <w:top w:val="none" w:sz="0" w:space="0" w:color="auto"/>
            <w:left w:val="none" w:sz="0" w:space="0" w:color="auto"/>
            <w:bottom w:val="none" w:sz="0" w:space="0" w:color="auto"/>
            <w:right w:val="none" w:sz="0" w:space="0" w:color="auto"/>
          </w:divBdr>
        </w:div>
        <w:div w:id="604574698">
          <w:marLeft w:val="640"/>
          <w:marRight w:val="0"/>
          <w:marTop w:val="0"/>
          <w:marBottom w:val="0"/>
          <w:divBdr>
            <w:top w:val="none" w:sz="0" w:space="0" w:color="auto"/>
            <w:left w:val="none" w:sz="0" w:space="0" w:color="auto"/>
            <w:bottom w:val="none" w:sz="0" w:space="0" w:color="auto"/>
            <w:right w:val="none" w:sz="0" w:space="0" w:color="auto"/>
          </w:divBdr>
        </w:div>
        <w:div w:id="298001426">
          <w:marLeft w:val="640"/>
          <w:marRight w:val="0"/>
          <w:marTop w:val="0"/>
          <w:marBottom w:val="0"/>
          <w:divBdr>
            <w:top w:val="none" w:sz="0" w:space="0" w:color="auto"/>
            <w:left w:val="none" w:sz="0" w:space="0" w:color="auto"/>
            <w:bottom w:val="none" w:sz="0" w:space="0" w:color="auto"/>
            <w:right w:val="none" w:sz="0" w:space="0" w:color="auto"/>
          </w:divBdr>
        </w:div>
        <w:div w:id="1434865099">
          <w:marLeft w:val="640"/>
          <w:marRight w:val="0"/>
          <w:marTop w:val="0"/>
          <w:marBottom w:val="0"/>
          <w:divBdr>
            <w:top w:val="none" w:sz="0" w:space="0" w:color="auto"/>
            <w:left w:val="none" w:sz="0" w:space="0" w:color="auto"/>
            <w:bottom w:val="none" w:sz="0" w:space="0" w:color="auto"/>
            <w:right w:val="none" w:sz="0" w:space="0" w:color="auto"/>
          </w:divBdr>
        </w:div>
        <w:div w:id="2041127418">
          <w:marLeft w:val="640"/>
          <w:marRight w:val="0"/>
          <w:marTop w:val="0"/>
          <w:marBottom w:val="0"/>
          <w:divBdr>
            <w:top w:val="none" w:sz="0" w:space="0" w:color="auto"/>
            <w:left w:val="none" w:sz="0" w:space="0" w:color="auto"/>
            <w:bottom w:val="none" w:sz="0" w:space="0" w:color="auto"/>
            <w:right w:val="none" w:sz="0" w:space="0" w:color="auto"/>
          </w:divBdr>
        </w:div>
        <w:div w:id="2051488096">
          <w:marLeft w:val="640"/>
          <w:marRight w:val="0"/>
          <w:marTop w:val="0"/>
          <w:marBottom w:val="0"/>
          <w:divBdr>
            <w:top w:val="none" w:sz="0" w:space="0" w:color="auto"/>
            <w:left w:val="none" w:sz="0" w:space="0" w:color="auto"/>
            <w:bottom w:val="none" w:sz="0" w:space="0" w:color="auto"/>
            <w:right w:val="none" w:sz="0" w:space="0" w:color="auto"/>
          </w:divBdr>
        </w:div>
        <w:div w:id="845753027">
          <w:marLeft w:val="640"/>
          <w:marRight w:val="0"/>
          <w:marTop w:val="0"/>
          <w:marBottom w:val="0"/>
          <w:divBdr>
            <w:top w:val="none" w:sz="0" w:space="0" w:color="auto"/>
            <w:left w:val="none" w:sz="0" w:space="0" w:color="auto"/>
            <w:bottom w:val="none" w:sz="0" w:space="0" w:color="auto"/>
            <w:right w:val="none" w:sz="0" w:space="0" w:color="auto"/>
          </w:divBdr>
        </w:div>
        <w:div w:id="414976670">
          <w:marLeft w:val="640"/>
          <w:marRight w:val="0"/>
          <w:marTop w:val="0"/>
          <w:marBottom w:val="0"/>
          <w:divBdr>
            <w:top w:val="none" w:sz="0" w:space="0" w:color="auto"/>
            <w:left w:val="none" w:sz="0" w:space="0" w:color="auto"/>
            <w:bottom w:val="none" w:sz="0" w:space="0" w:color="auto"/>
            <w:right w:val="none" w:sz="0" w:space="0" w:color="auto"/>
          </w:divBdr>
        </w:div>
        <w:div w:id="1677267894">
          <w:marLeft w:val="640"/>
          <w:marRight w:val="0"/>
          <w:marTop w:val="0"/>
          <w:marBottom w:val="0"/>
          <w:divBdr>
            <w:top w:val="none" w:sz="0" w:space="0" w:color="auto"/>
            <w:left w:val="none" w:sz="0" w:space="0" w:color="auto"/>
            <w:bottom w:val="none" w:sz="0" w:space="0" w:color="auto"/>
            <w:right w:val="none" w:sz="0" w:space="0" w:color="auto"/>
          </w:divBdr>
        </w:div>
        <w:div w:id="1274677172">
          <w:marLeft w:val="640"/>
          <w:marRight w:val="0"/>
          <w:marTop w:val="0"/>
          <w:marBottom w:val="0"/>
          <w:divBdr>
            <w:top w:val="none" w:sz="0" w:space="0" w:color="auto"/>
            <w:left w:val="none" w:sz="0" w:space="0" w:color="auto"/>
            <w:bottom w:val="none" w:sz="0" w:space="0" w:color="auto"/>
            <w:right w:val="none" w:sz="0" w:space="0" w:color="auto"/>
          </w:divBdr>
        </w:div>
        <w:div w:id="559949132">
          <w:marLeft w:val="640"/>
          <w:marRight w:val="0"/>
          <w:marTop w:val="0"/>
          <w:marBottom w:val="0"/>
          <w:divBdr>
            <w:top w:val="none" w:sz="0" w:space="0" w:color="auto"/>
            <w:left w:val="none" w:sz="0" w:space="0" w:color="auto"/>
            <w:bottom w:val="none" w:sz="0" w:space="0" w:color="auto"/>
            <w:right w:val="none" w:sz="0" w:space="0" w:color="auto"/>
          </w:divBdr>
        </w:div>
        <w:div w:id="1769616457">
          <w:marLeft w:val="640"/>
          <w:marRight w:val="0"/>
          <w:marTop w:val="0"/>
          <w:marBottom w:val="0"/>
          <w:divBdr>
            <w:top w:val="none" w:sz="0" w:space="0" w:color="auto"/>
            <w:left w:val="none" w:sz="0" w:space="0" w:color="auto"/>
            <w:bottom w:val="none" w:sz="0" w:space="0" w:color="auto"/>
            <w:right w:val="none" w:sz="0" w:space="0" w:color="auto"/>
          </w:divBdr>
        </w:div>
        <w:div w:id="1960378798">
          <w:marLeft w:val="640"/>
          <w:marRight w:val="0"/>
          <w:marTop w:val="0"/>
          <w:marBottom w:val="0"/>
          <w:divBdr>
            <w:top w:val="none" w:sz="0" w:space="0" w:color="auto"/>
            <w:left w:val="none" w:sz="0" w:space="0" w:color="auto"/>
            <w:bottom w:val="none" w:sz="0" w:space="0" w:color="auto"/>
            <w:right w:val="none" w:sz="0" w:space="0" w:color="auto"/>
          </w:divBdr>
        </w:div>
        <w:div w:id="197208931">
          <w:marLeft w:val="640"/>
          <w:marRight w:val="0"/>
          <w:marTop w:val="0"/>
          <w:marBottom w:val="0"/>
          <w:divBdr>
            <w:top w:val="none" w:sz="0" w:space="0" w:color="auto"/>
            <w:left w:val="none" w:sz="0" w:space="0" w:color="auto"/>
            <w:bottom w:val="none" w:sz="0" w:space="0" w:color="auto"/>
            <w:right w:val="none" w:sz="0" w:space="0" w:color="auto"/>
          </w:divBdr>
        </w:div>
        <w:div w:id="244731238">
          <w:marLeft w:val="640"/>
          <w:marRight w:val="0"/>
          <w:marTop w:val="0"/>
          <w:marBottom w:val="0"/>
          <w:divBdr>
            <w:top w:val="none" w:sz="0" w:space="0" w:color="auto"/>
            <w:left w:val="none" w:sz="0" w:space="0" w:color="auto"/>
            <w:bottom w:val="none" w:sz="0" w:space="0" w:color="auto"/>
            <w:right w:val="none" w:sz="0" w:space="0" w:color="auto"/>
          </w:divBdr>
        </w:div>
        <w:div w:id="1767657069">
          <w:marLeft w:val="640"/>
          <w:marRight w:val="0"/>
          <w:marTop w:val="0"/>
          <w:marBottom w:val="0"/>
          <w:divBdr>
            <w:top w:val="none" w:sz="0" w:space="0" w:color="auto"/>
            <w:left w:val="none" w:sz="0" w:space="0" w:color="auto"/>
            <w:bottom w:val="none" w:sz="0" w:space="0" w:color="auto"/>
            <w:right w:val="none" w:sz="0" w:space="0" w:color="auto"/>
          </w:divBdr>
        </w:div>
        <w:div w:id="1105422818">
          <w:marLeft w:val="640"/>
          <w:marRight w:val="0"/>
          <w:marTop w:val="0"/>
          <w:marBottom w:val="0"/>
          <w:divBdr>
            <w:top w:val="none" w:sz="0" w:space="0" w:color="auto"/>
            <w:left w:val="none" w:sz="0" w:space="0" w:color="auto"/>
            <w:bottom w:val="none" w:sz="0" w:space="0" w:color="auto"/>
            <w:right w:val="none" w:sz="0" w:space="0" w:color="auto"/>
          </w:divBdr>
        </w:div>
        <w:div w:id="705372047">
          <w:marLeft w:val="640"/>
          <w:marRight w:val="0"/>
          <w:marTop w:val="0"/>
          <w:marBottom w:val="0"/>
          <w:divBdr>
            <w:top w:val="none" w:sz="0" w:space="0" w:color="auto"/>
            <w:left w:val="none" w:sz="0" w:space="0" w:color="auto"/>
            <w:bottom w:val="none" w:sz="0" w:space="0" w:color="auto"/>
            <w:right w:val="none" w:sz="0" w:space="0" w:color="auto"/>
          </w:divBdr>
        </w:div>
        <w:div w:id="1210917574">
          <w:marLeft w:val="640"/>
          <w:marRight w:val="0"/>
          <w:marTop w:val="0"/>
          <w:marBottom w:val="0"/>
          <w:divBdr>
            <w:top w:val="none" w:sz="0" w:space="0" w:color="auto"/>
            <w:left w:val="none" w:sz="0" w:space="0" w:color="auto"/>
            <w:bottom w:val="none" w:sz="0" w:space="0" w:color="auto"/>
            <w:right w:val="none" w:sz="0" w:space="0" w:color="auto"/>
          </w:divBdr>
        </w:div>
        <w:div w:id="624577585">
          <w:marLeft w:val="640"/>
          <w:marRight w:val="0"/>
          <w:marTop w:val="0"/>
          <w:marBottom w:val="0"/>
          <w:divBdr>
            <w:top w:val="none" w:sz="0" w:space="0" w:color="auto"/>
            <w:left w:val="none" w:sz="0" w:space="0" w:color="auto"/>
            <w:bottom w:val="none" w:sz="0" w:space="0" w:color="auto"/>
            <w:right w:val="none" w:sz="0" w:space="0" w:color="auto"/>
          </w:divBdr>
        </w:div>
        <w:div w:id="106242555">
          <w:marLeft w:val="640"/>
          <w:marRight w:val="0"/>
          <w:marTop w:val="0"/>
          <w:marBottom w:val="0"/>
          <w:divBdr>
            <w:top w:val="none" w:sz="0" w:space="0" w:color="auto"/>
            <w:left w:val="none" w:sz="0" w:space="0" w:color="auto"/>
            <w:bottom w:val="none" w:sz="0" w:space="0" w:color="auto"/>
            <w:right w:val="none" w:sz="0" w:space="0" w:color="auto"/>
          </w:divBdr>
        </w:div>
        <w:div w:id="569192121">
          <w:marLeft w:val="640"/>
          <w:marRight w:val="0"/>
          <w:marTop w:val="0"/>
          <w:marBottom w:val="0"/>
          <w:divBdr>
            <w:top w:val="none" w:sz="0" w:space="0" w:color="auto"/>
            <w:left w:val="none" w:sz="0" w:space="0" w:color="auto"/>
            <w:bottom w:val="none" w:sz="0" w:space="0" w:color="auto"/>
            <w:right w:val="none" w:sz="0" w:space="0" w:color="auto"/>
          </w:divBdr>
        </w:div>
        <w:div w:id="89744135">
          <w:marLeft w:val="640"/>
          <w:marRight w:val="0"/>
          <w:marTop w:val="0"/>
          <w:marBottom w:val="0"/>
          <w:divBdr>
            <w:top w:val="none" w:sz="0" w:space="0" w:color="auto"/>
            <w:left w:val="none" w:sz="0" w:space="0" w:color="auto"/>
            <w:bottom w:val="none" w:sz="0" w:space="0" w:color="auto"/>
            <w:right w:val="none" w:sz="0" w:space="0" w:color="auto"/>
          </w:divBdr>
        </w:div>
        <w:div w:id="494146917">
          <w:marLeft w:val="640"/>
          <w:marRight w:val="0"/>
          <w:marTop w:val="0"/>
          <w:marBottom w:val="0"/>
          <w:divBdr>
            <w:top w:val="none" w:sz="0" w:space="0" w:color="auto"/>
            <w:left w:val="none" w:sz="0" w:space="0" w:color="auto"/>
            <w:bottom w:val="none" w:sz="0" w:space="0" w:color="auto"/>
            <w:right w:val="none" w:sz="0" w:space="0" w:color="auto"/>
          </w:divBdr>
        </w:div>
        <w:div w:id="1537691526">
          <w:marLeft w:val="640"/>
          <w:marRight w:val="0"/>
          <w:marTop w:val="0"/>
          <w:marBottom w:val="0"/>
          <w:divBdr>
            <w:top w:val="none" w:sz="0" w:space="0" w:color="auto"/>
            <w:left w:val="none" w:sz="0" w:space="0" w:color="auto"/>
            <w:bottom w:val="none" w:sz="0" w:space="0" w:color="auto"/>
            <w:right w:val="none" w:sz="0" w:space="0" w:color="auto"/>
          </w:divBdr>
        </w:div>
        <w:div w:id="1810320577">
          <w:marLeft w:val="640"/>
          <w:marRight w:val="0"/>
          <w:marTop w:val="0"/>
          <w:marBottom w:val="0"/>
          <w:divBdr>
            <w:top w:val="none" w:sz="0" w:space="0" w:color="auto"/>
            <w:left w:val="none" w:sz="0" w:space="0" w:color="auto"/>
            <w:bottom w:val="none" w:sz="0" w:space="0" w:color="auto"/>
            <w:right w:val="none" w:sz="0" w:space="0" w:color="auto"/>
          </w:divBdr>
        </w:div>
        <w:div w:id="654920947">
          <w:marLeft w:val="640"/>
          <w:marRight w:val="0"/>
          <w:marTop w:val="0"/>
          <w:marBottom w:val="0"/>
          <w:divBdr>
            <w:top w:val="none" w:sz="0" w:space="0" w:color="auto"/>
            <w:left w:val="none" w:sz="0" w:space="0" w:color="auto"/>
            <w:bottom w:val="none" w:sz="0" w:space="0" w:color="auto"/>
            <w:right w:val="none" w:sz="0" w:space="0" w:color="auto"/>
          </w:divBdr>
        </w:div>
        <w:div w:id="622614964">
          <w:marLeft w:val="640"/>
          <w:marRight w:val="0"/>
          <w:marTop w:val="0"/>
          <w:marBottom w:val="0"/>
          <w:divBdr>
            <w:top w:val="none" w:sz="0" w:space="0" w:color="auto"/>
            <w:left w:val="none" w:sz="0" w:space="0" w:color="auto"/>
            <w:bottom w:val="none" w:sz="0" w:space="0" w:color="auto"/>
            <w:right w:val="none" w:sz="0" w:space="0" w:color="auto"/>
          </w:divBdr>
        </w:div>
        <w:div w:id="2002611097">
          <w:marLeft w:val="640"/>
          <w:marRight w:val="0"/>
          <w:marTop w:val="0"/>
          <w:marBottom w:val="0"/>
          <w:divBdr>
            <w:top w:val="none" w:sz="0" w:space="0" w:color="auto"/>
            <w:left w:val="none" w:sz="0" w:space="0" w:color="auto"/>
            <w:bottom w:val="none" w:sz="0" w:space="0" w:color="auto"/>
            <w:right w:val="none" w:sz="0" w:space="0" w:color="auto"/>
          </w:divBdr>
        </w:div>
        <w:div w:id="1717124285">
          <w:marLeft w:val="640"/>
          <w:marRight w:val="0"/>
          <w:marTop w:val="0"/>
          <w:marBottom w:val="0"/>
          <w:divBdr>
            <w:top w:val="none" w:sz="0" w:space="0" w:color="auto"/>
            <w:left w:val="none" w:sz="0" w:space="0" w:color="auto"/>
            <w:bottom w:val="none" w:sz="0" w:space="0" w:color="auto"/>
            <w:right w:val="none" w:sz="0" w:space="0" w:color="auto"/>
          </w:divBdr>
        </w:div>
        <w:div w:id="778522706">
          <w:marLeft w:val="640"/>
          <w:marRight w:val="0"/>
          <w:marTop w:val="0"/>
          <w:marBottom w:val="0"/>
          <w:divBdr>
            <w:top w:val="none" w:sz="0" w:space="0" w:color="auto"/>
            <w:left w:val="none" w:sz="0" w:space="0" w:color="auto"/>
            <w:bottom w:val="none" w:sz="0" w:space="0" w:color="auto"/>
            <w:right w:val="none" w:sz="0" w:space="0" w:color="auto"/>
          </w:divBdr>
        </w:div>
        <w:div w:id="1819374151">
          <w:marLeft w:val="640"/>
          <w:marRight w:val="0"/>
          <w:marTop w:val="0"/>
          <w:marBottom w:val="0"/>
          <w:divBdr>
            <w:top w:val="none" w:sz="0" w:space="0" w:color="auto"/>
            <w:left w:val="none" w:sz="0" w:space="0" w:color="auto"/>
            <w:bottom w:val="none" w:sz="0" w:space="0" w:color="auto"/>
            <w:right w:val="none" w:sz="0" w:space="0" w:color="auto"/>
          </w:divBdr>
        </w:div>
        <w:div w:id="936401633">
          <w:marLeft w:val="640"/>
          <w:marRight w:val="0"/>
          <w:marTop w:val="0"/>
          <w:marBottom w:val="0"/>
          <w:divBdr>
            <w:top w:val="none" w:sz="0" w:space="0" w:color="auto"/>
            <w:left w:val="none" w:sz="0" w:space="0" w:color="auto"/>
            <w:bottom w:val="none" w:sz="0" w:space="0" w:color="auto"/>
            <w:right w:val="none" w:sz="0" w:space="0" w:color="auto"/>
          </w:divBdr>
        </w:div>
        <w:div w:id="56100374">
          <w:marLeft w:val="640"/>
          <w:marRight w:val="0"/>
          <w:marTop w:val="0"/>
          <w:marBottom w:val="0"/>
          <w:divBdr>
            <w:top w:val="none" w:sz="0" w:space="0" w:color="auto"/>
            <w:left w:val="none" w:sz="0" w:space="0" w:color="auto"/>
            <w:bottom w:val="none" w:sz="0" w:space="0" w:color="auto"/>
            <w:right w:val="none" w:sz="0" w:space="0" w:color="auto"/>
          </w:divBdr>
        </w:div>
        <w:div w:id="2007203719">
          <w:marLeft w:val="640"/>
          <w:marRight w:val="0"/>
          <w:marTop w:val="0"/>
          <w:marBottom w:val="0"/>
          <w:divBdr>
            <w:top w:val="none" w:sz="0" w:space="0" w:color="auto"/>
            <w:left w:val="none" w:sz="0" w:space="0" w:color="auto"/>
            <w:bottom w:val="none" w:sz="0" w:space="0" w:color="auto"/>
            <w:right w:val="none" w:sz="0" w:space="0" w:color="auto"/>
          </w:divBdr>
        </w:div>
        <w:div w:id="250546581">
          <w:marLeft w:val="640"/>
          <w:marRight w:val="0"/>
          <w:marTop w:val="0"/>
          <w:marBottom w:val="0"/>
          <w:divBdr>
            <w:top w:val="none" w:sz="0" w:space="0" w:color="auto"/>
            <w:left w:val="none" w:sz="0" w:space="0" w:color="auto"/>
            <w:bottom w:val="none" w:sz="0" w:space="0" w:color="auto"/>
            <w:right w:val="none" w:sz="0" w:space="0" w:color="auto"/>
          </w:divBdr>
        </w:div>
        <w:div w:id="377709378">
          <w:marLeft w:val="640"/>
          <w:marRight w:val="0"/>
          <w:marTop w:val="0"/>
          <w:marBottom w:val="0"/>
          <w:divBdr>
            <w:top w:val="none" w:sz="0" w:space="0" w:color="auto"/>
            <w:left w:val="none" w:sz="0" w:space="0" w:color="auto"/>
            <w:bottom w:val="none" w:sz="0" w:space="0" w:color="auto"/>
            <w:right w:val="none" w:sz="0" w:space="0" w:color="auto"/>
          </w:divBdr>
        </w:div>
        <w:div w:id="1880314672">
          <w:marLeft w:val="640"/>
          <w:marRight w:val="0"/>
          <w:marTop w:val="0"/>
          <w:marBottom w:val="0"/>
          <w:divBdr>
            <w:top w:val="none" w:sz="0" w:space="0" w:color="auto"/>
            <w:left w:val="none" w:sz="0" w:space="0" w:color="auto"/>
            <w:bottom w:val="none" w:sz="0" w:space="0" w:color="auto"/>
            <w:right w:val="none" w:sz="0" w:space="0" w:color="auto"/>
          </w:divBdr>
        </w:div>
        <w:div w:id="1795710264">
          <w:marLeft w:val="640"/>
          <w:marRight w:val="0"/>
          <w:marTop w:val="0"/>
          <w:marBottom w:val="0"/>
          <w:divBdr>
            <w:top w:val="none" w:sz="0" w:space="0" w:color="auto"/>
            <w:left w:val="none" w:sz="0" w:space="0" w:color="auto"/>
            <w:bottom w:val="none" w:sz="0" w:space="0" w:color="auto"/>
            <w:right w:val="none" w:sz="0" w:space="0" w:color="auto"/>
          </w:divBdr>
        </w:div>
        <w:div w:id="1678799968">
          <w:marLeft w:val="640"/>
          <w:marRight w:val="0"/>
          <w:marTop w:val="0"/>
          <w:marBottom w:val="0"/>
          <w:divBdr>
            <w:top w:val="none" w:sz="0" w:space="0" w:color="auto"/>
            <w:left w:val="none" w:sz="0" w:space="0" w:color="auto"/>
            <w:bottom w:val="none" w:sz="0" w:space="0" w:color="auto"/>
            <w:right w:val="none" w:sz="0" w:space="0" w:color="auto"/>
          </w:divBdr>
        </w:div>
        <w:div w:id="550073432">
          <w:marLeft w:val="640"/>
          <w:marRight w:val="0"/>
          <w:marTop w:val="0"/>
          <w:marBottom w:val="0"/>
          <w:divBdr>
            <w:top w:val="none" w:sz="0" w:space="0" w:color="auto"/>
            <w:left w:val="none" w:sz="0" w:space="0" w:color="auto"/>
            <w:bottom w:val="none" w:sz="0" w:space="0" w:color="auto"/>
            <w:right w:val="none" w:sz="0" w:space="0" w:color="auto"/>
          </w:divBdr>
        </w:div>
        <w:div w:id="1973054050">
          <w:marLeft w:val="640"/>
          <w:marRight w:val="0"/>
          <w:marTop w:val="0"/>
          <w:marBottom w:val="0"/>
          <w:divBdr>
            <w:top w:val="none" w:sz="0" w:space="0" w:color="auto"/>
            <w:left w:val="none" w:sz="0" w:space="0" w:color="auto"/>
            <w:bottom w:val="none" w:sz="0" w:space="0" w:color="auto"/>
            <w:right w:val="none" w:sz="0" w:space="0" w:color="auto"/>
          </w:divBdr>
        </w:div>
        <w:div w:id="1645620980">
          <w:marLeft w:val="640"/>
          <w:marRight w:val="0"/>
          <w:marTop w:val="0"/>
          <w:marBottom w:val="0"/>
          <w:divBdr>
            <w:top w:val="none" w:sz="0" w:space="0" w:color="auto"/>
            <w:left w:val="none" w:sz="0" w:space="0" w:color="auto"/>
            <w:bottom w:val="none" w:sz="0" w:space="0" w:color="auto"/>
            <w:right w:val="none" w:sz="0" w:space="0" w:color="auto"/>
          </w:divBdr>
        </w:div>
        <w:div w:id="1324312231">
          <w:marLeft w:val="640"/>
          <w:marRight w:val="0"/>
          <w:marTop w:val="0"/>
          <w:marBottom w:val="0"/>
          <w:divBdr>
            <w:top w:val="none" w:sz="0" w:space="0" w:color="auto"/>
            <w:left w:val="none" w:sz="0" w:space="0" w:color="auto"/>
            <w:bottom w:val="none" w:sz="0" w:space="0" w:color="auto"/>
            <w:right w:val="none" w:sz="0" w:space="0" w:color="auto"/>
          </w:divBdr>
        </w:div>
        <w:div w:id="1082222833">
          <w:marLeft w:val="640"/>
          <w:marRight w:val="0"/>
          <w:marTop w:val="0"/>
          <w:marBottom w:val="0"/>
          <w:divBdr>
            <w:top w:val="none" w:sz="0" w:space="0" w:color="auto"/>
            <w:left w:val="none" w:sz="0" w:space="0" w:color="auto"/>
            <w:bottom w:val="none" w:sz="0" w:space="0" w:color="auto"/>
            <w:right w:val="none" w:sz="0" w:space="0" w:color="auto"/>
          </w:divBdr>
        </w:div>
        <w:div w:id="296645818">
          <w:marLeft w:val="640"/>
          <w:marRight w:val="0"/>
          <w:marTop w:val="0"/>
          <w:marBottom w:val="0"/>
          <w:divBdr>
            <w:top w:val="none" w:sz="0" w:space="0" w:color="auto"/>
            <w:left w:val="none" w:sz="0" w:space="0" w:color="auto"/>
            <w:bottom w:val="none" w:sz="0" w:space="0" w:color="auto"/>
            <w:right w:val="none" w:sz="0" w:space="0" w:color="auto"/>
          </w:divBdr>
        </w:div>
        <w:div w:id="620307331">
          <w:marLeft w:val="640"/>
          <w:marRight w:val="0"/>
          <w:marTop w:val="0"/>
          <w:marBottom w:val="0"/>
          <w:divBdr>
            <w:top w:val="none" w:sz="0" w:space="0" w:color="auto"/>
            <w:left w:val="none" w:sz="0" w:space="0" w:color="auto"/>
            <w:bottom w:val="none" w:sz="0" w:space="0" w:color="auto"/>
            <w:right w:val="none" w:sz="0" w:space="0" w:color="auto"/>
          </w:divBdr>
        </w:div>
        <w:div w:id="1956130651">
          <w:marLeft w:val="640"/>
          <w:marRight w:val="0"/>
          <w:marTop w:val="0"/>
          <w:marBottom w:val="0"/>
          <w:divBdr>
            <w:top w:val="none" w:sz="0" w:space="0" w:color="auto"/>
            <w:left w:val="none" w:sz="0" w:space="0" w:color="auto"/>
            <w:bottom w:val="none" w:sz="0" w:space="0" w:color="auto"/>
            <w:right w:val="none" w:sz="0" w:space="0" w:color="auto"/>
          </w:divBdr>
        </w:div>
        <w:div w:id="1519387807">
          <w:marLeft w:val="640"/>
          <w:marRight w:val="0"/>
          <w:marTop w:val="0"/>
          <w:marBottom w:val="0"/>
          <w:divBdr>
            <w:top w:val="none" w:sz="0" w:space="0" w:color="auto"/>
            <w:left w:val="none" w:sz="0" w:space="0" w:color="auto"/>
            <w:bottom w:val="none" w:sz="0" w:space="0" w:color="auto"/>
            <w:right w:val="none" w:sz="0" w:space="0" w:color="auto"/>
          </w:divBdr>
        </w:div>
        <w:div w:id="1251038285">
          <w:marLeft w:val="640"/>
          <w:marRight w:val="0"/>
          <w:marTop w:val="0"/>
          <w:marBottom w:val="0"/>
          <w:divBdr>
            <w:top w:val="none" w:sz="0" w:space="0" w:color="auto"/>
            <w:left w:val="none" w:sz="0" w:space="0" w:color="auto"/>
            <w:bottom w:val="none" w:sz="0" w:space="0" w:color="auto"/>
            <w:right w:val="none" w:sz="0" w:space="0" w:color="auto"/>
          </w:divBdr>
        </w:div>
        <w:div w:id="1061632032">
          <w:marLeft w:val="640"/>
          <w:marRight w:val="0"/>
          <w:marTop w:val="0"/>
          <w:marBottom w:val="0"/>
          <w:divBdr>
            <w:top w:val="none" w:sz="0" w:space="0" w:color="auto"/>
            <w:left w:val="none" w:sz="0" w:space="0" w:color="auto"/>
            <w:bottom w:val="none" w:sz="0" w:space="0" w:color="auto"/>
            <w:right w:val="none" w:sz="0" w:space="0" w:color="auto"/>
          </w:divBdr>
        </w:div>
        <w:div w:id="1286427910">
          <w:marLeft w:val="640"/>
          <w:marRight w:val="0"/>
          <w:marTop w:val="0"/>
          <w:marBottom w:val="0"/>
          <w:divBdr>
            <w:top w:val="none" w:sz="0" w:space="0" w:color="auto"/>
            <w:left w:val="none" w:sz="0" w:space="0" w:color="auto"/>
            <w:bottom w:val="none" w:sz="0" w:space="0" w:color="auto"/>
            <w:right w:val="none" w:sz="0" w:space="0" w:color="auto"/>
          </w:divBdr>
        </w:div>
        <w:div w:id="1606428224">
          <w:marLeft w:val="640"/>
          <w:marRight w:val="0"/>
          <w:marTop w:val="0"/>
          <w:marBottom w:val="0"/>
          <w:divBdr>
            <w:top w:val="none" w:sz="0" w:space="0" w:color="auto"/>
            <w:left w:val="none" w:sz="0" w:space="0" w:color="auto"/>
            <w:bottom w:val="none" w:sz="0" w:space="0" w:color="auto"/>
            <w:right w:val="none" w:sz="0" w:space="0" w:color="auto"/>
          </w:divBdr>
        </w:div>
        <w:div w:id="2075396106">
          <w:marLeft w:val="640"/>
          <w:marRight w:val="0"/>
          <w:marTop w:val="0"/>
          <w:marBottom w:val="0"/>
          <w:divBdr>
            <w:top w:val="none" w:sz="0" w:space="0" w:color="auto"/>
            <w:left w:val="none" w:sz="0" w:space="0" w:color="auto"/>
            <w:bottom w:val="none" w:sz="0" w:space="0" w:color="auto"/>
            <w:right w:val="none" w:sz="0" w:space="0" w:color="auto"/>
          </w:divBdr>
        </w:div>
        <w:div w:id="59839205">
          <w:marLeft w:val="640"/>
          <w:marRight w:val="0"/>
          <w:marTop w:val="0"/>
          <w:marBottom w:val="0"/>
          <w:divBdr>
            <w:top w:val="none" w:sz="0" w:space="0" w:color="auto"/>
            <w:left w:val="none" w:sz="0" w:space="0" w:color="auto"/>
            <w:bottom w:val="none" w:sz="0" w:space="0" w:color="auto"/>
            <w:right w:val="none" w:sz="0" w:space="0" w:color="auto"/>
          </w:divBdr>
        </w:div>
        <w:div w:id="1546600586">
          <w:marLeft w:val="640"/>
          <w:marRight w:val="0"/>
          <w:marTop w:val="0"/>
          <w:marBottom w:val="0"/>
          <w:divBdr>
            <w:top w:val="none" w:sz="0" w:space="0" w:color="auto"/>
            <w:left w:val="none" w:sz="0" w:space="0" w:color="auto"/>
            <w:bottom w:val="none" w:sz="0" w:space="0" w:color="auto"/>
            <w:right w:val="none" w:sz="0" w:space="0" w:color="auto"/>
          </w:divBdr>
        </w:div>
        <w:div w:id="82918409">
          <w:marLeft w:val="640"/>
          <w:marRight w:val="0"/>
          <w:marTop w:val="0"/>
          <w:marBottom w:val="0"/>
          <w:divBdr>
            <w:top w:val="none" w:sz="0" w:space="0" w:color="auto"/>
            <w:left w:val="none" w:sz="0" w:space="0" w:color="auto"/>
            <w:bottom w:val="none" w:sz="0" w:space="0" w:color="auto"/>
            <w:right w:val="none" w:sz="0" w:space="0" w:color="auto"/>
          </w:divBdr>
        </w:div>
        <w:div w:id="1303926267">
          <w:marLeft w:val="640"/>
          <w:marRight w:val="0"/>
          <w:marTop w:val="0"/>
          <w:marBottom w:val="0"/>
          <w:divBdr>
            <w:top w:val="none" w:sz="0" w:space="0" w:color="auto"/>
            <w:left w:val="none" w:sz="0" w:space="0" w:color="auto"/>
            <w:bottom w:val="none" w:sz="0" w:space="0" w:color="auto"/>
            <w:right w:val="none" w:sz="0" w:space="0" w:color="auto"/>
          </w:divBdr>
        </w:div>
        <w:div w:id="475147200">
          <w:marLeft w:val="640"/>
          <w:marRight w:val="0"/>
          <w:marTop w:val="0"/>
          <w:marBottom w:val="0"/>
          <w:divBdr>
            <w:top w:val="none" w:sz="0" w:space="0" w:color="auto"/>
            <w:left w:val="none" w:sz="0" w:space="0" w:color="auto"/>
            <w:bottom w:val="none" w:sz="0" w:space="0" w:color="auto"/>
            <w:right w:val="none" w:sz="0" w:space="0" w:color="auto"/>
          </w:divBdr>
        </w:div>
        <w:div w:id="1736007591">
          <w:marLeft w:val="640"/>
          <w:marRight w:val="0"/>
          <w:marTop w:val="0"/>
          <w:marBottom w:val="0"/>
          <w:divBdr>
            <w:top w:val="none" w:sz="0" w:space="0" w:color="auto"/>
            <w:left w:val="none" w:sz="0" w:space="0" w:color="auto"/>
            <w:bottom w:val="none" w:sz="0" w:space="0" w:color="auto"/>
            <w:right w:val="none" w:sz="0" w:space="0" w:color="auto"/>
          </w:divBdr>
        </w:div>
        <w:div w:id="524756351">
          <w:marLeft w:val="640"/>
          <w:marRight w:val="0"/>
          <w:marTop w:val="0"/>
          <w:marBottom w:val="0"/>
          <w:divBdr>
            <w:top w:val="none" w:sz="0" w:space="0" w:color="auto"/>
            <w:left w:val="none" w:sz="0" w:space="0" w:color="auto"/>
            <w:bottom w:val="none" w:sz="0" w:space="0" w:color="auto"/>
            <w:right w:val="none" w:sz="0" w:space="0" w:color="auto"/>
          </w:divBdr>
        </w:div>
        <w:div w:id="2048751001">
          <w:marLeft w:val="640"/>
          <w:marRight w:val="0"/>
          <w:marTop w:val="0"/>
          <w:marBottom w:val="0"/>
          <w:divBdr>
            <w:top w:val="none" w:sz="0" w:space="0" w:color="auto"/>
            <w:left w:val="none" w:sz="0" w:space="0" w:color="auto"/>
            <w:bottom w:val="none" w:sz="0" w:space="0" w:color="auto"/>
            <w:right w:val="none" w:sz="0" w:space="0" w:color="auto"/>
          </w:divBdr>
        </w:div>
        <w:div w:id="304162375">
          <w:marLeft w:val="640"/>
          <w:marRight w:val="0"/>
          <w:marTop w:val="0"/>
          <w:marBottom w:val="0"/>
          <w:divBdr>
            <w:top w:val="none" w:sz="0" w:space="0" w:color="auto"/>
            <w:left w:val="none" w:sz="0" w:space="0" w:color="auto"/>
            <w:bottom w:val="none" w:sz="0" w:space="0" w:color="auto"/>
            <w:right w:val="none" w:sz="0" w:space="0" w:color="auto"/>
          </w:divBdr>
        </w:div>
        <w:div w:id="1968929540">
          <w:marLeft w:val="640"/>
          <w:marRight w:val="0"/>
          <w:marTop w:val="0"/>
          <w:marBottom w:val="0"/>
          <w:divBdr>
            <w:top w:val="none" w:sz="0" w:space="0" w:color="auto"/>
            <w:left w:val="none" w:sz="0" w:space="0" w:color="auto"/>
            <w:bottom w:val="none" w:sz="0" w:space="0" w:color="auto"/>
            <w:right w:val="none" w:sz="0" w:space="0" w:color="auto"/>
          </w:divBdr>
        </w:div>
        <w:div w:id="134839585">
          <w:marLeft w:val="640"/>
          <w:marRight w:val="0"/>
          <w:marTop w:val="0"/>
          <w:marBottom w:val="0"/>
          <w:divBdr>
            <w:top w:val="none" w:sz="0" w:space="0" w:color="auto"/>
            <w:left w:val="none" w:sz="0" w:space="0" w:color="auto"/>
            <w:bottom w:val="none" w:sz="0" w:space="0" w:color="auto"/>
            <w:right w:val="none" w:sz="0" w:space="0" w:color="auto"/>
          </w:divBdr>
        </w:div>
        <w:div w:id="398476266">
          <w:marLeft w:val="640"/>
          <w:marRight w:val="0"/>
          <w:marTop w:val="0"/>
          <w:marBottom w:val="0"/>
          <w:divBdr>
            <w:top w:val="none" w:sz="0" w:space="0" w:color="auto"/>
            <w:left w:val="none" w:sz="0" w:space="0" w:color="auto"/>
            <w:bottom w:val="none" w:sz="0" w:space="0" w:color="auto"/>
            <w:right w:val="none" w:sz="0" w:space="0" w:color="auto"/>
          </w:divBdr>
        </w:div>
        <w:div w:id="233590235">
          <w:marLeft w:val="640"/>
          <w:marRight w:val="0"/>
          <w:marTop w:val="0"/>
          <w:marBottom w:val="0"/>
          <w:divBdr>
            <w:top w:val="none" w:sz="0" w:space="0" w:color="auto"/>
            <w:left w:val="none" w:sz="0" w:space="0" w:color="auto"/>
            <w:bottom w:val="none" w:sz="0" w:space="0" w:color="auto"/>
            <w:right w:val="none" w:sz="0" w:space="0" w:color="auto"/>
          </w:divBdr>
        </w:div>
        <w:div w:id="2014868284">
          <w:marLeft w:val="640"/>
          <w:marRight w:val="0"/>
          <w:marTop w:val="0"/>
          <w:marBottom w:val="0"/>
          <w:divBdr>
            <w:top w:val="none" w:sz="0" w:space="0" w:color="auto"/>
            <w:left w:val="none" w:sz="0" w:space="0" w:color="auto"/>
            <w:bottom w:val="none" w:sz="0" w:space="0" w:color="auto"/>
            <w:right w:val="none" w:sz="0" w:space="0" w:color="auto"/>
          </w:divBdr>
        </w:div>
        <w:div w:id="1802650536">
          <w:marLeft w:val="640"/>
          <w:marRight w:val="0"/>
          <w:marTop w:val="0"/>
          <w:marBottom w:val="0"/>
          <w:divBdr>
            <w:top w:val="none" w:sz="0" w:space="0" w:color="auto"/>
            <w:left w:val="none" w:sz="0" w:space="0" w:color="auto"/>
            <w:bottom w:val="none" w:sz="0" w:space="0" w:color="auto"/>
            <w:right w:val="none" w:sz="0" w:space="0" w:color="auto"/>
          </w:divBdr>
        </w:div>
        <w:div w:id="704795622">
          <w:marLeft w:val="640"/>
          <w:marRight w:val="0"/>
          <w:marTop w:val="0"/>
          <w:marBottom w:val="0"/>
          <w:divBdr>
            <w:top w:val="none" w:sz="0" w:space="0" w:color="auto"/>
            <w:left w:val="none" w:sz="0" w:space="0" w:color="auto"/>
            <w:bottom w:val="none" w:sz="0" w:space="0" w:color="auto"/>
            <w:right w:val="none" w:sz="0" w:space="0" w:color="auto"/>
          </w:divBdr>
        </w:div>
        <w:div w:id="1358238501">
          <w:marLeft w:val="640"/>
          <w:marRight w:val="0"/>
          <w:marTop w:val="0"/>
          <w:marBottom w:val="0"/>
          <w:divBdr>
            <w:top w:val="none" w:sz="0" w:space="0" w:color="auto"/>
            <w:left w:val="none" w:sz="0" w:space="0" w:color="auto"/>
            <w:bottom w:val="none" w:sz="0" w:space="0" w:color="auto"/>
            <w:right w:val="none" w:sz="0" w:space="0" w:color="auto"/>
          </w:divBdr>
        </w:div>
        <w:div w:id="3868088">
          <w:marLeft w:val="640"/>
          <w:marRight w:val="0"/>
          <w:marTop w:val="0"/>
          <w:marBottom w:val="0"/>
          <w:divBdr>
            <w:top w:val="none" w:sz="0" w:space="0" w:color="auto"/>
            <w:left w:val="none" w:sz="0" w:space="0" w:color="auto"/>
            <w:bottom w:val="none" w:sz="0" w:space="0" w:color="auto"/>
            <w:right w:val="none" w:sz="0" w:space="0" w:color="auto"/>
          </w:divBdr>
        </w:div>
        <w:div w:id="1808160701">
          <w:marLeft w:val="640"/>
          <w:marRight w:val="0"/>
          <w:marTop w:val="0"/>
          <w:marBottom w:val="0"/>
          <w:divBdr>
            <w:top w:val="none" w:sz="0" w:space="0" w:color="auto"/>
            <w:left w:val="none" w:sz="0" w:space="0" w:color="auto"/>
            <w:bottom w:val="none" w:sz="0" w:space="0" w:color="auto"/>
            <w:right w:val="none" w:sz="0" w:space="0" w:color="auto"/>
          </w:divBdr>
        </w:div>
        <w:div w:id="99422364">
          <w:marLeft w:val="640"/>
          <w:marRight w:val="0"/>
          <w:marTop w:val="0"/>
          <w:marBottom w:val="0"/>
          <w:divBdr>
            <w:top w:val="none" w:sz="0" w:space="0" w:color="auto"/>
            <w:left w:val="none" w:sz="0" w:space="0" w:color="auto"/>
            <w:bottom w:val="none" w:sz="0" w:space="0" w:color="auto"/>
            <w:right w:val="none" w:sz="0" w:space="0" w:color="auto"/>
          </w:divBdr>
        </w:div>
        <w:div w:id="811602498">
          <w:marLeft w:val="640"/>
          <w:marRight w:val="0"/>
          <w:marTop w:val="0"/>
          <w:marBottom w:val="0"/>
          <w:divBdr>
            <w:top w:val="none" w:sz="0" w:space="0" w:color="auto"/>
            <w:left w:val="none" w:sz="0" w:space="0" w:color="auto"/>
            <w:bottom w:val="none" w:sz="0" w:space="0" w:color="auto"/>
            <w:right w:val="none" w:sz="0" w:space="0" w:color="auto"/>
          </w:divBdr>
        </w:div>
        <w:div w:id="100952041">
          <w:marLeft w:val="640"/>
          <w:marRight w:val="0"/>
          <w:marTop w:val="0"/>
          <w:marBottom w:val="0"/>
          <w:divBdr>
            <w:top w:val="none" w:sz="0" w:space="0" w:color="auto"/>
            <w:left w:val="none" w:sz="0" w:space="0" w:color="auto"/>
            <w:bottom w:val="none" w:sz="0" w:space="0" w:color="auto"/>
            <w:right w:val="none" w:sz="0" w:space="0" w:color="auto"/>
          </w:divBdr>
        </w:div>
        <w:div w:id="1962760593">
          <w:marLeft w:val="640"/>
          <w:marRight w:val="0"/>
          <w:marTop w:val="0"/>
          <w:marBottom w:val="0"/>
          <w:divBdr>
            <w:top w:val="none" w:sz="0" w:space="0" w:color="auto"/>
            <w:left w:val="none" w:sz="0" w:space="0" w:color="auto"/>
            <w:bottom w:val="none" w:sz="0" w:space="0" w:color="auto"/>
            <w:right w:val="none" w:sz="0" w:space="0" w:color="auto"/>
          </w:divBdr>
        </w:div>
        <w:div w:id="914511546">
          <w:marLeft w:val="640"/>
          <w:marRight w:val="0"/>
          <w:marTop w:val="0"/>
          <w:marBottom w:val="0"/>
          <w:divBdr>
            <w:top w:val="none" w:sz="0" w:space="0" w:color="auto"/>
            <w:left w:val="none" w:sz="0" w:space="0" w:color="auto"/>
            <w:bottom w:val="none" w:sz="0" w:space="0" w:color="auto"/>
            <w:right w:val="none" w:sz="0" w:space="0" w:color="auto"/>
          </w:divBdr>
        </w:div>
        <w:div w:id="924848568">
          <w:marLeft w:val="640"/>
          <w:marRight w:val="0"/>
          <w:marTop w:val="0"/>
          <w:marBottom w:val="0"/>
          <w:divBdr>
            <w:top w:val="none" w:sz="0" w:space="0" w:color="auto"/>
            <w:left w:val="none" w:sz="0" w:space="0" w:color="auto"/>
            <w:bottom w:val="none" w:sz="0" w:space="0" w:color="auto"/>
            <w:right w:val="none" w:sz="0" w:space="0" w:color="auto"/>
          </w:divBdr>
        </w:div>
        <w:div w:id="1368944999">
          <w:marLeft w:val="640"/>
          <w:marRight w:val="0"/>
          <w:marTop w:val="0"/>
          <w:marBottom w:val="0"/>
          <w:divBdr>
            <w:top w:val="none" w:sz="0" w:space="0" w:color="auto"/>
            <w:left w:val="none" w:sz="0" w:space="0" w:color="auto"/>
            <w:bottom w:val="none" w:sz="0" w:space="0" w:color="auto"/>
            <w:right w:val="none" w:sz="0" w:space="0" w:color="auto"/>
          </w:divBdr>
        </w:div>
        <w:div w:id="826172835">
          <w:marLeft w:val="640"/>
          <w:marRight w:val="0"/>
          <w:marTop w:val="0"/>
          <w:marBottom w:val="0"/>
          <w:divBdr>
            <w:top w:val="none" w:sz="0" w:space="0" w:color="auto"/>
            <w:left w:val="none" w:sz="0" w:space="0" w:color="auto"/>
            <w:bottom w:val="none" w:sz="0" w:space="0" w:color="auto"/>
            <w:right w:val="none" w:sz="0" w:space="0" w:color="auto"/>
          </w:divBdr>
        </w:div>
        <w:div w:id="927733266">
          <w:marLeft w:val="640"/>
          <w:marRight w:val="0"/>
          <w:marTop w:val="0"/>
          <w:marBottom w:val="0"/>
          <w:divBdr>
            <w:top w:val="none" w:sz="0" w:space="0" w:color="auto"/>
            <w:left w:val="none" w:sz="0" w:space="0" w:color="auto"/>
            <w:bottom w:val="none" w:sz="0" w:space="0" w:color="auto"/>
            <w:right w:val="none" w:sz="0" w:space="0" w:color="auto"/>
          </w:divBdr>
        </w:div>
        <w:div w:id="1339772883">
          <w:marLeft w:val="640"/>
          <w:marRight w:val="0"/>
          <w:marTop w:val="0"/>
          <w:marBottom w:val="0"/>
          <w:divBdr>
            <w:top w:val="none" w:sz="0" w:space="0" w:color="auto"/>
            <w:left w:val="none" w:sz="0" w:space="0" w:color="auto"/>
            <w:bottom w:val="none" w:sz="0" w:space="0" w:color="auto"/>
            <w:right w:val="none" w:sz="0" w:space="0" w:color="auto"/>
          </w:divBdr>
        </w:div>
        <w:div w:id="2004972655">
          <w:marLeft w:val="640"/>
          <w:marRight w:val="0"/>
          <w:marTop w:val="0"/>
          <w:marBottom w:val="0"/>
          <w:divBdr>
            <w:top w:val="none" w:sz="0" w:space="0" w:color="auto"/>
            <w:left w:val="none" w:sz="0" w:space="0" w:color="auto"/>
            <w:bottom w:val="none" w:sz="0" w:space="0" w:color="auto"/>
            <w:right w:val="none" w:sz="0" w:space="0" w:color="auto"/>
          </w:divBdr>
        </w:div>
        <w:div w:id="1828670542">
          <w:marLeft w:val="640"/>
          <w:marRight w:val="0"/>
          <w:marTop w:val="0"/>
          <w:marBottom w:val="0"/>
          <w:divBdr>
            <w:top w:val="none" w:sz="0" w:space="0" w:color="auto"/>
            <w:left w:val="none" w:sz="0" w:space="0" w:color="auto"/>
            <w:bottom w:val="none" w:sz="0" w:space="0" w:color="auto"/>
            <w:right w:val="none" w:sz="0" w:space="0" w:color="auto"/>
          </w:divBdr>
        </w:div>
        <w:div w:id="1708679987">
          <w:marLeft w:val="640"/>
          <w:marRight w:val="0"/>
          <w:marTop w:val="0"/>
          <w:marBottom w:val="0"/>
          <w:divBdr>
            <w:top w:val="none" w:sz="0" w:space="0" w:color="auto"/>
            <w:left w:val="none" w:sz="0" w:space="0" w:color="auto"/>
            <w:bottom w:val="none" w:sz="0" w:space="0" w:color="auto"/>
            <w:right w:val="none" w:sz="0" w:space="0" w:color="auto"/>
          </w:divBdr>
        </w:div>
        <w:div w:id="806826168">
          <w:marLeft w:val="640"/>
          <w:marRight w:val="0"/>
          <w:marTop w:val="0"/>
          <w:marBottom w:val="0"/>
          <w:divBdr>
            <w:top w:val="none" w:sz="0" w:space="0" w:color="auto"/>
            <w:left w:val="none" w:sz="0" w:space="0" w:color="auto"/>
            <w:bottom w:val="none" w:sz="0" w:space="0" w:color="auto"/>
            <w:right w:val="none" w:sz="0" w:space="0" w:color="auto"/>
          </w:divBdr>
        </w:div>
      </w:divsChild>
    </w:div>
    <w:div w:id="459957317">
      <w:bodyDiv w:val="1"/>
      <w:marLeft w:val="0"/>
      <w:marRight w:val="0"/>
      <w:marTop w:val="0"/>
      <w:marBottom w:val="0"/>
      <w:divBdr>
        <w:top w:val="none" w:sz="0" w:space="0" w:color="auto"/>
        <w:left w:val="none" w:sz="0" w:space="0" w:color="auto"/>
        <w:bottom w:val="none" w:sz="0" w:space="0" w:color="auto"/>
        <w:right w:val="none" w:sz="0" w:space="0" w:color="auto"/>
      </w:divBdr>
      <w:divsChild>
        <w:div w:id="478421359">
          <w:marLeft w:val="640"/>
          <w:marRight w:val="0"/>
          <w:marTop w:val="0"/>
          <w:marBottom w:val="0"/>
          <w:divBdr>
            <w:top w:val="none" w:sz="0" w:space="0" w:color="auto"/>
            <w:left w:val="none" w:sz="0" w:space="0" w:color="auto"/>
            <w:bottom w:val="none" w:sz="0" w:space="0" w:color="auto"/>
            <w:right w:val="none" w:sz="0" w:space="0" w:color="auto"/>
          </w:divBdr>
        </w:div>
        <w:div w:id="1054700956">
          <w:marLeft w:val="640"/>
          <w:marRight w:val="0"/>
          <w:marTop w:val="0"/>
          <w:marBottom w:val="0"/>
          <w:divBdr>
            <w:top w:val="none" w:sz="0" w:space="0" w:color="auto"/>
            <w:left w:val="none" w:sz="0" w:space="0" w:color="auto"/>
            <w:bottom w:val="none" w:sz="0" w:space="0" w:color="auto"/>
            <w:right w:val="none" w:sz="0" w:space="0" w:color="auto"/>
          </w:divBdr>
        </w:div>
        <w:div w:id="509611746">
          <w:marLeft w:val="640"/>
          <w:marRight w:val="0"/>
          <w:marTop w:val="0"/>
          <w:marBottom w:val="0"/>
          <w:divBdr>
            <w:top w:val="none" w:sz="0" w:space="0" w:color="auto"/>
            <w:left w:val="none" w:sz="0" w:space="0" w:color="auto"/>
            <w:bottom w:val="none" w:sz="0" w:space="0" w:color="auto"/>
            <w:right w:val="none" w:sz="0" w:space="0" w:color="auto"/>
          </w:divBdr>
        </w:div>
        <w:div w:id="161627536">
          <w:marLeft w:val="640"/>
          <w:marRight w:val="0"/>
          <w:marTop w:val="0"/>
          <w:marBottom w:val="0"/>
          <w:divBdr>
            <w:top w:val="none" w:sz="0" w:space="0" w:color="auto"/>
            <w:left w:val="none" w:sz="0" w:space="0" w:color="auto"/>
            <w:bottom w:val="none" w:sz="0" w:space="0" w:color="auto"/>
            <w:right w:val="none" w:sz="0" w:space="0" w:color="auto"/>
          </w:divBdr>
        </w:div>
        <w:div w:id="1192690734">
          <w:marLeft w:val="640"/>
          <w:marRight w:val="0"/>
          <w:marTop w:val="0"/>
          <w:marBottom w:val="0"/>
          <w:divBdr>
            <w:top w:val="none" w:sz="0" w:space="0" w:color="auto"/>
            <w:left w:val="none" w:sz="0" w:space="0" w:color="auto"/>
            <w:bottom w:val="none" w:sz="0" w:space="0" w:color="auto"/>
            <w:right w:val="none" w:sz="0" w:space="0" w:color="auto"/>
          </w:divBdr>
        </w:div>
        <w:div w:id="1858305298">
          <w:marLeft w:val="640"/>
          <w:marRight w:val="0"/>
          <w:marTop w:val="0"/>
          <w:marBottom w:val="0"/>
          <w:divBdr>
            <w:top w:val="none" w:sz="0" w:space="0" w:color="auto"/>
            <w:left w:val="none" w:sz="0" w:space="0" w:color="auto"/>
            <w:bottom w:val="none" w:sz="0" w:space="0" w:color="auto"/>
            <w:right w:val="none" w:sz="0" w:space="0" w:color="auto"/>
          </w:divBdr>
        </w:div>
        <w:div w:id="1050496739">
          <w:marLeft w:val="640"/>
          <w:marRight w:val="0"/>
          <w:marTop w:val="0"/>
          <w:marBottom w:val="0"/>
          <w:divBdr>
            <w:top w:val="none" w:sz="0" w:space="0" w:color="auto"/>
            <w:left w:val="none" w:sz="0" w:space="0" w:color="auto"/>
            <w:bottom w:val="none" w:sz="0" w:space="0" w:color="auto"/>
            <w:right w:val="none" w:sz="0" w:space="0" w:color="auto"/>
          </w:divBdr>
        </w:div>
        <w:div w:id="1922057930">
          <w:marLeft w:val="640"/>
          <w:marRight w:val="0"/>
          <w:marTop w:val="0"/>
          <w:marBottom w:val="0"/>
          <w:divBdr>
            <w:top w:val="none" w:sz="0" w:space="0" w:color="auto"/>
            <w:left w:val="none" w:sz="0" w:space="0" w:color="auto"/>
            <w:bottom w:val="none" w:sz="0" w:space="0" w:color="auto"/>
            <w:right w:val="none" w:sz="0" w:space="0" w:color="auto"/>
          </w:divBdr>
        </w:div>
        <w:div w:id="1184975542">
          <w:marLeft w:val="640"/>
          <w:marRight w:val="0"/>
          <w:marTop w:val="0"/>
          <w:marBottom w:val="0"/>
          <w:divBdr>
            <w:top w:val="none" w:sz="0" w:space="0" w:color="auto"/>
            <w:left w:val="none" w:sz="0" w:space="0" w:color="auto"/>
            <w:bottom w:val="none" w:sz="0" w:space="0" w:color="auto"/>
            <w:right w:val="none" w:sz="0" w:space="0" w:color="auto"/>
          </w:divBdr>
        </w:div>
        <w:div w:id="907494723">
          <w:marLeft w:val="640"/>
          <w:marRight w:val="0"/>
          <w:marTop w:val="0"/>
          <w:marBottom w:val="0"/>
          <w:divBdr>
            <w:top w:val="none" w:sz="0" w:space="0" w:color="auto"/>
            <w:left w:val="none" w:sz="0" w:space="0" w:color="auto"/>
            <w:bottom w:val="none" w:sz="0" w:space="0" w:color="auto"/>
            <w:right w:val="none" w:sz="0" w:space="0" w:color="auto"/>
          </w:divBdr>
        </w:div>
        <w:div w:id="804351667">
          <w:marLeft w:val="640"/>
          <w:marRight w:val="0"/>
          <w:marTop w:val="0"/>
          <w:marBottom w:val="0"/>
          <w:divBdr>
            <w:top w:val="none" w:sz="0" w:space="0" w:color="auto"/>
            <w:left w:val="none" w:sz="0" w:space="0" w:color="auto"/>
            <w:bottom w:val="none" w:sz="0" w:space="0" w:color="auto"/>
            <w:right w:val="none" w:sz="0" w:space="0" w:color="auto"/>
          </w:divBdr>
        </w:div>
        <w:div w:id="1776826964">
          <w:marLeft w:val="640"/>
          <w:marRight w:val="0"/>
          <w:marTop w:val="0"/>
          <w:marBottom w:val="0"/>
          <w:divBdr>
            <w:top w:val="none" w:sz="0" w:space="0" w:color="auto"/>
            <w:left w:val="none" w:sz="0" w:space="0" w:color="auto"/>
            <w:bottom w:val="none" w:sz="0" w:space="0" w:color="auto"/>
            <w:right w:val="none" w:sz="0" w:space="0" w:color="auto"/>
          </w:divBdr>
        </w:div>
        <w:div w:id="1293637993">
          <w:marLeft w:val="640"/>
          <w:marRight w:val="0"/>
          <w:marTop w:val="0"/>
          <w:marBottom w:val="0"/>
          <w:divBdr>
            <w:top w:val="none" w:sz="0" w:space="0" w:color="auto"/>
            <w:left w:val="none" w:sz="0" w:space="0" w:color="auto"/>
            <w:bottom w:val="none" w:sz="0" w:space="0" w:color="auto"/>
            <w:right w:val="none" w:sz="0" w:space="0" w:color="auto"/>
          </w:divBdr>
        </w:div>
        <w:div w:id="1074818101">
          <w:marLeft w:val="640"/>
          <w:marRight w:val="0"/>
          <w:marTop w:val="0"/>
          <w:marBottom w:val="0"/>
          <w:divBdr>
            <w:top w:val="none" w:sz="0" w:space="0" w:color="auto"/>
            <w:left w:val="none" w:sz="0" w:space="0" w:color="auto"/>
            <w:bottom w:val="none" w:sz="0" w:space="0" w:color="auto"/>
            <w:right w:val="none" w:sz="0" w:space="0" w:color="auto"/>
          </w:divBdr>
        </w:div>
        <w:div w:id="1454716175">
          <w:marLeft w:val="640"/>
          <w:marRight w:val="0"/>
          <w:marTop w:val="0"/>
          <w:marBottom w:val="0"/>
          <w:divBdr>
            <w:top w:val="none" w:sz="0" w:space="0" w:color="auto"/>
            <w:left w:val="none" w:sz="0" w:space="0" w:color="auto"/>
            <w:bottom w:val="none" w:sz="0" w:space="0" w:color="auto"/>
            <w:right w:val="none" w:sz="0" w:space="0" w:color="auto"/>
          </w:divBdr>
        </w:div>
        <w:div w:id="482090178">
          <w:marLeft w:val="640"/>
          <w:marRight w:val="0"/>
          <w:marTop w:val="0"/>
          <w:marBottom w:val="0"/>
          <w:divBdr>
            <w:top w:val="none" w:sz="0" w:space="0" w:color="auto"/>
            <w:left w:val="none" w:sz="0" w:space="0" w:color="auto"/>
            <w:bottom w:val="none" w:sz="0" w:space="0" w:color="auto"/>
            <w:right w:val="none" w:sz="0" w:space="0" w:color="auto"/>
          </w:divBdr>
        </w:div>
        <w:div w:id="1476411229">
          <w:marLeft w:val="640"/>
          <w:marRight w:val="0"/>
          <w:marTop w:val="0"/>
          <w:marBottom w:val="0"/>
          <w:divBdr>
            <w:top w:val="none" w:sz="0" w:space="0" w:color="auto"/>
            <w:left w:val="none" w:sz="0" w:space="0" w:color="auto"/>
            <w:bottom w:val="none" w:sz="0" w:space="0" w:color="auto"/>
            <w:right w:val="none" w:sz="0" w:space="0" w:color="auto"/>
          </w:divBdr>
        </w:div>
        <w:div w:id="1751542792">
          <w:marLeft w:val="640"/>
          <w:marRight w:val="0"/>
          <w:marTop w:val="0"/>
          <w:marBottom w:val="0"/>
          <w:divBdr>
            <w:top w:val="none" w:sz="0" w:space="0" w:color="auto"/>
            <w:left w:val="none" w:sz="0" w:space="0" w:color="auto"/>
            <w:bottom w:val="none" w:sz="0" w:space="0" w:color="auto"/>
            <w:right w:val="none" w:sz="0" w:space="0" w:color="auto"/>
          </w:divBdr>
        </w:div>
        <w:div w:id="454838631">
          <w:marLeft w:val="640"/>
          <w:marRight w:val="0"/>
          <w:marTop w:val="0"/>
          <w:marBottom w:val="0"/>
          <w:divBdr>
            <w:top w:val="none" w:sz="0" w:space="0" w:color="auto"/>
            <w:left w:val="none" w:sz="0" w:space="0" w:color="auto"/>
            <w:bottom w:val="none" w:sz="0" w:space="0" w:color="auto"/>
            <w:right w:val="none" w:sz="0" w:space="0" w:color="auto"/>
          </w:divBdr>
        </w:div>
        <w:div w:id="8411605">
          <w:marLeft w:val="640"/>
          <w:marRight w:val="0"/>
          <w:marTop w:val="0"/>
          <w:marBottom w:val="0"/>
          <w:divBdr>
            <w:top w:val="none" w:sz="0" w:space="0" w:color="auto"/>
            <w:left w:val="none" w:sz="0" w:space="0" w:color="auto"/>
            <w:bottom w:val="none" w:sz="0" w:space="0" w:color="auto"/>
            <w:right w:val="none" w:sz="0" w:space="0" w:color="auto"/>
          </w:divBdr>
        </w:div>
        <w:div w:id="1868136094">
          <w:marLeft w:val="640"/>
          <w:marRight w:val="0"/>
          <w:marTop w:val="0"/>
          <w:marBottom w:val="0"/>
          <w:divBdr>
            <w:top w:val="none" w:sz="0" w:space="0" w:color="auto"/>
            <w:left w:val="none" w:sz="0" w:space="0" w:color="auto"/>
            <w:bottom w:val="none" w:sz="0" w:space="0" w:color="auto"/>
            <w:right w:val="none" w:sz="0" w:space="0" w:color="auto"/>
          </w:divBdr>
        </w:div>
        <w:div w:id="604387059">
          <w:marLeft w:val="640"/>
          <w:marRight w:val="0"/>
          <w:marTop w:val="0"/>
          <w:marBottom w:val="0"/>
          <w:divBdr>
            <w:top w:val="none" w:sz="0" w:space="0" w:color="auto"/>
            <w:left w:val="none" w:sz="0" w:space="0" w:color="auto"/>
            <w:bottom w:val="none" w:sz="0" w:space="0" w:color="auto"/>
            <w:right w:val="none" w:sz="0" w:space="0" w:color="auto"/>
          </w:divBdr>
        </w:div>
        <w:div w:id="543759292">
          <w:marLeft w:val="640"/>
          <w:marRight w:val="0"/>
          <w:marTop w:val="0"/>
          <w:marBottom w:val="0"/>
          <w:divBdr>
            <w:top w:val="none" w:sz="0" w:space="0" w:color="auto"/>
            <w:left w:val="none" w:sz="0" w:space="0" w:color="auto"/>
            <w:bottom w:val="none" w:sz="0" w:space="0" w:color="auto"/>
            <w:right w:val="none" w:sz="0" w:space="0" w:color="auto"/>
          </w:divBdr>
        </w:div>
        <w:div w:id="318579765">
          <w:marLeft w:val="640"/>
          <w:marRight w:val="0"/>
          <w:marTop w:val="0"/>
          <w:marBottom w:val="0"/>
          <w:divBdr>
            <w:top w:val="none" w:sz="0" w:space="0" w:color="auto"/>
            <w:left w:val="none" w:sz="0" w:space="0" w:color="auto"/>
            <w:bottom w:val="none" w:sz="0" w:space="0" w:color="auto"/>
            <w:right w:val="none" w:sz="0" w:space="0" w:color="auto"/>
          </w:divBdr>
        </w:div>
        <w:div w:id="148134528">
          <w:marLeft w:val="640"/>
          <w:marRight w:val="0"/>
          <w:marTop w:val="0"/>
          <w:marBottom w:val="0"/>
          <w:divBdr>
            <w:top w:val="none" w:sz="0" w:space="0" w:color="auto"/>
            <w:left w:val="none" w:sz="0" w:space="0" w:color="auto"/>
            <w:bottom w:val="none" w:sz="0" w:space="0" w:color="auto"/>
            <w:right w:val="none" w:sz="0" w:space="0" w:color="auto"/>
          </w:divBdr>
        </w:div>
        <w:div w:id="15664323">
          <w:marLeft w:val="640"/>
          <w:marRight w:val="0"/>
          <w:marTop w:val="0"/>
          <w:marBottom w:val="0"/>
          <w:divBdr>
            <w:top w:val="none" w:sz="0" w:space="0" w:color="auto"/>
            <w:left w:val="none" w:sz="0" w:space="0" w:color="auto"/>
            <w:bottom w:val="none" w:sz="0" w:space="0" w:color="auto"/>
            <w:right w:val="none" w:sz="0" w:space="0" w:color="auto"/>
          </w:divBdr>
        </w:div>
        <w:div w:id="1171724655">
          <w:marLeft w:val="640"/>
          <w:marRight w:val="0"/>
          <w:marTop w:val="0"/>
          <w:marBottom w:val="0"/>
          <w:divBdr>
            <w:top w:val="none" w:sz="0" w:space="0" w:color="auto"/>
            <w:left w:val="none" w:sz="0" w:space="0" w:color="auto"/>
            <w:bottom w:val="none" w:sz="0" w:space="0" w:color="auto"/>
            <w:right w:val="none" w:sz="0" w:space="0" w:color="auto"/>
          </w:divBdr>
        </w:div>
        <w:div w:id="1403412296">
          <w:marLeft w:val="640"/>
          <w:marRight w:val="0"/>
          <w:marTop w:val="0"/>
          <w:marBottom w:val="0"/>
          <w:divBdr>
            <w:top w:val="none" w:sz="0" w:space="0" w:color="auto"/>
            <w:left w:val="none" w:sz="0" w:space="0" w:color="auto"/>
            <w:bottom w:val="none" w:sz="0" w:space="0" w:color="auto"/>
            <w:right w:val="none" w:sz="0" w:space="0" w:color="auto"/>
          </w:divBdr>
        </w:div>
        <w:div w:id="1633902765">
          <w:marLeft w:val="640"/>
          <w:marRight w:val="0"/>
          <w:marTop w:val="0"/>
          <w:marBottom w:val="0"/>
          <w:divBdr>
            <w:top w:val="none" w:sz="0" w:space="0" w:color="auto"/>
            <w:left w:val="none" w:sz="0" w:space="0" w:color="auto"/>
            <w:bottom w:val="none" w:sz="0" w:space="0" w:color="auto"/>
            <w:right w:val="none" w:sz="0" w:space="0" w:color="auto"/>
          </w:divBdr>
        </w:div>
        <w:div w:id="1933852560">
          <w:marLeft w:val="640"/>
          <w:marRight w:val="0"/>
          <w:marTop w:val="0"/>
          <w:marBottom w:val="0"/>
          <w:divBdr>
            <w:top w:val="none" w:sz="0" w:space="0" w:color="auto"/>
            <w:left w:val="none" w:sz="0" w:space="0" w:color="auto"/>
            <w:bottom w:val="none" w:sz="0" w:space="0" w:color="auto"/>
            <w:right w:val="none" w:sz="0" w:space="0" w:color="auto"/>
          </w:divBdr>
        </w:div>
        <w:div w:id="356663366">
          <w:marLeft w:val="640"/>
          <w:marRight w:val="0"/>
          <w:marTop w:val="0"/>
          <w:marBottom w:val="0"/>
          <w:divBdr>
            <w:top w:val="none" w:sz="0" w:space="0" w:color="auto"/>
            <w:left w:val="none" w:sz="0" w:space="0" w:color="auto"/>
            <w:bottom w:val="none" w:sz="0" w:space="0" w:color="auto"/>
            <w:right w:val="none" w:sz="0" w:space="0" w:color="auto"/>
          </w:divBdr>
        </w:div>
        <w:div w:id="1451971399">
          <w:marLeft w:val="640"/>
          <w:marRight w:val="0"/>
          <w:marTop w:val="0"/>
          <w:marBottom w:val="0"/>
          <w:divBdr>
            <w:top w:val="none" w:sz="0" w:space="0" w:color="auto"/>
            <w:left w:val="none" w:sz="0" w:space="0" w:color="auto"/>
            <w:bottom w:val="none" w:sz="0" w:space="0" w:color="auto"/>
            <w:right w:val="none" w:sz="0" w:space="0" w:color="auto"/>
          </w:divBdr>
        </w:div>
        <w:div w:id="2036152386">
          <w:marLeft w:val="640"/>
          <w:marRight w:val="0"/>
          <w:marTop w:val="0"/>
          <w:marBottom w:val="0"/>
          <w:divBdr>
            <w:top w:val="none" w:sz="0" w:space="0" w:color="auto"/>
            <w:left w:val="none" w:sz="0" w:space="0" w:color="auto"/>
            <w:bottom w:val="none" w:sz="0" w:space="0" w:color="auto"/>
            <w:right w:val="none" w:sz="0" w:space="0" w:color="auto"/>
          </w:divBdr>
        </w:div>
        <w:div w:id="1154877517">
          <w:marLeft w:val="640"/>
          <w:marRight w:val="0"/>
          <w:marTop w:val="0"/>
          <w:marBottom w:val="0"/>
          <w:divBdr>
            <w:top w:val="none" w:sz="0" w:space="0" w:color="auto"/>
            <w:left w:val="none" w:sz="0" w:space="0" w:color="auto"/>
            <w:bottom w:val="none" w:sz="0" w:space="0" w:color="auto"/>
            <w:right w:val="none" w:sz="0" w:space="0" w:color="auto"/>
          </w:divBdr>
        </w:div>
        <w:div w:id="86929994">
          <w:marLeft w:val="640"/>
          <w:marRight w:val="0"/>
          <w:marTop w:val="0"/>
          <w:marBottom w:val="0"/>
          <w:divBdr>
            <w:top w:val="none" w:sz="0" w:space="0" w:color="auto"/>
            <w:left w:val="none" w:sz="0" w:space="0" w:color="auto"/>
            <w:bottom w:val="none" w:sz="0" w:space="0" w:color="auto"/>
            <w:right w:val="none" w:sz="0" w:space="0" w:color="auto"/>
          </w:divBdr>
        </w:div>
        <w:div w:id="888878312">
          <w:marLeft w:val="640"/>
          <w:marRight w:val="0"/>
          <w:marTop w:val="0"/>
          <w:marBottom w:val="0"/>
          <w:divBdr>
            <w:top w:val="none" w:sz="0" w:space="0" w:color="auto"/>
            <w:left w:val="none" w:sz="0" w:space="0" w:color="auto"/>
            <w:bottom w:val="none" w:sz="0" w:space="0" w:color="auto"/>
            <w:right w:val="none" w:sz="0" w:space="0" w:color="auto"/>
          </w:divBdr>
        </w:div>
        <w:div w:id="1078869928">
          <w:marLeft w:val="640"/>
          <w:marRight w:val="0"/>
          <w:marTop w:val="0"/>
          <w:marBottom w:val="0"/>
          <w:divBdr>
            <w:top w:val="none" w:sz="0" w:space="0" w:color="auto"/>
            <w:left w:val="none" w:sz="0" w:space="0" w:color="auto"/>
            <w:bottom w:val="none" w:sz="0" w:space="0" w:color="auto"/>
            <w:right w:val="none" w:sz="0" w:space="0" w:color="auto"/>
          </w:divBdr>
        </w:div>
        <w:div w:id="421994557">
          <w:marLeft w:val="640"/>
          <w:marRight w:val="0"/>
          <w:marTop w:val="0"/>
          <w:marBottom w:val="0"/>
          <w:divBdr>
            <w:top w:val="none" w:sz="0" w:space="0" w:color="auto"/>
            <w:left w:val="none" w:sz="0" w:space="0" w:color="auto"/>
            <w:bottom w:val="none" w:sz="0" w:space="0" w:color="auto"/>
            <w:right w:val="none" w:sz="0" w:space="0" w:color="auto"/>
          </w:divBdr>
        </w:div>
        <w:div w:id="1742561505">
          <w:marLeft w:val="640"/>
          <w:marRight w:val="0"/>
          <w:marTop w:val="0"/>
          <w:marBottom w:val="0"/>
          <w:divBdr>
            <w:top w:val="none" w:sz="0" w:space="0" w:color="auto"/>
            <w:left w:val="none" w:sz="0" w:space="0" w:color="auto"/>
            <w:bottom w:val="none" w:sz="0" w:space="0" w:color="auto"/>
            <w:right w:val="none" w:sz="0" w:space="0" w:color="auto"/>
          </w:divBdr>
        </w:div>
        <w:div w:id="809861078">
          <w:marLeft w:val="640"/>
          <w:marRight w:val="0"/>
          <w:marTop w:val="0"/>
          <w:marBottom w:val="0"/>
          <w:divBdr>
            <w:top w:val="none" w:sz="0" w:space="0" w:color="auto"/>
            <w:left w:val="none" w:sz="0" w:space="0" w:color="auto"/>
            <w:bottom w:val="none" w:sz="0" w:space="0" w:color="auto"/>
            <w:right w:val="none" w:sz="0" w:space="0" w:color="auto"/>
          </w:divBdr>
        </w:div>
        <w:div w:id="1607468009">
          <w:marLeft w:val="640"/>
          <w:marRight w:val="0"/>
          <w:marTop w:val="0"/>
          <w:marBottom w:val="0"/>
          <w:divBdr>
            <w:top w:val="none" w:sz="0" w:space="0" w:color="auto"/>
            <w:left w:val="none" w:sz="0" w:space="0" w:color="auto"/>
            <w:bottom w:val="none" w:sz="0" w:space="0" w:color="auto"/>
            <w:right w:val="none" w:sz="0" w:space="0" w:color="auto"/>
          </w:divBdr>
        </w:div>
        <w:div w:id="36664648">
          <w:marLeft w:val="640"/>
          <w:marRight w:val="0"/>
          <w:marTop w:val="0"/>
          <w:marBottom w:val="0"/>
          <w:divBdr>
            <w:top w:val="none" w:sz="0" w:space="0" w:color="auto"/>
            <w:left w:val="none" w:sz="0" w:space="0" w:color="auto"/>
            <w:bottom w:val="none" w:sz="0" w:space="0" w:color="auto"/>
            <w:right w:val="none" w:sz="0" w:space="0" w:color="auto"/>
          </w:divBdr>
        </w:div>
        <w:div w:id="1789472915">
          <w:marLeft w:val="640"/>
          <w:marRight w:val="0"/>
          <w:marTop w:val="0"/>
          <w:marBottom w:val="0"/>
          <w:divBdr>
            <w:top w:val="none" w:sz="0" w:space="0" w:color="auto"/>
            <w:left w:val="none" w:sz="0" w:space="0" w:color="auto"/>
            <w:bottom w:val="none" w:sz="0" w:space="0" w:color="auto"/>
            <w:right w:val="none" w:sz="0" w:space="0" w:color="auto"/>
          </w:divBdr>
        </w:div>
        <w:div w:id="347022836">
          <w:marLeft w:val="640"/>
          <w:marRight w:val="0"/>
          <w:marTop w:val="0"/>
          <w:marBottom w:val="0"/>
          <w:divBdr>
            <w:top w:val="none" w:sz="0" w:space="0" w:color="auto"/>
            <w:left w:val="none" w:sz="0" w:space="0" w:color="auto"/>
            <w:bottom w:val="none" w:sz="0" w:space="0" w:color="auto"/>
            <w:right w:val="none" w:sz="0" w:space="0" w:color="auto"/>
          </w:divBdr>
        </w:div>
        <w:div w:id="220675608">
          <w:marLeft w:val="640"/>
          <w:marRight w:val="0"/>
          <w:marTop w:val="0"/>
          <w:marBottom w:val="0"/>
          <w:divBdr>
            <w:top w:val="none" w:sz="0" w:space="0" w:color="auto"/>
            <w:left w:val="none" w:sz="0" w:space="0" w:color="auto"/>
            <w:bottom w:val="none" w:sz="0" w:space="0" w:color="auto"/>
            <w:right w:val="none" w:sz="0" w:space="0" w:color="auto"/>
          </w:divBdr>
        </w:div>
        <w:div w:id="771631675">
          <w:marLeft w:val="640"/>
          <w:marRight w:val="0"/>
          <w:marTop w:val="0"/>
          <w:marBottom w:val="0"/>
          <w:divBdr>
            <w:top w:val="none" w:sz="0" w:space="0" w:color="auto"/>
            <w:left w:val="none" w:sz="0" w:space="0" w:color="auto"/>
            <w:bottom w:val="none" w:sz="0" w:space="0" w:color="auto"/>
            <w:right w:val="none" w:sz="0" w:space="0" w:color="auto"/>
          </w:divBdr>
        </w:div>
        <w:div w:id="499807722">
          <w:marLeft w:val="640"/>
          <w:marRight w:val="0"/>
          <w:marTop w:val="0"/>
          <w:marBottom w:val="0"/>
          <w:divBdr>
            <w:top w:val="none" w:sz="0" w:space="0" w:color="auto"/>
            <w:left w:val="none" w:sz="0" w:space="0" w:color="auto"/>
            <w:bottom w:val="none" w:sz="0" w:space="0" w:color="auto"/>
            <w:right w:val="none" w:sz="0" w:space="0" w:color="auto"/>
          </w:divBdr>
        </w:div>
        <w:div w:id="1051418249">
          <w:marLeft w:val="640"/>
          <w:marRight w:val="0"/>
          <w:marTop w:val="0"/>
          <w:marBottom w:val="0"/>
          <w:divBdr>
            <w:top w:val="none" w:sz="0" w:space="0" w:color="auto"/>
            <w:left w:val="none" w:sz="0" w:space="0" w:color="auto"/>
            <w:bottom w:val="none" w:sz="0" w:space="0" w:color="auto"/>
            <w:right w:val="none" w:sz="0" w:space="0" w:color="auto"/>
          </w:divBdr>
        </w:div>
        <w:div w:id="1627391688">
          <w:marLeft w:val="640"/>
          <w:marRight w:val="0"/>
          <w:marTop w:val="0"/>
          <w:marBottom w:val="0"/>
          <w:divBdr>
            <w:top w:val="none" w:sz="0" w:space="0" w:color="auto"/>
            <w:left w:val="none" w:sz="0" w:space="0" w:color="auto"/>
            <w:bottom w:val="none" w:sz="0" w:space="0" w:color="auto"/>
            <w:right w:val="none" w:sz="0" w:space="0" w:color="auto"/>
          </w:divBdr>
        </w:div>
        <w:div w:id="603267280">
          <w:marLeft w:val="640"/>
          <w:marRight w:val="0"/>
          <w:marTop w:val="0"/>
          <w:marBottom w:val="0"/>
          <w:divBdr>
            <w:top w:val="none" w:sz="0" w:space="0" w:color="auto"/>
            <w:left w:val="none" w:sz="0" w:space="0" w:color="auto"/>
            <w:bottom w:val="none" w:sz="0" w:space="0" w:color="auto"/>
            <w:right w:val="none" w:sz="0" w:space="0" w:color="auto"/>
          </w:divBdr>
        </w:div>
        <w:div w:id="1785421078">
          <w:marLeft w:val="640"/>
          <w:marRight w:val="0"/>
          <w:marTop w:val="0"/>
          <w:marBottom w:val="0"/>
          <w:divBdr>
            <w:top w:val="none" w:sz="0" w:space="0" w:color="auto"/>
            <w:left w:val="none" w:sz="0" w:space="0" w:color="auto"/>
            <w:bottom w:val="none" w:sz="0" w:space="0" w:color="auto"/>
            <w:right w:val="none" w:sz="0" w:space="0" w:color="auto"/>
          </w:divBdr>
        </w:div>
        <w:div w:id="893856477">
          <w:marLeft w:val="640"/>
          <w:marRight w:val="0"/>
          <w:marTop w:val="0"/>
          <w:marBottom w:val="0"/>
          <w:divBdr>
            <w:top w:val="none" w:sz="0" w:space="0" w:color="auto"/>
            <w:left w:val="none" w:sz="0" w:space="0" w:color="auto"/>
            <w:bottom w:val="none" w:sz="0" w:space="0" w:color="auto"/>
            <w:right w:val="none" w:sz="0" w:space="0" w:color="auto"/>
          </w:divBdr>
        </w:div>
        <w:div w:id="1888107228">
          <w:marLeft w:val="640"/>
          <w:marRight w:val="0"/>
          <w:marTop w:val="0"/>
          <w:marBottom w:val="0"/>
          <w:divBdr>
            <w:top w:val="none" w:sz="0" w:space="0" w:color="auto"/>
            <w:left w:val="none" w:sz="0" w:space="0" w:color="auto"/>
            <w:bottom w:val="none" w:sz="0" w:space="0" w:color="auto"/>
            <w:right w:val="none" w:sz="0" w:space="0" w:color="auto"/>
          </w:divBdr>
        </w:div>
        <w:div w:id="577902246">
          <w:marLeft w:val="640"/>
          <w:marRight w:val="0"/>
          <w:marTop w:val="0"/>
          <w:marBottom w:val="0"/>
          <w:divBdr>
            <w:top w:val="none" w:sz="0" w:space="0" w:color="auto"/>
            <w:left w:val="none" w:sz="0" w:space="0" w:color="auto"/>
            <w:bottom w:val="none" w:sz="0" w:space="0" w:color="auto"/>
            <w:right w:val="none" w:sz="0" w:space="0" w:color="auto"/>
          </w:divBdr>
        </w:div>
        <w:div w:id="2057654089">
          <w:marLeft w:val="640"/>
          <w:marRight w:val="0"/>
          <w:marTop w:val="0"/>
          <w:marBottom w:val="0"/>
          <w:divBdr>
            <w:top w:val="none" w:sz="0" w:space="0" w:color="auto"/>
            <w:left w:val="none" w:sz="0" w:space="0" w:color="auto"/>
            <w:bottom w:val="none" w:sz="0" w:space="0" w:color="auto"/>
            <w:right w:val="none" w:sz="0" w:space="0" w:color="auto"/>
          </w:divBdr>
        </w:div>
        <w:div w:id="1192304848">
          <w:marLeft w:val="640"/>
          <w:marRight w:val="0"/>
          <w:marTop w:val="0"/>
          <w:marBottom w:val="0"/>
          <w:divBdr>
            <w:top w:val="none" w:sz="0" w:space="0" w:color="auto"/>
            <w:left w:val="none" w:sz="0" w:space="0" w:color="auto"/>
            <w:bottom w:val="none" w:sz="0" w:space="0" w:color="auto"/>
            <w:right w:val="none" w:sz="0" w:space="0" w:color="auto"/>
          </w:divBdr>
        </w:div>
        <w:div w:id="1706757562">
          <w:marLeft w:val="640"/>
          <w:marRight w:val="0"/>
          <w:marTop w:val="0"/>
          <w:marBottom w:val="0"/>
          <w:divBdr>
            <w:top w:val="none" w:sz="0" w:space="0" w:color="auto"/>
            <w:left w:val="none" w:sz="0" w:space="0" w:color="auto"/>
            <w:bottom w:val="none" w:sz="0" w:space="0" w:color="auto"/>
            <w:right w:val="none" w:sz="0" w:space="0" w:color="auto"/>
          </w:divBdr>
        </w:div>
        <w:div w:id="383407096">
          <w:marLeft w:val="640"/>
          <w:marRight w:val="0"/>
          <w:marTop w:val="0"/>
          <w:marBottom w:val="0"/>
          <w:divBdr>
            <w:top w:val="none" w:sz="0" w:space="0" w:color="auto"/>
            <w:left w:val="none" w:sz="0" w:space="0" w:color="auto"/>
            <w:bottom w:val="none" w:sz="0" w:space="0" w:color="auto"/>
            <w:right w:val="none" w:sz="0" w:space="0" w:color="auto"/>
          </w:divBdr>
        </w:div>
        <w:div w:id="1724867048">
          <w:marLeft w:val="640"/>
          <w:marRight w:val="0"/>
          <w:marTop w:val="0"/>
          <w:marBottom w:val="0"/>
          <w:divBdr>
            <w:top w:val="none" w:sz="0" w:space="0" w:color="auto"/>
            <w:left w:val="none" w:sz="0" w:space="0" w:color="auto"/>
            <w:bottom w:val="none" w:sz="0" w:space="0" w:color="auto"/>
            <w:right w:val="none" w:sz="0" w:space="0" w:color="auto"/>
          </w:divBdr>
        </w:div>
        <w:div w:id="956912853">
          <w:marLeft w:val="640"/>
          <w:marRight w:val="0"/>
          <w:marTop w:val="0"/>
          <w:marBottom w:val="0"/>
          <w:divBdr>
            <w:top w:val="none" w:sz="0" w:space="0" w:color="auto"/>
            <w:left w:val="none" w:sz="0" w:space="0" w:color="auto"/>
            <w:bottom w:val="none" w:sz="0" w:space="0" w:color="auto"/>
            <w:right w:val="none" w:sz="0" w:space="0" w:color="auto"/>
          </w:divBdr>
        </w:div>
        <w:div w:id="523521293">
          <w:marLeft w:val="640"/>
          <w:marRight w:val="0"/>
          <w:marTop w:val="0"/>
          <w:marBottom w:val="0"/>
          <w:divBdr>
            <w:top w:val="none" w:sz="0" w:space="0" w:color="auto"/>
            <w:left w:val="none" w:sz="0" w:space="0" w:color="auto"/>
            <w:bottom w:val="none" w:sz="0" w:space="0" w:color="auto"/>
            <w:right w:val="none" w:sz="0" w:space="0" w:color="auto"/>
          </w:divBdr>
        </w:div>
        <w:div w:id="367919505">
          <w:marLeft w:val="640"/>
          <w:marRight w:val="0"/>
          <w:marTop w:val="0"/>
          <w:marBottom w:val="0"/>
          <w:divBdr>
            <w:top w:val="none" w:sz="0" w:space="0" w:color="auto"/>
            <w:left w:val="none" w:sz="0" w:space="0" w:color="auto"/>
            <w:bottom w:val="none" w:sz="0" w:space="0" w:color="auto"/>
            <w:right w:val="none" w:sz="0" w:space="0" w:color="auto"/>
          </w:divBdr>
        </w:div>
        <w:div w:id="551041066">
          <w:marLeft w:val="640"/>
          <w:marRight w:val="0"/>
          <w:marTop w:val="0"/>
          <w:marBottom w:val="0"/>
          <w:divBdr>
            <w:top w:val="none" w:sz="0" w:space="0" w:color="auto"/>
            <w:left w:val="none" w:sz="0" w:space="0" w:color="auto"/>
            <w:bottom w:val="none" w:sz="0" w:space="0" w:color="auto"/>
            <w:right w:val="none" w:sz="0" w:space="0" w:color="auto"/>
          </w:divBdr>
        </w:div>
        <w:div w:id="781925749">
          <w:marLeft w:val="640"/>
          <w:marRight w:val="0"/>
          <w:marTop w:val="0"/>
          <w:marBottom w:val="0"/>
          <w:divBdr>
            <w:top w:val="none" w:sz="0" w:space="0" w:color="auto"/>
            <w:left w:val="none" w:sz="0" w:space="0" w:color="auto"/>
            <w:bottom w:val="none" w:sz="0" w:space="0" w:color="auto"/>
            <w:right w:val="none" w:sz="0" w:space="0" w:color="auto"/>
          </w:divBdr>
        </w:div>
        <w:div w:id="1073774096">
          <w:marLeft w:val="640"/>
          <w:marRight w:val="0"/>
          <w:marTop w:val="0"/>
          <w:marBottom w:val="0"/>
          <w:divBdr>
            <w:top w:val="none" w:sz="0" w:space="0" w:color="auto"/>
            <w:left w:val="none" w:sz="0" w:space="0" w:color="auto"/>
            <w:bottom w:val="none" w:sz="0" w:space="0" w:color="auto"/>
            <w:right w:val="none" w:sz="0" w:space="0" w:color="auto"/>
          </w:divBdr>
        </w:div>
        <w:div w:id="1276786091">
          <w:marLeft w:val="640"/>
          <w:marRight w:val="0"/>
          <w:marTop w:val="0"/>
          <w:marBottom w:val="0"/>
          <w:divBdr>
            <w:top w:val="none" w:sz="0" w:space="0" w:color="auto"/>
            <w:left w:val="none" w:sz="0" w:space="0" w:color="auto"/>
            <w:bottom w:val="none" w:sz="0" w:space="0" w:color="auto"/>
            <w:right w:val="none" w:sz="0" w:space="0" w:color="auto"/>
          </w:divBdr>
        </w:div>
        <w:div w:id="1710568669">
          <w:marLeft w:val="640"/>
          <w:marRight w:val="0"/>
          <w:marTop w:val="0"/>
          <w:marBottom w:val="0"/>
          <w:divBdr>
            <w:top w:val="none" w:sz="0" w:space="0" w:color="auto"/>
            <w:left w:val="none" w:sz="0" w:space="0" w:color="auto"/>
            <w:bottom w:val="none" w:sz="0" w:space="0" w:color="auto"/>
            <w:right w:val="none" w:sz="0" w:space="0" w:color="auto"/>
          </w:divBdr>
        </w:div>
        <w:div w:id="319891326">
          <w:marLeft w:val="640"/>
          <w:marRight w:val="0"/>
          <w:marTop w:val="0"/>
          <w:marBottom w:val="0"/>
          <w:divBdr>
            <w:top w:val="none" w:sz="0" w:space="0" w:color="auto"/>
            <w:left w:val="none" w:sz="0" w:space="0" w:color="auto"/>
            <w:bottom w:val="none" w:sz="0" w:space="0" w:color="auto"/>
            <w:right w:val="none" w:sz="0" w:space="0" w:color="auto"/>
          </w:divBdr>
        </w:div>
        <w:div w:id="341779755">
          <w:marLeft w:val="640"/>
          <w:marRight w:val="0"/>
          <w:marTop w:val="0"/>
          <w:marBottom w:val="0"/>
          <w:divBdr>
            <w:top w:val="none" w:sz="0" w:space="0" w:color="auto"/>
            <w:left w:val="none" w:sz="0" w:space="0" w:color="auto"/>
            <w:bottom w:val="none" w:sz="0" w:space="0" w:color="auto"/>
            <w:right w:val="none" w:sz="0" w:space="0" w:color="auto"/>
          </w:divBdr>
        </w:div>
        <w:div w:id="1955475183">
          <w:marLeft w:val="640"/>
          <w:marRight w:val="0"/>
          <w:marTop w:val="0"/>
          <w:marBottom w:val="0"/>
          <w:divBdr>
            <w:top w:val="none" w:sz="0" w:space="0" w:color="auto"/>
            <w:left w:val="none" w:sz="0" w:space="0" w:color="auto"/>
            <w:bottom w:val="none" w:sz="0" w:space="0" w:color="auto"/>
            <w:right w:val="none" w:sz="0" w:space="0" w:color="auto"/>
          </w:divBdr>
        </w:div>
        <w:div w:id="663512805">
          <w:marLeft w:val="640"/>
          <w:marRight w:val="0"/>
          <w:marTop w:val="0"/>
          <w:marBottom w:val="0"/>
          <w:divBdr>
            <w:top w:val="none" w:sz="0" w:space="0" w:color="auto"/>
            <w:left w:val="none" w:sz="0" w:space="0" w:color="auto"/>
            <w:bottom w:val="none" w:sz="0" w:space="0" w:color="auto"/>
            <w:right w:val="none" w:sz="0" w:space="0" w:color="auto"/>
          </w:divBdr>
        </w:div>
        <w:div w:id="69891496">
          <w:marLeft w:val="640"/>
          <w:marRight w:val="0"/>
          <w:marTop w:val="0"/>
          <w:marBottom w:val="0"/>
          <w:divBdr>
            <w:top w:val="none" w:sz="0" w:space="0" w:color="auto"/>
            <w:left w:val="none" w:sz="0" w:space="0" w:color="auto"/>
            <w:bottom w:val="none" w:sz="0" w:space="0" w:color="auto"/>
            <w:right w:val="none" w:sz="0" w:space="0" w:color="auto"/>
          </w:divBdr>
        </w:div>
        <w:div w:id="1614946874">
          <w:marLeft w:val="640"/>
          <w:marRight w:val="0"/>
          <w:marTop w:val="0"/>
          <w:marBottom w:val="0"/>
          <w:divBdr>
            <w:top w:val="none" w:sz="0" w:space="0" w:color="auto"/>
            <w:left w:val="none" w:sz="0" w:space="0" w:color="auto"/>
            <w:bottom w:val="none" w:sz="0" w:space="0" w:color="auto"/>
            <w:right w:val="none" w:sz="0" w:space="0" w:color="auto"/>
          </w:divBdr>
        </w:div>
        <w:div w:id="806557802">
          <w:marLeft w:val="640"/>
          <w:marRight w:val="0"/>
          <w:marTop w:val="0"/>
          <w:marBottom w:val="0"/>
          <w:divBdr>
            <w:top w:val="none" w:sz="0" w:space="0" w:color="auto"/>
            <w:left w:val="none" w:sz="0" w:space="0" w:color="auto"/>
            <w:bottom w:val="none" w:sz="0" w:space="0" w:color="auto"/>
            <w:right w:val="none" w:sz="0" w:space="0" w:color="auto"/>
          </w:divBdr>
        </w:div>
        <w:div w:id="603535131">
          <w:marLeft w:val="640"/>
          <w:marRight w:val="0"/>
          <w:marTop w:val="0"/>
          <w:marBottom w:val="0"/>
          <w:divBdr>
            <w:top w:val="none" w:sz="0" w:space="0" w:color="auto"/>
            <w:left w:val="none" w:sz="0" w:space="0" w:color="auto"/>
            <w:bottom w:val="none" w:sz="0" w:space="0" w:color="auto"/>
            <w:right w:val="none" w:sz="0" w:space="0" w:color="auto"/>
          </w:divBdr>
        </w:div>
        <w:div w:id="562983174">
          <w:marLeft w:val="640"/>
          <w:marRight w:val="0"/>
          <w:marTop w:val="0"/>
          <w:marBottom w:val="0"/>
          <w:divBdr>
            <w:top w:val="none" w:sz="0" w:space="0" w:color="auto"/>
            <w:left w:val="none" w:sz="0" w:space="0" w:color="auto"/>
            <w:bottom w:val="none" w:sz="0" w:space="0" w:color="auto"/>
            <w:right w:val="none" w:sz="0" w:space="0" w:color="auto"/>
          </w:divBdr>
        </w:div>
        <w:div w:id="292296324">
          <w:marLeft w:val="640"/>
          <w:marRight w:val="0"/>
          <w:marTop w:val="0"/>
          <w:marBottom w:val="0"/>
          <w:divBdr>
            <w:top w:val="none" w:sz="0" w:space="0" w:color="auto"/>
            <w:left w:val="none" w:sz="0" w:space="0" w:color="auto"/>
            <w:bottom w:val="none" w:sz="0" w:space="0" w:color="auto"/>
            <w:right w:val="none" w:sz="0" w:space="0" w:color="auto"/>
          </w:divBdr>
        </w:div>
        <w:div w:id="1270040939">
          <w:marLeft w:val="640"/>
          <w:marRight w:val="0"/>
          <w:marTop w:val="0"/>
          <w:marBottom w:val="0"/>
          <w:divBdr>
            <w:top w:val="none" w:sz="0" w:space="0" w:color="auto"/>
            <w:left w:val="none" w:sz="0" w:space="0" w:color="auto"/>
            <w:bottom w:val="none" w:sz="0" w:space="0" w:color="auto"/>
            <w:right w:val="none" w:sz="0" w:space="0" w:color="auto"/>
          </w:divBdr>
        </w:div>
        <w:div w:id="713116825">
          <w:marLeft w:val="640"/>
          <w:marRight w:val="0"/>
          <w:marTop w:val="0"/>
          <w:marBottom w:val="0"/>
          <w:divBdr>
            <w:top w:val="none" w:sz="0" w:space="0" w:color="auto"/>
            <w:left w:val="none" w:sz="0" w:space="0" w:color="auto"/>
            <w:bottom w:val="none" w:sz="0" w:space="0" w:color="auto"/>
            <w:right w:val="none" w:sz="0" w:space="0" w:color="auto"/>
          </w:divBdr>
        </w:div>
        <w:div w:id="781417127">
          <w:marLeft w:val="640"/>
          <w:marRight w:val="0"/>
          <w:marTop w:val="0"/>
          <w:marBottom w:val="0"/>
          <w:divBdr>
            <w:top w:val="none" w:sz="0" w:space="0" w:color="auto"/>
            <w:left w:val="none" w:sz="0" w:space="0" w:color="auto"/>
            <w:bottom w:val="none" w:sz="0" w:space="0" w:color="auto"/>
            <w:right w:val="none" w:sz="0" w:space="0" w:color="auto"/>
          </w:divBdr>
        </w:div>
        <w:div w:id="1967851378">
          <w:marLeft w:val="640"/>
          <w:marRight w:val="0"/>
          <w:marTop w:val="0"/>
          <w:marBottom w:val="0"/>
          <w:divBdr>
            <w:top w:val="none" w:sz="0" w:space="0" w:color="auto"/>
            <w:left w:val="none" w:sz="0" w:space="0" w:color="auto"/>
            <w:bottom w:val="none" w:sz="0" w:space="0" w:color="auto"/>
            <w:right w:val="none" w:sz="0" w:space="0" w:color="auto"/>
          </w:divBdr>
        </w:div>
        <w:div w:id="570039384">
          <w:marLeft w:val="640"/>
          <w:marRight w:val="0"/>
          <w:marTop w:val="0"/>
          <w:marBottom w:val="0"/>
          <w:divBdr>
            <w:top w:val="none" w:sz="0" w:space="0" w:color="auto"/>
            <w:left w:val="none" w:sz="0" w:space="0" w:color="auto"/>
            <w:bottom w:val="none" w:sz="0" w:space="0" w:color="auto"/>
            <w:right w:val="none" w:sz="0" w:space="0" w:color="auto"/>
          </w:divBdr>
        </w:div>
        <w:div w:id="2077967453">
          <w:marLeft w:val="640"/>
          <w:marRight w:val="0"/>
          <w:marTop w:val="0"/>
          <w:marBottom w:val="0"/>
          <w:divBdr>
            <w:top w:val="none" w:sz="0" w:space="0" w:color="auto"/>
            <w:left w:val="none" w:sz="0" w:space="0" w:color="auto"/>
            <w:bottom w:val="none" w:sz="0" w:space="0" w:color="auto"/>
            <w:right w:val="none" w:sz="0" w:space="0" w:color="auto"/>
          </w:divBdr>
        </w:div>
        <w:div w:id="891428655">
          <w:marLeft w:val="640"/>
          <w:marRight w:val="0"/>
          <w:marTop w:val="0"/>
          <w:marBottom w:val="0"/>
          <w:divBdr>
            <w:top w:val="none" w:sz="0" w:space="0" w:color="auto"/>
            <w:left w:val="none" w:sz="0" w:space="0" w:color="auto"/>
            <w:bottom w:val="none" w:sz="0" w:space="0" w:color="auto"/>
            <w:right w:val="none" w:sz="0" w:space="0" w:color="auto"/>
          </w:divBdr>
        </w:div>
        <w:div w:id="1480807150">
          <w:marLeft w:val="640"/>
          <w:marRight w:val="0"/>
          <w:marTop w:val="0"/>
          <w:marBottom w:val="0"/>
          <w:divBdr>
            <w:top w:val="none" w:sz="0" w:space="0" w:color="auto"/>
            <w:left w:val="none" w:sz="0" w:space="0" w:color="auto"/>
            <w:bottom w:val="none" w:sz="0" w:space="0" w:color="auto"/>
            <w:right w:val="none" w:sz="0" w:space="0" w:color="auto"/>
          </w:divBdr>
        </w:div>
        <w:div w:id="630792213">
          <w:marLeft w:val="640"/>
          <w:marRight w:val="0"/>
          <w:marTop w:val="0"/>
          <w:marBottom w:val="0"/>
          <w:divBdr>
            <w:top w:val="none" w:sz="0" w:space="0" w:color="auto"/>
            <w:left w:val="none" w:sz="0" w:space="0" w:color="auto"/>
            <w:bottom w:val="none" w:sz="0" w:space="0" w:color="auto"/>
            <w:right w:val="none" w:sz="0" w:space="0" w:color="auto"/>
          </w:divBdr>
        </w:div>
        <w:div w:id="1689866711">
          <w:marLeft w:val="640"/>
          <w:marRight w:val="0"/>
          <w:marTop w:val="0"/>
          <w:marBottom w:val="0"/>
          <w:divBdr>
            <w:top w:val="none" w:sz="0" w:space="0" w:color="auto"/>
            <w:left w:val="none" w:sz="0" w:space="0" w:color="auto"/>
            <w:bottom w:val="none" w:sz="0" w:space="0" w:color="auto"/>
            <w:right w:val="none" w:sz="0" w:space="0" w:color="auto"/>
          </w:divBdr>
        </w:div>
        <w:div w:id="1132283177">
          <w:marLeft w:val="640"/>
          <w:marRight w:val="0"/>
          <w:marTop w:val="0"/>
          <w:marBottom w:val="0"/>
          <w:divBdr>
            <w:top w:val="none" w:sz="0" w:space="0" w:color="auto"/>
            <w:left w:val="none" w:sz="0" w:space="0" w:color="auto"/>
            <w:bottom w:val="none" w:sz="0" w:space="0" w:color="auto"/>
            <w:right w:val="none" w:sz="0" w:space="0" w:color="auto"/>
          </w:divBdr>
        </w:div>
        <w:div w:id="1211654548">
          <w:marLeft w:val="640"/>
          <w:marRight w:val="0"/>
          <w:marTop w:val="0"/>
          <w:marBottom w:val="0"/>
          <w:divBdr>
            <w:top w:val="none" w:sz="0" w:space="0" w:color="auto"/>
            <w:left w:val="none" w:sz="0" w:space="0" w:color="auto"/>
            <w:bottom w:val="none" w:sz="0" w:space="0" w:color="auto"/>
            <w:right w:val="none" w:sz="0" w:space="0" w:color="auto"/>
          </w:divBdr>
        </w:div>
        <w:div w:id="173959566">
          <w:marLeft w:val="640"/>
          <w:marRight w:val="0"/>
          <w:marTop w:val="0"/>
          <w:marBottom w:val="0"/>
          <w:divBdr>
            <w:top w:val="none" w:sz="0" w:space="0" w:color="auto"/>
            <w:left w:val="none" w:sz="0" w:space="0" w:color="auto"/>
            <w:bottom w:val="none" w:sz="0" w:space="0" w:color="auto"/>
            <w:right w:val="none" w:sz="0" w:space="0" w:color="auto"/>
          </w:divBdr>
        </w:div>
        <w:div w:id="657421686">
          <w:marLeft w:val="640"/>
          <w:marRight w:val="0"/>
          <w:marTop w:val="0"/>
          <w:marBottom w:val="0"/>
          <w:divBdr>
            <w:top w:val="none" w:sz="0" w:space="0" w:color="auto"/>
            <w:left w:val="none" w:sz="0" w:space="0" w:color="auto"/>
            <w:bottom w:val="none" w:sz="0" w:space="0" w:color="auto"/>
            <w:right w:val="none" w:sz="0" w:space="0" w:color="auto"/>
          </w:divBdr>
        </w:div>
        <w:div w:id="1636452802">
          <w:marLeft w:val="640"/>
          <w:marRight w:val="0"/>
          <w:marTop w:val="0"/>
          <w:marBottom w:val="0"/>
          <w:divBdr>
            <w:top w:val="none" w:sz="0" w:space="0" w:color="auto"/>
            <w:left w:val="none" w:sz="0" w:space="0" w:color="auto"/>
            <w:bottom w:val="none" w:sz="0" w:space="0" w:color="auto"/>
            <w:right w:val="none" w:sz="0" w:space="0" w:color="auto"/>
          </w:divBdr>
        </w:div>
        <w:div w:id="740908726">
          <w:marLeft w:val="640"/>
          <w:marRight w:val="0"/>
          <w:marTop w:val="0"/>
          <w:marBottom w:val="0"/>
          <w:divBdr>
            <w:top w:val="none" w:sz="0" w:space="0" w:color="auto"/>
            <w:left w:val="none" w:sz="0" w:space="0" w:color="auto"/>
            <w:bottom w:val="none" w:sz="0" w:space="0" w:color="auto"/>
            <w:right w:val="none" w:sz="0" w:space="0" w:color="auto"/>
          </w:divBdr>
        </w:div>
        <w:div w:id="149911388">
          <w:marLeft w:val="640"/>
          <w:marRight w:val="0"/>
          <w:marTop w:val="0"/>
          <w:marBottom w:val="0"/>
          <w:divBdr>
            <w:top w:val="none" w:sz="0" w:space="0" w:color="auto"/>
            <w:left w:val="none" w:sz="0" w:space="0" w:color="auto"/>
            <w:bottom w:val="none" w:sz="0" w:space="0" w:color="auto"/>
            <w:right w:val="none" w:sz="0" w:space="0" w:color="auto"/>
          </w:divBdr>
        </w:div>
        <w:div w:id="683437132">
          <w:marLeft w:val="640"/>
          <w:marRight w:val="0"/>
          <w:marTop w:val="0"/>
          <w:marBottom w:val="0"/>
          <w:divBdr>
            <w:top w:val="none" w:sz="0" w:space="0" w:color="auto"/>
            <w:left w:val="none" w:sz="0" w:space="0" w:color="auto"/>
            <w:bottom w:val="none" w:sz="0" w:space="0" w:color="auto"/>
            <w:right w:val="none" w:sz="0" w:space="0" w:color="auto"/>
          </w:divBdr>
        </w:div>
        <w:div w:id="1049186950">
          <w:marLeft w:val="640"/>
          <w:marRight w:val="0"/>
          <w:marTop w:val="0"/>
          <w:marBottom w:val="0"/>
          <w:divBdr>
            <w:top w:val="none" w:sz="0" w:space="0" w:color="auto"/>
            <w:left w:val="none" w:sz="0" w:space="0" w:color="auto"/>
            <w:bottom w:val="none" w:sz="0" w:space="0" w:color="auto"/>
            <w:right w:val="none" w:sz="0" w:space="0" w:color="auto"/>
          </w:divBdr>
        </w:div>
        <w:div w:id="7366401">
          <w:marLeft w:val="640"/>
          <w:marRight w:val="0"/>
          <w:marTop w:val="0"/>
          <w:marBottom w:val="0"/>
          <w:divBdr>
            <w:top w:val="none" w:sz="0" w:space="0" w:color="auto"/>
            <w:left w:val="none" w:sz="0" w:space="0" w:color="auto"/>
            <w:bottom w:val="none" w:sz="0" w:space="0" w:color="auto"/>
            <w:right w:val="none" w:sz="0" w:space="0" w:color="auto"/>
          </w:divBdr>
        </w:div>
        <w:div w:id="781803153">
          <w:marLeft w:val="640"/>
          <w:marRight w:val="0"/>
          <w:marTop w:val="0"/>
          <w:marBottom w:val="0"/>
          <w:divBdr>
            <w:top w:val="none" w:sz="0" w:space="0" w:color="auto"/>
            <w:left w:val="none" w:sz="0" w:space="0" w:color="auto"/>
            <w:bottom w:val="none" w:sz="0" w:space="0" w:color="auto"/>
            <w:right w:val="none" w:sz="0" w:space="0" w:color="auto"/>
          </w:divBdr>
        </w:div>
        <w:div w:id="98532909">
          <w:marLeft w:val="640"/>
          <w:marRight w:val="0"/>
          <w:marTop w:val="0"/>
          <w:marBottom w:val="0"/>
          <w:divBdr>
            <w:top w:val="none" w:sz="0" w:space="0" w:color="auto"/>
            <w:left w:val="none" w:sz="0" w:space="0" w:color="auto"/>
            <w:bottom w:val="none" w:sz="0" w:space="0" w:color="auto"/>
            <w:right w:val="none" w:sz="0" w:space="0" w:color="auto"/>
          </w:divBdr>
        </w:div>
        <w:div w:id="812023194">
          <w:marLeft w:val="640"/>
          <w:marRight w:val="0"/>
          <w:marTop w:val="0"/>
          <w:marBottom w:val="0"/>
          <w:divBdr>
            <w:top w:val="none" w:sz="0" w:space="0" w:color="auto"/>
            <w:left w:val="none" w:sz="0" w:space="0" w:color="auto"/>
            <w:bottom w:val="none" w:sz="0" w:space="0" w:color="auto"/>
            <w:right w:val="none" w:sz="0" w:space="0" w:color="auto"/>
          </w:divBdr>
        </w:div>
        <w:div w:id="1023286213">
          <w:marLeft w:val="640"/>
          <w:marRight w:val="0"/>
          <w:marTop w:val="0"/>
          <w:marBottom w:val="0"/>
          <w:divBdr>
            <w:top w:val="none" w:sz="0" w:space="0" w:color="auto"/>
            <w:left w:val="none" w:sz="0" w:space="0" w:color="auto"/>
            <w:bottom w:val="none" w:sz="0" w:space="0" w:color="auto"/>
            <w:right w:val="none" w:sz="0" w:space="0" w:color="auto"/>
          </w:divBdr>
        </w:div>
        <w:div w:id="1838183732">
          <w:marLeft w:val="640"/>
          <w:marRight w:val="0"/>
          <w:marTop w:val="0"/>
          <w:marBottom w:val="0"/>
          <w:divBdr>
            <w:top w:val="none" w:sz="0" w:space="0" w:color="auto"/>
            <w:left w:val="none" w:sz="0" w:space="0" w:color="auto"/>
            <w:bottom w:val="none" w:sz="0" w:space="0" w:color="auto"/>
            <w:right w:val="none" w:sz="0" w:space="0" w:color="auto"/>
          </w:divBdr>
        </w:div>
        <w:div w:id="1787505438">
          <w:marLeft w:val="640"/>
          <w:marRight w:val="0"/>
          <w:marTop w:val="0"/>
          <w:marBottom w:val="0"/>
          <w:divBdr>
            <w:top w:val="none" w:sz="0" w:space="0" w:color="auto"/>
            <w:left w:val="none" w:sz="0" w:space="0" w:color="auto"/>
            <w:bottom w:val="none" w:sz="0" w:space="0" w:color="auto"/>
            <w:right w:val="none" w:sz="0" w:space="0" w:color="auto"/>
          </w:divBdr>
        </w:div>
        <w:div w:id="894508658">
          <w:marLeft w:val="640"/>
          <w:marRight w:val="0"/>
          <w:marTop w:val="0"/>
          <w:marBottom w:val="0"/>
          <w:divBdr>
            <w:top w:val="none" w:sz="0" w:space="0" w:color="auto"/>
            <w:left w:val="none" w:sz="0" w:space="0" w:color="auto"/>
            <w:bottom w:val="none" w:sz="0" w:space="0" w:color="auto"/>
            <w:right w:val="none" w:sz="0" w:space="0" w:color="auto"/>
          </w:divBdr>
        </w:div>
        <w:div w:id="229004226">
          <w:marLeft w:val="640"/>
          <w:marRight w:val="0"/>
          <w:marTop w:val="0"/>
          <w:marBottom w:val="0"/>
          <w:divBdr>
            <w:top w:val="none" w:sz="0" w:space="0" w:color="auto"/>
            <w:left w:val="none" w:sz="0" w:space="0" w:color="auto"/>
            <w:bottom w:val="none" w:sz="0" w:space="0" w:color="auto"/>
            <w:right w:val="none" w:sz="0" w:space="0" w:color="auto"/>
          </w:divBdr>
        </w:div>
        <w:div w:id="1351487486">
          <w:marLeft w:val="640"/>
          <w:marRight w:val="0"/>
          <w:marTop w:val="0"/>
          <w:marBottom w:val="0"/>
          <w:divBdr>
            <w:top w:val="none" w:sz="0" w:space="0" w:color="auto"/>
            <w:left w:val="none" w:sz="0" w:space="0" w:color="auto"/>
            <w:bottom w:val="none" w:sz="0" w:space="0" w:color="auto"/>
            <w:right w:val="none" w:sz="0" w:space="0" w:color="auto"/>
          </w:divBdr>
        </w:div>
        <w:div w:id="189804197">
          <w:marLeft w:val="640"/>
          <w:marRight w:val="0"/>
          <w:marTop w:val="0"/>
          <w:marBottom w:val="0"/>
          <w:divBdr>
            <w:top w:val="none" w:sz="0" w:space="0" w:color="auto"/>
            <w:left w:val="none" w:sz="0" w:space="0" w:color="auto"/>
            <w:bottom w:val="none" w:sz="0" w:space="0" w:color="auto"/>
            <w:right w:val="none" w:sz="0" w:space="0" w:color="auto"/>
          </w:divBdr>
        </w:div>
        <w:div w:id="2073386462">
          <w:marLeft w:val="640"/>
          <w:marRight w:val="0"/>
          <w:marTop w:val="0"/>
          <w:marBottom w:val="0"/>
          <w:divBdr>
            <w:top w:val="none" w:sz="0" w:space="0" w:color="auto"/>
            <w:left w:val="none" w:sz="0" w:space="0" w:color="auto"/>
            <w:bottom w:val="none" w:sz="0" w:space="0" w:color="auto"/>
            <w:right w:val="none" w:sz="0" w:space="0" w:color="auto"/>
          </w:divBdr>
        </w:div>
        <w:div w:id="794761224">
          <w:marLeft w:val="640"/>
          <w:marRight w:val="0"/>
          <w:marTop w:val="0"/>
          <w:marBottom w:val="0"/>
          <w:divBdr>
            <w:top w:val="none" w:sz="0" w:space="0" w:color="auto"/>
            <w:left w:val="none" w:sz="0" w:space="0" w:color="auto"/>
            <w:bottom w:val="none" w:sz="0" w:space="0" w:color="auto"/>
            <w:right w:val="none" w:sz="0" w:space="0" w:color="auto"/>
          </w:divBdr>
        </w:div>
        <w:div w:id="1968852589">
          <w:marLeft w:val="640"/>
          <w:marRight w:val="0"/>
          <w:marTop w:val="0"/>
          <w:marBottom w:val="0"/>
          <w:divBdr>
            <w:top w:val="none" w:sz="0" w:space="0" w:color="auto"/>
            <w:left w:val="none" w:sz="0" w:space="0" w:color="auto"/>
            <w:bottom w:val="none" w:sz="0" w:space="0" w:color="auto"/>
            <w:right w:val="none" w:sz="0" w:space="0" w:color="auto"/>
          </w:divBdr>
        </w:div>
        <w:div w:id="1284266984">
          <w:marLeft w:val="640"/>
          <w:marRight w:val="0"/>
          <w:marTop w:val="0"/>
          <w:marBottom w:val="0"/>
          <w:divBdr>
            <w:top w:val="none" w:sz="0" w:space="0" w:color="auto"/>
            <w:left w:val="none" w:sz="0" w:space="0" w:color="auto"/>
            <w:bottom w:val="none" w:sz="0" w:space="0" w:color="auto"/>
            <w:right w:val="none" w:sz="0" w:space="0" w:color="auto"/>
          </w:divBdr>
        </w:div>
        <w:div w:id="1832022041">
          <w:marLeft w:val="640"/>
          <w:marRight w:val="0"/>
          <w:marTop w:val="0"/>
          <w:marBottom w:val="0"/>
          <w:divBdr>
            <w:top w:val="none" w:sz="0" w:space="0" w:color="auto"/>
            <w:left w:val="none" w:sz="0" w:space="0" w:color="auto"/>
            <w:bottom w:val="none" w:sz="0" w:space="0" w:color="auto"/>
            <w:right w:val="none" w:sz="0" w:space="0" w:color="auto"/>
          </w:divBdr>
        </w:div>
        <w:div w:id="390928900">
          <w:marLeft w:val="640"/>
          <w:marRight w:val="0"/>
          <w:marTop w:val="0"/>
          <w:marBottom w:val="0"/>
          <w:divBdr>
            <w:top w:val="none" w:sz="0" w:space="0" w:color="auto"/>
            <w:left w:val="none" w:sz="0" w:space="0" w:color="auto"/>
            <w:bottom w:val="none" w:sz="0" w:space="0" w:color="auto"/>
            <w:right w:val="none" w:sz="0" w:space="0" w:color="auto"/>
          </w:divBdr>
        </w:div>
        <w:div w:id="719018624">
          <w:marLeft w:val="640"/>
          <w:marRight w:val="0"/>
          <w:marTop w:val="0"/>
          <w:marBottom w:val="0"/>
          <w:divBdr>
            <w:top w:val="none" w:sz="0" w:space="0" w:color="auto"/>
            <w:left w:val="none" w:sz="0" w:space="0" w:color="auto"/>
            <w:bottom w:val="none" w:sz="0" w:space="0" w:color="auto"/>
            <w:right w:val="none" w:sz="0" w:space="0" w:color="auto"/>
          </w:divBdr>
        </w:div>
        <w:div w:id="2075620053">
          <w:marLeft w:val="640"/>
          <w:marRight w:val="0"/>
          <w:marTop w:val="0"/>
          <w:marBottom w:val="0"/>
          <w:divBdr>
            <w:top w:val="none" w:sz="0" w:space="0" w:color="auto"/>
            <w:left w:val="none" w:sz="0" w:space="0" w:color="auto"/>
            <w:bottom w:val="none" w:sz="0" w:space="0" w:color="auto"/>
            <w:right w:val="none" w:sz="0" w:space="0" w:color="auto"/>
          </w:divBdr>
        </w:div>
        <w:div w:id="2068340336">
          <w:marLeft w:val="640"/>
          <w:marRight w:val="0"/>
          <w:marTop w:val="0"/>
          <w:marBottom w:val="0"/>
          <w:divBdr>
            <w:top w:val="none" w:sz="0" w:space="0" w:color="auto"/>
            <w:left w:val="none" w:sz="0" w:space="0" w:color="auto"/>
            <w:bottom w:val="none" w:sz="0" w:space="0" w:color="auto"/>
            <w:right w:val="none" w:sz="0" w:space="0" w:color="auto"/>
          </w:divBdr>
        </w:div>
        <w:div w:id="136652121">
          <w:marLeft w:val="640"/>
          <w:marRight w:val="0"/>
          <w:marTop w:val="0"/>
          <w:marBottom w:val="0"/>
          <w:divBdr>
            <w:top w:val="none" w:sz="0" w:space="0" w:color="auto"/>
            <w:left w:val="none" w:sz="0" w:space="0" w:color="auto"/>
            <w:bottom w:val="none" w:sz="0" w:space="0" w:color="auto"/>
            <w:right w:val="none" w:sz="0" w:space="0" w:color="auto"/>
          </w:divBdr>
        </w:div>
        <w:div w:id="1837573695">
          <w:marLeft w:val="640"/>
          <w:marRight w:val="0"/>
          <w:marTop w:val="0"/>
          <w:marBottom w:val="0"/>
          <w:divBdr>
            <w:top w:val="none" w:sz="0" w:space="0" w:color="auto"/>
            <w:left w:val="none" w:sz="0" w:space="0" w:color="auto"/>
            <w:bottom w:val="none" w:sz="0" w:space="0" w:color="auto"/>
            <w:right w:val="none" w:sz="0" w:space="0" w:color="auto"/>
          </w:divBdr>
        </w:div>
        <w:div w:id="1584098991">
          <w:marLeft w:val="640"/>
          <w:marRight w:val="0"/>
          <w:marTop w:val="0"/>
          <w:marBottom w:val="0"/>
          <w:divBdr>
            <w:top w:val="none" w:sz="0" w:space="0" w:color="auto"/>
            <w:left w:val="none" w:sz="0" w:space="0" w:color="auto"/>
            <w:bottom w:val="none" w:sz="0" w:space="0" w:color="auto"/>
            <w:right w:val="none" w:sz="0" w:space="0" w:color="auto"/>
          </w:divBdr>
        </w:div>
        <w:div w:id="1407847361">
          <w:marLeft w:val="640"/>
          <w:marRight w:val="0"/>
          <w:marTop w:val="0"/>
          <w:marBottom w:val="0"/>
          <w:divBdr>
            <w:top w:val="none" w:sz="0" w:space="0" w:color="auto"/>
            <w:left w:val="none" w:sz="0" w:space="0" w:color="auto"/>
            <w:bottom w:val="none" w:sz="0" w:space="0" w:color="auto"/>
            <w:right w:val="none" w:sz="0" w:space="0" w:color="auto"/>
          </w:divBdr>
        </w:div>
        <w:div w:id="1861822194">
          <w:marLeft w:val="640"/>
          <w:marRight w:val="0"/>
          <w:marTop w:val="0"/>
          <w:marBottom w:val="0"/>
          <w:divBdr>
            <w:top w:val="none" w:sz="0" w:space="0" w:color="auto"/>
            <w:left w:val="none" w:sz="0" w:space="0" w:color="auto"/>
            <w:bottom w:val="none" w:sz="0" w:space="0" w:color="auto"/>
            <w:right w:val="none" w:sz="0" w:space="0" w:color="auto"/>
          </w:divBdr>
        </w:div>
        <w:div w:id="495656820">
          <w:marLeft w:val="640"/>
          <w:marRight w:val="0"/>
          <w:marTop w:val="0"/>
          <w:marBottom w:val="0"/>
          <w:divBdr>
            <w:top w:val="none" w:sz="0" w:space="0" w:color="auto"/>
            <w:left w:val="none" w:sz="0" w:space="0" w:color="auto"/>
            <w:bottom w:val="none" w:sz="0" w:space="0" w:color="auto"/>
            <w:right w:val="none" w:sz="0" w:space="0" w:color="auto"/>
          </w:divBdr>
        </w:div>
        <w:div w:id="814370167">
          <w:marLeft w:val="640"/>
          <w:marRight w:val="0"/>
          <w:marTop w:val="0"/>
          <w:marBottom w:val="0"/>
          <w:divBdr>
            <w:top w:val="none" w:sz="0" w:space="0" w:color="auto"/>
            <w:left w:val="none" w:sz="0" w:space="0" w:color="auto"/>
            <w:bottom w:val="none" w:sz="0" w:space="0" w:color="auto"/>
            <w:right w:val="none" w:sz="0" w:space="0" w:color="auto"/>
          </w:divBdr>
        </w:div>
        <w:div w:id="1775051416">
          <w:marLeft w:val="640"/>
          <w:marRight w:val="0"/>
          <w:marTop w:val="0"/>
          <w:marBottom w:val="0"/>
          <w:divBdr>
            <w:top w:val="none" w:sz="0" w:space="0" w:color="auto"/>
            <w:left w:val="none" w:sz="0" w:space="0" w:color="auto"/>
            <w:bottom w:val="none" w:sz="0" w:space="0" w:color="auto"/>
            <w:right w:val="none" w:sz="0" w:space="0" w:color="auto"/>
          </w:divBdr>
        </w:div>
        <w:div w:id="1115829801">
          <w:marLeft w:val="640"/>
          <w:marRight w:val="0"/>
          <w:marTop w:val="0"/>
          <w:marBottom w:val="0"/>
          <w:divBdr>
            <w:top w:val="none" w:sz="0" w:space="0" w:color="auto"/>
            <w:left w:val="none" w:sz="0" w:space="0" w:color="auto"/>
            <w:bottom w:val="none" w:sz="0" w:space="0" w:color="auto"/>
            <w:right w:val="none" w:sz="0" w:space="0" w:color="auto"/>
          </w:divBdr>
        </w:div>
        <w:div w:id="1733112110">
          <w:marLeft w:val="640"/>
          <w:marRight w:val="0"/>
          <w:marTop w:val="0"/>
          <w:marBottom w:val="0"/>
          <w:divBdr>
            <w:top w:val="none" w:sz="0" w:space="0" w:color="auto"/>
            <w:left w:val="none" w:sz="0" w:space="0" w:color="auto"/>
            <w:bottom w:val="none" w:sz="0" w:space="0" w:color="auto"/>
            <w:right w:val="none" w:sz="0" w:space="0" w:color="auto"/>
          </w:divBdr>
        </w:div>
        <w:div w:id="1199272097">
          <w:marLeft w:val="640"/>
          <w:marRight w:val="0"/>
          <w:marTop w:val="0"/>
          <w:marBottom w:val="0"/>
          <w:divBdr>
            <w:top w:val="none" w:sz="0" w:space="0" w:color="auto"/>
            <w:left w:val="none" w:sz="0" w:space="0" w:color="auto"/>
            <w:bottom w:val="none" w:sz="0" w:space="0" w:color="auto"/>
            <w:right w:val="none" w:sz="0" w:space="0" w:color="auto"/>
          </w:divBdr>
        </w:div>
        <w:div w:id="1902976974">
          <w:marLeft w:val="640"/>
          <w:marRight w:val="0"/>
          <w:marTop w:val="0"/>
          <w:marBottom w:val="0"/>
          <w:divBdr>
            <w:top w:val="none" w:sz="0" w:space="0" w:color="auto"/>
            <w:left w:val="none" w:sz="0" w:space="0" w:color="auto"/>
            <w:bottom w:val="none" w:sz="0" w:space="0" w:color="auto"/>
            <w:right w:val="none" w:sz="0" w:space="0" w:color="auto"/>
          </w:divBdr>
        </w:div>
        <w:div w:id="1022438209">
          <w:marLeft w:val="640"/>
          <w:marRight w:val="0"/>
          <w:marTop w:val="0"/>
          <w:marBottom w:val="0"/>
          <w:divBdr>
            <w:top w:val="none" w:sz="0" w:space="0" w:color="auto"/>
            <w:left w:val="none" w:sz="0" w:space="0" w:color="auto"/>
            <w:bottom w:val="none" w:sz="0" w:space="0" w:color="auto"/>
            <w:right w:val="none" w:sz="0" w:space="0" w:color="auto"/>
          </w:divBdr>
        </w:div>
        <w:div w:id="1820919232">
          <w:marLeft w:val="640"/>
          <w:marRight w:val="0"/>
          <w:marTop w:val="0"/>
          <w:marBottom w:val="0"/>
          <w:divBdr>
            <w:top w:val="none" w:sz="0" w:space="0" w:color="auto"/>
            <w:left w:val="none" w:sz="0" w:space="0" w:color="auto"/>
            <w:bottom w:val="none" w:sz="0" w:space="0" w:color="auto"/>
            <w:right w:val="none" w:sz="0" w:space="0" w:color="auto"/>
          </w:divBdr>
        </w:div>
        <w:div w:id="817498122">
          <w:marLeft w:val="640"/>
          <w:marRight w:val="0"/>
          <w:marTop w:val="0"/>
          <w:marBottom w:val="0"/>
          <w:divBdr>
            <w:top w:val="none" w:sz="0" w:space="0" w:color="auto"/>
            <w:left w:val="none" w:sz="0" w:space="0" w:color="auto"/>
            <w:bottom w:val="none" w:sz="0" w:space="0" w:color="auto"/>
            <w:right w:val="none" w:sz="0" w:space="0" w:color="auto"/>
          </w:divBdr>
        </w:div>
        <w:div w:id="1830825761">
          <w:marLeft w:val="640"/>
          <w:marRight w:val="0"/>
          <w:marTop w:val="0"/>
          <w:marBottom w:val="0"/>
          <w:divBdr>
            <w:top w:val="none" w:sz="0" w:space="0" w:color="auto"/>
            <w:left w:val="none" w:sz="0" w:space="0" w:color="auto"/>
            <w:bottom w:val="none" w:sz="0" w:space="0" w:color="auto"/>
            <w:right w:val="none" w:sz="0" w:space="0" w:color="auto"/>
          </w:divBdr>
        </w:div>
        <w:div w:id="213203937">
          <w:marLeft w:val="640"/>
          <w:marRight w:val="0"/>
          <w:marTop w:val="0"/>
          <w:marBottom w:val="0"/>
          <w:divBdr>
            <w:top w:val="none" w:sz="0" w:space="0" w:color="auto"/>
            <w:left w:val="none" w:sz="0" w:space="0" w:color="auto"/>
            <w:bottom w:val="none" w:sz="0" w:space="0" w:color="auto"/>
            <w:right w:val="none" w:sz="0" w:space="0" w:color="auto"/>
          </w:divBdr>
        </w:div>
        <w:div w:id="1036585291">
          <w:marLeft w:val="640"/>
          <w:marRight w:val="0"/>
          <w:marTop w:val="0"/>
          <w:marBottom w:val="0"/>
          <w:divBdr>
            <w:top w:val="none" w:sz="0" w:space="0" w:color="auto"/>
            <w:left w:val="none" w:sz="0" w:space="0" w:color="auto"/>
            <w:bottom w:val="none" w:sz="0" w:space="0" w:color="auto"/>
            <w:right w:val="none" w:sz="0" w:space="0" w:color="auto"/>
          </w:divBdr>
        </w:div>
        <w:div w:id="355349380">
          <w:marLeft w:val="640"/>
          <w:marRight w:val="0"/>
          <w:marTop w:val="0"/>
          <w:marBottom w:val="0"/>
          <w:divBdr>
            <w:top w:val="none" w:sz="0" w:space="0" w:color="auto"/>
            <w:left w:val="none" w:sz="0" w:space="0" w:color="auto"/>
            <w:bottom w:val="none" w:sz="0" w:space="0" w:color="auto"/>
            <w:right w:val="none" w:sz="0" w:space="0" w:color="auto"/>
          </w:divBdr>
        </w:div>
        <w:div w:id="1705907730">
          <w:marLeft w:val="640"/>
          <w:marRight w:val="0"/>
          <w:marTop w:val="0"/>
          <w:marBottom w:val="0"/>
          <w:divBdr>
            <w:top w:val="none" w:sz="0" w:space="0" w:color="auto"/>
            <w:left w:val="none" w:sz="0" w:space="0" w:color="auto"/>
            <w:bottom w:val="none" w:sz="0" w:space="0" w:color="auto"/>
            <w:right w:val="none" w:sz="0" w:space="0" w:color="auto"/>
          </w:divBdr>
        </w:div>
        <w:div w:id="1315642682">
          <w:marLeft w:val="640"/>
          <w:marRight w:val="0"/>
          <w:marTop w:val="0"/>
          <w:marBottom w:val="0"/>
          <w:divBdr>
            <w:top w:val="none" w:sz="0" w:space="0" w:color="auto"/>
            <w:left w:val="none" w:sz="0" w:space="0" w:color="auto"/>
            <w:bottom w:val="none" w:sz="0" w:space="0" w:color="auto"/>
            <w:right w:val="none" w:sz="0" w:space="0" w:color="auto"/>
          </w:divBdr>
        </w:div>
        <w:div w:id="1044478546">
          <w:marLeft w:val="640"/>
          <w:marRight w:val="0"/>
          <w:marTop w:val="0"/>
          <w:marBottom w:val="0"/>
          <w:divBdr>
            <w:top w:val="none" w:sz="0" w:space="0" w:color="auto"/>
            <w:left w:val="none" w:sz="0" w:space="0" w:color="auto"/>
            <w:bottom w:val="none" w:sz="0" w:space="0" w:color="auto"/>
            <w:right w:val="none" w:sz="0" w:space="0" w:color="auto"/>
          </w:divBdr>
        </w:div>
        <w:div w:id="981272131">
          <w:marLeft w:val="640"/>
          <w:marRight w:val="0"/>
          <w:marTop w:val="0"/>
          <w:marBottom w:val="0"/>
          <w:divBdr>
            <w:top w:val="none" w:sz="0" w:space="0" w:color="auto"/>
            <w:left w:val="none" w:sz="0" w:space="0" w:color="auto"/>
            <w:bottom w:val="none" w:sz="0" w:space="0" w:color="auto"/>
            <w:right w:val="none" w:sz="0" w:space="0" w:color="auto"/>
          </w:divBdr>
        </w:div>
        <w:div w:id="1201288318">
          <w:marLeft w:val="640"/>
          <w:marRight w:val="0"/>
          <w:marTop w:val="0"/>
          <w:marBottom w:val="0"/>
          <w:divBdr>
            <w:top w:val="none" w:sz="0" w:space="0" w:color="auto"/>
            <w:left w:val="none" w:sz="0" w:space="0" w:color="auto"/>
            <w:bottom w:val="none" w:sz="0" w:space="0" w:color="auto"/>
            <w:right w:val="none" w:sz="0" w:space="0" w:color="auto"/>
          </w:divBdr>
        </w:div>
        <w:div w:id="1405567289">
          <w:marLeft w:val="640"/>
          <w:marRight w:val="0"/>
          <w:marTop w:val="0"/>
          <w:marBottom w:val="0"/>
          <w:divBdr>
            <w:top w:val="none" w:sz="0" w:space="0" w:color="auto"/>
            <w:left w:val="none" w:sz="0" w:space="0" w:color="auto"/>
            <w:bottom w:val="none" w:sz="0" w:space="0" w:color="auto"/>
            <w:right w:val="none" w:sz="0" w:space="0" w:color="auto"/>
          </w:divBdr>
        </w:div>
        <w:div w:id="986855653">
          <w:marLeft w:val="640"/>
          <w:marRight w:val="0"/>
          <w:marTop w:val="0"/>
          <w:marBottom w:val="0"/>
          <w:divBdr>
            <w:top w:val="none" w:sz="0" w:space="0" w:color="auto"/>
            <w:left w:val="none" w:sz="0" w:space="0" w:color="auto"/>
            <w:bottom w:val="none" w:sz="0" w:space="0" w:color="auto"/>
            <w:right w:val="none" w:sz="0" w:space="0" w:color="auto"/>
          </w:divBdr>
        </w:div>
        <w:div w:id="1196700145">
          <w:marLeft w:val="640"/>
          <w:marRight w:val="0"/>
          <w:marTop w:val="0"/>
          <w:marBottom w:val="0"/>
          <w:divBdr>
            <w:top w:val="none" w:sz="0" w:space="0" w:color="auto"/>
            <w:left w:val="none" w:sz="0" w:space="0" w:color="auto"/>
            <w:bottom w:val="none" w:sz="0" w:space="0" w:color="auto"/>
            <w:right w:val="none" w:sz="0" w:space="0" w:color="auto"/>
          </w:divBdr>
        </w:div>
        <w:div w:id="1951933520">
          <w:marLeft w:val="640"/>
          <w:marRight w:val="0"/>
          <w:marTop w:val="0"/>
          <w:marBottom w:val="0"/>
          <w:divBdr>
            <w:top w:val="none" w:sz="0" w:space="0" w:color="auto"/>
            <w:left w:val="none" w:sz="0" w:space="0" w:color="auto"/>
            <w:bottom w:val="none" w:sz="0" w:space="0" w:color="auto"/>
            <w:right w:val="none" w:sz="0" w:space="0" w:color="auto"/>
          </w:divBdr>
        </w:div>
        <w:div w:id="281543650">
          <w:marLeft w:val="640"/>
          <w:marRight w:val="0"/>
          <w:marTop w:val="0"/>
          <w:marBottom w:val="0"/>
          <w:divBdr>
            <w:top w:val="none" w:sz="0" w:space="0" w:color="auto"/>
            <w:left w:val="none" w:sz="0" w:space="0" w:color="auto"/>
            <w:bottom w:val="none" w:sz="0" w:space="0" w:color="auto"/>
            <w:right w:val="none" w:sz="0" w:space="0" w:color="auto"/>
          </w:divBdr>
        </w:div>
        <w:div w:id="1906455907">
          <w:marLeft w:val="640"/>
          <w:marRight w:val="0"/>
          <w:marTop w:val="0"/>
          <w:marBottom w:val="0"/>
          <w:divBdr>
            <w:top w:val="none" w:sz="0" w:space="0" w:color="auto"/>
            <w:left w:val="none" w:sz="0" w:space="0" w:color="auto"/>
            <w:bottom w:val="none" w:sz="0" w:space="0" w:color="auto"/>
            <w:right w:val="none" w:sz="0" w:space="0" w:color="auto"/>
          </w:divBdr>
        </w:div>
        <w:div w:id="609437022">
          <w:marLeft w:val="640"/>
          <w:marRight w:val="0"/>
          <w:marTop w:val="0"/>
          <w:marBottom w:val="0"/>
          <w:divBdr>
            <w:top w:val="none" w:sz="0" w:space="0" w:color="auto"/>
            <w:left w:val="none" w:sz="0" w:space="0" w:color="auto"/>
            <w:bottom w:val="none" w:sz="0" w:space="0" w:color="auto"/>
            <w:right w:val="none" w:sz="0" w:space="0" w:color="auto"/>
          </w:divBdr>
        </w:div>
        <w:div w:id="1116676012">
          <w:marLeft w:val="640"/>
          <w:marRight w:val="0"/>
          <w:marTop w:val="0"/>
          <w:marBottom w:val="0"/>
          <w:divBdr>
            <w:top w:val="none" w:sz="0" w:space="0" w:color="auto"/>
            <w:left w:val="none" w:sz="0" w:space="0" w:color="auto"/>
            <w:bottom w:val="none" w:sz="0" w:space="0" w:color="auto"/>
            <w:right w:val="none" w:sz="0" w:space="0" w:color="auto"/>
          </w:divBdr>
        </w:div>
        <w:div w:id="472218404">
          <w:marLeft w:val="640"/>
          <w:marRight w:val="0"/>
          <w:marTop w:val="0"/>
          <w:marBottom w:val="0"/>
          <w:divBdr>
            <w:top w:val="none" w:sz="0" w:space="0" w:color="auto"/>
            <w:left w:val="none" w:sz="0" w:space="0" w:color="auto"/>
            <w:bottom w:val="none" w:sz="0" w:space="0" w:color="auto"/>
            <w:right w:val="none" w:sz="0" w:space="0" w:color="auto"/>
          </w:divBdr>
        </w:div>
        <w:div w:id="933516710">
          <w:marLeft w:val="640"/>
          <w:marRight w:val="0"/>
          <w:marTop w:val="0"/>
          <w:marBottom w:val="0"/>
          <w:divBdr>
            <w:top w:val="none" w:sz="0" w:space="0" w:color="auto"/>
            <w:left w:val="none" w:sz="0" w:space="0" w:color="auto"/>
            <w:bottom w:val="none" w:sz="0" w:space="0" w:color="auto"/>
            <w:right w:val="none" w:sz="0" w:space="0" w:color="auto"/>
          </w:divBdr>
        </w:div>
        <w:div w:id="1831863973">
          <w:marLeft w:val="640"/>
          <w:marRight w:val="0"/>
          <w:marTop w:val="0"/>
          <w:marBottom w:val="0"/>
          <w:divBdr>
            <w:top w:val="none" w:sz="0" w:space="0" w:color="auto"/>
            <w:left w:val="none" w:sz="0" w:space="0" w:color="auto"/>
            <w:bottom w:val="none" w:sz="0" w:space="0" w:color="auto"/>
            <w:right w:val="none" w:sz="0" w:space="0" w:color="auto"/>
          </w:divBdr>
        </w:div>
        <w:div w:id="1993177834">
          <w:marLeft w:val="640"/>
          <w:marRight w:val="0"/>
          <w:marTop w:val="0"/>
          <w:marBottom w:val="0"/>
          <w:divBdr>
            <w:top w:val="none" w:sz="0" w:space="0" w:color="auto"/>
            <w:left w:val="none" w:sz="0" w:space="0" w:color="auto"/>
            <w:bottom w:val="none" w:sz="0" w:space="0" w:color="auto"/>
            <w:right w:val="none" w:sz="0" w:space="0" w:color="auto"/>
          </w:divBdr>
        </w:div>
        <w:div w:id="380788193">
          <w:marLeft w:val="640"/>
          <w:marRight w:val="0"/>
          <w:marTop w:val="0"/>
          <w:marBottom w:val="0"/>
          <w:divBdr>
            <w:top w:val="none" w:sz="0" w:space="0" w:color="auto"/>
            <w:left w:val="none" w:sz="0" w:space="0" w:color="auto"/>
            <w:bottom w:val="none" w:sz="0" w:space="0" w:color="auto"/>
            <w:right w:val="none" w:sz="0" w:space="0" w:color="auto"/>
          </w:divBdr>
        </w:div>
        <w:div w:id="899634178">
          <w:marLeft w:val="640"/>
          <w:marRight w:val="0"/>
          <w:marTop w:val="0"/>
          <w:marBottom w:val="0"/>
          <w:divBdr>
            <w:top w:val="none" w:sz="0" w:space="0" w:color="auto"/>
            <w:left w:val="none" w:sz="0" w:space="0" w:color="auto"/>
            <w:bottom w:val="none" w:sz="0" w:space="0" w:color="auto"/>
            <w:right w:val="none" w:sz="0" w:space="0" w:color="auto"/>
          </w:divBdr>
        </w:div>
        <w:div w:id="1874034426">
          <w:marLeft w:val="640"/>
          <w:marRight w:val="0"/>
          <w:marTop w:val="0"/>
          <w:marBottom w:val="0"/>
          <w:divBdr>
            <w:top w:val="none" w:sz="0" w:space="0" w:color="auto"/>
            <w:left w:val="none" w:sz="0" w:space="0" w:color="auto"/>
            <w:bottom w:val="none" w:sz="0" w:space="0" w:color="auto"/>
            <w:right w:val="none" w:sz="0" w:space="0" w:color="auto"/>
          </w:divBdr>
        </w:div>
        <w:div w:id="1991397397">
          <w:marLeft w:val="640"/>
          <w:marRight w:val="0"/>
          <w:marTop w:val="0"/>
          <w:marBottom w:val="0"/>
          <w:divBdr>
            <w:top w:val="none" w:sz="0" w:space="0" w:color="auto"/>
            <w:left w:val="none" w:sz="0" w:space="0" w:color="auto"/>
            <w:bottom w:val="none" w:sz="0" w:space="0" w:color="auto"/>
            <w:right w:val="none" w:sz="0" w:space="0" w:color="auto"/>
          </w:divBdr>
        </w:div>
        <w:div w:id="1596816304">
          <w:marLeft w:val="640"/>
          <w:marRight w:val="0"/>
          <w:marTop w:val="0"/>
          <w:marBottom w:val="0"/>
          <w:divBdr>
            <w:top w:val="none" w:sz="0" w:space="0" w:color="auto"/>
            <w:left w:val="none" w:sz="0" w:space="0" w:color="auto"/>
            <w:bottom w:val="none" w:sz="0" w:space="0" w:color="auto"/>
            <w:right w:val="none" w:sz="0" w:space="0" w:color="auto"/>
          </w:divBdr>
        </w:div>
        <w:div w:id="1049719383">
          <w:marLeft w:val="640"/>
          <w:marRight w:val="0"/>
          <w:marTop w:val="0"/>
          <w:marBottom w:val="0"/>
          <w:divBdr>
            <w:top w:val="none" w:sz="0" w:space="0" w:color="auto"/>
            <w:left w:val="none" w:sz="0" w:space="0" w:color="auto"/>
            <w:bottom w:val="none" w:sz="0" w:space="0" w:color="auto"/>
            <w:right w:val="none" w:sz="0" w:space="0" w:color="auto"/>
          </w:divBdr>
        </w:div>
        <w:div w:id="440496921">
          <w:marLeft w:val="640"/>
          <w:marRight w:val="0"/>
          <w:marTop w:val="0"/>
          <w:marBottom w:val="0"/>
          <w:divBdr>
            <w:top w:val="none" w:sz="0" w:space="0" w:color="auto"/>
            <w:left w:val="none" w:sz="0" w:space="0" w:color="auto"/>
            <w:bottom w:val="none" w:sz="0" w:space="0" w:color="auto"/>
            <w:right w:val="none" w:sz="0" w:space="0" w:color="auto"/>
          </w:divBdr>
        </w:div>
        <w:div w:id="998967949">
          <w:marLeft w:val="640"/>
          <w:marRight w:val="0"/>
          <w:marTop w:val="0"/>
          <w:marBottom w:val="0"/>
          <w:divBdr>
            <w:top w:val="none" w:sz="0" w:space="0" w:color="auto"/>
            <w:left w:val="none" w:sz="0" w:space="0" w:color="auto"/>
            <w:bottom w:val="none" w:sz="0" w:space="0" w:color="auto"/>
            <w:right w:val="none" w:sz="0" w:space="0" w:color="auto"/>
          </w:divBdr>
        </w:div>
        <w:div w:id="1133913388">
          <w:marLeft w:val="640"/>
          <w:marRight w:val="0"/>
          <w:marTop w:val="0"/>
          <w:marBottom w:val="0"/>
          <w:divBdr>
            <w:top w:val="none" w:sz="0" w:space="0" w:color="auto"/>
            <w:left w:val="none" w:sz="0" w:space="0" w:color="auto"/>
            <w:bottom w:val="none" w:sz="0" w:space="0" w:color="auto"/>
            <w:right w:val="none" w:sz="0" w:space="0" w:color="auto"/>
          </w:divBdr>
        </w:div>
        <w:div w:id="405080669">
          <w:marLeft w:val="640"/>
          <w:marRight w:val="0"/>
          <w:marTop w:val="0"/>
          <w:marBottom w:val="0"/>
          <w:divBdr>
            <w:top w:val="none" w:sz="0" w:space="0" w:color="auto"/>
            <w:left w:val="none" w:sz="0" w:space="0" w:color="auto"/>
            <w:bottom w:val="none" w:sz="0" w:space="0" w:color="auto"/>
            <w:right w:val="none" w:sz="0" w:space="0" w:color="auto"/>
          </w:divBdr>
        </w:div>
        <w:div w:id="716047772">
          <w:marLeft w:val="640"/>
          <w:marRight w:val="0"/>
          <w:marTop w:val="0"/>
          <w:marBottom w:val="0"/>
          <w:divBdr>
            <w:top w:val="none" w:sz="0" w:space="0" w:color="auto"/>
            <w:left w:val="none" w:sz="0" w:space="0" w:color="auto"/>
            <w:bottom w:val="none" w:sz="0" w:space="0" w:color="auto"/>
            <w:right w:val="none" w:sz="0" w:space="0" w:color="auto"/>
          </w:divBdr>
        </w:div>
        <w:div w:id="982661341">
          <w:marLeft w:val="640"/>
          <w:marRight w:val="0"/>
          <w:marTop w:val="0"/>
          <w:marBottom w:val="0"/>
          <w:divBdr>
            <w:top w:val="none" w:sz="0" w:space="0" w:color="auto"/>
            <w:left w:val="none" w:sz="0" w:space="0" w:color="auto"/>
            <w:bottom w:val="none" w:sz="0" w:space="0" w:color="auto"/>
            <w:right w:val="none" w:sz="0" w:space="0" w:color="auto"/>
          </w:divBdr>
        </w:div>
        <w:div w:id="460536156">
          <w:marLeft w:val="640"/>
          <w:marRight w:val="0"/>
          <w:marTop w:val="0"/>
          <w:marBottom w:val="0"/>
          <w:divBdr>
            <w:top w:val="none" w:sz="0" w:space="0" w:color="auto"/>
            <w:left w:val="none" w:sz="0" w:space="0" w:color="auto"/>
            <w:bottom w:val="none" w:sz="0" w:space="0" w:color="auto"/>
            <w:right w:val="none" w:sz="0" w:space="0" w:color="auto"/>
          </w:divBdr>
        </w:div>
        <w:div w:id="271134422">
          <w:marLeft w:val="640"/>
          <w:marRight w:val="0"/>
          <w:marTop w:val="0"/>
          <w:marBottom w:val="0"/>
          <w:divBdr>
            <w:top w:val="none" w:sz="0" w:space="0" w:color="auto"/>
            <w:left w:val="none" w:sz="0" w:space="0" w:color="auto"/>
            <w:bottom w:val="none" w:sz="0" w:space="0" w:color="auto"/>
            <w:right w:val="none" w:sz="0" w:space="0" w:color="auto"/>
          </w:divBdr>
        </w:div>
        <w:div w:id="1252620253">
          <w:marLeft w:val="640"/>
          <w:marRight w:val="0"/>
          <w:marTop w:val="0"/>
          <w:marBottom w:val="0"/>
          <w:divBdr>
            <w:top w:val="none" w:sz="0" w:space="0" w:color="auto"/>
            <w:left w:val="none" w:sz="0" w:space="0" w:color="auto"/>
            <w:bottom w:val="none" w:sz="0" w:space="0" w:color="auto"/>
            <w:right w:val="none" w:sz="0" w:space="0" w:color="auto"/>
          </w:divBdr>
        </w:div>
        <w:div w:id="2056928491">
          <w:marLeft w:val="640"/>
          <w:marRight w:val="0"/>
          <w:marTop w:val="0"/>
          <w:marBottom w:val="0"/>
          <w:divBdr>
            <w:top w:val="none" w:sz="0" w:space="0" w:color="auto"/>
            <w:left w:val="none" w:sz="0" w:space="0" w:color="auto"/>
            <w:bottom w:val="none" w:sz="0" w:space="0" w:color="auto"/>
            <w:right w:val="none" w:sz="0" w:space="0" w:color="auto"/>
          </w:divBdr>
        </w:div>
        <w:div w:id="700545285">
          <w:marLeft w:val="640"/>
          <w:marRight w:val="0"/>
          <w:marTop w:val="0"/>
          <w:marBottom w:val="0"/>
          <w:divBdr>
            <w:top w:val="none" w:sz="0" w:space="0" w:color="auto"/>
            <w:left w:val="none" w:sz="0" w:space="0" w:color="auto"/>
            <w:bottom w:val="none" w:sz="0" w:space="0" w:color="auto"/>
            <w:right w:val="none" w:sz="0" w:space="0" w:color="auto"/>
          </w:divBdr>
        </w:div>
        <w:div w:id="1611542848">
          <w:marLeft w:val="640"/>
          <w:marRight w:val="0"/>
          <w:marTop w:val="0"/>
          <w:marBottom w:val="0"/>
          <w:divBdr>
            <w:top w:val="none" w:sz="0" w:space="0" w:color="auto"/>
            <w:left w:val="none" w:sz="0" w:space="0" w:color="auto"/>
            <w:bottom w:val="none" w:sz="0" w:space="0" w:color="auto"/>
            <w:right w:val="none" w:sz="0" w:space="0" w:color="auto"/>
          </w:divBdr>
        </w:div>
        <w:div w:id="6757506">
          <w:marLeft w:val="640"/>
          <w:marRight w:val="0"/>
          <w:marTop w:val="0"/>
          <w:marBottom w:val="0"/>
          <w:divBdr>
            <w:top w:val="none" w:sz="0" w:space="0" w:color="auto"/>
            <w:left w:val="none" w:sz="0" w:space="0" w:color="auto"/>
            <w:bottom w:val="none" w:sz="0" w:space="0" w:color="auto"/>
            <w:right w:val="none" w:sz="0" w:space="0" w:color="auto"/>
          </w:divBdr>
        </w:div>
        <w:div w:id="755201888">
          <w:marLeft w:val="640"/>
          <w:marRight w:val="0"/>
          <w:marTop w:val="0"/>
          <w:marBottom w:val="0"/>
          <w:divBdr>
            <w:top w:val="none" w:sz="0" w:space="0" w:color="auto"/>
            <w:left w:val="none" w:sz="0" w:space="0" w:color="auto"/>
            <w:bottom w:val="none" w:sz="0" w:space="0" w:color="auto"/>
            <w:right w:val="none" w:sz="0" w:space="0" w:color="auto"/>
          </w:divBdr>
        </w:div>
        <w:div w:id="1200971589">
          <w:marLeft w:val="640"/>
          <w:marRight w:val="0"/>
          <w:marTop w:val="0"/>
          <w:marBottom w:val="0"/>
          <w:divBdr>
            <w:top w:val="none" w:sz="0" w:space="0" w:color="auto"/>
            <w:left w:val="none" w:sz="0" w:space="0" w:color="auto"/>
            <w:bottom w:val="none" w:sz="0" w:space="0" w:color="auto"/>
            <w:right w:val="none" w:sz="0" w:space="0" w:color="auto"/>
          </w:divBdr>
        </w:div>
        <w:div w:id="1890650719">
          <w:marLeft w:val="640"/>
          <w:marRight w:val="0"/>
          <w:marTop w:val="0"/>
          <w:marBottom w:val="0"/>
          <w:divBdr>
            <w:top w:val="none" w:sz="0" w:space="0" w:color="auto"/>
            <w:left w:val="none" w:sz="0" w:space="0" w:color="auto"/>
            <w:bottom w:val="none" w:sz="0" w:space="0" w:color="auto"/>
            <w:right w:val="none" w:sz="0" w:space="0" w:color="auto"/>
          </w:divBdr>
        </w:div>
        <w:div w:id="1540822481">
          <w:marLeft w:val="640"/>
          <w:marRight w:val="0"/>
          <w:marTop w:val="0"/>
          <w:marBottom w:val="0"/>
          <w:divBdr>
            <w:top w:val="none" w:sz="0" w:space="0" w:color="auto"/>
            <w:left w:val="none" w:sz="0" w:space="0" w:color="auto"/>
            <w:bottom w:val="none" w:sz="0" w:space="0" w:color="auto"/>
            <w:right w:val="none" w:sz="0" w:space="0" w:color="auto"/>
          </w:divBdr>
        </w:div>
        <w:div w:id="863609">
          <w:marLeft w:val="640"/>
          <w:marRight w:val="0"/>
          <w:marTop w:val="0"/>
          <w:marBottom w:val="0"/>
          <w:divBdr>
            <w:top w:val="none" w:sz="0" w:space="0" w:color="auto"/>
            <w:left w:val="none" w:sz="0" w:space="0" w:color="auto"/>
            <w:bottom w:val="none" w:sz="0" w:space="0" w:color="auto"/>
            <w:right w:val="none" w:sz="0" w:space="0" w:color="auto"/>
          </w:divBdr>
        </w:div>
        <w:div w:id="2104766134">
          <w:marLeft w:val="640"/>
          <w:marRight w:val="0"/>
          <w:marTop w:val="0"/>
          <w:marBottom w:val="0"/>
          <w:divBdr>
            <w:top w:val="none" w:sz="0" w:space="0" w:color="auto"/>
            <w:left w:val="none" w:sz="0" w:space="0" w:color="auto"/>
            <w:bottom w:val="none" w:sz="0" w:space="0" w:color="auto"/>
            <w:right w:val="none" w:sz="0" w:space="0" w:color="auto"/>
          </w:divBdr>
        </w:div>
        <w:div w:id="234243712">
          <w:marLeft w:val="640"/>
          <w:marRight w:val="0"/>
          <w:marTop w:val="0"/>
          <w:marBottom w:val="0"/>
          <w:divBdr>
            <w:top w:val="none" w:sz="0" w:space="0" w:color="auto"/>
            <w:left w:val="none" w:sz="0" w:space="0" w:color="auto"/>
            <w:bottom w:val="none" w:sz="0" w:space="0" w:color="auto"/>
            <w:right w:val="none" w:sz="0" w:space="0" w:color="auto"/>
          </w:divBdr>
        </w:div>
        <w:div w:id="1147744286">
          <w:marLeft w:val="640"/>
          <w:marRight w:val="0"/>
          <w:marTop w:val="0"/>
          <w:marBottom w:val="0"/>
          <w:divBdr>
            <w:top w:val="none" w:sz="0" w:space="0" w:color="auto"/>
            <w:left w:val="none" w:sz="0" w:space="0" w:color="auto"/>
            <w:bottom w:val="none" w:sz="0" w:space="0" w:color="auto"/>
            <w:right w:val="none" w:sz="0" w:space="0" w:color="auto"/>
          </w:divBdr>
        </w:div>
        <w:div w:id="311762745">
          <w:marLeft w:val="640"/>
          <w:marRight w:val="0"/>
          <w:marTop w:val="0"/>
          <w:marBottom w:val="0"/>
          <w:divBdr>
            <w:top w:val="none" w:sz="0" w:space="0" w:color="auto"/>
            <w:left w:val="none" w:sz="0" w:space="0" w:color="auto"/>
            <w:bottom w:val="none" w:sz="0" w:space="0" w:color="auto"/>
            <w:right w:val="none" w:sz="0" w:space="0" w:color="auto"/>
          </w:divBdr>
        </w:div>
        <w:div w:id="1404638904">
          <w:marLeft w:val="640"/>
          <w:marRight w:val="0"/>
          <w:marTop w:val="0"/>
          <w:marBottom w:val="0"/>
          <w:divBdr>
            <w:top w:val="none" w:sz="0" w:space="0" w:color="auto"/>
            <w:left w:val="none" w:sz="0" w:space="0" w:color="auto"/>
            <w:bottom w:val="none" w:sz="0" w:space="0" w:color="auto"/>
            <w:right w:val="none" w:sz="0" w:space="0" w:color="auto"/>
          </w:divBdr>
        </w:div>
        <w:div w:id="486826091">
          <w:marLeft w:val="640"/>
          <w:marRight w:val="0"/>
          <w:marTop w:val="0"/>
          <w:marBottom w:val="0"/>
          <w:divBdr>
            <w:top w:val="none" w:sz="0" w:space="0" w:color="auto"/>
            <w:left w:val="none" w:sz="0" w:space="0" w:color="auto"/>
            <w:bottom w:val="none" w:sz="0" w:space="0" w:color="auto"/>
            <w:right w:val="none" w:sz="0" w:space="0" w:color="auto"/>
          </w:divBdr>
        </w:div>
        <w:div w:id="2122020734">
          <w:marLeft w:val="640"/>
          <w:marRight w:val="0"/>
          <w:marTop w:val="0"/>
          <w:marBottom w:val="0"/>
          <w:divBdr>
            <w:top w:val="none" w:sz="0" w:space="0" w:color="auto"/>
            <w:left w:val="none" w:sz="0" w:space="0" w:color="auto"/>
            <w:bottom w:val="none" w:sz="0" w:space="0" w:color="auto"/>
            <w:right w:val="none" w:sz="0" w:space="0" w:color="auto"/>
          </w:divBdr>
        </w:div>
        <w:div w:id="1184704696">
          <w:marLeft w:val="640"/>
          <w:marRight w:val="0"/>
          <w:marTop w:val="0"/>
          <w:marBottom w:val="0"/>
          <w:divBdr>
            <w:top w:val="none" w:sz="0" w:space="0" w:color="auto"/>
            <w:left w:val="none" w:sz="0" w:space="0" w:color="auto"/>
            <w:bottom w:val="none" w:sz="0" w:space="0" w:color="auto"/>
            <w:right w:val="none" w:sz="0" w:space="0" w:color="auto"/>
          </w:divBdr>
        </w:div>
        <w:div w:id="831220196">
          <w:marLeft w:val="640"/>
          <w:marRight w:val="0"/>
          <w:marTop w:val="0"/>
          <w:marBottom w:val="0"/>
          <w:divBdr>
            <w:top w:val="none" w:sz="0" w:space="0" w:color="auto"/>
            <w:left w:val="none" w:sz="0" w:space="0" w:color="auto"/>
            <w:bottom w:val="none" w:sz="0" w:space="0" w:color="auto"/>
            <w:right w:val="none" w:sz="0" w:space="0" w:color="auto"/>
          </w:divBdr>
        </w:div>
        <w:div w:id="2086878989">
          <w:marLeft w:val="640"/>
          <w:marRight w:val="0"/>
          <w:marTop w:val="0"/>
          <w:marBottom w:val="0"/>
          <w:divBdr>
            <w:top w:val="none" w:sz="0" w:space="0" w:color="auto"/>
            <w:left w:val="none" w:sz="0" w:space="0" w:color="auto"/>
            <w:bottom w:val="none" w:sz="0" w:space="0" w:color="auto"/>
            <w:right w:val="none" w:sz="0" w:space="0" w:color="auto"/>
          </w:divBdr>
        </w:div>
        <w:div w:id="1638339128">
          <w:marLeft w:val="640"/>
          <w:marRight w:val="0"/>
          <w:marTop w:val="0"/>
          <w:marBottom w:val="0"/>
          <w:divBdr>
            <w:top w:val="none" w:sz="0" w:space="0" w:color="auto"/>
            <w:left w:val="none" w:sz="0" w:space="0" w:color="auto"/>
            <w:bottom w:val="none" w:sz="0" w:space="0" w:color="auto"/>
            <w:right w:val="none" w:sz="0" w:space="0" w:color="auto"/>
          </w:divBdr>
        </w:div>
        <w:div w:id="237180470">
          <w:marLeft w:val="640"/>
          <w:marRight w:val="0"/>
          <w:marTop w:val="0"/>
          <w:marBottom w:val="0"/>
          <w:divBdr>
            <w:top w:val="none" w:sz="0" w:space="0" w:color="auto"/>
            <w:left w:val="none" w:sz="0" w:space="0" w:color="auto"/>
            <w:bottom w:val="none" w:sz="0" w:space="0" w:color="auto"/>
            <w:right w:val="none" w:sz="0" w:space="0" w:color="auto"/>
          </w:divBdr>
        </w:div>
        <w:div w:id="671641124">
          <w:marLeft w:val="640"/>
          <w:marRight w:val="0"/>
          <w:marTop w:val="0"/>
          <w:marBottom w:val="0"/>
          <w:divBdr>
            <w:top w:val="none" w:sz="0" w:space="0" w:color="auto"/>
            <w:left w:val="none" w:sz="0" w:space="0" w:color="auto"/>
            <w:bottom w:val="none" w:sz="0" w:space="0" w:color="auto"/>
            <w:right w:val="none" w:sz="0" w:space="0" w:color="auto"/>
          </w:divBdr>
        </w:div>
        <w:div w:id="285159610">
          <w:marLeft w:val="640"/>
          <w:marRight w:val="0"/>
          <w:marTop w:val="0"/>
          <w:marBottom w:val="0"/>
          <w:divBdr>
            <w:top w:val="none" w:sz="0" w:space="0" w:color="auto"/>
            <w:left w:val="none" w:sz="0" w:space="0" w:color="auto"/>
            <w:bottom w:val="none" w:sz="0" w:space="0" w:color="auto"/>
            <w:right w:val="none" w:sz="0" w:space="0" w:color="auto"/>
          </w:divBdr>
        </w:div>
        <w:div w:id="1975866032">
          <w:marLeft w:val="640"/>
          <w:marRight w:val="0"/>
          <w:marTop w:val="0"/>
          <w:marBottom w:val="0"/>
          <w:divBdr>
            <w:top w:val="none" w:sz="0" w:space="0" w:color="auto"/>
            <w:left w:val="none" w:sz="0" w:space="0" w:color="auto"/>
            <w:bottom w:val="none" w:sz="0" w:space="0" w:color="auto"/>
            <w:right w:val="none" w:sz="0" w:space="0" w:color="auto"/>
          </w:divBdr>
        </w:div>
        <w:div w:id="1343703532">
          <w:marLeft w:val="640"/>
          <w:marRight w:val="0"/>
          <w:marTop w:val="0"/>
          <w:marBottom w:val="0"/>
          <w:divBdr>
            <w:top w:val="none" w:sz="0" w:space="0" w:color="auto"/>
            <w:left w:val="none" w:sz="0" w:space="0" w:color="auto"/>
            <w:bottom w:val="none" w:sz="0" w:space="0" w:color="auto"/>
            <w:right w:val="none" w:sz="0" w:space="0" w:color="auto"/>
          </w:divBdr>
        </w:div>
        <w:div w:id="2001735671">
          <w:marLeft w:val="640"/>
          <w:marRight w:val="0"/>
          <w:marTop w:val="0"/>
          <w:marBottom w:val="0"/>
          <w:divBdr>
            <w:top w:val="none" w:sz="0" w:space="0" w:color="auto"/>
            <w:left w:val="none" w:sz="0" w:space="0" w:color="auto"/>
            <w:bottom w:val="none" w:sz="0" w:space="0" w:color="auto"/>
            <w:right w:val="none" w:sz="0" w:space="0" w:color="auto"/>
          </w:divBdr>
        </w:div>
        <w:div w:id="362248733">
          <w:marLeft w:val="640"/>
          <w:marRight w:val="0"/>
          <w:marTop w:val="0"/>
          <w:marBottom w:val="0"/>
          <w:divBdr>
            <w:top w:val="none" w:sz="0" w:space="0" w:color="auto"/>
            <w:left w:val="none" w:sz="0" w:space="0" w:color="auto"/>
            <w:bottom w:val="none" w:sz="0" w:space="0" w:color="auto"/>
            <w:right w:val="none" w:sz="0" w:space="0" w:color="auto"/>
          </w:divBdr>
        </w:div>
        <w:div w:id="1459181338">
          <w:marLeft w:val="640"/>
          <w:marRight w:val="0"/>
          <w:marTop w:val="0"/>
          <w:marBottom w:val="0"/>
          <w:divBdr>
            <w:top w:val="none" w:sz="0" w:space="0" w:color="auto"/>
            <w:left w:val="none" w:sz="0" w:space="0" w:color="auto"/>
            <w:bottom w:val="none" w:sz="0" w:space="0" w:color="auto"/>
            <w:right w:val="none" w:sz="0" w:space="0" w:color="auto"/>
          </w:divBdr>
        </w:div>
        <w:div w:id="401290584">
          <w:marLeft w:val="640"/>
          <w:marRight w:val="0"/>
          <w:marTop w:val="0"/>
          <w:marBottom w:val="0"/>
          <w:divBdr>
            <w:top w:val="none" w:sz="0" w:space="0" w:color="auto"/>
            <w:left w:val="none" w:sz="0" w:space="0" w:color="auto"/>
            <w:bottom w:val="none" w:sz="0" w:space="0" w:color="auto"/>
            <w:right w:val="none" w:sz="0" w:space="0" w:color="auto"/>
          </w:divBdr>
        </w:div>
        <w:div w:id="293759860">
          <w:marLeft w:val="640"/>
          <w:marRight w:val="0"/>
          <w:marTop w:val="0"/>
          <w:marBottom w:val="0"/>
          <w:divBdr>
            <w:top w:val="none" w:sz="0" w:space="0" w:color="auto"/>
            <w:left w:val="none" w:sz="0" w:space="0" w:color="auto"/>
            <w:bottom w:val="none" w:sz="0" w:space="0" w:color="auto"/>
            <w:right w:val="none" w:sz="0" w:space="0" w:color="auto"/>
          </w:divBdr>
        </w:div>
        <w:div w:id="1808476878">
          <w:marLeft w:val="640"/>
          <w:marRight w:val="0"/>
          <w:marTop w:val="0"/>
          <w:marBottom w:val="0"/>
          <w:divBdr>
            <w:top w:val="none" w:sz="0" w:space="0" w:color="auto"/>
            <w:left w:val="none" w:sz="0" w:space="0" w:color="auto"/>
            <w:bottom w:val="none" w:sz="0" w:space="0" w:color="auto"/>
            <w:right w:val="none" w:sz="0" w:space="0" w:color="auto"/>
          </w:divBdr>
        </w:div>
        <w:div w:id="1170605915">
          <w:marLeft w:val="640"/>
          <w:marRight w:val="0"/>
          <w:marTop w:val="0"/>
          <w:marBottom w:val="0"/>
          <w:divBdr>
            <w:top w:val="none" w:sz="0" w:space="0" w:color="auto"/>
            <w:left w:val="none" w:sz="0" w:space="0" w:color="auto"/>
            <w:bottom w:val="none" w:sz="0" w:space="0" w:color="auto"/>
            <w:right w:val="none" w:sz="0" w:space="0" w:color="auto"/>
          </w:divBdr>
        </w:div>
        <w:div w:id="1218323897">
          <w:marLeft w:val="640"/>
          <w:marRight w:val="0"/>
          <w:marTop w:val="0"/>
          <w:marBottom w:val="0"/>
          <w:divBdr>
            <w:top w:val="none" w:sz="0" w:space="0" w:color="auto"/>
            <w:left w:val="none" w:sz="0" w:space="0" w:color="auto"/>
            <w:bottom w:val="none" w:sz="0" w:space="0" w:color="auto"/>
            <w:right w:val="none" w:sz="0" w:space="0" w:color="auto"/>
          </w:divBdr>
        </w:div>
        <w:div w:id="802502958">
          <w:marLeft w:val="640"/>
          <w:marRight w:val="0"/>
          <w:marTop w:val="0"/>
          <w:marBottom w:val="0"/>
          <w:divBdr>
            <w:top w:val="none" w:sz="0" w:space="0" w:color="auto"/>
            <w:left w:val="none" w:sz="0" w:space="0" w:color="auto"/>
            <w:bottom w:val="none" w:sz="0" w:space="0" w:color="auto"/>
            <w:right w:val="none" w:sz="0" w:space="0" w:color="auto"/>
          </w:divBdr>
        </w:div>
        <w:div w:id="736325211">
          <w:marLeft w:val="640"/>
          <w:marRight w:val="0"/>
          <w:marTop w:val="0"/>
          <w:marBottom w:val="0"/>
          <w:divBdr>
            <w:top w:val="none" w:sz="0" w:space="0" w:color="auto"/>
            <w:left w:val="none" w:sz="0" w:space="0" w:color="auto"/>
            <w:bottom w:val="none" w:sz="0" w:space="0" w:color="auto"/>
            <w:right w:val="none" w:sz="0" w:space="0" w:color="auto"/>
          </w:divBdr>
        </w:div>
        <w:div w:id="984818592">
          <w:marLeft w:val="640"/>
          <w:marRight w:val="0"/>
          <w:marTop w:val="0"/>
          <w:marBottom w:val="0"/>
          <w:divBdr>
            <w:top w:val="none" w:sz="0" w:space="0" w:color="auto"/>
            <w:left w:val="none" w:sz="0" w:space="0" w:color="auto"/>
            <w:bottom w:val="none" w:sz="0" w:space="0" w:color="auto"/>
            <w:right w:val="none" w:sz="0" w:space="0" w:color="auto"/>
          </w:divBdr>
        </w:div>
        <w:div w:id="1445151294">
          <w:marLeft w:val="640"/>
          <w:marRight w:val="0"/>
          <w:marTop w:val="0"/>
          <w:marBottom w:val="0"/>
          <w:divBdr>
            <w:top w:val="none" w:sz="0" w:space="0" w:color="auto"/>
            <w:left w:val="none" w:sz="0" w:space="0" w:color="auto"/>
            <w:bottom w:val="none" w:sz="0" w:space="0" w:color="auto"/>
            <w:right w:val="none" w:sz="0" w:space="0" w:color="auto"/>
          </w:divBdr>
        </w:div>
        <w:div w:id="1306622279">
          <w:marLeft w:val="640"/>
          <w:marRight w:val="0"/>
          <w:marTop w:val="0"/>
          <w:marBottom w:val="0"/>
          <w:divBdr>
            <w:top w:val="none" w:sz="0" w:space="0" w:color="auto"/>
            <w:left w:val="none" w:sz="0" w:space="0" w:color="auto"/>
            <w:bottom w:val="none" w:sz="0" w:space="0" w:color="auto"/>
            <w:right w:val="none" w:sz="0" w:space="0" w:color="auto"/>
          </w:divBdr>
        </w:div>
        <w:div w:id="998537821">
          <w:marLeft w:val="640"/>
          <w:marRight w:val="0"/>
          <w:marTop w:val="0"/>
          <w:marBottom w:val="0"/>
          <w:divBdr>
            <w:top w:val="none" w:sz="0" w:space="0" w:color="auto"/>
            <w:left w:val="none" w:sz="0" w:space="0" w:color="auto"/>
            <w:bottom w:val="none" w:sz="0" w:space="0" w:color="auto"/>
            <w:right w:val="none" w:sz="0" w:space="0" w:color="auto"/>
          </w:divBdr>
        </w:div>
        <w:div w:id="1922906157">
          <w:marLeft w:val="640"/>
          <w:marRight w:val="0"/>
          <w:marTop w:val="0"/>
          <w:marBottom w:val="0"/>
          <w:divBdr>
            <w:top w:val="none" w:sz="0" w:space="0" w:color="auto"/>
            <w:left w:val="none" w:sz="0" w:space="0" w:color="auto"/>
            <w:bottom w:val="none" w:sz="0" w:space="0" w:color="auto"/>
            <w:right w:val="none" w:sz="0" w:space="0" w:color="auto"/>
          </w:divBdr>
        </w:div>
        <w:div w:id="1041706886">
          <w:marLeft w:val="640"/>
          <w:marRight w:val="0"/>
          <w:marTop w:val="0"/>
          <w:marBottom w:val="0"/>
          <w:divBdr>
            <w:top w:val="none" w:sz="0" w:space="0" w:color="auto"/>
            <w:left w:val="none" w:sz="0" w:space="0" w:color="auto"/>
            <w:bottom w:val="none" w:sz="0" w:space="0" w:color="auto"/>
            <w:right w:val="none" w:sz="0" w:space="0" w:color="auto"/>
          </w:divBdr>
        </w:div>
        <w:div w:id="1176843741">
          <w:marLeft w:val="640"/>
          <w:marRight w:val="0"/>
          <w:marTop w:val="0"/>
          <w:marBottom w:val="0"/>
          <w:divBdr>
            <w:top w:val="none" w:sz="0" w:space="0" w:color="auto"/>
            <w:left w:val="none" w:sz="0" w:space="0" w:color="auto"/>
            <w:bottom w:val="none" w:sz="0" w:space="0" w:color="auto"/>
            <w:right w:val="none" w:sz="0" w:space="0" w:color="auto"/>
          </w:divBdr>
        </w:div>
        <w:div w:id="1950431591">
          <w:marLeft w:val="640"/>
          <w:marRight w:val="0"/>
          <w:marTop w:val="0"/>
          <w:marBottom w:val="0"/>
          <w:divBdr>
            <w:top w:val="none" w:sz="0" w:space="0" w:color="auto"/>
            <w:left w:val="none" w:sz="0" w:space="0" w:color="auto"/>
            <w:bottom w:val="none" w:sz="0" w:space="0" w:color="auto"/>
            <w:right w:val="none" w:sz="0" w:space="0" w:color="auto"/>
          </w:divBdr>
        </w:div>
        <w:div w:id="1228807257">
          <w:marLeft w:val="640"/>
          <w:marRight w:val="0"/>
          <w:marTop w:val="0"/>
          <w:marBottom w:val="0"/>
          <w:divBdr>
            <w:top w:val="none" w:sz="0" w:space="0" w:color="auto"/>
            <w:left w:val="none" w:sz="0" w:space="0" w:color="auto"/>
            <w:bottom w:val="none" w:sz="0" w:space="0" w:color="auto"/>
            <w:right w:val="none" w:sz="0" w:space="0" w:color="auto"/>
          </w:divBdr>
        </w:div>
        <w:div w:id="128279347">
          <w:marLeft w:val="640"/>
          <w:marRight w:val="0"/>
          <w:marTop w:val="0"/>
          <w:marBottom w:val="0"/>
          <w:divBdr>
            <w:top w:val="none" w:sz="0" w:space="0" w:color="auto"/>
            <w:left w:val="none" w:sz="0" w:space="0" w:color="auto"/>
            <w:bottom w:val="none" w:sz="0" w:space="0" w:color="auto"/>
            <w:right w:val="none" w:sz="0" w:space="0" w:color="auto"/>
          </w:divBdr>
        </w:div>
        <w:div w:id="840044664">
          <w:marLeft w:val="640"/>
          <w:marRight w:val="0"/>
          <w:marTop w:val="0"/>
          <w:marBottom w:val="0"/>
          <w:divBdr>
            <w:top w:val="none" w:sz="0" w:space="0" w:color="auto"/>
            <w:left w:val="none" w:sz="0" w:space="0" w:color="auto"/>
            <w:bottom w:val="none" w:sz="0" w:space="0" w:color="auto"/>
            <w:right w:val="none" w:sz="0" w:space="0" w:color="auto"/>
          </w:divBdr>
        </w:div>
        <w:div w:id="1266569897">
          <w:marLeft w:val="640"/>
          <w:marRight w:val="0"/>
          <w:marTop w:val="0"/>
          <w:marBottom w:val="0"/>
          <w:divBdr>
            <w:top w:val="none" w:sz="0" w:space="0" w:color="auto"/>
            <w:left w:val="none" w:sz="0" w:space="0" w:color="auto"/>
            <w:bottom w:val="none" w:sz="0" w:space="0" w:color="auto"/>
            <w:right w:val="none" w:sz="0" w:space="0" w:color="auto"/>
          </w:divBdr>
        </w:div>
        <w:div w:id="772483180">
          <w:marLeft w:val="640"/>
          <w:marRight w:val="0"/>
          <w:marTop w:val="0"/>
          <w:marBottom w:val="0"/>
          <w:divBdr>
            <w:top w:val="none" w:sz="0" w:space="0" w:color="auto"/>
            <w:left w:val="none" w:sz="0" w:space="0" w:color="auto"/>
            <w:bottom w:val="none" w:sz="0" w:space="0" w:color="auto"/>
            <w:right w:val="none" w:sz="0" w:space="0" w:color="auto"/>
          </w:divBdr>
        </w:div>
        <w:div w:id="1520117090">
          <w:marLeft w:val="640"/>
          <w:marRight w:val="0"/>
          <w:marTop w:val="0"/>
          <w:marBottom w:val="0"/>
          <w:divBdr>
            <w:top w:val="none" w:sz="0" w:space="0" w:color="auto"/>
            <w:left w:val="none" w:sz="0" w:space="0" w:color="auto"/>
            <w:bottom w:val="none" w:sz="0" w:space="0" w:color="auto"/>
            <w:right w:val="none" w:sz="0" w:space="0" w:color="auto"/>
          </w:divBdr>
        </w:div>
        <w:div w:id="1092167375">
          <w:marLeft w:val="640"/>
          <w:marRight w:val="0"/>
          <w:marTop w:val="0"/>
          <w:marBottom w:val="0"/>
          <w:divBdr>
            <w:top w:val="none" w:sz="0" w:space="0" w:color="auto"/>
            <w:left w:val="none" w:sz="0" w:space="0" w:color="auto"/>
            <w:bottom w:val="none" w:sz="0" w:space="0" w:color="auto"/>
            <w:right w:val="none" w:sz="0" w:space="0" w:color="auto"/>
          </w:divBdr>
        </w:div>
        <w:div w:id="1483084711">
          <w:marLeft w:val="640"/>
          <w:marRight w:val="0"/>
          <w:marTop w:val="0"/>
          <w:marBottom w:val="0"/>
          <w:divBdr>
            <w:top w:val="none" w:sz="0" w:space="0" w:color="auto"/>
            <w:left w:val="none" w:sz="0" w:space="0" w:color="auto"/>
            <w:bottom w:val="none" w:sz="0" w:space="0" w:color="auto"/>
            <w:right w:val="none" w:sz="0" w:space="0" w:color="auto"/>
          </w:divBdr>
        </w:div>
        <w:div w:id="198780496">
          <w:marLeft w:val="640"/>
          <w:marRight w:val="0"/>
          <w:marTop w:val="0"/>
          <w:marBottom w:val="0"/>
          <w:divBdr>
            <w:top w:val="none" w:sz="0" w:space="0" w:color="auto"/>
            <w:left w:val="none" w:sz="0" w:space="0" w:color="auto"/>
            <w:bottom w:val="none" w:sz="0" w:space="0" w:color="auto"/>
            <w:right w:val="none" w:sz="0" w:space="0" w:color="auto"/>
          </w:divBdr>
        </w:div>
        <w:div w:id="1878082386">
          <w:marLeft w:val="640"/>
          <w:marRight w:val="0"/>
          <w:marTop w:val="0"/>
          <w:marBottom w:val="0"/>
          <w:divBdr>
            <w:top w:val="none" w:sz="0" w:space="0" w:color="auto"/>
            <w:left w:val="none" w:sz="0" w:space="0" w:color="auto"/>
            <w:bottom w:val="none" w:sz="0" w:space="0" w:color="auto"/>
            <w:right w:val="none" w:sz="0" w:space="0" w:color="auto"/>
          </w:divBdr>
        </w:div>
        <w:div w:id="844176148">
          <w:marLeft w:val="640"/>
          <w:marRight w:val="0"/>
          <w:marTop w:val="0"/>
          <w:marBottom w:val="0"/>
          <w:divBdr>
            <w:top w:val="none" w:sz="0" w:space="0" w:color="auto"/>
            <w:left w:val="none" w:sz="0" w:space="0" w:color="auto"/>
            <w:bottom w:val="none" w:sz="0" w:space="0" w:color="auto"/>
            <w:right w:val="none" w:sz="0" w:space="0" w:color="auto"/>
          </w:divBdr>
        </w:div>
        <w:div w:id="1324698068">
          <w:marLeft w:val="640"/>
          <w:marRight w:val="0"/>
          <w:marTop w:val="0"/>
          <w:marBottom w:val="0"/>
          <w:divBdr>
            <w:top w:val="none" w:sz="0" w:space="0" w:color="auto"/>
            <w:left w:val="none" w:sz="0" w:space="0" w:color="auto"/>
            <w:bottom w:val="none" w:sz="0" w:space="0" w:color="auto"/>
            <w:right w:val="none" w:sz="0" w:space="0" w:color="auto"/>
          </w:divBdr>
        </w:div>
        <w:div w:id="1605306500">
          <w:marLeft w:val="640"/>
          <w:marRight w:val="0"/>
          <w:marTop w:val="0"/>
          <w:marBottom w:val="0"/>
          <w:divBdr>
            <w:top w:val="none" w:sz="0" w:space="0" w:color="auto"/>
            <w:left w:val="none" w:sz="0" w:space="0" w:color="auto"/>
            <w:bottom w:val="none" w:sz="0" w:space="0" w:color="auto"/>
            <w:right w:val="none" w:sz="0" w:space="0" w:color="auto"/>
          </w:divBdr>
        </w:div>
        <w:div w:id="830222352">
          <w:marLeft w:val="640"/>
          <w:marRight w:val="0"/>
          <w:marTop w:val="0"/>
          <w:marBottom w:val="0"/>
          <w:divBdr>
            <w:top w:val="none" w:sz="0" w:space="0" w:color="auto"/>
            <w:left w:val="none" w:sz="0" w:space="0" w:color="auto"/>
            <w:bottom w:val="none" w:sz="0" w:space="0" w:color="auto"/>
            <w:right w:val="none" w:sz="0" w:space="0" w:color="auto"/>
          </w:divBdr>
        </w:div>
        <w:div w:id="1569997690">
          <w:marLeft w:val="640"/>
          <w:marRight w:val="0"/>
          <w:marTop w:val="0"/>
          <w:marBottom w:val="0"/>
          <w:divBdr>
            <w:top w:val="none" w:sz="0" w:space="0" w:color="auto"/>
            <w:left w:val="none" w:sz="0" w:space="0" w:color="auto"/>
            <w:bottom w:val="none" w:sz="0" w:space="0" w:color="auto"/>
            <w:right w:val="none" w:sz="0" w:space="0" w:color="auto"/>
          </w:divBdr>
        </w:div>
        <w:div w:id="733092182">
          <w:marLeft w:val="640"/>
          <w:marRight w:val="0"/>
          <w:marTop w:val="0"/>
          <w:marBottom w:val="0"/>
          <w:divBdr>
            <w:top w:val="none" w:sz="0" w:space="0" w:color="auto"/>
            <w:left w:val="none" w:sz="0" w:space="0" w:color="auto"/>
            <w:bottom w:val="none" w:sz="0" w:space="0" w:color="auto"/>
            <w:right w:val="none" w:sz="0" w:space="0" w:color="auto"/>
          </w:divBdr>
        </w:div>
        <w:div w:id="98333707">
          <w:marLeft w:val="640"/>
          <w:marRight w:val="0"/>
          <w:marTop w:val="0"/>
          <w:marBottom w:val="0"/>
          <w:divBdr>
            <w:top w:val="none" w:sz="0" w:space="0" w:color="auto"/>
            <w:left w:val="none" w:sz="0" w:space="0" w:color="auto"/>
            <w:bottom w:val="none" w:sz="0" w:space="0" w:color="auto"/>
            <w:right w:val="none" w:sz="0" w:space="0" w:color="auto"/>
          </w:divBdr>
        </w:div>
        <w:div w:id="1751727996">
          <w:marLeft w:val="640"/>
          <w:marRight w:val="0"/>
          <w:marTop w:val="0"/>
          <w:marBottom w:val="0"/>
          <w:divBdr>
            <w:top w:val="none" w:sz="0" w:space="0" w:color="auto"/>
            <w:left w:val="none" w:sz="0" w:space="0" w:color="auto"/>
            <w:bottom w:val="none" w:sz="0" w:space="0" w:color="auto"/>
            <w:right w:val="none" w:sz="0" w:space="0" w:color="auto"/>
          </w:divBdr>
        </w:div>
        <w:div w:id="531768906">
          <w:marLeft w:val="640"/>
          <w:marRight w:val="0"/>
          <w:marTop w:val="0"/>
          <w:marBottom w:val="0"/>
          <w:divBdr>
            <w:top w:val="none" w:sz="0" w:space="0" w:color="auto"/>
            <w:left w:val="none" w:sz="0" w:space="0" w:color="auto"/>
            <w:bottom w:val="none" w:sz="0" w:space="0" w:color="auto"/>
            <w:right w:val="none" w:sz="0" w:space="0" w:color="auto"/>
          </w:divBdr>
        </w:div>
        <w:div w:id="1768189759">
          <w:marLeft w:val="640"/>
          <w:marRight w:val="0"/>
          <w:marTop w:val="0"/>
          <w:marBottom w:val="0"/>
          <w:divBdr>
            <w:top w:val="none" w:sz="0" w:space="0" w:color="auto"/>
            <w:left w:val="none" w:sz="0" w:space="0" w:color="auto"/>
            <w:bottom w:val="none" w:sz="0" w:space="0" w:color="auto"/>
            <w:right w:val="none" w:sz="0" w:space="0" w:color="auto"/>
          </w:divBdr>
        </w:div>
        <w:div w:id="1701011905">
          <w:marLeft w:val="640"/>
          <w:marRight w:val="0"/>
          <w:marTop w:val="0"/>
          <w:marBottom w:val="0"/>
          <w:divBdr>
            <w:top w:val="none" w:sz="0" w:space="0" w:color="auto"/>
            <w:left w:val="none" w:sz="0" w:space="0" w:color="auto"/>
            <w:bottom w:val="none" w:sz="0" w:space="0" w:color="auto"/>
            <w:right w:val="none" w:sz="0" w:space="0" w:color="auto"/>
          </w:divBdr>
        </w:div>
        <w:div w:id="1144850452">
          <w:marLeft w:val="640"/>
          <w:marRight w:val="0"/>
          <w:marTop w:val="0"/>
          <w:marBottom w:val="0"/>
          <w:divBdr>
            <w:top w:val="none" w:sz="0" w:space="0" w:color="auto"/>
            <w:left w:val="none" w:sz="0" w:space="0" w:color="auto"/>
            <w:bottom w:val="none" w:sz="0" w:space="0" w:color="auto"/>
            <w:right w:val="none" w:sz="0" w:space="0" w:color="auto"/>
          </w:divBdr>
        </w:div>
        <w:div w:id="1867861855">
          <w:marLeft w:val="640"/>
          <w:marRight w:val="0"/>
          <w:marTop w:val="0"/>
          <w:marBottom w:val="0"/>
          <w:divBdr>
            <w:top w:val="none" w:sz="0" w:space="0" w:color="auto"/>
            <w:left w:val="none" w:sz="0" w:space="0" w:color="auto"/>
            <w:bottom w:val="none" w:sz="0" w:space="0" w:color="auto"/>
            <w:right w:val="none" w:sz="0" w:space="0" w:color="auto"/>
          </w:divBdr>
        </w:div>
        <w:div w:id="2122264572">
          <w:marLeft w:val="640"/>
          <w:marRight w:val="0"/>
          <w:marTop w:val="0"/>
          <w:marBottom w:val="0"/>
          <w:divBdr>
            <w:top w:val="none" w:sz="0" w:space="0" w:color="auto"/>
            <w:left w:val="none" w:sz="0" w:space="0" w:color="auto"/>
            <w:bottom w:val="none" w:sz="0" w:space="0" w:color="auto"/>
            <w:right w:val="none" w:sz="0" w:space="0" w:color="auto"/>
          </w:divBdr>
        </w:div>
        <w:div w:id="1923293776">
          <w:marLeft w:val="640"/>
          <w:marRight w:val="0"/>
          <w:marTop w:val="0"/>
          <w:marBottom w:val="0"/>
          <w:divBdr>
            <w:top w:val="none" w:sz="0" w:space="0" w:color="auto"/>
            <w:left w:val="none" w:sz="0" w:space="0" w:color="auto"/>
            <w:bottom w:val="none" w:sz="0" w:space="0" w:color="auto"/>
            <w:right w:val="none" w:sz="0" w:space="0" w:color="auto"/>
          </w:divBdr>
        </w:div>
        <w:div w:id="1809202389">
          <w:marLeft w:val="640"/>
          <w:marRight w:val="0"/>
          <w:marTop w:val="0"/>
          <w:marBottom w:val="0"/>
          <w:divBdr>
            <w:top w:val="none" w:sz="0" w:space="0" w:color="auto"/>
            <w:left w:val="none" w:sz="0" w:space="0" w:color="auto"/>
            <w:bottom w:val="none" w:sz="0" w:space="0" w:color="auto"/>
            <w:right w:val="none" w:sz="0" w:space="0" w:color="auto"/>
          </w:divBdr>
        </w:div>
        <w:div w:id="1435052133">
          <w:marLeft w:val="640"/>
          <w:marRight w:val="0"/>
          <w:marTop w:val="0"/>
          <w:marBottom w:val="0"/>
          <w:divBdr>
            <w:top w:val="none" w:sz="0" w:space="0" w:color="auto"/>
            <w:left w:val="none" w:sz="0" w:space="0" w:color="auto"/>
            <w:bottom w:val="none" w:sz="0" w:space="0" w:color="auto"/>
            <w:right w:val="none" w:sz="0" w:space="0" w:color="auto"/>
          </w:divBdr>
        </w:div>
        <w:div w:id="1363819191">
          <w:marLeft w:val="640"/>
          <w:marRight w:val="0"/>
          <w:marTop w:val="0"/>
          <w:marBottom w:val="0"/>
          <w:divBdr>
            <w:top w:val="none" w:sz="0" w:space="0" w:color="auto"/>
            <w:left w:val="none" w:sz="0" w:space="0" w:color="auto"/>
            <w:bottom w:val="none" w:sz="0" w:space="0" w:color="auto"/>
            <w:right w:val="none" w:sz="0" w:space="0" w:color="auto"/>
          </w:divBdr>
        </w:div>
        <w:div w:id="152113322">
          <w:marLeft w:val="640"/>
          <w:marRight w:val="0"/>
          <w:marTop w:val="0"/>
          <w:marBottom w:val="0"/>
          <w:divBdr>
            <w:top w:val="none" w:sz="0" w:space="0" w:color="auto"/>
            <w:left w:val="none" w:sz="0" w:space="0" w:color="auto"/>
            <w:bottom w:val="none" w:sz="0" w:space="0" w:color="auto"/>
            <w:right w:val="none" w:sz="0" w:space="0" w:color="auto"/>
          </w:divBdr>
        </w:div>
        <w:div w:id="1719428980">
          <w:marLeft w:val="640"/>
          <w:marRight w:val="0"/>
          <w:marTop w:val="0"/>
          <w:marBottom w:val="0"/>
          <w:divBdr>
            <w:top w:val="none" w:sz="0" w:space="0" w:color="auto"/>
            <w:left w:val="none" w:sz="0" w:space="0" w:color="auto"/>
            <w:bottom w:val="none" w:sz="0" w:space="0" w:color="auto"/>
            <w:right w:val="none" w:sz="0" w:space="0" w:color="auto"/>
          </w:divBdr>
        </w:div>
        <w:div w:id="1780300341">
          <w:marLeft w:val="640"/>
          <w:marRight w:val="0"/>
          <w:marTop w:val="0"/>
          <w:marBottom w:val="0"/>
          <w:divBdr>
            <w:top w:val="none" w:sz="0" w:space="0" w:color="auto"/>
            <w:left w:val="none" w:sz="0" w:space="0" w:color="auto"/>
            <w:bottom w:val="none" w:sz="0" w:space="0" w:color="auto"/>
            <w:right w:val="none" w:sz="0" w:space="0" w:color="auto"/>
          </w:divBdr>
        </w:div>
        <w:div w:id="402796922">
          <w:marLeft w:val="640"/>
          <w:marRight w:val="0"/>
          <w:marTop w:val="0"/>
          <w:marBottom w:val="0"/>
          <w:divBdr>
            <w:top w:val="none" w:sz="0" w:space="0" w:color="auto"/>
            <w:left w:val="none" w:sz="0" w:space="0" w:color="auto"/>
            <w:bottom w:val="none" w:sz="0" w:space="0" w:color="auto"/>
            <w:right w:val="none" w:sz="0" w:space="0" w:color="auto"/>
          </w:divBdr>
        </w:div>
        <w:div w:id="1050231530">
          <w:marLeft w:val="640"/>
          <w:marRight w:val="0"/>
          <w:marTop w:val="0"/>
          <w:marBottom w:val="0"/>
          <w:divBdr>
            <w:top w:val="none" w:sz="0" w:space="0" w:color="auto"/>
            <w:left w:val="none" w:sz="0" w:space="0" w:color="auto"/>
            <w:bottom w:val="none" w:sz="0" w:space="0" w:color="auto"/>
            <w:right w:val="none" w:sz="0" w:space="0" w:color="auto"/>
          </w:divBdr>
        </w:div>
        <w:div w:id="757991077">
          <w:marLeft w:val="640"/>
          <w:marRight w:val="0"/>
          <w:marTop w:val="0"/>
          <w:marBottom w:val="0"/>
          <w:divBdr>
            <w:top w:val="none" w:sz="0" w:space="0" w:color="auto"/>
            <w:left w:val="none" w:sz="0" w:space="0" w:color="auto"/>
            <w:bottom w:val="none" w:sz="0" w:space="0" w:color="auto"/>
            <w:right w:val="none" w:sz="0" w:space="0" w:color="auto"/>
          </w:divBdr>
        </w:div>
        <w:div w:id="2074740724">
          <w:marLeft w:val="640"/>
          <w:marRight w:val="0"/>
          <w:marTop w:val="0"/>
          <w:marBottom w:val="0"/>
          <w:divBdr>
            <w:top w:val="none" w:sz="0" w:space="0" w:color="auto"/>
            <w:left w:val="none" w:sz="0" w:space="0" w:color="auto"/>
            <w:bottom w:val="none" w:sz="0" w:space="0" w:color="auto"/>
            <w:right w:val="none" w:sz="0" w:space="0" w:color="auto"/>
          </w:divBdr>
        </w:div>
        <w:div w:id="926691248">
          <w:marLeft w:val="640"/>
          <w:marRight w:val="0"/>
          <w:marTop w:val="0"/>
          <w:marBottom w:val="0"/>
          <w:divBdr>
            <w:top w:val="none" w:sz="0" w:space="0" w:color="auto"/>
            <w:left w:val="none" w:sz="0" w:space="0" w:color="auto"/>
            <w:bottom w:val="none" w:sz="0" w:space="0" w:color="auto"/>
            <w:right w:val="none" w:sz="0" w:space="0" w:color="auto"/>
          </w:divBdr>
        </w:div>
        <w:div w:id="2026243648">
          <w:marLeft w:val="640"/>
          <w:marRight w:val="0"/>
          <w:marTop w:val="0"/>
          <w:marBottom w:val="0"/>
          <w:divBdr>
            <w:top w:val="none" w:sz="0" w:space="0" w:color="auto"/>
            <w:left w:val="none" w:sz="0" w:space="0" w:color="auto"/>
            <w:bottom w:val="none" w:sz="0" w:space="0" w:color="auto"/>
            <w:right w:val="none" w:sz="0" w:space="0" w:color="auto"/>
          </w:divBdr>
        </w:div>
        <w:div w:id="1278835141">
          <w:marLeft w:val="640"/>
          <w:marRight w:val="0"/>
          <w:marTop w:val="0"/>
          <w:marBottom w:val="0"/>
          <w:divBdr>
            <w:top w:val="none" w:sz="0" w:space="0" w:color="auto"/>
            <w:left w:val="none" w:sz="0" w:space="0" w:color="auto"/>
            <w:bottom w:val="none" w:sz="0" w:space="0" w:color="auto"/>
            <w:right w:val="none" w:sz="0" w:space="0" w:color="auto"/>
          </w:divBdr>
        </w:div>
        <w:div w:id="497035997">
          <w:marLeft w:val="640"/>
          <w:marRight w:val="0"/>
          <w:marTop w:val="0"/>
          <w:marBottom w:val="0"/>
          <w:divBdr>
            <w:top w:val="none" w:sz="0" w:space="0" w:color="auto"/>
            <w:left w:val="none" w:sz="0" w:space="0" w:color="auto"/>
            <w:bottom w:val="none" w:sz="0" w:space="0" w:color="auto"/>
            <w:right w:val="none" w:sz="0" w:space="0" w:color="auto"/>
          </w:divBdr>
        </w:div>
        <w:div w:id="2070418107">
          <w:marLeft w:val="640"/>
          <w:marRight w:val="0"/>
          <w:marTop w:val="0"/>
          <w:marBottom w:val="0"/>
          <w:divBdr>
            <w:top w:val="none" w:sz="0" w:space="0" w:color="auto"/>
            <w:left w:val="none" w:sz="0" w:space="0" w:color="auto"/>
            <w:bottom w:val="none" w:sz="0" w:space="0" w:color="auto"/>
            <w:right w:val="none" w:sz="0" w:space="0" w:color="auto"/>
          </w:divBdr>
        </w:div>
        <w:div w:id="483013645">
          <w:marLeft w:val="640"/>
          <w:marRight w:val="0"/>
          <w:marTop w:val="0"/>
          <w:marBottom w:val="0"/>
          <w:divBdr>
            <w:top w:val="none" w:sz="0" w:space="0" w:color="auto"/>
            <w:left w:val="none" w:sz="0" w:space="0" w:color="auto"/>
            <w:bottom w:val="none" w:sz="0" w:space="0" w:color="auto"/>
            <w:right w:val="none" w:sz="0" w:space="0" w:color="auto"/>
          </w:divBdr>
        </w:div>
        <w:div w:id="1971469980">
          <w:marLeft w:val="640"/>
          <w:marRight w:val="0"/>
          <w:marTop w:val="0"/>
          <w:marBottom w:val="0"/>
          <w:divBdr>
            <w:top w:val="none" w:sz="0" w:space="0" w:color="auto"/>
            <w:left w:val="none" w:sz="0" w:space="0" w:color="auto"/>
            <w:bottom w:val="none" w:sz="0" w:space="0" w:color="auto"/>
            <w:right w:val="none" w:sz="0" w:space="0" w:color="auto"/>
          </w:divBdr>
        </w:div>
        <w:div w:id="1881436816">
          <w:marLeft w:val="640"/>
          <w:marRight w:val="0"/>
          <w:marTop w:val="0"/>
          <w:marBottom w:val="0"/>
          <w:divBdr>
            <w:top w:val="none" w:sz="0" w:space="0" w:color="auto"/>
            <w:left w:val="none" w:sz="0" w:space="0" w:color="auto"/>
            <w:bottom w:val="none" w:sz="0" w:space="0" w:color="auto"/>
            <w:right w:val="none" w:sz="0" w:space="0" w:color="auto"/>
          </w:divBdr>
        </w:div>
        <w:div w:id="958880335">
          <w:marLeft w:val="640"/>
          <w:marRight w:val="0"/>
          <w:marTop w:val="0"/>
          <w:marBottom w:val="0"/>
          <w:divBdr>
            <w:top w:val="none" w:sz="0" w:space="0" w:color="auto"/>
            <w:left w:val="none" w:sz="0" w:space="0" w:color="auto"/>
            <w:bottom w:val="none" w:sz="0" w:space="0" w:color="auto"/>
            <w:right w:val="none" w:sz="0" w:space="0" w:color="auto"/>
          </w:divBdr>
        </w:div>
        <w:div w:id="734671310">
          <w:marLeft w:val="640"/>
          <w:marRight w:val="0"/>
          <w:marTop w:val="0"/>
          <w:marBottom w:val="0"/>
          <w:divBdr>
            <w:top w:val="none" w:sz="0" w:space="0" w:color="auto"/>
            <w:left w:val="none" w:sz="0" w:space="0" w:color="auto"/>
            <w:bottom w:val="none" w:sz="0" w:space="0" w:color="auto"/>
            <w:right w:val="none" w:sz="0" w:space="0" w:color="auto"/>
          </w:divBdr>
        </w:div>
        <w:div w:id="1429428857">
          <w:marLeft w:val="640"/>
          <w:marRight w:val="0"/>
          <w:marTop w:val="0"/>
          <w:marBottom w:val="0"/>
          <w:divBdr>
            <w:top w:val="none" w:sz="0" w:space="0" w:color="auto"/>
            <w:left w:val="none" w:sz="0" w:space="0" w:color="auto"/>
            <w:bottom w:val="none" w:sz="0" w:space="0" w:color="auto"/>
            <w:right w:val="none" w:sz="0" w:space="0" w:color="auto"/>
          </w:divBdr>
        </w:div>
        <w:div w:id="1757046238">
          <w:marLeft w:val="640"/>
          <w:marRight w:val="0"/>
          <w:marTop w:val="0"/>
          <w:marBottom w:val="0"/>
          <w:divBdr>
            <w:top w:val="none" w:sz="0" w:space="0" w:color="auto"/>
            <w:left w:val="none" w:sz="0" w:space="0" w:color="auto"/>
            <w:bottom w:val="none" w:sz="0" w:space="0" w:color="auto"/>
            <w:right w:val="none" w:sz="0" w:space="0" w:color="auto"/>
          </w:divBdr>
        </w:div>
        <w:div w:id="313993517">
          <w:marLeft w:val="640"/>
          <w:marRight w:val="0"/>
          <w:marTop w:val="0"/>
          <w:marBottom w:val="0"/>
          <w:divBdr>
            <w:top w:val="none" w:sz="0" w:space="0" w:color="auto"/>
            <w:left w:val="none" w:sz="0" w:space="0" w:color="auto"/>
            <w:bottom w:val="none" w:sz="0" w:space="0" w:color="auto"/>
            <w:right w:val="none" w:sz="0" w:space="0" w:color="auto"/>
          </w:divBdr>
        </w:div>
        <w:div w:id="1246648483">
          <w:marLeft w:val="640"/>
          <w:marRight w:val="0"/>
          <w:marTop w:val="0"/>
          <w:marBottom w:val="0"/>
          <w:divBdr>
            <w:top w:val="none" w:sz="0" w:space="0" w:color="auto"/>
            <w:left w:val="none" w:sz="0" w:space="0" w:color="auto"/>
            <w:bottom w:val="none" w:sz="0" w:space="0" w:color="auto"/>
            <w:right w:val="none" w:sz="0" w:space="0" w:color="auto"/>
          </w:divBdr>
        </w:div>
        <w:div w:id="2125035065">
          <w:marLeft w:val="640"/>
          <w:marRight w:val="0"/>
          <w:marTop w:val="0"/>
          <w:marBottom w:val="0"/>
          <w:divBdr>
            <w:top w:val="none" w:sz="0" w:space="0" w:color="auto"/>
            <w:left w:val="none" w:sz="0" w:space="0" w:color="auto"/>
            <w:bottom w:val="none" w:sz="0" w:space="0" w:color="auto"/>
            <w:right w:val="none" w:sz="0" w:space="0" w:color="auto"/>
          </w:divBdr>
        </w:div>
        <w:div w:id="650256900">
          <w:marLeft w:val="640"/>
          <w:marRight w:val="0"/>
          <w:marTop w:val="0"/>
          <w:marBottom w:val="0"/>
          <w:divBdr>
            <w:top w:val="none" w:sz="0" w:space="0" w:color="auto"/>
            <w:left w:val="none" w:sz="0" w:space="0" w:color="auto"/>
            <w:bottom w:val="none" w:sz="0" w:space="0" w:color="auto"/>
            <w:right w:val="none" w:sz="0" w:space="0" w:color="auto"/>
          </w:divBdr>
        </w:div>
        <w:div w:id="2045517804">
          <w:marLeft w:val="640"/>
          <w:marRight w:val="0"/>
          <w:marTop w:val="0"/>
          <w:marBottom w:val="0"/>
          <w:divBdr>
            <w:top w:val="none" w:sz="0" w:space="0" w:color="auto"/>
            <w:left w:val="none" w:sz="0" w:space="0" w:color="auto"/>
            <w:bottom w:val="none" w:sz="0" w:space="0" w:color="auto"/>
            <w:right w:val="none" w:sz="0" w:space="0" w:color="auto"/>
          </w:divBdr>
        </w:div>
        <w:div w:id="521357907">
          <w:marLeft w:val="640"/>
          <w:marRight w:val="0"/>
          <w:marTop w:val="0"/>
          <w:marBottom w:val="0"/>
          <w:divBdr>
            <w:top w:val="none" w:sz="0" w:space="0" w:color="auto"/>
            <w:left w:val="none" w:sz="0" w:space="0" w:color="auto"/>
            <w:bottom w:val="none" w:sz="0" w:space="0" w:color="auto"/>
            <w:right w:val="none" w:sz="0" w:space="0" w:color="auto"/>
          </w:divBdr>
        </w:div>
        <w:div w:id="1868712672">
          <w:marLeft w:val="640"/>
          <w:marRight w:val="0"/>
          <w:marTop w:val="0"/>
          <w:marBottom w:val="0"/>
          <w:divBdr>
            <w:top w:val="none" w:sz="0" w:space="0" w:color="auto"/>
            <w:left w:val="none" w:sz="0" w:space="0" w:color="auto"/>
            <w:bottom w:val="none" w:sz="0" w:space="0" w:color="auto"/>
            <w:right w:val="none" w:sz="0" w:space="0" w:color="auto"/>
          </w:divBdr>
        </w:div>
        <w:div w:id="546334056">
          <w:marLeft w:val="640"/>
          <w:marRight w:val="0"/>
          <w:marTop w:val="0"/>
          <w:marBottom w:val="0"/>
          <w:divBdr>
            <w:top w:val="none" w:sz="0" w:space="0" w:color="auto"/>
            <w:left w:val="none" w:sz="0" w:space="0" w:color="auto"/>
            <w:bottom w:val="none" w:sz="0" w:space="0" w:color="auto"/>
            <w:right w:val="none" w:sz="0" w:space="0" w:color="auto"/>
          </w:divBdr>
        </w:div>
        <w:div w:id="1850367255">
          <w:marLeft w:val="640"/>
          <w:marRight w:val="0"/>
          <w:marTop w:val="0"/>
          <w:marBottom w:val="0"/>
          <w:divBdr>
            <w:top w:val="none" w:sz="0" w:space="0" w:color="auto"/>
            <w:left w:val="none" w:sz="0" w:space="0" w:color="auto"/>
            <w:bottom w:val="none" w:sz="0" w:space="0" w:color="auto"/>
            <w:right w:val="none" w:sz="0" w:space="0" w:color="auto"/>
          </w:divBdr>
        </w:div>
        <w:div w:id="1624775099">
          <w:marLeft w:val="640"/>
          <w:marRight w:val="0"/>
          <w:marTop w:val="0"/>
          <w:marBottom w:val="0"/>
          <w:divBdr>
            <w:top w:val="none" w:sz="0" w:space="0" w:color="auto"/>
            <w:left w:val="none" w:sz="0" w:space="0" w:color="auto"/>
            <w:bottom w:val="none" w:sz="0" w:space="0" w:color="auto"/>
            <w:right w:val="none" w:sz="0" w:space="0" w:color="auto"/>
          </w:divBdr>
        </w:div>
        <w:div w:id="818495381">
          <w:marLeft w:val="640"/>
          <w:marRight w:val="0"/>
          <w:marTop w:val="0"/>
          <w:marBottom w:val="0"/>
          <w:divBdr>
            <w:top w:val="none" w:sz="0" w:space="0" w:color="auto"/>
            <w:left w:val="none" w:sz="0" w:space="0" w:color="auto"/>
            <w:bottom w:val="none" w:sz="0" w:space="0" w:color="auto"/>
            <w:right w:val="none" w:sz="0" w:space="0" w:color="auto"/>
          </w:divBdr>
        </w:div>
        <w:div w:id="1182284951">
          <w:marLeft w:val="640"/>
          <w:marRight w:val="0"/>
          <w:marTop w:val="0"/>
          <w:marBottom w:val="0"/>
          <w:divBdr>
            <w:top w:val="none" w:sz="0" w:space="0" w:color="auto"/>
            <w:left w:val="none" w:sz="0" w:space="0" w:color="auto"/>
            <w:bottom w:val="none" w:sz="0" w:space="0" w:color="auto"/>
            <w:right w:val="none" w:sz="0" w:space="0" w:color="auto"/>
          </w:divBdr>
        </w:div>
        <w:div w:id="216167471">
          <w:marLeft w:val="640"/>
          <w:marRight w:val="0"/>
          <w:marTop w:val="0"/>
          <w:marBottom w:val="0"/>
          <w:divBdr>
            <w:top w:val="none" w:sz="0" w:space="0" w:color="auto"/>
            <w:left w:val="none" w:sz="0" w:space="0" w:color="auto"/>
            <w:bottom w:val="none" w:sz="0" w:space="0" w:color="auto"/>
            <w:right w:val="none" w:sz="0" w:space="0" w:color="auto"/>
          </w:divBdr>
        </w:div>
        <w:div w:id="1596669701">
          <w:marLeft w:val="640"/>
          <w:marRight w:val="0"/>
          <w:marTop w:val="0"/>
          <w:marBottom w:val="0"/>
          <w:divBdr>
            <w:top w:val="none" w:sz="0" w:space="0" w:color="auto"/>
            <w:left w:val="none" w:sz="0" w:space="0" w:color="auto"/>
            <w:bottom w:val="none" w:sz="0" w:space="0" w:color="auto"/>
            <w:right w:val="none" w:sz="0" w:space="0" w:color="auto"/>
          </w:divBdr>
        </w:div>
        <w:div w:id="745884164">
          <w:marLeft w:val="640"/>
          <w:marRight w:val="0"/>
          <w:marTop w:val="0"/>
          <w:marBottom w:val="0"/>
          <w:divBdr>
            <w:top w:val="none" w:sz="0" w:space="0" w:color="auto"/>
            <w:left w:val="none" w:sz="0" w:space="0" w:color="auto"/>
            <w:bottom w:val="none" w:sz="0" w:space="0" w:color="auto"/>
            <w:right w:val="none" w:sz="0" w:space="0" w:color="auto"/>
          </w:divBdr>
        </w:div>
        <w:div w:id="112797891">
          <w:marLeft w:val="640"/>
          <w:marRight w:val="0"/>
          <w:marTop w:val="0"/>
          <w:marBottom w:val="0"/>
          <w:divBdr>
            <w:top w:val="none" w:sz="0" w:space="0" w:color="auto"/>
            <w:left w:val="none" w:sz="0" w:space="0" w:color="auto"/>
            <w:bottom w:val="none" w:sz="0" w:space="0" w:color="auto"/>
            <w:right w:val="none" w:sz="0" w:space="0" w:color="auto"/>
          </w:divBdr>
        </w:div>
        <w:div w:id="1397894382">
          <w:marLeft w:val="640"/>
          <w:marRight w:val="0"/>
          <w:marTop w:val="0"/>
          <w:marBottom w:val="0"/>
          <w:divBdr>
            <w:top w:val="none" w:sz="0" w:space="0" w:color="auto"/>
            <w:left w:val="none" w:sz="0" w:space="0" w:color="auto"/>
            <w:bottom w:val="none" w:sz="0" w:space="0" w:color="auto"/>
            <w:right w:val="none" w:sz="0" w:space="0" w:color="auto"/>
          </w:divBdr>
        </w:div>
        <w:div w:id="830607465">
          <w:marLeft w:val="640"/>
          <w:marRight w:val="0"/>
          <w:marTop w:val="0"/>
          <w:marBottom w:val="0"/>
          <w:divBdr>
            <w:top w:val="none" w:sz="0" w:space="0" w:color="auto"/>
            <w:left w:val="none" w:sz="0" w:space="0" w:color="auto"/>
            <w:bottom w:val="none" w:sz="0" w:space="0" w:color="auto"/>
            <w:right w:val="none" w:sz="0" w:space="0" w:color="auto"/>
          </w:divBdr>
        </w:div>
        <w:div w:id="245774924">
          <w:marLeft w:val="640"/>
          <w:marRight w:val="0"/>
          <w:marTop w:val="0"/>
          <w:marBottom w:val="0"/>
          <w:divBdr>
            <w:top w:val="none" w:sz="0" w:space="0" w:color="auto"/>
            <w:left w:val="none" w:sz="0" w:space="0" w:color="auto"/>
            <w:bottom w:val="none" w:sz="0" w:space="0" w:color="auto"/>
            <w:right w:val="none" w:sz="0" w:space="0" w:color="auto"/>
          </w:divBdr>
        </w:div>
        <w:div w:id="311952388">
          <w:marLeft w:val="640"/>
          <w:marRight w:val="0"/>
          <w:marTop w:val="0"/>
          <w:marBottom w:val="0"/>
          <w:divBdr>
            <w:top w:val="none" w:sz="0" w:space="0" w:color="auto"/>
            <w:left w:val="none" w:sz="0" w:space="0" w:color="auto"/>
            <w:bottom w:val="none" w:sz="0" w:space="0" w:color="auto"/>
            <w:right w:val="none" w:sz="0" w:space="0" w:color="auto"/>
          </w:divBdr>
        </w:div>
        <w:div w:id="69356245">
          <w:marLeft w:val="640"/>
          <w:marRight w:val="0"/>
          <w:marTop w:val="0"/>
          <w:marBottom w:val="0"/>
          <w:divBdr>
            <w:top w:val="none" w:sz="0" w:space="0" w:color="auto"/>
            <w:left w:val="none" w:sz="0" w:space="0" w:color="auto"/>
            <w:bottom w:val="none" w:sz="0" w:space="0" w:color="auto"/>
            <w:right w:val="none" w:sz="0" w:space="0" w:color="auto"/>
          </w:divBdr>
        </w:div>
        <w:div w:id="2000503762">
          <w:marLeft w:val="640"/>
          <w:marRight w:val="0"/>
          <w:marTop w:val="0"/>
          <w:marBottom w:val="0"/>
          <w:divBdr>
            <w:top w:val="none" w:sz="0" w:space="0" w:color="auto"/>
            <w:left w:val="none" w:sz="0" w:space="0" w:color="auto"/>
            <w:bottom w:val="none" w:sz="0" w:space="0" w:color="auto"/>
            <w:right w:val="none" w:sz="0" w:space="0" w:color="auto"/>
          </w:divBdr>
        </w:div>
        <w:div w:id="2059357794">
          <w:marLeft w:val="640"/>
          <w:marRight w:val="0"/>
          <w:marTop w:val="0"/>
          <w:marBottom w:val="0"/>
          <w:divBdr>
            <w:top w:val="none" w:sz="0" w:space="0" w:color="auto"/>
            <w:left w:val="none" w:sz="0" w:space="0" w:color="auto"/>
            <w:bottom w:val="none" w:sz="0" w:space="0" w:color="auto"/>
            <w:right w:val="none" w:sz="0" w:space="0" w:color="auto"/>
          </w:divBdr>
        </w:div>
        <w:div w:id="847408543">
          <w:marLeft w:val="640"/>
          <w:marRight w:val="0"/>
          <w:marTop w:val="0"/>
          <w:marBottom w:val="0"/>
          <w:divBdr>
            <w:top w:val="none" w:sz="0" w:space="0" w:color="auto"/>
            <w:left w:val="none" w:sz="0" w:space="0" w:color="auto"/>
            <w:bottom w:val="none" w:sz="0" w:space="0" w:color="auto"/>
            <w:right w:val="none" w:sz="0" w:space="0" w:color="auto"/>
          </w:divBdr>
        </w:div>
        <w:div w:id="483856375">
          <w:marLeft w:val="640"/>
          <w:marRight w:val="0"/>
          <w:marTop w:val="0"/>
          <w:marBottom w:val="0"/>
          <w:divBdr>
            <w:top w:val="none" w:sz="0" w:space="0" w:color="auto"/>
            <w:left w:val="none" w:sz="0" w:space="0" w:color="auto"/>
            <w:bottom w:val="none" w:sz="0" w:space="0" w:color="auto"/>
            <w:right w:val="none" w:sz="0" w:space="0" w:color="auto"/>
          </w:divBdr>
        </w:div>
        <w:div w:id="346055630">
          <w:marLeft w:val="640"/>
          <w:marRight w:val="0"/>
          <w:marTop w:val="0"/>
          <w:marBottom w:val="0"/>
          <w:divBdr>
            <w:top w:val="none" w:sz="0" w:space="0" w:color="auto"/>
            <w:left w:val="none" w:sz="0" w:space="0" w:color="auto"/>
            <w:bottom w:val="none" w:sz="0" w:space="0" w:color="auto"/>
            <w:right w:val="none" w:sz="0" w:space="0" w:color="auto"/>
          </w:divBdr>
        </w:div>
        <w:div w:id="1884250924">
          <w:marLeft w:val="640"/>
          <w:marRight w:val="0"/>
          <w:marTop w:val="0"/>
          <w:marBottom w:val="0"/>
          <w:divBdr>
            <w:top w:val="none" w:sz="0" w:space="0" w:color="auto"/>
            <w:left w:val="none" w:sz="0" w:space="0" w:color="auto"/>
            <w:bottom w:val="none" w:sz="0" w:space="0" w:color="auto"/>
            <w:right w:val="none" w:sz="0" w:space="0" w:color="auto"/>
          </w:divBdr>
        </w:div>
        <w:div w:id="860818182">
          <w:marLeft w:val="640"/>
          <w:marRight w:val="0"/>
          <w:marTop w:val="0"/>
          <w:marBottom w:val="0"/>
          <w:divBdr>
            <w:top w:val="none" w:sz="0" w:space="0" w:color="auto"/>
            <w:left w:val="none" w:sz="0" w:space="0" w:color="auto"/>
            <w:bottom w:val="none" w:sz="0" w:space="0" w:color="auto"/>
            <w:right w:val="none" w:sz="0" w:space="0" w:color="auto"/>
          </w:divBdr>
        </w:div>
        <w:div w:id="21788622">
          <w:marLeft w:val="640"/>
          <w:marRight w:val="0"/>
          <w:marTop w:val="0"/>
          <w:marBottom w:val="0"/>
          <w:divBdr>
            <w:top w:val="none" w:sz="0" w:space="0" w:color="auto"/>
            <w:left w:val="none" w:sz="0" w:space="0" w:color="auto"/>
            <w:bottom w:val="none" w:sz="0" w:space="0" w:color="auto"/>
            <w:right w:val="none" w:sz="0" w:space="0" w:color="auto"/>
          </w:divBdr>
        </w:div>
        <w:div w:id="1305501459">
          <w:marLeft w:val="640"/>
          <w:marRight w:val="0"/>
          <w:marTop w:val="0"/>
          <w:marBottom w:val="0"/>
          <w:divBdr>
            <w:top w:val="none" w:sz="0" w:space="0" w:color="auto"/>
            <w:left w:val="none" w:sz="0" w:space="0" w:color="auto"/>
            <w:bottom w:val="none" w:sz="0" w:space="0" w:color="auto"/>
            <w:right w:val="none" w:sz="0" w:space="0" w:color="auto"/>
          </w:divBdr>
        </w:div>
        <w:div w:id="1942059006">
          <w:marLeft w:val="640"/>
          <w:marRight w:val="0"/>
          <w:marTop w:val="0"/>
          <w:marBottom w:val="0"/>
          <w:divBdr>
            <w:top w:val="none" w:sz="0" w:space="0" w:color="auto"/>
            <w:left w:val="none" w:sz="0" w:space="0" w:color="auto"/>
            <w:bottom w:val="none" w:sz="0" w:space="0" w:color="auto"/>
            <w:right w:val="none" w:sz="0" w:space="0" w:color="auto"/>
          </w:divBdr>
        </w:div>
        <w:div w:id="2003772399">
          <w:marLeft w:val="640"/>
          <w:marRight w:val="0"/>
          <w:marTop w:val="0"/>
          <w:marBottom w:val="0"/>
          <w:divBdr>
            <w:top w:val="none" w:sz="0" w:space="0" w:color="auto"/>
            <w:left w:val="none" w:sz="0" w:space="0" w:color="auto"/>
            <w:bottom w:val="none" w:sz="0" w:space="0" w:color="auto"/>
            <w:right w:val="none" w:sz="0" w:space="0" w:color="auto"/>
          </w:divBdr>
        </w:div>
        <w:div w:id="291601045">
          <w:marLeft w:val="640"/>
          <w:marRight w:val="0"/>
          <w:marTop w:val="0"/>
          <w:marBottom w:val="0"/>
          <w:divBdr>
            <w:top w:val="none" w:sz="0" w:space="0" w:color="auto"/>
            <w:left w:val="none" w:sz="0" w:space="0" w:color="auto"/>
            <w:bottom w:val="none" w:sz="0" w:space="0" w:color="auto"/>
            <w:right w:val="none" w:sz="0" w:space="0" w:color="auto"/>
          </w:divBdr>
        </w:div>
        <w:div w:id="1246723379">
          <w:marLeft w:val="640"/>
          <w:marRight w:val="0"/>
          <w:marTop w:val="0"/>
          <w:marBottom w:val="0"/>
          <w:divBdr>
            <w:top w:val="none" w:sz="0" w:space="0" w:color="auto"/>
            <w:left w:val="none" w:sz="0" w:space="0" w:color="auto"/>
            <w:bottom w:val="none" w:sz="0" w:space="0" w:color="auto"/>
            <w:right w:val="none" w:sz="0" w:space="0" w:color="auto"/>
          </w:divBdr>
        </w:div>
        <w:div w:id="1065106232">
          <w:marLeft w:val="640"/>
          <w:marRight w:val="0"/>
          <w:marTop w:val="0"/>
          <w:marBottom w:val="0"/>
          <w:divBdr>
            <w:top w:val="none" w:sz="0" w:space="0" w:color="auto"/>
            <w:left w:val="none" w:sz="0" w:space="0" w:color="auto"/>
            <w:bottom w:val="none" w:sz="0" w:space="0" w:color="auto"/>
            <w:right w:val="none" w:sz="0" w:space="0" w:color="auto"/>
          </w:divBdr>
        </w:div>
        <w:div w:id="1978753754">
          <w:marLeft w:val="640"/>
          <w:marRight w:val="0"/>
          <w:marTop w:val="0"/>
          <w:marBottom w:val="0"/>
          <w:divBdr>
            <w:top w:val="none" w:sz="0" w:space="0" w:color="auto"/>
            <w:left w:val="none" w:sz="0" w:space="0" w:color="auto"/>
            <w:bottom w:val="none" w:sz="0" w:space="0" w:color="auto"/>
            <w:right w:val="none" w:sz="0" w:space="0" w:color="auto"/>
          </w:divBdr>
        </w:div>
        <w:div w:id="1781408897">
          <w:marLeft w:val="640"/>
          <w:marRight w:val="0"/>
          <w:marTop w:val="0"/>
          <w:marBottom w:val="0"/>
          <w:divBdr>
            <w:top w:val="none" w:sz="0" w:space="0" w:color="auto"/>
            <w:left w:val="none" w:sz="0" w:space="0" w:color="auto"/>
            <w:bottom w:val="none" w:sz="0" w:space="0" w:color="auto"/>
            <w:right w:val="none" w:sz="0" w:space="0" w:color="auto"/>
          </w:divBdr>
        </w:div>
        <w:div w:id="1951625192">
          <w:marLeft w:val="640"/>
          <w:marRight w:val="0"/>
          <w:marTop w:val="0"/>
          <w:marBottom w:val="0"/>
          <w:divBdr>
            <w:top w:val="none" w:sz="0" w:space="0" w:color="auto"/>
            <w:left w:val="none" w:sz="0" w:space="0" w:color="auto"/>
            <w:bottom w:val="none" w:sz="0" w:space="0" w:color="auto"/>
            <w:right w:val="none" w:sz="0" w:space="0" w:color="auto"/>
          </w:divBdr>
        </w:div>
        <w:div w:id="1262107233">
          <w:marLeft w:val="640"/>
          <w:marRight w:val="0"/>
          <w:marTop w:val="0"/>
          <w:marBottom w:val="0"/>
          <w:divBdr>
            <w:top w:val="none" w:sz="0" w:space="0" w:color="auto"/>
            <w:left w:val="none" w:sz="0" w:space="0" w:color="auto"/>
            <w:bottom w:val="none" w:sz="0" w:space="0" w:color="auto"/>
            <w:right w:val="none" w:sz="0" w:space="0" w:color="auto"/>
          </w:divBdr>
        </w:div>
        <w:div w:id="729883227">
          <w:marLeft w:val="640"/>
          <w:marRight w:val="0"/>
          <w:marTop w:val="0"/>
          <w:marBottom w:val="0"/>
          <w:divBdr>
            <w:top w:val="none" w:sz="0" w:space="0" w:color="auto"/>
            <w:left w:val="none" w:sz="0" w:space="0" w:color="auto"/>
            <w:bottom w:val="none" w:sz="0" w:space="0" w:color="auto"/>
            <w:right w:val="none" w:sz="0" w:space="0" w:color="auto"/>
          </w:divBdr>
        </w:div>
        <w:div w:id="2124766552">
          <w:marLeft w:val="640"/>
          <w:marRight w:val="0"/>
          <w:marTop w:val="0"/>
          <w:marBottom w:val="0"/>
          <w:divBdr>
            <w:top w:val="none" w:sz="0" w:space="0" w:color="auto"/>
            <w:left w:val="none" w:sz="0" w:space="0" w:color="auto"/>
            <w:bottom w:val="none" w:sz="0" w:space="0" w:color="auto"/>
            <w:right w:val="none" w:sz="0" w:space="0" w:color="auto"/>
          </w:divBdr>
        </w:div>
        <w:div w:id="507134302">
          <w:marLeft w:val="640"/>
          <w:marRight w:val="0"/>
          <w:marTop w:val="0"/>
          <w:marBottom w:val="0"/>
          <w:divBdr>
            <w:top w:val="none" w:sz="0" w:space="0" w:color="auto"/>
            <w:left w:val="none" w:sz="0" w:space="0" w:color="auto"/>
            <w:bottom w:val="none" w:sz="0" w:space="0" w:color="auto"/>
            <w:right w:val="none" w:sz="0" w:space="0" w:color="auto"/>
          </w:divBdr>
        </w:div>
        <w:div w:id="1570074926">
          <w:marLeft w:val="640"/>
          <w:marRight w:val="0"/>
          <w:marTop w:val="0"/>
          <w:marBottom w:val="0"/>
          <w:divBdr>
            <w:top w:val="none" w:sz="0" w:space="0" w:color="auto"/>
            <w:left w:val="none" w:sz="0" w:space="0" w:color="auto"/>
            <w:bottom w:val="none" w:sz="0" w:space="0" w:color="auto"/>
            <w:right w:val="none" w:sz="0" w:space="0" w:color="auto"/>
          </w:divBdr>
        </w:div>
        <w:div w:id="425663097">
          <w:marLeft w:val="640"/>
          <w:marRight w:val="0"/>
          <w:marTop w:val="0"/>
          <w:marBottom w:val="0"/>
          <w:divBdr>
            <w:top w:val="none" w:sz="0" w:space="0" w:color="auto"/>
            <w:left w:val="none" w:sz="0" w:space="0" w:color="auto"/>
            <w:bottom w:val="none" w:sz="0" w:space="0" w:color="auto"/>
            <w:right w:val="none" w:sz="0" w:space="0" w:color="auto"/>
          </w:divBdr>
        </w:div>
        <w:div w:id="811017511">
          <w:marLeft w:val="640"/>
          <w:marRight w:val="0"/>
          <w:marTop w:val="0"/>
          <w:marBottom w:val="0"/>
          <w:divBdr>
            <w:top w:val="none" w:sz="0" w:space="0" w:color="auto"/>
            <w:left w:val="none" w:sz="0" w:space="0" w:color="auto"/>
            <w:bottom w:val="none" w:sz="0" w:space="0" w:color="auto"/>
            <w:right w:val="none" w:sz="0" w:space="0" w:color="auto"/>
          </w:divBdr>
        </w:div>
        <w:div w:id="1315374472">
          <w:marLeft w:val="640"/>
          <w:marRight w:val="0"/>
          <w:marTop w:val="0"/>
          <w:marBottom w:val="0"/>
          <w:divBdr>
            <w:top w:val="none" w:sz="0" w:space="0" w:color="auto"/>
            <w:left w:val="none" w:sz="0" w:space="0" w:color="auto"/>
            <w:bottom w:val="none" w:sz="0" w:space="0" w:color="auto"/>
            <w:right w:val="none" w:sz="0" w:space="0" w:color="auto"/>
          </w:divBdr>
        </w:div>
        <w:div w:id="980427962">
          <w:marLeft w:val="640"/>
          <w:marRight w:val="0"/>
          <w:marTop w:val="0"/>
          <w:marBottom w:val="0"/>
          <w:divBdr>
            <w:top w:val="none" w:sz="0" w:space="0" w:color="auto"/>
            <w:left w:val="none" w:sz="0" w:space="0" w:color="auto"/>
            <w:bottom w:val="none" w:sz="0" w:space="0" w:color="auto"/>
            <w:right w:val="none" w:sz="0" w:space="0" w:color="auto"/>
          </w:divBdr>
        </w:div>
        <w:div w:id="242105178">
          <w:marLeft w:val="640"/>
          <w:marRight w:val="0"/>
          <w:marTop w:val="0"/>
          <w:marBottom w:val="0"/>
          <w:divBdr>
            <w:top w:val="none" w:sz="0" w:space="0" w:color="auto"/>
            <w:left w:val="none" w:sz="0" w:space="0" w:color="auto"/>
            <w:bottom w:val="none" w:sz="0" w:space="0" w:color="auto"/>
            <w:right w:val="none" w:sz="0" w:space="0" w:color="auto"/>
          </w:divBdr>
        </w:div>
        <w:div w:id="59444087">
          <w:marLeft w:val="640"/>
          <w:marRight w:val="0"/>
          <w:marTop w:val="0"/>
          <w:marBottom w:val="0"/>
          <w:divBdr>
            <w:top w:val="none" w:sz="0" w:space="0" w:color="auto"/>
            <w:left w:val="none" w:sz="0" w:space="0" w:color="auto"/>
            <w:bottom w:val="none" w:sz="0" w:space="0" w:color="auto"/>
            <w:right w:val="none" w:sz="0" w:space="0" w:color="auto"/>
          </w:divBdr>
        </w:div>
        <w:div w:id="1759325295">
          <w:marLeft w:val="640"/>
          <w:marRight w:val="0"/>
          <w:marTop w:val="0"/>
          <w:marBottom w:val="0"/>
          <w:divBdr>
            <w:top w:val="none" w:sz="0" w:space="0" w:color="auto"/>
            <w:left w:val="none" w:sz="0" w:space="0" w:color="auto"/>
            <w:bottom w:val="none" w:sz="0" w:space="0" w:color="auto"/>
            <w:right w:val="none" w:sz="0" w:space="0" w:color="auto"/>
          </w:divBdr>
        </w:div>
        <w:div w:id="550192630">
          <w:marLeft w:val="640"/>
          <w:marRight w:val="0"/>
          <w:marTop w:val="0"/>
          <w:marBottom w:val="0"/>
          <w:divBdr>
            <w:top w:val="none" w:sz="0" w:space="0" w:color="auto"/>
            <w:left w:val="none" w:sz="0" w:space="0" w:color="auto"/>
            <w:bottom w:val="none" w:sz="0" w:space="0" w:color="auto"/>
            <w:right w:val="none" w:sz="0" w:space="0" w:color="auto"/>
          </w:divBdr>
        </w:div>
        <w:div w:id="495415558">
          <w:marLeft w:val="640"/>
          <w:marRight w:val="0"/>
          <w:marTop w:val="0"/>
          <w:marBottom w:val="0"/>
          <w:divBdr>
            <w:top w:val="none" w:sz="0" w:space="0" w:color="auto"/>
            <w:left w:val="none" w:sz="0" w:space="0" w:color="auto"/>
            <w:bottom w:val="none" w:sz="0" w:space="0" w:color="auto"/>
            <w:right w:val="none" w:sz="0" w:space="0" w:color="auto"/>
          </w:divBdr>
        </w:div>
        <w:div w:id="726102155">
          <w:marLeft w:val="640"/>
          <w:marRight w:val="0"/>
          <w:marTop w:val="0"/>
          <w:marBottom w:val="0"/>
          <w:divBdr>
            <w:top w:val="none" w:sz="0" w:space="0" w:color="auto"/>
            <w:left w:val="none" w:sz="0" w:space="0" w:color="auto"/>
            <w:bottom w:val="none" w:sz="0" w:space="0" w:color="auto"/>
            <w:right w:val="none" w:sz="0" w:space="0" w:color="auto"/>
          </w:divBdr>
        </w:div>
        <w:div w:id="784077819">
          <w:marLeft w:val="640"/>
          <w:marRight w:val="0"/>
          <w:marTop w:val="0"/>
          <w:marBottom w:val="0"/>
          <w:divBdr>
            <w:top w:val="none" w:sz="0" w:space="0" w:color="auto"/>
            <w:left w:val="none" w:sz="0" w:space="0" w:color="auto"/>
            <w:bottom w:val="none" w:sz="0" w:space="0" w:color="auto"/>
            <w:right w:val="none" w:sz="0" w:space="0" w:color="auto"/>
          </w:divBdr>
        </w:div>
        <w:div w:id="234704912">
          <w:marLeft w:val="640"/>
          <w:marRight w:val="0"/>
          <w:marTop w:val="0"/>
          <w:marBottom w:val="0"/>
          <w:divBdr>
            <w:top w:val="none" w:sz="0" w:space="0" w:color="auto"/>
            <w:left w:val="none" w:sz="0" w:space="0" w:color="auto"/>
            <w:bottom w:val="none" w:sz="0" w:space="0" w:color="auto"/>
            <w:right w:val="none" w:sz="0" w:space="0" w:color="auto"/>
          </w:divBdr>
        </w:div>
        <w:div w:id="406995278">
          <w:marLeft w:val="640"/>
          <w:marRight w:val="0"/>
          <w:marTop w:val="0"/>
          <w:marBottom w:val="0"/>
          <w:divBdr>
            <w:top w:val="none" w:sz="0" w:space="0" w:color="auto"/>
            <w:left w:val="none" w:sz="0" w:space="0" w:color="auto"/>
            <w:bottom w:val="none" w:sz="0" w:space="0" w:color="auto"/>
            <w:right w:val="none" w:sz="0" w:space="0" w:color="auto"/>
          </w:divBdr>
        </w:div>
        <w:div w:id="1568759708">
          <w:marLeft w:val="640"/>
          <w:marRight w:val="0"/>
          <w:marTop w:val="0"/>
          <w:marBottom w:val="0"/>
          <w:divBdr>
            <w:top w:val="none" w:sz="0" w:space="0" w:color="auto"/>
            <w:left w:val="none" w:sz="0" w:space="0" w:color="auto"/>
            <w:bottom w:val="none" w:sz="0" w:space="0" w:color="auto"/>
            <w:right w:val="none" w:sz="0" w:space="0" w:color="auto"/>
          </w:divBdr>
        </w:div>
        <w:div w:id="55708919">
          <w:marLeft w:val="640"/>
          <w:marRight w:val="0"/>
          <w:marTop w:val="0"/>
          <w:marBottom w:val="0"/>
          <w:divBdr>
            <w:top w:val="none" w:sz="0" w:space="0" w:color="auto"/>
            <w:left w:val="none" w:sz="0" w:space="0" w:color="auto"/>
            <w:bottom w:val="none" w:sz="0" w:space="0" w:color="auto"/>
            <w:right w:val="none" w:sz="0" w:space="0" w:color="auto"/>
          </w:divBdr>
        </w:div>
        <w:div w:id="1880245205">
          <w:marLeft w:val="640"/>
          <w:marRight w:val="0"/>
          <w:marTop w:val="0"/>
          <w:marBottom w:val="0"/>
          <w:divBdr>
            <w:top w:val="none" w:sz="0" w:space="0" w:color="auto"/>
            <w:left w:val="none" w:sz="0" w:space="0" w:color="auto"/>
            <w:bottom w:val="none" w:sz="0" w:space="0" w:color="auto"/>
            <w:right w:val="none" w:sz="0" w:space="0" w:color="auto"/>
          </w:divBdr>
        </w:div>
        <w:div w:id="1790472310">
          <w:marLeft w:val="640"/>
          <w:marRight w:val="0"/>
          <w:marTop w:val="0"/>
          <w:marBottom w:val="0"/>
          <w:divBdr>
            <w:top w:val="none" w:sz="0" w:space="0" w:color="auto"/>
            <w:left w:val="none" w:sz="0" w:space="0" w:color="auto"/>
            <w:bottom w:val="none" w:sz="0" w:space="0" w:color="auto"/>
            <w:right w:val="none" w:sz="0" w:space="0" w:color="auto"/>
          </w:divBdr>
        </w:div>
        <w:div w:id="2123838416">
          <w:marLeft w:val="640"/>
          <w:marRight w:val="0"/>
          <w:marTop w:val="0"/>
          <w:marBottom w:val="0"/>
          <w:divBdr>
            <w:top w:val="none" w:sz="0" w:space="0" w:color="auto"/>
            <w:left w:val="none" w:sz="0" w:space="0" w:color="auto"/>
            <w:bottom w:val="none" w:sz="0" w:space="0" w:color="auto"/>
            <w:right w:val="none" w:sz="0" w:space="0" w:color="auto"/>
          </w:divBdr>
        </w:div>
        <w:div w:id="1351948449">
          <w:marLeft w:val="640"/>
          <w:marRight w:val="0"/>
          <w:marTop w:val="0"/>
          <w:marBottom w:val="0"/>
          <w:divBdr>
            <w:top w:val="none" w:sz="0" w:space="0" w:color="auto"/>
            <w:left w:val="none" w:sz="0" w:space="0" w:color="auto"/>
            <w:bottom w:val="none" w:sz="0" w:space="0" w:color="auto"/>
            <w:right w:val="none" w:sz="0" w:space="0" w:color="auto"/>
          </w:divBdr>
        </w:div>
        <w:div w:id="1752694852">
          <w:marLeft w:val="640"/>
          <w:marRight w:val="0"/>
          <w:marTop w:val="0"/>
          <w:marBottom w:val="0"/>
          <w:divBdr>
            <w:top w:val="none" w:sz="0" w:space="0" w:color="auto"/>
            <w:left w:val="none" w:sz="0" w:space="0" w:color="auto"/>
            <w:bottom w:val="none" w:sz="0" w:space="0" w:color="auto"/>
            <w:right w:val="none" w:sz="0" w:space="0" w:color="auto"/>
          </w:divBdr>
        </w:div>
        <w:div w:id="833952685">
          <w:marLeft w:val="640"/>
          <w:marRight w:val="0"/>
          <w:marTop w:val="0"/>
          <w:marBottom w:val="0"/>
          <w:divBdr>
            <w:top w:val="none" w:sz="0" w:space="0" w:color="auto"/>
            <w:left w:val="none" w:sz="0" w:space="0" w:color="auto"/>
            <w:bottom w:val="none" w:sz="0" w:space="0" w:color="auto"/>
            <w:right w:val="none" w:sz="0" w:space="0" w:color="auto"/>
          </w:divBdr>
        </w:div>
        <w:div w:id="1558010511">
          <w:marLeft w:val="640"/>
          <w:marRight w:val="0"/>
          <w:marTop w:val="0"/>
          <w:marBottom w:val="0"/>
          <w:divBdr>
            <w:top w:val="none" w:sz="0" w:space="0" w:color="auto"/>
            <w:left w:val="none" w:sz="0" w:space="0" w:color="auto"/>
            <w:bottom w:val="none" w:sz="0" w:space="0" w:color="auto"/>
            <w:right w:val="none" w:sz="0" w:space="0" w:color="auto"/>
          </w:divBdr>
        </w:div>
        <w:div w:id="908422047">
          <w:marLeft w:val="640"/>
          <w:marRight w:val="0"/>
          <w:marTop w:val="0"/>
          <w:marBottom w:val="0"/>
          <w:divBdr>
            <w:top w:val="none" w:sz="0" w:space="0" w:color="auto"/>
            <w:left w:val="none" w:sz="0" w:space="0" w:color="auto"/>
            <w:bottom w:val="none" w:sz="0" w:space="0" w:color="auto"/>
            <w:right w:val="none" w:sz="0" w:space="0" w:color="auto"/>
          </w:divBdr>
        </w:div>
        <w:div w:id="1475683858">
          <w:marLeft w:val="640"/>
          <w:marRight w:val="0"/>
          <w:marTop w:val="0"/>
          <w:marBottom w:val="0"/>
          <w:divBdr>
            <w:top w:val="none" w:sz="0" w:space="0" w:color="auto"/>
            <w:left w:val="none" w:sz="0" w:space="0" w:color="auto"/>
            <w:bottom w:val="none" w:sz="0" w:space="0" w:color="auto"/>
            <w:right w:val="none" w:sz="0" w:space="0" w:color="auto"/>
          </w:divBdr>
        </w:div>
        <w:div w:id="69156731">
          <w:marLeft w:val="640"/>
          <w:marRight w:val="0"/>
          <w:marTop w:val="0"/>
          <w:marBottom w:val="0"/>
          <w:divBdr>
            <w:top w:val="none" w:sz="0" w:space="0" w:color="auto"/>
            <w:left w:val="none" w:sz="0" w:space="0" w:color="auto"/>
            <w:bottom w:val="none" w:sz="0" w:space="0" w:color="auto"/>
            <w:right w:val="none" w:sz="0" w:space="0" w:color="auto"/>
          </w:divBdr>
        </w:div>
        <w:div w:id="1673144122">
          <w:marLeft w:val="640"/>
          <w:marRight w:val="0"/>
          <w:marTop w:val="0"/>
          <w:marBottom w:val="0"/>
          <w:divBdr>
            <w:top w:val="none" w:sz="0" w:space="0" w:color="auto"/>
            <w:left w:val="none" w:sz="0" w:space="0" w:color="auto"/>
            <w:bottom w:val="none" w:sz="0" w:space="0" w:color="auto"/>
            <w:right w:val="none" w:sz="0" w:space="0" w:color="auto"/>
          </w:divBdr>
        </w:div>
        <w:div w:id="1979993873">
          <w:marLeft w:val="640"/>
          <w:marRight w:val="0"/>
          <w:marTop w:val="0"/>
          <w:marBottom w:val="0"/>
          <w:divBdr>
            <w:top w:val="none" w:sz="0" w:space="0" w:color="auto"/>
            <w:left w:val="none" w:sz="0" w:space="0" w:color="auto"/>
            <w:bottom w:val="none" w:sz="0" w:space="0" w:color="auto"/>
            <w:right w:val="none" w:sz="0" w:space="0" w:color="auto"/>
          </w:divBdr>
        </w:div>
        <w:div w:id="1333408699">
          <w:marLeft w:val="640"/>
          <w:marRight w:val="0"/>
          <w:marTop w:val="0"/>
          <w:marBottom w:val="0"/>
          <w:divBdr>
            <w:top w:val="none" w:sz="0" w:space="0" w:color="auto"/>
            <w:left w:val="none" w:sz="0" w:space="0" w:color="auto"/>
            <w:bottom w:val="none" w:sz="0" w:space="0" w:color="auto"/>
            <w:right w:val="none" w:sz="0" w:space="0" w:color="auto"/>
          </w:divBdr>
        </w:div>
        <w:div w:id="819468747">
          <w:marLeft w:val="640"/>
          <w:marRight w:val="0"/>
          <w:marTop w:val="0"/>
          <w:marBottom w:val="0"/>
          <w:divBdr>
            <w:top w:val="none" w:sz="0" w:space="0" w:color="auto"/>
            <w:left w:val="none" w:sz="0" w:space="0" w:color="auto"/>
            <w:bottom w:val="none" w:sz="0" w:space="0" w:color="auto"/>
            <w:right w:val="none" w:sz="0" w:space="0" w:color="auto"/>
          </w:divBdr>
        </w:div>
        <w:div w:id="230582941">
          <w:marLeft w:val="640"/>
          <w:marRight w:val="0"/>
          <w:marTop w:val="0"/>
          <w:marBottom w:val="0"/>
          <w:divBdr>
            <w:top w:val="none" w:sz="0" w:space="0" w:color="auto"/>
            <w:left w:val="none" w:sz="0" w:space="0" w:color="auto"/>
            <w:bottom w:val="none" w:sz="0" w:space="0" w:color="auto"/>
            <w:right w:val="none" w:sz="0" w:space="0" w:color="auto"/>
          </w:divBdr>
        </w:div>
        <w:div w:id="550730888">
          <w:marLeft w:val="640"/>
          <w:marRight w:val="0"/>
          <w:marTop w:val="0"/>
          <w:marBottom w:val="0"/>
          <w:divBdr>
            <w:top w:val="none" w:sz="0" w:space="0" w:color="auto"/>
            <w:left w:val="none" w:sz="0" w:space="0" w:color="auto"/>
            <w:bottom w:val="none" w:sz="0" w:space="0" w:color="auto"/>
            <w:right w:val="none" w:sz="0" w:space="0" w:color="auto"/>
          </w:divBdr>
        </w:div>
        <w:div w:id="464931072">
          <w:marLeft w:val="640"/>
          <w:marRight w:val="0"/>
          <w:marTop w:val="0"/>
          <w:marBottom w:val="0"/>
          <w:divBdr>
            <w:top w:val="none" w:sz="0" w:space="0" w:color="auto"/>
            <w:left w:val="none" w:sz="0" w:space="0" w:color="auto"/>
            <w:bottom w:val="none" w:sz="0" w:space="0" w:color="auto"/>
            <w:right w:val="none" w:sz="0" w:space="0" w:color="auto"/>
          </w:divBdr>
        </w:div>
        <w:div w:id="579562008">
          <w:marLeft w:val="640"/>
          <w:marRight w:val="0"/>
          <w:marTop w:val="0"/>
          <w:marBottom w:val="0"/>
          <w:divBdr>
            <w:top w:val="none" w:sz="0" w:space="0" w:color="auto"/>
            <w:left w:val="none" w:sz="0" w:space="0" w:color="auto"/>
            <w:bottom w:val="none" w:sz="0" w:space="0" w:color="auto"/>
            <w:right w:val="none" w:sz="0" w:space="0" w:color="auto"/>
          </w:divBdr>
        </w:div>
        <w:div w:id="959067857">
          <w:marLeft w:val="640"/>
          <w:marRight w:val="0"/>
          <w:marTop w:val="0"/>
          <w:marBottom w:val="0"/>
          <w:divBdr>
            <w:top w:val="none" w:sz="0" w:space="0" w:color="auto"/>
            <w:left w:val="none" w:sz="0" w:space="0" w:color="auto"/>
            <w:bottom w:val="none" w:sz="0" w:space="0" w:color="auto"/>
            <w:right w:val="none" w:sz="0" w:space="0" w:color="auto"/>
          </w:divBdr>
        </w:div>
        <w:div w:id="416053649">
          <w:marLeft w:val="640"/>
          <w:marRight w:val="0"/>
          <w:marTop w:val="0"/>
          <w:marBottom w:val="0"/>
          <w:divBdr>
            <w:top w:val="none" w:sz="0" w:space="0" w:color="auto"/>
            <w:left w:val="none" w:sz="0" w:space="0" w:color="auto"/>
            <w:bottom w:val="none" w:sz="0" w:space="0" w:color="auto"/>
            <w:right w:val="none" w:sz="0" w:space="0" w:color="auto"/>
          </w:divBdr>
        </w:div>
        <w:div w:id="1735201822">
          <w:marLeft w:val="640"/>
          <w:marRight w:val="0"/>
          <w:marTop w:val="0"/>
          <w:marBottom w:val="0"/>
          <w:divBdr>
            <w:top w:val="none" w:sz="0" w:space="0" w:color="auto"/>
            <w:left w:val="none" w:sz="0" w:space="0" w:color="auto"/>
            <w:bottom w:val="none" w:sz="0" w:space="0" w:color="auto"/>
            <w:right w:val="none" w:sz="0" w:space="0" w:color="auto"/>
          </w:divBdr>
        </w:div>
        <w:div w:id="1292858733">
          <w:marLeft w:val="640"/>
          <w:marRight w:val="0"/>
          <w:marTop w:val="0"/>
          <w:marBottom w:val="0"/>
          <w:divBdr>
            <w:top w:val="none" w:sz="0" w:space="0" w:color="auto"/>
            <w:left w:val="none" w:sz="0" w:space="0" w:color="auto"/>
            <w:bottom w:val="none" w:sz="0" w:space="0" w:color="auto"/>
            <w:right w:val="none" w:sz="0" w:space="0" w:color="auto"/>
          </w:divBdr>
        </w:div>
        <w:div w:id="26419480">
          <w:marLeft w:val="640"/>
          <w:marRight w:val="0"/>
          <w:marTop w:val="0"/>
          <w:marBottom w:val="0"/>
          <w:divBdr>
            <w:top w:val="none" w:sz="0" w:space="0" w:color="auto"/>
            <w:left w:val="none" w:sz="0" w:space="0" w:color="auto"/>
            <w:bottom w:val="none" w:sz="0" w:space="0" w:color="auto"/>
            <w:right w:val="none" w:sz="0" w:space="0" w:color="auto"/>
          </w:divBdr>
        </w:div>
        <w:div w:id="877013473">
          <w:marLeft w:val="640"/>
          <w:marRight w:val="0"/>
          <w:marTop w:val="0"/>
          <w:marBottom w:val="0"/>
          <w:divBdr>
            <w:top w:val="none" w:sz="0" w:space="0" w:color="auto"/>
            <w:left w:val="none" w:sz="0" w:space="0" w:color="auto"/>
            <w:bottom w:val="none" w:sz="0" w:space="0" w:color="auto"/>
            <w:right w:val="none" w:sz="0" w:space="0" w:color="auto"/>
          </w:divBdr>
        </w:div>
        <w:div w:id="950435400">
          <w:marLeft w:val="640"/>
          <w:marRight w:val="0"/>
          <w:marTop w:val="0"/>
          <w:marBottom w:val="0"/>
          <w:divBdr>
            <w:top w:val="none" w:sz="0" w:space="0" w:color="auto"/>
            <w:left w:val="none" w:sz="0" w:space="0" w:color="auto"/>
            <w:bottom w:val="none" w:sz="0" w:space="0" w:color="auto"/>
            <w:right w:val="none" w:sz="0" w:space="0" w:color="auto"/>
          </w:divBdr>
        </w:div>
        <w:div w:id="982351638">
          <w:marLeft w:val="640"/>
          <w:marRight w:val="0"/>
          <w:marTop w:val="0"/>
          <w:marBottom w:val="0"/>
          <w:divBdr>
            <w:top w:val="none" w:sz="0" w:space="0" w:color="auto"/>
            <w:left w:val="none" w:sz="0" w:space="0" w:color="auto"/>
            <w:bottom w:val="none" w:sz="0" w:space="0" w:color="auto"/>
            <w:right w:val="none" w:sz="0" w:space="0" w:color="auto"/>
          </w:divBdr>
        </w:div>
        <w:div w:id="704334055">
          <w:marLeft w:val="640"/>
          <w:marRight w:val="0"/>
          <w:marTop w:val="0"/>
          <w:marBottom w:val="0"/>
          <w:divBdr>
            <w:top w:val="none" w:sz="0" w:space="0" w:color="auto"/>
            <w:left w:val="none" w:sz="0" w:space="0" w:color="auto"/>
            <w:bottom w:val="none" w:sz="0" w:space="0" w:color="auto"/>
            <w:right w:val="none" w:sz="0" w:space="0" w:color="auto"/>
          </w:divBdr>
        </w:div>
        <w:div w:id="1971783791">
          <w:marLeft w:val="640"/>
          <w:marRight w:val="0"/>
          <w:marTop w:val="0"/>
          <w:marBottom w:val="0"/>
          <w:divBdr>
            <w:top w:val="none" w:sz="0" w:space="0" w:color="auto"/>
            <w:left w:val="none" w:sz="0" w:space="0" w:color="auto"/>
            <w:bottom w:val="none" w:sz="0" w:space="0" w:color="auto"/>
            <w:right w:val="none" w:sz="0" w:space="0" w:color="auto"/>
          </w:divBdr>
        </w:div>
        <w:div w:id="372655051">
          <w:marLeft w:val="640"/>
          <w:marRight w:val="0"/>
          <w:marTop w:val="0"/>
          <w:marBottom w:val="0"/>
          <w:divBdr>
            <w:top w:val="none" w:sz="0" w:space="0" w:color="auto"/>
            <w:left w:val="none" w:sz="0" w:space="0" w:color="auto"/>
            <w:bottom w:val="none" w:sz="0" w:space="0" w:color="auto"/>
            <w:right w:val="none" w:sz="0" w:space="0" w:color="auto"/>
          </w:divBdr>
        </w:div>
        <w:div w:id="1455364186">
          <w:marLeft w:val="640"/>
          <w:marRight w:val="0"/>
          <w:marTop w:val="0"/>
          <w:marBottom w:val="0"/>
          <w:divBdr>
            <w:top w:val="none" w:sz="0" w:space="0" w:color="auto"/>
            <w:left w:val="none" w:sz="0" w:space="0" w:color="auto"/>
            <w:bottom w:val="none" w:sz="0" w:space="0" w:color="auto"/>
            <w:right w:val="none" w:sz="0" w:space="0" w:color="auto"/>
          </w:divBdr>
        </w:div>
        <w:div w:id="1401291835">
          <w:marLeft w:val="640"/>
          <w:marRight w:val="0"/>
          <w:marTop w:val="0"/>
          <w:marBottom w:val="0"/>
          <w:divBdr>
            <w:top w:val="none" w:sz="0" w:space="0" w:color="auto"/>
            <w:left w:val="none" w:sz="0" w:space="0" w:color="auto"/>
            <w:bottom w:val="none" w:sz="0" w:space="0" w:color="auto"/>
            <w:right w:val="none" w:sz="0" w:space="0" w:color="auto"/>
          </w:divBdr>
        </w:div>
        <w:div w:id="1576670089">
          <w:marLeft w:val="640"/>
          <w:marRight w:val="0"/>
          <w:marTop w:val="0"/>
          <w:marBottom w:val="0"/>
          <w:divBdr>
            <w:top w:val="none" w:sz="0" w:space="0" w:color="auto"/>
            <w:left w:val="none" w:sz="0" w:space="0" w:color="auto"/>
            <w:bottom w:val="none" w:sz="0" w:space="0" w:color="auto"/>
            <w:right w:val="none" w:sz="0" w:space="0" w:color="auto"/>
          </w:divBdr>
        </w:div>
        <w:div w:id="1849710068">
          <w:marLeft w:val="640"/>
          <w:marRight w:val="0"/>
          <w:marTop w:val="0"/>
          <w:marBottom w:val="0"/>
          <w:divBdr>
            <w:top w:val="none" w:sz="0" w:space="0" w:color="auto"/>
            <w:left w:val="none" w:sz="0" w:space="0" w:color="auto"/>
            <w:bottom w:val="none" w:sz="0" w:space="0" w:color="auto"/>
            <w:right w:val="none" w:sz="0" w:space="0" w:color="auto"/>
          </w:divBdr>
        </w:div>
      </w:divsChild>
    </w:div>
    <w:div w:id="465051415">
      <w:bodyDiv w:val="1"/>
      <w:marLeft w:val="0"/>
      <w:marRight w:val="0"/>
      <w:marTop w:val="0"/>
      <w:marBottom w:val="0"/>
      <w:divBdr>
        <w:top w:val="none" w:sz="0" w:space="0" w:color="auto"/>
        <w:left w:val="none" w:sz="0" w:space="0" w:color="auto"/>
        <w:bottom w:val="none" w:sz="0" w:space="0" w:color="auto"/>
        <w:right w:val="none" w:sz="0" w:space="0" w:color="auto"/>
      </w:divBdr>
    </w:div>
    <w:div w:id="467631875">
      <w:bodyDiv w:val="1"/>
      <w:marLeft w:val="0"/>
      <w:marRight w:val="0"/>
      <w:marTop w:val="0"/>
      <w:marBottom w:val="0"/>
      <w:divBdr>
        <w:top w:val="none" w:sz="0" w:space="0" w:color="auto"/>
        <w:left w:val="none" w:sz="0" w:space="0" w:color="auto"/>
        <w:bottom w:val="none" w:sz="0" w:space="0" w:color="auto"/>
        <w:right w:val="none" w:sz="0" w:space="0" w:color="auto"/>
      </w:divBdr>
    </w:div>
    <w:div w:id="475952887">
      <w:bodyDiv w:val="1"/>
      <w:marLeft w:val="0"/>
      <w:marRight w:val="0"/>
      <w:marTop w:val="0"/>
      <w:marBottom w:val="0"/>
      <w:divBdr>
        <w:top w:val="none" w:sz="0" w:space="0" w:color="auto"/>
        <w:left w:val="none" w:sz="0" w:space="0" w:color="auto"/>
        <w:bottom w:val="none" w:sz="0" w:space="0" w:color="auto"/>
        <w:right w:val="none" w:sz="0" w:space="0" w:color="auto"/>
      </w:divBdr>
    </w:div>
    <w:div w:id="483277305">
      <w:bodyDiv w:val="1"/>
      <w:marLeft w:val="0"/>
      <w:marRight w:val="0"/>
      <w:marTop w:val="0"/>
      <w:marBottom w:val="0"/>
      <w:divBdr>
        <w:top w:val="none" w:sz="0" w:space="0" w:color="auto"/>
        <w:left w:val="none" w:sz="0" w:space="0" w:color="auto"/>
        <w:bottom w:val="none" w:sz="0" w:space="0" w:color="auto"/>
        <w:right w:val="none" w:sz="0" w:space="0" w:color="auto"/>
      </w:divBdr>
    </w:div>
    <w:div w:id="484858777">
      <w:bodyDiv w:val="1"/>
      <w:marLeft w:val="0"/>
      <w:marRight w:val="0"/>
      <w:marTop w:val="0"/>
      <w:marBottom w:val="0"/>
      <w:divBdr>
        <w:top w:val="none" w:sz="0" w:space="0" w:color="auto"/>
        <w:left w:val="none" w:sz="0" w:space="0" w:color="auto"/>
        <w:bottom w:val="none" w:sz="0" w:space="0" w:color="auto"/>
        <w:right w:val="none" w:sz="0" w:space="0" w:color="auto"/>
      </w:divBdr>
    </w:div>
    <w:div w:id="495072560">
      <w:bodyDiv w:val="1"/>
      <w:marLeft w:val="0"/>
      <w:marRight w:val="0"/>
      <w:marTop w:val="0"/>
      <w:marBottom w:val="0"/>
      <w:divBdr>
        <w:top w:val="none" w:sz="0" w:space="0" w:color="auto"/>
        <w:left w:val="none" w:sz="0" w:space="0" w:color="auto"/>
        <w:bottom w:val="none" w:sz="0" w:space="0" w:color="auto"/>
        <w:right w:val="none" w:sz="0" w:space="0" w:color="auto"/>
      </w:divBdr>
      <w:divsChild>
        <w:div w:id="299655095">
          <w:marLeft w:val="0"/>
          <w:marRight w:val="0"/>
          <w:marTop w:val="0"/>
          <w:marBottom w:val="0"/>
          <w:divBdr>
            <w:top w:val="none" w:sz="0" w:space="0" w:color="auto"/>
            <w:left w:val="none" w:sz="0" w:space="0" w:color="auto"/>
            <w:bottom w:val="none" w:sz="0" w:space="0" w:color="auto"/>
            <w:right w:val="none" w:sz="0" w:space="0" w:color="auto"/>
          </w:divBdr>
          <w:divsChild>
            <w:div w:id="1562711362">
              <w:marLeft w:val="0"/>
              <w:marRight w:val="0"/>
              <w:marTop w:val="0"/>
              <w:marBottom w:val="0"/>
              <w:divBdr>
                <w:top w:val="none" w:sz="0" w:space="0" w:color="auto"/>
                <w:left w:val="none" w:sz="0" w:space="0" w:color="auto"/>
                <w:bottom w:val="none" w:sz="0" w:space="0" w:color="auto"/>
                <w:right w:val="none" w:sz="0" w:space="0" w:color="auto"/>
              </w:divBdr>
              <w:divsChild>
                <w:div w:id="5715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617371">
      <w:bodyDiv w:val="1"/>
      <w:marLeft w:val="0"/>
      <w:marRight w:val="0"/>
      <w:marTop w:val="0"/>
      <w:marBottom w:val="0"/>
      <w:divBdr>
        <w:top w:val="none" w:sz="0" w:space="0" w:color="auto"/>
        <w:left w:val="none" w:sz="0" w:space="0" w:color="auto"/>
        <w:bottom w:val="none" w:sz="0" w:space="0" w:color="auto"/>
        <w:right w:val="none" w:sz="0" w:space="0" w:color="auto"/>
      </w:divBdr>
    </w:div>
    <w:div w:id="499008890">
      <w:bodyDiv w:val="1"/>
      <w:marLeft w:val="0"/>
      <w:marRight w:val="0"/>
      <w:marTop w:val="0"/>
      <w:marBottom w:val="0"/>
      <w:divBdr>
        <w:top w:val="none" w:sz="0" w:space="0" w:color="auto"/>
        <w:left w:val="none" w:sz="0" w:space="0" w:color="auto"/>
        <w:bottom w:val="none" w:sz="0" w:space="0" w:color="auto"/>
        <w:right w:val="none" w:sz="0" w:space="0" w:color="auto"/>
      </w:divBdr>
      <w:divsChild>
        <w:div w:id="1439332017">
          <w:marLeft w:val="640"/>
          <w:marRight w:val="0"/>
          <w:marTop w:val="0"/>
          <w:marBottom w:val="0"/>
          <w:divBdr>
            <w:top w:val="none" w:sz="0" w:space="0" w:color="auto"/>
            <w:left w:val="none" w:sz="0" w:space="0" w:color="auto"/>
            <w:bottom w:val="none" w:sz="0" w:space="0" w:color="auto"/>
            <w:right w:val="none" w:sz="0" w:space="0" w:color="auto"/>
          </w:divBdr>
        </w:div>
        <w:div w:id="510611023">
          <w:marLeft w:val="640"/>
          <w:marRight w:val="0"/>
          <w:marTop w:val="0"/>
          <w:marBottom w:val="0"/>
          <w:divBdr>
            <w:top w:val="none" w:sz="0" w:space="0" w:color="auto"/>
            <w:left w:val="none" w:sz="0" w:space="0" w:color="auto"/>
            <w:bottom w:val="none" w:sz="0" w:space="0" w:color="auto"/>
            <w:right w:val="none" w:sz="0" w:space="0" w:color="auto"/>
          </w:divBdr>
        </w:div>
        <w:div w:id="1323964947">
          <w:marLeft w:val="640"/>
          <w:marRight w:val="0"/>
          <w:marTop w:val="0"/>
          <w:marBottom w:val="0"/>
          <w:divBdr>
            <w:top w:val="none" w:sz="0" w:space="0" w:color="auto"/>
            <w:left w:val="none" w:sz="0" w:space="0" w:color="auto"/>
            <w:bottom w:val="none" w:sz="0" w:space="0" w:color="auto"/>
            <w:right w:val="none" w:sz="0" w:space="0" w:color="auto"/>
          </w:divBdr>
        </w:div>
        <w:div w:id="1344933930">
          <w:marLeft w:val="640"/>
          <w:marRight w:val="0"/>
          <w:marTop w:val="0"/>
          <w:marBottom w:val="0"/>
          <w:divBdr>
            <w:top w:val="none" w:sz="0" w:space="0" w:color="auto"/>
            <w:left w:val="none" w:sz="0" w:space="0" w:color="auto"/>
            <w:bottom w:val="none" w:sz="0" w:space="0" w:color="auto"/>
            <w:right w:val="none" w:sz="0" w:space="0" w:color="auto"/>
          </w:divBdr>
        </w:div>
        <w:div w:id="381177658">
          <w:marLeft w:val="640"/>
          <w:marRight w:val="0"/>
          <w:marTop w:val="0"/>
          <w:marBottom w:val="0"/>
          <w:divBdr>
            <w:top w:val="none" w:sz="0" w:space="0" w:color="auto"/>
            <w:left w:val="none" w:sz="0" w:space="0" w:color="auto"/>
            <w:bottom w:val="none" w:sz="0" w:space="0" w:color="auto"/>
            <w:right w:val="none" w:sz="0" w:space="0" w:color="auto"/>
          </w:divBdr>
        </w:div>
        <w:div w:id="2147047727">
          <w:marLeft w:val="640"/>
          <w:marRight w:val="0"/>
          <w:marTop w:val="0"/>
          <w:marBottom w:val="0"/>
          <w:divBdr>
            <w:top w:val="none" w:sz="0" w:space="0" w:color="auto"/>
            <w:left w:val="none" w:sz="0" w:space="0" w:color="auto"/>
            <w:bottom w:val="none" w:sz="0" w:space="0" w:color="auto"/>
            <w:right w:val="none" w:sz="0" w:space="0" w:color="auto"/>
          </w:divBdr>
        </w:div>
        <w:div w:id="311521592">
          <w:marLeft w:val="640"/>
          <w:marRight w:val="0"/>
          <w:marTop w:val="0"/>
          <w:marBottom w:val="0"/>
          <w:divBdr>
            <w:top w:val="none" w:sz="0" w:space="0" w:color="auto"/>
            <w:left w:val="none" w:sz="0" w:space="0" w:color="auto"/>
            <w:bottom w:val="none" w:sz="0" w:space="0" w:color="auto"/>
            <w:right w:val="none" w:sz="0" w:space="0" w:color="auto"/>
          </w:divBdr>
        </w:div>
        <w:div w:id="451172266">
          <w:marLeft w:val="640"/>
          <w:marRight w:val="0"/>
          <w:marTop w:val="0"/>
          <w:marBottom w:val="0"/>
          <w:divBdr>
            <w:top w:val="none" w:sz="0" w:space="0" w:color="auto"/>
            <w:left w:val="none" w:sz="0" w:space="0" w:color="auto"/>
            <w:bottom w:val="none" w:sz="0" w:space="0" w:color="auto"/>
            <w:right w:val="none" w:sz="0" w:space="0" w:color="auto"/>
          </w:divBdr>
        </w:div>
        <w:div w:id="811406415">
          <w:marLeft w:val="640"/>
          <w:marRight w:val="0"/>
          <w:marTop w:val="0"/>
          <w:marBottom w:val="0"/>
          <w:divBdr>
            <w:top w:val="none" w:sz="0" w:space="0" w:color="auto"/>
            <w:left w:val="none" w:sz="0" w:space="0" w:color="auto"/>
            <w:bottom w:val="none" w:sz="0" w:space="0" w:color="auto"/>
            <w:right w:val="none" w:sz="0" w:space="0" w:color="auto"/>
          </w:divBdr>
        </w:div>
        <w:div w:id="580331891">
          <w:marLeft w:val="640"/>
          <w:marRight w:val="0"/>
          <w:marTop w:val="0"/>
          <w:marBottom w:val="0"/>
          <w:divBdr>
            <w:top w:val="none" w:sz="0" w:space="0" w:color="auto"/>
            <w:left w:val="none" w:sz="0" w:space="0" w:color="auto"/>
            <w:bottom w:val="none" w:sz="0" w:space="0" w:color="auto"/>
            <w:right w:val="none" w:sz="0" w:space="0" w:color="auto"/>
          </w:divBdr>
        </w:div>
        <w:div w:id="756368565">
          <w:marLeft w:val="640"/>
          <w:marRight w:val="0"/>
          <w:marTop w:val="0"/>
          <w:marBottom w:val="0"/>
          <w:divBdr>
            <w:top w:val="none" w:sz="0" w:space="0" w:color="auto"/>
            <w:left w:val="none" w:sz="0" w:space="0" w:color="auto"/>
            <w:bottom w:val="none" w:sz="0" w:space="0" w:color="auto"/>
            <w:right w:val="none" w:sz="0" w:space="0" w:color="auto"/>
          </w:divBdr>
        </w:div>
        <w:div w:id="1816682505">
          <w:marLeft w:val="640"/>
          <w:marRight w:val="0"/>
          <w:marTop w:val="0"/>
          <w:marBottom w:val="0"/>
          <w:divBdr>
            <w:top w:val="none" w:sz="0" w:space="0" w:color="auto"/>
            <w:left w:val="none" w:sz="0" w:space="0" w:color="auto"/>
            <w:bottom w:val="none" w:sz="0" w:space="0" w:color="auto"/>
            <w:right w:val="none" w:sz="0" w:space="0" w:color="auto"/>
          </w:divBdr>
        </w:div>
        <w:div w:id="1513834620">
          <w:marLeft w:val="640"/>
          <w:marRight w:val="0"/>
          <w:marTop w:val="0"/>
          <w:marBottom w:val="0"/>
          <w:divBdr>
            <w:top w:val="none" w:sz="0" w:space="0" w:color="auto"/>
            <w:left w:val="none" w:sz="0" w:space="0" w:color="auto"/>
            <w:bottom w:val="none" w:sz="0" w:space="0" w:color="auto"/>
            <w:right w:val="none" w:sz="0" w:space="0" w:color="auto"/>
          </w:divBdr>
        </w:div>
        <w:div w:id="1839808713">
          <w:marLeft w:val="640"/>
          <w:marRight w:val="0"/>
          <w:marTop w:val="0"/>
          <w:marBottom w:val="0"/>
          <w:divBdr>
            <w:top w:val="none" w:sz="0" w:space="0" w:color="auto"/>
            <w:left w:val="none" w:sz="0" w:space="0" w:color="auto"/>
            <w:bottom w:val="none" w:sz="0" w:space="0" w:color="auto"/>
            <w:right w:val="none" w:sz="0" w:space="0" w:color="auto"/>
          </w:divBdr>
        </w:div>
        <w:div w:id="86465379">
          <w:marLeft w:val="640"/>
          <w:marRight w:val="0"/>
          <w:marTop w:val="0"/>
          <w:marBottom w:val="0"/>
          <w:divBdr>
            <w:top w:val="none" w:sz="0" w:space="0" w:color="auto"/>
            <w:left w:val="none" w:sz="0" w:space="0" w:color="auto"/>
            <w:bottom w:val="none" w:sz="0" w:space="0" w:color="auto"/>
            <w:right w:val="none" w:sz="0" w:space="0" w:color="auto"/>
          </w:divBdr>
        </w:div>
        <w:div w:id="271740484">
          <w:marLeft w:val="640"/>
          <w:marRight w:val="0"/>
          <w:marTop w:val="0"/>
          <w:marBottom w:val="0"/>
          <w:divBdr>
            <w:top w:val="none" w:sz="0" w:space="0" w:color="auto"/>
            <w:left w:val="none" w:sz="0" w:space="0" w:color="auto"/>
            <w:bottom w:val="none" w:sz="0" w:space="0" w:color="auto"/>
            <w:right w:val="none" w:sz="0" w:space="0" w:color="auto"/>
          </w:divBdr>
        </w:div>
        <w:div w:id="1465461565">
          <w:marLeft w:val="640"/>
          <w:marRight w:val="0"/>
          <w:marTop w:val="0"/>
          <w:marBottom w:val="0"/>
          <w:divBdr>
            <w:top w:val="none" w:sz="0" w:space="0" w:color="auto"/>
            <w:left w:val="none" w:sz="0" w:space="0" w:color="auto"/>
            <w:bottom w:val="none" w:sz="0" w:space="0" w:color="auto"/>
            <w:right w:val="none" w:sz="0" w:space="0" w:color="auto"/>
          </w:divBdr>
        </w:div>
        <w:div w:id="1530878122">
          <w:marLeft w:val="640"/>
          <w:marRight w:val="0"/>
          <w:marTop w:val="0"/>
          <w:marBottom w:val="0"/>
          <w:divBdr>
            <w:top w:val="none" w:sz="0" w:space="0" w:color="auto"/>
            <w:left w:val="none" w:sz="0" w:space="0" w:color="auto"/>
            <w:bottom w:val="none" w:sz="0" w:space="0" w:color="auto"/>
            <w:right w:val="none" w:sz="0" w:space="0" w:color="auto"/>
          </w:divBdr>
        </w:div>
        <w:div w:id="209194369">
          <w:marLeft w:val="640"/>
          <w:marRight w:val="0"/>
          <w:marTop w:val="0"/>
          <w:marBottom w:val="0"/>
          <w:divBdr>
            <w:top w:val="none" w:sz="0" w:space="0" w:color="auto"/>
            <w:left w:val="none" w:sz="0" w:space="0" w:color="auto"/>
            <w:bottom w:val="none" w:sz="0" w:space="0" w:color="auto"/>
            <w:right w:val="none" w:sz="0" w:space="0" w:color="auto"/>
          </w:divBdr>
        </w:div>
        <w:div w:id="326712401">
          <w:marLeft w:val="640"/>
          <w:marRight w:val="0"/>
          <w:marTop w:val="0"/>
          <w:marBottom w:val="0"/>
          <w:divBdr>
            <w:top w:val="none" w:sz="0" w:space="0" w:color="auto"/>
            <w:left w:val="none" w:sz="0" w:space="0" w:color="auto"/>
            <w:bottom w:val="none" w:sz="0" w:space="0" w:color="auto"/>
            <w:right w:val="none" w:sz="0" w:space="0" w:color="auto"/>
          </w:divBdr>
        </w:div>
        <w:div w:id="261031470">
          <w:marLeft w:val="640"/>
          <w:marRight w:val="0"/>
          <w:marTop w:val="0"/>
          <w:marBottom w:val="0"/>
          <w:divBdr>
            <w:top w:val="none" w:sz="0" w:space="0" w:color="auto"/>
            <w:left w:val="none" w:sz="0" w:space="0" w:color="auto"/>
            <w:bottom w:val="none" w:sz="0" w:space="0" w:color="auto"/>
            <w:right w:val="none" w:sz="0" w:space="0" w:color="auto"/>
          </w:divBdr>
        </w:div>
        <w:div w:id="774136401">
          <w:marLeft w:val="640"/>
          <w:marRight w:val="0"/>
          <w:marTop w:val="0"/>
          <w:marBottom w:val="0"/>
          <w:divBdr>
            <w:top w:val="none" w:sz="0" w:space="0" w:color="auto"/>
            <w:left w:val="none" w:sz="0" w:space="0" w:color="auto"/>
            <w:bottom w:val="none" w:sz="0" w:space="0" w:color="auto"/>
            <w:right w:val="none" w:sz="0" w:space="0" w:color="auto"/>
          </w:divBdr>
        </w:div>
        <w:div w:id="1695643737">
          <w:marLeft w:val="640"/>
          <w:marRight w:val="0"/>
          <w:marTop w:val="0"/>
          <w:marBottom w:val="0"/>
          <w:divBdr>
            <w:top w:val="none" w:sz="0" w:space="0" w:color="auto"/>
            <w:left w:val="none" w:sz="0" w:space="0" w:color="auto"/>
            <w:bottom w:val="none" w:sz="0" w:space="0" w:color="auto"/>
            <w:right w:val="none" w:sz="0" w:space="0" w:color="auto"/>
          </w:divBdr>
        </w:div>
        <w:div w:id="260260342">
          <w:marLeft w:val="640"/>
          <w:marRight w:val="0"/>
          <w:marTop w:val="0"/>
          <w:marBottom w:val="0"/>
          <w:divBdr>
            <w:top w:val="none" w:sz="0" w:space="0" w:color="auto"/>
            <w:left w:val="none" w:sz="0" w:space="0" w:color="auto"/>
            <w:bottom w:val="none" w:sz="0" w:space="0" w:color="auto"/>
            <w:right w:val="none" w:sz="0" w:space="0" w:color="auto"/>
          </w:divBdr>
        </w:div>
        <w:div w:id="570117475">
          <w:marLeft w:val="640"/>
          <w:marRight w:val="0"/>
          <w:marTop w:val="0"/>
          <w:marBottom w:val="0"/>
          <w:divBdr>
            <w:top w:val="none" w:sz="0" w:space="0" w:color="auto"/>
            <w:left w:val="none" w:sz="0" w:space="0" w:color="auto"/>
            <w:bottom w:val="none" w:sz="0" w:space="0" w:color="auto"/>
            <w:right w:val="none" w:sz="0" w:space="0" w:color="auto"/>
          </w:divBdr>
        </w:div>
        <w:div w:id="1682274224">
          <w:marLeft w:val="640"/>
          <w:marRight w:val="0"/>
          <w:marTop w:val="0"/>
          <w:marBottom w:val="0"/>
          <w:divBdr>
            <w:top w:val="none" w:sz="0" w:space="0" w:color="auto"/>
            <w:left w:val="none" w:sz="0" w:space="0" w:color="auto"/>
            <w:bottom w:val="none" w:sz="0" w:space="0" w:color="auto"/>
            <w:right w:val="none" w:sz="0" w:space="0" w:color="auto"/>
          </w:divBdr>
        </w:div>
        <w:div w:id="1032346339">
          <w:marLeft w:val="640"/>
          <w:marRight w:val="0"/>
          <w:marTop w:val="0"/>
          <w:marBottom w:val="0"/>
          <w:divBdr>
            <w:top w:val="none" w:sz="0" w:space="0" w:color="auto"/>
            <w:left w:val="none" w:sz="0" w:space="0" w:color="auto"/>
            <w:bottom w:val="none" w:sz="0" w:space="0" w:color="auto"/>
            <w:right w:val="none" w:sz="0" w:space="0" w:color="auto"/>
          </w:divBdr>
        </w:div>
        <w:div w:id="1327438808">
          <w:marLeft w:val="640"/>
          <w:marRight w:val="0"/>
          <w:marTop w:val="0"/>
          <w:marBottom w:val="0"/>
          <w:divBdr>
            <w:top w:val="none" w:sz="0" w:space="0" w:color="auto"/>
            <w:left w:val="none" w:sz="0" w:space="0" w:color="auto"/>
            <w:bottom w:val="none" w:sz="0" w:space="0" w:color="auto"/>
            <w:right w:val="none" w:sz="0" w:space="0" w:color="auto"/>
          </w:divBdr>
        </w:div>
        <w:div w:id="1184128524">
          <w:marLeft w:val="640"/>
          <w:marRight w:val="0"/>
          <w:marTop w:val="0"/>
          <w:marBottom w:val="0"/>
          <w:divBdr>
            <w:top w:val="none" w:sz="0" w:space="0" w:color="auto"/>
            <w:left w:val="none" w:sz="0" w:space="0" w:color="auto"/>
            <w:bottom w:val="none" w:sz="0" w:space="0" w:color="auto"/>
            <w:right w:val="none" w:sz="0" w:space="0" w:color="auto"/>
          </w:divBdr>
        </w:div>
        <w:div w:id="574123211">
          <w:marLeft w:val="640"/>
          <w:marRight w:val="0"/>
          <w:marTop w:val="0"/>
          <w:marBottom w:val="0"/>
          <w:divBdr>
            <w:top w:val="none" w:sz="0" w:space="0" w:color="auto"/>
            <w:left w:val="none" w:sz="0" w:space="0" w:color="auto"/>
            <w:bottom w:val="none" w:sz="0" w:space="0" w:color="auto"/>
            <w:right w:val="none" w:sz="0" w:space="0" w:color="auto"/>
          </w:divBdr>
        </w:div>
        <w:div w:id="1112941091">
          <w:marLeft w:val="640"/>
          <w:marRight w:val="0"/>
          <w:marTop w:val="0"/>
          <w:marBottom w:val="0"/>
          <w:divBdr>
            <w:top w:val="none" w:sz="0" w:space="0" w:color="auto"/>
            <w:left w:val="none" w:sz="0" w:space="0" w:color="auto"/>
            <w:bottom w:val="none" w:sz="0" w:space="0" w:color="auto"/>
            <w:right w:val="none" w:sz="0" w:space="0" w:color="auto"/>
          </w:divBdr>
        </w:div>
        <w:div w:id="722214678">
          <w:marLeft w:val="640"/>
          <w:marRight w:val="0"/>
          <w:marTop w:val="0"/>
          <w:marBottom w:val="0"/>
          <w:divBdr>
            <w:top w:val="none" w:sz="0" w:space="0" w:color="auto"/>
            <w:left w:val="none" w:sz="0" w:space="0" w:color="auto"/>
            <w:bottom w:val="none" w:sz="0" w:space="0" w:color="auto"/>
            <w:right w:val="none" w:sz="0" w:space="0" w:color="auto"/>
          </w:divBdr>
        </w:div>
        <w:div w:id="737050122">
          <w:marLeft w:val="640"/>
          <w:marRight w:val="0"/>
          <w:marTop w:val="0"/>
          <w:marBottom w:val="0"/>
          <w:divBdr>
            <w:top w:val="none" w:sz="0" w:space="0" w:color="auto"/>
            <w:left w:val="none" w:sz="0" w:space="0" w:color="auto"/>
            <w:bottom w:val="none" w:sz="0" w:space="0" w:color="auto"/>
            <w:right w:val="none" w:sz="0" w:space="0" w:color="auto"/>
          </w:divBdr>
        </w:div>
        <w:div w:id="2061972325">
          <w:marLeft w:val="640"/>
          <w:marRight w:val="0"/>
          <w:marTop w:val="0"/>
          <w:marBottom w:val="0"/>
          <w:divBdr>
            <w:top w:val="none" w:sz="0" w:space="0" w:color="auto"/>
            <w:left w:val="none" w:sz="0" w:space="0" w:color="auto"/>
            <w:bottom w:val="none" w:sz="0" w:space="0" w:color="auto"/>
            <w:right w:val="none" w:sz="0" w:space="0" w:color="auto"/>
          </w:divBdr>
        </w:div>
        <w:div w:id="856694331">
          <w:marLeft w:val="640"/>
          <w:marRight w:val="0"/>
          <w:marTop w:val="0"/>
          <w:marBottom w:val="0"/>
          <w:divBdr>
            <w:top w:val="none" w:sz="0" w:space="0" w:color="auto"/>
            <w:left w:val="none" w:sz="0" w:space="0" w:color="auto"/>
            <w:bottom w:val="none" w:sz="0" w:space="0" w:color="auto"/>
            <w:right w:val="none" w:sz="0" w:space="0" w:color="auto"/>
          </w:divBdr>
        </w:div>
        <w:div w:id="1137841469">
          <w:marLeft w:val="640"/>
          <w:marRight w:val="0"/>
          <w:marTop w:val="0"/>
          <w:marBottom w:val="0"/>
          <w:divBdr>
            <w:top w:val="none" w:sz="0" w:space="0" w:color="auto"/>
            <w:left w:val="none" w:sz="0" w:space="0" w:color="auto"/>
            <w:bottom w:val="none" w:sz="0" w:space="0" w:color="auto"/>
            <w:right w:val="none" w:sz="0" w:space="0" w:color="auto"/>
          </w:divBdr>
        </w:div>
        <w:div w:id="1580674291">
          <w:marLeft w:val="640"/>
          <w:marRight w:val="0"/>
          <w:marTop w:val="0"/>
          <w:marBottom w:val="0"/>
          <w:divBdr>
            <w:top w:val="none" w:sz="0" w:space="0" w:color="auto"/>
            <w:left w:val="none" w:sz="0" w:space="0" w:color="auto"/>
            <w:bottom w:val="none" w:sz="0" w:space="0" w:color="auto"/>
            <w:right w:val="none" w:sz="0" w:space="0" w:color="auto"/>
          </w:divBdr>
        </w:div>
        <w:div w:id="41949941">
          <w:marLeft w:val="640"/>
          <w:marRight w:val="0"/>
          <w:marTop w:val="0"/>
          <w:marBottom w:val="0"/>
          <w:divBdr>
            <w:top w:val="none" w:sz="0" w:space="0" w:color="auto"/>
            <w:left w:val="none" w:sz="0" w:space="0" w:color="auto"/>
            <w:bottom w:val="none" w:sz="0" w:space="0" w:color="auto"/>
            <w:right w:val="none" w:sz="0" w:space="0" w:color="auto"/>
          </w:divBdr>
        </w:div>
        <w:div w:id="1148940232">
          <w:marLeft w:val="640"/>
          <w:marRight w:val="0"/>
          <w:marTop w:val="0"/>
          <w:marBottom w:val="0"/>
          <w:divBdr>
            <w:top w:val="none" w:sz="0" w:space="0" w:color="auto"/>
            <w:left w:val="none" w:sz="0" w:space="0" w:color="auto"/>
            <w:bottom w:val="none" w:sz="0" w:space="0" w:color="auto"/>
            <w:right w:val="none" w:sz="0" w:space="0" w:color="auto"/>
          </w:divBdr>
        </w:div>
        <w:div w:id="1927424670">
          <w:marLeft w:val="640"/>
          <w:marRight w:val="0"/>
          <w:marTop w:val="0"/>
          <w:marBottom w:val="0"/>
          <w:divBdr>
            <w:top w:val="none" w:sz="0" w:space="0" w:color="auto"/>
            <w:left w:val="none" w:sz="0" w:space="0" w:color="auto"/>
            <w:bottom w:val="none" w:sz="0" w:space="0" w:color="auto"/>
            <w:right w:val="none" w:sz="0" w:space="0" w:color="auto"/>
          </w:divBdr>
        </w:div>
        <w:div w:id="1901362740">
          <w:marLeft w:val="640"/>
          <w:marRight w:val="0"/>
          <w:marTop w:val="0"/>
          <w:marBottom w:val="0"/>
          <w:divBdr>
            <w:top w:val="none" w:sz="0" w:space="0" w:color="auto"/>
            <w:left w:val="none" w:sz="0" w:space="0" w:color="auto"/>
            <w:bottom w:val="none" w:sz="0" w:space="0" w:color="auto"/>
            <w:right w:val="none" w:sz="0" w:space="0" w:color="auto"/>
          </w:divBdr>
        </w:div>
        <w:div w:id="818040991">
          <w:marLeft w:val="640"/>
          <w:marRight w:val="0"/>
          <w:marTop w:val="0"/>
          <w:marBottom w:val="0"/>
          <w:divBdr>
            <w:top w:val="none" w:sz="0" w:space="0" w:color="auto"/>
            <w:left w:val="none" w:sz="0" w:space="0" w:color="auto"/>
            <w:bottom w:val="none" w:sz="0" w:space="0" w:color="auto"/>
            <w:right w:val="none" w:sz="0" w:space="0" w:color="auto"/>
          </w:divBdr>
        </w:div>
        <w:div w:id="84426290">
          <w:marLeft w:val="640"/>
          <w:marRight w:val="0"/>
          <w:marTop w:val="0"/>
          <w:marBottom w:val="0"/>
          <w:divBdr>
            <w:top w:val="none" w:sz="0" w:space="0" w:color="auto"/>
            <w:left w:val="none" w:sz="0" w:space="0" w:color="auto"/>
            <w:bottom w:val="none" w:sz="0" w:space="0" w:color="auto"/>
            <w:right w:val="none" w:sz="0" w:space="0" w:color="auto"/>
          </w:divBdr>
        </w:div>
        <w:div w:id="232742911">
          <w:marLeft w:val="640"/>
          <w:marRight w:val="0"/>
          <w:marTop w:val="0"/>
          <w:marBottom w:val="0"/>
          <w:divBdr>
            <w:top w:val="none" w:sz="0" w:space="0" w:color="auto"/>
            <w:left w:val="none" w:sz="0" w:space="0" w:color="auto"/>
            <w:bottom w:val="none" w:sz="0" w:space="0" w:color="auto"/>
            <w:right w:val="none" w:sz="0" w:space="0" w:color="auto"/>
          </w:divBdr>
        </w:div>
        <w:div w:id="1694528226">
          <w:marLeft w:val="640"/>
          <w:marRight w:val="0"/>
          <w:marTop w:val="0"/>
          <w:marBottom w:val="0"/>
          <w:divBdr>
            <w:top w:val="none" w:sz="0" w:space="0" w:color="auto"/>
            <w:left w:val="none" w:sz="0" w:space="0" w:color="auto"/>
            <w:bottom w:val="none" w:sz="0" w:space="0" w:color="auto"/>
            <w:right w:val="none" w:sz="0" w:space="0" w:color="auto"/>
          </w:divBdr>
        </w:div>
        <w:div w:id="2135951085">
          <w:marLeft w:val="640"/>
          <w:marRight w:val="0"/>
          <w:marTop w:val="0"/>
          <w:marBottom w:val="0"/>
          <w:divBdr>
            <w:top w:val="none" w:sz="0" w:space="0" w:color="auto"/>
            <w:left w:val="none" w:sz="0" w:space="0" w:color="auto"/>
            <w:bottom w:val="none" w:sz="0" w:space="0" w:color="auto"/>
            <w:right w:val="none" w:sz="0" w:space="0" w:color="auto"/>
          </w:divBdr>
        </w:div>
        <w:div w:id="1215003210">
          <w:marLeft w:val="640"/>
          <w:marRight w:val="0"/>
          <w:marTop w:val="0"/>
          <w:marBottom w:val="0"/>
          <w:divBdr>
            <w:top w:val="none" w:sz="0" w:space="0" w:color="auto"/>
            <w:left w:val="none" w:sz="0" w:space="0" w:color="auto"/>
            <w:bottom w:val="none" w:sz="0" w:space="0" w:color="auto"/>
            <w:right w:val="none" w:sz="0" w:space="0" w:color="auto"/>
          </w:divBdr>
        </w:div>
        <w:div w:id="521013382">
          <w:marLeft w:val="640"/>
          <w:marRight w:val="0"/>
          <w:marTop w:val="0"/>
          <w:marBottom w:val="0"/>
          <w:divBdr>
            <w:top w:val="none" w:sz="0" w:space="0" w:color="auto"/>
            <w:left w:val="none" w:sz="0" w:space="0" w:color="auto"/>
            <w:bottom w:val="none" w:sz="0" w:space="0" w:color="auto"/>
            <w:right w:val="none" w:sz="0" w:space="0" w:color="auto"/>
          </w:divBdr>
        </w:div>
        <w:div w:id="395202431">
          <w:marLeft w:val="640"/>
          <w:marRight w:val="0"/>
          <w:marTop w:val="0"/>
          <w:marBottom w:val="0"/>
          <w:divBdr>
            <w:top w:val="none" w:sz="0" w:space="0" w:color="auto"/>
            <w:left w:val="none" w:sz="0" w:space="0" w:color="auto"/>
            <w:bottom w:val="none" w:sz="0" w:space="0" w:color="auto"/>
            <w:right w:val="none" w:sz="0" w:space="0" w:color="auto"/>
          </w:divBdr>
        </w:div>
        <w:div w:id="1673802863">
          <w:marLeft w:val="640"/>
          <w:marRight w:val="0"/>
          <w:marTop w:val="0"/>
          <w:marBottom w:val="0"/>
          <w:divBdr>
            <w:top w:val="none" w:sz="0" w:space="0" w:color="auto"/>
            <w:left w:val="none" w:sz="0" w:space="0" w:color="auto"/>
            <w:bottom w:val="none" w:sz="0" w:space="0" w:color="auto"/>
            <w:right w:val="none" w:sz="0" w:space="0" w:color="auto"/>
          </w:divBdr>
        </w:div>
        <w:div w:id="338385864">
          <w:marLeft w:val="640"/>
          <w:marRight w:val="0"/>
          <w:marTop w:val="0"/>
          <w:marBottom w:val="0"/>
          <w:divBdr>
            <w:top w:val="none" w:sz="0" w:space="0" w:color="auto"/>
            <w:left w:val="none" w:sz="0" w:space="0" w:color="auto"/>
            <w:bottom w:val="none" w:sz="0" w:space="0" w:color="auto"/>
            <w:right w:val="none" w:sz="0" w:space="0" w:color="auto"/>
          </w:divBdr>
        </w:div>
        <w:div w:id="632567114">
          <w:marLeft w:val="640"/>
          <w:marRight w:val="0"/>
          <w:marTop w:val="0"/>
          <w:marBottom w:val="0"/>
          <w:divBdr>
            <w:top w:val="none" w:sz="0" w:space="0" w:color="auto"/>
            <w:left w:val="none" w:sz="0" w:space="0" w:color="auto"/>
            <w:bottom w:val="none" w:sz="0" w:space="0" w:color="auto"/>
            <w:right w:val="none" w:sz="0" w:space="0" w:color="auto"/>
          </w:divBdr>
        </w:div>
        <w:div w:id="1765227205">
          <w:marLeft w:val="640"/>
          <w:marRight w:val="0"/>
          <w:marTop w:val="0"/>
          <w:marBottom w:val="0"/>
          <w:divBdr>
            <w:top w:val="none" w:sz="0" w:space="0" w:color="auto"/>
            <w:left w:val="none" w:sz="0" w:space="0" w:color="auto"/>
            <w:bottom w:val="none" w:sz="0" w:space="0" w:color="auto"/>
            <w:right w:val="none" w:sz="0" w:space="0" w:color="auto"/>
          </w:divBdr>
        </w:div>
        <w:div w:id="869493059">
          <w:marLeft w:val="640"/>
          <w:marRight w:val="0"/>
          <w:marTop w:val="0"/>
          <w:marBottom w:val="0"/>
          <w:divBdr>
            <w:top w:val="none" w:sz="0" w:space="0" w:color="auto"/>
            <w:left w:val="none" w:sz="0" w:space="0" w:color="auto"/>
            <w:bottom w:val="none" w:sz="0" w:space="0" w:color="auto"/>
            <w:right w:val="none" w:sz="0" w:space="0" w:color="auto"/>
          </w:divBdr>
        </w:div>
        <w:div w:id="1299843831">
          <w:marLeft w:val="640"/>
          <w:marRight w:val="0"/>
          <w:marTop w:val="0"/>
          <w:marBottom w:val="0"/>
          <w:divBdr>
            <w:top w:val="none" w:sz="0" w:space="0" w:color="auto"/>
            <w:left w:val="none" w:sz="0" w:space="0" w:color="auto"/>
            <w:bottom w:val="none" w:sz="0" w:space="0" w:color="auto"/>
            <w:right w:val="none" w:sz="0" w:space="0" w:color="auto"/>
          </w:divBdr>
        </w:div>
        <w:div w:id="671951616">
          <w:marLeft w:val="640"/>
          <w:marRight w:val="0"/>
          <w:marTop w:val="0"/>
          <w:marBottom w:val="0"/>
          <w:divBdr>
            <w:top w:val="none" w:sz="0" w:space="0" w:color="auto"/>
            <w:left w:val="none" w:sz="0" w:space="0" w:color="auto"/>
            <w:bottom w:val="none" w:sz="0" w:space="0" w:color="auto"/>
            <w:right w:val="none" w:sz="0" w:space="0" w:color="auto"/>
          </w:divBdr>
        </w:div>
        <w:div w:id="1012026310">
          <w:marLeft w:val="640"/>
          <w:marRight w:val="0"/>
          <w:marTop w:val="0"/>
          <w:marBottom w:val="0"/>
          <w:divBdr>
            <w:top w:val="none" w:sz="0" w:space="0" w:color="auto"/>
            <w:left w:val="none" w:sz="0" w:space="0" w:color="auto"/>
            <w:bottom w:val="none" w:sz="0" w:space="0" w:color="auto"/>
            <w:right w:val="none" w:sz="0" w:space="0" w:color="auto"/>
          </w:divBdr>
        </w:div>
        <w:div w:id="404575288">
          <w:marLeft w:val="640"/>
          <w:marRight w:val="0"/>
          <w:marTop w:val="0"/>
          <w:marBottom w:val="0"/>
          <w:divBdr>
            <w:top w:val="none" w:sz="0" w:space="0" w:color="auto"/>
            <w:left w:val="none" w:sz="0" w:space="0" w:color="auto"/>
            <w:bottom w:val="none" w:sz="0" w:space="0" w:color="auto"/>
            <w:right w:val="none" w:sz="0" w:space="0" w:color="auto"/>
          </w:divBdr>
        </w:div>
        <w:div w:id="275411689">
          <w:marLeft w:val="640"/>
          <w:marRight w:val="0"/>
          <w:marTop w:val="0"/>
          <w:marBottom w:val="0"/>
          <w:divBdr>
            <w:top w:val="none" w:sz="0" w:space="0" w:color="auto"/>
            <w:left w:val="none" w:sz="0" w:space="0" w:color="auto"/>
            <w:bottom w:val="none" w:sz="0" w:space="0" w:color="auto"/>
            <w:right w:val="none" w:sz="0" w:space="0" w:color="auto"/>
          </w:divBdr>
        </w:div>
        <w:div w:id="90048703">
          <w:marLeft w:val="640"/>
          <w:marRight w:val="0"/>
          <w:marTop w:val="0"/>
          <w:marBottom w:val="0"/>
          <w:divBdr>
            <w:top w:val="none" w:sz="0" w:space="0" w:color="auto"/>
            <w:left w:val="none" w:sz="0" w:space="0" w:color="auto"/>
            <w:bottom w:val="none" w:sz="0" w:space="0" w:color="auto"/>
            <w:right w:val="none" w:sz="0" w:space="0" w:color="auto"/>
          </w:divBdr>
        </w:div>
        <w:div w:id="334456307">
          <w:marLeft w:val="640"/>
          <w:marRight w:val="0"/>
          <w:marTop w:val="0"/>
          <w:marBottom w:val="0"/>
          <w:divBdr>
            <w:top w:val="none" w:sz="0" w:space="0" w:color="auto"/>
            <w:left w:val="none" w:sz="0" w:space="0" w:color="auto"/>
            <w:bottom w:val="none" w:sz="0" w:space="0" w:color="auto"/>
            <w:right w:val="none" w:sz="0" w:space="0" w:color="auto"/>
          </w:divBdr>
        </w:div>
        <w:div w:id="911626037">
          <w:marLeft w:val="640"/>
          <w:marRight w:val="0"/>
          <w:marTop w:val="0"/>
          <w:marBottom w:val="0"/>
          <w:divBdr>
            <w:top w:val="none" w:sz="0" w:space="0" w:color="auto"/>
            <w:left w:val="none" w:sz="0" w:space="0" w:color="auto"/>
            <w:bottom w:val="none" w:sz="0" w:space="0" w:color="auto"/>
            <w:right w:val="none" w:sz="0" w:space="0" w:color="auto"/>
          </w:divBdr>
        </w:div>
        <w:div w:id="1219824571">
          <w:marLeft w:val="640"/>
          <w:marRight w:val="0"/>
          <w:marTop w:val="0"/>
          <w:marBottom w:val="0"/>
          <w:divBdr>
            <w:top w:val="none" w:sz="0" w:space="0" w:color="auto"/>
            <w:left w:val="none" w:sz="0" w:space="0" w:color="auto"/>
            <w:bottom w:val="none" w:sz="0" w:space="0" w:color="auto"/>
            <w:right w:val="none" w:sz="0" w:space="0" w:color="auto"/>
          </w:divBdr>
        </w:div>
        <w:div w:id="167138422">
          <w:marLeft w:val="640"/>
          <w:marRight w:val="0"/>
          <w:marTop w:val="0"/>
          <w:marBottom w:val="0"/>
          <w:divBdr>
            <w:top w:val="none" w:sz="0" w:space="0" w:color="auto"/>
            <w:left w:val="none" w:sz="0" w:space="0" w:color="auto"/>
            <w:bottom w:val="none" w:sz="0" w:space="0" w:color="auto"/>
            <w:right w:val="none" w:sz="0" w:space="0" w:color="auto"/>
          </w:divBdr>
        </w:div>
        <w:div w:id="1701541836">
          <w:marLeft w:val="640"/>
          <w:marRight w:val="0"/>
          <w:marTop w:val="0"/>
          <w:marBottom w:val="0"/>
          <w:divBdr>
            <w:top w:val="none" w:sz="0" w:space="0" w:color="auto"/>
            <w:left w:val="none" w:sz="0" w:space="0" w:color="auto"/>
            <w:bottom w:val="none" w:sz="0" w:space="0" w:color="auto"/>
            <w:right w:val="none" w:sz="0" w:space="0" w:color="auto"/>
          </w:divBdr>
        </w:div>
        <w:div w:id="1799569242">
          <w:marLeft w:val="640"/>
          <w:marRight w:val="0"/>
          <w:marTop w:val="0"/>
          <w:marBottom w:val="0"/>
          <w:divBdr>
            <w:top w:val="none" w:sz="0" w:space="0" w:color="auto"/>
            <w:left w:val="none" w:sz="0" w:space="0" w:color="auto"/>
            <w:bottom w:val="none" w:sz="0" w:space="0" w:color="auto"/>
            <w:right w:val="none" w:sz="0" w:space="0" w:color="auto"/>
          </w:divBdr>
        </w:div>
        <w:div w:id="1991666222">
          <w:marLeft w:val="640"/>
          <w:marRight w:val="0"/>
          <w:marTop w:val="0"/>
          <w:marBottom w:val="0"/>
          <w:divBdr>
            <w:top w:val="none" w:sz="0" w:space="0" w:color="auto"/>
            <w:left w:val="none" w:sz="0" w:space="0" w:color="auto"/>
            <w:bottom w:val="none" w:sz="0" w:space="0" w:color="auto"/>
            <w:right w:val="none" w:sz="0" w:space="0" w:color="auto"/>
          </w:divBdr>
        </w:div>
        <w:div w:id="435557806">
          <w:marLeft w:val="640"/>
          <w:marRight w:val="0"/>
          <w:marTop w:val="0"/>
          <w:marBottom w:val="0"/>
          <w:divBdr>
            <w:top w:val="none" w:sz="0" w:space="0" w:color="auto"/>
            <w:left w:val="none" w:sz="0" w:space="0" w:color="auto"/>
            <w:bottom w:val="none" w:sz="0" w:space="0" w:color="auto"/>
            <w:right w:val="none" w:sz="0" w:space="0" w:color="auto"/>
          </w:divBdr>
        </w:div>
        <w:div w:id="815101863">
          <w:marLeft w:val="640"/>
          <w:marRight w:val="0"/>
          <w:marTop w:val="0"/>
          <w:marBottom w:val="0"/>
          <w:divBdr>
            <w:top w:val="none" w:sz="0" w:space="0" w:color="auto"/>
            <w:left w:val="none" w:sz="0" w:space="0" w:color="auto"/>
            <w:bottom w:val="none" w:sz="0" w:space="0" w:color="auto"/>
            <w:right w:val="none" w:sz="0" w:space="0" w:color="auto"/>
          </w:divBdr>
        </w:div>
        <w:div w:id="2024630170">
          <w:marLeft w:val="640"/>
          <w:marRight w:val="0"/>
          <w:marTop w:val="0"/>
          <w:marBottom w:val="0"/>
          <w:divBdr>
            <w:top w:val="none" w:sz="0" w:space="0" w:color="auto"/>
            <w:left w:val="none" w:sz="0" w:space="0" w:color="auto"/>
            <w:bottom w:val="none" w:sz="0" w:space="0" w:color="auto"/>
            <w:right w:val="none" w:sz="0" w:space="0" w:color="auto"/>
          </w:divBdr>
        </w:div>
        <w:div w:id="718437163">
          <w:marLeft w:val="640"/>
          <w:marRight w:val="0"/>
          <w:marTop w:val="0"/>
          <w:marBottom w:val="0"/>
          <w:divBdr>
            <w:top w:val="none" w:sz="0" w:space="0" w:color="auto"/>
            <w:left w:val="none" w:sz="0" w:space="0" w:color="auto"/>
            <w:bottom w:val="none" w:sz="0" w:space="0" w:color="auto"/>
            <w:right w:val="none" w:sz="0" w:space="0" w:color="auto"/>
          </w:divBdr>
        </w:div>
        <w:div w:id="1032725302">
          <w:marLeft w:val="640"/>
          <w:marRight w:val="0"/>
          <w:marTop w:val="0"/>
          <w:marBottom w:val="0"/>
          <w:divBdr>
            <w:top w:val="none" w:sz="0" w:space="0" w:color="auto"/>
            <w:left w:val="none" w:sz="0" w:space="0" w:color="auto"/>
            <w:bottom w:val="none" w:sz="0" w:space="0" w:color="auto"/>
            <w:right w:val="none" w:sz="0" w:space="0" w:color="auto"/>
          </w:divBdr>
        </w:div>
        <w:div w:id="1369144918">
          <w:marLeft w:val="640"/>
          <w:marRight w:val="0"/>
          <w:marTop w:val="0"/>
          <w:marBottom w:val="0"/>
          <w:divBdr>
            <w:top w:val="none" w:sz="0" w:space="0" w:color="auto"/>
            <w:left w:val="none" w:sz="0" w:space="0" w:color="auto"/>
            <w:bottom w:val="none" w:sz="0" w:space="0" w:color="auto"/>
            <w:right w:val="none" w:sz="0" w:space="0" w:color="auto"/>
          </w:divBdr>
        </w:div>
        <w:div w:id="1738163172">
          <w:marLeft w:val="640"/>
          <w:marRight w:val="0"/>
          <w:marTop w:val="0"/>
          <w:marBottom w:val="0"/>
          <w:divBdr>
            <w:top w:val="none" w:sz="0" w:space="0" w:color="auto"/>
            <w:left w:val="none" w:sz="0" w:space="0" w:color="auto"/>
            <w:bottom w:val="none" w:sz="0" w:space="0" w:color="auto"/>
            <w:right w:val="none" w:sz="0" w:space="0" w:color="auto"/>
          </w:divBdr>
        </w:div>
        <w:div w:id="537203875">
          <w:marLeft w:val="640"/>
          <w:marRight w:val="0"/>
          <w:marTop w:val="0"/>
          <w:marBottom w:val="0"/>
          <w:divBdr>
            <w:top w:val="none" w:sz="0" w:space="0" w:color="auto"/>
            <w:left w:val="none" w:sz="0" w:space="0" w:color="auto"/>
            <w:bottom w:val="none" w:sz="0" w:space="0" w:color="auto"/>
            <w:right w:val="none" w:sz="0" w:space="0" w:color="auto"/>
          </w:divBdr>
        </w:div>
        <w:div w:id="1201162094">
          <w:marLeft w:val="640"/>
          <w:marRight w:val="0"/>
          <w:marTop w:val="0"/>
          <w:marBottom w:val="0"/>
          <w:divBdr>
            <w:top w:val="none" w:sz="0" w:space="0" w:color="auto"/>
            <w:left w:val="none" w:sz="0" w:space="0" w:color="auto"/>
            <w:bottom w:val="none" w:sz="0" w:space="0" w:color="auto"/>
            <w:right w:val="none" w:sz="0" w:space="0" w:color="auto"/>
          </w:divBdr>
        </w:div>
        <w:div w:id="1387725772">
          <w:marLeft w:val="640"/>
          <w:marRight w:val="0"/>
          <w:marTop w:val="0"/>
          <w:marBottom w:val="0"/>
          <w:divBdr>
            <w:top w:val="none" w:sz="0" w:space="0" w:color="auto"/>
            <w:left w:val="none" w:sz="0" w:space="0" w:color="auto"/>
            <w:bottom w:val="none" w:sz="0" w:space="0" w:color="auto"/>
            <w:right w:val="none" w:sz="0" w:space="0" w:color="auto"/>
          </w:divBdr>
        </w:div>
        <w:div w:id="1126779089">
          <w:marLeft w:val="640"/>
          <w:marRight w:val="0"/>
          <w:marTop w:val="0"/>
          <w:marBottom w:val="0"/>
          <w:divBdr>
            <w:top w:val="none" w:sz="0" w:space="0" w:color="auto"/>
            <w:left w:val="none" w:sz="0" w:space="0" w:color="auto"/>
            <w:bottom w:val="none" w:sz="0" w:space="0" w:color="auto"/>
            <w:right w:val="none" w:sz="0" w:space="0" w:color="auto"/>
          </w:divBdr>
        </w:div>
        <w:div w:id="93795365">
          <w:marLeft w:val="640"/>
          <w:marRight w:val="0"/>
          <w:marTop w:val="0"/>
          <w:marBottom w:val="0"/>
          <w:divBdr>
            <w:top w:val="none" w:sz="0" w:space="0" w:color="auto"/>
            <w:left w:val="none" w:sz="0" w:space="0" w:color="auto"/>
            <w:bottom w:val="none" w:sz="0" w:space="0" w:color="auto"/>
            <w:right w:val="none" w:sz="0" w:space="0" w:color="auto"/>
          </w:divBdr>
        </w:div>
        <w:div w:id="2109814197">
          <w:marLeft w:val="640"/>
          <w:marRight w:val="0"/>
          <w:marTop w:val="0"/>
          <w:marBottom w:val="0"/>
          <w:divBdr>
            <w:top w:val="none" w:sz="0" w:space="0" w:color="auto"/>
            <w:left w:val="none" w:sz="0" w:space="0" w:color="auto"/>
            <w:bottom w:val="none" w:sz="0" w:space="0" w:color="auto"/>
            <w:right w:val="none" w:sz="0" w:space="0" w:color="auto"/>
          </w:divBdr>
        </w:div>
        <w:div w:id="1967538256">
          <w:marLeft w:val="640"/>
          <w:marRight w:val="0"/>
          <w:marTop w:val="0"/>
          <w:marBottom w:val="0"/>
          <w:divBdr>
            <w:top w:val="none" w:sz="0" w:space="0" w:color="auto"/>
            <w:left w:val="none" w:sz="0" w:space="0" w:color="auto"/>
            <w:bottom w:val="none" w:sz="0" w:space="0" w:color="auto"/>
            <w:right w:val="none" w:sz="0" w:space="0" w:color="auto"/>
          </w:divBdr>
        </w:div>
        <w:div w:id="1626231910">
          <w:marLeft w:val="640"/>
          <w:marRight w:val="0"/>
          <w:marTop w:val="0"/>
          <w:marBottom w:val="0"/>
          <w:divBdr>
            <w:top w:val="none" w:sz="0" w:space="0" w:color="auto"/>
            <w:left w:val="none" w:sz="0" w:space="0" w:color="auto"/>
            <w:bottom w:val="none" w:sz="0" w:space="0" w:color="auto"/>
            <w:right w:val="none" w:sz="0" w:space="0" w:color="auto"/>
          </w:divBdr>
        </w:div>
        <w:div w:id="1702780197">
          <w:marLeft w:val="640"/>
          <w:marRight w:val="0"/>
          <w:marTop w:val="0"/>
          <w:marBottom w:val="0"/>
          <w:divBdr>
            <w:top w:val="none" w:sz="0" w:space="0" w:color="auto"/>
            <w:left w:val="none" w:sz="0" w:space="0" w:color="auto"/>
            <w:bottom w:val="none" w:sz="0" w:space="0" w:color="auto"/>
            <w:right w:val="none" w:sz="0" w:space="0" w:color="auto"/>
          </w:divBdr>
        </w:div>
        <w:div w:id="1822040347">
          <w:marLeft w:val="640"/>
          <w:marRight w:val="0"/>
          <w:marTop w:val="0"/>
          <w:marBottom w:val="0"/>
          <w:divBdr>
            <w:top w:val="none" w:sz="0" w:space="0" w:color="auto"/>
            <w:left w:val="none" w:sz="0" w:space="0" w:color="auto"/>
            <w:bottom w:val="none" w:sz="0" w:space="0" w:color="auto"/>
            <w:right w:val="none" w:sz="0" w:space="0" w:color="auto"/>
          </w:divBdr>
        </w:div>
        <w:div w:id="546912231">
          <w:marLeft w:val="640"/>
          <w:marRight w:val="0"/>
          <w:marTop w:val="0"/>
          <w:marBottom w:val="0"/>
          <w:divBdr>
            <w:top w:val="none" w:sz="0" w:space="0" w:color="auto"/>
            <w:left w:val="none" w:sz="0" w:space="0" w:color="auto"/>
            <w:bottom w:val="none" w:sz="0" w:space="0" w:color="auto"/>
            <w:right w:val="none" w:sz="0" w:space="0" w:color="auto"/>
          </w:divBdr>
        </w:div>
        <w:div w:id="956761749">
          <w:marLeft w:val="640"/>
          <w:marRight w:val="0"/>
          <w:marTop w:val="0"/>
          <w:marBottom w:val="0"/>
          <w:divBdr>
            <w:top w:val="none" w:sz="0" w:space="0" w:color="auto"/>
            <w:left w:val="none" w:sz="0" w:space="0" w:color="auto"/>
            <w:bottom w:val="none" w:sz="0" w:space="0" w:color="auto"/>
            <w:right w:val="none" w:sz="0" w:space="0" w:color="auto"/>
          </w:divBdr>
        </w:div>
        <w:div w:id="45418053">
          <w:marLeft w:val="640"/>
          <w:marRight w:val="0"/>
          <w:marTop w:val="0"/>
          <w:marBottom w:val="0"/>
          <w:divBdr>
            <w:top w:val="none" w:sz="0" w:space="0" w:color="auto"/>
            <w:left w:val="none" w:sz="0" w:space="0" w:color="auto"/>
            <w:bottom w:val="none" w:sz="0" w:space="0" w:color="auto"/>
            <w:right w:val="none" w:sz="0" w:space="0" w:color="auto"/>
          </w:divBdr>
        </w:div>
        <w:div w:id="150995140">
          <w:marLeft w:val="640"/>
          <w:marRight w:val="0"/>
          <w:marTop w:val="0"/>
          <w:marBottom w:val="0"/>
          <w:divBdr>
            <w:top w:val="none" w:sz="0" w:space="0" w:color="auto"/>
            <w:left w:val="none" w:sz="0" w:space="0" w:color="auto"/>
            <w:bottom w:val="none" w:sz="0" w:space="0" w:color="auto"/>
            <w:right w:val="none" w:sz="0" w:space="0" w:color="auto"/>
          </w:divBdr>
        </w:div>
        <w:div w:id="2000232746">
          <w:marLeft w:val="640"/>
          <w:marRight w:val="0"/>
          <w:marTop w:val="0"/>
          <w:marBottom w:val="0"/>
          <w:divBdr>
            <w:top w:val="none" w:sz="0" w:space="0" w:color="auto"/>
            <w:left w:val="none" w:sz="0" w:space="0" w:color="auto"/>
            <w:bottom w:val="none" w:sz="0" w:space="0" w:color="auto"/>
            <w:right w:val="none" w:sz="0" w:space="0" w:color="auto"/>
          </w:divBdr>
        </w:div>
        <w:div w:id="1531407731">
          <w:marLeft w:val="640"/>
          <w:marRight w:val="0"/>
          <w:marTop w:val="0"/>
          <w:marBottom w:val="0"/>
          <w:divBdr>
            <w:top w:val="none" w:sz="0" w:space="0" w:color="auto"/>
            <w:left w:val="none" w:sz="0" w:space="0" w:color="auto"/>
            <w:bottom w:val="none" w:sz="0" w:space="0" w:color="auto"/>
            <w:right w:val="none" w:sz="0" w:space="0" w:color="auto"/>
          </w:divBdr>
        </w:div>
        <w:div w:id="106588684">
          <w:marLeft w:val="640"/>
          <w:marRight w:val="0"/>
          <w:marTop w:val="0"/>
          <w:marBottom w:val="0"/>
          <w:divBdr>
            <w:top w:val="none" w:sz="0" w:space="0" w:color="auto"/>
            <w:left w:val="none" w:sz="0" w:space="0" w:color="auto"/>
            <w:bottom w:val="none" w:sz="0" w:space="0" w:color="auto"/>
            <w:right w:val="none" w:sz="0" w:space="0" w:color="auto"/>
          </w:divBdr>
        </w:div>
        <w:div w:id="2020037363">
          <w:marLeft w:val="640"/>
          <w:marRight w:val="0"/>
          <w:marTop w:val="0"/>
          <w:marBottom w:val="0"/>
          <w:divBdr>
            <w:top w:val="none" w:sz="0" w:space="0" w:color="auto"/>
            <w:left w:val="none" w:sz="0" w:space="0" w:color="auto"/>
            <w:bottom w:val="none" w:sz="0" w:space="0" w:color="auto"/>
            <w:right w:val="none" w:sz="0" w:space="0" w:color="auto"/>
          </w:divBdr>
        </w:div>
        <w:div w:id="1129275097">
          <w:marLeft w:val="640"/>
          <w:marRight w:val="0"/>
          <w:marTop w:val="0"/>
          <w:marBottom w:val="0"/>
          <w:divBdr>
            <w:top w:val="none" w:sz="0" w:space="0" w:color="auto"/>
            <w:left w:val="none" w:sz="0" w:space="0" w:color="auto"/>
            <w:bottom w:val="none" w:sz="0" w:space="0" w:color="auto"/>
            <w:right w:val="none" w:sz="0" w:space="0" w:color="auto"/>
          </w:divBdr>
        </w:div>
        <w:div w:id="1015573764">
          <w:marLeft w:val="640"/>
          <w:marRight w:val="0"/>
          <w:marTop w:val="0"/>
          <w:marBottom w:val="0"/>
          <w:divBdr>
            <w:top w:val="none" w:sz="0" w:space="0" w:color="auto"/>
            <w:left w:val="none" w:sz="0" w:space="0" w:color="auto"/>
            <w:bottom w:val="none" w:sz="0" w:space="0" w:color="auto"/>
            <w:right w:val="none" w:sz="0" w:space="0" w:color="auto"/>
          </w:divBdr>
        </w:div>
        <w:div w:id="1300837533">
          <w:marLeft w:val="640"/>
          <w:marRight w:val="0"/>
          <w:marTop w:val="0"/>
          <w:marBottom w:val="0"/>
          <w:divBdr>
            <w:top w:val="none" w:sz="0" w:space="0" w:color="auto"/>
            <w:left w:val="none" w:sz="0" w:space="0" w:color="auto"/>
            <w:bottom w:val="none" w:sz="0" w:space="0" w:color="auto"/>
            <w:right w:val="none" w:sz="0" w:space="0" w:color="auto"/>
          </w:divBdr>
        </w:div>
        <w:div w:id="1889023547">
          <w:marLeft w:val="640"/>
          <w:marRight w:val="0"/>
          <w:marTop w:val="0"/>
          <w:marBottom w:val="0"/>
          <w:divBdr>
            <w:top w:val="none" w:sz="0" w:space="0" w:color="auto"/>
            <w:left w:val="none" w:sz="0" w:space="0" w:color="auto"/>
            <w:bottom w:val="none" w:sz="0" w:space="0" w:color="auto"/>
            <w:right w:val="none" w:sz="0" w:space="0" w:color="auto"/>
          </w:divBdr>
        </w:div>
        <w:div w:id="467164959">
          <w:marLeft w:val="640"/>
          <w:marRight w:val="0"/>
          <w:marTop w:val="0"/>
          <w:marBottom w:val="0"/>
          <w:divBdr>
            <w:top w:val="none" w:sz="0" w:space="0" w:color="auto"/>
            <w:left w:val="none" w:sz="0" w:space="0" w:color="auto"/>
            <w:bottom w:val="none" w:sz="0" w:space="0" w:color="auto"/>
            <w:right w:val="none" w:sz="0" w:space="0" w:color="auto"/>
          </w:divBdr>
        </w:div>
        <w:div w:id="1065957285">
          <w:marLeft w:val="640"/>
          <w:marRight w:val="0"/>
          <w:marTop w:val="0"/>
          <w:marBottom w:val="0"/>
          <w:divBdr>
            <w:top w:val="none" w:sz="0" w:space="0" w:color="auto"/>
            <w:left w:val="none" w:sz="0" w:space="0" w:color="auto"/>
            <w:bottom w:val="none" w:sz="0" w:space="0" w:color="auto"/>
            <w:right w:val="none" w:sz="0" w:space="0" w:color="auto"/>
          </w:divBdr>
        </w:div>
        <w:div w:id="1122382649">
          <w:marLeft w:val="640"/>
          <w:marRight w:val="0"/>
          <w:marTop w:val="0"/>
          <w:marBottom w:val="0"/>
          <w:divBdr>
            <w:top w:val="none" w:sz="0" w:space="0" w:color="auto"/>
            <w:left w:val="none" w:sz="0" w:space="0" w:color="auto"/>
            <w:bottom w:val="none" w:sz="0" w:space="0" w:color="auto"/>
            <w:right w:val="none" w:sz="0" w:space="0" w:color="auto"/>
          </w:divBdr>
        </w:div>
        <w:div w:id="372316581">
          <w:marLeft w:val="640"/>
          <w:marRight w:val="0"/>
          <w:marTop w:val="0"/>
          <w:marBottom w:val="0"/>
          <w:divBdr>
            <w:top w:val="none" w:sz="0" w:space="0" w:color="auto"/>
            <w:left w:val="none" w:sz="0" w:space="0" w:color="auto"/>
            <w:bottom w:val="none" w:sz="0" w:space="0" w:color="auto"/>
            <w:right w:val="none" w:sz="0" w:space="0" w:color="auto"/>
          </w:divBdr>
        </w:div>
        <w:div w:id="1522430068">
          <w:marLeft w:val="640"/>
          <w:marRight w:val="0"/>
          <w:marTop w:val="0"/>
          <w:marBottom w:val="0"/>
          <w:divBdr>
            <w:top w:val="none" w:sz="0" w:space="0" w:color="auto"/>
            <w:left w:val="none" w:sz="0" w:space="0" w:color="auto"/>
            <w:bottom w:val="none" w:sz="0" w:space="0" w:color="auto"/>
            <w:right w:val="none" w:sz="0" w:space="0" w:color="auto"/>
          </w:divBdr>
        </w:div>
        <w:div w:id="1074737204">
          <w:marLeft w:val="640"/>
          <w:marRight w:val="0"/>
          <w:marTop w:val="0"/>
          <w:marBottom w:val="0"/>
          <w:divBdr>
            <w:top w:val="none" w:sz="0" w:space="0" w:color="auto"/>
            <w:left w:val="none" w:sz="0" w:space="0" w:color="auto"/>
            <w:bottom w:val="none" w:sz="0" w:space="0" w:color="auto"/>
            <w:right w:val="none" w:sz="0" w:space="0" w:color="auto"/>
          </w:divBdr>
        </w:div>
        <w:div w:id="1653752516">
          <w:marLeft w:val="640"/>
          <w:marRight w:val="0"/>
          <w:marTop w:val="0"/>
          <w:marBottom w:val="0"/>
          <w:divBdr>
            <w:top w:val="none" w:sz="0" w:space="0" w:color="auto"/>
            <w:left w:val="none" w:sz="0" w:space="0" w:color="auto"/>
            <w:bottom w:val="none" w:sz="0" w:space="0" w:color="auto"/>
            <w:right w:val="none" w:sz="0" w:space="0" w:color="auto"/>
          </w:divBdr>
        </w:div>
        <w:div w:id="1844199272">
          <w:marLeft w:val="640"/>
          <w:marRight w:val="0"/>
          <w:marTop w:val="0"/>
          <w:marBottom w:val="0"/>
          <w:divBdr>
            <w:top w:val="none" w:sz="0" w:space="0" w:color="auto"/>
            <w:left w:val="none" w:sz="0" w:space="0" w:color="auto"/>
            <w:bottom w:val="none" w:sz="0" w:space="0" w:color="auto"/>
            <w:right w:val="none" w:sz="0" w:space="0" w:color="auto"/>
          </w:divBdr>
        </w:div>
        <w:div w:id="26225282">
          <w:marLeft w:val="640"/>
          <w:marRight w:val="0"/>
          <w:marTop w:val="0"/>
          <w:marBottom w:val="0"/>
          <w:divBdr>
            <w:top w:val="none" w:sz="0" w:space="0" w:color="auto"/>
            <w:left w:val="none" w:sz="0" w:space="0" w:color="auto"/>
            <w:bottom w:val="none" w:sz="0" w:space="0" w:color="auto"/>
            <w:right w:val="none" w:sz="0" w:space="0" w:color="auto"/>
          </w:divBdr>
        </w:div>
        <w:div w:id="1150713347">
          <w:marLeft w:val="640"/>
          <w:marRight w:val="0"/>
          <w:marTop w:val="0"/>
          <w:marBottom w:val="0"/>
          <w:divBdr>
            <w:top w:val="none" w:sz="0" w:space="0" w:color="auto"/>
            <w:left w:val="none" w:sz="0" w:space="0" w:color="auto"/>
            <w:bottom w:val="none" w:sz="0" w:space="0" w:color="auto"/>
            <w:right w:val="none" w:sz="0" w:space="0" w:color="auto"/>
          </w:divBdr>
        </w:div>
        <w:div w:id="1758792165">
          <w:marLeft w:val="640"/>
          <w:marRight w:val="0"/>
          <w:marTop w:val="0"/>
          <w:marBottom w:val="0"/>
          <w:divBdr>
            <w:top w:val="none" w:sz="0" w:space="0" w:color="auto"/>
            <w:left w:val="none" w:sz="0" w:space="0" w:color="auto"/>
            <w:bottom w:val="none" w:sz="0" w:space="0" w:color="auto"/>
            <w:right w:val="none" w:sz="0" w:space="0" w:color="auto"/>
          </w:divBdr>
        </w:div>
        <w:div w:id="321131232">
          <w:marLeft w:val="640"/>
          <w:marRight w:val="0"/>
          <w:marTop w:val="0"/>
          <w:marBottom w:val="0"/>
          <w:divBdr>
            <w:top w:val="none" w:sz="0" w:space="0" w:color="auto"/>
            <w:left w:val="none" w:sz="0" w:space="0" w:color="auto"/>
            <w:bottom w:val="none" w:sz="0" w:space="0" w:color="auto"/>
            <w:right w:val="none" w:sz="0" w:space="0" w:color="auto"/>
          </w:divBdr>
        </w:div>
        <w:div w:id="777682889">
          <w:marLeft w:val="640"/>
          <w:marRight w:val="0"/>
          <w:marTop w:val="0"/>
          <w:marBottom w:val="0"/>
          <w:divBdr>
            <w:top w:val="none" w:sz="0" w:space="0" w:color="auto"/>
            <w:left w:val="none" w:sz="0" w:space="0" w:color="auto"/>
            <w:bottom w:val="none" w:sz="0" w:space="0" w:color="auto"/>
            <w:right w:val="none" w:sz="0" w:space="0" w:color="auto"/>
          </w:divBdr>
        </w:div>
        <w:div w:id="1798795434">
          <w:marLeft w:val="640"/>
          <w:marRight w:val="0"/>
          <w:marTop w:val="0"/>
          <w:marBottom w:val="0"/>
          <w:divBdr>
            <w:top w:val="none" w:sz="0" w:space="0" w:color="auto"/>
            <w:left w:val="none" w:sz="0" w:space="0" w:color="auto"/>
            <w:bottom w:val="none" w:sz="0" w:space="0" w:color="auto"/>
            <w:right w:val="none" w:sz="0" w:space="0" w:color="auto"/>
          </w:divBdr>
        </w:div>
        <w:div w:id="1386954515">
          <w:marLeft w:val="640"/>
          <w:marRight w:val="0"/>
          <w:marTop w:val="0"/>
          <w:marBottom w:val="0"/>
          <w:divBdr>
            <w:top w:val="none" w:sz="0" w:space="0" w:color="auto"/>
            <w:left w:val="none" w:sz="0" w:space="0" w:color="auto"/>
            <w:bottom w:val="none" w:sz="0" w:space="0" w:color="auto"/>
            <w:right w:val="none" w:sz="0" w:space="0" w:color="auto"/>
          </w:divBdr>
        </w:div>
        <w:div w:id="1250769599">
          <w:marLeft w:val="640"/>
          <w:marRight w:val="0"/>
          <w:marTop w:val="0"/>
          <w:marBottom w:val="0"/>
          <w:divBdr>
            <w:top w:val="none" w:sz="0" w:space="0" w:color="auto"/>
            <w:left w:val="none" w:sz="0" w:space="0" w:color="auto"/>
            <w:bottom w:val="none" w:sz="0" w:space="0" w:color="auto"/>
            <w:right w:val="none" w:sz="0" w:space="0" w:color="auto"/>
          </w:divBdr>
        </w:div>
        <w:div w:id="1277247471">
          <w:marLeft w:val="640"/>
          <w:marRight w:val="0"/>
          <w:marTop w:val="0"/>
          <w:marBottom w:val="0"/>
          <w:divBdr>
            <w:top w:val="none" w:sz="0" w:space="0" w:color="auto"/>
            <w:left w:val="none" w:sz="0" w:space="0" w:color="auto"/>
            <w:bottom w:val="none" w:sz="0" w:space="0" w:color="auto"/>
            <w:right w:val="none" w:sz="0" w:space="0" w:color="auto"/>
          </w:divBdr>
        </w:div>
        <w:div w:id="1523669291">
          <w:marLeft w:val="640"/>
          <w:marRight w:val="0"/>
          <w:marTop w:val="0"/>
          <w:marBottom w:val="0"/>
          <w:divBdr>
            <w:top w:val="none" w:sz="0" w:space="0" w:color="auto"/>
            <w:left w:val="none" w:sz="0" w:space="0" w:color="auto"/>
            <w:bottom w:val="none" w:sz="0" w:space="0" w:color="auto"/>
            <w:right w:val="none" w:sz="0" w:space="0" w:color="auto"/>
          </w:divBdr>
        </w:div>
        <w:div w:id="1479107486">
          <w:marLeft w:val="640"/>
          <w:marRight w:val="0"/>
          <w:marTop w:val="0"/>
          <w:marBottom w:val="0"/>
          <w:divBdr>
            <w:top w:val="none" w:sz="0" w:space="0" w:color="auto"/>
            <w:left w:val="none" w:sz="0" w:space="0" w:color="auto"/>
            <w:bottom w:val="none" w:sz="0" w:space="0" w:color="auto"/>
            <w:right w:val="none" w:sz="0" w:space="0" w:color="auto"/>
          </w:divBdr>
        </w:div>
        <w:div w:id="1271400851">
          <w:marLeft w:val="640"/>
          <w:marRight w:val="0"/>
          <w:marTop w:val="0"/>
          <w:marBottom w:val="0"/>
          <w:divBdr>
            <w:top w:val="none" w:sz="0" w:space="0" w:color="auto"/>
            <w:left w:val="none" w:sz="0" w:space="0" w:color="auto"/>
            <w:bottom w:val="none" w:sz="0" w:space="0" w:color="auto"/>
            <w:right w:val="none" w:sz="0" w:space="0" w:color="auto"/>
          </w:divBdr>
        </w:div>
        <w:div w:id="1608272560">
          <w:marLeft w:val="640"/>
          <w:marRight w:val="0"/>
          <w:marTop w:val="0"/>
          <w:marBottom w:val="0"/>
          <w:divBdr>
            <w:top w:val="none" w:sz="0" w:space="0" w:color="auto"/>
            <w:left w:val="none" w:sz="0" w:space="0" w:color="auto"/>
            <w:bottom w:val="none" w:sz="0" w:space="0" w:color="auto"/>
            <w:right w:val="none" w:sz="0" w:space="0" w:color="auto"/>
          </w:divBdr>
        </w:div>
        <w:div w:id="1528594018">
          <w:marLeft w:val="640"/>
          <w:marRight w:val="0"/>
          <w:marTop w:val="0"/>
          <w:marBottom w:val="0"/>
          <w:divBdr>
            <w:top w:val="none" w:sz="0" w:space="0" w:color="auto"/>
            <w:left w:val="none" w:sz="0" w:space="0" w:color="auto"/>
            <w:bottom w:val="none" w:sz="0" w:space="0" w:color="auto"/>
            <w:right w:val="none" w:sz="0" w:space="0" w:color="auto"/>
          </w:divBdr>
        </w:div>
        <w:div w:id="539821636">
          <w:marLeft w:val="640"/>
          <w:marRight w:val="0"/>
          <w:marTop w:val="0"/>
          <w:marBottom w:val="0"/>
          <w:divBdr>
            <w:top w:val="none" w:sz="0" w:space="0" w:color="auto"/>
            <w:left w:val="none" w:sz="0" w:space="0" w:color="auto"/>
            <w:bottom w:val="none" w:sz="0" w:space="0" w:color="auto"/>
            <w:right w:val="none" w:sz="0" w:space="0" w:color="auto"/>
          </w:divBdr>
        </w:div>
        <w:div w:id="1916239223">
          <w:marLeft w:val="640"/>
          <w:marRight w:val="0"/>
          <w:marTop w:val="0"/>
          <w:marBottom w:val="0"/>
          <w:divBdr>
            <w:top w:val="none" w:sz="0" w:space="0" w:color="auto"/>
            <w:left w:val="none" w:sz="0" w:space="0" w:color="auto"/>
            <w:bottom w:val="none" w:sz="0" w:space="0" w:color="auto"/>
            <w:right w:val="none" w:sz="0" w:space="0" w:color="auto"/>
          </w:divBdr>
        </w:div>
        <w:div w:id="1999654551">
          <w:marLeft w:val="640"/>
          <w:marRight w:val="0"/>
          <w:marTop w:val="0"/>
          <w:marBottom w:val="0"/>
          <w:divBdr>
            <w:top w:val="none" w:sz="0" w:space="0" w:color="auto"/>
            <w:left w:val="none" w:sz="0" w:space="0" w:color="auto"/>
            <w:bottom w:val="none" w:sz="0" w:space="0" w:color="auto"/>
            <w:right w:val="none" w:sz="0" w:space="0" w:color="auto"/>
          </w:divBdr>
        </w:div>
        <w:div w:id="586159041">
          <w:marLeft w:val="640"/>
          <w:marRight w:val="0"/>
          <w:marTop w:val="0"/>
          <w:marBottom w:val="0"/>
          <w:divBdr>
            <w:top w:val="none" w:sz="0" w:space="0" w:color="auto"/>
            <w:left w:val="none" w:sz="0" w:space="0" w:color="auto"/>
            <w:bottom w:val="none" w:sz="0" w:space="0" w:color="auto"/>
            <w:right w:val="none" w:sz="0" w:space="0" w:color="auto"/>
          </w:divBdr>
        </w:div>
        <w:div w:id="1684362548">
          <w:marLeft w:val="640"/>
          <w:marRight w:val="0"/>
          <w:marTop w:val="0"/>
          <w:marBottom w:val="0"/>
          <w:divBdr>
            <w:top w:val="none" w:sz="0" w:space="0" w:color="auto"/>
            <w:left w:val="none" w:sz="0" w:space="0" w:color="auto"/>
            <w:bottom w:val="none" w:sz="0" w:space="0" w:color="auto"/>
            <w:right w:val="none" w:sz="0" w:space="0" w:color="auto"/>
          </w:divBdr>
        </w:div>
        <w:div w:id="1378117790">
          <w:marLeft w:val="640"/>
          <w:marRight w:val="0"/>
          <w:marTop w:val="0"/>
          <w:marBottom w:val="0"/>
          <w:divBdr>
            <w:top w:val="none" w:sz="0" w:space="0" w:color="auto"/>
            <w:left w:val="none" w:sz="0" w:space="0" w:color="auto"/>
            <w:bottom w:val="none" w:sz="0" w:space="0" w:color="auto"/>
            <w:right w:val="none" w:sz="0" w:space="0" w:color="auto"/>
          </w:divBdr>
        </w:div>
        <w:div w:id="637996420">
          <w:marLeft w:val="640"/>
          <w:marRight w:val="0"/>
          <w:marTop w:val="0"/>
          <w:marBottom w:val="0"/>
          <w:divBdr>
            <w:top w:val="none" w:sz="0" w:space="0" w:color="auto"/>
            <w:left w:val="none" w:sz="0" w:space="0" w:color="auto"/>
            <w:bottom w:val="none" w:sz="0" w:space="0" w:color="auto"/>
            <w:right w:val="none" w:sz="0" w:space="0" w:color="auto"/>
          </w:divBdr>
        </w:div>
        <w:div w:id="237206994">
          <w:marLeft w:val="640"/>
          <w:marRight w:val="0"/>
          <w:marTop w:val="0"/>
          <w:marBottom w:val="0"/>
          <w:divBdr>
            <w:top w:val="none" w:sz="0" w:space="0" w:color="auto"/>
            <w:left w:val="none" w:sz="0" w:space="0" w:color="auto"/>
            <w:bottom w:val="none" w:sz="0" w:space="0" w:color="auto"/>
            <w:right w:val="none" w:sz="0" w:space="0" w:color="auto"/>
          </w:divBdr>
        </w:div>
        <w:div w:id="269316044">
          <w:marLeft w:val="640"/>
          <w:marRight w:val="0"/>
          <w:marTop w:val="0"/>
          <w:marBottom w:val="0"/>
          <w:divBdr>
            <w:top w:val="none" w:sz="0" w:space="0" w:color="auto"/>
            <w:left w:val="none" w:sz="0" w:space="0" w:color="auto"/>
            <w:bottom w:val="none" w:sz="0" w:space="0" w:color="auto"/>
            <w:right w:val="none" w:sz="0" w:space="0" w:color="auto"/>
          </w:divBdr>
        </w:div>
        <w:div w:id="279339896">
          <w:marLeft w:val="640"/>
          <w:marRight w:val="0"/>
          <w:marTop w:val="0"/>
          <w:marBottom w:val="0"/>
          <w:divBdr>
            <w:top w:val="none" w:sz="0" w:space="0" w:color="auto"/>
            <w:left w:val="none" w:sz="0" w:space="0" w:color="auto"/>
            <w:bottom w:val="none" w:sz="0" w:space="0" w:color="auto"/>
            <w:right w:val="none" w:sz="0" w:space="0" w:color="auto"/>
          </w:divBdr>
        </w:div>
        <w:div w:id="375202260">
          <w:marLeft w:val="640"/>
          <w:marRight w:val="0"/>
          <w:marTop w:val="0"/>
          <w:marBottom w:val="0"/>
          <w:divBdr>
            <w:top w:val="none" w:sz="0" w:space="0" w:color="auto"/>
            <w:left w:val="none" w:sz="0" w:space="0" w:color="auto"/>
            <w:bottom w:val="none" w:sz="0" w:space="0" w:color="auto"/>
            <w:right w:val="none" w:sz="0" w:space="0" w:color="auto"/>
          </w:divBdr>
        </w:div>
        <w:div w:id="1363091046">
          <w:marLeft w:val="640"/>
          <w:marRight w:val="0"/>
          <w:marTop w:val="0"/>
          <w:marBottom w:val="0"/>
          <w:divBdr>
            <w:top w:val="none" w:sz="0" w:space="0" w:color="auto"/>
            <w:left w:val="none" w:sz="0" w:space="0" w:color="auto"/>
            <w:bottom w:val="none" w:sz="0" w:space="0" w:color="auto"/>
            <w:right w:val="none" w:sz="0" w:space="0" w:color="auto"/>
          </w:divBdr>
        </w:div>
        <w:div w:id="1348949332">
          <w:marLeft w:val="640"/>
          <w:marRight w:val="0"/>
          <w:marTop w:val="0"/>
          <w:marBottom w:val="0"/>
          <w:divBdr>
            <w:top w:val="none" w:sz="0" w:space="0" w:color="auto"/>
            <w:left w:val="none" w:sz="0" w:space="0" w:color="auto"/>
            <w:bottom w:val="none" w:sz="0" w:space="0" w:color="auto"/>
            <w:right w:val="none" w:sz="0" w:space="0" w:color="auto"/>
          </w:divBdr>
        </w:div>
        <w:div w:id="173307769">
          <w:marLeft w:val="640"/>
          <w:marRight w:val="0"/>
          <w:marTop w:val="0"/>
          <w:marBottom w:val="0"/>
          <w:divBdr>
            <w:top w:val="none" w:sz="0" w:space="0" w:color="auto"/>
            <w:left w:val="none" w:sz="0" w:space="0" w:color="auto"/>
            <w:bottom w:val="none" w:sz="0" w:space="0" w:color="auto"/>
            <w:right w:val="none" w:sz="0" w:space="0" w:color="auto"/>
          </w:divBdr>
        </w:div>
        <w:div w:id="2011132359">
          <w:marLeft w:val="640"/>
          <w:marRight w:val="0"/>
          <w:marTop w:val="0"/>
          <w:marBottom w:val="0"/>
          <w:divBdr>
            <w:top w:val="none" w:sz="0" w:space="0" w:color="auto"/>
            <w:left w:val="none" w:sz="0" w:space="0" w:color="auto"/>
            <w:bottom w:val="none" w:sz="0" w:space="0" w:color="auto"/>
            <w:right w:val="none" w:sz="0" w:space="0" w:color="auto"/>
          </w:divBdr>
        </w:div>
        <w:div w:id="198933606">
          <w:marLeft w:val="640"/>
          <w:marRight w:val="0"/>
          <w:marTop w:val="0"/>
          <w:marBottom w:val="0"/>
          <w:divBdr>
            <w:top w:val="none" w:sz="0" w:space="0" w:color="auto"/>
            <w:left w:val="none" w:sz="0" w:space="0" w:color="auto"/>
            <w:bottom w:val="none" w:sz="0" w:space="0" w:color="auto"/>
            <w:right w:val="none" w:sz="0" w:space="0" w:color="auto"/>
          </w:divBdr>
        </w:div>
        <w:div w:id="2022853107">
          <w:marLeft w:val="640"/>
          <w:marRight w:val="0"/>
          <w:marTop w:val="0"/>
          <w:marBottom w:val="0"/>
          <w:divBdr>
            <w:top w:val="none" w:sz="0" w:space="0" w:color="auto"/>
            <w:left w:val="none" w:sz="0" w:space="0" w:color="auto"/>
            <w:bottom w:val="none" w:sz="0" w:space="0" w:color="auto"/>
            <w:right w:val="none" w:sz="0" w:space="0" w:color="auto"/>
          </w:divBdr>
        </w:div>
        <w:div w:id="226959410">
          <w:marLeft w:val="640"/>
          <w:marRight w:val="0"/>
          <w:marTop w:val="0"/>
          <w:marBottom w:val="0"/>
          <w:divBdr>
            <w:top w:val="none" w:sz="0" w:space="0" w:color="auto"/>
            <w:left w:val="none" w:sz="0" w:space="0" w:color="auto"/>
            <w:bottom w:val="none" w:sz="0" w:space="0" w:color="auto"/>
            <w:right w:val="none" w:sz="0" w:space="0" w:color="auto"/>
          </w:divBdr>
        </w:div>
        <w:div w:id="801116367">
          <w:marLeft w:val="640"/>
          <w:marRight w:val="0"/>
          <w:marTop w:val="0"/>
          <w:marBottom w:val="0"/>
          <w:divBdr>
            <w:top w:val="none" w:sz="0" w:space="0" w:color="auto"/>
            <w:left w:val="none" w:sz="0" w:space="0" w:color="auto"/>
            <w:bottom w:val="none" w:sz="0" w:space="0" w:color="auto"/>
            <w:right w:val="none" w:sz="0" w:space="0" w:color="auto"/>
          </w:divBdr>
        </w:div>
        <w:div w:id="1654404793">
          <w:marLeft w:val="640"/>
          <w:marRight w:val="0"/>
          <w:marTop w:val="0"/>
          <w:marBottom w:val="0"/>
          <w:divBdr>
            <w:top w:val="none" w:sz="0" w:space="0" w:color="auto"/>
            <w:left w:val="none" w:sz="0" w:space="0" w:color="auto"/>
            <w:bottom w:val="none" w:sz="0" w:space="0" w:color="auto"/>
            <w:right w:val="none" w:sz="0" w:space="0" w:color="auto"/>
          </w:divBdr>
        </w:div>
        <w:div w:id="2112356883">
          <w:marLeft w:val="640"/>
          <w:marRight w:val="0"/>
          <w:marTop w:val="0"/>
          <w:marBottom w:val="0"/>
          <w:divBdr>
            <w:top w:val="none" w:sz="0" w:space="0" w:color="auto"/>
            <w:left w:val="none" w:sz="0" w:space="0" w:color="auto"/>
            <w:bottom w:val="none" w:sz="0" w:space="0" w:color="auto"/>
            <w:right w:val="none" w:sz="0" w:space="0" w:color="auto"/>
          </w:divBdr>
        </w:div>
        <w:div w:id="672489288">
          <w:marLeft w:val="640"/>
          <w:marRight w:val="0"/>
          <w:marTop w:val="0"/>
          <w:marBottom w:val="0"/>
          <w:divBdr>
            <w:top w:val="none" w:sz="0" w:space="0" w:color="auto"/>
            <w:left w:val="none" w:sz="0" w:space="0" w:color="auto"/>
            <w:bottom w:val="none" w:sz="0" w:space="0" w:color="auto"/>
            <w:right w:val="none" w:sz="0" w:space="0" w:color="auto"/>
          </w:divBdr>
        </w:div>
        <w:div w:id="1920022412">
          <w:marLeft w:val="640"/>
          <w:marRight w:val="0"/>
          <w:marTop w:val="0"/>
          <w:marBottom w:val="0"/>
          <w:divBdr>
            <w:top w:val="none" w:sz="0" w:space="0" w:color="auto"/>
            <w:left w:val="none" w:sz="0" w:space="0" w:color="auto"/>
            <w:bottom w:val="none" w:sz="0" w:space="0" w:color="auto"/>
            <w:right w:val="none" w:sz="0" w:space="0" w:color="auto"/>
          </w:divBdr>
        </w:div>
        <w:div w:id="506140755">
          <w:marLeft w:val="640"/>
          <w:marRight w:val="0"/>
          <w:marTop w:val="0"/>
          <w:marBottom w:val="0"/>
          <w:divBdr>
            <w:top w:val="none" w:sz="0" w:space="0" w:color="auto"/>
            <w:left w:val="none" w:sz="0" w:space="0" w:color="auto"/>
            <w:bottom w:val="none" w:sz="0" w:space="0" w:color="auto"/>
            <w:right w:val="none" w:sz="0" w:space="0" w:color="auto"/>
          </w:divBdr>
        </w:div>
        <w:div w:id="735398077">
          <w:marLeft w:val="640"/>
          <w:marRight w:val="0"/>
          <w:marTop w:val="0"/>
          <w:marBottom w:val="0"/>
          <w:divBdr>
            <w:top w:val="none" w:sz="0" w:space="0" w:color="auto"/>
            <w:left w:val="none" w:sz="0" w:space="0" w:color="auto"/>
            <w:bottom w:val="none" w:sz="0" w:space="0" w:color="auto"/>
            <w:right w:val="none" w:sz="0" w:space="0" w:color="auto"/>
          </w:divBdr>
        </w:div>
        <w:div w:id="302658384">
          <w:marLeft w:val="640"/>
          <w:marRight w:val="0"/>
          <w:marTop w:val="0"/>
          <w:marBottom w:val="0"/>
          <w:divBdr>
            <w:top w:val="none" w:sz="0" w:space="0" w:color="auto"/>
            <w:left w:val="none" w:sz="0" w:space="0" w:color="auto"/>
            <w:bottom w:val="none" w:sz="0" w:space="0" w:color="auto"/>
            <w:right w:val="none" w:sz="0" w:space="0" w:color="auto"/>
          </w:divBdr>
        </w:div>
        <w:div w:id="773132797">
          <w:marLeft w:val="640"/>
          <w:marRight w:val="0"/>
          <w:marTop w:val="0"/>
          <w:marBottom w:val="0"/>
          <w:divBdr>
            <w:top w:val="none" w:sz="0" w:space="0" w:color="auto"/>
            <w:left w:val="none" w:sz="0" w:space="0" w:color="auto"/>
            <w:bottom w:val="none" w:sz="0" w:space="0" w:color="auto"/>
            <w:right w:val="none" w:sz="0" w:space="0" w:color="auto"/>
          </w:divBdr>
        </w:div>
        <w:div w:id="915482473">
          <w:marLeft w:val="640"/>
          <w:marRight w:val="0"/>
          <w:marTop w:val="0"/>
          <w:marBottom w:val="0"/>
          <w:divBdr>
            <w:top w:val="none" w:sz="0" w:space="0" w:color="auto"/>
            <w:left w:val="none" w:sz="0" w:space="0" w:color="auto"/>
            <w:bottom w:val="none" w:sz="0" w:space="0" w:color="auto"/>
            <w:right w:val="none" w:sz="0" w:space="0" w:color="auto"/>
          </w:divBdr>
        </w:div>
        <w:div w:id="2080709500">
          <w:marLeft w:val="640"/>
          <w:marRight w:val="0"/>
          <w:marTop w:val="0"/>
          <w:marBottom w:val="0"/>
          <w:divBdr>
            <w:top w:val="none" w:sz="0" w:space="0" w:color="auto"/>
            <w:left w:val="none" w:sz="0" w:space="0" w:color="auto"/>
            <w:bottom w:val="none" w:sz="0" w:space="0" w:color="auto"/>
            <w:right w:val="none" w:sz="0" w:space="0" w:color="auto"/>
          </w:divBdr>
        </w:div>
        <w:div w:id="1678076490">
          <w:marLeft w:val="640"/>
          <w:marRight w:val="0"/>
          <w:marTop w:val="0"/>
          <w:marBottom w:val="0"/>
          <w:divBdr>
            <w:top w:val="none" w:sz="0" w:space="0" w:color="auto"/>
            <w:left w:val="none" w:sz="0" w:space="0" w:color="auto"/>
            <w:bottom w:val="none" w:sz="0" w:space="0" w:color="auto"/>
            <w:right w:val="none" w:sz="0" w:space="0" w:color="auto"/>
          </w:divBdr>
        </w:div>
        <w:div w:id="1218056007">
          <w:marLeft w:val="640"/>
          <w:marRight w:val="0"/>
          <w:marTop w:val="0"/>
          <w:marBottom w:val="0"/>
          <w:divBdr>
            <w:top w:val="none" w:sz="0" w:space="0" w:color="auto"/>
            <w:left w:val="none" w:sz="0" w:space="0" w:color="auto"/>
            <w:bottom w:val="none" w:sz="0" w:space="0" w:color="auto"/>
            <w:right w:val="none" w:sz="0" w:space="0" w:color="auto"/>
          </w:divBdr>
        </w:div>
        <w:div w:id="572082548">
          <w:marLeft w:val="640"/>
          <w:marRight w:val="0"/>
          <w:marTop w:val="0"/>
          <w:marBottom w:val="0"/>
          <w:divBdr>
            <w:top w:val="none" w:sz="0" w:space="0" w:color="auto"/>
            <w:left w:val="none" w:sz="0" w:space="0" w:color="auto"/>
            <w:bottom w:val="none" w:sz="0" w:space="0" w:color="auto"/>
            <w:right w:val="none" w:sz="0" w:space="0" w:color="auto"/>
          </w:divBdr>
        </w:div>
        <w:div w:id="1952980167">
          <w:marLeft w:val="640"/>
          <w:marRight w:val="0"/>
          <w:marTop w:val="0"/>
          <w:marBottom w:val="0"/>
          <w:divBdr>
            <w:top w:val="none" w:sz="0" w:space="0" w:color="auto"/>
            <w:left w:val="none" w:sz="0" w:space="0" w:color="auto"/>
            <w:bottom w:val="none" w:sz="0" w:space="0" w:color="auto"/>
            <w:right w:val="none" w:sz="0" w:space="0" w:color="auto"/>
          </w:divBdr>
        </w:div>
        <w:div w:id="208614330">
          <w:marLeft w:val="640"/>
          <w:marRight w:val="0"/>
          <w:marTop w:val="0"/>
          <w:marBottom w:val="0"/>
          <w:divBdr>
            <w:top w:val="none" w:sz="0" w:space="0" w:color="auto"/>
            <w:left w:val="none" w:sz="0" w:space="0" w:color="auto"/>
            <w:bottom w:val="none" w:sz="0" w:space="0" w:color="auto"/>
            <w:right w:val="none" w:sz="0" w:space="0" w:color="auto"/>
          </w:divBdr>
        </w:div>
        <w:div w:id="2072776597">
          <w:marLeft w:val="640"/>
          <w:marRight w:val="0"/>
          <w:marTop w:val="0"/>
          <w:marBottom w:val="0"/>
          <w:divBdr>
            <w:top w:val="none" w:sz="0" w:space="0" w:color="auto"/>
            <w:left w:val="none" w:sz="0" w:space="0" w:color="auto"/>
            <w:bottom w:val="none" w:sz="0" w:space="0" w:color="auto"/>
            <w:right w:val="none" w:sz="0" w:space="0" w:color="auto"/>
          </w:divBdr>
        </w:div>
        <w:div w:id="1599557017">
          <w:marLeft w:val="640"/>
          <w:marRight w:val="0"/>
          <w:marTop w:val="0"/>
          <w:marBottom w:val="0"/>
          <w:divBdr>
            <w:top w:val="none" w:sz="0" w:space="0" w:color="auto"/>
            <w:left w:val="none" w:sz="0" w:space="0" w:color="auto"/>
            <w:bottom w:val="none" w:sz="0" w:space="0" w:color="auto"/>
            <w:right w:val="none" w:sz="0" w:space="0" w:color="auto"/>
          </w:divBdr>
        </w:div>
        <w:div w:id="158933098">
          <w:marLeft w:val="640"/>
          <w:marRight w:val="0"/>
          <w:marTop w:val="0"/>
          <w:marBottom w:val="0"/>
          <w:divBdr>
            <w:top w:val="none" w:sz="0" w:space="0" w:color="auto"/>
            <w:left w:val="none" w:sz="0" w:space="0" w:color="auto"/>
            <w:bottom w:val="none" w:sz="0" w:space="0" w:color="auto"/>
            <w:right w:val="none" w:sz="0" w:space="0" w:color="auto"/>
          </w:divBdr>
        </w:div>
        <w:div w:id="124156939">
          <w:marLeft w:val="640"/>
          <w:marRight w:val="0"/>
          <w:marTop w:val="0"/>
          <w:marBottom w:val="0"/>
          <w:divBdr>
            <w:top w:val="none" w:sz="0" w:space="0" w:color="auto"/>
            <w:left w:val="none" w:sz="0" w:space="0" w:color="auto"/>
            <w:bottom w:val="none" w:sz="0" w:space="0" w:color="auto"/>
            <w:right w:val="none" w:sz="0" w:space="0" w:color="auto"/>
          </w:divBdr>
        </w:div>
        <w:div w:id="1680086382">
          <w:marLeft w:val="640"/>
          <w:marRight w:val="0"/>
          <w:marTop w:val="0"/>
          <w:marBottom w:val="0"/>
          <w:divBdr>
            <w:top w:val="none" w:sz="0" w:space="0" w:color="auto"/>
            <w:left w:val="none" w:sz="0" w:space="0" w:color="auto"/>
            <w:bottom w:val="none" w:sz="0" w:space="0" w:color="auto"/>
            <w:right w:val="none" w:sz="0" w:space="0" w:color="auto"/>
          </w:divBdr>
        </w:div>
        <w:div w:id="515578769">
          <w:marLeft w:val="640"/>
          <w:marRight w:val="0"/>
          <w:marTop w:val="0"/>
          <w:marBottom w:val="0"/>
          <w:divBdr>
            <w:top w:val="none" w:sz="0" w:space="0" w:color="auto"/>
            <w:left w:val="none" w:sz="0" w:space="0" w:color="auto"/>
            <w:bottom w:val="none" w:sz="0" w:space="0" w:color="auto"/>
            <w:right w:val="none" w:sz="0" w:space="0" w:color="auto"/>
          </w:divBdr>
        </w:div>
        <w:div w:id="747118214">
          <w:marLeft w:val="640"/>
          <w:marRight w:val="0"/>
          <w:marTop w:val="0"/>
          <w:marBottom w:val="0"/>
          <w:divBdr>
            <w:top w:val="none" w:sz="0" w:space="0" w:color="auto"/>
            <w:left w:val="none" w:sz="0" w:space="0" w:color="auto"/>
            <w:bottom w:val="none" w:sz="0" w:space="0" w:color="auto"/>
            <w:right w:val="none" w:sz="0" w:space="0" w:color="auto"/>
          </w:divBdr>
        </w:div>
        <w:div w:id="355930004">
          <w:marLeft w:val="640"/>
          <w:marRight w:val="0"/>
          <w:marTop w:val="0"/>
          <w:marBottom w:val="0"/>
          <w:divBdr>
            <w:top w:val="none" w:sz="0" w:space="0" w:color="auto"/>
            <w:left w:val="none" w:sz="0" w:space="0" w:color="auto"/>
            <w:bottom w:val="none" w:sz="0" w:space="0" w:color="auto"/>
            <w:right w:val="none" w:sz="0" w:space="0" w:color="auto"/>
          </w:divBdr>
        </w:div>
        <w:div w:id="906915873">
          <w:marLeft w:val="640"/>
          <w:marRight w:val="0"/>
          <w:marTop w:val="0"/>
          <w:marBottom w:val="0"/>
          <w:divBdr>
            <w:top w:val="none" w:sz="0" w:space="0" w:color="auto"/>
            <w:left w:val="none" w:sz="0" w:space="0" w:color="auto"/>
            <w:bottom w:val="none" w:sz="0" w:space="0" w:color="auto"/>
            <w:right w:val="none" w:sz="0" w:space="0" w:color="auto"/>
          </w:divBdr>
        </w:div>
        <w:div w:id="1173034032">
          <w:marLeft w:val="640"/>
          <w:marRight w:val="0"/>
          <w:marTop w:val="0"/>
          <w:marBottom w:val="0"/>
          <w:divBdr>
            <w:top w:val="none" w:sz="0" w:space="0" w:color="auto"/>
            <w:left w:val="none" w:sz="0" w:space="0" w:color="auto"/>
            <w:bottom w:val="none" w:sz="0" w:space="0" w:color="auto"/>
            <w:right w:val="none" w:sz="0" w:space="0" w:color="auto"/>
          </w:divBdr>
        </w:div>
        <w:div w:id="345139820">
          <w:marLeft w:val="640"/>
          <w:marRight w:val="0"/>
          <w:marTop w:val="0"/>
          <w:marBottom w:val="0"/>
          <w:divBdr>
            <w:top w:val="none" w:sz="0" w:space="0" w:color="auto"/>
            <w:left w:val="none" w:sz="0" w:space="0" w:color="auto"/>
            <w:bottom w:val="none" w:sz="0" w:space="0" w:color="auto"/>
            <w:right w:val="none" w:sz="0" w:space="0" w:color="auto"/>
          </w:divBdr>
        </w:div>
        <w:div w:id="1709798404">
          <w:marLeft w:val="640"/>
          <w:marRight w:val="0"/>
          <w:marTop w:val="0"/>
          <w:marBottom w:val="0"/>
          <w:divBdr>
            <w:top w:val="none" w:sz="0" w:space="0" w:color="auto"/>
            <w:left w:val="none" w:sz="0" w:space="0" w:color="auto"/>
            <w:bottom w:val="none" w:sz="0" w:space="0" w:color="auto"/>
            <w:right w:val="none" w:sz="0" w:space="0" w:color="auto"/>
          </w:divBdr>
        </w:div>
        <w:div w:id="1935088352">
          <w:marLeft w:val="640"/>
          <w:marRight w:val="0"/>
          <w:marTop w:val="0"/>
          <w:marBottom w:val="0"/>
          <w:divBdr>
            <w:top w:val="none" w:sz="0" w:space="0" w:color="auto"/>
            <w:left w:val="none" w:sz="0" w:space="0" w:color="auto"/>
            <w:bottom w:val="none" w:sz="0" w:space="0" w:color="auto"/>
            <w:right w:val="none" w:sz="0" w:space="0" w:color="auto"/>
          </w:divBdr>
        </w:div>
        <w:div w:id="527332932">
          <w:marLeft w:val="640"/>
          <w:marRight w:val="0"/>
          <w:marTop w:val="0"/>
          <w:marBottom w:val="0"/>
          <w:divBdr>
            <w:top w:val="none" w:sz="0" w:space="0" w:color="auto"/>
            <w:left w:val="none" w:sz="0" w:space="0" w:color="auto"/>
            <w:bottom w:val="none" w:sz="0" w:space="0" w:color="auto"/>
            <w:right w:val="none" w:sz="0" w:space="0" w:color="auto"/>
          </w:divBdr>
        </w:div>
        <w:div w:id="868376873">
          <w:marLeft w:val="640"/>
          <w:marRight w:val="0"/>
          <w:marTop w:val="0"/>
          <w:marBottom w:val="0"/>
          <w:divBdr>
            <w:top w:val="none" w:sz="0" w:space="0" w:color="auto"/>
            <w:left w:val="none" w:sz="0" w:space="0" w:color="auto"/>
            <w:bottom w:val="none" w:sz="0" w:space="0" w:color="auto"/>
            <w:right w:val="none" w:sz="0" w:space="0" w:color="auto"/>
          </w:divBdr>
        </w:div>
        <w:div w:id="322635041">
          <w:marLeft w:val="640"/>
          <w:marRight w:val="0"/>
          <w:marTop w:val="0"/>
          <w:marBottom w:val="0"/>
          <w:divBdr>
            <w:top w:val="none" w:sz="0" w:space="0" w:color="auto"/>
            <w:left w:val="none" w:sz="0" w:space="0" w:color="auto"/>
            <w:bottom w:val="none" w:sz="0" w:space="0" w:color="auto"/>
            <w:right w:val="none" w:sz="0" w:space="0" w:color="auto"/>
          </w:divBdr>
        </w:div>
        <w:div w:id="1076395149">
          <w:marLeft w:val="640"/>
          <w:marRight w:val="0"/>
          <w:marTop w:val="0"/>
          <w:marBottom w:val="0"/>
          <w:divBdr>
            <w:top w:val="none" w:sz="0" w:space="0" w:color="auto"/>
            <w:left w:val="none" w:sz="0" w:space="0" w:color="auto"/>
            <w:bottom w:val="none" w:sz="0" w:space="0" w:color="auto"/>
            <w:right w:val="none" w:sz="0" w:space="0" w:color="auto"/>
          </w:divBdr>
        </w:div>
        <w:div w:id="1231035879">
          <w:marLeft w:val="640"/>
          <w:marRight w:val="0"/>
          <w:marTop w:val="0"/>
          <w:marBottom w:val="0"/>
          <w:divBdr>
            <w:top w:val="none" w:sz="0" w:space="0" w:color="auto"/>
            <w:left w:val="none" w:sz="0" w:space="0" w:color="auto"/>
            <w:bottom w:val="none" w:sz="0" w:space="0" w:color="auto"/>
            <w:right w:val="none" w:sz="0" w:space="0" w:color="auto"/>
          </w:divBdr>
        </w:div>
        <w:div w:id="812985735">
          <w:marLeft w:val="640"/>
          <w:marRight w:val="0"/>
          <w:marTop w:val="0"/>
          <w:marBottom w:val="0"/>
          <w:divBdr>
            <w:top w:val="none" w:sz="0" w:space="0" w:color="auto"/>
            <w:left w:val="none" w:sz="0" w:space="0" w:color="auto"/>
            <w:bottom w:val="none" w:sz="0" w:space="0" w:color="auto"/>
            <w:right w:val="none" w:sz="0" w:space="0" w:color="auto"/>
          </w:divBdr>
        </w:div>
        <w:div w:id="601109235">
          <w:marLeft w:val="640"/>
          <w:marRight w:val="0"/>
          <w:marTop w:val="0"/>
          <w:marBottom w:val="0"/>
          <w:divBdr>
            <w:top w:val="none" w:sz="0" w:space="0" w:color="auto"/>
            <w:left w:val="none" w:sz="0" w:space="0" w:color="auto"/>
            <w:bottom w:val="none" w:sz="0" w:space="0" w:color="auto"/>
            <w:right w:val="none" w:sz="0" w:space="0" w:color="auto"/>
          </w:divBdr>
        </w:div>
        <w:div w:id="474761703">
          <w:marLeft w:val="640"/>
          <w:marRight w:val="0"/>
          <w:marTop w:val="0"/>
          <w:marBottom w:val="0"/>
          <w:divBdr>
            <w:top w:val="none" w:sz="0" w:space="0" w:color="auto"/>
            <w:left w:val="none" w:sz="0" w:space="0" w:color="auto"/>
            <w:bottom w:val="none" w:sz="0" w:space="0" w:color="auto"/>
            <w:right w:val="none" w:sz="0" w:space="0" w:color="auto"/>
          </w:divBdr>
        </w:div>
        <w:div w:id="1285111618">
          <w:marLeft w:val="640"/>
          <w:marRight w:val="0"/>
          <w:marTop w:val="0"/>
          <w:marBottom w:val="0"/>
          <w:divBdr>
            <w:top w:val="none" w:sz="0" w:space="0" w:color="auto"/>
            <w:left w:val="none" w:sz="0" w:space="0" w:color="auto"/>
            <w:bottom w:val="none" w:sz="0" w:space="0" w:color="auto"/>
            <w:right w:val="none" w:sz="0" w:space="0" w:color="auto"/>
          </w:divBdr>
        </w:div>
        <w:div w:id="1926110317">
          <w:marLeft w:val="640"/>
          <w:marRight w:val="0"/>
          <w:marTop w:val="0"/>
          <w:marBottom w:val="0"/>
          <w:divBdr>
            <w:top w:val="none" w:sz="0" w:space="0" w:color="auto"/>
            <w:left w:val="none" w:sz="0" w:space="0" w:color="auto"/>
            <w:bottom w:val="none" w:sz="0" w:space="0" w:color="auto"/>
            <w:right w:val="none" w:sz="0" w:space="0" w:color="auto"/>
          </w:divBdr>
        </w:div>
        <w:div w:id="187371330">
          <w:marLeft w:val="640"/>
          <w:marRight w:val="0"/>
          <w:marTop w:val="0"/>
          <w:marBottom w:val="0"/>
          <w:divBdr>
            <w:top w:val="none" w:sz="0" w:space="0" w:color="auto"/>
            <w:left w:val="none" w:sz="0" w:space="0" w:color="auto"/>
            <w:bottom w:val="none" w:sz="0" w:space="0" w:color="auto"/>
            <w:right w:val="none" w:sz="0" w:space="0" w:color="auto"/>
          </w:divBdr>
        </w:div>
        <w:div w:id="1610963679">
          <w:marLeft w:val="640"/>
          <w:marRight w:val="0"/>
          <w:marTop w:val="0"/>
          <w:marBottom w:val="0"/>
          <w:divBdr>
            <w:top w:val="none" w:sz="0" w:space="0" w:color="auto"/>
            <w:left w:val="none" w:sz="0" w:space="0" w:color="auto"/>
            <w:bottom w:val="none" w:sz="0" w:space="0" w:color="auto"/>
            <w:right w:val="none" w:sz="0" w:space="0" w:color="auto"/>
          </w:divBdr>
        </w:div>
        <w:div w:id="947857118">
          <w:marLeft w:val="640"/>
          <w:marRight w:val="0"/>
          <w:marTop w:val="0"/>
          <w:marBottom w:val="0"/>
          <w:divBdr>
            <w:top w:val="none" w:sz="0" w:space="0" w:color="auto"/>
            <w:left w:val="none" w:sz="0" w:space="0" w:color="auto"/>
            <w:bottom w:val="none" w:sz="0" w:space="0" w:color="auto"/>
            <w:right w:val="none" w:sz="0" w:space="0" w:color="auto"/>
          </w:divBdr>
        </w:div>
        <w:div w:id="645823001">
          <w:marLeft w:val="640"/>
          <w:marRight w:val="0"/>
          <w:marTop w:val="0"/>
          <w:marBottom w:val="0"/>
          <w:divBdr>
            <w:top w:val="none" w:sz="0" w:space="0" w:color="auto"/>
            <w:left w:val="none" w:sz="0" w:space="0" w:color="auto"/>
            <w:bottom w:val="none" w:sz="0" w:space="0" w:color="auto"/>
            <w:right w:val="none" w:sz="0" w:space="0" w:color="auto"/>
          </w:divBdr>
        </w:div>
        <w:div w:id="1028259883">
          <w:marLeft w:val="640"/>
          <w:marRight w:val="0"/>
          <w:marTop w:val="0"/>
          <w:marBottom w:val="0"/>
          <w:divBdr>
            <w:top w:val="none" w:sz="0" w:space="0" w:color="auto"/>
            <w:left w:val="none" w:sz="0" w:space="0" w:color="auto"/>
            <w:bottom w:val="none" w:sz="0" w:space="0" w:color="auto"/>
            <w:right w:val="none" w:sz="0" w:space="0" w:color="auto"/>
          </w:divBdr>
        </w:div>
        <w:div w:id="2113208714">
          <w:marLeft w:val="640"/>
          <w:marRight w:val="0"/>
          <w:marTop w:val="0"/>
          <w:marBottom w:val="0"/>
          <w:divBdr>
            <w:top w:val="none" w:sz="0" w:space="0" w:color="auto"/>
            <w:left w:val="none" w:sz="0" w:space="0" w:color="auto"/>
            <w:bottom w:val="none" w:sz="0" w:space="0" w:color="auto"/>
            <w:right w:val="none" w:sz="0" w:space="0" w:color="auto"/>
          </w:divBdr>
        </w:div>
        <w:div w:id="409622837">
          <w:marLeft w:val="640"/>
          <w:marRight w:val="0"/>
          <w:marTop w:val="0"/>
          <w:marBottom w:val="0"/>
          <w:divBdr>
            <w:top w:val="none" w:sz="0" w:space="0" w:color="auto"/>
            <w:left w:val="none" w:sz="0" w:space="0" w:color="auto"/>
            <w:bottom w:val="none" w:sz="0" w:space="0" w:color="auto"/>
            <w:right w:val="none" w:sz="0" w:space="0" w:color="auto"/>
          </w:divBdr>
        </w:div>
        <w:div w:id="1724138950">
          <w:marLeft w:val="640"/>
          <w:marRight w:val="0"/>
          <w:marTop w:val="0"/>
          <w:marBottom w:val="0"/>
          <w:divBdr>
            <w:top w:val="none" w:sz="0" w:space="0" w:color="auto"/>
            <w:left w:val="none" w:sz="0" w:space="0" w:color="auto"/>
            <w:bottom w:val="none" w:sz="0" w:space="0" w:color="auto"/>
            <w:right w:val="none" w:sz="0" w:space="0" w:color="auto"/>
          </w:divBdr>
        </w:div>
        <w:div w:id="1454322451">
          <w:marLeft w:val="640"/>
          <w:marRight w:val="0"/>
          <w:marTop w:val="0"/>
          <w:marBottom w:val="0"/>
          <w:divBdr>
            <w:top w:val="none" w:sz="0" w:space="0" w:color="auto"/>
            <w:left w:val="none" w:sz="0" w:space="0" w:color="auto"/>
            <w:bottom w:val="none" w:sz="0" w:space="0" w:color="auto"/>
            <w:right w:val="none" w:sz="0" w:space="0" w:color="auto"/>
          </w:divBdr>
        </w:div>
        <w:div w:id="33383670">
          <w:marLeft w:val="640"/>
          <w:marRight w:val="0"/>
          <w:marTop w:val="0"/>
          <w:marBottom w:val="0"/>
          <w:divBdr>
            <w:top w:val="none" w:sz="0" w:space="0" w:color="auto"/>
            <w:left w:val="none" w:sz="0" w:space="0" w:color="auto"/>
            <w:bottom w:val="none" w:sz="0" w:space="0" w:color="auto"/>
            <w:right w:val="none" w:sz="0" w:space="0" w:color="auto"/>
          </w:divBdr>
        </w:div>
        <w:div w:id="1739130724">
          <w:marLeft w:val="640"/>
          <w:marRight w:val="0"/>
          <w:marTop w:val="0"/>
          <w:marBottom w:val="0"/>
          <w:divBdr>
            <w:top w:val="none" w:sz="0" w:space="0" w:color="auto"/>
            <w:left w:val="none" w:sz="0" w:space="0" w:color="auto"/>
            <w:bottom w:val="none" w:sz="0" w:space="0" w:color="auto"/>
            <w:right w:val="none" w:sz="0" w:space="0" w:color="auto"/>
          </w:divBdr>
        </w:div>
        <w:div w:id="605238089">
          <w:marLeft w:val="640"/>
          <w:marRight w:val="0"/>
          <w:marTop w:val="0"/>
          <w:marBottom w:val="0"/>
          <w:divBdr>
            <w:top w:val="none" w:sz="0" w:space="0" w:color="auto"/>
            <w:left w:val="none" w:sz="0" w:space="0" w:color="auto"/>
            <w:bottom w:val="none" w:sz="0" w:space="0" w:color="auto"/>
            <w:right w:val="none" w:sz="0" w:space="0" w:color="auto"/>
          </w:divBdr>
        </w:div>
        <w:div w:id="283465714">
          <w:marLeft w:val="640"/>
          <w:marRight w:val="0"/>
          <w:marTop w:val="0"/>
          <w:marBottom w:val="0"/>
          <w:divBdr>
            <w:top w:val="none" w:sz="0" w:space="0" w:color="auto"/>
            <w:left w:val="none" w:sz="0" w:space="0" w:color="auto"/>
            <w:bottom w:val="none" w:sz="0" w:space="0" w:color="auto"/>
            <w:right w:val="none" w:sz="0" w:space="0" w:color="auto"/>
          </w:divBdr>
        </w:div>
        <w:div w:id="2009821157">
          <w:marLeft w:val="640"/>
          <w:marRight w:val="0"/>
          <w:marTop w:val="0"/>
          <w:marBottom w:val="0"/>
          <w:divBdr>
            <w:top w:val="none" w:sz="0" w:space="0" w:color="auto"/>
            <w:left w:val="none" w:sz="0" w:space="0" w:color="auto"/>
            <w:bottom w:val="none" w:sz="0" w:space="0" w:color="auto"/>
            <w:right w:val="none" w:sz="0" w:space="0" w:color="auto"/>
          </w:divBdr>
        </w:div>
        <w:div w:id="1104304054">
          <w:marLeft w:val="640"/>
          <w:marRight w:val="0"/>
          <w:marTop w:val="0"/>
          <w:marBottom w:val="0"/>
          <w:divBdr>
            <w:top w:val="none" w:sz="0" w:space="0" w:color="auto"/>
            <w:left w:val="none" w:sz="0" w:space="0" w:color="auto"/>
            <w:bottom w:val="none" w:sz="0" w:space="0" w:color="auto"/>
            <w:right w:val="none" w:sz="0" w:space="0" w:color="auto"/>
          </w:divBdr>
        </w:div>
        <w:div w:id="54672356">
          <w:marLeft w:val="640"/>
          <w:marRight w:val="0"/>
          <w:marTop w:val="0"/>
          <w:marBottom w:val="0"/>
          <w:divBdr>
            <w:top w:val="none" w:sz="0" w:space="0" w:color="auto"/>
            <w:left w:val="none" w:sz="0" w:space="0" w:color="auto"/>
            <w:bottom w:val="none" w:sz="0" w:space="0" w:color="auto"/>
            <w:right w:val="none" w:sz="0" w:space="0" w:color="auto"/>
          </w:divBdr>
        </w:div>
        <w:div w:id="792477881">
          <w:marLeft w:val="640"/>
          <w:marRight w:val="0"/>
          <w:marTop w:val="0"/>
          <w:marBottom w:val="0"/>
          <w:divBdr>
            <w:top w:val="none" w:sz="0" w:space="0" w:color="auto"/>
            <w:left w:val="none" w:sz="0" w:space="0" w:color="auto"/>
            <w:bottom w:val="none" w:sz="0" w:space="0" w:color="auto"/>
            <w:right w:val="none" w:sz="0" w:space="0" w:color="auto"/>
          </w:divBdr>
        </w:div>
        <w:div w:id="469711467">
          <w:marLeft w:val="640"/>
          <w:marRight w:val="0"/>
          <w:marTop w:val="0"/>
          <w:marBottom w:val="0"/>
          <w:divBdr>
            <w:top w:val="none" w:sz="0" w:space="0" w:color="auto"/>
            <w:left w:val="none" w:sz="0" w:space="0" w:color="auto"/>
            <w:bottom w:val="none" w:sz="0" w:space="0" w:color="auto"/>
            <w:right w:val="none" w:sz="0" w:space="0" w:color="auto"/>
          </w:divBdr>
        </w:div>
        <w:div w:id="588319859">
          <w:marLeft w:val="640"/>
          <w:marRight w:val="0"/>
          <w:marTop w:val="0"/>
          <w:marBottom w:val="0"/>
          <w:divBdr>
            <w:top w:val="none" w:sz="0" w:space="0" w:color="auto"/>
            <w:left w:val="none" w:sz="0" w:space="0" w:color="auto"/>
            <w:bottom w:val="none" w:sz="0" w:space="0" w:color="auto"/>
            <w:right w:val="none" w:sz="0" w:space="0" w:color="auto"/>
          </w:divBdr>
        </w:div>
        <w:div w:id="796528816">
          <w:marLeft w:val="640"/>
          <w:marRight w:val="0"/>
          <w:marTop w:val="0"/>
          <w:marBottom w:val="0"/>
          <w:divBdr>
            <w:top w:val="none" w:sz="0" w:space="0" w:color="auto"/>
            <w:left w:val="none" w:sz="0" w:space="0" w:color="auto"/>
            <w:bottom w:val="none" w:sz="0" w:space="0" w:color="auto"/>
            <w:right w:val="none" w:sz="0" w:space="0" w:color="auto"/>
          </w:divBdr>
        </w:div>
        <w:div w:id="1311398797">
          <w:marLeft w:val="640"/>
          <w:marRight w:val="0"/>
          <w:marTop w:val="0"/>
          <w:marBottom w:val="0"/>
          <w:divBdr>
            <w:top w:val="none" w:sz="0" w:space="0" w:color="auto"/>
            <w:left w:val="none" w:sz="0" w:space="0" w:color="auto"/>
            <w:bottom w:val="none" w:sz="0" w:space="0" w:color="auto"/>
            <w:right w:val="none" w:sz="0" w:space="0" w:color="auto"/>
          </w:divBdr>
        </w:div>
        <w:div w:id="1567259823">
          <w:marLeft w:val="640"/>
          <w:marRight w:val="0"/>
          <w:marTop w:val="0"/>
          <w:marBottom w:val="0"/>
          <w:divBdr>
            <w:top w:val="none" w:sz="0" w:space="0" w:color="auto"/>
            <w:left w:val="none" w:sz="0" w:space="0" w:color="auto"/>
            <w:bottom w:val="none" w:sz="0" w:space="0" w:color="auto"/>
            <w:right w:val="none" w:sz="0" w:space="0" w:color="auto"/>
          </w:divBdr>
        </w:div>
        <w:div w:id="56322458">
          <w:marLeft w:val="640"/>
          <w:marRight w:val="0"/>
          <w:marTop w:val="0"/>
          <w:marBottom w:val="0"/>
          <w:divBdr>
            <w:top w:val="none" w:sz="0" w:space="0" w:color="auto"/>
            <w:left w:val="none" w:sz="0" w:space="0" w:color="auto"/>
            <w:bottom w:val="none" w:sz="0" w:space="0" w:color="auto"/>
            <w:right w:val="none" w:sz="0" w:space="0" w:color="auto"/>
          </w:divBdr>
        </w:div>
        <w:div w:id="1323504410">
          <w:marLeft w:val="640"/>
          <w:marRight w:val="0"/>
          <w:marTop w:val="0"/>
          <w:marBottom w:val="0"/>
          <w:divBdr>
            <w:top w:val="none" w:sz="0" w:space="0" w:color="auto"/>
            <w:left w:val="none" w:sz="0" w:space="0" w:color="auto"/>
            <w:bottom w:val="none" w:sz="0" w:space="0" w:color="auto"/>
            <w:right w:val="none" w:sz="0" w:space="0" w:color="auto"/>
          </w:divBdr>
        </w:div>
        <w:div w:id="1741902126">
          <w:marLeft w:val="640"/>
          <w:marRight w:val="0"/>
          <w:marTop w:val="0"/>
          <w:marBottom w:val="0"/>
          <w:divBdr>
            <w:top w:val="none" w:sz="0" w:space="0" w:color="auto"/>
            <w:left w:val="none" w:sz="0" w:space="0" w:color="auto"/>
            <w:bottom w:val="none" w:sz="0" w:space="0" w:color="auto"/>
            <w:right w:val="none" w:sz="0" w:space="0" w:color="auto"/>
          </w:divBdr>
        </w:div>
        <w:div w:id="1054314">
          <w:marLeft w:val="640"/>
          <w:marRight w:val="0"/>
          <w:marTop w:val="0"/>
          <w:marBottom w:val="0"/>
          <w:divBdr>
            <w:top w:val="none" w:sz="0" w:space="0" w:color="auto"/>
            <w:left w:val="none" w:sz="0" w:space="0" w:color="auto"/>
            <w:bottom w:val="none" w:sz="0" w:space="0" w:color="auto"/>
            <w:right w:val="none" w:sz="0" w:space="0" w:color="auto"/>
          </w:divBdr>
        </w:div>
        <w:div w:id="6181133">
          <w:marLeft w:val="640"/>
          <w:marRight w:val="0"/>
          <w:marTop w:val="0"/>
          <w:marBottom w:val="0"/>
          <w:divBdr>
            <w:top w:val="none" w:sz="0" w:space="0" w:color="auto"/>
            <w:left w:val="none" w:sz="0" w:space="0" w:color="auto"/>
            <w:bottom w:val="none" w:sz="0" w:space="0" w:color="auto"/>
            <w:right w:val="none" w:sz="0" w:space="0" w:color="auto"/>
          </w:divBdr>
        </w:div>
        <w:div w:id="2000499400">
          <w:marLeft w:val="640"/>
          <w:marRight w:val="0"/>
          <w:marTop w:val="0"/>
          <w:marBottom w:val="0"/>
          <w:divBdr>
            <w:top w:val="none" w:sz="0" w:space="0" w:color="auto"/>
            <w:left w:val="none" w:sz="0" w:space="0" w:color="auto"/>
            <w:bottom w:val="none" w:sz="0" w:space="0" w:color="auto"/>
            <w:right w:val="none" w:sz="0" w:space="0" w:color="auto"/>
          </w:divBdr>
        </w:div>
        <w:div w:id="1272281530">
          <w:marLeft w:val="640"/>
          <w:marRight w:val="0"/>
          <w:marTop w:val="0"/>
          <w:marBottom w:val="0"/>
          <w:divBdr>
            <w:top w:val="none" w:sz="0" w:space="0" w:color="auto"/>
            <w:left w:val="none" w:sz="0" w:space="0" w:color="auto"/>
            <w:bottom w:val="none" w:sz="0" w:space="0" w:color="auto"/>
            <w:right w:val="none" w:sz="0" w:space="0" w:color="auto"/>
          </w:divBdr>
        </w:div>
        <w:div w:id="247009077">
          <w:marLeft w:val="640"/>
          <w:marRight w:val="0"/>
          <w:marTop w:val="0"/>
          <w:marBottom w:val="0"/>
          <w:divBdr>
            <w:top w:val="none" w:sz="0" w:space="0" w:color="auto"/>
            <w:left w:val="none" w:sz="0" w:space="0" w:color="auto"/>
            <w:bottom w:val="none" w:sz="0" w:space="0" w:color="auto"/>
            <w:right w:val="none" w:sz="0" w:space="0" w:color="auto"/>
          </w:divBdr>
        </w:div>
        <w:div w:id="37317364">
          <w:marLeft w:val="640"/>
          <w:marRight w:val="0"/>
          <w:marTop w:val="0"/>
          <w:marBottom w:val="0"/>
          <w:divBdr>
            <w:top w:val="none" w:sz="0" w:space="0" w:color="auto"/>
            <w:left w:val="none" w:sz="0" w:space="0" w:color="auto"/>
            <w:bottom w:val="none" w:sz="0" w:space="0" w:color="auto"/>
            <w:right w:val="none" w:sz="0" w:space="0" w:color="auto"/>
          </w:divBdr>
        </w:div>
        <w:div w:id="1034039060">
          <w:marLeft w:val="640"/>
          <w:marRight w:val="0"/>
          <w:marTop w:val="0"/>
          <w:marBottom w:val="0"/>
          <w:divBdr>
            <w:top w:val="none" w:sz="0" w:space="0" w:color="auto"/>
            <w:left w:val="none" w:sz="0" w:space="0" w:color="auto"/>
            <w:bottom w:val="none" w:sz="0" w:space="0" w:color="auto"/>
            <w:right w:val="none" w:sz="0" w:space="0" w:color="auto"/>
          </w:divBdr>
        </w:div>
        <w:div w:id="543757312">
          <w:marLeft w:val="640"/>
          <w:marRight w:val="0"/>
          <w:marTop w:val="0"/>
          <w:marBottom w:val="0"/>
          <w:divBdr>
            <w:top w:val="none" w:sz="0" w:space="0" w:color="auto"/>
            <w:left w:val="none" w:sz="0" w:space="0" w:color="auto"/>
            <w:bottom w:val="none" w:sz="0" w:space="0" w:color="auto"/>
            <w:right w:val="none" w:sz="0" w:space="0" w:color="auto"/>
          </w:divBdr>
        </w:div>
        <w:div w:id="1356812297">
          <w:marLeft w:val="640"/>
          <w:marRight w:val="0"/>
          <w:marTop w:val="0"/>
          <w:marBottom w:val="0"/>
          <w:divBdr>
            <w:top w:val="none" w:sz="0" w:space="0" w:color="auto"/>
            <w:left w:val="none" w:sz="0" w:space="0" w:color="auto"/>
            <w:bottom w:val="none" w:sz="0" w:space="0" w:color="auto"/>
            <w:right w:val="none" w:sz="0" w:space="0" w:color="auto"/>
          </w:divBdr>
        </w:div>
        <w:div w:id="2054302502">
          <w:marLeft w:val="640"/>
          <w:marRight w:val="0"/>
          <w:marTop w:val="0"/>
          <w:marBottom w:val="0"/>
          <w:divBdr>
            <w:top w:val="none" w:sz="0" w:space="0" w:color="auto"/>
            <w:left w:val="none" w:sz="0" w:space="0" w:color="auto"/>
            <w:bottom w:val="none" w:sz="0" w:space="0" w:color="auto"/>
            <w:right w:val="none" w:sz="0" w:space="0" w:color="auto"/>
          </w:divBdr>
        </w:div>
        <w:div w:id="1953393261">
          <w:marLeft w:val="640"/>
          <w:marRight w:val="0"/>
          <w:marTop w:val="0"/>
          <w:marBottom w:val="0"/>
          <w:divBdr>
            <w:top w:val="none" w:sz="0" w:space="0" w:color="auto"/>
            <w:left w:val="none" w:sz="0" w:space="0" w:color="auto"/>
            <w:bottom w:val="none" w:sz="0" w:space="0" w:color="auto"/>
            <w:right w:val="none" w:sz="0" w:space="0" w:color="auto"/>
          </w:divBdr>
        </w:div>
        <w:div w:id="207110629">
          <w:marLeft w:val="640"/>
          <w:marRight w:val="0"/>
          <w:marTop w:val="0"/>
          <w:marBottom w:val="0"/>
          <w:divBdr>
            <w:top w:val="none" w:sz="0" w:space="0" w:color="auto"/>
            <w:left w:val="none" w:sz="0" w:space="0" w:color="auto"/>
            <w:bottom w:val="none" w:sz="0" w:space="0" w:color="auto"/>
            <w:right w:val="none" w:sz="0" w:space="0" w:color="auto"/>
          </w:divBdr>
        </w:div>
        <w:div w:id="352340455">
          <w:marLeft w:val="640"/>
          <w:marRight w:val="0"/>
          <w:marTop w:val="0"/>
          <w:marBottom w:val="0"/>
          <w:divBdr>
            <w:top w:val="none" w:sz="0" w:space="0" w:color="auto"/>
            <w:left w:val="none" w:sz="0" w:space="0" w:color="auto"/>
            <w:bottom w:val="none" w:sz="0" w:space="0" w:color="auto"/>
            <w:right w:val="none" w:sz="0" w:space="0" w:color="auto"/>
          </w:divBdr>
        </w:div>
        <w:div w:id="1035619983">
          <w:marLeft w:val="640"/>
          <w:marRight w:val="0"/>
          <w:marTop w:val="0"/>
          <w:marBottom w:val="0"/>
          <w:divBdr>
            <w:top w:val="none" w:sz="0" w:space="0" w:color="auto"/>
            <w:left w:val="none" w:sz="0" w:space="0" w:color="auto"/>
            <w:bottom w:val="none" w:sz="0" w:space="0" w:color="auto"/>
            <w:right w:val="none" w:sz="0" w:space="0" w:color="auto"/>
          </w:divBdr>
        </w:div>
        <w:div w:id="1396054043">
          <w:marLeft w:val="640"/>
          <w:marRight w:val="0"/>
          <w:marTop w:val="0"/>
          <w:marBottom w:val="0"/>
          <w:divBdr>
            <w:top w:val="none" w:sz="0" w:space="0" w:color="auto"/>
            <w:left w:val="none" w:sz="0" w:space="0" w:color="auto"/>
            <w:bottom w:val="none" w:sz="0" w:space="0" w:color="auto"/>
            <w:right w:val="none" w:sz="0" w:space="0" w:color="auto"/>
          </w:divBdr>
        </w:div>
        <w:div w:id="1338925287">
          <w:marLeft w:val="640"/>
          <w:marRight w:val="0"/>
          <w:marTop w:val="0"/>
          <w:marBottom w:val="0"/>
          <w:divBdr>
            <w:top w:val="none" w:sz="0" w:space="0" w:color="auto"/>
            <w:left w:val="none" w:sz="0" w:space="0" w:color="auto"/>
            <w:bottom w:val="none" w:sz="0" w:space="0" w:color="auto"/>
            <w:right w:val="none" w:sz="0" w:space="0" w:color="auto"/>
          </w:divBdr>
        </w:div>
        <w:div w:id="263539847">
          <w:marLeft w:val="640"/>
          <w:marRight w:val="0"/>
          <w:marTop w:val="0"/>
          <w:marBottom w:val="0"/>
          <w:divBdr>
            <w:top w:val="none" w:sz="0" w:space="0" w:color="auto"/>
            <w:left w:val="none" w:sz="0" w:space="0" w:color="auto"/>
            <w:bottom w:val="none" w:sz="0" w:space="0" w:color="auto"/>
            <w:right w:val="none" w:sz="0" w:space="0" w:color="auto"/>
          </w:divBdr>
        </w:div>
        <w:div w:id="1795437627">
          <w:marLeft w:val="640"/>
          <w:marRight w:val="0"/>
          <w:marTop w:val="0"/>
          <w:marBottom w:val="0"/>
          <w:divBdr>
            <w:top w:val="none" w:sz="0" w:space="0" w:color="auto"/>
            <w:left w:val="none" w:sz="0" w:space="0" w:color="auto"/>
            <w:bottom w:val="none" w:sz="0" w:space="0" w:color="auto"/>
            <w:right w:val="none" w:sz="0" w:space="0" w:color="auto"/>
          </w:divBdr>
        </w:div>
        <w:div w:id="1221794271">
          <w:marLeft w:val="640"/>
          <w:marRight w:val="0"/>
          <w:marTop w:val="0"/>
          <w:marBottom w:val="0"/>
          <w:divBdr>
            <w:top w:val="none" w:sz="0" w:space="0" w:color="auto"/>
            <w:left w:val="none" w:sz="0" w:space="0" w:color="auto"/>
            <w:bottom w:val="none" w:sz="0" w:space="0" w:color="auto"/>
            <w:right w:val="none" w:sz="0" w:space="0" w:color="auto"/>
          </w:divBdr>
        </w:div>
        <w:div w:id="62414797">
          <w:marLeft w:val="640"/>
          <w:marRight w:val="0"/>
          <w:marTop w:val="0"/>
          <w:marBottom w:val="0"/>
          <w:divBdr>
            <w:top w:val="none" w:sz="0" w:space="0" w:color="auto"/>
            <w:left w:val="none" w:sz="0" w:space="0" w:color="auto"/>
            <w:bottom w:val="none" w:sz="0" w:space="0" w:color="auto"/>
            <w:right w:val="none" w:sz="0" w:space="0" w:color="auto"/>
          </w:divBdr>
        </w:div>
        <w:div w:id="1580483831">
          <w:marLeft w:val="640"/>
          <w:marRight w:val="0"/>
          <w:marTop w:val="0"/>
          <w:marBottom w:val="0"/>
          <w:divBdr>
            <w:top w:val="none" w:sz="0" w:space="0" w:color="auto"/>
            <w:left w:val="none" w:sz="0" w:space="0" w:color="auto"/>
            <w:bottom w:val="none" w:sz="0" w:space="0" w:color="auto"/>
            <w:right w:val="none" w:sz="0" w:space="0" w:color="auto"/>
          </w:divBdr>
        </w:div>
        <w:div w:id="1221861200">
          <w:marLeft w:val="640"/>
          <w:marRight w:val="0"/>
          <w:marTop w:val="0"/>
          <w:marBottom w:val="0"/>
          <w:divBdr>
            <w:top w:val="none" w:sz="0" w:space="0" w:color="auto"/>
            <w:left w:val="none" w:sz="0" w:space="0" w:color="auto"/>
            <w:bottom w:val="none" w:sz="0" w:space="0" w:color="auto"/>
            <w:right w:val="none" w:sz="0" w:space="0" w:color="auto"/>
          </w:divBdr>
        </w:div>
        <w:div w:id="1627081494">
          <w:marLeft w:val="640"/>
          <w:marRight w:val="0"/>
          <w:marTop w:val="0"/>
          <w:marBottom w:val="0"/>
          <w:divBdr>
            <w:top w:val="none" w:sz="0" w:space="0" w:color="auto"/>
            <w:left w:val="none" w:sz="0" w:space="0" w:color="auto"/>
            <w:bottom w:val="none" w:sz="0" w:space="0" w:color="auto"/>
            <w:right w:val="none" w:sz="0" w:space="0" w:color="auto"/>
          </w:divBdr>
        </w:div>
        <w:div w:id="882791856">
          <w:marLeft w:val="640"/>
          <w:marRight w:val="0"/>
          <w:marTop w:val="0"/>
          <w:marBottom w:val="0"/>
          <w:divBdr>
            <w:top w:val="none" w:sz="0" w:space="0" w:color="auto"/>
            <w:left w:val="none" w:sz="0" w:space="0" w:color="auto"/>
            <w:bottom w:val="none" w:sz="0" w:space="0" w:color="auto"/>
            <w:right w:val="none" w:sz="0" w:space="0" w:color="auto"/>
          </w:divBdr>
        </w:div>
        <w:div w:id="1748501750">
          <w:marLeft w:val="640"/>
          <w:marRight w:val="0"/>
          <w:marTop w:val="0"/>
          <w:marBottom w:val="0"/>
          <w:divBdr>
            <w:top w:val="none" w:sz="0" w:space="0" w:color="auto"/>
            <w:left w:val="none" w:sz="0" w:space="0" w:color="auto"/>
            <w:bottom w:val="none" w:sz="0" w:space="0" w:color="auto"/>
            <w:right w:val="none" w:sz="0" w:space="0" w:color="auto"/>
          </w:divBdr>
        </w:div>
        <w:div w:id="1659070882">
          <w:marLeft w:val="640"/>
          <w:marRight w:val="0"/>
          <w:marTop w:val="0"/>
          <w:marBottom w:val="0"/>
          <w:divBdr>
            <w:top w:val="none" w:sz="0" w:space="0" w:color="auto"/>
            <w:left w:val="none" w:sz="0" w:space="0" w:color="auto"/>
            <w:bottom w:val="none" w:sz="0" w:space="0" w:color="auto"/>
            <w:right w:val="none" w:sz="0" w:space="0" w:color="auto"/>
          </w:divBdr>
        </w:div>
        <w:div w:id="519011309">
          <w:marLeft w:val="640"/>
          <w:marRight w:val="0"/>
          <w:marTop w:val="0"/>
          <w:marBottom w:val="0"/>
          <w:divBdr>
            <w:top w:val="none" w:sz="0" w:space="0" w:color="auto"/>
            <w:left w:val="none" w:sz="0" w:space="0" w:color="auto"/>
            <w:bottom w:val="none" w:sz="0" w:space="0" w:color="auto"/>
            <w:right w:val="none" w:sz="0" w:space="0" w:color="auto"/>
          </w:divBdr>
        </w:div>
        <w:div w:id="1888763840">
          <w:marLeft w:val="640"/>
          <w:marRight w:val="0"/>
          <w:marTop w:val="0"/>
          <w:marBottom w:val="0"/>
          <w:divBdr>
            <w:top w:val="none" w:sz="0" w:space="0" w:color="auto"/>
            <w:left w:val="none" w:sz="0" w:space="0" w:color="auto"/>
            <w:bottom w:val="none" w:sz="0" w:space="0" w:color="auto"/>
            <w:right w:val="none" w:sz="0" w:space="0" w:color="auto"/>
          </w:divBdr>
        </w:div>
        <w:div w:id="975993997">
          <w:marLeft w:val="640"/>
          <w:marRight w:val="0"/>
          <w:marTop w:val="0"/>
          <w:marBottom w:val="0"/>
          <w:divBdr>
            <w:top w:val="none" w:sz="0" w:space="0" w:color="auto"/>
            <w:left w:val="none" w:sz="0" w:space="0" w:color="auto"/>
            <w:bottom w:val="none" w:sz="0" w:space="0" w:color="auto"/>
            <w:right w:val="none" w:sz="0" w:space="0" w:color="auto"/>
          </w:divBdr>
        </w:div>
        <w:div w:id="1819759406">
          <w:marLeft w:val="640"/>
          <w:marRight w:val="0"/>
          <w:marTop w:val="0"/>
          <w:marBottom w:val="0"/>
          <w:divBdr>
            <w:top w:val="none" w:sz="0" w:space="0" w:color="auto"/>
            <w:left w:val="none" w:sz="0" w:space="0" w:color="auto"/>
            <w:bottom w:val="none" w:sz="0" w:space="0" w:color="auto"/>
            <w:right w:val="none" w:sz="0" w:space="0" w:color="auto"/>
          </w:divBdr>
        </w:div>
        <w:div w:id="982657860">
          <w:marLeft w:val="640"/>
          <w:marRight w:val="0"/>
          <w:marTop w:val="0"/>
          <w:marBottom w:val="0"/>
          <w:divBdr>
            <w:top w:val="none" w:sz="0" w:space="0" w:color="auto"/>
            <w:left w:val="none" w:sz="0" w:space="0" w:color="auto"/>
            <w:bottom w:val="none" w:sz="0" w:space="0" w:color="auto"/>
            <w:right w:val="none" w:sz="0" w:space="0" w:color="auto"/>
          </w:divBdr>
        </w:div>
        <w:div w:id="1648123757">
          <w:marLeft w:val="640"/>
          <w:marRight w:val="0"/>
          <w:marTop w:val="0"/>
          <w:marBottom w:val="0"/>
          <w:divBdr>
            <w:top w:val="none" w:sz="0" w:space="0" w:color="auto"/>
            <w:left w:val="none" w:sz="0" w:space="0" w:color="auto"/>
            <w:bottom w:val="none" w:sz="0" w:space="0" w:color="auto"/>
            <w:right w:val="none" w:sz="0" w:space="0" w:color="auto"/>
          </w:divBdr>
        </w:div>
        <w:div w:id="1781295369">
          <w:marLeft w:val="640"/>
          <w:marRight w:val="0"/>
          <w:marTop w:val="0"/>
          <w:marBottom w:val="0"/>
          <w:divBdr>
            <w:top w:val="none" w:sz="0" w:space="0" w:color="auto"/>
            <w:left w:val="none" w:sz="0" w:space="0" w:color="auto"/>
            <w:bottom w:val="none" w:sz="0" w:space="0" w:color="auto"/>
            <w:right w:val="none" w:sz="0" w:space="0" w:color="auto"/>
          </w:divBdr>
        </w:div>
        <w:div w:id="449275874">
          <w:marLeft w:val="640"/>
          <w:marRight w:val="0"/>
          <w:marTop w:val="0"/>
          <w:marBottom w:val="0"/>
          <w:divBdr>
            <w:top w:val="none" w:sz="0" w:space="0" w:color="auto"/>
            <w:left w:val="none" w:sz="0" w:space="0" w:color="auto"/>
            <w:bottom w:val="none" w:sz="0" w:space="0" w:color="auto"/>
            <w:right w:val="none" w:sz="0" w:space="0" w:color="auto"/>
          </w:divBdr>
        </w:div>
        <w:div w:id="2119369339">
          <w:marLeft w:val="640"/>
          <w:marRight w:val="0"/>
          <w:marTop w:val="0"/>
          <w:marBottom w:val="0"/>
          <w:divBdr>
            <w:top w:val="none" w:sz="0" w:space="0" w:color="auto"/>
            <w:left w:val="none" w:sz="0" w:space="0" w:color="auto"/>
            <w:bottom w:val="none" w:sz="0" w:space="0" w:color="auto"/>
            <w:right w:val="none" w:sz="0" w:space="0" w:color="auto"/>
          </w:divBdr>
        </w:div>
        <w:div w:id="639043375">
          <w:marLeft w:val="640"/>
          <w:marRight w:val="0"/>
          <w:marTop w:val="0"/>
          <w:marBottom w:val="0"/>
          <w:divBdr>
            <w:top w:val="none" w:sz="0" w:space="0" w:color="auto"/>
            <w:left w:val="none" w:sz="0" w:space="0" w:color="auto"/>
            <w:bottom w:val="none" w:sz="0" w:space="0" w:color="auto"/>
            <w:right w:val="none" w:sz="0" w:space="0" w:color="auto"/>
          </w:divBdr>
        </w:div>
        <w:div w:id="645090867">
          <w:marLeft w:val="640"/>
          <w:marRight w:val="0"/>
          <w:marTop w:val="0"/>
          <w:marBottom w:val="0"/>
          <w:divBdr>
            <w:top w:val="none" w:sz="0" w:space="0" w:color="auto"/>
            <w:left w:val="none" w:sz="0" w:space="0" w:color="auto"/>
            <w:bottom w:val="none" w:sz="0" w:space="0" w:color="auto"/>
            <w:right w:val="none" w:sz="0" w:space="0" w:color="auto"/>
          </w:divBdr>
        </w:div>
        <w:div w:id="215094614">
          <w:marLeft w:val="640"/>
          <w:marRight w:val="0"/>
          <w:marTop w:val="0"/>
          <w:marBottom w:val="0"/>
          <w:divBdr>
            <w:top w:val="none" w:sz="0" w:space="0" w:color="auto"/>
            <w:left w:val="none" w:sz="0" w:space="0" w:color="auto"/>
            <w:bottom w:val="none" w:sz="0" w:space="0" w:color="auto"/>
            <w:right w:val="none" w:sz="0" w:space="0" w:color="auto"/>
          </w:divBdr>
        </w:div>
        <w:div w:id="16516047">
          <w:marLeft w:val="640"/>
          <w:marRight w:val="0"/>
          <w:marTop w:val="0"/>
          <w:marBottom w:val="0"/>
          <w:divBdr>
            <w:top w:val="none" w:sz="0" w:space="0" w:color="auto"/>
            <w:left w:val="none" w:sz="0" w:space="0" w:color="auto"/>
            <w:bottom w:val="none" w:sz="0" w:space="0" w:color="auto"/>
            <w:right w:val="none" w:sz="0" w:space="0" w:color="auto"/>
          </w:divBdr>
        </w:div>
        <w:div w:id="483814097">
          <w:marLeft w:val="640"/>
          <w:marRight w:val="0"/>
          <w:marTop w:val="0"/>
          <w:marBottom w:val="0"/>
          <w:divBdr>
            <w:top w:val="none" w:sz="0" w:space="0" w:color="auto"/>
            <w:left w:val="none" w:sz="0" w:space="0" w:color="auto"/>
            <w:bottom w:val="none" w:sz="0" w:space="0" w:color="auto"/>
            <w:right w:val="none" w:sz="0" w:space="0" w:color="auto"/>
          </w:divBdr>
        </w:div>
        <w:div w:id="1959792797">
          <w:marLeft w:val="640"/>
          <w:marRight w:val="0"/>
          <w:marTop w:val="0"/>
          <w:marBottom w:val="0"/>
          <w:divBdr>
            <w:top w:val="none" w:sz="0" w:space="0" w:color="auto"/>
            <w:left w:val="none" w:sz="0" w:space="0" w:color="auto"/>
            <w:bottom w:val="none" w:sz="0" w:space="0" w:color="auto"/>
            <w:right w:val="none" w:sz="0" w:space="0" w:color="auto"/>
          </w:divBdr>
        </w:div>
        <w:div w:id="1884321419">
          <w:marLeft w:val="640"/>
          <w:marRight w:val="0"/>
          <w:marTop w:val="0"/>
          <w:marBottom w:val="0"/>
          <w:divBdr>
            <w:top w:val="none" w:sz="0" w:space="0" w:color="auto"/>
            <w:left w:val="none" w:sz="0" w:space="0" w:color="auto"/>
            <w:bottom w:val="none" w:sz="0" w:space="0" w:color="auto"/>
            <w:right w:val="none" w:sz="0" w:space="0" w:color="auto"/>
          </w:divBdr>
        </w:div>
        <w:div w:id="1703706525">
          <w:marLeft w:val="640"/>
          <w:marRight w:val="0"/>
          <w:marTop w:val="0"/>
          <w:marBottom w:val="0"/>
          <w:divBdr>
            <w:top w:val="none" w:sz="0" w:space="0" w:color="auto"/>
            <w:left w:val="none" w:sz="0" w:space="0" w:color="auto"/>
            <w:bottom w:val="none" w:sz="0" w:space="0" w:color="auto"/>
            <w:right w:val="none" w:sz="0" w:space="0" w:color="auto"/>
          </w:divBdr>
        </w:div>
        <w:div w:id="1510876245">
          <w:marLeft w:val="640"/>
          <w:marRight w:val="0"/>
          <w:marTop w:val="0"/>
          <w:marBottom w:val="0"/>
          <w:divBdr>
            <w:top w:val="none" w:sz="0" w:space="0" w:color="auto"/>
            <w:left w:val="none" w:sz="0" w:space="0" w:color="auto"/>
            <w:bottom w:val="none" w:sz="0" w:space="0" w:color="auto"/>
            <w:right w:val="none" w:sz="0" w:space="0" w:color="auto"/>
          </w:divBdr>
        </w:div>
        <w:div w:id="1680279321">
          <w:marLeft w:val="640"/>
          <w:marRight w:val="0"/>
          <w:marTop w:val="0"/>
          <w:marBottom w:val="0"/>
          <w:divBdr>
            <w:top w:val="none" w:sz="0" w:space="0" w:color="auto"/>
            <w:left w:val="none" w:sz="0" w:space="0" w:color="auto"/>
            <w:bottom w:val="none" w:sz="0" w:space="0" w:color="auto"/>
            <w:right w:val="none" w:sz="0" w:space="0" w:color="auto"/>
          </w:divBdr>
        </w:div>
        <w:div w:id="1581214303">
          <w:marLeft w:val="640"/>
          <w:marRight w:val="0"/>
          <w:marTop w:val="0"/>
          <w:marBottom w:val="0"/>
          <w:divBdr>
            <w:top w:val="none" w:sz="0" w:space="0" w:color="auto"/>
            <w:left w:val="none" w:sz="0" w:space="0" w:color="auto"/>
            <w:bottom w:val="none" w:sz="0" w:space="0" w:color="auto"/>
            <w:right w:val="none" w:sz="0" w:space="0" w:color="auto"/>
          </w:divBdr>
        </w:div>
        <w:div w:id="1746218814">
          <w:marLeft w:val="640"/>
          <w:marRight w:val="0"/>
          <w:marTop w:val="0"/>
          <w:marBottom w:val="0"/>
          <w:divBdr>
            <w:top w:val="none" w:sz="0" w:space="0" w:color="auto"/>
            <w:left w:val="none" w:sz="0" w:space="0" w:color="auto"/>
            <w:bottom w:val="none" w:sz="0" w:space="0" w:color="auto"/>
            <w:right w:val="none" w:sz="0" w:space="0" w:color="auto"/>
          </w:divBdr>
        </w:div>
        <w:div w:id="1687101351">
          <w:marLeft w:val="640"/>
          <w:marRight w:val="0"/>
          <w:marTop w:val="0"/>
          <w:marBottom w:val="0"/>
          <w:divBdr>
            <w:top w:val="none" w:sz="0" w:space="0" w:color="auto"/>
            <w:left w:val="none" w:sz="0" w:space="0" w:color="auto"/>
            <w:bottom w:val="none" w:sz="0" w:space="0" w:color="auto"/>
            <w:right w:val="none" w:sz="0" w:space="0" w:color="auto"/>
          </w:divBdr>
        </w:div>
        <w:div w:id="1361005926">
          <w:marLeft w:val="640"/>
          <w:marRight w:val="0"/>
          <w:marTop w:val="0"/>
          <w:marBottom w:val="0"/>
          <w:divBdr>
            <w:top w:val="none" w:sz="0" w:space="0" w:color="auto"/>
            <w:left w:val="none" w:sz="0" w:space="0" w:color="auto"/>
            <w:bottom w:val="none" w:sz="0" w:space="0" w:color="auto"/>
            <w:right w:val="none" w:sz="0" w:space="0" w:color="auto"/>
          </w:divBdr>
        </w:div>
        <w:div w:id="1634628694">
          <w:marLeft w:val="640"/>
          <w:marRight w:val="0"/>
          <w:marTop w:val="0"/>
          <w:marBottom w:val="0"/>
          <w:divBdr>
            <w:top w:val="none" w:sz="0" w:space="0" w:color="auto"/>
            <w:left w:val="none" w:sz="0" w:space="0" w:color="auto"/>
            <w:bottom w:val="none" w:sz="0" w:space="0" w:color="auto"/>
            <w:right w:val="none" w:sz="0" w:space="0" w:color="auto"/>
          </w:divBdr>
        </w:div>
        <w:div w:id="1126658424">
          <w:marLeft w:val="640"/>
          <w:marRight w:val="0"/>
          <w:marTop w:val="0"/>
          <w:marBottom w:val="0"/>
          <w:divBdr>
            <w:top w:val="none" w:sz="0" w:space="0" w:color="auto"/>
            <w:left w:val="none" w:sz="0" w:space="0" w:color="auto"/>
            <w:bottom w:val="none" w:sz="0" w:space="0" w:color="auto"/>
            <w:right w:val="none" w:sz="0" w:space="0" w:color="auto"/>
          </w:divBdr>
        </w:div>
        <w:div w:id="533619368">
          <w:marLeft w:val="640"/>
          <w:marRight w:val="0"/>
          <w:marTop w:val="0"/>
          <w:marBottom w:val="0"/>
          <w:divBdr>
            <w:top w:val="none" w:sz="0" w:space="0" w:color="auto"/>
            <w:left w:val="none" w:sz="0" w:space="0" w:color="auto"/>
            <w:bottom w:val="none" w:sz="0" w:space="0" w:color="auto"/>
            <w:right w:val="none" w:sz="0" w:space="0" w:color="auto"/>
          </w:divBdr>
        </w:div>
        <w:div w:id="1769423028">
          <w:marLeft w:val="640"/>
          <w:marRight w:val="0"/>
          <w:marTop w:val="0"/>
          <w:marBottom w:val="0"/>
          <w:divBdr>
            <w:top w:val="none" w:sz="0" w:space="0" w:color="auto"/>
            <w:left w:val="none" w:sz="0" w:space="0" w:color="auto"/>
            <w:bottom w:val="none" w:sz="0" w:space="0" w:color="auto"/>
            <w:right w:val="none" w:sz="0" w:space="0" w:color="auto"/>
          </w:divBdr>
        </w:div>
        <w:div w:id="1193422894">
          <w:marLeft w:val="640"/>
          <w:marRight w:val="0"/>
          <w:marTop w:val="0"/>
          <w:marBottom w:val="0"/>
          <w:divBdr>
            <w:top w:val="none" w:sz="0" w:space="0" w:color="auto"/>
            <w:left w:val="none" w:sz="0" w:space="0" w:color="auto"/>
            <w:bottom w:val="none" w:sz="0" w:space="0" w:color="auto"/>
            <w:right w:val="none" w:sz="0" w:space="0" w:color="auto"/>
          </w:divBdr>
        </w:div>
        <w:div w:id="1691183759">
          <w:marLeft w:val="640"/>
          <w:marRight w:val="0"/>
          <w:marTop w:val="0"/>
          <w:marBottom w:val="0"/>
          <w:divBdr>
            <w:top w:val="none" w:sz="0" w:space="0" w:color="auto"/>
            <w:left w:val="none" w:sz="0" w:space="0" w:color="auto"/>
            <w:bottom w:val="none" w:sz="0" w:space="0" w:color="auto"/>
            <w:right w:val="none" w:sz="0" w:space="0" w:color="auto"/>
          </w:divBdr>
        </w:div>
        <w:div w:id="419258509">
          <w:marLeft w:val="640"/>
          <w:marRight w:val="0"/>
          <w:marTop w:val="0"/>
          <w:marBottom w:val="0"/>
          <w:divBdr>
            <w:top w:val="none" w:sz="0" w:space="0" w:color="auto"/>
            <w:left w:val="none" w:sz="0" w:space="0" w:color="auto"/>
            <w:bottom w:val="none" w:sz="0" w:space="0" w:color="auto"/>
            <w:right w:val="none" w:sz="0" w:space="0" w:color="auto"/>
          </w:divBdr>
        </w:div>
        <w:div w:id="858810406">
          <w:marLeft w:val="640"/>
          <w:marRight w:val="0"/>
          <w:marTop w:val="0"/>
          <w:marBottom w:val="0"/>
          <w:divBdr>
            <w:top w:val="none" w:sz="0" w:space="0" w:color="auto"/>
            <w:left w:val="none" w:sz="0" w:space="0" w:color="auto"/>
            <w:bottom w:val="none" w:sz="0" w:space="0" w:color="auto"/>
            <w:right w:val="none" w:sz="0" w:space="0" w:color="auto"/>
          </w:divBdr>
        </w:div>
        <w:div w:id="426970390">
          <w:marLeft w:val="640"/>
          <w:marRight w:val="0"/>
          <w:marTop w:val="0"/>
          <w:marBottom w:val="0"/>
          <w:divBdr>
            <w:top w:val="none" w:sz="0" w:space="0" w:color="auto"/>
            <w:left w:val="none" w:sz="0" w:space="0" w:color="auto"/>
            <w:bottom w:val="none" w:sz="0" w:space="0" w:color="auto"/>
            <w:right w:val="none" w:sz="0" w:space="0" w:color="auto"/>
          </w:divBdr>
        </w:div>
        <w:div w:id="36323395">
          <w:marLeft w:val="640"/>
          <w:marRight w:val="0"/>
          <w:marTop w:val="0"/>
          <w:marBottom w:val="0"/>
          <w:divBdr>
            <w:top w:val="none" w:sz="0" w:space="0" w:color="auto"/>
            <w:left w:val="none" w:sz="0" w:space="0" w:color="auto"/>
            <w:bottom w:val="none" w:sz="0" w:space="0" w:color="auto"/>
            <w:right w:val="none" w:sz="0" w:space="0" w:color="auto"/>
          </w:divBdr>
        </w:div>
        <w:div w:id="1661419094">
          <w:marLeft w:val="640"/>
          <w:marRight w:val="0"/>
          <w:marTop w:val="0"/>
          <w:marBottom w:val="0"/>
          <w:divBdr>
            <w:top w:val="none" w:sz="0" w:space="0" w:color="auto"/>
            <w:left w:val="none" w:sz="0" w:space="0" w:color="auto"/>
            <w:bottom w:val="none" w:sz="0" w:space="0" w:color="auto"/>
            <w:right w:val="none" w:sz="0" w:space="0" w:color="auto"/>
          </w:divBdr>
        </w:div>
        <w:div w:id="2140146788">
          <w:marLeft w:val="640"/>
          <w:marRight w:val="0"/>
          <w:marTop w:val="0"/>
          <w:marBottom w:val="0"/>
          <w:divBdr>
            <w:top w:val="none" w:sz="0" w:space="0" w:color="auto"/>
            <w:left w:val="none" w:sz="0" w:space="0" w:color="auto"/>
            <w:bottom w:val="none" w:sz="0" w:space="0" w:color="auto"/>
            <w:right w:val="none" w:sz="0" w:space="0" w:color="auto"/>
          </w:divBdr>
        </w:div>
        <w:div w:id="1570530220">
          <w:marLeft w:val="640"/>
          <w:marRight w:val="0"/>
          <w:marTop w:val="0"/>
          <w:marBottom w:val="0"/>
          <w:divBdr>
            <w:top w:val="none" w:sz="0" w:space="0" w:color="auto"/>
            <w:left w:val="none" w:sz="0" w:space="0" w:color="auto"/>
            <w:bottom w:val="none" w:sz="0" w:space="0" w:color="auto"/>
            <w:right w:val="none" w:sz="0" w:space="0" w:color="auto"/>
          </w:divBdr>
        </w:div>
        <w:div w:id="1609115933">
          <w:marLeft w:val="640"/>
          <w:marRight w:val="0"/>
          <w:marTop w:val="0"/>
          <w:marBottom w:val="0"/>
          <w:divBdr>
            <w:top w:val="none" w:sz="0" w:space="0" w:color="auto"/>
            <w:left w:val="none" w:sz="0" w:space="0" w:color="auto"/>
            <w:bottom w:val="none" w:sz="0" w:space="0" w:color="auto"/>
            <w:right w:val="none" w:sz="0" w:space="0" w:color="auto"/>
          </w:divBdr>
        </w:div>
        <w:div w:id="1631090790">
          <w:marLeft w:val="640"/>
          <w:marRight w:val="0"/>
          <w:marTop w:val="0"/>
          <w:marBottom w:val="0"/>
          <w:divBdr>
            <w:top w:val="none" w:sz="0" w:space="0" w:color="auto"/>
            <w:left w:val="none" w:sz="0" w:space="0" w:color="auto"/>
            <w:bottom w:val="none" w:sz="0" w:space="0" w:color="auto"/>
            <w:right w:val="none" w:sz="0" w:space="0" w:color="auto"/>
          </w:divBdr>
        </w:div>
        <w:div w:id="2058627836">
          <w:marLeft w:val="640"/>
          <w:marRight w:val="0"/>
          <w:marTop w:val="0"/>
          <w:marBottom w:val="0"/>
          <w:divBdr>
            <w:top w:val="none" w:sz="0" w:space="0" w:color="auto"/>
            <w:left w:val="none" w:sz="0" w:space="0" w:color="auto"/>
            <w:bottom w:val="none" w:sz="0" w:space="0" w:color="auto"/>
            <w:right w:val="none" w:sz="0" w:space="0" w:color="auto"/>
          </w:divBdr>
        </w:div>
        <w:div w:id="168328434">
          <w:marLeft w:val="640"/>
          <w:marRight w:val="0"/>
          <w:marTop w:val="0"/>
          <w:marBottom w:val="0"/>
          <w:divBdr>
            <w:top w:val="none" w:sz="0" w:space="0" w:color="auto"/>
            <w:left w:val="none" w:sz="0" w:space="0" w:color="auto"/>
            <w:bottom w:val="none" w:sz="0" w:space="0" w:color="auto"/>
            <w:right w:val="none" w:sz="0" w:space="0" w:color="auto"/>
          </w:divBdr>
        </w:div>
        <w:div w:id="2022000016">
          <w:marLeft w:val="640"/>
          <w:marRight w:val="0"/>
          <w:marTop w:val="0"/>
          <w:marBottom w:val="0"/>
          <w:divBdr>
            <w:top w:val="none" w:sz="0" w:space="0" w:color="auto"/>
            <w:left w:val="none" w:sz="0" w:space="0" w:color="auto"/>
            <w:bottom w:val="none" w:sz="0" w:space="0" w:color="auto"/>
            <w:right w:val="none" w:sz="0" w:space="0" w:color="auto"/>
          </w:divBdr>
        </w:div>
        <w:div w:id="938804090">
          <w:marLeft w:val="640"/>
          <w:marRight w:val="0"/>
          <w:marTop w:val="0"/>
          <w:marBottom w:val="0"/>
          <w:divBdr>
            <w:top w:val="none" w:sz="0" w:space="0" w:color="auto"/>
            <w:left w:val="none" w:sz="0" w:space="0" w:color="auto"/>
            <w:bottom w:val="none" w:sz="0" w:space="0" w:color="auto"/>
            <w:right w:val="none" w:sz="0" w:space="0" w:color="auto"/>
          </w:divBdr>
        </w:div>
        <w:div w:id="1735277681">
          <w:marLeft w:val="640"/>
          <w:marRight w:val="0"/>
          <w:marTop w:val="0"/>
          <w:marBottom w:val="0"/>
          <w:divBdr>
            <w:top w:val="none" w:sz="0" w:space="0" w:color="auto"/>
            <w:left w:val="none" w:sz="0" w:space="0" w:color="auto"/>
            <w:bottom w:val="none" w:sz="0" w:space="0" w:color="auto"/>
            <w:right w:val="none" w:sz="0" w:space="0" w:color="auto"/>
          </w:divBdr>
        </w:div>
        <w:div w:id="1499423327">
          <w:marLeft w:val="640"/>
          <w:marRight w:val="0"/>
          <w:marTop w:val="0"/>
          <w:marBottom w:val="0"/>
          <w:divBdr>
            <w:top w:val="none" w:sz="0" w:space="0" w:color="auto"/>
            <w:left w:val="none" w:sz="0" w:space="0" w:color="auto"/>
            <w:bottom w:val="none" w:sz="0" w:space="0" w:color="auto"/>
            <w:right w:val="none" w:sz="0" w:space="0" w:color="auto"/>
          </w:divBdr>
        </w:div>
        <w:div w:id="1927030512">
          <w:marLeft w:val="640"/>
          <w:marRight w:val="0"/>
          <w:marTop w:val="0"/>
          <w:marBottom w:val="0"/>
          <w:divBdr>
            <w:top w:val="none" w:sz="0" w:space="0" w:color="auto"/>
            <w:left w:val="none" w:sz="0" w:space="0" w:color="auto"/>
            <w:bottom w:val="none" w:sz="0" w:space="0" w:color="auto"/>
            <w:right w:val="none" w:sz="0" w:space="0" w:color="auto"/>
          </w:divBdr>
        </w:div>
        <w:div w:id="1578784038">
          <w:marLeft w:val="640"/>
          <w:marRight w:val="0"/>
          <w:marTop w:val="0"/>
          <w:marBottom w:val="0"/>
          <w:divBdr>
            <w:top w:val="none" w:sz="0" w:space="0" w:color="auto"/>
            <w:left w:val="none" w:sz="0" w:space="0" w:color="auto"/>
            <w:bottom w:val="none" w:sz="0" w:space="0" w:color="auto"/>
            <w:right w:val="none" w:sz="0" w:space="0" w:color="auto"/>
          </w:divBdr>
        </w:div>
        <w:div w:id="1176916278">
          <w:marLeft w:val="640"/>
          <w:marRight w:val="0"/>
          <w:marTop w:val="0"/>
          <w:marBottom w:val="0"/>
          <w:divBdr>
            <w:top w:val="none" w:sz="0" w:space="0" w:color="auto"/>
            <w:left w:val="none" w:sz="0" w:space="0" w:color="auto"/>
            <w:bottom w:val="none" w:sz="0" w:space="0" w:color="auto"/>
            <w:right w:val="none" w:sz="0" w:space="0" w:color="auto"/>
          </w:divBdr>
        </w:div>
        <w:div w:id="783689739">
          <w:marLeft w:val="640"/>
          <w:marRight w:val="0"/>
          <w:marTop w:val="0"/>
          <w:marBottom w:val="0"/>
          <w:divBdr>
            <w:top w:val="none" w:sz="0" w:space="0" w:color="auto"/>
            <w:left w:val="none" w:sz="0" w:space="0" w:color="auto"/>
            <w:bottom w:val="none" w:sz="0" w:space="0" w:color="auto"/>
            <w:right w:val="none" w:sz="0" w:space="0" w:color="auto"/>
          </w:divBdr>
        </w:div>
        <w:div w:id="933130837">
          <w:marLeft w:val="640"/>
          <w:marRight w:val="0"/>
          <w:marTop w:val="0"/>
          <w:marBottom w:val="0"/>
          <w:divBdr>
            <w:top w:val="none" w:sz="0" w:space="0" w:color="auto"/>
            <w:left w:val="none" w:sz="0" w:space="0" w:color="auto"/>
            <w:bottom w:val="none" w:sz="0" w:space="0" w:color="auto"/>
            <w:right w:val="none" w:sz="0" w:space="0" w:color="auto"/>
          </w:divBdr>
        </w:div>
        <w:div w:id="1199197872">
          <w:marLeft w:val="640"/>
          <w:marRight w:val="0"/>
          <w:marTop w:val="0"/>
          <w:marBottom w:val="0"/>
          <w:divBdr>
            <w:top w:val="none" w:sz="0" w:space="0" w:color="auto"/>
            <w:left w:val="none" w:sz="0" w:space="0" w:color="auto"/>
            <w:bottom w:val="none" w:sz="0" w:space="0" w:color="auto"/>
            <w:right w:val="none" w:sz="0" w:space="0" w:color="auto"/>
          </w:divBdr>
        </w:div>
        <w:div w:id="1516923450">
          <w:marLeft w:val="640"/>
          <w:marRight w:val="0"/>
          <w:marTop w:val="0"/>
          <w:marBottom w:val="0"/>
          <w:divBdr>
            <w:top w:val="none" w:sz="0" w:space="0" w:color="auto"/>
            <w:left w:val="none" w:sz="0" w:space="0" w:color="auto"/>
            <w:bottom w:val="none" w:sz="0" w:space="0" w:color="auto"/>
            <w:right w:val="none" w:sz="0" w:space="0" w:color="auto"/>
          </w:divBdr>
        </w:div>
        <w:div w:id="1485396711">
          <w:marLeft w:val="640"/>
          <w:marRight w:val="0"/>
          <w:marTop w:val="0"/>
          <w:marBottom w:val="0"/>
          <w:divBdr>
            <w:top w:val="none" w:sz="0" w:space="0" w:color="auto"/>
            <w:left w:val="none" w:sz="0" w:space="0" w:color="auto"/>
            <w:bottom w:val="none" w:sz="0" w:space="0" w:color="auto"/>
            <w:right w:val="none" w:sz="0" w:space="0" w:color="auto"/>
          </w:divBdr>
        </w:div>
        <w:div w:id="1859735258">
          <w:marLeft w:val="640"/>
          <w:marRight w:val="0"/>
          <w:marTop w:val="0"/>
          <w:marBottom w:val="0"/>
          <w:divBdr>
            <w:top w:val="none" w:sz="0" w:space="0" w:color="auto"/>
            <w:left w:val="none" w:sz="0" w:space="0" w:color="auto"/>
            <w:bottom w:val="none" w:sz="0" w:space="0" w:color="auto"/>
            <w:right w:val="none" w:sz="0" w:space="0" w:color="auto"/>
          </w:divBdr>
        </w:div>
        <w:div w:id="320355258">
          <w:marLeft w:val="640"/>
          <w:marRight w:val="0"/>
          <w:marTop w:val="0"/>
          <w:marBottom w:val="0"/>
          <w:divBdr>
            <w:top w:val="none" w:sz="0" w:space="0" w:color="auto"/>
            <w:left w:val="none" w:sz="0" w:space="0" w:color="auto"/>
            <w:bottom w:val="none" w:sz="0" w:space="0" w:color="auto"/>
            <w:right w:val="none" w:sz="0" w:space="0" w:color="auto"/>
          </w:divBdr>
        </w:div>
        <w:div w:id="2021082511">
          <w:marLeft w:val="640"/>
          <w:marRight w:val="0"/>
          <w:marTop w:val="0"/>
          <w:marBottom w:val="0"/>
          <w:divBdr>
            <w:top w:val="none" w:sz="0" w:space="0" w:color="auto"/>
            <w:left w:val="none" w:sz="0" w:space="0" w:color="auto"/>
            <w:bottom w:val="none" w:sz="0" w:space="0" w:color="auto"/>
            <w:right w:val="none" w:sz="0" w:space="0" w:color="auto"/>
          </w:divBdr>
        </w:div>
        <w:div w:id="483662920">
          <w:marLeft w:val="640"/>
          <w:marRight w:val="0"/>
          <w:marTop w:val="0"/>
          <w:marBottom w:val="0"/>
          <w:divBdr>
            <w:top w:val="none" w:sz="0" w:space="0" w:color="auto"/>
            <w:left w:val="none" w:sz="0" w:space="0" w:color="auto"/>
            <w:bottom w:val="none" w:sz="0" w:space="0" w:color="auto"/>
            <w:right w:val="none" w:sz="0" w:space="0" w:color="auto"/>
          </w:divBdr>
        </w:div>
        <w:div w:id="135996315">
          <w:marLeft w:val="640"/>
          <w:marRight w:val="0"/>
          <w:marTop w:val="0"/>
          <w:marBottom w:val="0"/>
          <w:divBdr>
            <w:top w:val="none" w:sz="0" w:space="0" w:color="auto"/>
            <w:left w:val="none" w:sz="0" w:space="0" w:color="auto"/>
            <w:bottom w:val="none" w:sz="0" w:space="0" w:color="auto"/>
            <w:right w:val="none" w:sz="0" w:space="0" w:color="auto"/>
          </w:divBdr>
        </w:div>
        <w:div w:id="2032104035">
          <w:marLeft w:val="640"/>
          <w:marRight w:val="0"/>
          <w:marTop w:val="0"/>
          <w:marBottom w:val="0"/>
          <w:divBdr>
            <w:top w:val="none" w:sz="0" w:space="0" w:color="auto"/>
            <w:left w:val="none" w:sz="0" w:space="0" w:color="auto"/>
            <w:bottom w:val="none" w:sz="0" w:space="0" w:color="auto"/>
            <w:right w:val="none" w:sz="0" w:space="0" w:color="auto"/>
          </w:divBdr>
        </w:div>
        <w:div w:id="1779181506">
          <w:marLeft w:val="640"/>
          <w:marRight w:val="0"/>
          <w:marTop w:val="0"/>
          <w:marBottom w:val="0"/>
          <w:divBdr>
            <w:top w:val="none" w:sz="0" w:space="0" w:color="auto"/>
            <w:left w:val="none" w:sz="0" w:space="0" w:color="auto"/>
            <w:bottom w:val="none" w:sz="0" w:space="0" w:color="auto"/>
            <w:right w:val="none" w:sz="0" w:space="0" w:color="auto"/>
          </w:divBdr>
        </w:div>
        <w:div w:id="101725714">
          <w:marLeft w:val="640"/>
          <w:marRight w:val="0"/>
          <w:marTop w:val="0"/>
          <w:marBottom w:val="0"/>
          <w:divBdr>
            <w:top w:val="none" w:sz="0" w:space="0" w:color="auto"/>
            <w:left w:val="none" w:sz="0" w:space="0" w:color="auto"/>
            <w:bottom w:val="none" w:sz="0" w:space="0" w:color="auto"/>
            <w:right w:val="none" w:sz="0" w:space="0" w:color="auto"/>
          </w:divBdr>
        </w:div>
        <w:div w:id="1609656497">
          <w:marLeft w:val="640"/>
          <w:marRight w:val="0"/>
          <w:marTop w:val="0"/>
          <w:marBottom w:val="0"/>
          <w:divBdr>
            <w:top w:val="none" w:sz="0" w:space="0" w:color="auto"/>
            <w:left w:val="none" w:sz="0" w:space="0" w:color="auto"/>
            <w:bottom w:val="none" w:sz="0" w:space="0" w:color="auto"/>
            <w:right w:val="none" w:sz="0" w:space="0" w:color="auto"/>
          </w:divBdr>
        </w:div>
        <w:div w:id="23677912">
          <w:marLeft w:val="640"/>
          <w:marRight w:val="0"/>
          <w:marTop w:val="0"/>
          <w:marBottom w:val="0"/>
          <w:divBdr>
            <w:top w:val="none" w:sz="0" w:space="0" w:color="auto"/>
            <w:left w:val="none" w:sz="0" w:space="0" w:color="auto"/>
            <w:bottom w:val="none" w:sz="0" w:space="0" w:color="auto"/>
            <w:right w:val="none" w:sz="0" w:space="0" w:color="auto"/>
          </w:divBdr>
        </w:div>
        <w:div w:id="960234430">
          <w:marLeft w:val="640"/>
          <w:marRight w:val="0"/>
          <w:marTop w:val="0"/>
          <w:marBottom w:val="0"/>
          <w:divBdr>
            <w:top w:val="none" w:sz="0" w:space="0" w:color="auto"/>
            <w:left w:val="none" w:sz="0" w:space="0" w:color="auto"/>
            <w:bottom w:val="none" w:sz="0" w:space="0" w:color="auto"/>
            <w:right w:val="none" w:sz="0" w:space="0" w:color="auto"/>
          </w:divBdr>
        </w:div>
        <w:div w:id="723138957">
          <w:marLeft w:val="640"/>
          <w:marRight w:val="0"/>
          <w:marTop w:val="0"/>
          <w:marBottom w:val="0"/>
          <w:divBdr>
            <w:top w:val="none" w:sz="0" w:space="0" w:color="auto"/>
            <w:left w:val="none" w:sz="0" w:space="0" w:color="auto"/>
            <w:bottom w:val="none" w:sz="0" w:space="0" w:color="auto"/>
            <w:right w:val="none" w:sz="0" w:space="0" w:color="auto"/>
          </w:divBdr>
        </w:div>
        <w:div w:id="1970281188">
          <w:marLeft w:val="640"/>
          <w:marRight w:val="0"/>
          <w:marTop w:val="0"/>
          <w:marBottom w:val="0"/>
          <w:divBdr>
            <w:top w:val="none" w:sz="0" w:space="0" w:color="auto"/>
            <w:left w:val="none" w:sz="0" w:space="0" w:color="auto"/>
            <w:bottom w:val="none" w:sz="0" w:space="0" w:color="auto"/>
            <w:right w:val="none" w:sz="0" w:space="0" w:color="auto"/>
          </w:divBdr>
        </w:div>
        <w:div w:id="786581723">
          <w:marLeft w:val="640"/>
          <w:marRight w:val="0"/>
          <w:marTop w:val="0"/>
          <w:marBottom w:val="0"/>
          <w:divBdr>
            <w:top w:val="none" w:sz="0" w:space="0" w:color="auto"/>
            <w:left w:val="none" w:sz="0" w:space="0" w:color="auto"/>
            <w:bottom w:val="none" w:sz="0" w:space="0" w:color="auto"/>
            <w:right w:val="none" w:sz="0" w:space="0" w:color="auto"/>
          </w:divBdr>
        </w:div>
        <w:div w:id="618412166">
          <w:marLeft w:val="640"/>
          <w:marRight w:val="0"/>
          <w:marTop w:val="0"/>
          <w:marBottom w:val="0"/>
          <w:divBdr>
            <w:top w:val="none" w:sz="0" w:space="0" w:color="auto"/>
            <w:left w:val="none" w:sz="0" w:space="0" w:color="auto"/>
            <w:bottom w:val="none" w:sz="0" w:space="0" w:color="auto"/>
            <w:right w:val="none" w:sz="0" w:space="0" w:color="auto"/>
          </w:divBdr>
        </w:div>
        <w:div w:id="408188612">
          <w:marLeft w:val="640"/>
          <w:marRight w:val="0"/>
          <w:marTop w:val="0"/>
          <w:marBottom w:val="0"/>
          <w:divBdr>
            <w:top w:val="none" w:sz="0" w:space="0" w:color="auto"/>
            <w:left w:val="none" w:sz="0" w:space="0" w:color="auto"/>
            <w:bottom w:val="none" w:sz="0" w:space="0" w:color="auto"/>
            <w:right w:val="none" w:sz="0" w:space="0" w:color="auto"/>
          </w:divBdr>
        </w:div>
        <w:div w:id="1972858367">
          <w:marLeft w:val="640"/>
          <w:marRight w:val="0"/>
          <w:marTop w:val="0"/>
          <w:marBottom w:val="0"/>
          <w:divBdr>
            <w:top w:val="none" w:sz="0" w:space="0" w:color="auto"/>
            <w:left w:val="none" w:sz="0" w:space="0" w:color="auto"/>
            <w:bottom w:val="none" w:sz="0" w:space="0" w:color="auto"/>
            <w:right w:val="none" w:sz="0" w:space="0" w:color="auto"/>
          </w:divBdr>
        </w:div>
        <w:div w:id="2066441090">
          <w:marLeft w:val="640"/>
          <w:marRight w:val="0"/>
          <w:marTop w:val="0"/>
          <w:marBottom w:val="0"/>
          <w:divBdr>
            <w:top w:val="none" w:sz="0" w:space="0" w:color="auto"/>
            <w:left w:val="none" w:sz="0" w:space="0" w:color="auto"/>
            <w:bottom w:val="none" w:sz="0" w:space="0" w:color="auto"/>
            <w:right w:val="none" w:sz="0" w:space="0" w:color="auto"/>
          </w:divBdr>
        </w:div>
        <w:div w:id="284967329">
          <w:marLeft w:val="640"/>
          <w:marRight w:val="0"/>
          <w:marTop w:val="0"/>
          <w:marBottom w:val="0"/>
          <w:divBdr>
            <w:top w:val="none" w:sz="0" w:space="0" w:color="auto"/>
            <w:left w:val="none" w:sz="0" w:space="0" w:color="auto"/>
            <w:bottom w:val="none" w:sz="0" w:space="0" w:color="auto"/>
            <w:right w:val="none" w:sz="0" w:space="0" w:color="auto"/>
          </w:divBdr>
        </w:div>
        <w:div w:id="1509252042">
          <w:marLeft w:val="640"/>
          <w:marRight w:val="0"/>
          <w:marTop w:val="0"/>
          <w:marBottom w:val="0"/>
          <w:divBdr>
            <w:top w:val="none" w:sz="0" w:space="0" w:color="auto"/>
            <w:left w:val="none" w:sz="0" w:space="0" w:color="auto"/>
            <w:bottom w:val="none" w:sz="0" w:space="0" w:color="auto"/>
            <w:right w:val="none" w:sz="0" w:space="0" w:color="auto"/>
          </w:divBdr>
        </w:div>
        <w:div w:id="175114508">
          <w:marLeft w:val="640"/>
          <w:marRight w:val="0"/>
          <w:marTop w:val="0"/>
          <w:marBottom w:val="0"/>
          <w:divBdr>
            <w:top w:val="none" w:sz="0" w:space="0" w:color="auto"/>
            <w:left w:val="none" w:sz="0" w:space="0" w:color="auto"/>
            <w:bottom w:val="none" w:sz="0" w:space="0" w:color="auto"/>
            <w:right w:val="none" w:sz="0" w:space="0" w:color="auto"/>
          </w:divBdr>
        </w:div>
        <w:div w:id="364335712">
          <w:marLeft w:val="640"/>
          <w:marRight w:val="0"/>
          <w:marTop w:val="0"/>
          <w:marBottom w:val="0"/>
          <w:divBdr>
            <w:top w:val="none" w:sz="0" w:space="0" w:color="auto"/>
            <w:left w:val="none" w:sz="0" w:space="0" w:color="auto"/>
            <w:bottom w:val="none" w:sz="0" w:space="0" w:color="auto"/>
            <w:right w:val="none" w:sz="0" w:space="0" w:color="auto"/>
          </w:divBdr>
        </w:div>
        <w:div w:id="1375932082">
          <w:marLeft w:val="640"/>
          <w:marRight w:val="0"/>
          <w:marTop w:val="0"/>
          <w:marBottom w:val="0"/>
          <w:divBdr>
            <w:top w:val="none" w:sz="0" w:space="0" w:color="auto"/>
            <w:left w:val="none" w:sz="0" w:space="0" w:color="auto"/>
            <w:bottom w:val="none" w:sz="0" w:space="0" w:color="auto"/>
            <w:right w:val="none" w:sz="0" w:space="0" w:color="auto"/>
          </w:divBdr>
        </w:div>
        <w:div w:id="1500465465">
          <w:marLeft w:val="640"/>
          <w:marRight w:val="0"/>
          <w:marTop w:val="0"/>
          <w:marBottom w:val="0"/>
          <w:divBdr>
            <w:top w:val="none" w:sz="0" w:space="0" w:color="auto"/>
            <w:left w:val="none" w:sz="0" w:space="0" w:color="auto"/>
            <w:bottom w:val="none" w:sz="0" w:space="0" w:color="auto"/>
            <w:right w:val="none" w:sz="0" w:space="0" w:color="auto"/>
          </w:divBdr>
        </w:div>
        <w:div w:id="611863071">
          <w:marLeft w:val="640"/>
          <w:marRight w:val="0"/>
          <w:marTop w:val="0"/>
          <w:marBottom w:val="0"/>
          <w:divBdr>
            <w:top w:val="none" w:sz="0" w:space="0" w:color="auto"/>
            <w:left w:val="none" w:sz="0" w:space="0" w:color="auto"/>
            <w:bottom w:val="none" w:sz="0" w:space="0" w:color="auto"/>
            <w:right w:val="none" w:sz="0" w:space="0" w:color="auto"/>
          </w:divBdr>
        </w:div>
        <w:div w:id="446461915">
          <w:marLeft w:val="640"/>
          <w:marRight w:val="0"/>
          <w:marTop w:val="0"/>
          <w:marBottom w:val="0"/>
          <w:divBdr>
            <w:top w:val="none" w:sz="0" w:space="0" w:color="auto"/>
            <w:left w:val="none" w:sz="0" w:space="0" w:color="auto"/>
            <w:bottom w:val="none" w:sz="0" w:space="0" w:color="auto"/>
            <w:right w:val="none" w:sz="0" w:space="0" w:color="auto"/>
          </w:divBdr>
        </w:div>
        <w:div w:id="870265259">
          <w:marLeft w:val="640"/>
          <w:marRight w:val="0"/>
          <w:marTop w:val="0"/>
          <w:marBottom w:val="0"/>
          <w:divBdr>
            <w:top w:val="none" w:sz="0" w:space="0" w:color="auto"/>
            <w:left w:val="none" w:sz="0" w:space="0" w:color="auto"/>
            <w:bottom w:val="none" w:sz="0" w:space="0" w:color="auto"/>
            <w:right w:val="none" w:sz="0" w:space="0" w:color="auto"/>
          </w:divBdr>
        </w:div>
        <w:div w:id="341051719">
          <w:marLeft w:val="640"/>
          <w:marRight w:val="0"/>
          <w:marTop w:val="0"/>
          <w:marBottom w:val="0"/>
          <w:divBdr>
            <w:top w:val="none" w:sz="0" w:space="0" w:color="auto"/>
            <w:left w:val="none" w:sz="0" w:space="0" w:color="auto"/>
            <w:bottom w:val="none" w:sz="0" w:space="0" w:color="auto"/>
            <w:right w:val="none" w:sz="0" w:space="0" w:color="auto"/>
          </w:divBdr>
        </w:div>
        <w:div w:id="2085562153">
          <w:marLeft w:val="640"/>
          <w:marRight w:val="0"/>
          <w:marTop w:val="0"/>
          <w:marBottom w:val="0"/>
          <w:divBdr>
            <w:top w:val="none" w:sz="0" w:space="0" w:color="auto"/>
            <w:left w:val="none" w:sz="0" w:space="0" w:color="auto"/>
            <w:bottom w:val="none" w:sz="0" w:space="0" w:color="auto"/>
            <w:right w:val="none" w:sz="0" w:space="0" w:color="auto"/>
          </w:divBdr>
        </w:div>
        <w:div w:id="1356493677">
          <w:marLeft w:val="640"/>
          <w:marRight w:val="0"/>
          <w:marTop w:val="0"/>
          <w:marBottom w:val="0"/>
          <w:divBdr>
            <w:top w:val="none" w:sz="0" w:space="0" w:color="auto"/>
            <w:left w:val="none" w:sz="0" w:space="0" w:color="auto"/>
            <w:bottom w:val="none" w:sz="0" w:space="0" w:color="auto"/>
            <w:right w:val="none" w:sz="0" w:space="0" w:color="auto"/>
          </w:divBdr>
        </w:div>
        <w:div w:id="1383217083">
          <w:marLeft w:val="640"/>
          <w:marRight w:val="0"/>
          <w:marTop w:val="0"/>
          <w:marBottom w:val="0"/>
          <w:divBdr>
            <w:top w:val="none" w:sz="0" w:space="0" w:color="auto"/>
            <w:left w:val="none" w:sz="0" w:space="0" w:color="auto"/>
            <w:bottom w:val="none" w:sz="0" w:space="0" w:color="auto"/>
            <w:right w:val="none" w:sz="0" w:space="0" w:color="auto"/>
          </w:divBdr>
        </w:div>
        <w:div w:id="488062664">
          <w:marLeft w:val="640"/>
          <w:marRight w:val="0"/>
          <w:marTop w:val="0"/>
          <w:marBottom w:val="0"/>
          <w:divBdr>
            <w:top w:val="none" w:sz="0" w:space="0" w:color="auto"/>
            <w:left w:val="none" w:sz="0" w:space="0" w:color="auto"/>
            <w:bottom w:val="none" w:sz="0" w:space="0" w:color="auto"/>
            <w:right w:val="none" w:sz="0" w:space="0" w:color="auto"/>
          </w:divBdr>
        </w:div>
        <w:div w:id="408577105">
          <w:marLeft w:val="640"/>
          <w:marRight w:val="0"/>
          <w:marTop w:val="0"/>
          <w:marBottom w:val="0"/>
          <w:divBdr>
            <w:top w:val="none" w:sz="0" w:space="0" w:color="auto"/>
            <w:left w:val="none" w:sz="0" w:space="0" w:color="auto"/>
            <w:bottom w:val="none" w:sz="0" w:space="0" w:color="auto"/>
            <w:right w:val="none" w:sz="0" w:space="0" w:color="auto"/>
          </w:divBdr>
        </w:div>
        <w:div w:id="298851314">
          <w:marLeft w:val="640"/>
          <w:marRight w:val="0"/>
          <w:marTop w:val="0"/>
          <w:marBottom w:val="0"/>
          <w:divBdr>
            <w:top w:val="none" w:sz="0" w:space="0" w:color="auto"/>
            <w:left w:val="none" w:sz="0" w:space="0" w:color="auto"/>
            <w:bottom w:val="none" w:sz="0" w:space="0" w:color="auto"/>
            <w:right w:val="none" w:sz="0" w:space="0" w:color="auto"/>
          </w:divBdr>
        </w:div>
        <w:div w:id="347996702">
          <w:marLeft w:val="640"/>
          <w:marRight w:val="0"/>
          <w:marTop w:val="0"/>
          <w:marBottom w:val="0"/>
          <w:divBdr>
            <w:top w:val="none" w:sz="0" w:space="0" w:color="auto"/>
            <w:left w:val="none" w:sz="0" w:space="0" w:color="auto"/>
            <w:bottom w:val="none" w:sz="0" w:space="0" w:color="auto"/>
            <w:right w:val="none" w:sz="0" w:space="0" w:color="auto"/>
          </w:divBdr>
        </w:div>
        <w:div w:id="988900152">
          <w:marLeft w:val="640"/>
          <w:marRight w:val="0"/>
          <w:marTop w:val="0"/>
          <w:marBottom w:val="0"/>
          <w:divBdr>
            <w:top w:val="none" w:sz="0" w:space="0" w:color="auto"/>
            <w:left w:val="none" w:sz="0" w:space="0" w:color="auto"/>
            <w:bottom w:val="none" w:sz="0" w:space="0" w:color="auto"/>
            <w:right w:val="none" w:sz="0" w:space="0" w:color="auto"/>
          </w:divBdr>
        </w:div>
        <w:div w:id="1964845344">
          <w:marLeft w:val="640"/>
          <w:marRight w:val="0"/>
          <w:marTop w:val="0"/>
          <w:marBottom w:val="0"/>
          <w:divBdr>
            <w:top w:val="none" w:sz="0" w:space="0" w:color="auto"/>
            <w:left w:val="none" w:sz="0" w:space="0" w:color="auto"/>
            <w:bottom w:val="none" w:sz="0" w:space="0" w:color="auto"/>
            <w:right w:val="none" w:sz="0" w:space="0" w:color="auto"/>
          </w:divBdr>
        </w:div>
        <w:div w:id="1179925263">
          <w:marLeft w:val="640"/>
          <w:marRight w:val="0"/>
          <w:marTop w:val="0"/>
          <w:marBottom w:val="0"/>
          <w:divBdr>
            <w:top w:val="none" w:sz="0" w:space="0" w:color="auto"/>
            <w:left w:val="none" w:sz="0" w:space="0" w:color="auto"/>
            <w:bottom w:val="none" w:sz="0" w:space="0" w:color="auto"/>
            <w:right w:val="none" w:sz="0" w:space="0" w:color="auto"/>
          </w:divBdr>
        </w:div>
        <w:div w:id="1402678136">
          <w:marLeft w:val="640"/>
          <w:marRight w:val="0"/>
          <w:marTop w:val="0"/>
          <w:marBottom w:val="0"/>
          <w:divBdr>
            <w:top w:val="none" w:sz="0" w:space="0" w:color="auto"/>
            <w:left w:val="none" w:sz="0" w:space="0" w:color="auto"/>
            <w:bottom w:val="none" w:sz="0" w:space="0" w:color="auto"/>
            <w:right w:val="none" w:sz="0" w:space="0" w:color="auto"/>
          </w:divBdr>
        </w:div>
        <w:div w:id="960115680">
          <w:marLeft w:val="640"/>
          <w:marRight w:val="0"/>
          <w:marTop w:val="0"/>
          <w:marBottom w:val="0"/>
          <w:divBdr>
            <w:top w:val="none" w:sz="0" w:space="0" w:color="auto"/>
            <w:left w:val="none" w:sz="0" w:space="0" w:color="auto"/>
            <w:bottom w:val="none" w:sz="0" w:space="0" w:color="auto"/>
            <w:right w:val="none" w:sz="0" w:space="0" w:color="auto"/>
          </w:divBdr>
        </w:div>
        <w:div w:id="921793105">
          <w:marLeft w:val="640"/>
          <w:marRight w:val="0"/>
          <w:marTop w:val="0"/>
          <w:marBottom w:val="0"/>
          <w:divBdr>
            <w:top w:val="none" w:sz="0" w:space="0" w:color="auto"/>
            <w:left w:val="none" w:sz="0" w:space="0" w:color="auto"/>
            <w:bottom w:val="none" w:sz="0" w:space="0" w:color="auto"/>
            <w:right w:val="none" w:sz="0" w:space="0" w:color="auto"/>
          </w:divBdr>
        </w:div>
        <w:div w:id="820735833">
          <w:marLeft w:val="640"/>
          <w:marRight w:val="0"/>
          <w:marTop w:val="0"/>
          <w:marBottom w:val="0"/>
          <w:divBdr>
            <w:top w:val="none" w:sz="0" w:space="0" w:color="auto"/>
            <w:left w:val="none" w:sz="0" w:space="0" w:color="auto"/>
            <w:bottom w:val="none" w:sz="0" w:space="0" w:color="auto"/>
            <w:right w:val="none" w:sz="0" w:space="0" w:color="auto"/>
          </w:divBdr>
        </w:div>
        <w:div w:id="1608002240">
          <w:marLeft w:val="640"/>
          <w:marRight w:val="0"/>
          <w:marTop w:val="0"/>
          <w:marBottom w:val="0"/>
          <w:divBdr>
            <w:top w:val="none" w:sz="0" w:space="0" w:color="auto"/>
            <w:left w:val="none" w:sz="0" w:space="0" w:color="auto"/>
            <w:bottom w:val="none" w:sz="0" w:space="0" w:color="auto"/>
            <w:right w:val="none" w:sz="0" w:space="0" w:color="auto"/>
          </w:divBdr>
        </w:div>
        <w:div w:id="526869738">
          <w:marLeft w:val="640"/>
          <w:marRight w:val="0"/>
          <w:marTop w:val="0"/>
          <w:marBottom w:val="0"/>
          <w:divBdr>
            <w:top w:val="none" w:sz="0" w:space="0" w:color="auto"/>
            <w:left w:val="none" w:sz="0" w:space="0" w:color="auto"/>
            <w:bottom w:val="none" w:sz="0" w:space="0" w:color="auto"/>
            <w:right w:val="none" w:sz="0" w:space="0" w:color="auto"/>
          </w:divBdr>
        </w:div>
        <w:div w:id="2019038298">
          <w:marLeft w:val="640"/>
          <w:marRight w:val="0"/>
          <w:marTop w:val="0"/>
          <w:marBottom w:val="0"/>
          <w:divBdr>
            <w:top w:val="none" w:sz="0" w:space="0" w:color="auto"/>
            <w:left w:val="none" w:sz="0" w:space="0" w:color="auto"/>
            <w:bottom w:val="none" w:sz="0" w:space="0" w:color="auto"/>
            <w:right w:val="none" w:sz="0" w:space="0" w:color="auto"/>
          </w:divBdr>
        </w:div>
        <w:div w:id="1287662224">
          <w:marLeft w:val="640"/>
          <w:marRight w:val="0"/>
          <w:marTop w:val="0"/>
          <w:marBottom w:val="0"/>
          <w:divBdr>
            <w:top w:val="none" w:sz="0" w:space="0" w:color="auto"/>
            <w:left w:val="none" w:sz="0" w:space="0" w:color="auto"/>
            <w:bottom w:val="none" w:sz="0" w:space="0" w:color="auto"/>
            <w:right w:val="none" w:sz="0" w:space="0" w:color="auto"/>
          </w:divBdr>
        </w:div>
        <w:div w:id="1676683311">
          <w:marLeft w:val="640"/>
          <w:marRight w:val="0"/>
          <w:marTop w:val="0"/>
          <w:marBottom w:val="0"/>
          <w:divBdr>
            <w:top w:val="none" w:sz="0" w:space="0" w:color="auto"/>
            <w:left w:val="none" w:sz="0" w:space="0" w:color="auto"/>
            <w:bottom w:val="none" w:sz="0" w:space="0" w:color="auto"/>
            <w:right w:val="none" w:sz="0" w:space="0" w:color="auto"/>
          </w:divBdr>
        </w:div>
        <w:div w:id="913129402">
          <w:marLeft w:val="640"/>
          <w:marRight w:val="0"/>
          <w:marTop w:val="0"/>
          <w:marBottom w:val="0"/>
          <w:divBdr>
            <w:top w:val="none" w:sz="0" w:space="0" w:color="auto"/>
            <w:left w:val="none" w:sz="0" w:space="0" w:color="auto"/>
            <w:bottom w:val="none" w:sz="0" w:space="0" w:color="auto"/>
            <w:right w:val="none" w:sz="0" w:space="0" w:color="auto"/>
          </w:divBdr>
        </w:div>
        <w:div w:id="1676685685">
          <w:marLeft w:val="640"/>
          <w:marRight w:val="0"/>
          <w:marTop w:val="0"/>
          <w:marBottom w:val="0"/>
          <w:divBdr>
            <w:top w:val="none" w:sz="0" w:space="0" w:color="auto"/>
            <w:left w:val="none" w:sz="0" w:space="0" w:color="auto"/>
            <w:bottom w:val="none" w:sz="0" w:space="0" w:color="auto"/>
            <w:right w:val="none" w:sz="0" w:space="0" w:color="auto"/>
          </w:divBdr>
        </w:div>
        <w:div w:id="1964845985">
          <w:marLeft w:val="640"/>
          <w:marRight w:val="0"/>
          <w:marTop w:val="0"/>
          <w:marBottom w:val="0"/>
          <w:divBdr>
            <w:top w:val="none" w:sz="0" w:space="0" w:color="auto"/>
            <w:left w:val="none" w:sz="0" w:space="0" w:color="auto"/>
            <w:bottom w:val="none" w:sz="0" w:space="0" w:color="auto"/>
            <w:right w:val="none" w:sz="0" w:space="0" w:color="auto"/>
          </w:divBdr>
        </w:div>
        <w:div w:id="1454521306">
          <w:marLeft w:val="640"/>
          <w:marRight w:val="0"/>
          <w:marTop w:val="0"/>
          <w:marBottom w:val="0"/>
          <w:divBdr>
            <w:top w:val="none" w:sz="0" w:space="0" w:color="auto"/>
            <w:left w:val="none" w:sz="0" w:space="0" w:color="auto"/>
            <w:bottom w:val="none" w:sz="0" w:space="0" w:color="auto"/>
            <w:right w:val="none" w:sz="0" w:space="0" w:color="auto"/>
          </w:divBdr>
        </w:div>
        <w:div w:id="929702310">
          <w:marLeft w:val="640"/>
          <w:marRight w:val="0"/>
          <w:marTop w:val="0"/>
          <w:marBottom w:val="0"/>
          <w:divBdr>
            <w:top w:val="none" w:sz="0" w:space="0" w:color="auto"/>
            <w:left w:val="none" w:sz="0" w:space="0" w:color="auto"/>
            <w:bottom w:val="none" w:sz="0" w:space="0" w:color="auto"/>
            <w:right w:val="none" w:sz="0" w:space="0" w:color="auto"/>
          </w:divBdr>
        </w:div>
        <w:div w:id="2075007587">
          <w:marLeft w:val="640"/>
          <w:marRight w:val="0"/>
          <w:marTop w:val="0"/>
          <w:marBottom w:val="0"/>
          <w:divBdr>
            <w:top w:val="none" w:sz="0" w:space="0" w:color="auto"/>
            <w:left w:val="none" w:sz="0" w:space="0" w:color="auto"/>
            <w:bottom w:val="none" w:sz="0" w:space="0" w:color="auto"/>
            <w:right w:val="none" w:sz="0" w:space="0" w:color="auto"/>
          </w:divBdr>
        </w:div>
        <w:div w:id="1687436096">
          <w:marLeft w:val="640"/>
          <w:marRight w:val="0"/>
          <w:marTop w:val="0"/>
          <w:marBottom w:val="0"/>
          <w:divBdr>
            <w:top w:val="none" w:sz="0" w:space="0" w:color="auto"/>
            <w:left w:val="none" w:sz="0" w:space="0" w:color="auto"/>
            <w:bottom w:val="none" w:sz="0" w:space="0" w:color="auto"/>
            <w:right w:val="none" w:sz="0" w:space="0" w:color="auto"/>
          </w:divBdr>
        </w:div>
        <w:div w:id="780997956">
          <w:marLeft w:val="640"/>
          <w:marRight w:val="0"/>
          <w:marTop w:val="0"/>
          <w:marBottom w:val="0"/>
          <w:divBdr>
            <w:top w:val="none" w:sz="0" w:space="0" w:color="auto"/>
            <w:left w:val="none" w:sz="0" w:space="0" w:color="auto"/>
            <w:bottom w:val="none" w:sz="0" w:space="0" w:color="auto"/>
            <w:right w:val="none" w:sz="0" w:space="0" w:color="auto"/>
          </w:divBdr>
        </w:div>
        <w:div w:id="1639458082">
          <w:marLeft w:val="640"/>
          <w:marRight w:val="0"/>
          <w:marTop w:val="0"/>
          <w:marBottom w:val="0"/>
          <w:divBdr>
            <w:top w:val="none" w:sz="0" w:space="0" w:color="auto"/>
            <w:left w:val="none" w:sz="0" w:space="0" w:color="auto"/>
            <w:bottom w:val="none" w:sz="0" w:space="0" w:color="auto"/>
            <w:right w:val="none" w:sz="0" w:space="0" w:color="auto"/>
          </w:divBdr>
        </w:div>
        <w:div w:id="565335992">
          <w:marLeft w:val="640"/>
          <w:marRight w:val="0"/>
          <w:marTop w:val="0"/>
          <w:marBottom w:val="0"/>
          <w:divBdr>
            <w:top w:val="none" w:sz="0" w:space="0" w:color="auto"/>
            <w:left w:val="none" w:sz="0" w:space="0" w:color="auto"/>
            <w:bottom w:val="none" w:sz="0" w:space="0" w:color="auto"/>
            <w:right w:val="none" w:sz="0" w:space="0" w:color="auto"/>
          </w:divBdr>
        </w:div>
        <w:div w:id="1623608135">
          <w:marLeft w:val="640"/>
          <w:marRight w:val="0"/>
          <w:marTop w:val="0"/>
          <w:marBottom w:val="0"/>
          <w:divBdr>
            <w:top w:val="none" w:sz="0" w:space="0" w:color="auto"/>
            <w:left w:val="none" w:sz="0" w:space="0" w:color="auto"/>
            <w:bottom w:val="none" w:sz="0" w:space="0" w:color="auto"/>
            <w:right w:val="none" w:sz="0" w:space="0" w:color="auto"/>
          </w:divBdr>
        </w:div>
        <w:div w:id="266549252">
          <w:marLeft w:val="640"/>
          <w:marRight w:val="0"/>
          <w:marTop w:val="0"/>
          <w:marBottom w:val="0"/>
          <w:divBdr>
            <w:top w:val="none" w:sz="0" w:space="0" w:color="auto"/>
            <w:left w:val="none" w:sz="0" w:space="0" w:color="auto"/>
            <w:bottom w:val="none" w:sz="0" w:space="0" w:color="auto"/>
            <w:right w:val="none" w:sz="0" w:space="0" w:color="auto"/>
          </w:divBdr>
        </w:div>
        <w:div w:id="83261148">
          <w:marLeft w:val="640"/>
          <w:marRight w:val="0"/>
          <w:marTop w:val="0"/>
          <w:marBottom w:val="0"/>
          <w:divBdr>
            <w:top w:val="none" w:sz="0" w:space="0" w:color="auto"/>
            <w:left w:val="none" w:sz="0" w:space="0" w:color="auto"/>
            <w:bottom w:val="none" w:sz="0" w:space="0" w:color="auto"/>
            <w:right w:val="none" w:sz="0" w:space="0" w:color="auto"/>
          </w:divBdr>
        </w:div>
        <w:div w:id="1921062567">
          <w:marLeft w:val="640"/>
          <w:marRight w:val="0"/>
          <w:marTop w:val="0"/>
          <w:marBottom w:val="0"/>
          <w:divBdr>
            <w:top w:val="none" w:sz="0" w:space="0" w:color="auto"/>
            <w:left w:val="none" w:sz="0" w:space="0" w:color="auto"/>
            <w:bottom w:val="none" w:sz="0" w:space="0" w:color="auto"/>
            <w:right w:val="none" w:sz="0" w:space="0" w:color="auto"/>
          </w:divBdr>
        </w:div>
        <w:div w:id="558126072">
          <w:marLeft w:val="640"/>
          <w:marRight w:val="0"/>
          <w:marTop w:val="0"/>
          <w:marBottom w:val="0"/>
          <w:divBdr>
            <w:top w:val="none" w:sz="0" w:space="0" w:color="auto"/>
            <w:left w:val="none" w:sz="0" w:space="0" w:color="auto"/>
            <w:bottom w:val="none" w:sz="0" w:space="0" w:color="auto"/>
            <w:right w:val="none" w:sz="0" w:space="0" w:color="auto"/>
          </w:divBdr>
        </w:div>
        <w:div w:id="2048673438">
          <w:marLeft w:val="640"/>
          <w:marRight w:val="0"/>
          <w:marTop w:val="0"/>
          <w:marBottom w:val="0"/>
          <w:divBdr>
            <w:top w:val="none" w:sz="0" w:space="0" w:color="auto"/>
            <w:left w:val="none" w:sz="0" w:space="0" w:color="auto"/>
            <w:bottom w:val="none" w:sz="0" w:space="0" w:color="auto"/>
            <w:right w:val="none" w:sz="0" w:space="0" w:color="auto"/>
          </w:divBdr>
        </w:div>
        <w:div w:id="853768428">
          <w:marLeft w:val="640"/>
          <w:marRight w:val="0"/>
          <w:marTop w:val="0"/>
          <w:marBottom w:val="0"/>
          <w:divBdr>
            <w:top w:val="none" w:sz="0" w:space="0" w:color="auto"/>
            <w:left w:val="none" w:sz="0" w:space="0" w:color="auto"/>
            <w:bottom w:val="none" w:sz="0" w:space="0" w:color="auto"/>
            <w:right w:val="none" w:sz="0" w:space="0" w:color="auto"/>
          </w:divBdr>
        </w:div>
        <w:div w:id="659845491">
          <w:marLeft w:val="640"/>
          <w:marRight w:val="0"/>
          <w:marTop w:val="0"/>
          <w:marBottom w:val="0"/>
          <w:divBdr>
            <w:top w:val="none" w:sz="0" w:space="0" w:color="auto"/>
            <w:left w:val="none" w:sz="0" w:space="0" w:color="auto"/>
            <w:bottom w:val="none" w:sz="0" w:space="0" w:color="auto"/>
            <w:right w:val="none" w:sz="0" w:space="0" w:color="auto"/>
          </w:divBdr>
        </w:div>
        <w:div w:id="2128233693">
          <w:marLeft w:val="640"/>
          <w:marRight w:val="0"/>
          <w:marTop w:val="0"/>
          <w:marBottom w:val="0"/>
          <w:divBdr>
            <w:top w:val="none" w:sz="0" w:space="0" w:color="auto"/>
            <w:left w:val="none" w:sz="0" w:space="0" w:color="auto"/>
            <w:bottom w:val="none" w:sz="0" w:space="0" w:color="auto"/>
            <w:right w:val="none" w:sz="0" w:space="0" w:color="auto"/>
          </w:divBdr>
        </w:div>
        <w:div w:id="11878696">
          <w:marLeft w:val="640"/>
          <w:marRight w:val="0"/>
          <w:marTop w:val="0"/>
          <w:marBottom w:val="0"/>
          <w:divBdr>
            <w:top w:val="none" w:sz="0" w:space="0" w:color="auto"/>
            <w:left w:val="none" w:sz="0" w:space="0" w:color="auto"/>
            <w:bottom w:val="none" w:sz="0" w:space="0" w:color="auto"/>
            <w:right w:val="none" w:sz="0" w:space="0" w:color="auto"/>
          </w:divBdr>
        </w:div>
        <w:div w:id="668796947">
          <w:marLeft w:val="640"/>
          <w:marRight w:val="0"/>
          <w:marTop w:val="0"/>
          <w:marBottom w:val="0"/>
          <w:divBdr>
            <w:top w:val="none" w:sz="0" w:space="0" w:color="auto"/>
            <w:left w:val="none" w:sz="0" w:space="0" w:color="auto"/>
            <w:bottom w:val="none" w:sz="0" w:space="0" w:color="auto"/>
            <w:right w:val="none" w:sz="0" w:space="0" w:color="auto"/>
          </w:divBdr>
        </w:div>
        <w:div w:id="1446196929">
          <w:marLeft w:val="640"/>
          <w:marRight w:val="0"/>
          <w:marTop w:val="0"/>
          <w:marBottom w:val="0"/>
          <w:divBdr>
            <w:top w:val="none" w:sz="0" w:space="0" w:color="auto"/>
            <w:left w:val="none" w:sz="0" w:space="0" w:color="auto"/>
            <w:bottom w:val="none" w:sz="0" w:space="0" w:color="auto"/>
            <w:right w:val="none" w:sz="0" w:space="0" w:color="auto"/>
          </w:divBdr>
        </w:div>
      </w:divsChild>
    </w:div>
    <w:div w:id="505945900">
      <w:bodyDiv w:val="1"/>
      <w:marLeft w:val="0"/>
      <w:marRight w:val="0"/>
      <w:marTop w:val="0"/>
      <w:marBottom w:val="0"/>
      <w:divBdr>
        <w:top w:val="none" w:sz="0" w:space="0" w:color="auto"/>
        <w:left w:val="none" w:sz="0" w:space="0" w:color="auto"/>
        <w:bottom w:val="none" w:sz="0" w:space="0" w:color="auto"/>
        <w:right w:val="none" w:sz="0" w:space="0" w:color="auto"/>
      </w:divBdr>
      <w:divsChild>
        <w:div w:id="789588382">
          <w:marLeft w:val="640"/>
          <w:marRight w:val="0"/>
          <w:marTop w:val="0"/>
          <w:marBottom w:val="0"/>
          <w:divBdr>
            <w:top w:val="none" w:sz="0" w:space="0" w:color="auto"/>
            <w:left w:val="none" w:sz="0" w:space="0" w:color="auto"/>
            <w:bottom w:val="none" w:sz="0" w:space="0" w:color="auto"/>
            <w:right w:val="none" w:sz="0" w:space="0" w:color="auto"/>
          </w:divBdr>
        </w:div>
        <w:div w:id="336425201">
          <w:marLeft w:val="640"/>
          <w:marRight w:val="0"/>
          <w:marTop w:val="0"/>
          <w:marBottom w:val="0"/>
          <w:divBdr>
            <w:top w:val="none" w:sz="0" w:space="0" w:color="auto"/>
            <w:left w:val="none" w:sz="0" w:space="0" w:color="auto"/>
            <w:bottom w:val="none" w:sz="0" w:space="0" w:color="auto"/>
            <w:right w:val="none" w:sz="0" w:space="0" w:color="auto"/>
          </w:divBdr>
        </w:div>
        <w:div w:id="175116106">
          <w:marLeft w:val="640"/>
          <w:marRight w:val="0"/>
          <w:marTop w:val="0"/>
          <w:marBottom w:val="0"/>
          <w:divBdr>
            <w:top w:val="none" w:sz="0" w:space="0" w:color="auto"/>
            <w:left w:val="none" w:sz="0" w:space="0" w:color="auto"/>
            <w:bottom w:val="none" w:sz="0" w:space="0" w:color="auto"/>
            <w:right w:val="none" w:sz="0" w:space="0" w:color="auto"/>
          </w:divBdr>
        </w:div>
        <w:div w:id="369960843">
          <w:marLeft w:val="640"/>
          <w:marRight w:val="0"/>
          <w:marTop w:val="0"/>
          <w:marBottom w:val="0"/>
          <w:divBdr>
            <w:top w:val="none" w:sz="0" w:space="0" w:color="auto"/>
            <w:left w:val="none" w:sz="0" w:space="0" w:color="auto"/>
            <w:bottom w:val="none" w:sz="0" w:space="0" w:color="auto"/>
            <w:right w:val="none" w:sz="0" w:space="0" w:color="auto"/>
          </w:divBdr>
        </w:div>
        <w:div w:id="143355262">
          <w:marLeft w:val="640"/>
          <w:marRight w:val="0"/>
          <w:marTop w:val="0"/>
          <w:marBottom w:val="0"/>
          <w:divBdr>
            <w:top w:val="none" w:sz="0" w:space="0" w:color="auto"/>
            <w:left w:val="none" w:sz="0" w:space="0" w:color="auto"/>
            <w:bottom w:val="none" w:sz="0" w:space="0" w:color="auto"/>
            <w:right w:val="none" w:sz="0" w:space="0" w:color="auto"/>
          </w:divBdr>
        </w:div>
        <w:div w:id="760566776">
          <w:marLeft w:val="640"/>
          <w:marRight w:val="0"/>
          <w:marTop w:val="0"/>
          <w:marBottom w:val="0"/>
          <w:divBdr>
            <w:top w:val="none" w:sz="0" w:space="0" w:color="auto"/>
            <w:left w:val="none" w:sz="0" w:space="0" w:color="auto"/>
            <w:bottom w:val="none" w:sz="0" w:space="0" w:color="auto"/>
            <w:right w:val="none" w:sz="0" w:space="0" w:color="auto"/>
          </w:divBdr>
        </w:div>
        <w:div w:id="67271888">
          <w:marLeft w:val="640"/>
          <w:marRight w:val="0"/>
          <w:marTop w:val="0"/>
          <w:marBottom w:val="0"/>
          <w:divBdr>
            <w:top w:val="none" w:sz="0" w:space="0" w:color="auto"/>
            <w:left w:val="none" w:sz="0" w:space="0" w:color="auto"/>
            <w:bottom w:val="none" w:sz="0" w:space="0" w:color="auto"/>
            <w:right w:val="none" w:sz="0" w:space="0" w:color="auto"/>
          </w:divBdr>
        </w:div>
        <w:div w:id="1480071347">
          <w:marLeft w:val="640"/>
          <w:marRight w:val="0"/>
          <w:marTop w:val="0"/>
          <w:marBottom w:val="0"/>
          <w:divBdr>
            <w:top w:val="none" w:sz="0" w:space="0" w:color="auto"/>
            <w:left w:val="none" w:sz="0" w:space="0" w:color="auto"/>
            <w:bottom w:val="none" w:sz="0" w:space="0" w:color="auto"/>
            <w:right w:val="none" w:sz="0" w:space="0" w:color="auto"/>
          </w:divBdr>
        </w:div>
        <w:div w:id="758671838">
          <w:marLeft w:val="640"/>
          <w:marRight w:val="0"/>
          <w:marTop w:val="0"/>
          <w:marBottom w:val="0"/>
          <w:divBdr>
            <w:top w:val="none" w:sz="0" w:space="0" w:color="auto"/>
            <w:left w:val="none" w:sz="0" w:space="0" w:color="auto"/>
            <w:bottom w:val="none" w:sz="0" w:space="0" w:color="auto"/>
            <w:right w:val="none" w:sz="0" w:space="0" w:color="auto"/>
          </w:divBdr>
        </w:div>
        <w:div w:id="292711752">
          <w:marLeft w:val="640"/>
          <w:marRight w:val="0"/>
          <w:marTop w:val="0"/>
          <w:marBottom w:val="0"/>
          <w:divBdr>
            <w:top w:val="none" w:sz="0" w:space="0" w:color="auto"/>
            <w:left w:val="none" w:sz="0" w:space="0" w:color="auto"/>
            <w:bottom w:val="none" w:sz="0" w:space="0" w:color="auto"/>
            <w:right w:val="none" w:sz="0" w:space="0" w:color="auto"/>
          </w:divBdr>
        </w:div>
        <w:div w:id="197402012">
          <w:marLeft w:val="640"/>
          <w:marRight w:val="0"/>
          <w:marTop w:val="0"/>
          <w:marBottom w:val="0"/>
          <w:divBdr>
            <w:top w:val="none" w:sz="0" w:space="0" w:color="auto"/>
            <w:left w:val="none" w:sz="0" w:space="0" w:color="auto"/>
            <w:bottom w:val="none" w:sz="0" w:space="0" w:color="auto"/>
            <w:right w:val="none" w:sz="0" w:space="0" w:color="auto"/>
          </w:divBdr>
        </w:div>
        <w:div w:id="190608826">
          <w:marLeft w:val="640"/>
          <w:marRight w:val="0"/>
          <w:marTop w:val="0"/>
          <w:marBottom w:val="0"/>
          <w:divBdr>
            <w:top w:val="none" w:sz="0" w:space="0" w:color="auto"/>
            <w:left w:val="none" w:sz="0" w:space="0" w:color="auto"/>
            <w:bottom w:val="none" w:sz="0" w:space="0" w:color="auto"/>
            <w:right w:val="none" w:sz="0" w:space="0" w:color="auto"/>
          </w:divBdr>
        </w:div>
        <w:div w:id="2042129078">
          <w:marLeft w:val="640"/>
          <w:marRight w:val="0"/>
          <w:marTop w:val="0"/>
          <w:marBottom w:val="0"/>
          <w:divBdr>
            <w:top w:val="none" w:sz="0" w:space="0" w:color="auto"/>
            <w:left w:val="none" w:sz="0" w:space="0" w:color="auto"/>
            <w:bottom w:val="none" w:sz="0" w:space="0" w:color="auto"/>
            <w:right w:val="none" w:sz="0" w:space="0" w:color="auto"/>
          </w:divBdr>
        </w:div>
        <w:div w:id="1867401789">
          <w:marLeft w:val="640"/>
          <w:marRight w:val="0"/>
          <w:marTop w:val="0"/>
          <w:marBottom w:val="0"/>
          <w:divBdr>
            <w:top w:val="none" w:sz="0" w:space="0" w:color="auto"/>
            <w:left w:val="none" w:sz="0" w:space="0" w:color="auto"/>
            <w:bottom w:val="none" w:sz="0" w:space="0" w:color="auto"/>
            <w:right w:val="none" w:sz="0" w:space="0" w:color="auto"/>
          </w:divBdr>
        </w:div>
        <w:div w:id="539509671">
          <w:marLeft w:val="640"/>
          <w:marRight w:val="0"/>
          <w:marTop w:val="0"/>
          <w:marBottom w:val="0"/>
          <w:divBdr>
            <w:top w:val="none" w:sz="0" w:space="0" w:color="auto"/>
            <w:left w:val="none" w:sz="0" w:space="0" w:color="auto"/>
            <w:bottom w:val="none" w:sz="0" w:space="0" w:color="auto"/>
            <w:right w:val="none" w:sz="0" w:space="0" w:color="auto"/>
          </w:divBdr>
        </w:div>
        <w:div w:id="1818380026">
          <w:marLeft w:val="640"/>
          <w:marRight w:val="0"/>
          <w:marTop w:val="0"/>
          <w:marBottom w:val="0"/>
          <w:divBdr>
            <w:top w:val="none" w:sz="0" w:space="0" w:color="auto"/>
            <w:left w:val="none" w:sz="0" w:space="0" w:color="auto"/>
            <w:bottom w:val="none" w:sz="0" w:space="0" w:color="auto"/>
            <w:right w:val="none" w:sz="0" w:space="0" w:color="auto"/>
          </w:divBdr>
        </w:div>
        <w:div w:id="1927836612">
          <w:marLeft w:val="640"/>
          <w:marRight w:val="0"/>
          <w:marTop w:val="0"/>
          <w:marBottom w:val="0"/>
          <w:divBdr>
            <w:top w:val="none" w:sz="0" w:space="0" w:color="auto"/>
            <w:left w:val="none" w:sz="0" w:space="0" w:color="auto"/>
            <w:bottom w:val="none" w:sz="0" w:space="0" w:color="auto"/>
            <w:right w:val="none" w:sz="0" w:space="0" w:color="auto"/>
          </w:divBdr>
        </w:div>
        <w:div w:id="1276330101">
          <w:marLeft w:val="640"/>
          <w:marRight w:val="0"/>
          <w:marTop w:val="0"/>
          <w:marBottom w:val="0"/>
          <w:divBdr>
            <w:top w:val="none" w:sz="0" w:space="0" w:color="auto"/>
            <w:left w:val="none" w:sz="0" w:space="0" w:color="auto"/>
            <w:bottom w:val="none" w:sz="0" w:space="0" w:color="auto"/>
            <w:right w:val="none" w:sz="0" w:space="0" w:color="auto"/>
          </w:divBdr>
        </w:div>
        <w:div w:id="1621256852">
          <w:marLeft w:val="640"/>
          <w:marRight w:val="0"/>
          <w:marTop w:val="0"/>
          <w:marBottom w:val="0"/>
          <w:divBdr>
            <w:top w:val="none" w:sz="0" w:space="0" w:color="auto"/>
            <w:left w:val="none" w:sz="0" w:space="0" w:color="auto"/>
            <w:bottom w:val="none" w:sz="0" w:space="0" w:color="auto"/>
            <w:right w:val="none" w:sz="0" w:space="0" w:color="auto"/>
          </w:divBdr>
        </w:div>
        <w:div w:id="1546285243">
          <w:marLeft w:val="640"/>
          <w:marRight w:val="0"/>
          <w:marTop w:val="0"/>
          <w:marBottom w:val="0"/>
          <w:divBdr>
            <w:top w:val="none" w:sz="0" w:space="0" w:color="auto"/>
            <w:left w:val="none" w:sz="0" w:space="0" w:color="auto"/>
            <w:bottom w:val="none" w:sz="0" w:space="0" w:color="auto"/>
            <w:right w:val="none" w:sz="0" w:space="0" w:color="auto"/>
          </w:divBdr>
        </w:div>
        <w:div w:id="1663657637">
          <w:marLeft w:val="640"/>
          <w:marRight w:val="0"/>
          <w:marTop w:val="0"/>
          <w:marBottom w:val="0"/>
          <w:divBdr>
            <w:top w:val="none" w:sz="0" w:space="0" w:color="auto"/>
            <w:left w:val="none" w:sz="0" w:space="0" w:color="auto"/>
            <w:bottom w:val="none" w:sz="0" w:space="0" w:color="auto"/>
            <w:right w:val="none" w:sz="0" w:space="0" w:color="auto"/>
          </w:divBdr>
        </w:div>
        <w:div w:id="2005817711">
          <w:marLeft w:val="640"/>
          <w:marRight w:val="0"/>
          <w:marTop w:val="0"/>
          <w:marBottom w:val="0"/>
          <w:divBdr>
            <w:top w:val="none" w:sz="0" w:space="0" w:color="auto"/>
            <w:left w:val="none" w:sz="0" w:space="0" w:color="auto"/>
            <w:bottom w:val="none" w:sz="0" w:space="0" w:color="auto"/>
            <w:right w:val="none" w:sz="0" w:space="0" w:color="auto"/>
          </w:divBdr>
        </w:div>
        <w:div w:id="249168395">
          <w:marLeft w:val="640"/>
          <w:marRight w:val="0"/>
          <w:marTop w:val="0"/>
          <w:marBottom w:val="0"/>
          <w:divBdr>
            <w:top w:val="none" w:sz="0" w:space="0" w:color="auto"/>
            <w:left w:val="none" w:sz="0" w:space="0" w:color="auto"/>
            <w:bottom w:val="none" w:sz="0" w:space="0" w:color="auto"/>
            <w:right w:val="none" w:sz="0" w:space="0" w:color="auto"/>
          </w:divBdr>
        </w:div>
        <w:div w:id="2070808769">
          <w:marLeft w:val="640"/>
          <w:marRight w:val="0"/>
          <w:marTop w:val="0"/>
          <w:marBottom w:val="0"/>
          <w:divBdr>
            <w:top w:val="none" w:sz="0" w:space="0" w:color="auto"/>
            <w:left w:val="none" w:sz="0" w:space="0" w:color="auto"/>
            <w:bottom w:val="none" w:sz="0" w:space="0" w:color="auto"/>
            <w:right w:val="none" w:sz="0" w:space="0" w:color="auto"/>
          </w:divBdr>
        </w:div>
        <w:div w:id="1519151723">
          <w:marLeft w:val="640"/>
          <w:marRight w:val="0"/>
          <w:marTop w:val="0"/>
          <w:marBottom w:val="0"/>
          <w:divBdr>
            <w:top w:val="none" w:sz="0" w:space="0" w:color="auto"/>
            <w:left w:val="none" w:sz="0" w:space="0" w:color="auto"/>
            <w:bottom w:val="none" w:sz="0" w:space="0" w:color="auto"/>
            <w:right w:val="none" w:sz="0" w:space="0" w:color="auto"/>
          </w:divBdr>
        </w:div>
        <w:div w:id="709304684">
          <w:marLeft w:val="640"/>
          <w:marRight w:val="0"/>
          <w:marTop w:val="0"/>
          <w:marBottom w:val="0"/>
          <w:divBdr>
            <w:top w:val="none" w:sz="0" w:space="0" w:color="auto"/>
            <w:left w:val="none" w:sz="0" w:space="0" w:color="auto"/>
            <w:bottom w:val="none" w:sz="0" w:space="0" w:color="auto"/>
            <w:right w:val="none" w:sz="0" w:space="0" w:color="auto"/>
          </w:divBdr>
        </w:div>
        <w:div w:id="978653451">
          <w:marLeft w:val="640"/>
          <w:marRight w:val="0"/>
          <w:marTop w:val="0"/>
          <w:marBottom w:val="0"/>
          <w:divBdr>
            <w:top w:val="none" w:sz="0" w:space="0" w:color="auto"/>
            <w:left w:val="none" w:sz="0" w:space="0" w:color="auto"/>
            <w:bottom w:val="none" w:sz="0" w:space="0" w:color="auto"/>
            <w:right w:val="none" w:sz="0" w:space="0" w:color="auto"/>
          </w:divBdr>
        </w:div>
        <w:div w:id="1848521416">
          <w:marLeft w:val="640"/>
          <w:marRight w:val="0"/>
          <w:marTop w:val="0"/>
          <w:marBottom w:val="0"/>
          <w:divBdr>
            <w:top w:val="none" w:sz="0" w:space="0" w:color="auto"/>
            <w:left w:val="none" w:sz="0" w:space="0" w:color="auto"/>
            <w:bottom w:val="none" w:sz="0" w:space="0" w:color="auto"/>
            <w:right w:val="none" w:sz="0" w:space="0" w:color="auto"/>
          </w:divBdr>
        </w:div>
        <w:div w:id="831718163">
          <w:marLeft w:val="640"/>
          <w:marRight w:val="0"/>
          <w:marTop w:val="0"/>
          <w:marBottom w:val="0"/>
          <w:divBdr>
            <w:top w:val="none" w:sz="0" w:space="0" w:color="auto"/>
            <w:left w:val="none" w:sz="0" w:space="0" w:color="auto"/>
            <w:bottom w:val="none" w:sz="0" w:space="0" w:color="auto"/>
            <w:right w:val="none" w:sz="0" w:space="0" w:color="auto"/>
          </w:divBdr>
        </w:div>
        <w:div w:id="2119829787">
          <w:marLeft w:val="640"/>
          <w:marRight w:val="0"/>
          <w:marTop w:val="0"/>
          <w:marBottom w:val="0"/>
          <w:divBdr>
            <w:top w:val="none" w:sz="0" w:space="0" w:color="auto"/>
            <w:left w:val="none" w:sz="0" w:space="0" w:color="auto"/>
            <w:bottom w:val="none" w:sz="0" w:space="0" w:color="auto"/>
            <w:right w:val="none" w:sz="0" w:space="0" w:color="auto"/>
          </w:divBdr>
        </w:div>
        <w:div w:id="1470365914">
          <w:marLeft w:val="640"/>
          <w:marRight w:val="0"/>
          <w:marTop w:val="0"/>
          <w:marBottom w:val="0"/>
          <w:divBdr>
            <w:top w:val="none" w:sz="0" w:space="0" w:color="auto"/>
            <w:left w:val="none" w:sz="0" w:space="0" w:color="auto"/>
            <w:bottom w:val="none" w:sz="0" w:space="0" w:color="auto"/>
            <w:right w:val="none" w:sz="0" w:space="0" w:color="auto"/>
          </w:divBdr>
        </w:div>
        <w:div w:id="1101339196">
          <w:marLeft w:val="640"/>
          <w:marRight w:val="0"/>
          <w:marTop w:val="0"/>
          <w:marBottom w:val="0"/>
          <w:divBdr>
            <w:top w:val="none" w:sz="0" w:space="0" w:color="auto"/>
            <w:left w:val="none" w:sz="0" w:space="0" w:color="auto"/>
            <w:bottom w:val="none" w:sz="0" w:space="0" w:color="auto"/>
            <w:right w:val="none" w:sz="0" w:space="0" w:color="auto"/>
          </w:divBdr>
        </w:div>
        <w:div w:id="37123330">
          <w:marLeft w:val="640"/>
          <w:marRight w:val="0"/>
          <w:marTop w:val="0"/>
          <w:marBottom w:val="0"/>
          <w:divBdr>
            <w:top w:val="none" w:sz="0" w:space="0" w:color="auto"/>
            <w:left w:val="none" w:sz="0" w:space="0" w:color="auto"/>
            <w:bottom w:val="none" w:sz="0" w:space="0" w:color="auto"/>
            <w:right w:val="none" w:sz="0" w:space="0" w:color="auto"/>
          </w:divBdr>
        </w:div>
        <w:div w:id="117650946">
          <w:marLeft w:val="640"/>
          <w:marRight w:val="0"/>
          <w:marTop w:val="0"/>
          <w:marBottom w:val="0"/>
          <w:divBdr>
            <w:top w:val="none" w:sz="0" w:space="0" w:color="auto"/>
            <w:left w:val="none" w:sz="0" w:space="0" w:color="auto"/>
            <w:bottom w:val="none" w:sz="0" w:space="0" w:color="auto"/>
            <w:right w:val="none" w:sz="0" w:space="0" w:color="auto"/>
          </w:divBdr>
        </w:div>
        <w:div w:id="306399764">
          <w:marLeft w:val="640"/>
          <w:marRight w:val="0"/>
          <w:marTop w:val="0"/>
          <w:marBottom w:val="0"/>
          <w:divBdr>
            <w:top w:val="none" w:sz="0" w:space="0" w:color="auto"/>
            <w:left w:val="none" w:sz="0" w:space="0" w:color="auto"/>
            <w:bottom w:val="none" w:sz="0" w:space="0" w:color="auto"/>
            <w:right w:val="none" w:sz="0" w:space="0" w:color="auto"/>
          </w:divBdr>
        </w:div>
        <w:div w:id="263920939">
          <w:marLeft w:val="640"/>
          <w:marRight w:val="0"/>
          <w:marTop w:val="0"/>
          <w:marBottom w:val="0"/>
          <w:divBdr>
            <w:top w:val="none" w:sz="0" w:space="0" w:color="auto"/>
            <w:left w:val="none" w:sz="0" w:space="0" w:color="auto"/>
            <w:bottom w:val="none" w:sz="0" w:space="0" w:color="auto"/>
            <w:right w:val="none" w:sz="0" w:space="0" w:color="auto"/>
          </w:divBdr>
        </w:div>
        <w:div w:id="445930123">
          <w:marLeft w:val="640"/>
          <w:marRight w:val="0"/>
          <w:marTop w:val="0"/>
          <w:marBottom w:val="0"/>
          <w:divBdr>
            <w:top w:val="none" w:sz="0" w:space="0" w:color="auto"/>
            <w:left w:val="none" w:sz="0" w:space="0" w:color="auto"/>
            <w:bottom w:val="none" w:sz="0" w:space="0" w:color="auto"/>
            <w:right w:val="none" w:sz="0" w:space="0" w:color="auto"/>
          </w:divBdr>
        </w:div>
        <w:div w:id="698163853">
          <w:marLeft w:val="640"/>
          <w:marRight w:val="0"/>
          <w:marTop w:val="0"/>
          <w:marBottom w:val="0"/>
          <w:divBdr>
            <w:top w:val="none" w:sz="0" w:space="0" w:color="auto"/>
            <w:left w:val="none" w:sz="0" w:space="0" w:color="auto"/>
            <w:bottom w:val="none" w:sz="0" w:space="0" w:color="auto"/>
            <w:right w:val="none" w:sz="0" w:space="0" w:color="auto"/>
          </w:divBdr>
        </w:div>
        <w:div w:id="259065003">
          <w:marLeft w:val="640"/>
          <w:marRight w:val="0"/>
          <w:marTop w:val="0"/>
          <w:marBottom w:val="0"/>
          <w:divBdr>
            <w:top w:val="none" w:sz="0" w:space="0" w:color="auto"/>
            <w:left w:val="none" w:sz="0" w:space="0" w:color="auto"/>
            <w:bottom w:val="none" w:sz="0" w:space="0" w:color="auto"/>
            <w:right w:val="none" w:sz="0" w:space="0" w:color="auto"/>
          </w:divBdr>
        </w:div>
        <w:div w:id="413822535">
          <w:marLeft w:val="640"/>
          <w:marRight w:val="0"/>
          <w:marTop w:val="0"/>
          <w:marBottom w:val="0"/>
          <w:divBdr>
            <w:top w:val="none" w:sz="0" w:space="0" w:color="auto"/>
            <w:left w:val="none" w:sz="0" w:space="0" w:color="auto"/>
            <w:bottom w:val="none" w:sz="0" w:space="0" w:color="auto"/>
            <w:right w:val="none" w:sz="0" w:space="0" w:color="auto"/>
          </w:divBdr>
        </w:div>
        <w:div w:id="1154950766">
          <w:marLeft w:val="640"/>
          <w:marRight w:val="0"/>
          <w:marTop w:val="0"/>
          <w:marBottom w:val="0"/>
          <w:divBdr>
            <w:top w:val="none" w:sz="0" w:space="0" w:color="auto"/>
            <w:left w:val="none" w:sz="0" w:space="0" w:color="auto"/>
            <w:bottom w:val="none" w:sz="0" w:space="0" w:color="auto"/>
            <w:right w:val="none" w:sz="0" w:space="0" w:color="auto"/>
          </w:divBdr>
        </w:div>
        <w:div w:id="1778327484">
          <w:marLeft w:val="640"/>
          <w:marRight w:val="0"/>
          <w:marTop w:val="0"/>
          <w:marBottom w:val="0"/>
          <w:divBdr>
            <w:top w:val="none" w:sz="0" w:space="0" w:color="auto"/>
            <w:left w:val="none" w:sz="0" w:space="0" w:color="auto"/>
            <w:bottom w:val="none" w:sz="0" w:space="0" w:color="auto"/>
            <w:right w:val="none" w:sz="0" w:space="0" w:color="auto"/>
          </w:divBdr>
        </w:div>
        <w:div w:id="187182684">
          <w:marLeft w:val="640"/>
          <w:marRight w:val="0"/>
          <w:marTop w:val="0"/>
          <w:marBottom w:val="0"/>
          <w:divBdr>
            <w:top w:val="none" w:sz="0" w:space="0" w:color="auto"/>
            <w:left w:val="none" w:sz="0" w:space="0" w:color="auto"/>
            <w:bottom w:val="none" w:sz="0" w:space="0" w:color="auto"/>
            <w:right w:val="none" w:sz="0" w:space="0" w:color="auto"/>
          </w:divBdr>
        </w:div>
        <w:div w:id="268507021">
          <w:marLeft w:val="640"/>
          <w:marRight w:val="0"/>
          <w:marTop w:val="0"/>
          <w:marBottom w:val="0"/>
          <w:divBdr>
            <w:top w:val="none" w:sz="0" w:space="0" w:color="auto"/>
            <w:left w:val="none" w:sz="0" w:space="0" w:color="auto"/>
            <w:bottom w:val="none" w:sz="0" w:space="0" w:color="auto"/>
            <w:right w:val="none" w:sz="0" w:space="0" w:color="auto"/>
          </w:divBdr>
        </w:div>
        <w:div w:id="473571934">
          <w:marLeft w:val="640"/>
          <w:marRight w:val="0"/>
          <w:marTop w:val="0"/>
          <w:marBottom w:val="0"/>
          <w:divBdr>
            <w:top w:val="none" w:sz="0" w:space="0" w:color="auto"/>
            <w:left w:val="none" w:sz="0" w:space="0" w:color="auto"/>
            <w:bottom w:val="none" w:sz="0" w:space="0" w:color="auto"/>
            <w:right w:val="none" w:sz="0" w:space="0" w:color="auto"/>
          </w:divBdr>
        </w:div>
        <w:div w:id="204029857">
          <w:marLeft w:val="640"/>
          <w:marRight w:val="0"/>
          <w:marTop w:val="0"/>
          <w:marBottom w:val="0"/>
          <w:divBdr>
            <w:top w:val="none" w:sz="0" w:space="0" w:color="auto"/>
            <w:left w:val="none" w:sz="0" w:space="0" w:color="auto"/>
            <w:bottom w:val="none" w:sz="0" w:space="0" w:color="auto"/>
            <w:right w:val="none" w:sz="0" w:space="0" w:color="auto"/>
          </w:divBdr>
        </w:div>
        <w:div w:id="536545261">
          <w:marLeft w:val="640"/>
          <w:marRight w:val="0"/>
          <w:marTop w:val="0"/>
          <w:marBottom w:val="0"/>
          <w:divBdr>
            <w:top w:val="none" w:sz="0" w:space="0" w:color="auto"/>
            <w:left w:val="none" w:sz="0" w:space="0" w:color="auto"/>
            <w:bottom w:val="none" w:sz="0" w:space="0" w:color="auto"/>
            <w:right w:val="none" w:sz="0" w:space="0" w:color="auto"/>
          </w:divBdr>
        </w:div>
        <w:div w:id="401149377">
          <w:marLeft w:val="640"/>
          <w:marRight w:val="0"/>
          <w:marTop w:val="0"/>
          <w:marBottom w:val="0"/>
          <w:divBdr>
            <w:top w:val="none" w:sz="0" w:space="0" w:color="auto"/>
            <w:left w:val="none" w:sz="0" w:space="0" w:color="auto"/>
            <w:bottom w:val="none" w:sz="0" w:space="0" w:color="auto"/>
            <w:right w:val="none" w:sz="0" w:space="0" w:color="auto"/>
          </w:divBdr>
        </w:div>
        <w:div w:id="679310439">
          <w:marLeft w:val="640"/>
          <w:marRight w:val="0"/>
          <w:marTop w:val="0"/>
          <w:marBottom w:val="0"/>
          <w:divBdr>
            <w:top w:val="none" w:sz="0" w:space="0" w:color="auto"/>
            <w:left w:val="none" w:sz="0" w:space="0" w:color="auto"/>
            <w:bottom w:val="none" w:sz="0" w:space="0" w:color="auto"/>
            <w:right w:val="none" w:sz="0" w:space="0" w:color="auto"/>
          </w:divBdr>
        </w:div>
        <w:div w:id="1267544203">
          <w:marLeft w:val="640"/>
          <w:marRight w:val="0"/>
          <w:marTop w:val="0"/>
          <w:marBottom w:val="0"/>
          <w:divBdr>
            <w:top w:val="none" w:sz="0" w:space="0" w:color="auto"/>
            <w:left w:val="none" w:sz="0" w:space="0" w:color="auto"/>
            <w:bottom w:val="none" w:sz="0" w:space="0" w:color="auto"/>
            <w:right w:val="none" w:sz="0" w:space="0" w:color="auto"/>
          </w:divBdr>
        </w:div>
        <w:div w:id="1478569282">
          <w:marLeft w:val="640"/>
          <w:marRight w:val="0"/>
          <w:marTop w:val="0"/>
          <w:marBottom w:val="0"/>
          <w:divBdr>
            <w:top w:val="none" w:sz="0" w:space="0" w:color="auto"/>
            <w:left w:val="none" w:sz="0" w:space="0" w:color="auto"/>
            <w:bottom w:val="none" w:sz="0" w:space="0" w:color="auto"/>
            <w:right w:val="none" w:sz="0" w:space="0" w:color="auto"/>
          </w:divBdr>
        </w:div>
        <w:div w:id="1215234270">
          <w:marLeft w:val="640"/>
          <w:marRight w:val="0"/>
          <w:marTop w:val="0"/>
          <w:marBottom w:val="0"/>
          <w:divBdr>
            <w:top w:val="none" w:sz="0" w:space="0" w:color="auto"/>
            <w:left w:val="none" w:sz="0" w:space="0" w:color="auto"/>
            <w:bottom w:val="none" w:sz="0" w:space="0" w:color="auto"/>
            <w:right w:val="none" w:sz="0" w:space="0" w:color="auto"/>
          </w:divBdr>
        </w:div>
        <w:div w:id="1235046251">
          <w:marLeft w:val="640"/>
          <w:marRight w:val="0"/>
          <w:marTop w:val="0"/>
          <w:marBottom w:val="0"/>
          <w:divBdr>
            <w:top w:val="none" w:sz="0" w:space="0" w:color="auto"/>
            <w:left w:val="none" w:sz="0" w:space="0" w:color="auto"/>
            <w:bottom w:val="none" w:sz="0" w:space="0" w:color="auto"/>
            <w:right w:val="none" w:sz="0" w:space="0" w:color="auto"/>
          </w:divBdr>
        </w:div>
        <w:div w:id="1587495243">
          <w:marLeft w:val="640"/>
          <w:marRight w:val="0"/>
          <w:marTop w:val="0"/>
          <w:marBottom w:val="0"/>
          <w:divBdr>
            <w:top w:val="none" w:sz="0" w:space="0" w:color="auto"/>
            <w:left w:val="none" w:sz="0" w:space="0" w:color="auto"/>
            <w:bottom w:val="none" w:sz="0" w:space="0" w:color="auto"/>
            <w:right w:val="none" w:sz="0" w:space="0" w:color="auto"/>
          </w:divBdr>
        </w:div>
        <w:div w:id="1919484609">
          <w:marLeft w:val="640"/>
          <w:marRight w:val="0"/>
          <w:marTop w:val="0"/>
          <w:marBottom w:val="0"/>
          <w:divBdr>
            <w:top w:val="none" w:sz="0" w:space="0" w:color="auto"/>
            <w:left w:val="none" w:sz="0" w:space="0" w:color="auto"/>
            <w:bottom w:val="none" w:sz="0" w:space="0" w:color="auto"/>
            <w:right w:val="none" w:sz="0" w:space="0" w:color="auto"/>
          </w:divBdr>
        </w:div>
        <w:div w:id="561670987">
          <w:marLeft w:val="640"/>
          <w:marRight w:val="0"/>
          <w:marTop w:val="0"/>
          <w:marBottom w:val="0"/>
          <w:divBdr>
            <w:top w:val="none" w:sz="0" w:space="0" w:color="auto"/>
            <w:left w:val="none" w:sz="0" w:space="0" w:color="auto"/>
            <w:bottom w:val="none" w:sz="0" w:space="0" w:color="auto"/>
            <w:right w:val="none" w:sz="0" w:space="0" w:color="auto"/>
          </w:divBdr>
        </w:div>
        <w:div w:id="860437948">
          <w:marLeft w:val="640"/>
          <w:marRight w:val="0"/>
          <w:marTop w:val="0"/>
          <w:marBottom w:val="0"/>
          <w:divBdr>
            <w:top w:val="none" w:sz="0" w:space="0" w:color="auto"/>
            <w:left w:val="none" w:sz="0" w:space="0" w:color="auto"/>
            <w:bottom w:val="none" w:sz="0" w:space="0" w:color="auto"/>
            <w:right w:val="none" w:sz="0" w:space="0" w:color="auto"/>
          </w:divBdr>
        </w:div>
        <w:div w:id="1976906319">
          <w:marLeft w:val="640"/>
          <w:marRight w:val="0"/>
          <w:marTop w:val="0"/>
          <w:marBottom w:val="0"/>
          <w:divBdr>
            <w:top w:val="none" w:sz="0" w:space="0" w:color="auto"/>
            <w:left w:val="none" w:sz="0" w:space="0" w:color="auto"/>
            <w:bottom w:val="none" w:sz="0" w:space="0" w:color="auto"/>
            <w:right w:val="none" w:sz="0" w:space="0" w:color="auto"/>
          </w:divBdr>
        </w:div>
        <w:div w:id="472798642">
          <w:marLeft w:val="640"/>
          <w:marRight w:val="0"/>
          <w:marTop w:val="0"/>
          <w:marBottom w:val="0"/>
          <w:divBdr>
            <w:top w:val="none" w:sz="0" w:space="0" w:color="auto"/>
            <w:left w:val="none" w:sz="0" w:space="0" w:color="auto"/>
            <w:bottom w:val="none" w:sz="0" w:space="0" w:color="auto"/>
            <w:right w:val="none" w:sz="0" w:space="0" w:color="auto"/>
          </w:divBdr>
        </w:div>
        <w:div w:id="758212538">
          <w:marLeft w:val="640"/>
          <w:marRight w:val="0"/>
          <w:marTop w:val="0"/>
          <w:marBottom w:val="0"/>
          <w:divBdr>
            <w:top w:val="none" w:sz="0" w:space="0" w:color="auto"/>
            <w:left w:val="none" w:sz="0" w:space="0" w:color="auto"/>
            <w:bottom w:val="none" w:sz="0" w:space="0" w:color="auto"/>
            <w:right w:val="none" w:sz="0" w:space="0" w:color="auto"/>
          </w:divBdr>
        </w:div>
        <w:div w:id="1941722941">
          <w:marLeft w:val="640"/>
          <w:marRight w:val="0"/>
          <w:marTop w:val="0"/>
          <w:marBottom w:val="0"/>
          <w:divBdr>
            <w:top w:val="none" w:sz="0" w:space="0" w:color="auto"/>
            <w:left w:val="none" w:sz="0" w:space="0" w:color="auto"/>
            <w:bottom w:val="none" w:sz="0" w:space="0" w:color="auto"/>
            <w:right w:val="none" w:sz="0" w:space="0" w:color="auto"/>
          </w:divBdr>
        </w:div>
        <w:div w:id="1553611258">
          <w:marLeft w:val="640"/>
          <w:marRight w:val="0"/>
          <w:marTop w:val="0"/>
          <w:marBottom w:val="0"/>
          <w:divBdr>
            <w:top w:val="none" w:sz="0" w:space="0" w:color="auto"/>
            <w:left w:val="none" w:sz="0" w:space="0" w:color="auto"/>
            <w:bottom w:val="none" w:sz="0" w:space="0" w:color="auto"/>
            <w:right w:val="none" w:sz="0" w:space="0" w:color="auto"/>
          </w:divBdr>
        </w:div>
        <w:div w:id="1452746361">
          <w:marLeft w:val="640"/>
          <w:marRight w:val="0"/>
          <w:marTop w:val="0"/>
          <w:marBottom w:val="0"/>
          <w:divBdr>
            <w:top w:val="none" w:sz="0" w:space="0" w:color="auto"/>
            <w:left w:val="none" w:sz="0" w:space="0" w:color="auto"/>
            <w:bottom w:val="none" w:sz="0" w:space="0" w:color="auto"/>
            <w:right w:val="none" w:sz="0" w:space="0" w:color="auto"/>
          </w:divBdr>
        </w:div>
        <w:div w:id="1979842896">
          <w:marLeft w:val="640"/>
          <w:marRight w:val="0"/>
          <w:marTop w:val="0"/>
          <w:marBottom w:val="0"/>
          <w:divBdr>
            <w:top w:val="none" w:sz="0" w:space="0" w:color="auto"/>
            <w:left w:val="none" w:sz="0" w:space="0" w:color="auto"/>
            <w:bottom w:val="none" w:sz="0" w:space="0" w:color="auto"/>
            <w:right w:val="none" w:sz="0" w:space="0" w:color="auto"/>
          </w:divBdr>
        </w:div>
        <w:div w:id="1890877337">
          <w:marLeft w:val="640"/>
          <w:marRight w:val="0"/>
          <w:marTop w:val="0"/>
          <w:marBottom w:val="0"/>
          <w:divBdr>
            <w:top w:val="none" w:sz="0" w:space="0" w:color="auto"/>
            <w:left w:val="none" w:sz="0" w:space="0" w:color="auto"/>
            <w:bottom w:val="none" w:sz="0" w:space="0" w:color="auto"/>
            <w:right w:val="none" w:sz="0" w:space="0" w:color="auto"/>
          </w:divBdr>
        </w:div>
        <w:div w:id="796415301">
          <w:marLeft w:val="640"/>
          <w:marRight w:val="0"/>
          <w:marTop w:val="0"/>
          <w:marBottom w:val="0"/>
          <w:divBdr>
            <w:top w:val="none" w:sz="0" w:space="0" w:color="auto"/>
            <w:left w:val="none" w:sz="0" w:space="0" w:color="auto"/>
            <w:bottom w:val="none" w:sz="0" w:space="0" w:color="auto"/>
            <w:right w:val="none" w:sz="0" w:space="0" w:color="auto"/>
          </w:divBdr>
        </w:div>
        <w:div w:id="1216233145">
          <w:marLeft w:val="640"/>
          <w:marRight w:val="0"/>
          <w:marTop w:val="0"/>
          <w:marBottom w:val="0"/>
          <w:divBdr>
            <w:top w:val="none" w:sz="0" w:space="0" w:color="auto"/>
            <w:left w:val="none" w:sz="0" w:space="0" w:color="auto"/>
            <w:bottom w:val="none" w:sz="0" w:space="0" w:color="auto"/>
            <w:right w:val="none" w:sz="0" w:space="0" w:color="auto"/>
          </w:divBdr>
        </w:div>
        <w:div w:id="1694377695">
          <w:marLeft w:val="640"/>
          <w:marRight w:val="0"/>
          <w:marTop w:val="0"/>
          <w:marBottom w:val="0"/>
          <w:divBdr>
            <w:top w:val="none" w:sz="0" w:space="0" w:color="auto"/>
            <w:left w:val="none" w:sz="0" w:space="0" w:color="auto"/>
            <w:bottom w:val="none" w:sz="0" w:space="0" w:color="auto"/>
            <w:right w:val="none" w:sz="0" w:space="0" w:color="auto"/>
          </w:divBdr>
        </w:div>
        <w:div w:id="1200167897">
          <w:marLeft w:val="640"/>
          <w:marRight w:val="0"/>
          <w:marTop w:val="0"/>
          <w:marBottom w:val="0"/>
          <w:divBdr>
            <w:top w:val="none" w:sz="0" w:space="0" w:color="auto"/>
            <w:left w:val="none" w:sz="0" w:space="0" w:color="auto"/>
            <w:bottom w:val="none" w:sz="0" w:space="0" w:color="auto"/>
            <w:right w:val="none" w:sz="0" w:space="0" w:color="auto"/>
          </w:divBdr>
        </w:div>
        <w:div w:id="1496067065">
          <w:marLeft w:val="640"/>
          <w:marRight w:val="0"/>
          <w:marTop w:val="0"/>
          <w:marBottom w:val="0"/>
          <w:divBdr>
            <w:top w:val="none" w:sz="0" w:space="0" w:color="auto"/>
            <w:left w:val="none" w:sz="0" w:space="0" w:color="auto"/>
            <w:bottom w:val="none" w:sz="0" w:space="0" w:color="auto"/>
            <w:right w:val="none" w:sz="0" w:space="0" w:color="auto"/>
          </w:divBdr>
        </w:div>
        <w:div w:id="1971671873">
          <w:marLeft w:val="640"/>
          <w:marRight w:val="0"/>
          <w:marTop w:val="0"/>
          <w:marBottom w:val="0"/>
          <w:divBdr>
            <w:top w:val="none" w:sz="0" w:space="0" w:color="auto"/>
            <w:left w:val="none" w:sz="0" w:space="0" w:color="auto"/>
            <w:bottom w:val="none" w:sz="0" w:space="0" w:color="auto"/>
            <w:right w:val="none" w:sz="0" w:space="0" w:color="auto"/>
          </w:divBdr>
        </w:div>
        <w:div w:id="143350794">
          <w:marLeft w:val="640"/>
          <w:marRight w:val="0"/>
          <w:marTop w:val="0"/>
          <w:marBottom w:val="0"/>
          <w:divBdr>
            <w:top w:val="none" w:sz="0" w:space="0" w:color="auto"/>
            <w:left w:val="none" w:sz="0" w:space="0" w:color="auto"/>
            <w:bottom w:val="none" w:sz="0" w:space="0" w:color="auto"/>
            <w:right w:val="none" w:sz="0" w:space="0" w:color="auto"/>
          </w:divBdr>
        </w:div>
        <w:div w:id="95054629">
          <w:marLeft w:val="640"/>
          <w:marRight w:val="0"/>
          <w:marTop w:val="0"/>
          <w:marBottom w:val="0"/>
          <w:divBdr>
            <w:top w:val="none" w:sz="0" w:space="0" w:color="auto"/>
            <w:left w:val="none" w:sz="0" w:space="0" w:color="auto"/>
            <w:bottom w:val="none" w:sz="0" w:space="0" w:color="auto"/>
            <w:right w:val="none" w:sz="0" w:space="0" w:color="auto"/>
          </w:divBdr>
        </w:div>
        <w:div w:id="322241301">
          <w:marLeft w:val="640"/>
          <w:marRight w:val="0"/>
          <w:marTop w:val="0"/>
          <w:marBottom w:val="0"/>
          <w:divBdr>
            <w:top w:val="none" w:sz="0" w:space="0" w:color="auto"/>
            <w:left w:val="none" w:sz="0" w:space="0" w:color="auto"/>
            <w:bottom w:val="none" w:sz="0" w:space="0" w:color="auto"/>
            <w:right w:val="none" w:sz="0" w:space="0" w:color="auto"/>
          </w:divBdr>
        </w:div>
        <w:div w:id="945766870">
          <w:marLeft w:val="640"/>
          <w:marRight w:val="0"/>
          <w:marTop w:val="0"/>
          <w:marBottom w:val="0"/>
          <w:divBdr>
            <w:top w:val="none" w:sz="0" w:space="0" w:color="auto"/>
            <w:left w:val="none" w:sz="0" w:space="0" w:color="auto"/>
            <w:bottom w:val="none" w:sz="0" w:space="0" w:color="auto"/>
            <w:right w:val="none" w:sz="0" w:space="0" w:color="auto"/>
          </w:divBdr>
        </w:div>
        <w:div w:id="1249729917">
          <w:marLeft w:val="640"/>
          <w:marRight w:val="0"/>
          <w:marTop w:val="0"/>
          <w:marBottom w:val="0"/>
          <w:divBdr>
            <w:top w:val="none" w:sz="0" w:space="0" w:color="auto"/>
            <w:left w:val="none" w:sz="0" w:space="0" w:color="auto"/>
            <w:bottom w:val="none" w:sz="0" w:space="0" w:color="auto"/>
            <w:right w:val="none" w:sz="0" w:space="0" w:color="auto"/>
          </w:divBdr>
        </w:div>
        <w:div w:id="830171307">
          <w:marLeft w:val="640"/>
          <w:marRight w:val="0"/>
          <w:marTop w:val="0"/>
          <w:marBottom w:val="0"/>
          <w:divBdr>
            <w:top w:val="none" w:sz="0" w:space="0" w:color="auto"/>
            <w:left w:val="none" w:sz="0" w:space="0" w:color="auto"/>
            <w:bottom w:val="none" w:sz="0" w:space="0" w:color="auto"/>
            <w:right w:val="none" w:sz="0" w:space="0" w:color="auto"/>
          </w:divBdr>
        </w:div>
        <w:div w:id="239600290">
          <w:marLeft w:val="640"/>
          <w:marRight w:val="0"/>
          <w:marTop w:val="0"/>
          <w:marBottom w:val="0"/>
          <w:divBdr>
            <w:top w:val="none" w:sz="0" w:space="0" w:color="auto"/>
            <w:left w:val="none" w:sz="0" w:space="0" w:color="auto"/>
            <w:bottom w:val="none" w:sz="0" w:space="0" w:color="auto"/>
            <w:right w:val="none" w:sz="0" w:space="0" w:color="auto"/>
          </w:divBdr>
        </w:div>
        <w:div w:id="338196780">
          <w:marLeft w:val="640"/>
          <w:marRight w:val="0"/>
          <w:marTop w:val="0"/>
          <w:marBottom w:val="0"/>
          <w:divBdr>
            <w:top w:val="none" w:sz="0" w:space="0" w:color="auto"/>
            <w:left w:val="none" w:sz="0" w:space="0" w:color="auto"/>
            <w:bottom w:val="none" w:sz="0" w:space="0" w:color="auto"/>
            <w:right w:val="none" w:sz="0" w:space="0" w:color="auto"/>
          </w:divBdr>
        </w:div>
        <w:div w:id="684746025">
          <w:marLeft w:val="640"/>
          <w:marRight w:val="0"/>
          <w:marTop w:val="0"/>
          <w:marBottom w:val="0"/>
          <w:divBdr>
            <w:top w:val="none" w:sz="0" w:space="0" w:color="auto"/>
            <w:left w:val="none" w:sz="0" w:space="0" w:color="auto"/>
            <w:bottom w:val="none" w:sz="0" w:space="0" w:color="auto"/>
            <w:right w:val="none" w:sz="0" w:space="0" w:color="auto"/>
          </w:divBdr>
        </w:div>
        <w:div w:id="69430431">
          <w:marLeft w:val="640"/>
          <w:marRight w:val="0"/>
          <w:marTop w:val="0"/>
          <w:marBottom w:val="0"/>
          <w:divBdr>
            <w:top w:val="none" w:sz="0" w:space="0" w:color="auto"/>
            <w:left w:val="none" w:sz="0" w:space="0" w:color="auto"/>
            <w:bottom w:val="none" w:sz="0" w:space="0" w:color="auto"/>
            <w:right w:val="none" w:sz="0" w:space="0" w:color="auto"/>
          </w:divBdr>
        </w:div>
        <w:div w:id="1062294392">
          <w:marLeft w:val="640"/>
          <w:marRight w:val="0"/>
          <w:marTop w:val="0"/>
          <w:marBottom w:val="0"/>
          <w:divBdr>
            <w:top w:val="none" w:sz="0" w:space="0" w:color="auto"/>
            <w:left w:val="none" w:sz="0" w:space="0" w:color="auto"/>
            <w:bottom w:val="none" w:sz="0" w:space="0" w:color="auto"/>
            <w:right w:val="none" w:sz="0" w:space="0" w:color="auto"/>
          </w:divBdr>
        </w:div>
        <w:div w:id="1349024160">
          <w:marLeft w:val="640"/>
          <w:marRight w:val="0"/>
          <w:marTop w:val="0"/>
          <w:marBottom w:val="0"/>
          <w:divBdr>
            <w:top w:val="none" w:sz="0" w:space="0" w:color="auto"/>
            <w:left w:val="none" w:sz="0" w:space="0" w:color="auto"/>
            <w:bottom w:val="none" w:sz="0" w:space="0" w:color="auto"/>
            <w:right w:val="none" w:sz="0" w:space="0" w:color="auto"/>
          </w:divBdr>
        </w:div>
        <w:div w:id="638654028">
          <w:marLeft w:val="640"/>
          <w:marRight w:val="0"/>
          <w:marTop w:val="0"/>
          <w:marBottom w:val="0"/>
          <w:divBdr>
            <w:top w:val="none" w:sz="0" w:space="0" w:color="auto"/>
            <w:left w:val="none" w:sz="0" w:space="0" w:color="auto"/>
            <w:bottom w:val="none" w:sz="0" w:space="0" w:color="auto"/>
            <w:right w:val="none" w:sz="0" w:space="0" w:color="auto"/>
          </w:divBdr>
        </w:div>
        <w:div w:id="2022849340">
          <w:marLeft w:val="640"/>
          <w:marRight w:val="0"/>
          <w:marTop w:val="0"/>
          <w:marBottom w:val="0"/>
          <w:divBdr>
            <w:top w:val="none" w:sz="0" w:space="0" w:color="auto"/>
            <w:left w:val="none" w:sz="0" w:space="0" w:color="auto"/>
            <w:bottom w:val="none" w:sz="0" w:space="0" w:color="auto"/>
            <w:right w:val="none" w:sz="0" w:space="0" w:color="auto"/>
          </w:divBdr>
        </w:div>
        <w:div w:id="192037563">
          <w:marLeft w:val="640"/>
          <w:marRight w:val="0"/>
          <w:marTop w:val="0"/>
          <w:marBottom w:val="0"/>
          <w:divBdr>
            <w:top w:val="none" w:sz="0" w:space="0" w:color="auto"/>
            <w:left w:val="none" w:sz="0" w:space="0" w:color="auto"/>
            <w:bottom w:val="none" w:sz="0" w:space="0" w:color="auto"/>
            <w:right w:val="none" w:sz="0" w:space="0" w:color="auto"/>
          </w:divBdr>
        </w:div>
        <w:div w:id="359013704">
          <w:marLeft w:val="640"/>
          <w:marRight w:val="0"/>
          <w:marTop w:val="0"/>
          <w:marBottom w:val="0"/>
          <w:divBdr>
            <w:top w:val="none" w:sz="0" w:space="0" w:color="auto"/>
            <w:left w:val="none" w:sz="0" w:space="0" w:color="auto"/>
            <w:bottom w:val="none" w:sz="0" w:space="0" w:color="auto"/>
            <w:right w:val="none" w:sz="0" w:space="0" w:color="auto"/>
          </w:divBdr>
        </w:div>
        <w:div w:id="1976638569">
          <w:marLeft w:val="640"/>
          <w:marRight w:val="0"/>
          <w:marTop w:val="0"/>
          <w:marBottom w:val="0"/>
          <w:divBdr>
            <w:top w:val="none" w:sz="0" w:space="0" w:color="auto"/>
            <w:left w:val="none" w:sz="0" w:space="0" w:color="auto"/>
            <w:bottom w:val="none" w:sz="0" w:space="0" w:color="auto"/>
            <w:right w:val="none" w:sz="0" w:space="0" w:color="auto"/>
          </w:divBdr>
        </w:div>
        <w:div w:id="1901746648">
          <w:marLeft w:val="640"/>
          <w:marRight w:val="0"/>
          <w:marTop w:val="0"/>
          <w:marBottom w:val="0"/>
          <w:divBdr>
            <w:top w:val="none" w:sz="0" w:space="0" w:color="auto"/>
            <w:left w:val="none" w:sz="0" w:space="0" w:color="auto"/>
            <w:bottom w:val="none" w:sz="0" w:space="0" w:color="auto"/>
            <w:right w:val="none" w:sz="0" w:space="0" w:color="auto"/>
          </w:divBdr>
        </w:div>
        <w:div w:id="1684503843">
          <w:marLeft w:val="640"/>
          <w:marRight w:val="0"/>
          <w:marTop w:val="0"/>
          <w:marBottom w:val="0"/>
          <w:divBdr>
            <w:top w:val="none" w:sz="0" w:space="0" w:color="auto"/>
            <w:left w:val="none" w:sz="0" w:space="0" w:color="auto"/>
            <w:bottom w:val="none" w:sz="0" w:space="0" w:color="auto"/>
            <w:right w:val="none" w:sz="0" w:space="0" w:color="auto"/>
          </w:divBdr>
        </w:div>
        <w:div w:id="1575244075">
          <w:marLeft w:val="640"/>
          <w:marRight w:val="0"/>
          <w:marTop w:val="0"/>
          <w:marBottom w:val="0"/>
          <w:divBdr>
            <w:top w:val="none" w:sz="0" w:space="0" w:color="auto"/>
            <w:left w:val="none" w:sz="0" w:space="0" w:color="auto"/>
            <w:bottom w:val="none" w:sz="0" w:space="0" w:color="auto"/>
            <w:right w:val="none" w:sz="0" w:space="0" w:color="auto"/>
          </w:divBdr>
        </w:div>
        <w:div w:id="260182652">
          <w:marLeft w:val="640"/>
          <w:marRight w:val="0"/>
          <w:marTop w:val="0"/>
          <w:marBottom w:val="0"/>
          <w:divBdr>
            <w:top w:val="none" w:sz="0" w:space="0" w:color="auto"/>
            <w:left w:val="none" w:sz="0" w:space="0" w:color="auto"/>
            <w:bottom w:val="none" w:sz="0" w:space="0" w:color="auto"/>
            <w:right w:val="none" w:sz="0" w:space="0" w:color="auto"/>
          </w:divBdr>
        </w:div>
        <w:div w:id="498355255">
          <w:marLeft w:val="640"/>
          <w:marRight w:val="0"/>
          <w:marTop w:val="0"/>
          <w:marBottom w:val="0"/>
          <w:divBdr>
            <w:top w:val="none" w:sz="0" w:space="0" w:color="auto"/>
            <w:left w:val="none" w:sz="0" w:space="0" w:color="auto"/>
            <w:bottom w:val="none" w:sz="0" w:space="0" w:color="auto"/>
            <w:right w:val="none" w:sz="0" w:space="0" w:color="auto"/>
          </w:divBdr>
        </w:div>
        <w:div w:id="1894845991">
          <w:marLeft w:val="640"/>
          <w:marRight w:val="0"/>
          <w:marTop w:val="0"/>
          <w:marBottom w:val="0"/>
          <w:divBdr>
            <w:top w:val="none" w:sz="0" w:space="0" w:color="auto"/>
            <w:left w:val="none" w:sz="0" w:space="0" w:color="auto"/>
            <w:bottom w:val="none" w:sz="0" w:space="0" w:color="auto"/>
            <w:right w:val="none" w:sz="0" w:space="0" w:color="auto"/>
          </w:divBdr>
        </w:div>
        <w:div w:id="100270146">
          <w:marLeft w:val="640"/>
          <w:marRight w:val="0"/>
          <w:marTop w:val="0"/>
          <w:marBottom w:val="0"/>
          <w:divBdr>
            <w:top w:val="none" w:sz="0" w:space="0" w:color="auto"/>
            <w:left w:val="none" w:sz="0" w:space="0" w:color="auto"/>
            <w:bottom w:val="none" w:sz="0" w:space="0" w:color="auto"/>
            <w:right w:val="none" w:sz="0" w:space="0" w:color="auto"/>
          </w:divBdr>
        </w:div>
        <w:div w:id="1723672706">
          <w:marLeft w:val="640"/>
          <w:marRight w:val="0"/>
          <w:marTop w:val="0"/>
          <w:marBottom w:val="0"/>
          <w:divBdr>
            <w:top w:val="none" w:sz="0" w:space="0" w:color="auto"/>
            <w:left w:val="none" w:sz="0" w:space="0" w:color="auto"/>
            <w:bottom w:val="none" w:sz="0" w:space="0" w:color="auto"/>
            <w:right w:val="none" w:sz="0" w:space="0" w:color="auto"/>
          </w:divBdr>
        </w:div>
        <w:div w:id="563489962">
          <w:marLeft w:val="640"/>
          <w:marRight w:val="0"/>
          <w:marTop w:val="0"/>
          <w:marBottom w:val="0"/>
          <w:divBdr>
            <w:top w:val="none" w:sz="0" w:space="0" w:color="auto"/>
            <w:left w:val="none" w:sz="0" w:space="0" w:color="auto"/>
            <w:bottom w:val="none" w:sz="0" w:space="0" w:color="auto"/>
            <w:right w:val="none" w:sz="0" w:space="0" w:color="auto"/>
          </w:divBdr>
        </w:div>
        <w:div w:id="2120293773">
          <w:marLeft w:val="640"/>
          <w:marRight w:val="0"/>
          <w:marTop w:val="0"/>
          <w:marBottom w:val="0"/>
          <w:divBdr>
            <w:top w:val="none" w:sz="0" w:space="0" w:color="auto"/>
            <w:left w:val="none" w:sz="0" w:space="0" w:color="auto"/>
            <w:bottom w:val="none" w:sz="0" w:space="0" w:color="auto"/>
            <w:right w:val="none" w:sz="0" w:space="0" w:color="auto"/>
          </w:divBdr>
        </w:div>
        <w:div w:id="713312676">
          <w:marLeft w:val="640"/>
          <w:marRight w:val="0"/>
          <w:marTop w:val="0"/>
          <w:marBottom w:val="0"/>
          <w:divBdr>
            <w:top w:val="none" w:sz="0" w:space="0" w:color="auto"/>
            <w:left w:val="none" w:sz="0" w:space="0" w:color="auto"/>
            <w:bottom w:val="none" w:sz="0" w:space="0" w:color="auto"/>
            <w:right w:val="none" w:sz="0" w:space="0" w:color="auto"/>
          </w:divBdr>
        </w:div>
        <w:div w:id="1208832248">
          <w:marLeft w:val="640"/>
          <w:marRight w:val="0"/>
          <w:marTop w:val="0"/>
          <w:marBottom w:val="0"/>
          <w:divBdr>
            <w:top w:val="none" w:sz="0" w:space="0" w:color="auto"/>
            <w:left w:val="none" w:sz="0" w:space="0" w:color="auto"/>
            <w:bottom w:val="none" w:sz="0" w:space="0" w:color="auto"/>
            <w:right w:val="none" w:sz="0" w:space="0" w:color="auto"/>
          </w:divBdr>
        </w:div>
        <w:div w:id="1515875143">
          <w:marLeft w:val="640"/>
          <w:marRight w:val="0"/>
          <w:marTop w:val="0"/>
          <w:marBottom w:val="0"/>
          <w:divBdr>
            <w:top w:val="none" w:sz="0" w:space="0" w:color="auto"/>
            <w:left w:val="none" w:sz="0" w:space="0" w:color="auto"/>
            <w:bottom w:val="none" w:sz="0" w:space="0" w:color="auto"/>
            <w:right w:val="none" w:sz="0" w:space="0" w:color="auto"/>
          </w:divBdr>
        </w:div>
        <w:div w:id="727532580">
          <w:marLeft w:val="640"/>
          <w:marRight w:val="0"/>
          <w:marTop w:val="0"/>
          <w:marBottom w:val="0"/>
          <w:divBdr>
            <w:top w:val="none" w:sz="0" w:space="0" w:color="auto"/>
            <w:left w:val="none" w:sz="0" w:space="0" w:color="auto"/>
            <w:bottom w:val="none" w:sz="0" w:space="0" w:color="auto"/>
            <w:right w:val="none" w:sz="0" w:space="0" w:color="auto"/>
          </w:divBdr>
        </w:div>
        <w:div w:id="1202670334">
          <w:marLeft w:val="640"/>
          <w:marRight w:val="0"/>
          <w:marTop w:val="0"/>
          <w:marBottom w:val="0"/>
          <w:divBdr>
            <w:top w:val="none" w:sz="0" w:space="0" w:color="auto"/>
            <w:left w:val="none" w:sz="0" w:space="0" w:color="auto"/>
            <w:bottom w:val="none" w:sz="0" w:space="0" w:color="auto"/>
            <w:right w:val="none" w:sz="0" w:space="0" w:color="auto"/>
          </w:divBdr>
        </w:div>
        <w:div w:id="354960531">
          <w:marLeft w:val="640"/>
          <w:marRight w:val="0"/>
          <w:marTop w:val="0"/>
          <w:marBottom w:val="0"/>
          <w:divBdr>
            <w:top w:val="none" w:sz="0" w:space="0" w:color="auto"/>
            <w:left w:val="none" w:sz="0" w:space="0" w:color="auto"/>
            <w:bottom w:val="none" w:sz="0" w:space="0" w:color="auto"/>
            <w:right w:val="none" w:sz="0" w:space="0" w:color="auto"/>
          </w:divBdr>
        </w:div>
        <w:div w:id="1558317735">
          <w:marLeft w:val="640"/>
          <w:marRight w:val="0"/>
          <w:marTop w:val="0"/>
          <w:marBottom w:val="0"/>
          <w:divBdr>
            <w:top w:val="none" w:sz="0" w:space="0" w:color="auto"/>
            <w:left w:val="none" w:sz="0" w:space="0" w:color="auto"/>
            <w:bottom w:val="none" w:sz="0" w:space="0" w:color="auto"/>
            <w:right w:val="none" w:sz="0" w:space="0" w:color="auto"/>
          </w:divBdr>
        </w:div>
        <w:div w:id="693652627">
          <w:marLeft w:val="640"/>
          <w:marRight w:val="0"/>
          <w:marTop w:val="0"/>
          <w:marBottom w:val="0"/>
          <w:divBdr>
            <w:top w:val="none" w:sz="0" w:space="0" w:color="auto"/>
            <w:left w:val="none" w:sz="0" w:space="0" w:color="auto"/>
            <w:bottom w:val="none" w:sz="0" w:space="0" w:color="auto"/>
            <w:right w:val="none" w:sz="0" w:space="0" w:color="auto"/>
          </w:divBdr>
        </w:div>
        <w:div w:id="1288124183">
          <w:marLeft w:val="640"/>
          <w:marRight w:val="0"/>
          <w:marTop w:val="0"/>
          <w:marBottom w:val="0"/>
          <w:divBdr>
            <w:top w:val="none" w:sz="0" w:space="0" w:color="auto"/>
            <w:left w:val="none" w:sz="0" w:space="0" w:color="auto"/>
            <w:bottom w:val="none" w:sz="0" w:space="0" w:color="auto"/>
            <w:right w:val="none" w:sz="0" w:space="0" w:color="auto"/>
          </w:divBdr>
        </w:div>
        <w:div w:id="272900268">
          <w:marLeft w:val="640"/>
          <w:marRight w:val="0"/>
          <w:marTop w:val="0"/>
          <w:marBottom w:val="0"/>
          <w:divBdr>
            <w:top w:val="none" w:sz="0" w:space="0" w:color="auto"/>
            <w:left w:val="none" w:sz="0" w:space="0" w:color="auto"/>
            <w:bottom w:val="none" w:sz="0" w:space="0" w:color="auto"/>
            <w:right w:val="none" w:sz="0" w:space="0" w:color="auto"/>
          </w:divBdr>
        </w:div>
        <w:div w:id="1731732647">
          <w:marLeft w:val="640"/>
          <w:marRight w:val="0"/>
          <w:marTop w:val="0"/>
          <w:marBottom w:val="0"/>
          <w:divBdr>
            <w:top w:val="none" w:sz="0" w:space="0" w:color="auto"/>
            <w:left w:val="none" w:sz="0" w:space="0" w:color="auto"/>
            <w:bottom w:val="none" w:sz="0" w:space="0" w:color="auto"/>
            <w:right w:val="none" w:sz="0" w:space="0" w:color="auto"/>
          </w:divBdr>
        </w:div>
        <w:div w:id="513345513">
          <w:marLeft w:val="640"/>
          <w:marRight w:val="0"/>
          <w:marTop w:val="0"/>
          <w:marBottom w:val="0"/>
          <w:divBdr>
            <w:top w:val="none" w:sz="0" w:space="0" w:color="auto"/>
            <w:left w:val="none" w:sz="0" w:space="0" w:color="auto"/>
            <w:bottom w:val="none" w:sz="0" w:space="0" w:color="auto"/>
            <w:right w:val="none" w:sz="0" w:space="0" w:color="auto"/>
          </w:divBdr>
        </w:div>
        <w:div w:id="130097042">
          <w:marLeft w:val="640"/>
          <w:marRight w:val="0"/>
          <w:marTop w:val="0"/>
          <w:marBottom w:val="0"/>
          <w:divBdr>
            <w:top w:val="none" w:sz="0" w:space="0" w:color="auto"/>
            <w:left w:val="none" w:sz="0" w:space="0" w:color="auto"/>
            <w:bottom w:val="none" w:sz="0" w:space="0" w:color="auto"/>
            <w:right w:val="none" w:sz="0" w:space="0" w:color="auto"/>
          </w:divBdr>
        </w:div>
        <w:div w:id="857693146">
          <w:marLeft w:val="640"/>
          <w:marRight w:val="0"/>
          <w:marTop w:val="0"/>
          <w:marBottom w:val="0"/>
          <w:divBdr>
            <w:top w:val="none" w:sz="0" w:space="0" w:color="auto"/>
            <w:left w:val="none" w:sz="0" w:space="0" w:color="auto"/>
            <w:bottom w:val="none" w:sz="0" w:space="0" w:color="auto"/>
            <w:right w:val="none" w:sz="0" w:space="0" w:color="auto"/>
          </w:divBdr>
        </w:div>
        <w:div w:id="1277911486">
          <w:marLeft w:val="640"/>
          <w:marRight w:val="0"/>
          <w:marTop w:val="0"/>
          <w:marBottom w:val="0"/>
          <w:divBdr>
            <w:top w:val="none" w:sz="0" w:space="0" w:color="auto"/>
            <w:left w:val="none" w:sz="0" w:space="0" w:color="auto"/>
            <w:bottom w:val="none" w:sz="0" w:space="0" w:color="auto"/>
            <w:right w:val="none" w:sz="0" w:space="0" w:color="auto"/>
          </w:divBdr>
        </w:div>
        <w:div w:id="1767726837">
          <w:marLeft w:val="640"/>
          <w:marRight w:val="0"/>
          <w:marTop w:val="0"/>
          <w:marBottom w:val="0"/>
          <w:divBdr>
            <w:top w:val="none" w:sz="0" w:space="0" w:color="auto"/>
            <w:left w:val="none" w:sz="0" w:space="0" w:color="auto"/>
            <w:bottom w:val="none" w:sz="0" w:space="0" w:color="auto"/>
            <w:right w:val="none" w:sz="0" w:space="0" w:color="auto"/>
          </w:divBdr>
        </w:div>
        <w:div w:id="110591523">
          <w:marLeft w:val="640"/>
          <w:marRight w:val="0"/>
          <w:marTop w:val="0"/>
          <w:marBottom w:val="0"/>
          <w:divBdr>
            <w:top w:val="none" w:sz="0" w:space="0" w:color="auto"/>
            <w:left w:val="none" w:sz="0" w:space="0" w:color="auto"/>
            <w:bottom w:val="none" w:sz="0" w:space="0" w:color="auto"/>
            <w:right w:val="none" w:sz="0" w:space="0" w:color="auto"/>
          </w:divBdr>
        </w:div>
        <w:div w:id="628896111">
          <w:marLeft w:val="640"/>
          <w:marRight w:val="0"/>
          <w:marTop w:val="0"/>
          <w:marBottom w:val="0"/>
          <w:divBdr>
            <w:top w:val="none" w:sz="0" w:space="0" w:color="auto"/>
            <w:left w:val="none" w:sz="0" w:space="0" w:color="auto"/>
            <w:bottom w:val="none" w:sz="0" w:space="0" w:color="auto"/>
            <w:right w:val="none" w:sz="0" w:space="0" w:color="auto"/>
          </w:divBdr>
        </w:div>
        <w:div w:id="2093892526">
          <w:marLeft w:val="640"/>
          <w:marRight w:val="0"/>
          <w:marTop w:val="0"/>
          <w:marBottom w:val="0"/>
          <w:divBdr>
            <w:top w:val="none" w:sz="0" w:space="0" w:color="auto"/>
            <w:left w:val="none" w:sz="0" w:space="0" w:color="auto"/>
            <w:bottom w:val="none" w:sz="0" w:space="0" w:color="auto"/>
            <w:right w:val="none" w:sz="0" w:space="0" w:color="auto"/>
          </w:divBdr>
        </w:div>
        <w:div w:id="130439888">
          <w:marLeft w:val="640"/>
          <w:marRight w:val="0"/>
          <w:marTop w:val="0"/>
          <w:marBottom w:val="0"/>
          <w:divBdr>
            <w:top w:val="none" w:sz="0" w:space="0" w:color="auto"/>
            <w:left w:val="none" w:sz="0" w:space="0" w:color="auto"/>
            <w:bottom w:val="none" w:sz="0" w:space="0" w:color="auto"/>
            <w:right w:val="none" w:sz="0" w:space="0" w:color="auto"/>
          </w:divBdr>
        </w:div>
        <w:div w:id="2120368310">
          <w:marLeft w:val="640"/>
          <w:marRight w:val="0"/>
          <w:marTop w:val="0"/>
          <w:marBottom w:val="0"/>
          <w:divBdr>
            <w:top w:val="none" w:sz="0" w:space="0" w:color="auto"/>
            <w:left w:val="none" w:sz="0" w:space="0" w:color="auto"/>
            <w:bottom w:val="none" w:sz="0" w:space="0" w:color="auto"/>
            <w:right w:val="none" w:sz="0" w:space="0" w:color="auto"/>
          </w:divBdr>
        </w:div>
        <w:div w:id="334842080">
          <w:marLeft w:val="640"/>
          <w:marRight w:val="0"/>
          <w:marTop w:val="0"/>
          <w:marBottom w:val="0"/>
          <w:divBdr>
            <w:top w:val="none" w:sz="0" w:space="0" w:color="auto"/>
            <w:left w:val="none" w:sz="0" w:space="0" w:color="auto"/>
            <w:bottom w:val="none" w:sz="0" w:space="0" w:color="auto"/>
            <w:right w:val="none" w:sz="0" w:space="0" w:color="auto"/>
          </w:divBdr>
        </w:div>
        <w:div w:id="1556164570">
          <w:marLeft w:val="640"/>
          <w:marRight w:val="0"/>
          <w:marTop w:val="0"/>
          <w:marBottom w:val="0"/>
          <w:divBdr>
            <w:top w:val="none" w:sz="0" w:space="0" w:color="auto"/>
            <w:left w:val="none" w:sz="0" w:space="0" w:color="auto"/>
            <w:bottom w:val="none" w:sz="0" w:space="0" w:color="auto"/>
            <w:right w:val="none" w:sz="0" w:space="0" w:color="auto"/>
          </w:divBdr>
        </w:div>
        <w:div w:id="1375275143">
          <w:marLeft w:val="640"/>
          <w:marRight w:val="0"/>
          <w:marTop w:val="0"/>
          <w:marBottom w:val="0"/>
          <w:divBdr>
            <w:top w:val="none" w:sz="0" w:space="0" w:color="auto"/>
            <w:left w:val="none" w:sz="0" w:space="0" w:color="auto"/>
            <w:bottom w:val="none" w:sz="0" w:space="0" w:color="auto"/>
            <w:right w:val="none" w:sz="0" w:space="0" w:color="auto"/>
          </w:divBdr>
        </w:div>
        <w:div w:id="884558695">
          <w:marLeft w:val="640"/>
          <w:marRight w:val="0"/>
          <w:marTop w:val="0"/>
          <w:marBottom w:val="0"/>
          <w:divBdr>
            <w:top w:val="none" w:sz="0" w:space="0" w:color="auto"/>
            <w:left w:val="none" w:sz="0" w:space="0" w:color="auto"/>
            <w:bottom w:val="none" w:sz="0" w:space="0" w:color="auto"/>
            <w:right w:val="none" w:sz="0" w:space="0" w:color="auto"/>
          </w:divBdr>
        </w:div>
        <w:div w:id="1016540389">
          <w:marLeft w:val="640"/>
          <w:marRight w:val="0"/>
          <w:marTop w:val="0"/>
          <w:marBottom w:val="0"/>
          <w:divBdr>
            <w:top w:val="none" w:sz="0" w:space="0" w:color="auto"/>
            <w:left w:val="none" w:sz="0" w:space="0" w:color="auto"/>
            <w:bottom w:val="none" w:sz="0" w:space="0" w:color="auto"/>
            <w:right w:val="none" w:sz="0" w:space="0" w:color="auto"/>
          </w:divBdr>
        </w:div>
        <w:div w:id="1462654577">
          <w:marLeft w:val="640"/>
          <w:marRight w:val="0"/>
          <w:marTop w:val="0"/>
          <w:marBottom w:val="0"/>
          <w:divBdr>
            <w:top w:val="none" w:sz="0" w:space="0" w:color="auto"/>
            <w:left w:val="none" w:sz="0" w:space="0" w:color="auto"/>
            <w:bottom w:val="none" w:sz="0" w:space="0" w:color="auto"/>
            <w:right w:val="none" w:sz="0" w:space="0" w:color="auto"/>
          </w:divBdr>
        </w:div>
        <w:div w:id="1097284584">
          <w:marLeft w:val="640"/>
          <w:marRight w:val="0"/>
          <w:marTop w:val="0"/>
          <w:marBottom w:val="0"/>
          <w:divBdr>
            <w:top w:val="none" w:sz="0" w:space="0" w:color="auto"/>
            <w:left w:val="none" w:sz="0" w:space="0" w:color="auto"/>
            <w:bottom w:val="none" w:sz="0" w:space="0" w:color="auto"/>
            <w:right w:val="none" w:sz="0" w:space="0" w:color="auto"/>
          </w:divBdr>
        </w:div>
        <w:div w:id="1491361456">
          <w:marLeft w:val="640"/>
          <w:marRight w:val="0"/>
          <w:marTop w:val="0"/>
          <w:marBottom w:val="0"/>
          <w:divBdr>
            <w:top w:val="none" w:sz="0" w:space="0" w:color="auto"/>
            <w:left w:val="none" w:sz="0" w:space="0" w:color="auto"/>
            <w:bottom w:val="none" w:sz="0" w:space="0" w:color="auto"/>
            <w:right w:val="none" w:sz="0" w:space="0" w:color="auto"/>
          </w:divBdr>
        </w:div>
        <w:div w:id="567229584">
          <w:marLeft w:val="640"/>
          <w:marRight w:val="0"/>
          <w:marTop w:val="0"/>
          <w:marBottom w:val="0"/>
          <w:divBdr>
            <w:top w:val="none" w:sz="0" w:space="0" w:color="auto"/>
            <w:left w:val="none" w:sz="0" w:space="0" w:color="auto"/>
            <w:bottom w:val="none" w:sz="0" w:space="0" w:color="auto"/>
            <w:right w:val="none" w:sz="0" w:space="0" w:color="auto"/>
          </w:divBdr>
        </w:div>
        <w:div w:id="1905600091">
          <w:marLeft w:val="640"/>
          <w:marRight w:val="0"/>
          <w:marTop w:val="0"/>
          <w:marBottom w:val="0"/>
          <w:divBdr>
            <w:top w:val="none" w:sz="0" w:space="0" w:color="auto"/>
            <w:left w:val="none" w:sz="0" w:space="0" w:color="auto"/>
            <w:bottom w:val="none" w:sz="0" w:space="0" w:color="auto"/>
            <w:right w:val="none" w:sz="0" w:space="0" w:color="auto"/>
          </w:divBdr>
        </w:div>
        <w:div w:id="1937207752">
          <w:marLeft w:val="640"/>
          <w:marRight w:val="0"/>
          <w:marTop w:val="0"/>
          <w:marBottom w:val="0"/>
          <w:divBdr>
            <w:top w:val="none" w:sz="0" w:space="0" w:color="auto"/>
            <w:left w:val="none" w:sz="0" w:space="0" w:color="auto"/>
            <w:bottom w:val="none" w:sz="0" w:space="0" w:color="auto"/>
            <w:right w:val="none" w:sz="0" w:space="0" w:color="auto"/>
          </w:divBdr>
        </w:div>
        <w:div w:id="1054083001">
          <w:marLeft w:val="640"/>
          <w:marRight w:val="0"/>
          <w:marTop w:val="0"/>
          <w:marBottom w:val="0"/>
          <w:divBdr>
            <w:top w:val="none" w:sz="0" w:space="0" w:color="auto"/>
            <w:left w:val="none" w:sz="0" w:space="0" w:color="auto"/>
            <w:bottom w:val="none" w:sz="0" w:space="0" w:color="auto"/>
            <w:right w:val="none" w:sz="0" w:space="0" w:color="auto"/>
          </w:divBdr>
        </w:div>
        <w:div w:id="1565332826">
          <w:marLeft w:val="640"/>
          <w:marRight w:val="0"/>
          <w:marTop w:val="0"/>
          <w:marBottom w:val="0"/>
          <w:divBdr>
            <w:top w:val="none" w:sz="0" w:space="0" w:color="auto"/>
            <w:left w:val="none" w:sz="0" w:space="0" w:color="auto"/>
            <w:bottom w:val="none" w:sz="0" w:space="0" w:color="auto"/>
            <w:right w:val="none" w:sz="0" w:space="0" w:color="auto"/>
          </w:divBdr>
        </w:div>
        <w:div w:id="753864973">
          <w:marLeft w:val="640"/>
          <w:marRight w:val="0"/>
          <w:marTop w:val="0"/>
          <w:marBottom w:val="0"/>
          <w:divBdr>
            <w:top w:val="none" w:sz="0" w:space="0" w:color="auto"/>
            <w:left w:val="none" w:sz="0" w:space="0" w:color="auto"/>
            <w:bottom w:val="none" w:sz="0" w:space="0" w:color="auto"/>
            <w:right w:val="none" w:sz="0" w:space="0" w:color="auto"/>
          </w:divBdr>
        </w:div>
        <w:div w:id="1015110478">
          <w:marLeft w:val="640"/>
          <w:marRight w:val="0"/>
          <w:marTop w:val="0"/>
          <w:marBottom w:val="0"/>
          <w:divBdr>
            <w:top w:val="none" w:sz="0" w:space="0" w:color="auto"/>
            <w:left w:val="none" w:sz="0" w:space="0" w:color="auto"/>
            <w:bottom w:val="none" w:sz="0" w:space="0" w:color="auto"/>
            <w:right w:val="none" w:sz="0" w:space="0" w:color="auto"/>
          </w:divBdr>
        </w:div>
        <w:div w:id="1651322183">
          <w:marLeft w:val="640"/>
          <w:marRight w:val="0"/>
          <w:marTop w:val="0"/>
          <w:marBottom w:val="0"/>
          <w:divBdr>
            <w:top w:val="none" w:sz="0" w:space="0" w:color="auto"/>
            <w:left w:val="none" w:sz="0" w:space="0" w:color="auto"/>
            <w:bottom w:val="none" w:sz="0" w:space="0" w:color="auto"/>
            <w:right w:val="none" w:sz="0" w:space="0" w:color="auto"/>
          </w:divBdr>
        </w:div>
        <w:div w:id="613364665">
          <w:marLeft w:val="640"/>
          <w:marRight w:val="0"/>
          <w:marTop w:val="0"/>
          <w:marBottom w:val="0"/>
          <w:divBdr>
            <w:top w:val="none" w:sz="0" w:space="0" w:color="auto"/>
            <w:left w:val="none" w:sz="0" w:space="0" w:color="auto"/>
            <w:bottom w:val="none" w:sz="0" w:space="0" w:color="auto"/>
            <w:right w:val="none" w:sz="0" w:space="0" w:color="auto"/>
          </w:divBdr>
        </w:div>
        <w:div w:id="1274097339">
          <w:marLeft w:val="640"/>
          <w:marRight w:val="0"/>
          <w:marTop w:val="0"/>
          <w:marBottom w:val="0"/>
          <w:divBdr>
            <w:top w:val="none" w:sz="0" w:space="0" w:color="auto"/>
            <w:left w:val="none" w:sz="0" w:space="0" w:color="auto"/>
            <w:bottom w:val="none" w:sz="0" w:space="0" w:color="auto"/>
            <w:right w:val="none" w:sz="0" w:space="0" w:color="auto"/>
          </w:divBdr>
        </w:div>
        <w:div w:id="1224564147">
          <w:marLeft w:val="640"/>
          <w:marRight w:val="0"/>
          <w:marTop w:val="0"/>
          <w:marBottom w:val="0"/>
          <w:divBdr>
            <w:top w:val="none" w:sz="0" w:space="0" w:color="auto"/>
            <w:left w:val="none" w:sz="0" w:space="0" w:color="auto"/>
            <w:bottom w:val="none" w:sz="0" w:space="0" w:color="auto"/>
            <w:right w:val="none" w:sz="0" w:space="0" w:color="auto"/>
          </w:divBdr>
        </w:div>
        <w:div w:id="1108307068">
          <w:marLeft w:val="640"/>
          <w:marRight w:val="0"/>
          <w:marTop w:val="0"/>
          <w:marBottom w:val="0"/>
          <w:divBdr>
            <w:top w:val="none" w:sz="0" w:space="0" w:color="auto"/>
            <w:left w:val="none" w:sz="0" w:space="0" w:color="auto"/>
            <w:bottom w:val="none" w:sz="0" w:space="0" w:color="auto"/>
            <w:right w:val="none" w:sz="0" w:space="0" w:color="auto"/>
          </w:divBdr>
        </w:div>
        <w:div w:id="1901014875">
          <w:marLeft w:val="640"/>
          <w:marRight w:val="0"/>
          <w:marTop w:val="0"/>
          <w:marBottom w:val="0"/>
          <w:divBdr>
            <w:top w:val="none" w:sz="0" w:space="0" w:color="auto"/>
            <w:left w:val="none" w:sz="0" w:space="0" w:color="auto"/>
            <w:bottom w:val="none" w:sz="0" w:space="0" w:color="auto"/>
            <w:right w:val="none" w:sz="0" w:space="0" w:color="auto"/>
          </w:divBdr>
        </w:div>
        <w:div w:id="1408303904">
          <w:marLeft w:val="640"/>
          <w:marRight w:val="0"/>
          <w:marTop w:val="0"/>
          <w:marBottom w:val="0"/>
          <w:divBdr>
            <w:top w:val="none" w:sz="0" w:space="0" w:color="auto"/>
            <w:left w:val="none" w:sz="0" w:space="0" w:color="auto"/>
            <w:bottom w:val="none" w:sz="0" w:space="0" w:color="auto"/>
            <w:right w:val="none" w:sz="0" w:space="0" w:color="auto"/>
          </w:divBdr>
        </w:div>
        <w:div w:id="1573077552">
          <w:marLeft w:val="640"/>
          <w:marRight w:val="0"/>
          <w:marTop w:val="0"/>
          <w:marBottom w:val="0"/>
          <w:divBdr>
            <w:top w:val="none" w:sz="0" w:space="0" w:color="auto"/>
            <w:left w:val="none" w:sz="0" w:space="0" w:color="auto"/>
            <w:bottom w:val="none" w:sz="0" w:space="0" w:color="auto"/>
            <w:right w:val="none" w:sz="0" w:space="0" w:color="auto"/>
          </w:divBdr>
        </w:div>
        <w:div w:id="903679585">
          <w:marLeft w:val="640"/>
          <w:marRight w:val="0"/>
          <w:marTop w:val="0"/>
          <w:marBottom w:val="0"/>
          <w:divBdr>
            <w:top w:val="none" w:sz="0" w:space="0" w:color="auto"/>
            <w:left w:val="none" w:sz="0" w:space="0" w:color="auto"/>
            <w:bottom w:val="none" w:sz="0" w:space="0" w:color="auto"/>
            <w:right w:val="none" w:sz="0" w:space="0" w:color="auto"/>
          </w:divBdr>
        </w:div>
        <w:div w:id="445198346">
          <w:marLeft w:val="640"/>
          <w:marRight w:val="0"/>
          <w:marTop w:val="0"/>
          <w:marBottom w:val="0"/>
          <w:divBdr>
            <w:top w:val="none" w:sz="0" w:space="0" w:color="auto"/>
            <w:left w:val="none" w:sz="0" w:space="0" w:color="auto"/>
            <w:bottom w:val="none" w:sz="0" w:space="0" w:color="auto"/>
            <w:right w:val="none" w:sz="0" w:space="0" w:color="auto"/>
          </w:divBdr>
        </w:div>
        <w:div w:id="1927151944">
          <w:marLeft w:val="640"/>
          <w:marRight w:val="0"/>
          <w:marTop w:val="0"/>
          <w:marBottom w:val="0"/>
          <w:divBdr>
            <w:top w:val="none" w:sz="0" w:space="0" w:color="auto"/>
            <w:left w:val="none" w:sz="0" w:space="0" w:color="auto"/>
            <w:bottom w:val="none" w:sz="0" w:space="0" w:color="auto"/>
            <w:right w:val="none" w:sz="0" w:space="0" w:color="auto"/>
          </w:divBdr>
        </w:div>
        <w:div w:id="873007795">
          <w:marLeft w:val="640"/>
          <w:marRight w:val="0"/>
          <w:marTop w:val="0"/>
          <w:marBottom w:val="0"/>
          <w:divBdr>
            <w:top w:val="none" w:sz="0" w:space="0" w:color="auto"/>
            <w:left w:val="none" w:sz="0" w:space="0" w:color="auto"/>
            <w:bottom w:val="none" w:sz="0" w:space="0" w:color="auto"/>
            <w:right w:val="none" w:sz="0" w:space="0" w:color="auto"/>
          </w:divBdr>
        </w:div>
        <w:div w:id="274411277">
          <w:marLeft w:val="640"/>
          <w:marRight w:val="0"/>
          <w:marTop w:val="0"/>
          <w:marBottom w:val="0"/>
          <w:divBdr>
            <w:top w:val="none" w:sz="0" w:space="0" w:color="auto"/>
            <w:left w:val="none" w:sz="0" w:space="0" w:color="auto"/>
            <w:bottom w:val="none" w:sz="0" w:space="0" w:color="auto"/>
            <w:right w:val="none" w:sz="0" w:space="0" w:color="auto"/>
          </w:divBdr>
        </w:div>
        <w:div w:id="162206764">
          <w:marLeft w:val="640"/>
          <w:marRight w:val="0"/>
          <w:marTop w:val="0"/>
          <w:marBottom w:val="0"/>
          <w:divBdr>
            <w:top w:val="none" w:sz="0" w:space="0" w:color="auto"/>
            <w:left w:val="none" w:sz="0" w:space="0" w:color="auto"/>
            <w:bottom w:val="none" w:sz="0" w:space="0" w:color="auto"/>
            <w:right w:val="none" w:sz="0" w:space="0" w:color="auto"/>
          </w:divBdr>
        </w:div>
        <w:div w:id="2021354036">
          <w:marLeft w:val="640"/>
          <w:marRight w:val="0"/>
          <w:marTop w:val="0"/>
          <w:marBottom w:val="0"/>
          <w:divBdr>
            <w:top w:val="none" w:sz="0" w:space="0" w:color="auto"/>
            <w:left w:val="none" w:sz="0" w:space="0" w:color="auto"/>
            <w:bottom w:val="none" w:sz="0" w:space="0" w:color="auto"/>
            <w:right w:val="none" w:sz="0" w:space="0" w:color="auto"/>
          </w:divBdr>
        </w:div>
        <w:div w:id="1773820741">
          <w:marLeft w:val="640"/>
          <w:marRight w:val="0"/>
          <w:marTop w:val="0"/>
          <w:marBottom w:val="0"/>
          <w:divBdr>
            <w:top w:val="none" w:sz="0" w:space="0" w:color="auto"/>
            <w:left w:val="none" w:sz="0" w:space="0" w:color="auto"/>
            <w:bottom w:val="none" w:sz="0" w:space="0" w:color="auto"/>
            <w:right w:val="none" w:sz="0" w:space="0" w:color="auto"/>
          </w:divBdr>
        </w:div>
        <w:div w:id="114839320">
          <w:marLeft w:val="640"/>
          <w:marRight w:val="0"/>
          <w:marTop w:val="0"/>
          <w:marBottom w:val="0"/>
          <w:divBdr>
            <w:top w:val="none" w:sz="0" w:space="0" w:color="auto"/>
            <w:left w:val="none" w:sz="0" w:space="0" w:color="auto"/>
            <w:bottom w:val="none" w:sz="0" w:space="0" w:color="auto"/>
            <w:right w:val="none" w:sz="0" w:space="0" w:color="auto"/>
          </w:divBdr>
        </w:div>
        <w:div w:id="1899974876">
          <w:marLeft w:val="640"/>
          <w:marRight w:val="0"/>
          <w:marTop w:val="0"/>
          <w:marBottom w:val="0"/>
          <w:divBdr>
            <w:top w:val="none" w:sz="0" w:space="0" w:color="auto"/>
            <w:left w:val="none" w:sz="0" w:space="0" w:color="auto"/>
            <w:bottom w:val="none" w:sz="0" w:space="0" w:color="auto"/>
            <w:right w:val="none" w:sz="0" w:space="0" w:color="auto"/>
          </w:divBdr>
        </w:div>
        <w:div w:id="894001732">
          <w:marLeft w:val="640"/>
          <w:marRight w:val="0"/>
          <w:marTop w:val="0"/>
          <w:marBottom w:val="0"/>
          <w:divBdr>
            <w:top w:val="none" w:sz="0" w:space="0" w:color="auto"/>
            <w:left w:val="none" w:sz="0" w:space="0" w:color="auto"/>
            <w:bottom w:val="none" w:sz="0" w:space="0" w:color="auto"/>
            <w:right w:val="none" w:sz="0" w:space="0" w:color="auto"/>
          </w:divBdr>
        </w:div>
        <w:div w:id="1816952417">
          <w:marLeft w:val="640"/>
          <w:marRight w:val="0"/>
          <w:marTop w:val="0"/>
          <w:marBottom w:val="0"/>
          <w:divBdr>
            <w:top w:val="none" w:sz="0" w:space="0" w:color="auto"/>
            <w:left w:val="none" w:sz="0" w:space="0" w:color="auto"/>
            <w:bottom w:val="none" w:sz="0" w:space="0" w:color="auto"/>
            <w:right w:val="none" w:sz="0" w:space="0" w:color="auto"/>
          </w:divBdr>
        </w:div>
        <w:div w:id="1959488125">
          <w:marLeft w:val="640"/>
          <w:marRight w:val="0"/>
          <w:marTop w:val="0"/>
          <w:marBottom w:val="0"/>
          <w:divBdr>
            <w:top w:val="none" w:sz="0" w:space="0" w:color="auto"/>
            <w:left w:val="none" w:sz="0" w:space="0" w:color="auto"/>
            <w:bottom w:val="none" w:sz="0" w:space="0" w:color="auto"/>
            <w:right w:val="none" w:sz="0" w:space="0" w:color="auto"/>
          </w:divBdr>
        </w:div>
        <w:div w:id="1513836990">
          <w:marLeft w:val="640"/>
          <w:marRight w:val="0"/>
          <w:marTop w:val="0"/>
          <w:marBottom w:val="0"/>
          <w:divBdr>
            <w:top w:val="none" w:sz="0" w:space="0" w:color="auto"/>
            <w:left w:val="none" w:sz="0" w:space="0" w:color="auto"/>
            <w:bottom w:val="none" w:sz="0" w:space="0" w:color="auto"/>
            <w:right w:val="none" w:sz="0" w:space="0" w:color="auto"/>
          </w:divBdr>
        </w:div>
        <w:div w:id="147215798">
          <w:marLeft w:val="640"/>
          <w:marRight w:val="0"/>
          <w:marTop w:val="0"/>
          <w:marBottom w:val="0"/>
          <w:divBdr>
            <w:top w:val="none" w:sz="0" w:space="0" w:color="auto"/>
            <w:left w:val="none" w:sz="0" w:space="0" w:color="auto"/>
            <w:bottom w:val="none" w:sz="0" w:space="0" w:color="auto"/>
            <w:right w:val="none" w:sz="0" w:space="0" w:color="auto"/>
          </w:divBdr>
        </w:div>
        <w:div w:id="1228223715">
          <w:marLeft w:val="640"/>
          <w:marRight w:val="0"/>
          <w:marTop w:val="0"/>
          <w:marBottom w:val="0"/>
          <w:divBdr>
            <w:top w:val="none" w:sz="0" w:space="0" w:color="auto"/>
            <w:left w:val="none" w:sz="0" w:space="0" w:color="auto"/>
            <w:bottom w:val="none" w:sz="0" w:space="0" w:color="auto"/>
            <w:right w:val="none" w:sz="0" w:space="0" w:color="auto"/>
          </w:divBdr>
        </w:div>
        <w:div w:id="2057390298">
          <w:marLeft w:val="640"/>
          <w:marRight w:val="0"/>
          <w:marTop w:val="0"/>
          <w:marBottom w:val="0"/>
          <w:divBdr>
            <w:top w:val="none" w:sz="0" w:space="0" w:color="auto"/>
            <w:left w:val="none" w:sz="0" w:space="0" w:color="auto"/>
            <w:bottom w:val="none" w:sz="0" w:space="0" w:color="auto"/>
            <w:right w:val="none" w:sz="0" w:space="0" w:color="auto"/>
          </w:divBdr>
        </w:div>
        <w:div w:id="2064257675">
          <w:marLeft w:val="640"/>
          <w:marRight w:val="0"/>
          <w:marTop w:val="0"/>
          <w:marBottom w:val="0"/>
          <w:divBdr>
            <w:top w:val="none" w:sz="0" w:space="0" w:color="auto"/>
            <w:left w:val="none" w:sz="0" w:space="0" w:color="auto"/>
            <w:bottom w:val="none" w:sz="0" w:space="0" w:color="auto"/>
            <w:right w:val="none" w:sz="0" w:space="0" w:color="auto"/>
          </w:divBdr>
        </w:div>
        <w:div w:id="1524511350">
          <w:marLeft w:val="640"/>
          <w:marRight w:val="0"/>
          <w:marTop w:val="0"/>
          <w:marBottom w:val="0"/>
          <w:divBdr>
            <w:top w:val="none" w:sz="0" w:space="0" w:color="auto"/>
            <w:left w:val="none" w:sz="0" w:space="0" w:color="auto"/>
            <w:bottom w:val="none" w:sz="0" w:space="0" w:color="auto"/>
            <w:right w:val="none" w:sz="0" w:space="0" w:color="auto"/>
          </w:divBdr>
        </w:div>
        <w:div w:id="2013021447">
          <w:marLeft w:val="640"/>
          <w:marRight w:val="0"/>
          <w:marTop w:val="0"/>
          <w:marBottom w:val="0"/>
          <w:divBdr>
            <w:top w:val="none" w:sz="0" w:space="0" w:color="auto"/>
            <w:left w:val="none" w:sz="0" w:space="0" w:color="auto"/>
            <w:bottom w:val="none" w:sz="0" w:space="0" w:color="auto"/>
            <w:right w:val="none" w:sz="0" w:space="0" w:color="auto"/>
          </w:divBdr>
        </w:div>
        <w:div w:id="722797892">
          <w:marLeft w:val="640"/>
          <w:marRight w:val="0"/>
          <w:marTop w:val="0"/>
          <w:marBottom w:val="0"/>
          <w:divBdr>
            <w:top w:val="none" w:sz="0" w:space="0" w:color="auto"/>
            <w:left w:val="none" w:sz="0" w:space="0" w:color="auto"/>
            <w:bottom w:val="none" w:sz="0" w:space="0" w:color="auto"/>
            <w:right w:val="none" w:sz="0" w:space="0" w:color="auto"/>
          </w:divBdr>
        </w:div>
        <w:div w:id="250510197">
          <w:marLeft w:val="640"/>
          <w:marRight w:val="0"/>
          <w:marTop w:val="0"/>
          <w:marBottom w:val="0"/>
          <w:divBdr>
            <w:top w:val="none" w:sz="0" w:space="0" w:color="auto"/>
            <w:left w:val="none" w:sz="0" w:space="0" w:color="auto"/>
            <w:bottom w:val="none" w:sz="0" w:space="0" w:color="auto"/>
            <w:right w:val="none" w:sz="0" w:space="0" w:color="auto"/>
          </w:divBdr>
        </w:div>
        <w:div w:id="1850288606">
          <w:marLeft w:val="640"/>
          <w:marRight w:val="0"/>
          <w:marTop w:val="0"/>
          <w:marBottom w:val="0"/>
          <w:divBdr>
            <w:top w:val="none" w:sz="0" w:space="0" w:color="auto"/>
            <w:left w:val="none" w:sz="0" w:space="0" w:color="auto"/>
            <w:bottom w:val="none" w:sz="0" w:space="0" w:color="auto"/>
            <w:right w:val="none" w:sz="0" w:space="0" w:color="auto"/>
          </w:divBdr>
        </w:div>
        <w:div w:id="1126463081">
          <w:marLeft w:val="640"/>
          <w:marRight w:val="0"/>
          <w:marTop w:val="0"/>
          <w:marBottom w:val="0"/>
          <w:divBdr>
            <w:top w:val="none" w:sz="0" w:space="0" w:color="auto"/>
            <w:left w:val="none" w:sz="0" w:space="0" w:color="auto"/>
            <w:bottom w:val="none" w:sz="0" w:space="0" w:color="auto"/>
            <w:right w:val="none" w:sz="0" w:space="0" w:color="auto"/>
          </w:divBdr>
        </w:div>
        <w:div w:id="1457213226">
          <w:marLeft w:val="640"/>
          <w:marRight w:val="0"/>
          <w:marTop w:val="0"/>
          <w:marBottom w:val="0"/>
          <w:divBdr>
            <w:top w:val="none" w:sz="0" w:space="0" w:color="auto"/>
            <w:left w:val="none" w:sz="0" w:space="0" w:color="auto"/>
            <w:bottom w:val="none" w:sz="0" w:space="0" w:color="auto"/>
            <w:right w:val="none" w:sz="0" w:space="0" w:color="auto"/>
          </w:divBdr>
        </w:div>
        <w:div w:id="306782629">
          <w:marLeft w:val="640"/>
          <w:marRight w:val="0"/>
          <w:marTop w:val="0"/>
          <w:marBottom w:val="0"/>
          <w:divBdr>
            <w:top w:val="none" w:sz="0" w:space="0" w:color="auto"/>
            <w:left w:val="none" w:sz="0" w:space="0" w:color="auto"/>
            <w:bottom w:val="none" w:sz="0" w:space="0" w:color="auto"/>
            <w:right w:val="none" w:sz="0" w:space="0" w:color="auto"/>
          </w:divBdr>
        </w:div>
        <w:div w:id="914972513">
          <w:marLeft w:val="640"/>
          <w:marRight w:val="0"/>
          <w:marTop w:val="0"/>
          <w:marBottom w:val="0"/>
          <w:divBdr>
            <w:top w:val="none" w:sz="0" w:space="0" w:color="auto"/>
            <w:left w:val="none" w:sz="0" w:space="0" w:color="auto"/>
            <w:bottom w:val="none" w:sz="0" w:space="0" w:color="auto"/>
            <w:right w:val="none" w:sz="0" w:space="0" w:color="auto"/>
          </w:divBdr>
        </w:div>
        <w:div w:id="584537962">
          <w:marLeft w:val="640"/>
          <w:marRight w:val="0"/>
          <w:marTop w:val="0"/>
          <w:marBottom w:val="0"/>
          <w:divBdr>
            <w:top w:val="none" w:sz="0" w:space="0" w:color="auto"/>
            <w:left w:val="none" w:sz="0" w:space="0" w:color="auto"/>
            <w:bottom w:val="none" w:sz="0" w:space="0" w:color="auto"/>
            <w:right w:val="none" w:sz="0" w:space="0" w:color="auto"/>
          </w:divBdr>
        </w:div>
        <w:div w:id="409036783">
          <w:marLeft w:val="640"/>
          <w:marRight w:val="0"/>
          <w:marTop w:val="0"/>
          <w:marBottom w:val="0"/>
          <w:divBdr>
            <w:top w:val="none" w:sz="0" w:space="0" w:color="auto"/>
            <w:left w:val="none" w:sz="0" w:space="0" w:color="auto"/>
            <w:bottom w:val="none" w:sz="0" w:space="0" w:color="auto"/>
            <w:right w:val="none" w:sz="0" w:space="0" w:color="auto"/>
          </w:divBdr>
        </w:div>
        <w:div w:id="1849832223">
          <w:marLeft w:val="640"/>
          <w:marRight w:val="0"/>
          <w:marTop w:val="0"/>
          <w:marBottom w:val="0"/>
          <w:divBdr>
            <w:top w:val="none" w:sz="0" w:space="0" w:color="auto"/>
            <w:left w:val="none" w:sz="0" w:space="0" w:color="auto"/>
            <w:bottom w:val="none" w:sz="0" w:space="0" w:color="auto"/>
            <w:right w:val="none" w:sz="0" w:space="0" w:color="auto"/>
          </w:divBdr>
        </w:div>
        <w:div w:id="1123159606">
          <w:marLeft w:val="640"/>
          <w:marRight w:val="0"/>
          <w:marTop w:val="0"/>
          <w:marBottom w:val="0"/>
          <w:divBdr>
            <w:top w:val="none" w:sz="0" w:space="0" w:color="auto"/>
            <w:left w:val="none" w:sz="0" w:space="0" w:color="auto"/>
            <w:bottom w:val="none" w:sz="0" w:space="0" w:color="auto"/>
            <w:right w:val="none" w:sz="0" w:space="0" w:color="auto"/>
          </w:divBdr>
        </w:div>
        <w:div w:id="820194531">
          <w:marLeft w:val="640"/>
          <w:marRight w:val="0"/>
          <w:marTop w:val="0"/>
          <w:marBottom w:val="0"/>
          <w:divBdr>
            <w:top w:val="none" w:sz="0" w:space="0" w:color="auto"/>
            <w:left w:val="none" w:sz="0" w:space="0" w:color="auto"/>
            <w:bottom w:val="none" w:sz="0" w:space="0" w:color="auto"/>
            <w:right w:val="none" w:sz="0" w:space="0" w:color="auto"/>
          </w:divBdr>
        </w:div>
        <w:div w:id="76100630">
          <w:marLeft w:val="640"/>
          <w:marRight w:val="0"/>
          <w:marTop w:val="0"/>
          <w:marBottom w:val="0"/>
          <w:divBdr>
            <w:top w:val="none" w:sz="0" w:space="0" w:color="auto"/>
            <w:left w:val="none" w:sz="0" w:space="0" w:color="auto"/>
            <w:bottom w:val="none" w:sz="0" w:space="0" w:color="auto"/>
            <w:right w:val="none" w:sz="0" w:space="0" w:color="auto"/>
          </w:divBdr>
        </w:div>
        <w:div w:id="1469131503">
          <w:marLeft w:val="640"/>
          <w:marRight w:val="0"/>
          <w:marTop w:val="0"/>
          <w:marBottom w:val="0"/>
          <w:divBdr>
            <w:top w:val="none" w:sz="0" w:space="0" w:color="auto"/>
            <w:left w:val="none" w:sz="0" w:space="0" w:color="auto"/>
            <w:bottom w:val="none" w:sz="0" w:space="0" w:color="auto"/>
            <w:right w:val="none" w:sz="0" w:space="0" w:color="auto"/>
          </w:divBdr>
        </w:div>
        <w:div w:id="900361242">
          <w:marLeft w:val="640"/>
          <w:marRight w:val="0"/>
          <w:marTop w:val="0"/>
          <w:marBottom w:val="0"/>
          <w:divBdr>
            <w:top w:val="none" w:sz="0" w:space="0" w:color="auto"/>
            <w:left w:val="none" w:sz="0" w:space="0" w:color="auto"/>
            <w:bottom w:val="none" w:sz="0" w:space="0" w:color="auto"/>
            <w:right w:val="none" w:sz="0" w:space="0" w:color="auto"/>
          </w:divBdr>
        </w:div>
        <w:div w:id="1320764332">
          <w:marLeft w:val="640"/>
          <w:marRight w:val="0"/>
          <w:marTop w:val="0"/>
          <w:marBottom w:val="0"/>
          <w:divBdr>
            <w:top w:val="none" w:sz="0" w:space="0" w:color="auto"/>
            <w:left w:val="none" w:sz="0" w:space="0" w:color="auto"/>
            <w:bottom w:val="none" w:sz="0" w:space="0" w:color="auto"/>
            <w:right w:val="none" w:sz="0" w:space="0" w:color="auto"/>
          </w:divBdr>
        </w:div>
        <w:div w:id="1093665369">
          <w:marLeft w:val="640"/>
          <w:marRight w:val="0"/>
          <w:marTop w:val="0"/>
          <w:marBottom w:val="0"/>
          <w:divBdr>
            <w:top w:val="none" w:sz="0" w:space="0" w:color="auto"/>
            <w:left w:val="none" w:sz="0" w:space="0" w:color="auto"/>
            <w:bottom w:val="none" w:sz="0" w:space="0" w:color="auto"/>
            <w:right w:val="none" w:sz="0" w:space="0" w:color="auto"/>
          </w:divBdr>
        </w:div>
        <w:div w:id="592520474">
          <w:marLeft w:val="640"/>
          <w:marRight w:val="0"/>
          <w:marTop w:val="0"/>
          <w:marBottom w:val="0"/>
          <w:divBdr>
            <w:top w:val="none" w:sz="0" w:space="0" w:color="auto"/>
            <w:left w:val="none" w:sz="0" w:space="0" w:color="auto"/>
            <w:bottom w:val="none" w:sz="0" w:space="0" w:color="auto"/>
            <w:right w:val="none" w:sz="0" w:space="0" w:color="auto"/>
          </w:divBdr>
        </w:div>
        <w:div w:id="1759668151">
          <w:marLeft w:val="640"/>
          <w:marRight w:val="0"/>
          <w:marTop w:val="0"/>
          <w:marBottom w:val="0"/>
          <w:divBdr>
            <w:top w:val="none" w:sz="0" w:space="0" w:color="auto"/>
            <w:left w:val="none" w:sz="0" w:space="0" w:color="auto"/>
            <w:bottom w:val="none" w:sz="0" w:space="0" w:color="auto"/>
            <w:right w:val="none" w:sz="0" w:space="0" w:color="auto"/>
          </w:divBdr>
        </w:div>
        <w:div w:id="2048601462">
          <w:marLeft w:val="640"/>
          <w:marRight w:val="0"/>
          <w:marTop w:val="0"/>
          <w:marBottom w:val="0"/>
          <w:divBdr>
            <w:top w:val="none" w:sz="0" w:space="0" w:color="auto"/>
            <w:left w:val="none" w:sz="0" w:space="0" w:color="auto"/>
            <w:bottom w:val="none" w:sz="0" w:space="0" w:color="auto"/>
            <w:right w:val="none" w:sz="0" w:space="0" w:color="auto"/>
          </w:divBdr>
        </w:div>
        <w:div w:id="451556578">
          <w:marLeft w:val="640"/>
          <w:marRight w:val="0"/>
          <w:marTop w:val="0"/>
          <w:marBottom w:val="0"/>
          <w:divBdr>
            <w:top w:val="none" w:sz="0" w:space="0" w:color="auto"/>
            <w:left w:val="none" w:sz="0" w:space="0" w:color="auto"/>
            <w:bottom w:val="none" w:sz="0" w:space="0" w:color="auto"/>
            <w:right w:val="none" w:sz="0" w:space="0" w:color="auto"/>
          </w:divBdr>
        </w:div>
        <w:div w:id="1659572816">
          <w:marLeft w:val="640"/>
          <w:marRight w:val="0"/>
          <w:marTop w:val="0"/>
          <w:marBottom w:val="0"/>
          <w:divBdr>
            <w:top w:val="none" w:sz="0" w:space="0" w:color="auto"/>
            <w:left w:val="none" w:sz="0" w:space="0" w:color="auto"/>
            <w:bottom w:val="none" w:sz="0" w:space="0" w:color="auto"/>
            <w:right w:val="none" w:sz="0" w:space="0" w:color="auto"/>
          </w:divBdr>
        </w:div>
        <w:div w:id="629629226">
          <w:marLeft w:val="640"/>
          <w:marRight w:val="0"/>
          <w:marTop w:val="0"/>
          <w:marBottom w:val="0"/>
          <w:divBdr>
            <w:top w:val="none" w:sz="0" w:space="0" w:color="auto"/>
            <w:left w:val="none" w:sz="0" w:space="0" w:color="auto"/>
            <w:bottom w:val="none" w:sz="0" w:space="0" w:color="auto"/>
            <w:right w:val="none" w:sz="0" w:space="0" w:color="auto"/>
          </w:divBdr>
        </w:div>
        <w:div w:id="862668430">
          <w:marLeft w:val="640"/>
          <w:marRight w:val="0"/>
          <w:marTop w:val="0"/>
          <w:marBottom w:val="0"/>
          <w:divBdr>
            <w:top w:val="none" w:sz="0" w:space="0" w:color="auto"/>
            <w:left w:val="none" w:sz="0" w:space="0" w:color="auto"/>
            <w:bottom w:val="none" w:sz="0" w:space="0" w:color="auto"/>
            <w:right w:val="none" w:sz="0" w:space="0" w:color="auto"/>
          </w:divBdr>
        </w:div>
        <w:div w:id="1105006183">
          <w:marLeft w:val="640"/>
          <w:marRight w:val="0"/>
          <w:marTop w:val="0"/>
          <w:marBottom w:val="0"/>
          <w:divBdr>
            <w:top w:val="none" w:sz="0" w:space="0" w:color="auto"/>
            <w:left w:val="none" w:sz="0" w:space="0" w:color="auto"/>
            <w:bottom w:val="none" w:sz="0" w:space="0" w:color="auto"/>
            <w:right w:val="none" w:sz="0" w:space="0" w:color="auto"/>
          </w:divBdr>
        </w:div>
        <w:div w:id="419059671">
          <w:marLeft w:val="640"/>
          <w:marRight w:val="0"/>
          <w:marTop w:val="0"/>
          <w:marBottom w:val="0"/>
          <w:divBdr>
            <w:top w:val="none" w:sz="0" w:space="0" w:color="auto"/>
            <w:left w:val="none" w:sz="0" w:space="0" w:color="auto"/>
            <w:bottom w:val="none" w:sz="0" w:space="0" w:color="auto"/>
            <w:right w:val="none" w:sz="0" w:space="0" w:color="auto"/>
          </w:divBdr>
        </w:div>
        <w:div w:id="1972516464">
          <w:marLeft w:val="640"/>
          <w:marRight w:val="0"/>
          <w:marTop w:val="0"/>
          <w:marBottom w:val="0"/>
          <w:divBdr>
            <w:top w:val="none" w:sz="0" w:space="0" w:color="auto"/>
            <w:left w:val="none" w:sz="0" w:space="0" w:color="auto"/>
            <w:bottom w:val="none" w:sz="0" w:space="0" w:color="auto"/>
            <w:right w:val="none" w:sz="0" w:space="0" w:color="auto"/>
          </w:divBdr>
        </w:div>
        <w:div w:id="1915117862">
          <w:marLeft w:val="640"/>
          <w:marRight w:val="0"/>
          <w:marTop w:val="0"/>
          <w:marBottom w:val="0"/>
          <w:divBdr>
            <w:top w:val="none" w:sz="0" w:space="0" w:color="auto"/>
            <w:left w:val="none" w:sz="0" w:space="0" w:color="auto"/>
            <w:bottom w:val="none" w:sz="0" w:space="0" w:color="auto"/>
            <w:right w:val="none" w:sz="0" w:space="0" w:color="auto"/>
          </w:divBdr>
        </w:div>
        <w:div w:id="266621054">
          <w:marLeft w:val="640"/>
          <w:marRight w:val="0"/>
          <w:marTop w:val="0"/>
          <w:marBottom w:val="0"/>
          <w:divBdr>
            <w:top w:val="none" w:sz="0" w:space="0" w:color="auto"/>
            <w:left w:val="none" w:sz="0" w:space="0" w:color="auto"/>
            <w:bottom w:val="none" w:sz="0" w:space="0" w:color="auto"/>
            <w:right w:val="none" w:sz="0" w:space="0" w:color="auto"/>
          </w:divBdr>
        </w:div>
        <w:div w:id="464660249">
          <w:marLeft w:val="640"/>
          <w:marRight w:val="0"/>
          <w:marTop w:val="0"/>
          <w:marBottom w:val="0"/>
          <w:divBdr>
            <w:top w:val="none" w:sz="0" w:space="0" w:color="auto"/>
            <w:left w:val="none" w:sz="0" w:space="0" w:color="auto"/>
            <w:bottom w:val="none" w:sz="0" w:space="0" w:color="auto"/>
            <w:right w:val="none" w:sz="0" w:space="0" w:color="auto"/>
          </w:divBdr>
        </w:div>
        <w:div w:id="254478287">
          <w:marLeft w:val="640"/>
          <w:marRight w:val="0"/>
          <w:marTop w:val="0"/>
          <w:marBottom w:val="0"/>
          <w:divBdr>
            <w:top w:val="none" w:sz="0" w:space="0" w:color="auto"/>
            <w:left w:val="none" w:sz="0" w:space="0" w:color="auto"/>
            <w:bottom w:val="none" w:sz="0" w:space="0" w:color="auto"/>
            <w:right w:val="none" w:sz="0" w:space="0" w:color="auto"/>
          </w:divBdr>
        </w:div>
        <w:div w:id="188180623">
          <w:marLeft w:val="640"/>
          <w:marRight w:val="0"/>
          <w:marTop w:val="0"/>
          <w:marBottom w:val="0"/>
          <w:divBdr>
            <w:top w:val="none" w:sz="0" w:space="0" w:color="auto"/>
            <w:left w:val="none" w:sz="0" w:space="0" w:color="auto"/>
            <w:bottom w:val="none" w:sz="0" w:space="0" w:color="auto"/>
            <w:right w:val="none" w:sz="0" w:space="0" w:color="auto"/>
          </w:divBdr>
        </w:div>
        <w:div w:id="1685089915">
          <w:marLeft w:val="640"/>
          <w:marRight w:val="0"/>
          <w:marTop w:val="0"/>
          <w:marBottom w:val="0"/>
          <w:divBdr>
            <w:top w:val="none" w:sz="0" w:space="0" w:color="auto"/>
            <w:left w:val="none" w:sz="0" w:space="0" w:color="auto"/>
            <w:bottom w:val="none" w:sz="0" w:space="0" w:color="auto"/>
            <w:right w:val="none" w:sz="0" w:space="0" w:color="auto"/>
          </w:divBdr>
        </w:div>
        <w:div w:id="58136928">
          <w:marLeft w:val="640"/>
          <w:marRight w:val="0"/>
          <w:marTop w:val="0"/>
          <w:marBottom w:val="0"/>
          <w:divBdr>
            <w:top w:val="none" w:sz="0" w:space="0" w:color="auto"/>
            <w:left w:val="none" w:sz="0" w:space="0" w:color="auto"/>
            <w:bottom w:val="none" w:sz="0" w:space="0" w:color="auto"/>
            <w:right w:val="none" w:sz="0" w:space="0" w:color="auto"/>
          </w:divBdr>
        </w:div>
        <w:div w:id="139621462">
          <w:marLeft w:val="640"/>
          <w:marRight w:val="0"/>
          <w:marTop w:val="0"/>
          <w:marBottom w:val="0"/>
          <w:divBdr>
            <w:top w:val="none" w:sz="0" w:space="0" w:color="auto"/>
            <w:left w:val="none" w:sz="0" w:space="0" w:color="auto"/>
            <w:bottom w:val="none" w:sz="0" w:space="0" w:color="auto"/>
            <w:right w:val="none" w:sz="0" w:space="0" w:color="auto"/>
          </w:divBdr>
        </w:div>
        <w:div w:id="760761685">
          <w:marLeft w:val="640"/>
          <w:marRight w:val="0"/>
          <w:marTop w:val="0"/>
          <w:marBottom w:val="0"/>
          <w:divBdr>
            <w:top w:val="none" w:sz="0" w:space="0" w:color="auto"/>
            <w:left w:val="none" w:sz="0" w:space="0" w:color="auto"/>
            <w:bottom w:val="none" w:sz="0" w:space="0" w:color="auto"/>
            <w:right w:val="none" w:sz="0" w:space="0" w:color="auto"/>
          </w:divBdr>
        </w:div>
        <w:div w:id="1382828729">
          <w:marLeft w:val="640"/>
          <w:marRight w:val="0"/>
          <w:marTop w:val="0"/>
          <w:marBottom w:val="0"/>
          <w:divBdr>
            <w:top w:val="none" w:sz="0" w:space="0" w:color="auto"/>
            <w:left w:val="none" w:sz="0" w:space="0" w:color="auto"/>
            <w:bottom w:val="none" w:sz="0" w:space="0" w:color="auto"/>
            <w:right w:val="none" w:sz="0" w:space="0" w:color="auto"/>
          </w:divBdr>
        </w:div>
        <w:div w:id="1205291108">
          <w:marLeft w:val="640"/>
          <w:marRight w:val="0"/>
          <w:marTop w:val="0"/>
          <w:marBottom w:val="0"/>
          <w:divBdr>
            <w:top w:val="none" w:sz="0" w:space="0" w:color="auto"/>
            <w:left w:val="none" w:sz="0" w:space="0" w:color="auto"/>
            <w:bottom w:val="none" w:sz="0" w:space="0" w:color="auto"/>
            <w:right w:val="none" w:sz="0" w:space="0" w:color="auto"/>
          </w:divBdr>
        </w:div>
        <w:div w:id="1309628036">
          <w:marLeft w:val="640"/>
          <w:marRight w:val="0"/>
          <w:marTop w:val="0"/>
          <w:marBottom w:val="0"/>
          <w:divBdr>
            <w:top w:val="none" w:sz="0" w:space="0" w:color="auto"/>
            <w:left w:val="none" w:sz="0" w:space="0" w:color="auto"/>
            <w:bottom w:val="none" w:sz="0" w:space="0" w:color="auto"/>
            <w:right w:val="none" w:sz="0" w:space="0" w:color="auto"/>
          </w:divBdr>
        </w:div>
        <w:div w:id="384529434">
          <w:marLeft w:val="640"/>
          <w:marRight w:val="0"/>
          <w:marTop w:val="0"/>
          <w:marBottom w:val="0"/>
          <w:divBdr>
            <w:top w:val="none" w:sz="0" w:space="0" w:color="auto"/>
            <w:left w:val="none" w:sz="0" w:space="0" w:color="auto"/>
            <w:bottom w:val="none" w:sz="0" w:space="0" w:color="auto"/>
            <w:right w:val="none" w:sz="0" w:space="0" w:color="auto"/>
          </w:divBdr>
        </w:div>
        <w:div w:id="871304409">
          <w:marLeft w:val="640"/>
          <w:marRight w:val="0"/>
          <w:marTop w:val="0"/>
          <w:marBottom w:val="0"/>
          <w:divBdr>
            <w:top w:val="none" w:sz="0" w:space="0" w:color="auto"/>
            <w:left w:val="none" w:sz="0" w:space="0" w:color="auto"/>
            <w:bottom w:val="none" w:sz="0" w:space="0" w:color="auto"/>
            <w:right w:val="none" w:sz="0" w:space="0" w:color="auto"/>
          </w:divBdr>
        </w:div>
        <w:div w:id="2037459078">
          <w:marLeft w:val="640"/>
          <w:marRight w:val="0"/>
          <w:marTop w:val="0"/>
          <w:marBottom w:val="0"/>
          <w:divBdr>
            <w:top w:val="none" w:sz="0" w:space="0" w:color="auto"/>
            <w:left w:val="none" w:sz="0" w:space="0" w:color="auto"/>
            <w:bottom w:val="none" w:sz="0" w:space="0" w:color="auto"/>
            <w:right w:val="none" w:sz="0" w:space="0" w:color="auto"/>
          </w:divBdr>
        </w:div>
        <w:div w:id="691303345">
          <w:marLeft w:val="640"/>
          <w:marRight w:val="0"/>
          <w:marTop w:val="0"/>
          <w:marBottom w:val="0"/>
          <w:divBdr>
            <w:top w:val="none" w:sz="0" w:space="0" w:color="auto"/>
            <w:left w:val="none" w:sz="0" w:space="0" w:color="auto"/>
            <w:bottom w:val="none" w:sz="0" w:space="0" w:color="auto"/>
            <w:right w:val="none" w:sz="0" w:space="0" w:color="auto"/>
          </w:divBdr>
        </w:div>
        <w:div w:id="2076317511">
          <w:marLeft w:val="640"/>
          <w:marRight w:val="0"/>
          <w:marTop w:val="0"/>
          <w:marBottom w:val="0"/>
          <w:divBdr>
            <w:top w:val="none" w:sz="0" w:space="0" w:color="auto"/>
            <w:left w:val="none" w:sz="0" w:space="0" w:color="auto"/>
            <w:bottom w:val="none" w:sz="0" w:space="0" w:color="auto"/>
            <w:right w:val="none" w:sz="0" w:space="0" w:color="auto"/>
          </w:divBdr>
        </w:div>
        <w:div w:id="256721640">
          <w:marLeft w:val="640"/>
          <w:marRight w:val="0"/>
          <w:marTop w:val="0"/>
          <w:marBottom w:val="0"/>
          <w:divBdr>
            <w:top w:val="none" w:sz="0" w:space="0" w:color="auto"/>
            <w:left w:val="none" w:sz="0" w:space="0" w:color="auto"/>
            <w:bottom w:val="none" w:sz="0" w:space="0" w:color="auto"/>
            <w:right w:val="none" w:sz="0" w:space="0" w:color="auto"/>
          </w:divBdr>
        </w:div>
        <w:div w:id="1270165125">
          <w:marLeft w:val="640"/>
          <w:marRight w:val="0"/>
          <w:marTop w:val="0"/>
          <w:marBottom w:val="0"/>
          <w:divBdr>
            <w:top w:val="none" w:sz="0" w:space="0" w:color="auto"/>
            <w:left w:val="none" w:sz="0" w:space="0" w:color="auto"/>
            <w:bottom w:val="none" w:sz="0" w:space="0" w:color="auto"/>
            <w:right w:val="none" w:sz="0" w:space="0" w:color="auto"/>
          </w:divBdr>
        </w:div>
        <w:div w:id="910501572">
          <w:marLeft w:val="640"/>
          <w:marRight w:val="0"/>
          <w:marTop w:val="0"/>
          <w:marBottom w:val="0"/>
          <w:divBdr>
            <w:top w:val="none" w:sz="0" w:space="0" w:color="auto"/>
            <w:left w:val="none" w:sz="0" w:space="0" w:color="auto"/>
            <w:bottom w:val="none" w:sz="0" w:space="0" w:color="auto"/>
            <w:right w:val="none" w:sz="0" w:space="0" w:color="auto"/>
          </w:divBdr>
        </w:div>
        <w:div w:id="849876012">
          <w:marLeft w:val="640"/>
          <w:marRight w:val="0"/>
          <w:marTop w:val="0"/>
          <w:marBottom w:val="0"/>
          <w:divBdr>
            <w:top w:val="none" w:sz="0" w:space="0" w:color="auto"/>
            <w:left w:val="none" w:sz="0" w:space="0" w:color="auto"/>
            <w:bottom w:val="none" w:sz="0" w:space="0" w:color="auto"/>
            <w:right w:val="none" w:sz="0" w:space="0" w:color="auto"/>
          </w:divBdr>
        </w:div>
        <w:div w:id="1905141798">
          <w:marLeft w:val="640"/>
          <w:marRight w:val="0"/>
          <w:marTop w:val="0"/>
          <w:marBottom w:val="0"/>
          <w:divBdr>
            <w:top w:val="none" w:sz="0" w:space="0" w:color="auto"/>
            <w:left w:val="none" w:sz="0" w:space="0" w:color="auto"/>
            <w:bottom w:val="none" w:sz="0" w:space="0" w:color="auto"/>
            <w:right w:val="none" w:sz="0" w:space="0" w:color="auto"/>
          </w:divBdr>
        </w:div>
        <w:div w:id="1514806842">
          <w:marLeft w:val="640"/>
          <w:marRight w:val="0"/>
          <w:marTop w:val="0"/>
          <w:marBottom w:val="0"/>
          <w:divBdr>
            <w:top w:val="none" w:sz="0" w:space="0" w:color="auto"/>
            <w:left w:val="none" w:sz="0" w:space="0" w:color="auto"/>
            <w:bottom w:val="none" w:sz="0" w:space="0" w:color="auto"/>
            <w:right w:val="none" w:sz="0" w:space="0" w:color="auto"/>
          </w:divBdr>
        </w:div>
        <w:div w:id="924996648">
          <w:marLeft w:val="640"/>
          <w:marRight w:val="0"/>
          <w:marTop w:val="0"/>
          <w:marBottom w:val="0"/>
          <w:divBdr>
            <w:top w:val="none" w:sz="0" w:space="0" w:color="auto"/>
            <w:left w:val="none" w:sz="0" w:space="0" w:color="auto"/>
            <w:bottom w:val="none" w:sz="0" w:space="0" w:color="auto"/>
            <w:right w:val="none" w:sz="0" w:space="0" w:color="auto"/>
          </w:divBdr>
        </w:div>
        <w:div w:id="632907492">
          <w:marLeft w:val="640"/>
          <w:marRight w:val="0"/>
          <w:marTop w:val="0"/>
          <w:marBottom w:val="0"/>
          <w:divBdr>
            <w:top w:val="none" w:sz="0" w:space="0" w:color="auto"/>
            <w:left w:val="none" w:sz="0" w:space="0" w:color="auto"/>
            <w:bottom w:val="none" w:sz="0" w:space="0" w:color="auto"/>
            <w:right w:val="none" w:sz="0" w:space="0" w:color="auto"/>
          </w:divBdr>
        </w:div>
        <w:div w:id="1809669857">
          <w:marLeft w:val="640"/>
          <w:marRight w:val="0"/>
          <w:marTop w:val="0"/>
          <w:marBottom w:val="0"/>
          <w:divBdr>
            <w:top w:val="none" w:sz="0" w:space="0" w:color="auto"/>
            <w:left w:val="none" w:sz="0" w:space="0" w:color="auto"/>
            <w:bottom w:val="none" w:sz="0" w:space="0" w:color="auto"/>
            <w:right w:val="none" w:sz="0" w:space="0" w:color="auto"/>
          </w:divBdr>
        </w:div>
        <w:div w:id="2076511528">
          <w:marLeft w:val="640"/>
          <w:marRight w:val="0"/>
          <w:marTop w:val="0"/>
          <w:marBottom w:val="0"/>
          <w:divBdr>
            <w:top w:val="none" w:sz="0" w:space="0" w:color="auto"/>
            <w:left w:val="none" w:sz="0" w:space="0" w:color="auto"/>
            <w:bottom w:val="none" w:sz="0" w:space="0" w:color="auto"/>
            <w:right w:val="none" w:sz="0" w:space="0" w:color="auto"/>
          </w:divBdr>
        </w:div>
        <w:div w:id="1327396292">
          <w:marLeft w:val="640"/>
          <w:marRight w:val="0"/>
          <w:marTop w:val="0"/>
          <w:marBottom w:val="0"/>
          <w:divBdr>
            <w:top w:val="none" w:sz="0" w:space="0" w:color="auto"/>
            <w:left w:val="none" w:sz="0" w:space="0" w:color="auto"/>
            <w:bottom w:val="none" w:sz="0" w:space="0" w:color="auto"/>
            <w:right w:val="none" w:sz="0" w:space="0" w:color="auto"/>
          </w:divBdr>
        </w:div>
        <w:div w:id="71199037">
          <w:marLeft w:val="640"/>
          <w:marRight w:val="0"/>
          <w:marTop w:val="0"/>
          <w:marBottom w:val="0"/>
          <w:divBdr>
            <w:top w:val="none" w:sz="0" w:space="0" w:color="auto"/>
            <w:left w:val="none" w:sz="0" w:space="0" w:color="auto"/>
            <w:bottom w:val="none" w:sz="0" w:space="0" w:color="auto"/>
            <w:right w:val="none" w:sz="0" w:space="0" w:color="auto"/>
          </w:divBdr>
        </w:div>
        <w:div w:id="2095121818">
          <w:marLeft w:val="640"/>
          <w:marRight w:val="0"/>
          <w:marTop w:val="0"/>
          <w:marBottom w:val="0"/>
          <w:divBdr>
            <w:top w:val="none" w:sz="0" w:space="0" w:color="auto"/>
            <w:left w:val="none" w:sz="0" w:space="0" w:color="auto"/>
            <w:bottom w:val="none" w:sz="0" w:space="0" w:color="auto"/>
            <w:right w:val="none" w:sz="0" w:space="0" w:color="auto"/>
          </w:divBdr>
        </w:div>
        <w:div w:id="1877888041">
          <w:marLeft w:val="640"/>
          <w:marRight w:val="0"/>
          <w:marTop w:val="0"/>
          <w:marBottom w:val="0"/>
          <w:divBdr>
            <w:top w:val="none" w:sz="0" w:space="0" w:color="auto"/>
            <w:left w:val="none" w:sz="0" w:space="0" w:color="auto"/>
            <w:bottom w:val="none" w:sz="0" w:space="0" w:color="auto"/>
            <w:right w:val="none" w:sz="0" w:space="0" w:color="auto"/>
          </w:divBdr>
        </w:div>
        <w:div w:id="1740638482">
          <w:marLeft w:val="640"/>
          <w:marRight w:val="0"/>
          <w:marTop w:val="0"/>
          <w:marBottom w:val="0"/>
          <w:divBdr>
            <w:top w:val="none" w:sz="0" w:space="0" w:color="auto"/>
            <w:left w:val="none" w:sz="0" w:space="0" w:color="auto"/>
            <w:bottom w:val="none" w:sz="0" w:space="0" w:color="auto"/>
            <w:right w:val="none" w:sz="0" w:space="0" w:color="auto"/>
          </w:divBdr>
        </w:div>
        <w:div w:id="2072192691">
          <w:marLeft w:val="640"/>
          <w:marRight w:val="0"/>
          <w:marTop w:val="0"/>
          <w:marBottom w:val="0"/>
          <w:divBdr>
            <w:top w:val="none" w:sz="0" w:space="0" w:color="auto"/>
            <w:left w:val="none" w:sz="0" w:space="0" w:color="auto"/>
            <w:bottom w:val="none" w:sz="0" w:space="0" w:color="auto"/>
            <w:right w:val="none" w:sz="0" w:space="0" w:color="auto"/>
          </w:divBdr>
        </w:div>
        <w:div w:id="612833550">
          <w:marLeft w:val="640"/>
          <w:marRight w:val="0"/>
          <w:marTop w:val="0"/>
          <w:marBottom w:val="0"/>
          <w:divBdr>
            <w:top w:val="none" w:sz="0" w:space="0" w:color="auto"/>
            <w:left w:val="none" w:sz="0" w:space="0" w:color="auto"/>
            <w:bottom w:val="none" w:sz="0" w:space="0" w:color="auto"/>
            <w:right w:val="none" w:sz="0" w:space="0" w:color="auto"/>
          </w:divBdr>
        </w:div>
        <w:div w:id="921839800">
          <w:marLeft w:val="640"/>
          <w:marRight w:val="0"/>
          <w:marTop w:val="0"/>
          <w:marBottom w:val="0"/>
          <w:divBdr>
            <w:top w:val="none" w:sz="0" w:space="0" w:color="auto"/>
            <w:left w:val="none" w:sz="0" w:space="0" w:color="auto"/>
            <w:bottom w:val="none" w:sz="0" w:space="0" w:color="auto"/>
            <w:right w:val="none" w:sz="0" w:space="0" w:color="auto"/>
          </w:divBdr>
        </w:div>
        <w:div w:id="488860549">
          <w:marLeft w:val="640"/>
          <w:marRight w:val="0"/>
          <w:marTop w:val="0"/>
          <w:marBottom w:val="0"/>
          <w:divBdr>
            <w:top w:val="none" w:sz="0" w:space="0" w:color="auto"/>
            <w:left w:val="none" w:sz="0" w:space="0" w:color="auto"/>
            <w:bottom w:val="none" w:sz="0" w:space="0" w:color="auto"/>
            <w:right w:val="none" w:sz="0" w:space="0" w:color="auto"/>
          </w:divBdr>
        </w:div>
        <w:div w:id="1800687571">
          <w:marLeft w:val="640"/>
          <w:marRight w:val="0"/>
          <w:marTop w:val="0"/>
          <w:marBottom w:val="0"/>
          <w:divBdr>
            <w:top w:val="none" w:sz="0" w:space="0" w:color="auto"/>
            <w:left w:val="none" w:sz="0" w:space="0" w:color="auto"/>
            <w:bottom w:val="none" w:sz="0" w:space="0" w:color="auto"/>
            <w:right w:val="none" w:sz="0" w:space="0" w:color="auto"/>
          </w:divBdr>
        </w:div>
        <w:div w:id="1638798620">
          <w:marLeft w:val="640"/>
          <w:marRight w:val="0"/>
          <w:marTop w:val="0"/>
          <w:marBottom w:val="0"/>
          <w:divBdr>
            <w:top w:val="none" w:sz="0" w:space="0" w:color="auto"/>
            <w:left w:val="none" w:sz="0" w:space="0" w:color="auto"/>
            <w:bottom w:val="none" w:sz="0" w:space="0" w:color="auto"/>
            <w:right w:val="none" w:sz="0" w:space="0" w:color="auto"/>
          </w:divBdr>
        </w:div>
        <w:div w:id="1681157569">
          <w:marLeft w:val="640"/>
          <w:marRight w:val="0"/>
          <w:marTop w:val="0"/>
          <w:marBottom w:val="0"/>
          <w:divBdr>
            <w:top w:val="none" w:sz="0" w:space="0" w:color="auto"/>
            <w:left w:val="none" w:sz="0" w:space="0" w:color="auto"/>
            <w:bottom w:val="none" w:sz="0" w:space="0" w:color="auto"/>
            <w:right w:val="none" w:sz="0" w:space="0" w:color="auto"/>
          </w:divBdr>
        </w:div>
        <w:div w:id="835459708">
          <w:marLeft w:val="640"/>
          <w:marRight w:val="0"/>
          <w:marTop w:val="0"/>
          <w:marBottom w:val="0"/>
          <w:divBdr>
            <w:top w:val="none" w:sz="0" w:space="0" w:color="auto"/>
            <w:left w:val="none" w:sz="0" w:space="0" w:color="auto"/>
            <w:bottom w:val="none" w:sz="0" w:space="0" w:color="auto"/>
            <w:right w:val="none" w:sz="0" w:space="0" w:color="auto"/>
          </w:divBdr>
        </w:div>
        <w:div w:id="421490292">
          <w:marLeft w:val="640"/>
          <w:marRight w:val="0"/>
          <w:marTop w:val="0"/>
          <w:marBottom w:val="0"/>
          <w:divBdr>
            <w:top w:val="none" w:sz="0" w:space="0" w:color="auto"/>
            <w:left w:val="none" w:sz="0" w:space="0" w:color="auto"/>
            <w:bottom w:val="none" w:sz="0" w:space="0" w:color="auto"/>
            <w:right w:val="none" w:sz="0" w:space="0" w:color="auto"/>
          </w:divBdr>
        </w:div>
        <w:div w:id="231701538">
          <w:marLeft w:val="640"/>
          <w:marRight w:val="0"/>
          <w:marTop w:val="0"/>
          <w:marBottom w:val="0"/>
          <w:divBdr>
            <w:top w:val="none" w:sz="0" w:space="0" w:color="auto"/>
            <w:left w:val="none" w:sz="0" w:space="0" w:color="auto"/>
            <w:bottom w:val="none" w:sz="0" w:space="0" w:color="auto"/>
            <w:right w:val="none" w:sz="0" w:space="0" w:color="auto"/>
          </w:divBdr>
        </w:div>
        <w:div w:id="1537893667">
          <w:marLeft w:val="640"/>
          <w:marRight w:val="0"/>
          <w:marTop w:val="0"/>
          <w:marBottom w:val="0"/>
          <w:divBdr>
            <w:top w:val="none" w:sz="0" w:space="0" w:color="auto"/>
            <w:left w:val="none" w:sz="0" w:space="0" w:color="auto"/>
            <w:bottom w:val="none" w:sz="0" w:space="0" w:color="auto"/>
            <w:right w:val="none" w:sz="0" w:space="0" w:color="auto"/>
          </w:divBdr>
        </w:div>
        <w:div w:id="324209759">
          <w:marLeft w:val="640"/>
          <w:marRight w:val="0"/>
          <w:marTop w:val="0"/>
          <w:marBottom w:val="0"/>
          <w:divBdr>
            <w:top w:val="none" w:sz="0" w:space="0" w:color="auto"/>
            <w:left w:val="none" w:sz="0" w:space="0" w:color="auto"/>
            <w:bottom w:val="none" w:sz="0" w:space="0" w:color="auto"/>
            <w:right w:val="none" w:sz="0" w:space="0" w:color="auto"/>
          </w:divBdr>
        </w:div>
        <w:div w:id="482046291">
          <w:marLeft w:val="640"/>
          <w:marRight w:val="0"/>
          <w:marTop w:val="0"/>
          <w:marBottom w:val="0"/>
          <w:divBdr>
            <w:top w:val="none" w:sz="0" w:space="0" w:color="auto"/>
            <w:left w:val="none" w:sz="0" w:space="0" w:color="auto"/>
            <w:bottom w:val="none" w:sz="0" w:space="0" w:color="auto"/>
            <w:right w:val="none" w:sz="0" w:space="0" w:color="auto"/>
          </w:divBdr>
        </w:div>
        <w:div w:id="917980272">
          <w:marLeft w:val="640"/>
          <w:marRight w:val="0"/>
          <w:marTop w:val="0"/>
          <w:marBottom w:val="0"/>
          <w:divBdr>
            <w:top w:val="none" w:sz="0" w:space="0" w:color="auto"/>
            <w:left w:val="none" w:sz="0" w:space="0" w:color="auto"/>
            <w:bottom w:val="none" w:sz="0" w:space="0" w:color="auto"/>
            <w:right w:val="none" w:sz="0" w:space="0" w:color="auto"/>
          </w:divBdr>
        </w:div>
        <w:div w:id="139924866">
          <w:marLeft w:val="640"/>
          <w:marRight w:val="0"/>
          <w:marTop w:val="0"/>
          <w:marBottom w:val="0"/>
          <w:divBdr>
            <w:top w:val="none" w:sz="0" w:space="0" w:color="auto"/>
            <w:left w:val="none" w:sz="0" w:space="0" w:color="auto"/>
            <w:bottom w:val="none" w:sz="0" w:space="0" w:color="auto"/>
            <w:right w:val="none" w:sz="0" w:space="0" w:color="auto"/>
          </w:divBdr>
        </w:div>
        <w:div w:id="742797657">
          <w:marLeft w:val="640"/>
          <w:marRight w:val="0"/>
          <w:marTop w:val="0"/>
          <w:marBottom w:val="0"/>
          <w:divBdr>
            <w:top w:val="none" w:sz="0" w:space="0" w:color="auto"/>
            <w:left w:val="none" w:sz="0" w:space="0" w:color="auto"/>
            <w:bottom w:val="none" w:sz="0" w:space="0" w:color="auto"/>
            <w:right w:val="none" w:sz="0" w:space="0" w:color="auto"/>
          </w:divBdr>
        </w:div>
        <w:div w:id="929393522">
          <w:marLeft w:val="640"/>
          <w:marRight w:val="0"/>
          <w:marTop w:val="0"/>
          <w:marBottom w:val="0"/>
          <w:divBdr>
            <w:top w:val="none" w:sz="0" w:space="0" w:color="auto"/>
            <w:left w:val="none" w:sz="0" w:space="0" w:color="auto"/>
            <w:bottom w:val="none" w:sz="0" w:space="0" w:color="auto"/>
            <w:right w:val="none" w:sz="0" w:space="0" w:color="auto"/>
          </w:divBdr>
        </w:div>
        <w:div w:id="428239551">
          <w:marLeft w:val="640"/>
          <w:marRight w:val="0"/>
          <w:marTop w:val="0"/>
          <w:marBottom w:val="0"/>
          <w:divBdr>
            <w:top w:val="none" w:sz="0" w:space="0" w:color="auto"/>
            <w:left w:val="none" w:sz="0" w:space="0" w:color="auto"/>
            <w:bottom w:val="none" w:sz="0" w:space="0" w:color="auto"/>
            <w:right w:val="none" w:sz="0" w:space="0" w:color="auto"/>
          </w:divBdr>
        </w:div>
        <w:div w:id="1232496508">
          <w:marLeft w:val="640"/>
          <w:marRight w:val="0"/>
          <w:marTop w:val="0"/>
          <w:marBottom w:val="0"/>
          <w:divBdr>
            <w:top w:val="none" w:sz="0" w:space="0" w:color="auto"/>
            <w:left w:val="none" w:sz="0" w:space="0" w:color="auto"/>
            <w:bottom w:val="none" w:sz="0" w:space="0" w:color="auto"/>
            <w:right w:val="none" w:sz="0" w:space="0" w:color="auto"/>
          </w:divBdr>
        </w:div>
        <w:div w:id="882054920">
          <w:marLeft w:val="640"/>
          <w:marRight w:val="0"/>
          <w:marTop w:val="0"/>
          <w:marBottom w:val="0"/>
          <w:divBdr>
            <w:top w:val="none" w:sz="0" w:space="0" w:color="auto"/>
            <w:left w:val="none" w:sz="0" w:space="0" w:color="auto"/>
            <w:bottom w:val="none" w:sz="0" w:space="0" w:color="auto"/>
            <w:right w:val="none" w:sz="0" w:space="0" w:color="auto"/>
          </w:divBdr>
        </w:div>
        <w:div w:id="237054605">
          <w:marLeft w:val="640"/>
          <w:marRight w:val="0"/>
          <w:marTop w:val="0"/>
          <w:marBottom w:val="0"/>
          <w:divBdr>
            <w:top w:val="none" w:sz="0" w:space="0" w:color="auto"/>
            <w:left w:val="none" w:sz="0" w:space="0" w:color="auto"/>
            <w:bottom w:val="none" w:sz="0" w:space="0" w:color="auto"/>
            <w:right w:val="none" w:sz="0" w:space="0" w:color="auto"/>
          </w:divBdr>
        </w:div>
        <w:div w:id="1819689559">
          <w:marLeft w:val="640"/>
          <w:marRight w:val="0"/>
          <w:marTop w:val="0"/>
          <w:marBottom w:val="0"/>
          <w:divBdr>
            <w:top w:val="none" w:sz="0" w:space="0" w:color="auto"/>
            <w:left w:val="none" w:sz="0" w:space="0" w:color="auto"/>
            <w:bottom w:val="none" w:sz="0" w:space="0" w:color="auto"/>
            <w:right w:val="none" w:sz="0" w:space="0" w:color="auto"/>
          </w:divBdr>
        </w:div>
        <w:div w:id="712576465">
          <w:marLeft w:val="640"/>
          <w:marRight w:val="0"/>
          <w:marTop w:val="0"/>
          <w:marBottom w:val="0"/>
          <w:divBdr>
            <w:top w:val="none" w:sz="0" w:space="0" w:color="auto"/>
            <w:left w:val="none" w:sz="0" w:space="0" w:color="auto"/>
            <w:bottom w:val="none" w:sz="0" w:space="0" w:color="auto"/>
            <w:right w:val="none" w:sz="0" w:space="0" w:color="auto"/>
          </w:divBdr>
        </w:div>
        <w:div w:id="193618491">
          <w:marLeft w:val="640"/>
          <w:marRight w:val="0"/>
          <w:marTop w:val="0"/>
          <w:marBottom w:val="0"/>
          <w:divBdr>
            <w:top w:val="none" w:sz="0" w:space="0" w:color="auto"/>
            <w:left w:val="none" w:sz="0" w:space="0" w:color="auto"/>
            <w:bottom w:val="none" w:sz="0" w:space="0" w:color="auto"/>
            <w:right w:val="none" w:sz="0" w:space="0" w:color="auto"/>
          </w:divBdr>
        </w:div>
        <w:div w:id="355667209">
          <w:marLeft w:val="640"/>
          <w:marRight w:val="0"/>
          <w:marTop w:val="0"/>
          <w:marBottom w:val="0"/>
          <w:divBdr>
            <w:top w:val="none" w:sz="0" w:space="0" w:color="auto"/>
            <w:left w:val="none" w:sz="0" w:space="0" w:color="auto"/>
            <w:bottom w:val="none" w:sz="0" w:space="0" w:color="auto"/>
            <w:right w:val="none" w:sz="0" w:space="0" w:color="auto"/>
          </w:divBdr>
        </w:div>
        <w:div w:id="707027430">
          <w:marLeft w:val="640"/>
          <w:marRight w:val="0"/>
          <w:marTop w:val="0"/>
          <w:marBottom w:val="0"/>
          <w:divBdr>
            <w:top w:val="none" w:sz="0" w:space="0" w:color="auto"/>
            <w:left w:val="none" w:sz="0" w:space="0" w:color="auto"/>
            <w:bottom w:val="none" w:sz="0" w:space="0" w:color="auto"/>
            <w:right w:val="none" w:sz="0" w:space="0" w:color="auto"/>
          </w:divBdr>
        </w:div>
        <w:div w:id="1267150357">
          <w:marLeft w:val="640"/>
          <w:marRight w:val="0"/>
          <w:marTop w:val="0"/>
          <w:marBottom w:val="0"/>
          <w:divBdr>
            <w:top w:val="none" w:sz="0" w:space="0" w:color="auto"/>
            <w:left w:val="none" w:sz="0" w:space="0" w:color="auto"/>
            <w:bottom w:val="none" w:sz="0" w:space="0" w:color="auto"/>
            <w:right w:val="none" w:sz="0" w:space="0" w:color="auto"/>
          </w:divBdr>
        </w:div>
        <w:div w:id="1944535054">
          <w:marLeft w:val="640"/>
          <w:marRight w:val="0"/>
          <w:marTop w:val="0"/>
          <w:marBottom w:val="0"/>
          <w:divBdr>
            <w:top w:val="none" w:sz="0" w:space="0" w:color="auto"/>
            <w:left w:val="none" w:sz="0" w:space="0" w:color="auto"/>
            <w:bottom w:val="none" w:sz="0" w:space="0" w:color="auto"/>
            <w:right w:val="none" w:sz="0" w:space="0" w:color="auto"/>
          </w:divBdr>
        </w:div>
        <w:div w:id="2052803265">
          <w:marLeft w:val="640"/>
          <w:marRight w:val="0"/>
          <w:marTop w:val="0"/>
          <w:marBottom w:val="0"/>
          <w:divBdr>
            <w:top w:val="none" w:sz="0" w:space="0" w:color="auto"/>
            <w:left w:val="none" w:sz="0" w:space="0" w:color="auto"/>
            <w:bottom w:val="none" w:sz="0" w:space="0" w:color="auto"/>
            <w:right w:val="none" w:sz="0" w:space="0" w:color="auto"/>
          </w:divBdr>
        </w:div>
        <w:div w:id="1886483789">
          <w:marLeft w:val="640"/>
          <w:marRight w:val="0"/>
          <w:marTop w:val="0"/>
          <w:marBottom w:val="0"/>
          <w:divBdr>
            <w:top w:val="none" w:sz="0" w:space="0" w:color="auto"/>
            <w:left w:val="none" w:sz="0" w:space="0" w:color="auto"/>
            <w:bottom w:val="none" w:sz="0" w:space="0" w:color="auto"/>
            <w:right w:val="none" w:sz="0" w:space="0" w:color="auto"/>
          </w:divBdr>
        </w:div>
        <w:div w:id="586572396">
          <w:marLeft w:val="640"/>
          <w:marRight w:val="0"/>
          <w:marTop w:val="0"/>
          <w:marBottom w:val="0"/>
          <w:divBdr>
            <w:top w:val="none" w:sz="0" w:space="0" w:color="auto"/>
            <w:left w:val="none" w:sz="0" w:space="0" w:color="auto"/>
            <w:bottom w:val="none" w:sz="0" w:space="0" w:color="auto"/>
            <w:right w:val="none" w:sz="0" w:space="0" w:color="auto"/>
          </w:divBdr>
        </w:div>
        <w:div w:id="1729692128">
          <w:marLeft w:val="640"/>
          <w:marRight w:val="0"/>
          <w:marTop w:val="0"/>
          <w:marBottom w:val="0"/>
          <w:divBdr>
            <w:top w:val="none" w:sz="0" w:space="0" w:color="auto"/>
            <w:left w:val="none" w:sz="0" w:space="0" w:color="auto"/>
            <w:bottom w:val="none" w:sz="0" w:space="0" w:color="auto"/>
            <w:right w:val="none" w:sz="0" w:space="0" w:color="auto"/>
          </w:divBdr>
        </w:div>
        <w:div w:id="1847665708">
          <w:marLeft w:val="640"/>
          <w:marRight w:val="0"/>
          <w:marTop w:val="0"/>
          <w:marBottom w:val="0"/>
          <w:divBdr>
            <w:top w:val="none" w:sz="0" w:space="0" w:color="auto"/>
            <w:left w:val="none" w:sz="0" w:space="0" w:color="auto"/>
            <w:bottom w:val="none" w:sz="0" w:space="0" w:color="auto"/>
            <w:right w:val="none" w:sz="0" w:space="0" w:color="auto"/>
          </w:divBdr>
        </w:div>
        <w:div w:id="1354189893">
          <w:marLeft w:val="640"/>
          <w:marRight w:val="0"/>
          <w:marTop w:val="0"/>
          <w:marBottom w:val="0"/>
          <w:divBdr>
            <w:top w:val="none" w:sz="0" w:space="0" w:color="auto"/>
            <w:left w:val="none" w:sz="0" w:space="0" w:color="auto"/>
            <w:bottom w:val="none" w:sz="0" w:space="0" w:color="auto"/>
            <w:right w:val="none" w:sz="0" w:space="0" w:color="auto"/>
          </w:divBdr>
        </w:div>
        <w:div w:id="541676089">
          <w:marLeft w:val="640"/>
          <w:marRight w:val="0"/>
          <w:marTop w:val="0"/>
          <w:marBottom w:val="0"/>
          <w:divBdr>
            <w:top w:val="none" w:sz="0" w:space="0" w:color="auto"/>
            <w:left w:val="none" w:sz="0" w:space="0" w:color="auto"/>
            <w:bottom w:val="none" w:sz="0" w:space="0" w:color="auto"/>
            <w:right w:val="none" w:sz="0" w:space="0" w:color="auto"/>
          </w:divBdr>
        </w:div>
        <w:div w:id="2048480351">
          <w:marLeft w:val="640"/>
          <w:marRight w:val="0"/>
          <w:marTop w:val="0"/>
          <w:marBottom w:val="0"/>
          <w:divBdr>
            <w:top w:val="none" w:sz="0" w:space="0" w:color="auto"/>
            <w:left w:val="none" w:sz="0" w:space="0" w:color="auto"/>
            <w:bottom w:val="none" w:sz="0" w:space="0" w:color="auto"/>
            <w:right w:val="none" w:sz="0" w:space="0" w:color="auto"/>
          </w:divBdr>
        </w:div>
        <w:div w:id="1435050442">
          <w:marLeft w:val="640"/>
          <w:marRight w:val="0"/>
          <w:marTop w:val="0"/>
          <w:marBottom w:val="0"/>
          <w:divBdr>
            <w:top w:val="none" w:sz="0" w:space="0" w:color="auto"/>
            <w:left w:val="none" w:sz="0" w:space="0" w:color="auto"/>
            <w:bottom w:val="none" w:sz="0" w:space="0" w:color="auto"/>
            <w:right w:val="none" w:sz="0" w:space="0" w:color="auto"/>
          </w:divBdr>
        </w:div>
        <w:div w:id="1551646804">
          <w:marLeft w:val="640"/>
          <w:marRight w:val="0"/>
          <w:marTop w:val="0"/>
          <w:marBottom w:val="0"/>
          <w:divBdr>
            <w:top w:val="none" w:sz="0" w:space="0" w:color="auto"/>
            <w:left w:val="none" w:sz="0" w:space="0" w:color="auto"/>
            <w:bottom w:val="none" w:sz="0" w:space="0" w:color="auto"/>
            <w:right w:val="none" w:sz="0" w:space="0" w:color="auto"/>
          </w:divBdr>
        </w:div>
        <w:div w:id="1679848365">
          <w:marLeft w:val="640"/>
          <w:marRight w:val="0"/>
          <w:marTop w:val="0"/>
          <w:marBottom w:val="0"/>
          <w:divBdr>
            <w:top w:val="none" w:sz="0" w:space="0" w:color="auto"/>
            <w:left w:val="none" w:sz="0" w:space="0" w:color="auto"/>
            <w:bottom w:val="none" w:sz="0" w:space="0" w:color="auto"/>
            <w:right w:val="none" w:sz="0" w:space="0" w:color="auto"/>
          </w:divBdr>
        </w:div>
        <w:div w:id="1451242628">
          <w:marLeft w:val="640"/>
          <w:marRight w:val="0"/>
          <w:marTop w:val="0"/>
          <w:marBottom w:val="0"/>
          <w:divBdr>
            <w:top w:val="none" w:sz="0" w:space="0" w:color="auto"/>
            <w:left w:val="none" w:sz="0" w:space="0" w:color="auto"/>
            <w:bottom w:val="none" w:sz="0" w:space="0" w:color="auto"/>
            <w:right w:val="none" w:sz="0" w:space="0" w:color="auto"/>
          </w:divBdr>
        </w:div>
        <w:div w:id="903756702">
          <w:marLeft w:val="640"/>
          <w:marRight w:val="0"/>
          <w:marTop w:val="0"/>
          <w:marBottom w:val="0"/>
          <w:divBdr>
            <w:top w:val="none" w:sz="0" w:space="0" w:color="auto"/>
            <w:left w:val="none" w:sz="0" w:space="0" w:color="auto"/>
            <w:bottom w:val="none" w:sz="0" w:space="0" w:color="auto"/>
            <w:right w:val="none" w:sz="0" w:space="0" w:color="auto"/>
          </w:divBdr>
        </w:div>
        <w:div w:id="1070663112">
          <w:marLeft w:val="640"/>
          <w:marRight w:val="0"/>
          <w:marTop w:val="0"/>
          <w:marBottom w:val="0"/>
          <w:divBdr>
            <w:top w:val="none" w:sz="0" w:space="0" w:color="auto"/>
            <w:left w:val="none" w:sz="0" w:space="0" w:color="auto"/>
            <w:bottom w:val="none" w:sz="0" w:space="0" w:color="auto"/>
            <w:right w:val="none" w:sz="0" w:space="0" w:color="auto"/>
          </w:divBdr>
        </w:div>
        <w:div w:id="1519152320">
          <w:marLeft w:val="640"/>
          <w:marRight w:val="0"/>
          <w:marTop w:val="0"/>
          <w:marBottom w:val="0"/>
          <w:divBdr>
            <w:top w:val="none" w:sz="0" w:space="0" w:color="auto"/>
            <w:left w:val="none" w:sz="0" w:space="0" w:color="auto"/>
            <w:bottom w:val="none" w:sz="0" w:space="0" w:color="auto"/>
            <w:right w:val="none" w:sz="0" w:space="0" w:color="auto"/>
          </w:divBdr>
        </w:div>
        <w:div w:id="897712892">
          <w:marLeft w:val="640"/>
          <w:marRight w:val="0"/>
          <w:marTop w:val="0"/>
          <w:marBottom w:val="0"/>
          <w:divBdr>
            <w:top w:val="none" w:sz="0" w:space="0" w:color="auto"/>
            <w:left w:val="none" w:sz="0" w:space="0" w:color="auto"/>
            <w:bottom w:val="none" w:sz="0" w:space="0" w:color="auto"/>
            <w:right w:val="none" w:sz="0" w:space="0" w:color="auto"/>
          </w:divBdr>
        </w:div>
        <w:div w:id="317195383">
          <w:marLeft w:val="640"/>
          <w:marRight w:val="0"/>
          <w:marTop w:val="0"/>
          <w:marBottom w:val="0"/>
          <w:divBdr>
            <w:top w:val="none" w:sz="0" w:space="0" w:color="auto"/>
            <w:left w:val="none" w:sz="0" w:space="0" w:color="auto"/>
            <w:bottom w:val="none" w:sz="0" w:space="0" w:color="auto"/>
            <w:right w:val="none" w:sz="0" w:space="0" w:color="auto"/>
          </w:divBdr>
        </w:div>
        <w:div w:id="1548758094">
          <w:marLeft w:val="640"/>
          <w:marRight w:val="0"/>
          <w:marTop w:val="0"/>
          <w:marBottom w:val="0"/>
          <w:divBdr>
            <w:top w:val="none" w:sz="0" w:space="0" w:color="auto"/>
            <w:left w:val="none" w:sz="0" w:space="0" w:color="auto"/>
            <w:bottom w:val="none" w:sz="0" w:space="0" w:color="auto"/>
            <w:right w:val="none" w:sz="0" w:space="0" w:color="auto"/>
          </w:divBdr>
        </w:div>
        <w:div w:id="1091507336">
          <w:marLeft w:val="640"/>
          <w:marRight w:val="0"/>
          <w:marTop w:val="0"/>
          <w:marBottom w:val="0"/>
          <w:divBdr>
            <w:top w:val="none" w:sz="0" w:space="0" w:color="auto"/>
            <w:left w:val="none" w:sz="0" w:space="0" w:color="auto"/>
            <w:bottom w:val="none" w:sz="0" w:space="0" w:color="auto"/>
            <w:right w:val="none" w:sz="0" w:space="0" w:color="auto"/>
          </w:divBdr>
        </w:div>
        <w:div w:id="546723116">
          <w:marLeft w:val="640"/>
          <w:marRight w:val="0"/>
          <w:marTop w:val="0"/>
          <w:marBottom w:val="0"/>
          <w:divBdr>
            <w:top w:val="none" w:sz="0" w:space="0" w:color="auto"/>
            <w:left w:val="none" w:sz="0" w:space="0" w:color="auto"/>
            <w:bottom w:val="none" w:sz="0" w:space="0" w:color="auto"/>
            <w:right w:val="none" w:sz="0" w:space="0" w:color="auto"/>
          </w:divBdr>
        </w:div>
        <w:div w:id="391268286">
          <w:marLeft w:val="640"/>
          <w:marRight w:val="0"/>
          <w:marTop w:val="0"/>
          <w:marBottom w:val="0"/>
          <w:divBdr>
            <w:top w:val="none" w:sz="0" w:space="0" w:color="auto"/>
            <w:left w:val="none" w:sz="0" w:space="0" w:color="auto"/>
            <w:bottom w:val="none" w:sz="0" w:space="0" w:color="auto"/>
            <w:right w:val="none" w:sz="0" w:space="0" w:color="auto"/>
          </w:divBdr>
        </w:div>
        <w:div w:id="1559853515">
          <w:marLeft w:val="640"/>
          <w:marRight w:val="0"/>
          <w:marTop w:val="0"/>
          <w:marBottom w:val="0"/>
          <w:divBdr>
            <w:top w:val="none" w:sz="0" w:space="0" w:color="auto"/>
            <w:left w:val="none" w:sz="0" w:space="0" w:color="auto"/>
            <w:bottom w:val="none" w:sz="0" w:space="0" w:color="auto"/>
            <w:right w:val="none" w:sz="0" w:space="0" w:color="auto"/>
          </w:divBdr>
        </w:div>
        <w:div w:id="351498604">
          <w:marLeft w:val="640"/>
          <w:marRight w:val="0"/>
          <w:marTop w:val="0"/>
          <w:marBottom w:val="0"/>
          <w:divBdr>
            <w:top w:val="none" w:sz="0" w:space="0" w:color="auto"/>
            <w:left w:val="none" w:sz="0" w:space="0" w:color="auto"/>
            <w:bottom w:val="none" w:sz="0" w:space="0" w:color="auto"/>
            <w:right w:val="none" w:sz="0" w:space="0" w:color="auto"/>
          </w:divBdr>
        </w:div>
        <w:div w:id="2027711891">
          <w:marLeft w:val="640"/>
          <w:marRight w:val="0"/>
          <w:marTop w:val="0"/>
          <w:marBottom w:val="0"/>
          <w:divBdr>
            <w:top w:val="none" w:sz="0" w:space="0" w:color="auto"/>
            <w:left w:val="none" w:sz="0" w:space="0" w:color="auto"/>
            <w:bottom w:val="none" w:sz="0" w:space="0" w:color="auto"/>
            <w:right w:val="none" w:sz="0" w:space="0" w:color="auto"/>
          </w:divBdr>
        </w:div>
        <w:div w:id="1358852593">
          <w:marLeft w:val="640"/>
          <w:marRight w:val="0"/>
          <w:marTop w:val="0"/>
          <w:marBottom w:val="0"/>
          <w:divBdr>
            <w:top w:val="none" w:sz="0" w:space="0" w:color="auto"/>
            <w:left w:val="none" w:sz="0" w:space="0" w:color="auto"/>
            <w:bottom w:val="none" w:sz="0" w:space="0" w:color="auto"/>
            <w:right w:val="none" w:sz="0" w:space="0" w:color="auto"/>
          </w:divBdr>
        </w:div>
        <w:div w:id="1500846407">
          <w:marLeft w:val="640"/>
          <w:marRight w:val="0"/>
          <w:marTop w:val="0"/>
          <w:marBottom w:val="0"/>
          <w:divBdr>
            <w:top w:val="none" w:sz="0" w:space="0" w:color="auto"/>
            <w:left w:val="none" w:sz="0" w:space="0" w:color="auto"/>
            <w:bottom w:val="none" w:sz="0" w:space="0" w:color="auto"/>
            <w:right w:val="none" w:sz="0" w:space="0" w:color="auto"/>
          </w:divBdr>
        </w:div>
        <w:div w:id="1105466145">
          <w:marLeft w:val="640"/>
          <w:marRight w:val="0"/>
          <w:marTop w:val="0"/>
          <w:marBottom w:val="0"/>
          <w:divBdr>
            <w:top w:val="none" w:sz="0" w:space="0" w:color="auto"/>
            <w:left w:val="none" w:sz="0" w:space="0" w:color="auto"/>
            <w:bottom w:val="none" w:sz="0" w:space="0" w:color="auto"/>
            <w:right w:val="none" w:sz="0" w:space="0" w:color="auto"/>
          </w:divBdr>
        </w:div>
        <w:div w:id="1458648822">
          <w:marLeft w:val="640"/>
          <w:marRight w:val="0"/>
          <w:marTop w:val="0"/>
          <w:marBottom w:val="0"/>
          <w:divBdr>
            <w:top w:val="none" w:sz="0" w:space="0" w:color="auto"/>
            <w:left w:val="none" w:sz="0" w:space="0" w:color="auto"/>
            <w:bottom w:val="none" w:sz="0" w:space="0" w:color="auto"/>
            <w:right w:val="none" w:sz="0" w:space="0" w:color="auto"/>
          </w:divBdr>
        </w:div>
        <w:div w:id="74523008">
          <w:marLeft w:val="640"/>
          <w:marRight w:val="0"/>
          <w:marTop w:val="0"/>
          <w:marBottom w:val="0"/>
          <w:divBdr>
            <w:top w:val="none" w:sz="0" w:space="0" w:color="auto"/>
            <w:left w:val="none" w:sz="0" w:space="0" w:color="auto"/>
            <w:bottom w:val="none" w:sz="0" w:space="0" w:color="auto"/>
            <w:right w:val="none" w:sz="0" w:space="0" w:color="auto"/>
          </w:divBdr>
        </w:div>
        <w:div w:id="974914504">
          <w:marLeft w:val="640"/>
          <w:marRight w:val="0"/>
          <w:marTop w:val="0"/>
          <w:marBottom w:val="0"/>
          <w:divBdr>
            <w:top w:val="none" w:sz="0" w:space="0" w:color="auto"/>
            <w:left w:val="none" w:sz="0" w:space="0" w:color="auto"/>
            <w:bottom w:val="none" w:sz="0" w:space="0" w:color="auto"/>
            <w:right w:val="none" w:sz="0" w:space="0" w:color="auto"/>
          </w:divBdr>
        </w:div>
        <w:div w:id="483594678">
          <w:marLeft w:val="640"/>
          <w:marRight w:val="0"/>
          <w:marTop w:val="0"/>
          <w:marBottom w:val="0"/>
          <w:divBdr>
            <w:top w:val="none" w:sz="0" w:space="0" w:color="auto"/>
            <w:left w:val="none" w:sz="0" w:space="0" w:color="auto"/>
            <w:bottom w:val="none" w:sz="0" w:space="0" w:color="auto"/>
            <w:right w:val="none" w:sz="0" w:space="0" w:color="auto"/>
          </w:divBdr>
        </w:div>
        <w:div w:id="202450311">
          <w:marLeft w:val="640"/>
          <w:marRight w:val="0"/>
          <w:marTop w:val="0"/>
          <w:marBottom w:val="0"/>
          <w:divBdr>
            <w:top w:val="none" w:sz="0" w:space="0" w:color="auto"/>
            <w:left w:val="none" w:sz="0" w:space="0" w:color="auto"/>
            <w:bottom w:val="none" w:sz="0" w:space="0" w:color="auto"/>
            <w:right w:val="none" w:sz="0" w:space="0" w:color="auto"/>
          </w:divBdr>
        </w:div>
        <w:div w:id="890380337">
          <w:marLeft w:val="640"/>
          <w:marRight w:val="0"/>
          <w:marTop w:val="0"/>
          <w:marBottom w:val="0"/>
          <w:divBdr>
            <w:top w:val="none" w:sz="0" w:space="0" w:color="auto"/>
            <w:left w:val="none" w:sz="0" w:space="0" w:color="auto"/>
            <w:bottom w:val="none" w:sz="0" w:space="0" w:color="auto"/>
            <w:right w:val="none" w:sz="0" w:space="0" w:color="auto"/>
          </w:divBdr>
        </w:div>
        <w:div w:id="437453036">
          <w:marLeft w:val="640"/>
          <w:marRight w:val="0"/>
          <w:marTop w:val="0"/>
          <w:marBottom w:val="0"/>
          <w:divBdr>
            <w:top w:val="none" w:sz="0" w:space="0" w:color="auto"/>
            <w:left w:val="none" w:sz="0" w:space="0" w:color="auto"/>
            <w:bottom w:val="none" w:sz="0" w:space="0" w:color="auto"/>
            <w:right w:val="none" w:sz="0" w:space="0" w:color="auto"/>
          </w:divBdr>
        </w:div>
        <w:div w:id="1646230357">
          <w:marLeft w:val="640"/>
          <w:marRight w:val="0"/>
          <w:marTop w:val="0"/>
          <w:marBottom w:val="0"/>
          <w:divBdr>
            <w:top w:val="none" w:sz="0" w:space="0" w:color="auto"/>
            <w:left w:val="none" w:sz="0" w:space="0" w:color="auto"/>
            <w:bottom w:val="none" w:sz="0" w:space="0" w:color="auto"/>
            <w:right w:val="none" w:sz="0" w:space="0" w:color="auto"/>
          </w:divBdr>
        </w:div>
        <w:div w:id="423301355">
          <w:marLeft w:val="640"/>
          <w:marRight w:val="0"/>
          <w:marTop w:val="0"/>
          <w:marBottom w:val="0"/>
          <w:divBdr>
            <w:top w:val="none" w:sz="0" w:space="0" w:color="auto"/>
            <w:left w:val="none" w:sz="0" w:space="0" w:color="auto"/>
            <w:bottom w:val="none" w:sz="0" w:space="0" w:color="auto"/>
            <w:right w:val="none" w:sz="0" w:space="0" w:color="auto"/>
          </w:divBdr>
        </w:div>
        <w:div w:id="352725352">
          <w:marLeft w:val="640"/>
          <w:marRight w:val="0"/>
          <w:marTop w:val="0"/>
          <w:marBottom w:val="0"/>
          <w:divBdr>
            <w:top w:val="none" w:sz="0" w:space="0" w:color="auto"/>
            <w:left w:val="none" w:sz="0" w:space="0" w:color="auto"/>
            <w:bottom w:val="none" w:sz="0" w:space="0" w:color="auto"/>
            <w:right w:val="none" w:sz="0" w:space="0" w:color="auto"/>
          </w:divBdr>
        </w:div>
        <w:div w:id="2081899591">
          <w:marLeft w:val="640"/>
          <w:marRight w:val="0"/>
          <w:marTop w:val="0"/>
          <w:marBottom w:val="0"/>
          <w:divBdr>
            <w:top w:val="none" w:sz="0" w:space="0" w:color="auto"/>
            <w:left w:val="none" w:sz="0" w:space="0" w:color="auto"/>
            <w:bottom w:val="none" w:sz="0" w:space="0" w:color="auto"/>
            <w:right w:val="none" w:sz="0" w:space="0" w:color="auto"/>
          </w:divBdr>
        </w:div>
        <w:div w:id="1681005607">
          <w:marLeft w:val="640"/>
          <w:marRight w:val="0"/>
          <w:marTop w:val="0"/>
          <w:marBottom w:val="0"/>
          <w:divBdr>
            <w:top w:val="none" w:sz="0" w:space="0" w:color="auto"/>
            <w:left w:val="none" w:sz="0" w:space="0" w:color="auto"/>
            <w:bottom w:val="none" w:sz="0" w:space="0" w:color="auto"/>
            <w:right w:val="none" w:sz="0" w:space="0" w:color="auto"/>
          </w:divBdr>
        </w:div>
        <w:div w:id="30570998">
          <w:marLeft w:val="640"/>
          <w:marRight w:val="0"/>
          <w:marTop w:val="0"/>
          <w:marBottom w:val="0"/>
          <w:divBdr>
            <w:top w:val="none" w:sz="0" w:space="0" w:color="auto"/>
            <w:left w:val="none" w:sz="0" w:space="0" w:color="auto"/>
            <w:bottom w:val="none" w:sz="0" w:space="0" w:color="auto"/>
            <w:right w:val="none" w:sz="0" w:space="0" w:color="auto"/>
          </w:divBdr>
        </w:div>
        <w:div w:id="1849053678">
          <w:marLeft w:val="640"/>
          <w:marRight w:val="0"/>
          <w:marTop w:val="0"/>
          <w:marBottom w:val="0"/>
          <w:divBdr>
            <w:top w:val="none" w:sz="0" w:space="0" w:color="auto"/>
            <w:left w:val="none" w:sz="0" w:space="0" w:color="auto"/>
            <w:bottom w:val="none" w:sz="0" w:space="0" w:color="auto"/>
            <w:right w:val="none" w:sz="0" w:space="0" w:color="auto"/>
          </w:divBdr>
        </w:div>
        <w:div w:id="988553149">
          <w:marLeft w:val="640"/>
          <w:marRight w:val="0"/>
          <w:marTop w:val="0"/>
          <w:marBottom w:val="0"/>
          <w:divBdr>
            <w:top w:val="none" w:sz="0" w:space="0" w:color="auto"/>
            <w:left w:val="none" w:sz="0" w:space="0" w:color="auto"/>
            <w:bottom w:val="none" w:sz="0" w:space="0" w:color="auto"/>
            <w:right w:val="none" w:sz="0" w:space="0" w:color="auto"/>
          </w:divBdr>
        </w:div>
        <w:div w:id="882987590">
          <w:marLeft w:val="640"/>
          <w:marRight w:val="0"/>
          <w:marTop w:val="0"/>
          <w:marBottom w:val="0"/>
          <w:divBdr>
            <w:top w:val="none" w:sz="0" w:space="0" w:color="auto"/>
            <w:left w:val="none" w:sz="0" w:space="0" w:color="auto"/>
            <w:bottom w:val="none" w:sz="0" w:space="0" w:color="auto"/>
            <w:right w:val="none" w:sz="0" w:space="0" w:color="auto"/>
          </w:divBdr>
        </w:div>
        <w:div w:id="1914047700">
          <w:marLeft w:val="640"/>
          <w:marRight w:val="0"/>
          <w:marTop w:val="0"/>
          <w:marBottom w:val="0"/>
          <w:divBdr>
            <w:top w:val="none" w:sz="0" w:space="0" w:color="auto"/>
            <w:left w:val="none" w:sz="0" w:space="0" w:color="auto"/>
            <w:bottom w:val="none" w:sz="0" w:space="0" w:color="auto"/>
            <w:right w:val="none" w:sz="0" w:space="0" w:color="auto"/>
          </w:divBdr>
        </w:div>
        <w:div w:id="732194145">
          <w:marLeft w:val="640"/>
          <w:marRight w:val="0"/>
          <w:marTop w:val="0"/>
          <w:marBottom w:val="0"/>
          <w:divBdr>
            <w:top w:val="none" w:sz="0" w:space="0" w:color="auto"/>
            <w:left w:val="none" w:sz="0" w:space="0" w:color="auto"/>
            <w:bottom w:val="none" w:sz="0" w:space="0" w:color="auto"/>
            <w:right w:val="none" w:sz="0" w:space="0" w:color="auto"/>
          </w:divBdr>
        </w:div>
        <w:div w:id="1337341983">
          <w:marLeft w:val="640"/>
          <w:marRight w:val="0"/>
          <w:marTop w:val="0"/>
          <w:marBottom w:val="0"/>
          <w:divBdr>
            <w:top w:val="none" w:sz="0" w:space="0" w:color="auto"/>
            <w:left w:val="none" w:sz="0" w:space="0" w:color="auto"/>
            <w:bottom w:val="none" w:sz="0" w:space="0" w:color="auto"/>
            <w:right w:val="none" w:sz="0" w:space="0" w:color="auto"/>
          </w:divBdr>
        </w:div>
        <w:div w:id="386415500">
          <w:marLeft w:val="640"/>
          <w:marRight w:val="0"/>
          <w:marTop w:val="0"/>
          <w:marBottom w:val="0"/>
          <w:divBdr>
            <w:top w:val="none" w:sz="0" w:space="0" w:color="auto"/>
            <w:left w:val="none" w:sz="0" w:space="0" w:color="auto"/>
            <w:bottom w:val="none" w:sz="0" w:space="0" w:color="auto"/>
            <w:right w:val="none" w:sz="0" w:space="0" w:color="auto"/>
          </w:divBdr>
        </w:div>
        <w:div w:id="19937431">
          <w:marLeft w:val="640"/>
          <w:marRight w:val="0"/>
          <w:marTop w:val="0"/>
          <w:marBottom w:val="0"/>
          <w:divBdr>
            <w:top w:val="none" w:sz="0" w:space="0" w:color="auto"/>
            <w:left w:val="none" w:sz="0" w:space="0" w:color="auto"/>
            <w:bottom w:val="none" w:sz="0" w:space="0" w:color="auto"/>
            <w:right w:val="none" w:sz="0" w:space="0" w:color="auto"/>
          </w:divBdr>
        </w:div>
        <w:div w:id="48916518">
          <w:marLeft w:val="640"/>
          <w:marRight w:val="0"/>
          <w:marTop w:val="0"/>
          <w:marBottom w:val="0"/>
          <w:divBdr>
            <w:top w:val="none" w:sz="0" w:space="0" w:color="auto"/>
            <w:left w:val="none" w:sz="0" w:space="0" w:color="auto"/>
            <w:bottom w:val="none" w:sz="0" w:space="0" w:color="auto"/>
            <w:right w:val="none" w:sz="0" w:space="0" w:color="auto"/>
          </w:divBdr>
        </w:div>
        <w:div w:id="442042404">
          <w:marLeft w:val="640"/>
          <w:marRight w:val="0"/>
          <w:marTop w:val="0"/>
          <w:marBottom w:val="0"/>
          <w:divBdr>
            <w:top w:val="none" w:sz="0" w:space="0" w:color="auto"/>
            <w:left w:val="none" w:sz="0" w:space="0" w:color="auto"/>
            <w:bottom w:val="none" w:sz="0" w:space="0" w:color="auto"/>
            <w:right w:val="none" w:sz="0" w:space="0" w:color="auto"/>
          </w:divBdr>
        </w:div>
        <w:div w:id="1698389276">
          <w:marLeft w:val="640"/>
          <w:marRight w:val="0"/>
          <w:marTop w:val="0"/>
          <w:marBottom w:val="0"/>
          <w:divBdr>
            <w:top w:val="none" w:sz="0" w:space="0" w:color="auto"/>
            <w:left w:val="none" w:sz="0" w:space="0" w:color="auto"/>
            <w:bottom w:val="none" w:sz="0" w:space="0" w:color="auto"/>
            <w:right w:val="none" w:sz="0" w:space="0" w:color="auto"/>
          </w:divBdr>
        </w:div>
        <w:div w:id="507210613">
          <w:marLeft w:val="640"/>
          <w:marRight w:val="0"/>
          <w:marTop w:val="0"/>
          <w:marBottom w:val="0"/>
          <w:divBdr>
            <w:top w:val="none" w:sz="0" w:space="0" w:color="auto"/>
            <w:left w:val="none" w:sz="0" w:space="0" w:color="auto"/>
            <w:bottom w:val="none" w:sz="0" w:space="0" w:color="auto"/>
            <w:right w:val="none" w:sz="0" w:space="0" w:color="auto"/>
          </w:divBdr>
        </w:div>
        <w:div w:id="505443946">
          <w:marLeft w:val="640"/>
          <w:marRight w:val="0"/>
          <w:marTop w:val="0"/>
          <w:marBottom w:val="0"/>
          <w:divBdr>
            <w:top w:val="none" w:sz="0" w:space="0" w:color="auto"/>
            <w:left w:val="none" w:sz="0" w:space="0" w:color="auto"/>
            <w:bottom w:val="none" w:sz="0" w:space="0" w:color="auto"/>
            <w:right w:val="none" w:sz="0" w:space="0" w:color="auto"/>
          </w:divBdr>
        </w:div>
        <w:div w:id="1960992481">
          <w:marLeft w:val="640"/>
          <w:marRight w:val="0"/>
          <w:marTop w:val="0"/>
          <w:marBottom w:val="0"/>
          <w:divBdr>
            <w:top w:val="none" w:sz="0" w:space="0" w:color="auto"/>
            <w:left w:val="none" w:sz="0" w:space="0" w:color="auto"/>
            <w:bottom w:val="none" w:sz="0" w:space="0" w:color="auto"/>
            <w:right w:val="none" w:sz="0" w:space="0" w:color="auto"/>
          </w:divBdr>
        </w:div>
        <w:div w:id="2125346668">
          <w:marLeft w:val="640"/>
          <w:marRight w:val="0"/>
          <w:marTop w:val="0"/>
          <w:marBottom w:val="0"/>
          <w:divBdr>
            <w:top w:val="none" w:sz="0" w:space="0" w:color="auto"/>
            <w:left w:val="none" w:sz="0" w:space="0" w:color="auto"/>
            <w:bottom w:val="none" w:sz="0" w:space="0" w:color="auto"/>
            <w:right w:val="none" w:sz="0" w:space="0" w:color="auto"/>
          </w:divBdr>
        </w:div>
        <w:div w:id="1349214708">
          <w:marLeft w:val="640"/>
          <w:marRight w:val="0"/>
          <w:marTop w:val="0"/>
          <w:marBottom w:val="0"/>
          <w:divBdr>
            <w:top w:val="none" w:sz="0" w:space="0" w:color="auto"/>
            <w:left w:val="none" w:sz="0" w:space="0" w:color="auto"/>
            <w:bottom w:val="none" w:sz="0" w:space="0" w:color="auto"/>
            <w:right w:val="none" w:sz="0" w:space="0" w:color="auto"/>
          </w:divBdr>
        </w:div>
        <w:div w:id="2049331616">
          <w:marLeft w:val="640"/>
          <w:marRight w:val="0"/>
          <w:marTop w:val="0"/>
          <w:marBottom w:val="0"/>
          <w:divBdr>
            <w:top w:val="none" w:sz="0" w:space="0" w:color="auto"/>
            <w:left w:val="none" w:sz="0" w:space="0" w:color="auto"/>
            <w:bottom w:val="none" w:sz="0" w:space="0" w:color="auto"/>
            <w:right w:val="none" w:sz="0" w:space="0" w:color="auto"/>
          </w:divBdr>
        </w:div>
        <w:div w:id="426200268">
          <w:marLeft w:val="640"/>
          <w:marRight w:val="0"/>
          <w:marTop w:val="0"/>
          <w:marBottom w:val="0"/>
          <w:divBdr>
            <w:top w:val="none" w:sz="0" w:space="0" w:color="auto"/>
            <w:left w:val="none" w:sz="0" w:space="0" w:color="auto"/>
            <w:bottom w:val="none" w:sz="0" w:space="0" w:color="auto"/>
            <w:right w:val="none" w:sz="0" w:space="0" w:color="auto"/>
          </w:divBdr>
        </w:div>
        <w:div w:id="1423910724">
          <w:marLeft w:val="640"/>
          <w:marRight w:val="0"/>
          <w:marTop w:val="0"/>
          <w:marBottom w:val="0"/>
          <w:divBdr>
            <w:top w:val="none" w:sz="0" w:space="0" w:color="auto"/>
            <w:left w:val="none" w:sz="0" w:space="0" w:color="auto"/>
            <w:bottom w:val="none" w:sz="0" w:space="0" w:color="auto"/>
            <w:right w:val="none" w:sz="0" w:space="0" w:color="auto"/>
          </w:divBdr>
        </w:div>
        <w:div w:id="2001932262">
          <w:marLeft w:val="640"/>
          <w:marRight w:val="0"/>
          <w:marTop w:val="0"/>
          <w:marBottom w:val="0"/>
          <w:divBdr>
            <w:top w:val="none" w:sz="0" w:space="0" w:color="auto"/>
            <w:left w:val="none" w:sz="0" w:space="0" w:color="auto"/>
            <w:bottom w:val="none" w:sz="0" w:space="0" w:color="auto"/>
            <w:right w:val="none" w:sz="0" w:space="0" w:color="auto"/>
          </w:divBdr>
        </w:div>
        <w:div w:id="1792213338">
          <w:marLeft w:val="640"/>
          <w:marRight w:val="0"/>
          <w:marTop w:val="0"/>
          <w:marBottom w:val="0"/>
          <w:divBdr>
            <w:top w:val="none" w:sz="0" w:space="0" w:color="auto"/>
            <w:left w:val="none" w:sz="0" w:space="0" w:color="auto"/>
            <w:bottom w:val="none" w:sz="0" w:space="0" w:color="auto"/>
            <w:right w:val="none" w:sz="0" w:space="0" w:color="auto"/>
          </w:divBdr>
        </w:div>
        <w:div w:id="1574584329">
          <w:marLeft w:val="640"/>
          <w:marRight w:val="0"/>
          <w:marTop w:val="0"/>
          <w:marBottom w:val="0"/>
          <w:divBdr>
            <w:top w:val="none" w:sz="0" w:space="0" w:color="auto"/>
            <w:left w:val="none" w:sz="0" w:space="0" w:color="auto"/>
            <w:bottom w:val="none" w:sz="0" w:space="0" w:color="auto"/>
            <w:right w:val="none" w:sz="0" w:space="0" w:color="auto"/>
          </w:divBdr>
        </w:div>
        <w:div w:id="1184319435">
          <w:marLeft w:val="640"/>
          <w:marRight w:val="0"/>
          <w:marTop w:val="0"/>
          <w:marBottom w:val="0"/>
          <w:divBdr>
            <w:top w:val="none" w:sz="0" w:space="0" w:color="auto"/>
            <w:left w:val="none" w:sz="0" w:space="0" w:color="auto"/>
            <w:bottom w:val="none" w:sz="0" w:space="0" w:color="auto"/>
            <w:right w:val="none" w:sz="0" w:space="0" w:color="auto"/>
          </w:divBdr>
        </w:div>
        <w:div w:id="1638143049">
          <w:marLeft w:val="640"/>
          <w:marRight w:val="0"/>
          <w:marTop w:val="0"/>
          <w:marBottom w:val="0"/>
          <w:divBdr>
            <w:top w:val="none" w:sz="0" w:space="0" w:color="auto"/>
            <w:left w:val="none" w:sz="0" w:space="0" w:color="auto"/>
            <w:bottom w:val="none" w:sz="0" w:space="0" w:color="auto"/>
            <w:right w:val="none" w:sz="0" w:space="0" w:color="auto"/>
          </w:divBdr>
        </w:div>
        <w:div w:id="1027173540">
          <w:marLeft w:val="640"/>
          <w:marRight w:val="0"/>
          <w:marTop w:val="0"/>
          <w:marBottom w:val="0"/>
          <w:divBdr>
            <w:top w:val="none" w:sz="0" w:space="0" w:color="auto"/>
            <w:left w:val="none" w:sz="0" w:space="0" w:color="auto"/>
            <w:bottom w:val="none" w:sz="0" w:space="0" w:color="auto"/>
            <w:right w:val="none" w:sz="0" w:space="0" w:color="auto"/>
          </w:divBdr>
        </w:div>
        <w:div w:id="2042048298">
          <w:marLeft w:val="640"/>
          <w:marRight w:val="0"/>
          <w:marTop w:val="0"/>
          <w:marBottom w:val="0"/>
          <w:divBdr>
            <w:top w:val="none" w:sz="0" w:space="0" w:color="auto"/>
            <w:left w:val="none" w:sz="0" w:space="0" w:color="auto"/>
            <w:bottom w:val="none" w:sz="0" w:space="0" w:color="auto"/>
            <w:right w:val="none" w:sz="0" w:space="0" w:color="auto"/>
          </w:divBdr>
        </w:div>
        <w:div w:id="1659306927">
          <w:marLeft w:val="640"/>
          <w:marRight w:val="0"/>
          <w:marTop w:val="0"/>
          <w:marBottom w:val="0"/>
          <w:divBdr>
            <w:top w:val="none" w:sz="0" w:space="0" w:color="auto"/>
            <w:left w:val="none" w:sz="0" w:space="0" w:color="auto"/>
            <w:bottom w:val="none" w:sz="0" w:space="0" w:color="auto"/>
            <w:right w:val="none" w:sz="0" w:space="0" w:color="auto"/>
          </w:divBdr>
        </w:div>
        <w:div w:id="1310285144">
          <w:marLeft w:val="640"/>
          <w:marRight w:val="0"/>
          <w:marTop w:val="0"/>
          <w:marBottom w:val="0"/>
          <w:divBdr>
            <w:top w:val="none" w:sz="0" w:space="0" w:color="auto"/>
            <w:left w:val="none" w:sz="0" w:space="0" w:color="auto"/>
            <w:bottom w:val="none" w:sz="0" w:space="0" w:color="auto"/>
            <w:right w:val="none" w:sz="0" w:space="0" w:color="auto"/>
          </w:divBdr>
        </w:div>
        <w:div w:id="739596516">
          <w:marLeft w:val="640"/>
          <w:marRight w:val="0"/>
          <w:marTop w:val="0"/>
          <w:marBottom w:val="0"/>
          <w:divBdr>
            <w:top w:val="none" w:sz="0" w:space="0" w:color="auto"/>
            <w:left w:val="none" w:sz="0" w:space="0" w:color="auto"/>
            <w:bottom w:val="none" w:sz="0" w:space="0" w:color="auto"/>
            <w:right w:val="none" w:sz="0" w:space="0" w:color="auto"/>
          </w:divBdr>
        </w:div>
        <w:div w:id="1174876599">
          <w:marLeft w:val="640"/>
          <w:marRight w:val="0"/>
          <w:marTop w:val="0"/>
          <w:marBottom w:val="0"/>
          <w:divBdr>
            <w:top w:val="none" w:sz="0" w:space="0" w:color="auto"/>
            <w:left w:val="none" w:sz="0" w:space="0" w:color="auto"/>
            <w:bottom w:val="none" w:sz="0" w:space="0" w:color="auto"/>
            <w:right w:val="none" w:sz="0" w:space="0" w:color="auto"/>
          </w:divBdr>
        </w:div>
        <w:div w:id="1206719720">
          <w:marLeft w:val="640"/>
          <w:marRight w:val="0"/>
          <w:marTop w:val="0"/>
          <w:marBottom w:val="0"/>
          <w:divBdr>
            <w:top w:val="none" w:sz="0" w:space="0" w:color="auto"/>
            <w:left w:val="none" w:sz="0" w:space="0" w:color="auto"/>
            <w:bottom w:val="none" w:sz="0" w:space="0" w:color="auto"/>
            <w:right w:val="none" w:sz="0" w:space="0" w:color="auto"/>
          </w:divBdr>
        </w:div>
        <w:div w:id="577329377">
          <w:marLeft w:val="640"/>
          <w:marRight w:val="0"/>
          <w:marTop w:val="0"/>
          <w:marBottom w:val="0"/>
          <w:divBdr>
            <w:top w:val="none" w:sz="0" w:space="0" w:color="auto"/>
            <w:left w:val="none" w:sz="0" w:space="0" w:color="auto"/>
            <w:bottom w:val="none" w:sz="0" w:space="0" w:color="auto"/>
            <w:right w:val="none" w:sz="0" w:space="0" w:color="auto"/>
          </w:divBdr>
        </w:div>
        <w:div w:id="1520047697">
          <w:marLeft w:val="640"/>
          <w:marRight w:val="0"/>
          <w:marTop w:val="0"/>
          <w:marBottom w:val="0"/>
          <w:divBdr>
            <w:top w:val="none" w:sz="0" w:space="0" w:color="auto"/>
            <w:left w:val="none" w:sz="0" w:space="0" w:color="auto"/>
            <w:bottom w:val="none" w:sz="0" w:space="0" w:color="auto"/>
            <w:right w:val="none" w:sz="0" w:space="0" w:color="auto"/>
          </w:divBdr>
        </w:div>
        <w:div w:id="618798829">
          <w:marLeft w:val="640"/>
          <w:marRight w:val="0"/>
          <w:marTop w:val="0"/>
          <w:marBottom w:val="0"/>
          <w:divBdr>
            <w:top w:val="none" w:sz="0" w:space="0" w:color="auto"/>
            <w:left w:val="none" w:sz="0" w:space="0" w:color="auto"/>
            <w:bottom w:val="none" w:sz="0" w:space="0" w:color="auto"/>
            <w:right w:val="none" w:sz="0" w:space="0" w:color="auto"/>
          </w:divBdr>
        </w:div>
        <w:div w:id="1960259201">
          <w:marLeft w:val="640"/>
          <w:marRight w:val="0"/>
          <w:marTop w:val="0"/>
          <w:marBottom w:val="0"/>
          <w:divBdr>
            <w:top w:val="none" w:sz="0" w:space="0" w:color="auto"/>
            <w:left w:val="none" w:sz="0" w:space="0" w:color="auto"/>
            <w:bottom w:val="none" w:sz="0" w:space="0" w:color="auto"/>
            <w:right w:val="none" w:sz="0" w:space="0" w:color="auto"/>
          </w:divBdr>
        </w:div>
        <w:div w:id="412897007">
          <w:marLeft w:val="640"/>
          <w:marRight w:val="0"/>
          <w:marTop w:val="0"/>
          <w:marBottom w:val="0"/>
          <w:divBdr>
            <w:top w:val="none" w:sz="0" w:space="0" w:color="auto"/>
            <w:left w:val="none" w:sz="0" w:space="0" w:color="auto"/>
            <w:bottom w:val="none" w:sz="0" w:space="0" w:color="auto"/>
            <w:right w:val="none" w:sz="0" w:space="0" w:color="auto"/>
          </w:divBdr>
        </w:div>
        <w:div w:id="1187981913">
          <w:marLeft w:val="640"/>
          <w:marRight w:val="0"/>
          <w:marTop w:val="0"/>
          <w:marBottom w:val="0"/>
          <w:divBdr>
            <w:top w:val="none" w:sz="0" w:space="0" w:color="auto"/>
            <w:left w:val="none" w:sz="0" w:space="0" w:color="auto"/>
            <w:bottom w:val="none" w:sz="0" w:space="0" w:color="auto"/>
            <w:right w:val="none" w:sz="0" w:space="0" w:color="auto"/>
          </w:divBdr>
        </w:div>
        <w:div w:id="969282461">
          <w:marLeft w:val="640"/>
          <w:marRight w:val="0"/>
          <w:marTop w:val="0"/>
          <w:marBottom w:val="0"/>
          <w:divBdr>
            <w:top w:val="none" w:sz="0" w:space="0" w:color="auto"/>
            <w:left w:val="none" w:sz="0" w:space="0" w:color="auto"/>
            <w:bottom w:val="none" w:sz="0" w:space="0" w:color="auto"/>
            <w:right w:val="none" w:sz="0" w:space="0" w:color="auto"/>
          </w:divBdr>
        </w:div>
        <w:div w:id="1863088442">
          <w:marLeft w:val="640"/>
          <w:marRight w:val="0"/>
          <w:marTop w:val="0"/>
          <w:marBottom w:val="0"/>
          <w:divBdr>
            <w:top w:val="none" w:sz="0" w:space="0" w:color="auto"/>
            <w:left w:val="none" w:sz="0" w:space="0" w:color="auto"/>
            <w:bottom w:val="none" w:sz="0" w:space="0" w:color="auto"/>
            <w:right w:val="none" w:sz="0" w:space="0" w:color="auto"/>
          </w:divBdr>
        </w:div>
        <w:div w:id="1428111923">
          <w:marLeft w:val="640"/>
          <w:marRight w:val="0"/>
          <w:marTop w:val="0"/>
          <w:marBottom w:val="0"/>
          <w:divBdr>
            <w:top w:val="none" w:sz="0" w:space="0" w:color="auto"/>
            <w:left w:val="none" w:sz="0" w:space="0" w:color="auto"/>
            <w:bottom w:val="none" w:sz="0" w:space="0" w:color="auto"/>
            <w:right w:val="none" w:sz="0" w:space="0" w:color="auto"/>
          </w:divBdr>
        </w:div>
        <w:div w:id="990135752">
          <w:marLeft w:val="640"/>
          <w:marRight w:val="0"/>
          <w:marTop w:val="0"/>
          <w:marBottom w:val="0"/>
          <w:divBdr>
            <w:top w:val="none" w:sz="0" w:space="0" w:color="auto"/>
            <w:left w:val="none" w:sz="0" w:space="0" w:color="auto"/>
            <w:bottom w:val="none" w:sz="0" w:space="0" w:color="auto"/>
            <w:right w:val="none" w:sz="0" w:space="0" w:color="auto"/>
          </w:divBdr>
        </w:div>
        <w:div w:id="634725783">
          <w:marLeft w:val="640"/>
          <w:marRight w:val="0"/>
          <w:marTop w:val="0"/>
          <w:marBottom w:val="0"/>
          <w:divBdr>
            <w:top w:val="none" w:sz="0" w:space="0" w:color="auto"/>
            <w:left w:val="none" w:sz="0" w:space="0" w:color="auto"/>
            <w:bottom w:val="none" w:sz="0" w:space="0" w:color="auto"/>
            <w:right w:val="none" w:sz="0" w:space="0" w:color="auto"/>
          </w:divBdr>
        </w:div>
        <w:div w:id="318656479">
          <w:marLeft w:val="640"/>
          <w:marRight w:val="0"/>
          <w:marTop w:val="0"/>
          <w:marBottom w:val="0"/>
          <w:divBdr>
            <w:top w:val="none" w:sz="0" w:space="0" w:color="auto"/>
            <w:left w:val="none" w:sz="0" w:space="0" w:color="auto"/>
            <w:bottom w:val="none" w:sz="0" w:space="0" w:color="auto"/>
            <w:right w:val="none" w:sz="0" w:space="0" w:color="auto"/>
          </w:divBdr>
        </w:div>
        <w:div w:id="1148088545">
          <w:marLeft w:val="640"/>
          <w:marRight w:val="0"/>
          <w:marTop w:val="0"/>
          <w:marBottom w:val="0"/>
          <w:divBdr>
            <w:top w:val="none" w:sz="0" w:space="0" w:color="auto"/>
            <w:left w:val="none" w:sz="0" w:space="0" w:color="auto"/>
            <w:bottom w:val="none" w:sz="0" w:space="0" w:color="auto"/>
            <w:right w:val="none" w:sz="0" w:space="0" w:color="auto"/>
          </w:divBdr>
        </w:div>
        <w:div w:id="457256924">
          <w:marLeft w:val="640"/>
          <w:marRight w:val="0"/>
          <w:marTop w:val="0"/>
          <w:marBottom w:val="0"/>
          <w:divBdr>
            <w:top w:val="none" w:sz="0" w:space="0" w:color="auto"/>
            <w:left w:val="none" w:sz="0" w:space="0" w:color="auto"/>
            <w:bottom w:val="none" w:sz="0" w:space="0" w:color="auto"/>
            <w:right w:val="none" w:sz="0" w:space="0" w:color="auto"/>
          </w:divBdr>
        </w:div>
        <w:div w:id="290283916">
          <w:marLeft w:val="640"/>
          <w:marRight w:val="0"/>
          <w:marTop w:val="0"/>
          <w:marBottom w:val="0"/>
          <w:divBdr>
            <w:top w:val="none" w:sz="0" w:space="0" w:color="auto"/>
            <w:left w:val="none" w:sz="0" w:space="0" w:color="auto"/>
            <w:bottom w:val="none" w:sz="0" w:space="0" w:color="auto"/>
            <w:right w:val="none" w:sz="0" w:space="0" w:color="auto"/>
          </w:divBdr>
        </w:div>
        <w:div w:id="1717004215">
          <w:marLeft w:val="640"/>
          <w:marRight w:val="0"/>
          <w:marTop w:val="0"/>
          <w:marBottom w:val="0"/>
          <w:divBdr>
            <w:top w:val="none" w:sz="0" w:space="0" w:color="auto"/>
            <w:left w:val="none" w:sz="0" w:space="0" w:color="auto"/>
            <w:bottom w:val="none" w:sz="0" w:space="0" w:color="auto"/>
            <w:right w:val="none" w:sz="0" w:space="0" w:color="auto"/>
          </w:divBdr>
        </w:div>
        <w:div w:id="95827021">
          <w:marLeft w:val="640"/>
          <w:marRight w:val="0"/>
          <w:marTop w:val="0"/>
          <w:marBottom w:val="0"/>
          <w:divBdr>
            <w:top w:val="none" w:sz="0" w:space="0" w:color="auto"/>
            <w:left w:val="none" w:sz="0" w:space="0" w:color="auto"/>
            <w:bottom w:val="none" w:sz="0" w:space="0" w:color="auto"/>
            <w:right w:val="none" w:sz="0" w:space="0" w:color="auto"/>
          </w:divBdr>
        </w:div>
        <w:div w:id="154536282">
          <w:marLeft w:val="640"/>
          <w:marRight w:val="0"/>
          <w:marTop w:val="0"/>
          <w:marBottom w:val="0"/>
          <w:divBdr>
            <w:top w:val="none" w:sz="0" w:space="0" w:color="auto"/>
            <w:left w:val="none" w:sz="0" w:space="0" w:color="auto"/>
            <w:bottom w:val="none" w:sz="0" w:space="0" w:color="auto"/>
            <w:right w:val="none" w:sz="0" w:space="0" w:color="auto"/>
          </w:divBdr>
        </w:div>
        <w:div w:id="1455906107">
          <w:marLeft w:val="640"/>
          <w:marRight w:val="0"/>
          <w:marTop w:val="0"/>
          <w:marBottom w:val="0"/>
          <w:divBdr>
            <w:top w:val="none" w:sz="0" w:space="0" w:color="auto"/>
            <w:left w:val="none" w:sz="0" w:space="0" w:color="auto"/>
            <w:bottom w:val="none" w:sz="0" w:space="0" w:color="auto"/>
            <w:right w:val="none" w:sz="0" w:space="0" w:color="auto"/>
          </w:divBdr>
        </w:div>
        <w:div w:id="1200167255">
          <w:marLeft w:val="640"/>
          <w:marRight w:val="0"/>
          <w:marTop w:val="0"/>
          <w:marBottom w:val="0"/>
          <w:divBdr>
            <w:top w:val="none" w:sz="0" w:space="0" w:color="auto"/>
            <w:left w:val="none" w:sz="0" w:space="0" w:color="auto"/>
            <w:bottom w:val="none" w:sz="0" w:space="0" w:color="auto"/>
            <w:right w:val="none" w:sz="0" w:space="0" w:color="auto"/>
          </w:divBdr>
        </w:div>
        <w:div w:id="538903724">
          <w:marLeft w:val="640"/>
          <w:marRight w:val="0"/>
          <w:marTop w:val="0"/>
          <w:marBottom w:val="0"/>
          <w:divBdr>
            <w:top w:val="none" w:sz="0" w:space="0" w:color="auto"/>
            <w:left w:val="none" w:sz="0" w:space="0" w:color="auto"/>
            <w:bottom w:val="none" w:sz="0" w:space="0" w:color="auto"/>
            <w:right w:val="none" w:sz="0" w:space="0" w:color="auto"/>
          </w:divBdr>
        </w:div>
        <w:div w:id="1392120344">
          <w:marLeft w:val="640"/>
          <w:marRight w:val="0"/>
          <w:marTop w:val="0"/>
          <w:marBottom w:val="0"/>
          <w:divBdr>
            <w:top w:val="none" w:sz="0" w:space="0" w:color="auto"/>
            <w:left w:val="none" w:sz="0" w:space="0" w:color="auto"/>
            <w:bottom w:val="none" w:sz="0" w:space="0" w:color="auto"/>
            <w:right w:val="none" w:sz="0" w:space="0" w:color="auto"/>
          </w:divBdr>
        </w:div>
        <w:div w:id="762993471">
          <w:marLeft w:val="640"/>
          <w:marRight w:val="0"/>
          <w:marTop w:val="0"/>
          <w:marBottom w:val="0"/>
          <w:divBdr>
            <w:top w:val="none" w:sz="0" w:space="0" w:color="auto"/>
            <w:left w:val="none" w:sz="0" w:space="0" w:color="auto"/>
            <w:bottom w:val="none" w:sz="0" w:space="0" w:color="auto"/>
            <w:right w:val="none" w:sz="0" w:space="0" w:color="auto"/>
          </w:divBdr>
        </w:div>
        <w:div w:id="435953479">
          <w:marLeft w:val="640"/>
          <w:marRight w:val="0"/>
          <w:marTop w:val="0"/>
          <w:marBottom w:val="0"/>
          <w:divBdr>
            <w:top w:val="none" w:sz="0" w:space="0" w:color="auto"/>
            <w:left w:val="none" w:sz="0" w:space="0" w:color="auto"/>
            <w:bottom w:val="none" w:sz="0" w:space="0" w:color="auto"/>
            <w:right w:val="none" w:sz="0" w:space="0" w:color="auto"/>
          </w:divBdr>
        </w:div>
        <w:div w:id="137459591">
          <w:marLeft w:val="640"/>
          <w:marRight w:val="0"/>
          <w:marTop w:val="0"/>
          <w:marBottom w:val="0"/>
          <w:divBdr>
            <w:top w:val="none" w:sz="0" w:space="0" w:color="auto"/>
            <w:left w:val="none" w:sz="0" w:space="0" w:color="auto"/>
            <w:bottom w:val="none" w:sz="0" w:space="0" w:color="auto"/>
            <w:right w:val="none" w:sz="0" w:space="0" w:color="auto"/>
          </w:divBdr>
        </w:div>
        <w:div w:id="740642107">
          <w:marLeft w:val="640"/>
          <w:marRight w:val="0"/>
          <w:marTop w:val="0"/>
          <w:marBottom w:val="0"/>
          <w:divBdr>
            <w:top w:val="none" w:sz="0" w:space="0" w:color="auto"/>
            <w:left w:val="none" w:sz="0" w:space="0" w:color="auto"/>
            <w:bottom w:val="none" w:sz="0" w:space="0" w:color="auto"/>
            <w:right w:val="none" w:sz="0" w:space="0" w:color="auto"/>
          </w:divBdr>
        </w:div>
        <w:div w:id="1833792602">
          <w:marLeft w:val="640"/>
          <w:marRight w:val="0"/>
          <w:marTop w:val="0"/>
          <w:marBottom w:val="0"/>
          <w:divBdr>
            <w:top w:val="none" w:sz="0" w:space="0" w:color="auto"/>
            <w:left w:val="none" w:sz="0" w:space="0" w:color="auto"/>
            <w:bottom w:val="none" w:sz="0" w:space="0" w:color="auto"/>
            <w:right w:val="none" w:sz="0" w:space="0" w:color="auto"/>
          </w:divBdr>
        </w:div>
        <w:div w:id="1134755957">
          <w:marLeft w:val="640"/>
          <w:marRight w:val="0"/>
          <w:marTop w:val="0"/>
          <w:marBottom w:val="0"/>
          <w:divBdr>
            <w:top w:val="none" w:sz="0" w:space="0" w:color="auto"/>
            <w:left w:val="none" w:sz="0" w:space="0" w:color="auto"/>
            <w:bottom w:val="none" w:sz="0" w:space="0" w:color="auto"/>
            <w:right w:val="none" w:sz="0" w:space="0" w:color="auto"/>
          </w:divBdr>
        </w:div>
      </w:divsChild>
    </w:div>
    <w:div w:id="509637519">
      <w:bodyDiv w:val="1"/>
      <w:marLeft w:val="0"/>
      <w:marRight w:val="0"/>
      <w:marTop w:val="0"/>
      <w:marBottom w:val="0"/>
      <w:divBdr>
        <w:top w:val="none" w:sz="0" w:space="0" w:color="auto"/>
        <w:left w:val="none" w:sz="0" w:space="0" w:color="auto"/>
        <w:bottom w:val="none" w:sz="0" w:space="0" w:color="auto"/>
        <w:right w:val="none" w:sz="0" w:space="0" w:color="auto"/>
      </w:divBdr>
      <w:divsChild>
        <w:div w:id="1483813015">
          <w:marLeft w:val="0"/>
          <w:marRight w:val="0"/>
          <w:marTop w:val="0"/>
          <w:marBottom w:val="0"/>
          <w:divBdr>
            <w:top w:val="none" w:sz="0" w:space="0" w:color="auto"/>
            <w:left w:val="none" w:sz="0" w:space="0" w:color="auto"/>
            <w:bottom w:val="none" w:sz="0" w:space="0" w:color="auto"/>
            <w:right w:val="none" w:sz="0" w:space="0" w:color="auto"/>
          </w:divBdr>
        </w:div>
        <w:div w:id="920061512">
          <w:marLeft w:val="0"/>
          <w:marRight w:val="0"/>
          <w:marTop w:val="0"/>
          <w:marBottom w:val="0"/>
          <w:divBdr>
            <w:top w:val="none" w:sz="0" w:space="0" w:color="auto"/>
            <w:left w:val="none" w:sz="0" w:space="0" w:color="auto"/>
            <w:bottom w:val="none" w:sz="0" w:space="0" w:color="auto"/>
            <w:right w:val="none" w:sz="0" w:space="0" w:color="auto"/>
          </w:divBdr>
        </w:div>
        <w:div w:id="146283451">
          <w:marLeft w:val="0"/>
          <w:marRight w:val="0"/>
          <w:marTop w:val="0"/>
          <w:marBottom w:val="0"/>
          <w:divBdr>
            <w:top w:val="none" w:sz="0" w:space="0" w:color="auto"/>
            <w:left w:val="none" w:sz="0" w:space="0" w:color="auto"/>
            <w:bottom w:val="none" w:sz="0" w:space="0" w:color="auto"/>
            <w:right w:val="none" w:sz="0" w:space="0" w:color="auto"/>
          </w:divBdr>
        </w:div>
        <w:div w:id="1571647377">
          <w:marLeft w:val="0"/>
          <w:marRight w:val="0"/>
          <w:marTop w:val="0"/>
          <w:marBottom w:val="0"/>
          <w:divBdr>
            <w:top w:val="none" w:sz="0" w:space="0" w:color="auto"/>
            <w:left w:val="none" w:sz="0" w:space="0" w:color="auto"/>
            <w:bottom w:val="none" w:sz="0" w:space="0" w:color="auto"/>
            <w:right w:val="none" w:sz="0" w:space="0" w:color="auto"/>
          </w:divBdr>
        </w:div>
        <w:div w:id="1068184305">
          <w:marLeft w:val="0"/>
          <w:marRight w:val="0"/>
          <w:marTop w:val="0"/>
          <w:marBottom w:val="0"/>
          <w:divBdr>
            <w:top w:val="none" w:sz="0" w:space="0" w:color="auto"/>
            <w:left w:val="none" w:sz="0" w:space="0" w:color="auto"/>
            <w:bottom w:val="none" w:sz="0" w:space="0" w:color="auto"/>
            <w:right w:val="none" w:sz="0" w:space="0" w:color="auto"/>
          </w:divBdr>
        </w:div>
        <w:div w:id="1836263849">
          <w:marLeft w:val="0"/>
          <w:marRight w:val="0"/>
          <w:marTop w:val="0"/>
          <w:marBottom w:val="0"/>
          <w:divBdr>
            <w:top w:val="none" w:sz="0" w:space="0" w:color="auto"/>
            <w:left w:val="none" w:sz="0" w:space="0" w:color="auto"/>
            <w:bottom w:val="none" w:sz="0" w:space="0" w:color="auto"/>
            <w:right w:val="none" w:sz="0" w:space="0" w:color="auto"/>
          </w:divBdr>
        </w:div>
        <w:div w:id="1430158618">
          <w:marLeft w:val="0"/>
          <w:marRight w:val="0"/>
          <w:marTop w:val="0"/>
          <w:marBottom w:val="0"/>
          <w:divBdr>
            <w:top w:val="none" w:sz="0" w:space="0" w:color="auto"/>
            <w:left w:val="none" w:sz="0" w:space="0" w:color="auto"/>
            <w:bottom w:val="none" w:sz="0" w:space="0" w:color="auto"/>
            <w:right w:val="none" w:sz="0" w:space="0" w:color="auto"/>
          </w:divBdr>
        </w:div>
        <w:div w:id="234970673">
          <w:marLeft w:val="0"/>
          <w:marRight w:val="0"/>
          <w:marTop w:val="0"/>
          <w:marBottom w:val="0"/>
          <w:divBdr>
            <w:top w:val="none" w:sz="0" w:space="0" w:color="auto"/>
            <w:left w:val="none" w:sz="0" w:space="0" w:color="auto"/>
            <w:bottom w:val="none" w:sz="0" w:space="0" w:color="auto"/>
            <w:right w:val="none" w:sz="0" w:space="0" w:color="auto"/>
          </w:divBdr>
        </w:div>
        <w:div w:id="839080411">
          <w:marLeft w:val="0"/>
          <w:marRight w:val="0"/>
          <w:marTop w:val="0"/>
          <w:marBottom w:val="0"/>
          <w:divBdr>
            <w:top w:val="none" w:sz="0" w:space="0" w:color="auto"/>
            <w:left w:val="none" w:sz="0" w:space="0" w:color="auto"/>
            <w:bottom w:val="none" w:sz="0" w:space="0" w:color="auto"/>
            <w:right w:val="none" w:sz="0" w:space="0" w:color="auto"/>
          </w:divBdr>
        </w:div>
        <w:div w:id="1477261098">
          <w:marLeft w:val="0"/>
          <w:marRight w:val="0"/>
          <w:marTop w:val="0"/>
          <w:marBottom w:val="0"/>
          <w:divBdr>
            <w:top w:val="none" w:sz="0" w:space="0" w:color="auto"/>
            <w:left w:val="none" w:sz="0" w:space="0" w:color="auto"/>
            <w:bottom w:val="none" w:sz="0" w:space="0" w:color="auto"/>
            <w:right w:val="none" w:sz="0" w:space="0" w:color="auto"/>
          </w:divBdr>
        </w:div>
        <w:div w:id="1582786527">
          <w:marLeft w:val="0"/>
          <w:marRight w:val="0"/>
          <w:marTop w:val="0"/>
          <w:marBottom w:val="0"/>
          <w:divBdr>
            <w:top w:val="none" w:sz="0" w:space="0" w:color="auto"/>
            <w:left w:val="none" w:sz="0" w:space="0" w:color="auto"/>
            <w:bottom w:val="none" w:sz="0" w:space="0" w:color="auto"/>
            <w:right w:val="none" w:sz="0" w:space="0" w:color="auto"/>
          </w:divBdr>
        </w:div>
        <w:div w:id="2012566372">
          <w:marLeft w:val="0"/>
          <w:marRight w:val="0"/>
          <w:marTop w:val="0"/>
          <w:marBottom w:val="0"/>
          <w:divBdr>
            <w:top w:val="none" w:sz="0" w:space="0" w:color="auto"/>
            <w:left w:val="none" w:sz="0" w:space="0" w:color="auto"/>
            <w:bottom w:val="none" w:sz="0" w:space="0" w:color="auto"/>
            <w:right w:val="none" w:sz="0" w:space="0" w:color="auto"/>
          </w:divBdr>
        </w:div>
        <w:div w:id="1008950551">
          <w:marLeft w:val="0"/>
          <w:marRight w:val="0"/>
          <w:marTop w:val="0"/>
          <w:marBottom w:val="0"/>
          <w:divBdr>
            <w:top w:val="none" w:sz="0" w:space="0" w:color="auto"/>
            <w:left w:val="none" w:sz="0" w:space="0" w:color="auto"/>
            <w:bottom w:val="none" w:sz="0" w:space="0" w:color="auto"/>
            <w:right w:val="none" w:sz="0" w:space="0" w:color="auto"/>
          </w:divBdr>
        </w:div>
        <w:div w:id="1671710472">
          <w:marLeft w:val="0"/>
          <w:marRight w:val="0"/>
          <w:marTop w:val="0"/>
          <w:marBottom w:val="0"/>
          <w:divBdr>
            <w:top w:val="none" w:sz="0" w:space="0" w:color="auto"/>
            <w:left w:val="none" w:sz="0" w:space="0" w:color="auto"/>
            <w:bottom w:val="none" w:sz="0" w:space="0" w:color="auto"/>
            <w:right w:val="none" w:sz="0" w:space="0" w:color="auto"/>
          </w:divBdr>
        </w:div>
        <w:div w:id="217866883">
          <w:marLeft w:val="0"/>
          <w:marRight w:val="0"/>
          <w:marTop w:val="0"/>
          <w:marBottom w:val="0"/>
          <w:divBdr>
            <w:top w:val="none" w:sz="0" w:space="0" w:color="auto"/>
            <w:left w:val="none" w:sz="0" w:space="0" w:color="auto"/>
            <w:bottom w:val="none" w:sz="0" w:space="0" w:color="auto"/>
            <w:right w:val="none" w:sz="0" w:space="0" w:color="auto"/>
          </w:divBdr>
        </w:div>
        <w:div w:id="1448888831">
          <w:marLeft w:val="0"/>
          <w:marRight w:val="0"/>
          <w:marTop w:val="0"/>
          <w:marBottom w:val="0"/>
          <w:divBdr>
            <w:top w:val="none" w:sz="0" w:space="0" w:color="auto"/>
            <w:left w:val="none" w:sz="0" w:space="0" w:color="auto"/>
            <w:bottom w:val="none" w:sz="0" w:space="0" w:color="auto"/>
            <w:right w:val="none" w:sz="0" w:space="0" w:color="auto"/>
          </w:divBdr>
        </w:div>
        <w:div w:id="1361862143">
          <w:marLeft w:val="0"/>
          <w:marRight w:val="0"/>
          <w:marTop w:val="0"/>
          <w:marBottom w:val="0"/>
          <w:divBdr>
            <w:top w:val="none" w:sz="0" w:space="0" w:color="auto"/>
            <w:left w:val="none" w:sz="0" w:space="0" w:color="auto"/>
            <w:bottom w:val="none" w:sz="0" w:space="0" w:color="auto"/>
            <w:right w:val="none" w:sz="0" w:space="0" w:color="auto"/>
          </w:divBdr>
        </w:div>
        <w:div w:id="724766414">
          <w:marLeft w:val="0"/>
          <w:marRight w:val="0"/>
          <w:marTop w:val="0"/>
          <w:marBottom w:val="0"/>
          <w:divBdr>
            <w:top w:val="none" w:sz="0" w:space="0" w:color="auto"/>
            <w:left w:val="none" w:sz="0" w:space="0" w:color="auto"/>
            <w:bottom w:val="none" w:sz="0" w:space="0" w:color="auto"/>
            <w:right w:val="none" w:sz="0" w:space="0" w:color="auto"/>
          </w:divBdr>
        </w:div>
        <w:div w:id="209192437">
          <w:marLeft w:val="0"/>
          <w:marRight w:val="0"/>
          <w:marTop w:val="0"/>
          <w:marBottom w:val="0"/>
          <w:divBdr>
            <w:top w:val="none" w:sz="0" w:space="0" w:color="auto"/>
            <w:left w:val="none" w:sz="0" w:space="0" w:color="auto"/>
            <w:bottom w:val="none" w:sz="0" w:space="0" w:color="auto"/>
            <w:right w:val="none" w:sz="0" w:space="0" w:color="auto"/>
          </w:divBdr>
        </w:div>
        <w:div w:id="581571241">
          <w:marLeft w:val="0"/>
          <w:marRight w:val="0"/>
          <w:marTop w:val="0"/>
          <w:marBottom w:val="0"/>
          <w:divBdr>
            <w:top w:val="none" w:sz="0" w:space="0" w:color="auto"/>
            <w:left w:val="none" w:sz="0" w:space="0" w:color="auto"/>
            <w:bottom w:val="none" w:sz="0" w:space="0" w:color="auto"/>
            <w:right w:val="none" w:sz="0" w:space="0" w:color="auto"/>
          </w:divBdr>
        </w:div>
        <w:div w:id="1602059511">
          <w:marLeft w:val="0"/>
          <w:marRight w:val="0"/>
          <w:marTop w:val="0"/>
          <w:marBottom w:val="0"/>
          <w:divBdr>
            <w:top w:val="none" w:sz="0" w:space="0" w:color="auto"/>
            <w:left w:val="none" w:sz="0" w:space="0" w:color="auto"/>
            <w:bottom w:val="none" w:sz="0" w:space="0" w:color="auto"/>
            <w:right w:val="none" w:sz="0" w:space="0" w:color="auto"/>
          </w:divBdr>
        </w:div>
        <w:div w:id="1296636960">
          <w:marLeft w:val="0"/>
          <w:marRight w:val="0"/>
          <w:marTop w:val="0"/>
          <w:marBottom w:val="0"/>
          <w:divBdr>
            <w:top w:val="none" w:sz="0" w:space="0" w:color="auto"/>
            <w:left w:val="none" w:sz="0" w:space="0" w:color="auto"/>
            <w:bottom w:val="none" w:sz="0" w:space="0" w:color="auto"/>
            <w:right w:val="none" w:sz="0" w:space="0" w:color="auto"/>
          </w:divBdr>
        </w:div>
        <w:div w:id="369185053">
          <w:marLeft w:val="0"/>
          <w:marRight w:val="0"/>
          <w:marTop w:val="0"/>
          <w:marBottom w:val="0"/>
          <w:divBdr>
            <w:top w:val="none" w:sz="0" w:space="0" w:color="auto"/>
            <w:left w:val="none" w:sz="0" w:space="0" w:color="auto"/>
            <w:bottom w:val="none" w:sz="0" w:space="0" w:color="auto"/>
            <w:right w:val="none" w:sz="0" w:space="0" w:color="auto"/>
          </w:divBdr>
        </w:div>
        <w:div w:id="1391034211">
          <w:marLeft w:val="0"/>
          <w:marRight w:val="0"/>
          <w:marTop w:val="0"/>
          <w:marBottom w:val="0"/>
          <w:divBdr>
            <w:top w:val="none" w:sz="0" w:space="0" w:color="auto"/>
            <w:left w:val="none" w:sz="0" w:space="0" w:color="auto"/>
            <w:bottom w:val="none" w:sz="0" w:space="0" w:color="auto"/>
            <w:right w:val="none" w:sz="0" w:space="0" w:color="auto"/>
          </w:divBdr>
        </w:div>
        <w:div w:id="529995886">
          <w:marLeft w:val="0"/>
          <w:marRight w:val="0"/>
          <w:marTop w:val="0"/>
          <w:marBottom w:val="0"/>
          <w:divBdr>
            <w:top w:val="none" w:sz="0" w:space="0" w:color="auto"/>
            <w:left w:val="none" w:sz="0" w:space="0" w:color="auto"/>
            <w:bottom w:val="none" w:sz="0" w:space="0" w:color="auto"/>
            <w:right w:val="none" w:sz="0" w:space="0" w:color="auto"/>
          </w:divBdr>
        </w:div>
        <w:div w:id="820661874">
          <w:marLeft w:val="0"/>
          <w:marRight w:val="0"/>
          <w:marTop w:val="0"/>
          <w:marBottom w:val="0"/>
          <w:divBdr>
            <w:top w:val="none" w:sz="0" w:space="0" w:color="auto"/>
            <w:left w:val="none" w:sz="0" w:space="0" w:color="auto"/>
            <w:bottom w:val="none" w:sz="0" w:space="0" w:color="auto"/>
            <w:right w:val="none" w:sz="0" w:space="0" w:color="auto"/>
          </w:divBdr>
        </w:div>
        <w:div w:id="2104565610">
          <w:marLeft w:val="0"/>
          <w:marRight w:val="0"/>
          <w:marTop w:val="0"/>
          <w:marBottom w:val="0"/>
          <w:divBdr>
            <w:top w:val="none" w:sz="0" w:space="0" w:color="auto"/>
            <w:left w:val="none" w:sz="0" w:space="0" w:color="auto"/>
            <w:bottom w:val="none" w:sz="0" w:space="0" w:color="auto"/>
            <w:right w:val="none" w:sz="0" w:space="0" w:color="auto"/>
          </w:divBdr>
        </w:div>
        <w:div w:id="1110977814">
          <w:marLeft w:val="0"/>
          <w:marRight w:val="0"/>
          <w:marTop w:val="0"/>
          <w:marBottom w:val="0"/>
          <w:divBdr>
            <w:top w:val="none" w:sz="0" w:space="0" w:color="auto"/>
            <w:left w:val="none" w:sz="0" w:space="0" w:color="auto"/>
            <w:bottom w:val="none" w:sz="0" w:space="0" w:color="auto"/>
            <w:right w:val="none" w:sz="0" w:space="0" w:color="auto"/>
          </w:divBdr>
        </w:div>
        <w:div w:id="906645347">
          <w:marLeft w:val="0"/>
          <w:marRight w:val="0"/>
          <w:marTop w:val="0"/>
          <w:marBottom w:val="0"/>
          <w:divBdr>
            <w:top w:val="none" w:sz="0" w:space="0" w:color="auto"/>
            <w:left w:val="none" w:sz="0" w:space="0" w:color="auto"/>
            <w:bottom w:val="none" w:sz="0" w:space="0" w:color="auto"/>
            <w:right w:val="none" w:sz="0" w:space="0" w:color="auto"/>
          </w:divBdr>
        </w:div>
        <w:div w:id="1000238779">
          <w:marLeft w:val="0"/>
          <w:marRight w:val="0"/>
          <w:marTop w:val="0"/>
          <w:marBottom w:val="0"/>
          <w:divBdr>
            <w:top w:val="none" w:sz="0" w:space="0" w:color="auto"/>
            <w:left w:val="none" w:sz="0" w:space="0" w:color="auto"/>
            <w:bottom w:val="none" w:sz="0" w:space="0" w:color="auto"/>
            <w:right w:val="none" w:sz="0" w:space="0" w:color="auto"/>
          </w:divBdr>
        </w:div>
        <w:div w:id="489836338">
          <w:marLeft w:val="0"/>
          <w:marRight w:val="0"/>
          <w:marTop w:val="0"/>
          <w:marBottom w:val="0"/>
          <w:divBdr>
            <w:top w:val="none" w:sz="0" w:space="0" w:color="auto"/>
            <w:left w:val="none" w:sz="0" w:space="0" w:color="auto"/>
            <w:bottom w:val="none" w:sz="0" w:space="0" w:color="auto"/>
            <w:right w:val="none" w:sz="0" w:space="0" w:color="auto"/>
          </w:divBdr>
        </w:div>
        <w:div w:id="1604805656">
          <w:marLeft w:val="0"/>
          <w:marRight w:val="0"/>
          <w:marTop w:val="0"/>
          <w:marBottom w:val="0"/>
          <w:divBdr>
            <w:top w:val="none" w:sz="0" w:space="0" w:color="auto"/>
            <w:left w:val="none" w:sz="0" w:space="0" w:color="auto"/>
            <w:bottom w:val="none" w:sz="0" w:space="0" w:color="auto"/>
            <w:right w:val="none" w:sz="0" w:space="0" w:color="auto"/>
          </w:divBdr>
        </w:div>
        <w:div w:id="506093999">
          <w:marLeft w:val="0"/>
          <w:marRight w:val="0"/>
          <w:marTop w:val="0"/>
          <w:marBottom w:val="0"/>
          <w:divBdr>
            <w:top w:val="none" w:sz="0" w:space="0" w:color="auto"/>
            <w:left w:val="none" w:sz="0" w:space="0" w:color="auto"/>
            <w:bottom w:val="none" w:sz="0" w:space="0" w:color="auto"/>
            <w:right w:val="none" w:sz="0" w:space="0" w:color="auto"/>
          </w:divBdr>
        </w:div>
        <w:div w:id="710768425">
          <w:marLeft w:val="0"/>
          <w:marRight w:val="0"/>
          <w:marTop w:val="0"/>
          <w:marBottom w:val="0"/>
          <w:divBdr>
            <w:top w:val="none" w:sz="0" w:space="0" w:color="auto"/>
            <w:left w:val="none" w:sz="0" w:space="0" w:color="auto"/>
            <w:bottom w:val="none" w:sz="0" w:space="0" w:color="auto"/>
            <w:right w:val="none" w:sz="0" w:space="0" w:color="auto"/>
          </w:divBdr>
        </w:div>
        <w:div w:id="465589581">
          <w:marLeft w:val="0"/>
          <w:marRight w:val="0"/>
          <w:marTop w:val="0"/>
          <w:marBottom w:val="0"/>
          <w:divBdr>
            <w:top w:val="none" w:sz="0" w:space="0" w:color="auto"/>
            <w:left w:val="none" w:sz="0" w:space="0" w:color="auto"/>
            <w:bottom w:val="none" w:sz="0" w:space="0" w:color="auto"/>
            <w:right w:val="none" w:sz="0" w:space="0" w:color="auto"/>
          </w:divBdr>
        </w:div>
        <w:div w:id="514611393">
          <w:marLeft w:val="0"/>
          <w:marRight w:val="0"/>
          <w:marTop w:val="0"/>
          <w:marBottom w:val="0"/>
          <w:divBdr>
            <w:top w:val="none" w:sz="0" w:space="0" w:color="auto"/>
            <w:left w:val="none" w:sz="0" w:space="0" w:color="auto"/>
            <w:bottom w:val="none" w:sz="0" w:space="0" w:color="auto"/>
            <w:right w:val="none" w:sz="0" w:space="0" w:color="auto"/>
          </w:divBdr>
        </w:div>
        <w:div w:id="2090080652">
          <w:marLeft w:val="0"/>
          <w:marRight w:val="0"/>
          <w:marTop w:val="0"/>
          <w:marBottom w:val="0"/>
          <w:divBdr>
            <w:top w:val="none" w:sz="0" w:space="0" w:color="auto"/>
            <w:left w:val="none" w:sz="0" w:space="0" w:color="auto"/>
            <w:bottom w:val="none" w:sz="0" w:space="0" w:color="auto"/>
            <w:right w:val="none" w:sz="0" w:space="0" w:color="auto"/>
          </w:divBdr>
        </w:div>
        <w:div w:id="722828086">
          <w:marLeft w:val="0"/>
          <w:marRight w:val="0"/>
          <w:marTop w:val="0"/>
          <w:marBottom w:val="0"/>
          <w:divBdr>
            <w:top w:val="none" w:sz="0" w:space="0" w:color="auto"/>
            <w:left w:val="none" w:sz="0" w:space="0" w:color="auto"/>
            <w:bottom w:val="none" w:sz="0" w:space="0" w:color="auto"/>
            <w:right w:val="none" w:sz="0" w:space="0" w:color="auto"/>
          </w:divBdr>
        </w:div>
        <w:div w:id="89856840">
          <w:marLeft w:val="0"/>
          <w:marRight w:val="0"/>
          <w:marTop w:val="0"/>
          <w:marBottom w:val="0"/>
          <w:divBdr>
            <w:top w:val="none" w:sz="0" w:space="0" w:color="auto"/>
            <w:left w:val="none" w:sz="0" w:space="0" w:color="auto"/>
            <w:bottom w:val="none" w:sz="0" w:space="0" w:color="auto"/>
            <w:right w:val="none" w:sz="0" w:space="0" w:color="auto"/>
          </w:divBdr>
        </w:div>
        <w:div w:id="632831511">
          <w:marLeft w:val="0"/>
          <w:marRight w:val="0"/>
          <w:marTop w:val="0"/>
          <w:marBottom w:val="0"/>
          <w:divBdr>
            <w:top w:val="none" w:sz="0" w:space="0" w:color="auto"/>
            <w:left w:val="none" w:sz="0" w:space="0" w:color="auto"/>
            <w:bottom w:val="none" w:sz="0" w:space="0" w:color="auto"/>
            <w:right w:val="none" w:sz="0" w:space="0" w:color="auto"/>
          </w:divBdr>
        </w:div>
        <w:div w:id="519244242">
          <w:marLeft w:val="0"/>
          <w:marRight w:val="0"/>
          <w:marTop w:val="0"/>
          <w:marBottom w:val="0"/>
          <w:divBdr>
            <w:top w:val="none" w:sz="0" w:space="0" w:color="auto"/>
            <w:left w:val="none" w:sz="0" w:space="0" w:color="auto"/>
            <w:bottom w:val="none" w:sz="0" w:space="0" w:color="auto"/>
            <w:right w:val="none" w:sz="0" w:space="0" w:color="auto"/>
          </w:divBdr>
        </w:div>
        <w:div w:id="1514110341">
          <w:marLeft w:val="0"/>
          <w:marRight w:val="0"/>
          <w:marTop w:val="0"/>
          <w:marBottom w:val="0"/>
          <w:divBdr>
            <w:top w:val="none" w:sz="0" w:space="0" w:color="auto"/>
            <w:left w:val="none" w:sz="0" w:space="0" w:color="auto"/>
            <w:bottom w:val="none" w:sz="0" w:space="0" w:color="auto"/>
            <w:right w:val="none" w:sz="0" w:space="0" w:color="auto"/>
          </w:divBdr>
        </w:div>
        <w:div w:id="2138519950">
          <w:marLeft w:val="0"/>
          <w:marRight w:val="0"/>
          <w:marTop w:val="0"/>
          <w:marBottom w:val="0"/>
          <w:divBdr>
            <w:top w:val="none" w:sz="0" w:space="0" w:color="auto"/>
            <w:left w:val="none" w:sz="0" w:space="0" w:color="auto"/>
            <w:bottom w:val="none" w:sz="0" w:space="0" w:color="auto"/>
            <w:right w:val="none" w:sz="0" w:space="0" w:color="auto"/>
          </w:divBdr>
        </w:div>
        <w:div w:id="560168012">
          <w:marLeft w:val="0"/>
          <w:marRight w:val="0"/>
          <w:marTop w:val="0"/>
          <w:marBottom w:val="0"/>
          <w:divBdr>
            <w:top w:val="none" w:sz="0" w:space="0" w:color="auto"/>
            <w:left w:val="none" w:sz="0" w:space="0" w:color="auto"/>
            <w:bottom w:val="none" w:sz="0" w:space="0" w:color="auto"/>
            <w:right w:val="none" w:sz="0" w:space="0" w:color="auto"/>
          </w:divBdr>
        </w:div>
        <w:div w:id="749036293">
          <w:marLeft w:val="0"/>
          <w:marRight w:val="0"/>
          <w:marTop w:val="0"/>
          <w:marBottom w:val="0"/>
          <w:divBdr>
            <w:top w:val="none" w:sz="0" w:space="0" w:color="auto"/>
            <w:left w:val="none" w:sz="0" w:space="0" w:color="auto"/>
            <w:bottom w:val="none" w:sz="0" w:space="0" w:color="auto"/>
            <w:right w:val="none" w:sz="0" w:space="0" w:color="auto"/>
          </w:divBdr>
        </w:div>
        <w:div w:id="1626236765">
          <w:marLeft w:val="0"/>
          <w:marRight w:val="0"/>
          <w:marTop w:val="0"/>
          <w:marBottom w:val="0"/>
          <w:divBdr>
            <w:top w:val="none" w:sz="0" w:space="0" w:color="auto"/>
            <w:left w:val="none" w:sz="0" w:space="0" w:color="auto"/>
            <w:bottom w:val="none" w:sz="0" w:space="0" w:color="auto"/>
            <w:right w:val="none" w:sz="0" w:space="0" w:color="auto"/>
          </w:divBdr>
        </w:div>
        <w:div w:id="2032995599">
          <w:marLeft w:val="0"/>
          <w:marRight w:val="0"/>
          <w:marTop w:val="0"/>
          <w:marBottom w:val="0"/>
          <w:divBdr>
            <w:top w:val="none" w:sz="0" w:space="0" w:color="auto"/>
            <w:left w:val="none" w:sz="0" w:space="0" w:color="auto"/>
            <w:bottom w:val="none" w:sz="0" w:space="0" w:color="auto"/>
            <w:right w:val="none" w:sz="0" w:space="0" w:color="auto"/>
          </w:divBdr>
        </w:div>
        <w:div w:id="129440333">
          <w:marLeft w:val="0"/>
          <w:marRight w:val="0"/>
          <w:marTop w:val="0"/>
          <w:marBottom w:val="0"/>
          <w:divBdr>
            <w:top w:val="none" w:sz="0" w:space="0" w:color="auto"/>
            <w:left w:val="none" w:sz="0" w:space="0" w:color="auto"/>
            <w:bottom w:val="none" w:sz="0" w:space="0" w:color="auto"/>
            <w:right w:val="none" w:sz="0" w:space="0" w:color="auto"/>
          </w:divBdr>
        </w:div>
        <w:div w:id="284045968">
          <w:marLeft w:val="0"/>
          <w:marRight w:val="0"/>
          <w:marTop w:val="0"/>
          <w:marBottom w:val="0"/>
          <w:divBdr>
            <w:top w:val="none" w:sz="0" w:space="0" w:color="auto"/>
            <w:left w:val="none" w:sz="0" w:space="0" w:color="auto"/>
            <w:bottom w:val="none" w:sz="0" w:space="0" w:color="auto"/>
            <w:right w:val="none" w:sz="0" w:space="0" w:color="auto"/>
          </w:divBdr>
        </w:div>
        <w:div w:id="1408189187">
          <w:marLeft w:val="0"/>
          <w:marRight w:val="0"/>
          <w:marTop w:val="0"/>
          <w:marBottom w:val="0"/>
          <w:divBdr>
            <w:top w:val="none" w:sz="0" w:space="0" w:color="auto"/>
            <w:left w:val="none" w:sz="0" w:space="0" w:color="auto"/>
            <w:bottom w:val="none" w:sz="0" w:space="0" w:color="auto"/>
            <w:right w:val="none" w:sz="0" w:space="0" w:color="auto"/>
          </w:divBdr>
        </w:div>
        <w:div w:id="1909605842">
          <w:marLeft w:val="0"/>
          <w:marRight w:val="0"/>
          <w:marTop w:val="0"/>
          <w:marBottom w:val="0"/>
          <w:divBdr>
            <w:top w:val="none" w:sz="0" w:space="0" w:color="auto"/>
            <w:left w:val="none" w:sz="0" w:space="0" w:color="auto"/>
            <w:bottom w:val="none" w:sz="0" w:space="0" w:color="auto"/>
            <w:right w:val="none" w:sz="0" w:space="0" w:color="auto"/>
          </w:divBdr>
        </w:div>
        <w:div w:id="510417330">
          <w:marLeft w:val="0"/>
          <w:marRight w:val="0"/>
          <w:marTop w:val="0"/>
          <w:marBottom w:val="0"/>
          <w:divBdr>
            <w:top w:val="none" w:sz="0" w:space="0" w:color="auto"/>
            <w:left w:val="none" w:sz="0" w:space="0" w:color="auto"/>
            <w:bottom w:val="none" w:sz="0" w:space="0" w:color="auto"/>
            <w:right w:val="none" w:sz="0" w:space="0" w:color="auto"/>
          </w:divBdr>
        </w:div>
        <w:div w:id="888880537">
          <w:marLeft w:val="0"/>
          <w:marRight w:val="0"/>
          <w:marTop w:val="0"/>
          <w:marBottom w:val="0"/>
          <w:divBdr>
            <w:top w:val="none" w:sz="0" w:space="0" w:color="auto"/>
            <w:left w:val="none" w:sz="0" w:space="0" w:color="auto"/>
            <w:bottom w:val="none" w:sz="0" w:space="0" w:color="auto"/>
            <w:right w:val="none" w:sz="0" w:space="0" w:color="auto"/>
          </w:divBdr>
        </w:div>
        <w:div w:id="819082533">
          <w:marLeft w:val="0"/>
          <w:marRight w:val="0"/>
          <w:marTop w:val="0"/>
          <w:marBottom w:val="0"/>
          <w:divBdr>
            <w:top w:val="none" w:sz="0" w:space="0" w:color="auto"/>
            <w:left w:val="none" w:sz="0" w:space="0" w:color="auto"/>
            <w:bottom w:val="none" w:sz="0" w:space="0" w:color="auto"/>
            <w:right w:val="none" w:sz="0" w:space="0" w:color="auto"/>
          </w:divBdr>
        </w:div>
        <w:div w:id="1658460679">
          <w:marLeft w:val="0"/>
          <w:marRight w:val="0"/>
          <w:marTop w:val="0"/>
          <w:marBottom w:val="0"/>
          <w:divBdr>
            <w:top w:val="none" w:sz="0" w:space="0" w:color="auto"/>
            <w:left w:val="none" w:sz="0" w:space="0" w:color="auto"/>
            <w:bottom w:val="none" w:sz="0" w:space="0" w:color="auto"/>
            <w:right w:val="none" w:sz="0" w:space="0" w:color="auto"/>
          </w:divBdr>
        </w:div>
        <w:div w:id="265700943">
          <w:marLeft w:val="0"/>
          <w:marRight w:val="0"/>
          <w:marTop w:val="0"/>
          <w:marBottom w:val="0"/>
          <w:divBdr>
            <w:top w:val="none" w:sz="0" w:space="0" w:color="auto"/>
            <w:left w:val="none" w:sz="0" w:space="0" w:color="auto"/>
            <w:bottom w:val="none" w:sz="0" w:space="0" w:color="auto"/>
            <w:right w:val="none" w:sz="0" w:space="0" w:color="auto"/>
          </w:divBdr>
        </w:div>
        <w:div w:id="1874266313">
          <w:marLeft w:val="0"/>
          <w:marRight w:val="0"/>
          <w:marTop w:val="0"/>
          <w:marBottom w:val="0"/>
          <w:divBdr>
            <w:top w:val="none" w:sz="0" w:space="0" w:color="auto"/>
            <w:left w:val="none" w:sz="0" w:space="0" w:color="auto"/>
            <w:bottom w:val="none" w:sz="0" w:space="0" w:color="auto"/>
            <w:right w:val="none" w:sz="0" w:space="0" w:color="auto"/>
          </w:divBdr>
        </w:div>
        <w:div w:id="17515263">
          <w:marLeft w:val="0"/>
          <w:marRight w:val="0"/>
          <w:marTop w:val="0"/>
          <w:marBottom w:val="0"/>
          <w:divBdr>
            <w:top w:val="none" w:sz="0" w:space="0" w:color="auto"/>
            <w:left w:val="none" w:sz="0" w:space="0" w:color="auto"/>
            <w:bottom w:val="none" w:sz="0" w:space="0" w:color="auto"/>
            <w:right w:val="none" w:sz="0" w:space="0" w:color="auto"/>
          </w:divBdr>
        </w:div>
        <w:div w:id="1103068574">
          <w:marLeft w:val="0"/>
          <w:marRight w:val="0"/>
          <w:marTop w:val="0"/>
          <w:marBottom w:val="0"/>
          <w:divBdr>
            <w:top w:val="none" w:sz="0" w:space="0" w:color="auto"/>
            <w:left w:val="none" w:sz="0" w:space="0" w:color="auto"/>
            <w:bottom w:val="none" w:sz="0" w:space="0" w:color="auto"/>
            <w:right w:val="none" w:sz="0" w:space="0" w:color="auto"/>
          </w:divBdr>
        </w:div>
        <w:div w:id="1375305647">
          <w:marLeft w:val="0"/>
          <w:marRight w:val="0"/>
          <w:marTop w:val="0"/>
          <w:marBottom w:val="0"/>
          <w:divBdr>
            <w:top w:val="none" w:sz="0" w:space="0" w:color="auto"/>
            <w:left w:val="none" w:sz="0" w:space="0" w:color="auto"/>
            <w:bottom w:val="none" w:sz="0" w:space="0" w:color="auto"/>
            <w:right w:val="none" w:sz="0" w:space="0" w:color="auto"/>
          </w:divBdr>
        </w:div>
        <w:div w:id="238029908">
          <w:marLeft w:val="0"/>
          <w:marRight w:val="0"/>
          <w:marTop w:val="0"/>
          <w:marBottom w:val="0"/>
          <w:divBdr>
            <w:top w:val="none" w:sz="0" w:space="0" w:color="auto"/>
            <w:left w:val="none" w:sz="0" w:space="0" w:color="auto"/>
            <w:bottom w:val="none" w:sz="0" w:space="0" w:color="auto"/>
            <w:right w:val="none" w:sz="0" w:space="0" w:color="auto"/>
          </w:divBdr>
        </w:div>
        <w:div w:id="2057850115">
          <w:marLeft w:val="0"/>
          <w:marRight w:val="0"/>
          <w:marTop w:val="0"/>
          <w:marBottom w:val="0"/>
          <w:divBdr>
            <w:top w:val="none" w:sz="0" w:space="0" w:color="auto"/>
            <w:left w:val="none" w:sz="0" w:space="0" w:color="auto"/>
            <w:bottom w:val="none" w:sz="0" w:space="0" w:color="auto"/>
            <w:right w:val="none" w:sz="0" w:space="0" w:color="auto"/>
          </w:divBdr>
        </w:div>
        <w:div w:id="434985514">
          <w:marLeft w:val="0"/>
          <w:marRight w:val="0"/>
          <w:marTop w:val="0"/>
          <w:marBottom w:val="0"/>
          <w:divBdr>
            <w:top w:val="none" w:sz="0" w:space="0" w:color="auto"/>
            <w:left w:val="none" w:sz="0" w:space="0" w:color="auto"/>
            <w:bottom w:val="none" w:sz="0" w:space="0" w:color="auto"/>
            <w:right w:val="none" w:sz="0" w:space="0" w:color="auto"/>
          </w:divBdr>
        </w:div>
        <w:div w:id="305548053">
          <w:marLeft w:val="0"/>
          <w:marRight w:val="0"/>
          <w:marTop w:val="0"/>
          <w:marBottom w:val="0"/>
          <w:divBdr>
            <w:top w:val="none" w:sz="0" w:space="0" w:color="auto"/>
            <w:left w:val="none" w:sz="0" w:space="0" w:color="auto"/>
            <w:bottom w:val="none" w:sz="0" w:space="0" w:color="auto"/>
            <w:right w:val="none" w:sz="0" w:space="0" w:color="auto"/>
          </w:divBdr>
        </w:div>
        <w:div w:id="150995562">
          <w:marLeft w:val="0"/>
          <w:marRight w:val="0"/>
          <w:marTop w:val="0"/>
          <w:marBottom w:val="0"/>
          <w:divBdr>
            <w:top w:val="none" w:sz="0" w:space="0" w:color="auto"/>
            <w:left w:val="none" w:sz="0" w:space="0" w:color="auto"/>
            <w:bottom w:val="none" w:sz="0" w:space="0" w:color="auto"/>
            <w:right w:val="none" w:sz="0" w:space="0" w:color="auto"/>
          </w:divBdr>
        </w:div>
        <w:div w:id="669529333">
          <w:marLeft w:val="0"/>
          <w:marRight w:val="0"/>
          <w:marTop w:val="0"/>
          <w:marBottom w:val="0"/>
          <w:divBdr>
            <w:top w:val="none" w:sz="0" w:space="0" w:color="auto"/>
            <w:left w:val="none" w:sz="0" w:space="0" w:color="auto"/>
            <w:bottom w:val="none" w:sz="0" w:space="0" w:color="auto"/>
            <w:right w:val="none" w:sz="0" w:space="0" w:color="auto"/>
          </w:divBdr>
        </w:div>
        <w:div w:id="1073090072">
          <w:marLeft w:val="0"/>
          <w:marRight w:val="0"/>
          <w:marTop w:val="0"/>
          <w:marBottom w:val="0"/>
          <w:divBdr>
            <w:top w:val="none" w:sz="0" w:space="0" w:color="auto"/>
            <w:left w:val="none" w:sz="0" w:space="0" w:color="auto"/>
            <w:bottom w:val="none" w:sz="0" w:space="0" w:color="auto"/>
            <w:right w:val="none" w:sz="0" w:space="0" w:color="auto"/>
          </w:divBdr>
        </w:div>
        <w:div w:id="1291550623">
          <w:marLeft w:val="0"/>
          <w:marRight w:val="0"/>
          <w:marTop w:val="0"/>
          <w:marBottom w:val="0"/>
          <w:divBdr>
            <w:top w:val="none" w:sz="0" w:space="0" w:color="auto"/>
            <w:left w:val="none" w:sz="0" w:space="0" w:color="auto"/>
            <w:bottom w:val="none" w:sz="0" w:space="0" w:color="auto"/>
            <w:right w:val="none" w:sz="0" w:space="0" w:color="auto"/>
          </w:divBdr>
        </w:div>
        <w:div w:id="631983200">
          <w:marLeft w:val="0"/>
          <w:marRight w:val="0"/>
          <w:marTop w:val="0"/>
          <w:marBottom w:val="0"/>
          <w:divBdr>
            <w:top w:val="none" w:sz="0" w:space="0" w:color="auto"/>
            <w:left w:val="none" w:sz="0" w:space="0" w:color="auto"/>
            <w:bottom w:val="none" w:sz="0" w:space="0" w:color="auto"/>
            <w:right w:val="none" w:sz="0" w:space="0" w:color="auto"/>
          </w:divBdr>
        </w:div>
        <w:div w:id="631131115">
          <w:marLeft w:val="0"/>
          <w:marRight w:val="0"/>
          <w:marTop w:val="0"/>
          <w:marBottom w:val="0"/>
          <w:divBdr>
            <w:top w:val="none" w:sz="0" w:space="0" w:color="auto"/>
            <w:left w:val="none" w:sz="0" w:space="0" w:color="auto"/>
            <w:bottom w:val="none" w:sz="0" w:space="0" w:color="auto"/>
            <w:right w:val="none" w:sz="0" w:space="0" w:color="auto"/>
          </w:divBdr>
        </w:div>
        <w:div w:id="294214994">
          <w:marLeft w:val="0"/>
          <w:marRight w:val="0"/>
          <w:marTop w:val="0"/>
          <w:marBottom w:val="0"/>
          <w:divBdr>
            <w:top w:val="none" w:sz="0" w:space="0" w:color="auto"/>
            <w:left w:val="none" w:sz="0" w:space="0" w:color="auto"/>
            <w:bottom w:val="none" w:sz="0" w:space="0" w:color="auto"/>
            <w:right w:val="none" w:sz="0" w:space="0" w:color="auto"/>
          </w:divBdr>
        </w:div>
        <w:div w:id="657463539">
          <w:marLeft w:val="0"/>
          <w:marRight w:val="0"/>
          <w:marTop w:val="0"/>
          <w:marBottom w:val="0"/>
          <w:divBdr>
            <w:top w:val="none" w:sz="0" w:space="0" w:color="auto"/>
            <w:left w:val="none" w:sz="0" w:space="0" w:color="auto"/>
            <w:bottom w:val="none" w:sz="0" w:space="0" w:color="auto"/>
            <w:right w:val="none" w:sz="0" w:space="0" w:color="auto"/>
          </w:divBdr>
        </w:div>
        <w:div w:id="1094789101">
          <w:marLeft w:val="0"/>
          <w:marRight w:val="0"/>
          <w:marTop w:val="0"/>
          <w:marBottom w:val="0"/>
          <w:divBdr>
            <w:top w:val="none" w:sz="0" w:space="0" w:color="auto"/>
            <w:left w:val="none" w:sz="0" w:space="0" w:color="auto"/>
            <w:bottom w:val="none" w:sz="0" w:space="0" w:color="auto"/>
            <w:right w:val="none" w:sz="0" w:space="0" w:color="auto"/>
          </w:divBdr>
        </w:div>
        <w:div w:id="1309096269">
          <w:marLeft w:val="0"/>
          <w:marRight w:val="0"/>
          <w:marTop w:val="0"/>
          <w:marBottom w:val="0"/>
          <w:divBdr>
            <w:top w:val="none" w:sz="0" w:space="0" w:color="auto"/>
            <w:left w:val="none" w:sz="0" w:space="0" w:color="auto"/>
            <w:bottom w:val="none" w:sz="0" w:space="0" w:color="auto"/>
            <w:right w:val="none" w:sz="0" w:space="0" w:color="auto"/>
          </w:divBdr>
        </w:div>
        <w:div w:id="1599286362">
          <w:marLeft w:val="0"/>
          <w:marRight w:val="0"/>
          <w:marTop w:val="0"/>
          <w:marBottom w:val="0"/>
          <w:divBdr>
            <w:top w:val="none" w:sz="0" w:space="0" w:color="auto"/>
            <w:left w:val="none" w:sz="0" w:space="0" w:color="auto"/>
            <w:bottom w:val="none" w:sz="0" w:space="0" w:color="auto"/>
            <w:right w:val="none" w:sz="0" w:space="0" w:color="auto"/>
          </w:divBdr>
        </w:div>
        <w:div w:id="302852433">
          <w:marLeft w:val="0"/>
          <w:marRight w:val="0"/>
          <w:marTop w:val="0"/>
          <w:marBottom w:val="0"/>
          <w:divBdr>
            <w:top w:val="none" w:sz="0" w:space="0" w:color="auto"/>
            <w:left w:val="none" w:sz="0" w:space="0" w:color="auto"/>
            <w:bottom w:val="none" w:sz="0" w:space="0" w:color="auto"/>
            <w:right w:val="none" w:sz="0" w:space="0" w:color="auto"/>
          </w:divBdr>
        </w:div>
        <w:div w:id="293101458">
          <w:marLeft w:val="0"/>
          <w:marRight w:val="0"/>
          <w:marTop w:val="0"/>
          <w:marBottom w:val="0"/>
          <w:divBdr>
            <w:top w:val="none" w:sz="0" w:space="0" w:color="auto"/>
            <w:left w:val="none" w:sz="0" w:space="0" w:color="auto"/>
            <w:bottom w:val="none" w:sz="0" w:space="0" w:color="auto"/>
            <w:right w:val="none" w:sz="0" w:space="0" w:color="auto"/>
          </w:divBdr>
        </w:div>
        <w:div w:id="351422695">
          <w:marLeft w:val="0"/>
          <w:marRight w:val="0"/>
          <w:marTop w:val="0"/>
          <w:marBottom w:val="0"/>
          <w:divBdr>
            <w:top w:val="none" w:sz="0" w:space="0" w:color="auto"/>
            <w:left w:val="none" w:sz="0" w:space="0" w:color="auto"/>
            <w:bottom w:val="none" w:sz="0" w:space="0" w:color="auto"/>
            <w:right w:val="none" w:sz="0" w:space="0" w:color="auto"/>
          </w:divBdr>
        </w:div>
        <w:div w:id="1682967696">
          <w:marLeft w:val="0"/>
          <w:marRight w:val="0"/>
          <w:marTop w:val="0"/>
          <w:marBottom w:val="0"/>
          <w:divBdr>
            <w:top w:val="none" w:sz="0" w:space="0" w:color="auto"/>
            <w:left w:val="none" w:sz="0" w:space="0" w:color="auto"/>
            <w:bottom w:val="none" w:sz="0" w:space="0" w:color="auto"/>
            <w:right w:val="none" w:sz="0" w:space="0" w:color="auto"/>
          </w:divBdr>
        </w:div>
        <w:div w:id="2065177696">
          <w:marLeft w:val="0"/>
          <w:marRight w:val="0"/>
          <w:marTop w:val="0"/>
          <w:marBottom w:val="0"/>
          <w:divBdr>
            <w:top w:val="none" w:sz="0" w:space="0" w:color="auto"/>
            <w:left w:val="none" w:sz="0" w:space="0" w:color="auto"/>
            <w:bottom w:val="none" w:sz="0" w:space="0" w:color="auto"/>
            <w:right w:val="none" w:sz="0" w:space="0" w:color="auto"/>
          </w:divBdr>
        </w:div>
        <w:div w:id="327952322">
          <w:marLeft w:val="0"/>
          <w:marRight w:val="0"/>
          <w:marTop w:val="0"/>
          <w:marBottom w:val="0"/>
          <w:divBdr>
            <w:top w:val="none" w:sz="0" w:space="0" w:color="auto"/>
            <w:left w:val="none" w:sz="0" w:space="0" w:color="auto"/>
            <w:bottom w:val="none" w:sz="0" w:space="0" w:color="auto"/>
            <w:right w:val="none" w:sz="0" w:space="0" w:color="auto"/>
          </w:divBdr>
        </w:div>
        <w:div w:id="1589650472">
          <w:marLeft w:val="0"/>
          <w:marRight w:val="0"/>
          <w:marTop w:val="0"/>
          <w:marBottom w:val="0"/>
          <w:divBdr>
            <w:top w:val="none" w:sz="0" w:space="0" w:color="auto"/>
            <w:left w:val="none" w:sz="0" w:space="0" w:color="auto"/>
            <w:bottom w:val="none" w:sz="0" w:space="0" w:color="auto"/>
            <w:right w:val="none" w:sz="0" w:space="0" w:color="auto"/>
          </w:divBdr>
        </w:div>
        <w:div w:id="624194584">
          <w:marLeft w:val="0"/>
          <w:marRight w:val="0"/>
          <w:marTop w:val="0"/>
          <w:marBottom w:val="0"/>
          <w:divBdr>
            <w:top w:val="none" w:sz="0" w:space="0" w:color="auto"/>
            <w:left w:val="none" w:sz="0" w:space="0" w:color="auto"/>
            <w:bottom w:val="none" w:sz="0" w:space="0" w:color="auto"/>
            <w:right w:val="none" w:sz="0" w:space="0" w:color="auto"/>
          </w:divBdr>
        </w:div>
        <w:div w:id="1672757029">
          <w:marLeft w:val="0"/>
          <w:marRight w:val="0"/>
          <w:marTop w:val="0"/>
          <w:marBottom w:val="0"/>
          <w:divBdr>
            <w:top w:val="none" w:sz="0" w:space="0" w:color="auto"/>
            <w:left w:val="none" w:sz="0" w:space="0" w:color="auto"/>
            <w:bottom w:val="none" w:sz="0" w:space="0" w:color="auto"/>
            <w:right w:val="none" w:sz="0" w:space="0" w:color="auto"/>
          </w:divBdr>
        </w:div>
        <w:div w:id="76442664">
          <w:marLeft w:val="0"/>
          <w:marRight w:val="0"/>
          <w:marTop w:val="0"/>
          <w:marBottom w:val="0"/>
          <w:divBdr>
            <w:top w:val="none" w:sz="0" w:space="0" w:color="auto"/>
            <w:left w:val="none" w:sz="0" w:space="0" w:color="auto"/>
            <w:bottom w:val="none" w:sz="0" w:space="0" w:color="auto"/>
            <w:right w:val="none" w:sz="0" w:space="0" w:color="auto"/>
          </w:divBdr>
        </w:div>
        <w:div w:id="1389301714">
          <w:marLeft w:val="0"/>
          <w:marRight w:val="0"/>
          <w:marTop w:val="0"/>
          <w:marBottom w:val="0"/>
          <w:divBdr>
            <w:top w:val="none" w:sz="0" w:space="0" w:color="auto"/>
            <w:left w:val="none" w:sz="0" w:space="0" w:color="auto"/>
            <w:bottom w:val="none" w:sz="0" w:space="0" w:color="auto"/>
            <w:right w:val="none" w:sz="0" w:space="0" w:color="auto"/>
          </w:divBdr>
        </w:div>
        <w:div w:id="2095592643">
          <w:marLeft w:val="0"/>
          <w:marRight w:val="0"/>
          <w:marTop w:val="0"/>
          <w:marBottom w:val="0"/>
          <w:divBdr>
            <w:top w:val="none" w:sz="0" w:space="0" w:color="auto"/>
            <w:left w:val="none" w:sz="0" w:space="0" w:color="auto"/>
            <w:bottom w:val="none" w:sz="0" w:space="0" w:color="auto"/>
            <w:right w:val="none" w:sz="0" w:space="0" w:color="auto"/>
          </w:divBdr>
        </w:div>
        <w:div w:id="752898707">
          <w:marLeft w:val="0"/>
          <w:marRight w:val="0"/>
          <w:marTop w:val="0"/>
          <w:marBottom w:val="0"/>
          <w:divBdr>
            <w:top w:val="none" w:sz="0" w:space="0" w:color="auto"/>
            <w:left w:val="none" w:sz="0" w:space="0" w:color="auto"/>
            <w:bottom w:val="none" w:sz="0" w:space="0" w:color="auto"/>
            <w:right w:val="none" w:sz="0" w:space="0" w:color="auto"/>
          </w:divBdr>
        </w:div>
        <w:div w:id="1673676455">
          <w:marLeft w:val="0"/>
          <w:marRight w:val="0"/>
          <w:marTop w:val="0"/>
          <w:marBottom w:val="0"/>
          <w:divBdr>
            <w:top w:val="none" w:sz="0" w:space="0" w:color="auto"/>
            <w:left w:val="none" w:sz="0" w:space="0" w:color="auto"/>
            <w:bottom w:val="none" w:sz="0" w:space="0" w:color="auto"/>
            <w:right w:val="none" w:sz="0" w:space="0" w:color="auto"/>
          </w:divBdr>
        </w:div>
        <w:div w:id="34081333">
          <w:marLeft w:val="0"/>
          <w:marRight w:val="0"/>
          <w:marTop w:val="0"/>
          <w:marBottom w:val="0"/>
          <w:divBdr>
            <w:top w:val="none" w:sz="0" w:space="0" w:color="auto"/>
            <w:left w:val="none" w:sz="0" w:space="0" w:color="auto"/>
            <w:bottom w:val="none" w:sz="0" w:space="0" w:color="auto"/>
            <w:right w:val="none" w:sz="0" w:space="0" w:color="auto"/>
          </w:divBdr>
        </w:div>
        <w:div w:id="551117612">
          <w:marLeft w:val="0"/>
          <w:marRight w:val="0"/>
          <w:marTop w:val="0"/>
          <w:marBottom w:val="0"/>
          <w:divBdr>
            <w:top w:val="none" w:sz="0" w:space="0" w:color="auto"/>
            <w:left w:val="none" w:sz="0" w:space="0" w:color="auto"/>
            <w:bottom w:val="none" w:sz="0" w:space="0" w:color="auto"/>
            <w:right w:val="none" w:sz="0" w:space="0" w:color="auto"/>
          </w:divBdr>
        </w:div>
        <w:div w:id="813908614">
          <w:marLeft w:val="0"/>
          <w:marRight w:val="0"/>
          <w:marTop w:val="0"/>
          <w:marBottom w:val="0"/>
          <w:divBdr>
            <w:top w:val="none" w:sz="0" w:space="0" w:color="auto"/>
            <w:left w:val="none" w:sz="0" w:space="0" w:color="auto"/>
            <w:bottom w:val="none" w:sz="0" w:space="0" w:color="auto"/>
            <w:right w:val="none" w:sz="0" w:space="0" w:color="auto"/>
          </w:divBdr>
        </w:div>
        <w:div w:id="533272159">
          <w:marLeft w:val="0"/>
          <w:marRight w:val="0"/>
          <w:marTop w:val="0"/>
          <w:marBottom w:val="0"/>
          <w:divBdr>
            <w:top w:val="none" w:sz="0" w:space="0" w:color="auto"/>
            <w:left w:val="none" w:sz="0" w:space="0" w:color="auto"/>
            <w:bottom w:val="none" w:sz="0" w:space="0" w:color="auto"/>
            <w:right w:val="none" w:sz="0" w:space="0" w:color="auto"/>
          </w:divBdr>
        </w:div>
        <w:div w:id="1183594827">
          <w:marLeft w:val="0"/>
          <w:marRight w:val="0"/>
          <w:marTop w:val="0"/>
          <w:marBottom w:val="0"/>
          <w:divBdr>
            <w:top w:val="none" w:sz="0" w:space="0" w:color="auto"/>
            <w:left w:val="none" w:sz="0" w:space="0" w:color="auto"/>
            <w:bottom w:val="none" w:sz="0" w:space="0" w:color="auto"/>
            <w:right w:val="none" w:sz="0" w:space="0" w:color="auto"/>
          </w:divBdr>
        </w:div>
        <w:div w:id="504396609">
          <w:marLeft w:val="0"/>
          <w:marRight w:val="0"/>
          <w:marTop w:val="0"/>
          <w:marBottom w:val="0"/>
          <w:divBdr>
            <w:top w:val="none" w:sz="0" w:space="0" w:color="auto"/>
            <w:left w:val="none" w:sz="0" w:space="0" w:color="auto"/>
            <w:bottom w:val="none" w:sz="0" w:space="0" w:color="auto"/>
            <w:right w:val="none" w:sz="0" w:space="0" w:color="auto"/>
          </w:divBdr>
        </w:div>
        <w:div w:id="111561088">
          <w:marLeft w:val="0"/>
          <w:marRight w:val="0"/>
          <w:marTop w:val="0"/>
          <w:marBottom w:val="0"/>
          <w:divBdr>
            <w:top w:val="none" w:sz="0" w:space="0" w:color="auto"/>
            <w:left w:val="none" w:sz="0" w:space="0" w:color="auto"/>
            <w:bottom w:val="none" w:sz="0" w:space="0" w:color="auto"/>
            <w:right w:val="none" w:sz="0" w:space="0" w:color="auto"/>
          </w:divBdr>
        </w:div>
        <w:div w:id="1270043756">
          <w:marLeft w:val="0"/>
          <w:marRight w:val="0"/>
          <w:marTop w:val="0"/>
          <w:marBottom w:val="0"/>
          <w:divBdr>
            <w:top w:val="none" w:sz="0" w:space="0" w:color="auto"/>
            <w:left w:val="none" w:sz="0" w:space="0" w:color="auto"/>
            <w:bottom w:val="none" w:sz="0" w:space="0" w:color="auto"/>
            <w:right w:val="none" w:sz="0" w:space="0" w:color="auto"/>
          </w:divBdr>
        </w:div>
        <w:div w:id="1277560069">
          <w:marLeft w:val="0"/>
          <w:marRight w:val="0"/>
          <w:marTop w:val="0"/>
          <w:marBottom w:val="0"/>
          <w:divBdr>
            <w:top w:val="none" w:sz="0" w:space="0" w:color="auto"/>
            <w:left w:val="none" w:sz="0" w:space="0" w:color="auto"/>
            <w:bottom w:val="none" w:sz="0" w:space="0" w:color="auto"/>
            <w:right w:val="none" w:sz="0" w:space="0" w:color="auto"/>
          </w:divBdr>
        </w:div>
        <w:div w:id="311369595">
          <w:marLeft w:val="0"/>
          <w:marRight w:val="0"/>
          <w:marTop w:val="0"/>
          <w:marBottom w:val="0"/>
          <w:divBdr>
            <w:top w:val="none" w:sz="0" w:space="0" w:color="auto"/>
            <w:left w:val="none" w:sz="0" w:space="0" w:color="auto"/>
            <w:bottom w:val="none" w:sz="0" w:space="0" w:color="auto"/>
            <w:right w:val="none" w:sz="0" w:space="0" w:color="auto"/>
          </w:divBdr>
        </w:div>
        <w:div w:id="901254974">
          <w:marLeft w:val="0"/>
          <w:marRight w:val="0"/>
          <w:marTop w:val="0"/>
          <w:marBottom w:val="0"/>
          <w:divBdr>
            <w:top w:val="none" w:sz="0" w:space="0" w:color="auto"/>
            <w:left w:val="none" w:sz="0" w:space="0" w:color="auto"/>
            <w:bottom w:val="none" w:sz="0" w:space="0" w:color="auto"/>
            <w:right w:val="none" w:sz="0" w:space="0" w:color="auto"/>
          </w:divBdr>
        </w:div>
        <w:div w:id="1548370808">
          <w:marLeft w:val="0"/>
          <w:marRight w:val="0"/>
          <w:marTop w:val="0"/>
          <w:marBottom w:val="0"/>
          <w:divBdr>
            <w:top w:val="none" w:sz="0" w:space="0" w:color="auto"/>
            <w:left w:val="none" w:sz="0" w:space="0" w:color="auto"/>
            <w:bottom w:val="none" w:sz="0" w:space="0" w:color="auto"/>
            <w:right w:val="none" w:sz="0" w:space="0" w:color="auto"/>
          </w:divBdr>
        </w:div>
        <w:div w:id="1599829875">
          <w:marLeft w:val="0"/>
          <w:marRight w:val="0"/>
          <w:marTop w:val="0"/>
          <w:marBottom w:val="0"/>
          <w:divBdr>
            <w:top w:val="none" w:sz="0" w:space="0" w:color="auto"/>
            <w:left w:val="none" w:sz="0" w:space="0" w:color="auto"/>
            <w:bottom w:val="none" w:sz="0" w:space="0" w:color="auto"/>
            <w:right w:val="none" w:sz="0" w:space="0" w:color="auto"/>
          </w:divBdr>
        </w:div>
        <w:div w:id="771363382">
          <w:marLeft w:val="0"/>
          <w:marRight w:val="0"/>
          <w:marTop w:val="0"/>
          <w:marBottom w:val="0"/>
          <w:divBdr>
            <w:top w:val="none" w:sz="0" w:space="0" w:color="auto"/>
            <w:left w:val="none" w:sz="0" w:space="0" w:color="auto"/>
            <w:bottom w:val="none" w:sz="0" w:space="0" w:color="auto"/>
            <w:right w:val="none" w:sz="0" w:space="0" w:color="auto"/>
          </w:divBdr>
        </w:div>
        <w:div w:id="983237241">
          <w:marLeft w:val="0"/>
          <w:marRight w:val="0"/>
          <w:marTop w:val="0"/>
          <w:marBottom w:val="0"/>
          <w:divBdr>
            <w:top w:val="none" w:sz="0" w:space="0" w:color="auto"/>
            <w:left w:val="none" w:sz="0" w:space="0" w:color="auto"/>
            <w:bottom w:val="none" w:sz="0" w:space="0" w:color="auto"/>
            <w:right w:val="none" w:sz="0" w:space="0" w:color="auto"/>
          </w:divBdr>
        </w:div>
        <w:div w:id="1895920832">
          <w:marLeft w:val="0"/>
          <w:marRight w:val="0"/>
          <w:marTop w:val="0"/>
          <w:marBottom w:val="0"/>
          <w:divBdr>
            <w:top w:val="none" w:sz="0" w:space="0" w:color="auto"/>
            <w:left w:val="none" w:sz="0" w:space="0" w:color="auto"/>
            <w:bottom w:val="none" w:sz="0" w:space="0" w:color="auto"/>
            <w:right w:val="none" w:sz="0" w:space="0" w:color="auto"/>
          </w:divBdr>
        </w:div>
        <w:div w:id="478155036">
          <w:marLeft w:val="0"/>
          <w:marRight w:val="0"/>
          <w:marTop w:val="0"/>
          <w:marBottom w:val="0"/>
          <w:divBdr>
            <w:top w:val="none" w:sz="0" w:space="0" w:color="auto"/>
            <w:left w:val="none" w:sz="0" w:space="0" w:color="auto"/>
            <w:bottom w:val="none" w:sz="0" w:space="0" w:color="auto"/>
            <w:right w:val="none" w:sz="0" w:space="0" w:color="auto"/>
          </w:divBdr>
        </w:div>
        <w:div w:id="2056734080">
          <w:marLeft w:val="0"/>
          <w:marRight w:val="0"/>
          <w:marTop w:val="0"/>
          <w:marBottom w:val="0"/>
          <w:divBdr>
            <w:top w:val="none" w:sz="0" w:space="0" w:color="auto"/>
            <w:left w:val="none" w:sz="0" w:space="0" w:color="auto"/>
            <w:bottom w:val="none" w:sz="0" w:space="0" w:color="auto"/>
            <w:right w:val="none" w:sz="0" w:space="0" w:color="auto"/>
          </w:divBdr>
        </w:div>
        <w:div w:id="1675571205">
          <w:marLeft w:val="0"/>
          <w:marRight w:val="0"/>
          <w:marTop w:val="0"/>
          <w:marBottom w:val="0"/>
          <w:divBdr>
            <w:top w:val="none" w:sz="0" w:space="0" w:color="auto"/>
            <w:left w:val="none" w:sz="0" w:space="0" w:color="auto"/>
            <w:bottom w:val="none" w:sz="0" w:space="0" w:color="auto"/>
            <w:right w:val="none" w:sz="0" w:space="0" w:color="auto"/>
          </w:divBdr>
        </w:div>
        <w:div w:id="1317420519">
          <w:marLeft w:val="0"/>
          <w:marRight w:val="0"/>
          <w:marTop w:val="0"/>
          <w:marBottom w:val="0"/>
          <w:divBdr>
            <w:top w:val="none" w:sz="0" w:space="0" w:color="auto"/>
            <w:left w:val="none" w:sz="0" w:space="0" w:color="auto"/>
            <w:bottom w:val="none" w:sz="0" w:space="0" w:color="auto"/>
            <w:right w:val="none" w:sz="0" w:space="0" w:color="auto"/>
          </w:divBdr>
        </w:div>
        <w:div w:id="1839230335">
          <w:marLeft w:val="0"/>
          <w:marRight w:val="0"/>
          <w:marTop w:val="0"/>
          <w:marBottom w:val="0"/>
          <w:divBdr>
            <w:top w:val="none" w:sz="0" w:space="0" w:color="auto"/>
            <w:left w:val="none" w:sz="0" w:space="0" w:color="auto"/>
            <w:bottom w:val="none" w:sz="0" w:space="0" w:color="auto"/>
            <w:right w:val="none" w:sz="0" w:space="0" w:color="auto"/>
          </w:divBdr>
        </w:div>
        <w:div w:id="941567213">
          <w:marLeft w:val="0"/>
          <w:marRight w:val="0"/>
          <w:marTop w:val="0"/>
          <w:marBottom w:val="0"/>
          <w:divBdr>
            <w:top w:val="none" w:sz="0" w:space="0" w:color="auto"/>
            <w:left w:val="none" w:sz="0" w:space="0" w:color="auto"/>
            <w:bottom w:val="none" w:sz="0" w:space="0" w:color="auto"/>
            <w:right w:val="none" w:sz="0" w:space="0" w:color="auto"/>
          </w:divBdr>
        </w:div>
        <w:div w:id="99499135">
          <w:marLeft w:val="0"/>
          <w:marRight w:val="0"/>
          <w:marTop w:val="0"/>
          <w:marBottom w:val="0"/>
          <w:divBdr>
            <w:top w:val="none" w:sz="0" w:space="0" w:color="auto"/>
            <w:left w:val="none" w:sz="0" w:space="0" w:color="auto"/>
            <w:bottom w:val="none" w:sz="0" w:space="0" w:color="auto"/>
            <w:right w:val="none" w:sz="0" w:space="0" w:color="auto"/>
          </w:divBdr>
        </w:div>
        <w:div w:id="1630815740">
          <w:marLeft w:val="0"/>
          <w:marRight w:val="0"/>
          <w:marTop w:val="0"/>
          <w:marBottom w:val="0"/>
          <w:divBdr>
            <w:top w:val="none" w:sz="0" w:space="0" w:color="auto"/>
            <w:left w:val="none" w:sz="0" w:space="0" w:color="auto"/>
            <w:bottom w:val="none" w:sz="0" w:space="0" w:color="auto"/>
            <w:right w:val="none" w:sz="0" w:space="0" w:color="auto"/>
          </w:divBdr>
        </w:div>
        <w:div w:id="1855806293">
          <w:marLeft w:val="0"/>
          <w:marRight w:val="0"/>
          <w:marTop w:val="0"/>
          <w:marBottom w:val="0"/>
          <w:divBdr>
            <w:top w:val="none" w:sz="0" w:space="0" w:color="auto"/>
            <w:left w:val="none" w:sz="0" w:space="0" w:color="auto"/>
            <w:bottom w:val="none" w:sz="0" w:space="0" w:color="auto"/>
            <w:right w:val="none" w:sz="0" w:space="0" w:color="auto"/>
          </w:divBdr>
        </w:div>
        <w:div w:id="1831866014">
          <w:marLeft w:val="0"/>
          <w:marRight w:val="0"/>
          <w:marTop w:val="0"/>
          <w:marBottom w:val="0"/>
          <w:divBdr>
            <w:top w:val="none" w:sz="0" w:space="0" w:color="auto"/>
            <w:left w:val="none" w:sz="0" w:space="0" w:color="auto"/>
            <w:bottom w:val="none" w:sz="0" w:space="0" w:color="auto"/>
            <w:right w:val="none" w:sz="0" w:space="0" w:color="auto"/>
          </w:divBdr>
        </w:div>
        <w:div w:id="1563909389">
          <w:marLeft w:val="0"/>
          <w:marRight w:val="0"/>
          <w:marTop w:val="0"/>
          <w:marBottom w:val="0"/>
          <w:divBdr>
            <w:top w:val="none" w:sz="0" w:space="0" w:color="auto"/>
            <w:left w:val="none" w:sz="0" w:space="0" w:color="auto"/>
            <w:bottom w:val="none" w:sz="0" w:space="0" w:color="auto"/>
            <w:right w:val="none" w:sz="0" w:space="0" w:color="auto"/>
          </w:divBdr>
        </w:div>
        <w:div w:id="1695155835">
          <w:marLeft w:val="0"/>
          <w:marRight w:val="0"/>
          <w:marTop w:val="0"/>
          <w:marBottom w:val="0"/>
          <w:divBdr>
            <w:top w:val="none" w:sz="0" w:space="0" w:color="auto"/>
            <w:left w:val="none" w:sz="0" w:space="0" w:color="auto"/>
            <w:bottom w:val="none" w:sz="0" w:space="0" w:color="auto"/>
            <w:right w:val="none" w:sz="0" w:space="0" w:color="auto"/>
          </w:divBdr>
        </w:div>
        <w:div w:id="537813605">
          <w:marLeft w:val="0"/>
          <w:marRight w:val="0"/>
          <w:marTop w:val="0"/>
          <w:marBottom w:val="0"/>
          <w:divBdr>
            <w:top w:val="none" w:sz="0" w:space="0" w:color="auto"/>
            <w:left w:val="none" w:sz="0" w:space="0" w:color="auto"/>
            <w:bottom w:val="none" w:sz="0" w:space="0" w:color="auto"/>
            <w:right w:val="none" w:sz="0" w:space="0" w:color="auto"/>
          </w:divBdr>
        </w:div>
        <w:div w:id="1764835556">
          <w:marLeft w:val="0"/>
          <w:marRight w:val="0"/>
          <w:marTop w:val="0"/>
          <w:marBottom w:val="0"/>
          <w:divBdr>
            <w:top w:val="none" w:sz="0" w:space="0" w:color="auto"/>
            <w:left w:val="none" w:sz="0" w:space="0" w:color="auto"/>
            <w:bottom w:val="none" w:sz="0" w:space="0" w:color="auto"/>
            <w:right w:val="none" w:sz="0" w:space="0" w:color="auto"/>
          </w:divBdr>
        </w:div>
        <w:div w:id="95710385">
          <w:marLeft w:val="0"/>
          <w:marRight w:val="0"/>
          <w:marTop w:val="0"/>
          <w:marBottom w:val="0"/>
          <w:divBdr>
            <w:top w:val="none" w:sz="0" w:space="0" w:color="auto"/>
            <w:left w:val="none" w:sz="0" w:space="0" w:color="auto"/>
            <w:bottom w:val="none" w:sz="0" w:space="0" w:color="auto"/>
            <w:right w:val="none" w:sz="0" w:space="0" w:color="auto"/>
          </w:divBdr>
        </w:div>
        <w:div w:id="1538154104">
          <w:marLeft w:val="0"/>
          <w:marRight w:val="0"/>
          <w:marTop w:val="0"/>
          <w:marBottom w:val="0"/>
          <w:divBdr>
            <w:top w:val="none" w:sz="0" w:space="0" w:color="auto"/>
            <w:left w:val="none" w:sz="0" w:space="0" w:color="auto"/>
            <w:bottom w:val="none" w:sz="0" w:space="0" w:color="auto"/>
            <w:right w:val="none" w:sz="0" w:space="0" w:color="auto"/>
          </w:divBdr>
        </w:div>
        <w:div w:id="1400400319">
          <w:marLeft w:val="0"/>
          <w:marRight w:val="0"/>
          <w:marTop w:val="0"/>
          <w:marBottom w:val="0"/>
          <w:divBdr>
            <w:top w:val="none" w:sz="0" w:space="0" w:color="auto"/>
            <w:left w:val="none" w:sz="0" w:space="0" w:color="auto"/>
            <w:bottom w:val="none" w:sz="0" w:space="0" w:color="auto"/>
            <w:right w:val="none" w:sz="0" w:space="0" w:color="auto"/>
          </w:divBdr>
        </w:div>
        <w:div w:id="1931307563">
          <w:marLeft w:val="0"/>
          <w:marRight w:val="0"/>
          <w:marTop w:val="0"/>
          <w:marBottom w:val="0"/>
          <w:divBdr>
            <w:top w:val="none" w:sz="0" w:space="0" w:color="auto"/>
            <w:left w:val="none" w:sz="0" w:space="0" w:color="auto"/>
            <w:bottom w:val="none" w:sz="0" w:space="0" w:color="auto"/>
            <w:right w:val="none" w:sz="0" w:space="0" w:color="auto"/>
          </w:divBdr>
        </w:div>
        <w:div w:id="412626957">
          <w:marLeft w:val="0"/>
          <w:marRight w:val="0"/>
          <w:marTop w:val="0"/>
          <w:marBottom w:val="0"/>
          <w:divBdr>
            <w:top w:val="none" w:sz="0" w:space="0" w:color="auto"/>
            <w:left w:val="none" w:sz="0" w:space="0" w:color="auto"/>
            <w:bottom w:val="none" w:sz="0" w:space="0" w:color="auto"/>
            <w:right w:val="none" w:sz="0" w:space="0" w:color="auto"/>
          </w:divBdr>
        </w:div>
        <w:div w:id="2016613509">
          <w:marLeft w:val="0"/>
          <w:marRight w:val="0"/>
          <w:marTop w:val="0"/>
          <w:marBottom w:val="0"/>
          <w:divBdr>
            <w:top w:val="none" w:sz="0" w:space="0" w:color="auto"/>
            <w:left w:val="none" w:sz="0" w:space="0" w:color="auto"/>
            <w:bottom w:val="none" w:sz="0" w:space="0" w:color="auto"/>
            <w:right w:val="none" w:sz="0" w:space="0" w:color="auto"/>
          </w:divBdr>
        </w:div>
        <w:div w:id="1211962846">
          <w:marLeft w:val="0"/>
          <w:marRight w:val="0"/>
          <w:marTop w:val="0"/>
          <w:marBottom w:val="0"/>
          <w:divBdr>
            <w:top w:val="none" w:sz="0" w:space="0" w:color="auto"/>
            <w:left w:val="none" w:sz="0" w:space="0" w:color="auto"/>
            <w:bottom w:val="none" w:sz="0" w:space="0" w:color="auto"/>
            <w:right w:val="none" w:sz="0" w:space="0" w:color="auto"/>
          </w:divBdr>
        </w:div>
        <w:div w:id="1673684921">
          <w:marLeft w:val="0"/>
          <w:marRight w:val="0"/>
          <w:marTop w:val="0"/>
          <w:marBottom w:val="0"/>
          <w:divBdr>
            <w:top w:val="none" w:sz="0" w:space="0" w:color="auto"/>
            <w:left w:val="none" w:sz="0" w:space="0" w:color="auto"/>
            <w:bottom w:val="none" w:sz="0" w:space="0" w:color="auto"/>
            <w:right w:val="none" w:sz="0" w:space="0" w:color="auto"/>
          </w:divBdr>
        </w:div>
        <w:div w:id="1536775832">
          <w:marLeft w:val="0"/>
          <w:marRight w:val="0"/>
          <w:marTop w:val="0"/>
          <w:marBottom w:val="0"/>
          <w:divBdr>
            <w:top w:val="none" w:sz="0" w:space="0" w:color="auto"/>
            <w:left w:val="none" w:sz="0" w:space="0" w:color="auto"/>
            <w:bottom w:val="none" w:sz="0" w:space="0" w:color="auto"/>
            <w:right w:val="none" w:sz="0" w:space="0" w:color="auto"/>
          </w:divBdr>
        </w:div>
        <w:div w:id="338191586">
          <w:marLeft w:val="0"/>
          <w:marRight w:val="0"/>
          <w:marTop w:val="0"/>
          <w:marBottom w:val="0"/>
          <w:divBdr>
            <w:top w:val="none" w:sz="0" w:space="0" w:color="auto"/>
            <w:left w:val="none" w:sz="0" w:space="0" w:color="auto"/>
            <w:bottom w:val="none" w:sz="0" w:space="0" w:color="auto"/>
            <w:right w:val="none" w:sz="0" w:space="0" w:color="auto"/>
          </w:divBdr>
        </w:div>
        <w:div w:id="1516923218">
          <w:marLeft w:val="0"/>
          <w:marRight w:val="0"/>
          <w:marTop w:val="0"/>
          <w:marBottom w:val="0"/>
          <w:divBdr>
            <w:top w:val="none" w:sz="0" w:space="0" w:color="auto"/>
            <w:left w:val="none" w:sz="0" w:space="0" w:color="auto"/>
            <w:bottom w:val="none" w:sz="0" w:space="0" w:color="auto"/>
            <w:right w:val="none" w:sz="0" w:space="0" w:color="auto"/>
          </w:divBdr>
        </w:div>
        <w:div w:id="654147186">
          <w:marLeft w:val="0"/>
          <w:marRight w:val="0"/>
          <w:marTop w:val="0"/>
          <w:marBottom w:val="0"/>
          <w:divBdr>
            <w:top w:val="none" w:sz="0" w:space="0" w:color="auto"/>
            <w:left w:val="none" w:sz="0" w:space="0" w:color="auto"/>
            <w:bottom w:val="none" w:sz="0" w:space="0" w:color="auto"/>
            <w:right w:val="none" w:sz="0" w:space="0" w:color="auto"/>
          </w:divBdr>
        </w:div>
        <w:div w:id="180707607">
          <w:marLeft w:val="0"/>
          <w:marRight w:val="0"/>
          <w:marTop w:val="0"/>
          <w:marBottom w:val="0"/>
          <w:divBdr>
            <w:top w:val="none" w:sz="0" w:space="0" w:color="auto"/>
            <w:left w:val="none" w:sz="0" w:space="0" w:color="auto"/>
            <w:bottom w:val="none" w:sz="0" w:space="0" w:color="auto"/>
            <w:right w:val="none" w:sz="0" w:space="0" w:color="auto"/>
          </w:divBdr>
        </w:div>
        <w:div w:id="1581914688">
          <w:marLeft w:val="0"/>
          <w:marRight w:val="0"/>
          <w:marTop w:val="0"/>
          <w:marBottom w:val="0"/>
          <w:divBdr>
            <w:top w:val="none" w:sz="0" w:space="0" w:color="auto"/>
            <w:left w:val="none" w:sz="0" w:space="0" w:color="auto"/>
            <w:bottom w:val="none" w:sz="0" w:space="0" w:color="auto"/>
            <w:right w:val="none" w:sz="0" w:space="0" w:color="auto"/>
          </w:divBdr>
        </w:div>
        <w:div w:id="247424983">
          <w:marLeft w:val="0"/>
          <w:marRight w:val="0"/>
          <w:marTop w:val="0"/>
          <w:marBottom w:val="0"/>
          <w:divBdr>
            <w:top w:val="none" w:sz="0" w:space="0" w:color="auto"/>
            <w:left w:val="none" w:sz="0" w:space="0" w:color="auto"/>
            <w:bottom w:val="none" w:sz="0" w:space="0" w:color="auto"/>
            <w:right w:val="none" w:sz="0" w:space="0" w:color="auto"/>
          </w:divBdr>
        </w:div>
        <w:div w:id="1349796106">
          <w:marLeft w:val="0"/>
          <w:marRight w:val="0"/>
          <w:marTop w:val="0"/>
          <w:marBottom w:val="0"/>
          <w:divBdr>
            <w:top w:val="none" w:sz="0" w:space="0" w:color="auto"/>
            <w:left w:val="none" w:sz="0" w:space="0" w:color="auto"/>
            <w:bottom w:val="none" w:sz="0" w:space="0" w:color="auto"/>
            <w:right w:val="none" w:sz="0" w:space="0" w:color="auto"/>
          </w:divBdr>
        </w:div>
        <w:div w:id="1155024352">
          <w:marLeft w:val="0"/>
          <w:marRight w:val="0"/>
          <w:marTop w:val="0"/>
          <w:marBottom w:val="0"/>
          <w:divBdr>
            <w:top w:val="none" w:sz="0" w:space="0" w:color="auto"/>
            <w:left w:val="none" w:sz="0" w:space="0" w:color="auto"/>
            <w:bottom w:val="none" w:sz="0" w:space="0" w:color="auto"/>
            <w:right w:val="none" w:sz="0" w:space="0" w:color="auto"/>
          </w:divBdr>
        </w:div>
        <w:div w:id="1039470221">
          <w:marLeft w:val="0"/>
          <w:marRight w:val="0"/>
          <w:marTop w:val="0"/>
          <w:marBottom w:val="0"/>
          <w:divBdr>
            <w:top w:val="none" w:sz="0" w:space="0" w:color="auto"/>
            <w:left w:val="none" w:sz="0" w:space="0" w:color="auto"/>
            <w:bottom w:val="none" w:sz="0" w:space="0" w:color="auto"/>
            <w:right w:val="none" w:sz="0" w:space="0" w:color="auto"/>
          </w:divBdr>
        </w:div>
        <w:div w:id="817457131">
          <w:marLeft w:val="0"/>
          <w:marRight w:val="0"/>
          <w:marTop w:val="0"/>
          <w:marBottom w:val="0"/>
          <w:divBdr>
            <w:top w:val="none" w:sz="0" w:space="0" w:color="auto"/>
            <w:left w:val="none" w:sz="0" w:space="0" w:color="auto"/>
            <w:bottom w:val="none" w:sz="0" w:space="0" w:color="auto"/>
            <w:right w:val="none" w:sz="0" w:space="0" w:color="auto"/>
          </w:divBdr>
        </w:div>
        <w:div w:id="1324701330">
          <w:marLeft w:val="0"/>
          <w:marRight w:val="0"/>
          <w:marTop w:val="0"/>
          <w:marBottom w:val="0"/>
          <w:divBdr>
            <w:top w:val="none" w:sz="0" w:space="0" w:color="auto"/>
            <w:left w:val="none" w:sz="0" w:space="0" w:color="auto"/>
            <w:bottom w:val="none" w:sz="0" w:space="0" w:color="auto"/>
            <w:right w:val="none" w:sz="0" w:space="0" w:color="auto"/>
          </w:divBdr>
        </w:div>
        <w:div w:id="1072431145">
          <w:marLeft w:val="0"/>
          <w:marRight w:val="0"/>
          <w:marTop w:val="0"/>
          <w:marBottom w:val="0"/>
          <w:divBdr>
            <w:top w:val="none" w:sz="0" w:space="0" w:color="auto"/>
            <w:left w:val="none" w:sz="0" w:space="0" w:color="auto"/>
            <w:bottom w:val="none" w:sz="0" w:space="0" w:color="auto"/>
            <w:right w:val="none" w:sz="0" w:space="0" w:color="auto"/>
          </w:divBdr>
        </w:div>
        <w:div w:id="712654025">
          <w:marLeft w:val="0"/>
          <w:marRight w:val="0"/>
          <w:marTop w:val="0"/>
          <w:marBottom w:val="0"/>
          <w:divBdr>
            <w:top w:val="none" w:sz="0" w:space="0" w:color="auto"/>
            <w:left w:val="none" w:sz="0" w:space="0" w:color="auto"/>
            <w:bottom w:val="none" w:sz="0" w:space="0" w:color="auto"/>
            <w:right w:val="none" w:sz="0" w:space="0" w:color="auto"/>
          </w:divBdr>
        </w:div>
        <w:div w:id="2091390544">
          <w:marLeft w:val="0"/>
          <w:marRight w:val="0"/>
          <w:marTop w:val="0"/>
          <w:marBottom w:val="0"/>
          <w:divBdr>
            <w:top w:val="none" w:sz="0" w:space="0" w:color="auto"/>
            <w:left w:val="none" w:sz="0" w:space="0" w:color="auto"/>
            <w:bottom w:val="none" w:sz="0" w:space="0" w:color="auto"/>
            <w:right w:val="none" w:sz="0" w:space="0" w:color="auto"/>
          </w:divBdr>
        </w:div>
        <w:div w:id="471874705">
          <w:marLeft w:val="0"/>
          <w:marRight w:val="0"/>
          <w:marTop w:val="0"/>
          <w:marBottom w:val="0"/>
          <w:divBdr>
            <w:top w:val="none" w:sz="0" w:space="0" w:color="auto"/>
            <w:left w:val="none" w:sz="0" w:space="0" w:color="auto"/>
            <w:bottom w:val="none" w:sz="0" w:space="0" w:color="auto"/>
            <w:right w:val="none" w:sz="0" w:space="0" w:color="auto"/>
          </w:divBdr>
        </w:div>
        <w:div w:id="515265195">
          <w:marLeft w:val="0"/>
          <w:marRight w:val="0"/>
          <w:marTop w:val="0"/>
          <w:marBottom w:val="0"/>
          <w:divBdr>
            <w:top w:val="none" w:sz="0" w:space="0" w:color="auto"/>
            <w:left w:val="none" w:sz="0" w:space="0" w:color="auto"/>
            <w:bottom w:val="none" w:sz="0" w:space="0" w:color="auto"/>
            <w:right w:val="none" w:sz="0" w:space="0" w:color="auto"/>
          </w:divBdr>
        </w:div>
        <w:div w:id="2114397780">
          <w:marLeft w:val="0"/>
          <w:marRight w:val="0"/>
          <w:marTop w:val="0"/>
          <w:marBottom w:val="0"/>
          <w:divBdr>
            <w:top w:val="none" w:sz="0" w:space="0" w:color="auto"/>
            <w:left w:val="none" w:sz="0" w:space="0" w:color="auto"/>
            <w:bottom w:val="none" w:sz="0" w:space="0" w:color="auto"/>
            <w:right w:val="none" w:sz="0" w:space="0" w:color="auto"/>
          </w:divBdr>
        </w:div>
        <w:div w:id="2079546475">
          <w:marLeft w:val="0"/>
          <w:marRight w:val="0"/>
          <w:marTop w:val="0"/>
          <w:marBottom w:val="0"/>
          <w:divBdr>
            <w:top w:val="none" w:sz="0" w:space="0" w:color="auto"/>
            <w:left w:val="none" w:sz="0" w:space="0" w:color="auto"/>
            <w:bottom w:val="none" w:sz="0" w:space="0" w:color="auto"/>
            <w:right w:val="none" w:sz="0" w:space="0" w:color="auto"/>
          </w:divBdr>
        </w:div>
        <w:div w:id="640888330">
          <w:marLeft w:val="0"/>
          <w:marRight w:val="0"/>
          <w:marTop w:val="0"/>
          <w:marBottom w:val="0"/>
          <w:divBdr>
            <w:top w:val="none" w:sz="0" w:space="0" w:color="auto"/>
            <w:left w:val="none" w:sz="0" w:space="0" w:color="auto"/>
            <w:bottom w:val="none" w:sz="0" w:space="0" w:color="auto"/>
            <w:right w:val="none" w:sz="0" w:space="0" w:color="auto"/>
          </w:divBdr>
        </w:div>
        <w:div w:id="1225608862">
          <w:marLeft w:val="0"/>
          <w:marRight w:val="0"/>
          <w:marTop w:val="0"/>
          <w:marBottom w:val="0"/>
          <w:divBdr>
            <w:top w:val="none" w:sz="0" w:space="0" w:color="auto"/>
            <w:left w:val="none" w:sz="0" w:space="0" w:color="auto"/>
            <w:bottom w:val="none" w:sz="0" w:space="0" w:color="auto"/>
            <w:right w:val="none" w:sz="0" w:space="0" w:color="auto"/>
          </w:divBdr>
        </w:div>
        <w:div w:id="681519101">
          <w:marLeft w:val="0"/>
          <w:marRight w:val="0"/>
          <w:marTop w:val="0"/>
          <w:marBottom w:val="0"/>
          <w:divBdr>
            <w:top w:val="none" w:sz="0" w:space="0" w:color="auto"/>
            <w:left w:val="none" w:sz="0" w:space="0" w:color="auto"/>
            <w:bottom w:val="none" w:sz="0" w:space="0" w:color="auto"/>
            <w:right w:val="none" w:sz="0" w:space="0" w:color="auto"/>
          </w:divBdr>
        </w:div>
        <w:div w:id="424106917">
          <w:marLeft w:val="0"/>
          <w:marRight w:val="0"/>
          <w:marTop w:val="0"/>
          <w:marBottom w:val="0"/>
          <w:divBdr>
            <w:top w:val="none" w:sz="0" w:space="0" w:color="auto"/>
            <w:left w:val="none" w:sz="0" w:space="0" w:color="auto"/>
            <w:bottom w:val="none" w:sz="0" w:space="0" w:color="auto"/>
            <w:right w:val="none" w:sz="0" w:space="0" w:color="auto"/>
          </w:divBdr>
        </w:div>
        <w:div w:id="1913538080">
          <w:marLeft w:val="0"/>
          <w:marRight w:val="0"/>
          <w:marTop w:val="0"/>
          <w:marBottom w:val="0"/>
          <w:divBdr>
            <w:top w:val="none" w:sz="0" w:space="0" w:color="auto"/>
            <w:left w:val="none" w:sz="0" w:space="0" w:color="auto"/>
            <w:bottom w:val="none" w:sz="0" w:space="0" w:color="auto"/>
            <w:right w:val="none" w:sz="0" w:space="0" w:color="auto"/>
          </w:divBdr>
        </w:div>
        <w:div w:id="1569026578">
          <w:marLeft w:val="0"/>
          <w:marRight w:val="0"/>
          <w:marTop w:val="0"/>
          <w:marBottom w:val="0"/>
          <w:divBdr>
            <w:top w:val="none" w:sz="0" w:space="0" w:color="auto"/>
            <w:left w:val="none" w:sz="0" w:space="0" w:color="auto"/>
            <w:bottom w:val="none" w:sz="0" w:space="0" w:color="auto"/>
            <w:right w:val="none" w:sz="0" w:space="0" w:color="auto"/>
          </w:divBdr>
        </w:div>
        <w:div w:id="953974338">
          <w:marLeft w:val="0"/>
          <w:marRight w:val="0"/>
          <w:marTop w:val="0"/>
          <w:marBottom w:val="0"/>
          <w:divBdr>
            <w:top w:val="none" w:sz="0" w:space="0" w:color="auto"/>
            <w:left w:val="none" w:sz="0" w:space="0" w:color="auto"/>
            <w:bottom w:val="none" w:sz="0" w:space="0" w:color="auto"/>
            <w:right w:val="none" w:sz="0" w:space="0" w:color="auto"/>
          </w:divBdr>
        </w:div>
        <w:div w:id="1188328978">
          <w:marLeft w:val="0"/>
          <w:marRight w:val="0"/>
          <w:marTop w:val="0"/>
          <w:marBottom w:val="0"/>
          <w:divBdr>
            <w:top w:val="none" w:sz="0" w:space="0" w:color="auto"/>
            <w:left w:val="none" w:sz="0" w:space="0" w:color="auto"/>
            <w:bottom w:val="none" w:sz="0" w:space="0" w:color="auto"/>
            <w:right w:val="none" w:sz="0" w:space="0" w:color="auto"/>
          </w:divBdr>
        </w:div>
        <w:div w:id="1055741944">
          <w:marLeft w:val="0"/>
          <w:marRight w:val="0"/>
          <w:marTop w:val="0"/>
          <w:marBottom w:val="0"/>
          <w:divBdr>
            <w:top w:val="none" w:sz="0" w:space="0" w:color="auto"/>
            <w:left w:val="none" w:sz="0" w:space="0" w:color="auto"/>
            <w:bottom w:val="none" w:sz="0" w:space="0" w:color="auto"/>
            <w:right w:val="none" w:sz="0" w:space="0" w:color="auto"/>
          </w:divBdr>
        </w:div>
        <w:div w:id="1468351264">
          <w:marLeft w:val="0"/>
          <w:marRight w:val="0"/>
          <w:marTop w:val="0"/>
          <w:marBottom w:val="0"/>
          <w:divBdr>
            <w:top w:val="none" w:sz="0" w:space="0" w:color="auto"/>
            <w:left w:val="none" w:sz="0" w:space="0" w:color="auto"/>
            <w:bottom w:val="none" w:sz="0" w:space="0" w:color="auto"/>
            <w:right w:val="none" w:sz="0" w:space="0" w:color="auto"/>
          </w:divBdr>
        </w:div>
        <w:div w:id="939263235">
          <w:marLeft w:val="0"/>
          <w:marRight w:val="0"/>
          <w:marTop w:val="0"/>
          <w:marBottom w:val="0"/>
          <w:divBdr>
            <w:top w:val="none" w:sz="0" w:space="0" w:color="auto"/>
            <w:left w:val="none" w:sz="0" w:space="0" w:color="auto"/>
            <w:bottom w:val="none" w:sz="0" w:space="0" w:color="auto"/>
            <w:right w:val="none" w:sz="0" w:space="0" w:color="auto"/>
          </w:divBdr>
        </w:div>
        <w:div w:id="1473785982">
          <w:marLeft w:val="0"/>
          <w:marRight w:val="0"/>
          <w:marTop w:val="0"/>
          <w:marBottom w:val="0"/>
          <w:divBdr>
            <w:top w:val="none" w:sz="0" w:space="0" w:color="auto"/>
            <w:left w:val="none" w:sz="0" w:space="0" w:color="auto"/>
            <w:bottom w:val="none" w:sz="0" w:space="0" w:color="auto"/>
            <w:right w:val="none" w:sz="0" w:space="0" w:color="auto"/>
          </w:divBdr>
        </w:div>
        <w:div w:id="1593128638">
          <w:marLeft w:val="0"/>
          <w:marRight w:val="0"/>
          <w:marTop w:val="0"/>
          <w:marBottom w:val="0"/>
          <w:divBdr>
            <w:top w:val="none" w:sz="0" w:space="0" w:color="auto"/>
            <w:left w:val="none" w:sz="0" w:space="0" w:color="auto"/>
            <w:bottom w:val="none" w:sz="0" w:space="0" w:color="auto"/>
            <w:right w:val="none" w:sz="0" w:space="0" w:color="auto"/>
          </w:divBdr>
        </w:div>
        <w:div w:id="808476663">
          <w:marLeft w:val="0"/>
          <w:marRight w:val="0"/>
          <w:marTop w:val="0"/>
          <w:marBottom w:val="0"/>
          <w:divBdr>
            <w:top w:val="none" w:sz="0" w:space="0" w:color="auto"/>
            <w:left w:val="none" w:sz="0" w:space="0" w:color="auto"/>
            <w:bottom w:val="none" w:sz="0" w:space="0" w:color="auto"/>
            <w:right w:val="none" w:sz="0" w:space="0" w:color="auto"/>
          </w:divBdr>
        </w:div>
        <w:div w:id="758208938">
          <w:marLeft w:val="0"/>
          <w:marRight w:val="0"/>
          <w:marTop w:val="0"/>
          <w:marBottom w:val="0"/>
          <w:divBdr>
            <w:top w:val="none" w:sz="0" w:space="0" w:color="auto"/>
            <w:left w:val="none" w:sz="0" w:space="0" w:color="auto"/>
            <w:bottom w:val="none" w:sz="0" w:space="0" w:color="auto"/>
            <w:right w:val="none" w:sz="0" w:space="0" w:color="auto"/>
          </w:divBdr>
        </w:div>
        <w:div w:id="1603997715">
          <w:marLeft w:val="0"/>
          <w:marRight w:val="0"/>
          <w:marTop w:val="0"/>
          <w:marBottom w:val="0"/>
          <w:divBdr>
            <w:top w:val="none" w:sz="0" w:space="0" w:color="auto"/>
            <w:left w:val="none" w:sz="0" w:space="0" w:color="auto"/>
            <w:bottom w:val="none" w:sz="0" w:space="0" w:color="auto"/>
            <w:right w:val="none" w:sz="0" w:space="0" w:color="auto"/>
          </w:divBdr>
        </w:div>
        <w:div w:id="838231078">
          <w:marLeft w:val="0"/>
          <w:marRight w:val="0"/>
          <w:marTop w:val="0"/>
          <w:marBottom w:val="0"/>
          <w:divBdr>
            <w:top w:val="none" w:sz="0" w:space="0" w:color="auto"/>
            <w:left w:val="none" w:sz="0" w:space="0" w:color="auto"/>
            <w:bottom w:val="none" w:sz="0" w:space="0" w:color="auto"/>
            <w:right w:val="none" w:sz="0" w:space="0" w:color="auto"/>
          </w:divBdr>
        </w:div>
        <w:div w:id="576717729">
          <w:marLeft w:val="0"/>
          <w:marRight w:val="0"/>
          <w:marTop w:val="0"/>
          <w:marBottom w:val="0"/>
          <w:divBdr>
            <w:top w:val="none" w:sz="0" w:space="0" w:color="auto"/>
            <w:left w:val="none" w:sz="0" w:space="0" w:color="auto"/>
            <w:bottom w:val="none" w:sz="0" w:space="0" w:color="auto"/>
            <w:right w:val="none" w:sz="0" w:space="0" w:color="auto"/>
          </w:divBdr>
        </w:div>
        <w:div w:id="1294290014">
          <w:marLeft w:val="0"/>
          <w:marRight w:val="0"/>
          <w:marTop w:val="0"/>
          <w:marBottom w:val="0"/>
          <w:divBdr>
            <w:top w:val="none" w:sz="0" w:space="0" w:color="auto"/>
            <w:left w:val="none" w:sz="0" w:space="0" w:color="auto"/>
            <w:bottom w:val="none" w:sz="0" w:space="0" w:color="auto"/>
            <w:right w:val="none" w:sz="0" w:space="0" w:color="auto"/>
          </w:divBdr>
        </w:div>
        <w:div w:id="1660957821">
          <w:marLeft w:val="0"/>
          <w:marRight w:val="0"/>
          <w:marTop w:val="0"/>
          <w:marBottom w:val="0"/>
          <w:divBdr>
            <w:top w:val="none" w:sz="0" w:space="0" w:color="auto"/>
            <w:left w:val="none" w:sz="0" w:space="0" w:color="auto"/>
            <w:bottom w:val="none" w:sz="0" w:space="0" w:color="auto"/>
            <w:right w:val="none" w:sz="0" w:space="0" w:color="auto"/>
          </w:divBdr>
        </w:div>
        <w:div w:id="1243755377">
          <w:marLeft w:val="0"/>
          <w:marRight w:val="0"/>
          <w:marTop w:val="0"/>
          <w:marBottom w:val="0"/>
          <w:divBdr>
            <w:top w:val="none" w:sz="0" w:space="0" w:color="auto"/>
            <w:left w:val="none" w:sz="0" w:space="0" w:color="auto"/>
            <w:bottom w:val="none" w:sz="0" w:space="0" w:color="auto"/>
            <w:right w:val="none" w:sz="0" w:space="0" w:color="auto"/>
          </w:divBdr>
        </w:div>
        <w:div w:id="2076007621">
          <w:marLeft w:val="0"/>
          <w:marRight w:val="0"/>
          <w:marTop w:val="0"/>
          <w:marBottom w:val="0"/>
          <w:divBdr>
            <w:top w:val="none" w:sz="0" w:space="0" w:color="auto"/>
            <w:left w:val="none" w:sz="0" w:space="0" w:color="auto"/>
            <w:bottom w:val="none" w:sz="0" w:space="0" w:color="auto"/>
            <w:right w:val="none" w:sz="0" w:space="0" w:color="auto"/>
          </w:divBdr>
        </w:div>
        <w:div w:id="98566166">
          <w:marLeft w:val="0"/>
          <w:marRight w:val="0"/>
          <w:marTop w:val="0"/>
          <w:marBottom w:val="0"/>
          <w:divBdr>
            <w:top w:val="none" w:sz="0" w:space="0" w:color="auto"/>
            <w:left w:val="none" w:sz="0" w:space="0" w:color="auto"/>
            <w:bottom w:val="none" w:sz="0" w:space="0" w:color="auto"/>
            <w:right w:val="none" w:sz="0" w:space="0" w:color="auto"/>
          </w:divBdr>
        </w:div>
        <w:div w:id="1607155694">
          <w:marLeft w:val="0"/>
          <w:marRight w:val="0"/>
          <w:marTop w:val="0"/>
          <w:marBottom w:val="0"/>
          <w:divBdr>
            <w:top w:val="none" w:sz="0" w:space="0" w:color="auto"/>
            <w:left w:val="none" w:sz="0" w:space="0" w:color="auto"/>
            <w:bottom w:val="none" w:sz="0" w:space="0" w:color="auto"/>
            <w:right w:val="none" w:sz="0" w:space="0" w:color="auto"/>
          </w:divBdr>
        </w:div>
        <w:div w:id="438112159">
          <w:marLeft w:val="0"/>
          <w:marRight w:val="0"/>
          <w:marTop w:val="0"/>
          <w:marBottom w:val="0"/>
          <w:divBdr>
            <w:top w:val="none" w:sz="0" w:space="0" w:color="auto"/>
            <w:left w:val="none" w:sz="0" w:space="0" w:color="auto"/>
            <w:bottom w:val="none" w:sz="0" w:space="0" w:color="auto"/>
            <w:right w:val="none" w:sz="0" w:space="0" w:color="auto"/>
          </w:divBdr>
        </w:div>
        <w:div w:id="1473909046">
          <w:marLeft w:val="0"/>
          <w:marRight w:val="0"/>
          <w:marTop w:val="0"/>
          <w:marBottom w:val="0"/>
          <w:divBdr>
            <w:top w:val="none" w:sz="0" w:space="0" w:color="auto"/>
            <w:left w:val="none" w:sz="0" w:space="0" w:color="auto"/>
            <w:bottom w:val="none" w:sz="0" w:space="0" w:color="auto"/>
            <w:right w:val="none" w:sz="0" w:space="0" w:color="auto"/>
          </w:divBdr>
        </w:div>
        <w:div w:id="1278683507">
          <w:marLeft w:val="0"/>
          <w:marRight w:val="0"/>
          <w:marTop w:val="0"/>
          <w:marBottom w:val="0"/>
          <w:divBdr>
            <w:top w:val="none" w:sz="0" w:space="0" w:color="auto"/>
            <w:left w:val="none" w:sz="0" w:space="0" w:color="auto"/>
            <w:bottom w:val="none" w:sz="0" w:space="0" w:color="auto"/>
            <w:right w:val="none" w:sz="0" w:space="0" w:color="auto"/>
          </w:divBdr>
        </w:div>
        <w:div w:id="1139615182">
          <w:marLeft w:val="0"/>
          <w:marRight w:val="0"/>
          <w:marTop w:val="0"/>
          <w:marBottom w:val="0"/>
          <w:divBdr>
            <w:top w:val="none" w:sz="0" w:space="0" w:color="auto"/>
            <w:left w:val="none" w:sz="0" w:space="0" w:color="auto"/>
            <w:bottom w:val="none" w:sz="0" w:space="0" w:color="auto"/>
            <w:right w:val="none" w:sz="0" w:space="0" w:color="auto"/>
          </w:divBdr>
        </w:div>
        <w:div w:id="1619793149">
          <w:marLeft w:val="0"/>
          <w:marRight w:val="0"/>
          <w:marTop w:val="0"/>
          <w:marBottom w:val="0"/>
          <w:divBdr>
            <w:top w:val="none" w:sz="0" w:space="0" w:color="auto"/>
            <w:left w:val="none" w:sz="0" w:space="0" w:color="auto"/>
            <w:bottom w:val="none" w:sz="0" w:space="0" w:color="auto"/>
            <w:right w:val="none" w:sz="0" w:space="0" w:color="auto"/>
          </w:divBdr>
        </w:div>
        <w:div w:id="1175269263">
          <w:marLeft w:val="0"/>
          <w:marRight w:val="0"/>
          <w:marTop w:val="0"/>
          <w:marBottom w:val="0"/>
          <w:divBdr>
            <w:top w:val="none" w:sz="0" w:space="0" w:color="auto"/>
            <w:left w:val="none" w:sz="0" w:space="0" w:color="auto"/>
            <w:bottom w:val="none" w:sz="0" w:space="0" w:color="auto"/>
            <w:right w:val="none" w:sz="0" w:space="0" w:color="auto"/>
          </w:divBdr>
        </w:div>
        <w:div w:id="405108504">
          <w:marLeft w:val="0"/>
          <w:marRight w:val="0"/>
          <w:marTop w:val="0"/>
          <w:marBottom w:val="0"/>
          <w:divBdr>
            <w:top w:val="none" w:sz="0" w:space="0" w:color="auto"/>
            <w:left w:val="none" w:sz="0" w:space="0" w:color="auto"/>
            <w:bottom w:val="none" w:sz="0" w:space="0" w:color="auto"/>
            <w:right w:val="none" w:sz="0" w:space="0" w:color="auto"/>
          </w:divBdr>
        </w:div>
        <w:div w:id="73476465">
          <w:marLeft w:val="0"/>
          <w:marRight w:val="0"/>
          <w:marTop w:val="0"/>
          <w:marBottom w:val="0"/>
          <w:divBdr>
            <w:top w:val="none" w:sz="0" w:space="0" w:color="auto"/>
            <w:left w:val="none" w:sz="0" w:space="0" w:color="auto"/>
            <w:bottom w:val="none" w:sz="0" w:space="0" w:color="auto"/>
            <w:right w:val="none" w:sz="0" w:space="0" w:color="auto"/>
          </w:divBdr>
        </w:div>
        <w:div w:id="1790128609">
          <w:marLeft w:val="0"/>
          <w:marRight w:val="0"/>
          <w:marTop w:val="0"/>
          <w:marBottom w:val="0"/>
          <w:divBdr>
            <w:top w:val="none" w:sz="0" w:space="0" w:color="auto"/>
            <w:left w:val="none" w:sz="0" w:space="0" w:color="auto"/>
            <w:bottom w:val="none" w:sz="0" w:space="0" w:color="auto"/>
            <w:right w:val="none" w:sz="0" w:space="0" w:color="auto"/>
          </w:divBdr>
        </w:div>
        <w:div w:id="677578206">
          <w:marLeft w:val="0"/>
          <w:marRight w:val="0"/>
          <w:marTop w:val="0"/>
          <w:marBottom w:val="0"/>
          <w:divBdr>
            <w:top w:val="none" w:sz="0" w:space="0" w:color="auto"/>
            <w:left w:val="none" w:sz="0" w:space="0" w:color="auto"/>
            <w:bottom w:val="none" w:sz="0" w:space="0" w:color="auto"/>
            <w:right w:val="none" w:sz="0" w:space="0" w:color="auto"/>
          </w:divBdr>
        </w:div>
        <w:div w:id="330526142">
          <w:marLeft w:val="0"/>
          <w:marRight w:val="0"/>
          <w:marTop w:val="0"/>
          <w:marBottom w:val="0"/>
          <w:divBdr>
            <w:top w:val="none" w:sz="0" w:space="0" w:color="auto"/>
            <w:left w:val="none" w:sz="0" w:space="0" w:color="auto"/>
            <w:bottom w:val="none" w:sz="0" w:space="0" w:color="auto"/>
            <w:right w:val="none" w:sz="0" w:space="0" w:color="auto"/>
          </w:divBdr>
        </w:div>
        <w:div w:id="863910177">
          <w:marLeft w:val="0"/>
          <w:marRight w:val="0"/>
          <w:marTop w:val="0"/>
          <w:marBottom w:val="0"/>
          <w:divBdr>
            <w:top w:val="none" w:sz="0" w:space="0" w:color="auto"/>
            <w:left w:val="none" w:sz="0" w:space="0" w:color="auto"/>
            <w:bottom w:val="none" w:sz="0" w:space="0" w:color="auto"/>
            <w:right w:val="none" w:sz="0" w:space="0" w:color="auto"/>
          </w:divBdr>
        </w:div>
        <w:div w:id="1127164017">
          <w:marLeft w:val="0"/>
          <w:marRight w:val="0"/>
          <w:marTop w:val="0"/>
          <w:marBottom w:val="0"/>
          <w:divBdr>
            <w:top w:val="none" w:sz="0" w:space="0" w:color="auto"/>
            <w:left w:val="none" w:sz="0" w:space="0" w:color="auto"/>
            <w:bottom w:val="none" w:sz="0" w:space="0" w:color="auto"/>
            <w:right w:val="none" w:sz="0" w:space="0" w:color="auto"/>
          </w:divBdr>
        </w:div>
        <w:div w:id="350297481">
          <w:marLeft w:val="0"/>
          <w:marRight w:val="0"/>
          <w:marTop w:val="0"/>
          <w:marBottom w:val="0"/>
          <w:divBdr>
            <w:top w:val="none" w:sz="0" w:space="0" w:color="auto"/>
            <w:left w:val="none" w:sz="0" w:space="0" w:color="auto"/>
            <w:bottom w:val="none" w:sz="0" w:space="0" w:color="auto"/>
            <w:right w:val="none" w:sz="0" w:space="0" w:color="auto"/>
          </w:divBdr>
        </w:div>
        <w:div w:id="736245621">
          <w:marLeft w:val="0"/>
          <w:marRight w:val="0"/>
          <w:marTop w:val="0"/>
          <w:marBottom w:val="0"/>
          <w:divBdr>
            <w:top w:val="none" w:sz="0" w:space="0" w:color="auto"/>
            <w:left w:val="none" w:sz="0" w:space="0" w:color="auto"/>
            <w:bottom w:val="none" w:sz="0" w:space="0" w:color="auto"/>
            <w:right w:val="none" w:sz="0" w:space="0" w:color="auto"/>
          </w:divBdr>
        </w:div>
        <w:div w:id="649986911">
          <w:marLeft w:val="0"/>
          <w:marRight w:val="0"/>
          <w:marTop w:val="0"/>
          <w:marBottom w:val="0"/>
          <w:divBdr>
            <w:top w:val="none" w:sz="0" w:space="0" w:color="auto"/>
            <w:left w:val="none" w:sz="0" w:space="0" w:color="auto"/>
            <w:bottom w:val="none" w:sz="0" w:space="0" w:color="auto"/>
            <w:right w:val="none" w:sz="0" w:space="0" w:color="auto"/>
          </w:divBdr>
        </w:div>
        <w:div w:id="1728527245">
          <w:marLeft w:val="0"/>
          <w:marRight w:val="0"/>
          <w:marTop w:val="0"/>
          <w:marBottom w:val="0"/>
          <w:divBdr>
            <w:top w:val="none" w:sz="0" w:space="0" w:color="auto"/>
            <w:left w:val="none" w:sz="0" w:space="0" w:color="auto"/>
            <w:bottom w:val="none" w:sz="0" w:space="0" w:color="auto"/>
            <w:right w:val="none" w:sz="0" w:space="0" w:color="auto"/>
          </w:divBdr>
        </w:div>
        <w:div w:id="944850198">
          <w:marLeft w:val="0"/>
          <w:marRight w:val="0"/>
          <w:marTop w:val="0"/>
          <w:marBottom w:val="0"/>
          <w:divBdr>
            <w:top w:val="none" w:sz="0" w:space="0" w:color="auto"/>
            <w:left w:val="none" w:sz="0" w:space="0" w:color="auto"/>
            <w:bottom w:val="none" w:sz="0" w:space="0" w:color="auto"/>
            <w:right w:val="none" w:sz="0" w:space="0" w:color="auto"/>
          </w:divBdr>
        </w:div>
        <w:div w:id="54743244">
          <w:marLeft w:val="0"/>
          <w:marRight w:val="0"/>
          <w:marTop w:val="0"/>
          <w:marBottom w:val="0"/>
          <w:divBdr>
            <w:top w:val="none" w:sz="0" w:space="0" w:color="auto"/>
            <w:left w:val="none" w:sz="0" w:space="0" w:color="auto"/>
            <w:bottom w:val="none" w:sz="0" w:space="0" w:color="auto"/>
            <w:right w:val="none" w:sz="0" w:space="0" w:color="auto"/>
          </w:divBdr>
        </w:div>
        <w:div w:id="1194153664">
          <w:marLeft w:val="0"/>
          <w:marRight w:val="0"/>
          <w:marTop w:val="0"/>
          <w:marBottom w:val="0"/>
          <w:divBdr>
            <w:top w:val="none" w:sz="0" w:space="0" w:color="auto"/>
            <w:left w:val="none" w:sz="0" w:space="0" w:color="auto"/>
            <w:bottom w:val="none" w:sz="0" w:space="0" w:color="auto"/>
            <w:right w:val="none" w:sz="0" w:space="0" w:color="auto"/>
          </w:divBdr>
        </w:div>
        <w:div w:id="748622482">
          <w:marLeft w:val="0"/>
          <w:marRight w:val="0"/>
          <w:marTop w:val="0"/>
          <w:marBottom w:val="0"/>
          <w:divBdr>
            <w:top w:val="none" w:sz="0" w:space="0" w:color="auto"/>
            <w:left w:val="none" w:sz="0" w:space="0" w:color="auto"/>
            <w:bottom w:val="none" w:sz="0" w:space="0" w:color="auto"/>
            <w:right w:val="none" w:sz="0" w:space="0" w:color="auto"/>
          </w:divBdr>
        </w:div>
        <w:div w:id="1929576925">
          <w:marLeft w:val="0"/>
          <w:marRight w:val="0"/>
          <w:marTop w:val="0"/>
          <w:marBottom w:val="0"/>
          <w:divBdr>
            <w:top w:val="none" w:sz="0" w:space="0" w:color="auto"/>
            <w:left w:val="none" w:sz="0" w:space="0" w:color="auto"/>
            <w:bottom w:val="none" w:sz="0" w:space="0" w:color="auto"/>
            <w:right w:val="none" w:sz="0" w:space="0" w:color="auto"/>
          </w:divBdr>
        </w:div>
        <w:div w:id="2111507471">
          <w:marLeft w:val="0"/>
          <w:marRight w:val="0"/>
          <w:marTop w:val="0"/>
          <w:marBottom w:val="0"/>
          <w:divBdr>
            <w:top w:val="none" w:sz="0" w:space="0" w:color="auto"/>
            <w:left w:val="none" w:sz="0" w:space="0" w:color="auto"/>
            <w:bottom w:val="none" w:sz="0" w:space="0" w:color="auto"/>
            <w:right w:val="none" w:sz="0" w:space="0" w:color="auto"/>
          </w:divBdr>
        </w:div>
        <w:div w:id="576985846">
          <w:marLeft w:val="0"/>
          <w:marRight w:val="0"/>
          <w:marTop w:val="0"/>
          <w:marBottom w:val="0"/>
          <w:divBdr>
            <w:top w:val="none" w:sz="0" w:space="0" w:color="auto"/>
            <w:left w:val="none" w:sz="0" w:space="0" w:color="auto"/>
            <w:bottom w:val="none" w:sz="0" w:space="0" w:color="auto"/>
            <w:right w:val="none" w:sz="0" w:space="0" w:color="auto"/>
          </w:divBdr>
        </w:div>
        <w:div w:id="1731264735">
          <w:marLeft w:val="0"/>
          <w:marRight w:val="0"/>
          <w:marTop w:val="0"/>
          <w:marBottom w:val="0"/>
          <w:divBdr>
            <w:top w:val="none" w:sz="0" w:space="0" w:color="auto"/>
            <w:left w:val="none" w:sz="0" w:space="0" w:color="auto"/>
            <w:bottom w:val="none" w:sz="0" w:space="0" w:color="auto"/>
            <w:right w:val="none" w:sz="0" w:space="0" w:color="auto"/>
          </w:divBdr>
        </w:div>
        <w:div w:id="1740402167">
          <w:marLeft w:val="0"/>
          <w:marRight w:val="0"/>
          <w:marTop w:val="0"/>
          <w:marBottom w:val="0"/>
          <w:divBdr>
            <w:top w:val="none" w:sz="0" w:space="0" w:color="auto"/>
            <w:left w:val="none" w:sz="0" w:space="0" w:color="auto"/>
            <w:bottom w:val="none" w:sz="0" w:space="0" w:color="auto"/>
            <w:right w:val="none" w:sz="0" w:space="0" w:color="auto"/>
          </w:divBdr>
        </w:div>
        <w:div w:id="1455978487">
          <w:marLeft w:val="0"/>
          <w:marRight w:val="0"/>
          <w:marTop w:val="0"/>
          <w:marBottom w:val="0"/>
          <w:divBdr>
            <w:top w:val="none" w:sz="0" w:space="0" w:color="auto"/>
            <w:left w:val="none" w:sz="0" w:space="0" w:color="auto"/>
            <w:bottom w:val="none" w:sz="0" w:space="0" w:color="auto"/>
            <w:right w:val="none" w:sz="0" w:space="0" w:color="auto"/>
          </w:divBdr>
        </w:div>
        <w:div w:id="1678540453">
          <w:marLeft w:val="0"/>
          <w:marRight w:val="0"/>
          <w:marTop w:val="0"/>
          <w:marBottom w:val="0"/>
          <w:divBdr>
            <w:top w:val="none" w:sz="0" w:space="0" w:color="auto"/>
            <w:left w:val="none" w:sz="0" w:space="0" w:color="auto"/>
            <w:bottom w:val="none" w:sz="0" w:space="0" w:color="auto"/>
            <w:right w:val="none" w:sz="0" w:space="0" w:color="auto"/>
          </w:divBdr>
        </w:div>
        <w:div w:id="644507904">
          <w:marLeft w:val="0"/>
          <w:marRight w:val="0"/>
          <w:marTop w:val="0"/>
          <w:marBottom w:val="0"/>
          <w:divBdr>
            <w:top w:val="none" w:sz="0" w:space="0" w:color="auto"/>
            <w:left w:val="none" w:sz="0" w:space="0" w:color="auto"/>
            <w:bottom w:val="none" w:sz="0" w:space="0" w:color="auto"/>
            <w:right w:val="none" w:sz="0" w:space="0" w:color="auto"/>
          </w:divBdr>
        </w:div>
        <w:div w:id="1462990628">
          <w:marLeft w:val="0"/>
          <w:marRight w:val="0"/>
          <w:marTop w:val="0"/>
          <w:marBottom w:val="0"/>
          <w:divBdr>
            <w:top w:val="none" w:sz="0" w:space="0" w:color="auto"/>
            <w:left w:val="none" w:sz="0" w:space="0" w:color="auto"/>
            <w:bottom w:val="none" w:sz="0" w:space="0" w:color="auto"/>
            <w:right w:val="none" w:sz="0" w:space="0" w:color="auto"/>
          </w:divBdr>
        </w:div>
        <w:div w:id="1445350116">
          <w:marLeft w:val="0"/>
          <w:marRight w:val="0"/>
          <w:marTop w:val="0"/>
          <w:marBottom w:val="0"/>
          <w:divBdr>
            <w:top w:val="none" w:sz="0" w:space="0" w:color="auto"/>
            <w:left w:val="none" w:sz="0" w:space="0" w:color="auto"/>
            <w:bottom w:val="none" w:sz="0" w:space="0" w:color="auto"/>
            <w:right w:val="none" w:sz="0" w:space="0" w:color="auto"/>
          </w:divBdr>
        </w:div>
        <w:div w:id="924654615">
          <w:marLeft w:val="0"/>
          <w:marRight w:val="0"/>
          <w:marTop w:val="0"/>
          <w:marBottom w:val="0"/>
          <w:divBdr>
            <w:top w:val="none" w:sz="0" w:space="0" w:color="auto"/>
            <w:left w:val="none" w:sz="0" w:space="0" w:color="auto"/>
            <w:bottom w:val="none" w:sz="0" w:space="0" w:color="auto"/>
            <w:right w:val="none" w:sz="0" w:space="0" w:color="auto"/>
          </w:divBdr>
        </w:div>
        <w:div w:id="518354471">
          <w:marLeft w:val="0"/>
          <w:marRight w:val="0"/>
          <w:marTop w:val="0"/>
          <w:marBottom w:val="0"/>
          <w:divBdr>
            <w:top w:val="none" w:sz="0" w:space="0" w:color="auto"/>
            <w:left w:val="none" w:sz="0" w:space="0" w:color="auto"/>
            <w:bottom w:val="none" w:sz="0" w:space="0" w:color="auto"/>
            <w:right w:val="none" w:sz="0" w:space="0" w:color="auto"/>
          </w:divBdr>
        </w:div>
        <w:div w:id="1492868564">
          <w:marLeft w:val="0"/>
          <w:marRight w:val="0"/>
          <w:marTop w:val="0"/>
          <w:marBottom w:val="0"/>
          <w:divBdr>
            <w:top w:val="none" w:sz="0" w:space="0" w:color="auto"/>
            <w:left w:val="none" w:sz="0" w:space="0" w:color="auto"/>
            <w:bottom w:val="none" w:sz="0" w:space="0" w:color="auto"/>
            <w:right w:val="none" w:sz="0" w:space="0" w:color="auto"/>
          </w:divBdr>
        </w:div>
        <w:div w:id="1097215787">
          <w:marLeft w:val="0"/>
          <w:marRight w:val="0"/>
          <w:marTop w:val="0"/>
          <w:marBottom w:val="0"/>
          <w:divBdr>
            <w:top w:val="none" w:sz="0" w:space="0" w:color="auto"/>
            <w:left w:val="none" w:sz="0" w:space="0" w:color="auto"/>
            <w:bottom w:val="none" w:sz="0" w:space="0" w:color="auto"/>
            <w:right w:val="none" w:sz="0" w:space="0" w:color="auto"/>
          </w:divBdr>
        </w:div>
        <w:div w:id="171384122">
          <w:marLeft w:val="0"/>
          <w:marRight w:val="0"/>
          <w:marTop w:val="0"/>
          <w:marBottom w:val="0"/>
          <w:divBdr>
            <w:top w:val="none" w:sz="0" w:space="0" w:color="auto"/>
            <w:left w:val="none" w:sz="0" w:space="0" w:color="auto"/>
            <w:bottom w:val="none" w:sz="0" w:space="0" w:color="auto"/>
            <w:right w:val="none" w:sz="0" w:space="0" w:color="auto"/>
          </w:divBdr>
        </w:div>
        <w:div w:id="1326132858">
          <w:marLeft w:val="0"/>
          <w:marRight w:val="0"/>
          <w:marTop w:val="0"/>
          <w:marBottom w:val="0"/>
          <w:divBdr>
            <w:top w:val="none" w:sz="0" w:space="0" w:color="auto"/>
            <w:left w:val="none" w:sz="0" w:space="0" w:color="auto"/>
            <w:bottom w:val="none" w:sz="0" w:space="0" w:color="auto"/>
            <w:right w:val="none" w:sz="0" w:space="0" w:color="auto"/>
          </w:divBdr>
        </w:div>
        <w:div w:id="591546482">
          <w:marLeft w:val="0"/>
          <w:marRight w:val="0"/>
          <w:marTop w:val="0"/>
          <w:marBottom w:val="0"/>
          <w:divBdr>
            <w:top w:val="none" w:sz="0" w:space="0" w:color="auto"/>
            <w:left w:val="none" w:sz="0" w:space="0" w:color="auto"/>
            <w:bottom w:val="none" w:sz="0" w:space="0" w:color="auto"/>
            <w:right w:val="none" w:sz="0" w:space="0" w:color="auto"/>
          </w:divBdr>
        </w:div>
        <w:div w:id="1268653913">
          <w:marLeft w:val="0"/>
          <w:marRight w:val="0"/>
          <w:marTop w:val="0"/>
          <w:marBottom w:val="0"/>
          <w:divBdr>
            <w:top w:val="none" w:sz="0" w:space="0" w:color="auto"/>
            <w:left w:val="none" w:sz="0" w:space="0" w:color="auto"/>
            <w:bottom w:val="none" w:sz="0" w:space="0" w:color="auto"/>
            <w:right w:val="none" w:sz="0" w:space="0" w:color="auto"/>
          </w:divBdr>
        </w:div>
        <w:div w:id="532117189">
          <w:marLeft w:val="0"/>
          <w:marRight w:val="0"/>
          <w:marTop w:val="0"/>
          <w:marBottom w:val="0"/>
          <w:divBdr>
            <w:top w:val="none" w:sz="0" w:space="0" w:color="auto"/>
            <w:left w:val="none" w:sz="0" w:space="0" w:color="auto"/>
            <w:bottom w:val="none" w:sz="0" w:space="0" w:color="auto"/>
            <w:right w:val="none" w:sz="0" w:space="0" w:color="auto"/>
          </w:divBdr>
        </w:div>
        <w:div w:id="452210332">
          <w:marLeft w:val="0"/>
          <w:marRight w:val="0"/>
          <w:marTop w:val="0"/>
          <w:marBottom w:val="0"/>
          <w:divBdr>
            <w:top w:val="none" w:sz="0" w:space="0" w:color="auto"/>
            <w:left w:val="none" w:sz="0" w:space="0" w:color="auto"/>
            <w:bottom w:val="none" w:sz="0" w:space="0" w:color="auto"/>
            <w:right w:val="none" w:sz="0" w:space="0" w:color="auto"/>
          </w:divBdr>
        </w:div>
        <w:div w:id="903218797">
          <w:marLeft w:val="0"/>
          <w:marRight w:val="0"/>
          <w:marTop w:val="0"/>
          <w:marBottom w:val="0"/>
          <w:divBdr>
            <w:top w:val="none" w:sz="0" w:space="0" w:color="auto"/>
            <w:left w:val="none" w:sz="0" w:space="0" w:color="auto"/>
            <w:bottom w:val="none" w:sz="0" w:space="0" w:color="auto"/>
            <w:right w:val="none" w:sz="0" w:space="0" w:color="auto"/>
          </w:divBdr>
        </w:div>
        <w:div w:id="2118863878">
          <w:marLeft w:val="0"/>
          <w:marRight w:val="0"/>
          <w:marTop w:val="0"/>
          <w:marBottom w:val="0"/>
          <w:divBdr>
            <w:top w:val="none" w:sz="0" w:space="0" w:color="auto"/>
            <w:left w:val="none" w:sz="0" w:space="0" w:color="auto"/>
            <w:bottom w:val="none" w:sz="0" w:space="0" w:color="auto"/>
            <w:right w:val="none" w:sz="0" w:space="0" w:color="auto"/>
          </w:divBdr>
        </w:div>
        <w:div w:id="393773026">
          <w:marLeft w:val="0"/>
          <w:marRight w:val="0"/>
          <w:marTop w:val="0"/>
          <w:marBottom w:val="0"/>
          <w:divBdr>
            <w:top w:val="none" w:sz="0" w:space="0" w:color="auto"/>
            <w:left w:val="none" w:sz="0" w:space="0" w:color="auto"/>
            <w:bottom w:val="none" w:sz="0" w:space="0" w:color="auto"/>
            <w:right w:val="none" w:sz="0" w:space="0" w:color="auto"/>
          </w:divBdr>
        </w:div>
        <w:div w:id="675231751">
          <w:marLeft w:val="0"/>
          <w:marRight w:val="0"/>
          <w:marTop w:val="0"/>
          <w:marBottom w:val="0"/>
          <w:divBdr>
            <w:top w:val="none" w:sz="0" w:space="0" w:color="auto"/>
            <w:left w:val="none" w:sz="0" w:space="0" w:color="auto"/>
            <w:bottom w:val="none" w:sz="0" w:space="0" w:color="auto"/>
            <w:right w:val="none" w:sz="0" w:space="0" w:color="auto"/>
          </w:divBdr>
        </w:div>
        <w:div w:id="1856116581">
          <w:marLeft w:val="0"/>
          <w:marRight w:val="0"/>
          <w:marTop w:val="0"/>
          <w:marBottom w:val="0"/>
          <w:divBdr>
            <w:top w:val="none" w:sz="0" w:space="0" w:color="auto"/>
            <w:left w:val="none" w:sz="0" w:space="0" w:color="auto"/>
            <w:bottom w:val="none" w:sz="0" w:space="0" w:color="auto"/>
            <w:right w:val="none" w:sz="0" w:space="0" w:color="auto"/>
          </w:divBdr>
        </w:div>
        <w:div w:id="30887794">
          <w:marLeft w:val="0"/>
          <w:marRight w:val="0"/>
          <w:marTop w:val="0"/>
          <w:marBottom w:val="0"/>
          <w:divBdr>
            <w:top w:val="none" w:sz="0" w:space="0" w:color="auto"/>
            <w:left w:val="none" w:sz="0" w:space="0" w:color="auto"/>
            <w:bottom w:val="none" w:sz="0" w:space="0" w:color="auto"/>
            <w:right w:val="none" w:sz="0" w:space="0" w:color="auto"/>
          </w:divBdr>
        </w:div>
        <w:div w:id="1485706346">
          <w:marLeft w:val="0"/>
          <w:marRight w:val="0"/>
          <w:marTop w:val="0"/>
          <w:marBottom w:val="0"/>
          <w:divBdr>
            <w:top w:val="none" w:sz="0" w:space="0" w:color="auto"/>
            <w:left w:val="none" w:sz="0" w:space="0" w:color="auto"/>
            <w:bottom w:val="none" w:sz="0" w:space="0" w:color="auto"/>
            <w:right w:val="none" w:sz="0" w:space="0" w:color="auto"/>
          </w:divBdr>
        </w:div>
        <w:div w:id="815536368">
          <w:marLeft w:val="0"/>
          <w:marRight w:val="0"/>
          <w:marTop w:val="0"/>
          <w:marBottom w:val="0"/>
          <w:divBdr>
            <w:top w:val="none" w:sz="0" w:space="0" w:color="auto"/>
            <w:left w:val="none" w:sz="0" w:space="0" w:color="auto"/>
            <w:bottom w:val="none" w:sz="0" w:space="0" w:color="auto"/>
            <w:right w:val="none" w:sz="0" w:space="0" w:color="auto"/>
          </w:divBdr>
        </w:div>
        <w:div w:id="793257335">
          <w:marLeft w:val="0"/>
          <w:marRight w:val="0"/>
          <w:marTop w:val="0"/>
          <w:marBottom w:val="0"/>
          <w:divBdr>
            <w:top w:val="none" w:sz="0" w:space="0" w:color="auto"/>
            <w:left w:val="none" w:sz="0" w:space="0" w:color="auto"/>
            <w:bottom w:val="none" w:sz="0" w:space="0" w:color="auto"/>
            <w:right w:val="none" w:sz="0" w:space="0" w:color="auto"/>
          </w:divBdr>
        </w:div>
        <w:div w:id="1661233897">
          <w:marLeft w:val="0"/>
          <w:marRight w:val="0"/>
          <w:marTop w:val="0"/>
          <w:marBottom w:val="0"/>
          <w:divBdr>
            <w:top w:val="none" w:sz="0" w:space="0" w:color="auto"/>
            <w:left w:val="none" w:sz="0" w:space="0" w:color="auto"/>
            <w:bottom w:val="none" w:sz="0" w:space="0" w:color="auto"/>
            <w:right w:val="none" w:sz="0" w:space="0" w:color="auto"/>
          </w:divBdr>
        </w:div>
        <w:div w:id="478690893">
          <w:marLeft w:val="0"/>
          <w:marRight w:val="0"/>
          <w:marTop w:val="0"/>
          <w:marBottom w:val="0"/>
          <w:divBdr>
            <w:top w:val="none" w:sz="0" w:space="0" w:color="auto"/>
            <w:left w:val="none" w:sz="0" w:space="0" w:color="auto"/>
            <w:bottom w:val="none" w:sz="0" w:space="0" w:color="auto"/>
            <w:right w:val="none" w:sz="0" w:space="0" w:color="auto"/>
          </w:divBdr>
        </w:div>
        <w:div w:id="751466976">
          <w:marLeft w:val="0"/>
          <w:marRight w:val="0"/>
          <w:marTop w:val="0"/>
          <w:marBottom w:val="0"/>
          <w:divBdr>
            <w:top w:val="none" w:sz="0" w:space="0" w:color="auto"/>
            <w:left w:val="none" w:sz="0" w:space="0" w:color="auto"/>
            <w:bottom w:val="none" w:sz="0" w:space="0" w:color="auto"/>
            <w:right w:val="none" w:sz="0" w:space="0" w:color="auto"/>
          </w:divBdr>
        </w:div>
        <w:div w:id="1052002610">
          <w:marLeft w:val="0"/>
          <w:marRight w:val="0"/>
          <w:marTop w:val="0"/>
          <w:marBottom w:val="0"/>
          <w:divBdr>
            <w:top w:val="none" w:sz="0" w:space="0" w:color="auto"/>
            <w:left w:val="none" w:sz="0" w:space="0" w:color="auto"/>
            <w:bottom w:val="none" w:sz="0" w:space="0" w:color="auto"/>
            <w:right w:val="none" w:sz="0" w:space="0" w:color="auto"/>
          </w:divBdr>
        </w:div>
        <w:div w:id="860509392">
          <w:marLeft w:val="0"/>
          <w:marRight w:val="0"/>
          <w:marTop w:val="0"/>
          <w:marBottom w:val="0"/>
          <w:divBdr>
            <w:top w:val="none" w:sz="0" w:space="0" w:color="auto"/>
            <w:left w:val="none" w:sz="0" w:space="0" w:color="auto"/>
            <w:bottom w:val="none" w:sz="0" w:space="0" w:color="auto"/>
            <w:right w:val="none" w:sz="0" w:space="0" w:color="auto"/>
          </w:divBdr>
        </w:div>
        <w:div w:id="1083720760">
          <w:marLeft w:val="0"/>
          <w:marRight w:val="0"/>
          <w:marTop w:val="0"/>
          <w:marBottom w:val="0"/>
          <w:divBdr>
            <w:top w:val="none" w:sz="0" w:space="0" w:color="auto"/>
            <w:left w:val="none" w:sz="0" w:space="0" w:color="auto"/>
            <w:bottom w:val="none" w:sz="0" w:space="0" w:color="auto"/>
            <w:right w:val="none" w:sz="0" w:space="0" w:color="auto"/>
          </w:divBdr>
        </w:div>
        <w:div w:id="951322922">
          <w:marLeft w:val="0"/>
          <w:marRight w:val="0"/>
          <w:marTop w:val="0"/>
          <w:marBottom w:val="0"/>
          <w:divBdr>
            <w:top w:val="none" w:sz="0" w:space="0" w:color="auto"/>
            <w:left w:val="none" w:sz="0" w:space="0" w:color="auto"/>
            <w:bottom w:val="none" w:sz="0" w:space="0" w:color="auto"/>
            <w:right w:val="none" w:sz="0" w:space="0" w:color="auto"/>
          </w:divBdr>
        </w:div>
        <w:div w:id="287704377">
          <w:marLeft w:val="0"/>
          <w:marRight w:val="0"/>
          <w:marTop w:val="0"/>
          <w:marBottom w:val="0"/>
          <w:divBdr>
            <w:top w:val="none" w:sz="0" w:space="0" w:color="auto"/>
            <w:left w:val="none" w:sz="0" w:space="0" w:color="auto"/>
            <w:bottom w:val="none" w:sz="0" w:space="0" w:color="auto"/>
            <w:right w:val="none" w:sz="0" w:space="0" w:color="auto"/>
          </w:divBdr>
        </w:div>
        <w:div w:id="1649436490">
          <w:marLeft w:val="0"/>
          <w:marRight w:val="0"/>
          <w:marTop w:val="0"/>
          <w:marBottom w:val="0"/>
          <w:divBdr>
            <w:top w:val="none" w:sz="0" w:space="0" w:color="auto"/>
            <w:left w:val="none" w:sz="0" w:space="0" w:color="auto"/>
            <w:bottom w:val="none" w:sz="0" w:space="0" w:color="auto"/>
            <w:right w:val="none" w:sz="0" w:space="0" w:color="auto"/>
          </w:divBdr>
        </w:div>
        <w:div w:id="617295698">
          <w:marLeft w:val="0"/>
          <w:marRight w:val="0"/>
          <w:marTop w:val="0"/>
          <w:marBottom w:val="0"/>
          <w:divBdr>
            <w:top w:val="none" w:sz="0" w:space="0" w:color="auto"/>
            <w:left w:val="none" w:sz="0" w:space="0" w:color="auto"/>
            <w:bottom w:val="none" w:sz="0" w:space="0" w:color="auto"/>
            <w:right w:val="none" w:sz="0" w:space="0" w:color="auto"/>
          </w:divBdr>
        </w:div>
        <w:div w:id="1921674149">
          <w:marLeft w:val="0"/>
          <w:marRight w:val="0"/>
          <w:marTop w:val="0"/>
          <w:marBottom w:val="0"/>
          <w:divBdr>
            <w:top w:val="none" w:sz="0" w:space="0" w:color="auto"/>
            <w:left w:val="none" w:sz="0" w:space="0" w:color="auto"/>
            <w:bottom w:val="none" w:sz="0" w:space="0" w:color="auto"/>
            <w:right w:val="none" w:sz="0" w:space="0" w:color="auto"/>
          </w:divBdr>
        </w:div>
        <w:div w:id="790710310">
          <w:marLeft w:val="0"/>
          <w:marRight w:val="0"/>
          <w:marTop w:val="0"/>
          <w:marBottom w:val="0"/>
          <w:divBdr>
            <w:top w:val="none" w:sz="0" w:space="0" w:color="auto"/>
            <w:left w:val="none" w:sz="0" w:space="0" w:color="auto"/>
            <w:bottom w:val="none" w:sz="0" w:space="0" w:color="auto"/>
            <w:right w:val="none" w:sz="0" w:space="0" w:color="auto"/>
          </w:divBdr>
        </w:div>
        <w:div w:id="1910798420">
          <w:marLeft w:val="0"/>
          <w:marRight w:val="0"/>
          <w:marTop w:val="0"/>
          <w:marBottom w:val="0"/>
          <w:divBdr>
            <w:top w:val="none" w:sz="0" w:space="0" w:color="auto"/>
            <w:left w:val="none" w:sz="0" w:space="0" w:color="auto"/>
            <w:bottom w:val="none" w:sz="0" w:space="0" w:color="auto"/>
            <w:right w:val="none" w:sz="0" w:space="0" w:color="auto"/>
          </w:divBdr>
        </w:div>
        <w:div w:id="1448741951">
          <w:marLeft w:val="0"/>
          <w:marRight w:val="0"/>
          <w:marTop w:val="0"/>
          <w:marBottom w:val="0"/>
          <w:divBdr>
            <w:top w:val="none" w:sz="0" w:space="0" w:color="auto"/>
            <w:left w:val="none" w:sz="0" w:space="0" w:color="auto"/>
            <w:bottom w:val="none" w:sz="0" w:space="0" w:color="auto"/>
            <w:right w:val="none" w:sz="0" w:space="0" w:color="auto"/>
          </w:divBdr>
        </w:div>
        <w:div w:id="1729913092">
          <w:marLeft w:val="0"/>
          <w:marRight w:val="0"/>
          <w:marTop w:val="0"/>
          <w:marBottom w:val="0"/>
          <w:divBdr>
            <w:top w:val="none" w:sz="0" w:space="0" w:color="auto"/>
            <w:left w:val="none" w:sz="0" w:space="0" w:color="auto"/>
            <w:bottom w:val="none" w:sz="0" w:space="0" w:color="auto"/>
            <w:right w:val="none" w:sz="0" w:space="0" w:color="auto"/>
          </w:divBdr>
        </w:div>
        <w:div w:id="1784230236">
          <w:marLeft w:val="0"/>
          <w:marRight w:val="0"/>
          <w:marTop w:val="0"/>
          <w:marBottom w:val="0"/>
          <w:divBdr>
            <w:top w:val="none" w:sz="0" w:space="0" w:color="auto"/>
            <w:left w:val="none" w:sz="0" w:space="0" w:color="auto"/>
            <w:bottom w:val="none" w:sz="0" w:space="0" w:color="auto"/>
            <w:right w:val="none" w:sz="0" w:space="0" w:color="auto"/>
          </w:divBdr>
        </w:div>
        <w:div w:id="651712706">
          <w:marLeft w:val="0"/>
          <w:marRight w:val="0"/>
          <w:marTop w:val="0"/>
          <w:marBottom w:val="0"/>
          <w:divBdr>
            <w:top w:val="none" w:sz="0" w:space="0" w:color="auto"/>
            <w:left w:val="none" w:sz="0" w:space="0" w:color="auto"/>
            <w:bottom w:val="none" w:sz="0" w:space="0" w:color="auto"/>
            <w:right w:val="none" w:sz="0" w:space="0" w:color="auto"/>
          </w:divBdr>
        </w:div>
        <w:div w:id="562373174">
          <w:marLeft w:val="0"/>
          <w:marRight w:val="0"/>
          <w:marTop w:val="0"/>
          <w:marBottom w:val="0"/>
          <w:divBdr>
            <w:top w:val="none" w:sz="0" w:space="0" w:color="auto"/>
            <w:left w:val="none" w:sz="0" w:space="0" w:color="auto"/>
            <w:bottom w:val="none" w:sz="0" w:space="0" w:color="auto"/>
            <w:right w:val="none" w:sz="0" w:space="0" w:color="auto"/>
          </w:divBdr>
        </w:div>
        <w:div w:id="2106614057">
          <w:marLeft w:val="0"/>
          <w:marRight w:val="0"/>
          <w:marTop w:val="0"/>
          <w:marBottom w:val="0"/>
          <w:divBdr>
            <w:top w:val="none" w:sz="0" w:space="0" w:color="auto"/>
            <w:left w:val="none" w:sz="0" w:space="0" w:color="auto"/>
            <w:bottom w:val="none" w:sz="0" w:space="0" w:color="auto"/>
            <w:right w:val="none" w:sz="0" w:space="0" w:color="auto"/>
          </w:divBdr>
        </w:div>
        <w:div w:id="2023164418">
          <w:marLeft w:val="0"/>
          <w:marRight w:val="0"/>
          <w:marTop w:val="0"/>
          <w:marBottom w:val="0"/>
          <w:divBdr>
            <w:top w:val="none" w:sz="0" w:space="0" w:color="auto"/>
            <w:left w:val="none" w:sz="0" w:space="0" w:color="auto"/>
            <w:bottom w:val="none" w:sz="0" w:space="0" w:color="auto"/>
            <w:right w:val="none" w:sz="0" w:space="0" w:color="auto"/>
          </w:divBdr>
        </w:div>
        <w:div w:id="1934119223">
          <w:marLeft w:val="0"/>
          <w:marRight w:val="0"/>
          <w:marTop w:val="0"/>
          <w:marBottom w:val="0"/>
          <w:divBdr>
            <w:top w:val="none" w:sz="0" w:space="0" w:color="auto"/>
            <w:left w:val="none" w:sz="0" w:space="0" w:color="auto"/>
            <w:bottom w:val="none" w:sz="0" w:space="0" w:color="auto"/>
            <w:right w:val="none" w:sz="0" w:space="0" w:color="auto"/>
          </w:divBdr>
        </w:div>
        <w:div w:id="1467621349">
          <w:marLeft w:val="0"/>
          <w:marRight w:val="0"/>
          <w:marTop w:val="0"/>
          <w:marBottom w:val="0"/>
          <w:divBdr>
            <w:top w:val="none" w:sz="0" w:space="0" w:color="auto"/>
            <w:left w:val="none" w:sz="0" w:space="0" w:color="auto"/>
            <w:bottom w:val="none" w:sz="0" w:space="0" w:color="auto"/>
            <w:right w:val="none" w:sz="0" w:space="0" w:color="auto"/>
          </w:divBdr>
        </w:div>
        <w:div w:id="669990939">
          <w:marLeft w:val="0"/>
          <w:marRight w:val="0"/>
          <w:marTop w:val="0"/>
          <w:marBottom w:val="0"/>
          <w:divBdr>
            <w:top w:val="none" w:sz="0" w:space="0" w:color="auto"/>
            <w:left w:val="none" w:sz="0" w:space="0" w:color="auto"/>
            <w:bottom w:val="none" w:sz="0" w:space="0" w:color="auto"/>
            <w:right w:val="none" w:sz="0" w:space="0" w:color="auto"/>
          </w:divBdr>
        </w:div>
        <w:div w:id="1625964747">
          <w:marLeft w:val="0"/>
          <w:marRight w:val="0"/>
          <w:marTop w:val="0"/>
          <w:marBottom w:val="0"/>
          <w:divBdr>
            <w:top w:val="none" w:sz="0" w:space="0" w:color="auto"/>
            <w:left w:val="none" w:sz="0" w:space="0" w:color="auto"/>
            <w:bottom w:val="none" w:sz="0" w:space="0" w:color="auto"/>
            <w:right w:val="none" w:sz="0" w:space="0" w:color="auto"/>
          </w:divBdr>
        </w:div>
        <w:div w:id="998003033">
          <w:marLeft w:val="0"/>
          <w:marRight w:val="0"/>
          <w:marTop w:val="0"/>
          <w:marBottom w:val="0"/>
          <w:divBdr>
            <w:top w:val="none" w:sz="0" w:space="0" w:color="auto"/>
            <w:left w:val="none" w:sz="0" w:space="0" w:color="auto"/>
            <w:bottom w:val="none" w:sz="0" w:space="0" w:color="auto"/>
            <w:right w:val="none" w:sz="0" w:space="0" w:color="auto"/>
          </w:divBdr>
        </w:div>
        <w:div w:id="1637832571">
          <w:marLeft w:val="0"/>
          <w:marRight w:val="0"/>
          <w:marTop w:val="0"/>
          <w:marBottom w:val="0"/>
          <w:divBdr>
            <w:top w:val="none" w:sz="0" w:space="0" w:color="auto"/>
            <w:left w:val="none" w:sz="0" w:space="0" w:color="auto"/>
            <w:bottom w:val="none" w:sz="0" w:space="0" w:color="auto"/>
            <w:right w:val="none" w:sz="0" w:space="0" w:color="auto"/>
          </w:divBdr>
        </w:div>
        <w:div w:id="486361914">
          <w:marLeft w:val="0"/>
          <w:marRight w:val="0"/>
          <w:marTop w:val="0"/>
          <w:marBottom w:val="0"/>
          <w:divBdr>
            <w:top w:val="none" w:sz="0" w:space="0" w:color="auto"/>
            <w:left w:val="none" w:sz="0" w:space="0" w:color="auto"/>
            <w:bottom w:val="none" w:sz="0" w:space="0" w:color="auto"/>
            <w:right w:val="none" w:sz="0" w:space="0" w:color="auto"/>
          </w:divBdr>
        </w:div>
        <w:div w:id="77099187">
          <w:marLeft w:val="0"/>
          <w:marRight w:val="0"/>
          <w:marTop w:val="0"/>
          <w:marBottom w:val="0"/>
          <w:divBdr>
            <w:top w:val="none" w:sz="0" w:space="0" w:color="auto"/>
            <w:left w:val="none" w:sz="0" w:space="0" w:color="auto"/>
            <w:bottom w:val="none" w:sz="0" w:space="0" w:color="auto"/>
            <w:right w:val="none" w:sz="0" w:space="0" w:color="auto"/>
          </w:divBdr>
        </w:div>
        <w:div w:id="544485930">
          <w:marLeft w:val="0"/>
          <w:marRight w:val="0"/>
          <w:marTop w:val="0"/>
          <w:marBottom w:val="0"/>
          <w:divBdr>
            <w:top w:val="none" w:sz="0" w:space="0" w:color="auto"/>
            <w:left w:val="none" w:sz="0" w:space="0" w:color="auto"/>
            <w:bottom w:val="none" w:sz="0" w:space="0" w:color="auto"/>
            <w:right w:val="none" w:sz="0" w:space="0" w:color="auto"/>
          </w:divBdr>
        </w:div>
        <w:div w:id="2108574300">
          <w:marLeft w:val="0"/>
          <w:marRight w:val="0"/>
          <w:marTop w:val="0"/>
          <w:marBottom w:val="0"/>
          <w:divBdr>
            <w:top w:val="none" w:sz="0" w:space="0" w:color="auto"/>
            <w:left w:val="none" w:sz="0" w:space="0" w:color="auto"/>
            <w:bottom w:val="none" w:sz="0" w:space="0" w:color="auto"/>
            <w:right w:val="none" w:sz="0" w:space="0" w:color="auto"/>
          </w:divBdr>
        </w:div>
        <w:div w:id="1156922665">
          <w:marLeft w:val="0"/>
          <w:marRight w:val="0"/>
          <w:marTop w:val="0"/>
          <w:marBottom w:val="0"/>
          <w:divBdr>
            <w:top w:val="none" w:sz="0" w:space="0" w:color="auto"/>
            <w:left w:val="none" w:sz="0" w:space="0" w:color="auto"/>
            <w:bottom w:val="none" w:sz="0" w:space="0" w:color="auto"/>
            <w:right w:val="none" w:sz="0" w:space="0" w:color="auto"/>
          </w:divBdr>
        </w:div>
        <w:div w:id="1644694463">
          <w:marLeft w:val="0"/>
          <w:marRight w:val="0"/>
          <w:marTop w:val="0"/>
          <w:marBottom w:val="0"/>
          <w:divBdr>
            <w:top w:val="none" w:sz="0" w:space="0" w:color="auto"/>
            <w:left w:val="none" w:sz="0" w:space="0" w:color="auto"/>
            <w:bottom w:val="none" w:sz="0" w:space="0" w:color="auto"/>
            <w:right w:val="none" w:sz="0" w:space="0" w:color="auto"/>
          </w:divBdr>
        </w:div>
        <w:div w:id="812020676">
          <w:marLeft w:val="0"/>
          <w:marRight w:val="0"/>
          <w:marTop w:val="0"/>
          <w:marBottom w:val="0"/>
          <w:divBdr>
            <w:top w:val="none" w:sz="0" w:space="0" w:color="auto"/>
            <w:left w:val="none" w:sz="0" w:space="0" w:color="auto"/>
            <w:bottom w:val="none" w:sz="0" w:space="0" w:color="auto"/>
            <w:right w:val="none" w:sz="0" w:space="0" w:color="auto"/>
          </w:divBdr>
        </w:div>
        <w:div w:id="1507598122">
          <w:marLeft w:val="0"/>
          <w:marRight w:val="0"/>
          <w:marTop w:val="0"/>
          <w:marBottom w:val="0"/>
          <w:divBdr>
            <w:top w:val="none" w:sz="0" w:space="0" w:color="auto"/>
            <w:left w:val="none" w:sz="0" w:space="0" w:color="auto"/>
            <w:bottom w:val="none" w:sz="0" w:space="0" w:color="auto"/>
            <w:right w:val="none" w:sz="0" w:space="0" w:color="auto"/>
          </w:divBdr>
        </w:div>
        <w:div w:id="265431475">
          <w:marLeft w:val="0"/>
          <w:marRight w:val="0"/>
          <w:marTop w:val="0"/>
          <w:marBottom w:val="0"/>
          <w:divBdr>
            <w:top w:val="none" w:sz="0" w:space="0" w:color="auto"/>
            <w:left w:val="none" w:sz="0" w:space="0" w:color="auto"/>
            <w:bottom w:val="none" w:sz="0" w:space="0" w:color="auto"/>
            <w:right w:val="none" w:sz="0" w:space="0" w:color="auto"/>
          </w:divBdr>
        </w:div>
        <w:div w:id="1082606995">
          <w:marLeft w:val="0"/>
          <w:marRight w:val="0"/>
          <w:marTop w:val="0"/>
          <w:marBottom w:val="0"/>
          <w:divBdr>
            <w:top w:val="none" w:sz="0" w:space="0" w:color="auto"/>
            <w:left w:val="none" w:sz="0" w:space="0" w:color="auto"/>
            <w:bottom w:val="none" w:sz="0" w:space="0" w:color="auto"/>
            <w:right w:val="none" w:sz="0" w:space="0" w:color="auto"/>
          </w:divBdr>
        </w:div>
        <w:div w:id="1090658994">
          <w:marLeft w:val="0"/>
          <w:marRight w:val="0"/>
          <w:marTop w:val="0"/>
          <w:marBottom w:val="0"/>
          <w:divBdr>
            <w:top w:val="none" w:sz="0" w:space="0" w:color="auto"/>
            <w:left w:val="none" w:sz="0" w:space="0" w:color="auto"/>
            <w:bottom w:val="none" w:sz="0" w:space="0" w:color="auto"/>
            <w:right w:val="none" w:sz="0" w:space="0" w:color="auto"/>
          </w:divBdr>
        </w:div>
        <w:div w:id="525825022">
          <w:marLeft w:val="0"/>
          <w:marRight w:val="0"/>
          <w:marTop w:val="0"/>
          <w:marBottom w:val="0"/>
          <w:divBdr>
            <w:top w:val="none" w:sz="0" w:space="0" w:color="auto"/>
            <w:left w:val="none" w:sz="0" w:space="0" w:color="auto"/>
            <w:bottom w:val="none" w:sz="0" w:space="0" w:color="auto"/>
            <w:right w:val="none" w:sz="0" w:space="0" w:color="auto"/>
          </w:divBdr>
        </w:div>
        <w:div w:id="1974600433">
          <w:marLeft w:val="0"/>
          <w:marRight w:val="0"/>
          <w:marTop w:val="0"/>
          <w:marBottom w:val="0"/>
          <w:divBdr>
            <w:top w:val="none" w:sz="0" w:space="0" w:color="auto"/>
            <w:left w:val="none" w:sz="0" w:space="0" w:color="auto"/>
            <w:bottom w:val="none" w:sz="0" w:space="0" w:color="auto"/>
            <w:right w:val="none" w:sz="0" w:space="0" w:color="auto"/>
          </w:divBdr>
        </w:div>
        <w:div w:id="1815952621">
          <w:marLeft w:val="0"/>
          <w:marRight w:val="0"/>
          <w:marTop w:val="0"/>
          <w:marBottom w:val="0"/>
          <w:divBdr>
            <w:top w:val="none" w:sz="0" w:space="0" w:color="auto"/>
            <w:left w:val="none" w:sz="0" w:space="0" w:color="auto"/>
            <w:bottom w:val="none" w:sz="0" w:space="0" w:color="auto"/>
            <w:right w:val="none" w:sz="0" w:space="0" w:color="auto"/>
          </w:divBdr>
        </w:div>
        <w:div w:id="1992366683">
          <w:marLeft w:val="0"/>
          <w:marRight w:val="0"/>
          <w:marTop w:val="0"/>
          <w:marBottom w:val="0"/>
          <w:divBdr>
            <w:top w:val="none" w:sz="0" w:space="0" w:color="auto"/>
            <w:left w:val="none" w:sz="0" w:space="0" w:color="auto"/>
            <w:bottom w:val="none" w:sz="0" w:space="0" w:color="auto"/>
            <w:right w:val="none" w:sz="0" w:space="0" w:color="auto"/>
          </w:divBdr>
        </w:div>
      </w:divsChild>
    </w:div>
    <w:div w:id="513346704">
      <w:bodyDiv w:val="1"/>
      <w:marLeft w:val="0"/>
      <w:marRight w:val="0"/>
      <w:marTop w:val="0"/>
      <w:marBottom w:val="0"/>
      <w:divBdr>
        <w:top w:val="none" w:sz="0" w:space="0" w:color="auto"/>
        <w:left w:val="none" w:sz="0" w:space="0" w:color="auto"/>
        <w:bottom w:val="none" w:sz="0" w:space="0" w:color="auto"/>
        <w:right w:val="none" w:sz="0" w:space="0" w:color="auto"/>
      </w:divBdr>
    </w:div>
    <w:div w:id="518200124">
      <w:bodyDiv w:val="1"/>
      <w:marLeft w:val="0"/>
      <w:marRight w:val="0"/>
      <w:marTop w:val="0"/>
      <w:marBottom w:val="0"/>
      <w:divBdr>
        <w:top w:val="none" w:sz="0" w:space="0" w:color="auto"/>
        <w:left w:val="none" w:sz="0" w:space="0" w:color="auto"/>
        <w:bottom w:val="none" w:sz="0" w:space="0" w:color="auto"/>
        <w:right w:val="none" w:sz="0" w:space="0" w:color="auto"/>
      </w:divBdr>
      <w:divsChild>
        <w:div w:id="1354107553">
          <w:marLeft w:val="640"/>
          <w:marRight w:val="0"/>
          <w:marTop w:val="0"/>
          <w:marBottom w:val="0"/>
          <w:divBdr>
            <w:top w:val="none" w:sz="0" w:space="0" w:color="auto"/>
            <w:left w:val="none" w:sz="0" w:space="0" w:color="auto"/>
            <w:bottom w:val="none" w:sz="0" w:space="0" w:color="auto"/>
            <w:right w:val="none" w:sz="0" w:space="0" w:color="auto"/>
          </w:divBdr>
        </w:div>
        <w:div w:id="1238174685">
          <w:marLeft w:val="640"/>
          <w:marRight w:val="0"/>
          <w:marTop w:val="0"/>
          <w:marBottom w:val="0"/>
          <w:divBdr>
            <w:top w:val="none" w:sz="0" w:space="0" w:color="auto"/>
            <w:left w:val="none" w:sz="0" w:space="0" w:color="auto"/>
            <w:bottom w:val="none" w:sz="0" w:space="0" w:color="auto"/>
            <w:right w:val="none" w:sz="0" w:space="0" w:color="auto"/>
          </w:divBdr>
        </w:div>
        <w:div w:id="789011744">
          <w:marLeft w:val="640"/>
          <w:marRight w:val="0"/>
          <w:marTop w:val="0"/>
          <w:marBottom w:val="0"/>
          <w:divBdr>
            <w:top w:val="none" w:sz="0" w:space="0" w:color="auto"/>
            <w:left w:val="none" w:sz="0" w:space="0" w:color="auto"/>
            <w:bottom w:val="none" w:sz="0" w:space="0" w:color="auto"/>
            <w:right w:val="none" w:sz="0" w:space="0" w:color="auto"/>
          </w:divBdr>
        </w:div>
        <w:div w:id="707292254">
          <w:marLeft w:val="640"/>
          <w:marRight w:val="0"/>
          <w:marTop w:val="0"/>
          <w:marBottom w:val="0"/>
          <w:divBdr>
            <w:top w:val="none" w:sz="0" w:space="0" w:color="auto"/>
            <w:left w:val="none" w:sz="0" w:space="0" w:color="auto"/>
            <w:bottom w:val="none" w:sz="0" w:space="0" w:color="auto"/>
            <w:right w:val="none" w:sz="0" w:space="0" w:color="auto"/>
          </w:divBdr>
        </w:div>
        <w:div w:id="1953634788">
          <w:marLeft w:val="640"/>
          <w:marRight w:val="0"/>
          <w:marTop w:val="0"/>
          <w:marBottom w:val="0"/>
          <w:divBdr>
            <w:top w:val="none" w:sz="0" w:space="0" w:color="auto"/>
            <w:left w:val="none" w:sz="0" w:space="0" w:color="auto"/>
            <w:bottom w:val="none" w:sz="0" w:space="0" w:color="auto"/>
            <w:right w:val="none" w:sz="0" w:space="0" w:color="auto"/>
          </w:divBdr>
        </w:div>
        <w:div w:id="1536427647">
          <w:marLeft w:val="640"/>
          <w:marRight w:val="0"/>
          <w:marTop w:val="0"/>
          <w:marBottom w:val="0"/>
          <w:divBdr>
            <w:top w:val="none" w:sz="0" w:space="0" w:color="auto"/>
            <w:left w:val="none" w:sz="0" w:space="0" w:color="auto"/>
            <w:bottom w:val="none" w:sz="0" w:space="0" w:color="auto"/>
            <w:right w:val="none" w:sz="0" w:space="0" w:color="auto"/>
          </w:divBdr>
        </w:div>
        <w:div w:id="1239483589">
          <w:marLeft w:val="640"/>
          <w:marRight w:val="0"/>
          <w:marTop w:val="0"/>
          <w:marBottom w:val="0"/>
          <w:divBdr>
            <w:top w:val="none" w:sz="0" w:space="0" w:color="auto"/>
            <w:left w:val="none" w:sz="0" w:space="0" w:color="auto"/>
            <w:bottom w:val="none" w:sz="0" w:space="0" w:color="auto"/>
            <w:right w:val="none" w:sz="0" w:space="0" w:color="auto"/>
          </w:divBdr>
        </w:div>
        <w:div w:id="298534933">
          <w:marLeft w:val="640"/>
          <w:marRight w:val="0"/>
          <w:marTop w:val="0"/>
          <w:marBottom w:val="0"/>
          <w:divBdr>
            <w:top w:val="none" w:sz="0" w:space="0" w:color="auto"/>
            <w:left w:val="none" w:sz="0" w:space="0" w:color="auto"/>
            <w:bottom w:val="none" w:sz="0" w:space="0" w:color="auto"/>
            <w:right w:val="none" w:sz="0" w:space="0" w:color="auto"/>
          </w:divBdr>
        </w:div>
        <w:div w:id="1978100686">
          <w:marLeft w:val="640"/>
          <w:marRight w:val="0"/>
          <w:marTop w:val="0"/>
          <w:marBottom w:val="0"/>
          <w:divBdr>
            <w:top w:val="none" w:sz="0" w:space="0" w:color="auto"/>
            <w:left w:val="none" w:sz="0" w:space="0" w:color="auto"/>
            <w:bottom w:val="none" w:sz="0" w:space="0" w:color="auto"/>
            <w:right w:val="none" w:sz="0" w:space="0" w:color="auto"/>
          </w:divBdr>
        </w:div>
        <w:div w:id="1733573838">
          <w:marLeft w:val="640"/>
          <w:marRight w:val="0"/>
          <w:marTop w:val="0"/>
          <w:marBottom w:val="0"/>
          <w:divBdr>
            <w:top w:val="none" w:sz="0" w:space="0" w:color="auto"/>
            <w:left w:val="none" w:sz="0" w:space="0" w:color="auto"/>
            <w:bottom w:val="none" w:sz="0" w:space="0" w:color="auto"/>
            <w:right w:val="none" w:sz="0" w:space="0" w:color="auto"/>
          </w:divBdr>
        </w:div>
        <w:div w:id="1274170376">
          <w:marLeft w:val="640"/>
          <w:marRight w:val="0"/>
          <w:marTop w:val="0"/>
          <w:marBottom w:val="0"/>
          <w:divBdr>
            <w:top w:val="none" w:sz="0" w:space="0" w:color="auto"/>
            <w:left w:val="none" w:sz="0" w:space="0" w:color="auto"/>
            <w:bottom w:val="none" w:sz="0" w:space="0" w:color="auto"/>
            <w:right w:val="none" w:sz="0" w:space="0" w:color="auto"/>
          </w:divBdr>
        </w:div>
        <w:div w:id="1550217006">
          <w:marLeft w:val="640"/>
          <w:marRight w:val="0"/>
          <w:marTop w:val="0"/>
          <w:marBottom w:val="0"/>
          <w:divBdr>
            <w:top w:val="none" w:sz="0" w:space="0" w:color="auto"/>
            <w:left w:val="none" w:sz="0" w:space="0" w:color="auto"/>
            <w:bottom w:val="none" w:sz="0" w:space="0" w:color="auto"/>
            <w:right w:val="none" w:sz="0" w:space="0" w:color="auto"/>
          </w:divBdr>
        </w:div>
        <w:div w:id="1401056928">
          <w:marLeft w:val="640"/>
          <w:marRight w:val="0"/>
          <w:marTop w:val="0"/>
          <w:marBottom w:val="0"/>
          <w:divBdr>
            <w:top w:val="none" w:sz="0" w:space="0" w:color="auto"/>
            <w:left w:val="none" w:sz="0" w:space="0" w:color="auto"/>
            <w:bottom w:val="none" w:sz="0" w:space="0" w:color="auto"/>
            <w:right w:val="none" w:sz="0" w:space="0" w:color="auto"/>
          </w:divBdr>
        </w:div>
        <w:div w:id="414714991">
          <w:marLeft w:val="640"/>
          <w:marRight w:val="0"/>
          <w:marTop w:val="0"/>
          <w:marBottom w:val="0"/>
          <w:divBdr>
            <w:top w:val="none" w:sz="0" w:space="0" w:color="auto"/>
            <w:left w:val="none" w:sz="0" w:space="0" w:color="auto"/>
            <w:bottom w:val="none" w:sz="0" w:space="0" w:color="auto"/>
            <w:right w:val="none" w:sz="0" w:space="0" w:color="auto"/>
          </w:divBdr>
        </w:div>
        <w:div w:id="412051093">
          <w:marLeft w:val="640"/>
          <w:marRight w:val="0"/>
          <w:marTop w:val="0"/>
          <w:marBottom w:val="0"/>
          <w:divBdr>
            <w:top w:val="none" w:sz="0" w:space="0" w:color="auto"/>
            <w:left w:val="none" w:sz="0" w:space="0" w:color="auto"/>
            <w:bottom w:val="none" w:sz="0" w:space="0" w:color="auto"/>
            <w:right w:val="none" w:sz="0" w:space="0" w:color="auto"/>
          </w:divBdr>
        </w:div>
        <w:div w:id="132908750">
          <w:marLeft w:val="640"/>
          <w:marRight w:val="0"/>
          <w:marTop w:val="0"/>
          <w:marBottom w:val="0"/>
          <w:divBdr>
            <w:top w:val="none" w:sz="0" w:space="0" w:color="auto"/>
            <w:left w:val="none" w:sz="0" w:space="0" w:color="auto"/>
            <w:bottom w:val="none" w:sz="0" w:space="0" w:color="auto"/>
            <w:right w:val="none" w:sz="0" w:space="0" w:color="auto"/>
          </w:divBdr>
        </w:div>
        <w:div w:id="260458918">
          <w:marLeft w:val="640"/>
          <w:marRight w:val="0"/>
          <w:marTop w:val="0"/>
          <w:marBottom w:val="0"/>
          <w:divBdr>
            <w:top w:val="none" w:sz="0" w:space="0" w:color="auto"/>
            <w:left w:val="none" w:sz="0" w:space="0" w:color="auto"/>
            <w:bottom w:val="none" w:sz="0" w:space="0" w:color="auto"/>
            <w:right w:val="none" w:sz="0" w:space="0" w:color="auto"/>
          </w:divBdr>
        </w:div>
        <w:div w:id="18630276">
          <w:marLeft w:val="640"/>
          <w:marRight w:val="0"/>
          <w:marTop w:val="0"/>
          <w:marBottom w:val="0"/>
          <w:divBdr>
            <w:top w:val="none" w:sz="0" w:space="0" w:color="auto"/>
            <w:left w:val="none" w:sz="0" w:space="0" w:color="auto"/>
            <w:bottom w:val="none" w:sz="0" w:space="0" w:color="auto"/>
            <w:right w:val="none" w:sz="0" w:space="0" w:color="auto"/>
          </w:divBdr>
        </w:div>
        <w:div w:id="1421947860">
          <w:marLeft w:val="640"/>
          <w:marRight w:val="0"/>
          <w:marTop w:val="0"/>
          <w:marBottom w:val="0"/>
          <w:divBdr>
            <w:top w:val="none" w:sz="0" w:space="0" w:color="auto"/>
            <w:left w:val="none" w:sz="0" w:space="0" w:color="auto"/>
            <w:bottom w:val="none" w:sz="0" w:space="0" w:color="auto"/>
            <w:right w:val="none" w:sz="0" w:space="0" w:color="auto"/>
          </w:divBdr>
        </w:div>
        <w:div w:id="1405839128">
          <w:marLeft w:val="640"/>
          <w:marRight w:val="0"/>
          <w:marTop w:val="0"/>
          <w:marBottom w:val="0"/>
          <w:divBdr>
            <w:top w:val="none" w:sz="0" w:space="0" w:color="auto"/>
            <w:left w:val="none" w:sz="0" w:space="0" w:color="auto"/>
            <w:bottom w:val="none" w:sz="0" w:space="0" w:color="auto"/>
            <w:right w:val="none" w:sz="0" w:space="0" w:color="auto"/>
          </w:divBdr>
        </w:div>
        <w:div w:id="417093778">
          <w:marLeft w:val="640"/>
          <w:marRight w:val="0"/>
          <w:marTop w:val="0"/>
          <w:marBottom w:val="0"/>
          <w:divBdr>
            <w:top w:val="none" w:sz="0" w:space="0" w:color="auto"/>
            <w:left w:val="none" w:sz="0" w:space="0" w:color="auto"/>
            <w:bottom w:val="none" w:sz="0" w:space="0" w:color="auto"/>
            <w:right w:val="none" w:sz="0" w:space="0" w:color="auto"/>
          </w:divBdr>
        </w:div>
        <w:div w:id="1903833156">
          <w:marLeft w:val="640"/>
          <w:marRight w:val="0"/>
          <w:marTop w:val="0"/>
          <w:marBottom w:val="0"/>
          <w:divBdr>
            <w:top w:val="none" w:sz="0" w:space="0" w:color="auto"/>
            <w:left w:val="none" w:sz="0" w:space="0" w:color="auto"/>
            <w:bottom w:val="none" w:sz="0" w:space="0" w:color="auto"/>
            <w:right w:val="none" w:sz="0" w:space="0" w:color="auto"/>
          </w:divBdr>
        </w:div>
        <w:div w:id="795951365">
          <w:marLeft w:val="640"/>
          <w:marRight w:val="0"/>
          <w:marTop w:val="0"/>
          <w:marBottom w:val="0"/>
          <w:divBdr>
            <w:top w:val="none" w:sz="0" w:space="0" w:color="auto"/>
            <w:left w:val="none" w:sz="0" w:space="0" w:color="auto"/>
            <w:bottom w:val="none" w:sz="0" w:space="0" w:color="auto"/>
            <w:right w:val="none" w:sz="0" w:space="0" w:color="auto"/>
          </w:divBdr>
        </w:div>
        <w:div w:id="78597575">
          <w:marLeft w:val="640"/>
          <w:marRight w:val="0"/>
          <w:marTop w:val="0"/>
          <w:marBottom w:val="0"/>
          <w:divBdr>
            <w:top w:val="none" w:sz="0" w:space="0" w:color="auto"/>
            <w:left w:val="none" w:sz="0" w:space="0" w:color="auto"/>
            <w:bottom w:val="none" w:sz="0" w:space="0" w:color="auto"/>
            <w:right w:val="none" w:sz="0" w:space="0" w:color="auto"/>
          </w:divBdr>
        </w:div>
        <w:div w:id="1807353353">
          <w:marLeft w:val="640"/>
          <w:marRight w:val="0"/>
          <w:marTop w:val="0"/>
          <w:marBottom w:val="0"/>
          <w:divBdr>
            <w:top w:val="none" w:sz="0" w:space="0" w:color="auto"/>
            <w:left w:val="none" w:sz="0" w:space="0" w:color="auto"/>
            <w:bottom w:val="none" w:sz="0" w:space="0" w:color="auto"/>
            <w:right w:val="none" w:sz="0" w:space="0" w:color="auto"/>
          </w:divBdr>
        </w:div>
        <w:div w:id="378285777">
          <w:marLeft w:val="640"/>
          <w:marRight w:val="0"/>
          <w:marTop w:val="0"/>
          <w:marBottom w:val="0"/>
          <w:divBdr>
            <w:top w:val="none" w:sz="0" w:space="0" w:color="auto"/>
            <w:left w:val="none" w:sz="0" w:space="0" w:color="auto"/>
            <w:bottom w:val="none" w:sz="0" w:space="0" w:color="auto"/>
            <w:right w:val="none" w:sz="0" w:space="0" w:color="auto"/>
          </w:divBdr>
        </w:div>
        <w:div w:id="298651171">
          <w:marLeft w:val="640"/>
          <w:marRight w:val="0"/>
          <w:marTop w:val="0"/>
          <w:marBottom w:val="0"/>
          <w:divBdr>
            <w:top w:val="none" w:sz="0" w:space="0" w:color="auto"/>
            <w:left w:val="none" w:sz="0" w:space="0" w:color="auto"/>
            <w:bottom w:val="none" w:sz="0" w:space="0" w:color="auto"/>
            <w:right w:val="none" w:sz="0" w:space="0" w:color="auto"/>
          </w:divBdr>
        </w:div>
        <w:div w:id="1844079245">
          <w:marLeft w:val="640"/>
          <w:marRight w:val="0"/>
          <w:marTop w:val="0"/>
          <w:marBottom w:val="0"/>
          <w:divBdr>
            <w:top w:val="none" w:sz="0" w:space="0" w:color="auto"/>
            <w:left w:val="none" w:sz="0" w:space="0" w:color="auto"/>
            <w:bottom w:val="none" w:sz="0" w:space="0" w:color="auto"/>
            <w:right w:val="none" w:sz="0" w:space="0" w:color="auto"/>
          </w:divBdr>
        </w:div>
        <w:div w:id="1397312778">
          <w:marLeft w:val="640"/>
          <w:marRight w:val="0"/>
          <w:marTop w:val="0"/>
          <w:marBottom w:val="0"/>
          <w:divBdr>
            <w:top w:val="none" w:sz="0" w:space="0" w:color="auto"/>
            <w:left w:val="none" w:sz="0" w:space="0" w:color="auto"/>
            <w:bottom w:val="none" w:sz="0" w:space="0" w:color="auto"/>
            <w:right w:val="none" w:sz="0" w:space="0" w:color="auto"/>
          </w:divBdr>
        </w:div>
        <w:div w:id="518928994">
          <w:marLeft w:val="640"/>
          <w:marRight w:val="0"/>
          <w:marTop w:val="0"/>
          <w:marBottom w:val="0"/>
          <w:divBdr>
            <w:top w:val="none" w:sz="0" w:space="0" w:color="auto"/>
            <w:left w:val="none" w:sz="0" w:space="0" w:color="auto"/>
            <w:bottom w:val="none" w:sz="0" w:space="0" w:color="auto"/>
            <w:right w:val="none" w:sz="0" w:space="0" w:color="auto"/>
          </w:divBdr>
        </w:div>
        <w:div w:id="1266959442">
          <w:marLeft w:val="640"/>
          <w:marRight w:val="0"/>
          <w:marTop w:val="0"/>
          <w:marBottom w:val="0"/>
          <w:divBdr>
            <w:top w:val="none" w:sz="0" w:space="0" w:color="auto"/>
            <w:left w:val="none" w:sz="0" w:space="0" w:color="auto"/>
            <w:bottom w:val="none" w:sz="0" w:space="0" w:color="auto"/>
            <w:right w:val="none" w:sz="0" w:space="0" w:color="auto"/>
          </w:divBdr>
        </w:div>
        <w:div w:id="745152376">
          <w:marLeft w:val="640"/>
          <w:marRight w:val="0"/>
          <w:marTop w:val="0"/>
          <w:marBottom w:val="0"/>
          <w:divBdr>
            <w:top w:val="none" w:sz="0" w:space="0" w:color="auto"/>
            <w:left w:val="none" w:sz="0" w:space="0" w:color="auto"/>
            <w:bottom w:val="none" w:sz="0" w:space="0" w:color="auto"/>
            <w:right w:val="none" w:sz="0" w:space="0" w:color="auto"/>
          </w:divBdr>
        </w:div>
        <w:div w:id="1629241005">
          <w:marLeft w:val="640"/>
          <w:marRight w:val="0"/>
          <w:marTop w:val="0"/>
          <w:marBottom w:val="0"/>
          <w:divBdr>
            <w:top w:val="none" w:sz="0" w:space="0" w:color="auto"/>
            <w:left w:val="none" w:sz="0" w:space="0" w:color="auto"/>
            <w:bottom w:val="none" w:sz="0" w:space="0" w:color="auto"/>
            <w:right w:val="none" w:sz="0" w:space="0" w:color="auto"/>
          </w:divBdr>
        </w:div>
        <w:div w:id="153304308">
          <w:marLeft w:val="640"/>
          <w:marRight w:val="0"/>
          <w:marTop w:val="0"/>
          <w:marBottom w:val="0"/>
          <w:divBdr>
            <w:top w:val="none" w:sz="0" w:space="0" w:color="auto"/>
            <w:left w:val="none" w:sz="0" w:space="0" w:color="auto"/>
            <w:bottom w:val="none" w:sz="0" w:space="0" w:color="auto"/>
            <w:right w:val="none" w:sz="0" w:space="0" w:color="auto"/>
          </w:divBdr>
        </w:div>
        <w:div w:id="2003507400">
          <w:marLeft w:val="640"/>
          <w:marRight w:val="0"/>
          <w:marTop w:val="0"/>
          <w:marBottom w:val="0"/>
          <w:divBdr>
            <w:top w:val="none" w:sz="0" w:space="0" w:color="auto"/>
            <w:left w:val="none" w:sz="0" w:space="0" w:color="auto"/>
            <w:bottom w:val="none" w:sz="0" w:space="0" w:color="auto"/>
            <w:right w:val="none" w:sz="0" w:space="0" w:color="auto"/>
          </w:divBdr>
        </w:div>
        <w:div w:id="838614267">
          <w:marLeft w:val="640"/>
          <w:marRight w:val="0"/>
          <w:marTop w:val="0"/>
          <w:marBottom w:val="0"/>
          <w:divBdr>
            <w:top w:val="none" w:sz="0" w:space="0" w:color="auto"/>
            <w:left w:val="none" w:sz="0" w:space="0" w:color="auto"/>
            <w:bottom w:val="none" w:sz="0" w:space="0" w:color="auto"/>
            <w:right w:val="none" w:sz="0" w:space="0" w:color="auto"/>
          </w:divBdr>
        </w:div>
        <w:div w:id="1903099969">
          <w:marLeft w:val="640"/>
          <w:marRight w:val="0"/>
          <w:marTop w:val="0"/>
          <w:marBottom w:val="0"/>
          <w:divBdr>
            <w:top w:val="none" w:sz="0" w:space="0" w:color="auto"/>
            <w:left w:val="none" w:sz="0" w:space="0" w:color="auto"/>
            <w:bottom w:val="none" w:sz="0" w:space="0" w:color="auto"/>
            <w:right w:val="none" w:sz="0" w:space="0" w:color="auto"/>
          </w:divBdr>
        </w:div>
        <w:div w:id="943266871">
          <w:marLeft w:val="640"/>
          <w:marRight w:val="0"/>
          <w:marTop w:val="0"/>
          <w:marBottom w:val="0"/>
          <w:divBdr>
            <w:top w:val="none" w:sz="0" w:space="0" w:color="auto"/>
            <w:left w:val="none" w:sz="0" w:space="0" w:color="auto"/>
            <w:bottom w:val="none" w:sz="0" w:space="0" w:color="auto"/>
            <w:right w:val="none" w:sz="0" w:space="0" w:color="auto"/>
          </w:divBdr>
        </w:div>
        <w:div w:id="170418456">
          <w:marLeft w:val="640"/>
          <w:marRight w:val="0"/>
          <w:marTop w:val="0"/>
          <w:marBottom w:val="0"/>
          <w:divBdr>
            <w:top w:val="none" w:sz="0" w:space="0" w:color="auto"/>
            <w:left w:val="none" w:sz="0" w:space="0" w:color="auto"/>
            <w:bottom w:val="none" w:sz="0" w:space="0" w:color="auto"/>
            <w:right w:val="none" w:sz="0" w:space="0" w:color="auto"/>
          </w:divBdr>
        </w:div>
        <w:div w:id="175194908">
          <w:marLeft w:val="640"/>
          <w:marRight w:val="0"/>
          <w:marTop w:val="0"/>
          <w:marBottom w:val="0"/>
          <w:divBdr>
            <w:top w:val="none" w:sz="0" w:space="0" w:color="auto"/>
            <w:left w:val="none" w:sz="0" w:space="0" w:color="auto"/>
            <w:bottom w:val="none" w:sz="0" w:space="0" w:color="auto"/>
            <w:right w:val="none" w:sz="0" w:space="0" w:color="auto"/>
          </w:divBdr>
        </w:div>
        <w:div w:id="824274671">
          <w:marLeft w:val="640"/>
          <w:marRight w:val="0"/>
          <w:marTop w:val="0"/>
          <w:marBottom w:val="0"/>
          <w:divBdr>
            <w:top w:val="none" w:sz="0" w:space="0" w:color="auto"/>
            <w:left w:val="none" w:sz="0" w:space="0" w:color="auto"/>
            <w:bottom w:val="none" w:sz="0" w:space="0" w:color="auto"/>
            <w:right w:val="none" w:sz="0" w:space="0" w:color="auto"/>
          </w:divBdr>
        </w:div>
        <w:div w:id="2114547442">
          <w:marLeft w:val="640"/>
          <w:marRight w:val="0"/>
          <w:marTop w:val="0"/>
          <w:marBottom w:val="0"/>
          <w:divBdr>
            <w:top w:val="none" w:sz="0" w:space="0" w:color="auto"/>
            <w:left w:val="none" w:sz="0" w:space="0" w:color="auto"/>
            <w:bottom w:val="none" w:sz="0" w:space="0" w:color="auto"/>
            <w:right w:val="none" w:sz="0" w:space="0" w:color="auto"/>
          </w:divBdr>
        </w:div>
        <w:div w:id="1454591899">
          <w:marLeft w:val="640"/>
          <w:marRight w:val="0"/>
          <w:marTop w:val="0"/>
          <w:marBottom w:val="0"/>
          <w:divBdr>
            <w:top w:val="none" w:sz="0" w:space="0" w:color="auto"/>
            <w:left w:val="none" w:sz="0" w:space="0" w:color="auto"/>
            <w:bottom w:val="none" w:sz="0" w:space="0" w:color="auto"/>
            <w:right w:val="none" w:sz="0" w:space="0" w:color="auto"/>
          </w:divBdr>
        </w:div>
        <w:div w:id="251472337">
          <w:marLeft w:val="640"/>
          <w:marRight w:val="0"/>
          <w:marTop w:val="0"/>
          <w:marBottom w:val="0"/>
          <w:divBdr>
            <w:top w:val="none" w:sz="0" w:space="0" w:color="auto"/>
            <w:left w:val="none" w:sz="0" w:space="0" w:color="auto"/>
            <w:bottom w:val="none" w:sz="0" w:space="0" w:color="auto"/>
            <w:right w:val="none" w:sz="0" w:space="0" w:color="auto"/>
          </w:divBdr>
        </w:div>
        <w:div w:id="1089234345">
          <w:marLeft w:val="640"/>
          <w:marRight w:val="0"/>
          <w:marTop w:val="0"/>
          <w:marBottom w:val="0"/>
          <w:divBdr>
            <w:top w:val="none" w:sz="0" w:space="0" w:color="auto"/>
            <w:left w:val="none" w:sz="0" w:space="0" w:color="auto"/>
            <w:bottom w:val="none" w:sz="0" w:space="0" w:color="auto"/>
            <w:right w:val="none" w:sz="0" w:space="0" w:color="auto"/>
          </w:divBdr>
        </w:div>
        <w:div w:id="955136408">
          <w:marLeft w:val="640"/>
          <w:marRight w:val="0"/>
          <w:marTop w:val="0"/>
          <w:marBottom w:val="0"/>
          <w:divBdr>
            <w:top w:val="none" w:sz="0" w:space="0" w:color="auto"/>
            <w:left w:val="none" w:sz="0" w:space="0" w:color="auto"/>
            <w:bottom w:val="none" w:sz="0" w:space="0" w:color="auto"/>
            <w:right w:val="none" w:sz="0" w:space="0" w:color="auto"/>
          </w:divBdr>
        </w:div>
        <w:div w:id="442500288">
          <w:marLeft w:val="640"/>
          <w:marRight w:val="0"/>
          <w:marTop w:val="0"/>
          <w:marBottom w:val="0"/>
          <w:divBdr>
            <w:top w:val="none" w:sz="0" w:space="0" w:color="auto"/>
            <w:left w:val="none" w:sz="0" w:space="0" w:color="auto"/>
            <w:bottom w:val="none" w:sz="0" w:space="0" w:color="auto"/>
            <w:right w:val="none" w:sz="0" w:space="0" w:color="auto"/>
          </w:divBdr>
        </w:div>
        <w:div w:id="1026717614">
          <w:marLeft w:val="640"/>
          <w:marRight w:val="0"/>
          <w:marTop w:val="0"/>
          <w:marBottom w:val="0"/>
          <w:divBdr>
            <w:top w:val="none" w:sz="0" w:space="0" w:color="auto"/>
            <w:left w:val="none" w:sz="0" w:space="0" w:color="auto"/>
            <w:bottom w:val="none" w:sz="0" w:space="0" w:color="auto"/>
            <w:right w:val="none" w:sz="0" w:space="0" w:color="auto"/>
          </w:divBdr>
        </w:div>
        <w:div w:id="1780180804">
          <w:marLeft w:val="640"/>
          <w:marRight w:val="0"/>
          <w:marTop w:val="0"/>
          <w:marBottom w:val="0"/>
          <w:divBdr>
            <w:top w:val="none" w:sz="0" w:space="0" w:color="auto"/>
            <w:left w:val="none" w:sz="0" w:space="0" w:color="auto"/>
            <w:bottom w:val="none" w:sz="0" w:space="0" w:color="auto"/>
            <w:right w:val="none" w:sz="0" w:space="0" w:color="auto"/>
          </w:divBdr>
        </w:div>
        <w:div w:id="1153566511">
          <w:marLeft w:val="640"/>
          <w:marRight w:val="0"/>
          <w:marTop w:val="0"/>
          <w:marBottom w:val="0"/>
          <w:divBdr>
            <w:top w:val="none" w:sz="0" w:space="0" w:color="auto"/>
            <w:left w:val="none" w:sz="0" w:space="0" w:color="auto"/>
            <w:bottom w:val="none" w:sz="0" w:space="0" w:color="auto"/>
            <w:right w:val="none" w:sz="0" w:space="0" w:color="auto"/>
          </w:divBdr>
        </w:div>
        <w:div w:id="406223254">
          <w:marLeft w:val="640"/>
          <w:marRight w:val="0"/>
          <w:marTop w:val="0"/>
          <w:marBottom w:val="0"/>
          <w:divBdr>
            <w:top w:val="none" w:sz="0" w:space="0" w:color="auto"/>
            <w:left w:val="none" w:sz="0" w:space="0" w:color="auto"/>
            <w:bottom w:val="none" w:sz="0" w:space="0" w:color="auto"/>
            <w:right w:val="none" w:sz="0" w:space="0" w:color="auto"/>
          </w:divBdr>
        </w:div>
        <w:div w:id="315111234">
          <w:marLeft w:val="640"/>
          <w:marRight w:val="0"/>
          <w:marTop w:val="0"/>
          <w:marBottom w:val="0"/>
          <w:divBdr>
            <w:top w:val="none" w:sz="0" w:space="0" w:color="auto"/>
            <w:left w:val="none" w:sz="0" w:space="0" w:color="auto"/>
            <w:bottom w:val="none" w:sz="0" w:space="0" w:color="auto"/>
            <w:right w:val="none" w:sz="0" w:space="0" w:color="auto"/>
          </w:divBdr>
        </w:div>
        <w:div w:id="2024550582">
          <w:marLeft w:val="640"/>
          <w:marRight w:val="0"/>
          <w:marTop w:val="0"/>
          <w:marBottom w:val="0"/>
          <w:divBdr>
            <w:top w:val="none" w:sz="0" w:space="0" w:color="auto"/>
            <w:left w:val="none" w:sz="0" w:space="0" w:color="auto"/>
            <w:bottom w:val="none" w:sz="0" w:space="0" w:color="auto"/>
            <w:right w:val="none" w:sz="0" w:space="0" w:color="auto"/>
          </w:divBdr>
        </w:div>
        <w:div w:id="1474904652">
          <w:marLeft w:val="640"/>
          <w:marRight w:val="0"/>
          <w:marTop w:val="0"/>
          <w:marBottom w:val="0"/>
          <w:divBdr>
            <w:top w:val="none" w:sz="0" w:space="0" w:color="auto"/>
            <w:left w:val="none" w:sz="0" w:space="0" w:color="auto"/>
            <w:bottom w:val="none" w:sz="0" w:space="0" w:color="auto"/>
            <w:right w:val="none" w:sz="0" w:space="0" w:color="auto"/>
          </w:divBdr>
        </w:div>
        <w:div w:id="1884751990">
          <w:marLeft w:val="640"/>
          <w:marRight w:val="0"/>
          <w:marTop w:val="0"/>
          <w:marBottom w:val="0"/>
          <w:divBdr>
            <w:top w:val="none" w:sz="0" w:space="0" w:color="auto"/>
            <w:left w:val="none" w:sz="0" w:space="0" w:color="auto"/>
            <w:bottom w:val="none" w:sz="0" w:space="0" w:color="auto"/>
            <w:right w:val="none" w:sz="0" w:space="0" w:color="auto"/>
          </w:divBdr>
        </w:div>
        <w:div w:id="291836695">
          <w:marLeft w:val="640"/>
          <w:marRight w:val="0"/>
          <w:marTop w:val="0"/>
          <w:marBottom w:val="0"/>
          <w:divBdr>
            <w:top w:val="none" w:sz="0" w:space="0" w:color="auto"/>
            <w:left w:val="none" w:sz="0" w:space="0" w:color="auto"/>
            <w:bottom w:val="none" w:sz="0" w:space="0" w:color="auto"/>
            <w:right w:val="none" w:sz="0" w:space="0" w:color="auto"/>
          </w:divBdr>
        </w:div>
        <w:div w:id="1589076875">
          <w:marLeft w:val="640"/>
          <w:marRight w:val="0"/>
          <w:marTop w:val="0"/>
          <w:marBottom w:val="0"/>
          <w:divBdr>
            <w:top w:val="none" w:sz="0" w:space="0" w:color="auto"/>
            <w:left w:val="none" w:sz="0" w:space="0" w:color="auto"/>
            <w:bottom w:val="none" w:sz="0" w:space="0" w:color="auto"/>
            <w:right w:val="none" w:sz="0" w:space="0" w:color="auto"/>
          </w:divBdr>
        </w:div>
        <w:div w:id="1968075323">
          <w:marLeft w:val="640"/>
          <w:marRight w:val="0"/>
          <w:marTop w:val="0"/>
          <w:marBottom w:val="0"/>
          <w:divBdr>
            <w:top w:val="none" w:sz="0" w:space="0" w:color="auto"/>
            <w:left w:val="none" w:sz="0" w:space="0" w:color="auto"/>
            <w:bottom w:val="none" w:sz="0" w:space="0" w:color="auto"/>
            <w:right w:val="none" w:sz="0" w:space="0" w:color="auto"/>
          </w:divBdr>
        </w:div>
        <w:div w:id="1937667118">
          <w:marLeft w:val="640"/>
          <w:marRight w:val="0"/>
          <w:marTop w:val="0"/>
          <w:marBottom w:val="0"/>
          <w:divBdr>
            <w:top w:val="none" w:sz="0" w:space="0" w:color="auto"/>
            <w:left w:val="none" w:sz="0" w:space="0" w:color="auto"/>
            <w:bottom w:val="none" w:sz="0" w:space="0" w:color="auto"/>
            <w:right w:val="none" w:sz="0" w:space="0" w:color="auto"/>
          </w:divBdr>
        </w:div>
        <w:div w:id="809245271">
          <w:marLeft w:val="640"/>
          <w:marRight w:val="0"/>
          <w:marTop w:val="0"/>
          <w:marBottom w:val="0"/>
          <w:divBdr>
            <w:top w:val="none" w:sz="0" w:space="0" w:color="auto"/>
            <w:left w:val="none" w:sz="0" w:space="0" w:color="auto"/>
            <w:bottom w:val="none" w:sz="0" w:space="0" w:color="auto"/>
            <w:right w:val="none" w:sz="0" w:space="0" w:color="auto"/>
          </w:divBdr>
        </w:div>
        <w:div w:id="201942709">
          <w:marLeft w:val="640"/>
          <w:marRight w:val="0"/>
          <w:marTop w:val="0"/>
          <w:marBottom w:val="0"/>
          <w:divBdr>
            <w:top w:val="none" w:sz="0" w:space="0" w:color="auto"/>
            <w:left w:val="none" w:sz="0" w:space="0" w:color="auto"/>
            <w:bottom w:val="none" w:sz="0" w:space="0" w:color="auto"/>
            <w:right w:val="none" w:sz="0" w:space="0" w:color="auto"/>
          </w:divBdr>
        </w:div>
        <w:div w:id="1679574493">
          <w:marLeft w:val="640"/>
          <w:marRight w:val="0"/>
          <w:marTop w:val="0"/>
          <w:marBottom w:val="0"/>
          <w:divBdr>
            <w:top w:val="none" w:sz="0" w:space="0" w:color="auto"/>
            <w:left w:val="none" w:sz="0" w:space="0" w:color="auto"/>
            <w:bottom w:val="none" w:sz="0" w:space="0" w:color="auto"/>
            <w:right w:val="none" w:sz="0" w:space="0" w:color="auto"/>
          </w:divBdr>
        </w:div>
        <w:div w:id="1332105862">
          <w:marLeft w:val="640"/>
          <w:marRight w:val="0"/>
          <w:marTop w:val="0"/>
          <w:marBottom w:val="0"/>
          <w:divBdr>
            <w:top w:val="none" w:sz="0" w:space="0" w:color="auto"/>
            <w:left w:val="none" w:sz="0" w:space="0" w:color="auto"/>
            <w:bottom w:val="none" w:sz="0" w:space="0" w:color="auto"/>
            <w:right w:val="none" w:sz="0" w:space="0" w:color="auto"/>
          </w:divBdr>
        </w:div>
        <w:div w:id="1832872539">
          <w:marLeft w:val="640"/>
          <w:marRight w:val="0"/>
          <w:marTop w:val="0"/>
          <w:marBottom w:val="0"/>
          <w:divBdr>
            <w:top w:val="none" w:sz="0" w:space="0" w:color="auto"/>
            <w:left w:val="none" w:sz="0" w:space="0" w:color="auto"/>
            <w:bottom w:val="none" w:sz="0" w:space="0" w:color="auto"/>
            <w:right w:val="none" w:sz="0" w:space="0" w:color="auto"/>
          </w:divBdr>
        </w:div>
        <w:div w:id="1169295030">
          <w:marLeft w:val="640"/>
          <w:marRight w:val="0"/>
          <w:marTop w:val="0"/>
          <w:marBottom w:val="0"/>
          <w:divBdr>
            <w:top w:val="none" w:sz="0" w:space="0" w:color="auto"/>
            <w:left w:val="none" w:sz="0" w:space="0" w:color="auto"/>
            <w:bottom w:val="none" w:sz="0" w:space="0" w:color="auto"/>
            <w:right w:val="none" w:sz="0" w:space="0" w:color="auto"/>
          </w:divBdr>
        </w:div>
        <w:div w:id="1996570311">
          <w:marLeft w:val="640"/>
          <w:marRight w:val="0"/>
          <w:marTop w:val="0"/>
          <w:marBottom w:val="0"/>
          <w:divBdr>
            <w:top w:val="none" w:sz="0" w:space="0" w:color="auto"/>
            <w:left w:val="none" w:sz="0" w:space="0" w:color="auto"/>
            <w:bottom w:val="none" w:sz="0" w:space="0" w:color="auto"/>
            <w:right w:val="none" w:sz="0" w:space="0" w:color="auto"/>
          </w:divBdr>
        </w:div>
        <w:div w:id="34890572">
          <w:marLeft w:val="640"/>
          <w:marRight w:val="0"/>
          <w:marTop w:val="0"/>
          <w:marBottom w:val="0"/>
          <w:divBdr>
            <w:top w:val="none" w:sz="0" w:space="0" w:color="auto"/>
            <w:left w:val="none" w:sz="0" w:space="0" w:color="auto"/>
            <w:bottom w:val="none" w:sz="0" w:space="0" w:color="auto"/>
            <w:right w:val="none" w:sz="0" w:space="0" w:color="auto"/>
          </w:divBdr>
        </w:div>
        <w:div w:id="1963998768">
          <w:marLeft w:val="640"/>
          <w:marRight w:val="0"/>
          <w:marTop w:val="0"/>
          <w:marBottom w:val="0"/>
          <w:divBdr>
            <w:top w:val="none" w:sz="0" w:space="0" w:color="auto"/>
            <w:left w:val="none" w:sz="0" w:space="0" w:color="auto"/>
            <w:bottom w:val="none" w:sz="0" w:space="0" w:color="auto"/>
            <w:right w:val="none" w:sz="0" w:space="0" w:color="auto"/>
          </w:divBdr>
        </w:div>
        <w:div w:id="1587225235">
          <w:marLeft w:val="640"/>
          <w:marRight w:val="0"/>
          <w:marTop w:val="0"/>
          <w:marBottom w:val="0"/>
          <w:divBdr>
            <w:top w:val="none" w:sz="0" w:space="0" w:color="auto"/>
            <w:left w:val="none" w:sz="0" w:space="0" w:color="auto"/>
            <w:bottom w:val="none" w:sz="0" w:space="0" w:color="auto"/>
            <w:right w:val="none" w:sz="0" w:space="0" w:color="auto"/>
          </w:divBdr>
        </w:div>
        <w:div w:id="1966348466">
          <w:marLeft w:val="640"/>
          <w:marRight w:val="0"/>
          <w:marTop w:val="0"/>
          <w:marBottom w:val="0"/>
          <w:divBdr>
            <w:top w:val="none" w:sz="0" w:space="0" w:color="auto"/>
            <w:left w:val="none" w:sz="0" w:space="0" w:color="auto"/>
            <w:bottom w:val="none" w:sz="0" w:space="0" w:color="auto"/>
            <w:right w:val="none" w:sz="0" w:space="0" w:color="auto"/>
          </w:divBdr>
        </w:div>
        <w:div w:id="1867020894">
          <w:marLeft w:val="640"/>
          <w:marRight w:val="0"/>
          <w:marTop w:val="0"/>
          <w:marBottom w:val="0"/>
          <w:divBdr>
            <w:top w:val="none" w:sz="0" w:space="0" w:color="auto"/>
            <w:left w:val="none" w:sz="0" w:space="0" w:color="auto"/>
            <w:bottom w:val="none" w:sz="0" w:space="0" w:color="auto"/>
            <w:right w:val="none" w:sz="0" w:space="0" w:color="auto"/>
          </w:divBdr>
        </w:div>
        <w:div w:id="310139749">
          <w:marLeft w:val="640"/>
          <w:marRight w:val="0"/>
          <w:marTop w:val="0"/>
          <w:marBottom w:val="0"/>
          <w:divBdr>
            <w:top w:val="none" w:sz="0" w:space="0" w:color="auto"/>
            <w:left w:val="none" w:sz="0" w:space="0" w:color="auto"/>
            <w:bottom w:val="none" w:sz="0" w:space="0" w:color="auto"/>
            <w:right w:val="none" w:sz="0" w:space="0" w:color="auto"/>
          </w:divBdr>
        </w:div>
        <w:div w:id="1477604442">
          <w:marLeft w:val="640"/>
          <w:marRight w:val="0"/>
          <w:marTop w:val="0"/>
          <w:marBottom w:val="0"/>
          <w:divBdr>
            <w:top w:val="none" w:sz="0" w:space="0" w:color="auto"/>
            <w:left w:val="none" w:sz="0" w:space="0" w:color="auto"/>
            <w:bottom w:val="none" w:sz="0" w:space="0" w:color="auto"/>
            <w:right w:val="none" w:sz="0" w:space="0" w:color="auto"/>
          </w:divBdr>
        </w:div>
        <w:div w:id="1161694082">
          <w:marLeft w:val="640"/>
          <w:marRight w:val="0"/>
          <w:marTop w:val="0"/>
          <w:marBottom w:val="0"/>
          <w:divBdr>
            <w:top w:val="none" w:sz="0" w:space="0" w:color="auto"/>
            <w:left w:val="none" w:sz="0" w:space="0" w:color="auto"/>
            <w:bottom w:val="none" w:sz="0" w:space="0" w:color="auto"/>
            <w:right w:val="none" w:sz="0" w:space="0" w:color="auto"/>
          </w:divBdr>
        </w:div>
        <w:div w:id="132645264">
          <w:marLeft w:val="640"/>
          <w:marRight w:val="0"/>
          <w:marTop w:val="0"/>
          <w:marBottom w:val="0"/>
          <w:divBdr>
            <w:top w:val="none" w:sz="0" w:space="0" w:color="auto"/>
            <w:left w:val="none" w:sz="0" w:space="0" w:color="auto"/>
            <w:bottom w:val="none" w:sz="0" w:space="0" w:color="auto"/>
            <w:right w:val="none" w:sz="0" w:space="0" w:color="auto"/>
          </w:divBdr>
        </w:div>
        <w:div w:id="1888101419">
          <w:marLeft w:val="640"/>
          <w:marRight w:val="0"/>
          <w:marTop w:val="0"/>
          <w:marBottom w:val="0"/>
          <w:divBdr>
            <w:top w:val="none" w:sz="0" w:space="0" w:color="auto"/>
            <w:left w:val="none" w:sz="0" w:space="0" w:color="auto"/>
            <w:bottom w:val="none" w:sz="0" w:space="0" w:color="auto"/>
            <w:right w:val="none" w:sz="0" w:space="0" w:color="auto"/>
          </w:divBdr>
        </w:div>
        <w:div w:id="109667148">
          <w:marLeft w:val="640"/>
          <w:marRight w:val="0"/>
          <w:marTop w:val="0"/>
          <w:marBottom w:val="0"/>
          <w:divBdr>
            <w:top w:val="none" w:sz="0" w:space="0" w:color="auto"/>
            <w:left w:val="none" w:sz="0" w:space="0" w:color="auto"/>
            <w:bottom w:val="none" w:sz="0" w:space="0" w:color="auto"/>
            <w:right w:val="none" w:sz="0" w:space="0" w:color="auto"/>
          </w:divBdr>
        </w:div>
        <w:div w:id="2080906452">
          <w:marLeft w:val="640"/>
          <w:marRight w:val="0"/>
          <w:marTop w:val="0"/>
          <w:marBottom w:val="0"/>
          <w:divBdr>
            <w:top w:val="none" w:sz="0" w:space="0" w:color="auto"/>
            <w:left w:val="none" w:sz="0" w:space="0" w:color="auto"/>
            <w:bottom w:val="none" w:sz="0" w:space="0" w:color="auto"/>
            <w:right w:val="none" w:sz="0" w:space="0" w:color="auto"/>
          </w:divBdr>
        </w:div>
        <w:div w:id="206259250">
          <w:marLeft w:val="640"/>
          <w:marRight w:val="0"/>
          <w:marTop w:val="0"/>
          <w:marBottom w:val="0"/>
          <w:divBdr>
            <w:top w:val="none" w:sz="0" w:space="0" w:color="auto"/>
            <w:left w:val="none" w:sz="0" w:space="0" w:color="auto"/>
            <w:bottom w:val="none" w:sz="0" w:space="0" w:color="auto"/>
            <w:right w:val="none" w:sz="0" w:space="0" w:color="auto"/>
          </w:divBdr>
        </w:div>
        <w:div w:id="1160192741">
          <w:marLeft w:val="640"/>
          <w:marRight w:val="0"/>
          <w:marTop w:val="0"/>
          <w:marBottom w:val="0"/>
          <w:divBdr>
            <w:top w:val="none" w:sz="0" w:space="0" w:color="auto"/>
            <w:left w:val="none" w:sz="0" w:space="0" w:color="auto"/>
            <w:bottom w:val="none" w:sz="0" w:space="0" w:color="auto"/>
            <w:right w:val="none" w:sz="0" w:space="0" w:color="auto"/>
          </w:divBdr>
        </w:div>
        <w:div w:id="816187112">
          <w:marLeft w:val="640"/>
          <w:marRight w:val="0"/>
          <w:marTop w:val="0"/>
          <w:marBottom w:val="0"/>
          <w:divBdr>
            <w:top w:val="none" w:sz="0" w:space="0" w:color="auto"/>
            <w:left w:val="none" w:sz="0" w:space="0" w:color="auto"/>
            <w:bottom w:val="none" w:sz="0" w:space="0" w:color="auto"/>
            <w:right w:val="none" w:sz="0" w:space="0" w:color="auto"/>
          </w:divBdr>
        </w:div>
        <w:div w:id="1840466151">
          <w:marLeft w:val="640"/>
          <w:marRight w:val="0"/>
          <w:marTop w:val="0"/>
          <w:marBottom w:val="0"/>
          <w:divBdr>
            <w:top w:val="none" w:sz="0" w:space="0" w:color="auto"/>
            <w:left w:val="none" w:sz="0" w:space="0" w:color="auto"/>
            <w:bottom w:val="none" w:sz="0" w:space="0" w:color="auto"/>
            <w:right w:val="none" w:sz="0" w:space="0" w:color="auto"/>
          </w:divBdr>
        </w:div>
        <w:div w:id="1634142590">
          <w:marLeft w:val="640"/>
          <w:marRight w:val="0"/>
          <w:marTop w:val="0"/>
          <w:marBottom w:val="0"/>
          <w:divBdr>
            <w:top w:val="none" w:sz="0" w:space="0" w:color="auto"/>
            <w:left w:val="none" w:sz="0" w:space="0" w:color="auto"/>
            <w:bottom w:val="none" w:sz="0" w:space="0" w:color="auto"/>
            <w:right w:val="none" w:sz="0" w:space="0" w:color="auto"/>
          </w:divBdr>
        </w:div>
        <w:div w:id="1140926937">
          <w:marLeft w:val="640"/>
          <w:marRight w:val="0"/>
          <w:marTop w:val="0"/>
          <w:marBottom w:val="0"/>
          <w:divBdr>
            <w:top w:val="none" w:sz="0" w:space="0" w:color="auto"/>
            <w:left w:val="none" w:sz="0" w:space="0" w:color="auto"/>
            <w:bottom w:val="none" w:sz="0" w:space="0" w:color="auto"/>
            <w:right w:val="none" w:sz="0" w:space="0" w:color="auto"/>
          </w:divBdr>
        </w:div>
        <w:div w:id="16583135">
          <w:marLeft w:val="640"/>
          <w:marRight w:val="0"/>
          <w:marTop w:val="0"/>
          <w:marBottom w:val="0"/>
          <w:divBdr>
            <w:top w:val="none" w:sz="0" w:space="0" w:color="auto"/>
            <w:left w:val="none" w:sz="0" w:space="0" w:color="auto"/>
            <w:bottom w:val="none" w:sz="0" w:space="0" w:color="auto"/>
            <w:right w:val="none" w:sz="0" w:space="0" w:color="auto"/>
          </w:divBdr>
        </w:div>
        <w:div w:id="1072235046">
          <w:marLeft w:val="640"/>
          <w:marRight w:val="0"/>
          <w:marTop w:val="0"/>
          <w:marBottom w:val="0"/>
          <w:divBdr>
            <w:top w:val="none" w:sz="0" w:space="0" w:color="auto"/>
            <w:left w:val="none" w:sz="0" w:space="0" w:color="auto"/>
            <w:bottom w:val="none" w:sz="0" w:space="0" w:color="auto"/>
            <w:right w:val="none" w:sz="0" w:space="0" w:color="auto"/>
          </w:divBdr>
        </w:div>
        <w:div w:id="1927374720">
          <w:marLeft w:val="640"/>
          <w:marRight w:val="0"/>
          <w:marTop w:val="0"/>
          <w:marBottom w:val="0"/>
          <w:divBdr>
            <w:top w:val="none" w:sz="0" w:space="0" w:color="auto"/>
            <w:left w:val="none" w:sz="0" w:space="0" w:color="auto"/>
            <w:bottom w:val="none" w:sz="0" w:space="0" w:color="auto"/>
            <w:right w:val="none" w:sz="0" w:space="0" w:color="auto"/>
          </w:divBdr>
        </w:div>
        <w:div w:id="917834637">
          <w:marLeft w:val="640"/>
          <w:marRight w:val="0"/>
          <w:marTop w:val="0"/>
          <w:marBottom w:val="0"/>
          <w:divBdr>
            <w:top w:val="none" w:sz="0" w:space="0" w:color="auto"/>
            <w:left w:val="none" w:sz="0" w:space="0" w:color="auto"/>
            <w:bottom w:val="none" w:sz="0" w:space="0" w:color="auto"/>
            <w:right w:val="none" w:sz="0" w:space="0" w:color="auto"/>
          </w:divBdr>
        </w:div>
        <w:div w:id="724372932">
          <w:marLeft w:val="640"/>
          <w:marRight w:val="0"/>
          <w:marTop w:val="0"/>
          <w:marBottom w:val="0"/>
          <w:divBdr>
            <w:top w:val="none" w:sz="0" w:space="0" w:color="auto"/>
            <w:left w:val="none" w:sz="0" w:space="0" w:color="auto"/>
            <w:bottom w:val="none" w:sz="0" w:space="0" w:color="auto"/>
            <w:right w:val="none" w:sz="0" w:space="0" w:color="auto"/>
          </w:divBdr>
        </w:div>
        <w:div w:id="363218822">
          <w:marLeft w:val="640"/>
          <w:marRight w:val="0"/>
          <w:marTop w:val="0"/>
          <w:marBottom w:val="0"/>
          <w:divBdr>
            <w:top w:val="none" w:sz="0" w:space="0" w:color="auto"/>
            <w:left w:val="none" w:sz="0" w:space="0" w:color="auto"/>
            <w:bottom w:val="none" w:sz="0" w:space="0" w:color="auto"/>
            <w:right w:val="none" w:sz="0" w:space="0" w:color="auto"/>
          </w:divBdr>
        </w:div>
        <w:div w:id="226384152">
          <w:marLeft w:val="640"/>
          <w:marRight w:val="0"/>
          <w:marTop w:val="0"/>
          <w:marBottom w:val="0"/>
          <w:divBdr>
            <w:top w:val="none" w:sz="0" w:space="0" w:color="auto"/>
            <w:left w:val="none" w:sz="0" w:space="0" w:color="auto"/>
            <w:bottom w:val="none" w:sz="0" w:space="0" w:color="auto"/>
            <w:right w:val="none" w:sz="0" w:space="0" w:color="auto"/>
          </w:divBdr>
        </w:div>
        <w:div w:id="353387845">
          <w:marLeft w:val="640"/>
          <w:marRight w:val="0"/>
          <w:marTop w:val="0"/>
          <w:marBottom w:val="0"/>
          <w:divBdr>
            <w:top w:val="none" w:sz="0" w:space="0" w:color="auto"/>
            <w:left w:val="none" w:sz="0" w:space="0" w:color="auto"/>
            <w:bottom w:val="none" w:sz="0" w:space="0" w:color="auto"/>
            <w:right w:val="none" w:sz="0" w:space="0" w:color="auto"/>
          </w:divBdr>
        </w:div>
        <w:div w:id="253512407">
          <w:marLeft w:val="640"/>
          <w:marRight w:val="0"/>
          <w:marTop w:val="0"/>
          <w:marBottom w:val="0"/>
          <w:divBdr>
            <w:top w:val="none" w:sz="0" w:space="0" w:color="auto"/>
            <w:left w:val="none" w:sz="0" w:space="0" w:color="auto"/>
            <w:bottom w:val="none" w:sz="0" w:space="0" w:color="auto"/>
            <w:right w:val="none" w:sz="0" w:space="0" w:color="auto"/>
          </w:divBdr>
        </w:div>
        <w:div w:id="943029028">
          <w:marLeft w:val="640"/>
          <w:marRight w:val="0"/>
          <w:marTop w:val="0"/>
          <w:marBottom w:val="0"/>
          <w:divBdr>
            <w:top w:val="none" w:sz="0" w:space="0" w:color="auto"/>
            <w:left w:val="none" w:sz="0" w:space="0" w:color="auto"/>
            <w:bottom w:val="none" w:sz="0" w:space="0" w:color="auto"/>
            <w:right w:val="none" w:sz="0" w:space="0" w:color="auto"/>
          </w:divBdr>
        </w:div>
        <w:div w:id="844200143">
          <w:marLeft w:val="640"/>
          <w:marRight w:val="0"/>
          <w:marTop w:val="0"/>
          <w:marBottom w:val="0"/>
          <w:divBdr>
            <w:top w:val="none" w:sz="0" w:space="0" w:color="auto"/>
            <w:left w:val="none" w:sz="0" w:space="0" w:color="auto"/>
            <w:bottom w:val="none" w:sz="0" w:space="0" w:color="auto"/>
            <w:right w:val="none" w:sz="0" w:space="0" w:color="auto"/>
          </w:divBdr>
        </w:div>
        <w:div w:id="1404596557">
          <w:marLeft w:val="640"/>
          <w:marRight w:val="0"/>
          <w:marTop w:val="0"/>
          <w:marBottom w:val="0"/>
          <w:divBdr>
            <w:top w:val="none" w:sz="0" w:space="0" w:color="auto"/>
            <w:left w:val="none" w:sz="0" w:space="0" w:color="auto"/>
            <w:bottom w:val="none" w:sz="0" w:space="0" w:color="auto"/>
            <w:right w:val="none" w:sz="0" w:space="0" w:color="auto"/>
          </w:divBdr>
        </w:div>
        <w:div w:id="1167937926">
          <w:marLeft w:val="640"/>
          <w:marRight w:val="0"/>
          <w:marTop w:val="0"/>
          <w:marBottom w:val="0"/>
          <w:divBdr>
            <w:top w:val="none" w:sz="0" w:space="0" w:color="auto"/>
            <w:left w:val="none" w:sz="0" w:space="0" w:color="auto"/>
            <w:bottom w:val="none" w:sz="0" w:space="0" w:color="auto"/>
            <w:right w:val="none" w:sz="0" w:space="0" w:color="auto"/>
          </w:divBdr>
        </w:div>
        <w:div w:id="805392314">
          <w:marLeft w:val="640"/>
          <w:marRight w:val="0"/>
          <w:marTop w:val="0"/>
          <w:marBottom w:val="0"/>
          <w:divBdr>
            <w:top w:val="none" w:sz="0" w:space="0" w:color="auto"/>
            <w:left w:val="none" w:sz="0" w:space="0" w:color="auto"/>
            <w:bottom w:val="none" w:sz="0" w:space="0" w:color="auto"/>
            <w:right w:val="none" w:sz="0" w:space="0" w:color="auto"/>
          </w:divBdr>
        </w:div>
        <w:div w:id="645165076">
          <w:marLeft w:val="640"/>
          <w:marRight w:val="0"/>
          <w:marTop w:val="0"/>
          <w:marBottom w:val="0"/>
          <w:divBdr>
            <w:top w:val="none" w:sz="0" w:space="0" w:color="auto"/>
            <w:left w:val="none" w:sz="0" w:space="0" w:color="auto"/>
            <w:bottom w:val="none" w:sz="0" w:space="0" w:color="auto"/>
            <w:right w:val="none" w:sz="0" w:space="0" w:color="auto"/>
          </w:divBdr>
        </w:div>
        <w:div w:id="1587617761">
          <w:marLeft w:val="640"/>
          <w:marRight w:val="0"/>
          <w:marTop w:val="0"/>
          <w:marBottom w:val="0"/>
          <w:divBdr>
            <w:top w:val="none" w:sz="0" w:space="0" w:color="auto"/>
            <w:left w:val="none" w:sz="0" w:space="0" w:color="auto"/>
            <w:bottom w:val="none" w:sz="0" w:space="0" w:color="auto"/>
            <w:right w:val="none" w:sz="0" w:space="0" w:color="auto"/>
          </w:divBdr>
        </w:div>
        <w:div w:id="209851314">
          <w:marLeft w:val="640"/>
          <w:marRight w:val="0"/>
          <w:marTop w:val="0"/>
          <w:marBottom w:val="0"/>
          <w:divBdr>
            <w:top w:val="none" w:sz="0" w:space="0" w:color="auto"/>
            <w:left w:val="none" w:sz="0" w:space="0" w:color="auto"/>
            <w:bottom w:val="none" w:sz="0" w:space="0" w:color="auto"/>
            <w:right w:val="none" w:sz="0" w:space="0" w:color="auto"/>
          </w:divBdr>
        </w:div>
        <w:div w:id="590165620">
          <w:marLeft w:val="640"/>
          <w:marRight w:val="0"/>
          <w:marTop w:val="0"/>
          <w:marBottom w:val="0"/>
          <w:divBdr>
            <w:top w:val="none" w:sz="0" w:space="0" w:color="auto"/>
            <w:left w:val="none" w:sz="0" w:space="0" w:color="auto"/>
            <w:bottom w:val="none" w:sz="0" w:space="0" w:color="auto"/>
            <w:right w:val="none" w:sz="0" w:space="0" w:color="auto"/>
          </w:divBdr>
        </w:div>
        <w:div w:id="369885231">
          <w:marLeft w:val="640"/>
          <w:marRight w:val="0"/>
          <w:marTop w:val="0"/>
          <w:marBottom w:val="0"/>
          <w:divBdr>
            <w:top w:val="none" w:sz="0" w:space="0" w:color="auto"/>
            <w:left w:val="none" w:sz="0" w:space="0" w:color="auto"/>
            <w:bottom w:val="none" w:sz="0" w:space="0" w:color="auto"/>
            <w:right w:val="none" w:sz="0" w:space="0" w:color="auto"/>
          </w:divBdr>
        </w:div>
        <w:div w:id="426730520">
          <w:marLeft w:val="640"/>
          <w:marRight w:val="0"/>
          <w:marTop w:val="0"/>
          <w:marBottom w:val="0"/>
          <w:divBdr>
            <w:top w:val="none" w:sz="0" w:space="0" w:color="auto"/>
            <w:left w:val="none" w:sz="0" w:space="0" w:color="auto"/>
            <w:bottom w:val="none" w:sz="0" w:space="0" w:color="auto"/>
            <w:right w:val="none" w:sz="0" w:space="0" w:color="auto"/>
          </w:divBdr>
        </w:div>
        <w:div w:id="419568294">
          <w:marLeft w:val="640"/>
          <w:marRight w:val="0"/>
          <w:marTop w:val="0"/>
          <w:marBottom w:val="0"/>
          <w:divBdr>
            <w:top w:val="none" w:sz="0" w:space="0" w:color="auto"/>
            <w:left w:val="none" w:sz="0" w:space="0" w:color="auto"/>
            <w:bottom w:val="none" w:sz="0" w:space="0" w:color="auto"/>
            <w:right w:val="none" w:sz="0" w:space="0" w:color="auto"/>
          </w:divBdr>
        </w:div>
        <w:div w:id="1421416430">
          <w:marLeft w:val="640"/>
          <w:marRight w:val="0"/>
          <w:marTop w:val="0"/>
          <w:marBottom w:val="0"/>
          <w:divBdr>
            <w:top w:val="none" w:sz="0" w:space="0" w:color="auto"/>
            <w:left w:val="none" w:sz="0" w:space="0" w:color="auto"/>
            <w:bottom w:val="none" w:sz="0" w:space="0" w:color="auto"/>
            <w:right w:val="none" w:sz="0" w:space="0" w:color="auto"/>
          </w:divBdr>
        </w:div>
        <w:div w:id="303898770">
          <w:marLeft w:val="640"/>
          <w:marRight w:val="0"/>
          <w:marTop w:val="0"/>
          <w:marBottom w:val="0"/>
          <w:divBdr>
            <w:top w:val="none" w:sz="0" w:space="0" w:color="auto"/>
            <w:left w:val="none" w:sz="0" w:space="0" w:color="auto"/>
            <w:bottom w:val="none" w:sz="0" w:space="0" w:color="auto"/>
            <w:right w:val="none" w:sz="0" w:space="0" w:color="auto"/>
          </w:divBdr>
        </w:div>
        <w:div w:id="186601985">
          <w:marLeft w:val="640"/>
          <w:marRight w:val="0"/>
          <w:marTop w:val="0"/>
          <w:marBottom w:val="0"/>
          <w:divBdr>
            <w:top w:val="none" w:sz="0" w:space="0" w:color="auto"/>
            <w:left w:val="none" w:sz="0" w:space="0" w:color="auto"/>
            <w:bottom w:val="none" w:sz="0" w:space="0" w:color="auto"/>
            <w:right w:val="none" w:sz="0" w:space="0" w:color="auto"/>
          </w:divBdr>
        </w:div>
        <w:div w:id="27797143">
          <w:marLeft w:val="640"/>
          <w:marRight w:val="0"/>
          <w:marTop w:val="0"/>
          <w:marBottom w:val="0"/>
          <w:divBdr>
            <w:top w:val="none" w:sz="0" w:space="0" w:color="auto"/>
            <w:left w:val="none" w:sz="0" w:space="0" w:color="auto"/>
            <w:bottom w:val="none" w:sz="0" w:space="0" w:color="auto"/>
            <w:right w:val="none" w:sz="0" w:space="0" w:color="auto"/>
          </w:divBdr>
        </w:div>
        <w:div w:id="218520409">
          <w:marLeft w:val="640"/>
          <w:marRight w:val="0"/>
          <w:marTop w:val="0"/>
          <w:marBottom w:val="0"/>
          <w:divBdr>
            <w:top w:val="none" w:sz="0" w:space="0" w:color="auto"/>
            <w:left w:val="none" w:sz="0" w:space="0" w:color="auto"/>
            <w:bottom w:val="none" w:sz="0" w:space="0" w:color="auto"/>
            <w:right w:val="none" w:sz="0" w:space="0" w:color="auto"/>
          </w:divBdr>
        </w:div>
        <w:div w:id="375543044">
          <w:marLeft w:val="640"/>
          <w:marRight w:val="0"/>
          <w:marTop w:val="0"/>
          <w:marBottom w:val="0"/>
          <w:divBdr>
            <w:top w:val="none" w:sz="0" w:space="0" w:color="auto"/>
            <w:left w:val="none" w:sz="0" w:space="0" w:color="auto"/>
            <w:bottom w:val="none" w:sz="0" w:space="0" w:color="auto"/>
            <w:right w:val="none" w:sz="0" w:space="0" w:color="auto"/>
          </w:divBdr>
        </w:div>
        <w:div w:id="240871578">
          <w:marLeft w:val="640"/>
          <w:marRight w:val="0"/>
          <w:marTop w:val="0"/>
          <w:marBottom w:val="0"/>
          <w:divBdr>
            <w:top w:val="none" w:sz="0" w:space="0" w:color="auto"/>
            <w:left w:val="none" w:sz="0" w:space="0" w:color="auto"/>
            <w:bottom w:val="none" w:sz="0" w:space="0" w:color="auto"/>
            <w:right w:val="none" w:sz="0" w:space="0" w:color="auto"/>
          </w:divBdr>
        </w:div>
        <w:div w:id="339508605">
          <w:marLeft w:val="640"/>
          <w:marRight w:val="0"/>
          <w:marTop w:val="0"/>
          <w:marBottom w:val="0"/>
          <w:divBdr>
            <w:top w:val="none" w:sz="0" w:space="0" w:color="auto"/>
            <w:left w:val="none" w:sz="0" w:space="0" w:color="auto"/>
            <w:bottom w:val="none" w:sz="0" w:space="0" w:color="auto"/>
            <w:right w:val="none" w:sz="0" w:space="0" w:color="auto"/>
          </w:divBdr>
        </w:div>
        <w:div w:id="1270166556">
          <w:marLeft w:val="640"/>
          <w:marRight w:val="0"/>
          <w:marTop w:val="0"/>
          <w:marBottom w:val="0"/>
          <w:divBdr>
            <w:top w:val="none" w:sz="0" w:space="0" w:color="auto"/>
            <w:left w:val="none" w:sz="0" w:space="0" w:color="auto"/>
            <w:bottom w:val="none" w:sz="0" w:space="0" w:color="auto"/>
            <w:right w:val="none" w:sz="0" w:space="0" w:color="auto"/>
          </w:divBdr>
        </w:div>
        <w:div w:id="822355109">
          <w:marLeft w:val="640"/>
          <w:marRight w:val="0"/>
          <w:marTop w:val="0"/>
          <w:marBottom w:val="0"/>
          <w:divBdr>
            <w:top w:val="none" w:sz="0" w:space="0" w:color="auto"/>
            <w:left w:val="none" w:sz="0" w:space="0" w:color="auto"/>
            <w:bottom w:val="none" w:sz="0" w:space="0" w:color="auto"/>
            <w:right w:val="none" w:sz="0" w:space="0" w:color="auto"/>
          </w:divBdr>
        </w:div>
        <w:div w:id="1526289595">
          <w:marLeft w:val="640"/>
          <w:marRight w:val="0"/>
          <w:marTop w:val="0"/>
          <w:marBottom w:val="0"/>
          <w:divBdr>
            <w:top w:val="none" w:sz="0" w:space="0" w:color="auto"/>
            <w:left w:val="none" w:sz="0" w:space="0" w:color="auto"/>
            <w:bottom w:val="none" w:sz="0" w:space="0" w:color="auto"/>
            <w:right w:val="none" w:sz="0" w:space="0" w:color="auto"/>
          </w:divBdr>
        </w:div>
        <w:div w:id="1006906829">
          <w:marLeft w:val="640"/>
          <w:marRight w:val="0"/>
          <w:marTop w:val="0"/>
          <w:marBottom w:val="0"/>
          <w:divBdr>
            <w:top w:val="none" w:sz="0" w:space="0" w:color="auto"/>
            <w:left w:val="none" w:sz="0" w:space="0" w:color="auto"/>
            <w:bottom w:val="none" w:sz="0" w:space="0" w:color="auto"/>
            <w:right w:val="none" w:sz="0" w:space="0" w:color="auto"/>
          </w:divBdr>
        </w:div>
        <w:div w:id="574172467">
          <w:marLeft w:val="640"/>
          <w:marRight w:val="0"/>
          <w:marTop w:val="0"/>
          <w:marBottom w:val="0"/>
          <w:divBdr>
            <w:top w:val="none" w:sz="0" w:space="0" w:color="auto"/>
            <w:left w:val="none" w:sz="0" w:space="0" w:color="auto"/>
            <w:bottom w:val="none" w:sz="0" w:space="0" w:color="auto"/>
            <w:right w:val="none" w:sz="0" w:space="0" w:color="auto"/>
          </w:divBdr>
        </w:div>
        <w:div w:id="21787866">
          <w:marLeft w:val="640"/>
          <w:marRight w:val="0"/>
          <w:marTop w:val="0"/>
          <w:marBottom w:val="0"/>
          <w:divBdr>
            <w:top w:val="none" w:sz="0" w:space="0" w:color="auto"/>
            <w:left w:val="none" w:sz="0" w:space="0" w:color="auto"/>
            <w:bottom w:val="none" w:sz="0" w:space="0" w:color="auto"/>
            <w:right w:val="none" w:sz="0" w:space="0" w:color="auto"/>
          </w:divBdr>
        </w:div>
        <w:div w:id="2127766989">
          <w:marLeft w:val="640"/>
          <w:marRight w:val="0"/>
          <w:marTop w:val="0"/>
          <w:marBottom w:val="0"/>
          <w:divBdr>
            <w:top w:val="none" w:sz="0" w:space="0" w:color="auto"/>
            <w:left w:val="none" w:sz="0" w:space="0" w:color="auto"/>
            <w:bottom w:val="none" w:sz="0" w:space="0" w:color="auto"/>
            <w:right w:val="none" w:sz="0" w:space="0" w:color="auto"/>
          </w:divBdr>
        </w:div>
        <w:div w:id="1326936207">
          <w:marLeft w:val="640"/>
          <w:marRight w:val="0"/>
          <w:marTop w:val="0"/>
          <w:marBottom w:val="0"/>
          <w:divBdr>
            <w:top w:val="none" w:sz="0" w:space="0" w:color="auto"/>
            <w:left w:val="none" w:sz="0" w:space="0" w:color="auto"/>
            <w:bottom w:val="none" w:sz="0" w:space="0" w:color="auto"/>
            <w:right w:val="none" w:sz="0" w:space="0" w:color="auto"/>
          </w:divBdr>
        </w:div>
        <w:div w:id="1521973229">
          <w:marLeft w:val="640"/>
          <w:marRight w:val="0"/>
          <w:marTop w:val="0"/>
          <w:marBottom w:val="0"/>
          <w:divBdr>
            <w:top w:val="none" w:sz="0" w:space="0" w:color="auto"/>
            <w:left w:val="none" w:sz="0" w:space="0" w:color="auto"/>
            <w:bottom w:val="none" w:sz="0" w:space="0" w:color="auto"/>
            <w:right w:val="none" w:sz="0" w:space="0" w:color="auto"/>
          </w:divBdr>
        </w:div>
        <w:div w:id="1988822925">
          <w:marLeft w:val="640"/>
          <w:marRight w:val="0"/>
          <w:marTop w:val="0"/>
          <w:marBottom w:val="0"/>
          <w:divBdr>
            <w:top w:val="none" w:sz="0" w:space="0" w:color="auto"/>
            <w:left w:val="none" w:sz="0" w:space="0" w:color="auto"/>
            <w:bottom w:val="none" w:sz="0" w:space="0" w:color="auto"/>
            <w:right w:val="none" w:sz="0" w:space="0" w:color="auto"/>
          </w:divBdr>
        </w:div>
        <w:div w:id="1111389209">
          <w:marLeft w:val="640"/>
          <w:marRight w:val="0"/>
          <w:marTop w:val="0"/>
          <w:marBottom w:val="0"/>
          <w:divBdr>
            <w:top w:val="none" w:sz="0" w:space="0" w:color="auto"/>
            <w:left w:val="none" w:sz="0" w:space="0" w:color="auto"/>
            <w:bottom w:val="none" w:sz="0" w:space="0" w:color="auto"/>
            <w:right w:val="none" w:sz="0" w:space="0" w:color="auto"/>
          </w:divBdr>
        </w:div>
        <w:div w:id="143358384">
          <w:marLeft w:val="640"/>
          <w:marRight w:val="0"/>
          <w:marTop w:val="0"/>
          <w:marBottom w:val="0"/>
          <w:divBdr>
            <w:top w:val="none" w:sz="0" w:space="0" w:color="auto"/>
            <w:left w:val="none" w:sz="0" w:space="0" w:color="auto"/>
            <w:bottom w:val="none" w:sz="0" w:space="0" w:color="auto"/>
            <w:right w:val="none" w:sz="0" w:space="0" w:color="auto"/>
          </w:divBdr>
        </w:div>
        <w:div w:id="85075674">
          <w:marLeft w:val="640"/>
          <w:marRight w:val="0"/>
          <w:marTop w:val="0"/>
          <w:marBottom w:val="0"/>
          <w:divBdr>
            <w:top w:val="none" w:sz="0" w:space="0" w:color="auto"/>
            <w:left w:val="none" w:sz="0" w:space="0" w:color="auto"/>
            <w:bottom w:val="none" w:sz="0" w:space="0" w:color="auto"/>
            <w:right w:val="none" w:sz="0" w:space="0" w:color="auto"/>
          </w:divBdr>
        </w:div>
        <w:div w:id="2113475384">
          <w:marLeft w:val="640"/>
          <w:marRight w:val="0"/>
          <w:marTop w:val="0"/>
          <w:marBottom w:val="0"/>
          <w:divBdr>
            <w:top w:val="none" w:sz="0" w:space="0" w:color="auto"/>
            <w:left w:val="none" w:sz="0" w:space="0" w:color="auto"/>
            <w:bottom w:val="none" w:sz="0" w:space="0" w:color="auto"/>
            <w:right w:val="none" w:sz="0" w:space="0" w:color="auto"/>
          </w:divBdr>
        </w:div>
        <w:div w:id="1422918944">
          <w:marLeft w:val="640"/>
          <w:marRight w:val="0"/>
          <w:marTop w:val="0"/>
          <w:marBottom w:val="0"/>
          <w:divBdr>
            <w:top w:val="none" w:sz="0" w:space="0" w:color="auto"/>
            <w:left w:val="none" w:sz="0" w:space="0" w:color="auto"/>
            <w:bottom w:val="none" w:sz="0" w:space="0" w:color="auto"/>
            <w:right w:val="none" w:sz="0" w:space="0" w:color="auto"/>
          </w:divBdr>
        </w:div>
        <w:div w:id="570693937">
          <w:marLeft w:val="640"/>
          <w:marRight w:val="0"/>
          <w:marTop w:val="0"/>
          <w:marBottom w:val="0"/>
          <w:divBdr>
            <w:top w:val="none" w:sz="0" w:space="0" w:color="auto"/>
            <w:left w:val="none" w:sz="0" w:space="0" w:color="auto"/>
            <w:bottom w:val="none" w:sz="0" w:space="0" w:color="auto"/>
            <w:right w:val="none" w:sz="0" w:space="0" w:color="auto"/>
          </w:divBdr>
        </w:div>
        <w:div w:id="1813255719">
          <w:marLeft w:val="640"/>
          <w:marRight w:val="0"/>
          <w:marTop w:val="0"/>
          <w:marBottom w:val="0"/>
          <w:divBdr>
            <w:top w:val="none" w:sz="0" w:space="0" w:color="auto"/>
            <w:left w:val="none" w:sz="0" w:space="0" w:color="auto"/>
            <w:bottom w:val="none" w:sz="0" w:space="0" w:color="auto"/>
            <w:right w:val="none" w:sz="0" w:space="0" w:color="auto"/>
          </w:divBdr>
        </w:div>
        <w:div w:id="1781995501">
          <w:marLeft w:val="640"/>
          <w:marRight w:val="0"/>
          <w:marTop w:val="0"/>
          <w:marBottom w:val="0"/>
          <w:divBdr>
            <w:top w:val="none" w:sz="0" w:space="0" w:color="auto"/>
            <w:left w:val="none" w:sz="0" w:space="0" w:color="auto"/>
            <w:bottom w:val="none" w:sz="0" w:space="0" w:color="auto"/>
            <w:right w:val="none" w:sz="0" w:space="0" w:color="auto"/>
          </w:divBdr>
        </w:div>
        <w:div w:id="1780758652">
          <w:marLeft w:val="640"/>
          <w:marRight w:val="0"/>
          <w:marTop w:val="0"/>
          <w:marBottom w:val="0"/>
          <w:divBdr>
            <w:top w:val="none" w:sz="0" w:space="0" w:color="auto"/>
            <w:left w:val="none" w:sz="0" w:space="0" w:color="auto"/>
            <w:bottom w:val="none" w:sz="0" w:space="0" w:color="auto"/>
            <w:right w:val="none" w:sz="0" w:space="0" w:color="auto"/>
          </w:divBdr>
        </w:div>
        <w:div w:id="165560042">
          <w:marLeft w:val="640"/>
          <w:marRight w:val="0"/>
          <w:marTop w:val="0"/>
          <w:marBottom w:val="0"/>
          <w:divBdr>
            <w:top w:val="none" w:sz="0" w:space="0" w:color="auto"/>
            <w:left w:val="none" w:sz="0" w:space="0" w:color="auto"/>
            <w:bottom w:val="none" w:sz="0" w:space="0" w:color="auto"/>
            <w:right w:val="none" w:sz="0" w:space="0" w:color="auto"/>
          </w:divBdr>
        </w:div>
        <w:div w:id="876888658">
          <w:marLeft w:val="640"/>
          <w:marRight w:val="0"/>
          <w:marTop w:val="0"/>
          <w:marBottom w:val="0"/>
          <w:divBdr>
            <w:top w:val="none" w:sz="0" w:space="0" w:color="auto"/>
            <w:left w:val="none" w:sz="0" w:space="0" w:color="auto"/>
            <w:bottom w:val="none" w:sz="0" w:space="0" w:color="auto"/>
            <w:right w:val="none" w:sz="0" w:space="0" w:color="auto"/>
          </w:divBdr>
        </w:div>
        <w:div w:id="1488280910">
          <w:marLeft w:val="640"/>
          <w:marRight w:val="0"/>
          <w:marTop w:val="0"/>
          <w:marBottom w:val="0"/>
          <w:divBdr>
            <w:top w:val="none" w:sz="0" w:space="0" w:color="auto"/>
            <w:left w:val="none" w:sz="0" w:space="0" w:color="auto"/>
            <w:bottom w:val="none" w:sz="0" w:space="0" w:color="auto"/>
            <w:right w:val="none" w:sz="0" w:space="0" w:color="auto"/>
          </w:divBdr>
        </w:div>
        <w:div w:id="672413280">
          <w:marLeft w:val="640"/>
          <w:marRight w:val="0"/>
          <w:marTop w:val="0"/>
          <w:marBottom w:val="0"/>
          <w:divBdr>
            <w:top w:val="none" w:sz="0" w:space="0" w:color="auto"/>
            <w:left w:val="none" w:sz="0" w:space="0" w:color="auto"/>
            <w:bottom w:val="none" w:sz="0" w:space="0" w:color="auto"/>
            <w:right w:val="none" w:sz="0" w:space="0" w:color="auto"/>
          </w:divBdr>
        </w:div>
        <w:div w:id="287050999">
          <w:marLeft w:val="640"/>
          <w:marRight w:val="0"/>
          <w:marTop w:val="0"/>
          <w:marBottom w:val="0"/>
          <w:divBdr>
            <w:top w:val="none" w:sz="0" w:space="0" w:color="auto"/>
            <w:left w:val="none" w:sz="0" w:space="0" w:color="auto"/>
            <w:bottom w:val="none" w:sz="0" w:space="0" w:color="auto"/>
            <w:right w:val="none" w:sz="0" w:space="0" w:color="auto"/>
          </w:divBdr>
        </w:div>
        <w:div w:id="1770734109">
          <w:marLeft w:val="640"/>
          <w:marRight w:val="0"/>
          <w:marTop w:val="0"/>
          <w:marBottom w:val="0"/>
          <w:divBdr>
            <w:top w:val="none" w:sz="0" w:space="0" w:color="auto"/>
            <w:left w:val="none" w:sz="0" w:space="0" w:color="auto"/>
            <w:bottom w:val="none" w:sz="0" w:space="0" w:color="auto"/>
            <w:right w:val="none" w:sz="0" w:space="0" w:color="auto"/>
          </w:divBdr>
        </w:div>
        <w:div w:id="1600484888">
          <w:marLeft w:val="640"/>
          <w:marRight w:val="0"/>
          <w:marTop w:val="0"/>
          <w:marBottom w:val="0"/>
          <w:divBdr>
            <w:top w:val="none" w:sz="0" w:space="0" w:color="auto"/>
            <w:left w:val="none" w:sz="0" w:space="0" w:color="auto"/>
            <w:bottom w:val="none" w:sz="0" w:space="0" w:color="auto"/>
            <w:right w:val="none" w:sz="0" w:space="0" w:color="auto"/>
          </w:divBdr>
        </w:div>
        <w:div w:id="782967499">
          <w:marLeft w:val="640"/>
          <w:marRight w:val="0"/>
          <w:marTop w:val="0"/>
          <w:marBottom w:val="0"/>
          <w:divBdr>
            <w:top w:val="none" w:sz="0" w:space="0" w:color="auto"/>
            <w:left w:val="none" w:sz="0" w:space="0" w:color="auto"/>
            <w:bottom w:val="none" w:sz="0" w:space="0" w:color="auto"/>
            <w:right w:val="none" w:sz="0" w:space="0" w:color="auto"/>
          </w:divBdr>
        </w:div>
        <w:div w:id="1763794662">
          <w:marLeft w:val="640"/>
          <w:marRight w:val="0"/>
          <w:marTop w:val="0"/>
          <w:marBottom w:val="0"/>
          <w:divBdr>
            <w:top w:val="none" w:sz="0" w:space="0" w:color="auto"/>
            <w:left w:val="none" w:sz="0" w:space="0" w:color="auto"/>
            <w:bottom w:val="none" w:sz="0" w:space="0" w:color="auto"/>
            <w:right w:val="none" w:sz="0" w:space="0" w:color="auto"/>
          </w:divBdr>
        </w:div>
        <w:div w:id="899176874">
          <w:marLeft w:val="640"/>
          <w:marRight w:val="0"/>
          <w:marTop w:val="0"/>
          <w:marBottom w:val="0"/>
          <w:divBdr>
            <w:top w:val="none" w:sz="0" w:space="0" w:color="auto"/>
            <w:left w:val="none" w:sz="0" w:space="0" w:color="auto"/>
            <w:bottom w:val="none" w:sz="0" w:space="0" w:color="auto"/>
            <w:right w:val="none" w:sz="0" w:space="0" w:color="auto"/>
          </w:divBdr>
        </w:div>
        <w:div w:id="2118065424">
          <w:marLeft w:val="640"/>
          <w:marRight w:val="0"/>
          <w:marTop w:val="0"/>
          <w:marBottom w:val="0"/>
          <w:divBdr>
            <w:top w:val="none" w:sz="0" w:space="0" w:color="auto"/>
            <w:left w:val="none" w:sz="0" w:space="0" w:color="auto"/>
            <w:bottom w:val="none" w:sz="0" w:space="0" w:color="auto"/>
            <w:right w:val="none" w:sz="0" w:space="0" w:color="auto"/>
          </w:divBdr>
        </w:div>
        <w:div w:id="294484375">
          <w:marLeft w:val="640"/>
          <w:marRight w:val="0"/>
          <w:marTop w:val="0"/>
          <w:marBottom w:val="0"/>
          <w:divBdr>
            <w:top w:val="none" w:sz="0" w:space="0" w:color="auto"/>
            <w:left w:val="none" w:sz="0" w:space="0" w:color="auto"/>
            <w:bottom w:val="none" w:sz="0" w:space="0" w:color="auto"/>
            <w:right w:val="none" w:sz="0" w:space="0" w:color="auto"/>
          </w:divBdr>
        </w:div>
        <w:div w:id="897739856">
          <w:marLeft w:val="640"/>
          <w:marRight w:val="0"/>
          <w:marTop w:val="0"/>
          <w:marBottom w:val="0"/>
          <w:divBdr>
            <w:top w:val="none" w:sz="0" w:space="0" w:color="auto"/>
            <w:left w:val="none" w:sz="0" w:space="0" w:color="auto"/>
            <w:bottom w:val="none" w:sz="0" w:space="0" w:color="auto"/>
            <w:right w:val="none" w:sz="0" w:space="0" w:color="auto"/>
          </w:divBdr>
        </w:div>
        <w:div w:id="1536190046">
          <w:marLeft w:val="640"/>
          <w:marRight w:val="0"/>
          <w:marTop w:val="0"/>
          <w:marBottom w:val="0"/>
          <w:divBdr>
            <w:top w:val="none" w:sz="0" w:space="0" w:color="auto"/>
            <w:left w:val="none" w:sz="0" w:space="0" w:color="auto"/>
            <w:bottom w:val="none" w:sz="0" w:space="0" w:color="auto"/>
            <w:right w:val="none" w:sz="0" w:space="0" w:color="auto"/>
          </w:divBdr>
        </w:div>
        <w:div w:id="1198589924">
          <w:marLeft w:val="640"/>
          <w:marRight w:val="0"/>
          <w:marTop w:val="0"/>
          <w:marBottom w:val="0"/>
          <w:divBdr>
            <w:top w:val="none" w:sz="0" w:space="0" w:color="auto"/>
            <w:left w:val="none" w:sz="0" w:space="0" w:color="auto"/>
            <w:bottom w:val="none" w:sz="0" w:space="0" w:color="auto"/>
            <w:right w:val="none" w:sz="0" w:space="0" w:color="auto"/>
          </w:divBdr>
        </w:div>
        <w:div w:id="779490272">
          <w:marLeft w:val="640"/>
          <w:marRight w:val="0"/>
          <w:marTop w:val="0"/>
          <w:marBottom w:val="0"/>
          <w:divBdr>
            <w:top w:val="none" w:sz="0" w:space="0" w:color="auto"/>
            <w:left w:val="none" w:sz="0" w:space="0" w:color="auto"/>
            <w:bottom w:val="none" w:sz="0" w:space="0" w:color="auto"/>
            <w:right w:val="none" w:sz="0" w:space="0" w:color="auto"/>
          </w:divBdr>
        </w:div>
        <w:div w:id="219556632">
          <w:marLeft w:val="640"/>
          <w:marRight w:val="0"/>
          <w:marTop w:val="0"/>
          <w:marBottom w:val="0"/>
          <w:divBdr>
            <w:top w:val="none" w:sz="0" w:space="0" w:color="auto"/>
            <w:left w:val="none" w:sz="0" w:space="0" w:color="auto"/>
            <w:bottom w:val="none" w:sz="0" w:space="0" w:color="auto"/>
            <w:right w:val="none" w:sz="0" w:space="0" w:color="auto"/>
          </w:divBdr>
        </w:div>
        <w:div w:id="1086878617">
          <w:marLeft w:val="640"/>
          <w:marRight w:val="0"/>
          <w:marTop w:val="0"/>
          <w:marBottom w:val="0"/>
          <w:divBdr>
            <w:top w:val="none" w:sz="0" w:space="0" w:color="auto"/>
            <w:left w:val="none" w:sz="0" w:space="0" w:color="auto"/>
            <w:bottom w:val="none" w:sz="0" w:space="0" w:color="auto"/>
            <w:right w:val="none" w:sz="0" w:space="0" w:color="auto"/>
          </w:divBdr>
        </w:div>
        <w:div w:id="1504276228">
          <w:marLeft w:val="640"/>
          <w:marRight w:val="0"/>
          <w:marTop w:val="0"/>
          <w:marBottom w:val="0"/>
          <w:divBdr>
            <w:top w:val="none" w:sz="0" w:space="0" w:color="auto"/>
            <w:left w:val="none" w:sz="0" w:space="0" w:color="auto"/>
            <w:bottom w:val="none" w:sz="0" w:space="0" w:color="auto"/>
            <w:right w:val="none" w:sz="0" w:space="0" w:color="auto"/>
          </w:divBdr>
        </w:div>
        <w:div w:id="542988928">
          <w:marLeft w:val="640"/>
          <w:marRight w:val="0"/>
          <w:marTop w:val="0"/>
          <w:marBottom w:val="0"/>
          <w:divBdr>
            <w:top w:val="none" w:sz="0" w:space="0" w:color="auto"/>
            <w:left w:val="none" w:sz="0" w:space="0" w:color="auto"/>
            <w:bottom w:val="none" w:sz="0" w:space="0" w:color="auto"/>
            <w:right w:val="none" w:sz="0" w:space="0" w:color="auto"/>
          </w:divBdr>
        </w:div>
        <w:div w:id="156920826">
          <w:marLeft w:val="640"/>
          <w:marRight w:val="0"/>
          <w:marTop w:val="0"/>
          <w:marBottom w:val="0"/>
          <w:divBdr>
            <w:top w:val="none" w:sz="0" w:space="0" w:color="auto"/>
            <w:left w:val="none" w:sz="0" w:space="0" w:color="auto"/>
            <w:bottom w:val="none" w:sz="0" w:space="0" w:color="auto"/>
            <w:right w:val="none" w:sz="0" w:space="0" w:color="auto"/>
          </w:divBdr>
        </w:div>
        <w:div w:id="139467044">
          <w:marLeft w:val="640"/>
          <w:marRight w:val="0"/>
          <w:marTop w:val="0"/>
          <w:marBottom w:val="0"/>
          <w:divBdr>
            <w:top w:val="none" w:sz="0" w:space="0" w:color="auto"/>
            <w:left w:val="none" w:sz="0" w:space="0" w:color="auto"/>
            <w:bottom w:val="none" w:sz="0" w:space="0" w:color="auto"/>
            <w:right w:val="none" w:sz="0" w:space="0" w:color="auto"/>
          </w:divBdr>
        </w:div>
        <w:div w:id="459997548">
          <w:marLeft w:val="640"/>
          <w:marRight w:val="0"/>
          <w:marTop w:val="0"/>
          <w:marBottom w:val="0"/>
          <w:divBdr>
            <w:top w:val="none" w:sz="0" w:space="0" w:color="auto"/>
            <w:left w:val="none" w:sz="0" w:space="0" w:color="auto"/>
            <w:bottom w:val="none" w:sz="0" w:space="0" w:color="auto"/>
            <w:right w:val="none" w:sz="0" w:space="0" w:color="auto"/>
          </w:divBdr>
        </w:div>
        <w:div w:id="165556197">
          <w:marLeft w:val="640"/>
          <w:marRight w:val="0"/>
          <w:marTop w:val="0"/>
          <w:marBottom w:val="0"/>
          <w:divBdr>
            <w:top w:val="none" w:sz="0" w:space="0" w:color="auto"/>
            <w:left w:val="none" w:sz="0" w:space="0" w:color="auto"/>
            <w:bottom w:val="none" w:sz="0" w:space="0" w:color="auto"/>
            <w:right w:val="none" w:sz="0" w:space="0" w:color="auto"/>
          </w:divBdr>
        </w:div>
        <w:div w:id="1783987276">
          <w:marLeft w:val="640"/>
          <w:marRight w:val="0"/>
          <w:marTop w:val="0"/>
          <w:marBottom w:val="0"/>
          <w:divBdr>
            <w:top w:val="none" w:sz="0" w:space="0" w:color="auto"/>
            <w:left w:val="none" w:sz="0" w:space="0" w:color="auto"/>
            <w:bottom w:val="none" w:sz="0" w:space="0" w:color="auto"/>
            <w:right w:val="none" w:sz="0" w:space="0" w:color="auto"/>
          </w:divBdr>
        </w:div>
        <w:div w:id="344287043">
          <w:marLeft w:val="640"/>
          <w:marRight w:val="0"/>
          <w:marTop w:val="0"/>
          <w:marBottom w:val="0"/>
          <w:divBdr>
            <w:top w:val="none" w:sz="0" w:space="0" w:color="auto"/>
            <w:left w:val="none" w:sz="0" w:space="0" w:color="auto"/>
            <w:bottom w:val="none" w:sz="0" w:space="0" w:color="auto"/>
            <w:right w:val="none" w:sz="0" w:space="0" w:color="auto"/>
          </w:divBdr>
        </w:div>
        <w:div w:id="700545419">
          <w:marLeft w:val="640"/>
          <w:marRight w:val="0"/>
          <w:marTop w:val="0"/>
          <w:marBottom w:val="0"/>
          <w:divBdr>
            <w:top w:val="none" w:sz="0" w:space="0" w:color="auto"/>
            <w:left w:val="none" w:sz="0" w:space="0" w:color="auto"/>
            <w:bottom w:val="none" w:sz="0" w:space="0" w:color="auto"/>
            <w:right w:val="none" w:sz="0" w:space="0" w:color="auto"/>
          </w:divBdr>
        </w:div>
        <w:div w:id="1846699553">
          <w:marLeft w:val="640"/>
          <w:marRight w:val="0"/>
          <w:marTop w:val="0"/>
          <w:marBottom w:val="0"/>
          <w:divBdr>
            <w:top w:val="none" w:sz="0" w:space="0" w:color="auto"/>
            <w:left w:val="none" w:sz="0" w:space="0" w:color="auto"/>
            <w:bottom w:val="none" w:sz="0" w:space="0" w:color="auto"/>
            <w:right w:val="none" w:sz="0" w:space="0" w:color="auto"/>
          </w:divBdr>
        </w:div>
        <w:div w:id="426192948">
          <w:marLeft w:val="640"/>
          <w:marRight w:val="0"/>
          <w:marTop w:val="0"/>
          <w:marBottom w:val="0"/>
          <w:divBdr>
            <w:top w:val="none" w:sz="0" w:space="0" w:color="auto"/>
            <w:left w:val="none" w:sz="0" w:space="0" w:color="auto"/>
            <w:bottom w:val="none" w:sz="0" w:space="0" w:color="auto"/>
            <w:right w:val="none" w:sz="0" w:space="0" w:color="auto"/>
          </w:divBdr>
        </w:div>
        <w:div w:id="1153527511">
          <w:marLeft w:val="640"/>
          <w:marRight w:val="0"/>
          <w:marTop w:val="0"/>
          <w:marBottom w:val="0"/>
          <w:divBdr>
            <w:top w:val="none" w:sz="0" w:space="0" w:color="auto"/>
            <w:left w:val="none" w:sz="0" w:space="0" w:color="auto"/>
            <w:bottom w:val="none" w:sz="0" w:space="0" w:color="auto"/>
            <w:right w:val="none" w:sz="0" w:space="0" w:color="auto"/>
          </w:divBdr>
        </w:div>
        <w:div w:id="1174077548">
          <w:marLeft w:val="640"/>
          <w:marRight w:val="0"/>
          <w:marTop w:val="0"/>
          <w:marBottom w:val="0"/>
          <w:divBdr>
            <w:top w:val="none" w:sz="0" w:space="0" w:color="auto"/>
            <w:left w:val="none" w:sz="0" w:space="0" w:color="auto"/>
            <w:bottom w:val="none" w:sz="0" w:space="0" w:color="auto"/>
            <w:right w:val="none" w:sz="0" w:space="0" w:color="auto"/>
          </w:divBdr>
        </w:div>
        <w:div w:id="837237165">
          <w:marLeft w:val="640"/>
          <w:marRight w:val="0"/>
          <w:marTop w:val="0"/>
          <w:marBottom w:val="0"/>
          <w:divBdr>
            <w:top w:val="none" w:sz="0" w:space="0" w:color="auto"/>
            <w:left w:val="none" w:sz="0" w:space="0" w:color="auto"/>
            <w:bottom w:val="none" w:sz="0" w:space="0" w:color="auto"/>
            <w:right w:val="none" w:sz="0" w:space="0" w:color="auto"/>
          </w:divBdr>
        </w:div>
        <w:div w:id="1069497176">
          <w:marLeft w:val="640"/>
          <w:marRight w:val="0"/>
          <w:marTop w:val="0"/>
          <w:marBottom w:val="0"/>
          <w:divBdr>
            <w:top w:val="none" w:sz="0" w:space="0" w:color="auto"/>
            <w:left w:val="none" w:sz="0" w:space="0" w:color="auto"/>
            <w:bottom w:val="none" w:sz="0" w:space="0" w:color="auto"/>
            <w:right w:val="none" w:sz="0" w:space="0" w:color="auto"/>
          </w:divBdr>
        </w:div>
        <w:div w:id="1104762473">
          <w:marLeft w:val="640"/>
          <w:marRight w:val="0"/>
          <w:marTop w:val="0"/>
          <w:marBottom w:val="0"/>
          <w:divBdr>
            <w:top w:val="none" w:sz="0" w:space="0" w:color="auto"/>
            <w:left w:val="none" w:sz="0" w:space="0" w:color="auto"/>
            <w:bottom w:val="none" w:sz="0" w:space="0" w:color="auto"/>
            <w:right w:val="none" w:sz="0" w:space="0" w:color="auto"/>
          </w:divBdr>
        </w:div>
        <w:div w:id="561334551">
          <w:marLeft w:val="640"/>
          <w:marRight w:val="0"/>
          <w:marTop w:val="0"/>
          <w:marBottom w:val="0"/>
          <w:divBdr>
            <w:top w:val="none" w:sz="0" w:space="0" w:color="auto"/>
            <w:left w:val="none" w:sz="0" w:space="0" w:color="auto"/>
            <w:bottom w:val="none" w:sz="0" w:space="0" w:color="auto"/>
            <w:right w:val="none" w:sz="0" w:space="0" w:color="auto"/>
          </w:divBdr>
        </w:div>
        <w:div w:id="559706436">
          <w:marLeft w:val="640"/>
          <w:marRight w:val="0"/>
          <w:marTop w:val="0"/>
          <w:marBottom w:val="0"/>
          <w:divBdr>
            <w:top w:val="none" w:sz="0" w:space="0" w:color="auto"/>
            <w:left w:val="none" w:sz="0" w:space="0" w:color="auto"/>
            <w:bottom w:val="none" w:sz="0" w:space="0" w:color="auto"/>
            <w:right w:val="none" w:sz="0" w:space="0" w:color="auto"/>
          </w:divBdr>
        </w:div>
        <w:div w:id="1516189749">
          <w:marLeft w:val="640"/>
          <w:marRight w:val="0"/>
          <w:marTop w:val="0"/>
          <w:marBottom w:val="0"/>
          <w:divBdr>
            <w:top w:val="none" w:sz="0" w:space="0" w:color="auto"/>
            <w:left w:val="none" w:sz="0" w:space="0" w:color="auto"/>
            <w:bottom w:val="none" w:sz="0" w:space="0" w:color="auto"/>
            <w:right w:val="none" w:sz="0" w:space="0" w:color="auto"/>
          </w:divBdr>
        </w:div>
        <w:div w:id="1652247897">
          <w:marLeft w:val="640"/>
          <w:marRight w:val="0"/>
          <w:marTop w:val="0"/>
          <w:marBottom w:val="0"/>
          <w:divBdr>
            <w:top w:val="none" w:sz="0" w:space="0" w:color="auto"/>
            <w:left w:val="none" w:sz="0" w:space="0" w:color="auto"/>
            <w:bottom w:val="none" w:sz="0" w:space="0" w:color="auto"/>
            <w:right w:val="none" w:sz="0" w:space="0" w:color="auto"/>
          </w:divBdr>
        </w:div>
        <w:div w:id="1723939698">
          <w:marLeft w:val="640"/>
          <w:marRight w:val="0"/>
          <w:marTop w:val="0"/>
          <w:marBottom w:val="0"/>
          <w:divBdr>
            <w:top w:val="none" w:sz="0" w:space="0" w:color="auto"/>
            <w:left w:val="none" w:sz="0" w:space="0" w:color="auto"/>
            <w:bottom w:val="none" w:sz="0" w:space="0" w:color="auto"/>
            <w:right w:val="none" w:sz="0" w:space="0" w:color="auto"/>
          </w:divBdr>
        </w:div>
        <w:div w:id="666397591">
          <w:marLeft w:val="640"/>
          <w:marRight w:val="0"/>
          <w:marTop w:val="0"/>
          <w:marBottom w:val="0"/>
          <w:divBdr>
            <w:top w:val="none" w:sz="0" w:space="0" w:color="auto"/>
            <w:left w:val="none" w:sz="0" w:space="0" w:color="auto"/>
            <w:bottom w:val="none" w:sz="0" w:space="0" w:color="auto"/>
            <w:right w:val="none" w:sz="0" w:space="0" w:color="auto"/>
          </w:divBdr>
        </w:div>
        <w:div w:id="688607424">
          <w:marLeft w:val="640"/>
          <w:marRight w:val="0"/>
          <w:marTop w:val="0"/>
          <w:marBottom w:val="0"/>
          <w:divBdr>
            <w:top w:val="none" w:sz="0" w:space="0" w:color="auto"/>
            <w:left w:val="none" w:sz="0" w:space="0" w:color="auto"/>
            <w:bottom w:val="none" w:sz="0" w:space="0" w:color="auto"/>
            <w:right w:val="none" w:sz="0" w:space="0" w:color="auto"/>
          </w:divBdr>
        </w:div>
        <w:div w:id="1692680919">
          <w:marLeft w:val="640"/>
          <w:marRight w:val="0"/>
          <w:marTop w:val="0"/>
          <w:marBottom w:val="0"/>
          <w:divBdr>
            <w:top w:val="none" w:sz="0" w:space="0" w:color="auto"/>
            <w:left w:val="none" w:sz="0" w:space="0" w:color="auto"/>
            <w:bottom w:val="none" w:sz="0" w:space="0" w:color="auto"/>
            <w:right w:val="none" w:sz="0" w:space="0" w:color="auto"/>
          </w:divBdr>
        </w:div>
        <w:div w:id="1587034574">
          <w:marLeft w:val="640"/>
          <w:marRight w:val="0"/>
          <w:marTop w:val="0"/>
          <w:marBottom w:val="0"/>
          <w:divBdr>
            <w:top w:val="none" w:sz="0" w:space="0" w:color="auto"/>
            <w:left w:val="none" w:sz="0" w:space="0" w:color="auto"/>
            <w:bottom w:val="none" w:sz="0" w:space="0" w:color="auto"/>
            <w:right w:val="none" w:sz="0" w:space="0" w:color="auto"/>
          </w:divBdr>
        </w:div>
        <w:div w:id="1054423785">
          <w:marLeft w:val="640"/>
          <w:marRight w:val="0"/>
          <w:marTop w:val="0"/>
          <w:marBottom w:val="0"/>
          <w:divBdr>
            <w:top w:val="none" w:sz="0" w:space="0" w:color="auto"/>
            <w:left w:val="none" w:sz="0" w:space="0" w:color="auto"/>
            <w:bottom w:val="none" w:sz="0" w:space="0" w:color="auto"/>
            <w:right w:val="none" w:sz="0" w:space="0" w:color="auto"/>
          </w:divBdr>
        </w:div>
        <w:div w:id="317075852">
          <w:marLeft w:val="640"/>
          <w:marRight w:val="0"/>
          <w:marTop w:val="0"/>
          <w:marBottom w:val="0"/>
          <w:divBdr>
            <w:top w:val="none" w:sz="0" w:space="0" w:color="auto"/>
            <w:left w:val="none" w:sz="0" w:space="0" w:color="auto"/>
            <w:bottom w:val="none" w:sz="0" w:space="0" w:color="auto"/>
            <w:right w:val="none" w:sz="0" w:space="0" w:color="auto"/>
          </w:divBdr>
        </w:div>
        <w:div w:id="1381394147">
          <w:marLeft w:val="640"/>
          <w:marRight w:val="0"/>
          <w:marTop w:val="0"/>
          <w:marBottom w:val="0"/>
          <w:divBdr>
            <w:top w:val="none" w:sz="0" w:space="0" w:color="auto"/>
            <w:left w:val="none" w:sz="0" w:space="0" w:color="auto"/>
            <w:bottom w:val="none" w:sz="0" w:space="0" w:color="auto"/>
            <w:right w:val="none" w:sz="0" w:space="0" w:color="auto"/>
          </w:divBdr>
        </w:div>
        <w:div w:id="1252356791">
          <w:marLeft w:val="640"/>
          <w:marRight w:val="0"/>
          <w:marTop w:val="0"/>
          <w:marBottom w:val="0"/>
          <w:divBdr>
            <w:top w:val="none" w:sz="0" w:space="0" w:color="auto"/>
            <w:left w:val="none" w:sz="0" w:space="0" w:color="auto"/>
            <w:bottom w:val="none" w:sz="0" w:space="0" w:color="auto"/>
            <w:right w:val="none" w:sz="0" w:space="0" w:color="auto"/>
          </w:divBdr>
        </w:div>
        <w:div w:id="1939293978">
          <w:marLeft w:val="640"/>
          <w:marRight w:val="0"/>
          <w:marTop w:val="0"/>
          <w:marBottom w:val="0"/>
          <w:divBdr>
            <w:top w:val="none" w:sz="0" w:space="0" w:color="auto"/>
            <w:left w:val="none" w:sz="0" w:space="0" w:color="auto"/>
            <w:bottom w:val="none" w:sz="0" w:space="0" w:color="auto"/>
            <w:right w:val="none" w:sz="0" w:space="0" w:color="auto"/>
          </w:divBdr>
        </w:div>
        <w:div w:id="990334301">
          <w:marLeft w:val="640"/>
          <w:marRight w:val="0"/>
          <w:marTop w:val="0"/>
          <w:marBottom w:val="0"/>
          <w:divBdr>
            <w:top w:val="none" w:sz="0" w:space="0" w:color="auto"/>
            <w:left w:val="none" w:sz="0" w:space="0" w:color="auto"/>
            <w:bottom w:val="none" w:sz="0" w:space="0" w:color="auto"/>
            <w:right w:val="none" w:sz="0" w:space="0" w:color="auto"/>
          </w:divBdr>
        </w:div>
        <w:div w:id="28990840">
          <w:marLeft w:val="640"/>
          <w:marRight w:val="0"/>
          <w:marTop w:val="0"/>
          <w:marBottom w:val="0"/>
          <w:divBdr>
            <w:top w:val="none" w:sz="0" w:space="0" w:color="auto"/>
            <w:left w:val="none" w:sz="0" w:space="0" w:color="auto"/>
            <w:bottom w:val="none" w:sz="0" w:space="0" w:color="auto"/>
            <w:right w:val="none" w:sz="0" w:space="0" w:color="auto"/>
          </w:divBdr>
        </w:div>
        <w:div w:id="1692948285">
          <w:marLeft w:val="640"/>
          <w:marRight w:val="0"/>
          <w:marTop w:val="0"/>
          <w:marBottom w:val="0"/>
          <w:divBdr>
            <w:top w:val="none" w:sz="0" w:space="0" w:color="auto"/>
            <w:left w:val="none" w:sz="0" w:space="0" w:color="auto"/>
            <w:bottom w:val="none" w:sz="0" w:space="0" w:color="auto"/>
            <w:right w:val="none" w:sz="0" w:space="0" w:color="auto"/>
          </w:divBdr>
        </w:div>
        <w:div w:id="1945578737">
          <w:marLeft w:val="640"/>
          <w:marRight w:val="0"/>
          <w:marTop w:val="0"/>
          <w:marBottom w:val="0"/>
          <w:divBdr>
            <w:top w:val="none" w:sz="0" w:space="0" w:color="auto"/>
            <w:left w:val="none" w:sz="0" w:space="0" w:color="auto"/>
            <w:bottom w:val="none" w:sz="0" w:space="0" w:color="auto"/>
            <w:right w:val="none" w:sz="0" w:space="0" w:color="auto"/>
          </w:divBdr>
        </w:div>
        <w:div w:id="1075011505">
          <w:marLeft w:val="640"/>
          <w:marRight w:val="0"/>
          <w:marTop w:val="0"/>
          <w:marBottom w:val="0"/>
          <w:divBdr>
            <w:top w:val="none" w:sz="0" w:space="0" w:color="auto"/>
            <w:left w:val="none" w:sz="0" w:space="0" w:color="auto"/>
            <w:bottom w:val="none" w:sz="0" w:space="0" w:color="auto"/>
            <w:right w:val="none" w:sz="0" w:space="0" w:color="auto"/>
          </w:divBdr>
        </w:div>
        <w:div w:id="865212794">
          <w:marLeft w:val="640"/>
          <w:marRight w:val="0"/>
          <w:marTop w:val="0"/>
          <w:marBottom w:val="0"/>
          <w:divBdr>
            <w:top w:val="none" w:sz="0" w:space="0" w:color="auto"/>
            <w:left w:val="none" w:sz="0" w:space="0" w:color="auto"/>
            <w:bottom w:val="none" w:sz="0" w:space="0" w:color="auto"/>
            <w:right w:val="none" w:sz="0" w:space="0" w:color="auto"/>
          </w:divBdr>
        </w:div>
        <w:div w:id="1940870634">
          <w:marLeft w:val="640"/>
          <w:marRight w:val="0"/>
          <w:marTop w:val="0"/>
          <w:marBottom w:val="0"/>
          <w:divBdr>
            <w:top w:val="none" w:sz="0" w:space="0" w:color="auto"/>
            <w:left w:val="none" w:sz="0" w:space="0" w:color="auto"/>
            <w:bottom w:val="none" w:sz="0" w:space="0" w:color="auto"/>
            <w:right w:val="none" w:sz="0" w:space="0" w:color="auto"/>
          </w:divBdr>
        </w:div>
        <w:div w:id="16204900">
          <w:marLeft w:val="640"/>
          <w:marRight w:val="0"/>
          <w:marTop w:val="0"/>
          <w:marBottom w:val="0"/>
          <w:divBdr>
            <w:top w:val="none" w:sz="0" w:space="0" w:color="auto"/>
            <w:left w:val="none" w:sz="0" w:space="0" w:color="auto"/>
            <w:bottom w:val="none" w:sz="0" w:space="0" w:color="auto"/>
            <w:right w:val="none" w:sz="0" w:space="0" w:color="auto"/>
          </w:divBdr>
        </w:div>
        <w:div w:id="1008677954">
          <w:marLeft w:val="640"/>
          <w:marRight w:val="0"/>
          <w:marTop w:val="0"/>
          <w:marBottom w:val="0"/>
          <w:divBdr>
            <w:top w:val="none" w:sz="0" w:space="0" w:color="auto"/>
            <w:left w:val="none" w:sz="0" w:space="0" w:color="auto"/>
            <w:bottom w:val="none" w:sz="0" w:space="0" w:color="auto"/>
            <w:right w:val="none" w:sz="0" w:space="0" w:color="auto"/>
          </w:divBdr>
        </w:div>
        <w:div w:id="1885406112">
          <w:marLeft w:val="640"/>
          <w:marRight w:val="0"/>
          <w:marTop w:val="0"/>
          <w:marBottom w:val="0"/>
          <w:divBdr>
            <w:top w:val="none" w:sz="0" w:space="0" w:color="auto"/>
            <w:left w:val="none" w:sz="0" w:space="0" w:color="auto"/>
            <w:bottom w:val="none" w:sz="0" w:space="0" w:color="auto"/>
            <w:right w:val="none" w:sz="0" w:space="0" w:color="auto"/>
          </w:divBdr>
        </w:div>
        <w:div w:id="680744729">
          <w:marLeft w:val="640"/>
          <w:marRight w:val="0"/>
          <w:marTop w:val="0"/>
          <w:marBottom w:val="0"/>
          <w:divBdr>
            <w:top w:val="none" w:sz="0" w:space="0" w:color="auto"/>
            <w:left w:val="none" w:sz="0" w:space="0" w:color="auto"/>
            <w:bottom w:val="none" w:sz="0" w:space="0" w:color="auto"/>
            <w:right w:val="none" w:sz="0" w:space="0" w:color="auto"/>
          </w:divBdr>
        </w:div>
        <w:div w:id="121386985">
          <w:marLeft w:val="640"/>
          <w:marRight w:val="0"/>
          <w:marTop w:val="0"/>
          <w:marBottom w:val="0"/>
          <w:divBdr>
            <w:top w:val="none" w:sz="0" w:space="0" w:color="auto"/>
            <w:left w:val="none" w:sz="0" w:space="0" w:color="auto"/>
            <w:bottom w:val="none" w:sz="0" w:space="0" w:color="auto"/>
            <w:right w:val="none" w:sz="0" w:space="0" w:color="auto"/>
          </w:divBdr>
        </w:div>
        <w:div w:id="1964726687">
          <w:marLeft w:val="640"/>
          <w:marRight w:val="0"/>
          <w:marTop w:val="0"/>
          <w:marBottom w:val="0"/>
          <w:divBdr>
            <w:top w:val="none" w:sz="0" w:space="0" w:color="auto"/>
            <w:left w:val="none" w:sz="0" w:space="0" w:color="auto"/>
            <w:bottom w:val="none" w:sz="0" w:space="0" w:color="auto"/>
            <w:right w:val="none" w:sz="0" w:space="0" w:color="auto"/>
          </w:divBdr>
        </w:div>
        <w:div w:id="1396468139">
          <w:marLeft w:val="640"/>
          <w:marRight w:val="0"/>
          <w:marTop w:val="0"/>
          <w:marBottom w:val="0"/>
          <w:divBdr>
            <w:top w:val="none" w:sz="0" w:space="0" w:color="auto"/>
            <w:left w:val="none" w:sz="0" w:space="0" w:color="auto"/>
            <w:bottom w:val="none" w:sz="0" w:space="0" w:color="auto"/>
            <w:right w:val="none" w:sz="0" w:space="0" w:color="auto"/>
          </w:divBdr>
        </w:div>
        <w:div w:id="1614630490">
          <w:marLeft w:val="640"/>
          <w:marRight w:val="0"/>
          <w:marTop w:val="0"/>
          <w:marBottom w:val="0"/>
          <w:divBdr>
            <w:top w:val="none" w:sz="0" w:space="0" w:color="auto"/>
            <w:left w:val="none" w:sz="0" w:space="0" w:color="auto"/>
            <w:bottom w:val="none" w:sz="0" w:space="0" w:color="auto"/>
            <w:right w:val="none" w:sz="0" w:space="0" w:color="auto"/>
          </w:divBdr>
        </w:div>
        <w:div w:id="2098596109">
          <w:marLeft w:val="640"/>
          <w:marRight w:val="0"/>
          <w:marTop w:val="0"/>
          <w:marBottom w:val="0"/>
          <w:divBdr>
            <w:top w:val="none" w:sz="0" w:space="0" w:color="auto"/>
            <w:left w:val="none" w:sz="0" w:space="0" w:color="auto"/>
            <w:bottom w:val="none" w:sz="0" w:space="0" w:color="auto"/>
            <w:right w:val="none" w:sz="0" w:space="0" w:color="auto"/>
          </w:divBdr>
        </w:div>
        <w:div w:id="1430154004">
          <w:marLeft w:val="640"/>
          <w:marRight w:val="0"/>
          <w:marTop w:val="0"/>
          <w:marBottom w:val="0"/>
          <w:divBdr>
            <w:top w:val="none" w:sz="0" w:space="0" w:color="auto"/>
            <w:left w:val="none" w:sz="0" w:space="0" w:color="auto"/>
            <w:bottom w:val="none" w:sz="0" w:space="0" w:color="auto"/>
            <w:right w:val="none" w:sz="0" w:space="0" w:color="auto"/>
          </w:divBdr>
        </w:div>
        <w:div w:id="300690851">
          <w:marLeft w:val="640"/>
          <w:marRight w:val="0"/>
          <w:marTop w:val="0"/>
          <w:marBottom w:val="0"/>
          <w:divBdr>
            <w:top w:val="none" w:sz="0" w:space="0" w:color="auto"/>
            <w:left w:val="none" w:sz="0" w:space="0" w:color="auto"/>
            <w:bottom w:val="none" w:sz="0" w:space="0" w:color="auto"/>
            <w:right w:val="none" w:sz="0" w:space="0" w:color="auto"/>
          </w:divBdr>
        </w:div>
        <w:div w:id="1287811385">
          <w:marLeft w:val="640"/>
          <w:marRight w:val="0"/>
          <w:marTop w:val="0"/>
          <w:marBottom w:val="0"/>
          <w:divBdr>
            <w:top w:val="none" w:sz="0" w:space="0" w:color="auto"/>
            <w:left w:val="none" w:sz="0" w:space="0" w:color="auto"/>
            <w:bottom w:val="none" w:sz="0" w:space="0" w:color="auto"/>
            <w:right w:val="none" w:sz="0" w:space="0" w:color="auto"/>
          </w:divBdr>
        </w:div>
        <w:div w:id="1287395398">
          <w:marLeft w:val="640"/>
          <w:marRight w:val="0"/>
          <w:marTop w:val="0"/>
          <w:marBottom w:val="0"/>
          <w:divBdr>
            <w:top w:val="none" w:sz="0" w:space="0" w:color="auto"/>
            <w:left w:val="none" w:sz="0" w:space="0" w:color="auto"/>
            <w:bottom w:val="none" w:sz="0" w:space="0" w:color="auto"/>
            <w:right w:val="none" w:sz="0" w:space="0" w:color="auto"/>
          </w:divBdr>
        </w:div>
        <w:div w:id="1021009511">
          <w:marLeft w:val="640"/>
          <w:marRight w:val="0"/>
          <w:marTop w:val="0"/>
          <w:marBottom w:val="0"/>
          <w:divBdr>
            <w:top w:val="none" w:sz="0" w:space="0" w:color="auto"/>
            <w:left w:val="none" w:sz="0" w:space="0" w:color="auto"/>
            <w:bottom w:val="none" w:sz="0" w:space="0" w:color="auto"/>
            <w:right w:val="none" w:sz="0" w:space="0" w:color="auto"/>
          </w:divBdr>
        </w:div>
        <w:div w:id="773281088">
          <w:marLeft w:val="640"/>
          <w:marRight w:val="0"/>
          <w:marTop w:val="0"/>
          <w:marBottom w:val="0"/>
          <w:divBdr>
            <w:top w:val="none" w:sz="0" w:space="0" w:color="auto"/>
            <w:left w:val="none" w:sz="0" w:space="0" w:color="auto"/>
            <w:bottom w:val="none" w:sz="0" w:space="0" w:color="auto"/>
            <w:right w:val="none" w:sz="0" w:space="0" w:color="auto"/>
          </w:divBdr>
        </w:div>
        <w:div w:id="527262329">
          <w:marLeft w:val="640"/>
          <w:marRight w:val="0"/>
          <w:marTop w:val="0"/>
          <w:marBottom w:val="0"/>
          <w:divBdr>
            <w:top w:val="none" w:sz="0" w:space="0" w:color="auto"/>
            <w:left w:val="none" w:sz="0" w:space="0" w:color="auto"/>
            <w:bottom w:val="none" w:sz="0" w:space="0" w:color="auto"/>
            <w:right w:val="none" w:sz="0" w:space="0" w:color="auto"/>
          </w:divBdr>
        </w:div>
        <w:div w:id="1550917831">
          <w:marLeft w:val="640"/>
          <w:marRight w:val="0"/>
          <w:marTop w:val="0"/>
          <w:marBottom w:val="0"/>
          <w:divBdr>
            <w:top w:val="none" w:sz="0" w:space="0" w:color="auto"/>
            <w:left w:val="none" w:sz="0" w:space="0" w:color="auto"/>
            <w:bottom w:val="none" w:sz="0" w:space="0" w:color="auto"/>
            <w:right w:val="none" w:sz="0" w:space="0" w:color="auto"/>
          </w:divBdr>
        </w:div>
        <w:div w:id="36203331">
          <w:marLeft w:val="640"/>
          <w:marRight w:val="0"/>
          <w:marTop w:val="0"/>
          <w:marBottom w:val="0"/>
          <w:divBdr>
            <w:top w:val="none" w:sz="0" w:space="0" w:color="auto"/>
            <w:left w:val="none" w:sz="0" w:space="0" w:color="auto"/>
            <w:bottom w:val="none" w:sz="0" w:space="0" w:color="auto"/>
            <w:right w:val="none" w:sz="0" w:space="0" w:color="auto"/>
          </w:divBdr>
        </w:div>
        <w:div w:id="345908570">
          <w:marLeft w:val="640"/>
          <w:marRight w:val="0"/>
          <w:marTop w:val="0"/>
          <w:marBottom w:val="0"/>
          <w:divBdr>
            <w:top w:val="none" w:sz="0" w:space="0" w:color="auto"/>
            <w:left w:val="none" w:sz="0" w:space="0" w:color="auto"/>
            <w:bottom w:val="none" w:sz="0" w:space="0" w:color="auto"/>
            <w:right w:val="none" w:sz="0" w:space="0" w:color="auto"/>
          </w:divBdr>
        </w:div>
        <w:div w:id="258107295">
          <w:marLeft w:val="640"/>
          <w:marRight w:val="0"/>
          <w:marTop w:val="0"/>
          <w:marBottom w:val="0"/>
          <w:divBdr>
            <w:top w:val="none" w:sz="0" w:space="0" w:color="auto"/>
            <w:left w:val="none" w:sz="0" w:space="0" w:color="auto"/>
            <w:bottom w:val="none" w:sz="0" w:space="0" w:color="auto"/>
            <w:right w:val="none" w:sz="0" w:space="0" w:color="auto"/>
          </w:divBdr>
        </w:div>
        <w:div w:id="1431856234">
          <w:marLeft w:val="640"/>
          <w:marRight w:val="0"/>
          <w:marTop w:val="0"/>
          <w:marBottom w:val="0"/>
          <w:divBdr>
            <w:top w:val="none" w:sz="0" w:space="0" w:color="auto"/>
            <w:left w:val="none" w:sz="0" w:space="0" w:color="auto"/>
            <w:bottom w:val="none" w:sz="0" w:space="0" w:color="auto"/>
            <w:right w:val="none" w:sz="0" w:space="0" w:color="auto"/>
          </w:divBdr>
        </w:div>
        <w:div w:id="1361393520">
          <w:marLeft w:val="640"/>
          <w:marRight w:val="0"/>
          <w:marTop w:val="0"/>
          <w:marBottom w:val="0"/>
          <w:divBdr>
            <w:top w:val="none" w:sz="0" w:space="0" w:color="auto"/>
            <w:left w:val="none" w:sz="0" w:space="0" w:color="auto"/>
            <w:bottom w:val="none" w:sz="0" w:space="0" w:color="auto"/>
            <w:right w:val="none" w:sz="0" w:space="0" w:color="auto"/>
          </w:divBdr>
        </w:div>
        <w:div w:id="1638412325">
          <w:marLeft w:val="640"/>
          <w:marRight w:val="0"/>
          <w:marTop w:val="0"/>
          <w:marBottom w:val="0"/>
          <w:divBdr>
            <w:top w:val="none" w:sz="0" w:space="0" w:color="auto"/>
            <w:left w:val="none" w:sz="0" w:space="0" w:color="auto"/>
            <w:bottom w:val="none" w:sz="0" w:space="0" w:color="auto"/>
            <w:right w:val="none" w:sz="0" w:space="0" w:color="auto"/>
          </w:divBdr>
        </w:div>
        <w:div w:id="526603328">
          <w:marLeft w:val="640"/>
          <w:marRight w:val="0"/>
          <w:marTop w:val="0"/>
          <w:marBottom w:val="0"/>
          <w:divBdr>
            <w:top w:val="none" w:sz="0" w:space="0" w:color="auto"/>
            <w:left w:val="none" w:sz="0" w:space="0" w:color="auto"/>
            <w:bottom w:val="none" w:sz="0" w:space="0" w:color="auto"/>
            <w:right w:val="none" w:sz="0" w:space="0" w:color="auto"/>
          </w:divBdr>
        </w:div>
        <w:div w:id="715547317">
          <w:marLeft w:val="640"/>
          <w:marRight w:val="0"/>
          <w:marTop w:val="0"/>
          <w:marBottom w:val="0"/>
          <w:divBdr>
            <w:top w:val="none" w:sz="0" w:space="0" w:color="auto"/>
            <w:left w:val="none" w:sz="0" w:space="0" w:color="auto"/>
            <w:bottom w:val="none" w:sz="0" w:space="0" w:color="auto"/>
            <w:right w:val="none" w:sz="0" w:space="0" w:color="auto"/>
          </w:divBdr>
        </w:div>
        <w:div w:id="1391463272">
          <w:marLeft w:val="640"/>
          <w:marRight w:val="0"/>
          <w:marTop w:val="0"/>
          <w:marBottom w:val="0"/>
          <w:divBdr>
            <w:top w:val="none" w:sz="0" w:space="0" w:color="auto"/>
            <w:left w:val="none" w:sz="0" w:space="0" w:color="auto"/>
            <w:bottom w:val="none" w:sz="0" w:space="0" w:color="auto"/>
            <w:right w:val="none" w:sz="0" w:space="0" w:color="auto"/>
          </w:divBdr>
        </w:div>
        <w:div w:id="571743759">
          <w:marLeft w:val="640"/>
          <w:marRight w:val="0"/>
          <w:marTop w:val="0"/>
          <w:marBottom w:val="0"/>
          <w:divBdr>
            <w:top w:val="none" w:sz="0" w:space="0" w:color="auto"/>
            <w:left w:val="none" w:sz="0" w:space="0" w:color="auto"/>
            <w:bottom w:val="none" w:sz="0" w:space="0" w:color="auto"/>
            <w:right w:val="none" w:sz="0" w:space="0" w:color="auto"/>
          </w:divBdr>
        </w:div>
        <w:div w:id="978727674">
          <w:marLeft w:val="640"/>
          <w:marRight w:val="0"/>
          <w:marTop w:val="0"/>
          <w:marBottom w:val="0"/>
          <w:divBdr>
            <w:top w:val="none" w:sz="0" w:space="0" w:color="auto"/>
            <w:left w:val="none" w:sz="0" w:space="0" w:color="auto"/>
            <w:bottom w:val="none" w:sz="0" w:space="0" w:color="auto"/>
            <w:right w:val="none" w:sz="0" w:space="0" w:color="auto"/>
          </w:divBdr>
        </w:div>
        <w:div w:id="1196231748">
          <w:marLeft w:val="640"/>
          <w:marRight w:val="0"/>
          <w:marTop w:val="0"/>
          <w:marBottom w:val="0"/>
          <w:divBdr>
            <w:top w:val="none" w:sz="0" w:space="0" w:color="auto"/>
            <w:left w:val="none" w:sz="0" w:space="0" w:color="auto"/>
            <w:bottom w:val="none" w:sz="0" w:space="0" w:color="auto"/>
            <w:right w:val="none" w:sz="0" w:space="0" w:color="auto"/>
          </w:divBdr>
        </w:div>
        <w:div w:id="316157440">
          <w:marLeft w:val="640"/>
          <w:marRight w:val="0"/>
          <w:marTop w:val="0"/>
          <w:marBottom w:val="0"/>
          <w:divBdr>
            <w:top w:val="none" w:sz="0" w:space="0" w:color="auto"/>
            <w:left w:val="none" w:sz="0" w:space="0" w:color="auto"/>
            <w:bottom w:val="none" w:sz="0" w:space="0" w:color="auto"/>
            <w:right w:val="none" w:sz="0" w:space="0" w:color="auto"/>
          </w:divBdr>
        </w:div>
        <w:div w:id="1410930866">
          <w:marLeft w:val="640"/>
          <w:marRight w:val="0"/>
          <w:marTop w:val="0"/>
          <w:marBottom w:val="0"/>
          <w:divBdr>
            <w:top w:val="none" w:sz="0" w:space="0" w:color="auto"/>
            <w:left w:val="none" w:sz="0" w:space="0" w:color="auto"/>
            <w:bottom w:val="none" w:sz="0" w:space="0" w:color="auto"/>
            <w:right w:val="none" w:sz="0" w:space="0" w:color="auto"/>
          </w:divBdr>
        </w:div>
        <w:div w:id="1870292283">
          <w:marLeft w:val="640"/>
          <w:marRight w:val="0"/>
          <w:marTop w:val="0"/>
          <w:marBottom w:val="0"/>
          <w:divBdr>
            <w:top w:val="none" w:sz="0" w:space="0" w:color="auto"/>
            <w:left w:val="none" w:sz="0" w:space="0" w:color="auto"/>
            <w:bottom w:val="none" w:sz="0" w:space="0" w:color="auto"/>
            <w:right w:val="none" w:sz="0" w:space="0" w:color="auto"/>
          </w:divBdr>
        </w:div>
        <w:div w:id="654576684">
          <w:marLeft w:val="640"/>
          <w:marRight w:val="0"/>
          <w:marTop w:val="0"/>
          <w:marBottom w:val="0"/>
          <w:divBdr>
            <w:top w:val="none" w:sz="0" w:space="0" w:color="auto"/>
            <w:left w:val="none" w:sz="0" w:space="0" w:color="auto"/>
            <w:bottom w:val="none" w:sz="0" w:space="0" w:color="auto"/>
            <w:right w:val="none" w:sz="0" w:space="0" w:color="auto"/>
          </w:divBdr>
        </w:div>
        <w:div w:id="2112314263">
          <w:marLeft w:val="640"/>
          <w:marRight w:val="0"/>
          <w:marTop w:val="0"/>
          <w:marBottom w:val="0"/>
          <w:divBdr>
            <w:top w:val="none" w:sz="0" w:space="0" w:color="auto"/>
            <w:left w:val="none" w:sz="0" w:space="0" w:color="auto"/>
            <w:bottom w:val="none" w:sz="0" w:space="0" w:color="auto"/>
            <w:right w:val="none" w:sz="0" w:space="0" w:color="auto"/>
          </w:divBdr>
        </w:div>
        <w:div w:id="1408527504">
          <w:marLeft w:val="640"/>
          <w:marRight w:val="0"/>
          <w:marTop w:val="0"/>
          <w:marBottom w:val="0"/>
          <w:divBdr>
            <w:top w:val="none" w:sz="0" w:space="0" w:color="auto"/>
            <w:left w:val="none" w:sz="0" w:space="0" w:color="auto"/>
            <w:bottom w:val="none" w:sz="0" w:space="0" w:color="auto"/>
            <w:right w:val="none" w:sz="0" w:space="0" w:color="auto"/>
          </w:divBdr>
        </w:div>
        <w:div w:id="3675091">
          <w:marLeft w:val="640"/>
          <w:marRight w:val="0"/>
          <w:marTop w:val="0"/>
          <w:marBottom w:val="0"/>
          <w:divBdr>
            <w:top w:val="none" w:sz="0" w:space="0" w:color="auto"/>
            <w:left w:val="none" w:sz="0" w:space="0" w:color="auto"/>
            <w:bottom w:val="none" w:sz="0" w:space="0" w:color="auto"/>
            <w:right w:val="none" w:sz="0" w:space="0" w:color="auto"/>
          </w:divBdr>
        </w:div>
        <w:div w:id="455370842">
          <w:marLeft w:val="640"/>
          <w:marRight w:val="0"/>
          <w:marTop w:val="0"/>
          <w:marBottom w:val="0"/>
          <w:divBdr>
            <w:top w:val="none" w:sz="0" w:space="0" w:color="auto"/>
            <w:left w:val="none" w:sz="0" w:space="0" w:color="auto"/>
            <w:bottom w:val="none" w:sz="0" w:space="0" w:color="auto"/>
            <w:right w:val="none" w:sz="0" w:space="0" w:color="auto"/>
          </w:divBdr>
        </w:div>
        <w:div w:id="2073845758">
          <w:marLeft w:val="640"/>
          <w:marRight w:val="0"/>
          <w:marTop w:val="0"/>
          <w:marBottom w:val="0"/>
          <w:divBdr>
            <w:top w:val="none" w:sz="0" w:space="0" w:color="auto"/>
            <w:left w:val="none" w:sz="0" w:space="0" w:color="auto"/>
            <w:bottom w:val="none" w:sz="0" w:space="0" w:color="auto"/>
            <w:right w:val="none" w:sz="0" w:space="0" w:color="auto"/>
          </w:divBdr>
        </w:div>
        <w:div w:id="1222248207">
          <w:marLeft w:val="640"/>
          <w:marRight w:val="0"/>
          <w:marTop w:val="0"/>
          <w:marBottom w:val="0"/>
          <w:divBdr>
            <w:top w:val="none" w:sz="0" w:space="0" w:color="auto"/>
            <w:left w:val="none" w:sz="0" w:space="0" w:color="auto"/>
            <w:bottom w:val="none" w:sz="0" w:space="0" w:color="auto"/>
            <w:right w:val="none" w:sz="0" w:space="0" w:color="auto"/>
          </w:divBdr>
        </w:div>
        <w:div w:id="1549881000">
          <w:marLeft w:val="640"/>
          <w:marRight w:val="0"/>
          <w:marTop w:val="0"/>
          <w:marBottom w:val="0"/>
          <w:divBdr>
            <w:top w:val="none" w:sz="0" w:space="0" w:color="auto"/>
            <w:left w:val="none" w:sz="0" w:space="0" w:color="auto"/>
            <w:bottom w:val="none" w:sz="0" w:space="0" w:color="auto"/>
            <w:right w:val="none" w:sz="0" w:space="0" w:color="auto"/>
          </w:divBdr>
        </w:div>
        <w:div w:id="669408380">
          <w:marLeft w:val="640"/>
          <w:marRight w:val="0"/>
          <w:marTop w:val="0"/>
          <w:marBottom w:val="0"/>
          <w:divBdr>
            <w:top w:val="none" w:sz="0" w:space="0" w:color="auto"/>
            <w:left w:val="none" w:sz="0" w:space="0" w:color="auto"/>
            <w:bottom w:val="none" w:sz="0" w:space="0" w:color="auto"/>
            <w:right w:val="none" w:sz="0" w:space="0" w:color="auto"/>
          </w:divBdr>
        </w:div>
        <w:div w:id="341009923">
          <w:marLeft w:val="640"/>
          <w:marRight w:val="0"/>
          <w:marTop w:val="0"/>
          <w:marBottom w:val="0"/>
          <w:divBdr>
            <w:top w:val="none" w:sz="0" w:space="0" w:color="auto"/>
            <w:left w:val="none" w:sz="0" w:space="0" w:color="auto"/>
            <w:bottom w:val="none" w:sz="0" w:space="0" w:color="auto"/>
            <w:right w:val="none" w:sz="0" w:space="0" w:color="auto"/>
          </w:divBdr>
        </w:div>
        <w:div w:id="515463263">
          <w:marLeft w:val="640"/>
          <w:marRight w:val="0"/>
          <w:marTop w:val="0"/>
          <w:marBottom w:val="0"/>
          <w:divBdr>
            <w:top w:val="none" w:sz="0" w:space="0" w:color="auto"/>
            <w:left w:val="none" w:sz="0" w:space="0" w:color="auto"/>
            <w:bottom w:val="none" w:sz="0" w:space="0" w:color="auto"/>
            <w:right w:val="none" w:sz="0" w:space="0" w:color="auto"/>
          </w:divBdr>
        </w:div>
        <w:div w:id="1254437576">
          <w:marLeft w:val="640"/>
          <w:marRight w:val="0"/>
          <w:marTop w:val="0"/>
          <w:marBottom w:val="0"/>
          <w:divBdr>
            <w:top w:val="none" w:sz="0" w:space="0" w:color="auto"/>
            <w:left w:val="none" w:sz="0" w:space="0" w:color="auto"/>
            <w:bottom w:val="none" w:sz="0" w:space="0" w:color="auto"/>
            <w:right w:val="none" w:sz="0" w:space="0" w:color="auto"/>
          </w:divBdr>
        </w:div>
        <w:div w:id="708456044">
          <w:marLeft w:val="640"/>
          <w:marRight w:val="0"/>
          <w:marTop w:val="0"/>
          <w:marBottom w:val="0"/>
          <w:divBdr>
            <w:top w:val="none" w:sz="0" w:space="0" w:color="auto"/>
            <w:left w:val="none" w:sz="0" w:space="0" w:color="auto"/>
            <w:bottom w:val="none" w:sz="0" w:space="0" w:color="auto"/>
            <w:right w:val="none" w:sz="0" w:space="0" w:color="auto"/>
          </w:divBdr>
        </w:div>
        <w:div w:id="1958025338">
          <w:marLeft w:val="640"/>
          <w:marRight w:val="0"/>
          <w:marTop w:val="0"/>
          <w:marBottom w:val="0"/>
          <w:divBdr>
            <w:top w:val="none" w:sz="0" w:space="0" w:color="auto"/>
            <w:left w:val="none" w:sz="0" w:space="0" w:color="auto"/>
            <w:bottom w:val="none" w:sz="0" w:space="0" w:color="auto"/>
            <w:right w:val="none" w:sz="0" w:space="0" w:color="auto"/>
          </w:divBdr>
        </w:div>
        <w:div w:id="213548792">
          <w:marLeft w:val="640"/>
          <w:marRight w:val="0"/>
          <w:marTop w:val="0"/>
          <w:marBottom w:val="0"/>
          <w:divBdr>
            <w:top w:val="none" w:sz="0" w:space="0" w:color="auto"/>
            <w:left w:val="none" w:sz="0" w:space="0" w:color="auto"/>
            <w:bottom w:val="none" w:sz="0" w:space="0" w:color="auto"/>
            <w:right w:val="none" w:sz="0" w:space="0" w:color="auto"/>
          </w:divBdr>
        </w:div>
        <w:div w:id="221721144">
          <w:marLeft w:val="640"/>
          <w:marRight w:val="0"/>
          <w:marTop w:val="0"/>
          <w:marBottom w:val="0"/>
          <w:divBdr>
            <w:top w:val="none" w:sz="0" w:space="0" w:color="auto"/>
            <w:left w:val="none" w:sz="0" w:space="0" w:color="auto"/>
            <w:bottom w:val="none" w:sz="0" w:space="0" w:color="auto"/>
            <w:right w:val="none" w:sz="0" w:space="0" w:color="auto"/>
          </w:divBdr>
        </w:div>
        <w:div w:id="461194151">
          <w:marLeft w:val="640"/>
          <w:marRight w:val="0"/>
          <w:marTop w:val="0"/>
          <w:marBottom w:val="0"/>
          <w:divBdr>
            <w:top w:val="none" w:sz="0" w:space="0" w:color="auto"/>
            <w:left w:val="none" w:sz="0" w:space="0" w:color="auto"/>
            <w:bottom w:val="none" w:sz="0" w:space="0" w:color="auto"/>
            <w:right w:val="none" w:sz="0" w:space="0" w:color="auto"/>
          </w:divBdr>
        </w:div>
        <w:div w:id="2136484679">
          <w:marLeft w:val="640"/>
          <w:marRight w:val="0"/>
          <w:marTop w:val="0"/>
          <w:marBottom w:val="0"/>
          <w:divBdr>
            <w:top w:val="none" w:sz="0" w:space="0" w:color="auto"/>
            <w:left w:val="none" w:sz="0" w:space="0" w:color="auto"/>
            <w:bottom w:val="none" w:sz="0" w:space="0" w:color="auto"/>
            <w:right w:val="none" w:sz="0" w:space="0" w:color="auto"/>
          </w:divBdr>
        </w:div>
        <w:div w:id="1377317097">
          <w:marLeft w:val="640"/>
          <w:marRight w:val="0"/>
          <w:marTop w:val="0"/>
          <w:marBottom w:val="0"/>
          <w:divBdr>
            <w:top w:val="none" w:sz="0" w:space="0" w:color="auto"/>
            <w:left w:val="none" w:sz="0" w:space="0" w:color="auto"/>
            <w:bottom w:val="none" w:sz="0" w:space="0" w:color="auto"/>
            <w:right w:val="none" w:sz="0" w:space="0" w:color="auto"/>
          </w:divBdr>
        </w:div>
        <w:div w:id="1881821203">
          <w:marLeft w:val="640"/>
          <w:marRight w:val="0"/>
          <w:marTop w:val="0"/>
          <w:marBottom w:val="0"/>
          <w:divBdr>
            <w:top w:val="none" w:sz="0" w:space="0" w:color="auto"/>
            <w:left w:val="none" w:sz="0" w:space="0" w:color="auto"/>
            <w:bottom w:val="none" w:sz="0" w:space="0" w:color="auto"/>
            <w:right w:val="none" w:sz="0" w:space="0" w:color="auto"/>
          </w:divBdr>
        </w:div>
        <w:div w:id="403069071">
          <w:marLeft w:val="640"/>
          <w:marRight w:val="0"/>
          <w:marTop w:val="0"/>
          <w:marBottom w:val="0"/>
          <w:divBdr>
            <w:top w:val="none" w:sz="0" w:space="0" w:color="auto"/>
            <w:left w:val="none" w:sz="0" w:space="0" w:color="auto"/>
            <w:bottom w:val="none" w:sz="0" w:space="0" w:color="auto"/>
            <w:right w:val="none" w:sz="0" w:space="0" w:color="auto"/>
          </w:divBdr>
        </w:div>
        <w:div w:id="42144003">
          <w:marLeft w:val="640"/>
          <w:marRight w:val="0"/>
          <w:marTop w:val="0"/>
          <w:marBottom w:val="0"/>
          <w:divBdr>
            <w:top w:val="none" w:sz="0" w:space="0" w:color="auto"/>
            <w:left w:val="none" w:sz="0" w:space="0" w:color="auto"/>
            <w:bottom w:val="none" w:sz="0" w:space="0" w:color="auto"/>
            <w:right w:val="none" w:sz="0" w:space="0" w:color="auto"/>
          </w:divBdr>
        </w:div>
        <w:div w:id="487794923">
          <w:marLeft w:val="640"/>
          <w:marRight w:val="0"/>
          <w:marTop w:val="0"/>
          <w:marBottom w:val="0"/>
          <w:divBdr>
            <w:top w:val="none" w:sz="0" w:space="0" w:color="auto"/>
            <w:left w:val="none" w:sz="0" w:space="0" w:color="auto"/>
            <w:bottom w:val="none" w:sz="0" w:space="0" w:color="auto"/>
            <w:right w:val="none" w:sz="0" w:space="0" w:color="auto"/>
          </w:divBdr>
        </w:div>
        <w:div w:id="1652557548">
          <w:marLeft w:val="640"/>
          <w:marRight w:val="0"/>
          <w:marTop w:val="0"/>
          <w:marBottom w:val="0"/>
          <w:divBdr>
            <w:top w:val="none" w:sz="0" w:space="0" w:color="auto"/>
            <w:left w:val="none" w:sz="0" w:space="0" w:color="auto"/>
            <w:bottom w:val="none" w:sz="0" w:space="0" w:color="auto"/>
            <w:right w:val="none" w:sz="0" w:space="0" w:color="auto"/>
          </w:divBdr>
        </w:div>
        <w:div w:id="675233898">
          <w:marLeft w:val="640"/>
          <w:marRight w:val="0"/>
          <w:marTop w:val="0"/>
          <w:marBottom w:val="0"/>
          <w:divBdr>
            <w:top w:val="none" w:sz="0" w:space="0" w:color="auto"/>
            <w:left w:val="none" w:sz="0" w:space="0" w:color="auto"/>
            <w:bottom w:val="none" w:sz="0" w:space="0" w:color="auto"/>
            <w:right w:val="none" w:sz="0" w:space="0" w:color="auto"/>
          </w:divBdr>
        </w:div>
        <w:div w:id="1170832722">
          <w:marLeft w:val="640"/>
          <w:marRight w:val="0"/>
          <w:marTop w:val="0"/>
          <w:marBottom w:val="0"/>
          <w:divBdr>
            <w:top w:val="none" w:sz="0" w:space="0" w:color="auto"/>
            <w:left w:val="none" w:sz="0" w:space="0" w:color="auto"/>
            <w:bottom w:val="none" w:sz="0" w:space="0" w:color="auto"/>
            <w:right w:val="none" w:sz="0" w:space="0" w:color="auto"/>
          </w:divBdr>
        </w:div>
        <w:div w:id="1486699915">
          <w:marLeft w:val="640"/>
          <w:marRight w:val="0"/>
          <w:marTop w:val="0"/>
          <w:marBottom w:val="0"/>
          <w:divBdr>
            <w:top w:val="none" w:sz="0" w:space="0" w:color="auto"/>
            <w:left w:val="none" w:sz="0" w:space="0" w:color="auto"/>
            <w:bottom w:val="none" w:sz="0" w:space="0" w:color="auto"/>
            <w:right w:val="none" w:sz="0" w:space="0" w:color="auto"/>
          </w:divBdr>
        </w:div>
        <w:div w:id="635837604">
          <w:marLeft w:val="640"/>
          <w:marRight w:val="0"/>
          <w:marTop w:val="0"/>
          <w:marBottom w:val="0"/>
          <w:divBdr>
            <w:top w:val="none" w:sz="0" w:space="0" w:color="auto"/>
            <w:left w:val="none" w:sz="0" w:space="0" w:color="auto"/>
            <w:bottom w:val="none" w:sz="0" w:space="0" w:color="auto"/>
            <w:right w:val="none" w:sz="0" w:space="0" w:color="auto"/>
          </w:divBdr>
        </w:div>
        <w:div w:id="1623078057">
          <w:marLeft w:val="640"/>
          <w:marRight w:val="0"/>
          <w:marTop w:val="0"/>
          <w:marBottom w:val="0"/>
          <w:divBdr>
            <w:top w:val="none" w:sz="0" w:space="0" w:color="auto"/>
            <w:left w:val="none" w:sz="0" w:space="0" w:color="auto"/>
            <w:bottom w:val="none" w:sz="0" w:space="0" w:color="auto"/>
            <w:right w:val="none" w:sz="0" w:space="0" w:color="auto"/>
          </w:divBdr>
        </w:div>
        <w:div w:id="1640186730">
          <w:marLeft w:val="640"/>
          <w:marRight w:val="0"/>
          <w:marTop w:val="0"/>
          <w:marBottom w:val="0"/>
          <w:divBdr>
            <w:top w:val="none" w:sz="0" w:space="0" w:color="auto"/>
            <w:left w:val="none" w:sz="0" w:space="0" w:color="auto"/>
            <w:bottom w:val="none" w:sz="0" w:space="0" w:color="auto"/>
            <w:right w:val="none" w:sz="0" w:space="0" w:color="auto"/>
          </w:divBdr>
        </w:div>
        <w:div w:id="1635528839">
          <w:marLeft w:val="640"/>
          <w:marRight w:val="0"/>
          <w:marTop w:val="0"/>
          <w:marBottom w:val="0"/>
          <w:divBdr>
            <w:top w:val="none" w:sz="0" w:space="0" w:color="auto"/>
            <w:left w:val="none" w:sz="0" w:space="0" w:color="auto"/>
            <w:bottom w:val="none" w:sz="0" w:space="0" w:color="auto"/>
            <w:right w:val="none" w:sz="0" w:space="0" w:color="auto"/>
          </w:divBdr>
        </w:div>
        <w:div w:id="941492575">
          <w:marLeft w:val="640"/>
          <w:marRight w:val="0"/>
          <w:marTop w:val="0"/>
          <w:marBottom w:val="0"/>
          <w:divBdr>
            <w:top w:val="none" w:sz="0" w:space="0" w:color="auto"/>
            <w:left w:val="none" w:sz="0" w:space="0" w:color="auto"/>
            <w:bottom w:val="none" w:sz="0" w:space="0" w:color="auto"/>
            <w:right w:val="none" w:sz="0" w:space="0" w:color="auto"/>
          </w:divBdr>
        </w:div>
        <w:div w:id="25690174">
          <w:marLeft w:val="640"/>
          <w:marRight w:val="0"/>
          <w:marTop w:val="0"/>
          <w:marBottom w:val="0"/>
          <w:divBdr>
            <w:top w:val="none" w:sz="0" w:space="0" w:color="auto"/>
            <w:left w:val="none" w:sz="0" w:space="0" w:color="auto"/>
            <w:bottom w:val="none" w:sz="0" w:space="0" w:color="auto"/>
            <w:right w:val="none" w:sz="0" w:space="0" w:color="auto"/>
          </w:divBdr>
        </w:div>
        <w:div w:id="1466310515">
          <w:marLeft w:val="640"/>
          <w:marRight w:val="0"/>
          <w:marTop w:val="0"/>
          <w:marBottom w:val="0"/>
          <w:divBdr>
            <w:top w:val="none" w:sz="0" w:space="0" w:color="auto"/>
            <w:left w:val="none" w:sz="0" w:space="0" w:color="auto"/>
            <w:bottom w:val="none" w:sz="0" w:space="0" w:color="auto"/>
            <w:right w:val="none" w:sz="0" w:space="0" w:color="auto"/>
          </w:divBdr>
        </w:div>
        <w:div w:id="88814596">
          <w:marLeft w:val="640"/>
          <w:marRight w:val="0"/>
          <w:marTop w:val="0"/>
          <w:marBottom w:val="0"/>
          <w:divBdr>
            <w:top w:val="none" w:sz="0" w:space="0" w:color="auto"/>
            <w:left w:val="none" w:sz="0" w:space="0" w:color="auto"/>
            <w:bottom w:val="none" w:sz="0" w:space="0" w:color="auto"/>
            <w:right w:val="none" w:sz="0" w:space="0" w:color="auto"/>
          </w:divBdr>
        </w:div>
        <w:div w:id="532108636">
          <w:marLeft w:val="640"/>
          <w:marRight w:val="0"/>
          <w:marTop w:val="0"/>
          <w:marBottom w:val="0"/>
          <w:divBdr>
            <w:top w:val="none" w:sz="0" w:space="0" w:color="auto"/>
            <w:left w:val="none" w:sz="0" w:space="0" w:color="auto"/>
            <w:bottom w:val="none" w:sz="0" w:space="0" w:color="auto"/>
            <w:right w:val="none" w:sz="0" w:space="0" w:color="auto"/>
          </w:divBdr>
        </w:div>
        <w:div w:id="1286766263">
          <w:marLeft w:val="640"/>
          <w:marRight w:val="0"/>
          <w:marTop w:val="0"/>
          <w:marBottom w:val="0"/>
          <w:divBdr>
            <w:top w:val="none" w:sz="0" w:space="0" w:color="auto"/>
            <w:left w:val="none" w:sz="0" w:space="0" w:color="auto"/>
            <w:bottom w:val="none" w:sz="0" w:space="0" w:color="auto"/>
            <w:right w:val="none" w:sz="0" w:space="0" w:color="auto"/>
          </w:divBdr>
        </w:div>
        <w:div w:id="1321810517">
          <w:marLeft w:val="640"/>
          <w:marRight w:val="0"/>
          <w:marTop w:val="0"/>
          <w:marBottom w:val="0"/>
          <w:divBdr>
            <w:top w:val="none" w:sz="0" w:space="0" w:color="auto"/>
            <w:left w:val="none" w:sz="0" w:space="0" w:color="auto"/>
            <w:bottom w:val="none" w:sz="0" w:space="0" w:color="auto"/>
            <w:right w:val="none" w:sz="0" w:space="0" w:color="auto"/>
          </w:divBdr>
        </w:div>
        <w:div w:id="2045671391">
          <w:marLeft w:val="640"/>
          <w:marRight w:val="0"/>
          <w:marTop w:val="0"/>
          <w:marBottom w:val="0"/>
          <w:divBdr>
            <w:top w:val="none" w:sz="0" w:space="0" w:color="auto"/>
            <w:left w:val="none" w:sz="0" w:space="0" w:color="auto"/>
            <w:bottom w:val="none" w:sz="0" w:space="0" w:color="auto"/>
            <w:right w:val="none" w:sz="0" w:space="0" w:color="auto"/>
          </w:divBdr>
        </w:div>
        <w:div w:id="1124033122">
          <w:marLeft w:val="640"/>
          <w:marRight w:val="0"/>
          <w:marTop w:val="0"/>
          <w:marBottom w:val="0"/>
          <w:divBdr>
            <w:top w:val="none" w:sz="0" w:space="0" w:color="auto"/>
            <w:left w:val="none" w:sz="0" w:space="0" w:color="auto"/>
            <w:bottom w:val="none" w:sz="0" w:space="0" w:color="auto"/>
            <w:right w:val="none" w:sz="0" w:space="0" w:color="auto"/>
          </w:divBdr>
        </w:div>
        <w:div w:id="7368805">
          <w:marLeft w:val="640"/>
          <w:marRight w:val="0"/>
          <w:marTop w:val="0"/>
          <w:marBottom w:val="0"/>
          <w:divBdr>
            <w:top w:val="none" w:sz="0" w:space="0" w:color="auto"/>
            <w:left w:val="none" w:sz="0" w:space="0" w:color="auto"/>
            <w:bottom w:val="none" w:sz="0" w:space="0" w:color="auto"/>
            <w:right w:val="none" w:sz="0" w:space="0" w:color="auto"/>
          </w:divBdr>
        </w:div>
        <w:div w:id="120811688">
          <w:marLeft w:val="640"/>
          <w:marRight w:val="0"/>
          <w:marTop w:val="0"/>
          <w:marBottom w:val="0"/>
          <w:divBdr>
            <w:top w:val="none" w:sz="0" w:space="0" w:color="auto"/>
            <w:left w:val="none" w:sz="0" w:space="0" w:color="auto"/>
            <w:bottom w:val="none" w:sz="0" w:space="0" w:color="auto"/>
            <w:right w:val="none" w:sz="0" w:space="0" w:color="auto"/>
          </w:divBdr>
        </w:div>
        <w:div w:id="2019892369">
          <w:marLeft w:val="640"/>
          <w:marRight w:val="0"/>
          <w:marTop w:val="0"/>
          <w:marBottom w:val="0"/>
          <w:divBdr>
            <w:top w:val="none" w:sz="0" w:space="0" w:color="auto"/>
            <w:left w:val="none" w:sz="0" w:space="0" w:color="auto"/>
            <w:bottom w:val="none" w:sz="0" w:space="0" w:color="auto"/>
            <w:right w:val="none" w:sz="0" w:space="0" w:color="auto"/>
          </w:divBdr>
        </w:div>
        <w:div w:id="171721441">
          <w:marLeft w:val="640"/>
          <w:marRight w:val="0"/>
          <w:marTop w:val="0"/>
          <w:marBottom w:val="0"/>
          <w:divBdr>
            <w:top w:val="none" w:sz="0" w:space="0" w:color="auto"/>
            <w:left w:val="none" w:sz="0" w:space="0" w:color="auto"/>
            <w:bottom w:val="none" w:sz="0" w:space="0" w:color="auto"/>
            <w:right w:val="none" w:sz="0" w:space="0" w:color="auto"/>
          </w:divBdr>
        </w:div>
        <w:div w:id="988245336">
          <w:marLeft w:val="640"/>
          <w:marRight w:val="0"/>
          <w:marTop w:val="0"/>
          <w:marBottom w:val="0"/>
          <w:divBdr>
            <w:top w:val="none" w:sz="0" w:space="0" w:color="auto"/>
            <w:left w:val="none" w:sz="0" w:space="0" w:color="auto"/>
            <w:bottom w:val="none" w:sz="0" w:space="0" w:color="auto"/>
            <w:right w:val="none" w:sz="0" w:space="0" w:color="auto"/>
          </w:divBdr>
        </w:div>
        <w:div w:id="2095514294">
          <w:marLeft w:val="640"/>
          <w:marRight w:val="0"/>
          <w:marTop w:val="0"/>
          <w:marBottom w:val="0"/>
          <w:divBdr>
            <w:top w:val="none" w:sz="0" w:space="0" w:color="auto"/>
            <w:left w:val="none" w:sz="0" w:space="0" w:color="auto"/>
            <w:bottom w:val="none" w:sz="0" w:space="0" w:color="auto"/>
            <w:right w:val="none" w:sz="0" w:space="0" w:color="auto"/>
          </w:divBdr>
        </w:div>
        <w:div w:id="2117479382">
          <w:marLeft w:val="640"/>
          <w:marRight w:val="0"/>
          <w:marTop w:val="0"/>
          <w:marBottom w:val="0"/>
          <w:divBdr>
            <w:top w:val="none" w:sz="0" w:space="0" w:color="auto"/>
            <w:left w:val="none" w:sz="0" w:space="0" w:color="auto"/>
            <w:bottom w:val="none" w:sz="0" w:space="0" w:color="auto"/>
            <w:right w:val="none" w:sz="0" w:space="0" w:color="auto"/>
          </w:divBdr>
        </w:div>
        <w:div w:id="1344940260">
          <w:marLeft w:val="640"/>
          <w:marRight w:val="0"/>
          <w:marTop w:val="0"/>
          <w:marBottom w:val="0"/>
          <w:divBdr>
            <w:top w:val="none" w:sz="0" w:space="0" w:color="auto"/>
            <w:left w:val="none" w:sz="0" w:space="0" w:color="auto"/>
            <w:bottom w:val="none" w:sz="0" w:space="0" w:color="auto"/>
            <w:right w:val="none" w:sz="0" w:space="0" w:color="auto"/>
          </w:divBdr>
        </w:div>
        <w:div w:id="1434206302">
          <w:marLeft w:val="640"/>
          <w:marRight w:val="0"/>
          <w:marTop w:val="0"/>
          <w:marBottom w:val="0"/>
          <w:divBdr>
            <w:top w:val="none" w:sz="0" w:space="0" w:color="auto"/>
            <w:left w:val="none" w:sz="0" w:space="0" w:color="auto"/>
            <w:bottom w:val="none" w:sz="0" w:space="0" w:color="auto"/>
            <w:right w:val="none" w:sz="0" w:space="0" w:color="auto"/>
          </w:divBdr>
        </w:div>
        <w:div w:id="1881934326">
          <w:marLeft w:val="640"/>
          <w:marRight w:val="0"/>
          <w:marTop w:val="0"/>
          <w:marBottom w:val="0"/>
          <w:divBdr>
            <w:top w:val="none" w:sz="0" w:space="0" w:color="auto"/>
            <w:left w:val="none" w:sz="0" w:space="0" w:color="auto"/>
            <w:bottom w:val="none" w:sz="0" w:space="0" w:color="auto"/>
            <w:right w:val="none" w:sz="0" w:space="0" w:color="auto"/>
          </w:divBdr>
        </w:div>
        <w:div w:id="739719261">
          <w:marLeft w:val="640"/>
          <w:marRight w:val="0"/>
          <w:marTop w:val="0"/>
          <w:marBottom w:val="0"/>
          <w:divBdr>
            <w:top w:val="none" w:sz="0" w:space="0" w:color="auto"/>
            <w:left w:val="none" w:sz="0" w:space="0" w:color="auto"/>
            <w:bottom w:val="none" w:sz="0" w:space="0" w:color="auto"/>
            <w:right w:val="none" w:sz="0" w:space="0" w:color="auto"/>
          </w:divBdr>
        </w:div>
        <w:div w:id="1346326795">
          <w:marLeft w:val="640"/>
          <w:marRight w:val="0"/>
          <w:marTop w:val="0"/>
          <w:marBottom w:val="0"/>
          <w:divBdr>
            <w:top w:val="none" w:sz="0" w:space="0" w:color="auto"/>
            <w:left w:val="none" w:sz="0" w:space="0" w:color="auto"/>
            <w:bottom w:val="none" w:sz="0" w:space="0" w:color="auto"/>
            <w:right w:val="none" w:sz="0" w:space="0" w:color="auto"/>
          </w:divBdr>
        </w:div>
        <w:div w:id="1084836605">
          <w:marLeft w:val="640"/>
          <w:marRight w:val="0"/>
          <w:marTop w:val="0"/>
          <w:marBottom w:val="0"/>
          <w:divBdr>
            <w:top w:val="none" w:sz="0" w:space="0" w:color="auto"/>
            <w:left w:val="none" w:sz="0" w:space="0" w:color="auto"/>
            <w:bottom w:val="none" w:sz="0" w:space="0" w:color="auto"/>
            <w:right w:val="none" w:sz="0" w:space="0" w:color="auto"/>
          </w:divBdr>
        </w:div>
        <w:div w:id="1702245076">
          <w:marLeft w:val="640"/>
          <w:marRight w:val="0"/>
          <w:marTop w:val="0"/>
          <w:marBottom w:val="0"/>
          <w:divBdr>
            <w:top w:val="none" w:sz="0" w:space="0" w:color="auto"/>
            <w:left w:val="none" w:sz="0" w:space="0" w:color="auto"/>
            <w:bottom w:val="none" w:sz="0" w:space="0" w:color="auto"/>
            <w:right w:val="none" w:sz="0" w:space="0" w:color="auto"/>
          </w:divBdr>
        </w:div>
        <w:div w:id="2077971320">
          <w:marLeft w:val="640"/>
          <w:marRight w:val="0"/>
          <w:marTop w:val="0"/>
          <w:marBottom w:val="0"/>
          <w:divBdr>
            <w:top w:val="none" w:sz="0" w:space="0" w:color="auto"/>
            <w:left w:val="none" w:sz="0" w:space="0" w:color="auto"/>
            <w:bottom w:val="none" w:sz="0" w:space="0" w:color="auto"/>
            <w:right w:val="none" w:sz="0" w:space="0" w:color="auto"/>
          </w:divBdr>
        </w:div>
        <w:div w:id="886575942">
          <w:marLeft w:val="640"/>
          <w:marRight w:val="0"/>
          <w:marTop w:val="0"/>
          <w:marBottom w:val="0"/>
          <w:divBdr>
            <w:top w:val="none" w:sz="0" w:space="0" w:color="auto"/>
            <w:left w:val="none" w:sz="0" w:space="0" w:color="auto"/>
            <w:bottom w:val="none" w:sz="0" w:space="0" w:color="auto"/>
            <w:right w:val="none" w:sz="0" w:space="0" w:color="auto"/>
          </w:divBdr>
        </w:div>
        <w:div w:id="2049866296">
          <w:marLeft w:val="640"/>
          <w:marRight w:val="0"/>
          <w:marTop w:val="0"/>
          <w:marBottom w:val="0"/>
          <w:divBdr>
            <w:top w:val="none" w:sz="0" w:space="0" w:color="auto"/>
            <w:left w:val="none" w:sz="0" w:space="0" w:color="auto"/>
            <w:bottom w:val="none" w:sz="0" w:space="0" w:color="auto"/>
            <w:right w:val="none" w:sz="0" w:space="0" w:color="auto"/>
          </w:divBdr>
        </w:div>
        <w:div w:id="1827746445">
          <w:marLeft w:val="640"/>
          <w:marRight w:val="0"/>
          <w:marTop w:val="0"/>
          <w:marBottom w:val="0"/>
          <w:divBdr>
            <w:top w:val="none" w:sz="0" w:space="0" w:color="auto"/>
            <w:left w:val="none" w:sz="0" w:space="0" w:color="auto"/>
            <w:bottom w:val="none" w:sz="0" w:space="0" w:color="auto"/>
            <w:right w:val="none" w:sz="0" w:space="0" w:color="auto"/>
          </w:divBdr>
        </w:div>
        <w:div w:id="1462990500">
          <w:marLeft w:val="640"/>
          <w:marRight w:val="0"/>
          <w:marTop w:val="0"/>
          <w:marBottom w:val="0"/>
          <w:divBdr>
            <w:top w:val="none" w:sz="0" w:space="0" w:color="auto"/>
            <w:left w:val="none" w:sz="0" w:space="0" w:color="auto"/>
            <w:bottom w:val="none" w:sz="0" w:space="0" w:color="auto"/>
            <w:right w:val="none" w:sz="0" w:space="0" w:color="auto"/>
          </w:divBdr>
        </w:div>
        <w:div w:id="511914325">
          <w:marLeft w:val="640"/>
          <w:marRight w:val="0"/>
          <w:marTop w:val="0"/>
          <w:marBottom w:val="0"/>
          <w:divBdr>
            <w:top w:val="none" w:sz="0" w:space="0" w:color="auto"/>
            <w:left w:val="none" w:sz="0" w:space="0" w:color="auto"/>
            <w:bottom w:val="none" w:sz="0" w:space="0" w:color="auto"/>
            <w:right w:val="none" w:sz="0" w:space="0" w:color="auto"/>
          </w:divBdr>
        </w:div>
        <w:div w:id="359357349">
          <w:marLeft w:val="640"/>
          <w:marRight w:val="0"/>
          <w:marTop w:val="0"/>
          <w:marBottom w:val="0"/>
          <w:divBdr>
            <w:top w:val="none" w:sz="0" w:space="0" w:color="auto"/>
            <w:left w:val="none" w:sz="0" w:space="0" w:color="auto"/>
            <w:bottom w:val="none" w:sz="0" w:space="0" w:color="auto"/>
            <w:right w:val="none" w:sz="0" w:space="0" w:color="auto"/>
          </w:divBdr>
        </w:div>
        <w:div w:id="1608657288">
          <w:marLeft w:val="640"/>
          <w:marRight w:val="0"/>
          <w:marTop w:val="0"/>
          <w:marBottom w:val="0"/>
          <w:divBdr>
            <w:top w:val="none" w:sz="0" w:space="0" w:color="auto"/>
            <w:left w:val="none" w:sz="0" w:space="0" w:color="auto"/>
            <w:bottom w:val="none" w:sz="0" w:space="0" w:color="auto"/>
            <w:right w:val="none" w:sz="0" w:space="0" w:color="auto"/>
          </w:divBdr>
        </w:div>
        <w:div w:id="1276788839">
          <w:marLeft w:val="640"/>
          <w:marRight w:val="0"/>
          <w:marTop w:val="0"/>
          <w:marBottom w:val="0"/>
          <w:divBdr>
            <w:top w:val="none" w:sz="0" w:space="0" w:color="auto"/>
            <w:left w:val="none" w:sz="0" w:space="0" w:color="auto"/>
            <w:bottom w:val="none" w:sz="0" w:space="0" w:color="auto"/>
            <w:right w:val="none" w:sz="0" w:space="0" w:color="auto"/>
          </w:divBdr>
        </w:div>
        <w:div w:id="1177773421">
          <w:marLeft w:val="640"/>
          <w:marRight w:val="0"/>
          <w:marTop w:val="0"/>
          <w:marBottom w:val="0"/>
          <w:divBdr>
            <w:top w:val="none" w:sz="0" w:space="0" w:color="auto"/>
            <w:left w:val="none" w:sz="0" w:space="0" w:color="auto"/>
            <w:bottom w:val="none" w:sz="0" w:space="0" w:color="auto"/>
            <w:right w:val="none" w:sz="0" w:space="0" w:color="auto"/>
          </w:divBdr>
        </w:div>
        <w:div w:id="717776111">
          <w:marLeft w:val="640"/>
          <w:marRight w:val="0"/>
          <w:marTop w:val="0"/>
          <w:marBottom w:val="0"/>
          <w:divBdr>
            <w:top w:val="none" w:sz="0" w:space="0" w:color="auto"/>
            <w:left w:val="none" w:sz="0" w:space="0" w:color="auto"/>
            <w:bottom w:val="none" w:sz="0" w:space="0" w:color="auto"/>
            <w:right w:val="none" w:sz="0" w:space="0" w:color="auto"/>
          </w:divBdr>
        </w:div>
        <w:div w:id="1023827080">
          <w:marLeft w:val="640"/>
          <w:marRight w:val="0"/>
          <w:marTop w:val="0"/>
          <w:marBottom w:val="0"/>
          <w:divBdr>
            <w:top w:val="none" w:sz="0" w:space="0" w:color="auto"/>
            <w:left w:val="none" w:sz="0" w:space="0" w:color="auto"/>
            <w:bottom w:val="none" w:sz="0" w:space="0" w:color="auto"/>
            <w:right w:val="none" w:sz="0" w:space="0" w:color="auto"/>
          </w:divBdr>
        </w:div>
        <w:div w:id="2042898069">
          <w:marLeft w:val="640"/>
          <w:marRight w:val="0"/>
          <w:marTop w:val="0"/>
          <w:marBottom w:val="0"/>
          <w:divBdr>
            <w:top w:val="none" w:sz="0" w:space="0" w:color="auto"/>
            <w:left w:val="none" w:sz="0" w:space="0" w:color="auto"/>
            <w:bottom w:val="none" w:sz="0" w:space="0" w:color="auto"/>
            <w:right w:val="none" w:sz="0" w:space="0" w:color="auto"/>
          </w:divBdr>
        </w:div>
        <w:div w:id="1099301684">
          <w:marLeft w:val="640"/>
          <w:marRight w:val="0"/>
          <w:marTop w:val="0"/>
          <w:marBottom w:val="0"/>
          <w:divBdr>
            <w:top w:val="none" w:sz="0" w:space="0" w:color="auto"/>
            <w:left w:val="none" w:sz="0" w:space="0" w:color="auto"/>
            <w:bottom w:val="none" w:sz="0" w:space="0" w:color="auto"/>
            <w:right w:val="none" w:sz="0" w:space="0" w:color="auto"/>
          </w:divBdr>
        </w:div>
        <w:div w:id="1681270557">
          <w:marLeft w:val="640"/>
          <w:marRight w:val="0"/>
          <w:marTop w:val="0"/>
          <w:marBottom w:val="0"/>
          <w:divBdr>
            <w:top w:val="none" w:sz="0" w:space="0" w:color="auto"/>
            <w:left w:val="none" w:sz="0" w:space="0" w:color="auto"/>
            <w:bottom w:val="none" w:sz="0" w:space="0" w:color="auto"/>
            <w:right w:val="none" w:sz="0" w:space="0" w:color="auto"/>
          </w:divBdr>
        </w:div>
        <w:div w:id="306864851">
          <w:marLeft w:val="640"/>
          <w:marRight w:val="0"/>
          <w:marTop w:val="0"/>
          <w:marBottom w:val="0"/>
          <w:divBdr>
            <w:top w:val="none" w:sz="0" w:space="0" w:color="auto"/>
            <w:left w:val="none" w:sz="0" w:space="0" w:color="auto"/>
            <w:bottom w:val="none" w:sz="0" w:space="0" w:color="auto"/>
            <w:right w:val="none" w:sz="0" w:space="0" w:color="auto"/>
          </w:divBdr>
        </w:div>
        <w:div w:id="1353653697">
          <w:marLeft w:val="640"/>
          <w:marRight w:val="0"/>
          <w:marTop w:val="0"/>
          <w:marBottom w:val="0"/>
          <w:divBdr>
            <w:top w:val="none" w:sz="0" w:space="0" w:color="auto"/>
            <w:left w:val="none" w:sz="0" w:space="0" w:color="auto"/>
            <w:bottom w:val="none" w:sz="0" w:space="0" w:color="auto"/>
            <w:right w:val="none" w:sz="0" w:space="0" w:color="auto"/>
          </w:divBdr>
        </w:div>
        <w:div w:id="21513749">
          <w:marLeft w:val="640"/>
          <w:marRight w:val="0"/>
          <w:marTop w:val="0"/>
          <w:marBottom w:val="0"/>
          <w:divBdr>
            <w:top w:val="none" w:sz="0" w:space="0" w:color="auto"/>
            <w:left w:val="none" w:sz="0" w:space="0" w:color="auto"/>
            <w:bottom w:val="none" w:sz="0" w:space="0" w:color="auto"/>
            <w:right w:val="none" w:sz="0" w:space="0" w:color="auto"/>
          </w:divBdr>
        </w:div>
        <w:div w:id="529412939">
          <w:marLeft w:val="640"/>
          <w:marRight w:val="0"/>
          <w:marTop w:val="0"/>
          <w:marBottom w:val="0"/>
          <w:divBdr>
            <w:top w:val="none" w:sz="0" w:space="0" w:color="auto"/>
            <w:left w:val="none" w:sz="0" w:space="0" w:color="auto"/>
            <w:bottom w:val="none" w:sz="0" w:space="0" w:color="auto"/>
            <w:right w:val="none" w:sz="0" w:space="0" w:color="auto"/>
          </w:divBdr>
        </w:div>
        <w:div w:id="1580794785">
          <w:marLeft w:val="640"/>
          <w:marRight w:val="0"/>
          <w:marTop w:val="0"/>
          <w:marBottom w:val="0"/>
          <w:divBdr>
            <w:top w:val="none" w:sz="0" w:space="0" w:color="auto"/>
            <w:left w:val="none" w:sz="0" w:space="0" w:color="auto"/>
            <w:bottom w:val="none" w:sz="0" w:space="0" w:color="auto"/>
            <w:right w:val="none" w:sz="0" w:space="0" w:color="auto"/>
          </w:divBdr>
        </w:div>
        <w:div w:id="1222517998">
          <w:marLeft w:val="640"/>
          <w:marRight w:val="0"/>
          <w:marTop w:val="0"/>
          <w:marBottom w:val="0"/>
          <w:divBdr>
            <w:top w:val="none" w:sz="0" w:space="0" w:color="auto"/>
            <w:left w:val="none" w:sz="0" w:space="0" w:color="auto"/>
            <w:bottom w:val="none" w:sz="0" w:space="0" w:color="auto"/>
            <w:right w:val="none" w:sz="0" w:space="0" w:color="auto"/>
          </w:divBdr>
        </w:div>
        <w:div w:id="1252158355">
          <w:marLeft w:val="640"/>
          <w:marRight w:val="0"/>
          <w:marTop w:val="0"/>
          <w:marBottom w:val="0"/>
          <w:divBdr>
            <w:top w:val="none" w:sz="0" w:space="0" w:color="auto"/>
            <w:left w:val="none" w:sz="0" w:space="0" w:color="auto"/>
            <w:bottom w:val="none" w:sz="0" w:space="0" w:color="auto"/>
            <w:right w:val="none" w:sz="0" w:space="0" w:color="auto"/>
          </w:divBdr>
        </w:div>
        <w:div w:id="438911481">
          <w:marLeft w:val="640"/>
          <w:marRight w:val="0"/>
          <w:marTop w:val="0"/>
          <w:marBottom w:val="0"/>
          <w:divBdr>
            <w:top w:val="none" w:sz="0" w:space="0" w:color="auto"/>
            <w:left w:val="none" w:sz="0" w:space="0" w:color="auto"/>
            <w:bottom w:val="none" w:sz="0" w:space="0" w:color="auto"/>
            <w:right w:val="none" w:sz="0" w:space="0" w:color="auto"/>
          </w:divBdr>
        </w:div>
        <w:div w:id="285426595">
          <w:marLeft w:val="640"/>
          <w:marRight w:val="0"/>
          <w:marTop w:val="0"/>
          <w:marBottom w:val="0"/>
          <w:divBdr>
            <w:top w:val="none" w:sz="0" w:space="0" w:color="auto"/>
            <w:left w:val="none" w:sz="0" w:space="0" w:color="auto"/>
            <w:bottom w:val="none" w:sz="0" w:space="0" w:color="auto"/>
            <w:right w:val="none" w:sz="0" w:space="0" w:color="auto"/>
          </w:divBdr>
        </w:div>
        <w:div w:id="1671517227">
          <w:marLeft w:val="640"/>
          <w:marRight w:val="0"/>
          <w:marTop w:val="0"/>
          <w:marBottom w:val="0"/>
          <w:divBdr>
            <w:top w:val="none" w:sz="0" w:space="0" w:color="auto"/>
            <w:left w:val="none" w:sz="0" w:space="0" w:color="auto"/>
            <w:bottom w:val="none" w:sz="0" w:space="0" w:color="auto"/>
            <w:right w:val="none" w:sz="0" w:space="0" w:color="auto"/>
          </w:divBdr>
        </w:div>
        <w:div w:id="465120689">
          <w:marLeft w:val="640"/>
          <w:marRight w:val="0"/>
          <w:marTop w:val="0"/>
          <w:marBottom w:val="0"/>
          <w:divBdr>
            <w:top w:val="none" w:sz="0" w:space="0" w:color="auto"/>
            <w:left w:val="none" w:sz="0" w:space="0" w:color="auto"/>
            <w:bottom w:val="none" w:sz="0" w:space="0" w:color="auto"/>
            <w:right w:val="none" w:sz="0" w:space="0" w:color="auto"/>
          </w:divBdr>
        </w:div>
        <w:div w:id="19624012">
          <w:marLeft w:val="640"/>
          <w:marRight w:val="0"/>
          <w:marTop w:val="0"/>
          <w:marBottom w:val="0"/>
          <w:divBdr>
            <w:top w:val="none" w:sz="0" w:space="0" w:color="auto"/>
            <w:left w:val="none" w:sz="0" w:space="0" w:color="auto"/>
            <w:bottom w:val="none" w:sz="0" w:space="0" w:color="auto"/>
            <w:right w:val="none" w:sz="0" w:space="0" w:color="auto"/>
          </w:divBdr>
        </w:div>
        <w:div w:id="832990317">
          <w:marLeft w:val="640"/>
          <w:marRight w:val="0"/>
          <w:marTop w:val="0"/>
          <w:marBottom w:val="0"/>
          <w:divBdr>
            <w:top w:val="none" w:sz="0" w:space="0" w:color="auto"/>
            <w:left w:val="none" w:sz="0" w:space="0" w:color="auto"/>
            <w:bottom w:val="none" w:sz="0" w:space="0" w:color="auto"/>
            <w:right w:val="none" w:sz="0" w:space="0" w:color="auto"/>
          </w:divBdr>
        </w:div>
        <w:div w:id="764305735">
          <w:marLeft w:val="640"/>
          <w:marRight w:val="0"/>
          <w:marTop w:val="0"/>
          <w:marBottom w:val="0"/>
          <w:divBdr>
            <w:top w:val="none" w:sz="0" w:space="0" w:color="auto"/>
            <w:left w:val="none" w:sz="0" w:space="0" w:color="auto"/>
            <w:bottom w:val="none" w:sz="0" w:space="0" w:color="auto"/>
            <w:right w:val="none" w:sz="0" w:space="0" w:color="auto"/>
          </w:divBdr>
        </w:div>
        <w:div w:id="164170337">
          <w:marLeft w:val="640"/>
          <w:marRight w:val="0"/>
          <w:marTop w:val="0"/>
          <w:marBottom w:val="0"/>
          <w:divBdr>
            <w:top w:val="none" w:sz="0" w:space="0" w:color="auto"/>
            <w:left w:val="none" w:sz="0" w:space="0" w:color="auto"/>
            <w:bottom w:val="none" w:sz="0" w:space="0" w:color="auto"/>
            <w:right w:val="none" w:sz="0" w:space="0" w:color="auto"/>
          </w:divBdr>
        </w:div>
        <w:div w:id="955141076">
          <w:marLeft w:val="640"/>
          <w:marRight w:val="0"/>
          <w:marTop w:val="0"/>
          <w:marBottom w:val="0"/>
          <w:divBdr>
            <w:top w:val="none" w:sz="0" w:space="0" w:color="auto"/>
            <w:left w:val="none" w:sz="0" w:space="0" w:color="auto"/>
            <w:bottom w:val="none" w:sz="0" w:space="0" w:color="auto"/>
            <w:right w:val="none" w:sz="0" w:space="0" w:color="auto"/>
          </w:divBdr>
        </w:div>
        <w:div w:id="397704096">
          <w:marLeft w:val="640"/>
          <w:marRight w:val="0"/>
          <w:marTop w:val="0"/>
          <w:marBottom w:val="0"/>
          <w:divBdr>
            <w:top w:val="none" w:sz="0" w:space="0" w:color="auto"/>
            <w:left w:val="none" w:sz="0" w:space="0" w:color="auto"/>
            <w:bottom w:val="none" w:sz="0" w:space="0" w:color="auto"/>
            <w:right w:val="none" w:sz="0" w:space="0" w:color="auto"/>
          </w:divBdr>
        </w:div>
        <w:div w:id="1588345106">
          <w:marLeft w:val="640"/>
          <w:marRight w:val="0"/>
          <w:marTop w:val="0"/>
          <w:marBottom w:val="0"/>
          <w:divBdr>
            <w:top w:val="none" w:sz="0" w:space="0" w:color="auto"/>
            <w:left w:val="none" w:sz="0" w:space="0" w:color="auto"/>
            <w:bottom w:val="none" w:sz="0" w:space="0" w:color="auto"/>
            <w:right w:val="none" w:sz="0" w:space="0" w:color="auto"/>
          </w:divBdr>
        </w:div>
        <w:div w:id="2083407717">
          <w:marLeft w:val="640"/>
          <w:marRight w:val="0"/>
          <w:marTop w:val="0"/>
          <w:marBottom w:val="0"/>
          <w:divBdr>
            <w:top w:val="none" w:sz="0" w:space="0" w:color="auto"/>
            <w:left w:val="none" w:sz="0" w:space="0" w:color="auto"/>
            <w:bottom w:val="none" w:sz="0" w:space="0" w:color="auto"/>
            <w:right w:val="none" w:sz="0" w:space="0" w:color="auto"/>
          </w:divBdr>
        </w:div>
        <w:div w:id="90857606">
          <w:marLeft w:val="640"/>
          <w:marRight w:val="0"/>
          <w:marTop w:val="0"/>
          <w:marBottom w:val="0"/>
          <w:divBdr>
            <w:top w:val="none" w:sz="0" w:space="0" w:color="auto"/>
            <w:left w:val="none" w:sz="0" w:space="0" w:color="auto"/>
            <w:bottom w:val="none" w:sz="0" w:space="0" w:color="auto"/>
            <w:right w:val="none" w:sz="0" w:space="0" w:color="auto"/>
          </w:divBdr>
        </w:div>
        <w:div w:id="651714141">
          <w:marLeft w:val="640"/>
          <w:marRight w:val="0"/>
          <w:marTop w:val="0"/>
          <w:marBottom w:val="0"/>
          <w:divBdr>
            <w:top w:val="none" w:sz="0" w:space="0" w:color="auto"/>
            <w:left w:val="none" w:sz="0" w:space="0" w:color="auto"/>
            <w:bottom w:val="none" w:sz="0" w:space="0" w:color="auto"/>
            <w:right w:val="none" w:sz="0" w:space="0" w:color="auto"/>
          </w:divBdr>
        </w:div>
        <w:div w:id="736170502">
          <w:marLeft w:val="640"/>
          <w:marRight w:val="0"/>
          <w:marTop w:val="0"/>
          <w:marBottom w:val="0"/>
          <w:divBdr>
            <w:top w:val="none" w:sz="0" w:space="0" w:color="auto"/>
            <w:left w:val="none" w:sz="0" w:space="0" w:color="auto"/>
            <w:bottom w:val="none" w:sz="0" w:space="0" w:color="auto"/>
            <w:right w:val="none" w:sz="0" w:space="0" w:color="auto"/>
          </w:divBdr>
        </w:div>
        <w:div w:id="1821460865">
          <w:marLeft w:val="640"/>
          <w:marRight w:val="0"/>
          <w:marTop w:val="0"/>
          <w:marBottom w:val="0"/>
          <w:divBdr>
            <w:top w:val="none" w:sz="0" w:space="0" w:color="auto"/>
            <w:left w:val="none" w:sz="0" w:space="0" w:color="auto"/>
            <w:bottom w:val="none" w:sz="0" w:space="0" w:color="auto"/>
            <w:right w:val="none" w:sz="0" w:space="0" w:color="auto"/>
          </w:divBdr>
        </w:div>
        <w:div w:id="1746947683">
          <w:marLeft w:val="640"/>
          <w:marRight w:val="0"/>
          <w:marTop w:val="0"/>
          <w:marBottom w:val="0"/>
          <w:divBdr>
            <w:top w:val="none" w:sz="0" w:space="0" w:color="auto"/>
            <w:left w:val="none" w:sz="0" w:space="0" w:color="auto"/>
            <w:bottom w:val="none" w:sz="0" w:space="0" w:color="auto"/>
            <w:right w:val="none" w:sz="0" w:space="0" w:color="auto"/>
          </w:divBdr>
        </w:div>
        <w:div w:id="1252398275">
          <w:marLeft w:val="640"/>
          <w:marRight w:val="0"/>
          <w:marTop w:val="0"/>
          <w:marBottom w:val="0"/>
          <w:divBdr>
            <w:top w:val="none" w:sz="0" w:space="0" w:color="auto"/>
            <w:left w:val="none" w:sz="0" w:space="0" w:color="auto"/>
            <w:bottom w:val="none" w:sz="0" w:space="0" w:color="auto"/>
            <w:right w:val="none" w:sz="0" w:space="0" w:color="auto"/>
          </w:divBdr>
        </w:div>
        <w:div w:id="204148465">
          <w:marLeft w:val="640"/>
          <w:marRight w:val="0"/>
          <w:marTop w:val="0"/>
          <w:marBottom w:val="0"/>
          <w:divBdr>
            <w:top w:val="none" w:sz="0" w:space="0" w:color="auto"/>
            <w:left w:val="none" w:sz="0" w:space="0" w:color="auto"/>
            <w:bottom w:val="none" w:sz="0" w:space="0" w:color="auto"/>
            <w:right w:val="none" w:sz="0" w:space="0" w:color="auto"/>
          </w:divBdr>
        </w:div>
        <w:div w:id="1384983557">
          <w:marLeft w:val="640"/>
          <w:marRight w:val="0"/>
          <w:marTop w:val="0"/>
          <w:marBottom w:val="0"/>
          <w:divBdr>
            <w:top w:val="none" w:sz="0" w:space="0" w:color="auto"/>
            <w:left w:val="none" w:sz="0" w:space="0" w:color="auto"/>
            <w:bottom w:val="none" w:sz="0" w:space="0" w:color="auto"/>
            <w:right w:val="none" w:sz="0" w:space="0" w:color="auto"/>
          </w:divBdr>
        </w:div>
        <w:div w:id="1575386448">
          <w:marLeft w:val="640"/>
          <w:marRight w:val="0"/>
          <w:marTop w:val="0"/>
          <w:marBottom w:val="0"/>
          <w:divBdr>
            <w:top w:val="none" w:sz="0" w:space="0" w:color="auto"/>
            <w:left w:val="none" w:sz="0" w:space="0" w:color="auto"/>
            <w:bottom w:val="none" w:sz="0" w:space="0" w:color="auto"/>
            <w:right w:val="none" w:sz="0" w:space="0" w:color="auto"/>
          </w:divBdr>
        </w:div>
        <w:div w:id="214784424">
          <w:marLeft w:val="640"/>
          <w:marRight w:val="0"/>
          <w:marTop w:val="0"/>
          <w:marBottom w:val="0"/>
          <w:divBdr>
            <w:top w:val="none" w:sz="0" w:space="0" w:color="auto"/>
            <w:left w:val="none" w:sz="0" w:space="0" w:color="auto"/>
            <w:bottom w:val="none" w:sz="0" w:space="0" w:color="auto"/>
            <w:right w:val="none" w:sz="0" w:space="0" w:color="auto"/>
          </w:divBdr>
        </w:div>
        <w:div w:id="674263634">
          <w:marLeft w:val="640"/>
          <w:marRight w:val="0"/>
          <w:marTop w:val="0"/>
          <w:marBottom w:val="0"/>
          <w:divBdr>
            <w:top w:val="none" w:sz="0" w:space="0" w:color="auto"/>
            <w:left w:val="none" w:sz="0" w:space="0" w:color="auto"/>
            <w:bottom w:val="none" w:sz="0" w:space="0" w:color="auto"/>
            <w:right w:val="none" w:sz="0" w:space="0" w:color="auto"/>
          </w:divBdr>
        </w:div>
        <w:div w:id="1413428256">
          <w:marLeft w:val="640"/>
          <w:marRight w:val="0"/>
          <w:marTop w:val="0"/>
          <w:marBottom w:val="0"/>
          <w:divBdr>
            <w:top w:val="none" w:sz="0" w:space="0" w:color="auto"/>
            <w:left w:val="none" w:sz="0" w:space="0" w:color="auto"/>
            <w:bottom w:val="none" w:sz="0" w:space="0" w:color="auto"/>
            <w:right w:val="none" w:sz="0" w:space="0" w:color="auto"/>
          </w:divBdr>
        </w:div>
        <w:div w:id="1145272151">
          <w:marLeft w:val="640"/>
          <w:marRight w:val="0"/>
          <w:marTop w:val="0"/>
          <w:marBottom w:val="0"/>
          <w:divBdr>
            <w:top w:val="none" w:sz="0" w:space="0" w:color="auto"/>
            <w:left w:val="none" w:sz="0" w:space="0" w:color="auto"/>
            <w:bottom w:val="none" w:sz="0" w:space="0" w:color="auto"/>
            <w:right w:val="none" w:sz="0" w:space="0" w:color="auto"/>
          </w:divBdr>
        </w:div>
        <w:div w:id="1910269559">
          <w:marLeft w:val="640"/>
          <w:marRight w:val="0"/>
          <w:marTop w:val="0"/>
          <w:marBottom w:val="0"/>
          <w:divBdr>
            <w:top w:val="none" w:sz="0" w:space="0" w:color="auto"/>
            <w:left w:val="none" w:sz="0" w:space="0" w:color="auto"/>
            <w:bottom w:val="none" w:sz="0" w:space="0" w:color="auto"/>
            <w:right w:val="none" w:sz="0" w:space="0" w:color="auto"/>
          </w:divBdr>
        </w:div>
        <w:div w:id="85813945">
          <w:marLeft w:val="640"/>
          <w:marRight w:val="0"/>
          <w:marTop w:val="0"/>
          <w:marBottom w:val="0"/>
          <w:divBdr>
            <w:top w:val="none" w:sz="0" w:space="0" w:color="auto"/>
            <w:left w:val="none" w:sz="0" w:space="0" w:color="auto"/>
            <w:bottom w:val="none" w:sz="0" w:space="0" w:color="auto"/>
            <w:right w:val="none" w:sz="0" w:space="0" w:color="auto"/>
          </w:divBdr>
        </w:div>
        <w:div w:id="1853303208">
          <w:marLeft w:val="640"/>
          <w:marRight w:val="0"/>
          <w:marTop w:val="0"/>
          <w:marBottom w:val="0"/>
          <w:divBdr>
            <w:top w:val="none" w:sz="0" w:space="0" w:color="auto"/>
            <w:left w:val="none" w:sz="0" w:space="0" w:color="auto"/>
            <w:bottom w:val="none" w:sz="0" w:space="0" w:color="auto"/>
            <w:right w:val="none" w:sz="0" w:space="0" w:color="auto"/>
          </w:divBdr>
        </w:div>
        <w:div w:id="652489353">
          <w:marLeft w:val="640"/>
          <w:marRight w:val="0"/>
          <w:marTop w:val="0"/>
          <w:marBottom w:val="0"/>
          <w:divBdr>
            <w:top w:val="none" w:sz="0" w:space="0" w:color="auto"/>
            <w:left w:val="none" w:sz="0" w:space="0" w:color="auto"/>
            <w:bottom w:val="none" w:sz="0" w:space="0" w:color="auto"/>
            <w:right w:val="none" w:sz="0" w:space="0" w:color="auto"/>
          </w:divBdr>
        </w:div>
        <w:div w:id="1247761875">
          <w:marLeft w:val="640"/>
          <w:marRight w:val="0"/>
          <w:marTop w:val="0"/>
          <w:marBottom w:val="0"/>
          <w:divBdr>
            <w:top w:val="none" w:sz="0" w:space="0" w:color="auto"/>
            <w:left w:val="none" w:sz="0" w:space="0" w:color="auto"/>
            <w:bottom w:val="none" w:sz="0" w:space="0" w:color="auto"/>
            <w:right w:val="none" w:sz="0" w:space="0" w:color="auto"/>
          </w:divBdr>
        </w:div>
        <w:div w:id="634873622">
          <w:marLeft w:val="640"/>
          <w:marRight w:val="0"/>
          <w:marTop w:val="0"/>
          <w:marBottom w:val="0"/>
          <w:divBdr>
            <w:top w:val="none" w:sz="0" w:space="0" w:color="auto"/>
            <w:left w:val="none" w:sz="0" w:space="0" w:color="auto"/>
            <w:bottom w:val="none" w:sz="0" w:space="0" w:color="auto"/>
            <w:right w:val="none" w:sz="0" w:space="0" w:color="auto"/>
          </w:divBdr>
        </w:div>
        <w:div w:id="1845320832">
          <w:marLeft w:val="640"/>
          <w:marRight w:val="0"/>
          <w:marTop w:val="0"/>
          <w:marBottom w:val="0"/>
          <w:divBdr>
            <w:top w:val="none" w:sz="0" w:space="0" w:color="auto"/>
            <w:left w:val="none" w:sz="0" w:space="0" w:color="auto"/>
            <w:bottom w:val="none" w:sz="0" w:space="0" w:color="auto"/>
            <w:right w:val="none" w:sz="0" w:space="0" w:color="auto"/>
          </w:divBdr>
        </w:div>
        <w:div w:id="1077747390">
          <w:marLeft w:val="640"/>
          <w:marRight w:val="0"/>
          <w:marTop w:val="0"/>
          <w:marBottom w:val="0"/>
          <w:divBdr>
            <w:top w:val="none" w:sz="0" w:space="0" w:color="auto"/>
            <w:left w:val="none" w:sz="0" w:space="0" w:color="auto"/>
            <w:bottom w:val="none" w:sz="0" w:space="0" w:color="auto"/>
            <w:right w:val="none" w:sz="0" w:space="0" w:color="auto"/>
          </w:divBdr>
        </w:div>
        <w:div w:id="1965037239">
          <w:marLeft w:val="640"/>
          <w:marRight w:val="0"/>
          <w:marTop w:val="0"/>
          <w:marBottom w:val="0"/>
          <w:divBdr>
            <w:top w:val="none" w:sz="0" w:space="0" w:color="auto"/>
            <w:left w:val="none" w:sz="0" w:space="0" w:color="auto"/>
            <w:bottom w:val="none" w:sz="0" w:space="0" w:color="auto"/>
            <w:right w:val="none" w:sz="0" w:space="0" w:color="auto"/>
          </w:divBdr>
        </w:div>
        <w:div w:id="145974731">
          <w:marLeft w:val="640"/>
          <w:marRight w:val="0"/>
          <w:marTop w:val="0"/>
          <w:marBottom w:val="0"/>
          <w:divBdr>
            <w:top w:val="none" w:sz="0" w:space="0" w:color="auto"/>
            <w:left w:val="none" w:sz="0" w:space="0" w:color="auto"/>
            <w:bottom w:val="none" w:sz="0" w:space="0" w:color="auto"/>
            <w:right w:val="none" w:sz="0" w:space="0" w:color="auto"/>
          </w:divBdr>
        </w:div>
        <w:div w:id="1337417785">
          <w:marLeft w:val="640"/>
          <w:marRight w:val="0"/>
          <w:marTop w:val="0"/>
          <w:marBottom w:val="0"/>
          <w:divBdr>
            <w:top w:val="none" w:sz="0" w:space="0" w:color="auto"/>
            <w:left w:val="none" w:sz="0" w:space="0" w:color="auto"/>
            <w:bottom w:val="none" w:sz="0" w:space="0" w:color="auto"/>
            <w:right w:val="none" w:sz="0" w:space="0" w:color="auto"/>
          </w:divBdr>
        </w:div>
        <w:div w:id="30809686">
          <w:marLeft w:val="640"/>
          <w:marRight w:val="0"/>
          <w:marTop w:val="0"/>
          <w:marBottom w:val="0"/>
          <w:divBdr>
            <w:top w:val="none" w:sz="0" w:space="0" w:color="auto"/>
            <w:left w:val="none" w:sz="0" w:space="0" w:color="auto"/>
            <w:bottom w:val="none" w:sz="0" w:space="0" w:color="auto"/>
            <w:right w:val="none" w:sz="0" w:space="0" w:color="auto"/>
          </w:divBdr>
        </w:div>
        <w:div w:id="1417435173">
          <w:marLeft w:val="640"/>
          <w:marRight w:val="0"/>
          <w:marTop w:val="0"/>
          <w:marBottom w:val="0"/>
          <w:divBdr>
            <w:top w:val="none" w:sz="0" w:space="0" w:color="auto"/>
            <w:left w:val="none" w:sz="0" w:space="0" w:color="auto"/>
            <w:bottom w:val="none" w:sz="0" w:space="0" w:color="auto"/>
            <w:right w:val="none" w:sz="0" w:space="0" w:color="auto"/>
          </w:divBdr>
        </w:div>
        <w:div w:id="469127347">
          <w:marLeft w:val="640"/>
          <w:marRight w:val="0"/>
          <w:marTop w:val="0"/>
          <w:marBottom w:val="0"/>
          <w:divBdr>
            <w:top w:val="none" w:sz="0" w:space="0" w:color="auto"/>
            <w:left w:val="none" w:sz="0" w:space="0" w:color="auto"/>
            <w:bottom w:val="none" w:sz="0" w:space="0" w:color="auto"/>
            <w:right w:val="none" w:sz="0" w:space="0" w:color="auto"/>
          </w:divBdr>
        </w:div>
        <w:div w:id="138427999">
          <w:marLeft w:val="640"/>
          <w:marRight w:val="0"/>
          <w:marTop w:val="0"/>
          <w:marBottom w:val="0"/>
          <w:divBdr>
            <w:top w:val="none" w:sz="0" w:space="0" w:color="auto"/>
            <w:left w:val="none" w:sz="0" w:space="0" w:color="auto"/>
            <w:bottom w:val="none" w:sz="0" w:space="0" w:color="auto"/>
            <w:right w:val="none" w:sz="0" w:space="0" w:color="auto"/>
          </w:divBdr>
        </w:div>
        <w:div w:id="1488091368">
          <w:marLeft w:val="640"/>
          <w:marRight w:val="0"/>
          <w:marTop w:val="0"/>
          <w:marBottom w:val="0"/>
          <w:divBdr>
            <w:top w:val="none" w:sz="0" w:space="0" w:color="auto"/>
            <w:left w:val="none" w:sz="0" w:space="0" w:color="auto"/>
            <w:bottom w:val="none" w:sz="0" w:space="0" w:color="auto"/>
            <w:right w:val="none" w:sz="0" w:space="0" w:color="auto"/>
          </w:divBdr>
        </w:div>
        <w:div w:id="340393987">
          <w:marLeft w:val="640"/>
          <w:marRight w:val="0"/>
          <w:marTop w:val="0"/>
          <w:marBottom w:val="0"/>
          <w:divBdr>
            <w:top w:val="none" w:sz="0" w:space="0" w:color="auto"/>
            <w:left w:val="none" w:sz="0" w:space="0" w:color="auto"/>
            <w:bottom w:val="none" w:sz="0" w:space="0" w:color="auto"/>
            <w:right w:val="none" w:sz="0" w:space="0" w:color="auto"/>
          </w:divBdr>
        </w:div>
        <w:div w:id="1889881292">
          <w:marLeft w:val="640"/>
          <w:marRight w:val="0"/>
          <w:marTop w:val="0"/>
          <w:marBottom w:val="0"/>
          <w:divBdr>
            <w:top w:val="none" w:sz="0" w:space="0" w:color="auto"/>
            <w:left w:val="none" w:sz="0" w:space="0" w:color="auto"/>
            <w:bottom w:val="none" w:sz="0" w:space="0" w:color="auto"/>
            <w:right w:val="none" w:sz="0" w:space="0" w:color="auto"/>
          </w:divBdr>
        </w:div>
        <w:div w:id="1226067041">
          <w:marLeft w:val="640"/>
          <w:marRight w:val="0"/>
          <w:marTop w:val="0"/>
          <w:marBottom w:val="0"/>
          <w:divBdr>
            <w:top w:val="none" w:sz="0" w:space="0" w:color="auto"/>
            <w:left w:val="none" w:sz="0" w:space="0" w:color="auto"/>
            <w:bottom w:val="none" w:sz="0" w:space="0" w:color="auto"/>
            <w:right w:val="none" w:sz="0" w:space="0" w:color="auto"/>
          </w:divBdr>
        </w:div>
        <w:div w:id="1130903649">
          <w:marLeft w:val="640"/>
          <w:marRight w:val="0"/>
          <w:marTop w:val="0"/>
          <w:marBottom w:val="0"/>
          <w:divBdr>
            <w:top w:val="none" w:sz="0" w:space="0" w:color="auto"/>
            <w:left w:val="none" w:sz="0" w:space="0" w:color="auto"/>
            <w:bottom w:val="none" w:sz="0" w:space="0" w:color="auto"/>
            <w:right w:val="none" w:sz="0" w:space="0" w:color="auto"/>
          </w:divBdr>
        </w:div>
        <w:div w:id="2139490636">
          <w:marLeft w:val="640"/>
          <w:marRight w:val="0"/>
          <w:marTop w:val="0"/>
          <w:marBottom w:val="0"/>
          <w:divBdr>
            <w:top w:val="none" w:sz="0" w:space="0" w:color="auto"/>
            <w:left w:val="none" w:sz="0" w:space="0" w:color="auto"/>
            <w:bottom w:val="none" w:sz="0" w:space="0" w:color="auto"/>
            <w:right w:val="none" w:sz="0" w:space="0" w:color="auto"/>
          </w:divBdr>
        </w:div>
        <w:div w:id="995958172">
          <w:marLeft w:val="640"/>
          <w:marRight w:val="0"/>
          <w:marTop w:val="0"/>
          <w:marBottom w:val="0"/>
          <w:divBdr>
            <w:top w:val="none" w:sz="0" w:space="0" w:color="auto"/>
            <w:left w:val="none" w:sz="0" w:space="0" w:color="auto"/>
            <w:bottom w:val="none" w:sz="0" w:space="0" w:color="auto"/>
            <w:right w:val="none" w:sz="0" w:space="0" w:color="auto"/>
          </w:divBdr>
        </w:div>
        <w:div w:id="1916157800">
          <w:marLeft w:val="640"/>
          <w:marRight w:val="0"/>
          <w:marTop w:val="0"/>
          <w:marBottom w:val="0"/>
          <w:divBdr>
            <w:top w:val="none" w:sz="0" w:space="0" w:color="auto"/>
            <w:left w:val="none" w:sz="0" w:space="0" w:color="auto"/>
            <w:bottom w:val="none" w:sz="0" w:space="0" w:color="auto"/>
            <w:right w:val="none" w:sz="0" w:space="0" w:color="auto"/>
          </w:divBdr>
        </w:div>
        <w:div w:id="198708844">
          <w:marLeft w:val="640"/>
          <w:marRight w:val="0"/>
          <w:marTop w:val="0"/>
          <w:marBottom w:val="0"/>
          <w:divBdr>
            <w:top w:val="none" w:sz="0" w:space="0" w:color="auto"/>
            <w:left w:val="none" w:sz="0" w:space="0" w:color="auto"/>
            <w:bottom w:val="none" w:sz="0" w:space="0" w:color="auto"/>
            <w:right w:val="none" w:sz="0" w:space="0" w:color="auto"/>
          </w:divBdr>
        </w:div>
        <w:div w:id="1157109826">
          <w:marLeft w:val="640"/>
          <w:marRight w:val="0"/>
          <w:marTop w:val="0"/>
          <w:marBottom w:val="0"/>
          <w:divBdr>
            <w:top w:val="none" w:sz="0" w:space="0" w:color="auto"/>
            <w:left w:val="none" w:sz="0" w:space="0" w:color="auto"/>
            <w:bottom w:val="none" w:sz="0" w:space="0" w:color="auto"/>
            <w:right w:val="none" w:sz="0" w:space="0" w:color="auto"/>
          </w:divBdr>
        </w:div>
        <w:div w:id="825586698">
          <w:marLeft w:val="640"/>
          <w:marRight w:val="0"/>
          <w:marTop w:val="0"/>
          <w:marBottom w:val="0"/>
          <w:divBdr>
            <w:top w:val="none" w:sz="0" w:space="0" w:color="auto"/>
            <w:left w:val="none" w:sz="0" w:space="0" w:color="auto"/>
            <w:bottom w:val="none" w:sz="0" w:space="0" w:color="auto"/>
            <w:right w:val="none" w:sz="0" w:space="0" w:color="auto"/>
          </w:divBdr>
        </w:div>
        <w:div w:id="1465462663">
          <w:marLeft w:val="640"/>
          <w:marRight w:val="0"/>
          <w:marTop w:val="0"/>
          <w:marBottom w:val="0"/>
          <w:divBdr>
            <w:top w:val="none" w:sz="0" w:space="0" w:color="auto"/>
            <w:left w:val="none" w:sz="0" w:space="0" w:color="auto"/>
            <w:bottom w:val="none" w:sz="0" w:space="0" w:color="auto"/>
            <w:right w:val="none" w:sz="0" w:space="0" w:color="auto"/>
          </w:divBdr>
        </w:div>
        <w:div w:id="1986809345">
          <w:marLeft w:val="640"/>
          <w:marRight w:val="0"/>
          <w:marTop w:val="0"/>
          <w:marBottom w:val="0"/>
          <w:divBdr>
            <w:top w:val="none" w:sz="0" w:space="0" w:color="auto"/>
            <w:left w:val="none" w:sz="0" w:space="0" w:color="auto"/>
            <w:bottom w:val="none" w:sz="0" w:space="0" w:color="auto"/>
            <w:right w:val="none" w:sz="0" w:space="0" w:color="auto"/>
          </w:divBdr>
        </w:div>
      </w:divsChild>
    </w:div>
    <w:div w:id="529608139">
      <w:bodyDiv w:val="1"/>
      <w:marLeft w:val="0"/>
      <w:marRight w:val="0"/>
      <w:marTop w:val="0"/>
      <w:marBottom w:val="0"/>
      <w:divBdr>
        <w:top w:val="none" w:sz="0" w:space="0" w:color="auto"/>
        <w:left w:val="none" w:sz="0" w:space="0" w:color="auto"/>
        <w:bottom w:val="none" w:sz="0" w:space="0" w:color="auto"/>
        <w:right w:val="none" w:sz="0" w:space="0" w:color="auto"/>
      </w:divBdr>
    </w:div>
    <w:div w:id="531455765">
      <w:bodyDiv w:val="1"/>
      <w:marLeft w:val="0"/>
      <w:marRight w:val="0"/>
      <w:marTop w:val="0"/>
      <w:marBottom w:val="0"/>
      <w:divBdr>
        <w:top w:val="none" w:sz="0" w:space="0" w:color="auto"/>
        <w:left w:val="none" w:sz="0" w:space="0" w:color="auto"/>
        <w:bottom w:val="none" w:sz="0" w:space="0" w:color="auto"/>
        <w:right w:val="none" w:sz="0" w:space="0" w:color="auto"/>
      </w:divBdr>
    </w:div>
    <w:div w:id="542837576">
      <w:bodyDiv w:val="1"/>
      <w:marLeft w:val="0"/>
      <w:marRight w:val="0"/>
      <w:marTop w:val="0"/>
      <w:marBottom w:val="0"/>
      <w:divBdr>
        <w:top w:val="none" w:sz="0" w:space="0" w:color="auto"/>
        <w:left w:val="none" w:sz="0" w:space="0" w:color="auto"/>
        <w:bottom w:val="none" w:sz="0" w:space="0" w:color="auto"/>
        <w:right w:val="none" w:sz="0" w:space="0" w:color="auto"/>
      </w:divBdr>
    </w:div>
    <w:div w:id="544294189">
      <w:bodyDiv w:val="1"/>
      <w:marLeft w:val="0"/>
      <w:marRight w:val="0"/>
      <w:marTop w:val="0"/>
      <w:marBottom w:val="0"/>
      <w:divBdr>
        <w:top w:val="none" w:sz="0" w:space="0" w:color="auto"/>
        <w:left w:val="none" w:sz="0" w:space="0" w:color="auto"/>
        <w:bottom w:val="none" w:sz="0" w:space="0" w:color="auto"/>
        <w:right w:val="none" w:sz="0" w:space="0" w:color="auto"/>
      </w:divBdr>
      <w:divsChild>
        <w:div w:id="742217783">
          <w:marLeft w:val="640"/>
          <w:marRight w:val="0"/>
          <w:marTop w:val="0"/>
          <w:marBottom w:val="0"/>
          <w:divBdr>
            <w:top w:val="none" w:sz="0" w:space="0" w:color="auto"/>
            <w:left w:val="none" w:sz="0" w:space="0" w:color="auto"/>
            <w:bottom w:val="none" w:sz="0" w:space="0" w:color="auto"/>
            <w:right w:val="none" w:sz="0" w:space="0" w:color="auto"/>
          </w:divBdr>
        </w:div>
        <w:div w:id="1515609476">
          <w:marLeft w:val="640"/>
          <w:marRight w:val="0"/>
          <w:marTop w:val="0"/>
          <w:marBottom w:val="0"/>
          <w:divBdr>
            <w:top w:val="none" w:sz="0" w:space="0" w:color="auto"/>
            <w:left w:val="none" w:sz="0" w:space="0" w:color="auto"/>
            <w:bottom w:val="none" w:sz="0" w:space="0" w:color="auto"/>
            <w:right w:val="none" w:sz="0" w:space="0" w:color="auto"/>
          </w:divBdr>
        </w:div>
        <w:div w:id="984285481">
          <w:marLeft w:val="640"/>
          <w:marRight w:val="0"/>
          <w:marTop w:val="0"/>
          <w:marBottom w:val="0"/>
          <w:divBdr>
            <w:top w:val="none" w:sz="0" w:space="0" w:color="auto"/>
            <w:left w:val="none" w:sz="0" w:space="0" w:color="auto"/>
            <w:bottom w:val="none" w:sz="0" w:space="0" w:color="auto"/>
            <w:right w:val="none" w:sz="0" w:space="0" w:color="auto"/>
          </w:divBdr>
        </w:div>
        <w:div w:id="332728895">
          <w:marLeft w:val="640"/>
          <w:marRight w:val="0"/>
          <w:marTop w:val="0"/>
          <w:marBottom w:val="0"/>
          <w:divBdr>
            <w:top w:val="none" w:sz="0" w:space="0" w:color="auto"/>
            <w:left w:val="none" w:sz="0" w:space="0" w:color="auto"/>
            <w:bottom w:val="none" w:sz="0" w:space="0" w:color="auto"/>
            <w:right w:val="none" w:sz="0" w:space="0" w:color="auto"/>
          </w:divBdr>
        </w:div>
        <w:div w:id="570231968">
          <w:marLeft w:val="640"/>
          <w:marRight w:val="0"/>
          <w:marTop w:val="0"/>
          <w:marBottom w:val="0"/>
          <w:divBdr>
            <w:top w:val="none" w:sz="0" w:space="0" w:color="auto"/>
            <w:left w:val="none" w:sz="0" w:space="0" w:color="auto"/>
            <w:bottom w:val="none" w:sz="0" w:space="0" w:color="auto"/>
            <w:right w:val="none" w:sz="0" w:space="0" w:color="auto"/>
          </w:divBdr>
        </w:div>
        <w:div w:id="1667241146">
          <w:marLeft w:val="640"/>
          <w:marRight w:val="0"/>
          <w:marTop w:val="0"/>
          <w:marBottom w:val="0"/>
          <w:divBdr>
            <w:top w:val="none" w:sz="0" w:space="0" w:color="auto"/>
            <w:left w:val="none" w:sz="0" w:space="0" w:color="auto"/>
            <w:bottom w:val="none" w:sz="0" w:space="0" w:color="auto"/>
            <w:right w:val="none" w:sz="0" w:space="0" w:color="auto"/>
          </w:divBdr>
        </w:div>
        <w:div w:id="1089887867">
          <w:marLeft w:val="640"/>
          <w:marRight w:val="0"/>
          <w:marTop w:val="0"/>
          <w:marBottom w:val="0"/>
          <w:divBdr>
            <w:top w:val="none" w:sz="0" w:space="0" w:color="auto"/>
            <w:left w:val="none" w:sz="0" w:space="0" w:color="auto"/>
            <w:bottom w:val="none" w:sz="0" w:space="0" w:color="auto"/>
            <w:right w:val="none" w:sz="0" w:space="0" w:color="auto"/>
          </w:divBdr>
        </w:div>
        <w:div w:id="1221791044">
          <w:marLeft w:val="640"/>
          <w:marRight w:val="0"/>
          <w:marTop w:val="0"/>
          <w:marBottom w:val="0"/>
          <w:divBdr>
            <w:top w:val="none" w:sz="0" w:space="0" w:color="auto"/>
            <w:left w:val="none" w:sz="0" w:space="0" w:color="auto"/>
            <w:bottom w:val="none" w:sz="0" w:space="0" w:color="auto"/>
            <w:right w:val="none" w:sz="0" w:space="0" w:color="auto"/>
          </w:divBdr>
        </w:div>
        <w:div w:id="54016060">
          <w:marLeft w:val="640"/>
          <w:marRight w:val="0"/>
          <w:marTop w:val="0"/>
          <w:marBottom w:val="0"/>
          <w:divBdr>
            <w:top w:val="none" w:sz="0" w:space="0" w:color="auto"/>
            <w:left w:val="none" w:sz="0" w:space="0" w:color="auto"/>
            <w:bottom w:val="none" w:sz="0" w:space="0" w:color="auto"/>
            <w:right w:val="none" w:sz="0" w:space="0" w:color="auto"/>
          </w:divBdr>
        </w:div>
        <w:div w:id="1591740194">
          <w:marLeft w:val="640"/>
          <w:marRight w:val="0"/>
          <w:marTop w:val="0"/>
          <w:marBottom w:val="0"/>
          <w:divBdr>
            <w:top w:val="none" w:sz="0" w:space="0" w:color="auto"/>
            <w:left w:val="none" w:sz="0" w:space="0" w:color="auto"/>
            <w:bottom w:val="none" w:sz="0" w:space="0" w:color="auto"/>
            <w:right w:val="none" w:sz="0" w:space="0" w:color="auto"/>
          </w:divBdr>
        </w:div>
        <w:div w:id="732124760">
          <w:marLeft w:val="640"/>
          <w:marRight w:val="0"/>
          <w:marTop w:val="0"/>
          <w:marBottom w:val="0"/>
          <w:divBdr>
            <w:top w:val="none" w:sz="0" w:space="0" w:color="auto"/>
            <w:left w:val="none" w:sz="0" w:space="0" w:color="auto"/>
            <w:bottom w:val="none" w:sz="0" w:space="0" w:color="auto"/>
            <w:right w:val="none" w:sz="0" w:space="0" w:color="auto"/>
          </w:divBdr>
        </w:div>
        <w:div w:id="103887090">
          <w:marLeft w:val="640"/>
          <w:marRight w:val="0"/>
          <w:marTop w:val="0"/>
          <w:marBottom w:val="0"/>
          <w:divBdr>
            <w:top w:val="none" w:sz="0" w:space="0" w:color="auto"/>
            <w:left w:val="none" w:sz="0" w:space="0" w:color="auto"/>
            <w:bottom w:val="none" w:sz="0" w:space="0" w:color="auto"/>
            <w:right w:val="none" w:sz="0" w:space="0" w:color="auto"/>
          </w:divBdr>
        </w:div>
        <w:div w:id="1330861574">
          <w:marLeft w:val="640"/>
          <w:marRight w:val="0"/>
          <w:marTop w:val="0"/>
          <w:marBottom w:val="0"/>
          <w:divBdr>
            <w:top w:val="none" w:sz="0" w:space="0" w:color="auto"/>
            <w:left w:val="none" w:sz="0" w:space="0" w:color="auto"/>
            <w:bottom w:val="none" w:sz="0" w:space="0" w:color="auto"/>
            <w:right w:val="none" w:sz="0" w:space="0" w:color="auto"/>
          </w:divBdr>
        </w:div>
        <w:div w:id="1060522545">
          <w:marLeft w:val="640"/>
          <w:marRight w:val="0"/>
          <w:marTop w:val="0"/>
          <w:marBottom w:val="0"/>
          <w:divBdr>
            <w:top w:val="none" w:sz="0" w:space="0" w:color="auto"/>
            <w:left w:val="none" w:sz="0" w:space="0" w:color="auto"/>
            <w:bottom w:val="none" w:sz="0" w:space="0" w:color="auto"/>
            <w:right w:val="none" w:sz="0" w:space="0" w:color="auto"/>
          </w:divBdr>
        </w:div>
        <w:div w:id="1346202249">
          <w:marLeft w:val="640"/>
          <w:marRight w:val="0"/>
          <w:marTop w:val="0"/>
          <w:marBottom w:val="0"/>
          <w:divBdr>
            <w:top w:val="none" w:sz="0" w:space="0" w:color="auto"/>
            <w:left w:val="none" w:sz="0" w:space="0" w:color="auto"/>
            <w:bottom w:val="none" w:sz="0" w:space="0" w:color="auto"/>
            <w:right w:val="none" w:sz="0" w:space="0" w:color="auto"/>
          </w:divBdr>
        </w:div>
        <w:div w:id="961377790">
          <w:marLeft w:val="640"/>
          <w:marRight w:val="0"/>
          <w:marTop w:val="0"/>
          <w:marBottom w:val="0"/>
          <w:divBdr>
            <w:top w:val="none" w:sz="0" w:space="0" w:color="auto"/>
            <w:left w:val="none" w:sz="0" w:space="0" w:color="auto"/>
            <w:bottom w:val="none" w:sz="0" w:space="0" w:color="auto"/>
            <w:right w:val="none" w:sz="0" w:space="0" w:color="auto"/>
          </w:divBdr>
        </w:div>
        <w:div w:id="1040321810">
          <w:marLeft w:val="640"/>
          <w:marRight w:val="0"/>
          <w:marTop w:val="0"/>
          <w:marBottom w:val="0"/>
          <w:divBdr>
            <w:top w:val="none" w:sz="0" w:space="0" w:color="auto"/>
            <w:left w:val="none" w:sz="0" w:space="0" w:color="auto"/>
            <w:bottom w:val="none" w:sz="0" w:space="0" w:color="auto"/>
            <w:right w:val="none" w:sz="0" w:space="0" w:color="auto"/>
          </w:divBdr>
        </w:div>
        <w:div w:id="29768752">
          <w:marLeft w:val="640"/>
          <w:marRight w:val="0"/>
          <w:marTop w:val="0"/>
          <w:marBottom w:val="0"/>
          <w:divBdr>
            <w:top w:val="none" w:sz="0" w:space="0" w:color="auto"/>
            <w:left w:val="none" w:sz="0" w:space="0" w:color="auto"/>
            <w:bottom w:val="none" w:sz="0" w:space="0" w:color="auto"/>
            <w:right w:val="none" w:sz="0" w:space="0" w:color="auto"/>
          </w:divBdr>
        </w:div>
        <w:div w:id="443622320">
          <w:marLeft w:val="640"/>
          <w:marRight w:val="0"/>
          <w:marTop w:val="0"/>
          <w:marBottom w:val="0"/>
          <w:divBdr>
            <w:top w:val="none" w:sz="0" w:space="0" w:color="auto"/>
            <w:left w:val="none" w:sz="0" w:space="0" w:color="auto"/>
            <w:bottom w:val="none" w:sz="0" w:space="0" w:color="auto"/>
            <w:right w:val="none" w:sz="0" w:space="0" w:color="auto"/>
          </w:divBdr>
        </w:div>
        <w:div w:id="870191989">
          <w:marLeft w:val="640"/>
          <w:marRight w:val="0"/>
          <w:marTop w:val="0"/>
          <w:marBottom w:val="0"/>
          <w:divBdr>
            <w:top w:val="none" w:sz="0" w:space="0" w:color="auto"/>
            <w:left w:val="none" w:sz="0" w:space="0" w:color="auto"/>
            <w:bottom w:val="none" w:sz="0" w:space="0" w:color="auto"/>
            <w:right w:val="none" w:sz="0" w:space="0" w:color="auto"/>
          </w:divBdr>
        </w:div>
        <w:div w:id="1935438222">
          <w:marLeft w:val="640"/>
          <w:marRight w:val="0"/>
          <w:marTop w:val="0"/>
          <w:marBottom w:val="0"/>
          <w:divBdr>
            <w:top w:val="none" w:sz="0" w:space="0" w:color="auto"/>
            <w:left w:val="none" w:sz="0" w:space="0" w:color="auto"/>
            <w:bottom w:val="none" w:sz="0" w:space="0" w:color="auto"/>
            <w:right w:val="none" w:sz="0" w:space="0" w:color="auto"/>
          </w:divBdr>
        </w:div>
        <w:div w:id="1982271253">
          <w:marLeft w:val="640"/>
          <w:marRight w:val="0"/>
          <w:marTop w:val="0"/>
          <w:marBottom w:val="0"/>
          <w:divBdr>
            <w:top w:val="none" w:sz="0" w:space="0" w:color="auto"/>
            <w:left w:val="none" w:sz="0" w:space="0" w:color="auto"/>
            <w:bottom w:val="none" w:sz="0" w:space="0" w:color="auto"/>
            <w:right w:val="none" w:sz="0" w:space="0" w:color="auto"/>
          </w:divBdr>
        </w:div>
        <w:div w:id="461390656">
          <w:marLeft w:val="640"/>
          <w:marRight w:val="0"/>
          <w:marTop w:val="0"/>
          <w:marBottom w:val="0"/>
          <w:divBdr>
            <w:top w:val="none" w:sz="0" w:space="0" w:color="auto"/>
            <w:left w:val="none" w:sz="0" w:space="0" w:color="auto"/>
            <w:bottom w:val="none" w:sz="0" w:space="0" w:color="auto"/>
            <w:right w:val="none" w:sz="0" w:space="0" w:color="auto"/>
          </w:divBdr>
        </w:div>
        <w:div w:id="222181797">
          <w:marLeft w:val="640"/>
          <w:marRight w:val="0"/>
          <w:marTop w:val="0"/>
          <w:marBottom w:val="0"/>
          <w:divBdr>
            <w:top w:val="none" w:sz="0" w:space="0" w:color="auto"/>
            <w:left w:val="none" w:sz="0" w:space="0" w:color="auto"/>
            <w:bottom w:val="none" w:sz="0" w:space="0" w:color="auto"/>
            <w:right w:val="none" w:sz="0" w:space="0" w:color="auto"/>
          </w:divBdr>
        </w:div>
        <w:div w:id="242102889">
          <w:marLeft w:val="640"/>
          <w:marRight w:val="0"/>
          <w:marTop w:val="0"/>
          <w:marBottom w:val="0"/>
          <w:divBdr>
            <w:top w:val="none" w:sz="0" w:space="0" w:color="auto"/>
            <w:left w:val="none" w:sz="0" w:space="0" w:color="auto"/>
            <w:bottom w:val="none" w:sz="0" w:space="0" w:color="auto"/>
            <w:right w:val="none" w:sz="0" w:space="0" w:color="auto"/>
          </w:divBdr>
        </w:div>
        <w:div w:id="1935359997">
          <w:marLeft w:val="640"/>
          <w:marRight w:val="0"/>
          <w:marTop w:val="0"/>
          <w:marBottom w:val="0"/>
          <w:divBdr>
            <w:top w:val="none" w:sz="0" w:space="0" w:color="auto"/>
            <w:left w:val="none" w:sz="0" w:space="0" w:color="auto"/>
            <w:bottom w:val="none" w:sz="0" w:space="0" w:color="auto"/>
            <w:right w:val="none" w:sz="0" w:space="0" w:color="auto"/>
          </w:divBdr>
        </w:div>
        <w:div w:id="1689599257">
          <w:marLeft w:val="640"/>
          <w:marRight w:val="0"/>
          <w:marTop w:val="0"/>
          <w:marBottom w:val="0"/>
          <w:divBdr>
            <w:top w:val="none" w:sz="0" w:space="0" w:color="auto"/>
            <w:left w:val="none" w:sz="0" w:space="0" w:color="auto"/>
            <w:bottom w:val="none" w:sz="0" w:space="0" w:color="auto"/>
            <w:right w:val="none" w:sz="0" w:space="0" w:color="auto"/>
          </w:divBdr>
        </w:div>
        <w:div w:id="2061126565">
          <w:marLeft w:val="640"/>
          <w:marRight w:val="0"/>
          <w:marTop w:val="0"/>
          <w:marBottom w:val="0"/>
          <w:divBdr>
            <w:top w:val="none" w:sz="0" w:space="0" w:color="auto"/>
            <w:left w:val="none" w:sz="0" w:space="0" w:color="auto"/>
            <w:bottom w:val="none" w:sz="0" w:space="0" w:color="auto"/>
            <w:right w:val="none" w:sz="0" w:space="0" w:color="auto"/>
          </w:divBdr>
        </w:div>
        <w:div w:id="116917131">
          <w:marLeft w:val="640"/>
          <w:marRight w:val="0"/>
          <w:marTop w:val="0"/>
          <w:marBottom w:val="0"/>
          <w:divBdr>
            <w:top w:val="none" w:sz="0" w:space="0" w:color="auto"/>
            <w:left w:val="none" w:sz="0" w:space="0" w:color="auto"/>
            <w:bottom w:val="none" w:sz="0" w:space="0" w:color="auto"/>
            <w:right w:val="none" w:sz="0" w:space="0" w:color="auto"/>
          </w:divBdr>
        </w:div>
        <w:div w:id="1834761340">
          <w:marLeft w:val="640"/>
          <w:marRight w:val="0"/>
          <w:marTop w:val="0"/>
          <w:marBottom w:val="0"/>
          <w:divBdr>
            <w:top w:val="none" w:sz="0" w:space="0" w:color="auto"/>
            <w:left w:val="none" w:sz="0" w:space="0" w:color="auto"/>
            <w:bottom w:val="none" w:sz="0" w:space="0" w:color="auto"/>
            <w:right w:val="none" w:sz="0" w:space="0" w:color="auto"/>
          </w:divBdr>
        </w:div>
        <w:div w:id="1918321720">
          <w:marLeft w:val="640"/>
          <w:marRight w:val="0"/>
          <w:marTop w:val="0"/>
          <w:marBottom w:val="0"/>
          <w:divBdr>
            <w:top w:val="none" w:sz="0" w:space="0" w:color="auto"/>
            <w:left w:val="none" w:sz="0" w:space="0" w:color="auto"/>
            <w:bottom w:val="none" w:sz="0" w:space="0" w:color="auto"/>
            <w:right w:val="none" w:sz="0" w:space="0" w:color="auto"/>
          </w:divBdr>
        </w:div>
        <w:div w:id="1016266951">
          <w:marLeft w:val="640"/>
          <w:marRight w:val="0"/>
          <w:marTop w:val="0"/>
          <w:marBottom w:val="0"/>
          <w:divBdr>
            <w:top w:val="none" w:sz="0" w:space="0" w:color="auto"/>
            <w:left w:val="none" w:sz="0" w:space="0" w:color="auto"/>
            <w:bottom w:val="none" w:sz="0" w:space="0" w:color="auto"/>
            <w:right w:val="none" w:sz="0" w:space="0" w:color="auto"/>
          </w:divBdr>
        </w:div>
        <w:div w:id="1641033291">
          <w:marLeft w:val="640"/>
          <w:marRight w:val="0"/>
          <w:marTop w:val="0"/>
          <w:marBottom w:val="0"/>
          <w:divBdr>
            <w:top w:val="none" w:sz="0" w:space="0" w:color="auto"/>
            <w:left w:val="none" w:sz="0" w:space="0" w:color="auto"/>
            <w:bottom w:val="none" w:sz="0" w:space="0" w:color="auto"/>
            <w:right w:val="none" w:sz="0" w:space="0" w:color="auto"/>
          </w:divBdr>
        </w:div>
        <w:div w:id="2117556677">
          <w:marLeft w:val="640"/>
          <w:marRight w:val="0"/>
          <w:marTop w:val="0"/>
          <w:marBottom w:val="0"/>
          <w:divBdr>
            <w:top w:val="none" w:sz="0" w:space="0" w:color="auto"/>
            <w:left w:val="none" w:sz="0" w:space="0" w:color="auto"/>
            <w:bottom w:val="none" w:sz="0" w:space="0" w:color="auto"/>
            <w:right w:val="none" w:sz="0" w:space="0" w:color="auto"/>
          </w:divBdr>
        </w:div>
        <w:div w:id="2145585624">
          <w:marLeft w:val="640"/>
          <w:marRight w:val="0"/>
          <w:marTop w:val="0"/>
          <w:marBottom w:val="0"/>
          <w:divBdr>
            <w:top w:val="none" w:sz="0" w:space="0" w:color="auto"/>
            <w:left w:val="none" w:sz="0" w:space="0" w:color="auto"/>
            <w:bottom w:val="none" w:sz="0" w:space="0" w:color="auto"/>
            <w:right w:val="none" w:sz="0" w:space="0" w:color="auto"/>
          </w:divBdr>
        </w:div>
        <w:div w:id="895778244">
          <w:marLeft w:val="640"/>
          <w:marRight w:val="0"/>
          <w:marTop w:val="0"/>
          <w:marBottom w:val="0"/>
          <w:divBdr>
            <w:top w:val="none" w:sz="0" w:space="0" w:color="auto"/>
            <w:left w:val="none" w:sz="0" w:space="0" w:color="auto"/>
            <w:bottom w:val="none" w:sz="0" w:space="0" w:color="auto"/>
            <w:right w:val="none" w:sz="0" w:space="0" w:color="auto"/>
          </w:divBdr>
        </w:div>
        <w:div w:id="1717849959">
          <w:marLeft w:val="640"/>
          <w:marRight w:val="0"/>
          <w:marTop w:val="0"/>
          <w:marBottom w:val="0"/>
          <w:divBdr>
            <w:top w:val="none" w:sz="0" w:space="0" w:color="auto"/>
            <w:left w:val="none" w:sz="0" w:space="0" w:color="auto"/>
            <w:bottom w:val="none" w:sz="0" w:space="0" w:color="auto"/>
            <w:right w:val="none" w:sz="0" w:space="0" w:color="auto"/>
          </w:divBdr>
        </w:div>
        <w:div w:id="1030109087">
          <w:marLeft w:val="640"/>
          <w:marRight w:val="0"/>
          <w:marTop w:val="0"/>
          <w:marBottom w:val="0"/>
          <w:divBdr>
            <w:top w:val="none" w:sz="0" w:space="0" w:color="auto"/>
            <w:left w:val="none" w:sz="0" w:space="0" w:color="auto"/>
            <w:bottom w:val="none" w:sz="0" w:space="0" w:color="auto"/>
            <w:right w:val="none" w:sz="0" w:space="0" w:color="auto"/>
          </w:divBdr>
        </w:div>
        <w:div w:id="1867208388">
          <w:marLeft w:val="640"/>
          <w:marRight w:val="0"/>
          <w:marTop w:val="0"/>
          <w:marBottom w:val="0"/>
          <w:divBdr>
            <w:top w:val="none" w:sz="0" w:space="0" w:color="auto"/>
            <w:left w:val="none" w:sz="0" w:space="0" w:color="auto"/>
            <w:bottom w:val="none" w:sz="0" w:space="0" w:color="auto"/>
            <w:right w:val="none" w:sz="0" w:space="0" w:color="auto"/>
          </w:divBdr>
        </w:div>
        <w:div w:id="1079399991">
          <w:marLeft w:val="640"/>
          <w:marRight w:val="0"/>
          <w:marTop w:val="0"/>
          <w:marBottom w:val="0"/>
          <w:divBdr>
            <w:top w:val="none" w:sz="0" w:space="0" w:color="auto"/>
            <w:left w:val="none" w:sz="0" w:space="0" w:color="auto"/>
            <w:bottom w:val="none" w:sz="0" w:space="0" w:color="auto"/>
            <w:right w:val="none" w:sz="0" w:space="0" w:color="auto"/>
          </w:divBdr>
        </w:div>
        <w:div w:id="516579102">
          <w:marLeft w:val="640"/>
          <w:marRight w:val="0"/>
          <w:marTop w:val="0"/>
          <w:marBottom w:val="0"/>
          <w:divBdr>
            <w:top w:val="none" w:sz="0" w:space="0" w:color="auto"/>
            <w:left w:val="none" w:sz="0" w:space="0" w:color="auto"/>
            <w:bottom w:val="none" w:sz="0" w:space="0" w:color="auto"/>
            <w:right w:val="none" w:sz="0" w:space="0" w:color="auto"/>
          </w:divBdr>
        </w:div>
        <w:div w:id="598682884">
          <w:marLeft w:val="640"/>
          <w:marRight w:val="0"/>
          <w:marTop w:val="0"/>
          <w:marBottom w:val="0"/>
          <w:divBdr>
            <w:top w:val="none" w:sz="0" w:space="0" w:color="auto"/>
            <w:left w:val="none" w:sz="0" w:space="0" w:color="auto"/>
            <w:bottom w:val="none" w:sz="0" w:space="0" w:color="auto"/>
            <w:right w:val="none" w:sz="0" w:space="0" w:color="auto"/>
          </w:divBdr>
        </w:div>
        <w:div w:id="62291146">
          <w:marLeft w:val="640"/>
          <w:marRight w:val="0"/>
          <w:marTop w:val="0"/>
          <w:marBottom w:val="0"/>
          <w:divBdr>
            <w:top w:val="none" w:sz="0" w:space="0" w:color="auto"/>
            <w:left w:val="none" w:sz="0" w:space="0" w:color="auto"/>
            <w:bottom w:val="none" w:sz="0" w:space="0" w:color="auto"/>
            <w:right w:val="none" w:sz="0" w:space="0" w:color="auto"/>
          </w:divBdr>
        </w:div>
        <w:div w:id="2124958242">
          <w:marLeft w:val="640"/>
          <w:marRight w:val="0"/>
          <w:marTop w:val="0"/>
          <w:marBottom w:val="0"/>
          <w:divBdr>
            <w:top w:val="none" w:sz="0" w:space="0" w:color="auto"/>
            <w:left w:val="none" w:sz="0" w:space="0" w:color="auto"/>
            <w:bottom w:val="none" w:sz="0" w:space="0" w:color="auto"/>
            <w:right w:val="none" w:sz="0" w:space="0" w:color="auto"/>
          </w:divBdr>
        </w:div>
        <w:div w:id="290401044">
          <w:marLeft w:val="640"/>
          <w:marRight w:val="0"/>
          <w:marTop w:val="0"/>
          <w:marBottom w:val="0"/>
          <w:divBdr>
            <w:top w:val="none" w:sz="0" w:space="0" w:color="auto"/>
            <w:left w:val="none" w:sz="0" w:space="0" w:color="auto"/>
            <w:bottom w:val="none" w:sz="0" w:space="0" w:color="auto"/>
            <w:right w:val="none" w:sz="0" w:space="0" w:color="auto"/>
          </w:divBdr>
        </w:div>
        <w:div w:id="737240311">
          <w:marLeft w:val="640"/>
          <w:marRight w:val="0"/>
          <w:marTop w:val="0"/>
          <w:marBottom w:val="0"/>
          <w:divBdr>
            <w:top w:val="none" w:sz="0" w:space="0" w:color="auto"/>
            <w:left w:val="none" w:sz="0" w:space="0" w:color="auto"/>
            <w:bottom w:val="none" w:sz="0" w:space="0" w:color="auto"/>
            <w:right w:val="none" w:sz="0" w:space="0" w:color="auto"/>
          </w:divBdr>
        </w:div>
        <w:div w:id="2131317511">
          <w:marLeft w:val="640"/>
          <w:marRight w:val="0"/>
          <w:marTop w:val="0"/>
          <w:marBottom w:val="0"/>
          <w:divBdr>
            <w:top w:val="none" w:sz="0" w:space="0" w:color="auto"/>
            <w:left w:val="none" w:sz="0" w:space="0" w:color="auto"/>
            <w:bottom w:val="none" w:sz="0" w:space="0" w:color="auto"/>
            <w:right w:val="none" w:sz="0" w:space="0" w:color="auto"/>
          </w:divBdr>
        </w:div>
        <w:div w:id="1144351524">
          <w:marLeft w:val="640"/>
          <w:marRight w:val="0"/>
          <w:marTop w:val="0"/>
          <w:marBottom w:val="0"/>
          <w:divBdr>
            <w:top w:val="none" w:sz="0" w:space="0" w:color="auto"/>
            <w:left w:val="none" w:sz="0" w:space="0" w:color="auto"/>
            <w:bottom w:val="none" w:sz="0" w:space="0" w:color="auto"/>
            <w:right w:val="none" w:sz="0" w:space="0" w:color="auto"/>
          </w:divBdr>
        </w:div>
        <w:div w:id="1664963699">
          <w:marLeft w:val="640"/>
          <w:marRight w:val="0"/>
          <w:marTop w:val="0"/>
          <w:marBottom w:val="0"/>
          <w:divBdr>
            <w:top w:val="none" w:sz="0" w:space="0" w:color="auto"/>
            <w:left w:val="none" w:sz="0" w:space="0" w:color="auto"/>
            <w:bottom w:val="none" w:sz="0" w:space="0" w:color="auto"/>
            <w:right w:val="none" w:sz="0" w:space="0" w:color="auto"/>
          </w:divBdr>
        </w:div>
        <w:div w:id="1688291526">
          <w:marLeft w:val="640"/>
          <w:marRight w:val="0"/>
          <w:marTop w:val="0"/>
          <w:marBottom w:val="0"/>
          <w:divBdr>
            <w:top w:val="none" w:sz="0" w:space="0" w:color="auto"/>
            <w:left w:val="none" w:sz="0" w:space="0" w:color="auto"/>
            <w:bottom w:val="none" w:sz="0" w:space="0" w:color="auto"/>
            <w:right w:val="none" w:sz="0" w:space="0" w:color="auto"/>
          </w:divBdr>
        </w:div>
        <w:div w:id="2113239695">
          <w:marLeft w:val="640"/>
          <w:marRight w:val="0"/>
          <w:marTop w:val="0"/>
          <w:marBottom w:val="0"/>
          <w:divBdr>
            <w:top w:val="none" w:sz="0" w:space="0" w:color="auto"/>
            <w:left w:val="none" w:sz="0" w:space="0" w:color="auto"/>
            <w:bottom w:val="none" w:sz="0" w:space="0" w:color="auto"/>
            <w:right w:val="none" w:sz="0" w:space="0" w:color="auto"/>
          </w:divBdr>
        </w:div>
        <w:div w:id="2115319741">
          <w:marLeft w:val="640"/>
          <w:marRight w:val="0"/>
          <w:marTop w:val="0"/>
          <w:marBottom w:val="0"/>
          <w:divBdr>
            <w:top w:val="none" w:sz="0" w:space="0" w:color="auto"/>
            <w:left w:val="none" w:sz="0" w:space="0" w:color="auto"/>
            <w:bottom w:val="none" w:sz="0" w:space="0" w:color="auto"/>
            <w:right w:val="none" w:sz="0" w:space="0" w:color="auto"/>
          </w:divBdr>
        </w:div>
        <w:div w:id="1429815025">
          <w:marLeft w:val="640"/>
          <w:marRight w:val="0"/>
          <w:marTop w:val="0"/>
          <w:marBottom w:val="0"/>
          <w:divBdr>
            <w:top w:val="none" w:sz="0" w:space="0" w:color="auto"/>
            <w:left w:val="none" w:sz="0" w:space="0" w:color="auto"/>
            <w:bottom w:val="none" w:sz="0" w:space="0" w:color="auto"/>
            <w:right w:val="none" w:sz="0" w:space="0" w:color="auto"/>
          </w:divBdr>
        </w:div>
        <w:div w:id="1259869861">
          <w:marLeft w:val="640"/>
          <w:marRight w:val="0"/>
          <w:marTop w:val="0"/>
          <w:marBottom w:val="0"/>
          <w:divBdr>
            <w:top w:val="none" w:sz="0" w:space="0" w:color="auto"/>
            <w:left w:val="none" w:sz="0" w:space="0" w:color="auto"/>
            <w:bottom w:val="none" w:sz="0" w:space="0" w:color="auto"/>
            <w:right w:val="none" w:sz="0" w:space="0" w:color="auto"/>
          </w:divBdr>
        </w:div>
        <w:div w:id="919872267">
          <w:marLeft w:val="640"/>
          <w:marRight w:val="0"/>
          <w:marTop w:val="0"/>
          <w:marBottom w:val="0"/>
          <w:divBdr>
            <w:top w:val="none" w:sz="0" w:space="0" w:color="auto"/>
            <w:left w:val="none" w:sz="0" w:space="0" w:color="auto"/>
            <w:bottom w:val="none" w:sz="0" w:space="0" w:color="auto"/>
            <w:right w:val="none" w:sz="0" w:space="0" w:color="auto"/>
          </w:divBdr>
        </w:div>
        <w:div w:id="2094740004">
          <w:marLeft w:val="640"/>
          <w:marRight w:val="0"/>
          <w:marTop w:val="0"/>
          <w:marBottom w:val="0"/>
          <w:divBdr>
            <w:top w:val="none" w:sz="0" w:space="0" w:color="auto"/>
            <w:left w:val="none" w:sz="0" w:space="0" w:color="auto"/>
            <w:bottom w:val="none" w:sz="0" w:space="0" w:color="auto"/>
            <w:right w:val="none" w:sz="0" w:space="0" w:color="auto"/>
          </w:divBdr>
        </w:div>
        <w:div w:id="593706591">
          <w:marLeft w:val="640"/>
          <w:marRight w:val="0"/>
          <w:marTop w:val="0"/>
          <w:marBottom w:val="0"/>
          <w:divBdr>
            <w:top w:val="none" w:sz="0" w:space="0" w:color="auto"/>
            <w:left w:val="none" w:sz="0" w:space="0" w:color="auto"/>
            <w:bottom w:val="none" w:sz="0" w:space="0" w:color="auto"/>
            <w:right w:val="none" w:sz="0" w:space="0" w:color="auto"/>
          </w:divBdr>
        </w:div>
        <w:div w:id="1360544858">
          <w:marLeft w:val="640"/>
          <w:marRight w:val="0"/>
          <w:marTop w:val="0"/>
          <w:marBottom w:val="0"/>
          <w:divBdr>
            <w:top w:val="none" w:sz="0" w:space="0" w:color="auto"/>
            <w:left w:val="none" w:sz="0" w:space="0" w:color="auto"/>
            <w:bottom w:val="none" w:sz="0" w:space="0" w:color="auto"/>
            <w:right w:val="none" w:sz="0" w:space="0" w:color="auto"/>
          </w:divBdr>
        </w:div>
        <w:div w:id="1360273537">
          <w:marLeft w:val="640"/>
          <w:marRight w:val="0"/>
          <w:marTop w:val="0"/>
          <w:marBottom w:val="0"/>
          <w:divBdr>
            <w:top w:val="none" w:sz="0" w:space="0" w:color="auto"/>
            <w:left w:val="none" w:sz="0" w:space="0" w:color="auto"/>
            <w:bottom w:val="none" w:sz="0" w:space="0" w:color="auto"/>
            <w:right w:val="none" w:sz="0" w:space="0" w:color="auto"/>
          </w:divBdr>
        </w:div>
        <w:div w:id="264461082">
          <w:marLeft w:val="640"/>
          <w:marRight w:val="0"/>
          <w:marTop w:val="0"/>
          <w:marBottom w:val="0"/>
          <w:divBdr>
            <w:top w:val="none" w:sz="0" w:space="0" w:color="auto"/>
            <w:left w:val="none" w:sz="0" w:space="0" w:color="auto"/>
            <w:bottom w:val="none" w:sz="0" w:space="0" w:color="auto"/>
            <w:right w:val="none" w:sz="0" w:space="0" w:color="auto"/>
          </w:divBdr>
        </w:div>
        <w:div w:id="432017838">
          <w:marLeft w:val="640"/>
          <w:marRight w:val="0"/>
          <w:marTop w:val="0"/>
          <w:marBottom w:val="0"/>
          <w:divBdr>
            <w:top w:val="none" w:sz="0" w:space="0" w:color="auto"/>
            <w:left w:val="none" w:sz="0" w:space="0" w:color="auto"/>
            <w:bottom w:val="none" w:sz="0" w:space="0" w:color="auto"/>
            <w:right w:val="none" w:sz="0" w:space="0" w:color="auto"/>
          </w:divBdr>
        </w:div>
        <w:div w:id="1287084973">
          <w:marLeft w:val="640"/>
          <w:marRight w:val="0"/>
          <w:marTop w:val="0"/>
          <w:marBottom w:val="0"/>
          <w:divBdr>
            <w:top w:val="none" w:sz="0" w:space="0" w:color="auto"/>
            <w:left w:val="none" w:sz="0" w:space="0" w:color="auto"/>
            <w:bottom w:val="none" w:sz="0" w:space="0" w:color="auto"/>
            <w:right w:val="none" w:sz="0" w:space="0" w:color="auto"/>
          </w:divBdr>
        </w:div>
        <w:div w:id="669523253">
          <w:marLeft w:val="640"/>
          <w:marRight w:val="0"/>
          <w:marTop w:val="0"/>
          <w:marBottom w:val="0"/>
          <w:divBdr>
            <w:top w:val="none" w:sz="0" w:space="0" w:color="auto"/>
            <w:left w:val="none" w:sz="0" w:space="0" w:color="auto"/>
            <w:bottom w:val="none" w:sz="0" w:space="0" w:color="auto"/>
            <w:right w:val="none" w:sz="0" w:space="0" w:color="auto"/>
          </w:divBdr>
        </w:div>
        <w:div w:id="2041582908">
          <w:marLeft w:val="640"/>
          <w:marRight w:val="0"/>
          <w:marTop w:val="0"/>
          <w:marBottom w:val="0"/>
          <w:divBdr>
            <w:top w:val="none" w:sz="0" w:space="0" w:color="auto"/>
            <w:left w:val="none" w:sz="0" w:space="0" w:color="auto"/>
            <w:bottom w:val="none" w:sz="0" w:space="0" w:color="auto"/>
            <w:right w:val="none" w:sz="0" w:space="0" w:color="auto"/>
          </w:divBdr>
        </w:div>
        <w:div w:id="953754795">
          <w:marLeft w:val="640"/>
          <w:marRight w:val="0"/>
          <w:marTop w:val="0"/>
          <w:marBottom w:val="0"/>
          <w:divBdr>
            <w:top w:val="none" w:sz="0" w:space="0" w:color="auto"/>
            <w:left w:val="none" w:sz="0" w:space="0" w:color="auto"/>
            <w:bottom w:val="none" w:sz="0" w:space="0" w:color="auto"/>
            <w:right w:val="none" w:sz="0" w:space="0" w:color="auto"/>
          </w:divBdr>
        </w:div>
        <w:div w:id="976104075">
          <w:marLeft w:val="640"/>
          <w:marRight w:val="0"/>
          <w:marTop w:val="0"/>
          <w:marBottom w:val="0"/>
          <w:divBdr>
            <w:top w:val="none" w:sz="0" w:space="0" w:color="auto"/>
            <w:left w:val="none" w:sz="0" w:space="0" w:color="auto"/>
            <w:bottom w:val="none" w:sz="0" w:space="0" w:color="auto"/>
            <w:right w:val="none" w:sz="0" w:space="0" w:color="auto"/>
          </w:divBdr>
        </w:div>
        <w:div w:id="668290224">
          <w:marLeft w:val="640"/>
          <w:marRight w:val="0"/>
          <w:marTop w:val="0"/>
          <w:marBottom w:val="0"/>
          <w:divBdr>
            <w:top w:val="none" w:sz="0" w:space="0" w:color="auto"/>
            <w:left w:val="none" w:sz="0" w:space="0" w:color="auto"/>
            <w:bottom w:val="none" w:sz="0" w:space="0" w:color="auto"/>
            <w:right w:val="none" w:sz="0" w:space="0" w:color="auto"/>
          </w:divBdr>
        </w:div>
        <w:div w:id="666789120">
          <w:marLeft w:val="640"/>
          <w:marRight w:val="0"/>
          <w:marTop w:val="0"/>
          <w:marBottom w:val="0"/>
          <w:divBdr>
            <w:top w:val="none" w:sz="0" w:space="0" w:color="auto"/>
            <w:left w:val="none" w:sz="0" w:space="0" w:color="auto"/>
            <w:bottom w:val="none" w:sz="0" w:space="0" w:color="auto"/>
            <w:right w:val="none" w:sz="0" w:space="0" w:color="auto"/>
          </w:divBdr>
        </w:div>
        <w:div w:id="1509250067">
          <w:marLeft w:val="640"/>
          <w:marRight w:val="0"/>
          <w:marTop w:val="0"/>
          <w:marBottom w:val="0"/>
          <w:divBdr>
            <w:top w:val="none" w:sz="0" w:space="0" w:color="auto"/>
            <w:left w:val="none" w:sz="0" w:space="0" w:color="auto"/>
            <w:bottom w:val="none" w:sz="0" w:space="0" w:color="auto"/>
            <w:right w:val="none" w:sz="0" w:space="0" w:color="auto"/>
          </w:divBdr>
        </w:div>
        <w:div w:id="2040810628">
          <w:marLeft w:val="640"/>
          <w:marRight w:val="0"/>
          <w:marTop w:val="0"/>
          <w:marBottom w:val="0"/>
          <w:divBdr>
            <w:top w:val="none" w:sz="0" w:space="0" w:color="auto"/>
            <w:left w:val="none" w:sz="0" w:space="0" w:color="auto"/>
            <w:bottom w:val="none" w:sz="0" w:space="0" w:color="auto"/>
            <w:right w:val="none" w:sz="0" w:space="0" w:color="auto"/>
          </w:divBdr>
        </w:div>
        <w:div w:id="2062091500">
          <w:marLeft w:val="640"/>
          <w:marRight w:val="0"/>
          <w:marTop w:val="0"/>
          <w:marBottom w:val="0"/>
          <w:divBdr>
            <w:top w:val="none" w:sz="0" w:space="0" w:color="auto"/>
            <w:left w:val="none" w:sz="0" w:space="0" w:color="auto"/>
            <w:bottom w:val="none" w:sz="0" w:space="0" w:color="auto"/>
            <w:right w:val="none" w:sz="0" w:space="0" w:color="auto"/>
          </w:divBdr>
        </w:div>
        <w:div w:id="1774322797">
          <w:marLeft w:val="640"/>
          <w:marRight w:val="0"/>
          <w:marTop w:val="0"/>
          <w:marBottom w:val="0"/>
          <w:divBdr>
            <w:top w:val="none" w:sz="0" w:space="0" w:color="auto"/>
            <w:left w:val="none" w:sz="0" w:space="0" w:color="auto"/>
            <w:bottom w:val="none" w:sz="0" w:space="0" w:color="auto"/>
            <w:right w:val="none" w:sz="0" w:space="0" w:color="auto"/>
          </w:divBdr>
        </w:div>
        <w:div w:id="1697732507">
          <w:marLeft w:val="640"/>
          <w:marRight w:val="0"/>
          <w:marTop w:val="0"/>
          <w:marBottom w:val="0"/>
          <w:divBdr>
            <w:top w:val="none" w:sz="0" w:space="0" w:color="auto"/>
            <w:left w:val="none" w:sz="0" w:space="0" w:color="auto"/>
            <w:bottom w:val="none" w:sz="0" w:space="0" w:color="auto"/>
            <w:right w:val="none" w:sz="0" w:space="0" w:color="auto"/>
          </w:divBdr>
        </w:div>
        <w:div w:id="1962951932">
          <w:marLeft w:val="640"/>
          <w:marRight w:val="0"/>
          <w:marTop w:val="0"/>
          <w:marBottom w:val="0"/>
          <w:divBdr>
            <w:top w:val="none" w:sz="0" w:space="0" w:color="auto"/>
            <w:left w:val="none" w:sz="0" w:space="0" w:color="auto"/>
            <w:bottom w:val="none" w:sz="0" w:space="0" w:color="auto"/>
            <w:right w:val="none" w:sz="0" w:space="0" w:color="auto"/>
          </w:divBdr>
        </w:div>
        <w:div w:id="176116852">
          <w:marLeft w:val="640"/>
          <w:marRight w:val="0"/>
          <w:marTop w:val="0"/>
          <w:marBottom w:val="0"/>
          <w:divBdr>
            <w:top w:val="none" w:sz="0" w:space="0" w:color="auto"/>
            <w:left w:val="none" w:sz="0" w:space="0" w:color="auto"/>
            <w:bottom w:val="none" w:sz="0" w:space="0" w:color="auto"/>
            <w:right w:val="none" w:sz="0" w:space="0" w:color="auto"/>
          </w:divBdr>
        </w:div>
        <w:div w:id="432019964">
          <w:marLeft w:val="640"/>
          <w:marRight w:val="0"/>
          <w:marTop w:val="0"/>
          <w:marBottom w:val="0"/>
          <w:divBdr>
            <w:top w:val="none" w:sz="0" w:space="0" w:color="auto"/>
            <w:left w:val="none" w:sz="0" w:space="0" w:color="auto"/>
            <w:bottom w:val="none" w:sz="0" w:space="0" w:color="auto"/>
            <w:right w:val="none" w:sz="0" w:space="0" w:color="auto"/>
          </w:divBdr>
        </w:div>
        <w:div w:id="1554806957">
          <w:marLeft w:val="640"/>
          <w:marRight w:val="0"/>
          <w:marTop w:val="0"/>
          <w:marBottom w:val="0"/>
          <w:divBdr>
            <w:top w:val="none" w:sz="0" w:space="0" w:color="auto"/>
            <w:left w:val="none" w:sz="0" w:space="0" w:color="auto"/>
            <w:bottom w:val="none" w:sz="0" w:space="0" w:color="auto"/>
            <w:right w:val="none" w:sz="0" w:space="0" w:color="auto"/>
          </w:divBdr>
        </w:div>
        <w:div w:id="559903348">
          <w:marLeft w:val="640"/>
          <w:marRight w:val="0"/>
          <w:marTop w:val="0"/>
          <w:marBottom w:val="0"/>
          <w:divBdr>
            <w:top w:val="none" w:sz="0" w:space="0" w:color="auto"/>
            <w:left w:val="none" w:sz="0" w:space="0" w:color="auto"/>
            <w:bottom w:val="none" w:sz="0" w:space="0" w:color="auto"/>
            <w:right w:val="none" w:sz="0" w:space="0" w:color="auto"/>
          </w:divBdr>
        </w:div>
        <w:div w:id="110248562">
          <w:marLeft w:val="640"/>
          <w:marRight w:val="0"/>
          <w:marTop w:val="0"/>
          <w:marBottom w:val="0"/>
          <w:divBdr>
            <w:top w:val="none" w:sz="0" w:space="0" w:color="auto"/>
            <w:left w:val="none" w:sz="0" w:space="0" w:color="auto"/>
            <w:bottom w:val="none" w:sz="0" w:space="0" w:color="auto"/>
            <w:right w:val="none" w:sz="0" w:space="0" w:color="auto"/>
          </w:divBdr>
        </w:div>
        <w:div w:id="694230931">
          <w:marLeft w:val="640"/>
          <w:marRight w:val="0"/>
          <w:marTop w:val="0"/>
          <w:marBottom w:val="0"/>
          <w:divBdr>
            <w:top w:val="none" w:sz="0" w:space="0" w:color="auto"/>
            <w:left w:val="none" w:sz="0" w:space="0" w:color="auto"/>
            <w:bottom w:val="none" w:sz="0" w:space="0" w:color="auto"/>
            <w:right w:val="none" w:sz="0" w:space="0" w:color="auto"/>
          </w:divBdr>
        </w:div>
        <w:div w:id="1420172965">
          <w:marLeft w:val="640"/>
          <w:marRight w:val="0"/>
          <w:marTop w:val="0"/>
          <w:marBottom w:val="0"/>
          <w:divBdr>
            <w:top w:val="none" w:sz="0" w:space="0" w:color="auto"/>
            <w:left w:val="none" w:sz="0" w:space="0" w:color="auto"/>
            <w:bottom w:val="none" w:sz="0" w:space="0" w:color="auto"/>
            <w:right w:val="none" w:sz="0" w:space="0" w:color="auto"/>
          </w:divBdr>
        </w:div>
        <w:div w:id="546989352">
          <w:marLeft w:val="640"/>
          <w:marRight w:val="0"/>
          <w:marTop w:val="0"/>
          <w:marBottom w:val="0"/>
          <w:divBdr>
            <w:top w:val="none" w:sz="0" w:space="0" w:color="auto"/>
            <w:left w:val="none" w:sz="0" w:space="0" w:color="auto"/>
            <w:bottom w:val="none" w:sz="0" w:space="0" w:color="auto"/>
            <w:right w:val="none" w:sz="0" w:space="0" w:color="auto"/>
          </w:divBdr>
        </w:div>
        <w:div w:id="1293243321">
          <w:marLeft w:val="640"/>
          <w:marRight w:val="0"/>
          <w:marTop w:val="0"/>
          <w:marBottom w:val="0"/>
          <w:divBdr>
            <w:top w:val="none" w:sz="0" w:space="0" w:color="auto"/>
            <w:left w:val="none" w:sz="0" w:space="0" w:color="auto"/>
            <w:bottom w:val="none" w:sz="0" w:space="0" w:color="auto"/>
            <w:right w:val="none" w:sz="0" w:space="0" w:color="auto"/>
          </w:divBdr>
        </w:div>
        <w:div w:id="35741128">
          <w:marLeft w:val="640"/>
          <w:marRight w:val="0"/>
          <w:marTop w:val="0"/>
          <w:marBottom w:val="0"/>
          <w:divBdr>
            <w:top w:val="none" w:sz="0" w:space="0" w:color="auto"/>
            <w:left w:val="none" w:sz="0" w:space="0" w:color="auto"/>
            <w:bottom w:val="none" w:sz="0" w:space="0" w:color="auto"/>
            <w:right w:val="none" w:sz="0" w:space="0" w:color="auto"/>
          </w:divBdr>
        </w:div>
        <w:div w:id="1998613424">
          <w:marLeft w:val="640"/>
          <w:marRight w:val="0"/>
          <w:marTop w:val="0"/>
          <w:marBottom w:val="0"/>
          <w:divBdr>
            <w:top w:val="none" w:sz="0" w:space="0" w:color="auto"/>
            <w:left w:val="none" w:sz="0" w:space="0" w:color="auto"/>
            <w:bottom w:val="none" w:sz="0" w:space="0" w:color="auto"/>
            <w:right w:val="none" w:sz="0" w:space="0" w:color="auto"/>
          </w:divBdr>
        </w:div>
        <w:div w:id="1729495215">
          <w:marLeft w:val="640"/>
          <w:marRight w:val="0"/>
          <w:marTop w:val="0"/>
          <w:marBottom w:val="0"/>
          <w:divBdr>
            <w:top w:val="none" w:sz="0" w:space="0" w:color="auto"/>
            <w:left w:val="none" w:sz="0" w:space="0" w:color="auto"/>
            <w:bottom w:val="none" w:sz="0" w:space="0" w:color="auto"/>
            <w:right w:val="none" w:sz="0" w:space="0" w:color="auto"/>
          </w:divBdr>
        </w:div>
        <w:div w:id="1260479796">
          <w:marLeft w:val="640"/>
          <w:marRight w:val="0"/>
          <w:marTop w:val="0"/>
          <w:marBottom w:val="0"/>
          <w:divBdr>
            <w:top w:val="none" w:sz="0" w:space="0" w:color="auto"/>
            <w:left w:val="none" w:sz="0" w:space="0" w:color="auto"/>
            <w:bottom w:val="none" w:sz="0" w:space="0" w:color="auto"/>
            <w:right w:val="none" w:sz="0" w:space="0" w:color="auto"/>
          </w:divBdr>
        </w:div>
        <w:div w:id="385105564">
          <w:marLeft w:val="640"/>
          <w:marRight w:val="0"/>
          <w:marTop w:val="0"/>
          <w:marBottom w:val="0"/>
          <w:divBdr>
            <w:top w:val="none" w:sz="0" w:space="0" w:color="auto"/>
            <w:left w:val="none" w:sz="0" w:space="0" w:color="auto"/>
            <w:bottom w:val="none" w:sz="0" w:space="0" w:color="auto"/>
            <w:right w:val="none" w:sz="0" w:space="0" w:color="auto"/>
          </w:divBdr>
        </w:div>
        <w:div w:id="2011443169">
          <w:marLeft w:val="640"/>
          <w:marRight w:val="0"/>
          <w:marTop w:val="0"/>
          <w:marBottom w:val="0"/>
          <w:divBdr>
            <w:top w:val="none" w:sz="0" w:space="0" w:color="auto"/>
            <w:left w:val="none" w:sz="0" w:space="0" w:color="auto"/>
            <w:bottom w:val="none" w:sz="0" w:space="0" w:color="auto"/>
            <w:right w:val="none" w:sz="0" w:space="0" w:color="auto"/>
          </w:divBdr>
        </w:div>
        <w:div w:id="1597326190">
          <w:marLeft w:val="640"/>
          <w:marRight w:val="0"/>
          <w:marTop w:val="0"/>
          <w:marBottom w:val="0"/>
          <w:divBdr>
            <w:top w:val="none" w:sz="0" w:space="0" w:color="auto"/>
            <w:left w:val="none" w:sz="0" w:space="0" w:color="auto"/>
            <w:bottom w:val="none" w:sz="0" w:space="0" w:color="auto"/>
            <w:right w:val="none" w:sz="0" w:space="0" w:color="auto"/>
          </w:divBdr>
        </w:div>
        <w:div w:id="1890602724">
          <w:marLeft w:val="640"/>
          <w:marRight w:val="0"/>
          <w:marTop w:val="0"/>
          <w:marBottom w:val="0"/>
          <w:divBdr>
            <w:top w:val="none" w:sz="0" w:space="0" w:color="auto"/>
            <w:left w:val="none" w:sz="0" w:space="0" w:color="auto"/>
            <w:bottom w:val="none" w:sz="0" w:space="0" w:color="auto"/>
            <w:right w:val="none" w:sz="0" w:space="0" w:color="auto"/>
          </w:divBdr>
        </w:div>
        <w:div w:id="429592438">
          <w:marLeft w:val="640"/>
          <w:marRight w:val="0"/>
          <w:marTop w:val="0"/>
          <w:marBottom w:val="0"/>
          <w:divBdr>
            <w:top w:val="none" w:sz="0" w:space="0" w:color="auto"/>
            <w:left w:val="none" w:sz="0" w:space="0" w:color="auto"/>
            <w:bottom w:val="none" w:sz="0" w:space="0" w:color="auto"/>
            <w:right w:val="none" w:sz="0" w:space="0" w:color="auto"/>
          </w:divBdr>
        </w:div>
        <w:div w:id="682823368">
          <w:marLeft w:val="640"/>
          <w:marRight w:val="0"/>
          <w:marTop w:val="0"/>
          <w:marBottom w:val="0"/>
          <w:divBdr>
            <w:top w:val="none" w:sz="0" w:space="0" w:color="auto"/>
            <w:left w:val="none" w:sz="0" w:space="0" w:color="auto"/>
            <w:bottom w:val="none" w:sz="0" w:space="0" w:color="auto"/>
            <w:right w:val="none" w:sz="0" w:space="0" w:color="auto"/>
          </w:divBdr>
        </w:div>
        <w:div w:id="701784907">
          <w:marLeft w:val="640"/>
          <w:marRight w:val="0"/>
          <w:marTop w:val="0"/>
          <w:marBottom w:val="0"/>
          <w:divBdr>
            <w:top w:val="none" w:sz="0" w:space="0" w:color="auto"/>
            <w:left w:val="none" w:sz="0" w:space="0" w:color="auto"/>
            <w:bottom w:val="none" w:sz="0" w:space="0" w:color="auto"/>
            <w:right w:val="none" w:sz="0" w:space="0" w:color="auto"/>
          </w:divBdr>
        </w:div>
        <w:div w:id="1489327219">
          <w:marLeft w:val="640"/>
          <w:marRight w:val="0"/>
          <w:marTop w:val="0"/>
          <w:marBottom w:val="0"/>
          <w:divBdr>
            <w:top w:val="none" w:sz="0" w:space="0" w:color="auto"/>
            <w:left w:val="none" w:sz="0" w:space="0" w:color="auto"/>
            <w:bottom w:val="none" w:sz="0" w:space="0" w:color="auto"/>
            <w:right w:val="none" w:sz="0" w:space="0" w:color="auto"/>
          </w:divBdr>
        </w:div>
        <w:div w:id="1930695732">
          <w:marLeft w:val="640"/>
          <w:marRight w:val="0"/>
          <w:marTop w:val="0"/>
          <w:marBottom w:val="0"/>
          <w:divBdr>
            <w:top w:val="none" w:sz="0" w:space="0" w:color="auto"/>
            <w:left w:val="none" w:sz="0" w:space="0" w:color="auto"/>
            <w:bottom w:val="none" w:sz="0" w:space="0" w:color="auto"/>
            <w:right w:val="none" w:sz="0" w:space="0" w:color="auto"/>
          </w:divBdr>
        </w:div>
        <w:div w:id="281812211">
          <w:marLeft w:val="640"/>
          <w:marRight w:val="0"/>
          <w:marTop w:val="0"/>
          <w:marBottom w:val="0"/>
          <w:divBdr>
            <w:top w:val="none" w:sz="0" w:space="0" w:color="auto"/>
            <w:left w:val="none" w:sz="0" w:space="0" w:color="auto"/>
            <w:bottom w:val="none" w:sz="0" w:space="0" w:color="auto"/>
            <w:right w:val="none" w:sz="0" w:space="0" w:color="auto"/>
          </w:divBdr>
        </w:div>
        <w:div w:id="772553120">
          <w:marLeft w:val="640"/>
          <w:marRight w:val="0"/>
          <w:marTop w:val="0"/>
          <w:marBottom w:val="0"/>
          <w:divBdr>
            <w:top w:val="none" w:sz="0" w:space="0" w:color="auto"/>
            <w:left w:val="none" w:sz="0" w:space="0" w:color="auto"/>
            <w:bottom w:val="none" w:sz="0" w:space="0" w:color="auto"/>
            <w:right w:val="none" w:sz="0" w:space="0" w:color="auto"/>
          </w:divBdr>
        </w:div>
        <w:div w:id="1520848693">
          <w:marLeft w:val="640"/>
          <w:marRight w:val="0"/>
          <w:marTop w:val="0"/>
          <w:marBottom w:val="0"/>
          <w:divBdr>
            <w:top w:val="none" w:sz="0" w:space="0" w:color="auto"/>
            <w:left w:val="none" w:sz="0" w:space="0" w:color="auto"/>
            <w:bottom w:val="none" w:sz="0" w:space="0" w:color="auto"/>
            <w:right w:val="none" w:sz="0" w:space="0" w:color="auto"/>
          </w:divBdr>
        </w:div>
        <w:div w:id="1427337981">
          <w:marLeft w:val="640"/>
          <w:marRight w:val="0"/>
          <w:marTop w:val="0"/>
          <w:marBottom w:val="0"/>
          <w:divBdr>
            <w:top w:val="none" w:sz="0" w:space="0" w:color="auto"/>
            <w:left w:val="none" w:sz="0" w:space="0" w:color="auto"/>
            <w:bottom w:val="none" w:sz="0" w:space="0" w:color="auto"/>
            <w:right w:val="none" w:sz="0" w:space="0" w:color="auto"/>
          </w:divBdr>
        </w:div>
        <w:div w:id="1887065645">
          <w:marLeft w:val="640"/>
          <w:marRight w:val="0"/>
          <w:marTop w:val="0"/>
          <w:marBottom w:val="0"/>
          <w:divBdr>
            <w:top w:val="none" w:sz="0" w:space="0" w:color="auto"/>
            <w:left w:val="none" w:sz="0" w:space="0" w:color="auto"/>
            <w:bottom w:val="none" w:sz="0" w:space="0" w:color="auto"/>
            <w:right w:val="none" w:sz="0" w:space="0" w:color="auto"/>
          </w:divBdr>
        </w:div>
        <w:div w:id="663705361">
          <w:marLeft w:val="640"/>
          <w:marRight w:val="0"/>
          <w:marTop w:val="0"/>
          <w:marBottom w:val="0"/>
          <w:divBdr>
            <w:top w:val="none" w:sz="0" w:space="0" w:color="auto"/>
            <w:left w:val="none" w:sz="0" w:space="0" w:color="auto"/>
            <w:bottom w:val="none" w:sz="0" w:space="0" w:color="auto"/>
            <w:right w:val="none" w:sz="0" w:space="0" w:color="auto"/>
          </w:divBdr>
        </w:div>
        <w:div w:id="1170606733">
          <w:marLeft w:val="640"/>
          <w:marRight w:val="0"/>
          <w:marTop w:val="0"/>
          <w:marBottom w:val="0"/>
          <w:divBdr>
            <w:top w:val="none" w:sz="0" w:space="0" w:color="auto"/>
            <w:left w:val="none" w:sz="0" w:space="0" w:color="auto"/>
            <w:bottom w:val="none" w:sz="0" w:space="0" w:color="auto"/>
            <w:right w:val="none" w:sz="0" w:space="0" w:color="auto"/>
          </w:divBdr>
        </w:div>
        <w:div w:id="1185168364">
          <w:marLeft w:val="640"/>
          <w:marRight w:val="0"/>
          <w:marTop w:val="0"/>
          <w:marBottom w:val="0"/>
          <w:divBdr>
            <w:top w:val="none" w:sz="0" w:space="0" w:color="auto"/>
            <w:left w:val="none" w:sz="0" w:space="0" w:color="auto"/>
            <w:bottom w:val="none" w:sz="0" w:space="0" w:color="auto"/>
            <w:right w:val="none" w:sz="0" w:space="0" w:color="auto"/>
          </w:divBdr>
        </w:div>
        <w:div w:id="1404374926">
          <w:marLeft w:val="640"/>
          <w:marRight w:val="0"/>
          <w:marTop w:val="0"/>
          <w:marBottom w:val="0"/>
          <w:divBdr>
            <w:top w:val="none" w:sz="0" w:space="0" w:color="auto"/>
            <w:left w:val="none" w:sz="0" w:space="0" w:color="auto"/>
            <w:bottom w:val="none" w:sz="0" w:space="0" w:color="auto"/>
            <w:right w:val="none" w:sz="0" w:space="0" w:color="auto"/>
          </w:divBdr>
        </w:div>
        <w:div w:id="1385523666">
          <w:marLeft w:val="640"/>
          <w:marRight w:val="0"/>
          <w:marTop w:val="0"/>
          <w:marBottom w:val="0"/>
          <w:divBdr>
            <w:top w:val="none" w:sz="0" w:space="0" w:color="auto"/>
            <w:left w:val="none" w:sz="0" w:space="0" w:color="auto"/>
            <w:bottom w:val="none" w:sz="0" w:space="0" w:color="auto"/>
            <w:right w:val="none" w:sz="0" w:space="0" w:color="auto"/>
          </w:divBdr>
        </w:div>
        <w:div w:id="1365255462">
          <w:marLeft w:val="640"/>
          <w:marRight w:val="0"/>
          <w:marTop w:val="0"/>
          <w:marBottom w:val="0"/>
          <w:divBdr>
            <w:top w:val="none" w:sz="0" w:space="0" w:color="auto"/>
            <w:left w:val="none" w:sz="0" w:space="0" w:color="auto"/>
            <w:bottom w:val="none" w:sz="0" w:space="0" w:color="auto"/>
            <w:right w:val="none" w:sz="0" w:space="0" w:color="auto"/>
          </w:divBdr>
        </w:div>
        <w:div w:id="612634782">
          <w:marLeft w:val="640"/>
          <w:marRight w:val="0"/>
          <w:marTop w:val="0"/>
          <w:marBottom w:val="0"/>
          <w:divBdr>
            <w:top w:val="none" w:sz="0" w:space="0" w:color="auto"/>
            <w:left w:val="none" w:sz="0" w:space="0" w:color="auto"/>
            <w:bottom w:val="none" w:sz="0" w:space="0" w:color="auto"/>
            <w:right w:val="none" w:sz="0" w:space="0" w:color="auto"/>
          </w:divBdr>
        </w:div>
        <w:div w:id="405078279">
          <w:marLeft w:val="640"/>
          <w:marRight w:val="0"/>
          <w:marTop w:val="0"/>
          <w:marBottom w:val="0"/>
          <w:divBdr>
            <w:top w:val="none" w:sz="0" w:space="0" w:color="auto"/>
            <w:left w:val="none" w:sz="0" w:space="0" w:color="auto"/>
            <w:bottom w:val="none" w:sz="0" w:space="0" w:color="auto"/>
            <w:right w:val="none" w:sz="0" w:space="0" w:color="auto"/>
          </w:divBdr>
        </w:div>
        <w:div w:id="1862011817">
          <w:marLeft w:val="640"/>
          <w:marRight w:val="0"/>
          <w:marTop w:val="0"/>
          <w:marBottom w:val="0"/>
          <w:divBdr>
            <w:top w:val="none" w:sz="0" w:space="0" w:color="auto"/>
            <w:left w:val="none" w:sz="0" w:space="0" w:color="auto"/>
            <w:bottom w:val="none" w:sz="0" w:space="0" w:color="auto"/>
            <w:right w:val="none" w:sz="0" w:space="0" w:color="auto"/>
          </w:divBdr>
        </w:div>
        <w:div w:id="1734234858">
          <w:marLeft w:val="640"/>
          <w:marRight w:val="0"/>
          <w:marTop w:val="0"/>
          <w:marBottom w:val="0"/>
          <w:divBdr>
            <w:top w:val="none" w:sz="0" w:space="0" w:color="auto"/>
            <w:left w:val="none" w:sz="0" w:space="0" w:color="auto"/>
            <w:bottom w:val="none" w:sz="0" w:space="0" w:color="auto"/>
            <w:right w:val="none" w:sz="0" w:space="0" w:color="auto"/>
          </w:divBdr>
        </w:div>
        <w:div w:id="1851872869">
          <w:marLeft w:val="640"/>
          <w:marRight w:val="0"/>
          <w:marTop w:val="0"/>
          <w:marBottom w:val="0"/>
          <w:divBdr>
            <w:top w:val="none" w:sz="0" w:space="0" w:color="auto"/>
            <w:left w:val="none" w:sz="0" w:space="0" w:color="auto"/>
            <w:bottom w:val="none" w:sz="0" w:space="0" w:color="auto"/>
            <w:right w:val="none" w:sz="0" w:space="0" w:color="auto"/>
          </w:divBdr>
        </w:div>
        <w:div w:id="2053798902">
          <w:marLeft w:val="640"/>
          <w:marRight w:val="0"/>
          <w:marTop w:val="0"/>
          <w:marBottom w:val="0"/>
          <w:divBdr>
            <w:top w:val="none" w:sz="0" w:space="0" w:color="auto"/>
            <w:left w:val="none" w:sz="0" w:space="0" w:color="auto"/>
            <w:bottom w:val="none" w:sz="0" w:space="0" w:color="auto"/>
            <w:right w:val="none" w:sz="0" w:space="0" w:color="auto"/>
          </w:divBdr>
        </w:div>
        <w:div w:id="1274938710">
          <w:marLeft w:val="640"/>
          <w:marRight w:val="0"/>
          <w:marTop w:val="0"/>
          <w:marBottom w:val="0"/>
          <w:divBdr>
            <w:top w:val="none" w:sz="0" w:space="0" w:color="auto"/>
            <w:left w:val="none" w:sz="0" w:space="0" w:color="auto"/>
            <w:bottom w:val="none" w:sz="0" w:space="0" w:color="auto"/>
            <w:right w:val="none" w:sz="0" w:space="0" w:color="auto"/>
          </w:divBdr>
        </w:div>
        <w:div w:id="1268346576">
          <w:marLeft w:val="640"/>
          <w:marRight w:val="0"/>
          <w:marTop w:val="0"/>
          <w:marBottom w:val="0"/>
          <w:divBdr>
            <w:top w:val="none" w:sz="0" w:space="0" w:color="auto"/>
            <w:left w:val="none" w:sz="0" w:space="0" w:color="auto"/>
            <w:bottom w:val="none" w:sz="0" w:space="0" w:color="auto"/>
            <w:right w:val="none" w:sz="0" w:space="0" w:color="auto"/>
          </w:divBdr>
        </w:div>
        <w:div w:id="1510288337">
          <w:marLeft w:val="640"/>
          <w:marRight w:val="0"/>
          <w:marTop w:val="0"/>
          <w:marBottom w:val="0"/>
          <w:divBdr>
            <w:top w:val="none" w:sz="0" w:space="0" w:color="auto"/>
            <w:left w:val="none" w:sz="0" w:space="0" w:color="auto"/>
            <w:bottom w:val="none" w:sz="0" w:space="0" w:color="auto"/>
            <w:right w:val="none" w:sz="0" w:space="0" w:color="auto"/>
          </w:divBdr>
        </w:div>
        <w:div w:id="73942802">
          <w:marLeft w:val="640"/>
          <w:marRight w:val="0"/>
          <w:marTop w:val="0"/>
          <w:marBottom w:val="0"/>
          <w:divBdr>
            <w:top w:val="none" w:sz="0" w:space="0" w:color="auto"/>
            <w:left w:val="none" w:sz="0" w:space="0" w:color="auto"/>
            <w:bottom w:val="none" w:sz="0" w:space="0" w:color="auto"/>
            <w:right w:val="none" w:sz="0" w:space="0" w:color="auto"/>
          </w:divBdr>
        </w:div>
        <w:div w:id="204295003">
          <w:marLeft w:val="640"/>
          <w:marRight w:val="0"/>
          <w:marTop w:val="0"/>
          <w:marBottom w:val="0"/>
          <w:divBdr>
            <w:top w:val="none" w:sz="0" w:space="0" w:color="auto"/>
            <w:left w:val="none" w:sz="0" w:space="0" w:color="auto"/>
            <w:bottom w:val="none" w:sz="0" w:space="0" w:color="auto"/>
            <w:right w:val="none" w:sz="0" w:space="0" w:color="auto"/>
          </w:divBdr>
        </w:div>
        <w:div w:id="88627637">
          <w:marLeft w:val="640"/>
          <w:marRight w:val="0"/>
          <w:marTop w:val="0"/>
          <w:marBottom w:val="0"/>
          <w:divBdr>
            <w:top w:val="none" w:sz="0" w:space="0" w:color="auto"/>
            <w:left w:val="none" w:sz="0" w:space="0" w:color="auto"/>
            <w:bottom w:val="none" w:sz="0" w:space="0" w:color="auto"/>
            <w:right w:val="none" w:sz="0" w:space="0" w:color="auto"/>
          </w:divBdr>
        </w:div>
        <w:div w:id="495876847">
          <w:marLeft w:val="640"/>
          <w:marRight w:val="0"/>
          <w:marTop w:val="0"/>
          <w:marBottom w:val="0"/>
          <w:divBdr>
            <w:top w:val="none" w:sz="0" w:space="0" w:color="auto"/>
            <w:left w:val="none" w:sz="0" w:space="0" w:color="auto"/>
            <w:bottom w:val="none" w:sz="0" w:space="0" w:color="auto"/>
            <w:right w:val="none" w:sz="0" w:space="0" w:color="auto"/>
          </w:divBdr>
        </w:div>
        <w:div w:id="1228612056">
          <w:marLeft w:val="640"/>
          <w:marRight w:val="0"/>
          <w:marTop w:val="0"/>
          <w:marBottom w:val="0"/>
          <w:divBdr>
            <w:top w:val="none" w:sz="0" w:space="0" w:color="auto"/>
            <w:left w:val="none" w:sz="0" w:space="0" w:color="auto"/>
            <w:bottom w:val="none" w:sz="0" w:space="0" w:color="auto"/>
            <w:right w:val="none" w:sz="0" w:space="0" w:color="auto"/>
          </w:divBdr>
        </w:div>
        <w:div w:id="1901018674">
          <w:marLeft w:val="640"/>
          <w:marRight w:val="0"/>
          <w:marTop w:val="0"/>
          <w:marBottom w:val="0"/>
          <w:divBdr>
            <w:top w:val="none" w:sz="0" w:space="0" w:color="auto"/>
            <w:left w:val="none" w:sz="0" w:space="0" w:color="auto"/>
            <w:bottom w:val="none" w:sz="0" w:space="0" w:color="auto"/>
            <w:right w:val="none" w:sz="0" w:space="0" w:color="auto"/>
          </w:divBdr>
        </w:div>
        <w:div w:id="756095018">
          <w:marLeft w:val="640"/>
          <w:marRight w:val="0"/>
          <w:marTop w:val="0"/>
          <w:marBottom w:val="0"/>
          <w:divBdr>
            <w:top w:val="none" w:sz="0" w:space="0" w:color="auto"/>
            <w:left w:val="none" w:sz="0" w:space="0" w:color="auto"/>
            <w:bottom w:val="none" w:sz="0" w:space="0" w:color="auto"/>
            <w:right w:val="none" w:sz="0" w:space="0" w:color="auto"/>
          </w:divBdr>
        </w:div>
        <w:div w:id="448352216">
          <w:marLeft w:val="640"/>
          <w:marRight w:val="0"/>
          <w:marTop w:val="0"/>
          <w:marBottom w:val="0"/>
          <w:divBdr>
            <w:top w:val="none" w:sz="0" w:space="0" w:color="auto"/>
            <w:left w:val="none" w:sz="0" w:space="0" w:color="auto"/>
            <w:bottom w:val="none" w:sz="0" w:space="0" w:color="auto"/>
            <w:right w:val="none" w:sz="0" w:space="0" w:color="auto"/>
          </w:divBdr>
        </w:div>
        <w:div w:id="840391098">
          <w:marLeft w:val="640"/>
          <w:marRight w:val="0"/>
          <w:marTop w:val="0"/>
          <w:marBottom w:val="0"/>
          <w:divBdr>
            <w:top w:val="none" w:sz="0" w:space="0" w:color="auto"/>
            <w:left w:val="none" w:sz="0" w:space="0" w:color="auto"/>
            <w:bottom w:val="none" w:sz="0" w:space="0" w:color="auto"/>
            <w:right w:val="none" w:sz="0" w:space="0" w:color="auto"/>
          </w:divBdr>
        </w:div>
        <w:div w:id="1367633661">
          <w:marLeft w:val="640"/>
          <w:marRight w:val="0"/>
          <w:marTop w:val="0"/>
          <w:marBottom w:val="0"/>
          <w:divBdr>
            <w:top w:val="none" w:sz="0" w:space="0" w:color="auto"/>
            <w:left w:val="none" w:sz="0" w:space="0" w:color="auto"/>
            <w:bottom w:val="none" w:sz="0" w:space="0" w:color="auto"/>
            <w:right w:val="none" w:sz="0" w:space="0" w:color="auto"/>
          </w:divBdr>
        </w:div>
        <w:div w:id="2134399505">
          <w:marLeft w:val="640"/>
          <w:marRight w:val="0"/>
          <w:marTop w:val="0"/>
          <w:marBottom w:val="0"/>
          <w:divBdr>
            <w:top w:val="none" w:sz="0" w:space="0" w:color="auto"/>
            <w:left w:val="none" w:sz="0" w:space="0" w:color="auto"/>
            <w:bottom w:val="none" w:sz="0" w:space="0" w:color="auto"/>
            <w:right w:val="none" w:sz="0" w:space="0" w:color="auto"/>
          </w:divBdr>
        </w:div>
        <w:div w:id="1833831835">
          <w:marLeft w:val="640"/>
          <w:marRight w:val="0"/>
          <w:marTop w:val="0"/>
          <w:marBottom w:val="0"/>
          <w:divBdr>
            <w:top w:val="none" w:sz="0" w:space="0" w:color="auto"/>
            <w:left w:val="none" w:sz="0" w:space="0" w:color="auto"/>
            <w:bottom w:val="none" w:sz="0" w:space="0" w:color="auto"/>
            <w:right w:val="none" w:sz="0" w:space="0" w:color="auto"/>
          </w:divBdr>
        </w:div>
        <w:div w:id="171724009">
          <w:marLeft w:val="640"/>
          <w:marRight w:val="0"/>
          <w:marTop w:val="0"/>
          <w:marBottom w:val="0"/>
          <w:divBdr>
            <w:top w:val="none" w:sz="0" w:space="0" w:color="auto"/>
            <w:left w:val="none" w:sz="0" w:space="0" w:color="auto"/>
            <w:bottom w:val="none" w:sz="0" w:space="0" w:color="auto"/>
            <w:right w:val="none" w:sz="0" w:space="0" w:color="auto"/>
          </w:divBdr>
        </w:div>
        <w:div w:id="533928997">
          <w:marLeft w:val="640"/>
          <w:marRight w:val="0"/>
          <w:marTop w:val="0"/>
          <w:marBottom w:val="0"/>
          <w:divBdr>
            <w:top w:val="none" w:sz="0" w:space="0" w:color="auto"/>
            <w:left w:val="none" w:sz="0" w:space="0" w:color="auto"/>
            <w:bottom w:val="none" w:sz="0" w:space="0" w:color="auto"/>
            <w:right w:val="none" w:sz="0" w:space="0" w:color="auto"/>
          </w:divBdr>
        </w:div>
        <w:div w:id="1512648594">
          <w:marLeft w:val="640"/>
          <w:marRight w:val="0"/>
          <w:marTop w:val="0"/>
          <w:marBottom w:val="0"/>
          <w:divBdr>
            <w:top w:val="none" w:sz="0" w:space="0" w:color="auto"/>
            <w:left w:val="none" w:sz="0" w:space="0" w:color="auto"/>
            <w:bottom w:val="none" w:sz="0" w:space="0" w:color="auto"/>
            <w:right w:val="none" w:sz="0" w:space="0" w:color="auto"/>
          </w:divBdr>
        </w:div>
        <w:div w:id="67503582">
          <w:marLeft w:val="640"/>
          <w:marRight w:val="0"/>
          <w:marTop w:val="0"/>
          <w:marBottom w:val="0"/>
          <w:divBdr>
            <w:top w:val="none" w:sz="0" w:space="0" w:color="auto"/>
            <w:left w:val="none" w:sz="0" w:space="0" w:color="auto"/>
            <w:bottom w:val="none" w:sz="0" w:space="0" w:color="auto"/>
            <w:right w:val="none" w:sz="0" w:space="0" w:color="auto"/>
          </w:divBdr>
        </w:div>
        <w:div w:id="404575490">
          <w:marLeft w:val="640"/>
          <w:marRight w:val="0"/>
          <w:marTop w:val="0"/>
          <w:marBottom w:val="0"/>
          <w:divBdr>
            <w:top w:val="none" w:sz="0" w:space="0" w:color="auto"/>
            <w:left w:val="none" w:sz="0" w:space="0" w:color="auto"/>
            <w:bottom w:val="none" w:sz="0" w:space="0" w:color="auto"/>
            <w:right w:val="none" w:sz="0" w:space="0" w:color="auto"/>
          </w:divBdr>
        </w:div>
        <w:div w:id="1648123521">
          <w:marLeft w:val="640"/>
          <w:marRight w:val="0"/>
          <w:marTop w:val="0"/>
          <w:marBottom w:val="0"/>
          <w:divBdr>
            <w:top w:val="none" w:sz="0" w:space="0" w:color="auto"/>
            <w:left w:val="none" w:sz="0" w:space="0" w:color="auto"/>
            <w:bottom w:val="none" w:sz="0" w:space="0" w:color="auto"/>
            <w:right w:val="none" w:sz="0" w:space="0" w:color="auto"/>
          </w:divBdr>
        </w:div>
        <w:div w:id="745569418">
          <w:marLeft w:val="640"/>
          <w:marRight w:val="0"/>
          <w:marTop w:val="0"/>
          <w:marBottom w:val="0"/>
          <w:divBdr>
            <w:top w:val="none" w:sz="0" w:space="0" w:color="auto"/>
            <w:left w:val="none" w:sz="0" w:space="0" w:color="auto"/>
            <w:bottom w:val="none" w:sz="0" w:space="0" w:color="auto"/>
            <w:right w:val="none" w:sz="0" w:space="0" w:color="auto"/>
          </w:divBdr>
        </w:div>
        <w:div w:id="1575892985">
          <w:marLeft w:val="640"/>
          <w:marRight w:val="0"/>
          <w:marTop w:val="0"/>
          <w:marBottom w:val="0"/>
          <w:divBdr>
            <w:top w:val="none" w:sz="0" w:space="0" w:color="auto"/>
            <w:left w:val="none" w:sz="0" w:space="0" w:color="auto"/>
            <w:bottom w:val="none" w:sz="0" w:space="0" w:color="auto"/>
            <w:right w:val="none" w:sz="0" w:space="0" w:color="auto"/>
          </w:divBdr>
        </w:div>
        <w:div w:id="1716078083">
          <w:marLeft w:val="640"/>
          <w:marRight w:val="0"/>
          <w:marTop w:val="0"/>
          <w:marBottom w:val="0"/>
          <w:divBdr>
            <w:top w:val="none" w:sz="0" w:space="0" w:color="auto"/>
            <w:left w:val="none" w:sz="0" w:space="0" w:color="auto"/>
            <w:bottom w:val="none" w:sz="0" w:space="0" w:color="auto"/>
            <w:right w:val="none" w:sz="0" w:space="0" w:color="auto"/>
          </w:divBdr>
        </w:div>
        <w:div w:id="1999110699">
          <w:marLeft w:val="640"/>
          <w:marRight w:val="0"/>
          <w:marTop w:val="0"/>
          <w:marBottom w:val="0"/>
          <w:divBdr>
            <w:top w:val="none" w:sz="0" w:space="0" w:color="auto"/>
            <w:left w:val="none" w:sz="0" w:space="0" w:color="auto"/>
            <w:bottom w:val="none" w:sz="0" w:space="0" w:color="auto"/>
            <w:right w:val="none" w:sz="0" w:space="0" w:color="auto"/>
          </w:divBdr>
        </w:div>
        <w:div w:id="900556325">
          <w:marLeft w:val="640"/>
          <w:marRight w:val="0"/>
          <w:marTop w:val="0"/>
          <w:marBottom w:val="0"/>
          <w:divBdr>
            <w:top w:val="none" w:sz="0" w:space="0" w:color="auto"/>
            <w:left w:val="none" w:sz="0" w:space="0" w:color="auto"/>
            <w:bottom w:val="none" w:sz="0" w:space="0" w:color="auto"/>
            <w:right w:val="none" w:sz="0" w:space="0" w:color="auto"/>
          </w:divBdr>
        </w:div>
        <w:div w:id="1107584468">
          <w:marLeft w:val="640"/>
          <w:marRight w:val="0"/>
          <w:marTop w:val="0"/>
          <w:marBottom w:val="0"/>
          <w:divBdr>
            <w:top w:val="none" w:sz="0" w:space="0" w:color="auto"/>
            <w:left w:val="none" w:sz="0" w:space="0" w:color="auto"/>
            <w:bottom w:val="none" w:sz="0" w:space="0" w:color="auto"/>
            <w:right w:val="none" w:sz="0" w:space="0" w:color="auto"/>
          </w:divBdr>
        </w:div>
        <w:div w:id="513494490">
          <w:marLeft w:val="640"/>
          <w:marRight w:val="0"/>
          <w:marTop w:val="0"/>
          <w:marBottom w:val="0"/>
          <w:divBdr>
            <w:top w:val="none" w:sz="0" w:space="0" w:color="auto"/>
            <w:left w:val="none" w:sz="0" w:space="0" w:color="auto"/>
            <w:bottom w:val="none" w:sz="0" w:space="0" w:color="auto"/>
            <w:right w:val="none" w:sz="0" w:space="0" w:color="auto"/>
          </w:divBdr>
        </w:div>
        <w:div w:id="968508103">
          <w:marLeft w:val="640"/>
          <w:marRight w:val="0"/>
          <w:marTop w:val="0"/>
          <w:marBottom w:val="0"/>
          <w:divBdr>
            <w:top w:val="none" w:sz="0" w:space="0" w:color="auto"/>
            <w:left w:val="none" w:sz="0" w:space="0" w:color="auto"/>
            <w:bottom w:val="none" w:sz="0" w:space="0" w:color="auto"/>
            <w:right w:val="none" w:sz="0" w:space="0" w:color="auto"/>
          </w:divBdr>
        </w:div>
        <w:div w:id="1545482148">
          <w:marLeft w:val="640"/>
          <w:marRight w:val="0"/>
          <w:marTop w:val="0"/>
          <w:marBottom w:val="0"/>
          <w:divBdr>
            <w:top w:val="none" w:sz="0" w:space="0" w:color="auto"/>
            <w:left w:val="none" w:sz="0" w:space="0" w:color="auto"/>
            <w:bottom w:val="none" w:sz="0" w:space="0" w:color="auto"/>
            <w:right w:val="none" w:sz="0" w:space="0" w:color="auto"/>
          </w:divBdr>
        </w:div>
        <w:div w:id="1180001960">
          <w:marLeft w:val="640"/>
          <w:marRight w:val="0"/>
          <w:marTop w:val="0"/>
          <w:marBottom w:val="0"/>
          <w:divBdr>
            <w:top w:val="none" w:sz="0" w:space="0" w:color="auto"/>
            <w:left w:val="none" w:sz="0" w:space="0" w:color="auto"/>
            <w:bottom w:val="none" w:sz="0" w:space="0" w:color="auto"/>
            <w:right w:val="none" w:sz="0" w:space="0" w:color="auto"/>
          </w:divBdr>
        </w:div>
        <w:div w:id="1873423805">
          <w:marLeft w:val="640"/>
          <w:marRight w:val="0"/>
          <w:marTop w:val="0"/>
          <w:marBottom w:val="0"/>
          <w:divBdr>
            <w:top w:val="none" w:sz="0" w:space="0" w:color="auto"/>
            <w:left w:val="none" w:sz="0" w:space="0" w:color="auto"/>
            <w:bottom w:val="none" w:sz="0" w:space="0" w:color="auto"/>
            <w:right w:val="none" w:sz="0" w:space="0" w:color="auto"/>
          </w:divBdr>
        </w:div>
        <w:div w:id="1378311441">
          <w:marLeft w:val="640"/>
          <w:marRight w:val="0"/>
          <w:marTop w:val="0"/>
          <w:marBottom w:val="0"/>
          <w:divBdr>
            <w:top w:val="none" w:sz="0" w:space="0" w:color="auto"/>
            <w:left w:val="none" w:sz="0" w:space="0" w:color="auto"/>
            <w:bottom w:val="none" w:sz="0" w:space="0" w:color="auto"/>
            <w:right w:val="none" w:sz="0" w:space="0" w:color="auto"/>
          </w:divBdr>
        </w:div>
        <w:div w:id="1715276903">
          <w:marLeft w:val="640"/>
          <w:marRight w:val="0"/>
          <w:marTop w:val="0"/>
          <w:marBottom w:val="0"/>
          <w:divBdr>
            <w:top w:val="none" w:sz="0" w:space="0" w:color="auto"/>
            <w:left w:val="none" w:sz="0" w:space="0" w:color="auto"/>
            <w:bottom w:val="none" w:sz="0" w:space="0" w:color="auto"/>
            <w:right w:val="none" w:sz="0" w:space="0" w:color="auto"/>
          </w:divBdr>
        </w:div>
        <w:div w:id="1648172138">
          <w:marLeft w:val="640"/>
          <w:marRight w:val="0"/>
          <w:marTop w:val="0"/>
          <w:marBottom w:val="0"/>
          <w:divBdr>
            <w:top w:val="none" w:sz="0" w:space="0" w:color="auto"/>
            <w:left w:val="none" w:sz="0" w:space="0" w:color="auto"/>
            <w:bottom w:val="none" w:sz="0" w:space="0" w:color="auto"/>
            <w:right w:val="none" w:sz="0" w:space="0" w:color="auto"/>
          </w:divBdr>
        </w:div>
        <w:div w:id="273949224">
          <w:marLeft w:val="640"/>
          <w:marRight w:val="0"/>
          <w:marTop w:val="0"/>
          <w:marBottom w:val="0"/>
          <w:divBdr>
            <w:top w:val="none" w:sz="0" w:space="0" w:color="auto"/>
            <w:left w:val="none" w:sz="0" w:space="0" w:color="auto"/>
            <w:bottom w:val="none" w:sz="0" w:space="0" w:color="auto"/>
            <w:right w:val="none" w:sz="0" w:space="0" w:color="auto"/>
          </w:divBdr>
        </w:div>
        <w:div w:id="1681929288">
          <w:marLeft w:val="640"/>
          <w:marRight w:val="0"/>
          <w:marTop w:val="0"/>
          <w:marBottom w:val="0"/>
          <w:divBdr>
            <w:top w:val="none" w:sz="0" w:space="0" w:color="auto"/>
            <w:left w:val="none" w:sz="0" w:space="0" w:color="auto"/>
            <w:bottom w:val="none" w:sz="0" w:space="0" w:color="auto"/>
            <w:right w:val="none" w:sz="0" w:space="0" w:color="auto"/>
          </w:divBdr>
        </w:div>
        <w:div w:id="1276911502">
          <w:marLeft w:val="640"/>
          <w:marRight w:val="0"/>
          <w:marTop w:val="0"/>
          <w:marBottom w:val="0"/>
          <w:divBdr>
            <w:top w:val="none" w:sz="0" w:space="0" w:color="auto"/>
            <w:left w:val="none" w:sz="0" w:space="0" w:color="auto"/>
            <w:bottom w:val="none" w:sz="0" w:space="0" w:color="auto"/>
            <w:right w:val="none" w:sz="0" w:space="0" w:color="auto"/>
          </w:divBdr>
        </w:div>
        <w:div w:id="312149189">
          <w:marLeft w:val="640"/>
          <w:marRight w:val="0"/>
          <w:marTop w:val="0"/>
          <w:marBottom w:val="0"/>
          <w:divBdr>
            <w:top w:val="none" w:sz="0" w:space="0" w:color="auto"/>
            <w:left w:val="none" w:sz="0" w:space="0" w:color="auto"/>
            <w:bottom w:val="none" w:sz="0" w:space="0" w:color="auto"/>
            <w:right w:val="none" w:sz="0" w:space="0" w:color="auto"/>
          </w:divBdr>
        </w:div>
        <w:div w:id="10574197">
          <w:marLeft w:val="640"/>
          <w:marRight w:val="0"/>
          <w:marTop w:val="0"/>
          <w:marBottom w:val="0"/>
          <w:divBdr>
            <w:top w:val="none" w:sz="0" w:space="0" w:color="auto"/>
            <w:left w:val="none" w:sz="0" w:space="0" w:color="auto"/>
            <w:bottom w:val="none" w:sz="0" w:space="0" w:color="auto"/>
            <w:right w:val="none" w:sz="0" w:space="0" w:color="auto"/>
          </w:divBdr>
        </w:div>
        <w:div w:id="154954461">
          <w:marLeft w:val="640"/>
          <w:marRight w:val="0"/>
          <w:marTop w:val="0"/>
          <w:marBottom w:val="0"/>
          <w:divBdr>
            <w:top w:val="none" w:sz="0" w:space="0" w:color="auto"/>
            <w:left w:val="none" w:sz="0" w:space="0" w:color="auto"/>
            <w:bottom w:val="none" w:sz="0" w:space="0" w:color="auto"/>
            <w:right w:val="none" w:sz="0" w:space="0" w:color="auto"/>
          </w:divBdr>
        </w:div>
        <w:div w:id="1041827181">
          <w:marLeft w:val="640"/>
          <w:marRight w:val="0"/>
          <w:marTop w:val="0"/>
          <w:marBottom w:val="0"/>
          <w:divBdr>
            <w:top w:val="none" w:sz="0" w:space="0" w:color="auto"/>
            <w:left w:val="none" w:sz="0" w:space="0" w:color="auto"/>
            <w:bottom w:val="none" w:sz="0" w:space="0" w:color="auto"/>
            <w:right w:val="none" w:sz="0" w:space="0" w:color="auto"/>
          </w:divBdr>
        </w:div>
        <w:div w:id="961035569">
          <w:marLeft w:val="640"/>
          <w:marRight w:val="0"/>
          <w:marTop w:val="0"/>
          <w:marBottom w:val="0"/>
          <w:divBdr>
            <w:top w:val="none" w:sz="0" w:space="0" w:color="auto"/>
            <w:left w:val="none" w:sz="0" w:space="0" w:color="auto"/>
            <w:bottom w:val="none" w:sz="0" w:space="0" w:color="auto"/>
            <w:right w:val="none" w:sz="0" w:space="0" w:color="auto"/>
          </w:divBdr>
        </w:div>
        <w:div w:id="303704244">
          <w:marLeft w:val="640"/>
          <w:marRight w:val="0"/>
          <w:marTop w:val="0"/>
          <w:marBottom w:val="0"/>
          <w:divBdr>
            <w:top w:val="none" w:sz="0" w:space="0" w:color="auto"/>
            <w:left w:val="none" w:sz="0" w:space="0" w:color="auto"/>
            <w:bottom w:val="none" w:sz="0" w:space="0" w:color="auto"/>
            <w:right w:val="none" w:sz="0" w:space="0" w:color="auto"/>
          </w:divBdr>
        </w:div>
        <w:div w:id="292561763">
          <w:marLeft w:val="640"/>
          <w:marRight w:val="0"/>
          <w:marTop w:val="0"/>
          <w:marBottom w:val="0"/>
          <w:divBdr>
            <w:top w:val="none" w:sz="0" w:space="0" w:color="auto"/>
            <w:left w:val="none" w:sz="0" w:space="0" w:color="auto"/>
            <w:bottom w:val="none" w:sz="0" w:space="0" w:color="auto"/>
            <w:right w:val="none" w:sz="0" w:space="0" w:color="auto"/>
          </w:divBdr>
        </w:div>
        <w:div w:id="689142783">
          <w:marLeft w:val="640"/>
          <w:marRight w:val="0"/>
          <w:marTop w:val="0"/>
          <w:marBottom w:val="0"/>
          <w:divBdr>
            <w:top w:val="none" w:sz="0" w:space="0" w:color="auto"/>
            <w:left w:val="none" w:sz="0" w:space="0" w:color="auto"/>
            <w:bottom w:val="none" w:sz="0" w:space="0" w:color="auto"/>
            <w:right w:val="none" w:sz="0" w:space="0" w:color="auto"/>
          </w:divBdr>
        </w:div>
        <w:div w:id="118689568">
          <w:marLeft w:val="640"/>
          <w:marRight w:val="0"/>
          <w:marTop w:val="0"/>
          <w:marBottom w:val="0"/>
          <w:divBdr>
            <w:top w:val="none" w:sz="0" w:space="0" w:color="auto"/>
            <w:left w:val="none" w:sz="0" w:space="0" w:color="auto"/>
            <w:bottom w:val="none" w:sz="0" w:space="0" w:color="auto"/>
            <w:right w:val="none" w:sz="0" w:space="0" w:color="auto"/>
          </w:divBdr>
        </w:div>
        <w:div w:id="1188181187">
          <w:marLeft w:val="640"/>
          <w:marRight w:val="0"/>
          <w:marTop w:val="0"/>
          <w:marBottom w:val="0"/>
          <w:divBdr>
            <w:top w:val="none" w:sz="0" w:space="0" w:color="auto"/>
            <w:left w:val="none" w:sz="0" w:space="0" w:color="auto"/>
            <w:bottom w:val="none" w:sz="0" w:space="0" w:color="auto"/>
            <w:right w:val="none" w:sz="0" w:space="0" w:color="auto"/>
          </w:divBdr>
        </w:div>
        <w:div w:id="811336315">
          <w:marLeft w:val="640"/>
          <w:marRight w:val="0"/>
          <w:marTop w:val="0"/>
          <w:marBottom w:val="0"/>
          <w:divBdr>
            <w:top w:val="none" w:sz="0" w:space="0" w:color="auto"/>
            <w:left w:val="none" w:sz="0" w:space="0" w:color="auto"/>
            <w:bottom w:val="none" w:sz="0" w:space="0" w:color="auto"/>
            <w:right w:val="none" w:sz="0" w:space="0" w:color="auto"/>
          </w:divBdr>
        </w:div>
        <w:div w:id="580985390">
          <w:marLeft w:val="640"/>
          <w:marRight w:val="0"/>
          <w:marTop w:val="0"/>
          <w:marBottom w:val="0"/>
          <w:divBdr>
            <w:top w:val="none" w:sz="0" w:space="0" w:color="auto"/>
            <w:left w:val="none" w:sz="0" w:space="0" w:color="auto"/>
            <w:bottom w:val="none" w:sz="0" w:space="0" w:color="auto"/>
            <w:right w:val="none" w:sz="0" w:space="0" w:color="auto"/>
          </w:divBdr>
        </w:div>
        <w:div w:id="1170947921">
          <w:marLeft w:val="640"/>
          <w:marRight w:val="0"/>
          <w:marTop w:val="0"/>
          <w:marBottom w:val="0"/>
          <w:divBdr>
            <w:top w:val="none" w:sz="0" w:space="0" w:color="auto"/>
            <w:left w:val="none" w:sz="0" w:space="0" w:color="auto"/>
            <w:bottom w:val="none" w:sz="0" w:space="0" w:color="auto"/>
            <w:right w:val="none" w:sz="0" w:space="0" w:color="auto"/>
          </w:divBdr>
        </w:div>
        <w:div w:id="640697826">
          <w:marLeft w:val="640"/>
          <w:marRight w:val="0"/>
          <w:marTop w:val="0"/>
          <w:marBottom w:val="0"/>
          <w:divBdr>
            <w:top w:val="none" w:sz="0" w:space="0" w:color="auto"/>
            <w:left w:val="none" w:sz="0" w:space="0" w:color="auto"/>
            <w:bottom w:val="none" w:sz="0" w:space="0" w:color="auto"/>
            <w:right w:val="none" w:sz="0" w:space="0" w:color="auto"/>
          </w:divBdr>
        </w:div>
        <w:div w:id="80370196">
          <w:marLeft w:val="640"/>
          <w:marRight w:val="0"/>
          <w:marTop w:val="0"/>
          <w:marBottom w:val="0"/>
          <w:divBdr>
            <w:top w:val="none" w:sz="0" w:space="0" w:color="auto"/>
            <w:left w:val="none" w:sz="0" w:space="0" w:color="auto"/>
            <w:bottom w:val="none" w:sz="0" w:space="0" w:color="auto"/>
            <w:right w:val="none" w:sz="0" w:space="0" w:color="auto"/>
          </w:divBdr>
        </w:div>
        <w:div w:id="1698894319">
          <w:marLeft w:val="640"/>
          <w:marRight w:val="0"/>
          <w:marTop w:val="0"/>
          <w:marBottom w:val="0"/>
          <w:divBdr>
            <w:top w:val="none" w:sz="0" w:space="0" w:color="auto"/>
            <w:left w:val="none" w:sz="0" w:space="0" w:color="auto"/>
            <w:bottom w:val="none" w:sz="0" w:space="0" w:color="auto"/>
            <w:right w:val="none" w:sz="0" w:space="0" w:color="auto"/>
          </w:divBdr>
        </w:div>
        <w:div w:id="403072634">
          <w:marLeft w:val="640"/>
          <w:marRight w:val="0"/>
          <w:marTop w:val="0"/>
          <w:marBottom w:val="0"/>
          <w:divBdr>
            <w:top w:val="none" w:sz="0" w:space="0" w:color="auto"/>
            <w:left w:val="none" w:sz="0" w:space="0" w:color="auto"/>
            <w:bottom w:val="none" w:sz="0" w:space="0" w:color="auto"/>
            <w:right w:val="none" w:sz="0" w:space="0" w:color="auto"/>
          </w:divBdr>
        </w:div>
        <w:div w:id="1801726046">
          <w:marLeft w:val="640"/>
          <w:marRight w:val="0"/>
          <w:marTop w:val="0"/>
          <w:marBottom w:val="0"/>
          <w:divBdr>
            <w:top w:val="none" w:sz="0" w:space="0" w:color="auto"/>
            <w:left w:val="none" w:sz="0" w:space="0" w:color="auto"/>
            <w:bottom w:val="none" w:sz="0" w:space="0" w:color="auto"/>
            <w:right w:val="none" w:sz="0" w:space="0" w:color="auto"/>
          </w:divBdr>
        </w:div>
        <w:div w:id="710348962">
          <w:marLeft w:val="640"/>
          <w:marRight w:val="0"/>
          <w:marTop w:val="0"/>
          <w:marBottom w:val="0"/>
          <w:divBdr>
            <w:top w:val="none" w:sz="0" w:space="0" w:color="auto"/>
            <w:left w:val="none" w:sz="0" w:space="0" w:color="auto"/>
            <w:bottom w:val="none" w:sz="0" w:space="0" w:color="auto"/>
            <w:right w:val="none" w:sz="0" w:space="0" w:color="auto"/>
          </w:divBdr>
        </w:div>
        <w:div w:id="779573745">
          <w:marLeft w:val="640"/>
          <w:marRight w:val="0"/>
          <w:marTop w:val="0"/>
          <w:marBottom w:val="0"/>
          <w:divBdr>
            <w:top w:val="none" w:sz="0" w:space="0" w:color="auto"/>
            <w:left w:val="none" w:sz="0" w:space="0" w:color="auto"/>
            <w:bottom w:val="none" w:sz="0" w:space="0" w:color="auto"/>
            <w:right w:val="none" w:sz="0" w:space="0" w:color="auto"/>
          </w:divBdr>
        </w:div>
        <w:div w:id="494953763">
          <w:marLeft w:val="640"/>
          <w:marRight w:val="0"/>
          <w:marTop w:val="0"/>
          <w:marBottom w:val="0"/>
          <w:divBdr>
            <w:top w:val="none" w:sz="0" w:space="0" w:color="auto"/>
            <w:left w:val="none" w:sz="0" w:space="0" w:color="auto"/>
            <w:bottom w:val="none" w:sz="0" w:space="0" w:color="auto"/>
            <w:right w:val="none" w:sz="0" w:space="0" w:color="auto"/>
          </w:divBdr>
        </w:div>
        <w:div w:id="164983184">
          <w:marLeft w:val="640"/>
          <w:marRight w:val="0"/>
          <w:marTop w:val="0"/>
          <w:marBottom w:val="0"/>
          <w:divBdr>
            <w:top w:val="none" w:sz="0" w:space="0" w:color="auto"/>
            <w:left w:val="none" w:sz="0" w:space="0" w:color="auto"/>
            <w:bottom w:val="none" w:sz="0" w:space="0" w:color="auto"/>
            <w:right w:val="none" w:sz="0" w:space="0" w:color="auto"/>
          </w:divBdr>
        </w:div>
        <w:div w:id="1115782868">
          <w:marLeft w:val="640"/>
          <w:marRight w:val="0"/>
          <w:marTop w:val="0"/>
          <w:marBottom w:val="0"/>
          <w:divBdr>
            <w:top w:val="none" w:sz="0" w:space="0" w:color="auto"/>
            <w:left w:val="none" w:sz="0" w:space="0" w:color="auto"/>
            <w:bottom w:val="none" w:sz="0" w:space="0" w:color="auto"/>
            <w:right w:val="none" w:sz="0" w:space="0" w:color="auto"/>
          </w:divBdr>
        </w:div>
        <w:div w:id="1222671715">
          <w:marLeft w:val="640"/>
          <w:marRight w:val="0"/>
          <w:marTop w:val="0"/>
          <w:marBottom w:val="0"/>
          <w:divBdr>
            <w:top w:val="none" w:sz="0" w:space="0" w:color="auto"/>
            <w:left w:val="none" w:sz="0" w:space="0" w:color="auto"/>
            <w:bottom w:val="none" w:sz="0" w:space="0" w:color="auto"/>
            <w:right w:val="none" w:sz="0" w:space="0" w:color="auto"/>
          </w:divBdr>
        </w:div>
        <w:div w:id="1543206580">
          <w:marLeft w:val="640"/>
          <w:marRight w:val="0"/>
          <w:marTop w:val="0"/>
          <w:marBottom w:val="0"/>
          <w:divBdr>
            <w:top w:val="none" w:sz="0" w:space="0" w:color="auto"/>
            <w:left w:val="none" w:sz="0" w:space="0" w:color="auto"/>
            <w:bottom w:val="none" w:sz="0" w:space="0" w:color="auto"/>
            <w:right w:val="none" w:sz="0" w:space="0" w:color="auto"/>
          </w:divBdr>
        </w:div>
        <w:div w:id="47385083">
          <w:marLeft w:val="640"/>
          <w:marRight w:val="0"/>
          <w:marTop w:val="0"/>
          <w:marBottom w:val="0"/>
          <w:divBdr>
            <w:top w:val="none" w:sz="0" w:space="0" w:color="auto"/>
            <w:left w:val="none" w:sz="0" w:space="0" w:color="auto"/>
            <w:bottom w:val="none" w:sz="0" w:space="0" w:color="auto"/>
            <w:right w:val="none" w:sz="0" w:space="0" w:color="auto"/>
          </w:divBdr>
        </w:div>
        <w:div w:id="1722486100">
          <w:marLeft w:val="640"/>
          <w:marRight w:val="0"/>
          <w:marTop w:val="0"/>
          <w:marBottom w:val="0"/>
          <w:divBdr>
            <w:top w:val="none" w:sz="0" w:space="0" w:color="auto"/>
            <w:left w:val="none" w:sz="0" w:space="0" w:color="auto"/>
            <w:bottom w:val="none" w:sz="0" w:space="0" w:color="auto"/>
            <w:right w:val="none" w:sz="0" w:space="0" w:color="auto"/>
          </w:divBdr>
        </w:div>
        <w:div w:id="1682467061">
          <w:marLeft w:val="640"/>
          <w:marRight w:val="0"/>
          <w:marTop w:val="0"/>
          <w:marBottom w:val="0"/>
          <w:divBdr>
            <w:top w:val="none" w:sz="0" w:space="0" w:color="auto"/>
            <w:left w:val="none" w:sz="0" w:space="0" w:color="auto"/>
            <w:bottom w:val="none" w:sz="0" w:space="0" w:color="auto"/>
            <w:right w:val="none" w:sz="0" w:space="0" w:color="auto"/>
          </w:divBdr>
        </w:div>
        <w:div w:id="495656819">
          <w:marLeft w:val="640"/>
          <w:marRight w:val="0"/>
          <w:marTop w:val="0"/>
          <w:marBottom w:val="0"/>
          <w:divBdr>
            <w:top w:val="none" w:sz="0" w:space="0" w:color="auto"/>
            <w:left w:val="none" w:sz="0" w:space="0" w:color="auto"/>
            <w:bottom w:val="none" w:sz="0" w:space="0" w:color="auto"/>
            <w:right w:val="none" w:sz="0" w:space="0" w:color="auto"/>
          </w:divBdr>
        </w:div>
        <w:div w:id="303853586">
          <w:marLeft w:val="640"/>
          <w:marRight w:val="0"/>
          <w:marTop w:val="0"/>
          <w:marBottom w:val="0"/>
          <w:divBdr>
            <w:top w:val="none" w:sz="0" w:space="0" w:color="auto"/>
            <w:left w:val="none" w:sz="0" w:space="0" w:color="auto"/>
            <w:bottom w:val="none" w:sz="0" w:space="0" w:color="auto"/>
            <w:right w:val="none" w:sz="0" w:space="0" w:color="auto"/>
          </w:divBdr>
        </w:div>
        <w:div w:id="2146727920">
          <w:marLeft w:val="640"/>
          <w:marRight w:val="0"/>
          <w:marTop w:val="0"/>
          <w:marBottom w:val="0"/>
          <w:divBdr>
            <w:top w:val="none" w:sz="0" w:space="0" w:color="auto"/>
            <w:left w:val="none" w:sz="0" w:space="0" w:color="auto"/>
            <w:bottom w:val="none" w:sz="0" w:space="0" w:color="auto"/>
            <w:right w:val="none" w:sz="0" w:space="0" w:color="auto"/>
          </w:divBdr>
        </w:div>
        <w:div w:id="1476146888">
          <w:marLeft w:val="640"/>
          <w:marRight w:val="0"/>
          <w:marTop w:val="0"/>
          <w:marBottom w:val="0"/>
          <w:divBdr>
            <w:top w:val="none" w:sz="0" w:space="0" w:color="auto"/>
            <w:left w:val="none" w:sz="0" w:space="0" w:color="auto"/>
            <w:bottom w:val="none" w:sz="0" w:space="0" w:color="auto"/>
            <w:right w:val="none" w:sz="0" w:space="0" w:color="auto"/>
          </w:divBdr>
        </w:div>
        <w:div w:id="1089618425">
          <w:marLeft w:val="640"/>
          <w:marRight w:val="0"/>
          <w:marTop w:val="0"/>
          <w:marBottom w:val="0"/>
          <w:divBdr>
            <w:top w:val="none" w:sz="0" w:space="0" w:color="auto"/>
            <w:left w:val="none" w:sz="0" w:space="0" w:color="auto"/>
            <w:bottom w:val="none" w:sz="0" w:space="0" w:color="auto"/>
            <w:right w:val="none" w:sz="0" w:space="0" w:color="auto"/>
          </w:divBdr>
        </w:div>
        <w:div w:id="17318189">
          <w:marLeft w:val="640"/>
          <w:marRight w:val="0"/>
          <w:marTop w:val="0"/>
          <w:marBottom w:val="0"/>
          <w:divBdr>
            <w:top w:val="none" w:sz="0" w:space="0" w:color="auto"/>
            <w:left w:val="none" w:sz="0" w:space="0" w:color="auto"/>
            <w:bottom w:val="none" w:sz="0" w:space="0" w:color="auto"/>
            <w:right w:val="none" w:sz="0" w:space="0" w:color="auto"/>
          </w:divBdr>
        </w:div>
        <w:div w:id="1853298318">
          <w:marLeft w:val="640"/>
          <w:marRight w:val="0"/>
          <w:marTop w:val="0"/>
          <w:marBottom w:val="0"/>
          <w:divBdr>
            <w:top w:val="none" w:sz="0" w:space="0" w:color="auto"/>
            <w:left w:val="none" w:sz="0" w:space="0" w:color="auto"/>
            <w:bottom w:val="none" w:sz="0" w:space="0" w:color="auto"/>
            <w:right w:val="none" w:sz="0" w:space="0" w:color="auto"/>
          </w:divBdr>
        </w:div>
        <w:div w:id="1207644946">
          <w:marLeft w:val="640"/>
          <w:marRight w:val="0"/>
          <w:marTop w:val="0"/>
          <w:marBottom w:val="0"/>
          <w:divBdr>
            <w:top w:val="none" w:sz="0" w:space="0" w:color="auto"/>
            <w:left w:val="none" w:sz="0" w:space="0" w:color="auto"/>
            <w:bottom w:val="none" w:sz="0" w:space="0" w:color="auto"/>
            <w:right w:val="none" w:sz="0" w:space="0" w:color="auto"/>
          </w:divBdr>
        </w:div>
        <w:div w:id="1060789153">
          <w:marLeft w:val="640"/>
          <w:marRight w:val="0"/>
          <w:marTop w:val="0"/>
          <w:marBottom w:val="0"/>
          <w:divBdr>
            <w:top w:val="none" w:sz="0" w:space="0" w:color="auto"/>
            <w:left w:val="none" w:sz="0" w:space="0" w:color="auto"/>
            <w:bottom w:val="none" w:sz="0" w:space="0" w:color="auto"/>
            <w:right w:val="none" w:sz="0" w:space="0" w:color="auto"/>
          </w:divBdr>
        </w:div>
        <w:div w:id="1462111111">
          <w:marLeft w:val="640"/>
          <w:marRight w:val="0"/>
          <w:marTop w:val="0"/>
          <w:marBottom w:val="0"/>
          <w:divBdr>
            <w:top w:val="none" w:sz="0" w:space="0" w:color="auto"/>
            <w:left w:val="none" w:sz="0" w:space="0" w:color="auto"/>
            <w:bottom w:val="none" w:sz="0" w:space="0" w:color="auto"/>
            <w:right w:val="none" w:sz="0" w:space="0" w:color="auto"/>
          </w:divBdr>
        </w:div>
        <w:div w:id="1102652390">
          <w:marLeft w:val="640"/>
          <w:marRight w:val="0"/>
          <w:marTop w:val="0"/>
          <w:marBottom w:val="0"/>
          <w:divBdr>
            <w:top w:val="none" w:sz="0" w:space="0" w:color="auto"/>
            <w:left w:val="none" w:sz="0" w:space="0" w:color="auto"/>
            <w:bottom w:val="none" w:sz="0" w:space="0" w:color="auto"/>
            <w:right w:val="none" w:sz="0" w:space="0" w:color="auto"/>
          </w:divBdr>
        </w:div>
        <w:div w:id="781412307">
          <w:marLeft w:val="640"/>
          <w:marRight w:val="0"/>
          <w:marTop w:val="0"/>
          <w:marBottom w:val="0"/>
          <w:divBdr>
            <w:top w:val="none" w:sz="0" w:space="0" w:color="auto"/>
            <w:left w:val="none" w:sz="0" w:space="0" w:color="auto"/>
            <w:bottom w:val="none" w:sz="0" w:space="0" w:color="auto"/>
            <w:right w:val="none" w:sz="0" w:space="0" w:color="auto"/>
          </w:divBdr>
        </w:div>
        <w:div w:id="814562336">
          <w:marLeft w:val="640"/>
          <w:marRight w:val="0"/>
          <w:marTop w:val="0"/>
          <w:marBottom w:val="0"/>
          <w:divBdr>
            <w:top w:val="none" w:sz="0" w:space="0" w:color="auto"/>
            <w:left w:val="none" w:sz="0" w:space="0" w:color="auto"/>
            <w:bottom w:val="none" w:sz="0" w:space="0" w:color="auto"/>
            <w:right w:val="none" w:sz="0" w:space="0" w:color="auto"/>
          </w:divBdr>
        </w:div>
        <w:div w:id="982660640">
          <w:marLeft w:val="640"/>
          <w:marRight w:val="0"/>
          <w:marTop w:val="0"/>
          <w:marBottom w:val="0"/>
          <w:divBdr>
            <w:top w:val="none" w:sz="0" w:space="0" w:color="auto"/>
            <w:left w:val="none" w:sz="0" w:space="0" w:color="auto"/>
            <w:bottom w:val="none" w:sz="0" w:space="0" w:color="auto"/>
            <w:right w:val="none" w:sz="0" w:space="0" w:color="auto"/>
          </w:divBdr>
        </w:div>
        <w:div w:id="1952469425">
          <w:marLeft w:val="640"/>
          <w:marRight w:val="0"/>
          <w:marTop w:val="0"/>
          <w:marBottom w:val="0"/>
          <w:divBdr>
            <w:top w:val="none" w:sz="0" w:space="0" w:color="auto"/>
            <w:left w:val="none" w:sz="0" w:space="0" w:color="auto"/>
            <w:bottom w:val="none" w:sz="0" w:space="0" w:color="auto"/>
            <w:right w:val="none" w:sz="0" w:space="0" w:color="auto"/>
          </w:divBdr>
        </w:div>
        <w:div w:id="107092542">
          <w:marLeft w:val="640"/>
          <w:marRight w:val="0"/>
          <w:marTop w:val="0"/>
          <w:marBottom w:val="0"/>
          <w:divBdr>
            <w:top w:val="none" w:sz="0" w:space="0" w:color="auto"/>
            <w:left w:val="none" w:sz="0" w:space="0" w:color="auto"/>
            <w:bottom w:val="none" w:sz="0" w:space="0" w:color="auto"/>
            <w:right w:val="none" w:sz="0" w:space="0" w:color="auto"/>
          </w:divBdr>
        </w:div>
        <w:div w:id="1232429977">
          <w:marLeft w:val="640"/>
          <w:marRight w:val="0"/>
          <w:marTop w:val="0"/>
          <w:marBottom w:val="0"/>
          <w:divBdr>
            <w:top w:val="none" w:sz="0" w:space="0" w:color="auto"/>
            <w:left w:val="none" w:sz="0" w:space="0" w:color="auto"/>
            <w:bottom w:val="none" w:sz="0" w:space="0" w:color="auto"/>
            <w:right w:val="none" w:sz="0" w:space="0" w:color="auto"/>
          </w:divBdr>
        </w:div>
        <w:div w:id="2111386868">
          <w:marLeft w:val="640"/>
          <w:marRight w:val="0"/>
          <w:marTop w:val="0"/>
          <w:marBottom w:val="0"/>
          <w:divBdr>
            <w:top w:val="none" w:sz="0" w:space="0" w:color="auto"/>
            <w:left w:val="none" w:sz="0" w:space="0" w:color="auto"/>
            <w:bottom w:val="none" w:sz="0" w:space="0" w:color="auto"/>
            <w:right w:val="none" w:sz="0" w:space="0" w:color="auto"/>
          </w:divBdr>
        </w:div>
        <w:div w:id="527065404">
          <w:marLeft w:val="640"/>
          <w:marRight w:val="0"/>
          <w:marTop w:val="0"/>
          <w:marBottom w:val="0"/>
          <w:divBdr>
            <w:top w:val="none" w:sz="0" w:space="0" w:color="auto"/>
            <w:left w:val="none" w:sz="0" w:space="0" w:color="auto"/>
            <w:bottom w:val="none" w:sz="0" w:space="0" w:color="auto"/>
            <w:right w:val="none" w:sz="0" w:space="0" w:color="auto"/>
          </w:divBdr>
        </w:div>
        <w:div w:id="1769496148">
          <w:marLeft w:val="640"/>
          <w:marRight w:val="0"/>
          <w:marTop w:val="0"/>
          <w:marBottom w:val="0"/>
          <w:divBdr>
            <w:top w:val="none" w:sz="0" w:space="0" w:color="auto"/>
            <w:left w:val="none" w:sz="0" w:space="0" w:color="auto"/>
            <w:bottom w:val="none" w:sz="0" w:space="0" w:color="auto"/>
            <w:right w:val="none" w:sz="0" w:space="0" w:color="auto"/>
          </w:divBdr>
        </w:div>
        <w:div w:id="1873182697">
          <w:marLeft w:val="640"/>
          <w:marRight w:val="0"/>
          <w:marTop w:val="0"/>
          <w:marBottom w:val="0"/>
          <w:divBdr>
            <w:top w:val="none" w:sz="0" w:space="0" w:color="auto"/>
            <w:left w:val="none" w:sz="0" w:space="0" w:color="auto"/>
            <w:bottom w:val="none" w:sz="0" w:space="0" w:color="auto"/>
            <w:right w:val="none" w:sz="0" w:space="0" w:color="auto"/>
          </w:divBdr>
        </w:div>
        <w:div w:id="1083143828">
          <w:marLeft w:val="640"/>
          <w:marRight w:val="0"/>
          <w:marTop w:val="0"/>
          <w:marBottom w:val="0"/>
          <w:divBdr>
            <w:top w:val="none" w:sz="0" w:space="0" w:color="auto"/>
            <w:left w:val="none" w:sz="0" w:space="0" w:color="auto"/>
            <w:bottom w:val="none" w:sz="0" w:space="0" w:color="auto"/>
            <w:right w:val="none" w:sz="0" w:space="0" w:color="auto"/>
          </w:divBdr>
        </w:div>
        <w:div w:id="623657397">
          <w:marLeft w:val="640"/>
          <w:marRight w:val="0"/>
          <w:marTop w:val="0"/>
          <w:marBottom w:val="0"/>
          <w:divBdr>
            <w:top w:val="none" w:sz="0" w:space="0" w:color="auto"/>
            <w:left w:val="none" w:sz="0" w:space="0" w:color="auto"/>
            <w:bottom w:val="none" w:sz="0" w:space="0" w:color="auto"/>
            <w:right w:val="none" w:sz="0" w:space="0" w:color="auto"/>
          </w:divBdr>
        </w:div>
        <w:div w:id="1181896135">
          <w:marLeft w:val="640"/>
          <w:marRight w:val="0"/>
          <w:marTop w:val="0"/>
          <w:marBottom w:val="0"/>
          <w:divBdr>
            <w:top w:val="none" w:sz="0" w:space="0" w:color="auto"/>
            <w:left w:val="none" w:sz="0" w:space="0" w:color="auto"/>
            <w:bottom w:val="none" w:sz="0" w:space="0" w:color="auto"/>
            <w:right w:val="none" w:sz="0" w:space="0" w:color="auto"/>
          </w:divBdr>
        </w:div>
        <w:div w:id="1673491349">
          <w:marLeft w:val="640"/>
          <w:marRight w:val="0"/>
          <w:marTop w:val="0"/>
          <w:marBottom w:val="0"/>
          <w:divBdr>
            <w:top w:val="none" w:sz="0" w:space="0" w:color="auto"/>
            <w:left w:val="none" w:sz="0" w:space="0" w:color="auto"/>
            <w:bottom w:val="none" w:sz="0" w:space="0" w:color="auto"/>
            <w:right w:val="none" w:sz="0" w:space="0" w:color="auto"/>
          </w:divBdr>
        </w:div>
        <w:div w:id="1101294342">
          <w:marLeft w:val="640"/>
          <w:marRight w:val="0"/>
          <w:marTop w:val="0"/>
          <w:marBottom w:val="0"/>
          <w:divBdr>
            <w:top w:val="none" w:sz="0" w:space="0" w:color="auto"/>
            <w:left w:val="none" w:sz="0" w:space="0" w:color="auto"/>
            <w:bottom w:val="none" w:sz="0" w:space="0" w:color="auto"/>
            <w:right w:val="none" w:sz="0" w:space="0" w:color="auto"/>
          </w:divBdr>
        </w:div>
        <w:div w:id="2100783051">
          <w:marLeft w:val="640"/>
          <w:marRight w:val="0"/>
          <w:marTop w:val="0"/>
          <w:marBottom w:val="0"/>
          <w:divBdr>
            <w:top w:val="none" w:sz="0" w:space="0" w:color="auto"/>
            <w:left w:val="none" w:sz="0" w:space="0" w:color="auto"/>
            <w:bottom w:val="none" w:sz="0" w:space="0" w:color="auto"/>
            <w:right w:val="none" w:sz="0" w:space="0" w:color="auto"/>
          </w:divBdr>
        </w:div>
        <w:div w:id="2008434763">
          <w:marLeft w:val="640"/>
          <w:marRight w:val="0"/>
          <w:marTop w:val="0"/>
          <w:marBottom w:val="0"/>
          <w:divBdr>
            <w:top w:val="none" w:sz="0" w:space="0" w:color="auto"/>
            <w:left w:val="none" w:sz="0" w:space="0" w:color="auto"/>
            <w:bottom w:val="none" w:sz="0" w:space="0" w:color="auto"/>
            <w:right w:val="none" w:sz="0" w:space="0" w:color="auto"/>
          </w:divBdr>
        </w:div>
        <w:div w:id="2133555794">
          <w:marLeft w:val="640"/>
          <w:marRight w:val="0"/>
          <w:marTop w:val="0"/>
          <w:marBottom w:val="0"/>
          <w:divBdr>
            <w:top w:val="none" w:sz="0" w:space="0" w:color="auto"/>
            <w:left w:val="none" w:sz="0" w:space="0" w:color="auto"/>
            <w:bottom w:val="none" w:sz="0" w:space="0" w:color="auto"/>
            <w:right w:val="none" w:sz="0" w:space="0" w:color="auto"/>
          </w:divBdr>
        </w:div>
        <w:div w:id="963123638">
          <w:marLeft w:val="640"/>
          <w:marRight w:val="0"/>
          <w:marTop w:val="0"/>
          <w:marBottom w:val="0"/>
          <w:divBdr>
            <w:top w:val="none" w:sz="0" w:space="0" w:color="auto"/>
            <w:left w:val="none" w:sz="0" w:space="0" w:color="auto"/>
            <w:bottom w:val="none" w:sz="0" w:space="0" w:color="auto"/>
            <w:right w:val="none" w:sz="0" w:space="0" w:color="auto"/>
          </w:divBdr>
        </w:div>
        <w:div w:id="1853908594">
          <w:marLeft w:val="640"/>
          <w:marRight w:val="0"/>
          <w:marTop w:val="0"/>
          <w:marBottom w:val="0"/>
          <w:divBdr>
            <w:top w:val="none" w:sz="0" w:space="0" w:color="auto"/>
            <w:left w:val="none" w:sz="0" w:space="0" w:color="auto"/>
            <w:bottom w:val="none" w:sz="0" w:space="0" w:color="auto"/>
            <w:right w:val="none" w:sz="0" w:space="0" w:color="auto"/>
          </w:divBdr>
        </w:div>
        <w:div w:id="1444811758">
          <w:marLeft w:val="640"/>
          <w:marRight w:val="0"/>
          <w:marTop w:val="0"/>
          <w:marBottom w:val="0"/>
          <w:divBdr>
            <w:top w:val="none" w:sz="0" w:space="0" w:color="auto"/>
            <w:left w:val="none" w:sz="0" w:space="0" w:color="auto"/>
            <w:bottom w:val="none" w:sz="0" w:space="0" w:color="auto"/>
            <w:right w:val="none" w:sz="0" w:space="0" w:color="auto"/>
          </w:divBdr>
        </w:div>
        <w:div w:id="272254568">
          <w:marLeft w:val="640"/>
          <w:marRight w:val="0"/>
          <w:marTop w:val="0"/>
          <w:marBottom w:val="0"/>
          <w:divBdr>
            <w:top w:val="none" w:sz="0" w:space="0" w:color="auto"/>
            <w:left w:val="none" w:sz="0" w:space="0" w:color="auto"/>
            <w:bottom w:val="none" w:sz="0" w:space="0" w:color="auto"/>
            <w:right w:val="none" w:sz="0" w:space="0" w:color="auto"/>
          </w:divBdr>
        </w:div>
        <w:div w:id="287206298">
          <w:marLeft w:val="640"/>
          <w:marRight w:val="0"/>
          <w:marTop w:val="0"/>
          <w:marBottom w:val="0"/>
          <w:divBdr>
            <w:top w:val="none" w:sz="0" w:space="0" w:color="auto"/>
            <w:left w:val="none" w:sz="0" w:space="0" w:color="auto"/>
            <w:bottom w:val="none" w:sz="0" w:space="0" w:color="auto"/>
            <w:right w:val="none" w:sz="0" w:space="0" w:color="auto"/>
          </w:divBdr>
        </w:div>
        <w:div w:id="674575048">
          <w:marLeft w:val="640"/>
          <w:marRight w:val="0"/>
          <w:marTop w:val="0"/>
          <w:marBottom w:val="0"/>
          <w:divBdr>
            <w:top w:val="none" w:sz="0" w:space="0" w:color="auto"/>
            <w:left w:val="none" w:sz="0" w:space="0" w:color="auto"/>
            <w:bottom w:val="none" w:sz="0" w:space="0" w:color="auto"/>
            <w:right w:val="none" w:sz="0" w:space="0" w:color="auto"/>
          </w:divBdr>
        </w:div>
        <w:div w:id="1236934779">
          <w:marLeft w:val="640"/>
          <w:marRight w:val="0"/>
          <w:marTop w:val="0"/>
          <w:marBottom w:val="0"/>
          <w:divBdr>
            <w:top w:val="none" w:sz="0" w:space="0" w:color="auto"/>
            <w:left w:val="none" w:sz="0" w:space="0" w:color="auto"/>
            <w:bottom w:val="none" w:sz="0" w:space="0" w:color="auto"/>
            <w:right w:val="none" w:sz="0" w:space="0" w:color="auto"/>
          </w:divBdr>
        </w:div>
        <w:div w:id="617757428">
          <w:marLeft w:val="640"/>
          <w:marRight w:val="0"/>
          <w:marTop w:val="0"/>
          <w:marBottom w:val="0"/>
          <w:divBdr>
            <w:top w:val="none" w:sz="0" w:space="0" w:color="auto"/>
            <w:left w:val="none" w:sz="0" w:space="0" w:color="auto"/>
            <w:bottom w:val="none" w:sz="0" w:space="0" w:color="auto"/>
            <w:right w:val="none" w:sz="0" w:space="0" w:color="auto"/>
          </w:divBdr>
        </w:div>
        <w:div w:id="1297222497">
          <w:marLeft w:val="640"/>
          <w:marRight w:val="0"/>
          <w:marTop w:val="0"/>
          <w:marBottom w:val="0"/>
          <w:divBdr>
            <w:top w:val="none" w:sz="0" w:space="0" w:color="auto"/>
            <w:left w:val="none" w:sz="0" w:space="0" w:color="auto"/>
            <w:bottom w:val="none" w:sz="0" w:space="0" w:color="auto"/>
            <w:right w:val="none" w:sz="0" w:space="0" w:color="auto"/>
          </w:divBdr>
        </w:div>
        <w:div w:id="580263718">
          <w:marLeft w:val="640"/>
          <w:marRight w:val="0"/>
          <w:marTop w:val="0"/>
          <w:marBottom w:val="0"/>
          <w:divBdr>
            <w:top w:val="none" w:sz="0" w:space="0" w:color="auto"/>
            <w:left w:val="none" w:sz="0" w:space="0" w:color="auto"/>
            <w:bottom w:val="none" w:sz="0" w:space="0" w:color="auto"/>
            <w:right w:val="none" w:sz="0" w:space="0" w:color="auto"/>
          </w:divBdr>
        </w:div>
        <w:div w:id="282199169">
          <w:marLeft w:val="640"/>
          <w:marRight w:val="0"/>
          <w:marTop w:val="0"/>
          <w:marBottom w:val="0"/>
          <w:divBdr>
            <w:top w:val="none" w:sz="0" w:space="0" w:color="auto"/>
            <w:left w:val="none" w:sz="0" w:space="0" w:color="auto"/>
            <w:bottom w:val="none" w:sz="0" w:space="0" w:color="auto"/>
            <w:right w:val="none" w:sz="0" w:space="0" w:color="auto"/>
          </w:divBdr>
        </w:div>
        <w:div w:id="1306230460">
          <w:marLeft w:val="640"/>
          <w:marRight w:val="0"/>
          <w:marTop w:val="0"/>
          <w:marBottom w:val="0"/>
          <w:divBdr>
            <w:top w:val="none" w:sz="0" w:space="0" w:color="auto"/>
            <w:left w:val="none" w:sz="0" w:space="0" w:color="auto"/>
            <w:bottom w:val="none" w:sz="0" w:space="0" w:color="auto"/>
            <w:right w:val="none" w:sz="0" w:space="0" w:color="auto"/>
          </w:divBdr>
        </w:div>
        <w:div w:id="579827802">
          <w:marLeft w:val="640"/>
          <w:marRight w:val="0"/>
          <w:marTop w:val="0"/>
          <w:marBottom w:val="0"/>
          <w:divBdr>
            <w:top w:val="none" w:sz="0" w:space="0" w:color="auto"/>
            <w:left w:val="none" w:sz="0" w:space="0" w:color="auto"/>
            <w:bottom w:val="none" w:sz="0" w:space="0" w:color="auto"/>
            <w:right w:val="none" w:sz="0" w:space="0" w:color="auto"/>
          </w:divBdr>
        </w:div>
        <w:div w:id="1202091568">
          <w:marLeft w:val="640"/>
          <w:marRight w:val="0"/>
          <w:marTop w:val="0"/>
          <w:marBottom w:val="0"/>
          <w:divBdr>
            <w:top w:val="none" w:sz="0" w:space="0" w:color="auto"/>
            <w:left w:val="none" w:sz="0" w:space="0" w:color="auto"/>
            <w:bottom w:val="none" w:sz="0" w:space="0" w:color="auto"/>
            <w:right w:val="none" w:sz="0" w:space="0" w:color="auto"/>
          </w:divBdr>
        </w:div>
        <w:div w:id="1176845567">
          <w:marLeft w:val="640"/>
          <w:marRight w:val="0"/>
          <w:marTop w:val="0"/>
          <w:marBottom w:val="0"/>
          <w:divBdr>
            <w:top w:val="none" w:sz="0" w:space="0" w:color="auto"/>
            <w:left w:val="none" w:sz="0" w:space="0" w:color="auto"/>
            <w:bottom w:val="none" w:sz="0" w:space="0" w:color="auto"/>
            <w:right w:val="none" w:sz="0" w:space="0" w:color="auto"/>
          </w:divBdr>
        </w:div>
        <w:div w:id="413941665">
          <w:marLeft w:val="640"/>
          <w:marRight w:val="0"/>
          <w:marTop w:val="0"/>
          <w:marBottom w:val="0"/>
          <w:divBdr>
            <w:top w:val="none" w:sz="0" w:space="0" w:color="auto"/>
            <w:left w:val="none" w:sz="0" w:space="0" w:color="auto"/>
            <w:bottom w:val="none" w:sz="0" w:space="0" w:color="auto"/>
            <w:right w:val="none" w:sz="0" w:space="0" w:color="auto"/>
          </w:divBdr>
        </w:div>
        <w:div w:id="320549658">
          <w:marLeft w:val="640"/>
          <w:marRight w:val="0"/>
          <w:marTop w:val="0"/>
          <w:marBottom w:val="0"/>
          <w:divBdr>
            <w:top w:val="none" w:sz="0" w:space="0" w:color="auto"/>
            <w:left w:val="none" w:sz="0" w:space="0" w:color="auto"/>
            <w:bottom w:val="none" w:sz="0" w:space="0" w:color="auto"/>
            <w:right w:val="none" w:sz="0" w:space="0" w:color="auto"/>
          </w:divBdr>
        </w:div>
        <w:div w:id="319163612">
          <w:marLeft w:val="640"/>
          <w:marRight w:val="0"/>
          <w:marTop w:val="0"/>
          <w:marBottom w:val="0"/>
          <w:divBdr>
            <w:top w:val="none" w:sz="0" w:space="0" w:color="auto"/>
            <w:left w:val="none" w:sz="0" w:space="0" w:color="auto"/>
            <w:bottom w:val="none" w:sz="0" w:space="0" w:color="auto"/>
            <w:right w:val="none" w:sz="0" w:space="0" w:color="auto"/>
          </w:divBdr>
        </w:div>
        <w:div w:id="1654338282">
          <w:marLeft w:val="640"/>
          <w:marRight w:val="0"/>
          <w:marTop w:val="0"/>
          <w:marBottom w:val="0"/>
          <w:divBdr>
            <w:top w:val="none" w:sz="0" w:space="0" w:color="auto"/>
            <w:left w:val="none" w:sz="0" w:space="0" w:color="auto"/>
            <w:bottom w:val="none" w:sz="0" w:space="0" w:color="auto"/>
            <w:right w:val="none" w:sz="0" w:space="0" w:color="auto"/>
          </w:divBdr>
        </w:div>
        <w:div w:id="1411390965">
          <w:marLeft w:val="640"/>
          <w:marRight w:val="0"/>
          <w:marTop w:val="0"/>
          <w:marBottom w:val="0"/>
          <w:divBdr>
            <w:top w:val="none" w:sz="0" w:space="0" w:color="auto"/>
            <w:left w:val="none" w:sz="0" w:space="0" w:color="auto"/>
            <w:bottom w:val="none" w:sz="0" w:space="0" w:color="auto"/>
            <w:right w:val="none" w:sz="0" w:space="0" w:color="auto"/>
          </w:divBdr>
        </w:div>
        <w:div w:id="1076124482">
          <w:marLeft w:val="640"/>
          <w:marRight w:val="0"/>
          <w:marTop w:val="0"/>
          <w:marBottom w:val="0"/>
          <w:divBdr>
            <w:top w:val="none" w:sz="0" w:space="0" w:color="auto"/>
            <w:left w:val="none" w:sz="0" w:space="0" w:color="auto"/>
            <w:bottom w:val="none" w:sz="0" w:space="0" w:color="auto"/>
            <w:right w:val="none" w:sz="0" w:space="0" w:color="auto"/>
          </w:divBdr>
        </w:div>
        <w:div w:id="154953987">
          <w:marLeft w:val="640"/>
          <w:marRight w:val="0"/>
          <w:marTop w:val="0"/>
          <w:marBottom w:val="0"/>
          <w:divBdr>
            <w:top w:val="none" w:sz="0" w:space="0" w:color="auto"/>
            <w:left w:val="none" w:sz="0" w:space="0" w:color="auto"/>
            <w:bottom w:val="none" w:sz="0" w:space="0" w:color="auto"/>
            <w:right w:val="none" w:sz="0" w:space="0" w:color="auto"/>
          </w:divBdr>
        </w:div>
        <w:div w:id="878472066">
          <w:marLeft w:val="640"/>
          <w:marRight w:val="0"/>
          <w:marTop w:val="0"/>
          <w:marBottom w:val="0"/>
          <w:divBdr>
            <w:top w:val="none" w:sz="0" w:space="0" w:color="auto"/>
            <w:left w:val="none" w:sz="0" w:space="0" w:color="auto"/>
            <w:bottom w:val="none" w:sz="0" w:space="0" w:color="auto"/>
            <w:right w:val="none" w:sz="0" w:space="0" w:color="auto"/>
          </w:divBdr>
        </w:div>
        <w:div w:id="78214253">
          <w:marLeft w:val="640"/>
          <w:marRight w:val="0"/>
          <w:marTop w:val="0"/>
          <w:marBottom w:val="0"/>
          <w:divBdr>
            <w:top w:val="none" w:sz="0" w:space="0" w:color="auto"/>
            <w:left w:val="none" w:sz="0" w:space="0" w:color="auto"/>
            <w:bottom w:val="none" w:sz="0" w:space="0" w:color="auto"/>
            <w:right w:val="none" w:sz="0" w:space="0" w:color="auto"/>
          </w:divBdr>
        </w:div>
        <w:div w:id="642389382">
          <w:marLeft w:val="640"/>
          <w:marRight w:val="0"/>
          <w:marTop w:val="0"/>
          <w:marBottom w:val="0"/>
          <w:divBdr>
            <w:top w:val="none" w:sz="0" w:space="0" w:color="auto"/>
            <w:left w:val="none" w:sz="0" w:space="0" w:color="auto"/>
            <w:bottom w:val="none" w:sz="0" w:space="0" w:color="auto"/>
            <w:right w:val="none" w:sz="0" w:space="0" w:color="auto"/>
          </w:divBdr>
        </w:div>
        <w:div w:id="821770772">
          <w:marLeft w:val="640"/>
          <w:marRight w:val="0"/>
          <w:marTop w:val="0"/>
          <w:marBottom w:val="0"/>
          <w:divBdr>
            <w:top w:val="none" w:sz="0" w:space="0" w:color="auto"/>
            <w:left w:val="none" w:sz="0" w:space="0" w:color="auto"/>
            <w:bottom w:val="none" w:sz="0" w:space="0" w:color="auto"/>
            <w:right w:val="none" w:sz="0" w:space="0" w:color="auto"/>
          </w:divBdr>
        </w:div>
        <w:div w:id="952663341">
          <w:marLeft w:val="640"/>
          <w:marRight w:val="0"/>
          <w:marTop w:val="0"/>
          <w:marBottom w:val="0"/>
          <w:divBdr>
            <w:top w:val="none" w:sz="0" w:space="0" w:color="auto"/>
            <w:left w:val="none" w:sz="0" w:space="0" w:color="auto"/>
            <w:bottom w:val="none" w:sz="0" w:space="0" w:color="auto"/>
            <w:right w:val="none" w:sz="0" w:space="0" w:color="auto"/>
          </w:divBdr>
        </w:div>
        <w:div w:id="1468400820">
          <w:marLeft w:val="640"/>
          <w:marRight w:val="0"/>
          <w:marTop w:val="0"/>
          <w:marBottom w:val="0"/>
          <w:divBdr>
            <w:top w:val="none" w:sz="0" w:space="0" w:color="auto"/>
            <w:left w:val="none" w:sz="0" w:space="0" w:color="auto"/>
            <w:bottom w:val="none" w:sz="0" w:space="0" w:color="auto"/>
            <w:right w:val="none" w:sz="0" w:space="0" w:color="auto"/>
          </w:divBdr>
        </w:div>
        <w:div w:id="107891955">
          <w:marLeft w:val="640"/>
          <w:marRight w:val="0"/>
          <w:marTop w:val="0"/>
          <w:marBottom w:val="0"/>
          <w:divBdr>
            <w:top w:val="none" w:sz="0" w:space="0" w:color="auto"/>
            <w:left w:val="none" w:sz="0" w:space="0" w:color="auto"/>
            <w:bottom w:val="none" w:sz="0" w:space="0" w:color="auto"/>
            <w:right w:val="none" w:sz="0" w:space="0" w:color="auto"/>
          </w:divBdr>
        </w:div>
        <w:div w:id="410080979">
          <w:marLeft w:val="640"/>
          <w:marRight w:val="0"/>
          <w:marTop w:val="0"/>
          <w:marBottom w:val="0"/>
          <w:divBdr>
            <w:top w:val="none" w:sz="0" w:space="0" w:color="auto"/>
            <w:left w:val="none" w:sz="0" w:space="0" w:color="auto"/>
            <w:bottom w:val="none" w:sz="0" w:space="0" w:color="auto"/>
            <w:right w:val="none" w:sz="0" w:space="0" w:color="auto"/>
          </w:divBdr>
        </w:div>
        <w:div w:id="1811898377">
          <w:marLeft w:val="640"/>
          <w:marRight w:val="0"/>
          <w:marTop w:val="0"/>
          <w:marBottom w:val="0"/>
          <w:divBdr>
            <w:top w:val="none" w:sz="0" w:space="0" w:color="auto"/>
            <w:left w:val="none" w:sz="0" w:space="0" w:color="auto"/>
            <w:bottom w:val="none" w:sz="0" w:space="0" w:color="auto"/>
            <w:right w:val="none" w:sz="0" w:space="0" w:color="auto"/>
          </w:divBdr>
        </w:div>
        <w:div w:id="1682048787">
          <w:marLeft w:val="640"/>
          <w:marRight w:val="0"/>
          <w:marTop w:val="0"/>
          <w:marBottom w:val="0"/>
          <w:divBdr>
            <w:top w:val="none" w:sz="0" w:space="0" w:color="auto"/>
            <w:left w:val="none" w:sz="0" w:space="0" w:color="auto"/>
            <w:bottom w:val="none" w:sz="0" w:space="0" w:color="auto"/>
            <w:right w:val="none" w:sz="0" w:space="0" w:color="auto"/>
          </w:divBdr>
        </w:div>
        <w:div w:id="2104304214">
          <w:marLeft w:val="640"/>
          <w:marRight w:val="0"/>
          <w:marTop w:val="0"/>
          <w:marBottom w:val="0"/>
          <w:divBdr>
            <w:top w:val="none" w:sz="0" w:space="0" w:color="auto"/>
            <w:left w:val="none" w:sz="0" w:space="0" w:color="auto"/>
            <w:bottom w:val="none" w:sz="0" w:space="0" w:color="auto"/>
            <w:right w:val="none" w:sz="0" w:space="0" w:color="auto"/>
          </w:divBdr>
        </w:div>
        <w:div w:id="1292590459">
          <w:marLeft w:val="640"/>
          <w:marRight w:val="0"/>
          <w:marTop w:val="0"/>
          <w:marBottom w:val="0"/>
          <w:divBdr>
            <w:top w:val="none" w:sz="0" w:space="0" w:color="auto"/>
            <w:left w:val="none" w:sz="0" w:space="0" w:color="auto"/>
            <w:bottom w:val="none" w:sz="0" w:space="0" w:color="auto"/>
            <w:right w:val="none" w:sz="0" w:space="0" w:color="auto"/>
          </w:divBdr>
        </w:div>
        <w:div w:id="1314138967">
          <w:marLeft w:val="640"/>
          <w:marRight w:val="0"/>
          <w:marTop w:val="0"/>
          <w:marBottom w:val="0"/>
          <w:divBdr>
            <w:top w:val="none" w:sz="0" w:space="0" w:color="auto"/>
            <w:left w:val="none" w:sz="0" w:space="0" w:color="auto"/>
            <w:bottom w:val="none" w:sz="0" w:space="0" w:color="auto"/>
            <w:right w:val="none" w:sz="0" w:space="0" w:color="auto"/>
          </w:divBdr>
        </w:div>
        <w:div w:id="926617423">
          <w:marLeft w:val="640"/>
          <w:marRight w:val="0"/>
          <w:marTop w:val="0"/>
          <w:marBottom w:val="0"/>
          <w:divBdr>
            <w:top w:val="none" w:sz="0" w:space="0" w:color="auto"/>
            <w:left w:val="none" w:sz="0" w:space="0" w:color="auto"/>
            <w:bottom w:val="none" w:sz="0" w:space="0" w:color="auto"/>
            <w:right w:val="none" w:sz="0" w:space="0" w:color="auto"/>
          </w:divBdr>
        </w:div>
        <w:div w:id="1678772639">
          <w:marLeft w:val="640"/>
          <w:marRight w:val="0"/>
          <w:marTop w:val="0"/>
          <w:marBottom w:val="0"/>
          <w:divBdr>
            <w:top w:val="none" w:sz="0" w:space="0" w:color="auto"/>
            <w:left w:val="none" w:sz="0" w:space="0" w:color="auto"/>
            <w:bottom w:val="none" w:sz="0" w:space="0" w:color="auto"/>
            <w:right w:val="none" w:sz="0" w:space="0" w:color="auto"/>
          </w:divBdr>
        </w:div>
        <w:div w:id="395933043">
          <w:marLeft w:val="640"/>
          <w:marRight w:val="0"/>
          <w:marTop w:val="0"/>
          <w:marBottom w:val="0"/>
          <w:divBdr>
            <w:top w:val="none" w:sz="0" w:space="0" w:color="auto"/>
            <w:left w:val="none" w:sz="0" w:space="0" w:color="auto"/>
            <w:bottom w:val="none" w:sz="0" w:space="0" w:color="auto"/>
            <w:right w:val="none" w:sz="0" w:space="0" w:color="auto"/>
          </w:divBdr>
        </w:div>
        <w:div w:id="1908110164">
          <w:marLeft w:val="640"/>
          <w:marRight w:val="0"/>
          <w:marTop w:val="0"/>
          <w:marBottom w:val="0"/>
          <w:divBdr>
            <w:top w:val="none" w:sz="0" w:space="0" w:color="auto"/>
            <w:left w:val="none" w:sz="0" w:space="0" w:color="auto"/>
            <w:bottom w:val="none" w:sz="0" w:space="0" w:color="auto"/>
            <w:right w:val="none" w:sz="0" w:space="0" w:color="auto"/>
          </w:divBdr>
        </w:div>
        <w:div w:id="2131050298">
          <w:marLeft w:val="640"/>
          <w:marRight w:val="0"/>
          <w:marTop w:val="0"/>
          <w:marBottom w:val="0"/>
          <w:divBdr>
            <w:top w:val="none" w:sz="0" w:space="0" w:color="auto"/>
            <w:left w:val="none" w:sz="0" w:space="0" w:color="auto"/>
            <w:bottom w:val="none" w:sz="0" w:space="0" w:color="auto"/>
            <w:right w:val="none" w:sz="0" w:space="0" w:color="auto"/>
          </w:divBdr>
        </w:div>
        <w:div w:id="840900362">
          <w:marLeft w:val="640"/>
          <w:marRight w:val="0"/>
          <w:marTop w:val="0"/>
          <w:marBottom w:val="0"/>
          <w:divBdr>
            <w:top w:val="none" w:sz="0" w:space="0" w:color="auto"/>
            <w:left w:val="none" w:sz="0" w:space="0" w:color="auto"/>
            <w:bottom w:val="none" w:sz="0" w:space="0" w:color="auto"/>
            <w:right w:val="none" w:sz="0" w:space="0" w:color="auto"/>
          </w:divBdr>
        </w:div>
        <w:div w:id="1202480593">
          <w:marLeft w:val="640"/>
          <w:marRight w:val="0"/>
          <w:marTop w:val="0"/>
          <w:marBottom w:val="0"/>
          <w:divBdr>
            <w:top w:val="none" w:sz="0" w:space="0" w:color="auto"/>
            <w:left w:val="none" w:sz="0" w:space="0" w:color="auto"/>
            <w:bottom w:val="none" w:sz="0" w:space="0" w:color="auto"/>
            <w:right w:val="none" w:sz="0" w:space="0" w:color="auto"/>
          </w:divBdr>
        </w:div>
        <w:div w:id="837114293">
          <w:marLeft w:val="640"/>
          <w:marRight w:val="0"/>
          <w:marTop w:val="0"/>
          <w:marBottom w:val="0"/>
          <w:divBdr>
            <w:top w:val="none" w:sz="0" w:space="0" w:color="auto"/>
            <w:left w:val="none" w:sz="0" w:space="0" w:color="auto"/>
            <w:bottom w:val="none" w:sz="0" w:space="0" w:color="auto"/>
            <w:right w:val="none" w:sz="0" w:space="0" w:color="auto"/>
          </w:divBdr>
        </w:div>
        <w:div w:id="620456566">
          <w:marLeft w:val="640"/>
          <w:marRight w:val="0"/>
          <w:marTop w:val="0"/>
          <w:marBottom w:val="0"/>
          <w:divBdr>
            <w:top w:val="none" w:sz="0" w:space="0" w:color="auto"/>
            <w:left w:val="none" w:sz="0" w:space="0" w:color="auto"/>
            <w:bottom w:val="none" w:sz="0" w:space="0" w:color="auto"/>
            <w:right w:val="none" w:sz="0" w:space="0" w:color="auto"/>
          </w:divBdr>
        </w:div>
        <w:div w:id="1680545327">
          <w:marLeft w:val="640"/>
          <w:marRight w:val="0"/>
          <w:marTop w:val="0"/>
          <w:marBottom w:val="0"/>
          <w:divBdr>
            <w:top w:val="none" w:sz="0" w:space="0" w:color="auto"/>
            <w:left w:val="none" w:sz="0" w:space="0" w:color="auto"/>
            <w:bottom w:val="none" w:sz="0" w:space="0" w:color="auto"/>
            <w:right w:val="none" w:sz="0" w:space="0" w:color="auto"/>
          </w:divBdr>
        </w:div>
        <w:div w:id="590892577">
          <w:marLeft w:val="640"/>
          <w:marRight w:val="0"/>
          <w:marTop w:val="0"/>
          <w:marBottom w:val="0"/>
          <w:divBdr>
            <w:top w:val="none" w:sz="0" w:space="0" w:color="auto"/>
            <w:left w:val="none" w:sz="0" w:space="0" w:color="auto"/>
            <w:bottom w:val="none" w:sz="0" w:space="0" w:color="auto"/>
            <w:right w:val="none" w:sz="0" w:space="0" w:color="auto"/>
          </w:divBdr>
        </w:div>
        <w:div w:id="1967814348">
          <w:marLeft w:val="640"/>
          <w:marRight w:val="0"/>
          <w:marTop w:val="0"/>
          <w:marBottom w:val="0"/>
          <w:divBdr>
            <w:top w:val="none" w:sz="0" w:space="0" w:color="auto"/>
            <w:left w:val="none" w:sz="0" w:space="0" w:color="auto"/>
            <w:bottom w:val="none" w:sz="0" w:space="0" w:color="auto"/>
            <w:right w:val="none" w:sz="0" w:space="0" w:color="auto"/>
          </w:divBdr>
        </w:div>
        <w:div w:id="161168032">
          <w:marLeft w:val="640"/>
          <w:marRight w:val="0"/>
          <w:marTop w:val="0"/>
          <w:marBottom w:val="0"/>
          <w:divBdr>
            <w:top w:val="none" w:sz="0" w:space="0" w:color="auto"/>
            <w:left w:val="none" w:sz="0" w:space="0" w:color="auto"/>
            <w:bottom w:val="none" w:sz="0" w:space="0" w:color="auto"/>
            <w:right w:val="none" w:sz="0" w:space="0" w:color="auto"/>
          </w:divBdr>
        </w:div>
        <w:div w:id="726495816">
          <w:marLeft w:val="640"/>
          <w:marRight w:val="0"/>
          <w:marTop w:val="0"/>
          <w:marBottom w:val="0"/>
          <w:divBdr>
            <w:top w:val="none" w:sz="0" w:space="0" w:color="auto"/>
            <w:left w:val="none" w:sz="0" w:space="0" w:color="auto"/>
            <w:bottom w:val="none" w:sz="0" w:space="0" w:color="auto"/>
            <w:right w:val="none" w:sz="0" w:space="0" w:color="auto"/>
          </w:divBdr>
        </w:div>
        <w:div w:id="1332417777">
          <w:marLeft w:val="640"/>
          <w:marRight w:val="0"/>
          <w:marTop w:val="0"/>
          <w:marBottom w:val="0"/>
          <w:divBdr>
            <w:top w:val="none" w:sz="0" w:space="0" w:color="auto"/>
            <w:left w:val="none" w:sz="0" w:space="0" w:color="auto"/>
            <w:bottom w:val="none" w:sz="0" w:space="0" w:color="auto"/>
            <w:right w:val="none" w:sz="0" w:space="0" w:color="auto"/>
          </w:divBdr>
        </w:div>
        <w:div w:id="1764715537">
          <w:marLeft w:val="640"/>
          <w:marRight w:val="0"/>
          <w:marTop w:val="0"/>
          <w:marBottom w:val="0"/>
          <w:divBdr>
            <w:top w:val="none" w:sz="0" w:space="0" w:color="auto"/>
            <w:left w:val="none" w:sz="0" w:space="0" w:color="auto"/>
            <w:bottom w:val="none" w:sz="0" w:space="0" w:color="auto"/>
            <w:right w:val="none" w:sz="0" w:space="0" w:color="auto"/>
          </w:divBdr>
        </w:div>
        <w:div w:id="2101296335">
          <w:marLeft w:val="640"/>
          <w:marRight w:val="0"/>
          <w:marTop w:val="0"/>
          <w:marBottom w:val="0"/>
          <w:divBdr>
            <w:top w:val="none" w:sz="0" w:space="0" w:color="auto"/>
            <w:left w:val="none" w:sz="0" w:space="0" w:color="auto"/>
            <w:bottom w:val="none" w:sz="0" w:space="0" w:color="auto"/>
            <w:right w:val="none" w:sz="0" w:space="0" w:color="auto"/>
          </w:divBdr>
        </w:div>
        <w:div w:id="1751392396">
          <w:marLeft w:val="640"/>
          <w:marRight w:val="0"/>
          <w:marTop w:val="0"/>
          <w:marBottom w:val="0"/>
          <w:divBdr>
            <w:top w:val="none" w:sz="0" w:space="0" w:color="auto"/>
            <w:left w:val="none" w:sz="0" w:space="0" w:color="auto"/>
            <w:bottom w:val="none" w:sz="0" w:space="0" w:color="auto"/>
            <w:right w:val="none" w:sz="0" w:space="0" w:color="auto"/>
          </w:divBdr>
        </w:div>
        <w:div w:id="881475870">
          <w:marLeft w:val="640"/>
          <w:marRight w:val="0"/>
          <w:marTop w:val="0"/>
          <w:marBottom w:val="0"/>
          <w:divBdr>
            <w:top w:val="none" w:sz="0" w:space="0" w:color="auto"/>
            <w:left w:val="none" w:sz="0" w:space="0" w:color="auto"/>
            <w:bottom w:val="none" w:sz="0" w:space="0" w:color="auto"/>
            <w:right w:val="none" w:sz="0" w:space="0" w:color="auto"/>
          </w:divBdr>
        </w:div>
        <w:div w:id="1108770086">
          <w:marLeft w:val="640"/>
          <w:marRight w:val="0"/>
          <w:marTop w:val="0"/>
          <w:marBottom w:val="0"/>
          <w:divBdr>
            <w:top w:val="none" w:sz="0" w:space="0" w:color="auto"/>
            <w:left w:val="none" w:sz="0" w:space="0" w:color="auto"/>
            <w:bottom w:val="none" w:sz="0" w:space="0" w:color="auto"/>
            <w:right w:val="none" w:sz="0" w:space="0" w:color="auto"/>
          </w:divBdr>
        </w:div>
        <w:div w:id="926502013">
          <w:marLeft w:val="640"/>
          <w:marRight w:val="0"/>
          <w:marTop w:val="0"/>
          <w:marBottom w:val="0"/>
          <w:divBdr>
            <w:top w:val="none" w:sz="0" w:space="0" w:color="auto"/>
            <w:left w:val="none" w:sz="0" w:space="0" w:color="auto"/>
            <w:bottom w:val="none" w:sz="0" w:space="0" w:color="auto"/>
            <w:right w:val="none" w:sz="0" w:space="0" w:color="auto"/>
          </w:divBdr>
        </w:div>
        <w:div w:id="1789854841">
          <w:marLeft w:val="640"/>
          <w:marRight w:val="0"/>
          <w:marTop w:val="0"/>
          <w:marBottom w:val="0"/>
          <w:divBdr>
            <w:top w:val="none" w:sz="0" w:space="0" w:color="auto"/>
            <w:left w:val="none" w:sz="0" w:space="0" w:color="auto"/>
            <w:bottom w:val="none" w:sz="0" w:space="0" w:color="auto"/>
            <w:right w:val="none" w:sz="0" w:space="0" w:color="auto"/>
          </w:divBdr>
        </w:div>
        <w:div w:id="424352329">
          <w:marLeft w:val="640"/>
          <w:marRight w:val="0"/>
          <w:marTop w:val="0"/>
          <w:marBottom w:val="0"/>
          <w:divBdr>
            <w:top w:val="none" w:sz="0" w:space="0" w:color="auto"/>
            <w:left w:val="none" w:sz="0" w:space="0" w:color="auto"/>
            <w:bottom w:val="none" w:sz="0" w:space="0" w:color="auto"/>
            <w:right w:val="none" w:sz="0" w:space="0" w:color="auto"/>
          </w:divBdr>
        </w:div>
        <w:div w:id="1612081565">
          <w:marLeft w:val="640"/>
          <w:marRight w:val="0"/>
          <w:marTop w:val="0"/>
          <w:marBottom w:val="0"/>
          <w:divBdr>
            <w:top w:val="none" w:sz="0" w:space="0" w:color="auto"/>
            <w:left w:val="none" w:sz="0" w:space="0" w:color="auto"/>
            <w:bottom w:val="none" w:sz="0" w:space="0" w:color="auto"/>
            <w:right w:val="none" w:sz="0" w:space="0" w:color="auto"/>
          </w:divBdr>
        </w:div>
        <w:div w:id="1672100984">
          <w:marLeft w:val="640"/>
          <w:marRight w:val="0"/>
          <w:marTop w:val="0"/>
          <w:marBottom w:val="0"/>
          <w:divBdr>
            <w:top w:val="none" w:sz="0" w:space="0" w:color="auto"/>
            <w:left w:val="none" w:sz="0" w:space="0" w:color="auto"/>
            <w:bottom w:val="none" w:sz="0" w:space="0" w:color="auto"/>
            <w:right w:val="none" w:sz="0" w:space="0" w:color="auto"/>
          </w:divBdr>
        </w:div>
        <w:div w:id="1440565481">
          <w:marLeft w:val="640"/>
          <w:marRight w:val="0"/>
          <w:marTop w:val="0"/>
          <w:marBottom w:val="0"/>
          <w:divBdr>
            <w:top w:val="none" w:sz="0" w:space="0" w:color="auto"/>
            <w:left w:val="none" w:sz="0" w:space="0" w:color="auto"/>
            <w:bottom w:val="none" w:sz="0" w:space="0" w:color="auto"/>
            <w:right w:val="none" w:sz="0" w:space="0" w:color="auto"/>
          </w:divBdr>
        </w:div>
        <w:div w:id="991324161">
          <w:marLeft w:val="640"/>
          <w:marRight w:val="0"/>
          <w:marTop w:val="0"/>
          <w:marBottom w:val="0"/>
          <w:divBdr>
            <w:top w:val="none" w:sz="0" w:space="0" w:color="auto"/>
            <w:left w:val="none" w:sz="0" w:space="0" w:color="auto"/>
            <w:bottom w:val="none" w:sz="0" w:space="0" w:color="auto"/>
            <w:right w:val="none" w:sz="0" w:space="0" w:color="auto"/>
          </w:divBdr>
        </w:div>
        <w:div w:id="298146674">
          <w:marLeft w:val="640"/>
          <w:marRight w:val="0"/>
          <w:marTop w:val="0"/>
          <w:marBottom w:val="0"/>
          <w:divBdr>
            <w:top w:val="none" w:sz="0" w:space="0" w:color="auto"/>
            <w:left w:val="none" w:sz="0" w:space="0" w:color="auto"/>
            <w:bottom w:val="none" w:sz="0" w:space="0" w:color="auto"/>
            <w:right w:val="none" w:sz="0" w:space="0" w:color="auto"/>
          </w:divBdr>
        </w:div>
        <w:div w:id="1040126933">
          <w:marLeft w:val="640"/>
          <w:marRight w:val="0"/>
          <w:marTop w:val="0"/>
          <w:marBottom w:val="0"/>
          <w:divBdr>
            <w:top w:val="none" w:sz="0" w:space="0" w:color="auto"/>
            <w:left w:val="none" w:sz="0" w:space="0" w:color="auto"/>
            <w:bottom w:val="none" w:sz="0" w:space="0" w:color="auto"/>
            <w:right w:val="none" w:sz="0" w:space="0" w:color="auto"/>
          </w:divBdr>
        </w:div>
        <w:div w:id="1887906850">
          <w:marLeft w:val="640"/>
          <w:marRight w:val="0"/>
          <w:marTop w:val="0"/>
          <w:marBottom w:val="0"/>
          <w:divBdr>
            <w:top w:val="none" w:sz="0" w:space="0" w:color="auto"/>
            <w:left w:val="none" w:sz="0" w:space="0" w:color="auto"/>
            <w:bottom w:val="none" w:sz="0" w:space="0" w:color="auto"/>
            <w:right w:val="none" w:sz="0" w:space="0" w:color="auto"/>
          </w:divBdr>
        </w:div>
        <w:div w:id="513500817">
          <w:marLeft w:val="640"/>
          <w:marRight w:val="0"/>
          <w:marTop w:val="0"/>
          <w:marBottom w:val="0"/>
          <w:divBdr>
            <w:top w:val="none" w:sz="0" w:space="0" w:color="auto"/>
            <w:left w:val="none" w:sz="0" w:space="0" w:color="auto"/>
            <w:bottom w:val="none" w:sz="0" w:space="0" w:color="auto"/>
            <w:right w:val="none" w:sz="0" w:space="0" w:color="auto"/>
          </w:divBdr>
        </w:div>
        <w:div w:id="1961911652">
          <w:marLeft w:val="640"/>
          <w:marRight w:val="0"/>
          <w:marTop w:val="0"/>
          <w:marBottom w:val="0"/>
          <w:divBdr>
            <w:top w:val="none" w:sz="0" w:space="0" w:color="auto"/>
            <w:left w:val="none" w:sz="0" w:space="0" w:color="auto"/>
            <w:bottom w:val="none" w:sz="0" w:space="0" w:color="auto"/>
            <w:right w:val="none" w:sz="0" w:space="0" w:color="auto"/>
          </w:divBdr>
        </w:div>
        <w:div w:id="1539901290">
          <w:marLeft w:val="640"/>
          <w:marRight w:val="0"/>
          <w:marTop w:val="0"/>
          <w:marBottom w:val="0"/>
          <w:divBdr>
            <w:top w:val="none" w:sz="0" w:space="0" w:color="auto"/>
            <w:left w:val="none" w:sz="0" w:space="0" w:color="auto"/>
            <w:bottom w:val="none" w:sz="0" w:space="0" w:color="auto"/>
            <w:right w:val="none" w:sz="0" w:space="0" w:color="auto"/>
          </w:divBdr>
        </w:div>
        <w:div w:id="2009943078">
          <w:marLeft w:val="640"/>
          <w:marRight w:val="0"/>
          <w:marTop w:val="0"/>
          <w:marBottom w:val="0"/>
          <w:divBdr>
            <w:top w:val="none" w:sz="0" w:space="0" w:color="auto"/>
            <w:left w:val="none" w:sz="0" w:space="0" w:color="auto"/>
            <w:bottom w:val="none" w:sz="0" w:space="0" w:color="auto"/>
            <w:right w:val="none" w:sz="0" w:space="0" w:color="auto"/>
          </w:divBdr>
        </w:div>
        <w:div w:id="1508323046">
          <w:marLeft w:val="640"/>
          <w:marRight w:val="0"/>
          <w:marTop w:val="0"/>
          <w:marBottom w:val="0"/>
          <w:divBdr>
            <w:top w:val="none" w:sz="0" w:space="0" w:color="auto"/>
            <w:left w:val="none" w:sz="0" w:space="0" w:color="auto"/>
            <w:bottom w:val="none" w:sz="0" w:space="0" w:color="auto"/>
            <w:right w:val="none" w:sz="0" w:space="0" w:color="auto"/>
          </w:divBdr>
        </w:div>
        <w:div w:id="1373454452">
          <w:marLeft w:val="640"/>
          <w:marRight w:val="0"/>
          <w:marTop w:val="0"/>
          <w:marBottom w:val="0"/>
          <w:divBdr>
            <w:top w:val="none" w:sz="0" w:space="0" w:color="auto"/>
            <w:left w:val="none" w:sz="0" w:space="0" w:color="auto"/>
            <w:bottom w:val="none" w:sz="0" w:space="0" w:color="auto"/>
            <w:right w:val="none" w:sz="0" w:space="0" w:color="auto"/>
          </w:divBdr>
        </w:div>
        <w:div w:id="755633898">
          <w:marLeft w:val="640"/>
          <w:marRight w:val="0"/>
          <w:marTop w:val="0"/>
          <w:marBottom w:val="0"/>
          <w:divBdr>
            <w:top w:val="none" w:sz="0" w:space="0" w:color="auto"/>
            <w:left w:val="none" w:sz="0" w:space="0" w:color="auto"/>
            <w:bottom w:val="none" w:sz="0" w:space="0" w:color="auto"/>
            <w:right w:val="none" w:sz="0" w:space="0" w:color="auto"/>
          </w:divBdr>
        </w:div>
        <w:div w:id="1029990415">
          <w:marLeft w:val="640"/>
          <w:marRight w:val="0"/>
          <w:marTop w:val="0"/>
          <w:marBottom w:val="0"/>
          <w:divBdr>
            <w:top w:val="none" w:sz="0" w:space="0" w:color="auto"/>
            <w:left w:val="none" w:sz="0" w:space="0" w:color="auto"/>
            <w:bottom w:val="none" w:sz="0" w:space="0" w:color="auto"/>
            <w:right w:val="none" w:sz="0" w:space="0" w:color="auto"/>
          </w:divBdr>
        </w:div>
        <w:div w:id="991981894">
          <w:marLeft w:val="640"/>
          <w:marRight w:val="0"/>
          <w:marTop w:val="0"/>
          <w:marBottom w:val="0"/>
          <w:divBdr>
            <w:top w:val="none" w:sz="0" w:space="0" w:color="auto"/>
            <w:left w:val="none" w:sz="0" w:space="0" w:color="auto"/>
            <w:bottom w:val="none" w:sz="0" w:space="0" w:color="auto"/>
            <w:right w:val="none" w:sz="0" w:space="0" w:color="auto"/>
          </w:divBdr>
        </w:div>
        <w:div w:id="1077168037">
          <w:marLeft w:val="640"/>
          <w:marRight w:val="0"/>
          <w:marTop w:val="0"/>
          <w:marBottom w:val="0"/>
          <w:divBdr>
            <w:top w:val="none" w:sz="0" w:space="0" w:color="auto"/>
            <w:left w:val="none" w:sz="0" w:space="0" w:color="auto"/>
            <w:bottom w:val="none" w:sz="0" w:space="0" w:color="auto"/>
            <w:right w:val="none" w:sz="0" w:space="0" w:color="auto"/>
          </w:divBdr>
        </w:div>
        <w:div w:id="738089734">
          <w:marLeft w:val="640"/>
          <w:marRight w:val="0"/>
          <w:marTop w:val="0"/>
          <w:marBottom w:val="0"/>
          <w:divBdr>
            <w:top w:val="none" w:sz="0" w:space="0" w:color="auto"/>
            <w:left w:val="none" w:sz="0" w:space="0" w:color="auto"/>
            <w:bottom w:val="none" w:sz="0" w:space="0" w:color="auto"/>
            <w:right w:val="none" w:sz="0" w:space="0" w:color="auto"/>
          </w:divBdr>
        </w:div>
        <w:div w:id="580456191">
          <w:marLeft w:val="640"/>
          <w:marRight w:val="0"/>
          <w:marTop w:val="0"/>
          <w:marBottom w:val="0"/>
          <w:divBdr>
            <w:top w:val="none" w:sz="0" w:space="0" w:color="auto"/>
            <w:left w:val="none" w:sz="0" w:space="0" w:color="auto"/>
            <w:bottom w:val="none" w:sz="0" w:space="0" w:color="auto"/>
            <w:right w:val="none" w:sz="0" w:space="0" w:color="auto"/>
          </w:divBdr>
        </w:div>
        <w:div w:id="1489858097">
          <w:marLeft w:val="640"/>
          <w:marRight w:val="0"/>
          <w:marTop w:val="0"/>
          <w:marBottom w:val="0"/>
          <w:divBdr>
            <w:top w:val="none" w:sz="0" w:space="0" w:color="auto"/>
            <w:left w:val="none" w:sz="0" w:space="0" w:color="auto"/>
            <w:bottom w:val="none" w:sz="0" w:space="0" w:color="auto"/>
            <w:right w:val="none" w:sz="0" w:space="0" w:color="auto"/>
          </w:divBdr>
        </w:div>
        <w:div w:id="1885366781">
          <w:marLeft w:val="640"/>
          <w:marRight w:val="0"/>
          <w:marTop w:val="0"/>
          <w:marBottom w:val="0"/>
          <w:divBdr>
            <w:top w:val="none" w:sz="0" w:space="0" w:color="auto"/>
            <w:left w:val="none" w:sz="0" w:space="0" w:color="auto"/>
            <w:bottom w:val="none" w:sz="0" w:space="0" w:color="auto"/>
            <w:right w:val="none" w:sz="0" w:space="0" w:color="auto"/>
          </w:divBdr>
        </w:div>
        <w:div w:id="1198934509">
          <w:marLeft w:val="640"/>
          <w:marRight w:val="0"/>
          <w:marTop w:val="0"/>
          <w:marBottom w:val="0"/>
          <w:divBdr>
            <w:top w:val="none" w:sz="0" w:space="0" w:color="auto"/>
            <w:left w:val="none" w:sz="0" w:space="0" w:color="auto"/>
            <w:bottom w:val="none" w:sz="0" w:space="0" w:color="auto"/>
            <w:right w:val="none" w:sz="0" w:space="0" w:color="auto"/>
          </w:divBdr>
        </w:div>
        <w:div w:id="613754900">
          <w:marLeft w:val="640"/>
          <w:marRight w:val="0"/>
          <w:marTop w:val="0"/>
          <w:marBottom w:val="0"/>
          <w:divBdr>
            <w:top w:val="none" w:sz="0" w:space="0" w:color="auto"/>
            <w:left w:val="none" w:sz="0" w:space="0" w:color="auto"/>
            <w:bottom w:val="none" w:sz="0" w:space="0" w:color="auto"/>
            <w:right w:val="none" w:sz="0" w:space="0" w:color="auto"/>
          </w:divBdr>
        </w:div>
        <w:div w:id="329481850">
          <w:marLeft w:val="640"/>
          <w:marRight w:val="0"/>
          <w:marTop w:val="0"/>
          <w:marBottom w:val="0"/>
          <w:divBdr>
            <w:top w:val="none" w:sz="0" w:space="0" w:color="auto"/>
            <w:left w:val="none" w:sz="0" w:space="0" w:color="auto"/>
            <w:bottom w:val="none" w:sz="0" w:space="0" w:color="auto"/>
            <w:right w:val="none" w:sz="0" w:space="0" w:color="auto"/>
          </w:divBdr>
        </w:div>
        <w:div w:id="834955074">
          <w:marLeft w:val="640"/>
          <w:marRight w:val="0"/>
          <w:marTop w:val="0"/>
          <w:marBottom w:val="0"/>
          <w:divBdr>
            <w:top w:val="none" w:sz="0" w:space="0" w:color="auto"/>
            <w:left w:val="none" w:sz="0" w:space="0" w:color="auto"/>
            <w:bottom w:val="none" w:sz="0" w:space="0" w:color="auto"/>
            <w:right w:val="none" w:sz="0" w:space="0" w:color="auto"/>
          </w:divBdr>
        </w:div>
        <w:div w:id="120000604">
          <w:marLeft w:val="640"/>
          <w:marRight w:val="0"/>
          <w:marTop w:val="0"/>
          <w:marBottom w:val="0"/>
          <w:divBdr>
            <w:top w:val="none" w:sz="0" w:space="0" w:color="auto"/>
            <w:left w:val="none" w:sz="0" w:space="0" w:color="auto"/>
            <w:bottom w:val="none" w:sz="0" w:space="0" w:color="auto"/>
            <w:right w:val="none" w:sz="0" w:space="0" w:color="auto"/>
          </w:divBdr>
        </w:div>
        <w:div w:id="655495986">
          <w:marLeft w:val="640"/>
          <w:marRight w:val="0"/>
          <w:marTop w:val="0"/>
          <w:marBottom w:val="0"/>
          <w:divBdr>
            <w:top w:val="none" w:sz="0" w:space="0" w:color="auto"/>
            <w:left w:val="none" w:sz="0" w:space="0" w:color="auto"/>
            <w:bottom w:val="none" w:sz="0" w:space="0" w:color="auto"/>
            <w:right w:val="none" w:sz="0" w:space="0" w:color="auto"/>
          </w:divBdr>
        </w:div>
        <w:div w:id="2106461680">
          <w:marLeft w:val="640"/>
          <w:marRight w:val="0"/>
          <w:marTop w:val="0"/>
          <w:marBottom w:val="0"/>
          <w:divBdr>
            <w:top w:val="none" w:sz="0" w:space="0" w:color="auto"/>
            <w:left w:val="none" w:sz="0" w:space="0" w:color="auto"/>
            <w:bottom w:val="none" w:sz="0" w:space="0" w:color="auto"/>
            <w:right w:val="none" w:sz="0" w:space="0" w:color="auto"/>
          </w:divBdr>
        </w:div>
        <w:div w:id="881134771">
          <w:marLeft w:val="640"/>
          <w:marRight w:val="0"/>
          <w:marTop w:val="0"/>
          <w:marBottom w:val="0"/>
          <w:divBdr>
            <w:top w:val="none" w:sz="0" w:space="0" w:color="auto"/>
            <w:left w:val="none" w:sz="0" w:space="0" w:color="auto"/>
            <w:bottom w:val="none" w:sz="0" w:space="0" w:color="auto"/>
            <w:right w:val="none" w:sz="0" w:space="0" w:color="auto"/>
          </w:divBdr>
        </w:div>
        <w:div w:id="980229834">
          <w:marLeft w:val="640"/>
          <w:marRight w:val="0"/>
          <w:marTop w:val="0"/>
          <w:marBottom w:val="0"/>
          <w:divBdr>
            <w:top w:val="none" w:sz="0" w:space="0" w:color="auto"/>
            <w:left w:val="none" w:sz="0" w:space="0" w:color="auto"/>
            <w:bottom w:val="none" w:sz="0" w:space="0" w:color="auto"/>
            <w:right w:val="none" w:sz="0" w:space="0" w:color="auto"/>
          </w:divBdr>
        </w:div>
        <w:div w:id="1284649139">
          <w:marLeft w:val="640"/>
          <w:marRight w:val="0"/>
          <w:marTop w:val="0"/>
          <w:marBottom w:val="0"/>
          <w:divBdr>
            <w:top w:val="none" w:sz="0" w:space="0" w:color="auto"/>
            <w:left w:val="none" w:sz="0" w:space="0" w:color="auto"/>
            <w:bottom w:val="none" w:sz="0" w:space="0" w:color="auto"/>
            <w:right w:val="none" w:sz="0" w:space="0" w:color="auto"/>
          </w:divBdr>
        </w:div>
        <w:div w:id="1235355888">
          <w:marLeft w:val="640"/>
          <w:marRight w:val="0"/>
          <w:marTop w:val="0"/>
          <w:marBottom w:val="0"/>
          <w:divBdr>
            <w:top w:val="none" w:sz="0" w:space="0" w:color="auto"/>
            <w:left w:val="none" w:sz="0" w:space="0" w:color="auto"/>
            <w:bottom w:val="none" w:sz="0" w:space="0" w:color="auto"/>
            <w:right w:val="none" w:sz="0" w:space="0" w:color="auto"/>
          </w:divBdr>
        </w:div>
        <w:div w:id="1530219690">
          <w:marLeft w:val="640"/>
          <w:marRight w:val="0"/>
          <w:marTop w:val="0"/>
          <w:marBottom w:val="0"/>
          <w:divBdr>
            <w:top w:val="none" w:sz="0" w:space="0" w:color="auto"/>
            <w:left w:val="none" w:sz="0" w:space="0" w:color="auto"/>
            <w:bottom w:val="none" w:sz="0" w:space="0" w:color="auto"/>
            <w:right w:val="none" w:sz="0" w:space="0" w:color="auto"/>
          </w:divBdr>
        </w:div>
        <w:div w:id="625088892">
          <w:marLeft w:val="640"/>
          <w:marRight w:val="0"/>
          <w:marTop w:val="0"/>
          <w:marBottom w:val="0"/>
          <w:divBdr>
            <w:top w:val="none" w:sz="0" w:space="0" w:color="auto"/>
            <w:left w:val="none" w:sz="0" w:space="0" w:color="auto"/>
            <w:bottom w:val="none" w:sz="0" w:space="0" w:color="auto"/>
            <w:right w:val="none" w:sz="0" w:space="0" w:color="auto"/>
          </w:divBdr>
        </w:div>
        <w:div w:id="686761079">
          <w:marLeft w:val="640"/>
          <w:marRight w:val="0"/>
          <w:marTop w:val="0"/>
          <w:marBottom w:val="0"/>
          <w:divBdr>
            <w:top w:val="none" w:sz="0" w:space="0" w:color="auto"/>
            <w:left w:val="none" w:sz="0" w:space="0" w:color="auto"/>
            <w:bottom w:val="none" w:sz="0" w:space="0" w:color="auto"/>
            <w:right w:val="none" w:sz="0" w:space="0" w:color="auto"/>
          </w:divBdr>
        </w:div>
        <w:div w:id="1802917607">
          <w:marLeft w:val="640"/>
          <w:marRight w:val="0"/>
          <w:marTop w:val="0"/>
          <w:marBottom w:val="0"/>
          <w:divBdr>
            <w:top w:val="none" w:sz="0" w:space="0" w:color="auto"/>
            <w:left w:val="none" w:sz="0" w:space="0" w:color="auto"/>
            <w:bottom w:val="none" w:sz="0" w:space="0" w:color="auto"/>
            <w:right w:val="none" w:sz="0" w:space="0" w:color="auto"/>
          </w:divBdr>
        </w:div>
        <w:div w:id="1846747746">
          <w:marLeft w:val="640"/>
          <w:marRight w:val="0"/>
          <w:marTop w:val="0"/>
          <w:marBottom w:val="0"/>
          <w:divBdr>
            <w:top w:val="none" w:sz="0" w:space="0" w:color="auto"/>
            <w:left w:val="none" w:sz="0" w:space="0" w:color="auto"/>
            <w:bottom w:val="none" w:sz="0" w:space="0" w:color="auto"/>
            <w:right w:val="none" w:sz="0" w:space="0" w:color="auto"/>
          </w:divBdr>
        </w:div>
        <w:div w:id="721296463">
          <w:marLeft w:val="640"/>
          <w:marRight w:val="0"/>
          <w:marTop w:val="0"/>
          <w:marBottom w:val="0"/>
          <w:divBdr>
            <w:top w:val="none" w:sz="0" w:space="0" w:color="auto"/>
            <w:left w:val="none" w:sz="0" w:space="0" w:color="auto"/>
            <w:bottom w:val="none" w:sz="0" w:space="0" w:color="auto"/>
            <w:right w:val="none" w:sz="0" w:space="0" w:color="auto"/>
          </w:divBdr>
        </w:div>
        <w:div w:id="311569220">
          <w:marLeft w:val="640"/>
          <w:marRight w:val="0"/>
          <w:marTop w:val="0"/>
          <w:marBottom w:val="0"/>
          <w:divBdr>
            <w:top w:val="none" w:sz="0" w:space="0" w:color="auto"/>
            <w:left w:val="none" w:sz="0" w:space="0" w:color="auto"/>
            <w:bottom w:val="none" w:sz="0" w:space="0" w:color="auto"/>
            <w:right w:val="none" w:sz="0" w:space="0" w:color="auto"/>
          </w:divBdr>
        </w:div>
        <w:div w:id="1783839643">
          <w:marLeft w:val="640"/>
          <w:marRight w:val="0"/>
          <w:marTop w:val="0"/>
          <w:marBottom w:val="0"/>
          <w:divBdr>
            <w:top w:val="none" w:sz="0" w:space="0" w:color="auto"/>
            <w:left w:val="none" w:sz="0" w:space="0" w:color="auto"/>
            <w:bottom w:val="none" w:sz="0" w:space="0" w:color="auto"/>
            <w:right w:val="none" w:sz="0" w:space="0" w:color="auto"/>
          </w:divBdr>
        </w:div>
        <w:div w:id="1394355414">
          <w:marLeft w:val="640"/>
          <w:marRight w:val="0"/>
          <w:marTop w:val="0"/>
          <w:marBottom w:val="0"/>
          <w:divBdr>
            <w:top w:val="none" w:sz="0" w:space="0" w:color="auto"/>
            <w:left w:val="none" w:sz="0" w:space="0" w:color="auto"/>
            <w:bottom w:val="none" w:sz="0" w:space="0" w:color="auto"/>
            <w:right w:val="none" w:sz="0" w:space="0" w:color="auto"/>
          </w:divBdr>
        </w:div>
        <w:div w:id="335235183">
          <w:marLeft w:val="640"/>
          <w:marRight w:val="0"/>
          <w:marTop w:val="0"/>
          <w:marBottom w:val="0"/>
          <w:divBdr>
            <w:top w:val="none" w:sz="0" w:space="0" w:color="auto"/>
            <w:left w:val="none" w:sz="0" w:space="0" w:color="auto"/>
            <w:bottom w:val="none" w:sz="0" w:space="0" w:color="auto"/>
            <w:right w:val="none" w:sz="0" w:space="0" w:color="auto"/>
          </w:divBdr>
        </w:div>
        <w:div w:id="1933926659">
          <w:marLeft w:val="640"/>
          <w:marRight w:val="0"/>
          <w:marTop w:val="0"/>
          <w:marBottom w:val="0"/>
          <w:divBdr>
            <w:top w:val="none" w:sz="0" w:space="0" w:color="auto"/>
            <w:left w:val="none" w:sz="0" w:space="0" w:color="auto"/>
            <w:bottom w:val="none" w:sz="0" w:space="0" w:color="auto"/>
            <w:right w:val="none" w:sz="0" w:space="0" w:color="auto"/>
          </w:divBdr>
        </w:div>
        <w:div w:id="1712731569">
          <w:marLeft w:val="640"/>
          <w:marRight w:val="0"/>
          <w:marTop w:val="0"/>
          <w:marBottom w:val="0"/>
          <w:divBdr>
            <w:top w:val="none" w:sz="0" w:space="0" w:color="auto"/>
            <w:left w:val="none" w:sz="0" w:space="0" w:color="auto"/>
            <w:bottom w:val="none" w:sz="0" w:space="0" w:color="auto"/>
            <w:right w:val="none" w:sz="0" w:space="0" w:color="auto"/>
          </w:divBdr>
        </w:div>
        <w:div w:id="1513956905">
          <w:marLeft w:val="640"/>
          <w:marRight w:val="0"/>
          <w:marTop w:val="0"/>
          <w:marBottom w:val="0"/>
          <w:divBdr>
            <w:top w:val="none" w:sz="0" w:space="0" w:color="auto"/>
            <w:left w:val="none" w:sz="0" w:space="0" w:color="auto"/>
            <w:bottom w:val="none" w:sz="0" w:space="0" w:color="auto"/>
            <w:right w:val="none" w:sz="0" w:space="0" w:color="auto"/>
          </w:divBdr>
        </w:div>
        <w:div w:id="152182697">
          <w:marLeft w:val="640"/>
          <w:marRight w:val="0"/>
          <w:marTop w:val="0"/>
          <w:marBottom w:val="0"/>
          <w:divBdr>
            <w:top w:val="none" w:sz="0" w:space="0" w:color="auto"/>
            <w:left w:val="none" w:sz="0" w:space="0" w:color="auto"/>
            <w:bottom w:val="none" w:sz="0" w:space="0" w:color="auto"/>
            <w:right w:val="none" w:sz="0" w:space="0" w:color="auto"/>
          </w:divBdr>
        </w:div>
        <w:div w:id="550918268">
          <w:marLeft w:val="640"/>
          <w:marRight w:val="0"/>
          <w:marTop w:val="0"/>
          <w:marBottom w:val="0"/>
          <w:divBdr>
            <w:top w:val="none" w:sz="0" w:space="0" w:color="auto"/>
            <w:left w:val="none" w:sz="0" w:space="0" w:color="auto"/>
            <w:bottom w:val="none" w:sz="0" w:space="0" w:color="auto"/>
            <w:right w:val="none" w:sz="0" w:space="0" w:color="auto"/>
          </w:divBdr>
        </w:div>
        <w:div w:id="845753383">
          <w:marLeft w:val="640"/>
          <w:marRight w:val="0"/>
          <w:marTop w:val="0"/>
          <w:marBottom w:val="0"/>
          <w:divBdr>
            <w:top w:val="none" w:sz="0" w:space="0" w:color="auto"/>
            <w:left w:val="none" w:sz="0" w:space="0" w:color="auto"/>
            <w:bottom w:val="none" w:sz="0" w:space="0" w:color="auto"/>
            <w:right w:val="none" w:sz="0" w:space="0" w:color="auto"/>
          </w:divBdr>
        </w:div>
        <w:div w:id="1899705420">
          <w:marLeft w:val="640"/>
          <w:marRight w:val="0"/>
          <w:marTop w:val="0"/>
          <w:marBottom w:val="0"/>
          <w:divBdr>
            <w:top w:val="none" w:sz="0" w:space="0" w:color="auto"/>
            <w:left w:val="none" w:sz="0" w:space="0" w:color="auto"/>
            <w:bottom w:val="none" w:sz="0" w:space="0" w:color="auto"/>
            <w:right w:val="none" w:sz="0" w:space="0" w:color="auto"/>
          </w:divBdr>
        </w:div>
        <w:div w:id="1719012376">
          <w:marLeft w:val="640"/>
          <w:marRight w:val="0"/>
          <w:marTop w:val="0"/>
          <w:marBottom w:val="0"/>
          <w:divBdr>
            <w:top w:val="none" w:sz="0" w:space="0" w:color="auto"/>
            <w:left w:val="none" w:sz="0" w:space="0" w:color="auto"/>
            <w:bottom w:val="none" w:sz="0" w:space="0" w:color="auto"/>
            <w:right w:val="none" w:sz="0" w:space="0" w:color="auto"/>
          </w:divBdr>
        </w:div>
        <w:div w:id="2007827507">
          <w:marLeft w:val="640"/>
          <w:marRight w:val="0"/>
          <w:marTop w:val="0"/>
          <w:marBottom w:val="0"/>
          <w:divBdr>
            <w:top w:val="none" w:sz="0" w:space="0" w:color="auto"/>
            <w:left w:val="none" w:sz="0" w:space="0" w:color="auto"/>
            <w:bottom w:val="none" w:sz="0" w:space="0" w:color="auto"/>
            <w:right w:val="none" w:sz="0" w:space="0" w:color="auto"/>
          </w:divBdr>
        </w:div>
        <w:div w:id="777800387">
          <w:marLeft w:val="640"/>
          <w:marRight w:val="0"/>
          <w:marTop w:val="0"/>
          <w:marBottom w:val="0"/>
          <w:divBdr>
            <w:top w:val="none" w:sz="0" w:space="0" w:color="auto"/>
            <w:left w:val="none" w:sz="0" w:space="0" w:color="auto"/>
            <w:bottom w:val="none" w:sz="0" w:space="0" w:color="auto"/>
            <w:right w:val="none" w:sz="0" w:space="0" w:color="auto"/>
          </w:divBdr>
        </w:div>
        <w:div w:id="1142232347">
          <w:marLeft w:val="640"/>
          <w:marRight w:val="0"/>
          <w:marTop w:val="0"/>
          <w:marBottom w:val="0"/>
          <w:divBdr>
            <w:top w:val="none" w:sz="0" w:space="0" w:color="auto"/>
            <w:left w:val="none" w:sz="0" w:space="0" w:color="auto"/>
            <w:bottom w:val="none" w:sz="0" w:space="0" w:color="auto"/>
            <w:right w:val="none" w:sz="0" w:space="0" w:color="auto"/>
          </w:divBdr>
        </w:div>
        <w:div w:id="795679402">
          <w:marLeft w:val="640"/>
          <w:marRight w:val="0"/>
          <w:marTop w:val="0"/>
          <w:marBottom w:val="0"/>
          <w:divBdr>
            <w:top w:val="none" w:sz="0" w:space="0" w:color="auto"/>
            <w:left w:val="none" w:sz="0" w:space="0" w:color="auto"/>
            <w:bottom w:val="none" w:sz="0" w:space="0" w:color="auto"/>
            <w:right w:val="none" w:sz="0" w:space="0" w:color="auto"/>
          </w:divBdr>
        </w:div>
        <w:div w:id="228811390">
          <w:marLeft w:val="640"/>
          <w:marRight w:val="0"/>
          <w:marTop w:val="0"/>
          <w:marBottom w:val="0"/>
          <w:divBdr>
            <w:top w:val="none" w:sz="0" w:space="0" w:color="auto"/>
            <w:left w:val="none" w:sz="0" w:space="0" w:color="auto"/>
            <w:bottom w:val="none" w:sz="0" w:space="0" w:color="auto"/>
            <w:right w:val="none" w:sz="0" w:space="0" w:color="auto"/>
          </w:divBdr>
        </w:div>
        <w:div w:id="594093420">
          <w:marLeft w:val="640"/>
          <w:marRight w:val="0"/>
          <w:marTop w:val="0"/>
          <w:marBottom w:val="0"/>
          <w:divBdr>
            <w:top w:val="none" w:sz="0" w:space="0" w:color="auto"/>
            <w:left w:val="none" w:sz="0" w:space="0" w:color="auto"/>
            <w:bottom w:val="none" w:sz="0" w:space="0" w:color="auto"/>
            <w:right w:val="none" w:sz="0" w:space="0" w:color="auto"/>
          </w:divBdr>
        </w:div>
        <w:div w:id="615598081">
          <w:marLeft w:val="640"/>
          <w:marRight w:val="0"/>
          <w:marTop w:val="0"/>
          <w:marBottom w:val="0"/>
          <w:divBdr>
            <w:top w:val="none" w:sz="0" w:space="0" w:color="auto"/>
            <w:left w:val="none" w:sz="0" w:space="0" w:color="auto"/>
            <w:bottom w:val="none" w:sz="0" w:space="0" w:color="auto"/>
            <w:right w:val="none" w:sz="0" w:space="0" w:color="auto"/>
          </w:divBdr>
        </w:div>
        <w:div w:id="1562979305">
          <w:marLeft w:val="640"/>
          <w:marRight w:val="0"/>
          <w:marTop w:val="0"/>
          <w:marBottom w:val="0"/>
          <w:divBdr>
            <w:top w:val="none" w:sz="0" w:space="0" w:color="auto"/>
            <w:left w:val="none" w:sz="0" w:space="0" w:color="auto"/>
            <w:bottom w:val="none" w:sz="0" w:space="0" w:color="auto"/>
            <w:right w:val="none" w:sz="0" w:space="0" w:color="auto"/>
          </w:divBdr>
        </w:div>
        <w:div w:id="607347201">
          <w:marLeft w:val="640"/>
          <w:marRight w:val="0"/>
          <w:marTop w:val="0"/>
          <w:marBottom w:val="0"/>
          <w:divBdr>
            <w:top w:val="none" w:sz="0" w:space="0" w:color="auto"/>
            <w:left w:val="none" w:sz="0" w:space="0" w:color="auto"/>
            <w:bottom w:val="none" w:sz="0" w:space="0" w:color="auto"/>
            <w:right w:val="none" w:sz="0" w:space="0" w:color="auto"/>
          </w:divBdr>
        </w:div>
        <w:div w:id="1800805730">
          <w:marLeft w:val="640"/>
          <w:marRight w:val="0"/>
          <w:marTop w:val="0"/>
          <w:marBottom w:val="0"/>
          <w:divBdr>
            <w:top w:val="none" w:sz="0" w:space="0" w:color="auto"/>
            <w:left w:val="none" w:sz="0" w:space="0" w:color="auto"/>
            <w:bottom w:val="none" w:sz="0" w:space="0" w:color="auto"/>
            <w:right w:val="none" w:sz="0" w:space="0" w:color="auto"/>
          </w:divBdr>
        </w:div>
        <w:div w:id="1128351122">
          <w:marLeft w:val="640"/>
          <w:marRight w:val="0"/>
          <w:marTop w:val="0"/>
          <w:marBottom w:val="0"/>
          <w:divBdr>
            <w:top w:val="none" w:sz="0" w:space="0" w:color="auto"/>
            <w:left w:val="none" w:sz="0" w:space="0" w:color="auto"/>
            <w:bottom w:val="none" w:sz="0" w:space="0" w:color="auto"/>
            <w:right w:val="none" w:sz="0" w:space="0" w:color="auto"/>
          </w:divBdr>
        </w:div>
        <w:div w:id="126705278">
          <w:marLeft w:val="640"/>
          <w:marRight w:val="0"/>
          <w:marTop w:val="0"/>
          <w:marBottom w:val="0"/>
          <w:divBdr>
            <w:top w:val="none" w:sz="0" w:space="0" w:color="auto"/>
            <w:left w:val="none" w:sz="0" w:space="0" w:color="auto"/>
            <w:bottom w:val="none" w:sz="0" w:space="0" w:color="auto"/>
            <w:right w:val="none" w:sz="0" w:space="0" w:color="auto"/>
          </w:divBdr>
        </w:div>
        <w:div w:id="764152154">
          <w:marLeft w:val="640"/>
          <w:marRight w:val="0"/>
          <w:marTop w:val="0"/>
          <w:marBottom w:val="0"/>
          <w:divBdr>
            <w:top w:val="none" w:sz="0" w:space="0" w:color="auto"/>
            <w:left w:val="none" w:sz="0" w:space="0" w:color="auto"/>
            <w:bottom w:val="none" w:sz="0" w:space="0" w:color="auto"/>
            <w:right w:val="none" w:sz="0" w:space="0" w:color="auto"/>
          </w:divBdr>
        </w:div>
        <w:div w:id="1276786761">
          <w:marLeft w:val="640"/>
          <w:marRight w:val="0"/>
          <w:marTop w:val="0"/>
          <w:marBottom w:val="0"/>
          <w:divBdr>
            <w:top w:val="none" w:sz="0" w:space="0" w:color="auto"/>
            <w:left w:val="none" w:sz="0" w:space="0" w:color="auto"/>
            <w:bottom w:val="none" w:sz="0" w:space="0" w:color="auto"/>
            <w:right w:val="none" w:sz="0" w:space="0" w:color="auto"/>
          </w:divBdr>
        </w:div>
        <w:div w:id="1399356823">
          <w:marLeft w:val="640"/>
          <w:marRight w:val="0"/>
          <w:marTop w:val="0"/>
          <w:marBottom w:val="0"/>
          <w:divBdr>
            <w:top w:val="none" w:sz="0" w:space="0" w:color="auto"/>
            <w:left w:val="none" w:sz="0" w:space="0" w:color="auto"/>
            <w:bottom w:val="none" w:sz="0" w:space="0" w:color="auto"/>
            <w:right w:val="none" w:sz="0" w:space="0" w:color="auto"/>
          </w:divBdr>
        </w:div>
        <w:div w:id="994146319">
          <w:marLeft w:val="640"/>
          <w:marRight w:val="0"/>
          <w:marTop w:val="0"/>
          <w:marBottom w:val="0"/>
          <w:divBdr>
            <w:top w:val="none" w:sz="0" w:space="0" w:color="auto"/>
            <w:left w:val="none" w:sz="0" w:space="0" w:color="auto"/>
            <w:bottom w:val="none" w:sz="0" w:space="0" w:color="auto"/>
            <w:right w:val="none" w:sz="0" w:space="0" w:color="auto"/>
          </w:divBdr>
        </w:div>
        <w:div w:id="2092506009">
          <w:marLeft w:val="640"/>
          <w:marRight w:val="0"/>
          <w:marTop w:val="0"/>
          <w:marBottom w:val="0"/>
          <w:divBdr>
            <w:top w:val="none" w:sz="0" w:space="0" w:color="auto"/>
            <w:left w:val="none" w:sz="0" w:space="0" w:color="auto"/>
            <w:bottom w:val="none" w:sz="0" w:space="0" w:color="auto"/>
            <w:right w:val="none" w:sz="0" w:space="0" w:color="auto"/>
          </w:divBdr>
        </w:div>
        <w:div w:id="1076627724">
          <w:marLeft w:val="640"/>
          <w:marRight w:val="0"/>
          <w:marTop w:val="0"/>
          <w:marBottom w:val="0"/>
          <w:divBdr>
            <w:top w:val="none" w:sz="0" w:space="0" w:color="auto"/>
            <w:left w:val="none" w:sz="0" w:space="0" w:color="auto"/>
            <w:bottom w:val="none" w:sz="0" w:space="0" w:color="auto"/>
            <w:right w:val="none" w:sz="0" w:space="0" w:color="auto"/>
          </w:divBdr>
        </w:div>
        <w:div w:id="713188688">
          <w:marLeft w:val="640"/>
          <w:marRight w:val="0"/>
          <w:marTop w:val="0"/>
          <w:marBottom w:val="0"/>
          <w:divBdr>
            <w:top w:val="none" w:sz="0" w:space="0" w:color="auto"/>
            <w:left w:val="none" w:sz="0" w:space="0" w:color="auto"/>
            <w:bottom w:val="none" w:sz="0" w:space="0" w:color="auto"/>
            <w:right w:val="none" w:sz="0" w:space="0" w:color="auto"/>
          </w:divBdr>
        </w:div>
        <w:div w:id="1442913440">
          <w:marLeft w:val="640"/>
          <w:marRight w:val="0"/>
          <w:marTop w:val="0"/>
          <w:marBottom w:val="0"/>
          <w:divBdr>
            <w:top w:val="none" w:sz="0" w:space="0" w:color="auto"/>
            <w:left w:val="none" w:sz="0" w:space="0" w:color="auto"/>
            <w:bottom w:val="none" w:sz="0" w:space="0" w:color="auto"/>
            <w:right w:val="none" w:sz="0" w:space="0" w:color="auto"/>
          </w:divBdr>
        </w:div>
        <w:div w:id="1102528556">
          <w:marLeft w:val="640"/>
          <w:marRight w:val="0"/>
          <w:marTop w:val="0"/>
          <w:marBottom w:val="0"/>
          <w:divBdr>
            <w:top w:val="none" w:sz="0" w:space="0" w:color="auto"/>
            <w:left w:val="none" w:sz="0" w:space="0" w:color="auto"/>
            <w:bottom w:val="none" w:sz="0" w:space="0" w:color="auto"/>
            <w:right w:val="none" w:sz="0" w:space="0" w:color="auto"/>
          </w:divBdr>
        </w:div>
        <w:div w:id="60447999">
          <w:marLeft w:val="640"/>
          <w:marRight w:val="0"/>
          <w:marTop w:val="0"/>
          <w:marBottom w:val="0"/>
          <w:divBdr>
            <w:top w:val="none" w:sz="0" w:space="0" w:color="auto"/>
            <w:left w:val="none" w:sz="0" w:space="0" w:color="auto"/>
            <w:bottom w:val="none" w:sz="0" w:space="0" w:color="auto"/>
            <w:right w:val="none" w:sz="0" w:space="0" w:color="auto"/>
          </w:divBdr>
        </w:div>
        <w:div w:id="1441534676">
          <w:marLeft w:val="640"/>
          <w:marRight w:val="0"/>
          <w:marTop w:val="0"/>
          <w:marBottom w:val="0"/>
          <w:divBdr>
            <w:top w:val="none" w:sz="0" w:space="0" w:color="auto"/>
            <w:left w:val="none" w:sz="0" w:space="0" w:color="auto"/>
            <w:bottom w:val="none" w:sz="0" w:space="0" w:color="auto"/>
            <w:right w:val="none" w:sz="0" w:space="0" w:color="auto"/>
          </w:divBdr>
        </w:div>
        <w:div w:id="1600285379">
          <w:marLeft w:val="640"/>
          <w:marRight w:val="0"/>
          <w:marTop w:val="0"/>
          <w:marBottom w:val="0"/>
          <w:divBdr>
            <w:top w:val="none" w:sz="0" w:space="0" w:color="auto"/>
            <w:left w:val="none" w:sz="0" w:space="0" w:color="auto"/>
            <w:bottom w:val="none" w:sz="0" w:space="0" w:color="auto"/>
            <w:right w:val="none" w:sz="0" w:space="0" w:color="auto"/>
          </w:divBdr>
        </w:div>
        <w:div w:id="1698652315">
          <w:marLeft w:val="640"/>
          <w:marRight w:val="0"/>
          <w:marTop w:val="0"/>
          <w:marBottom w:val="0"/>
          <w:divBdr>
            <w:top w:val="none" w:sz="0" w:space="0" w:color="auto"/>
            <w:left w:val="none" w:sz="0" w:space="0" w:color="auto"/>
            <w:bottom w:val="none" w:sz="0" w:space="0" w:color="auto"/>
            <w:right w:val="none" w:sz="0" w:space="0" w:color="auto"/>
          </w:divBdr>
        </w:div>
        <w:div w:id="1133670710">
          <w:marLeft w:val="640"/>
          <w:marRight w:val="0"/>
          <w:marTop w:val="0"/>
          <w:marBottom w:val="0"/>
          <w:divBdr>
            <w:top w:val="none" w:sz="0" w:space="0" w:color="auto"/>
            <w:left w:val="none" w:sz="0" w:space="0" w:color="auto"/>
            <w:bottom w:val="none" w:sz="0" w:space="0" w:color="auto"/>
            <w:right w:val="none" w:sz="0" w:space="0" w:color="auto"/>
          </w:divBdr>
        </w:div>
        <w:div w:id="1123961170">
          <w:marLeft w:val="640"/>
          <w:marRight w:val="0"/>
          <w:marTop w:val="0"/>
          <w:marBottom w:val="0"/>
          <w:divBdr>
            <w:top w:val="none" w:sz="0" w:space="0" w:color="auto"/>
            <w:left w:val="none" w:sz="0" w:space="0" w:color="auto"/>
            <w:bottom w:val="none" w:sz="0" w:space="0" w:color="auto"/>
            <w:right w:val="none" w:sz="0" w:space="0" w:color="auto"/>
          </w:divBdr>
        </w:div>
        <w:div w:id="1725249772">
          <w:marLeft w:val="640"/>
          <w:marRight w:val="0"/>
          <w:marTop w:val="0"/>
          <w:marBottom w:val="0"/>
          <w:divBdr>
            <w:top w:val="none" w:sz="0" w:space="0" w:color="auto"/>
            <w:left w:val="none" w:sz="0" w:space="0" w:color="auto"/>
            <w:bottom w:val="none" w:sz="0" w:space="0" w:color="auto"/>
            <w:right w:val="none" w:sz="0" w:space="0" w:color="auto"/>
          </w:divBdr>
        </w:div>
        <w:div w:id="1266838623">
          <w:marLeft w:val="640"/>
          <w:marRight w:val="0"/>
          <w:marTop w:val="0"/>
          <w:marBottom w:val="0"/>
          <w:divBdr>
            <w:top w:val="none" w:sz="0" w:space="0" w:color="auto"/>
            <w:left w:val="none" w:sz="0" w:space="0" w:color="auto"/>
            <w:bottom w:val="none" w:sz="0" w:space="0" w:color="auto"/>
            <w:right w:val="none" w:sz="0" w:space="0" w:color="auto"/>
          </w:divBdr>
        </w:div>
        <w:div w:id="340157936">
          <w:marLeft w:val="640"/>
          <w:marRight w:val="0"/>
          <w:marTop w:val="0"/>
          <w:marBottom w:val="0"/>
          <w:divBdr>
            <w:top w:val="none" w:sz="0" w:space="0" w:color="auto"/>
            <w:left w:val="none" w:sz="0" w:space="0" w:color="auto"/>
            <w:bottom w:val="none" w:sz="0" w:space="0" w:color="auto"/>
            <w:right w:val="none" w:sz="0" w:space="0" w:color="auto"/>
          </w:divBdr>
        </w:div>
        <w:div w:id="1405563009">
          <w:marLeft w:val="640"/>
          <w:marRight w:val="0"/>
          <w:marTop w:val="0"/>
          <w:marBottom w:val="0"/>
          <w:divBdr>
            <w:top w:val="none" w:sz="0" w:space="0" w:color="auto"/>
            <w:left w:val="none" w:sz="0" w:space="0" w:color="auto"/>
            <w:bottom w:val="none" w:sz="0" w:space="0" w:color="auto"/>
            <w:right w:val="none" w:sz="0" w:space="0" w:color="auto"/>
          </w:divBdr>
        </w:div>
        <w:div w:id="1356075095">
          <w:marLeft w:val="640"/>
          <w:marRight w:val="0"/>
          <w:marTop w:val="0"/>
          <w:marBottom w:val="0"/>
          <w:divBdr>
            <w:top w:val="none" w:sz="0" w:space="0" w:color="auto"/>
            <w:left w:val="none" w:sz="0" w:space="0" w:color="auto"/>
            <w:bottom w:val="none" w:sz="0" w:space="0" w:color="auto"/>
            <w:right w:val="none" w:sz="0" w:space="0" w:color="auto"/>
          </w:divBdr>
        </w:div>
        <w:div w:id="1847556302">
          <w:marLeft w:val="640"/>
          <w:marRight w:val="0"/>
          <w:marTop w:val="0"/>
          <w:marBottom w:val="0"/>
          <w:divBdr>
            <w:top w:val="none" w:sz="0" w:space="0" w:color="auto"/>
            <w:left w:val="none" w:sz="0" w:space="0" w:color="auto"/>
            <w:bottom w:val="none" w:sz="0" w:space="0" w:color="auto"/>
            <w:right w:val="none" w:sz="0" w:space="0" w:color="auto"/>
          </w:divBdr>
        </w:div>
        <w:div w:id="838351247">
          <w:marLeft w:val="640"/>
          <w:marRight w:val="0"/>
          <w:marTop w:val="0"/>
          <w:marBottom w:val="0"/>
          <w:divBdr>
            <w:top w:val="none" w:sz="0" w:space="0" w:color="auto"/>
            <w:left w:val="none" w:sz="0" w:space="0" w:color="auto"/>
            <w:bottom w:val="none" w:sz="0" w:space="0" w:color="auto"/>
            <w:right w:val="none" w:sz="0" w:space="0" w:color="auto"/>
          </w:divBdr>
        </w:div>
        <w:div w:id="712195394">
          <w:marLeft w:val="640"/>
          <w:marRight w:val="0"/>
          <w:marTop w:val="0"/>
          <w:marBottom w:val="0"/>
          <w:divBdr>
            <w:top w:val="none" w:sz="0" w:space="0" w:color="auto"/>
            <w:left w:val="none" w:sz="0" w:space="0" w:color="auto"/>
            <w:bottom w:val="none" w:sz="0" w:space="0" w:color="auto"/>
            <w:right w:val="none" w:sz="0" w:space="0" w:color="auto"/>
          </w:divBdr>
        </w:div>
        <w:div w:id="642851293">
          <w:marLeft w:val="640"/>
          <w:marRight w:val="0"/>
          <w:marTop w:val="0"/>
          <w:marBottom w:val="0"/>
          <w:divBdr>
            <w:top w:val="none" w:sz="0" w:space="0" w:color="auto"/>
            <w:left w:val="none" w:sz="0" w:space="0" w:color="auto"/>
            <w:bottom w:val="none" w:sz="0" w:space="0" w:color="auto"/>
            <w:right w:val="none" w:sz="0" w:space="0" w:color="auto"/>
          </w:divBdr>
        </w:div>
        <w:div w:id="758209820">
          <w:marLeft w:val="640"/>
          <w:marRight w:val="0"/>
          <w:marTop w:val="0"/>
          <w:marBottom w:val="0"/>
          <w:divBdr>
            <w:top w:val="none" w:sz="0" w:space="0" w:color="auto"/>
            <w:left w:val="none" w:sz="0" w:space="0" w:color="auto"/>
            <w:bottom w:val="none" w:sz="0" w:space="0" w:color="auto"/>
            <w:right w:val="none" w:sz="0" w:space="0" w:color="auto"/>
          </w:divBdr>
        </w:div>
      </w:divsChild>
    </w:div>
    <w:div w:id="545021457">
      <w:bodyDiv w:val="1"/>
      <w:marLeft w:val="0"/>
      <w:marRight w:val="0"/>
      <w:marTop w:val="0"/>
      <w:marBottom w:val="0"/>
      <w:divBdr>
        <w:top w:val="none" w:sz="0" w:space="0" w:color="auto"/>
        <w:left w:val="none" w:sz="0" w:space="0" w:color="auto"/>
        <w:bottom w:val="none" w:sz="0" w:space="0" w:color="auto"/>
        <w:right w:val="none" w:sz="0" w:space="0" w:color="auto"/>
      </w:divBdr>
    </w:div>
    <w:div w:id="553351585">
      <w:bodyDiv w:val="1"/>
      <w:marLeft w:val="0"/>
      <w:marRight w:val="0"/>
      <w:marTop w:val="0"/>
      <w:marBottom w:val="0"/>
      <w:divBdr>
        <w:top w:val="none" w:sz="0" w:space="0" w:color="auto"/>
        <w:left w:val="none" w:sz="0" w:space="0" w:color="auto"/>
        <w:bottom w:val="none" w:sz="0" w:space="0" w:color="auto"/>
        <w:right w:val="none" w:sz="0" w:space="0" w:color="auto"/>
      </w:divBdr>
      <w:divsChild>
        <w:div w:id="836388370">
          <w:marLeft w:val="640"/>
          <w:marRight w:val="0"/>
          <w:marTop w:val="0"/>
          <w:marBottom w:val="0"/>
          <w:divBdr>
            <w:top w:val="none" w:sz="0" w:space="0" w:color="auto"/>
            <w:left w:val="none" w:sz="0" w:space="0" w:color="auto"/>
            <w:bottom w:val="none" w:sz="0" w:space="0" w:color="auto"/>
            <w:right w:val="none" w:sz="0" w:space="0" w:color="auto"/>
          </w:divBdr>
        </w:div>
        <w:div w:id="784468600">
          <w:marLeft w:val="640"/>
          <w:marRight w:val="0"/>
          <w:marTop w:val="0"/>
          <w:marBottom w:val="0"/>
          <w:divBdr>
            <w:top w:val="none" w:sz="0" w:space="0" w:color="auto"/>
            <w:left w:val="none" w:sz="0" w:space="0" w:color="auto"/>
            <w:bottom w:val="none" w:sz="0" w:space="0" w:color="auto"/>
            <w:right w:val="none" w:sz="0" w:space="0" w:color="auto"/>
          </w:divBdr>
        </w:div>
        <w:div w:id="390740395">
          <w:marLeft w:val="640"/>
          <w:marRight w:val="0"/>
          <w:marTop w:val="0"/>
          <w:marBottom w:val="0"/>
          <w:divBdr>
            <w:top w:val="none" w:sz="0" w:space="0" w:color="auto"/>
            <w:left w:val="none" w:sz="0" w:space="0" w:color="auto"/>
            <w:bottom w:val="none" w:sz="0" w:space="0" w:color="auto"/>
            <w:right w:val="none" w:sz="0" w:space="0" w:color="auto"/>
          </w:divBdr>
        </w:div>
        <w:div w:id="1881361794">
          <w:marLeft w:val="640"/>
          <w:marRight w:val="0"/>
          <w:marTop w:val="0"/>
          <w:marBottom w:val="0"/>
          <w:divBdr>
            <w:top w:val="none" w:sz="0" w:space="0" w:color="auto"/>
            <w:left w:val="none" w:sz="0" w:space="0" w:color="auto"/>
            <w:bottom w:val="none" w:sz="0" w:space="0" w:color="auto"/>
            <w:right w:val="none" w:sz="0" w:space="0" w:color="auto"/>
          </w:divBdr>
        </w:div>
        <w:div w:id="239602781">
          <w:marLeft w:val="640"/>
          <w:marRight w:val="0"/>
          <w:marTop w:val="0"/>
          <w:marBottom w:val="0"/>
          <w:divBdr>
            <w:top w:val="none" w:sz="0" w:space="0" w:color="auto"/>
            <w:left w:val="none" w:sz="0" w:space="0" w:color="auto"/>
            <w:bottom w:val="none" w:sz="0" w:space="0" w:color="auto"/>
            <w:right w:val="none" w:sz="0" w:space="0" w:color="auto"/>
          </w:divBdr>
        </w:div>
        <w:div w:id="1384060589">
          <w:marLeft w:val="640"/>
          <w:marRight w:val="0"/>
          <w:marTop w:val="0"/>
          <w:marBottom w:val="0"/>
          <w:divBdr>
            <w:top w:val="none" w:sz="0" w:space="0" w:color="auto"/>
            <w:left w:val="none" w:sz="0" w:space="0" w:color="auto"/>
            <w:bottom w:val="none" w:sz="0" w:space="0" w:color="auto"/>
            <w:right w:val="none" w:sz="0" w:space="0" w:color="auto"/>
          </w:divBdr>
        </w:div>
        <w:div w:id="1766263145">
          <w:marLeft w:val="640"/>
          <w:marRight w:val="0"/>
          <w:marTop w:val="0"/>
          <w:marBottom w:val="0"/>
          <w:divBdr>
            <w:top w:val="none" w:sz="0" w:space="0" w:color="auto"/>
            <w:left w:val="none" w:sz="0" w:space="0" w:color="auto"/>
            <w:bottom w:val="none" w:sz="0" w:space="0" w:color="auto"/>
            <w:right w:val="none" w:sz="0" w:space="0" w:color="auto"/>
          </w:divBdr>
        </w:div>
        <w:div w:id="16394128">
          <w:marLeft w:val="640"/>
          <w:marRight w:val="0"/>
          <w:marTop w:val="0"/>
          <w:marBottom w:val="0"/>
          <w:divBdr>
            <w:top w:val="none" w:sz="0" w:space="0" w:color="auto"/>
            <w:left w:val="none" w:sz="0" w:space="0" w:color="auto"/>
            <w:bottom w:val="none" w:sz="0" w:space="0" w:color="auto"/>
            <w:right w:val="none" w:sz="0" w:space="0" w:color="auto"/>
          </w:divBdr>
        </w:div>
        <w:div w:id="1594704793">
          <w:marLeft w:val="640"/>
          <w:marRight w:val="0"/>
          <w:marTop w:val="0"/>
          <w:marBottom w:val="0"/>
          <w:divBdr>
            <w:top w:val="none" w:sz="0" w:space="0" w:color="auto"/>
            <w:left w:val="none" w:sz="0" w:space="0" w:color="auto"/>
            <w:bottom w:val="none" w:sz="0" w:space="0" w:color="auto"/>
            <w:right w:val="none" w:sz="0" w:space="0" w:color="auto"/>
          </w:divBdr>
        </w:div>
        <w:div w:id="1396464139">
          <w:marLeft w:val="640"/>
          <w:marRight w:val="0"/>
          <w:marTop w:val="0"/>
          <w:marBottom w:val="0"/>
          <w:divBdr>
            <w:top w:val="none" w:sz="0" w:space="0" w:color="auto"/>
            <w:left w:val="none" w:sz="0" w:space="0" w:color="auto"/>
            <w:bottom w:val="none" w:sz="0" w:space="0" w:color="auto"/>
            <w:right w:val="none" w:sz="0" w:space="0" w:color="auto"/>
          </w:divBdr>
        </w:div>
        <w:div w:id="180634476">
          <w:marLeft w:val="640"/>
          <w:marRight w:val="0"/>
          <w:marTop w:val="0"/>
          <w:marBottom w:val="0"/>
          <w:divBdr>
            <w:top w:val="none" w:sz="0" w:space="0" w:color="auto"/>
            <w:left w:val="none" w:sz="0" w:space="0" w:color="auto"/>
            <w:bottom w:val="none" w:sz="0" w:space="0" w:color="auto"/>
            <w:right w:val="none" w:sz="0" w:space="0" w:color="auto"/>
          </w:divBdr>
        </w:div>
        <w:div w:id="707796509">
          <w:marLeft w:val="640"/>
          <w:marRight w:val="0"/>
          <w:marTop w:val="0"/>
          <w:marBottom w:val="0"/>
          <w:divBdr>
            <w:top w:val="none" w:sz="0" w:space="0" w:color="auto"/>
            <w:left w:val="none" w:sz="0" w:space="0" w:color="auto"/>
            <w:bottom w:val="none" w:sz="0" w:space="0" w:color="auto"/>
            <w:right w:val="none" w:sz="0" w:space="0" w:color="auto"/>
          </w:divBdr>
        </w:div>
        <w:div w:id="1336617649">
          <w:marLeft w:val="640"/>
          <w:marRight w:val="0"/>
          <w:marTop w:val="0"/>
          <w:marBottom w:val="0"/>
          <w:divBdr>
            <w:top w:val="none" w:sz="0" w:space="0" w:color="auto"/>
            <w:left w:val="none" w:sz="0" w:space="0" w:color="auto"/>
            <w:bottom w:val="none" w:sz="0" w:space="0" w:color="auto"/>
            <w:right w:val="none" w:sz="0" w:space="0" w:color="auto"/>
          </w:divBdr>
        </w:div>
        <w:div w:id="1870874634">
          <w:marLeft w:val="640"/>
          <w:marRight w:val="0"/>
          <w:marTop w:val="0"/>
          <w:marBottom w:val="0"/>
          <w:divBdr>
            <w:top w:val="none" w:sz="0" w:space="0" w:color="auto"/>
            <w:left w:val="none" w:sz="0" w:space="0" w:color="auto"/>
            <w:bottom w:val="none" w:sz="0" w:space="0" w:color="auto"/>
            <w:right w:val="none" w:sz="0" w:space="0" w:color="auto"/>
          </w:divBdr>
        </w:div>
        <w:div w:id="1071807375">
          <w:marLeft w:val="640"/>
          <w:marRight w:val="0"/>
          <w:marTop w:val="0"/>
          <w:marBottom w:val="0"/>
          <w:divBdr>
            <w:top w:val="none" w:sz="0" w:space="0" w:color="auto"/>
            <w:left w:val="none" w:sz="0" w:space="0" w:color="auto"/>
            <w:bottom w:val="none" w:sz="0" w:space="0" w:color="auto"/>
            <w:right w:val="none" w:sz="0" w:space="0" w:color="auto"/>
          </w:divBdr>
        </w:div>
        <w:div w:id="1092974152">
          <w:marLeft w:val="640"/>
          <w:marRight w:val="0"/>
          <w:marTop w:val="0"/>
          <w:marBottom w:val="0"/>
          <w:divBdr>
            <w:top w:val="none" w:sz="0" w:space="0" w:color="auto"/>
            <w:left w:val="none" w:sz="0" w:space="0" w:color="auto"/>
            <w:bottom w:val="none" w:sz="0" w:space="0" w:color="auto"/>
            <w:right w:val="none" w:sz="0" w:space="0" w:color="auto"/>
          </w:divBdr>
        </w:div>
        <w:div w:id="1142383912">
          <w:marLeft w:val="640"/>
          <w:marRight w:val="0"/>
          <w:marTop w:val="0"/>
          <w:marBottom w:val="0"/>
          <w:divBdr>
            <w:top w:val="none" w:sz="0" w:space="0" w:color="auto"/>
            <w:left w:val="none" w:sz="0" w:space="0" w:color="auto"/>
            <w:bottom w:val="none" w:sz="0" w:space="0" w:color="auto"/>
            <w:right w:val="none" w:sz="0" w:space="0" w:color="auto"/>
          </w:divBdr>
        </w:div>
        <w:div w:id="1447194128">
          <w:marLeft w:val="640"/>
          <w:marRight w:val="0"/>
          <w:marTop w:val="0"/>
          <w:marBottom w:val="0"/>
          <w:divBdr>
            <w:top w:val="none" w:sz="0" w:space="0" w:color="auto"/>
            <w:left w:val="none" w:sz="0" w:space="0" w:color="auto"/>
            <w:bottom w:val="none" w:sz="0" w:space="0" w:color="auto"/>
            <w:right w:val="none" w:sz="0" w:space="0" w:color="auto"/>
          </w:divBdr>
        </w:div>
        <w:div w:id="188879414">
          <w:marLeft w:val="640"/>
          <w:marRight w:val="0"/>
          <w:marTop w:val="0"/>
          <w:marBottom w:val="0"/>
          <w:divBdr>
            <w:top w:val="none" w:sz="0" w:space="0" w:color="auto"/>
            <w:left w:val="none" w:sz="0" w:space="0" w:color="auto"/>
            <w:bottom w:val="none" w:sz="0" w:space="0" w:color="auto"/>
            <w:right w:val="none" w:sz="0" w:space="0" w:color="auto"/>
          </w:divBdr>
        </w:div>
        <w:div w:id="476147918">
          <w:marLeft w:val="640"/>
          <w:marRight w:val="0"/>
          <w:marTop w:val="0"/>
          <w:marBottom w:val="0"/>
          <w:divBdr>
            <w:top w:val="none" w:sz="0" w:space="0" w:color="auto"/>
            <w:left w:val="none" w:sz="0" w:space="0" w:color="auto"/>
            <w:bottom w:val="none" w:sz="0" w:space="0" w:color="auto"/>
            <w:right w:val="none" w:sz="0" w:space="0" w:color="auto"/>
          </w:divBdr>
        </w:div>
        <w:div w:id="1251155861">
          <w:marLeft w:val="640"/>
          <w:marRight w:val="0"/>
          <w:marTop w:val="0"/>
          <w:marBottom w:val="0"/>
          <w:divBdr>
            <w:top w:val="none" w:sz="0" w:space="0" w:color="auto"/>
            <w:left w:val="none" w:sz="0" w:space="0" w:color="auto"/>
            <w:bottom w:val="none" w:sz="0" w:space="0" w:color="auto"/>
            <w:right w:val="none" w:sz="0" w:space="0" w:color="auto"/>
          </w:divBdr>
        </w:div>
        <w:div w:id="609240816">
          <w:marLeft w:val="640"/>
          <w:marRight w:val="0"/>
          <w:marTop w:val="0"/>
          <w:marBottom w:val="0"/>
          <w:divBdr>
            <w:top w:val="none" w:sz="0" w:space="0" w:color="auto"/>
            <w:left w:val="none" w:sz="0" w:space="0" w:color="auto"/>
            <w:bottom w:val="none" w:sz="0" w:space="0" w:color="auto"/>
            <w:right w:val="none" w:sz="0" w:space="0" w:color="auto"/>
          </w:divBdr>
        </w:div>
        <w:div w:id="2031955102">
          <w:marLeft w:val="640"/>
          <w:marRight w:val="0"/>
          <w:marTop w:val="0"/>
          <w:marBottom w:val="0"/>
          <w:divBdr>
            <w:top w:val="none" w:sz="0" w:space="0" w:color="auto"/>
            <w:left w:val="none" w:sz="0" w:space="0" w:color="auto"/>
            <w:bottom w:val="none" w:sz="0" w:space="0" w:color="auto"/>
            <w:right w:val="none" w:sz="0" w:space="0" w:color="auto"/>
          </w:divBdr>
        </w:div>
        <w:div w:id="918296333">
          <w:marLeft w:val="640"/>
          <w:marRight w:val="0"/>
          <w:marTop w:val="0"/>
          <w:marBottom w:val="0"/>
          <w:divBdr>
            <w:top w:val="none" w:sz="0" w:space="0" w:color="auto"/>
            <w:left w:val="none" w:sz="0" w:space="0" w:color="auto"/>
            <w:bottom w:val="none" w:sz="0" w:space="0" w:color="auto"/>
            <w:right w:val="none" w:sz="0" w:space="0" w:color="auto"/>
          </w:divBdr>
        </w:div>
        <w:div w:id="1658804034">
          <w:marLeft w:val="640"/>
          <w:marRight w:val="0"/>
          <w:marTop w:val="0"/>
          <w:marBottom w:val="0"/>
          <w:divBdr>
            <w:top w:val="none" w:sz="0" w:space="0" w:color="auto"/>
            <w:left w:val="none" w:sz="0" w:space="0" w:color="auto"/>
            <w:bottom w:val="none" w:sz="0" w:space="0" w:color="auto"/>
            <w:right w:val="none" w:sz="0" w:space="0" w:color="auto"/>
          </w:divBdr>
        </w:div>
        <w:div w:id="667364774">
          <w:marLeft w:val="640"/>
          <w:marRight w:val="0"/>
          <w:marTop w:val="0"/>
          <w:marBottom w:val="0"/>
          <w:divBdr>
            <w:top w:val="none" w:sz="0" w:space="0" w:color="auto"/>
            <w:left w:val="none" w:sz="0" w:space="0" w:color="auto"/>
            <w:bottom w:val="none" w:sz="0" w:space="0" w:color="auto"/>
            <w:right w:val="none" w:sz="0" w:space="0" w:color="auto"/>
          </w:divBdr>
        </w:div>
        <w:div w:id="1512259952">
          <w:marLeft w:val="640"/>
          <w:marRight w:val="0"/>
          <w:marTop w:val="0"/>
          <w:marBottom w:val="0"/>
          <w:divBdr>
            <w:top w:val="none" w:sz="0" w:space="0" w:color="auto"/>
            <w:left w:val="none" w:sz="0" w:space="0" w:color="auto"/>
            <w:bottom w:val="none" w:sz="0" w:space="0" w:color="auto"/>
            <w:right w:val="none" w:sz="0" w:space="0" w:color="auto"/>
          </w:divBdr>
        </w:div>
        <w:div w:id="318046753">
          <w:marLeft w:val="640"/>
          <w:marRight w:val="0"/>
          <w:marTop w:val="0"/>
          <w:marBottom w:val="0"/>
          <w:divBdr>
            <w:top w:val="none" w:sz="0" w:space="0" w:color="auto"/>
            <w:left w:val="none" w:sz="0" w:space="0" w:color="auto"/>
            <w:bottom w:val="none" w:sz="0" w:space="0" w:color="auto"/>
            <w:right w:val="none" w:sz="0" w:space="0" w:color="auto"/>
          </w:divBdr>
        </w:div>
        <w:div w:id="778524245">
          <w:marLeft w:val="640"/>
          <w:marRight w:val="0"/>
          <w:marTop w:val="0"/>
          <w:marBottom w:val="0"/>
          <w:divBdr>
            <w:top w:val="none" w:sz="0" w:space="0" w:color="auto"/>
            <w:left w:val="none" w:sz="0" w:space="0" w:color="auto"/>
            <w:bottom w:val="none" w:sz="0" w:space="0" w:color="auto"/>
            <w:right w:val="none" w:sz="0" w:space="0" w:color="auto"/>
          </w:divBdr>
        </w:div>
        <w:div w:id="195239938">
          <w:marLeft w:val="640"/>
          <w:marRight w:val="0"/>
          <w:marTop w:val="0"/>
          <w:marBottom w:val="0"/>
          <w:divBdr>
            <w:top w:val="none" w:sz="0" w:space="0" w:color="auto"/>
            <w:left w:val="none" w:sz="0" w:space="0" w:color="auto"/>
            <w:bottom w:val="none" w:sz="0" w:space="0" w:color="auto"/>
            <w:right w:val="none" w:sz="0" w:space="0" w:color="auto"/>
          </w:divBdr>
        </w:div>
        <w:div w:id="209194342">
          <w:marLeft w:val="640"/>
          <w:marRight w:val="0"/>
          <w:marTop w:val="0"/>
          <w:marBottom w:val="0"/>
          <w:divBdr>
            <w:top w:val="none" w:sz="0" w:space="0" w:color="auto"/>
            <w:left w:val="none" w:sz="0" w:space="0" w:color="auto"/>
            <w:bottom w:val="none" w:sz="0" w:space="0" w:color="auto"/>
            <w:right w:val="none" w:sz="0" w:space="0" w:color="auto"/>
          </w:divBdr>
        </w:div>
        <w:div w:id="400643169">
          <w:marLeft w:val="640"/>
          <w:marRight w:val="0"/>
          <w:marTop w:val="0"/>
          <w:marBottom w:val="0"/>
          <w:divBdr>
            <w:top w:val="none" w:sz="0" w:space="0" w:color="auto"/>
            <w:left w:val="none" w:sz="0" w:space="0" w:color="auto"/>
            <w:bottom w:val="none" w:sz="0" w:space="0" w:color="auto"/>
            <w:right w:val="none" w:sz="0" w:space="0" w:color="auto"/>
          </w:divBdr>
        </w:div>
        <w:div w:id="922645318">
          <w:marLeft w:val="640"/>
          <w:marRight w:val="0"/>
          <w:marTop w:val="0"/>
          <w:marBottom w:val="0"/>
          <w:divBdr>
            <w:top w:val="none" w:sz="0" w:space="0" w:color="auto"/>
            <w:left w:val="none" w:sz="0" w:space="0" w:color="auto"/>
            <w:bottom w:val="none" w:sz="0" w:space="0" w:color="auto"/>
            <w:right w:val="none" w:sz="0" w:space="0" w:color="auto"/>
          </w:divBdr>
        </w:div>
        <w:div w:id="1572349444">
          <w:marLeft w:val="640"/>
          <w:marRight w:val="0"/>
          <w:marTop w:val="0"/>
          <w:marBottom w:val="0"/>
          <w:divBdr>
            <w:top w:val="none" w:sz="0" w:space="0" w:color="auto"/>
            <w:left w:val="none" w:sz="0" w:space="0" w:color="auto"/>
            <w:bottom w:val="none" w:sz="0" w:space="0" w:color="auto"/>
            <w:right w:val="none" w:sz="0" w:space="0" w:color="auto"/>
          </w:divBdr>
        </w:div>
        <w:div w:id="1894923728">
          <w:marLeft w:val="640"/>
          <w:marRight w:val="0"/>
          <w:marTop w:val="0"/>
          <w:marBottom w:val="0"/>
          <w:divBdr>
            <w:top w:val="none" w:sz="0" w:space="0" w:color="auto"/>
            <w:left w:val="none" w:sz="0" w:space="0" w:color="auto"/>
            <w:bottom w:val="none" w:sz="0" w:space="0" w:color="auto"/>
            <w:right w:val="none" w:sz="0" w:space="0" w:color="auto"/>
          </w:divBdr>
        </w:div>
        <w:div w:id="1859075596">
          <w:marLeft w:val="640"/>
          <w:marRight w:val="0"/>
          <w:marTop w:val="0"/>
          <w:marBottom w:val="0"/>
          <w:divBdr>
            <w:top w:val="none" w:sz="0" w:space="0" w:color="auto"/>
            <w:left w:val="none" w:sz="0" w:space="0" w:color="auto"/>
            <w:bottom w:val="none" w:sz="0" w:space="0" w:color="auto"/>
            <w:right w:val="none" w:sz="0" w:space="0" w:color="auto"/>
          </w:divBdr>
        </w:div>
        <w:div w:id="1917547835">
          <w:marLeft w:val="640"/>
          <w:marRight w:val="0"/>
          <w:marTop w:val="0"/>
          <w:marBottom w:val="0"/>
          <w:divBdr>
            <w:top w:val="none" w:sz="0" w:space="0" w:color="auto"/>
            <w:left w:val="none" w:sz="0" w:space="0" w:color="auto"/>
            <w:bottom w:val="none" w:sz="0" w:space="0" w:color="auto"/>
            <w:right w:val="none" w:sz="0" w:space="0" w:color="auto"/>
          </w:divBdr>
        </w:div>
        <w:div w:id="553289">
          <w:marLeft w:val="640"/>
          <w:marRight w:val="0"/>
          <w:marTop w:val="0"/>
          <w:marBottom w:val="0"/>
          <w:divBdr>
            <w:top w:val="none" w:sz="0" w:space="0" w:color="auto"/>
            <w:left w:val="none" w:sz="0" w:space="0" w:color="auto"/>
            <w:bottom w:val="none" w:sz="0" w:space="0" w:color="auto"/>
            <w:right w:val="none" w:sz="0" w:space="0" w:color="auto"/>
          </w:divBdr>
        </w:div>
        <w:div w:id="493766166">
          <w:marLeft w:val="640"/>
          <w:marRight w:val="0"/>
          <w:marTop w:val="0"/>
          <w:marBottom w:val="0"/>
          <w:divBdr>
            <w:top w:val="none" w:sz="0" w:space="0" w:color="auto"/>
            <w:left w:val="none" w:sz="0" w:space="0" w:color="auto"/>
            <w:bottom w:val="none" w:sz="0" w:space="0" w:color="auto"/>
            <w:right w:val="none" w:sz="0" w:space="0" w:color="auto"/>
          </w:divBdr>
        </w:div>
        <w:div w:id="1388525651">
          <w:marLeft w:val="640"/>
          <w:marRight w:val="0"/>
          <w:marTop w:val="0"/>
          <w:marBottom w:val="0"/>
          <w:divBdr>
            <w:top w:val="none" w:sz="0" w:space="0" w:color="auto"/>
            <w:left w:val="none" w:sz="0" w:space="0" w:color="auto"/>
            <w:bottom w:val="none" w:sz="0" w:space="0" w:color="auto"/>
            <w:right w:val="none" w:sz="0" w:space="0" w:color="auto"/>
          </w:divBdr>
        </w:div>
        <w:div w:id="1844393856">
          <w:marLeft w:val="640"/>
          <w:marRight w:val="0"/>
          <w:marTop w:val="0"/>
          <w:marBottom w:val="0"/>
          <w:divBdr>
            <w:top w:val="none" w:sz="0" w:space="0" w:color="auto"/>
            <w:left w:val="none" w:sz="0" w:space="0" w:color="auto"/>
            <w:bottom w:val="none" w:sz="0" w:space="0" w:color="auto"/>
            <w:right w:val="none" w:sz="0" w:space="0" w:color="auto"/>
          </w:divBdr>
        </w:div>
        <w:div w:id="925502004">
          <w:marLeft w:val="640"/>
          <w:marRight w:val="0"/>
          <w:marTop w:val="0"/>
          <w:marBottom w:val="0"/>
          <w:divBdr>
            <w:top w:val="none" w:sz="0" w:space="0" w:color="auto"/>
            <w:left w:val="none" w:sz="0" w:space="0" w:color="auto"/>
            <w:bottom w:val="none" w:sz="0" w:space="0" w:color="auto"/>
            <w:right w:val="none" w:sz="0" w:space="0" w:color="auto"/>
          </w:divBdr>
        </w:div>
        <w:div w:id="138966175">
          <w:marLeft w:val="640"/>
          <w:marRight w:val="0"/>
          <w:marTop w:val="0"/>
          <w:marBottom w:val="0"/>
          <w:divBdr>
            <w:top w:val="none" w:sz="0" w:space="0" w:color="auto"/>
            <w:left w:val="none" w:sz="0" w:space="0" w:color="auto"/>
            <w:bottom w:val="none" w:sz="0" w:space="0" w:color="auto"/>
            <w:right w:val="none" w:sz="0" w:space="0" w:color="auto"/>
          </w:divBdr>
        </w:div>
        <w:div w:id="751896247">
          <w:marLeft w:val="640"/>
          <w:marRight w:val="0"/>
          <w:marTop w:val="0"/>
          <w:marBottom w:val="0"/>
          <w:divBdr>
            <w:top w:val="none" w:sz="0" w:space="0" w:color="auto"/>
            <w:left w:val="none" w:sz="0" w:space="0" w:color="auto"/>
            <w:bottom w:val="none" w:sz="0" w:space="0" w:color="auto"/>
            <w:right w:val="none" w:sz="0" w:space="0" w:color="auto"/>
          </w:divBdr>
        </w:div>
        <w:div w:id="302465832">
          <w:marLeft w:val="640"/>
          <w:marRight w:val="0"/>
          <w:marTop w:val="0"/>
          <w:marBottom w:val="0"/>
          <w:divBdr>
            <w:top w:val="none" w:sz="0" w:space="0" w:color="auto"/>
            <w:left w:val="none" w:sz="0" w:space="0" w:color="auto"/>
            <w:bottom w:val="none" w:sz="0" w:space="0" w:color="auto"/>
            <w:right w:val="none" w:sz="0" w:space="0" w:color="auto"/>
          </w:divBdr>
        </w:div>
        <w:div w:id="2061972518">
          <w:marLeft w:val="640"/>
          <w:marRight w:val="0"/>
          <w:marTop w:val="0"/>
          <w:marBottom w:val="0"/>
          <w:divBdr>
            <w:top w:val="none" w:sz="0" w:space="0" w:color="auto"/>
            <w:left w:val="none" w:sz="0" w:space="0" w:color="auto"/>
            <w:bottom w:val="none" w:sz="0" w:space="0" w:color="auto"/>
            <w:right w:val="none" w:sz="0" w:space="0" w:color="auto"/>
          </w:divBdr>
        </w:div>
        <w:div w:id="1016233354">
          <w:marLeft w:val="640"/>
          <w:marRight w:val="0"/>
          <w:marTop w:val="0"/>
          <w:marBottom w:val="0"/>
          <w:divBdr>
            <w:top w:val="none" w:sz="0" w:space="0" w:color="auto"/>
            <w:left w:val="none" w:sz="0" w:space="0" w:color="auto"/>
            <w:bottom w:val="none" w:sz="0" w:space="0" w:color="auto"/>
            <w:right w:val="none" w:sz="0" w:space="0" w:color="auto"/>
          </w:divBdr>
        </w:div>
        <w:div w:id="969440402">
          <w:marLeft w:val="640"/>
          <w:marRight w:val="0"/>
          <w:marTop w:val="0"/>
          <w:marBottom w:val="0"/>
          <w:divBdr>
            <w:top w:val="none" w:sz="0" w:space="0" w:color="auto"/>
            <w:left w:val="none" w:sz="0" w:space="0" w:color="auto"/>
            <w:bottom w:val="none" w:sz="0" w:space="0" w:color="auto"/>
            <w:right w:val="none" w:sz="0" w:space="0" w:color="auto"/>
          </w:divBdr>
        </w:div>
        <w:div w:id="276568774">
          <w:marLeft w:val="640"/>
          <w:marRight w:val="0"/>
          <w:marTop w:val="0"/>
          <w:marBottom w:val="0"/>
          <w:divBdr>
            <w:top w:val="none" w:sz="0" w:space="0" w:color="auto"/>
            <w:left w:val="none" w:sz="0" w:space="0" w:color="auto"/>
            <w:bottom w:val="none" w:sz="0" w:space="0" w:color="auto"/>
            <w:right w:val="none" w:sz="0" w:space="0" w:color="auto"/>
          </w:divBdr>
        </w:div>
      </w:divsChild>
    </w:div>
    <w:div w:id="555161780">
      <w:bodyDiv w:val="1"/>
      <w:marLeft w:val="0"/>
      <w:marRight w:val="0"/>
      <w:marTop w:val="0"/>
      <w:marBottom w:val="0"/>
      <w:divBdr>
        <w:top w:val="none" w:sz="0" w:space="0" w:color="auto"/>
        <w:left w:val="none" w:sz="0" w:space="0" w:color="auto"/>
        <w:bottom w:val="none" w:sz="0" w:space="0" w:color="auto"/>
        <w:right w:val="none" w:sz="0" w:space="0" w:color="auto"/>
      </w:divBdr>
      <w:divsChild>
        <w:div w:id="1283613696">
          <w:marLeft w:val="640"/>
          <w:marRight w:val="0"/>
          <w:marTop w:val="0"/>
          <w:marBottom w:val="0"/>
          <w:divBdr>
            <w:top w:val="none" w:sz="0" w:space="0" w:color="auto"/>
            <w:left w:val="none" w:sz="0" w:space="0" w:color="auto"/>
            <w:bottom w:val="none" w:sz="0" w:space="0" w:color="auto"/>
            <w:right w:val="none" w:sz="0" w:space="0" w:color="auto"/>
          </w:divBdr>
        </w:div>
        <w:div w:id="86731038">
          <w:marLeft w:val="640"/>
          <w:marRight w:val="0"/>
          <w:marTop w:val="0"/>
          <w:marBottom w:val="0"/>
          <w:divBdr>
            <w:top w:val="none" w:sz="0" w:space="0" w:color="auto"/>
            <w:left w:val="none" w:sz="0" w:space="0" w:color="auto"/>
            <w:bottom w:val="none" w:sz="0" w:space="0" w:color="auto"/>
            <w:right w:val="none" w:sz="0" w:space="0" w:color="auto"/>
          </w:divBdr>
        </w:div>
        <w:div w:id="1385834123">
          <w:marLeft w:val="640"/>
          <w:marRight w:val="0"/>
          <w:marTop w:val="0"/>
          <w:marBottom w:val="0"/>
          <w:divBdr>
            <w:top w:val="none" w:sz="0" w:space="0" w:color="auto"/>
            <w:left w:val="none" w:sz="0" w:space="0" w:color="auto"/>
            <w:bottom w:val="none" w:sz="0" w:space="0" w:color="auto"/>
            <w:right w:val="none" w:sz="0" w:space="0" w:color="auto"/>
          </w:divBdr>
        </w:div>
        <w:div w:id="923956637">
          <w:marLeft w:val="640"/>
          <w:marRight w:val="0"/>
          <w:marTop w:val="0"/>
          <w:marBottom w:val="0"/>
          <w:divBdr>
            <w:top w:val="none" w:sz="0" w:space="0" w:color="auto"/>
            <w:left w:val="none" w:sz="0" w:space="0" w:color="auto"/>
            <w:bottom w:val="none" w:sz="0" w:space="0" w:color="auto"/>
            <w:right w:val="none" w:sz="0" w:space="0" w:color="auto"/>
          </w:divBdr>
        </w:div>
        <w:div w:id="1095394380">
          <w:marLeft w:val="640"/>
          <w:marRight w:val="0"/>
          <w:marTop w:val="0"/>
          <w:marBottom w:val="0"/>
          <w:divBdr>
            <w:top w:val="none" w:sz="0" w:space="0" w:color="auto"/>
            <w:left w:val="none" w:sz="0" w:space="0" w:color="auto"/>
            <w:bottom w:val="none" w:sz="0" w:space="0" w:color="auto"/>
            <w:right w:val="none" w:sz="0" w:space="0" w:color="auto"/>
          </w:divBdr>
        </w:div>
        <w:div w:id="1712531742">
          <w:marLeft w:val="640"/>
          <w:marRight w:val="0"/>
          <w:marTop w:val="0"/>
          <w:marBottom w:val="0"/>
          <w:divBdr>
            <w:top w:val="none" w:sz="0" w:space="0" w:color="auto"/>
            <w:left w:val="none" w:sz="0" w:space="0" w:color="auto"/>
            <w:bottom w:val="none" w:sz="0" w:space="0" w:color="auto"/>
            <w:right w:val="none" w:sz="0" w:space="0" w:color="auto"/>
          </w:divBdr>
        </w:div>
        <w:div w:id="1126448">
          <w:marLeft w:val="640"/>
          <w:marRight w:val="0"/>
          <w:marTop w:val="0"/>
          <w:marBottom w:val="0"/>
          <w:divBdr>
            <w:top w:val="none" w:sz="0" w:space="0" w:color="auto"/>
            <w:left w:val="none" w:sz="0" w:space="0" w:color="auto"/>
            <w:bottom w:val="none" w:sz="0" w:space="0" w:color="auto"/>
            <w:right w:val="none" w:sz="0" w:space="0" w:color="auto"/>
          </w:divBdr>
        </w:div>
        <w:div w:id="821775507">
          <w:marLeft w:val="640"/>
          <w:marRight w:val="0"/>
          <w:marTop w:val="0"/>
          <w:marBottom w:val="0"/>
          <w:divBdr>
            <w:top w:val="none" w:sz="0" w:space="0" w:color="auto"/>
            <w:left w:val="none" w:sz="0" w:space="0" w:color="auto"/>
            <w:bottom w:val="none" w:sz="0" w:space="0" w:color="auto"/>
            <w:right w:val="none" w:sz="0" w:space="0" w:color="auto"/>
          </w:divBdr>
        </w:div>
        <w:div w:id="847250800">
          <w:marLeft w:val="640"/>
          <w:marRight w:val="0"/>
          <w:marTop w:val="0"/>
          <w:marBottom w:val="0"/>
          <w:divBdr>
            <w:top w:val="none" w:sz="0" w:space="0" w:color="auto"/>
            <w:left w:val="none" w:sz="0" w:space="0" w:color="auto"/>
            <w:bottom w:val="none" w:sz="0" w:space="0" w:color="auto"/>
            <w:right w:val="none" w:sz="0" w:space="0" w:color="auto"/>
          </w:divBdr>
        </w:div>
        <w:div w:id="388500488">
          <w:marLeft w:val="640"/>
          <w:marRight w:val="0"/>
          <w:marTop w:val="0"/>
          <w:marBottom w:val="0"/>
          <w:divBdr>
            <w:top w:val="none" w:sz="0" w:space="0" w:color="auto"/>
            <w:left w:val="none" w:sz="0" w:space="0" w:color="auto"/>
            <w:bottom w:val="none" w:sz="0" w:space="0" w:color="auto"/>
            <w:right w:val="none" w:sz="0" w:space="0" w:color="auto"/>
          </w:divBdr>
        </w:div>
        <w:div w:id="153958600">
          <w:marLeft w:val="640"/>
          <w:marRight w:val="0"/>
          <w:marTop w:val="0"/>
          <w:marBottom w:val="0"/>
          <w:divBdr>
            <w:top w:val="none" w:sz="0" w:space="0" w:color="auto"/>
            <w:left w:val="none" w:sz="0" w:space="0" w:color="auto"/>
            <w:bottom w:val="none" w:sz="0" w:space="0" w:color="auto"/>
            <w:right w:val="none" w:sz="0" w:space="0" w:color="auto"/>
          </w:divBdr>
        </w:div>
        <w:div w:id="2034527262">
          <w:marLeft w:val="640"/>
          <w:marRight w:val="0"/>
          <w:marTop w:val="0"/>
          <w:marBottom w:val="0"/>
          <w:divBdr>
            <w:top w:val="none" w:sz="0" w:space="0" w:color="auto"/>
            <w:left w:val="none" w:sz="0" w:space="0" w:color="auto"/>
            <w:bottom w:val="none" w:sz="0" w:space="0" w:color="auto"/>
            <w:right w:val="none" w:sz="0" w:space="0" w:color="auto"/>
          </w:divBdr>
        </w:div>
        <w:div w:id="1350059699">
          <w:marLeft w:val="640"/>
          <w:marRight w:val="0"/>
          <w:marTop w:val="0"/>
          <w:marBottom w:val="0"/>
          <w:divBdr>
            <w:top w:val="none" w:sz="0" w:space="0" w:color="auto"/>
            <w:left w:val="none" w:sz="0" w:space="0" w:color="auto"/>
            <w:bottom w:val="none" w:sz="0" w:space="0" w:color="auto"/>
            <w:right w:val="none" w:sz="0" w:space="0" w:color="auto"/>
          </w:divBdr>
        </w:div>
        <w:div w:id="1861625803">
          <w:marLeft w:val="640"/>
          <w:marRight w:val="0"/>
          <w:marTop w:val="0"/>
          <w:marBottom w:val="0"/>
          <w:divBdr>
            <w:top w:val="none" w:sz="0" w:space="0" w:color="auto"/>
            <w:left w:val="none" w:sz="0" w:space="0" w:color="auto"/>
            <w:bottom w:val="none" w:sz="0" w:space="0" w:color="auto"/>
            <w:right w:val="none" w:sz="0" w:space="0" w:color="auto"/>
          </w:divBdr>
        </w:div>
        <w:div w:id="478352592">
          <w:marLeft w:val="640"/>
          <w:marRight w:val="0"/>
          <w:marTop w:val="0"/>
          <w:marBottom w:val="0"/>
          <w:divBdr>
            <w:top w:val="none" w:sz="0" w:space="0" w:color="auto"/>
            <w:left w:val="none" w:sz="0" w:space="0" w:color="auto"/>
            <w:bottom w:val="none" w:sz="0" w:space="0" w:color="auto"/>
            <w:right w:val="none" w:sz="0" w:space="0" w:color="auto"/>
          </w:divBdr>
        </w:div>
        <w:div w:id="225654862">
          <w:marLeft w:val="640"/>
          <w:marRight w:val="0"/>
          <w:marTop w:val="0"/>
          <w:marBottom w:val="0"/>
          <w:divBdr>
            <w:top w:val="none" w:sz="0" w:space="0" w:color="auto"/>
            <w:left w:val="none" w:sz="0" w:space="0" w:color="auto"/>
            <w:bottom w:val="none" w:sz="0" w:space="0" w:color="auto"/>
            <w:right w:val="none" w:sz="0" w:space="0" w:color="auto"/>
          </w:divBdr>
        </w:div>
        <w:div w:id="573857221">
          <w:marLeft w:val="640"/>
          <w:marRight w:val="0"/>
          <w:marTop w:val="0"/>
          <w:marBottom w:val="0"/>
          <w:divBdr>
            <w:top w:val="none" w:sz="0" w:space="0" w:color="auto"/>
            <w:left w:val="none" w:sz="0" w:space="0" w:color="auto"/>
            <w:bottom w:val="none" w:sz="0" w:space="0" w:color="auto"/>
            <w:right w:val="none" w:sz="0" w:space="0" w:color="auto"/>
          </w:divBdr>
        </w:div>
        <w:div w:id="1931155575">
          <w:marLeft w:val="640"/>
          <w:marRight w:val="0"/>
          <w:marTop w:val="0"/>
          <w:marBottom w:val="0"/>
          <w:divBdr>
            <w:top w:val="none" w:sz="0" w:space="0" w:color="auto"/>
            <w:left w:val="none" w:sz="0" w:space="0" w:color="auto"/>
            <w:bottom w:val="none" w:sz="0" w:space="0" w:color="auto"/>
            <w:right w:val="none" w:sz="0" w:space="0" w:color="auto"/>
          </w:divBdr>
        </w:div>
        <w:div w:id="677999702">
          <w:marLeft w:val="640"/>
          <w:marRight w:val="0"/>
          <w:marTop w:val="0"/>
          <w:marBottom w:val="0"/>
          <w:divBdr>
            <w:top w:val="none" w:sz="0" w:space="0" w:color="auto"/>
            <w:left w:val="none" w:sz="0" w:space="0" w:color="auto"/>
            <w:bottom w:val="none" w:sz="0" w:space="0" w:color="auto"/>
            <w:right w:val="none" w:sz="0" w:space="0" w:color="auto"/>
          </w:divBdr>
        </w:div>
        <w:div w:id="706494738">
          <w:marLeft w:val="640"/>
          <w:marRight w:val="0"/>
          <w:marTop w:val="0"/>
          <w:marBottom w:val="0"/>
          <w:divBdr>
            <w:top w:val="none" w:sz="0" w:space="0" w:color="auto"/>
            <w:left w:val="none" w:sz="0" w:space="0" w:color="auto"/>
            <w:bottom w:val="none" w:sz="0" w:space="0" w:color="auto"/>
            <w:right w:val="none" w:sz="0" w:space="0" w:color="auto"/>
          </w:divBdr>
        </w:div>
        <w:div w:id="1726368487">
          <w:marLeft w:val="640"/>
          <w:marRight w:val="0"/>
          <w:marTop w:val="0"/>
          <w:marBottom w:val="0"/>
          <w:divBdr>
            <w:top w:val="none" w:sz="0" w:space="0" w:color="auto"/>
            <w:left w:val="none" w:sz="0" w:space="0" w:color="auto"/>
            <w:bottom w:val="none" w:sz="0" w:space="0" w:color="auto"/>
            <w:right w:val="none" w:sz="0" w:space="0" w:color="auto"/>
          </w:divBdr>
        </w:div>
        <w:div w:id="549268346">
          <w:marLeft w:val="640"/>
          <w:marRight w:val="0"/>
          <w:marTop w:val="0"/>
          <w:marBottom w:val="0"/>
          <w:divBdr>
            <w:top w:val="none" w:sz="0" w:space="0" w:color="auto"/>
            <w:left w:val="none" w:sz="0" w:space="0" w:color="auto"/>
            <w:bottom w:val="none" w:sz="0" w:space="0" w:color="auto"/>
            <w:right w:val="none" w:sz="0" w:space="0" w:color="auto"/>
          </w:divBdr>
        </w:div>
        <w:div w:id="106434567">
          <w:marLeft w:val="640"/>
          <w:marRight w:val="0"/>
          <w:marTop w:val="0"/>
          <w:marBottom w:val="0"/>
          <w:divBdr>
            <w:top w:val="none" w:sz="0" w:space="0" w:color="auto"/>
            <w:left w:val="none" w:sz="0" w:space="0" w:color="auto"/>
            <w:bottom w:val="none" w:sz="0" w:space="0" w:color="auto"/>
            <w:right w:val="none" w:sz="0" w:space="0" w:color="auto"/>
          </w:divBdr>
        </w:div>
        <w:div w:id="2080708809">
          <w:marLeft w:val="640"/>
          <w:marRight w:val="0"/>
          <w:marTop w:val="0"/>
          <w:marBottom w:val="0"/>
          <w:divBdr>
            <w:top w:val="none" w:sz="0" w:space="0" w:color="auto"/>
            <w:left w:val="none" w:sz="0" w:space="0" w:color="auto"/>
            <w:bottom w:val="none" w:sz="0" w:space="0" w:color="auto"/>
            <w:right w:val="none" w:sz="0" w:space="0" w:color="auto"/>
          </w:divBdr>
        </w:div>
        <w:div w:id="1552956277">
          <w:marLeft w:val="640"/>
          <w:marRight w:val="0"/>
          <w:marTop w:val="0"/>
          <w:marBottom w:val="0"/>
          <w:divBdr>
            <w:top w:val="none" w:sz="0" w:space="0" w:color="auto"/>
            <w:left w:val="none" w:sz="0" w:space="0" w:color="auto"/>
            <w:bottom w:val="none" w:sz="0" w:space="0" w:color="auto"/>
            <w:right w:val="none" w:sz="0" w:space="0" w:color="auto"/>
          </w:divBdr>
        </w:div>
        <w:div w:id="149903710">
          <w:marLeft w:val="640"/>
          <w:marRight w:val="0"/>
          <w:marTop w:val="0"/>
          <w:marBottom w:val="0"/>
          <w:divBdr>
            <w:top w:val="none" w:sz="0" w:space="0" w:color="auto"/>
            <w:left w:val="none" w:sz="0" w:space="0" w:color="auto"/>
            <w:bottom w:val="none" w:sz="0" w:space="0" w:color="auto"/>
            <w:right w:val="none" w:sz="0" w:space="0" w:color="auto"/>
          </w:divBdr>
        </w:div>
        <w:div w:id="420759508">
          <w:marLeft w:val="640"/>
          <w:marRight w:val="0"/>
          <w:marTop w:val="0"/>
          <w:marBottom w:val="0"/>
          <w:divBdr>
            <w:top w:val="none" w:sz="0" w:space="0" w:color="auto"/>
            <w:left w:val="none" w:sz="0" w:space="0" w:color="auto"/>
            <w:bottom w:val="none" w:sz="0" w:space="0" w:color="auto"/>
            <w:right w:val="none" w:sz="0" w:space="0" w:color="auto"/>
          </w:divBdr>
        </w:div>
        <w:div w:id="1060136849">
          <w:marLeft w:val="640"/>
          <w:marRight w:val="0"/>
          <w:marTop w:val="0"/>
          <w:marBottom w:val="0"/>
          <w:divBdr>
            <w:top w:val="none" w:sz="0" w:space="0" w:color="auto"/>
            <w:left w:val="none" w:sz="0" w:space="0" w:color="auto"/>
            <w:bottom w:val="none" w:sz="0" w:space="0" w:color="auto"/>
            <w:right w:val="none" w:sz="0" w:space="0" w:color="auto"/>
          </w:divBdr>
        </w:div>
        <w:div w:id="1078139377">
          <w:marLeft w:val="640"/>
          <w:marRight w:val="0"/>
          <w:marTop w:val="0"/>
          <w:marBottom w:val="0"/>
          <w:divBdr>
            <w:top w:val="none" w:sz="0" w:space="0" w:color="auto"/>
            <w:left w:val="none" w:sz="0" w:space="0" w:color="auto"/>
            <w:bottom w:val="none" w:sz="0" w:space="0" w:color="auto"/>
            <w:right w:val="none" w:sz="0" w:space="0" w:color="auto"/>
          </w:divBdr>
        </w:div>
        <w:div w:id="1232423300">
          <w:marLeft w:val="640"/>
          <w:marRight w:val="0"/>
          <w:marTop w:val="0"/>
          <w:marBottom w:val="0"/>
          <w:divBdr>
            <w:top w:val="none" w:sz="0" w:space="0" w:color="auto"/>
            <w:left w:val="none" w:sz="0" w:space="0" w:color="auto"/>
            <w:bottom w:val="none" w:sz="0" w:space="0" w:color="auto"/>
            <w:right w:val="none" w:sz="0" w:space="0" w:color="auto"/>
          </w:divBdr>
        </w:div>
        <w:div w:id="2009287555">
          <w:marLeft w:val="640"/>
          <w:marRight w:val="0"/>
          <w:marTop w:val="0"/>
          <w:marBottom w:val="0"/>
          <w:divBdr>
            <w:top w:val="none" w:sz="0" w:space="0" w:color="auto"/>
            <w:left w:val="none" w:sz="0" w:space="0" w:color="auto"/>
            <w:bottom w:val="none" w:sz="0" w:space="0" w:color="auto"/>
            <w:right w:val="none" w:sz="0" w:space="0" w:color="auto"/>
          </w:divBdr>
        </w:div>
        <w:div w:id="2055228954">
          <w:marLeft w:val="640"/>
          <w:marRight w:val="0"/>
          <w:marTop w:val="0"/>
          <w:marBottom w:val="0"/>
          <w:divBdr>
            <w:top w:val="none" w:sz="0" w:space="0" w:color="auto"/>
            <w:left w:val="none" w:sz="0" w:space="0" w:color="auto"/>
            <w:bottom w:val="none" w:sz="0" w:space="0" w:color="auto"/>
            <w:right w:val="none" w:sz="0" w:space="0" w:color="auto"/>
          </w:divBdr>
        </w:div>
        <w:div w:id="1341198131">
          <w:marLeft w:val="640"/>
          <w:marRight w:val="0"/>
          <w:marTop w:val="0"/>
          <w:marBottom w:val="0"/>
          <w:divBdr>
            <w:top w:val="none" w:sz="0" w:space="0" w:color="auto"/>
            <w:left w:val="none" w:sz="0" w:space="0" w:color="auto"/>
            <w:bottom w:val="none" w:sz="0" w:space="0" w:color="auto"/>
            <w:right w:val="none" w:sz="0" w:space="0" w:color="auto"/>
          </w:divBdr>
        </w:div>
        <w:div w:id="353964277">
          <w:marLeft w:val="640"/>
          <w:marRight w:val="0"/>
          <w:marTop w:val="0"/>
          <w:marBottom w:val="0"/>
          <w:divBdr>
            <w:top w:val="none" w:sz="0" w:space="0" w:color="auto"/>
            <w:left w:val="none" w:sz="0" w:space="0" w:color="auto"/>
            <w:bottom w:val="none" w:sz="0" w:space="0" w:color="auto"/>
            <w:right w:val="none" w:sz="0" w:space="0" w:color="auto"/>
          </w:divBdr>
        </w:div>
        <w:div w:id="228735096">
          <w:marLeft w:val="640"/>
          <w:marRight w:val="0"/>
          <w:marTop w:val="0"/>
          <w:marBottom w:val="0"/>
          <w:divBdr>
            <w:top w:val="none" w:sz="0" w:space="0" w:color="auto"/>
            <w:left w:val="none" w:sz="0" w:space="0" w:color="auto"/>
            <w:bottom w:val="none" w:sz="0" w:space="0" w:color="auto"/>
            <w:right w:val="none" w:sz="0" w:space="0" w:color="auto"/>
          </w:divBdr>
        </w:div>
        <w:div w:id="2040425197">
          <w:marLeft w:val="640"/>
          <w:marRight w:val="0"/>
          <w:marTop w:val="0"/>
          <w:marBottom w:val="0"/>
          <w:divBdr>
            <w:top w:val="none" w:sz="0" w:space="0" w:color="auto"/>
            <w:left w:val="none" w:sz="0" w:space="0" w:color="auto"/>
            <w:bottom w:val="none" w:sz="0" w:space="0" w:color="auto"/>
            <w:right w:val="none" w:sz="0" w:space="0" w:color="auto"/>
          </w:divBdr>
        </w:div>
        <w:div w:id="875310551">
          <w:marLeft w:val="640"/>
          <w:marRight w:val="0"/>
          <w:marTop w:val="0"/>
          <w:marBottom w:val="0"/>
          <w:divBdr>
            <w:top w:val="none" w:sz="0" w:space="0" w:color="auto"/>
            <w:left w:val="none" w:sz="0" w:space="0" w:color="auto"/>
            <w:bottom w:val="none" w:sz="0" w:space="0" w:color="auto"/>
            <w:right w:val="none" w:sz="0" w:space="0" w:color="auto"/>
          </w:divBdr>
        </w:div>
        <w:div w:id="734354723">
          <w:marLeft w:val="640"/>
          <w:marRight w:val="0"/>
          <w:marTop w:val="0"/>
          <w:marBottom w:val="0"/>
          <w:divBdr>
            <w:top w:val="none" w:sz="0" w:space="0" w:color="auto"/>
            <w:left w:val="none" w:sz="0" w:space="0" w:color="auto"/>
            <w:bottom w:val="none" w:sz="0" w:space="0" w:color="auto"/>
            <w:right w:val="none" w:sz="0" w:space="0" w:color="auto"/>
          </w:divBdr>
        </w:div>
        <w:div w:id="765541364">
          <w:marLeft w:val="640"/>
          <w:marRight w:val="0"/>
          <w:marTop w:val="0"/>
          <w:marBottom w:val="0"/>
          <w:divBdr>
            <w:top w:val="none" w:sz="0" w:space="0" w:color="auto"/>
            <w:left w:val="none" w:sz="0" w:space="0" w:color="auto"/>
            <w:bottom w:val="none" w:sz="0" w:space="0" w:color="auto"/>
            <w:right w:val="none" w:sz="0" w:space="0" w:color="auto"/>
          </w:divBdr>
        </w:div>
        <w:div w:id="268664025">
          <w:marLeft w:val="640"/>
          <w:marRight w:val="0"/>
          <w:marTop w:val="0"/>
          <w:marBottom w:val="0"/>
          <w:divBdr>
            <w:top w:val="none" w:sz="0" w:space="0" w:color="auto"/>
            <w:left w:val="none" w:sz="0" w:space="0" w:color="auto"/>
            <w:bottom w:val="none" w:sz="0" w:space="0" w:color="auto"/>
            <w:right w:val="none" w:sz="0" w:space="0" w:color="auto"/>
          </w:divBdr>
        </w:div>
        <w:div w:id="1204366763">
          <w:marLeft w:val="640"/>
          <w:marRight w:val="0"/>
          <w:marTop w:val="0"/>
          <w:marBottom w:val="0"/>
          <w:divBdr>
            <w:top w:val="none" w:sz="0" w:space="0" w:color="auto"/>
            <w:left w:val="none" w:sz="0" w:space="0" w:color="auto"/>
            <w:bottom w:val="none" w:sz="0" w:space="0" w:color="auto"/>
            <w:right w:val="none" w:sz="0" w:space="0" w:color="auto"/>
          </w:divBdr>
        </w:div>
        <w:div w:id="2084797186">
          <w:marLeft w:val="640"/>
          <w:marRight w:val="0"/>
          <w:marTop w:val="0"/>
          <w:marBottom w:val="0"/>
          <w:divBdr>
            <w:top w:val="none" w:sz="0" w:space="0" w:color="auto"/>
            <w:left w:val="none" w:sz="0" w:space="0" w:color="auto"/>
            <w:bottom w:val="none" w:sz="0" w:space="0" w:color="auto"/>
            <w:right w:val="none" w:sz="0" w:space="0" w:color="auto"/>
          </w:divBdr>
        </w:div>
        <w:div w:id="538586466">
          <w:marLeft w:val="640"/>
          <w:marRight w:val="0"/>
          <w:marTop w:val="0"/>
          <w:marBottom w:val="0"/>
          <w:divBdr>
            <w:top w:val="none" w:sz="0" w:space="0" w:color="auto"/>
            <w:left w:val="none" w:sz="0" w:space="0" w:color="auto"/>
            <w:bottom w:val="none" w:sz="0" w:space="0" w:color="auto"/>
            <w:right w:val="none" w:sz="0" w:space="0" w:color="auto"/>
          </w:divBdr>
        </w:div>
        <w:div w:id="490372879">
          <w:marLeft w:val="640"/>
          <w:marRight w:val="0"/>
          <w:marTop w:val="0"/>
          <w:marBottom w:val="0"/>
          <w:divBdr>
            <w:top w:val="none" w:sz="0" w:space="0" w:color="auto"/>
            <w:left w:val="none" w:sz="0" w:space="0" w:color="auto"/>
            <w:bottom w:val="none" w:sz="0" w:space="0" w:color="auto"/>
            <w:right w:val="none" w:sz="0" w:space="0" w:color="auto"/>
          </w:divBdr>
        </w:div>
        <w:div w:id="513615925">
          <w:marLeft w:val="640"/>
          <w:marRight w:val="0"/>
          <w:marTop w:val="0"/>
          <w:marBottom w:val="0"/>
          <w:divBdr>
            <w:top w:val="none" w:sz="0" w:space="0" w:color="auto"/>
            <w:left w:val="none" w:sz="0" w:space="0" w:color="auto"/>
            <w:bottom w:val="none" w:sz="0" w:space="0" w:color="auto"/>
            <w:right w:val="none" w:sz="0" w:space="0" w:color="auto"/>
          </w:divBdr>
        </w:div>
        <w:div w:id="38894305">
          <w:marLeft w:val="640"/>
          <w:marRight w:val="0"/>
          <w:marTop w:val="0"/>
          <w:marBottom w:val="0"/>
          <w:divBdr>
            <w:top w:val="none" w:sz="0" w:space="0" w:color="auto"/>
            <w:left w:val="none" w:sz="0" w:space="0" w:color="auto"/>
            <w:bottom w:val="none" w:sz="0" w:space="0" w:color="auto"/>
            <w:right w:val="none" w:sz="0" w:space="0" w:color="auto"/>
          </w:divBdr>
        </w:div>
        <w:div w:id="1156606435">
          <w:marLeft w:val="640"/>
          <w:marRight w:val="0"/>
          <w:marTop w:val="0"/>
          <w:marBottom w:val="0"/>
          <w:divBdr>
            <w:top w:val="none" w:sz="0" w:space="0" w:color="auto"/>
            <w:left w:val="none" w:sz="0" w:space="0" w:color="auto"/>
            <w:bottom w:val="none" w:sz="0" w:space="0" w:color="auto"/>
            <w:right w:val="none" w:sz="0" w:space="0" w:color="auto"/>
          </w:divBdr>
        </w:div>
        <w:div w:id="1170557318">
          <w:marLeft w:val="640"/>
          <w:marRight w:val="0"/>
          <w:marTop w:val="0"/>
          <w:marBottom w:val="0"/>
          <w:divBdr>
            <w:top w:val="none" w:sz="0" w:space="0" w:color="auto"/>
            <w:left w:val="none" w:sz="0" w:space="0" w:color="auto"/>
            <w:bottom w:val="none" w:sz="0" w:space="0" w:color="auto"/>
            <w:right w:val="none" w:sz="0" w:space="0" w:color="auto"/>
          </w:divBdr>
        </w:div>
        <w:div w:id="638725153">
          <w:marLeft w:val="640"/>
          <w:marRight w:val="0"/>
          <w:marTop w:val="0"/>
          <w:marBottom w:val="0"/>
          <w:divBdr>
            <w:top w:val="none" w:sz="0" w:space="0" w:color="auto"/>
            <w:left w:val="none" w:sz="0" w:space="0" w:color="auto"/>
            <w:bottom w:val="none" w:sz="0" w:space="0" w:color="auto"/>
            <w:right w:val="none" w:sz="0" w:space="0" w:color="auto"/>
          </w:divBdr>
        </w:div>
        <w:div w:id="1915629038">
          <w:marLeft w:val="640"/>
          <w:marRight w:val="0"/>
          <w:marTop w:val="0"/>
          <w:marBottom w:val="0"/>
          <w:divBdr>
            <w:top w:val="none" w:sz="0" w:space="0" w:color="auto"/>
            <w:left w:val="none" w:sz="0" w:space="0" w:color="auto"/>
            <w:bottom w:val="none" w:sz="0" w:space="0" w:color="auto"/>
            <w:right w:val="none" w:sz="0" w:space="0" w:color="auto"/>
          </w:divBdr>
        </w:div>
        <w:div w:id="315958608">
          <w:marLeft w:val="640"/>
          <w:marRight w:val="0"/>
          <w:marTop w:val="0"/>
          <w:marBottom w:val="0"/>
          <w:divBdr>
            <w:top w:val="none" w:sz="0" w:space="0" w:color="auto"/>
            <w:left w:val="none" w:sz="0" w:space="0" w:color="auto"/>
            <w:bottom w:val="none" w:sz="0" w:space="0" w:color="auto"/>
            <w:right w:val="none" w:sz="0" w:space="0" w:color="auto"/>
          </w:divBdr>
        </w:div>
        <w:div w:id="2074624209">
          <w:marLeft w:val="640"/>
          <w:marRight w:val="0"/>
          <w:marTop w:val="0"/>
          <w:marBottom w:val="0"/>
          <w:divBdr>
            <w:top w:val="none" w:sz="0" w:space="0" w:color="auto"/>
            <w:left w:val="none" w:sz="0" w:space="0" w:color="auto"/>
            <w:bottom w:val="none" w:sz="0" w:space="0" w:color="auto"/>
            <w:right w:val="none" w:sz="0" w:space="0" w:color="auto"/>
          </w:divBdr>
        </w:div>
        <w:div w:id="979381407">
          <w:marLeft w:val="640"/>
          <w:marRight w:val="0"/>
          <w:marTop w:val="0"/>
          <w:marBottom w:val="0"/>
          <w:divBdr>
            <w:top w:val="none" w:sz="0" w:space="0" w:color="auto"/>
            <w:left w:val="none" w:sz="0" w:space="0" w:color="auto"/>
            <w:bottom w:val="none" w:sz="0" w:space="0" w:color="auto"/>
            <w:right w:val="none" w:sz="0" w:space="0" w:color="auto"/>
          </w:divBdr>
        </w:div>
        <w:div w:id="1571844286">
          <w:marLeft w:val="640"/>
          <w:marRight w:val="0"/>
          <w:marTop w:val="0"/>
          <w:marBottom w:val="0"/>
          <w:divBdr>
            <w:top w:val="none" w:sz="0" w:space="0" w:color="auto"/>
            <w:left w:val="none" w:sz="0" w:space="0" w:color="auto"/>
            <w:bottom w:val="none" w:sz="0" w:space="0" w:color="auto"/>
            <w:right w:val="none" w:sz="0" w:space="0" w:color="auto"/>
          </w:divBdr>
        </w:div>
        <w:div w:id="1266620639">
          <w:marLeft w:val="640"/>
          <w:marRight w:val="0"/>
          <w:marTop w:val="0"/>
          <w:marBottom w:val="0"/>
          <w:divBdr>
            <w:top w:val="none" w:sz="0" w:space="0" w:color="auto"/>
            <w:left w:val="none" w:sz="0" w:space="0" w:color="auto"/>
            <w:bottom w:val="none" w:sz="0" w:space="0" w:color="auto"/>
            <w:right w:val="none" w:sz="0" w:space="0" w:color="auto"/>
          </w:divBdr>
        </w:div>
        <w:div w:id="887885633">
          <w:marLeft w:val="640"/>
          <w:marRight w:val="0"/>
          <w:marTop w:val="0"/>
          <w:marBottom w:val="0"/>
          <w:divBdr>
            <w:top w:val="none" w:sz="0" w:space="0" w:color="auto"/>
            <w:left w:val="none" w:sz="0" w:space="0" w:color="auto"/>
            <w:bottom w:val="none" w:sz="0" w:space="0" w:color="auto"/>
            <w:right w:val="none" w:sz="0" w:space="0" w:color="auto"/>
          </w:divBdr>
        </w:div>
        <w:div w:id="816536036">
          <w:marLeft w:val="640"/>
          <w:marRight w:val="0"/>
          <w:marTop w:val="0"/>
          <w:marBottom w:val="0"/>
          <w:divBdr>
            <w:top w:val="none" w:sz="0" w:space="0" w:color="auto"/>
            <w:left w:val="none" w:sz="0" w:space="0" w:color="auto"/>
            <w:bottom w:val="none" w:sz="0" w:space="0" w:color="auto"/>
            <w:right w:val="none" w:sz="0" w:space="0" w:color="auto"/>
          </w:divBdr>
        </w:div>
        <w:div w:id="283384820">
          <w:marLeft w:val="640"/>
          <w:marRight w:val="0"/>
          <w:marTop w:val="0"/>
          <w:marBottom w:val="0"/>
          <w:divBdr>
            <w:top w:val="none" w:sz="0" w:space="0" w:color="auto"/>
            <w:left w:val="none" w:sz="0" w:space="0" w:color="auto"/>
            <w:bottom w:val="none" w:sz="0" w:space="0" w:color="auto"/>
            <w:right w:val="none" w:sz="0" w:space="0" w:color="auto"/>
          </w:divBdr>
        </w:div>
        <w:div w:id="1630167102">
          <w:marLeft w:val="640"/>
          <w:marRight w:val="0"/>
          <w:marTop w:val="0"/>
          <w:marBottom w:val="0"/>
          <w:divBdr>
            <w:top w:val="none" w:sz="0" w:space="0" w:color="auto"/>
            <w:left w:val="none" w:sz="0" w:space="0" w:color="auto"/>
            <w:bottom w:val="none" w:sz="0" w:space="0" w:color="auto"/>
            <w:right w:val="none" w:sz="0" w:space="0" w:color="auto"/>
          </w:divBdr>
        </w:div>
        <w:div w:id="1569921719">
          <w:marLeft w:val="640"/>
          <w:marRight w:val="0"/>
          <w:marTop w:val="0"/>
          <w:marBottom w:val="0"/>
          <w:divBdr>
            <w:top w:val="none" w:sz="0" w:space="0" w:color="auto"/>
            <w:left w:val="none" w:sz="0" w:space="0" w:color="auto"/>
            <w:bottom w:val="none" w:sz="0" w:space="0" w:color="auto"/>
            <w:right w:val="none" w:sz="0" w:space="0" w:color="auto"/>
          </w:divBdr>
        </w:div>
        <w:div w:id="2100834430">
          <w:marLeft w:val="640"/>
          <w:marRight w:val="0"/>
          <w:marTop w:val="0"/>
          <w:marBottom w:val="0"/>
          <w:divBdr>
            <w:top w:val="none" w:sz="0" w:space="0" w:color="auto"/>
            <w:left w:val="none" w:sz="0" w:space="0" w:color="auto"/>
            <w:bottom w:val="none" w:sz="0" w:space="0" w:color="auto"/>
            <w:right w:val="none" w:sz="0" w:space="0" w:color="auto"/>
          </w:divBdr>
        </w:div>
        <w:div w:id="1764298360">
          <w:marLeft w:val="640"/>
          <w:marRight w:val="0"/>
          <w:marTop w:val="0"/>
          <w:marBottom w:val="0"/>
          <w:divBdr>
            <w:top w:val="none" w:sz="0" w:space="0" w:color="auto"/>
            <w:left w:val="none" w:sz="0" w:space="0" w:color="auto"/>
            <w:bottom w:val="none" w:sz="0" w:space="0" w:color="auto"/>
            <w:right w:val="none" w:sz="0" w:space="0" w:color="auto"/>
          </w:divBdr>
        </w:div>
        <w:div w:id="252399721">
          <w:marLeft w:val="640"/>
          <w:marRight w:val="0"/>
          <w:marTop w:val="0"/>
          <w:marBottom w:val="0"/>
          <w:divBdr>
            <w:top w:val="none" w:sz="0" w:space="0" w:color="auto"/>
            <w:left w:val="none" w:sz="0" w:space="0" w:color="auto"/>
            <w:bottom w:val="none" w:sz="0" w:space="0" w:color="auto"/>
            <w:right w:val="none" w:sz="0" w:space="0" w:color="auto"/>
          </w:divBdr>
        </w:div>
        <w:div w:id="1846632309">
          <w:marLeft w:val="640"/>
          <w:marRight w:val="0"/>
          <w:marTop w:val="0"/>
          <w:marBottom w:val="0"/>
          <w:divBdr>
            <w:top w:val="none" w:sz="0" w:space="0" w:color="auto"/>
            <w:left w:val="none" w:sz="0" w:space="0" w:color="auto"/>
            <w:bottom w:val="none" w:sz="0" w:space="0" w:color="auto"/>
            <w:right w:val="none" w:sz="0" w:space="0" w:color="auto"/>
          </w:divBdr>
        </w:div>
        <w:div w:id="1037659375">
          <w:marLeft w:val="640"/>
          <w:marRight w:val="0"/>
          <w:marTop w:val="0"/>
          <w:marBottom w:val="0"/>
          <w:divBdr>
            <w:top w:val="none" w:sz="0" w:space="0" w:color="auto"/>
            <w:left w:val="none" w:sz="0" w:space="0" w:color="auto"/>
            <w:bottom w:val="none" w:sz="0" w:space="0" w:color="auto"/>
            <w:right w:val="none" w:sz="0" w:space="0" w:color="auto"/>
          </w:divBdr>
        </w:div>
        <w:div w:id="914049307">
          <w:marLeft w:val="640"/>
          <w:marRight w:val="0"/>
          <w:marTop w:val="0"/>
          <w:marBottom w:val="0"/>
          <w:divBdr>
            <w:top w:val="none" w:sz="0" w:space="0" w:color="auto"/>
            <w:left w:val="none" w:sz="0" w:space="0" w:color="auto"/>
            <w:bottom w:val="none" w:sz="0" w:space="0" w:color="auto"/>
            <w:right w:val="none" w:sz="0" w:space="0" w:color="auto"/>
          </w:divBdr>
        </w:div>
        <w:div w:id="649166684">
          <w:marLeft w:val="640"/>
          <w:marRight w:val="0"/>
          <w:marTop w:val="0"/>
          <w:marBottom w:val="0"/>
          <w:divBdr>
            <w:top w:val="none" w:sz="0" w:space="0" w:color="auto"/>
            <w:left w:val="none" w:sz="0" w:space="0" w:color="auto"/>
            <w:bottom w:val="none" w:sz="0" w:space="0" w:color="auto"/>
            <w:right w:val="none" w:sz="0" w:space="0" w:color="auto"/>
          </w:divBdr>
        </w:div>
        <w:div w:id="614096085">
          <w:marLeft w:val="640"/>
          <w:marRight w:val="0"/>
          <w:marTop w:val="0"/>
          <w:marBottom w:val="0"/>
          <w:divBdr>
            <w:top w:val="none" w:sz="0" w:space="0" w:color="auto"/>
            <w:left w:val="none" w:sz="0" w:space="0" w:color="auto"/>
            <w:bottom w:val="none" w:sz="0" w:space="0" w:color="auto"/>
            <w:right w:val="none" w:sz="0" w:space="0" w:color="auto"/>
          </w:divBdr>
        </w:div>
        <w:div w:id="1809738694">
          <w:marLeft w:val="640"/>
          <w:marRight w:val="0"/>
          <w:marTop w:val="0"/>
          <w:marBottom w:val="0"/>
          <w:divBdr>
            <w:top w:val="none" w:sz="0" w:space="0" w:color="auto"/>
            <w:left w:val="none" w:sz="0" w:space="0" w:color="auto"/>
            <w:bottom w:val="none" w:sz="0" w:space="0" w:color="auto"/>
            <w:right w:val="none" w:sz="0" w:space="0" w:color="auto"/>
          </w:divBdr>
        </w:div>
        <w:div w:id="561327186">
          <w:marLeft w:val="640"/>
          <w:marRight w:val="0"/>
          <w:marTop w:val="0"/>
          <w:marBottom w:val="0"/>
          <w:divBdr>
            <w:top w:val="none" w:sz="0" w:space="0" w:color="auto"/>
            <w:left w:val="none" w:sz="0" w:space="0" w:color="auto"/>
            <w:bottom w:val="none" w:sz="0" w:space="0" w:color="auto"/>
            <w:right w:val="none" w:sz="0" w:space="0" w:color="auto"/>
          </w:divBdr>
        </w:div>
        <w:div w:id="1648052723">
          <w:marLeft w:val="640"/>
          <w:marRight w:val="0"/>
          <w:marTop w:val="0"/>
          <w:marBottom w:val="0"/>
          <w:divBdr>
            <w:top w:val="none" w:sz="0" w:space="0" w:color="auto"/>
            <w:left w:val="none" w:sz="0" w:space="0" w:color="auto"/>
            <w:bottom w:val="none" w:sz="0" w:space="0" w:color="auto"/>
            <w:right w:val="none" w:sz="0" w:space="0" w:color="auto"/>
          </w:divBdr>
        </w:div>
        <w:div w:id="24068055">
          <w:marLeft w:val="640"/>
          <w:marRight w:val="0"/>
          <w:marTop w:val="0"/>
          <w:marBottom w:val="0"/>
          <w:divBdr>
            <w:top w:val="none" w:sz="0" w:space="0" w:color="auto"/>
            <w:left w:val="none" w:sz="0" w:space="0" w:color="auto"/>
            <w:bottom w:val="none" w:sz="0" w:space="0" w:color="auto"/>
            <w:right w:val="none" w:sz="0" w:space="0" w:color="auto"/>
          </w:divBdr>
        </w:div>
        <w:div w:id="1001003672">
          <w:marLeft w:val="640"/>
          <w:marRight w:val="0"/>
          <w:marTop w:val="0"/>
          <w:marBottom w:val="0"/>
          <w:divBdr>
            <w:top w:val="none" w:sz="0" w:space="0" w:color="auto"/>
            <w:left w:val="none" w:sz="0" w:space="0" w:color="auto"/>
            <w:bottom w:val="none" w:sz="0" w:space="0" w:color="auto"/>
            <w:right w:val="none" w:sz="0" w:space="0" w:color="auto"/>
          </w:divBdr>
        </w:div>
        <w:div w:id="1319919165">
          <w:marLeft w:val="640"/>
          <w:marRight w:val="0"/>
          <w:marTop w:val="0"/>
          <w:marBottom w:val="0"/>
          <w:divBdr>
            <w:top w:val="none" w:sz="0" w:space="0" w:color="auto"/>
            <w:left w:val="none" w:sz="0" w:space="0" w:color="auto"/>
            <w:bottom w:val="none" w:sz="0" w:space="0" w:color="auto"/>
            <w:right w:val="none" w:sz="0" w:space="0" w:color="auto"/>
          </w:divBdr>
        </w:div>
        <w:div w:id="1841389839">
          <w:marLeft w:val="640"/>
          <w:marRight w:val="0"/>
          <w:marTop w:val="0"/>
          <w:marBottom w:val="0"/>
          <w:divBdr>
            <w:top w:val="none" w:sz="0" w:space="0" w:color="auto"/>
            <w:left w:val="none" w:sz="0" w:space="0" w:color="auto"/>
            <w:bottom w:val="none" w:sz="0" w:space="0" w:color="auto"/>
            <w:right w:val="none" w:sz="0" w:space="0" w:color="auto"/>
          </w:divBdr>
        </w:div>
        <w:div w:id="839197921">
          <w:marLeft w:val="640"/>
          <w:marRight w:val="0"/>
          <w:marTop w:val="0"/>
          <w:marBottom w:val="0"/>
          <w:divBdr>
            <w:top w:val="none" w:sz="0" w:space="0" w:color="auto"/>
            <w:left w:val="none" w:sz="0" w:space="0" w:color="auto"/>
            <w:bottom w:val="none" w:sz="0" w:space="0" w:color="auto"/>
            <w:right w:val="none" w:sz="0" w:space="0" w:color="auto"/>
          </w:divBdr>
        </w:div>
        <w:div w:id="1653948085">
          <w:marLeft w:val="640"/>
          <w:marRight w:val="0"/>
          <w:marTop w:val="0"/>
          <w:marBottom w:val="0"/>
          <w:divBdr>
            <w:top w:val="none" w:sz="0" w:space="0" w:color="auto"/>
            <w:left w:val="none" w:sz="0" w:space="0" w:color="auto"/>
            <w:bottom w:val="none" w:sz="0" w:space="0" w:color="auto"/>
            <w:right w:val="none" w:sz="0" w:space="0" w:color="auto"/>
          </w:divBdr>
        </w:div>
        <w:div w:id="1313414579">
          <w:marLeft w:val="640"/>
          <w:marRight w:val="0"/>
          <w:marTop w:val="0"/>
          <w:marBottom w:val="0"/>
          <w:divBdr>
            <w:top w:val="none" w:sz="0" w:space="0" w:color="auto"/>
            <w:left w:val="none" w:sz="0" w:space="0" w:color="auto"/>
            <w:bottom w:val="none" w:sz="0" w:space="0" w:color="auto"/>
            <w:right w:val="none" w:sz="0" w:space="0" w:color="auto"/>
          </w:divBdr>
        </w:div>
        <w:div w:id="1674600077">
          <w:marLeft w:val="640"/>
          <w:marRight w:val="0"/>
          <w:marTop w:val="0"/>
          <w:marBottom w:val="0"/>
          <w:divBdr>
            <w:top w:val="none" w:sz="0" w:space="0" w:color="auto"/>
            <w:left w:val="none" w:sz="0" w:space="0" w:color="auto"/>
            <w:bottom w:val="none" w:sz="0" w:space="0" w:color="auto"/>
            <w:right w:val="none" w:sz="0" w:space="0" w:color="auto"/>
          </w:divBdr>
        </w:div>
        <w:div w:id="1963923190">
          <w:marLeft w:val="640"/>
          <w:marRight w:val="0"/>
          <w:marTop w:val="0"/>
          <w:marBottom w:val="0"/>
          <w:divBdr>
            <w:top w:val="none" w:sz="0" w:space="0" w:color="auto"/>
            <w:left w:val="none" w:sz="0" w:space="0" w:color="auto"/>
            <w:bottom w:val="none" w:sz="0" w:space="0" w:color="auto"/>
            <w:right w:val="none" w:sz="0" w:space="0" w:color="auto"/>
          </w:divBdr>
        </w:div>
        <w:div w:id="2067873315">
          <w:marLeft w:val="640"/>
          <w:marRight w:val="0"/>
          <w:marTop w:val="0"/>
          <w:marBottom w:val="0"/>
          <w:divBdr>
            <w:top w:val="none" w:sz="0" w:space="0" w:color="auto"/>
            <w:left w:val="none" w:sz="0" w:space="0" w:color="auto"/>
            <w:bottom w:val="none" w:sz="0" w:space="0" w:color="auto"/>
            <w:right w:val="none" w:sz="0" w:space="0" w:color="auto"/>
          </w:divBdr>
        </w:div>
        <w:div w:id="1851067002">
          <w:marLeft w:val="640"/>
          <w:marRight w:val="0"/>
          <w:marTop w:val="0"/>
          <w:marBottom w:val="0"/>
          <w:divBdr>
            <w:top w:val="none" w:sz="0" w:space="0" w:color="auto"/>
            <w:left w:val="none" w:sz="0" w:space="0" w:color="auto"/>
            <w:bottom w:val="none" w:sz="0" w:space="0" w:color="auto"/>
            <w:right w:val="none" w:sz="0" w:space="0" w:color="auto"/>
          </w:divBdr>
        </w:div>
        <w:div w:id="1692027678">
          <w:marLeft w:val="640"/>
          <w:marRight w:val="0"/>
          <w:marTop w:val="0"/>
          <w:marBottom w:val="0"/>
          <w:divBdr>
            <w:top w:val="none" w:sz="0" w:space="0" w:color="auto"/>
            <w:left w:val="none" w:sz="0" w:space="0" w:color="auto"/>
            <w:bottom w:val="none" w:sz="0" w:space="0" w:color="auto"/>
            <w:right w:val="none" w:sz="0" w:space="0" w:color="auto"/>
          </w:divBdr>
        </w:div>
        <w:div w:id="1701474731">
          <w:marLeft w:val="640"/>
          <w:marRight w:val="0"/>
          <w:marTop w:val="0"/>
          <w:marBottom w:val="0"/>
          <w:divBdr>
            <w:top w:val="none" w:sz="0" w:space="0" w:color="auto"/>
            <w:left w:val="none" w:sz="0" w:space="0" w:color="auto"/>
            <w:bottom w:val="none" w:sz="0" w:space="0" w:color="auto"/>
            <w:right w:val="none" w:sz="0" w:space="0" w:color="auto"/>
          </w:divBdr>
        </w:div>
        <w:div w:id="1656449219">
          <w:marLeft w:val="640"/>
          <w:marRight w:val="0"/>
          <w:marTop w:val="0"/>
          <w:marBottom w:val="0"/>
          <w:divBdr>
            <w:top w:val="none" w:sz="0" w:space="0" w:color="auto"/>
            <w:left w:val="none" w:sz="0" w:space="0" w:color="auto"/>
            <w:bottom w:val="none" w:sz="0" w:space="0" w:color="auto"/>
            <w:right w:val="none" w:sz="0" w:space="0" w:color="auto"/>
          </w:divBdr>
        </w:div>
        <w:div w:id="475297447">
          <w:marLeft w:val="640"/>
          <w:marRight w:val="0"/>
          <w:marTop w:val="0"/>
          <w:marBottom w:val="0"/>
          <w:divBdr>
            <w:top w:val="none" w:sz="0" w:space="0" w:color="auto"/>
            <w:left w:val="none" w:sz="0" w:space="0" w:color="auto"/>
            <w:bottom w:val="none" w:sz="0" w:space="0" w:color="auto"/>
            <w:right w:val="none" w:sz="0" w:space="0" w:color="auto"/>
          </w:divBdr>
        </w:div>
        <w:div w:id="508640561">
          <w:marLeft w:val="640"/>
          <w:marRight w:val="0"/>
          <w:marTop w:val="0"/>
          <w:marBottom w:val="0"/>
          <w:divBdr>
            <w:top w:val="none" w:sz="0" w:space="0" w:color="auto"/>
            <w:left w:val="none" w:sz="0" w:space="0" w:color="auto"/>
            <w:bottom w:val="none" w:sz="0" w:space="0" w:color="auto"/>
            <w:right w:val="none" w:sz="0" w:space="0" w:color="auto"/>
          </w:divBdr>
        </w:div>
        <w:div w:id="566764257">
          <w:marLeft w:val="640"/>
          <w:marRight w:val="0"/>
          <w:marTop w:val="0"/>
          <w:marBottom w:val="0"/>
          <w:divBdr>
            <w:top w:val="none" w:sz="0" w:space="0" w:color="auto"/>
            <w:left w:val="none" w:sz="0" w:space="0" w:color="auto"/>
            <w:bottom w:val="none" w:sz="0" w:space="0" w:color="auto"/>
            <w:right w:val="none" w:sz="0" w:space="0" w:color="auto"/>
          </w:divBdr>
        </w:div>
        <w:div w:id="660932220">
          <w:marLeft w:val="640"/>
          <w:marRight w:val="0"/>
          <w:marTop w:val="0"/>
          <w:marBottom w:val="0"/>
          <w:divBdr>
            <w:top w:val="none" w:sz="0" w:space="0" w:color="auto"/>
            <w:left w:val="none" w:sz="0" w:space="0" w:color="auto"/>
            <w:bottom w:val="none" w:sz="0" w:space="0" w:color="auto"/>
            <w:right w:val="none" w:sz="0" w:space="0" w:color="auto"/>
          </w:divBdr>
        </w:div>
        <w:div w:id="1417288167">
          <w:marLeft w:val="640"/>
          <w:marRight w:val="0"/>
          <w:marTop w:val="0"/>
          <w:marBottom w:val="0"/>
          <w:divBdr>
            <w:top w:val="none" w:sz="0" w:space="0" w:color="auto"/>
            <w:left w:val="none" w:sz="0" w:space="0" w:color="auto"/>
            <w:bottom w:val="none" w:sz="0" w:space="0" w:color="auto"/>
            <w:right w:val="none" w:sz="0" w:space="0" w:color="auto"/>
          </w:divBdr>
        </w:div>
        <w:div w:id="1366558265">
          <w:marLeft w:val="640"/>
          <w:marRight w:val="0"/>
          <w:marTop w:val="0"/>
          <w:marBottom w:val="0"/>
          <w:divBdr>
            <w:top w:val="none" w:sz="0" w:space="0" w:color="auto"/>
            <w:left w:val="none" w:sz="0" w:space="0" w:color="auto"/>
            <w:bottom w:val="none" w:sz="0" w:space="0" w:color="auto"/>
            <w:right w:val="none" w:sz="0" w:space="0" w:color="auto"/>
          </w:divBdr>
        </w:div>
        <w:div w:id="851068282">
          <w:marLeft w:val="640"/>
          <w:marRight w:val="0"/>
          <w:marTop w:val="0"/>
          <w:marBottom w:val="0"/>
          <w:divBdr>
            <w:top w:val="none" w:sz="0" w:space="0" w:color="auto"/>
            <w:left w:val="none" w:sz="0" w:space="0" w:color="auto"/>
            <w:bottom w:val="none" w:sz="0" w:space="0" w:color="auto"/>
            <w:right w:val="none" w:sz="0" w:space="0" w:color="auto"/>
          </w:divBdr>
        </w:div>
        <w:div w:id="2130001906">
          <w:marLeft w:val="640"/>
          <w:marRight w:val="0"/>
          <w:marTop w:val="0"/>
          <w:marBottom w:val="0"/>
          <w:divBdr>
            <w:top w:val="none" w:sz="0" w:space="0" w:color="auto"/>
            <w:left w:val="none" w:sz="0" w:space="0" w:color="auto"/>
            <w:bottom w:val="none" w:sz="0" w:space="0" w:color="auto"/>
            <w:right w:val="none" w:sz="0" w:space="0" w:color="auto"/>
          </w:divBdr>
        </w:div>
        <w:div w:id="1264847155">
          <w:marLeft w:val="640"/>
          <w:marRight w:val="0"/>
          <w:marTop w:val="0"/>
          <w:marBottom w:val="0"/>
          <w:divBdr>
            <w:top w:val="none" w:sz="0" w:space="0" w:color="auto"/>
            <w:left w:val="none" w:sz="0" w:space="0" w:color="auto"/>
            <w:bottom w:val="none" w:sz="0" w:space="0" w:color="auto"/>
            <w:right w:val="none" w:sz="0" w:space="0" w:color="auto"/>
          </w:divBdr>
        </w:div>
        <w:div w:id="76635754">
          <w:marLeft w:val="640"/>
          <w:marRight w:val="0"/>
          <w:marTop w:val="0"/>
          <w:marBottom w:val="0"/>
          <w:divBdr>
            <w:top w:val="none" w:sz="0" w:space="0" w:color="auto"/>
            <w:left w:val="none" w:sz="0" w:space="0" w:color="auto"/>
            <w:bottom w:val="none" w:sz="0" w:space="0" w:color="auto"/>
            <w:right w:val="none" w:sz="0" w:space="0" w:color="auto"/>
          </w:divBdr>
        </w:div>
        <w:div w:id="667438867">
          <w:marLeft w:val="640"/>
          <w:marRight w:val="0"/>
          <w:marTop w:val="0"/>
          <w:marBottom w:val="0"/>
          <w:divBdr>
            <w:top w:val="none" w:sz="0" w:space="0" w:color="auto"/>
            <w:left w:val="none" w:sz="0" w:space="0" w:color="auto"/>
            <w:bottom w:val="none" w:sz="0" w:space="0" w:color="auto"/>
            <w:right w:val="none" w:sz="0" w:space="0" w:color="auto"/>
          </w:divBdr>
        </w:div>
        <w:div w:id="702100076">
          <w:marLeft w:val="640"/>
          <w:marRight w:val="0"/>
          <w:marTop w:val="0"/>
          <w:marBottom w:val="0"/>
          <w:divBdr>
            <w:top w:val="none" w:sz="0" w:space="0" w:color="auto"/>
            <w:left w:val="none" w:sz="0" w:space="0" w:color="auto"/>
            <w:bottom w:val="none" w:sz="0" w:space="0" w:color="auto"/>
            <w:right w:val="none" w:sz="0" w:space="0" w:color="auto"/>
          </w:divBdr>
        </w:div>
        <w:div w:id="29651757">
          <w:marLeft w:val="640"/>
          <w:marRight w:val="0"/>
          <w:marTop w:val="0"/>
          <w:marBottom w:val="0"/>
          <w:divBdr>
            <w:top w:val="none" w:sz="0" w:space="0" w:color="auto"/>
            <w:left w:val="none" w:sz="0" w:space="0" w:color="auto"/>
            <w:bottom w:val="none" w:sz="0" w:space="0" w:color="auto"/>
            <w:right w:val="none" w:sz="0" w:space="0" w:color="auto"/>
          </w:divBdr>
        </w:div>
        <w:div w:id="831063299">
          <w:marLeft w:val="640"/>
          <w:marRight w:val="0"/>
          <w:marTop w:val="0"/>
          <w:marBottom w:val="0"/>
          <w:divBdr>
            <w:top w:val="none" w:sz="0" w:space="0" w:color="auto"/>
            <w:left w:val="none" w:sz="0" w:space="0" w:color="auto"/>
            <w:bottom w:val="none" w:sz="0" w:space="0" w:color="auto"/>
            <w:right w:val="none" w:sz="0" w:space="0" w:color="auto"/>
          </w:divBdr>
        </w:div>
        <w:div w:id="989870241">
          <w:marLeft w:val="640"/>
          <w:marRight w:val="0"/>
          <w:marTop w:val="0"/>
          <w:marBottom w:val="0"/>
          <w:divBdr>
            <w:top w:val="none" w:sz="0" w:space="0" w:color="auto"/>
            <w:left w:val="none" w:sz="0" w:space="0" w:color="auto"/>
            <w:bottom w:val="none" w:sz="0" w:space="0" w:color="auto"/>
            <w:right w:val="none" w:sz="0" w:space="0" w:color="auto"/>
          </w:divBdr>
        </w:div>
        <w:div w:id="38826873">
          <w:marLeft w:val="640"/>
          <w:marRight w:val="0"/>
          <w:marTop w:val="0"/>
          <w:marBottom w:val="0"/>
          <w:divBdr>
            <w:top w:val="none" w:sz="0" w:space="0" w:color="auto"/>
            <w:left w:val="none" w:sz="0" w:space="0" w:color="auto"/>
            <w:bottom w:val="none" w:sz="0" w:space="0" w:color="auto"/>
            <w:right w:val="none" w:sz="0" w:space="0" w:color="auto"/>
          </w:divBdr>
        </w:div>
        <w:div w:id="470290014">
          <w:marLeft w:val="640"/>
          <w:marRight w:val="0"/>
          <w:marTop w:val="0"/>
          <w:marBottom w:val="0"/>
          <w:divBdr>
            <w:top w:val="none" w:sz="0" w:space="0" w:color="auto"/>
            <w:left w:val="none" w:sz="0" w:space="0" w:color="auto"/>
            <w:bottom w:val="none" w:sz="0" w:space="0" w:color="auto"/>
            <w:right w:val="none" w:sz="0" w:space="0" w:color="auto"/>
          </w:divBdr>
        </w:div>
        <w:div w:id="897521498">
          <w:marLeft w:val="640"/>
          <w:marRight w:val="0"/>
          <w:marTop w:val="0"/>
          <w:marBottom w:val="0"/>
          <w:divBdr>
            <w:top w:val="none" w:sz="0" w:space="0" w:color="auto"/>
            <w:left w:val="none" w:sz="0" w:space="0" w:color="auto"/>
            <w:bottom w:val="none" w:sz="0" w:space="0" w:color="auto"/>
            <w:right w:val="none" w:sz="0" w:space="0" w:color="auto"/>
          </w:divBdr>
        </w:div>
        <w:div w:id="1536850463">
          <w:marLeft w:val="640"/>
          <w:marRight w:val="0"/>
          <w:marTop w:val="0"/>
          <w:marBottom w:val="0"/>
          <w:divBdr>
            <w:top w:val="none" w:sz="0" w:space="0" w:color="auto"/>
            <w:left w:val="none" w:sz="0" w:space="0" w:color="auto"/>
            <w:bottom w:val="none" w:sz="0" w:space="0" w:color="auto"/>
            <w:right w:val="none" w:sz="0" w:space="0" w:color="auto"/>
          </w:divBdr>
        </w:div>
        <w:div w:id="342633211">
          <w:marLeft w:val="640"/>
          <w:marRight w:val="0"/>
          <w:marTop w:val="0"/>
          <w:marBottom w:val="0"/>
          <w:divBdr>
            <w:top w:val="none" w:sz="0" w:space="0" w:color="auto"/>
            <w:left w:val="none" w:sz="0" w:space="0" w:color="auto"/>
            <w:bottom w:val="none" w:sz="0" w:space="0" w:color="auto"/>
            <w:right w:val="none" w:sz="0" w:space="0" w:color="auto"/>
          </w:divBdr>
        </w:div>
        <w:div w:id="1831483994">
          <w:marLeft w:val="640"/>
          <w:marRight w:val="0"/>
          <w:marTop w:val="0"/>
          <w:marBottom w:val="0"/>
          <w:divBdr>
            <w:top w:val="none" w:sz="0" w:space="0" w:color="auto"/>
            <w:left w:val="none" w:sz="0" w:space="0" w:color="auto"/>
            <w:bottom w:val="none" w:sz="0" w:space="0" w:color="auto"/>
            <w:right w:val="none" w:sz="0" w:space="0" w:color="auto"/>
          </w:divBdr>
        </w:div>
        <w:div w:id="868837154">
          <w:marLeft w:val="640"/>
          <w:marRight w:val="0"/>
          <w:marTop w:val="0"/>
          <w:marBottom w:val="0"/>
          <w:divBdr>
            <w:top w:val="none" w:sz="0" w:space="0" w:color="auto"/>
            <w:left w:val="none" w:sz="0" w:space="0" w:color="auto"/>
            <w:bottom w:val="none" w:sz="0" w:space="0" w:color="auto"/>
            <w:right w:val="none" w:sz="0" w:space="0" w:color="auto"/>
          </w:divBdr>
        </w:div>
        <w:div w:id="408625834">
          <w:marLeft w:val="640"/>
          <w:marRight w:val="0"/>
          <w:marTop w:val="0"/>
          <w:marBottom w:val="0"/>
          <w:divBdr>
            <w:top w:val="none" w:sz="0" w:space="0" w:color="auto"/>
            <w:left w:val="none" w:sz="0" w:space="0" w:color="auto"/>
            <w:bottom w:val="none" w:sz="0" w:space="0" w:color="auto"/>
            <w:right w:val="none" w:sz="0" w:space="0" w:color="auto"/>
          </w:divBdr>
        </w:div>
        <w:div w:id="1826237782">
          <w:marLeft w:val="640"/>
          <w:marRight w:val="0"/>
          <w:marTop w:val="0"/>
          <w:marBottom w:val="0"/>
          <w:divBdr>
            <w:top w:val="none" w:sz="0" w:space="0" w:color="auto"/>
            <w:left w:val="none" w:sz="0" w:space="0" w:color="auto"/>
            <w:bottom w:val="none" w:sz="0" w:space="0" w:color="auto"/>
            <w:right w:val="none" w:sz="0" w:space="0" w:color="auto"/>
          </w:divBdr>
        </w:div>
        <w:div w:id="1237931947">
          <w:marLeft w:val="640"/>
          <w:marRight w:val="0"/>
          <w:marTop w:val="0"/>
          <w:marBottom w:val="0"/>
          <w:divBdr>
            <w:top w:val="none" w:sz="0" w:space="0" w:color="auto"/>
            <w:left w:val="none" w:sz="0" w:space="0" w:color="auto"/>
            <w:bottom w:val="none" w:sz="0" w:space="0" w:color="auto"/>
            <w:right w:val="none" w:sz="0" w:space="0" w:color="auto"/>
          </w:divBdr>
        </w:div>
        <w:div w:id="1444350633">
          <w:marLeft w:val="640"/>
          <w:marRight w:val="0"/>
          <w:marTop w:val="0"/>
          <w:marBottom w:val="0"/>
          <w:divBdr>
            <w:top w:val="none" w:sz="0" w:space="0" w:color="auto"/>
            <w:left w:val="none" w:sz="0" w:space="0" w:color="auto"/>
            <w:bottom w:val="none" w:sz="0" w:space="0" w:color="auto"/>
            <w:right w:val="none" w:sz="0" w:space="0" w:color="auto"/>
          </w:divBdr>
        </w:div>
        <w:div w:id="123351132">
          <w:marLeft w:val="640"/>
          <w:marRight w:val="0"/>
          <w:marTop w:val="0"/>
          <w:marBottom w:val="0"/>
          <w:divBdr>
            <w:top w:val="none" w:sz="0" w:space="0" w:color="auto"/>
            <w:left w:val="none" w:sz="0" w:space="0" w:color="auto"/>
            <w:bottom w:val="none" w:sz="0" w:space="0" w:color="auto"/>
            <w:right w:val="none" w:sz="0" w:space="0" w:color="auto"/>
          </w:divBdr>
        </w:div>
        <w:div w:id="1171025970">
          <w:marLeft w:val="640"/>
          <w:marRight w:val="0"/>
          <w:marTop w:val="0"/>
          <w:marBottom w:val="0"/>
          <w:divBdr>
            <w:top w:val="none" w:sz="0" w:space="0" w:color="auto"/>
            <w:left w:val="none" w:sz="0" w:space="0" w:color="auto"/>
            <w:bottom w:val="none" w:sz="0" w:space="0" w:color="auto"/>
            <w:right w:val="none" w:sz="0" w:space="0" w:color="auto"/>
          </w:divBdr>
        </w:div>
        <w:div w:id="1341659917">
          <w:marLeft w:val="640"/>
          <w:marRight w:val="0"/>
          <w:marTop w:val="0"/>
          <w:marBottom w:val="0"/>
          <w:divBdr>
            <w:top w:val="none" w:sz="0" w:space="0" w:color="auto"/>
            <w:left w:val="none" w:sz="0" w:space="0" w:color="auto"/>
            <w:bottom w:val="none" w:sz="0" w:space="0" w:color="auto"/>
            <w:right w:val="none" w:sz="0" w:space="0" w:color="auto"/>
          </w:divBdr>
        </w:div>
        <w:div w:id="1425685263">
          <w:marLeft w:val="640"/>
          <w:marRight w:val="0"/>
          <w:marTop w:val="0"/>
          <w:marBottom w:val="0"/>
          <w:divBdr>
            <w:top w:val="none" w:sz="0" w:space="0" w:color="auto"/>
            <w:left w:val="none" w:sz="0" w:space="0" w:color="auto"/>
            <w:bottom w:val="none" w:sz="0" w:space="0" w:color="auto"/>
            <w:right w:val="none" w:sz="0" w:space="0" w:color="auto"/>
          </w:divBdr>
        </w:div>
        <w:div w:id="1330522519">
          <w:marLeft w:val="640"/>
          <w:marRight w:val="0"/>
          <w:marTop w:val="0"/>
          <w:marBottom w:val="0"/>
          <w:divBdr>
            <w:top w:val="none" w:sz="0" w:space="0" w:color="auto"/>
            <w:left w:val="none" w:sz="0" w:space="0" w:color="auto"/>
            <w:bottom w:val="none" w:sz="0" w:space="0" w:color="auto"/>
            <w:right w:val="none" w:sz="0" w:space="0" w:color="auto"/>
          </w:divBdr>
        </w:div>
        <w:div w:id="368724415">
          <w:marLeft w:val="640"/>
          <w:marRight w:val="0"/>
          <w:marTop w:val="0"/>
          <w:marBottom w:val="0"/>
          <w:divBdr>
            <w:top w:val="none" w:sz="0" w:space="0" w:color="auto"/>
            <w:left w:val="none" w:sz="0" w:space="0" w:color="auto"/>
            <w:bottom w:val="none" w:sz="0" w:space="0" w:color="auto"/>
            <w:right w:val="none" w:sz="0" w:space="0" w:color="auto"/>
          </w:divBdr>
        </w:div>
        <w:div w:id="1414084042">
          <w:marLeft w:val="640"/>
          <w:marRight w:val="0"/>
          <w:marTop w:val="0"/>
          <w:marBottom w:val="0"/>
          <w:divBdr>
            <w:top w:val="none" w:sz="0" w:space="0" w:color="auto"/>
            <w:left w:val="none" w:sz="0" w:space="0" w:color="auto"/>
            <w:bottom w:val="none" w:sz="0" w:space="0" w:color="auto"/>
            <w:right w:val="none" w:sz="0" w:space="0" w:color="auto"/>
          </w:divBdr>
        </w:div>
        <w:div w:id="323704507">
          <w:marLeft w:val="640"/>
          <w:marRight w:val="0"/>
          <w:marTop w:val="0"/>
          <w:marBottom w:val="0"/>
          <w:divBdr>
            <w:top w:val="none" w:sz="0" w:space="0" w:color="auto"/>
            <w:left w:val="none" w:sz="0" w:space="0" w:color="auto"/>
            <w:bottom w:val="none" w:sz="0" w:space="0" w:color="auto"/>
            <w:right w:val="none" w:sz="0" w:space="0" w:color="auto"/>
          </w:divBdr>
        </w:div>
        <w:div w:id="1456214261">
          <w:marLeft w:val="640"/>
          <w:marRight w:val="0"/>
          <w:marTop w:val="0"/>
          <w:marBottom w:val="0"/>
          <w:divBdr>
            <w:top w:val="none" w:sz="0" w:space="0" w:color="auto"/>
            <w:left w:val="none" w:sz="0" w:space="0" w:color="auto"/>
            <w:bottom w:val="none" w:sz="0" w:space="0" w:color="auto"/>
            <w:right w:val="none" w:sz="0" w:space="0" w:color="auto"/>
          </w:divBdr>
        </w:div>
        <w:div w:id="232548942">
          <w:marLeft w:val="640"/>
          <w:marRight w:val="0"/>
          <w:marTop w:val="0"/>
          <w:marBottom w:val="0"/>
          <w:divBdr>
            <w:top w:val="none" w:sz="0" w:space="0" w:color="auto"/>
            <w:left w:val="none" w:sz="0" w:space="0" w:color="auto"/>
            <w:bottom w:val="none" w:sz="0" w:space="0" w:color="auto"/>
            <w:right w:val="none" w:sz="0" w:space="0" w:color="auto"/>
          </w:divBdr>
        </w:div>
        <w:div w:id="1471366234">
          <w:marLeft w:val="640"/>
          <w:marRight w:val="0"/>
          <w:marTop w:val="0"/>
          <w:marBottom w:val="0"/>
          <w:divBdr>
            <w:top w:val="none" w:sz="0" w:space="0" w:color="auto"/>
            <w:left w:val="none" w:sz="0" w:space="0" w:color="auto"/>
            <w:bottom w:val="none" w:sz="0" w:space="0" w:color="auto"/>
            <w:right w:val="none" w:sz="0" w:space="0" w:color="auto"/>
          </w:divBdr>
        </w:div>
        <w:div w:id="1073510113">
          <w:marLeft w:val="640"/>
          <w:marRight w:val="0"/>
          <w:marTop w:val="0"/>
          <w:marBottom w:val="0"/>
          <w:divBdr>
            <w:top w:val="none" w:sz="0" w:space="0" w:color="auto"/>
            <w:left w:val="none" w:sz="0" w:space="0" w:color="auto"/>
            <w:bottom w:val="none" w:sz="0" w:space="0" w:color="auto"/>
            <w:right w:val="none" w:sz="0" w:space="0" w:color="auto"/>
          </w:divBdr>
        </w:div>
        <w:div w:id="1019696643">
          <w:marLeft w:val="640"/>
          <w:marRight w:val="0"/>
          <w:marTop w:val="0"/>
          <w:marBottom w:val="0"/>
          <w:divBdr>
            <w:top w:val="none" w:sz="0" w:space="0" w:color="auto"/>
            <w:left w:val="none" w:sz="0" w:space="0" w:color="auto"/>
            <w:bottom w:val="none" w:sz="0" w:space="0" w:color="auto"/>
            <w:right w:val="none" w:sz="0" w:space="0" w:color="auto"/>
          </w:divBdr>
        </w:div>
        <w:div w:id="1353609533">
          <w:marLeft w:val="640"/>
          <w:marRight w:val="0"/>
          <w:marTop w:val="0"/>
          <w:marBottom w:val="0"/>
          <w:divBdr>
            <w:top w:val="none" w:sz="0" w:space="0" w:color="auto"/>
            <w:left w:val="none" w:sz="0" w:space="0" w:color="auto"/>
            <w:bottom w:val="none" w:sz="0" w:space="0" w:color="auto"/>
            <w:right w:val="none" w:sz="0" w:space="0" w:color="auto"/>
          </w:divBdr>
        </w:div>
        <w:div w:id="1495955053">
          <w:marLeft w:val="640"/>
          <w:marRight w:val="0"/>
          <w:marTop w:val="0"/>
          <w:marBottom w:val="0"/>
          <w:divBdr>
            <w:top w:val="none" w:sz="0" w:space="0" w:color="auto"/>
            <w:left w:val="none" w:sz="0" w:space="0" w:color="auto"/>
            <w:bottom w:val="none" w:sz="0" w:space="0" w:color="auto"/>
            <w:right w:val="none" w:sz="0" w:space="0" w:color="auto"/>
          </w:divBdr>
        </w:div>
        <w:div w:id="1272933470">
          <w:marLeft w:val="640"/>
          <w:marRight w:val="0"/>
          <w:marTop w:val="0"/>
          <w:marBottom w:val="0"/>
          <w:divBdr>
            <w:top w:val="none" w:sz="0" w:space="0" w:color="auto"/>
            <w:left w:val="none" w:sz="0" w:space="0" w:color="auto"/>
            <w:bottom w:val="none" w:sz="0" w:space="0" w:color="auto"/>
            <w:right w:val="none" w:sz="0" w:space="0" w:color="auto"/>
          </w:divBdr>
        </w:div>
        <w:div w:id="1930309695">
          <w:marLeft w:val="640"/>
          <w:marRight w:val="0"/>
          <w:marTop w:val="0"/>
          <w:marBottom w:val="0"/>
          <w:divBdr>
            <w:top w:val="none" w:sz="0" w:space="0" w:color="auto"/>
            <w:left w:val="none" w:sz="0" w:space="0" w:color="auto"/>
            <w:bottom w:val="none" w:sz="0" w:space="0" w:color="auto"/>
            <w:right w:val="none" w:sz="0" w:space="0" w:color="auto"/>
          </w:divBdr>
        </w:div>
        <w:div w:id="1810318870">
          <w:marLeft w:val="640"/>
          <w:marRight w:val="0"/>
          <w:marTop w:val="0"/>
          <w:marBottom w:val="0"/>
          <w:divBdr>
            <w:top w:val="none" w:sz="0" w:space="0" w:color="auto"/>
            <w:left w:val="none" w:sz="0" w:space="0" w:color="auto"/>
            <w:bottom w:val="none" w:sz="0" w:space="0" w:color="auto"/>
            <w:right w:val="none" w:sz="0" w:space="0" w:color="auto"/>
          </w:divBdr>
        </w:div>
        <w:div w:id="1265042880">
          <w:marLeft w:val="640"/>
          <w:marRight w:val="0"/>
          <w:marTop w:val="0"/>
          <w:marBottom w:val="0"/>
          <w:divBdr>
            <w:top w:val="none" w:sz="0" w:space="0" w:color="auto"/>
            <w:left w:val="none" w:sz="0" w:space="0" w:color="auto"/>
            <w:bottom w:val="none" w:sz="0" w:space="0" w:color="auto"/>
            <w:right w:val="none" w:sz="0" w:space="0" w:color="auto"/>
          </w:divBdr>
        </w:div>
        <w:div w:id="293143111">
          <w:marLeft w:val="640"/>
          <w:marRight w:val="0"/>
          <w:marTop w:val="0"/>
          <w:marBottom w:val="0"/>
          <w:divBdr>
            <w:top w:val="none" w:sz="0" w:space="0" w:color="auto"/>
            <w:left w:val="none" w:sz="0" w:space="0" w:color="auto"/>
            <w:bottom w:val="none" w:sz="0" w:space="0" w:color="auto"/>
            <w:right w:val="none" w:sz="0" w:space="0" w:color="auto"/>
          </w:divBdr>
        </w:div>
        <w:div w:id="1453479500">
          <w:marLeft w:val="640"/>
          <w:marRight w:val="0"/>
          <w:marTop w:val="0"/>
          <w:marBottom w:val="0"/>
          <w:divBdr>
            <w:top w:val="none" w:sz="0" w:space="0" w:color="auto"/>
            <w:left w:val="none" w:sz="0" w:space="0" w:color="auto"/>
            <w:bottom w:val="none" w:sz="0" w:space="0" w:color="auto"/>
            <w:right w:val="none" w:sz="0" w:space="0" w:color="auto"/>
          </w:divBdr>
        </w:div>
        <w:div w:id="1296061789">
          <w:marLeft w:val="640"/>
          <w:marRight w:val="0"/>
          <w:marTop w:val="0"/>
          <w:marBottom w:val="0"/>
          <w:divBdr>
            <w:top w:val="none" w:sz="0" w:space="0" w:color="auto"/>
            <w:left w:val="none" w:sz="0" w:space="0" w:color="auto"/>
            <w:bottom w:val="none" w:sz="0" w:space="0" w:color="auto"/>
            <w:right w:val="none" w:sz="0" w:space="0" w:color="auto"/>
          </w:divBdr>
        </w:div>
        <w:div w:id="1676180185">
          <w:marLeft w:val="640"/>
          <w:marRight w:val="0"/>
          <w:marTop w:val="0"/>
          <w:marBottom w:val="0"/>
          <w:divBdr>
            <w:top w:val="none" w:sz="0" w:space="0" w:color="auto"/>
            <w:left w:val="none" w:sz="0" w:space="0" w:color="auto"/>
            <w:bottom w:val="none" w:sz="0" w:space="0" w:color="auto"/>
            <w:right w:val="none" w:sz="0" w:space="0" w:color="auto"/>
          </w:divBdr>
        </w:div>
        <w:div w:id="320085675">
          <w:marLeft w:val="640"/>
          <w:marRight w:val="0"/>
          <w:marTop w:val="0"/>
          <w:marBottom w:val="0"/>
          <w:divBdr>
            <w:top w:val="none" w:sz="0" w:space="0" w:color="auto"/>
            <w:left w:val="none" w:sz="0" w:space="0" w:color="auto"/>
            <w:bottom w:val="none" w:sz="0" w:space="0" w:color="auto"/>
            <w:right w:val="none" w:sz="0" w:space="0" w:color="auto"/>
          </w:divBdr>
        </w:div>
        <w:div w:id="337125608">
          <w:marLeft w:val="640"/>
          <w:marRight w:val="0"/>
          <w:marTop w:val="0"/>
          <w:marBottom w:val="0"/>
          <w:divBdr>
            <w:top w:val="none" w:sz="0" w:space="0" w:color="auto"/>
            <w:left w:val="none" w:sz="0" w:space="0" w:color="auto"/>
            <w:bottom w:val="none" w:sz="0" w:space="0" w:color="auto"/>
            <w:right w:val="none" w:sz="0" w:space="0" w:color="auto"/>
          </w:divBdr>
        </w:div>
        <w:div w:id="1250671">
          <w:marLeft w:val="640"/>
          <w:marRight w:val="0"/>
          <w:marTop w:val="0"/>
          <w:marBottom w:val="0"/>
          <w:divBdr>
            <w:top w:val="none" w:sz="0" w:space="0" w:color="auto"/>
            <w:left w:val="none" w:sz="0" w:space="0" w:color="auto"/>
            <w:bottom w:val="none" w:sz="0" w:space="0" w:color="auto"/>
            <w:right w:val="none" w:sz="0" w:space="0" w:color="auto"/>
          </w:divBdr>
        </w:div>
        <w:div w:id="1288856811">
          <w:marLeft w:val="640"/>
          <w:marRight w:val="0"/>
          <w:marTop w:val="0"/>
          <w:marBottom w:val="0"/>
          <w:divBdr>
            <w:top w:val="none" w:sz="0" w:space="0" w:color="auto"/>
            <w:left w:val="none" w:sz="0" w:space="0" w:color="auto"/>
            <w:bottom w:val="none" w:sz="0" w:space="0" w:color="auto"/>
            <w:right w:val="none" w:sz="0" w:space="0" w:color="auto"/>
          </w:divBdr>
        </w:div>
        <w:div w:id="646905903">
          <w:marLeft w:val="640"/>
          <w:marRight w:val="0"/>
          <w:marTop w:val="0"/>
          <w:marBottom w:val="0"/>
          <w:divBdr>
            <w:top w:val="none" w:sz="0" w:space="0" w:color="auto"/>
            <w:left w:val="none" w:sz="0" w:space="0" w:color="auto"/>
            <w:bottom w:val="none" w:sz="0" w:space="0" w:color="auto"/>
            <w:right w:val="none" w:sz="0" w:space="0" w:color="auto"/>
          </w:divBdr>
        </w:div>
        <w:div w:id="382295754">
          <w:marLeft w:val="640"/>
          <w:marRight w:val="0"/>
          <w:marTop w:val="0"/>
          <w:marBottom w:val="0"/>
          <w:divBdr>
            <w:top w:val="none" w:sz="0" w:space="0" w:color="auto"/>
            <w:left w:val="none" w:sz="0" w:space="0" w:color="auto"/>
            <w:bottom w:val="none" w:sz="0" w:space="0" w:color="auto"/>
            <w:right w:val="none" w:sz="0" w:space="0" w:color="auto"/>
          </w:divBdr>
        </w:div>
        <w:div w:id="14309540">
          <w:marLeft w:val="640"/>
          <w:marRight w:val="0"/>
          <w:marTop w:val="0"/>
          <w:marBottom w:val="0"/>
          <w:divBdr>
            <w:top w:val="none" w:sz="0" w:space="0" w:color="auto"/>
            <w:left w:val="none" w:sz="0" w:space="0" w:color="auto"/>
            <w:bottom w:val="none" w:sz="0" w:space="0" w:color="auto"/>
            <w:right w:val="none" w:sz="0" w:space="0" w:color="auto"/>
          </w:divBdr>
        </w:div>
        <w:div w:id="817916795">
          <w:marLeft w:val="640"/>
          <w:marRight w:val="0"/>
          <w:marTop w:val="0"/>
          <w:marBottom w:val="0"/>
          <w:divBdr>
            <w:top w:val="none" w:sz="0" w:space="0" w:color="auto"/>
            <w:left w:val="none" w:sz="0" w:space="0" w:color="auto"/>
            <w:bottom w:val="none" w:sz="0" w:space="0" w:color="auto"/>
            <w:right w:val="none" w:sz="0" w:space="0" w:color="auto"/>
          </w:divBdr>
        </w:div>
        <w:div w:id="1936283182">
          <w:marLeft w:val="640"/>
          <w:marRight w:val="0"/>
          <w:marTop w:val="0"/>
          <w:marBottom w:val="0"/>
          <w:divBdr>
            <w:top w:val="none" w:sz="0" w:space="0" w:color="auto"/>
            <w:left w:val="none" w:sz="0" w:space="0" w:color="auto"/>
            <w:bottom w:val="none" w:sz="0" w:space="0" w:color="auto"/>
            <w:right w:val="none" w:sz="0" w:space="0" w:color="auto"/>
          </w:divBdr>
        </w:div>
        <w:div w:id="1003437738">
          <w:marLeft w:val="640"/>
          <w:marRight w:val="0"/>
          <w:marTop w:val="0"/>
          <w:marBottom w:val="0"/>
          <w:divBdr>
            <w:top w:val="none" w:sz="0" w:space="0" w:color="auto"/>
            <w:left w:val="none" w:sz="0" w:space="0" w:color="auto"/>
            <w:bottom w:val="none" w:sz="0" w:space="0" w:color="auto"/>
            <w:right w:val="none" w:sz="0" w:space="0" w:color="auto"/>
          </w:divBdr>
        </w:div>
        <w:div w:id="756907470">
          <w:marLeft w:val="640"/>
          <w:marRight w:val="0"/>
          <w:marTop w:val="0"/>
          <w:marBottom w:val="0"/>
          <w:divBdr>
            <w:top w:val="none" w:sz="0" w:space="0" w:color="auto"/>
            <w:left w:val="none" w:sz="0" w:space="0" w:color="auto"/>
            <w:bottom w:val="none" w:sz="0" w:space="0" w:color="auto"/>
            <w:right w:val="none" w:sz="0" w:space="0" w:color="auto"/>
          </w:divBdr>
        </w:div>
        <w:div w:id="1745490251">
          <w:marLeft w:val="640"/>
          <w:marRight w:val="0"/>
          <w:marTop w:val="0"/>
          <w:marBottom w:val="0"/>
          <w:divBdr>
            <w:top w:val="none" w:sz="0" w:space="0" w:color="auto"/>
            <w:left w:val="none" w:sz="0" w:space="0" w:color="auto"/>
            <w:bottom w:val="none" w:sz="0" w:space="0" w:color="auto"/>
            <w:right w:val="none" w:sz="0" w:space="0" w:color="auto"/>
          </w:divBdr>
        </w:div>
        <w:div w:id="1868442484">
          <w:marLeft w:val="640"/>
          <w:marRight w:val="0"/>
          <w:marTop w:val="0"/>
          <w:marBottom w:val="0"/>
          <w:divBdr>
            <w:top w:val="none" w:sz="0" w:space="0" w:color="auto"/>
            <w:left w:val="none" w:sz="0" w:space="0" w:color="auto"/>
            <w:bottom w:val="none" w:sz="0" w:space="0" w:color="auto"/>
            <w:right w:val="none" w:sz="0" w:space="0" w:color="auto"/>
          </w:divBdr>
        </w:div>
        <w:div w:id="607810132">
          <w:marLeft w:val="640"/>
          <w:marRight w:val="0"/>
          <w:marTop w:val="0"/>
          <w:marBottom w:val="0"/>
          <w:divBdr>
            <w:top w:val="none" w:sz="0" w:space="0" w:color="auto"/>
            <w:left w:val="none" w:sz="0" w:space="0" w:color="auto"/>
            <w:bottom w:val="none" w:sz="0" w:space="0" w:color="auto"/>
            <w:right w:val="none" w:sz="0" w:space="0" w:color="auto"/>
          </w:divBdr>
        </w:div>
        <w:div w:id="894505298">
          <w:marLeft w:val="640"/>
          <w:marRight w:val="0"/>
          <w:marTop w:val="0"/>
          <w:marBottom w:val="0"/>
          <w:divBdr>
            <w:top w:val="none" w:sz="0" w:space="0" w:color="auto"/>
            <w:left w:val="none" w:sz="0" w:space="0" w:color="auto"/>
            <w:bottom w:val="none" w:sz="0" w:space="0" w:color="auto"/>
            <w:right w:val="none" w:sz="0" w:space="0" w:color="auto"/>
          </w:divBdr>
        </w:div>
        <w:div w:id="330988481">
          <w:marLeft w:val="640"/>
          <w:marRight w:val="0"/>
          <w:marTop w:val="0"/>
          <w:marBottom w:val="0"/>
          <w:divBdr>
            <w:top w:val="none" w:sz="0" w:space="0" w:color="auto"/>
            <w:left w:val="none" w:sz="0" w:space="0" w:color="auto"/>
            <w:bottom w:val="none" w:sz="0" w:space="0" w:color="auto"/>
            <w:right w:val="none" w:sz="0" w:space="0" w:color="auto"/>
          </w:divBdr>
        </w:div>
        <w:div w:id="1491946617">
          <w:marLeft w:val="640"/>
          <w:marRight w:val="0"/>
          <w:marTop w:val="0"/>
          <w:marBottom w:val="0"/>
          <w:divBdr>
            <w:top w:val="none" w:sz="0" w:space="0" w:color="auto"/>
            <w:left w:val="none" w:sz="0" w:space="0" w:color="auto"/>
            <w:bottom w:val="none" w:sz="0" w:space="0" w:color="auto"/>
            <w:right w:val="none" w:sz="0" w:space="0" w:color="auto"/>
          </w:divBdr>
        </w:div>
        <w:div w:id="1786998553">
          <w:marLeft w:val="640"/>
          <w:marRight w:val="0"/>
          <w:marTop w:val="0"/>
          <w:marBottom w:val="0"/>
          <w:divBdr>
            <w:top w:val="none" w:sz="0" w:space="0" w:color="auto"/>
            <w:left w:val="none" w:sz="0" w:space="0" w:color="auto"/>
            <w:bottom w:val="none" w:sz="0" w:space="0" w:color="auto"/>
            <w:right w:val="none" w:sz="0" w:space="0" w:color="auto"/>
          </w:divBdr>
        </w:div>
        <w:div w:id="675303865">
          <w:marLeft w:val="640"/>
          <w:marRight w:val="0"/>
          <w:marTop w:val="0"/>
          <w:marBottom w:val="0"/>
          <w:divBdr>
            <w:top w:val="none" w:sz="0" w:space="0" w:color="auto"/>
            <w:left w:val="none" w:sz="0" w:space="0" w:color="auto"/>
            <w:bottom w:val="none" w:sz="0" w:space="0" w:color="auto"/>
            <w:right w:val="none" w:sz="0" w:space="0" w:color="auto"/>
          </w:divBdr>
        </w:div>
        <w:div w:id="1370377564">
          <w:marLeft w:val="640"/>
          <w:marRight w:val="0"/>
          <w:marTop w:val="0"/>
          <w:marBottom w:val="0"/>
          <w:divBdr>
            <w:top w:val="none" w:sz="0" w:space="0" w:color="auto"/>
            <w:left w:val="none" w:sz="0" w:space="0" w:color="auto"/>
            <w:bottom w:val="none" w:sz="0" w:space="0" w:color="auto"/>
            <w:right w:val="none" w:sz="0" w:space="0" w:color="auto"/>
          </w:divBdr>
        </w:div>
        <w:div w:id="1825315428">
          <w:marLeft w:val="640"/>
          <w:marRight w:val="0"/>
          <w:marTop w:val="0"/>
          <w:marBottom w:val="0"/>
          <w:divBdr>
            <w:top w:val="none" w:sz="0" w:space="0" w:color="auto"/>
            <w:left w:val="none" w:sz="0" w:space="0" w:color="auto"/>
            <w:bottom w:val="none" w:sz="0" w:space="0" w:color="auto"/>
            <w:right w:val="none" w:sz="0" w:space="0" w:color="auto"/>
          </w:divBdr>
        </w:div>
        <w:div w:id="281766989">
          <w:marLeft w:val="640"/>
          <w:marRight w:val="0"/>
          <w:marTop w:val="0"/>
          <w:marBottom w:val="0"/>
          <w:divBdr>
            <w:top w:val="none" w:sz="0" w:space="0" w:color="auto"/>
            <w:left w:val="none" w:sz="0" w:space="0" w:color="auto"/>
            <w:bottom w:val="none" w:sz="0" w:space="0" w:color="auto"/>
            <w:right w:val="none" w:sz="0" w:space="0" w:color="auto"/>
          </w:divBdr>
        </w:div>
        <w:div w:id="1760448949">
          <w:marLeft w:val="640"/>
          <w:marRight w:val="0"/>
          <w:marTop w:val="0"/>
          <w:marBottom w:val="0"/>
          <w:divBdr>
            <w:top w:val="none" w:sz="0" w:space="0" w:color="auto"/>
            <w:left w:val="none" w:sz="0" w:space="0" w:color="auto"/>
            <w:bottom w:val="none" w:sz="0" w:space="0" w:color="auto"/>
            <w:right w:val="none" w:sz="0" w:space="0" w:color="auto"/>
          </w:divBdr>
        </w:div>
        <w:div w:id="912592090">
          <w:marLeft w:val="640"/>
          <w:marRight w:val="0"/>
          <w:marTop w:val="0"/>
          <w:marBottom w:val="0"/>
          <w:divBdr>
            <w:top w:val="none" w:sz="0" w:space="0" w:color="auto"/>
            <w:left w:val="none" w:sz="0" w:space="0" w:color="auto"/>
            <w:bottom w:val="none" w:sz="0" w:space="0" w:color="auto"/>
            <w:right w:val="none" w:sz="0" w:space="0" w:color="auto"/>
          </w:divBdr>
        </w:div>
        <w:div w:id="50691469">
          <w:marLeft w:val="640"/>
          <w:marRight w:val="0"/>
          <w:marTop w:val="0"/>
          <w:marBottom w:val="0"/>
          <w:divBdr>
            <w:top w:val="none" w:sz="0" w:space="0" w:color="auto"/>
            <w:left w:val="none" w:sz="0" w:space="0" w:color="auto"/>
            <w:bottom w:val="none" w:sz="0" w:space="0" w:color="auto"/>
            <w:right w:val="none" w:sz="0" w:space="0" w:color="auto"/>
          </w:divBdr>
        </w:div>
        <w:div w:id="1152213550">
          <w:marLeft w:val="640"/>
          <w:marRight w:val="0"/>
          <w:marTop w:val="0"/>
          <w:marBottom w:val="0"/>
          <w:divBdr>
            <w:top w:val="none" w:sz="0" w:space="0" w:color="auto"/>
            <w:left w:val="none" w:sz="0" w:space="0" w:color="auto"/>
            <w:bottom w:val="none" w:sz="0" w:space="0" w:color="auto"/>
            <w:right w:val="none" w:sz="0" w:space="0" w:color="auto"/>
          </w:divBdr>
        </w:div>
        <w:div w:id="805011293">
          <w:marLeft w:val="640"/>
          <w:marRight w:val="0"/>
          <w:marTop w:val="0"/>
          <w:marBottom w:val="0"/>
          <w:divBdr>
            <w:top w:val="none" w:sz="0" w:space="0" w:color="auto"/>
            <w:left w:val="none" w:sz="0" w:space="0" w:color="auto"/>
            <w:bottom w:val="none" w:sz="0" w:space="0" w:color="auto"/>
            <w:right w:val="none" w:sz="0" w:space="0" w:color="auto"/>
          </w:divBdr>
        </w:div>
        <w:div w:id="1368213970">
          <w:marLeft w:val="640"/>
          <w:marRight w:val="0"/>
          <w:marTop w:val="0"/>
          <w:marBottom w:val="0"/>
          <w:divBdr>
            <w:top w:val="none" w:sz="0" w:space="0" w:color="auto"/>
            <w:left w:val="none" w:sz="0" w:space="0" w:color="auto"/>
            <w:bottom w:val="none" w:sz="0" w:space="0" w:color="auto"/>
            <w:right w:val="none" w:sz="0" w:space="0" w:color="auto"/>
          </w:divBdr>
        </w:div>
        <w:div w:id="568157193">
          <w:marLeft w:val="640"/>
          <w:marRight w:val="0"/>
          <w:marTop w:val="0"/>
          <w:marBottom w:val="0"/>
          <w:divBdr>
            <w:top w:val="none" w:sz="0" w:space="0" w:color="auto"/>
            <w:left w:val="none" w:sz="0" w:space="0" w:color="auto"/>
            <w:bottom w:val="none" w:sz="0" w:space="0" w:color="auto"/>
            <w:right w:val="none" w:sz="0" w:space="0" w:color="auto"/>
          </w:divBdr>
        </w:div>
        <w:div w:id="1345329527">
          <w:marLeft w:val="640"/>
          <w:marRight w:val="0"/>
          <w:marTop w:val="0"/>
          <w:marBottom w:val="0"/>
          <w:divBdr>
            <w:top w:val="none" w:sz="0" w:space="0" w:color="auto"/>
            <w:left w:val="none" w:sz="0" w:space="0" w:color="auto"/>
            <w:bottom w:val="none" w:sz="0" w:space="0" w:color="auto"/>
            <w:right w:val="none" w:sz="0" w:space="0" w:color="auto"/>
          </w:divBdr>
        </w:div>
        <w:div w:id="146476938">
          <w:marLeft w:val="640"/>
          <w:marRight w:val="0"/>
          <w:marTop w:val="0"/>
          <w:marBottom w:val="0"/>
          <w:divBdr>
            <w:top w:val="none" w:sz="0" w:space="0" w:color="auto"/>
            <w:left w:val="none" w:sz="0" w:space="0" w:color="auto"/>
            <w:bottom w:val="none" w:sz="0" w:space="0" w:color="auto"/>
            <w:right w:val="none" w:sz="0" w:space="0" w:color="auto"/>
          </w:divBdr>
        </w:div>
        <w:div w:id="616566666">
          <w:marLeft w:val="640"/>
          <w:marRight w:val="0"/>
          <w:marTop w:val="0"/>
          <w:marBottom w:val="0"/>
          <w:divBdr>
            <w:top w:val="none" w:sz="0" w:space="0" w:color="auto"/>
            <w:left w:val="none" w:sz="0" w:space="0" w:color="auto"/>
            <w:bottom w:val="none" w:sz="0" w:space="0" w:color="auto"/>
            <w:right w:val="none" w:sz="0" w:space="0" w:color="auto"/>
          </w:divBdr>
        </w:div>
        <w:div w:id="707726822">
          <w:marLeft w:val="640"/>
          <w:marRight w:val="0"/>
          <w:marTop w:val="0"/>
          <w:marBottom w:val="0"/>
          <w:divBdr>
            <w:top w:val="none" w:sz="0" w:space="0" w:color="auto"/>
            <w:left w:val="none" w:sz="0" w:space="0" w:color="auto"/>
            <w:bottom w:val="none" w:sz="0" w:space="0" w:color="auto"/>
            <w:right w:val="none" w:sz="0" w:space="0" w:color="auto"/>
          </w:divBdr>
        </w:div>
        <w:div w:id="1220018376">
          <w:marLeft w:val="640"/>
          <w:marRight w:val="0"/>
          <w:marTop w:val="0"/>
          <w:marBottom w:val="0"/>
          <w:divBdr>
            <w:top w:val="none" w:sz="0" w:space="0" w:color="auto"/>
            <w:left w:val="none" w:sz="0" w:space="0" w:color="auto"/>
            <w:bottom w:val="none" w:sz="0" w:space="0" w:color="auto"/>
            <w:right w:val="none" w:sz="0" w:space="0" w:color="auto"/>
          </w:divBdr>
        </w:div>
        <w:div w:id="53235699">
          <w:marLeft w:val="640"/>
          <w:marRight w:val="0"/>
          <w:marTop w:val="0"/>
          <w:marBottom w:val="0"/>
          <w:divBdr>
            <w:top w:val="none" w:sz="0" w:space="0" w:color="auto"/>
            <w:left w:val="none" w:sz="0" w:space="0" w:color="auto"/>
            <w:bottom w:val="none" w:sz="0" w:space="0" w:color="auto"/>
            <w:right w:val="none" w:sz="0" w:space="0" w:color="auto"/>
          </w:divBdr>
        </w:div>
        <w:div w:id="1337532940">
          <w:marLeft w:val="640"/>
          <w:marRight w:val="0"/>
          <w:marTop w:val="0"/>
          <w:marBottom w:val="0"/>
          <w:divBdr>
            <w:top w:val="none" w:sz="0" w:space="0" w:color="auto"/>
            <w:left w:val="none" w:sz="0" w:space="0" w:color="auto"/>
            <w:bottom w:val="none" w:sz="0" w:space="0" w:color="auto"/>
            <w:right w:val="none" w:sz="0" w:space="0" w:color="auto"/>
          </w:divBdr>
        </w:div>
        <w:div w:id="788158669">
          <w:marLeft w:val="640"/>
          <w:marRight w:val="0"/>
          <w:marTop w:val="0"/>
          <w:marBottom w:val="0"/>
          <w:divBdr>
            <w:top w:val="none" w:sz="0" w:space="0" w:color="auto"/>
            <w:left w:val="none" w:sz="0" w:space="0" w:color="auto"/>
            <w:bottom w:val="none" w:sz="0" w:space="0" w:color="auto"/>
            <w:right w:val="none" w:sz="0" w:space="0" w:color="auto"/>
          </w:divBdr>
        </w:div>
        <w:div w:id="1153180866">
          <w:marLeft w:val="640"/>
          <w:marRight w:val="0"/>
          <w:marTop w:val="0"/>
          <w:marBottom w:val="0"/>
          <w:divBdr>
            <w:top w:val="none" w:sz="0" w:space="0" w:color="auto"/>
            <w:left w:val="none" w:sz="0" w:space="0" w:color="auto"/>
            <w:bottom w:val="none" w:sz="0" w:space="0" w:color="auto"/>
            <w:right w:val="none" w:sz="0" w:space="0" w:color="auto"/>
          </w:divBdr>
        </w:div>
        <w:div w:id="1279294834">
          <w:marLeft w:val="640"/>
          <w:marRight w:val="0"/>
          <w:marTop w:val="0"/>
          <w:marBottom w:val="0"/>
          <w:divBdr>
            <w:top w:val="none" w:sz="0" w:space="0" w:color="auto"/>
            <w:left w:val="none" w:sz="0" w:space="0" w:color="auto"/>
            <w:bottom w:val="none" w:sz="0" w:space="0" w:color="auto"/>
            <w:right w:val="none" w:sz="0" w:space="0" w:color="auto"/>
          </w:divBdr>
        </w:div>
        <w:div w:id="513880958">
          <w:marLeft w:val="640"/>
          <w:marRight w:val="0"/>
          <w:marTop w:val="0"/>
          <w:marBottom w:val="0"/>
          <w:divBdr>
            <w:top w:val="none" w:sz="0" w:space="0" w:color="auto"/>
            <w:left w:val="none" w:sz="0" w:space="0" w:color="auto"/>
            <w:bottom w:val="none" w:sz="0" w:space="0" w:color="auto"/>
            <w:right w:val="none" w:sz="0" w:space="0" w:color="auto"/>
          </w:divBdr>
        </w:div>
        <w:div w:id="250546460">
          <w:marLeft w:val="640"/>
          <w:marRight w:val="0"/>
          <w:marTop w:val="0"/>
          <w:marBottom w:val="0"/>
          <w:divBdr>
            <w:top w:val="none" w:sz="0" w:space="0" w:color="auto"/>
            <w:left w:val="none" w:sz="0" w:space="0" w:color="auto"/>
            <w:bottom w:val="none" w:sz="0" w:space="0" w:color="auto"/>
            <w:right w:val="none" w:sz="0" w:space="0" w:color="auto"/>
          </w:divBdr>
        </w:div>
        <w:div w:id="261766238">
          <w:marLeft w:val="640"/>
          <w:marRight w:val="0"/>
          <w:marTop w:val="0"/>
          <w:marBottom w:val="0"/>
          <w:divBdr>
            <w:top w:val="none" w:sz="0" w:space="0" w:color="auto"/>
            <w:left w:val="none" w:sz="0" w:space="0" w:color="auto"/>
            <w:bottom w:val="none" w:sz="0" w:space="0" w:color="auto"/>
            <w:right w:val="none" w:sz="0" w:space="0" w:color="auto"/>
          </w:divBdr>
        </w:div>
        <w:div w:id="1903710599">
          <w:marLeft w:val="640"/>
          <w:marRight w:val="0"/>
          <w:marTop w:val="0"/>
          <w:marBottom w:val="0"/>
          <w:divBdr>
            <w:top w:val="none" w:sz="0" w:space="0" w:color="auto"/>
            <w:left w:val="none" w:sz="0" w:space="0" w:color="auto"/>
            <w:bottom w:val="none" w:sz="0" w:space="0" w:color="auto"/>
            <w:right w:val="none" w:sz="0" w:space="0" w:color="auto"/>
          </w:divBdr>
        </w:div>
        <w:div w:id="1503662791">
          <w:marLeft w:val="640"/>
          <w:marRight w:val="0"/>
          <w:marTop w:val="0"/>
          <w:marBottom w:val="0"/>
          <w:divBdr>
            <w:top w:val="none" w:sz="0" w:space="0" w:color="auto"/>
            <w:left w:val="none" w:sz="0" w:space="0" w:color="auto"/>
            <w:bottom w:val="none" w:sz="0" w:space="0" w:color="auto"/>
            <w:right w:val="none" w:sz="0" w:space="0" w:color="auto"/>
          </w:divBdr>
        </w:div>
        <w:div w:id="1838226453">
          <w:marLeft w:val="640"/>
          <w:marRight w:val="0"/>
          <w:marTop w:val="0"/>
          <w:marBottom w:val="0"/>
          <w:divBdr>
            <w:top w:val="none" w:sz="0" w:space="0" w:color="auto"/>
            <w:left w:val="none" w:sz="0" w:space="0" w:color="auto"/>
            <w:bottom w:val="none" w:sz="0" w:space="0" w:color="auto"/>
            <w:right w:val="none" w:sz="0" w:space="0" w:color="auto"/>
          </w:divBdr>
        </w:div>
        <w:div w:id="1815945383">
          <w:marLeft w:val="640"/>
          <w:marRight w:val="0"/>
          <w:marTop w:val="0"/>
          <w:marBottom w:val="0"/>
          <w:divBdr>
            <w:top w:val="none" w:sz="0" w:space="0" w:color="auto"/>
            <w:left w:val="none" w:sz="0" w:space="0" w:color="auto"/>
            <w:bottom w:val="none" w:sz="0" w:space="0" w:color="auto"/>
            <w:right w:val="none" w:sz="0" w:space="0" w:color="auto"/>
          </w:divBdr>
        </w:div>
        <w:div w:id="1080559895">
          <w:marLeft w:val="640"/>
          <w:marRight w:val="0"/>
          <w:marTop w:val="0"/>
          <w:marBottom w:val="0"/>
          <w:divBdr>
            <w:top w:val="none" w:sz="0" w:space="0" w:color="auto"/>
            <w:left w:val="none" w:sz="0" w:space="0" w:color="auto"/>
            <w:bottom w:val="none" w:sz="0" w:space="0" w:color="auto"/>
            <w:right w:val="none" w:sz="0" w:space="0" w:color="auto"/>
          </w:divBdr>
        </w:div>
        <w:div w:id="1354114618">
          <w:marLeft w:val="640"/>
          <w:marRight w:val="0"/>
          <w:marTop w:val="0"/>
          <w:marBottom w:val="0"/>
          <w:divBdr>
            <w:top w:val="none" w:sz="0" w:space="0" w:color="auto"/>
            <w:left w:val="none" w:sz="0" w:space="0" w:color="auto"/>
            <w:bottom w:val="none" w:sz="0" w:space="0" w:color="auto"/>
            <w:right w:val="none" w:sz="0" w:space="0" w:color="auto"/>
          </w:divBdr>
        </w:div>
        <w:div w:id="153575618">
          <w:marLeft w:val="640"/>
          <w:marRight w:val="0"/>
          <w:marTop w:val="0"/>
          <w:marBottom w:val="0"/>
          <w:divBdr>
            <w:top w:val="none" w:sz="0" w:space="0" w:color="auto"/>
            <w:left w:val="none" w:sz="0" w:space="0" w:color="auto"/>
            <w:bottom w:val="none" w:sz="0" w:space="0" w:color="auto"/>
            <w:right w:val="none" w:sz="0" w:space="0" w:color="auto"/>
          </w:divBdr>
        </w:div>
        <w:div w:id="556822232">
          <w:marLeft w:val="640"/>
          <w:marRight w:val="0"/>
          <w:marTop w:val="0"/>
          <w:marBottom w:val="0"/>
          <w:divBdr>
            <w:top w:val="none" w:sz="0" w:space="0" w:color="auto"/>
            <w:left w:val="none" w:sz="0" w:space="0" w:color="auto"/>
            <w:bottom w:val="none" w:sz="0" w:space="0" w:color="auto"/>
            <w:right w:val="none" w:sz="0" w:space="0" w:color="auto"/>
          </w:divBdr>
        </w:div>
        <w:div w:id="204685850">
          <w:marLeft w:val="640"/>
          <w:marRight w:val="0"/>
          <w:marTop w:val="0"/>
          <w:marBottom w:val="0"/>
          <w:divBdr>
            <w:top w:val="none" w:sz="0" w:space="0" w:color="auto"/>
            <w:left w:val="none" w:sz="0" w:space="0" w:color="auto"/>
            <w:bottom w:val="none" w:sz="0" w:space="0" w:color="auto"/>
            <w:right w:val="none" w:sz="0" w:space="0" w:color="auto"/>
          </w:divBdr>
        </w:div>
        <w:div w:id="2133788643">
          <w:marLeft w:val="640"/>
          <w:marRight w:val="0"/>
          <w:marTop w:val="0"/>
          <w:marBottom w:val="0"/>
          <w:divBdr>
            <w:top w:val="none" w:sz="0" w:space="0" w:color="auto"/>
            <w:left w:val="none" w:sz="0" w:space="0" w:color="auto"/>
            <w:bottom w:val="none" w:sz="0" w:space="0" w:color="auto"/>
            <w:right w:val="none" w:sz="0" w:space="0" w:color="auto"/>
          </w:divBdr>
        </w:div>
        <w:div w:id="211230051">
          <w:marLeft w:val="640"/>
          <w:marRight w:val="0"/>
          <w:marTop w:val="0"/>
          <w:marBottom w:val="0"/>
          <w:divBdr>
            <w:top w:val="none" w:sz="0" w:space="0" w:color="auto"/>
            <w:left w:val="none" w:sz="0" w:space="0" w:color="auto"/>
            <w:bottom w:val="none" w:sz="0" w:space="0" w:color="auto"/>
            <w:right w:val="none" w:sz="0" w:space="0" w:color="auto"/>
          </w:divBdr>
        </w:div>
        <w:div w:id="1703700231">
          <w:marLeft w:val="640"/>
          <w:marRight w:val="0"/>
          <w:marTop w:val="0"/>
          <w:marBottom w:val="0"/>
          <w:divBdr>
            <w:top w:val="none" w:sz="0" w:space="0" w:color="auto"/>
            <w:left w:val="none" w:sz="0" w:space="0" w:color="auto"/>
            <w:bottom w:val="none" w:sz="0" w:space="0" w:color="auto"/>
            <w:right w:val="none" w:sz="0" w:space="0" w:color="auto"/>
          </w:divBdr>
        </w:div>
        <w:div w:id="558632102">
          <w:marLeft w:val="640"/>
          <w:marRight w:val="0"/>
          <w:marTop w:val="0"/>
          <w:marBottom w:val="0"/>
          <w:divBdr>
            <w:top w:val="none" w:sz="0" w:space="0" w:color="auto"/>
            <w:left w:val="none" w:sz="0" w:space="0" w:color="auto"/>
            <w:bottom w:val="none" w:sz="0" w:space="0" w:color="auto"/>
            <w:right w:val="none" w:sz="0" w:space="0" w:color="auto"/>
          </w:divBdr>
        </w:div>
        <w:div w:id="1434781150">
          <w:marLeft w:val="640"/>
          <w:marRight w:val="0"/>
          <w:marTop w:val="0"/>
          <w:marBottom w:val="0"/>
          <w:divBdr>
            <w:top w:val="none" w:sz="0" w:space="0" w:color="auto"/>
            <w:left w:val="none" w:sz="0" w:space="0" w:color="auto"/>
            <w:bottom w:val="none" w:sz="0" w:space="0" w:color="auto"/>
            <w:right w:val="none" w:sz="0" w:space="0" w:color="auto"/>
          </w:divBdr>
        </w:div>
        <w:div w:id="233661306">
          <w:marLeft w:val="640"/>
          <w:marRight w:val="0"/>
          <w:marTop w:val="0"/>
          <w:marBottom w:val="0"/>
          <w:divBdr>
            <w:top w:val="none" w:sz="0" w:space="0" w:color="auto"/>
            <w:left w:val="none" w:sz="0" w:space="0" w:color="auto"/>
            <w:bottom w:val="none" w:sz="0" w:space="0" w:color="auto"/>
            <w:right w:val="none" w:sz="0" w:space="0" w:color="auto"/>
          </w:divBdr>
        </w:div>
        <w:div w:id="1621372431">
          <w:marLeft w:val="640"/>
          <w:marRight w:val="0"/>
          <w:marTop w:val="0"/>
          <w:marBottom w:val="0"/>
          <w:divBdr>
            <w:top w:val="none" w:sz="0" w:space="0" w:color="auto"/>
            <w:left w:val="none" w:sz="0" w:space="0" w:color="auto"/>
            <w:bottom w:val="none" w:sz="0" w:space="0" w:color="auto"/>
            <w:right w:val="none" w:sz="0" w:space="0" w:color="auto"/>
          </w:divBdr>
        </w:div>
        <w:div w:id="261575223">
          <w:marLeft w:val="640"/>
          <w:marRight w:val="0"/>
          <w:marTop w:val="0"/>
          <w:marBottom w:val="0"/>
          <w:divBdr>
            <w:top w:val="none" w:sz="0" w:space="0" w:color="auto"/>
            <w:left w:val="none" w:sz="0" w:space="0" w:color="auto"/>
            <w:bottom w:val="none" w:sz="0" w:space="0" w:color="auto"/>
            <w:right w:val="none" w:sz="0" w:space="0" w:color="auto"/>
          </w:divBdr>
        </w:div>
        <w:div w:id="543446888">
          <w:marLeft w:val="640"/>
          <w:marRight w:val="0"/>
          <w:marTop w:val="0"/>
          <w:marBottom w:val="0"/>
          <w:divBdr>
            <w:top w:val="none" w:sz="0" w:space="0" w:color="auto"/>
            <w:left w:val="none" w:sz="0" w:space="0" w:color="auto"/>
            <w:bottom w:val="none" w:sz="0" w:space="0" w:color="auto"/>
            <w:right w:val="none" w:sz="0" w:space="0" w:color="auto"/>
          </w:divBdr>
        </w:div>
        <w:div w:id="1558398564">
          <w:marLeft w:val="640"/>
          <w:marRight w:val="0"/>
          <w:marTop w:val="0"/>
          <w:marBottom w:val="0"/>
          <w:divBdr>
            <w:top w:val="none" w:sz="0" w:space="0" w:color="auto"/>
            <w:left w:val="none" w:sz="0" w:space="0" w:color="auto"/>
            <w:bottom w:val="none" w:sz="0" w:space="0" w:color="auto"/>
            <w:right w:val="none" w:sz="0" w:space="0" w:color="auto"/>
          </w:divBdr>
        </w:div>
        <w:div w:id="423915464">
          <w:marLeft w:val="640"/>
          <w:marRight w:val="0"/>
          <w:marTop w:val="0"/>
          <w:marBottom w:val="0"/>
          <w:divBdr>
            <w:top w:val="none" w:sz="0" w:space="0" w:color="auto"/>
            <w:left w:val="none" w:sz="0" w:space="0" w:color="auto"/>
            <w:bottom w:val="none" w:sz="0" w:space="0" w:color="auto"/>
            <w:right w:val="none" w:sz="0" w:space="0" w:color="auto"/>
          </w:divBdr>
        </w:div>
        <w:div w:id="1655259800">
          <w:marLeft w:val="640"/>
          <w:marRight w:val="0"/>
          <w:marTop w:val="0"/>
          <w:marBottom w:val="0"/>
          <w:divBdr>
            <w:top w:val="none" w:sz="0" w:space="0" w:color="auto"/>
            <w:left w:val="none" w:sz="0" w:space="0" w:color="auto"/>
            <w:bottom w:val="none" w:sz="0" w:space="0" w:color="auto"/>
            <w:right w:val="none" w:sz="0" w:space="0" w:color="auto"/>
          </w:divBdr>
        </w:div>
        <w:div w:id="1469587471">
          <w:marLeft w:val="640"/>
          <w:marRight w:val="0"/>
          <w:marTop w:val="0"/>
          <w:marBottom w:val="0"/>
          <w:divBdr>
            <w:top w:val="none" w:sz="0" w:space="0" w:color="auto"/>
            <w:left w:val="none" w:sz="0" w:space="0" w:color="auto"/>
            <w:bottom w:val="none" w:sz="0" w:space="0" w:color="auto"/>
            <w:right w:val="none" w:sz="0" w:space="0" w:color="auto"/>
          </w:divBdr>
        </w:div>
        <w:div w:id="2015985267">
          <w:marLeft w:val="640"/>
          <w:marRight w:val="0"/>
          <w:marTop w:val="0"/>
          <w:marBottom w:val="0"/>
          <w:divBdr>
            <w:top w:val="none" w:sz="0" w:space="0" w:color="auto"/>
            <w:left w:val="none" w:sz="0" w:space="0" w:color="auto"/>
            <w:bottom w:val="none" w:sz="0" w:space="0" w:color="auto"/>
            <w:right w:val="none" w:sz="0" w:space="0" w:color="auto"/>
          </w:divBdr>
        </w:div>
        <w:div w:id="726103036">
          <w:marLeft w:val="640"/>
          <w:marRight w:val="0"/>
          <w:marTop w:val="0"/>
          <w:marBottom w:val="0"/>
          <w:divBdr>
            <w:top w:val="none" w:sz="0" w:space="0" w:color="auto"/>
            <w:left w:val="none" w:sz="0" w:space="0" w:color="auto"/>
            <w:bottom w:val="none" w:sz="0" w:space="0" w:color="auto"/>
            <w:right w:val="none" w:sz="0" w:space="0" w:color="auto"/>
          </w:divBdr>
        </w:div>
        <w:div w:id="894851752">
          <w:marLeft w:val="640"/>
          <w:marRight w:val="0"/>
          <w:marTop w:val="0"/>
          <w:marBottom w:val="0"/>
          <w:divBdr>
            <w:top w:val="none" w:sz="0" w:space="0" w:color="auto"/>
            <w:left w:val="none" w:sz="0" w:space="0" w:color="auto"/>
            <w:bottom w:val="none" w:sz="0" w:space="0" w:color="auto"/>
            <w:right w:val="none" w:sz="0" w:space="0" w:color="auto"/>
          </w:divBdr>
        </w:div>
        <w:div w:id="1869022126">
          <w:marLeft w:val="640"/>
          <w:marRight w:val="0"/>
          <w:marTop w:val="0"/>
          <w:marBottom w:val="0"/>
          <w:divBdr>
            <w:top w:val="none" w:sz="0" w:space="0" w:color="auto"/>
            <w:left w:val="none" w:sz="0" w:space="0" w:color="auto"/>
            <w:bottom w:val="none" w:sz="0" w:space="0" w:color="auto"/>
            <w:right w:val="none" w:sz="0" w:space="0" w:color="auto"/>
          </w:divBdr>
        </w:div>
        <w:div w:id="1091126722">
          <w:marLeft w:val="640"/>
          <w:marRight w:val="0"/>
          <w:marTop w:val="0"/>
          <w:marBottom w:val="0"/>
          <w:divBdr>
            <w:top w:val="none" w:sz="0" w:space="0" w:color="auto"/>
            <w:left w:val="none" w:sz="0" w:space="0" w:color="auto"/>
            <w:bottom w:val="none" w:sz="0" w:space="0" w:color="auto"/>
            <w:right w:val="none" w:sz="0" w:space="0" w:color="auto"/>
          </w:divBdr>
        </w:div>
        <w:div w:id="1390422201">
          <w:marLeft w:val="640"/>
          <w:marRight w:val="0"/>
          <w:marTop w:val="0"/>
          <w:marBottom w:val="0"/>
          <w:divBdr>
            <w:top w:val="none" w:sz="0" w:space="0" w:color="auto"/>
            <w:left w:val="none" w:sz="0" w:space="0" w:color="auto"/>
            <w:bottom w:val="none" w:sz="0" w:space="0" w:color="auto"/>
            <w:right w:val="none" w:sz="0" w:space="0" w:color="auto"/>
          </w:divBdr>
        </w:div>
        <w:div w:id="1638072801">
          <w:marLeft w:val="640"/>
          <w:marRight w:val="0"/>
          <w:marTop w:val="0"/>
          <w:marBottom w:val="0"/>
          <w:divBdr>
            <w:top w:val="none" w:sz="0" w:space="0" w:color="auto"/>
            <w:left w:val="none" w:sz="0" w:space="0" w:color="auto"/>
            <w:bottom w:val="none" w:sz="0" w:space="0" w:color="auto"/>
            <w:right w:val="none" w:sz="0" w:space="0" w:color="auto"/>
          </w:divBdr>
        </w:div>
        <w:div w:id="441540074">
          <w:marLeft w:val="640"/>
          <w:marRight w:val="0"/>
          <w:marTop w:val="0"/>
          <w:marBottom w:val="0"/>
          <w:divBdr>
            <w:top w:val="none" w:sz="0" w:space="0" w:color="auto"/>
            <w:left w:val="none" w:sz="0" w:space="0" w:color="auto"/>
            <w:bottom w:val="none" w:sz="0" w:space="0" w:color="auto"/>
            <w:right w:val="none" w:sz="0" w:space="0" w:color="auto"/>
          </w:divBdr>
        </w:div>
        <w:div w:id="51202071">
          <w:marLeft w:val="640"/>
          <w:marRight w:val="0"/>
          <w:marTop w:val="0"/>
          <w:marBottom w:val="0"/>
          <w:divBdr>
            <w:top w:val="none" w:sz="0" w:space="0" w:color="auto"/>
            <w:left w:val="none" w:sz="0" w:space="0" w:color="auto"/>
            <w:bottom w:val="none" w:sz="0" w:space="0" w:color="auto"/>
            <w:right w:val="none" w:sz="0" w:space="0" w:color="auto"/>
          </w:divBdr>
        </w:div>
        <w:div w:id="821192088">
          <w:marLeft w:val="640"/>
          <w:marRight w:val="0"/>
          <w:marTop w:val="0"/>
          <w:marBottom w:val="0"/>
          <w:divBdr>
            <w:top w:val="none" w:sz="0" w:space="0" w:color="auto"/>
            <w:left w:val="none" w:sz="0" w:space="0" w:color="auto"/>
            <w:bottom w:val="none" w:sz="0" w:space="0" w:color="auto"/>
            <w:right w:val="none" w:sz="0" w:space="0" w:color="auto"/>
          </w:divBdr>
        </w:div>
        <w:div w:id="256526944">
          <w:marLeft w:val="640"/>
          <w:marRight w:val="0"/>
          <w:marTop w:val="0"/>
          <w:marBottom w:val="0"/>
          <w:divBdr>
            <w:top w:val="none" w:sz="0" w:space="0" w:color="auto"/>
            <w:left w:val="none" w:sz="0" w:space="0" w:color="auto"/>
            <w:bottom w:val="none" w:sz="0" w:space="0" w:color="auto"/>
            <w:right w:val="none" w:sz="0" w:space="0" w:color="auto"/>
          </w:divBdr>
        </w:div>
        <w:div w:id="1427576596">
          <w:marLeft w:val="640"/>
          <w:marRight w:val="0"/>
          <w:marTop w:val="0"/>
          <w:marBottom w:val="0"/>
          <w:divBdr>
            <w:top w:val="none" w:sz="0" w:space="0" w:color="auto"/>
            <w:left w:val="none" w:sz="0" w:space="0" w:color="auto"/>
            <w:bottom w:val="none" w:sz="0" w:space="0" w:color="auto"/>
            <w:right w:val="none" w:sz="0" w:space="0" w:color="auto"/>
          </w:divBdr>
        </w:div>
        <w:div w:id="1610426849">
          <w:marLeft w:val="640"/>
          <w:marRight w:val="0"/>
          <w:marTop w:val="0"/>
          <w:marBottom w:val="0"/>
          <w:divBdr>
            <w:top w:val="none" w:sz="0" w:space="0" w:color="auto"/>
            <w:left w:val="none" w:sz="0" w:space="0" w:color="auto"/>
            <w:bottom w:val="none" w:sz="0" w:space="0" w:color="auto"/>
            <w:right w:val="none" w:sz="0" w:space="0" w:color="auto"/>
          </w:divBdr>
        </w:div>
        <w:div w:id="627932746">
          <w:marLeft w:val="640"/>
          <w:marRight w:val="0"/>
          <w:marTop w:val="0"/>
          <w:marBottom w:val="0"/>
          <w:divBdr>
            <w:top w:val="none" w:sz="0" w:space="0" w:color="auto"/>
            <w:left w:val="none" w:sz="0" w:space="0" w:color="auto"/>
            <w:bottom w:val="none" w:sz="0" w:space="0" w:color="auto"/>
            <w:right w:val="none" w:sz="0" w:space="0" w:color="auto"/>
          </w:divBdr>
        </w:div>
        <w:div w:id="172456537">
          <w:marLeft w:val="640"/>
          <w:marRight w:val="0"/>
          <w:marTop w:val="0"/>
          <w:marBottom w:val="0"/>
          <w:divBdr>
            <w:top w:val="none" w:sz="0" w:space="0" w:color="auto"/>
            <w:left w:val="none" w:sz="0" w:space="0" w:color="auto"/>
            <w:bottom w:val="none" w:sz="0" w:space="0" w:color="auto"/>
            <w:right w:val="none" w:sz="0" w:space="0" w:color="auto"/>
          </w:divBdr>
        </w:div>
        <w:div w:id="1253852787">
          <w:marLeft w:val="640"/>
          <w:marRight w:val="0"/>
          <w:marTop w:val="0"/>
          <w:marBottom w:val="0"/>
          <w:divBdr>
            <w:top w:val="none" w:sz="0" w:space="0" w:color="auto"/>
            <w:left w:val="none" w:sz="0" w:space="0" w:color="auto"/>
            <w:bottom w:val="none" w:sz="0" w:space="0" w:color="auto"/>
            <w:right w:val="none" w:sz="0" w:space="0" w:color="auto"/>
          </w:divBdr>
        </w:div>
        <w:div w:id="1222904633">
          <w:marLeft w:val="640"/>
          <w:marRight w:val="0"/>
          <w:marTop w:val="0"/>
          <w:marBottom w:val="0"/>
          <w:divBdr>
            <w:top w:val="none" w:sz="0" w:space="0" w:color="auto"/>
            <w:left w:val="none" w:sz="0" w:space="0" w:color="auto"/>
            <w:bottom w:val="none" w:sz="0" w:space="0" w:color="auto"/>
            <w:right w:val="none" w:sz="0" w:space="0" w:color="auto"/>
          </w:divBdr>
        </w:div>
        <w:div w:id="541095013">
          <w:marLeft w:val="640"/>
          <w:marRight w:val="0"/>
          <w:marTop w:val="0"/>
          <w:marBottom w:val="0"/>
          <w:divBdr>
            <w:top w:val="none" w:sz="0" w:space="0" w:color="auto"/>
            <w:left w:val="none" w:sz="0" w:space="0" w:color="auto"/>
            <w:bottom w:val="none" w:sz="0" w:space="0" w:color="auto"/>
            <w:right w:val="none" w:sz="0" w:space="0" w:color="auto"/>
          </w:divBdr>
        </w:div>
        <w:div w:id="1802337611">
          <w:marLeft w:val="640"/>
          <w:marRight w:val="0"/>
          <w:marTop w:val="0"/>
          <w:marBottom w:val="0"/>
          <w:divBdr>
            <w:top w:val="none" w:sz="0" w:space="0" w:color="auto"/>
            <w:left w:val="none" w:sz="0" w:space="0" w:color="auto"/>
            <w:bottom w:val="none" w:sz="0" w:space="0" w:color="auto"/>
            <w:right w:val="none" w:sz="0" w:space="0" w:color="auto"/>
          </w:divBdr>
        </w:div>
        <w:div w:id="1701936518">
          <w:marLeft w:val="640"/>
          <w:marRight w:val="0"/>
          <w:marTop w:val="0"/>
          <w:marBottom w:val="0"/>
          <w:divBdr>
            <w:top w:val="none" w:sz="0" w:space="0" w:color="auto"/>
            <w:left w:val="none" w:sz="0" w:space="0" w:color="auto"/>
            <w:bottom w:val="none" w:sz="0" w:space="0" w:color="auto"/>
            <w:right w:val="none" w:sz="0" w:space="0" w:color="auto"/>
          </w:divBdr>
        </w:div>
        <w:div w:id="730274114">
          <w:marLeft w:val="640"/>
          <w:marRight w:val="0"/>
          <w:marTop w:val="0"/>
          <w:marBottom w:val="0"/>
          <w:divBdr>
            <w:top w:val="none" w:sz="0" w:space="0" w:color="auto"/>
            <w:left w:val="none" w:sz="0" w:space="0" w:color="auto"/>
            <w:bottom w:val="none" w:sz="0" w:space="0" w:color="auto"/>
            <w:right w:val="none" w:sz="0" w:space="0" w:color="auto"/>
          </w:divBdr>
        </w:div>
        <w:div w:id="414475496">
          <w:marLeft w:val="640"/>
          <w:marRight w:val="0"/>
          <w:marTop w:val="0"/>
          <w:marBottom w:val="0"/>
          <w:divBdr>
            <w:top w:val="none" w:sz="0" w:space="0" w:color="auto"/>
            <w:left w:val="none" w:sz="0" w:space="0" w:color="auto"/>
            <w:bottom w:val="none" w:sz="0" w:space="0" w:color="auto"/>
            <w:right w:val="none" w:sz="0" w:space="0" w:color="auto"/>
          </w:divBdr>
        </w:div>
        <w:div w:id="1260675328">
          <w:marLeft w:val="640"/>
          <w:marRight w:val="0"/>
          <w:marTop w:val="0"/>
          <w:marBottom w:val="0"/>
          <w:divBdr>
            <w:top w:val="none" w:sz="0" w:space="0" w:color="auto"/>
            <w:left w:val="none" w:sz="0" w:space="0" w:color="auto"/>
            <w:bottom w:val="none" w:sz="0" w:space="0" w:color="auto"/>
            <w:right w:val="none" w:sz="0" w:space="0" w:color="auto"/>
          </w:divBdr>
        </w:div>
        <w:div w:id="1491678729">
          <w:marLeft w:val="640"/>
          <w:marRight w:val="0"/>
          <w:marTop w:val="0"/>
          <w:marBottom w:val="0"/>
          <w:divBdr>
            <w:top w:val="none" w:sz="0" w:space="0" w:color="auto"/>
            <w:left w:val="none" w:sz="0" w:space="0" w:color="auto"/>
            <w:bottom w:val="none" w:sz="0" w:space="0" w:color="auto"/>
            <w:right w:val="none" w:sz="0" w:space="0" w:color="auto"/>
          </w:divBdr>
        </w:div>
        <w:div w:id="297147385">
          <w:marLeft w:val="640"/>
          <w:marRight w:val="0"/>
          <w:marTop w:val="0"/>
          <w:marBottom w:val="0"/>
          <w:divBdr>
            <w:top w:val="none" w:sz="0" w:space="0" w:color="auto"/>
            <w:left w:val="none" w:sz="0" w:space="0" w:color="auto"/>
            <w:bottom w:val="none" w:sz="0" w:space="0" w:color="auto"/>
            <w:right w:val="none" w:sz="0" w:space="0" w:color="auto"/>
          </w:divBdr>
        </w:div>
        <w:div w:id="738332131">
          <w:marLeft w:val="640"/>
          <w:marRight w:val="0"/>
          <w:marTop w:val="0"/>
          <w:marBottom w:val="0"/>
          <w:divBdr>
            <w:top w:val="none" w:sz="0" w:space="0" w:color="auto"/>
            <w:left w:val="none" w:sz="0" w:space="0" w:color="auto"/>
            <w:bottom w:val="none" w:sz="0" w:space="0" w:color="auto"/>
            <w:right w:val="none" w:sz="0" w:space="0" w:color="auto"/>
          </w:divBdr>
        </w:div>
        <w:div w:id="1316374928">
          <w:marLeft w:val="640"/>
          <w:marRight w:val="0"/>
          <w:marTop w:val="0"/>
          <w:marBottom w:val="0"/>
          <w:divBdr>
            <w:top w:val="none" w:sz="0" w:space="0" w:color="auto"/>
            <w:left w:val="none" w:sz="0" w:space="0" w:color="auto"/>
            <w:bottom w:val="none" w:sz="0" w:space="0" w:color="auto"/>
            <w:right w:val="none" w:sz="0" w:space="0" w:color="auto"/>
          </w:divBdr>
        </w:div>
        <w:div w:id="1088386209">
          <w:marLeft w:val="640"/>
          <w:marRight w:val="0"/>
          <w:marTop w:val="0"/>
          <w:marBottom w:val="0"/>
          <w:divBdr>
            <w:top w:val="none" w:sz="0" w:space="0" w:color="auto"/>
            <w:left w:val="none" w:sz="0" w:space="0" w:color="auto"/>
            <w:bottom w:val="none" w:sz="0" w:space="0" w:color="auto"/>
            <w:right w:val="none" w:sz="0" w:space="0" w:color="auto"/>
          </w:divBdr>
        </w:div>
        <w:div w:id="1928339138">
          <w:marLeft w:val="640"/>
          <w:marRight w:val="0"/>
          <w:marTop w:val="0"/>
          <w:marBottom w:val="0"/>
          <w:divBdr>
            <w:top w:val="none" w:sz="0" w:space="0" w:color="auto"/>
            <w:left w:val="none" w:sz="0" w:space="0" w:color="auto"/>
            <w:bottom w:val="none" w:sz="0" w:space="0" w:color="auto"/>
            <w:right w:val="none" w:sz="0" w:space="0" w:color="auto"/>
          </w:divBdr>
        </w:div>
        <w:div w:id="419058524">
          <w:marLeft w:val="640"/>
          <w:marRight w:val="0"/>
          <w:marTop w:val="0"/>
          <w:marBottom w:val="0"/>
          <w:divBdr>
            <w:top w:val="none" w:sz="0" w:space="0" w:color="auto"/>
            <w:left w:val="none" w:sz="0" w:space="0" w:color="auto"/>
            <w:bottom w:val="none" w:sz="0" w:space="0" w:color="auto"/>
            <w:right w:val="none" w:sz="0" w:space="0" w:color="auto"/>
          </w:divBdr>
        </w:div>
        <w:div w:id="464355276">
          <w:marLeft w:val="640"/>
          <w:marRight w:val="0"/>
          <w:marTop w:val="0"/>
          <w:marBottom w:val="0"/>
          <w:divBdr>
            <w:top w:val="none" w:sz="0" w:space="0" w:color="auto"/>
            <w:left w:val="none" w:sz="0" w:space="0" w:color="auto"/>
            <w:bottom w:val="none" w:sz="0" w:space="0" w:color="auto"/>
            <w:right w:val="none" w:sz="0" w:space="0" w:color="auto"/>
          </w:divBdr>
        </w:div>
        <w:div w:id="1405421333">
          <w:marLeft w:val="640"/>
          <w:marRight w:val="0"/>
          <w:marTop w:val="0"/>
          <w:marBottom w:val="0"/>
          <w:divBdr>
            <w:top w:val="none" w:sz="0" w:space="0" w:color="auto"/>
            <w:left w:val="none" w:sz="0" w:space="0" w:color="auto"/>
            <w:bottom w:val="none" w:sz="0" w:space="0" w:color="auto"/>
            <w:right w:val="none" w:sz="0" w:space="0" w:color="auto"/>
          </w:divBdr>
        </w:div>
        <w:div w:id="908081139">
          <w:marLeft w:val="640"/>
          <w:marRight w:val="0"/>
          <w:marTop w:val="0"/>
          <w:marBottom w:val="0"/>
          <w:divBdr>
            <w:top w:val="none" w:sz="0" w:space="0" w:color="auto"/>
            <w:left w:val="none" w:sz="0" w:space="0" w:color="auto"/>
            <w:bottom w:val="none" w:sz="0" w:space="0" w:color="auto"/>
            <w:right w:val="none" w:sz="0" w:space="0" w:color="auto"/>
          </w:divBdr>
        </w:div>
        <w:div w:id="2135705553">
          <w:marLeft w:val="640"/>
          <w:marRight w:val="0"/>
          <w:marTop w:val="0"/>
          <w:marBottom w:val="0"/>
          <w:divBdr>
            <w:top w:val="none" w:sz="0" w:space="0" w:color="auto"/>
            <w:left w:val="none" w:sz="0" w:space="0" w:color="auto"/>
            <w:bottom w:val="none" w:sz="0" w:space="0" w:color="auto"/>
            <w:right w:val="none" w:sz="0" w:space="0" w:color="auto"/>
          </w:divBdr>
        </w:div>
        <w:div w:id="896624164">
          <w:marLeft w:val="640"/>
          <w:marRight w:val="0"/>
          <w:marTop w:val="0"/>
          <w:marBottom w:val="0"/>
          <w:divBdr>
            <w:top w:val="none" w:sz="0" w:space="0" w:color="auto"/>
            <w:left w:val="none" w:sz="0" w:space="0" w:color="auto"/>
            <w:bottom w:val="none" w:sz="0" w:space="0" w:color="auto"/>
            <w:right w:val="none" w:sz="0" w:space="0" w:color="auto"/>
          </w:divBdr>
        </w:div>
        <w:div w:id="602110408">
          <w:marLeft w:val="640"/>
          <w:marRight w:val="0"/>
          <w:marTop w:val="0"/>
          <w:marBottom w:val="0"/>
          <w:divBdr>
            <w:top w:val="none" w:sz="0" w:space="0" w:color="auto"/>
            <w:left w:val="none" w:sz="0" w:space="0" w:color="auto"/>
            <w:bottom w:val="none" w:sz="0" w:space="0" w:color="auto"/>
            <w:right w:val="none" w:sz="0" w:space="0" w:color="auto"/>
          </w:divBdr>
        </w:div>
        <w:div w:id="134687667">
          <w:marLeft w:val="640"/>
          <w:marRight w:val="0"/>
          <w:marTop w:val="0"/>
          <w:marBottom w:val="0"/>
          <w:divBdr>
            <w:top w:val="none" w:sz="0" w:space="0" w:color="auto"/>
            <w:left w:val="none" w:sz="0" w:space="0" w:color="auto"/>
            <w:bottom w:val="none" w:sz="0" w:space="0" w:color="auto"/>
            <w:right w:val="none" w:sz="0" w:space="0" w:color="auto"/>
          </w:divBdr>
        </w:div>
        <w:div w:id="329990168">
          <w:marLeft w:val="640"/>
          <w:marRight w:val="0"/>
          <w:marTop w:val="0"/>
          <w:marBottom w:val="0"/>
          <w:divBdr>
            <w:top w:val="none" w:sz="0" w:space="0" w:color="auto"/>
            <w:left w:val="none" w:sz="0" w:space="0" w:color="auto"/>
            <w:bottom w:val="none" w:sz="0" w:space="0" w:color="auto"/>
            <w:right w:val="none" w:sz="0" w:space="0" w:color="auto"/>
          </w:divBdr>
        </w:div>
        <w:div w:id="2030787702">
          <w:marLeft w:val="640"/>
          <w:marRight w:val="0"/>
          <w:marTop w:val="0"/>
          <w:marBottom w:val="0"/>
          <w:divBdr>
            <w:top w:val="none" w:sz="0" w:space="0" w:color="auto"/>
            <w:left w:val="none" w:sz="0" w:space="0" w:color="auto"/>
            <w:bottom w:val="none" w:sz="0" w:space="0" w:color="auto"/>
            <w:right w:val="none" w:sz="0" w:space="0" w:color="auto"/>
          </w:divBdr>
        </w:div>
        <w:div w:id="1011302432">
          <w:marLeft w:val="640"/>
          <w:marRight w:val="0"/>
          <w:marTop w:val="0"/>
          <w:marBottom w:val="0"/>
          <w:divBdr>
            <w:top w:val="none" w:sz="0" w:space="0" w:color="auto"/>
            <w:left w:val="none" w:sz="0" w:space="0" w:color="auto"/>
            <w:bottom w:val="none" w:sz="0" w:space="0" w:color="auto"/>
            <w:right w:val="none" w:sz="0" w:space="0" w:color="auto"/>
          </w:divBdr>
        </w:div>
        <w:div w:id="838889791">
          <w:marLeft w:val="640"/>
          <w:marRight w:val="0"/>
          <w:marTop w:val="0"/>
          <w:marBottom w:val="0"/>
          <w:divBdr>
            <w:top w:val="none" w:sz="0" w:space="0" w:color="auto"/>
            <w:left w:val="none" w:sz="0" w:space="0" w:color="auto"/>
            <w:bottom w:val="none" w:sz="0" w:space="0" w:color="auto"/>
            <w:right w:val="none" w:sz="0" w:space="0" w:color="auto"/>
          </w:divBdr>
        </w:div>
        <w:div w:id="877858715">
          <w:marLeft w:val="640"/>
          <w:marRight w:val="0"/>
          <w:marTop w:val="0"/>
          <w:marBottom w:val="0"/>
          <w:divBdr>
            <w:top w:val="none" w:sz="0" w:space="0" w:color="auto"/>
            <w:left w:val="none" w:sz="0" w:space="0" w:color="auto"/>
            <w:bottom w:val="none" w:sz="0" w:space="0" w:color="auto"/>
            <w:right w:val="none" w:sz="0" w:space="0" w:color="auto"/>
          </w:divBdr>
        </w:div>
        <w:div w:id="1022320146">
          <w:marLeft w:val="640"/>
          <w:marRight w:val="0"/>
          <w:marTop w:val="0"/>
          <w:marBottom w:val="0"/>
          <w:divBdr>
            <w:top w:val="none" w:sz="0" w:space="0" w:color="auto"/>
            <w:left w:val="none" w:sz="0" w:space="0" w:color="auto"/>
            <w:bottom w:val="none" w:sz="0" w:space="0" w:color="auto"/>
            <w:right w:val="none" w:sz="0" w:space="0" w:color="auto"/>
          </w:divBdr>
        </w:div>
        <w:div w:id="1975062069">
          <w:marLeft w:val="640"/>
          <w:marRight w:val="0"/>
          <w:marTop w:val="0"/>
          <w:marBottom w:val="0"/>
          <w:divBdr>
            <w:top w:val="none" w:sz="0" w:space="0" w:color="auto"/>
            <w:left w:val="none" w:sz="0" w:space="0" w:color="auto"/>
            <w:bottom w:val="none" w:sz="0" w:space="0" w:color="auto"/>
            <w:right w:val="none" w:sz="0" w:space="0" w:color="auto"/>
          </w:divBdr>
        </w:div>
        <w:div w:id="596254155">
          <w:marLeft w:val="640"/>
          <w:marRight w:val="0"/>
          <w:marTop w:val="0"/>
          <w:marBottom w:val="0"/>
          <w:divBdr>
            <w:top w:val="none" w:sz="0" w:space="0" w:color="auto"/>
            <w:left w:val="none" w:sz="0" w:space="0" w:color="auto"/>
            <w:bottom w:val="none" w:sz="0" w:space="0" w:color="auto"/>
            <w:right w:val="none" w:sz="0" w:space="0" w:color="auto"/>
          </w:divBdr>
        </w:div>
        <w:div w:id="178931478">
          <w:marLeft w:val="640"/>
          <w:marRight w:val="0"/>
          <w:marTop w:val="0"/>
          <w:marBottom w:val="0"/>
          <w:divBdr>
            <w:top w:val="none" w:sz="0" w:space="0" w:color="auto"/>
            <w:left w:val="none" w:sz="0" w:space="0" w:color="auto"/>
            <w:bottom w:val="none" w:sz="0" w:space="0" w:color="auto"/>
            <w:right w:val="none" w:sz="0" w:space="0" w:color="auto"/>
          </w:divBdr>
        </w:div>
        <w:div w:id="574702826">
          <w:marLeft w:val="640"/>
          <w:marRight w:val="0"/>
          <w:marTop w:val="0"/>
          <w:marBottom w:val="0"/>
          <w:divBdr>
            <w:top w:val="none" w:sz="0" w:space="0" w:color="auto"/>
            <w:left w:val="none" w:sz="0" w:space="0" w:color="auto"/>
            <w:bottom w:val="none" w:sz="0" w:space="0" w:color="auto"/>
            <w:right w:val="none" w:sz="0" w:space="0" w:color="auto"/>
          </w:divBdr>
        </w:div>
        <w:div w:id="1460224242">
          <w:marLeft w:val="640"/>
          <w:marRight w:val="0"/>
          <w:marTop w:val="0"/>
          <w:marBottom w:val="0"/>
          <w:divBdr>
            <w:top w:val="none" w:sz="0" w:space="0" w:color="auto"/>
            <w:left w:val="none" w:sz="0" w:space="0" w:color="auto"/>
            <w:bottom w:val="none" w:sz="0" w:space="0" w:color="auto"/>
            <w:right w:val="none" w:sz="0" w:space="0" w:color="auto"/>
          </w:divBdr>
        </w:div>
        <w:div w:id="313148683">
          <w:marLeft w:val="640"/>
          <w:marRight w:val="0"/>
          <w:marTop w:val="0"/>
          <w:marBottom w:val="0"/>
          <w:divBdr>
            <w:top w:val="none" w:sz="0" w:space="0" w:color="auto"/>
            <w:left w:val="none" w:sz="0" w:space="0" w:color="auto"/>
            <w:bottom w:val="none" w:sz="0" w:space="0" w:color="auto"/>
            <w:right w:val="none" w:sz="0" w:space="0" w:color="auto"/>
          </w:divBdr>
        </w:div>
        <w:div w:id="1409884865">
          <w:marLeft w:val="640"/>
          <w:marRight w:val="0"/>
          <w:marTop w:val="0"/>
          <w:marBottom w:val="0"/>
          <w:divBdr>
            <w:top w:val="none" w:sz="0" w:space="0" w:color="auto"/>
            <w:left w:val="none" w:sz="0" w:space="0" w:color="auto"/>
            <w:bottom w:val="none" w:sz="0" w:space="0" w:color="auto"/>
            <w:right w:val="none" w:sz="0" w:space="0" w:color="auto"/>
          </w:divBdr>
        </w:div>
        <w:div w:id="1579947972">
          <w:marLeft w:val="640"/>
          <w:marRight w:val="0"/>
          <w:marTop w:val="0"/>
          <w:marBottom w:val="0"/>
          <w:divBdr>
            <w:top w:val="none" w:sz="0" w:space="0" w:color="auto"/>
            <w:left w:val="none" w:sz="0" w:space="0" w:color="auto"/>
            <w:bottom w:val="none" w:sz="0" w:space="0" w:color="auto"/>
            <w:right w:val="none" w:sz="0" w:space="0" w:color="auto"/>
          </w:divBdr>
        </w:div>
        <w:div w:id="1046103160">
          <w:marLeft w:val="640"/>
          <w:marRight w:val="0"/>
          <w:marTop w:val="0"/>
          <w:marBottom w:val="0"/>
          <w:divBdr>
            <w:top w:val="none" w:sz="0" w:space="0" w:color="auto"/>
            <w:left w:val="none" w:sz="0" w:space="0" w:color="auto"/>
            <w:bottom w:val="none" w:sz="0" w:space="0" w:color="auto"/>
            <w:right w:val="none" w:sz="0" w:space="0" w:color="auto"/>
          </w:divBdr>
        </w:div>
        <w:div w:id="1014964816">
          <w:marLeft w:val="640"/>
          <w:marRight w:val="0"/>
          <w:marTop w:val="0"/>
          <w:marBottom w:val="0"/>
          <w:divBdr>
            <w:top w:val="none" w:sz="0" w:space="0" w:color="auto"/>
            <w:left w:val="none" w:sz="0" w:space="0" w:color="auto"/>
            <w:bottom w:val="none" w:sz="0" w:space="0" w:color="auto"/>
            <w:right w:val="none" w:sz="0" w:space="0" w:color="auto"/>
          </w:divBdr>
        </w:div>
        <w:div w:id="1829325878">
          <w:marLeft w:val="640"/>
          <w:marRight w:val="0"/>
          <w:marTop w:val="0"/>
          <w:marBottom w:val="0"/>
          <w:divBdr>
            <w:top w:val="none" w:sz="0" w:space="0" w:color="auto"/>
            <w:left w:val="none" w:sz="0" w:space="0" w:color="auto"/>
            <w:bottom w:val="none" w:sz="0" w:space="0" w:color="auto"/>
            <w:right w:val="none" w:sz="0" w:space="0" w:color="auto"/>
          </w:divBdr>
        </w:div>
        <w:div w:id="1530409181">
          <w:marLeft w:val="640"/>
          <w:marRight w:val="0"/>
          <w:marTop w:val="0"/>
          <w:marBottom w:val="0"/>
          <w:divBdr>
            <w:top w:val="none" w:sz="0" w:space="0" w:color="auto"/>
            <w:left w:val="none" w:sz="0" w:space="0" w:color="auto"/>
            <w:bottom w:val="none" w:sz="0" w:space="0" w:color="auto"/>
            <w:right w:val="none" w:sz="0" w:space="0" w:color="auto"/>
          </w:divBdr>
        </w:div>
        <w:div w:id="654335841">
          <w:marLeft w:val="640"/>
          <w:marRight w:val="0"/>
          <w:marTop w:val="0"/>
          <w:marBottom w:val="0"/>
          <w:divBdr>
            <w:top w:val="none" w:sz="0" w:space="0" w:color="auto"/>
            <w:left w:val="none" w:sz="0" w:space="0" w:color="auto"/>
            <w:bottom w:val="none" w:sz="0" w:space="0" w:color="auto"/>
            <w:right w:val="none" w:sz="0" w:space="0" w:color="auto"/>
          </w:divBdr>
        </w:div>
        <w:div w:id="574583754">
          <w:marLeft w:val="640"/>
          <w:marRight w:val="0"/>
          <w:marTop w:val="0"/>
          <w:marBottom w:val="0"/>
          <w:divBdr>
            <w:top w:val="none" w:sz="0" w:space="0" w:color="auto"/>
            <w:left w:val="none" w:sz="0" w:space="0" w:color="auto"/>
            <w:bottom w:val="none" w:sz="0" w:space="0" w:color="auto"/>
            <w:right w:val="none" w:sz="0" w:space="0" w:color="auto"/>
          </w:divBdr>
        </w:div>
        <w:div w:id="822232367">
          <w:marLeft w:val="640"/>
          <w:marRight w:val="0"/>
          <w:marTop w:val="0"/>
          <w:marBottom w:val="0"/>
          <w:divBdr>
            <w:top w:val="none" w:sz="0" w:space="0" w:color="auto"/>
            <w:left w:val="none" w:sz="0" w:space="0" w:color="auto"/>
            <w:bottom w:val="none" w:sz="0" w:space="0" w:color="auto"/>
            <w:right w:val="none" w:sz="0" w:space="0" w:color="auto"/>
          </w:divBdr>
        </w:div>
        <w:div w:id="1060253395">
          <w:marLeft w:val="640"/>
          <w:marRight w:val="0"/>
          <w:marTop w:val="0"/>
          <w:marBottom w:val="0"/>
          <w:divBdr>
            <w:top w:val="none" w:sz="0" w:space="0" w:color="auto"/>
            <w:left w:val="none" w:sz="0" w:space="0" w:color="auto"/>
            <w:bottom w:val="none" w:sz="0" w:space="0" w:color="auto"/>
            <w:right w:val="none" w:sz="0" w:space="0" w:color="auto"/>
          </w:divBdr>
        </w:div>
        <w:div w:id="2070029195">
          <w:marLeft w:val="640"/>
          <w:marRight w:val="0"/>
          <w:marTop w:val="0"/>
          <w:marBottom w:val="0"/>
          <w:divBdr>
            <w:top w:val="none" w:sz="0" w:space="0" w:color="auto"/>
            <w:left w:val="none" w:sz="0" w:space="0" w:color="auto"/>
            <w:bottom w:val="none" w:sz="0" w:space="0" w:color="auto"/>
            <w:right w:val="none" w:sz="0" w:space="0" w:color="auto"/>
          </w:divBdr>
        </w:div>
        <w:div w:id="406803594">
          <w:marLeft w:val="640"/>
          <w:marRight w:val="0"/>
          <w:marTop w:val="0"/>
          <w:marBottom w:val="0"/>
          <w:divBdr>
            <w:top w:val="none" w:sz="0" w:space="0" w:color="auto"/>
            <w:left w:val="none" w:sz="0" w:space="0" w:color="auto"/>
            <w:bottom w:val="none" w:sz="0" w:space="0" w:color="auto"/>
            <w:right w:val="none" w:sz="0" w:space="0" w:color="auto"/>
          </w:divBdr>
        </w:div>
        <w:div w:id="1285114957">
          <w:marLeft w:val="640"/>
          <w:marRight w:val="0"/>
          <w:marTop w:val="0"/>
          <w:marBottom w:val="0"/>
          <w:divBdr>
            <w:top w:val="none" w:sz="0" w:space="0" w:color="auto"/>
            <w:left w:val="none" w:sz="0" w:space="0" w:color="auto"/>
            <w:bottom w:val="none" w:sz="0" w:space="0" w:color="auto"/>
            <w:right w:val="none" w:sz="0" w:space="0" w:color="auto"/>
          </w:divBdr>
        </w:div>
        <w:div w:id="915481280">
          <w:marLeft w:val="640"/>
          <w:marRight w:val="0"/>
          <w:marTop w:val="0"/>
          <w:marBottom w:val="0"/>
          <w:divBdr>
            <w:top w:val="none" w:sz="0" w:space="0" w:color="auto"/>
            <w:left w:val="none" w:sz="0" w:space="0" w:color="auto"/>
            <w:bottom w:val="none" w:sz="0" w:space="0" w:color="auto"/>
            <w:right w:val="none" w:sz="0" w:space="0" w:color="auto"/>
          </w:divBdr>
        </w:div>
        <w:div w:id="817037571">
          <w:marLeft w:val="640"/>
          <w:marRight w:val="0"/>
          <w:marTop w:val="0"/>
          <w:marBottom w:val="0"/>
          <w:divBdr>
            <w:top w:val="none" w:sz="0" w:space="0" w:color="auto"/>
            <w:left w:val="none" w:sz="0" w:space="0" w:color="auto"/>
            <w:bottom w:val="none" w:sz="0" w:space="0" w:color="auto"/>
            <w:right w:val="none" w:sz="0" w:space="0" w:color="auto"/>
          </w:divBdr>
        </w:div>
        <w:div w:id="1774977291">
          <w:marLeft w:val="640"/>
          <w:marRight w:val="0"/>
          <w:marTop w:val="0"/>
          <w:marBottom w:val="0"/>
          <w:divBdr>
            <w:top w:val="none" w:sz="0" w:space="0" w:color="auto"/>
            <w:left w:val="none" w:sz="0" w:space="0" w:color="auto"/>
            <w:bottom w:val="none" w:sz="0" w:space="0" w:color="auto"/>
            <w:right w:val="none" w:sz="0" w:space="0" w:color="auto"/>
          </w:divBdr>
        </w:div>
        <w:div w:id="179710410">
          <w:marLeft w:val="640"/>
          <w:marRight w:val="0"/>
          <w:marTop w:val="0"/>
          <w:marBottom w:val="0"/>
          <w:divBdr>
            <w:top w:val="none" w:sz="0" w:space="0" w:color="auto"/>
            <w:left w:val="none" w:sz="0" w:space="0" w:color="auto"/>
            <w:bottom w:val="none" w:sz="0" w:space="0" w:color="auto"/>
            <w:right w:val="none" w:sz="0" w:space="0" w:color="auto"/>
          </w:divBdr>
        </w:div>
        <w:div w:id="796218007">
          <w:marLeft w:val="640"/>
          <w:marRight w:val="0"/>
          <w:marTop w:val="0"/>
          <w:marBottom w:val="0"/>
          <w:divBdr>
            <w:top w:val="none" w:sz="0" w:space="0" w:color="auto"/>
            <w:left w:val="none" w:sz="0" w:space="0" w:color="auto"/>
            <w:bottom w:val="none" w:sz="0" w:space="0" w:color="auto"/>
            <w:right w:val="none" w:sz="0" w:space="0" w:color="auto"/>
          </w:divBdr>
        </w:div>
        <w:div w:id="2078357453">
          <w:marLeft w:val="640"/>
          <w:marRight w:val="0"/>
          <w:marTop w:val="0"/>
          <w:marBottom w:val="0"/>
          <w:divBdr>
            <w:top w:val="none" w:sz="0" w:space="0" w:color="auto"/>
            <w:left w:val="none" w:sz="0" w:space="0" w:color="auto"/>
            <w:bottom w:val="none" w:sz="0" w:space="0" w:color="auto"/>
            <w:right w:val="none" w:sz="0" w:space="0" w:color="auto"/>
          </w:divBdr>
        </w:div>
        <w:div w:id="1317490344">
          <w:marLeft w:val="640"/>
          <w:marRight w:val="0"/>
          <w:marTop w:val="0"/>
          <w:marBottom w:val="0"/>
          <w:divBdr>
            <w:top w:val="none" w:sz="0" w:space="0" w:color="auto"/>
            <w:left w:val="none" w:sz="0" w:space="0" w:color="auto"/>
            <w:bottom w:val="none" w:sz="0" w:space="0" w:color="auto"/>
            <w:right w:val="none" w:sz="0" w:space="0" w:color="auto"/>
          </w:divBdr>
        </w:div>
        <w:div w:id="396512530">
          <w:marLeft w:val="640"/>
          <w:marRight w:val="0"/>
          <w:marTop w:val="0"/>
          <w:marBottom w:val="0"/>
          <w:divBdr>
            <w:top w:val="none" w:sz="0" w:space="0" w:color="auto"/>
            <w:left w:val="none" w:sz="0" w:space="0" w:color="auto"/>
            <w:bottom w:val="none" w:sz="0" w:space="0" w:color="auto"/>
            <w:right w:val="none" w:sz="0" w:space="0" w:color="auto"/>
          </w:divBdr>
        </w:div>
        <w:div w:id="1025790001">
          <w:marLeft w:val="640"/>
          <w:marRight w:val="0"/>
          <w:marTop w:val="0"/>
          <w:marBottom w:val="0"/>
          <w:divBdr>
            <w:top w:val="none" w:sz="0" w:space="0" w:color="auto"/>
            <w:left w:val="none" w:sz="0" w:space="0" w:color="auto"/>
            <w:bottom w:val="none" w:sz="0" w:space="0" w:color="auto"/>
            <w:right w:val="none" w:sz="0" w:space="0" w:color="auto"/>
          </w:divBdr>
        </w:div>
        <w:div w:id="72356996">
          <w:marLeft w:val="640"/>
          <w:marRight w:val="0"/>
          <w:marTop w:val="0"/>
          <w:marBottom w:val="0"/>
          <w:divBdr>
            <w:top w:val="none" w:sz="0" w:space="0" w:color="auto"/>
            <w:left w:val="none" w:sz="0" w:space="0" w:color="auto"/>
            <w:bottom w:val="none" w:sz="0" w:space="0" w:color="auto"/>
            <w:right w:val="none" w:sz="0" w:space="0" w:color="auto"/>
          </w:divBdr>
        </w:div>
        <w:div w:id="308554973">
          <w:marLeft w:val="640"/>
          <w:marRight w:val="0"/>
          <w:marTop w:val="0"/>
          <w:marBottom w:val="0"/>
          <w:divBdr>
            <w:top w:val="none" w:sz="0" w:space="0" w:color="auto"/>
            <w:left w:val="none" w:sz="0" w:space="0" w:color="auto"/>
            <w:bottom w:val="none" w:sz="0" w:space="0" w:color="auto"/>
            <w:right w:val="none" w:sz="0" w:space="0" w:color="auto"/>
          </w:divBdr>
        </w:div>
        <w:div w:id="684673491">
          <w:marLeft w:val="640"/>
          <w:marRight w:val="0"/>
          <w:marTop w:val="0"/>
          <w:marBottom w:val="0"/>
          <w:divBdr>
            <w:top w:val="none" w:sz="0" w:space="0" w:color="auto"/>
            <w:left w:val="none" w:sz="0" w:space="0" w:color="auto"/>
            <w:bottom w:val="none" w:sz="0" w:space="0" w:color="auto"/>
            <w:right w:val="none" w:sz="0" w:space="0" w:color="auto"/>
          </w:divBdr>
        </w:div>
        <w:div w:id="806975679">
          <w:marLeft w:val="640"/>
          <w:marRight w:val="0"/>
          <w:marTop w:val="0"/>
          <w:marBottom w:val="0"/>
          <w:divBdr>
            <w:top w:val="none" w:sz="0" w:space="0" w:color="auto"/>
            <w:left w:val="none" w:sz="0" w:space="0" w:color="auto"/>
            <w:bottom w:val="none" w:sz="0" w:space="0" w:color="auto"/>
            <w:right w:val="none" w:sz="0" w:space="0" w:color="auto"/>
          </w:divBdr>
        </w:div>
        <w:div w:id="1390880272">
          <w:marLeft w:val="640"/>
          <w:marRight w:val="0"/>
          <w:marTop w:val="0"/>
          <w:marBottom w:val="0"/>
          <w:divBdr>
            <w:top w:val="none" w:sz="0" w:space="0" w:color="auto"/>
            <w:left w:val="none" w:sz="0" w:space="0" w:color="auto"/>
            <w:bottom w:val="none" w:sz="0" w:space="0" w:color="auto"/>
            <w:right w:val="none" w:sz="0" w:space="0" w:color="auto"/>
          </w:divBdr>
        </w:div>
        <w:div w:id="931083299">
          <w:marLeft w:val="640"/>
          <w:marRight w:val="0"/>
          <w:marTop w:val="0"/>
          <w:marBottom w:val="0"/>
          <w:divBdr>
            <w:top w:val="none" w:sz="0" w:space="0" w:color="auto"/>
            <w:left w:val="none" w:sz="0" w:space="0" w:color="auto"/>
            <w:bottom w:val="none" w:sz="0" w:space="0" w:color="auto"/>
            <w:right w:val="none" w:sz="0" w:space="0" w:color="auto"/>
          </w:divBdr>
        </w:div>
        <w:div w:id="1296377467">
          <w:marLeft w:val="640"/>
          <w:marRight w:val="0"/>
          <w:marTop w:val="0"/>
          <w:marBottom w:val="0"/>
          <w:divBdr>
            <w:top w:val="none" w:sz="0" w:space="0" w:color="auto"/>
            <w:left w:val="none" w:sz="0" w:space="0" w:color="auto"/>
            <w:bottom w:val="none" w:sz="0" w:space="0" w:color="auto"/>
            <w:right w:val="none" w:sz="0" w:space="0" w:color="auto"/>
          </w:divBdr>
        </w:div>
        <w:div w:id="1530874634">
          <w:marLeft w:val="640"/>
          <w:marRight w:val="0"/>
          <w:marTop w:val="0"/>
          <w:marBottom w:val="0"/>
          <w:divBdr>
            <w:top w:val="none" w:sz="0" w:space="0" w:color="auto"/>
            <w:left w:val="none" w:sz="0" w:space="0" w:color="auto"/>
            <w:bottom w:val="none" w:sz="0" w:space="0" w:color="auto"/>
            <w:right w:val="none" w:sz="0" w:space="0" w:color="auto"/>
          </w:divBdr>
        </w:div>
        <w:div w:id="1603681443">
          <w:marLeft w:val="640"/>
          <w:marRight w:val="0"/>
          <w:marTop w:val="0"/>
          <w:marBottom w:val="0"/>
          <w:divBdr>
            <w:top w:val="none" w:sz="0" w:space="0" w:color="auto"/>
            <w:left w:val="none" w:sz="0" w:space="0" w:color="auto"/>
            <w:bottom w:val="none" w:sz="0" w:space="0" w:color="auto"/>
            <w:right w:val="none" w:sz="0" w:space="0" w:color="auto"/>
          </w:divBdr>
        </w:div>
        <w:div w:id="1500583444">
          <w:marLeft w:val="640"/>
          <w:marRight w:val="0"/>
          <w:marTop w:val="0"/>
          <w:marBottom w:val="0"/>
          <w:divBdr>
            <w:top w:val="none" w:sz="0" w:space="0" w:color="auto"/>
            <w:left w:val="none" w:sz="0" w:space="0" w:color="auto"/>
            <w:bottom w:val="none" w:sz="0" w:space="0" w:color="auto"/>
            <w:right w:val="none" w:sz="0" w:space="0" w:color="auto"/>
          </w:divBdr>
        </w:div>
        <w:div w:id="453406766">
          <w:marLeft w:val="640"/>
          <w:marRight w:val="0"/>
          <w:marTop w:val="0"/>
          <w:marBottom w:val="0"/>
          <w:divBdr>
            <w:top w:val="none" w:sz="0" w:space="0" w:color="auto"/>
            <w:left w:val="none" w:sz="0" w:space="0" w:color="auto"/>
            <w:bottom w:val="none" w:sz="0" w:space="0" w:color="auto"/>
            <w:right w:val="none" w:sz="0" w:space="0" w:color="auto"/>
          </w:divBdr>
        </w:div>
        <w:div w:id="1242524924">
          <w:marLeft w:val="640"/>
          <w:marRight w:val="0"/>
          <w:marTop w:val="0"/>
          <w:marBottom w:val="0"/>
          <w:divBdr>
            <w:top w:val="none" w:sz="0" w:space="0" w:color="auto"/>
            <w:left w:val="none" w:sz="0" w:space="0" w:color="auto"/>
            <w:bottom w:val="none" w:sz="0" w:space="0" w:color="auto"/>
            <w:right w:val="none" w:sz="0" w:space="0" w:color="auto"/>
          </w:divBdr>
        </w:div>
        <w:div w:id="707527368">
          <w:marLeft w:val="640"/>
          <w:marRight w:val="0"/>
          <w:marTop w:val="0"/>
          <w:marBottom w:val="0"/>
          <w:divBdr>
            <w:top w:val="none" w:sz="0" w:space="0" w:color="auto"/>
            <w:left w:val="none" w:sz="0" w:space="0" w:color="auto"/>
            <w:bottom w:val="none" w:sz="0" w:space="0" w:color="auto"/>
            <w:right w:val="none" w:sz="0" w:space="0" w:color="auto"/>
          </w:divBdr>
        </w:div>
        <w:div w:id="1031296346">
          <w:marLeft w:val="640"/>
          <w:marRight w:val="0"/>
          <w:marTop w:val="0"/>
          <w:marBottom w:val="0"/>
          <w:divBdr>
            <w:top w:val="none" w:sz="0" w:space="0" w:color="auto"/>
            <w:left w:val="none" w:sz="0" w:space="0" w:color="auto"/>
            <w:bottom w:val="none" w:sz="0" w:space="0" w:color="auto"/>
            <w:right w:val="none" w:sz="0" w:space="0" w:color="auto"/>
          </w:divBdr>
        </w:div>
        <w:div w:id="22292948">
          <w:marLeft w:val="640"/>
          <w:marRight w:val="0"/>
          <w:marTop w:val="0"/>
          <w:marBottom w:val="0"/>
          <w:divBdr>
            <w:top w:val="none" w:sz="0" w:space="0" w:color="auto"/>
            <w:left w:val="none" w:sz="0" w:space="0" w:color="auto"/>
            <w:bottom w:val="none" w:sz="0" w:space="0" w:color="auto"/>
            <w:right w:val="none" w:sz="0" w:space="0" w:color="auto"/>
          </w:divBdr>
        </w:div>
        <w:div w:id="756288044">
          <w:marLeft w:val="640"/>
          <w:marRight w:val="0"/>
          <w:marTop w:val="0"/>
          <w:marBottom w:val="0"/>
          <w:divBdr>
            <w:top w:val="none" w:sz="0" w:space="0" w:color="auto"/>
            <w:left w:val="none" w:sz="0" w:space="0" w:color="auto"/>
            <w:bottom w:val="none" w:sz="0" w:space="0" w:color="auto"/>
            <w:right w:val="none" w:sz="0" w:space="0" w:color="auto"/>
          </w:divBdr>
        </w:div>
        <w:div w:id="1244337325">
          <w:marLeft w:val="640"/>
          <w:marRight w:val="0"/>
          <w:marTop w:val="0"/>
          <w:marBottom w:val="0"/>
          <w:divBdr>
            <w:top w:val="none" w:sz="0" w:space="0" w:color="auto"/>
            <w:left w:val="none" w:sz="0" w:space="0" w:color="auto"/>
            <w:bottom w:val="none" w:sz="0" w:space="0" w:color="auto"/>
            <w:right w:val="none" w:sz="0" w:space="0" w:color="auto"/>
          </w:divBdr>
        </w:div>
        <w:div w:id="748577071">
          <w:marLeft w:val="640"/>
          <w:marRight w:val="0"/>
          <w:marTop w:val="0"/>
          <w:marBottom w:val="0"/>
          <w:divBdr>
            <w:top w:val="none" w:sz="0" w:space="0" w:color="auto"/>
            <w:left w:val="none" w:sz="0" w:space="0" w:color="auto"/>
            <w:bottom w:val="none" w:sz="0" w:space="0" w:color="auto"/>
            <w:right w:val="none" w:sz="0" w:space="0" w:color="auto"/>
          </w:divBdr>
        </w:div>
        <w:div w:id="1962573387">
          <w:marLeft w:val="640"/>
          <w:marRight w:val="0"/>
          <w:marTop w:val="0"/>
          <w:marBottom w:val="0"/>
          <w:divBdr>
            <w:top w:val="none" w:sz="0" w:space="0" w:color="auto"/>
            <w:left w:val="none" w:sz="0" w:space="0" w:color="auto"/>
            <w:bottom w:val="none" w:sz="0" w:space="0" w:color="auto"/>
            <w:right w:val="none" w:sz="0" w:space="0" w:color="auto"/>
          </w:divBdr>
        </w:div>
        <w:div w:id="946500032">
          <w:marLeft w:val="640"/>
          <w:marRight w:val="0"/>
          <w:marTop w:val="0"/>
          <w:marBottom w:val="0"/>
          <w:divBdr>
            <w:top w:val="none" w:sz="0" w:space="0" w:color="auto"/>
            <w:left w:val="none" w:sz="0" w:space="0" w:color="auto"/>
            <w:bottom w:val="none" w:sz="0" w:space="0" w:color="auto"/>
            <w:right w:val="none" w:sz="0" w:space="0" w:color="auto"/>
          </w:divBdr>
        </w:div>
        <w:div w:id="1900090283">
          <w:marLeft w:val="640"/>
          <w:marRight w:val="0"/>
          <w:marTop w:val="0"/>
          <w:marBottom w:val="0"/>
          <w:divBdr>
            <w:top w:val="none" w:sz="0" w:space="0" w:color="auto"/>
            <w:left w:val="none" w:sz="0" w:space="0" w:color="auto"/>
            <w:bottom w:val="none" w:sz="0" w:space="0" w:color="auto"/>
            <w:right w:val="none" w:sz="0" w:space="0" w:color="auto"/>
          </w:divBdr>
        </w:div>
        <w:div w:id="340543992">
          <w:marLeft w:val="640"/>
          <w:marRight w:val="0"/>
          <w:marTop w:val="0"/>
          <w:marBottom w:val="0"/>
          <w:divBdr>
            <w:top w:val="none" w:sz="0" w:space="0" w:color="auto"/>
            <w:left w:val="none" w:sz="0" w:space="0" w:color="auto"/>
            <w:bottom w:val="none" w:sz="0" w:space="0" w:color="auto"/>
            <w:right w:val="none" w:sz="0" w:space="0" w:color="auto"/>
          </w:divBdr>
        </w:div>
        <w:div w:id="1578131602">
          <w:marLeft w:val="640"/>
          <w:marRight w:val="0"/>
          <w:marTop w:val="0"/>
          <w:marBottom w:val="0"/>
          <w:divBdr>
            <w:top w:val="none" w:sz="0" w:space="0" w:color="auto"/>
            <w:left w:val="none" w:sz="0" w:space="0" w:color="auto"/>
            <w:bottom w:val="none" w:sz="0" w:space="0" w:color="auto"/>
            <w:right w:val="none" w:sz="0" w:space="0" w:color="auto"/>
          </w:divBdr>
        </w:div>
        <w:div w:id="1812944238">
          <w:marLeft w:val="640"/>
          <w:marRight w:val="0"/>
          <w:marTop w:val="0"/>
          <w:marBottom w:val="0"/>
          <w:divBdr>
            <w:top w:val="none" w:sz="0" w:space="0" w:color="auto"/>
            <w:left w:val="none" w:sz="0" w:space="0" w:color="auto"/>
            <w:bottom w:val="none" w:sz="0" w:space="0" w:color="auto"/>
            <w:right w:val="none" w:sz="0" w:space="0" w:color="auto"/>
          </w:divBdr>
        </w:div>
        <w:div w:id="1957253119">
          <w:marLeft w:val="640"/>
          <w:marRight w:val="0"/>
          <w:marTop w:val="0"/>
          <w:marBottom w:val="0"/>
          <w:divBdr>
            <w:top w:val="none" w:sz="0" w:space="0" w:color="auto"/>
            <w:left w:val="none" w:sz="0" w:space="0" w:color="auto"/>
            <w:bottom w:val="none" w:sz="0" w:space="0" w:color="auto"/>
            <w:right w:val="none" w:sz="0" w:space="0" w:color="auto"/>
          </w:divBdr>
        </w:div>
        <w:div w:id="237984493">
          <w:marLeft w:val="640"/>
          <w:marRight w:val="0"/>
          <w:marTop w:val="0"/>
          <w:marBottom w:val="0"/>
          <w:divBdr>
            <w:top w:val="none" w:sz="0" w:space="0" w:color="auto"/>
            <w:left w:val="none" w:sz="0" w:space="0" w:color="auto"/>
            <w:bottom w:val="none" w:sz="0" w:space="0" w:color="auto"/>
            <w:right w:val="none" w:sz="0" w:space="0" w:color="auto"/>
          </w:divBdr>
        </w:div>
        <w:div w:id="1575356748">
          <w:marLeft w:val="640"/>
          <w:marRight w:val="0"/>
          <w:marTop w:val="0"/>
          <w:marBottom w:val="0"/>
          <w:divBdr>
            <w:top w:val="none" w:sz="0" w:space="0" w:color="auto"/>
            <w:left w:val="none" w:sz="0" w:space="0" w:color="auto"/>
            <w:bottom w:val="none" w:sz="0" w:space="0" w:color="auto"/>
            <w:right w:val="none" w:sz="0" w:space="0" w:color="auto"/>
          </w:divBdr>
        </w:div>
        <w:div w:id="915357287">
          <w:marLeft w:val="640"/>
          <w:marRight w:val="0"/>
          <w:marTop w:val="0"/>
          <w:marBottom w:val="0"/>
          <w:divBdr>
            <w:top w:val="none" w:sz="0" w:space="0" w:color="auto"/>
            <w:left w:val="none" w:sz="0" w:space="0" w:color="auto"/>
            <w:bottom w:val="none" w:sz="0" w:space="0" w:color="auto"/>
            <w:right w:val="none" w:sz="0" w:space="0" w:color="auto"/>
          </w:divBdr>
        </w:div>
        <w:div w:id="307394342">
          <w:marLeft w:val="640"/>
          <w:marRight w:val="0"/>
          <w:marTop w:val="0"/>
          <w:marBottom w:val="0"/>
          <w:divBdr>
            <w:top w:val="none" w:sz="0" w:space="0" w:color="auto"/>
            <w:left w:val="none" w:sz="0" w:space="0" w:color="auto"/>
            <w:bottom w:val="none" w:sz="0" w:space="0" w:color="auto"/>
            <w:right w:val="none" w:sz="0" w:space="0" w:color="auto"/>
          </w:divBdr>
        </w:div>
        <w:div w:id="368145151">
          <w:marLeft w:val="640"/>
          <w:marRight w:val="0"/>
          <w:marTop w:val="0"/>
          <w:marBottom w:val="0"/>
          <w:divBdr>
            <w:top w:val="none" w:sz="0" w:space="0" w:color="auto"/>
            <w:left w:val="none" w:sz="0" w:space="0" w:color="auto"/>
            <w:bottom w:val="none" w:sz="0" w:space="0" w:color="auto"/>
            <w:right w:val="none" w:sz="0" w:space="0" w:color="auto"/>
          </w:divBdr>
        </w:div>
        <w:div w:id="1343362851">
          <w:marLeft w:val="640"/>
          <w:marRight w:val="0"/>
          <w:marTop w:val="0"/>
          <w:marBottom w:val="0"/>
          <w:divBdr>
            <w:top w:val="none" w:sz="0" w:space="0" w:color="auto"/>
            <w:left w:val="none" w:sz="0" w:space="0" w:color="auto"/>
            <w:bottom w:val="none" w:sz="0" w:space="0" w:color="auto"/>
            <w:right w:val="none" w:sz="0" w:space="0" w:color="auto"/>
          </w:divBdr>
        </w:div>
        <w:div w:id="824659978">
          <w:marLeft w:val="640"/>
          <w:marRight w:val="0"/>
          <w:marTop w:val="0"/>
          <w:marBottom w:val="0"/>
          <w:divBdr>
            <w:top w:val="none" w:sz="0" w:space="0" w:color="auto"/>
            <w:left w:val="none" w:sz="0" w:space="0" w:color="auto"/>
            <w:bottom w:val="none" w:sz="0" w:space="0" w:color="auto"/>
            <w:right w:val="none" w:sz="0" w:space="0" w:color="auto"/>
          </w:divBdr>
        </w:div>
        <w:div w:id="762264352">
          <w:marLeft w:val="640"/>
          <w:marRight w:val="0"/>
          <w:marTop w:val="0"/>
          <w:marBottom w:val="0"/>
          <w:divBdr>
            <w:top w:val="none" w:sz="0" w:space="0" w:color="auto"/>
            <w:left w:val="none" w:sz="0" w:space="0" w:color="auto"/>
            <w:bottom w:val="none" w:sz="0" w:space="0" w:color="auto"/>
            <w:right w:val="none" w:sz="0" w:space="0" w:color="auto"/>
          </w:divBdr>
        </w:div>
        <w:div w:id="1587767694">
          <w:marLeft w:val="640"/>
          <w:marRight w:val="0"/>
          <w:marTop w:val="0"/>
          <w:marBottom w:val="0"/>
          <w:divBdr>
            <w:top w:val="none" w:sz="0" w:space="0" w:color="auto"/>
            <w:left w:val="none" w:sz="0" w:space="0" w:color="auto"/>
            <w:bottom w:val="none" w:sz="0" w:space="0" w:color="auto"/>
            <w:right w:val="none" w:sz="0" w:space="0" w:color="auto"/>
          </w:divBdr>
        </w:div>
        <w:div w:id="538127160">
          <w:marLeft w:val="640"/>
          <w:marRight w:val="0"/>
          <w:marTop w:val="0"/>
          <w:marBottom w:val="0"/>
          <w:divBdr>
            <w:top w:val="none" w:sz="0" w:space="0" w:color="auto"/>
            <w:left w:val="none" w:sz="0" w:space="0" w:color="auto"/>
            <w:bottom w:val="none" w:sz="0" w:space="0" w:color="auto"/>
            <w:right w:val="none" w:sz="0" w:space="0" w:color="auto"/>
          </w:divBdr>
        </w:div>
        <w:div w:id="261837300">
          <w:marLeft w:val="640"/>
          <w:marRight w:val="0"/>
          <w:marTop w:val="0"/>
          <w:marBottom w:val="0"/>
          <w:divBdr>
            <w:top w:val="none" w:sz="0" w:space="0" w:color="auto"/>
            <w:left w:val="none" w:sz="0" w:space="0" w:color="auto"/>
            <w:bottom w:val="none" w:sz="0" w:space="0" w:color="auto"/>
            <w:right w:val="none" w:sz="0" w:space="0" w:color="auto"/>
          </w:divBdr>
        </w:div>
        <w:div w:id="687409659">
          <w:marLeft w:val="640"/>
          <w:marRight w:val="0"/>
          <w:marTop w:val="0"/>
          <w:marBottom w:val="0"/>
          <w:divBdr>
            <w:top w:val="none" w:sz="0" w:space="0" w:color="auto"/>
            <w:left w:val="none" w:sz="0" w:space="0" w:color="auto"/>
            <w:bottom w:val="none" w:sz="0" w:space="0" w:color="auto"/>
            <w:right w:val="none" w:sz="0" w:space="0" w:color="auto"/>
          </w:divBdr>
        </w:div>
        <w:div w:id="2119252654">
          <w:marLeft w:val="640"/>
          <w:marRight w:val="0"/>
          <w:marTop w:val="0"/>
          <w:marBottom w:val="0"/>
          <w:divBdr>
            <w:top w:val="none" w:sz="0" w:space="0" w:color="auto"/>
            <w:left w:val="none" w:sz="0" w:space="0" w:color="auto"/>
            <w:bottom w:val="none" w:sz="0" w:space="0" w:color="auto"/>
            <w:right w:val="none" w:sz="0" w:space="0" w:color="auto"/>
          </w:divBdr>
        </w:div>
        <w:div w:id="1205866192">
          <w:marLeft w:val="640"/>
          <w:marRight w:val="0"/>
          <w:marTop w:val="0"/>
          <w:marBottom w:val="0"/>
          <w:divBdr>
            <w:top w:val="none" w:sz="0" w:space="0" w:color="auto"/>
            <w:left w:val="none" w:sz="0" w:space="0" w:color="auto"/>
            <w:bottom w:val="none" w:sz="0" w:space="0" w:color="auto"/>
            <w:right w:val="none" w:sz="0" w:space="0" w:color="auto"/>
          </w:divBdr>
        </w:div>
        <w:div w:id="1132820153">
          <w:marLeft w:val="640"/>
          <w:marRight w:val="0"/>
          <w:marTop w:val="0"/>
          <w:marBottom w:val="0"/>
          <w:divBdr>
            <w:top w:val="none" w:sz="0" w:space="0" w:color="auto"/>
            <w:left w:val="none" w:sz="0" w:space="0" w:color="auto"/>
            <w:bottom w:val="none" w:sz="0" w:space="0" w:color="auto"/>
            <w:right w:val="none" w:sz="0" w:space="0" w:color="auto"/>
          </w:divBdr>
        </w:div>
        <w:div w:id="1422949616">
          <w:marLeft w:val="640"/>
          <w:marRight w:val="0"/>
          <w:marTop w:val="0"/>
          <w:marBottom w:val="0"/>
          <w:divBdr>
            <w:top w:val="none" w:sz="0" w:space="0" w:color="auto"/>
            <w:left w:val="none" w:sz="0" w:space="0" w:color="auto"/>
            <w:bottom w:val="none" w:sz="0" w:space="0" w:color="auto"/>
            <w:right w:val="none" w:sz="0" w:space="0" w:color="auto"/>
          </w:divBdr>
        </w:div>
        <w:div w:id="793326981">
          <w:marLeft w:val="640"/>
          <w:marRight w:val="0"/>
          <w:marTop w:val="0"/>
          <w:marBottom w:val="0"/>
          <w:divBdr>
            <w:top w:val="none" w:sz="0" w:space="0" w:color="auto"/>
            <w:left w:val="none" w:sz="0" w:space="0" w:color="auto"/>
            <w:bottom w:val="none" w:sz="0" w:space="0" w:color="auto"/>
            <w:right w:val="none" w:sz="0" w:space="0" w:color="auto"/>
          </w:divBdr>
        </w:div>
        <w:div w:id="1062144509">
          <w:marLeft w:val="640"/>
          <w:marRight w:val="0"/>
          <w:marTop w:val="0"/>
          <w:marBottom w:val="0"/>
          <w:divBdr>
            <w:top w:val="none" w:sz="0" w:space="0" w:color="auto"/>
            <w:left w:val="none" w:sz="0" w:space="0" w:color="auto"/>
            <w:bottom w:val="none" w:sz="0" w:space="0" w:color="auto"/>
            <w:right w:val="none" w:sz="0" w:space="0" w:color="auto"/>
          </w:divBdr>
        </w:div>
        <w:div w:id="1006206235">
          <w:marLeft w:val="640"/>
          <w:marRight w:val="0"/>
          <w:marTop w:val="0"/>
          <w:marBottom w:val="0"/>
          <w:divBdr>
            <w:top w:val="none" w:sz="0" w:space="0" w:color="auto"/>
            <w:left w:val="none" w:sz="0" w:space="0" w:color="auto"/>
            <w:bottom w:val="none" w:sz="0" w:space="0" w:color="auto"/>
            <w:right w:val="none" w:sz="0" w:space="0" w:color="auto"/>
          </w:divBdr>
        </w:div>
        <w:div w:id="729697016">
          <w:marLeft w:val="640"/>
          <w:marRight w:val="0"/>
          <w:marTop w:val="0"/>
          <w:marBottom w:val="0"/>
          <w:divBdr>
            <w:top w:val="none" w:sz="0" w:space="0" w:color="auto"/>
            <w:left w:val="none" w:sz="0" w:space="0" w:color="auto"/>
            <w:bottom w:val="none" w:sz="0" w:space="0" w:color="auto"/>
            <w:right w:val="none" w:sz="0" w:space="0" w:color="auto"/>
          </w:divBdr>
        </w:div>
        <w:div w:id="931166190">
          <w:marLeft w:val="640"/>
          <w:marRight w:val="0"/>
          <w:marTop w:val="0"/>
          <w:marBottom w:val="0"/>
          <w:divBdr>
            <w:top w:val="none" w:sz="0" w:space="0" w:color="auto"/>
            <w:left w:val="none" w:sz="0" w:space="0" w:color="auto"/>
            <w:bottom w:val="none" w:sz="0" w:space="0" w:color="auto"/>
            <w:right w:val="none" w:sz="0" w:space="0" w:color="auto"/>
          </w:divBdr>
        </w:div>
        <w:div w:id="448667555">
          <w:marLeft w:val="640"/>
          <w:marRight w:val="0"/>
          <w:marTop w:val="0"/>
          <w:marBottom w:val="0"/>
          <w:divBdr>
            <w:top w:val="none" w:sz="0" w:space="0" w:color="auto"/>
            <w:left w:val="none" w:sz="0" w:space="0" w:color="auto"/>
            <w:bottom w:val="none" w:sz="0" w:space="0" w:color="auto"/>
            <w:right w:val="none" w:sz="0" w:space="0" w:color="auto"/>
          </w:divBdr>
        </w:div>
        <w:div w:id="798916515">
          <w:marLeft w:val="640"/>
          <w:marRight w:val="0"/>
          <w:marTop w:val="0"/>
          <w:marBottom w:val="0"/>
          <w:divBdr>
            <w:top w:val="none" w:sz="0" w:space="0" w:color="auto"/>
            <w:left w:val="none" w:sz="0" w:space="0" w:color="auto"/>
            <w:bottom w:val="none" w:sz="0" w:space="0" w:color="auto"/>
            <w:right w:val="none" w:sz="0" w:space="0" w:color="auto"/>
          </w:divBdr>
        </w:div>
        <w:div w:id="857475460">
          <w:marLeft w:val="640"/>
          <w:marRight w:val="0"/>
          <w:marTop w:val="0"/>
          <w:marBottom w:val="0"/>
          <w:divBdr>
            <w:top w:val="none" w:sz="0" w:space="0" w:color="auto"/>
            <w:left w:val="none" w:sz="0" w:space="0" w:color="auto"/>
            <w:bottom w:val="none" w:sz="0" w:space="0" w:color="auto"/>
            <w:right w:val="none" w:sz="0" w:space="0" w:color="auto"/>
          </w:divBdr>
        </w:div>
        <w:div w:id="537011031">
          <w:marLeft w:val="640"/>
          <w:marRight w:val="0"/>
          <w:marTop w:val="0"/>
          <w:marBottom w:val="0"/>
          <w:divBdr>
            <w:top w:val="none" w:sz="0" w:space="0" w:color="auto"/>
            <w:left w:val="none" w:sz="0" w:space="0" w:color="auto"/>
            <w:bottom w:val="none" w:sz="0" w:space="0" w:color="auto"/>
            <w:right w:val="none" w:sz="0" w:space="0" w:color="auto"/>
          </w:divBdr>
        </w:div>
        <w:div w:id="1286886259">
          <w:marLeft w:val="640"/>
          <w:marRight w:val="0"/>
          <w:marTop w:val="0"/>
          <w:marBottom w:val="0"/>
          <w:divBdr>
            <w:top w:val="none" w:sz="0" w:space="0" w:color="auto"/>
            <w:left w:val="none" w:sz="0" w:space="0" w:color="auto"/>
            <w:bottom w:val="none" w:sz="0" w:space="0" w:color="auto"/>
            <w:right w:val="none" w:sz="0" w:space="0" w:color="auto"/>
          </w:divBdr>
        </w:div>
        <w:div w:id="2125727899">
          <w:marLeft w:val="640"/>
          <w:marRight w:val="0"/>
          <w:marTop w:val="0"/>
          <w:marBottom w:val="0"/>
          <w:divBdr>
            <w:top w:val="none" w:sz="0" w:space="0" w:color="auto"/>
            <w:left w:val="none" w:sz="0" w:space="0" w:color="auto"/>
            <w:bottom w:val="none" w:sz="0" w:space="0" w:color="auto"/>
            <w:right w:val="none" w:sz="0" w:space="0" w:color="auto"/>
          </w:divBdr>
        </w:div>
        <w:div w:id="732116124">
          <w:marLeft w:val="640"/>
          <w:marRight w:val="0"/>
          <w:marTop w:val="0"/>
          <w:marBottom w:val="0"/>
          <w:divBdr>
            <w:top w:val="none" w:sz="0" w:space="0" w:color="auto"/>
            <w:left w:val="none" w:sz="0" w:space="0" w:color="auto"/>
            <w:bottom w:val="none" w:sz="0" w:space="0" w:color="auto"/>
            <w:right w:val="none" w:sz="0" w:space="0" w:color="auto"/>
          </w:divBdr>
        </w:div>
        <w:div w:id="1672370049">
          <w:marLeft w:val="640"/>
          <w:marRight w:val="0"/>
          <w:marTop w:val="0"/>
          <w:marBottom w:val="0"/>
          <w:divBdr>
            <w:top w:val="none" w:sz="0" w:space="0" w:color="auto"/>
            <w:left w:val="none" w:sz="0" w:space="0" w:color="auto"/>
            <w:bottom w:val="none" w:sz="0" w:space="0" w:color="auto"/>
            <w:right w:val="none" w:sz="0" w:space="0" w:color="auto"/>
          </w:divBdr>
        </w:div>
        <w:div w:id="131099036">
          <w:marLeft w:val="640"/>
          <w:marRight w:val="0"/>
          <w:marTop w:val="0"/>
          <w:marBottom w:val="0"/>
          <w:divBdr>
            <w:top w:val="none" w:sz="0" w:space="0" w:color="auto"/>
            <w:left w:val="none" w:sz="0" w:space="0" w:color="auto"/>
            <w:bottom w:val="none" w:sz="0" w:space="0" w:color="auto"/>
            <w:right w:val="none" w:sz="0" w:space="0" w:color="auto"/>
          </w:divBdr>
        </w:div>
        <w:div w:id="1014574452">
          <w:marLeft w:val="640"/>
          <w:marRight w:val="0"/>
          <w:marTop w:val="0"/>
          <w:marBottom w:val="0"/>
          <w:divBdr>
            <w:top w:val="none" w:sz="0" w:space="0" w:color="auto"/>
            <w:left w:val="none" w:sz="0" w:space="0" w:color="auto"/>
            <w:bottom w:val="none" w:sz="0" w:space="0" w:color="auto"/>
            <w:right w:val="none" w:sz="0" w:space="0" w:color="auto"/>
          </w:divBdr>
        </w:div>
        <w:div w:id="1447579940">
          <w:marLeft w:val="640"/>
          <w:marRight w:val="0"/>
          <w:marTop w:val="0"/>
          <w:marBottom w:val="0"/>
          <w:divBdr>
            <w:top w:val="none" w:sz="0" w:space="0" w:color="auto"/>
            <w:left w:val="none" w:sz="0" w:space="0" w:color="auto"/>
            <w:bottom w:val="none" w:sz="0" w:space="0" w:color="auto"/>
            <w:right w:val="none" w:sz="0" w:space="0" w:color="auto"/>
          </w:divBdr>
        </w:div>
        <w:div w:id="1894151674">
          <w:marLeft w:val="640"/>
          <w:marRight w:val="0"/>
          <w:marTop w:val="0"/>
          <w:marBottom w:val="0"/>
          <w:divBdr>
            <w:top w:val="none" w:sz="0" w:space="0" w:color="auto"/>
            <w:left w:val="none" w:sz="0" w:space="0" w:color="auto"/>
            <w:bottom w:val="none" w:sz="0" w:space="0" w:color="auto"/>
            <w:right w:val="none" w:sz="0" w:space="0" w:color="auto"/>
          </w:divBdr>
        </w:div>
        <w:div w:id="777481079">
          <w:marLeft w:val="640"/>
          <w:marRight w:val="0"/>
          <w:marTop w:val="0"/>
          <w:marBottom w:val="0"/>
          <w:divBdr>
            <w:top w:val="none" w:sz="0" w:space="0" w:color="auto"/>
            <w:left w:val="none" w:sz="0" w:space="0" w:color="auto"/>
            <w:bottom w:val="none" w:sz="0" w:space="0" w:color="auto"/>
            <w:right w:val="none" w:sz="0" w:space="0" w:color="auto"/>
          </w:divBdr>
        </w:div>
        <w:div w:id="1431662072">
          <w:marLeft w:val="640"/>
          <w:marRight w:val="0"/>
          <w:marTop w:val="0"/>
          <w:marBottom w:val="0"/>
          <w:divBdr>
            <w:top w:val="none" w:sz="0" w:space="0" w:color="auto"/>
            <w:left w:val="none" w:sz="0" w:space="0" w:color="auto"/>
            <w:bottom w:val="none" w:sz="0" w:space="0" w:color="auto"/>
            <w:right w:val="none" w:sz="0" w:space="0" w:color="auto"/>
          </w:divBdr>
        </w:div>
        <w:div w:id="1763138281">
          <w:marLeft w:val="640"/>
          <w:marRight w:val="0"/>
          <w:marTop w:val="0"/>
          <w:marBottom w:val="0"/>
          <w:divBdr>
            <w:top w:val="none" w:sz="0" w:space="0" w:color="auto"/>
            <w:left w:val="none" w:sz="0" w:space="0" w:color="auto"/>
            <w:bottom w:val="none" w:sz="0" w:space="0" w:color="auto"/>
            <w:right w:val="none" w:sz="0" w:space="0" w:color="auto"/>
          </w:divBdr>
        </w:div>
        <w:div w:id="1370187136">
          <w:marLeft w:val="640"/>
          <w:marRight w:val="0"/>
          <w:marTop w:val="0"/>
          <w:marBottom w:val="0"/>
          <w:divBdr>
            <w:top w:val="none" w:sz="0" w:space="0" w:color="auto"/>
            <w:left w:val="none" w:sz="0" w:space="0" w:color="auto"/>
            <w:bottom w:val="none" w:sz="0" w:space="0" w:color="auto"/>
            <w:right w:val="none" w:sz="0" w:space="0" w:color="auto"/>
          </w:divBdr>
        </w:div>
        <w:div w:id="124664630">
          <w:marLeft w:val="640"/>
          <w:marRight w:val="0"/>
          <w:marTop w:val="0"/>
          <w:marBottom w:val="0"/>
          <w:divBdr>
            <w:top w:val="none" w:sz="0" w:space="0" w:color="auto"/>
            <w:left w:val="none" w:sz="0" w:space="0" w:color="auto"/>
            <w:bottom w:val="none" w:sz="0" w:space="0" w:color="auto"/>
            <w:right w:val="none" w:sz="0" w:space="0" w:color="auto"/>
          </w:divBdr>
        </w:div>
        <w:div w:id="724111470">
          <w:marLeft w:val="640"/>
          <w:marRight w:val="0"/>
          <w:marTop w:val="0"/>
          <w:marBottom w:val="0"/>
          <w:divBdr>
            <w:top w:val="none" w:sz="0" w:space="0" w:color="auto"/>
            <w:left w:val="none" w:sz="0" w:space="0" w:color="auto"/>
            <w:bottom w:val="none" w:sz="0" w:space="0" w:color="auto"/>
            <w:right w:val="none" w:sz="0" w:space="0" w:color="auto"/>
          </w:divBdr>
        </w:div>
        <w:div w:id="1305353378">
          <w:marLeft w:val="640"/>
          <w:marRight w:val="0"/>
          <w:marTop w:val="0"/>
          <w:marBottom w:val="0"/>
          <w:divBdr>
            <w:top w:val="none" w:sz="0" w:space="0" w:color="auto"/>
            <w:left w:val="none" w:sz="0" w:space="0" w:color="auto"/>
            <w:bottom w:val="none" w:sz="0" w:space="0" w:color="auto"/>
            <w:right w:val="none" w:sz="0" w:space="0" w:color="auto"/>
          </w:divBdr>
        </w:div>
        <w:div w:id="2031493766">
          <w:marLeft w:val="640"/>
          <w:marRight w:val="0"/>
          <w:marTop w:val="0"/>
          <w:marBottom w:val="0"/>
          <w:divBdr>
            <w:top w:val="none" w:sz="0" w:space="0" w:color="auto"/>
            <w:left w:val="none" w:sz="0" w:space="0" w:color="auto"/>
            <w:bottom w:val="none" w:sz="0" w:space="0" w:color="auto"/>
            <w:right w:val="none" w:sz="0" w:space="0" w:color="auto"/>
          </w:divBdr>
        </w:div>
        <w:div w:id="96292457">
          <w:marLeft w:val="640"/>
          <w:marRight w:val="0"/>
          <w:marTop w:val="0"/>
          <w:marBottom w:val="0"/>
          <w:divBdr>
            <w:top w:val="none" w:sz="0" w:space="0" w:color="auto"/>
            <w:left w:val="none" w:sz="0" w:space="0" w:color="auto"/>
            <w:bottom w:val="none" w:sz="0" w:space="0" w:color="auto"/>
            <w:right w:val="none" w:sz="0" w:space="0" w:color="auto"/>
          </w:divBdr>
        </w:div>
        <w:div w:id="837884096">
          <w:marLeft w:val="640"/>
          <w:marRight w:val="0"/>
          <w:marTop w:val="0"/>
          <w:marBottom w:val="0"/>
          <w:divBdr>
            <w:top w:val="none" w:sz="0" w:space="0" w:color="auto"/>
            <w:left w:val="none" w:sz="0" w:space="0" w:color="auto"/>
            <w:bottom w:val="none" w:sz="0" w:space="0" w:color="auto"/>
            <w:right w:val="none" w:sz="0" w:space="0" w:color="auto"/>
          </w:divBdr>
        </w:div>
        <w:div w:id="201795922">
          <w:marLeft w:val="640"/>
          <w:marRight w:val="0"/>
          <w:marTop w:val="0"/>
          <w:marBottom w:val="0"/>
          <w:divBdr>
            <w:top w:val="none" w:sz="0" w:space="0" w:color="auto"/>
            <w:left w:val="none" w:sz="0" w:space="0" w:color="auto"/>
            <w:bottom w:val="none" w:sz="0" w:space="0" w:color="auto"/>
            <w:right w:val="none" w:sz="0" w:space="0" w:color="auto"/>
          </w:divBdr>
        </w:div>
        <w:div w:id="1026561995">
          <w:marLeft w:val="640"/>
          <w:marRight w:val="0"/>
          <w:marTop w:val="0"/>
          <w:marBottom w:val="0"/>
          <w:divBdr>
            <w:top w:val="none" w:sz="0" w:space="0" w:color="auto"/>
            <w:left w:val="none" w:sz="0" w:space="0" w:color="auto"/>
            <w:bottom w:val="none" w:sz="0" w:space="0" w:color="auto"/>
            <w:right w:val="none" w:sz="0" w:space="0" w:color="auto"/>
          </w:divBdr>
        </w:div>
        <w:div w:id="1684698419">
          <w:marLeft w:val="640"/>
          <w:marRight w:val="0"/>
          <w:marTop w:val="0"/>
          <w:marBottom w:val="0"/>
          <w:divBdr>
            <w:top w:val="none" w:sz="0" w:space="0" w:color="auto"/>
            <w:left w:val="none" w:sz="0" w:space="0" w:color="auto"/>
            <w:bottom w:val="none" w:sz="0" w:space="0" w:color="auto"/>
            <w:right w:val="none" w:sz="0" w:space="0" w:color="auto"/>
          </w:divBdr>
        </w:div>
        <w:div w:id="1625574979">
          <w:marLeft w:val="640"/>
          <w:marRight w:val="0"/>
          <w:marTop w:val="0"/>
          <w:marBottom w:val="0"/>
          <w:divBdr>
            <w:top w:val="none" w:sz="0" w:space="0" w:color="auto"/>
            <w:left w:val="none" w:sz="0" w:space="0" w:color="auto"/>
            <w:bottom w:val="none" w:sz="0" w:space="0" w:color="auto"/>
            <w:right w:val="none" w:sz="0" w:space="0" w:color="auto"/>
          </w:divBdr>
        </w:div>
        <w:div w:id="156305692">
          <w:marLeft w:val="640"/>
          <w:marRight w:val="0"/>
          <w:marTop w:val="0"/>
          <w:marBottom w:val="0"/>
          <w:divBdr>
            <w:top w:val="none" w:sz="0" w:space="0" w:color="auto"/>
            <w:left w:val="none" w:sz="0" w:space="0" w:color="auto"/>
            <w:bottom w:val="none" w:sz="0" w:space="0" w:color="auto"/>
            <w:right w:val="none" w:sz="0" w:space="0" w:color="auto"/>
          </w:divBdr>
        </w:div>
        <w:div w:id="2009863400">
          <w:marLeft w:val="640"/>
          <w:marRight w:val="0"/>
          <w:marTop w:val="0"/>
          <w:marBottom w:val="0"/>
          <w:divBdr>
            <w:top w:val="none" w:sz="0" w:space="0" w:color="auto"/>
            <w:left w:val="none" w:sz="0" w:space="0" w:color="auto"/>
            <w:bottom w:val="none" w:sz="0" w:space="0" w:color="auto"/>
            <w:right w:val="none" w:sz="0" w:space="0" w:color="auto"/>
          </w:divBdr>
        </w:div>
        <w:div w:id="485319455">
          <w:marLeft w:val="640"/>
          <w:marRight w:val="0"/>
          <w:marTop w:val="0"/>
          <w:marBottom w:val="0"/>
          <w:divBdr>
            <w:top w:val="none" w:sz="0" w:space="0" w:color="auto"/>
            <w:left w:val="none" w:sz="0" w:space="0" w:color="auto"/>
            <w:bottom w:val="none" w:sz="0" w:space="0" w:color="auto"/>
            <w:right w:val="none" w:sz="0" w:space="0" w:color="auto"/>
          </w:divBdr>
        </w:div>
        <w:div w:id="1356926738">
          <w:marLeft w:val="640"/>
          <w:marRight w:val="0"/>
          <w:marTop w:val="0"/>
          <w:marBottom w:val="0"/>
          <w:divBdr>
            <w:top w:val="none" w:sz="0" w:space="0" w:color="auto"/>
            <w:left w:val="none" w:sz="0" w:space="0" w:color="auto"/>
            <w:bottom w:val="none" w:sz="0" w:space="0" w:color="auto"/>
            <w:right w:val="none" w:sz="0" w:space="0" w:color="auto"/>
          </w:divBdr>
        </w:div>
        <w:div w:id="588929851">
          <w:marLeft w:val="640"/>
          <w:marRight w:val="0"/>
          <w:marTop w:val="0"/>
          <w:marBottom w:val="0"/>
          <w:divBdr>
            <w:top w:val="none" w:sz="0" w:space="0" w:color="auto"/>
            <w:left w:val="none" w:sz="0" w:space="0" w:color="auto"/>
            <w:bottom w:val="none" w:sz="0" w:space="0" w:color="auto"/>
            <w:right w:val="none" w:sz="0" w:space="0" w:color="auto"/>
          </w:divBdr>
        </w:div>
        <w:div w:id="374818039">
          <w:marLeft w:val="640"/>
          <w:marRight w:val="0"/>
          <w:marTop w:val="0"/>
          <w:marBottom w:val="0"/>
          <w:divBdr>
            <w:top w:val="none" w:sz="0" w:space="0" w:color="auto"/>
            <w:left w:val="none" w:sz="0" w:space="0" w:color="auto"/>
            <w:bottom w:val="none" w:sz="0" w:space="0" w:color="auto"/>
            <w:right w:val="none" w:sz="0" w:space="0" w:color="auto"/>
          </w:divBdr>
        </w:div>
        <w:div w:id="1215237411">
          <w:marLeft w:val="640"/>
          <w:marRight w:val="0"/>
          <w:marTop w:val="0"/>
          <w:marBottom w:val="0"/>
          <w:divBdr>
            <w:top w:val="none" w:sz="0" w:space="0" w:color="auto"/>
            <w:left w:val="none" w:sz="0" w:space="0" w:color="auto"/>
            <w:bottom w:val="none" w:sz="0" w:space="0" w:color="auto"/>
            <w:right w:val="none" w:sz="0" w:space="0" w:color="auto"/>
          </w:divBdr>
        </w:div>
        <w:div w:id="2131168398">
          <w:marLeft w:val="640"/>
          <w:marRight w:val="0"/>
          <w:marTop w:val="0"/>
          <w:marBottom w:val="0"/>
          <w:divBdr>
            <w:top w:val="none" w:sz="0" w:space="0" w:color="auto"/>
            <w:left w:val="none" w:sz="0" w:space="0" w:color="auto"/>
            <w:bottom w:val="none" w:sz="0" w:space="0" w:color="auto"/>
            <w:right w:val="none" w:sz="0" w:space="0" w:color="auto"/>
          </w:divBdr>
        </w:div>
        <w:div w:id="632323425">
          <w:marLeft w:val="640"/>
          <w:marRight w:val="0"/>
          <w:marTop w:val="0"/>
          <w:marBottom w:val="0"/>
          <w:divBdr>
            <w:top w:val="none" w:sz="0" w:space="0" w:color="auto"/>
            <w:left w:val="none" w:sz="0" w:space="0" w:color="auto"/>
            <w:bottom w:val="none" w:sz="0" w:space="0" w:color="auto"/>
            <w:right w:val="none" w:sz="0" w:space="0" w:color="auto"/>
          </w:divBdr>
        </w:div>
        <w:div w:id="713622313">
          <w:marLeft w:val="640"/>
          <w:marRight w:val="0"/>
          <w:marTop w:val="0"/>
          <w:marBottom w:val="0"/>
          <w:divBdr>
            <w:top w:val="none" w:sz="0" w:space="0" w:color="auto"/>
            <w:left w:val="none" w:sz="0" w:space="0" w:color="auto"/>
            <w:bottom w:val="none" w:sz="0" w:space="0" w:color="auto"/>
            <w:right w:val="none" w:sz="0" w:space="0" w:color="auto"/>
          </w:divBdr>
        </w:div>
        <w:div w:id="1118375334">
          <w:marLeft w:val="640"/>
          <w:marRight w:val="0"/>
          <w:marTop w:val="0"/>
          <w:marBottom w:val="0"/>
          <w:divBdr>
            <w:top w:val="none" w:sz="0" w:space="0" w:color="auto"/>
            <w:left w:val="none" w:sz="0" w:space="0" w:color="auto"/>
            <w:bottom w:val="none" w:sz="0" w:space="0" w:color="auto"/>
            <w:right w:val="none" w:sz="0" w:space="0" w:color="auto"/>
          </w:divBdr>
        </w:div>
        <w:div w:id="819031932">
          <w:marLeft w:val="640"/>
          <w:marRight w:val="0"/>
          <w:marTop w:val="0"/>
          <w:marBottom w:val="0"/>
          <w:divBdr>
            <w:top w:val="none" w:sz="0" w:space="0" w:color="auto"/>
            <w:left w:val="none" w:sz="0" w:space="0" w:color="auto"/>
            <w:bottom w:val="none" w:sz="0" w:space="0" w:color="auto"/>
            <w:right w:val="none" w:sz="0" w:space="0" w:color="auto"/>
          </w:divBdr>
        </w:div>
      </w:divsChild>
    </w:div>
    <w:div w:id="560021002">
      <w:bodyDiv w:val="1"/>
      <w:marLeft w:val="0"/>
      <w:marRight w:val="0"/>
      <w:marTop w:val="0"/>
      <w:marBottom w:val="0"/>
      <w:divBdr>
        <w:top w:val="none" w:sz="0" w:space="0" w:color="auto"/>
        <w:left w:val="none" w:sz="0" w:space="0" w:color="auto"/>
        <w:bottom w:val="none" w:sz="0" w:space="0" w:color="auto"/>
        <w:right w:val="none" w:sz="0" w:space="0" w:color="auto"/>
      </w:divBdr>
      <w:divsChild>
        <w:div w:id="1702365944">
          <w:marLeft w:val="640"/>
          <w:marRight w:val="0"/>
          <w:marTop w:val="0"/>
          <w:marBottom w:val="0"/>
          <w:divBdr>
            <w:top w:val="none" w:sz="0" w:space="0" w:color="auto"/>
            <w:left w:val="none" w:sz="0" w:space="0" w:color="auto"/>
            <w:bottom w:val="none" w:sz="0" w:space="0" w:color="auto"/>
            <w:right w:val="none" w:sz="0" w:space="0" w:color="auto"/>
          </w:divBdr>
        </w:div>
        <w:div w:id="1776290165">
          <w:marLeft w:val="640"/>
          <w:marRight w:val="0"/>
          <w:marTop w:val="0"/>
          <w:marBottom w:val="0"/>
          <w:divBdr>
            <w:top w:val="none" w:sz="0" w:space="0" w:color="auto"/>
            <w:left w:val="none" w:sz="0" w:space="0" w:color="auto"/>
            <w:bottom w:val="none" w:sz="0" w:space="0" w:color="auto"/>
            <w:right w:val="none" w:sz="0" w:space="0" w:color="auto"/>
          </w:divBdr>
        </w:div>
        <w:div w:id="1590776134">
          <w:marLeft w:val="640"/>
          <w:marRight w:val="0"/>
          <w:marTop w:val="0"/>
          <w:marBottom w:val="0"/>
          <w:divBdr>
            <w:top w:val="none" w:sz="0" w:space="0" w:color="auto"/>
            <w:left w:val="none" w:sz="0" w:space="0" w:color="auto"/>
            <w:bottom w:val="none" w:sz="0" w:space="0" w:color="auto"/>
            <w:right w:val="none" w:sz="0" w:space="0" w:color="auto"/>
          </w:divBdr>
        </w:div>
        <w:div w:id="472523362">
          <w:marLeft w:val="640"/>
          <w:marRight w:val="0"/>
          <w:marTop w:val="0"/>
          <w:marBottom w:val="0"/>
          <w:divBdr>
            <w:top w:val="none" w:sz="0" w:space="0" w:color="auto"/>
            <w:left w:val="none" w:sz="0" w:space="0" w:color="auto"/>
            <w:bottom w:val="none" w:sz="0" w:space="0" w:color="auto"/>
            <w:right w:val="none" w:sz="0" w:space="0" w:color="auto"/>
          </w:divBdr>
        </w:div>
        <w:div w:id="396051133">
          <w:marLeft w:val="640"/>
          <w:marRight w:val="0"/>
          <w:marTop w:val="0"/>
          <w:marBottom w:val="0"/>
          <w:divBdr>
            <w:top w:val="none" w:sz="0" w:space="0" w:color="auto"/>
            <w:left w:val="none" w:sz="0" w:space="0" w:color="auto"/>
            <w:bottom w:val="none" w:sz="0" w:space="0" w:color="auto"/>
            <w:right w:val="none" w:sz="0" w:space="0" w:color="auto"/>
          </w:divBdr>
        </w:div>
        <w:div w:id="1730495622">
          <w:marLeft w:val="640"/>
          <w:marRight w:val="0"/>
          <w:marTop w:val="0"/>
          <w:marBottom w:val="0"/>
          <w:divBdr>
            <w:top w:val="none" w:sz="0" w:space="0" w:color="auto"/>
            <w:left w:val="none" w:sz="0" w:space="0" w:color="auto"/>
            <w:bottom w:val="none" w:sz="0" w:space="0" w:color="auto"/>
            <w:right w:val="none" w:sz="0" w:space="0" w:color="auto"/>
          </w:divBdr>
        </w:div>
        <w:div w:id="1487355516">
          <w:marLeft w:val="640"/>
          <w:marRight w:val="0"/>
          <w:marTop w:val="0"/>
          <w:marBottom w:val="0"/>
          <w:divBdr>
            <w:top w:val="none" w:sz="0" w:space="0" w:color="auto"/>
            <w:left w:val="none" w:sz="0" w:space="0" w:color="auto"/>
            <w:bottom w:val="none" w:sz="0" w:space="0" w:color="auto"/>
            <w:right w:val="none" w:sz="0" w:space="0" w:color="auto"/>
          </w:divBdr>
        </w:div>
        <w:div w:id="750856241">
          <w:marLeft w:val="640"/>
          <w:marRight w:val="0"/>
          <w:marTop w:val="0"/>
          <w:marBottom w:val="0"/>
          <w:divBdr>
            <w:top w:val="none" w:sz="0" w:space="0" w:color="auto"/>
            <w:left w:val="none" w:sz="0" w:space="0" w:color="auto"/>
            <w:bottom w:val="none" w:sz="0" w:space="0" w:color="auto"/>
            <w:right w:val="none" w:sz="0" w:space="0" w:color="auto"/>
          </w:divBdr>
        </w:div>
        <w:div w:id="11956253">
          <w:marLeft w:val="640"/>
          <w:marRight w:val="0"/>
          <w:marTop w:val="0"/>
          <w:marBottom w:val="0"/>
          <w:divBdr>
            <w:top w:val="none" w:sz="0" w:space="0" w:color="auto"/>
            <w:left w:val="none" w:sz="0" w:space="0" w:color="auto"/>
            <w:bottom w:val="none" w:sz="0" w:space="0" w:color="auto"/>
            <w:right w:val="none" w:sz="0" w:space="0" w:color="auto"/>
          </w:divBdr>
        </w:div>
        <w:div w:id="804544806">
          <w:marLeft w:val="640"/>
          <w:marRight w:val="0"/>
          <w:marTop w:val="0"/>
          <w:marBottom w:val="0"/>
          <w:divBdr>
            <w:top w:val="none" w:sz="0" w:space="0" w:color="auto"/>
            <w:left w:val="none" w:sz="0" w:space="0" w:color="auto"/>
            <w:bottom w:val="none" w:sz="0" w:space="0" w:color="auto"/>
            <w:right w:val="none" w:sz="0" w:space="0" w:color="auto"/>
          </w:divBdr>
        </w:div>
        <w:div w:id="636103251">
          <w:marLeft w:val="640"/>
          <w:marRight w:val="0"/>
          <w:marTop w:val="0"/>
          <w:marBottom w:val="0"/>
          <w:divBdr>
            <w:top w:val="none" w:sz="0" w:space="0" w:color="auto"/>
            <w:left w:val="none" w:sz="0" w:space="0" w:color="auto"/>
            <w:bottom w:val="none" w:sz="0" w:space="0" w:color="auto"/>
            <w:right w:val="none" w:sz="0" w:space="0" w:color="auto"/>
          </w:divBdr>
        </w:div>
        <w:div w:id="1177233581">
          <w:marLeft w:val="640"/>
          <w:marRight w:val="0"/>
          <w:marTop w:val="0"/>
          <w:marBottom w:val="0"/>
          <w:divBdr>
            <w:top w:val="none" w:sz="0" w:space="0" w:color="auto"/>
            <w:left w:val="none" w:sz="0" w:space="0" w:color="auto"/>
            <w:bottom w:val="none" w:sz="0" w:space="0" w:color="auto"/>
            <w:right w:val="none" w:sz="0" w:space="0" w:color="auto"/>
          </w:divBdr>
        </w:div>
        <w:div w:id="2051025970">
          <w:marLeft w:val="640"/>
          <w:marRight w:val="0"/>
          <w:marTop w:val="0"/>
          <w:marBottom w:val="0"/>
          <w:divBdr>
            <w:top w:val="none" w:sz="0" w:space="0" w:color="auto"/>
            <w:left w:val="none" w:sz="0" w:space="0" w:color="auto"/>
            <w:bottom w:val="none" w:sz="0" w:space="0" w:color="auto"/>
            <w:right w:val="none" w:sz="0" w:space="0" w:color="auto"/>
          </w:divBdr>
        </w:div>
        <w:div w:id="2123065125">
          <w:marLeft w:val="640"/>
          <w:marRight w:val="0"/>
          <w:marTop w:val="0"/>
          <w:marBottom w:val="0"/>
          <w:divBdr>
            <w:top w:val="none" w:sz="0" w:space="0" w:color="auto"/>
            <w:left w:val="none" w:sz="0" w:space="0" w:color="auto"/>
            <w:bottom w:val="none" w:sz="0" w:space="0" w:color="auto"/>
            <w:right w:val="none" w:sz="0" w:space="0" w:color="auto"/>
          </w:divBdr>
        </w:div>
        <w:div w:id="170068335">
          <w:marLeft w:val="640"/>
          <w:marRight w:val="0"/>
          <w:marTop w:val="0"/>
          <w:marBottom w:val="0"/>
          <w:divBdr>
            <w:top w:val="none" w:sz="0" w:space="0" w:color="auto"/>
            <w:left w:val="none" w:sz="0" w:space="0" w:color="auto"/>
            <w:bottom w:val="none" w:sz="0" w:space="0" w:color="auto"/>
            <w:right w:val="none" w:sz="0" w:space="0" w:color="auto"/>
          </w:divBdr>
        </w:div>
        <w:div w:id="1895848053">
          <w:marLeft w:val="640"/>
          <w:marRight w:val="0"/>
          <w:marTop w:val="0"/>
          <w:marBottom w:val="0"/>
          <w:divBdr>
            <w:top w:val="none" w:sz="0" w:space="0" w:color="auto"/>
            <w:left w:val="none" w:sz="0" w:space="0" w:color="auto"/>
            <w:bottom w:val="none" w:sz="0" w:space="0" w:color="auto"/>
            <w:right w:val="none" w:sz="0" w:space="0" w:color="auto"/>
          </w:divBdr>
        </w:div>
        <w:div w:id="405735561">
          <w:marLeft w:val="640"/>
          <w:marRight w:val="0"/>
          <w:marTop w:val="0"/>
          <w:marBottom w:val="0"/>
          <w:divBdr>
            <w:top w:val="none" w:sz="0" w:space="0" w:color="auto"/>
            <w:left w:val="none" w:sz="0" w:space="0" w:color="auto"/>
            <w:bottom w:val="none" w:sz="0" w:space="0" w:color="auto"/>
            <w:right w:val="none" w:sz="0" w:space="0" w:color="auto"/>
          </w:divBdr>
        </w:div>
        <w:div w:id="1839077361">
          <w:marLeft w:val="640"/>
          <w:marRight w:val="0"/>
          <w:marTop w:val="0"/>
          <w:marBottom w:val="0"/>
          <w:divBdr>
            <w:top w:val="none" w:sz="0" w:space="0" w:color="auto"/>
            <w:left w:val="none" w:sz="0" w:space="0" w:color="auto"/>
            <w:bottom w:val="none" w:sz="0" w:space="0" w:color="auto"/>
            <w:right w:val="none" w:sz="0" w:space="0" w:color="auto"/>
          </w:divBdr>
        </w:div>
        <w:div w:id="2123763036">
          <w:marLeft w:val="640"/>
          <w:marRight w:val="0"/>
          <w:marTop w:val="0"/>
          <w:marBottom w:val="0"/>
          <w:divBdr>
            <w:top w:val="none" w:sz="0" w:space="0" w:color="auto"/>
            <w:left w:val="none" w:sz="0" w:space="0" w:color="auto"/>
            <w:bottom w:val="none" w:sz="0" w:space="0" w:color="auto"/>
            <w:right w:val="none" w:sz="0" w:space="0" w:color="auto"/>
          </w:divBdr>
        </w:div>
        <w:div w:id="318386840">
          <w:marLeft w:val="640"/>
          <w:marRight w:val="0"/>
          <w:marTop w:val="0"/>
          <w:marBottom w:val="0"/>
          <w:divBdr>
            <w:top w:val="none" w:sz="0" w:space="0" w:color="auto"/>
            <w:left w:val="none" w:sz="0" w:space="0" w:color="auto"/>
            <w:bottom w:val="none" w:sz="0" w:space="0" w:color="auto"/>
            <w:right w:val="none" w:sz="0" w:space="0" w:color="auto"/>
          </w:divBdr>
        </w:div>
        <w:div w:id="424614740">
          <w:marLeft w:val="640"/>
          <w:marRight w:val="0"/>
          <w:marTop w:val="0"/>
          <w:marBottom w:val="0"/>
          <w:divBdr>
            <w:top w:val="none" w:sz="0" w:space="0" w:color="auto"/>
            <w:left w:val="none" w:sz="0" w:space="0" w:color="auto"/>
            <w:bottom w:val="none" w:sz="0" w:space="0" w:color="auto"/>
            <w:right w:val="none" w:sz="0" w:space="0" w:color="auto"/>
          </w:divBdr>
        </w:div>
        <w:div w:id="51120943">
          <w:marLeft w:val="640"/>
          <w:marRight w:val="0"/>
          <w:marTop w:val="0"/>
          <w:marBottom w:val="0"/>
          <w:divBdr>
            <w:top w:val="none" w:sz="0" w:space="0" w:color="auto"/>
            <w:left w:val="none" w:sz="0" w:space="0" w:color="auto"/>
            <w:bottom w:val="none" w:sz="0" w:space="0" w:color="auto"/>
            <w:right w:val="none" w:sz="0" w:space="0" w:color="auto"/>
          </w:divBdr>
        </w:div>
        <w:div w:id="321158126">
          <w:marLeft w:val="640"/>
          <w:marRight w:val="0"/>
          <w:marTop w:val="0"/>
          <w:marBottom w:val="0"/>
          <w:divBdr>
            <w:top w:val="none" w:sz="0" w:space="0" w:color="auto"/>
            <w:left w:val="none" w:sz="0" w:space="0" w:color="auto"/>
            <w:bottom w:val="none" w:sz="0" w:space="0" w:color="auto"/>
            <w:right w:val="none" w:sz="0" w:space="0" w:color="auto"/>
          </w:divBdr>
        </w:div>
        <w:div w:id="128523913">
          <w:marLeft w:val="640"/>
          <w:marRight w:val="0"/>
          <w:marTop w:val="0"/>
          <w:marBottom w:val="0"/>
          <w:divBdr>
            <w:top w:val="none" w:sz="0" w:space="0" w:color="auto"/>
            <w:left w:val="none" w:sz="0" w:space="0" w:color="auto"/>
            <w:bottom w:val="none" w:sz="0" w:space="0" w:color="auto"/>
            <w:right w:val="none" w:sz="0" w:space="0" w:color="auto"/>
          </w:divBdr>
        </w:div>
        <w:div w:id="262539869">
          <w:marLeft w:val="640"/>
          <w:marRight w:val="0"/>
          <w:marTop w:val="0"/>
          <w:marBottom w:val="0"/>
          <w:divBdr>
            <w:top w:val="none" w:sz="0" w:space="0" w:color="auto"/>
            <w:left w:val="none" w:sz="0" w:space="0" w:color="auto"/>
            <w:bottom w:val="none" w:sz="0" w:space="0" w:color="auto"/>
            <w:right w:val="none" w:sz="0" w:space="0" w:color="auto"/>
          </w:divBdr>
        </w:div>
        <w:div w:id="551422429">
          <w:marLeft w:val="640"/>
          <w:marRight w:val="0"/>
          <w:marTop w:val="0"/>
          <w:marBottom w:val="0"/>
          <w:divBdr>
            <w:top w:val="none" w:sz="0" w:space="0" w:color="auto"/>
            <w:left w:val="none" w:sz="0" w:space="0" w:color="auto"/>
            <w:bottom w:val="none" w:sz="0" w:space="0" w:color="auto"/>
            <w:right w:val="none" w:sz="0" w:space="0" w:color="auto"/>
          </w:divBdr>
        </w:div>
        <w:div w:id="1945917192">
          <w:marLeft w:val="640"/>
          <w:marRight w:val="0"/>
          <w:marTop w:val="0"/>
          <w:marBottom w:val="0"/>
          <w:divBdr>
            <w:top w:val="none" w:sz="0" w:space="0" w:color="auto"/>
            <w:left w:val="none" w:sz="0" w:space="0" w:color="auto"/>
            <w:bottom w:val="none" w:sz="0" w:space="0" w:color="auto"/>
            <w:right w:val="none" w:sz="0" w:space="0" w:color="auto"/>
          </w:divBdr>
        </w:div>
        <w:div w:id="1858300849">
          <w:marLeft w:val="640"/>
          <w:marRight w:val="0"/>
          <w:marTop w:val="0"/>
          <w:marBottom w:val="0"/>
          <w:divBdr>
            <w:top w:val="none" w:sz="0" w:space="0" w:color="auto"/>
            <w:left w:val="none" w:sz="0" w:space="0" w:color="auto"/>
            <w:bottom w:val="none" w:sz="0" w:space="0" w:color="auto"/>
            <w:right w:val="none" w:sz="0" w:space="0" w:color="auto"/>
          </w:divBdr>
        </w:div>
        <w:div w:id="496961165">
          <w:marLeft w:val="640"/>
          <w:marRight w:val="0"/>
          <w:marTop w:val="0"/>
          <w:marBottom w:val="0"/>
          <w:divBdr>
            <w:top w:val="none" w:sz="0" w:space="0" w:color="auto"/>
            <w:left w:val="none" w:sz="0" w:space="0" w:color="auto"/>
            <w:bottom w:val="none" w:sz="0" w:space="0" w:color="auto"/>
            <w:right w:val="none" w:sz="0" w:space="0" w:color="auto"/>
          </w:divBdr>
        </w:div>
        <w:div w:id="1182629792">
          <w:marLeft w:val="640"/>
          <w:marRight w:val="0"/>
          <w:marTop w:val="0"/>
          <w:marBottom w:val="0"/>
          <w:divBdr>
            <w:top w:val="none" w:sz="0" w:space="0" w:color="auto"/>
            <w:left w:val="none" w:sz="0" w:space="0" w:color="auto"/>
            <w:bottom w:val="none" w:sz="0" w:space="0" w:color="auto"/>
            <w:right w:val="none" w:sz="0" w:space="0" w:color="auto"/>
          </w:divBdr>
        </w:div>
        <w:div w:id="1533883265">
          <w:marLeft w:val="640"/>
          <w:marRight w:val="0"/>
          <w:marTop w:val="0"/>
          <w:marBottom w:val="0"/>
          <w:divBdr>
            <w:top w:val="none" w:sz="0" w:space="0" w:color="auto"/>
            <w:left w:val="none" w:sz="0" w:space="0" w:color="auto"/>
            <w:bottom w:val="none" w:sz="0" w:space="0" w:color="auto"/>
            <w:right w:val="none" w:sz="0" w:space="0" w:color="auto"/>
          </w:divBdr>
        </w:div>
        <w:div w:id="1848981670">
          <w:marLeft w:val="640"/>
          <w:marRight w:val="0"/>
          <w:marTop w:val="0"/>
          <w:marBottom w:val="0"/>
          <w:divBdr>
            <w:top w:val="none" w:sz="0" w:space="0" w:color="auto"/>
            <w:left w:val="none" w:sz="0" w:space="0" w:color="auto"/>
            <w:bottom w:val="none" w:sz="0" w:space="0" w:color="auto"/>
            <w:right w:val="none" w:sz="0" w:space="0" w:color="auto"/>
          </w:divBdr>
        </w:div>
        <w:div w:id="1421874403">
          <w:marLeft w:val="640"/>
          <w:marRight w:val="0"/>
          <w:marTop w:val="0"/>
          <w:marBottom w:val="0"/>
          <w:divBdr>
            <w:top w:val="none" w:sz="0" w:space="0" w:color="auto"/>
            <w:left w:val="none" w:sz="0" w:space="0" w:color="auto"/>
            <w:bottom w:val="none" w:sz="0" w:space="0" w:color="auto"/>
            <w:right w:val="none" w:sz="0" w:space="0" w:color="auto"/>
          </w:divBdr>
        </w:div>
        <w:div w:id="1360086704">
          <w:marLeft w:val="640"/>
          <w:marRight w:val="0"/>
          <w:marTop w:val="0"/>
          <w:marBottom w:val="0"/>
          <w:divBdr>
            <w:top w:val="none" w:sz="0" w:space="0" w:color="auto"/>
            <w:left w:val="none" w:sz="0" w:space="0" w:color="auto"/>
            <w:bottom w:val="none" w:sz="0" w:space="0" w:color="auto"/>
            <w:right w:val="none" w:sz="0" w:space="0" w:color="auto"/>
          </w:divBdr>
        </w:div>
        <w:div w:id="1901940631">
          <w:marLeft w:val="640"/>
          <w:marRight w:val="0"/>
          <w:marTop w:val="0"/>
          <w:marBottom w:val="0"/>
          <w:divBdr>
            <w:top w:val="none" w:sz="0" w:space="0" w:color="auto"/>
            <w:left w:val="none" w:sz="0" w:space="0" w:color="auto"/>
            <w:bottom w:val="none" w:sz="0" w:space="0" w:color="auto"/>
            <w:right w:val="none" w:sz="0" w:space="0" w:color="auto"/>
          </w:divBdr>
        </w:div>
        <w:div w:id="2066905657">
          <w:marLeft w:val="640"/>
          <w:marRight w:val="0"/>
          <w:marTop w:val="0"/>
          <w:marBottom w:val="0"/>
          <w:divBdr>
            <w:top w:val="none" w:sz="0" w:space="0" w:color="auto"/>
            <w:left w:val="none" w:sz="0" w:space="0" w:color="auto"/>
            <w:bottom w:val="none" w:sz="0" w:space="0" w:color="auto"/>
            <w:right w:val="none" w:sz="0" w:space="0" w:color="auto"/>
          </w:divBdr>
        </w:div>
        <w:div w:id="429088453">
          <w:marLeft w:val="640"/>
          <w:marRight w:val="0"/>
          <w:marTop w:val="0"/>
          <w:marBottom w:val="0"/>
          <w:divBdr>
            <w:top w:val="none" w:sz="0" w:space="0" w:color="auto"/>
            <w:left w:val="none" w:sz="0" w:space="0" w:color="auto"/>
            <w:bottom w:val="none" w:sz="0" w:space="0" w:color="auto"/>
            <w:right w:val="none" w:sz="0" w:space="0" w:color="auto"/>
          </w:divBdr>
        </w:div>
        <w:div w:id="1122190633">
          <w:marLeft w:val="640"/>
          <w:marRight w:val="0"/>
          <w:marTop w:val="0"/>
          <w:marBottom w:val="0"/>
          <w:divBdr>
            <w:top w:val="none" w:sz="0" w:space="0" w:color="auto"/>
            <w:left w:val="none" w:sz="0" w:space="0" w:color="auto"/>
            <w:bottom w:val="none" w:sz="0" w:space="0" w:color="auto"/>
            <w:right w:val="none" w:sz="0" w:space="0" w:color="auto"/>
          </w:divBdr>
        </w:div>
        <w:div w:id="1422217355">
          <w:marLeft w:val="640"/>
          <w:marRight w:val="0"/>
          <w:marTop w:val="0"/>
          <w:marBottom w:val="0"/>
          <w:divBdr>
            <w:top w:val="none" w:sz="0" w:space="0" w:color="auto"/>
            <w:left w:val="none" w:sz="0" w:space="0" w:color="auto"/>
            <w:bottom w:val="none" w:sz="0" w:space="0" w:color="auto"/>
            <w:right w:val="none" w:sz="0" w:space="0" w:color="auto"/>
          </w:divBdr>
        </w:div>
        <w:div w:id="1986811532">
          <w:marLeft w:val="640"/>
          <w:marRight w:val="0"/>
          <w:marTop w:val="0"/>
          <w:marBottom w:val="0"/>
          <w:divBdr>
            <w:top w:val="none" w:sz="0" w:space="0" w:color="auto"/>
            <w:left w:val="none" w:sz="0" w:space="0" w:color="auto"/>
            <w:bottom w:val="none" w:sz="0" w:space="0" w:color="auto"/>
            <w:right w:val="none" w:sz="0" w:space="0" w:color="auto"/>
          </w:divBdr>
        </w:div>
        <w:div w:id="1460223911">
          <w:marLeft w:val="640"/>
          <w:marRight w:val="0"/>
          <w:marTop w:val="0"/>
          <w:marBottom w:val="0"/>
          <w:divBdr>
            <w:top w:val="none" w:sz="0" w:space="0" w:color="auto"/>
            <w:left w:val="none" w:sz="0" w:space="0" w:color="auto"/>
            <w:bottom w:val="none" w:sz="0" w:space="0" w:color="auto"/>
            <w:right w:val="none" w:sz="0" w:space="0" w:color="auto"/>
          </w:divBdr>
        </w:div>
        <w:div w:id="9727141">
          <w:marLeft w:val="640"/>
          <w:marRight w:val="0"/>
          <w:marTop w:val="0"/>
          <w:marBottom w:val="0"/>
          <w:divBdr>
            <w:top w:val="none" w:sz="0" w:space="0" w:color="auto"/>
            <w:left w:val="none" w:sz="0" w:space="0" w:color="auto"/>
            <w:bottom w:val="none" w:sz="0" w:space="0" w:color="auto"/>
            <w:right w:val="none" w:sz="0" w:space="0" w:color="auto"/>
          </w:divBdr>
        </w:div>
        <w:div w:id="642850232">
          <w:marLeft w:val="640"/>
          <w:marRight w:val="0"/>
          <w:marTop w:val="0"/>
          <w:marBottom w:val="0"/>
          <w:divBdr>
            <w:top w:val="none" w:sz="0" w:space="0" w:color="auto"/>
            <w:left w:val="none" w:sz="0" w:space="0" w:color="auto"/>
            <w:bottom w:val="none" w:sz="0" w:space="0" w:color="auto"/>
            <w:right w:val="none" w:sz="0" w:space="0" w:color="auto"/>
          </w:divBdr>
        </w:div>
        <w:div w:id="550313042">
          <w:marLeft w:val="640"/>
          <w:marRight w:val="0"/>
          <w:marTop w:val="0"/>
          <w:marBottom w:val="0"/>
          <w:divBdr>
            <w:top w:val="none" w:sz="0" w:space="0" w:color="auto"/>
            <w:left w:val="none" w:sz="0" w:space="0" w:color="auto"/>
            <w:bottom w:val="none" w:sz="0" w:space="0" w:color="auto"/>
            <w:right w:val="none" w:sz="0" w:space="0" w:color="auto"/>
          </w:divBdr>
        </w:div>
        <w:div w:id="45613790">
          <w:marLeft w:val="640"/>
          <w:marRight w:val="0"/>
          <w:marTop w:val="0"/>
          <w:marBottom w:val="0"/>
          <w:divBdr>
            <w:top w:val="none" w:sz="0" w:space="0" w:color="auto"/>
            <w:left w:val="none" w:sz="0" w:space="0" w:color="auto"/>
            <w:bottom w:val="none" w:sz="0" w:space="0" w:color="auto"/>
            <w:right w:val="none" w:sz="0" w:space="0" w:color="auto"/>
          </w:divBdr>
        </w:div>
        <w:div w:id="2094277199">
          <w:marLeft w:val="640"/>
          <w:marRight w:val="0"/>
          <w:marTop w:val="0"/>
          <w:marBottom w:val="0"/>
          <w:divBdr>
            <w:top w:val="none" w:sz="0" w:space="0" w:color="auto"/>
            <w:left w:val="none" w:sz="0" w:space="0" w:color="auto"/>
            <w:bottom w:val="none" w:sz="0" w:space="0" w:color="auto"/>
            <w:right w:val="none" w:sz="0" w:space="0" w:color="auto"/>
          </w:divBdr>
        </w:div>
        <w:div w:id="1411611375">
          <w:marLeft w:val="640"/>
          <w:marRight w:val="0"/>
          <w:marTop w:val="0"/>
          <w:marBottom w:val="0"/>
          <w:divBdr>
            <w:top w:val="none" w:sz="0" w:space="0" w:color="auto"/>
            <w:left w:val="none" w:sz="0" w:space="0" w:color="auto"/>
            <w:bottom w:val="none" w:sz="0" w:space="0" w:color="auto"/>
            <w:right w:val="none" w:sz="0" w:space="0" w:color="auto"/>
          </w:divBdr>
        </w:div>
        <w:div w:id="1095125926">
          <w:marLeft w:val="640"/>
          <w:marRight w:val="0"/>
          <w:marTop w:val="0"/>
          <w:marBottom w:val="0"/>
          <w:divBdr>
            <w:top w:val="none" w:sz="0" w:space="0" w:color="auto"/>
            <w:left w:val="none" w:sz="0" w:space="0" w:color="auto"/>
            <w:bottom w:val="none" w:sz="0" w:space="0" w:color="auto"/>
            <w:right w:val="none" w:sz="0" w:space="0" w:color="auto"/>
          </w:divBdr>
        </w:div>
        <w:div w:id="1139805205">
          <w:marLeft w:val="640"/>
          <w:marRight w:val="0"/>
          <w:marTop w:val="0"/>
          <w:marBottom w:val="0"/>
          <w:divBdr>
            <w:top w:val="none" w:sz="0" w:space="0" w:color="auto"/>
            <w:left w:val="none" w:sz="0" w:space="0" w:color="auto"/>
            <w:bottom w:val="none" w:sz="0" w:space="0" w:color="auto"/>
            <w:right w:val="none" w:sz="0" w:space="0" w:color="auto"/>
          </w:divBdr>
        </w:div>
        <w:div w:id="193932940">
          <w:marLeft w:val="640"/>
          <w:marRight w:val="0"/>
          <w:marTop w:val="0"/>
          <w:marBottom w:val="0"/>
          <w:divBdr>
            <w:top w:val="none" w:sz="0" w:space="0" w:color="auto"/>
            <w:left w:val="none" w:sz="0" w:space="0" w:color="auto"/>
            <w:bottom w:val="none" w:sz="0" w:space="0" w:color="auto"/>
            <w:right w:val="none" w:sz="0" w:space="0" w:color="auto"/>
          </w:divBdr>
        </w:div>
        <w:div w:id="1299989199">
          <w:marLeft w:val="640"/>
          <w:marRight w:val="0"/>
          <w:marTop w:val="0"/>
          <w:marBottom w:val="0"/>
          <w:divBdr>
            <w:top w:val="none" w:sz="0" w:space="0" w:color="auto"/>
            <w:left w:val="none" w:sz="0" w:space="0" w:color="auto"/>
            <w:bottom w:val="none" w:sz="0" w:space="0" w:color="auto"/>
            <w:right w:val="none" w:sz="0" w:space="0" w:color="auto"/>
          </w:divBdr>
        </w:div>
        <w:div w:id="282733248">
          <w:marLeft w:val="640"/>
          <w:marRight w:val="0"/>
          <w:marTop w:val="0"/>
          <w:marBottom w:val="0"/>
          <w:divBdr>
            <w:top w:val="none" w:sz="0" w:space="0" w:color="auto"/>
            <w:left w:val="none" w:sz="0" w:space="0" w:color="auto"/>
            <w:bottom w:val="none" w:sz="0" w:space="0" w:color="auto"/>
            <w:right w:val="none" w:sz="0" w:space="0" w:color="auto"/>
          </w:divBdr>
        </w:div>
        <w:div w:id="622537578">
          <w:marLeft w:val="640"/>
          <w:marRight w:val="0"/>
          <w:marTop w:val="0"/>
          <w:marBottom w:val="0"/>
          <w:divBdr>
            <w:top w:val="none" w:sz="0" w:space="0" w:color="auto"/>
            <w:left w:val="none" w:sz="0" w:space="0" w:color="auto"/>
            <w:bottom w:val="none" w:sz="0" w:space="0" w:color="auto"/>
            <w:right w:val="none" w:sz="0" w:space="0" w:color="auto"/>
          </w:divBdr>
        </w:div>
        <w:div w:id="331681372">
          <w:marLeft w:val="640"/>
          <w:marRight w:val="0"/>
          <w:marTop w:val="0"/>
          <w:marBottom w:val="0"/>
          <w:divBdr>
            <w:top w:val="none" w:sz="0" w:space="0" w:color="auto"/>
            <w:left w:val="none" w:sz="0" w:space="0" w:color="auto"/>
            <w:bottom w:val="none" w:sz="0" w:space="0" w:color="auto"/>
            <w:right w:val="none" w:sz="0" w:space="0" w:color="auto"/>
          </w:divBdr>
        </w:div>
        <w:div w:id="2005745962">
          <w:marLeft w:val="640"/>
          <w:marRight w:val="0"/>
          <w:marTop w:val="0"/>
          <w:marBottom w:val="0"/>
          <w:divBdr>
            <w:top w:val="none" w:sz="0" w:space="0" w:color="auto"/>
            <w:left w:val="none" w:sz="0" w:space="0" w:color="auto"/>
            <w:bottom w:val="none" w:sz="0" w:space="0" w:color="auto"/>
            <w:right w:val="none" w:sz="0" w:space="0" w:color="auto"/>
          </w:divBdr>
        </w:div>
        <w:div w:id="189339420">
          <w:marLeft w:val="640"/>
          <w:marRight w:val="0"/>
          <w:marTop w:val="0"/>
          <w:marBottom w:val="0"/>
          <w:divBdr>
            <w:top w:val="none" w:sz="0" w:space="0" w:color="auto"/>
            <w:left w:val="none" w:sz="0" w:space="0" w:color="auto"/>
            <w:bottom w:val="none" w:sz="0" w:space="0" w:color="auto"/>
            <w:right w:val="none" w:sz="0" w:space="0" w:color="auto"/>
          </w:divBdr>
        </w:div>
        <w:div w:id="717439770">
          <w:marLeft w:val="640"/>
          <w:marRight w:val="0"/>
          <w:marTop w:val="0"/>
          <w:marBottom w:val="0"/>
          <w:divBdr>
            <w:top w:val="none" w:sz="0" w:space="0" w:color="auto"/>
            <w:left w:val="none" w:sz="0" w:space="0" w:color="auto"/>
            <w:bottom w:val="none" w:sz="0" w:space="0" w:color="auto"/>
            <w:right w:val="none" w:sz="0" w:space="0" w:color="auto"/>
          </w:divBdr>
        </w:div>
        <w:div w:id="1424063151">
          <w:marLeft w:val="640"/>
          <w:marRight w:val="0"/>
          <w:marTop w:val="0"/>
          <w:marBottom w:val="0"/>
          <w:divBdr>
            <w:top w:val="none" w:sz="0" w:space="0" w:color="auto"/>
            <w:left w:val="none" w:sz="0" w:space="0" w:color="auto"/>
            <w:bottom w:val="none" w:sz="0" w:space="0" w:color="auto"/>
            <w:right w:val="none" w:sz="0" w:space="0" w:color="auto"/>
          </w:divBdr>
        </w:div>
        <w:div w:id="914902602">
          <w:marLeft w:val="640"/>
          <w:marRight w:val="0"/>
          <w:marTop w:val="0"/>
          <w:marBottom w:val="0"/>
          <w:divBdr>
            <w:top w:val="none" w:sz="0" w:space="0" w:color="auto"/>
            <w:left w:val="none" w:sz="0" w:space="0" w:color="auto"/>
            <w:bottom w:val="none" w:sz="0" w:space="0" w:color="auto"/>
            <w:right w:val="none" w:sz="0" w:space="0" w:color="auto"/>
          </w:divBdr>
        </w:div>
        <w:div w:id="2137864841">
          <w:marLeft w:val="640"/>
          <w:marRight w:val="0"/>
          <w:marTop w:val="0"/>
          <w:marBottom w:val="0"/>
          <w:divBdr>
            <w:top w:val="none" w:sz="0" w:space="0" w:color="auto"/>
            <w:left w:val="none" w:sz="0" w:space="0" w:color="auto"/>
            <w:bottom w:val="none" w:sz="0" w:space="0" w:color="auto"/>
            <w:right w:val="none" w:sz="0" w:space="0" w:color="auto"/>
          </w:divBdr>
        </w:div>
        <w:div w:id="857960530">
          <w:marLeft w:val="640"/>
          <w:marRight w:val="0"/>
          <w:marTop w:val="0"/>
          <w:marBottom w:val="0"/>
          <w:divBdr>
            <w:top w:val="none" w:sz="0" w:space="0" w:color="auto"/>
            <w:left w:val="none" w:sz="0" w:space="0" w:color="auto"/>
            <w:bottom w:val="none" w:sz="0" w:space="0" w:color="auto"/>
            <w:right w:val="none" w:sz="0" w:space="0" w:color="auto"/>
          </w:divBdr>
        </w:div>
        <w:div w:id="553657010">
          <w:marLeft w:val="640"/>
          <w:marRight w:val="0"/>
          <w:marTop w:val="0"/>
          <w:marBottom w:val="0"/>
          <w:divBdr>
            <w:top w:val="none" w:sz="0" w:space="0" w:color="auto"/>
            <w:left w:val="none" w:sz="0" w:space="0" w:color="auto"/>
            <w:bottom w:val="none" w:sz="0" w:space="0" w:color="auto"/>
            <w:right w:val="none" w:sz="0" w:space="0" w:color="auto"/>
          </w:divBdr>
        </w:div>
        <w:div w:id="154339716">
          <w:marLeft w:val="640"/>
          <w:marRight w:val="0"/>
          <w:marTop w:val="0"/>
          <w:marBottom w:val="0"/>
          <w:divBdr>
            <w:top w:val="none" w:sz="0" w:space="0" w:color="auto"/>
            <w:left w:val="none" w:sz="0" w:space="0" w:color="auto"/>
            <w:bottom w:val="none" w:sz="0" w:space="0" w:color="auto"/>
            <w:right w:val="none" w:sz="0" w:space="0" w:color="auto"/>
          </w:divBdr>
        </w:div>
        <w:div w:id="99885707">
          <w:marLeft w:val="640"/>
          <w:marRight w:val="0"/>
          <w:marTop w:val="0"/>
          <w:marBottom w:val="0"/>
          <w:divBdr>
            <w:top w:val="none" w:sz="0" w:space="0" w:color="auto"/>
            <w:left w:val="none" w:sz="0" w:space="0" w:color="auto"/>
            <w:bottom w:val="none" w:sz="0" w:space="0" w:color="auto"/>
            <w:right w:val="none" w:sz="0" w:space="0" w:color="auto"/>
          </w:divBdr>
        </w:div>
        <w:div w:id="935360843">
          <w:marLeft w:val="640"/>
          <w:marRight w:val="0"/>
          <w:marTop w:val="0"/>
          <w:marBottom w:val="0"/>
          <w:divBdr>
            <w:top w:val="none" w:sz="0" w:space="0" w:color="auto"/>
            <w:left w:val="none" w:sz="0" w:space="0" w:color="auto"/>
            <w:bottom w:val="none" w:sz="0" w:space="0" w:color="auto"/>
            <w:right w:val="none" w:sz="0" w:space="0" w:color="auto"/>
          </w:divBdr>
        </w:div>
        <w:div w:id="1808812806">
          <w:marLeft w:val="640"/>
          <w:marRight w:val="0"/>
          <w:marTop w:val="0"/>
          <w:marBottom w:val="0"/>
          <w:divBdr>
            <w:top w:val="none" w:sz="0" w:space="0" w:color="auto"/>
            <w:left w:val="none" w:sz="0" w:space="0" w:color="auto"/>
            <w:bottom w:val="none" w:sz="0" w:space="0" w:color="auto"/>
            <w:right w:val="none" w:sz="0" w:space="0" w:color="auto"/>
          </w:divBdr>
        </w:div>
        <w:div w:id="1129011760">
          <w:marLeft w:val="640"/>
          <w:marRight w:val="0"/>
          <w:marTop w:val="0"/>
          <w:marBottom w:val="0"/>
          <w:divBdr>
            <w:top w:val="none" w:sz="0" w:space="0" w:color="auto"/>
            <w:left w:val="none" w:sz="0" w:space="0" w:color="auto"/>
            <w:bottom w:val="none" w:sz="0" w:space="0" w:color="auto"/>
            <w:right w:val="none" w:sz="0" w:space="0" w:color="auto"/>
          </w:divBdr>
        </w:div>
        <w:div w:id="298194970">
          <w:marLeft w:val="640"/>
          <w:marRight w:val="0"/>
          <w:marTop w:val="0"/>
          <w:marBottom w:val="0"/>
          <w:divBdr>
            <w:top w:val="none" w:sz="0" w:space="0" w:color="auto"/>
            <w:left w:val="none" w:sz="0" w:space="0" w:color="auto"/>
            <w:bottom w:val="none" w:sz="0" w:space="0" w:color="auto"/>
            <w:right w:val="none" w:sz="0" w:space="0" w:color="auto"/>
          </w:divBdr>
        </w:div>
        <w:div w:id="625352576">
          <w:marLeft w:val="640"/>
          <w:marRight w:val="0"/>
          <w:marTop w:val="0"/>
          <w:marBottom w:val="0"/>
          <w:divBdr>
            <w:top w:val="none" w:sz="0" w:space="0" w:color="auto"/>
            <w:left w:val="none" w:sz="0" w:space="0" w:color="auto"/>
            <w:bottom w:val="none" w:sz="0" w:space="0" w:color="auto"/>
            <w:right w:val="none" w:sz="0" w:space="0" w:color="auto"/>
          </w:divBdr>
        </w:div>
        <w:div w:id="46538099">
          <w:marLeft w:val="640"/>
          <w:marRight w:val="0"/>
          <w:marTop w:val="0"/>
          <w:marBottom w:val="0"/>
          <w:divBdr>
            <w:top w:val="none" w:sz="0" w:space="0" w:color="auto"/>
            <w:left w:val="none" w:sz="0" w:space="0" w:color="auto"/>
            <w:bottom w:val="none" w:sz="0" w:space="0" w:color="auto"/>
            <w:right w:val="none" w:sz="0" w:space="0" w:color="auto"/>
          </w:divBdr>
        </w:div>
        <w:div w:id="1445728857">
          <w:marLeft w:val="640"/>
          <w:marRight w:val="0"/>
          <w:marTop w:val="0"/>
          <w:marBottom w:val="0"/>
          <w:divBdr>
            <w:top w:val="none" w:sz="0" w:space="0" w:color="auto"/>
            <w:left w:val="none" w:sz="0" w:space="0" w:color="auto"/>
            <w:bottom w:val="none" w:sz="0" w:space="0" w:color="auto"/>
            <w:right w:val="none" w:sz="0" w:space="0" w:color="auto"/>
          </w:divBdr>
        </w:div>
        <w:div w:id="1982692554">
          <w:marLeft w:val="640"/>
          <w:marRight w:val="0"/>
          <w:marTop w:val="0"/>
          <w:marBottom w:val="0"/>
          <w:divBdr>
            <w:top w:val="none" w:sz="0" w:space="0" w:color="auto"/>
            <w:left w:val="none" w:sz="0" w:space="0" w:color="auto"/>
            <w:bottom w:val="none" w:sz="0" w:space="0" w:color="auto"/>
            <w:right w:val="none" w:sz="0" w:space="0" w:color="auto"/>
          </w:divBdr>
        </w:div>
        <w:div w:id="1894854343">
          <w:marLeft w:val="640"/>
          <w:marRight w:val="0"/>
          <w:marTop w:val="0"/>
          <w:marBottom w:val="0"/>
          <w:divBdr>
            <w:top w:val="none" w:sz="0" w:space="0" w:color="auto"/>
            <w:left w:val="none" w:sz="0" w:space="0" w:color="auto"/>
            <w:bottom w:val="none" w:sz="0" w:space="0" w:color="auto"/>
            <w:right w:val="none" w:sz="0" w:space="0" w:color="auto"/>
          </w:divBdr>
        </w:div>
        <w:div w:id="694158078">
          <w:marLeft w:val="640"/>
          <w:marRight w:val="0"/>
          <w:marTop w:val="0"/>
          <w:marBottom w:val="0"/>
          <w:divBdr>
            <w:top w:val="none" w:sz="0" w:space="0" w:color="auto"/>
            <w:left w:val="none" w:sz="0" w:space="0" w:color="auto"/>
            <w:bottom w:val="none" w:sz="0" w:space="0" w:color="auto"/>
            <w:right w:val="none" w:sz="0" w:space="0" w:color="auto"/>
          </w:divBdr>
        </w:div>
        <w:div w:id="1528331367">
          <w:marLeft w:val="640"/>
          <w:marRight w:val="0"/>
          <w:marTop w:val="0"/>
          <w:marBottom w:val="0"/>
          <w:divBdr>
            <w:top w:val="none" w:sz="0" w:space="0" w:color="auto"/>
            <w:left w:val="none" w:sz="0" w:space="0" w:color="auto"/>
            <w:bottom w:val="none" w:sz="0" w:space="0" w:color="auto"/>
            <w:right w:val="none" w:sz="0" w:space="0" w:color="auto"/>
          </w:divBdr>
        </w:div>
        <w:div w:id="796264402">
          <w:marLeft w:val="640"/>
          <w:marRight w:val="0"/>
          <w:marTop w:val="0"/>
          <w:marBottom w:val="0"/>
          <w:divBdr>
            <w:top w:val="none" w:sz="0" w:space="0" w:color="auto"/>
            <w:left w:val="none" w:sz="0" w:space="0" w:color="auto"/>
            <w:bottom w:val="none" w:sz="0" w:space="0" w:color="auto"/>
            <w:right w:val="none" w:sz="0" w:space="0" w:color="auto"/>
          </w:divBdr>
        </w:div>
        <w:div w:id="116607170">
          <w:marLeft w:val="640"/>
          <w:marRight w:val="0"/>
          <w:marTop w:val="0"/>
          <w:marBottom w:val="0"/>
          <w:divBdr>
            <w:top w:val="none" w:sz="0" w:space="0" w:color="auto"/>
            <w:left w:val="none" w:sz="0" w:space="0" w:color="auto"/>
            <w:bottom w:val="none" w:sz="0" w:space="0" w:color="auto"/>
            <w:right w:val="none" w:sz="0" w:space="0" w:color="auto"/>
          </w:divBdr>
        </w:div>
        <w:div w:id="1456558368">
          <w:marLeft w:val="640"/>
          <w:marRight w:val="0"/>
          <w:marTop w:val="0"/>
          <w:marBottom w:val="0"/>
          <w:divBdr>
            <w:top w:val="none" w:sz="0" w:space="0" w:color="auto"/>
            <w:left w:val="none" w:sz="0" w:space="0" w:color="auto"/>
            <w:bottom w:val="none" w:sz="0" w:space="0" w:color="auto"/>
            <w:right w:val="none" w:sz="0" w:space="0" w:color="auto"/>
          </w:divBdr>
        </w:div>
        <w:div w:id="1528059830">
          <w:marLeft w:val="640"/>
          <w:marRight w:val="0"/>
          <w:marTop w:val="0"/>
          <w:marBottom w:val="0"/>
          <w:divBdr>
            <w:top w:val="none" w:sz="0" w:space="0" w:color="auto"/>
            <w:left w:val="none" w:sz="0" w:space="0" w:color="auto"/>
            <w:bottom w:val="none" w:sz="0" w:space="0" w:color="auto"/>
            <w:right w:val="none" w:sz="0" w:space="0" w:color="auto"/>
          </w:divBdr>
        </w:div>
        <w:div w:id="186263441">
          <w:marLeft w:val="640"/>
          <w:marRight w:val="0"/>
          <w:marTop w:val="0"/>
          <w:marBottom w:val="0"/>
          <w:divBdr>
            <w:top w:val="none" w:sz="0" w:space="0" w:color="auto"/>
            <w:left w:val="none" w:sz="0" w:space="0" w:color="auto"/>
            <w:bottom w:val="none" w:sz="0" w:space="0" w:color="auto"/>
            <w:right w:val="none" w:sz="0" w:space="0" w:color="auto"/>
          </w:divBdr>
        </w:div>
        <w:div w:id="1969776149">
          <w:marLeft w:val="640"/>
          <w:marRight w:val="0"/>
          <w:marTop w:val="0"/>
          <w:marBottom w:val="0"/>
          <w:divBdr>
            <w:top w:val="none" w:sz="0" w:space="0" w:color="auto"/>
            <w:left w:val="none" w:sz="0" w:space="0" w:color="auto"/>
            <w:bottom w:val="none" w:sz="0" w:space="0" w:color="auto"/>
            <w:right w:val="none" w:sz="0" w:space="0" w:color="auto"/>
          </w:divBdr>
        </w:div>
        <w:div w:id="1526869067">
          <w:marLeft w:val="640"/>
          <w:marRight w:val="0"/>
          <w:marTop w:val="0"/>
          <w:marBottom w:val="0"/>
          <w:divBdr>
            <w:top w:val="none" w:sz="0" w:space="0" w:color="auto"/>
            <w:left w:val="none" w:sz="0" w:space="0" w:color="auto"/>
            <w:bottom w:val="none" w:sz="0" w:space="0" w:color="auto"/>
            <w:right w:val="none" w:sz="0" w:space="0" w:color="auto"/>
          </w:divBdr>
        </w:div>
        <w:div w:id="1230118263">
          <w:marLeft w:val="640"/>
          <w:marRight w:val="0"/>
          <w:marTop w:val="0"/>
          <w:marBottom w:val="0"/>
          <w:divBdr>
            <w:top w:val="none" w:sz="0" w:space="0" w:color="auto"/>
            <w:left w:val="none" w:sz="0" w:space="0" w:color="auto"/>
            <w:bottom w:val="none" w:sz="0" w:space="0" w:color="auto"/>
            <w:right w:val="none" w:sz="0" w:space="0" w:color="auto"/>
          </w:divBdr>
        </w:div>
        <w:div w:id="1929846559">
          <w:marLeft w:val="640"/>
          <w:marRight w:val="0"/>
          <w:marTop w:val="0"/>
          <w:marBottom w:val="0"/>
          <w:divBdr>
            <w:top w:val="none" w:sz="0" w:space="0" w:color="auto"/>
            <w:left w:val="none" w:sz="0" w:space="0" w:color="auto"/>
            <w:bottom w:val="none" w:sz="0" w:space="0" w:color="auto"/>
            <w:right w:val="none" w:sz="0" w:space="0" w:color="auto"/>
          </w:divBdr>
        </w:div>
        <w:div w:id="54355846">
          <w:marLeft w:val="640"/>
          <w:marRight w:val="0"/>
          <w:marTop w:val="0"/>
          <w:marBottom w:val="0"/>
          <w:divBdr>
            <w:top w:val="none" w:sz="0" w:space="0" w:color="auto"/>
            <w:left w:val="none" w:sz="0" w:space="0" w:color="auto"/>
            <w:bottom w:val="none" w:sz="0" w:space="0" w:color="auto"/>
            <w:right w:val="none" w:sz="0" w:space="0" w:color="auto"/>
          </w:divBdr>
        </w:div>
        <w:div w:id="852493683">
          <w:marLeft w:val="640"/>
          <w:marRight w:val="0"/>
          <w:marTop w:val="0"/>
          <w:marBottom w:val="0"/>
          <w:divBdr>
            <w:top w:val="none" w:sz="0" w:space="0" w:color="auto"/>
            <w:left w:val="none" w:sz="0" w:space="0" w:color="auto"/>
            <w:bottom w:val="none" w:sz="0" w:space="0" w:color="auto"/>
            <w:right w:val="none" w:sz="0" w:space="0" w:color="auto"/>
          </w:divBdr>
        </w:div>
        <w:div w:id="510025800">
          <w:marLeft w:val="640"/>
          <w:marRight w:val="0"/>
          <w:marTop w:val="0"/>
          <w:marBottom w:val="0"/>
          <w:divBdr>
            <w:top w:val="none" w:sz="0" w:space="0" w:color="auto"/>
            <w:left w:val="none" w:sz="0" w:space="0" w:color="auto"/>
            <w:bottom w:val="none" w:sz="0" w:space="0" w:color="auto"/>
            <w:right w:val="none" w:sz="0" w:space="0" w:color="auto"/>
          </w:divBdr>
        </w:div>
        <w:div w:id="1027758025">
          <w:marLeft w:val="640"/>
          <w:marRight w:val="0"/>
          <w:marTop w:val="0"/>
          <w:marBottom w:val="0"/>
          <w:divBdr>
            <w:top w:val="none" w:sz="0" w:space="0" w:color="auto"/>
            <w:left w:val="none" w:sz="0" w:space="0" w:color="auto"/>
            <w:bottom w:val="none" w:sz="0" w:space="0" w:color="auto"/>
            <w:right w:val="none" w:sz="0" w:space="0" w:color="auto"/>
          </w:divBdr>
        </w:div>
        <w:div w:id="1581409663">
          <w:marLeft w:val="640"/>
          <w:marRight w:val="0"/>
          <w:marTop w:val="0"/>
          <w:marBottom w:val="0"/>
          <w:divBdr>
            <w:top w:val="none" w:sz="0" w:space="0" w:color="auto"/>
            <w:left w:val="none" w:sz="0" w:space="0" w:color="auto"/>
            <w:bottom w:val="none" w:sz="0" w:space="0" w:color="auto"/>
            <w:right w:val="none" w:sz="0" w:space="0" w:color="auto"/>
          </w:divBdr>
        </w:div>
        <w:div w:id="1603107267">
          <w:marLeft w:val="640"/>
          <w:marRight w:val="0"/>
          <w:marTop w:val="0"/>
          <w:marBottom w:val="0"/>
          <w:divBdr>
            <w:top w:val="none" w:sz="0" w:space="0" w:color="auto"/>
            <w:left w:val="none" w:sz="0" w:space="0" w:color="auto"/>
            <w:bottom w:val="none" w:sz="0" w:space="0" w:color="auto"/>
            <w:right w:val="none" w:sz="0" w:space="0" w:color="auto"/>
          </w:divBdr>
        </w:div>
        <w:div w:id="1825201276">
          <w:marLeft w:val="640"/>
          <w:marRight w:val="0"/>
          <w:marTop w:val="0"/>
          <w:marBottom w:val="0"/>
          <w:divBdr>
            <w:top w:val="none" w:sz="0" w:space="0" w:color="auto"/>
            <w:left w:val="none" w:sz="0" w:space="0" w:color="auto"/>
            <w:bottom w:val="none" w:sz="0" w:space="0" w:color="auto"/>
            <w:right w:val="none" w:sz="0" w:space="0" w:color="auto"/>
          </w:divBdr>
        </w:div>
        <w:div w:id="767239947">
          <w:marLeft w:val="640"/>
          <w:marRight w:val="0"/>
          <w:marTop w:val="0"/>
          <w:marBottom w:val="0"/>
          <w:divBdr>
            <w:top w:val="none" w:sz="0" w:space="0" w:color="auto"/>
            <w:left w:val="none" w:sz="0" w:space="0" w:color="auto"/>
            <w:bottom w:val="none" w:sz="0" w:space="0" w:color="auto"/>
            <w:right w:val="none" w:sz="0" w:space="0" w:color="auto"/>
          </w:divBdr>
        </w:div>
        <w:div w:id="1454129125">
          <w:marLeft w:val="640"/>
          <w:marRight w:val="0"/>
          <w:marTop w:val="0"/>
          <w:marBottom w:val="0"/>
          <w:divBdr>
            <w:top w:val="none" w:sz="0" w:space="0" w:color="auto"/>
            <w:left w:val="none" w:sz="0" w:space="0" w:color="auto"/>
            <w:bottom w:val="none" w:sz="0" w:space="0" w:color="auto"/>
            <w:right w:val="none" w:sz="0" w:space="0" w:color="auto"/>
          </w:divBdr>
        </w:div>
        <w:div w:id="1042049729">
          <w:marLeft w:val="640"/>
          <w:marRight w:val="0"/>
          <w:marTop w:val="0"/>
          <w:marBottom w:val="0"/>
          <w:divBdr>
            <w:top w:val="none" w:sz="0" w:space="0" w:color="auto"/>
            <w:left w:val="none" w:sz="0" w:space="0" w:color="auto"/>
            <w:bottom w:val="none" w:sz="0" w:space="0" w:color="auto"/>
            <w:right w:val="none" w:sz="0" w:space="0" w:color="auto"/>
          </w:divBdr>
        </w:div>
        <w:div w:id="327252108">
          <w:marLeft w:val="640"/>
          <w:marRight w:val="0"/>
          <w:marTop w:val="0"/>
          <w:marBottom w:val="0"/>
          <w:divBdr>
            <w:top w:val="none" w:sz="0" w:space="0" w:color="auto"/>
            <w:left w:val="none" w:sz="0" w:space="0" w:color="auto"/>
            <w:bottom w:val="none" w:sz="0" w:space="0" w:color="auto"/>
            <w:right w:val="none" w:sz="0" w:space="0" w:color="auto"/>
          </w:divBdr>
        </w:div>
        <w:div w:id="1182158218">
          <w:marLeft w:val="640"/>
          <w:marRight w:val="0"/>
          <w:marTop w:val="0"/>
          <w:marBottom w:val="0"/>
          <w:divBdr>
            <w:top w:val="none" w:sz="0" w:space="0" w:color="auto"/>
            <w:left w:val="none" w:sz="0" w:space="0" w:color="auto"/>
            <w:bottom w:val="none" w:sz="0" w:space="0" w:color="auto"/>
            <w:right w:val="none" w:sz="0" w:space="0" w:color="auto"/>
          </w:divBdr>
        </w:div>
        <w:div w:id="955795712">
          <w:marLeft w:val="640"/>
          <w:marRight w:val="0"/>
          <w:marTop w:val="0"/>
          <w:marBottom w:val="0"/>
          <w:divBdr>
            <w:top w:val="none" w:sz="0" w:space="0" w:color="auto"/>
            <w:left w:val="none" w:sz="0" w:space="0" w:color="auto"/>
            <w:bottom w:val="none" w:sz="0" w:space="0" w:color="auto"/>
            <w:right w:val="none" w:sz="0" w:space="0" w:color="auto"/>
          </w:divBdr>
        </w:div>
        <w:div w:id="787234773">
          <w:marLeft w:val="640"/>
          <w:marRight w:val="0"/>
          <w:marTop w:val="0"/>
          <w:marBottom w:val="0"/>
          <w:divBdr>
            <w:top w:val="none" w:sz="0" w:space="0" w:color="auto"/>
            <w:left w:val="none" w:sz="0" w:space="0" w:color="auto"/>
            <w:bottom w:val="none" w:sz="0" w:space="0" w:color="auto"/>
            <w:right w:val="none" w:sz="0" w:space="0" w:color="auto"/>
          </w:divBdr>
        </w:div>
        <w:div w:id="1676573318">
          <w:marLeft w:val="640"/>
          <w:marRight w:val="0"/>
          <w:marTop w:val="0"/>
          <w:marBottom w:val="0"/>
          <w:divBdr>
            <w:top w:val="none" w:sz="0" w:space="0" w:color="auto"/>
            <w:left w:val="none" w:sz="0" w:space="0" w:color="auto"/>
            <w:bottom w:val="none" w:sz="0" w:space="0" w:color="auto"/>
            <w:right w:val="none" w:sz="0" w:space="0" w:color="auto"/>
          </w:divBdr>
        </w:div>
        <w:div w:id="446856402">
          <w:marLeft w:val="640"/>
          <w:marRight w:val="0"/>
          <w:marTop w:val="0"/>
          <w:marBottom w:val="0"/>
          <w:divBdr>
            <w:top w:val="none" w:sz="0" w:space="0" w:color="auto"/>
            <w:left w:val="none" w:sz="0" w:space="0" w:color="auto"/>
            <w:bottom w:val="none" w:sz="0" w:space="0" w:color="auto"/>
            <w:right w:val="none" w:sz="0" w:space="0" w:color="auto"/>
          </w:divBdr>
        </w:div>
        <w:div w:id="1122186458">
          <w:marLeft w:val="640"/>
          <w:marRight w:val="0"/>
          <w:marTop w:val="0"/>
          <w:marBottom w:val="0"/>
          <w:divBdr>
            <w:top w:val="none" w:sz="0" w:space="0" w:color="auto"/>
            <w:left w:val="none" w:sz="0" w:space="0" w:color="auto"/>
            <w:bottom w:val="none" w:sz="0" w:space="0" w:color="auto"/>
            <w:right w:val="none" w:sz="0" w:space="0" w:color="auto"/>
          </w:divBdr>
        </w:div>
        <w:div w:id="677317863">
          <w:marLeft w:val="640"/>
          <w:marRight w:val="0"/>
          <w:marTop w:val="0"/>
          <w:marBottom w:val="0"/>
          <w:divBdr>
            <w:top w:val="none" w:sz="0" w:space="0" w:color="auto"/>
            <w:left w:val="none" w:sz="0" w:space="0" w:color="auto"/>
            <w:bottom w:val="none" w:sz="0" w:space="0" w:color="auto"/>
            <w:right w:val="none" w:sz="0" w:space="0" w:color="auto"/>
          </w:divBdr>
        </w:div>
        <w:div w:id="143159236">
          <w:marLeft w:val="640"/>
          <w:marRight w:val="0"/>
          <w:marTop w:val="0"/>
          <w:marBottom w:val="0"/>
          <w:divBdr>
            <w:top w:val="none" w:sz="0" w:space="0" w:color="auto"/>
            <w:left w:val="none" w:sz="0" w:space="0" w:color="auto"/>
            <w:bottom w:val="none" w:sz="0" w:space="0" w:color="auto"/>
            <w:right w:val="none" w:sz="0" w:space="0" w:color="auto"/>
          </w:divBdr>
        </w:div>
        <w:div w:id="1327054331">
          <w:marLeft w:val="640"/>
          <w:marRight w:val="0"/>
          <w:marTop w:val="0"/>
          <w:marBottom w:val="0"/>
          <w:divBdr>
            <w:top w:val="none" w:sz="0" w:space="0" w:color="auto"/>
            <w:left w:val="none" w:sz="0" w:space="0" w:color="auto"/>
            <w:bottom w:val="none" w:sz="0" w:space="0" w:color="auto"/>
            <w:right w:val="none" w:sz="0" w:space="0" w:color="auto"/>
          </w:divBdr>
        </w:div>
        <w:div w:id="1548222900">
          <w:marLeft w:val="640"/>
          <w:marRight w:val="0"/>
          <w:marTop w:val="0"/>
          <w:marBottom w:val="0"/>
          <w:divBdr>
            <w:top w:val="none" w:sz="0" w:space="0" w:color="auto"/>
            <w:left w:val="none" w:sz="0" w:space="0" w:color="auto"/>
            <w:bottom w:val="none" w:sz="0" w:space="0" w:color="auto"/>
            <w:right w:val="none" w:sz="0" w:space="0" w:color="auto"/>
          </w:divBdr>
        </w:div>
        <w:div w:id="1657411775">
          <w:marLeft w:val="640"/>
          <w:marRight w:val="0"/>
          <w:marTop w:val="0"/>
          <w:marBottom w:val="0"/>
          <w:divBdr>
            <w:top w:val="none" w:sz="0" w:space="0" w:color="auto"/>
            <w:left w:val="none" w:sz="0" w:space="0" w:color="auto"/>
            <w:bottom w:val="none" w:sz="0" w:space="0" w:color="auto"/>
            <w:right w:val="none" w:sz="0" w:space="0" w:color="auto"/>
          </w:divBdr>
        </w:div>
        <w:div w:id="1812096923">
          <w:marLeft w:val="640"/>
          <w:marRight w:val="0"/>
          <w:marTop w:val="0"/>
          <w:marBottom w:val="0"/>
          <w:divBdr>
            <w:top w:val="none" w:sz="0" w:space="0" w:color="auto"/>
            <w:left w:val="none" w:sz="0" w:space="0" w:color="auto"/>
            <w:bottom w:val="none" w:sz="0" w:space="0" w:color="auto"/>
            <w:right w:val="none" w:sz="0" w:space="0" w:color="auto"/>
          </w:divBdr>
        </w:div>
        <w:div w:id="1272474097">
          <w:marLeft w:val="640"/>
          <w:marRight w:val="0"/>
          <w:marTop w:val="0"/>
          <w:marBottom w:val="0"/>
          <w:divBdr>
            <w:top w:val="none" w:sz="0" w:space="0" w:color="auto"/>
            <w:left w:val="none" w:sz="0" w:space="0" w:color="auto"/>
            <w:bottom w:val="none" w:sz="0" w:space="0" w:color="auto"/>
            <w:right w:val="none" w:sz="0" w:space="0" w:color="auto"/>
          </w:divBdr>
        </w:div>
        <w:div w:id="1868330653">
          <w:marLeft w:val="640"/>
          <w:marRight w:val="0"/>
          <w:marTop w:val="0"/>
          <w:marBottom w:val="0"/>
          <w:divBdr>
            <w:top w:val="none" w:sz="0" w:space="0" w:color="auto"/>
            <w:left w:val="none" w:sz="0" w:space="0" w:color="auto"/>
            <w:bottom w:val="none" w:sz="0" w:space="0" w:color="auto"/>
            <w:right w:val="none" w:sz="0" w:space="0" w:color="auto"/>
          </w:divBdr>
        </w:div>
        <w:div w:id="418060567">
          <w:marLeft w:val="640"/>
          <w:marRight w:val="0"/>
          <w:marTop w:val="0"/>
          <w:marBottom w:val="0"/>
          <w:divBdr>
            <w:top w:val="none" w:sz="0" w:space="0" w:color="auto"/>
            <w:left w:val="none" w:sz="0" w:space="0" w:color="auto"/>
            <w:bottom w:val="none" w:sz="0" w:space="0" w:color="auto"/>
            <w:right w:val="none" w:sz="0" w:space="0" w:color="auto"/>
          </w:divBdr>
        </w:div>
        <w:div w:id="449201708">
          <w:marLeft w:val="640"/>
          <w:marRight w:val="0"/>
          <w:marTop w:val="0"/>
          <w:marBottom w:val="0"/>
          <w:divBdr>
            <w:top w:val="none" w:sz="0" w:space="0" w:color="auto"/>
            <w:left w:val="none" w:sz="0" w:space="0" w:color="auto"/>
            <w:bottom w:val="none" w:sz="0" w:space="0" w:color="auto"/>
            <w:right w:val="none" w:sz="0" w:space="0" w:color="auto"/>
          </w:divBdr>
        </w:div>
        <w:div w:id="386416896">
          <w:marLeft w:val="640"/>
          <w:marRight w:val="0"/>
          <w:marTop w:val="0"/>
          <w:marBottom w:val="0"/>
          <w:divBdr>
            <w:top w:val="none" w:sz="0" w:space="0" w:color="auto"/>
            <w:left w:val="none" w:sz="0" w:space="0" w:color="auto"/>
            <w:bottom w:val="none" w:sz="0" w:space="0" w:color="auto"/>
            <w:right w:val="none" w:sz="0" w:space="0" w:color="auto"/>
          </w:divBdr>
        </w:div>
        <w:div w:id="734546986">
          <w:marLeft w:val="640"/>
          <w:marRight w:val="0"/>
          <w:marTop w:val="0"/>
          <w:marBottom w:val="0"/>
          <w:divBdr>
            <w:top w:val="none" w:sz="0" w:space="0" w:color="auto"/>
            <w:left w:val="none" w:sz="0" w:space="0" w:color="auto"/>
            <w:bottom w:val="none" w:sz="0" w:space="0" w:color="auto"/>
            <w:right w:val="none" w:sz="0" w:space="0" w:color="auto"/>
          </w:divBdr>
        </w:div>
        <w:div w:id="324356578">
          <w:marLeft w:val="640"/>
          <w:marRight w:val="0"/>
          <w:marTop w:val="0"/>
          <w:marBottom w:val="0"/>
          <w:divBdr>
            <w:top w:val="none" w:sz="0" w:space="0" w:color="auto"/>
            <w:left w:val="none" w:sz="0" w:space="0" w:color="auto"/>
            <w:bottom w:val="none" w:sz="0" w:space="0" w:color="auto"/>
            <w:right w:val="none" w:sz="0" w:space="0" w:color="auto"/>
          </w:divBdr>
        </w:div>
        <w:div w:id="1863856370">
          <w:marLeft w:val="640"/>
          <w:marRight w:val="0"/>
          <w:marTop w:val="0"/>
          <w:marBottom w:val="0"/>
          <w:divBdr>
            <w:top w:val="none" w:sz="0" w:space="0" w:color="auto"/>
            <w:left w:val="none" w:sz="0" w:space="0" w:color="auto"/>
            <w:bottom w:val="none" w:sz="0" w:space="0" w:color="auto"/>
            <w:right w:val="none" w:sz="0" w:space="0" w:color="auto"/>
          </w:divBdr>
        </w:div>
        <w:div w:id="1036661316">
          <w:marLeft w:val="640"/>
          <w:marRight w:val="0"/>
          <w:marTop w:val="0"/>
          <w:marBottom w:val="0"/>
          <w:divBdr>
            <w:top w:val="none" w:sz="0" w:space="0" w:color="auto"/>
            <w:left w:val="none" w:sz="0" w:space="0" w:color="auto"/>
            <w:bottom w:val="none" w:sz="0" w:space="0" w:color="auto"/>
            <w:right w:val="none" w:sz="0" w:space="0" w:color="auto"/>
          </w:divBdr>
        </w:div>
        <w:div w:id="1799956758">
          <w:marLeft w:val="640"/>
          <w:marRight w:val="0"/>
          <w:marTop w:val="0"/>
          <w:marBottom w:val="0"/>
          <w:divBdr>
            <w:top w:val="none" w:sz="0" w:space="0" w:color="auto"/>
            <w:left w:val="none" w:sz="0" w:space="0" w:color="auto"/>
            <w:bottom w:val="none" w:sz="0" w:space="0" w:color="auto"/>
            <w:right w:val="none" w:sz="0" w:space="0" w:color="auto"/>
          </w:divBdr>
        </w:div>
        <w:div w:id="1254972045">
          <w:marLeft w:val="640"/>
          <w:marRight w:val="0"/>
          <w:marTop w:val="0"/>
          <w:marBottom w:val="0"/>
          <w:divBdr>
            <w:top w:val="none" w:sz="0" w:space="0" w:color="auto"/>
            <w:left w:val="none" w:sz="0" w:space="0" w:color="auto"/>
            <w:bottom w:val="none" w:sz="0" w:space="0" w:color="auto"/>
            <w:right w:val="none" w:sz="0" w:space="0" w:color="auto"/>
          </w:divBdr>
        </w:div>
        <w:div w:id="1730028944">
          <w:marLeft w:val="640"/>
          <w:marRight w:val="0"/>
          <w:marTop w:val="0"/>
          <w:marBottom w:val="0"/>
          <w:divBdr>
            <w:top w:val="none" w:sz="0" w:space="0" w:color="auto"/>
            <w:left w:val="none" w:sz="0" w:space="0" w:color="auto"/>
            <w:bottom w:val="none" w:sz="0" w:space="0" w:color="auto"/>
            <w:right w:val="none" w:sz="0" w:space="0" w:color="auto"/>
          </w:divBdr>
        </w:div>
        <w:div w:id="490799124">
          <w:marLeft w:val="640"/>
          <w:marRight w:val="0"/>
          <w:marTop w:val="0"/>
          <w:marBottom w:val="0"/>
          <w:divBdr>
            <w:top w:val="none" w:sz="0" w:space="0" w:color="auto"/>
            <w:left w:val="none" w:sz="0" w:space="0" w:color="auto"/>
            <w:bottom w:val="none" w:sz="0" w:space="0" w:color="auto"/>
            <w:right w:val="none" w:sz="0" w:space="0" w:color="auto"/>
          </w:divBdr>
        </w:div>
        <w:div w:id="207766529">
          <w:marLeft w:val="640"/>
          <w:marRight w:val="0"/>
          <w:marTop w:val="0"/>
          <w:marBottom w:val="0"/>
          <w:divBdr>
            <w:top w:val="none" w:sz="0" w:space="0" w:color="auto"/>
            <w:left w:val="none" w:sz="0" w:space="0" w:color="auto"/>
            <w:bottom w:val="none" w:sz="0" w:space="0" w:color="auto"/>
            <w:right w:val="none" w:sz="0" w:space="0" w:color="auto"/>
          </w:divBdr>
        </w:div>
        <w:div w:id="2077699391">
          <w:marLeft w:val="640"/>
          <w:marRight w:val="0"/>
          <w:marTop w:val="0"/>
          <w:marBottom w:val="0"/>
          <w:divBdr>
            <w:top w:val="none" w:sz="0" w:space="0" w:color="auto"/>
            <w:left w:val="none" w:sz="0" w:space="0" w:color="auto"/>
            <w:bottom w:val="none" w:sz="0" w:space="0" w:color="auto"/>
            <w:right w:val="none" w:sz="0" w:space="0" w:color="auto"/>
          </w:divBdr>
        </w:div>
        <w:div w:id="1294795136">
          <w:marLeft w:val="640"/>
          <w:marRight w:val="0"/>
          <w:marTop w:val="0"/>
          <w:marBottom w:val="0"/>
          <w:divBdr>
            <w:top w:val="none" w:sz="0" w:space="0" w:color="auto"/>
            <w:left w:val="none" w:sz="0" w:space="0" w:color="auto"/>
            <w:bottom w:val="none" w:sz="0" w:space="0" w:color="auto"/>
            <w:right w:val="none" w:sz="0" w:space="0" w:color="auto"/>
          </w:divBdr>
        </w:div>
        <w:div w:id="146871950">
          <w:marLeft w:val="640"/>
          <w:marRight w:val="0"/>
          <w:marTop w:val="0"/>
          <w:marBottom w:val="0"/>
          <w:divBdr>
            <w:top w:val="none" w:sz="0" w:space="0" w:color="auto"/>
            <w:left w:val="none" w:sz="0" w:space="0" w:color="auto"/>
            <w:bottom w:val="none" w:sz="0" w:space="0" w:color="auto"/>
            <w:right w:val="none" w:sz="0" w:space="0" w:color="auto"/>
          </w:divBdr>
        </w:div>
        <w:div w:id="1610240827">
          <w:marLeft w:val="640"/>
          <w:marRight w:val="0"/>
          <w:marTop w:val="0"/>
          <w:marBottom w:val="0"/>
          <w:divBdr>
            <w:top w:val="none" w:sz="0" w:space="0" w:color="auto"/>
            <w:left w:val="none" w:sz="0" w:space="0" w:color="auto"/>
            <w:bottom w:val="none" w:sz="0" w:space="0" w:color="auto"/>
            <w:right w:val="none" w:sz="0" w:space="0" w:color="auto"/>
          </w:divBdr>
        </w:div>
        <w:div w:id="307174332">
          <w:marLeft w:val="640"/>
          <w:marRight w:val="0"/>
          <w:marTop w:val="0"/>
          <w:marBottom w:val="0"/>
          <w:divBdr>
            <w:top w:val="none" w:sz="0" w:space="0" w:color="auto"/>
            <w:left w:val="none" w:sz="0" w:space="0" w:color="auto"/>
            <w:bottom w:val="none" w:sz="0" w:space="0" w:color="auto"/>
            <w:right w:val="none" w:sz="0" w:space="0" w:color="auto"/>
          </w:divBdr>
        </w:div>
        <w:div w:id="344209924">
          <w:marLeft w:val="640"/>
          <w:marRight w:val="0"/>
          <w:marTop w:val="0"/>
          <w:marBottom w:val="0"/>
          <w:divBdr>
            <w:top w:val="none" w:sz="0" w:space="0" w:color="auto"/>
            <w:left w:val="none" w:sz="0" w:space="0" w:color="auto"/>
            <w:bottom w:val="none" w:sz="0" w:space="0" w:color="auto"/>
            <w:right w:val="none" w:sz="0" w:space="0" w:color="auto"/>
          </w:divBdr>
        </w:div>
        <w:div w:id="1262835374">
          <w:marLeft w:val="640"/>
          <w:marRight w:val="0"/>
          <w:marTop w:val="0"/>
          <w:marBottom w:val="0"/>
          <w:divBdr>
            <w:top w:val="none" w:sz="0" w:space="0" w:color="auto"/>
            <w:left w:val="none" w:sz="0" w:space="0" w:color="auto"/>
            <w:bottom w:val="none" w:sz="0" w:space="0" w:color="auto"/>
            <w:right w:val="none" w:sz="0" w:space="0" w:color="auto"/>
          </w:divBdr>
        </w:div>
        <w:div w:id="1709184555">
          <w:marLeft w:val="640"/>
          <w:marRight w:val="0"/>
          <w:marTop w:val="0"/>
          <w:marBottom w:val="0"/>
          <w:divBdr>
            <w:top w:val="none" w:sz="0" w:space="0" w:color="auto"/>
            <w:left w:val="none" w:sz="0" w:space="0" w:color="auto"/>
            <w:bottom w:val="none" w:sz="0" w:space="0" w:color="auto"/>
            <w:right w:val="none" w:sz="0" w:space="0" w:color="auto"/>
          </w:divBdr>
        </w:div>
        <w:div w:id="1964382462">
          <w:marLeft w:val="640"/>
          <w:marRight w:val="0"/>
          <w:marTop w:val="0"/>
          <w:marBottom w:val="0"/>
          <w:divBdr>
            <w:top w:val="none" w:sz="0" w:space="0" w:color="auto"/>
            <w:left w:val="none" w:sz="0" w:space="0" w:color="auto"/>
            <w:bottom w:val="none" w:sz="0" w:space="0" w:color="auto"/>
            <w:right w:val="none" w:sz="0" w:space="0" w:color="auto"/>
          </w:divBdr>
        </w:div>
        <w:div w:id="1271014694">
          <w:marLeft w:val="640"/>
          <w:marRight w:val="0"/>
          <w:marTop w:val="0"/>
          <w:marBottom w:val="0"/>
          <w:divBdr>
            <w:top w:val="none" w:sz="0" w:space="0" w:color="auto"/>
            <w:left w:val="none" w:sz="0" w:space="0" w:color="auto"/>
            <w:bottom w:val="none" w:sz="0" w:space="0" w:color="auto"/>
            <w:right w:val="none" w:sz="0" w:space="0" w:color="auto"/>
          </w:divBdr>
        </w:div>
        <w:div w:id="873736575">
          <w:marLeft w:val="640"/>
          <w:marRight w:val="0"/>
          <w:marTop w:val="0"/>
          <w:marBottom w:val="0"/>
          <w:divBdr>
            <w:top w:val="none" w:sz="0" w:space="0" w:color="auto"/>
            <w:left w:val="none" w:sz="0" w:space="0" w:color="auto"/>
            <w:bottom w:val="none" w:sz="0" w:space="0" w:color="auto"/>
            <w:right w:val="none" w:sz="0" w:space="0" w:color="auto"/>
          </w:divBdr>
        </w:div>
        <w:div w:id="1857771873">
          <w:marLeft w:val="640"/>
          <w:marRight w:val="0"/>
          <w:marTop w:val="0"/>
          <w:marBottom w:val="0"/>
          <w:divBdr>
            <w:top w:val="none" w:sz="0" w:space="0" w:color="auto"/>
            <w:left w:val="none" w:sz="0" w:space="0" w:color="auto"/>
            <w:bottom w:val="none" w:sz="0" w:space="0" w:color="auto"/>
            <w:right w:val="none" w:sz="0" w:space="0" w:color="auto"/>
          </w:divBdr>
        </w:div>
        <w:div w:id="7874266">
          <w:marLeft w:val="640"/>
          <w:marRight w:val="0"/>
          <w:marTop w:val="0"/>
          <w:marBottom w:val="0"/>
          <w:divBdr>
            <w:top w:val="none" w:sz="0" w:space="0" w:color="auto"/>
            <w:left w:val="none" w:sz="0" w:space="0" w:color="auto"/>
            <w:bottom w:val="none" w:sz="0" w:space="0" w:color="auto"/>
            <w:right w:val="none" w:sz="0" w:space="0" w:color="auto"/>
          </w:divBdr>
        </w:div>
        <w:div w:id="20673407">
          <w:marLeft w:val="640"/>
          <w:marRight w:val="0"/>
          <w:marTop w:val="0"/>
          <w:marBottom w:val="0"/>
          <w:divBdr>
            <w:top w:val="none" w:sz="0" w:space="0" w:color="auto"/>
            <w:left w:val="none" w:sz="0" w:space="0" w:color="auto"/>
            <w:bottom w:val="none" w:sz="0" w:space="0" w:color="auto"/>
            <w:right w:val="none" w:sz="0" w:space="0" w:color="auto"/>
          </w:divBdr>
        </w:div>
        <w:div w:id="1738242196">
          <w:marLeft w:val="640"/>
          <w:marRight w:val="0"/>
          <w:marTop w:val="0"/>
          <w:marBottom w:val="0"/>
          <w:divBdr>
            <w:top w:val="none" w:sz="0" w:space="0" w:color="auto"/>
            <w:left w:val="none" w:sz="0" w:space="0" w:color="auto"/>
            <w:bottom w:val="none" w:sz="0" w:space="0" w:color="auto"/>
            <w:right w:val="none" w:sz="0" w:space="0" w:color="auto"/>
          </w:divBdr>
        </w:div>
        <w:div w:id="1993558890">
          <w:marLeft w:val="640"/>
          <w:marRight w:val="0"/>
          <w:marTop w:val="0"/>
          <w:marBottom w:val="0"/>
          <w:divBdr>
            <w:top w:val="none" w:sz="0" w:space="0" w:color="auto"/>
            <w:left w:val="none" w:sz="0" w:space="0" w:color="auto"/>
            <w:bottom w:val="none" w:sz="0" w:space="0" w:color="auto"/>
            <w:right w:val="none" w:sz="0" w:space="0" w:color="auto"/>
          </w:divBdr>
        </w:div>
        <w:div w:id="954022334">
          <w:marLeft w:val="640"/>
          <w:marRight w:val="0"/>
          <w:marTop w:val="0"/>
          <w:marBottom w:val="0"/>
          <w:divBdr>
            <w:top w:val="none" w:sz="0" w:space="0" w:color="auto"/>
            <w:left w:val="none" w:sz="0" w:space="0" w:color="auto"/>
            <w:bottom w:val="none" w:sz="0" w:space="0" w:color="auto"/>
            <w:right w:val="none" w:sz="0" w:space="0" w:color="auto"/>
          </w:divBdr>
        </w:div>
        <w:div w:id="1281643939">
          <w:marLeft w:val="640"/>
          <w:marRight w:val="0"/>
          <w:marTop w:val="0"/>
          <w:marBottom w:val="0"/>
          <w:divBdr>
            <w:top w:val="none" w:sz="0" w:space="0" w:color="auto"/>
            <w:left w:val="none" w:sz="0" w:space="0" w:color="auto"/>
            <w:bottom w:val="none" w:sz="0" w:space="0" w:color="auto"/>
            <w:right w:val="none" w:sz="0" w:space="0" w:color="auto"/>
          </w:divBdr>
        </w:div>
        <w:div w:id="1734816400">
          <w:marLeft w:val="640"/>
          <w:marRight w:val="0"/>
          <w:marTop w:val="0"/>
          <w:marBottom w:val="0"/>
          <w:divBdr>
            <w:top w:val="none" w:sz="0" w:space="0" w:color="auto"/>
            <w:left w:val="none" w:sz="0" w:space="0" w:color="auto"/>
            <w:bottom w:val="none" w:sz="0" w:space="0" w:color="auto"/>
            <w:right w:val="none" w:sz="0" w:space="0" w:color="auto"/>
          </w:divBdr>
        </w:div>
        <w:div w:id="1604727708">
          <w:marLeft w:val="640"/>
          <w:marRight w:val="0"/>
          <w:marTop w:val="0"/>
          <w:marBottom w:val="0"/>
          <w:divBdr>
            <w:top w:val="none" w:sz="0" w:space="0" w:color="auto"/>
            <w:left w:val="none" w:sz="0" w:space="0" w:color="auto"/>
            <w:bottom w:val="none" w:sz="0" w:space="0" w:color="auto"/>
            <w:right w:val="none" w:sz="0" w:space="0" w:color="auto"/>
          </w:divBdr>
        </w:div>
        <w:div w:id="2090424447">
          <w:marLeft w:val="640"/>
          <w:marRight w:val="0"/>
          <w:marTop w:val="0"/>
          <w:marBottom w:val="0"/>
          <w:divBdr>
            <w:top w:val="none" w:sz="0" w:space="0" w:color="auto"/>
            <w:left w:val="none" w:sz="0" w:space="0" w:color="auto"/>
            <w:bottom w:val="none" w:sz="0" w:space="0" w:color="auto"/>
            <w:right w:val="none" w:sz="0" w:space="0" w:color="auto"/>
          </w:divBdr>
        </w:div>
        <w:div w:id="726539296">
          <w:marLeft w:val="640"/>
          <w:marRight w:val="0"/>
          <w:marTop w:val="0"/>
          <w:marBottom w:val="0"/>
          <w:divBdr>
            <w:top w:val="none" w:sz="0" w:space="0" w:color="auto"/>
            <w:left w:val="none" w:sz="0" w:space="0" w:color="auto"/>
            <w:bottom w:val="none" w:sz="0" w:space="0" w:color="auto"/>
            <w:right w:val="none" w:sz="0" w:space="0" w:color="auto"/>
          </w:divBdr>
        </w:div>
        <w:div w:id="260838314">
          <w:marLeft w:val="640"/>
          <w:marRight w:val="0"/>
          <w:marTop w:val="0"/>
          <w:marBottom w:val="0"/>
          <w:divBdr>
            <w:top w:val="none" w:sz="0" w:space="0" w:color="auto"/>
            <w:left w:val="none" w:sz="0" w:space="0" w:color="auto"/>
            <w:bottom w:val="none" w:sz="0" w:space="0" w:color="auto"/>
            <w:right w:val="none" w:sz="0" w:space="0" w:color="auto"/>
          </w:divBdr>
        </w:div>
        <w:div w:id="1691835180">
          <w:marLeft w:val="640"/>
          <w:marRight w:val="0"/>
          <w:marTop w:val="0"/>
          <w:marBottom w:val="0"/>
          <w:divBdr>
            <w:top w:val="none" w:sz="0" w:space="0" w:color="auto"/>
            <w:left w:val="none" w:sz="0" w:space="0" w:color="auto"/>
            <w:bottom w:val="none" w:sz="0" w:space="0" w:color="auto"/>
            <w:right w:val="none" w:sz="0" w:space="0" w:color="auto"/>
          </w:divBdr>
        </w:div>
        <w:div w:id="1510099932">
          <w:marLeft w:val="640"/>
          <w:marRight w:val="0"/>
          <w:marTop w:val="0"/>
          <w:marBottom w:val="0"/>
          <w:divBdr>
            <w:top w:val="none" w:sz="0" w:space="0" w:color="auto"/>
            <w:left w:val="none" w:sz="0" w:space="0" w:color="auto"/>
            <w:bottom w:val="none" w:sz="0" w:space="0" w:color="auto"/>
            <w:right w:val="none" w:sz="0" w:space="0" w:color="auto"/>
          </w:divBdr>
        </w:div>
        <w:div w:id="1488743753">
          <w:marLeft w:val="640"/>
          <w:marRight w:val="0"/>
          <w:marTop w:val="0"/>
          <w:marBottom w:val="0"/>
          <w:divBdr>
            <w:top w:val="none" w:sz="0" w:space="0" w:color="auto"/>
            <w:left w:val="none" w:sz="0" w:space="0" w:color="auto"/>
            <w:bottom w:val="none" w:sz="0" w:space="0" w:color="auto"/>
            <w:right w:val="none" w:sz="0" w:space="0" w:color="auto"/>
          </w:divBdr>
        </w:div>
        <w:div w:id="1159346819">
          <w:marLeft w:val="640"/>
          <w:marRight w:val="0"/>
          <w:marTop w:val="0"/>
          <w:marBottom w:val="0"/>
          <w:divBdr>
            <w:top w:val="none" w:sz="0" w:space="0" w:color="auto"/>
            <w:left w:val="none" w:sz="0" w:space="0" w:color="auto"/>
            <w:bottom w:val="none" w:sz="0" w:space="0" w:color="auto"/>
            <w:right w:val="none" w:sz="0" w:space="0" w:color="auto"/>
          </w:divBdr>
        </w:div>
        <w:div w:id="1595283201">
          <w:marLeft w:val="640"/>
          <w:marRight w:val="0"/>
          <w:marTop w:val="0"/>
          <w:marBottom w:val="0"/>
          <w:divBdr>
            <w:top w:val="none" w:sz="0" w:space="0" w:color="auto"/>
            <w:left w:val="none" w:sz="0" w:space="0" w:color="auto"/>
            <w:bottom w:val="none" w:sz="0" w:space="0" w:color="auto"/>
            <w:right w:val="none" w:sz="0" w:space="0" w:color="auto"/>
          </w:divBdr>
        </w:div>
        <w:div w:id="492642765">
          <w:marLeft w:val="640"/>
          <w:marRight w:val="0"/>
          <w:marTop w:val="0"/>
          <w:marBottom w:val="0"/>
          <w:divBdr>
            <w:top w:val="none" w:sz="0" w:space="0" w:color="auto"/>
            <w:left w:val="none" w:sz="0" w:space="0" w:color="auto"/>
            <w:bottom w:val="none" w:sz="0" w:space="0" w:color="auto"/>
            <w:right w:val="none" w:sz="0" w:space="0" w:color="auto"/>
          </w:divBdr>
        </w:div>
        <w:div w:id="1474911734">
          <w:marLeft w:val="640"/>
          <w:marRight w:val="0"/>
          <w:marTop w:val="0"/>
          <w:marBottom w:val="0"/>
          <w:divBdr>
            <w:top w:val="none" w:sz="0" w:space="0" w:color="auto"/>
            <w:left w:val="none" w:sz="0" w:space="0" w:color="auto"/>
            <w:bottom w:val="none" w:sz="0" w:space="0" w:color="auto"/>
            <w:right w:val="none" w:sz="0" w:space="0" w:color="auto"/>
          </w:divBdr>
        </w:div>
        <w:div w:id="1338384043">
          <w:marLeft w:val="640"/>
          <w:marRight w:val="0"/>
          <w:marTop w:val="0"/>
          <w:marBottom w:val="0"/>
          <w:divBdr>
            <w:top w:val="none" w:sz="0" w:space="0" w:color="auto"/>
            <w:left w:val="none" w:sz="0" w:space="0" w:color="auto"/>
            <w:bottom w:val="none" w:sz="0" w:space="0" w:color="auto"/>
            <w:right w:val="none" w:sz="0" w:space="0" w:color="auto"/>
          </w:divBdr>
        </w:div>
        <w:div w:id="591553756">
          <w:marLeft w:val="640"/>
          <w:marRight w:val="0"/>
          <w:marTop w:val="0"/>
          <w:marBottom w:val="0"/>
          <w:divBdr>
            <w:top w:val="none" w:sz="0" w:space="0" w:color="auto"/>
            <w:left w:val="none" w:sz="0" w:space="0" w:color="auto"/>
            <w:bottom w:val="none" w:sz="0" w:space="0" w:color="auto"/>
            <w:right w:val="none" w:sz="0" w:space="0" w:color="auto"/>
          </w:divBdr>
        </w:div>
        <w:div w:id="30153562">
          <w:marLeft w:val="640"/>
          <w:marRight w:val="0"/>
          <w:marTop w:val="0"/>
          <w:marBottom w:val="0"/>
          <w:divBdr>
            <w:top w:val="none" w:sz="0" w:space="0" w:color="auto"/>
            <w:left w:val="none" w:sz="0" w:space="0" w:color="auto"/>
            <w:bottom w:val="none" w:sz="0" w:space="0" w:color="auto"/>
            <w:right w:val="none" w:sz="0" w:space="0" w:color="auto"/>
          </w:divBdr>
        </w:div>
        <w:div w:id="1758863724">
          <w:marLeft w:val="640"/>
          <w:marRight w:val="0"/>
          <w:marTop w:val="0"/>
          <w:marBottom w:val="0"/>
          <w:divBdr>
            <w:top w:val="none" w:sz="0" w:space="0" w:color="auto"/>
            <w:left w:val="none" w:sz="0" w:space="0" w:color="auto"/>
            <w:bottom w:val="none" w:sz="0" w:space="0" w:color="auto"/>
            <w:right w:val="none" w:sz="0" w:space="0" w:color="auto"/>
          </w:divBdr>
        </w:div>
        <w:div w:id="978651531">
          <w:marLeft w:val="640"/>
          <w:marRight w:val="0"/>
          <w:marTop w:val="0"/>
          <w:marBottom w:val="0"/>
          <w:divBdr>
            <w:top w:val="none" w:sz="0" w:space="0" w:color="auto"/>
            <w:left w:val="none" w:sz="0" w:space="0" w:color="auto"/>
            <w:bottom w:val="none" w:sz="0" w:space="0" w:color="auto"/>
            <w:right w:val="none" w:sz="0" w:space="0" w:color="auto"/>
          </w:divBdr>
        </w:div>
        <w:div w:id="779229095">
          <w:marLeft w:val="640"/>
          <w:marRight w:val="0"/>
          <w:marTop w:val="0"/>
          <w:marBottom w:val="0"/>
          <w:divBdr>
            <w:top w:val="none" w:sz="0" w:space="0" w:color="auto"/>
            <w:left w:val="none" w:sz="0" w:space="0" w:color="auto"/>
            <w:bottom w:val="none" w:sz="0" w:space="0" w:color="auto"/>
            <w:right w:val="none" w:sz="0" w:space="0" w:color="auto"/>
          </w:divBdr>
        </w:div>
        <w:div w:id="1709185079">
          <w:marLeft w:val="640"/>
          <w:marRight w:val="0"/>
          <w:marTop w:val="0"/>
          <w:marBottom w:val="0"/>
          <w:divBdr>
            <w:top w:val="none" w:sz="0" w:space="0" w:color="auto"/>
            <w:left w:val="none" w:sz="0" w:space="0" w:color="auto"/>
            <w:bottom w:val="none" w:sz="0" w:space="0" w:color="auto"/>
            <w:right w:val="none" w:sz="0" w:space="0" w:color="auto"/>
          </w:divBdr>
        </w:div>
        <w:div w:id="2007442843">
          <w:marLeft w:val="640"/>
          <w:marRight w:val="0"/>
          <w:marTop w:val="0"/>
          <w:marBottom w:val="0"/>
          <w:divBdr>
            <w:top w:val="none" w:sz="0" w:space="0" w:color="auto"/>
            <w:left w:val="none" w:sz="0" w:space="0" w:color="auto"/>
            <w:bottom w:val="none" w:sz="0" w:space="0" w:color="auto"/>
            <w:right w:val="none" w:sz="0" w:space="0" w:color="auto"/>
          </w:divBdr>
        </w:div>
        <w:div w:id="939219732">
          <w:marLeft w:val="640"/>
          <w:marRight w:val="0"/>
          <w:marTop w:val="0"/>
          <w:marBottom w:val="0"/>
          <w:divBdr>
            <w:top w:val="none" w:sz="0" w:space="0" w:color="auto"/>
            <w:left w:val="none" w:sz="0" w:space="0" w:color="auto"/>
            <w:bottom w:val="none" w:sz="0" w:space="0" w:color="auto"/>
            <w:right w:val="none" w:sz="0" w:space="0" w:color="auto"/>
          </w:divBdr>
        </w:div>
        <w:div w:id="827670717">
          <w:marLeft w:val="640"/>
          <w:marRight w:val="0"/>
          <w:marTop w:val="0"/>
          <w:marBottom w:val="0"/>
          <w:divBdr>
            <w:top w:val="none" w:sz="0" w:space="0" w:color="auto"/>
            <w:left w:val="none" w:sz="0" w:space="0" w:color="auto"/>
            <w:bottom w:val="none" w:sz="0" w:space="0" w:color="auto"/>
            <w:right w:val="none" w:sz="0" w:space="0" w:color="auto"/>
          </w:divBdr>
        </w:div>
        <w:div w:id="1004552550">
          <w:marLeft w:val="640"/>
          <w:marRight w:val="0"/>
          <w:marTop w:val="0"/>
          <w:marBottom w:val="0"/>
          <w:divBdr>
            <w:top w:val="none" w:sz="0" w:space="0" w:color="auto"/>
            <w:left w:val="none" w:sz="0" w:space="0" w:color="auto"/>
            <w:bottom w:val="none" w:sz="0" w:space="0" w:color="auto"/>
            <w:right w:val="none" w:sz="0" w:space="0" w:color="auto"/>
          </w:divBdr>
        </w:div>
        <w:div w:id="2130854322">
          <w:marLeft w:val="640"/>
          <w:marRight w:val="0"/>
          <w:marTop w:val="0"/>
          <w:marBottom w:val="0"/>
          <w:divBdr>
            <w:top w:val="none" w:sz="0" w:space="0" w:color="auto"/>
            <w:left w:val="none" w:sz="0" w:space="0" w:color="auto"/>
            <w:bottom w:val="none" w:sz="0" w:space="0" w:color="auto"/>
            <w:right w:val="none" w:sz="0" w:space="0" w:color="auto"/>
          </w:divBdr>
        </w:div>
        <w:div w:id="1851526091">
          <w:marLeft w:val="640"/>
          <w:marRight w:val="0"/>
          <w:marTop w:val="0"/>
          <w:marBottom w:val="0"/>
          <w:divBdr>
            <w:top w:val="none" w:sz="0" w:space="0" w:color="auto"/>
            <w:left w:val="none" w:sz="0" w:space="0" w:color="auto"/>
            <w:bottom w:val="none" w:sz="0" w:space="0" w:color="auto"/>
            <w:right w:val="none" w:sz="0" w:space="0" w:color="auto"/>
          </w:divBdr>
        </w:div>
        <w:div w:id="40256380">
          <w:marLeft w:val="640"/>
          <w:marRight w:val="0"/>
          <w:marTop w:val="0"/>
          <w:marBottom w:val="0"/>
          <w:divBdr>
            <w:top w:val="none" w:sz="0" w:space="0" w:color="auto"/>
            <w:left w:val="none" w:sz="0" w:space="0" w:color="auto"/>
            <w:bottom w:val="none" w:sz="0" w:space="0" w:color="auto"/>
            <w:right w:val="none" w:sz="0" w:space="0" w:color="auto"/>
          </w:divBdr>
        </w:div>
        <w:div w:id="149370950">
          <w:marLeft w:val="640"/>
          <w:marRight w:val="0"/>
          <w:marTop w:val="0"/>
          <w:marBottom w:val="0"/>
          <w:divBdr>
            <w:top w:val="none" w:sz="0" w:space="0" w:color="auto"/>
            <w:left w:val="none" w:sz="0" w:space="0" w:color="auto"/>
            <w:bottom w:val="none" w:sz="0" w:space="0" w:color="auto"/>
            <w:right w:val="none" w:sz="0" w:space="0" w:color="auto"/>
          </w:divBdr>
        </w:div>
        <w:div w:id="1561676491">
          <w:marLeft w:val="640"/>
          <w:marRight w:val="0"/>
          <w:marTop w:val="0"/>
          <w:marBottom w:val="0"/>
          <w:divBdr>
            <w:top w:val="none" w:sz="0" w:space="0" w:color="auto"/>
            <w:left w:val="none" w:sz="0" w:space="0" w:color="auto"/>
            <w:bottom w:val="none" w:sz="0" w:space="0" w:color="auto"/>
            <w:right w:val="none" w:sz="0" w:space="0" w:color="auto"/>
          </w:divBdr>
        </w:div>
        <w:div w:id="1823229613">
          <w:marLeft w:val="640"/>
          <w:marRight w:val="0"/>
          <w:marTop w:val="0"/>
          <w:marBottom w:val="0"/>
          <w:divBdr>
            <w:top w:val="none" w:sz="0" w:space="0" w:color="auto"/>
            <w:left w:val="none" w:sz="0" w:space="0" w:color="auto"/>
            <w:bottom w:val="none" w:sz="0" w:space="0" w:color="auto"/>
            <w:right w:val="none" w:sz="0" w:space="0" w:color="auto"/>
          </w:divBdr>
        </w:div>
        <w:div w:id="119809087">
          <w:marLeft w:val="640"/>
          <w:marRight w:val="0"/>
          <w:marTop w:val="0"/>
          <w:marBottom w:val="0"/>
          <w:divBdr>
            <w:top w:val="none" w:sz="0" w:space="0" w:color="auto"/>
            <w:left w:val="none" w:sz="0" w:space="0" w:color="auto"/>
            <w:bottom w:val="none" w:sz="0" w:space="0" w:color="auto"/>
            <w:right w:val="none" w:sz="0" w:space="0" w:color="auto"/>
          </w:divBdr>
        </w:div>
        <w:div w:id="175119114">
          <w:marLeft w:val="640"/>
          <w:marRight w:val="0"/>
          <w:marTop w:val="0"/>
          <w:marBottom w:val="0"/>
          <w:divBdr>
            <w:top w:val="none" w:sz="0" w:space="0" w:color="auto"/>
            <w:left w:val="none" w:sz="0" w:space="0" w:color="auto"/>
            <w:bottom w:val="none" w:sz="0" w:space="0" w:color="auto"/>
            <w:right w:val="none" w:sz="0" w:space="0" w:color="auto"/>
          </w:divBdr>
        </w:div>
        <w:div w:id="1633244452">
          <w:marLeft w:val="640"/>
          <w:marRight w:val="0"/>
          <w:marTop w:val="0"/>
          <w:marBottom w:val="0"/>
          <w:divBdr>
            <w:top w:val="none" w:sz="0" w:space="0" w:color="auto"/>
            <w:left w:val="none" w:sz="0" w:space="0" w:color="auto"/>
            <w:bottom w:val="none" w:sz="0" w:space="0" w:color="auto"/>
            <w:right w:val="none" w:sz="0" w:space="0" w:color="auto"/>
          </w:divBdr>
        </w:div>
        <w:div w:id="1721593849">
          <w:marLeft w:val="640"/>
          <w:marRight w:val="0"/>
          <w:marTop w:val="0"/>
          <w:marBottom w:val="0"/>
          <w:divBdr>
            <w:top w:val="none" w:sz="0" w:space="0" w:color="auto"/>
            <w:left w:val="none" w:sz="0" w:space="0" w:color="auto"/>
            <w:bottom w:val="none" w:sz="0" w:space="0" w:color="auto"/>
            <w:right w:val="none" w:sz="0" w:space="0" w:color="auto"/>
          </w:divBdr>
        </w:div>
        <w:div w:id="1171678293">
          <w:marLeft w:val="640"/>
          <w:marRight w:val="0"/>
          <w:marTop w:val="0"/>
          <w:marBottom w:val="0"/>
          <w:divBdr>
            <w:top w:val="none" w:sz="0" w:space="0" w:color="auto"/>
            <w:left w:val="none" w:sz="0" w:space="0" w:color="auto"/>
            <w:bottom w:val="none" w:sz="0" w:space="0" w:color="auto"/>
            <w:right w:val="none" w:sz="0" w:space="0" w:color="auto"/>
          </w:divBdr>
        </w:div>
        <w:div w:id="1002127167">
          <w:marLeft w:val="640"/>
          <w:marRight w:val="0"/>
          <w:marTop w:val="0"/>
          <w:marBottom w:val="0"/>
          <w:divBdr>
            <w:top w:val="none" w:sz="0" w:space="0" w:color="auto"/>
            <w:left w:val="none" w:sz="0" w:space="0" w:color="auto"/>
            <w:bottom w:val="none" w:sz="0" w:space="0" w:color="auto"/>
            <w:right w:val="none" w:sz="0" w:space="0" w:color="auto"/>
          </w:divBdr>
        </w:div>
        <w:div w:id="10036593">
          <w:marLeft w:val="640"/>
          <w:marRight w:val="0"/>
          <w:marTop w:val="0"/>
          <w:marBottom w:val="0"/>
          <w:divBdr>
            <w:top w:val="none" w:sz="0" w:space="0" w:color="auto"/>
            <w:left w:val="none" w:sz="0" w:space="0" w:color="auto"/>
            <w:bottom w:val="none" w:sz="0" w:space="0" w:color="auto"/>
            <w:right w:val="none" w:sz="0" w:space="0" w:color="auto"/>
          </w:divBdr>
        </w:div>
        <w:div w:id="1722240787">
          <w:marLeft w:val="640"/>
          <w:marRight w:val="0"/>
          <w:marTop w:val="0"/>
          <w:marBottom w:val="0"/>
          <w:divBdr>
            <w:top w:val="none" w:sz="0" w:space="0" w:color="auto"/>
            <w:left w:val="none" w:sz="0" w:space="0" w:color="auto"/>
            <w:bottom w:val="none" w:sz="0" w:space="0" w:color="auto"/>
            <w:right w:val="none" w:sz="0" w:space="0" w:color="auto"/>
          </w:divBdr>
        </w:div>
        <w:div w:id="626202229">
          <w:marLeft w:val="640"/>
          <w:marRight w:val="0"/>
          <w:marTop w:val="0"/>
          <w:marBottom w:val="0"/>
          <w:divBdr>
            <w:top w:val="none" w:sz="0" w:space="0" w:color="auto"/>
            <w:left w:val="none" w:sz="0" w:space="0" w:color="auto"/>
            <w:bottom w:val="none" w:sz="0" w:space="0" w:color="auto"/>
            <w:right w:val="none" w:sz="0" w:space="0" w:color="auto"/>
          </w:divBdr>
        </w:div>
        <w:div w:id="271281947">
          <w:marLeft w:val="640"/>
          <w:marRight w:val="0"/>
          <w:marTop w:val="0"/>
          <w:marBottom w:val="0"/>
          <w:divBdr>
            <w:top w:val="none" w:sz="0" w:space="0" w:color="auto"/>
            <w:left w:val="none" w:sz="0" w:space="0" w:color="auto"/>
            <w:bottom w:val="none" w:sz="0" w:space="0" w:color="auto"/>
            <w:right w:val="none" w:sz="0" w:space="0" w:color="auto"/>
          </w:divBdr>
        </w:div>
        <w:div w:id="98837579">
          <w:marLeft w:val="640"/>
          <w:marRight w:val="0"/>
          <w:marTop w:val="0"/>
          <w:marBottom w:val="0"/>
          <w:divBdr>
            <w:top w:val="none" w:sz="0" w:space="0" w:color="auto"/>
            <w:left w:val="none" w:sz="0" w:space="0" w:color="auto"/>
            <w:bottom w:val="none" w:sz="0" w:space="0" w:color="auto"/>
            <w:right w:val="none" w:sz="0" w:space="0" w:color="auto"/>
          </w:divBdr>
        </w:div>
        <w:div w:id="1700273388">
          <w:marLeft w:val="640"/>
          <w:marRight w:val="0"/>
          <w:marTop w:val="0"/>
          <w:marBottom w:val="0"/>
          <w:divBdr>
            <w:top w:val="none" w:sz="0" w:space="0" w:color="auto"/>
            <w:left w:val="none" w:sz="0" w:space="0" w:color="auto"/>
            <w:bottom w:val="none" w:sz="0" w:space="0" w:color="auto"/>
            <w:right w:val="none" w:sz="0" w:space="0" w:color="auto"/>
          </w:divBdr>
        </w:div>
        <w:div w:id="635918866">
          <w:marLeft w:val="640"/>
          <w:marRight w:val="0"/>
          <w:marTop w:val="0"/>
          <w:marBottom w:val="0"/>
          <w:divBdr>
            <w:top w:val="none" w:sz="0" w:space="0" w:color="auto"/>
            <w:left w:val="none" w:sz="0" w:space="0" w:color="auto"/>
            <w:bottom w:val="none" w:sz="0" w:space="0" w:color="auto"/>
            <w:right w:val="none" w:sz="0" w:space="0" w:color="auto"/>
          </w:divBdr>
        </w:div>
        <w:div w:id="114762477">
          <w:marLeft w:val="640"/>
          <w:marRight w:val="0"/>
          <w:marTop w:val="0"/>
          <w:marBottom w:val="0"/>
          <w:divBdr>
            <w:top w:val="none" w:sz="0" w:space="0" w:color="auto"/>
            <w:left w:val="none" w:sz="0" w:space="0" w:color="auto"/>
            <w:bottom w:val="none" w:sz="0" w:space="0" w:color="auto"/>
            <w:right w:val="none" w:sz="0" w:space="0" w:color="auto"/>
          </w:divBdr>
        </w:div>
        <w:div w:id="1885286145">
          <w:marLeft w:val="640"/>
          <w:marRight w:val="0"/>
          <w:marTop w:val="0"/>
          <w:marBottom w:val="0"/>
          <w:divBdr>
            <w:top w:val="none" w:sz="0" w:space="0" w:color="auto"/>
            <w:left w:val="none" w:sz="0" w:space="0" w:color="auto"/>
            <w:bottom w:val="none" w:sz="0" w:space="0" w:color="auto"/>
            <w:right w:val="none" w:sz="0" w:space="0" w:color="auto"/>
          </w:divBdr>
        </w:div>
        <w:div w:id="1432164788">
          <w:marLeft w:val="640"/>
          <w:marRight w:val="0"/>
          <w:marTop w:val="0"/>
          <w:marBottom w:val="0"/>
          <w:divBdr>
            <w:top w:val="none" w:sz="0" w:space="0" w:color="auto"/>
            <w:left w:val="none" w:sz="0" w:space="0" w:color="auto"/>
            <w:bottom w:val="none" w:sz="0" w:space="0" w:color="auto"/>
            <w:right w:val="none" w:sz="0" w:space="0" w:color="auto"/>
          </w:divBdr>
        </w:div>
        <w:div w:id="458690525">
          <w:marLeft w:val="640"/>
          <w:marRight w:val="0"/>
          <w:marTop w:val="0"/>
          <w:marBottom w:val="0"/>
          <w:divBdr>
            <w:top w:val="none" w:sz="0" w:space="0" w:color="auto"/>
            <w:left w:val="none" w:sz="0" w:space="0" w:color="auto"/>
            <w:bottom w:val="none" w:sz="0" w:space="0" w:color="auto"/>
            <w:right w:val="none" w:sz="0" w:space="0" w:color="auto"/>
          </w:divBdr>
        </w:div>
        <w:div w:id="381447559">
          <w:marLeft w:val="640"/>
          <w:marRight w:val="0"/>
          <w:marTop w:val="0"/>
          <w:marBottom w:val="0"/>
          <w:divBdr>
            <w:top w:val="none" w:sz="0" w:space="0" w:color="auto"/>
            <w:left w:val="none" w:sz="0" w:space="0" w:color="auto"/>
            <w:bottom w:val="none" w:sz="0" w:space="0" w:color="auto"/>
            <w:right w:val="none" w:sz="0" w:space="0" w:color="auto"/>
          </w:divBdr>
        </w:div>
        <w:div w:id="76250578">
          <w:marLeft w:val="640"/>
          <w:marRight w:val="0"/>
          <w:marTop w:val="0"/>
          <w:marBottom w:val="0"/>
          <w:divBdr>
            <w:top w:val="none" w:sz="0" w:space="0" w:color="auto"/>
            <w:left w:val="none" w:sz="0" w:space="0" w:color="auto"/>
            <w:bottom w:val="none" w:sz="0" w:space="0" w:color="auto"/>
            <w:right w:val="none" w:sz="0" w:space="0" w:color="auto"/>
          </w:divBdr>
        </w:div>
        <w:div w:id="415323105">
          <w:marLeft w:val="640"/>
          <w:marRight w:val="0"/>
          <w:marTop w:val="0"/>
          <w:marBottom w:val="0"/>
          <w:divBdr>
            <w:top w:val="none" w:sz="0" w:space="0" w:color="auto"/>
            <w:left w:val="none" w:sz="0" w:space="0" w:color="auto"/>
            <w:bottom w:val="none" w:sz="0" w:space="0" w:color="auto"/>
            <w:right w:val="none" w:sz="0" w:space="0" w:color="auto"/>
          </w:divBdr>
        </w:div>
        <w:div w:id="1828280046">
          <w:marLeft w:val="640"/>
          <w:marRight w:val="0"/>
          <w:marTop w:val="0"/>
          <w:marBottom w:val="0"/>
          <w:divBdr>
            <w:top w:val="none" w:sz="0" w:space="0" w:color="auto"/>
            <w:left w:val="none" w:sz="0" w:space="0" w:color="auto"/>
            <w:bottom w:val="none" w:sz="0" w:space="0" w:color="auto"/>
            <w:right w:val="none" w:sz="0" w:space="0" w:color="auto"/>
          </w:divBdr>
        </w:div>
        <w:div w:id="120002012">
          <w:marLeft w:val="640"/>
          <w:marRight w:val="0"/>
          <w:marTop w:val="0"/>
          <w:marBottom w:val="0"/>
          <w:divBdr>
            <w:top w:val="none" w:sz="0" w:space="0" w:color="auto"/>
            <w:left w:val="none" w:sz="0" w:space="0" w:color="auto"/>
            <w:bottom w:val="none" w:sz="0" w:space="0" w:color="auto"/>
            <w:right w:val="none" w:sz="0" w:space="0" w:color="auto"/>
          </w:divBdr>
        </w:div>
        <w:div w:id="338889475">
          <w:marLeft w:val="640"/>
          <w:marRight w:val="0"/>
          <w:marTop w:val="0"/>
          <w:marBottom w:val="0"/>
          <w:divBdr>
            <w:top w:val="none" w:sz="0" w:space="0" w:color="auto"/>
            <w:left w:val="none" w:sz="0" w:space="0" w:color="auto"/>
            <w:bottom w:val="none" w:sz="0" w:space="0" w:color="auto"/>
            <w:right w:val="none" w:sz="0" w:space="0" w:color="auto"/>
          </w:divBdr>
        </w:div>
        <w:div w:id="2061783303">
          <w:marLeft w:val="640"/>
          <w:marRight w:val="0"/>
          <w:marTop w:val="0"/>
          <w:marBottom w:val="0"/>
          <w:divBdr>
            <w:top w:val="none" w:sz="0" w:space="0" w:color="auto"/>
            <w:left w:val="none" w:sz="0" w:space="0" w:color="auto"/>
            <w:bottom w:val="none" w:sz="0" w:space="0" w:color="auto"/>
            <w:right w:val="none" w:sz="0" w:space="0" w:color="auto"/>
          </w:divBdr>
        </w:div>
        <w:div w:id="115025384">
          <w:marLeft w:val="640"/>
          <w:marRight w:val="0"/>
          <w:marTop w:val="0"/>
          <w:marBottom w:val="0"/>
          <w:divBdr>
            <w:top w:val="none" w:sz="0" w:space="0" w:color="auto"/>
            <w:left w:val="none" w:sz="0" w:space="0" w:color="auto"/>
            <w:bottom w:val="none" w:sz="0" w:space="0" w:color="auto"/>
            <w:right w:val="none" w:sz="0" w:space="0" w:color="auto"/>
          </w:divBdr>
        </w:div>
        <w:div w:id="1302734198">
          <w:marLeft w:val="640"/>
          <w:marRight w:val="0"/>
          <w:marTop w:val="0"/>
          <w:marBottom w:val="0"/>
          <w:divBdr>
            <w:top w:val="none" w:sz="0" w:space="0" w:color="auto"/>
            <w:left w:val="none" w:sz="0" w:space="0" w:color="auto"/>
            <w:bottom w:val="none" w:sz="0" w:space="0" w:color="auto"/>
            <w:right w:val="none" w:sz="0" w:space="0" w:color="auto"/>
          </w:divBdr>
        </w:div>
        <w:div w:id="610285788">
          <w:marLeft w:val="640"/>
          <w:marRight w:val="0"/>
          <w:marTop w:val="0"/>
          <w:marBottom w:val="0"/>
          <w:divBdr>
            <w:top w:val="none" w:sz="0" w:space="0" w:color="auto"/>
            <w:left w:val="none" w:sz="0" w:space="0" w:color="auto"/>
            <w:bottom w:val="none" w:sz="0" w:space="0" w:color="auto"/>
            <w:right w:val="none" w:sz="0" w:space="0" w:color="auto"/>
          </w:divBdr>
        </w:div>
        <w:div w:id="1524512460">
          <w:marLeft w:val="640"/>
          <w:marRight w:val="0"/>
          <w:marTop w:val="0"/>
          <w:marBottom w:val="0"/>
          <w:divBdr>
            <w:top w:val="none" w:sz="0" w:space="0" w:color="auto"/>
            <w:left w:val="none" w:sz="0" w:space="0" w:color="auto"/>
            <w:bottom w:val="none" w:sz="0" w:space="0" w:color="auto"/>
            <w:right w:val="none" w:sz="0" w:space="0" w:color="auto"/>
          </w:divBdr>
        </w:div>
        <w:div w:id="1243222720">
          <w:marLeft w:val="640"/>
          <w:marRight w:val="0"/>
          <w:marTop w:val="0"/>
          <w:marBottom w:val="0"/>
          <w:divBdr>
            <w:top w:val="none" w:sz="0" w:space="0" w:color="auto"/>
            <w:left w:val="none" w:sz="0" w:space="0" w:color="auto"/>
            <w:bottom w:val="none" w:sz="0" w:space="0" w:color="auto"/>
            <w:right w:val="none" w:sz="0" w:space="0" w:color="auto"/>
          </w:divBdr>
        </w:div>
        <w:div w:id="1590115316">
          <w:marLeft w:val="640"/>
          <w:marRight w:val="0"/>
          <w:marTop w:val="0"/>
          <w:marBottom w:val="0"/>
          <w:divBdr>
            <w:top w:val="none" w:sz="0" w:space="0" w:color="auto"/>
            <w:left w:val="none" w:sz="0" w:space="0" w:color="auto"/>
            <w:bottom w:val="none" w:sz="0" w:space="0" w:color="auto"/>
            <w:right w:val="none" w:sz="0" w:space="0" w:color="auto"/>
          </w:divBdr>
        </w:div>
        <w:div w:id="222181207">
          <w:marLeft w:val="640"/>
          <w:marRight w:val="0"/>
          <w:marTop w:val="0"/>
          <w:marBottom w:val="0"/>
          <w:divBdr>
            <w:top w:val="none" w:sz="0" w:space="0" w:color="auto"/>
            <w:left w:val="none" w:sz="0" w:space="0" w:color="auto"/>
            <w:bottom w:val="none" w:sz="0" w:space="0" w:color="auto"/>
            <w:right w:val="none" w:sz="0" w:space="0" w:color="auto"/>
          </w:divBdr>
        </w:div>
        <w:div w:id="595754339">
          <w:marLeft w:val="640"/>
          <w:marRight w:val="0"/>
          <w:marTop w:val="0"/>
          <w:marBottom w:val="0"/>
          <w:divBdr>
            <w:top w:val="none" w:sz="0" w:space="0" w:color="auto"/>
            <w:left w:val="none" w:sz="0" w:space="0" w:color="auto"/>
            <w:bottom w:val="none" w:sz="0" w:space="0" w:color="auto"/>
            <w:right w:val="none" w:sz="0" w:space="0" w:color="auto"/>
          </w:divBdr>
        </w:div>
        <w:div w:id="1746369439">
          <w:marLeft w:val="640"/>
          <w:marRight w:val="0"/>
          <w:marTop w:val="0"/>
          <w:marBottom w:val="0"/>
          <w:divBdr>
            <w:top w:val="none" w:sz="0" w:space="0" w:color="auto"/>
            <w:left w:val="none" w:sz="0" w:space="0" w:color="auto"/>
            <w:bottom w:val="none" w:sz="0" w:space="0" w:color="auto"/>
            <w:right w:val="none" w:sz="0" w:space="0" w:color="auto"/>
          </w:divBdr>
        </w:div>
        <w:div w:id="907305690">
          <w:marLeft w:val="640"/>
          <w:marRight w:val="0"/>
          <w:marTop w:val="0"/>
          <w:marBottom w:val="0"/>
          <w:divBdr>
            <w:top w:val="none" w:sz="0" w:space="0" w:color="auto"/>
            <w:left w:val="none" w:sz="0" w:space="0" w:color="auto"/>
            <w:bottom w:val="none" w:sz="0" w:space="0" w:color="auto"/>
            <w:right w:val="none" w:sz="0" w:space="0" w:color="auto"/>
          </w:divBdr>
        </w:div>
        <w:div w:id="1899046331">
          <w:marLeft w:val="640"/>
          <w:marRight w:val="0"/>
          <w:marTop w:val="0"/>
          <w:marBottom w:val="0"/>
          <w:divBdr>
            <w:top w:val="none" w:sz="0" w:space="0" w:color="auto"/>
            <w:left w:val="none" w:sz="0" w:space="0" w:color="auto"/>
            <w:bottom w:val="none" w:sz="0" w:space="0" w:color="auto"/>
            <w:right w:val="none" w:sz="0" w:space="0" w:color="auto"/>
          </w:divBdr>
        </w:div>
        <w:div w:id="86775244">
          <w:marLeft w:val="640"/>
          <w:marRight w:val="0"/>
          <w:marTop w:val="0"/>
          <w:marBottom w:val="0"/>
          <w:divBdr>
            <w:top w:val="none" w:sz="0" w:space="0" w:color="auto"/>
            <w:left w:val="none" w:sz="0" w:space="0" w:color="auto"/>
            <w:bottom w:val="none" w:sz="0" w:space="0" w:color="auto"/>
            <w:right w:val="none" w:sz="0" w:space="0" w:color="auto"/>
          </w:divBdr>
        </w:div>
        <w:div w:id="1200823001">
          <w:marLeft w:val="640"/>
          <w:marRight w:val="0"/>
          <w:marTop w:val="0"/>
          <w:marBottom w:val="0"/>
          <w:divBdr>
            <w:top w:val="none" w:sz="0" w:space="0" w:color="auto"/>
            <w:left w:val="none" w:sz="0" w:space="0" w:color="auto"/>
            <w:bottom w:val="none" w:sz="0" w:space="0" w:color="auto"/>
            <w:right w:val="none" w:sz="0" w:space="0" w:color="auto"/>
          </w:divBdr>
        </w:div>
        <w:div w:id="363484053">
          <w:marLeft w:val="640"/>
          <w:marRight w:val="0"/>
          <w:marTop w:val="0"/>
          <w:marBottom w:val="0"/>
          <w:divBdr>
            <w:top w:val="none" w:sz="0" w:space="0" w:color="auto"/>
            <w:left w:val="none" w:sz="0" w:space="0" w:color="auto"/>
            <w:bottom w:val="none" w:sz="0" w:space="0" w:color="auto"/>
            <w:right w:val="none" w:sz="0" w:space="0" w:color="auto"/>
          </w:divBdr>
        </w:div>
        <w:div w:id="217591599">
          <w:marLeft w:val="640"/>
          <w:marRight w:val="0"/>
          <w:marTop w:val="0"/>
          <w:marBottom w:val="0"/>
          <w:divBdr>
            <w:top w:val="none" w:sz="0" w:space="0" w:color="auto"/>
            <w:left w:val="none" w:sz="0" w:space="0" w:color="auto"/>
            <w:bottom w:val="none" w:sz="0" w:space="0" w:color="auto"/>
            <w:right w:val="none" w:sz="0" w:space="0" w:color="auto"/>
          </w:divBdr>
        </w:div>
        <w:div w:id="879978922">
          <w:marLeft w:val="640"/>
          <w:marRight w:val="0"/>
          <w:marTop w:val="0"/>
          <w:marBottom w:val="0"/>
          <w:divBdr>
            <w:top w:val="none" w:sz="0" w:space="0" w:color="auto"/>
            <w:left w:val="none" w:sz="0" w:space="0" w:color="auto"/>
            <w:bottom w:val="none" w:sz="0" w:space="0" w:color="auto"/>
            <w:right w:val="none" w:sz="0" w:space="0" w:color="auto"/>
          </w:divBdr>
        </w:div>
        <w:div w:id="1144928663">
          <w:marLeft w:val="640"/>
          <w:marRight w:val="0"/>
          <w:marTop w:val="0"/>
          <w:marBottom w:val="0"/>
          <w:divBdr>
            <w:top w:val="none" w:sz="0" w:space="0" w:color="auto"/>
            <w:left w:val="none" w:sz="0" w:space="0" w:color="auto"/>
            <w:bottom w:val="none" w:sz="0" w:space="0" w:color="auto"/>
            <w:right w:val="none" w:sz="0" w:space="0" w:color="auto"/>
          </w:divBdr>
        </w:div>
        <w:div w:id="1597518679">
          <w:marLeft w:val="640"/>
          <w:marRight w:val="0"/>
          <w:marTop w:val="0"/>
          <w:marBottom w:val="0"/>
          <w:divBdr>
            <w:top w:val="none" w:sz="0" w:space="0" w:color="auto"/>
            <w:left w:val="none" w:sz="0" w:space="0" w:color="auto"/>
            <w:bottom w:val="none" w:sz="0" w:space="0" w:color="auto"/>
            <w:right w:val="none" w:sz="0" w:space="0" w:color="auto"/>
          </w:divBdr>
        </w:div>
        <w:div w:id="711538880">
          <w:marLeft w:val="640"/>
          <w:marRight w:val="0"/>
          <w:marTop w:val="0"/>
          <w:marBottom w:val="0"/>
          <w:divBdr>
            <w:top w:val="none" w:sz="0" w:space="0" w:color="auto"/>
            <w:left w:val="none" w:sz="0" w:space="0" w:color="auto"/>
            <w:bottom w:val="none" w:sz="0" w:space="0" w:color="auto"/>
            <w:right w:val="none" w:sz="0" w:space="0" w:color="auto"/>
          </w:divBdr>
        </w:div>
        <w:div w:id="815030234">
          <w:marLeft w:val="640"/>
          <w:marRight w:val="0"/>
          <w:marTop w:val="0"/>
          <w:marBottom w:val="0"/>
          <w:divBdr>
            <w:top w:val="none" w:sz="0" w:space="0" w:color="auto"/>
            <w:left w:val="none" w:sz="0" w:space="0" w:color="auto"/>
            <w:bottom w:val="none" w:sz="0" w:space="0" w:color="auto"/>
            <w:right w:val="none" w:sz="0" w:space="0" w:color="auto"/>
          </w:divBdr>
        </w:div>
        <w:div w:id="1117337840">
          <w:marLeft w:val="640"/>
          <w:marRight w:val="0"/>
          <w:marTop w:val="0"/>
          <w:marBottom w:val="0"/>
          <w:divBdr>
            <w:top w:val="none" w:sz="0" w:space="0" w:color="auto"/>
            <w:left w:val="none" w:sz="0" w:space="0" w:color="auto"/>
            <w:bottom w:val="none" w:sz="0" w:space="0" w:color="auto"/>
            <w:right w:val="none" w:sz="0" w:space="0" w:color="auto"/>
          </w:divBdr>
        </w:div>
        <w:div w:id="1984192469">
          <w:marLeft w:val="640"/>
          <w:marRight w:val="0"/>
          <w:marTop w:val="0"/>
          <w:marBottom w:val="0"/>
          <w:divBdr>
            <w:top w:val="none" w:sz="0" w:space="0" w:color="auto"/>
            <w:left w:val="none" w:sz="0" w:space="0" w:color="auto"/>
            <w:bottom w:val="none" w:sz="0" w:space="0" w:color="auto"/>
            <w:right w:val="none" w:sz="0" w:space="0" w:color="auto"/>
          </w:divBdr>
        </w:div>
        <w:div w:id="216283885">
          <w:marLeft w:val="640"/>
          <w:marRight w:val="0"/>
          <w:marTop w:val="0"/>
          <w:marBottom w:val="0"/>
          <w:divBdr>
            <w:top w:val="none" w:sz="0" w:space="0" w:color="auto"/>
            <w:left w:val="none" w:sz="0" w:space="0" w:color="auto"/>
            <w:bottom w:val="none" w:sz="0" w:space="0" w:color="auto"/>
            <w:right w:val="none" w:sz="0" w:space="0" w:color="auto"/>
          </w:divBdr>
        </w:div>
        <w:div w:id="988092867">
          <w:marLeft w:val="640"/>
          <w:marRight w:val="0"/>
          <w:marTop w:val="0"/>
          <w:marBottom w:val="0"/>
          <w:divBdr>
            <w:top w:val="none" w:sz="0" w:space="0" w:color="auto"/>
            <w:left w:val="none" w:sz="0" w:space="0" w:color="auto"/>
            <w:bottom w:val="none" w:sz="0" w:space="0" w:color="auto"/>
            <w:right w:val="none" w:sz="0" w:space="0" w:color="auto"/>
          </w:divBdr>
        </w:div>
        <w:div w:id="1609459055">
          <w:marLeft w:val="640"/>
          <w:marRight w:val="0"/>
          <w:marTop w:val="0"/>
          <w:marBottom w:val="0"/>
          <w:divBdr>
            <w:top w:val="none" w:sz="0" w:space="0" w:color="auto"/>
            <w:left w:val="none" w:sz="0" w:space="0" w:color="auto"/>
            <w:bottom w:val="none" w:sz="0" w:space="0" w:color="auto"/>
            <w:right w:val="none" w:sz="0" w:space="0" w:color="auto"/>
          </w:divBdr>
        </w:div>
        <w:div w:id="2009357665">
          <w:marLeft w:val="640"/>
          <w:marRight w:val="0"/>
          <w:marTop w:val="0"/>
          <w:marBottom w:val="0"/>
          <w:divBdr>
            <w:top w:val="none" w:sz="0" w:space="0" w:color="auto"/>
            <w:left w:val="none" w:sz="0" w:space="0" w:color="auto"/>
            <w:bottom w:val="none" w:sz="0" w:space="0" w:color="auto"/>
            <w:right w:val="none" w:sz="0" w:space="0" w:color="auto"/>
          </w:divBdr>
        </w:div>
        <w:div w:id="1682200611">
          <w:marLeft w:val="640"/>
          <w:marRight w:val="0"/>
          <w:marTop w:val="0"/>
          <w:marBottom w:val="0"/>
          <w:divBdr>
            <w:top w:val="none" w:sz="0" w:space="0" w:color="auto"/>
            <w:left w:val="none" w:sz="0" w:space="0" w:color="auto"/>
            <w:bottom w:val="none" w:sz="0" w:space="0" w:color="auto"/>
            <w:right w:val="none" w:sz="0" w:space="0" w:color="auto"/>
          </w:divBdr>
        </w:div>
        <w:div w:id="1452433574">
          <w:marLeft w:val="640"/>
          <w:marRight w:val="0"/>
          <w:marTop w:val="0"/>
          <w:marBottom w:val="0"/>
          <w:divBdr>
            <w:top w:val="none" w:sz="0" w:space="0" w:color="auto"/>
            <w:left w:val="none" w:sz="0" w:space="0" w:color="auto"/>
            <w:bottom w:val="none" w:sz="0" w:space="0" w:color="auto"/>
            <w:right w:val="none" w:sz="0" w:space="0" w:color="auto"/>
          </w:divBdr>
        </w:div>
        <w:div w:id="1953396441">
          <w:marLeft w:val="640"/>
          <w:marRight w:val="0"/>
          <w:marTop w:val="0"/>
          <w:marBottom w:val="0"/>
          <w:divBdr>
            <w:top w:val="none" w:sz="0" w:space="0" w:color="auto"/>
            <w:left w:val="none" w:sz="0" w:space="0" w:color="auto"/>
            <w:bottom w:val="none" w:sz="0" w:space="0" w:color="auto"/>
            <w:right w:val="none" w:sz="0" w:space="0" w:color="auto"/>
          </w:divBdr>
        </w:div>
        <w:div w:id="129787260">
          <w:marLeft w:val="640"/>
          <w:marRight w:val="0"/>
          <w:marTop w:val="0"/>
          <w:marBottom w:val="0"/>
          <w:divBdr>
            <w:top w:val="none" w:sz="0" w:space="0" w:color="auto"/>
            <w:left w:val="none" w:sz="0" w:space="0" w:color="auto"/>
            <w:bottom w:val="none" w:sz="0" w:space="0" w:color="auto"/>
            <w:right w:val="none" w:sz="0" w:space="0" w:color="auto"/>
          </w:divBdr>
        </w:div>
        <w:div w:id="2138638853">
          <w:marLeft w:val="640"/>
          <w:marRight w:val="0"/>
          <w:marTop w:val="0"/>
          <w:marBottom w:val="0"/>
          <w:divBdr>
            <w:top w:val="none" w:sz="0" w:space="0" w:color="auto"/>
            <w:left w:val="none" w:sz="0" w:space="0" w:color="auto"/>
            <w:bottom w:val="none" w:sz="0" w:space="0" w:color="auto"/>
            <w:right w:val="none" w:sz="0" w:space="0" w:color="auto"/>
          </w:divBdr>
        </w:div>
        <w:div w:id="1778333007">
          <w:marLeft w:val="640"/>
          <w:marRight w:val="0"/>
          <w:marTop w:val="0"/>
          <w:marBottom w:val="0"/>
          <w:divBdr>
            <w:top w:val="none" w:sz="0" w:space="0" w:color="auto"/>
            <w:left w:val="none" w:sz="0" w:space="0" w:color="auto"/>
            <w:bottom w:val="none" w:sz="0" w:space="0" w:color="auto"/>
            <w:right w:val="none" w:sz="0" w:space="0" w:color="auto"/>
          </w:divBdr>
        </w:div>
        <w:div w:id="741294802">
          <w:marLeft w:val="640"/>
          <w:marRight w:val="0"/>
          <w:marTop w:val="0"/>
          <w:marBottom w:val="0"/>
          <w:divBdr>
            <w:top w:val="none" w:sz="0" w:space="0" w:color="auto"/>
            <w:left w:val="none" w:sz="0" w:space="0" w:color="auto"/>
            <w:bottom w:val="none" w:sz="0" w:space="0" w:color="auto"/>
            <w:right w:val="none" w:sz="0" w:space="0" w:color="auto"/>
          </w:divBdr>
        </w:div>
        <w:div w:id="249513421">
          <w:marLeft w:val="640"/>
          <w:marRight w:val="0"/>
          <w:marTop w:val="0"/>
          <w:marBottom w:val="0"/>
          <w:divBdr>
            <w:top w:val="none" w:sz="0" w:space="0" w:color="auto"/>
            <w:left w:val="none" w:sz="0" w:space="0" w:color="auto"/>
            <w:bottom w:val="none" w:sz="0" w:space="0" w:color="auto"/>
            <w:right w:val="none" w:sz="0" w:space="0" w:color="auto"/>
          </w:divBdr>
        </w:div>
        <w:div w:id="1940526883">
          <w:marLeft w:val="640"/>
          <w:marRight w:val="0"/>
          <w:marTop w:val="0"/>
          <w:marBottom w:val="0"/>
          <w:divBdr>
            <w:top w:val="none" w:sz="0" w:space="0" w:color="auto"/>
            <w:left w:val="none" w:sz="0" w:space="0" w:color="auto"/>
            <w:bottom w:val="none" w:sz="0" w:space="0" w:color="auto"/>
            <w:right w:val="none" w:sz="0" w:space="0" w:color="auto"/>
          </w:divBdr>
        </w:div>
        <w:div w:id="876086235">
          <w:marLeft w:val="640"/>
          <w:marRight w:val="0"/>
          <w:marTop w:val="0"/>
          <w:marBottom w:val="0"/>
          <w:divBdr>
            <w:top w:val="none" w:sz="0" w:space="0" w:color="auto"/>
            <w:left w:val="none" w:sz="0" w:space="0" w:color="auto"/>
            <w:bottom w:val="none" w:sz="0" w:space="0" w:color="auto"/>
            <w:right w:val="none" w:sz="0" w:space="0" w:color="auto"/>
          </w:divBdr>
        </w:div>
        <w:div w:id="1752266271">
          <w:marLeft w:val="640"/>
          <w:marRight w:val="0"/>
          <w:marTop w:val="0"/>
          <w:marBottom w:val="0"/>
          <w:divBdr>
            <w:top w:val="none" w:sz="0" w:space="0" w:color="auto"/>
            <w:left w:val="none" w:sz="0" w:space="0" w:color="auto"/>
            <w:bottom w:val="none" w:sz="0" w:space="0" w:color="auto"/>
            <w:right w:val="none" w:sz="0" w:space="0" w:color="auto"/>
          </w:divBdr>
        </w:div>
        <w:div w:id="855851366">
          <w:marLeft w:val="640"/>
          <w:marRight w:val="0"/>
          <w:marTop w:val="0"/>
          <w:marBottom w:val="0"/>
          <w:divBdr>
            <w:top w:val="none" w:sz="0" w:space="0" w:color="auto"/>
            <w:left w:val="none" w:sz="0" w:space="0" w:color="auto"/>
            <w:bottom w:val="none" w:sz="0" w:space="0" w:color="auto"/>
            <w:right w:val="none" w:sz="0" w:space="0" w:color="auto"/>
          </w:divBdr>
        </w:div>
        <w:div w:id="1891068490">
          <w:marLeft w:val="640"/>
          <w:marRight w:val="0"/>
          <w:marTop w:val="0"/>
          <w:marBottom w:val="0"/>
          <w:divBdr>
            <w:top w:val="none" w:sz="0" w:space="0" w:color="auto"/>
            <w:left w:val="none" w:sz="0" w:space="0" w:color="auto"/>
            <w:bottom w:val="none" w:sz="0" w:space="0" w:color="auto"/>
            <w:right w:val="none" w:sz="0" w:space="0" w:color="auto"/>
          </w:divBdr>
        </w:div>
        <w:div w:id="1341392331">
          <w:marLeft w:val="640"/>
          <w:marRight w:val="0"/>
          <w:marTop w:val="0"/>
          <w:marBottom w:val="0"/>
          <w:divBdr>
            <w:top w:val="none" w:sz="0" w:space="0" w:color="auto"/>
            <w:left w:val="none" w:sz="0" w:space="0" w:color="auto"/>
            <w:bottom w:val="none" w:sz="0" w:space="0" w:color="auto"/>
            <w:right w:val="none" w:sz="0" w:space="0" w:color="auto"/>
          </w:divBdr>
        </w:div>
        <w:div w:id="1498223910">
          <w:marLeft w:val="640"/>
          <w:marRight w:val="0"/>
          <w:marTop w:val="0"/>
          <w:marBottom w:val="0"/>
          <w:divBdr>
            <w:top w:val="none" w:sz="0" w:space="0" w:color="auto"/>
            <w:left w:val="none" w:sz="0" w:space="0" w:color="auto"/>
            <w:bottom w:val="none" w:sz="0" w:space="0" w:color="auto"/>
            <w:right w:val="none" w:sz="0" w:space="0" w:color="auto"/>
          </w:divBdr>
        </w:div>
        <w:div w:id="1446776824">
          <w:marLeft w:val="640"/>
          <w:marRight w:val="0"/>
          <w:marTop w:val="0"/>
          <w:marBottom w:val="0"/>
          <w:divBdr>
            <w:top w:val="none" w:sz="0" w:space="0" w:color="auto"/>
            <w:left w:val="none" w:sz="0" w:space="0" w:color="auto"/>
            <w:bottom w:val="none" w:sz="0" w:space="0" w:color="auto"/>
            <w:right w:val="none" w:sz="0" w:space="0" w:color="auto"/>
          </w:divBdr>
        </w:div>
        <w:div w:id="547255450">
          <w:marLeft w:val="640"/>
          <w:marRight w:val="0"/>
          <w:marTop w:val="0"/>
          <w:marBottom w:val="0"/>
          <w:divBdr>
            <w:top w:val="none" w:sz="0" w:space="0" w:color="auto"/>
            <w:left w:val="none" w:sz="0" w:space="0" w:color="auto"/>
            <w:bottom w:val="none" w:sz="0" w:space="0" w:color="auto"/>
            <w:right w:val="none" w:sz="0" w:space="0" w:color="auto"/>
          </w:divBdr>
        </w:div>
        <w:div w:id="1865943032">
          <w:marLeft w:val="640"/>
          <w:marRight w:val="0"/>
          <w:marTop w:val="0"/>
          <w:marBottom w:val="0"/>
          <w:divBdr>
            <w:top w:val="none" w:sz="0" w:space="0" w:color="auto"/>
            <w:left w:val="none" w:sz="0" w:space="0" w:color="auto"/>
            <w:bottom w:val="none" w:sz="0" w:space="0" w:color="auto"/>
            <w:right w:val="none" w:sz="0" w:space="0" w:color="auto"/>
          </w:divBdr>
        </w:div>
        <w:div w:id="1110710303">
          <w:marLeft w:val="640"/>
          <w:marRight w:val="0"/>
          <w:marTop w:val="0"/>
          <w:marBottom w:val="0"/>
          <w:divBdr>
            <w:top w:val="none" w:sz="0" w:space="0" w:color="auto"/>
            <w:left w:val="none" w:sz="0" w:space="0" w:color="auto"/>
            <w:bottom w:val="none" w:sz="0" w:space="0" w:color="auto"/>
            <w:right w:val="none" w:sz="0" w:space="0" w:color="auto"/>
          </w:divBdr>
        </w:div>
        <w:div w:id="1962153879">
          <w:marLeft w:val="640"/>
          <w:marRight w:val="0"/>
          <w:marTop w:val="0"/>
          <w:marBottom w:val="0"/>
          <w:divBdr>
            <w:top w:val="none" w:sz="0" w:space="0" w:color="auto"/>
            <w:left w:val="none" w:sz="0" w:space="0" w:color="auto"/>
            <w:bottom w:val="none" w:sz="0" w:space="0" w:color="auto"/>
            <w:right w:val="none" w:sz="0" w:space="0" w:color="auto"/>
          </w:divBdr>
        </w:div>
        <w:div w:id="2038848018">
          <w:marLeft w:val="640"/>
          <w:marRight w:val="0"/>
          <w:marTop w:val="0"/>
          <w:marBottom w:val="0"/>
          <w:divBdr>
            <w:top w:val="none" w:sz="0" w:space="0" w:color="auto"/>
            <w:left w:val="none" w:sz="0" w:space="0" w:color="auto"/>
            <w:bottom w:val="none" w:sz="0" w:space="0" w:color="auto"/>
            <w:right w:val="none" w:sz="0" w:space="0" w:color="auto"/>
          </w:divBdr>
        </w:div>
        <w:div w:id="89547521">
          <w:marLeft w:val="640"/>
          <w:marRight w:val="0"/>
          <w:marTop w:val="0"/>
          <w:marBottom w:val="0"/>
          <w:divBdr>
            <w:top w:val="none" w:sz="0" w:space="0" w:color="auto"/>
            <w:left w:val="none" w:sz="0" w:space="0" w:color="auto"/>
            <w:bottom w:val="none" w:sz="0" w:space="0" w:color="auto"/>
            <w:right w:val="none" w:sz="0" w:space="0" w:color="auto"/>
          </w:divBdr>
        </w:div>
        <w:div w:id="1131093072">
          <w:marLeft w:val="640"/>
          <w:marRight w:val="0"/>
          <w:marTop w:val="0"/>
          <w:marBottom w:val="0"/>
          <w:divBdr>
            <w:top w:val="none" w:sz="0" w:space="0" w:color="auto"/>
            <w:left w:val="none" w:sz="0" w:space="0" w:color="auto"/>
            <w:bottom w:val="none" w:sz="0" w:space="0" w:color="auto"/>
            <w:right w:val="none" w:sz="0" w:space="0" w:color="auto"/>
          </w:divBdr>
        </w:div>
        <w:div w:id="648366482">
          <w:marLeft w:val="640"/>
          <w:marRight w:val="0"/>
          <w:marTop w:val="0"/>
          <w:marBottom w:val="0"/>
          <w:divBdr>
            <w:top w:val="none" w:sz="0" w:space="0" w:color="auto"/>
            <w:left w:val="none" w:sz="0" w:space="0" w:color="auto"/>
            <w:bottom w:val="none" w:sz="0" w:space="0" w:color="auto"/>
            <w:right w:val="none" w:sz="0" w:space="0" w:color="auto"/>
          </w:divBdr>
        </w:div>
        <w:div w:id="2027904620">
          <w:marLeft w:val="640"/>
          <w:marRight w:val="0"/>
          <w:marTop w:val="0"/>
          <w:marBottom w:val="0"/>
          <w:divBdr>
            <w:top w:val="none" w:sz="0" w:space="0" w:color="auto"/>
            <w:left w:val="none" w:sz="0" w:space="0" w:color="auto"/>
            <w:bottom w:val="none" w:sz="0" w:space="0" w:color="auto"/>
            <w:right w:val="none" w:sz="0" w:space="0" w:color="auto"/>
          </w:divBdr>
        </w:div>
        <w:div w:id="1858929972">
          <w:marLeft w:val="640"/>
          <w:marRight w:val="0"/>
          <w:marTop w:val="0"/>
          <w:marBottom w:val="0"/>
          <w:divBdr>
            <w:top w:val="none" w:sz="0" w:space="0" w:color="auto"/>
            <w:left w:val="none" w:sz="0" w:space="0" w:color="auto"/>
            <w:bottom w:val="none" w:sz="0" w:space="0" w:color="auto"/>
            <w:right w:val="none" w:sz="0" w:space="0" w:color="auto"/>
          </w:divBdr>
        </w:div>
        <w:div w:id="475151895">
          <w:marLeft w:val="640"/>
          <w:marRight w:val="0"/>
          <w:marTop w:val="0"/>
          <w:marBottom w:val="0"/>
          <w:divBdr>
            <w:top w:val="none" w:sz="0" w:space="0" w:color="auto"/>
            <w:left w:val="none" w:sz="0" w:space="0" w:color="auto"/>
            <w:bottom w:val="none" w:sz="0" w:space="0" w:color="auto"/>
            <w:right w:val="none" w:sz="0" w:space="0" w:color="auto"/>
          </w:divBdr>
        </w:div>
        <w:div w:id="476846312">
          <w:marLeft w:val="640"/>
          <w:marRight w:val="0"/>
          <w:marTop w:val="0"/>
          <w:marBottom w:val="0"/>
          <w:divBdr>
            <w:top w:val="none" w:sz="0" w:space="0" w:color="auto"/>
            <w:left w:val="none" w:sz="0" w:space="0" w:color="auto"/>
            <w:bottom w:val="none" w:sz="0" w:space="0" w:color="auto"/>
            <w:right w:val="none" w:sz="0" w:space="0" w:color="auto"/>
          </w:divBdr>
        </w:div>
        <w:div w:id="2029216923">
          <w:marLeft w:val="640"/>
          <w:marRight w:val="0"/>
          <w:marTop w:val="0"/>
          <w:marBottom w:val="0"/>
          <w:divBdr>
            <w:top w:val="none" w:sz="0" w:space="0" w:color="auto"/>
            <w:left w:val="none" w:sz="0" w:space="0" w:color="auto"/>
            <w:bottom w:val="none" w:sz="0" w:space="0" w:color="auto"/>
            <w:right w:val="none" w:sz="0" w:space="0" w:color="auto"/>
          </w:divBdr>
        </w:div>
        <w:div w:id="1142774114">
          <w:marLeft w:val="640"/>
          <w:marRight w:val="0"/>
          <w:marTop w:val="0"/>
          <w:marBottom w:val="0"/>
          <w:divBdr>
            <w:top w:val="none" w:sz="0" w:space="0" w:color="auto"/>
            <w:left w:val="none" w:sz="0" w:space="0" w:color="auto"/>
            <w:bottom w:val="none" w:sz="0" w:space="0" w:color="auto"/>
            <w:right w:val="none" w:sz="0" w:space="0" w:color="auto"/>
          </w:divBdr>
        </w:div>
        <w:div w:id="550658369">
          <w:marLeft w:val="640"/>
          <w:marRight w:val="0"/>
          <w:marTop w:val="0"/>
          <w:marBottom w:val="0"/>
          <w:divBdr>
            <w:top w:val="none" w:sz="0" w:space="0" w:color="auto"/>
            <w:left w:val="none" w:sz="0" w:space="0" w:color="auto"/>
            <w:bottom w:val="none" w:sz="0" w:space="0" w:color="auto"/>
            <w:right w:val="none" w:sz="0" w:space="0" w:color="auto"/>
          </w:divBdr>
        </w:div>
        <w:div w:id="507981437">
          <w:marLeft w:val="640"/>
          <w:marRight w:val="0"/>
          <w:marTop w:val="0"/>
          <w:marBottom w:val="0"/>
          <w:divBdr>
            <w:top w:val="none" w:sz="0" w:space="0" w:color="auto"/>
            <w:left w:val="none" w:sz="0" w:space="0" w:color="auto"/>
            <w:bottom w:val="none" w:sz="0" w:space="0" w:color="auto"/>
            <w:right w:val="none" w:sz="0" w:space="0" w:color="auto"/>
          </w:divBdr>
        </w:div>
        <w:div w:id="118497019">
          <w:marLeft w:val="640"/>
          <w:marRight w:val="0"/>
          <w:marTop w:val="0"/>
          <w:marBottom w:val="0"/>
          <w:divBdr>
            <w:top w:val="none" w:sz="0" w:space="0" w:color="auto"/>
            <w:left w:val="none" w:sz="0" w:space="0" w:color="auto"/>
            <w:bottom w:val="none" w:sz="0" w:space="0" w:color="auto"/>
            <w:right w:val="none" w:sz="0" w:space="0" w:color="auto"/>
          </w:divBdr>
        </w:div>
        <w:div w:id="74982056">
          <w:marLeft w:val="640"/>
          <w:marRight w:val="0"/>
          <w:marTop w:val="0"/>
          <w:marBottom w:val="0"/>
          <w:divBdr>
            <w:top w:val="none" w:sz="0" w:space="0" w:color="auto"/>
            <w:left w:val="none" w:sz="0" w:space="0" w:color="auto"/>
            <w:bottom w:val="none" w:sz="0" w:space="0" w:color="auto"/>
            <w:right w:val="none" w:sz="0" w:space="0" w:color="auto"/>
          </w:divBdr>
        </w:div>
        <w:div w:id="698941854">
          <w:marLeft w:val="640"/>
          <w:marRight w:val="0"/>
          <w:marTop w:val="0"/>
          <w:marBottom w:val="0"/>
          <w:divBdr>
            <w:top w:val="none" w:sz="0" w:space="0" w:color="auto"/>
            <w:left w:val="none" w:sz="0" w:space="0" w:color="auto"/>
            <w:bottom w:val="none" w:sz="0" w:space="0" w:color="auto"/>
            <w:right w:val="none" w:sz="0" w:space="0" w:color="auto"/>
          </w:divBdr>
        </w:div>
        <w:div w:id="534736494">
          <w:marLeft w:val="640"/>
          <w:marRight w:val="0"/>
          <w:marTop w:val="0"/>
          <w:marBottom w:val="0"/>
          <w:divBdr>
            <w:top w:val="none" w:sz="0" w:space="0" w:color="auto"/>
            <w:left w:val="none" w:sz="0" w:space="0" w:color="auto"/>
            <w:bottom w:val="none" w:sz="0" w:space="0" w:color="auto"/>
            <w:right w:val="none" w:sz="0" w:space="0" w:color="auto"/>
          </w:divBdr>
        </w:div>
        <w:div w:id="316765601">
          <w:marLeft w:val="640"/>
          <w:marRight w:val="0"/>
          <w:marTop w:val="0"/>
          <w:marBottom w:val="0"/>
          <w:divBdr>
            <w:top w:val="none" w:sz="0" w:space="0" w:color="auto"/>
            <w:left w:val="none" w:sz="0" w:space="0" w:color="auto"/>
            <w:bottom w:val="none" w:sz="0" w:space="0" w:color="auto"/>
            <w:right w:val="none" w:sz="0" w:space="0" w:color="auto"/>
          </w:divBdr>
        </w:div>
        <w:div w:id="1410272397">
          <w:marLeft w:val="640"/>
          <w:marRight w:val="0"/>
          <w:marTop w:val="0"/>
          <w:marBottom w:val="0"/>
          <w:divBdr>
            <w:top w:val="none" w:sz="0" w:space="0" w:color="auto"/>
            <w:left w:val="none" w:sz="0" w:space="0" w:color="auto"/>
            <w:bottom w:val="none" w:sz="0" w:space="0" w:color="auto"/>
            <w:right w:val="none" w:sz="0" w:space="0" w:color="auto"/>
          </w:divBdr>
        </w:div>
        <w:div w:id="2038695805">
          <w:marLeft w:val="640"/>
          <w:marRight w:val="0"/>
          <w:marTop w:val="0"/>
          <w:marBottom w:val="0"/>
          <w:divBdr>
            <w:top w:val="none" w:sz="0" w:space="0" w:color="auto"/>
            <w:left w:val="none" w:sz="0" w:space="0" w:color="auto"/>
            <w:bottom w:val="none" w:sz="0" w:space="0" w:color="auto"/>
            <w:right w:val="none" w:sz="0" w:space="0" w:color="auto"/>
          </w:divBdr>
        </w:div>
        <w:div w:id="1370373322">
          <w:marLeft w:val="640"/>
          <w:marRight w:val="0"/>
          <w:marTop w:val="0"/>
          <w:marBottom w:val="0"/>
          <w:divBdr>
            <w:top w:val="none" w:sz="0" w:space="0" w:color="auto"/>
            <w:left w:val="none" w:sz="0" w:space="0" w:color="auto"/>
            <w:bottom w:val="none" w:sz="0" w:space="0" w:color="auto"/>
            <w:right w:val="none" w:sz="0" w:space="0" w:color="auto"/>
          </w:divBdr>
        </w:div>
        <w:div w:id="987125416">
          <w:marLeft w:val="640"/>
          <w:marRight w:val="0"/>
          <w:marTop w:val="0"/>
          <w:marBottom w:val="0"/>
          <w:divBdr>
            <w:top w:val="none" w:sz="0" w:space="0" w:color="auto"/>
            <w:left w:val="none" w:sz="0" w:space="0" w:color="auto"/>
            <w:bottom w:val="none" w:sz="0" w:space="0" w:color="auto"/>
            <w:right w:val="none" w:sz="0" w:space="0" w:color="auto"/>
          </w:divBdr>
        </w:div>
        <w:div w:id="2117212228">
          <w:marLeft w:val="640"/>
          <w:marRight w:val="0"/>
          <w:marTop w:val="0"/>
          <w:marBottom w:val="0"/>
          <w:divBdr>
            <w:top w:val="none" w:sz="0" w:space="0" w:color="auto"/>
            <w:left w:val="none" w:sz="0" w:space="0" w:color="auto"/>
            <w:bottom w:val="none" w:sz="0" w:space="0" w:color="auto"/>
            <w:right w:val="none" w:sz="0" w:space="0" w:color="auto"/>
          </w:divBdr>
        </w:div>
        <w:div w:id="1940526917">
          <w:marLeft w:val="640"/>
          <w:marRight w:val="0"/>
          <w:marTop w:val="0"/>
          <w:marBottom w:val="0"/>
          <w:divBdr>
            <w:top w:val="none" w:sz="0" w:space="0" w:color="auto"/>
            <w:left w:val="none" w:sz="0" w:space="0" w:color="auto"/>
            <w:bottom w:val="none" w:sz="0" w:space="0" w:color="auto"/>
            <w:right w:val="none" w:sz="0" w:space="0" w:color="auto"/>
          </w:divBdr>
        </w:div>
        <w:div w:id="1173030991">
          <w:marLeft w:val="640"/>
          <w:marRight w:val="0"/>
          <w:marTop w:val="0"/>
          <w:marBottom w:val="0"/>
          <w:divBdr>
            <w:top w:val="none" w:sz="0" w:space="0" w:color="auto"/>
            <w:left w:val="none" w:sz="0" w:space="0" w:color="auto"/>
            <w:bottom w:val="none" w:sz="0" w:space="0" w:color="auto"/>
            <w:right w:val="none" w:sz="0" w:space="0" w:color="auto"/>
          </w:divBdr>
        </w:div>
        <w:div w:id="1481724524">
          <w:marLeft w:val="640"/>
          <w:marRight w:val="0"/>
          <w:marTop w:val="0"/>
          <w:marBottom w:val="0"/>
          <w:divBdr>
            <w:top w:val="none" w:sz="0" w:space="0" w:color="auto"/>
            <w:left w:val="none" w:sz="0" w:space="0" w:color="auto"/>
            <w:bottom w:val="none" w:sz="0" w:space="0" w:color="auto"/>
            <w:right w:val="none" w:sz="0" w:space="0" w:color="auto"/>
          </w:divBdr>
        </w:div>
        <w:div w:id="691541331">
          <w:marLeft w:val="640"/>
          <w:marRight w:val="0"/>
          <w:marTop w:val="0"/>
          <w:marBottom w:val="0"/>
          <w:divBdr>
            <w:top w:val="none" w:sz="0" w:space="0" w:color="auto"/>
            <w:left w:val="none" w:sz="0" w:space="0" w:color="auto"/>
            <w:bottom w:val="none" w:sz="0" w:space="0" w:color="auto"/>
            <w:right w:val="none" w:sz="0" w:space="0" w:color="auto"/>
          </w:divBdr>
        </w:div>
        <w:div w:id="292761331">
          <w:marLeft w:val="640"/>
          <w:marRight w:val="0"/>
          <w:marTop w:val="0"/>
          <w:marBottom w:val="0"/>
          <w:divBdr>
            <w:top w:val="none" w:sz="0" w:space="0" w:color="auto"/>
            <w:left w:val="none" w:sz="0" w:space="0" w:color="auto"/>
            <w:bottom w:val="none" w:sz="0" w:space="0" w:color="auto"/>
            <w:right w:val="none" w:sz="0" w:space="0" w:color="auto"/>
          </w:divBdr>
        </w:div>
        <w:div w:id="1165703225">
          <w:marLeft w:val="640"/>
          <w:marRight w:val="0"/>
          <w:marTop w:val="0"/>
          <w:marBottom w:val="0"/>
          <w:divBdr>
            <w:top w:val="none" w:sz="0" w:space="0" w:color="auto"/>
            <w:left w:val="none" w:sz="0" w:space="0" w:color="auto"/>
            <w:bottom w:val="none" w:sz="0" w:space="0" w:color="auto"/>
            <w:right w:val="none" w:sz="0" w:space="0" w:color="auto"/>
          </w:divBdr>
        </w:div>
        <w:div w:id="235407630">
          <w:marLeft w:val="640"/>
          <w:marRight w:val="0"/>
          <w:marTop w:val="0"/>
          <w:marBottom w:val="0"/>
          <w:divBdr>
            <w:top w:val="none" w:sz="0" w:space="0" w:color="auto"/>
            <w:left w:val="none" w:sz="0" w:space="0" w:color="auto"/>
            <w:bottom w:val="none" w:sz="0" w:space="0" w:color="auto"/>
            <w:right w:val="none" w:sz="0" w:space="0" w:color="auto"/>
          </w:divBdr>
        </w:div>
        <w:div w:id="1515731514">
          <w:marLeft w:val="640"/>
          <w:marRight w:val="0"/>
          <w:marTop w:val="0"/>
          <w:marBottom w:val="0"/>
          <w:divBdr>
            <w:top w:val="none" w:sz="0" w:space="0" w:color="auto"/>
            <w:left w:val="none" w:sz="0" w:space="0" w:color="auto"/>
            <w:bottom w:val="none" w:sz="0" w:space="0" w:color="auto"/>
            <w:right w:val="none" w:sz="0" w:space="0" w:color="auto"/>
          </w:divBdr>
        </w:div>
        <w:div w:id="1823695394">
          <w:marLeft w:val="640"/>
          <w:marRight w:val="0"/>
          <w:marTop w:val="0"/>
          <w:marBottom w:val="0"/>
          <w:divBdr>
            <w:top w:val="none" w:sz="0" w:space="0" w:color="auto"/>
            <w:left w:val="none" w:sz="0" w:space="0" w:color="auto"/>
            <w:bottom w:val="none" w:sz="0" w:space="0" w:color="auto"/>
            <w:right w:val="none" w:sz="0" w:space="0" w:color="auto"/>
          </w:divBdr>
        </w:div>
        <w:div w:id="1251164453">
          <w:marLeft w:val="640"/>
          <w:marRight w:val="0"/>
          <w:marTop w:val="0"/>
          <w:marBottom w:val="0"/>
          <w:divBdr>
            <w:top w:val="none" w:sz="0" w:space="0" w:color="auto"/>
            <w:left w:val="none" w:sz="0" w:space="0" w:color="auto"/>
            <w:bottom w:val="none" w:sz="0" w:space="0" w:color="auto"/>
            <w:right w:val="none" w:sz="0" w:space="0" w:color="auto"/>
          </w:divBdr>
        </w:div>
        <w:div w:id="1455908860">
          <w:marLeft w:val="640"/>
          <w:marRight w:val="0"/>
          <w:marTop w:val="0"/>
          <w:marBottom w:val="0"/>
          <w:divBdr>
            <w:top w:val="none" w:sz="0" w:space="0" w:color="auto"/>
            <w:left w:val="none" w:sz="0" w:space="0" w:color="auto"/>
            <w:bottom w:val="none" w:sz="0" w:space="0" w:color="auto"/>
            <w:right w:val="none" w:sz="0" w:space="0" w:color="auto"/>
          </w:divBdr>
        </w:div>
        <w:div w:id="1489396625">
          <w:marLeft w:val="640"/>
          <w:marRight w:val="0"/>
          <w:marTop w:val="0"/>
          <w:marBottom w:val="0"/>
          <w:divBdr>
            <w:top w:val="none" w:sz="0" w:space="0" w:color="auto"/>
            <w:left w:val="none" w:sz="0" w:space="0" w:color="auto"/>
            <w:bottom w:val="none" w:sz="0" w:space="0" w:color="auto"/>
            <w:right w:val="none" w:sz="0" w:space="0" w:color="auto"/>
          </w:divBdr>
        </w:div>
        <w:div w:id="1271161802">
          <w:marLeft w:val="640"/>
          <w:marRight w:val="0"/>
          <w:marTop w:val="0"/>
          <w:marBottom w:val="0"/>
          <w:divBdr>
            <w:top w:val="none" w:sz="0" w:space="0" w:color="auto"/>
            <w:left w:val="none" w:sz="0" w:space="0" w:color="auto"/>
            <w:bottom w:val="none" w:sz="0" w:space="0" w:color="auto"/>
            <w:right w:val="none" w:sz="0" w:space="0" w:color="auto"/>
          </w:divBdr>
        </w:div>
        <w:div w:id="1816946729">
          <w:marLeft w:val="640"/>
          <w:marRight w:val="0"/>
          <w:marTop w:val="0"/>
          <w:marBottom w:val="0"/>
          <w:divBdr>
            <w:top w:val="none" w:sz="0" w:space="0" w:color="auto"/>
            <w:left w:val="none" w:sz="0" w:space="0" w:color="auto"/>
            <w:bottom w:val="none" w:sz="0" w:space="0" w:color="auto"/>
            <w:right w:val="none" w:sz="0" w:space="0" w:color="auto"/>
          </w:divBdr>
        </w:div>
        <w:div w:id="149254916">
          <w:marLeft w:val="640"/>
          <w:marRight w:val="0"/>
          <w:marTop w:val="0"/>
          <w:marBottom w:val="0"/>
          <w:divBdr>
            <w:top w:val="none" w:sz="0" w:space="0" w:color="auto"/>
            <w:left w:val="none" w:sz="0" w:space="0" w:color="auto"/>
            <w:bottom w:val="none" w:sz="0" w:space="0" w:color="auto"/>
            <w:right w:val="none" w:sz="0" w:space="0" w:color="auto"/>
          </w:divBdr>
        </w:div>
        <w:div w:id="124977376">
          <w:marLeft w:val="640"/>
          <w:marRight w:val="0"/>
          <w:marTop w:val="0"/>
          <w:marBottom w:val="0"/>
          <w:divBdr>
            <w:top w:val="none" w:sz="0" w:space="0" w:color="auto"/>
            <w:left w:val="none" w:sz="0" w:space="0" w:color="auto"/>
            <w:bottom w:val="none" w:sz="0" w:space="0" w:color="auto"/>
            <w:right w:val="none" w:sz="0" w:space="0" w:color="auto"/>
          </w:divBdr>
        </w:div>
        <w:div w:id="341661655">
          <w:marLeft w:val="640"/>
          <w:marRight w:val="0"/>
          <w:marTop w:val="0"/>
          <w:marBottom w:val="0"/>
          <w:divBdr>
            <w:top w:val="none" w:sz="0" w:space="0" w:color="auto"/>
            <w:left w:val="none" w:sz="0" w:space="0" w:color="auto"/>
            <w:bottom w:val="none" w:sz="0" w:space="0" w:color="auto"/>
            <w:right w:val="none" w:sz="0" w:space="0" w:color="auto"/>
          </w:divBdr>
        </w:div>
        <w:div w:id="1663968777">
          <w:marLeft w:val="640"/>
          <w:marRight w:val="0"/>
          <w:marTop w:val="0"/>
          <w:marBottom w:val="0"/>
          <w:divBdr>
            <w:top w:val="none" w:sz="0" w:space="0" w:color="auto"/>
            <w:left w:val="none" w:sz="0" w:space="0" w:color="auto"/>
            <w:bottom w:val="none" w:sz="0" w:space="0" w:color="auto"/>
            <w:right w:val="none" w:sz="0" w:space="0" w:color="auto"/>
          </w:divBdr>
        </w:div>
        <w:div w:id="1093471045">
          <w:marLeft w:val="640"/>
          <w:marRight w:val="0"/>
          <w:marTop w:val="0"/>
          <w:marBottom w:val="0"/>
          <w:divBdr>
            <w:top w:val="none" w:sz="0" w:space="0" w:color="auto"/>
            <w:left w:val="none" w:sz="0" w:space="0" w:color="auto"/>
            <w:bottom w:val="none" w:sz="0" w:space="0" w:color="auto"/>
            <w:right w:val="none" w:sz="0" w:space="0" w:color="auto"/>
          </w:divBdr>
        </w:div>
        <w:div w:id="1505512984">
          <w:marLeft w:val="640"/>
          <w:marRight w:val="0"/>
          <w:marTop w:val="0"/>
          <w:marBottom w:val="0"/>
          <w:divBdr>
            <w:top w:val="none" w:sz="0" w:space="0" w:color="auto"/>
            <w:left w:val="none" w:sz="0" w:space="0" w:color="auto"/>
            <w:bottom w:val="none" w:sz="0" w:space="0" w:color="auto"/>
            <w:right w:val="none" w:sz="0" w:space="0" w:color="auto"/>
          </w:divBdr>
        </w:div>
        <w:div w:id="120614074">
          <w:marLeft w:val="640"/>
          <w:marRight w:val="0"/>
          <w:marTop w:val="0"/>
          <w:marBottom w:val="0"/>
          <w:divBdr>
            <w:top w:val="none" w:sz="0" w:space="0" w:color="auto"/>
            <w:left w:val="none" w:sz="0" w:space="0" w:color="auto"/>
            <w:bottom w:val="none" w:sz="0" w:space="0" w:color="auto"/>
            <w:right w:val="none" w:sz="0" w:space="0" w:color="auto"/>
          </w:divBdr>
        </w:div>
        <w:div w:id="942231264">
          <w:marLeft w:val="640"/>
          <w:marRight w:val="0"/>
          <w:marTop w:val="0"/>
          <w:marBottom w:val="0"/>
          <w:divBdr>
            <w:top w:val="none" w:sz="0" w:space="0" w:color="auto"/>
            <w:left w:val="none" w:sz="0" w:space="0" w:color="auto"/>
            <w:bottom w:val="none" w:sz="0" w:space="0" w:color="auto"/>
            <w:right w:val="none" w:sz="0" w:space="0" w:color="auto"/>
          </w:divBdr>
        </w:div>
        <w:div w:id="265699070">
          <w:marLeft w:val="640"/>
          <w:marRight w:val="0"/>
          <w:marTop w:val="0"/>
          <w:marBottom w:val="0"/>
          <w:divBdr>
            <w:top w:val="none" w:sz="0" w:space="0" w:color="auto"/>
            <w:left w:val="none" w:sz="0" w:space="0" w:color="auto"/>
            <w:bottom w:val="none" w:sz="0" w:space="0" w:color="auto"/>
            <w:right w:val="none" w:sz="0" w:space="0" w:color="auto"/>
          </w:divBdr>
        </w:div>
        <w:div w:id="983392506">
          <w:marLeft w:val="640"/>
          <w:marRight w:val="0"/>
          <w:marTop w:val="0"/>
          <w:marBottom w:val="0"/>
          <w:divBdr>
            <w:top w:val="none" w:sz="0" w:space="0" w:color="auto"/>
            <w:left w:val="none" w:sz="0" w:space="0" w:color="auto"/>
            <w:bottom w:val="none" w:sz="0" w:space="0" w:color="auto"/>
            <w:right w:val="none" w:sz="0" w:space="0" w:color="auto"/>
          </w:divBdr>
        </w:div>
        <w:div w:id="2104297437">
          <w:marLeft w:val="640"/>
          <w:marRight w:val="0"/>
          <w:marTop w:val="0"/>
          <w:marBottom w:val="0"/>
          <w:divBdr>
            <w:top w:val="none" w:sz="0" w:space="0" w:color="auto"/>
            <w:left w:val="none" w:sz="0" w:space="0" w:color="auto"/>
            <w:bottom w:val="none" w:sz="0" w:space="0" w:color="auto"/>
            <w:right w:val="none" w:sz="0" w:space="0" w:color="auto"/>
          </w:divBdr>
        </w:div>
        <w:div w:id="1091462325">
          <w:marLeft w:val="640"/>
          <w:marRight w:val="0"/>
          <w:marTop w:val="0"/>
          <w:marBottom w:val="0"/>
          <w:divBdr>
            <w:top w:val="none" w:sz="0" w:space="0" w:color="auto"/>
            <w:left w:val="none" w:sz="0" w:space="0" w:color="auto"/>
            <w:bottom w:val="none" w:sz="0" w:space="0" w:color="auto"/>
            <w:right w:val="none" w:sz="0" w:space="0" w:color="auto"/>
          </w:divBdr>
        </w:div>
        <w:div w:id="292442806">
          <w:marLeft w:val="640"/>
          <w:marRight w:val="0"/>
          <w:marTop w:val="0"/>
          <w:marBottom w:val="0"/>
          <w:divBdr>
            <w:top w:val="none" w:sz="0" w:space="0" w:color="auto"/>
            <w:left w:val="none" w:sz="0" w:space="0" w:color="auto"/>
            <w:bottom w:val="none" w:sz="0" w:space="0" w:color="auto"/>
            <w:right w:val="none" w:sz="0" w:space="0" w:color="auto"/>
          </w:divBdr>
        </w:div>
        <w:div w:id="938295362">
          <w:marLeft w:val="640"/>
          <w:marRight w:val="0"/>
          <w:marTop w:val="0"/>
          <w:marBottom w:val="0"/>
          <w:divBdr>
            <w:top w:val="none" w:sz="0" w:space="0" w:color="auto"/>
            <w:left w:val="none" w:sz="0" w:space="0" w:color="auto"/>
            <w:bottom w:val="none" w:sz="0" w:space="0" w:color="auto"/>
            <w:right w:val="none" w:sz="0" w:space="0" w:color="auto"/>
          </w:divBdr>
        </w:div>
        <w:div w:id="927153713">
          <w:marLeft w:val="640"/>
          <w:marRight w:val="0"/>
          <w:marTop w:val="0"/>
          <w:marBottom w:val="0"/>
          <w:divBdr>
            <w:top w:val="none" w:sz="0" w:space="0" w:color="auto"/>
            <w:left w:val="none" w:sz="0" w:space="0" w:color="auto"/>
            <w:bottom w:val="none" w:sz="0" w:space="0" w:color="auto"/>
            <w:right w:val="none" w:sz="0" w:space="0" w:color="auto"/>
          </w:divBdr>
        </w:div>
        <w:div w:id="73598373">
          <w:marLeft w:val="640"/>
          <w:marRight w:val="0"/>
          <w:marTop w:val="0"/>
          <w:marBottom w:val="0"/>
          <w:divBdr>
            <w:top w:val="none" w:sz="0" w:space="0" w:color="auto"/>
            <w:left w:val="none" w:sz="0" w:space="0" w:color="auto"/>
            <w:bottom w:val="none" w:sz="0" w:space="0" w:color="auto"/>
            <w:right w:val="none" w:sz="0" w:space="0" w:color="auto"/>
          </w:divBdr>
        </w:div>
        <w:div w:id="496268154">
          <w:marLeft w:val="640"/>
          <w:marRight w:val="0"/>
          <w:marTop w:val="0"/>
          <w:marBottom w:val="0"/>
          <w:divBdr>
            <w:top w:val="none" w:sz="0" w:space="0" w:color="auto"/>
            <w:left w:val="none" w:sz="0" w:space="0" w:color="auto"/>
            <w:bottom w:val="none" w:sz="0" w:space="0" w:color="auto"/>
            <w:right w:val="none" w:sz="0" w:space="0" w:color="auto"/>
          </w:divBdr>
        </w:div>
        <w:div w:id="802432638">
          <w:marLeft w:val="640"/>
          <w:marRight w:val="0"/>
          <w:marTop w:val="0"/>
          <w:marBottom w:val="0"/>
          <w:divBdr>
            <w:top w:val="none" w:sz="0" w:space="0" w:color="auto"/>
            <w:left w:val="none" w:sz="0" w:space="0" w:color="auto"/>
            <w:bottom w:val="none" w:sz="0" w:space="0" w:color="auto"/>
            <w:right w:val="none" w:sz="0" w:space="0" w:color="auto"/>
          </w:divBdr>
        </w:div>
        <w:div w:id="1309361817">
          <w:marLeft w:val="640"/>
          <w:marRight w:val="0"/>
          <w:marTop w:val="0"/>
          <w:marBottom w:val="0"/>
          <w:divBdr>
            <w:top w:val="none" w:sz="0" w:space="0" w:color="auto"/>
            <w:left w:val="none" w:sz="0" w:space="0" w:color="auto"/>
            <w:bottom w:val="none" w:sz="0" w:space="0" w:color="auto"/>
            <w:right w:val="none" w:sz="0" w:space="0" w:color="auto"/>
          </w:divBdr>
        </w:div>
        <w:div w:id="86315304">
          <w:marLeft w:val="640"/>
          <w:marRight w:val="0"/>
          <w:marTop w:val="0"/>
          <w:marBottom w:val="0"/>
          <w:divBdr>
            <w:top w:val="none" w:sz="0" w:space="0" w:color="auto"/>
            <w:left w:val="none" w:sz="0" w:space="0" w:color="auto"/>
            <w:bottom w:val="none" w:sz="0" w:space="0" w:color="auto"/>
            <w:right w:val="none" w:sz="0" w:space="0" w:color="auto"/>
          </w:divBdr>
        </w:div>
        <w:div w:id="708340627">
          <w:marLeft w:val="640"/>
          <w:marRight w:val="0"/>
          <w:marTop w:val="0"/>
          <w:marBottom w:val="0"/>
          <w:divBdr>
            <w:top w:val="none" w:sz="0" w:space="0" w:color="auto"/>
            <w:left w:val="none" w:sz="0" w:space="0" w:color="auto"/>
            <w:bottom w:val="none" w:sz="0" w:space="0" w:color="auto"/>
            <w:right w:val="none" w:sz="0" w:space="0" w:color="auto"/>
          </w:divBdr>
        </w:div>
        <w:div w:id="534121110">
          <w:marLeft w:val="640"/>
          <w:marRight w:val="0"/>
          <w:marTop w:val="0"/>
          <w:marBottom w:val="0"/>
          <w:divBdr>
            <w:top w:val="none" w:sz="0" w:space="0" w:color="auto"/>
            <w:left w:val="none" w:sz="0" w:space="0" w:color="auto"/>
            <w:bottom w:val="none" w:sz="0" w:space="0" w:color="auto"/>
            <w:right w:val="none" w:sz="0" w:space="0" w:color="auto"/>
          </w:divBdr>
        </w:div>
        <w:div w:id="925958672">
          <w:marLeft w:val="640"/>
          <w:marRight w:val="0"/>
          <w:marTop w:val="0"/>
          <w:marBottom w:val="0"/>
          <w:divBdr>
            <w:top w:val="none" w:sz="0" w:space="0" w:color="auto"/>
            <w:left w:val="none" w:sz="0" w:space="0" w:color="auto"/>
            <w:bottom w:val="none" w:sz="0" w:space="0" w:color="auto"/>
            <w:right w:val="none" w:sz="0" w:space="0" w:color="auto"/>
          </w:divBdr>
        </w:div>
        <w:div w:id="452215808">
          <w:marLeft w:val="640"/>
          <w:marRight w:val="0"/>
          <w:marTop w:val="0"/>
          <w:marBottom w:val="0"/>
          <w:divBdr>
            <w:top w:val="none" w:sz="0" w:space="0" w:color="auto"/>
            <w:left w:val="none" w:sz="0" w:space="0" w:color="auto"/>
            <w:bottom w:val="none" w:sz="0" w:space="0" w:color="auto"/>
            <w:right w:val="none" w:sz="0" w:space="0" w:color="auto"/>
          </w:divBdr>
        </w:div>
        <w:div w:id="1596550847">
          <w:marLeft w:val="640"/>
          <w:marRight w:val="0"/>
          <w:marTop w:val="0"/>
          <w:marBottom w:val="0"/>
          <w:divBdr>
            <w:top w:val="none" w:sz="0" w:space="0" w:color="auto"/>
            <w:left w:val="none" w:sz="0" w:space="0" w:color="auto"/>
            <w:bottom w:val="none" w:sz="0" w:space="0" w:color="auto"/>
            <w:right w:val="none" w:sz="0" w:space="0" w:color="auto"/>
          </w:divBdr>
        </w:div>
        <w:div w:id="740255328">
          <w:marLeft w:val="640"/>
          <w:marRight w:val="0"/>
          <w:marTop w:val="0"/>
          <w:marBottom w:val="0"/>
          <w:divBdr>
            <w:top w:val="none" w:sz="0" w:space="0" w:color="auto"/>
            <w:left w:val="none" w:sz="0" w:space="0" w:color="auto"/>
            <w:bottom w:val="none" w:sz="0" w:space="0" w:color="auto"/>
            <w:right w:val="none" w:sz="0" w:space="0" w:color="auto"/>
          </w:divBdr>
        </w:div>
        <w:div w:id="165022780">
          <w:marLeft w:val="640"/>
          <w:marRight w:val="0"/>
          <w:marTop w:val="0"/>
          <w:marBottom w:val="0"/>
          <w:divBdr>
            <w:top w:val="none" w:sz="0" w:space="0" w:color="auto"/>
            <w:left w:val="none" w:sz="0" w:space="0" w:color="auto"/>
            <w:bottom w:val="none" w:sz="0" w:space="0" w:color="auto"/>
            <w:right w:val="none" w:sz="0" w:space="0" w:color="auto"/>
          </w:divBdr>
        </w:div>
        <w:div w:id="1931816403">
          <w:marLeft w:val="640"/>
          <w:marRight w:val="0"/>
          <w:marTop w:val="0"/>
          <w:marBottom w:val="0"/>
          <w:divBdr>
            <w:top w:val="none" w:sz="0" w:space="0" w:color="auto"/>
            <w:left w:val="none" w:sz="0" w:space="0" w:color="auto"/>
            <w:bottom w:val="none" w:sz="0" w:space="0" w:color="auto"/>
            <w:right w:val="none" w:sz="0" w:space="0" w:color="auto"/>
          </w:divBdr>
        </w:div>
        <w:div w:id="395787356">
          <w:marLeft w:val="640"/>
          <w:marRight w:val="0"/>
          <w:marTop w:val="0"/>
          <w:marBottom w:val="0"/>
          <w:divBdr>
            <w:top w:val="none" w:sz="0" w:space="0" w:color="auto"/>
            <w:left w:val="none" w:sz="0" w:space="0" w:color="auto"/>
            <w:bottom w:val="none" w:sz="0" w:space="0" w:color="auto"/>
            <w:right w:val="none" w:sz="0" w:space="0" w:color="auto"/>
          </w:divBdr>
        </w:div>
        <w:div w:id="946884689">
          <w:marLeft w:val="640"/>
          <w:marRight w:val="0"/>
          <w:marTop w:val="0"/>
          <w:marBottom w:val="0"/>
          <w:divBdr>
            <w:top w:val="none" w:sz="0" w:space="0" w:color="auto"/>
            <w:left w:val="none" w:sz="0" w:space="0" w:color="auto"/>
            <w:bottom w:val="none" w:sz="0" w:space="0" w:color="auto"/>
            <w:right w:val="none" w:sz="0" w:space="0" w:color="auto"/>
          </w:divBdr>
        </w:div>
        <w:div w:id="1080172761">
          <w:marLeft w:val="640"/>
          <w:marRight w:val="0"/>
          <w:marTop w:val="0"/>
          <w:marBottom w:val="0"/>
          <w:divBdr>
            <w:top w:val="none" w:sz="0" w:space="0" w:color="auto"/>
            <w:left w:val="none" w:sz="0" w:space="0" w:color="auto"/>
            <w:bottom w:val="none" w:sz="0" w:space="0" w:color="auto"/>
            <w:right w:val="none" w:sz="0" w:space="0" w:color="auto"/>
          </w:divBdr>
        </w:div>
        <w:div w:id="1075204642">
          <w:marLeft w:val="640"/>
          <w:marRight w:val="0"/>
          <w:marTop w:val="0"/>
          <w:marBottom w:val="0"/>
          <w:divBdr>
            <w:top w:val="none" w:sz="0" w:space="0" w:color="auto"/>
            <w:left w:val="none" w:sz="0" w:space="0" w:color="auto"/>
            <w:bottom w:val="none" w:sz="0" w:space="0" w:color="auto"/>
            <w:right w:val="none" w:sz="0" w:space="0" w:color="auto"/>
          </w:divBdr>
        </w:div>
        <w:div w:id="1893074674">
          <w:marLeft w:val="640"/>
          <w:marRight w:val="0"/>
          <w:marTop w:val="0"/>
          <w:marBottom w:val="0"/>
          <w:divBdr>
            <w:top w:val="none" w:sz="0" w:space="0" w:color="auto"/>
            <w:left w:val="none" w:sz="0" w:space="0" w:color="auto"/>
            <w:bottom w:val="none" w:sz="0" w:space="0" w:color="auto"/>
            <w:right w:val="none" w:sz="0" w:space="0" w:color="auto"/>
          </w:divBdr>
        </w:div>
        <w:div w:id="52319745">
          <w:marLeft w:val="640"/>
          <w:marRight w:val="0"/>
          <w:marTop w:val="0"/>
          <w:marBottom w:val="0"/>
          <w:divBdr>
            <w:top w:val="none" w:sz="0" w:space="0" w:color="auto"/>
            <w:left w:val="none" w:sz="0" w:space="0" w:color="auto"/>
            <w:bottom w:val="none" w:sz="0" w:space="0" w:color="auto"/>
            <w:right w:val="none" w:sz="0" w:space="0" w:color="auto"/>
          </w:divBdr>
        </w:div>
        <w:div w:id="106000815">
          <w:marLeft w:val="640"/>
          <w:marRight w:val="0"/>
          <w:marTop w:val="0"/>
          <w:marBottom w:val="0"/>
          <w:divBdr>
            <w:top w:val="none" w:sz="0" w:space="0" w:color="auto"/>
            <w:left w:val="none" w:sz="0" w:space="0" w:color="auto"/>
            <w:bottom w:val="none" w:sz="0" w:space="0" w:color="auto"/>
            <w:right w:val="none" w:sz="0" w:space="0" w:color="auto"/>
          </w:divBdr>
        </w:div>
        <w:div w:id="1885405752">
          <w:marLeft w:val="640"/>
          <w:marRight w:val="0"/>
          <w:marTop w:val="0"/>
          <w:marBottom w:val="0"/>
          <w:divBdr>
            <w:top w:val="none" w:sz="0" w:space="0" w:color="auto"/>
            <w:left w:val="none" w:sz="0" w:space="0" w:color="auto"/>
            <w:bottom w:val="none" w:sz="0" w:space="0" w:color="auto"/>
            <w:right w:val="none" w:sz="0" w:space="0" w:color="auto"/>
          </w:divBdr>
        </w:div>
        <w:div w:id="375855396">
          <w:marLeft w:val="640"/>
          <w:marRight w:val="0"/>
          <w:marTop w:val="0"/>
          <w:marBottom w:val="0"/>
          <w:divBdr>
            <w:top w:val="none" w:sz="0" w:space="0" w:color="auto"/>
            <w:left w:val="none" w:sz="0" w:space="0" w:color="auto"/>
            <w:bottom w:val="none" w:sz="0" w:space="0" w:color="auto"/>
            <w:right w:val="none" w:sz="0" w:space="0" w:color="auto"/>
          </w:divBdr>
        </w:div>
        <w:div w:id="2069962147">
          <w:marLeft w:val="640"/>
          <w:marRight w:val="0"/>
          <w:marTop w:val="0"/>
          <w:marBottom w:val="0"/>
          <w:divBdr>
            <w:top w:val="none" w:sz="0" w:space="0" w:color="auto"/>
            <w:left w:val="none" w:sz="0" w:space="0" w:color="auto"/>
            <w:bottom w:val="none" w:sz="0" w:space="0" w:color="auto"/>
            <w:right w:val="none" w:sz="0" w:space="0" w:color="auto"/>
          </w:divBdr>
        </w:div>
        <w:div w:id="2053573964">
          <w:marLeft w:val="640"/>
          <w:marRight w:val="0"/>
          <w:marTop w:val="0"/>
          <w:marBottom w:val="0"/>
          <w:divBdr>
            <w:top w:val="none" w:sz="0" w:space="0" w:color="auto"/>
            <w:left w:val="none" w:sz="0" w:space="0" w:color="auto"/>
            <w:bottom w:val="none" w:sz="0" w:space="0" w:color="auto"/>
            <w:right w:val="none" w:sz="0" w:space="0" w:color="auto"/>
          </w:divBdr>
        </w:div>
        <w:div w:id="719284614">
          <w:marLeft w:val="640"/>
          <w:marRight w:val="0"/>
          <w:marTop w:val="0"/>
          <w:marBottom w:val="0"/>
          <w:divBdr>
            <w:top w:val="none" w:sz="0" w:space="0" w:color="auto"/>
            <w:left w:val="none" w:sz="0" w:space="0" w:color="auto"/>
            <w:bottom w:val="none" w:sz="0" w:space="0" w:color="auto"/>
            <w:right w:val="none" w:sz="0" w:space="0" w:color="auto"/>
          </w:divBdr>
        </w:div>
        <w:div w:id="1753619711">
          <w:marLeft w:val="640"/>
          <w:marRight w:val="0"/>
          <w:marTop w:val="0"/>
          <w:marBottom w:val="0"/>
          <w:divBdr>
            <w:top w:val="none" w:sz="0" w:space="0" w:color="auto"/>
            <w:left w:val="none" w:sz="0" w:space="0" w:color="auto"/>
            <w:bottom w:val="none" w:sz="0" w:space="0" w:color="auto"/>
            <w:right w:val="none" w:sz="0" w:space="0" w:color="auto"/>
          </w:divBdr>
        </w:div>
        <w:div w:id="1830632469">
          <w:marLeft w:val="640"/>
          <w:marRight w:val="0"/>
          <w:marTop w:val="0"/>
          <w:marBottom w:val="0"/>
          <w:divBdr>
            <w:top w:val="none" w:sz="0" w:space="0" w:color="auto"/>
            <w:left w:val="none" w:sz="0" w:space="0" w:color="auto"/>
            <w:bottom w:val="none" w:sz="0" w:space="0" w:color="auto"/>
            <w:right w:val="none" w:sz="0" w:space="0" w:color="auto"/>
          </w:divBdr>
        </w:div>
        <w:div w:id="131748931">
          <w:marLeft w:val="640"/>
          <w:marRight w:val="0"/>
          <w:marTop w:val="0"/>
          <w:marBottom w:val="0"/>
          <w:divBdr>
            <w:top w:val="none" w:sz="0" w:space="0" w:color="auto"/>
            <w:left w:val="none" w:sz="0" w:space="0" w:color="auto"/>
            <w:bottom w:val="none" w:sz="0" w:space="0" w:color="auto"/>
            <w:right w:val="none" w:sz="0" w:space="0" w:color="auto"/>
          </w:divBdr>
        </w:div>
        <w:div w:id="892230940">
          <w:marLeft w:val="640"/>
          <w:marRight w:val="0"/>
          <w:marTop w:val="0"/>
          <w:marBottom w:val="0"/>
          <w:divBdr>
            <w:top w:val="none" w:sz="0" w:space="0" w:color="auto"/>
            <w:left w:val="none" w:sz="0" w:space="0" w:color="auto"/>
            <w:bottom w:val="none" w:sz="0" w:space="0" w:color="auto"/>
            <w:right w:val="none" w:sz="0" w:space="0" w:color="auto"/>
          </w:divBdr>
        </w:div>
        <w:div w:id="716203028">
          <w:marLeft w:val="640"/>
          <w:marRight w:val="0"/>
          <w:marTop w:val="0"/>
          <w:marBottom w:val="0"/>
          <w:divBdr>
            <w:top w:val="none" w:sz="0" w:space="0" w:color="auto"/>
            <w:left w:val="none" w:sz="0" w:space="0" w:color="auto"/>
            <w:bottom w:val="none" w:sz="0" w:space="0" w:color="auto"/>
            <w:right w:val="none" w:sz="0" w:space="0" w:color="auto"/>
          </w:divBdr>
        </w:div>
        <w:div w:id="2085449057">
          <w:marLeft w:val="640"/>
          <w:marRight w:val="0"/>
          <w:marTop w:val="0"/>
          <w:marBottom w:val="0"/>
          <w:divBdr>
            <w:top w:val="none" w:sz="0" w:space="0" w:color="auto"/>
            <w:left w:val="none" w:sz="0" w:space="0" w:color="auto"/>
            <w:bottom w:val="none" w:sz="0" w:space="0" w:color="auto"/>
            <w:right w:val="none" w:sz="0" w:space="0" w:color="auto"/>
          </w:divBdr>
        </w:div>
        <w:div w:id="1404110524">
          <w:marLeft w:val="640"/>
          <w:marRight w:val="0"/>
          <w:marTop w:val="0"/>
          <w:marBottom w:val="0"/>
          <w:divBdr>
            <w:top w:val="none" w:sz="0" w:space="0" w:color="auto"/>
            <w:left w:val="none" w:sz="0" w:space="0" w:color="auto"/>
            <w:bottom w:val="none" w:sz="0" w:space="0" w:color="auto"/>
            <w:right w:val="none" w:sz="0" w:space="0" w:color="auto"/>
          </w:divBdr>
        </w:div>
        <w:div w:id="1790733722">
          <w:marLeft w:val="640"/>
          <w:marRight w:val="0"/>
          <w:marTop w:val="0"/>
          <w:marBottom w:val="0"/>
          <w:divBdr>
            <w:top w:val="none" w:sz="0" w:space="0" w:color="auto"/>
            <w:left w:val="none" w:sz="0" w:space="0" w:color="auto"/>
            <w:bottom w:val="none" w:sz="0" w:space="0" w:color="auto"/>
            <w:right w:val="none" w:sz="0" w:space="0" w:color="auto"/>
          </w:divBdr>
        </w:div>
        <w:div w:id="1295407202">
          <w:marLeft w:val="640"/>
          <w:marRight w:val="0"/>
          <w:marTop w:val="0"/>
          <w:marBottom w:val="0"/>
          <w:divBdr>
            <w:top w:val="none" w:sz="0" w:space="0" w:color="auto"/>
            <w:left w:val="none" w:sz="0" w:space="0" w:color="auto"/>
            <w:bottom w:val="none" w:sz="0" w:space="0" w:color="auto"/>
            <w:right w:val="none" w:sz="0" w:space="0" w:color="auto"/>
          </w:divBdr>
        </w:div>
        <w:div w:id="971714359">
          <w:marLeft w:val="640"/>
          <w:marRight w:val="0"/>
          <w:marTop w:val="0"/>
          <w:marBottom w:val="0"/>
          <w:divBdr>
            <w:top w:val="none" w:sz="0" w:space="0" w:color="auto"/>
            <w:left w:val="none" w:sz="0" w:space="0" w:color="auto"/>
            <w:bottom w:val="none" w:sz="0" w:space="0" w:color="auto"/>
            <w:right w:val="none" w:sz="0" w:space="0" w:color="auto"/>
          </w:divBdr>
        </w:div>
        <w:div w:id="1988126694">
          <w:marLeft w:val="640"/>
          <w:marRight w:val="0"/>
          <w:marTop w:val="0"/>
          <w:marBottom w:val="0"/>
          <w:divBdr>
            <w:top w:val="none" w:sz="0" w:space="0" w:color="auto"/>
            <w:left w:val="none" w:sz="0" w:space="0" w:color="auto"/>
            <w:bottom w:val="none" w:sz="0" w:space="0" w:color="auto"/>
            <w:right w:val="none" w:sz="0" w:space="0" w:color="auto"/>
          </w:divBdr>
        </w:div>
        <w:div w:id="2059236922">
          <w:marLeft w:val="640"/>
          <w:marRight w:val="0"/>
          <w:marTop w:val="0"/>
          <w:marBottom w:val="0"/>
          <w:divBdr>
            <w:top w:val="none" w:sz="0" w:space="0" w:color="auto"/>
            <w:left w:val="none" w:sz="0" w:space="0" w:color="auto"/>
            <w:bottom w:val="none" w:sz="0" w:space="0" w:color="auto"/>
            <w:right w:val="none" w:sz="0" w:space="0" w:color="auto"/>
          </w:divBdr>
        </w:div>
        <w:div w:id="1054619706">
          <w:marLeft w:val="640"/>
          <w:marRight w:val="0"/>
          <w:marTop w:val="0"/>
          <w:marBottom w:val="0"/>
          <w:divBdr>
            <w:top w:val="none" w:sz="0" w:space="0" w:color="auto"/>
            <w:left w:val="none" w:sz="0" w:space="0" w:color="auto"/>
            <w:bottom w:val="none" w:sz="0" w:space="0" w:color="auto"/>
            <w:right w:val="none" w:sz="0" w:space="0" w:color="auto"/>
          </w:divBdr>
        </w:div>
        <w:div w:id="540286203">
          <w:marLeft w:val="640"/>
          <w:marRight w:val="0"/>
          <w:marTop w:val="0"/>
          <w:marBottom w:val="0"/>
          <w:divBdr>
            <w:top w:val="none" w:sz="0" w:space="0" w:color="auto"/>
            <w:left w:val="none" w:sz="0" w:space="0" w:color="auto"/>
            <w:bottom w:val="none" w:sz="0" w:space="0" w:color="auto"/>
            <w:right w:val="none" w:sz="0" w:space="0" w:color="auto"/>
          </w:divBdr>
        </w:div>
        <w:div w:id="1600944573">
          <w:marLeft w:val="640"/>
          <w:marRight w:val="0"/>
          <w:marTop w:val="0"/>
          <w:marBottom w:val="0"/>
          <w:divBdr>
            <w:top w:val="none" w:sz="0" w:space="0" w:color="auto"/>
            <w:left w:val="none" w:sz="0" w:space="0" w:color="auto"/>
            <w:bottom w:val="none" w:sz="0" w:space="0" w:color="auto"/>
            <w:right w:val="none" w:sz="0" w:space="0" w:color="auto"/>
          </w:divBdr>
        </w:div>
        <w:div w:id="96870397">
          <w:marLeft w:val="640"/>
          <w:marRight w:val="0"/>
          <w:marTop w:val="0"/>
          <w:marBottom w:val="0"/>
          <w:divBdr>
            <w:top w:val="none" w:sz="0" w:space="0" w:color="auto"/>
            <w:left w:val="none" w:sz="0" w:space="0" w:color="auto"/>
            <w:bottom w:val="none" w:sz="0" w:space="0" w:color="auto"/>
            <w:right w:val="none" w:sz="0" w:space="0" w:color="auto"/>
          </w:divBdr>
        </w:div>
        <w:div w:id="785273981">
          <w:marLeft w:val="640"/>
          <w:marRight w:val="0"/>
          <w:marTop w:val="0"/>
          <w:marBottom w:val="0"/>
          <w:divBdr>
            <w:top w:val="none" w:sz="0" w:space="0" w:color="auto"/>
            <w:left w:val="none" w:sz="0" w:space="0" w:color="auto"/>
            <w:bottom w:val="none" w:sz="0" w:space="0" w:color="auto"/>
            <w:right w:val="none" w:sz="0" w:space="0" w:color="auto"/>
          </w:divBdr>
        </w:div>
        <w:div w:id="1840001305">
          <w:marLeft w:val="640"/>
          <w:marRight w:val="0"/>
          <w:marTop w:val="0"/>
          <w:marBottom w:val="0"/>
          <w:divBdr>
            <w:top w:val="none" w:sz="0" w:space="0" w:color="auto"/>
            <w:left w:val="none" w:sz="0" w:space="0" w:color="auto"/>
            <w:bottom w:val="none" w:sz="0" w:space="0" w:color="auto"/>
            <w:right w:val="none" w:sz="0" w:space="0" w:color="auto"/>
          </w:divBdr>
        </w:div>
        <w:div w:id="391465669">
          <w:marLeft w:val="640"/>
          <w:marRight w:val="0"/>
          <w:marTop w:val="0"/>
          <w:marBottom w:val="0"/>
          <w:divBdr>
            <w:top w:val="none" w:sz="0" w:space="0" w:color="auto"/>
            <w:left w:val="none" w:sz="0" w:space="0" w:color="auto"/>
            <w:bottom w:val="none" w:sz="0" w:space="0" w:color="auto"/>
            <w:right w:val="none" w:sz="0" w:space="0" w:color="auto"/>
          </w:divBdr>
        </w:div>
        <w:div w:id="1992712021">
          <w:marLeft w:val="640"/>
          <w:marRight w:val="0"/>
          <w:marTop w:val="0"/>
          <w:marBottom w:val="0"/>
          <w:divBdr>
            <w:top w:val="none" w:sz="0" w:space="0" w:color="auto"/>
            <w:left w:val="none" w:sz="0" w:space="0" w:color="auto"/>
            <w:bottom w:val="none" w:sz="0" w:space="0" w:color="auto"/>
            <w:right w:val="none" w:sz="0" w:space="0" w:color="auto"/>
          </w:divBdr>
        </w:div>
        <w:div w:id="1818499026">
          <w:marLeft w:val="640"/>
          <w:marRight w:val="0"/>
          <w:marTop w:val="0"/>
          <w:marBottom w:val="0"/>
          <w:divBdr>
            <w:top w:val="none" w:sz="0" w:space="0" w:color="auto"/>
            <w:left w:val="none" w:sz="0" w:space="0" w:color="auto"/>
            <w:bottom w:val="none" w:sz="0" w:space="0" w:color="auto"/>
            <w:right w:val="none" w:sz="0" w:space="0" w:color="auto"/>
          </w:divBdr>
        </w:div>
        <w:div w:id="1422948742">
          <w:marLeft w:val="640"/>
          <w:marRight w:val="0"/>
          <w:marTop w:val="0"/>
          <w:marBottom w:val="0"/>
          <w:divBdr>
            <w:top w:val="none" w:sz="0" w:space="0" w:color="auto"/>
            <w:left w:val="none" w:sz="0" w:space="0" w:color="auto"/>
            <w:bottom w:val="none" w:sz="0" w:space="0" w:color="auto"/>
            <w:right w:val="none" w:sz="0" w:space="0" w:color="auto"/>
          </w:divBdr>
        </w:div>
        <w:div w:id="861894049">
          <w:marLeft w:val="640"/>
          <w:marRight w:val="0"/>
          <w:marTop w:val="0"/>
          <w:marBottom w:val="0"/>
          <w:divBdr>
            <w:top w:val="none" w:sz="0" w:space="0" w:color="auto"/>
            <w:left w:val="none" w:sz="0" w:space="0" w:color="auto"/>
            <w:bottom w:val="none" w:sz="0" w:space="0" w:color="auto"/>
            <w:right w:val="none" w:sz="0" w:space="0" w:color="auto"/>
          </w:divBdr>
        </w:div>
        <w:div w:id="1527209094">
          <w:marLeft w:val="640"/>
          <w:marRight w:val="0"/>
          <w:marTop w:val="0"/>
          <w:marBottom w:val="0"/>
          <w:divBdr>
            <w:top w:val="none" w:sz="0" w:space="0" w:color="auto"/>
            <w:left w:val="none" w:sz="0" w:space="0" w:color="auto"/>
            <w:bottom w:val="none" w:sz="0" w:space="0" w:color="auto"/>
            <w:right w:val="none" w:sz="0" w:space="0" w:color="auto"/>
          </w:divBdr>
        </w:div>
        <w:div w:id="393090105">
          <w:marLeft w:val="640"/>
          <w:marRight w:val="0"/>
          <w:marTop w:val="0"/>
          <w:marBottom w:val="0"/>
          <w:divBdr>
            <w:top w:val="none" w:sz="0" w:space="0" w:color="auto"/>
            <w:left w:val="none" w:sz="0" w:space="0" w:color="auto"/>
            <w:bottom w:val="none" w:sz="0" w:space="0" w:color="auto"/>
            <w:right w:val="none" w:sz="0" w:space="0" w:color="auto"/>
          </w:divBdr>
        </w:div>
        <w:div w:id="1465081055">
          <w:marLeft w:val="640"/>
          <w:marRight w:val="0"/>
          <w:marTop w:val="0"/>
          <w:marBottom w:val="0"/>
          <w:divBdr>
            <w:top w:val="none" w:sz="0" w:space="0" w:color="auto"/>
            <w:left w:val="none" w:sz="0" w:space="0" w:color="auto"/>
            <w:bottom w:val="none" w:sz="0" w:space="0" w:color="auto"/>
            <w:right w:val="none" w:sz="0" w:space="0" w:color="auto"/>
          </w:divBdr>
        </w:div>
        <w:div w:id="1913733992">
          <w:marLeft w:val="640"/>
          <w:marRight w:val="0"/>
          <w:marTop w:val="0"/>
          <w:marBottom w:val="0"/>
          <w:divBdr>
            <w:top w:val="none" w:sz="0" w:space="0" w:color="auto"/>
            <w:left w:val="none" w:sz="0" w:space="0" w:color="auto"/>
            <w:bottom w:val="none" w:sz="0" w:space="0" w:color="auto"/>
            <w:right w:val="none" w:sz="0" w:space="0" w:color="auto"/>
          </w:divBdr>
        </w:div>
        <w:div w:id="294992494">
          <w:marLeft w:val="640"/>
          <w:marRight w:val="0"/>
          <w:marTop w:val="0"/>
          <w:marBottom w:val="0"/>
          <w:divBdr>
            <w:top w:val="none" w:sz="0" w:space="0" w:color="auto"/>
            <w:left w:val="none" w:sz="0" w:space="0" w:color="auto"/>
            <w:bottom w:val="none" w:sz="0" w:space="0" w:color="auto"/>
            <w:right w:val="none" w:sz="0" w:space="0" w:color="auto"/>
          </w:divBdr>
        </w:div>
        <w:div w:id="956790244">
          <w:marLeft w:val="640"/>
          <w:marRight w:val="0"/>
          <w:marTop w:val="0"/>
          <w:marBottom w:val="0"/>
          <w:divBdr>
            <w:top w:val="none" w:sz="0" w:space="0" w:color="auto"/>
            <w:left w:val="none" w:sz="0" w:space="0" w:color="auto"/>
            <w:bottom w:val="none" w:sz="0" w:space="0" w:color="auto"/>
            <w:right w:val="none" w:sz="0" w:space="0" w:color="auto"/>
          </w:divBdr>
        </w:div>
        <w:div w:id="1764374376">
          <w:marLeft w:val="640"/>
          <w:marRight w:val="0"/>
          <w:marTop w:val="0"/>
          <w:marBottom w:val="0"/>
          <w:divBdr>
            <w:top w:val="none" w:sz="0" w:space="0" w:color="auto"/>
            <w:left w:val="none" w:sz="0" w:space="0" w:color="auto"/>
            <w:bottom w:val="none" w:sz="0" w:space="0" w:color="auto"/>
            <w:right w:val="none" w:sz="0" w:space="0" w:color="auto"/>
          </w:divBdr>
        </w:div>
        <w:div w:id="940181473">
          <w:marLeft w:val="640"/>
          <w:marRight w:val="0"/>
          <w:marTop w:val="0"/>
          <w:marBottom w:val="0"/>
          <w:divBdr>
            <w:top w:val="none" w:sz="0" w:space="0" w:color="auto"/>
            <w:left w:val="none" w:sz="0" w:space="0" w:color="auto"/>
            <w:bottom w:val="none" w:sz="0" w:space="0" w:color="auto"/>
            <w:right w:val="none" w:sz="0" w:space="0" w:color="auto"/>
          </w:divBdr>
        </w:div>
        <w:div w:id="1444105514">
          <w:marLeft w:val="640"/>
          <w:marRight w:val="0"/>
          <w:marTop w:val="0"/>
          <w:marBottom w:val="0"/>
          <w:divBdr>
            <w:top w:val="none" w:sz="0" w:space="0" w:color="auto"/>
            <w:left w:val="none" w:sz="0" w:space="0" w:color="auto"/>
            <w:bottom w:val="none" w:sz="0" w:space="0" w:color="auto"/>
            <w:right w:val="none" w:sz="0" w:space="0" w:color="auto"/>
          </w:divBdr>
        </w:div>
        <w:div w:id="1505244659">
          <w:marLeft w:val="640"/>
          <w:marRight w:val="0"/>
          <w:marTop w:val="0"/>
          <w:marBottom w:val="0"/>
          <w:divBdr>
            <w:top w:val="none" w:sz="0" w:space="0" w:color="auto"/>
            <w:left w:val="none" w:sz="0" w:space="0" w:color="auto"/>
            <w:bottom w:val="none" w:sz="0" w:space="0" w:color="auto"/>
            <w:right w:val="none" w:sz="0" w:space="0" w:color="auto"/>
          </w:divBdr>
        </w:div>
        <w:div w:id="916134931">
          <w:marLeft w:val="640"/>
          <w:marRight w:val="0"/>
          <w:marTop w:val="0"/>
          <w:marBottom w:val="0"/>
          <w:divBdr>
            <w:top w:val="none" w:sz="0" w:space="0" w:color="auto"/>
            <w:left w:val="none" w:sz="0" w:space="0" w:color="auto"/>
            <w:bottom w:val="none" w:sz="0" w:space="0" w:color="auto"/>
            <w:right w:val="none" w:sz="0" w:space="0" w:color="auto"/>
          </w:divBdr>
        </w:div>
      </w:divsChild>
    </w:div>
    <w:div w:id="570119500">
      <w:bodyDiv w:val="1"/>
      <w:marLeft w:val="0"/>
      <w:marRight w:val="0"/>
      <w:marTop w:val="0"/>
      <w:marBottom w:val="0"/>
      <w:divBdr>
        <w:top w:val="none" w:sz="0" w:space="0" w:color="auto"/>
        <w:left w:val="none" w:sz="0" w:space="0" w:color="auto"/>
        <w:bottom w:val="none" w:sz="0" w:space="0" w:color="auto"/>
        <w:right w:val="none" w:sz="0" w:space="0" w:color="auto"/>
      </w:divBdr>
    </w:div>
    <w:div w:id="570625227">
      <w:bodyDiv w:val="1"/>
      <w:marLeft w:val="0"/>
      <w:marRight w:val="0"/>
      <w:marTop w:val="0"/>
      <w:marBottom w:val="0"/>
      <w:divBdr>
        <w:top w:val="none" w:sz="0" w:space="0" w:color="auto"/>
        <w:left w:val="none" w:sz="0" w:space="0" w:color="auto"/>
        <w:bottom w:val="none" w:sz="0" w:space="0" w:color="auto"/>
        <w:right w:val="none" w:sz="0" w:space="0" w:color="auto"/>
      </w:divBdr>
    </w:div>
    <w:div w:id="574360204">
      <w:bodyDiv w:val="1"/>
      <w:marLeft w:val="0"/>
      <w:marRight w:val="0"/>
      <w:marTop w:val="0"/>
      <w:marBottom w:val="0"/>
      <w:divBdr>
        <w:top w:val="none" w:sz="0" w:space="0" w:color="auto"/>
        <w:left w:val="none" w:sz="0" w:space="0" w:color="auto"/>
        <w:bottom w:val="none" w:sz="0" w:space="0" w:color="auto"/>
        <w:right w:val="none" w:sz="0" w:space="0" w:color="auto"/>
      </w:divBdr>
    </w:div>
    <w:div w:id="577597892">
      <w:bodyDiv w:val="1"/>
      <w:marLeft w:val="0"/>
      <w:marRight w:val="0"/>
      <w:marTop w:val="0"/>
      <w:marBottom w:val="0"/>
      <w:divBdr>
        <w:top w:val="none" w:sz="0" w:space="0" w:color="auto"/>
        <w:left w:val="none" w:sz="0" w:space="0" w:color="auto"/>
        <w:bottom w:val="none" w:sz="0" w:space="0" w:color="auto"/>
        <w:right w:val="none" w:sz="0" w:space="0" w:color="auto"/>
      </w:divBdr>
      <w:divsChild>
        <w:div w:id="1592543201">
          <w:marLeft w:val="640"/>
          <w:marRight w:val="0"/>
          <w:marTop w:val="0"/>
          <w:marBottom w:val="0"/>
          <w:divBdr>
            <w:top w:val="none" w:sz="0" w:space="0" w:color="auto"/>
            <w:left w:val="none" w:sz="0" w:space="0" w:color="auto"/>
            <w:bottom w:val="none" w:sz="0" w:space="0" w:color="auto"/>
            <w:right w:val="none" w:sz="0" w:space="0" w:color="auto"/>
          </w:divBdr>
        </w:div>
        <w:div w:id="326859159">
          <w:marLeft w:val="640"/>
          <w:marRight w:val="0"/>
          <w:marTop w:val="0"/>
          <w:marBottom w:val="0"/>
          <w:divBdr>
            <w:top w:val="none" w:sz="0" w:space="0" w:color="auto"/>
            <w:left w:val="none" w:sz="0" w:space="0" w:color="auto"/>
            <w:bottom w:val="none" w:sz="0" w:space="0" w:color="auto"/>
            <w:right w:val="none" w:sz="0" w:space="0" w:color="auto"/>
          </w:divBdr>
        </w:div>
        <w:div w:id="1377847825">
          <w:marLeft w:val="640"/>
          <w:marRight w:val="0"/>
          <w:marTop w:val="0"/>
          <w:marBottom w:val="0"/>
          <w:divBdr>
            <w:top w:val="none" w:sz="0" w:space="0" w:color="auto"/>
            <w:left w:val="none" w:sz="0" w:space="0" w:color="auto"/>
            <w:bottom w:val="none" w:sz="0" w:space="0" w:color="auto"/>
            <w:right w:val="none" w:sz="0" w:space="0" w:color="auto"/>
          </w:divBdr>
        </w:div>
        <w:div w:id="223414553">
          <w:marLeft w:val="640"/>
          <w:marRight w:val="0"/>
          <w:marTop w:val="0"/>
          <w:marBottom w:val="0"/>
          <w:divBdr>
            <w:top w:val="none" w:sz="0" w:space="0" w:color="auto"/>
            <w:left w:val="none" w:sz="0" w:space="0" w:color="auto"/>
            <w:bottom w:val="none" w:sz="0" w:space="0" w:color="auto"/>
            <w:right w:val="none" w:sz="0" w:space="0" w:color="auto"/>
          </w:divBdr>
        </w:div>
        <w:div w:id="89859201">
          <w:marLeft w:val="640"/>
          <w:marRight w:val="0"/>
          <w:marTop w:val="0"/>
          <w:marBottom w:val="0"/>
          <w:divBdr>
            <w:top w:val="none" w:sz="0" w:space="0" w:color="auto"/>
            <w:left w:val="none" w:sz="0" w:space="0" w:color="auto"/>
            <w:bottom w:val="none" w:sz="0" w:space="0" w:color="auto"/>
            <w:right w:val="none" w:sz="0" w:space="0" w:color="auto"/>
          </w:divBdr>
        </w:div>
        <w:div w:id="2128422948">
          <w:marLeft w:val="640"/>
          <w:marRight w:val="0"/>
          <w:marTop w:val="0"/>
          <w:marBottom w:val="0"/>
          <w:divBdr>
            <w:top w:val="none" w:sz="0" w:space="0" w:color="auto"/>
            <w:left w:val="none" w:sz="0" w:space="0" w:color="auto"/>
            <w:bottom w:val="none" w:sz="0" w:space="0" w:color="auto"/>
            <w:right w:val="none" w:sz="0" w:space="0" w:color="auto"/>
          </w:divBdr>
        </w:div>
        <w:div w:id="2035382233">
          <w:marLeft w:val="640"/>
          <w:marRight w:val="0"/>
          <w:marTop w:val="0"/>
          <w:marBottom w:val="0"/>
          <w:divBdr>
            <w:top w:val="none" w:sz="0" w:space="0" w:color="auto"/>
            <w:left w:val="none" w:sz="0" w:space="0" w:color="auto"/>
            <w:bottom w:val="none" w:sz="0" w:space="0" w:color="auto"/>
            <w:right w:val="none" w:sz="0" w:space="0" w:color="auto"/>
          </w:divBdr>
        </w:div>
        <w:div w:id="1692684588">
          <w:marLeft w:val="640"/>
          <w:marRight w:val="0"/>
          <w:marTop w:val="0"/>
          <w:marBottom w:val="0"/>
          <w:divBdr>
            <w:top w:val="none" w:sz="0" w:space="0" w:color="auto"/>
            <w:left w:val="none" w:sz="0" w:space="0" w:color="auto"/>
            <w:bottom w:val="none" w:sz="0" w:space="0" w:color="auto"/>
            <w:right w:val="none" w:sz="0" w:space="0" w:color="auto"/>
          </w:divBdr>
        </w:div>
        <w:div w:id="939917894">
          <w:marLeft w:val="640"/>
          <w:marRight w:val="0"/>
          <w:marTop w:val="0"/>
          <w:marBottom w:val="0"/>
          <w:divBdr>
            <w:top w:val="none" w:sz="0" w:space="0" w:color="auto"/>
            <w:left w:val="none" w:sz="0" w:space="0" w:color="auto"/>
            <w:bottom w:val="none" w:sz="0" w:space="0" w:color="auto"/>
            <w:right w:val="none" w:sz="0" w:space="0" w:color="auto"/>
          </w:divBdr>
        </w:div>
        <w:div w:id="775058467">
          <w:marLeft w:val="640"/>
          <w:marRight w:val="0"/>
          <w:marTop w:val="0"/>
          <w:marBottom w:val="0"/>
          <w:divBdr>
            <w:top w:val="none" w:sz="0" w:space="0" w:color="auto"/>
            <w:left w:val="none" w:sz="0" w:space="0" w:color="auto"/>
            <w:bottom w:val="none" w:sz="0" w:space="0" w:color="auto"/>
            <w:right w:val="none" w:sz="0" w:space="0" w:color="auto"/>
          </w:divBdr>
        </w:div>
        <w:div w:id="25066853">
          <w:marLeft w:val="640"/>
          <w:marRight w:val="0"/>
          <w:marTop w:val="0"/>
          <w:marBottom w:val="0"/>
          <w:divBdr>
            <w:top w:val="none" w:sz="0" w:space="0" w:color="auto"/>
            <w:left w:val="none" w:sz="0" w:space="0" w:color="auto"/>
            <w:bottom w:val="none" w:sz="0" w:space="0" w:color="auto"/>
            <w:right w:val="none" w:sz="0" w:space="0" w:color="auto"/>
          </w:divBdr>
        </w:div>
        <w:div w:id="755053576">
          <w:marLeft w:val="640"/>
          <w:marRight w:val="0"/>
          <w:marTop w:val="0"/>
          <w:marBottom w:val="0"/>
          <w:divBdr>
            <w:top w:val="none" w:sz="0" w:space="0" w:color="auto"/>
            <w:left w:val="none" w:sz="0" w:space="0" w:color="auto"/>
            <w:bottom w:val="none" w:sz="0" w:space="0" w:color="auto"/>
            <w:right w:val="none" w:sz="0" w:space="0" w:color="auto"/>
          </w:divBdr>
        </w:div>
        <w:div w:id="587082267">
          <w:marLeft w:val="640"/>
          <w:marRight w:val="0"/>
          <w:marTop w:val="0"/>
          <w:marBottom w:val="0"/>
          <w:divBdr>
            <w:top w:val="none" w:sz="0" w:space="0" w:color="auto"/>
            <w:left w:val="none" w:sz="0" w:space="0" w:color="auto"/>
            <w:bottom w:val="none" w:sz="0" w:space="0" w:color="auto"/>
            <w:right w:val="none" w:sz="0" w:space="0" w:color="auto"/>
          </w:divBdr>
        </w:div>
        <w:div w:id="1515412402">
          <w:marLeft w:val="640"/>
          <w:marRight w:val="0"/>
          <w:marTop w:val="0"/>
          <w:marBottom w:val="0"/>
          <w:divBdr>
            <w:top w:val="none" w:sz="0" w:space="0" w:color="auto"/>
            <w:left w:val="none" w:sz="0" w:space="0" w:color="auto"/>
            <w:bottom w:val="none" w:sz="0" w:space="0" w:color="auto"/>
            <w:right w:val="none" w:sz="0" w:space="0" w:color="auto"/>
          </w:divBdr>
        </w:div>
        <w:div w:id="1322583693">
          <w:marLeft w:val="640"/>
          <w:marRight w:val="0"/>
          <w:marTop w:val="0"/>
          <w:marBottom w:val="0"/>
          <w:divBdr>
            <w:top w:val="none" w:sz="0" w:space="0" w:color="auto"/>
            <w:left w:val="none" w:sz="0" w:space="0" w:color="auto"/>
            <w:bottom w:val="none" w:sz="0" w:space="0" w:color="auto"/>
            <w:right w:val="none" w:sz="0" w:space="0" w:color="auto"/>
          </w:divBdr>
        </w:div>
        <w:div w:id="1558584721">
          <w:marLeft w:val="640"/>
          <w:marRight w:val="0"/>
          <w:marTop w:val="0"/>
          <w:marBottom w:val="0"/>
          <w:divBdr>
            <w:top w:val="none" w:sz="0" w:space="0" w:color="auto"/>
            <w:left w:val="none" w:sz="0" w:space="0" w:color="auto"/>
            <w:bottom w:val="none" w:sz="0" w:space="0" w:color="auto"/>
            <w:right w:val="none" w:sz="0" w:space="0" w:color="auto"/>
          </w:divBdr>
        </w:div>
        <w:div w:id="1365860334">
          <w:marLeft w:val="640"/>
          <w:marRight w:val="0"/>
          <w:marTop w:val="0"/>
          <w:marBottom w:val="0"/>
          <w:divBdr>
            <w:top w:val="none" w:sz="0" w:space="0" w:color="auto"/>
            <w:left w:val="none" w:sz="0" w:space="0" w:color="auto"/>
            <w:bottom w:val="none" w:sz="0" w:space="0" w:color="auto"/>
            <w:right w:val="none" w:sz="0" w:space="0" w:color="auto"/>
          </w:divBdr>
        </w:div>
        <w:div w:id="1639994344">
          <w:marLeft w:val="640"/>
          <w:marRight w:val="0"/>
          <w:marTop w:val="0"/>
          <w:marBottom w:val="0"/>
          <w:divBdr>
            <w:top w:val="none" w:sz="0" w:space="0" w:color="auto"/>
            <w:left w:val="none" w:sz="0" w:space="0" w:color="auto"/>
            <w:bottom w:val="none" w:sz="0" w:space="0" w:color="auto"/>
            <w:right w:val="none" w:sz="0" w:space="0" w:color="auto"/>
          </w:divBdr>
        </w:div>
        <w:div w:id="523135103">
          <w:marLeft w:val="640"/>
          <w:marRight w:val="0"/>
          <w:marTop w:val="0"/>
          <w:marBottom w:val="0"/>
          <w:divBdr>
            <w:top w:val="none" w:sz="0" w:space="0" w:color="auto"/>
            <w:left w:val="none" w:sz="0" w:space="0" w:color="auto"/>
            <w:bottom w:val="none" w:sz="0" w:space="0" w:color="auto"/>
            <w:right w:val="none" w:sz="0" w:space="0" w:color="auto"/>
          </w:divBdr>
        </w:div>
        <w:div w:id="123156618">
          <w:marLeft w:val="640"/>
          <w:marRight w:val="0"/>
          <w:marTop w:val="0"/>
          <w:marBottom w:val="0"/>
          <w:divBdr>
            <w:top w:val="none" w:sz="0" w:space="0" w:color="auto"/>
            <w:left w:val="none" w:sz="0" w:space="0" w:color="auto"/>
            <w:bottom w:val="none" w:sz="0" w:space="0" w:color="auto"/>
            <w:right w:val="none" w:sz="0" w:space="0" w:color="auto"/>
          </w:divBdr>
        </w:div>
        <w:div w:id="292902548">
          <w:marLeft w:val="640"/>
          <w:marRight w:val="0"/>
          <w:marTop w:val="0"/>
          <w:marBottom w:val="0"/>
          <w:divBdr>
            <w:top w:val="none" w:sz="0" w:space="0" w:color="auto"/>
            <w:left w:val="none" w:sz="0" w:space="0" w:color="auto"/>
            <w:bottom w:val="none" w:sz="0" w:space="0" w:color="auto"/>
            <w:right w:val="none" w:sz="0" w:space="0" w:color="auto"/>
          </w:divBdr>
        </w:div>
        <w:div w:id="483740387">
          <w:marLeft w:val="640"/>
          <w:marRight w:val="0"/>
          <w:marTop w:val="0"/>
          <w:marBottom w:val="0"/>
          <w:divBdr>
            <w:top w:val="none" w:sz="0" w:space="0" w:color="auto"/>
            <w:left w:val="none" w:sz="0" w:space="0" w:color="auto"/>
            <w:bottom w:val="none" w:sz="0" w:space="0" w:color="auto"/>
            <w:right w:val="none" w:sz="0" w:space="0" w:color="auto"/>
          </w:divBdr>
        </w:div>
        <w:div w:id="2126461736">
          <w:marLeft w:val="640"/>
          <w:marRight w:val="0"/>
          <w:marTop w:val="0"/>
          <w:marBottom w:val="0"/>
          <w:divBdr>
            <w:top w:val="none" w:sz="0" w:space="0" w:color="auto"/>
            <w:left w:val="none" w:sz="0" w:space="0" w:color="auto"/>
            <w:bottom w:val="none" w:sz="0" w:space="0" w:color="auto"/>
            <w:right w:val="none" w:sz="0" w:space="0" w:color="auto"/>
          </w:divBdr>
        </w:div>
        <w:div w:id="2019037277">
          <w:marLeft w:val="640"/>
          <w:marRight w:val="0"/>
          <w:marTop w:val="0"/>
          <w:marBottom w:val="0"/>
          <w:divBdr>
            <w:top w:val="none" w:sz="0" w:space="0" w:color="auto"/>
            <w:left w:val="none" w:sz="0" w:space="0" w:color="auto"/>
            <w:bottom w:val="none" w:sz="0" w:space="0" w:color="auto"/>
            <w:right w:val="none" w:sz="0" w:space="0" w:color="auto"/>
          </w:divBdr>
        </w:div>
        <w:div w:id="1546677062">
          <w:marLeft w:val="640"/>
          <w:marRight w:val="0"/>
          <w:marTop w:val="0"/>
          <w:marBottom w:val="0"/>
          <w:divBdr>
            <w:top w:val="none" w:sz="0" w:space="0" w:color="auto"/>
            <w:left w:val="none" w:sz="0" w:space="0" w:color="auto"/>
            <w:bottom w:val="none" w:sz="0" w:space="0" w:color="auto"/>
            <w:right w:val="none" w:sz="0" w:space="0" w:color="auto"/>
          </w:divBdr>
        </w:div>
        <w:div w:id="2090495612">
          <w:marLeft w:val="640"/>
          <w:marRight w:val="0"/>
          <w:marTop w:val="0"/>
          <w:marBottom w:val="0"/>
          <w:divBdr>
            <w:top w:val="none" w:sz="0" w:space="0" w:color="auto"/>
            <w:left w:val="none" w:sz="0" w:space="0" w:color="auto"/>
            <w:bottom w:val="none" w:sz="0" w:space="0" w:color="auto"/>
            <w:right w:val="none" w:sz="0" w:space="0" w:color="auto"/>
          </w:divBdr>
        </w:div>
        <w:div w:id="810830380">
          <w:marLeft w:val="640"/>
          <w:marRight w:val="0"/>
          <w:marTop w:val="0"/>
          <w:marBottom w:val="0"/>
          <w:divBdr>
            <w:top w:val="none" w:sz="0" w:space="0" w:color="auto"/>
            <w:left w:val="none" w:sz="0" w:space="0" w:color="auto"/>
            <w:bottom w:val="none" w:sz="0" w:space="0" w:color="auto"/>
            <w:right w:val="none" w:sz="0" w:space="0" w:color="auto"/>
          </w:divBdr>
        </w:div>
        <w:div w:id="452332539">
          <w:marLeft w:val="640"/>
          <w:marRight w:val="0"/>
          <w:marTop w:val="0"/>
          <w:marBottom w:val="0"/>
          <w:divBdr>
            <w:top w:val="none" w:sz="0" w:space="0" w:color="auto"/>
            <w:left w:val="none" w:sz="0" w:space="0" w:color="auto"/>
            <w:bottom w:val="none" w:sz="0" w:space="0" w:color="auto"/>
            <w:right w:val="none" w:sz="0" w:space="0" w:color="auto"/>
          </w:divBdr>
        </w:div>
        <w:div w:id="696926334">
          <w:marLeft w:val="640"/>
          <w:marRight w:val="0"/>
          <w:marTop w:val="0"/>
          <w:marBottom w:val="0"/>
          <w:divBdr>
            <w:top w:val="none" w:sz="0" w:space="0" w:color="auto"/>
            <w:left w:val="none" w:sz="0" w:space="0" w:color="auto"/>
            <w:bottom w:val="none" w:sz="0" w:space="0" w:color="auto"/>
            <w:right w:val="none" w:sz="0" w:space="0" w:color="auto"/>
          </w:divBdr>
        </w:div>
        <w:div w:id="861941024">
          <w:marLeft w:val="640"/>
          <w:marRight w:val="0"/>
          <w:marTop w:val="0"/>
          <w:marBottom w:val="0"/>
          <w:divBdr>
            <w:top w:val="none" w:sz="0" w:space="0" w:color="auto"/>
            <w:left w:val="none" w:sz="0" w:space="0" w:color="auto"/>
            <w:bottom w:val="none" w:sz="0" w:space="0" w:color="auto"/>
            <w:right w:val="none" w:sz="0" w:space="0" w:color="auto"/>
          </w:divBdr>
        </w:div>
        <w:div w:id="657658059">
          <w:marLeft w:val="640"/>
          <w:marRight w:val="0"/>
          <w:marTop w:val="0"/>
          <w:marBottom w:val="0"/>
          <w:divBdr>
            <w:top w:val="none" w:sz="0" w:space="0" w:color="auto"/>
            <w:left w:val="none" w:sz="0" w:space="0" w:color="auto"/>
            <w:bottom w:val="none" w:sz="0" w:space="0" w:color="auto"/>
            <w:right w:val="none" w:sz="0" w:space="0" w:color="auto"/>
          </w:divBdr>
        </w:div>
        <w:div w:id="1523860161">
          <w:marLeft w:val="640"/>
          <w:marRight w:val="0"/>
          <w:marTop w:val="0"/>
          <w:marBottom w:val="0"/>
          <w:divBdr>
            <w:top w:val="none" w:sz="0" w:space="0" w:color="auto"/>
            <w:left w:val="none" w:sz="0" w:space="0" w:color="auto"/>
            <w:bottom w:val="none" w:sz="0" w:space="0" w:color="auto"/>
            <w:right w:val="none" w:sz="0" w:space="0" w:color="auto"/>
          </w:divBdr>
        </w:div>
        <w:div w:id="64691694">
          <w:marLeft w:val="640"/>
          <w:marRight w:val="0"/>
          <w:marTop w:val="0"/>
          <w:marBottom w:val="0"/>
          <w:divBdr>
            <w:top w:val="none" w:sz="0" w:space="0" w:color="auto"/>
            <w:left w:val="none" w:sz="0" w:space="0" w:color="auto"/>
            <w:bottom w:val="none" w:sz="0" w:space="0" w:color="auto"/>
            <w:right w:val="none" w:sz="0" w:space="0" w:color="auto"/>
          </w:divBdr>
        </w:div>
        <w:div w:id="1216117186">
          <w:marLeft w:val="640"/>
          <w:marRight w:val="0"/>
          <w:marTop w:val="0"/>
          <w:marBottom w:val="0"/>
          <w:divBdr>
            <w:top w:val="none" w:sz="0" w:space="0" w:color="auto"/>
            <w:left w:val="none" w:sz="0" w:space="0" w:color="auto"/>
            <w:bottom w:val="none" w:sz="0" w:space="0" w:color="auto"/>
            <w:right w:val="none" w:sz="0" w:space="0" w:color="auto"/>
          </w:divBdr>
        </w:div>
        <w:div w:id="1019548710">
          <w:marLeft w:val="640"/>
          <w:marRight w:val="0"/>
          <w:marTop w:val="0"/>
          <w:marBottom w:val="0"/>
          <w:divBdr>
            <w:top w:val="none" w:sz="0" w:space="0" w:color="auto"/>
            <w:left w:val="none" w:sz="0" w:space="0" w:color="auto"/>
            <w:bottom w:val="none" w:sz="0" w:space="0" w:color="auto"/>
            <w:right w:val="none" w:sz="0" w:space="0" w:color="auto"/>
          </w:divBdr>
        </w:div>
        <w:div w:id="104741533">
          <w:marLeft w:val="640"/>
          <w:marRight w:val="0"/>
          <w:marTop w:val="0"/>
          <w:marBottom w:val="0"/>
          <w:divBdr>
            <w:top w:val="none" w:sz="0" w:space="0" w:color="auto"/>
            <w:left w:val="none" w:sz="0" w:space="0" w:color="auto"/>
            <w:bottom w:val="none" w:sz="0" w:space="0" w:color="auto"/>
            <w:right w:val="none" w:sz="0" w:space="0" w:color="auto"/>
          </w:divBdr>
        </w:div>
        <w:div w:id="880747482">
          <w:marLeft w:val="640"/>
          <w:marRight w:val="0"/>
          <w:marTop w:val="0"/>
          <w:marBottom w:val="0"/>
          <w:divBdr>
            <w:top w:val="none" w:sz="0" w:space="0" w:color="auto"/>
            <w:left w:val="none" w:sz="0" w:space="0" w:color="auto"/>
            <w:bottom w:val="none" w:sz="0" w:space="0" w:color="auto"/>
            <w:right w:val="none" w:sz="0" w:space="0" w:color="auto"/>
          </w:divBdr>
        </w:div>
        <w:div w:id="1759330722">
          <w:marLeft w:val="640"/>
          <w:marRight w:val="0"/>
          <w:marTop w:val="0"/>
          <w:marBottom w:val="0"/>
          <w:divBdr>
            <w:top w:val="none" w:sz="0" w:space="0" w:color="auto"/>
            <w:left w:val="none" w:sz="0" w:space="0" w:color="auto"/>
            <w:bottom w:val="none" w:sz="0" w:space="0" w:color="auto"/>
            <w:right w:val="none" w:sz="0" w:space="0" w:color="auto"/>
          </w:divBdr>
        </w:div>
        <w:div w:id="38633151">
          <w:marLeft w:val="640"/>
          <w:marRight w:val="0"/>
          <w:marTop w:val="0"/>
          <w:marBottom w:val="0"/>
          <w:divBdr>
            <w:top w:val="none" w:sz="0" w:space="0" w:color="auto"/>
            <w:left w:val="none" w:sz="0" w:space="0" w:color="auto"/>
            <w:bottom w:val="none" w:sz="0" w:space="0" w:color="auto"/>
            <w:right w:val="none" w:sz="0" w:space="0" w:color="auto"/>
          </w:divBdr>
        </w:div>
        <w:div w:id="293491104">
          <w:marLeft w:val="640"/>
          <w:marRight w:val="0"/>
          <w:marTop w:val="0"/>
          <w:marBottom w:val="0"/>
          <w:divBdr>
            <w:top w:val="none" w:sz="0" w:space="0" w:color="auto"/>
            <w:left w:val="none" w:sz="0" w:space="0" w:color="auto"/>
            <w:bottom w:val="none" w:sz="0" w:space="0" w:color="auto"/>
            <w:right w:val="none" w:sz="0" w:space="0" w:color="auto"/>
          </w:divBdr>
        </w:div>
        <w:div w:id="2082101262">
          <w:marLeft w:val="640"/>
          <w:marRight w:val="0"/>
          <w:marTop w:val="0"/>
          <w:marBottom w:val="0"/>
          <w:divBdr>
            <w:top w:val="none" w:sz="0" w:space="0" w:color="auto"/>
            <w:left w:val="none" w:sz="0" w:space="0" w:color="auto"/>
            <w:bottom w:val="none" w:sz="0" w:space="0" w:color="auto"/>
            <w:right w:val="none" w:sz="0" w:space="0" w:color="auto"/>
          </w:divBdr>
        </w:div>
        <w:div w:id="747652335">
          <w:marLeft w:val="640"/>
          <w:marRight w:val="0"/>
          <w:marTop w:val="0"/>
          <w:marBottom w:val="0"/>
          <w:divBdr>
            <w:top w:val="none" w:sz="0" w:space="0" w:color="auto"/>
            <w:left w:val="none" w:sz="0" w:space="0" w:color="auto"/>
            <w:bottom w:val="none" w:sz="0" w:space="0" w:color="auto"/>
            <w:right w:val="none" w:sz="0" w:space="0" w:color="auto"/>
          </w:divBdr>
        </w:div>
        <w:div w:id="424691386">
          <w:marLeft w:val="640"/>
          <w:marRight w:val="0"/>
          <w:marTop w:val="0"/>
          <w:marBottom w:val="0"/>
          <w:divBdr>
            <w:top w:val="none" w:sz="0" w:space="0" w:color="auto"/>
            <w:left w:val="none" w:sz="0" w:space="0" w:color="auto"/>
            <w:bottom w:val="none" w:sz="0" w:space="0" w:color="auto"/>
            <w:right w:val="none" w:sz="0" w:space="0" w:color="auto"/>
          </w:divBdr>
        </w:div>
        <w:div w:id="2001423342">
          <w:marLeft w:val="640"/>
          <w:marRight w:val="0"/>
          <w:marTop w:val="0"/>
          <w:marBottom w:val="0"/>
          <w:divBdr>
            <w:top w:val="none" w:sz="0" w:space="0" w:color="auto"/>
            <w:left w:val="none" w:sz="0" w:space="0" w:color="auto"/>
            <w:bottom w:val="none" w:sz="0" w:space="0" w:color="auto"/>
            <w:right w:val="none" w:sz="0" w:space="0" w:color="auto"/>
          </w:divBdr>
        </w:div>
        <w:div w:id="221447853">
          <w:marLeft w:val="640"/>
          <w:marRight w:val="0"/>
          <w:marTop w:val="0"/>
          <w:marBottom w:val="0"/>
          <w:divBdr>
            <w:top w:val="none" w:sz="0" w:space="0" w:color="auto"/>
            <w:left w:val="none" w:sz="0" w:space="0" w:color="auto"/>
            <w:bottom w:val="none" w:sz="0" w:space="0" w:color="auto"/>
            <w:right w:val="none" w:sz="0" w:space="0" w:color="auto"/>
          </w:divBdr>
        </w:div>
        <w:div w:id="817381029">
          <w:marLeft w:val="640"/>
          <w:marRight w:val="0"/>
          <w:marTop w:val="0"/>
          <w:marBottom w:val="0"/>
          <w:divBdr>
            <w:top w:val="none" w:sz="0" w:space="0" w:color="auto"/>
            <w:left w:val="none" w:sz="0" w:space="0" w:color="auto"/>
            <w:bottom w:val="none" w:sz="0" w:space="0" w:color="auto"/>
            <w:right w:val="none" w:sz="0" w:space="0" w:color="auto"/>
          </w:divBdr>
        </w:div>
        <w:div w:id="1564608251">
          <w:marLeft w:val="640"/>
          <w:marRight w:val="0"/>
          <w:marTop w:val="0"/>
          <w:marBottom w:val="0"/>
          <w:divBdr>
            <w:top w:val="none" w:sz="0" w:space="0" w:color="auto"/>
            <w:left w:val="none" w:sz="0" w:space="0" w:color="auto"/>
            <w:bottom w:val="none" w:sz="0" w:space="0" w:color="auto"/>
            <w:right w:val="none" w:sz="0" w:space="0" w:color="auto"/>
          </w:divBdr>
        </w:div>
        <w:div w:id="1524174752">
          <w:marLeft w:val="640"/>
          <w:marRight w:val="0"/>
          <w:marTop w:val="0"/>
          <w:marBottom w:val="0"/>
          <w:divBdr>
            <w:top w:val="none" w:sz="0" w:space="0" w:color="auto"/>
            <w:left w:val="none" w:sz="0" w:space="0" w:color="auto"/>
            <w:bottom w:val="none" w:sz="0" w:space="0" w:color="auto"/>
            <w:right w:val="none" w:sz="0" w:space="0" w:color="auto"/>
          </w:divBdr>
        </w:div>
        <w:div w:id="47993482">
          <w:marLeft w:val="640"/>
          <w:marRight w:val="0"/>
          <w:marTop w:val="0"/>
          <w:marBottom w:val="0"/>
          <w:divBdr>
            <w:top w:val="none" w:sz="0" w:space="0" w:color="auto"/>
            <w:left w:val="none" w:sz="0" w:space="0" w:color="auto"/>
            <w:bottom w:val="none" w:sz="0" w:space="0" w:color="auto"/>
            <w:right w:val="none" w:sz="0" w:space="0" w:color="auto"/>
          </w:divBdr>
        </w:div>
        <w:div w:id="284578743">
          <w:marLeft w:val="640"/>
          <w:marRight w:val="0"/>
          <w:marTop w:val="0"/>
          <w:marBottom w:val="0"/>
          <w:divBdr>
            <w:top w:val="none" w:sz="0" w:space="0" w:color="auto"/>
            <w:left w:val="none" w:sz="0" w:space="0" w:color="auto"/>
            <w:bottom w:val="none" w:sz="0" w:space="0" w:color="auto"/>
            <w:right w:val="none" w:sz="0" w:space="0" w:color="auto"/>
          </w:divBdr>
        </w:div>
        <w:div w:id="1125461778">
          <w:marLeft w:val="640"/>
          <w:marRight w:val="0"/>
          <w:marTop w:val="0"/>
          <w:marBottom w:val="0"/>
          <w:divBdr>
            <w:top w:val="none" w:sz="0" w:space="0" w:color="auto"/>
            <w:left w:val="none" w:sz="0" w:space="0" w:color="auto"/>
            <w:bottom w:val="none" w:sz="0" w:space="0" w:color="auto"/>
            <w:right w:val="none" w:sz="0" w:space="0" w:color="auto"/>
          </w:divBdr>
        </w:div>
        <w:div w:id="1764719047">
          <w:marLeft w:val="640"/>
          <w:marRight w:val="0"/>
          <w:marTop w:val="0"/>
          <w:marBottom w:val="0"/>
          <w:divBdr>
            <w:top w:val="none" w:sz="0" w:space="0" w:color="auto"/>
            <w:left w:val="none" w:sz="0" w:space="0" w:color="auto"/>
            <w:bottom w:val="none" w:sz="0" w:space="0" w:color="auto"/>
            <w:right w:val="none" w:sz="0" w:space="0" w:color="auto"/>
          </w:divBdr>
        </w:div>
        <w:div w:id="1778065080">
          <w:marLeft w:val="640"/>
          <w:marRight w:val="0"/>
          <w:marTop w:val="0"/>
          <w:marBottom w:val="0"/>
          <w:divBdr>
            <w:top w:val="none" w:sz="0" w:space="0" w:color="auto"/>
            <w:left w:val="none" w:sz="0" w:space="0" w:color="auto"/>
            <w:bottom w:val="none" w:sz="0" w:space="0" w:color="auto"/>
            <w:right w:val="none" w:sz="0" w:space="0" w:color="auto"/>
          </w:divBdr>
        </w:div>
        <w:div w:id="315379017">
          <w:marLeft w:val="640"/>
          <w:marRight w:val="0"/>
          <w:marTop w:val="0"/>
          <w:marBottom w:val="0"/>
          <w:divBdr>
            <w:top w:val="none" w:sz="0" w:space="0" w:color="auto"/>
            <w:left w:val="none" w:sz="0" w:space="0" w:color="auto"/>
            <w:bottom w:val="none" w:sz="0" w:space="0" w:color="auto"/>
            <w:right w:val="none" w:sz="0" w:space="0" w:color="auto"/>
          </w:divBdr>
        </w:div>
        <w:div w:id="2061394458">
          <w:marLeft w:val="640"/>
          <w:marRight w:val="0"/>
          <w:marTop w:val="0"/>
          <w:marBottom w:val="0"/>
          <w:divBdr>
            <w:top w:val="none" w:sz="0" w:space="0" w:color="auto"/>
            <w:left w:val="none" w:sz="0" w:space="0" w:color="auto"/>
            <w:bottom w:val="none" w:sz="0" w:space="0" w:color="auto"/>
            <w:right w:val="none" w:sz="0" w:space="0" w:color="auto"/>
          </w:divBdr>
        </w:div>
        <w:div w:id="883753975">
          <w:marLeft w:val="640"/>
          <w:marRight w:val="0"/>
          <w:marTop w:val="0"/>
          <w:marBottom w:val="0"/>
          <w:divBdr>
            <w:top w:val="none" w:sz="0" w:space="0" w:color="auto"/>
            <w:left w:val="none" w:sz="0" w:space="0" w:color="auto"/>
            <w:bottom w:val="none" w:sz="0" w:space="0" w:color="auto"/>
            <w:right w:val="none" w:sz="0" w:space="0" w:color="auto"/>
          </w:divBdr>
        </w:div>
        <w:div w:id="522285710">
          <w:marLeft w:val="640"/>
          <w:marRight w:val="0"/>
          <w:marTop w:val="0"/>
          <w:marBottom w:val="0"/>
          <w:divBdr>
            <w:top w:val="none" w:sz="0" w:space="0" w:color="auto"/>
            <w:left w:val="none" w:sz="0" w:space="0" w:color="auto"/>
            <w:bottom w:val="none" w:sz="0" w:space="0" w:color="auto"/>
            <w:right w:val="none" w:sz="0" w:space="0" w:color="auto"/>
          </w:divBdr>
        </w:div>
        <w:div w:id="1515338839">
          <w:marLeft w:val="640"/>
          <w:marRight w:val="0"/>
          <w:marTop w:val="0"/>
          <w:marBottom w:val="0"/>
          <w:divBdr>
            <w:top w:val="none" w:sz="0" w:space="0" w:color="auto"/>
            <w:left w:val="none" w:sz="0" w:space="0" w:color="auto"/>
            <w:bottom w:val="none" w:sz="0" w:space="0" w:color="auto"/>
            <w:right w:val="none" w:sz="0" w:space="0" w:color="auto"/>
          </w:divBdr>
        </w:div>
        <w:div w:id="1738430578">
          <w:marLeft w:val="640"/>
          <w:marRight w:val="0"/>
          <w:marTop w:val="0"/>
          <w:marBottom w:val="0"/>
          <w:divBdr>
            <w:top w:val="none" w:sz="0" w:space="0" w:color="auto"/>
            <w:left w:val="none" w:sz="0" w:space="0" w:color="auto"/>
            <w:bottom w:val="none" w:sz="0" w:space="0" w:color="auto"/>
            <w:right w:val="none" w:sz="0" w:space="0" w:color="auto"/>
          </w:divBdr>
        </w:div>
        <w:div w:id="695931355">
          <w:marLeft w:val="640"/>
          <w:marRight w:val="0"/>
          <w:marTop w:val="0"/>
          <w:marBottom w:val="0"/>
          <w:divBdr>
            <w:top w:val="none" w:sz="0" w:space="0" w:color="auto"/>
            <w:left w:val="none" w:sz="0" w:space="0" w:color="auto"/>
            <w:bottom w:val="none" w:sz="0" w:space="0" w:color="auto"/>
            <w:right w:val="none" w:sz="0" w:space="0" w:color="auto"/>
          </w:divBdr>
        </w:div>
        <w:div w:id="2029408258">
          <w:marLeft w:val="640"/>
          <w:marRight w:val="0"/>
          <w:marTop w:val="0"/>
          <w:marBottom w:val="0"/>
          <w:divBdr>
            <w:top w:val="none" w:sz="0" w:space="0" w:color="auto"/>
            <w:left w:val="none" w:sz="0" w:space="0" w:color="auto"/>
            <w:bottom w:val="none" w:sz="0" w:space="0" w:color="auto"/>
            <w:right w:val="none" w:sz="0" w:space="0" w:color="auto"/>
          </w:divBdr>
        </w:div>
        <w:div w:id="20206755">
          <w:marLeft w:val="640"/>
          <w:marRight w:val="0"/>
          <w:marTop w:val="0"/>
          <w:marBottom w:val="0"/>
          <w:divBdr>
            <w:top w:val="none" w:sz="0" w:space="0" w:color="auto"/>
            <w:left w:val="none" w:sz="0" w:space="0" w:color="auto"/>
            <w:bottom w:val="none" w:sz="0" w:space="0" w:color="auto"/>
            <w:right w:val="none" w:sz="0" w:space="0" w:color="auto"/>
          </w:divBdr>
        </w:div>
        <w:div w:id="360278550">
          <w:marLeft w:val="640"/>
          <w:marRight w:val="0"/>
          <w:marTop w:val="0"/>
          <w:marBottom w:val="0"/>
          <w:divBdr>
            <w:top w:val="none" w:sz="0" w:space="0" w:color="auto"/>
            <w:left w:val="none" w:sz="0" w:space="0" w:color="auto"/>
            <w:bottom w:val="none" w:sz="0" w:space="0" w:color="auto"/>
            <w:right w:val="none" w:sz="0" w:space="0" w:color="auto"/>
          </w:divBdr>
        </w:div>
        <w:div w:id="1725791825">
          <w:marLeft w:val="640"/>
          <w:marRight w:val="0"/>
          <w:marTop w:val="0"/>
          <w:marBottom w:val="0"/>
          <w:divBdr>
            <w:top w:val="none" w:sz="0" w:space="0" w:color="auto"/>
            <w:left w:val="none" w:sz="0" w:space="0" w:color="auto"/>
            <w:bottom w:val="none" w:sz="0" w:space="0" w:color="auto"/>
            <w:right w:val="none" w:sz="0" w:space="0" w:color="auto"/>
          </w:divBdr>
        </w:div>
        <w:div w:id="312953850">
          <w:marLeft w:val="640"/>
          <w:marRight w:val="0"/>
          <w:marTop w:val="0"/>
          <w:marBottom w:val="0"/>
          <w:divBdr>
            <w:top w:val="none" w:sz="0" w:space="0" w:color="auto"/>
            <w:left w:val="none" w:sz="0" w:space="0" w:color="auto"/>
            <w:bottom w:val="none" w:sz="0" w:space="0" w:color="auto"/>
            <w:right w:val="none" w:sz="0" w:space="0" w:color="auto"/>
          </w:divBdr>
        </w:div>
        <w:div w:id="1613828686">
          <w:marLeft w:val="640"/>
          <w:marRight w:val="0"/>
          <w:marTop w:val="0"/>
          <w:marBottom w:val="0"/>
          <w:divBdr>
            <w:top w:val="none" w:sz="0" w:space="0" w:color="auto"/>
            <w:left w:val="none" w:sz="0" w:space="0" w:color="auto"/>
            <w:bottom w:val="none" w:sz="0" w:space="0" w:color="auto"/>
            <w:right w:val="none" w:sz="0" w:space="0" w:color="auto"/>
          </w:divBdr>
        </w:div>
        <w:div w:id="1451436639">
          <w:marLeft w:val="640"/>
          <w:marRight w:val="0"/>
          <w:marTop w:val="0"/>
          <w:marBottom w:val="0"/>
          <w:divBdr>
            <w:top w:val="none" w:sz="0" w:space="0" w:color="auto"/>
            <w:left w:val="none" w:sz="0" w:space="0" w:color="auto"/>
            <w:bottom w:val="none" w:sz="0" w:space="0" w:color="auto"/>
            <w:right w:val="none" w:sz="0" w:space="0" w:color="auto"/>
          </w:divBdr>
        </w:div>
        <w:div w:id="270401794">
          <w:marLeft w:val="640"/>
          <w:marRight w:val="0"/>
          <w:marTop w:val="0"/>
          <w:marBottom w:val="0"/>
          <w:divBdr>
            <w:top w:val="none" w:sz="0" w:space="0" w:color="auto"/>
            <w:left w:val="none" w:sz="0" w:space="0" w:color="auto"/>
            <w:bottom w:val="none" w:sz="0" w:space="0" w:color="auto"/>
            <w:right w:val="none" w:sz="0" w:space="0" w:color="auto"/>
          </w:divBdr>
        </w:div>
        <w:div w:id="611475940">
          <w:marLeft w:val="640"/>
          <w:marRight w:val="0"/>
          <w:marTop w:val="0"/>
          <w:marBottom w:val="0"/>
          <w:divBdr>
            <w:top w:val="none" w:sz="0" w:space="0" w:color="auto"/>
            <w:left w:val="none" w:sz="0" w:space="0" w:color="auto"/>
            <w:bottom w:val="none" w:sz="0" w:space="0" w:color="auto"/>
            <w:right w:val="none" w:sz="0" w:space="0" w:color="auto"/>
          </w:divBdr>
        </w:div>
        <w:div w:id="194539117">
          <w:marLeft w:val="640"/>
          <w:marRight w:val="0"/>
          <w:marTop w:val="0"/>
          <w:marBottom w:val="0"/>
          <w:divBdr>
            <w:top w:val="none" w:sz="0" w:space="0" w:color="auto"/>
            <w:left w:val="none" w:sz="0" w:space="0" w:color="auto"/>
            <w:bottom w:val="none" w:sz="0" w:space="0" w:color="auto"/>
            <w:right w:val="none" w:sz="0" w:space="0" w:color="auto"/>
          </w:divBdr>
        </w:div>
        <w:div w:id="1891187016">
          <w:marLeft w:val="640"/>
          <w:marRight w:val="0"/>
          <w:marTop w:val="0"/>
          <w:marBottom w:val="0"/>
          <w:divBdr>
            <w:top w:val="none" w:sz="0" w:space="0" w:color="auto"/>
            <w:left w:val="none" w:sz="0" w:space="0" w:color="auto"/>
            <w:bottom w:val="none" w:sz="0" w:space="0" w:color="auto"/>
            <w:right w:val="none" w:sz="0" w:space="0" w:color="auto"/>
          </w:divBdr>
        </w:div>
        <w:div w:id="687803154">
          <w:marLeft w:val="640"/>
          <w:marRight w:val="0"/>
          <w:marTop w:val="0"/>
          <w:marBottom w:val="0"/>
          <w:divBdr>
            <w:top w:val="none" w:sz="0" w:space="0" w:color="auto"/>
            <w:left w:val="none" w:sz="0" w:space="0" w:color="auto"/>
            <w:bottom w:val="none" w:sz="0" w:space="0" w:color="auto"/>
            <w:right w:val="none" w:sz="0" w:space="0" w:color="auto"/>
          </w:divBdr>
        </w:div>
        <w:div w:id="816995466">
          <w:marLeft w:val="640"/>
          <w:marRight w:val="0"/>
          <w:marTop w:val="0"/>
          <w:marBottom w:val="0"/>
          <w:divBdr>
            <w:top w:val="none" w:sz="0" w:space="0" w:color="auto"/>
            <w:left w:val="none" w:sz="0" w:space="0" w:color="auto"/>
            <w:bottom w:val="none" w:sz="0" w:space="0" w:color="auto"/>
            <w:right w:val="none" w:sz="0" w:space="0" w:color="auto"/>
          </w:divBdr>
        </w:div>
        <w:div w:id="1238898062">
          <w:marLeft w:val="640"/>
          <w:marRight w:val="0"/>
          <w:marTop w:val="0"/>
          <w:marBottom w:val="0"/>
          <w:divBdr>
            <w:top w:val="none" w:sz="0" w:space="0" w:color="auto"/>
            <w:left w:val="none" w:sz="0" w:space="0" w:color="auto"/>
            <w:bottom w:val="none" w:sz="0" w:space="0" w:color="auto"/>
            <w:right w:val="none" w:sz="0" w:space="0" w:color="auto"/>
          </w:divBdr>
        </w:div>
        <w:div w:id="2071536159">
          <w:marLeft w:val="640"/>
          <w:marRight w:val="0"/>
          <w:marTop w:val="0"/>
          <w:marBottom w:val="0"/>
          <w:divBdr>
            <w:top w:val="none" w:sz="0" w:space="0" w:color="auto"/>
            <w:left w:val="none" w:sz="0" w:space="0" w:color="auto"/>
            <w:bottom w:val="none" w:sz="0" w:space="0" w:color="auto"/>
            <w:right w:val="none" w:sz="0" w:space="0" w:color="auto"/>
          </w:divBdr>
        </w:div>
        <w:div w:id="607808699">
          <w:marLeft w:val="640"/>
          <w:marRight w:val="0"/>
          <w:marTop w:val="0"/>
          <w:marBottom w:val="0"/>
          <w:divBdr>
            <w:top w:val="none" w:sz="0" w:space="0" w:color="auto"/>
            <w:left w:val="none" w:sz="0" w:space="0" w:color="auto"/>
            <w:bottom w:val="none" w:sz="0" w:space="0" w:color="auto"/>
            <w:right w:val="none" w:sz="0" w:space="0" w:color="auto"/>
          </w:divBdr>
        </w:div>
        <w:div w:id="1540317252">
          <w:marLeft w:val="640"/>
          <w:marRight w:val="0"/>
          <w:marTop w:val="0"/>
          <w:marBottom w:val="0"/>
          <w:divBdr>
            <w:top w:val="none" w:sz="0" w:space="0" w:color="auto"/>
            <w:left w:val="none" w:sz="0" w:space="0" w:color="auto"/>
            <w:bottom w:val="none" w:sz="0" w:space="0" w:color="auto"/>
            <w:right w:val="none" w:sz="0" w:space="0" w:color="auto"/>
          </w:divBdr>
        </w:div>
        <w:div w:id="851458839">
          <w:marLeft w:val="640"/>
          <w:marRight w:val="0"/>
          <w:marTop w:val="0"/>
          <w:marBottom w:val="0"/>
          <w:divBdr>
            <w:top w:val="none" w:sz="0" w:space="0" w:color="auto"/>
            <w:left w:val="none" w:sz="0" w:space="0" w:color="auto"/>
            <w:bottom w:val="none" w:sz="0" w:space="0" w:color="auto"/>
            <w:right w:val="none" w:sz="0" w:space="0" w:color="auto"/>
          </w:divBdr>
        </w:div>
        <w:div w:id="1802530248">
          <w:marLeft w:val="640"/>
          <w:marRight w:val="0"/>
          <w:marTop w:val="0"/>
          <w:marBottom w:val="0"/>
          <w:divBdr>
            <w:top w:val="none" w:sz="0" w:space="0" w:color="auto"/>
            <w:left w:val="none" w:sz="0" w:space="0" w:color="auto"/>
            <w:bottom w:val="none" w:sz="0" w:space="0" w:color="auto"/>
            <w:right w:val="none" w:sz="0" w:space="0" w:color="auto"/>
          </w:divBdr>
        </w:div>
        <w:div w:id="1087848898">
          <w:marLeft w:val="640"/>
          <w:marRight w:val="0"/>
          <w:marTop w:val="0"/>
          <w:marBottom w:val="0"/>
          <w:divBdr>
            <w:top w:val="none" w:sz="0" w:space="0" w:color="auto"/>
            <w:left w:val="none" w:sz="0" w:space="0" w:color="auto"/>
            <w:bottom w:val="none" w:sz="0" w:space="0" w:color="auto"/>
            <w:right w:val="none" w:sz="0" w:space="0" w:color="auto"/>
          </w:divBdr>
        </w:div>
        <w:div w:id="1563516502">
          <w:marLeft w:val="640"/>
          <w:marRight w:val="0"/>
          <w:marTop w:val="0"/>
          <w:marBottom w:val="0"/>
          <w:divBdr>
            <w:top w:val="none" w:sz="0" w:space="0" w:color="auto"/>
            <w:left w:val="none" w:sz="0" w:space="0" w:color="auto"/>
            <w:bottom w:val="none" w:sz="0" w:space="0" w:color="auto"/>
            <w:right w:val="none" w:sz="0" w:space="0" w:color="auto"/>
          </w:divBdr>
        </w:div>
        <w:div w:id="693002823">
          <w:marLeft w:val="640"/>
          <w:marRight w:val="0"/>
          <w:marTop w:val="0"/>
          <w:marBottom w:val="0"/>
          <w:divBdr>
            <w:top w:val="none" w:sz="0" w:space="0" w:color="auto"/>
            <w:left w:val="none" w:sz="0" w:space="0" w:color="auto"/>
            <w:bottom w:val="none" w:sz="0" w:space="0" w:color="auto"/>
            <w:right w:val="none" w:sz="0" w:space="0" w:color="auto"/>
          </w:divBdr>
        </w:div>
        <w:div w:id="1838837503">
          <w:marLeft w:val="640"/>
          <w:marRight w:val="0"/>
          <w:marTop w:val="0"/>
          <w:marBottom w:val="0"/>
          <w:divBdr>
            <w:top w:val="none" w:sz="0" w:space="0" w:color="auto"/>
            <w:left w:val="none" w:sz="0" w:space="0" w:color="auto"/>
            <w:bottom w:val="none" w:sz="0" w:space="0" w:color="auto"/>
            <w:right w:val="none" w:sz="0" w:space="0" w:color="auto"/>
          </w:divBdr>
        </w:div>
        <w:div w:id="1391925617">
          <w:marLeft w:val="640"/>
          <w:marRight w:val="0"/>
          <w:marTop w:val="0"/>
          <w:marBottom w:val="0"/>
          <w:divBdr>
            <w:top w:val="none" w:sz="0" w:space="0" w:color="auto"/>
            <w:left w:val="none" w:sz="0" w:space="0" w:color="auto"/>
            <w:bottom w:val="none" w:sz="0" w:space="0" w:color="auto"/>
            <w:right w:val="none" w:sz="0" w:space="0" w:color="auto"/>
          </w:divBdr>
        </w:div>
        <w:div w:id="184247688">
          <w:marLeft w:val="640"/>
          <w:marRight w:val="0"/>
          <w:marTop w:val="0"/>
          <w:marBottom w:val="0"/>
          <w:divBdr>
            <w:top w:val="none" w:sz="0" w:space="0" w:color="auto"/>
            <w:left w:val="none" w:sz="0" w:space="0" w:color="auto"/>
            <w:bottom w:val="none" w:sz="0" w:space="0" w:color="auto"/>
            <w:right w:val="none" w:sz="0" w:space="0" w:color="auto"/>
          </w:divBdr>
        </w:div>
        <w:div w:id="654184292">
          <w:marLeft w:val="640"/>
          <w:marRight w:val="0"/>
          <w:marTop w:val="0"/>
          <w:marBottom w:val="0"/>
          <w:divBdr>
            <w:top w:val="none" w:sz="0" w:space="0" w:color="auto"/>
            <w:left w:val="none" w:sz="0" w:space="0" w:color="auto"/>
            <w:bottom w:val="none" w:sz="0" w:space="0" w:color="auto"/>
            <w:right w:val="none" w:sz="0" w:space="0" w:color="auto"/>
          </w:divBdr>
        </w:div>
        <w:div w:id="185290944">
          <w:marLeft w:val="640"/>
          <w:marRight w:val="0"/>
          <w:marTop w:val="0"/>
          <w:marBottom w:val="0"/>
          <w:divBdr>
            <w:top w:val="none" w:sz="0" w:space="0" w:color="auto"/>
            <w:left w:val="none" w:sz="0" w:space="0" w:color="auto"/>
            <w:bottom w:val="none" w:sz="0" w:space="0" w:color="auto"/>
            <w:right w:val="none" w:sz="0" w:space="0" w:color="auto"/>
          </w:divBdr>
        </w:div>
        <w:div w:id="1935632155">
          <w:marLeft w:val="640"/>
          <w:marRight w:val="0"/>
          <w:marTop w:val="0"/>
          <w:marBottom w:val="0"/>
          <w:divBdr>
            <w:top w:val="none" w:sz="0" w:space="0" w:color="auto"/>
            <w:left w:val="none" w:sz="0" w:space="0" w:color="auto"/>
            <w:bottom w:val="none" w:sz="0" w:space="0" w:color="auto"/>
            <w:right w:val="none" w:sz="0" w:space="0" w:color="auto"/>
          </w:divBdr>
        </w:div>
        <w:div w:id="311952409">
          <w:marLeft w:val="640"/>
          <w:marRight w:val="0"/>
          <w:marTop w:val="0"/>
          <w:marBottom w:val="0"/>
          <w:divBdr>
            <w:top w:val="none" w:sz="0" w:space="0" w:color="auto"/>
            <w:left w:val="none" w:sz="0" w:space="0" w:color="auto"/>
            <w:bottom w:val="none" w:sz="0" w:space="0" w:color="auto"/>
            <w:right w:val="none" w:sz="0" w:space="0" w:color="auto"/>
          </w:divBdr>
        </w:div>
        <w:div w:id="701832520">
          <w:marLeft w:val="640"/>
          <w:marRight w:val="0"/>
          <w:marTop w:val="0"/>
          <w:marBottom w:val="0"/>
          <w:divBdr>
            <w:top w:val="none" w:sz="0" w:space="0" w:color="auto"/>
            <w:left w:val="none" w:sz="0" w:space="0" w:color="auto"/>
            <w:bottom w:val="none" w:sz="0" w:space="0" w:color="auto"/>
            <w:right w:val="none" w:sz="0" w:space="0" w:color="auto"/>
          </w:divBdr>
        </w:div>
        <w:div w:id="1716658305">
          <w:marLeft w:val="640"/>
          <w:marRight w:val="0"/>
          <w:marTop w:val="0"/>
          <w:marBottom w:val="0"/>
          <w:divBdr>
            <w:top w:val="none" w:sz="0" w:space="0" w:color="auto"/>
            <w:left w:val="none" w:sz="0" w:space="0" w:color="auto"/>
            <w:bottom w:val="none" w:sz="0" w:space="0" w:color="auto"/>
            <w:right w:val="none" w:sz="0" w:space="0" w:color="auto"/>
          </w:divBdr>
        </w:div>
        <w:div w:id="165941152">
          <w:marLeft w:val="640"/>
          <w:marRight w:val="0"/>
          <w:marTop w:val="0"/>
          <w:marBottom w:val="0"/>
          <w:divBdr>
            <w:top w:val="none" w:sz="0" w:space="0" w:color="auto"/>
            <w:left w:val="none" w:sz="0" w:space="0" w:color="auto"/>
            <w:bottom w:val="none" w:sz="0" w:space="0" w:color="auto"/>
            <w:right w:val="none" w:sz="0" w:space="0" w:color="auto"/>
          </w:divBdr>
        </w:div>
        <w:div w:id="1727408348">
          <w:marLeft w:val="640"/>
          <w:marRight w:val="0"/>
          <w:marTop w:val="0"/>
          <w:marBottom w:val="0"/>
          <w:divBdr>
            <w:top w:val="none" w:sz="0" w:space="0" w:color="auto"/>
            <w:left w:val="none" w:sz="0" w:space="0" w:color="auto"/>
            <w:bottom w:val="none" w:sz="0" w:space="0" w:color="auto"/>
            <w:right w:val="none" w:sz="0" w:space="0" w:color="auto"/>
          </w:divBdr>
        </w:div>
        <w:div w:id="582182493">
          <w:marLeft w:val="640"/>
          <w:marRight w:val="0"/>
          <w:marTop w:val="0"/>
          <w:marBottom w:val="0"/>
          <w:divBdr>
            <w:top w:val="none" w:sz="0" w:space="0" w:color="auto"/>
            <w:left w:val="none" w:sz="0" w:space="0" w:color="auto"/>
            <w:bottom w:val="none" w:sz="0" w:space="0" w:color="auto"/>
            <w:right w:val="none" w:sz="0" w:space="0" w:color="auto"/>
          </w:divBdr>
        </w:div>
        <w:div w:id="404837258">
          <w:marLeft w:val="640"/>
          <w:marRight w:val="0"/>
          <w:marTop w:val="0"/>
          <w:marBottom w:val="0"/>
          <w:divBdr>
            <w:top w:val="none" w:sz="0" w:space="0" w:color="auto"/>
            <w:left w:val="none" w:sz="0" w:space="0" w:color="auto"/>
            <w:bottom w:val="none" w:sz="0" w:space="0" w:color="auto"/>
            <w:right w:val="none" w:sz="0" w:space="0" w:color="auto"/>
          </w:divBdr>
        </w:div>
        <w:div w:id="1795633110">
          <w:marLeft w:val="640"/>
          <w:marRight w:val="0"/>
          <w:marTop w:val="0"/>
          <w:marBottom w:val="0"/>
          <w:divBdr>
            <w:top w:val="none" w:sz="0" w:space="0" w:color="auto"/>
            <w:left w:val="none" w:sz="0" w:space="0" w:color="auto"/>
            <w:bottom w:val="none" w:sz="0" w:space="0" w:color="auto"/>
            <w:right w:val="none" w:sz="0" w:space="0" w:color="auto"/>
          </w:divBdr>
        </w:div>
        <w:div w:id="1276906187">
          <w:marLeft w:val="640"/>
          <w:marRight w:val="0"/>
          <w:marTop w:val="0"/>
          <w:marBottom w:val="0"/>
          <w:divBdr>
            <w:top w:val="none" w:sz="0" w:space="0" w:color="auto"/>
            <w:left w:val="none" w:sz="0" w:space="0" w:color="auto"/>
            <w:bottom w:val="none" w:sz="0" w:space="0" w:color="auto"/>
            <w:right w:val="none" w:sz="0" w:space="0" w:color="auto"/>
          </w:divBdr>
        </w:div>
        <w:div w:id="709692441">
          <w:marLeft w:val="640"/>
          <w:marRight w:val="0"/>
          <w:marTop w:val="0"/>
          <w:marBottom w:val="0"/>
          <w:divBdr>
            <w:top w:val="none" w:sz="0" w:space="0" w:color="auto"/>
            <w:left w:val="none" w:sz="0" w:space="0" w:color="auto"/>
            <w:bottom w:val="none" w:sz="0" w:space="0" w:color="auto"/>
            <w:right w:val="none" w:sz="0" w:space="0" w:color="auto"/>
          </w:divBdr>
        </w:div>
        <w:div w:id="384765717">
          <w:marLeft w:val="640"/>
          <w:marRight w:val="0"/>
          <w:marTop w:val="0"/>
          <w:marBottom w:val="0"/>
          <w:divBdr>
            <w:top w:val="none" w:sz="0" w:space="0" w:color="auto"/>
            <w:left w:val="none" w:sz="0" w:space="0" w:color="auto"/>
            <w:bottom w:val="none" w:sz="0" w:space="0" w:color="auto"/>
            <w:right w:val="none" w:sz="0" w:space="0" w:color="auto"/>
          </w:divBdr>
        </w:div>
        <w:div w:id="843514759">
          <w:marLeft w:val="640"/>
          <w:marRight w:val="0"/>
          <w:marTop w:val="0"/>
          <w:marBottom w:val="0"/>
          <w:divBdr>
            <w:top w:val="none" w:sz="0" w:space="0" w:color="auto"/>
            <w:left w:val="none" w:sz="0" w:space="0" w:color="auto"/>
            <w:bottom w:val="none" w:sz="0" w:space="0" w:color="auto"/>
            <w:right w:val="none" w:sz="0" w:space="0" w:color="auto"/>
          </w:divBdr>
        </w:div>
        <w:div w:id="1376351544">
          <w:marLeft w:val="640"/>
          <w:marRight w:val="0"/>
          <w:marTop w:val="0"/>
          <w:marBottom w:val="0"/>
          <w:divBdr>
            <w:top w:val="none" w:sz="0" w:space="0" w:color="auto"/>
            <w:left w:val="none" w:sz="0" w:space="0" w:color="auto"/>
            <w:bottom w:val="none" w:sz="0" w:space="0" w:color="auto"/>
            <w:right w:val="none" w:sz="0" w:space="0" w:color="auto"/>
          </w:divBdr>
        </w:div>
        <w:div w:id="78991755">
          <w:marLeft w:val="640"/>
          <w:marRight w:val="0"/>
          <w:marTop w:val="0"/>
          <w:marBottom w:val="0"/>
          <w:divBdr>
            <w:top w:val="none" w:sz="0" w:space="0" w:color="auto"/>
            <w:left w:val="none" w:sz="0" w:space="0" w:color="auto"/>
            <w:bottom w:val="none" w:sz="0" w:space="0" w:color="auto"/>
            <w:right w:val="none" w:sz="0" w:space="0" w:color="auto"/>
          </w:divBdr>
        </w:div>
        <w:div w:id="1746606021">
          <w:marLeft w:val="640"/>
          <w:marRight w:val="0"/>
          <w:marTop w:val="0"/>
          <w:marBottom w:val="0"/>
          <w:divBdr>
            <w:top w:val="none" w:sz="0" w:space="0" w:color="auto"/>
            <w:left w:val="none" w:sz="0" w:space="0" w:color="auto"/>
            <w:bottom w:val="none" w:sz="0" w:space="0" w:color="auto"/>
            <w:right w:val="none" w:sz="0" w:space="0" w:color="auto"/>
          </w:divBdr>
        </w:div>
        <w:div w:id="1705250734">
          <w:marLeft w:val="640"/>
          <w:marRight w:val="0"/>
          <w:marTop w:val="0"/>
          <w:marBottom w:val="0"/>
          <w:divBdr>
            <w:top w:val="none" w:sz="0" w:space="0" w:color="auto"/>
            <w:left w:val="none" w:sz="0" w:space="0" w:color="auto"/>
            <w:bottom w:val="none" w:sz="0" w:space="0" w:color="auto"/>
            <w:right w:val="none" w:sz="0" w:space="0" w:color="auto"/>
          </w:divBdr>
        </w:div>
        <w:div w:id="252786069">
          <w:marLeft w:val="640"/>
          <w:marRight w:val="0"/>
          <w:marTop w:val="0"/>
          <w:marBottom w:val="0"/>
          <w:divBdr>
            <w:top w:val="none" w:sz="0" w:space="0" w:color="auto"/>
            <w:left w:val="none" w:sz="0" w:space="0" w:color="auto"/>
            <w:bottom w:val="none" w:sz="0" w:space="0" w:color="auto"/>
            <w:right w:val="none" w:sz="0" w:space="0" w:color="auto"/>
          </w:divBdr>
        </w:div>
        <w:div w:id="450056017">
          <w:marLeft w:val="640"/>
          <w:marRight w:val="0"/>
          <w:marTop w:val="0"/>
          <w:marBottom w:val="0"/>
          <w:divBdr>
            <w:top w:val="none" w:sz="0" w:space="0" w:color="auto"/>
            <w:left w:val="none" w:sz="0" w:space="0" w:color="auto"/>
            <w:bottom w:val="none" w:sz="0" w:space="0" w:color="auto"/>
            <w:right w:val="none" w:sz="0" w:space="0" w:color="auto"/>
          </w:divBdr>
        </w:div>
        <w:div w:id="2001543498">
          <w:marLeft w:val="640"/>
          <w:marRight w:val="0"/>
          <w:marTop w:val="0"/>
          <w:marBottom w:val="0"/>
          <w:divBdr>
            <w:top w:val="none" w:sz="0" w:space="0" w:color="auto"/>
            <w:left w:val="none" w:sz="0" w:space="0" w:color="auto"/>
            <w:bottom w:val="none" w:sz="0" w:space="0" w:color="auto"/>
            <w:right w:val="none" w:sz="0" w:space="0" w:color="auto"/>
          </w:divBdr>
        </w:div>
        <w:div w:id="846940116">
          <w:marLeft w:val="640"/>
          <w:marRight w:val="0"/>
          <w:marTop w:val="0"/>
          <w:marBottom w:val="0"/>
          <w:divBdr>
            <w:top w:val="none" w:sz="0" w:space="0" w:color="auto"/>
            <w:left w:val="none" w:sz="0" w:space="0" w:color="auto"/>
            <w:bottom w:val="none" w:sz="0" w:space="0" w:color="auto"/>
            <w:right w:val="none" w:sz="0" w:space="0" w:color="auto"/>
          </w:divBdr>
        </w:div>
        <w:div w:id="725765226">
          <w:marLeft w:val="640"/>
          <w:marRight w:val="0"/>
          <w:marTop w:val="0"/>
          <w:marBottom w:val="0"/>
          <w:divBdr>
            <w:top w:val="none" w:sz="0" w:space="0" w:color="auto"/>
            <w:left w:val="none" w:sz="0" w:space="0" w:color="auto"/>
            <w:bottom w:val="none" w:sz="0" w:space="0" w:color="auto"/>
            <w:right w:val="none" w:sz="0" w:space="0" w:color="auto"/>
          </w:divBdr>
        </w:div>
        <w:div w:id="558830334">
          <w:marLeft w:val="640"/>
          <w:marRight w:val="0"/>
          <w:marTop w:val="0"/>
          <w:marBottom w:val="0"/>
          <w:divBdr>
            <w:top w:val="none" w:sz="0" w:space="0" w:color="auto"/>
            <w:left w:val="none" w:sz="0" w:space="0" w:color="auto"/>
            <w:bottom w:val="none" w:sz="0" w:space="0" w:color="auto"/>
            <w:right w:val="none" w:sz="0" w:space="0" w:color="auto"/>
          </w:divBdr>
        </w:div>
        <w:div w:id="642083708">
          <w:marLeft w:val="640"/>
          <w:marRight w:val="0"/>
          <w:marTop w:val="0"/>
          <w:marBottom w:val="0"/>
          <w:divBdr>
            <w:top w:val="none" w:sz="0" w:space="0" w:color="auto"/>
            <w:left w:val="none" w:sz="0" w:space="0" w:color="auto"/>
            <w:bottom w:val="none" w:sz="0" w:space="0" w:color="auto"/>
            <w:right w:val="none" w:sz="0" w:space="0" w:color="auto"/>
          </w:divBdr>
        </w:div>
        <w:div w:id="509217105">
          <w:marLeft w:val="640"/>
          <w:marRight w:val="0"/>
          <w:marTop w:val="0"/>
          <w:marBottom w:val="0"/>
          <w:divBdr>
            <w:top w:val="none" w:sz="0" w:space="0" w:color="auto"/>
            <w:left w:val="none" w:sz="0" w:space="0" w:color="auto"/>
            <w:bottom w:val="none" w:sz="0" w:space="0" w:color="auto"/>
            <w:right w:val="none" w:sz="0" w:space="0" w:color="auto"/>
          </w:divBdr>
        </w:div>
        <w:div w:id="1936084759">
          <w:marLeft w:val="640"/>
          <w:marRight w:val="0"/>
          <w:marTop w:val="0"/>
          <w:marBottom w:val="0"/>
          <w:divBdr>
            <w:top w:val="none" w:sz="0" w:space="0" w:color="auto"/>
            <w:left w:val="none" w:sz="0" w:space="0" w:color="auto"/>
            <w:bottom w:val="none" w:sz="0" w:space="0" w:color="auto"/>
            <w:right w:val="none" w:sz="0" w:space="0" w:color="auto"/>
          </w:divBdr>
        </w:div>
        <w:div w:id="961883161">
          <w:marLeft w:val="640"/>
          <w:marRight w:val="0"/>
          <w:marTop w:val="0"/>
          <w:marBottom w:val="0"/>
          <w:divBdr>
            <w:top w:val="none" w:sz="0" w:space="0" w:color="auto"/>
            <w:left w:val="none" w:sz="0" w:space="0" w:color="auto"/>
            <w:bottom w:val="none" w:sz="0" w:space="0" w:color="auto"/>
            <w:right w:val="none" w:sz="0" w:space="0" w:color="auto"/>
          </w:divBdr>
        </w:div>
        <w:div w:id="1598250131">
          <w:marLeft w:val="640"/>
          <w:marRight w:val="0"/>
          <w:marTop w:val="0"/>
          <w:marBottom w:val="0"/>
          <w:divBdr>
            <w:top w:val="none" w:sz="0" w:space="0" w:color="auto"/>
            <w:left w:val="none" w:sz="0" w:space="0" w:color="auto"/>
            <w:bottom w:val="none" w:sz="0" w:space="0" w:color="auto"/>
            <w:right w:val="none" w:sz="0" w:space="0" w:color="auto"/>
          </w:divBdr>
        </w:div>
        <w:div w:id="637609649">
          <w:marLeft w:val="640"/>
          <w:marRight w:val="0"/>
          <w:marTop w:val="0"/>
          <w:marBottom w:val="0"/>
          <w:divBdr>
            <w:top w:val="none" w:sz="0" w:space="0" w:color="auto"/>
            <w:left w:val="none" w:sz="0" w:space="0" w:color="auto"/>
            <w:bottom w:val="none" w:sz="0" w:space="0" w:color="auto"/>
            <w:right w:val="none" w:sz="0" w:space="0" w:color="auto"/>
          </w:divBdr>
        </w:div>
        <w:div w:id="2054648690">
          <w:marLeft w:val="640"/>
          <w:marRight w:val="0"/>
          <w:marTop w:val="0"/>
          <w:marBottom w:val="0"/>
          <w:divBdr>
            <w:top w:val="none" w:sz="0" w:space="0" w:color="auto"/>
            <w:left w:val="none" w:sz="0" w:space="0" w:color="auto"/>
            <w:bottom w:val="none" w:sz="0" w:space="0" w:color="auto"/>
            <w:right w:val="none" w:sz="0" w:space="0" w:color="auto"/>
          </w:divBdr>
        </w:div>
        <w:div w:id="142700218">
          <w:marLeft w:val="640"/>
          <w:marRight w:val="0"/>
          <w:marTop w:val="0"/>
          <w:marBottom w:val="0"/>
          <w:divBdr>
            <w:top w:val="none" w:sz="0" w:space="0" w:color="auto"/>
            <w:left w:val="none" w:sz="0" w:space="0" w:color="auto"/>
            <w:bottom w:val="none" w:sz="0" w:space="0" w:color="auto"/>
            <w:right w:val="none" w:sz="0" w:space="0" w:color="auto"/>
          </w:divBdr>
        </w:div>
        <w:div w:id="253712104">
          <w:marLeft w:val="640"/>
          <w:marRight w:val="0"/>
          <w:marTop w:val="0"/>
          <w:marBottom w:val="0"/>
          <w:divBdr>
            <w:top w:val="none" w:sz="0" w:space="0" w:color="auto"/>
            <w:left w:val="none" w:sz="0" w:space="0" w:color="auto"/>
            <w:bottom w:val="none" w:sz="0" w:space="0" w:color="auto"/>
            <w:right w:val="none" w:sz="0" w:space="0" w:color="auto"/>
          </w:divBdr>
        </w:div>
        <w:div w:id="856046768">
          <w:marLeft w:val="640"/>
          <w:marRight w:val="0"/>
          <w:marTop w:val="0"/>
          <w:marBottom w:val="0"/>
          <w:divBdr>
            <w:top w:val="none" w:sz="0" w:space="0" w:color="auto"/>
            <w:left w:val="none" w:sz="0" w:space="0" w:color="auto"/>
            <w:bottom w:val="none" w:sz="0" w:space="0" w:color="auto"/>
            <w:right w:val="none" w:sz="0" w:space="0" w:color="auto"/>
          </w:divBdr>
        </w:div>
        <w:div w:id="1464928495">
          <w:marLeft w:val="640"/>
          <w:marRight w:val="0"/>
          <w:marTop w:val="0"/>
          <w:marBottom w:val="0"/>
          <w:divBdr>
            <w:top w:val="none" w:sz="0" w:space="0" w:color="auto"/>
            <w:left w:val="none" w:sz="0" w:space="0" w:color="auto"/>
            <w:bottom w:val="none" w:sz="0" w:space="0" w:color="auto"/>
            <w:right w:val="none" w:sz="0" w:space="0" w:color="auto"/>
          </w:divBdr>
        </w:div>
        <w:div w:id="887381808">
          <w:marLeft w:val="640"/>
          <w:marRight w:val="0"/>
          <w:marTop w:val="0"/>
          <w:marBottom w:val="0"/>
          <w:divBdr>
            <w:top w:val="none" w:sz="0" w:space="0" w:color="auto"/>
            <w:left w:val="none" w:sz="0" w:space="0" w:color="auto"/>
            <w:bottom w:val="none" w:sz="0" w:space="0" w:color="auto"/>
            <w:right w:val="none" w:sz="0" w:space="0" w:color="auto"/>
          </w:divBdr>
        </w:div>
        <w:div w:id="1291283801">
          <w:marLeft w:val="640"/>
          <w:marRight w:val="0"/>
          <w:marTop w:val="0"/>
          <w:marBottom w:val="0"/>
          <w:divBdr>
            <w:top w:val="none" w:sz="0" w:space="0" w:color="auto"/>
            <w:left w:val="none" w:sz="0" w:space="0" w:color="auto"/>
            <w:bottom w:val="none" w:sz="0" w:space="0" w:color="auto"/>
            <w:right w:val="none" w:sz="0" w:space="0" w:color="auto"/>
          </w:divBdr>
        </w:div>
        <w:div w:id="306664030">
          <w:marLeft w:val="640"/>
          <w:marRight w:val="0"/>
          <w:marTop w:val="0"/>
          <w:marBottom w:val="0"/>
          <w:divBdr>
            <w:top w:val="none" w:sz="0" w:space="0" w:color="auto"/>
            <w:left w:val="none" w:sz="0" w:space="0" w:color="auto"/>
            <w:bottom w:val="none" w:sz="0" w:space="0" w:color="auto"/>
            <w:right w:val="none" w:sz="0" w:space="0" w:color="auto"/>
          </w:divBdr>
        </w:div>
        <w:div w:id="288508887">
          <w:marLeft w:val="640"/>
          <w:marRight w:val="0"/>
          <w:marTop w:val="0"/>
          <w:marBottom w:val="0"/>
          <w:divBdr>
            <w:top w:val="none" w:sz="0" w:space="0" w:color="auto"/>
            <w:left w:val="none" w:sz="0" w:space="0" w:color="auto"/>
            <w:bottom w:val="none" w:sz="0" w:space="0" w:color="auto"/>
            <w:right w:val="none" w:sz="0" w:space="0" w:color="auto"/>
          </w:divBdr>
        </w:div>
        <w:div w:id="565338300">
          <w:marLeft w:val="640"/>
          <w:marRight w:val="0"/>
          <w:marTop w:val="0"/>
          <w:marBottom w:val="0"/>
          <w:divBdr>
            <w:top w:val="none" w:sz="0" w:space="0" w:color="auto"/>
            <w:left w:val="none" w:sz="0" w:space="0" w:color="auto"/>
            <w:bottom w:val="none" w:sz="0" w:space="0" w:color="auto"/>
            <w:right w:val="none" w:sz="0" w:space="0" w:color="auto"/>
          </w:divBdr>
        </w:div>
        <w:div w:id="800342333">
          <w:marLeft w:val="640"/>
          <w:marRight w:val="0"/>
          <w:marTop w:val="0"/>
          <w:marBottom w:val="0"/>
          <w:divBdr>
            <w:top w:val="none" w:sz="0" w:space="0" w:color="auto"/>
            <w:left w:val="none" w:sz="0" w:space="0" w:color="auto"/>
            <w:bottom w:val="none" w:sz="0" w:space="0" w:color="auto"/>
            <w:right w:val="none" w:sz="0" w:space="0" w:color="auto"/>
          </w:divBdr>
        </w:div>
        <w:div w:id="1658461510">
          <w:marLeft w:val="640"/>
          <w:marRight w:val="0"/>
          <w:marTop w:val="0"/>
          <w:marBottom w:val="0"/>
          <w:divBdr>
            <w:top w:val="none" w:sz="0" w:space="0" w:color="auto"/>
            <w:left w:val="none" w:sz="0" w:space="0" w:color="auto"/>
            <w:bottom w:val="none" w:sz="0" w:space="0" w:color="auto"/>
            <w:right w:val="none" w:sz="0" w:space="0" w:color="auto"/>
          </w:divBdr>
        </w:div>
        <w:div w:id="593977399">
          <w:marLeft w:val="640"/>
          <w:marRight w:val="0"/>
          <w:marTop w:val="0"/>
          <w:marBottom w:val="0"/>
          <w:divBdr>
            <w:top w:val="none" w:sz="0" w:space="0" w:color="auto"/>
            <w:left w:val="none" w:sz="0" w:space="0" w:color="auto"/>
            <w:bottom w:val="none" w:sz="0" w:space="0" w:color="auto"/>
            <w:right w:val="none" w:sz="0" w:space="0" w:color="auto"/>
          </w:divBdr>
        </w:div>
        <w:div w:id="1062873968">
          <w:marLeft w:val="640"/>
          <w:marRight w:val="0"/>
          <w:marTop w:val="0"/>
          <w:marBottom w:val="0"/>
          <w:divBdr>
            <w:top w:val="none" w:sz="0" w:space="0" w:color="auto"/>
            <w:left w:val="none" w:sz="0" w:space="0" w:color="auto"/>
            <w:bottom w:val="none" w:sz="0" w:space="0" w:color="auto"/>
            <w:right w:val="none" w:sz="0" w:space="0" w:color="auto"/>
          </w:divBdr>
        </w:div>
        <w:div w:id="1959606541">
          <w:marLeft w:val="640"/>
          <w:marRight w:val="0"/>
          <w:marTop w:val="0"/>
          <w:marBottom w:val="0"/>
          <w:divBdr>
            <w:top w:val="none" w:sz="0" w:space="0" w:color="auto"/>
            <w:left w:val="none" w:sz="0" w:space="0" w:color="auto"/>
            <w:bottom w:val="none" w:sz="0" w:space="0" w:color="auto"/>
            <w:right w:val="none" w:sz="0" w:space="0" w:color="auto"/>
          </w:divBdr>
        </w:div>
        <w:div w:id="889197105">
          <w:marLeft w:val="640"/>
          <w:marRight w:val="0"/>
          <w:marTop w:val="0"/>
          <w:marBottom w:val="0"/>
          <w:divBdr>
            <w:top w:val="none" w:sz="0" w:space="0" w:color="auto"/>
            <w:left w:val="none" w:sz="0" w:space="0" w:color="auto"/>
            <w:bottom w:val="none" w:sz="0" w:space="0" w:color="auto"/>
            <w:right w:val="none" w:sz="0" w:space="0" w:color="auto"/>
          </w:divBdr>
        </w:div>
        <w:div w:id="1635482973">
          <w:marLeft w:val="640"/>
          <w:marRight w:val="0"/>
          <w:marTop w:val="0"/>
          <w:marBottom w:val="0"/>
          <w:divBdr>
            <w:top w:val="none" w:sz="0" w:space="0" w:color="auto"/>
            <w:left w:val="none" w:sz="0" w:space="0" w:color="auto"/>
            <w:bottom w:val="none" w:sz="0" w:space="0" w:color="auto"/>
            <w:right w:val="none" w:sz="0" w:space="0" w:color="auto"/>
          </w:divBdr>
        </w:div>
        <w:div w:id="2074741359">
          <w:marLeft w:val="640"/>
          <w:marRight w:val="0"/>
          <w:marTop w:val="0"/>
          <w:marBottom w:val="0"/>
          <w:divBdr>
            <w:top w:val="none" w:sz="0" w:space="0" w:color="auto"/>
            <w:left w:val="none" w:sz="0" w:space="0" w:color="auto"/>
            <w:bottom w:val="none" w:sz="0" w:space="0" w:color="auto"/>
            <w:right w:val="none" w:sz="0" w:space="0" w:color="auto"/>
          </w:divBdr>
        </w:div>
        <w:div w:id="1143889312">
          <w:marLeft w:val="640"/>
          <w:marRight w:val="0"/>
          <w:marTop w:val="0"/>
          <w:marBottom w:val="0"/>
          <w:divBdr>
            <w:top w:val="none" w:sz="0" w:space="0" w:color="auto"/>
            <w:left w:val="none" w:sz="0" w:space="0" w:color="auto"/>
            <w:bottom w:val="none" w:sz="0" w:space="0" w:color="auto"/>
            <w:right w:val="none" w:sz="0" w:space="0" w:color="auto"/>
          </w:divBdr>
        </w:div>
        <w:div w:id="1489125864">
          <w:marLeft w:val="640"/>
          <w:marRight w:val="0"/>
          <w:marTop w:val="0"/>
          <w:marBottom w:val="0"/>
          <w:divBdr>
            <w:top w:val="none" w:sz="0" w:space="0" w:color="auto"/>
            <w:left w:val="none" w:sz="0" w:space="0" w:color="auto"/>
            <w:bottom w:val="none" w:sz="0" w:space="0" w:color="auto"/>
            <w:right w:val="none" w:sz="0" w:space="0" w:color="auto"/>
          </w:divBdr>
        </w:div>
        <w:div w:id="1951743678">
          <w:marLeft w:val="640"/>
          <w:marRight w:val="0"/>
          <w:marTop w:val="0"/>
          <w:marBottom w:val="0"/>
          <w:divBdr>
            <w:top w:val="none" w:sz="0" w:space="0" w:color="auto"/>
            <w:left w:val="none" w:sz="0" w:space="0" w:color="auto"/>
            <w:bottom w:val="none" w:sz="0" w:space="0" w:color="auto"/>
            <w:right w:val="none" w:sz="0" w:space="0" w:color="auto"/>
          </w:divBdr>
        </w:div>
        <w:div w:id="241376676">
          <w:marLeft w:val="640"/>
          <w:marRight w:val="0"/>
          <w:marTop w:val="0"/>
          <w:marBottom w:val="0"/>
          <w:divBdr>
            <w:top w:val="none" w:sz="0" w:space="0" w:color="auto"/>
            <w:left w:val="none" w:sz="0" w:space="0" w:color="auto"/>
            <w:bottom w:val="none" w:sz="0" w:space="0" w:color="auto"/>
            <w:right w:val="none" w:sz="0" w:space="0" w:color="auto"/>
          </w:divBdr>
        </w:div>
        <w:div w:id="787161581">
          <w:marLeft w:val="640"/>
          <w:marRight w:val="0"/>
          <w:marTop w:val="0"/>
          <w:marBottom w:val="0"/>
          <w:divBdr>
            <w:top w:val="none" w:sz="0" w:space="0" w:color="auto"/>
            <w:left w:val="none" w:sz="0" w:space="0" w:color="auto"/>
            <w:bottom w:val="none" w:sz="0" w:space="0" w:color="auto"/>
            <w:right w:val="none" w:sz="0" w:space="0" w:color="auto"/>
          </w:divBdr>
        </w:div>
        <w:div w:id="591279444">
          <w:marLeft w:val="640"/>
          <w:marRight w:val="0"/>
          <w:marTop w:val="0"/>
          <w:marBottom w:val="0"/>
          <w:divBdr>
            <w:top w:val="none" w:sz="0" w:space="0" w:color="auto"/>
            <w:left w:val="none" w:sz="0" w:space="0" w:color="auto"/>
            <w:bottom w:val="none" w:sz="0" w:space="0" w:color="auto"/>
            <w:right w:val="none" w:sz="0" w:space="0" w:color="auto"/>
          </w:divBdr>
        </w:div>
        <w:div w:id="1659335180">
          <w:marLeft w:val="640"/>
          <w:marRight w:val="0"/>
          <w:marTop w:val="0"/>
          <w:marBottom w:val="0"/>
          <w:divBdr>
            <w:top w:val="none" w:sz="0" w:space="0" w:color="auto"/>
            <w:left w:val="none" w:sz="0" w:space="0" w:color="auto"/>
            <w:bottom w:val="none" w:sz="0" w:space="0" w:color="auto"/>
            <w:right w:val="none" w:sz="0" w:space="0" w:color="auto"/>
          </w:divBdr>
        </w:div>
        <w:div w:id="1820030394">
          <w:marLeft w:val="640"/>
          <w:marRight w:val="0"/>
          <w:marTop w:val="0"/>
          <w:marBottom w:val="0"/>
          <w:divBdr>
            <w:top w:val="none" w:sz="0" w:space="0" w:color="auto"/>
            <w:left w:val="none" w:sz="0" w:space="0" w:color="auto"/>
            <w:bottom w:val="none" w:sz="0" w:space="0" w:color="auto"/>
            <w:right w:val="none" w:sz="0" w:space="0" w:color="auto"/>
          </w:divBdr>
        </w:div>
        <w:div w:id="123668776">
          <w:marLeft w:val="640"/>
          <w:marRight w:val="0"/>
          <w:marTop w:val="0"/>
          <w:marBottom w:val="0"/>
          <w:divBdr>
            <w:top w:val="none" w:sz="0" w:space="0" w:color="auto"/>
            <w:left w:val="none" w:sz="0" w:space="0" w:color="auto"/>
            <w:bottom w:val="none" w:sz="0" w:space="0" w:color="auto"/>
            <w:right w:val="none" w:sz="0" w:space="0" w:color="auto"/>
          </w:divBdr>
        </w:div>
        <w:div w:id="996612744">
          <w:marLeft w:val="640"/>
          <w:marRight w:val="0"/>
          <w:marTop w:val="0"/>
          <w:marBottom w:val="0"/>
          <w:divBdr>
            <w:top w:val="none" w:sz="0" w:space="0" w:color="auto"/>
            <w:left w:val="none" w:sz="0" w:space="0" w:color="auto"/>
            <w:bottom w:val="none" w:sz="0" w:space="0" w:color="auto"/>
            <w:right w:val="none" w:sz="0" w:space="0" w:color="auto"/>
          </w:divBdr>
        </w:div>
        <w:div w:id="1572689162">
          <w:marLeft w:val="640"/>
          <w:marRight w:val="0"/>
          <w:marTop w:val="0"/>
          <w:marBottom w:val="0"/>
          <w:divBdr>
            <w:top w:val="none" w:sz="0" w:space="0" w:color="auto"/>
            <w:left w:val="none" w:sz="0" w:space="0" w:color="auto"/>
            <w:bottom w:val="none" w:sz="0" w:space="0" w:color="auto"/>
            <w:right w:val="none" w:sz="0" w:space="0" w:color="auto"/>
          </w:divBdr>
        </w:div>
        <w:div w:id="174268271">
          <w:marLeft w:val="640"/>
          <w:marRight w:val="0"/>
          <w:marTop w:val="0"/>
          <w:marBottom w:val="0"/>
          <w:divBdr>
            <w:top w:val="none" w:sz="0" w:space="0" w:color="auto"/>
            <w:left w:val="none" w:sz="0" w:space="0" w:color="auto"/>
            <w:bottom w:val="none" w:sz="0" w:space="0" w:color="auto"/>
            <w:right w:val="none" w:sz="0" w:space="0" w:color="auto"/>
          </w:divBdr>
        </w:div>
        <w:div w:id="27413756">
          <w:marLeft w:val="640"/>
          <w:marRight w:val="0"/>
          <w:marTop w:val="0"/>
          <w:marBottom w:val="0"/>
          <w:divBdr>
            <w:top w:val="none" w:sz="0" w:space="0" w:color="auto"/>
            <w:left w:val="none" w:sz="0" w:space="0" w:color="auto"/>
            <w:bottom w:val="none" w:sz="0" w:space="0" w:color="auto"/>
            <w:right w:val="none" w:sz="0" w:space="0" w:color="auto"/>
          </w:divBdr>
        </w:div>
        <w:div w:id="285046576">
          <w:marLeft w:val="640"/>
          <w:marRight w:val="0"/>
          <w:marTop w:val="0"/>
          <w:marBottom w:val="0"/>
          <w:divBdr>
            <w:top w:val="none" w:sz="0" w:space="0" w:color="auto"/>
            <w:left w:val="none" w:sz="0" w:space="0" w:color="auto"/>
            <w:bottom w:val="none" w:sz="0" w:space="0" w:color="auto"/>
            <w:right w:val="none" w:sz="0" w:space="0" w:color="auto"/>
          </w:divBdr>
        </w:div>
        <w:div w:id="664631323">
          <w:marLeft w:val="640"/>
          <w:marRight w:val="0"/>
          <w:marTop w:val="0"/>
          <w:marBottom w:val="0"/>
          <w:divBdr>
            <w:top w:val="none" w:sz="0" w:space="0" w:color="auto"/>
            <w:left w:val="none" w:sz="0" w:space="0" w:color="auto"/>
            <w:bottom w:val="none" w:sz="0" w:space="0" w:color="auto"/>
            <w:right w:val="none" w:sz="0" w:space="0" w:color="auto"/>
          </w:divBdr>
        </w:div>
        <w:div w:id="1274752103">
          <w:marLeft w:val="640"/>
          <w:marRight w:val="0"/>
          <w:marTop w:val="0"/>
          <w:marBottom w:val="0"/>
          <w:divBdr>
            <w:top w:val="none" w:sz="0" w:space="0" w:color="auto"/>
            <w:left w:val="none" w:sz="0" w:space="0" w:color="auto"/>
            <w:bottom w:val="none" w:sz="0" w:space="0" w:color="auto"/>
            <w:right w:val="none" w:sz="0" w:space="0" w:color="auto"/>
          </w:divBdr>
        </w:div>
        <w:div w:id="94060161">
          <w:marLeft w:val="640"/>
          <w:marRight w:val="0"/>
          <w:marTop w:val="0"/>
          <w:marBottom w:val="0"/>
          <w:divBdr>
            <w:top w:val="none" w:sz="0" w:space="0" w:color="auto"/>
            <w:left w:val="none" w:sz="0" w:space="0" w:color="auto"/>
            <w:bottom w:val="none" w:sz="0" w:space="0" w:color="auto"/>
            <w:right w:val="none" w:sz="0" w:space="0" w:color="auto"/>
          </w:divBdr>
        </w:div>
        <w:div w:id="2040351154">
          <w:marLeft w:val="640"/>
          <w:marRight w:val="0"/>
          <w:marTop w:val="0"/>
          <w:marBottom w:val="0"/>
          <w:divBdr>
            <w:top w:val="none" w:sz="0" w:space="0" w:color="auto"/>
            <w:left w:val="none" w:sz="0" w:space="0" w:color="auto"/>
            <w:bottom w:val="none" w:sz="0" w:space="0" w:color="auto"/>
            <w:right w:val="none" w:sz="0" w:space="0" w:color="auto"/>
          </w:divBdr>
        </w:div>
        <w:div w:id="1089696084">
          <w:marLeft w:val="640"/>
          <w:marRight w:val="0"/>
          <w:marTop w:val="0"/>
          <w:marBottom w:val="0"/>
          <w:divBdr>
            <w:top w:val="none" w:sz="0" w:space="0" w:color="auto"/>
            <w:left w:val="none" w:sz="0" w:space="0" w:color="auto"/>
            <w:bottom w:val="none" w:sz="0" w:space="0" w:color="auto"/>
            <w:right w:val="none" w:sz="0" w:space="0" w:color="auto"/>
          </w:divBdr>
        </w:div>
        <w:div w:id="1584492805">
          <w:marLeft w:val="640"/>
          <w:marRight w:val="0"/>
          <w:marTop w:val="0"/>
          <w:marBottom w:val="0"/>
          <w:divBdr>
            <w:top w:val="none" w:sz="0" w:space="0" w:color="auto"/>
            <w:left w:val="none" w:sz="0" w:space="0" w:color="auto"/>
            <w:bottom w:val="none" w:sz="0" w:space="0" w:color="auto"/>
            <w:right w:val="none" w:sz="0" w:space="0" w:color="auto"/>
          </w:divBdr>
        </w:div>
        <w:div w:id="123235892">
          <w:marLeft w:val="640"/>
          <w:marRight w:val="0"/>
          <w:marTop w:val="0"/>
          <w:marBottom w:val="0"/>
          <w:divBdr>
            <w:top w:val="none" w:sz="0" w:space="0" w:color="auto"/>
            <w:left w:val="none" w:sz="0" w:space="0" w:color="auto"/>
            <w:bottom w:val="none" w:sz="0" w:space="0" w:color="auto"/>
            <w:right w:val="none" w:sz="0" w:space="0" w:color="auto"/>
          </w:divBdr>
        </w:div>
        <w:div w:id="2076312727">
          <w:marLeft w:val="640"/>
          <w:marRight w:val="0"/>
          <w:marTop w:val="0"/>
          <w:marBottom w:val="0"/>
          <w:divBdr>
            <w:top w:val="none" w:sz="0" w:space="0" w:color="auto"/>
            <w:left w:val="none" w:sz="0" w:space="0" w:color="auto"/>
            <w:bottom w:val="none" w:sz="0" w:space="0" w:color="auto"/>
            <w:right w:val="none" w:sz="0" w:space="0" w:color="auto"/>
          </w:divBdr>
        </w:div>
        <w:div w:id="613361949">
          <w:marLeft w:val="640"/>
          <w:marRight w:val="0"/>
          <w:marTop w:val="0"/>
          <w:marBottom w:val="0"/>
          <w:divBdr>
            <w:top w:val="none" w:sz="0" w:space="0" w:color="auto"/>
            <w:left w:val="none" w:sz="0" w:space="0" w:color="auto"/>
            <w:bottom w:val="none" w:sz="0" w:space="0" w:color="auto"/>
            <w:right w:val="none" w:sz="0" w:space="0" w:color="auto"/>
          </w:divBdr>
        </w:div>
        <w:div w:id="1218665509">
          <w:marLeft w:val="640"/>
          <w:marRight w:val="0"/>
          <w:marTop w:val="0"/>
          <w:marBottom w:val="0"/>
          <w:divBdr>
            <w:top w:val="none" w:sz="0" w:space="0" w:color="auto"/>
            <w:left w:val="none" w:sz="0" w:space="0" w:color="auto"/>
            <w:bottom w:val="none" w:sz="0" w:space="0" w:color="auto"/>
            <w:right w:val="none" w:sz="0" w:space="0" w:color="auto"/>
          </w:divBdr>
        </w:div>
        <w:div w:id="392319550">
          <w:marLeft w:val="640"/>
          <w:marRight w:val="0"/>
          <w:marTop w:val="0"/>
          <w:marBottom w:val="0"/>
          <w:divBdr>
            <w:top w:val="none" w:sz="0" w:space="0" w:color="auto"/>
            <w:left w:val="none" w:sz="0" w:space="0" w:color="auto"/>
            <w:bottom w:val="none" w:sz="0" w:space="0" w:color="auto"/>
            <w:right w:val="none" w:sz="0" w:space="0" w:color="auto"/>
          </w:divBdr>
        </w:div>
        <w:div w:id="579752744">
          <w:marLeft w:val="640"/>
          <w:marRight w:val="0"/>
          <w:marTop w:val="0"/>
          <w:marBottom w:val="0"/>
          <w:divBdr>
            <w:top w:val="none" w:sz="0" w:space="0" w:color="auto"/>
            <w:left w:val="none" w:sz="0" w:space="0" w:color="auto"/>
            <w:bottom w:val="none" w:sz="0" w:space="0" w:color="auto"/>
            <w:right w:val="none" w:sz="0" w:space="0" w:color="auto"/>
          </w:divBdr>
        </w:div>
        <w:div w:id="2134980561">
          <w:marLeft w:val="640"/>
          <w:marRight w:val="0"/>
          <w:marTop w:val="0"/>
          <w:marBottom w:val="0"/>
          <w:divBdr>
            <w:top w:val="none" w:sz="0" w:space="0" w:color="auto"/>
            <w:left w:val="none" w:sz="0" w:space="0" w:color="auto"/>
            <w:bottom w:val="none" w:sz="0" w:space="0" w:color="auto"/>
            <w:right w:val="none" w:sz="0" w:space="0" w:color="auto"/>
          </w:divBdr>
        </w:div>
        <w:div w:id="1564831636">
          <w:marLeft w:val="640"/>
          <w:marRight w:val="0"/>
          <w:marTop w:val="0"/>
          <w:marBottom w:val="0"/>
          <w:divBdr>
            <w:top w:val="none" w:sz="0" w:space="0" w:color="auto"/>
            <w:left w:val="none" w:sz="0" w:space="0" w:color="auto"/>
            <w:bottom w:val="none" w:sz="0" w:space="0" w:color="auto"/>
            <w:right w:val="none" w:sz="0" w:space="0" w:color="auto"/>
          </w:divBdr>
        </w:div>
        <w:div w:id="599068462">
          <w:marLeft w:val="640"/>
          <w:marRight w:val="0"/>
          <w:marTop w:val="0"/>
          <w:marBottom w:val="0"/>
          <w:divBdr>
            <w:top w:val="none" w:sz="0" w:space="0" w:color="auto"/>
            <w:left w:val="none" w:sz="0" w:space="0" w:color="auto"/>
            <w:bottom w:val="none" w:sz="0" w:space="0" w:color="auto"/>
            <w:right w:val="none" w:sz="0" w:space="0" w:color="auto"/>
          </w:divBdr>
        </w:div>
        <w:div w:id="1623535148">
          <w:marLeft w:val="640"/>
          <w:marRight w:val="0"/>
          <w:marTop w:val="0"/>
          <w:marBottom w:val="0"/>
          <w:divBdr>
            <w:top w:val="none" w:sz="0" w:space="0" w:color="auto"/>
            <w:left w:val="none" w:sz="0" w:space="0" w:color="auto"/>
            <w:bottom w:val="none" w:sz="0" w:space="0" w:color="auto"/>
            <w:right w:val="none" w:sz="0" w:space="0" w:color="auto"/>
          </w:divBdr>
        </w:div>
        <w:div w:id="1358505770">
          <w:marLeft w:val="640"/>
          <w:marRight w:val="0"/>
          <w:marTop w:val="0"/>
          <w:marBottom w:val="0"/>
          <w:divBdr>
            <w:top w:val="none" w:sz="0" w:space="0" w:color="auto"/>
            <w:left w:val="none" w:sz="0" w:space="0" w:color="auto"/>
            <w:bottom w:val="none" w:sz="0" w:space="0" w:color="auto"/>
            <w:right w:val="none" w:sz="0" w:space="0" w:color="auto"/>
          </w:divBdr>
        </w:div>
        <w:div w:id="2054845770">
          <w:marLeft w:val="640"/>
          <w:marRight w:val="0"/>
          <w:marTop w:val="0"/>
          <w:marBottom w:val="0"/>
          <w:divBdr>
            <w:top w:val="none" w:sz="0" w:space="0" w:color="auto"/>
            <w:left w:val="none" w:sz="0" w:space="0" w:color="auto"/>
            <w:bottom w:val="none" w:sz="0" w:space="0" w:color="auto"/>
            <w:right w:val="none" w:sz="0" w:space="0" w:color="auto"/>
          </w:divBdr>
        </w:div>
        <w:div w:id="1211528527">
          <w:marLeft w:val="640"/>
          <w:marRight w:val="0"/>
          <w:marTop w:val="0"/>
          <w:marBottom w:val="0"/>
          <w:divBdr>
            <w:top w:val="none" w:sz="0" w:space="0" w:color="auto"/>
            <w:left w:val="none" w:sz="0" w:space="0" w:color="auto"/>
            <w:bottom w:val="none" w:sz="0" w:space="0" w:color="auto"/>
            <w:right w:val="none" w:sz="0" w:space="0" w:color="auto"/>
          </w:divBdr>
        </w:div>
        <w:div w:id="1872448876">
          <w:marLeft w:val="640"/>
          <w:marRight w:val="0"/>
          <w:marTop w:val="0"/>
          <w:marBottom w:val="0"/>
          <w:divBdr>
            <w:top w:val="none" w:sz="0" w:space="0" w:color="auto"/>
            <w:left w:val="none" w:sz="0" w:space="0" w:color="auto"/>
            <w:bottom w:val="none" w:sz="0" w:space="0" w:color="auto"/>
            <w:right w:val="none" w:sz="0" w:space="0" w:color="auto"/>
          </w:divBdr>
        </w:div>
        <w:div w:id="1448742844">
          <w:marLeft w:val="640"/>
          <w:marRight w:val="0"/>
          <w:marTop w:val="0"/>
          <w:marBottom w:val="0"/>
          <w:divBdr>
            <w:top w:val="none" w:sz="0" w:space="0" w:color="auto"/>
            <w:left w:val="none" w:sz="0" w:space="0" w:color="auto"/>
            <w:bottom w:val="none" w:sz="0" w:space="0" w:color="auto"/>
            <w:right w:val="none" w:sz="0" w:space="0" w:color="auto"/>
          </w:divBdr>
        </w:div>
        <w:div w:id="927956719">
          <w:marLeft w:val="640"/>
          <w:marRight w:val="0"/>
          <w:marTop w:val="0"/>
          <w:marBottom w:val="0"/>
          <w:divBdr>
            <w:top w:val="none" w:sz="0" w:space="0" w:color="auto"/>
            <w:left w:val="none" w:sz="0" w:space="0" w:color="auto"/>
            <w:bottom w:val="none" w:sz="0" w:space="0" w:color="auto"/>
            <w:right w:val="none" w:sz="0" w:space="0" w:color="auto"/>
          </w:divBdr>
        </w:div>
        <w:div w:id="1396010003">
          <w:marLeft w:val="640"/>
          <w:marRight w:val="0"/>
          <w:marTop w:val="0"/>
          <w:marBottom w:val="0"/>
          <w:divBdr>
            <w:top w:val="none" w:sz="0" w:space="0" w:color="auto"/>
            <w:left w:val="none" w:sz="0" w:space="0" w:color="auto"/>
            <w:bottom w:val="none" w:sz="0" w:space="0" w:color="auto"/>
            <w:right w:val="none" w:sz="0" w:space="0" w:color="auto"/>
          </w:divBdr>
        </w:div>
        <w:div w:id="895240973">
          <w:marLeft w:val="640"/>
          <w:marRight w:val="0"/>
          <w:marTop w:val="0"/>
          <w:marBottom w:val="0"/>
          <w:divBdr>
            <w:top w:val="none" w:sz="0" w:space="0" w:color="auto"/>
            <w:left w:val="none" w:sz="0" w:space="0" w:color="auto"/>
            <w:bottom w:val="none" w:sz="0" w:space="0" w:color="auto"/>
            <w:right w:val="none" w:sz="0" w:space="0" w:color="auto"/>
          </w:divBdr>
        </w:div>
        <w:div w:id="1461919200">
          <w:marLeft w:val="640"/>
          <w:marRight w:val="0"/>
          <w:marTop w:val="0"/>
          <w:marBottom w:val="0"/>
          <w:divBdr>
            <w:top w:val="none" w:sz="0" w:space="0" w:color="auto"/>
            <w:left w:val="none" w:sz="0" w:space="0" w:color="auto"/>
            <w:bottom w:val="none" w:sz="0" w:space="0" w:color="auto"/>
            <w:right w:val="none" w:sz="0" w:space="0" w:color="auto"/>
          </w:divBdr>
        </w:div>
        <w:div w:id="460467161">
          <w:marLeft w:val="640"/>
          <w:marRight w:val="0"/>
          <w:marTop w:val="0"/>
          <w:marBottom w:val="0"/>
          <w:divBdr>
            <w:top w:val="none" w:sz="0" w:space="0" w:color="auto"/>
            <w:left w:val="none" w:sz="0" w:space="0" w:color="auto"/>
            <w:bottom w:val="none" w:sz="0" w:space="0" w:color="auto"/>
            <w:right w:val="none" w:sz="0" w:space="0" w:color="auto"/>
          </w:divBdr>
        </w:div>
        <w:div w:id="788476080">
          <w:marLeft w:val="640"/>
          <w:marRight w:val="0"/>
          <w:marTop w:val="0"/>
          <w:marBottom w:val="0"/>
          <w:divBdr>
            <w:top w:val="none" w:sz="0" w:space="0" w:color="auto"/>
            <w:left w:val="none" w:sz="0" w:space="0" w:color="auto"/>
            <w:bottom w:val="none" w:sz="0" w:space="0" w:color="auto"/>
            <w:right w:val="none" w:sz="0" w:space="0" w:color="auto"/>
          </w:divBdr>
        </w:div>
        <w:div w:id="1483548668">
          <w:marLeft w:val="640"/>
          <w:marRight w:val="0"/>
          <w:marTop w:val="0"/>
          <w:marBottom w:val="0"/>
          <w:divBdr>
            <w:top w:val="none" w:sz="0" w:space="0" w:color="auto"/>
            <w:left w:val="none" w:sz="0" w:space="0" w:color="auto"/>
            <w:bottom w:val="none" w:sz="0" w:space="0" w:color="auto"/>
            <w:right w:val="none" w:sz="0" w:space="0" w:color="auto"/>
          </w:divBdr>
        </w:div>
        <w:div w:id="2030519718">
          <w:marLeft w:val="640"/>
          <w:marRight w:val="0"/>
          <w:marTop w:val="0"/>
          <w:marBottom w:val="0"/>
          <w:divBdr>
            <w:top w:val="none" w:sz="0" w:space="0" w:color="auto"/>
            <w:left w:val="none" w:sz="0" w:space="0" w:color="auto"/>
            <w:bottom w:val="none" w:sz="0" w:space="0" w:color="auto"/>
            <w:right w:val="none" w:sz="0" w:space="0" w:color="auto"/>
          </w:divBdr>
        </w:div>
        <w:div w:id="247740492">
          <w:marLeft w:val="640"/>
          <w:marRight w:val="0"/>
          <w:marTop w:val="0"/>
          <w:marBottom w:val="0"/>
          <w:divBdr>
            <w:top w:val="none" w:sz="0" w:space="0" w:color="auto"/>
            <w:left w:val="none" w:sz="0" w:space="0" w:color="auto"/>
            <w:bottom w:val="none" w:sz="0" w:space="0" w:color="auto"/>
            <w:right w:val="none" w:sz="0" w:space="0" w:color="auto"/>
          </w:divBdr>
        </w:div>
        <w:div w:id="1532494895">
          <w:marLeft w:val="640"/>
          <w:marRight w:val="0"/>
          <w:marTop w:val="0"/>
          <w:marBottom w:val="0"/>
          <w:divBdr>
            <w:top w:val="none" w:sz="0" w:space="0" w:color="auto"/>
            <w:left w:val="none" w:sz="0" w:space="0" w:color="auto"/>
            <w:bottom w:val="none" w:sz="0" w:space="0" w:color="auto"/>
            <w:right w:val="none" w:sz="0" w:space="0" w:color="auto"/>
          </w:divBdr>
        </w:div>
        <w:div w:id="2101482465">
          <w:marLeft w:val="640"/>
          <w:marRight w:val="0"/>
          <w:marTop w:val="0"/>
          <w:marBottom w:val="0"/>
          <w:divBdr>
            <w:top w:val="none" w:sz="0" w:space="0" w:color="auto"/>
            <w:left w:val="none" w:sz="0" w:space="0" w:color="auto"/>
            <w:bottom w:val="none" w:sz="0" w:space="0" w:color="auto"/>
            <w:right w:val="none" w:sz="0" w:space="0" w:color="auto"/>
          </w:divBdr>
        </w:div>
        <w:div w:id="644744463">
          <w:marLeft w:val="640"/>
          <w:marRight w:val="0"/>
          <w:marTop w:val="0"/>
          <w:marBottom w:val="0"/>
          <w:divBdr>
            <w:top w:val="none" w:sz="0" w:space="0" w:color="auto"/>
            <w:left w:val="none" w:sz="0" w:space="0" w:color="auto"/>
            <w:bottom w:val="none" w:sz="0" w:space="0" w:color="auto"/>
            <w:right w:val="none" w:sz="0" w:space="0" w:color="auto"/>
          </w:divBdr>
        </w:div>
        <w:div w:id="539174698">
          <w:marLeft w:val="640"/>
          <w:marRight w:val="0"/>
          <w:marTop w:val="0"/>
          <w:marBottom w:val="0"/>
          <w:divBdr>
            <w:top w:val="none" w:sz="0" w:space="0" w:color="auto"/>
            <w:left w:val="none" w:sz="0" w:space="0" w:color="auto"/>
            <w:bottom w:val="none" w:sz="0" w:space="0" w:color="auto"/>
            <w:right w:val="none" w:sz="0" w:space="0" w:color="auto"/>
          </w:divBdr>
        </w:div>
        <w:div w:id="123545052">
          <w:marLeft w:val="640"/>
          <w:marRight w:val="0"/>
          <w:marTop w:val="0"/>
          <w:marBottom w:val="0"/>
          <w:divBdr>
            <w:top w:val="none" w:sz="0" w:space="0" w:color="auto"/>
            <w:left w:val="none" w:sz="0" w:space="0" w:color="auto"/>
            <w:bottom w:val="none" w:sz="0" w:space="0" w:color="auto"/>
            <w:right w:val="none" w:sz="0" w:space="0" w:color="auto"/>
          </w:divBdr>
        </w:div>
        <w:div w:id="244267765">
          <w:marLeft w:val="640"/>
          <w:marRight w:val="0"/>
          <w:marTop w:val="0"/>
          <w:marBottom w:val="0"/>
          <w:divBdr>
            <w:top w:val="none" w:sz="0" w:space="0" w:color="auto"/>
            <w:left w:val="none" w:sz="0" w:space="0" w:color="auto"/>
            <w:bottom w:val="none" w:sz="0" w:space="0" w:color="auto"/>
            <w:right w:val="none" w:sz="0" w:space="0" w:color="auto"/>
          </w:divBdr>
        </w:div>
        <w:div w:id="1458337105">
          <w:marLeft w:val="640"/>
          <w:marRight w:val="0"/>
          <w:marTop w:val="0"/>
          <w:marBottom w:val="0"/>
          <w:divBdr>
            <w:top w:val="none" w:sz="0" w:space="0" w:color="auto"/>
            <w:left w:val="none" w:sz="0" w:space="0" w:color="auto"/>
            <w:bottom w:val="none" w:sz="0" w:space="0" w:color="auto"/>
            <w:right w:val="none" w:sz="0" w:space="0" w:color="auto"/>
          </w:divBdr>
        </w:div>
        <w:div w:id="1126581264">
          <w:marLeft w:val="640"/>
          <w:marRight w:val="0"/>
          <w:marTop w:val="0"/>
          <w:marBottom w:val="0"/>
          <w:divBdr>
            <w:top w:val="none" w:sz="0" w:space="0" w:color="auto"/>
            <w:left w:val="none" w:sz="0" w:space="0" w:color="auto"/>
            <w:bottom w:val="none" w:sz="0" w:space="0" w:color="auto"/>
            <w:right w:val="none" w:sz="0" w:space="0" w:color="auto"/>
          </w:divBdr>
        </w:div>
        <w:div w:id="873075839">
          <w:marLeft w:val="640"/>
          <w:marRight w:val="0"/>
          <w:marTop w:val="0"/>
          <w:marBottom w:val="0"/>
          <w:divBdr>
            <w:top w:val="none" w:sz="0" w:space="0" w:color="auto"/>
            <w:left w:val="none" w:sz="0" w:space="0" w:color="auto"/>
            <w:bottom w:val="none" w:sz="0" w:space="0" w:color="auto"/>
            <w:right w:val="none" w:sz="0" w:space="0" w:color="auto"/>
          </w:divBdr>
        </w:div>
        <w:div w:id="1210848898">
          <w:marLeft w:val="640"/>
          <w:marRight w:val="0"/>
          <w:marTop w:val="0"/>
          <w:marBottom w:val="0"/>
          <w:divBdr>
            <w:top w:val="none" w:sz="0" w:space="0" w:color="auto"/>
            <w:left w:val="none" w:sz="0" w:space="0" w:color="auto"/>
            <w:bottom w:val="none" w:sz="0" w:space="0" w:color="auto"/>
            <w:right w:val="none" w:sz="0" w:space="0" w:color="auto"/>
          </w:divBdr>
        </w:div>
        <w:div w:id="2143305122">
          <w:marLeft w:val="640"/>
          <w:marRight w:val="0"/>
          <w:marTop w:val="0"/>
          <w:marBottom w:val="0"/>
          <w:divBdr>
            <w:top w:val="none" w:sz="0" w:space="0" w:color="auto"/>
            <w:left w:val="none" w:sz="0" w:space="0" w:color="auto"/>
            <w:bottom w:val="none" w:sz="0" w:space="0" w:color="auto"/>
            <w:right w:val="none" w:sz="0" w:space="0" w:color="auto"/>
          </w:divBdr>
        </w:div>
        <w:div w:id="177350746">
          <w:marLeft w:val="640"/>
          <w:marRight w:val="0"/>
          <w:marTop w:val="0"/>
          <w:marBottom w:val="0"/>
          <w:divBdr>
            <w:top w:val="none" w:sz="0" w:space="0" w:color="auto"/>
            <w:left w:val="none" w:sz="0" w:space="0" w:color="auto"/>
            <w:bottom w:val="none" w:sz="0" w:space="0" w:color="auto"/>
            <w:right w:val="none" w:sz="0" w:space="0" w:color="auto"/>
          </w:divBdr>
        </w:div>
        <w:div w:id="121270298">
          <w:marLeft w:val="640"/>
          <w:marRight w:val="0"/>
          <w:marTop w:val="0"/>
          <w:marBottom w:val="0"/>
          <w:divBdr>
            <w:top w:val="none" w:sz="0" w:space="0" w:color="auto"/>
            <w:left w:val="none" w:sz="0" w:space="0" w:color="auto"/>
            <w:bottom w:val="none" w:sz="0" w:space="0" w:color="auto"/>
            <w:right w:val="none" w:sz="0" w:space="0" w:color="auto"/>
          </w:divBdr>
        </w:div>
        <w:div w:id="1335842175">
          <w:marLeft w:val="640"/>
          <w:marRight w:val="0"/>
          <w:marTop w:val="0"/>
          <w:marBottom w:val="0"/>
          <w:divBdr>
            <w:top w:val="none" w:sz="0" w:space="0" w:color="auto"/>
            <w:left w:val="none" w:sz="0" w:space="0" w:color="auto"/>
            <w:bottom w:val="none" w:sz="0" w:space="0" w:color="auto"/>
            <w:right w:val="none" w:sz="0" w:space="0" w:color="auto"/>
          </w:divBdr>
        </w:div>
        <w:div w:id="428814710">
          <w:marLeft w:val="640"/>
          <w:marRight w:val="0"/>
          <w:marTop w:val="0"/>
          <w:marBottom w:val="0"/>
          <w:divBdr>
            <w:top w:val="none" w:sz="0" w:space="0" w:color="auto"/>
            <w:left w:val="none" w:sz="0" w:space="0" w:color="auto"/>
            <w:bottom w:val="none" w:sz="0" w:space="0" w:color="auto"/>
            <w:right w:val="none" w:sz="0" w:space="0" w:color="auto"/>
          </w:divBdr>
        </w:div>
        <w:div w:id="347105136">
          <w:marLeft w:val="640"/>
          <w:marRight w:val="0"/>
          <w:marTop w:val="0"/>
          <w:marBottom w:val="0"/>
          <w:divBdr>
            <w:top w:val="none" w:sz="0" w:space="0" w:color="auto"/>
            <w:left w:val="none" w:sz="0" w:space="0" w:color="auto"/>
            <w:bottom w:val="none" w:sz="0" w:space="0" w:color="auto"/>
            <w:right w:val="none" w:sz="0" w:space="0" w:color="auto"/>
          </w:divBdr>
        </w:div>
        <w:div w:id="1456950594">
          <w:marLeft w:val="640"/>
          <w:marRight w:val="0"/>
          <w:marTop w:val="0"/>
          <w:marBottom w:val="0"/>
          <w:divBdr>
            <w:top w:val="none" w:sz="0" w:space="0" w:color="auto"/>
            <w:left w:val="none" w:sz="0" w:space="0" w:color="auto"/>
            <w:bottom w:val="none" w:sz="0" w:space="0" w:color="auto"/>
            <w:right w:val="none" w:sz="0" w:space="0" w:color="auto"/>
          </w:divBdr>
        </w:div>
        <w:div w:id="1897547632">
          <w:marLeft w:val="640"/>
          <w:marRight w:val="0"/>
          <w:marTop w:val="0"/>
          <w:marBottom w:val="0"/>
          <w:divBdr>
            <w:top w:val="none" w:sz="0" w:space="0" w:color="auto"/>
            <w:left w:val="none" w:sz="0" w:space="0" w:color="auto"/>
            <w:bottom w:val="none" w:sz="0" w:space="0" w:color="auto"/>
            <w:right w:val="none" w:sz="0" w:space="0" w:color="auto"/>
          </w:divBdr>
        </w:div>
        <w:div w:id="507839700">
          <w:marLeft w:val="640"/>
          <w:marRight w:val="0"/>
          <w:marTop w:val="0"/>
          <w:marBottom w:val="0"/>
          <w:divBdr>
            <w:top w:val="none" w:sz="0" w:space="0" w:color="auto"/>
            <w:left w:val="none" w:sz="0" w:space="0" w:color="auto"/>
            <w:bottom w:val="none" w:sz="0" w:space="0" w:color="auto"/>
            <w:right w:val="none" w:sz="0" w:space="0" w:color="auto"/>
          </w:divBdr>
        </w:div>
        <w:div w:id="1022702230">
          <w:marLeft w:val="640"/>
          <w:marRight w:val="0"/>
          <w:marTop w:val="0"/>
          <w:marBottom w:val="0"/>
          <w:divBdr>
            <w:top w:val="none" w:sz="0" w:space="0" w:color="auto"/>
            <w:left w:val="none" w:sz="0" w:space="0" w:color="auto"/>
            <w:bottom w:val="none" w:sz="0" w:space="0" w:color="auto"/>
            <w:right w:val="none" w:sz="0" w:space="0" w:color="auto"/>
          </w:divBdr>
        </w:div>
        <w:div w:id="697588153">
          <w:marLeft w:val="640"/>
          <w:marRight w:val="0"/>
          <w:marTop w:val="0"/>
          <w:marBottom w:val="0"/>
          <w:divBdr>
            <w:top w:val="none" w:sz="0" w:space="0" w:color="auto"/>
            <w:left w:val="none" w:sz="0" w:space="0" w:color="auto"/>
            <w:bottom w:val="none" w:sz="0" w:space="0" w:color="auto"/>
            <w:right w:val="none" w:sz="0" w:space="0" w:color="auto"/>
          </w:divBdr>
        </w:div>
        <w:div w:id="955481529">
          <w:marLeft w:val="640"/>
          <w:marRight w:val="0"/>
          <w:marTop w:val="0"/>
          <w:marBottom w:val="0"/>
          <w:divBdr>
            <w:top w:val="none" w:sz="0" w:space="0" w:color="auto"/>
            <w:left w:val="none" w:sz="0" w:space="0" w:color="auto"/>
            <w:bottom w:val="none" w:sz="0" w:space="0" w:color="auto"/>
            <w:right w:val="none" w:sz="0" w:space="0" w:color="auto"/>
          </w:divBdr>
        </w:div>
        <w:div w:id="1080635591">
          <w:marLeft w:val="640"/>
          <w:marRight w:val="0"/>
          <w:marTop w:val="0"/>
          <w:marBottom w:val="0"/>
          <w:divBdr>
            <w:top w:val="none" w:sz="0" w:space="0" w:color="auto"/>
            <w:left w:val="none" w:sz="0" w:space="0" w:color="auto"/>
            <w:bottom w:val="none" w:sz="0" w:space="0" w:color="auto"/>
            <w:right w:val="none" w:sz="0" w:space="0" w:color="auto"/>
          </w:divBdr>
        </w:div>
        <w:div w:id="1298298123">
          <w:marLeft w:val="640"/>
          <w:marRight w:val="0"/>
          <w:marTop w:val="0"/>
          <w:marBottom w:val="0"/>
          <w:divBdr>
            <w:top w:val="none" w:sz="0" w:space="0" w:color="auto"/>
            <w:left w:val="none" w:sz="0" w:space="0" w:color="auto"/>
            <w:bottom w:val="none" w:sz="0" w:space="0" w:color="auto"/>
            <w:right w:val="none" w:sz="0" w:space="0" w:color="auto"/>
          </w:divBdr>
        </w:div>
        <w:div w:id="1064648674">
          <w:marLeft w:val="640"/>
          <w:marRight w:val="0"/>
          <w:marTop w:val="0"/>
          <w:marBottom w:val="0"/>
          <w:divBdr>
            <w:top w:val="none" w:sz="0" w:space="0" w:color="auto"/>
            <w:left w:val="none" w:sz="0" w:space="0" w:color="auto"/>
            <w:bottom w:val="none" w:sz="0" w:space="0" w:color="auto"/>
            <w:right w:val="none" w:sz="0" w:space="0" w:color="auto"/>
          </w:divBdr>
        </w:div>
        <w:div w:id="1702707314">
          <w:marLeft w:val="640"/>
          <w:marRight w:val="0"/>
          <w:marTop w:val="0"/>
          <w:marBottom w:val="0"/>
          <w:divBdr>
            <w:top w:val="none" w:sz="0" w:space="0" w:color="auto"/>
            <w:left w:val="none" w:sz="0" w:space="0" w:color="auto"/>
            <w:bottom w:val="none" w:sz="0" w:space="0" w:color="auto"/>
            <w:right w:val="none" w:sz="0" w:space="0" w:color="auto"/>
          </w:divBdr>
        </w:div>
        <w:div w:id="1594167503">
          <w:marLeft w:val="640"/>
          <w:marRight w:val="0"/>
          <w:marTop w:val="0"/>
          <w:marBottom w:val="0"/>
          <w:divBdr>
            <w:top w:val="none" w:sz="0" w:space="0" w:color="auto"/>
            <w:left w:val="none" w:sz="0" w:space="0" w:color="auto"/>
            <w:bottom w:val="none" w:sz="0" w:space="0" w:color="auto"/>
            <w:right w:val="none" w:sz="0" w:space="0" w:color="auto"/>
          </w:divBdr>
        </w:div>
        <w:div w:id="1877426835">
          <w:marLeft w:val="640"/>
          <w:marRight w:val="0"/>
          <w:marTop w:val="0"/>
          <w:marBottom w:val="0"/>
          <w:divBdr>
            <w:top w:val="none" w:sz="0" w:space="0" w:color="auto"/>
            <w:left w:val="none" w:sz="0" w:space="0" w:color="auto"/>
            <w:bottom w:val="none" w:sz="0" w:space="0" w:color="auto"/>
            <w:right w:val="none" w:sz="0" w:space="0" w:color="auto"/>
          </w:divBdr>
        </w:div>
        <w:div w:id="409617210">
          <w:marLeft w:val="640"/>
          <w:marRight w:val="0"/>
          <w:marTop w:val="0"/>
          <w:marBottom w:val="0"/>
          <w:divBdr>
            <w:top w:val="none" w:sz="0" w:space="0" w:color="auto"/>
            <w:left w:val="none" w:sz="0" w:space="0" w:color="auto"/>
            <w:bottom w:val="none" w:sz="0" w:space="0" w:color="auto"/>
            <w:right w:val="none" w:sz="0" w:space="0" w:color="auto"/>
          </w:divBdr>
        </w:div>
        <w:div w:id="864056999">
          <w:marLeft w:val="640"/>
          <w:marRight w:val="0"/>
          <w:marTop w:val="0"/>
          <w:marBottom w:val="0"/>
          <w:divBdr>
            <w:top w:val="none" w:sz="0" w:space="0" w:color="auto"/>
            <w:left w:val="none" w:sz="0" w:space="0" w:color="auto"/>
            <w:bottom w:val="none" w:sz="0" w:space="0" w:color="auto"/>
            <w:right w:val="none" w:sz="0" w:space="0" w:color="auto"/>
          </w:divBdr>
        </w:div>
        <w:div w:id="188496100">
          <w:marLeft w:val="640"/>
          <w:marRight w:val="0"/>
          <w:marTop w:val="0"/>
          <w:marBottom w:val="0"/>
          <w:divBdr>
            <w:top w:val="none" w:sz="0" w:space="0" w:color="auto"/>
            <w:left w:val="none" w:sz="0" w:space="0" w:color="auto"/>
            <w:bottom w:val="none" w:sz="0" w:space="0" w:color="auto"/>
            <w:right w:val="none" w:sz="0" w:space="0" w:color="auto"/>
          </w:divBdr>
        </w:div>
        <w:div w:id="592861362">
          <w:marLeft w:val="640"/>
          <w:marRight w:val="0"/>
          <w:marTop w:val="0"/>
          <w:marBottom w:val="0"/>
          <w:divBdr>
            <w:top w:val="none" w:sz="0" w:space="0" w:color="auto"/>
            <w:left w:val="none" w:sz="0" w:space="0" w:color="auto"/>
            <w:bottom w:val="none" w:sz="0" w:space="0" w:color="auto"/>
            <w:right w:val="none" w:sz="0" w:space="0" w:color="auto"/>
          </w:divBdr>
        </w:div>
        <w:div w:id="1184515962">
          <w:marLeft w:val="640"/>
          <w:marRight w:val="0"/>
          <w:marTop w:val="0"/>
          <w:marBottom w:val="0"/>
          <w:divBdr>
            <w:top w:val="none" w:sz="0" w:space="0" w:color="auto"/>
            <w:left w:val="none" w:sz="0" w:space="0" w:color="auto"/>
            <w:bottom w:val="none" w:sz="0" w:space="0" w:color="auto"/>
            <w:right w:val="none" w:sz="0" w:space="0" w:color="auto"/>
          </w:divBdr>
        </w:div>
        <w:div w:id="711614425">
          <w:marLeft w:val="640"/>
          <w:marRight w:val="0"/>
          <w:marTop w:val="0"/>
          <w:marBottom w:val="0"/>
          <w:divBdr>
            <w:top w:val="none" w:sz="0" w:space="0" w:color="auto"/>
            <w:left w:val="none" w:sz="0" w:space="0" w:color="auto"/>
            <w:bottom w:val="none" w:sz="0" w:space="0" w:color="auto"/>
            <w:right w:val="none" w:sz="0" w:space="0" w:color="auto"/>
          </w:divBdr>
        </w:div>
        <w:div w:id="886644680">
          <w:marLeft w:val="640"/>
          <w:marRight w:val="0"/>
          <w:marTop w:val="0"/>
          <w:marBottom w:val="0"/>
          <w:divBdr>
            <w:top w:val="none" w:sz="0" w:space="0" w:color="auto"/>
            <w:left w:val="none" w:sz="0" w:space="0" w:color="auto"/>
            <w:bottom w:val="none" w:sz="0" w:space="0" w:color="auto"/>
            <w:right w:val="none" w:sz="0" w:space="0" w:color="auto"/>
          </w:divBdr>
        </w:div>
        <w:div w:id="1538467455">
          <w:marLeft w:val="640"/>
          <w:marRight w:val="0"/>
          <w:marTop w:val="0"/>
          <w:marBottom w:val="0"/>
          <w:divBdr>
            <w:top w:val="none" w:sz="0" w:space="0" w:color="auto"/>
            <w:left w:val="none" w:sz="0" w:space="0" w:color="auto"/>
            <w:bottom w:val="none" w:sz="0" w:space="0" w:color="auto"/>
            <w:right w:val="none" w:sz="0" w:space="0" w:color="auto"/>
          </w:divBdr>
        </w:div>
        <w:div w:id="1450011540">
          <w:marLeft w:val="640"/>
          <w:marRight w:val="0"/>
          <w:marTop w:val="0"/>
          <w:marBottom w:val="0"/>
          <w:divBdr>
            <w:top w:val="none" w:sz="0" w:space="0" w:color="auto"/>
            <w:left w:val="none" w:sz="0" w:space="0" w:color="auto"/>
            <w:bottom w:val="none" w:sz="0" w:space="0" w:color="auto"/>
            <w:right w:val="none" w:sz="0" w:space="0" w:color="auto"/>
          </w:divBdr>
        </w:div>
        <w:div w:id="1176655877">
          <w:marLeft w:val="640"/>
          <w:marRight w:val="0"/>
          <w:marTop w:val="0"/>
          <w:marBottom w:val="0"/>
          <w:divBdr>
            <w:top w:val="none" w:sz="0" w:space="0" w:color="auto"/>
            <w:left w:val="none" w:sz="0" w:space="0" w:color="auto"/>
            <w:bottom w:val="none" w:sz="0" w:space="0" w:color="auto"/>
            <w:right w:val="none" w:sz="0" w:space="0" w:color="auto"/>
          </w:divBdr>
        </w:div>
        <w:div w:id="1764036196">
          <w:marLeft w:val="640"/>
          <w:marRight w:val="0"/>
          <w:marTop w:val="0"/>
          <w:marBottom w:val="0"/>
          <w:divBdr>
            <w:top w:val="none" w:sz="0" w:space="0" w:color="auto"/>
            <w:left w:val="none" w:sz="0" w:space="0" w:color="auto"/>
            <w:bottom w:val="none" w:sz="0" w:space="0" w:color="auto"/>
            <w:right w:val="none" w:sz="0" w:space="0" w:color="auto"/>
          </w:divBdr>
        </w:div>
        <w:div w:id="681980061">
          <w:marLeft w:val="640"/>
          <w:marRight w:val="0"/>
          <w:marTop w:val="0"/>
          <w:marBottom w:val="0"/>
          <w:divBdr>
            <w:top w:val="none" w:sz="0" w:space="0" w:color="auto"/>
            <w:left w:val="none" w:sz="0" w:space="0" w:color="auto"/>
            <w:bottom w:val="none" w:sz="0" w:space="0" w:color="auto"/>
            <w:right w:val="none" w:sz="0" w:space="0" w:color="auto"/>
          </w:divBdr>
        </w:div>
        <w:div w:id="388381482">
          <w:marLeft w:val="640"/>
          <w:marRight w:val="0"/>
          <w:marTop w:val="0"/>
          <w:marBottom w:val="0"/>
          <w:divBdr>
            <w:top w:val="none" w:sz="0" w:space="0" w:color="auto"/>
            <w:left w:val="none" w:sz="0" w:space="0" w:color="auto"/>
            <w:bottom w:val="none" w:sz="0" w:space="0" w:color="auto"/>
            <w:right w:val="none" w:sz="0" w:space="0" w:color="auto"/>
          </w:divBdr>
        </w:div>
        <w:div w:id="1417825356">
          <w:marLeft w:val="640"/>
          <w:marRight w:val="0"/>
          <w:marTop w:val="0"/>
          <w:marBottom w:val="0"/>
          <w:divBdr>
            <w:top w:val="none" w:sz="0" w:space="0" w:color="auto"/>
            <w:left w:val="none" w:sz="0" w:space="0" w:color="auto"/>
            <w:bottom w:val="none" w:sz="0" w:space="0" w:color="auto"/>
            <w:right w:val="none" w:sz="0" w:space="0" w:color="auto"/>
          </w:divBdr>
        </w:div>
        <w:div w:id="490029205">
          <w:marLeft w:val="640"/>
          <w:marRight w:val="0"/>
          <w:marTop w:val="0"/>
          <w:marBottom w:val="0"/>
          <w:divBdr>
            <w:top w:val="none" w:sz="0" w:space="0" w:color="auto"/>
            <w:left w:val="none" w:sz="0" w:space="0" w:color="auto"/>
            <w:bottom w:val="none" w:sz="0" w:space="0" w:color="auto"/>
            <w:right w:val="none" w:sz="0" w:space="0" w:color="auto"/>
          </w:divBdr>
        </w:div>
        <w:div w:id="754059139">
          <w:marLeft w:val="640"/>
          <w:marRight w:val="0"/>
          <w:marTop w:val="0"/>
          <w:marBottom w:val="0"/>
          <w:divBdr>
            <w:top w:val="none" w:sz="0" w:space="0" w:color="auto"/>
            <w:left w:val="none" w:sz="0" w:space="0" w:color="auto"/>
            <w:bottom w:val="none" w:sz="0" w:space="0" w:color="auto"/>
            <w:right w:val="none" w:sz="0" w:space="0" w:color="auto"/>
          </w:divBdr>
        </w:div>
        <w:div w:id="721177797">
          <w:marLeft w:val="640"/>
          <w:marRight w:val="0"/>
          <w:marTop w:val="0"/>
          <w:marBottom w:val="0"/>
          <w:divBdr>
            <w:top w:val="none" w:sz="0" w:space="0" w:color="auto"/>
            <w:left w:val="none" w:sz="0" w:space="0" w:color="auto"/>
            <w:bottom w:val="none" w:sz="0" w:space="0" w:color="auto"/>
            <w:right w:val="none" w:sz="0" w:space="0" w:color="auto"/>
          </w:divBdr>
        </w:div>
        <w:div w:id="793136721">
          <w:marLeft w:val="640"/>
          <w:marRight w:val="0"/>
          <w:marTop w:val="0"/>
          <w:marBottom w:val="0"/>
          <w:divBdr>
            <w:top w:val="none" w:sz="0" w:space="0" w:color="auto"/>
            <w:left w:val="none" w:sz="0" w:space="0" w:color="auto"/>
            <w:bottom w:val="none" w:sz="0" w:space="0" w:color="auto"/>
            <w:right w:val="none" w:sz="0" w:space="0" w:color="auto"/>
          </w:divBdr>
        </w:div>
        <w:div w:id="292442222">
          <w:marLeft w:val="640"/>
          <w:marRight w:val="0"/>
          <w:marTop w:val="0"/>
          <w:marBottom w:val="0"/>
          <w:divBdr>
            <w:top w:val="none" w:sz="0" w:space="0" w:color="auto"/>
            <w:left w:val="none" w:sz="0" w:space="0" w:color="auto"/>
            <w:bottom w:val="none" w:sz="0" w:space="0" w:color="auto"/>
            <w:right w:val="none" w:sz="0" w:space="0" w:color="auto"/>
          </w:divBdr>
        </w:div>
        <w:div w:id="625889174">
          <w:marLeft w:val="640"/>
          <w:marRight w:val="0"/>
          <w:marTop w:val="0"/>
          <w:marBottom w:val="0"/>
          <w:divBdr>
            <w:top w:val="none" w:sz="0" w:space="0" w:color="auto"/>
            <w:left w:val="none" w:sz="0" w:space="0" w:color="auto"/>
            <w:bottom w:val="none" w:sz="0" w:space="0" w:color="auto"/>
            <w:right w:val="none" w:sz="0" w:space="0" w:color="auto"/>
          </w:divBdr>
        </w:div>
        <w:div w:id="1464154754">
          <w:marLeft w:val="640"/>
          <w:marRight w:val="0"/>
          <w:marTop w:val="0"/>
          <w:marBottom w:val="0"/>
          <w:divBdr>
            <w:top w:val="none" w:sz="0" w:space="0" w:color="auto"/>
            <w:left w:val="none" w:sz="0" w:space="0" w:color="auto"/>
            <w:bottom w:val="none" w:sz="0" w:space="0" w:color="auto"/>
            <w:right w:val="none" w:sz="0" w:space="0" w:color="auto"/>
          </w:divBdr>
        </w:div>
        <w:div w:id="478419847">
          <w:marLeft w:val="640"/>
          <w:marRight w:val="0"/>
          <w:marTop w:val="0"/>
          <w:marBottom w:val="0"/>
          <w:divBdr>
            <w:top w:val="none" w:sz="0" w:space="0" w:color="auto"/>
            <w:left w:val="none" w:sz="0" w:space="0" w:color="auto"/>
            <w:bottom w:val="none" w:sz="0" w:space="0" w:color="auto"/>
            <w:right w:val="none" w:sz="0" w:space="0" w:color="auto"/>
          </w:divBdr>
        </w:div>
        <w:div w:id="555557010">
          <w:marLeft w:val="640"/>
          <w:marRight w:val="0"/>
          <w:marTop w:val="0"/>
          <w:marBottom w:val="0"/>
          <w:divBdr>
            <w:top w:val="none" w:sz="0" w:space="0" w:color="auto"/>
            <w:left w:val="none" w:sz="0" w:space="0" w:color="auto"/>
            <w:bottom w:val="none" w:sz="0" w:space="0" w:color="auto"/>
            <w:right w:val="none" w:sz="0" w:space="0" w:color="auto"/>
          </w:divBdr>
        </w:div>
        <w:div w:id="386490652">
          <w:marLeft w:val="640"/>
          <w:marRight w:val="0"/>
          <w:marTop w:val="0"/>
          <w:marBottom w:val="0"/>
          <w:divBdr>
            <w:top w:val="none" w:sz="0" w:space="0" w:color="auto"/>
            <w:left w:val="none" w:sz="0" w:space="0" w:color="auto"/>
            <w:bottom w:val="none" w:sz="0" w:space="0" w:color="auto"/>
            <w:right w:val="none" w:sz="0" w:space="0" w:color="auto"/>
          </w:divBdr>
        </w:div>
        <w:div w:id="573975887">
          <w:marLeft w:val="640"/>
          <w:marRight w:val="0"/>
          <w:marTop w:val="0"/>
          <w:marBottom w:val="0"/>
          <w:divBdr>
            <w:top w:val="none" w:sz="0" w:space="0" w:color="auto"/>
            <w:left w:val="none" w:sz="0" w:space="0" w:color="auto"/>
            <w:bottom w:val="none" w:sz="0" w:space="0" w:color="auto"/>
            <w:right w:val="none" w:sz="0" w:space="0" w:color="auto"/>
          </w:divBdr>
        </w:div>
        <w:div w:id="1210344472">
          <w:marLeft w:val="640"/>
          <w:marRight w:val="0"/>
          <w:marTop w:val="0"/>
          <w:marBottom w:val="0"/>
          <w:divBdr>
            <w:top w:val="none" w:sz="0" w:space="0" w:color="auto"/>
            <w:left w:val="none" w:sz="0" w:space="0" w:color="auto"/>
            <w:bottom w:val="none" w:sz="0" w:space="0" w:color="auto"/>
            <w:right w:val="none" w:sz="0" w:space="0" w:color="auto"/>
          </w:divBdr>
        </w:div>
        <w:div w:id="616136087">
          <w:marLeft w:val="640"/>
          <w:marRight w:val="0"/>
          <w:marTop w:val="0"/>
          <w:marBottom w:val="0"/>
          <w:divBdr>
            <w:top w:val="none" w:sz="0" w:space="0" w:color="auto"/>
            <w:left w:val="none" w:sz="0" w:space="0" w:color="auto"/>
            <w:bottom w:val="none" w:sz="0" w:space="0" w:color="auto"/>
            <w:right w:val="none" w:sz="0" w:space="0" w:color="auto"/>
          </w:divBdr>
        </w:div>
        <w:div w:id="748422496">
          <w:marLeft w:val="640"/>
          <w:marRight w:val="0"/>
          <w:marTop w:val="0"/>
          <w:marBottom w:val="0"/>
          <w:divBdr>
            <w:top w:val="none" w:sz="0" w:space="0" w:color="auto"/>
            <w:left w:val="none" w:sz="0" w:space="0" w:color="auto"/>
            <w:bottom w:val="none" w:sz="0" w:space="0" w:color="auto"/>
            <w:right w:val="none" w:sz="0" w:space="0" w:color="auto"/>
          </w:divBdr>
        </w:div>
        <w:div w:id="1138036147">
          <w:marLeft w:val="640"/>
          <w:marRight w:val="0"/>
          <w:marTop w:val="0"/>
          <w:marBottom w:val="0"/>
          <w:divBdr>
            <w:top w:val="none" w:sz="0" w:space="0" w:color="auto"/>
            <w:left w:val="none" w:sz="0" w:space="0" w:color="auto"/>
            <w:bottom w:val="none" w:sz="0" w:space="0" w:color="auto"/>
            <w:right w:val="none" w:sz="0" w:space="0" w:color="auto"/>
          </w:divBdr>
        </w:div>
        <w:div w:id="264925594">
          <w:marLeft w:val="640"/>
          <w:marRight w:val="0"/>
          <w:marTop w:val="0"/>
          <w:marBottom w:val="0"/>
          <w:divBdr>
            <w:top w:val="none" w:sz="0" w:space="0" w:color="auto"/>
            <w:left w:val="none" w:sz="0" w:space="0" w:color="auto"/>
            <w:bottom w:val="none" w:sz="0" w:space="0" w:color="auto"/>
            <w:right w:val="none" w:sz="0" w:space="0" w:color="auto"/>
          </w:divBdr>
        </w:div>
        <w:div w:id="1337727860">
          <w:marLeft w:val="640"/>
          <w:marRight w:val="0"/>
          <w:marTop w:val="0"/>
          <w:marBottom w:val="0"/>
          <w:divBdr>
            <w:top w:val="none" w:sz="0" w:space="0" w:color="auto"/>
            <w:left w:val="none" w:sz="0" w:space="0" w:color="auto"/>
            <w:bottom w:val="none" w:sz="0" w:space="0" w:color="auto"/>
            <w:right w:val="none" w:sz="0" w:space="0" w:color="auto"/>
          </w:divBdr>
        </w:div>
        <w:div w:id="824392372">
          <w:marLeft w:val="640"/>
          <w:marRight w:val="0"/>
          <w:marTop w:val="0"/>
          <w:marBottom w:val="0"/>
          <w:divBdr>
            <w:top w:val="none" w:sz="0" w:space="0" w:color="auto"/>
            <w:left w:val="none" w:sz="0" w:space="0" w:color="auto"/>
            <w:bottom w:val="none" w:sz="0" w:space="0" w:color="auto"/>
            <w:right w:val="none" w:sz="0" w:space="0" w:color="auto"/>
          </w:divBdr>
        </w:div>
        <w:div w:id="699210844">
          <w:marLeft w:val="640"/>
          <w:marRight w:val="0"/>
          <w:marTop w:val="0"/>
          <w:marBottom w:val="0"/>
          <w:divBdr>
            <w:top w:val="none" w:sz="0" w:space="0" w:color="auto"/>
            <w:left w:val="none" w:sz="0" w:space="0" w:color="auto"/>
            <w:bottom w:val="none" w:sz="0" w:space="0" w:color="auto"/>
            <w:right w:val="none" w:sz="0" w:space="0" w:color="auto"/>
          </w:divBdr>
        </w:div>
        <w:div w:id="1927299244">
          <w:marLeft w:val="640"/>
          <w:marRight w:val="0"/>
          <w:marTop w:val="0"/>
          <w:marBottom w:val="0"/>
          <w:divBdr>
            <w:top w:val="none" w:sz="0" w:space="0" w:color="auto"/>
            <w:left w:val="none" w:sz="0" w:space="0" w:color="auto"/>
            <w:bottom w:val="none" w:sz="0" w:space="0" w:color="auto"/>
            <w:right w:val="none" w:sz="0" w:space="0" w:color="auto"/>
          </w:divBdr>
        </w:div>
        <w:div w:id="693724330">
          <w:marLeft w:val="640"/>
          <w:marRight w:val="0"/>
          <w:marTop w:val="0"/>
          <w:marBottom w:val="0"/>
          <w:divBdr>
            <w:top w:val="none" w:sz="0" w:space="0" w:color="auto"/>
            <w:left w:val="none" w:sz="0" w:space="0" w:color="auto"/>
            <w:bottom w:val="none" w:sz="0" w:space="0" w:color="auto"/>
            <w:right w:val="none" w:sz="0" w:space="0" w:color="auto"/>
          </w:divBdr>
        </w:div>
        <w:div w:id="1906144808">
          <w:marLeft w:val="640"/>
          <w:marRight w:val="0"/>
          <w:marTop w:val="0"/>
          <w:marBottom w:val="0"/>
          <w:divBdr>
            <w:top w:val="none" w:sz="0" w:space="0" w:color="auto"/>
            <w:left w:val="none" w:sz="0" w:space="0" w:color="auto"/>
            <w:bottom w:val="none" w:sz="0" w:space="0" w:color="auto"/>
            <w:right w:val="none" w:sz="0" w:space="0" w:color="auto"/>
          </w:divBdr>
        </w:div>
        <w:div w:id="2020307772">
          <w:marLeft w:val="640"/>
          <w:marRight w:val="0"/>
          <w:marTop w:val="0"/>
          <w:marBottom w:val="0"/>
          <w:divBdr>
            <w:top w:val="none" w:sz="0" w:space="0" w:color="auto"/>
            <w:left w:val="none" w:sz="0" w:space="0" w:color="auto"/>
            <w:bottom w:val="none" w:sz="0" w:space="0" w:color="auto"/>
            <w:right w:val="none" w:sz="0" w:space="0" w:color="auto"/>
          </w:divBdr>
        </w:div>
        <w:div w:id="1776361667">
          <w:marLeft w:val="640"/>
          <w:marRight w:val="0"/>
          <w:marTop w:val="0"/>
          <w:marBottom w:val="0"/>
          <w:divBdr>
            <w:top w:val="none" w:sz="0" w:space="0" w:color="auto"/>
            <w:left w:val="none" w:sz="0" w:space="0" w:color="auto"/>
            <w:bottom w:val="none" w:sz="0" w:space="0" w:color="auto"/>
            <w:right w:val="none" w:sz="0" w:space="0" w:color="auto"/>
          </w:divBdr>
        </w:div>
        <w:div w:id="1888763327">
          <w:marLeft w:val="640"/>
          <w:marRight w:val="0"/>
          <w:marTop w:val="0"/>
          <w:marBottom w:val="0"/>
          <w:divBdr>
            <w:top w:val="none" w:sz="0" w:space="0" w:color="auto"/>
            <w:left w:val="none" w:sz="0" w:space="0" w:color="auto"/>
            <w:bottom w:val="none" w:sz="0" w:space="0" w:color="auto"/>
            <w:right w:val="none" w:sz="0" w:space="0" w:color="auto"/>
          </w:divBdr>
        </w:div>
        <w:div w:id="1527132161">
          <w:marLeft w:val="640"/>
          <w:marRight w:val="0"/>
          <w:marTop w:val="0"/>
          <w:marBottom w:val="0"/>
          <w:divBdr>
            <w:top w:val="none" w:sz="0" w:space="0" w:color="auto"/>
            <w:left w:val="none" w:sz="0" w:space="0" w:color="auto"/>
            <w:bottom w:val="none" w:sz="0" w:space="0" w:color="auto"/>
            <w:right w:val="none" w:sz="0" w:space="0" w:color="auto"/>
          </w:divBdr>
        </w:div>
        <w:div w:id="975257507">
          <w:marLeft w:val="640"/>
          <w:marRight w:val="0"/>
          <w:marTop w:val="0"/>
          <w:marBottom w:val="0"/>
          <w:divBdr>
            <w:top w:val="none" w:sz="0" w:space="0" w:color="auto"/>
            <w:left w:val="none" w:sz="0" w:space="0" w:color="auto"/>
            <w:bottom w:val="none" w:sz="0" w:space="0" w:color="auto"/>
            <w:right w:val="none" w:sz="0" w:space="0" w:color="auto"/>
          </w:divBdr>
        </w:div>
        <w:div w:id="2089643969">
          <w:marLeft w:val="640"/>
          <w:marRight w:val="0"/>
          <w:marTop w:val="0"/>
          <w:marBottom w:val="0"/>
          <w:divBdr>
            <w:top w:val="none" w:sz="0" w:space="0" w:color="auto"/>
            <w:left w:val="none" w:sz="0" w:space="0" w:color="auto"/>
            <w:bottom w:val="none" w:sz="0" w:space="0" w:color="auto"/>
            <w:right w:val="none" w:sz="0" w:space="0" w:color="auto"/>
          </w:divBdr>
        </w:div>
        <w:div w:id="1549533335">
          <w:marLeft w:val="640"/>
          <w:marRight w:val="0"/>
          <w:marTop w:val="0"/>
          <w:marBottom w:val="0"/>
          <w:divBdr>
            <w:top w:val="none" w:sz="0" w:space="0" w:color="auto"/>
            <w:left w:val="none" w:sz="0" w:space="0" w:color="auto"/>
            <w:bottom w:val="none" w:sz="0" w:space="0" w:color="auto"/>
            <w:right w:val="none" w:sz="0" w:space="0" w:color="auto"/>
          </w:divBdr>
        </w:div>
        <w:div w:id="965740338">
          <w:marLeft w:val="640"/>
          <w:marRight w:val="0"/>
          <w:marTop w:val="0"/>
          <w:marBottom w:val="0"/>
          <w:divBdr>
            <w:top w:val="none" w:sz="0" w:space="0" w:color="auto"/>
            <w:left w:val="none" w:sz="0" w:space="0" w:color="auto"/>
            <w:bottom w:val="none" w:sz="0" w:space="0" w:color="auto"/>
            <w:right w:val="none" w:sz="0" w:space="0" w:color="auto"/>
          </w:divBdr>
        </w:div>
        <w:div w:id="136462500">
          <w:marLeft w:val="640"/>
          <w:marRight w:val="0"/>
          <w:marTop w:val="0"/>
          <w:marBottom w:val="0"/>
          <w:divBdr>
            <w:top w:val="none" w:sz="0" w:space="0" w:color="auto"/>
            <w:left w:val="none" w:sz="0" w:space="0" w:color="auto"/>
            <w:bottom w:val="none" w:sz="0" w:space="0" w:color="auto"/>
            <w:right w:val="none" w:sz="0" w:space="0" w:color="auto"/>
          </w:divBdr>
        </w:div>
        <w:div w:id="2092660582">
          <w:marLeft w:val="640"/>
          <w:marRight w:val="0"/>
          <w:marTop w:val="0"/>
          <w:marBottom w:val="0"/>
          <w:divBdr>
            <w:top w:val="none" w:sz="0" w:space="0" w:color="auto"/>
            <w:left w:val="none" w:sz="0" w:space="0" w:color="auto"/>
            <w:bottom w:val="none" w:sz="0" w:space="0" w:color="auto"/>
            <w:right w:val="none" w:sz="0" w:space="0" w:color="auto"/>
          </w:divBdr>
        </w:div>
        <w:div w:id="793258514">
          <w:marLeft w:val="640"/>
          <w:marRight w:val="0"/>
          <w:marTop w:val="0"/>
          <w:marBottom w:val="0"/>
          <w:divBdr>
            <w:top w:val="none" w:sz="0" w:space="0" w:color="auto"/>
            <w:left w:val="none" w:sz="0" w:space="0" w:color="auto"/>
            <w:bottom w:val="none" w:sz="0" w:space="0" w:color="auto"/>
            <w:right w:val="none" w:sz="0" w:space="0" w:color="auto"/>
          </w:divBdr>
        </w:div>
        <w:div w:id="2102137363">
          <w:marLeft w:val="640"/>
          <w:marRight w:val="0"/>
          <w:marTop w:val="0"/>
          <w:marBottom w:val="0"/>
          <w:divBdr>
            <w:top w:val="none" w:sz="0" w:space="0" w:color="auto"/>
            <w:left w:val="none" w:sz="0" w:space="0" w:color="auto"/>
            <w:bottom w:val="none" w:sz="0" w:space="0" w:color="auto"/>
            <w:right w:val="none" w:sz="0" w:space="0" w:color="auto"/>
          </w:divBdr>
        </w:div>
        <w:div w:id="1576235676">
          <w:marLeft w:val="640"/>
          <w:marRight w:val="0"/>
          <w:marTop w:val="0"/>
          <w:marBottom w:val="0"/>
          <w:divBdr>
            <w:top w:val="none" w:sz="0" w:space="0" w:color="auto"/>
            <w:left w:val="none" w:sz="0" w:space="0" w:color="auto"/>
            <w:bottom w:val="none" w:sz="0" w:space="0" w:color="auto"/>
            <w:right w:val="none" w:sz="0" w:space="0" w:color="auto"/>
          </w:divBdr>
        </w:div>
        <w:div w:id="1906210889">
          <w:marLeft w:val="640"/>
          <w:marRight w:val="0"/>
          <w:marTop w:val="0"/>
          <w:marBottom w:val="0"/>
          <w:divBdr>
            <w:top w:val="none" w:sz="0" w:space="0" w:color="auto"/>
            <w:left w:val="none" w:sz="0" w:space="0" w:color="auto"/>
            <w:bottom w:val="none" w:sz="0" w:space="0" w:color="auto"/>
            <w:right w:val="none" w:sz="0" w:space="0" w:color="auto"/>
          </w:divBdr>
        </w:div>
        <w:div w:id="847793496">
          <w:marLeft w:val="640"/>
          <w:marRight w:val="0"/>
          <w:marTop w:val="0"/>
          <w:marBottom w:val="0"/>
          <w:divBdr>
            <w:top w:val="none" w:sz="0" w:space="0" w:color="auto"/>
            <w:left w:val="none" w:sz="0" w:space="0" w:color="auto"/>
            <w:bottom w:val="none" w:sz="0" w:space="0" w:color="auto"/>
            <w:right w:val="none" w:sz="0" w:space="0" w:color="auto"/>
          </w:divBdr>
        </w:div>
        <w:div w:id="1335186534">
          <w:marLeft w:val="640"/>
          <w:marRight w:val="0"/>
          <w:marTop w:val="0"/>
          <w:marBottom w:val="0"/>
          <w:divBdr>
            <w:top w:val="none" w:sz="0" w:space="0" w:color="auto"/>
            <w:left w:val="none" w:sz="0" w:space="0" w:color="auto"/>
            <w:bottom w:val="none" w:sz="0" w:space="0" w:color="auto"/>
            <w:right w:val="none" w:sz="0" w:space="0" w:color="auto"/>
          </w:divBdr>
        </w:div>
        <w:div w:id="2089111749">
          <w:marLeft w:val="640"/>
          <w:marRight w:val="0"/>
          <w:marTop w:val="0"/>
          <w:marBottom w:val="0"/>
          <w:divBdr>
            <w:top w:val="none" w:sz="0" w:space="0" w:color="auto"/>
            <w:left w:val="none" w:sz="0" w:space="0" w:color="auto"/>
            <w:bottom w:val="none" w:sz="0" w:space="0" w:color="auto"/>
            <w:right w:val="none" w:sz="0" w:space="0" w:color="auto"/>
          </w:divBdr>
        </w:div>
        <w:div w:id="663628982">
          <w:marLeft w:val="640"/>
          <w:marRight w:val="0"/>
          <w:marTop w:val="0"/>
          <w:marBottom w:val="0"/>
          <w:divBdr>
            <w:top w:val="none" w:sz="0" w:space="0" w:color="auto"/>
            <w:left w:val="none" w:sz="0" w:space="0" w:color="auto"/>
            <w:bottom w:val="none" w:sz="0" w:space="0" w:color="auto"/>
            <w:right w:val="none" w:sz="0" w:space="0" w:color="auto"/>
          </w:divBdr>
        </w:div>
        <w:div w:id="1578441865">
          <w:marLeft w:val="640"/>
          <w:marRight w:val="0"/>
          <w:marTop w:val="0"/>
          <w:marBottom w:val="0"/>
          <w:divBdr>
            <w:top w:val="none" w:sz="0" w:space="0" w:color="auto"/>
            <w:left w:val="none" w:sz="0" w:space="0" w:color="auto"/>
            <w:bottom w:val="none" w:sz="0" w:space="0" w:color="auto"/>
            <w:right w:val="none" w:sz="0" w:space="0" w:color="auto"/>
          </w:divBdr>
        </w:div>
        <w:div w:id="1037240151">
          <w:marLeft w:val="640"/>
          <w:marRight w:val="0"/>
          <w:marTop w:val="0"/>
          <w:marBottom w:val="0"/>
          <w:divBdr>
            <w:top w:val="none" w:sz="0" w:space="0" w:color="auto"/>
            <w:left w:val="none" w:sz="0" w:space="0" w:color="auto"/>
            <w:bottom w:val="none" w:sz="0" w:space="0" w:color="auto"/>
            <w:right w:val="none" w:sz="0" w:space="0" w:color="auto"/>
          </w:divBdr>
        </w:div>
        <w:div w:id="651638086">
          <w:marLeft w:val="640"/>
          <w:marRight w:val="0"/>
          <w:marTop w:val="0"/>
          <w:marBottom w:val="0"/>
          <w:divBdr>
            <w:top w:val="none" w:sz="0" w:space="0" w:color="auto"/>
            <w:left w:val="none" w:sz="0" w:space="0" w:color="auto"/>
            <w:bottom w:val="none" w:sz="0" w:space="0" w:color="auto"/>
            <w:right w:val="none" w:sz="0" w:space="0" w:color="auto"/>
          </w:divBdr>
        </w:div>
        <w:div w:id="1520001883">
          <w:marLeft w:val="640"/>
          <w:marRight w:val="0"/>
          <w:marTop w:val="0"/>
          <w:marBottom w:val="0"/>
          <w:divBdr>
            <w:top w:val="none" w:sz="0" w:space="0" w:color="auto"/>
            <w:left w:val="none" w:sz="0" w:space="0" w:color="auto"/>
            <w:bottom w:val="none" w:sz="0" w:space="0" w:color="auto"/>
            <w:right w:val="none" w:sz="0" w:space="0" w:color="auto"/>
          </w:divBdr>
        </w:div>
        <w:div w:id="1306739597">
          <w:marLeft w:val="640"/>
          <w:marRight w:val="0"/>
          <w:marTop w:val="0"/>
          <w:marBottom w:val="0"/>
          <w:divBdr>
            <w:top w:val="none" w:sz="0" w:space="0" w:color="auto"/>
            <w:left w:val="none" w:sz="0" w:space="0" w:color="auto"/>
            <w:bottom w:val="none" w:sz="0" w:space="0" w:color="auto"/>
            <w:right w:val="none" w:sz="0" w:space="0" w:color="auto"/>
          </w:divBdr>
        </w:div>
        <w:div w:id="283730265">
          <w:marLeft w:val="640"/>
          <w:marRight w:val="0"/>
          <w:marTop w:val="0"/>
          <w:marBottom w:val="0"/>
          <w:divBdr>
            <w:top w:val="none" w:sz="0" w:space="0" w:color="auto"/>
            <w:left w:val="none" w:sz="0" w:space="0" w:color="auto"/>
            <w:bottom w:val="none" w:sz="0" w:space="0" w:color="auto"/>
            <w:right w:val="none" w:sz="0" w:space="0" w:color="auto"/>
          </w:divBdr>
        </w:div>
        <w:div w:id="981350160">
          <w:marLeft w:val="640"/>
          <w:marRight w:val="0"/>
          <w:marTop w:val="0"/>
          <w:marBottom w:val="0"/>
          <w:divBdr>
            <w:top w:val="none" w:sz="0" w:space="0" w:color="auto"/>
            <w:left w:val="none" w:sz="0" w:space="0" w:color="auto"/>
            <w:bottom w:val="none" w:sz="0" w:space="0" w:color="auto"/>
            <w:right w:val="none" w:sz="0" w:space="0" w:color="auto"/>
          </w:divBdr>
        </w:div>
        <w:div w:id="2056810594">
          <w:marLeft w:val="640"/>
          <w:marRight w:val="0"/>
          <w:marTop w:val="0"/>
          <w:marBottom w:val="0"/>
          <w:divBdr>
            <w:top w:val="none" w:sz="0" w:space="0" w:color="auto"/>
            <w:left w:val="none" w:sz="0" w:space="0" w:color="auto"/>
            <w:bottom w:val="none" w:sz="0" w:space="0" w:color="auto"/>
            <w:right w:val="none" w:sz="0" w:space="0" w:color="auto"/>
          </w:divBdr>
        </w:div>
        <w:div w:id="139854912">
          <w:marLeft w:val="640"/>
          <w:marRight w:val="0"/>
          <w:marTop w:val="0"/>
          <w:marBottom w:val="0"/>
          <w:divBdr>
            <w:top w:val="none" w:sz="0" w:space="0" w:color="auto"/>
            <w:left w:val="none" w:sz="0" w:space="0" w:color="auto"/>
            <w:bottom w:val="none" w:sz="0" w:space="0" w:color="auto"/>
            <w:right w:val="none" w:sz="0" w:space="0" w:color="auto"/>
          </w:divBdr>
        </w:div>
        <w:div w:id="65812020">
          <w:marLeft w:val="640"/>
          <w:marRight w:val="0"/>
          <w:marTop w:val="0"/>
          <w:marBottom w:val="0"/>
          <w:divBdr>
            <w:top w:val="none" w:sz="0" w:space="0" w:color="auto"/>
            <w:left w:val="none" w:sz="0" w:space="0" w:color="auto"/>
            <w:bottom w:val="none" w:sz="0" w:space="0" w:color="auto"/>
            <w:right w:val="none" w:sz="0" w:space="0" w:color="auto"/>
          </w:divBdr>
        </w:div>
        <w:div w:id="1888030495">
          <w:marLeft w:val="640"/>
          <w:marRight w:val="0"/>
          <w:marTop w:val="0"/>
          <w:marBottom w:val="0"/>
          <w:divBdr>
            <w:top w:val="none" w:sz="0" w:space="0" w:color="auto"/>
            <w:left w:val="none" w:sz="0" w:space="0" w:color="auto"/>
            <w:bottom w:val="none" w:sz="0" w:space="0" w:color="auto"/>
            <w:right w:val="none" w:sz="0" w:space="0" w:color="auto"/>
          </w:divBdr>
        </w:div>
        <w:div w:id="551700787">
          <w:marLeft w:val="640"/>
          <w:marRight w:val="0"/>
          <w:marTop w:val="0"/>
          <w:marBottom w:val="0"/>
          <w:divBdr>
            <w:top w:val="none" w:sz="0" w:space="0" w:color="auto"/>
            <w:left w:val="none" w:sz="0" w:space="0" w:color="auto"/>
            <w:bottom w:val="none" w:sz="0" w:space="0" w:color="auto"/>
            <w:right w:val="none" w:sz="0" w:space="0" w:color="auto"/>
          </w:divBdr>
        </w:div>
        <w:div w:id="1277365992">
          <w:marLeft w:val="640"/>
          <w:marRight w:val="0"/>
          <w:marTop w:val="0"/>
          <w:marBottom w:val="0"/>
          <w:divBdr>
            <w:top w:val="none" w:sz="0" w:space="0" w:color="auto"/>
            <w:left w:val="none" w:sz="0" w:space="0" w:color="auto"/>
            <w:bottom w:val="none" w:sz="0" w:space="0" w:color="auto"/>
            <w:right w:val="none" w:sz="0" w:space="0" w:color="auto"/>
          </w:divBdr>
        </w:div>
        <w:div w:id="1923947559">
          <w:marLeft w:val="640"/>
          <w:marRight w:val="0"/>
          <w:marTop w:val="0"/>
          <w:marBottom w:val="0"/>
          <w:divBdr>
            <w:top w:val="none" w:sz="0" w:space="0" w:color="auto"/>
            <w:left w:val="none" w:sz="0" w:space="0" w:color="auto"/>
            <w:bottom w:val="none" w:sz="0" w:space="0" w:color="auto"/>
            <w:right w:val="none" w:sz="0" w:space="0" w:color="auto"/>
          </w:divBdr>
        </w:div>
        <w:div w:id="130364255">
          <w:marLeft w:val="640"/>
          <w:marRight w:val="0"/>
          <w:marTop w:val="0"/>
          <w:marBottom w:val="0"/>
          <w:divBdr>
            <w:top w:val="none" w:sz="0" w:space="0" w:color="auto"/>
            <w:left w:val="none" w:sz="0" w:space="0" w:color="auto"/>
            <w:bottom w:val="none" w:sz="0" w:space="0" w:color="auto"/>
            <w:right w:val="none" w:sz="0" w:space="0" w:color="auto"/>
          </w:divBdr>
        </w:div>
        <w:div w:id="1531063340">
          <w:marLeft w:val="640"/>
          <w:marRight w:val="0"/>
          <w:marTop w:val="0"/>
          <w:marBottom w:val="0"/>
          <w:divBdr>
            <w:top w:val="none" w:sz="0" w:space="0" w:color="auto"/>
            <w:left w:val="none" w:sz="0" w:space="0" w:color="auto"/>
            <w:bottom w:val="none" w:sz="0" w:space="0" w:color="auto"/>
            <w:right w:val="none" w:sz="0" w:space="0" w:color="auto"/>
          </w:divBdr>
        </w:div>
        <w:div w:id="595209633">
          <w:marLeft w:val="640"/>
          <w:marRight w:val="0"/>
          <w:marTop w:val="0"/>
          <w:marBottom w:val="0"/>
          <w:divBdr>
            <w:top w:val="none" w:sz="0" w:space="0" w:color="auto"/>
            <w:left w:val="none" w:sz="0" w:space="0" w:color="auto"/>
            <w:bottom w:val="none" w:sz="0" w:space="0" w:color="auto"/>
            <w:right w:val="none" w:sz="0" w:space="0" w:color="auto"/>
          </w:divBdr>
        </w:div>
        <w:div w:id="323054424">
          <w:marLeft w:val="640"/>
          <w:marRight w:val="0"/>
          <w:marTop w:val="0"/>
          <w:marBottom w:val="0"/>
          <w:divBdr>
            <w:top w:val="none" w:sz="0" w:space="0" w:color="auto"/>
            <w:left w:val="none" w:sz="0" w:space="0" w:color="auto"/>
            <w:bottom w:val="none" w:sz="0" w:space="0" w:color="auto"/>
            <w:right w:val="none" w:sz="0" w:space="0" w:color="auto"/>
          </w:divBdr>
        </w:div>
        <w:div w:id="865942366">
          <w:marLeft w:val="640"/>
          <w:marRight w:val="0"/>
          <w:marTop w:val="0"/>
          <w:marBottom w:val="0"/>
          <w:divBdr>
            <w:top w:val="none" w:sz="0" w:space="0" w:color="auto"/>
            <w:left w:val="none" w:sz="0" w:space="0" w:color="auto"/>
            <w:bottom w:val="none" w:sz="0" w:space="0" w:color="auto"/>
            <w:right w:val="none" w:sz="0" w:space="0" w:color="auto"/>
          </w:divBdr>
        </w:div>
        <w:div w:id="698623990">
          <w:marLeft w:val="640"/>
          <w:marRight w:val="0"/>
          <w:marTop w:val="0"/>
          <w:marBottom w:val="0"/>
          <w:divBdr>
            <w:top w:val="none" w:sz="0" w:space="0" w:color="auto"/>
            <w:left w:val="none" w:sz="0" w:space="0" w:color="auto"/>
            <w:bottom w:val="none" w:sz="0" w:space="0" w:color="auto"/>
            <w:right w:val="none" w:sz="0" w:space="0" w:color="auto"/>
          </w:divBdr>
        </w:div>
        <w:div w:id="331950865">
          <w:marLeft w:val="640"/>
          <w:marRight w:val="0"/>
          <w:marTop w:val="0"/>
          <w:marBottom w:val="0"/>
          <w:divBdr>
            <w:top w:val="none" w:sz="0" w:space="0" w:color="auto"/>
            <w:left w:val="none" w:sz="0" w:space="0" w:color="auto"/>
            <w:bottom w:val="none" w:sz="0" w:space="0" w:color="auto"/>
            <w:right w:val="none" w:sz="0" w:space="0" w:color="auto"/>
          </w:divBdr>
        </w:div>
        <w:div w:id="1159736087">
          <w:marLeft w:val="640"/>
          <w:marRight w:val="0"/>
          <w:marTop w:val="0"/>
          <w:marBottom w:val="0"/>
          <w:divBdr>
            <w:top w:val="none" w:sz="0" w:space="0" w:color="auto"/>
            <w:left w:val="none" w:sz="0" w:space="0" w:color="auto"/>
            <w:bottom w:val="none" w:sz="0" w:space="0" w:color="auto"/>
            <w:right w:val="none" w:sz="0" w:space="0" w:color="auto"/>
          </w:divBdr>
        </w:div>
        <w:div w:id="844979430">
          <w:marLeft w:val="640"/>
          <w:marRight w:val="0"/>
          <w:marTop w:val="0"/>
          <w:marBottom w:val="0"/>
          <w:divBdr>
            <w:top w:val="none" w:sz="0" w:space="0" w:color="auto"/>
            <w:left w:val="none" w:sz="0" w:space="0" w:color="auto"/>
            <w:bottom w:val="none" w:sz="0" w:space="0" w:color="auto"/>
            <w:right w:val="none" w:sz="0" w:space="0" w:color="auto"/>
          </w:divBdr>
        </w:div>
        <w:div w:id="325715426">
          <w:marLeft w:val="640"/>
          <w:marRight w:val="0"/>
          <w:marTop w:val="0"/>
          <w:marBottom w:val="0"/>
          <w:divBdr>
            <w:top w:val="none" w:sz="0" w:space="0" w:color="auto"/>
            <w:left w:val="none" w:sz="0" w:space="0" w:color="auto"/>
            <w:bottom w:val="none" w:sz="0" w:space="0" w:color="auto"/>
            <w:right w:val="none" w:sz="0" w:space="0" w:color="auto"/>
          </w:divBdr>
        </w:div>
        <w:div w:id="833184193">
          <w:marLeft w:val="640"/>
          <w:marRight w:val="0"/>
          <w:marTop w:val="0"/>
          <w:marBottom w:val="0"/>
          <w:divBdr>
            <w:top w:val="none" w:sz="0" w:space="0" w:color="auto"/>
            <w:left w:val="none" w:sz="0" w:space="0" w:color="auto"/>
            <w:bottom w:val="none" w:sz="0" w:space="0" w:color="auto"/>
            <w:right w:val="none" w:sz="0" w:space="0" w:color="auto"/>
          </w:divBdr>
        </w:div>
        <w:div w:id="1307660724">
          <w:marLeft w:val="640"/>
          <w:marRight w:val="0"/>
          <w:marTop w:val="0"/>
          <w:marBottom w:val="0"/>
          <w:divBdr>
            <w:top w:val="none" w:sz="0" w:space="0" w:color="auto"/>
            <w:left w:val="none" w:sz="0" w:space="0" w:color="auto"/>
            <w:bottom w:val="none" w:sz="0" w:space="0" w:color="auto"/>
            <w:right w:val="none" w:sz="0" w:space="0" w:color="auto"/>
          </w:divBdr>
        </w:div>
        <w:div w:id="106121490">
          <w:marLeft w:val="640"/>
          <w:marRight w:val="0"/>
          <w:marTop w:val="0"/>
          <w:marBottom w:val="0"/>
          <w:divBdr>
            <w:top w:val="none" w:sz="0" w:space="0" w:color="auto"/>
            <w:left w:val="none" w:sz="0" w:space="0" w:color="auto"/>
            <w:bottom w:val="none" w:sz="0" w:space="0" w:color="auto"/>
            <w:right w:val="none" w:sz="0" w:space="0" w:color="auto"/>
          </w:divBdr>
        </w:div>
        <w:div w:id="1565677941">
          <w:marLeft w:val="640"/>
          <w:marRight w:val="0"/>
          <w:marTop w:val="0"/>
          <w:marBottom w:val="0"/>
          <w:divBdr>
            <w:top w:val="none" w:sz="0" w:space="0" w:color="auto"/>
            <w:left w:val="none" w:sz="0" w:space="0" w:color="auto"/>
            <w:bottom w:val="none" w:sz="0" w:space="0" w:color="auto"/>
            <w:right w:val="none" w:sz="0" w:space="0" w:color="auto"/>
          </w:divBdr>
        </w:div>
        <w:div w:id="2000880925">
          <w:marLeft w:val="640"/>
          <w:marRight w:val="0"/>
          <w:marTop w:val="0"/>
          <w:marBottom w:val="0"/>
          <w:divBdr>
            <w:top w:val="none" w:sz="0" w:space="0" w:color="auto"/>
            <w:left w:val="none" w:sz="0" w:space="0" w:color="auto"/>
            <w:bottom w:val="none" w:sz="0" w:space="0" w:color="auto"/>
            <w:right w:val="none" w:sz="0" w:space="0" w:color="auto"/>
          </w:divBdr>
        </w:div>
        <w:div w:id="919095994">
          <w:marLeft w:val="640"/>
          <w:marRight w:val="0"/>
          <w:marTop w:val="0"/>
          <w:marBottom w:val="0"/>
          <w:divBdr>
            <w:top w:val="none" w:sz="0" w:space="0" w:color="auto"/>
            <w:left w:val="none" w:sz="0" w:space="0" w:color="auto"/>
            <w:bottom w:val="none" w:sz="0" w:space="0" w:color="auto"/>
            <w:right w:val="none" w:sz="0" w:space="0" w:color="auto"/>
          </w:divBdr>
        </w:div>
        <w:div w:id="1653439365">
          <w:marLeft w:val="640"/>
          <w:marRight w:val="0"/>
          <w:marTop w:val="0"/>
          <w:marBottom w:val="0"/>
          <w:divBdr>
            <w:top w:val="none" w:sz="0" w:space="0" w:color="auto"/>
            <w:left w:val="none" w:sz="0" w:space="0" w:color="auto"/>
            <w:bottom w:val="none" w:sz="0" w:space="0" w:color="auto"/>
            <w:right w:val="none" w:sz="0" w:space="0" w:color="auto"/>
          </w:divBdr>
        </w:div>
        <w:div w:id="1348605389">
          <w:marLeft w:val="640"/>
          <w:marRight w:val="0"/>
          <w:marTop w:val="0"/>
          <w:marBottom w:val="0"/>
          <w:divBdr>
            <w:top w:val="none" w:sz="0" w:space="0" w:color="auto"/>
            <w:left w:val="none" w:sz="0" w:space="0" w:color="auto"/>
            <w:bottom w:val="none" w:sz="0" w:space="0" w:color="auto"/>
            <w:right w:val="none" w:sz="0" w:space="0" w:color="auto"/>
          </w:divBdr>
        </w:div>
        <w:div w:id="1975986493">
          <w:marLeft w:val="640"/>
          <w:marRight w:val="0"/>
          <w:marTop w:val="0"/>
          <w:marBottom w:val="0"/>
          <w:divBdr>
            <w:top w:val="none" w:sz="0" w:space="0" w:color="auto"/>
            <w:left w:val="none" w:sz="0" w:space="0" w:color="auto"/>
            <w:bottom w:val="none" w:sz="0" w:space="0" w:color="auto"/>
            <w:right w:val="none" w:sz="0" w:space="0" w:color="auto"/>
          </w:divBdr>
        </w:div>
        <w:div w:id="313872653">
          <w:marLeft w:val="640"/>
          <w:marRight w:val="0"/>
          <w:marTop w:val="0"/>
          <w:marBottom w:val="0"/>
          <w:divBdr>
            <w:top w:val="none" w:sz="0" w:space="0" w:color="auto"/>
            <w:left w:val="none" w:sz="0" w:space="0" w:color="auto"/>
            <w:bottom w:val="none" w:sz="0" w:space="0" w:color="auto"/>
            <w:right w:val="none" w:sz="0" w:space="0" w:color="auto"/>
          </w:divBdr>
        </w:div>
        <w:div w:id="232085450">
          <w:marLeft w:val="640"/>
          <w:marRight w:val="0"/>
          <w:marTop w:val="0"/>
          <w:marBottom w:val="0"/>
          <w:divBdr>
            <w:top w:val="none" w:sz="0" w:space="0" w:color="auto"/>
            <w:left w:val="none" w:sz="0" w:space="0" w:color="auto"/>
            <w:bottom w:val="none" w:sz="0" w:space="0" w:color="auto"/>
            <w:right w:val="none" w:sz="0" w:space="0" w:color="auto"/>
          </w:divBdr>
        </w:div>
        <w:div w:id="171646634">
          <w:marLeft w:val="640"/>
          <w:marRight w:val="0"/>
          <w:marTop w:val="0"/>
          <w:marBottom w:val="0"/>
          <w:divBdr>
            <w:top w:val="none" w:sz="0" w:space="0" w:color="auto"/>
            <w:left w:val="none" w:sz="0" w:space="0" w:color="auto"/>
            <w:bottom w:val="none" w:sz="0" w:space="0" w:color="auto"/>
            <w:right w:val="none" w:sz="0" w:space="0" w:color="auto"/>
          </w:divBdr>
        </w:div>
        <w:div w:id="1953898732">
          <w:marLeft w:val="640"/>
          <w:marRight w:val="0"/>
          <w:marTop w:val="0"/>
          <w:marBottom w:val="0"/>
          <w:divBdr>
            <w:top w:val="none" w:sz="0" w:space="0" w:color="auto"/>
            <w:left w:val="none" w:sz="0" w:space="0" w:color="auto"/>
            <w:bottom w:val="none" w:sz="0" w:space="0" w:color="auto"/>
            <w:right w:val="none" w:sz="0" w:space="0" w:color="auto"/>
          </w:divBdr>
        </w:div>
        <w:div w:id="133060419">
          <w:marLeft w:val="640"/>
          <w:marRight w:val="0"/>
          <w:marTop w:val="0"/>
          <w:marBottom w:val="0"/>
          <w:divBdr>
            <w:top w:val="none" w:sz="0" w:space="0" w:color="auto"/>
            <w:left w:val="none" w:sz="0" w:space="0" w:color="auto"/>
            <w:bottom w:val="none" w:sz="0" w:space="0" w:color="auto"/>
            <w:right w:val="none" w:sz="0" w:space="0" w:color="auto"/>
          </w:divBdr>
        </w:div>
        <w:div w:id="1066757917">
          <w:marLeft w:val="640"/>
          <w:marRight w:val="0"/>
          <w:marTop w:val="0"/>
          <w:marBottom w:val="0"/>
          <w:divBdr>
            <w:top w:val="none" w:sz="0" w:space="0" w:color="auto"/>
            <w:left w:val="none" w:sz="0" w:space="0" w:color="auto"/>
            <w:bottom w:val="none" w:sz="0" w:space="0" w:color="auto"/>
            <w:right w:val="none" w:sz="0" w:space="0" w:color="auto"/>
          </w:divBdr>
        </w:div>
        <w:div w:id="1404372545">
          <w:marLeft w:val="640"/>
          <w:marRight w:val="0"/>
          <w:marTop w:val="0"/>
          <w:marBottom w:val="0"/>
          <w:divBdr>
            <w:top w:val="none" w:sz="0" w:space="0" w:color="auto"/>
            <w:left w:val="none" w:sz="0" w:space="0" w:color="auto"/>
            <w:bottom w:val="none" w:sz="0" w:space="0" w:color="auto"/>
            <w:right w:val="none" w:sz="0" w:space="0" w:color="auto"/>
          </w:divBdr>
        </w:div>
        <w:div w:id="18510987">
          <w:marLeft w:val="640"/>
          <w:marRight w:val="0"/>
          <w:marTop w:val="0"/>
          <w:marBottom w:val="0"/>
          <w:divBdr>
            <w:top w:val="none" w:sz="0" w:space="0" w:color="auto"/>
            <w:left w:val="none" w:sz="0" w:space="0" w:color="auto"/>
            <w:bottom w:val="none" w:sz="0" w:space="0" w:color="auto"/>
            <w:right w:val="none" w:sz="0" w:space="0" w:color="auto"/>
          </w:divBdr>
        </w:div>
        <w:div w:id="339702969">
          <w:marLeft w:val="640"/>
          <w:marRight w:val="0"/>
          <w:marTop w:val="0"/>
          <w:marBottom w:val="0"/>
          <w:divBdr>
            <w:top w:val="none" w:sz="0" w:space="0" w:color="auto"/>
            <w:left w:val="none" w:sz="0" w:space="0" w:color="auto"/>
            <w:bottom w:val="none" w:sz="0" w:space="0" w:color="auto"/>
            <w:right w:val="none" w:sz="0" w:space="0" w:color="auto"/>
          </w:divBdr>
        </w:div>
        <w:div w:id="143471832">
          <w:marLeft w:val="640"/>
          <w:marRight w:val="0"/>
          <w:marTop w:val="0"/>
          <w:marBottom w:val="0"/>
          <w:divBdr>
            <w:top w:val="none" w:sz="0" w:space="0" w:color="auto"/>
            <w:left w:val="none" w:sz="0" w:space="0" w:color="auto"/>
            <w:bottom w:val="none" w:sz="0" w:space="0" w:color="auto"/>
            <w:right w:val="none" w:sz="0" w:space="0" w:color="auto"/>
          </w:divBdr>
        </w:div>
        <w:div w:id="1321740090">
          <w:marLeft w:val="640"/>
          <w:marRight w:val="0"/>
          <w:marTop w:val="0"/>
          <w:marBottom w:val="0"/>
          <w:divBdr>
            <w:top w:val="none" w:sz="0" w:space="0" w:color="auto"/>
            <w:left w:val="none" w:sz="0" w:space="0" w:color="auto"/>
            <w:bottom w:val="none" w:sz="0" w:space="0" w:color="auto"/>
            <w:right w:val="none" w:sz="0" w:space="0" w:color="auto"/>
          </w:divBdr>
        </w:div>
        <w:div w:id="1773473887">
          <w:marLeft w:val="640"/>
          <w:marRight w:val="0"/>
          <w:marTop w:val="0"/>
          <w:marBottom w:val="0"/>
          <w:divBdr>
            <w:top w:val="none" w:sz="0" w:space="0" w:color="auto"/>
            <w:left w:val="none" w:sz="0" w:space="0" w:color="auto"/>
            <w:bottom w:val="none" w:sz="0" w:space="0" w:color="auto"/>
            <w:right w:val="none" w:sz="0" w:space="0" w:color="auto"/>
          </w:divBdr>
        </w:div>
        <w:div w:id="580530367">
          <w:marLeft w:val="640"/>
          <w:marRight w:val="0"/>
          <w:marTop w:val="0"/>
          <w:marBottom w:val="0"/>
          <w:divBdr>
            <w:top w:val="none" w:sz="0" w:space="0" w:color="auto"/>
            <w:left w:val="none" w:sz="0" w:space="0" w:color="auto"/>
            <w:bottom w:val="none" w:sz="0" w:space="0" w:color="auto"/>
            <w:right w:val="none" w:sz="0" w:space="0" w:color="auto"/>
          </w:divBdr>
        </w:div>
        <w:div w:id="688457538">
          <w:marLeft w:val="640"/>
          <w:marRight w:val="0"/>
          <w:marTop w:val="0"/>
          <w:marBottom w:val="0"/>
          <w:divBdr>
            <w:top w:val="none" w:sz="0" w:space="0" w:color="auto"/>
            <w:left w:val="none" w:sz="0" w:space="0" w:color="auto"/>
            <w:bottom w:val="none" w:sz="0" w:space="0" w:color="auto"/>
            <w:right w:val="none" w:sz="0" w:space="0" w:color="auto"/>
          </w:divBdr>
        </w:div>
        <w:div w:id="202600255">
          <w:marLeft w:val="640"/>
          <w:marRight w:val="0"/>
          <w:marTop w:val="0"/>
          <w:marBottom w:val="0"/>
          <w:divBdr>
            <w:top w:val="none" w:sz="0" w:space="0" w:color="auto"/>
            <w:left w:val="none" w:sz="0" w:space="0" w:color="auto"/>
            <w:bottom w:val="none" w:sz="0" w:space="0" w:color="auto"/>
            <w:right w:val="none" w:sz="0" w:space="0" w:color="auto"/>
          </w:divBdr>
        </w:div>
        <w:div w:id="1855537208">
          <w:marLeft w:val="640"/>
          <w:marRight w:val="0"/>
          <w:marTop w:val="0"/>
          <w:marBottom w:val="0"/>
          <w:divBdr>
            <w:top w:val="none" w:sz="0" w:space="0" w:color="auto"/>
            <w:left w:val="none" w:sz="0" w:space="0" w:color="auto"/>
            <w:bottom w:val="none" w:sz="0" w:space="0" w:color="auto"/>
            <w:right w:val="none" w:sz="0" w:space="0" w:color="auto"/>
          </w:divBdr>
        </w:div>
        <w:div w:id="755900271">
          <w:marLeft w:val="640"/>
          <w:marRight w:val="0"/>
          <w:marTop w:val="0"/>
          <w:marBottom w:val="0"/>
          <w:divBdr>
            <w:top w:val="none" w:sz="0" w:space="0" w:color="auto"/>
            <w:left w:val="none" w:sz="0" w:space="0" w:color="auto"/>
            <w:bottom w:val="none" w:sz="0" w:space="0" w:color="auto"/>
            <w:right w:val="none" w:sz="0" w:space="0" w:color="auto"/>
          </w:divBdr>
        </w:div>
        <w:div w:id="1727558285">
          <w:marLeft w:val="640"/>
          <w:marRight w:val="0"/>
          <w:marTop w:val="0"/>
          <w:marBottom w:val="0"/>
          <w:divBdr>
            <w:top w:val="none" w:sz="0" w:space="0" w:color="auto"/>
            <w:left w:val="none" w:sz="0" w:space="0" w:color="auto"/>
            <w:bottom w:val="none" w:sz="0" w:space="0" w:color="auto"/>
            <w:right w:val="none" w:sz="0" w:space="0" w:color="auto"/>
          </w:divBdr>
        </w:div>
        <w:div w:id="1171985221">
          <w:marLeft w:val="640"/>
          <w:marRight w:val="0"/>
          <w:marTop w:val="0"/>
          <w:marBottom w:val="0"/>
          <w:divBdr>
            <w:top w:val="none" w:sz="0" w:space="0" w:color="auto"/>
            <w:left w:val="none" w:sz="0" w:space="0" w:color="auto"/>
            <w:bottom w:val="none" w:sz="0" w:space="0" w:color="auto"/>
            <w:right w:val="none" w:sz="0" w:space="0" w:color="auto"/>
          </w:divBdr>
        </w:div>
        <w:div w:id="1151825879">
          <w:marLeft w:val="640"/>
          <w:marRight w:val="0"/>
          <w:marTop w:val="0"/>
          <w:marBottom w:val="0"/>
          <w:divBdr>
            <w:top w:val="none" w:sz="0" w:space="0" w:color="auto"/>
            <w:left w:val="none" w:sz="0" w:space="0" w:color="auto"/>
            <w:bottom w:val="none" w:sz="0" w:space="0" w:color="auto"/>
            <w:right w:val="none" w:sz="0" w:space="0" w:color="auto"/>
          </w:divBdr>
        </w:div>
        <w:div w:id="361171155">
          <w:marLeft w:val="640"/>
          <w:marRight w:val="0"/>
          <w:marTop w:val="0"/>
          <w:marBottom w:val="0"/>
          <w:divBdr>
            <w:top w:val="none" w:sz="0" w:space="0" w:color="auto"/>
            <w:left w:val="none" w:sz="0" w:space="0" w:color="auto"/>
            <w:bottom w:val="none" w:sz="0" w:space="0" w:color="auto"/>
            <w:right w:val="none" w:sz="0" w:space="0" w:color="auto"/>
          </w:divBdr>
        </w:div>
        <w:div w:id="74472700">
          <w:marLeft w:val="640"/>
          <w:marRight w:val="0"/>
          <w:marTop w:val="0"/>
          <w:marBottom w:val="0"/>
          <w:divBdr>
            <w:top w:val="none" w:sz="0" w:space="0" w:color="auto"/>
            <w:left w:val="none" w:sz="0" w:space="0" w:color="auto"/>
            <w:bottom w:val="none" w:sz="0" w:space="0" w:color="auto"/>
            <w:right w:val="none" w:sz="0" w:space="0" w:color="auto"/>
          </w:divBdr>
        </w:div>
        <w:div w:id="1675381693">
          <w:marLeft w:val="640"/>
          <w:marRight w:val="0"/>
          <w:marTop w:val="0"/>
          <w:marBottom w:val="0"/>
          <w:divBdr>
            <w:top w:val="none" w:sz="0" w:space="0" w:color="auto"/>
            <w:left w:val="none" w:sz="0" w:space="0" w:color="auto"/>
            <w:bottom w:val="none" w:sz="0" w:space="0" w:color="auto"/>
            <w:right w:val="none" w:sz="0" w:space="0" w:color="auto"/>
          </w:divBdr>
        </w:div>
        <w:div w:id="1082989922">
          <w:marLeft w:val="640"/>
          <w:marRight w:val="0"/>
          <w:marTop w:val="0"/>
          <w:marBottom w:val="0"/>
          <w:divBdr>
            <w:top w:val="none" w:sz="0" w:space="0" w:color="auto"/>
            <w:left w:val="none" w:sz="0" w:space="0" w:color="auto"/>
            <w:bottom w:val="none" w:sz="0" w:space="0" w:color="auto"/>
            <w:right w:val="none" w:sz="0" w:space="0" w:color="auto"/>
          </w:divBdr>
        </w:div>
        <w:div w:id="1028946544">
          <w:marLeft w:val="640"/>
          <w:marRight w:val="0"/>
          <w:marTop w:val="0"/>
          <w:marBottom w:val="0"/>
          <w:divBdr>
            <w:top w:val="none" w:sz="0" w:space="0" w:color="auto"/>
            <w:left w:val="none" w:sz="0" w:space="0" w:color="auto"/>
            <w:bottom w:val="none" w:sz="0" w:space="0" w:color="auto"/>
            <w:right w:val="none" w:sz="0" w:space="0" w:color="auto"/>
          </w:divBdr>
        </w:div>
        <w:div w:id="1298753845">
          <w:marLeft w:val="640"/>
          <w:marRight w:val="0"/>
          <w:marTop w:val="0"/>
          <w:marBottom w:val="0"/>
          <w:divBdr>
            <w:top w:val="none" w:sz="0" w:space="0" w:color="auto"/>
            <w:left w:val="none" w:sz="0" w:space="0" w:color="auto"/>
            <w:bottom w:val="none" w:sz="0" w:space="0" w:color="auto"/>
            <w:right w:val="none" w:sz="0" w:space="0" w:color="auto"/>
          </w:divBdr>
        </w:div>
        <w:div w:id="879631991">
          <w:marLeft w:val="640"/>
          <w:marRight w:val="0"/>
          <w:marTop w:val="0"/>
          <w:marBottom w:val="0"/>
          <w:divBdr>
            <w:top w:val="none" w:sz="0" w:space="0" w:color="auto"/>
            <w:left w:val="none" w:sz="0" w:space="0" w:color="auto"/>
            <w:bottom w:val="none" w:sz="0" w:space="0" w:color="auto"/>
            <w:right w:val="none" w:sz="0" w:space="0" w:color="auto"/>
          </w:divBdr>
        </w:div>
        <w:div w:id="1348755635">
          <w:marLeft w:val="640"/>
          <w:marRight w:val="0"/>
          <w:marTop w:val="0"/>
          <w:marBottom w:val="0"/>
          <w:divBdr>
            <w:top w:val="none" w:sz="0" w:space="0" w:color="auto"/>
            <w:left w:val="none" w:sz="0" w:space="0" w:color="auto"/>
            <w:bottom w:val="none" w:sz="0" w:space="0" w:color="auto"/>
            <w:right w:val="none" w:sz="0" w:space="0" w:color="auto"/>
          </w:divBdr>
        </w:div>
        <w:div w:id="1444961802">
          <w:marLeft w:val="640"/>
          <w:marRight w:val="0"/>
          <w:marTop w:val="0"/>
          <w:marBottom w:val="0"/>
          <w:divBdr>
            <w:top w:val="none" w:sz="0" w:space="0" w:color="auto"/>
            <w:left w:val="none" w:sz="0" w:space="0" w:color="auto"/>
            <w:bottom w:val="none" w:sz="0" w:space="0" w:color="auto"/>
            <w:right w:val="none" w:sz="0" w:space="0" w:color="auto"/>
          </w:divBdr>
        </w:div>
        <w:div w:id="1475566781">
          <w:marLeft w:val="640"/>
          <w:marRight w:val="0"/>
          <w:marTop w:val="0"/>
          <w:marBottom w:val="0"/>
          <w:divBdr>
            <w:top w:val="none" w:sz="0" w:space="0" w:color="auto"/>
            <w:left w:val="none" w:sz="0" w:space="0" w:color="auto"/>
            <w:bottom w:val="none" w:sz="0" w:space="0" w:color="auto"/>
            <w:right w:val="none" w:sz="0" w:space="0" w:color="auto"/>
          </w:divBdr>
        </w:div>
        <w:div w:id="1338927102">
          <w:marLeft w:val="640"/>
          <w:marRight w:val="0"/>
          <w:marTop w:val="0"/>
          <w:marBottom w:val="0"/>
          <w:divBdr>
            <w:top w:val="none" w:sz="0" w:space="0" w:color="auto"/>
            <w:left w:val="none" w:sz="0" w:space="0" w:color="auto"/>
            <w:bottom w:val="none" w:sz="0" w:space="0" w:color="auto"/>
            <w:right w:val="none" w:sz="0" w:space="0" w:color="auto"/>
          </w:divBdr>
        </w:div>
        <w:div w:id="826750622">
          <w:marLeft w:val="640"/>
          <w:marRight w:val="0"/>
          <w:marTop w:val="0"/>
          <w:marBottom w:val="0"/>
          <w:divBdr>
            <w:top w:val="none" w:sz="0" w:space="0" w:color="auto"/>
            <w:left w:val="none" w:sz="0" w:space="0" w:color="auto"/>
            <w:bottom w:val="none" w:sz="0" w:space="0" w:color="auto"/>
            <w:right w:val="none" w:sz="0" w:space="0" w:color="auto"/>
          </w:divBdr>
        </w:div>
        <w:div w:id="1523008842">
          <w:marLeft w:val="640"/>
          <w:marRight w:val="0"/>
          <w:marTop w:val="0"/>
          <w:marBottom w:val="0"/>
          <w:divBdr>
            <w:top w:val="none" w:sz="0" w:space="0" w:color="auto"/>
            <w:left w:val="none" w:sz="0" w:space="0" w:color="auto"/>
            <w:bottom w:val="none" w:sz="0" w:space="0" w:color="auto"/>
            <w:right w:val="none" w:sz="0" w:space="0" w:color="auto"/>
          </w:divBdr>
        </w:div>
        <w:div w:id="1318995334">
          <w:marLeft w:val="640"/>
          <w:marRight w:val="0"/>
          <w:marTop w:val="0"/>
          <w:marBottom w:val="0"/>
          <w:divBdr>
            <w:top w:val="none" w:sz="0" w:space="0" w:color="auto"/>
            <w:left w:val="none" w:sz="0" w:space="0" w:color="auto"/>
            <w:bottom w:val="none" w:sz="0" w:space="0" w:color="auto"/>
            <w:right w:val="none" w:sz="0" w:space="0" w:color="auto"/>
          </w:divBdr>
        </w:div>
        <w:div w:id="1264801398">
          <w:marLeft w:val="640"/>
          <w:marRight w:val="0"/>
          <w:marTop w:val="0"/>
          <w:marBottom w:val="0"/>
          <w:divBdr>
            <w:top w:val="none" w:sz="0" w:space="0" w:color="auto"/>
            <w:left w:val="none" w:sz="0" w:space="0" w:color="auto"/>
            <w:bottom w:val="none" w:sz="0" w:space="0" w:color="auto"/>
            <w:right w:val="none" w:sz="0" w:space="0" w:color="auto"/>
          </w:divBdr>
        </w:div>
        <w:div w:id="128322383">
          <w:marLeft w:val="640"/>
          <w:marRight w:val="0"/>
          <w:marTop w:val="0"/>
          <w:marBottom w:val="0"/>
          <w:divBdr>
            <w:top w:val="none" w:sz="0" w:space="0" w:color="auto"/>
            <w:left w:val="none" w:sz="0" w:space="0" w:color="auto"/>
            <w:bottom w:val="none" w:sz="0" w:space="0" w:color="auto"/>
            <w:right w:val="none" w:sz="0" w:space="0" w:color="auto"/>
          </w:divBdr>
        </w:div>
        <w:div w:id="1800613645">
          <w:marLeft w:val="640"/>
          <w:marRight w:val="0"/>
          <w:marTop w:val="0"/>
          <w:marBottom w:val="0"/>
          <w:divBdr>
            <w:top w:val="none" w:sz="0" w:space="0" w:color="auto"/>
            <w:left w:val="none" w:sz="0" w:space="0" w:color="auto"/>
            <w:bottom w:val="none" w:sz="0" w:space="0" w:color="auto"/>
            <w:right w:val="none" w:sz="0" w:space="0" w:color="auto"/>
          </w:divBdr>
        </w:div>
        <w:div w:id="580606480">
          <w:marLeft w:val="640"/>
          <w:marRight w:val="0"/>
          <w:marTop w:val="0"/>
          <w:marBottom w:val="0"/>
          <w:divBdr>
            <w:top w:val="none" w:sz="0" w:space="0" w:color="auto"/>
            <w:left w:val="none" w:sz="0" w:space="0" w:color="auto"/>
            <w:bottom w:val="none" w:sz="0" w:space="0" w:color="auto"/>
            <w:right w:val="none" w:sz="0" w:space="0" w:color="auto"/>
          </w:divBdr>
        </w:div>
        <w:div w:id="821040430">
          <w:marLeft w:val="640"/>
          <w:marRight w:val="0"/>
          <w:marTop w:val="0"/>
          <w:marBottom w:val="0"/>
          <w:divBdr>
            <w:top w:val="none" w:sz="0" w:space="0" w:color="auto"/>
            <w:left w:val="none" w:sz="0" w:space="0" w:color="auto"/>
            <w:bottom w:val="none" w:sz="0" w:space="0" w:color="auto"/>
            <w:right w:val="none" w:sz="0" w:space="0" w:color="auto"/>
          </w:divBdr>
        </w:div>
        <w:div w:id="19597483">
          <w:marLeft w:val="640"/>
          <w:marRight w:val="0"/>
          <w:marTop w:val="0"/>
          <w:marBottom w:val="0"/>
          <w:divBdr>
            <w:top w:val="none" w:sz="0" w:space="0" w:color="auto"/>
            <w:left w:val="none" w:sz="0" w:space="0" w:color="auto"/>
            <w:bottom w:val="none" w:sz="0" w:space="0" w:color="auto"/>
            <w:right w:val="none" w:sz="0" w:space="0" w:color="auto"/>
          </w:divBdr>
        </w:div>
        <w:div w:id="151457481">
          <w:marLeft w:val="640"/>
          <w:marRight w:val="0"/>
          <w:marTop w:val="0"/>
          <w:marBottom w:val="0"/>
          <w:divBdr>
            <w:top w:val="none" w:sz="0" w:space="0" w:color="auto"/>
            <w:left w:val="none" w:sz="0" w:space="0" w:color="auto"/>
            <w:bottom w:val="none" w:sz="0" w:space="0" w:color="auto"/>
            <w:right w:val="none" w:sz="0" w:space="0" w:color="auto"/>
          </w:divBdr>
        </w:div>
        <w:div w:id="832456366">
          <w:marLeft w:val="640"/>
          <w:marRight w:val="0"/>
          <w:marTop w:val="0"/>
          <w:marBottom w:val="0"/>
          <w:divBdr>
            <w:top w:val="none" w:sz="0" w:space="0" w:color="auto"/>
            <w:left w:val="none" w:sz="0" w:space="0" w:color="auto"/>
            <w:bottom w:val="none" w:sz="0" w:space="0" w:color="auto"/>
            <w:right w:val="none" w:sz="0" w:space="0" w:color="auto"/>
          </w:divBdr>
        </w:div>
        <w:div w:id="519127925">
          <w:marLeft w:val="640"/>
          <w:marRight w:val="0"/>
          <w:marTop w:val="0"/>
          <w:marBottom w:val="0"/>
          <w:divBdr>
            <w:top w:val="none" w:sz="0" w:space="0" w:color="auto"/>
            <w:left w:val="none" w:sz="0" w:space="0" w:color="auto"/>
            <w:bottom w:val="none" w:sz="0" w:space="0" w:color="auto"/>
            <w:right w:val="none" w:sz="0" w:space="0" w:color="auto"/>
          </w:divBdr>
        </w:div>
        <w:div w:id="2046102052">
          <w:marLeft w:val="640"/>
          <w:marRight w:val="0"/>
          <w:marTop w:val="0"/>
          <w:marBottom w:val="0"/>
          <w:divBdr>
            <w:top w:val="none" w:sz="0" w:space="0" w:color="auto"/>
            <w:left w:val="none" w:sz="0" w:space="0" w:color="auto"/>
            <w:bottom w:val="none" w:sz="0" w:space="0" w:color="auto"/>
            <w:right w:val="none" w:sz="0" w:space="0" w:color="auto"/>
          </w:divBdr>
        </w:div>
        <w:div w:id="361440787">
          <w:marLeft w:val="640"/>
          <w:marRight w:val="0"/>
          <w:marTop w:val="0"/>
          <w:marBottom w:val="0"/>
          <w:divBdr>
            <w:top w:val="none" w:sz="0" w:space="0" w:color="auto"/>
            <w:left w:val="none" w:sz="0" w:space="0" w:color="auto"/>
            <w:bottom w:val="none" w:sz="0" w:space="0" w:color="auto"/>
            <w:right w:val="none" w:sz="0" w:space="0" w:color="auto"/>
          </w:divBdr>
        </w:div>
        <w:div w:id="656809366">
          <w:marLeft w:val="640"/>
          <w:marRight w:val="0"/>
          <w:marTop w:val="0"/>
          <w:marBottom w:val="0"/>
          <w:divBdr>
            <w:top w:val="none" w:sz="0" w:space="0" w:color="auto"/>
            <w:left w:val="none" w:sz="0" w:space="0" w:color="auto"/>
            <w:bottom w:val="none" w:sz="0" w:space="0" w:color="auto"/>
            <w:right w:val="none" w:sz="0" w:space="0" w:color="auto"/>
          </w:divBdr>
        </w:div>
        <w:div w:id="477117832">
          <w:marLeft w:val="640"/>
          <w:marRight w:val="0"/>
          <w:marTop w:val="0"/>
          <w:marBottom w:val="0"/>
          <w:divBdr>
            <w:top w:val="none" w:sz="0" w:space="0" w:color="auto"/>
            <w:left w:val="none" w:sz="0" w:space="0" w:color="auto"/>
            <w:bottom w:val="none" w:sz="0" w:space="0" w:color="auto"/>
            <w:right w:val="none" w:sz="0" w:space="0" w:color="auto"/>
          </w:divBdr>
        </w:div>
        <w:div w:id="540941752">
          <w:marLeft w:val="640"/>
          <w:marRight w:val="0"/>
          <w:marTop w:val="0"/>
          <w:marBottom w:val="0"/>
          <w:divBdr>
            <w:top w:val="none" w:sz="0" w:space="0" w:color="auto"/>
            <w:left w:val="none" w:sz="0" w:space="0" w:color="auto"/>
            <w:bottom w:val="none" w:sz="0" w:space="0" w:color="auto"/>
            <w:right w:val="none" w:sz="0" w:space="0" w:color="auto"/>
          </w:divBdr>
        </w:div>
        <w:div w:id="586573284">
          <w:marLeft w:val="640"/>
          <w:marRight w:val="0"/>
          <w:marTop w:val="0"/>
          <w:marBottom w:val="0"/>
          <w:divBdr>
            <w:top w:val="none" w:sz="0" w:space="0" w:color="auto"/>
            <w:left w:val="none" w:sz="0" w:space="0" w:color="auto"/>
            <w:bottom w:val="none" w:sz="0" w:space="0" w:color="auto"/>
            <w:right w:val="none" w:sz="0" w:space="0" w:color="auto"/>
          </w:divBdr>
        </w:div>
        <w:div w:id="1988513198">
          <w:marLeft w:val="640"/>
          <w:marRight w:val="0"/>
          <w:marTop w:val="0"/>
          <w:marBottom w:val="0"/>
          <w:divBdr>
            <w:top w:val="none" w:sz="0" w:space="0" w:color="auto"/>
            <w:left w:val="none" w:sz="0" w:space="0" w:color="auto"/>
            <w:bottom w:val="none" w:sz="0" w:space="0" w:color="auto"/>
            <w:right w:val="none" w:sz="0" w:space="0" w:color="auto"/>
          </w:divBdr>
        </w:div>
        <w:div w:id="691690616">
          <w:marLeft w:val="640"/>
          <w:marRight w:val="0"/>
          <w:marTop w:val="0"/>
          <w:marBottom w:val="0"/>
          <w:divBdr>
            <w:top w:val="none" w:sz="0" w:space="0" w:color="auto"/>
            <w:left w:val="none" w:sz="0" w:space="0" w:color="auto"/>
            <w:bottom w:val="none" w:sz="0" w:space="0" w:color="auto"/>
            <w:right w:val="none" w:sz="0" w:space="0" w:color="auto"/>
          </w:divBdr>
        </w:div>
        <w:div w:id="357707074">
          <w:marLeft w:val="640"/>
          <w:marRight w:val="0"/>
          <w:marTop w:val="0"/>
          <w:marBottom w:val="0"/>
          <w:divBdr>
            <w:top w:val="none" w:sz="0" w:space="0" w:color="auto"/>
            <w:left w:val="none" w:sz="0" w:space="0" w:color="auto"/>
            <w:bottom w:val="none" w:sz="0" w:space="0" w:color="auto"/>
            <w:right w:val="none" w:sz="0" w:space="0" w:color="auto"/>
          </w:divBdr>
        </w:div>
        <w:div w:id="1223172159">
          <w:marLeft w:val="640"/>
          <w:marRight w:val="0"/>
          <w:marTop w:val="0"/>
          <w:marBottom w:val="0"/>
          <w:divBdr>
            <w:top w:val="none" w:sz="0" w:space="0" w:color="auto"/>
            <w:left w:val="none" w:sz="0" w:space="0" w:color="auto"/>
            <w:bottom w:val="none" w:sz="0" w:space="0" w:color="auto"/>
            <w:right w:val="none" w:sz="0" w:space="0" w:color="auto"/>
          </w:divBdr>
        </w:div>
        <w:div w:id="299458709">
          <w:marLeft w:val="640"/>
          <w:marRight w:val="0"/>
          <w:marTop w:val="0"/>
          <w:marBottom w:val="0"/>
          <w:divBdr>
            <w:top w:val="none" w:sz="0" w:space="0" w:color="auto"/>
            <w:left w:val="none" w:sz="0" w:space="0" w:color="auto"/>
            <w:bottom w:val="none" w:sz="0" w:space="0" w:color="auto"/>
            <w:right w:val="none" w:sz="0" w:space="0" w:color="auto"/>
          </w:divBdr>
        </w:div>
        <w:div w:id="1263538023">
          <w:marLeft w:val="640"/>
          <w:marRight w:val="0"/>
          <w:marTop w:val="0"/>
          <w:marBottom w:val="0"/>
          <w:divBdr>
            <w:top w:val="none" w:sz="0" w:space="0" w:color="auto"/>
            <w:left w:val="none" w:sz="0" w:space="0" w:color="auto"/>
            <w:bottom w:val="none" w:sz="0" w:space="0" w:color="auto"/>
            <w:right w:val="none" w:sz="0" w:space="0" w:color="auto"/>
          </w:divBdr>
        </w:div>
        <w:div w:id="1986422543">
          <w:marLeft w:val="640"/>
          <w:marRight w:val="0"/>
          <w:marTop w:val="0"/>
          <w:marBottom w:val="0"/>
          <w:divBdr>
            <w:top w:val="none" w:sz="0" w:space="0" w:color="auto"/>
            <w:left w:val="none" w:sz="0" w:space="0" w:color="auto"/>
            <w:bottom w:val="none" w:sz="0" w:space="0" w:color="auto"/>
            <w:right w:val="none" w:sz="0" w:space="0" w:color="auto"/>
          </w:divBdr>
        </w:div>
        <w:div w:id="1649817092">
          <w:marLeft w:val="640"/>
          <w:marRight w:val="0"/>
          <w:marTop w:val="0"/>
          <w:marBottom w:val="0"/>
          <w:divBdr>
            <w:top w:val="none" w:sz="0" w:space="0" w:color="auto"/>
            <w:left w:val="none" w:sz="0" w:space="0" w:color="auto"/>
            <w:bottom w:val="none" w:sz="0" w:space="0" w:color="auto"/>
            <w:right w:val="none" w:sz="0" w:space="0" w:color="auto"/>
          </w:divBdr>
        </w:div>
        <w:div w:id="1048408365">
          <w:marLeft w:val="640"/>
          <w:marRight w:val="0"/>
          <w:marTop w:val="0"/>
          <w:marBottom w:val="0"/>
          <w:divBdr>
            <w:top w:val="none" w:sz="0" w:space="0" w:color="auto"/>
            <w:left w:val="none" w:sz="0" w:space="0" w:color="auto"/>
            <w:bottom w:val="none" w:sz="0" w:space="0" w:color="auto"/>
            <w:right w:val="none" w:sz="0" w:space="0" w:color="auto"/>
          </w:divBdr>
        </w:div>
        <w:div w:id="1673415302">
          <w:marLeft w:val="640"/>
          <w:marRight w:val="0"/>
          <w:marTop w:val="0"/>
          <w:marBottom w:val="0"/>
          <w:divBdr>
            <w:top w:val="none" w:sz="0" w:space="0" w:color="auto"/>
            <w:left w:val="none" w:sz="0" w:space="0" w:color="auto"/>
            <w:bottom w:val="none" w:sz="0" w:space="0" w:color="auto"/>
            <w:right w:val="none" w:sz="0" w:space="0" w:color="auto"/>
          </w:divBdr>
        </w:div>
      </w:divsChild>
    </w:div>
    <w:div w:id="577835238">
      <w:bodyDiv w:val="1"/>
      <w:marLeft w:val="0"/>
      <w:marRight w:val="0"/>
      <w:marTop w:val="0"/>
      <w:marBottom w:val="0"/>
      <w:divBdr>
        <w:top w:val="none" w:sz="0" w:space="0" w:color="auto"/>
        <w:left w:val="none" w:sz="0" w:space="0" w:color="auto"/>
        <w:bottom w:val="none" w:sz="0" w:space="0" w:color="auto"/>
        <w:right w:val="none" w:sz="0" w:space="0" w:color="auto"/>
      </w:divBdr>
    </w:div>
    <w:div w:id="579752289">
      <w:bodyDiv w:val="1"/>
      <w:marLeft w:val="0"/>
      <w:marRight w:val="0"/>
      <w:marTop w:val="0"/>
      <w:marBottom w:val="0"/>
      <w:divBdr>
        <w:top w:val="none" w:sz="0" w:space="0" w:color="auto"/>
        <w:left w:val="none" w:sz="0" w:space="0" w:color="auto"/>
        <w:bottom w:val="none" w:sz="0" w:space="0" w:color="auto"/>
        <w:right w:val="none" w:sz="0" w:space="0" w:color="auto"/>
      </w:divBdr>
    </w:div>
    <w:div w:id="581451531">
      <w:bodyDiv w:val="1"/>
      <w:marLeft w:val="0"/>
      <w:marRight w:val="0"/>
      <w:marTop w:val="0"/>
      <w:marBottom w:val="0"/>
      <w:divBdr>
        <w:top w:val="none" w:sz="0" w:space="0" w:color="auto"/>
        <w:left w:val="none" w:sz="0" w:space="0" w:color="auto"/>
        <w:bottom w:val="none" w:sz="0" w:space="0" w:color="auto"/>
        <w:right w:val="none" w:sz="0" w:space="0" w:color="auto"/>
      </w:divBdr>
    </w:div>
    <w:div w:id="582951063">
      <w:bodyDiv w:val="1"/>
      <w:marLeft w:val="0"/>
      <w:marRight w:val="0"/>
      <w:marTop w:val="0"/>
      <w:marBottom w:val="0"/>
      <w:divBdr>
        <w:top w:val="none" w:sz="0" w:space="0" w:color="auto"/>
        <w:left w:val="none" w:sz="0" w:space="0" w:color="auto"/>
        <w:bottom w:val="none" w:sz="0" w:space="0" w:color="auto"/>
        <w:right w:val="none" w:sz="0" w:space="0" w:color="auto"/>
      </w:divBdr>
    </w:div>
    <w:div w:id="589000629">
      <w:bodyDiv w:val="1"/>
      <w:marLeft w:val="0"/>
      <w:marRight w:val="0"/>
      <w:marTop w:val="0"/>
      <w:marBottom w:val="0"/>
      <w:divBdr>
        <w:top w:val="none" w:sz="0" w:space="0" w:color="auto"/>
        <w:left w:val="none" w:sz="0" w:space="0" w:color="auto"/>
        <w:bottom w:val="none" w:sz="0" w:space="0" w:color="auto"/>
        <w:right w:val="none" w:sz="0" w:space="0" w:color="auto"/>
      </w:divBdr>
    </w:div>
    <w:div w:id="592591536">
      <w:bodyDiv w:val="1"/>
      <w:marLeft w:val="0"/>
      <w:marRight w:val="0"/>
      <w:marTop w:val="0"/>
      <w:marBottom w:val="0"/>
      <w:divBdr>
        <w:top w:val="none" w:sz="0" w:space="0" w:color="auto"/>
        <w:left w:val="none" w:sz="0" w:space="0" w:color="auto"/>
        <w:bottom w:val="none" w:sz="0" w:space="0" w:color="auto"/>
        <w:right w:val="none" w:sz="0" w:space="0" w:color="auto"/>
      </w:divBdr>
      <w:divsChild>
        <w:div w:id="1865556114">
          <w:marLeft w:val="640"/>
          <w:marRight w:val="0"/>
          <w:marTop w:val="0"/>
          <w:marBottom w:val="0"/>
          <w:divBdr>
            <w:top w:val="none" w:sz="0" w:space="0" w:color="auto"/>
            <w:left w:val="none" w:sz="0" w:space="0" w:color="auto"/>
            <w:bottom w:val="none" w:sz="0" w:space="0" w:color="auto"/>
            <w:right w:val="none" w:sz="0" w:space="0" w:color="auto"/>
          </w:divBdr>
        </w:div>
        <w:div w:id="163860340">
          <w:marLeft w:val="640"/>
          <w:marRight w:val="0"/>
          <w:marTop w:val="0"/>
          <w:marBottom w:val="0"/>
          <w:divBdr>
            <w:top w:val="none" w:sz="0" w:space="0" w:color="auto"/>
            <w:left w:val="none" w:sz="0" w:space="0" w:color="auto"/>
            <w:bottom w:val="none" w:sz="0" w:space="0" w:color="auto"/>
            <w:right w:val="none" w:sz="0" w:space="0" w:color="auto"/>
          </w:divBdr>
        </w:div>
        <w:div w:id="1148353639">
          <w:marLeft w:val="640"/>
          <w:marRight w:val="0"/>
          <w:marTop w:val="0"/>
          <w:marBottom w:val="0"/>
          <w:divBdr>
            <w:top w:val="none" w:sz="0" w:space="0" w:color="auto"/>
            <w:left w:val="none" w:sz="0" w:space="0" w:color="auto"/>
            <w:bottom w:val="none" w:sz="0" w:space="0" w:color="auto"/>
            <w:right w:val="none" w:sz="0" w:space="0" w:color="auto"/>
          </w:divBdr>
        </w:div>
        <w:div w:id="377054401">
          <w:marLeft w:val="640"/>
          <w:marRight w:val="0"/>
          <w:marTop w:val="0"/>
          <w:marBottom w:val="0"/>
          <w:divBdr>
            <w:top w:val="none" w:sz="0" w:space="0" w:color="auto"/>
            <w:left w:val="none" w:sz="0" w:space="0" w:color="auto"/>
            <w:bottom w:val="none" w:sz="0" w:space="0" w:color="auto"/>
            <w:right w:val="none" w:sz="0" w:space="0" w:color="auto"/>
          </w:divBdr>
        </w:div>
        <w:div w:id="1856991706">
          <w:marLeft w:val="640"/>
          <w:marRight w:val="0"/>
          <w:marTop w:val="0"/>
          <w:marBottom w:val="0"/>
          <w:divBdr>
            <w:top w:val="none" w:sz="0" w:space="0" w:color="auto"/>
            <w:left w:val="none" w:sz="0" w:space="0" w:color="auto"/>
            <w:bottom w:val="none" w:sz="0" w:space="0" w:color="auto"/>
            <w:right w:val="none" w:sz="0" w:space="0" w:color="auto"/>
          </w:divBdr>
        </w:div>
        <w:div w:id="1830562182">
          <w:marLeft w:val="640"/>
          <w:marRight w:val="0"/>
          <w:marTop w:val="0"/>
          <w:marBottom w:val="0"/>
          <w:divBdr>
            <w:top w:val="none" w:sz="0" w:space="0" w:color="auto"/>
            <w:left w:val="none" w:sz="0" w:space="0" w:color="auto"/>
            <w:bottom w:val="none" w:sz="0" w:space="0" w:color="auto"/>
            <w:right w:val="none" w:sz="0" w:space="0" w:color="auto"/>
          </w:divBdr>
        </w:div>
        <w:div w:id="360791352">
          <w:marLeft w:val="640"/>
          <w:marRight w:val="0"/>
          <w:marTop w:val="0"/>
          <w:marBottom w:val="0"/>
          <w:divBdr>
            <w:top w:val="none" w:sz="0" w:space="0" w:color="auto"/>
            <w:left w:val="none" w:sz="0" w:space="0" w:color="auto"/>
            <w:bottom w:val="none" w:sz="0" w:space="0" w:color="auto"/>
            <w:right w:val="none" w:sz="0" w:space="0" w:color="auto"/>
          </w:divBdr>
        </w:div>
        <w:div w:id="756485687">
          <w:marLeft w:val="640"/>
          <w:marRight w:val="0"/>
          <w:marTop w:val="0"/>
          <w:marBottom w:val="0"/>
          <w:divBdr>
            <w:top w:val="none" w:sz="0" w:space="0" w:color="auto"/>
            <w:left w:val="none" w:sz="0" w:space="0" w:color="auto"/>
            <w:bottom w:val="none" w:sz="0" w:space="0" w:color="auto"/>
            <w:right w:val="none" w:sz="0" w:space="0" w:color="auto"/>
          </w:divBdr>
        </w:div>
        <w:div w:id="1332176246">
          <w:marLeft w:val="640"/>
          <w:marRight w:val="0"/>
          <w:marTop w:val="0"/>
          <w:marBottom w:val="0"/>
          <w:divBdr>
            <w:top w:val="none" w:sz="0" w:space="0" w:color="auto"/>
            <w:left w:val="none" w:sz="0" w:space="0" w:color="auto"/>
            <w:bottom w:val="none" w:sz="0" w:space="0" w:color="auto"/>
            <w:right w:val="none" w:sz="0" w:space="0" w:color="auto"/>
          </w:divBdr>
        </w:div>
        <w:div w:id="2028481195">
          <w:marLeft w:val="640"/>
          <w:marRight w:val="0"/>
          <w:marTop w:val="0"/>
          <w:marBottom w:val="0"/>
          <w:divBdr>
            <w:top w:val="none" w:sz="0" w:space="0" w:color="auto"/>
            <w:left w:val="none" w:sz="0" w:space="0" w:color="auto"/>
            <w:bottom w:val="none" w:sz="0" w:space="0" w:color="auto"/>
            <w:right w:val="none" w:sz="0" w:space="0" w:color="auto"/>
          </w:divBdr>
        </w:div>
        <w:div w:id="1901014625">
          <w:marLeft w:val="640"/>
          <w:marRight w:val="0"/>
          <w:marTop w:val="0"/>
          <w:marBottom w:val="0"/>
          <w:divBdr>
            <w:top w:val="none" w:sz="0" w:space="0" w:color="auto"/>
            <w:left w:val="none" w:sz="0" w:space="0" w:color="auto"/>
            <w:bottom w:val="none" w:sz="0" w:space="0" w:color="auto"/>
            <w:right w:val="none" w:sz="0" w:space="0" w:color="auto"/>
          </w:divBdr>
        </w:div>
        <w:div w:id="1719208322">
          <w:marLeft w:val="640"/>
          <w:marRight w:val="0"/>
          <w:marTop w:val="0"/>
          <w:marBottom w:val="0"/>
          <w:divBdr>
            <w:top w:val="none" w:sz="0" w:space="0" w:color="auto"/>
            <w:left w:val="none" w:sz="0" w:space="0" w:color="auto"/>
            <w:bottom w:val="none" w:sz="0" w:space="0" w:color="auto"/>
            <w:right w:val="none" w:sz="0" w:space="0" w:color="auto"/>
          </w:divBdr>
        </w:div>
        <w:div w:id="1480878113">
          <w:marLeft w:val="640"/>
          <w:marRight w:val="0"/>
          <w:marTop w:val="0"/>
          <w:marBottom w:val="0"/>
          <w:divBdr>
            <w:top w:val="none" w:sz="0" w:space="0" w:color="auto"/>
            <w:left w:val="none" w:sz="0" w:space="0" w:color="auto"/>
            <w:bottom w:val="none" w:sz="0" w:space="0" w:color="auto"/>
            <w:right w:val="none" w:sz="0" w:space="0" w:color="auto"/>
          </w:divBdr>
        </w:div>
        <w:div w:id="1406565625">
          <w:marLeft w:val="640"/>
          <w:marRight w:val="0"/>
          <w:marTop w:val="0"/>
          <w:marBottom w:val="0"/>
          <w:divBdr>
            <w:top w:val="none" w:sz="0" w:space="0" w:color="auto"/>
            <w:left w:val="none" w:sz="0" w:space="0" w:color="auto"/>
            <w:bottom w:val="none" w:sz="0" w:space="0" w:color="auto"/>
            <w:right w:val="none" w:sz="0" w:space="0" w:color="auto"/>
          </w:divBdr>
        </w:div>
        <w:div w:id="93551022">
          <w:marLeft w:val="640"/>
          <w:marRight w:val="0"/>
          <w:marTop w:val="0"/>
          <w:marBottom w:val="0"/>
          <w:divBdr>
            <w:top w:val="none" w:sz="0" w:space="0" w:color="auto"/>
            <w:left w:val="none" w:sz="0" w:space="0" w:color="auto"/>
            <w:bottom w:val="none" w:sz="0" w:space="0" w:color="auto"/>
            <w:right w:val="none" w:sz="0" w:space="0" w:color="auto"/>
          </w:divBdr>
        </w:div>
        <w:div w:id="1089546783">
          <w:marLeft w:val="640"/>
          <w:marRight w:val="0"/>
          <w:marTop w:val="0"/>
          <w:marBottom w:val="0"/>
          <w:divBdr>
            <w:top w:val="none" w:sz="0" w:space="0" w:color="auto"/>
            <w:left w:val="none" w:sz="0" w:space="0" w:color="auto"/>
            <w:bottom w:val="none" w:sz="0" w:space="0" w:color="auto"/>
            <w:right w:val="none" w:sz="0" w:space="0" w:color="auto"/>
          </w:divBdr>
        </w:div>
        <w:div w:id="133722949">
          <w:marLeft w:val="640"/>
          <w:marRight w:val="0"/>
          <w:marTop w:val="0"/>
          <w:marBottom w:val="0"/>
          <w:divBdr>
            <w:top w:val="none" w:sz="0" w:space="0" w:color="auto"/>
            <w:left w:val="none" w:sz="0" w:space="0" w:color="auto"/>
            <w:bottom w:val="none" w:sz="0" w:space="0" w:color="auto"/>
            <w:right w:val="none" w:sz="0" w:space="0" w:color="auto"/>
          </w:divBdr>
        </w:div>
        <w:div w:id="1226145539">
          <w:marLeft w:val="640"/>
          <w:marRight w:val="0"/>
          <w:marTop w:val="0"/>
          <w:marBottom w:val="0"/>
          <w:divBdr>
            <w:top w:val="none" w:sz="0" w:space="0" w:color="auto"/>
            <w:left w:val="none" w:sz="0" w:space="0" w:color="auto"/>
            <w:bottom w:val="none" w:sz="0" w:space="0" w:color="auto"/>
            <w:right w:val="none" w:sz="0" w:space="0" w:color="auto"/>
          </w:divBdr>
        </w:div>
        <w:div w:id="995305742">
          <w:marLeft w:val="640"/>
          <w:marRight w:val="0"/>
          <w:marTop w:val="0"/>
          <w:marBottom w:val="0"/>
          <w:divBdr>
            <w:top w:val="none" w:sz="0" w:space="0" w:color="auto"/>
            <w:left w:val="none" w:sz="0" w:space="0" w:color="auto"/>
            <w:bottom w:val="none" w:sz="0" w:space="0" w:color="auto"/>
            <w:right w:val="none" w:sz="0" w:space="0" w:color="auto"/>
          </w:divBdr>
        </w:div>
        <w:div w:id="396443766">
          <w:marLeft w:val="640"/>
          <w:marRight w:val="0"/>
          <w:marTop w:val="0"/>
          <w:marBottom w:val="0"/>
          <w:divBdr>
            <w:top w:val="none" w:sz="0" w:space="0" w:color="auto"/>
            <w:left w:val="none" w:sz="0" w:space="0" w:color="auto"/>
            <w:bottom w:val="none" w:sz="0" w:space="0" w:color="auto"/>
            <w:right w:val="none" w:sz="0" w:space="0" w:color="auto"/>
          </w:divBdr>
        </w:div>
        <w:div w:id="2047369473">
          <w:marLeft w:val="640"/>
          <w:marRight w:val="0"/>
          <w:marTop w:val="0"/>
          <w:marBottom w:val="0"/>
          <w:divBdr>
            <w:top w:val="none" w:sz="0" w:space="0" w:color="auto"/>
            <w:left w:val="none" w:sz="0" w:space="0" w:color="auto"/>
            <w:bottom w:val="none" w:sz="0" w:space="0" w:color="auto"/>
            <w:right w:val="none" w:sz="0" w:space="0" w:color="auto"/>
          </w:divBdr>
        </w:div>
        <w:div w:id="413745075">
          <w:marLeft w:val="640"/>
          <w:marRight w:val="0"/>
          <w:marTop w:val="0"/>
          <w:marBottom w:val="0"/>
          <w:divBdr>
            <w:top w:val="none" w:sz="0" w:space="0" w:color="auto"/>
            <w:left w:val="none" w:sz="0" w:space="0" w:color="auto"/>
            <w:bottom w:val="none" w:sz="0" w:space="0" w:color="auto"/>
            <w:right w:val="none" w:sz="0" w:space="0" w:color="auto"/>
          </w:divBdr>
        </w:div>
        <w:div w:id="1047602155">
          <w:marLeft w:val="640"/>
          <w:marRight w:val="0"/>
          <w:marTop w:val="0"/>
          <w:marBottom w:val="0"/>
          <w:divBdr>
            <w:top w:val="none" w:sz="0" w:space="0" w:color="auto"/>
            <w:left w:val="none" w:sz="0" w:space="0" w:color="auto"/>
            <w:bottom w:val="none" w:sz="0" w:space="0" w:color="auto"/>
            <w:right w:val="none" w:sz="0" w:space="0" w:color="auto"/>
          </w:divBdr>
        </w:div>
        <w:div w:id="283540629">
          <w:marLeft w:val="640"/>
          <w:marRight w:val="0"/>
          <w:marTop w:val="0"/>
          <w:marBottom w:val="0"/>
          <w:divBdr>
            <w:top w:val="none" w:sz="0" w:space="0" w:color="auto"/>
            <w:left w:val="none" w:sz="0" w:space="0" w:color="auto"/>
            <w:bottom w:val="none" w:sz="0" w:space="0" w:color="auto"/>
            <w:right w:val="none" w:sz="0" w:space="0" w:color="auto"/>
          </w:divBdr>
        </w:div>
        <w:div w:id="169562223">
          <w:marLeft w:val="640"/>
          <w:marRight w:val="0"/>
          <w:marTop w:val="0"/>
          <w:marBottom w:val="0"/>
          <w:divBdr>
            <w:top w:val="none" w:sz="0" w:space="0" w:color="auto"/>
            <w:left w:val="none" w:sz="0" w:space="0" w:color="auto"/>
            <w:bottom w:val="none" w:sz="0" w:space="0" w:color="auto"/>
            <w:right w:val="none" w:sz="0" w:space="0" w:color="auto"/>
          </w:divBdr>
        </w:div>
        <w:div w:id="1616205519">
          <w:marLeft w:val="640"/>
          <w:marRight w:val="0"/>
          <w:marTop w:val="0"/>
          <w:marBottom w:val="0"/>
          <w:divBdr>
            <w:top w:val="none" w:sz="0" w:space="0" w:color="auto"/>
            <w:left w:val="none" w:sz="0" w:space="0" w:color="auto"/>
            <w:bottom w:val="none" w:sz="0" w:space="0" w:color="auto"/>
            <w:right w:val="none" w:sz="0" w:space="0" w:color="auto"/>
          </w:divBdr>
        </w:div>
        <w:div w:id="1802114856">
          <w:marLeft w:val="640"/>
          <w:marRight w:val="0"/>
          <w:marTop w:val="0"/>
          <w:marBottom w:val="0"/>
          <w:divBdr>
            <w:top w:val="none" w:sz="0" w:space="0" w:color="auto"/>
            <w:left w:val="none" w:sz="0" w:space="0" w:color="auto"/>
            <w:bottom w:val="none" w:sz="0" w:space="0" w:color="auto"/>
            <w:right w:val="none" w:sz="0" w:space="0" w:color="auto"/>
          </w:divBdr>
        </w:div>
        <w:div w:id="1632396517">
          <w:marLeft w:val="640"/>
          <w:marRight w:val="0"/>
          <w:marTop w:val="0"/>
          <w:marBottom w:val="0"/>
          <w:divBdr>
            <w:top w:val="none" w:sz="0" w:space="0" w:color="auto"/>
            <w:left w:val="none" w:sz="0" w:space="0" w:color="auto"/>
            <w:bottom w:val="none" w:sz="0" w:space="0" w:color="auto"/>
            <w:right w:val="none" w:sz="0" w:space="0" w:color="auto"/>
          </w:divBdr>
        </w:div>
        <w:div w:id="1558200923">
          <w:marLeft w:val="640"/>
          <w:marRight w:val="0"/>
          <w:marTop w:val="0"/>
          <w:marBottom w:val="0"/>
          <w:divBdr>
            <w:top w:val="none" w:sz="0" w:space="0" w:color="auto"/>
            <w:left w:val="none" w:sz="0" w:space="0" w:color="auto"/>
            <w:bottom w:val="none" w:sz="0" w:space="0" w:color="auto"/>
            <w:right w:val="none" w:sz="0" w:space="0" w:color="auto"/>
          </w:divBdr>
        </w:div>
        <w:div w:id="735930827">
          <w:marLeft w:val="640"/>
          <w:marRight w:val="0"/>
          <w:marTop w:val="0"/>
          <w:marBottom w:val="0"/>
          <w:divBdr>
            <w:top w:val="none" w:sz="0" w:space="0" w:color="auto"/>
            <w:left w:val="none" w:sz="0" w:space="0" w:color="auto"/>
            <w:bottom w:val="none" w:sz="0" w:space="0" w:color="auto"/>
            <w:right w:val="none" w:sz="0" w:space="0" w:color="auto"/>
          </w:divBdr>
        </w:div>
        <w:div w:id="781610407">
          <w:marLeft w:val="640"/>
          <w:marRight w:val="0"/>
          <w:marTop w:val="0"/>
          <w:marBottom w:val="0"/>
          <w:divBdr>
            <w:top w:val="none" w:sz="0" w:space="0" w:color="auto"/>
            <w:left w:val="none" w:sz="0" w:space="0" w:color="auto"/>
            <w:bottom w:val="none" w:sz="0" w:space="0" w:color="auto"/>
            <w:right w:val="none" w:sz="0" w:space="0" w:color="auto"/>
          </w:divBdr>
        </w:div>
        <w:div w:id="1446853354">
          <w:marLeft w:val="640"/>
          <w:marRight w:val="0"/>
          <w:marTop w:val="0"/>
          <w:marBottom w:val="0"/>
          <w:divBdr>
            <w:top w:val="none" w:sz="0" w:space="0" w:color="auto"/>
            <w:left w:val="none" w:sz="0" w:space="0" w:color="auto"/>
            <w:bottom w:val="none" w:sz="0" w:space="0" w:color="auto"/>
            <w:right w:val="none" w:sz="0" w:space="0" w:color="auto"/>
          </w:divBdr>
        </w:div>
        <w:div w:id="1009022813">
          <w:marLeft w:val="640"/>
          <w:marRight w:val="0"/>
          <w:marTop w:val="0"/>
          <w:marBottom w:val="0"/>
          <w:divBdr>
            <w:top w:val="none" w:sz="0" w:space="0" w:color="auto"/>
            <w:left w:val="none" w:sz="0" w:space="0" w:color="auto"/>
            <w:bottom w:val="none" w:sz="0" w:space="0" w:color="auto"/>
            <w:right w:val="none" w:sz="0" w:space="0" w:color="auto"/>
          </w:divBdr>
        </w:div>
        <w:div w:id="1175730595">
          <w:marLeft w:val="640"/>
          <w:marRight w:val="0"/>
          <w:marTop w:val="0"/>
          <w:marBottom w:val="0"/>
          <w:divBdr>
            <w:top w:val="none" w:sz="0" w:space="0" w:color="auto"/>
            <w:left w:val="none" w:sz="0" w:space="0" w:color="auto"/>
            <w:bottom w:val="none" w:sz="0" w:space="0" w:color="auto"/>
            <w:right w:val="none" w:sz="0" w:space="0" w:color="auto"/>
          </w:divBdr>
        </w:div>
        <w:div w:id="1032876684">
          <w:marLeft w:val="640"/>
          <w:marRight w:val="0"/>
          <w:marTop w:val="0"/>
          <w:marBottom w:val="0"/>
          <w:divBdr>
            <w:top w:val="none" w:sz="0" w:space="0" w:color="auto"/>
            <w:left w:val="none" w:sz="0" w:space="0" w:color="auto"/>
            <w:bottom w:val="none" w:sz="0" w:space="0" w:color="auto"/>
            <w:right w:val="none" w:sz="0" w:space="0" w:color="auto"/>
          </w:divBdr>
        </w:div>
        <w:div w:id="245697466">
          <w:marLeft w:val="640"/>
          <w:marRight w:val="0"/>
          <w:marTop w:val="0"/>
          <w:marBottom w:val="0"/>
          <w:divBdr>
            <w:top w:val="none" w:sz="0" w:space="0" w:color="auto"/>
            <w:left w:val="none" w:sz="0" w:space="0" w:color="auto"/>
            <w:bottom w:val="none" w:sz="0" w:space="0" w:color="auto"/>
            <w:right w:val="none" w:sz="0" w:space="0" w:color="auto"/>
          </w:divBdr>
        </w:div>
        <w:div w:id="1757750097">
          <w:marLeft w:val="640"/>
          <w:marRight w:val="0"/>
          <w:marTop w:val="0"/>
          <w:marBottom w:val="0"/>
          <w:divBdr>
            <w:top w:val="none" w:sz="0" w:space="0" w:color="auto"/>
            <w:left w:val="none" w:sz="0" w:space="0" w:color="auto"/>
            <w:bottom w:val="none" w:sz="0" w:space="0" w:color="auto"/>
            <w:right w:val="none" w:sz="0" w:space="0" w:color="auto"/>
          </w:divBdr>
        </w:div>
        <w:div w:id="1675305447">
          <w:marLeft w:val="640"/>
          <w:marRight w:val="0"/>
          <w:marTop w:val="0"/>
          <w:marBottom w:val="0"/>
          <w:divBdr>
            <w:top w:val="none" w:sz="0" w:space="0" w:color="auto"/>
            <w:left w:val="none" w:sz="0" w:space="0" w:color="auto"/>
            <w:bottom w:val="none" w:sz="0" w:space="0" w:color="auto"/>
            <w:right w:val="none" w:sz="0" w:space="0" w:color="auto"/>
          </w:divBdr>
        </w:div>
        <w:div w:id="1002010934">
          <w:marLeft w:val="640"/>
          <w:marRight w:val="0"/>
          <w:marTop w:val="0"/>
          <w:marBottom w:val="0"/>
          <w:divBdr>
            <w:top w:val="none" w:sz="0" w:space="0" w:color="auto"/>
            <w:left w:val="none" w:sz="0" w:space="0" w:color="auto"/>
            <w:bottom w:val="none" w:sz="0" w:space="0" w:color="auto"/>
            <w:right w:val="none" w:sz="0" w:space="0" w:color="auto"/>
          </w:divBdr>
        </w:div>
        <w:div w:id="1257129808">
          <w:marLeft w:val="640"/>
          <w:marRight w:val="0"/>
          <w:marTop w:val="0"/>
          <w:marBottom w:val="0"/>
          <w:divBdr>
            <w:top w:val="none" w:sz="0" w:space="0" w:color="auto"/>
            <w:left w:val="none" w:sz="0" w:space="0" w:color="auto"/>
            <w:bottom w:val="none" w:sz="0" w:space="0" w:color="auto"/>
            <w:right w:val="none" w:sz="0" w:space="0" w:color="auto"/>
          </w:divBdr>
        </w:div>
        <w:div w:id="1982882103">
          <w:marLeft w:val="640"/>
          <w:marRight w:val="0"/>
          <w:marTop w:val="0"/>
          <w:marBottom w:val="0"/>
          <w:divBdr>
            <w:top w:val="none" w:sz="0" w:space="0" w:color="auto"/>
            <w:left w:val="none" w:sz="0" w:space="0" w:color="auto"/>
            <w:bottom w:val="none" w:sz="0" w:space="0" w:color="auto"/>
            <w:right w:val="none" w:sz="0" w:space="0" w:color="auto"/>
          </w:divBdr>
        </w:div>
        <w:div w:id="846137741">
          <w:marLeft w:val="640"/>
          <w:marRight w:val="0"/>
          <w:marTop w:val="0"/>
          <w:marBottom w:val="0"/>
          <w:divBdr>
            <w:top w:val="none" w:sz="0" w:space="0" w:color="auto"/>
            <w:left w:val="none" w:sz="0" w:space="0" w:color="auto"/>
            <w:bottom w:val="none" w:sz="0" w:space="0" w:color="auto"/>
            <w:right w:val="none" w:sz="0" w:space="0" w:color="auto"/>
          </w:divBdr>
        </w:div>
        <w:div w:id="1919943756">
          <w:marLeft w:val="640"/>
          <w:marRight w:val="0"/>
          <w:marTop w:val="0"/>
          <w:marBottom w:val="0"/>
          <w:divBdr>
            <w:top w:val="none" w:sz="0" w:space="0" w:color="auto"/>
            <w:left w:val="none" w:sz="0" w:space="0" w:color="auto"/>
            <w:bottom w:val="none" w:sz="0" w:space="0" w:color="auto"/>
            <w:right w:val="none" w:sz="0" w:space="0" w:color="auto"/>
          </w:divBdr>
        </w:div>
        <w:div w:id="1594434364">
          <w:marLeft w:val="640"/>
          <w:marRight w:val="0"/>
          <w:marTop w:val="0"/>
          <w:marBottom w:val="0"/>
          <w:divBdr>
            <w:top w:val="none" w:sz="0" w:space="0" w:color="auto"/>
            <w:left w:val="none" w:sz="0" w:space="0" w:color="auto"/>
            <w:bottom w:val="none" w:sz="0" w:space="0" w:color="auto"/>
            <w:right w:val="none" w:sz="0" w:space="0" w:color="auto"/>
          </w:divBdr>
        </w:div>
        <w:div w:id="1042052509">
          <w:marLeft w:val="640"/>
          <w:marRight w:val="0"/>
          <w:marTop w:val="0"/>
          <w:marBottom w:val="0"/>
          <w:divBdr>
            <w:top w:val="none" w:sz="0" w:space="0" w:color="auto"/>
            <w:left w:val="none" w:sz="0" w:space="0" w:color="auto"/>
            <w:bottom w:val="none" w:sz="0" w:space="0" w:color="auto"/>
            <w:right w:val="none" w:sz="0" w:space="0" w:color="auto"/>
          </w:divBdr>
        </w:div>
        <w:div w:id="627470531">
          <w:marLeft w:val="640"/>
          <w:marRight w:val="0"/>
          <w:marTop w:val="0"/>
          <w:marBottom w:val="0"/>
          <w:divBdr>
            <w:top w:val="none" w:sz="0" w:space="0" w:color="auto"/>
            <w:left w:val="none" w:sz="0" w:space="0" w:color="auto"/>
            <w:bottom w:val="none" w:sz="0" w:space="0" w:color="auto"/>
            <w:right w:val="none" w:sz="0" w:space="0" w:color="auto"/>
          </w:divBdr>
        </w:div>
        <w:div w:id="438262578">
          <w:marLeft w:val="640"/>
          <w:marRight w:val="0"/>
          <w:marTop w:val="0"/>
          <w:marBottom w:val="0"/>
          <w:divBdr>
            <w:top w:val="none" w:sz="0" w:space="0" w:color="auto"/>
            <w:left w:val="none" w:sz="0" w:space="0" w:color="auto"/>
            <w:bottom w:val="none" w:sz="0" w:space="0" w:color="auto"/>
            <w:right w:val="none" w:sz="0" w:space="0" w:color="auto"/>
          </w:divBdr>
        </w:div>
        <w:div w:id="841819606">
          <w:marLeft w:val="640"/>
          <w:marRight w:val="0"/>
          <w:marTop w:val="0"/>
          <w:marBottom w:val="0"/>
          <w:divBdr>
            <w:top w:val="none" w:sz="0" w:space="0" w:color="auto"/>
            <w:left w:val="none" w:sz="0" w:space="0" w:color="auto"/>
            <w:bottom w:val="none" w:sz="0" w:space="0" w:color="auto"/>
            <w:right w:val="none" w:sz="0" w:space="0" w:color="auto"/>
          </w:divBdr>
        </w:div>
        <w:div w:id="113990665">
          <w:marLeft w:val="640"/>
          <w:marRight w:val="0"/>
          <w:marTop w:val="0"/>
          <w:marBottom w:val="0"/>
          <w:divBdr>
            <w:top w:val="none" w:sz="0" w:space="0" w:color="auto"/>
            <w:left w:val="none" w:sz="0" w:space="0" w:color="auto"/>
            <w:bottom w:val="none" w:sz="0" w:space="0" w:color="auto"/>
            <w:right w:val="none" w:sz="0" w:space="0" w:color="auto"/>
          </w:divBdr>
        </w:div>
        <w:div w:id="1540557213">
          <w:marLeft w:val="640"/>
          <w:marRight w:val="0"/>
          <w:marTop w:val="0"/>
          <w:marBottom w:val="0"/>
          <w:divBdr>
            <w:top w:val="none" w:sz="0" w:space="0" w:color="auto"/>
            <w:left w:val="none" w:sz="0" w:space="0" w:color="auto"/>
            <w:bottom w:val="none" w:sz="0" w:space="0" w:color="auto"/>
            <w:right w:val="none" w:sz="0" w:space="0" w:color="auto"/>
          </w:divBdr>
        </w:div>
        <w:div w:id="1367871131">
          <w:marLeft w:val="640"/>
          <w:marRight w:val="0"/>
          <w:marTop w:val="0"/>
          <w:marBottom w:val="0"/>
          <w:divBdr>
            <w:top w:val="none" w:sz="0" w:space="0" w:color="auto"/>
            <w:left w:val="none" w:sz="0" w:space="0" w:color="auto"/>
            <w:bottom w:val="none" w:sz="0" w:space="0" w:color="auto"/>
            <w:right w:val="none" w:sz="0" w:space="0" w:color="auto"/>
          </w:divBdr>
        </w:div>
        <w:div w:id="1710185431">
          <w:marLeft w:val="640"/>
          <w:marRight w:val="0"/>
          <w:marTop w:val="0"/>
          <w:marBottom w:val="0"/>
          <w:divBdr>
            <w:top w:val="none" w:sz="0" w:space="0" w:color="auto"/>
            <w:left w:val="none" w:sz="0" w:space="0" w:color="auto"/>
            <w:bottom w:val="none" w:sz="0" w:space="0" w:color="auto"/>
            <w:right w:val="none" w:sz="0" w:space="0" w:color="auto"/>
          </w:divBdr>
        </w:div>
        <w:div w:id="1526095589">
          <w:marLeft w:val="640"/>
          <w:marRight w:val="0"/>
          <w:marTop w:val="0"/>
          <w:marBottom w:val="0"/>
          <w:divBdr>
            <w:top w:val="none" w:sz="0" w:space="0" w:color="auto"/>
            <w:left w:val="none" w:sz="0" w:space="0" w:color="auto"/>
            <w:bottom w:val="none" w:sz="0" w:space="0" w:color="auto"/>
            <w:right w:val="none" w:sz="0" w:space="0" w:color="auto"/>
          </w:divBdr>
        </w:div>
        <w:div w:id="248345340">
          <w:marLeft w:val="640"/>
          <w:marRight w:val="0"/>
          <w:marTop w:val="0"/>
          <w:marBottom w:val="0"/>
          <w:divBdr>
            <w:top w:val="none" w:sz="0" w:space="0" w:color="auto"/>
            <w:left w:val="none" w:sz="0" w:space="0" w:color="auto"/>
            <w:bottom w:val="none" w:sz="0" w:space="0" w:color="auto"/>
            <w:right w:val="none" w:sz="0" w:space="0" w:color="auto"/>
          </w:divBdr>
        </w:div>
        <w:div w:id="1162694394">
          <w:marLeft w:val="640"/>
          <w:marRight w:val="0"/>
          <w:marTop w:val="0"/>
          <w:marBottom w:val="0"/>
          <w:divBdr>
            <w:top w:val="none" w:sz="0" w:space="0" w:color="auto"/>
            <w:left w:val="none" w:sz="0" w:space="0" w:color="auto"/>
            <w:bottom w:val="none" w:sz="0" w:space="0" w:color="auto"/>
            <w:right w:val="none" w:sz="0" w:space="0" w:color="auto"/>
          </w:divBdr>
        </w:div>
        <w:div w:id="1810324478">
          <w:marLeft w:val="640"/>
          <w:marRight w:val="0"/>
          <w:marTop w:val="0"/>
          <w:marBottom w:val="0"/>
          <w:divBdr>
            <w:top w:val="none" w:sz="0" w:space="0" w:color="auto"/>
            <w:left w:val="none" w:sz="0" w:space="0" w:color="auto"/>
            <w:bottom w:val="none" w:sz="0" w:space="0" w:color="auto"/>
            <w:right w:val="none" w:sz="0" w:space="0" w:color="auto"/>
          </w:divBdr>
        </w:div>
        <w:div w:id="946502307">
          <w:marLeft w:val="640"/>
          <w:marRight w:val="0"/>
          <w:marTop w:val="0"/>
          <w:marBottom w:val="0"/>
          <w:divBdr>
            <w:top w:val="none" w:sz="0" w:space="0" w:color="auto"/>
            <w:left w:val="none" w:sz="0" w:space="0" w:color="auto"/>
            <w:bottom w:val="none" w:sz="0" w:space="0" w:color="auto"/>
            <w:right w:val="none" w:sz="0" w:space="0" w:color="auto"/>
          </w:divBdr>
        </w:div>
        <w:div w:id="1647198084">
          <w:marLeft w:val="640"/>
          <w:marRight w:val="0"/>
          <w:marTop w:val="0"/>
          <w:marBottom w:val="0"/>
          <w:divBdr>
            <w:top w:val="none" w:sz="0" w:space="0" w:color="auto"/>
            <w:left w:val="none" w:sz="0" w:space="0" w:color="auto"/>
            <w:bottom w:val="none" w:sz="0" w:space="0" w:color="auto"/>
            <w:right w:val="none" w:sz="0" w:space="0" w:color="auto"/>
          </w:divBdr>
        </w:div>
        <w:div w:id="1205368274">
          <w:marLeft w:val="640"/>
          <w:marRight w:val="0"/>
          <w:marTop w:val="0"/>
          <w:marBottom w:val="0"/>
          <w:divBdr>
            <w:top w:val="none" w:sz="0" w:space="0" w:color="auto"/>
            <w:left w:val="none" w:sz="0" w:space="0" w:color="auto"/>
            <w:bottom w:val="none" w:sz="0" w:space="0" w:color="auto"/>
            <w:right w:val="none" w:sz="0" w:space="0" w:color="auto"/>
          </w:divBdr>
        </w:div>
        <w:div w:id="711852678">
          <w:marLeft w:val="640"/>
          <w:marRight w:val="0"/>
          <w:marTop w:val="0"/>
          <w:marBottom w:val="0"/>
          <w:divBdr>
            <w:top w:val="none" w:sz="0" w:space="0" w:color="auto"/>
            <w:left w:val="none" w:sz="0" w:space="0" w:color="auto"/>
            <w:bottom w:val="none" w:sz="0" w:space="0" w:color="auto"/>
            <w:right w:val="none" w:sz="0" w:space="0" w:color="auto"/>
          </w:divBdr>
        </w:div>
        <w:div w:id="1205407915">
          <w:marLeft w:val="640"/>
          <w:marRight w:val="0"/>
          <w:marTop w:val="0"/>
          <w:marBottom w:val="0"/>
          <w:divBdr>
            <w:top w:val="none" w:sz="0" w:space="0" w:color="auto"/>
            <w:left w:val="none" w:sz="0" w:space="0" w:color="auto"/>
            <w:bottom w:val="none" w:sz="0" w:space="0" w:color="auto"/>
            <w:right w:val="none" w:sz="0" w:space="0" w:color="auto"/>
          </w:divBdr>
        </w:div>
        <w:div w:id="72432249">
          <w:marLeft w:val="640"/>
          <w:marRight w:val="0"/>
          <w:marTop w:val="0"/>
          <w:marBottom w:val="0"/>
          <w:divBdr>
            <w:top w:val="none" w:sz="0" w:space="0" w:color="auto"/>
            <w:left w:val="none" w:sz="0" w:space="0" w:color="auto"/>
            <w:bottom w:val="none" w:sz="0" w:space="0" w:color="auto"/>
            <w:right w:val="none" w:sz="0" w:space="0" w:color="auto"/>
          </w:divBdr>
        </w:div>
        <w:div w:id="1566723167">
          <w:marLeft w:val="640"/>
          <w:marRight w:val="0"/>
          <w:marTop w:val="0"/>
          <w:marBottom w:val="0"/>
          <w:divBdr>
            <w:top w:val="none" w:sz="0" w:space="0" w:color="auto"/>
            <w:left w:val="none" w:sz="0" w:space="0" w:color="auto"/>
            <w:bottom w:val="none" w:sz="0" w:space="0" w:color="auto"/>
            <w:right w:val="none" w:sz="0" w:space="0" w:color="auto"/>
          </w:divBdr>
        </w:div>
        <w:div w:id="2034184715">
          <w:marLeft w:val="640"/>
          <w:marRight w:val="0"/>
          <w:marTop w:val="0"/>
          <w:marBottom w:val="0"/>
          <w:divBdr>
            <w:top w:val="none" w:sz="0" w:space="0" w:color="auto"/>
            <w:left w:val="none" w:sz="0" w:space="0" w:color="auto"/>
            <w:bottom w:val="none" w:sz="0" w:space="0" w:color="auto"/>
            <w:right w:val="none" w:sz="0" w:space="0" w:color="auto"/>
          </w:divBdr>
        </w:div>
        <w:div w:id="1525898432">
          <w:marLeft w:val="640"/>
          <w:marRight w:val="0"/>
          <w:marTop w:val="0"/>
          <w:marBottom w:val="0"/>
          <w:divBdr>
            <w:top w:val="none" w:sz="0" w:space="0" w:color="auto"/>
            <w:left w:val="none" w:sz="0" w:space="0" w:color="auto"/>
            <w:bottom w:val="none" w:sz="0" w:space="0" w:color="auto"/>
            <w:right w:val="none" w:sz="0" w:space="0" w:color="auto"/>
          </w:divBdr>
        </w:div>
        <w:div w:id="1131434668">
          <w:marLeft w:val="640"/>
          <w:marRight w:val="0"/>
          <w:marTop w:val="0"/>
          <w:marBottom w:val="0"/>
          <w:divBdr>
            <w:top w:val="none" w:sz="0" w:space="0" w:color="auto"/>
            <w:left w:val="none" w:sz="0" w:space="0" w:color="auto"/>
            <w:bottom w:val="none" w:sz="0" w:space="0" w:color="auto"/>
            <w:right w:val="none" w:sz="0" w:space="0" w:color="auto"/>
          </w:divBdr>
        </w:div>
        <w:div w:id="1050109600">
          <w:marLeft w:val="640"/>
          <w:marRight w:val="0"/>
          <w:marTop w:val="0"/>
          <w:marBottom w:val="0"/>
          <w:divBdr>
            <w:top w:val="none" w:sz="0" w:space="0" w:color="auto"/>
            <w:left w:val="none" w:sz="0" w:space="0" w:color="auto"/>
            <w:bottom w:val="none" w:sz="0" w:space="0" w:color="auto"/>
            <w:right w:val="none" w:sz="0" w:space="0" w:color="auto"/>
          </w:divBdr>
        </w:div>
        <w:div w:id="625939476">
          <w:marLeft w:val="640"/>
          <w:marRight w:val="0"/>
          <w:marTop w:val="0"/>
          <w:marBottom w:val="0"/>
          <w:divBdr>
            <w:top w:val="none" w:sz="0" w:space="0" w:color="auto"/>
            <w:left w:val="none" w:sz="0" w:space="0" w:color="auto"/>
            <w:bottom w:val="none" w:sz="0" w:space="0" w:color="auto"/>
            <w:right w:val="none" w:sz="0" w:space="0" w:color="auto"/>
          </w:divBdr>
        </w:div>
        <w:div w:id="1099791437">
          <w:marLeft w:val="640"/>
          <w:marRight w:val="0"/>
          <w:marTop w:val="0"/>
          <w:marBottom w:val="0"/>
          <w:divBdr>
            <w:top w:val="none" w:sz="0" w:space="0" w:color="auto"/>
            <w:left w:val="none" w:sz="0" w:space="0" w:color="auto"/>
            <w:bottom w:val="none" w:sz="0" w:space="0" w:color="auto"/>
            <w:right w:val="none" w:sz="0" w:space="0" w:color="auto"/>
          </w:divBdr>
        </w:div>
        <w:div w:id="993948267">
          <w:marLeft w:val="640"/>
          <w:marRight w:val="0"/>
          <w:marTop w:val="0"/>
          <w:marBottom w:val="0"/>
          <w:divBdr>
            <w:top w:val="none" w:sz="0" w:space="0" w:color="auto"/>
            <w:left w:val="none" w:sz="0" w:space="0" w:color="auto"/>
            <w:bottom w:val="none" w:sz="0" w:space="0" w:color="auto"/>
            <w:right w:val="none" w:sz="0" w:space="0" w:color="auto"/>
          </w:divBdr>
        </w:div>
        <w:div w:id="759104901">
          <w:marLeft w:val="640"/>
          <w:marRight w:val="0"/>
          <w:marTop w:val="0"/>
          <w:marBottom w:val="0"/>
          <w:divBdr>
            <w:top w:val="none" w:sz="0" w:space="0" w:color="auto"/>
            <w:left w:val="none" w:sz="0" w:space="0" w:color="auto"/>
            <w:bottom w:val="none" w:sz="0" w:space="0" w:color="auto"/>
            <w:right w:val="none" w:sz="0" w:space="0" w:color="auto"/>
          </w:divBdr>
        </w:div>
        <w:div w:id="1043410118">
          <w:marLeft w:val="640"/>
          <w:marRight w:val="0"/>
          <w:marTop w:val="0"/>
          <w:marBottom w:val="0"/>
          <w:divBdr>
            <w:top w:val="none" w:sz="0" w:space="0" w:color="auto"/>
            <w:left w:val="none" w:sz="0" w:space="0" w:color="auto"/>
            <w:bottom w:val="none" w:sz="0" w:space="0" w:color="auto"/>
            <w:right w:val="none" w:sz="0" w:space="0" w:color="auto"/>
          </w:divBdr>
        </w:div>
        <w:div w:id="805859141">
          <w:marLeft w:val="640"/>
          <w:marRight w:val="0"/>
          <w:marTop w:val="0"/>
          <w:marBottom w:val="0"/>
          <w:divBdr>
            <w:top w:val="none" w:sz="0" w:space="0" w:color="auto"/>
            <w:left w:val="none" w:sz="0" w:space="0" w:color="auto"/>
            <w:bottom w:val="none" w:sz="0" w:space="0" w:color="auto"/>
            <w:right w:val="none" w:sz="0" w:space="0" w:color="auto"/>
          </w:divBdr>
        </w:div>
        <w:div w:id="1527983988">
          <w:marLeft w:val="640"/>
          <w:marRight w:val="0"/>
          <w:marTop w:val="0"/>
          <w:marBottom w:val="0"/>
          <w:divBdr>
            <w:top w:val="none" w:sz="0" w:space="0" w:color="auto"/>
            <w:left w:val="none" w:sz="0" w:space="0" w:color="auto"/>
            <w:bottom w:val="none" w:sz="0" w:space="0" w:color="auto"/>
            <w:right w:val="none" w:sz="0" w:space="0" w:color="auto"/>
          </w:divBdr>
        </w:div>
        <w:div w:id="218052109">
          <w:marLeft w:val="640"/>
          <w:marRight w:val="0"/>
          <w:marTop w:val="0"/>
          <w:marBottom w:val="0"/>
          <w:divBdr>
            <w:top w:val="none" w:sz="0" w:space="0" w:color="auto"/>
            <w:left w:val="none" w:sz="0" w:space="0" w:color="auto"/>
            <w:bottom w:val="none" w:sz="0" w:space="0" w:color="auto"/>
            <w:right w:val="none" w:sz="0" w:space="0" w:color="auto"/>
          </w:divBdr>
        </w:div>
        <w:div w:id="557934613">
          <w:marLeft w:val="640"/>
          <w:marRight w:val="0"/>
          <w:marTop w:val="0"/>
          <w:marBottom w:val="0"/>
          <w:divBdr>
            <w:top w:val="none" w:sz="0" w:space="0" w:color="auto"/>
            <w:left w:val="none" w:sz="0" w:space="0" w:color="auto"/>
            <w:bottom w:val="none" w:sz="0" w:space="0" w:color="auto"/>
            <w:right w:val="none" w:sz="0" w:space="0" w:color="auto"/>
          </w:divBdr>
        </w:div>
        <w:div w:id="315883683">
          <w:marLeft w:val="640"/>
          <w:marRight w:val="0"/>
          <w:marTop w:val="0"/>
          <w:marBottom w:val="0"/>
          <w:divBdr>
            <w:top w:val="none" w:sz="0" w:space="0" w:color="auto"/>
            <w:left w:val="none" w:sz="0" w:space="0" w:color="auto"/>
            <w:bottom w:val="none" w:sz="0" w:space="0" w:color="auto"/>
            <w:right w:val="none" w:sz="0" w:space="0" w:color="auto"/>
          </w:divBdr>
        </w:div>
        <w:div w:id="2020042387">
          <w:marLeft w:val="640"/>
          <w:marRight w:val="0"/>
          <w:marTop w:val="0"/>
          <w:marBottom w:val="0"/>
          <w:divBdr>
            <w:top w:val="none" w:sz="0" w:space="0" w:color="auto"/>
            <w:left w:val="none" w:sz="0" w:space="0" w:color="auto"/>
            <w:bottom w:val="none" w:sz="0" w:space="0" w:color="auto"/>
            <w:right w:val="none" w:sz="0" w:space="0" w:color="auto"/>
          </w:divBdr>
        </w:div>
        <w:div w:id="1257397574">
          <w:marLeft w:val="640"/>
          <w:marRight w:val="0"/>
          <w:marTop w:val="0"/>
          <w:marBottom w:val="0"/>
          <w:divBdr>
            <w:top w:val="none" w:sz="0" w:space="0" w:color="auto"/>
            <w:left w:val="none" w:sz="0" w:space="0" w:color="auto"/>
            <w:bottom w:val="none" w:sz="0" w:space="0" w:color="auto"/>
            <w:right w:val="none" w:sz="0" w:space="0" w:color="auto"/>
          </w:divBdr>
        </w:div>
        <w:div w:id="1563983301">
          <w:marLeft w:val="640"/>
          <w:marRight w:val="0"/>
          <w:marTop w:val="0"/>
          <w:marBottom w:val="0"/>
          <w:divBdr>
            <w:top w:val="none" w:sz="0" w:space="0" w:color="auto"/>
            <w:left w:val="none" w:sz="0" w:space="0" w:color="auto"/>
            <w:bottom w:val="none" w:sz="0" w:space="0" w:color="auto"/>
            <w:right w:val="none" w:sz="0" w:space="0" w:color="auto"/>
          </w:divBdr>
        </w:div>
        <w:div w:id="336618065">
          <w:marLeft w:val="640"/>
          <w:marRight w:val="0"/>
          <w:marTop w:val="0"/>
          <w:marBottom w:val="0"/>
          <w:divBdr>
            <w:top w:val="none" w:sz="0" w:space="0" w:color="auto"/>
            <w:left w:val="none" w:sz="0" w:space="0" w:color="auto"/>
            <w:bottom w:val="none" w:sz="0" w:space="0" w:color="auto"/>
            <w:right w:val="none" w:sz="0" w:space="0" w:color="auto"/>
          </w:divBdr>
        </w:div>
        <w:div w:id="1951860277">
          <w:marLeft w:val="640"/>
          <w:marRight w:val="0"/>
          <w:marTop w:val="0"/>
          <w:marBottom w:val="0"/>
          <w:divBdr>
            <w:top w:val="none" w:sz="0" w:space="0" w:color="auto"/>
            <w:left w:val="none" w:sz="0" w:space="0" w:color="auto"/>
            <w:bottom w:val="none" w:sz="0" w:space="0" w:color="auto"/>
            <w:right w:val="none" w:sz="0" w:space="0" w:color="auto"/>
          </w:divBdr>
        </w:div>
        <w:div w:id="459569509">
          <w:marLeft w:val="640"/>
          <w:marRight w:val="0"/>
          <w:marTop w:val="0"/>
          <w:marBottom w:val="0"/>
          <w:divBdr>
            <w:top w:val="none" w:sz="0" w:space="0" w:color="auto"/>
            <w:left w:val="none" w:sz="0" w:space="0" w:color="auto"/>
            <w:bottom w:val="none" w:sz="0" w:space="0" w:color="auto"/>
            <w:right w:val="none" w:sz="0" w:space="0" w:color="auto"/>
          </w:divBdr>
        </w:div>
        <w:div w:id="1355961057">
          <w:marLeft w:val="640"/>
          <w:marRight w:val="0"/>
          <w:marTop w:val="0"/>
          <w:marBottom w:val="0"/>
          <w:divBdr>
            <w:top w:val="none" w:sz="0" w:space="0" w:color="auto"/>
            <w:left w:val="none" w:sz="0" w:space="0" w:color="auto"/>
            <w:bottom w:val="none" w:sz="0" w:space="0" w:color="auto"/>
            <w:right w:val="none" w:sz="0" w:space="0" w:color="auto"/>
          </w:divBdr>
        </w:div>
        <w:div w:id="843593428">
          <w:marLeft w:val="640"/>
          <w:marRight w:val="0"/>
          <w:marTop w:val="0"/>
          <w:marBottom w:val="0"/>
          <w:divBdr>
            <w:top w:val="none" w:sz="0" w:space="0" w:color="auto"/>
            <w:left w:val="none" w:sz="0" w:space="0" w:color="auto"/>
            <w:bottom w:val="none" w:sz="0" w:space="0" w:color="auto"/>
            <w:right w:val="none" w:sz="0" w:space="0" w:color="auto"/>
          </w:divBdr>
        </w:div>
        <w:div w:id="1972787371">
          <w:marLeft w:val="640"/>
          <w:marRight w:val="0"/>
          <w:marTop w:val="0"/>
          <w:marBottom w:val="0"/>
          <w:divBdr>
            <w:top w:val="none" w:sz="0" w:space="0" w:color="auto"/>
            <w:left w:val="none" w:sz="0" w:space="0" w:color="auto"/>
            <w:bottom w:val="none" w:sz="0" w:space="0" w:color="auto"/>
            <w:right w:val="none" w:sz="0" w:space="0" w:color="auto"/>
          </w:divBdr>
        </w:div>
        <w:div w:id="793324929">
          <w:marLeft w:val="640"/>
          <w:marRight w:val="0"/>
          <w:marTop w:val="0"/>
          <w:marBottom w:val="0"/>
          <w:divBdr>
            <w:top w:val="none" w:sz="0" w:space="0" w:color="auto"/>
            <w:left w:val="none" w:sz="0" w:space="0" w:color="auto"/>
            <w:bottom w:val="none" w:sz="0" w:space="0" w:color="auto"/>
            <w:right w:val="none" w:sz="0" w:space="0" w:color="auto"/>
          </w:divBdr>
        </w:div>
        <w:div w:id="1259487924">
          <w:marLeft w:val="640"/>
          <w:marRight w:val="0"/>
          <w:marTop w:val="0"/>
          <w:marBottom w:val="0"/>
          <w:divBdr>
            <w:top w:val="none" w:sz="0" w:space="0" w:color="auto"/>
            <w:left w:val="none" w:sz="0" w:space="0" w:color="auto"/>
            <w:bottom w:val="none" w:sz="0" w:space="0" w:color="auto"/>
            <w:right w:val="none" w:sz="0" w:space="0" w:color="auto"/>
          </w:divBdr>
        </w:div>
        <w:div w:id="196507906">
          <w:marLeft w:val="640"/>
          <w:marRight w:val="0"/>
          <w:marTop w:val="0"/>
          <w:marBottom w:val="0"/>
          <w:divBdr>
            <w:top w:val="none" w:sz="0" w:space="0" w:color="auto"/>
            <w:left w:val="none" w:sz="0" w:space="0" w:color="auto"/>
            <w:bottom w:val="none" w:sz="0" w:space="0" w:color="auto"/>
            <w:right w:val="none" w:sz="0" w:space="0" w:color="auto"/>
          </w:divBdr>
        </w:div>
        <w:div w:id="1695499638">
          <w:marLeft w:val="640"/>
          <w:marRight w:val="0"/>
          <w:marTop w:val="0"/>
          <w:marBottom w:val="0"/>
          <w:divBdr>
            <w:top w:val="none" w:sz="0" w:space="0" w:color="auto"/>
            <w:left w:val="none" w:sz="0" w:space="0" w:color="auto"/>
            <w:bottom w:val="none" w:sz="0" w:space="0" w:color="auto"/>
            <w:right w:val="none" w:sz="0" w:space="0" w:color="auto"/>
          </w:divBdr>
        </w:div>
        <w:div w:id="1457986655">
          <w:marLeft w:val="640"/>
          <w:marRight w:val="0"/>
          <w:marTop w:val="0"/>
          <w:marBottom w:val="0"/>
          <w:divBdr>
            <w:top w:val="none" w:sz="0" w:space="0" w:color="auto"/>
            <w:left w:val="none" w:sz="0" w:space="0" w:color="auto"/>
            <w:bottom w:val="none" w:sz="0" w:space="0" w:color="auto"/>
            <w:right w:val="none" w:sz="0" w:space="0" w:color="auto"/>
          </w:divBdr>
        </w:div>
        <w:div w:id="1807121122">
          <w:marLeft w:val="640"/>
          <w:marRight w:val="0"/>
          <w:marTop w:val="0"/>
          <w:marBottom w:val="0"/>
          <w:divBdr>
            <w:top w:val="none" w:sz="0" w:space="0" w:color="auto"/>
            <w:left w:val="none" w:sz="0" w:space="0" w:color="auto"/>
            <w:bottom w:val="none" w:sz="0" w:space="0" w:color="auto"/>
            <w:right w:val="none" w:sz="0" w:space="0" w:color="auto"/>
          </w:divBdr>
        </w:div>
        <w:div w:id="1758667270">
          <w:marLeft w:val="640"/>
          <w:marRight w:val="0"/>
          <w:marTop w:val="0"/>
          <w:marBottom w:val="0"/>
          <w:divBdr>
            <w:top w:val="none" w:sz="0" w:space="0" w:color="auto"/>
            <w:left w:val="none" w:sz="0" w:space="0" w:color="auto"/>
            <w:bottom w:val="none" w:sz="0" w:space="0" w:color="auto"/>
            <w:right w:val="none" w:sz="0" w:space="0" w:color="auto"/>
          </w:divBdr>
        </w:div>
        <w:div w:id="1529676904">
          <w:marLeft w:val="640"/>
          <w:marRight w:val="0"/>
          <w:marTop w:val="0"/>
          <w:marBottom w:val="0"/>
          <w:divBdr>
            <w:top w:val="none" w:sz="0" w:space="0" w:color="auto"/>
            <w:left w:val="none" w:sz="0" w:space="0" w:color="auto"/>
            <w:bottom w:val="none" w:sz="0" w:space="0" w:color="auto"/>
            <w:right w:val="none" w:sz="0" w:space="0" w:color="auto"/>
          </w:divBdr>
        </w:div>
        <w:div w:id="65613376">
          <w:marLeft w:val="640"/>
          <w:marRight w:val="0"/>
          <w:marTop w:val="0"/>
          <w:marBottom w:val="0"/>
          <w:divBdr>
            <w:top w:val="none" w:sz="0" w:space="0" w:color="auto"/>
            <w:left w:val="none" w:sz="0" w:space="0" w:color="auto"/>
            <w:bottom w:val="none" w:sz="0" w:space="0" w:color="auto"/>
            <w:right w:val="none" w:sz="0" w:space="0" w:color="auto"/>
          </w:divBdr>
        </w:div>
        <w:div w:id="1676809890">
          <w:marLeft w:val="640"/>
          <w:marRight w:val="0"/>
          <w:marTop w:val="0"/>
          <w:marBottom w:val="0"/>
          <w:divBdr>
            <w:top w:val="none" w:sz="0" w:space="0" w:color="auto"/>
            <w:left w:val="none" w:sz="0" w:space="0" w:color="auto"/>
            <w:bottom w:val="none" w:sz="0" w:space="0" w:color="auto"/>
            <w:right w:val="none" w:sz="0" w:space="0" w:color="auto"/>
          </w:divBdr>
        </w:div>
        <w:div w:id="1166942594">
          <w:marLeft w:val="640"/>
          <w:marRight w:val="0"/>
          <w:marTop w:val="0"/>
          <w:marBottom w:val="0"/>
          <w:divBdr>
            <w:top w:val="none" w:sz="0" w:space="0" w:color="auto"/>
            <w:left w:val="none" w:sz="0" w:space="0" w:color="auto"/>
            <w:bottom w:val="none" w:sz="0" w:space="0" w:color="auto"/>
            <w:right w:val="none" w:sz="0" w:space="0" w:color="auto"/>
          </w:divBdr>
        </w:div>
        <w:div w:id="1996257026">
          <w:marLeft w:val="640"/>
          <w:marRight w:val="0"/>
          <w:marTop w:val="0"/>
          <w:marBottom w:val="0"/>
          <w:divBdr>
            <w:top w:val="none" w:sz="0" w:space="0" w:color="auto"/>
            <w:left w:val="none" w:sz="0" w:space="0" w:color="auto"/>
            <w:bottom w:val="none" w:sz="0" w:space="0" w:color="auto"/>
            <w:right w:val="none" w:sz="0" w:space="0" w:color="auto"/>
          </w:divBdr>
        </w:div>
        <w:div w:id="579601819">
          <w:marLeft w:val="640"/>
          <w:marRight w:val="0"/>
          <w:marTop w:val="0"/>
          <w:marBottom w:val="0"/>
          <w:divBdr>
            <w:top w:val="none" w:sz="0" w:space="0" w:color="auto"/>
            <w:left w:val="none" w:sz="0" w:space="0" w:color="auto"/>
            <w:bottom w:val="none" w:sz="0" w:space="0" w:color="auto"/>
            <w:right w:val="none" w:sz="0" w:space="0" w:color="auto"/>
          </w:divBdr>
        </w:div>
        <w:div w:id="463889390">
          <w:marLeft w:val="640"/>
          <w:marRight w:val="0"/>
          <w:marTop w:val="0"/>
          <w:marBottom w:val="0"/>
          <w:divBdr>
            <w:top w:val="none" w:sz="0" w:space="0" w:color="auto"/>
            <w:left w:val="none" w:sz="0" w:space="0" w:color="auto"/>
            <w:bottom w:val="none" w:sz="0" w:space="0" w:color="auto"/>
            <w:right w:val="none" w:sz="0" w:space="0" w:color="auto"/>
          </w:divBdr>
        </w:div>
        <w:div w:id="1347516887">
          <w:marLeft w:val="640"/>
          <w:marRight w:val="0"/>
          <w:marTop w:val="0"/>
          <w:marBottom w:val="0"/>
          <w:divBdr>
            <w:top w:val="none" w:sz="0" w:space="0" w:color="auto"/>
            <w:left w:val="none" w:sz="0" w:space="0" w:color="auto"/>
            <w:bottom w:val="none" w:sz="0" w:space="0" w:color="auto"/>
            <w:right w:val="none" w:sz="0" w:space="0" w:color="auto"/>
          </w:divBdr>
        </w:div>
        <w:div w:id="1204555615">
          <w:marLeft w:val="640"/>
          <w:marRight w:val="0"/>
          <w:marTop w:val="0"/>
          <w:marBottom w:val="0"/>
          <w:divBdr>
            <w:top w:val="none" w:sz="0" w:space="0" w:color="auto"/>
            <w:left w:val="none" w:sz="0" w:space="0" w:color="auto"/>
            <w:bottom w:val="none" w:sz="0" w:space="0" w:color="auto"/>
            <w:right w:val="none" w:sz="0" w:space="0" w:color="auto"/>
          </w:divBdr>
        </w:div>
        <w:div w:id="758720449">
          <w:marLeft w:val="640"/>
          <w:marRight w:val="0"/>
          <w:marTop w:val="0"/>
          <w:marBottom w:val="0"/>
          <w:divBdr>
            <w:top w:val="none" w:sz="0" w:space="0" w:color="auto"/>
            <w:left w:val="none" w:sz="0" w:space="0" w:color="auto"/>
            <w:bottom w:val="none" w:sz="0" w:space="0" w:color="auto"/>
            <w:right w:val="none" w:sz="0" w:space="0" w:color="auto"/>
          </w:divBdr>
        </w:div>
        <w:div w:id="419572174">
          <w:marLeft w:val="640"/>
          <w:marRight w:val="0"/>
          <w:marTop w:val="0"/>
          <w:marBottom w:val="0"/>
          <w:divBdr>
            <w:top w:val="none" w:sz="0" w:space="0" w:color="auto"/>
            <w:left w:val="none" w:sz="0" w:space="0" w:color="auto"/>
            <w:bottom w:val="none" w:sz="0" w:space="0" w:color="auto"/>
            <w:right w:val="none" w:sz="0" w:space="0" w:color="auto"/>
          </w:divBdr>
        </w:div>
        <w:div w:id="1187712432">
          <w:marLeft w:val="640"/>
          <w:marRight w:val="0"/>
          <w:marTop w:val="0"/>
          <w:marBottom w:val="0"/>
          <w:divBdr>
            <w:top w:val="none" w:sz="0" w:space="0" w:color="auto"/>
            <w:left w:val="none" w:sz="0" w:space="0" w:color="auto"/>
            <w:bottom w:val="none" w:sz="0" w:space="0" w:color="auto"/>
            <w:right w:val="none" w:sz="0" w:space="0" w:color="auto"/>
          </w:divBdr>
        </w:div>
        <w:div w:id="587229310">
          <w:marLeft w:val="640"/>
          <w:marRight w:val="0"/>
          <w:marTop w:val="0"/>
          <w:marBottom w:val="0"/>
          <w:divBdr>
            <w:top w:val="none" w:sz="0" w:space="0" w:color="auto"/>
            <w:left w:val="none" w:sz="0" w:space="0" w:color="auto"/>
            <w:bottom w:val="none" w:sz="0" w:space="0" w:color="auto"/>
            <w:right w:val="none" w:sz="0" w:space="0" w:color="auto"/>
          </w:divBdr>
        </w:div>
        <w:div w:id="1046414906">
          <w:marLeft w:val="640"/>
          <w:marRight w:val="0"/>
          <w:marTop w:val="0"/>
          <w:marBottom w:val="0"/>
          <w:divBdr>
            <w:top w:val="none" w:sz="0" w:space="0" w:color="auto"/>
            <w:left w:val="none" w:sz="0" w:space="0" w:color="auto"/>
            <w:bottom w:val="none" w:sz="0" w:space="0" w:color="auto"/>
            <w:right w:val="none" w:sz="0" w:space="0" w:color="auto"/>
          </w:divBdr>
        </w:div>
        <w:div w:id="1889605824">
          <w:marLeft w:val="640"/>
          <w:marRight w:val="0"/>
          <w:marTop w:val="0"/>
          <w:marBottom w:val="0"/>
          <w:divBdr>
            <w:top w:val="none" w:sz="0" w:space="0" w:color="auto"/>
            <w:left w:val="none" w:sz="0" w:space="0" w:color="auto"/>
            <w:bottom w:val="none" w:sz="0" w:space="0" w:color="auto"/>
            <w:right w:val="none" w:sz="0" w:space="0" w:color="auto"/>
          </w:divBdr>
        </w:div>
        <w:div w:id="494875928">
          <w:marLeft w:val="640"/>
          <w:marRight w:val="0"/>
          <w:marTop w:val="0"/>
          <w:marBottom w:val="0"/>
          <w:divBdr>
            <w:top w:val="none" w:sz="0" w:space="0" w:color="auto"/>
            <w:left w:val="none" w:sz="0" w:space="0" w:color="auto"/>
            <w:bottom w:val="none" w:sz="0" w:space="0" w:color="auto"/>
            <w:right w:val="none" w:sz="0" w:space="0" w:color="auto"/>
          </w:divBdr>
        </w:div>
        <w:div w:id="1679581983">
          <w:marLeft w:val="640"/>
          <w:marRight w:val="0"/>
          <w:marTop w:val="0"/>
          <w:marBottom w:val="0"/>
          <w:divBdr>
            <w:top w:val="none" w:sz="0" w:space="0" w:color="auto"/>
            <w:left w:val="none" w:sz="0" w:space="0" w:color="auto"/>
            <w:bottom w:val="none" w:sz="0" w:space="0" w:color="auto"/>
            <w:right w:val="none" w:sz="0" w:space="0" w:color="auto"/>
          </w:divBdr>
        </w:div>
        <w:div w:id="1422217123">
          <w:marLeft w:val="640"/>
          <w:marRight w:val="0"/>
          <w:marTop w:val="0"/>
          <w:marBottom w:val="0"/>
          <w:divBdr>
            <w:top w:val="none" w:sz="0" w:space="0" w:color="auto"/>
            <w:left w:val="none" w:sz="0" w:space="0" w:color="auto"/>
            <w:bottom w:val="none" w:sz="0" w:space="0" w:color="auto"/>
            <w:right w:val="none" w:sz="0" w:space="0" w:color="auto"/>
          </w:divBdr>
        </w:div>
        <w:div w:id="1281693281">
          <w:marLeft w:val="640"/>
          <w:marRight w:val="0"/>
          <w:marTop w:val="0"/>
          <w:marBottom w:val="0"/>
          <w:divBdr>
            <w:top w:val="none" w:sz="0" w:space="0" w:color="auto"/>
            <w:left w:val="none" w:sz="0" w:space="0" w:color="auto"/>
            <w:bottom w:val="none" w:sz="0" w:space="0" w:color="auto"/>
            <w:right w:val="none" w:sz="0" w:space="0" w:color="auto"/>
          </w:divBdr>
        </w:div>
        <w:div w:id="347024086">
          <w:marLeft w:val="640"/>
          <w:marRight w:val="0"/>
          <w:marTop w:val="0"/>
          <w:marBottom w:val="0"/>
          <w:divBdr>
            <w:top w:val="none" w:sz="0" w:space="0" w:color="auto"/>
            <w:left w:val="none" w:sz="0" w:space="0" w:color="auto"/>
            <w:bottom w:val="none" w:sz="0" w:space="0" w:color="auto"/>
            <w:right w:val="none" w:sz="0" w:space="0" w:color="auto"/>
          </w:divBdr>
        </w:div>
        <w:div w:id="1495300585">
          <w:marLeft w:val="640"/>
          <w:marRight w:val="0"/>
          <w:marTop w:val="0"/>
          <w:marBottom w:val="0"/>
          <w:divBdr>
            <w:top w:val="none" w:sz="0" w:space="0" w:color="auto"/>
            <w:left w:val="none" w:sz="0" w:space="0" w:color="auto"/>
            <w:bottom w:val="none" w:sz="0" w:space="0" w:color="auto"/>
            <w:right w:val="none" w:sz="0" w:space="0" w:color="auto"/>
          </w:divBdr>
        </w:div>
        <w:div w:id="335034214">
          <w:marLeft w:val="640"/>
          <w:marRight w:val="0"/>
          <w:marTop w:val="0"/>
          <w:marBottom w:val="0"/>
          <w:divBdr>
            <w:top w:val="none" w:sz="0" w:space="0" w:color="auto"/>
            <w:left w:val="none" w:sz="0" w:space="0" w:color="auto"/>
            <w:bottom w:val="none" w:sz="0" w:space="0" w:color="auto"/>
            <w:right w:val="none" w:sz="0" w:space="0" w:color="auto"/>
          </w:divBdr>
        </w:div>
        <w:div w:id="1863976292">
          <w:marLeft w:val="640"/>
          <w:marRight w:val="0"/>
          <w:marTop w:val="0"/>
          <w:marBottom w:val="0"/>
          <w:divBdr>
            <w:top w:val="none" w:sz="0" w:space="0" w:color="auto"/>
            <w:left w:val="none" w:sz="0" w:space="0" w:color="auto"/>
            <w:bottom w:val="none" w:sz="0" w:space="0" w:color="auto"/>
            <w:right w:val="none" w:sz="0" w:space="0" w:color="auto"/>
          </w:divBdr>
        </w:div>
        <w:div w:id="1134831438">
          <w:marLeft w:val="640"/>
          <w:marRight w:val="0"/>
          <w:marTop w:val="0"/>
          <w:marBottom w:val="0"/>
          <w:divBdr>
            <w:top w:val="none" w:sz="0" w:space="0" w:color="auto"/>
            <w:left w:val="none" w:sz="0" w:space="0" w:color="auto"/>
            <w:bottom w:val="none" w:sz="0" w:space="0" w:color="auto"/>
            <w:right w:val="none" w:sz="0" w:space="0" w:color="auto"/>
          </w:divBdr>
        </w:div>
        <w:div w:id="1557425148">
          <w:marLeft w:val="640"/>
          <w:marRight w:val="0"/>
          <w:marTop w:val="0"/>
          <w:marBottom w:val="0"/>
          <w:divBdr>
            <w:top w:val="none" w:sz="0" w:space="0" w:color="auto"/>
            <w:left w:val="none" w:sz="0" w:space="0" w:color="auto"/>
            <w:bottom w:val="none" w:sz="0" w:space="0" w:color="auto"/>
            <w:right w:val="none" w:sz="0" w:space="0" w:color="auto"/>
          </w:divBdr>
        </w:div>
        <w:div w:id="1267738617">
          <w:marLeft w:val="640"/>
          <w:marRight w:val="0"/>
          <w:marTop w:val="0"/>
          <w:marBottom w:val="0"/>
          <w:divBdr>
            <w:top w:val="none" w:sz="0" w:space="0" w:color="auto"/>
            <w:left w:val="none" w:sz="0" w:space="0" w:color="auto"/>
            <w:bottom w:val="none" w:sz="0" w:space="0" w:color="auto"/>
            <w:right w:val="none" w:sz="0" w:space="0" w:color="auto"/>
          </w:divBdr>
        </w:div>
        <w:div w:id="2099053558">
          <w:marLeft w:val="640"/>
          <w:marRight w:val="0"/>
          <w:marTop w:val="0"/>
          <w:marBottom w:val="0"/>
          <w:divBdr>
            <w:top w:val="none" w:sz="0" w:space="0" w:color="auto"/>
            <w:left w:val="none" w:sz="0" w:space="0" w:color="auto"/>
            <w:bottom w:val="none" w:sz="0" w:space="0" w:color="auto"/>
            <w:right w:val="none" w:sz="0" w:space="0" w:color="auto"/>
          </w:divBdr>
        </w:div>
        <w:div w:id="2027635151">
          <w:marLeft w:val="640"/>
          <w:marRight w:val="0"/>
          <w:marTop w:val="0"/>
          <w:marBottom w:val="0"/>
          <w:divBdr>
            <w:top w:val="none" w:sz="0" w:space="0" w:color="auto"/>
            <w:left w:val="none" w:sz="0" w:space="0" w:color="auto"/>
            <w:bottom w:val="none" w:sz="0" w:space="0" w:color="auto"/>
            <w:right w:val="none" w:sz="0" w:space="0" w:color="auto"/>
          </w:divBdr>
        </w:div>
        <w:div w:id="839930887">
          <w:marLeft w:val="640"/>
          <w:marRight w:val="0"/>
          <w:marTop w:val="0"/>
          <w:marBottom w:val="0"/>
          <w:divBdr>
            <w:top w:val="none" w:sz="0" w:space="0" w:color="auto"/>
            <w:left w:val="none" w:sz="0" w:space="0" w:color="auto"/>
            <w:bottom w:val="none" w:sz="0" w:space="0" w:color="auto"/>
            <w:right w:val="none" w:sz="0" w:space="0" w:color="auto"/>
          </w:divBdr>
        </w:div>
        <w:div w:id="738747398">
          <w:marLeft w:val="640"/>
          <w:marRight w:val="0"/>
          <w:marTop w:val="0"/>
          <w:marBottom w:val="0"/>
          <w:divBdr>
            <w:top w:val="none" w:sz="0" w:space="0" w:color="auto"/>
            <w:left w:val="none" w:sz="0" w:space="0" w:color="auto"/>
            <w:bottom w:val="none" w:sz="0" w:space="0" w:color="auto"/>
            <w:right w:val="none" w:sz="0" w:space="0" w:color="auto"/>
          </w:divBdr>
        </w:div>
        <w:div w:id="1351830180">
          <w:marLeft w:val="640"/>
          <w:marRight w:val="0"/>
          <w:marTop w:val="0"/>
          <w:marBottom w:val="0"/>
          <w:divBdr>
            <w:top w:val="none" w:sz="0" w:space="0" w:color="auto"/>
            <w:left w:val="none" w:sz="0" w:space="0" w:color="auto"/>
            <w:bottom w:val="none" w:sz="0" w:space="0" w:color="auto"/>
            <w:right w:val="none" w:sz="0" w:space="0" w:color="auto"/>
          </w:divBdr>
        </w:div>
        <w:div w:id="543520581">
          <w:marLeft w:val="640"/>
          <w:marRight w:val="0"/>
          <w:marTop w:val="0"/>
          <w:marBottom w:val="0"/>
          <w:divBdr>
            <w:top w:val="none" w:sz="0" w:space="0" w:color="auto"/>
            <w:left w:val="none" w:sz="0" w:space="0" w:color="auto"/>
            <w:bottom w:val="none" w:sz="0" w:space="0" w:color="auto"/>
            <w:right w:val="none" w:sz="0" w:space="0" w:color="auto"/>
          </w:divBdr>
        </w:div>
        <w:div w:id="1141268115">
          <w:marLeft w:val="640"/>
          <w:marRight w:val="0"/>
          <w:marTop w:val="0"/>
          <w:marBottom w:val="0"/>
          <w:divBdr>
            <w:top w:val="none" w:sz="0" w:space="0" w:color="auto"/>
            <w:left w:val="none" w:sz="0" w:space="0" w:color="auto"/>
            <w:bottom w:val="none" w:sz="0" w:space="0" w:color="auto"/>
            <w:right w:val="none" w:sz="0" w:space="0" w:color="auto"/>
          </w:divBdr>
        </w:div>
        <w:div w:id="1547911876">
          <w:marLeft w:val="640"/>
          <w:marRight w:val="0"/>
          <w:marTop w:val="0"/>
          <w:marBottom w:val="0"/>
          <w:divBdr>
            <w:top w:val="none" w:sz="0" w:space="0" w:color="auto"/>
            <w:left w:val="none" w:sz="0" w:space="0" w:color="auto"/>
            <w:bottom w:val="none" w:sz="0" w:space="0" w:color="auto"/>
            <w:right w:val="none" w:sz="0" w:space="0" w:color="auto"/>
          </w:divBdr>
        </w:div>
        <w:div w:id="1946647849">
          <w:marLeft w:val="640"/>
          <w:marRight w:val="0"/>
          <w:marTop w:val="0"/>
          <w:marBottom w:val="0"/>
          <w:divBdr>
            <w:top w:val="none" w:sz="0" w:space="0" w:color="auto"/>
            <w:left w:val="none" w:sz="0" w:space="0" w:color="auto"/>
            <w:bottom w:val="none" w:sz="0" w:space="0" w:color="auto"/>
            <w:right w:val="none" w:sz="0" w:space="0" w:color="auto"/>
          </w:divBdr>
        </w:div>
        <w:div w:id="922180745">
          <w:marLeft w:val="640"/>
          <w:marRight w:val="0"/>
          <w:marTop w:val="0"/>
          <w:marBottom w:val="0"/>
          <w:divBdr>
            <w:top w:val="none" w:sz="0" w:space="0" w:color="auto"/>
            <w:left w:val="none" w:sz="0" w:space="0" w:color="auto"/>
            <w:bottom w:val="none" w:sz="0" w:space="0" w:color="auto"/>
            <w:right w:val="none" w:sz="0" w:space="0" w:color="auto"/>
          </w:divBdr>
        </w:div>
        <w:div w:id="304822051">
          <w:marLeft w:val="640"/>
          <w:marRight w:val="0"/>
          <w:marTop w:val="0"/>
          <w:marBottom w:val="0"/>
          <w:divBdr>
            <w:top w:val="none" w:sz="0" w:space="0" w:color="auto"/>
            <w:left w:val="none" w:sz="0" w:space="0" w:color="auto"/>
            <w:bottom w:val="none" w:sz="0" w:space="0" w:color="auto"/>
            <w:right w:val="none" w:sz="0" w:space="0" w:color="auto"/>
          </w:divBdr>
        </w:div>
        <w:div w:id="1164204680">
          <w:marLeft w:val="640"/>
          <w:marRight w:val="0"/>
          <w:marTop w:val="0"/>
          <w:marBottom w:val="0"/>
          <w:divBdr>
            <w:top w:val="none" w:sz="0" w:space="0" w:color="auto"/>
            <w:left w:val="none" w:sz="0" w:space="0" w:color="auto"/>
            <w:bottom w:val="none" w:sz="0" w:space="0" w:color="auto"/>
            <w:right w:val="none" w:sz="0" w:space="0" w:color="auto"/>
          </w:divBdr>
        </w:div>
        <w:div w:id="939677674">
          <w:marLeft w:val="640"/>
          <w:marRight w:val="0"/>
          <w:marTop w:val="0"/>
          <w:marBottom w:val="0"/>
          <w:divBdr>
            <w:top w:val="none" w:sz="0" w:space="0" w:color="auto"/>
            <w:left w:val="none" w:sz="0" w:space="0" w:color="auto"/>
            <w:bottom w:val="none" w:sz="0" w:space="0" w:color="auto"/>
            <w:right w:val="none" w:sz="0" w:space="0" w:color="auto"/>
          </w:divBdr>
        </w:div>
        <w:div w:id="1574000904">
          <w:marLeft w:val="640"/>
          <w:marRight w:val="0"/>
          <w:marTop w:val="0"/>
          <w:marBottom w:val="0"/>
          <w:divBdr>
            <w:top w:val="none" w:sz="0" w:space="0" w:color="auto"/>
            <w:left w:val="none" w:sz="0" w:space="0" w:color="auto"/>
            <w:bottom w:val="none" w:sz="0" w:space="0" w:color="auto"/>
            <w:right w:val="none" w:sz="0" w:space="0" w:color="auto"/>
          </w:divBdr>
        </w:div>
        <w:div w:id="755057612">
          <w:marLeft w:val="640"/>
          <w:marRight w:val="0"/>
          <w:marTop w:val="0"/>
          <w:marBottom w:val="0"/>
          <w:divBdr>
            <w:top w:val="none" w:sz="0" w:space="0" w:color="auto"/>
            <w:left w:val="none" w:sz="0" w:space="0" w:color="auto"/>
            <w:bottom w:val="none" w:sz="0" w:space="0" w:color="auto"/>
            <w:right w:val="none" w:sz="0" w:space="0" w:color="auto"/>
          </w:divBdr>
        </w:div>
        <w:div w:id="144443614">
          <w:marLeft w:val="640"/>
          <w:marRight w:val="0"/>
          <w:marTop w:val="0"/>
          <w:marBottom w:val="0"/>
          <w:divBdr>
            <w:top w:val="none" w:sz="0" w:space="0" w:color="auto"/>
            <w:left w:val="none" w:sz="0" w:space="0" w:color="auto"/>
            <w:bottom w:val="none" w:sz="0" w:space="0" w:color="auto"/>
            <w:right w:val="none" w:sz="0" w:space="0" w:color="auto"/>
          </w:divBdr>
        </w:div>
        <w:div w:id="821965841">
          <w:marLeft w:val="640"/>
          <w:marRight w:val="0"/>
          <w:marTop w:val="0"/>
          <w:marBottom w:val="0"/>
          <w:divBdr>
            <w:top w:val="none" w:sz="0" w:space="0" w:color="auto"/>
            <w:left w:val="none" w:sz="0" w:space="0" w:color="auto"/>
            <w:bottom w:val="none" w:sz="0" w:space="0" w:color="auto"/>
            <w:right w:val="none" w:sz="0" w:space="0" w:color="auto"/>
          </w:divBdr>
        </w:div>
        <w:div w:id="82459296">
          <w:marLeft w:val="640"/>
          <w:marRight w:val="0"/>
          <w:marTop w:val="0"/>
          <w:marBottom w:val="0"/>
          <w:divBdr>
            <w:top w:val="none" w:sz="0" w:space="0" w:color="auto"/>
            <w:left w:val="none" w:sz="0" w:space="0" w:color="auto"/>
            <w:bottom w:val="none" w:sz="0" w:space="0" w:color="auto"/>
            <w:right w:val="none" w:sz="0" w:space="0" w:color="auto"/>
          </w:divBdr>
        </w:div>
        <w:div w:id="336158184">
          <w:marLeft w:val="640"/>
          <w:marRight w:val="0"/>
          <w:marTop w:val="0"/>
          <w:marBottom w:val="0"/>
          <w:divBdr>
            <w:top w:val="none" w:sz="0" w:space="0" w:color="auto"/>
            <w:left w:val="none" w:sz="0" w:space="0" w:color="auto"/>
            <w:bottom w:val="none" w:sz="0" w:space="0" w:color="auto"/>
            <w:right w:val="none" w:sz="0" w:space="0" w:color="auto"/>
          </w:divBdr>
        </w:div>
        <w:div w:id="627666253">
          <w:marLeft w:val="640"/>
          <w:marRight w:val="0"/>
          <w:marTop w:val="0"/>
          <w:marBottom w:val="0"/>
          <w:divBdr>
            <w:top w:val="none" w:sz="0" w:space="0" w:color="auto"/>
            <w:left w:val="none" w:sz="0" w:space="0" w:color="auto"/>
            <w:bottom w:val="none" w:sz="0" w:space="0" w:color="auto"/>
            <w:right w:val="none" w:sz="0" w:space="0" w:color="auto"/>
          </w:divBdr>
        </w:div>
        <w:div w:id="1274095571">
          <w:marLeft w:val="640"/>
          <w:marRight w:val="0"/>
          <w:marTop w:val="0"/>
          <w:marBottom w:val="0"/>
          <w:divBdr>
            <w:top w:val="none" w:sz="0" w:space="0" w:color="auto"/>
            <w:left w:val="none" w:sz="0" w:space="0" w:color="auto"/>
            <w:bottom w:val="none" w:sz="0" w:space="0" w:color="auto"/>
            <w:right w:val="none" w:sz="0" w:space="0" w:color="auto"/>
          </w:divBdr>
        </w:div>
        <w:div w:id="1591354470">
          <w:marLeft w:val="640"/>
          <w:marRight w:val="0"/>
          <w:marTop w:val="0"/>
          <w:marBottom w:val="0"/>
          <w:divBdr>
            <w:top w:val="none" w:sz="0" w:space="0" w:color="auto"/>
            <w:left w:val="none" w:sz="0" w:space="0" w:color="auto"/>
            <w:bottom w:val="none" w:sz="0" w:space="0" w:color="auto"/>
            <w:right w:val="none" w:sz="0" w:space="0" w:color="auto"/>
          </w:divBdr>
        </w:div>
        <w:div w:id="30038526">
          <w:marLeft w:val="640"/>
          <w:marRight w:val="0"/>
          <w:marTop w:val="0"/>
          <w:marBottom w:val="0"/>
          <w:divBdr>
            <w:top w:val="none" w:sz="0" w:space="0" w:color="auto"/>
            <w:left w:val="none" w:sz="0" w:space="0" w:color="auto"/>
            <w:bottom w:val="none" w:sz="0" w:space="0" w:color="auto"/>
            <w:right w:val="none" w:sz="0" w:space="0" w:color="auto"/>
          </w:divBdr>
        </w:div>
        <w:div w:id="2127502611">
          <w:marLeft w:val="640"/>
          <w:marRight w:val="0"/>
          <w:marTop w:val="0"/>
          <w:marBottom w:val="0"/>
          <w:divBdr>
            <w:top w:val="none" w:sz="0" w:space="0" w:color="auto"/>
            <w:left w:val="none" w:sz="0" w:space="0" w:color="auto"/>
            <w:bottom w:val="none" w:sz="0" w:space="0" w:color="auto"/>
            <w:right w:val="none" w:sz="0" w:space="0" w:color="auto"/>
          </w:divBdr>
        </w:div>
        <w:div w:id="2126801150">
          <w:marLeft w:val="640"/>
          <w:marRight w:val="0"/>
          <w:marTop w:val="0"/>
          <w:marBottom w:val="0"/>
          <w:divBdr>
            <w:top w:val="none" w:sz="0" w:space="0" w:color="auto"/>
            <w:left w:val="none" w:sz="0" w:space="0" w:color="auto"/>
            <w:bottom w:val="none" w:sz="0" w:space="0" w:color="auto"/>
            <w:right w:val="none" w:sz="0" w:space="0" w:color="auto"/>
          </w:divBdr>
        </w:div>
        <w:div w:id="1882160002">
          <w:marLeft w:val="640"/>
          <w:marRight w:val="0"/>
          <w:marTop w:val="0"/>
          <w:marBottom w:val="0"/>
          <w:divBdr>
            <w:top w:val="none" w:sz="0" w:space="0" w:color="auto"/>
            <w:left w:val="none" w:sz="0" w:space="0" w:color="auto"/>
            <w:bottom w:val="none" w:sz="0" w:space="0" w:color="auto"/>
            <w:right w:val="none" w:sz="0" w:space="0" w:color="auto"/>
          </w:divBdr>
        </w:div>
        <w:div w:id="1246720004">
          <w:marLeft w:val="640"/>
          <w:marRight w:val="0"/>
          <w:marTop w:val="0"/>
          <w:marBottom w:val="0"/>
          <w:divBdr>
            <w:top w:val="none" w:sz="0" w:space="0" w:color="auto"/>
            <w:left w:val="none" w:sz="0" w:space="0" w:color="auto"/>
            <w:bottom w:val="none" w:sz="0" w:space="0" w:color="auto"/>
            <w:right w:val="none" w:sz="0" w:space="0" w:color="auto"/>
          </w:divBdr>
        </w:div>
        <w:div w:id="1853106042">
          <w:marLeft w:val="640"/>
          <w:marRight w:val="0"/>
          <w:marTop w:val="0"/>
          <w:marBottom w:val="0"/>
          <w:divBdr>
            <w:top w:val="none" w:sz="0" w:space="0" w:color="auto"/>
            <w:left w:val="none" w:sz="0" w:space="0" w:color="auto"/>
            <w:bottom w:val="none" w:sz="0" w:space="0" w:color="auto"/>
            <w:right w:val="none" w:sz="0" w:space="0" w:color="auto"/>
          </w:divBdr>
        </w:div>
        <w:div w:id="418718850">
          <w:marLeft w:val="640"/>
          <w:marRight w:val="0"/>
          <w:marTop w:val="0"/>
          <w:marBottom w:val="0"/>
          <w:divBdr>
            <w:top w:val="none" w:sz="0" w:space="0" w:color="auto"/>
            <w:left w:val="none" w:sz="0" w:space="0" w:color="auto"/>
            <w:bottom w:val="none" w:sz="0" w:space="0" w:color="auto"/>
            <w:right w:val="none" w:sz="0" w:space="0" w:color="auto"/>
          </w:divBdr>
        </w:div>
        <w:div w:id="371728221">
          <w:marLeft w:val="640"/>
          <w:marRight w:val="0"/>
          <w:marTop w:val="0"/>
          <w:marBottom w:val="0"/>
          <w:divBdr>
            <w:top w:val="none" w:sz="0" w:space="0" w:color="auto"/>
            <w:left w:val="none" w:sz="0" w:space="0" w:color="auto"/>
            <w:bottom w:val="none" w:sz="0" w:space="0" w:color="auto"/>
            <w:right w:val="none" w:sz="0" w:space="0" w:color="auto"/>
          </w:divBdr>
        </w:div>
        <w:div w:id="1379624695">
          <w:marLeft w:val="640"/>
          <w:marRight w:val="0"/>
          <w:marTop w:val="0"/>
          <w:marBottom w:val="0"/>
          <w:divBdr>
            <w:top w:val="none" w:sz="0" w:space="0" w:color="auto"/>
            <w:left w:val="none" w:sz="0" w:space="0" w:color="auto"/>
            <w:bottom w:val="none" w:sz="0" w:space="0" w:color="auto"/>
            <w:right w:val="none" w:sz="0" w:space="0" w:color="auto"/>
          </w:divBdr>
        </w:div>
        <w:div w:id="723529825">
          <w:marLeft w:val="640"/>
          <w:marRight w:val="0"/>
          <w:marTop w:val="0"/>
          <w:marBottom w:val="0"/>
          <w:divBdr>
            <w:top w:val="none" w:sz="0" w:space="0" w:color="auto"/>
            <w:left w:val="none" w:sz="0" w:space="0" w:color="auto"/>
            <w:bottom w:val="none" w:sz="0" w:space="0" w:color="auto"/>
            <w:right w:val="none" w:sz="0" w:space="0" w:color="auto"/>
          </w:divBdr>
        </w:div>
        <w:div w:id="510029473">
          <w:marLeft w:val="640"/>
          <w:marRight w:val="0"/>
          <w:marTop w:val="0"/>
          <w:marBottom w:val="0"/>
          <w:divBdr>
            <w:top w:val="none" w:sz="0" w:space="0" w:color="auto"/>
            <w:left w:val="none" w:sz="0" w:space="0" w:color="auto"/>
            <w:bottom w:val="none" w:sz="0" w:space="0" w:color="auto"/>
            <w:right w:val="none" w:sz="0" w:space="0" w:color="auto"/>
          </w:divBdr>
        </w:div>
        <w:div w:id="1213225297">
          <w:marLeft w:val="640"/>
          <w:marRight w:val="0"/>
          <w:marTop w:val="0"/>
          <w:marBottom w:val="0"/>
          <w:divBdr>
            <w:top w:val="none" w:sz="0" w:space="0" w:color="auto"/>
            <w:left w:val="none" w:sz="0" w:space="0" w:color="auto"/>
            <w:bottom w:val="none" w:sz="0" w:space="0" w:color="auto"/>
            <w:right w:val="none" w:sz="0" w:space="0" w:color="auto"/>
          </w:divBdr>
        </w:div>
        <w:div w:id="440345052">
          <w:marLeft w:val="640"/>
          <w:marRight w:val="0"/>
          <w:marTop w:val="0"/>
          <w:marBottom w:val="0"/>
          <w:divBdr>
            <w:top w:val="none" w:sz="0" w:space="0" w:color="auto"/>
            <w:left w:val="none" w:sz="0" w:space="0" w:color="auto"/>
            <w:bottom w:val="none" w:sz="0" w:space="0" w:color="auto"/>
            <w:right w:val="none" w:sz="0" w:space="0" w:color="auto"/>
          </w:divBdr>
        </w:div>
        <w:div w:id="410735626">
          <w:marLeft w:val="640"/>
          <w:marRight w:val="0"/>
          <w:marTop w:val="0"/>
          <w:marBottom w:val="0"/>
          <w:divBdr>
            <w:top w:val="none" w:sz="0" w:space="0" w:color="auto"/>
            <w:left w:val="none" w:sz="0" w:space="0" w:color="auto"/>
            <w:bottom w:val="none" w:sz="0" w:space="0" w:color="auto"/>
            <w:right w:val="none" w:sz="0" w:space="0" w:color="auto"/>
          </w:divBdr>
        </w:div>
        <w:div w:id="319501910">
          <w:marLeft w:val="640"/>
          <w:marRight w:val="0"/>
          <w:marTop w:val="0"/>
          <w:marBottom w:val="0"/>
          <w:divBdr>
            <w:top w:val="none" w:sz="0" w:space="0" w:color="auto"/>
            <w:left w:val="none" w:sz="0" w:space="0" w:color="auto"/>
            <w:bottom w:val="none" w:sz="0" w:space="0" w:color="auto"/>
            <w:right w:val="none" w:sz="0" w:space="0" w:color="auto"/>
          </w:divBdr>
        </w:div>
        <w:div w:id="674839689">
          <w:marLeft w:val="640"/>
          <w:marRight w:val="0"/>
          <w:marTop w:val="0"/>
          <w:marBottom w:val="0"/>
          <w:divBdr>
            <w:top w:val="none" w:sz="0" w:space="0" w:color="auto"/>
            <w:left w:val="none" w:sz="0" w:space="0" w:color="auto"/>
            <w:bottom w:val="none" w:sz="0" w:space="0" w:color="auto"/>
            <w:right w:val="none" w:sz="0" w:space="0" w:color="auto"/>
          </w:divBdr>
        </w:div>
        <w:div w:id="2105877183">
          <w:marLeft w:val="640"/>
          <w:marRight w:val="0"/>
          <w:marTop w:val="0"/>
          <w:marBottom w:val="0"/>
          <w:divBdr>
            <w:top w:val="none" w:sz="0" w:space="0" w:color="auto"/>
            <w:left w:val="none" w:sz="0" w:space="0" w:color="auto"/>
            <w:bottom w:val="none" w:sz="0" w:space="0" w:color="auto"/>
            <w:right w:val="none" w:sz="0" w:space="0" w:color="auto"/>
          </w:divBdr>
        </w:div>
        <w:div w:id="272638692">
          <w:marLeft w:val="640"/>
          <w:marRight w:val="0"/>
          <w:marTop w:val="0"/>
          <w:marBottom w:val="0"/>
          <w:divBdr>
            <w:top w:val="none" w:sz="0" w:space="0" w:color="auto"/>
            <w:left w:val="none" w:sz="0" w:space="0" w:color="auto"/>
            <w:bottom w:val="none" w:sz="0" w:space="0" w:color="auto"/>
            <w:right w:val="none" w:sz="0" w:space="0" w:color="auto"/>
          </w:divBdr>
        </w:div>
        <w:div w:id="157499496">
          <w:marLeft w:val="640"/>
          <w:marRight w:val="0"/>
          <w:marTop w:val="0"/>
          <w:marBottom w:val="0"/>
          <w:divBdr>
            <w:top w:val="none" w:sz="0" w:space="0" w:color="auto"/>
            <w:left w:val="none" w:sz="0" w:space="0" w:color="auto"/>
            <w:bottom w:val="none" w:sz="0" w:space="0" w:color="auto"/>
            <w:right w:val="none" w:sz="0" w:space="0" w:color="auto"/>
          </w:divBdr>
        </w:div>
        <w:div w:id="2006472753">
          <w:marLeft w:val="640"/>
          <w:marRight w:val="0"/>
          <w:marTop w:val="0"/>
          <w:marBottom w:val="0"/>
          <w:divBdr>
            <w:top w:val="none" w:sz="0" w:space="0" w:color="auto"/>
            <w:left w:val="none" w:sz="0" w:space="0" w:color="auto"/>
            <w:bottom w:val="none" w:sz="0" w:space="0" w:color="auto"/>
            <w:right w:val="none" w:sz="0" w:space="0" w:color="auto"/>
          </w:divBdr>
        </w:div>
        <w:div w:id="1640765808">
          <w:marLeft w:val="640"/>
          <w:marRight w:val="0"/>
          <w:marTop w:val="0"/>
          <w:marBottom w:val="0"/>
          <w:divBdr>
            <w:top w:val="none" w:sz="0" w:space="0" w:color="auto"/>
            <w:left w:val="none" w:sz="0" w:space="0" w:color="auto"/>
            <w:bottom w:val="none" w:sz="0" w:space="0" w:color="auto"/>
            <w:right w:val="none" w:sz="0" w:space="0" w:color="auto"/>
          </w:divBdr>
        </w:div>
        <w:div w:id="1602764485">
          <w:marLeft w:val="640"/>
          <w:marRight w:val="0"/>
          <w:marTop w:val="0"/>
          <w:marBottom w:val="0"/>
          <w:divBdr>
            <w:top w:val="none" w:sz="0" w:space="0" w:color="auto"/>
            <w:left w:val="none" w:sz="0" w:space="0" w:color="auto"/>
            <w:bottom w:val="none" w:sz="0" w:space="0" w:color="auto"/>
            <w:right w:val="none" w:sz="0" w:space="0" w:color="auto"/>
          </w:divBdr>
        </w:div>
        <w:div w:id="880937678">
          <w:marLeft w:val="640"/>
          <w:marRight w:val="0"/>
          <w:marTop w:val="0"/>
          <w:marBottom w:val="0"/>
          <w:divBdr>
            <w:top w:val="none" w:sz="0" w:space="0" w:color="auto"/>
            <w:left w:val="none" w:sz="0" w:space="0" w:color="auto"/>
            <w:bottom w:val="none" w:sz="0" w:space="0" w:color="auto"/>
            <w:right w:val="none" w:sz="0" w:space="0" w:color="auto"/>
          </w:divBdr>
        </w:div>
        <w:div w:id="294065909">
          <w:marLeft w:val="640"/>
          <w:marRight w:val="0"/>
          <w:marTop w:val="0"/>
          <w:marBottom w:val="0"/>
          <w:divBdr>
            <w:top w:val="none" w:sz="0" w:space="0" w:color="auto"/>
            <w:left w:val="none" w:sz="0" w:space="0" w:color="auto"/>
            <w:bottom w:val="none" w:sz="0" w:space="0" w:color="auto"/>
            <w:right w:val="none" w:sz="0" w:space="0" w:color="auto"/>
          </w:divBdr>
        </w:div>
        <w:div w:id="898248790">
          <w:marLeft w:val="640"/>
          <w:marRight w:val="0"/>
          <w:marTop w:val="0"/>
          <w:marBottom w:val="0"/>
          <w:divBdr>
            <w:top w:val="none" w:sz="0" w:space="0" w:color="auto"/>
            <w:left w:val="none" w:sz="0" w:space="0" w:color="auto"/>
            <w:bottom w:val="none" w:sz="0" w:space="0" w:color="auto"/>
            <w:right w:val="none" w:sz="0" w:space="0" w:color="auto"/>
          </w:divBdr>
        </w:div>
        <w:div w:id="1819806999">
          <w:marLeft w:val="640"/>
          <w:marRight w:val="0"/>
          <w:marTop w:val="0"/>
          <w:marBottom w:val="0"/>
          <w:divBdr>
            <w:top w:val="none" w:sz="0" w:space="0" w:color="auto"/>
            <w:left w:val="none" w:sz="0" w:space="0" w:color="auto"/>
            <w:bottom w:val="none" w:sz="0" w:space="0" w:color="auto"/>
            <w:right w:val="none" w:sz="0" w:space="0" w:color="auto"/>
          </w:divBdr>
        </w:div>
        <w:div w:id="1035232573">
          <w:marLeft w:val="640"/>
          <w:marRight w:val="0"/>
          <w:marTop w:val="0"/>
          <w:marBottom w:val="0"/>
          <w:divBdr>
            <w:top w:val="none" w:sz="0" w:space="0" w:color="auto"/>
            <w:left w:val="none" w:sz="0" w:space="0" w:color="auto"/>
            <w:bottom w:val="none" w:sz="0" w:space="0" w:color="auto"/>
            <w:right w:val="none" w:sz="0" w:space="0" w:color="auto"/>
          </w:divBdr>
        </w:div>
        <w:div w:id="1779525018">
          <w:marLeft w:val="640"/>
          <w:marRight w:val="0"/>
          <w:marTop w:val="0"/>
          <w:marBottom w:val="0"/>
          <w:divBdr>
            <w:top w:val="none" w:sz="0" w:space="0" w:color="auto"/>
            <w:left w:val="none" w:sz="0" w:space="0" w:color="auto"/>
            <w:bottom w:val="none" w:sz="0" w:space="0" w:color="auto"/>
            <w:right w:val="none" w:sz="0" w:space="0" w:color="auto"/>
          </w:divBdr>
        </w:div>
        <w:div w:id="1698773578">
          <w:marLeft w:val="640"/>
          <w:marRight w:val="0"/>
          <w:marTop w:val="0"/>
          <w:marBottom w:val="0"/>
          <w:divBdr>
            <w:top w:val="none" w:sz="0" w:space="0" w:color="auto"/>
            <w:left w:val="none" w:sz="0" w:space="0" w:color="auto"/>
            <w:bottom w:val="none" w:sz="0" w:space="0" w:color="auto"/>
            <w:right w:val="none" w:sz="0" w:space="0" w:color="auto"/>
          </w:divBdr>
        </w:div>
        <w:div w:id="1291277159">
          <w:marLeft w:val="640"/>
          <w:marRight w:val="0"/>
          <w:marTop w:val="0"/>
          <w:marBottom w:val="0"/>
          <w:divBdr>
            <w:top w:val="none" w:sz="0" w:space="0" w:color="auto"/>
            <w:left w:val="none" w:sz="0" w:space="0" w:color="auto"/>
            <w:bottom w:val="none" w:sz="0" w:space="0" w:color="auto"/>
            <w:right w:val="none" w:sz="0" w:space="0" w:color="auto"/>
          </w:divBdr>
        </w:div>
        <w:div w:id="671639489">
          <w:marLeft w:val="640"/>
          <w:marRight w:val="0"/>
          <w:marTop w:val="0"/>
          <w:marBottom w:val="0"/>
          <w:divBdr>
            <w:top w:val="none" w:sz="0" w:space="0" w:color="auto"/>
            <w:left w:val="none" w:sz="0" w:space="0" w:color="auto"/>
            <w:bottom w:val="none" w:sz="0" w:space="0" w:color="auto"/>
            <w:right w:val="none" w:sz="0" w:space="0" w:color="auto"/>
          </w:divBdr>
        </w:div>
        <w:div w:id="2119178707">
          <w:marLeft w:val="640"/>
          <w:marRight w:val="0"/>
          <w:marTop w:val="0"/>
          <w:marBottom w:val="0"/>
          <w:divBdr>
            <w:top w:val="none" w:sz="0" w:space="0" w:color="auto"/>
            <w:left w:val="none" w:sz="0" w:space="0" w:color="auto"/>
            <w:bottom w:val="none" w:sz="0" w:space="0" w:color="auto"/>
            <w:right w:val="none" w:sz="0" w:space="0" w:color="auto"/>
          </w:divBdr>
        </w:div>
        <w:div w:id="889849098">
          <w:marLeft w:val="640"/>
          <w:marRight w:val="0"/>
          <w:marTop w:val="0"/>
          <w:marBottom w:val="0"/>
          <w:divBdr>
            <w:top w:val="none" w:sz="0" w:space="0" w:color="auto"/>
            <w:left w:val="none" w:sz="0" w:space="0" w:color="auto"/>
            <w:bottom w:val="none" w:sz="0" w:space="0" w:color="auto"/>
            <w:right w:val="none" w:sz="0" w:space="0" w:color="auto"/>
          </w:divBdr>
        </w:div>
        <w:div w:id="1511524592">
          <w:marLeft w:val="640"/>
          <w:marRight w:val="0"/>
          <w:marTop w:val="0"/>
          <w:marBottom w:val="0"/>
          <w:divBdr>
            <w:top w:val="none" w:sz="0" w:space="0" w:color="auto"/>
            <w:left w:val="none" w:sz="0" w:space="0" w:color="auto"/>
            <w:bottom w:val="none" w:sz="0" w:space="0" w:color="auto"/>
            <w:right w:val="none" w:sz="0" w:space="0" w:color="auto"/>
          </w:divBdr>
        </w:div>
        <w:div w:id="2010591994">
          <w:marLeft w:val="640"/>
          <w:marRight w:val="0"/>
          <w:marTop w:val="0"/>
          <w:marBottom w:val="0"/>
          <w:divBdr>
            <w:top w:val="none" w:sz="0" w:space="0" w:color="auto"/>
            <w:left w:val="none" w:sz="0" w:space="0" w:color="auto"/>
            <w:bottom w:val="none" w:sz="0" w:space="0" w:color="auto"/>
            <w:right w:val="none" w:sz="0" w:space="0" w:color="auto"/>
          </w:divBdr>
        </w:div>
        <w:div w:id="1144351669">
          <w:marLeft w:val="640"/>
          <w:marRight w:val="0"/>
          <w:marTop w:val="0"/>
          <w:marBottom w:val="0"/>
          <w:divBdr>
            <w:top w:val="none" w:sz="0" w:space="0" w:color="auto"/>
            <w:left w:val="none" w:sz="0" w:space="0" w:color="auto"/>
            <w:bottom w:val="none" w:sz="0" w:space="0" w:color="auto"/>
            <w:right w:val="none" w:sz="0" w:space="0" w:color="auto"/>
          </w:divBdr>
        </w:div>
        <w:div w:id="681398755">
          <w:marLeft w:val="640"/>
          <w:marRight w:val="0"/>
          <w:marTop w:val="0"/>
          <w:marBottom w:val="0"/>
          <w:divBdr>
            <w:top w:val="none" w:sz="0" w:space="0" w:color="auto"/>
            <w:left w:val="none" w:sz="0" w:space="0" w:color="auto"/>
            <w:bottom w:val="none" w:sz="0" w:space="0" w:color="auto"/>
            <w:right w:val="none" w:sz="0" w:space="0" w:color="auto"/>
          </w:divBdr>
        </w:div>
        <w:div w:id="418605298">
          <w:marLeft w:val="640"/>
          <w:marRight w:val="0"/>
          <w:marTop w:val="0"/>
          <w:marBottom w:val="0"/>
          <w:divBdr>
            <w:top w:val="none" w:sz="0" w:space="0" w:color="auto"/>
            <w:left w:val="none" w:sz="0" w:space="0" w:color="auto"/>
            <w:bottom w:val="none" w:sz="0" w:space="0" w:color="auto"/>
            <w:right w:val="none" w:sz="0" w:space="0" w:color="auto"/>
          </w:divBdr>
        </w:div>
        <w:div w:id="1092819978">
          <w:marLeft w:val="640"/>
          <w:marRight w:val="0"/>
          <w:marTop w:val="0"/>
          <w:marBottom w:val="0"/>
          <w:divBdr>
            <w:top w:val="none" w:sz="0" w:space="0" w:color="auto"/>
            <w:left w:val="none" w:sz="0" w:space="0" w:color="auto"/>
            <w:bottom w:val="none" w:sz="0" w:space="0" w:color="auto"/>
            <w:right w:val="none" w:sz="0" w:space="0" w:color="auto"/>
          </w:divBdr>
        </w:div>
        <w:div w:id="794759054">
          <w:marLeft w:val="640"/>
          <w:marRight w:val="0"/>
          <w:marTop w:val="0"/>
          <w:marBottom w:val="0"/>
          <w:divBdr>
            <w:top w:val="none" w:sz="0" w:space="0" w:color="auto"/>
            <w:left w:val="none" w:sz="0" w:space="0" w:color="auto"/>
            <w:bottom w:val="none" w:sz="0" w:space="0" w:color="auto"/>
            <w:right w:val="none" w:sz="0" w:space="0" w:color="auto"/>
          </w:divBdr>
        </w:div>
        <w:div w:id="1477643187">
          <w:marLeft w:val="640"/>
          <w:marRight w:val="0"/>
          <w:marTop w:val="0"/>
          <w:marBottom w:val="0"/>
          <w:divBdr>
            <w:top w:val="none" w:sz="0" w:space="0" w:color="auto"/>
            <w:left w:val="none" w:sz="0" w:space="0" w:color="auto"/>
            <w:bottom w:val="none" w:sz="0" w:space="0" w:color="auto"/>
            <w:right w:val="none" w:sz="0" w:space="0" w:color="auto"/>
          </w:divBdr>
        </w:div>
        <w:div w:id="1372146335">
          <w:marLeft w:val="640"/>
          <w:marRight w:val="0"/>
          <w:marTop w:val="0"/>
          <w:marBottom w:val="0"/>
          <w:divBdr>
            <w:top w:val="none" w:sz="0" w:space="0" w:color="auto"/>
            <w:left w:val="none" w:sz="0" w:space="0" w:color="auto"/>
            <w:bottom w:val="none" w:sz="0" w:space="0" w:color="auto"/>
            <w:right w:val="none" w:sz="0" w:space="0" w:color="auto"/>
          </w:divBdr>
        </w:div>
        <w:div w:id="1624538567">
          <w:marLeft w:val="640"/>
          <w:marRight w:val="0"/>
          <w:marTop w:val="0"/>
          <w:marBottom w:val="0"/>
          <w:divBdr>
            <w:top w:val="none" w:sz="0" w:space="0" w:color="auto"/>
            <w:left w:val="none" w:sz="0" w:space="0" w:color="auto"/>
            <w:bottom w:val="none" w:sz="0" w:space="0" w:color="auto"/>
            <w:right w:val="none" w:sz="0" w:space="0" w:color="auto"/>
          </w:divBdr>
        </w:div>
        <w:div w:id="2015260197">
          <w:marLeft w:val="640"/>
          <w:marRight w:val="0"/>
          <w:marTop w:val="0"/>
          <w:marBottom w:val="0"/>
          <w:divBdr>
            <w:top w:val="none" w:sz="0" w:space="0" w:color="auto"/>
            <w:left w:val="none" w:sz="0" w:space="0" w:color="auto"/>
            <w:bottom w:val="none" w:sz="0" w:space="0" w:color="auto"/>
            <w:right w:val="none" w:sz="0" w:space="0" w:color="auto"/>
          </w:divBdr>
        </w:div>
        <w:div w:id="686564824">
          <w:marLeft w:val="640"/>
          <w:marRight w:val="0"/>
          <w:marTop w:val="0"/>
          <w:marBottom w:val="0"/>
          <w:divBdr>
            <w:top w:val="none" w:sz="0" w:space="0" w:color="auto"/>
            <w:left w:val="none" w:sz="0" w:space="0" w:color="auto"/>
            <w:bottom w:val="none" w:sz="0" w:space="0" w:color="auto"/>
            <w:right w:val="none" w:sz="0" w:space="0" w:color="auto"/>
          </w:divBdr>
        </w:div>
        <w:div w:id="1676877441">
          <w:marLeft w:val="640"/>
          <w:marRight w:val="0"/>
          <w:marTop w:val="0"/>
          <w:marBottom w:val="0"/>
          <w:divBdr>
            <w:top w:val="none" w:sz="0" w:space="0" w:color="auto"/>
            <w:left w:val="none" w:sz="0" w:space="0" w:color="auto"/>
            <w:bottom w:val="none" w:sz="0" w:space="0" w:color="auto"/>
            <w:right w:val="none" w:sz="0" w:space="0" w:color="auto"/>
          </w:divBdr>
        </w:div>
        <w:div w:id="1006596709">
          <w:marLeft w:val="640"/>
          <w:marRight w:val="0"/>
          <w:marTop w:val="0"/>
          <w:marBottom w:val="0"/>
          <w:divBdr>
            <w:top w:val="none" w:sz="0" w:space="0" w:color="auto"/>
            <w:left w:val="none" w:sz="0" w:space="0" w:color="auto"/>
            <w:bottom w:val="none" w:sz="0" w:space="0" w:color="auto"/>
            <w:right w:val="none" w:sz="0" w:space="0" w:color="auto"/>
          </w:divBdr>
        </w:div>
        <w:div w:id="815029323">
          <w:marLeft w:val="640"/>
          <w:marRight w:val="0"/>
          <w:marTop w:val="0"/>
          <w:marBottom w:val="0"/>
          <w:divBdr>
            <w:top w:val="none" w:sz="0" w:space="0" w:color="auto"/>
            <w:left w:val="none" w:sz="0" w:space="0" w:color="auto"/>
            <w:bottom w:val="none" w:sz="0" w:space="0" w:color="auto"/>
            <w:right w:val="none" w:sz="0" w:space="0" w:color="auto"/>
          </w:divBdr>
        </w:div>
        <w:div w:id="1429540453">
          <w:marLeft w:val="640"/>
          <w:marRight w:val="0"/>
          <w:marTop w:val="0"/>
          <w:marBottom w:val="0"/>
          <w:divBdr>
            <w:top w:val="none" w:sz="0" w:space="0" w:color="auto"/>
            <w:left w:val="none" w:sz="0" w:space="0" w:color="auto"/>
            <w:bottom w:val="none" w:sz="0" w:space="0" w:color="auto"/>
            <w:right w:val="none" w:sz="0" w:space="0" w:color="auto"/>
          </w:divBdr>
        </w:div>
        <w:div w:id="1028721795">
          <w:marLeft w:val="640"/>
          <w:marRight w:val="0"/>
          <w:marTop w:val="0"/>
          <w:marBottom w:val="0"/>
          <w:divBdr>
            <w:top w:val="none" w:sz="0" w:space="0" w:color="auto"/>
            <w:left w:val="none" w:sz="0" w:space="0" w:color="auto"/>
            <w:bottom w:val="none" w:sz="0" w:space="0" w:color="auto"/>
            <w:right w:val="none" w:sz="0" w:space="0" w:color="auto"/>
          </w:divBdr>
        </w:div>
        <w:div w:id="259415570">
          <w:marLeft w:val="640"/>
          <w:marRight w:val="0"/>
          <w:marTop w:val="0"/>
          <w:marBottom w:val="0"/>
          <w:divBdr>
            <w:top w:val="none" w:sz="0" w:space="0" w:color="auto"/>
            <w:left w:val="none" w:sz="0" w:space="0" w:color="auto"/>
            <w:bottom w:val="none" w:sz="0" w:space="0" w:color="auto"/>
            <w:right w:val="none" w:sz="0" w:space="0" w:color="auto"/>
          </w:divBdr>
        </w:div>
        <w:div w:id="1833252421">
          <w:marLeft w:val="640"/>
          <w:marRight w:val="0"/>
          <w:marTop w:val="0"/>
          <w:marBottom w:val="0"/>
          <w:divBdr>
            <w:top w:val="none" w:sz="0" w:space="0" w:color="auto"/>
            <w:left w:val="none" w:sz="0" w:space="0" w:color="auto"/>
            <w:bottom w:val="none" w:sz="0" w:space="0" w:color="auto"/>
            <w:right w:val="none" w:sz="0" w:space="0" w:color="auto"/>
          </w:divBdr>
        </w:div>
        <w:div w:id="81727262">
          <w:marLeft w:val="640"/>
          <w:marRight w:val="0"/>
          <w:marTop w:val="0"/>
          <w:marBottom w:val="0"/>
          <w:divBdr>
            <w:top w:val="none" w:sz="0" w:space="0" w:color="auto"/>
            <w:left w:val="none" w:sz="0" w:space="0" w:color="auto"/>
            <w:bottom w:val="none" w:sz="0" w:space="0" w:color="auto"/>
            <w:right w:val="none" w:sz="0" w:space="0" w:color="auto"/>
          </w:divBdr>
        </w:div>
        <w:div w:id="92479283">
          <w:marLeft w:val="640"/>
          <w:marRight w:val="0"/>
          <w:marTop w:val="0"/>
          <w:marBottom w:val="0"/>
          <w:divBdr>
            <w:top w:val="none" w:sz="0" w:space="0" w:color="auto"/>
            <w:left w:val="none" w:sz="0" w:space="0" w:color="auto"/>
            <w:bottom w:val="none" w:sz="0" w:space="0" w:color="auto"/>
            <w:right w:val="none" w:sz="0" w:space="0" w:color="auto"/>
          </w:divBdr>
        </w:div>
        <w:div w:id="2105689828">
          <w:marLeft w:val="640"/>
          <w:marRight w:val="0"/>
          <w:marTop w:val="0"/>
          <w:marBottom w:val="0"/>
          <w:divBdr>
            <w:top w:val="none" w:sz="0" w:space="0" w:color="auto"/>
            <w:left w:val="none" w:sz="0" w:space="0" w:color="auto"/>
            <w:bottom w:val="none" w:sz="0" w:space="0" w:color="auto"/>
            <w:right w:val="none" w:sz="0" w:space="0" w:color="auto"/>
          </w:divBdr>
        </w:div>
        <w:div w:id="1020200382">
          <w:marLeft w:val="640"/>
          <w:marRight w:val="0"/>
          <w:marTop w:val="0"/>
          <w:marBottom w:val="0"/>
          <w:divBdr>
            <w:top w:val="none" w:sz="0" w:space="0" w:color="auto"/>
            <w:left w:val="none" w:sz="0" w:space="0" w:color="auto"/>
            <w:bottom w:val="none" w:sz="0" w:space="0" w:color="auto"/>
            <w:right w:val="none" w:sz="0" w:space="0" w:color="auto"/>
          </w:divBdr>
        </w:div>
        <w:div w:id="1593128965">
          <w:marLeft w:val="640"/>
          <w:marRight w:val="0"/>
          <w:marTop w:val="0"/>
          <w:marBottom w:val="0"/>
          <w:divBdr>
            <w:top w:val="none" w:sz="0" w:space="0" w:color="auto"/>
            <w:left w:val="none" w:sz="0" w:space="0" w:color="auto"/>
            <w:bottom w:val="none" w:sz="0" w:space="0" w:color="auto"/>
            <w:right w:val="none" w:sz="0" w:space="0" w:color="auto"/>
          </w:divBdr>
        </w:div>
        <w:div w:id="1106732884">
          <w:marLeft w:val="640"/>
          <w:marRight w:val="0"/>
          <w:marTop w:val="0"/>
          <w:marBottom w:val="0"/>
          <w:divBdr>
            <w:top w:val="none" w:sz="0" w:space="0" w:color="auto"/>
            <w:left w:val="none" w:sz="0" w:space="0" w:color="auto"/>
            <w:bottom w:val="none" w:sz="0" w:space="0" w:color="auto"/>
            <w:right w:val="none" w:sz="0" w:space="0" w:color="auto"/>
          </w:divBdr>
        </w:div>
        <w:div w:id="596181318">
          <w:marLeft w:val="640"/>
          <w:marRight w:val="0"/>
          <w:marTop w:val="0"/>
          <w:marBottom w:val="0"/>
          <w:divBdr>
            <w:top w:val="none" w:sz="0" w:space="0" w:color="auto"/>
            <w:left w:val="none" w:sz="0" w:space="0" w:color="auto"/>
            <w:bottom w:val="none" w:sz="0" w:space="0" w:color="auto"/>
            <w:right w:val="none" w:sz="0" w:space="0" w:color="auto"/>
          </w:divBdr>
        </w:div>
        <w:div w:id="1914462441">
          <w:marLeft w:val="640"/>
          <w:marRight w:val="0"/>
          <w:marTop w:val="0"/>
          <w:marBottom w:val="0"/>
          <w:divBdr>
            <w:top w:val="none" w:sz="0" w:space="0" w:color="auto"/>
            <w:left w:val="none" w:sz="0" w:space="0" w:color="auto"/>
            <w:bottom w:val="none" w:sz="0" w:space="0" w:color="auto"/>
            <w:right w:val="none" w:sz="0" w:space="0" w:color="auto"/>
          </w:divBdr>
        </w:div>
        <w:div w:id="1880698936">
          <w:marLeft w:val="640"/>
          <w:marRight w:val="0"/>
          <w:marTop w:val="0"/>
          <w:marBottom w:val="0"/>
          <w:divBdr>
            <w:top w:val="none" w:sz="0" w:space="0" w:color="auto"/>
            <w:left w:val="none" w:sz="0" w:space="0" w:color="auto"/>
            <w:bottom w:val="none" w:sz="0" w:space="0" w:color="auto"/>
            <w:right w:val="none" w:sz="0" w:space="0" w:color="auto"/>
          </w:divBdr>
        </w:div>
        <w:div w:id="1916353570">
          <w:marLeft w:val="640"/>
          <w:marRight w:val="0"/>
          <w:marTop w:val="0"/>
          <w:marBottom w:val="0"/>
          <w:divBdr>
            <w:top w:val="none" w:sz="0" w:space="0" w:color="auto"/>
            <w:left w:val="none" w:sz="0" w:space="0" w:color="auto"/>
            <w:bottom w:val="none" w:sz="0" w:space="0" w:color="auto"/>
            <w:right w:val="none" w:sz="0" w:space="0" w:color="auto"/>
          </w:divBdr>
        </w:div>
        <w:div w:id="2134640187">
          <w:marLeft w:val="640"/>
          <w:marRight w:val="0"/>
          <w:marTop w:val="0"/>
          <w:marBottom w:val="0"/>
          <w:divBdr>
            <w:top w:val="none" w:sz="0" w:space="0" w:color="auto"/>
            <w:left w:val="none" w:sz="0" w:space="0" w:color="auto"/>
            <w:bottom w:val="none" w:sz="0" w:space="0" w:color="auto"/>
            <w:right w:val="none" w:sz="0" w:space="0" w:color="auto"/>
          </w:divBdr>
        </w:div>
        <w:div w:id="534805850">
          <w:marLeft w:val="640"/>
          <w:marRight w:val="0"/>
          <w:marTop w:val="0"/>
          <w:marBottom w:val="0"/>
          <w:divBdr>
            <w:top w:val="none" w:sz="0" w:space="0" w:color="auto"/>
            <w:left w:val="none" w:sz="0" w:space="0" w:color="auto"/>
            <w:bottom w:val="none" w:sz="0" w:space="0" w:color="auto"/>
            <w:right w:val="none" w:sz="0" w:space="0" w:color="auto"/>
          </w:divBdr>
        </w:div>
        <w:div w:id="167987452">
          <w:marLeft w:val="640"/>
          <w:marRight w:val="0"/>
          <w:marTop w:val="0"/>
          <w:marBottom w:val="0"/>
          <w:divBdr>
            <w:top w:val="none" w:sz="0" w:space="0" w:color="auto"/>
            <w:left w:val="none" w:sz="0" w:space="0" w:color="auto"/>
            <w:bottom w:val="none" w:sz="0" w:space="0" w:color="auto"/>
            <w:right w:val="none" w:sz="0" w:space="0" w:color="auto"/>
          </w:divBdr>
        </w:div>
        <w:div w:id="229460254">
          <w:marLeft w:val="640"/>
          <w:marRight w:val="0"/>
          <w:marTop w:val="0"/>
          <w:marBottom w:val="0"/>
          <w:divBdr>
            <w:top w:val="none" w:sz="0" w:space="0" w:color="auto"/>
            <w:left w:val="none" w:sz="0" w:space="0" w:color="auto"/>
            <w:bottom w:val="none" w:sz="0" w:space="0" w:color="auto"/>
            <w:right w:val="none" w:sz="0" w:space="0" w:color="auto"/>
          </w:divBdr>
        </w:div>
        <w:div w:id="271209569">
          <w:marLeft w:val="640"/>
          <w:marRight w:val="0"/>
          <w:marTop w:val="0"/>
          <w:marBottom w:val="0"/>
          <w:divBdr>
            <w:top w:val="none" w:sz="0" w:space="0" w:color="auto"/>
            <w:left w:val="none" w:sz="0" w:space="0" w:color="auto"/>
            <w:bottom w:val="none" w:sz="0" w:space="0" w:color="auto"/>
            <w:right w:val="none" w:sz="0" w:space="0" w:color="auto"/>
          </w:divBdr>
        </w:div>
        <w:div w:id="532577994">
          <w:marLeft w:val="640"/>
          <w:marRight w:val="0"/>
          <w:marTop w:val="0"/>
          <w:marBottom w:val="0"/>
          <w:divBdr>
            <w:top w:val="none" w:sz="0" w:space="0" w:color="auto"/>
            <w:left w:val="none" w:sz="0" w:space="0" w:color="auto"/>
            <w:bottom w:val="none" w:sz="0" w:space="0" w:color="auto"/>
            <w:right w:val="none" w:sz="0" w:space="0" w:color="auto"/>
          </w:divBdr>
        </w:div>
        <w:div w:id="1081635661">
          <w:marLeft w:val="640"/>
          <w:marRight w:val="0"/>
          <w:marTop w:val="0"/>
          <w:marBottom w:val="0"/>
          <w:divBdr>
            <w:top w:val="none" w:sz="0" w:space="0" w:color="auto"/>
            <w:left w:val="none" w:sz="0" w:space="0" w:color="auto"/>
            <w:bottom w:val="none" w:sz="0" w:space="0" w:color="auto"/>
            <w:right w:val="none" w:sz="0" w:space="0" w:color="auto"/>
          </w:divBdr>
        </w:div>
        <w:div w:id="109130203">
          <w:marLeft w:val="640"/>
          <w:marRight w:val="0"/>
          <w:marTop w:val="0"/>
          <w:marBottom w:val="0"/>
          <w:divBdr>
            <w:top w:val="none" w:sz="0" w:space="0" w:color="auto"/>
            <w:left w:val="none" w:sz="0" w:space="0" w:color="auto"/>
            <w:bottom w:val="none" w:sz="0" w:space="0" w:color="auto"/>
            <w:right w:val="none" w:sz="0" w:space="0" w:color="auto"/>
          </w:divBdr>
        </w:div>
        <w:div w:id="850029971">
          <w:marLeft w:val="640"/>
          <w:marRight w:val="0"/>
          <w:marTop w:val="0"/>
          <w:marBottom w:val="0"/>
          <w:divBdr>
            <w:top w:val="none" w:sz="0" w:space="0" w:color="auto"/>
            <w:left w:val="none" w:sz="0" w:space="0" w:color="auto"/>
            <w:bottom w:val="none" w:sz="0" w:space="0" w:color="auto"/>
            <w:right w:val="none" w:sz="0" w:space="0" w:color="auto"/>
          </w:divBdr>
        </w:div>
        <w:div w:id="1289244082">
          <w:marLeft w:val="640"/>
          <w:marRight w:val="0"/>
          <w:marTop w:val="0"/>
          <w:marBottom w:val="0"/>
          <w:divBdr>
            <w:top w:val="none" w:sz="0" w:space="0" w:color="auto"/>
            <w:left w:val="none" w:sz="0" w:space="0" w:color="auto"/>
            <w:bottom w:val="none" w:sz="0" w:space="0" w:color="auto"/>
            <w:right w:val="none" w:sz="0" w:space="0" w:color="auto"/>
          </w:divBdr>
        </w:div>
        <w:div w:id="975842514">
          <w:marLeft w:val="640"/>
          <w:marRight w:val="0"/>
          <w:marTop w:val="0"/>
          <w:marBottom w:val="0"/>
          <w:divBdr>
            <w:top w:val="none" w:sz="0" w:space="0" w:color="auto"/>
            <w:left w:val="none" w:sz="0" w:space="0" w:color="auto"/>
            <w:bottom w:val="none" w:sz="0" w:space="0" w:color="auto"/>
            <w:right w:val="none" w:sz="0" w:space="0" w:color="auto"/>
          </w:divBdr>
        </w:div>
        <w:div w:id="1998999703">
          <w:marLeft w:val="640"/>
          <w:marRight w:val="0"/>
          <w:marTop w:val="0"/>
          <w:marBottom w:val="0"/>
          <w:divBdr>
            <w:top w:val="none" w:sz="0" w:space="0" w:color="auto"/>
            <w:left w:val="none" w:sz="0" w:space="0" w:color="auto"/>
            <w:bottom w:val="none" w:sz="0" w:space="0" w:color="auto"/>
            <w:right w:val="none" w:sz="0" w:space="0" w:color="auto"/>
          </w:divBdr>
        </w:div>
        <w:div w:id="1147630811">
          <w:marLeft w:val="640"/>
          <w:marRight w:val="0"/>
          <w:marTop w:val="0"/>
          <w:marBottom w:val="0"/>
          <w:divBdr>
            <w:top w:val="none" w:sz="0" w:space="0" w:color="auto"/>
            <w:left w:val="none" w:sz="0" w:space="0" w:color="auto"/>
            <w:bottom w:val="none" w:sz="0" w:space="0" w:color="auto"/>
            <w:right w:val="none" w:sz="0" w:space="0" w:color="auto"/>
          </w:divBdr>
        </w:div>
        <w:div w:id="795370308">
          <w:marLeft w:val="640"/>
          <w:marRight w:val="0"/>
          <w:marTop w:val="0"/>
          <w:marBottom w:val="0"/>
          <w:divBdr>
            <w:top w:val="none" w:sz="0" w:space="0" w:color="auto"/>
            <w:left w:val="none" w:sz="0" w:space="0" w:color="auto"/>
            <w:bottom w:val="none" w:sz="0" w:space="0" w:color="auto"/>
            <w:right w:val="none" w:sz="0" w:space="0" w:color="auto"/>
          </w:divBdr>
        </w:div>
        <w:div w:id="1249777073">
          <w:marLeft w:val="640"/>
          <w:marRight w:val="0"/>
          <w:marTop w:val="0"/>
          <w:marBottom w:val="0"/>
          <w:divBdr>
            <w:top w:val="none" w:sz="0" w:space="0" w:color="auto"/>
            <w:left w:val="none" w:sz="0" w:space="0" w:color="auto"/>
            <w:bottom w:val="none" w:sz="0" w:space="0" w:color="auto"/>
            <w:right w:val="none" w:sz="0" w:space="0" w:color="auto"/>
          </w:divBdr>
        </w:div>
        <w:div w:id="999037823">
          <w:marLeft w:val="640"/>
          <w:marRight w:val="0"/>
          <w:marTop w:val="0"/>
          <w:marBottom w:val="0"/>
          <w:divBdr>
            <w:top w:val="none" w:sz="0" w:space="0" w:color="auto"/>
            <w:left w:val="none" w:sz="0" w:space="0" w:color="auto"/>
            <w:bottom w:val="none" w:sz="0" w:space="0" w:color="auto"/>
            <w:right w:val="none" w:sz="0" w:space="0" w:color="auto"/>
          </w:divBdr>
        </w:div>
        <w:div w:id="1854883035">
          <w:marLeft w:val="640"/>
          <w:marRight w:val="0"/>
          <w:marTop w:val="0"/>
          <w:marBottom w:val="0"/>
          <w:divBdr>
            <w:top w:val="none" w:sz="0" w:space="0" w:color="auto"/>
            <w:left w:val="none" w:sz="0" w:space="0" w:color="auto"/>
            <w:bottom w:val="none" w:sz="0" w:space="0" w:color="auto"/>
            <w:right w:val="none" w:sz="0" w:space="0" w:color="auto"/>
          </w:divBdr>
        </w:div>
        <w:div w:id="736705761">
          <w:marLeft w:val="640"/>
          <w:marRight w:val="0"/>
          <w:marTop w:val="0"/>
          <w:marBottom w:val="0"/>
          <w:divBdr>
            <w:top w:val="none" w:sz="0" w:space="0" w:color="auto"/>
            <w:left w:val="none" w:sz="0" w:space="0" w:color="auto"/>
            <w:bottom w:val="none" w:sz="0" w:space="0" w:color="auto"/>
            <w:right w:val="none" w:sz="0" w:space="0" w:color="auto"/>
          </w:divBdr>
        </w:div>
        <w:div w:id="658315529">
          <w:marLeft w:val="640"/>
          <w:marRight w:val="0"/>
          <w:marTop w:val="0"/>
          <w:marBottom w:val="0"/>
          <w:divBdr>
            <w:top w:val="none" w:sz="0" w:space="0" w:color="auto"/>
            <w:left w:val="none" w:sz="0" w:space="0" w:color="auto"/>
            <w:bottom w:val="none" w:sz="0" w:space="0" w:color="auto"/>
            <w:right w:val="none" w:sz="0" w:space="0" w:color="auto"/>
          </w:divBdr>
        </w:div>
        <w:div w:id="110248275">
          <w:marLeft w:val="640"/>
          <w:marRight w:val="0"/>
          <w:marTop w:val="0"/>
          <w:marBottom w:val="0"/>
          <w:divBdr>
            <w:top w:val="none" w:sz="0" w:space="0" w:color="auto"/>
            <w:left w:val="none" w:sz="0" w:space="0" w:color="auto"/>
            <w:bottom w:val="none" w:sz="0" w:space="0" w:color="auto"/>
            <w:right w:val="none" w:sz="0" w:space="0" w:color="auto"/>
          </w:divBdr>
        </w:div>
        <w:div w:id="782698191">
          <w:marLeft w:val="640"/>
          <w:marRight w:val="0"/>
          <w:marTop w:val="0"/>
          <w:marBottom w:val="0"/>
          <w:divBdr>
            <w:top w:val="none" w:sz="0" w:space="0" w:color="auto"/>
            <w:left w:val="none" w:sz="0" w:space="0" w:color="auto"/>
            <w:bottom w:val="none" w:sz="0" w:space="0" w:color="auto"/>
            <w:right w:val="none" w:sz="0" w:space="0" w:color="auto"/>
          </w:divBdr>
        </w:div>
        <w:div w:id="750353234">
          <w:marLeft w:val="640"/>
          <w:marRight w:val="0"/>
          <w:marTop w:val="0"/>
          <w:marBottom w:val="0"/>
          <w:divBdr>
            <w:top w:val="none" w:sz="0" w:space="0" w:color="auto"/>
            <w:left w:val="none" w:sz="0" w:space="0" w:color="auto"/>
            <w:bottom w:val="none" w:sz="0" w:space="0" w:color="auto"/>
            <w:right w:val="none" w:sz="0" w:space="0" w:color="auto"/>
          </w:divBdr>
        </w:div>
        <w:div w:id="907619053">
          <w:marLeft w:val="640"/>
          <w:marRight w:val="0"/>
          <w:marTop w:val="0"/>
          <w:marBottom w:val="0"/>
          <w:divBdr>
            <w:top w:val="none" w:sz="0" w:space="0" w:color="auto"/>
            <w:left w:val="none" w:sz="0" w:space="0" w:color="auto"/>
            <w:bottom w:val="none" w:sz="0" w:space="0" w:color="auto"/>
            <w:right w:val="none" w:sz="0" w:space="0" w:color="auto"/>
          </w:divBdr>
        </w:div>
        <w:div w:id="1693534469">
          <w:marLeft w:val="640"/>
          <w:marRight w:val="0"/>
          <w:marTop w:val="0"/>
          <w:marBottom w:val="0"/>
          <w:divBdr>
            <w:top w:val="none" w:sz="0" w:space="0" w:color="auto"/>
            <w:left w:val="none" w:sz="0" w:space="0" w:color="auto"/>
            <w:bottom w:val="none" w:sz="0" w:space="0" w:color="auto"/>
            <w:right w:val="none" w:sz="0" w:space="0" w:color="auto"/>
          </w:divBdr>
        </w:div>
        <w:div w:id="1497764233">
          <w:marLeft w:val="640"/>
          <w:marRight w:val="0"/>
          <w:marTop w:val="0"/>
          <w:marBottom w:val="0"/>
          <w:divBdr>
            <w:top w:val="none" w:sz="0" w:space="0" w:color="auto"/>
            <w:left w:val="none" w:sz="0" w:space="0" w:color="auto"/>
            <w:bottom w:val="none" w:sz="0" w:space="0" w:color="auto"/>
            <w:right w:val="none" w:sz="0" w:space="0" w:color="auto"/>
          </w:divBdr>
        </w:div>
        <w:div w:id="1400788016">
          <w:marLeft w:val="640"/>
          <w:marRight w:val="0"/>
          <w:marTop w:val="0"/>
          <w:marBottom w:val="0"/>
          <w:divBdr>
            <w:top w:val="none" w:sz="0" w:space="0" w:color="auto"/>
            <w:left w:val="none" w:sz="0" w:space="0" w:color="auto"/>
            <w:bottom w:val="none" w:sz="0" w:space="0" w:color="auto"/>
            <w:right w:val="none" w:sz="0" w:space="0" w:color="auto"/>
          </w:divBdr>
        </w:div>
        <w:div w:id="1592541671">
          <w:marLeft w:val="640"/>
          <w:marRight w:val="0"/>
          <w:marTop w:val="0"/>
          <w:marBottom w:val="0"/>
          <w:divBdr>
            <w:top w:val="none" w:sz="0" w:space="0" w:color="auto"/>
            <w:left w:val="none" w:sz="0" w:space="0" w:color="auto"/>
            <w:bottom w:val="none" w:sz="0" w:space="0" w:color="auto"/>
            <w:right w:val="none" w:sz="0" w:space="0" w:color="auto"/>
          </w:divBdr>
        </w:div>
        <w:div w:id="1188251691">
          <w:marLeft w:val="640"/>
          <w:marRight w:val="0"/>
          <w:marTop w:val="0"/>
          <w:marBottom w:val="0"/>
          <w:divBdr>
            <w:top w:val="none" w:sz="0" w:space="0" w:color="auto"/>
            <w:left w:val="none" w:sz="0" w:space="0" w:color="auto"/>
            <w:bottom w:val="none" w:sz="0" w:space="0" w:color="auto"/>
            <w:right w:val="none" w:sz="0" w:space="0" w:color="auto"/>
          </w:divBdr>
        </w:div>
        <w:div w:id="697773794">
          <w:marLeft w:val="640"/>
          <w:marRight w:val="0"/>
          <w:marTop w:val="0"/>
          <w:marBottom w:val="0"/>
          <w:divBdr>
            <w:top w:val="none" w:sz="0" w:space="0" w:color="auto"/>
            <w:left w:val="none" w:sz="0" w:space="0" w:color="auto"/>
            <w:bottom w:val="none" w:sz="0" w:space="0" w:color="auto"/>
            <w:right w:val="none" w:sz="0" w:space="0" w:color="auto"/>
          </w:divBdr>
        </w:div>
        <w:div w:id="956914548">
          <w:marLeft w:val="640"/>
          <w:marRight w:val="0"/>
          <w:marTop w:val="0"/>
          <w:marBottom w:val="0"/>
          <w:divBdr>
            <w:top w:val="none" w:sz="0" w:space="0" w:color="auto"/>
            <w:left w:val="none" w:sz="0" w:space="0" w:color="auto"/>
            <w:bottom w:val="none" w:sz="0" w:space="0" w:color="auto"/>
            <w:right w:val="none" w:sz="0" w:space="0" w:color="auto"/>
          </w:divBdr>
        </w:div>
        <w:div w:id="181480391">
          <w:marLeft w:val="640"/>
          <w:marRight w:val="0"/>
          <w:marTop w:val="0"/>
          <w:marBottom w:val="0"/>
          <w:divBdr>
            <w:top w:val="none" w:sz="0" w:space="0" w:color="auto"/>
            <w:left w:val="none" w:sz="0" w:space="0" w:color="auto"/>
            <w:bottom w:val="none" w:sz="0" w:space="0" w:color="auto"/>
            <w:right w:val="none" w:sz="0" w:space="0" w:color="auto"/>
          </w:divBdr>
        </w:div>
        <w:div w:id="202249331">
          <w:marLeft w:val="640"/>
          <w:marRight w:val="0"/>
          <w:marTop w:val="0"/>
          <w:marBottom w:val="0"/>
          <w:divBdr>
            <w:top w:val="none" w:sz="0" w:space="0" w:color="auto"/>
            <w:left w:val="none" w:sz="0" w:space="0" w:color="auto"/>
            <w:bottom w:val="none" w:sz="0" w:space="0" w:color="auto"/>
            <w:right w:val="none" w:sz="0" w:space="0" w:color="auto"/>
          </w:divBdr>
        </w:div>
        <w:div w:id="461315013">
          <w:marLeft w:val="640"/>
          <w:marRight w:val="0"/>
          <w:marTop w:val="0"/>
          <w:marBottom w:val="0"/>
          <w:divBdr>
            <w:top w:val="none" w:sz="0" w:space="0" w:color="auto"/>
            <w:left w:val="none" w:sz="0" w:space="0" w:color="auto"/>
            <w:bottom w:val="none" w:sz="0" w:space="0" w:color="auto"/>
            <w:right w:val="none" w:sz="0" w:space="0" w:color="auto"/>
          </w:divBdr>
        </w:div>
        <w:div w:id="1371807807">
          <w:marLeft w:val="640"/>
          <w:marRight w:val="0"/>
          <w:marTop w:val="0"/>
          <w:marBottom w:val="0"/>
          <w:divBdr>
            <w:top w:val="none" w:sz="0" w:space="0" w:color="auto"/>
            <w:left w:val="none" w:sz="0" w:space="0" w:color="auto"/>
            <w:bottom w:val="none" w:sz="0" w:space="0" w:color="auto"/>
            <w:right w:val="none" w:sz="0" w:space="0" w:color="auto"/>
          </w:divBdr>
        </w:div>
        <w:div w:id="402488396">
          <w:marLeft w:val="640"/>
          <w:marRight w:val="0"/>
          <w:marTop w:val="0"/>
          <w:marBottom w:val="0"/>
          <w:divBdr>
            <w:top w:val="none" w:sz="0" w:space="0" w:color="auto"/>
            <w:left w:val="none" w:sz="0" w:space="0" w:color="auto"/>
            <w:bottom w:val="none" w:sz="0" w:space="0" w:color="auto"/>
            <w:right w:val="none" w:sz="0" w:space="0" w:color="auto"/>
          </w:divBdr>
        </w:div>
        <w:div w:id="256788807">
          <w:marLeft w:val="640"/>
          <w:marRight w:val="0"/>
          <w:marTop w:val="0"/>
          <w:marBottom w:val="0"/>
          <w:divBdr>
            <w:top w:val="none" w:sz="0" w:space="0" w:color="auto"/>
            <w:left w:val="none" w:sz="0" w:space="0" w:color="auto"/>
            <w:bottom w:val="none" w:sz="0" w:space="0" w:color="auto"/>
            <w:right w:val="none" w:sz="0" w:space="0" w:color="auto"/>
          </w:divBdr>
        </w:div>
        <w:div w:id="1002703828">
          <w:marLeft w:val="640"/>
          <w:marRight w:val="0"/>
          <w:marTop w:val="0"/>
          <w:marBottom w:val="0"/>
          <w:divBdr>
            <w:top w:val="none" w:sz="0" w:space="0" w:color="auto"/>
            <w:left w:val="none" w:sz="0" w:space="0" w:color="auto"/>
            <w:bottom w:val="none" w:sz="0" w:space="0" w:color="auto"/>
            <w:right w:val="none" w:sz="0" w:space="0" w:color="auto"/>
          </w:divBdr>
        </w:div>
        <w:div w:id="1621035180">
          <w:marLeft w:val="640"/>
          <w:marRight w:val="0"/>
          <w:marTop w:val="0"/>
          <w:marBottom w:val="0"/>
          <w:divBdr>
            <w:top w:val="none" w:sz="0" w:space="0" w:color="auto"/>
            <w:left w:val="none" w:sz="0" w:space="0" w:color="auto"/>
            <w:bottom w:val="none" w:sz="0" w:space="0" w:color="auto"/>
            <w:right w:val="none" w:sz="0" w:space="0" w:color="auto"/>
          </w:divBdr>
        </w:div>
        <w:div w:id="872421265">
          <w:marLeft w:val="640"/>
          <w:marRight w:val="0"/>
          <w:marTop w:val="0"/>
          <w:marBottom w:val="0"/>
          <w:divBdr>
            <w:top w:val="none" w:sz="0" w:space="0" w:color="auto"/>
            <w:left w:val="none" w:sz="0" w:space="0" w:color="auto"/>
            <w:bottom w:val="none" w:sz="0" w:space="0" w:color="auto"/>
            <w:right w:val="none" w:sz="0" w:space="0" w:color="auto"/>
          </w:divBdr>
        </w:div>
        <w:div w:id="847787813">
          <w:marLeft w:val="640"/>
          <w:marRight w:val="0"/>
          <w:marTop w:val="0"/>
          <w:marBottom w:val="0"/>
          <w:divBdr>
            <w:top w:val="none" w:sz="0" w:space="0" w:color="auto"/>
            <w:left w:val="none" w:sz="0" w:space="0" w:color="auto"/>
            <w:bottom w:val="none" w:sz="0" w:space="0" w:color="auto"/>
            <w:right w:val="none" w:sz="0" w:space="0" w:color="auto"/>
          </w:divBdr>
        </w:div>
        <w:div w:id="772476395">
          <w:marLeft w:val="640"/>
          <w:marRight w:val="0"/>
          <w:marTop w:val="0"/>
          <w:marBottom w:val="0"/>
          <w:divBdr>
            <w:top w:val="none" w:sz="0" w:space="0" w:color="auto"/>
            <w:left w:val="none" w:sz="0" w:space="0" w:color="auto"/>
            <w:bottom w:val="none" w:sz="0" w:space="0" w:color="auto"/>
            <w:right w:val="none" w:sz="0" w:space="0" w:color="auto"/>
          </w:divBdr>
        </w:div>
        <w:div w:id="2072577681">
          <w:marLeft w:val="640"/>
          <w:marRight w:val="0"/>
          <w:marTop w:val="0"/>
          <w:marBottom w:val="0"/>
          <w:divBdr>
            <w:top w:val="none" w:sz="0" w:space="0" w:color="auto"/>
            <w:left w:val="none" w:sz="0" w:space="0" w:color="auto"/>
            <w:bottom w:val="none" w:sz="0" w:space="0" w:color="auto"/>
            <w:right w:val="none" w:sz="0" w:space="0" w:color="auto"/>
          </w:divBdr>
        </w:div>
        <w:div w:id="1719431296">
          <w:marLeft w:val="640"/>
          <w:marRight w:val="0"/>
          <w:marTop w:val="0"/>
          <w:marBottom w:val="0"/>
          <w:divBdr>
            <w:top w:val="none" w:sz="0" w:space="0" w:color="auto"/>
            <w:left w:val="none" w:sz="0" w:space="0" w:color="auto"/>
            <w:bottom w:val="none" w:sz="0" w:space="0" w:color="auto"/>
            <w:right w:val="none" w:sz="0" w:space="0" w:color="auto"/>
          </w:divBdr>
        </w:div>
        <w:div w:id="2133282442">
          <w:marLeft w:val="640"/>
          <w:marRight w:val="0"/>
          <w:marTop w:val="0"/>
          <w:marBottom w:val="0"/>
          <w:divBdr>
            <w:top w:val="none" w:sz="0" w:space="0" w:color="auto"/>
            <w:left w:val="none" w:sz="0" w:space="0" w:color="auto"/>
            <w:bottom w:val="none" w:sz="0" w:space="0" w:color="auto"/>
            <w:right w:val="none" w:sz="0" w:space="0" w:color="auto"/>
          </w:divBdr>
        </w:div>
        <w:div w:id="363560535">
          <w:marLeft w:val="640"/>
          <w:marRight w:val="0"/>
          <w:marTop w:val="0"/>
          <w:marBottom w:val="0"/>
          <w:divBdr>
            <w:top w:val="none" w:sz="0" w:space="0" w:color="auto"/>
            <w:left w:val="none" w:sz="0" w:space="0" w:color="auto"/>
            <w:bottom w:val="none" w:sz="0" w:space="0" w:color="auto"/>
            <w:right w:val="none" w:sz="0" w:space="0" w:color="auto"/>
          </w:divBdr>
        </w:div>
        <w:div w:id="2014718294">
          <w:marLeft w:val="640"/>
          <w:marRight w:val="0"/>
          <w:marTop w:val="0"/>
          <w:marBottom w:val="0"/>
          <w:divBdr>
            <w:top w:val="none" w:sz="0" w:space="0" w:color="auto"/>
            <w:left w:val="none" w:sz="0" w:space="0" w:color="auto"/>
            <w:bottom w:val="none" w:sz="0" w:space="0" w:color="auto"/>
            <w:right w:val="none" w:sz="0" w:space="0" w:color="auto"/>
          </w:divBdr>
        </w:div>
        <w:div w:id="1819295836">
          <w:marLeft w:val="640"/>
          <w:marRight w:val="0"/>
          <w:marTop w:val="0"/>
          <w:marBottom w:val="0"/>
          <w:divBdr>
            <w:top w:val="none" w:sz="0" w:space="0" w:color="auto"/>
            <w:left w:val="none" w:sz="0" w:space="0" w:color="auto"/>
            <w:bottom w:val="none" w:sz="0" w:space="0" w:color="auto"/>
            <w:right w:val="none" w:sz="0" w:space="0" w:color="auto"/>
          </w:divBdr>
        </w:div>
        <w:div w:id="669912844">
          <w:marLeft w:val="640"/>
          <w:marRight w:val="0"/>
          <w:marTop w:val="0"/>
          <w:marBottom w:val="0"/>
          <w:divBdr>
            <w:top w:val="none" w:sz="0" w:space="0" w:color="auto"/>
            <w:left w:val="none" w:sz="0" w:space="0" w:color="auto"/>
            <w:bottom w:val="none" w:sz="0" w:space="0" w:color="auto"/>
            <w:right w:val="none" w:sz="0" w:space="0" w:color="auto"/>
          </w:divBdr>
        </w:div>
        <w:div w:id="1345060901">
          <w:marLeft w:val="640"/>
          <w:marRight w:val="0"/>
          <w:marTop w:val="0"/>
          <w:marBottom w:val="0"/>
          <w:divBdr>
            <w:top w:val="none" w:sz="0" w:space="0" w:color="auto"/>
            <w:left w:val="none" w:sz="0" w:space="0" w:color="auto"/>
            <w:bottom w:val="none" w:sz="0" w:space="0" w:color="auto"/>
            <w:right w:val="none" w:sz="0" w:space="0" w:color="auto"/>
          </w:divBdr>
        </w:div>
        <w:div w:id="290091265">
          <w:marLeft w:val="640"/>
          <w:marRight w:val="0"/>
          <w:marTop w:val="0"/>
          <w:marBottom w:val="0"/>
          <w:divBdr>
            <w:top w:val="none" w:sz="0" w:space="0" w:color="auto"/>
            <w:left w:val="none" w:sz="0" w:space="0" w:color="auto"/>
            <w:bottom w:val="none" w:sz="0" w:space="0" w:color="auto"/>
            <w:right w:val="none" w:sz="0" w:space="0" w:color="auto"/>
          </w:divBdr>
        </w:div>
        <w:div w:id="1317108005">
          <w:marLeft w:val="640"/>
          <w:marRight w:val="0"/>
          <w:marTop w:val="0"/>
          <w:marBottom w:val="0"/>
          <w:divBdr>
            <w:top w:val="none" w:sz="0" w:space="0" w:color="auto"/>
            <w:left w:val="none" w:sz="0" w:space="0" w:color="auto"/>
            <w:bottom w:val="none" w:sz="0" w:space="0" w:color="auto"/>
            <w:right w:val="none" w:sz="0" w:space="0" w:color="auto"/>
          </w:divBdr>
        </w:div>
        <w:div w:id="552232586">
          <w:marLeft w:val="640"/>
          <w:marRight w:val="0"/>
          <w:marTop w:val="0"/>
          <w:marBottom w:val="0"/>
          <w:divBdr>
            <w:top w:val="none" w:sz="0" w:space="0" w:color="auto"/>
            <w:left w:val="none" w:sz="0" w:space="0" w:color="auto"/>
            <w:bottom w:val="none" w:sz="0" w:space="0" w:color="auto"/>
            <w:right w:val="none" w:sz="0" w:space="0" w:color="auto"/>
          </w:divBdr>
        </w:div>
        <w:div w:id="1536622673">
          <w:marLeft w:val="640"/>
          <w:marRight w:val="0"/>
          <w:marTop w:val="0"/>
          <w:marBottom w:val="0"/>
          <w:divBdr>
            <w:top w:val="none" w:sz="0" w:space="0" w:color="auto"/>
            <w:left w:val="none" w:sz="0" w:space="0" w:color="auto"/>
            <w:bottom w:val="none" w:sz="0" w:space="0" w:color="auto"/>
            <w:right w:val="none" w:sz="0" w:space="0" w:color="auto"/>
          </w:divBdr>
        </w:div>
        <w:div w:id="669941166">
          <w:marLeft w:val="640"/>
          <w:marRight w:val="0"/>
          <w:marTop w:val="0"/>
          <w:marBottom w:val="0"/>
          <w:divBdr>
            <w:top w:val="none" w:sz="0" w:space="0" w:color="auto"/>
            <w:left w:val="none" w:sz="0" w:space="0" w:color="auto"/>
            <w:bottom w:val="none" w:sz="0" w:space="0" w:color="auto"/>
            <w:right w:val="none" w:sz="0" w:space="0" w:color="auto"/>
          </w:divBdr>
        </w:div>
        <w:div w:id="609316685">
          <w:marLeft w:val="640"/>
          <w:marRight w:val="0"/>
          <w:marTop w:val="0"/>
          <w:marBottom w:val="0"/>
          <w:divBdr>
            <w:top w:val="none" w:sz="0" w:space="0" w:color="auto"/>
            <w:left w:val="none" w:sz="0" w:space="0" w:color="auto"/>
            <w:bottom w:val="none" w:sz="0" w:space="0" w:color="auto"/>
            <w:right w:val="none" w:sz="0" w:space="0" w:color="auto"/>
          </w:divBdr>
        </w:div>
        <w:div w:id="294262429">
          <w:marLeft w:val="640"/>
          <w:marRight w:val="0"/>
          <w:marTop w:val="0"/>
          <w:marBottom w:val="0"/>
          <w:divBdr>
            <w:top w:val="none" w:sz="0" w:space="0" w:color="auto"/>
            <w:left w:val="none" w:sz="0" w:space="0" w:color="auto"/>
            <w:bottom w:val="none" w:sz="0" w:space="0" w:color="auto"/>
            <w:right w:val="none" w:sz="0" w:space="0" w:color="auto"/>
          </w:divBdr>
        </w:div>
        <w:div w:id="588471164">
          <w:marLeft w:val="640"/>
          <w:marRight w:val="0"/>
          <w:marTop w:val="0"/>
          <w:marBottom w:val="0"/>
          <w:divBdr>
            <w:top w:val="none" w:sz="0" w:space="0" w:color="auto"/>
            <w:left w:val="none" w:sz="0" w:space="0" w:color="auto"/>
            <w:bottom w:val="none" w:sz="0" w:space="0" w:color="auto"/>
            <w:right w:val="none" w:sz="0" w:space="0" w:color="auto"/>
          </w:divBdr>
        </w:div>
        <w:div w:id="1488402160">
          <w:marLeft w:val="640"/>
          <w:marRight w:val="0"/>
          <w:marTop w:val="0"/>
          <w:marBottom w:val="0"/>
          <w:divBdr>
            <w:top w:val="none" w:sz="0" w:space="0" w:color="auto"/>
            <w:left w:val="none" w:sz="0" w:space="0" w:color="auto"/>
            <w:bottom w:val="none" w:sz="0" w:space="0" w:color="auto"/>
            <w:right w:val="none" w:sz="0" w:space="0" w:color="auto"/>
          </w:divBdr>
        </w:div>
        <w:div w:id="1078134511">
          <w:marLeft w:val="640"/>
          <w:marRight w:val="0"/>
          <w:marTop w:val="0"/>
          <w:marBottom w:val="0"/>
          <w:divBdr>
            <w:top w:val="none" w:sz="0" w:space="0" w:color="auto"/>
            <w:left w:val="none" w:sz="0" w:space="0" w:color="auto"/>
            <w:bottom w:val="none" w:sz="0" w:space="0" w:color="auto"/>
            <w:right w:val="none" w:sz="0" w:space="0" w:color="auto"/>
          </w:divBdr>
        </w:div>
        <w:div w:id="2064132161">
          <w:marLeft w:val="640"/>
          <w:marRight w:val="0"/>
          <w:marTop w:val="0"/>
          <w:marBottom w:val="0"/>
          <w:divBdr>
            <w:top w:val="none" w:sz="0" w:space="0" w:color="auto"/>
            <w:left w:val="none" w:sz="0" w:space="0" w:color="auto"/>
            <w:bottom w:val="none" w:sz="0" w:space="0" w:color="auto"/>
            <w:right w:val="none" w:sz="0" w:space="0" w:color="auto"/>
          </w:divBdr>
        </w:div>
        <w:div w:id="1620994307">
          <w:marLeft w:val="640"/>
          <w:marRight w:val="0"/>
          <w:marTop w:val="0"/>
          <w:marBottom w:val="0"/>
          <w:divBdr>
            <w:top w:val="none" w:sz="0" w:space="0" w:color="auto"/>
            <w:left w:val="none" w:sz="0" w:space="0" w:color="auto"/>
            <w:bottom w:val="none" w:sz="0" w:space="0" w:color="auto"/>
            <w:right w:val="none" w:sz="0" w:space="0" w:color="auto"/>
          </w:divBdr>
        </w:div>
        <w:div w:id="806583279">
          <w:marLeft w:val="640"/>
          <w:marRight w:val="0"/>
          <w:marTop w:val="0"/>
          <w:marBottom w:val="0"/>
          <w:divBdr>
            <w:top w:val="none" w:sz="0" w:space="0" w:color="auto"/>
            <w:left w:val="none" w:sz="0" w:space="0" w:color="auto"/>
            <w:bottom w:val="none" w:sz="0" w:space="0" w:color="auto"/>
            <w:right w:val="none" w:sz="0" w:space="0" w:color="auto"/>
          </w:divBdr>
        </w:div>
        <w:div w:id="895051911">
          <w:marLeft w:val="640"/>
          <w:marRight w:val="0"/>
          <w:marTop w:val="0"/>
          <w:marBottom w:val="0"/>
          <w:divBdr>
            <w:top w:val="none" w:sz="0" w:space="0" w:color="auto"/>
            <w:left w:val="none" w:sz="0" w:space="0" w:color="auto"/>
            <w:bottom w:val="none" w:sz="0" w:space="0" w:color="auto"/>
            <w:right w:val="none" w:sz="0" w:space="0" w:color="auto"/>
          </w:divBdr>
        </w:div>
        <w:div w:id="573665192">
          <w:marLeft w:val="640"/>
          <w:marRight w:val="0"/>
          <w:marTop w:val="0"/>
          <w:marBottom w:val="0"/>
          <w:divBdr>
            <w:top w:val="none" w:sz="0" w:space="0" w:color="auto"/>
            <w:left w:val="none" w:sz="0" w:space="0" w:color="auto"/>
            <w:bottom w:val="none" w:sz="0" w:space="0" w:color="auto"/>
            <w:right w:val="none" w:sz="0" w:space="0" w:color="auto"/>
          </w:divBdr>
        </w:div>
        <w:div w:id="842284579">
          <w:marLeft w:val="640"/>
          <w:marRight w:val="0"/>
          <w:marTop w:val="0"/>
          <w:marBottom w:val="0"/>
          <w:divBdr>
            <w:top w:val="none" w:sz="0" w:space="0" w:color="auto"/>
            <w:left w:val="none" w:sz="0" w:space="0" w:color="auto"/>
            <w:bottom w:val="none" w:sz="0" w:space="0" w:color="auto"/>
            <w:right w:val="none" w:sz="0" w:space="0" w:color="auto"/>
          </w:divBdr>
        </w:div>
        <w:div w:id="1763143355">
          <w:marLeft w:val="640"/>
          <w:marRight w:val="0"/>
          <w:marTop w:val="0"/>
          <w:marBottom w:val="0"/>
          <w:divBdr>
            <w:top w:val="none" w:sz="0" w:space="0" w:color="auto"/>
            <w:left w:val="none" w:sz="0" w:space="0" w:color="auto"/>
            <w:bottom w:val="none" w:sz="0" w:space="0" w:color="auto"/>
            <w:right w:val="none" w:sz="0" w:space="0" w:color="auto"/>
          </w:divBdr>
        </w:div>
        <w:div w:id="754324530">
          <w:marLeft w:val="640"/>
          <w:marRight w:val="0"/>
          <w:marTop w:val="0"/>
          <w:marBottom w:val="0"/>
          <w:divBdr>
            <w:top w:val="none" w:sz="0" w:space="0" w:color="auto"/>
            <w:left w:val="none" w:sz="0" w:space="0" w:color="auto"/>
            <w:bottom w:val="none" w:sz="0" w:space="0" w:color="auto"/>
            <w:right w:val="none" w:sz="0" w:space="0" w:color="auto"/>
          </w:divBdr>
        </w:div>
        <w:div w:id="1633705859">
          <w:marLeft w:val="640"/>
          <w:marRight w:val="0"/>
          <w:marTop w:val="0"/>
          <w:marBottom w:val="0"/>
          <w:divBdr>
            <w:top w:val="none" w:sz="0" w:space="0" w:color="auto"/>
            <w:left w:val="none" w:sz="0" w:space="0" w:color="auto"/>
            <w:bottom w:val="none" w:sz="0" w:space="0" w:color="auto"/>
            <w:right w:val="none" w:sz="0" w:space="0" w:color="auto"/>
          </w:divBdr>
        </w:div>
        <w:div w:id="1007681719">
          <w:marLeft w:val="640"/>
          <w:marRight w:val="0"/>
          <w:marTop w:val="0"/>
          <w:marBottom w:val="0"/>
          <w:divBdr>
            <w:top w:val="none" w:sz="0" w:space="0" w:color="auto"/>
            <w:left w:val="none" w:sz="0" w:space="0" w:color="auto"/>
            <w:bottom w:val="none" w:sz="0" w:space="0" w:color="auto"/>
            <w:right w:val="none" w:sz="0" w:space="0" w:color="auto"/>
          </w:divBdr>
        </w:div>
        <w:div w:id="1737584215">
          <w:marLeft w:val="640"/>
          <w:marRight w:val="0"/>
          <w:marTop w:val="0"/>
          <w:marBottom w:val="0"/>
          <w:divBdr>
            <w:top w:val="none" w:sz="0" w:space="0" w:color="auto"/>
            <w:left w:val="none" w:sz="0" w:space="0" w:color="auto"/>
            <w:bottom w:val="none" w:sz="0" w:space="0" w:color="auto"/>
            <w:right w:val="none" w:sz="0" w:space="0" w:color="auto"/>
          </w:divBdr>
        </w:div>
        <w:div w:id="450636150">
          <w:marLeft w:val="640"/>
          <w:marRight w:val="0"/>
          <w:marTop w:val="0"/>
          <w:marBottom w:val="0"/>
          <w:divBdr>
            <w:top w:val="none" w:sz="0" w:space="0" w:color="auto"/>
            <w:left w:val="none" w:sz="0" w:space="0" w:color="auto"/>
            <w:bottom w:val="none" w:sz="0" w:space="0" w:color="auto"/>
            <w:right w:val="none" w:sz="0" w:space="0" w:color="auto"/>
          </w:divBdr>
        </w:div>
        <w:div w:id="445929422">
          <w:marLeft w:val="640"/>
          <w:marRight w:val="0"/>
          <w:marTop w:val="0"/>
          <w:marBottom w:val="0"/>
          <w:divBdr>
            <w:top w:val="none" w:sz="0" w:space="0" w:color="auto"/>
            <w:left w:val="none" w:sz="0" w:space="0" w:color="auto"/>
            <w:bottom w:val="none" w:sz="0" w:space="0" w:color="auto"/>
            <w:right w:val="none" w:sz="0" w:space="0" w:color="auto"/>
          </w:divBdr>
        </w:div>
        <w:div w:id="312607497">
          <w:marLeft w:val="640"/>
          <w:marRight w:val="0"/>
          <w:marTop w:val="0"/>
          <w:marBottom w:val="0"/>
          <w:divBdr>
            <w:top w:val="none" w:sz="0" w:space="0" w:color="auto"/>
            <w:left w:val="none" w:sz="0" w:space="0" w:color="auto"/>
            <w:bottom w:val="none" w:sz="0" w:space="0" w:color="auto"/>
            <w:right w:val="none" w:sz="0" w:space="0" w:color="auto"/>
          </w:divBdr>
        </w:div>
        <w:div w:id="2077624937">
          <w:marLeft w:val="640"/>
          <w:marRight w:val="0"/>
          <w:marTop w:val="0"/>
          <w:marBottom w:val="0"/>
          <w:divBdr>
            <w:top w:val="none" w:sz="0" w:space="0" w:color="auto"/>
            <w:left w:val="none" w:sz="0" w:space="0" w:color="auto"/>
            <w:bottom w:val="none" w:sz="0" w:space="0" w:color="auto"/>
            <w:right w:val="none" w:sz="0" w:space="0" w:color="auto"/>
          </w:divBdr>
        </w:div>
        <w:div w:id="1541624989">
          <w:marLeft w:val="640"/>
          <w:marRight w:val="0"/>
          <w:marTop w:val="0"/>
          <w:marBottom w:val="0"/>
          <w:divBdr>
            <w:top w:val="none" w:sz="0" w:space="0" w:color="auto"/>
            <w:left w:val="none" w:sz="0" w:space="0" w:color="auto"/>
            <w:bottom w:val="none" w:sz="0" w:space="0" w:color="auto"/>
            <w:right w:val="none" w:sz="0" w:space="0" w:color="auto"/>
          </w:divBdr>
        </w:div>
        <w:div w:id="826635005">
          <w:marLeft w:val="640"/>
          <w:marRight w:val="0"/>
          <w:marTop w:val="0"/>
          <w:marBottom w:val="0"/>
          <w:divBdr>
            <w:top w:val="none" w:sz="0" w:space="0" w:color="auto"/>
            <w:left w:val="none" w:sz="0" w:space="0" w:color="auto"/>
            <w:bottom w:val="none" w:sz="0" w:space="0" w:color="auto"/>
            <w:right w:val="none" w:sz="0" w:space="0" w:color="auto"/>
          </w:divBdr>
        </w:div>
        <w:div w:id="199706880">
          <w:marLeft w:val="640"/>
          <w:marRight w:val="0"/>
          <w:marTop w:val="0"/>
          <w:marBottom w:val="0"/>
          <w:divBdr>
            <w:top w:val="none" w:sz="0" w:space="0" w:color="auto"/>
            <w:left w:val="none" w:sz="0" w:space="0" w:color="auto"/>
            <w:bottom w:val="none" w:sz="0" w:space="0" w:color="auto"/>
            <w:right w:val="none" w:sz="0" w:space="0" w:color="auto"/>
          </w:divBdr>
        </w:div>
        <w:div w:id="343098092">
          <w:marLeft w:val="640"/>
          <w:marRight w:val="0"/>
          <w:marTop w:val="0"/>
          <w:marBottom w:val="0"/>
          <w:divBdr>
            <w:top w:val="none" w:sz="0" w:space="0" w:color="auto"/>
            <w:left w:val="none" w:sz="0" w:space="0" w:color="auto"/>
            <w:bottom w:val="none" w:sz="0" w:space="0" w:color="auto"/>
            <w:right w:val="none" w:sz="0" w:space="0" w:color="auto"/>
          </w:divBdr>
        </w:div>
        <w:div w:id="1855027519">
          <w:marLeft w:val="640"/>
          <w:marRight w:val="0"/>
          <w:marTop w:val="0"/>
          <w:marBottom w:val="0"/>
          <w:divBdr>
            <w:top w:val="none" w:sz="0" w:space="0" w:color="auto"/>
            <w:left w:val="none" w:sz="0" w:space="0" w:color="auto"/>
            <w:bottom w:val="none" w:sz="0" w:space="0" w:color="auto"/>
            <w:right w:val="none" w:sz="0" w:space="0" w:color="auto"/>
          </w:divBdr>
        </w:div>
        <w:div w:id="186143906">
          <w:marLeft w:val="640"/>
          <w:marRight w:val="0"/>
          <w:marTop w:val="0"/>
          <w:marBottom w:val="0"/>
          <w:divBdr>
            <w:top w:val="none" w:sz="0" w:space="0" w:color="auto"/>
            <w:left w:val="none" w:sz="0" w:space="0" w:color="auto"/>
            <w:bottom w:val="none" w:sz="0" w:space="0" w:color="auto"/>
            <w:right w:val="none" w:sz="0" w:space="0" w:color="auto"/>
          </w:divBdr>
        </w:div>
        <w:div w:id="1549876208">
          <w:marLeft w:val="640"/>
          <w:marRight w:val="0"/>
          <w:marTop w:val="0"/>
          <w:marBottom w:val="0"/>
          <w:divBdr>
            <w:top w:val="none" w:sz="0" w:space="0" w:color="auto"/>
            <w:left w:val="none" w:sz="0" w:space="0" w:color="auto"/>
            <w:bottom w:val="none" w:sz="0" w:space="0" w:color="auto"/>
            <w:right w:val="none" w:sz="0" w:space="0" w:color="auto"/>
          </w:divBdr>
        </w:div>
        <w:div w:id="21176990">
          <w:marLeft w:val="640"/>
          <w:marRight w:val="0"/>
          <w:marTop w:val="0"/>
          <w:marBottom w:val="0"/>
          <w:divBdr>
            <w:top w:val="none" w:sz="0" w:space="0" w:color="auto"/>
            <w:left w:val="none" w:sz="0" w:space="0" w:color="auto"/>
            <w:bottom w:val="none" w:sz="0" w:space="0" w:color="auto"/>
            <w:right w:val="none" w:sz="0" w:space="0" w:color="auto"/>
          </w:divBdr>
        </w:div>
        <w:div w:id="534194704">
          <w:marLeft w:val="640"/>
          <w:marRight w:val="0"/>
          <w:marTop w:val="0"/>
          <w:marBottom w:val="0"/>
          <w:divBdr>
            <w:top w:val="none" w:sz="0" w:space="0" w:color="auto"/>
            <w:left w:val="none" w:sz="0" w:space="0" w:color="auto"/>
            <w:bottom w:val="none" w:sz="0" w:space="0" w:color="auto"/>
            <w:right w:val="none" w:sz="0" w:space="0" w:color="auto"/>
          </w:divBdr>
        </w:div>
        <w:div w:id="865678257">
          <w:marLeft w:val="640"/>
          <w:marRight w:val="0"/>
          <w:marTop w:val="0"/>
          <w:marBottom w:val="0"/>
          <w:divBdr>
            <w:top w:val="none" w:sz="0" w:space="0" w:color="auto"/>
            <w:left w:val="none" w:sz="0" w:space="0" w:color="auto"/>
            <w:bottom w:val="none" w:sz="0" w:space="0" w:color="auto"/>
            <w:right w:val="none" w:sz="0" w:space="0" w:color="auto"/>
          </w:divBdr>
        </w:div>
        <w:div w:id="591860292">
          <w:marLeft w:val="640"/>
          <w:marRight w:val="0"/>
          <w:marTop w:val="0"/>
          <w:marBottom w:val="0"/>
          <w:divBdr>
            <w:top w:val="none" w:sz="0" w:space="0" w:color="auto"/>
            <w:left w:val="none" w:sz="0" w:space="0" w:color="auto"/>
            <w:bottom w:val="none" w:sz="0" w:space="0" w:color="auto"/>
            <w:right w:val="none" w:sz="0" w:space="0" w:color="auto"/>
          </w:divBdr>
        </w:div>
        <w:div w:id="1013653209">
          <w:marLeft w:val="640"/>
          <w:marRight w:val="0"/>
          <w:marTop w:val="0"/>
          <w:marBottom w:val="0"/>
          <w:divBdr>
            <w:top w:val="none" w:sz="0" w:space="0" w:color="auto"/>
            <w:left w:val="none" w:sz="0" w:space="0" w:color="auto"/>
            <w:bottom w:val="none" w:sz="0" w:space="0" w:color="auto"/>
            <w:right w:val="none" w:sz="0" w:space="0" w:color="auto"/>
          </w:divBdr>
        </w:div>
        <w:div w:id="1921015877">
          <w:marLeft w:val="640"/>
          <w:marRight w:val="0"/>
          <w:marTop w:val="0"/>
          <w:marBottom w:val="0"/>
          <w:divBdr>
            <w:top w:val="none" w:sz="0" w:space="0" w:color="auto"/>
            <w:left w:val="none" w:sz="0" w:space="0" w:color="auto"/>
            <w:bottom w:val="none" w:sz="0" w:space="0" w:color="auto"/>
            <w:right w:val="none" w:sz="0" w:space="0" w:color="auto"/>
          </w:divBdr>
        </w:div>
        <w:div w:id="1290621996">
          <w:marLeft w:val="640"/>
          <w:marRight w:val="0"/>
          <w:marTop w:val="0"/>
          <w:marBottom w:val="0"/>
          <w:divBdr>
            <w:top w:val="none" w:sz="0" w:space="0" w:color="auto"/>
            <w:left w:val="none" w:sz="0" w:space="0" w:color="auto"/>
            <w:bottom w:val="none" w:sz="0" w:space="0" w:color="auto"/>
            <w:right w:val="none" w:sz="0" w:space="0" w:color="auto"/>
          </w:divBdr>
        </w:div>
        <w:div w:id="816998776">
          <w:marLeft w:val="640"/>
          <w:marRight w:val="0"/>
          <w:marTop w:val="0"/>
          <w:marBottom w:val="0"/>
          <w:divBdr>
            <w:top w:val="none" w:sz="0" w:space="0" w:color="auto"/>
            <w:left w:val="none" w:sz="0" w:space="0" w:color="auto"/>
            <w:bottom w:val="none" w:sz="0" w:space="0" w:color="auto"/>
            <w:right w:val="none" w:sz="0" w:space="0" w:color="auto"/>
          </w:divBdr>
        </w:div>
        <w:div w:id="945843761">
          <w:marLeft w:val="640"/>
          <w:marRight w:val="0"/>
          <w:marTop w:val="0"/>
          <w:marBottom w:val="0"/>
          <w:divBdr>
            <w:top w:val="none" w:sz="0" w:space="0" w:color="auto"/>
            <w:left w:val="none" w:sz="0" w:space="0" w:color="auto"/>
            <w:bottom w:val="none" w:sz="0" w:space="0" w:color="auto"/>
            <w:right w:val="none" w:sz="0" w:space="0" w:color="auto"/>
          </w:divBdr>
        </w:div>
        <w:div w:id="1874415455">
          <w:marLeft w:val="640"/>
          <w:marRight w:val="0"/>
          <w:marTop w:val="0"/>
          <w:marBottom w:val="0"/>
          <w:divBdr>
            <w:top w:val="none" w:sz="0" w:space="0" w:color="auto"/>
            <w:left w:val="none" w:sz="0" w:space="0" w:color="auto"/>
            <w:bottom w:val="none" w:sz="0" w:space="0" w:color="auto"/>
            <w:right w:val="none" w:sz="0" w:space="0" w:color="auto"/>
          </w:divBdr>
        </w:div>
        <w:div w:id="519973914">
          <w:marLeft w:val="640"/>
          <w:marRight w:val="0"/>
          <w:marTop w:val="0"/>
          <w:marBottom w:val="0"/>
          <w:divBdr>
            <w:top w:val="none" w:sz="0" w:space="0" w:color="auto"/>
            <w:left w:val="none" w:sz="0" w:space="0" w:color="auto"/>
            <w:bottom w:val="none" w:sz="0" w:space="0" w:color="auto"/>
            <w:right w:val="none" w:sz="0" w:space="0" w:color="auto"/>
          </w:divBdr>
        </w:div>
        <w:div w:id="71590867">
          <w:marLeft w:val="640"/>
          <w:marRight w:val="0"/>
          <w:marTop w:val="0"/>
          <w:marBottom w:val="0"/>
          <w:divBdr>
            <w:top w:val="none" w:sz="0" w:space="0" w:color="auto"/>
            <w:left w:val="none" w:sz="0" w:space="0" w:color="auto"/>
            <w:bottom w:val="none" w:sz="0" w:space="0" w:color="auto"/>
            <w:right w:val="none" w:sz="0" w:space="0" w:color="auto"/>
          </w:divBdr>
        </w:div>
        <w:div w:id="1129397792">
          <w:marLeft w:val="640"/>
          <w:marRight w:val="0"/>
          <w:marTop w:val="0"/>
          <w:marBottom w:val="0"/>
          <w:divBdr>
            <w:top w:val="none" w:sz="0" w:space="0" w:color="auto"/>
            <w:left w:val="none" w:sz="0" w:space="0" w:color="auto"/>
            <w:bottom w:val="none" w:sz="0" w:space="0" w:color="auto"/>
            <w:right w:val="none" w:sz="0" w:space="0" w:color="auto"/>
          </w:divBdr>
        </w:div>
        <w:div w:id="1608541045">
          <w:marLeft w:val="640"/>
          <w:marRight w:val="0"/>
          <w:marTop w:val="0"/>
          <w:marBottom w:val="0"/>
          <w:divBdr>
            <w:top w:val="none" w:sz="0" w:space="0" w:color="auto"/>
            <w:left w:val="none" w:sz="0" w:space="0" w:color="auto"/>
            <w:bottom w:val="none" w:sz="0" w:space="0" w:color="auto"/>
            <w:right w:val="none" w:sz="0" w:space="0" w:color="auto"/>
          </w:divBdr>
        </w:div>
        <w:div w:id="676267934">
          <w:marLeft w:val="640"/>
          <w:marRight w:val="0"/>
          <w:marTop w:val="0"/>
          <w:marBottom w:val="0"/>
          <w:divBdr>
            <w:top w:val="none" w:sz="0" w:space="0" w:color="auto"/>
            <w:left w:val="none" w:sz="0" w:space="0" w:color="auto"/>
            <w:bottom w:val="none" w:sz="0" w:space="0" w:color="auto"/>
            <w:right w:val="none" w:sz="0" w:space="0" w:color="auto"/>
          </w:divBdr>
        </w:div>
        <w:div w:id="1084372746">
          <w:marLeft w:val="640"/>
          <w:marRight w:val="0"/>
          <w:marTop w:val="0"/>
          <w:marBottom w:val="0"/>
          <w:divBdr>
            <w:top w:val="none" w:sz="0" w:space="0" w:color="auto"/>
            <w:left w:val="none" w:sz="0" w:space="0" w:color="auto"/>
            <w:bottom w:val="none" w:sz="0" w:space="0" w:color="auto"/>
            <w:right w:val="none" w:sz="0" w:space="0" w:color="auto"/>
          </w:divBdr>
        </w:div>
        <w:div w:id="544833335">
          <w:marLeft w:val="640"/>
          <w:marRight w:val="0"/>
          <w:marTop w:val="0"/>
          <w:marBottom w:val="0"/>
          <w:divBdr>
            <w:top w:val="none" w:sz="0" w:space="0" w:color="auto"/>
            <w:left w:val="none" w:sz="0" w:space="0" w:color="auto"/>
            <w:bottom w:val="none" w:sz="0" w:space="0" w:color="auto"/>
            <w:right w:val="none" w:sz="0" w:space="0" w:color="auto"/>
          </w:divBdr>
        </w:div>
        <w:div w:id="13699338">
          <w:marLeft w:val="640"/>
          <w:marRight w:val="0"/>
          <w:marTop w:val="0"/>
          <w:marBottom w:val="0"/>
          <w:divBdr>
            <w:top w:val="none" w:sz="0" w:space="0" w:color="auto"/>
            <w:left w:val="none" w:sz="0" w:space="0" w:color="auto"/>
            <w:bottom w:val="none" w:sz="0" w:space="0" w:color="auto"/>
            <w:right w:val="none" w:sz="0" w:space="0" w:color="auto"/>
          </w:divBdr>
        </w:div>
        <w:div w:id="1609316175">
          <w:marLeft w:val="640"/>
          <w:marRight w:val="0"/>
          <w:marTop w:val="0"/>
          <w:marBottom w:val="0"/>
          <w:divBdr>
            <w:top w:val="none" w:sz="0" w:space="0" w:color="auto"/>
            <w:left w:val="none" w:sz="0" w:space="0" w:color="auto"/>
            <w:bottom w:val="none" w:sz="0" w:space="0" w:color="auto"/>
            <w:right w:val="none" w:sz="0" w:space="0" w:color="auto"/>
          </w:divBdr>
        </w:div>
        <w:div w:id="1708027604">
          <w:marLeft w:val="640"/>
          <w:marRight w:val="0"/>
          <w:marTop w:val="0"/>
          <w:marBottom w:val="0"/>
          <w:divBdr>
            <w:top w:val="none" w:sz="0" w:space="0" w:color="auto"/>
            <w:left w:val="none" w:sz="0" w:space="0" w:color="auto"/>
            <w:bottom w:val="none" w:sz="0" w:space="0" w:color="auto"/>
            <w:right w:val="none" w:sz="0" w:space="0" w:color="auto"/>
          </w:divBdr>
        </w:div>
        <w:div w:id="1927035293">
          <w:marLeft w:val="640"/>
          <w:marRight w:val="0"/>
          <w:marTop w:val="0"/>
          <w:marBottom w:val="0"/>
          <w:divBdr>
            <w:top w:val="none" w:sz="0" w:space="0" w:color="auto"/>
            <w:left w:val="none" w:sz="0" w:space="0" w:color="auto"/>
            <w:bottom w:val="none" w:sz="0" w:space="0" w:color="auto"/>
            <w:right w:val="none" w:sz="0" w:space="0" w:color="auto"/>
          </w:divBdr>
        </w:div>
        <w:div w:id="1267151638">
          <w:marLeft w:val="640"/>
          <w:marRight w:val="0"/>
          <w:marTop w:val="0"/>
          <w:marBottom w:val="0"/>
          <w:divBdr>
            <w:top w:val="none" w:sz="0" w:space="0" w:color="auto"/>
            <w:left w:val="none" w:sz="0" w:space="0" w:color="auto"/>
            <w:bottom w:val="none" w:sz="0" w:space="0" w:color="auto"/>
            <w:right w:val="none" w:sz="0" w:space="0" w:color="auto"/>
          </w:divBdr>
        </w:div>
        <w:div w:id="1835609237">
          <w:marLeft w:val="640"/>
          <w:marRight w:val="0"/>
          <w:marTop w:val="0"/>
          <w:marBottom w:val="0"/>
          <w:divBdr>
            <w:top w:val="none" w:sz="0" w:space="0" w:color="auto"/>
            <w:left w:val="none" w:sz="0" w:space="0" w:color="auto"/>
            <w:bottom w:val="none" w:sz="0" w:space="0" w:color="auto"/>
            <w:right w:val="none" w:sz="0" w:space="0" w:color="auto"/>
          </w:divBdr>
        </w:div>
        <w:div w:id="1641888073">
          <w:marLeft w:val="640"/>
          <w:marRight w:val="0"/>
          <w:marTop w:val="0"/>
          <w:marBottom w:val="0"/>
          <w:divBdr>
            <w:top w:val="none" w:sz="0" w:space="0" w:color="auto"/>
            <w:left w:val="none" w:sz="0" w:space="0" w:color="auto"/>
            <w:bottom w:val="none" w:sz="0" w:space="0" w:color="auto"/>
            <w:right w:val="none" w:sz="0" w:space="0" w:color="auto"/>
          </w:divBdr>
        </w:div>
        <w:div w:id="1147360330">
          <w:marLeft w:val="640"/>
          <w:marRight w:val="0"/>
          <w:marTop w:val="0"/>
          <w:marBottom w:val="0"/>
          <w:divBdr>
            <w:top w:val="none" w:sz="0" w:space="0" w:color="auto"/>
            <w:left w:val="none" w:sz="0" w:space="0" w:color="auto"/>
            <w:bottom w:val="none" w:sz="0" w:space="0" w:color="auto"/>
            <w:right w:val="none" w:sz="0" w:space="0" w:color="auto"/>
          </w:divBdr>
        </w:div>
        <w:div w:id="865293209">
          <w:marLeft w:val="640"/>
          <w:marRight w:val="0"/>
          <w:marTop w:val="0"/>
          <w:marBottom w:val="0"/>
          <w:divBdr>
            <w:top w:val="none" w:sz="0" w:space="0" w:color="auto"/>
            <w:left w:val="none" w:sz="0" w:space="0" w:color="auto"/>
            <w:bottom w:val="none" w:sz="0" w:space="0" w:color="auto"/>
            <w:right w:val="none" w:sz="0" w:space="0" w:color="auto"/>
          </w:divBdr>
        </w:div>
        <w:div w:id="617638990">
          <w:marLeft w:val="640"/>
          <w:marRight w:val="0"/>
          <w:marTop w:val="0"/>
          <w:marBottom w:val="0"/>
          <w:divBdr>
            <w:top w:val="none" w:sz="0" w:space="0" w:color="auto"/>
            <w:left w:val="none" w:sz="0" w:space="0" w:color="auto"/>
            <w:bottom w:val="none" w:sz="0" w:space="0" w:color="auto"/>
            <w:right w:val="none" w:sz="0" w:space="0" w:color="auto"/>
          </w:divBdr>
        </w:div>
        <w:div w:id="171529298">
          <w:marLeft w:val="640"/>
          <w:marRight w:val="0"/>
          <w:marTop w:val="0"/>
          <w:marBottom w:val="0"/>
          <w:divBdr>
            <w:top w:val="none" w:sz="0" w:space="0" w:color="auto"/>
            <w:left w:val="none" w:sz="0" w:space="0" w:color="auto"/>
            <w:bottom w:val="none" w:sz="0" w:space="0" w:color="auto"/>
            <w:right w:val="none" w:sz="0" w:space="0" w:color="auto"/>
          </w:divBdr>
        </w:div>
        <w:div w:id="1743021271">
          <w:marLeft w:val="640"/>
          <w:marRight w:val="0"/>
          <w:marTop w:val="0"/>
          <w:marBottom w:val="0"/>
          <w:divBdr>
            <w:top w:val="none" w:sz="0" w:space="0" w:color="auto"/>
            <w:left w:val="none" w:sz="0" w:space="0" w:color="auto"/>
            <w:bottom w:val="none" w:sz="0" w:space="0" w:color="auto"/>
            <w:right w:val="none" w:sz="0" w:space="0" w:color="auto"/>
          </w:divBdr>
        </w:div>
        <w:div w:id="539130200">
          <w:marLeft w:val="640"/>
          <w:marRight w:val="0"/>
          <w:marTop w:val="0"/>
          <w:marBottom w:val="0"/>
          <w:divBdr>
            <w:top w:val="none" w:sz="0" w:space="0" w:color="auto"/>
            <w:left w:val="none" w:sz="0" w:space="0" w:color="auto"/>
            <w:bottom w:val="none" w:sz="0" w:space="0" w:color="auto"/>
            <w:right w:val="none" w:sz="0" w:space="0" w:color="auto"/>
          </w:divBdr>
        </w:div>
        <w:div w:id="1151556463">
          <w:marLeft w:val="640"/>
          <w:marRight w:val="0"/>
          <w:marTop w:val="0"/>
          <w:marBottom w:val="0"/>
          <w:divBdr>
            <w:top w:val="none" w:sz="0" w:space="0" w:color="auto"/>
            <w:left w:val="none" w:sz="0" w:space="0" w:color="auto"/>
            <w:bottom w:val="none" w:sz="0" w:space="0" w:color="auto"/>
            <w:right w:val="none" w:sz="0" w:space="0" w:color="auto"/>
          </w:divBdr>
        </w:div>
        <w:div w:id="1738046006">
          <w:marLeft w:val="640"/>
          <w:marRight w:val="0"/>
          <w:marTop w:val="0"/>
          <w:marBottom w:val="0"/>
          <w:divBdr>
            <w:top w:val="none" w:sz="0" w:space="0" w:color="auto"/>
            <w:left w:val="none" w:sz="0" w:space="0" w:color="auto"/>
            <w:bottom w:val="none" w:sz="0" w:space="0" w:color="auto"/>
            <w:right w:val="none" w:sz="0" w:space="0" w:color="auto"/>
          </w:divBdr>
        </w:div>
        <w:div w:id="65805331">
          <w:marLeft w:val="640"/>
          <w:marRight w:val="0"/>
          <w:marTop w:val="0"/>
          <w:marBottom w:val="0"/>
          <w:divBdr>
            <w:top w:val="none" w:sz="0" w:space="0" w:color="auto"/>
            <w:left w:val="none" w:sz="0" w:space="0" w:color="auto"/>
            <w:bottom w:val="none" w:sz="0" w:space="0" w:color="auto"/>
            <w:right w:val="none" w:sz="0" w:space="0" w:color="auto"/>
          </w:divBdr>
        </w:div>
        <w:div w:id="278756973">
          <w:marLeft w:val="640"/>
          <w:marRight w:val="0"/>
          <w:marTop w:val="0"/>
          <w:marBottom w:val="0"/>
          <w:divBdr>
            <w:top w:val="none" w:sz="0" w:space="0" w:color="auto"/>
            <w:left w:val="none" w:sz="0" w:space="0" w:color="auto"/>
            <w:bottom w:val="none" w:sz="0" w:space="0" w:color="auto"/>
            <w:right w:val="none" w:sz="0" w:space="0" w:color="auto"/>
          </w:divBdr>
        </w:div>
        <w:div w:id="1345590373">
          <w:marLeft w:val="640"/>
          <w:marRight w:val="0"/>
          <w:marTop w:val="0"/>
          <w:marBottom w:val="0"/>
          <w:divBdr>
            <w:top w:val="none" w:sz="0" w:space="0" w:color="auto"/>
            <w:left w:val="none" w:sz="0" w:space="0" w:color="auto"/>
            <w:bottom w:val="none" w:sz="0" w:space="0" w:color="auto"/>
            <w:right w:val="none" w:sz="0" w:space="0" w:color="auto"/>
          </w:divBdr>
        </w:div>
        <w:div w:id="129834609">
          <w:marLeft w:val="640"/>
          <w:marRight w:val="0"/>
          <w:marTop w:val="0"/>
          <w:marBottom w:val="0"/>
          <w:divBdr>
            <w:top w:val="none" w:sz="0" w:space="0" w:color="auto"/>
            <w:left w:val="none" w:sz="0" w:space="0" w:color="auto"/>
            <w:bottom w:val="none" w:sz="0" w:space="0" w:color="auto"/>
            <w:right w:val="none" w:sz="0" w:space="0" w:color="auto"/>
          </w:divBdr>
        </w:div>
        <w:div w:id="1647467878">
          <w:marLeft w:val="640"/>
          <w:marRight w:val="0"/>
          <w:marTop w:val="0"/>
          <w:marBottom w:val="0"/>
          <w:divBdr>
            <w:top w:val="none" w:sz="0" w:space="0" w:color="auto"/>
            <w:left w:val="none" w:sz="0" w:space="0" w:color="auto"/>
            <w:bottom w:val="none" w:sz="0" w:space="0" w:color="auto"/>
            <w:right w:val="none" w:sz="0" w:space="0" w:color="auto"/>
          </w:divBdr>
        </w:div>
        <w:div w:id="842479406">
          <w:marLeft w:val="640"/>
          <w:marRight w:val="0"/>
          <w:marTop w:val="0"/>
          <w:marBottom w:val="0"/>
          <w:divBdr>
            <w:top w:val="none" w:sz="0" w:space="0" w:color="auto"/>
            <w:left w:val="none" w:sz="0" w:space="0" w:color="auto"/>
            <w:bottom w:val="none" w:sz="0" w:space="0" w:color="auto"/>
            <w:right w:val="none" w:sz="0" w:space="0" w:color="auto"/>
          </w:divBdr>
        </w:div>
        <w:div w:id="98573590">
          <w:marLeft w:val="640"/>
          <w:marRight w:val="0"/>
          <w:marTop w:val="0"/>
          <w:marBottom w:val="0"/>
          <w:divBdr>
            <w:top w:val="none" w:sz="0" w:space="0" w:color="auto"/>
            <w:left w:val="none" w:sz="0" w:space="0" w:color="auto"/>
            <w:bottom w:val="none" w:sz="0" w:space="0" w:color="auto"/>
            <w:right w:val="none" w:sz="0" w:space="0" w:color="auto"/>
          </w:divBdr>
        </w:div>
        <w:div w:id="1948391942">
          <w:marLeft w:val="640"/>
          <w:marRight w:val="0"/>
          <w:marTop w:val="0"/>
          <w:marBottom w:val="0"/>
          <w:divBdr>
            <w:top w:val="none" w:sz="0" w:space="0" w:color="auto"/>
            <w:left w:val="none" w:sz="0" w:space="0" w:color="auto"/>
            <w:bottom w:val="none" w:sz="0" w:space="0" w:color="auto"/>
            <w:right w:val="none" w:sz="0" w:space="0" w:color="auto"/>
          </w:divBdr>
        </w:div>
        <w:div w:id="1690838912">
          <w:marLeft w:val="640"/>
          <w:marRight w:val="0"/>
          <w:marTop w:val="0"/>
          <w:marBottom w:val="0"/>
          <w:divBdr>
            <w:top w:val="none" w:sz="0" w:space="0" w:color="auto"/>
            <w:left w:val="none" w:sz="0" w:space="0" w:color="auto"/>
            <w:bottom w:val="none" w:sz="0" w:space="0" w:color="auto"/>
            <w:right w:val="none" w:sz="0" w:space="0" w:color="auto"/>
          </w:divBdr>
        </w:div>
        <w:div w:id="1922762282">
          <w:marLeft w:val="640"/>
          <w:marRight w:val="0"/>
          <w:marTop w:val="0"/>
          <w:marBottom w:val="0"/>
          <w:divBdr>
            <w:top w:val="none" w:sz="0" w:space="0" w:color="auto"/>
            <w:left w:val="none" w:sz="0" w:space="0" w:color="auto"/>
            <w:bottom w:val="none" w:sz="0" w:space="0" w:color="auto"/>
            <w:right w:val="none" w:sz="0" w:space="0" w:color="auto"/>
          </w:divBdr>
        </w:div>
        <w:div w:id="1588639">
          <w:marLeft w:val="640"/>
          <w:marRight w:val="0"/>
          <w:marTop w:val="0"/>
          <w:marBottom w:val="0"/>
          <w:divBdr>
            <w:top w:val="none" w:sz="0" w:space="0" w:color="auto"/>
            <w:left w:val="none" w:sz="0" w:space="0" w:color="auto"/>
            <w:bottom w:val="none" w:sz="0" w:space="0" w:color="auto"/>
            <w:right w:val="none" w:sz="0" w:space="0" w:color="auto"/>
          </w:divBdr>
        </w:div>
        <w:div w:id="525218423">
          <w:marLeft w:val="640"/>
          <w:marRight w:val="0"/>
          <w:marTop w:val="0"/>
          <w:marBottom w:val="0"/>
          <w:divBdr>
            <w:top w:val="none" w:sz="0" w:space="0" w:color="auto"/>
            <w:left w:val="none" w:sz="0" w:space="0" w:color="auto"/>
            <w:bottom w:val="none" w:sz="0" w:space="0" w:color="auto"/>
            <w:right w:val="none" w:sz="0" w:space="0" w:color="auto"/>
          </w:divBdr>
        </w:div>
        <w:div w:id="655836814">
          <w:marLeft w:val="640"/>
          <w:marRight w:val="0"/>
          <w:marTop w:val="0"/>
          <w:marBottom w:val="0"/>
          <w:divBdr>
            <w:top w:val="none" w:sz="0" w:space="0" w:color="auto"/>
            <w:left w:val="none" w:sz="0" w:space="0" w:color="auto"/>
            <w:bottom w:val="none" w:sz="0" w:space="0" w:color="auto"/>
            <w:right w:val="none" w:sz="0" w:space="0" w:color="auto"/>
          </w:divBdr>
        </w:div>
        <w:div w:id="1473596409">
          <w:marLeft w:val="640"/>
          <w:marRight w:val="0"/>
          <w:marTop w:val="0"/>
          <w:marBottom w:val="0"/>
          <w:divBdr>
            <w:top w:val="none" w:sz="0" w:space="0" w:color="auto"/>
            <w:left w:val="none" w:sz="0" w:space="0" w:color="auto"/>
            <w:bottom w:val="none" w:sz="0" w:space="0" w:color="auto"/>
            <w:right w:val="none" w:sz="0" w:space="0" w:color="auto"/>
          </w:divBdr>
        </w:div>
        <w:div w:id="658733412">
          <w:marLeft w:val="640"/>
          <w:marRight w:val="0"/>
          <w:marTop w:val="0"/>
          <w:marBottom w:val="0"/>
          <w:divBdr>
            <w:top w:val="none" w:sz="0" w:space="0" w:color="auto"/>
            <w:left w:val="none" w:sz="0" w:space="0" w:color="auto"/>
            <w:bottom w:val="none" w:sz="0" w:space="0" w:color="auto"/>
            <w:right w:val="none" w:sz="0" w:space="0" w:color="auto"/>
          </w:divBdr>
        </w:div>
        <w:div w:id="413822689">
          <w:marLeft w:val="640"/>
          <w:marRight w:val="0"/>
          <w:marTop w:val="0"/>
          <w:marBottom w:val="0"/>
          <w:divBdr>
            <w:top w:val="none" w:sz="0" w:space="0" w:color="auto"/>
            <w:left w:val="none" w:sz="0" w:space="0" w:color="auto"/>
            <w:bottom w:val="none" w:sz="0" w:space="0" w:color="auto"/>
            <w:right w:val="none" w:sz="0" w:space="0" w:color="auto"/>
          </w:divBdr>
        </w:div>
        <w:div w:id="1752046280">
          <w:marLeft w:val="640"/>
          <w:marRight w:val="0"/>
          <w:marTop w:val="0"/>
          <w:marBottom w:val="0"/>
          <w:divBdr>
            <w:top w:val="none" w:sz="0" w:space="0" w:color="auto"/>
            <w:left w:val="none" w:sz="0" w:space="0" w:color="auto"/>
            <w:bottom w:val="none" w:sz="0" w:space="0" w:color="auto"/>
            <w:right w:val="none" w:sz="0" w:space="0" w:color="auto"/>
          </w:divBdr>
        </w:div>
        <w:div w:id="1913269429">
          <w:marLeft w:val="640"/>
          <w:marRight w:val="0"/>
          <w:marTop w:val="0"/>
          <w:marBottom w:val="0"/>
          <w:divBdr>
            <w:top w:val="none" w:sz="0" w:space="0" w:color="auto"/>
            <w:left w:val="none" w:sz="0" w:space="0" w:color="auto"/>
            <w:bottom w:val="none" w:sz="0" w:space="0" w:color="auto"/>
            <w:right w:val="none" w:sz="0" w:space="0" w:color="auto"/>
          </w:divBdr>
        </w:div>
        <w:div w:id="805900101">
          <w:marLeft w:val="640"/>
          <w:marRight w:val="0"/>
          <w:marTop w:val="0"/>
          <w:marBottom w:val="0"/>
          <w:divBdr>
            <w:top w:val="none" w:sz="0" w:space="0" w:color="auto"/>
            <w:left w:val="none" w:sz="0" w:space="0" w:color="auto"/>
            <w:bottom w:val="none" w:sz="0" w:space="0" w:color="auto"/>
            <w:right w:val="none" w:sz="0" w:space="0" w:color="auto"/>
          </w:divBdr>
        </w:div>
        <w:div w:id="1748184861">
          <w:marLeft w:val="640"/>
          <w:marRight w:val="0"/>
          <w:marTop w:val="0"/>
          <w:marBottom w:val="0"/>
          <w:divBdr>
            <w:top w:val="none" w:sz="0" w:space="0" w:color="auto"/>
            <w:left w:val="none" w:sz="0" w:space="0" w:color="auto"/>
            <w:bottom w:val="none" w:sz="0" w:space="0" w:color="auto"/>
            <w:right w:val="none" w:sz="0" w:space="0" w:color="auto"/>
          </w:divBdr>
        </w:div>
        <w:div w:id="125854675">
          <w:marLeft w:val="640"/>
          <w:marRight w:val="0"/>
          <w:marTop w:val="0"/>
          <w:marBottom w:val="0"/>
          <w:divBdr>
            <w:top w:val="none" w:sz="0" w:space="0" w:color="auto"/>
            <w:left w:val="none" w:sz="0" w:space="0" w:color="auto"/>
            <w:bottom w:val="none" w:sz="0" w:space="0" w:color="auto"/>
            <w:right w:val="none" w:sz="0" w:space="0" w:color="auto"/>
          </w:divBdr>
        </w:div>
        <w:div w:id="683747881">
          <w:marLeft w:val="640"/>
          <w:marRight w:val="0"/>
          <w:marTop w:val="0"/>
          <w:marBottom w:val="0"/>
          <w:divBdr>
            <w:top w:val="none" w:sz="0" w:space="0" w:color="auto"/>
            <w:left w:val="none" w:sz="0" w:space="0" w:color="auto"/>
            <w:bottom w:val="none" w:sz="0" w:space="0" w:color="auto"/>
            <w:right w:val="none" w:sz="0" w:space="0" w:color="auto"/>
          </w:divBdr>
        </w:div>
        <w:div w:id="224879819">
          <w:marLeft w:val="640"/>
          <w:marRight w:val="0"/>
          <w:marTop w:val="0"/>
          <w:marBottom w:val="0"/>
          <w:divBdr>
            <w:top w:val="none" w:sz="0" w:space="0" w:color="auto"/>
            <w:left w:val="none" w:sz="0" w:space="0" w:color="auto"/>
            <w:bottom w:val="none" w:sz="0" w:space="0" w:color="auto"/>
            <w:right w:val="none" w:sz="0" w:space="0" w:color="auto"/>
          </w:divBdr>
        </w:div>
        <w:div w:id="1535727550">
          <w:marLeft w:val="640"/>
          <w:marRight w:val="0"/>
          <w:marTop w:val="0"/>
          <w:marBottom w:val="0"/>
          <w:divBdr>
            <w:top w:val="none" w:sz="0" w:space="0" w:color="auto"/>
            <w:left w:val="none" w:sz="0" w:space="0" w:color="auto"/>
            <w:bottom w:val="none" w:sz="0" w:space="0" w:color="auto"/>
            <w:right w:val="none" w:sz="0" w:space="0" w:color="auto"/>
          </w:divBdr>
        </w:div>
      </w:divsChild>
    </w:div>
    <w:div w:id="598100896">
      <w:bodyDiv w:val="1"/>
      <w:marLeft w:val="0"/>
      <w:marRight w:val="0"/>
      <w:marTop w:val="0"/>
      <w:marBottom w:val="0"/>
      <w:divBdr>
        <w:top w:val="none" w:sz="0" w:space="0" w:color="auto"/>
        <w:left w:val="none" w:sz="0" w:space="0" w:color="auto"/>
        <w:bottom w:val="none" w:sz="0" w:space="0" w:color="auto"/>
        <w:right w:val="none" w:sz="0" w:space="0" w:color="auto"/>
      </w:divBdr>
      <w:divsChild>
        <w:div w:id="1594975414">
          <w:marLeft w:val="640"/>
          <w:marRight w:val="0"/>
          <w:marTop w:val="0"/>
          <w:marBottom w:val="0"/>
          <w:divBdr>
            <w:top w:val="none" w:sz="0" w:space="0" w:color="auto"/>
            <w:left w:val="none" w:sz="0" w:space="0" w:color="auto"/>
            <w:bottom w:val="none" w:sz="0" w:space="0" w:color="auto"/>
            <w:right w:val="none" w:sz="0" w:space="0" w:color="auto"/>
          </w:divBdr>
        </w:div>
        <w:div w:id="805197328">
          <w:marLeft w:val="640"/>
          <w:marRight w:val="0"/>
          <w:marTop w:val="0"/>
          <w:marBottom w:val="0"/>
          <w:divBdr>
            <w:top w:val="none" w:sz="0" w:space="0" w:color="auto"/>
            <w:left w:val="none" w:sz="0" w:space="0" w:color="auto"/>
            <w:bottom w:val="none" w:sz="0" w:space="0" w:color="auto"/>
            <w:right w:val="none" w:sz="0" w:space="0" w:color="auto"/>
          </w:divBdr>
        </w:div>
        <w:div w:id="1047337103">
          <w:marLeft w:val="640"/>
          <w:marRight w:val="0"/>
          <w:marTop w:val="0"/>
          <w:marBottom w:val="0"/>
          <w:divBdr>
            <w:top w:val="none" w:sz="0" w:space="0" w:color="auto"/>
            <w:left w:val="none" w:sz="0" w:space="0" w:color="auto"/>
            <w:bottom w:val="none" w:sz="0" w:space="0" w:color="auto"/>
            <w:right w:val="none" w:sz="0" w:space="0" w:color="auto"/>
          </w:divBdr>
        </w:div>
        <w:div w:id="864441008">
          <w:marLeft w:val="640"/>
          <w:marRight w:val="0"/>
          <w:marTop w:val="0"/>
          <w:marBottom w:val="0"/>
          <w:divBdr>
            <w:top w:val="none" w:sz="0" w:space="0" w:color="auto"/>
            <w:left w:val="none" w:sz="0" w:space="0" w:color="auto"/>
            <w:bottom w:val="none" w:sz="0" w:space="0" w:color="auto"/>
            <w:right w:val="none" w:sz="0" w:space="0" w:color="auto"/>
          </w:divBdr>
        </w:div>
        <w:div w:id="1182400579">
          <w:marLeft w:val="640"/>
          <w:marRight w:val="0"/>
          <w:marTop w:val="0"/>
          <w:marBottom w:val="0"/>
          <w:divBdr>
            <w:top w:val="none" w:sz="0" w:space="0" w:color="auto"/>
            <w:left w:val="none" w:sz="0" w:space="0" w:color="auto"/>
            <w:bottom w:val="none" w:sz="0" w:space="0" w:color="auto"/>
            <w:right w:val="none" w:sz="0" w:space="0" w:color="auto"/>
          </w:divBdr>
        </w:div>
        <w:div w:id="401413827">
          <w:marLeft w:val="640"/>
          <w:marRight w:val="0"/>
          <w:marTop w:val="0"/>
          <w:marBottom w:val="0"/>
          <w:divBdr>
            <w:top w:val="none" w:sz="0" w:space="0" w:color="auto"/>
            <w:left w:val="none" w:sz="0" w:space="0" w:color="auto"/>
            <w:bottom w:val="none" w:sz="0" w:space="0" w:color="auto"/>
            <w:right w:val="none" w:sz="0" w:space="0" w:color="auto"/>
          </w:divBdr>
        </w:div>
        <w:div w:id="943613227">
          <w:marLeft w:val="640"/>
          <w:marRight w:val="0"/>
          <w:marTop w:val="0"/>
          <w:marBottom w:val="0"/>
          <w:divBdr>
            <w:top w:val="none" w:sz="0" w:space="0" w:color="auto"/>
            <w:left w:val="none" w:sz="0" w:space="0" w:color="auto"/>
            <w:bottom w:val="none" w:sz="0" w:space="0" w:color="auto"/>
            <w:right w:val="none" w:sz="0" w:space="0" w:color="auto"/>
          </w:divBdr>
        </w:div>
        <w:div w:id="1194198367">
          <w:marLeft w:val="640"/>
          <w:marRight w:val="0"/>
          <w:marTop w:val="0"/>
          <w:marBottom w:val="0"/>
          <w:divBdr>
            <w:top w:val="none" w:sz="0" w:space="0" w:color="auto"/>
            <w:left w:val="none" w:sz="0" w:space="0" w:color="auto"/>
            <w:bottom w:val="none" w:sz="0" w:space="0" w:color="auto"/>
            <w:right w:val="none" w:sz="0" w:space="0" w:color="auto"/>
          </w:divBdr>
        </w:div>
        <w:div w:id="135756242">
          <w:marLeft w:val="640"/>
          <w:marRight w:val="0"/>
          <w:marTop w:val="0"/>
          <w:marBottom w:val="0"/>
          <w:divBdr>
            <w:top w:val="none" w:sz="0" w:space="0" w:color="auto"/>
            <w:left w:val="none" w:sz="0" w:space="0" w:color="auto"/>
            <w:bottom w:val="none" w:sz="0" w:space="0" w:color="auto"/>
            <w:right w:val="none" w:sz="0" w:space="0" w:color="auto"/>
          </w:divBdr>
        </w:div>
        <w:div w:id="534584117">
          <w:marLeft w:val="640"/>
          <w:marRight w:val="0"/>
          <w:marTop w:val="0"/>
          <w:marBottom w:val="0"/>
          <w:divBdr>
            <w:top w:val="none" w:sz="0" w:space="0" w:color="auto"/>
            <w:left w:val="none" w:sz="0" w:space="0" w:color="auto"/>
            <w:bottom w:val="none" w:sz="0" w:space="0" w:color="auto"/>
            <w:right w:val="none" w:sz="0" w:space="0" w:color="auto"/>
          </w:divBdr>
        </w:div>
        <w:div w:id="1551381335">
          <w:marLeft w:val="640"/>
          <w:marRight w:val="0"/>
          <w:marTop w:val="0"/>
          <w:marBottom w:val="0"/>
          <w:divBdr>
            <w:top w:val="none" w:sz="0" w:space="0" w:color="auto"/>
            <w:left w:val="none" w:sz="0" w:space="0" w:color="auto"/>
            <w:bottom w:val="none" w:sz="0" w:space="0" w:color="auto"/>
            <w:right w:val="none" w:sz="0" w:space="0" w:color="auto"/>
          </w:divBdr>
        </w:div>
        <w:div w:id="700546323">
          <w:marLeft w:val="640"/>
          <w:marRight w:val="0"/>
          <w:marTop w:val="0"/>
          <w:marBottom w:val="0"/>
          <w:divBdr>
            <w:top w:val="none" w:sz="0" w:space="0" w:color="auto"/>
            <w:left w:val="none" w:sz="0" w:space="0" w:color="auto"/>
            <w:bottom w:val="none" w:sz="0" w:space="0" w:color="auto"/>
            <w:right w:val="none" w:sz="0" w:space="0" w:color="auto"/>
          </w:divBdr>
        </w:div>
        <w:div w:id="1583104691">
          <w:marLeft w:val="640"/>
          <w:marRight w:val="0"/>
          <w:marTop w:val="0"/>
          <w:marBottom w:val="0"/>
          <w:divBdr>
            <w:top w:val="none" w:sz="0" w:space="0" w:color="auto"/>
            <w:left w:val="none" w:sz="0" w:space="0" w:color="auto"/>
            <w:bottom w:val="none" w:sz="0" w:space="0" w:color="auto"/>
            <w:right w:val="none" w:sz="0" w:space="0" w:color="auto"/>
          </w:divBdr>
        </w:div>
        <w:div w:id="1810391887">
          <w:marLeft w:val="640"/>
          <w:marRight w:val="0"/>
          <w:marTop w:val="0"/>
          <w:marBottom w:val="0"/>
          <w:divBdr>
            <w:top w:val="none" w:sz="0" w:space="0" w:color="auto"/>
            <w:left w:val="none" w:sz="0" w:space="0" w:color="auto"/>
            <w:bottom w:val="none" w:sz="0" w:space="0" w:color="auto"/>
            <w:right w:val="none" w:sz="0" w:space="0" w:color="auto"/>
          </w:divBdr>
        </w:div>
        <w:div w:id="2142725709">
          <w:marLeft w:val="640"/>
          <w:marRight w:val="0"/>
          <w:marTop w:val="0"/>
          <w:marBottom w:val="0"/>
          <w:divBdr>
            <w:top w:val="none" w:sz="0" w:space="0" w:color="auto"/>
            <w:left w:val="none" w:sz="0" w:space="0" w:color="auto"/>
            <w:bottom w:val="none" w:sz="0" w:space="0" w:color="auto"/>
            <w:right w:val="none" w:sz="0" w:space="0" w:color="auto"/>
          </w:divBdr>
        </w:div>
        <w:div w:id="1208251161">
          <w:marLeft w:val="640"/>
          <w:marRight w:val="0"/>
          <w:marTop w:val="0"/>
          <w:marBottom w:val="0"/>
          <w:divBdr>
            <w:top w:val="none" w:sz="0" w:space="0" w:color="auto"/>
            <w:left w:val="none" w:sz="0" w:space="0" w:color="auto"/>
            <w:bottom w:val="none" w:sz="0" w:space="0" w:color="auto"/>
            <w:right w:val="none" w:sz="0" w:space="0" w:color="auto"/>
          </w:divBdr>
        </w:div>
        <w:div w:id="940407517">
          <w:marLeft w:val="640"/>
          <w:marRight w:val="0"/>
          <w:marTop w:val="0"/>
          <w:marBottom w:val="0"/>
          <w:divBdr>
            <w:top w:val="none" w:sz="0" w:space="0" w:color="auto"/>
            <w:left w:val="none" w:sz="0" w:space="0" w:color="auto"/>
            <w:bottom w:val="none" w:sz="0" w:space="0" w:color="auto"/>
            <w:right w:val="none" w:sz="0" w:space="0" w:color="auto"/>
          </w:divBdr>
        </w:div>
        <w:div w:id="511800982">
          <w:marLeft w:val="640"/>
          <w:marRight w:val="0"/>
          <w:marTop w:val="0"/>
          <w:marBottom w:val="0"/>
          <w:divBdr>
            <w:top w:val="none" w:sz="0" w:space="0" w:color="auto"/>
            <w:left w:val="none" w:sz="0" w:space="0" w:color="auto"/>
            <w:bottom w:val="none" w:sz="0" w:space="0" w:color="auto"/>
            <w:right w:val="none" w:sz="0" w:space="0" w:color="auto"/>
          </w:divBdr>
        </w:div>
        <w:div w:id="1976332976">
          <w:marLeft w:val="640"/>
          <w:marRight w:val="0"/>
          <w:marTop w:val="0"/>
          <w:marBottom w:val="0"/>
          <w:divBdr>
            <w:top w:val="none" w:sz="0" w:space="0" w:color="auto"/>
            <w:left w:val="none" w:sz="0" w:space="0" w:color="auto"/>
            <w:bottom w:val="none" w:sz="0" w:space="0" w:color="auto"/>
            <w:right w:val="none" w:sz="0" w:space="0" w:color="auto"/>
          </w:divBdr>
        </w:div>
        <w:div w:id="33384597">
          <w:marLeft w:val="640"/>
          <w:marRight w:val="0"/>
          <w:marTop w:val="0"/>
          <w:marBottom w:val="0"/>
          <w:divBdr>
            <w:top w:val="none" w:sz="0" w:space="0" w:color="auto"/>
            <w:left w:val="none" w:sz="0" w:space="0" w:color="auto"/>
            <w:bottom w:val="none" w:sz="0" w:space="0" w:color="auto"/>
            <w:right w:val="none" w:sz="0" w:space="0" w:color="auto"/>
          </w:divBdr>
        </w:div>
        <w:div w:id="942495740">
          <w:marLeft w:val="640"/>
          <w:marRight w:val="0"/>
          <w:marTop w:val="0"/>
          <w:marBottom w:val="0"/>
          <w:divBdr>
            <w:top w:val="none" w:sz="0" w:space="0" w:color="auto"/>
            <w:left w:val="none" w:sz="0" w:space="0" w:color="auto"/>
            <w:bottom w:val="none" w:sz="0" w:space="0" w:color="auto"/>
            <w:right w:val="none" w:sz="0" w:space="0" w:color="auto"/>
          </w:divBdr>
        </w:div>
        <w:div w:id="190461367">
          <w:marLeft w:val="640"/>
          <w:marRight w:val="0"/>
          <w:marTop w:val="0"/>
          <w:marBottom w:val="0"/>
          <w:divBdr>
            <w:top w:val="none" w:sz="0" w:space="0" w:color="auto"/>
            <w:left w:val="none" w:sz="0" w:space="0" w:color="auto"/>
            <w:bottom w:val="none" w:sz="0" w:space="0" w:color="auto"/>
            <w:right w:val="none" w:sz="0" w:space="0" w:color="auto"/>
          </w:divBdr>
        </w:div>
        <w:div w:id="1262448233">
          <w:marLeft w:val="640"/>
          <w:marRight w:val="0"/>
          <w:marTop w:val="0"/>
          <w:marBottom w:val="0"/>
          <w:divBdr>
            <w:top w:val="none" w:sz="0" w:space="0" w:color="auto"/>
            <w:left w:val="none" w:sz="0" w:space="0" w:color="auto"/>
            <w:bottom w:val="none" w:sz="0" w:space="0" w:color="auto"/>
            <w:right w:val="none" w:sz="0" w:space="0" w:color="auto"/>
          </w:divBdr>
        </w:div>
        <w:div w:id="1745643922">
          <w:marLeft w:val="640"/>
          <w:marRight w:val="0"/>
          <w:marTop w:val="0"/>
          <w:marBottom w:val="0"/>
          <w:divBdr>
            <w:top w:val="none" w:sz="0" w:space="0" w:color="auto"/>
            <w:left w:val="none" w:sz="0" w:space="0" w:color="auto"/>
            <w:bottom w:val="none" w:sz="0" w:space="0" w:color="auto"/>
            <w:right w:val="none" w:sz="0" w:space="0" w:color="auto"/>
          </w:divBdr>
        </w:div>
        <w:div w:id="879900391">
          <w:marLeft w:val="640"/>
          <w:marRight w:val="0"/>
          <w:marTop w:val="0"/>
          <w:marBottom w:val="0"/>
          <w:divBdr>
            <w:top w:val="none" w:sz="0" w:space="0" w:color="auto"/>
            <w:left w:val="none" w:sz="0" w:space="0" w:color="auto"/>
            <w:bottom w:val="none" w:sz="0" w:space="0" w:color="auto"/>
            <w:right w:val="none" w:sz="0" w:space="0" w:color="auto"/>
          </w:divBdr>
        </w:div>
        <w:div w:id="1382972305">
          <w:marLeft w:val="640"/>
          <w:marRight w:val="0"/>
          <w:marTop w:val="0"/>
          <w:marBottom w:val="0"/>
          <w:divBdr>
            <w:top w:val="none" w:sz="0" w:space="0" w:color="auto"/>
            <w:left w:val="none" w:sz="0" w:space="0" w:color="auto"/>
            <w:bottom w:val="none" w:sz="0" w:space="0" w:color="auto"/>
            <w:right w:val="none" w:sz="0" w:space="0" w:color="auto"/>
          </w:divBdr>
        </w:div>
        <w:div w:id="658268260">
          <w:marLeft w:val="640"/>
          <w:marRight w:val="0"/>
          <w:marTop w:val="0"/>
          <w:marBottom w:val="0"/>
          <w:divBdr>
            <w:top w:val="none" w:sz="0" w:space="0" w:color="auto"/>
            <w:left w:val="none" w:sz="0" w:space="0" w:color="auto"/>
            <w:bottom w:val="none" w:sz="0" w:space="0" w:color="auto"/>
            <w:right w:val="none" w:sz="0" w:space="0" w:color="auto"/>
          </w:divBdr>
        </w:div>
        <w:div w:id="184635155">
          <w:marLeft w:val="640"/>
          <w:marRight w:val="0"/>
          <w:marTop w:val="0"/>
          <w:marBottom w:val="0"/>
          <w:divBdr>
            <w:top w:val="none" w:sz="0" w:space="0" w:color="auto"/>
            <w:left w:val="none" w:sz="0" w:space="0" w:color="auto"/>
            <w:bottom w:val="none" w:sz="0" w:space="0" w:color="auto"/>
            <w:right w:val="none" w:sz="0" w:space="0" w:color="auto"/>
          </w:divBdr>
        </w:div>
        <w:div w:id="446198109">
          <w:marLeft w:val="640"/>
          <w:marRight w:val="0"/>
          <w:marTop w:val="0"/>
          <w:marBottom w:val="0"/>
          <w:divBdr>
            <w:top w:val="none" w:sz="0" w:space="0" w:color="auto"/>
            <w:left w:val="none" w:sz="0" w:space="0" w:color="auto"/>
            <w:bottom w:val="none" w:sz="0" w:space="0" w:color="auto"/>
            <w:right w:val="none" w:sz="0" w:space="0" w:color="auto"/>
          </w:divBdr>
        </w:div>
        <w:div w:id="546649543">
          <w:marLeft w:val="640"/>
          <w:marRight w:val="0"/>
          <w:marTop w:val="0"/>
          <w:marBottom w:val="0"/>
          <w:divBdr>
            <w:top w:val="none" w:sz="0" w:space="0" w:color="auto"/>
            <w:left w:val="none" w:sz="0" w:space="0" w:color="auto"/>
            <w:bottom w:val="none" w:sz="0" w:space="0" w:color="auto"/>
            <w:right w:val="none" w:sz="0" w:space="0" w:color="auto"/>
          </w:divBdr>
        </w:div>
        <w:div w:id="776482953">
          <w:marLeft w:val="640"/>
          <w:marRight w:val="0"/>
          <w:marTop w:val="0"/>
          <w:marBottom w:val="0"/>
          <w:divBdr>
            <w:top w:val="none" w:sz="0" w:space="0" w:color="auto"/>
            <w:left w:val="none" w:sz="0" w:space="0" w:color="auto"/>
            <w:bottom w:val="none" w:sz="0" w:space="0" w:color="auto"/>
            <w:right w:val="none" w:sz="0" w:space="0" w:color="auto"/>
          </w:divBdr>
        </w:div>
        <w:div w:id="2073379722">
          <w:marLeft w:val="640"/>
          <w:marRight w:val="0"/>
          <w:marTop w:val="0"/>
          <w:marBottom w:val="0"/>
          <w:divBdr>
            <w:top w:val="none" w:sz="0" w:space="0" w:color="auto"/>
            <w:left w:val="none" w:sz="0" w:space="0" w:color="auto"/>
            <w:bottom w:val="none" w:sz="0" w:space="0" w:color="auto"/>
            <w:right w:val="none" w:sz="0" w:space="0" w:color="auto"/>
          </w:divBdr>
        </w:div>
        <w:div w:id="381099344">
          <w:marLeft w:val="640"/>
          <w:marRight w:val="0"/>
          <w:marTop w:val="0"/>
          <w:marBottom w:val="0"/>
          <w:divBdr>
            <w:top w:val="none" w:sz="0" w:space="0" w:color="auto"/>
            <w:left w:val="none" w:sz="0" w:space="0" w:color="auto"/>
            <w:bottom w:val="none" w:sz="0" w:space="0" w:color="auto"/>
            <w:right w:val="none" w:sz="0" w:space="0" w:color="auto"/>
          </w:divBdr>
        </w:div>
        <w:div w:id="462583385">
          <w:marLeft w:val="640"/>
          <w:marRight w:val="0"/>
          <w:marTop w:val="0"/>
          <w:marBottom w:val="0"/>
          <w:divBdr>
            <w:top w:val="none" w:sz="0" w:space="0" w:color="auto"/>
            <w:left w:val="none" w:sz="0" w:space="0" w:color="auto"/>
            <w:bottom w:val="none" w:sz="0" w:space="0" w:color="auto"/>
            <w:right w:val="none" w:sz="0" w:space="0" w:color="auto"/>
          </w:divBdr>
        </w:div>
        <w:div w:id="1398675193">
          <w:marLeft w:val="640"/>
          <w:marRight w:val="0"/>
          <w:marTop w:val="0"/>
          <w:marBottom w:val="0"/>
          <w:divBdr>
            <w:top w:val="none" w:sz="0" w:space="0" w:color="auto"/>
            <w:left w:val="none" w:sz="0" w:space="0" w:color="auto"/>
            <w:bottom w:val="none" w:sz="0" w:space="0" w:color="auto"/>
            <w:right w:val="none" w:sz="0" w:space="0" w:color="auto"/>
          </w:divBdr>
        </w:div>
        <w:div w:id="1302727731">
          <w:marLeft w:val="640"/>
          <w:marRight w:val="0"/>
          <w:marTop w:val="0"/>
          <w:marBottom w:val="0"/>
          <w:divBdr>
            <w:top w:val="none" w:sz="0" w:space="0" w:color="auto"/>
            <w:left w:val="none" w:sz="0" w:space="0" w:color="auto"/>
            <w:bottom w:val="none" w:sz="0" w:space="0" w:color="auto"/>
            <w:right w:val="none" w:sz="0" w:space="0" w:color="auto"/>
          </w:divBdr>
        </w:div>
        <w:div w:id="117604040">
          <w:marLeft w:val="640"/>
          <w:marRight w:val="0"/>
          <w:marTop w:val="0"/>
          <w:marBottom w:val="0"/>
          <w:divBdr>
            <w:top w:val="none" w:sz="0" w:space="0" w:color="auto"/>
            <w:left w:val="none" w:sz="0" w:space="0" w:color="auto"/>
            <w:bottom w:val="none" w:sz="0" w:space="0" w:color="auto"/>
            <w:right w:val="none" w:sz="0" w:space="0" w:color="auto"/>
          </w:divBdr>
        </w:div>
        <w:div w:id="1530147035">
          <w:marLeft w:val="640"/>
          <w:marRight w:val="0"/>
          <w:marTop w:val="0"/>
          <w:marBottom w:val="0"/>
          <w:divBdr>
            <w:top w:val="none" w:sz="0" w:space="0" w:color="auto"/>
            <w:left w:val="none" w:sz="0" w:space="0" w:color="auto"/>
            <w:bottom w:val="none" w:sz="0" w:space="0" w:color="auto"/>
            <w:right w:val="none" w:sz="0" w:space="0" w:color="auto"/>
          </w:divBdr>
        </w:div>
        <w:div w:id="1223365788">
          <w:marLeft w:val="640"/>
          <w:marRight w:val="0"/>
          <w:marTop w:val="0"/>
          <w:marBottom w:val="0"/>
          <w:divBdr>
            <w:top w:val="none" w:sz="0" w:space="0" w:color="auto"/>
            <w:left w:val="none" w:sz="0" w:space="0" w:color="auto"/>
            <w:bottom w:val="none" w:sz="0" w:space="0" w:color="auto"/>
            <w:right w:val="none" w:sz="0" w:space="0" w:color="auto"/>
          </w:divBdr>
        </w:div>
        <w:div w:id="619921277">
          <w:marLeft w:val="640"/>
          <w:marRight w:val="0"/>
          <w:marTop w:val="0"/>
          <w:marBottom w:val="0"/>
          <w:divBdr>
            <w:top w:val="none" w:sz="0" w:space="0" w:color="auto"/>
            <w:left w:val="none" w:sz="0" w:space="0" w:color="auto"/>
            <w:bottom w:val="none" w:sz="0" w:space="0" w:color="auto"/>
            <w:right w:val="none" w:sz="0" w:space="0" w:color="auto"/>
          </w:divBdr>
        </w:div>
        <w:div w:id="798571172">
          <w:marLeft w:val="640"/>
          <w:marRight w:val="0"/>
          <w:marTop w:val="0"/>
          <w:marBottom w:val="0"/>
          <w:divBdr>
            <w:top w:val="none" w:sz="0" w:space="0" w:color="auto"/>
            <w:left w:val="none" w:sz="0" w:space="0" w:color="auto"/>
            <w:bottom w:val="none" w:sz="0" w:space="0" w:color="auto"/>
            <w:right w:val="none" w:sz="0" w:space="0" w:color="auto"/>
          </w:divBdr>
        </w:div>
        <w:div w:id="1071974060">
          <w:marLeft w:val="640"/>
          <w:marRight w:val="0"/>
          <w:marTop w:val="0"/>
          <w:marBottom w:val="0"/>
          <w:divBdr>
            <w:top w:val="none" w:sz="0" w:space="0" w:color="auto"/>
            <w:left w:val="none" w:sz="0" w:space="0" w:color="auto"/>
            <w:bottom w:val="none" w:sz="0" w:space="0" w:color="auto"/>
            <w:right w:val="none" w:sz="0" w:space="0" w:color="auto"/>
          </w:divBdr>
        </w:div>
        <w:div w:id="248538890">
          <w:marLeft w:val="640"/>
          <w:marRight w:val="0"/>
          <w:marTop w:val="0"/>
          <w:marBottom w:val="0"/>
          <w:divBdr>
            <w:top w:val="none" w:sz="0" w:space="0" w:color="auto"/>
            <w:left w:val="none" w:sz="0" w:space="0" w:color="auto"/>
            <w:bottom w:val="none" w:sz="0" w:space="0" w:color="auto"/>
            <w:right w:val="none" w:sz="0" w:space="0" w:color="auto"/>
          </w:divBdr>
        </w:div>
        <w:div w:id="467213390">
          <w:marLeft w:val="640"/>
          <w:marRight w:val="0"/>
          <w:marTop w:val="0"/>
          <w:marBottom w:val="0"/>
          <w:divBdr>
            <w:top w:val="none" w:sz="0" w:space="0" w:color="auto"/>
            <w:left w:val="none" w:sz="0" w:space="0" w:color="auto"/>
            <w:bottom w:val="none" w:sz="0" w:space="0" w:color="auto"/>
            <w:right w:val="none" w:sz="0" w:space="0" w:color="auto"/>
          </w:divBdr>
        </w:div>
        <w:div w:id="2097436289">
          <w:marLeft w:val="640"/>
          <w:marRight w:val="0"/>
          <w:marTop w:val="0"/>
          <w:marBottom w:val="0"/>
          <w:divBdr>
            <w:top w:val="none" w:sz="0" w:space="0" w:color="auto"/>
            <w:left w:val="none" w:sz="0" w:space="0" w:color="auto"/>
            <w:bottom w:val="none" w:sz="0" w:space="0" w:color="auto"/>
            <w:right w:val="none" w:sz="0" w:space="0" w:color="auto"/>
          </w:divBdr>
        </w:div>
        <w:div w:id="1101142979">
          <w:marLeft w:val="640"/>
          <w:marRight w:val="0"/>
          <w:marTop w:val="0"/>
          <w:marBottom w:val="0"/>
          <w:divBdr>
            <w:top w:val="none" w:sz="0" w:space="0" w:color="auto"/>
            <w:left w:val="none" w:sz="0" w:space="0" w:color="auto"/>
            <w:bottom w:val="none" w:sz="0" w:space="0" w:color="auto"/>
            <w:right w:val="none" w:sz="0" w:space="0" w:color="auto"/>
          </w:divBdr>
        </w:div>
        <w:div w:id="418134948">
          <w:marLeft w:val="640"/>
          <w:marRight w:val="0"/>
          <w:marTop w:val="0"/>
          <w:marBottom w:val="0"/>
          <w:divBdr>
            <w:top w:val="none" w:sz="0" w:space="0" w:color="auto"/>
            <w:left w:val="none" w:sz="0" w:space="0" w:color="auto"/>
            <w:bottom w:val="none" w:sz="0" w:space="0" w:color="auto"/>
            <w:right w:val="none" w:sz="0" w:space="0" w:color="auto"/>
          </w:divBdr>
        </w:div>
        <w:div w:id="409891511">
          <w:marLeft w:val="640"/>
          <w:marRight w:val="0"/>
          <w:marTop w:val="0"/>
          <w:marBottom w:val="0"/>
          <w:divBdr>
            <w:top w:val="none" w:sz="0" w:space="0" w:color="auto"/>
            <w:left w:val="none" w:sz="0" w:space="0" w:color="auto"/>
            <w:bottom w:val="none" w:sz="0" w:space="0" w:color="auto"/>
            <w:right w:val="none" w:sz="0" w:space="0" w:color="auto"/>
          </w:divBdr>
        </w:div>
        <w:div w:id="1940943772">
          <w:marLeft w:val="640"/>
          <w:marRight w:val="0"/>
          <w:marTop w:val="0"/>
          <w:marBottom w:val="0"/>
          <w:divBdr>
            <w:top w:val="none" w:sz="0" w:space="0" w:color="auto"/>
            <w:left w:val="none" w:sz="0" w:space="0" w:color="auto"/>
            <w:bottom w:val="none" w:sz="0" w:space="0" w:color="auto"/>
            <w:right w:val="none" w:sz="0" w:space="0" w:color="auto"/>
          </w:divBdr>
        </w:div>
        <w:div w:id="1203862308">
          <w:marLeft w:val="640"/>
          <w:marRight w:val="0"/>
          <w:marTop w:val="0"/>
          <w:marBottom w:val="0"/>
          <w:divBdr>
            <w:top w:val="none" w:sz="0" w:space="0" w:color="auto"/>
            <w:left w:val="none" w:sz="0" w:space="0" w:color="auto"/>
            <w:bottom w:val="none" w:sz="0" w:space="0" w:color="auto"/>
            <w:right w:val="none" w:sz="0" w:space="0" w:color="auto"/>
          </w:divBdr>
        </w:div>
        <w:div w:id="911425575">
          <w:marLeft w:val="640"/>
          <w:marRight w:val="0"/>
          <w:marTop w:val="0"/>
          <w:marBottom w:val="0"/>
          <w:divBdr>
            <w:top w:val="none" w:sz="0" w:space="0" w:color="auto"/>
            <w:left w:val="none" w:sz="0" w:space="0" w:color="auto"/>
            <w:bottom w:val="none" w:sz="0" w:space="0" w:color="auto"/>
            <w:right w:val="none" w:sz="0" w:space="0" w:color="auto"/>
          </w:divBdr>
        </w:div>
        <w:div w:id="809444153">
          <w:marLeft w:val="640"/>
          <w:marRight w:val="0"/>
          <w:marTop w:val="0"/>
          <w:marBottom w:val="0"/>
          <w:divBdr>
            <w:top w:val="none" w:sz="0" w:space="0" w:color="auto"/>
            <w:left w:val="none" w:sz="0" w:space="0" w:color="auto"/>
            <w:bottom w:val="none" w:sz="0" w:space="0" w:color="auto"/>
            <w:right w:val="none" w:sz="0" w:space="0" w:color="auto"/>
          </w:divBdr>
        </w:div>
        <w:div w:id="1204059579">
          <w:marLeft w:val="640"/>
          <w:marRight w:val="0"/>
          <w:marTop w:val="0"/>
          <w:marBottom w:val="0"/>
          <w:divBdr>
            <w:top w:val="none" w:sz="0" w:space="0" w:color="auto"/>
            <w:left w:val="none" w:sz="0" w:space="0" w:color="auto"/>
            <w:bottom w:val="none" w:sz="0" w:space="0" w:color="auto"/>
            <w:right w:val="none" w:sz="0" w:space="0" w:color="auto"/>
          </w:divBdr>
        </w:div>
        <w:div w:id="454369063">
          <w:marLeft w:val="640"/>
          <w:marRight w:val="0"/>
          <w:marTop w:val="0"/>
          <w:marBottom w:val="0"/>
          <w:divBdr>
            <w:top w:val="none" w:sz="0" w:space="0" w:color="auto"/>
            <w:left w:val="none" w:sz="0" w:space="0" w:color="auto"/>
            <w:bottom w:val="none" w:sz="0" w:space="0" w:color="auto"/>
            <w:right w:val="none" w:sz="0" w:space="0" w:color="auto"/>
          </w:divBdr>
        </w:div>
        <w:div w:id="820075799">
          <w:marLeft w:val="640"/>
          <w:marRight w:val="0"/>
          <w:marTop w:val="0"/>
          <w:marBottom w:val="0"/>
          <w:divBdr>
            <w:top w:val="none" w:sz="0" w:space="0" w:color="auto"/>
            <w:left w:val="none" w:sz="0" w:space="0" w:color="auto"/>
            <w:bottom w:val="none" w:sz="0" w:space="0" w:color="auto"/>
            <w:right w:val="none" w:sz="0" w:space="0" w:color="auto"/>
          </w:divBdr>
        </w:div>
        <w:div w:id="1443299967">
          <w:marLeft w:val="640"/>
          <w:marRight w:val="0"/>
          <w:marTop w:val="0"/>
          <w:marBottom w:val="0"/>
          <w:divBdr>
            <w:top w:val="none" w:sz="0" w:space="0" w:color="auto"/>
            <w:left w:val="none" w:sz="0" w:space="0" w:color="auto"/>
            <w:bottom w:val="none" w:sz="0" w:space="0" w:color="auto"/>
            <w:right w:val="none" w:sz="0" w:space="0" w:color="auto"/>
          </w:divBdr>
        </w:div>
        <w:div w:id="1311859127">
          <w:marLeft w:val="640"/>
          <w:marRight w:val="0"/>
          <w:marTop w:val="0"/>
          <w:marBottom w:val="0"/>
          <w:divBdr>
            <w:top w:val="none" w:sz="0" w:space="0" w:color="auto"/>
            <w:left w:val="none" w:sz="0" w:space="0" w:color="auto"/>
            <w:bottom w:val="none" w:sz="0" w:space="0" w:color="auto"/>
            <w:right w:val="none" w:sz="0" w:space="0" w:color="auto"/>
          </w:divBdr>
        </w:div>
        <w:div w:id="1288241428">
          <w:marLeft w:val="640"/>
          <w:marRight w:val="0"/>
          <w:marTop w:val="0"/>
          <w:marBottom w:val="0"/>
          <w:divBdr>
            <w:top w:val="none" w:sz="0" w:space="0" w:color="auto"/>
            <w:left w:val="none" w:sz="0" w:space="0" w:color="auto"/>
            <w:bottom w:val="none" w:sz="0" w:space="0" w:color="auto"/>
            <w:right w:val="none" w:sz="0" w:space="0" w:color="auto"/>
          </w:divBdr>
        </w:div>
        <w:div w:id="1776367223">
          <w:marLeft w:val="640"/>
          <w:marRight w:val="0"/>
          <w:marTop w:val="0"/>
          <w:marBottom w:val="0"/>
          <w:divBdr>
            <w:top w:val="none" w:sz="0" w:space="0" w:color="auto"/>
            <w:left w:val="none" w:sz="0" w:space="0" w:color="auto"/>
            <w:bottom w:val="none" w:sz="0" w:space="0" w:color="auto"/>
            <w:right w:val="none" w:sz="0" w:space="0" w:color="auto"/>
          </w:divBdr>
        </w:div>
        <w:div w:id="218323488">
          <w:marLeft w:val="640"/>
          <w:marRight w:val="0"/>
          <w:marTop w:val="0"/>
          <w:marBottom w:val="0"/>
          <w:divBdr>
            <w:top w:val="none" w:sz="0" w:space="0" w:color="auto"/>
            <w:left w:val="none" w:sz="0" w:space="0" w:color="auto"/>
            <w:bottom w:val="none" w:sz="0" w:space="0" w:color="auto"/>
            <w:right w:val="none" w:sz="0" w:space="0" w:color="auto"/>
          </w:divBdr>
        </w:div>
        <w:div w:id="466896737">
          <w:marLeft w:val="640"/>
          <w:marRight w:val="0"/>
          <w:marTop w:val="0"/>
          <w:marBottom w:val="0"/>
          <w:divBdr>
            <w:top w:val="none" w:sz="0" w:space="0" w:color="auto"/>
            <w:left w:val="none" w:sz="0" w:space="0" w:color="auto"/>
            <w:bottom w:val="none" w:sz="0" w:space="0" w:color="auto"/>
            <w:right w:val="none" w:sz="0" w:space="0" w:color="auto"/>
          </w:divBdr>
        </w:div>
        <w:div w:id="1716351788">
          <w:marLeft w:val="640"/>
          <w:marRight w:val="0"/>
          <w:marTop w:val="0"/>
          <w:marBottom w:val="0"/>
          <w:divBdr>
            <w:top w:val="none" w:sz="0" w:space="0" w:color="auto"/>
            <w:left w:val="none" w:sz="0" w:space="0" w:color="auto"/>
            <w:bottom w:val="none" w:sz="0" w:space="0" w:color="auto"/>
            <w:right w:val="none" w:sz="0" w:space="0" w:color="auto"/>
          </w:divBdr>
        </w:div>
        <w:div w:id="2122676780">
          <w:marLeft w:val="640"/>
          <w:marRight w:val="0"/>
          <w:marTop w:val="0"/>
          <w:marBottom w:val="0"/>
          <w:divBdr>
            <w:top w:val="none" w:sz="0" w:space="0" w:color="auto"/>
            <w:left w:val="none" w:sz="0" w:space="0" w:color="auto"/>
            <w:bottom w:val="none" w:sz="0" w:space="0" w:color="auto"/>
            <w:right w:val="none" w:sz="0" w:space="0" w:color="auto"/>
          </w:divBdr>
        </w:div>
        <w:div w:id="644285641">
          <w:marLeft w:val="640"/>
          <w:marRight w:val="0"/>
          <w:marTop w:val="0"/>
          <w:marBottom w:val="0"/>
          <w:divBdr>
            <w:top w:val="none" w:sz="0" w:space="0" w:color="auto"/>
            <w:left w:val="none" w:sz="0" w:space="0" w:color="auto"/>
            <w:bottom w:val="none" w:sz="0" w:space="0" w:color="auto"/>
            <w:right w:val="none" w:sz="0" w:space="0" w:color="auto"/>
          </w:divBdr>
        </w:div>
        <w:div w:id="237129344">
          <w:marLeft w:val="640"/>
          <w:marRight w:val="0"/>
          <w:marTop w:val="0"/>
          <w:marBottom w:val="0"/>
          <w:divBdr>
            <w:top w:val="none" w:sz="0" w:space="0" w:color="auto"/>
            <w:left w:val="none" w:sz="0" w:space="0" w:color="auto"/>
            <w:bottom w:val="none" w:sz="0" w:space="0" w:color="auto"/>
            <w:right w:val="none" w:sz="0" w:space="0" w:color="auto"/>
          </w:divBdr>
        </w:div>
        <w:div w:id="687757882">
          <w:marLeft w:val="640"/>
          <w:marRight w:val="0"/>
          <w:marTop w:val="0"/>
          <w:marBottom w:val="0"/>
          <w:divBdr>
            <w:top w:val="none" w:sz="0" w:space="0" w:color="auto"/>
            <w:left w:val="none" w:sz="0" w:space="0" w:color="auto"/>
            <w:bottom w:val="none" w:sz="0" w:space="0" w:color="auto"/>
            <w:right w:val="none" w:sz="0" w:space="0" w:color="auto"/>
          </w:divBdr>
        </w:div>
        <w:div w:id="2120369889">
          <w:marLeft w:val="640"/>
          <w:marRight w:val="0"/>
          <w:marTop w:val="0"/>
          <w:marBottom w:val="0"/>
          <w:divBdr>
            <w:top w:val="none" w:sz="0" w:space="0" w:color="auto"/>
            <w:left w:val="none" w:sz="0" w:space="0" w:color="auto"/>
            <w:bottom w:val="none" w:sz="0" w:space="0" w:color="auto"/>
            <w:right w:val="none" w:sz="0" w:space="0" w:color="auto"/>
          </w:divBdr>
        </w:div>
        <w:div w:id="1187671584">
          <w:marLeft w:val="640"/>
          <w:marRight w:val="0"/>
          <w:marTop w:val="0"/>
          <w:marBottom w:val="0"/>
          <w:divBdr>
            <w:top w:val="none" w:sz="0" w:space="0" w:color="auto"/>
            <w:left w:val="none" w:sz="0" w:space="0" w:color="auto"/>
            <w:bottom w:val="none" w:sz="0" w:space="0" w:color="auto"/>
            <w:right w:val="none" w:sz="0" w:space="0" w:color="auto"/>
          </w:divBdr>
        </w:div>
        <w:div w:id="1753157596">
          <w:marLeft w:val="640"/>
          <w:marRight w:val="0"/>
          <w:marTop w:val="0"/>
          <w:marBottom w:val="0"/>
          <w:divBdr>
            <w:top w:val="none" w:sz="0" w:space="0" w:color="auto"/>
            <w:left w:val="none" w:sz="0" w:space="0" w:color="auto"/>
            <w:bottom w:val="none" w:sz="0" w:space="0" w:color="auto"/>
            <w:right w:val="none" w:sz="0" w:space="0" w:color="auto"/>
          </w:divBdr>
        </w:div>
        <w:div w:id="165480860">
          <w:marLeft w:val="640"/>
          <w:marRight w:val="0"/>
          <w:marTop w:val="0"/>
          <w:marBottom w:val="0"/>
          <w:divBdr>
            <w:top w:val="none" w:sz="0" w:space="0" w:color="auto"/>
            <w:left w:val="none" w:sz="0" w:space="0" w:color="auto"/>
            <w:bottom w:val="none" w:sz="0" w:space="0" w:color="auto"/>
            <w:right w:val="none" w:sz="0" w:space="0" w:color="auto"/>
          </w:divBdr>
        </w:div>
        <w:div w:id="531966205">
          <w:marLeft w:val="640"/>
          <w:marRight w:val="0"/>
          <w:marTop w:val="0"/>
          <w:marBottom w:val="0"/>
          <w:divBdr>
            <w:top w:val="none" w:sz="0" w:space="0" w:color="auto"/>
            <w:left w:val="none" w:sz="0" w:space="0" w:color="auto"/>
            <w:bottom w:val="none" w:sz="0" w:space="0" w:color="auto"/>
            <w:right w:val="none" w:sz="0" w:space="0" w:color="auto"/>
          </w:divBdr>
        </w:div>
        <w:div w:id="2144420567">
          <w:marLeft w:val="640"/>
          <w:marRight w:val="0"/>
          <w:marTop w:val="0"/>
          <w:marBottom w:val="0"/>
          <w:divBdr>
            <w:top w:val="none" w:sz="0" w:space="0" w:color="auto"/>
            <w:left w:val="none" w:sz="0" w:space="0" w:color="auto"/>
            <w:bottom w:val="none" w:sz="0" w:space="0" w:color="auto"/>
            <w:right w:val="none" w:sz="0" w:space="0" w:color="auto"/>
          </w:divBdr>
        </w:div>
        <w:div w:id="1245339742">
          <w:marLeft w:val="640"/>
          <w:marRight w:val="0"/>
          <w:marTop w:val="0"/>
          <w:marBottom w:val="0"/>
          <w:divBdr>
            <w:top w:val="none" w:sz="0" w:space="0" w:color="auto"/>
            <w:left w:val="none" w:sz="0" w:space="0" w:color="auto"/>
            <w:bottom w:val="none" w:sz="0" w:space="0" w:color="auto"/>
            <w:right w:val="none" w:sz="0" w:space="0" w:color="auto"/>
          </w:divBdr>
        </w:div>
        <w:div w:id="352076496">
          <w:marLeft w:val="640"/>
          <w:marRight w:val="0"/>
          <w:marTop w:val="0"/>
          <w:marBottom w:val="0"/>
          <w:divBdr>
            <w:top w:val="none" w:sz="0" w:space="0" w:color="auto"/>
            <w:left w:val="none" w:sz="0" w:space="0" w:color="auto"/>
            <w:bottom w:val="none" w:sz="0" w:space="0" w:color="auto"/>
            <w:right w:val="none" w:sz="0" w:space="0" w:color="auto"/>
          </w:divBdr>
        </w:div>
        <w:div w:id="874267918">
          <w:marLeft w:val="640"/>
          <w:marRight w:val="0"/>
          <w:marTop w:val="0"/>
          <w:marBottom w:val="0"/>
          <w:divBdr>
            <w:top w:val="none" w:sz="0" w:space="0" w:color="auto"/>
            <w:left w:val="none" w:sz="0" w:space="0" w:color="auto"/>
            <w:bottom w:val="none" w:sz="0" w:space="0" w:color="auto"/>
            <w:right w:val="none" w:sz="0" w:space="0" w:color="auto"/>
          </w:divBdr>
        </w:div>
        <w:div w:id="1405452105">
          <w:marLeft w:val="640"/>
          <w:marRight w:val="0"/>
          <w:marTop w:val="0"/>
          <w:marBottom w:val="0"/>
          <w:divBdr>
            <w:top w:val="none" w:sz="0" w:space="0" w:color="auto"/>
            <w:left w:val="none" w:sz="0" w:space="0" w:color="auto"/>
            <w:bottom w:val="none" w:sz="0" w:space="0" w:color="auto"/>
            <w:right w:val="none" w:sz="0" w:space="0" w:color="auto"/>
          </w:divBdr>
        </w:div>
        <w:div w:id="800534208">
          <w:marLeft w:val="640"/>
          <w:marRight w:val="0"/>
          <w:marTop w:val="0"/>
          <w:marBottom w:val="0"/>
          <w:divBdr>
            <w:top w:val="none" w:sz="0" w:space="0" w:color="auto"/>
            <w:left w:val="none" w:sz="0" w:space="0" w:color="auto"/>
            <w:bottom w:val="none" w:sz="0" w:space="0" w:color="auto"/>
            <w:right w:val="none" w:sz="0" w:space="0" w:color="auto"/>
          </w:divBdr>
        </w:div>
        <w:div w:id="534932039">
          <w:marLeft w:val="640"/>
          <w:marRight w:val="0"/>
          <w:marTop w:val="0"/>
          <w:marBottom w:val="0"/>
          <w:divBdr>
            <w:top w:val="none" w:sz="0" w:space="0" w:color="auto"/>
            <w:left w:val="none" w:sz="0" w:space="0" w:color="auto"/>
            <w:bottom w:val="none" w:sz="0" w:space="0" w:color="auto"/>
            <w:right w:val="none" w:sz="0" w:space="0" w:color="auto"/>
          </w:divBdr>
        </w:div>
        <w:div w:id="1070881358">
          <w:marLeft w:val="640"/>
          <w:marRight w:val="0"/>
          <w:marTop w:val="0"/>
          <w:marBottom w:val="0"/>
          <w:divBdr>
            <w:top w:val="none" w:sz="0" w:space="0" w:color="auto"/>
            <w:left w:val="none" w:sz="0" w:space="0" w:color="auto"/>
            <w:bottom w:val="none" w:sz="0" w:space="0" w:color="auto"/>
            <w:right w:val="none" w:sz="0" w:space="0" w:color="auto"/>
          </w:divBdr>
        </w:div>
        <w:div w:id="246496423">
          <w:marLeft w:val="640"/>
          <w:marRight w:val="0"/>
          <w:marTop w:val="0"/>
          <w:marBottom w:val="0"/>
          <w:divBdr>
            <w:top w:val="none" w:sz="0" w:space="0" w:color="auto"/>
            <w:left w:val="none" w:sz="0" w:space="0" w:color="auto"/>
            <w:bottom w:val="none" w:sz="0" w:space="0" w:color="auto"/>
            <w:right w:val="none" w:sz="0" w:space="0" w:color="auto"/>
          </w:divBdr>
        </w:div>
        <w:div w:id="1898737972">
          <w:marLeft w:val="640"/>
          <w:marRight w:val="0"/>
          <w:marTop w:val="0"/>
          <w:marBottom w:val="0"/>
          <w:divBdr>
            <w:top w:val="none" w:sz="0" w:space="0" w:color="auto"/>
            <w:left w:val="none" w:sz="0" w:space="0" w:color="auto"/>
            <w:bottom w:val="none" w:sz="0" w:space="0" w:color="auto"/>
            <w:right w:val="none" w:sz="0" w:space="0" w:color="auto"/>
          </w:divBdr>
        </w:div>
        <w:div w:id="2086536096">
          <w:marLeft w:val="640"/>
          <w:marRight w:val="0"/>
          <w:marTop w:val="0"/>
          <w:marBottom w:val="0"/>
          <w:divBdr>
            <w:top w:val="none" w:sz="0" w:space="0" w:color="auto"/>
            <w:left w:val="none" w:sz="0" w:space="0" w:color="auto"/>
            <w:bottom w:val="none" w:sz="0" w:space="0" w:color="auto"/>
            <w:right w:val="none" w:sz="0" w:space="0" w:color="auto"/>
          </w:divBdr>
        </w:div>
        <w:div w:id="656150545">
          <w:marLeft w:val="640"/>
          <w:marRight w:val="0"/>
          <w:marTop w:val="0"/>
          <w:marBottom w:val="0"/>
          <w:divBdr>
            <w:top w:val="none" w:sz="0" w:space="0" w:color="auto"/>
            <w:left w:val="none" w:sz="0" w:space="0" w:color="auto"/>
            <w:bottom w:val="none" w:sz="0" w:space="0" w:color="auto"/>
            <w:right w:val="none" w:sz="0" w:space="0" w:color="auto"/>
          </w:divBdr>
        </w:div>
        <w:div w:id="1618022887">
          <w:marLeft w:val="640"/>
          <w:marRight w:val="0"/>
          <w:marTop w:val="0"/>
          <w:marBottom w:val="0"/>
          <w:divBdr>
            <w:top w:val="none" w:sz="0" w:space="0" w:color="auto"/>
            <w:left w:val="none" w:sz="0" w:space="0" w:color="auto"/>
            <w:bottom w:val="none" w:sz="0" w:space="0" w:color="auto"/>
            <w:right w:val="none" w:sz="0" w:space="0" w:color="auto"/>
          </w:divBdr>
        </w:div>
        <w:div w:id="1422987603">
          <w:marLeft w:val="640"/>
          <w:marRight w:val="0"/>
          <w:marTop w:val="0"/>
          <w:marBottom w:val="0"/>
          <w:divBdr>
            <w:top w:val="none" w:sz="0" w:space="0" w:color="auto"/>
            <w:left w:val="none" w:sz="0" w:space="0" w:color="auto"/>
            <w:bottom w:val="none" w:sz="0" w:space="0" w:color="auto"/>
            <w:right w:val="none" w:sz="0" w:space="0" w:color="auto"/>
          </w:divBdr>
        </w:div>
        <w:div w:id="783958469">
          <w:marLeft w:val="640"/>
          <w:marRight w:val="0"/>
          <w:marTop w:val="0"/>
          <w:marBottom w:val="0"/>
          <w:divBdr>
            <w:top w:val="none" w:sz="0" w:space="0" w:color="auto"/>
            <w:left w:val="none" w:sz="0" w:space="0" w:color="auto"/>
            <w:bottom w:val="none" w:sz="0" w:space="0" w:color="auto"/>
            <w:right w:val="none" w:sz="0" w:space="0" w:color="auto"/>
          </w:divBdr>
        </w:div>
        <w:div w:id="780153180">
          <w:marLeft w:val="640"/>
          <w:marRight w:val="0"/>
          <w:marTop w:val="0"/>
          <w:marBottom w:val="0"/>
          <w:divBdr>
            <w:top w:val="none" w:sz="0" w:space="0" w:color="auto"/>
            <w:left w:val="none" w:sz="0" w:space="0" w:color="auto"/>
            <w:bottom w:val="none" w:sz="0" w:space="0" w:color="auto"/>
            <w:right w:val="none" w:sz="0" w:space="0" w:color="auto"/>
          </w:divBdr>
        </w:div>
        <w:div w:id="974023173">
          <w:marLeft w:val="640"/>
          <w:marRight w:val="0"/>
          <w:marTop w:val="0"/>
          <w:marBottom w:val="0"/>
          <w:divBdr>
            <w:top w:val="none" w:sz="0" w:space="0" w:color="auto"/>
            <w:left w:val="none" w:sz="0" w:space="0" w:color="auto"/>
            <w:bottom w:val="none" w:sz="0" w:space="0" w:color="auto"/>
            <w:right w:val="none" w:sz="0" w:space="0" w:color="auto"/>
          </w:divBdr>
        </w:div>
        <w:div w:id="1549490878">
          <w:marLeft w:val="640"/>
          <w:marRight w:val="0"/>
          <w:marTop w:val="0"/>
          <w:marBottom w:val="0"/>
          <w:divBdr>
            <w:top w:val="none" w:sz="0" w:space="0" w:color="auto"/>
            <w:left w:val="none" w:sz="0" w:space="0" w:color="auto"/>
            <w:bottom w:val="none" w:sz="0" w:space="0" w:color="auto"/>
            <w:right w:val="none" w:sz="0" w:space="0" w:color="auto"/>
          </w:divBdr>
        </w:div>
        <w:div w:id="1355957358">
          <w:marLeft w:val="640"/>
          <w:marRight w:val="0"/>
          <w:marTop w:val="0"/>
          <w:marBottom w:val="0"/>
          <w:divBdr>
            <w:top w:val="none" w:sz="0" w:space="0" w:color="auto"/>
            <w:left w:val="none" w:sz="0" w:space="0" w:color="auto"/>
            <w:bottom w:val="none" w:sz="0" w:space="0" w:color="auto"/>
            <w:right w:val="none" w:sz="0" w:space="0" w:color="auto"/>
          </w:divBdr>
        </w:div>
        <w:div w:id="1522934793">
          <w:marLeft w:val="640"/>
          <w:marRight w:val="0"/>
          <w:marTop w:val="0"/>
          <w:marBottom w:val="0"/>
          <w:divBdr>
            <w:top w:val="none" w:sz="0" w:space="0" w:color="auto"/>
            <w:left w:val="none" w:sz="0" w:space="0" w:color="auto"/>
            <w:bottom w:val="none" w:sz="0" w:space="0" w:color="auto"/>
            <w:right w:val="none" w:sz="0" w:space="0" w:color="auto"/>
          </w:divBdr>
        </w:div>
        <w:div w:id="1987586360">
          <w:marLeft w:val="640"/>
          <w:marRight w:val="0"/>
          <w:marTop w:val="0"/>
          <w:marBottom w:val="0"/>
          <w:divBdr>
            <w:top w:val="none" w:sz="0" w:space="0" w:color="auto"/>
            <w:left w:val="none" w:sz="0" w:space="0" w:color="auto"/>
            <w:bottom w:val="none" w:sz="0" w:space="0" w:color="auto"/>
            <w:right w:val="none" w:sz="0" w:space="0" w:color="auto"/>
          </w:divBdr>
        </w:div>
        <w:div w:id="1713992664">
          <w:marLeft w:val="640"/>
          <w:marRight w:val="0"/>
          <w:marTop w:val="0"/>
          <w:marBottom w:val="0"/>
          <w:divBdr>
            <w:top w:val="none" w:sz="0" w:space="0" w:color="auto"/>
            <w:left w:val="none" w:sz="0" w:space="0" w:color="auto"/>
            <w:bottom w:val="none" w:sz="0" w:space="0" w:color="auto"/>
            <w:right w:val="none" w:sz="0" w:space="0" w:color="auto"/>
          </w:divBdr>
        </w:div>
        <w:div w:id="1248416645">
          <w:marLeft w:val="640"/>
          <w:marRight w:val="0"/>
          <w:marTop w:val="0"/>
          <w:marBottom w:val="0"/>
          <w:divBdr>
            <w:top w:val="none" w:sz="0" w:space="0" w:color="auto"/>
            <w:left w:val="none" w:sz="0" w:space="0" w:color="auto"/>
            <w:bottom w:val="none" w:sz="0" w:space="0" w:color="auto"/>
            <w:right w:val="none" w:sz="0" w:space="0" w:color="auto"/>
          </w:divBdr>
        </w:div>
        <w:div w:id="1106581716">
          <w:marLeft w:val="640"/>
          <w:marRight w:val="0"/>
          <w:marTop w:val="0"/>
          <w:marBottom w:val="0"/>
          <w:divBdr>
            <w:top w:val="none" w:sz="0" w:space="0" w:color="auto"/>
            <w:left w:val="none" w:sz="0" w:space="0" w:color="auto"/>
            <w:bottom w:val="none" w:sz="0" w:space="0" w:color="auto"/>
            <w:right w:val="none" w:sz="0" w:space="0" w:color="auto"/>
          </w:divBdr>
        </w:div>
        <w:div w:id="372578752">
          <w:marLeft w:val="640"/>
          <w:marRight w:val="0"/>
          <w:marTop w:val="0"/>
          <w:marBottom w:val="0"/>
          <w:divBdr>
            <w:top w:val="none" w:sz="0" w:space="0" w:color="auto"/>
            <w:left w:val="none" w:sz="0" w:space="0" w:color="auto"/>
            <w:bottom w:val="none" w:sz="0" w:space="0" w:color="auto"/>
            <w:right w:val="none" w:sz="0" w:space="0" w:color="auto"/>
          </w:divBdr>
        </w:div>
        <w:div w:id="1729718565">
          <w:marLeft w:val="640"/>
          <w:marRight w:val="0"/>
          <w:marTop w:val="0"/>
          <w:marBottom w:val="0"/>
          <w:divBdr>
            <w:top w:val="none" w:sz="0" w:space="0" w:color="auto"/>
            <w:left w:val="none" w:sz="0" w:space="0" w:color="auto"/>
            <w:bottom w:val="none" w:sz="0" w:space="0" w:color="auto"/>
            <w:right w:val="none" w:sz="0" w:space="0" w:color="auto"/>
          </w:divBdr>
        </w:div>
        <w:div w:id="1597320457">
          <w:marLeft w:val="640"/>
          <w:marRight w:val="0"/>
          <w:marTop w:val="0"/>
          <w:marBottom w:val="0"/>
          <w:divBdr>
            <w:top w:val="none" w:sz="0" w:space="0" w:color="auto"/>
            <w:left w:val="none" w:sz="0" w:space="0" w:color="auto"/>
            <w:bottom w:val="none" w:sz="0" w:space="0" w:color="auto"/>
            <w:right w:val="none" w:sz="0" w:space="0" w:color="auto"/>
          </w:divBdr>
        </w:div>
        <w:div w:id="1169713965">
          <w:marLeft w:val="640"/>
          <w:marRight w:val="0"/>
          <w:marTop w:val="0"/>
          <w:marBottom w:val="0"/>
          <w:divBdr>
            <w:top w:val="none" w:sz="0" w:space="0" w:color="auto"/>
            <w:left w:val="none" w:sz="0" w:space="0" w:color="auto"/>
            <w:bottom w:val="none" w:sz="0" w:space="0" w:color="auto"/>
            <w:right w:val="none" w:sz="0" w:space="0" w:color="auto"/>
          </w:divBdr>
        </w:div>
        <w:div w:id="1449735920">
          <w:marLeft w:val="640"/>
          <w:marRight w:val="0"/>
          <w:marTop w:val="0"/>
          <w:marBottom w:val="0"/>
          <w:divBdr>
            <w:top w:val="none" w:sz="0" w:space="0" w:color="auto"/>
            <w:left w:val="none" w:sz="0" w:space="0" w:color="auto"/>
            <w:bottom w:val="none" w:sz="0" w:space="0" w:color="auto"/>
            <w:right w:val="none" w:sz="0" w:space="0" w:color="auto"/>
          </w:divBdr>
        </w:div>
        <w:div w:id="1065640920">
          <w:marLeft w:val="640"/>
          <w:marRight w:val="0"/>
          <w:marTop w:val="0"/>
          <w:marBottom w:val="0"/>
          <w:divBdr>
            <w:top w:val="none" w:sz="0" w:space="0" w:color="auto"/>
            <w:left w:val="none" w:sz="0" w:space="0" w:color="auto"/>
            <w:bottom w:val="none" w:sz="0" w:space="0" w:color="auto"/>
            <w:right w:val="none" w:sz="0" w:space="0" w:color="auto"/>
          </w:divBdr>
        </w:div>
        <w:div w:id="79837069">
          <w:marLeft w:val="640"/>
          <w:marRight w:val="0"/>
          <w:marTop w:val="0"/>
          <w:marBottom w:val="0"/>
          <w:divBdr>
            <w:top w:val="none" w:sz="0" w:space="0" w:color="auto"/>
            <w:left w:val="none" w:sz="0" w:space="0" w:color="auto"/>
            <w:bottom w:val="none" w:sz="0" w:space="0" w:color="auto"/>
            <w:right w:val="none" w:sz="0" w:space="0" w:color="auto"/>
          </w:divBdr>
        </w:div>
        <w:div w:id="679740059">
          <w:marLeft w:val="640"/>
          <w:marRight w:val="0"/>
          <w:marTop w:val="0"/>
          <w:marBottom w:val="0"/>
          <w:divBdr>
            <w:top w:val="none" w:sz="0" w:space="0" w:color="auto"/>
            <w:left w:val="none" w:sz="0" w:space="0" w:color="auto"/>
            <w:bottom w:val="none" w:sz="0" w:space="0" w:color="auto"/>
            <w:right w:val="none" w:sz="0" w:space="0" w:color="auto"/>
          </w:divBdr>
        </w:div>
        <w:div w:id="2074542602">
          <w:marLeft w:val="640"/>
          <w:marRight w:val="0"/>
          <w:marTop w:val="0"/>
          <w:marBottom w:val="0"/>
          <w:divBdr>
            <w:top w:val="none" w:sz="0" w:space="0" w:color="auto"/>
            <w:left w:val="none" w:sz="0" w:space="0" w:color="auto"/>
            <w:bottom w:val="none" w:sz="0" w:space="0" w:color="auto"/>
            <w:right w:val="none" w:sz="0" w:space="0" w:color="auto"/>
          </w:divBdr>
        </w:div>
        <w:div w:id="1366178547">
          <w:marLeft w:val="640"/>
          <w:marRight w:val="0"/>
          <w:marTop w:val="0"/>
          <w:marBottom w:val="0"/>
          <w:divBdr>
            <w:top w:val="none" w:sz="0" w:space="0" w:color="auto"/>
            <w:left w:val="none" w:sz="0" w:space="0" w:color="auto"/>
            <w:bottom w:val="none" w:sz="0" w:space="0" w:color="auto"/>
            <w:right w:val="none" w:sz="0" w:space="0" w:color="auto"/>
          </w:divBdr>
        </w:div>
        <w:div w:id="484860477">
          <w:marLeft w:val="640"/>
          <w:marRight w:val="0"/>
          <w:marTop w:val="0"/>
          <w:marBottom w:val="0"/>
          <w:divBdr>
            <w:top w:val="none" w:sz="0" w:space="0" w:color="auto"/>
            <w:left w:val="none" w:sz="0" w:space="0" w:color="auto"/>
            <w:bottom w:val="none" w:sz="0" w:space="0" w:color="auto"/>
            <w:right w:val="none" w:sz="0" w:space="0" w:color="auto"/>
          </w:divBdr>
        </w:div>
        <w:div w:id="1731804905">
          <w:marLeft w:val="640"/>
          <w:marRight w:val="0"/>
          <w:marTop w:val="0"/>
          <w:marBottom w:val="0"/>
          <w:divBdr>
            <w:top w:val="none" w:sz="0" w:space="0" w:color="auto"/>
            <w:left w:val="none" w:sz="0" w:space="0" w:color="auto"/>
            <w:bottom w:val="none" w:sz="0" w:space="0" w:color="auto"/>
            <w:right w:val="none" w:sz="0" w:space="0" w:color="auto"/>
          </w:divBdr>
        </w:div>
        <w:div w:id="45766257">
          <w:marLeft w:val="640"/>
          <w:marRight w:val="0"/>
          <w:marTop w:val="0"/>
          <w:marBottom w:val="0"/>
          <w:divBdr>
            <w:top w:val="none" w:sz="0" w:space="0" w:color="auto"/>
            <w:left w:val="none" w:sz="0" w:space="0" w:color="auto"/>
            <w:bottom w:val="none" w:sz="0" w:space="0" w:color="auto"/>
            <w:right w:val="none" w:sz="0" w:space="0" w:color="auto"/>
          </w:divBdr>
        </w:div>
        <w:div w:id="1274941815">
          <w:marLeft w:val="640"/>
          <w:marRight w:val="0"/>
          <w:marTop w:val="0"/>
          <w:marBottom w:val="0"/>
          <w:divBdr>
            <w:top w:val="none" w:sz="0" w:space="0" w:color="auto"/>
            <w:left w:val="none" w:sz="0" w:space="0" w:color="auto"/>
            <w:bottom w:val="none" w:sz="0" w:space="0" w:color="auto"/>
            <w:right w:val="none" w:sz="0" w:space="0" w:color="auto"/>
          </w:divBdr>
        </w:div>
        <w:div w:id="314602484">
          <w:marLeft w:val="640"/>
          <w:marRight w:val="0"/>
          <w:marTop w:val="0"/>
          <w:marBottom w:val="0"/>
          <w:divBdr>
            <w:top w:val="none" w:sz="0" w:space="0" w:color="auto"/>
            <w:left w:val="none" w:sz="0" w:space="0" w:color="auto"/>
            <w:bottom w:val="none" w:sz="0" w:space="0" w:color="auto"/>
            <w:right w:val="none" w:sz="0" w:space="0" w:color="auto"/>
          </w:divBdr>
        </w:div>
        <w:div w:id="2075007419">
          <w:marLeft w:val="640"/>
          <w:marRight w:val="0"/>
          <w:marTop w:val="0"/>
          <w:marBottom w:val="0"/>
          <w:divBdr>
            <w:top w:val="none" w:sz="0" w:space="0" w:color="auto"/>
            <w:left w:val="none" w:sz="0" w:space="0" w:color="auto"/>
            <w:bottom w:val="none" w:sz="0" w:space="0" w:color="auto"/>
            <w:right w:val="none" w:sz="0" w:space="0" w:color="auto"/>
          </w:divBdr>
        </w:div>
        <w:div w:id="826819126">
          <w:marLeft w:val="640"/>
          <w:marRight w:val="0"/>
          <w:marTop w:val="0"/>
          <w:marBottom w:val="0"/>
          <w:divBdr>
            <w:top w:val="none" w:sz="0" w:space="0" w:color="auto"/>
            <w:left w:val="none" w:sz="0" w:space="0" w:color="auto"/>
            <w:bottom w:val="none" w:sz="0" w:space="0" w:color="auto"/>
            <w:right w:val="none" w:sz="0" w:space="0" w:color="auto"/>
          </w:divBdr>
        </w:div>
        <w:div w:id="1065421818">
          <w:marLeft w:val="640"/>
          <w:marRight w:val="0"/>
          <w:marTop w:val="0"/>
          <w:marBottom w:val="0"/>
          <w:divBdr>
            <w:top w:val="none" w:sz="0" w:space="0" w:color="auto"/>
            <w:left w:val="none" w:sz="0" w:space="0" w:color="auto"/>
            <w:bottom w:val="none" w:sz="0" w:space="0" w:color="auto"/>
            <w:right w:val="none" w:sz="0" w:space="0" w:color="auto"/>
          </w:divBdr>
        </w:div>
        <w:div w:id="2138378407">
          <w:marLeft w:val="640"/>
          <w:marRight w:val="0"/>
          <w:marTop w:val="0"/>
          <w:marBottom w:val="0"/>
          <w:divBdr>
            <w:top w:val="none" w:sz="0" w:space="0" w:color="auto"/>
            <w:left w:val="none" w:sz="0" w:space="0" w:color="auto"/>
            <w:bottom w:val="none" w:sz="0" w:space="0" w:color="auto"/>
            <w:right w:val="none" w:sz="0" w:space="0" w:color="auto"/>
          </w:divBdr>
        </w:div>
        <w:div w:id="1757435966">
          <w:marLeft w:val="640"/>
          <w:marRight w:val="0"/>
          <w:marTop w:val="0"/>
          <w:marBottom w:val="0"/>
          <w:divBdr>
            <w:top w:val="none" w:sz="0" w:space="0" w:color="auto"/>
            <w:left w:val="none" w:sz="0" w:space="0" w:color="auto"/>
            <w:bottom w:val="none" w:sz="0" w:space="0" w:color="auto"/>
            <w:right w:val="none" w:sz="0" w:space="0" w:color="auto"/>
          </w:divBdr>
        </w:div>
        <w:div w:id="1482186796">
          <w:marLeft w:val="640"/>
          <w:marRight w:val="0"/>
          <w:marTop w:val="0"/>
          <w:marBottom w:val="0"/>
          <w:divBdr>
            <w:top w:val="none" w:sz="0" w:space="0" w:color="auto"/>
            <w:left w:val="none" w:sz="0" w:space="0" w:color="auto"/>
            <w:bottom w:val="none" w:sz="0" w:space="0" w:color="auto"/>
            <w:right w:val="none" w:sz="0" w:space="0" w:color="auto"/>
          </w:divBdr>
        </w:div>
        <w:div w:id="743382429">
          <w:marLeft w:val="640"/>
          <w:marRight w:val="0"/>
          <w:marTop w:val="0"/>
          <w:marBottom w:val="0"/>
          <w:divBdr>
            <w:top w:val="none" w:sz="0" w:space="0" w:color="auto"/>
            <w:left w:val="none" w:sz="0" w:space="0" w:color="auto"/>
            <w:bottom w:val="none" w:sz="0" w:space="0" w:color="auto"/>
            <w:right w:val="none" w:sz="0" w:space="0" w:color="auto"/>
          </w:divBdr>
        </w:div>
        <w:div w:id="252905629">
          <w:marLeft w:val="640"/>
          <w:marRight w:val="0"/>
          <w:marTop w:val="0"/>
          <w:marBottom w:val="0"/>
          <w:divBdr>
            <w:top w:val="none" w:sz="0" w:space="0" w:color="auto"/>
            <w:left w:val="none" w:sz="0" w:space="0" w:color="auto"/>
            <w:bottom w:val="none" w:sz="0" w:space="0" w:color="auto"/>
            <w:right w:val="none" w:sz="0" w:space="0" w:color="auto"/>
          </w:divBdr>
        </w:div>
        <w:div w:id="144049009">
          <w:marLeft w:val="640"/>
          <w:marRight w:val="0"/>
          <w:marTop w:val="0"/>
          <w:marBottom w:val="0"/>
          <w:divBdr>
            <w:top w:val="none" w:sz="0" w:space="0" w:color="auto"/>
            <w:left w:val="none" w:sz="0" w:space="0" w:color="auto"/>
            <w:bottom w:val="none" w:sz="0" w:space="0" w:color="auto"/>
            <w:right w:val="none" w:sz="0" w:space="0" w:color="auto"/>
          </w:divBdr>
        </w:div>
        <w:div w:id="317006173">
          <w:marLeft w:val="640"/>
          <w:marRight w:val="0"/>
          <w:marTop w:val="0"/>
          <w:marBottom w:val="0"/>
          <w:divBdr>
            <w:top w:val="none" w:sz="0" w:space="0" w:color="auto"/>
            <w:left w:val="none" w:sz="0" w:space="0" w:color="auto"/>
            <w:bottom w:val="none" w:sz="0" w:space="0" w:color="auto"/>
            <w:right w:val="none" w:sz="0" w:space="0" w:color="auto"/>
          </w:divBdr>
        </w:div>
        <w:div w:id="1872065712">
          <w:marLeft w:val="640"/>
          <w:marRight w:val="0"/>
          <w:marTop w:val="0"/>
          <w:marBottom w:val="0"/>
          <w:divBdr>
            <w:top w:val="none" w:sz="0" w:space="0" w:color="auto"/>
            <w:left w:val="none" w:sz="0" w:space="0" w:color="auto"/>
            <w:bottom w:val="none" w:sz="0" w:space="0" w:color="auto"/>
            <w:right w:val="none" w:sz="0" w:space="0" w:color="auto"/>
          </w:divBdr>
        </w:div>
        <w:div w:id="549077643">
          <w:marLeft w:val="640"/>
          <w:marRight w:val="0"/>
          <w:marTop w:val="0"/>
          <w:marBottom w:val="0"/>
          <w:divBdr>
            <w:top w:val="none" w:sz="0" w:space="0" w:color="auto"/>
            <w:left w:val="none" w:sz="0" w:space="0" w:color="auto"/>
            <w:bottom w:val="none" w:sz="0" w:space="0" w:color="auto"/>
            <w:right w:val="none" w:sz="0" w:space="0" w:color="auto"/>
          </w:divBdr>
        </w:div>
        <w:div w:id="1931041559">
          <w:marLeft w:val="640"/>
          <w:marRight w:val="0"/>
          <w:marTop w:val="0"/>
          <w:marBottom w:val="0"/>
          <w:divBdr>
            <w:top w:val="none" w:sz="0" w:space="0" w:color="auto"/>
            <w:left w:val="none" w:sz="0" w:space="0" w:color="auto"/>
            <w:bottom w:val="none" w:sz="0" w:space="0" w:color="auto"/>
            <w:right w:val="none" w:sz="0" w:space="0" w:color="auto"/>
          </w:divBdr>
        </w:div>
        <w:div w:id="844514910">
          <w:marLeft w:val="640"/>
          <w:marRight w:val="0"/>
          <w:marTop w:val="0"/>
          <w:marBottom w:val="0"/>
          <w:divBdr>
            <w:top w:val="none" w:sz="0" w:space="0" w:color="auto"/>
            <w:left w:val="none" w:sz="0" w:space="0" w:color="auto"/>
            <w:bottom w:val="none" w:sz="0" w:space="0" w:color="auto"/>
            <w:right w:val="none" w:sz="0" w:space="0" w:color="auto"/>
          </w:divBdr>
        </w:div>
        <w:div w:id="376779407">
          <w:marLeft w:val="640"/>
          <w:marRight w:val="0"/>
          <w:marTop w:val="0"/>
          <w:marBottom w:val="0"/>
          <w:divBdr>
            <w:top w:val="none" w:sz="0" w:space="0" w:color="auto"/>
            <w:left w:val="none" w:sz="0" w:space="0" w:color="auto"/>
            <w:bottom w:val="none" w:sz="0" w:space="0" w:color="auto"/>
            <w:right w:val="none" w:sz="0" w:space="0" w:color="auto"/>
          </w:divBdr>
        </w:div>
        <w:div w:id="614557589">
          <w:marLeft w:val="640"/>
          <w:marRight w:val="0"/>
          <w:marTop w:val="0"/>
          <w:marBottom w:val="0"/>
          <w:divBdr>
            <w:top w:val="none" w:sz="0" w:space="0" w:color="auto"/>
            <w:left w:val="none" w:sz="0" w:space="0" w:color="auto"/>
            <w:bottom w:val="none" w:sz="0" w:space="0" w:color="auto"/>
            <w:right w:val="none" w:sz="0" w:space="0" w:color="auto"/>
          </w:divBdr>
        </w:div>
        <w:div w:id="1653172077">
          <w:marLeft w:val="640"/>
          <w:marRight w:val="0"/>
          <w:marTop w:val="0"/>
          <w:marBottom w:val="0"/>
          <w:divBdr>
            <w:top w:val="none" w:sz="0" w:space="0" w:color="auto"/>
            <w:left w:val="none" w:sz="0" w:space="0" w:color="auto"/>
            <w:bottom w:val="none" w:sz="0" w:space="0" w:color="auto"/>
            <w:right w:val="none" w:sz="0" w:space="0" w:color="auto"/>
          </w:divBdr>
        </w:div>
        <w:div w:id="1725451440">
          <w:marLeft w:val="640"/>
          <w:marRight w:val="0"/>
          <w:marTop w:val="0"/>
          <w:marBottom w:val="0"/>
          <w:divBdr>
            <w:top w:val="none" w:sz="0" w:space="0" w:color="auto"/>
            <w:left w:val="none" w:sz="0" w:space="0" w:color="auto"/>
            <w:bottom w:val="none" w:sz="0" w:space="0" w:color="auto"/>
            <w:right w:val="none" w:sz="0" w:space="0" w:color="auto"/>
          </w:divBdr>
        </w:div>
        <w:div w:id="416823653">
          <w:marLeft w:val="640"/>
          <w:marRight w:val="0"/>
          <w:marTop w:val="0"/>
          <w:marBottom w:val="0"/>
          <w:divBdr>
            <w:top w:val="none" w:sz="0" w:space="0" w:color="auto"/>
            <w:left w:val="none" w:sz="0" w:space="0" w:color="auto"/>
            <w:bottom w:val="none" w:sz="0" w:space="0" w:color="auto"/>
            <w:right w:val="none" w:sz="0" w:space="0" w:color="auto"/>
          </w:divBdr>
        </w:div>
        <w:div w:id="41877651">
          <w:marLeft w:val="640"/>
          <w:marRight w:val="0"/>
          <w:marTop w:val="0"/>
          <w:marBottom w:val="0"/>
          <w:divBdr>
            <w:top w:val="none" w:sz="0" w:space="0" w:color="auto"/>
            <w:left w:val="none" w:sz="0" w:space="0" w:color="auto"/>
            <w:bottom w:val="none" w:sz="0" w:space="0" w:color="auto"/>
            <w:right w:val="none" w:sz="0" w:space="0" w:color="auto"/>
          </w:divBdr>
        </w:div>
        <w:div w:id="469709661">
          <w:marLeft w:val="640"/>
          <w:marRight w:val="0"/>
          <w:marTop w:val="0"/>
          <w:marBottom w:val="0"/>
          <w:divBdr>
            <w:top w:val="none" w:sz="0" w:space="0" w:color="auto"/>
            <w:left w:val="none" w:sz="0" w:space="0" w:color="auto"/>
            <w:bottom w:val="none" w:sz="0" w:space="0" w:color="auto"/>
            <w:right w:val="none" w:sz="0" w:space="0" w:color="auto"/>
          </w:divBdr>
        </w:div>
        <w:div w:id="2081631088">
          <w:marLeft w:val="640"/>
          <w:marRight w:val="0"/>
          <w:marTop w:val="0"/>
          <w:marBottom w:val="0"/>
          <w:divBdr>
            <w:top w:val="none" w:sz="0" w:space="0" w:color="auto"/>
            <w:left w:val="none" w:sz="0" w:space="0" w:color="auto"/>
            <w:bottom w:val="none" w:sz="0" w:space="0" w:color="auto"/>
            <w:right w:val="none" w:sz="0" w:space="0" w:color="auto"/>
          </w:divBdr>
        </w:div>
        <w:div w:id="38818724">
          <w:marLeft w:val="640"/>
          <w:marRight w:val="0"/>
          <w:marTop w:val="0"/>
          <w:marBottom w:val="0"/>
          <w:divBdr>
            <w:top w:val="none" w:sz="0" w:space="0" w:color="auto"/>
            <w:left w:val="none" w:sz="0" w:space="0" w:color="auto"/>
            <w:bottom w:val="none" w:sz="0" w:space="0" w:color="auto"/>
            <w:right w:val="none" w:sz="0" w:space="0" w:color="auto"/>
          </w:divBdr>
        </w:div>
        <w:div w:id="1550846940">
          <w:marLeft w:val="640"/>
          <w:marRight w:val="0"/>
          <w:marTop w:val="0"/>
          <w:marBottom w:val="0"/>
          <w:divBdr>
            <w:top w:val="none" w:sz="0" w:space="0" w:color="auto"/>
            <w:left w:val="none" w:sz="0" w:space="0" w:color="auto"/>
            <w:bottom w:val="none" w:sz="0" w:space="0" w:color="auto"/>
            <w:right w:val="none" w:sz="0" w:space="0" w:color="auto"/>
          </w:divBdr>
        </w:div>
        <w:div w:id="197280637">
          <w:marLeft w:val="640"/>
          <w:marRight w:val="0"/>
          <w:marTop w:val="0"/>
          <w:marBottom w:val="0"/>
          <w:divBdr>
            <w:top w:val="none" w:sz="0" w:space="0" w:color="auto"/>
            <w:left w:val="none" w:sz="0" w:space="0" w:color="auto"/>
            <w:bottom w:val="none" w:sz="0" w:space="0" w:color="auto"/>
            <w:right w:val="none" w:sz="0" w:space="0" w:color="auto"/>
          </w:divBdr>
        </w:div>
        <w:div w:id="610402319">
          <w:marLeft w:val="640"/>
          <w:marRight w:val="0"/>
          <w:marTop w:val="0"/>
          <w:marBottom w:val="0"/>
          <w:divBdr>
            <w:top w:val="none" w:sz="0" w:space="0" w:color="auto"/>
            <w:left w:val="none" w:sz="0" w:space="0" w:color="auto"/>
            <w:bottom w:val="none" w:sz="0" w:space="0" w:color="auto"/>
            <w:right w:val="none" w:sz="0" w:space="0" w:color="auto"/>
          </w:divBdr>
        </w:div>
        <w:div w:id="1002203044">
          <w:marLeft w:val="640"/>
          <w:marRight w:val="0"/>
          <w:marTop w:val="0"/>
          <w:marBottom w:val="0"/>
          <w:divBdr>
            <w:top w:val="none" w:sz="0" w:space="0" w:color="auto"/>
            <w:left w:val="none" w:sz="0" w:space="0" w:color="auto"/>
            <w:bottom w:val="none" w:sz="0" w:space="0" w:color="auto"/>
            <w:right w:val="none" w:sz="0" w:space="0" w:color="auto"/>
          </w:divBdr>
        </w:div>
        <w:div w:id="403727626">
          <w:marLeft w:val="640"/>
          <w:marRight w:val="0"/>
          <w:marTop w:val="0"/>
          <w:marBottom w:val="0"/>
          <w:divBdr>
            <w:top w:val="none" w:sz="0" w:space="0" w:color="auto"/>
            <w:left w:val="none" w:sz="0" w:space="0" w:color="auto"/>
            <w:bottom w:val="none" w:sz="0" w:space="0" w:color="auto"/>
            <w:right w:val="none" w:sz="0" w:space="0" w:color="auto"/>
          </w:divBdr>
        </w:div>
        <w:div w:id="1510681119">
          <w:marLeft w:val="640"/>
          <w:marRight w:val="0"/>
          <w:marTop w:val="0"/>
          <w:marBottom w:val="0"/>
          <w:divBdr>
            <w:top w:val="none" w:sz="0" w:space="0" w:color="auto"/>
            <w:left w:val="none" w:sz="0" w:space="0" w:color="auto"/>
            <w:bottom w:val="none" w:sz="0" w:space="0" w:color="auto"/>
            <w:right w:val="none" w:sz="0" w:space="0" w:color="auto"/>
          </w:divBdr>
        </w:div>
        <w:div w:id="2026132680">
          <w:marLeft w:val="640"/>
          <w:marRight w:val="0"/>
          <w:marTop w:val="0"/>
          <w:marBottom w:val="0"/>
          <w:divBdr>
            <w:top w:val="none" w:sz="0" w:space="0" w:color="auto"/>
            <w:left w:val="none" w:sz="0" w:space="0" w:color="auto"/>
            <w:bottom w:val="none" w:sz="0" w:space="0" w:color="auto"/>
            <w:right w:val="none" w:sz="0" w:space="0" w:color="auto"/>
          </w:divBdr>
        </w:div>
        <w:div w:id="447504174">
          <w:marLeft w:val="640"/>
          <w:marRight w:val="0"/>
          <w:marTop w:val="0"/>
          <w:marBottom w:val="0"/>
          <w:divBdr>
            <w:top w:val="none" w:sz="0" w:space="0" w:color="auto"/>
            <w:left w:val="none" w:sz="0" w:space="0" w:color="auto"/>
            <w:bottom w:val="none" w:sz="0" w:space="0" w:color="auto"/>
            <w:right w:val="none" w:sz="0" w:space="0" w:color="auto"/>
          </w:divBdr>
        </w:div>
        <w:div w:id="2070566852">
          <w:marLeft w:val="640"/>
          <w:marRight w:val="0"/>
          <w:marTop w:val="0"/>
          <w:marBottom w:val="0"/>
          <w:divBdr>
            <w:top w:val="none" w:sz="0" w:space="0" w:color="auto"/>
            <w:left w:val="none" w:sz="0" w:space="0" w:color="auto"/>
            <w:bottom w:val="none" w:sz="0" w:space="0" w:color="auto"/>
            <w:right w:val="none" w:sz="0" w:space="0" w:color="auto"/>
          </w:divBdr>
        </w:div>
        <w:div w:id="206070792">
          <w:marLeft w:val="640"/>
          <w:marRight w:val="0"/>
          <w:marTop w:val="0"/>
          <w:marBottom w:val="0"/>
          <w:divBdr>
            <w:top w:val="none" w:sz="0" w:space="0" w:color="auto"/>
            <w:left w:val="none" w:sz="0" w:space="0" w:color="auto"/>
            <w:bottom w:val="none" w:sz="0" w:space="0" w:color="auto"/>
            <w:right w:val="none" w:sz="0" w:space="0" w:color="auto"/>
          </w:divBdr>
        </w:div>
        <w:div w:id="992681084">
          <w:marLeft w:val="640"/>
          <w:marRight w:val="0"/>
          <w:marTop w:val="0"/>
          <w:marBottom w:val="0"/>
          <w:divBdr>
            <w:top w:val="none" w:sz="0" w:space="0" w:color="auto"/>
            <w:left w:val="none" w:sz="0" w:space="0" w:color="auto"/>
            <w:bottom w:val="none" w:sz="0" w:space="0" w:color="auto"/>
            <w:right w:val="none" w:sz="0" w:space="0" w:color="auto"/>
          </w:divBdr>
        </w:div>
        <w:div w:id="1102916071">
          <w:marLeft w:val="640"/>
          <w:marRight w:val="0"/>
          <w:marTop w:val="0"/>
          <w:marBottom w:val="0"/>
          <w:divBdr>
            <w:top w:val="none" w:sz="0" w:space="0" w:color="auto"/>
            <w:left w:val="none" w:sz="0" w:space="0" w:color="auto"/>
            <w:bottom w:val="none" w:sz="0" w:space="0" w:color="auto"/>
            <w:right w:val="none" w:sz="0" w:space="0" w:color="auto"/>
          </w:divBdr>
        </w:div>
        <w:div w:id="326373340">
          <w:marLeft w:val="640"/>
          <w:marRight w:val="0"/>
          <w:marTop w:val="0"/>
          <w:marBottom w:val="0"/>
          <w:divBdr>
            <w:top w:val="none" w:sz="0" w:space="0" w:color="auto"/>
            <w:left w:val="none" w:sz="0" w:space="0" w:color="auto"/>
            <w:bottom w:val="none" w:sz="0" w:space="0" w:color="auto"/>
            <w:right w:val="none" w:sz="0" w:space="0" w:color="auto"/>
          </w:divBdr>
        </w:div>
        <w:div w:id="1782794071">
          <w:marLeft w:val="640"/>
          <w:marRight w:val="0"/>
          <w:marTop w:val="0"/>
          <w:marBottom w:val="0"/>
          <w:divBdr>
            <w:top w:val="none" w:sz="0" w:space="0" w:color="auto"/>
            <w:left w:val="none" w:sz="0" w:space="0" w:color="auto"/>
            <w:bottom w:val="none" w:sz="0" w:space="0" w:color="auto"/>
            <w:right w:val="none" w:sz="0" w:space="0" w:color="auto"/>
          </w:divBdr>
        </w:div>
        <w:div w:id="2121758156">
          <w:marLeft w:val="640"/>
          <w:marRight w:val="0"/>
          <w:marTop w:val="0"/>
          <w:marBottom w:val="0"/>
          <w:divBdr>
            <w:top w:val="none" w:sz="0" w:space="0" w:color="auto"/>
            <w:left w:val="none" w:sz="0" w:space="0" w:color="auto"/>
            <w:bottom w:val="none" w:sz="0" w:space="0" w:color="auto"/>
            <w:right w:val="none" w:sz="0" w:space="0" w:color="auto"/>
          </w:divBdr>
        </w:div>
        <w:div w:id="939797892">
          <w:marLeft w:val="640"/>
          <w:marRight w:val="0"/>
          <w:marTop w:val="0"/>
          <w:marBottom w:val="0"/>
          <w:divBdr>
            <w:top w:val="none" w:sz="0" w:space="0" w:color="auto"/>
            <w:left w:val="none" w:sz="0" w:space="0" w:color="auto"/>
            <w:bottom w:val="none" w:sz="0" w:space="0" w:color="auto"/>
            <w:right w:val="none" w:sz="0" w:space="0" w:color="auto"/>
          </w:divBdr>
        </w:div>
        <w:div w:id="969171497">
          <w:marLeft w:val="640"/>
          <w:marRight w:val="0"/>
          <w:marTop w:val="0"/>
          <w:marBottom w:val="0"/>
          <w:divBdr>
            <w:top w:val="none" w:sz="0" w:space="0" w:color="auto"/>
            <w:left w:val="none" w:sz="0" w:space="0" w:color="auto"/>
            <w:bottom w:val="none" w:sz="0" w:space="0" w:color="auto"/>
            <w:right w:val="none" w:sz="0" w:space="0" w:color="auto"/>
          </w:divBdr>
        </w:div>
        <w:div w:id="1472212303">
          <w:marLeft w:val="640"/>
          <w:marRight w:val="0"/>
          <w:marTop w:val="0"/>
          <w:marBottom w:val="0"/>
          <w:divBdr>
            <w:top w:val="none" w:sz="0" w:space="0" w:color="auto"/>
            <w:left w:val="none" w:sz="0" w:space="0" w:color="auto"/>
            <w:bottom w:val="none" w:sz="0" w:space="0" w:color="auto"/>
            <w:right w:val="none" w:sz="0" w:space="0" w:color="auto"/>
          </w:divBdr>
        </w:div>
        <w:div w:id="1105927987">
          <w:marLeft w:val="640"/>
          <w:marRight w:val="0"/>
          <w:marTop w:val="0"/>
          <w:marBottom w:val="0"/>
          <w:divBdr>
            <w:top w:val="none" w:sz="0" w:space="0" w:color="auto"/>
            <w:left w:val="none" w:sz="0" w:space="0" w:color="auto"/>
            <w:bottom w:val="none" w:sz="0" w:space="0" w:color="auto"/>
            <w:right w:val="none" w:sz="0" w:space="0" w:color="auto"/>
          </w:divBdr>
        </w:div>
        <w:div w:id="84301370">
          <w:marLeft w:val="640"/>
          <w:marRight w:val="0"/>
          <w:marTop w:val="0"/>
          <w:marBottom w:val="0"/>
          <w:divBdr>
            <w:top w:val="none" w:sz="0" w:space="0" w:color="auto"/>
            <w:left w:val="none" w:sz="0" w:space="0" w:color="auto"/>
            <w:bottom w:val="none" w:sz="0" w:space="0" w:color="auto"/>
            <w:right w:val="none" w:sz="0" w:space="0" w:color="auto"/>
          </w:divBdr>
        </w:div>
        <w:div w:id="63645091">
          <w:marLeft w:val="640"/>
          <w:marRight w:val="0"/>
          <w:marTop w:val="0"/>
          <w:marBottom w:val="0"/>
          <w:divBdr>
            <w:top w:val="none" w:sz="0" w:space="0" w:color="auto"/>
            <w:left w:val="none" w:sz="0" w:space="0" w:color="auto"/>
            <w:bottom w:val="none" w:sz="0" w:space="0" w:color="auto"/>
            <w:right w:val="none" w:sz="0" w:space="0" w:color="auto"/>
          </w:divBdr>
        </w:div>
        <w:div w:id="2032874325">
          <w:marLeft w:val="640"/>
          <w:marRight w:val="0"/>
          <w:marTop w:val="0"/>
          <w:marBottom w:val="0"/>
          <w:divBdr>
            <w:top w:val="none" w:sz="0" w:space="0" w:color="auto"/>
            <w:left w:val="none" w:sz="0" w:space="0" w:color="auto"/>
            <w:bottom w:val="none" w:sz="0" w:space="0" w:color="auto"/>
            <w:right w:val="none" w:sz="0" w:space="0" w:color="auto"/>
          </w:divBdr>
        </w:div>
        <w:div w:id="1530492421">
          <w:marLeft w:val="640"/>
          <w:marRight w:val="0"/>
          <w:marTop w:val="0"/>
          <w:marBottom w:val="0"/>
          <w:divBdr>
            <w:top w:val="none" w:sz="0" w:space="0" w:color="auto"/>
            <w:left w:val="none" w:sz="0" w:space="0" w:color="auto"/>
            <w:bottom w:val="none" w:sz="0" w:space="0" w:color="auto"/>
            <w:right w:val="none" w:sz="0" w:space="0" w:color="auto"/>
          </w:divBdr>
        </w:div>
        <w:div w:id="1369911800">
          <w:marLeft w:val="640"/>
          <w:marRight w:val="0"/>
          <w:marTop w:val="0"/>
          <w:marBottom w:val="0"/>
          <w:divBdr>
            <w:top w:val="none" w:sz="0" w:space="0" w:color="auto"/>
            <w:left w:val="none" w:sz="0" w:space="0" w:color="auto"/>
            <w:bottom w:val="none" w:sz="0" w:space="0" w:color="auto"/>
            <w:right w:val="none" w:sz="0" w:space="0" w:color="auto"/>
          </w:divBdr>
        </w:div>
        <w:div w:id="521211070">
          <w:marLeft w:val="640"/>
          <w:marRight w:val="0"/>
          <w:marTop w:val="0"/>
          <w:marBottom w:val="0"/>
          <w:divBdr>
            <w:top w:val="none" w:sz="0" w:space="0" w:color="auto"/>
            <w:left w:val="none" w:sz="0" w:space="0" w:color="auto"/>
            <w:bottom w:val="none" w:sz="0" w:space="0" w:color="auto"/>
            <w:right w:val="none" w:sz="0" w:space="0" w:color="auto"/>
          </w:divBdr>
        </w:div>
        <w:div w:id="1457136888">
          <w:marLeft w:val="640"/>
          <w:marRight w:val="0"/>
          <w:marTop w:val="0"/>
          <w:marBottom w:val="0"/>
          <w:divBdr>
            <w:top w:val="none" w:sz="0" w:space="0" w:color="auto"/>
            <w:left w:val="none" w:sz="0" w:space="0" w:color="auto"/>
            <w:bottom w:val="none" w:sz="0" w:space="0" w:color="auto"/>
            <w:right w:val="none" w:sz="0" w:space="0" w:color="auto"/>
          </w:divBdr>
        </w:div>
        <w:div w:id="1184982104">
          <w:marLeft w:val="640"/>
          <w:marRight w:val="0"/>
          <w:marTop w:val="0"/>
          <w:marBottom w:val="0"/>
          <w:divBdr>
            <w:top w:val="none" w:sz="0" w:space="0" w:color="auto"/>
            <w:left w:val="none" w:sz="0" w:space="0" w:color="auto"/>
            <w:bottom w:val="none" w:sz="0" w:space="0" w:color="auto"/>
            <w:right w:val="none" w:sz="0" w:space="0" w:color="auto"/>
          </w:divBdr>
        </w:div>
        <w:div w:id="880750093">
          <w:marLeft w:val="640"/>
          <w:marRight w:val="0"/>
          <w:marTop w:val="0"/>
          <w:marBottom w:val="0"/>
          <w:divBdr>
            <w:top w:val="none" w:sz="0" w:space="0" w:color="auto"/>
            <w:left w:val="none" w:sz="0" w:space="0" w:color="auto"/>
            <w:bottom w:val="none" w:sz="0" w:space="0" w:color="auto"/>
            <w:right w:val="none" w:sz="0" w:space="0" w:color="auto"/>
          </w:divBdr>
        </w:div>
        <w:div w:id="794102716">
          <w:marLeft w:val="640"/>
          <w:marRight w:val="0"/>
          <w:marTop w:val="0"/>
          <w:marBottom w:val="0"/>
          <w:divBdr>
            <w:top w:val="none" w:sz="0" w:space="0" w:color="auto"/>
            <w:left w:val="none" w:sz="0" w:space="0" w:color="auto"/>
            <w:bottom w:val="none" w:sz="0" w:space="0" w:color="auto"/>
            <w:right w:val="none" w:sz="0" w:space="0" w:color="auto"/>
          </w:divBdr>
        </w:div>
        <w:div w:id="630289395">
          <w:marLeft w:val="640"/>
          <w:marRight w:val="0"/>
          <w:marTop w:val="0"/>
          <w:marBottom w:val="0"/>
          <w:divBdr>
            <w:top w:val="none" w:sz="0" w:space="0" w:color="auto"/>
            <w:left w:val="none" w:sz="0" w:space="0" w:color="auto"/>
            <w:bottom w:val="none" w:sz="0" w:space="0" w:color="auto"/>
            <w:right w:val="none" w:sz="0" w:space="0" w:color="auto"/>
          </w:divBdr>
        </w:div>
        <w:div w:id="1766996040">
          <w:marLeft w:val="640"/>
          <w:marRight w:val="0"/>
          <w:marTop w:val="0"/>
          <w:marBottom w:val="0"/>
          <w:divBdr>
            <w:top w:val="none" w:sz="0" w:space="0" w:color="auto"/>
            <w:left w:val="none" w:sz="0" w:space="0" w:color="auto"/>
            <w:bottom w:val="none" w:sz="0" w:space="0" w:color="auto"/>
            <w:right w:val="none" w:sz="0" w:space="0" w:color="auto"/>
          </w:divBdr>
        </w:div>
        <w:div w:id="744492432">
          <w:marLeft w:val="640"/>
          <w:marRight w:val="0"/>
          <w:marTop w:val="0"/>
          <w:marBottom w:val="0"/>
          <w:divBdr>
            <w:top w:val="none" w:sz="0" w:space="0" w:color="auto"/>
            <w:left w:val="none" w:sz="0" w:space="0" w:color="auto"/>
            <w:bottom w:val="none" w:sz="0" w:space="0" w:color="auto"/>
            <w:right w:val="none" w:sz="0" w:space="0" w:color="auto"/>
          </w:divBdr>
        </w:div>
        <w:div w:id="1215653675">
          <w:marLeft w:val="640"/>
          <w:marRight w:val="0"/>
          <w:marTop w:val="0"/>
          <w:marBottom w:val="0"/>
          <w:divBdr>
            <w:top w:val="none" w:sz="0" w:space="0" w:color="auto"/>
            <w:left w:val="none" w:sz="0" w:space="0" w:color="auto"/>
            <w:bottom w:val="none" w:sz="0" w:space="0" w:color="auto"/>
            <w:right w:val="none" w:sz="0" w:space="0" w:color="auto"/>
          </w:divBdr>
        </w:div>
        <w:div w:id="2120486225">
          <w:marLeft w:val="640"/>
          <w:marRight w:val="0"/>
          <w:marTop w:val="0"/>
          <w:marBottom w:val="0"/>
          <w:divBdr>
            <w:top w:val="none" w:sz="0" w:space="0" w:color="auto"/>
            <w:left w:val="none" w:sz="0" w:space="0" w:color="auto"/>
            <w:bottom w:val="none" w:sz="0" w:space="0" w:color="auto"/>
            <w:right w:val="none" w:sz="0" w:space="0" w:color="auto"/>
          </w:divBdr>
        </w:div>
        <w:div w:id="1598515618">
          <w:marLeft w:val="640"/>
          <w:marRight w:val="0"/>
          <w:marTop w:val="0"/>
          <w:marBottom w:val="0"/>
          <w:divBdr>
            <w:top w:val="none" w:sz="0" w:space="0" w:color="auto"/>
            <w:left w:val="none" w:sz="0" w:space="0" w:color="auto"/>
            <w:bottom w:val="none" w:sz="0" w:space="0" w:color="auto"/>
            <w:right w:val="none" w:sz="0" w:space="0" w:color="auto"/>
          </w:divBdr>
        </w:div>
        <w:div w:id="510722304">
          <w:marLeft w:val="640"/>
          <w:marRight w:val="0"/>
          <w:marTop w:val="0"/>
          <w:marBottom w:val="0"/>
          <w:divBdr>
            <w:top w:val="none" w:sz="0" w:space="0" w:color="auto"/>
            <w:left w:val="none" w:sz="0" w:space="0" w:color="auto"/>
            <w:bottom w:val="none" w:sz="0" w:space="0" w:color="auto"/>
            <w:right w:val="none" w:sz="0" w:space="0" w:color="auto"/>
          </w:divBdr>
        </w:div>
        <w:div w:id="2017150684">
          <w:marLeft w:val="640"/>
          <w:marRight w:val="0"/>
          <w:marTop w:val="0"/>
          <w:marBottom w:val="0"/>
          <w:divBdr>
            <w:top w:val="none" w:sz="0" w:space="0" w:color="auto"/>
            <w:left w:val="none" w:sz="0" w:space="0" w:color="auto"/>
            <w:bottom w:val="none" w:sz="0" w:space="0" w:color="auto"/>
            <w:right w:val="none" w:sz="0" w:space="0" w:color="auto"/>
          </w:divBdr>
        </w:div>
        <w:div w:id="177698191">
          <w:marLeft w:val="640"/>
          <w:marRight w:val="0"/>
          <w:marTop w:val="0"/>
          <w:marBottom w:val="0"/>
          <w:divBdr>
            <w:top w:val="none" w:sz="0" w:space="0" w:color="auto"/>
            <w:left w:val="none" w:sz="0" w:space="0" w:color="auto"/>
            <w:bottom w:val="none" w:sz="0" w:space="0" w:color="auto"/>
            <w:right w:val="none" w:sz="0" w:space="0" w:color="auto"/>
          </w:divBdr>
        </w:div>
        <w:div w:id="424038391">
          <w:marLeft w:val="640"/>
          <w:marRight w:val="0"/>
          <w:marTop w:val="0"/>
          <w:marBottom w:val="0"/>
          <w:divBdr>
            <w:top w:val="none" w:sz="0" w:space="0" w:color="auto"/>
            <w:left w:val="none" w:sz="0" w:space="0" w:color="auto"/>
            <w:bottom w:val="none" w:sz="0" w:space="0" w:color="auto"/>
            <w:right w:val="none" w:sz="0" w:space="0" w:color="auto"/>
          </w:divBdr>
        </w:div>
        <w:div w:id="1642270322">
          <w:marLeft w:val="640"/>
          <w:marRight w:val="0"/>
          <w:marTop w:val="0"/>
          <w:marBottom w:val="0"/>
          <w:divBdr>
            <w:top w:val="none" w:sz="0" w:space="0" w:color="auto"/>
            <w:left w:val="none" w:sz="0" w:space="0" w:color="auto"/>
            <w:bottom w:val="none" w:sz="0" w:space="0" w:color="auto"/>
            <w:right w:val="none" w:sz="0" w:space="0" w:color="auto"/>
          </w:divBdr>
        </w:div>
        <w:div w:id="675614512">
          <w:marLeft w:val="640"/>
          <w:marRight w:val="0"/>
          <w:marTop w:val="0"/>
          <w:marBottom w:val="0"/>
          <w:divBdr>
            <w:top w:val="none" w:sz="0" w:space="0" w:color="auto"/>
            <w:left w:val="none" w:sz="0" w:space="0" w:color="auto"/>
            <w:bottom w:val="none" w:sz="0" w:space="0" w:color="auto"/>
            <w:right w:val="none" w:sz="0" w:space="0" w:color="auto"/>
          </w:divBdr>
        </w:div>
        <w:div w:id="732890685">
          <w:marLeft w:val="640"/>
          <w:marRight w:val="0"/>
          <w:marTop w:val="0"/>
          <w:marBottom w:val="0"/>
          <w:divBdr>
            <w:top w:val="none" w:sz="0" w:space="0" w:color="auto"/>
            <w:left w:val="none" w:sz="0" w:space="0" w:color="auto"/>
            <w:bottom w:val="none" w:sz="0" w:space="0" w:color="auto"/>
            <w:right w:val="none" w:sz="0" w:space="0" w:color="auto"/>
          </w:divBdr>
        </w:div>
        <w:div w:id="1315260605">
          <w:marLeft w:val="640"/>
          <w:marRight w:val="0"/>
          <w:marTop w:val="0"/>
          <w:marBottom w:val="0"/>
          <w:divBdr>
            <w:top w:val="none" w:sz="0" w:space="0" w:color="auto"/>
            <w:left w:val="none" w:sz="0" w:space="0" w:color="auto"/>
            <w:bottom w:val="none" w:sz="0" w:space="0" w:color="auto"/>
            <w:right w:val="none" w:sz="0" w:space="0" w:color="auto"/>
          </w:divBdr>
        </w:div>
        <w:div w:id="351762577">
          <w:marLeft w:val="640"/>
          <w:marRight w:val="0"/>
          <w:marTop w:val="0"/>
          <w:marBottom w:val="0"/>
          <w:divBdr>
            <w:top w:val="none" w:sz="0" w:space="0" w:color="auto"/>
            <w:left w:val="none" w:sz="0" w:space="0" w:color="auto"/>
            <w:bottom w:val="none" w:sz="0" w:space="0" w:color="auto"/>
            <w:right w:val="none" w:sz="0" w:space="0" w:color="auto"/>
          </w:divBdr>
        </w:div>
        <w:div w:id="2112967126">
          <w:marLeft w:val="640"/>
          <w:marRight w:val="0"/>
          <w:marTop w:val="0"/>
          <w:marBottom w:val="0"/>
          <w:divBdr>
            <w:top w:val="none" w:sz="0" w:space="0" w:color="auto"/>
            <w:left w:val="none" w:sz="0" w:space="0" w:color="auto"/>
            <w:bottom w:val="none" w:sz="0" w:space="0" w:color="auto"/>
            <w:right w:val="none" w:sz="0" w:space="0" w:color="auto"/>
          </w:divBdr>
        </w:div>
        <w:div w:id="246886792">
          <w:marLeft w:val="640"/>
          <w:marRight w:val="0"/>
          <w:marTop w:val="0"/>
          <w:marBottom w:val="0"/>
          <w:divBdr>
            <w:top w:val="none" w:sz="0" w:space="0" w:color="auto"/>
            <w:left w:val="none" w:sz="0" w:space="0" w:color="auto"/>
            <w:bottom w:val="none" w:sz="0" w:space="0" w:color="auto"/>
            <w:right w:val="none" w:sz="0" w:space="0" w:color="auto"/>
          </w:divBdr>
        </w:div>
        <w:div w:id="1319729777">
          <w:marLeft w:val="640"/>
          <w:marRight w:val="0"/>
          <w:marTop w:val="0"/>
          <w:marBottom w:val="0"/>
          <w:divBdr>
            <w:top w:val="none" w:sz="0" w:space="0" w:color="auto"/>
            <w:left w:val="none" w:sz="0" w:space="0" w:color="auto"/>
            <w:bottom w:val="none" w:sz="0" w:space="0" w:color="auto"/>
            <w:right w:val="none" w:sz="0" w:space="0" w:color="auto"/>
          </w:divBdr>
        </w:div>
        <w:div w:id="1807548554">
          <w:marLeft w:val="640"/>
          <w:marRight w:val="0"/>
          <w:marTop w:val="0"/>
          <w:marBottom w:val="0"/>
          <w:divBdr>
            <w:top w:val="none" w:sz="0" w:space="0" w:color="auto"/>
            <w:left w:val="none" w:sz="0" w:space="0" w:color="auto"/>
            <w:bottom w:val="none" w:sz="0" w:space="0" w:color="auto"/>
            <w:right w:val="none" w:sz="0" w:space="0" w:color="auto"/>
          </w:divBdr>
        </w:div>
        <w:div w:id="662858836">
          <w:marLeft w:val="640"/>
          <w:marRight w:val="0"/>
          <w:marTop w:val="0"/>
          <w:marBottom w:val="0"/>
          <w:divBdr>
            <w:top w:val="none" w:sz="0" w:space="0" w:color="auto"/>
            <w:left w:val="none" w:sz="0" w:space="0" w:color="auto"/>
            <w:bottom w:val="none" w:sz="0" w:space="0" w:color="auto"/>
            <w:right w:val="none" w:sz="0" w:space="0" w:color="auto"/>
          </w:divBdr>
        </w:div>
        <w:div w:id="664718">
          <w:marLeft w:val="640"/>
          <w:marRight w:val="0"/>
          <w:marTop w:val="0"/>
          <w:marBottom w:val="0"/>
          <w:divBdr>
            <w:top w:val="none" w:sz="0" w:space="0" w:color="auto"/>
            <w:left w:val="none" w:sz="0" w:space="0" w:color="auto"/>
            <w:bottom w:val="none" w:sz="0" w:space="0" w:color="auto"/>
            <w:right w:val="none" w:sz="0" w:space="0" w:color="auto"/>
          </w:divBdr>
        </w:div>
        <w:div w:id="1990211377">
          <w:marLeft w:val="640"/>
          <w:marRight w:val="0"/>
          <w:marTop w:val="0"/>
          <w:marBottom w:val="0"/>
          <w:divBdr>
            <w:top w:val="none" w:sz="0" w:space="0" w:color="auto"/>
            <w:left w:val="none" w:sz="0" w:space="0" w:color="auto"/>
            <w:bottom w:val="none" w:sz="0" w:space="0" w:color="auto"/>
            <w:right w:val="none" w:sz="0" w:space="0" w:color="auto"/>
          </w:divBdr>
        </w:div>
        <w:div w:id="1945335020">
          <w:marLeft w:val="640"/>
          <w:marRight w:val="0"/>
          <w:marTop w:val="0"/>
          <w:marBottom w:val="0"/>
          <w:divBdr>
            <w:top w:val="none" w:sz="0" w:space="0" w:color="auto"/>
            <w:left w:val="none" w:sz="0" w:space="0" w:color="auto"/>
            <w:bottom w:val="none" w:sz="0" w:space="0" w:color="auto"/>
            <w:right w:val="none" w:sz="0" w:space="0" w:color="auto"/>
          </w:divBdr>
        </w:div>
        <w:div w:id="970593197">
          <w:marLeft w:val="640"/>
          <w:marRight w:val="0"/>
          <w:marTop w:val="0"/>
          <w:marBottom w:val="0"/>
          <w:divBdr>
            <w:top w:val="none" w:sz="0" w:space="0" w:color="auto"/>
            <w:left w:val="none" w:sz="0" w:space="0" w:color="auto"/>
            <w:bottom w:val="none" w:sz="0" w:space="0" w:color="auto"/>
            <w:right w:val="none" w:sz="0" w:space="0" w:color="auto"/>
          </w:divBdr>
        </w:div>
        <w:div w:id="1463420398">
          <w:marLeft w:val="640"/>
          <w:marRight w:val="0"/>
          <w:marTop w:val="0"/>
          <w:marBottom w:val="0"/>
          <w:divBdr>
            <w:top w:val="none" w:sz="0" w:space="0" w:color="auto"/>
            <w:left w:val="none" w:sz="0" w:space="0" w:color="auto"/>
            <w:bottom w:val="none" w:sz="0" w:space="0" w:color="auto"/>
            <w:right w:val="none" w:sz="0" w:space="0" w:color="auto"/>
          </w:divBdr>
        </w:div>
        <w:div w:id="302590469">
          <w:marLeft w:val="640"/>
          <w:marRight w:val="0"/>
          <w:marTop w:val="0"/>
          <w:marBottom w:val="0"/>
          <w:divBdr>
            <w:top w:val="none" w:sz="0" w:space="0" w:color="auto"/>
            <w:left w:val="none" w:sz="0" w:space="0" w:color="auto"/>
            <w:bottom w:val="none" w:sz="0" w:space="0" w:color="auto"/>
            <w:right w:val="none" w:sz="0" w:space="0" w:color="auto"/>
          </w:divBdr>
        </w:div>
        <w:div w:id="170534112">
          <w:marLeft w:val="640"/>
          <w:marRight w:val="0"/>
          <w:marTop w:val="0"/>
          <w:marBottom w:val="0"/>
          <w:divBdr>
            <w:top w:val="none" w:sz="0" w:space="0" w:color="auto"/>
            <w:left w:val="none" w:sz="0" w:space="0" w:color="auto"/>
            <w:bottom w:val="none" w:sz="0" w:space="0" w:color="auto"/>
            <w:right w:val="none" w:sz="0" w:space="0" w:color="auto"/>
          </w:divBdr>
        </w:div>
        <w:div w:id="1092552851">
          <w:marLeft w:val="640"/>
          <w:marRight w:val="0"/>
          <w:marTop w:val="0"/>
          <w:marBottom w:val="0"/>
          <w:divBdr>
            <w:top w:val="none" w:sz="0" w:space="0" w:color="auto"/>
            <w:left w:val="none" w:sz="0" w:space="0" w:color="auto"/>
            <w:bottom w:val="none" w:sz="0" w:space="0" w:color="auto"/>
            <w:right w:val="none" w:sz="0" w:space="0" w:color="auto"/>
          </w:divBdr>
        </w:div>
        <w:div w:id="55930951">
          <w:marLeft w:val="640"/>
          <w:marRight w:val="0"/>
          <w:marTop w:val="0"/>
          <w:marBottom w:val="0"/>
          <w:divBdr>
            <w:top w:val="none" w:sz="0" w:space="0" w:color="auto"/>
            <w:left w:val="none" w:sz="0" w:space="0" w:color="auto"/>
            <w:bottom w:val="none" w:sz="0" w:space="0" w:color="auto"/>
            <w:right w:val="none" w:sz="0" w:space="0" w:color="auto"/>
          </w:divBdr>
        </w:div>
        <w:div w:id="1966883919">
          <w:marLeft w:val="640"/>
          <w:marRight w:val="0"/>
          <w:marTop w:val="0"/>
          <w:marBottom w:val="0"/>
          <w:divBdr>
            <w:top w:val="none" w:sz="0" w:space="0" w:color="auto"/>
            <w:left w:val="none" w:sz="0" w:space="0" w:color="auto"/>
            <w:bottom w:val="none" w:sz="0" w:space="0" w:color="auto"/>
            <w:right w:val="none" w:sz="0" w:space="0" w:color="auto"/>
          </w:divBdr>
        </w:div>
        <w:div w:id="594287148">
          <w:marLeft w:val="640"/>
          <w:marRight w:val="0"/>
          <w:marTop w:val="0"/>
          <w:marBottom w:val="0"/>
          <w:divBdr>
            <w:top w:val="none" w:sz="0" w:space="0" w:color="auto"/>
            <w:left w:val="none" w:sz="0" w:space="0" w:color="auto"/>
            <w:bottom w:val="none" w:sz="0" w:space="0" w:color="auto"/>
            <w:right w:val="none" w:sz="0" w:space="0" w:color="auto"/>
          </w:divBdr>
        </w:div>
        <w:div w:id="741292325">
          <w:marLeft w:val="640"/>
          <w:marRight w:val="0"/>
          <w:marTop w:val="0"/>
          <w:marBottom w:val="0"/>
          <w:divBdr>
            <w:top w:val="none" w:sz="0" w:space="0" w:color="auto"/>
            <w:left w:val="none" w:sz="0" w:space="0" w:color="auto"/>
            <w:bottom w:val="none" w:sz="0" w:space="0" w:color="auto"/>
            <w:right w:val="none" w:sz="0" w:space="0" w:color="auto"/>
          </w:divBdr>
        </w:div>
        <w:div w:id="1377776957">
          <w:marLeft w:val="640"/>
          <w:marRight w:val="0"/>
          <w:marTop w:val="0"/>
          <w:marBottom w:val="0"/>
          <w:divBdr>
            <w:top w:val="none" w:sz="0" w:space="0" w:color="auto"/>
            <w:left w:val="none" w:sz="0" w:space="0" w:color="auto"/>
            <w:bottom w:val="none" w:sz="0" w:space="0" w:color="auto"/>
            <w:right w:val="none" w:sz="0" w:space="0" w:color="auto"/>
          </w:divBdr>
        </w:div>
        <w:div w:id="2050832706">
          <w:marLeft w:val="640"/>
          <w:marRight w:val="0"/>
          <w:marTop w:val="0"/>
          <w:marBottom w:val="0"/>
          <w:divBdr>
            <w:top w:val="none" w:sz="0" w:space="0" w:color="auto"/>
            <w:left w:val="none" w:sz="0" w:space="0" w:color="auto"/>
            <w:bottom w:val="none" w:sz="0" w:space="0" w:color="auto"/>
            <w:right w:val="none" w:sz="0" w:space="0" w:color="auto"/>
          </w:divBdr>
        </w:div>
        <w:div w:id="942306284">
          <w:marLeft w:val="640"/>
          <w:marRight w:val="0"/>
          <w:marTop w:val="0"/>
          <w:marBottom w:val="0"/>
          <w:divBdr>
            <w:top w:val="none" w:sz="0" w:space="0" w:color="auto"/>
            <w:left w:val="none" w:sz="0" w:space="0" w:color="auto"/>
            <w:bottom w:val="none" w:sz="0" w:space="0" w:color="auto"/>
            <w:right w:val="none" w:sz="0" w:space="0" w:color="auto"/>
          </w:divBdr>
        </w:div>
        <w:div w:id="1309287159">
          <w:marLeft w:val="640"/>
          <w:marRight w:val="0"/>
          <w:marTop w:val="0"/>
          <w:marBottom w:val="0"/>
          <w:divBdr>
            <w:top w:val="none" w:sz="0" w:space="0" w:color="auto"/>
            <w:left w:val="none" w:sz="0" w:space="0" w:color="auto"/>
            <w:bottom w:val="none" w:sz="0" w:space="0" w:color="auto"/>
            <w:right w:val="none" w:sz="0" w:space="0" w:color="auto"/>
          </w:divBdr>
        </w:div>
        <w:div w:id="1990353986">
          <w:marLeft w:val="640"/>
          <w:marRight w:val="0"/>
          <w:marTop w:val="0"/>
          <w:marBottom w:val="0"/>
          <w:divBdr>
            <w:top w:val="none" w:sz="0" w:space="0" w:color="auto"/>
            <w:left w:val="none" w:sz="0" w:space="0" w:color="auto"/>
            <w:bottom w:val="none" w:sz="0" w:space="0" w:color="auto"/>
            <w:right w:val="none" w:sz="0" w:space="0" w:color="auto"/>
          </w:divBdr>
        </w:div>
        <w:div w:id="1489176082">
          <w:marLeft w:val="640"/>
          <w:marRight w:val="0"/>
          <w:marTop w:val="0"/>
          <w:marBottom w:val="0"/>
          <w:divBdr>
            <w:top w:val="none" w:sz="0" w:space="0" w:color="auto"/>
            <w:left w:val="none" w:sz="0" w:space="0" w:color="auto"/>
            <w:bottom w:val="none" w:sz="0" w:space="0" w:color="auto"/>
            <w:right w:val="none" w:sz="0" w:space="0" w:color="auto"/>
          </w:divBdr>
        </w:div>
        <w:div w:id="1902400325">
          <w:marLeft w:val="640"/>
          <w:marRight w:val="0"/>
          <w:marTop w:val="0"/>
          <w:marBottom w:val="0"/>
          <w:divBdr>
            <w:top w:val="none" w:sz="0" w:space="0" w:color="auto"/>
            <w:left w:val="none" w:sz="0" w:space="0" w:color="auto"/>
            <w:bottom w:val="none" w:sz="0" w:space="0" w:color="auto"/>
            <w:right w:val="none" w:sz="0" w:space="0" w:color="auto"/>
          </w:divBdr>
        </w:div>
        <w:div w:id="631792218">
          <w:marLeft w:val="640"/>
          <w:marRight w:val="0"/>
          <w:marTop w:val="0"/>
          <w:marBottom w:val="0"/>
          <w:divBdr>
            <w:top w:val="none" w:sz="0" w:space="0" w:color="auto"/>
            <w:left w:val="none" w:sz="0" w:space="0" w:color="auto"/>
            <w:bottom w:val="none" w:sz="0" w:space="0" w:color="auto"/>
            <w:right w:val="none" w:sz="0" w:space="0" w:color="auto"/>
          </w:divBdr>
        </w:div>
        <w:div w:id="1034841282">
          <w:marLeft w:val="640"/>
          <w:marRight w:val="0"/>
          <w:marTop w:val="0"/>
          <w:marBottom w:val="0"/>
          <w:divBdr>
            <w:top w:val="none" w:sz="0" w:space="0" w:color="auto"/>
            <w:left w:val="none" w:sz="0" w:space="0" w:color="auto"/>
            <w:bottom w:val="none" w:sz="0" w:space="0" w:color="auto"/>
            <w:right w:val="none" w:sz="0" w:space="0" w:color="auto"/>
          </w:divBdr>
        </w:div>
        <w:div w:id="2079352800">
          <w:marLeft w:val="640"/>
          <w:marRight w:val="0"/>
          <w:marTop w:val="0"/>
          <w:marBottom w:val="0"/>
          <w:divBdr>
            <w:top w:val="none" w:sz="0" w:space="0" w:color="auto"/>
            <w:left w:val="none" w:sz="0" w:space="0" w:color="auto"/>
            <w:bottom w:val="none" w:sz="0" w:space="0" w:color="auto"/>
            <w:right w:val="none" w:sz="0" w:space="0" w:color="auto"/>
          </w:divBdr>
        </w:div>
        <w:div w:id="881400161">
          <w:marLeft w:val="640"/>
          <w:marRight w:val="0"/>
          <w:marTop w:val="0"/>
          <w:marBottom w:val="0"/>
          <w:divBdr>
            <w:top w:val="none" w:sz="0" w:space="0" w:color="auto"/>
            <w:left w:val="none" w:sz="0" w:space="0" w:color="auto"/>
            <w:bottom w:val="none" w:sz="0" w:space="0" w:color="auto"/>
            <w:right w:val="none" w:sz="0" w:space="0" w:color="auto"/>
          </w:divBdr>
        </w:div>
        <w:div w:id="1064570982">
          <w:marLeft w:val="640"/>
          <w:marRight w:val="0"/>
          <w:marTop w:val="0"/>
          <w:marBottom w:val="0"/>
          <w:divBdr>
            <w:top w:val="none" w:sz="0" w:space="0" w:color="auto"/>
            <w:left w:val="none" w:sz="0" w:space="0" w:color="auto"/>
            <w:bottom w:val="none" w:sz="0" w:space="0" w:color="auto"/>
            <w:right w:val="none" w:sz="0" w:space="0" w:color="auto"/>
          </w:divBdr>
        </w:div>
        <w:div w:id="921375014">
          <w:marLeft w:val="640"/>
          <w:marRight w:val="0"/>
          <w:marTop w:val="0"/>
          <w:marBottom w:val="0"/>
          <w:divBdr>
            <w:top w:val="none" w:sz="0" w:space="0" w:color="auto"/>
            <w:left w:val="none" w:sz="0" w:space="0" w:color="auto"/>
            <w:bottom w:val="none" w:sz="0" w:space="0" w:color="auto"/>
            <w:right w:val="none" w:sz="0" w:space="0" w:color="auto"/>
          </w:divBdr>
        </w:div>
        <w:div w:id="1673600645">
          <w:marLeft w:val="640"/>
          <w:marRight w:val="0"/>
          <w:marTop w:val="0"/>
          <w:marBottom w:val="0"/>
          <w:divBdr>
            <w:top w:val="none" w:sz="0" w:space="0" w:color="auto"/>
            <w:left w:val="none" w:sz="0" w:space="0" w:color="auto"/>
            <w:bottom w:val="none" w:sz="0" w:space="0" w:color="auto"/>
            <w:right w:val="none" w:sz="0" w:space="0" w:color="auto"/>
          </w:divBdr>
        </w:div>
        <w:div w:id="1603684759">
          <w:marLeft w:val="640"/>
          <w:marRight w:val="0"/>
          <w:marTop w:val="0"/>
          <w:marBottom w:val="0"/>
          <w:divBdr>
            <w:top w:val="none" w:sz="0" w:space="0" w:color="auto"/>
            <w:left w:val="none" w:sz="0" w:space="0" w:color="auto"/>
            <w:bottom w:val="none" w:sz="0" w:space="0" w:color="auto"/>
            <w:right w:val="none" w:sz="0" w:space="0" w:color="auto"/>
          </w:divBdr>
        </w:div>
        <w:div w:id="1042098729">
          <w:marLeft w:val="640"/>
          <w:marRight w:val="0"/>
          <w:marTop w:val="0"/>
          <w:marBottom w:val="0"/>
          <w:divBdr>
            <w:top w:val="none" w:sz="0" w:space="0" w:color="auto"/>
            <w:left w:val="none" w:sz="0" w:space="0" w:color="auto"/>
            <w:bottom w:val="none" w:sz="0" w:space="0" w:color="auto"/>
            <w:right w:val="none" w:sz="0" w:space="0" w:color="auto"/>
          </w:divBdr>
        </w:div>
        <w:div w:id="2028285977">
          <w:marLeft w:val="640"/>
          <w:marRight w:val="0"/>
          <w:marTop w:val="0"/>
          <w:marBottom w:val="0"/>
          <w:divBdr>
            <w:top w:val="none" w:sz="0" w:space="0" w:color="auto"/>
            <w:left w:val="none" w:sz="0" w:space="0" w:color="auto"/>
            <w:bottom w:val="none" w:sz="0" w:space="0" w:color="auto"/>
            <w:right w:val="none" w:sz="0" w:space="0" w:color="auto"/>
          </w:divBdr>
        </w:div>
        <w:div w:id="1096288754">
          <w:marLeft w:val="640"/>
          <w:marRight w:val="0"/>
          <w:marTop w:val="0"/>
          <w:marBottom w:val="0"/>
          <w:divBdr>
            <w:top w:val="none" w:sz="0" w:space="0" w:color="auto"/>
            <w:left w:val="none" w:sz="0" w:space="0" w:color="auto"/>
            <w:bottom w:val="none" w:sz="0" w:space="0" w:color="auto"/>
            <w:right w:val="none" w:sz="0" w:space="0" w:color="auto"/>
          </w:divBdr>
        </w:div>
        <w:div w:id="652291516">
          <w:marLeft w:val="640"/>
          <w:marRight w:val="0"/>
          <w:marTop w:val="0"/>
          <w:marBottom w:val="0"/>
          <w:divBdr>
            <w:top w:val="none" w:sz="0" w:space="0" w:color="auto"/>
            <w:left w:val="none" w:sz="0" w:space="0" w:color="auto"/>
            <w:bottom w:val="none" w:sz="0" w:space="0" w:color="auto"/>
            <w:right w:val="none" w:sz="0" w:space="0" w:color="auto"/>
          </w:divBdr>
        </w:div>
        <w:div w:id="341863239">
          <w:marLeft w:val="640"/>
          <w:marRight w:val="0"/>
          <w:marTop w:val="0"/>
          <w:marBottom w:val="0"/>
          <w:divBdr>
            <w:top w:val="none" w:sz="0" w:space="0" w:color="auto"/>
            <w:left w:val="none" w:sz="0" w:space="0" w:color="auto"/>
            <w:bottom w:val="none" w:sz="0" w:space="0" w:color="auto"/>
            <w:right w:val="none" w:sz="0" w:space="0" w:color="auto"/>
          </w:divBdr>
        </w:div>
        <w:div w:id="454374683">
          <w:marLeft w:val="640"/>
          <w:marRight w:val="0"/>
          <w:marTop w:val="0"/>
          <w:marBottom w:val="0"/>
          <w:divBdr>
            <w:top w:val="none" w:sz="0" w:space="0" w:color="auto"/>
            <w:left w:val="none" w:sz="0" w:space="0" w:color="auto"/>
            <w:bottom w:val="none" w:sz="0" w:space="0" w:color="auto"/>
            <w:right w:val="none" w:sz="0" w:space="0" w:color="auto"/>
          </w:divBdr>
        </w:div>
        <w:div w:id="1715422971">
          <w:marLeft w:val="640"/>
          <w:marRight w:val="0"/>
          <w:marTop w:val="0"/>
          <w:marBottom w:val="0"/>
          <w:divBdr>
            <w:top w:val="none" w:sz="0" w:space="0" w:color="auto"/>
            <w:left w:val="none" w:sz="0" w:space="0" w:color="auto"/>
            <w:bottom w:val="none" w:sz="0" w:space="0" w:color="auto"/>
            <w:right w:val="none" w:sz="0" w:space="0" w:color="auto"/>
          </w:divBdr>
        </w:div>
        <w:div w:id="832836730">
          <w:marLeft w:val="640"/>
          <w:marRight w:val="0"/>
          <w:marTop w:val="0"/>
          <w:marBottom w:val="0"/>
          <w:divBdr>
            <w:top w:val="none" w:sz="0" w:space="0" w:color="auto"/>
            <w:left w:val="none" w:sz="0" w:space="0" w:color="auto"/>
            <w:bottom w:val="none" w:sz="0" w:space="0" w:color="auto"/>
            <w:right w:val="none" w:sz="0" w:space="0" w:color="auto"/>
          </w:divBdr>
        </w:div>
        <w:div w:id="154495684">
          <w:marLeft w:val="640"/>
          <w:marRight w:val="0"/>
          <w:marTop w:val="0"/>
          <w:marBottom w:val="0"/>
          <w:divBdr>
            <w:top w:val="none" w:sz="0" w:space="0" w:color="auto"/>
            <w:left w:val="none" w:sz="0" w:space="0" w:color="auto"/>
            <w:bottom w:val="none" w:sz="0" w:space="0" w:color="auto"/>
            <w:right w:val="none" w:sz="0" w:space="0" w:color="auto"/>
          </w:divBdr>
        </w:div>
        <w:div w:id="2070566722">
          <w:marLeft w:val="640"/>
          <w:marRight w:val="0"/>
          <w:marTop w:val="0"/>
          <w:marBottom w:val="0"/>
          <w:divBdr>
            <w:top w:val="none" w:sz="0" w:space="0" w:color="auto"/>
            <w:left w:val="none" w:sz="0" w:space="0" w:color="auto"/>
            <w:bottom w:val="none" w:sz="0" w:space="0" w:color="auto"/>
            <w:right w:val="none" w:sz="0" w:space="0" w:color="auto"/>
          </w:divBdr>
        </w:div>
        <w:div w:id="375980574">
          <w:marLeft w:val="640"/>
          <w:marRight w:val="0"/>
          <w:marTop w:val="0"/>
          <w:marBottom w:val="0"/>
          <w:divBdr>
            <w:top w:val="none" w:sz="0" w:space="0" w:color="auto"/>
            <w:left w:val="none" w:sz="0" w:space="0" w:color="auto"/>
            <w:bottom w:val="none" w:sz="0" w:space="0" w:color="auto"/>
            <w:right w:val="none" w:sz="0" w:space="0" w:color="auto"/>
          </w:divBdr>
        </w:div>
        <w:div w:id="1159687296">
          <w:marLeft w:val="640"/>
          <w:marRight w:val="0"/>
          <w:marTop w:val="0"/>
          <w:marBottom w:val="0"/>
          <w:divBdr>
            <w:top w:val="none" w:sz="0" w:space="0" w:color="auto"/>
            <w:left w:val="none" w:sz="0" w:space="0" w:color="auto"/>
            <w:bottom w:val="none" w:sz="0" w:space="0" w:color="auto"/>
            <w:right w:val="none" w:sz="0" w:space="0" w:color="auto"/>
          </w:divBdr>
        </w:div>
        <w:div w:id="587271803">
          <w:marLeft w:val="640"/>
          <w:marRight w:val="0"/>
          <w:marTop w:val="0"/>
          <w:marBottom w:val="0"/>
          <w:divBdr>
            <w:top w:val="none" w:sz="0" w:space="0" w:color="auto"/>
            <w:left w:val="none" w:sz="0" w:space="0" w:color="auto"/>
            <w:bottom w:val="none" w:sz="0" w:space="0" w:color="auto"/>
            <w:right w:val="none" w:sz="0" w:space="0" w:color="auto"/>
          </w:divBdr>
        </w:div>
        <w:div w:id="204486071">
          <w:marLeft w:val="640"/>
          <w:marRight w:val="0"/>
          <w:marTop w:val="0"/>
          <w:marBottom w:val="0"/>
          <w:divBdr>
            <w:top w:val="none" w:sz="0" w:space="0" w:color="auto"/>
            <w:left w:val="none" w:sz="0" w:space="0" w:color="auto"/>
            <w:bottom w:val="none" w:sz="0" w:space="0" w:color="auto"/>
            <w:right w:val="none" w:sz="0" w:space="0" w:color="auto"/>
          </w:divBdr>
        </w:div>
        <w:div w:id="910118648">
          <w:marLeft w:val="640"/>
          <w:marRight w:val="0"/>
          <w:marTop w:val="0"/>
          <w:marBottom w:val="0"/>
          <w:divBdr>
            <w:top w:val="none" w:sz="0" w:space="0" w:color="auto"/>
            <w:left w:val="none" w:sz="0" w:space="0" w:color="auto"/>
            <w:bottom w:val="none" w:sz="0" w:space="0" w:color="auto"/>
            <w:right w:val="none" w:sz="0" w:space="0" w:color="auto"/>
          </w:divBdr>
        </w:div>
        <w:div w:id="266154861">
          <w:marLeft w:val="640"/>
          <w:marRight w:val="0"/>
          <w:marTop w:val="0"/>
          <w:marBottom w:val="0"/>
          <w:divBdr>
            <w:top w:val="none" w:sz="0" w:space="0" w:color="auto"/>
            <w:left w:val="none" w:sz="0" w:space="0" w:color="auto"/>
            <w:bottom w:val="none" w:sz="0" w:space="0" w:color="auto"/>
            <w:right w:val="none" w:sz="0" w:space="0" w:color="auto"/>
          </w:divBdr>
        </w:div>
        <w:div w:id="2067407427">
          <w:marLeft w:val="640"/>
          <w:marRight w:val="0"/>
          <w:marTop w:val="0"/>
          <w:marBottom w:val="0"/>
          <w:divBdr>
            <w:top w:val="none" w:sz="0" w:space="0" w:color="auto"/>
            <w:left w:val="none" w:sz="0" w:space="0" w:color="auto"/>
            <w:bottom w:val="none" w:sz="0" w:space="0" w:color="auto"/>
            <w:right w:val="none" w:sz="0" w:space="0" w:color="auto"/>
          </w:divBdr>
        </w:div>
        <w:div w:id="1953901699">
          <w:marLeft w:val="640"/>
          <w:marRight w:val="0"/>
          <w:marTop w:val="0"/>
          <w:marBottom w:val="0"/>
          <w:divBdr>
            <w:top w:val="none" w:sz="0" w:space="0" w:color="auto"/>
            <w:left w:val="none" w:sz="0" w:space="0" w:color="auto"/>
            <w:bottom w:val="none" w:sz="0" w:space="0" w:color="auto"/>
            <w:right w:val="none" w:sz="0" w:space="0" w:color="auto"/>
          </w:divBdr>
        </w:div>
        <w:div w:id="713195419">
          <w:marLeft w:val="640"/>
          <w:marRight w:val="0"/>
          <w:marTop w:val="0"/>
          <w:marBottom w:val="0"/>
          <w:divBdr>
            <w:top w:val="none" w:sz="0" w:space="0" w:color="auto"/>
            <w:left w:val="none" w:sz="0" w:space="0" w:color="auto"/>
            <w:bottom w:val="none" w:sz="0" w:space="0" w:color="auto"/>
            <w:right w:val="none" w:sz="0" w:space="0" w:color="auto"/>
          </w:divBdr>
        </w:div>
        <w:div w:id="190001922">
          <w:marLeft w:val="640"/>
          <w:marRight w:val="0"/>
          <w:marTop w:val="0"/>
          <w:marBottom w:val="0"/>
          <w:divBdr>
            <w:top w:val="none" w:sz="0" w:space="0" w:color="auto"/>
            <w:left w:val="none" w:sz="0" w:space="0" w:color="auto"/>
            <w:bottom w:val="none" w:sz="0" w:space="0" w:color="auto"/>
            <w:right w:val="none" w:sz="0" w:space="0" w:color="auto"/>
          </w:divBdr>
        </w:div>
        <w:div w:id="1742677960">
          <w:marLeft w:val="640"/>
          <w:marRight w:val="0"/>
          <w:marTop w:val="0"/>
          <w:marBottom w:val="0"/>
          <w:divBdr>
            <w:top w:val="none" w:sz="0" w:space="0" w:color="auto"/>
            <w:left w:val="none" w:sz="0" w:space="0" w:color="auto"/>
            <w:bottom w:val="none" w:sz="0" w:space="0" w:color="auto"/>
            <w:right w:val="none" w:sz="0" w:space="0" w:color="auto"/>
          </w:divBdr>
        </w:div>
        <w:div w:id="785463663">
          <w:marLeft w:val="640"/>
          <w:marRight w:val="0"/>
          <w:marTop w:val="0"/>
          <w:marBottom w:val="0"/>
          <w:divBdr>
            <w:top w:val="none" w:sz="0" w:space="0" w:color="auto"/>
            <w:left w:val="none" w:sz="0" w:space="0" w:color="auto"/>
            <w:bottom w:val="none" w:sz="0" w:space="0" w:color="auto"/>
            <w:right w:val="none" w:sz="0" w:space="0" w:color="auto"/>
          </w:divBdr>
        </w:div>
        <w:div w:id="1646277719">
          <w:marLeft w:val="640"/>
          <w:marRight w:val="0"/>
          <w:marTop w:val="0"/>
          <w:marBottom w:val="0"/>
          <w:divBdr>
            <w:top w:val="none" w:sz="0" w:space="0" w:color="auto"/>
            <w:left w:val="none" w:sz="0" w:space="0" w:color="auto"/>
            <w:bottom w:val="none" w:sz="0" w:space="0" w:color="auto"/>
            <w:right w:val="none" w:sz="0" w:space="0" w:color="auto"/>
          </w:divBdr>
        </w:div>
        <w:div w:id="19089288">
          <w:marLeft w:val="640"/>
          <w:marRight w:val="0"/>
          <w:marTop w:val="0"/>
          <w:marBottom w:val="0"/>
          <w:divBdr>
            <w:top w:val="none" w:sz="0" w:space="0" w:color="auto"/>
            <w:left w:val="none" w:sz="0" w:space="0" w:color="auto"/>
            <w:bottom w:val="none" w:sz="0" w:space="0" w:color="auto"/>
            <w:right w:val="none" w:sz="0" w:space="0" w:color="auto"/>
          </w:divBdr>
        </w:div>
        <w:div w:id="1536382789">
          <w:marLeft w:val="640"/>
          <w:marRight w:val="0"/>
          <w:marTop w:val="0"/>
          <w:marBottom w:val="0"/>
          <w:divBdr>
            <w:top w:val="none" w:sz="0" w:space="0" w:color="auto"/>
            <w:left w:val="none" w:sz="0" w:space="0" w:color="auto"/>
            <w:bottom w:val="none" w:sz="0" w:space="0" w:color="auto"/>
            <w:right w:val="none" w:sz="0" w:space="0" w:color="auto"/>
          </w:divBdr>
        </w:div>
        <w:div w:id="191379370">
          <w:marLeft w:val="640"/>
          <w:marRight w:val="0"/>
          <w:marTop w:val="0"/>
          <w:marBottom w:val="0"/>
          <w:divBdr>
            <w:top w:val="none" w:sz="0" w:space="0" w:color="auto"/>
            <w:left w:val="none" w:sz="0" w:space="0" w:color="auto"/>
            <w:bottom w:val="none" w:sz="0" w:space="0" w:color="auto"/>
            <w:right w:val="none" w:sz="0" w:space="0" w:color="auto"/>
          </w:divBdr>
        </w:div>
        <w:div w:id="423772609">
          <w:marLeft w:val="640"/>
          <w:marRight w:val="0"/>
          <w:marTop w:val="0"/>
          <w:marBottom w:val="0"/>
          <w:divBdr>
            <w:top w:val="none" w:sz="0" w:space="0" w:color="auto"/>
            <w:left w:val="none" w:sz="0" w:space="0" w:color="auto"/>
            <w:bottom w:val="none" w:sz="0" w:space="0" w:color="auto"/>
            <w:right w:val="none" w:sz="0" w:space="0" w:color="auto"/>
          </w:divBdr>
        </w:div>
        <w:div w:id="685794642">
          <w:marLeft w:val="640"/>
          <w:marRight w:val="0"/>
          <w:marTop w:val="0"/>
          <w:marBottom w:val="0"/>
          <w:divBdr>
            <w:top w:val="none" w:sz="0" w:space="0" w:color="auto"/>
            <w:left w:val="none" w:sz="0" w:space="0" w:color="auto"/>
            <w:bottom w:val="none" w:sz="0" w:space="0" w:color="auto"/>
            <w:right w:val="none" w:sz="0" w:space="0" w:color="auto"/>
          </w:divBdr>
        </w:div>
        <w:div w:id="599799702">
          <w:marLeft w:val="640"/>
          <w:marRight w:val="0"/>
          <w:marTop w:val="0"/>
          <w:marBottom w:val="0"/>
          <w:divBdr>
            <w:top w:val="none" w:sz="0" w:space="0" w:color="auto"/>
            <w:left w:val="none" w:sz="0" w:space="0" w:color="auto"/>
            <w:bottom w:val="none" w:sz="0" w:space="0" w:color="auto"/>
            <w:right w:val="none" w:sz="0" w:space="0" w:color="auto"/>
          </w:divBdr>
        </w:div>
        <w:div w:id="382755483">
          <w:marLeft w:val="640"/>
          <w:marRight w:val="0"/>
          <w:marTop w:val="0"/>
          <w:marBottom w:val="0"/>
          <w:divBdr>
            <w:top w:val="none" w:sz="0" w:space="0" w:color="auto"/>
            <w:left w:val="none" w:sz="0" w:space="0" w:color="auto"/>
            <w:bottom w:val="none" w:sz="0" w:space="0" w:color="auto"/>
            <w:right w:val="none" w:sz="0" w:space="0" w:color="auto"/>
          </w:divBdr>
        </w:div>
        <w:div w:id="1894652651">
          <w:marLeft w:val="640"/>
          <w:marRight w:val="0"/>
          <w:marTop w:val="0"/>
          <w:marBottom w:val="0"/>
          <w:divBdr>
            <w:top w:val="none" w:sz="0" w:space="0" w:color="auto"/>
            <w:left w:val="none" w:sz="0" w:space="0" w:color="auto"/>
            <w:bottom w:val="none" w:sz="0" w:space="0" w:color="auto"/>
            <w:right w:val="none" w:sz="0" w:space="0" w:color="auto"/>
          </w:divBdr>
        </w:div>
        <w:div w:id="1038359299">
          <w:marLeft w:val="640"/>
          <w:marRight w:val="0"/>
          <w:marTop w:val="0"/>
          <w:marBottom w:val="0"/>
          <w:divBdr>
            <w:top w:val="none" w:sz="0" w:space="0" w:color="auto"/>
            <w:left w:val="none" w:sz="0" w:space="0" w:color="auto"/>
            <w:bottom w:val="none" w:sz="0" w:space="0" w:color="auto"/>
            <w:right w:val="none" w:sz="0" w:space="0" w:color="auto"/>
          </w:divBdr>
        </w:div>
        <w:div w:id="1557087274">
          <w:marLeft w:val="640"/>
          <w:marRight w:val="0"/>
          <w:marTop w:val="0"/>
          <w:marBottom w:val="0"/>
          <w:divBdr>
            <w:top w:val="none" w:sz="0" w:space="0" w:color="auto"/>
            <w:left w:val="none" w:sz="0" w:space="0" w:color="auto"/>
            <w:bottom w:val="none" w:sz="0" w:space="0" w:color="auto"/>
            <w:right w:val="none" w:sz="0" w:space="0" w:color="auto"/>
          </w:divBdr>
        </w:div>
        <w:div w:id="477959518">
          <w:marLeft w:val="640"/>
          <w:marRight w:val="0"/>
          <w:marTop w:val="0"/>
          <w:marBottom w:val="0"/>
          <w:divBdr>
            <w:top w:val="none" w:sz="0" w:space="0" w:color="auto"/>
            <w:left w:val="none" w:sz="0" w:space="0" w:color="auto"/>
            <w:bottom w:val="none" w:sz="0" w:space="0" w:color="auto"/>
            <w:right w:val="none" w:sz="0" w:space="0" w:color="auto"/>
          </w:divBdr>
        </w:div>
        <w:div w:id="1158229035">
          <w:marLeft w:val="640"/>
          <w:marRight w:val="0"/>
          <w:marTop w:val="0"/>
          <w:marBottom w:val="0"/>
          <w:divBdr>
            <w:top w:val="none" w:sz="0" w:space="0" w:color="auto"/>
            <w:left w:val="none" w:sz="0" w:space="0" w:color="auto"/>
            <w:bottom w:val="none" w:sz="0" w:space="0" w:color="auto"/>
            <w:right w:val="none" w:sz="0" w:space="0" w:color="auto"/>
          </w:divBdr>
        </w:div>
        <w:div w:id="286589994">
          <w:marLeft w:val="640"/>
          <w:marRight w:val="0"/>
          <w:marTop w:val="0"/>
          <w:marBottom w:val="0"/>
          <w:divBdr>
            <w:top w:val="none" w:sz="0" w:space="0" w:color="auto"/>
            <w:left w:val="none" w:sz="0" w:space="0" w:color="auto"/>
            <w:bottom w:val="none" w:sz="0" w:space="0" w:color="auto"/>
            <w:right w:val="none" w:sz="0" w:space="0" w:color="auto"/>
          </w:divBdr>
        </w:div>
        <w:div w:id="893077918">
          <w:marLeft w:val="640"/>
          <w:marRight w:val="0"/>
          <w:marTop w:val="0"/>
          <w:marBottom w:val="0"/>
          <w:divBdr>
            <w:top w:val="none" w:sz="0" w:space="0" w:color="auto"/>
            <w:left w:val="none" w:sz="0" w:space="0" w:color="auto"/>
            <w:bottom w:val="none" w:sz="0" w:space="0" w:color="auto"/>
            <w:right w:val="none" w:sz="0" w:space="0" w:color="auto"/>
          </w:divBdr>
        </w:div>
        <w:div w:id="1308779292">
          <w:marLeft w:val="640"/>
          <w:marRight w:val="0"/>
          <w:marTop w:val="0"/>
          <w:marBottom w:val="0"/>
          <w:divBdr>
            <w:top w:val="none" w:sz="0" w:space="0" w:color="auto"/>
            <w:left w:val="none" w:sz="0" w:space="0" w:color="auto"/>
            <w:bottom w:val="none" w:sz="0" w:space="0" w:color="auto"/>
            <w:right w:val="none" w:sz="0" w:space="0" w:color="auto"/>
          </w:divBdr>
        </w:div>
        <w:div w:id="1219198475">
          <w:marLeft w:val="640"/>
          <w:marRight w:val="0"/>
          <w:marTop w:val="0"/>
          <w:marBottom w:val="0"/>
          <w:divBdr>
            <w:top w:val="none" w:sz="0" w:space="0" w:color="auto"/>
            <w:left w:val="none" w:sz="0" w:space="0" w:color="auto"/>
            <w:bottom w:val="none" w:sz="0" w:space="0" w:color="auto"/>
            <w:right w:val="none" w:sz="0" w:space="0" w:color="auto"/>
          </w:divBdr>
        </w:div>
        <w:div w:id="743188560">
          <w:marLeft w:val="640"/>
          <w:marRight w:val="0"/>
          <w:marTop w:val="0"/>
          <w:marBottom w:val="0"/>
          <w:divBdr>
            <w:top w:val="none" w:sz="0" w:space="0" w:color="auto"/>
            <w:left w:val="none" w:sz="0" w:space="0" w:color="auto"/>
            <w:bottom w:val="none" w:sz="0" w:space="0" w:color="auto"/>
            <w:right w:val="none" w:sz="0" w:space="0" w:color="auto"/>
          </w:divBdr>
        </w:div>
        <w:div w:id="518086056">
          <w:marLeft w:val="640"/>
          <w:marRight w:val="0"/>
          <w:marTop w:val="0"/>
          <w:marBottom w:val="0"/>
          <w:divBdr>
            <w:top w:val="none" w:sz="0" w:space="0" w:color="auto"/>
            <w:left w:val="none" w:sz="0" w:space="0" w:color="auto"/>
            <w:bottom w:val="none" w:sz="0" w:space="0" w:color="auto"/>
            <w:right w:val="none" w:sz="0" w:space="0" w:color="auto"/>
          </w:divBdr>
        </w:div>
        <w:div w:id="282538918">
          <w:marLeft w:val="640"/>
          <w:marRight w:val="0"/>
          <w:marTop w:val="0"/>
          <w:marBottom w:val="0"/>
          <w:divBdr>
            <w:top w:val="none" w:sz="0" w:space="0" w:color="auto"/>
            <w:left w:val="none" w:sz="0" w:space="0" w:color="auto"/>
            <w:bottom w:val="none" w:sz="0" w:space="0" w:color="auto"/>
            <w:right w:val="none" w:sz="0" w:space="0" w:color="auto"/>
          </w:divBdr>
        </w:div>
        <w:div w:id="205260966">
          <w:marLeft w:val="640"/>
          <w:marRight w:val="0"/>
          <w:marTop w:val="0"/>
          <w:marBottom w:val="0"/>
          <w:divBdr>
            <w:top w:val="none" w:sz="0" w:space="0" w:color="auto"/>
            <w:left w:val="none" w:sz="0" w:space="0" w:color="auto"/>
            <w:bottom w:val="none" w:sz="0" w:space="0" w:color="auto"/>
            <w:right w:val="none" w:sz="0" w:space="0" w:color="auto"/>
          </w:divBdr>
        </w:div>
        <w:div w:id="1541282311">
          <w:marLeft w:val="640"/>
          <w:marRight w:val="0"/>
          <w:marTop w:val="0"/>
          <w:marBottom w:val="0"/>
          <w:divBdr>
            <w:top w:val="none" w:sz="0" w:space="0" w:color="auto"/>
            <w:left w:val="none" w:sz="0" w:space="0" w:color="auto"/>
            <w:bottom w:val="none" w:sz="0" w:space="0" w:color="auto"/>
            <w:right w:val="none" w:sz="0" w:space="0" w:color="auto"/>
          </w:divBdr>
        </w:div>
        <w:div w:id="2108034996">
          <w:marLeft w:val="640"/>
          <w:marRight w:val="0"/>
          <w:marTop w:val="0"/>
          <w:marBottom w:val="0"/>
          <w:divBdr>
            <w:top w:val="none" w:sz="0" w:space="0" w:color="auto"/>
            <w:left w:val="none" w:sz="0" w:space="0" w:color="auto"/>
            <w:bottom w:val="none" w:sz="0" w:space="0" w:color="auto"/>
            <w:right w:val="none" w:sz="0" w:space="0" w:color="auto"/>
          </w:divBdr>
        </w:div>
        <w:div w:id="162210413">
          <w:marLeft w:val="640"/>
          <w:marRight w:val="0"/>
          <w:marTop w:val="0"/>
          <w:marBottom w:val="0"/>
          <w:divBdr>
            <w:top w:val="none" w:sz="0" w:space="0" w:color="auto"/>
            <w:left w:val="none" w:sz="0" w:space="0" w:color="auto"/>
            <w:bottom w:val="none" w:sz="0" w:space="0" w:color="auto"/>
            <w:right w:val="none" w:sz="0" w:space="0" w:color="auto"/>
          </w:divBdr>
        </w:div>
        <w:div w:id="933440790">
          <w:marLeft w:val="640"/>
          <w:marRight w:val="0"/>
          <w:marTop w:val="0"/>
          <w:marBottom w:val="0"/>
          <w:divBdr>
            <w:top w:val="none" w:sz="0" w:space="0" w:color="auto"/>
            <w:left w:val="none" w:sz="0" w:space="0" w:color="auto"/>
            <w:bottom w:val="none" w:sz="0" w:space="0" w:color="auto"/>
            <w:right w:val="none" w:sz="0" w:space="0" w:color="auto"/>
          </w:divBdr>
        </w:div>
        <w:div w:id="1171263512">
          <w:marLeft w:val="640"/>
          <w:marRight w:val="0"/>
          <w:marTop w:val="0"/>
          <w:marBottom w:val="0"/>
          <w:divBdr>
            <w:top w:val="none" w:sz="0" w:space="0" w:color="auto"/>
            <w:left w:val="none" w:sz="0" w:space="0" w:color="auto"/>
            <w:bottom w:val="none" w:sz="0" w:space="0" w:color="auto"/>
            <w:right w:val="none" w:sz="0" w:space="0" w:color="auto"/>
          </w:divBdr>
        </w:div>
        <w:div w:id="1906067347">
          <w:marLeft w:val="640"/>
          <w:marRight w:val="0"/>
          <w:marTop w:val="0"/>
          <w:marBottom w:val="0"/>
          <w:divBdr>
            <w:top w:val="none" w:sz="0" w:space="0" w:color="auto"/>
            <w:left w:val="none" w:sz="0" w:space="0" w:color="auto"/>
            <w:bottom w:val="none" w:sz="0" w:space="0" w:color="auto"/>
            <w:right w:val="none" w:sz="0" w:space="0" w:color="auto"/>
          </w:divBdr>
        </w:div>
        <w:div w:id="2117676469">
          <w:marLeft w:val="640"/>
          <w:marRight w:val="0"/>
          <w:marTop w:val="0"/>
          <w:marBottom w:val="0"/>
          <w:divBdr>
            <w:top w:val="none" w:sz="0" w:space="0" w:color="auto"/>
            <w:left w:val="none" w:sz="0" w:space="0" w:color="auto"/>
            <w:bottom w:val="none" w:sz="0" w:space="0" w:color="auto"/>
            <w:right w:val="none" w:sz="0" w:space="0" w:color="auto"/>
          </w:divBdr>
        </w:div>
        <w:div w:id="298726475">
          <w:marLeft w:val="640"/>
          <w:marRight w:val="0"/>
          <w:marTop w:val="0"/>
          <w:marBottom w:val="0"/>
          <w:divBdr>
            <w:top w:val="none" w:sz="0" w:space="0" w:color="auto"/>
            <w:left w:val="none" w:sz="0" w:space="0" w:color="auto"/>
            <w:bottom w:val="none" w:sz="0" w:space="0" w:color="auto"/>
            <w:right w:val="none" w:sz="0" w:space="0" w:color="auto"/>
          </w:divBdr>
        </w:div>
        <w:div w:id="1152715604">
          <w:marLeft w:val="640"/>
          <w:marRight w:val="0"/>
          <w:marTop w:val="0"/>
          <w:marBottom w:val="0"/>
          <w:divBdr>
            <w:top w:val="none" w:sz="0" w:space="0" w:color="auto"/>
            <w:left w:val="none" w:sz="0" w:space="0" w:color="auto"/>
            <w:bottom w:val="none" w:sz="0" w:space="0" w:color="auto"/>
            <w:right w:val="none" w:sz="0" w:space="0" w:color="auto"/>
          </w:divBdr>
        </w:div>
        <w:div w:id="500513311">
          <w:marLeft w:val="640"/>
          <w:marRight w:val="0"/>
          <w:marTop w:val="0"/>
          <w:marBottom w:val="0"/>
          <w:divBdr>
            <w:top w:val="none" w:sz="0" w:space="0" w:color="auto"/>
            <w:left w:val="none" w:sz="0" w:space="0" w:color="auto"/>
            <w:bottom w:val="none" w:sz="0" w:space="0" w:color="auto"/>
            <w:right w:val="none" w:sz="0" w:space="0" w:color="auto"/>
          </w:divBdr>
        </w:div>
        <w:div w:id="1101485349">
          <w:marLeft w:val="640"/>
          <w:marRight w:val="0"/>
          <w:marTop w:val="0"/>
          <w:marBottom w:val="0"/>
          <w:divBdr>
            <w:top w:val="none" w:sz="0" w:space="0" w:color="auto"/>
            <w:left w:val="none" w:sz="0" w:space="0" w:color="auto"/>
            <w:bottom w:val="none" w:sz="0" w:space="0" w:color="auto"/>
            <w:right w:val="none" w:sz="0" w:space="0" w:color="auto"/>
          </w:divBdr>
        </w:div>
        <w:div w:id="2095470877">
          <w:marLeft w:val="640"/>
          <w:marRight w:val="0"/>
          <w:marTop w:val="0"/>
          <w:marBottom w:val="0"/>
          <w:divBdr>
            <w:top w:val="none" w:sz="0" w:space="0" w:color="auto"/>
            <w:left w:val="none" w:sz="0" w:space="0" w:color="auto"/>
            <w:bottom w:val="none" w:sz="0" w:space="0" w:color="auto"/>
            <w:right w:val="none" w:sz="0" w:space="0" w:color="auto"/>
          </w:divBdr>
        </w:div>
        <w:div w:id="1462188385">
          <w:marLeft w:val="640"/>
          <w:marRight w:val="0"/>
          <w:marTop w:val="0"/>
          <w:marBottom w:val="0"/>
          <w:divBdr>
            <w:top w:val="none" w:sz="0" w:space="0" w:color="auto"/>
            <w:left w:val="none" w:sz="0" w:space="0" w:color="auto"/>
            <w:bottom w:val="none" w:sz="0" w:space="0" w:color="auto"/>
            <w:right w:val="none" w:sz="0" w:space="0" w:color="auto"/>
          </w:divBdr>
        </w:div>
        <w:div w:id="1777628605">
          <w:marLeft w:val="640"/>
          <w:marRight w:val="0"/>
          <w:marTop w:val="0"/>
          <w:marBottom w:val="0"/>
          <w:divBdr>
            <w:top w:val="none" w:sz="0" w:space="0" w:color="auto"/>
            <w:left w:val="none" w:sz="0" w:space="0" w:color="auto"/>
            <w:bottom w:val="none" w:sz="0" w:space="0" w:color="auto"/>
            <w:right w:val="none" w:sz="0" w:space="0" w:color="auto"/>
          </w:divBdr>
        </w:div>
        <w:div w:id="96101152">
          <w:marLeft w:val="640"/>
          <w:marRight w:val="0"/>
          <w:marTop w:val="0"/>
          <w:marBottom w:val="0"/>
          <w:divBdr>
            <w:top w:val="none" w:sz="0" w:space="0" w:color="auto"/>
            <w:left w:val="none" w:sz="0" w:space="0" w:color="auto"/>
            <w:bottom w:val="none" w:sz="0" w:space="0" w:color="auto"/>
            <w:right w:val="none" w:sz="0" w:space="0" w:color="auto"/>
          </w:divBdr>
        </w:div>
        <w:div w:id="1887718061">
          <w:marLeft w:val="640"/>
          <w:marRight w:val="0"/>
          <w:marTop w:val="0"/>
          <w:marBottom w:val="0"/>
          <w:divBdr>
            <w:top w:val="none" w:sz="0" w:space="0" w:color="auto"/>
            <w:left w:val="none" w:sz="0" w:space="0" w:color="auto"/>
            <w:bottom w:val="none" w:sz="0" w:space="0" w:color="auto"/>
            <w:right w:val="none" w:sz="0" w:space="0" w:color="auto"/>
          </w:divBdr>
        </w:div>
        <w:div w:id="1942487640">
          <w:marLeft w:val="640"/>
          <w:marRight w:val="0"/>
          <w:marTop w:val="0"/>
          <w:marBottom w:val="0"/>
          <w:divBdr>
            <w:top w:val="none" w:sz="0" w:space="0" w:color="auto"/>
            <w:left w:val="none" w:sz="0" w:space="0" w:color="auto"/>
            <w:bottom w:val="none" w:sz="0" w:space="0" w:color="auto"/>
            <w:right w:val="none" w:sz="0" w:space="0" w:color="auto"/>
          </w:divBdr>
        </w:div>
        <w:div w:id="1788575177">
          <w:marLeft w:val="640"/>
          <w:marRight w:val="0"/>
          <w:marTop w:val="0"/>
          <w:marBottom w:val="0"/>
          <w:divBdr>
            <w:top w:val="none" w:sz="0" w:space="0" w:color="auto"/>
            <w:left w:val="none" w:sz="0" w:space="0" w:color="auto"/>
            <w:bottom w:val="none" w:sz="0" w:space="0" w:color="auto"/>
            <w:right w:val="none" w:sz="0" w:space="0" w:color="auto"/>
          </w:divBdr>
        </w:div>
        <w:div w:id="629821754">
          <w:marLeft w:val="640"/>
          <w:marRight w:val="0"/>
          <w:marTop w:val="0"/>
          <w:marBottom w:val="0"/>
          <w:divBdr>
            <w:top w:val="none" w:sz="0" w:space="0" w:color="auto"/>
            <w:left w:val="none" w:sz="0" w:space="0" w:color="auto"/>
            <w:bottom w:val="none" w:sz="0" w:space="0" w:color="auto"/>
            <w:right w:val="none" w:sz="0" w:space="0" w:color="auto"/>
          </w:divBdr>
        </w:div>
        <w:div w:id="1036856499">
          <w:marLeft w:val="640"/>
          <w:marRight w:val="0"/>
          <w:marTop w:val="0"/>
          <w:marBottom w:val="0"/>
          <w:divBdr>
            <w:top w:val="none" w:sz="0" w:space="0" w:color="auto"/>
            <w:left w:val="none" w:sz="0" w:space="0" w:color="auto"/>
            <w:bottom w:val="none" w:sz="0" w:space="0" w:color="auto"/>
            <w:right w:val="none" w:sz="0" w:space="0" w:color="auto"/>
          </w:divBdr>
        </w:div>
        <w:div w:id="1668944476">
          <w:marLeft w:val="640"/>
          <w:marRight w:val="0"/>
          <w:marTop w:val="0"/>
          <w:marBottom w:val="0"/>
          <w:divBdr>
            <w:top w:val="none" w:sz="0" w:space="0" w:color="auto"/>
            <w:left w:val="none" w:sz="0" w:space="0" w:color="auto"/>
            <w:bottom w:val="none" w:sz="0" w:space="0" w:color="auto"/>
            <w:right w:val="none" w:sz="0" w:space="0" w:color="auto"/>
          </w:divBdr>
        </w:div>
        <w:div w:id="1789660534">
          <w:marLeft w:val="640"/>
          <w:marRight w:val="0"/>
          <w:marTop w:val="0"/>
          <w:marBottom w:val="0"/>
          <w:divBdr>
            <w:top w:val="none" w:sz="0" w:space="0" w:color="auto"/>
            <w:left w:val="none" w:sz="0" w:space="0" w:color="auto"/>
            <w:bottom w:val="none" w:sz="0" w:space="0" w:color="auto"/>
            <w:right w:val="none" w:sz="0" w:space="0" w:color="auto"/>
          </w:divBdr>
        </w:div>
        <w:div w:id="2032298350">
          <w:marLeft w:val="640"/>
          <w:marRight w:val="0"/>
          <w:marTop w:val="0"/>
          <w:marBottom w:val="0"/>
          <w:divBdr>
            <w:top w:val="none" w:sz="0" w:space="0" w:color="auto"/>
            <w:left w:val="none" w:sz="0" w:space="0" w:color="auto"/>
            <w:bottom w:val="none" w:sz="0" w:space="0" w:color="auto"/>
            <w:right w:val="none" w:sz="0" w:space="0" w:color="auto"/>
          </w:divBdr>
        </w:div>
        <w:div w:id="1444691173">
          <w:marLeft w:val="640"/>
          <w:marRight w:val="0"/>
          <w:marTop w:val="0"/>
          <w:marBottom w:val="0"/>
          <w:divBdr>
            <w:top w:val="none" w:sz="0" w:space="0" w:color="auto"/>
            <w:left w:val="none" w:sz="0" w:space="0" w:color="auto"/>
            <w:bottom w:val="none" w:sz="0" w:space="0" w:color="auto"/>
            <w:right w:val="none" w:sz="0" w:space="0" w:color="auto"/>
          </w:divBdr>
        </w:div>
        <w:div w:id="945766863">
          <w:marLeft w:val="640"/>
          <w:marRight w:val="0"/>
          <w:marTop w:val="0"/>
          <w:marBottom w:val="0"/>
          <w:divBdr>
            <w:top w:val="none" w:sz="0" w:space="0" w:color="auto"/>
            <w:left w:val="none" w:sz="0" w:space="0" w:color="auto"/>
            <w:bottom w:val="none" w:sz="0" w:space="0" w:color="auto"/>
            <w:right w:val="none" w:sz="0" w:space="0" w:color="auto"/>
          </w:divBdr>
        </w:div>
        <w:div w:id="759983607">
          <w:marLeft w:val="640"/>
          <w:marRight w:val="0"/>
          <w:marTop w:val="0"/>
          <w:marBottom w:val="0"/>
          <w:divBdr>
            <w:top w:val="none" w:sz="0" w:space="0" w:color="auto"/>
            <w:left w:val="none" w:sz="0" w:space="0" w:color="auto"/>
            <w:bottom w:val="none" w:sz="0" w:space="0" w:color="auto"/>
            <w:right w:val="none" w:sz="0" w:space="0" w:color="auto"/>
          </w:divBdr>
        </w:div>
        <w:div w:id="983585871">
          <w:marLeft w:val="640"/>
          <w:marRight w:val="0"/>
          <w:marTop w:val="0"/>
          <w:marBottom w:val="0"/>
          <w:divBdr>
            <w:top w:val="none" w:sz="0" w:space="0" w:color="auto"/>
            <w:left w:val="none" w:sz="0" w:space="0" w:color="auto"/>
            <w:bottom w:val="none" w:sz="0" w:space="0" w:color="auto"/>
            <w:right w:val="none" w:sz="0" w:space="0" w:color="auto"/>
          </w:divBdr>
        </w:div>
        <w:div w:id="26224258">
          <w:marLeft w:val="640"/>
          <w:marRight w:val="0"/>
          <w:marTop w:val="0"/>
          <w:marBottom w:val="0"/>
          <w:divBdr>
            <w:top w:val="none" w:sz="0" w:space="0" w:color="auto"/>
            <w:left w:val="none" w:sz="0" w:space="0" w:color="auto"/>
            <w:bottom w:val="none" w:sz="0" w:space="0" w:color="auto"/>
            <w:right w:val="none" w:sz="0" w:space="0" w:color="auto"/>
          </w:divBdr>
        </w:div>
        <w:div w:id="1297371949">
          <w:marLeft w:val="640"/>
          <w:marRight w:val="0"/>
          <w:marTop w:val="0"/>
          <w:marBottom w:val="0"/>
          <w:divBdr>
            <w:top w:val="none" w:sz="0" w:space="0" w:color="auto"/>
            <w:left w:val="none" w:sz="0" w:space="0" w:color="auto"/>
            <w:bottom w:val="none" w:sz="0" w:space="0" w:color="auto"/>
            <w:right w:val="none" w:sz="0" w:space="0" w:color="auto"/>
          </w:divBdr>
        </w:div>
        <w:div w:id="121385980">
          <w:marLeft w:val="640"/>
          <w:marRight w:val="0"/>
          <w:marTop w:val="0"/>
          <w:marBottom w:val="0"/>
          <w:divBdr>
            <w:top w:val="none" w:sz="0" w:space="0" w:color="auto"/>
            <w:left w:val="none" w:sz="0" w:space="0" w:color="auto"/>
            <w:bottom w:val="none" w:sz="0" w:space="0" w:color="auto"/>
            <w:right w:val="none" w:sz="0" w:space="0" w:color="auto"/>
          </w:divBdr>
        </w:div>
        <w:div w:id="1556507026">
          <w:marLeft w:val="640"/>
          <w:marRight w:val="0"/>
          <w:marTop w:val="0"/>
          <w:marBottom w:val="0"/>
          <w:divBdr>
            <w:top w:val="none" w:sz="0" w:space="0" w:color="auto"/>
            <w:left w:val="none" w:sz="0" w:space="0" w:color="auto"/>
            <w:bottom w:val="none" w:sz="0" w:space="0" w:color="auto"/>
            <w:right w:val="none" w:sz="0" w:space="0" w:color="auto"/>
          </w:divBdr>
        </w:div>
        <w:div w:id="751582802">
          <w:marLeft w:val="640"/>
          <w:marRight w:val="0"/>
          <w:marTop w:val="0"/>
          <w:marBottom w:val="0"/>
          <w:divBdr>
            <w:top w:val="none" w:sz="0" w:space="0" w:color="auto"/>
            <w:left w:val="none" w:sz="0" w:space="0" w:color="auto"/>
            <w:bottom w:val="none" w:sz="0" w:space="0" w:color="auto"/>
            <w:right w:val="none" w:sz="0" w:space="0" w:color="auto"/>
          </w:divBdr>
        </w:div>
        <w:div w:id="1617328256">
          <w:marLeft w:val="640"/>
          <w:marRight w:val="0"/>
          <w:marTop w:val="0"/>
          <w:marBottom w:val="0"/>
          <w:divBdr>
            <w:top w:val="none" w:sz="0" w:space="0" w:color="auto"/>
            <w:left w:val="none" w:sz="0" w:space="0" w:color="auto"/>
            <w:bottom w:val="none" w:sz="0" w:space="0" w:color="auto"/>
            <w:right w:val="none" w:sz="0" w:space="0" w:color="auto"/>
          </w:divBdr>
        </w:div>
        <w:div w:id="1936479667">
          <w:marLeft w:val="640"/>
          <w:marRight w:val="0"/>
          <w:marTop w:val="0"/>
          <w:marBottom w:val="0"/>
          <w:divBdr>
            <w:top w:val="none" w:sz="0" w:space="0" w:color="auto"/>
            <w:left w:val="none" w:sz="0" w:space="0" w:color="auto"/>
            <w:bottom w:val="none" w:sz="0" w:space="0" w:color="auto"/>
            <w:right w:val="none" w:sz="0" w:space="0" w:color="auto"/>
          </w:divBdr>
        </w:div>
        <w:div w:id="1636371938">
          <w:marLeft w:val="640"/>
          <w:marRight w:val="0"/>
          <w:marTop w:val="0"/>
          <w:marBottom w:val="0"/>
          <w:divBdr>
            <w:top w:val="none" w:sz="0" w:space="0" w:color="auto"/>
            <w:left w:val="none" w:sz="0" w:space="0" w:color="auto"/>
            <w:bottom w:val="none" w:sz="0" w:space="0" w:color="auto"/>
            <w:right w:val="none" w:sz="0" w:space="0" w:color="auto"/>
          </w:divBdr>
        </w:div>
        <w:div w:id="334693797">
          <w:marLeft w:val="640"/>
          <w:marRight w:val="0"/>
          <w:marTop w:val="0"/>
          <w:marBottom w:val="0"/>
          <w:divBdr>
            <w:top w:val="none" w:sz="0" w:space="0" w:color="auto"/>
            <w:left w:val="none" w:sz="0" w:space="0" w:color="auto"/>
            <w:bottom w:val="none" w:sz="0" w:space="0" w:color="auto"/>
            <w:right w:val="none" w:sz="0" w:space="0" w:color="auto"/>
          </w:divBdr>
        </w:div>
        <w:div w:id="392656753">
          <w:marLeft w:val="640"/>
          <w:marRight w:val="0"/>
          <w:marTop w:val="0"/>
          <w:marBottom w:val="0"/>
          <w:divBdr>
            <w:top w:val="none" w:sz="0" w:space="0" w:color="auto"/>
            <w:left w:val="none" w:sz="0" w:space="0" w:color="auto"/>
            <w:bottom w:val="none" w:sz="0" w:space="0" w:color="auto"/>
            <w:right w:val="none" w:sz="0" w:space="0" w:color="auto"/>
          </w:divBdr>
        </w:div>
        <w:div w:id="1736388652">
          <w:marLeft w:val="640"/>
          <w:marRight w:val="0"/>
          <w:marTop w:val="0"/>
          <w:marBottom w:val="0"/>
          <w:divBdr>
            <w:top w:val="none" w:sz="0" w:space="0" w:color="auto"/>
            <w:left w:val="none" w:sz="0" w:space="0" w:color="auto"/>
            <w:bottom w:val="none" w:sz="0" w:space="0" w:color="auto"/>
            <w:right w:val="none" w:sz="0" w:space="0" w:color="auto"/>
          </w:divBdr>
        </w:div>
        <w:div w:id="552690694">
          <w:marLeft w:val="640"/>
          <w:marRight w:val="0"/>
          <w:marTop w:val="0"/>
          <w:marBottom w:val="0"/>
          <w:divBdr>
            <w:top w:val="none" w:sz="0" w:space="0" w:color="auto"/>
            <w:left w:val="none" w:sz="0" w:space="0" w:color="auto"/>
            <w:bottom w:val="none" w:sz="0" w:space="0" w:color="auto"/>
            <w:right w:val="none" w:sz="0" w:space="0" w:color="auto"/>
          </w:divBdr>
        </w:div>
        <w:div w:id="1820803638">
          <w:marLeft w:val="640"/>
          <w:marRight w:val="0"/>
          <w:marTop w:val="0"/>
          <w:marBottom w:val="0"/>
          <w:divBdr>
            <w:top w:val="none" w:sz="0" w:space="0" w:color="auto"/>
            <w:left w:val="none" w:sz="0" w:space="0" w:color="auto"/>
            <w:bottom w:val="none" w:sz="0" w:space="0" w:color="auto"/>
            <w:right w:val="none" w:sz="0" w:space="0" w:color="auto"/>
          </w:divBdr>
        </w:div>
        <w:div w:id="580138562">
          <w:marLeft w:val="640"/>
          <w:marRight w:val="0"/>
          <w:marTop w:val="0"/>
          <w:marBottom w:val="0"/>
          <w:divBdr>
            <w:top w:val="none" w:sz="0" w:space="0" w:color="auto"/>
            <w:left w:val="none" w:sz="0" w:space="0" w:color="auto"/>
            <w:bottom w:val="none" w:sz="0" w:space="0" w:color="auto"/>
            <w:right w:val="none" w:sz="0" w:space="0" w:color="auto"/>
          </w:divBdr>
        </w:div>
        <w:div w:id="315912323">
          <w:marLeft w:val="640"/>
          <w:marRight w:val="0"/>
          <w:marTop w:val="0"/>
          <w:marBottom w:val="0"/>
          <w:divBdr>
            <w:top w:val="none" w:sz="0" w:space="0" w:color="auto"/>
            <w:left w:val="none" w:sz="0" w:space="0" w:color="auto"/>
            <w:bottom w:val="none" w:sz="0" w:space="0" w:color="auto"/>
            <w:right w:val="none" w:sz="0" w:space="0" w:color="auto"/>
          </w:divBdr>
        </w:div>
        <w:div w:id="2077893066">
          <w:marLeft w:val="640"/>
          <w:marRight w:val="0"/>
          <w:marTop w:val="0"/>
          <w:marBottom w:val="0"/>
          <w:divBdr>
            <w:top w:val="none" w:sz="0" w:space="0" w:color="auto"/>
            <w:left w:val="none" w:sz="0" w:space="0" w:color="auto"/>
            <w:bottom w:val="none" w:sz="0" w:space="0" w:color="auto"/>
            <w:right w:val="none" w:sz="0" w:space="0" w:color="auto"/>
          </w:divBdr>
        </w:div>
        <w:div w:id="1460297954">
          <w:marLeft w:val="640"/>
          <w:marRight w:val="0"/>
          <w:marTop w:val="0"/>
          <w:marBottom w:val="0"/>
          <w:divBdr>
            <w:top w:val="none" w:sz="0" w:space="0" w:color="auto"/>
            <w:left w:val="none" w:sz="0" w:space="0" w:color="auto"/>
            <w:bottom w:val="none" w:sz="0" w:space="0" w:color="auto"/>
            <w:right w:val="none" w:sz="0" w:space="0" w:color="auto"/>
          </w:divBdr>
        </w:div>
        <w:div w:id="1736121711">
          <w:marLeft w:val="640"/>
          <w:marRight w:val="0"/>
          <w:marTop w:val="0"/>
          <w:marBottom w:val="0"/>
          <w:divBdr>
            <w:top w:val="none" w:sz="0" w:space="0" w:color="auto"/>
            <w:left w:val="none" w:sz="0" w:space="0" w:color="auto"/>
            <w:bottom w:val="none" w:sz="0" w:space="0" w:color="auto"/>
            <w:right w:val="none" w:sz="0" w:space="0" w:color="auto"/>
          </w:divBdr>
        </w:div>
        <w:div w:id="1071855520">
          <w:marLeft w:val="640"/>
          <w:marRight w:val="0"/>
          <w:marTop w:val="0"/>
          <w:marBottom w:val="0"/>
          <w:divBdr>
            <w:top w:val="none" w:sz="0" w:space="0" w:color="auto"/>
            <w:left w:val="none" w:sz="0" w:space="0" w:color="auto"/>
            <w:bottom w:val="none" w:sz="0" w:space="0" w:color="auto"/>
            <w:right w:val="none" w:sz="0" w:space="0" w:color="auto"/>
          </w:divBdr>
        </w:div>
        <w:div w:id="175925647">
          <w:marLeft w:val="640"/>
          <w:marRight w:val="0"/>
          <w:marTop w:val="0"/>
          <w:marBottom w:val="0"/>
          <w:divBdr>
            <w:top w:val="none" w:sz="0" w:space="0" w:color="auto"/>
            <w:left w:val="none" w:sz="0" w:space="0" w:color="auto"/>
            <w:bottom w:val="none" w:sz="0" w:space="0" w:color="auto"/>
            <w:right w:val="none" w:sz="0" w:space="0" w:color="auto"/>
          </w:divBdr>
        </w:div>
        <w:div w:id="663971909">
          <w:marLeft w:val="640"/>
          <w:marRight w:val="0"/>
          <w:marTop w:val="0"/>
          <w:marBottom w:val="0"/>
          <w:divBdr>
            <w:top w:val="none" w:sz="0" w:space="0" w:color="auto"/>
            <w:left w:val="none" w:sz="0" w:space="0" w:color="auto"/>
            <w:bottom w:val="none" w:sz="0" w:space="0" w:color="auto"/>
            <w:right w:val="none" w:sz="0" w:space="0" w:color="auto"/>
          </w:divBdr>
        </w:div>
        <w:div w:id="922683752">
          <w:marLeft w:val="640"/>
          <w:marRight w:val="0"/>
          <w:marTop w:val="0"/>
          <w:marBottom w:val="0"/>
          <w:divBdr>
            <w:top w:val="none" w:sz="0" w:space="0" w:color="auto"/>
            <w:left w:val="none" w:sz="0" w:space="0" w:color="auto"/>
            <w:bottom w:val="none" w:sz="0" w:space="0" w:color="auto"/>
            <w:right w:val="none" w:sz="0" w:space="0" w:color="auto"/>
          </w:divBdr>
        </w:div>
        <w:div w:id="1671830696">
          <w:marLeft w:val="640"/>
          <w:marRight w:val="0"/>
          <w:marTop w:val="0"/>
          <w:marBottom w:val="0"/>
          <w:divBdr>
            <w:top w:val="none" w:sz="0" w:space="0" w:color="auto"/>
            <w:left w:val="none" w:sz="0" w:space="0" w:color="auto"/>
            <w:bottom w:val="none" w:sz="0" w:space="0" w:color="auto"/>
            <w:right w:val="none" w:sz="0" w:space="0" w:color="auto"/>
          </w:divBdr>
        </w:div>
        <w:div w:id="1926838643">
          <w:marLeft w:val="640"/>
          <w:marRight w:val="0"/>
          <w:marTop w:val="0"/>
          <w:marBottom w:val="0"/>
          <w:divBdr>
            <w:top w:val="none" w:sz="0" w:space="0" w:color="auto"/>
            <w:left w:val="none" w:sz="0" w:space="0" w:color="auto"/>
            <w:bottom w:val="none" w:sz="0" w:space="0" w:color="auto"/>
            <w:right w:val="none" w:sz="0" w:space="0" w:color="auto"/>
          </w:divBdr>
        </w:div>
        <w:div w:id="447700634">
          <w:marLeft w:val="640"/>
          <w:marRight w:val="0"/>
          <w:marTop w:val="0"/>
          <w:marBottom w:val="0"/>
          <w:divBdr>
            <w:top w:val="none" w:sz="0" w:space="0" w:color="auto"/>
            <w:left w:val="none" w:sz="0" w:space="0" w:color="auto"/>
            <w:bottom w:val="none" w:sz="0" w:space="0" w:color="auto"/>
            <w:right w:val="none" w:sz="0" w:space="0" w:color="auto"/>
          </w:divBdr>
        </w:div>
        <w:div w:id="1795321989">
          <w:marLeft w:val="640"/>
          <w:marRight w:val="0"/>
          <w:marTop w:val="0"/>
          <w:marBottom w:val="0"/>
          <w:divBdr>
            <w:top w:val="none" w:sz="0" w:space="0" w:color="auto"/>
            <w:left w:val="none" w:sz="0" w:space="0" w:color="auto"/>
            <w:bottom w:val="none" w:sz="0" w:space="0" w:color="auto"/>
            <w:right w:val="none" w:sz="0" w:space="0" w:color="auto"/>
          </w:divBdr>
        </w:div>
        <w:div w:id="1284965254">
          <w:marLeft w:val="640"/>
          <w:marRight w:val="0"/>
          <w:marTop w:val="0"/>
          <w:marBottom w:val="0"/>
          <w:divBdr>
            <w:top w:val="none" w:sz="0" w:space="0" w:color="auto"/>
            <w:left w:val="none" w:sz="0" w:space="0" w:color="auto"/>
            <w:bottom w:val="none" w:sz="0" w:space="0" w:color="auto"/>
            <w:right w:val="none" w:sz="0" w:space="0" w:color="auto"/>
          </w:divBdr>
        </w:div>
        <w:div w:id="882790766">
          <w:marLeft w:val="640"/>
          <w:marRight w:val="0"/>
          <w:marTop w:val="0"/>
          <w:marBottom w:val="0"/>
          <w:divBdr>
            <w:top w:val="none" w:sz="0" w:space="0" w:color="auto"/>
            <w:left w:val="none" w:sz="0" w:space="0" w:color="auto"/>
            <w:bottom w:val="none" w:sz="0" w:space="0" w:color="auto"/>
            <w:right w:val="none" w:sz="0" w:space="0" w:color="auto"/>
          </w:divBdr>
        </w:div>
        <w:div w:id="76558444">
          <w:marLeft w:val="640"/>
          <w:marRight w:val="0"/>
          <w:marTop w:val="0"/>
          <w:marBottom w:val="0"/>
          <w:divBdr>
            <w:top w:val="none" w:sz="0" w:space="0" w:color="auto"/>
            <w:left w:val="none" w:sz="0" w:space="0" w:color="auto"/>
            <w:bottom w:val="none" w:sz="0" w:space="0" w:color="auto"/>
            <w:right w:val="none" w:sz="0" w:space="0" w:color="auto"/>
          </w:divBdr>
        </w:div>
        <w:div w:id="1000352886">
          <w:marLeft w:val="640"/>
          <w:marRight w:val="0"/>
          <w:marTop w:val="0"/>
          <w:marBottom w:val="0"/>
          <w:divBdr>
            <w:top w:val="none" w:sz="0" w:space="0" w:color="auto"/>
            <w:left w:val="none" w:sz="0" w:space="0" w:color="auto"/>
            <w:bottom w:val="none" w:sz="0" w:space="0" w:color="auto"/>
            <w:right w:val="none" w:sz="0" w:space="0" w:color="auto"/>
          </w:divBdr>
        </w:div>
        <w:div w:id="1114442368">
          <w:marLeft w:val="640"/>
          <w:marRight w:val="0"/>
          <w:marTop w:val="0"/>
          <w:marBottom w:val="0"/>
          <w:divBdr>
            <w:top w:val="none" w:sz="0" w:space="0" w:color="auto"/>
            <w:left w:val="none" w:sz="0" w:space="0" w:color="auto"/>
            <w:bottom w:val="none" w:sz="0" w:space="0" w:color="auto"/>
            <w:right w:val="none" w:sz="0" w:space="0" w:color="auto"/>
          </w:divBdr>
        </w:div>
        <w:div w:id="1221751144">
          <w:marLeft w:val="640"/>
          <w:marRight w:val="0"/>
          <w:marTop w:val="0"/>
          <w:marBottom w:val="0"/>
          <w:divBdr>
            <w:top w:val="none" w:sz="0" w:space="0" w:color="auto"/>
            <w:left w:val="none" w:sz="0" w:space="0" w:color="auto"/>
            <w:bottom w:val="none" w:sz="0" w:space="0" w:color="auto"/>
            <w:right w:val="none" w:sz="0" w:space="0" w:color="auto"/>
          </w:divBdr>
        </w:div>
        <w:div w:id="1442602324">
          <w:marLeft w:val="640"/>
          <w:marRight w:val="0"/>
          <w:marTop w:val="0"/>
          <w:marBottom w:val="0"/>
          <w:divBdr>
            <w:top w:val="none" w:sz="0" w:space="0" w:color="auto"/>
            <w:left w:val="none" w:sz="0" w:space="0" w:color="auto"/>
            <w:bottom w:val="none" w:sz="0" w:space="0" w:color="auto"/>
            <w:right w:val="none" w:sz="0" w:space="0" w:color="auto"/>
          </w:divBdr>
        </w:div>
        <w:div w:id="1941185336">
          <w:marLeft w:val="640"/>
          <w:marRight w:val="0"/>
          <w:marTop w:val="0"/>
          <w:marBottom w:val="0"/>
          <w:divBdr>
            <w:top w:val="none" w:sz="0" w:space="0" w:color="auto"/>
            <w:left w:val="none" w:sz="0" w:space="0" w:color="auto"/>
            <w:bottom w:val="none" w:sz="0" w:space="0" w:color="auto"/>
            <w:right w:val="none" w:sz="0" w:space="0" w:color="auto"/>
          </w:divBdr>
        </w:div>
        <w:div w:id="965543590">
          <w:marLeft w:val="640"/>
          <w:marRight w:val="0"/>
          <w:marTop w:val="0"/>
          <w:marBottom w:val="0"/>
          <w:divBdr>
            <w:top w:val="none" w:sz="0" w:space="0" w:color="auto"/>
            <w:left w:val="none" w:sz="0" w:space="0" w:color="auto"/>
            <w:bottom w:val="none" w:sz="0" w:space="0" w:color="auto"/>
            <w:right w:val="none" w:sz="0" w:space="0" w:color="auto"/>
          </w:divBdr>
        </w:div>
        <w:div w:id="563178820">
          <w:marLeft w:val="640"/>
          <w:marRight w:val="0"/>
          <w:marTop w:val="0"/>
          <w:marBottom w:val="0"/>
          <w:divBdr>
            <w:top w:val="none" w:sz="0" w:space="0" w:color="auto"/>
            <w:left w:val="none" w:sz="0" w:space="0" w:color="auto"/>
            <w:bottom w:val="none" w:sz="0" w:space="0" w:color="auto"/>
            <w:right w:val="none" w:sz="0" w:space="0" w:color="auto"/>
          </w:divBdr>
        </w:div>
        <w:div w:id="2046517711">
          <w:marLeft w:val="640"/>
          <w:marRight w:val="0"/>
          <w:marTop w:val="0"/>
          <w:marBottom w:val="0"/>
          <w:divBdr>
            <w:top w:val="none" w:sz="0" w:space="0" w:color="auto"/>
            <w:left w:val="none" w:sz="0" w:space="0" w:color="auto"/>
            <w:bottom w:val="none" w:sz="0" w:space="0" w:color="auto"/>
            <w:right w:val="none" w:sz="0" w:space="0" w:color="auto"/>
          </w:divBdr>
        </w:div>
        <w:div w:id="1847091402">
          <w:marLeft w:val="640"/>
          <w:marRight w:val="0"/>
          <w:marTop w:val="0"/>
          <w:marBottom w:val="0"/>
          <w:divBdr>
            <w:top w:val="none" w:sz="0" w:space="0" w:color="auto"/>
            <w:left w:val="none" w:sz="0" w:space="0" w:color="auto"/>
            <w:bottom w:val="none" w:sz="0" w:space="0" w:color="auto"/>
            <w:right w:val="none" w:sz="0" w:space="0" w:color="auto"/>
          </w:divBdr>
        </w:div>
        <w:div w:id="1013844554">
          <w:marLeft w:val="640"/>
          <w:marRight w:val="0"/>
          <w:marTop w:val="0"/>
          <w:marBottom w:val="0"/>
          <w:divBdr>
            <w:top w:val="none" w:sz="0" w:space="0" w:color="auto"/>
            <w:left w:val="none" w:sz="0" w:space="0" w:color="auto"/>
            <w:bottom w:val="none" w:sz="0" w:space="0" w:color="auto"/>
            <w:right w:val="none" w:sz="0" w:space="0" w:color="auto"/>
          </w:divBdr>
        </w:div>
        <w:div w:id="1402292930">
          <w:marLeft w:val="640"/>
          <w:marRight w:val="0"/>
          <w:marTop w:val="0"/>
          <w:marBottom w:val="0"/>
          <w:divBdr>
            <w:top w:val="none" w:sz="0" w:space="0" w:color="auto"/>
            <w:left w:val="none" w:sz="0" w:space="0" w:color="auto"/>
            <w:bottom w:val="none" w:sz="0" w:space="0" w:color="auto"/>
            <w:right w:val="none" w:sz="0" w:space="0" w:color="auto"/>
          </w:divBdr>
        </w:div>
        <w:div w:id="477304416">
          <w:marLeft w:val="640"/>
          <w:marRight w:val="0"/>
          <w:marTop w:val="0"/>
          <w:marBottom w:val="0"/>
          <w:divBdr>
            <w:top w:val="none" w:sz="0" w:space="0" w:color="auto"/>
            <w:left w:val="none" w:sz="0" w:space="0" w:color="auto"/>
            <w:bottom w:val="none" w:sz="0" w:space="0" w:color="auto"/>
            <w:right w:val="none" w:sz="0" w:space="0" w:color="auto"/>
          </w:divBdr>
        </w:div>
        <w:div w:id="1848015747">
          <w:marLeft w:val="640"/>
          <w:marRight w:val="0"/>
          <w:marTop w:val="0"/>
          <w:marBottom w:val="0"/>
          <w:divBdr>
            <w:top w:val="none" w:sz="0" w:space="0" w:color="auto"/>
            <w:left w:val="none" w:sz="0" w:space="0" w:color="auto"/>
            <w:bottom w:val="none" w:sz="0" w:space="0" w:color="auto"/>
            <w:right w:val="none" w:sz="0" w:space="0" w:color="auto"/>
          </w:divBdr>
        </w:div>
        <w:div w:id="237138840">
          <w:marLeft w:val="640"/>
          <w:marRight w:val="0"/>
          <w:marTop w:val="0"/>
          <w:marBottom w:val="0"/>
          <w:divBdr>
            <w:top w:val="none" w:sz="0" w:space="0" w:color="auto"/>
            <w:left w:val="none" w:sz="0" w:space="0" w:color="auto"/>
            <w:bottom w:val="none" w:sz="0" w:space="0" w:color="auto"/>
            <w:right w:val="none" w:sz="0" w:space="0" w:color="auto"/>
          </w:divBdr>
        </w:div>
        <w:div w:id="805784253">
          <w:marLeft w:val="640"/>
          <w:marRight w:val="0"/>
          <w:marTop w:val="0"/>
          <w:marBottom w:val="0"/>
          <w:divBdr>
            <w:top w:val="none" w:sz="0" w:space="0" w:color="auto"/>
            <w:left w:val="none" w:sz="0" w:space="0" w:color="auto"/>
            <w:bottom w:val="none" w:sz="0" w:space="0" w:color="auto"/>
            <w:right w:val="none" w:sz="0" w:space="0" w:color="auto"/>
          </w:divBdr>
        </w:div>
        <w:div w:id="1636835395">
          <w:marLeft w:val="640"/>
          <w:marRight w:val="0"/>
          <w:marTop w:val="0"/>
          <w:marBottom w:val="0"/>
          <w:divBdr>
            <w:top w:val="none" w:sz="0" w:space="0" w:color="auto"/>
            <w:left w:val="none" w:sz="0" w:space="0" w:color="auto"/>
            <w:bottom w:val="none" w:sz="0" w:space="0" w:color="auto"/>
            <w:right w:val="none" w:sz="0" w:space="0" w:color="auto"/>
          </w:divBdr>
        </w:div>
        <w:div w:id="1231303615">
          <w:marLeft w:val="640"/>
          <w:marRight w:val="0"/>
          <w:marTop w:val="0"/>
          <w:marBottom w:val="0"/>
          <w:divBdr>
            <w:top w:val="none" w:sz="0" w:space="0" w:color="auto"/>
            <w:left w:val="none" w:sz="0" w:space="0" w:color="auto"/>
            <w:bottom w:val="none" w:sz="0" w:space="0" w:color="auto"/>
            <w:right w:val="none" w:sz="0" w:space="0" w:color="auto"/>
          </w:divBdr>
        </w:div>
        <w:div w:id="787240640">
          <w:marLeft w:val="640"/>
          <w:marRight w:val="0"/>
          <w:marTop w:val="0"/>
          <w:marBottom w:val="0"/>
          <w:divBdr>
            <w:top w:val="none" w:sz="0" w:space="0" w:color="auto"/>
            <w:left w:val="none" w:sz="0" w:space="0" w:color="auto"/>
            <w:bottom w:val="none" w:sz="0" w:space="0" w:color="auto"/>
            <w:right w:val="none" w:sz="0" w:space="0" w:color="auto"/>
          </w:divBdr>
        </w:div>
        <w:div w:id="618148174">
          <w:marLeft w:val="640"/>
          <w:marRight w:val="0"/>
          <w:marTop w:val="0"/>
          <w:marBottom w:val="0"/>
          <w:divBdr>
            <w:top w:val="none" w:sz="0" w:space="0" w:color="auto"/>
            <w:left w:val="none" w:sz="0" w:space="0" w:color="auto"/>
            <w:bottom w:val="none" w:sz="0" w:space="0" w:color="auto"/>
            <w:right w:val="none" w:sz="0" w:space="0" w:color="auto"/>
          </w:divBdr>
        </w:div>
        <w:div w:id="256712416">
          <w:marLeft w:val="640"/>
          <w:marRight w:val="0"/>
          <w:marTop w:val="0"/>
          <w:marBottom w:val="0"/>
          <w:divBdr>
            <w:top w:val="none" w:sz="0" w:space="0" w:color="auto"/>
            <w:left w:val="none" w:sz="0" w:space="0" w:color="auto"/>
            <w:bottom w:val="none" w:sz="0" w:space="0" w:color="auto"/>
            <w:right w:val="none" w:sz="0" w:space="0" w:color="auto"/>
          </w:divBdr>
        </w:div>
        <w:div w:id="48309851">
          <w:marLeft w:val="640"/>
          <w:marRight w:val="0"/>
          <w:marTop w:val="0"/>
          <w:marBottom w:val="0"/>
          <w:divBdr>
            <w:top w:val="none" w:sz="0" w:space="0" w:color="auto"/>
            <w:left w:val="none" w:sz="0" w:space="0" w:color="auto"/>
            <w:bottom w:val="none" w:sz="0" w:space="0" w:color="auto"/>
            <w:right w:val="none" w:sz="0" w:space="0" w:color="auto"/>
          </w:divBdr>
        </w:div>
        <w:div w:id="395518513">
          <w:marLeft w:val="640"/>
          <w:marRight w:val="0"/>
          <w:marTop w:val="0"/>
          <w:marBottom w:val="0"/>
          <w:divBdr>
            <w:top w:val="none" w:sz="0" w:space="0" w:color="auto"/>
            <w:left w:val="none" w:sz="0" w:space="0" w:color="auto"/>
            <w:bottom w:val="none" w:sz="0" w:space="0" w:color="auto"/>
            <w:right w:val="none" w:sz="0" w:space="0" w:color="auto"/>
          </w:divBdr>
        </w:div>
        <w:div w:id="889457545">
          <w:marLeft w:val="640"/>
          <w:marRight w:val="0"/>
          <w:marTop w:val="0"/>
          <w:marBottom w:val="0"/>
          <w:divBdr>
            <w:top w:val="none" w:sz="0" w:space="0" w:color="auto"/>
            <w:left w:val="none" w:sz="0" w:space="0" w:color="auto"/>
            <w:bottom w:val="none" w:sz="0" w:space="0" w:color="auto"/>
            <w:right w:val="none" w:sz="0" w:space="0" w:color="auto"/>
          </w:divBdr>
        </w:div>
        <w:div w:id="339040611">
          <w:marLeft w:val="640"/>
          <w:marRight w:val="0"/>
          <w:marTop w:val="0"/>
          <w:marBottom w:val="0"/>
          <w:divBdr>
            <w:top w:val="none" w:sz="0" w:space="0" w:color="auto"/>
            <w:left w:val="none" w:sz="0" w:space="0" w:color="auto"/>
            <w:bottom w:val="none" w:sz="0" w:space="0" w:color="auto"/>
            <w:right w:val="none" w:sz="0" w:space="0" w:color="auto"/>
          </w:divBdr>
        </w:div>
        <w:div w:id="1205483086">
          <w:marLeft w:val="640"/>
          <w:marRight w:val="0"/>
          <w:marTop w:val="0"/>
          <w:marBottom w:val="0"/>
          <w:divBdr>
            <w:top w:val="none" w:sz="0" w:space="0" w:color="auto"/>
            <w:left w:val="none" w:sz="0" w:space="0" w:color="auto"/>
            <w:bottom w:val="none" w:sz="0" w:space="0" w:color="auto"/>
            <w:right w:val="none" w:sz="0" w:space="0" w:color="auto"/>
          </w:divBdr>
        </w:div>
        <w:div w:id="1914587660">
          <w:marLeft w:val="640"/>
          <w:marRight w:val="0"/>
          <w:marTop w:val="0"/>
          <w:marBottom w:val="0"/>
          <w:divBdr>
            <w:top w:val="none" w:sz="0" w:space="0" w:color="auto"/>
            <w:left w:val="none" w:sz="0" w:space="0" w:color="auto"/>
            <w:bottom w:val="none" w:sz="0" w:space="0" w:color="auto"/>
            <w:right w:val="none" w:sz="0" w:space="0" w:color="auto"/>
          </w:divBdr>
        </w:div>
        <w:div w:id="1302079254">
          <w:marLeft w:val="640"/>
          <w:marRight w:val="0"/>
          <w:marTop w:val="0"/>
          <w:marBottom w:val="0"/>
          <w:divBdr>
            <w:top w:val="none" w:sz="0" w:space="0" w:color="auto"/>
            <w:left w:val="none" w:sz="0" w:space="0" w:color="auto"/>
            <w:bottom w:val="none" w:sz="0" w:space="0" w:color="auto"/>
            <w:right w:val="none" w:sz="0" w:space="0" w:color="auto"/>
          </w:divBdr>
        </w:div>
        <w:div w:id="239675213">
          <w:marLeft w:val="640"/>
          <w:marRight w:val="0"/>
          <w:marTop w:val="0"/>
          <w:marBottom w:val="0"/>
          <w:divBdr>
            <w:top w:val="none" w:sz="0" w:space="0" w:color="auto"/>
            <w:left w:val="none" w:sz="0" w:space="0" w:color="auto"/>
            <w:bottom w:val="none" w:sz="0" w:space="0" w:color="auto"/>
            <w:right w:val="none" w:sz="0" w:space="0" w:color="auto"/>
          </w:divBdr>
        </w:div>
        <w:div w:id="1028870825">
          <w:marLeft w:val="640"/>
          <w:marRight w:val="0"/>
          <w:marTop w:val="0"/>
          <w:marBottom w:val="0"/>
          <w:divBdr>
            <w:top w:val="none" w:sz="0" w:space="0" w:color="auto"/>
            <w:left w:val="none" w:sz="0" w:space="0" w:color="auto"/>
            <w:bottom w:val="none" w:sz="0" w:space="0" w:color="auto"/>
            <w:right w:val="none" w:sz="0" w:space="0" w:color="auto"/>
          </w:divBdr>
        </w:div>
        <w:div w:id="999847946">
          <w:marLeft w:val="640"/>
          <w:marRight w:val="0"/>
          <w:marTop w:val="0"/>
          <w:marBottom w:val="0"/>
          <w:divBdr>
            <w:top w:val="none" w:sz="0" w:space="0" w:color="auto"/>
            <w:left w:val="none" w:sz="0" w:space="0" w:color="auto"/>
            <w:bottom w:val="none" w:sz="0" w:space="0" w:color="auto"/>
            <w:right w:val="none" w:sz="0" w:space="0" w:color="auto"/>
          </w:divBdr>
        </w:div>
        <w:div w:id="828640351">
          <w:marLeft w:val="640"/>
          <w:marRight w:val="0"/>
          <w:marTop w:val="0"/>
          <w:marBottom w:val="0"/>
          <w:divBdr>
            <w:top w:val="none" w:sz="0" w:space="0" w:color="auto"/>
            <w:left w:val="none" w:sz="0" w:space="0" w:color="auto"/>
            <w:bottom w:val="none" w:sz="0" w:space="0" w:color="auto"/>
            <w:right w:val="none" w:sz="0" w:space="0" w:color="auto"/>
          </w:divBdr>
        </w:div>
        <w:div w:id="297689954">
          <w:marLeft w:val="640"/>
          <w:marRight w:val="0"/>
          <w:marTop w:val="0"/>
          <w:marBottom w:val="0"/>
          <w:divBdr>
            <w:top w:val="none" w:sz="0" w:space="0" w:color="auto"/>
            <w:left w:val="none" w:sz="0" w:space="0" w:color="auto"/>
            <w:bottom w:val="none" w:sz="0" w:space="0" w:color="auto"/>
            <w:right w:val="none" w:sz="0" w:space="0" w:color="auto"/>
          </w:divBdr>
        </w:div>
        <w:div w:id="1012488101">
          <w:marLeft w:val="640"/>
          <w:marRight w:val="0"/>
          <w:marTop w:val="0"/>
          <w:marBottom w:val="0"/>
          <w:divBdr>
            <w:top w:val="none" w:sz="0" w:space="0" w:color="auto"/>
            <w:left w:val="none" w:sz="0" w:space="0" w:color="auto"/>
            <w:bottom w:val="none" w:sz="0" w:space="0" w:color="auto"/>
            <w:right w:val="none" w:sz="0" w:space="0" w:color="auto"/>
          </w:divBdr>
        </w:div>
        <w:div w:id="2012679938">
          <w:marLeft w:val="640"/>
          <w:marRight w:val="0"/>
          <w:marTop w:val="0"/>
          <w:marBottom w:val="0"/>
          <w:divBdr>
            <w:top w:val="none" w:sz="0" w:space="0" w:color="auto"/>
            <w:left w:val="none" w:sz="0" w:space="0" w:color="auto"/>
            <w:bottom w:val="none" w:sz="0" w:space="0" w:color="auto"/>
            <w:right w:val="none" w:sz="0" w:space="0" w:color="auto"/>
          </w:divBdr>
        </w:div>
        <w:div w:id="1578779965">
          <w:marLeft w:val="640"/>
          <w:marRight w:val="0"/>
          <w:marTop w:val="0"/>
          <w:marBottom w:val="0"/>
          <w:divBdr>
            <w:top w:val="none" w:sz="0" w:space="0" w:color="auto"/>
            <w:left w:val="none" w:sz="0" w:space="0" w:color="auto"/>
            <w:bottom w:val="none" w:sz="0" w:space="0" w:color="auto"/>
            <w:right w:val="none" w:sz="0" w:space="0" w:color="auto"/>
          </w:divBdr>
        </w:div>
        <w:div w:id="1125395119">
          <w:marLeft w:val="640"/>
          <w:marRight w:val="0"/>
          <w:marTop w:val="0"/>
          <w:marBottom w:val="0"/>
          <w:divBdr>
            <w:top w:val="none" w:sz="0" w:space="0" w:color="auto"/>
            <w:left w:val="none" w:sz="0" w:space="0" w:color="auto"/>
            <w:bottom w:val="none" w:sz="0" w:space="0" w:color="auto"/>
            <w:right w:val="none" w:sz="0" w:space="0" w:color="auto"/>
          </w:divBdr>
        </w:div>
        <w:div w:id="268972984">
          <w:marLeft w:val="640"/>
          <w:marRight w:val="0"/>
          <w:marTop w:val="0"/>
          <w:marBottom w:val="0"/>
          <w:divBdr>
            <w:top w:val="none" w:sz="0" w:space="0" w:color="auto"/>
            <w:left w:val="none" w:sz="0" w:space="0" w:color="auto"/>
            <w:bottom w:val="none" w:sz="0" w:space="0" w:color="auto"/>
            <w:right w:val="none" w:sz="0" w:space="0" w:color="auto"/>
          </w:divBdr>
        </w:div>
        <w:div w:id="799805312">
          <w:marLeft w:val="640"/>
          <w:marRight w:val="0"/>
          <w:marTop w:val="0"/>
          <w:marBottom w:val="0"/>
          <w:divBdr>
            <w:top w:val="none" w:sz="0" w:space="0" w:color="auto"/>
            <w:left w:val="none" w:sz="0" w:space="0" w:color="auto"/>
            <w:bottom w:val="none" w:sz="0" w:space="0" w:color="auto"/>
            <w:right w:val="none" w:sz="0" w:space="0" w:color="auto"/>
          </w:divBdr>
        </w:div>
        <w:div w:id="729769726">
          <w:marLeft w:val="640"/>
          <w:marRight w:val="0"/>
          <w:marTop w:val="0"/>
          <w:marBottom w:val="0"/>
          <w:divBdr>
            <w:top w:val="none" w:sz="0" w:space="0" w:color="auto"/>
            <w:left w:val="none" w:sz="0" w:space="0" w:color="auto"/>
            <w:bottom w:val="none" w:sz="0" w:space="0" w:color="auto"/>
            <w:right w:val="none" w:sz="0" w:space="0" w:color="auto"/>
          </w:divBdr>
        </w:div>
        <w:div w:id="898982690">
          <w:marLeft w:val="640"/>
          <w:marRight w:val="0"/>
          <w:marTop w:val="0"/>
          <w:marBottom w:val="0"/>
          <w:divBdr>
            <w:top w:val="none" w:sz="0" w:space="0" w:color="auto"/>
            <w:left w:val="none" w:sz="0" w:space="0" w:color="auto"/>
            <w:bottom w:val="none" w:sz="0" w:space="0" w:color="auto"/>
            <w:right w:val="none" w:sz="0" w:space="0" w:color="auto"/>
          </w:divBdr>
        </w:div>
      </w:divsChild>
    </w:div>
    <w:div w:id="598224753">
      <w:bodyDiv w:val="1"/>
      <w:marLeft w:val="0"/>
      <w:marRight w:val="0"/>
      <w:marTop w:val="0"/>
      <w:marBottom w:val="0"/>
      <w:divBdr>
        <w:top w:val="none" w:sz="0" w:space="0" w:color="auto"/>
        <w:left w:val="none" w:sz="0" w:space="0" w:color="auto"/>
        <w:bottom w:val="none" w:sz="0" w:space="0" w:color="auto"/>
        <w:right w:val="none" w:sz="0" w:space="0" w:color="auto"/>
      </w:divBdr>
    </w:div>
    <w:div w:id="599141910">
      <w:bodyDiv w:val="1"/>
      <w:marLeft w:val="0"/>
      <w:marRight w:val="0"/>
      <w:marTop w:val="0"/>
      <w:marBottom w:val="0"/>
      <w:divBdr>
        <w:top w:val="none" w:sz="0" w:space="0" w:color="auto"/>
        <w:left w:val="none" w:sz="0" w:space="0" w:color="auto"/>
        <w:bottom w:val="none" w:sz="0" w:space="0" w:color="auto"/>
        <w:right w:val="none" w:sz="0" w:space="0" w:color="auto"/>
      </w:divBdr>
      <w:divsChild>
        <w:div w:id="1308125824">
          <w:marLeft w:val="640"/>
          <w:marRight w:val="0"/>
          <w:marTop w:val="0"/>
          <w:marBottom w:val="0"/>
          <w:divBdr>
            <w:top w:val="none" w:sz="0" w:space="0" w:color="auto"/>
            <w:left w:val="none" w:sz="0" w:space="0" w:color="auto"/>
            <w:bottom w:val="none" w:sz="0" w:space="0" w:color="auto"/>
            <w:right w:val="none" w:sz="0" w:space="0" w:color="auto"/>
          </w:divBdr>
        </w:div>
        <w:div w:id="1718552783">
          <w:marLeft w:val="640"/>
          <w:marRight w:val="0"/>
          <w:marTop w:val="0"/>
          <w:marBottom w:val="0"/>
          <w:divBdr>
            <w:top w:val="none" w:sz="0" w:space="0" w:color="auto"/>
            <w:left w:val="none" w:sz="0" w:space="0" w:color="auto"/>
            <w:bottom w:val="none" w:sz="0" w:space="0" w:color="auto"/>
            <w:right w:val="none" w:sz="0" w:space="0" w:color="auto"/>
          </w:divBdr>
        </w:div>
        <w:div w:id="1995717398">
          <w:marLeft w:val="640"/>
          <w:marRight w:val="0"/>
          <w:marTop w:val="0"/>
          <w:marBottom w:val="0"/>
          <w:divBdr>
            <w:top w:val="none" w:sz="0" w:space="0" w:color="auto"/>
            <w:left w:val="none" w:sz="0" w:space="0" w:color="auto"/>
            <w:bottom w:val="none" w:sz="0" w:space="0" w:color="auto"/>
            <w:right w:val="none" w:sz="0" w:space="0" w:color="auto"/>
          </w:divBdr>
        </w:div>
        <w:div w:id="1345592788">
          <w:marLeft w:val="640"/>
          <w:marRight w:val="0"/>
          <w:marTop w:val="0"/>
          <w:marBottom w:val="0"/>
          <w:divBdr>
            <w:top w:val="none" w:sz="0" w:space="0" w:color="auto"/>
            <w:left w:val="none" w:sz="0" w:space="0" w:color="auto"/>
            <w:bottom w:val="none" w:sz="0" w:space="0" w:color="auto"/>
            <w:right w:val="none" w:sz="0" w:space="0" w:color="auto"/>
          </w:divBdr>
        </w:div>
        <w:div w:id="1557621570">
          <w:marLeft w:val="640"/>
          <w:marRight w:val="0"/>
          <w:marTop w:val="0"/>
          <w:marBottom w:val="0"/>
          <w:divBdr>
            <w:top w:val="none" w:sz="0" w:space="0" w:color="auto"/>
            <w:left w:val="none" w:sz="0" w:space="0" w:color="auto"/>
            <w:bottom w:val="none" w:sz="0" w:space="0" w:color="auto"/>
            <w:right w:val="none" w:sz="0" w:space="0" w:color="auto"/>
          </w:divBdr>
        </w:div>
        <w:div w:id="1734505024">
          <w:marLeft w:val="640"/>
          <w:marRight w:val="0"/>
          <w:marTop w:val="0"/>
          <w:marBottom w:val="0"/>
          <w:divBdr>
            <w:top w:val="none" w:sz="0" w:space="0" w:color="auto"/>
            <w:left w:val="none" w:sz="0" w:space="0" w:color="auto"/>
            <w:bottom w:val="none" w:sz="0" w:space="0" w:color="auto"/>
            <w:right w:val="none" w:sz="0" w:space="0" w:color="auto"/>
          </w:divBdr>
        </w:div>
        <w:div w:id="557204446">
          <w:marLeft w:val="640"/>
          <w:marRight w:val="0"/>
          <w:marTop w:val="0"/>
          <w:marBottom w:val="0"/>
          <w:divBdr>
            <w:top w:val="none" w:sz="0" w:space="0" w:color="auto"/>
            <w:left w:val="none" w:sz="0" w:space="0" w:color="auto"/>
            <w:bottom w:val="none" w:sz="0" w:space="0" w:color="auto"/>
            <w:right w:val="none" w:sz="0" w:space="0" w:color="auto"/>
          </w:divBdr>
        </w:div>
        <w:div w:id="1080832692">
          <w:marLeft w:val="640"/>
          <w:marRight w:val="0"/>
          <w:marTop w:val="0"/>
          <w:marBottom w:val="0"/>
          <w:divBdr>
            <w:top w:val="none" w:sz="0" w:space="0" w:color="auto"/>
            <w:left w:val="none" w:sz="0" w:space="0" w:color="auto"/>
            <w:bottom w:val="none" w:sz="0" w:space="0" w:color="auto"/>
            <w:right w:val="none" w:sz="0" w:space="0" w:color="auto"/>
          </w:divBdr>
        </w:div>
        <w:div w:id="672488366">
          <w:marLeft w:val="640"/>
          <w:marRight w:val="0"/>
          <w:marTop w:val="0"/>
          <w:marBottom w:val="0"/>
          <w:divBdr>
            <w:top w:val="none" w:sz="0" w:space="0" w:color="auto"/>
            <w:left w:val="none" w:sz="0" w:space="0" w:color="auto"/>
            <w:bottom w:val="none" w:sz="0" w:space="0" w:color="auto"/>
            <w:right w:val="none" w:sz="0" w:space="0" w:color="auto"/>
          </w:divBdr>
        </w:div>
        <w:div w:id="854156030">
          <w:marLeft w:val="640"/>
          <w:marRight w:val="0"/>
          <w:marTop w:val="0"/>
          <w:marBottom w:val="0"/>
          <w:divBdr>
            <w:top w:val="none" w:sz="0" w:space="0" w:color="auto"/>
            <w:left w:val="none" w:sz="0" w:space="0" w:color="auto"/>
            <w:bottom w:val="none" w:sz="0" w:space="0" w:color="auto"/>
            <w:right w:val="none" w:sz="0" w:space="0" w:color="auto"/>
          </w:divBdr>
        </w:div>
        <w:div w:id="1367372236">
          <w:marLeft w:val="640"/>
          <w:marRight w:val="0"/>
          <w:marTop w:val="0"/>
          <w:marBottom w:val="0"/>
          <w:divBdr>
            <w:top w:val="none" w:sz="0" w:space="0" w:color="auto"/>
            <w:left w:val="none" w:sz="0" w:space="0" w:color="auto"/>
            <w:bottom w:val="none" w:sz="0" w:space="0" w:color="auto"/>
            <w:right w:val="none" w:sz="0" w:space="0" w:color="auto"/>
          </w:divBdr>
        </w:div>
        <w:div w:id="908149490">
          <w:marLeft w:val="640"/>
          <w:marRight w:val="0"/>
          <w:marTop w:val="0"/>
          <w:marBottom w:val="0"/>
          <w:divBdr>
            <w:top w:val="none" w:sz="0" w:space="0" w:color="auto"/>
            <w:left w:val="none" w:sz="0" w:space="0" w:color="auto"/>
            <w:bottom w:val="none" w:sz="0" w:space="0" w:color="auto"/>
            <w:right w:val="none" w:sz="0" w:space="0" w:color="auto"/>
          </w:divBdr>
        </w:div>
        <w:div w:id="1743525764">
          <w:marLeft w:val="640"/>
          <w:marRight w:val="0"/>
          <w:marTop w:val="0"/>
          <w:marBottom w:val="0"/>
          <w:divBdr>
            <w:top w:val="none" w:sz="0" w:space="0" w:color="auto"/>
            <w:left w:val="none" w:sz="0" w:space="0" w:color="auto"/>
            <w:bottom w:val="none" w:sz="0" w:space="0" w:color="auto"/>
            <w:right w:val="none" w:sz="0" w:space="0" w:color="auto"/>
          </w:divBdr>
        </w:div>
        <w:div w:id="766316677">
          <w:marLeft w:val="640"/>
          <w:marRight w:val="0"/>
          <w:marTop w:val="0"/>
          <w:marBottom w:val="0"/>
          <w:divBdr>
            <w:top w:val="none" w:sz="0" w:space="0" w:color="auto"/>
            <w:left w:val="none" w:sz="0" w:space="0" w:color="auto"/>
            <w:bottom w:val="none" w:sz="0" w:space="0" w:color="auto"/>
            <w:right w:val="none" w:sz="0" w:space="0" w:color="auto"/>
          </w:divBdr>
        </w:div>
        <w:div w:id="1503006893">
          <w:marLeft w:val="640"/>
          <w:marRight w:val="0"/>
          <w:marTop w:val="0"/>
          <w:marBottom w:val="0"/>
          <w:divBdr>
            <w:top w:val="none" w:sz="0" w:space="0" w:color="auto"/>
            <w:left w:val="none" w:sz="0" w:space="0" w:color="auto"/>
            <w:bottom w:val="none" w:sz="0" w:space="0" w:color="auto"/>
            <w:right w:val="none" w:sz="0" w:space="0" w:color="auto"/>
          </w:divBdr>
        </w:div>
        <w:div w:id="1388726201">
          <w:marLeft w:val="640"/>
          <w:marRight w:val="0"/>
          <w:marTop w:val="0"/>
          <w:marBottom w:val="0"/>
          <w:divBdr>
            <w:top w:val="none" w:sz="0" w:space="0" w:color="auto"/>
            <w:left w:val="none" w:sz="0" w:space="0" w:color="auto"/>
            <w:bottom w:val="none" w:sz="0" w:space="0" w:color="auto"/>
            <w:right w:val="none" w:sz="0" w:space="0" w:color="auto"/>
          </w:divBdr>
        </w:div>
        <w:div w:id="544221342">
          <w:marLeft w:val="640"/>
          <w:marRight w:val="0"/>
          <w:marTop w:val="0"/>
          <w:marBottom w:val="0"/>
          <w:divBdr>
            <w:top w:val="none" w:sz="0" w:space="0" w:color="auto"/>
            <w:left w:val="none" w:sz="0" w:space="0" w:color="auto"/>
            <w:bottom w:val="none" w:sz="0" w:space="0" w:color="auto"/>
            <w:right w:val="none" w:sz="0" w:space="0" w:color="auto"/>
          </w:divBdr>
        </w:div>
        <w:div w:id="1239053071">
          <w:marLeft w:val="640"/>
          <w:marRight w:val="0"/>
          <w:marTop w:val="0"/>
          <w:marBottom w:val="0"/>
          <w:divBdr>
            <w:top w:val="none" w:sz="0" w:space="0" w:color="auto"/>
            <w:left w:val="none" w:sz="0" w:space="0" w:color="auto"/>
            <w:bottom w:val="none" w:sz="0" w:space="0" w:color="auto"/>
            <w:right w:val="none" w:sz="0" w:space="0" w:color="auto"/>
          </w:divBdr>
        </w:div>
        <w:div w:id="499464796">
          <w:marLeft w:val="640"/>
          <w:marRight w:val="0"/>
          <w:marTop w:val="0"/>
          <w:marBottom w:val="0"/>
          <w:divBdr>
            <w:top w:val="none" w:sz="0" w:space="0" w:color="auto"/>
            <w:left w:val="none" w:sz="0" w:space="0" w:color="auto"/>
            <w:bottom w:val="none" w:sz="0" w:space="0" w:color="auto"/>
            <w:right w:val="none" w:sz="0" w:space="0" w:color="auto"/>
          </w:divBdr>
        </w:div>
        <w:div w:id="1865753923">
          <w:marLeft w:val="640"/>
          <w:marRight w:val="0"/>
          <w:marTop w:val="0"/>
          <w:marBottom w:val="0"/>
          <w:divBdr>
            <w:top w:val="none" w:sz="0" w:space="0" w:color="auto"/>
            <w:left w:val="none" w:sz="0" w:space="0" w:color="auto"/>
            <w:bottom w:val="none" w:sz="0" w:space="0" w:color="auto"/>
            <w:right w:val="none" w:sz="0" w:space="0" w:color="auto"/>
          </w:divBdr>
        </w:div>
        <w:div w:id="338125296">
          <w:marLeft w:val="640"/>
          <w:marRight w:val="0"/>
          <w:marTop w:val="0"/>
          <w:marBottom w:val="0"/>
          <w:divBdr>
            <w:top w:val="none" w:sz="0" w:space="0" w:color="auto"/>
            <w:left w:val="none" w:sz="0" w:space="0" w:color="auto"/>
            <w:bottom w:val="none" w:sz="0" w:space="0" w:color="auto"/>
            <w:right w:val="none" w:sz="0" w:space="0" w:color="auto"/>
          </w:divBdr>
        </w:div>
        <w:div w:id="1610114285">
          <w:marLeft w:val="640"/>
          <w:marRight w:val="0"/>
          <w:marTop w:val="0"/>
          <w:marBottom w:val="0"/>
          <w:divBdr>
            <w:top w:val="none" w:sz="0" w:space="0" w:color="auto"/>
            <w:left w:val="none" w:sz="0" w:space="0" w:color="auto"/>
            <w:bottom w:val="none" w:sz="0" w:space="0" w:color="auto"/>
            <w:right w:val="none" w:sz="0" w:space="0" w:color="auto"/>
          </w:divBdr>
        </w:div>
        <w:div w:id="28923301">
          <w:marLeft w:val="640"/>
          <w:marRight w:val="0"/>
          <w:marTop w:val="0"/>
          <w:marBottom w:val="0"/>
          <w:divBdr>
            <w:top w:val="none" w:sz="0" w:space="0" w:color="auto"/>
            <w:left w:val="none" w:sz="0" w:space="0" w:color="auto"/>
            <w:bottom w:val="none" w:sz="0" w:space="0" w:color="auto"/>
            <w:right w:val="none" w:sz="0" w:space="0" w:color="auto"/>
          </w:divBdr>
        </w:div>
        <w:div w:id="1251544502">
          <w:marLeft w:val="640"/>
          <w:marRight w:val="0"/>
          <w:marTop w:val="0"/>
          <w:marBottom w:val="0"/>
          <w:divBdr>
            <w:top w:val="none" w:sz="0" w:space="0" w:color="auto"/>
            <w:left w:val="none" w:sz="0" w:space="0" w:color="auto"/>
            <w:bottom w:val="none" w:sz="0" w:space="0" w:color="auto"/>
            <w:right w:val="none" w:sz="0" w:space="0" w:color="auto"/>
          </w:divBdr>
        </w:div>
        <w:div w:id="116797826">
          <w:marLeft w:val="640"/>
          <w:marRight w:val="0"/>
          <w:marTop w:val="0"/>
          <w:marBottom w:val="0"/>
          <w:divBdr>
            <w:top w:val="none" w:sz="0" w:space="0" w:color="auto"/>
            <w:left w:val="none" w:sz="0" w:space="0" w:color="auto"/>
            <w:bottom w:val="none" w:sz="0" w:space="0" w:color="auto"/>
            <w:right w:val="none" w:sz="0" w:space="0" w:color="auto"/>
          </w:divBdr>
        </w:div>
        <w:div w:id="1477602451">
          <w:marLeft w:val="640"/>
          <w:marRight w:val="0"/>
          <w:marTop w:val="0"/>
          <w:marBottom w:val="0"/>
          <w:divBdr>
            <w:top w:val="none" w:sz="0" w:space="0" w:color="auto"/>
            <w:left w:val="none" w:sz="0" w:space="0" w:color="auto"/>
            <w:bottom w:val="none" w:sz="0" w:space="0" w:color="auto"/>
            <w:right w:val="none" w:sz="0" w:space="0" w:color="auto"/>
          </w:divBdr>
        </w:div>
        <w:div w:id="1819149545">
          <w:marLeft w:val="640"/>
          <w:marRight w:val="0"/>
          <w:marTop w:val="0"/>
          <w:marBottom w:val="0"/>
          <w:divBdr>
            <w:top w:val="none" w:sz="0" w:space="0" w:color="auto"/>
            <w:left w:val="none" w:sz="0" w:space="0" w:color="auto"/>
            <w:bottom w:val="none" w:sz="0" w:space="0" w:color="auto"/>
            <w:right w:val="none" w:sz="0" w:space="0" w:color="auto"/>
          </w:divBdr>
        </w:div>
        <w:div w:id="1482884529">
          <w:marLeft w:val="640"/>
          <w:marRight w:val="0"/>
          <w:marTop w:val="0"/>
          <w:marBottom w:val="0"/>
          <w:divBdr>
            <w:top w:val="none" w:sz="0" w:space="0" w:color="auto"/>
            <w:left w:val="none" w:sz="0" w:space="0" w:color="auto"/>
            <w:bottom w:val="none" w:sz="0" w:space="0" w:color="auto"/>
            <w:right w:val="none" w:sz="0" w:space="0" w:color="auto"/>
          </w:divBdr>
        </w:div>
        <w:div w:id="1844314428">
          <w:marLeft w:val="640"/>
          <w:marRight w:val="0"/>
          <w:marTop w:val="0"/>
          <w:marBottom w:val="0"/>
          <w:divBdr>
            <w:top w:val="none" w:sz="0" w:space="0" w:color="auto"/>
            <w:left w:val="none" w:sz="0" w:space="0" w:color="auto"/>
            <w:bottom w:val="none" w:sz="0" w:space="0" w:color="auto"/>
            <w:right w:val="none" w:sz="0" w:space="0" w:color="auto"/>
          </w:divBdr>
        </w:div>
        <w:div w:id="1737316238">
          <w:marLeft w:val="640"/>
          <w:marRight w:val="0"/>
          <w:marTop w:val="0"/>
          <w:marBottom w:val="0"/>
          <w:divBdr>
            <w:top w:val="none" w:sz="0" w:space="0" w:color="auto"/>
            <w:left w:val="none" w:sz="0" w:space="0" w:color="auto"/>
            <w:bottom w:val="none" w:sz="0" w:space="0" w:color="auto"/>
            <w:right w:val="none" w:sz="0" w:space="0" w:color="auto"/>
          </w:divBdr>
        </w:div>
        <w:div w:id="14114832">
          <w:marLeft w:val="640"/>
          <w:marRight w:val="0"/>
          <w:marTop w:val="0"/>
          <w:marBottom w:val="0"/>
          <w:divBdr>
            <w:top w:val="none" w:sz="0" w:space="0" w:color="auto"/>
            <w:left w:val="none" w:sz="0" w:space="0" w:color="auto"/>
            <w:bottom w:val="none" w:sz="0" w:space="0" w:color="auto"/>
            <w:right w:val="none" w:sz="0" w:space="0" w:color="auto"/>
          </w:divBdr>
        </w:div>
        <w:div w:id="1522744695">
          <w:marLeft w:val="640"/>
          <w:marRight w:val="0"/>
          <w:marTop w:val="0"/>
          <w:marBottom w:val="0"/>
          <w:divBdr>
            <w:top w:val="none" w:sz="0" w:space="0" w:color="auto"/>
            <w:left w:val="none" w:sz="0" w:space="0" w:color="auto"/>
            <w:bottom w:val="none" w:sz="0" w:space="0" w:color="auto"/>
            <w:right w:val="none" w:sz="0" w:space="0" w:color="auto"/>
          </w:divBdr>
        </w:div>
        <w:div w:id="447969918">
          <w:marLeft w:val="640"/>
          <w:marRight w:val="0"/>
          <w:marTop w:val="0"/>
          <w:marBottom w:val="0"/>
          <w:divBdr>
            <w:top w:val="none" w:sz="0" w:space="0" w:color="auto"/>
            <w:left w:val="none" w:sz="0" w:space="0" w:color="auto"/>
            <w:bottom w:val="none" w:sz="0" w:space="0" w:color="auto"/>
            <w:right w:val="none" w:sz="0" w:space="0" w:color="auto"/>
          </w:divBdr>
        </w:div>
        <w:div w:id="1893927427">
          <w:marLeft w:val="640"/>
          <w:marRight w:val="0"/>
          <w:marTop w:val="0"/>
          <w:marBottom w:val="0"/>
          <w:divBdr>
            <w:top w:val="none" w:sz="0" w:space="0" w:color="auto"/>
            <w:left w:val="none" w:sz="0" w:space="0" w:color="auto"/>
            <w:bottom w:val="none" w:sz="0" w:space="0" w:color="auto"/>
            <w:right w:val="none" w:sz="0" w:space="0" w:color="auto"/>
          </w:divBdr>
        </w:div>
        <w:div w:id="841240635">
          <w:marLeft w:val="640"/>
          <w:marRight w:val="0"/>
          <w:marTop w:val="0"/>
          <w:marBottom w:val="0"/>
          <w:divBdr>
            <w:top w:val="none" w:sz="0" w:space="0" w:color="auto"/>
            <w:left w:val="none" w:sz="0" w:space="0" w:color="auto"/>
            <w:bottom w:val="none" w:sz="0" w:space="0" w:color="auto"/>
            <w:right w:val="none" w:sz="0" w:space="0" w:color="auto"/>
          </w:divBdr>
        </w:div>
        <w:div w:id="2441902">
          <w:marLeft w:val="640"/>
          <w:marRight w:val="0"/>
          <w:marTop w:val="0"/>
          <w:marBottom w:val="0"/>
          <w:divBdr>
            <w:top w:val="none" w:sz="0" w:space="0" w:color="auto"/>
            <w:left w:val="none" w:sz="0" w:space="0" w:color="auto"/>
            <w:bottom w:val="none" w:sz="0" w:space="0" w:color="auto"/>
            <w:right w:val="none" w:sz="0" w:space="0" w:color="auto"/>
          </w:divBdr>
        </w:div>
        <w:div w:id="492643570">
          <w:marLeft w:val="640"/>
          <w:marRight w:val="0"/>
          <w:marTop w:val="0"/>
          <w:marBottom w:val="0"/>
          <w:divBdr>
            <w:top w:val="none" w:sz="0" w:space="0" w:color="auto"/>
            <w:left w:val="none" w:sz="0" w:space="0" w:color="auto"/>
            <w:bottom w:val="none" w:sz="0" w:space="0" w:color="auto"/>
            <w:right w:val="none" w:sz="0" w:space="0" w:color="auto"/>
          </w:divBdr>
        </w:div>
        <w:div w:id="1720396566">
          <w:marLeft w:val="640"/>
          <w:marRight w:val="0"/>
          <w:marTop w:val="0"/>
          <w:marBottom w:val="0"/>
          <w:divBdr>
            <w:top w:val="none" w:sz="0" w:space="0" w:color="auto"/>
            <w:left w:val="none" w:sz="0" w:space="0" w:color="auto"/>
            <w:bottom w:val="none" w:sz="0" w:space="0" w:color="auto"/>
            <w:right w:val="none" w:sz="0" w:space="0" w:color="auto"/>
          </w:divBdr>
        </w:div>
        <w:div w:id="248849327">
          <w:marLeft w:val="640"/>
          <w:marRight w:val="0"/>
          <w:marTop w:val="0"/>
          <w:marBottom w:val="0"/>
          <w:divBdr>
            <w:top w:val="none" w:sz="0" w:space="0" w:color="auto"/>
            <w:left w:val="none" w:sz="0" w:space="0" w:color="auto"/>
            <w:bottom w:val="none" w:sz="0" w:space="0" w:color="auto"/>
            <w:right w:val="none" w:sz="0" w:space="0" w:color="auto"/>
          </w:divBdr>
        </w:div>
        <w:div w:id="2050956077">
          <w:marLeft w:val="640"/>
          <w:marRight w:val="0"/>
          <w:marTop w:val="0"/>
          <w:marBottom w:val="0"/>
          <w:divBdr>
            <w:top w:val="none" w:sz="0" w:space="0" w:color="auto"/>
            <w:left w:val="none" w:sz="0" w:space="0" w:color="auto"/>
            <w:bottom w:val="none" w:sz="0" w:space="0" w:color="auto"/>
            <w:right w:val="none" w:sz="0" w:space="0" w:color="auto"/>
          </w:divBdr>
        </w:div>
        <w:div w:id="234318573">
          <w:marLeft w:val="640"/>
          <w:marRight w:val="0"/>
          <w:marTop w:val="0"/>
          <w:marBottom w:val="0"/>
          <w:divBdr>
            <w:top w:val="none" w:sz="0" w:space="0" w:color="auto"/>
            <w:left w:val="none" w:sz="0" w:space="0" w:color="auto"/>
            <w:bottom w:val="none" w:sz="0" w:space="0" w:color="auto"/>
            <w:right w:val="none" w:sz="0" w:space="0" w:color="auto"/>
          </w:divBdr>
        </w:div>
        <w:div w:id="917639787">
          <w:marLeft w:val="640"/>
          <w:marRight w:val="0"/>
          <w:marTop w:val="0"/>
          <w:marBottom w:val="0"/>
          <w:divBdr>
            <w:top w:val="none" w:sz="0" w:space="0" w:color="auto"/>
            <w:left w:val="none" w:sz="0" w:space="0" w:color="auto"/>
            <w:bottom w:val="none" w:sz="0" w:space="0" w:color="auto"/>
            <w:right w:val="none" w:sz="0" w:space="0" w:color="auto"/>
          </w:divBdr>
        </w:div>
        <w:div w:id="617106801">
          <w:marLeft w:val="640"/>
          <w:marRight w:val="0"/>
          <w:marTop w:val="0"/>
          <w:marBottom w:val="0"/>
          <w:divBdr>
            <w:top w:val="none" w:sz="0" w:space="0" w:color="auto"/>
            <w:left w:val="none" w:sz="0" w:space="0" w:color="auto"/>
            <w:bottom w:val="none" w:sz="0" w:space="0" w:color="auto"/>
            <w:right w:val="none" w:sz="0" w:space="0" w:color="auto"/>
          </w:divBdr>
        </w:div>
        <w:div w:id="1954434340">
          <w:marLeft w:val="640"/>
          <w:marRight w:val="0"/>
          <w:marTop w:val="0"/>
          <w:marBottom w:val="0"/>
          <w:divBdr>
            <w:top w:val="none" w:sz="0" w:space="0" w:color="auto"/>
            <w:left w:val="none" w:sz="0" w:space="0" w:color="auto"/>
            <w:bottom w:val="none" w:sz="0" w:space="0" w:color="auto"/>
            <w:right w:val="none" w:sz="0" w:space="0" w:color="auto"/>
          </w:divBdr>
        </w:div>
        <w:div w:id="184944038">
          <w:marLeft w:val="640"/>
          <w:marRight w:val="0"/>
          <w:marTop w:val="0"/>
          <w:marBottom w:val="0"/>
          <w:divBdr>
            <w:top w:val="none" w:sz="0" w:space="0" w:color="auto"/>
            <w:left w:val="none" w:sz="0" w:space="0" w:color="auto"/>
            <w:bottom w:val="none" w:sz="0" w:space="0" w:color="auto"/>
            <w:right w:val="none" w:sz="0" w:space="0" w:color="auto"/>
          </w:divBdr>
        </w:div>
        <w:div w:id="1174566183">
          <w:marLeft w:val="640"/>
          <w:marRight w:val="0"/>
          <w:marTop w:val="0"/>
          <w:marBottom w:val="0"/>
          <w:divBdr>
            <w:top w:val="none" w:sz="0" w:space="0" w:color="auto"/>
            <w:left w:val="none" w:sz="0" w:space="0" w:color="auto"/>
            <w:bottom w:val="none" w:sz="0" w:space="0" w:color="auto"/>
            <w:right w:val="none" w:sz="0" w:space="0" w:color="auto"/>
          </w:divBdr>
        </w:div>
        <w:div w:id="1913539046">
          <w:marLeft w:val="640"/>
          <w:marRight w:val="0"/>
          <w:marTop w:val="0"/>
          <w:marBottom w:val="0"/>
          <w:divBdr>
            <w:top w:val="none" w:sz="0" w:space="0" w:color="auto"/>
            <w:left w:val="none" w:sz="0" w:space="0" w:color="auto"/>
            <w:bottom w:val="none" w:sz="0" w:space="0" w:color="auto"/>
            <w:right w:val="none" w:sz="0" w:space="0" w:color="auto"/>
          </w:divBdr>
        </w:div>
        <w:div w:id="135875369">
          <w:marLeft w:val="640"/>
          <w:marRight w:val="0"/>
          <w:marTop w:val="0"/>
          <w:marBottom w:val="0"/>
          <w:divBdr>
            <w:top w:val="none" w:sz="0" w:space="0" w:color="auto"/>
            <w:left w:val="none" w:sz="0" w:space="0" w:color="auto"/>
            <w:bottom w:val="none" w:sz="0" w:space="0" w:color="auto"/>
            <w:right w:val="none" w:sz="0" w:space="0" w:color="auto"/>
          </w:divBdr>
        </w:div>
        <w:div w:id="84040917">
          <w:marLeft w:val="640"/>
          <w:marRight w:val="0"/>
          <w:marTop w:val="0"/>
          <w:marBottom w:val="0"/>
          <w:divBdr>
            <w:top w:val="none" w:sz="0" w:space="0" w:color="auto"/>
            <w:left w:val="none" w:sz="0" w:space="0" w:color="auto"/>
            <w:bottom w:val="none" w:sz="0" w:space="0" w:color="auto"/>
            <w:right w:val="none" w:sz="0" w:space="0" w:color="auto"/>
          </w:divBdr>
        </w:div>
        <w:div w:id="1756318764">
          <w:marLeft w:val="640"/>
          <w:marRight w:val="0"/>
          <w:marTop w:val="0"/>
          <w:marBottom w:val="0"/>
          <w:divBdr>
            <w:top w:val="none" w:sz="0" w:space="0" w:color="auto"/>
            <w:left w:val="none" w:sz="0" w:space="0" w:color="auto"/>
            <w:bottom w:val="none" w:sz="0" w:space="0" w:color="auto"/>
            <w:right w:val="none" w:sz="0" w:space="0" w:color="auto"/>
          </w:divBdr>
        </w:div>
        <w:div w:id="1378704933">
          <w:marLeft w:val="640"/>
          <w:marRight w:val="0"/>
          <w:marTop w:val="0"/>
          <w:marBottom w:val="0"/>
          <w:divBdr>
            <w:top w:val="none" w:sz="0" w:space="0" w:color="auto"/>
            <w:left w:val="none" w:sz="0" w:space="0" w:color="auto"/>
            <w:bottom w:val="none" w:sz="0" w:space="0" w:color="auto"/>
            <w:right w:val="none" w:sz="0" w:space="0" w:color="auto"/>
          </w:divBdr>
        </w:div>
        <w:div w:id="1456756922">
          <w:marLeft w:val="640"/>
          <w:marRight w:val="0"/>
          <w:marTop w:val="0"/>
          <w:marBottom w:val="0"/>
          <w:divBdr>
            <w:top w:val="none" w:sz="0" w:space="0" w:color="auto"/>
            <w:left w:val="none" w:sz="0" w:space="0" w:color="auto"/>
            <w:bottom w:val="none" w:sz="0" w:space="0" w:color="auto"/>
            <w:right w:val="none" w:sz="0" w:space="0" w:color="auto"/>
          </w:divBdr>
        </w:div>
        <w:div w:id="1755738121">
          <w:marLeft w:val="640"/>
          <w:marRight w:val="0"/>
          <w:marTop w:val="0"/>
          <w:marBottom w:val="0"/>
          <w:divBdr>
            <w:top w:val="none" w:sz="0" w:space="0" w:color="auto"/>
            <w:left w:val="none" w:sz="0" w:space="0" w:color="auto"/>
            <w:bottom w:val="none" w:sz="0" w:space="0" w:color="auto"/>
            <w:right w:val="none" w:sz="0" w:space="0" w:color="auto"/>
          </w:divBdr>
        </w:div>
        <w:div w:id="975332591">
          <w:marLeft w:val="640"/>
          <w:marRight w:val="0"/>
          <w:marTop w:val="0"/>
          <w:marBottom w:val="0"/>
          <w:divBdr>
            <w:top w:val="none" w:sz="0" w:space="0" w:color="auto"/>
            <w:left w:val="none" w:sz="0" w:space="0" w:color="auto"/>
            <w:bottom w:val="none" w:sz="0" w:space="0" w:color="auto"/>
            <w:right w:val="none" w:sz="0" w:space="0" w:color="auto"/>
          </w:divBdr>
        </w:div>
        <w:div w:id="1384793248">
          <w:marLeft w:val="640"/>
          <w:marRight w:val="0"/>
          <w:marTop w:val="0"/>
          <w:marBottom w:val="0"/>
          <w:divBdr>
            <w:top w:val="none" w:sz="0" w:space="0" w:color="auto"/>
            <w:left w:val="none" w:sz="0" w:space="0" w:color="auto"/>
            <w:bottom w:val="none" w:sz="0" w:space="0" w:color="auto"/>
            <w:right w:val="none" w:sz="0" w:space="0" w:color="auto"/>
          </w:divBdr>
        </w:div>
        <w:div w:id="1200512534">
          <w:marLeft w:val="640"/>
          <w:marRight w:val="0"/>
          <w:marTop w:val="0"/>
          <w:marBottom w:val="0"/>
          <w:divBdr>
            <w:top w:val="none" w:sz="0" w:space="0" w:color="auto"/>
            <w:left w:val="none" w:sz="0" w:space="0" w:color="auto"/>
            <w:bottom w:val="none" w:sz="0" w:space="0" w:color="auto"/>
            <w:right w:val="none" w:sz="0" w:space="0" w:color="auto"/>
          </w:divBdr>
        </w:div>
        <w:div w:id="119808633">
          <w:marLeft w:val="640"/>
          <w:marRight w:val="0"/>
          <w:marTop w:val="0"/>
          <w:marBottom w:val="0"/>
          <w:divBdr>
            <w:top w:val="none" w:sz="0" w:space="0" w:color="auto"/>
            <w:left w:val="none" w:sz="0" w:space="0" w:color="auto"/>
            <w:bottom w:val="none" w:sz="0" w:space="0" w:color="auto"/>
            <w:right w:val="none" w:sz="0" w:space="0" w:color="auto"/>
          </w:divBdr>
        </w:div>
        <w:div w:id="10567242">
          <w:marLeft w:val="640"/>
          <w:marRight w:val="0"/>
          <w:marTop w:val="0"/>
          <w:marBottom w:val="0"/>
          <w:divBdr>
            <w:top w:val="none" w:sz="0" w:space="0" w:color="auto"/>
            <w:left w:val="none" w:sz="0" w:space="0" w:color="auto"/>
            <w:bottom w:val="none" w:sz="0" w:space="0" w:color="auto"/>
            <w:right w:val="none" w:sz="0" w:space="0" w:color="auto"/>
          </w:divBdr>
        </w:div>
        <w:div w:id="1158032398">
          <w:marLeft w:val="640"/>
          <w:marRight w:val="0"/>
          <w:marTop w:val="0"/>
          <w:marBottom w:val="0"/>
          <w:divBdr>
            <w:top w:val="none" w:sz="0" w:space="0" w:color="auto"/>
            <w:left w:val="none" w:sz="0" w:space="0" w:color="auto"/>
            <w:bottom w:val="none" w:sz="0" w:space="0" w:color="auto"/>
            <w:right w:val="none" w:sz="0" w:space="0" w:color="auto"/>
          </w:divBdr>
        </w:div>
        <w:div w:id="846486055">
          <w:marLeft w:val="640"/>
          <w:marRight w:val="0"/>
          <w:marTop w:val="0"/>
          <w:marBottom w:val="0"/>
          <w:divBdr>
            <w:top w:val="none" w:sz="0" w:space="0" w:color="auto"/>
            <w:left w:val="none" w:sz="0" w:space="0" w:color="auto"/>
            <w:bottom w:val="none" w:sz="0" w:space="0" w:color="auto"/>
            <w:right w:val="none" w:sz="0" w:space="0" w:color="auto"/>
          </w:divBdr>
        </w:div>
        <w:div w:id="820582230">
          <w:marLeft w:val="640"/>
          <w:marRight w:val="0"/>
          <w:marTop w:val="0"/>
          <w:marBottom w:val="0"/>
          <w:divBdr>
            <w:top w:val="none" w:sz="0" w:space="0" w:color="auto"/>
            <w:left w:val="none" w:sz="0" w:space="0" w:color="auto"/>
            <w:bottom w:val="none" w:sz="0" w:space="0" w:color="auto"/>
            <w:right w:val="none" w:sz="0" w:space="0" w:color="auto"/>
          </w:divBdr>
        </w:div>
        <w:div w:id="1141118340">
          <w:marLeft w:val="640"/>
          <w:marRight w:val="0"/>
          <w:marTop w:val="0"/>
          <w:marBottom w:val="0"/>
          <w:divBdr>
            <w:top w:val="none" w:sz="0" w:space="0" w:color="auto"/>
            <w:left w:val="none" w:sz="0" w:space="0" w:color="auto"/>
            <w:bottom w:val="none" w:sz="0" w:space="0" w:color="auto"/>
            <w:right w:val="none" w:sz="0" w:space="0" w:color="auto"/>
          </w:divBdr>
        </w:div>
        <w:div w:id="121386253">
          <w:marLeft w:val="640"/>
          <w:marRight w:val="0"/>
          <w:marTop w:val="0"/>
          <w:marBottom w:val="0"/>
          <w:divBdr>
            <w:top w:val="none" w:sz="0" w:space="0" w:color="auto"/>
            <w:left w:val="none" w:sz="0" w:space="0" w:color="auto"/>
            <w:bottom w:val="none" w:sz="0" w:space="0" w:color="auto"/>
            <w:right w:val="none" w:sz="0" w:space="0" w:color="auto"/>
          </w:divBdr>
        </w:div>
        <w:div w:id="1444305357">
          <w:marLeft w:val="640"/>
          <w:marRight w:val="0"/>
          <w:marTop w:val="0"/>
          <w:marBottom w:val="0"/>
          <w:divBdr>
            <w:top w:val="none" w:sz="0" w:space="0" w:color="auto"/>
            <w:left w:val="none" w:sz="0" w:space="0" w:color="auto"/>
            <w:bottom w:val="none" w:sz="0" w:space="0" w:color="auto"/>
            <w:right w:val="none" w:sz="0" w:space="0" w:color="auto"/>
          </w:divBdr>
        </w:div>
        <w:div w:id="1114833377">
          <w:marLeft w:val="640"/>
          <w:marRight w:val="0"/>
          <w:marTop w:val="0"/>
          <w:marBottom w:val="0"/>
          <w:divBdr>
            <w:top w:val="none" w:sz="0" w:space="0" w:color="auto"/>
            <w:left w:val="none" w:sz="0" w:space="0" w:color="auto"/>
            <w:bottom w:val="none" w:sz="0" w:space="0" w:color="auto"/>
            <w:right w:val="none" w:sz="0" w:space="0" w:color="auto"/>
          </w:divBdr>
        </w:div>
        <w:div w:id="303121531">
          <w:marLeft w:val="640"/>
          <w:marRight w:val="0"/>
          <w:marTop w:val="0"/>
          <w:marBottom w:val="0"/>
          <w:divBdr>
            <w:top w:val="none" w:sz="0" w:space="0" w:color="auto"/>
            <w:left w:val="none" w:sz="0" w:space="0" w:color="auto"/>
            <w:bottom w:val="none" w:sz="0" w:space="0" w:color="auto"/>
            <w:right w:val="none" w:sz="0" w:space="0" w:color="auto"/>
          </w:divBdr>
        </w:div>
        <w:div w:id="935944636">
          <w:marLeft w:val="640"/>
          <w:marRight w:val="0"/>
          <w:marTop w:val="0"/>
          <w:marBottom w:val="0"/>
          <w:divBdr>
            <w:top w:val="none" w:sz="0" w:space="0" w:color="auto"/>
            <w:left w:val="none" w:sz="0" w:space="0" w:color="auto"/>
            <w:bottom w:val="none" w:sz="0" w:space="0" w:color="auto"/>
            <w:right w:val="none" w:sz="0" w:space="0" w:color="auto"/>
          </w:divBdr>
        </w:div>
        <w:div w:id="503594518">
          <w:marLeft w:val="640"/>
          <w:marRight w:val="0"/>
          <w:marTop w:val="0"/>
          <w:marBottom w:val="0"/>
          <w:divBdr>
            <w:top w:val="none" w:sz="0" w:space="0" w:color="auto"/>
            <w:left w:val="none" w:sz="0" w:space="0" w:color="auto"/>
            <w:bottom w:val="none" w:sz="0" w:space="0" w:color="auto"/>
            <w:right w:val="none" w:sz="0" w:space="0" w:color="auto"/>
          </w:divBdr>
        </w:div>
        <w:div w:id="1585994008">
          <w:marLeft w:val="640"/>
          <w:marRight w:val="0"/>
          <w:marTop w:val="0"/>
          <w:marBottom w:val="0"/>
          <w:divBdr>
            <w:top w:val="none" w:sz="0" w:space="0" w:color="auto"/>
            <w:left w:val="none" w:sz="0" w:space="0" w:color="auto"/>
            <w:bottom w:val="none" w:sz="0" w:space="0" w:color="auto"/>
            <w:right w:val="none" w:sz="0" w:space="0" w:color="auto"/>
          </w:divBdr>
        </w:div>
        <w:div w:id="212935016">
          <w:marLeft w:val="640"/>
          <w:marRight w:val="0"/>
          <w:marTop w:val="0"/>
          <w:marBottom w:val="0"/>
          <w:divBdr>
            <w:top w:val="none" w:sz="0" w:space="0" w:color="auto"/>
            <w:left w:val="none" w:sz="0" w:space="0" w:color="auto"/>
            <w:bottom w:val="none" w:sz="0" w:space="0" w:color="auto"/>
            <w:right w:val="none" w:sz="0" w:space="0" w:color="auto"/>
          </w:divBdr>
        </w:div>
        <w:div w:id="586426575">
          <w:marLeft w:val="640"/>
          <w:marRight w:val="0"/>
          <w:marTop w:val="0"/>
          <w:marBottom w:val="0"/>
          <w:divBdr>
            <w:top w:val="none" w:sz="0" w:space="0" w:color="auto"/>
            <w:left w:val="none" w:sz="0" w:space="0" w:color="auto"/>
            <w:bottom w:val="none" w:sz="0" w:space="0" w:color="auto"/>
            <w:right w:val="none" w:sz="0" w:space="0" w:color="auto"/>
          </w:divBdr>
        </w:div>
        <w:div w:id="871457203">
          <w:marLeft w:val="640"/>
          <w:marRight w:val="0"/>
          <w:marTop w:val="0"/>
          <w:marBottom w:val="0"/>
          <w:divBdr>
            <w:top w:val="none" w:sz="0" w:space="0" w:color="auto"/>
            <w:left w:val="none" w:sz="0" w:space="0" w:color="auto"/>
            <w:bottom w:val="none" w:sz="0" w:space="0" w:color="auto"/>
            <w:right w:val="none" w:sz="0" w:space="0" w:color="auto"/>
          </w:divBdr>
        </w:div>
        <w:div w:id="915631077">
          <w:marLeft w:val="640"/>
          <w:marRight w:val="0"/>
          <w:marTop w:val="0"/>
          <w:marBottom w:val="0"/>
          <w:divBdr>
            <w:top w:val="none" w:sz="0" w:space="0" w:color="auto"/>
            <w:left w:val="none" w:sz="0" w:space="0" w:color="auto"/>
            <w:bottom w:val="none" w:sz="0" w:space="0" w:color="auto"/>
            <w:right w:val="none" w:sz="0" w:space="0" w:color="auto"/>
          </w:divBdr>
        </w:div>
        <w:div w:id="1216773077">
          <w:marLeft w:val="640"/>
          <w:marRight w:val="0"/>
          <w:marTop w:val="0"/>
          <w:marBottom w:val="0"/>
          <w:divBdr>
            <w:top w:val="none" w:sz="0" w:space="0" w:color="auto"/>
            <w:left w:val="none" w:sz="0" w:space="0" w:color="auto"/>
            <w:bottom w:val="none" w:sz="0" w:space="0" w:color="auto"/>
            <w:right w:val="none" w:sz="0" w:space="0" w:color="auto"/>
          </w:divBdr>
        </w:div>
        <w:div w:id="1480029061">
          <w:marLeft w:val="640"/>
          <w:marRight w:val="0"/>
          <w:marTop w:val="0"/>
          <w:marBottom w:val="0"/>
          <w:divBdr>
            <w:top w:val="none" w:sz="0" w:space="0" w:color="auto"/>
            <w:left w:val="none" w:sz="0" w:space="0" w:color="auto"/>
            <w:bottom w:val="none" w:sz="0" w:space="0" w:color="auto"/>
            <w:right w:val="none" w:sz="0" w:space="0" w:color="auto"/>
          </w:divBdr>
        </w:div>
        <w:div w:id="1476027594">
          <w:marLeft w:val="640"/>
          <w:marRight w:val="0"/>
          <w:marTop w:val="0"/>
          <w:marBottom w:val="0"/>
          <w:divBdr>
            <w:top w:val="none" w:sz="0" w:space="0" w:color="auto"/>
            <w:left w:val="none" w:sz="0" w:space="0" w:color="auto"/>
            <w:bottom w:val="none" w:sz="0" w:space="0" w:color="auto"/>
            <w:right w:val="none" w:sz="0" w:space="0" w:color="auto"/>
          </w:divBdr>
        </w:div>
        <w:div w:id="1190988824">
          <w:marLeft w:val="640"/>
          <w:marRight w:val="0"/>
          <w:marTop w:val="0"/>
          <w:marBottom w:val="0"/>
          <w:divBdr>
            <w:top w:val="none" w:sz="0" w:space="0" w:color="auto"/>
            <w:left w:val="none" w:sz="0" w:space="0" w:color="auto"/>
            <w:bottom w:val="none" w:sz="0" w:space="0" w:color="auto"/>
            <w:right w:val="none" w:sz="0" w:space="0" w:color="auto"/>
          </w:divBdr>
        </w:div>
        <w:div w:id="1851752415">
          <w:marLeft w:val="640"/>
          <w:marRight w:val="0"/>
          <w:marTop w:val="0"/>
          <w:marBottom w:val="0"/>
          <w:divBdr>
            <w:top w:val="none" w:sz="0" w:space="0" w:color="auto"/>
            <w:left w:val="none" w:sz="0" w:space="0" w:color="auto"/>
            <w:bottom w:val="none" w:sz="0" w:space="0" w:color="auto"/>
            <w:right w:val="none" w:sz="0" w:space="0" w:color="auto"/>
          </w:divBdr>
        </w:div>
        <w:div w:id="1000617946">
          <w:marLeft w:val="640"/>
          <w:marRight w:val="0"/>
          <w:marTop w:val="0"/>
          <w:marBottom w:val="0"/>
          <w:divBdr>
            <w:top w:val="none" w:sz="0" w:space="0" w:color="auto"/>
            <w:left w:val="none" w:sz="0" w:space="0" w:color="auto"/>
            <w:bottom w:val="none" w:sz="0" w:space="0" w:color="auto"/>
            <w:right w:val="none" w:sz="0" w:space="0" w:color="auto"/>
          </w:divBdr>
        </w:div>
        <w:div w:id="1158764604">
          <w:marLeft w:val="640"/>
          <w:marRight w:val="0"/>
          <w:marTop w:val="0"/>
          <w:marBottom w:val="0"/>
          <w:divBdr>
            <w:top w:val="none" w:sz="0" w:space="0" w:color="auto"/>
            <w:left w:val="none" w:sz="0" w:space="0" w:color="auto"/>
            <w:bottom w:val="none" w:sz="0" w:space="0" w:color="auto"/>
            <w:right w:val="none" w:sz="0" w:space="0" w:color="auto"/>
          </w:divBdr>
        </w:div>
        <w:div w:id="137461546">
          <w:marLeft w:val="640"/>
          <w:marRight w:val="0"/>
          <w:marTop w:val="0"/>
          <w:marBottom w:val="0"/>
          <w:divBdr>
            <w:top w:val="none" w:sz="0" w:space="0" w:color="auto"/>
            <w:left w:val="none" w:sz="0" w:space="0" w:color="auto"/>
            <w:bottom w:val="none" w:sz="0" w:space="0" w:color="auto"/>
            <w:right w:val="none" w:sz="0" w:space="0" w:color="auto"/>
          </w:divBdr>
        </w:div>
        <w:div w:id="258954791">
          <w:marLeft w:val="640"/>
          <w:marRight w:val="0"/>
          <w:marTop w:val="0"/>
          <w:marBottom w:val="0"/>
          <w:divBdr>
            <w:top w:val="none" w:sz="0" w:space="0" w:color="auto"/>
            <w:left w:val="none" w:sz="0" w:space="0" w:color="auto"/>
            <w:bottom w:val="none" w:sz="0" w:space="0" w:color="auto"/>
            <w:right w:val="none" w:sz="0" w:space="0" w:color="auto"/>
          </w:divBdr>
        </w:div>
        <w:div w:id="618611460">
          <w:marLeft w:val="640"/>
          <w:marRight w:val="0"/>
          <w:marTop w:val="0"/>
          <w:marBottom w:val="0"/>
          <w:divBdr>
            <w:top w:val="none" w:sz="0" w:space="0" w:color="auto"/>
            <w:left w:val="none" w:sz="0" w:space="0" w:color="auto"/>
            <w:bottom w:val="none" w:sz="0" w:space="0" w:color="auto"/>
            <w:right w:val="none" w:sz="0" w:space="0" w:color="auto"/>
          </w:divBdr>
        </w:div>
        <w:div w:id="364523881">
          <w:marLeft w:val="640"/>
          <w:marRight w:val="0"/>
          <w:marTop w:val="0"/>
          <w:marBottom w:val="0"/>
          <w:divBdr>
            <w:top w:val="none" w:sz="0" w:space="0" w:color="auto"/>
            <w:left w:val="none" w:sz="0" w:space="0" w:color="auto"/>
            <w:bottom w:val="none" w:sz="0" w:space="0" w:color="auto"/>
            <w:right w:val="none" w:sz="0" w:space="0" w:color="auto"/>
          </w:divBdr>
        </w:div>
        <w:div w:id="657340726">
          <w:marLeft w:val="640"/>
          <w:marRight w:val="0"/>
          <w:marTop w:val="0"/>
          <w:marBottom w:val="0"/>
          <w:divBdr>
            <w:top w:val="none" w:sz="0" w:space="0" w:color="auto"/>
            <w:left w:val="none" w:sz="0" w:space="0" w:color="auto"/>
            <w:bottom w:val="none" w:sz="0" w:space="0" w:color="auto"/>
            <w:right w:val="none" w:sz="0" w:space="0" w:color="auto"/>
          </w:divBdr>
        </w:div>
        <w:div w:id="2014186535">
          <w:marLeft w:val="640"/>
          <w:marRight w:val="0"/>
          <w:marTop w:val="0"/>
          <w:marBottom w:val="0"/>
          <w:divBdr>
            <w:top w:val="none" w:sz="0" w:space="0" w:color="auto"/>
            <w:left w:val="none" w:sz="0" w:space="0" w:color="auto"/>
            <w:bottom w:val="none" w:sz="0" w:space="0" w:color="auto"/>
            <w:right w:val="none" w:sz="0" w:space="0" w:color="auto"/>
          </w:divBdr>
        </w:div>
        <w:div w:id="1365980047">
          <w:marLeft w:val="640"/>
          <w:marRight w:val="0"/>
          <w:marTop w:val="0"/>
          <w:marBottom w:val="0"/>
          <w:divBdr>
            <w:top w:val="none" w:sz="0" w:space="0" w:color="auto"/>
            <w:left w:val="none" w:sz="0" w:space="0" w:color="auto"/>
            <w:bottom w:val="none" w:sz="0" w:space="0" w:color="auto"/>
            <w:right w:val="none" w:sz="0" w:space="0" w:color="auto"/>
          </w:divBdr>
        </w:div>
        <w:div w:id="152067783">
          <w:marLeft w:val="640"/>
          <w:marRight w:val="0"/>
          <w:marTop w:val="0"/>
          <w:marBottom w:val="0"/>
          <w:divBdr>
            <w:top w:val="none" w:sz="0" w:space="0" w:color="auto"/>
            <w:left w:val="none" w:sz="0" w:space="0" w:color="auto"/>
            <w:bottom w:val="none" w:sz="0" w:space="0" w:color="auto"/>
            <w:right w:val="none" w:sz="0" w:space="0" w:color="auto"/>
          </w:divBdr>
        </w:div>
        <w:div w:id="395055989">
          <w:marLeft w:val="640"/>
          <w:marRight w:val="0"/>
          <w:marTop w:val="0"/>
          <w:marBottom w:val="0"/>
          <w:divBdr>
            <w:top w:val="none" w:sz="0" w:space="0" w:color="auto"/>
            <w:left w:val="none" w:sz="0" w:space="0" w:color="auto"/>
            <w:bottom w:val="none" w:sz="0" w:space="0" w:color="auto"/>
            <w:right w:val="none" w:sz="0" w:space="0" w:color="auto"/>
          </w:divBdr>
        </w:div>
        <w:div w:id="104738701">
          <w:marLeft w:val="640"/>
          <w:marRight w:val="0"/>
          <w:marTop w:val="0"/>
          <w:marBottom w:val="0"/>
          <w:divBdr>
            <w:top w:val="none" w:sz="0" w:space="0" w:color="auto"/>
            <w:left w:val="none" w:sz="0" w:space="0" w:color="auto"/>
            <w:bottom w:val="none" w:sz="0" w:space="0" w:color="auto"/>
            <w:right w:val="none" w:sz="0" w:space="0" w:color="auto"/>
          </w:divBdr>
        </w:div>
        <w:div w:id="1074473737">
          <w:marLeft w:val="640"/>
          <w:marRight w:val="0"/>
          <w:marTop w:val="0"/>
          <w:marBottom w:val="0"/>
          <w:divBdr>
            <w:top w:val="none" w:sz="0" w:space="0" w:color="auto"/>
            <w:left w:val="none" w:sz="0" w:space="0" w:color="auto"/>
            <w:bottom w:val="none" w:sz="0" w:space="0" w:color="auto"/>
            <w:right w:val="none" w:sz="0" w:space="0" w:color="auto"/>
          </w:divBdr>
        </w:div>
        <w:div w:id="246615194">
          <w:marLeft w:val="640"/>
          <w:marRight w:val="0"/>
          <w:marTop w:val="0"/>
          <w:marBottom w:val="0"/>
          <w:divBdr>
            <w:top w:val="none" w:sz="0" w:space="0" w:color="auto"/>
            <w:left w:val="none" w:sz="0" w:space="0" w:color="auto"/>
            <w:bottom w:val="none" w:sz="0" w:space="0" w:color="auto"/>
            <w:right w:val="none" w:sz="0" w:space="0" w:color="auto"/>
          </w:divBdr>
        </w:div>
        <w:div w:id="1901941277">
          <w:marLeft w:val="640"/>
          <w:marRight w:val="0"/>
          <w:marTop w:val="0"/>
          <w:marBottom w:val="0"/>
          <w:divBdr>
            <w:top w:val="none" w:sz="0" w:space="0" w:color="auto"/>
            <w:left w:val="none" w:sz="0" w:space="0" w:color="auto"/>
            <w:bottom w:val="none" w:sz="0" w:space="0" w:color="auto"/>
            <w:right w:val="none" w:sz="0" w:space="0" w:color="auto"/>
          </w:divBdr>
        </w:div>
        <w:div w:id="1015307160">
          <w:marLeft w:val="640"/>
          <w:marRight w:val="0"/>
          <w:marTop w:val="0"/>
          <w:marBottom w:val="0"/>
          <w:divBdr>
            <w:top w:val="none" w:sz="0" w:space="0" w:color="auto"/>
            <w:left w:val="none" w:sz="0" w:space="0" w:color="auto"/>
            <w:bottom w:val="none" w:sz="0" w:space="0" w:color="auto"/>
            <w:right w:val="none" w:sz="0" w:space="0" w:color="auto"/>
          </w:divBdr>
        </w:div>
        <w:div w:id="1919246179">
          <w:marLeft w:val="640"/>
          <w:marRight w:val="0"/>
          <w:marTop w:val="0"/>
          <w:marBottom w:val="0"/>
          <w:divBdr>
            <w:top w:val="none" w:sz="0" w:space="0" w:color="auto"/>
            <w:left w:val="none" w:sz="0" w:space="0" w:color="auto"/>
            <w:bottom w:val="none" w:sz="0" w:space="0" w:color="auto"/>
            <w:right w:val="none" w:sz="0" w:space="0" w:color="auto"/>
          </w:divBdr>
        </w:div>
        <w:div w:id="2121871764">
          <w:marLeft w:val="640"/>
          <w:marRight w:val="0"/>
          <w:marTop w:val="0"/>
          <w:marBottom w:val="0"/>
          <w:divBdr>
            <w:top w:val="none" w:sz="0" w:space="0" w:color="auto"/>
            <w:left w:val="none" w:sz="0" w:space="0" w:color="auto"/>
            <w:bottom w:val="none" w:sz="0" w:space="0" w:color="auto"/>
            <w:right w:val="none" w:sz="0" w:space="0" w:color="auto"/>
          </w:divBdr>
        </w:div>
        <w:div w:id="384109507">
          <w:marLeft w:val="640"/>
          <w:marRight w:val="0"/>
          <w:marTop w:val="0"/>
          <w:marBottom w:val="0"/>
          <w:divBdr>
            <w:top w:val="none" w:sz="0" w:space="0" w:color="auto"/>
            <w:left w:val="none" w:sz="0" w:space="0" w:color="auto"/>
            <w:bottom w:val="none" w:sz="0" w:space="0" w:color="auto"/>
            <w:right w:val="none" w:sz="0" w:space="0" w:color="auto"/>
          </w:divBdr>
        </w:div>
        <w:div w:id="895168770">
          <w:marLeft w:val="640"/>
          <w:marRight w:val="0"/>
          <w:marTop w:val="0"/>
          <w:marBottom w:val="0"/>
          <w:divBdr>
            <w:top w:val="none" w:sz="0" w:space="0" w:color="auto"/>
            <w:left w:val="none" w:sz="0" w:space="0" w:color="auto"/>
            <w:bottom w:val="none" w:sz="0" w:space="0" w:color="auto"/>
            <w:right w:val="none" w:sz="0" w:space="0" w:color="auto"/>
          </w:divBdr>
        </w:div>
        <w:div w:id="800806046">
          <w:marLeft w:val="640"/>
          <w:marRight w:val="0"/>
          <w:marTop w:val="0"/>
          <w:marBottom w:val="0"/>
          <w:divBdr>
            <w:top w:val="none" w:sz="0" w:space="0" w:color="auto"/>
            <w:left w:val="none" w:sz="0" w:space="0" w:color="auto"/>
            <w:bottom w:val="none" w:sz="0" w:space="0" w:color="auto"/>
            <w:right w:val="none" w:sz="0" w:space="0" w:color="auto"/>
          </w:divBdr>
        </w:div>
        <w:div w:id="1366636734">
          <w:marLeft w:val="640"/>
          <w:marRight w:val="0"/>
          <w:marTop w:val="0"/>
          <w:marBottom w:val="0"/>
          <w:divBdr>
            <w:top w:val="none" w:sz="0" w:space="0" w:color="auto"/>
            <w:left w:val="none" w:sz="0" w:space="0" w:color="auto"/>
            <w:bottom w:val="none" w:sz="0" w:space="0" w:color="auto"/>
            <w:right w:val="none" w:sz="0" w:space="0" w:color="auto"/>
          </w:divBdr>
        </w:div>
        <w:div w:id="1702973598">
          <w:marLeft w:val="640"/>
          <w:marRight w:val="0"/>
          <w:marTop w:val="0"/>
          <w:marBottom w:val="0"/>
          <w:divBdr>
            <w:top w:val="none" w:sz="0" w:space="0" w:color="auto"/>
            <w:left w:val="none" w:sz="0" w:space="0" w:color="auto"/>
            <w:bottom w:val="none" w:sz="0" w:space="0" w:color="auto"/>
            <w:right w:val="none" w:sz="0" w:space="0" w:color="auto"/>
          </w:divBdr>
        </w:div>
        <w:div w:id="1542352992">
          <w:marLeft w:val="640"/>
          <w:marRight w:val="0"/>
          <w:marTop w:val="0"/>
          <w:marBottom w:val="0"/>
          <w:divBdr>
            <w:top w:val="none" w:sz="0" w:space="0" w:color="auto"/>
            <w:left w:val="none" w:sz="0" w:space="0" w:color="auto"/>
            <w:bottom w:val="none" w:sz="0" w:space="0" w:color="auto"/>
            <w:right w:val="none" w:sz="0" w:space="0" w:color="auto"/>
          </w:divBdr>
        </w:div>
        <w:div w:id="1251499546">
          <w:marLeft w:val="640"/>
          <w:marRight w:val="0"/>
          <w:marTop w:val="0"/>
          <w:marBottom w:val="0"/>
          <w:divBdr>
            <w:top w:val="none" w:sz="0" w:space="0" w:color="auto"/>
            <w:left w:val="none" w:sz="0" w:space="0" w:color="auto"/>
            <w:bottom w:val="none" w:sz="0" w:space="0" w:color="auto"/>
            <w:right w:val="none" w:sz="0" w:space="0" w:color="auto"/>
          </w:divBdr>
        </w:div>
        <w:div w:id="884827021">
          <w:marLeft w:val="640"/>
          <w:marRight w:val="0"/>
          <w:marTop w:val="0"/>
          <w:marBottom w:val="0"/>
          <w:divBdr>
            <w:top w:val="none" w:sz="0" w:space="0" w:color="auto"/>
            <w:left w:val="none" w:sz="0" w:space="0" w:color="auto"/>
            <w:bottom w:val="none" w:sz="0" w:space="0" w:color="auto"/>
            <w:right w:val="none" w:sz="0" w:space="0" w:color="auto"/>
          </w:divBdr>
        </w:div>
        <w:div w:id="832070097">
          <w:marLeft w:val="640"/>
          <w:marRight w:val="0"/>
          <w:marTop w:val="0"/>
          <w:marBottom w:val="0"/>
          <w:divBdr>
            <w:top w:val="none" w:sz="0" w:space="0" w:color="auto"/>
            <w:left w:val="none" w:sz="0" w:space="0" w:color="auto"/>
            <w:bottom w:val="none" w:sz="0" w:space="0" w:color="auto"/>
            <w:right w:val="none" w:sz="0" w:space="0" w:color="auto"/>
          </w:divBdr>
        </w:div>
        <w:div w:id="956327280">
          <w:marLeft w:val="640"/>
          <w:marRight w:val="0"/>
          <w:marTop w:val="0"/>
          <w:marBottom w:val="0"/>
          <w:divBdr>
            <w:top w:val="none" w:sz="0" w:space="0" w:color="auto"/>
            <w:left w:val="none" w:sz="0" w:space="0" w:color="auto"/>
            <w:bottom w:val="none" w:sz="0" w:space="0" w:color="auto"/>
            <w:right w:val="none" w:sz="0" w:space="0" w:color="auto"/>
          </w:divBdr>
        </w:div>
        <w:div w:id="410809930">
          <w:marLeft w:val="640"/>
          <w:marRight w:val="0"/>
          <w:marTop w:val="0"/>
          <w:marBottom w:val="0"/>
          <w:divBdr>
            <w:top w:val="none" w:sz="0" w:space="0" w:color="auto"/>
            <w:left w:val="none" w:sz="0" w:space="0" w:color="auto"/>
            <w:bottom w:val="none" w:sz="0" w:space="0" w:color="auto"/>
            <w:right w:val="none" w:sz="0" w:space="0" w:color="auto"/>
          </w:divBdr>
        </w:div>
        <w:div w:id="344477301">
          <w:marLeft w:val="640"/>
          <w:marRight w:val="0"/>
          <w:marTop w:val="0"/>
          <w:marBottom w:val="0"/>
          <w:divBdr>
            <w:top w:val="none" w:sz="0" w:space="0" w:color="auto"/>
            <w:left w:val="none" w:sz="0" w:space="0" w:color="auto"/>
            <w:bottom w:val="none" w:sz="0" w:space="0" w:color="auto"/>
            <w:right w:val="none" w:sz="0" w:space="0" w:color="auto"/>
          </w:divBdr>
        </w:div>
        <w:div w:id="285741457">
          <w:marLeft w:val="640"/>
          <w:marRight w:val="0"/>
          <w:marTop w:val="0"/>
          <w:marBottom w:val="0"/>
          <w:divBdr>
            <w:top w:val="none" w:sz="0" w:space="0" w:color="auto"/>
            <w:left w:val="none" w:sz="0" w:space="0" w:color="auto"/>
            <w:bottom w:val="none" w:sz="0" w:space="0" w:color="auto"/>
            <w:right w:val="none" w:sz="0" w:space="0" w:color="auto"/>
          </w:divBdr>
        </w:div>
        <w:div w:id="38552828">
          <w:marLeft w:val="640"/>
          <w:marRight w:val="0"/>
          <w:marTop w:val="0"/>
          <w:marBottom w:val="0"/>
          <w:divBdr>
            <w:top w:val="none" w:sz="0" w:space="0" w:color="auto"/>
            <w:left w:val="none" w:sz="0" w:space="0" w:color="auto"/>
            <w:bottom w:val="none" w:sz="0" w:space="0" w:color="auto"/>
            <w:right w:val="none" w:sz="0" w:space="0" w:color="auto"/>
          </w:divBdr>
        </w:div>
        <w:div w:id="500437752">
          <w:marLeft w:val="640"/>
          <w:marRight w:val="0"/>
          <w:marTop w:val="0"/>
          <w:marBottom w:val="0"/>
          <w:divBdr>
            <w:top w:val="none" w:sz="0" w:space="0" w:color="auto"/>
            <w:left w:val="none" w:sz="0" w:space="0" w:color="auto"/>
            <w:bottom w:val="none" w:sz="0" w:space="0" w:color="auto"/>
            <w:right w:val="none" w:sz="0" w:space="0" w:color="auto"/>
          </w:divBdr>
        </w:div>
        <w:div w:id="1138573322">
          <w:marLeft w:val="640"/>
          <w:marRight w:val="0"/>
          <w:marTop w:val="0"/>
          <w:marBottom w:val="0"/>
          <w:divBdr>
            <w:top w:val="none" w:sz="0" w:space="0" w:color="auto"/>
            <w:left w:val="none" w:sz="0" w:space="0" w:color="auto"/>
            <w:bottom w:val="none" w:sz="0" w:space="0" w:color="auto"/>
            <w:right w:val="none" w:sz="0" w:space="0" w:color="auto"/>
          </w:divBdr>
        </w:div>
        <w:div w:id="1612201852">
          <w:marLeft w:val="640"/>
          <w:marRight w:val="0"/>
          <w:marTop w:val="0"/>
          <w:marBottom w:val="0"/>
          <w:divBdr>
            <w:top w:val="none" w:sz="0" w:space="0" w:color="auto"/>
            <w:left w:val="none" w:sz="0" w:space="0" w:color="auto"/>
            <w:bottom w:val="none" w:sz="0" w:space="0" w:color="auto"/>
            <w:right w:val="none" w:sz="0" w:space="0" w:color="auto"/>
          </w:divBdr>
        </w:div>
        <w:div w:id="251280727">
          <w:marLeft w:val="640"/>
          <w:marRight w:val="0"/>
          <w:marTop w:val="0"/>
          <w:marBottom w:val="0"/>
          <w:divBdr>
            <w:top w:val="none" w:sz="0" w:space="0" w:color="auto"/>
            <w:left w:val="none" w:sz="0" w:space="0" w:color="auto"/>
            <w:bottom w:val="none" w:sz="0" w:space="0" w:color="auto"/>
            <w:right w:val="none" w:sz="0" w:space="0" w:color="auto"/>
          </w:divBdr>
        </w:div>
        <w:div w:id="1349142724">
          <w:marLeft w:val="640"/>
          <w:marRight w:val="0"/>
          <w:marTop w:val="0"/>
          <w:marBottom w:val="0"/>
          <w:divBdr>
            <w:top w:val="none" w:sz="0" w:space="0" w:color="auto"/>
            <w:left w:val="none" w:sz="0" w:space="0" w:color="auto"/>
            <w:bottom w:val="none" w:sz="0" w:space="0" w:color="auto"/>
            <w:right w:val="none" w:sz="0" w:space="0" w:color="auto"/>
          </w:divBdr>
        </w:div>
        <w:div w:id="347171975">
          <w:marLeft w:val="640"/>
          <w:marRight w:val="0"/>
          <w:marTop w:val="0"/>
          <w:marBottom w:val="0"/>
          <w:divBdr>
            <w:top w:val="none" w:sz="0" w:space="0" w:color="auto"/>
            <w:left w:val="none" w:sz="0" w:space="0" w:color="auto"/>
            <w:bottom w:val="none" w:sz="0" w:space="0" w:color="auto"/>
            <w:right w:val="none" w:sz="0" w:space="0" w:color="auto"/>
          </w:divBdr>
        </w:div>
        <w:div w:id="268662823">
          <w:marLeft w:val="640"/>
          <w:marRight w:val="0"/>
          <w:marTop w:val="0"/>
          <w:marBottom w:val="0"/>
          <w:divBdr>
            <w:top w:val="none" w:sz="0" w:space="0" w:color="auto"/>
            <w:left w:val="none" w:sz="0" w:space="0" w:color="auto"/>
            <w:bottom w:val="none" w:sz="0" w:space="0" w:color="auto"/>
            <w:right w:val="none" w:sz="0" w:space="0" w:color="auto"/>
          </w:divBdr>
        </w:div>
        <w:div w:id="283729285">
          <w:marLeft w:val="640"/>
          <w:marRight w:val="0"/>
          <w:marTop w:val="0"/>
          <w:marBottom w:val="0"/>
          <w:divBdr>
            <w:top w:val="none" w:sz="0" w:space="0" w:color="auto"/>
            <w:left w:val="none" w:sz="0" w:space="0" w:color="auto"/>
            <w:bottom w:val="none" w:sz="0" w:space="0" w:color="auto"/>
            <w:right w:val="none" w:sz="0" w:space="0" w:color="auto"/>
          </w:divBdr>
        </w:div>
        <w:div w:id="1613971227">
          <w:marLeft w:val="640"/>
          <w:marRight w:val="0"/>
          <w:marTop w:val="0"/>
          <w:marBottom w:val="0"/>
          <w:divBdr>
            <w:top w:val="none" w:sz="0" w:space="0" w:color="auto"/>
            <w:left w:val="none" w:sz="0" w:space="0" w:color="auto"/>
            <w:bottom w:val="none" w:sz="0" w:space="0" w:color="auto"/>
            <w:right w:val="none" w:sz="0" w:space="0" w:color="auto"/>
          </w:divBdr>
        </w:div>
        <w:div w:id="210462643">
          <w:marLeft w:val="640"/>
          <w:marRight w:val="0"/>
          <w:marTop w:val="0"/>
          <w:marBottom w:val="0"/>
          <w:divBdr>
            <w:top w:val="none" w:sz="0" w:space="0" w:color="auto"/>
            <w:left w:val="none" w:sz="0" w:space="0" w:color="auto"/>
            <w:bottom w:val="none" w:sz="0" w:space="0" w:color="auto"/>
            <w:right w:val="none" w:sz="0" w:space="0" w:color="auto"/>
          </w:divBdr>
        </w:div>
        <w:div w:id="1470318315">
          <w:marLeft w:val="640"/>
          <w:marRight w:val="0"/>
          <w:marTop w:val="0"/>
          <w:marBottom w:val="0"/>
          <w:divBdr>
            <w:top w:val="none" w:sz="0" w:space="0" w:color="auto"/>
            <w:left w:val="none" w:sz="0" w:space="0" w:color="auto"/>
            <w:bottom w:val="none" w:sz="0" w:space="0" w:color="auto"/>
            <w:right w:val="none" w:sz="0" w:space="0" w:color="auto"/>
          </w:divBdr>
        </w:div>
        <w:div w:id="1097597069">
          <w:marLeft w:val="640"/>
          <w:marRight w:val="0"/>
          <w:marTop w:val="0"/>
          <w:marBottom w:val="0"/>
          <w:divBdr>
            <w:top w:val="none" w:sz="0" w:space="0" w:color="auto"/>
            <w:left w:val="none" w:sz="0" w:space="0" w:color="auto"/>
            <w:bottom w:val="none" w:sz="0" w:space="0" w:color="auto"/>
            <w:right w:val="none" w:sz="0" w:space="0" w:color="auto"/>
          </w:divBdr>
        </w:div>
        <w:div w:id="687099967">
          <w:marLeft w:val="640"/>
          <w:marRight w:val="0"/>
          <w:marTop w:val="0"/>
          <w:marBottom w:val="0"/>
          <w:divBdr>
            <w:top w:val="none" w:sz="0" w:space="0" w:color="auto"/>
            <w:left w:val="none" w:sz="0" w:space="0" w:color="auto"/>
            <w:bottom w:val="none" w:sz="0" w:space="0" w:color="auto"/>
            <w:right w:val="none" w:sz="0" w:space="0" w:color="auto"/>
          </w:divBdr>
        </w:div>
        <w:div w:id="292372081">
          <w:marLeft w:val="640"/>
          <w:marRight w:val="0"/>
          <w:marTop w:val="0"/>
          <w:marBottom w:val="0"/>
          <w:divBdr>
            <w:top w:val="none" w:sz="0" w:space="0" w:color="auto"/>
            <w:left w:val="none" w:sz="0" w:space="0" w:color="auto"/>
            <w:bottom w:val="none" w:sz="0" w:space="0" w:color="auto"/>
            <w:right w:val="none" w:sz="0" w:space="0" w:color="auto"/>
          </w:divBdr>
        </w:div>
        <w:div w:id="577835378">
          <w:marLeft w:val="640"/>
          <w:marRight w:val="0"/>
          <w:marTop w:val="0"/>
          <w:marBottom w:val="0"/>
          <w:divBdr>
            <w:top w:val="none" w:sz="0" w:space="0" w:color="auto"/>
            <w:left w:val="none" w:sz="0" w:space="0" w:color="auto"/>
            <w:bottom w:val="none" w:sz="0" w:space="0" w:color="auto"/>
            <w:right w:val="none" w:sz="0" w:space="0" w:color="auto"/>
          </w:divBdr>
        </w:div>
        <w:div w:id="1101342503">
          <w:marLeft w:val="640"/>
          <w:marRight w:val="0"/>
          <w:marTop w:val="0"/>
          <w:marBottom w:val="0"/>
          <w:divBdr>
            <w:top w:val="none" w:sz="0" w:space="0" w:color="auto"/>
            <w:left w:val="none" w:sz="0" w:space="0" w:color="auto"/>
            <w:bottom w:val="none" w:sz="0" w:space="0" w:color="auto"/>
            <w:right w:val="none" w:sz="0" w:space="0" w:color="auto"/>
          </w:divBdr>
        </w:div>
        <w:div w:id="352417983">
          <w:marLeft w:val="640"/>
          <w:marRight w:val="0"/>
          <w:marTop w:val="0"/>
          <w:marBottom w:val="0"/>
          <w:divBdr>
            <w:top w:val="none" w:sz="0" w:space="0" w:color="auto"/>
            <w:left w:val="none" w:sz="0" w:space="0" w:color="auto"/>
            <w:bottom w:val="none" w:sz="0" w:space="0" w:color="auto"/>
            <w:right w:val="none" w:sz="0" w:space="0" w:color="auto"/>
          </w:divBdr>
        </w:div>
        <w:div w:id="1370841485">
          <w:marLeft w:val="640"/>
          <w:marRight w:val="0"/>
          <w:marTop w:val="0"/>
          <w:marBottom w:val="0"/>
          <w:divBdr>
            <w:top w:val="none" w:sz="0" w:space="0" w:color="auto"/>
            <w:left w:val="none" w:sz="0" w:space="0" w:color="auto"/>
            <w:bottom w:val="none" w:sz="0" w:space="0" w:color="auto"/>
            <w:right w:val="none" w:sz="0" w:space="0" w:color="auto"/>
          </w:divBdr>
        </w:div>
        <w:div w:id="64885599">
          <w:marLeft w:val="640"/>
          <w:marRight w:val="0"/>
          <w:marTop w:val="0"/>
          <w:marBottom w:val="0"/>
          <w:divBdr>
            <w:top w:val="none" w:sz="0" w:space="0" w:color="auto"/>
            <w:left w:val="none" w:sz="0" w:space="0" w:color="auto"/>
            <w:bottom w:val="none" w:sz="0" w:space="0" w:color="auto"/>
            <w:right w:val="none" w:sz="0" w:space="0" w:color="auto"/>
          </w:divBdr>
        </w:div>
        <w:div w:id="1080836815">
          <w:marLeft w:val="640"/>
          <w:marRight w:val="0"/>
          <w:marTop w:val="0"/>
          <w:marBottom w:val="0"/>
          <w:divBdr>
            <w:top w:val="none" w:sz="0" w:space="0" w:color="auto"/>
            <w:left w:val="none" w:sz="0" w:space="0" w:color="auto"/>
            <w:bottom w:val="none" w:sz="0" w:space="0" w:color="auto"/>
            <w:right w:val="none" w:sz="0" w:space="0" w:color="auto"/>
          </w:divBdr>
        </w:div>
        <w:div w:id="357462889">
          <w:marLeft w:val="640"/>
          <w:marRight w:val="0"/>
          <w:marTop w:val="0"/>
          <w:marBottom w:val="0"/>
          <w:divBdr>
            <w:top w:val="none" w:sz="0" w:space="0" w:color="auto"/>
            <w:left w:val="none" w:sz="0" w:space="0" w:color="auto"/>
            <w:bottom w:val="none" w:sz="0" w:space="0" w:color="auto"/>
            <w:right w:val="none" w:sz="0" w:space="0" w:color="auto"/>
          </w:divBdr>
        </w:div>
        <w:div w:id="848906714">
          <w:marLeft w:val="640"/>
          <w:marRight w:val="0"/>
          <w:marTop w:val="0"/>
          <w:marBottom w:val="0"/>
          <w:divBdr>
            <w:top w:val="none" w:sz="0" w:space="0" w:color="auto"/>
            <w:left w:val="none" w:sz="0" w:space="0" w:color="auto"/>
            <w:bottom w:val="none" w:sz="0" w:space="0" w:color="auto"/>
            <w:right w:val="none" w:sz="0" w:space="0" w:color="auto"/>
          </w:divBdr>
        </w:div>
        <w:div w:id="1628971818">
          <w:marLeft w:val="640"/>
          <w:marRight w:val="0"/>
          <w:marTop w:val="0"/>
          <w:marBottom w:val="0"/>
          <w:divBdr>
            <w:top w:val="none" w:sz="0" w:space="0" w:color="auto"/>
            <w:left w:val="none" w:sz="0" w:space="0" w:color="auto"/>
            <w:bottom w:val="none" w:sz="0" w:space="0" w:color="auto"/>
            <w:right w:val="none" w:sz="0" w:space="0" w:color="auto"/>
          </w:divBdr>
        </w:div>
        <w:div w:id="156306183">
          <w:marLeft w:val="640"/>
          <w:marRight w:val="0"/>
          <w:marTop w:val="0"/>
          <w:marBottom w:val="0"/>
          <w:divBdr>
            <w:top w:val="none" w:sz="0" w:space="0" w:color="auto"/>
            <w:left w:val="none" w:sz="0" w:space="0" w:color="auto"/>
            <w:bottom w:val="none" w:sz="0" w:space="0" w:color="auto"/>
            <w:right w:val="none" w:sz="0" w:space="0" w:color="auto"/>
          </w:divBdr>
        </w:div>
        <w:div w:id="191966952">
          <w:marLeft w:val="640"/>
          <w:marRight w:val="0"/>
          <w:marTop w:val="0"/>
          <w:marBottom w:val="0"/>
          <w:divBdr>
            <w:top w:val="none" w:sz="0" w:space="0" w:color="auto"/>
            <w:left w:val="none" w:sz="0" w:space="0" w:color="auto"/>
            <w:bottom w:val="none" w:sz="0" w:space="0" w:color="auto"/>
            <w:right w:val="none" w:sz="0" w:space="0" w:color="auto"/>
          </w:divBdr>
        </w:div>
        <w:div w:id="2138795144">
          <w:marLeft w:val="640"/>
          <w:marRight w:val="0"/>
          <w:marTop w:val="0"/>
          <w:marBottom w:val="0"/>
          <w:divBdr>
            <w:top w:val="none" w:sz="0" w:space="0" w:color="auto"/>
            <w:left w:val="none" w:sz="0" w:space="0" w:color="auto"/>
            <w:bottom w:val="none" w:sz="0" w:space="0" w:color="auto"/>
            <w:right w:val="none" w:sz="0" w:space="0" w:color="auto"/>
          </w:divBdr>
        </w:div>
        <w:div w:id="1484736982">
          <w:marLeft w:val="640"/>
          <w:marRight w:val="0"/>
          <w:marTop w:val="0"/>
          <w:marBottom w:val="0"/>
          <w:divBdr>
            <w:top w:val="none" w:sz="0" w:space="0" w:color="auto"/>
            <w:left w:val="none" w:sz="0" w:space="0" w:color="auto"/>
            <w:bottom w:val="none" w:sz="0" w:space="0" w:color="auto"/>
            <w:right w:val="none" w:sz="0" w:space="0" w:color="auto"/>
          </w:divBdr>
        </w:div>
        <w:div w:id="1093283056">
          <w:marLeft w:val="640"/>
          <w:marRight w:val="0"/>
          <w:marTop w:val="0"/>
          <w:marBottom w:val="0"/>
          <w:divBdr>
            <w:top w:val="none" w:sz="0" w:space="0" w:color="auto"/>
            <w:left w:val="none" w:sz="0" w:space="0" w:color="auto"/>
            <w:bottom w:val="none" w:sz="0" w:space="0" w:color="auto"/>
            <w:right w:val="none" w:sz="0" w:space="0" w:color="auto"/>
          </w:divBdr>
        </w:div>
        <w:div w:id="2111773653">
          <w:marLeft w:val="640"/>
          <w:marRight w:val="0"/>
          <w:marTop w:val="0"/>
          <w:marBottom w:val="0"/>
          <w:divBdr>
            <w:top w:val="none" w:sz="0" w:space="0" w:color="auto"/>
            <w:left w:val="none" w:sz="0" w:space="0" w:color="auto"/>
            <w:bottom w:val="none" w:sz="0" w:space="0" w:color="auto"/>
            <w:right w:val="none" w:sz="0" w:space="0" w:color="auto"/>
          </w:divBdr>
        </w:div>
        <w:div w:id="1365053773">
          <w:marLeft w:val="640"/>
          <w:marRight w:val="0"/>
          <w:marTop w:val="0"/>
          <w:marBottom w:val="0"/>
          <w:divBdr>
            <w:top w:val="none" w:sz="0" w:space="0" w:color="auto"/>
            <w:left w:val="none" w:sz="0" w:space="0" w:color="auto"/>
            <w:bottom w:val="none" w:sz="0" w:space="0" w:color="auto"/>
            <w:right w:val="none" w:sz="0" w:space="0" w:color="auto"/>
          </w:divBdr>
        </w:div>
        <w:div w:id="879512885">
          <w:marLeft w:val="640"/>
          <w:marRight w:val="0"/>
          <w:marTop w:val="0"/>
          <w:marBottom w:val="0"/>
          <w:divBdr>
            <w:top w:val="none" w:sz="0" w:space="0" w:color="auto"/>
            <w:left w:val="none" w:sz="0" w:space="0" w:color="auto"/>
            <w:bottom w:val="none" w:sz="0" w:space="0" w:color="auto"/>
            <w:right w:val="none" w:sz="0" w:space="0" w:color="auto"/>
          </w:divBdr>
        </w:div>
        <w:div w:id="452022866">
          <w:marLeft w:val="640"/>
          <w:marRight w:val="0"/>
          <w:marTop w:val="0"/>
          <w:marBottom w:val="0"/>
          <w:divBdr>
            <w:top w:val="none" w:sz="0" w:space="0" w:color="auto"/>
            <w:left w:val="none" w:sz="0" w:space="0" w:color="auto"/>
            <w:bottom w:val="none" w:sz="0" w:space="0" w:color="auto"/>
            <w:right w:val="none" w:sz="0" w:space="0" w:color="auto"/>
          </w:divBdr>
        </w:div>
        <w:div w:id="810172106">
          <w:marLeft w:val="640"/>
          <w:marRight w:val="0"/>
          <w:marTop w:val="0"/>
          <w:marBottom w:val="0"/>
          <w:divBdr>
            <w:top w:val="none" w:sz="0" w:space="0" w:color="auto"/>
            <w:left w:val="none" w:sz="0" w:space="0" w:color="auto"/>
            <w:bottom w:val="none" w:sz="0" w:space="0" w:color="auto"/>
            <w:right w:val="none" w:sz="0" w:space="0" w:color="auto"/>
          </w:divBdr>
        </w:div>
        <w:div w:id="1860312174">
          <w:marLeft w:val="640"/>
          <w:marRight w:val="0"/>
          <w:marTop w:val="0"/>
          <w:marBottom w:val="0"/>
          <w:divBdr>
            <w:top w:val="none" w:sz="0" w:space="0" w:color="auto"/>
            <w:left w:val="none" w:sz="0" w:space="0" w:color="auto"/>
            <w:bottom w:val="none" w:sz="0" w:space="0" w:color="auto"/>
            <w:right w:val="none" w:sz="0" w:space="0" w:color="auto"/>
          </w:divBdr>
        </w:div>
        <w:div w:id="640305263">
          <w:marLeft w:val="640"/>
          <w:marRight w:val="0"/>
          <w:marTop w:val="0"/>
          <w:marBottom w:val="0"/>
          <w:divBdr>
            <w:top w:val="none" w:sz="0" w:space="0" w:color="auto"/>
            <w:left w:val="none" w:sz="0" w:space="0" w:color="auto"/>
            <w:bottom w:val="none" w:sz="0" w:space="0" w:color="auto"/>
            <w:right w:val="none" w:sz="0" w:space="0" w:color="auto"/>
          </w:divBdr>
        </w:div>
        <w:div w:id="1496647176">
          <w:marLeft w:val="640"/>
          <w:marRight w:val="0"/>
          <w:marTop w:val="0"/>
          <w:marBottom w:val="0"/>
          <w:divBdr>
            <w:top w:val="none" w:sz="0" w:space="0" w:color="auto"/>
            <w:left w:val="none" w:sz="0" w:space="0" w:color="auto"/>
            <w:bottom w:val="none" w:sz="0" w:space="0" w:color="auto"/>
            <w:right w:val="none" w:sz="0" w:space="0" w:color="auto"/>
          </w:divBdr>
        </w:div>
        <w:div w:id="1877500213">
          <w:marLeft w:val="640"/>
          <w:marRight w:val="0"/>
          <w:marTop w:val="0"/>
          <w:marBottom w:val="0"/>
          <w:divBdr>
            <w:top w:val="none" w:sz="0" w:space="0" w:color="auto"/>
            <w:left w:val="none" w:sz="0" w:space="0" w:color="auto"/>
            <w:bottom w:val="none" w:sz="0" w:space="0" w:color="auto"/>
            <w:right w:val="none" w:sz="0" w:space="0" w:color="auto"/>
          </w:divBdr>
        </w:div>
        <w:div w:id="1358192679">
          <w:marLeft w:val="640"/>
          <w:marRight w:val="0"/>
          <w:marTop w:val="0"/>
          <w:marBottom w:val="0"/>
          <w:divBdr>
            <w:top w:val="none" w:sz="0" w:space="0" w:color="auto"/>
            <w:left w:val="none" w:sz="0" w:space="0" w:color="auto"/>
            <w:bottom w:val="none" w:sz="0" w:space="0" w:color="auto"/>
            <w:right w:val="none" w:sz="0" w:space="0" w:color="auto"/>
          </w:divBdr>
        </w:div>
        <w:div w:id="1379165047">
          <w:marLeft w:val="640"/>
          <w:marRight w:val="0"/>
          <w:marTop w:val="0"/>
          <w:marBottom w:val="0"/>
          <w:divBdr>
            <w:top w:val="none" w:sz="0" w:space="0" w:color="auto"/>
            <w:left w:val="none" w:sz="0" w:space="0" w:color="auto"/>
            <w:bottom w:val="none" w:sz="0" w:space="0" w:color="auto"/>
            <w:right w:val="none" w:sz="0" w:space="0" w:color="auto"/>
          </w:divBdr>
        </w:div>
        <w:div w:id="1928072305">
          <w:marLeft w:val="640"/>
          <w:marRight w:val="0"/>
          <w:marTop w:val="0"/>
          <w:marBottom w:val="0"/>
          <w:divBdr>
            <w:top w:val="none" w:sz="0" w:space="0" w:color="auto"/>
            <w:left w:val="none" w:sz="0" w:space="0" w:color="auto"/>
            <w:bottom w:val="none" w:sz="0" w:space="0" w:color="auto"/>
            <w:right w:val="none" w:sz="0" w:space="0" w:color="auto"/>
          </w:divBdr>
        </w:div>
        <w:div w:id="1244879446">
          <w:marLeft w:val="640"/>
          <w:marRight w:val="0"/>
          <w:marTop w:val="0"/>
          <w:marBottom w:val="0"/>
          <w:divBdr>
            <w:top w:val="none" w:sz="0" w:space="0" w:color="auto"/>
            <w:left w:val="none" w:sz="0" w:space="0" w:color="auto"/>
            <w:bottom w:val="none" w:sz="0" w:space="0" w:color="auto"/>
            <w:right w:val="none" w:sz="0" w:space="0" w:color="auto"/>
          </w:divBdr>
        </w:div>
        <w:div w:id="1031422804">
          <w:marLeft w:val="640"/>
          <w:marRight w:val="0"/>
          <w:marTop w:val="0"/>
          <w:marBottom w:val="0"/>
          <w:divBdr>
            <w:top w:val="none" w:sz="0" w:space="0" w:color="auto"/>
            <w:left w:val="none" w:sz="0" w:space="0" w:color="auto"/>
            <w:bottom w:val="none" w:sz="0" w:space="0" w:color="auto"/>
            <w:right w:val="none" w:sz="0" w:space="0" w:color="auto"/>
          </w:divBdr>
        </w:div>
        <w:div w:id="244219888">
          <w:marLeft w:val="640"/>
          <w:marRight w:val="0"/>
          <w:marTop w:val="0"/>
          <w:marBottom w:val="0"/>
          <w:divBdr>
            <w:top w:val="none" w:sz="0" w:space="0" w:color="auto"/>
            <w:left w:val="none" w:sz="0" w:space="0" w:color="auto"/>
            <w:bottom w:val="none" w:sz="0" w:space="0" w:color="auto"/>
            <w:right w:val="none" w:sz="0" w:space="0" w:color="auto"/>
          </w:divBdr>
        </w:div>
        <w:div w:id="1107846595">
          <w:marLeft w:val="640"/>
          <w:marRight w:val="0"/>
          <w:marTop w:val="0"/>
          <w:marBottom w:val="0"/>
          <w:divBdr>
            <w:top w:val="none" w:sz="0" w:space="0" w:color="auto"/>
            <w:left w:val="none" w:sz="0" w:space="0" w:color="auto"/>
            <w:bottom w:val="none" w:sz="0" w:space="0" w:color="auto"/>
            <w:right w:val="none" w:sz="0" w:space="0" w:color="auto"/>
          </w:divBdr>
        </w:div>
        <w:div w:id="331419332">
          <w:marLeft w:val="640"/>
          <w:marRight w:val="0"/>
          <w:marTop w:val="0"/>
          <w:marBottom w:val="0"/>
          <w:divBdr>
            <w:top w:val="none" w:sz="0" w:space="0" w:color="auto"/>
            <w:left w:val="none" w:sz="0" w:space="0" w:color="auto"/>
            <w:bottom w:val="none" w:sz="0" w:space="0" w:color="auto"/>
            <w:right w:val="none" w:sz="0" w:space="0" w:color="auto"/>
          </w:divBdr>
        </w:div>
        <w:div w:id="21052079">
          <w:marLeft w:val="640"/>
          <w:marRight w:val="0"/>
          <w:marTop w:val="0"/>
          <w:marBottom w:val="0"/>
          <w:divBdr>
            <w:top w:val="none" w:sz="0" w:space="0" w:color="auto"/>
            <w:left w:val="none" w:sz="0" w:space="0" w:color="auto"/>
            <w:bottom w:val="none" w:sz="0" w:space="0" w:color="auto"/>
            <w:right w:val="none" w:sz="0" w:space="0" w:color="auto"/>
          </w:divBdr>
        </w:div>
        <w:div w:id="1614904222">
          <w:marLeft w:val="640"/>
          <w:marRight w:val="0"/>
          <w:marTop w:val="0"/>
          <w:marBottom w:val="0"/>
          <w:divBdr>
            <w:top w:val="none" w:sz="0" w:space="0" w:color="auto"/>
            <w:left w:val="none" w:sz="0" w:space="0" w:color="auto"/>
            <w:bottom w:val="none" w:sz="0" w:space="0" w:color="auto"/>
            <w:right w:val="none" w:sz="0" w:space="0" w:color="auto"/>
          </w:divBdr>
        </w:div>
        <w:div w:id="2080396794">
          <w:marLeft w:val="640"/>
          <w:marRight w:val="0"/>
          <w:marTop w:val="0"/>
          <w:marBottom w:val="0"/>
          <w:divBdr>
            <w:top w:val="none" w:sz="0" w:space="0" w:color="auto"/>
            <w:left w:val="none" w:sz="0" w:space="0" w:color="auto"/>
            <w:bottom w:val="none" w:sz="0" w:space="0" w:color="auto"/>
            <w:right w:val="none" w:sz="0" w:space="0" w:color="auto"/>
          </w:divBdr>
        </w:div>
        <w:div w:id="2067029031">
          <w:marLeft w:val="640"/>
          <w:marRight w:val="0"/>
          <w:marTop w:val="0"/>
          <w:marBottom w:val="0"/>
          <w:divBdr>
            <w:top w:val="none" w:sz="0" w:space="0" w:color="auto"/>
            <w:left w:val="none" w:sz="0" w:space="0" w:color="auto"/>
            <w:bottom w:val="none" w:sz="0" w:space="0" w:color="auto"/>
            <w:right w:val="none" w:sz="0" w:space="0" w:color="auto"/>
          </w:divBdr>
        </w:div>
        <w:div w:id="1829783731">
          <w:marLeft w:val="640"/>
          <w:marRight w:val="0"/>
          <w:marTop w:val="0"/>
          <w:marBottom w:val="0"/>
          <w:divBdr>
            <w:top w:val="none" w:sz="0" w:space="0" w:color="auto"/>
            <w:left w:val="none" w:sz="0" w:space="0" w:color="auto"/>
            <w:bottom w:val="none" w:sz="0" w:space="0" w:color="auto"/>
            <w:right w:val="none" w:sz="0" w:space="0" w:color="auto"/>
          </w:divBdr>
        </w:div>
        <w:div w:id="99030221">
          <w:marLeft w:val="640"/>
          <w:marRight w:val="0"/>
          <w:marTop w:val="0"/>
          <w:marBottom w:val="0"/>
          <w:divBdr>
            <w:top w:val="none" w:sz="0" w:space="0" w:color="auto"/>
            <w:left w:val="none" w:sz="0" w:space="0" w:color="auto"/>
            <w:bottom w:val="none" w:sz="0" w:space="0" w:color="auto"/>
            <w:right w:val="none" w:sz="0" w:space="0" w:color="auto"/>
          </w:divBdr>
        </w:div>
        <w:div w:id="376705599">
          <w:marLeft w:val="640"/>
          <w:marRight w:val="0"/>
          <w:marTop w:val="0"/>
          <w:marBottom w:val="0"/>
          <w:divBdr>
            <w:top w:val="none" w:sz="0" w:space="0" w:color="auto"/>
            <w:left w:val="none" w:sz="0" w:space="0" w:color="auto"/>
            <w:bottom w:val="none" w:sz="0" w:space="0" w:color="auto"/>
            <w:right w:val="none" w:sz="0" w:space="0" w:color="auto"/>
          </w:divBdr>
        </w:div>
        <w:div w:id="206138194">
          <w:marLeft w:val="640"/>
          <w:marRight w:val="0"/>
          <w:marTop w:val="0"/>
          <w:marBottom w:val="0"/>
          <w:divBdr>
            <w:top w:val="none" w:sz="0" w:space="0" w:color="auto"/>
            <w:left w:val="none" w:sz="0" w:space="0" w:color="auto"/>
            <w:bottom w:val="none" w:sz="0" w:space="0" w:color="auto"/>
            <w:right w:val="none" w:sz="0" w:space="0" w:color="auto"/>
          </w:divBdr>
        </w:div>
        <w:div w:id="1381713563">
          <w:marLeft w:val="640"/>
          <w:marRight w:val="0"/>
          <w:marTop w:val="0"/>
          <w:marBottom w:val="0"/>
          <w:divBdr>
            <w:top w:val="none" w:sz="0" w:space="0" w:color="auto"/>
            <w:left w:val="none" w:sz="0" w:space="0" w:color="auto"/>
            <w:bottom w:val="none" w:sz="0" w:space="0" w:color="auto"/>
            <w:right w:val="none" w:sz="0" w:space="0" w:color="auto"/>
          </w:divBdr>
        </w:div>
        <w:div w:id="970984258">
          <w:marLeft w:val="640"/>
          <w:marRight w:val="0"/>
          <w:marTop w:val="0"/>
          <w:marBottom w:val="0"/>
          <w:divBdr>
            <w:top w:val="none" w:sz="0" w:space="0" w:color="auto"/>
            <w:left w:val="none" w:sz="0" w:space="0" w:color="auto"/>
            <w:bottom w:val="none" w:sz="0" w:space="0" w:color="auto"/>
            <w:right w:val="none" w:sz="0" w:space="0" w:color="auto"/>
          </w:divBdr>
        </w:div>
        <w:div w:id="1678340724">
          <w:marLeft w:val="640"/>
          <w:marRight w:val="0"/>
          <w:marTop w:val="0"/>
          <w:marBottom w:val="0"/>
          <w:divBdr>
            <w:top w:val="none" w:sz="0" w:space="0" w:color="auto"/>
            <w:left w:val="none" w:sz="0" w:space="0" w:color="auto"/>
            <w:bottom w:val="none" w:sz="0" w:space="0" w:color="auto"/>
            <w:right w:val="none" w:sz="0" w:space="0" w:color="auto"/>
          </w:divBdr>
        </w:div>
        <w:div w:id="1805273744">
          <w:marLeft w:val="640"/>
          <w:marRight w:val="0"/>
          <w:marTop w:val="0"/>
          <w:marBottom w:val="0"/>
          <w:divBdr>
            <w:top w:val="none" w:sz="0" w:space="0" w:color="auto"/>
            <w:left w:val="none" w:sz="0" w:space="0" w:color="auto"/>
            <w:bottom w:val="none" w:sz="0" w:space="0" w:color="auto"/>
            <w:right w:val="none" w:sz="0" w:space="0" w:color="auto"/>
          </w:divBdr>
        </w:div>
        <w:div w:id="43063354">
          <w:marLeft w:val="640"/>
          <w:marRight w:val="0"/>
          <w:marTop w:val="0"/>
          <w:marBottom w:val="0"/>
          <w:divBdr>
            <w:top w:val="none" w:sz="0" w:space="0" w:color="auto"/>
            <w:left w:val="none" w:sz="0" w:space="0" w:color="auto"/>
            <w:bottom w:val="none" w:sz="0" w:space="0" w:color="auto"/>
            <w:right w:val="none" w:sz="0" w:space="0" w:color="auto"/>
          </w:divBdr>
        </w:div>
        <w:div w:id="1766538676">
          <w:marLeft w:val="640"/>
          <w:marRight w:val="0"/>
          <w:marTop w:val="0"/>
          <w:marBottom w:val="0"/>
          <w:divBdr>
            <w:top w:val="none" w:sz="0" w:space="0" w:color="auto"/>
            <w:left w:val="none" w:sz="0" w:space="0" w:color="auto"/>
            <w:bottom w:val="none" w:sz="0" w:space="0" w:color="auto"/>
            <w:right w:val="none" w:sz="0" w:space="0" w:color="auto"/>
          </w:divBdr>
        </w:div>
        <w:div w:id="831873041">
          <w:marLeft w:val="640"/>
          <w:marRight w:val="0"/>
          <w:marTop w:val="0"/>
          <w:marBottom w:val="0"/>
          <w:divBdr>
            <w:top w:val="none" w:sz="0" w:space="0" w:color="auto"/>
            <w:left w:val="none" w:sz="0" w:space="0" w:color="auto"/>
            <w:bottom w:val="none" w:sz="0" w:space="0" w:color="auto"/>
            <w:right w:val="none" w:sz="0" w:space="0" w:color="auto"/>
          </w:divBdr>
        </w:div>
        <w:div w:id="600719008">
          <w:marLeft w:val="640"/>
          <w:marRight w:val="0"/>
          <w:marTop w:val="0"/>
          <w:marBottom w:val="0"/>
          <w:divBdr>
            <w:top w:val="none" w:sz="0" w:space="0" w:color="auto"/>
            <w:left w:val="none" w:sz="0" w:space="0" w:color="auto"/>
            <w:bottom w:val="none" w:sz="0" w:space="0" w:color="auto"/>
            <w:right w:val="none" w:sz="0" w:space="0" w:color="auto"/>
          </w:divBdr>
        </w:div>
        <w:div w:id="448206983">
          <w:marLeft w:val="640"/>
          <w:marRight w:val="0"/>
          <w:marTop w:val="0"/>
          <w:marBottom w:val="0"/>
          <w:divBdr>
            <w:top w:val="none" w:sz="0" w:space="0" w:color="auto"/>
            <w:left w:val="none" w:sz="0" w:space="0" w:color="auto"/>
            <w:bottom w:val="none" w:sz="0" w:space="0" w:color="auto"/>
            <w:right w:val="none" w:sz="0" w:space="0" w:color="auto"/>
          </w:divBdr>
        </w:div>
        <w:div w:id="243347205">
          <w:marLeft w:val="640"/>
          <w:marRight w:val="0"/>
          <w:marTop w:val="0"/>
          <w:marBottom w:val="0"/>
          <w:divBdr>
            <w:top w:val="none" w:sz="0" w:space="0" w:color="auto"/>
            <w:left w:val="none" w:sz="0" w:space="0" w:color="auto"/>
            <w:bottom w:val="none" w:sz="0" w:space="0" w:color="auto"/>
            <w:right w:val="none" w:sz="0" w:space="0" w:color="auto"/>
          </w:divBdr>
        </w:div>
        <w:div w:id="1462917623">
          <w:marLeft w:val="640"/>
          <w:marRight w:val="0"/>
          <w:marTop w:val="0"/>
          <w:marBottom w:val="0"/>
          <w:divBdr>
            <w:top w:val="none" w:sz="0" w:space="0" w:color="auto"/>
            <w:left w:val="none" w:sz="0" w:space="0" w:color="auto"/>
            <w:bottom w:val="none" w:sz="0" w:space="0" w:color="auto"/>
            <w:right w:val="none" w:sz="0" w:space="0" w:color="auto"/>
          </w:divBdr>
        </w:div>
        <w:div w:id="2081629491">
          <w:marLeft w:val="640"/>
          <w:marRight w:val="0"/>
          <w:marTop w:val="0"/>
          <w:marBottom w:val="0"/>
          <w:divBdr>
            <w:top w:val="none" w:sz="0" w:space="0" w:color="auto"/>
            <w:left w:val="none" w:sz="0" w:space="0" w:color="auto"/>
            <w:bottom w:val="none" w:sz="0" w:space="0" w:color="auto"/>
            <w:right w:val="none" w:sz="0" w:space="0" w:color="auto"/>
          </w:divBdr>
        </w:div>
        <w:div w:id="830484901">
          <w:marLeft w:val="640"/>
          <w:marRight w:val="0"/>
          <w:marTop w:val="0"/>
          <w:marBottom w:val="0"/>
          <w:divBdr>
            <w:top w:val="none" w:sz="0" w:space="0" w:color="auto"/>
            <w:left w:val="none" w:sz="0" w:space="0" w:color="auto"/>
            <w:bottom w:val="none" w:sz="0" w:space="0" w:color="auto"/>
            <w:right w:val="none" w:sz="0" w:space="0" w:color="auto"/>
          </w:divBdr>
        </w:div>
        <w:div w:id="608240878">
          <w:marLeft w:val="640"/>
          <w:marRight w:val="0"/>
          <w:marTop w:val="0"/>
          <w:marBottom w:val="0"/>
          <w:divBdr>
            <w:top w:val="none" w:sz="0" w:space="0" w:color="auto"/>
            <w:left w:val="none" w:sz="0" w:space="0" w:color="auto"/>
            <w:bottom w:val="none" w:sz="0" w:space="0" w:color="auto"/>
            <w:right w:val="none" w:sz="0" w:space="0" w:color="auto"/>
          </w:divBdr>
        </w:div>
        <w:div w:id="913246994">
          <w:marLeft w:val="640"/>
          <w:marRight w:val="0"/>
          <w:marTop w:val="0"/>
          <w:marBottom w:val="0"/>
          <w:divBdr>
            <w:top w:val="none" w:sz="0" w:space="0" w:color="auto"/>
            <w:left w:val="none" w:sz="0" w:space="0" w:color="auto"/>
            <w:bottom w:val="none" w:sz="0" w:space="0" w:color="auto"/>
            <w:right w:val="none" w:sz="0" w:space="0" w:color="auto"/>
          </w:divBdr>
        </w:div>
        <w:div w:id="1317955700">
          <w:marLeft w:val="640"/>
          <w:marRight w:val="0"/>
          <w:marTop w:val="0"/>
          <w:marBottom w:val="0"/>
          <w:divBdr>
            <w:top w:val="none" w:sz="0" w:space="0" w:color="auto"/>
            <w:left w:val="none" w:sz="0" w:space="0" w:color="auto"/>
            <w:bottom w:val="none" w:sz="0" w:space="0" w:color="auto"/>
            <w:right w:val="none" w:sz="0" w:space="0" w:color="auto"/>
          </w:divBdr>
        </w:div>
        <w:div w:id="1505634442">
          <w:marLeft w:val="640"/>
          <w:marRight w:val="0"/>
          <w:marTop w:val="0"/>
          <w:marBottom w:val="0"/>
          <w:divBdr>
            <w:top w:val="none" w:sz="0" w:space="0" w:color="auto"/>
            <w:left w:val="none" w:sz="0" w:space="0" w:color="auto"/>
            <w:bottom w:val="none" w:sz="0" w:space="0" w:color="auto"/>
            <w:right w:val="none" w:sz="0" w:space="0" w:color="auto"/>
          </w:divBdr>
        </w:div>
        <w:div w:id="1552575998">
          <w:marLeft w:val="640"/>
          <w:marRight w:val="0"/>
          <w:marTop w:val="0"/>
          <w:marBottom w:val="0"/>
          <w:divBdr>
            <w:top w:val="none" w:sz="0" w:space="0" w:color="auto"/>
            <w:left w:val="none" w:sz="0" w:space="0" w:color="auto"/>
            <w:bottom w:val="none" w:sz="0" w:space="0" w:color="auto"/>
            <w:right w:val="none" w:sz="0" w:space="0" w:color="auto"/>
          </w:divBdr>
        </w:div>
        <w:div w:id="1364135640">
          <w:marLeft w:val="640"/>
          <w:marRight w:val="0"/>
          <w:marTop w:val="0"/>
          <w:marBottom w:val="0"/>
          <w:divBdr>
            <w:top w:val="none" w:sz="0" w:space="0" w:color="auto"/>
            <w:left w:val="none" w:sz="0" w:space="0" w:color="auto"/>
            <w:bottom w:val="none" w:sz="0" w:space="0" w:color="auto"/>
            <w:right w:val="none" w:sz="0" w:space="0" w:color="auto"/>
          </w:divBdr>
        </w:div>
        <w:div w:id="93673321">
          <w:marLeft w:val="640"/>
          <w:marRight w:val="0"/>
          <w:marTop w:val="0"/>
          <w:marBottom w:val="0"/>
          <w:divBdr>
            <w:top w:val="none" w:sz="0" w:space="0" w:color="auto"/>
            <w:left w:val="none" w:sz="0" w:space="0" w:color="auto"/>
            <w:bottom w:val="none" w:sz="0" w:space="0" w:color="auto"/>
            <w:right w:val="none" w:sz="0" w:space="0" w:color="auto"/>
          </w:divBdr>
        </w:div>
        <w:div w:id="1996107597">
          <w:marLeft w:val="640"/>
          <w:marRight w:val="0"/>
          <w:marTop w:val="0"/>
          <w:marBottom w:val="0"/>
          <w:divBdr>
            <w:top w:val="none" w:sz="0" w:space="0" w:color="auto"/>
            <w:left w:val="none" w:sz="0" w:space="0" w:color="auto"/>
            <w:bottom w:val="none" w:sz="0" w:space="0" w:color="auto"/>
            <w:right w:val="none" w:sz="0" w:space="0" w:color="auto"/>
          </w:divBdr>
        </w:div>
        <w:div w:id="628324165">
          <w:marLeft w:val="640"/>
          <w:marRight w:val="0"/>
          <w:marTop w:val="0"/>
          <w:marBottom w:val="0"/>
          <w:divBdr>
            <w:top w:val="none" w:sz="0" w:space="0" w:color="auto"/>
            <w:left w:val="none" w:sz="0" w:space="0" w:color="auto"/>
            <w:bottom w:val="none" w:sz="0" w:space="0" w:color="auto"/>
            <w:right w:val="none" w:sz="0" w:space="0" w:color="auto"/>
          </w:divBdr>
        </w:div>
        <w:div w:id="1134102145">
          <w:marLeft w:val="640"/>
          <w:marRight w:val="0"/>
          <w:marTop w:val="0"/>
          <w:marBottom w:val="0"/>
          <w:divBdr>
            <w:top w:val="none" w:sz="0" w:space="0" w:color="auto"/>
            <w:left w:val="none" w:sz="0" w:space="0" w:color="auto"/>
            <w:bottom w:val="none" w:sz="0" w:space="0" w:color="auto"/>
            <w:right w:val="none" w:sz="0" w:space="0" w:color="auto"/>
          </w:divBdr>
        </w:div>
        <w:div w:id="187373622">
          <w:marLeft w:val="640"/>
          <w:marRight w:val="0"/>
          <w:marTop w:val="0"/>
          <w:marBottom w:val="0"/>
          <w:divBdr>
            <w:top w:val="none" w:sz="0" w:space="0" w:color="auto"/>
            <w:left w:val="none" w:sz="0" w:space="0" w:color="auto"/>
            <w:bottom w:val="none" w:sz="0" w:space="0" w:color="auto"/>
            <w:right w:val="none" w:sz="0" w:space="0" w:color="auto"/>
          </w:divBdr>
        </w:div>
        <w:div w:id="1773624057">
          <w:marLeft w:val="640"/>
          <w:marRight w:val="0"/>
          <w:marTop w:val="0"/>
          <w:marBottom w:val="0"/>
          <w:divBdr>
            <w:top w:val="none" w:sz="0" w:space="0" w:color="auto"/>
            <w:left w:val="none" w:sz="0" w:space="0" w:color="auto"/>
            <w:bottom w:val="none" w:sz="0" w:space="0" w:color="auto"/>
            <w:right w:val="none" w:sz="0" w:space="0" w:color="auto"/>
          </w:divBdr>
        </w:div>
        <w:div w:id="682510724">
          <w:marLeft w:val="640"/>
          <w:marRight w:val="0"/>
          <w:marTop w:val="0"/>
          <w:marBottom w:val="0"/>
          <w:divBdr>
            <w:top w:val="none" w:sz="0" w:space="0" w:color="auto"/>
            <w:left w:val="none" w:sz="0" w:space="0" w:color="auto"/>
            <w:bottom w:val="none" w:sz="0" w:space="0" w:color="auto"/>
            <w:right w:val="none" w:sz="0" w:space="0" w:color="auto"/>
          </w:divBdr>
        </w:div>
        <w:div w:id="1600062367">
          <w:marLeft w:val="640"/>
          <w:marRight w:val="0"/>
          <w:marTop w:val="0"/>
          <w:marBottom w:val="0"/>
          <w:divBdr>
            <w:top w:val="none" w:sz="0" w:space="0" w:color="auto"/>
            <w:left w:val="none" w:sz="0" w:space="0" w:color="auto"/>
            <w:bottom w:val="none" w:sz="0" w:space="0" w:color="auto"/>
            <w:right w:val="none" w:sz="0" w:space="0" w:color="auto"/>
          </w:divBdr>
        </w:div>
        <w:div w:id="1820415169">
          <w:marLeft w:val="640"/>
          <w:marRight w:val="0"/>
          <w:marTop w:val="0"/>
          <w:marBottom w:val="0"/>
          <w:divBdr>
            <w:top w:val="none" w:sz="0" w:space="0" w:color="auto"/>
            <w:left w:val="none" w:sz="0" w:space="0" w:color="auto"/>
            <w:bottom w:val="none" w:sz="0" w:space="0" w:color="auto"/>
            <w:right w:val="none" w:sz="0" w:space="0" w:color="auto"/>
          </w:divBdr>
        </w:div>
        <w:div w:id="428043258">
          <w:marLeft w:val="640"/>
          <w:marRight w:val="0"/>
          <w:marTop w:val="0"/>
          <w:marBottom w:val="0"/>
          <w:divBdr>
            <w:top w:val="none" w:sz="0" w:space="0" w:color="auto"/>
            <w:left w:val="none" w:sz="0" w:space="0" w:color="auto"/>
            <w:bottom w:val="none" w:sz="0" w:space="0" w:color="auto"/>
            <w:right w:val="none" w:sz="0" w:space="0" w:color="auto"/>
          </w:divBdr>
        </w:div>
        <w:div w:id="2117018838">
          <w:marLeft w:val="640"/>
          <w:marRight w:val="0"/>
          <w:marTop w:val="0"/>
          <w:marBottom w:val="0"/>
          <w:divBdr>
            <w:top w:val="none" w:sz="0" w:space="0" w:color="auto"/>
            <w:left w:val="none" w:sz="0" w:space="0" w:color="auto"/>
            <w:bottom w:val="none" w:sz="0" w:space="0" w:color="auto"/>
            <w:right w:val="none" w:sz="0" w:space="0" w:color="auto"/>
          </w:divBdr>
        </w:div>
        <w:div w:id="1164009897">
          <w:marLeft w:val="640"/>
          <w:marRight w:val="0"/>
          <w:marTop w:val="0"/>
          <w:marBottom w:val="0"/>
          <w:divBdr>
            <w:top w:val="none" w:sz="0" w:space="0" w:color="auto"/>
            <w:left w:val="none" w:sz="0" w:space="0" w:color="auto"/>
            <w:bottom w:val="none" w:sz="0" w:space="0" w:color="auto"/>
            <w:right w:val="none" w:sz="0" w:space="0" w:color="auto"/>
          </w:divBdr>
        </w:div>
        <w:div w:id="1081562408">
          <w:marLeft w:val="640"/>
          <w:marRight w:val="0"/>
          <w:marTop w:val="0"/>
          <w:marBottom w:val="0"/>
          <w:divBdr>
            <w:top w:val="none" w:sz="0" w:space="0" w:color="auto"/>
            <w:left w:val="none" w:sz="0" w:space="0" w:color="auto"/>
            <w:bottom w:val="none" w:sz="0" w:space="0" w:color="auto"/>
            <w:right w:val="none" w:sz="0" w:space="0" w:color="auto"/>
          </w:divBdr>
        </w:div>
        <w:div w:id="149173629">
          <w:marLeft w:val="640"/>
          <w:marRight w:val="0"/>
          <w:marTop w:val="0"/>
          <w:marBottom w:val="0"/>
          <w:divBdr>
            <w:top w:val="none" w:sz="0" w:space="0" w:color="auto"/>
            <w:left w:val="none" w:sz="0" w:space="0" w:color="auto"/>
            <w:bottom w:val="none" w:sz="0" w:space="0" w:color="auto"/>
            <w:right w:val="none" w:sz="0" w:space="0" w:color="auto"/>
          </w:divBdr>
        </w:div>
        <w:div w:id="200360411">
          <w:marLeft w:val="640"/>
          <w:marRight w:val="0"/>
          <w:marTop w:val="0"/>
          <w:marBottom w:val="0"/>
          <w:divBdr>
            <w:top w:val="none" w:sz="0" w:space="0" w:color="auto"/>
            <w:left w:val="none" w:sz="0" w:space="0" w:color="auto"/>
            <w:bottom w:val="none" w:sz="0" w:space="0" w:color="auto"/>
            <w:right w:val="none" w:sz="0" w:space="0" w:color="auto"/>
          </w:divBdr>
        </w:div>
        <w:div w:id="2058777406">
          <w:marLeft w:val="640"/>
          <w:marRight w:val="0"/>
          <w:marTop w:val="0"/>
          <w:marBottom w:val="0"/>
          <w:divBdr>
            <w:top w:val="none" w:sz="0" w:space="0" w:color="auto"/>
            <w:left w:val="none" w:sz="0" w:space="0" w:color="auto"/>
            <w:bottom w:val="none" w:sz="0" w:space="0" w:color="auto"/>
            <w:right w:val="none" w:sz="0" w:space="0" w:color="auto"/>
          </w:divBdr>
        </w:div>
        <w:div w:id="700326863">
          <w:marLeft w:val="640"/>
          <w:marRight w:val="0"/>
          <w:marTop w:val="0"/>
          <w:marBottom w:val="0"/>
          <w:divBdr>
            <w:top w:val="none" w:sz="0" w:space="0" w:color="auto"/>
            <w:left w:val="none" w:sz="0" w:space="0" w:color="auto"/>
            <w:bottom w:val="none" w:sz="0" w:space="0" w:color="auto"/>
            <w:right w:val="none" w:sz="0" w:space="0" w:color="auto"/>
          </w:divBdr>
        </w:div>
        <w:div w:id="1487631067">
          <w:marLeft w:val="640"/>
          <w:marRight w:val="0"/>
          <w:marTop w:val="0"/>
          <w:marBottom w:val="0"/>
          <w:divBdr>
            <w:top w:val="none" w:sz="0" w:space="0" w:color="auto"/>
            <w:left w:val="none" w:sz="0" w:space="0" w:color="auto"/>
            <w:bottom w:val="none" w:sz="0" w:space="0" w:color="auto"/>
            <w:right w:val="none" w:sz="0" w:space="0" w:color="auto"/>
          </w:divBdr>
        </w:div>
        <w:div w:id="1669481023">
          <w:marLeft w:val="640"/>
          <w:marRight w:val="0"/>
          <w:marTop w:val="0"/>
          <w:marBottom w:val="0"/>
          <w:divBdr>
            <w:top w:val="none" w:sz="0" w:space="0" w:color="auto"/>
            <w:left w:val="none" w:sz="0" w:space="0" w:color="auto"/>
            <w:bottom w:val="none" w:sz="0" w:space="0" w:color="auto"/>
            <w:right w:val="none" w:sz="0" w:space="0" w:color="auto"/>
          </w:divBdr>
        </w:div>
        <w:div w:id="14812760">
          <w:marLeft w:val="640"/>
          <w:marRight w:val="0"/>
          <w:marTop w:val="0"/>
          <w:marBottom w:val="0"/>
          <w:divBdr>
            <w:top w:val="none" w:sz="0" w:space="0" w:color="auto"/>
            <w:left w:val="none" w:sz="0" w:space="0" w:color="auto"/>
            <w:bottom w:val="none" w:sz="0" w:space="0" w:color="auto"/>
            <w:right w:val="none" w:sz="0" w:space="0" w:color="auto"/>
          </w:divBdr>
        </w:div>
        <w:div w:id="1439792723">
          <w:marLeft w:val="640"/>
          <w:marRight w:val="0"/>
          <w:marTop w:val="0"/>
          <w:marBottom w:val="0"/>
          <w:divBdr>
            <w:top w:val="none" w:sz="0" w:space="0" w:color="auto"/>
            <w:left w:val="none" w:sz="0" w:space="0" w:color="auto"/>
            <w:bottom w:val="none" w:sz="0" w:space="0" w:color="auto"/>
            <w:right w:val="none" w:sz="0" w:space="0" w:color="auto"/>
          </w:divBdr>
        </w:div>
        <w:div w:id="1701667467">
          <w:marLeft w:val="640"/>
          <w:marRight w:val="0"/>
          <w:marTop w:val="0"/>
          <w:marBottom w:val="0"/>
          <w:divBdr>
            <w:top w:val="none" w:sz="0" w:space="0" w:color="auto"/>
            <w:left w:val="none" w:sz="0" w:space="0" w:color="auto"/>
            <w:bottom w:val="none" w:sz="0" w:space="0" w:color="auto"/>
            <w:right w:val="none" w:sz="0" w:space="0" w:color="auto"/>
          </w:divBdr>
        </w:div>
        <w:div w:id="540098136">
          <w:marLeft w:val="640"/>
          <w:marRight w:val="0"/>
          <w:marTop w:val="0"/>
          <w:marBottom w:val="0"/>
          <w:divBdr>
            <w:top w:val="none" w:sz="0" w:space="0" w:color="auto"/>
            <w:left w:val="none" w:sz="0" w:space="0" w:color="auto"/>
            <w:bottom w:val="none" w:sz="0" w:space="0" w:color="auto"/>
            <w:right w:val="none" w:sz="0" w:space="0" w:color="auto"/>
          </w:divBdr>
        </w:div>
        <w:div w:id="1479109167">
          <w:marLeft w:val="640"/>
          <w:marRight w:val="0"/>
          <w:marTop w:val="0"/>
          <w:marBottom w:val="0"/>
          <w:divBdr>
            <w:top w:val="none" w:sz="0" w:space="0" w:color="auto"/>
            <w:left w:val="none" w:sz="0" w:space="0" w:color="auto"/>
            <w:bottom w:val="none" w:sz="0" w:space="0" w:color="auto"/>
            <w:right w:val="none" w:sz="0" w:space="0" w:color="auto"/>
          </w:divBdr>
        </w:div>
        <w:div w:id="742794200">
          <w:marLeft w:val="640"/>
          <w:marRight w:val="0"/>
          <w:marTop w:val="0"/>
          <w:marBottom w:val="0"/>
          <w:divBdr>
            <w:top w:val="none" w:sz="0" w:space="0" w:color="auto"/>
            <w:left w:val="none" w:sz="0" w:space="0" w:color="auto"/>
            <w:bottom w:val="none" w:sz="0" w:space="0" w:color="auto"/>
            <w:right w:val="none" w:sz="0" w:space="0" w:color="auto"/>
          </w:divBdr>
        </w:div>
        <w:div w:id="517740632">
          <w:marLeft w:val="640"/>
          <w:marRight w:val="0"/>
          <w:marTop w:val="0"/>
          <w:marBottom w:val="0"/>
          <w:divBdr>
            <w:top w:val="none" w:sz="0" w:space="0" w:color="auto"/>
            <w:left w:val="none" w:sz="0" w:space="0" w:color="auto"/>
            <w:bottom w:val="none" w:sz="0" w:space="0" w:color="auto"/>
            <w:right w:val="none" w:sz="0" w:space="0" w:color="auto"/>
          </w:divBdr>
        </w:div>
        <w:div w:id="2070221472">
          <w:marLeft w:val="640"/>
          <w:marRight w:val="0"/>
          <w:marTop w:val="0"/>
          <w:marBottom w:val="0"/>
          <w:divBdr>
            <w:top w:val="none" w:sz="0" w:space="0" w:color="auto"/>
            <w:left w:val="none" w:sz="0" w:space="0" w:color="auto"/>
            <w:bottom w:val="none" w:sz="0" w:space="0" w:color="auto"/>
            <w:right w:val="none" w:sz="0" w:space="0" w:color="auto"/>
          </w:divBdr>
        </w:div>
        <w:div w:id="2140416129">
          <w:marLeft w:val="640"/>
          <w:marRight w:val="0"/>
          <w:marTop w:val="0"/>
          <w:marBottom w:val="0"/>
          <w:divBdr>
            <w:top w:val="none" w:sz="0" w:space="0" w:color="auto"/>
            <w:left w:val="none" w:sz="0" w:space="0" w:color="auto"/>
            <w:bottom w:val="none" w:sz="0" w:space="0" w:color="auto"/>
            <w:right w:val="none" w:sz="0" w:space="0" w:color="auto"/>
          </w:divBdr>
        </w:div>
        <w:div w:id="2146002104">
          <w:marLeft w:val="640"/>
          <w:marRight w:val="0"/>
          <w:marTop w:val="0"/>
          <w:marBottom w:val="0"/>
          <w:divBdr>
            <w:top w:val="none" w:sz="0" w:space="0" w:color="auto"/>
            <w:left w:val="none" w:sz="0" w:space="0" w:color="auto"/>
            <w:bottom w:val="none" w:sz="0" w:space="0" w:color="auto"/>
            <w:right w:val="none" w:sz="0" w:space="0" w:color="auto"/>
          </w:divBdr>
        </w:div>
        <w:div w:id="224801596">
          <w:marLeft w:val="640"/>
          <w:marRight w:val="0"/>
          <w:marTop w:val="0"/>
          <w:marBottom w:val="0"/>
          <w:divBdr>
            <w:top w:val="none" w:sz="0" w:space="0" w:color="auto"/>
            <w:left w:val="none" w:sz="0" w:space="0" w:color="auto"/>
            <w:bottom w:val="none" w:sz="0" w:space="0" w:color="auto"/>
            <w:right w:val="none" w:sz="0" w:space="0" w:color="auto"/>
          </w:divBdr>
        </w:div>
        <w:div w:id="251857417">
          <w:marLeft w:val="640"/>
          <w:marRight w:val="0"/>
          <w:marTop w:val="0"/>
          <w:marBottom w:val="0"/>
          <w:divBdr>
            <w:top w:val="none" w:sz="0" w:space="0" w:color="auto"/>
            <w:left w:val="none" w:sz="0" w:space="0" w:color="auto"/>
            <w:bottom w:val="none" w:sz="0" w:space="0" w:color="auto"/>
            <w:right w:val="none" w:sz="0" w:space="0" w:color="auto"/>
          </w:divBdr>
        </w:div>
        <w:div w:id="376053193">
          <w:marLeft w:val="640"/>
          <w:marRight w:val="0"/>
          <w:marTop w:val="0"/>
          <w:marBottom w:val="0"/>
          <w:divBdr>
            <w:top w:val="none" w:sz="0" w:space="0" w:color="auto"/>
            <w:left w:val="none" w:sz="0" w:space="0" w:color="auto"/>
            <w:bottom w:val="none" w:sz="0" w:space="0" w:color="auto"/>
            <w:right w:val="none" w:sz="0" w:space="0" w:color="auto"/>
          </w:divBdr>
        </w:div>
        <w:div w:id="1221137488">
          <w:marLeft w:val="640"/>
          <w:marRight w:val="0"/>
          <w:marTop w:val="0"/>
          <w:marBottom w:val="0"/>
          <w:divBdr>
            <w:top w:val="none" w:sz="0" w:space="0" w:color="auto"/>
            <w:left w:val="none" w:sz="0" w:space="0" w:color="auto"/>
            <w:bottom w:val="none" w:sz="0" w:space="0" w:color="auto"/>
            <w:right w:val="none" w:sz="0" w:space="0" w:color="auto"/>
          </w:divBdr>
        </w:div>
        <w:div w:id="1205168719">
          <w:marLeft w:val="640"/>
          <w:marRight w:val="0"/>
          <w:marTop w:val="0"/>
          <w:marBottom w:val="0"/>
          <w:divBdr>
            <w:top w:val="none" w:sz="0" w:space="0" w:color="auto"/>
            <w:left w:val="none" w:sz="0" w:space="0" w:color="auto"/>
            <w:bottom w:val="none" w:sz="0" w:space="0" w:color="auto"/>
            <w:right w:val="none" w:sz="0" w:space="0" w:color="auto"/>
          </w:divBdr>
        </w:div>
        <w:div w:id="1852603947">
          <w:marLeft w:val="640"/>
          <w:marRight w:val="0"/>
          <w:marTop w:val="0"/>
          <w:marBottom w:val="0"/>
          <w:divBdr>
            <w:top w:val="none" w:sz="0" w:space="0" w:color="auto"/>
            <w:left w:val="none" w:sz="0" w:space="0" w:color="auto"/>
            <w:bottom w:val="none" w:sz="0" w:space="0" w:color="auto"/>
            <w:right w:val="none" w:sz="0" w:space="0" w:color="auto"/>
          </w:divBdr>
        </w:div>
        <w:div w:id="1925142358">
          <w:marLeft w:val="640"/>
          <w:marRight w:val="0"/>
          <w:marTop w:val="0"/>
          <w:marBottom w:val="0"/>
          <w:divBdr>
            <w:top w:val="none" w:sz="0" w:space="0" w:color="auto"/>
            <w:left w:val="none" w:sz="0" w:space="0" w:color="auto"/>
            <w:bottom w:val="none" w:sz="0" w:space="0" w:color="auto"/>
            <w:right w:val="none" w:sz="0" w:space="0" w:color="auto"/>
          </w:divBdr>
        </w:div>
        <w:div w:id="859123518">
          <w:marLeft w:val="640"/>
          <w:marRight w:val="0"/>
          <w:marTop w:val="0"/>
          <w:marBottom w:val="0"/>
          <w:divBdr>
            <w:top w:val="none" w:sz="0" w:space="0" w:color="auto"/>
            <w:left w:val="none" w:sz="0" w:space="0" w:color="auto"/>
            <w:bottom w:val="none" w:sz="0" w:space="0" w:color="auto"/>
            <w:right w:val="none" w:sz="0" w:space="0" w:color="auto"/>
          </w:divBdr>
        </w:div>
        <w:div w:id="1767381604">
          <w:marLeft w:val="640"/>
          <w:marRight w:val="0"/>
          <w:marTop w:val="0"/>
          <w:marBottom w:val="0"/>
          <w:divBdr>
            <w:top w:val="none" w:sz="0" w:space="0" w:color="auto"/>
            <w:left w:val="none" w:sz="0" w:space="0" w:color="auto"/>
            <w:bottom w:val="none" w:sz="0" w:space="0" w:color="auto"/>
            <w:right w:val="none" w:sz="0" w:space="0" w:color="auto"/>
          </w:divBdr>
        </w:div>
        <w:div w:id="2055303997">
          <w:marLeft w:val="640"/>
          <w:marRight w:val="0"/>
          <w:marTop w:val="0"/>
          <w:marBottom w:val="0"/>
          <w:divBdr>
            <w:top w:val="none" w:sz="0" w:space="0" w:color="auto"/>
            <w:left w:val="none" w:sz="0" w:space="0" w:color="auto"/>
            <w:bottom w:val="none" w:sz="0" w:space="0" w:color="auto"/>
            <w:right w:val="none" w:sz="0" w:space="0" w:color="auto"/>
          </w:divBdr>
        </w:div>
        <w:div w:id="93861889">
          <w:marLeft w:val="640"/>
          <w:marRight w:val="0"/>
          <w:marTop w:val="0"/>
          <w:marBottom w:val="0"/>
          <w:divBdr>
            <w:top w:val="none" w:sz="0" w:space="0" w:color="auto"/>
            <w:left w:val="none" w:sz="0" w:space="0" w:color="auto"/>
            <w:bottom w:val="none" w:sz="0" w:space="0" w:color="auto"/>
            <w:right w:val="none" w:sz="0" w:space="0" w:color="auto"/>
          </w:divBdr>
        </w:div>
        <w:div w:id="173764311">
          <w:marLeft w:val="640"/>
          <w:marRight w:val="0"/>
          <w:marTop w:val="0"/>
          <w:marBottom w:val="0"/>
          <w:divBdr>
            <w:top w:val="none" w:sz="0" w:space="0" w:color="auto"/>
            <w:left w:val="none" w:sz="0" w:space="0" w:color="auto"/>
            <w:bottom w:val="none" w:sz="0" w:space="0" w:color="auto"/>
            <w:right w:val="none" w:sz="0" w:space="0" w:color="auto"/>
          </w:divBdr>
        </w:div>
        <w:div w:id="1412044290">
          <w:marLeft w:val="640"/>
          <w:marRight w:val="0"/>
          <w:marTop w:val="0"/>
          <w:marBottom w:val="0"/>
          <w:divBdr>
            <w:top w:val="none" w:sz="0" w:space="0" w:color="auto"/>
            <w:left w:val="none" w:sz="0" w:space="0" w:color="auto"/>
            <w:bottom w:val="none" w:sz="0" w:space="0" w:color="auto"/>
            <w:right w:val="none" w:sz="0" w:space="0" w:color="auto"/>
          </w:divBdr>
        </w:div>
        <w:div w:id="1814980234">
          <w:marLeft w:val="640"/>
          <w:marRight w:val="0"/>
          <w:marTop w:val="0"/>
          <w:marBottom w:val="0"/>
          <w:divBdr>
            <w:top w:val="none" w:sz="0" w:space="0" w:color="auto"/>
            <w:left w:val="none" w:sz="0" w:space="0" w:color="auto"/>
            <w:bottom w:val="none" w:sz="0" w:space="0" w:color="auto"/>
            <w:right w:val="none" w:sz="0" w:space="0" w:color="auto"/>
          </w:divBdr>
        </w:div>
        <w:div w:id="1402757628">
          <w:marLeft w:val="640"/>
          <w:marRight w:val="0"/>
          <w:marTop w:val="0"/>
          <w:marBottom w:val="0"/>
          <w:divBdr>
            <w:top w:val="none" w:sz="0" w:space="0" w:color="auto"/>
            <w:left w:val="none" w:sz="0" w:space="0" w:color="auto"/>
            <w:bottom w:val="none" w:sz="0" w:space="0" w:color="auto"/>
            <w:right w:val="none" w:sz="0" w:space="0" w:color="auto"/>
          </w:divBdr>
        </w:div>
        <w:div w:id="335812743">
          <w:marLeft w:val="640"/>
          <w:marRight w:val="0"/>
          <w:marTop w:val="0"/>
          <w:marBottom w:val="0"/>
          <w:divBdr>
            <w:top w:val="none" w:sz="0" w:space="0" w:color="auto"/>
            <w:left w:val="none" w:sz="0" w:space="0" w:color="auto"/>
            <w:bottom w:val="none" w:sz="0" w:space="0" w:color="auto"/>
            <w:right w:val="none" w:sz="0" w:space="0" w:color="auto"/>
          </w:divBdr>
        </w:div>
        <w:div w:id="126433849">
          <w:marLeft w:val="640"/>
          <w:marRight w:val="0"/>
          <w:marTop w:val="0"/>
          <w:marBottom w:val="0"/>
          <w:divBdr>
            <w:top w:val="none" w:sz="0" w:space="0" w:color="auto"/>
            <w:left w:val="none" w:sz="0" w:space="0" w:color="auto"/>
            <w:bottom w:val="none" w:sz="0" w:space="0" w:color="auto"/>
            <w:right w:val="none" w:sz="0" w:space="0" w:color="auto"/>
          </w:divBdr>
        </w:div>
        <w:div w:id="1096945348">
          <w:marLeft w:val="640"/>
          <w:marRight w:val="0"/>
          <w:marTop w:val="0"/>
          <w:marBottom w:val="0"/>
          <w:divBdr>
            <w:top w:val="none" w:sz="0" w:space="0" w:color="auto"/>
            <w:left w:val="none" w:sz="0" w:space="0" w:color="auto"/>
            <w:bottom w:val="none" w:sz="0" w:space="0" w:color="auto"/>
            <w:right w:val="none" w:sz="0" w:space="0" w:color="auto"/>
          </w:divBdr>
        </w:div>
        <w:div w:id="273100617">
          <w:marLeft w:val="640"/>
          <w:marRight w:val="0"/>
          <w:marTop w:val="0"/>
          <w:marBottom w:val="0"/>
          <w:divBdr>
            <w:top w:val="none" w:sz="0" w:space="0" w:color="auto"/>
            <w:left w:val="none" w:sz="0" w:space="0" w:color="auto"/>
            <w:bottom w:val="none" w:sz="0" w:space="0" w:color="auto"/>
            <w:right w:val="none" w:sz="0" w:space="0" w:color="auto"/>
          </w:divBdr>
        </w:div>
        <w:div w:id="221598669">
          <w:marLeft w:val="640"/>
          <w:marRight w:val="0"/>
          <w:marTop w:val="0"/>
          <w:marBottom w:val="0"/>
          <w:divBdr>
            <w:top w:val="none" w:sz="0" w:space="0" w:color="auto"/>
            <w:left w:val="none" w:sz="0" w:space="0" w:color="auto"/>
            <w:bottom w:val="none" w:sz="0" w:space="0" w:color="auto"/>
            <w:right w:val="none" w:sz="0" w:space="0" w:color="auto"/>
          </w:divBdr>
        </w:div>
        <w:div w:id="236210883">
          <w:marLeft w:val="640"/>
          <w:marRight w:val="0"/>
          <w:marTop w:val="0"/>
          <w:marBottom w:val="0"/>
          <w:divBdr>
            <w:top w:val="none" w:sz="0" w:space="0" w:color="auto"/>
            <w:left w:val="none" w:sz="0" w:space="0" w:color="auto"/>
            <w:bottom w:val="none" w:sz="0" w:space="0" w:color="auto"/>
            <w:right w:val="none" w:sz="0" w:space="0" w:color="auto"/>
          </w:divBdr>
        </w:div>
        <w:div w:id="1123230288">
          <w:marLeft w:val="640"/>
          <w:marRight w:val="0"/>
          <w:marTop w:val="0"/>
          <w:marBottom w:val="0"/>
          <w:divBdr>
            <w:top w:val="none" w:sz="0" w:space="0" w:color="auto"/>
            <w:left w:val="none" w:sz="0" w:space="0" w:color="auto"/>
            <w:bottom w:val="none" w:sz="0" w:space="0" w:color="auto"/>
            <w:right w:val="none" w:sz="0" w:space="0" w:color="auto"/>
          </w:divBdr>
        </w:div>
        <w:div w:id="1937977388">
          <w:marLeft w:val="640"/>
          <w:marRight w:val="0"/>
          <w:marTop w:val="0"/>
          <w:marBottom w:val="0"/>
          <w:divBdr>
            <w:top w:val="none" w:sz="0" w:space="0" w:color="auto"/>
            <w:left w:val="none" w:sz="0" w:space="0" w:color="auto"/>
            <w:bottom w:val="none" w:sz="0" w:space="0" w:color="auto"/>
            <w:right w:val="none" w:sz="0" w:space="0" w:color="auto"/>
          </w:divBdr>
        </w:div>
        <w:div w:id="235823253">
          <w:marLeft w:val="640"/>
          <w:marRight w:val="0"/>
          <w:marTop w:val="0"/>
          <w:marBottom w:val="0"/>
          <w:divBdr>
            <w:top w:val="none" w:sz="0" w:space="0" w:color="auto"/>
            <w:left w:val="none" w:sz="0" w:space="0" w:color="auto"/>
            <w:bottom w:val="none" w:sz="0" w:space="0" w:color="auto"/>
            <w:right w:val="none" w:sz="0" w:space="0" w:color="auto"/>
          </w:divBdr>
        </w:div>
        <w:div w:id="1601140611">
          <w:marLeft w:val="640"/>
          <w:marRight w:val="0"/>
          <w:marTop w:val="0"/>
          <w:marBottom w:val="0"/>
          <w:divBdr>
            <w:top w:val="none" w:sz="0" w:space="0" w:color="auto"/>
            <w:left w:val="none" w:sz="0" w:space="0" w:color="auto"/>
            <w:bottom w:val="none" w:sz="0" w:space="0" w:color="auto"/>
            <w:right w:val="none" w:sz="0" w:space="0" w:color="auto"/>
          </w:divBdr>
        </w:div>
        <w:div w:id="191647734">
          <w:marLeft w:val="640"/>
          <w:marRight w:val="0"/>
          <w:marTop w:val="0"/>
          <w:marBottom w:val="0"/>
          <w:divBdr>
            <w:top w:val="none" w:sz="0" w:space="0" w:color="auto"/>
            <w:left w:val="none" w:sz="0" w:space="0" w:color="auto"/>
            <w:bottom w:val="none" w:sz="0" w:space="0" w:color="auto"/>
            <w:right w:val="none" w:sz="0" w:space="0" w:color="auto"/>
          </w:divBdr>
        </w:div>
        <w:div w:id="646396768">
          <w:marLeft w:val="640"/>
          <w:marRight w:val="0"/>
          <w:marTop w:val="0"/>
          <w:marBottom w:val="0"/>
          <w:divBdr>
            <w:top w:val="none" w:sz="0" w:space="0" w:color="auto"/>
            <w:left w:val="none" w:sz="0" w:space="0" w:color="auto"/>
            <w:bottom w:val="none" w:sz="0" w:space="0" w:color="auto"/>
            <w:right w:val="none" w:sz="0" w:space="0" w:color="auto"/>
          </w:divBdr>
        </w:div>
        <w:div w:id="1593514497">
          <w:marLeft w:val="640"/>
          <w:marRight w:val="0"/>
          <w:marTop w:val="0"/>
          <w:marBottom w:val="0"/>
          <w:divBdr>
            <w:top w:val="none" w:sz="0" w:space="0" w:color="auto"/>
            <w:left w:val="none" w:sz="0" w:space="0" w:color="auto"/>
            <w:bottom w:val="none" w:sz="0" w:space="0" w:color="auto"/>
            <w:right w:val="none" w:sz="0" w:space="0" w:color="auto"/>
          </w:divBdr>
        </w:div>
        <w:div w:id="606470472">
          <w:marLeft w:val="640"/>
          <w:marRight w:val="0"/>
          <w:marTop w:val="0"/>
          <w:marBottom w:val="0"/>
          <w:divBdr>
            <w:top w:val="none" w:sz="0" w:space="0" w:color="auto"/>
            <w:left w:val="none" w:sz="0" w:space="0" w:color="auto"/>
            <w:bottom w:val="none" w:sz="0" w:space="0" w:color="auto"/>
            <w:right w:val="none" w:sz="0" w:space="0" w:color="auto"/>
          </w:divBdr>
        </w:div>
        <w:div w:id="1090585109">
          <w:marLeft w:val="640"/>
          <w:marRight w:val="0"/>
          <w:marTop w:val="0"/>
          <w:marBottom w:val="0"/>
          <w:divBdr>
            <w:top w:val="none" w:sz="0" w:space="0" w:color="auto"/>
            <w:left w:val="none" w:sz="0" w:space="0" w:color="auto"/>
            <w:bottom w:val="none" w:sz="0" w:space="0" w:color="auto"/>
            <w:right w:val="none" w:sz="0" w:space="0" w:color="auto"/>
          </w:divBdr>
        </w:div>
        <w:div w:id="2051563999">
          <w:marLeft w:val="640"/>
          <w:marRight w:val="0"/>
          <w:marTop w:val="0"/>
          <w:marBottom w:val="0"/>
          <w:divBdr>
            <w:top w:val="none" w:sz="0" w:space="0" w:color="auto"/>
            <w:left w:val="none" w:sz="0" w:space="0" w:color="auto"/>
            <w:bottom w:val="none" w:sz="0" w:space="0" w:color="auto"/>
            <w:right w:val="none" w:sz="0" w:space="0" w:color="auto"/>
          </w:divBdr>
        </w:div>
        <w:div w:id="1604386967">
          <w:marLeft w:val="640"/>
          <w:marRight w:val="0"/>
          <w:marTop w:val="0"/>
          <w:marBottom w:val="0"/>
          <w:divBdr>
            <w:top w:val="none" w:sz="0" w:space="0" w:color="auto"/>
            <w:left w:val="none" w:sz="0" w:space="0" w:color="auto"/>
            <w:bottom w:val="none" w:sz="0" w:space="0" w:color="auto"/>
            <w:right w:val="none" w:sz="0" w:space="0" w:color="auto"/>
          </w:divBdr>
        </w:div>
        <w:div w:id="803892233">
          <w:marLeft w:val="640"/>
          <w:marRight w:val="0"/>
          <w:marTop w:val="0"/>
          <w:marBottom w:val="0"/>
          <w:divBdr>
            <w:top w:val="none" w:sz="0" w:space="0" w:color="auto"/>
            <w:left w:val="none" w:sz="0" w:space="0" w:color="auto"/>
            <w:bottom w:val="none" w:sz="0" w:space="0" w:color="auto"/>
            <w:right w:val="none" w:sz="0" w:space="0" w:color="auto"/>
          </w:divBdr>
        </w:div>
        <w:div w:id="1064766589">
          <w:marLeft w:val="640"/>
          <w:marRight w:val="0"/>
          <w:marTop w:val="0"/>
          <w:marBottom w:val="0"/>
          <w:divBdr>
            <w:top w:val="none" w:sz="0" w:space="0" w:color="auto"/>
            <w:left w:val="none" w:sz="0" w:space="0" w:color="auto"/>
            <w:bottom w:val="none" w:sz="0" w:space="0" w:color="auto"/>
            <w:right w:val="none" w:sz="0" w:space="0" w:color="auto"/>
          </w:divBdr>
        </w:div>
        <w:div w:id="472144087">
          <w:marLeft w:val="640"/>
          <w:marRight w:val="0"/>
          <w:marTop w:val="0"/>
          <w:marBottom w:val="0"/>
          <w:divBdr>
            <w:top w:val="none" w:sz="0" w:space="0" w:color="auto"/>
            <w:left w:val="none" w:sz="0" w:space="0" w:color="auto"/>
            <w:bottom w:val="none" w:sz="0" w:space="0" w:color="auto"/>
            <w:right w:val="none" w:sz="0" w:space="0" w:color="auto"/>
          </w:divBdr>
        </w:div>
        <w:div w:id="1462647445">
          <w:marLeft w:val="640"/>
          <w:marRight w:val="0"/>
          <w:marTop w:val="0"/>
          <w:marBottom w:val="0"/>
          <w:divBdr>
            <w:top w:val="none" w:sz="0" w:space="0" w:color="auto"/>
            <w:left w:val="none" w:sz="0" w:space="0" w:color="auto"/>
            <w:bottom w:val="none" w:sz="0" w:space="0" w:color="auto"/>
            <w:right w:val="none" w:sz="0" w:space="0" w:color="auto"/>
          </w:divBdr>
        </w:div>
        <w:div w:id="1969432853">
          <w:marLeft w:val="640"/>
          <w:marRight w:val="0"/>
          <w:marTop w:val="0"/>
          <w:marBottom w:val="0"/>
          <w:divBdr>
            <w:top w:val="none" w:sz="0" w:space="0" w:color="auto"/>
            <w:left w:val="none" w:sz="0" w:space="0" w:color="auto"/>
            <w:bottom w:val="none" w:sz="0" w:space="0" w:color="auto"/>
            <w:right w:val="none" w:sz="0" w:space="0" w:color="auto"/>
          </w:divBdr>
        </w:div>
        <w:div w:id="497156776">
          <w:marLeft w:val="640"/>
          <w:marRight w:val="0"/>
          <w:marTop w:val="0"/>
          <w:marBottom w:val="0"/>
          <w:divBdr>
            <w:top w:val="none" w:sz="0" w:space="0" w:color="auto"/>
            <w:left w:val="none" w:sz="0" w:space="0" w:color="auto"/>
            <w:bottom w:val="none" w:sz="0" w:space="0" w:color="auto"/>
            <w:right w:val="none" w:sz="0" w:space="0" w:color="auto"/>
          </w:divBdr>
        </w:div>
        <w:div w:id="1921407338">
          <w:marLeft w:val="640"/>
          <w:marRight w:val="0"/>
          <w:marTop w:val="0"/>
          <w:marBottom w:val="0"/>
          <w:divBdr>
            <w:top w:val="none" w:sz="0" w:space="0" w:color="auto"/>
            <w:left w:val="none" w:sz="0" w:space="0" w:color="auto"/>
            <w:bottom w:val="none" w:sz="0" w:space="0" w:color="auto"/>
            <w:right w:val="none" w:sz="0" w:space="0" w:color="auto"/>
          </w:divBdr>
        </w:div>
        <w:div w:id="1794982774">
          <w:marLeft w:val="640"/>
          <w:marRight w:val="0"/>
          <w:marTop w:val="0"/>
          <w:marBottom w:val="0"/>
          <w:divBdr>
            <w:top w:val="none" w:sz="0" w:space="0" w:color="auto"/>
            <w:left w:val="none" w:sz="0" w:space="0" w:color="auto"/>
            <w:bottom w:val="none" w:sz="0" w:space="0" w:color="auto"/>
            <w:right w:val="none" w:sz="0" w:space="0" w:color="auto"/>
          </w:divBdr>
        </w:div>
        <w:div w:id="562714924">
          <w:marLeft w:val="640"/>
          <w:marRight w:val="0"/>
          <w:marTop w:val="0"/>
          <w:marBottom w:val="0"/>
          <w:divBdr>
            <w:top w:val="none" w:sz="0" w:space="0" w:color="auto"/>
            <w:left w:val="none" w:sz="0" w:space="0" w:color="auto"/>
            <w:bottom w:val="none" w:sz="0" w:space="0" w:color="auto"/>
            <w:right w:val="none" w:sz="0" w:space="0" w:color="auto"/>
          </w:divBdr>
        </w:div>
        <w:div w:id="344135723">
          <w:marLeft w:val="640"/>
          <w:marRight w:val="0"/>
          <w:marTop w:val="0"/>
          <w:marBottom w:val="0"/>
          <w:divBdr>
            <w:top w:val="none" w:sz="0" w:space="0" w:color="auto"/>
            <w:left w:val="none" w:sz="0" w:space="0" w:color="auto"/>
            <w:bottom w:val="none" w:sz="0" w:space="0" w:color="auto"/>
            <w:right w:val="none" w:sz="0" w:space="0" w:color="auto"/>
          </w:divBdr>
        </w:div>
        <w:div w:id="814419580">
          <w:marLeft w:val="640"/>
          <w:marRight w:val="0"/>
          <w:marTop w:val="0"/>
          <w:marBottom w:val="0"/>
          <w:divBdr>
            <w:top w:val="none" w:sz="0" w:space="0" w:color="auto"/>
            <w:left w:val="none" w:sz="0" w:space="0" w:color="auto"/>
            <w:bottom w:val="none" w:sz="0" w:space="0" w:color="auto"/>
            <w:right w:val="none" w:sz="0" w:space="0" w:color="auto"/>
          </w:divBdr>
        </w:div>
        <w:div w:id="1211381632">
          <w:marLeft w:val="640"/>
          <w:marRight w:val="0"/>
          <w:marTop w:val="0"/>
          <w:marBottom w:val="0"/>
          <w:divBdr>
            <w:top w:val="none" w:sz="0" w:space="0" w:color="auto"/>
            <w:left w:val="none" w:sz="0" w:space="0" w:color="auto"/>
            <w:bottom w:val="none" w:sz="0" w:space="0" w:color="auto"/>
            <w:right w:val="none" w:sz="0" w:space="0" w:color="auto"/>
          </w:divBdr>
        </w:div>
        <w:div w:id="945161036">
          <w:marLeft w:val="640"/>
          <w:marRight w:val="0"/>
          <w:marTop w:val="0"/>
          <w:marBottom w:val="0"/>
          <w:divBdr>
            <w:top w:val="none" w:sz="0" w:space="0" w:color="auto"/>
            <w:left w:val="none" w:sz="0" w:space="0" w:color="auto"/>
            <w:bottom w:val="none" w:sz="0" w:space="0" w:color="auto"/>
            <w:right w:val="none" w:sz="0" w:space="0" w:color="auto"/>
          </w:divBdr>
        </w:div>
        <w:div w:id="218902793">
          <w:marLeft w:val="640"/>
          <w:marRight w:val="0"/>
          <w:marTop w:val="0"/>
          <w:marBottom w:val="0"/>
          <w:divBdr>
            <w:top w:val="none" w:sz="0" w:space="0" w:color="auto"/>
            <w:left w:val="none" w:sz="0" w:space="0" w:color="auto"/>
            <w:bottom w:val="none" w:sz="0" w:space="0" w:color="auto"/>
            <w:right w:val="none" w:sz="0" w:space="0" w:color="auto"/>
          </w:divBdr>
        </w:div>
        <w:div w:id="731973950">
          <w:marLeft w:val="640"/>
          <w:marRight w:val="0"/>
          <w:marTop w:val="0"/>
          <w:marBottom w:val="0"/>
          <w:divBdr>
            <w:top w:val="none" w:sz="0" w:space="0" w:color="auto"/>
            <w:left w:val="none" w:sz="0" w:space="0" w:color="auto"/>
            <w:bottom w:val="none" w:sz="0" w:space="0" w:color="auto"/>
            <w:right w:val="none" w:sz="0" w:space="0" w:color="auto"/>
          </w:divBdr>
        </w:div>
        <w:div w:id="540089629">
          <w:marLeft w:val="640"/>
          <w:marRight w:val="0"/>
          <w:marTop w:val="0"/>
          <w:marBottom w:val="0"/>
          <w:divBdr>
            <w:top w:val="none" w:sz="0" w:space="0" w:color="auto"/>
            <w:left w:val="none" w:sz="0" w:space="0" w:color="auto"/>
            <w:bottom w:val="none" w:sz="0" w:space="0" w:color="auto"/>
            <w:right w:val="none" w:sz="0" w:space="0" w:color="auto"/>
          </w:divBdr>
        </w:div>
        <w:div w:id="2031754374">
          <w:marLeft w:val="640"/>
          <w:marRight w:val="0"/>
          <w:marTop w:val="0"/>
          <w:marBottom w:val="0"/>
          <w:divBdr>
            <w:top w:val="none" w:sz="0" w:space="0" w:color="auto"/>
            <w:left w:val="none" w:sz="0" w:space="0" w:color="auto"/>
            <w:bottom w:val="none" w:sz="0" w:space="0" w:color="auto"/>
            <w:right w:val="none" w:sz="0" w:space="0" w:color="auto"/>
          </w:divBdr>
        </w:div>
        <w:div w:id="1382752204">
          <w:marLeft w:val="640"/>
          <w:marRight w:val="0"/>
          <w:marTop w:val="0"/>
          <w:marBottom w:val="0"/>
          <w:divBdr>
            <w:top w:val="none" w:sz="0" w:space="0" w:color="auto"/>
            <w:left w:val="none" w:sz="0" w:space="0" w:color="auto"/>
            <w:bottom w:val="none" w:sz="0" w:space="0" w:color="auto"/>
            <w:right w:val="none" w:sz="0" w:space="0" w:color="auto"/>
          </w:divBdr>
        </w:div>
        <w:div w:id="1972902973">
          <w:marLeft w:val="640"/>
          <w:marRight w:val="0"/>
          <w:marTop w:val="0"/>
          <w:marBottom w:val="0"/>
          <w:divBdr>
            <w:top w:val="none" w:sz="0" w:space="0" w:color="auto"/>
            <w:left w:val="none" w:sz="0" w:space="0" w:color="auto"/>
            <w:bottom w:val="none" w:sz="0" w:space="0" w:color="auto"/>
            <w:right w:val="none" w:sz="0" w:space="0" w:color="auto"/>
          </w:divBdr>
        </w:div>
        <w:div w:id="1760249729">
          <w:marLeft w:val="640"/>
          <w:marRight w:val="0"/>
          <w:marTop w:val="0"/>
          <w:marBottom w:val="0"/>
          <w:divBdr>
            <w:top w:val="none" w:sz="0" w:space="0" w:color="auto"/>
            <w:left w:val="none" w:sz="0" w:space="0" w:color="auto"/>
            <w:bottom w:val="none" w:sz="0" w:space="0" w:color="auto"/>
            <w:right w:val="none" w:sz="0" w:space="0" w:color="auto"/>
          </w:divBdr>
        </w:div>
        <w:div w:id="1145313016">
          <w:marLeft w:val="640"/>
          <w:marRight w:val="0"/>
          <w:marTop w:val="0"/>
          <w:marBottom w:val="0"/>
          <w:divBdr>
            <w:top w:val="none" w:sz="0" w:space="0" w:color="auto"/>
            <w:left w:val="none" w:sz="0" w:space="0" w:color="auto"/>
            <w:bottom w:val="none" w:sz="0" w:space="0" w:color="auto"/>
            <w:right w:val="none" w:sz="0" w:space="0" w:color="auto"/>
          </w:divBdr>
        </w:div>
        <w:div w:id="988484878">
          <w:marLeft w:val="640"/>
          <w:marRight w:val="0"/>
          <w:marTop w:val="0"/>
          <w:marBottom w:val="0"/>
          <w:divBdr>
            <w:top w:val="none" w:sz="0" w:space="0" w:color="auto"/>
            <w:left w:val="none" w:sz="0" w:space="0" w:color="auto"/>
            <w:bottom w:val="none" w:sz="0" w:space="0" w:color="auto"/>
            <w:right w:val="none" w:sz="0" w:space="0" w:color="auto"/>
          </w:divBdr>
        </w:div>
        <w:div w:id="1023552238">
          <w:marLeft w:val="640"/>
          <w:marRight w:val="0"/>
          <w:marTop w:val="0"/>
          <w:marBottom w:val="0"/>
          <w:divBdr>
            <w:top w:val="none" w:sz="0" w:space="0" w:color="auto"/>
            <w:left w:val="none" w:sz="0" w:space="0" w:color="auto"/>
            <w:bottom w:val="none" w:sz="0" w:space="0" w:color="auto"/>
            <w:right w:val="none" w:sz="0" w:space="0" w:color="auto"/>
          </w:divBdr>
        </w:div>
        <w:div w:id="2054226916">
          <w:marLeft w:val="640"/>
          <w:marRight w:val="0"/>
          <w:marTop w:val="0"/>
          <w:marBottom w:val="0"/>
          <w:divBdr>
            <w:top w:val="none" w:sz="0" w:space="0" w:color="auto"/>
            <w:left w:val="none" w:sz="0" w:space="0" w:color="auto"/>
            <w:bottom w:val="none" w:sz="0" w:space="0" w:color="auto"/>
            <w:right w:val="none" w:sz="0" w:space="0" w:color="auto"/>
          </w:divBdr>
        </w:div>
        <w:div w:id="1238436171">
          <w:marLeft w:val="640"/>
          <w:marRight w:val="0"/>
          <w:marTop w:val="0"/>
          <w:marBottom w:val="0"/>
          <w:divBdr>
            <w:top w:val="none" w:sz="0" w:space="0" w:color="auto"/>
            <w:left w:val="none" w:sz="0" w:space="0" w:color="auto"/>
            <w:bottom w:val="none" w:sz="0" w:space="0" w:color="auto"/>
            <w:right w:val="none" w:sz="0" w:space="0" w:color="auto"/>
          </w:divBdr>
        </w:div>
        <w:div w:id="118886303">
          <w:marLeft w:val="640"/>
          <w:marRight w:val="0"/>
          <w:marTop w:val="0"/>
          <w:marBottom w:val="0"/>
          <w:divBdr>
            <w:top w:val="none" w:sz="0" w:space="0" w:color="auto"/>
            <w:left w:val="none" w:sz="0" w:space="0" w:color="auto"/>
            <w:bottom w:val="none" w:sz="0" w:space="0" w:color="auto"/>
            <w:right w:val="none" w:sz="0" w:space="0" w:color="auto"/>
          </w:divBdr>
        </w:div>
        <w:div w:id="1667636108">
          <w:marLeft w:val="640"/>
          <w:marRight w:val="0"/>
          <w:marTop w:val="0"/>
          <w:marBottom w:val="0"/>
          <w:divBdr>
            <w:top w:val="none" w:sz="0" w:space="0" w:color="auto"/>
            <w:left w:val="none" w:sz="0" w:space="0" w:color="auto"/>
            <w:bottom w:val="none" w:sz="0" w:space="0" w:color="auto"/>
            <w:right w:val="none" w:sz="0" w:space="0" w:color="auto"/>
          </w:divBdr>
        </w:div>
        <w:div w:id="1345129707">
          <w:marLeft w:val="640"/>
          <w:marRight w:val="0"/>
          <w:marTop w:val="0"/>
          <w:marBottom w:val="0"/>
          <w:divBdr>
            <w:top w:val="none" w:sz="0" w:space="0" w:color="auto"/>
            <w:left w:val="none" w:sz="0" w:space="0" w:color="auto"/>
            <w:bottom w:val="none" w:sz="0" w:space="0" w:color="auto"/>
            <w:right w:val="none" w:sz="0" w:space="0" w:color="auto"/>
          </w:divBdr>
        </w:div>
        <w:div w:id="680939123">
          <w:marLeft w:val="640"/>
          <w:marRight w:val="0"/>
          <w:marTop w:val="0"/>
          <w:marBottom w:val="0"/>
          <w:divBdr>
            <w:top w:val="none" w:sz="0" w:space="0" w:color="auto"/>
            <w:left w:val="none" w:sz="0" w:space="0" w:color="auto"/>
            <w:bottom w:val="none" w:sz="0" w:space="0" w:color="auto"/>
            <w:right w:val="none" w:sz="0" w:space="0" w:color="auto"/>
          </w:divBdr>
        </w:div>
        <w:div w:id="783960865">
          <w:marLeft w:val="640"/>
          <w:marRight w:val="0"/>
          <w:marTop w:val="0"/>
          <w:marBottom w:val="0"/>
          <w:divBdr>
            <w:top w:val="none" w:sz="0" w:space="0" w:color="auto"/>
            <w:left w:val="none" w:sz="0" w:space="0" w:color="auto"/>
            <w:bottom w:val="none" w:sz="0" w:space="0" w:color="auto"/>
            <w:right w:val="none" w:sz="0" w:space="0" w:color="auto"/>
          </w:divBdr>
        </w:div>
        <w:div w:id="1492284868">
          <w:marLeft w:val="640"/>
          <w:marRight w:val="0"/>
          <w:marTop w:val="0"/>
          <w:marBottom w:val="0"/>
          <w:divBdr>
            <w:top w:val="none" w:sz="0" w:space="0" w:color="auto"/>
            <w:left w:val="none" w:sz="0" w:space="0" w:color="auto"/>
            <w:bottom w:val="none" w:sz="0" w:space="0" w:color="auto"/>
            <w:right w:val="none" w:sz="0" w:space="0" w:color="auto"/>
          </w:divBdr>
        </w:div>
        <w:div w:id="2092653299">
          <w:marLeft w:val="640"/>
          <w:marRight w:val="0"/>
          <w:marTop w:val="0"/>
          <w:marBottom w:val="0"/>
          <w:divBdr>
            <w:top w:val="none" w:sz="0" w:space="0" w:color="auto"/>
            <w:left w:val="none" w:sz="0" w:space="0" w:color="auto"/>
            <w:bottom w:val="none" w:sz="0" w:space="0" w:color="auto"/>
            <w:right w:val="none" w:sz="0" w:space="0" w:color="auto"/>
          </w:divBdr>
        </w:div>
        <w:div w:id="1165629547">
          <w:marLeft w:val="640"/>
          <w:marRight w:val="0"/>
          <w:marTop w:val="0"/>
          <w:marBottom w:val="0"/>
          <w:divBdr>
            <w:top w:val="none" w:sz="0" w:space="0" w:color="auto"/>
            <w:left w:val="none" w:sz="0" w:space="0" w:color="auto"/>
            <w:bottom w:val="none" w:sz="0" w:space="0" w:color="auto"/>
            <w:right w:val="none" w:sz="0" w:space="0" w:color="auto"/>
          </w:divBdr>
        </w:div>
        <w:div w:id="1340086961">
          <w:marLeft w:val="640"/>
          <w:marRight w:val="0"/>
          <w:marTop w:val="0"/>
          <w:marBottom w:val="0"/>
          <w:divBdr>
            <w:top w:val="none" w:sz="0" w:space="0" w:color="auto"/>
            <w:left w:val="none" w:sz="0" w:space="0" w:color="auto"/>
            <w:bottom w:val="none" w:sz="0" w:space="0" w:color="auto"/>
            <w:right w:val="none" w:sz="0" w:space="0" w:color="auto"/>
          </w:divBdr>
        </w:div>
        <w:div w:id="270627676">
          <w:marLeft w:val="640"/>
          <w:marRight w:val="0"/>
          <w:marTop w:val="0"/>
          <w:marBottom w:val="0"/>
          <w:divBdr>
            <w:top w:val="none" w:sz="0" w:space="0" w:color="auto"/>
            <w:left w:val="none" w:sz="0" w:space="0" w:color="auto"/>
            <w:bottom w:val="none" w:sz="0" w:space="0" w:color="auto"/>
            <w:right w:val="none" w:sz="0" w:space="0" w:color="auto"/>
          </w:divBdr>
        </w:div>
        <w:div w:id="925459991">
          <w:marLeft w:val="640"/>
          <w:marRight w:val="0"/>
          <w:marTop w:val="0"/>
          <w:marBottom w:val="0"/>
          <w:divBdr>
            <w:top w:val="none" w:sz="0" w:space="0" w:color="auto"/>
            <w:left w:val="none" w:sz="0" w:space="0" w:color="auto"/>
            <w:bottom w:val="none" w:sz="0" w:space="0" w:color="auto"/>
            <w:right w:val="none" w:sz="0" w:space="0" w:color="auto"/>
          </w:divBdr>
        </w:div>
        <w:div w:id="455954162">
          <w:marLeft w:val="640"/>
          <w:marRight w:val="0"/>
          <w:marTop w:val="0"/>
          <w:marBottom w:val="0"/>
          <w:divBdr>
            <w:top w:val="none" w:sz="0" w:space="0" w:color="auto"/>
            <w:left w:val="none" w:sz="0" w:space="0" w:color="auto"/>
            <w:bottom w:val="none" w:sz="0" w:space="0" w:color="auto"/>
            <w:right w:val="none" w:sz="0" w:space="0" w:color="auto"/>
          </w:divBdr>
        </w:div>
        <w:div w:id="1105686335">
          <w:marLeft w:val="640"/>
          <w:marRight w:val="0"/>
          <w:marTop w:val="0"/>
          <w:marBottom w:val="0"/>
          <w:divBdr>
            <w:top w:val="none" w:sz="0" w:space="0" w:color="auto"/>
            <w:left w:val="none" w:sz="0" w:space="0" w:color="auto"/>
            <w:bottom w:val="none" w:sz="0" w:space="0" w:color="auto"/>
            <w:right w:val="none" w:sz="0" w:space="0" w:color="auto"/>
          </w:divBdr>
        </w:div>
        <w:div w:id="1820613593">
          <w:marLeft w:val="640"/>
          <w:marRight w:val="0"/>
          <w:marTop w:val="0"/>
          <w:marBottom w:val="0"/>
          <w:divBdr>
            <w:top w:val="none" w:sz="0" w:space="0" w:color="auto"/>
            <w:left w:val="none" w:sz="0" w:space="0" w:color="auto"/>
            <w:bottom w:val="none" w:sz="0" w:space="0" w:color="auto"/>
            <w:right w:val="none" w:sz="0" w:space="0" w:color="auto"/>
          </w:divBdr>
        </w:div>
        <w:div w:id="1070538743">
          <w:marLeft w:val="640"/>
          <w:marRight w:val="0"/>
          <w:marTop w:val="0"/>
          <w:marBottom w:val="0"/>
          <w:divBdr>
            <w:top w:val="none" w:sz="0" w:space="0" w:color="auto"/>
            <w:left w:val="none" w:sz="0" w:space="0" w:color="auto"/>
            <w:bottom w:val="none" w:sz="0" w:space="0" w:color="auto"/>
            <w:right w:val="none" w:sz="0" w:space="0" w:color="auto"/>
          </w:divBdr>
        </w:div>
        <w:div w:id="1694064204">
          <w:marLeft w:val="640"/>
          <w:marRight w:val="0"/>
          <w:marTop w:val="0"/>
          <w:marBottom w:val="0"/>
          <w:divBdr>
            <w:top w:val="none" w:sz="0" w:space="0" w:color="auto"/>
            <w:left w:val="none" w:sz="0" w:space="0" w:color="auto"/>
            <w:bottom w:val="none" w:sz="0" w:space="0" w:color="auto"/>
            <w:right w:val="none" w:sz="0" w:space="0" w:color="auto"/>
          </w:divBdr>
        </w:div>
        <w:div w:id="833491596">
          <w:marLeft w:val="640"/>
          <w:marRight w:val="0"/>
          <w:marTop w:val="0"/>
          <w:marBottom w:val="0"/>
          <w:divBdr>
            <w:top w:val="none" w:sz="0" w:space="0" w:color="auto"/>
            <w:left w:val="none" w:sz="0" w:space="0" w:color="auto"/>
            <w:bottom w:val="none" w:sz="0" w:space="0" w:color="auto"/>
            <w:right w:val="none" w:sz="0" w:space="0" w:color="auto"/>
          </w:divBdr>
        </w:div>
        <w:div w:id="421341838">
          <w:marLeft w:val="640"/>
          <w:marRight w:val="0"/>
          <w:marTop w:val="0"/>
          <w:marBottom w:val="0"/>
          <w:divBdr>
            <w:top w:val="none" w:sz="0" w:space="0" w:color="auto"/>
            <w:left w:val="none" w:sz="0" w:space="0" w:color="auto"/>
            <w:bottom w:val="none" w:sz="0" w:space="0" w:color="auto"/>
            <w:right w:val="none" w:sz="0" w:space="0" w:color="auto"/>
          </w:divBdr>
        </w:div>
        <w:div w:id="657418452">
          <w:marLeft w:val="640"/>
          <w:marRight w:val="0"/>
          <w:marTop w:val="0"/>
          <w:marBottom w:val="0"/>
          <w:divBdr>
            <w:top w:val="none" w:sz="0" w:space="0" w:color="auto"/>
            <w:left w:val="none" w:sz="0" w:space="0" w:color="auto"/>
            <w:bottom w:val="none" w:sz="0" w:space="0" w:color="auto"/>
            <w:right w:val="none" w:sz="0" w:space="0" w:color="auto"/>
          </w:divBdr>
        </w:div>
        <w:div w:id="1120998607">
          <w:marLeft w:val="640"/>
          <w:marRight w:val="0"/>
          <w:marTop w:val="0"/>
          <w:marBottom w:val="0"/>
          <w:divBdr>
            <w:top w:val="none" w:sz="0" w:space="0" w:color="auto"/>
            <w:left w:val="none" w:sz="0" w:space="0" w:color="auto"/>
            <w:bottom w:val="none" w:sz="0" w:space="0" w:color="auto"/>
            <w:right w:val="none" w:sz="0" w:space="0" w:color="auto"/>
          </w:divBdr>
        </w:div>
        <w:div w:id="1157378293">
          <w:marLeft w:val="640"/>
          <w:marRight w:val="0"/>
          <w:marTop w:val="0"/>
          <w:marBottom w:val="0"/>
          <w:divBdr>
            <w:top w:val="none" w:sz="0" w:space="0" w:color="auto"/>
            <w:left w:val="none" w:sz="0" w:space="0" w:color="auto"/>
            <w:bottom w:val="none" w:sz="0" w:space="0" w:color="auto"/>
            <w:right w:val="none" w:sz="0" w:space="0" w:color="auto"/>
          </w:divBdr>
        </w:div>
        <w:div w:id="1181234713">
          <w:marLeft w:val="640"/>
          <w:marRight w:val="0"/>
          <w:marTop w:val="0"/>
          <w:marBottom w:val="0"/>
          <w:divBdr>
            <w:top w:val="none" w:sz="0" w:space="0" w:color="auto"/>
            <w:left w:val="none" w:sz="0" w:space="0" w:color="auto"/>
            <w:bottom w:val="none" w:sz="0" w:space="0" w:color="auto"/>
            <w:right w:val="none" w:sz="0" w:space="0" w:color="auto"/>
          </w:divBdr>
        </w:div>
        <w:div w:id="1730574842">
          <w:marLeft w:val="640"/>
          <w:marRight w:val="0"/>
          <w:marTop w:val="0"/>
          <w:marBottom w:val="0"/>
          <w:divBdr>
            <w:top w:val="none" w:sz="0" w:space="0" w:color="auto"/>
            <w:left w:val="none" w:sz="0" w:space="0" w:color="auto"/>
            <w:bottom w:val="none" w:sz="0" w:space="0" w:color="auto"/>
            <w:right w:val="none" w:sz="0" w:space="0" w:color="auto"/>
          </w:divBdr>
        </w:div>
        <w:div w:id="608003624">
          <w:marLeft w:val="640"/>
          <w:marRight w:val="0"/>
          <w:marTop w:val="0"/>
          <w:marBottom w:val="0"/>
          <w:divBdr>
            <w:top w:val="none" w:sz="0" w:space="0" w:color="auto"/>
            <w:left w:val="none" w:sz="0" w:space="0" w:color="auto"/>
            <w:bottom w:val="none" w:sz="0" w:space="0" w:color="auto"/>
            <w:right w:val="none" w:sz="0" w:space="0" w:color="auto"/>
          </w:divBdr>
        </w:div>
        <w:div w:id="649938975">
          <w:marLeft w:val="640"/>
          <w:marRight w:val="0"/>
          <w:marTop w:val="0"/>
          <w:marBottom w:val="0"/>
          <w:divBdr>
            <w:top w:val="none" w:sz="0" w:space="0" w:color="auto"/>
            <w:left w:val="none" w:sz="0" w:space="0" w:color="auto"/>
            <w:bottom w:val="none" w:sz="0" w:space="0" w:color="auto"/>
            <w:right w:val="none" w:sz="0" w:space="0" w:color="auto"/>
          </w:divBdr>
        </w:div>
        <w:div w:id="1907373611">
          <w:marLeft w:val="640"/>
          <w:marRight w:val="0"/>
          <w:marTop w:val="0"/>
          <w:marBottom w:val="0"/>
          <w:divBdr>
            <w:top w:val="none" w:sz="0" w:space="0" w:color="auto"/>
            <w:left w:val="none" w:sz="0" w:space="0" w:color="auto"/>
            <w:bottom w:val="none" w:sz="0" w:space="0" w:color="auto"/>
            <w:right w:val="none" w:sz="0" w:space="0" w:color="auto"/>
          </w:divBdr>
        </w:div>
        <w:div w:id="890575794">
          <w:marLeft w:val="640"/>
          <w:marRight w:val="0"/>
          <w:marTop w:val="0"/>
          <w:marBottom w:val="0"/>
          <w:divBdr>
            <w:top w:val="none" w:sz="0" w:space="0" w:color="auto"/>
            <w:left w:val="none" w:sz="0" w:space="0" w:color="auto"/>
            <w:bottom w:val="none" w:sz="0" w:space="0" w:color="auto"/>
            <w:right w:val="none" w:sz="0" w:space="0" w:color="auto"/>
          </w:divBdr>
        </w:div>
        <w:div w:id="4526963">
          <w:marLeft w:val="640"/>
          <w:marRight w:val="0"/>
          <w:marTop w:val="0"/>
          <w:marBottom w:val="0"/>
          <w:divBdr>
            <w:top w:val="none" w:sz="0" w:space="0" w:color="auto"/>
            <w:left w:val="none" w:sz="0" w:space="0" w:color="auto"/>
            <w:bottom w:val="none" w:sz="0" w:space="0" w:color="auto"/>
            <w:right w:val="none" w:sz="0" w:space="0" w:color="auto"/>
          </w:divBdr>
        </w:div>
        <w:div w:id="511074083">
          <w:marLeft w:val="640"/>
          <w:marRight w:val="0"/>
          <w:marTop w:val="0"/>
          <w:marBottom w:val="0"/>
          <w:divBdr>
            <w:top w:val="none" w:sz="0" w:space="0" w:color="auto"/>
            <w:left w:val="none" w:sz="0" w:space="0" w:color="auto"/>
            <w:bottom w:val="none" w:sz="0" w:space="0" w:color="auto"/>
            <w:right w:val="none" w:sz="0" w:space="0" w:color="auto"/>
          </w:divBdr>
        </w:div>
        <w:div w:id="1901860932">
          <w:marLeft w:val="640"/>
          <w:marRight w:val="0"/>
          <w:marTop w:val="0"/>
          <w:marBottom w:val="0"/>
          <w:divBdr>
            <w:top w:val="none" w:sz="0" w:space="0" w:color="auto"/>
            <w:left w:val="none" w:sz="0" w:space="0" w:color="auto"/>
            <w:bottom w:val="none" w:sz="0" w:space="0" w:color="auto"/>
            <w:right w:val="none" w:sz="0" w:space="0" w:color="auto"/>
          </w:divBdr>
        </w:div>
        <w:div w:id="1756896026">
          <w:marLeft w:val="640"/>
          <w:marRight w:val="0"/>
          <w:marTop w:val="0"/>
          <w:marBottom w:val="0"/>
          <w:divBdr>
            <w:top w:val="none" w:sz="0" w:space="0" w:color="auto"/>
            <w:left w:val="none" w:sz="0" w:space="0" w:color="auto"/>
            <w:bottom w:val="none" w:sz="0" w:space="0" w:color="auto"/>
            <w:right w:val="none" w:sz="0" w:space="0" w:color="auto"/>
          </w:divBdr>
        </w:div>
        <w:div w:id="1367414801">
          <w:marLeft w:val="640"/>
          <w:marRight w:val="0"/>
          <w:marTop w:val="0"/>
          <w:marBottom w:val="0"/>
          <w:divBdr>
            <w:top w:val="none" w:sz="0" w:space="0" w:color="auto"/>
            <w:left w:val="none" w:sz="0" w:space="0" w:color="auto"/>
            <w:bottom w:val="none" w:sz="0" w:space="0" w:color="auto"/>
            <w:right w:val="none" w:sz="0" w:space="0" w:color="auto"/>
          </w:divBdr>
        </w:div>
        <w:div w:id="1623271245">
          <w:marLeft w:val="640"/>
          <w:marRight w:val="0"/>
          <w:marTop w:val="0"/>
          <w:marBottom w:val="0"/>
          <w:divBdr>
            <w:top w:val="none" w:sz="0" w:space="0" w:color="auto"/>
            <w:left w:val="none" w:sz="0" w:space="0" w:color="auto"/>
            <w:bottom w:val="none" w:sz="0" w:space="0" w:color="auto"/>
            <w:right w:val="none" w:sz="0" w:space="0" w:color="auto"/>
          </w:divBdr>
        </w:div>
        <w:div w:id="1254438573">
          <w:marLeft w:val="640"/>
          <w:marRight w:val="0"/>
          <w:marTop w:val="0"/>
          <w:marBottom w:val="0"/>
          <w:divBdr>
            <w:top w:val="none" w:sz="0" w:space="0" w:color="auto"/>
            <w:left w:val="none" w:sz="0" w:space="0" w:color="auto"/>
            <w:bottom w:val="none" w:sz="0" w:space="0" w:color="auto"/>
            <w:right w:val="none" w:sz="0" w:space="0" w:color="auto"/>
          </w:divBdr>
        </w:div>
        <w:div w:id="304045812">
          <w:marLeft w:val="640"/>
          <w:marRight w:val="0"/>
          <w:marTop w:val="0"/>
          <w:marBottom w:val="0"/>
          <w:divBdr>
            <w:top w:val="none" w:sz="0" w:space="0" w:color="auto"/>
            <w:left w:val="none" w:sz="0" w:space="0" w:color="auto"/>
            <w:bottom w:val="none" w:sz="0" w:space="0" w:color="auto"/>
            <w:right w:val="none" w:sz="0" w:space="0" w:color="auto"/>
          </w:divBdr>
        </w:div>
        <w:div w:id="1305232147">
          <w:marLeft w:val="640"/>
          <w:marRight w:val="0"/>
          <w:marTop w:val="0"/>
          <w:marBottom w:val="0"/>
          <w:divBdr>
            <w:top w:val="none" w:sz="0" w:space="0" w:color="auto"/>
            <w:left w:val="none" w:sz="0" w:space="0" w:color="auto"/>
            <w:bottom w:val="none" w:sz="0" w:space="0" w:color="auto"/>
            <w:right w:val="none" w:sz="0" w:space="0" w:color="auto"/>
          </w:divBdr>
        </w:div>
        <w:div w:id="1501578630">
          <w:marLeft w:val="640"/>
          <w:marRight w:val="0"/>
          <w:marTop w:val="0"/>
          <w:marBottom w:val="0"/>
          <w:divBdr>
            <w:top w:val="none" w:sz="0" w:space="0" w:color="auto"/>
            <w:left w:val="none" w:sz="0" w:space="0" w:color="auto"/>
            <w:bottom w:val="none" w:sz="0" w:space="0" w:color="auto"/>
            <w:right w:val="none" w:sz="0" w:space="0" w:color="auto"/>
          </w:divBdr>
        </w:div>
        <w:div w:id="1248660983">
          <w:marLeft w:val="640"/>
          <w:marRight w:val="0"/>
          <w:marTop w:val="0"/>
          <w:marBottom w:val="0"/>
          <w:divBdr>
            <w:top w:val="none" w:sz="0" w:space="0" w:color="auto"/>
            <w:left w:val="none" w:sz="0" w:space="0" w:color="auto"/>
            <w:bottom w:val="none" w:sz="0" w:space="0" w:color="auto"/>
            <w:right w:val="none" w:sz="0" w:space="0" w:color="auto"/>
          </w:divBdr>
        </w:div>
        <w:div w:id="1327128372">
          <w:marLeft w:val="640"/>
          <w:marRight w:val="0"/>
          <w:marTop w:val="0"/>
          <w:marBottom w:val="0"/>
          <w:divBdr>
            <w:top w:val="none" w:sz="0" w:space="0" w:color="auto"/>
            <w:left w:val="none" w:sz="0" w:space="0" w:color="auto"/>
            <w:bottom w:val="none" w:sz="0" w:space="0" w:color="auto"/>
            <w:right w:val="none" w:sz="0" w:space="0" w:color="auto"/>
          </w:divBdr>
        </w:div>
        <w:div w:id="1958826813">
          <w:marLeft w:val="640"/>
          <w:marRight w:val="0"/>
          <w:marTop w:val="0"/>
          <w:marBottom w:val="0"/>
          <w:divBdr>
            <w:top w:val="none" w:sz="0" w:space="0" w:color="auto"/>
            <w:left w:val="none" w:sz="0" w:space="0" w:color="auto"/>
            <w:bottom w:val="none" w:sz="0" w:space="0" w:color="auto"/>
            <w:right w:val="none" w:sz="0" w:space="0" w:color="auto"/>
          </w:divBdr>
        </w:div>
        <w:div w:id="2133088275">
          <w:marLeft w:val="640"/>
          <w:marRight w:val="0"/>
          <w:marTop w:val="0"/>
          <w:marBottom w:val="0"/>
          <w:divBdr>
            <w:top w:val="none" w:sz="0" w:space="0" w:color="auto"/>
            <w:left w:val="none" w:sz="0" w:space="0" w:color="auto"/>
            <w:bottom w:val="none" w:sz="0" w:space="0" w:color="auto"/>
            <w:right w:val="none" w:sz="0" w:space="0" w:color="auto"/>
          </w:divBdr>
        </w:div>
        <w:div w:id="1765223647">
          <w:marLeft w:val="640"/>
          <w:marRight w:val="0"/>
          <w:marTop w:val="0"/>
          <w:marBottom w:val="0"/>
          <w:divBdr>
            <w:top w:val="none" w:sz="0" w:space="0" w:color="auto"/>
            <w:left w:val="none" w:sz="0" w:space="0" w:color="auto"/>
            <w:bottom w:val="none" w:sz="0" w:space="0" w:color="auto"/>
            <w:right w:val="none" w:sz="0" w:space="0" w:color="auto"/>
          </w:divBdr>
        </w:div>
        <w:div w:id="2135827990">
          <w:marLeft w:val="640"/>
          <w:marRight w:val="0"/>
          <w:marTop w:val="0"/>
          <w:marBottom w:val="0"/>
          <w:divBdr>
            <w:top w:val="none" w:sz="0" w:space="0" w:color="auto"/>
            <w:left w:val="none" w:sz="0" w:space="0" w:color="auto"/>
            <w:bottom w:val="none" w:sz="0" w:space="0" w:color="auto"/>
            <w:right w:val="none" w:sz="0" w:space="0" w:color="auto"/>
          </w:divBdr>
        </w:div>
        <w:div w:id="831719786">
          <w:marLeft w:val="640"/>
          <w:marRight w:val="0"/>
          <w:marTop w:val="0"/>
          <w:marBottom w:val="0"/>
          <w:divBdr>
            <w:top w:val="none" w:sz="0" w:space="0" w:color="auto"/>
            <w:left w:val="none" w:sz="0" w:space="0" w:color="auto"/>
            <w:bottom w:val="none" w:sz="0" w:space="0" w:color="auto"/>
            <w:right w:val="none" w:sz="0" w:space="0" w:color="auto"/>
          </w:divBdr>
        </w:div>
        <w:div w:id="555971726">
          <w:marLeft w:val="640"/>
          <w:marRight w:val="0"/>
          <w:marTop w:val="0"/>
          <w:marBottom w:val="0"/>
          <w:divBdr>
            <w:top w:val="none" w:sz="0" w:space="0" w:color="auto"/>
            <w:left w:val="none" w:sz="0" w:space="0" w:color="auto"/>
            <w:bottom w:val="none" w:sz="0" w:space="0" w:color="auto"/>
            <w:right w:val="none" w:sz="0" w:space="0" w:color="auto"/>
          </w:divBdr>
        </w:div>
        <w:div w:id="522281250">
          <w:marLeft w:val="640"/>
          <w:marRight w:val="0"/>
          <w:marTop w:val="0"/>
          <w:marBottom w:val="0"/>
          <w:divBdr>
            <w:top w:val="none" w:sz="0" w:space="0" w:color="auto"/>
            <w:left w:val="none" w:sz="0" w:space="0" w:color="auto"/>
            <w:bottom w:val="none" w:sz="0" w:space="0" w:color="auto"/>
            <w:right w:val="none" w:sz="0" w:space="0" w:color="auto"/>
          </w:divBdr>
        </w:div>
        <w:div w:id="2113233724">
          <w:marLeft w:val="640"/>
          <w:marRight w:val="0"/>
          <w:marTop w:val="0"/>
          <w:marBottom w:val="0"/>
          <w:divBdr>
            <w:top w:val="none" w:sz="0" w:space="0" w:color="auto"/>
            <w:left w:val="none" w:sz="0" w:space="0" w:color="auto"/>
            <w:bottom w:val="none" w:sz="0" w:space="0" w:color="auto"/>
            <w:right w:val="none" w:sz="0" w:space="0" w:color="auto"/>
          </w:divBdr>
        </w:div>
        <w:div w:id="411583286">
          <w:marLeft w:val="640"/>
          <w:marRight w:val="0"/>
          <w:marTop w:val="0"/>
          <w:marBottom w:val="0"/>
          <w:divBdr>
            <w:top w:val="none" w:sz="0" w:space="0" w:color="auto"/>
            <w:left w:val="none" w:sz="0" w:space="0" w:color="auto"/>
            <w:bottom w:val="none" w:sz="0" w:space="0" w:color="auto"/>
            <w:right w:val="none" w:sz="0" w:space="0" w:color="auto"/>
          </w:divBdr>
        </w:div>
        <w:div w:id="362636367">
          <w:marLeft w:val="640"/>
          <w:marRight w:val="0"/>
          <w:marTop w:val="0"/>
          <w:marBottom w:val="0"/>
          <w:divBdr>
            <w:top w:val="none" w:sz="0" w:space="0" w:color="auto"/>
            <w:left w:val="none" w:sz="0" w:space="0" w:color="auto"/>
            <w:bottom w:val="none" w:sz="0" w:space="0" w:color="auto"/>
            <w:right w:val="none" w:sz="0" w:space="0" w:color="auto"/>
          </w:divBdr>
        </w:div>
        <w:div w:id="1185939512">
          <w:marLeft w:val="640"/>
          <w:marRight w:val="0"/>
          <w:marTop w:val="0"/>
          <w:marBottom w:val="0"/>
          <w:divBdr>
            <w:top w:val="none" w:sz="0" w:space="0" w:color="auto"/>
            <w:left w:val="none" w:sz="0" w:space="0" w:color="auto"/>
            <w:bottom w:val="none" w:sz="0" w:space="0" w:color="auto"/>
            <w:right w:val="none" w:sz="0" w:space="0" w:color="auto"/>
          </w:divBdr>
        </w:div>
        <w:div w:id="1544515599">
          <w:marLeft w:val="640"/>
          <w:marRight w:val="0"/>
          <w:marTop w:val="0"/>
          <w:marBottom w:val="0"/>
          <w:divBdr>
            <w:top w:val="none" w:sz="0" w:space="0" w:color="auto"/>
            <w:left w:val="none" w:sz="0" w:space="0" w:color="auto"/>
            <w:bottom w:val="none" w:sz="0" w:space="0" w:color="auto"/>
            <w:right w:val="none" w:sz="0" w:space="0" w:color="auto"/>
          </w:divBdr>
        </w:div>
        <w:div w:id="560140428">
          <w:marLeft w:val="640"/>
          <w:marRight w:val="0"/>
          <w:marTop w:val="0"/>
          <w:marBottom w:val="0"/>
          <w:divBdr>
            <w:top w:val="none" w:sz="0" w:space="0" w:color="auto"/>
            <w:left w:val="none" w:sz="0" w:space="0" w:color="auto"/>
            <w:bottom w:val="none" w:sz="0" w:space="0" w:color="auto"/>
            <w:right w:val="none" w:sz="0" w:space="0" w:color="auto"/>
          </w:divBdr>
        </w:div>
        <w:div w:id="1518616144">
          <w:marLeft w:val="640"/>
          <w:marRight w:val="0"/>
          <w:marTop w:val="0"/>
          <w:marBottom w:val="0"/>
          <w:divBdr>
            <w:top w:val="none" w:sz="0" w:space="0" w:color="auto"/>
            <w:left w:val="none" w:sz="0" w:space="0" w:color="auto"/>
            <w:bottom w:val="none" w:sz="0" w:space="0" w:color="auto"/>
            <w:right w:val="none" w:sz="0" w:space="0" w:color="auto"/>
          </w:divBdr>
        </w:div>
        <w:div w:id="413630072">
          <w:marLeft w:val="640"/>
          <w:marRight w:val="0"/>
          <w:marTop w:val="0"/>
          <w:marBottom w:val="0"/>
          <w:divBdr>
            <w:top w:val="none" w:sz="0" w:space="0" w:color="auto"/>
            <w:left w:val="none" w:sz="0" w:space="0" w:color="auto"/>
            <w:bottom w:val="none" w:sz="0" w:space="0" w:color="auto"/>
            <w:right w:val="none" w:sz="0" w:space="0" w:color="auto"/>
          </w:divBdr>
        </w:div>
        <w:div w:id="1570925149">
          <w:marLeft w:val="640"/>
          <w:marRight w:val="0"/>
          <w:marTop w:val="0"/>
          <w:marBottom w:val="0"/>
          <w:divBdr>
            <w:top w:val="none" w:sz="0" w:space="0" w:color="auto"/>
            <w:left w:val="none" w:sz="0" w:space="0" w:color="auto"/>
            <w:bottom w:val="none" w:sz="0" w:space="0" w:color="auto"/>
            <w:right w:val="none" w:sz="0" w:space="0" w:color="auto"/>
          </w:divBdr>
        </w:div>
        <w:div w:id="186985466">
          <w:marLeft w:val="640"/>
          <w:marRight w:val="0"/>
          <w:marTop w:val="0"/>
          <w:marBottom w:val="0"/>
          <w:divBdr>
            <w:top w:val="none" w:sz="0" w:space="0" w:color="auto"/>
            <w:left w:val="none" w:sz="0" w:space="0" w:color="auto"/>
            <w:bottom w:val="none" w:sz="0" w:space="0" w:color="auto"/>
            <w:right w:val="none" w:sz="0" w:space="0" w:color="auto"/>
          </w:divBdr>
        </w:div>
        <w:div w:id="1014303232">
          <w:marLeft w:val="640"/>
          <w:marRight w:val="0"/>
          <w:marTop w:val="0"/>
          <w:marBottom w:val="0"/>
          <w:divBdr>
            <w:top w:val="none" w:sz="0" w:space="0" w:color="auto"/>
            <w:left w:val="none" w:sz="0" w:space="0" w:color="auto"/>
            <w:bottom w:val="none" w:sz="0" w:space="0" w:color="auto"/>
            <w:right w:val="none" w:sz="0" w:space="0" w:color="auto"/>
          </w:divBdr>
        </w:div>
        <w:div w:id="699863726">
          <w:marLeft w:val="640"/>
          <w:marRight w:val="0"/>
          <w:marTop w:val="0"/>
          <w:marBottom w:val="0"/>
          <w:divBdr>
            <w:top w:val="none" w:sz="0" w:space="0" w:color="auto"/>
            <w:left w:val="none" w:sz="0" w:space="0" w:color="auto"/>
            <w:bottom w:val="none" w:sz="0" w:space="0" w:color="auto"/>
            <w:right w:val="none" w:sz="0" w:space="0" w:color="auto"/>
          </w:divBdr>
        </w:div>
        <w:div w:id="749742430">
          <w:marLeft w:val="640"/>
          <w:marRight w:val="0"/>
          <w:marTop w:val="0"/>
          <w:marBottom w:val="0"/>
          <w:divBdr>
            <w:top w:val="none" w:sz="0" w:space="0" w:color="auto"/>
            <w:left w:val="none" w:sz="0" w:space="0" w:color="auto"/>
            <w:bottom w:val="none" w:sz="0" w:space="0" w:color="auto"/>
            <w:right w:val="none" w:sz="0" w:space="0" w:color="auto"/>
          </w:divBdr>
        </w:div>
        <w:div w:id="2098597041">
          <w:marLeft w:val="640"/>
          <w:marRight w:val="0"/>
          <w:marTop w:val="0"/>
          <w:marBottom w:val="0"/>
          <w:divBdr>
            <w:top w:val="none" w:sz="0" w:space="0" w:color="auto"/>
            <w:left w:val="none" w:sz="0" w:space="0" w:color="auto"/>
            <w:bottom w:val="none" w:sz="0" w:space="0" w:color="auto"/>
            <w:right w:val="none" w:sz="0" w:space="0" w:color="auto"/>
          </w:divBdr>
        </w:div>
        <w:div w:id="2059937274">
          <w:marLeft w:val="640"/>
          <w:marRight w:val="0"/>
          <w:marTop w:val="0"/>
          <w:marBottom w:val="0"/>
          <w:divBdr>
            <w:top w:val="none" w:sz="0" w:space="0" w:color="auto"/>
            <w:left w:val="none" w:sz="0" w:space="0" w:color="auto"/>
            <w:bottom w:val="none" w:sz="0" w:space="0" w:color="auto"/>
            <w:right w:val="none" w:sz="0" w:space="0" w:color="auto"/>
          </w:divBdr>
        </w:div>
        <w:div w:id="1987273885">
          <w:marLeft w:val="640"/>
          <w:marRight w:val="0"/>
          <w:marTop w:val="0"/>
          <w:marBottom w:val="0"/>
          <w:divBdr>
            <w:top w:val="none" w:sz="0" w:space="0" w:color="auto"/>
            <w:left w:val="none" w:sz="0" w:space="0" w:color="auto"/>
            <w:bottom w:val="none" w:sz="0" w:space="0" w:color="auto"/>
            <w:right w:val="none" w:sz="0" w:space="0" w:color="auto"/>
          </w:divBdr>
        </w:div>
        <w:div w:id="2063484635">
          <w:marLeft w:val="640"/>
          <w:marRight w:val="0"/>
          <w:marTop w:val="0"/>
          <w:marBottom w:val="0"/>
          <w:divBdr>
            <w:top w:val="none" w:sz="0" w:space="0" w:color="auto"/>
            <w:left w:val="none" w:sz="0" w:space="0" w:color="auto"/>
            <w:bottom w:val="none" w:sz="0" w:space="0" w:color="auto"/>
            <w:right w:val="none" w:sz="0" w:space="0" w:color="auto"/>
          </w:divBdr>
        </w:div>
        <w:div w:id="1490832247">
          <w:marLeft w:val="640"/>
          <w:marRight w:val="0"/>
          <w:marTop w:val="0"/>
          <w:marBottom w:val="0"/>
          <w:divBdr>
            <w:top w:val="none" w:sz="0" w:space="0" w:color="auto"/>
            <w:left w:val="none" w:sz="0" w:space="0" w:color="auto"/>
            <w:bottom w:val="none" w:sz="0" w:space="0" w:color="auto"/>
            <w:right w:val="none" w:sz="0" w:space="0" w:color="auto"/>
          </w:divBdr>
        </w:div>
        <w:div w:id="765660308">
          <w:marLeft w:val="640"/>
          <w:marRight w:val="0"/>
          <w:marTop w:val="0"/>
          <w:marBottom w:val="0"/>
          <w:divBdr>
            <w:top w:val="none" w:sz="0" w:space="0" w:color="auto"/>
            <w:left w:val="none" w:sz="0" w:space="0" w:color="auto"/>
            <w:bottom w:val="none" w:sz="0" w:space="0" w:color="auto"/>
            <w:right w:val="none" w:sz="0" w:space="0" w:color="auto"/>
          </w:divBdr>
        </w:div>
        <w:div w:id="655112894">
          <w:marLeft w:val="640"/>
          <w:marRight w:val="0"/>
          <w:marTop w:val="0"/>
          <w:marBottom w:val="0"/>
          <w:divBdr>
            <w:top w:val="none" w:sz="0" w:space="0" w:color="auto"/>
            <w:left w:val="none" w:sz="0" w:space="0" w:color="auto"/>
            <w:bottom w:val="none" w:sz="0" w:space="0" w:color="auto"/>
            <w:right w:val="none" w:sz="0" w:space="0" w:color="auto"/>
          </w:divBdr>
        </w:div>
        <w:div w:id="481115606">
          <w:marLeft w:val="640"/>
          <w:marRight w:val="0"/>
          <w:marTop w:val="0"/>
          <w:marBottom w:val="0"/>
          <w:divBdr>
            <w:top w:val="none" w:sz="0" w:space="0" w:color="auto"/>
            <w:left w:val="none" w:sz="0" w:space="0" w:color="auto"/>
            <w:bottom w:val="none" w:sz="0" w:space="0" w:color="auto"/>
            <w:right w:val="none" w:sz="0" w:space="0" w:color="auto"/>
          </w:divBdr>
        </w:div>
        <w:div w:id="1542594310">
          <w:marLeft w:val="640"/>
          <w:marRight w:val="0"/>
          <w:marTop w:val="0"/>
          <w:marBottom w:val="0"/>
          <w:divBdr>
            <w:top w:val="none" w:sz="0" w:space="0" w:color="auto"/>
            <w:left w:val="none" w:sz="0" w:space="0" w:color="auto"/>
            <w:bottom w:val="none" w:sz="0" w:space="0" w:color="auto"/>
            <w:right w:val="none" w:sz="0" w:space="0" w:color="auto"/>
          </w:divBdr>
        </w:div>
        <w:div w:id="1120949455">
          <w:marLeft w:val="640"/>
          <w:marRight w:val="0"/>
          <w:marTop w:val="0"/>
          <w:marBottom w:val="0"/>
          <w:divBdr>
            <w:top w:val="none" w:sz="0" w:space="0" w:color="auto"/>
            <w:left w:val="none" w:sz="0" w:space="0" w:color="auto"/>
            <w:bottom w:val="none" w:sz="0" w:space="0" w:color="auto"/>
            <w:right w:val="none" w:sz="0" w:space="0" w:color="auto"/>
          </w:divBdr>
        </w:div>
        <w:div w:id="602107354">
          <w:marLeft w:val="640"/>
          <w:marRight w:val="0"/>
          <w:marTop w:val="0"/>
          <w:marBottom w:val="0"/>
          <w:divBdr>
            <w:top w:val="none" w:sz="0" w:space="0" w:color="auto"/>
            <w:left w:val="none" w:sz="0" w:space="0" w:color="auto"/>
            <w:bottom w:val="none" w:sz="0" w:space="0" w:color="auto"/>
            <w:right w:val="none" w:sz="0" w:space="0" w:color="auto"/>
          </w:divBdr>
        </w:div>
        <w:div w:id="1971476017">
          <w:marLeft w:val="640"/>
          <w:marRight w:val="0"/>
          <w:marTop w:val="0"/>
          <w:marBottom w:val="0"/>
          <w:divBdr>
            <w:top w:val="none" w:sz="0" w:space="0" w:color="auto"/>
            <w:left w:val="none" w:sz="0" w:space="0" w:color="auto"/>
            <w:bottom w:val="none" w:sz="0" w:space="0" w:color="auto"/>
            <w:right w:val="none" w:sz="0" w:space="0" w:color="auto"/>
          </w:divBdr>
        </w:div>
        <w:div w:id="1196163623">
          <w:marLeft w:val="640"/>
          <w:marRight w:val="0"/>
          <w:marTop w:val="0"/>
          <w:marBottom w:val="0"/>
          <w:divBdr>
            <w:top w:val="none" w:sz="0" w:space="0" w:color="auto"/>
            <w:left w:val="none" w:sz="0" w:space="0" w:color="auto"/>
            <w:bottom w:val="none" w:sz="0" w:space="0" w:color="auto"/>
            <w:right w:val="none" w:sz="0" w:space="0" w:color="auto"/>
          </w:divBdr>
        </w:div>
      </w:divsChild>
    </w:div>
    <w:div w:id="606812094">
      <w:bodyDiv w:val="1"/>
      <w:marLeft w:val="0"/>
      <w:marRight w:val="0"/>
      <w:marTop w:val="0"/>
      <w:marBottom w:val="0"/>
      <w:divBdr>
        <w:top w:val="none" w:sz="0" w:space="0" w:color="auto"/>
        <w:left w:val="none" w:sz="0" w:space="0" w:color="auto"/>
        <w:bottom w:val="none" w:sz="0" w:space="0" w:color="auto"/>
        <w:right w:val="none" w:sz="0" w:space="0" w:color="auto"/>
      </w:divBdr>
    </w:div>
    <w:div w:id="624502731">
      <w:bodyDiv w:val="1"/>
      <w:marLeft w:val="0"/>
      <w:marRight w:val="0"/>
      <w:marTop w:val="0"/>
      <w:marBottom w:val="0"/>
      <w:divBdr>
        <w:top w:val="none" w:sz="0" w:space="0" w:color="auto"/>
        <w:left w:val="none" w:sz="0" w:space="0" w:color="auto"/>
        <w:bottom w:val="none" w:sz="0" w:space="0" w:color="auto"/>
        <w:right w:val="none" w:sz="0" w:space="0" w:color="auto"/>
      </w:divBdr>
      <w:divsChild>
        <w:div w:id="1876192097">
          <w:marLeft w:val="640"/>
          <w:marRight w:val="0"/>
          <w:marTop w:val="0"/>
          <w:marBottom w:val="0"/>
          <w:divBdr>
            <w:top w:val="none" w:sz="0" w:space="0" w:color="auto"/>
            <w:left w:val="none" w:sz="0" w:space="0" w:color="auto"/>
            <w:bottom w:val="none" w:sz="0" w:space="0" w:color="auto"/>
            <w:right w:val="none" w:sz="0" w:space="0" w:color="auto"/>
          </w:divBdr>
        </w:div>
        <w:div w:id="170070793">
          <w:marLeft w:val="640"/>
          <w:marRight w:val="0"/>
          <w:marTop w:val="0"/>
          <w:marBottom w:val="0"/>
          <w:divBdr>
            <w:top w:val="none" w:sz="0" w:space="0" w:color="auto"/>
            <w:left w:val="none" w:sz="0" w:space="0" w:color="auto"/>
            <w:bottom w:val="none" w:sz="0" w:space="0" w:color="auto"/>
            <w:right w:val="none" w:sz="0" w:space="0" w:color="auto"/>
          </w:divBdr>
        </w:div>
        <w:div w:id="1304576539">
          <w:marLeft w:val="640"/>
          <w:marRight w:val="0"/>
          <w:marTop w:val="0"/>
          <w:marBottom w:val="0"/>
          <w:divBdr>
            <w:top w:val="none" w:sz="0" w:space="0" w:color="auto"/>
            <w:left w:val="none" w:sz="0" w:space="0" w:color="auto"/>
            <w:bottom w:val="none" w:sz="0" w:space="0" w:color="auto"/>
            <w:right w:val="none" w:sz="0" w:space="0" w:color="auto"/>
          </w:divBdr>
        </w:div>
        <w:div w:id="488785441">
          <w:marLeft w:val="640"/>
          <w:marRight w:val="0"/>
          <w:marTop w:val="0"/>
          <w:marBottom w:val="0"/>
          <w:divBdr>
            <w:top w:val="none" w:sz="0" w:space="0" w:color="auto"/>
            <w:left w:val="none" w:sz="0" w:space="0" w:color="auto"/>
            <w:bottom w:val="none" w:sz="0" w:space="0" w:color="auto"/>
            <w:right w:val="none" w:sz="0" w:space="0" w:color="auto"/>
          </w:divBdr>
        </w:div>
        <w:div w:id="174005709">
          <w:marLeft w:val="640"/>
          <w:marRight w:val="0"/>
          <w:marTop w:val="0"/>
          <w:marBottom w:val="0"/>
          <w:divBdr>
            <w:top w:val="none" w:sz="0" w:space="0" w:color="auto"/>
            <w:left w:val="none" w:sz="0" w:space="0" w:color="auto"/>
            <w:bottom w:val="none" w:sz="0" w:space="0" w:color="auto"/>
            <w:right w:val="none" w:sz="0" w:space="0" w:color="auto"/>
          </w:divBdr>
        </w:div>
        <w:div w:id="1440180257">
          <w:marLeft w:val="640"/>
          <w:marRight w:val="0"/>
          <w:marTop w:val="0"/>
          <w:marBottom w:val="0"/>
          <w:divBdr>
            <w:top w:val="none" w:sz="0" w:space="0" w:color="auto"/>
            <w:left w:val="none" w:sz="0" w:space="0" w:color="auto"/>
            <w:bottom w:val="none" w:sz="0" w:space="0" w:color="auto"/>
            <w:right w:val="none" w:sz="0" w:space="0" w:color="auto"/>
          </w:divBdr>
        </w:div>
        <w:div w:id="1798333689">
          <w:marLeft w:val="640"/>
          <w:marRight w:val="0"/>
          <w:marTop w:val="0"/>
          <w:marBottom w:val="0"/>
          <w:divBdr>
            <w:top w:val="none" w:sz="0" w:space="0" w:color="auto"/>
            <w:left w:val="none" w:sz="0" w:space="0" w:color="auto"/>
            <w:bottom w:val="none" w:sz="0" w:space="0" w:color="auto"/>
            <w:right w:val="none" w:sz="0" w:space="0" w:color="auto"/>
          </w:divBdr>
        </w:div>
        <w:div w:id="1392460194">
          <w:marLeft w:val="640"/>
          <w:marRight w:val="0"/>
          <w:marTop w:val="0"/>
          <w:marBottom w:val="0"/>
          <w:divBdr>
            <w:top w:val="none" w:sz="0" w:space="0" w:color="auto"/>
            <w:left w:val="none" w:sz="0" w:space="0" w:color="auto"/>
            <w:bottom w:val="none" w:sz="0" w:space="0" w:color="auto"/>
            <w:right w:val="none" w:sz="0" w:space="0" w:color="auto"/>
          </w:divBdr>
        </w:div>
        <w:div w:id="248661072">
          <w:marLeft w:val="640"/>
          <w:marRight w:val="0"/>
          <w:marTop w:val="0"/>
          <w:marBottom w:val="0"/>
          <w:divBdr>
            <w:top w:val="none" w:sz="0" w:space="0" w:color="auto"/>
            <w:left w:val="none" w:sz="0" w:space="0" w:color="auto"/>
            <w:bottom w:val="none" w:sz="0" w:space="0" w:color="auto"/>
            <w:right w:val="none" w:sz="0" w:space="0" w:color="auto"/>
          </w:divBdr>
        </w:div>
        <w:div w:id="1417479468">
          <w:marLeft w:val="640"/>
          <w:marRight w:val="0"/>
          <w:marTop w:val="0"/>
          <w:marBottom w:val="0"/>
          <w:divBdr>
            <w:top w:val="none" w:sz="0" w:space="0" w:color="auto"/>
            <w:left w:val="none" w:sz="0" w:space="0" w:color="auto"/>
            <w:bottom w:val="none" w:sz="0" w:space="0" w:color="auto"/>
            <w:right w:val="none" w:sz="0" w:space="0" w:color="auto"/>
          </w:divBdr>
        </w:div>
        <w:div w:id="1672835445">
          <w:marLeft w:val="640"/>
          <w:marRight w:val="0"/>
          <w:marTop w:val="0"/>
          <w:marBottom w:val="0"/>
          <w:divBdr>
            <w:top w:val="none" w:sz="0" w:space="0" w:color="auto"/>
            <w:left w:val="none" w:sz="0" w:space="0" w:color="auto"/>
            <w:bottom w:val="none" w:sz="0" w:space="0" w:color="auto"/>
            <w:right w:val="none" w:sz="0" w:space="0" w:color="auto"/>
          </w:divBdr>
        </w:div>
        <w:div w:id="1352729396">
          <w:marLeft w:val="640"/>
          <w:marRight w:val="0"/>
          <w:marTop w:val="0"/>
          <w:marBottom w:val="0"/>
          <w:divBdr>
            <w:top w:val="none" w:sz="0" w:space="0" w:color="auto"/>
            <w:left w:val="none" w:sz="0" w:space="0" w:color="auto"/>
            <w:bottom w:val="none" w:sz="0" w:space="0" w:color="auto"/>
            <w:right w:val="none" w:sz="0" w:space="0" w:color="auto"/>
          </w:divBdr>
        </w:div>
        <w:div w:id="1749420810">
          <w:marLeft w:val="640"/>
          <w:marRight w:val="0"/>
          <w:marTop w:val="0"/>
          <w:marBottom w:val="0"/>
          <w:divBdr>
            <w:top w:val="none" w:sz="0" w:space="0" w:color="auto"/>
            <w:left w:val="none" w:sz="0" w:space="0" w:color="auto"/>
            <w:bottom w:val="none" w:sz="0" w:space="0" w:color="auto"/>
            <w:right w:val="none" w:sz="0" w:space="0" w:color="auto"/>
          </w:divBdr>
        </w:div>
        <w:div w:id="150562338">
          <w:marLeft w:val="640"/>
          <w:marRight w:val="0"/>
          <w:marTop w:val="0"/>
          <w:marBottom w:val="0"/>
          <w:divBdr>
            <w:top w:val="none" w:sz="0" w:space="0" w:color="auto"/>
            <w:left w:val="none" w:sz="0" w:space="0" w:color="auto"/>
            <w:bottom w:val="none" w:sz="0" w:space="0" w:color="auto"/>
            <w:right w:val="none" w:sz="0" w:space="0" w:color="auto"/>
          </w:divBdr>
        </w:div>
        <w:div w:id="1472357083">
          <w:marLeft w:val="640"/>
          <w:marRight w:val="0"/>
          <w:marTop w:val="0"/>
          <w:marBottom w:val="0"/>
          <w:divBdr>
            <w:top w:val="none" w:sz="0" w:space="0" w:color="auto"/>
            <w:left w:val="none" w:sz="0" w:space="0" w:color="auto"/>
            <w:bottom w:val="none" w:sz="0" w:space="0" w:color="auto"/>
            <w:right w:val="none" w:sz="0" w:space="0" w:color="auto"/>
          </w:divBdr>
        </w:div>
        <w:div w:id="308554482">
          <w:marLeft w:val="640"/>
          <w:marRight w:val="0"/>
          <w:marTop w:val="0"/>
          <w:marBottom w:val="0"/>
          <w:divBdr>
            <w:top w:val="none" w:sz="0" w:space="0" w:color="auto"/>
            <w:left w:val="none" w:sz="0" w:space="0" w:color="auto"/>
            <w:bottom w:val="none" w:sz="0" w:space="0" w:color="auto"/>
            <w:right w:val="none" w:sz="0" w:space="0" w:color="auto"/>
          </w:divBdr>
        </w:div>
        <w:div w:id="604921995">
          <w:marLeft w:val="640"/>
          <w:marRight w:val="0"/>
          <w:marTop w:val="0"/>
          <w:marBottom w:val="0"/>
          <w:divBdr>
            <w:top w:val="none" w:sz="0" w:space="0" w:color="auto"/>
            <w:left w:val="none" w:sz="0" w:space="0" w:color="auto"/>
            <w:bottom w:val="none" w:sz="0" w:space="0" w:color="auto"/>
            <w:right w:val="none" w:sz="0" w:space="0" w:color="auto"/>
          </w:divBdr>
        </w:div>
        <w:div w:id="1657881710">
          <w:marLeft w:val="640"/>
          <w:marRight w:val="0"/>
          <w:marTop w:val="0"/>
          <w:marBottom w:val="0"/>
          <w:divBdr>
            <w:top w:val="none" w:sz="0" w:space="0" w:color="auto"/>
            <w:left w:val="none" w:sz="0" w:space="0" w:color="auto"/>
            <w:bottom w:val="none" w:sz="0" w:space="0" w:color="auto"/>
            <w:right w:val="none" w:sz="0" w:space="0" w:color="auto"/>
          </w:divBdr>
        </w:div>
        <w:div w:id="1588686204">
          <w:marLeft w:val="640"/>
          <w:marRight w:val="0"/>
          <w:marTop w:val="0"/>
          <w:marBottom w:val="0"/>
          <w:divBdr>
            <w:top w:val="none" w:sz="0" w:space="0" w:color="auto"/>
            <w:left w:val="none" w:sz="0" w:space="0" w:color="auto"/>
            <w:bottom w:val="none" w:sz="0" w:space="0" w:color="auto"/>
            <w:right w:val="none" w:sz="0" w:space="0" w:color="auto"/>
          </w:divBdr>
        </w:div>
        <w:div w:id="1279676036">
          <w:marLeft w:val="640"/>
          <w:marRight w:val="0"/>
          <w:marTop w:val="0"/>
          <w:marBottom w:val="0"/>
          <w:divBdr>
            <w:top w:val="none" w:sz="0" w:space="0" w:color="auto"/>
            <w:left w:val="none" w:sz="0" w:space="0" w:color="auto"/>
            <w:bottom w:val="none" w:sz="0" w:space="0" w:color="auto"/>
            <w:right w:val="none" w:sz="0" w:space="0" w:color="auto"/>
          </w:divBdr>
        </w:div>
        <w:div w:id="768231217">
          <w:marLeft w:val="640"/>
          <w:marRight w:val="0"/>
          <w:marTop w:val="0"/>
          <w:marBottom w:val="0"/>
          <w:divBdr>
            <w:top w:val="none" w:sz="0" w:space="0" w:color="auto"/>
            <w:left w:val="none" w:sz="0" w:space="0" w:color="auto"/>
            <w:bottom w:val="none" w:sz="0" w:space="0" w:color="auto"/>
            <w:right w:val="none" w:sz="0" w:space="0" w:color="auto"/>
          </w:divBdr>
        </w:div>
        <w:div w:id="1006438094">
          <w:marLeft w:val="640"/>
          <w:marRight w:val="0"/>
          <w:marTop w:val="0"/>
          <w:marBottom w:val="0"/>
          <w:divBdr>
            <w:top w:val="none" w:sz="0" w:space="0" w:color="auto"/>
            <w:left w:val="none" w:sz="0" w:space="0" w:color="auto"/>
            <w:bottom w:val="none" w:sz="0" w:space="0" w:color="auto"/>
            <w:right w:val="none" w:sz="0" w:space="0" w:color="auto"/>
          </w:divBdr>
        </w:div>
        <w:div w:id="308678603">
          <w:marLeft w:val="640"/>
          <w:marRight w:val="0"/>
          <w:marTop w:val="0"/>
          <w:marBottom w:val="0"/>
          <w:divBdr>
            <w:top w:val="none" w:sz="0" w:space="0" w:color="auto"/>
            <w:left w:val="none" w:sz="0" w:space="0" w:color="auto"/>
            <w:bottom w:val="none" w:sz="0" w:space="0" w:color="auto"/>
            <w:right w:val="none" w:sz="0" w:space="0" w:color="auto"/>
          </w:divBdr>
        </w:div>
        <w:div w:id="1993480244">
          <w:marLeft w:val="640"/>
          <w:marRight w:val="0"/>
          <w:marTop w:val="0"/>
          <w:marBottom w:val="0"/>
          <w:divBdr>
            <w:top w:val="none" w:sz="0" w:space="0" w:color="auto"/>
            <w:left w:val="none" w:sz="0" w:space="0" w:color="auto"/>
            <w:bottom w:val="none" w:sz="0" w:space="0" w:color="auto"/>
            <w:right w:val="none" w:sz="0" w:space="0" w:color="auto"/>
          </w:divBdr>
        </w:div>
        <w:div w:id="468745984">
          <w:marLeft w:val="640"/>
          <w:marRight w:val="0"/>
          <w:marTop w:val="0"/>
          <w:marBottom w:val="0"/>
          <w:divBdr>
            <w:top w:val="none" w:sz="0" w:space="0" w:color="auto"/>
            <w:left w:val="none" w:sz="0" w:space="0" w:color="auto"/>
            <w:bottom w:val="none" w:sz="0" w:space="0" w:color="auto"/>
            <w:right w:val="none" w:sz="0" w:space="0" w:color="auto"/>
          </w:divBdr>
        </w:div>
        <w:div w:id="1175803324">
          <w:marLeft w:val="640"/>
          <w:marRight w:val="0"/>
          <w:marTop w:val="0"/>
          <w:marBottom w:val="0"/>
          <w:divBdr>
            <w:top w:val="none" w:sz="0" w:space="0" w:color="auto"/>
            <w:left w:val="none" w:sz="0" w:space="0" w:color="auto"/>
            <w:bottom w:val="none" w:sz="0" w:space="0" w:color="auto"/>
            <w:right w:val="none" w:sz="0" w:space="0" w:color="auto"/>
          </w:divBdr>
        </w:div>
        <w:div w:id="972713947">
          <w:marLeft w:val="640"/>
          <w:marRight w:val="0"/>
          <w:marTop w:val="0"/>
          <w:marBottom w:val="0"/>
          <w:divBdr>
            <w:top w:val="none" w:sz="0" w:space="0" w:color="auto"/>
            <w:left w:val="none" w:sz="0" w:space="0" w:color="auto"/>
            <w:bottom w:val="none" w:sz="0" w:space="0" w:color="auto"/>
            <w:right w:val="none" w:sz="0" w:space="0" w:color="auto"/>
          </w:divBdr>
        </w:div>
        <w:div w:id="1535069601">
          <w:marLeft w:val="640"/>
          <w:marRight w:val="0"/>
          <w:marTop w:val="0"/>
          <w:marBottom w:val="0"/>
          <w:divBdr>
            <w:top w:val="none" w:sz="0" w:space="0" w:color="auto"/>
            <w:left w:val="none" w:sz="0" w:space="0" w:color="auto"/>
            <w:bottom w:val="none" w:sz="0" w:space="0" w:color="auto"/>
            <w:right w:val="none" w:sz="0" w:space="0" w:color="auto"/>
          </w:divBdr>
        </w:div>
        <w:div w:id="639000832">
          <w:marLeft w:val="640"/>
          <w:marRight w:val="0"/>
          <w:marTop w:val="0"/>
          <w:marBottom w:val="0"/>
          <w:divBdr>
            <w:top w:val="none" w:sz="0" w:space="0" w:color="auto"/>
            <w:left w:val="none" w:sz="0" w:space="0" w:color="auto"/>
            <w:bottom w:val="none" w:sz="0" w:space="0" w:color="auto"/>
            <w:right w:val="none" w:sz="0" w:space="0" w:color="auto"/>
          </w:divBdr>
        </w:div>
        <w:div w:id="1762213545">
          <w:marLeft w:val="640"/>
          <w:marRight w:val="0"/>
          <w:marTop w:val="0"/>
          <w:marBottom w:val="0"/>
          <w:divBdr>
            <w:top w:val="none" w:sz="0" w:space="0" w:color="auto"/>
            <w:left w:val="none" w:sz="0" w:space="0" w:color="auto"/>
            <w:bottom w:val="none" w:sz="0" w:space="0" w:color="auto"/>
            <w:right w:val="none" w:sz="0" w:space="0" w:color="auto"/>
          </w:divBdr>
        </w:div>
        <w:div w:id="1747872088">
          <w:marLeft w:val="640"/>
          <w:marRight w:val="0"/>
          <w:marTop w:val="0"/>
          <w:marBottom w:val="0"/>
          <w:divBdr>
            <w:top w:val="none" w:sz="0" w:space="0" w:color="auto"/>
            <w:left w:val="none" w:sz="0" w:space="0" w:color="auto"/>
            <w:bottom w:val="none" w:sz="0" w:space="0" w:color="auto"/>
            <w:right w:val="none" w:sz="0" w:space="0" w:color="auto"/>
          </w:divBdr>
        </w:div>
        <w:div w:id="1784231420">
          <w:marLeft w:val="640"/>
          <w:marRight w:val="0"/>
          <w:marTop w:val="0"/>
          <w:marBottom w:val="0"/>
          <w:divBdr>
            <w:top w:val="none" w:sz="0" w:space="0" w:color="auto"/>
            <w:left w:val="none" w:sz="0" w:space="0" w:color="auto"/>
            <w:bottom w:val="none" w:sz="0" w:space="0" w:color="auto"/>
            <w:right w:val="none" w:sz="0" w:space="0" w:color="auto"/>
          </w:divBdr>
        </w:div>
        <w:div w:id="296229941">
          <w:marLeft w:val="640"/>
          <w:marRight w:val="0"/>
          <w:marTop w:val="0"/>
          <w:marBottom w:val="0"/>
          <w:divBdr>
            <w:top w:val="none" w:sz="0" w:space="0" w:color="auto"/>
            <w:left w:val="none" w:sz="0" w:space="0" w:color="auto"/>
            <w:bottom w:val="none" w:sz="0" w:space="0" w:color="auto"/>
            <w:right w:val="none" w:sz="0" w:space="0" w:color="auto"/>
          </w:divBdr>
        </w:div>
        <w:div w:id="658191114">
          <w:marLeft w:val="640"/>
          <w:marRight w:val="0"/>
          <w:marTop w:val="0"/>
          <w:marBottom w:val="0"/>
          <w:divBdr>
            <w:top w:val="none" w:sz="0" w:space="0" w:color="auto"/>
            <w:left w:val="none" w:sz="0" w:space="0" w:color="auto"/>
            <w:bottom w:val="none" w:sz="0" w:space="0" w:color="auto"/>
            <w:right w:val="none" w:sz="0" w:space="0" w:color="auto"/>
          </w:divBdr>
        </w:div>
        <w:div w:id="786235818">
          <w:marLeft w:val="640"/>
          <w:marRight w:val="0"/>
          <w:marTop w:val="0"/>
          <w:marBottom w:val="0"/>
          <w:divBdr>
            <w:top w:val="none" w:sz="0" w:space="0" w:color="auto"/>
            <w:left w:val="none" w:sz="0" w:space="0" w:color="auto"/>
            <w:bottom w:val="none" w:sz="0" w:space="0" w:color="auto"/>
            <w:right w:val="none" w:sz="0" w:space="0" w:color="auto"/>
          </w:divBdr>
        </w:div>
        <w:div w:id="1526483684">
          <w:marLeft w:val="640"/>
          <w:marRight w:val="0"/>
          <w:marTop w:val="0"/>
          <w:marBottom w:val="0"/>
          <w:divBdr>
            <w:top w:val="none" w:sz="0" w:space="0" w:color="auto"/>
            <w:left w:val="none" w:sz="0" w:space="0" w:color="auto"/>
            <w:bottom w:val="none" w:sz="0" w:space="0" w:color="auto"/>
            <w:right w:val="none" w:sz="0" w:space="0" w:color="auto"/>
          </w:divBdr>
        </w:div>
        <w:div w:id="576285971">
          <w:marLeft w:val="640"/>
          <w:marRight w:val="0"/>
          <w:marTop w:val="0"/>
          <w:marBottom w:val="0"/>
          <w:divBdr>
            <w:top w:val="none" w:sz="0" w:space="0" w:color="auto"/>
            <w:left w:val="none" w:sz="0" w:space="0" w:color="auto"/>
            <w:bottom w:val="none" w:sz="0" w:space="0" w:color="auto"/>
            <w:right w:val="none" w:sz="0" w:space="0" w:color="auto"/>
          </w:divBdr>
        </w:div>
        <w:div w:id="607546452">
          <w:marLeft w:val="640"/>
          <w:marRight w:val="0"/>
          <w:marTop w:val="0"/>
          <w:marBottom w:val="0"/>
          <w:divBdr>
            <w:top w:val="none" w:sz="0" w:space="0" w:color="auto"/>
            <w:left w:val="none" w:sz="0" w:space="0" w:color="auto"/>
            <w:bottom w:val="none" w:sz="0" w:space="0" w:color="auto"/>
            <w:right w:val="none" w:sz="0" w:space="0" w:color="auto"/>
          </w:divBdr>
        </w:div>
        <w:div w:id="72096195">
          <w:marLeft w:val="640"/>
          <w:marRight w:val="0"/>
          <w:marTop w:val="0"/>
          <w:marBottom w:val="0"/>
          <w:divBdr>
            <w:top w:val="none" w:sz="0" w:space="0" w:color="auto"/>
            <w:left w:val="none" w:sz="0" w:space="0" w:color="auto"/>
            <w:bottom w:val="none" w:sz="0" w:space="0" w:color="auto"/>
            <w:right w:val="none" w:sz="0" w:space="0" w:color="auto"/>
          </w:divBdr>
        </w:div>
        <w:div w:id="1542134355">
          <w:marLeft w:val="640"/>
          <w:marRight w:val="0"/>
          <w:marTop w:val="0"/>
          <w:marBottom w:val="0"/>
          <w:divBdr>
            <w:top w:val="none" w:sz="0" w:space="0" w:color="auto"/>
            <w:left w:val="none" w:sz="0" w:space="0" w:color="auto"/>
            <w:bottom w:val="none" w:sz="0" w:space="0" w:color="auto"/>
            <w:right w:val="none" w:sz="0" w:space="0" w:color="auto"/>
          </w:divBdr>
        </w:div>
        <w:div w:id="1590969747">
          <w:marLeft w:val="640"/>
          <w:marRight w:val="0"/>
          <w:marTop w:val="0"/>
          <w:marBottom w:val="0"/>
          <w:divBdr>
            <w:top w:val="none" w:sz="0" w:space="0" w:color="auto"/>
            <w:left w:val="none" w:sz="0" w:space="0" w:color="auto"/>
            <w:bottom w:val="none" w:sz="0" w:space="0" w:color="auto"/>
            <w:right w:val="none" w:sz="0" w:space="0" w:color="auto"/>
          </w:divBdr>
        </w:div>
        <w:div w:id="844049495">
          <w:marLeft w:val="640"/>
          <w:marRight w:val="0"/>
          <w:marTop w:val="0"/>
          <w:marBottom w:val="0"/>
          <w:divBdr>
            <w:top w:val="none" w:sz="0" w:space="0" w:color="auto"/>
            <w:left w:val="none" w:sz="0" w:space="0" w:color="auto"/>
            <w:bottom w:val="none" w:sz="0" w:space="0" w:color="auto"/>
            <w:right w:val="none" w:sz="0" w:space="0" w:color="auto"/>
          </w:divBdr>
        </w:div>
        <w:div w:id="681782063">
          <w:marLeft w:val="640"/>
          <w:marRight w:val="0"/>
          <w:marTop w:val="0"/>
          <w:marBottom w:val="0"/>
          <w:divBdr>
            <w:top w:val="none" w:sz="0" w:space="0" w:color="auto"/>
            <w:left w:val="none" w:sz="0" w:space="0" w:color="auto"/>
            <w:bottom w:val="none" w:sz="0" w:space="0" w:color="auto"/>
            <w:right w:val="none" w:sz="0" w:space="0" w:color="auto"/>
          </w:divBdr>
        </w:div>
        <w:div w:id="881942786">
          <w:marLeft w:val="640"/>
          <w:marRight w:val="0"/>
          <w:marTop w:val="0"/>
          <w:marBottom w:val="0"/>
          <w:divBdr>
            <w:top w:val="none" w:sz="0" w:space="0" w:color="auto"/>
            <w:left w:val="none" w:sz="0" w:space="0" w:color="auto"/>
            <w:bottom w:val="none" w:sz="0" w:space="0" w:color="auto"/>
            <w:right w:val="none" w:sz="0" w:space="0" w:color="auto"/>
          </w:divBdr>
        </w:div>
        <w:div w:id="916086358">
          <w:marLeft w:val="640"/>
          <w:marRight w:val="0"/>
          <w:marTop w:val="0"/>
          <w:marBottom w:val="0"/>
          <w:divBdr>
            <w:top w:val="none" w:sz="0" w:space="0" w:color="auto"/>
            <w:left w:val="none" w:sz="0" w:space="0" w:color="auto"/>
            <w:bottom w:val="none" w:sz="0" w:space="0" w:color="auto"/>
            <w:right w:val="none" w:sz="0" w:space="0" w:color="auto"/>
          </w:divBdr>
        </w:div>
        <w:div w:id="603152434">
          <w:marLeft w:val="640"/>
          <w:marRight w:val="0"/>
          <w:marTop w:val="0"/>
          <w:marBottom w:val="0"/>
          <w:divBdr>
            <w:top w:val="none" w:sz="0" w:space="0" w:color="auto"/>
            <w:left w:val="none" w:sz="0" w:space="0" w:color="auto"/>
            <w:bottom w:val="none" w:sz="0" w:space="0" w:color="auto"/>
            <w:right w:val="none" w:sz="0" w:space="0" w:color="auto"/>
          </w:divBdr>
        </w:div>
        <w:div w:id="215508098">
          <w:marLeft w:val="640"/>
          <w:marRight w:val="0"/>
          <w:marTop w:val="0"/>
          <w:marBottom w:val="0"/>
          <w:divBdr>
            <w:top w:val="none" w:sz="0" w:space="0" w:color="auto"/>
            <w:left w:val="none" w:sz="0" w:space="0" w:color="auto"/>
            <w:bottom w:val="none" w:sz="0" w:space="0" w:color="auto"/>
            <w:right w:val="none" w:sz="0" w:space="0" w:color="auto"/>
          </w:divBdr>
        </w:div>
        <w:div w:id="1903366091">
          <w:marLeft w:val="640"/>
          <w:marRight w:val="0"/>
          <w:marTop w:val="0"/>
          <w:marBottom w:val="0"/>
          <w:divBdr>
            <w:top w:val="none" w:sz="0" w:space="0" w:color="auto"/>
            <w:left w:val="none" w:sz="0" w:space="0" w:color="auto"/>
            <w:bottom w:val="none" w:sz="0" w:space="0" w:color="auto"/>
            <w:right w:val="none" w:sz="0" w:space="0" w:color="auto"/>
          </w:divBdr>
        </w:div>
        <w:div w:id="1935548785">
          <w:marLeft w:val="640"/>
          <w:marRight w:val="0"/>
          <w:marTop w:val="0"/>
          <w:marBottom w:val="0"/>
          <w:divBdr>
            <w:top w:val="none" w:sz="0" w:space="0" w:color="auto"/>
            <w:left w:val="none" w:sz="0" w:space="0" w:color="auto"/>
            <w:bottom w:val="none" w:sz="0" w:space="0" w:color="auto"/>
            <w:right w:val="none" w:sz="0" w:space="0" w:color="auto"/>
          </w:divBdr>
        </w:div>
        <w:div w:id="1941990615">
          <w:marLeft w:val="640"/>
          <w:marRight w:val="0"/>
          <w:marTop w:val="0"/>
          <w:marBottom w:val="0"/>
          <w:divBdr>
            <w:top w:val="none" w:sz="0" w:space="0" w:color="auto"/>
            <w:left w:val="none" w:sz="0" w:space="0" w:color="auto"/>
            <w:bottom w:val="none" w:sz="0" w:space="0" w:color="auto"/>
            <w:right w:val="none" w:sz="0" w:space="0" w:color="auto"/>
          </w:divBdr>
        </w:div>
        <w:div w:id="632366309">
          <w:marLeft w:val="640"/>
          <w:marRight w:val="0"/>
          <w:marTop w:val="0"/>
          <w:marBottom w:val="0"/>
          <w:divBdr>
            <w:top w:val="none" w:sz="0" w:space="0" w:color="auto"/>
            <w:left w:val="none" w:sz="0" w:space="0" w:color="auto"/>
            <w:bottom w:val="none" w:sz="0" w:space="0" w:color="auto"/>
            <w:right w:val="none" w:sz="0" w:space="0" w:color="auto"/>
          </w:divBdr>
        </w:div>
        <w:div w:id="1837382530">
          <w:marLeft w:val="640"/>
          <w:marRight w:val="0"/>
          <w:marTop w:val="0"/>
          <w:marBottom w:val="0"/>
          <w:divBdr>
            <w:top w:val="none" w:sz="0" w:space="0" w:color="auto"/>
            <w:left w:val="none" w:sz="0" w:space="0" w:color="auto"/>
            <w:bottom w:val="none" w:sz="0" w:space="0" w:color="auto"/>
            <w:right w:val="none" w:sz="0" w:space="0" w:color="auto"/>
          </w:divBdr>
        </w:div>
        <w:div w:id="283080222">
          <w:marLeft w:val="640"/>
          <w:marRight w:val="0"/>
          <w:marTop w:val="0"/>
          <w:marBottom w:val="0"/>
          <w:divBdr>
            <w:top w:val="none" w:sz="0" w:space="0" w:color="auto"/>
            <w:left w:val="none" w:sz="0" w:space="0" w:color="auto"/>
            <w:bottom w:val="none" w:sz="0" w:space="0" w:color="auto"/>
            <w:right w:val="none" w:sz="0" w:space="0" w:color="auto"/>
          </w:divBdr>
        </w:div>
        <w:div w:id="2119594411">
          <w:marLeft w:val="640"/>
          <w:marRight w:val="0"/>
          <w:marTop w:val="0"/>
          <w:marBottom w:val="0"/>
          <w:divBdr>
            <w:top w:val="none" w:sz="0" w:space="0" w:color="auto"/>
            <w:left w:val="none" w:sz="0" w:space="0" w:color="auto"/>
            <w:bottom w:val="none" w:sz="0" w:space="0" w:color="auto"/>
            <w:right w:val="none" w:sz="0" w:space="0" w:color="auto"/>
          </w:divBdr>
        </w:div>
        <w:div w:id="1255437609">
          <w:marLeft w:val="640"/>
          <w:marRight w:val="0"/>
          <w:marTop w:val="0"/>
          <w:marBottom w:val="0"/>
          <w:divBdr>
            <w:top w:val="none" w:sz="0" w:space="0" w:color="auto"/>
            <w:left w:val="none" w:sz="0" w:space="0" w:color="auto"/>
            <w:bottom w:val="none" w:sz="0" w:space="0" w:color="auto"/>
            <w:right w:val="none" w:sz="0" w:space="0" w:color="auto"/>
          </w:divBdr>
        </w:div>
        <w:div w:id="1178083697">
          <w:marLeft w:val="640"/>
          <w:marRight w:val="0"/>
          <w:marTop w:val="0"/>
          <w:marBottom w:val="0"/>
          <w:divBdr>
            <w:top w:val="none" w:sz="0" w:space="0" w:color="auto"/>
            <w:left w:val="none" w:sz="0" w:space="0" w:color="auto"/>
            <w:bottom w:val="none" w:sz="0" w:space="0" w:color="auto"/>
            <w:right w:val="none" w:sz="0" w:space="0" w:color="auto"/>
          </w:divBdr>
        </w:div>
        <w:div w:id="2139908719">
          <w:marLeft w:val="640"/>
          <w:marRight w:val="0"/>
          <w:marTop w:val="0"/>
          <w:marBottom w:val="0"/>
          <w:divBdr>
            <w:top w:val="none" w:sz="0" w:space="0" w:color="auto"/>
            <w:left w:val="none" w:sz="0" w:space="0" w:color="auto"/>
            <w:bottom w:val="none" w:sz="0" w:space="0" w:color="auto"/>
            <w:right w:val="none" w:sz="0" w:space="0" w:color="auto"/>
          </w:divBdr>
        </w:div>
        <w:div w:id="1439518418">
          <w:marLeft w:val="640"/>
          <w:marRight w:val="0"/>
          <w:marTop w:val="0"/>
          <w:marBottom w:val="0"/>
          <w:divBdr>
            <w:top w:val="none" w:sz="0" w:space="0" w:color="auto"/>
            <w:left w:val="none" w:sz="0" w:space="0" w:color="auto"/>
            <w:bottom w:val="none" w:sz="0" w:space="0" w:color="auto"/>
            <w:right w:val="none" w:sz="0" w:space="0" w:color="auto"/>
          </w:divBdr>
        </w:div>
        <w:div w:id="1922133169">
          <w:marLeft w:val="640"/>
          <w:marRight w:val="0"/>
          <w:marTop w:val="0"/>
          <w:marBottom w:val="0"/>
          <w:divBdr>
            <w:top w:val="none" w:sz="0" w:space="0" w:color="auto"/>
            <w:left w:val="none" w:sz="0" w:space="0" w:color="auto"/>
            <w:bottom w:val="none" w:sz="0" w:space="0" w:color="auto"/>
            <w:right w:val="none" w:sz="0" w:space="0" w:color="auto"/>
          </w:divBdr>
        </w:div>
        <w:div w:id="1752043823">
          <w:marLeft w:val="640"/>
          <w:marRight w:val="0"/>
          <w:marTop w:val="0"/>
          <w:marBottom w:val="0"/>
          <w:divBdr>
            <w:top w:val="none" w:sz="0" w:space="0" w:color="auto"/>
            <w:left w:val="none" w:sz="0" w:space="0" w:color="auto"/>
            <w:bottom w:val="none" w:sz="0" w:space="0" w:color="auto"/>
            <w:right w:val="none" w:sz="0" w:space="0" w:color="auto"/>
          </w:divBdr>
        </w:div>
        <w:div w:id="1029768006">
          <w:marLeft w:val="640"/>
          <w:marRight w:val="0"/>
          <w:marTop w:val="0"/>
          <w:marBottom w:val="0"/>
          <w:divBdr>
            <w:top w:val="none" w:sz="0" w:space="0" w:color="auto"/>
            <w:left w:val="none" w:sz="0" w:space="0" w:color="auto"/>
            <w:bottom w:val="none" w:sz="0" w:space="0" w:color="auto"/>
            <w:right w:val="none" w:sz="0" w:space="0" w:color="auto"/>
          </w:divBdr>
        </w:div>
        <w:div w:id="748308293">
          <w:marLeft w:val="640"/>
          <w:marRight w:val="0"/>
          <w:marTop w:val="0"/>
          <w:marBottom w:val="0"/>
          <w:divBdr>
            <w:top w:val="none" w:sz="0" w:space="0" w:color="auto"/>
            <w:left w:val="none" w:sz="0" w:space="0" w:color="auto"/>
            <w:bottom w:val="none" w:sz="0" w:space="0" w:color="auto"/>
            <w:right w:val="none" w:sz="0" w:space="0" w:color="auto"/>
          </w:divBdr>
        </w:div>
        <w:div w:id="1201867740">
          <w:marLeft w:val="640"/>
          <w:marRight w:val="0"/>
          <w:marTop w:val="0"/>
          <w:marBottom w:val="0"/>
          <w:divBdr>
            <w:top w:val="none" w:sz="0" w:space="0" w:color="auto"/>
            <w:left w:val="none" w:sz="0" w:space="0" w:color="auto"/>
            <w:bottom w:val="none" w:sz="0" w:space="0" w:color="auto"/>
            <w:right w:val="none" w:sz="0" w:space="0" w:color="auto"/>
          </w:divBdr>
        </w:div>
        <w:div w:id="1941376261">
          <w:marLeft w:val="640"/>
          <w:marRight w:val="0"/>
          <w:marTop w:val="0"/>
          <w:marBottom w:val="0"/>
          <w:divBdr>
            <w:top w:val="none" w:sz="0" w:space="0" w:color="auto"/>
            <w:left w:val="none" w:sz="0" w:space="0" w:color="auto"/>
            <w:bottom w:val="none" w:sz="0" w:space="0" w:color="auto"/>
            <w:right w:val="none" w:sz="0" w:space="0" w:color="auto"/>
          </w:divBdr>
        </w:div>
        <w:div w:id="2069647517">
          <w:marLeft w:val="640"/>
          <w:marRight w:val="0"/>
          <w:marTop w:val="0"/>
          <w:marBottom w:val="0"/>
          <w:divBdr>
            <w:top w:val="none" w:sz="0" w:space="0" w:color="auto"/>
            <w:left w:val="none" w:sz="0" w:space="0" w:color="auto"/>
            <w:bottom w:val="none" w:sz="0" w:space="0" w:color="auto"/>
            <w:right w:val="none" w:sz="0" w:space="0" w:color="auto"/>
          </w:divBdr>
        </w:div>
        <w:div w:id="1005476740">
          <w:marLeft w:val="640"/>
          <w:marRight w:val="0"/>
          <w:marTop w:val="0"/>
          <w:marBottom w:val="0"/>
          <w:divBdr>
            <w:top w:val="none" w:sz="0" w:space="0" w:color="auto"/>
            <w:left w:val="none" w:sz="0" w:space="0" w:color="auto"/>
            <w:bottom w:val="none" w:sz="0" w:space="0" w:color="auto"/>
            <w:right w:val="none" w:sz="0" w:space="0" w:color="auto"/>
          </w:divBdr>
        </w:div>
        <w:div w:id="2137719600">
          <w:marLeft w:val="640"/>
          <w:marRight w:val="0"/>
          <w:marTop w:val="0"/>
          <w:marBottom w:val="0"/>
          <w:divBdr>
            <w:top w:val="none" w:sz="0" w:space="0" w:color="auto"/>
            <w:left w:val="none" w:sz="0" w:space="0" w:color="auto"/>
            <w:bottom w:val="none" w:sz="0" w:space="0" w:color="auto"/>
            <w:right w:val="none" w:sz="0" w:space="0" w:color="auto"/>
          </w:divBdr>
        </w:div>
        <w:div w:id="1401097204">
          <w:marLeft w:val="640"/>
          <w:marRight w:val="0"/>
          <w:marTop w:val="0"/>
          <w:marBottom w:val="0"/>
          <w:divBdr>
            <w:top w:val="none" w:sz="0" w:space="0" w:color="auto"/>
            <w:left w:val="none" w:sz="0" w:space="0" w:color="auto"/>
            <w:bottom w:val="none" w:sz="0" w:space="0" w:color="auto"/>
            <w:right w:val="none" w:sz="0" w:space="0" w:color="auto"/>
          </w:divBdr>
        </w:div>
        <w:div w:id="471682579">
          <w:marLeft w:val="640"/>
          <w:marRight w:val="0"/>
          <w:marTop w:val="0"/>
          <w:marBottom w:val="0"/>
          <w:divBdr>
            <w:top w:val="none" w:sz="0" w:space="0" w:color="auto"/>
            <w:left w:val="none" w:sz="0" w:space="0" w:color="auto"/>
            <w:bottom w:val="none" w:sz="0" w:space="0" w:color="auto"/>
            <w:right w:val="none" w:sz="0" w:space="0" w:color="auto"/>
          </w:divBdr>
        </w:div>
        <w:div w:id="1118987021">
          <w:marLeft w:val="640"/>
          <w:marRight w:val="0"/>
          <w:marTop w:val="0"/>
          <w:marBottom w:val="0"/>
          <w:divBdr>
            <w:top w:val="none" w:sz="0" w:space="0" w:color="auto"/>
            <w:left w:val="none" w:sz="0" w:space="0" w:color="auto"/>
            <w:bottom w:val="none" w:sz="0" w:space="0" w:color="auto"/>
            <w:right w:val="none" w:sz="0" w:space="0" w:color="auto"/>
          </w:divBdr>
        </w:div>
        <w:div w:id="490217508">
          <w:marLeft w:val="640"/>
          <w:marRight w:val="0"/>
          <w:marTop w:val="0"/>
          <w:marBottom w:val="0"/>
          <w:divBdr>
            <w:top w:val="none" w:sz="0" w:space="0" w:color="auto"/>
            <w:left w:val="none" w:sz="0" w:space="0" w:color="auto"/>
            <w:bottom w:val="none" w:sz="0" w:space="0" w:color="auto"/>
            <w:right w:val="none" w:sz="0" w:space="0" w:color="auto"/>
          </w:divBdr>
        </w:div>
        <w:div w:id="307900766">
          <w:marLeft w:val="640"/>
          <w:marRight w:val="0"/>
          <w:marTop w:val="0"/>
          <w:marBottom w:val="0"/>
          <w:divBdr>
            <w:top w:val="none" w:sz="0" w:space="0" w:color="auto"/>
            <w:left w:val="none" w:sz="0" w:space="0" w:color="auto"/>
            <w:bottom w:val="none" w:sz="0" w:space="0" w:color="auto"/>
            <w:right w:val="none" w:sz="0" w:space="0" w:color="auto"/>
          </w:divBdr>
        </w:div>
        <w:div w:id="1873031695">
          <w:marLeft w:val="640"/>
          <w:marRight w:val="0"/>
          <w:marTop w:val="0"/>
          <w:marBottom w:val="0"/>
          <w:divBdr>
            <w:top w:val="none" w:sz="0" w:space="0" w:color="auto"/>
            <w:left w:val="none" w:sz="0" w:space="0" w:color="auto"/>
            <w:bottom w:val="none" w:sz="0" w:space="0" w:color="auto"/>
            <w:right w:val="none" w:sz="0" w:space="0" w:color="auto"/>
          </w:divBdr>
        </w:div>
        <w:div w:id="135685272">
          <w:marLeft w:val="640"/>
          <w:marRight w:val="0"/>
          <w:marTop w:val="0"/>
          <w:marBottom w:val="0"/>
          <w:divBdr>
            <w:top w:val="none" w:sz="0" w:space="0" w:color="auto"/>
            <w:left w:val="none" w:sz="0" w:space="0" w:color="auto"/>
            <w:bottom w:val="none" w:sz="0" w:space="0" w:color="auto"/>
            <w:right w:val="none" w:sz="0" w:space="0" w:color="auto"/>
          </w:divBdr>
        </w:div>
        <w:div w:id="1347753944">
          <w:marLeft w:val="640"/>
          <w:marRight w:val="0"/>
          <w:marTop w:val="0"/>
          <w:marBottom w:val="0"/>
          <w:divBdr>
            <w:top w:val="none" w:sz="0" w:space="0" w:color="auto"/>
            <w:left w:val="none" w:sz="0" w:space="0" w:color="auto"/>
            <w:bottom w:val="none" w:sz="0" w:space="0" w:color="auto"/>
            <w:right w:val="none" w:sz="0" w:space="0" w:color="auto"/>
          </w:divBdr>
        </w:div>
        <w:div w:id="1332021774">
          <w:marLeft w:val="640"/>
          <w:marRight w:val="0"/>
          <w:marTop w:val="0"/>
          <w:marBottom w:val="0"/>
          <w:divBdr>
            <w:top w:val="none" w:sz="0" w:space="0" w:color="auto"/>
            <w:left w:val="none" w:sz="0" w:space="0" w:color="auto"/>
            <w:bottom w:val="none" w:sz="0" w:space="0" w:color="auto"/>
            <w:right w:val="none" w:sz="0" w:space="0" w:color="auto"/>
          </w:divBdr>
        </w:div>
        <w:div w:id="1432161128">
          <w:marLeft w:val="640"/>
          <w:marRight w:val="0"/>
          <w:marTop w:val="0"/>
          <w:marBottom w:val="0"/>
          <w:divBdr>
            <w:top w:val="none" w:sz="0" w:space="0" w:color="auto"/>
            <w:left w:val="none" w:sz="0" w:space="0" w:color="auto"/>
            <w:bottom w:val="none" w:sz="0" w:space="0" w:color="auto"/>
            <w:right w:val="none" w:sz="0" w:space="0" w:color="auto"/>
          </w:divBdr>
        </w:div>
        <w:div w:id="602691399">
          <w:marLeft w:val="640"/>
          <w:marRight w:val="0"/>
          <w:marTop w:val="0"/>
          <w:marBottom w:val="0"/>
          <w:divBdr>
            <w:top w:val="none" w:sz="0" w:space="0" w:color="auto"/>
            <w:left w:val="none" w:sz="0" w:space="0" w:color="auto"/>
            <w:bottom w:val="none" w:sz="0" w:space="0" w:color="auto"/>
            <w:right w:val="none" w:sz="0" w:space="0" w:color="auto"/>
          </w:divBdr>
        </w:div>
        <w:div w:id="1440220394">
          <w:marLeft w:val="640"/>
          <w:marRight w:val="0"/>
          <w:marTop w:val="0"/>
          <w:marBottom w:val="0"/>
          <w:divBdr>
            <w:top w:val="none" w:sz="0" w:space="0" w:color="auto"/>
            <w:left w:val="none" w:sz="0" w:space="0" w:color="auto"/>
            <w:bottom w:val="none" w:sz="0" w:space="0" w:color="auto"/>
            <w:right w:val="none" w:sz="0" w:space="0" w:color="auto"/>
          </w:divBdr>
        </w:div>
        <w:div w:id="135489788">
          <w:marLeft w:val="640"/>
          <w:marRight w:val="0"/>
          <w:marTop w:val="0"/>
          <w:marBottom w:val="0"/>
          <w:divBdr>
            <w:top w:val="none" w:sz="0" w:space="0" w:color="auto"/>
            <w:left w:val="none" w:sz="0" w:space="0" w:color="auto"/>
            <w:bottom w:val="none" w:sz="0" w:space="0" w:color="auto"/>
            <w:right w:val="none" w:sz="0" w:space="0" w:color="auto"/>
          </w:divBdr>
        </w:div>
        <w:div w:id="1057975342">
          <w:marLeft w:val="640"/>
          <w:marRight w:val="0"/>
          <w:marTop w:val="0"/>
          <w:marBottom w:val="0"/>
          <w:divBdr>
            <w:top w:val="none" w:sz="0" w:space="0" w:color="auto"/>
            <w:left w:val="none" w:sz="0" w:space="0" w:color="auto"/>
            <w:bottom w:val="none" w:sz="0" w:space="0" w:color="auto"/>
            <w:right w:val="none" w:sz="0" w:space="0" w:color="auto"/>
          </w:divBdr>
        </w:div>
        <w:div w:id="1054086226">
          <w:marLeft w:val="640"/>
          <w:marRight w:val="0"/>
          <w:marTop w:val="0"/>
          <w:marBottom w:val="0"/>
          <w:divBdr>
            <w:top w:val="none" w:sz="0" w:space="0" w:color="auto"/>
            <w:left w:val="none" w:sz="0" w:space="0" w:color="auto"/>
            <w:bottom w:val="none" w:sz="0" w:space="0" w:color="auto"/>
            <w:right w:val="none" w:sz="0" w:space="0" w:color="auto"/>
          </w:divBdr>
        </w:div>
        <w:div w:id="766119876">
          <w:marLeft w:val="640"/>
          <w:marRight w:val="0"/>
          <w:marTop w:val="0"/>
          <w:marBottom w:val="0"/>
          <w:divBdr>
            <w:top w:val="none" w:sz="0" w:space="0" w:color="auto"/>
            <w:left w:val="none" w:sz="0" w:space="0" w:color="auto"/>
            <w:bottom w:val="none" w:sz="0" w:space="0" w:color="auto"/>
            <w:right w:val="none" w:sz="0" w:space="0" w:color="auto"/>
          </w:divBdr>
        </w:div>
        <w:div w:id="1901088620">
          <w:marLeft w:val="640"/>
          <w:marRight w:val="0"/>
          <w:marTop w:val="0"/>
          <w:marBottom w:val="0"/>
          <w:divBdr>
            <w:top w:val="none" w:sz="0" w:space="0" w:color="auto"/>
            <w:left w:val="none" w:sz="0" w:space="0" w:color="auto"/>
            <w:bottom w:val="none" w:sz="0" w:space="0" w:color="auto"/>
            <w:right w:val="none" w:sz="0" w:space="0" w:color="auto"/>
          </w:divBdr>
        </w:div>
        <w:div w:id="1957249596">
          <w:marLeft w:val="640"/>
          <w:marRight w:val="0"/>
          <w:marTop w:val="0"/>
          <w:marBottom w:val="0"/>
          <w:divBdr>
            <w:top w:val="none" w:sz="0" w:space="0" w:color="auto"/>
            <w:left w:val="none" w:sz="0" w:space="0" w:color="auto"/>
            <w:bottom w:val="none" w:sz="0" w:space="0" w:color="auto"/>
            <w:right w:val="none" w:sz="0" w:space="0" w:color="auto"/>
          </w:divBdr>
        </w:div>
        <w:div w:id="612516340">
          <w:marLeft w:val="640"/>
          <w:marRight w:val="0"/>
          <w:marTop w:val="0"/>
          <w:marBottom w:val="0"/>
          <w:divBdr>
            <w:top w:val="none" w:sz="0" w:space="0" w:color="auto"/>
            <w:left w:val="none" w:sz="0" w:space="0" w:color="auto"/>
            <w:bottom w:val="none" w:sz="0" w:space="0" w:color="auto"/>
            <w:right w:val="none" w:sz="0" w:space="0" w:color="auto"/>
          </w:divBdr>
        </w:div>
        <w:div w:id="1105536869">
          <w:marLeft w:val="640"/>
          <w:marRight w:val="0"/>
          <w:marTop w:val="0"/>
          <w:marBottom w:val="0"/>
          <w:divBdr>
            <w:top w:val="none" w:sz="0" w:space="0" w:color="auto"/>
            <w:left w:val="none" w:sz="0" w:space="0" w:color="auto"/>
            <w:bottom w:val="none" w:sz="0" w:space="0" w:color="auto"/>
            <w:right w:val="none" w:sz="0" w:space="0" w:color="auto"/>
          </w:divBdr>
        </w:div>
        <w:div w:id="1588728675">
          <w:marLeft w:val="640"/>
          <w:marRight w:val="0"/>
          <w:marTop w:val="0"/>
          <w:marBottom w:val="0"/>
          <w:divBdr>
            <w:top w:val="none" w:sz="0" w:space="0" w:color="auto"/>
            <w:left w:val="none" w:sz="0" w:space="0" w:color="auto"/>
            <w:bottom w:val="none" w:sz="0" w:space="0" w:color="auto"/>
            <w:right w:val="none" w:sz="0" w:space="0" w:color="auto"/>
          </w:divBdr>
        </w:div>
        <w:div w:id="947588646">
          <w:marLeft w:val="640"/>
          <w:marRight w:val="0"/>
          <w:marTop w:val="0"/>
          <w:marBottom w:val="0"/>
          <w:divBdr>
            <w:top w:val="none" w:sz="0" w:space="0" w:color="auto"/>
            <w:left w:val="none" w:sz="0" w:space="0" w:color="auto"/>
            <w:bottom w:val="none" w:sz="0" w:space="0" w:color="auto"/>
            <w:right w:val="none" w:sz="0" w:space="0" w:color="auto"/>
          </w:divBdr>
        </w:div>
        <w:div w:id="1224020108">
          <w:marLeft w:val="640"/>
          <w:marRight w:val="0"/>
          <w:marTop w:val="0"/>
          <w:marBottom w:val="0"/>
          <w:divBdr>
            <w:top w:val="none" w:sz="0" w:space="0" w:color="auto"/>
            <w:left w:val="none" w:sz="0" w:space="0" w:color="auto"/>
            <w:bottom w:val="none" w:sz="0" w:space="0" w:color="auto"/>
            <w:right w:val="none" w:sz="0" w:space="0" w:color="auto"/>
          </w:divBdr>
        </w:div>
        <w:div w:id="1355694037">
          <w:marLeft w:val="640"/>
          <w:marRight w:val="0"/>
          <w:marTop w:val="0"/>
          <w:marBottom w:val="0"/>
          <w:divBdr>
            <w:top w:val="none" w:sz="0" w:space="0" w:color="auto"/>
            <w:left w:val="none" w:sz="0" w:space="0" w:color="auto"/>
            <w:bottom w:val="none" w:sz="0" w:space="0" w:color="auto"/>
            <w:right w:val="none" w:sz="0" w:space="0" w:color="auto"/>
          </w:divBdr>
        </w:div>
        <w:div w:id="1761370270">
          <w:marLeft w:val="640"/>
          <w:marRight w:val="0"/>
          <w:marTop w:val="0"/>
          <w:marBottom w:val="0"/>
          <w:divBdr>
            <w:top w:val="none" w:sz="0" w:space="0" w:color="auto"/>
            <w:left w:val="none" w:sz="0" w:space="0" w:color="auto"/>
            <w:bottom w:val="none" w:sz="0" w:space="0" w:color="auto"/>
            <w:right w:val="none" w:sz="0" w:space="0" w:color="auto"/>
          </w:divBdr>
        </w:div>
        <w:div w:id="528027809">
          <w:marLeft w:val="640"/>
          <w:marRight w:val="0"/>
          <w:marTop w:val="0"/>
          <w:marBottom w:val="0"/>
          <w:divBdr>
            <w:top w:val="none" w:sz="0" w:space="0" w:color="auto"/>
            <w:left w:val="none" w:sz="0" w:space="0" w:color="auto"/>
            <w:bottom w:val="none" w:sz="0" w:space="0" w:color="auto"/>
            <w:right w:val="none" w:sz="0" w:space="0" w:color="auto"/>
          </w:divBdr>
        </w:div>
        <w:div w:id="162866339">
          <w:marLeft w:val="640"/>
          <w:marRight w:val="0"/>
          <w:marTop w:val="0"/>
          <w:marBottom w:val="0"/>
          <w:divBdr>
            <w:top w:val="none" w:sz="0" w:space="0" w:color="auto"/>
            <w:left w:val="none" w:sz="0" w:space="0" w:color="auto"/>
            <w:bottom w:val="none" w:sz="0" w:space="0" w:color="auto"/>
            <w:right w:val="none" w:sz="0" w:space="0" w:color="auto"/>
          </w:divBdr>
        </w:div>
        <w:div w:id="440490680">
          <w:marLeft w:val="640"/>
          <w:marRight w:val="0"/>
          <w:marTop w:val="0"/>
          <w:marBottom w:val="0"/>
          <w:divBdr>
            <w:top w:val="none" w:sz="0" w:space="0" w:color="auto"/>
            <w:left w:val="none" w:sz="0" w:space="0" w:color="auto"/>
            <w:bottom w:val="none" w:sz="0" w:space="0" w:color="auto"/>
            <w:right w:val="none" w:sz="0" w:space="0" w:color="auto"/>
          </w:divBdr>
        </w:div>
        <w:div w:id="1626890872">
          <w:marLeft w:val="640"/>
          <w:marRight w:val="0"/>
          <w:marTop w:val="0"/>
          <w:marBottom w:val="0"/>
          <w:divBdr>
            <w:top w:val="none" w:sz="0" w:space="0" w:color="auto"/>
            <w:left w:val="none" w:sz="0" w:space="0" w:color="auto"/>
            <w:bottom w:val="none" w:sz="0" w:space="0" w:color="auto"/>
            <w:right w:val="none" w:sz="0" w:space="0" w:color="auto"/>
          </w:divBdr>
        </w:div>
        <w:div w:id="948119344">
          <w:marLeft w:val="640"/>
          <w:marRight w:val="0"/>
          <w:marTop w:val="0"/>
          <w:marBottom w:val="0"/>
          <w:divBdr>
            <w:top w:val="none" w:sz="0" w:space="0" w:color="auto"/>
            <w:left w:val="none" w:sz="0" w:space="0" w:color="auto"/>
            <w:bottom w:val="none" w:sz="0" w:space="0" w:color="auto"/>
            <w:right w:val="none" w:sz="0" w:space="0" w:color="auto"/>
          </w:divBdr>
        </w:div>
        <w:div w:id="1601716644">
          <w:marLeft w:val="640"/>
          <w:marRight w:val="0"/>
          <w:marTop w:val="0"/>
          <w:marBottom w:val="0"/>
          <w:divBdr>
            <w:top w:val="none" w:sz="0" w:space="0" w:color="auto"/>
            <w:left w:val="none" w:sz="0" w:space="0" w:color="auto"/>
            <w:bottom w:val="none" w:sz="0" w:space="0" w:color="auto"/>
            <w:right w:val="none" w:sz="0" w:space="0" w:color="auto"/>
          </w:divBdr>
        </w:div>
        <w:div w:id="1563908819">
          <w:marLeft w:val="640"/>
          <w:marRight w:val="0"/>
          <w:marTop w:val="0"/>
          <w:marBottom w:val="0"/>
          <w:divBdr>
            <w:top w:val="none" w:sz="0" w:space="0" w:color="auto"/>
            <w:left w:val="none" w:sz="0" w:space="0" w:color="auto"/>
            <w:bottom w:val="none" w:sz="0" w:space="0" w:color="auto"/>
            <w:right w:val="none" w:sz="0" w:space="0" w:color="auto"/>
          </w:divBdr>
        </w:div>
        <w:div w:id="1727607119">
          <w:marLeft w:val="640"/>
          <w:marRight w:val="0"/>
          <w:marTop w:val="0"/>
          <w:marBottom w:val="0"/>
          <w:divBdr>
            <w:top w:val="none" w:sz="0" w:space="0" w:color="auto"/>
            <w:left w:val="none" w:sz="0" w:space="0" w:color="auto"/>
            <w:bottom w:val="none" w:sz="0" w:space="0" w:color="auto"/>
            <w:right w:val="none" w:sz="0" w:space="0" w:color="auto"/>
          </w:divBdr>
        </w:div>
        <w:div w:id="1234658227">
          <w:marLeft w:val="640"/>
          <w:marRight w:val="0"/>
          <w:marTop w:val="0"/>
          <w:marBottom w:val="0"/>
          <w:divBdr>
            <w:top w:val="none" w:sz="0" w:space="0" w:color="auto"/>
            <w:left w:val="none" w:sz="0" w:space="0" w:color="auto"/>
            <w:bottom w:val="none" w:sz="0" w:space="0" w:color="auto"/>
            <w:right w:val="none" w:sz="0" w:space="0" w:color="auto"/>
          </w:divBdr>
        </w:div>
        <w:div w:id="1799029307">
          <w:marLeft w:val="640"/>
          <w:marRight w:val="0"/>
          <w:marTop w:val="0"/>
          <w:marBottom w:val="0"/>
          <w:divBdr>
            <w:top w:val="none" w:sz="0" w:space="0" w:color="auto"/>
            <w:left w:val="none" w:sz="0" w:space="0" w:color="auto"/>
            <w:bottom w:val="none" w:sz="0" w:space="0" w:color="auto"/>
            <w:right w:val="none" w:sz="0" w:space="0" w:color="auto"/>
          </w:divBdr>
        </w:div>
        <w:div w:id="409816297">
          <w:marLeft w:val="640"/>
          <w:marRight w:val="0"/>
          <w:marTop w:val="0"/>
          <w:marBottom w:val="0"/>
          <w:divBdr>
            <w:top w:val="none" w:sz="0" w:space="0" w:color="auto"/>
            <w:left w:val="none" w:sz="0" w:space="0" w:color="auto"/>
            <w:bottom w:val="none" w:sz="0" w:space="0" w:color="auto"/>
            <w:right w:val="none" w:sz="0" w:space="0" w:color="auto"/>
          </w:divBdr>
        </w:div>
        <w:div w:id="544296779">
          <w:marLeft w:val="640"/>
          <w:marRight w:val="0"/>
          <w:marTop w:val="0"/>
          <w:marBottom w:val="0"/>
          <w:divBdr>
            <w:top w:val="none" w:sz="0" w:space="0" w:color="auto"/>
            <w:left w:val="none" w:sz="0" w:space="0" w:color="auto"/>
            <w:bottom w:val="none" w:sz="0" w:space="0" w:color="auto"/>
            <w:right w:val="none" w:sz="0" w:space="0" w:color="auto"/>
          </w:divBdr>
        </w:div>
        <w:div w:id="420638152">
          <w:marLeft w:val="640"/>
          <w:marRight w:val="0"/>
          <w:marTop w:val="0"/>
          <w:marBottom w:val="0"/>
          <w:divBdr>
            <w:top w:val="none" w:sz="0" w:space="0" w:color="auto"/>
            <w:left w:val="none" w:sz="0" w:space="0" w:color="auto"/>
            <w:bottom w:val="none" w:sz="0" w:space="0" w:color="auto"/>
            <w:right w:val="none" w:sz="0" w:space="0" w:color="auto"/>
          </w:divBdr>
        </w:div>
        <w:div w:id="991256377">
          <w:marLeft w:val="640"/>
          <w:marRight w:val="0"/>
          <w:marTop w:val="0"/>
          <w:marBottom w:val="0"/>
          <w:divBdr>
            <w:top w:val="none" w:sz="0" w:space="0" w:color="auto"/>
            <w:left w:val="none" w:sz="0" w:space="0" w:color="auto"/>
            <w:bottom w:val="none" w:sz="0" w:space="0" w:color="auto"/>
            <w:right w:val="none" w:sz="0" w:space="0" w:color="auto"/>
          </w:divBdr>
        </w:div>
        <w:div w:id="1125275645">
          <w:marLeft w:val="640"/>
          <w:marRight w:val="0"/>
          <w:marTop w:val="0"/>
          <w:marBottom w:val="0"/>
          <w:divBdr>
            <w:top w:val="none" w:sz="0" w:space="0" w:color="auto"/>
            <w:left w:val="none" w:sz="0" w:space="0" w:color="auto"/>
            <w:bottom w:val="none" w:sz="0" w:space="0" w:color="auto"/>
            <w:right w:val="none" w:sz="0" w:space="0" w:color="auto"/>
          </w:divBdr>
        </w:div>
        <w:div w:id="935788822">
          <w:marLeft w:val="640"/>
          <w:marRight w:val="0"/>
          <w:marTop w:val="0"/>
          <w:marBottom w:val="0"/>
          <w:divBdr>
            <w:top w:val="none" w:sz="0" w:space="0" w:color="auto"/>
            <w:left w:val="none" w:sz="0" w:space="0" w:color="auto"/>
            <w:bottom w:val="none" w:sz="0" w:space="0" w:color="auto"/>
            <w:right w:val="none" w:sz="0" w:space="0" w:color="auto"/>
          </w:divBdr>
        </w:div>
        <w:div w:id="807742396">
          <w:marLeft w:val="640"/>
          <w:marRight w:val="0"/>
          <w:marTop w:val="0"/>
          <w:marBottom w:val="0"/>
          <w:divBdr>
            <w:top w:val="none" w:sz="0" w:space="0" w:color="auto"/>
            <w:left w:val="none" w:sz="0" w:space="0" w:color="auto"/>
            <w:bottom w:val="none" w:sz="0" w:space="0" w:color="auto"/>
            <w:right w:val="none" w:sz="0" w:space="0" w:color="auto"/>
          </w:divBdr>
        </w:div>
        <w:div w:id="1718579068">
          <w:marLeft w:val="640"/>
          <w:marRight w:val="0"/>
          <w:marTop w:val="0"/>
          <w:marBottom w:val="0"/>
          <w:divBdr>
            <w:top w:val="none" w:sz="0" w:space="0" w:color="auto"/>
            <w:left w:val="none" w:sz="0" w:space="0" w:color="auto"/>
            <w:bottom w:val="none" w:sz="0" w:space="0" w:color="auto"/>
            <w:right w:val="none" w:sz="0" w:space="0" w:color="auto"/>
          </w:divBdr>
        </w:div>
        <w:div w:id="183205113">
          <w:marLeft w:val="640"/>
          <w:marRight w:val="0"/>
          <w:marTop w:val="0"/>
          <w:marBottom w:val="0"/>
          <w:divBdr>
            <w:top w:val="none" w:sz="0" w:space="0" w:color="auto"/>
            <w:left w:val="none" w:sz="0" w:space="0" w:color="auto"/>
            <w:bottom w:val="none" w:sz="0" w:space="0" w:color="auto"/>
            <w:right w:val="none" w:sz="0" w:space="0" w:color="auto"/>
          </w:divBdr>
        </w:div>
        <w:div w:id="282612697">
          <w:marLeft w:val="640"/>
          <w:marRight w:val="0"/>
          <w:marTop w:val="0"/>
          <w:marBottom w:val="0"/>
          <w:divBdr>
            <w:top w:val="none" w:sz="0" w:space="0" w:color="auto"/>
            <w:left w:val="none" w:sz="0" w:space="0" w:color="auto"/>
            <w:bottom w:val="none" w:sz="0" w:space="0" w:color="auto"/>
            <w:right w:val="none" w:sz="0" w:space="0" w:color="auto"/>
          </w:divBdr>
        </w:div>
        <w:div w:id="1168709594">
          <w:marLeft w:val="640"/>
          <w:marRight w:val="0"/>
          <w:marTop w:val="0"/>
          <w:marBottom w:val="0"/>
          <w:divBdr>
            <w:top w:val="none" w:sz="0" w:space="0" w:color="auto"/>
            <w:left w:val="none" w:sz="0" w:space="0" w:color="auto"/>
            <w:bottom w:val="none" w:sz="0" w:space="0" w:color="auto"/>
            <w:right w:val="none" w:sz="0" w:space="0" w:color="auto"/>
          </w:divBdr>
        </w:div>
        <w:div w:id="478158367">
          <w:marLeft w:val="640"/>
          <w:marRight w:val="0"/>
          <w:marTop w:val="0"/>
          <w:marBottom w:val="0"/>
          <w:divBdr>
            <w:top w:val="none" w:sz="0" w:space="0" w:color="auto"/>
            <w:left w:val="none" w:sz="0" w:space="0" w:color="auto"/>
            <w:bottom w:val="none" w:sz="0" w:space="0" w:color="auto"/>
            <w:right w:val="none" w:sz="0" w:space="0" w:color="auto"/>
          </w:divBdr>
        </w:div>
        <w:div w:id="479886355">
          <w:marLeft w:val="640"/>
          <w:marRight w:val="0"/>
          <w:marTop w:val="0"/>
          <w:marBottom w:val="0"/>
          <w:divBdr>
            <w:top w:val="none" w:sz="0" w:space="0" w:color="auto"/>
            <w:left w:val="none" w:sz="0" w:space="0" w:color="auto"/>
            <w:bottom w:val="none" w:sz="0" w:space="0" w:color="auto"/>
            <w:right w:val="none" w:sz="0" w:space="0" w:color="auto"/>
          </w:divBdr>
        </w:div>
        <w:div w:id="368606937">
          <w:marLeft w:val="640"/>
          <w:marRight w:val="0"/>
          <w:marTop w:val="0"/>
          <w:marBottom w:val="0"/>
          <w:divBdr>
            <w:top w:val="none" w:sz="0" w:space="0" w:color="auto"/>
            <w:left w:val="none" w:sz="0" w:space="0" w:color="auto"/>
            <w:bottom w:val="none" w:sz="0" w:space="0" w:color="auto"/>
            <w:right w:val="none" w:sz="0" w:space="0" w:color="auto"/>
          </w:divBdr>
        </w:div>
        <w:div w:id="1816607078">
          <w:marLeft w:val="640"/>
          <w:marRight w:val="0"/>
          <w:marTop w:val="0"/>
          <w:marBottom w:val="0"/>
          <w:divBdr>
            <w:top w:val="none" w:sz="0" w:space="0" w:color="auto"/>
            <w:left w:val="none" w:sz="0" w:space="0" w:color="auto"/>
            <w:bottom w:val="none" w:sz="0" w:space="0" w:color="auto"/>
            <w:right w:val="none" w:sz="0" w:space="0" w:color="auto"/>
          </w:divBdr>
        </w:div>
        <w:div w:id="79986458">
          <w:marLeft w:val="640"/>
          <w:marRight w:val="0"/>
          <w:marTop w:val="0"/>
          <w:marBottom w:val="0"/>
          <w:divBdr>
            <w:top w:val="none" w:sz="0" w:space="0" w:color="auto"/>
            <w:left w:val="none" w:sz="0" w:space="0" w:color="auto"/>
            <w:bottom w:val="none" w:sz="0" w:space="0" w:color="auto"/>
            <w:right w:val="none" w:sz="0" w:space="0" w:color="auto"/>
          </w:divBdr>
        </w:div>
        <w:div w:id="989669562">
          <w:marLeft w:val="640"/>
          <w:marRight w:val="0"/>
          <w:marTop w:val="0"/>
          <w:marBottom w:val="0"/>
          <w:divBdr>
            <w:top w:val="none" w:sz="0" w:space="0" w:color="auto"/>
            <w:left w:val="none" w:sz="0" w:space="0" w:color="auto"/>
            <w:bottom w:val="none" w:sz="0" w:space="0" w:color="auto"/>
            <w:right w:val="none" w:sz="0" w:space="0" w:color="auto"/>
          </w:divBdr>
        </w:div>
        <w:div w:id="2145079118">
          <w:marLeft w:val="640"/>
          <w:marRight w:val="0"/>
          <w:marTop w:val="0"/>
          <w:marBottom w:val="0"/>
          <w:divBdr>
            <w:top w:val="none" w:sz="0" w:space="0" w:color="auto"/>
            <w:left w:val="none" w:sz="0" w:space="0" w:color="auto"/>
            <w:bottom w:val="none" w:sz="0" w:space="0" w:color="auto"/>
            <w:right w:val="none" w:sz="0" w:space="0" w:color="auto"/>
          </w:divBdr>
        </w:div>
        <w:div w:id="54552717">
          <w:marLeft w:val="640"/>
          <w:marRight w:val="0"/>
          <w:marTop w:val="0"/>
          <w:marBottom w:val="0"/>
          <w:divBdr>
            <w:top w:val="none" w:sz="0" w:space="0" w:color="auto"/>
            <w:left w:val="none" w:sz="0" w:space="0" w:color="auto"/>
            <w:bottom w:val="none" w:sz="0" w:space="0" w:color="auto"/>
            <w:right w:val="none" w:sz="0" w:space="0" w:color="auto"/>
          </w:divBdr>
        </w:div>
        <w:div w:id="292252456">
          <w:marLeft w:val="640"/>
          <w:marRight w:val="0"/>
          <w:marTop w:val="0"/>
          <w:marBottom w:val="0"/>
          <w:divBdr>
            <w:top w:val="none" w:sz="0" w:space="0" w:color="auto"/>
            <w:left w:val="none" w:sz="0" w:space="0" w:color="auto"/>
            <w:bottom w:val="none" w:sz="0" w:space="0" w:color="auto"/>
            <w:right w:val="none" w:sz="0" w:space="0" w:color="auto"/>
          </w:divBdr>
        </w:div>
        <w:div w:id="67459815">
          <w:marLeft w:val="640"/>
          <w:marRight w:val="0"/>
          <w:marTop w:val="0"/>
          <w:marBottom w:val="0"/>
          <w:divBdr>
            <w:top w:val="none" w:sz="0" w:space="0" w:color="auto"/>
            <w:left w:val="none" w:sz="0" w:space="0" w:color="auto"/>
            <w:bottom w:val="none" w:sz="0" w:space="0" w:color="auto"/>
            <w:right w:val="none" w:sz="0" w:space="0" w:color="auto"/>
          </w:divBdr>
        </w:div>
        <w:div w:id="1783454427">
          <w:marLeft w:val="640"/>
          <w:marRight w:val="0"/>
          <w:marTop w:val="0"/>
          <w:marBottom w:val="0"/>
          <w:divBdr>
            <w:top w:val="none" w:sz="0" w:space="0" w:color="auto"/>
            <w:left w:val="none" w:sz="0" w:space="0" w:color="auto"/>
            <w:bottom w:val="none" w:sz="0" w:space="0" w:color="auto"/>
            <w:right w:val="none" w:sz="0" w:space="0" w:color="auto"/>
          </w:divBdr>
        </w:div>
        <w:div w:id="868178822">
          <w:marLeft w:val="640"/>
          <w:marRight w:val="0"/>
          <w:marTop w:val="0"/>
          <w:marBottom w:val="0"/>
          <w:divBdr>
            <w:top w:val="none" w:sz="0" w:space="0" w:color="auto"/>
            <w:left w:val="none" w:sz="0" w:space="0" w:color="auto"/>
            <w:bottom w:val="none" w:sz="0" w:space="0" w:color="auto"/>
            <w:right w:val="none" w:sz="0" w:space="0" w:color="auto"/>
          </w:divBdr>
        </w:div>
        <w:div w:id="1022583901">
          <w:marLeft w:val="640"/>
          <w:marRight w:val="0"/>
          <w:marTop w:val="0"/>
          <w:marBottom w:val="0"/>
          <w:divBdr>
            <w:top w:val="none" w:sz="0" w:space="0" w:color="auto"/>
            <w:left w:val="none" w:sz="0" w:space="0" w:color="auto"/>
            <w:bottom w:val="none" w:sz="0" w:space="0" w:color="auto"/>
            <w:right w:val="none" w:sz="0" w:space="0" w:color="auto"/>
          </w:divBdr>
        </w:div>
        <w:div w:id="1871146891">
          <w:marLeft w:val="640"/>
          <w:marRight w:val="0"/>
          <w:marTop w:val="0"/>
          <w:marBottom w:val="0"/>
          <w:divBdr>
            <w:top w:val="none" w:sz="0" w:space="0" w:color="auto"/>
            <w:left w:val="none" w:sz="0" w:space="0" w:color="auto"/>
            <w:bottom w:val="none" w:sz="0" w:space="0" w:color="auto"/>
            <w:right w:val="none" w:sz="0" w:space="0" w:color="auto"/>
          </w:divBdr>
        </w:div>
        <w:div w:id="1528451084">
          <w:marLeft w:val="640"/>
          <w:marRight w:val="0"/>
          <w:marTop w:val="0"/>
          <w:marBottom w:val="0"/>
          <w:divBdr>
            <w:top w:val="none" w:sz="0" w:space="0" w:color="auto"/>
            <w:left w:val="none" w:sz="0" w:space="0" w:color="auto"/>
            <w:bottom w:val="none" w:sz="0" w:space="0" w:color="auto"/>
            <w:right w:val="none" w:sz="0" w:space="0" w:color="auto"/>
          </w:divBdr>
        </w:div>
        <w:div w:id="2069188204">
          <w:marLeft w:val="640"/>
          <w:marRight w:val="0"/>
          <w:marTop w:val="0"/>
          <w:marBottom w:val="0"/>
          <w:divBdr>
            <w:top w:val="none" w:sz="0" w:space="0" w:color="auto"/>
            <w:left w:val="none" w:sz="0" w:space="0" w:color="auto"/>
            <w:bottom w:val="none" w:sz="0" w:space="0" w:color="auto"/>
            <w:right w:val="none" w:sz="0" w:space="0" w:color="auto"/>
          </w:divBdr>
        </w:div>
        <w:div w:id="298457811">
          <w:marLeft w:val="640"/>
          <w:marRight w:val="0"/>
          <w:marTop w:val="0"/>
          <w:marBottom w:val="0"/>
          <w:divBdr>
            <w:top w:val="none" w:sz="0" w:space="0" w:color="auto"/>
            <w:left w:val="none" w:sz="0" w:space="0" w:color="auto"/>
            <w:bottom w:val="none" w:sz="0" w:space="0" w:color="auto"/>
            <w:right w:val="none" w:sz="0" w:space="0" w:color="auto"/>
          </w:divBdr>
        </w:div>
        <w:div w:id="687558532">
          <w:marLeft w:val="640"/>
          <w:marRight w:val="0"/>
          <w:marTop w:val="0"/>
          <w:marBottom w:val="0"/>
          <w:divBdr>
            <w:top w:val="none" w:sz="0" w:space="0" w:color="auto"/>
            <w:left w:val="none" w:sz="0" w:space="0" w:color="auto"/>
            <w:bottom w:val="none" w:sz="0" w:space="0" w:color="auto"/>
            <w:right w:val="none" w:sz="0" w:space="0" w:color="auto"/>
          </w:divBdr>
        </w:div>
        <w:div w:id="654917887">
          <w:marLeft w:val="640"/>
          <w:marRight w:val="0"/>
          <w:marTop w:val="0"/>
          <w:marBottom w:val="0"/>
          <w:divBdr>
            <w:top w:val="none" w:sz="0" w:space="0" w:color="auto"/>
            <w:left w:val="none" w:sz="0" w:space="0" w:color="auto"/>
            <w:bottom w:val="none" w:sz="0" w:space="0" w:color="auto"/>
            <w:right w:val="none" w:sz="0" w:space="0" w:color="auto"/>
          </w:divBdr>
        </w:div>
        <w:div w:id="302005934">
          <w:marLeft w:val="640"/>
          <w:marRight w:val="0"/>
          <w:marTop w:val="0"/>
          <w:marBottom w:val="0"/>
          <w:divBdr>
            <w:top w:val="none" w:sz="0" w:space="0" w:color="auto"/>
            <w:left w:val="none" w:sz="0" w:space="0" w:color="auto"/>
            <w:bottom w:val="none" w:sz="0" w:space="0" w:color="auto"/>
            <w:right w:val="none" w:sz="0" w:space="0" w:color="auto"/>
          </w:divBdr>
        </w:div>
        <w:div w:id="1121386508">
          <w:marLeft w:val="640"/>
          <w:marRight w:val="0"/>
          <w:marTop w:val="0"/>
          <w:marBottom w:val="0"/>
          <w:divBdr>
            <w:top w:val="none" w:sz="0" w:space="0" w:color="auto"/>
            <w:left w:val="none" w:sz="0" w:space="0" w:color="auto"/>
            <w:bottom w:val="none" w:sz="0" w:space="0" w:color="auto"/>
            <w:right w:val="none" w:sz="0" w:space="0" w:color="auto"/>
          </w:divBdr>
        </w:div>
        <w:div w:id="1515266746">
          <w:marLeft w:val="640"/>
          <w:marRight w:val="0"/>
          <w:marTop w:val="0"/>
          <w:marBottom w:val="0"/>
          <w:divBdr>
            <w:top w:val="none" w:sz="0" w:space="0" w:color="auto"/>
            <w:left w:val="none" w:sz="0" w:space="0" w:color="auto"/>
            <w:bottom w:val="none" w:sz="0" w:space="0" w:color="auto"/>
            <w:right w:val="none" w:sz="0" w:space="0" w:color="auto"/>
          </w:divBdr>
        </w:div>
        <w:div w:id="1026097564">
          <w:marLeft w:val="640"/>
          <w:marRight w:val="0"/>
          <w:marTop w:val="0"/>
          <w:marBottom w:val="0"/>
          <w:divBdr>
            <w:top w:val="none" w:sz="0" w:space="0" w:color="auto"/>
            <w:left w:val="none" w:sz="0" w:space="0" w:color="auto"/>
            <w:bottom w:val="none" w:sz="0" w:space="0" w:color="auto"/>
            <w:right w:val="none" w:sz="0" w:space="0" w:color="auto"/>
          </w:divBdr>
        </w:div>
        <w:div w:id="1058015388">
          <w:marLeft w:val="640"/>
          <w:marRight w:val="0"/>
          <w:marTop w:val="0"/>
          <w:marBottom w:val="0"/>
          <w:divBdr>
            <w:top w:val="none" w:sz="0" w:space="0" w:color="auto"/>
            <w:left w:val="none" w:sz="0" w:space="0" w:color="auto"/>
            <w:bottom w:val="none" w:sz="0" w:space="0" w:color="auto"/>
            <w:right w:val="none" w:sz="0" w:space="0" w:color="auto"/>
          </w:divBdr>
        </w:div>
        <w:div w:id="1205100246">
          <w:marLeft w:val="640"/>
          <w:marRight w:val="0"/>
          <w:marTop w:val="0"/>
          <w:marBottom w:val="0"/>
          <w:divBdr>
            <w:top w:val="none" w:sz="0" w:space="0" w:color="auto"/>
            <w:left w:val="none" w:sz="0" w:space="0" w:color="auto"/>
            <w:bottom w:val="none" w:sz="0" w:space="0" w:color="auto"/>
            <w:right w:val="none" w:sz="0" w:space="0" w:color="auto"/>
          </w:divBdr>
        </w:div>
        <w:div w:id="1705131773">
          <w:marLeft w:val="640"/>
          <w:marRight w:val="0"/>
          <w:marTop w:val="0"/>
          <w:marBottom w:val="0"/>
          <w:divBdr>
            <w:top w:val="none" w:sz="0" w:space="0" w:color="auto"/>
            <w:left w:val="none" w:sz="0" w:space="0" w:color="auto"/>
            <w:bottom w:val="none" w:sz="0" w:space="0" w:color="auto"/>
            <w:right w:val="none" w:sz="0" w:space="0" w:color="auto"/>
          </w:divBdr>
        </w:div>
        <w:div w:id="41709639">
          <w:marLeft w:val="640"/>
          <w:marRight w:val="0"/>
          <w:marTop w:val="0"/>
          <w:marBottom w:val="0"/>
          <w:divBdr>
            <w:top w:val="none" w:sz="0" w:space="0" w:color="auto"/>
            <w:left w:val="none" w:sz="0" w:space="0" w:color="auto"/>
            <w:bottom w:val="none" w:sz="0" w:space="0" w:color="auto"/>
            <w:right w:val="none" w:sz="0" w:space="0" w:color="auto"/>
          </w:divBdr>
        </w:div>
        <w:div w:id="1936593669">
          <w:marLeft w:val="640"/>
          <w:marRight w:val="0"/>
          <w:marTop w:val="0"/>
          <w:marBottom w:val="0"/>
          <w:divBdr>
            <w:top w:val="none" w:sz="0" w:space="0" w:color="auto"/>
            <w:left w:val="none" w:sz="0" w:space="0" w:color="auto"/>
            <w:bottom w:val="none" w:sz="0" w:space="0" w:color="auto"/>
            <w:right w:val="none" w:sz="0" w:space="0" w:color="auto"/>
          </w:divBdr>
        </w:div>
        <w:div w:id="1185249376">
          <w:marLeft w:val="640"/>
          <w:marRight w:val="0"/>
          <w:marTop w:val="0"/>
          <w:marBottom w:val="0"/>
          <w:divBdr>
            <w:top w:val="none" w:sz="0" w:space="0" w:color="auto"/>
            <w:left w:val="none" w:sz="0" w:space="0" w:color="auto"/>
            <w:bottom w:val="none" w:sz="0" w:space="0" w:color="auto"/>
            <w:right w:val="none" w:sz="0" w:space="0" w:color="auto"/>
          </w:divBdr>
        </w:div>
        <w:div w:id="733895556">
          <w:marLeft w:val="640"/>
          <w:marRight w:val="0"/>
          <w:marTop w:val="0"/>
          <w:marBottom w:val="0"/>
          <w:divBdr>
            <w:top w:val="none" w:sz="0" w:space="0" w:color="auto"/>
            <w:left w:val="none" w:sz="0" w:space="0" w:color="auto"/>
            <w:bottom w:val="none" w:sz="0" w:space="0" w:color="auto"/>
            <w:right w:val="none" w:sz="0" w:space="0" w:color="auto"/>
          </w:divBdr>
        </w:div>
        <w:div w:id="1983271334">
          <w:marLeft w:val="640"/>
          <w:marRight w:val="0"/>
          <w:marTop w:val="0"/>
          <w:marBottom w:val="0"/>
          <w:divBdr>
            <w:top w:val="none" w:sz="0" w:space="0" w:color="auto"/>
            <w:left w:val="none" w:sz="0" w:space="0" w:color="auto"/>
            <w:bottom w:val="none" w:sz="0" w:space="0" w:color="auto"/>
            <w:right w:val="none" w:sz="0" w:space="0" w:color="auto"/>
          </w:divBdr>
        </w:div>
        <w:div w:id="1697579089">
          <w:marLeft w:val="640"/>
          <w:marRight w:val="0"/>
          <w:marTop w:val="0"/>
          <w:marBottom w:val="0"/>
          <w:divBdr>
            <w:top w:val="none" w:sz="0" w:space="0" w:color="auto"/>
            <w:left w:val="none" w:sz="0" w:space="0" w:color="auto"/>
            <w:bottom w:val="none" w:sz="0" w:space="0" w:color="auto"/>
            <w:right w:val="none" w:sz="0" w:space="0" w:color="auto"/>
          </w:divBdr>
        </w:div>
        <w:div w:id="416101446">
          <w:marLeft w:val="640"/>
          <w:marRight w:val="0"/>
          <w:marTop w:val="0"/>
          <w:marBottom w:val="0"/>
          <w:divBdr>
            <w:top w:val="none" w:sz="0" w:space="0" w:color="auto"/>
            <w:left w:val="none" w:sz="0" w:space="0" w:color="auto"/>
            <w:bottom w:val="none" w:sz="0" w:space="0" w:color="auto"/>
            <w:right w:val="none" w:sz="0" w:space="0" w:color="auto"/>
          </w:divBdr>
        </w:div>
        <w:div w:id="1769422383">
          <w:marLeft w:val="640"/>
          <w:marRight w:val="0"/>
          <w:marTop w:val="0"/>
          <w:marBottom w:val="0"/>
          <w:divBdr>
            <w:top w:val="none" w:sz="0" w:space="0" w:color="auto"/>
            <w:left w:val="none" w:sz="0" w:space="0" w:color="auto"/>
            <w:bottom w:val="none" w:sz="0" w:space="0" w:color="auto"/>
            <w:right w:val="none" w:sz="0" w:space="0" w:color="auto"/>
          </w:divBdr>
        </w:div>
        <w:div w:id="1029331775">
          <w:marLeft w:val="640"/>
          <w:marRight w:val="0"/>
          <w:marTop w:val="0"/>
          <w:marBottom w:val="0"/>
          <w:divBdr>
            <w:top w:val="none" w:sz="0" w:space="0" w:color="auto"/>
            <w:left w:val="none" w:sz="0" w:space="0" w:color="auto"/>
            <w:bottom w:val="none" w:sz="0" w:space="0" w:color="auto"/>
            <w:right w:val="none" w:sz="0" w:space="0" w:color="auto"/>
          </w:divBdr>
        </w:div>
        <w:div w:id="552468485">
          <w:marLeft w:val="640"/>
          <w:marRight w:val="0"/>
          <w:marTop w:val="0"/>
          <w:marBottom w:val="0"/>
          <w:divBdr>
            <w:top w:val="none" w:sz="0" w:space="0" w:color="auto"/>
            <w:left w:val="none" w:sz="0" w:space="0" w:color="auto"/>
            <w:bottom w:val="none" w:sz="0" w:space="0" w:color="auto"/>
            <w:right w:val="none" w:sz="0" w:space="0" w:color="auto"/>
          </w:divBdr>
        </w:div>
        <w:div w:id="1439762169">
          <w:marLeft w:val="640"/>
          <w:marRight w:val="0"/>
          <w:marTop w:val="0"/>
          <w:marBottom w:val="0"/>
          <w:divBdr>
            <w:top w:val="none" w:sz="0" w:space="0" w:color="auto"/>
            <w:left w:val="none" w:sz="0" w:space="0" w:color="auto"/>
            <w:bottom w:val="none" w:sz="0" w:space="0" w:color="auto"/>
            <w:right w:val="none" w:sz="0" w:space="0" w:color="auto"/>
          </w:divBdr>
        </w:div>
        <w:div w:id="193421450">
          <w:marLeft w:val="640"/>
          <w:marRight w:val="0"/>
          <w:marTop w:val="0"/>
          <w:marBottom w:val="0"/>
          <w:divBdr>
            <w:top w:val="none" w:sz="0" w:space="0" w:color="auto"/>
            <w:left w:val="none" w:sz="0" w:space="0" w:color="auto"/>
            <w:bottom w:val="none" w:sz="0" w:space="0" w:color="auto"/>
            <w:right w:val="none" w:sz="0" w:space="0" w:color="auto"/>
          </w:divBdr>
        </w:div>
        <w:div w:id="649211887">
          <w:marLeft w:val="640"/>
          <w:marRight w:val="0"/>
          <w:marTop w:val="0"/>
          <w:marBottom w:val="0"/>
          <w:divBdr>
            <w:top w:val="none" w:sz="0" w:space="0" w:color="auto"/>
            <w:left w:val="none" w:sz="0" w:space="0" w:color="auto"/>
            <w:bottom w:val="none" w:sz="0" w:space="0" w:color="auto"/>
            <w:right w:val="none" w:sz="0" w:space="0" w:color="auto"/>
          </w:divBdr>
        </w:div>
        <w:div w:id="72702415">
          <w:marLeft w:val="640"/>
          <w:marRight w:val="0"/>
          <w:marTop w:val="0"/>
          <w:marBottom w:val="0"/>
          <w:divBdr>
            <w:top w:val="none" w:sz="0" w:space="0" w:color="auto"/>
            <w:left w:val="none" w:sz="0" w:space="0" w:color="auto"/>
            <w:bottom w:val="none" w:sz="0" w:space="0" w:color="auto"/>
            <w:right w:val="none" w:sz="0" w:space="0" w:color="auto"/>
          </w:divBdr>
        </w:div>
        <w:div w:id="1820996096">
          <w:marLeft w:val="640"/>
          <w:marRight w:val="0"/>
          <w:marTop w:val="0"/>
          <w:marBottom w:val="0"/>
          <w:divBdr>
            <w:top w:val="none" w:sz="0" w:space="0" w:color="auto"/>
            <w:left w:val="none" w:sz="0" w:space="0" w:color="auto"/>
            <w:bottom w:val="none" w:sz="0" w:space="0" w:color="auto"/>
            <w:right w:val="none" w:sz="0" w:space="0" w:color="auto"/>
          </w:divBdr>
        </w:div>
        <w:div w:id="1361857065">
          <w:marLeft w:val="640"/>
          <w:marRight w:val="0"/>
          <w:marTop w:val="0"/>
          <w:marBottom w:val="0"/>
          <w:divBdr>
            <w:top w:val="none" w:sz="0" w:space="0" w:color="auto"/>
            <w:left w:val="none" w:sz="0" w:space="0" w:color="auto"/>
            <w:bottom w:val="none" w:sz="0" w:space="0" w:color="auto"/>
            <w:right w:val="none" w:sz="0" w:space="0" w:color="auto"/>
          </w:divBdr>
        </w:div>
        <w:div w:id="861745489">
          <w:marLeft w:val="640"/>
          <w:marRight w:val="0"/>
          <w:marTop w:val="0"/>
          <w:marBottom w:val="0"/>
          <w:divBdr>
            <w:top w:val="none" w:sz="0" w:space="0" w:color="auto"/>
            <w:left w:val="none" w:sz="0" w:space="0" w:color="auto"/>
            <w:bottom w:val="none" w:sz="0" w:space="0" w:color="auto"/>
            <w:right w:val="none" w:sz="0" w:space="0" w:color="auto"/>
          </w:divBdr>
        </w:div>
        <w:div w:id="342779415">
          <w:marLeft w:val="640"/>
          <w:marRight w:val="0"/>
          <w:marTop w:val="0"/>
          <w:marBottom w:val="0"/>
          <w:divBdr>
            <w:top w:val="none" w:sz="0" w:space="0" w:color="auto"/>
            <w:left w:val="none" w:sz="0" w:space="0" w:color="auto"/>
            <w:bottom w:val="none" w:sz="0" w:space="0" w:color="auto"/>
            <w:right w:val="none" w:sz="0" w:space="0" w:color="auto"/>
          </w:divBdr>
        </w:div>
        <w:div w:id="545457735">
          <w:marLeft w:val="640"/>
          <w:marRight w:val="0"/>
          <w:marTop w:val="0"/>
          <w:marBottom w:val="0"/>
          <w:divBdr>
            <w:top w:val="none" w:sz="0" w:space="0" w:color="auto"/>
            <w:left w:val="none" w:sz="0" w:space="0" w:color="auto"/>
            <w:bottom w:val="none" w:sz="0" w:space="0" w:color="auto"/>
            <w:right w:val="none" w:sz="0" w:space="0" w:color="auto"/>
          </w:divBdr>
        </w:div>
        <w:div w:id="1577474039">
          <w:marLeft w:val="640"/>
          <w:marRight w:val="0"/>
          <w:marTop w:val="0"/>
          <w:marBottom w:val="0"/>
          <w:divBdr>
            <w:top w:val="none" w:sz="0" w:space="0" w:color="auto"/>
            <w:left w:val="none" w:sz="0" w:space="0" w:color="auto"/>
            <w:bottom w:val="none" w:sz="0" w:space="0" w:color="auto"/>
            <w:right w:val="none" w:sz="0" w:space="0" w:color="auto"/>
          </w:divBdr>
        </w:div>
        <w:div w:id="1192374391">
          <w:marLeft w:val="640"/>
          <w:marRight w:val="0"/>
          <w:marTop w:val="0"/>
          <w:marBottom w:val="0"/>
          <w:divBdr>
            <w:top w:val="none" w:sz="0" w:space="0" w:color="auto"/>
            <w:left w:val="none" w:sz="0" w:space="0" w:color="auto"/>
            <w:bottom w:val="none" w:sz="0" w:space="0" w:color="auto"/>
            <w:right w:val="none" w:sz="0" w:space="0" w:color="auto"/>
          </w:divBdr>
        </w:div>
        <w:div w:id="1584800067">
          <w:marLeft w:val="640"/>
          <w:marRight w:val="0"/>
          <w:marTop w:val="0"/>
          <w:marBottom w:val="0"/>
          <w:divBdr>
            <w:top w:val="none" w:sz="0" w:space="0" w:color="auto"/>
            <w:left w:val="none" w:sz="0" w:space="0" w:color="auto"/>
            <w:bottom w:val="none" w:sz="0" w:space="0" w:color="auto"/>
            <w:right w:val="none" w:sz="0" w:space="0" w:color="auto"/>
          </w:divBdr>
        </w:div>
        <w:div w:id="388192774">
          <w:marLeft w:val="640"/>
          <w:marRight w:val="0"/>
          <w:marTop w:val="0"/>
          <w:marBottom w:val="0"/>
          <w:divBdr>
            <w:top w:val="none" w:sz="0" w:space="0" w:color="auto"/>
            <w:left w:val="none" w:sz="0" w:space="0" w:color="auto"/>
            <w:bottom w:val="none" w:sz="0" w:space="0" w:color="auto"/>
            <w:right w:val="none" w:sz="0" w:space="0" w:color="auto"/>
          </w:divBdr>
        </w:div>
        <w:div w:id="1039088080">
          <w:marLeft w:val="640"/>
          <w:marRight w:val="0"/>
          <w:marTop w:val="0"/>
          <w:marBottom w:val="0"/>
          <w:divBdr>
            <w:top w:val="none" w:sz="0" w:space="0" w:color="auto"/>
            <w:left w:val="none" w:sz="0" w:space="0" w:color="auto"/>
            <w:bottom w:val="none" w:sz="0" w:space="0" w:color="auto"/>
            <w:right w:val="none" w:sz="0" w:space="0" w:color="auto"/>
          </w:divBdr>
        </w:div>
        <w:div w:id="70467742">
          <w:marLeft w:val="640"/>
          <w:marRight w:val="0"/>
          <w:marTop w:val="0"/>
          <w:marBottom w:val="0"/>
          <w:divBdr>
            <w:top w:val="none" w:sz="0" w:space="0" w:color="auto"/>
            <w:left w:val="none" w:sz="0" w:space="0" w:color="auto"/>
            <w:bottom w:val="none" w:sz="0" w:space="0" w:color="auto"/>
            <w:right w:val="none" w:sz="0" w:space="0" w:color="auto"/>
          </w:divBdr>
        </w:div>
        <w:div w:id="1992178539">
          <w:marLeft w:val="640"/>
          <w:marRight w:val="0"/>
          <w:marTop w:val="0"/>
          <w:marBottom w:val="0"/>
          <w:divBdr>
            <w:top w:val="none" w:sz="0" w:space="0" w:color="auto"/>
            <w:left w:val="none" w:sz="0" w:space="0" w:color="auto"/>
            <w:bottom w:val="none" w:sz="0" w:space="0" w:color="auto"/>
            <w:right w:val="none" w:sz="0" w:space="0" w:color="auto"/>
          </w:divBdr>
        </w:div>
        <w:div w:id="478228437">
          <w:marLeft w:val="640"/>
          <w:marRight w:val="0"/>
          <w:marTop w:val="0"/>
          <w:marBottom w:val="0"/>
          <w:divBdr>
            <w:top w:val="none" w:sz="0" w:space="0" w:color="auto"/>
            <w:left w:val="none" w:sz="0" w:space="0" w:color="auto"/>
            <w:bottom w:val="none" w:sz="0" w:space="0" w:color="auto"/>
            <w:right w:val="none" w:sz="0" w:space="0" w:color="auto"/>
          </w:divBdr>
        </w:div>
        <w:div w:id="651956789">
          <w:marLeft w:val="640"/>
          <w:marRight w:val="0"/>
          <w:marTop w:val="0"/>
          <w:marBottom w:val="0"/>
          <w:divBdr>
            <w:top w:val="none" w:sz="0" w:space="0" w:color="auto"/>
            <w:left w:val="none" w:sz="0" w:space="0" w:color="auto"/>
            <w:bottom w:val="none" w:sz="0" w:space="0" w:color="auto"/>
            <w:right w:val="none" w:sz="0" w:space="0" w:color="auto"/>
          </w:divBdr>
        </w:div>
        <w:div w:id="165634602">
          <w:marLeft w:val="640"/>
          <w:marRight w:val="0"/>
          <w:marTop w:val="0"/>
          <w:marBottom w:val="0"/>
          <w:divBdr>
            <w:top w:val="none" w:sz="0" w:space="0" w:color="auto"/>
            <w:left w:val="none" w:sz="0" w:space="0" w:color="auto"/>
            <w:bottom w:val="none" w:sz="0" w:space="0" w:color="auto"/>
            <w:right w:val="none" w:sz="0" w:space="0" w:color="auto"/>
          </w:divBdr>
        </w:div>
        <w:div w:id="273219909">
          <w:marLeft w:val="640"/>
          <w:marRight w:val="0"/>
          <w:marTop w:val="0"/>
          <w:marBottom w:val="0"/>
          <w:divBdr>
            <w:top w:val="none" w:sz="0" w:space="0" w:color="auto"/>
            <w:left w:val="none" w:sz="0" w:space="0" w:color="auto"/>
            <w:bottom w:val="none" w:sz="0" w:space="0" w:color="auto"/>
            <w:right w:val="none" w:sz="0" w:space="0" w:color="auto"/>
          </w:divBdr>
        </w:div>
        <w:div w:id="906451494">
          <w:marLeft w:val="640"/>
          <w:marRight w:val="0"/>
          <w:marTop w:val="0"/>
          <w:marBottom w:val="0"/>
          <w:divBdr>
            <w:top w:val="none" w:sz="0" w:space="0" w:color="auto"/>
            <w:left w:val="none" w:sz="0" w:space="0" w:color="auto"/>
            <w:bottom w:val="none" w:sz="0" w:space="0" w:color="auto"/>
            <w:right w:val="none" w:sz="0" w:space="0" w:color="auto"/>
          </w:divBdr>
        </w:div>
        <w:div w:id="145585609">
          <w:marLeft w:val="640"/>
          <w:marRight w:val="0"/>
          <w:marTop w:val="0"/>
          <w:marBottom w:val="0"/>
          <w:divBdr>
            <w:top w:val="none" w:sz="0" w:space="0" w:color="auto"/>
            <w:left w:val="none" w:sz="0" w:space="0" w:color="auto"/>
            <w:bottom w:val="none" w:sz="0" w:space="0" w:color="auto"/>
            <w:right w:val="none" w:sz="0" w:space="0" w:color="auto"/>
          </w:divBdr>
        </w:div>
        <w:div w:id="1197429226">
          <w:marLeft w:val="640"/>
          <w:marRight w:val="0"/>
          <w:marTop w:val="0"/>
          <w:marBottom w:val="0"/>
          <w:divBdr>
            <w:top w:val="none" w:sz="0" w:space="0" w:color="auto"/>
            <w:left w:val="none" w:sz="0" w:space="0" w:color="auto"/>
            <w:bottom w:val="none" w:sz="0" w:space="0" w:color="auto"/>
            <w:right w:val="none" w:sz="0" w:space="0" w:color="auto"/>
          </w:divBdr>
        </w:div>
        <w:div w:id="547957614">
          <w:marLeft w:val="640"/>
          <w:marRight w:val="0"/>
          <w:marTop w:val="0"/>
          <w:marBottom w:val="0"/>
          <w:divBdr>
            <w:top w:val="none" w:sz="0" w:space="0" w:color="auto"/>
            <w:left w:val="none" w:sz="0" w:space="0" w:color="auto"/>
            <w:bottom w:val="none" w:sz="0" w:space="0" w:color="auto"/>
            <w:right w:val="none" w:sz="0" w:space="0" w:color="auto"/>
          </w:divBdr>
        </w:div>
        <w:div w:id="1000698611">
          <w:marLeft w:val="640"/>
          <w:marRight w:val="0"/>
          <w:marTop w:val="0"/>
          <w:marBottom w:val="0"/>
          <w:divBdr>
            <w:top w:val="none" w:sz="0" w:space="0" w:color="auto"/>
            <w:left w:val="none" w:sz="0" w:space="0" w:color="auto"/>
            <w:bottom w:val="none" w:sz="0" w:space="0" w:color="auto"/>
            <w:right w:val="none" w:sz="0" w:space="0" w:color="auto"/>
          </w:divBdr>
        </w:div>
        <w:div w:id="1861309102">
          <w:marLeft w:val="640"/>
          <w:marRight w:val="0"/>
          <w:marTop w:val="0"/>
          <w:marBottom w:val="0"/>
          <w:divBdr>
            <w:top w:val="none" w:sz="0" w:space="0" w:color="auto"/>
            <w:left w:val="none" w:sz="0" w:space="0" w:color="auto"/>
            <w:bottom w:val="none" w:sz="0" w:space="0" w:color="auto"/>
            <w:right w:val="none" w:sz="0" w:space="0" w:color="auto"/>
          </w:divBdr>
        </w:div>
        <w:div w:id="2010402422">
          <w:marLeft w:val="640"/>
          <w:marRight w:val="0"/>
          <w:marTop w:val="0"/>
          <w:marBottom w:val="0"/>
          <w:divBdr>
            <w:top w:val="none" w:sz="0" w:space="0" w:color="auto"/>
            <w:left w:val="none" w:sz="0" w:space="0" w:color="auto"/>
            <w:bottom w:val="none" w:sz="0" w:space="0" w:color="auto"/>
            <w:right w:val="none" w:sz="0" w:space="0" w:color="auto"/>
          </w:divBdr>
        </w:div>
        <w:div w:id="783890034">
          <w:marLeft w:val="640"/>
          <w:marRight w:val="0"/>
          <w:marTop w:val="0"/>
          <w:marBottom w:val="0"/>
          <w:divBdr>
            <w:top w:val="none" w:sz="0" w:space="0" w:color="auto"/>
            <w:left w:val="none" w:sz="0" w:space="0" w:color="auto"/>
            <w:bottom w:val="none" w:sz="0" w:space="0" w:color="auto"/>
            <w:right w:val="none" w:sz="0" w:space="0" w:color="auto"/>
          </w:divBdr>
        </w:div>
        <w:div w:id="1382368561">
          <w:marLeft w:val="640"/>
          <w:marRight w:val="0"/>
          <w:marTop w:val="0"/>
          <w:marBottom w:val="0"/>
          <w:divBdr>
            <w:top w:val="none" w:sz="0" w:space="0" w:color="auto"/>
            <w:left w:val="none" w:sz="0" w:space="0" w:color="auto"/>
            <w:bottom w:val="none" w:sz="0" w:space="0" w:color="auto"/>
            <w:right w:val="none" w:sz="0" w:space="0" w:color="auto"/>
          </w:divBdr>
        </w:div>
        <w:div w:id="223494527">
          <w:marLeft w:val="640"/>
          <w:marRight w:val="0"/>
          <w:marTop w:val="0"/>
          <w:marBottom w:val="0"/>
          <w:divBdr>
            <w:top w:val="none" w:sz="0" w:space="0" w:color="auto"/>
            <w:left w:val="none" w:sz="0" w:space="0" w:color="auto"/>
            <w:bottom w:val="none" w:sz="0" w:space="0" w:color="auto"/>
            <w:right w:val="none" w:sz="0" w:space="0" w:color="auto"/>
          </w:divBdr>
        </w:div>
        <w:div w:id="881215632">
          <w:marLeft w:val="640"/>
          <w:marRight w:val="0"/>
          <w:marTop w:val="0"/>
          <w:marBottom w:val="0"/>
          <w:divBdr>
            <w:top w:val="none" w:sz="0" w:space="0" w:color="auto"/>
            <w:left w:val="none" w:sz="0" w:space="0" w:color="auto"/>
            <w:bottom w:val="none" w:sz="0" w:space="0" w:color="auto"/>
            <w:right w:val="none" w:sz="0" w:space="0" w:color="auto"/>
          </w:divBdr>
        </w:div>
        <w:div w:id="1663847271">
          <w:marLeft w:val="640"/>
          <w:marRight w:val="0"/>
          <w:marTop w:val="0"/>
          <w:marBottom w:val="0"/>
          <w:divBdr>
            <w:top w:val="none" w:sz="0" w:space="0" w:color="auto"/>
            <w:left w:val="none" w:sz="0" w:space="0" w:color="auto"/>
            <w:bottom w:val="none" w:sz="0" w:space="0" w:color="auto"/>
            <w:right w:val="none" w:sz="0" w:space="0" w:color="auto"/>
          </w:divBdr>
        </w:div>
        <w:div w:id="1507862942">
          <w:marLeft w:val="640"/>
          <w:marRight w:val="0"/>
          <w:marTop w:val="0"/>
          <w:marBottom w:val="0"/>
          <w:divBdr>
            <w:top w:val="none" w:sz="0" w:space="0" w:color="auto"/>
            <w:left w:val="none" w:sz="0" w:space="0" w:color="auto"/>
            <w:bottom w:val="none" w:sz="0" w:space="0" w:color="auto"/>
            <w:right w:val="none" w:sz="0" w:space="0" w:color="auto"/>
          </w:divBdr>
        </w:div>
        <w:div w:id="359859049">
          <w:marLeft w:val="640"/>
          <w:marRight w:val="0"/>
          <w:marTop w:val="0"/>
          <w:marBottom w:val="0"/>
          <w:divBdr>
            <w:top w:val="none" w:sz="0" w:space="0" w:color="auto"/>
            <w:left w:val="none" w:sz="0" w:space="0" w:color="auto"/>
            <w:bottom w:val="none" w:sz="0" w:space="0" w:color="auto"/>
            <w:right w:val="none" w:sz="0" w:space="0" w:color="auto"/>
          </w:divBdr>
        </w:div>
        <w:div w:id="1274090128">
          <w:marLeft w:val="640"/>
          <w:marRight w:val="0"/>
          <w:marTop w:val="0"/>
          <w:marBottom w:val="0"/>
          <w:divBdr>
            <w:top w:val="none" w:sz="0" w:space="0" w:color="auto"/>
            <w:left w:val="none" w:sz="0" w:space="0" w:color="auto"/>
            <w:bottom w:val="none" w:sz="0" w:space="0" w:color="auto"/>
            <w:right w:val="none" w:sz="0" w:space="0" w:color="auto"/>
          </w:divBdr>
        </w:div>
        <w:div w:id="899826424">
          <w:marLeft w:val="640"/>
          <w:marRight w:val="0"/>
          <w:marTop w:val="0"/>
          <w:marBottom w:val="0"/>
          <w:divBdr>
            <w:top w:val="none" w:sz="0" w:space="0" w:color="auto"/>
            <w:left w:val="none" w:sz="0" w:space="0" w:color="auto"/>
            <w:bottom w:val="none" w:sz="0" w:space="0" w:color="auto"/>
            <w:right w:val="none" w:sz="0" w:space="0" w:color="auto"/>
          </w:divBdr>
        </w:div>
        <w:div w:id="1378385390">
          <w:marLeft w:val="640"/>
          <w:marRight w:val="0"/>
          <w:marTop w:val="0"/>
          <w:marBottom w:val="0"/>
          <w:divBdr>
            <w:top w:val="none" w:sz="0" w:space="0" w:color="auto"/>
            <w:left w:val="none" w:sz="0" w:space="0" w:color="auto"/>
            <w:bottom w:val="none" w:sz="0" w:space="0" w:color="auto"/>
            <w:right w:val="none" w:sz="0" w:space="0" w:color="auto"/>
          </w:divBdr>
        </w:div>
        <w:div w:id="1268269448">
          <w:marLeft w:val="640"/>
          <w:marRight w:val="0"/>
          <w:marTop w:val="0"/>
          <w:marBottom w:val="0"/>
          <w:divBdr>
            <w:top w:val="none" w:sz="0" w:space="0" w:color="auto"/>
            <w:left w:val="none" w:sz="0" w:space="0" w:color="auto"/>
            <w:bottom w:val="none" w:sz="0" w:space="0" w:color="auto"/>
            <w:right w:val="none" w:sz="0" w:space="0" w:color="auto"/>
          </w:divBdr>
        </w:div>
        <w:div w:id="186793076">
          <w:marLeft w:val="640"/>
          <w:marRight w:val="0"/>
          <w:marTop w:val="0"/>
          <w:marBottom w:val="0"/>
          <w:divBdr>
            <w:top w:val="none" w:sz="0" w:space="0" w:color="auto"/>
            <w:left w:val="none" w:sz="0" w:space="0" w:color="auto"/>
            <w:bottom w:val="none" w:sz="0" w:space="0" w:color="auto"/>
            <w:right w:val="none" w:sz="0" w:space="0" w:color="auto"/>
          </w:divBdr>
        </w:div>
        <w:div w:id="1234662664">
          <w:marLeft w:val="640"/>
          <w:marRight w:val="0"/>
          <w:marTop w:val="0"/>
          <w:marBottom w:val="0"/>
          <w:divBdr>
            <w:top w:val="none" w:sz="0" w:space="0" w:color="auto"/>
            <w:left w:val="none" w:sz="0" w:space="0" w:color="auto"/>
            <w:bottom w:val="none" w:sz="0" w:space="0" w:color="auto"/>
            <w:right w:val="none" w:sz="0" w:space="0" w:color="auto"/>
          </w:divBdr>
        </w:div>
        <w:div w:id="1705058989">
          <w:marLeft w:val="640"/>
          <w:marRight w:val="0"/>
          <w:marTop w:val="0"/>
          <w:marBottom w:val="0"/>
          <w:divBdr>
            <w:top w:val="none" w:sz="0" w:space="0" w:color="auto"/>
            <w:left w:val="none" w:sz="0" w:space="0" w:color="auto"/>
            <w:bottom w:val="none" w:sz="0" w:space="0" w:color="auto"/>
            <w:right w:val="none" w:sz="0" w:space="0" w:color="auto"/>
          </w:divBdr>
        </w:div>
        <w:div w:id="1401781686">
          <w:marLeft w:val="640"/>
          <w:marRight w:val="0"/>
          <w:marTop w:val="0"/>
          <w:marBottom w:val="0"/>
          <w:divBdr>
            <w:top w:val="none" w:sz="0" w:space="0" w:color="auto"/>
            <w:left w:val="none" w:sz="0" w:space="0" w:color="auto"/>
            <w:bottom w:val="none" w:sz="0" w:space="0" w:color="auto"/>
            <w:right w:val="none" w:sz="0" w:space="0" w:color="auto"/>
          </w:divBdr>
        </w:div>
        <w:div w:id="1649171312">
          <w:marLeft w:val="640"/>
          <w:marRight w:val="0"/>
          <w:marTop w:val="0"/>
          <w:marBottom w:val="0"/>
          <w:divBdr>
            <w:top w:val="none" w:sz="0" w:space="0" w:color="auto"/>
            <w:left w:val="none" w:sz="0" w:space="0" w:color="auto"/>
            <w:bottom w:val="none" w:sz="0" w:space="0" w:color="auto"/>
            <w:right w:val="none" w:sz="0" w:space="0" w:color="auto"/>
          </w:divBdr>
        </w:div>
        <w:div w:id="106002841">
          <w:marLeft w:val="640"/>
          <w:marRight w:val="0"/>
          <w:marTop w:val="0"/>
          <w:marBottom w:val="0"/>
          <w:divBdr>
            <w:top w:val="none" w:sz="0" w:space="0" w:color="auto"/>
            <w:left w:val="none" w:sz="0" w:space="0" w:color="auto"/>
            <w:bottom w:val="none" w:sz="0" w:space="0" w:color="auto"/>
            <w:right w:val="none" w:sz="0" w:space="0" w:color="auto"/>
          </w:divBdr>
        </w:div>
        <w:div w:id="255673234">
          <w:marLeft w:val="640"/>
          <w:marRight w:val="0"/>
          <w:marTop w:val="0"/>
          <w:marBottom w:val="0"/>
          <w:divBdr>
            <w:top w:val="none" w:sz="0" w:space="0" w:color="auto"/>
            <w:left w:val="none" w:sz="0" w:space="0" w:color="auto"/>
            <w:bottom w:val="none" w:sz="0" w:space="0" w:color="auto"/>
            <w:right w:val="none" w:sz="0" w:space="0" w:color="auto"/>
          </w:divBdr>
        </w:div>
        <w:div w:id="1166166484">
          <w:marLeft w:val="640"/>
          <w:marRight w:val="0"/>
          <w:marTop w:val="0"/>
          <w:marBottom w:val="0"/>
          <w:divBdr>
            <w:top w:val="none" w:sz="0" w:space="0" w:color="auto"/>
            <w:left w:val="none" w:sz="0" w:space="0" w:color="auto"/>
            <w:bottom w:val="none" w:sz="0" w:space="0" w:color="auto"/>
            <w:right w:val="none" w:sz="0" w:space="0" w:color="auto"/>
          </w:divBdr>
        </w:div>
        <w:div w:id="1675718573">
          <w:marLeft w:val="640"/>
          <w:marRight w:val="0"/>
          <w:marTop w:val="0"/>
          <w:marBottom w:val="0"/>
          <w:divBdr>
            <w:top w:val="none" w:sz="0" w:space="0" w:color="auto"/>
            <w:left w:val="none" w:sz="0" w:space="0" w:color="auto"/>
            <w:bottom w:val="none" w:sz="0" w:space="0" w:color="auto"/>
            <w:right w:val="none" w:sz="0" w:space="0" w:color="auto"/>
          </w:divBdr>
        </w:div>
        <w:div w:id="1515916108">
          <w:marLeft w:val="640"/>
          <w:marRight w:val="0"/>
          <w:marTop w:val="0"/>
          <w:marBottom w:val="0"/>
          <w:divBdr>
            <w:top w:val="none" w:sz="0" w:space="0" w:color="auto"/>
            <w:left w:val="none" w:sz="0" w:space="0" w:color="auto"/>
            <w:bottom w:val="none" w:sz="0" w:space="0" w:color="auto"/>
            <w:right w:val="none" w:sz="0" w:space="0" w:color="auto"/>
          </w:divBdr>
        </w:div>
        <w:div w:id="1740445910">
          <w:marLeft w:val="640"/>
          <w:marRight w:val="0"/>
          <w:marTop w:val="0"/>
          <w:marBottom w:val="0"/>
          <w:divBdr>
            <w:top w:val="none" w:sz="0" w:space="0" w:color="auto"/>
            <w:left w:val="none" w:sz="0" w:space="0" w:color="auto"/>
            <w:bottom w:val="none" w:sz="0" w:space="0" w:color="auto"/>
            <w:right w:val="none" w:sz="0" w:space="0" w:color="auto"/>
          </w:divBdr>
        </w:div>
        <w:div w:id="1458373974">
          <w:marLeft w:val="640"/>
          <w:marRight w:val="0"/>
          <w:marTop w:val="0"/>
          <w:marBottom w:val="0"/>
          <w:divBdr>
            <w:top w:val="none" w:sz="0" w:space="0" w:color="auto"/>
            <w:left w:val="none" w:sz="0" w:space="0" w:color="auto"/>
            <w:bottom w:val="none" w:sz="0" w:space="0" w:color="auto"/>
            <w:right w:val="none" w:sz="0" w:space="0" w:color="auto"/>
          </w:divBdr>
        </w:div>
        <w:div w:id="984819308">
          <w:marLeft w:val="640"/>
          <w:marRight w:val="0"/>
          <w:marTop w:val="0"/>
          <w:marBottom w:val="0"/>
          <w:divBdr>
            <w:top w:val="none" w:sz="0" w:space="0" w:color="auto"/>
            <w:left w:val="none" w:sz="0" w:space="0" w:color="auto"/>
            <w:bottom w:val="none" w:sz="0" w:space="0" w:color="auto"/>
            <w:right w:val="none" w:sz="0" w:space="0" w:color="auto"/>
          </w:divBdr>
        </w:div>
        <w:div w:id="59984318">
          <w:marLeft w:val="640"/>
          <w:marRight w:val="0"/>
          <w:marTop w:val="0"/>
          <w:marBottom w:val="0"/>
          <w:divBdr>
            <w:top w:val="none" w:sz="0" w:space="0" w:color="auto"/>
            <w:left w:val="none" w:sz="0" w:space="0" w:color="auto"/>
            <w:bottom w:val="none" w:sz="0" w:space="0" w:color="auto"/>
            <w:right w:val="none" w:sz="0" w:space="0" w:color="auto"/>
          </w:divBdr>
        </w:div>
        <w:div w:id="409229493">
          <w:marLeft w:val="640"/>
          <w:marRight w:val="0"/>
          <w:marTop w:val="0"/>
          <w:marBottom w:val="0"/>
          <w:divBdr>
            <w:top w:val="none" w:sz="0" w:space="0" w:color="auto"/>
            <w:left w:val="none" w:sz="0" w:space="0" w:color="auto"/>
            <w:bottom w:val="none" w:sz="0" w:space="0" w:color="auto"/>
            <w:right w:val="none" w:sz="0" w:space="0" w:color="auto"/>
          </w:divBdr>
        </w:div>
        <w:div w:id="766968738">
          <w:marLeft w:val="640"/>
          <w:marRight w:val="0"/>
          <w:marTop w:val="0"/>
          <w:marBottom w:val="0"/>
          <w:divBdr>
            <w:top w:val="none" w:sz="0" w:space="0" w:color="auto"/>
            <w:left w:val="none" w:sz="0" w:space="0" w:color="auto"/>
            <w:bottom w:val="none" w:sz="0" w:space="0" w:color="auto"/>
            <w:right w:val="none" w:sz="0" w:space="0" w:color="auto"/>
          </w:divBdr>
        </w:div>
        <w:div w:id="1629703171">
          <w:marLeft w:val="640"/>
          <w:marRight w:val="0"/>
          <w:marTop w:val="0"/>
          <w:marBottom w:val="0"/>
          <w:divBdr>
            <w:top w:val="none" w:sz="0" w:space="0" w:color="auto"/>
            <w:left w:val="none" w:sz="0" w:space="0" w:color="auto"/>
            <w:bottom w:val="none" w:sz="0" w:space="0" w:color="auto"/>
            <w:right w:val="none" w:sz="0" w:space="0" w:color="auto"/>
          </w:divBdr>
        </w:div>
        <w:div w:id="898595874">
          <w:marLeft w:val="640"/>
          <w:marRight w:val="0"/>
          <w:marTop w:val="0"/>
          <w:marBottom w:val="0"/>
          <w:divBdr>
            <w:top w:val="none" w:sz="0" w:space="0" w:color="auto"/>
            <w:left w:val="none" w:sz="0" w:space="0" w:color="auto"/>
            <w:bottom w:val="none" w:sz="0" w:space="0" w:color="auto"/>
            <w:right w:val="none" w:sz="0" w:space="0" w:color="auto"/>
          </w:divBdr>
        </w:div>
        <w:div w:id="1158958881">
          <w:marLeft w:val="640"/>
          <w:marRight w:val="0"/>
          <w:marTop w:val="0"/>
          <w:marBottom w:val="0"/>
          <w:divBdr>
            <w:top w:val="none" w:sz="0" w:space="0" w:color="auto"/>
            <w:left w:val="none" w:sz="0" w:space="0" w:color="auto"/>
            <w:bottom w:val="none" w:sz="0" w:space="0" w:color="auto"/>
            <w:right w:val="none" w:sz="0" w:space="0" w:color="auto"/>
          </w:divBdr>
        </w:div>
        <w:div w:id="917398430">
          <w:marLeft w:val="640"/>
          <w:marRight w:val="0"/>
          <w:marTop w:val="0"/>
          <w:marBottom w:val="0"/>
          <w:divBdr>
            <w:top w:val="none" w:sz="0" w:space="0" w:color="auto"/>
            <w:left w:val="none" w:sz="0" w:space="0" w:color="auto"/>
            <w:bottom w:val="none" w:sz="0" w:space="0" w:color="auto"/>
            <w:right w:val="none" w:sz="0" w:space="0" w:color="auto"/>
          </w:divBdr>
        </w:div>
        <w:div w:id="1175070955">
          <w:marLeft w:val="640"/>
          <w:marRight w:val="0"/>
          <w:marTop w:val="0"/>
          <w:marBottom w:val="0"/>
          <w:divBdr>
            <w:top w:val="none" w:sz="0" w:space="0" w:color="auto"/>
            <w:left w:val="none" w:sz="0" w:space="0" w:color="auto"/>
            <w:bottom w:val="none" w:sz="0" w:space="0" w:color="auto"/>
            <w:right w:val="none" w:sz="0" w:space="0" w:color="auto"/>
          </w:divBdr>
        </w:div>
        <w:div w:id="1699428282">
          <w:marLeft w:val="640"/>
          <w:marRight w:val="0"/>
          <w:marTop w:val="0"/>
          <w:marBottom w:val="0"/>
          <w:divBdr>
            <w:top w:val="none" w:sz="0" w:space="0" w:color="auto"/>
            <w:left w:val="none" w:sz="0" w:space="0" w:color="auto"/>
            <w:bottom w:val="none" w:sz="0" w:space="0" w:color="auto"/>
            <w:right w:val="none" w:sz="0" w:space="0" w:color="auto"/>
          </w:divBdr>
        </w:div>
        <w:div w:id="1782802522">
          <w:marLeft w:val="640"/>
          <w:marRight w:val="0"/>
          <w:marTop w:val="0"/>
          <w:marBottom w:val="0"/>
          <w:divBdr>
            <w:top w:val="none" w:sz="0" w:space="0" w:color="auto"/>
            <w:left w:val="none" w:sz="0" w:space="0" w:color="auto"/>
            <w:bottom w:val="none" w:sz="0" w:space="0" w:color="auto"/>
            <w:right w:val="none" w:sz="0" w:space="0" w:color="auto"/>
          </w:divBdr>
        </w:div>
        <w:div w:id="1773356891">
          <w:marLeft w:val="640"/>
          <w:marRight w:val="0"/>
          <w:marTop w:val="0"/>
          <w:marBottom w:val="0"/>
          <w:divBdr>
            <w:top w:val="none" w:sz="0" w:space="0" w:color="auto"/>
            <w:left w:val="none" w:sz="0" w:space="0" w:color="auto"/>
            <w:bottom w:val="none" w:sz="0" w:space="0" w:color="auto"/>
            <w:right w:val="none" w:sz="0" w:space="0" w:color="auto"/>
          </w:divBdr>
        </w:div>
        <w:div w:id="506602102">
          <w:marLeft w:val="640"/>
          <w:marRight w:val="0"/>
          <w:marTop w:val="0"/>
          <w:marBottom w:val="0"/>
          <w:divBdr>
            <w:top w:val="none" w:sz="0" w:space="0" w:color="auto"/>
            <w:left w:val="none" w:sz="0" w:space="0" w:color="auto"/>
            <w:bottom w:val="none" w:sz="0" w:space="0" w:color="auto"/>
            <w:right w:val="none" w:sz="0" w:space="0" w:color="auto"/>
          </w:divBdr>
        </w:div>
        <w:div w:id="589317058">
          <w:marLeft w:val="640"/>
          <w:marRight w:val="0"/>
          <w:marTop w:val="0"/>
          <w:marBottom w:val="0"/>
          <w:divBdr>
            <w:top w:val="none" w:sz="0" w:space="0" w:color="auto"/>
            <w:left w:val="none" w:sz="0" w:space="0" w:color="auto"/>
            <w:bottom w:val="none" w:sz="0" w:space="0" w:color="auto"/>
            <w:right w:val="none" w:sz="0" w:space="0" w:color="auto"/>
          </w:divBdr>
        </w:div>
        <w:div w:id="12615592">
          <w:marLeft w:val="640"/>
          <w:marRight w:val="0"/>
          <w:marTop w:val="0"/>
          <w:marBottom w:val="0"/>
          <w:divBdr>
            <w:top w:val="none" w:sz="0" w:space="0" w:color="auto"/>
            <w:left w:val="none" w:sz="0" w:space="0" w:color="auto"/>
            <w:bottom w:val="none" w:sz="0" w:space="0" w:color="auto"/>
            <w:right w:val="none" w:sz="0" w:space="0" w:color="auto"/>
          </w:divBdr>
        </w:div>
        <w:div w:id="59059918">
          <w:marLeft w:val="640"/>
          <w:marRight w:val="0"/>
          <w:marTop w:val="0"/>
          <w:marBottom w:val="0"/>
          <w:divBdr>
            <w:top w:val="none" w:sz="0" w:space="0" w:color="auto"/>
            <w:left w:val="none" w:sz="0" w:space="0" w:color="auto"/>
            <w:bottom w:val="none" w:sz="0" w:space="0" w:color="auto"/>
            <w:right w:val="none" w:sz="0" w:space="0" w:color="auto"/>
          </w:divBdr>
        </w:div>
        <w:div w:id="1000737084">
          <w:marLeft w:val="640"/>
          <w:marRight w:val="0"/>
          <w:marTop w:val="0"/>
          <w:marBottom w:val="0"/>
          <w:divBdr>
            <w:top w:val="none" w:sz="0" w:space="0" w:color="auto"/>
            <w:left w:val="none" w:sz="0" w:space="0" w:color="auto"/>
            <w:bottom w:val="none" w:sz="0" w:space="0" w:color="auto"/>
            <w:right w:val="none" w:sz="0" w:space="0" w:color="auto"/>
          </w:divBdr>
        </w:div>
        <w:div w:id="1495074126">
          <w:marLeft w:val="640"/>
          <w:marRight w:val="0"/>
          <w:marTop w:val="0"/>
          <w:marBottom w:val="0"/>
          <w:divBdr>
            <w:top w:val="none" w:sz="0" w:space="0" w:color="auto"/>
            <w:left w:val="none" w:sz="0" w:space="0" w:color="auto"/>
            <w:bottom w:val="none" w:sz="0" w:space="0" w:color="auto"/>
            <w:right w:val="none" w:sz="0" w:space="0" w:color="auto"/>
          </w:divBdr>
        </w:div>
        <w:div w:id="2084644195">
          <w:marLeft w:val="640"/>
          <w:marRight w:val="0"/>
          <w:marTop w:val="0"/>
          <w:marBottom w:val="0"/>
          <w:divBdr>
            <w:top w:val="none" w:sz="0" w:space="0" w:color="auto"/>
            <w:left w:val="none" w:sz="0" w:space="0" w:color="auto"/>
            <w:bottom w:val="none" w:sz="0" w:space="0" w:color="auto"/>
            <w:right w:val="none" w:sz="0" w:space="0" w:color="auto"/>
          </w:divBdr>
        </w:div>
        <w:div w:id="1556503682">
          <w:marLeft w:val="640"/>
          <w:marRight w:val="0"/>
          <w:marTop w:val="0"/>
          <w:marBottom w:val="0"/>
          <w:divBdr>
            <w:top w:val="none" w:sz="0" w:space="0" w:color="auto"/>
            <w:left w:val="none" w:sz="0" w:space="0" w:color="auto"/>
            <w:bottom w:val="none" w:sz="0" w:space="0" w:color="auto"/>
            <w:right w:val="none" w:sz="0" w:space="0" w:color="auto"/>
          </w:divBdr>
        </w:div>
        <w:div w:id="2044207312">
          <w:marLeft w:val="640"/>
          <w:marRight w:val="0"/>
          <w:marTop w:val="0"/>
          <w:marBottom w:val="0"/>
          <w:divBdr>
            <w:top w:val="none" w:sz="0" w:space="0" w:color="auto"/>
            <w:left w:val="none" w:sz="0" w:space="0" w:color="auto"/>
            <w:bottom w:val="none" w:sz="0" w:space="0" w:color="auto"/>
            <w:right w:val="none" w:sz="0" w:space="0" w:color="auto"/>
          </w:divBdr>
        </w:div>
        <w:div w:id="1254390528">
          <w:marLeft w:val="640"/>
          <w:marRight w:val="0"/>
          <w:marTop w:val="0"/>
          <w:marBottom w:val="0"/>
          <w:divBdr>
            <w:top w:val="none" w:sz="0" w:space="0" w:color="auto"/>
            <w:left w:val="none" w:sz="0" w:space="0" w:color="auto"/>
            <w:bottom w:val="none" w:sz="0" w:space="0" w:color="auto"/>
            <w:right w:val="none" w:sz="0" w:space="0" w:color="auto"/>
          </w:divBdr>
        </w:div>
        <w:div w:id="1789395495">
          <w:marLeft w:val="640"/>
          <w:marRight w:val="0"/>
          <w:marTop w:val="0"/>
          <w:marBottom w:val="0"/>
          <w:divBdr>
            <w:top w:val="none" w:sz="0" w:space="0" w:color="auto"/>
            <w:left w:val="none" w:sz="0" w:space="0" w:color="auto"/>
            <w:bottom w:val="none" w:sz="0" w:space="0" w:color="auto"/>
            <w:right w:val="none" w:sz="0" w:space="0" w:color="auto"/>
          </w:divBdr>
        </w:div>
        <w:div w:id="731316542">
          <w:marLeft w:val="640"/>
          <w:marRight w:val="0"/>
          <w:marTop w:val="0"/>
          <w:marBottom w:val="0"/>
          <w:divBdr>
            <w:top w:val="none" w:sz="0" w:space="0" w:color="auto"/>
            <w:left w:val="none" w:sz="0" w:space="0" w:color="auto"/>
            <w:bottom w:val="none" w:sz="0" w:space="0" w:color="auto"/>
            <w:right w:val="none" w:sz="0" w:space="0" w:color="auto"/>
          </w:divBdr>
        </w:div>
        <w:div w:id="797183651">
          <w:marLeft w:val="640"/>
          <w:marRight w:val="0"/>
          <w:marTop w:val="0"/>
          <w:marBottom w:val="0"/>
          <w:divBdr>
            <w:top w:val="none" w:sz="0" w:space="0" w:color="auto"/>
            <w:left w:val="none" w:sz="0" w:space="0" w:color="auto"/>
            <w:bottom w:val="none" w:sz="0" w:space="0" w:color="auto"/>
            <w:right w:val="none" w:sz="0" w:space="0" w:color="auto"/>
          </w:divBdr>
        </w:div>
        <w:div w:id="434251086">
          <w:marLeft w:val="640"/>
          <w:marRight w:val="0"/>
          <w:marTop w:val="0"/>
          <w:marBottom w:val="0"/>
          <w:divBdr>
            <w:top w:val="none" w:sz="0" w:space="0" w:color="auto"/>
            <w:left w:val="none" w:sz="0" w:space="0" w:color="auto"/>
            <w:bottom w:val="none" w:sz="0" w:space="0" w:color="auto"/>
            <w:right w:val="none" w:sz="0" w:space="0" w:color="auto"/>
          </w:divBdr>
        </w:div>
        <w:div w:id="659433287">
          <w:marLeft w:val="640"/>
          <w:marRight w:val="0"/>
          <w:marTop w:val="0"/>
          <w:marBottom w:val="0"/>
          <w:divBdr>
            <w:top w:val="none" w:sz="0" w:space="0" w:color="auto"/>
            <w:left w:val="none" w:sz="0" w:space="0" w:color="auto"/>
            <w:bottom w:val="none" w:sz="0" w:space="0" w:color="auto"/>
            <w:right w:val="none" w:sz="0" w:space="0" w:color="auto"/>
          </w:divBdr>
        </w:div>
        <w:div w:id="1886678587">
          <w:marLeft w:val="640"/>
          <w:marRight w:val="0"/>
          <w:marTop w:val="0"/>
          <w:marBottom w:val="0"/>
          <w:divBdr>
            <w:top w:val="none" w:sz="0" w:space="0" w:color="auto"/>
            <w:left w:val="none" w:sz="0" w:space="0" w:color="auto"/>
            <w:bottom w:val="none" w:sz="0" w:space="0" w:color="auto"/>
            <w:right w:val="none" w:sz="0" w:space="0" w:color="auto"/>
          </w:divBdr>
        </w:div>
        <w:div w:id="1826974853">
          <w:marLeft w:val="640"/>
          <w:marRight w:val="0"/>
          <w:marTop w:val="0"/>
          <w:marBottom w:val="0"/>
          <w:divBdr>
            <w:top w:val="none" w:sz="0" w:space="0" w:color="auto"/>
            <w:left w:val="none" w:sz="0" w:space="0" w:color="auto"/>
            <w:bottom w:val="none" w:sz="0" w:space="0" w:color="auto"/>
            <w:right w:val="none" w:sz="0" w:space="0" w:color="auto"/>
          </w:divBdr>
        </w:div>
        <w:div w:id="1416396481">
          <w:marLeft w:val="640"/>
          <w:marRight w:val="0"/>
          <w:marTop w:val="0"/>
          <w:marBottom w:val="0"/>
          <w:divBdr>
            <w:top w:val="none" w:sz="0" w:space="0" w:color="auto"/>
            <w:left w:val="none" w:sz="0" w:space="0" w:color="auto"/>
            <w:bottom w:val="none" w:sz="0" w:space="0" w:color="auto"/>
            <w:right w:val="none" w:sz="0" w:space="0" w:color="auto"/>
          </w:divBdr>
        </w:div>
        <w:div w:id="1903641463">
          <w:marLeft w:val="640"/>
          <w:marRight w:val="0"/>
          <w:marTop w:val="0"/>
          <w:marBottom w:val="0"/>
          <w:divBdr>
            <w:top w:val="none" w:sz="0" w:space="0" w:color="auto"/>
            <w:left w:val="none" w:sz="0" w:space="0" w:color="auto"/>
            <w:bottom w:val="none" w:sz="0" w:space="0" w:color="auto"/>
            <w:right w:val="none" w:sz="0" w:space="0" w:color="auto"/>
          </w:divBdr>
        </w:div>
        <w:div w:id="1457336094">
          <w:marLeft w:val="640"/>
          <w:marRight w:val="0"/>
          <w:marTop w:val="0"/>
          <w:marBottom w:val="0"/>
          <w:divBdr>
            <w:top w:val="none" w:sz="0" w:space="0" w:color="auto"/>
            <w:left w:val="none" w:sz="0" w:space="0" w:color="auto"/>
            <w:bottom w:val="none" w:sz="0" w:space="0" w:color="auto"/>
            <w:right w:val="none" w:sz="0" w:space="0" w:color="auto"/>
          </w:divBdr>
        </w:div>
        <w:div w:id="823546934">
          <w:marLeft w:val="640"/>
          <w:marRight w:val="0"/>
          <w:marTop w:val="0"/>
          <w:marBottom w:val="0"/>
          <w:divBdr>
            <w:top w:val="none" w:sz="0" w:space="0" w:color="auto"/>
            <w:left w:val="none" w:sz="0" w:space="0" w:color="auto"/>
            <w:bottom w:val="none" w:sz="0" w:space="0" w:color="auto"/>
            <w:right w:val="none" w:sz="0" w:space="0" w:color="auto"/>
          </w:divBdr>
        </w:div>
        <w:div w:id="972833845">
          <w:marLeft w:val="640"/>
          <w:marRight w:val="0"/>
          <w:marTop w:val="0"/>
          <w:marBottom w:val="0"/>
          <w:divBdr>
            <w:top w:val="none" w:sz="0" w:space="0" w:color="auto"/>
            <w:left w:val="none" w:sz="0" w:space="0" w:color="auto"/>
            <w:bottom w:val="none" w:sz="0" w:space="0" w:color="auto"/>
            <w:right w:val="none" w:sz="0" w:space="0" w:color="auto"/>
          </w:divBdr>
        </w:div>
        <w:div w:id="792989057">
          <w:marLeft w:val="640"/>
          <w:marRight w:val="0"/>
          <w:marTop w:val="0"/>
          <w:marBottom w:val="0"/>
          <w:divBdr>
            <w:top w:val="none" w:sz="0" w:space="0" w:color="auto"/>
            <w:left w:val="none" w:sz="0" w:space="0" w:color="auto"/>
            <w:bottom w:val="none" w:sz="0" w:space="0" w:color="auto"/>
            <w:right w:val="none" w:sz="0" w:space="0" w:color="auto"/>
          </w:divBdr>
        </w:div>
        <w:div w:id="397555670">
          <w:marLeft w:val="640"/>
          <w:marRight w:val="0"/>
          <w:marTop w:val="0"/>
          <w:marBottom w:val="0"/>
          <w:divBdr>
            <w:top w:val="none" w:sz="0" w:space="0" w:color="auto"/>
            <w:left w:val="none" w:sz="0" w:space="0" w:color="auto"/>
            <w:bottom w:val="none" w:sz="0" w:space="0" w:color="auto"/>
            <w:right w:val="none" w:sz="0" w:space="0" w:color="auto"/>
          </w:divBdr>
        </w:div>
        <w:div w:id="571045432">
          <w:marLeft w:val="640"/>
          <w:marRight w:val="0"/>
          <w:marTop w:val="0"/>
          <w:marBottom w:val="0"/>
          <w:divBdr>
            <w:top w:val="none" w:sz="0" w:space="0" w:color="auto"/>
            <w:left w:val="none" w:sz="0" w:space="0" w:color="auto"/>
            <w:bottom w:val="none" w:sz="0" w:space="0" w:color="auto"/>
            <w:right w:val="none" w:sz="0" w:space="0" w:color="auto"/>
          </w:divBdr>
        </w:div>
        <w:div w:id="2007589529">
          <w:marLeft w:val="640"/>
          <w:marRight w:val="0"/>
          <w:marTop w:val="0"/>
          <w:marBottom w:val="0"/>
          <w:divBdr>
            <w:top w:val="none" w:sz="0" w:space="0" w:color="auto"/>
            <w:left w:val="none" w:sz="0" w:space="0" w:color="auto"/>
            <w:bottom w:val="none" w:sz="0" w:space="0" w:color="auto"/>
            <w:right w:val="none" w:sz="0" w:space="0" w:color="auto"/>
          </w:divBdr>
        </w:div>
        <w:div w:id="548418670">
          <w:marLeft w:val="640"/>
          <w:marRight w:val="0"/>
          <w:marTop w:val="0"/>
          <w:marBottom w:val="0"/>
          <w:divBdr>
            <w:top w:val="none" w:sz="0" w:space="0" w:color="auto"/>
            <w:left w:val="none" w:sz="0" w:space="0" w:color="auto"/>
            <w:bottom w:val="none" w:sz="0" w:space="0" w:color="auto"/>
            <w:right w:val="none" w:sz="0" w:space="0" w:color="auto"/>
          </w:divBdr>
        </w:div>
        <w:div w:id="1750958000">
          <w:marLeft w:val="640"/>
          <w:marRight w:val="0"/>
          <w:marTop w:val="0"/>
          <w:marBottom w:val="0"/>
          <w:divBdr>
            <w:top w:val="none" w:sz="0" w:space="0" w:color="auto"/>
            <w:left w:val="none" w:sz="0" w:space="0" w:color="auto"/>
            <w:bottom w:val="none" w:sz="0" w:space="0" w:color="auto"/>
            <w:right w:val="none" w:sz="0" w:space="0" w:color="auto"/>
          </w:divBdr>
        </w:div>
        <w:div w:id="983511936">
          <w:marLeft w:val="640"/>
          <w:marRight w:val="0"/>
          <w:marTop w:val="0"/>
          <w:marBottom w:val="0"/>
          <w:divBdr>
            <w:top w:val="none" w:sz="0" w:space="0" w:color="auto"/>
            <w:left w:val="none" w:sz="0" w:space="0" w:color="auto"/>
            <w:bottom w:val="none" w:sz="0" w:space="0" w:color="auto"/>
            <w:right w:val="none" w:sz="0" w:space="0" w:color="auto"/>
          </w:divBdr>
        </w:div>
        <w:div w:id="1214345552">
          <w:marLeft w:val="640"/>
          <w:marRight w:val="0"/>
          <w:marTop w:val="0"/>
          <w:marBottom w:val="0"/>
          <w:divBdr>
            <w:top w:val="none" w:sz="0" w:space="0" w:color="auto"/>
            <w:left w:val="none" w:sz="0" w:space="0" w:color="auto"/>
            <w:bottom w:val="none" w:sz="0" w:space="0" w:color="auto"/>
            <w:right w:val="none" w:sz="0" w:space="0" w:color="auto"/>
          </w:divBdr>
        </w:div>
        <w:div w:id="1172380080">
          <w:marLeft w:val="640"/>
          <w:marRight w:val="0"/>
          <w:marTop w:val="0"/>
          <w:marBottom w:val="0"/>
          <w:divBdr>
            <w:top w:val="none" w:sz="0" w:space="0" w:color="auto"/>
            <w:left w:val="none" w:sz="0" w:space="0" w:color="auto"/>
            <w:bottom w:val="none" w:sz="0" w:space="0" w:color="auto"/>
            <w:right w:val="none" w:sz="0" w:space="0" w:color="auto"/>
          </w:divBdr>
        </w:div>
        <w:div w:id="2038696813">
          <w:marLeft w:val="640"/>
          <w:marRight w:val="0"/>
          <w:marTop w:val="0"/>
          <w:marBottom w:val="0"/>
          <w:divBdr>
            <w:top w:val="none" w:sz="0" w:space="0" w:color="auto"/>
            <w:left w:val="none" w:sz="0" w:space="0" w:color="auto"/>
            <w:bottom w:val="none" w:sz="0" w:space="0" w:color="auto"/>
            <w:right w:val="none" w:sz="0" w:space="0" w:color="auto"/>
          </w:divBdr>
        </w:div>
        <w:div w:id="1599869293">
          <w:marLeft w:val="640"/>
          <w:marRight w:val="0"/>
          <w:marTop w:val="0"/>
          <w:marBottom w:val="0"/>
          <w:divBdr>
            <w:top w:val="none" w:sz="0" w:space="0" w:color="auto"/>
            <w:left w:val="none" w:sz="0" w:space="0" w:color="auto"/>
            <w:bottom w:val="none" w:sz="0" w:space="0" w:color="auto"/>
            <w:right w:val="none" w:sz="0" w:space="0" w:color="auto"/>
          </w:divBdr>
        </w:div>
        <w:div w:id="1211766694">
          <w:marLeft w:val="640"/>
          <w:marRight w:val="0"/>
          <w:marTop w:val="0"/>
          <w:marBottom w:val="0"/>
          <w:divBdr>
            <w:top w:val="none" w:sz="0" w:space="0" w:color="auto"/>
            <w:left w:val="none" w:sz="0" w:space="0" w:color="auto"/>
            <w:bottom w:val="none" w:sz="0" w:space="0" w:color="auto"/>
            <w:right w:val="none" w:sz="0" w:space="0" w:color="auto"/>
          </w:divBdr>
        </w:div>
        <w:div w:id="1090736715">
          <w:marLeft w:val="640"/>
          <w:marRight w:val="0"/>
          <w:marTop w:val="0"/>
          <w:marBottom w:val="0"/>
          <w:divBdr>
            <w:top w:val="none" w:sz="0" w:space="0" w:color="auto"/>
            <w:left w:val="none" w:sz="0" w:space="0" w:color="auto"/>
            <w:bottom w:val="none" w:sz="0" w:space="0" w:color="auto"/>
            <w:right w:val="none" w:sz="0" w:space="0" w:color="auto"/>
          </w:divBdr>
        </w:div>
        <w:div w:id="697509013">
          <w:marLeft w:val="640"/>
          <w:marRight w:val="0"/>
          <w:marTop w:val="0"/>
          <w:marBottom w:val="0"/>
          <w:divBdr>
            <w:top w:val="none" w:sz="0" w:space="0" w:color="auto"/>
            <w:left w:val="none" w:sz="0" w:space="0" w:color="auto"/>
            <w:bottom w:val="none" w:sz="0" w:space="0" w:color="auto"/>
            <w:right w:val="none" w:sz="0" w:space="0" w:color="auto"/>
          </w:divBdr>
        </w:div>
        <w:div w:id="68161474">
          <w:marLeft w:val="640"/>
          <w:marRight w:val="0"/>
          <w:marTop w:val="0"/>
          <w:marBottom w:val="0"/>
          <w:divBdr>
            <w:top w:val="none" w:sz="0" w:space="0" w:color="auto"/>
            <w:left w:val="none" w:sz="0" w:space="0" w:color="auto"/>
            <w:bottom w:val="none" w:sz="0" w:space="0" w:color="auto"/>
            <w:right w:val="none" w:sz="0" w:space="0" w:color="auto"/>
          </w:divBdr>
        </w:div>
        <w:div w:id="113183675">
          <w:marLeft w:val="640"/>
          <w:marRight w:val="0"/>
          <w:marTop w:val="0"/>
          <w:marBottom w:val="0"/>
          <w:divBdr>
            <w:top w:val="none" w:sz="0" w:space="0" w:color="auto"/>
            <w:left w:val="none" w:sz="0" w:space="0" w:color="auto"/>
            <w:bottom w:val="none" w:sz="0" w:space="0" w:color="auto"/>
            <w:right w:val="none" w:sz="0" w:space="0" w:color="auto"/>
          </w:divBdr>
        </w:div>
        <w:div w:id="114492558">
          <w:marLeft w:val="640"/>
          <w:marRight w:val="0"/>
          <w:marTop w:val="0"/>
          <w:marBottom w:val="0"/>
          <w:divBdr>
            <w:top w:val="none" w:sz="0" w:space="0" w:color="auto"/>
            <w:left w:val="none" w:sz="0" w:space="0" w:color="auto"/>
            <w:bottom w:val="none" w:sz="0" w:space="0" w:color="auto"/>
            <w:right w:val="none" w:sz="0" w:space="0" w:color="auto"/>
          </w:divBdr>
        </w:div>
        <w:div w:id="1421684716">
          <w:marLeft w:val="640"/>
          <w:marRight w:val="0"/>
          <w:marTop w:val="0"/>
          <w:marBottom w:val="0"/>
          <w:divBdr>
            <w:top w:val="none" w:sz="0" w:space="0" w:color="auto"/>
            <w:left w:val="none" w:sz="0" w:space="0" w:color="auto"/>
            <w:bottom w:val="none" w:sz="0" w:space="0" w:color="auto"/>
            <w:right w:val="none" w:sz="0" w:space="0" w:color="auto"/>
          </w:divBdr>
        </w:div>
        <w:div w:id="131870653">
          <w:marLeft w:val="640"/>
          <w:marRight w:val="0"/>
          <w:marTop w:val="0"/>
          <w:marBottom w:val="0"/>
          <w:divBdr>
            <w:top w:val="none" w:sz="0" w:space="0" w:color="auto"/>
            <w:left w:val="none" w:sz="0" w:space="0" w:color="auto"/>
            <w:bottom w:val="none" w:sz="0" w:space="0" w:color="auto"/>
            <w:right w:val="none" w:sz="0" w:space="0" w:color="auto"/>
          </w:divBdr>
        </w:div>
        <w:div w:id="1798257164">
          <w:marLeft w:val="640"/>
          <w:marRight w:val="0"/>
          <w:marTop w:val="0"/>
          <w:marBottom w:val="0"/>
          <w:divBdr>
            <w:top w:val="none" w:sz="0" w:space="0" w:color="auto"/>
            <w:left w:val="none" w:sz="0" w:space="0" w:color="auto"/>
            <w:bottom w:val="none" w:sz="0" w:space="0" w:color="auto"/>
            <w:right w:val="none" w:sz="0" w:space="0" w:color="auto"/>
          </w:divBdr>
        </w:div>
        <w:div w:id="1999573792">
          <w:marLeft w:val="640"/>
          <w:marRight w:val="0"/>
          <w:marTop w:val="0"/>
          <w:marBottom w:val="0"/>
          <w:divBdr>
            <w:top w:val="none" w:sz="0" w:space="0" w:color="auto"/>
            <w:left w:val="none" w:sz="0" w:space="0" w:color="auto"/>
            <w:bottom w:val="none" w:sz="0" w:space="0" w:color="auto"/>
            <w:right w:val="none" w:sz="0" w:space="0" w:color="auto"/>
          </w:divBdr>
        </w:div>
        <w:div w:id="1097671355">
          <w:marLeft w:val="640"/>
          <w:marRight w:val="0"/>
          <w:marTop w:val="0"/>
          <w:marBottom w:val="0"/>
          <w:divBdr>
            <w:top w:val="none" w:sz="0" w:space="0" w:color="auto"/>
            <w:left w:val="none" w:sz="0" w:space="0" w:color="auto"/>
            <w:bottom w:val="none" w:sz="0" w:space="0" w:color="auto"/>
            <w:right w:val="none" w:sz="0" w:space="0" w:color="auto"/>
          </w:divBdr>
        </w:div>
        <w:div w:id="1667974443">
          <w:marLeft w:val="640"/>
          <w:marRight w:val="0"/>
          <w:marTop w:val="0"/>
          <w:marBottom w:val="0"/>
          <w:divBdr>
            <w:top w:val="none" w:sz="0" w:space="0" w:color="auto"/>
            <w:left w:val="none" w:sz="0" w:space="0" w:color="auto"/>
            <w:bottom w:val="none" w:sz="0" w:space="0" w:color="auto"/>
            <w:right w:val="none" w:sz="0" w:space="0" w:color="auto"/>
          </w:divBdr>
        </w:div>
        <w:div w:id="750004794">
          <w:marLeft w:val="640"/>
          <w:marRight w:val="0"/>
          <w:marTop w:val="0"/>
          <w:marBottom w:val="0"/>
          <w:divBdr>
            <w:top w:val="none" w:sz="0" w:space="0" w:color="auto"/>
            <w:left w:val="none" w:sz="0" w:space="0" w:color="auto"/>
            <w:bottom w:val="none" w:sz="0" w:space="0" w:color="auto"/>
            <w:right w:val="none" w:sz="0" w:space="0" w:color="auto"/>
          </w:divBdr>
        </w:div>
        <w:div w:id="444620167">
          <w:marLeft w:val="640"/>
          <w:marRight w:val="0"/>
          <w:marTop w:val="0"/>
          <w:marBottom w:val="0"/>
          <w:divBdr>
            <w:top w:val="none" w:sz="0" w:space="0" w:color="auto"/>
            <w:left w:val="none" w:sz="0" w:space="0" w:color="auto"/>
            <w:bottom w:val="none" w:sz="0" w:space="0" w:color="auto"/>
            <w:right w:val="none" w:sz="0" w:space="0" w:color="auto"/>
          </w:divBdr>
        </w:div>
        <w:div w:id="943222870">
          <w:marLeft w:val="640"/>
          <w:marRight w:val="0"/>
          <w:marTop w:val="0"/>
          <w:marBottom w:val="0"/>
          <w:divBdr>
            <w:top w:val="none" w:sz="0" w:space="0" w:color="auto"/>
            <w:left w:val="none" w:sz="0" w:space="0" w:color="auto"/>
            <w:bottom w:val="none" w:sz="0" w:space="0" w:color="auto"/>
            <w:right w:val="none" w:sz="0" w:space="0" w:color="auto"/>
          </w:divBdr>
        </w:div>
        <w:div w:id="705105414">
          <w:marLeft w:val="640"/>
          <w:marRight w:val="0"/>
          <w:marTop w:val="0"/>
          <w:marBottom w:val="0"/>
          <w:divBdr>
            <w:top w:val="none" w:sz="0" w:space="0" w:color="auto"/>
            <w:left w:val="none" w:sz="0" w:space="0" w:color="auto"/>
            <w:bottom w:val="none" w:sz="0" w:space="0" w:color="auto"/>
            <w:right w:val="none" w:sz="0" w:space="0" w:color="auto"/>
          </w:divBdr>
        </w:div>
        <w:div w:id="75127353">
          <w:marLeft w:val="640"/>
          <w:marRight w:val="0"/>
          <w:marTop w:val="0"/>
          <w:marBottom w:val="0"/>
          <w:divBdr>
            <w:top w:val="none" w:sz="0" w:space="0" w:color="auto"/>
            <w:left w:val="none" w:sz="0" w:space="0" w:color="auto"/>
            <w:bottom w:val="none" w:sz="0" w:space="0" w:color="auto"/>
            <w:right w:val="none" w:sz="0" w:space="0" w:color="auto"/>
          </w:divBdr>
        </w:div>
        <w:div w:id="1384209251">
          <w:marLeft w:val="640"/>
          <w:marRight w:val="0"/>
          <w:marTop w:val="0"/>
          <w:marBottom w:val="0"/>
          <w:divBdr>
            <w:top w:val="none" w:sz="0" w:space="0" w:color="auto"/>
            <w:left w:val="none" w:sz="0" w:space="0" w:color="auto"/>
            <w:bottom w:val="none" w:sz="0" w:space="0" w:color="auto"/>
            <w:right w:val="none" w:sz="0" w:space="0" w:color="auto"/>
          </w:divBdr>
        </w:div>
        <w:div w:id="126096198">
          <w:marLeft w:val="640"/>
          <w:marRight w:val="0"/>
          <w:marTop w:val="0"/>
          <w:marBottom w:val="0"/>
          <w:divBdr>
            <w:top w:val="none" w:sz="0" w:space="0" w:color="auto"/>
            <w:left w:val="none" w:sz="0" w:space="0" w:color="auto"/>
            <w:bottom w:val="none" w:sz="0" w:space="0" w:color="auto"/>
            <w:right w:val="none" w:sz="0" w:space="0" w:color="auto"/>
          </w:divBdr>
        </w:div>
        <w:div w:id="1752657668">
          <w:marLeft w:val="640"/>
          <w:marRight w:val="0"/>
          <w:marTop w:val="0"/>
          <w:marBottom w:val="0"/>
          <w:divBdr>
            <w:top w:val="none" w:sz="0" w:space="0" w:color="auto"/>
            <w:left w:val="none" w:sz="0" w:space="0" w:color="auto"/>
            <w:bottom w:val="none" w:sz="0" w:space="0" w:color="auto"/>
            <w:right w:val="none" w:sz="0" w:space="0" w:color="auto"/>
          </w:divBdr>
        </w:div>
        <w:div w:id="666249628">
          <w:marLeft w:val="640"/>
          <w:marRight w:val="0"/>
          <w:marTop w:val="0"/>
          <w:marBottom w:val="0"/>
          <w:divBdr>
            <w:top w:val="none" w:sz="0" w:space="0" w:color="auto"/>
            <w:left w:val="none" w:sz="0" w:space="0" w:color="auto"/>
            <w:bottom w:val="none" w:sz="0" w:space="0" w:color="auto"/>
            <w:right w:val="none" w:sz="0" w:space="0" w:color="auto"/>
          </w:divBdr>
        </w:div>
        <w:div w:id="1192764108">
          <w:marLeft w:val="640"/>
          <w:marRight w:val="0"/>
          <w:marTop w:val="0"/>
          <w:marBottom w:val="0"/>
          <w:divBdr>
            <w:top w:val="none" w:sz="0" w:space="0" w:color="auto"/>
            <w:left w:val="none" w:sz="0" w:space="0" w:color="auto"/>
            <w:bottom w:val="none" w:sz="0" w:space="0" w:color="auto"/>
            <w:right w:val="none" w:sz="0" w:space="0" w:color="auto"/>
          </w:divBdr>
        </w:div>
        <w:div w:id="37901562">
          <w:marLeft w:val="640"/>
          <w:marRight w:val="0"/>
          <w:marTop w:val="0"/>
          <w:marBottom w:val="0"/>
          <w:divBdr>
            <w:top w:val="none" w:sz="0" w:space="0" w:color="auto"/>
            <w:left w:val="none" w:sz="0" w:space="0" w:color="auto"/>
            <w:bottom w:val="none" w:sz="0" w:space="0" w:color="auto"/>
            <w:right w:val="none" w:sz="0" w:space="0" w:color="auto"/>
          </w:divBdr>
        </w:div>
        <w:div w:id="273294134">
          <w:marLeft w:val="640"/>
          <w:marRight w:val="0"/>
          <w:marTop w:val="0"/>
          <w:marBottom w:val="0"/>
          <w:divBdr>
            <w:top w:val="none" w:sz="0" w:space="0" w:color="auto"/>
            <w:left w:val="none" w:sz="0" w:space="0" w:color="auto"/>
            <w:bottom w:val="none" w:sz="0" w:space="0" w:color="auto"/>
            <w:right w:val="none" w:sz="0" w:space="0" w:color="auto"/>
          </w:divBdr>
        </w:div>
        <w:div w:id="1629818457">
          <w:marLeft w:val="640"/>
          <w:marRight w:val="0"/>
          <w:marTop w:val="0"/>
          <w:marBottom w:val="0"/>
          <w:divBdr>
            <w:top w:val="none" w:sz="0" w:space="0" w:color="auto"/>
            <w:left w:val="none" w:sz="0" w:space="0" w:color="auto"/>
            <w:bottom w:val="none" w:sz="0" w:space="0" w:color="auto"/>
            <w:right w:val="none" w:sz="0" w:space="0" w:color="auto"/>
          </w:divBdr>
        </w:div>
        <w:div w:id="2146776421">
          <w:marLeft w:val="640"/>
          <w:marRight w:val="0"/>
          <w:marTop w:val="0"/>
          <w:marBottom w:val="0"/>
          <w:divBdr>
            <w:top w:val="none" w:sz="0" w:space="0" w:color="auto"/>
            <w:left w:val="none" w:sz="0" w:space="0" w:color="auto"/>
            <w:bottom w:val="none" w:sz="0" w:space="0" w:color="auto"/>
            <w:right w:val="none" w:sz="0" w:space="0" w:color="auto"/>
          </w:divBdr>
        </w:div>
        <w:div w:id="1859394676">
          <w:marLeft w:val="640"/>
          <w:marRight w:val="0"/>
          <w:marTop w:val="0"/>
          <w:marBottom w:val="0"/>
          <w:divBdr>
            <w:top w:val="none" w:sz="0" w:space="0" w:color="auto"/>
            <w:left w:val="none" w:sz="0" w:space="0" w:color="auto"/>
            <w:bottom w:val="none" w:sz="0" w:space="0" w:color="auto"/>
            <w:right w:val="none" w:sz="0" w:space="0" w:color="auto"/>
          </w:divBdr>
        </w:div>
        <w:div w:id="466510104">
          <w:marLeft w:val="640"/>
          <w:marRight w:val="0"/>
          <w:marTop w:val="0"/>
          <w:marBottom w:val="0"/>
          <w:divBdr>
            <w:top w:val="none" w:sz="0" w:space="0" w:color="auto"/>
            <w:left w:val="none" w:sz="0" w:space="0" w:color="auto"/>
            <w:bottom w:val="none" w:sz="0" w:space="0" w:color="auto"/>
            <w:right w:val="none" w:sz="0" w:space="0" w:color="auto"/>
          </w:divBdr>
        </w:div>
        <w:div w:id="72509146">
          <w:marLeft w:val="640"/>
          <w:marRight w:val="0"/>
          <w:marTop w:val="0"/>
          <w:marBottom w:val="0"/>
          <w:divBdr>
            <w:top w:val="none" w:sz="0" w:space="0" w:color="auto"/>
            <w:left w:val="none" w:sz="0" w:space="0" w:color="auto"/>
            <w:bottom w:val="none" w:sz="0" w:space="0" w:color="auto"/>
            <w:right w:val="none" w:sz="0" w:space="0" w:color="auto"/>
          </w:divBdr>
        </w:div>
        <w:div w:id="1494376689">
          <w:marLeft w:val="640"/>
          <w:marRight w:val="0"/>
          <w:marTop w:val="0"/>
          <w:marBottom w:val="0"/>
          <w:divBdr>
            <w:top w:val="none" w:sz="0" w:space="0" w:color="auto"/>
            <w:left w:val="none" w:sz="0" w:space="0" w:color="auto"/>
            <w:bottom w:val="none" w:sz="0" w:space="0" w:color="auto"/>
            <w:right w:val="none" w:sz="0" w:space="0" w:color="auto"/>
          </w:divBdr>
        </w:div>
        <w:div w:id="865369432">
          <w:marLeft w:val="640"/>
          <w:marRight w:val="0"/>
          <w:marTop w:val="0"/>
          <w:marBottom w:val="0"/>
          <w:divBdr>
            <w:top w:val="none" w:sz="0" w:space="0" w:color="auto"/>
            <w:left w:val="none" w:sz="0" w:space="0" w:color="auto"/>
            <w:bottom w:val="none" w:sz="0" w:space="0" w:color="auto"/>
            <w:right w:val="none" w:sz="0" w:space="0" w:color="auto"/>
          </w:divBdr>
        </w:div>
        <w:div w:id="931204029">
          <w:marLeft w:val="640"/>
          <w:marRight w:val="0"/>
          <w:marTop w:val="0"/>
          <w:marBottom w:val="0"/>
          <w:divBdr>
            <w:top w:val="none" w:sz="0" w:space="0" w:color="auto"/>
            <w:left w:val="none" w:sz="0" w:space="0" w:color="auto"/>
            <w:bottom w:val="none" w:sz="0" w:space="0" w:color="auto"/>
            <w:right w:val="none" w:sz="0" w:space="0" w:color="auto"/>
          </w:divBdr>
        </w:div>
        <w:div w:id="1533303371">
          <w:marLeft w:val="640"/>
          <w:marRight w:val="0"/>
          <w:marTop w:val="0"/>
          <w:marBottom w:val="0"/>
          <w:divBdr>
            <w:top w:val="none" w:sz="0" w:space="0" w:color="auto"/>
            <w:left w:val="none" w:sz="0" w:space="0" w:color="auto"/>
            <w:bottom w:val="none" w:sz="0" w:space="0" w:color="auto"/>
            <w:right w:val="none" w:sz="0" w:space="0" w:color="auto"/>
          </w:divBdr>
        </w:div>
        <w:div w:id="472256302">
          <w:marLeft w:val="640"/>
          <w:marRight w:val="0"/>
          <w:marTop w:val="0"/>
          <w:marBottom w:val="0"/>
          <w:divBdr>
            <w:top w:val="none" w:sz="0" w:space="0" w:color="auto"/>
            <w:left w:val="none" w:sz="0" w:space="0" w:color="auto"/>
            <w:bottom w:val="none" w:sz="0" w:space="0" w:color="auto"/>
            <w:right w:val="none" w:sz="0" w:space="0" w:color="auto"/>
          </w:divBdr>
        </w:div>
        <w:div w:id="1722554748">
          <w:marLeft w:val="640"/>
          <w:marRight w:val="0"/>
          <w:marTop w:val="0"/>
          <w:marBottom w:val="0"/>
          <w:divBdr>
            <w:top w:val="none" w:sz="0" w:space="0" w:color="auto"/>
            <w:left w:val="none" w:sz="0" w:space="0" w:color="auto"/>
            <w:bottom w:val="none" w:sz="0" w:space="0" w:color="auto"/>
            <w:right w:val="none" w:sz="0" w:space="0" w:color="auto"/>
          </w:divBdr>
        </w:div>
        <w:div w:id="712658802">
          <w:marLeft w:val="640"/>
          <w:marRight w:val="0"/>
          <w:marTop w:val="0"/>
          <w:marBottom w:val="0"/>
          <w:divBdr>
            <w:top w:val="none" w:sz="0" w:space="0" w:color="auto"/>
            <w:left w:val="none" w:sz="0" w:space="0" w:color="auto"/>
            <w:bottom w:val="none" w:sz="0" w:space="0" w:color="auto"/>
            <w:right w:val="none" w:sz="0" w:space="0" w:color="auto"/>
          </w:divBdr>
        </w:div>
        <w:div w:id="1509784146">
          <w:marLeft w:val="640"/>
          <w:marRight w:val="0"/>
          <w:marTop w:val="0"/>
          <w:marBottom w:val="0"/>
          <w:divBdr>
            <w:top w:val="none" w:sz="0" w:space="0" w:color="auto"/>
            <w:left w:val="none" w:sz="0" w:space="0" w:color="auto"/>
            <w:bottom w:val="none" w:sz="0" w:space="0" w:color="auto"/>
            <w:right w:val="none" w:sz="0" w:space="0" w:color="auto"/>
          </w:divBdr>
        </w:div>
        <w:div w:id="1271813784">
          <w:marLeft w:val="640"/>
          <w:marRight w:val="0"/>
          <w:marTop w:val="0"/>
          <w:marBottom w:val="0"/>
          <w:divBdr>
            <w:top w:val="none" w:sz="0" w:space="0" w:color="auto"/>
            <w:left w:val="none" w:sz="0" w:space="0" w:color="auto"/>
            <w:bottom w:val="none" w:sz="0" w:space="0" w:color="auto"/>
            <w:right w:val="none" w:sz="0" w:space="0" w:color="auto"/>
          </w:divBdr>
        </w:div>
        <w:div w:id="370499664">
          <w:marLeft w:val="640"/>
          <w:marRight w:val="0"/>
          <w:marTop w:val="0"/>
          <w:marBottom w:val="0"/>
          <w:divBdr>
            <w:top w:val="none" w:sz="0" w:space="0" w:color="auto"/>
            <w:left w:val="none" w:sz="0" w:space="0" w:color="auto"/>
            <w:bottom w:val="none" w:sz="0" w:space="0" w:color="auto"/>
            <w:right w:val="none" w:sz="0" w:space="0" w:color="auto"/>
          </w:divBdr>
        </w:div>
        <w:div w:id="2092654645">
          <w:marLeft w:val="640"/>
          <w:marRight w:val="0"/>
          <w:marTop w:val="0"/>
          <w:marBottom w:val="0"/>
          <w:divBdr>
            <w:top w:val="none" w:sz="0" w:space="0" w:color="auto"/>
            <w:left w:val="none" w:sz="0" w:space="0" w:color="auto"/>
            <w:bottom w:val="none" w:sz="0" w:space="0" w:color="auto"/>
            <w:right w:val="none" w:sz="0" w:space="0" w:color="auto"/>
          </w:divBdr>
        </w:div>
        <w:div w:id="27949195">
          <w:marLeft w:val="640"/>
          <w:marRight w:val="0"/>
          <w:marTop w:val="0"/>
          <w:marBottom w:val="0"/>
          <w:divBdr>
            <w:top w:val="none" w:sz="0" w:space="0" w:color="auto"/>
            <w:left w:val="none" w:sz="0" w:space="0" w:color="auto"/>
            <w:bottom w:val="none" w:sz="0" w:space="0" w:color="auto"/>
            <w:right w:val="none" w:sz="0" w:space="0" w:color="auto"/>
          </w:divBdr>
        </w:div>
        <w:div w:id="491796932">
          <w:marLeft w:val="640"/>
          <w:marRight w:val="0"/>
          <w:marTop w:val="0"/>
          <w:marBottom w:val="0"/>
          <w:divBdr>
            <w:top w:val="none" w:sz="0" w:space="0" w:color="auto"/>
            <w:left w:val="none" w:sz="0" w:space="0" w:color="auto"/>
            <w:bottom w:val="none" w:sz="0" w:space="0" w:color="auto"/>
            <w:right w:val="none" w:sz="0" w:space="0" w:color="auto"/>
          </w:divBdr>
        </w:div>
        <w:div w:id="827015841">
          <w:marLeft w:val="640"/>
          <w:marRight w:val="0"/>
          <w:marTop w:val="0"/>
          <w:marBottom w:val="0"/>
          <w:divBdr>
            <w:top w:val="none" w:sz="0" w:space="0" w:color="auto"/>
            <w:left w:val="none" w:sz="0" w:space="0" w:color="auto"/>
            <w:bottom w:val="none" w:sz="0" w:space="0" w:color="auto"/>
            <w:right w:val="none" w:sz="0" w:space="0" w:color="auto"/>
          </w:divBdr>
        </w:div>
        <w:div w:id="865141062">
          <w:marLeft w:val="640"/>
          <w:marRight w:val="0"/>
          <w:marTop w:val="0"/>
          <w:marBottom w:val="0"/>
          <w:divBdr>
            <w:top w:val="none" w:sz="0" w:space="0" w:color="auto"/>
            <w:left w:val="none" w:sz="0" w:space="0" w:color="auto"/>
            <w:bottom w:val="none" w:sz="0" w:space="0" w:color="auto"/>
            <w:right w:val="none" w:sz="0" w:space="0" w:color="auto"/>
          </w:divBdr>
        </w:div>
        <w:div w:id="1952399030">
          <w:marLeft w:val="640"/>
          <w:marRight w:val="0"/>
          <w:marTop w:val="0"/>
          <w:marBottom w:val="0"/>
          <w:divBdr>
            <w:top w:val="none" w:sz="0" w:space="0" w:color="auto"/>
            <w:left w:val="none" w:sz="0" w:space="0" w:color="auto"/>
            <w:bottom w:val="none" w:sz="0" w:space="0" w:color="auto"/>
            <w:right w:val="none" w:sz="0" w:space="0" w:color="auto"/>
          </w:divBdr>
        </w:div>
        <w:div w:id="1666127780">
          <w:marLeft w:val="640"/>
          <w:marRight w:val="0"/>
          <w:marTop w:val="0"/>
          <w:marBottom w:val="0"/>
          <w:divBdr>
            <w:top w:val="none" w:sz="0" w:space="0" w:color="auto"/>
            <w:left w:val="none" w:sz="0" w:space="0" w:color="auto"/>
            <w:bottom w:val="none" w:sz="0" w:space="0" w:color="auto"/>
            <w:right w:val="none" w:sz="0" w:space="0" w:color="auto"/>
          </w:divBdr>
        </w:div>
        <w:div w:id="1849902695">
          <w:marLeft w:val="640"/>
          <w:marRight w:val="0"/>
          <w:marTop w:val="0"/>
          <w:marBottom w:val="0"/>
          <w:divBdr>
            <w:top w:val="none" w:sz="0" w:space="0" w:color="auto"/>
            <w:left w:val="none" w:sz="0" w:space="0" w:color="auto"/>
            <w:bottom w:val="none" w:sz="0" w:space="0" w:color="auto"/>
            <w:right w:val="none" w:sz="0" w:space="0" w:color="auto"/>
          </w:divBdr>
        </w:div>
        <w:div w:id="35156579">
          <w:marLeft w:val="640"/>
          <w:marRight w:val="0"/>
          <w:marTop w:val="0"/>
          <w:marBottom w:val="0"/>
          <w:divBdr>
            <w:top w:val="none" w:sz="0" w:space="0" w:color="auto"/>
            <w:left w:val="none" w:sz="0" w:space="0" w:color="auto"/>
            <w:bottom w:val="none" w:sz="0" w:space="0" w:color="auto"/>
            <w:right w:val="none" w:sz="0" w:space="0" w:color="auto"/>
          </w:divBdr>
        </w:div>
        <w:div w:id="1882590997">
          <w:marLeft w:val="640"/>
          <w:marRight w:val="0"/>
          <w:marTop w:val="0"/>
          <w:marBottom w:val="0"/>
          <w:divBdr>
            <w:top w:val="none" w:sz="0" w:space="0" w:color="auto"/>
            <w:left w:val="none" w:sz="0" w:space="0" w:color="auto"/>
            <w:bottom w:val="none" w:sz="0" w:space="0" w:color="auto"/>
            <w:right w:val="none" w:sz="0" w:space="0" w:color="auto"/>
          </w:divBdr>
        </w:div>
        <w:div w:id="354768796">
          <w:marLeft w:val="640"/>
          <w:marRight w:val="0"/>
          <w:marTop w:val="0"/>
          <w:marBottom w:val="0"/>
          <w:divBdr>
            <w:top w:val="none" w:sz="0" w:space="0" w:color="auto"/>
            <w:left w:val="none" w:sz="0" w:space="0" w:color="auto"/>
            <w:bottom w:val="none" w:sz="0" w:space="0" w:color="auto"/>
            <w:right w:val="none" w:sz="0" w:space="0" w:color="auto"/>
          </w:divBdr>
        </w:div>
        <w:div w:id="698580420">
          <w:marLeft w:val="640"/>
          <w:marRight w:val="0"/>
          <w:marTop w:val="0"/>
          <w:marBottom w:val="0"/>
          <w:divBdr>
            <w:top w:val="none" w:sz="0" w:space="0" w:color="auto"/>
            <w:left w:val="none" w:sz="0" w:space="0" w:color="auto"/>
            <w:bottom w:val="none" w:sz="0" w:space="0" w:color="auto"/>
            <w:right w:val="none" w:sz="0" w:space="0" w:color="auto"/>
          </w:divBdr>
        </w:div>
        <w:div w:id="65495009">
          <w:marLeft w:val="640"/>
          <w:marRight w:val="0"/>
          <w:marTop w:val="0"/>
          <w:marBottom w:val="0"/>
          <w:divBdr>
            <w:top w:val="none" w:sz="0" w:space="0" w:color="auto"/>
            <w:left w:val="none" w:sz="0" w:space="0" w:color="auto"/>
            <w:bottom w:val="none" w:sz="0" w:space="0" w:color="auto"/>
            <w:right w:val="none" w:sz="0" w:space="0" w:color="auto"/>
          </w:divBdr>
        </w:div>
        <w:div w:id="1457601127">
          <w:marLeft w:val="640"/>
          <w:marRight w:val="0"/>
          <w:marTop w:val="0"/>
          <w:marBottom w:val="0"/>
          <w:divBdr>
            <w:top w:val="none" w:sz="0" w:space="0" w:color="auto"/>
            <w:left w:val="none" w:sz="0" w:space="0" w:color="auto"/>
            <w:bottom w:val="none" w:sz="0" w:space="0" w:color="auto"/>
            <w:right w:val="none" w:sz="0" w:space="0" w:color="auto"/>
          </w:divBdr>
        </w:div>
        <w:div w:id="678973520">
          <w:marLeft w:val="640"/>
          <w:marRight w:val="0"/>
          <w:marTop w:val="0"/>
          <w:marBottom w:val="0"/>
          <w:divBdr>
            <w:top w:val="none" w:sz="0" w:space="0" w:color="auto"/>
            <w:left w:val="none" w:sz="0" w:space="0" w:color="auto"/>
            <w:bottom w:val="none" w:sz="0" w:space="0" w:color="auto"/>
            <w:right w:val="none" w:sz="0" w:space="0" w:color="auto"/>
          </w:divBdr>
        </w:div>
        <w:div w:id="670179481">
          <w:marLeft w:val="640"/>
          <w:marRight w:val="0"/>
          <w:marTop w:val="0"/>
          <w:marBottom w:val="0"/>
          <w:divBdr>
            <w:top w:val="none" w:sz="0" w:space="0" w:color="auto"/>
            <w:left w:val="none" w:sz="0" w:space="0" w:color="auto"/>
            <w:bottom w:val="none" w:sz="0" w:space="0" w:color="auto"/>
            <w:right w:val="none" w:sz="0" w:space="0" w:color="auto"/>
          </w:divBdr>
        </w:div>
        <w:div w:id="319625203">
          <w:marLeft w:val="640"/>
          <w:marRight w:val="0"/>
          <w:marTop w:val="0"/>
          <w:marBottom w:val="0"/>
          <w:divBdr>
            <w:top w:val="none" w:sz="0" w:space="0" w:color="auto"/>
            <w:left w:val="none" w:sz="0" w:space="0" w:color="auto"/>
            <w:bottom w:val="none" w:sz="0" w:space="0" w:color="auto"/>
            <w:right w:val="none" w:sz="0" w:space="0" w:color="auto"/>
          </w:divBdr>
        </w:div>
        <w:div w:id="1313219015">
          <w:marLeft w:val="640"/>
          <w:marRight w:val="0"/>
          <w:marTop w:val="0"/>
          <w:marBottom w:val="0"/>
          <w:divBdr>
            <w:top w:val="none" w:sz="0" w:space="0" w:color="auto"/>
            <w:left w:val="none" w:sz="0" w:space="0" w:color="auto"/>
            <w:bottom w:val="none" w:sz="0" w:space="0" w:color="auto"/>
            <w:right w:val="none" w:sz="0" w:space="0" w:color="auto"/>
          </w:divBdr>
        </w:div>
        <w:div w:id="1771464128">
          <w:marLeft w:val="640"/>
          <w:marRight w:val="0"/>
          <w:marTop w:val="0"/>
          <w:marBottom w:val="0"/>
          <w:divBdr>
            <w:top w:val="none" w:sz="0" w:space="0" w:color="auto"/>
            <w:left w:val="none" w:sz="0" w:space="0" w:color="auto"/>
            <w:bottom w:val="none" w:sz="0" w:space="0" w:color="auto"/>
            <w:right w:val="none" w:sz="0" w:space="0" w:color="auto"/>
          </w:divBdr>
        </w:div>
        <w:div w:id="547688515">
          <w:marLeft w:val="640"/>
          <w:marRight w:val="0"/>
          <w:marTop w:val="0"/>
          <w:marBottom w:val="0"/>
          <w:divBdr>
            <w:top w:val="none" w:sz="0" w:space="0" w:color="auto"/>
            <w:left w:val="none" w:sz="0" w:space="0" w:color="auto"/>
            <w:bottom w:val="none" w:sz="0" w:space="0" w:color="auto"/>
            <w:right w:val="none" w:sz="0" w:space="0" w:color="auto"/>
          </w:divBdr>
        </w:div>
        <w:div w:id="1473138487">
          <w:marLeft w:val="640"/>
          <w:marRight w:val="0"/>
          <w:marTop w:val="0"/>
          <w:marBottom w:val="0"/>
          <w:divBdr>
            <w:top w:val="none" w:sz="0" w:space="0" w:color="auto"/>
            <w:left w:val="none" w:sz="0" w:space="0" w:color="auto"/>
            <w:bottom w:val="none" w:sz="0" w:space="0" w:color="auto"/>
            <w:right w:val="none" w:sz="0" w:space="0" w:color="auto"/>
          </w:divBdr>
        </w:div>
        <w:div w:id="235435426">
          <w:marLeft w:val="640"/>
          <w:marRight w:val="0"/>
          <w:marTop w:val="0"/>
          <w:marBottom w:val="0"/>
          <w:divBdr>
            <w:top w:val="none" w:sz="0" w:space="0" w:color="auto"/>
            <w:left w:val="none" w:sz="0" w:space="0" w:color="auto"/>
            <w:bottom w:val="none" w:sz="0" w:space="0" w:color="auto"/>
            <w:right w:val="none" w:sz="0" w:space="0" w:color="auto"/>
          </w:divBdr>
        </w:div>
        <w:div w:id="1809202916">
          <w:marLeft w:val="640"/>
          <w:marRight w:val="0"/>
          <w:marTop w:val="0"/>
          <w:marBottom w:val="0"/>
          <w:divBdr>
            <w:top w:val="none" w:sz="0" w:space="0" w:color="auto"/>
            <w:left w:val="none" w:sz="0" w:space="0" w:color="auto"/>
            <w:bottom w:val="none" w:sz="0" w:space="0" w:color="auto"/>
            <w:right w:val="none" w:sz="0" w:space="0" w:color="auto"/>
          </w:divBdr>
        </w:div>
        <w:div w:id="1168521323">
          <w:marLeft w:val="640"/>
          <w:marRight w:val="0"/>
          <w:marTop w:val="0"/>
          <w:marBottom w:val="0"/>
          <w:divBdr>
            <w:top w:val="none" w:sz="0" w:space="0" w:color="auto"/>
            <w:left w:val="none" w:sz="0" w:space="0" w:color="auto"/>
            <w:bottom w:val="none" w:sz="0" w:space="0" w:color="auto"/>
            <w:right w:val="none" w:sz="0" w:space="0" w:color="auto"/>
          </w:divBdr>
        </w:div>
        <w:div w:id="2138834662">
          <w:marLeft w:val="640"/>
          <w:marRight w:val="0"/>
          <w:marTop w:val="0"/>
          <w:marBottom w:val="0"/>
          <w:divBdr>
            <w:top w:val="none" w:sz="0" w:space="0" w:color="auto"/>
            <w:left w:val="none" w:sz="0" w:space="0" w:color="auto"/>
            <w:bottom w:val="none" w:sz="0" w:space="0" w:color="auto"/>
            <w:right w:val="none" w:sz="0" w:space="0" w:color="auto"/>
          </w:divBdr>
        </w:div>
        <w:div w:id="713582337">
          <w:marLeft w:val="640"/>
          <w:marRight w:val="0"/>
          <w:marTop w:val="0"/>
          <w:marBottom w:val="0"/>
          <w:divBdr>
            <w:top w:val="none" w:sz="0" w:space="0" w:color="auto"/>
            <w:left w:val="none" w:sz="0" w:space="0" w:color="auto"/>
            <w:bottom w:val="none" w:sz="0" w:space="0" w:color="auto"/>
            <w:right w:val="none" w:sz="0" w:space="0" w:color="auto"/>
          </w:divBdr>
        </w:div>
        <w:div w:id="994914376">
          <w:marLeft w:val="640"/>
          <w:marRight w:val="0"/>
          <w:marTop w:val="0"/>
          <w:marBottom w:val="0"/>
          <w:divBdr>
            <w:top w:val="none" w:sz="0" w:space="0" w:color="auto"/>
            <w:left w:val="none" w:sz="0" w:space="0" w:color="auto"/>
            <w:bottom w:val="none" w:sz="0" w:space="0" w:color="auto"/>
            <w:right w:val="none" w:sz="0" w:space="0" w:color="auto"/>
          </w:divBdr>
        </w:div>
        <w:div w:id="1637568246">
          <w:marLeft w:val="640"/>
          <w:marRight w:val="0"/>
          <w:marTop w:val="0"/>
          <w:marBottom w:val="0"/>
          <w:divBdr>
            <w:top w:val="none" w:sz="0" w:space="0" w:color="auto"/>
            <w:left w:val="none" w:sz="0" w:space="0" w:color="auto"/>
            <w:bottom w:val="none" w:sz="0" w:space="0" w:color="auto"/>
            <w:right w:val="none" w:sz="0" w:space="0" w:color="auto"/>
          </w:divBdr>
        </w:div>
        <w:div w:id="1365255419">
          <w:marLeft w:val="640"/>
          <w:marRight w:val="0"/>
          <w:marTop w:val="0"/>
          <w:marBottom w:val="0"/>
          <w:divBdr>
            <w:top w:val="none" w:sz="0" w:space="0" w:color="auto"/>
            <w:left w:val="none" w:sz="0" w:space="0" w:color="auto"/>
            <w:bottom w:val="none" w:sz="0" w:space="0" w:color="auto"/>
            <w:right w:val="none" w:sz="0" w:space="0" w:color="auto"/>
          </w:divBdr>
        </w:div>
        <w:div w:id="1068191860">
          <w:marLeft w:val="640"/>
          <w:marRight w:val="0"/>
          <w:marTop w:val="0"/>
          <w:marBottom w:val="0"/>
          <w:divBdr>
            <w:top w:val="none" w:sz="0" w:space="0" w:color="auto"/>
            <w:left w:val="none" w:sz="0" w:space="0" w:color="auto"/>
            <w:bottom w:val="none" w:sz="0" w:space="0" w:color="auto"/>
            <w:right w:val="none" w:sz="0" w:space="0" w:color="auto"/>
          </w:divBdr>
        </w:div>
        <w:div w:id="142547960">
          <w:marLeft w:val="640"/>
          <w:marRight w:val="0"/>
          <w:marTop w:val="0"/>
          <w:marBottom w:val="0"/>
          <w:divBdr>
            <w:top w:val="none" w:sz="0" w:space="0" w:color="auto"/>
            <w:left w:val="none" w:sz="0" w:space="0" w:color="auto"/>
            <w:bottom w:val="none" w:sz="0" w:space="0" w:color="auto"/>
            <w:right w:val="none" w:sz="0" w:space="0" w:color="auto"/>
          </w:divBdr>
        </w:div>
        <w:div w:id="2005472125">
          <w:marLeft w:val="640"/>
          <w:marRight w:val="0"/>
          <w:marTop w:val="0"/>
          <w:marBottom w:val="0"/>
          <w:divBdr>
            <w:top w:val="none" w:sz="0" w:space="0" w:color="auto"/>
            <w:left w:val="none" w:sz="0" w:space="0" w:color="auto"/>
            <w:bottom w:val="none" w:sz="0" w:space="0" w:color="auto"/>
            <w:right w:val="none" w:sz="0" w:space="0" w:color="auto"/>
          </w:divBdr>
        </w:div>
        <w:div w:id="959065550">
          <w:marLeft w:val="640"/>
          <w:marRight w:val="0"/>
          <w:marTop w:val="0"/>
          <w:marBottom w:val="0"/>
          <w:divBdr>
            <w:top w:val="none" w:sz="0" w:space="0" w:color="auto"/>
            <w:left w:val="none" w:sz="0" w:space="0" w:color="auto"/>
            <w:bottom w:val="none" w:sz="0" w:space="0" w:color="auto"/>
            <w:right w:val="none" w:sz="0" w:space="0" w:color="auto"/>
          </w:divBdr>
        </w:div>
        <w:div w:id="988748234">
          <w:marLeft w:val="640"/>
          <w:marRight w:val="0"/>
          <w:marTop w:val="0"/>
          <w:marBottom w:val="0"/>
          <w:divBdr>
            <w:top w:val="none" w:sz="0" w:space="0" w:color="auto"/>
            <w:left w:val="none" w:sz="0" w:space="0" w:color="auto"/>
            <w:bottom w:val="none" w:sz="0" w:space="0" w:color="auto"/>
            <w:right w:val="none" w:sz="0" w:space="0" w:color="auto"/>
          </w:divBdr>
        </w:div>
        <w:div w:id="1912422204">
          <w:marLeft w:val="640"/>
          <w:marRight w:val="0"/>
          <w:marTop w:val="0"/>
          <w:marBottom w:val="0"/>
          <w:divBdr>
            <w:top w:val="none" w:sz="0" w:space="0" w:color="auto"/>
            <w:left w:val="none" w:sz="0" w:space="0" w:color="auto"/>
            <w:bottom w:val="none" w:sz="0" w:space="0" w:color="auto"/>
            <w:right w:val="none" w:sz="0" w:space="0" w:color="auto"/>
          </w:divBdr>
        </w:div>
        <w:div w:id="190192202">
          <w:marLeft w:val="640"/>
          <w:marRight w:val="0"/>
          <w:marTop w:val="0"/>
          <w:marBottom w:val="0"/>
          <w:divBdr>
            <w:top w:val="none" w:sz="0" w:space="0" w:color="auto"/>
            <w:left w:val="none" w:sz="0" w:space="0" w:color="auto"/>
            <w:bottom w:val="none" w:sz="0" w:space="0" w:color="auto"/>
            <w:right w:val="none" w:sz="0" w:space="0" w:color="auto"/>
          </w:divBdr>
        </w:div>
        <w:div w:id="433520711">
          <w:marLeft w:val="640"/>
          <w:marRight w:val="0"/>
          <w:marTop w:val="0"/>
          <w:marBottom w:val="0"/>
          <w:divBdr>
            <w:top w:val="none" w:sz="0" w:space="0" w:color="auto"/>
            <w:left w:val="none" w:sz="0" w:space="0" w:color="auto"/>
            <w:bottom w:val="none" w:sz="0" w:space="0" w:color="auto"/>
            <w:right w:val="none" w:sz="0" w:space="0" w:color="auto"/>
          </w:divBdr>
        </w:div>
        <w:div w:id="571358860">
          <w:marLeft w:val="640"/>
          <w:marRight w:val="0"/>
          <w:marTop w:val="0"/>
          <w:marBottom w:val="0"/>
          <w:divBdr>
            <w:top w:val="none" w:sz="0" w:space="0" w:color="auto"/>
            <w:left w:val="none" w:sz="0" w:space="0" w:color="auto"/>
            <w:bottom w:val="none" w:sz="0" w:space="0" w:color="auto"/>
            <w:right w:val="none" w:sz="0" w:space="0" w:color="auto"/>
          </w:divBdr>
        </w:div>
        <w:div w:id="159584134">
          <w:marLeft w:val="640"/>
          <w:marRight w:val="0"/>
          <w:marTop w:val="0"/>
          <w:marBottom w:val="0"/>
          <w:divBdr>
            <w:top w:val="none" w:sz="0" w:space="0" w:color="auto"/>
            <w:left w:val="none" w:sz="0" w:space="0" w:color="auto"/>
            <w:bottom w:val="none" w:sz="0" w:space="0" w:color="auto"/>
            <w:right w:val="none" w:sz="0" w:space="0" w:color="auto"/>
          </w:divBdr>
        </w:div>
        <w:div w:id="374280375">
          <w:marLeft w:val="640"/>
          <w:marRight w:val="0"/>
          <w:marTop w:val="0"/>
          <w:marBottom w:val="0"/>
          <w:divBdr>
            <w:top w:val="none" w:sz="0" w:space="0" w:color="auto"/>
            <w:left w:val="none" w:sz="0" w:space="0" w:color="auto"/>
            <w:bottom w:val="none" w:sz="0" w:space="0" w:color="auto"/>
            <w:right w:val="none" w:sz="0" w:space="0" w:color="auto"/>
          </w:divBdr>
        </w:div>
        <w:div w:id="1336493220">
          <w:marLeft w:val="640"/>
          <w:marRight w:val="0"/>
          <w:marTop w:val="0"/>
          <w:marBottom w:val="0"/>
          <w:divBdr>
            <w:top w:val="none" w:sz="0" w:space="0" w:color="auto"/>
            <w:left w:val="none" w:sz="0" w:space="0" w:color="auto"/>
            <w:bottom w:val="none" w:sz="0" w:space="0" w:color="auto"/>
            <w:right w:val="none" w:sz="0" w:space="0" w:color="auto"/>
          </w:divBdr>
        </w:div>
        <w:div w:id="1435829308">
          <w:marLeft w:val="640"/>
          <w:marRight w:val="0"/>
          <w:marTop w:val="0"/>
          <w:marBottom w:val="0"/>
          <w:divBdr>
            <w:top w:val="none" w:sz="0" w:space="0" w:color="auto"/>
            <w:left w:val="none" w:sz="0" w:space="0" w:color="auto"/>
            <w:bottom w:val="none" w:sz="0" w:space="0" w:color="auto"/>
            <w:right w:val="none" w:sz="0" w:space="0" w:color="auto"/>
          </w:divBdr>
        </w:div>
        <w:div w:id="2102488423">
          <w:marLeft w:val="640"/>
          <w:marRight w:val="0"/>
          <w:marTop w:val="0"/>
          <w:marBottom w:val="0"/>
          <w:divBdr>
            <w:top w:val="none" w:sz="0" w:space="0" w:color="auto"/>
            <w:left w:val="none" w:sz="0" w:space="0" w:color="auto"/>
            <w:bottom w:val="none" w:sz="0" w:space="0" w:color="auto"/>
            <w:right w:val="none" w:sz="0" w:space="0" w:color="auto"/>
          </w:divBdr>
        </w:div>
        <w:div w:id="771513575">
          <w:marLeft w:val="640"/>
          <w:marRight w:val="0"/>
          <w:marTop w:val="0"/>
          <w:marBottom w:val="0"/>
          <w:divBdr>
            <w:top w:val="none" w:sz="0" w:space="0" w:color="auto"/>
            <w:left w:val="none" w:sz="0" w:space="0" w:color="auto"/>
            <w:bottom w:val="none" w:sz="0" w:space="0" w:color="auto"/>
            <w:right w:val="none" w:sz="0" w:space="0" w:color="auto"/>
          </w:divBdr>
        </w:div>
        <w:div w:id="977610397">
          <w:marLeft w:val="640"/>
          <w:marRight w:val="0"/>
          <w:marTop w:val="0"/>
          <w:marBottom w:val="0"/>
          <w:divBdr>
            <w:top w:val="none" w:sz="0" w:space="0" w:color="auto"/>
            <w:left w:val="none" w:sz="0" w:space="0" w:color="auto"/>
            <w:bottom w:val="none" w:sz="0" w:space="0" w:color="auto"/>
            <w:right w:val="none" w:sz="0" w:space="0" w:color="auto"/>
          </w:divBdr>
        </w:div>
        <w:div w:id="1451507129">
          <w:marLeft w:val="640"/>
          <w:marRight w:val="0"/>
          <w:marTop w:val="0"/>
          <w:marBottom w:val="0"/>
          <w:divBdr>
            <w:top w:val="none" w:sz="0" w:space="0" w:color="auto"/>
            <w:left w:val="none" w:sz="0" w:space="0" w:color="auto"/>
            <w:bottom w:val="none" w:sz="0" w:space="0" w:color="auto"/>
            <w:right w:val="none" w:sz="0" w:space="0" w:color="auto"/>
          </w:divBdr>
        </w:div>
        <w:div w:id="1819027199">
          <w:marLeft w:val="640"/>
          <w:marRight w:val="0"/>
          <w:marTop w:val="0"/>
          <w:marBottom w:val="0"/>
          <w:divBdr>
            <w:top w:val="none" w:sz="0" w:space="0" w:color="auto"/>
            <w:left w:val="none" w:sz="0" w:space="0" w:color="auto"/>
            <w:bottom w:val="none" w:sz="0" w:space="0" w:color="auto"/>
            <w:right w:val="none" w:sz="0" w:space="0" w:color="auto"/>
          </w:divBdr>
        </w:div>
        <w:div w:id="406801437">
          <w:marLeft w:val="640"/>
          <w:marRight w:val="0"/>
          <w:marTop w:val="0"/>
          <w:marBottom w:val="0"/>
          <w:divBdr>
            <w:top w:val="none" w:sz="0" w:space="0" w:color="auto"/>
            <w:left w:val="none" w:sz="0" w:space="0" w:color="auto"/>
            <w:bottom w:val="none" w:sz="0" w:space="0" w:color="auto"/>
            <w:right w:val="none" w:sz="0" w:space="0" w:color="auto"/>
          </w:divBdr>
        </w:div>
        <w:div w:id="593560850">
          <w:marLeft w:val="640"/>
          <w:marRight w:val="0"/>
          <w:marTop w:val="0"/>
          <w:marBottom w:val="0"/>
          <w:divBdr>
            <w:top w:val="none" w:sz="0" w:space="0" w:color="auto"/>
            <w:left w:val="none" w:sz="0" w:space="0" w:color="auto"/>
            <w:bottom w:val="none" w:sz="0" w:space="0" w:color="auto"/>
            <w:right w:val="none" w:sz="0" w:space="0" w:color="auto"/>
          </w:divBdr>
        </w:div>
        <w:div w:id="2091001906">
          <w:marLeft w:val="640"/>
          <w:marRight w:val="0"/>
          <w:marTop w:val="0"/>
          <w:marBottom w:val="0"/>
          <w:divBdr>
            <w:top w:val="none" w:sz="0" w:space="0" w:color="auto"/>
            <w:left w:val="none" w:sz="0" w:space="0" w:color="auto"/>
            <w:bottom w:val="none" w:sz="0" w:space="0" w:color="auto"/>
            <w:right w:val="none" w:sz="0" w:space="0" w:color="auto"/>
          </w:divBdr>
        </w:div>
        <w:div w:id="439834001">
          <w:marLeft w:val="640"/>
          <w:marRight w:val="0"/>
          <w:marTop w:val="0"/>
          <w:marBottom w:val="0"/>
          <w:divBdr>
            <w:top w:val="none" w:sz="0" w:space="0" w:color="auto"/>
            <w:left w:val="none" w:sz="0" w:space="0" w:color="auto"/>
            <w:bottom w:val="none" w:sz="0" w:space="0" w:color="auto"/>
            <w:right w:val="none" w:sz="0" w:space="0" w:color="auto"/>
          </w:divBdr>
        </w:div>
        <w:div w:id="1318723097">
          <w:marLeft w:val="640"/>
          <w:marRight w:val="0"/>
          <w:marTop w:val="0"/>
          <w:marBottom w:val="0"/>
          <w:divBdr>
            <w:top w:val="none" w:sz="0" w:space="0" w:color="auto"/>
            <w:left w:val="none" w:sz="0" w:space="0" w:color="auto"/>
            <w:bottom w:val="none" w:sz="0" w:space="0" w:color="auto"/>
            <w:right w:val="none" w:sz="0" w:space="0" w:color="auto"/>
          </w:divBdr>
        </w:div>
        <w:div w:id="722102110">
          <w:marLeft w:val="640"/>
          <w:marRight w:val="0"/>
          <w:marTop w:val="0"/>
          <w:marBottom w:val="0"/>
          <w:divBdr>
            <w:top w:val="none" w:sz="0" w:space="0" w:color="auto"/>
            <w:left w:val="none" w:sz="0" w:space="0" w:color="auto"/>
            <w:bottom w:val="none" w:sz="0" w:space="0" w:color="auto"/>
            <w:right w:val="none" w:sz="0" w:space="0" w:color="auto"/>
          </w:divBdr>
        </w:div>
        <w:div w:id="429473239">
          <w:marLeft w:val="640"/>
          <w:marRight w:val="0"/>
          <w:marTop w:val="0"/>
          <w:marBottom w:val="0"/>
          <w:divBdr>
            <w:top w:val="none" w:sz="0" w:space="0" w:color="auto"/>
            <w:left w:val="none" w:sz="0" w:space="0" w:color="auto"/>
            <w:bottom w:val="none" w:sz="0" w:space="0" w:color="auto"/>
            <w:right w:val="none" w:sz="0" w:space="0" w:color="auto"/>
          </w:divBdr>
        </w:div>
        <w:div w:id="210115545">
          <w:marLeft w:val="640"/>
          <w:marRight w:val="0"/>
          <w:marTop w:val="0"/>
          <w:marBottom w:val="0"/>
          <w:divBdr>
            <w:top w:val="none" w:sz="0" w:space="0" w:color="auto"/>
            <w:left w:val="none" w:sz="0" w:space="0" w:color="auto"/>
            <w:bottom w:val="none" w:sz="0" w:space="0" w:color="auto"/>
            <w:right w:val="none" w:sz="0" w:space="0" w:color="auto"/>
          </w:divBdr>
        </w:div>
        <w:div w:id="1517500129">
          <w:marLeft w:val="640"/>
          <w:marRight w:val="0"/>
          <w:marTop w:val="0"/>
          <w:marBottom w:val="0"/>
          <w:divBdr>
            <w:top w:val="none" w:sz="0" w:space="0" w:color="auto"/>
            <w:left w:val="none" w:sz="0" w:space="0" w:color="auto"/>
            <w:bottom w:val="none" w:sz="0" w:space="0" w:color="auto"/>
            <w:right w:val="none" w:sz="0" w:space="0" w:color="auto"/>
          </w:divBdr>
        </w:div>
        <w:div w:id="1552770858">
          <w:marLeft w:val="640"/>
          <w:marRight w:val="0"/>
          <w:marTop w:val="0"/>
          <w:marBottom w:val="0"/>
          <w:divBdr>
            <w:top w:val="none" w:sz="0" w:space="0" w:color="auto"/>
            <w:left w:val="none" w:sz="0" w:space="0" w:color="auto"/>
            <w:bottom w:val="none" w:sz="0" w:space="0" w:color="auto"/>
            <w:right w:val="none" w:sz="0" w:space="0" w:color="auto"/>
          </w:divBdr>
        </w:div>
        <w:div w:id="1470323216">
          <w:marLeft w:val="640"/>
          <w:marRight w:val="0"/>
          <w:marTop w:val="0"/>
          <w:marBottom w:val="0"/>
          <w:divBdr>
            <w:top w:val="none" w:sz="0" w:space="0" w:color="auto"/>
            <w:left w:val="none" w:sz="0" w:space="0" w:color="auto"/>
            <w:bottom w:val="none" w:sz="0" w:space="0" w:color="auto"/>
            <w:right w:val="none" w:sz="0" w:space="0" w:color="auto"/>
          </w:divBdr>
        </w:div>
        <w:div w:id="715011203">
          <w:marLeft w:val="640"/>
          <w:marRight w:val="0"/>
          <w:marTop w:val="0"/>
          <w:marBottom w:val="0"/>
          <w:divBdr>
            <w:top w:val="none" w:sz="0" w:space="0" w:color="auto"/>
            <w:left w:val="none" w:sz="0" w:space="0" w:color="auto"/>
            <w:bottom w:val="none" w:sz="0" w:space="0" w:color="auto"/>
            <w:right w:val="none" w:sz="0" w:space="0" w:color="auto"/>
          </w:divBdr>
        </w:div>
        <w:div w:id="416709302">
          <w:marLeft w:val="640"/>
          <w:marRight w:val="0"/>
          <w:marTop w:val="0"/>
          <w:marBottom w:val="0"/>
          <w:divBdr>
            <w:top w:val="none" w:sz="0" w:space="0" w:color="auto"/>
            <w:left w:val="none" w:sz="0" w:space="0" w:color="auto"/>
            <w:bottom w:val="none" w:sz="0" w:space="0" w:color="auto"/>
            <w:right w:val="none" w:sz="0" w:space="0" w:color="auto"/>
          </w:divBdr>
        </w:div>
        <w:div w:id="1125736346">
          <w:marLeft w:val="640"/>
          <w:marRight w:val="0"/>
          <w:marTop w:val="0"/>
          <w:marBottom w:val="0"/>
          <w:divBdr>
            <w:top w:val="none" w:sz="0" w:space="0" w:color="auto"/>
            <w:left w:val="none" w:sz="0" w:space="0" w:color="auto"/>
            <w:bottom w:val="none" w:sz="0" w:space="0" w:color="auto"/>
            <w:right w:val="none" w:sz="0" w:space="0" w:color="auto"/>
          </w:divBdr>
        </w:div>
        <w:div w:id="783156169">
          <w:marLeft w:val="640"/>
          <w:marRight w:val="0"/>
          <w:marTop w:val="0"/>
          <w:marBottom w:val="0"/>
          <w:divBdr>
            <w:top w:val="none" w:sz="0" w:space="0" w:color="auto"/>
            <w:left w:val="none" w:sz="0" w:space="0" w:color="auto"/>
            <w:bottom w:val="none" w:sz="0" w:space="0" w:color="auto"/>
            <w:right w:val="none" w:sz="0" w:space="0" w:color="auto"/>
          </w:divBdr>
        </w:div>
        <w:div w:id="1160384244">
          <w:marLeft w:val="640"/>
          <w:marRight w:val="0"/>
          <w:marTop w:val="0"/>
          <w:marBottom w:val="0"/>
          <w:divBdr>
            <w:top w:val="none" w:sz="0" w:space="0" w:color="auto"/>
            <w:left w:val="none" w:sz="0" w:space="0" w:color="auto"/>
            <w:bottom w:val="none" w:sz="0" w:space="0" w:color="auto"/>
            <w:right w:val="none" w:sz="0" w:space="0" w:color="auto"/>
          </w:divBdr>
        </w:div>
      </w:divsChild>
    </w:div>
    <w:div w:id="634651059">
      <w:bodyDiv w:val="1"/>
      <w:marLeft w:val="0"/>
      <w:marRight w:val="0"/>
      <w:marTop w:val="0"/>
      <w:marBottom w:val="0"/>
      <w:divBdr>
        <w:top w:val="none" w:sz="0" w:space="0" w:color="auto"/>
        <w:left w:val="none" w:sz="0" w:space="0" w:color="auto"/>
        <w:bottom w:val="none" w:sz="0" w:space="0" w:color="auto"/>
        <w:right w:val="none" w:sz="0" w:space="0" w:color="auto"/>
      </w:divBdr>
    </w:div>
    <w:div w:id="638532249">
      <w:bodyDiv w:val="1"/>
      <w:marLeft w:val="0"/>
      <w:marRight w:val="0"/>
      <w:marTop w:val="0"/>
      <w:marBottom w:val="0"/>
      <w:divBdr>
        <w:top w:val="none" w:sz="0" w:space="0" w:color="auto"/>
        <w:left w:val="none" w:sz="0" w:space="0" w:color="auto"/>
        <w:bottom w:val="none" w:sz="0" w:space="0" w:color="auto"/>
        <w:right w:val="none" w:sz="0" w:space="0" w:color="auto"/>
      </w:divBdr>
      <w:divsChild>
        <w:div w:id="1736004102">
          <w:marLeft w:val="640"/>
          <w:marRight w:val="0"/>
          <w:marTop w:val="0"/>
          <w:marBottom w:val="0"/>
          <w:divBdr>
            <w:top w:val="none" w:sz="0" w:space="0" w:color="auto"/>
            <w:left w:val="none" w:sz="0" w:space="0" w:color="auto"/>
            <w:bottom w:val="none" w:sz="0" w:space="0" w:color="auto"/>
            <w:right w:val="none" w:sz="0" w:space="0" w:color="auto"/>
          </w:divBdr>
        </w:div>
        <w:div w:id="1340156702">
          <w:marLeft w:val="640"/>
          <w:marRight w:val="0"/>
          <w:marTop w:val="0"/>
          <w:marBottom w:val="0"/>
          <w:divBdr>
            <w:top w:val="none" w:sz="0" w:space="0" w:color="auto"/>
            <w:left w:val="none" w:sz="0" w:space="0" w:color="auto"/>
            <w:bottom w:val="none" w:sz="0" w:space="0" w:color="auto"/>
            <w:right w:val="none" w:sz="0" w:space="0" w:color="auto"/>
          </w:divBdr>
        </w:div>
        <w:div w:id="633026562">
          <w:marLeft w:val="640"/>
          <w:marRight w:val="0"/>
          <w:marTop w:val="0"/>
          <w:marBottom w:val="0"/>
          <w:divBdr>
            <w:top w:val="none" w:sz="0" w:space="0" w:color="auto"/>
            <w:left w:val="none" w:sz="0" w:space="0" w:color="auto"/>
            <w:bottom w:val="none" w:sz="0" w:space="0" w:color="auto"/>
            <w:right w:val="none" w:sz="0" w:space="0" w:color="auto"/>
          </w:divBdr>
        </w:div>
        <w:div w:id="1101603100">
          <w:marLeft w:val="640"/>
          <w:marRight w:val="0"/>
          <w:marTop w:val="0"/>
          <w:marBottom w:val="0"/>
          <w:divBdr>
            <w:top w:val="none" w:sz="0" w:space="0" w:color="auto"/>
            <w:left w:val="none" w:sz="0" w:space="0" w:color="auto"/>
            <w:bottom w:val="none" w:sz="0" w:space="0" w:color="auto"/>
            <w:right w:val="none" w:sz="0" w:space="0" w:color="auto"/>
          </w:divBdr>
        </w:div>
        <w:div w:id="1057557483">
          <w:marLeft w:val="640"/>
          <w:marRight w:val="0"/>
          <w:marTop w:val="0"/>
          <w:marBottom w:val="0"/>
          <w:divBdr>
            <w:top w:val="none" w:sz="0" w:space="0" w:color="auto"/>
            <w:left w:val="none" w:sz="0" w:space="0" w:color="auto"/>
            <w:bottom w:val="none" w:sz="0" w:space="0" w:color="auto"/>
            <w:right w:val="none" w:sz="0" w:space="0" w:color="auto"/>
          </w:divBdr>
        </w:div>
        <w:div w:id="881478234">
          <w:marLeft w:val="640"/>
          <w:marRight w:val="0"/>
          <w:marTop w:val="0"/>
          <w:marBottom w:val="0"/>
          <w:divBdr>
            <w:top w:val="none" w:sz="0" w:space="0" w:color="auto"/>
            <w:left w:val="none" w:sz="0" w:space="0" w:color="auto"/>
            <w:bottom w:val="none" w:sz="0" w:space="0" w:color="auto"/>
            <w:right w:val="none" w:sz="0" w:space="0" w:color="auto"/>
          </w:divBdr>
        </w:div>
        <w:div w:id="1920208848">
          <w:marLeft w:val="640"/>
          <w:marRight w:val="0"/>
          <w:marTop w:val="0"/>
          <w:marBottom w:val="0"/>
          <w:divBdr>
            <w:top w:val="none" w:sz="0" w:space="0" w:color="auto"/>
            <w:left w:val="none" w:sz="0" w:space="0" w:color="auto"/>
            <w:bottom w:val="none" w:sz="0" w:space="0" w:color="auto"/>
            <w:right w:val="none" w:sz="0" w:space="0" w:color="auto"/>
          </w:divBdr>
        </w:div>
        <w:div w:id="624581384">
          <w:marLeft w:val="640"/>
          <w:marRight w:val="0"/>
          <w:marTop w:val="0"/>
          <w:marBottom w:val="0"/>
          <w:divBdr>
            <w:top w:val="none" w:sz="0" w:space="0" w:color="auto"/>
            <w:left w:val="none" w:sz="0" w:space="0" w:color="auto"/>
            <w:bottom w:val="none" w:sz="0" w:space="0" w:color="auto"/>
            <w:right w:val="none" w:sz="0" w:space="0" w:color="auto"/>
          </w:divBdr>
        </w:div>
        <w:div w:id="1711875124">
          <w:marLeft w:val="640"/>
          <w:marRight w:val="0"/>
          <w:marTop w:val="0"/>
          <w:marBottom w:val="0"/>
          <w:divBdr>
            <w:top w:val="none" w:sz="0" w:space="0" w:color="auto"/>
            <w:left w:val="none" w:sz="0" w:space="0" w:color="auto"/>
            <w:bottom w:val="none" w:sz="0" w:space="0" w:color="auto"/>
            <w:right w:val="none" w:sz="0" w:space="0" w:color="auto"/>
          </w:divBdr>
        </w:div>
        <w:div w:id="1804691598">
          <w:marLeft w:val="640"/>
          <w:marRight w:val="0"/>
          <w:marTop w:val="0"/>
          <w:marBottom w:val="0"/>
          <w:divBdr>
            <w:top w:val="none" w:sz="0" w:space="0" w:color="auto"/>
            <w:left w:val="none" w:sz="0" w:space="0" w:color="auto"/>
            <w:bottom w:val="none" w:sz="0" w:space="0" w:color="auto"/>
            <w:right w:val="none" w:sz="0" w:space="0" w:color="auto"/>
          </w:divBdr>
        </w:div>
        <w:div w:id="1000959833">
          <w:marLeft w:val="640"/>
          <w:marRight w:val="0"/>
          <w:marTop w:val="0"/>
          <w:marBottom w:val="0"/>
          <w:divBdr>
            <w:top w:val="none" w:sz="0" w:space="0" w:color="auto"/>
            <w:left w:val="none" w:sz="0" w:space="0" w:color="auto"/>
            <w:bottom w:val="none" w:sz="0" w:space="0" w:color="auto"/>
            <w:right w:val="none" w:sz="0" w:space="0" w:color="auto"/>
          </w:divBdr>
        </w:div>
        <w:div w:id="1095635996">
          <w:marLeft w:val="640"/>
          <w:marRight w:val="0"/>
          <w:marTop w:val="0"/>
          <w:marBottom w:val="0"/>
          <w:divBdr>
            <w:top w:val="none" w:sz="0" w:space="0" w:color="auto"/>
            <w:left w:val="none" w:sz="0" w:space="0" w:color="auto"/>
            <w:bottom w:val="none" w:sz="0" w:space="0" w:color="auto"/>
            <w:right w:val="none" w:sz="0" w:space="0" w:color="auto"/>
          </w:divBdr>
        </w:div>
        <w:div w:id="2101949839">
          <w:marLeft w:val="640"/>
          <w:marRight w:val="0"/>
          <w:marTop w:val="0"/>
          <w:marBottom w:val="0"/>
          <w:divBdr>
            <w:top w:val="none" w:sz="0" w:space="0" w:color="auto"/>
            <w:left w:val="none" w:sz="0" w:space="0" w:color="auto"/>
            <w:bottom w:val="none" w:sz="0" w:space="0" w:color="auto"/>
            <w:right w:val="none" w:sz="0" w:space="0" w:color="auto"/>
          </w:divBdr>
        </w:div>
        <w:div w:id="1269851704">
          <w:marLeft w:val="640"/>
          <w:marRight w:val="0"/>
          <w:marTop w:val="0"/>
          <w:marBottom w:val="0"/>
          <w:divBdr>
            <w:top w:val="none" w:sz="0" w:space="0" w:color="auto"/>
            <w:left w:val="none" w:sz="0" w:space="0" w:color="auto"/>
            <w:bottom w:val="none" w:sz="0" w:space="0" w:color="auto"/>
            <w:right w:val="none" w:sz="0" w:space="0" w:color="auto"/>
          </w:divBdr>
        </w:div>
        <w:div w:id="541939197">
          <w:marLeft w:val="640"/>
          <w:marRight w:val="0"/>
          <w:marTop w:val="0"/>
          <w:marBottom w:val="0"/>
          <w:divBdr>
            <w:top w:val="none" w:sz="0" w:space="0" w:color="auto"/>
            <w:left w:val="none" w:sz="0" w:space="0" w:color="auto"/>
            <w:bottom w:val="none" w:sz="0" w:space="0" w:color="auto"/>
            <w:right w:val="none" w:sz="0" w:space="0" w:color="auto"/>
          </w:divBdr>
        </w:div>
        <w:div w:id="1892225166">
          <w:marLeft w:val="640"/>
          <w:marRight w:val="0"/>
          <w:marTop w:val="0"/>
          <w:marBottom w:val="0"/>
          <w:divBdr>
            <w:top w:val="none" w:sz="0" w:space="0" w:color="auto"/>
            <w:left w:val="none" w:sz="0" w:space="0" w:color="auto"/>
            <w:bottom w:val="none" w:sz="0" w:space="0" w:color="auto"/>
            <w:right w:val="none" w:sz="0" w:space="0" w:color="auto"/>
          </w:divBdr>
        </w:div>
        <w:div w:id="301539396">
          <w:marLeft w:val="640"/>
          <w:marRight w:val="0"/>
          <w:marTop w:val="0"/>
          <w:marBottom w:val="0"/>
          <w:divBdr>
            <w:top w:val="none" w:sz="0" w:space="0" w:color="auto"/>
            <w:left w:val="none" w:sz="0" w:space="0" w:color="auto"/>
            <w:bottom w:val="none" w:sz="0" w:space="0" w:color="auto"/>
            <w:right w:val="none" w:sz="0" w:space="0" w:color="auto"/>
          </w:divBdr>
        </w:div>
        <w:div w:id="1509632128">
          <w:marLeft w:val="640"/>
          <w:marRight w:val="0"/>
          <w:marTop w:val="0"/>
          <w:marBottom w:val="0"/>
          <w:divBdr>
            <w:top w:val="none" w:sz="0" w:space="0" w:color="auto"/>
            <w:left w:val="none" w:sz="0" w:space="0" w:color="auto"/>
            <w:bottom w:val="none" w:sz="0" w:space="0" w:color="auto"/>
            <w:right w:val="none" w:sz="0" w:space="0" w:color="auto"/>
          </w:divBdr>
        </w:div>
        <w:div w:id="1313368259">
          <w:marLeft w:val="640"/>
          <w:marRight w:val="0"/>
          <w:marTop w:val="0"/>
          <w:marBottom w:val="0"/>
          <w:divBdr>
            <w:top w:val="none" w:sz="0" w:space="0" w:color="auto"/>
            <w:left w:val="none" w:sz="0" w:space="0" w:color="auto"/>
            <w:bottom w:val="none" w:sz="0" w:space="0" w:color="auto"/>
            <w:right w:val="none" w:sz="0" w:space="0" w:color="auto"/>
          </w:divBdr>
        </w:div>
        <w:div w:id="610429465">
          <w:marLeft w:val="640"/>
          <w:marRight w:val="0"/>
          <w:marTop w:val="0"/>
          <w:marBottom w:val="0"/>
          <w:divBdr>
            <w:top w:val="none" w:sz="0" w:space="0" w:color="auto"/>
            <w:left w:val="none" w:sz="0" w:space="0" w:color="auto"/>
            <w:bottom w:val="none" w:sz="0" w:space="0" w:color="auto"/>
            <w:right w:val="none" w:sz="0" w:space="0" w:color="auto"/>
          </w:divBdr>
        </w:div>
        <w:div w:id="1889409785">
          <w:marLeft w:val="640"/>
          <w:marRight w:val="0"/>
          <w:marTop w:val="0"/>
          <w:marBottom w:val="0"/>
          <w:divBdr>
            <w:top w:val="none" w:sz="0" w:space="0" w:color="auto"/>
            <w:left w:val="none" w:sz="0" w:space="0" w:color="auto"/>
            <w:bottom w:val="none" w:sz="0" w:space="0" w:color="auto"/>
            <w:right w:val="none" w:sz="0" w:space="0" w:color="auto"/>
          </w:divBdr>
        </w:div>
        <w:div w:id="1208494605">
          <w:marLeft w:val="640"/>
          <w:marRight w:val="0"/>
          <w:marTop w:val="0"/>
          <w:marBottom w:val="0"/>
          <w:divBdr>
            <w:top w:val="none" w:sz="0" w:space="0" w:color="auto"/>
            <w:left w:val="none" w:sz="0" w:space="0" w:color="auto"/>
            <w:bottom w:val="none" w:sz="0" w:space="0" w:color="auto"/>
            <w:right w:val="none" w:sz="0" w:space="0" w:color="auto"/>
          </w:divBdr>
        </w:div>
        <w:div w:id="1204094824">
          <w:marLeft w:val="640"/>
          <w:marRight w:val="0"/>
          <w:marTop w:val="0"/>
          <w:marBottom w:val="0"/>
          <w:divBdr>
            <w:top w:val="none" w:sz="0" w:space="0" w:color="auto"/>
            <w:left w:val="none" w:sz="0" w:space="0" w:color="auto"/>
            <w:bottom w:val="none" w:sz="0" w:space="0" w:color="auto"/>
            <w:right w:val="none" w:sz="0" w:space="0" w:color="auto"/>
          </w:divBdr>
        </w:div>
        <w:div w:id="795950170">
          <w:marLeft w:val="640"/>
          <w:marRight w:val="0"/>
          <w:marTop w:val="0"/>
          <w:marBottom w:val="0"/>
          <w:divBdr>
            <w:top w:val="none" w:sz="0" w:space="0" w:color="auto"/>
            <w:left w:val="none" w:sz="0" w:space="0" w:color="auto"/>
            <w:bottom w:val="none" w:sz="0" w:space="0" w:color="auto"/>
            <w:right w:val="none" w:sz="0" w:space="0" w:color="auto"/>
          </w:divBdr>
        </w:div>
        <w:div w:id="1392852089">
          <w:marLeft w:val="640"/>
          <w:marRight w:val="0"/>
          <w:marTop w:val="0"/>
          <w:marBottom w:val="0"/>
          <w:divBdr>
            <w:top w:val="none" w:sz="0" w:space="0" w:color="auto"/>
            <w:left w:val="none" w:sz="0" w:space="0" w:color="auto"/>
            <w:bottom w:val="none" w:sz="0" w:space="0" w:color="auto"/>
            <w:right w:val="none" w:sz="0" w:space="0" w:color="auto"/>
          </w:divBdr>
        </w:div>
        <w:div w:id="111288981">
          <w:marLeft w:val="640"/>
          <w:marRight w:val="0"/>
          <w:marTop w:val="0"/>
          <w:marBottom w:val="0"/>
          <w:divBdr>
            <w:top w:val="none" w:sz="0" w:space="0" w:color="auto"/>
            <w:left w:val="none" w:sz="0" w:space="0" w:color="auto"/>
            <w:bottom w:val="none" w:sz="0" w:space="0" w:color="auto"/>
            <w:right w:val="none" w:sz="0" w:space="0" w:color="auto"/>
          </w:divBdr>
        </w:div>
        <w:div w:id="1342006997">
          <w:marLeft w:val="640"/>
          <w:marRight w:val="0"/>
          <w:marTop w:val="0"/>
          <w:marBottom w:val="0"/>
          <w:divBdr>
            <w:top w:val="none" w:sz="0" w:space="0" w:color="auto"/>
            <w:left w:val="none" w:sz="0" w:space="0" w:color="auto"/>
            <w:bottom w:val="none" w:sz="0" w:space="0" w:color="auto"/>
            <w:right w:val="none" w:sz="0" w:space="0" w:color="auto"/>
          </w:divBdr>
        </w:div>
        <w:div w:id="242498315">
          <w:marLeft w:val="640"/>
          <w:marRight w:val="0"/>
          <w:marTop w:val="0"/>
          <w:marBottom w:val="0"/>
          <w:divBdr>
            <w:top w:val="none" w:sz="0" w:space="0" w:color="auto"/>
            <w:left w:val="none" w:sz="0" w:space="0" w:color="auto"/>
            <w:bottom w:val="none" w:sz="0" w:space="0" w:color="auto"/>
            <w:right w:val="none" w:sz="0" w:space="0" w:color="auto"/>
          </w:divBdr>
        </w:div>
        <w:div w:id="865753944">
          <w:marLeft w:val="640"/>
          <w:marRight w:val="0"/>
          <w:marTop w:val="0"/>
          <w:marBottom w:val="0"/>
          <w:divBdr>
            <w:top w:val="none" w:sz="0" w:space="0" w:color="auto"/>
            <w:left w:val="none" w:sz="0" w:space="0" w:color="auto"/>
            <w:bottom w:val="none" w:sz="0" w:space="0" w:color="auto"/>
            <w:right w:val="none" w:sz="0" w:space="0" w:color="auto"/>
          </w:divBdr>
        </w:div>
        <w:div w:id="1849249553">
          <w:marLeft w:val="640"/>
          <w:marRight w:val="0"/>
          <w:marTop w:val="0"/>
          <w:marBottom w:val="0"/>
          <w:divBdr>
            <w:top w:val="none" w:sz="0" w:space="0" w:color="auto"/>
            <w:left w:val="none" w:sz="0" w:space="0" w:color="auto"/>
            <w:bottom w:val="none" w:sz="0" w:space="0" w:color="auto"/>
            <w:right w:val="none" w:sz="0" w:space="0" w:color="auto"/>
          </w:divBdr>
        </w:div>
        <w:div w:id="1807550036">
          <w:marLeft w:val="640"/>
          <w:marRight w:val="0"/>
          <w:marTop w:val="0"/>
          <w:marBottom w:val="0"/>
          <w:divBdr>
            <w:top w:val="none" w:sz="0" w:space="0" w:color="auto"/>
            <w:left w:val="none" w:sz="0" w:space="0" w:color="auto"/>
            <w:bottom w:val="none" w:sz="0" w:space="0" w:color="auto"/>
            <w:right w:val="none" w:sz="0" w:space="0" w:color="auto"/>
          </w:divBdr>
        </w:div>
        <w:div w:id="1528374016">
          <w:marLeft w:val="640"/>
          <w:marRight w:val="0"/>
          <w:marTop w:val="0"/>
          <w:marBottom w:val="0"/>
          <w:divBdr>
            <w:top w:val="none" w:sz="0" w:space="0" w:color="auto"/>
            <w:left w:val="none" w:sz="0" w:space="0" w:color="auto"/>
            <w:bottom w:val="none" w:sz="0" w:space="0" w:color="auto"/>
            <w:right w:val="none" w:sz="0" w:space="0" w:color="auto"/>
          </w:divBdr>
        </w:div>
        <w:div w:id="1085688898">
          <w:marLeft w:val="640"/>
          <w:marRight w:val="0"/>
          <w:marTop w:val="0"/>
          <w:marBottom w:val="0"/>
          <w:divBdr>
            <w:top w:val="none" w:sz="0" w:space="0" w:color="auto"/>
            <w:left w:val="none" w:sz="0" w:space="0" w:color="auto"/>
            <w:bottom w:val="none" w:sz="0" w:space="0" w:color="auto"/>
            <w:right w:val="none" w:sz="0" w:space="0" w:color="auto"/>
          </w:divBdr>
        </w:div>
        <w:div w:id="529026086">
          <w:marLeft w:val="640"/>
          <w:marRight w:val="0"/>
          <w:marTop w:val="0"/>
          <w:marBottom w:val="0"/>
          <w:divBdr>
            <w:top w:val="none" w:sz="0" w:space="0" w:color="auto"/>
            <w:left w:val="none" w:sz="0" w:space="0" w:color="auto"/>
            <w:bottom w:val="none" w:sz="0" w:space="0" w:color="auto"/>
            <w:right w:val="none" w:sz="0" w:space="0" w:color="auto"/>
          </w:divBdr>
        </w:div>
        <w:div w:id="2061124890">
          <w:marLeft w:val="640"/>
          <w:marRight w:val="0"/>
          <w:marTop w:val="0"/>
          <w:marBottom w:val="0"/>
          <w:divBdr>
            <w:top w:val="none" w:sz="0" w:space="0" w:color="auto"/>
            <w:left w:val="none" w:sz="0" w:space="0" w:color="auto"/>
            <w:bottom w:val="none" w:sz="0" w:space="0" w:color="auto"/>
            <w:right w:val="none" w:sz="0" w:space="0" w:color="auto"/>
          </w:divBdr>
        </w:div>
        <w:div w:id="412164972">
          <w:marLeft w:val="640"/>
          <w:marRight w:val="0"/>
          <w:marTop w:val="0"/>
          <w:marBottom w:val="0"/>
          <w:divBdr>
            <w:top w:val="none" w:sz="0" w:space="0" w:color="auto"/>
            <w:left w:val="none" w:sz="0" w:space="0" w:color="auto"/>
            <w:bottom w:val="none" w:sz="0" w:space="0" w:color="auto"/>
            <w:right w:val="none" w:sz="0" w:space="0" w:color="auto"/>
          </w:divBdr>
        </w:div>
        <w:div w:id="1902061742">
          <w:marLeft w:val="640"/>
          <w:marRight w:val="0"/>
          <w:marTop w:val="0"/>
          <w:marBottom w:val="0"/>
          <w:divBdr>
            <w:top w:val="none" w:sz="0" w:space="0" w:color="auto"/>
            <w:left w:val="none" w:sz="0" w:space="0" w:color="auto"/>
            <w:bottom w:val="none" w:sz="0" w:space="0" w:color="auto"/>
            <w:right w:val="none" w:sz="0" w:space="0" w:color="auto"/>
          </w:divBdr>
        </w:div>
        <w:div w:id="912354194">
          <w:marLeft w:val="640"/>
          <w:marRight w:val="0"/>
          <w:marTop w:val="0"/>
          <w:marBottom w:val="0"/>
          <w:divBdr>
            <w:top w:val="none" w:sz="0" w:space="0" w:color="auto"/>
            <w:left w:val="none" w:sz="0" w:space="0" w:color="auto"/>
            <w:bottom w:val="none" w:sz="0" w:space="0" w:color="auto"/>
            <w:right w:val="none" w:sz="0" w:space="0" w:color="auto"/>
          </w:divBdr>
        </w:div>
        <w:div w:id="1834298944">
          <w:marLeft w:val="640"/>
          <w:marRight w:val="0"/>
          <w:marTop w:val="0"/>
          <w:marBottom w:val="0"/>
          <w:divBdr>
            <w:top w:val="none" w:sz="0" w:space="0" w:color="auto"/>
            <w:left w:val="none" w:sz="0" w:space="0" w:color="auto"/>
            <w:bottom w:val="none" w:sz="0" w:space="0" w:color="auto"/>
            <w:right w:val="none" w:sz="0" w:space="0" w:color="auto"/>
          </w:divBdr>
        </w:div>
        <w:div w:id="1560747639">
          <w:marLeft w:val="640"/>
          <w:marRight w:val="0"/>
          <w:marTop w:val="0"/>
          <w:marBottom w:val="0"/>
          <w:divBdr>
            <w:top w:val="none" w:sz="0" w:space="0" w:color="auto"/>
            <w:left w:val="none" w:sz="0" w:space="0" w:color="auto"/>
            <w:bottom w:val="none" w:sz="0" w:space="0" w:color="auto"/>
            <w:right w:val="none" w:sz="0" w:space="0" w:color="auto"/>
          </w:divBdr>
        </w:div>
        <w:div w:id="1461414805">
          <w:marLeft w:val="640"/>
          <w:marRight w:val="0"/>
          <w:marTop w:val="0"/>
          <w:marBottom w:val="0"/>
          <w:divBdr>
            <w:top w:val="none" w:sz="0" w:space="0" w:color="auto"/>
            <w:left w:val="none" w:sz="0" w:space="0" w:color="auto"/>
            <w:bottom w:val="none" w:sz="0" w:space="0" w:color="auto"/>
            <w:right w:val="none" w:sz="0" w:space="0" w:color="auto"/>
          </w:divBdr>
        </w:div>
        <w:div w:id="1666006978">
          <w:marLeft w:val="640"/>
          <w:marRight w:val="0"/>
          <w:marTop w:val="0"/>
          <w:marBottom w:val="0"/>
          <w:divBdr>
            <w:top w:val="none" w:sz="0" w:space="0" w:color="auto"/>
            <w:left w:val="none" w:sz="0" w:space="0" w:color="auto"/>
            <w:bottom w:val="none" w:sz="0" w:space="0" w:color="auto"/>
            <w:right w:val="none" w:sz="0" w:space="0" w:color="auto"/>
          </w:divBdr>
        </w:div>
        <w:div w:id="469520829">
          <w:marLeft w:val="640"/>
          <w:marRight w:val="0"/>
          <w:marTop w:val="0"/>
          <w:marBottom w:val="0"/>
          <w:divBdr>
            <w:top w:val="none" w:sz="0" w:space="0" w:color="auto"/>
            <w:left w:val="none" w:sz="0" w:space="0" w:color="auto"/>
            <w:bottom w:val="none" w:sz="0" w:space="0" w:color="auto"/>
            <w:right w:val="none" w:sz="0" w:space="0" w:color="auto"/>
          </w:divBdr>
        </w:div>
        <w:div w:id="1854882937">
          <w:marLeft w:val="640"/>
          <w:marRight w:val="0"/>
          <w:marTop w:val="0"/>
          <w:marBottom w:val="0"/>
          <w:divBdr>
            <w:top w:val="none" w:sz="0" w:space="0" w:color="auto"/>
            <w:left w:val="none" w:sz="0" w:space="0" w:color="auto"/>
            <w:bottom w:val="none" w:sz="0" w:space="0" w:color="auto"/>
            <w:right w:val="none" w:sz="0" w:space="0" w:color="auto"/>
          </w:divBdr>
        </w:div>
        <w:div w:id="2108236519">
          <w:marLeft w:val="640"/>
          <w:marRight w:val="0"/>
          <w:marTop w:val="0"/>
          <w:marBottom w:val="0"/>
          <w:divBdr>
            <w:top w:val="none" w:sz="0" w:space="0" w:color="auto"/>
            <w:left w:val="none" w:sz="0" w:space="0" w:color="auto"/>
            <w:bottom w:val="none" w:sz="0" w:space="0" w:color="auto"/>
            <w:right w:val="none" w:sz="0" w:space="0" w:color="auto"/>
          </w:divBdr>
        </w:div>
        <w:div w:id="298416601">
          <w:marLeft w:val="640"/>
          <w:marRight w:val="0"/>
          <w:marTop w:val="0"/>
          <w:marBottom w:val="0"/>
          <w:divBdr>
            <w:top w:val="none" w:sz="0" w:space="0" w:color="auto"/>
            <w:left w:val="none" w:sz="0" w:space="0" w:color="auto"/>
            <w:bottom w:val="none" w:sz="0" w:space="0" w:color="auto"/>
            <w:right w:val="none" w:sz="0" w:space="0" w:color="auto"/>
          </w:divBdr>
        </w:div>
        <w:div w:id="829489420">
          <w:marLeft w:val="640"/>
          <w:marRight w:val="0"/>
          <w:marTop w:val="0"/>
          <w:marBottom w:val="0"/>
          <w:divBdr>
            <w:top w:val="none" w:sz="0" w:space="0" w:color="auto"/>
            <w:left w:val="none" w:sz="0" w:space="0" w:color="auto"/>
            <w:bottom w:val="none" w:sz="0" w:space="0" w:color="auto"/>
            <w:right w:val="none" w:sz="0" w:space="0" w:color="auto"/>
          </w:divBdr>
        </w:div>
        <w:div w:id="970281596">
          <w:marLeft w:val="640"/>
          <w:marRight w:val="0"/>
          <w:marTop w:val="0"/>
          <w:marBottom w:val="0"/>
          <w:divBdr>
            <w:top w:val="none" w:sz="0" w:space="0" w:color="auto"/>
            <w:left w:val="none" w:sz="0" w:space="0" w:color="auto"/>
            <w:bottom w:val="none" w:sz="0" w:space="0" w:color="auto"/>
            <w:right w:val="none" w:sz="0" w:space="0" w:color="auto"/>
          </w:divBdr>
        </w:div>
        <w:div w:id="187918179">
          <w:marLeft w:val="640"/>
          <w:marRight w:val="0"/>
          <w:marTop w:val="0"/>
          <w:marBottom w:val="0"/>
          <w:divBdr>
            <w:top w:val="none" w:sz="0" w:space="0" w:color="auto"/>
            <w:left w:val="none" w:sz="0" w:space="0" w:color="auto"/>
            <w:bottom w:val="none" w:sz="0" w:space="0" w:color="auto"/>
            <w:right w:val="none" w:sz="0" w:space="0" w:color="auto"/>
          </w:divBdr>
        </w:div>
        <w:div w:id="1459646264">
          <w:marLeft w:val="640"/>
          <w:marRight w:val="0"/>
          <w:marTop w:val="0"/>
          <w:marBottom w:val="0"/>
          <w:divBdr>
            <w:top w:val="none" w:sz="0" w:space="0" w:color="auto"/>
            <w:left w:val="none" w:sz="0" w:space="0" w:color="auto"/>
            <w:bottom w:val="none" w:sz="0" w:space="0" w:color="auto"/>
            <w:right w:val="none" w:sz="0" w:space="0" w:color="auto"/>
          </w:divBdr>
        </w:div>
        <w:div w:id="1683975734">
          <w:marLeft w:val="640"/>
          <w:marRight w:val="0"/>
          <w:marTop w:val="0"/>
          <w:marBottom w:val="0"/>
          <w:divBdr>
            <w:top w:val="none" w:sz="0" w:space="0" w:color="auto"/>
            <w:left w:val="none" w:sz="0" w:space="0" w:color="auto"/>
            <w:bottom w:val="none" w:sz="0" w:space="0" w:color="auto"/>
            <w:right w:val="none" w:sz="0" w:space="0" w:color="auto"/>
          </w:divBdr>
        </w:div>
        <w:div w:id="1058168212">
          <w:marLeft w:val="640"/>
          <w:marRight w:val="0"/>
          <w:marTop w:val="0"/>
          <w:marBottom w:val="0"/>
          <w:divBdr>
            <w:top w:val="none" w:sz="0" w:space="0" w:color="auto"/>
            <w:left w:val="none" w:sz="0" w:space="0" w:color="auto"/>
            <w:bottom w:val="none" w:sz="0" w:space="0" w:color="auto"/>
            <w:right w:val="none" w:sz="0" w:space="0" w:color="auto"/>
          </w:divBdr>
        </w:div>
        <w:div w:id="383338500">
          <w:marLeft w:val="640"/>
          <w:marRight w:val="0"/>
          <w:marTop w:val="0"/>
          <w:marBottom w:val="0"/>
          <w:divBdr>
            <w:top w:val="none" w:sz="0" w:space="0" w:color="auto"/>
            <w:left w:val="none" w:sz="0" w:space="0" w:color="auto"/>
            <w:bottom w:val="none" w:sz="0" w:space="0" w:color="auto"/>
            <w:right w:val="none" w:sz="0" w:space="0" w:color="auto"/>
          </w:divBdr>
        </w:div>
        <w:div w:id="1719431436">
          <w:marLeft w:val="640"/>
          <w:marRight w:val="0"/>
          <w:marTop w:val="0"/>
          <w:marBottom w:val="0"/>
          <w:divBdr>
            <w:top w:val="none" w:sz="0" w:space="0" w:color="auto"/>
            <w:left w:val="none" w:sz="0" w:space="0" w:color="auto"/>
            <w:bottom w:val="none" w:sz="0" w:space="0" w:color="auto"/>
            <w:right w:val="none" w:sz="0" w:space="0" w:color="auto"/>
          </w:divBdr>
        </w:div>
        <w:div w:id="305937000">
          <w:marLeft w:val="640"/>
          <w:marRight w:val="0"/>
          <w:marTop w:val="0"/>
          <w:marBottom w:val="0"/>
          <w:divBdr>
            <w:top w:val="none" w:sz="0" w:space="0" w:color="auto"/>
            <w:left w:val="none" w:sz="0" w:space="0" w:color="auto"/>
            <w:bottom w:val="none" w:sz="0" w:space="0" w:color="auto"/>
            <w:right w:val="none" w:sz="0" w:space="0" w:color="auto"/>
          </w:divBdr>
        </w:div>
        <w:div w:id="930966072">
          <w:marLeft w:val="640"/>
          <w:marRight w:val="0"/>
          <w:marTop w:val="0"/>
          <w:marBottom w:val="0"/>
          <w:divBdr>
            <w:top w:val="none" w:sz="0" w:space="0" w:color="auto"/>
            <w:left w:val="none" w:sz="0" w:space="0" w:color="auto"/>
            <w:bottom w:val="none" w:sz="0" w:space="0" w:color="auto"/>
            <w:right w:val="none" w:sz="0" w:space="0" w:color="auto"/>
          </w:divBdr>
        </w:div>
        <w:div w:id="290089481">
          <w:marLeft w:val="640"/>
          <w:marRight w:val="0"/>
          <w:marTop w:val="0"/>
          <w:marBottom w:val="0"/>
          <w:divBdr>
            <w:top w:val="none" w:sz="0" w:space="0" w:color="auto"/>
            <w:left w:val="none" w:sz="0" w:space="0" w:color="auto"/>
            <w:bottom w:val="none" w:sz="0" w:space="0" w:color="auto"/>
            <w:right w:val="none" w:sz="0" w:space="0" w:color="auto"/>
          </w:divBdr>
        </w:div>
        <w:div w:id="103690852">
          <w:marLeft w:val="640"/>
          <w:marRight w:val="0"/>
          <w:marTop w:val="0"/>
          <w:marBottom w:val="0"/>
          <w:divBdr>
            <w:top w:val="none" w:sz="0" w:space="0" w:color="auto"/>
            <w:left w:val="none" w:sz="0" w:space="0" w:color="auto"/>
            <w:bottom w:val="none" w:sz="0" w:space="0" w:color="auto"/>
            <w:right w:val="none" w:sz="0" w:space="0" w:color="auto"/>
          </w:divBdr>
        </w:div>
        <w:div w:id="1089539783">
          <w:marLeft w:val="640"/>
          <w:marRight w:val="0"/>
          <w:marTop w:val="0"/>
          <w:marBottom w:val="0"/>
          <w:divBdr>
            <w:top w:val="none" w:sz="0" w:space="0" w:color="auto"/>
            <w:left w:val="none" w:sz="0" w:space="0" w:color="auto"/>
            <w:bottom w:val="none" w:sz="0" w:space="0" w:color="auto"/>
            <w:right w:val="none" w:sz="0" w:space="0" w:color="auto"/>
          </w:divBdr>
        </w:div>
        <w:div w:id="2075855041">
          <w:marLeft w:val="640"/>
          <w:marRight w:val="0"/>
          <w:marTop w:val="0"/>
          <w:marBottom w:val="0"/>
          <w:divBdr>
            <w:top w:val="none" w:sz="0" w:space="0" w:color="auto"/>
            <w:left w:val="none" w:sz="0" w:space="0" w:color="auto"/>
            <w:bottom w:val="none" w:sz="0" w:space="0" w:color="auto"/>
            <w:right w:val="none" w:sz="0" w:space="0" w:color="auto"/>
          </w:divBdr>
        </w:div>
        <w:div w:id="1638873866">
          <w:marLeft w:val="640"/>
          <w:marRight w:val="0"/>
          <w:marTop w:val="0"/>
          <w:marBottom w:val="0"/>
          <w:divBdr>
            <w:top w:val="none" w:sz="0" w:space="0" w:color="auto"/>
            <w:left w:val="none" w:sz="0" w:space="0" w:color="auto"/>
            <w:bottom w:val="none" w:sz="0" w:space="0" w:color="auto"/>
            <w:right w:val="none" w:sz="0" w:space="0" w:color="auto"/>
          </w:divBdr>
        </w:div>
        <w:div w:id="425927654">
          <w:marLeft w:val="640"/>
          <w:marRight w:val="0"/>
          <w:marTop w:val="0"/>
          <w:marBottom w:val="0"/>
          <w:divBdr>
            <w:top w:val="none" w:sz="0" w:space="0" w:color="auto"/>
            <w:left w:val="none" w:sz="0" w:space="0" w:color="auto"/>
            <w:bottom w:val="none" w:sz="0" w:space="0" w:color="auto"/>
            <w:right w:val="none" w:sz="0" w:space="0" w:color="auto"/>
          </w:divBdr>
        </w:div>
        <w:div w:id="1085105572">
          <w:marLeft w:val="640"/>
          <w:marRight w:val="0"/>
          <w:marTop w:val="0"/>
          <w:marBottom w:val="0"/>
          <w:divBdr>
            <w:top w:val="none" w:sz="0" w:space="0" w:color="auto"/>
            <w:left w:val="none" w:sz="0" w:space="0" w:color="auto"/>
            <w:bottom w:val="none" w:sz="0" w:space="0" w:color="auto"/>
            <w:right w:val="none" w:sz="0" w:space="0" w:color="auto"/>
          </w:divBdr>
        </w:div>
        <w:div w:id="2022657190">
          <w:marLeft w:val="640"/>
          <w:marRight w:val="0"/>
          <w:marTop w:val="0"/>
          <w:marBottom w:val="0"/>
          <w:divBdr>
            <w:top w:val="none" w:sz="0" w:space="0" w:color="auto"/>
            <w:left w:val="none" w:sz="0" w:space="0" w:color="auto"/>
            <w:bottom w:val="none" w:sz="0" w:space="0" w:color="auto"/>
            <w:right w:val="none" w:sz="0" w:space="0" w:color="auto"/>
          </w:divBdr>
        </w:div>
        <w:div w:id="293370146">
          <w:marLeft w:val="640"/>
          <w:marRight w:val="0"/>
          <w:marTop w:val="0"/>
          <w:marBottom w:val="0"/>
          <w:divBdr>
            <w:top w:val="none" w:sz="0" w:space="0" w:color="auto"/>
            <w:left w:val="none" w:sz="0" w:space="0" w:color="auto"/>
            <w:bottom w:val="none" w:sz="0" w:space="0" w:color="auto"/>
            <w:right w:val="none" w:sz="0" w:space="0" w:color="auto"/>
          </w:divBdr>
        </w:div>
        <w:div w:id="1014069092">
          <w:marLeft w:val="640"/>
          <w:marRight w:val="0"/>
          <w:marTop w:val="0"/>
          <w:marBottom w:val="0"/>
          <w:divBdr>
            <w:top w:val="none" w:sz="0" w:space="0" w:color="auto"/>
            <w:left w:val="none" w:sz="0" w:space="0" w:color="auto"/>
            <w:bottom w:val="none" w:sz="0" w:space="0" w:color="auto"/>
            <w:right w:val="none" w:sz="0" w:space="0" w:color="auto"/>
          </w:divBdr>
        </w:div>
        <w:div w:id="1709910979">
          <w:marLeft w:val="640"/>
          <w:marRight w:val="0"/>
          <w:marTop w:val="0"/>
          <w:marBottom w:val="0"/>
          <w:divBdr>
            <w:top w:val="none" w:sz="0" w:space="0" w:color="auto"/>
            <w:left w:val="none" w:sz="0" w:space="0" w:color="auto"/>
            <w:bottom w:val="none" w:sz="0" w:space="0" w:color="auto"/>
            <w:right w:val="none" w:sz="0" w:space="0" w:color="auto"/>
          </w:divBdr>
        </w:div>
        <w:div w:id="2084721029">
          <w:marLeft w:val="640"/>
          <w:marRight w:val="0"/>
          <w:marTop w:val="0"/>
          <w:marBottom w:val="0"/>
          <w:divBdr>
            <w:top w:val="none" w:sz="0" w:space="0" w:color="auto"/>
            <w:left w:val="none" w:sz="0" w:space="0" w:color="auto"/>
            <w:bottom w:val="none" w:sz="0" w:space="0" w:color="auto"/>
            <w:right w:val="none" w:sz="0" w:space="0" w:color="auto"/>
          </w:divBdr>
        </w:div>
        <w:div w:id="2069187855">
          <w:marLeft w:val="640"/>
          <w:marRight w:val="0"/>
          <w:marTop w:val="0"/>
          <w:marBottom w:val="0"/>
          <w:divBdr>
            <w:top w:val="none" w:sz="0" w:space="0" w:color="auto"/>
            <w:left w:val="none" w:sz="0" w:space="0" w:color="auto"/>
            <w:bottom w:val="none" w:sz="0" w:space="0" w:color="auto"/>
            <w:right w:val="none" w:sz="0" w:space="0" w:color="auto"/>
          </w:divBdr>
        </w:div>
        <w:div w:id="1380083146">
          <w:marLeft w:val="640"/>
          <w:marRight w:val="0"/>
          <w:marTop w:val="0"/>
          <w:marBottom w:val="0"/>
          <w:divBdr>
            <w:top w:val="none" w:sz="0" w:space="0" w:color="auto"/>
            <w:left w:val="none" w:sz="0" w:space="0" w:color="auto"/>
            <w:bottom w:val="none" w:sz="0" w:space="0" w:color="auto"/>
            <w:right w:val="none" w:sz="0" w:space="0" w:color="auto"/>
          </w:divBdr>
        </w:div>
        <w:div w:id="411776882">
          <w:marLeft w:val="640"/>
          <w:marRight w:val="0"/>
          <w:marTop w:val="0"/>
          <w:marBottom w:val="0"/>
          <w:divBdr>
            <w:top w:val="none" w:sz="0" w:space="0" w:color="auto"/>
            <w:left w:val="none" w:sz="0" w:space="0" w:color="auto"/>
            <w:bottom w:val="none" w:sz="0" w:space="0" w:color="auto"/>
            <w:right w:val="none" w:sz="0" w:space="0" w:color="auto"/>
          </w:divBdr>
        </w:div>
        <w:div w:id="945499492">
          <w:marLeft w:val="640"/>
          <w:marRight w:val="0"/>
          <w:marTop w:val="0"/>
          <w:marBottom w:val="0"/>
          <w:divBdr>
            <w:top w:val="none" w:sz="0" w:space="0" w:color="auto"/>
            <w:left w:val="none" w:sz="0" w:space="0" w:color="auto"/>
            <w:bottom w:val="none" w:sz="0" w:space="0" w:color="auto"/>
            <w:right w:val="none" w:sz="0" w:space="0" w:color="auto"/>
          </w:divBdr>
        </w:div>
        <w:div w:id="2066099849">
          <w:marLeft w:val="640"/>
          <w:marRight w:val="0"/>
          <w:marTop w:val="0"/>
          <w:marBottom w:val="0"/>
          <w:divBdr>
            <w:top w:val="none" w:sz="0" w:space="0" w:color="auto"/>
            <w:left w:val="none" w:sz="0" w:space="0" w:color="auto"/>
            <w:bottom w:val="none" w:sz="0" w:space="0" w:color="auto"/>
            <w:right w:val="none" w:sz="0" w:space="0" w:color="auto"/>
          </w:divBdr>
        </w:div>
        <w:div w:id="1498885992">
          <w:marLeft w:val="640"/>
          <w:marRight w:val="0"/>
          <w:marTop w:val="0"/>
          <w:marBottom w:val="0"/>
          <w:divBdr>
            <w:top w:val="none" w:sz="0" w:space="0" w:color="auto"/>
            <w:left w:val="none" w:sz="0" w:space="0" w:color="auto"/>
            <w:bottom w:val="none" w:sz="0" w:space="0" w:color="auto"/>
            <w:right w:val="none" w:sz="0" w:space="0" w:color="auto"/>
          </w:divBdr>
        </w:div>
        <w:div w:id="904534497">
          <w:marLeft w:val="640"/>
          <w:marRight w:val="0"/>
          <w:marTop w:val="0"/>
          <w:marBottom w:val="0"/>
          <w:divBdr>
            <w:top w:val="none" w:sz="0" w:space="0" w:color="auto"/>
            <w:left w:val="none" w:sz="0" w:space="0" w:color="auto"/>
            <w:bottom w:val="none" w:sz="0" w:space="0" w:color="auto"/>
            <w:right w:val="none" w:sz="0" w:space="0" w:color="auto"/>
          </w:divBdr>
        </w:div>
        <w:div w:id="1784769375">
          <w:marLeft w:val="640"/>
          <w:marRight w:val="0"/>
          <w:marTop w:val="0"/>
          <w:marBottom w:val="0"/>
          <w:divBdr>
            <w:top w:val="none" w:sz="0" w:space="0" w:color="auto"/>
            <w:left w:val="none" w:sz="0" w:space="0" w:color="auto"/>
            <w:bottom w:val="none" w:sz="0" w:space="0" w:color="auto"/>
            <w:right w:val="none" w:sz="0" w:space="0" w:color="auto"/>
          </w:divBdr>
        </w:div>
        <w:div w:id="1346444450">
          <w:marLeft w:val="640"/>
          <w:marRight w:val="0"/>
          <w:marTop w:val="0"/>
          <w:marBottom w:val="0"/>
          <w:divBdr>
            <w:top w:val="none" w:sz="0" w:space="0" w:color="auto"/>
            <w:left w:val="none" w:sz="0" w:space="0" w:color="auto"/>
            <w:bottom w:val="none" w:sz="0" w:space="0" w:color="auto"/>
            <w:right w:val="none" w:sz="0" w:space="0" w:color="auto"/>
          </w:divBdr>
        </w:div>
        <w:div w:id="10494309">
          <w:marLeft w:val="640"/>
          <w:marRight w:val="0"/>
          <w:marTop w:val="0"/>
          <w:marBottom w:val="0"/>
          <w:divBdr>
            <w:top w:val="none" w:sz="0" w:space="0" w:color="auto"/>
            <w:left w:val="none" w:sz="0" w:space="0" w:color="auto"/>
            <w:bottom w:val="none" w:sz="0" w:space="0" w:color="auto"/>
            <w:right w:val="none" w:sz="0" w:space="0" w:color="auto"/>
          </w:divBdr>
        </w:div>
        <w:div w:id="1047413929">
          <w:marLeft w:val="640"/>
          <w:marRight w:val="0"/>
          <w:marTop w:val="0"/>
          <w:marBottom w:val="0"/>
          <w:divBdr>
            <w:top w:val="none" w:sz="0" w:space="0" w:color="auto"/>
            <w:left w:val="none" w:sz="0" w:space="0" w:color="auto"/>
            <w:bottom w:val="none" w:sz="0" w:space="0" w:color="auto"/>
            <w:right w:val="none" w:sz="0" w:space="0" w:color="auto"/>
          </w:divBdr>
        </w:div>
        <w:div w:id="358705211">
          <w:marLeft w:val="640"/>
          <w:marRight w:val="0"/>
          <w:marTop w:val="0"/>
          <w:marBottom w:val="0"/>
          <w:divBdr>
            <w:top w:val="none" w:sz="0" w:space="0" w:color="auto"/>
            <w:left w:val="none" w:sz="0" w:space="0" w:color="auto"/>
            <w:bottom w:val="none" w:sz="0" w:space="0" w:color="auto"/>
            <w:right w:val="none" w:sz="0" w:space="0" w:color="auto"/>
          </w:divBdr>
        </w:div>
        <w:div w:id="897596611">
          <w:marLeft w:val="640"/>
          <w:marRight w:val="0"/>
          <w:marTop w:val="0"/>
          <w:marBottom w:val="0"/>
          <w:divBdr>
            <w:top w:val="none" w:sz="0" w:space="0" w:color="auto"/>
            <w:left w:val="none" w:sz="0" w:space="0" w:color="auto"/>
            <w:bottom w:val="none" w:sz="0" w:space="0" w:color="auto"/>
            <w:right w:val="none" w:sz="0" w:space="0" w:color="auto"/>
          </w:divBdr>
        </w:div>
        <w:div w:id="437726380">
          <w:marLeft w:val="640"/>
          <w:marRight w:val="0"/>
          <w:marTop w:val="0"/>
          <w:marBottom w:val="0"/>
          <w:divBdr>
            <w:top w:val="none" w:sz="0" w:space="0" w:color="auto"/>
            <w:left w:val="none" w:sz="0" w:space="0" w:color="auto"/>
            <w:bottom w:val="none" w:sz="0" w:space="0" w:color="auto"/>
            <w:right w:val="none" w:sz="0" w:space="0" w:color="auto"/>
          </w:divBdr>
        </w:div>
        <w:div w:id="1282423585">
          <w:marLeft w:val="640"/>
          <w:marRight w:val="0"/>
          <w:marTop w:val="0"/>
          <w:marBottom w:val="0"/>
          <w:divBdr>
            <w:top w:val="none" w:sz="0" w:space="0" w:color="auto"/>
            <w:left w:val="none" w:sz="0" w:space="0" w:color="auto"/>
            <w:bottom w:val="none" w:sz="0" w:space="0" w:color="auto"/>
            <w:right w:val="none" w:sz="0" w:space="0" w:color="auto"/>
          </w:divBdr>
        </w:div>
        <w:div w:id="92676962">
          <w:marLeft w:val="640"/>
          <w:marRight w:val="0"/>
          <w:marTop w:val="0"/>
          <w:marBottom w:val="0"/>
          <w:divBdr>
            <w:top w:val="none" w:sz="0" w:space="0" w:color="auto"/>
            <w:left w:val="none" w:sz="0" w:space="0" w:color="auto"/>
            <w:bottom w:val="none" w:sz="0" w:space="0" w:color="auto"/>
            <w:right w:val="none" w:sz="0" w:space="0" w:color="auto"/>
          </w:divBdr>
        </w:div>
        <w:div w:id="1989938122">
          <w:marLeft w:val="640"/>
          <w:marRight w:val="0"/>
          <w:marTop w:val="0"/>
          <w:marBottom w:val="0"/>
          <w:divBdr>
            <w:top w:val="none" w:sz="0" w:space="0" w:color="auto"/>
            <w:left w:val="none" w:sz="0" w:space="0" w:color="auto"/>
            <w:bottom w:val="none" w:sz="0" w:space="0" w:color="auto"/>
            <w:right w:val="none" w:sz="0" w:space="0" w:color="auto"/>
          </w:divBdr>
        </w:div>
        <w:div w:id="1520043853">
          <w:marLeft w:val="640"/>
          <w:marRight w:val="0"/>
          <w:marTop w:val="0"/>
          <w:marBottom w:val="0"/>
          <w:divBdr>
            <w:top w:val="none" w:sz="0" w:space="0" w:color="auto"/>
            <w:left w:val="none" w:sz="0" w:space="0" w:color="auto"/>
            <w:bottom w:val="none" w:sz="0" w:space="0" w:color="auto"/>
            <w:right w:val="none" w:sz="0" w:space="0" w:color="auto"/>
          </w:divBdr>
        </w:div>
        <w:div w:id="609893172">
          <w:marLeft w:val="640"/>
          <w:marRight w:val="0"/>
          <w:marTop w:val="0"/>
          <w:marBottom w:val="0"/>
          <w:divBdr>
            <w:top w:val="none" w:sz="0" w:space="0" w:color="auto"/>
            <w:left w:val="none" w:sz="0" w:space="0" w:color="auto"/>
            <w:bottom w:val="none" w:sz="0" w:space="0" w:color="auto"/>
            <w:right w:val="none" w:sz="0" w:space="0" w:color="auto"/>
          </w:divBdr>
        </w:div>
        <w:div w:id="1226456910">
          <w:marLeft w:val="640"/>
          <w:marRight w:val="0"/>
          <w:marTop w:val="0"/>
          <w:marBottom w:val="0"/>
          <w:divBdr>
            <w:top w:val="none" w:sz="0" w:space="0" w:color="auto"/>
            <w:left w:val="none" w:sz="0" w:space="0" w:color="auto"/>
            <w:bottom w:val="none" w:sz="0" w:space="0" w:color="auto"/>
            <w:right w:val="none" w:sz="0" w:space="0" w:color="auto"/>
          </w:divBdr>
        </w:div>
        <w:div w:id="619802479">
          <w:marLeft w:val="640"/>
          <w:marRight w:val="0"/>
          <w:marTop w:val="0"/>
          <w:marBottom w:val="0"/>
          <w:divBdr>
            <w:top w:val="none" w:sz="0" w:space="0" w:color="auto"/>
            <w:left w:val="none" w:sz="0" w:space="0" w:color="auto"/>
            <w:bottom w:val="none" w:sz="0" w:space="0" w:color="auto"/>
            <w:right w:val="none" w:sz="0" w:space="0" w:color="auto"/>
          </w:divBdr>
        </w:div>
        <w:div w:id="598025656">
          <w:marLeft w:val="640"/>
          <w:marRight w:val="0"/>
          <w:marTop w:val="0"/>
          <w:marBottom w:val="0"/>
          <w:divBdr>
            <w:top w:val="none" w:sz="0" w:space="0" w:color="auto"/>
            <w:left w:val="none" w:sz="0" w:space="0" w:color="auto"/>
            <w:bottom w:val="none" w:sz="0" w:space="0" w:color="auto"/>
            <w:right w:val="none" w:sz="0" w:space="0" w:color="auto"/>
          </w:divBdr>
        </w:div>
        <w:div w:id="435175770">
          <w:marLeft w:val="640"/>
          <w:marRight w:val="0"/>
          <w:marTop w:val="0"/>
          <w:marBottom w:val="0"/>
          <w:divBdr>
            <w:top w:val="none" w:sz="0" w:space="0" w:color="auto"/>
            <w:left w:val="none" w:sz="0" w:space="0" w:color="auto"/>
            <w:bottom w:val="none" w:sz="0" w:space="0" w:color="auto"/>
            <w:right w:val="none" w:sz="0" w:space="0" w:color="auto"/>
          </w:divBdr>
        </w:div>
        <w:div w:id="628171349">
          <w:marLeft w:val="640"/>
          <w:marRight w:val="0"/>
          <w:marTop w:val="0"/>
          <w:marBottom w:val="0"/>
          <w:divBdr>
            <w:top w:val="none" w:sz="0" w:space="0" w:color="auto"/>
            <w:left w:val="none" w:sz="0" w:space="0" w:color="auto"/>
            <w:bottom w:val="none" w:sz="0" w:space="0" w:color="auto"/>
            <w:right w:val="none" w:sz="0" w:space="0" w:color="auto"/>
          </w:divBdr>
        </w:div>
        <w:div w:id="787747980">
          <w:marLeft w:val="640"/>
          <w:marRight w:val="0"/>
          <w:marTop w:val="0"/>
          <w:marBottom w:val="0"/>
          <w:divBdr>
            <w:top w:val="none" w:sz="0" w:space="0" w:color="auto"/>
            <w:left w:val="none" w:sz="0" w:space="0" w:color="auto"/>
            <w:bottom w:val="none" w:sz="0" w:space="0" w:color="auto"/>
            <w:right w:val="none" w:sz="0" w:space="0" w:color="auto"/>
          </w:divBdr>
        </w:div>
        <w:div w:id="1449355782">
          <w:marLeft w:val="640"/>
          <w:marRight w:val="0"/>
          <w:marTop w:val="0"/>
          <w:marBottom w:val="0"/>
          <w:divBdr>
            <w:top w:val="none" w:sz="0" w:space="0" w:color="auto"/>
            <w:left w:val="none" w:sz="0" w:space="0" w:color="auto"/>
            <w:bottom w:val="none" w:sz="0" w:space="0" w:color="auto"/>
            <w:right w:val="none" w:sz="0" w:space="0" w:color="auto"/>
          </w:divBdr>
        </w:div>
        <w:div w:id="9718921">
          <w:marLeft w:val="640"/>
          <w:marRight w:val="0"/>
          <w:marTop w:val="0"/>
          <w:marBottom w:val="0"/>
          <w:divBdr>
            <w:top w:val="none" w:sz="0" w:space="0" w:color="auto"/>
            <w:left w:val="none" w:sz="0" w:space="0" w:color="auto"/>
            <w:bottom w:val="none" w:sz="0" w:space="0" w:color="auto"/>
            <w:right w:val="none" w:sz="0" w:space="0" w:color="auto"/>
          </w:divBdr>
        </w:div>
        <w:div w:id="1228568414">
          <w:marLeft w:val="640"/>
          <w:marRight w:val="0"/>
          <w:marTop w:val="0"/>
          <w:marBottom w:val="0"/>
          <w:divBdr>
            <w:top w:val="none" w:sz="0" w:space="0" w:color="auto"/>
            <w:left w:val="none" w:sz="0" w:space="0" w:color="auto"/>
            <w:bottom w:val="none" w:sz="0" w:space="0" w:color="auto"/>
            <w:right w:val="none" w:sz="0" w:space="0" w:color="auto"/>
          </w:divBdr>
        </w:div>
        <w:div w:id="2143688089">
          <w:marLeft w:val="640"/>
          <w:marRight w:val="0"/>
          <w:marTop w:val="0"/>
          <w:marBottom w:val="0"/>
          <w:divBdr>
            <w:top w:val="none" w:sz="0" w:space="0" w:color="auto"/>
            <w:left w:val="none" w:sz="0" w:space="0" w:color="auto"/>
            <w:bottom w:val="none" w:sz="0" w:space="0" w:color="auto"/>
            <w:right w:val="none" w:sz="0" w:space="0" w:color="auto"/>
          </w:divBdr>
        </w:div>
        <w:div w:id="337000753">
          <w:marLeft w:val="640"/>
          <w:marRight w:val="0"/>
          <w:marTop w:val="0"/>
          <w:marBottom w:val="0"/>
          <w:divBdr>
            <w:top w:val="none" w:sz="0" w:space="0" w:color="auto"/>
            <w:left w:val="none" w:sz="0" w:space="0" w:color="auto"/>
            <w:bottom w:val="none" w:sz="0" w:space="0" w:color="auto"/>
            <w:right w:val="none" w:sz="0" w:space="0" w:color="auto"/>
          </w:divBdr>
        </w:div>
        <w:div w:id="872230394">
          <w:marLeft w:val="640"/>
          <w:marRight w:val="0"/>
          <w:marTop w:val="0"/>
          <w:marBottom w:val="0"/>
          <w:divBdr>
            <w:top w:val="none" w:sz="0" w:space="0" w:color="auto"/>
            <w:left w:val="none" w:sz="0" w:space="0" w:color="auto"/>
            <w:bottom w:val="none" w:sz="0" w:space="0" w:color="auto"/>
            <w:right w:val="none" w:sz="0" w:space="0" w:color="auto"/>
          </w:divBdr>
        </w:div>
        <w:div w:id="1738279402">
          <w:marLeft w:val="640"/>
          <w:marRight w:val="0"/>
          <w:marTop w:val="0"/>
          <w:marBottom w:val="0"/>
          <w:divBdr>
            <w:top w:val="none" w:sz="0" w:space="0" w:color="auto"/>
            <w:left w:val="none" w:sz="0" w:space="0" w:color="auto"/>
            <w:bottom w:val="none" w:sz="0" w:space="0" w:color="auto"/>
            <w:right w:val="none" w:sz="0" w:space="0" w:color="auto"/>
          </w:divBdr>
        </w:div>
        <w:div w:id="1565793399">
          <w:marLeft w:val="640"/>
          <w:marRight w:val="0"/>
          <w:marTop w:val="0"/>
          <w:marBottom w:val="0"/>
          <w:divBdr>
            <w:top w:val="none" w:sz="0" w:space="0" w:color="auto"/>
            <w:left w:val="none" w:sz="0" w:space="0" w:color="auto"/>
            <w:bottom w:val="none" w:sz="0" w:space="0" w:color="auto"/>
            <w:right w:val="none" w:sz="0" w:space="0" w:color="auto"/>
          </w:divBdr>
        </w:div>
        <w:div w:id="532425903">
          <w:marLeft w:val="640"/>
          <w:marRight w:val="0"/>
          <w:marTop w:val="0"/>
          <w:marBottom w:val="0"/>
          <w:divBdr>
            <w:top w:val="none" w:sz="0" w:space="0" w:color="auto"/>
            <w:left w:val="none" w:sz="0" w:space="0" w:color="auto"/>
            <w:bottom w:val="none" w:sz="0" w:space="0" w:color="auto"/>
            <w:right w:val="none" w:sz="0" w:space="0" w:color="auto"/>
          </w:divBdr>
        </w:div>
        <w:div w:id="1377200035">
          <w:marLeft w:val="640"/>
          <w:marRight w:val="0"/>
          <w:marTop w:val="0"/>
          <w:marBottom w:val="0"/>
          <w:divBdr>
            <w:top w:val="none" w:sz="0" w:space="0" w:color="auto"/>
            <w:left w:val="none" w:sz="0" w:space="0" w:color="auto"/>
            <w:bottom w:val="none" w:sz="0" w:space="0" w:color="auto"/>
            <w:right w:val="none" w:sz="0" w:space="0" w:color="auto"/>
          </w:divBdr>
        </w:div>
        <w:div w:id="2020303387">
          <w:marLeft w:val="640"/>
          <w:marRight w:val="0"/>
          <w:marTop w:val="0"/>
          <w:marBottom w:val="0"/>
          <w:divBdr>
            <w:top w:val="none" w:sz="0" w:space="0" w:color="auto"/>
            <w:left w:val="none" w:sz="0" w:space="0" w:color="auto"/>
            <w:bottom w:val="none" w:sz="0" w:space="0" w:color="auto"/>
            <w:right w:val="none" w:sz="0" w:space="0" w:color="auto"/>
          </w:divBdr>
        </w:div>
        <w:div w:id="1446653312">
          <w:marLeft w:val="640"/>
          <w:marRight w:val="0"/>
          <w:marTop w:val="0"/>
          <w:marBottom w:val="0"/>
          <w:divBdr>
            <w:top w:val="none" w:sz="0" w:space="0" w:color="auto"/>
            <w:left w:val="none" w:sz="0" w:space="0" w:color="auto"/>
            <w:bottom w:val="none" w:sz="0" w:space="0" w:color="auto"/>
            <w:right w:val="none" w:sz="0" w:space="0" w:color="auto"/>
          </w:divBdr>
        </w:div>
        <w:div w:id="468137446">
          <w:marLeft w:val="640"/>
          <w:marRight w:val="0"/>
          <w:marTop w:val="0"/>
          <w:marBottom w:val="0"/>
          <w:divBdr>
            <w:top w:val="none" w:sz="0" w:space="0" w:color="auto"/>
            <w:left w:val="none" w:sz="0" w:space="0" w:color="auto"/>
            <w:bottom w:val="none" w:sz="0" w:space="0" w:color="auto"/>
            <w:right w:val="none" w:sz="0" w:space="0" w:color="auto"/>
          </w:divBdr>
        </w:div>
        <w:div w:id="1364357625">
          <w:marLeft w:val="640"/>
          <w:marRight w:val="0"/>
          <w:marTop w:val="0"/>
          <w:marBottom w:val="0"/>
          <w:divBdr>
            <w:top w:val="none" w:sz="0" w:space="0" w:color="auto"/>
            <w:left w:val="none" w:sz="0" w:space="0" w:color="auto"/>
            <w:bottom w:val="none" w:sz="0" w:space="0" w:color="auto"/>
            <w:right w:val="none" w:sz="0" w:space="0" w:color="auto"/>
          </w:divBdr>
        </w:div>
        <w:div w:id="115291684">
          <w:marLeft w:val="640"/>
          <w:marRight w:val="0"/>
          <w:marTop w:val="0"/>
          <w:marBottom w:val="0"/>
          <w:divBdr>
            <w:top w:val="none" w:sz="0" w:space="0" w:color="auto"/>
            <w:left w:val="none" w:sz="0" w:space="0" w:color="auto"/>
            <w:bottom w:val="none" w:sz="0" w:space="0" w:color="auto"/>
            <w:right w:val="none" w:sz="0" w:space="0" w:color="auto"/>
          </w:divBdr>
        </w:div>
        <w:div w:id="688796097">
          <w:marLeft w:val="640"/>
          <w:marRight w:val="0"/>
          <w:marTop w:val="0"/>
          <w:marBottom w:val="0"/>
          <w:divBdr>
            <w:top w:val="none" w:sz="0" w:space="0" w:color="auto"/>
            <w:left w:val="none" w:sz="0" w:space="0" w:color="auto"/>
            <w:bottom w:val="none" w:sz="0" w:space="0" w:color="auto"/>
            <w:right w:val="none" w:sz="0" w:space="0" w:color="auto"/>
          </w:divBdr>
        </w:div>
        <w:div w:id="1586649252">
          <w:marLeft w:val="640"/>
          <w:marRight w:val="0"/>
          <w:marTop w:val="0"/>
          <w:marBottom w:val="0"/>
          <w:divBdr>
            <w:top w:val="none" w:sz="0" w:space="0" w:color="auto"/>
            <w:left w:val="none" w:sz="0" w:space="0" w:color="auto"/>
            <w:bottom w:val="none" w:sz="0" w:space="0" w:color="auto"/>
            <w:right w:val="none" w:sz="0" w:space="0" w:color="auto"/>
          </w:divBdr>
        </w:div>
        <w:div w:id="797379858">
          <w:marLeft w:val="640"/>
          <w:marRight w:val="0"/>
          <w:marTop w:val="0"/>
          <w:marBottom w:val="0"/>
          <w:divBdr>
            <w:top w:val="none" w:sz="0" w:space="0" w:color="auto"/>
            <w:left w:val="none" w:sz="0" w:space="0" w:color="auto"/>
            <w:bottom w:val="none" w:sz="0" w:space="0" w:color="auto"/>
            <w:right w:val="none" w:sz="0" w:space="0" w:color="auto"/>
          </w:divBdr>
        </w:div>
        <w:div w:id="144005955">
          <w:marLeft w:val="640"/>
          <w:marRight w:val="0"/>
          <w:marTop w:val="0"/>
          <w:marBottom w:val="0"/>
          <w:divBdr>
            <w:top w:val="none" w:sz="0" w:space="0" w:color="auto"/>
            <w:left w:val="none" w:sz="0" w:space="0" w:color="auto"/>
            <w:bottom w:val="none" w:sz="0" w:space="0" w:color="auto"/>
            <w:right w:val="none" w:sz="0" w:space="0" w:color="auto"/>
          </w:divBdr>
        </w:div>
        <w:div w:id="748042695">
          <w:marLeft w:val="640"/>
          <w:marRight w:val="0"/>
          <w:marTop w:val="0"/>
          <w:marBottom w:val="0"/>
          <w:divBdr>
            <w:top w:val="none" w:sz="0" w:space="0" w:color="auto"/>
            <w:left w:val="none" w:sz="0" w:space="0" w:color="auto"/>
            <w:bottom w:val="none" w:sz="0" w:space="0" w:color="auto"/>
            <w:right w:val="none" w:sz="0" w:space="0" w:color="auto"/>
          </w:divBdr>
        </w:div>
        <w:div w:id="393627021">
          <w:marLeft w:val="640"/>
          <w:marRight w:val="0"/>
          <w:marTop w:val="0"/>
          <w:marBottom w:val="0"/>
          <w:divBdr>
            <w:top w:val="none" w:sz="0" w:space="0" w:color="auto"/>
            <w:left w:val="none" w:sz="0" w:space="0" w:color="auto"/>
            <w:bottom w:val="none" w:sz="0" w:space="0" w:color="auto"/>
            <w:right w:val="none" w:sz="0" w:space="0" w:color="auto"/>
          </w:divBdr>
        </w:div>
        <w:div w:id="1227301319">
          <w:marLeft w:val="640"/>
          <w:marRight w:val="0"/>
          <w:marTop w:val="0"/>
          <w:marBottom w:val="0"/>
          <w:divBdr>
            <w:top w:val="none" w:sz="0" w:space="0" w:color="auto"/>
            <w:left w:val="none" w:sz="0" w:space="0" w:color="auto"/>
            <w:bottom w:val="none" w:sz="0" w:space="0" w:color="auto"/>
            <w:right w:val="none" w:sz="0" w:space="0" w:color="auto"/>
          </w:divBdr>
        </w:div>
        <w:div w:id="1490100209">
          <w:marLeft w:val="640"/>
          <w:marRight w:val="0"/>
          <w:marTop w:val="0"/>
          <w:marBottom w:val="0"/>
          <w:divBdr>
            <w:top w:val="none" w:sz="0" w:space="0" w:color="auto"/>
            <w:left w:val="none" w:sz="0" w:space="0" w:color="auto"/>
            <w:bottom w:val="none" w:sz="0" w:space="0" w:color="auto"/>
            <w:right w:val="none" w:sz="0" w:space="0" w:color="auto"/>
          </w:divBdr>
        </w:div>
        <w:div w:id="7292625">
          <w:marLeft w:val="640"/>
          <w:marRight w:val="0"/>
          <w:marTop w:val="0"/>
          <w:marBottom w:val="0"/>
          <w:divBdr>
            <w:top w:val="none" w:sz="0" w:space="0" w:color="auto"/>
            <w:left w:val="none" w:sz="0" w:space="0" w:color="auto"/>
            <w:bottom w:val="none" w:sz="0" w:space="0" w:color="auto"/>
            <w:right w:val="none" w:sz="0" w:space="0" w:color="auto"/>
          </w:divBdr>
        </w:div>
        <w:div w:id="1852452196">
          <w:marLeft w:val="640"/>
          <w:marRight w:val="0"/>
          <w:marTop w:val="0"/>
          <w:marBottom w:val="0"/>
          <w:divBdr>
            <w:top w:val="none" w:sz="0" w:space="0" w:color="auto"/>
            <w:left w:val="none" w:sz="0" w:space="0" w:color="auto"/>
            <w:bottom w:val="none" w:sz="0" w:space="0" w:color="auto"/>
            <w:right w:val="none" w:sz="0" w:space="0" w:color="auto"/>
          </w:divBdr>
        </w:div>
        <w:div w:id="1646005847">
          <w:marLeft w:val="640"/>
          <w:marRight w:val="0"/>
          <w:marTop w:val="0"/>
          <w:marBottom w:val="0"/>
          <w:divBdr>
            <w:top w:val="none" w:sz="0" w:space="0" w:color="auto"/>
            <w:left w:val="none" w:sz="0" w:space="0" w:color="auto"/>
            <w:bottom w:val="none" w:sz="0" w:space="0" w:color="auto"/>
            <w:right w:val="none" w:sz="0" w:space="0" w:color="auto"/>
          </w:divBdr>
        </w:div>
        <w:div w:id="928587029">
          <w:marLeft w:val="640"/>
          <w:marRight w:val="0"/>
          <w:marTop w:val="0"/>
          <w:marBottom w:val="0"/>
          <w:divBdr>
            <w:top w:val="none" w:sz="0" w:space="0" w:color="auto"/>
            <w:left w:val="none" w:sz="0" w:space="0" w:color="auto"/>
            <w:bottom w:val="none" w:sz="0" w:space="0" w:color="auto"/>
            <w:right w:val="none" w:sz="0" w:space="0" w:color="auto"/>
          </w:divBdr>
        </w:div>
        <w:div w:id="1293942849">
          <w:marLeft w:val="640"/>
          <w:marRight w:val="0"/>
          <w:marTop w:val="0"/>
          <w:marBottom w:val="0"/>
          <w:divBdr>
            <w:top w:val="none" w:sz="0" w:space="0" w:color="auto"/>
            <w:left w:val="none" w:sz="0" w:space="0" w:color="auto"/>
            <w:bottom w:val="none" w:sz="0" w:space="0" w:color="auto"/>
            <w:right w:val="none" w:sz="0" w:space="0" w:color="auto"/>
          </w:divBdr>
        </w:div>
        <w:div w:id="1049455851">
          <w:marLeft w:val="640"/>
          <w:marRight w:val="0"/>
          <w:marTop w:val="0"/>
          <w:marBottom w:val="0"/>
          <w:divBdr>
            <w:top w:val="none" w:sz="0" w:space="0" w:color="auto"/>
            <w:left w:val="none" w:sz="0" w:space="0" w:color="auto"/>
            <w:bottom w:val="none" w:sz="0" w:space="0" w:color="auto"/>
            <w:right w:val="none" w:sz="0" w:space="0" w:color="auto"/>
          </w:divBdr>
        </w:div>
        <w:div w:id="385448826">
          <w:marLeft w:val="640"/>
          <w:marRight w:val="0"/>
          <w:marTop w:val="0"/>
          <w:marBottom w:val="0"/>
          <w:divBdr>
            <w:top w:val="none" w:sz="0" w:space="0" w:color="auto"/>
            <w:left w:val="none" w:sz="0" w:space="0" w:color="auto"/>
            <w:bottom w:val="none" w:sz="0" w:space="0" w:color="auto"/>
            <w:right w:val="none" w:sz="0" w:space="0" w:color="auto"/>
          </w:divBdr>
        </w:div>
        <w:div w:id="694960733">
          <w:marLeft w:val="640"/>
          <w:marRight w:val="0"/>
          <w:marTop w:val="0"/>
          <w:marBottom w:val="0"/>
          <w:divBdr>
            <w:top w:val="none" w:sz="0" w:space="0" w:color="auto"/>
            <w:left w:val="none" w:sz="0" w:space="0" w:color="auto"/>
            <w:bottom w:val="none" w:sz="0" w:space="0" w:color="auto"/>
            <w:right w:val="none" w:sz="0" w:space="0" w:color="auto"/>
          </w:divBdr>
        </w:div>
        <w:div w:id="2088109323">
          <w:marLeft w:val="640"/>
          <w:marRight w:val="0"/>
          <w:marTop w:val="0"/>
          <w:marBottom w:val="0"/>
          <w:divBdr>
            <w:top w:val="none" w:sz="0" w:space="0" w:color="auto"/>
            <w:left w:val="none" w:sz="0" w:space="0" w:color="auto"/>
            <w:bottom w:val="none" w:sz="0" w:space="0" w:color="auto"/>
            <w:right w:val="none" w:sz="0" w:space="0" w:color="auto"/>
          </w:divBdr>
        </w:div>
        <w:div w:id="78601724">
          <w:marLeft w:val="640"/>
          <w:marRight w:val="0"/>
          <w:marTop w:val="0"/>
          <w:marBottom w:val="0"/>
          <w:divBdr>
            <w:top w:val="none" w:sz="0" w:space="0" w:color="auto"/>
            <w:left w:val="none" w:sz="0" w:space="0" w:color="auto"/>
            <w:bottom w:val="none" w:sz="0" w:space="0" w:color="auto"/>
            <w:right w:val="none" w:sz="0" w:space="0" w:color="auto"/>
          </w:divBdr>
        </w:div>
        <w:div w:id="1006592112">
          <w:marLeft w:val="640"/>
          <w:marRight w:val="0"/>
          <w:marTop w:val="0"/>
          <w:marBottom w:val="0"/>
          <w:divBdr>
            <w:top w:val="none" w:sz="0" w:space="0" w:color="auto"/>
            <w:left w:val="none" w:sz="0" w:space="0" w:color="auto"/>
            <w:bottom w:val="none" w:sz="0" w:space="0" w:color="auto"/>
            <w:right w:val="none" w:sz="0" w:space="0" w:color="auto"/>
          </w:divBdr>
        </w:div>
        <w:div w:id="1160122144">
          <w:marLeft w:val="640"/>
          <w:marRight w:val="0"/>
          <w:marTop w:val="0"/>
          <w:marBottom w:val="0"/>
          <w:divBdr>
            <w:top w:val="none" w:sz="0" w:space="0" w:color="auto"/>
            <w:left w:val="none" w:sz="0" w:space="0" w:color="auto"/>
            <w:bottom w:val="none" w:sz="0" w:space="0" w:color="auto"/>
            <w:right w:val="none" w:sz="0" w:space="0" w:color="auto"/>
          </w:divBdr>
        </w:div>
        <w:div w:id="1544320516">
          <w:marLeft w:val="640"/>
          <w:marRight w:val="0"/>
          <w:marTop w:val="0"/>
          <w:marBottom w:val="0"/>
          <w:divBdr>
            <w:top w:val="none" w:sz="0" w:space="0" w:color="auto"/>
            <w:left w:val="none" w:sz="0" w:space="0" w:color="auto"/>
            <w:bottom w:val="none" w:sz="0" w:space="0" w:color="auto"/>
            <w:right w:val="none" w:sz="0" w:space="0" w:color="auto"/>
          </w:divBdr>
        </w:div>
        <w:div w:id="874655657">
          <w:marLeft w:val="640"/>
          <w:marRight w:val="0"/>
          <w:marTop w:val="0"/>
          <w:marBottom w:val="0"/>
          <w:divBdr>
            <w:top w:val="none" w:sz="0" w:space="0" w:color="auto"/>
            <w:left w:val="none" w:sz="0" w:space="0" w:color="auto"/>
            <w:bottom w:val="none" w:sz="0" w:space="0" w:color="auto"/>
            <w:right w:val="none" w:sz="0" w:space="0" w:color="auto"/>
          </w:divBdr>
        </w:div>
        <w:div w:id="1964535253">
          <w:marLeft w:val="640"/>
          <w:marRight w:val="0"/>
          <w:marTop w:val="0"/>
          <w:marBottom w:val="0"/>
          <w:divBdr>
            <w:top w:val="none" w:sz="0" w:space="0" w:color="auto"/>
            <w:left w:val="none" w:sz="0" w:space="0" w:color="auto"/>
            <w:bottom w:val="none" w:sz="0" w:space="0" w:color="auto"/>
            <w:right w:val="none" w:sz="0" w:space="0" w:color="auto"/>
          </w:divBdr>
        </w:div>
        <w:div w:id="538708409">
          <w:marLeft w:val="640"/>
          <w:marRight w:val="0"/>
          <w:marTop w:val="0"/>
          <w:marBottom w:val="0"/>
          <w:divBdr>
            <w:top w:val="none" w:sz="0" w:space="0" w:color="auto"/>
            <w:left w:val="none" w:sz="0" w:space="0" w:color="auto"/>
            <w:bottom w:val="none" w:sz="0" w:space="0" w:color="auto"/>
            <w:right w:val="none" w:sz="0" w:space="0" w:color="auto"/>
          </w:divBdr>
        </w:div>
        <w:div w:id="428736706">
          <w:marLeft w:val="640"/>
          <w:marRight w:val="0"/>
          <w:marTop w:val="0"/>
          <w:marBottom w:val="0"/>
          <w:divBdr>
            <w:top w:val="none" w:sz="0" w:space="0" w:color="auto"/>
            <w:left w:val="none" w:sz="0" w:space="0" w:color="auto"/>
            <w:bottom w:val="none" w:sz="0" w:space="0" w:color="auto"/>
            <w:right w:val="none" w:sz="0" w:space="0" w:color="auto"/>
          </w:divBdr>
        </w:div>
        <w:div w:id="218051219">
          <w:marLeft w:val="640"/>
          <w:marRight w:val="0"/>
          <w:marTop w:val="0"/>
          <w:marBottom w:val="0"/>
          <w:divBdr>
            <w:top w:val="none" w:sz="0" w:space="0" w:color="auto"/>
            <w:left w:val="none" w:sz="0" w:space="0" w:color="auto"/>
            <w:bottom w:val="none" w:sz="0" w:space="0" w:color="auto"/>
            <w:right w:val="none" w:sz="0" w:space="0" w:color="auto"/>
          </w:divBdr>
        </w:div>
        <w:div w:id="1512404994">
          <w:marLeft w:val="640"/>
          <w:marRight w:val="0"/>
          <w:marTop w:val="0"/>
          <w:marBottom w:val="0"/>
          <w:divBdr>
            <w:top w:val="none" w:sz="0" w:space="0" w:color="auto"/>
            <w:left w:val="none" w:sz="0" w:space="0" w:color="auto"/>
            <w:bottom w:val="none" w:sz="0" w:space="0" w:color="auto"/>
            <w:right w:val="none" w:sz="0" w:space="0" w:color="auto"/>
          </w:divBdr>
        </w:div>
        <w:div w:id="330177774">
          <w:marLeft w:val="640"/>
          <w:marRight w:val="0"/>
          <w:marTop w:val="0"/>
          <w:marBottom w:val="0"/>
          <w:divBdr>
            <w:top w:val="none" w:sz="0" w:space="0" w:color="auto"/>
            <w:left w:val="none" w:sz="0" w:space="0" w:color="auto"/>
            <w:bottom w:val="none" w:sz="0" w:space="0" w:color="auto"/>
            <w:right w:val="none" w:sz="0" w:space="0" w:color="auto"/>
          </w:divBdr>
        </w:div>
        <w:div w:id="1870484147">
          <w:marLeft w:val="640"/>
          <w:marRight w:val="0"/>
          <w:marTop w:val="0"/>
          <w:marBottom w:val="0"/>
          <w:divBdr>
            <w:top w:val="none" w:sz="0" w:space="0" w:color="auto"/>
            <w:left w:val="none" w:sz="0" w:space="0" w:color="auto"/>
            <w:bottom w:val="none" w:sz="0" w:space="0" w:color="auto"/>
            <w:right w:val="none" w:sz="0" w:space="0" w:color="auto"/>
          </w:divBdr>
        </w:div>
        <w:div w:id="907418838">
          <w:marLeft w:val="640"/>
          <w:marRight w:val="0"/>
          <w:marTop w:val="0"/>
          <w:marBottom w:val="0"/>
          <w:divBdr>
            <w:top w:val="none" w:sz="0" w:space="0" w:color="auto"/>
            <w:left w:val="none" w:sz="0" w:space="0" w:color="auto"/>
            <w:bottom w:val="none" w:sz="0" w:space="0" w:color="auto"/>
            <w:right w:val="none" w:sz="0" w:space="0" w:color="auto"/>
          </w:divBdr>
        </w:div>
        <w:div w:id="1200120664">
          <w:marLeft w:val="640"/>
          <w:marRight w:val="0"/>
          <w:marTop w:val="0"/>
          <w:marBottom w:val="0"/>
          <w:divBdr>
            <w:top w:val="none" w:sz="0" w:space="0" w:color="auto"/>
            <w:left w:val="none" w:sz="0" w:space="0" w:color="auto"/>
            <w:bottom w:val="none" w:sz="0" w:space="0" w:color="auto"/>
            <w:right w:val="none" w:sz="0" w:space="0" w:color="auto"/>
          </w:divBdr>
        </w:div>
        <w:div w:id="1127891436">
          <w:marLeft w:val="640"/>
          <w:marRight w:val="0"/>
          <w:marTop w:val="0"/>
          <w:marBottom w:val="0"/>
          <w:divBdr>
            <w:top w:val="none" w:sz="0" w:space="0" w:color="auto"/>
            <w:left w:val="none" w:sz="0" w:space="0" w:color="auto"/>
            <w:bottom w:val="none" w:sz="0" w:space="0" w:color="auto"/>
            <w:right w:val="none" w:sz="0" w:space="0" w:color="auto"/>
          </w:divBdr>
        </w:div>
        <w:div w:id="458497517">
          <w:marLeft w:val="640"/>
          <w:marRight w:val="0"/>
          <w:marTop w:val="0"/>
          <w:marBottom w:val="0"/>
          <w:divBdr>
            <w:top w:val="none" w:sz="0" w:space="0" w:color="auto"/>
            <w:left w:val="none" w:sz="0" w:space="0" w:color="auto"/>
            <w:bottom w:val="none" w:sz="0" w:space="0" w:color="auto"/>
            <w:right w:val="none" w:sz="0" w:space="0" w:color="auto"/>
          </w:divBdr>
        </w:div>
        <w:div w:id="740904506">
          <w:marLeft w:val="640"/>
          <w:marRight w:val="0"/>
          <w:marTop w:val="0"/>
          <w:marBottom w:val="0"/>
          <w:divBdr>
            <w:top w:val="none" w:sz="0" w:space="0" w:color="auto"/>
            <w:left w:val="none" w:sz="0" w:space="0" w:color="auto"/>
            <w:bottom w:val="none" w:sz="0" w:space="0" w:color="auto"/>
            <w:right w:val="none" w:sz="0" w:space="0" w:color="auto"/>
          </w:divBdr>
        </w:div>
        <w:div w:id="535890948">
          <w:marLeft w:val="640"/>
          <w:marRight w:val="0"/>
          <w:marTop w:val="0"/>
          <w:marBottom w:val="0"/>
          <w:divBdr>
            <w:top w:val="none" w:sz="0" w:space="0" w:color="auto"/>
            <w:left w:val="none" w:sz="0" w:space="0" w:color="auto"/>
            <w:bottom w:val="none" w:sz="0" w:space="0" w:color="auto"/>
            <w:right w:val="none" w:sz="0" w:space="0" w:color="auto"/>
          </w:divBdr>
        </w:div>
        <w:div w:id="2089568358">
          <w:marLeft w:val="640"/>
          <w:marRight w:val="0"/>
          <w:marTop w:val="0"/>
          <w:marBottom w:val="0"/>
          <w:divBdr>
            <w:top w:val="none" w:sz="0" w:space="0" w:color="auto"/>
            <w:left w:val="none" w:sz="0" w:space="0" w:color="auto"/>
            <w:bottom w:val="none" w:sz="0" w:space="0" w:color="auto"/>
            <w:right w:val="none" w:sz="0" w:space="0" w:color="auto"/>
          </w:divBdr>
        </w:div>
        <w:div w:id="358360494">
          <w:marLeft w:val="640"/>
          <w:marRight w:val="0"/>
          <w:marTop w:val="0"/>
          <w:marBottom w:val="0"/>
          <w:divBdr>
            <w:top w:val="none" w:sz="0" w:space="0" w:color="auto"/>
            <w:left w:val="none" w:sz="0" w:space="0" w:color="auto"/>
            <w:bottom w:val="none" w:sz="0" w:space="0" w:color="auto"/>
            <w:right w:val="none" w:sz="0" w:space="0" w:color="auto"/>
          </w:divBdr>
        </w:div>
        <w:div w:id="705255853">
          <w:marLeft w:val="640"/>
          <w:marRight w:val="0"/>
          <w:marTop w:val="0"/>
          <w:marBottom w:val="0"/>
          <w:divBdr>
            <w:top w:val="none" w:sz="0" w:space="0" w:color="auto"/>
            <w:left w:val="none" w:sz="0" w:space="0" w:color="auto"/>
            <w:bottom w:val="none" w:sz="0" w:space="0" w:color="auto"/>
            <w:right w:val="none" w:sz="0" w:space="0" w:color="auto"/>
          </w:divBdr>
        </w:div>
        <w:div w:id="1865554309">
          <w:marLeft w:val="640"/>
          <w:marRight w:val="0"/>
          <w:marTop w:val="0"/>
          <w:marBottom w:val="0"/>
          <w:divBdr>
            <w:top w:val="none" w:sz="0" w:space="0" w:color="auto"/>
            <w:left w:val="none" w:sz="0" w:space="0" w:color="auto"/>
            <w:bottom w:val="none" w:sz="0" w:space="0" w:color="auto"/>
            <w:right w:val="none" w:sz="0" w:space="0" w:color="auto"/>
          </w:divBdr>
        </w:div>
        <w:div w:id="195775697">
          <w:marLeft w:val="640"/>
          <w:marRight w:val="0"/>
          <w:marTop w:val="0"/>
          <w:marBottom w:val="0"/>
          <w:divBdr>
            <w:top w:val="none" w:sz="0" w:space="0" w:color="auto"/>
            <w:left w:val="none" w:sz="0" w:space="0" w:color="auto"/>
            <w:bottom w:val="none" w:sz="0" w:space="0" w:color="auto"/>
            <w:right w:val="none" w:sz="0" w:space="0" w:color="auto"/>
          </w:divBdr>
        </w:div>
        <w:div w:id="223687208">
          <w:marLeft w:val="640"/>
          <w:marRight w:val="0"/>
          <w:marTop w:val="0"/>
          <w:marBottom w:val="0"/>
          <w:divBdr>
            <w:top w:val="none" w:sz="0" w:space="0" w:color="auto"/>
            <w:left w:val="none" w:sz="0" w:space="0" w:color="auto"/>
            <w:bottom w:val="none" w:sz="0" w:space="0" w:color="auto"/>
            <w:right w:val="none" w:sz="0" w:space="0" w:color="auto"/>
          </w:divBdr>
        </w:div>
        <w:div w:id="1380396955">
          <w:marLeft w:val="640"/>
          <w:marRight w:val="0"/>
          <w:marTop w:val="0"/>
          <w:marBottom w:val="0"/>
          <w:divBdr>
            <w:top w:val="none" w:sz="0" w:space="0" w:color="auto"/>
            <w:left w:val="none" w:sz="0" w:space="0" w:color="auto"/>
            <w:bottom w:val="none" w:sz="0" w:space="0" w:color="auto"/>
            <w:right w:val="none" w:sz="0" w:space="0" w:color="auto"/>
          </w:divBdr>
        </w:div>
        <w:div w:id="1863128553">
          <w:marLeft w:val="640"/>
          <w:marRight w:val="0"/>
          <w:marTop w:val="0"/>
          <w:marBottom w:val="0"/>
          <w:divBdr>
            <w:top w:val="none" w:sz="0" w:space="0" w:color="auto"/>
            <w:left w:val="none" w:sz="0" w:space="0" w:color="auto"/>
            <w:bottom w:val="none" w:sz="0" w:space="0" w:color="auto"/>
            <w:right w:val="none" w:sz="0" w:space="0" w:color="auto"/>
          </w:divBdr>
        </w:div>
        <w:div w:id="547649216">
          <w:marLeft w:val="640"/>
          <w:marRight w:val="0"/>
          <w:marTop w:val="0"/>
          <w:marBottom w:val="0"/>
          <w:divBdr>
            <w:top w:val="none" w:sz="0" w:space="0" w:color="auto"/>
            <w:left w:val="none" w:sz="0" w:space="0" w:color="auto"/>
            <w:bottom w:val="none" w:sz="0" w:space="0" w:color="auto"/>
            <w:right w:val="none" w:sz="0" w:space="0" w:color="auto"/>
          </w:divBdr>
        </w:div>
        <w:div w:id="1118261284">
          <w:marLeft w:val="640"/>
          <w:marRight w:val="0"/>
          <w:marTop w:val="0"/>
          <w:marBottom w:val="0"/>
          <w:divBdr>
            <w:top w:val="none" w:sz="0" w:space="0" w:color="auto"/>
            <w:left w:val="none" w:sz="0" w:space="0" w:color="auto"/>
            <w:bottom w:val="none" w:sz="0" w:space="0" w:color="auto"/>
            <w:right w:val="none" w:sz="0" w:space="0" w:color="auto"/>
          </w:divBdr>
        </w:div>
        <w:div w:id="382099479">
          <w:marLeft w:val="640"/>
          <w:marRight w:val="0"/>
          <w:marTop w:val="0"/>
          <w:marBottom w:val="0"/>
          <w:divBdr>
            <w:top w:val="none" w:sz="0" w:space="0" w:color="auto"/>
            <w:left w:val="none" w:sz="0" w:space="0" w:color="auto"/>
            <w:bottom w:val="none" w:sz="0" w:space="0" w:color="auto"/>
            <w:right w:val="none" w:sz="0" w:space="0" w:color="auto"/>
          </w:divBdr>
        </w:div>
        <w:div w:id="2060785115">
          <w:marLeft w:val="640"/>
          <w:marRight w:val="0"/>
          <w:marTop w:val="0"/>
          <w:marBottom w:val="0"/>
          <w:divBdr>
            <w:top w:val="none" w:sz="0" w:space="0" w:color="auto"/>
            <w:left w:val="none" w:sz="0" w:space="0" w:color="auto"/>
            <w:bottom w:val="none" w:sz="0" w:space="0" w:color="auto"/>
            <w:right w:val="none" w:sz="0" w:space="0" w:color="auto"/>
          </w:divBdr>
        </w:div>
        <w:div w:id="1879199281">
          <w:marLeft w:val="640"/>
          <w:marRight w:val="0"/>
          <w:marTop w:val="0"/>
          <w:marBottom w:val="0"/>
          <w:divBdr>
            <w:top w:val="none" w:sz="0" w:space="0" w:color="auto"/>
            <w:left w:val="none" w:sz="0" w:space="0" w:color="auto"/>
            <w:bottom w:val="none" w:sz="0" w:space="0" w:color="auto"/>
            <w:right w:val="none" w:sz="0" w:space="0" w:color="auto"/>
          </w:divBdr>
        </w:div>
        <w:div w:id="1226842080">
          <w:marLeft w:val="640"/>
          <w:marRight w:val="0"/>
          <w:marTop w:val="0"/>
          <w:marBottom w:val="0"/>
          <w:divBdr>
            <w:top w:val="none" w:sz="0" w:space="0" w:color="auto"/>
            <w:left w:val="none" w:sz="0" w:space="0" w:color="auto"/>
            <w:bottom w:val="none" w:sz="0" w:space="0" w:color="auto"/>
            <w:right w:val="none" w:sz="0" w:space="0" w:color="auto"/>
          </w:divBdr>
        </w:div>
        <w:div w:id="1512059987">
          <w:marLeft w:val="640"/>
          <w:marRight w:val="0"/>
          <w:marTop w:val="0"/>
          <w:marBottom w:val="0"/>
          <w:divBdr>
            <w:top w:val="none" w:sz="0" w:space="0" w:color="auto"/>
            <w:left w:val="none" w:sz="0" w:space="0" w:color="auto"/>
            <w:bottom w:val="none" w:sz="0" w:space="0" w:color="auto"/>
            <w:right w:val="none" w:sz="0" w:space="0" w:color="auto"/>
          </w:divBdr>
        </w:div>
        <w:div w:id="1847209428">
          <w:marLeft w:val="640"/>
          <w:marRight w:val="0"/>
          <w:marTop w:val="0"/>
          <w:marBottom w:val="0"/>
          <w:divBdr>
            <w:top w:val="none" w:sz="0" w:space="0" w:color="auto"/>
            <w:left w:val="none" w:sz="0" w:space="0" w:color="auto"/>
            <w:bottom w:val="none" w:sz="0" w:space="0" w:color="auto"/>
            <w:right w:val="none" w:sz="0" w:space="0" w:color="auto"/>
          </w:divBdr>
        </w:div>
        <w:div w:id="1185249495">
          <w:marLeft w:val="640"/>
          <w:marRight w:val="0"/>
          <w:marTop w:val="0"/>
          <w:marBottom w:val="0"/>
          <w:divBdr>
            <w:top w:val="none" w:sz="0" w:space="0" w:color="auto"/>
            <w:left w:val="none" w:sz="0" w:space="0" w:color="auto"/>
            <w:bottom w:val="none" w:sz="0" w:space="0" w:color="auto"/>
            <w:right w:val="none" w:sz="0" w:space="0" w:color="auto"/>
          </w:divBdr>
        </w:div>
        <w:div w:id="56051541">
          <w:marLeft w:val="640"/>
          <w:marRight w:val="0"/>
          <w:marTop w:val="0"/>
          <w:marBottom w:val="0"/>
          <w:divBdr>
            <w:top w:val="none" w:sz="0" w:space="0" w:color="auto"/>
            <w:left w:val="none" w:sz="0" w:space="0" w:color="auto"/>
            <w:bottom w:val="none" w:sz="0" w:space="0" w:color="auto"/>
            <w:right w:val="none" w:sz="0" w:space="0" w:color="auto"/>
          </w:divBdr>
        </w:div>
        <w:div w:id="715274165">
          <w:marLeft w:val="640"/>
          <w:marRight w:val="0"/>
          <w:marTop w:val="0"/>
          <w:marBottom w:val="0"/>
          <w:divBdr>
            <w:top w:val="none" w:sz="0" w:space="0" w:color="auto"/>
            <w:left w:val="none" w:sz="0" w:space="0" w:color="auto"/>
            <w:bottom w:val="none" w:sz="0" w:space="0" w:color="auto"/>
            <w:right w:val="none" w:sz="0" w:space="0" w:color="auto"/>
          </w:divBdr>
        </w:div>
        <w:div w:id="860242732">
          <w:marLeft w:val="640"/>
          <w:marRight w:val="0"/>
          <w:marTop w:val="0"/>
          <w:marBottom w:val="0"/>
          <w:divBdr>
            <w:top w:val="none" w:sz="0" w:space="0" w:color="auto"/>
            <w:left w:val="none" w:sz="0" w:space="0" w:color="auto"/>
            <w:bottom w:val="none" w:sz="0" w:space="0" w:color="auto"/>
            <w:right w:val="none" w:sz="0" w:space="0" w:color="auto"/>
          </w:divBdr>
        </w:div>
        <w:div w:id="217907216">
          <w:marLeft w:val="640"/>
          <w:marRight w:val="0"/>
          <w:marTop w:val="0"/>
          <w:marBottom w:val="0"/>
          <w:divBdr>
            <w:top w:val="none" w:sz="0" w:space="0" w:color="auto"/>
            <w:left w:val="none" w:sz="0" w:space="0" w:color="auto"/>
            <w:bottom w:val="none" w:sz="0" w:space="0" w:color="auto"/>
            <w:right w:val="none" w:sz="0" w:space="0" w:color="auto"/>
          </w:divBdr>
        </w:div>
        <w:div w:id="1992128895">
          <w:marLeft w:val="640"/>
          <w:marRight w:val="0"/>
          <w:marTop w:val="0"/>
          <w:marBottom w:val="0"/>
          <w:divBdr>
            <w:top w:val="none" w:sz="0" w:space="0" w:color="auto"/>
            <w:left w:val="none" w:sz="0" w:space="0" w:color="auto"/>
            <w:bottom w:val="none" w:sz="0" w:space="0" w:color="auto"/>
            <w:right w:val="none" w:sz="0" w:space="0" w:color="auto"/>
          </w:divBdr>
        </w:div>
        <w:div w:id="700398501">
          <w:marLeft w:val="640"/>
          <w:marRight w:val="0"/>
          <w:marTop w:val="0"/>
          <w:marBottom w:val="0"/>
          <w:divBdr>
            <w:top w:val="none" w:sz="0" w:space="0" w:color="auto"/>
            <w:left w:val="none" w:sz="0" w:space="0" w:color="auto"/>
            <w:bottom w:val="none" w:sz="0" w:space="0" w:color="auto"/>
            <w:right w:val="none" w:sz="0" w:space="0" w:color="auto"/>
          </w:divBdr>
        </w:div>
        <w:div w:id="1137601558">
          <w:marLeft w:val="640"/>
          <w:marRight w:val="0"/>
          <w:marTop w:val="0"/>
          <w:marBottom w:val="0"/>
          <w:divBdr>
            <w:top w:val="none" w:sz="0" w:space="0" w:color="auto"/>
            <w:left w:val="none" w:sz="0" w:space="0" w:color="auto"/>
            <w:bottom w:val="none" w:sz="0" w:space="0" w:color="auto"/>
            <w:right w:val="none" w:sz="0" w:space="0" w:color="auto"/>
          </w:divBdr>
        </w:div>
        <w:div w:id="820778047">
          <w:marLeft w:val="640"/>
          <w:marRight w:val="0"/>
          <w:marTop w:val="0"/>
          <w:marBottom w:val="0"/>
          <w:divBdr>
            <w:top w:val="none" w:sz="0" w:space="0" w:color="auto"/>
            <w:left w:val="none" w:sz="0" w:space="0" w:color="auto"/>
            <w:bottom w:val="none" w:sz="0" w:space="0" w:color="auto"/>
            <w:right w:val="none" w:sz="0" w:space="0" w:color="auto"/>
          </w:divBdr>
        </w:div>
        <w:div w:id="1386874806">
          <w:marLeft w:val="640"/>
          <w:marRight w:val="0"/>
          <w:marTop w:val="0"/>
          <w:marBottom w:val="0"/>
          <w:divBdr>
            <w:top w:val="none" w:sz="0" w:space="0" w:color="auto"/>
            <w:left w:val="none" w:sz="0" w:space="0" w:color="auto"/>
            <w:bottom w:val="none" w:sz="0" w:space="0" w:color="auto"/>
            <w:right w:val="none" w:sz="0" w:space="0" w:color="auto"/>
          </w:divBdr>
        </w:div>
        <w:div w:id="1591350553">
          <w:marLeft w:val="640"/>
          <w:marRight w:val="0"/>
          <w:marTop w:val="0"/>
          <w:marBottom w:val="0"/>
          <w:divBdr>
            <w:top w:val="none" w:sz="0" w:space="0" w:color="auto"/>
            <w:left w:val="none" w:sz="0" w:space="0" w:color="auto"/>
            <w:bottom w:val="none" w:sz="0" w:space="0" w:color="auto"/>
            <w:right w:val="none" w:sz="0" w:space="0" w:color="auto"/>
          </w:divBdr>
        </w:div>
        <w:div w:id="2109500235">
          <w:marLeft w:val="640"/>
          <w:marRight w:val="0"/>
          <w:marTop w:val="0"/>
          <w:marBottom w:val="0"/>
          <w:divBdr>
            <w:top w:val="none" w:sz="0" w:space="0" w:color="auto"/>
            <w:left w:val="none" w:sz="0" w:space="0" w:color="auto"/>
            <w:bottom w:val="none" w:sz="0" w:space="0" w:color="auto"/>
            <w:right w:val="none" w:sz="0" w:space="0" w:color="auto"/>
          </w:divBdr>
        </w:div>
        <w:div w:id="1296443569">
          <w:marLeft w:val="640"/>
          <w:marRight w:val="0"/>
          <w:marTop w:val="0"/>
          <w:marBottom w:val="0"/>
          <w:divBdr>
            <w:top w:val="none" w:sz="0" w:space="0" w:color="auto"/>
            <w:left w:val="none" w:sz="0" w:space="0" w:color="auto"/>
            <w:bottom w:val="none" w:sz="0" w:space="0" w:color="auto"/>
            <w:right w:val="none" w:sz="0" w:space="0" w:color="auto"/>
          </w:divBdr>
        </w:div>
        <w:div w:id="609557223">
          <w:marLeft w:val="640"/>
          <w:marRight w:val="0"/>
          <w:marTop w:val="0"/>
          <w:marBottom w:val="0"/>
          <w:divBdr>
            <w:top w:val="none" w:sz="0" w:space="0" w:color="auto"/>
            <w:left w:val="none" w:sz="0" w:space="0" w:color="auto"/>
            <w:bottom w:val="none" w:sz="0" w:space="0" w:color="auto"/>
            <w:right w:val="none" w:sz="0" w:space="0" w:color="auto"/>
          </w:divBdr>
        </w:div>
        <w:div w:id="256600221">
          <w:marLeft w:val="640"/>
          <w:marRight w:val="0"/>
          <w:marTop w:val="0"/>
          <w:marBottom w:val="0"/>
          <w:divBdr>
            <w:top w:val="none" w:sz="0" w:space="0" w:color="auto"/>
            <w:left w:val="none" w:sz="0" w:space="0" w:color="auto"/>
            <w:bottom w:val="none" w:sz="0" w:space="0" w:color="auto"/>
            <w:right w:val="none" w:sz="0" w:space="0" w:color="auto"/>
          </w:divBdr>
        </w:div>
        <w:div w:id="15665220">
          <w:marLeft w:val="640"/>
          <w:marRight w:val="0"/>
          <w:marTop w:val="0"/>
          <w:marBottom w:val="0"/>
          <w:divBdr>
            <w:top w:val="none" w:sz="0" w:space="0" w:color="auto"/>
            <w:left w:val="none" w:sz="0" w:space="0" w:color="auto"/>
            <w:bottom w:val="none" w:sz="0" w:space="0" w:color="auto"/>
            <w:right w:val="none" w:sz="0" w:space="0" w:color="auto"/>
          </w:divBdr>
        </w:div>
        <w:div w:id="458958608">
          <w:marLeft w:val="640"/>
          <w:marRight w:val="0"/>
          <w:marTop w:val="0"/>
          <w:marBottom w:val="0"/>
          <w:divBdr>
            <w:top w:val="none" w:sz="0" w:space="0" w:color="auto"/>
            <w:left w:val="none" w:sz="0" w:space="0" w:color="auto"/>
            <w:bottom w:val="none" w:sz="0" w:space="0" w:color="auto"/>
            <w:right w:val="none" w:sz="0" w:space="0" w:color="auto"/>
          </w:divBdr>
        </w:div>
        <w:div w:id="852888200">
          <w:marLeft w:val="640"/>
          <w:marRight w:val="0"/>
          <w:marTop w:val="0"/>
          <w:marBottom w:val="0"/>
          <w:divBdr>
            <w:top w:val="none" w:sz="0" w:space="0" w:color="auto"/>
            <w:left w:val="none" w:sz="0" w:space="0" w:color="auto"/>
            <w:bottom w:val="none" w:sz="0" w:space="0" w:color="auto"/>
            <w:right w:val="none" w:sz="0" w:space="0" w:color="auto"/>
          </w:divBdr>
        </w:div>
        <w:div w:id="74017144">
          <w:marLeft w:val="640"/>
          <w:marRight w:val="0"/>
          <w:marTop w:val="0"/>
          <w:marBottom w:val="0"/>
          <w:divBdr>
            <w:top w:val="none" w:sz="0" w:space="0" w:color="auto"/>
            <w:left w:val="none" w:sz="0" w:space="0" w:color="auto"/>
            <w:bottom w:val="none" w:sz="0" w:space="0" w:color="auto"/>
            <w:right w:val="none" w:sz="0" w:space="0" w:color="auto"/>
          </w:divBdr>
        </w:div>
        <w:div w:id="1241990555">
          <w:marLeft w:val="640"/>
          <w:marRight w:val="0"/>
          <w:marTop w:val="0"/>
          <w:marBottom w:val="0"/>
          <w:divBdr>
            <w:top w:val="none" w:sz="0" w:space="0" w:color="auto"/>
            <w:left w:val="none" w:sz="0" w:space="0" w:color="auto"/>
            <w:bottom w:val="none" w:sz="0" w:space="0" w:color="auto"/>
            <w:right w:val="none" w:sz="0" w:space="0" w:color="auto"/>
          </w:divBdr>
        </w:div>
        <w:div w:id="1868759550">
          <w:marLeft w:val="640"/>
          <w:marRight w:val="0"/>
          <w:marTop w:val="0"/>
          <w:marBottom w:val="0"/>
          <w:divBdr>
            <w:top w:val="none" w:sz="0" w:space="0" w:color="auto"/>
            <w:left w:val="none" w:sz="0" w:space="0" w:color="auto"/>
            <w:bottom w:val="none" w:sz="0" w:space="0" w:color="auto"/>
            <w:right w:val="none" w:sz="0" w:space="0" w:color="auto"/>
          </w:divBdr>
        </w:div>
        <w:div w:id="1675301652">
          <w:marLeft w:val="640"/>
          <w:marRight w:val="0"/>
          <w:marTop w:val="0"/>
          <w:marBottom w:val="0"/>
          <w:divBdr>
            <w:top w:val="none" w:sz="0" w:space="0" w:color="auto"/>
            <w:left w:val="none" w:sz="0" w:space="0" w:color="auto"/>
            <w:bottom w:val="none" w:sz="0" w:space="0" w:color="auto"/>
            <w:right w:val="none" w:sz="0" w:space="0" w:color="auto"/>
          </w:divBdr>
        </w:div>
        <w:div w:id="2085493459">
          <w:marLeft w:val="640"/>
          <w:marRight w:val="0"/>
          <w:marTop w:val="0"/>
          <w:marBottom w:val="0"/>
          <w:divBdr>
            <w:top w:val="none" w:sz="0" w:space="0" w:color="auto"/>
            <w:left w:val="none" w:sz="0" w:space="0" w:color="auto"/>
            <w:bottom w:val="none" w:sz="0" w:space="0" w:color="auto"/>
            <w:right w:val="none" w:sz="0" w:space="0" w:color="auto"/>
          </w:divBdr>
        </w:div>
        <w:div w:id="672537804">
          <w:marLeft w:val="640"/>
          <w:marRight w:val="0"/>
          <w:marTop w:val="0"/>
          <w:marBottom w:val="0"/>
          <w:divBdr>
            <w:top w:val="none" w:sz="0" w:space="0" w:color="auto"/>
            <w:left w:val="none" w:sz="0" w:space="0" w:color="auto"/>
            <w:bottom w:val="none" w:sz="0" w:space="0" w:color="auto"/>
            <w:right w:val="none" w:sz="0" w:space="0" w:color="auto"/>
          </w:divBdr>
        </w:div>
        <w:div w:id="1062101233">
          <w:marLeft w:val="640"/>
          <w:marRight w:val="0"/>
          <w:marTop w:val="0"/>
          <w:marBottom w:val="0"/>
          <w:divBdr>
            <w:top w:val="none" w:sz="0" w:space="0" w:color="auto"/>
            <w:left w:val="none" w:sz="0" w:space="0" w:color="auto"/>
            <w:bottom w:val="none" w:sz="0" w:space="0" w:color="auto"/>
            <w:right w:val="none" w:sz="0" w:space="0" w:color="auto"/>
          </w:divBdr>
        </w:div>
        <w:div w:id="381444544">
          <w:marLeft w:val="640"/>
          <w:marRight w:val="0"/>
          <w:marTop w:val="0"/>
          <w:marBottom w:val="0"/>
          <w:divBdr>
            <w:top w:val="none" w:sz="0" w:space="0" w:color="auto"/>
            <w:left w:val="none" w:sz="0" w:space="0" w:color="auto"/>
            <w:bottom w:val="none" w:sz="0" w:space="0" w:color="auto"/>
            <w:right w:val="none" w:sz="0" w:space="0" w:color="auto"/>
          </w:divBdr>
        </w:div>
        <w:div w:id="732121579">
          <w:marLeft w:val="640"/>
          <w:marRight w:val="0"/>
          <w:marTop w:val="0"/>
          <w:marBottom w:val="0"/>
          <w:divBdr>
            <w:top w:val="none" w:sz="0" w:space="0" w:color="auto"/>
            <w:left w:val="none" w:sz="0" w:space="0" w:color="auto"/>
            <w:bottom w:val="none" w:sz="0" w:space="0" w:color="auto"/>
            <w:right w:val="none" w:sz="0" w:space="0" w:color="auto"/>
          </w:divBdr>
        </w:div>
        <w:div w:id="1677996888">
          <w:marLeft w:val="640"/>
          <w:marRight w:val="0"/>
          <w:marTop w:val="0"/>
          <w:marBottom w:val="0"/>
          <w:divBdr>
            <w:top w:val="none" w:sz="0" w:space="0" w:color="auto"/>
            <w:left w:val="none" w:sz="0" w:space="0" w:color="auto"/>
            <w:bottom w:val="none" w:sz="0" w:space="0" w:color="auto"/>
            <w:right w:val="none" w:sz="0" w:space="0" w:color="auto"/>
          </w:divBdr>
        </w:div>
        <w:div w:id="1103502510">
          <w:marLeft w:val="640"/>
          <w:marRight w:val="0"/>
          <w:marTop w:val="0"/>
          <w:marBottom w:val="0"/>
          <w:divBdr>
            <w:top w:val="none" w:sz="0" w:space="0" w:color="auto"/>
            <w:left w:val="none" w:sz="0" w:space="0" w:color="auto"/>
            <w:bottom w:val="none" w:sz="0" w:space="0" w:color="auto"/>
            <w:right w:val="none" w:sz="0" w:space="0" w:color="auto"/>
          </w:divBdr>
        </w:div>
        <w:div w:id="1338267880">
          <w:marLeft w:val="640"/>
          <w:marRight w:val="0"/>
          <w:marTop w:val="0"/>
          <w:marBottom w:val="0"/>
          <w:divBdr>
            <w:top w:val="none" w:sz="0" w:space="0" w:color="auto"/>
            <w:left w:val="none" w:sz="0" w:space="0" w:color="auto"/>
            <w:bottom w:val="none" w:sz="0" w:space="0" w:color="auto"/>
            <w:right w:val="none" w:sz="0" w:space="0" w:color="auto"/>
          </w:divBdr>
        </w:div>
        <w:div w:id="1721442030">
          <w:marLeft w:val="640"/>
          <w:marRight w:val="0"/>
          <w:marTop w:val="0"/>
          <w:marBottom w:val="0"/>
          <w:divBdr>
            <w:top w:val="none" w:sz="0" w:space="0" w:color="auto"/>
            <w:left w:val="none" w:sz="0" w:space="0" w:color="auto"/>
            <w:bottom w:val="none" w:sz="0" w:space="0" w:color="auto"/>
            <w:right w:val="none" w:sz="0" w:space="0" w:color="auto"/>
          </w:divBdr>
        </w:div>
        <w:div w:id="756437704">
          <w:marLeft w:val="640"/>
          <w:marRight w:val="0"/>
          <w:marTop w:val="0"/>
          <w:marBottom w:val="0"/>
          <w:divBdr>
            <w:top w:val="none" w:sz="0" w:space="0" w:color="auto"/>
            <w:left w:val="none" w:sz="0" w:space="0" w:color="auto"/>
            <w:bottom w:val="none" w:sz="0" w:space="0" w:color="auto"/>
            <w:right w:val="none" w:sz="0" w:space="0" w:color="auto"/>
          </w:divBdr>
        </w:div>
        <w:div w:id="1375033507">
          <w:marLeft w:val="640"/>
          <w:marRight w:val="0"/>
          <w:marTop w:val="0"/>
          <w:marBottom w:val="0"/>
          <w:divBdr>
            <w:top w:val="none" w:sz="0" w:space="0" w:color="auto"/>
            <w:left w:val="none" w:sz="0" w:space="0" w:color="auto"/>
            <w:bottom w:val="none" w:sz="0" w:space="0" w:color="auto"/>
            <w:right w:val="none" w:sz="0" w:space="0" w:color="auto"/>
          </w:divBdr>
        </w:div>
        <w:div w:id="329917676">
          <w:marLeft w:val="640"/>
          <w:marRight w:val="0"/>
          <w:marTop w:val="0"/>
          <w:marBottom w:val="0"/>
          <w:divBdr>
            <w:top w:val="none" w:sz="0" w:space="0" w:color="auto"/>
            <w:left w:val="none" w:sz="0" w:space="0" w:color="auto"/>
            <w:bottom w:val="none" w:sz="0" w:space="0" w:color="auto"/>
            <w:right w:val="none" w:sz="0" w:space="0" w:color="auto"/>
          </w:divBdr>
        </w:div>
        <w:div w:id="2021152503">
          <w:marLeft w:val="640"/>
          <w:marRight w:val="0"/>
          <w:marTop w:val="0"/>
          <w:marBottom w:val="0"/>
          <w:divBdr>
            <w:top w:val="none" w:sz="0" w:space="0" w:color="auto"/>
            <w:left w:val="none" w:sz="0" w:space="0" w:color="auto"/>
            <w:bottom w:val="none" w:sz="0" w:space="0" w:color="auto"/>
            <w:right w:val="none" w:sz="0" w:space="0" w:color="auto"/>
          </w:divBdr>
        </w:div>
        <w:div w:id="1846436653">
          <w:marLeft w:val="640"/>
          <w:marRight w:val="0"/>
          <w:marTop w:val="0"/>
          <w:marBottom w:val="0"/>
          <w:divBdr>
            <w:top w:val="none" w:sz="0" w:space="0" w:color="auto"/>
            <w:left w:val="none" w:sz="0" w:space="0" w:color="auto"/>
            <w:bottom w:val="none" w:sz="0" w:space="0" w:color="auto"/>
            <w:right w:val="none" w:sz="0" w:space="0" w:color="auto"/>
          </w:divBdr>
        </w:div>
        <w:div w:id="1474523367">
          <w:marLeft w:val="640"/>
          <w:marRight w:val="0"/>
          <w:marTop w:val="0"/>
          <w:marBottom w:val="0"/>
          <w:divBdr>
            <w:top w:val="none" w:sz="0" w:space="0" w:color="auto"/>
            <w:left w:val="none" w:sz="0" w:space="0" w:color="auto"/>
            <w:bottom w:val="none" w:sz="0" w:space="0" w:color="auto"/>
            <w:right w:val="none" w:sz="0" w:space="0" w:color="auto"/>
          </w:divBdr>
        </w:div>
        <w:div w:id="2039621894">
          <w:marLeft w:val="640"/>
          <w:marRight w:val="0"/>
          <w:marTop w:val="0"/>
          <w:marBottom w:val="0"/>
          <w:divBdr>
            <w:top w:val="none" w:sz="0" w:space="0" w:color="auto"/>
            <w:left w:val="none" w:sz="0" w:space="0" w:color="auto"/>
            <w:bottom w:val="none" w:sz="0" w:space="0" w:color="auto"/>
            <w:right w:val="none" w:sz="0" w:space="0" w:color="auto"/>
          </w:divBdr>
        </w:div>
        <w:div w:id="1307473240">
          <w:marLeft w:val="640"/>
          <w:marRight w:val="0"/>
          <w:marTop w:val="0"/>
          <w:marBottom w:val="0"/>
          <w:divBdr>
            <w:top w:val="none" w:sz="0" w:space="0" w:color="auto"/>
            <w:left w:val="none" w:sz="0" w:space="0" w:color="auto"/>
            <w:bottom w:val="none" w:sz="0" w:space="0" w:color="auto"/>
            <w:right w:val="none" w:sz="0" w:space="0" w:color="auto"/>
          </w:divBdr>
        </w:div>
        <w:div w:id="1476609410">
          <w:marLeft w:val="640"/>
          <w:marRight w:val="0"/>
          <w:marTop w:val="0"/>
          <w:marBottom w:val="0"/>
          <w:divBdr>
            <w:top w:val="none" w:sz="0" w:space="0" w:color="auto"/>
            <w:left w:val="none" w:sz="0" w:space="0" w:color="auto"/>
            <w:bottom w:val="none" w:sz="0" w:space="0" w:color="auto"/>
            <w:right w:val="none" w:sz="0" w:space="0" w:color="auto"/>
          </w:divBdr>
        </w:div>
        <w:div w:id="952783973">
          <w:marLeft w:val="640"/>
          <w:marRight w:val="0"/>
          <w:marTop w:val="0"/>
          <w:marBottom w:val="0"/>
          <w:divBdr>
            <w:top w:val="none" w:sz="0" w:space="0" w:color="auto"/>
            <w:left w:val="none" w:sz="0" w:space="0" w:color="auto"/>
            <w:bottom w:val="none" w:sz="0" w:space="0" w:color="auto"/>
            <w:right w:val="none" w:sz="0" w:space="0" w:color="auto"/>
          </w:divBdr>
        </w:div>
        <w:div w:id="1323582963">
          <w:marLeft w:val="640"/>
          <w:marRight w:val="0"/>
          <w:marTop w:val="0"/>
          <w:marBottom w:val="0"/>
          <w:divBdr>
            <w:top w:val="none" w:sz="0" w:space="0" w:color="auto"/>
            <w:left w:val="none" w:sz="0" w:space="0" w:color="auto"/>
            <w:bottom w:val="none" w:sz="0" w:space="0" w:color="auto"/>
            <w:right w:val="none" w:sz="0" w:space="0" w:color="auto"/>
          </w:divBdr>
        </w:div>
        <w:div w:id="628703162">
          <w:marLeft w:val="640"/>
          <w:marRight w:val="0"/>
          <w:marTop w:val="0"/>
          <w:marBottom w:val="0"/>
          <w:divBdr>
            <w:top w:val="none" w:sz="0" w:space="0" w:color="auto"/>
            <w:left w:val="none" w:sz="0" w:space="0" w:color="auto"/>
            <w:bottom w:val="none" w:sz="0" w:space="0" w:color="auto"/>
            <w:right w:val="none" w:sz="0" w:space="0" w:color="auto"/>
          </w:divBdr>
        </w:div>
        <w:div w:id="1735930804">
          <w:marLeft w:val="640"/>
          <w:marRight w:val="0"/>
          <w:marTop w:val="0"/>
          <w:marBottom w:val="0"/>
          <w:divBdr>
            <w:top w:val="none" w:sz="0" w:space="0" w:color="auto"/>
            <w:left w:val="none" w:sz="0" w:space="0" w:color="auto"/>
            <w:bottom w:val="none" w:sz="0" w:space="0" w:color="auto"/>
            <w:right w:val="none" w:sz="0" w:space="0" w:color="auto"/>
          </w:divBdr>
        </w:div>
        <w:div w:id="461313996">
          <w:marLeft w:val="640"/>
          <w:marRight w:val="0"/>
          <w:marTop w:val="0"/>
          <w:marBottom w:val="0"/>
          <w:divBdr>
            <w:top w:val="none" w:sz="0" w:space="0" w:color="auto"/>
            <w:left w:val="none" w:sz="0" w:space="0" w:color="auto"/>
            <w:bottom w:val="none" w:sz="0" w:space="0" w:color="auto"/>
            <w:right w:val="none" w:sz="0" w:space="0" w:color="auto"/>
          </w:divBdr>
        </w:div>
        <w:div w:id="1886526413">
          <w:marLeft w:val="640"/>
          <w:marRight w:val="0"/>
          <w:marTop w:val="0"/>
          <w:marBottom w:val="0"/>
          <w:divBdr>
            <w:top w:val="none" w:sz="0" w:space="0" w:color="auto"/>
            <w:left w:val="none" w:sz="0" w:space="0" w:color="auto"/>
            <w:bottom w:val="none" w:sz="0" w:space="0" w:color="auto"/>
            <w:right w:val="none" w:sz="0" w:space="0" w:color="auto"/>
          </w:divBdr>
        </w:div>
        <w:div w:id="473566300">
          <w:marLeft w:val="640"/>
          <w:marRight w:val="0"/>
          <w:marTop w:val="0"/>
          <w:marBottom w:val="0"/>
          <w:divBdr>
            <w:top w:val="none" w:sz="0" w:space="0" w:color="auto"/>
            <w:left w:val="none" w:sz="0" w:space="0" w:color="auto"/>
            <w:bottom w:val="none" w:sz="0" w:space="0" w:color="auto"/>
            <w:right w:val="none" w:sz="0" w:space="0" w:color="auto"/>
          </w:divBdr>
        </w:div>
        <w:div w:id="1085997409">
          <w:marLeft w:val="640"/>
          <w:marRight w:val="0"/>
          <w:marTop w:val="0"/>
          <w:marBottom w:val="0"/>
          <w:divBdr>
            <w:top w:val="none" w:sz="0" w:space="0" w:color="auto"/>
            <w:left w:val="none" w:sz="0" w:space="0" w:color="auto"/>
            <w:bottom w:val="none" w:sz="0" w:space="0" w:color="auto"/>
            <w:right w:val="none" w:sz="0" w:space="0" w:color="auto"/>
          </w:divBdr>
        </w:div>
        <w:div w:id="15038659">
          <w:marLeft w:val="640"/>
          <w:marRight w:val="0"/>
          <w:marTop w:val="0"/>
          <w:marBottom w:val="0"/>
          <w:divBdr>
            <w:top w:val="none" w:sz="0" w:space="0" w:color="auto"/>
            <w:left w:val="none" w:sz="0" w:space="0" w:color="auto"/>
            <w:bottom w:val="none" w:sz="0" w:space="0" w:color="auto"/>
            <w:right w:val="none" w:sz="0" w:space="0" w:color="auto"/>
          </w:divBdr>
        </w:div>
        <w:div w:id="225799707">
          <w:marLeft w:val="640"/>
          <w:marRight w:val="0"/>
          <w:marTop w:val="0"/>
          <w:marBottom w:val="0"/>
          <w:divBdr>
            <w:top w:val="none" w:sz="0" w:space="0" w:color="auto"/>
            <w:left w:val="none" w:sz="0" w:space="0" w:color="auto"/>
            <w:bottom w:val="none" w:sz="0" w:space="0" w:color="auto"/>
            <w:right w:val="none" w:sz="0" w:space="0" w:color="auto"/>
          </w:divBdr>
        </w:div>
        <w:div w:id="1010719232">
          <w:marLeft w:val="640"/>
          <w:marRight w:val="0"/>
          <w:marTop w:val="0"/>
          <w:marBottom w:val="0"/>
          <w:divBdr>
            <w:top w:val="none" w:sz="0" w:space="0" w:color="auto"/>
            <w:left w:val="none" w:sz="0" w:space="0" w:color="auto"/>
            <w:bottom w:val="none" w:sz="0" w:space="0" w:color="auto"/>
            <w:right w:val="none" w:sz="0" w:space="0" w:color="auto"/>
          </w:divBdr>
        </w:div>
        <w:div w:id="1629042968">
          <w:marLeft w:val="640"/>
          <w:marRight w:val="0"/>
          <w:marTop w:val="0"/>
          <w:marBottom w:val="0"/>
          <w:divBdr>
            <w:top w:val="none" w:sz="0" w:space="0" w:color="auto"/>
            <w:left w:val="none" w:sz="0" w:space="0" w:color="auto"/>
            <w:bottom w:val="none" w:sz="0" w:space="0" w:color="auto"/>
            <w:right w:val="none" w:sz="0" w:space="0" w:color="auto"/>
          </w:divBdr>
        </w:div>
        <w:div w:id="2016375430">
          <w:marLeft w:val="640"/>
          <w:marRight w:val="0"/>
          <w:marTop w:val="0"/>
          <w:marBottom w:val="0"/>
          <w:divBdr>
            <w:top w:val="none" w:sz="0" w:space="0" w:color="auto"/>
            <w:left w:val="none" w:sz="0" w:space="0" w:color="auto"/>
            <w:bottom w:val="none" w:sz="0" w:space="0" w:color="auto"/>
            <w:right w:val="none" w:sz="0" w:space="0" w:color="auto"/>
          </w:divBdr>
        </w:div>
        <w:div w:id="658770445">
          <w:marLeft w:val="640"/>
          <w:marRight w:val="0"/>
          <w:marTop w:val="0"/>
          <w:marBottom w:val="0"/>
          <w:divBdr>
            <w:top w:val="none" w:sz="0" w:space="0" w:color="auto"/>
            <w:left w:val="none" w:sz="0" w:space="0" w:color="auto"/>
            <w:bottom w:val="none" w:sz="0" w:space="0" w:color="auto"/>
            <w:right w:val="none" w:sz="0" w:space="0" w:color="auto"/>
          </w:divBdr>
        </w:div>
        <w:div w:id="589894716">
          <w:marLeft w:val="640"/>
          <w:marRight w:val="0"/>
          <w:marTop w:val="0"/>
          <w:marBottom w:val="0"/>
          <w:divBdr>
            <w:top w:val="none" w:sz="0" w:space="0" w:color="auto"/>
            <w:left w:val="none" w:sz="0" w:space="0" w:color="auto"/>
            <w:bottom w:val="none" w:sz="0" w:space="0" w:color="auto"/>
            <w:right w:val="none" w:sz="0" w:space="0" w:color="auto"/>
          </w:divBdr>
        </w:div>
        <w:div w:id="1016468343">
          <w:marLeft w:val="640"/>
          <w:marRight w:val="0"/>
          <w:marTop w:val="0"/>
          <w:marBottom w:val="0"/>
          <w:divBdr>
            <w:top w:val="none" w:sz="0" w:space="0" w:color="auto"/>
            <w:left w:val="none" w:sz="0" w:space="0" w:color="auto"/>
            <w:bottom w:val="none" w:sz="0" w:space="0" w:color="auto"/>
            <w:right w:val="none" w:sz="0" w:space="0" w:color="auto"/>
          </w:divBdr>
        </w:div>
        <w:div w:id="1295140317">
          <w:marLeft w:val="640"/>
          <w:marRight w:val="0"/>
          <w:marTop w:val="0"/>
          <w:marBottom w:val="0"/>
          <w:divBdr>
            <w:top w:val="none" w:sz="0" w:space="0" w:color="auto"/>
            <w:left w:val="none" w:sz="0" w:space="0" w:color="auto"/>
            <w:bottom w:val="none" w:sz="0" w:space="0" w:color="auto"/>
            <w:right w:val="none" w:sz="0" w:space="0" w:color="auto"/>
          </w:divBdr>
        </w:div>
        <w:div w:id="1204708897">
          <w:marLeft w:val="640"/>
          <w:marRight w:val="0"/>
          <w:marTop w:val="0"/>
          <w:marBottom w:val="0"/>
          <w:divBdr>
            <w:top w:val="none" w:sz="0" w:space="0" w:color="auto"/>
            <w:left w:val="none" w:sz="0" w:space="0" w:color="auto"/>
            <w:bottom w:val="none" w:sz="0" w:space="0" w:color="auto"/>
            <w:right w:val="none" w:sz="0" w:space="0" w:color="auto"/>
          </w:divBdr>
        </w:div>
        <w:div w:id="735008699">
          <w:marLeft w:val="640"/>
          <w:marRight w:val="0"/>
          <w:marTop w:val="0"/>
          <w:marBottom w:val="0"/>
          <w:divBdr>
            <w:top w:val="none" w:sz="0" w:space="0" w:color="auto"/>
            <w:left w:val="none" w:sz="0" w:space="0" w:color="auto"/>
            <w:bottom w:val="none" w:sz="0" w:space="0" w:color="auto"/>
            <w:right w:val="none" w:sz="0" w:space="0" w:color="auto"/>
          </w:divBdr>
        </w:div>
        <w:div w:id="1288582227">
          <w:marLeft w:val="640"/>
          <w:marRight w:val="0"/>
          <w:marTop w:val="0"/>
          <w:marBottom w:val="0"/>
          <w:divBdr>
            <w:top w:val="none" w:sz="0" w:space="0" w:color="auto"/>
            <w:left w:val="none" w:sz="0" w:space="0" w:color="auto"/>
            <w:bottom w:val="none" w:sz="0" w:space="0" w:color="auto"/>
            <w:right w:val="none" w:sz="0" w:space="0" w:color="auto"/>
          </w:divBdr>
        </w:div>
        <w:div w:id="1532720485">
          <w:marLeft w:val="640"/>
          <w:marRight w:val="0"/>
          <w:marTop w:val="0"/>
          <w:marBottom w:val="0"/>
          <w:divBdr>
            <w:top w:val="none" w:sz="0" w:space="0" w:color="auto"/>
            <w:left w:val="none" w:sz="0" w:space="0" w:color="auto"/>
            <w:bottom w:val="none" w:sz="0" w:space="0" w:color="auto"/>
            <w:right w:val="none" w:sz="0" w:space="0" w:color="auto"/>
          </w:divBdr>
        </w:div>
        <w:div w:id="1507942270">
          <w:marLeft w:val="640"/>
          <w:marRight w:val="0"/>
          <w:marTop w:val="0"/>
          <w:marBottom w:val="0"/>
          <w:divBdr>
            <w:top w:val="none" w:sz="0" w:space="0" w:color="auto"/>
            <w:left w:val="none" w:sz="0" w:space="0" w:color="auto"/>
            <w:bottom w:val="none" w:sz="0" w:space="0" w:color="auto"/>
            <w:right w:val="none" w:sz="0" w:space="0" w:color="auto"/>
          </w:divBdr>
        </w:div>
        <w:div w:id="313804671">
          <w:marLeft w:val="640"/>
          <w:marRight w:val="0"/>
          <w:marTop w:val="0"/>
          <w:marBottom w:val="0"/>
          <w:divBdr>
            <w:top w:val="none" w:sz="0" w:space="0" w:color="auto"/>
            <w:left w:val="none" w:sz="0" w:space="0" w:color="auto"/>
            <w:bottom w:val="none" w:sz="0" w:space="0" w:color="auto"/>
            <w:right w:val="none" w:sz="0" w:space="0" w:color="auto"/>
          </w:divBdr>
        </w:div>
        <w:div w:id="1626816970">
          <w:marLeft w:val="640"/>
          <w:marRight w:val="0"/>
          <w:marTop w:val="0"/>
          <w:marBottom w:val="0"/>
          <w:divBdr>
            <w:top w:val="none" w:sz="0" w:space="0" w:color="auto"/>
            <w:left w:val="none" w:sz="0" w:space="0" w:color="auto"/>
            <w:bottom w:val="none" w:sz="0" w:space="0" w:color="auto"/>
            <w:right w:val="none" w:sz="0" w:space="0" w:color="auto"/>
          </w:divBdr>
        </w:div>
        <w:div w:id="257640312">
          <w:marLeft w:val="640"/>
          <w:marRight w:val="0"/>
          <w:marTop w:val="0"/>
          <w:marBottom w:val="0"/>
          <w:divBdr>
            <w:top w:val="none" w:sz="0" w:space="0" w:color="auto"/>
            <w:left w:val="none" w:sz="0" w:space="0" w:color="auto"/>
            <w:bottom w:val="none" w:sz="0" w:space="0" w:color="auto"/>
            <w:right w:val="none" w:sz="0" w:space="0" w:color="auto"/>
          </w:divBdr>
        </w:div>
        <w:div w:id="1551501527">
          <w:marLeft w:val="640"/>
          <w:marRight w:val="0"/>
          <w:marTop w:val="0"/>
          <w:marBottom w:val="0"/>
          <w:divBdr>
            <w:top w:val="none" w:sz="0" w:space="0" w:color="auto"/>
            <w:left w:val="none" w:sz="0" w:space="0" w:color="auto"/>
            <w:bottom w:val="none" w:sz="0" w:space="0" w:color="auto"/>
            <w:right w:val="none" w:sz="0" w:space="0" w:color="auto"/>
          </w:divBdr>
        </w:div>
        <w:div w:id="602538583">
          <w:marLeft w:val="640"/>
          <w:marRight w:val="0"/>
          <w:marTop w:val="0"/>
          <w:marBottom w:val="0"/>
          <w:divBdr>
            <w:top w:val="none" w:sz="0" w:space="0" w:color="auto"/>
            <w:left w:val="none" w:sz="0" w:space="0" w:color="auto"/>
            <w:bottom w:val="none" w:sz="0" w:space="0" w:color="auto"/>
            <w:right w:val="none" w:sz="0" w:space="0" w:color="auto"/>
          </w:divBdr>
        </w:div>
        <w:div w:id="1267931419">
          <w:marLeft w:val="640"/>
          <w:marRight w:val="0"/>
          <w:marTop w:val="0"/>
          <w:marBottom w:val="0"/>
          <w:divBdr>
            <w:top w:val="none" w:sz="0" w:space="0" w:color="auto"/>
            <w:left w:val="none" w:sz="0" w:space="0" w:color="auto"/>
            <w:bottom w:val="none" w:sz="0" w:space="0" w:color="auto"/>
            <w:right w:val="none" w:sz="0" w:space="0" w:color="auto"/>
          </w:divBdr>
        </w:div>
        <w:div w:id="985667855">
          <w:marLeft w:val="640"/>
          <w:marRight w:val="0"/>
          <w:marTop w:val="0"/>
          <w:marBottom w:val="0"/>
          <w:divBdr>
            <w:top w:val="none" w:sz="0" w:space="0" w:color="auto"/>
            <w:left w:val="none" w:sz="0" w:space="0" w:color="auto"/>
            <w:bottom w:val="none" w:sz="0" w:space="0" w:color="auto"/>
            <w:right w:val="none" w:sz="0" w:space="0" w:color="auto"/>
          </w:divBdr>
        </w:div>
        <w:div w:id="1757550537">
          <w:marLeft w:val="640"/>
          <w:marRight w:val="0"/>
          <w:marTop w:val="0"/>
          <w:marBottom w:val="0"/>
          <w:divBdr>
            <w:top w:val="none" w:sz="0" w:space="0" w:color="auto"/>
            <w:left w:val="none" w:sz="0" w:space="0" w:color="auto"/>
            <w:bottom w:val="none" w:sz="0" w:space="0" w:color="auto"/>
            <w:right w:val="none" w:sz="0" w:space="0" w:color="auto"/>
          </w:divBdr>
        </w:div>
        <w:div w:id="121536305">
          <w:marLeft w:val="640"/>
          <w:marRight w:val="0"/>
          <w:marTop w:val="0"/>
          <w:marBottom w:val="0"/>
          <w:divBdr>
            <w:top w:val="none" w:sz="0" w:space="0" w:color="auto"/>
            <w:left w:val="none" w:sz="0" w:space="0" w:color="auto"/>
            <w:bottom w:val="none" w:sz="0" w:space="0" w:color="auto"/>
            <w:right w:val="none" w:sz="0" w:space="0" w:color="auto"/>
          </w:divBdr>
        </w:div>
        <w:div w:id="513762529">
          <w:marLeft w:val="640"/>
          <w:marRight w:val="0"/>
          <w:marTop w:val="0"/>
          <w:marBottom w:val="0"/>
          <w:divBdr>
            <w:top w:val="none" w:sz="0" w:space="0" w:color="auto"/>
            <w:left w:val="none" w:sz="0" w:space="0" w:color="auto"/>
            <w:bottom w:val="none" w:sz="0" w:space="0" w:color="auto"/>
            <w:right w:val="none" w:sz="0" w:space="0" w:color="auto"/>
          </w:divBdr>
        </w:div>
        <w:div w:id="670570516">
          <w:marLeft w:val="640"/>
          <w:marRight w:val="0"/>
          <w:marTop w:val="0"/>
          <w:marBottom w:val="0"/>
          <w:divBdr>
            <w:top w:val="none" w:sz="0" w:space="0" w:color="auto"/>
            <w:left w:val="none" w:sz="0" w:space="0" w:color="auto"/>
            <w:bottom w:val="none" w:sz="0" w:space="0" w:color="auto"/>
            <w:right w:val="none" w:sz="0" w:space="0" w:color="auto"/>
          </w:divBdr>
        </w:div>
        <w:div w:id="1181899212">
          <w:marLeft w:val="640"/>
          <w:marRight w:val="0"/>
          <w:marTop w:val="0"/>
          <w:marBottom w:val="0"/>
          <w:divBdr>
            <w:top w:val="none" w:sz="0" w:space="0" w:color="auto"/>
            <w:left w:val="none" w:sz="0" w:space="0" w:color="auto"/>
            <w:bottom w:val="none" w:sz="0" w:space="0" w:color="auto"/>
            <w:right w:val="none" w:sz="0" w:space="0" w:color="auto"/>
          </w:divBdr>
        </w:div>
        <w:div w:id="112361450">
          <w:marLeft w:val="640"/>
          <w:marRight w:val="0"/>
          <w:marTop w:val="0"/>
          <w:marBottom w:val="0"/>
          <w:divBdr>
            <w:top w:val="none" w:sz="0" w:space="0" w:color="auto"/>
            <w:left w:val="none" w:sz="0" w:space="0" w:color="auto"/>
            <w:bottom w:val="none" w:sz="0" w:space="0" w:color="auto"/>
            <w:right w:val="none" w:sz="0" w:space="0" w:color="auto"/>
          </w:divBdr>
        </w:div>
        <w:div w:id="1904484230">
          <w:marLeft w:val="640"/>
          <w:marRight w:val="0"/>
          <w:marTop w:val="0"/>
          <w:marBottom w:val="0"/>
          <w:divBdr>
            <w:top w:val="none" w:sz="0" w:space="0" w:color="auto"/>
            <w:left w:val="none" w:sz="0" w:space="0" w:color="auto"/>
            <w:bottom w:val="none" w:sz="0" w:space="0" w:color="auto"/>
            <w:right w:val="none" w:sz="0" w:space="0" w:color="auto"/>
          </w:divBdr>
        </w:div>
        <w:div w:id="1825201056">
          <w:marLeft w:val="640"/>
          <w:marRight w:val="0"/>
          <w:marTop w:val="0"/>
          <w:marBottom w:val="0"/>
          <w:divBdr>
            <w:top w:val="none" w:sz="0" w:space="0" w:color="auto"/>
            <w:left w:val="none" w:sz="0" w:space="0" w:color="auto"/>
            <w:bottom w:val="none" w:sz="0" w:space="0" w:color="auto"/>
            <w:right w:val="none" w:sz="0" w:space="0" w:color="auto"/>
          </w:divBdr>
        </w:div>
        <w:div w:id="612518108">
          <w:marLeft w:val="640"/>
          <w:marRight w:val="0"/>
          <w:marTop w:val="0"/>
          <w:marBottom w:val="0"/>
          <w:divBdr>
            <w:top w:val="none" w:sz="0" w:space="0" w:color="auto"/>
            <w:left w:val="none" w:sz="0" w:space="0" w:color="auto"/>
            <w:bottom w:val="none" w:sz="0" w:space="0" w:color="auto"/>
            <w:right w:val="none" w:sz="0" w:space="0" w:color="auto"/>
          </w:divBdr>
        </w:div>
        <w:div w:id="1006979167">
          <w:marLeft w:val="640"/>
          <w:marRight w:val="0"/>
          <w:marTop w:val="0"/>
          <w:marBottom w:val="0"/>
          <w:divBdr>
            <w:top w:val="none" w:sz="0" w:space="0" w:color="auto"/>
            <w:left w:val="none" w:sz="0" w:space="0" w:color="auto"/>
            <w:bottom w:val="none" w:sz="0" w:space="0" w:color="auto"/>
            <w:right w:val="none" w:sz="0" w:space="0" w:color="auto"/>
          </w:divBdr>
        </w:div>
        <w:div w:id="2004157583">
          <w:marLeft w:val="640"/>
          <w:marRight w:val="0"/>
          <w:marTop w:val="0"/>
          <w:marBottom w:val="0"/>
          <w:divBdr>
            <w:top w:val="none" w:sz="0" w:space="0" w:color="auto"/>
            <w:left w:val="none" w:sz="0" w:space="0" w:color="auto"/>
            <w:bottom w:val="none" w:sz="0" w:space="0" w:color="auto"/>
            <w:right w:val="none" w:sz="0" w:space="0" w:color="auto"/>
          </w:divBdr>
        </w:div>
        <w:div w:id="1674527712">
          <w:marLeft w:val="640"/>
          <w:marRight w:val="0"/>
          <w:marTop w:val="0"/>
          <w:marBottom w:val="0"/>
          <w:divBdr>
            <w:top w:val="none" w:sz="0" w:space="0" w:color="auto"/>
            <w:left w:val="none" w:sz="0" w:space="0" w:color="auto"/>
            <w:bottom w:val="none" w:sz="0" w:space="0" w:color="auto"/>
            <w:right w:val="none" w:sz="0" w:space="0" w:color="auto"/>
          </w:divBdr>
        </w:div>
        <w:div w:id="88938469">
          <w:marLeft w:val="640"/>
          <w:marRight w:val="0"/>
          <w:marTop w:val="0"/>
          <w:marBottom w:val="0"/>
          <w:divBdr>
            <w:top w:val="none" w:sz="0" w:space="0" w:color="auto"/>
            <w:left w:val="none" w:sz="0" w:space="0" w:color="auto"/>
            <w:bottom w:val="none" w:sz="0" w:space="0" w:color="auto"/>
            <w:right w:val="none" w:sz="0" w:space="0" w:color="auto"/>
          </w:divBdr>
        </w:div>
        <w:div w:id="1105921865">
          <w:marLeft w:val="640"/>
          <w:marRight w:val="0"/>
          <w:marTop w:val="0"/>
          <w:marBottom w:val="0"/>
          <w:divBdr>
            <w:top w:val="none" w:sz="0" w:space="0" w:color="auto"/>
            <w:left w:val="none" w:sz="0" w:space="0" w:color="auto"/>
            <w:bottom w:val="none" w:sz="0" w:space="0" w:color="auto"/>
            <w:right w:val="none" w:sz="0" w:space="0" w:color="auto"/>
          </w:divBdr>
        </w:div>
        <w:div w:id="1928154046">
          <w:marLeft w:val="640"/>
          <w:marRight w:val="0"/>
          <w:marTop w:val="0"/>
          <w:marBottom w:val="0"/>
          <w:divBdr>
            <w:top w:val="none" w:sz="0" w:space="0" w:color="auto"/>
            <w:left w:val="none" w:sz="0" w:space="0" w:color="auto"/>
            <w:bottom w:val="none" w:sz="0" w:space="0" w:color="auto"/>
            <w:right w:val="none" w:sz="0" w:space="0" w:color="auto"/>
          </w:divBdr>
        </w:div>
        <w:div w:id="1441337495">
          <w:marLeft w:val="640"/>
          <w:marRight w:val="0"/>
          <w:marTop w:val="0"/>
          <w:marBottom w:val="0"/>
          <w:divBdr>
            <w:top w:val="none" w:sz="0" w:space="0" w:color="auto"/>
            <w:left w:val="none" w:sz="0" w:space="0" w:color="auto"/>
            <w:bottom w:val="none" w:sz="0" w:space="0" w:color="auto"/>
            <w:right w:val="none" w:sz="0" w:space="0" w:color="auto"/>
          </w:divBdr>
        </w:div>
        <w:div w:id="1803687843">
          <w:marLeft w:val="640"/>
          <w:marRight w:val="0"/>
          <w:marTop w:val="0"/>
          <w:marBottom w:val="0"/>
          <w:divBdr>
            <w:top w:val="none" w:sz="0" w:space="0" w:color="auto"/>
            <w:left w:val="none" w:sz="0" w:space="0" w:color="auto"/>
            <w:bottom w:val="none" w:sz="0" w:space="0" w:color="auto"/>
            <w:right w:val="none" w:sz="0" w:space="0" w:color="auto"/>
          </w:divBdr>
        </w:div>
        <w:div w:id="1486583817">
          <w:marLeft w:val="640"/>
          <w:marRight w:val="0"/>
          <w:marTop w:val="0"/>
          <w:marBottom w:val="0"/>
          <w:divBdr>
            <w:top w:val="none" w:sz="0" w:space="0" w:color="auto"/>
            <w:left w:val="none" w:sz="0" w:space="0" w:color="auto"/>
            <w:bottom w:val="none" w:sz="0" w:space="0" w:color="auto"/>
            <w:right w:val="none" w:sz="0" w:space="0" w:color="auto"/>
          </w:divBdr>
        </w:div>
        <w:div w:id="807748027">
          <w:marLeft w:val="640"/>
          <w:marRight w:val="0"/>
          <w:marTop w:val="0"/>
          <w:marBottom w:val="0"/>
          <w:divBdr>
            <w:top w:val="none" w:sz="0" w:space="0" w:color="auto"/>
            <w:left w:val="none" w:sz="0" w:space="0" w:color="auto"/>
            <w:bottom w:val="none" w:sz="0" w:space="0" w:color="auto"/>
            <w:right w:val="none" w:sz="0" w:space="0" w:color="auto"/>
          </w:divBdr>
        </w:div>
        <w:div w:id="1242449701">
          <w:marLeft w:val="640"/>
          <w:marRight w:val="0"/>
          <w:marTop w:val="0"/>
          <w:marBottom w:val="0"/>
          <w:divBdr>
            <w:top w:val="none" w:sz="0" w:space="0" w:color="auto"/>
            <w:left w:val="none" w:sz="0" w:space="0" w:color="auto"/>
            <w:bottom w:val="none" w:sz="0" w:space="0" w:color="auto"/>
            <w:right w:val="none" w:sz="0" w:space="0" w:color="auto"/>
          </w:divBdr>
        </w:div>
        <w:div w:id="1876652893">
          <w:marLeft w:val="640"/>
          <w:marRight w:val="0"/>
          <w:marTop w:val="0"/>
          <w:marBottom w:val="0"/>
          <w:divBdr>
            <w:top w:val="none" w:sz="0" w:space="0" w:color="auto"/>
            <w:left w:val="none" w:sz="0" w:space="0" w:color="auto"/>
            <w:bottom w:val="none" w:sz="0" w:space="0" w:color="auto"/>
            <w:right w:val="none" w:sz="0" w:space="0" w:color="auto"/>
          </w:divBdr>
        </w:div>
        <w:div w:id="1438215651">
          <w:marLeft w:val="640"/>
          <w:marRight w:val="0"/>
          <w:marTop w:val="0"/>
          <w:marBottom w:val="0"/>
          <w:divBdr>
            <w:top w:val="none" w:sz="0" w:space="0" w:color="auto"/>
            <w:left w:val="none" w:sz="0" w:space="0" w:color="auto"/>
            <w:bottom w:val="none" w:sz="0" w:space="0" w:color="auto"/>
            <w:right w:val="none" w:sz="0" w:space="0" w:color="auto"/>
          </w:divBdr>
        </w:div>
        <w:div w:id="916013387">
          <w:marLeft w:val="640"/>
          <w:marRight w:val="0"/>
          <w:marTop w:val="0"/>
          <w:marBottom w:val="0"/>
          <w:divBdr>
            <w:top w:val="none" w:sz="0" w:space="0" w:color="auto"/>
            <w:left w:val="none" w:sz="0" w:space="0" w:color="auto"/>
            <w:bottom w:val="none" w:sz="0" w:space="0" w:color="auto"/>
            <w:right w:val="none" w:sz="0" w:space="0" w:color="auto"/>
          </w:divBdr>
        </w:div>
        <w:div w:id="2130051566">
          <w:marLeft w:val="640"/>
          <w:marRight w:val="0"/>
          <w:marTop w:val="0"/>
          <w:marBottom w:val="0"/>
          <w:divBdr>
            <w:top w:val="none" w:sz="0" w:space="0" w:color="auto"/>
            <w:left w:val="none" w:sz="0" w:space="0" w:color="auto"/>
            <w:bottom w:val="none" w:sz="0" w:space="0" w:color="auto"/>
            <w:right w:val="none" w:sz="0" w:space="0" w:color="auto"/>
          </w:divBdr>
        </w:div>
        <w:div w:id="313946809">
          <w:marLeft w:val="640"/>
          <w:marRight w:val="0"/>
          <w:marTop w:val="0"/>
          <w:marBottom w:val="0"/>
          <w:divBdr>
            <w:top w:val="none" w:sz="0" w:space="0" w:color="auto"/>
            <w:left w:val="none" w:sz="0" w:space="0" w:color="auto"/>
            <w:bottom w:val="none" w:sz="0" w:space="0" w:color="auto"/>
            <w:right w:val="none" w:sz="0" w:space="0" w:color="auto"/>
          </w:divBdr>
        </w:div>
        <w:div w:id="1478255982">
          <w:marLeft w:val="640"/>
          <w:marRight w:val="0"/>
          <w:marTop w:val="0"/>
          <w:marBottom w:val="0"/>
          <w:divBdr>
            <w:top w:val="none" w:sz="0" w:space="0" w:color="auto"/>
            <w:left w:val="none" w:sz="0" w:space="0" w:color="auto"/>
            <w:bottom w:val="none" w:sz="0" w:space="0" w:color="auto"/>
            <w:right w:val="none" w:sz="0" w:space="0" w:color="auto"/>
          </w:divBdr>
        </w:div>
        <w:div w:id="1627933304">
          <w:marLeft w:val="640"/>
          <w:marRight w:val="0"/>
          <w:marTop w:val="0"/>
          <w:marBottom w:val="0"/>
          <w:divBdr>
            <w:top w:val="none" w:sz="0" w:space="0" w:color="auto"/>
            <w:left w:val="none" w:sz="0" w:space="0" w:color="auto"/>
            <w:bottom w:val="none" w:sz="0" w:space="0" w:color="auto"/>
            <w:right w:val="none" w:sz="0" w:space="0" w:color="auto"/>
          </w:divBdr>
        </w:div>
        <w:div w:id="121389200">
          <w:marLeft w:val="640"/>
          <w:marRight w:val="0"/>
          <w:marTop w:val="0"/>
          <w:marBottom w:val="0"/>
          <w:divBdr>
            <w:top w:val="none" w:sz="0" w:space="0" w:color="auto"/>
            <w:left w:val="none" w:sz="0" w:space="0" w:color="auto"/>
            <w:bottom w:val="none" w:sz="0" w:space="0" w:color="auto"/>
            <w:right w:val="none" w:sz="0" w:space="0" w:color="auto"/>
          </w:divBdr>
        </w:div>
        <w:div w:id="1934894184">
          <w:marLeft w:val="640"/>
          <w:marRight w:val="0"/>
          <w:marTop w:val="0"/>
          <w:marBottom w:val="0"/>
          <w:divBdr>
            <w:top w:val="none" w:sz="0" w:space="0" w:color="auto"/>
            <w:left w:val="none" w:sz="0" w:space="0" w:color="auto"/>
            <w:bottom w:val="none" w:sz="0" w:space="0" w:color="auto"/>
            <w:right w:val="none" w:sz="0" w:space="0" w:color="auto"/>
          </w:divBdr>
        </w:div>
        <w:div w:id="1077675986">
          <w:marLeft w:val="640"/>
          <w:marRight w:val="0"/>
          <w:marTop w:val="0"/>
          <w:marBottom w:val="0"/>
          <w:divBdr>
            <w:top w:val="none" w:sz="0" w:space="0" w:color="auto"/>
            <w:left w:val="none" w:sz="0" w:space="0" w:color="auto"/>
            <w:bottom w:val="none" w:sz="0" w:space="0" w:color="auto"/>
            <w:right w:val="none" w:sz="0" w:space="0" w:color="auto"/>
          </w:divBdr>
        </w:div>
        <w:div w:id="345594211">
          <w:marLeft w:val="640"/>
          <w:marRight w:val="0"/>
          <w:marTop w:val="0"/>
          <w:marBottom w:val="0"/>
          <w:divBdr>
            <w:top w:val="none" w:sz="0" w:space="0" w:color="auto"/>
            <w:left w:val="none" w:sz="0" w:space="0" w:color="auto"/>
            <w:bottom w:val="none" w:sz="0" w:space="0" w:color="auto"/>
            <w:right w:val="none" w:sz="0" w:space="0" w:color="auto"/>
          </w:divBdr>
        </w:div>
        <w:div w:id="1284921982">
          <w:marLeft w:val="640"/>
          <w:marRight w:val="0"/>
          <w:marTop w:val="0"/>
          <w:marBottom w:val="0"/>
          <w:divBdr>
            <w:top w:val="none" w:sz="0" w:space="0" w:color="auto"/>
            <w:left w:val="none" w:sz="0" w:space="0" w:color="auto"/>
            <w:bottom w:val="none" w:sz="0" w:space="0" w:color="auto"/>
            <w:right w:val="none" w:sz="0" w:space="0" w:color="auto"/>
          </w:divBdr>
        </w:div>
        <w:div w:id="718867062">
          <w:marLeft w:val="640"/>
          <w:marRight w:val="0"/>
          <w:marTop w:val="0"/>
          <w:marBottom w:val="0"/>
          <w:divBdr>
            <w:top w:val="none" w:sz="0" w:space="0" w:color="auto"/>
            <w:left w:val="none" w:sz="0" w:space="0" w:color="auto"/>
            <w:bottom w:val="none" w:sz="0" w:space="0" w:color="auto"/>
            <w:right w:val="none" w:sz="0" w:space="0" w:color="auto"/>
          </w:divBdr>
        </w:div>
        <w:div w:id="1714302624">
          <w:marLeft w:val="640"/>
          <w:marRight w:val="0"/>
          <w:marTop w:val="0"/>
          <w:marBottom w:val="0"/>
          <w:divBdr>
            <w:top w:val="none" w:sz="0" w:space="0" w:color="auto"/>
            <w:left w:val="none" w:sz="0" w:space="0" w:color="auto"/>
            <w:bottom w:val="none" w:sz="0" w:space="0" w:color="auto"/>
            <w:right w:val="none" w:sz="0" w:space="0" w:color="auto"/>
          </w:divBdr>
        </w:div>
        <w:div w:id="856701117">
          <w:marLeft w:val="640"/>
          <w:marRight w:val="0"/>
          <w:marTop w:val="0"/>
          <w:marBottom w:val="0"/>
          <w:divBdr>
            <w:top w:val="none" w:sz="0" w:space="0" w:color="auto"/>
            <w:left w:val="none" w:sz="0" w:space="0" w:color="auto"/>
            <w:bottom w:val="none" w:sz="0" w:space="0" w:color="auto"/>
            <w:right w:val="none" w:sz="0" w:space="0" w:color="auto"/>
          </w:divBdr>
        </w:div>
        <w:div w:id="836846913">
          <w:marLeft w:val="640"/>
          <w:marRight w:val="0"/>
          <w:marTop w:val="0"/>
          <w:marBottom w:val="0"/>
          <w:divBdr>
            <w:top w:val="none" w:sz="0" w:space="0" w:color="auto"/>
            <w:left w:val="none" w:sz="0" w:space="0" w:color="auto"/>
            <w:bottom w:val="none" w:sz="0" w:space="0" w:color="auto"/>
            <w:right w:val="none" w:sz="0" w:space="0" w:color="auto"/>
          </w:divBdr>
        </w:div>
        <w:div w:id="1808430087">
          <w:marLeft w:val="640"/>
          <w:marRight w:val="0"/>
          <w:marTop w:val="0"/>
          <w:marBottom w:val="0"/>
          <w:divBdr>
            <w:top w:val="none" w:sz="0" w:space="0" w:color="auto"/>
            <w:left w:val="none" w:sz="0" w:space="0" w:color="auto"/>
            <w:bottom w:val="none" w:sz="0" w:space="0" w:color="auto"/>
            <w:right w:val="none" w:sz="0" w:space="0" w:color="auto"/>
          </w:divBdr>
        </w:div>
        <w:div w:id="1464614042">
          <w:marLeft w:val="640"/>
          <w:marRight w:val="0"/>
          <w:marTop w:val="0"/>
          <w:marBottom w:val="0"/>
          <w:divBdr>
            <w:top w:val="none" w:sz="0" w:space="0" w:color="auto"/>
            <w:left w:val="none" w:sz="0" w:space="0" w:color="auto"/>
            <w:bottom w:val="none" w:sz="0" w:space="0" w:color="auto"/>
            <w:right w:val="none" w:sz="0" w:space="0" w:color="auto"/>
          </w:divBdr>
        </w:div>
        <w:div w:id="211505090">
          <w:marLeft w:val="640"/>
          <w:marRight w:val="0"/>
          <w:marTop w:val="0"/>
          <w:marBottom w:val="0"/>
          <w:divBdr>
            <w:top w:val="none" w:sz="0" w:space="0" w:color="auto"/>
            <w:left w:val="none" w:sz="0" w:space="0" w:color="auto"/>
            <w:bottom w:val="none" w:sz="0" w:space="0" w:color="auto"/>
            <w:right w:val="none" w:sz="0" w:space="0" w:color="auto"/>
          </w:divBdr>
        </w:div>
        <w:div w:id="1673027415">
          <w:marLeft w:val="640"/>
          <w:marRight w:val="0"/>
          <w:marTop w:val="0"/>
          <w:marBottom w:val="0"/>
          <w:divBdr>
            <w:top w:val="none" w:sz="0" w:space="0" w:color="auto"/>
            <w:left w:val="none" w:sz="0" w:space="0" w:color="auto"/>
            <w:bottom w:val="none" w:sz="0" w:space="0" w:color="auto"/>
            <w:right w:val="none" w:sz="0" w:space="0" w:color="auto"/>
          </w:divBdr>
        </w:div>
        <w:div w:id="807042942">
          <w:marLeft w:val="640"/>
          <w:marRight w:val="0"/>
          <w:marTop w:val="0"/>
          <w:marBottom w:val="0"/>
          <w:divBdr>
            <w:top w:val="none" w:sz="0" w:space="0" w:color="auto"/>
            <w:left w:val="none" w:sz="0" w:space="0" w:color="auto"/>
            <w:bottom w:val="none" w:sz="0" w:space="0" w:color="auto"/>
            <w:right w:val="none" w:sz="0" w:space="0" w:color="auto"/>
          </w:divBdr>
        </w:div>
        <w:div w:id="830756159">
          <w:marLeft w:val="640"/>
          <w:marRight w:val="0"/>
          <w:marTop w:val="0"/>
          <w:marBottom w:val="0"/>
          <w:divBdr>
            <w:top w:val="none" w:sz="0" w:space="0" w:color="auto"/>
            <w:left w:val="none" w:sz="0" w:space="0" w:color="auto"/>
            <w:bottom w:val="none" w:sz="0" w:space="0" w:color="auto"/>
            <w:right w:val="none" w:sz="0" w:space="0" w:color="auto"/>
          </w:divBdr>
        </w:div>
        <w:div w:id="1685744464">
          <w:marLeft w:val="640"/>
          <w:marRight w:val="0"/>
          <w:marTop w:val="0"/>
          <w:marBottom w:val="0"/>
          <w:divBdr>
            <w:top w:val="none" w:sz="0" w:space="0" w:color="auto"/>
            <w:left w:val="none" w:sz="0" w:space="0" w:color="auto"/>
            <w:bottom w:val="none" w:sz="0" w:space="0" w:color="auto"/>
            <w:right w:val="none" w:sz="0" w:space="0" w:color="auto"/>
          </w:divBdr>
        </w:div>
        <w:div w:id="112746437">
          <w:marLeft w:val="640"/>
          <w:marRight w:val="0"/>
          <w:marTop w:val="0"/>
          <w:marBottom w:val="0"/>
          <w:divBdr>
            <w:top w:val="none" w:sz="0" w:space="0" w:color="auto"/>
            <w:left w:val="none" w:sz="0" w:space="0" w:color="auto"/>
            <w:bottom w:val="none" w:sz="0" w:space="0" w:color="auto"/>
            <w:right w:val="none" w:sz="0" w:space="0" w:color="auto"/>
          </w:divBdr>
        </w:div>
        <w:div w:id="894973769">
          <w:marLeft w:val="640"/>
          <w:marRight w:val="0"/>
          <w:marTop w:val="0"/>
          <w:marBottom w:val="0"/>
          <w:divBdr>
            <w:top w:val="none" w:sz="0" w:space="0" w:color="auto"/>
            <w:left w:val="none" w:sz="0" w:space="0" w:color="auto"/>
            <w:bottom w:val="none" w:sz="0" w:space="0" w:color="auto"/>
            <w:right w:val="none" w:sz="0" w:space="0" w:color="auto"/>
          </w:divBdr>
        </w:div>
        <w:div w:id="254748313">
          <w:marLeft w:val="640"/>
          <w:marRight w:val="0"/>
          <w:marTop w:val="0"/>
          <w:marBottom w:val="0"/>
          <w:divBdr>
            <w:top w:val="none" w:sz="0" w:space="0" w:color="auto"/>
            <w:left w:val="none" w:sz="0" w:space="0" w:color="auto"/>
            <w:bottom w:val="none" w:sz="0" w:space="0" w:color="auto"/>
            <w:right w:val="none" w:sz="0" w:space="0" w:color="auto"/>
          </w:divBdr>
        </w:div>
        <w:div w:id="1493334057">
          <w:marLeft w:val="640"/>
          <w:marRight w:val="0"/>
          <w:marTop w:val="0"/>
          <w:marBottom w:val="0"/>
          <w:divBdr>
            <w:top w:val="none" w:sz="0" w:space="0" w:color="auto"/>
            <w:left w:val="none" w:sz="0" w:space="0" w:color="auto"/>
            <w:bottom w:val="none" w:sz="0" w:space="0" w:color="auto"/>
            <w:right w:val="none" w:sz="0" w:space="0" w:color="auto"/>
          </w:divBdr>
        </w:div>
        <w:div w:id="1579055527">
          <w:marLeft w:val="640"/>
          <w:marRight w:val="0"/>
          <w:marTop w:val="0"/>
          <w:marBottom w:val="0"/>
          <w:divBdr>
            <w:top w:val="none" w:sz="0" w:space="0" w:color="auto"/>
            <w:left w:val="none" w:sz="0" w:space="0" w:color="auto"/>
            <w:bottom w:val="none" w:sz="0" w:space="0" w:color="auto"/>
            <w:right w:val="none" w:sz="0" w:space="0" w:color="auto"/>
          </w:divBdr>
        </w:div>
        <w:div w:id="586504327">
          <w:marLeft w:val="640"/>
          <w:marRight w:val="0"/>
          <w:marTop w:val="0"/>
          <w:marBottom w:val="0"/>
          <w:divBdr>
            <w:top w:val="none" w:sz="0" w:space="0" w:color="auto"/>
            <w:left w:val="none" w:sz="0" w:space="0" w:color="auto"/>
            <w:bottom w:val="none" w:sz="0" w:space="0" w:color="auto"/>
            <w:right w:val="none" w:sz="0" w:space="0" w:color="auto"/>
          </w:divBdr>
        </w:div>
        <w:div w:id="1435201546">
          <w:marLeft w:val="640"/>
          <w:marRight w:val="0"/>
          <w:marTop w:val="0"/>
          <w:marBottom w:val="0"/>
          <w:divBdr>
            <w:top w:val="none" w:sz="0" w:space="0" w:color="auto"/>
            <w:left w:val="none" w:sz="0" w:space="0" w:color="auto"/>
            <w:bottom w:val="none" w:sz="0" w:space="0" w:color="auto"/>
            <w:right w:val="none" w:sz="0" w:space="0" w:color="auto"/>
          </w:divBdr>
        </w:div>
        <w:div w:id="1476869589">
          <w:marLeft w:val="640"/>
          <w:marRight w:val="0"/>
          <w:marTop w:val="0"/>
          <w:marBottom w:val="0"/>
          <w:divBdr>
            <w:top w:val="none" w:sz="0" w:space="0" w:color="auto"/>
            <w:left w:val="none" w:sz="0" w:space="0" w:color="auto"/>
            <w:bottom w:val="none" w:sz="0" w:space="0" w:color="auto"/>
            <w:right w:val="none" w:sz="0" w:space="0" w:color="auto"/>
          </w:divBdr>
        </w:div>
        <w:div w:id="555972212">
          <w:marLeft w:val="640"/>
          <w:marRight w:val="0"/>
          <w:marTop w:val="0"/>
          <w:marBottom w:val="0"/>
          <w:divBdr>
            <w:top w:val="none" w:sz="0" w:space="0" w:color="auto"/>
            <w:left w:val="none" w:sz="0" w:space="0" w:color="auto"/>
            <w:bottom w:val="none" w:sz="0" w:space="0" w:color="auto"/>
            <w:right w:val="none" w:sz="0" w:space="0" w:color="auto"/>
          </w:divBdr>
        </w:div>
        <w:div w:id="1999069508">
          <w:marLeft w:val="640"/>
          <w:marRight w:val="0"/>
          <w:marTop w:val="0"/>
          <w:marBottom w:val="0"/>
          <w:divBdr>
            <w:top w:val="none" w:sz="0" w:space="0" w:color="auto"/>
            <w:left w:val="none" w:sz="0" w:space="0" w:color="auto"/>
            <w:bottom w:val="none" w:sz="0" w:space="0" w:color="auto"/>
            <w:right w:val="none" w:sz="0" w:space="0" w:color="auto"/>
          </w:divBdr>
        </w:div>
        <w:div w:id="479419995">
          <w:marLeft w:val="640"/>
          <w:marRight w:val="0"/>
          <w:marTop w:val="0"/>
          <w:marBottom w:val="0"/>
          <w:divBdr>
            <w:top w:val="none" w:sz="0" w:space="0" w:color="auto"/>
            <w:left w:val="none" w:sz="0" w:space="0" w:color="auto"/>
            <w:bottom w:val="none" w:sz="0" w:space="0" w:color="auto"/>
            <w:right w:val="none" w:sz="0" w:space="0" w:color="auto"/>
          </w:divBdr>
        </w:div>
        <w:div w:id="2128153740">
          <w:marLeft w:val="640"/>
          <w:marRight w:val="0"/>
          <w:marTop w:val="0"/>
          <w:marBottom w:val="0"/>
          <w:divBdr>
            <w:top w:val="none" w:sz="0" w:space="0" w:color="auto"/>
            <w:left w:val="none" w:sz="0" w:space="0" w:color="auto"/>
            <w:bottom w:val="none" w:sz="0" w:space="0" w:color="auto"/>
            <w:right w:val="none" w:sz="0" w:space="0" w:color="auto"/>
          </w:divBdr>
        </w:div>
        <w:div w:id="1708601209">
          <w:marLeft w:val="640"/>
          <w:marRight w:val="0"/>
          <w:marTop w:val="0"/>
          <w:marBottom w:val="0"/>
          <w:divBdr>
            <w:top w:val="none" w:sz="0" w:space="0" w:color="auto"/>
            <w:left w:val="none" w:sz="0" w:space="0" w:color="auto"/>
            <w:bottom w:val="none" w:sz="0" w:space="0" w:color="auto"/>
            <w:right w:val="none" w:sz="0" w:space="0" w:color="auto"/>
          </w:divBdr>
        </w:div>
        <w:div w:id="1335567098">
          <w:marLeft w:val="640"/>
          <w:marRight w:val="0"/>
          <w:marTop w:val="0"/>
          <w:marBottom w:val="0"/>
          <w:divBdr>
            <w:top w:val="none" w:sz="0" w:space="0" w:color="auto"/>
            <w:left w:val="none" w:sz="0" w:space="0" w:color="auto"/>
            <w:bottom w:val="none" w:sz="0" w:space="0" w:color="auto"/>
            <w:right w:val="none" w:sz="0" w:space="0" w:color="auto"/>
          </w:divBdr>
        </w:div>
        <w:div w:id="1772968239">
          <w:marLeft w:val="640"/>
          <w:marRight w:val="0"/>
          <w:marTop w:val="0"/>
          <w:marBottom w:val="0"/>
          <w:divBdr>
            <w:top w:val="none" w:sz="0" w:space="0" w:color="auto"/>
            <w:left w:val="none" w:sz="0" w:space="0" w:color="auto"/>
            <w:bottom w:val="none" w:sz="0" w:space="0" w:color="auto"/>
            <w:right w:val="none" w:sz="0" w:space="0" w:color="auto"/>
          </w:divBdr>
        </w:div>
        <w:div w:id="1712951">
          <w:marLeft w:val="640"/>
          <w:marRight w:val="0"/>
          <w:marTop w:val="0"/>
          <w:marBottom w:val="0"/>
          <w:divBdr>
            <w:top w:val="none" w:sz="0" w:space="0" w:color="auto"/>
            <w:left w:val="none" w:sz="0" w:space="0" w:color="auto"/>
            <w:bottom w:val="none" w:sz="0" w:space="0" w:color="auto"/>
            <w:right w:val="none" w:sz="0" w:space="0" w:color="auto"/>
          </w:divBdr>
        </w:div>
        <w:div w:id="2019195107">
          <w:marLeft w:val="640"/>
          <w:marRight w:val="0"/>
          <w:marTop w:val="0"/>
          <w:marBottom w:val="0"/>
          <w:divBdr>
            <w:top w:val="none" w:sz="0" w:space="0" w:color="auto"/>
            <w:left w:val="none" w:sz="0" w:space="0" w:color="auto"/>
            <w:bottom w:val="none" w:sz="0" w:space="0" w:color="auto"/>
            <w:right w:val="none" w:sz="0" w:space="0" w:color="auto"/>
          </w:divBdr>
        </w:div>
        <w:div w:id="1164320368">
          <w:marLeft w:val="640"/>
          <w:marRight w:val="0"/>
          <w:marTop w:val="0"/>
          <w:marBottom w:val="0"/>
          <w:divBdr>
            <w:top w:val="none" w:sz="0" w:space="0" w:color="auto"/>
            <w:left w:val="none" w:sz="0" w:space="0" w:color="auto"/>
            <w:bottom w:val="none" w:sz="0" w:space="0" w:color="auto"/>
            <w:right w:val="none" w:sz="0" w:space="0" w:color="auto"/>
          </w:divBdr>
        </w:div>
        <w:div w:id="1279752016">
          <w:marLeft w:val="640"/>
          <w:marRight w:val="0"/>
          <w:marTop w:val="0"/>
          <w:marBottom w:val="0"/>
          <w:divBdr>
            <w:top w:val="none" w:sz="0" w:space="0" w:color="auto"/>
            <w:left w:val="none" w:sz="0" w:space="0" w:color="auto"/>
            <w:bottom w:val="none" w:sz="0" w:space="0" w:color="auto"/>
            <w:right w:val="none" w:sz="0" w:space="0" w:color="auto"/>
          </w:divBdr>
        </w:div>
        <w:div w:id="1433013453">
          <w:marLeft w:val="640"/>
          <w:marRight w:val="0"/>
          <w:marTop w:val="0"/>
          <w:marBottom w:val="0"/>
          <w:divBdr>
            <w:top w:val="none" w:sz="0" w:space="0" w:color="auto"/>
            <w:left w:val="none" w:sz="0" w:space="0" w:color="auto"/>
            <w:bottom w:val="none" w:sz="0" w:space="0" w:color="auto"/>
            <w:right w:val="none" w:sz="0" w:space="0" w:color="auto"/>
          </w:divBdr>
        </w:div>
        <w:div w:id="344332774">
          <w:marLeft w:val="640"/>
          <w:marRight w:val="0"/>
          <w:marTop w:val="0"/>
          <w:marBottom w:val="0"/>
          <w:divBdr>
            <w:top w:val="none" w:sz="0" w:space="0" w:color="auto"/>
            <w:left w:val="none" w:sz="0" w:space="0" w:color="auto"/>
            <w:bottom w:val="none" w:sz="0" w:space="0" w:color="auto"/>
            <w:right w:val="none" w:sz="0" w:space="0" w:color="auto"/>
          </w:divBdr>
        </w:div>
        <w:div w:id="728964043">
          <w:marLeft w:val="640"/>
          <w:marRight w:val="0"/>
          <w:marTop w:val="0"/>
          <w:marBottom w:val="0"/>
          <w:divBdr>
            <w:top w:val="none" w:sz="0" w:space="0" w:color="auto"/>
            <w:left w:val="none" w:sz="0" w:space="0" w:color="auto"/>
            <w:bottom w:val="none" w:sz="0" w:space="0" w:color="auto"/>
            <w:right w:val="none" w:sz="0" w:space="0" w:color="auto"/>
          </w:divBdr>
        </w:div>
        <w:div w:id="1053576699">
          <w:marLeft w:val="640"/>
          <w:marRight w:val="0"/>
          <w:marTop w:val="0"/>
          <w:marBottom w:val="0"/>
          <w:divBdr>
            <w:top w:val="none" w:sz="0" w:space="0" w:color="auto"/>
            <w:left w:val="none" w:sz="0" w:space="0" w:color="auto"/>
            <w:bottom w:val="none" w:sz="0" w:space="0" w:color="auto"/>
            <w:right w:val="none" w:sz="0" w:space="0" w:color="auto"/>
          </w:divBdr>
        </w:div>
        <w:div w:id="627517935">
          <w:marLeft w:val="640"/>
          <w:marRight w:val="0"/>
          <w:marTop w:val="0"/>
          <w:marBottom w:val="0"/>
          <w:divBdr>
            <w:top w:val="none" w:sz="0" w:space="0" w:color="auto"/>
            <w:left w:val="none" w:sz="0" w:space="0" w:color="auto"/>
            <w:bottom w:val="none" w:sz="0" w:space="0" w:color="auto"/>
            <w:right w:val="none" w:sz="0" w:space="0" w:color="auto"/>
          </w:divBdr>
        </w:div>
        <w:div w:id="1316379067">
          <w:marLeft w:val="640"/>
          <w:marRight w:val="0"/>
          <w:marTop w:val="0"/>
          <w:marBottom w:val="0"/>
          <w:divBdr>
            <w:top w:val="none" w:sz="0" w:space="0" w:color="auto"/>
            <w:left w:val="none" w:sz="0" w:space="0" w:color="auto"/>
            <w:bottom w:val="none" w:sz="0" w:space="0" w:color="auto"/>
            <w:right w:val="none" w:sz="0" w:space="0" w:color="auto"/>
          </w:divBdr>
        </w:div>
        <w:div w:id="1851947314">
          <w:marLeft w:val="640"/>
          <w:marRight w:val="0"/>
          <w:marTop w:val="0"/>
          <w:marBottom w:val="0"/>
          <w:divBdr>
            <w:top w:val="none" w:sz="0" w:space="0" w:color="auto"/>
            <w:left w:val="none" w:sz="0" w:space="0" w:color="auto"/>
            <w:bottom w:val="none" w:sz="0" w:space="0" w:color="auto"/>
            <w:right w:val="none" w:sz="0" w:space="0" w:color="auto"/>
          </w:divBdr>
        </w:div>
        <w:div w:id="708797387">
          <w:marLeft w:val="640"/>
          <w:marRight w:val="0"/>
          <w:marTop w:val="0"/>
          <w:marBottom w:val="0"/>
          <w:divBdr>
            <w:top w:val="none" w:sz="0" w:space="0" w:color="auto"/>
            <w:left w:val="none" w:sz="0" w:space="0" w:color="auto"/>
            <w:bottom w:val="none" w:sz="0" w:space="0" w:color="auto"/>
            <w:right w:val="none" w:sz="0" w:space="0" w:color="auto"/>
          </w:divBdr>
        </w:div>
        <w:div w:id="212355702">
          <w:marLeft w:val="640"/>
          <w:marRight w:val="0"/>
          <w:marTop w:val="0"/>
          <w:marBottom w:val="0"/>
          <w:divBdr>
            <w:top w:val="none" w:sz="0" w:space="0" w:color="auto"/>
            <w:left w:val="none" w:sz="0" w:space="0" w:color="auto"/>
            <w:bottom w:val="none" w:sz="0" w:space="0" w:color="auto"/>
            <w:right w:val="none" w:sz="0" w:space="0" w:color="auto"/>
          </w:divBdr>
        </w:div>
        <w:div w:id="624194593">
          <w:marLeft w:val="640"/>
          <w:marRight w:val="0"/>
          <w:marTop w:val="0"/>
          <w:marBottom w:val="0"/>
          <w:divBdr>
            <w:top w:val="none" w:sz="0" w:space="0" w:color="auto"/>
            <w:left w:val="none" w:sz="0" w:space="0" w:color="auto"/>
            <w:bottom w:val="none" w:sz="0" w:space="0" w:color="auto"/>
            <w:right w:val="none" w:sz="0" w:space="0" w:color="auto"/>
          </w:divBdr>
        </w:div>
        <w:div w:id="1247810348">
          <w:marLeft w:val="640"/>
          <w:marRight w:val="0"/>
          <w:marTop w:val="0"/>
          <w:marBottom w:val="0"/>
          <w:divBdr>
            <w:top w:val="none" w:sz="0" w:space="0" w:color="auto"/>
            <w:left w:val="none" w:sz="0" w:space="0" w:color="auto"/>
            <w:bottom w:val="none" w:sz="0" w:space="0" w:color="auto"/>
            <w:right w:val="none" w:sz="0" w:space="0" w:color="auto"/>
          </w:divBdr>
        </w:div>
        <w:div w:id="196897223">
          <w:marLeft w:val="640"/>
          <w:marRight w:val="0"/>
          <w:marTop w:val="0"/>
          <w:marBottom w:val="0"/>
          <w:divBdr>
            <w:top w:val="none" w:sz="0" w:space="0" w:color="auto"/>
            <w:left w:val="none" w:sz="0" w:space="0" w:color="auto"/>
            <w:bottom w:val="none" w:sz="0" w:space="0" w:color="auto"/>
            <w:right w:val="none" w:sz="0" w:space="0" w:color="auto"/>
          </w:divBdr>
        </w:div>
        <w:div w:id="637685927">
          <w:marLeft w:val="640"/>
          <w:marRight w:val="0"/>
          <w:marTop w:val="0"/>
          <w:marBottom w:val="0"/>
          <w:divBdr>
            <w:top w:val="none" w:sz="0" w:space="0" w:color="auto"/>
            <w:left w:val="none" w:sz="0" w:space="0" w:color="auto"/>
            <w:bottom w:val="none" w:sz="0" w:space="0" w:color="auto"/>
            <w:right w:val="none" w:sz="0" w:space="0" w:color="auto"/>
          </w:divBdr>
        </w:div>
        <w:div w:id="910237533">
          <w:marLeft w:val="640"/>
          <w:marRight w:val="0"/>
          <w:marTop w:val="0"/>
          <w:marBottom w:val="0"/>
          <w:divBdr>
            <w:top w:val="none" w:sz="0" w:space="0" w:color="auto"/>
            <w:left w:val="none" w:sz="0" w:space="0" w:color="auto"/>
            <w:bottom w:val="none" w:sz="0" w:space="0" w:color="auto"/>
            <w:right w:val="none" w:sz="0" w:space="0" w:color="auto"/>
          </w:divBdr>
        </w:div>
        <w:div w:id="1322730228">
          <w:marLeft w:val="640"/>
          <w:marRight w:val="0"/>
          <w:marTop w:val="0"/>
          <w:marBottom w:val="0"/>
          <w:divBdr>
            <w:top w:val="none" w:sz="0" w:space="0" w:color="auto"/>
            <w:left w:val="none" w:sz="0" w:space="0" w:color="auto"/>
            <w:bottom w:val="none" w:sz="0" w:space="0" w:color="auto"/>
            <w:right w:val="none" w:sz="0" w:space="0" w:color="auto"/>
          </w:divBdr>
        </w:div>
        <w:div w:id="469173230">
          <w:marLeft w:val="640"/>
          <w:marRight w:val="0"/>
          <w:marTop w:val="0"/>
          <w:marBottom w:val="0"/>
          <w:divBdr>
            <w:top w:val="none" w:sz="0" w:space="0" w:color="auto"/>
            <w:left w:val="none" w:sz="0" w:space="0" w:color="auto"/>
            <w:bottom w:val="none" w:sz="0" w:space="0" w:color="auto"/>
            <w:right w:val="none" w:sz="0" w:space="0" w:color="auto"/>
          </w:divBdr>
        </w:div>
        <w:div w:id="1532569492">
          <w:marLeft w:val="640"/>
          <w:marRight w:val="0"/>
          <w:marTop w:val="0"/>
          <w:marBottom w:val="0"/>
          <w:divBdr>
            <w:top w:val="none" w:sz="0" w:space="0" w:color="auto"/>
            <w:left w:val="none" w:sz="0" w:space="0" w:color="auto"/>
            <w:bottom w:val="none" w:sz="0" w:space="0" w:color="auto"/>
            <w:right w:val="none" w:sz="0" w:space="0" w:color="auto"/>
          </w:divBdr>
        </w:div>
        <w:div w:id="1666976289">
          <w:marLeft w:val="640"/>
          <w:marRight w:val="0"/>
          <w:marTop w:val="0"/>
          <w:marBottom w:val="0"/>
          <w:divBdr>
            <w:top w:val="none" w:sz="0" w:space="0" w:color="auto"/>
            <w:left w:val="none" w:sz="0" w:space="0" w:color="auto"/>
            <w:bottom w:val="none" w:sz="0" w:space="0" w:color="auto"/>
            <w:right w:val="none" w:sz="0" w:space="0" w:color="auto"/>
          </w:divBdr>
        </w:div>
        <w:div w:id="311063566">
          <w:marLeft w:val="640"/>
          <w:marRight w:val="0"/>
          <w:marTop w:val="0"/>
          <w:marBottom w:val="0"/>
          <w:divBdr>
            <w:top w:val="none" w:sz="0" w:space="0" w:color="auto"/>
            <w:left w:val="none" w:sz="0" w:space="0" w:color="auto"/>
            <w:bottom w:val="none" w:sz="0" w:space="0" w:color="auto"/>
            <w:right w:val="none" w:sz="0" w:space="0" w:color="auto"/>
          </w:divBdr>
        </w:div>
        <w:div w:id="2038970572">
          <w:marLeft w:val="640"/>
          <w:marRight w:val="0"/>
          <w:marTop w:val="0"/>
          <w:marBottom w:val="0"/>
          <w:divBdr>
            <w:top w:val="none" w:sz="0" w:space="0" w:color="auto"/>
            <w:left w:val="none" w:sz="0" w:space="0" w:color="auto"/>
            <w:bottom w:val="none" w:sz="0" w:space="0" w:color="auto"/>
            <w:right w:val="none" w:sz="0" w:space="0" w:color="auto"/>
          </w:divBdr>
        </w:div>
        <w:div w:id="1908952102">
          <w:marLeft w:val="640"/>
          <w:marRight w:val="0"/>
          <w:marTop w:val="0"/>
          <w:marBottom w:val="0"/>
          <w:divBdr>
            <w:top w:val="none" w:sz="0" w:space="0" w:color="auto"/>
            <w:left w:val="none" w:sz="0" w:space="0" w:color="auto"/>
            <w:bottom w:val="none" w:sz="0" w:space="0" w:color="auto"/>
            <w:right w:val="none" w:sz="0" w:space="0" w:color="auto"/>
          </w:divBdr>
        </w:div>
        <w:div w:id="1965774384">
          <w:marLeft w:val="640"/>
          <w:marRight w:val="0"/>
          <w:marTop w:val="0"/>
          <w:marBottom w:val="0"/>
          <w:divBdr>
            <w:top w:val="none" w:sz="0" w:space="0" w:color="auto"/>
            <w:left w:val="none" w:sz="0" w:space="0" w:color="auto"/>
            <w:bottom w:val="none" w:sz="0" w:space="0" w:color="auto"/>
            <w:right w:val="none" w:sz="0" w:space="0" w:color="auto"/>
          </w:divBdr>
        </w:div>
        <w:div w:id="506135791">
          <w:marLeft w:val="640"/>
          <w:marRight w:val="0"/>
          <w:marTop w:val="0"/>
          <w:marBottom w:val="0"/>
          <w:divBdr>
            <w:top w:val="none" w:sz="0" w:space="0" w:color="auto"/>
            <w:left w:val="none" w:sz="0" w:space="0" w:color="auto"/>
            <w:bottom w:val="none" w:sz="0" w:space="0" w:color="auto"/>
            <w:right w:val="none" w:sz="0" w:space="0" w:color="auto"/>
          </w:divBdr>
        </w:div>
        <w:div w:id="1110969924">
          <w:marLeft w:val="640"/>
          <w:marRight w:val="0"/>
          <w:marTop w:val="0"/>
          <w:marBottom w:val="0"/>
          <w:divBdr>
            <w:top w:val="none" w:sz="0" w:space="0" w:color="auto"/>
            <w:left w:val="none" w:sz="0" w:space="0" w:color="auto"/>
            <w:bottom w:val="none" w:sz="0" w:space="0" w:color="auto"/>
            <w:right w:val="none" w:sz="0" w:space="0" w:color="auto"/>
          </w:divBdr>
        </w:div>
        <w:div w:id="1112482258">
          <w:marLeft w:val="640"/>
          <w:marRight w:val="0"/>
          <w:marTop w:val="0"/>
          <w:marBottom w:val="0"/>
          <w:divBdr>
            <w:top w:val="none" w:sz="0" w:space="0" w:color="auto"/>
            <w:left w:val="none" w:sz="0" w:space="0" w:color="auto"/>
            <w:bottom w:val="none" w:sz="0" w:space="0" w:color="auto"/>
            <w:right w:val="none" w:sz="0" w:space="0" w:color="auto"/>
          </w:divBdr>
        </w:div>
        <w:div w:id="237134029">
          <w:marLeft w:val="640"/>
          <w:marRight w:val="0"/>
          <w:marTop w:val="0"/>
          <w:marBottom w:val="0"/>
          <w:divBdr>
            <w:top w:val="none" w:sz="0" w:space="0" w:color="auto"/>
            <w:left w:val="none" w:sz="0" w:space="0" w:color="auto"/>
            <w:bottom w:val="none" w:sz="0" w:space="0" w:color="auto"/>
            <w:right w:val="none" w:sz="0" w:space="0" w:color="auto"/>
          </w:divBdr>
        </w:div>
        <w:div w:id="862786965">
          <w:marLeft w:val="640"/>
          <w:marRight w:val="0"/>
          <w:marTop w:val="0"/>
          <w:marBottom w:val="0"/>
          <w:divBdr>
            <w:top w:val="none" w:sz="0" w:space="0" w:color="auto"/>
            <w:left w:val="none" w:sz="0" w:space="0" w:color="auto"/>
            <w:bottom w:val="none" w:sz="0" w:space="0" w:color="auto"/>
            <w:right w:val="none" w:sz="0" w:space="0" w:color="auto"/>
          </w:divBdr>
        </w:div>
        <w:div w:id="2043020939">
          <w:marLeft w:val="640"/>
          <w:marRight w:val="0"/>
          <w:marTop w:val="0"/>
          <w:marBottom w:val="0"/>
          <w:divBdr>
            <w:top w:val="none" w:sz="0" w:space="0" w:color="auto"/>
            <w:left w:val="none" w:sz="0" w:space="0" w:color="auto"/>
            <w:bottom w:val="none" w:sz="0" w:space="0" w:color="auto"/>
            <w:right w:val="none" w:sz="0" w:space="0" w:color="auto"/>
          </w:divBdr>
        </w:div>
        <w:div w:id="56438765">
          <w:marLeft w:val="640"/>
          <w:marRight w:val="0"/>
          <w:marTop w:val="0"/>
          <w:marBottom w:val="0"/>
          <w:divBdr>
            <w:top w:val="none" w:sz="0" w:space="0" w:color="auto"/>
            <w:left w:val="none" w:sz="0" w:space="0" w:color="auto"/>
            <w:bottom w:val="none" w:sz="0" w:space="0" w:color="auto"/>
            <w:right w:val="none" w:sz="0" w:space="0" w:color="auto"/>
          </w:divBdr>
        </w:div>
        <w:div w:id="729108709">
          <w:marLeft w:val="640"/>
          <w:marRight w:val="0"/>
          <w:marTop w:val="0"/>
          <w:marBottom w:val="0"/>
          <w:divBdr>
            <w:top w:val="none" w:sz="0" w:space="0" w:color="auto"/>
            <w:left w:val="none" w:sz="0" w:space="0" w:color="auto"/>
            <w:bottom w:val="none" w:sz="0" w:space="0" w:color="auto"/>
            <w:right w:val="none" w:sz="0" w:space="0" w:color="auto"/>
          </w:divBdr>
        </w:div>
        <w:div w:id="1986353654">
          <w:marLeft w:val="640"/>
          <w:marRight w:val="0"/>
          <w:marTop w:val="0"/>
          <w:marBottom w:val="0"/>
          <w:divBdr>
            <w:top w:val="none" w:sz="0" w:space="0" w:color="auto"/>
            <w:left w:val="none" w:sz="0" w:space="0" w:color="auto"/>
            <w:bottom w:val="none" w:sz="0" w:space="0" w:color="auto"/>
            <w:right w:val="none" w:sz="0" w:space="0" w:color="auto"/>
          </w:divBdr>
        </w:div>
        <w:div w:id="1703287370">
          <w:marLeft w:val="640"/>
          <w:marRight w:val="0"/>
          <w:marTop w:val="0"/>
          <w:marBottom w:val="0"/>
          <w:divBdr>
            <w:top w:val="none" w:sz="0" w:space="0" w:color="auto"/>
            <w:left w:val="none" w:sz="0" w:space="0" w:color="auto"/>
            <w:bottom w:val="none" w:sz="0" w:space="0" w:color="auto"/>
            <w:right w:val="none" w:sz="0" w:space="0" w:color="auto"/>
          </w:divBdr>
        </w:div>
        <w:div w:id="220748566">
          <w:marLeft w:val="640"/>
          <w:marRight w:val="0"/>
          <w:marTop w:val="0"/>
          <w:marBottom w:val="0"/>
          <w:divBdr>
            <w:top w:val="none" w:sz="0" w:space="0" w:color="auto"/>
            <w:left w:val="none" w:sz="0" w:space="0" w:color="auto"/>
            <w:bottom w:val="none" w:sz="0" w:space="0" w:color="auto"/>
            <w:right w:val="none" w:sz="0" w:space="0" w:color="auto"/>
          </w:divBdr>
        </w:div>
        <w:div w:id="1825274103">
          <w:marLeft w:val="640"/>
          <w:marRight w:val="0"/>
          <w:marTop w:val="0"/>
          <w:marBottom w:val="0"/>
          <w:divBdr>
            <w:top w:val="none" w:sz="0" w:space="0" w:color="auto"/>
            <w:left w:val="none" w:sz="0" w:space="0" w:color="auto"/>
            <w:bottom w:val="none" w:sz="0" w:space="0" w:color="auto"/>
            <w:right w:val="none" w:sz="0" w:space="0" w:color="auto"/>
          </w:divBdr>
        </w:div>
        <w:div w:id="1133138321">
          <w:marLeft w:val="640"/>
          <w:marRight w:val="0"/>
          <w:marTop w:val="0"/>
          <w:marBottom w:val="0"/>
          <w:divBdr>
            <w:top w:val="none" w:sz="0" w:space="0" w:color="auto"/>
            <w:left w:val="none" w:sz="0" w:space="0" w:color="auto"/>
            <w:bottom w:val="none" w:sz="0" w:space="0" w:color="auto"/>
            <w:right w:val="none" w:sz="0" w:space="0" w:color="auto"/>
          </w:divBdr>
        </w:div>
        <w:div w:id="984776147">
          <w:marLeft w:val="640"/>
          <w:marRight w:val="0"/>
          <w:marTop w:val="0"/>
          <w:marBottom w:val="0"/>
          <w:divBdr>
            <w:top w:val="none" w:sz="0" w:space="0" w:color="auto"/>
            <w:left w:val="none" w:sz="0" w:space="0" w:color="auto"/>
            <w:bottom w:val="none" w:sz="0" w:space="0" w:color="auto"/>
            <w:right w:val="none" w:sz="0" w:space="0" w:color="auto"/>
          </w:divBdr>
        </w:div>
        <w:div w:id="749275565">
          <w:marLeft w:val="640"/>
          <w:marRight w:val="0"/>
          <w:marTop w:val="0"/>
          <w:marBottom w:val="0"/>
          <w:divBdr>
            <w:top w:val="none" w:sz="0" w:space="0" w:color="auto"/>
            <w:left w:val="none" w:sz="0" w:space="0" w:color="auto"/>
            <w:bottom w:val="none" w:sz="0" w:space="0" w:color="auto"/>
            <w:right w:val="none" w:sz="0" w:space="0" w:color="auto"/>
          </w:divBdr>
        </w:div>
        <w:div w:id="1303459562">
          <w:marLeft w:val="640"/>
          <w:marRight w:val="0"/>
          <w:marTop w:val="0"/>
          <w:marBottom w:val="0"/>
          <w:divBdr>
            <w:top w:val="none" w:sz="0" w:space="0" w:color="auto"/>
            <w:left w:val="none" w:sz="0" w:space="0" w:color="auto"/>
            <w:bottom w:val="none" w:sz="0" w:space="0" w:color="auto"/>
            <w:right w:val="none" w:sz="0" w:space="0" w:color="auto"/>
          </w:divBdr>
        </w:div>
        <w:div w:id="1291207818">
          <w:marLeft w:val="640"/>
          <w:marRight w:val="0"/>
          <w:marTop w:val="0"/>
          <w:marBottom w:val="0"/>
          <w:divBdr>
            <w:top w:val="none" w:sz="0" w:space="0" w:color="auto"/>
            <w:left w:val="none" w:sz="0" w:space="0" w:color="auto"/>
            <w:bottom w:val="none" w:sz="0" w:space="0" w:color="auto"/>
            <w:right w:val="none" w:sz="0" w:space="0" w:color="auto"/>
          </w:divBdr>
        </w:div>
        <w:div w:id="2041198893">
          <w:marLeft w:val="640"/>
          <w:marRight w:val="0"/>
          <w:marTop w:val="0"/>
          <w:marBottom w:val="0"/>
          <w:divBdr>
            <w:top w:val="none" w:sz="0" w:space="0" w:color="auto"/>
            <w:left w:val="none" w:sz="0" w:space="0" w:color="auto"/>
            <w:bottom w:val="none" w:sz="0" w:space="0" w:color="auto"/>
            <w:right w:val="none" w:sz="0" w:space="0" w:color="auto"/>
          </w:divBdr>
        </w:div>
        <w:div w:id="388650596">
          <w:marLeft w:val="640"/>
          <w:marRight w:val="0"/>
          <w:marTop w:val="0"/>
          <w:marBottom w:val="0"/>
          <w:divBdr>
            <w:top w:val="none" w:sz="0" w:space="0" w:color="auto"/>
            <w:left w:val="none" w:sz="0" w:space="0" w:color="auto"/>
            <w:bottom w:val="none" w:sz="0" w:space="0" w:color="auto"/>
            <w:right w:val="none" w:sz="0" w:space="0" w:color="auto"/>
          </w:divBdr>
        </w:div>
        <w:div w:id="1291395375">
          <w:marLeft w:val="640"/>
          <w:marRight w:val="0"/>
          <w:marTop w:val="0"/>
          <w:marBottom w:val="0"/>
          <w:divBdr>
            <w:top w:val="none" w:sz="0" w:space="0" w:color="auto"/>
            <w:left w:val="none" w:sz="0" w:space="0" w:color="auto"/>
            <w:bottom w:val="none" w:sz="0" w:space="0" w:color="auto"/>
            <w:right w:val="none" w:sz="0" w:space="0" w:color="auto"/>
          </w:divBdr>
        </w:div>
        <w:div w:id="460343907">
          <w:marLeft w:val="640"/>
          <w:marRight w:val="0"/>
          <w:marTop w:val="0"/>
          <w:marBottom w:val="0"/>
          <w:divBdr>
            <w:top w:val="none" w:sz="0" w:space="0" w:color="auto"/>
            <w:left w:val="none" w:sz="0" w:space="0" w:color="auto"/>
            <w:bottom w:val="none" w:sz="0" w:space="0" w:color="auto"/>
            <w:right w:val="none" w:sz="0" w:space="0" w:color="auto"/>
          </w:divBdr>
        </w:div>
        <w:div w:id="1429882998">
          <w:marLeft w:val="640"/>
          <w:marRight w:val="0"/>
          <w:marTop w:val="0"/>
          <w:marBottom w:val="0"/>
          <w:divBdr>
            <w:top w:val="none" w:sz="0" w:space="0" w:color="auto"/>
            <w:left w:val="none" w:sz="0" w:space="0" w:color="auto"/>
            <w:bottom w:val="none" w:sz="0" w:space="0" w:color="auto"/>
            <w:right w:val="none" w:sz="0" w:space="0" w:color="auto"/>
          </w:divBdr>
        </w:div>
        <w:div w:id="1891532674">
          <w:marLeft w:val="640"/>
          <w:marRight w:val="0"/>
          <w:marTop w:val="0"/>
          <w:marBottom w:val="0"/>
          <w:divBdr>
            <w:top w:val="none" w:sz="0" w:space="0" w:color="auto"/>
            <w:left w:val="none" w:sz="0" w:space="0" w:color="auto"/>
            <w:bottom w:val="none" w:sz="0" w:space="0" w:color="auto"/>
            <w:right w:val="none" w:sz="0" w:space="0" w:color="auto"/>
          </w:divBdr>
        </w:div>
        <w:div w:id="1420059166">
          <w:marLeft w:val="640"/>
          <w:marRight w:val="0"/>
          <w:marTop w:val="0"/>
          <w:marBottom w:val="0"/>
          <w:divBdr>
            <w:top w:val="none" w:sz="0" w:space="0" w:color="auto"/>
            <w:left w:val="none" w:sz="0" w:space="0" w:color="auto"/>
            <w:bottom w:val="none" w:sz="0" w:space="0" w:color="auto"/>
            <w:right w:val="none" w:sz="0" w:space="0" w:color="auto"/>
          </w:divBdr>
        </w:div>
        <w:div w:id="793980260">
          <w:marLeft w:val="640"/>
          <w:marRight w:val="0"/>
          <w:marTop w:val="0"/>
          <w:marBottom w:val="0"/>
          <w:divBdr>
            <w:top w:val="none" w:sz="0" w:space="0" w:color="auto"/>
            <w:left w:val="none" w:sz="0" w:space="0" w:color="auto"/>
            <w:bottom w:val="none" w:sz="0" w:space="0" w:color="auto"/>
            <w:right w:val="none" w:sz="0" w:space="0" w:color="auto"/>
          </w:divBdr>
        </w:div>
        <w:div w:id="1649237689">
          <w:marLeft w:val="640"/>
          <w:marRight w:val="0"/>
          <w:marTop w:val="0"/>
          <w:marBottom w:val="0"/>
          <w:divBdr>
            <w:top w:val="none" w:sz="0" w:space="0" w:color="auto"/>
            <w:left w:val="none" w:sz="0" w:space="0" w:color="auto"/>
            <w:bottom w:val="none" w:sz="0" w:space="0" w:color="auto"/>
            <w:right w:val="none" w:sz="0" w:space="0" w:color="auto"/>
          </w:divBdr>
        </w:div>
        <w:div w:id="256863475">
          <w:marLeft w:val="640"/>
          <w:marRight w:val="0"/>
          <w:marTop w:val="0"/>
          <w:marBottom w:val="0"/>
          <w:divBdr>
            <w:top w:val="none" w:sz="0" w:space="0" w:color="auto"/>
            <w:left w:val="none" w:sz="0" w:space="0" w:color="auto"/>
            <w:bottom w:val="none" w:sz="0" w:space="0" w:color="auto"/>
            <w:right w:val="none" w:sz="0" w:space="0" w:color="auto"/>
          </w:divBdr>
        </w:div>
        <w:div w:id="1405057827">
          <w:marLeft w:val="640"/>
          <w:marRight w:val="0"/>
          <w:marTop w:val="0"/>
          <w:marBottom w:val="0"/>
          <w:divBdr>
            <w:top w:val="none" w:sz="0" w:space="0" w:color="auto"/>
            <w:left w:val="none" w:sz="0" w:space="0" w:color="auto"/>
            <w:bottom w:val="none" w:sz="0" w:space="0" w:color="auto"/>
            <w:right w:val="none" w:sz="0" w:space="0" w:color="auto"/>
          </w:divBdr>
        </w:div>
      </w:divsChild>
    </w:div>
    <w:div w:id="639456020">
      <w:bodyDiv w:val="1"/>
      <w:marLeft w:val="0"/>
      <w:marRight w:val="0"/>
      <w:marTop w:val="0"/>
      <w:marBottom w:val="0"/>
      <w:divBdr>
        <w:top w:val="none" w:sz="0" w:space="0" w:color="auto"/>
        <w:left w:val="none" w:sz="0" w:space="0" w:color="auto"/>
        <w:bottom w:val="none" w:sz="0" w:space="0" w:color="auto"/>
        <w:right w:val="none" w:sz="0" w:space="0" w:color="auto"/>
      </w:divBdr>
      <w:divsChild>
        <w:div w:id="429661831">
          <w:marLeft w:val="640"/>
          <w:marRight w:val="0"/>
          <w:marTop w:val="0"/>
          <w:marBottom w:val="0"/>
          <w:divBdr>
            <w:top w:val="none" w:sz="0" w:space="0" w:color="auto"/>
            <w:left w:val="none" w:sz="0" w:space="0" w:color="auto"/>
            <w:bottom w:val="none" w:sz="0" w:space="0" w:color="auto"/>
            <w:right w:val="none" w:sz="0" w:space="0" w:color="auto"/>
          </w:divBdr>
        </w:div>
        <w:div w:id="1061096899">
          <w:marLeft w:val="640"/>
          <w:marRight w:val="0"/>
          <w:marTop w:val="0"/>
          <w:marBottom w:val="0"/>
          <w:divBdr>
            <w:top w:val="none" w:sz="0" w:space="0" w:color="auto"/>
            <w:left w:val="none" w:sz="0" w:space="0" w:color="auto"/>
            <w:bottom w:val="none" w:sz="0" w:space="0" w:color="auto"/>
            <w:right w:val="none" w:sz="0" w:space="0" w:color="auto"/>
          </w:divBdr>
        </w:div>
        <w:div w:id="198784297">
          <w:marLeft w:val="640"/>
          <w:marRight w:val="0"/>
          <w:marTop w:val="0"/>
          <w:marBottom w:val="0"/>
          <w:divBdr>
            <w:top w:val="none" w:sz="0" w:space="0" w:color="auto"/>
            <w:left w:val="none" w:sz="0" w:space="0" w:color="auto"/>
            <w:bottom w:val="none" w:sz="0" w:space="0" w:color="auto"/>
            <w:right w:val="none" w:sz="0" w:space="0" w:color="auto"/>
          </w:divBdr>
        </w:div>
        <w:div w:id="2051563499">
          <w:marLeft w:val="640"/>
          <w:marRight w:val="0"/>
          <w:marTop w:val="0"/>
          <w:marBottom w:val="0"/>
          <w:divBdr>
            <w:top w:val="none" w:sz="0" w:space="0" w:color="auto"/>
            <w:left w:val="none" w:sz="0" w:space="0" w:color="auto"/>
            <w:bottom w:val="none" w:sz="0" w:space="0" w:color="auto"/>
            <w:right w:val="none" w:sz="0" w:space="0" w:color="auto"/>
          </w:divBdr>
        </w:div>
        <w:div w:id="1725375622">
          <w:marLeft w:val="640"/>
          <w:marRight w:val="0"/>
          <w:marTop w:val="0"/>
          <w:marBottom w:val="0"/>
          <w:divBdr>
            <w:top w:val="none" w:sz="0" w:space="0" w:color="auto"/>
            <w:left w:val="none" w:sz="0" w:space="0" w:color="auto"/>
            <w:bottom w:val="none" w:sz="0" w:space="0" w:color="auto"/>
            <w:right w:val="none" w:sz="0" w:space="0" w:color="auto"/>
          </w:divBdr>
        </w:div>
        <w:div w:id="1212769330">
          <w:marLeft w:val="640"/>
          <w:marRight w:val="0"/>
          <w:marTop w:val="0"/>
          <w:marBottom w:val="0"/>
          <w:divBdr>
            <w:top w:val="none" w:sz="0" w:space="0" w:color="auto"/>
            <w:left w:val="none" w:sz="0" w:space="0" w:color="auto"/>
            <w:bottom w:val="none" w:sz="0" w:space="0" w:color="auto"/>
            <w:right w:val="none" w:sz="0" w:space="0" w:color="auto"/>
          </w:divBdr>
        </w:div>
        <w:div w:id="2099061476">
          <w:marLeft w:val="640"/>
          <w:marRight w:val="0"/>
          <w:marTop w:val="0"/>
          <w:marBottom w:val="0"/>
          <w:divBdr>
            <w:top w:val="none" w:sz="0" w:space="0" w:color="auto"/>
            <w:left w:val="none" w:sz="0" w:space="0" w:color="auto"/>
            <w:bottom w:val="none" w:sz="0" w:space="0" w:color="auto"/>
            <w:right w:val="none" w:sz="0" w:space="0" w:color="auto"/>
          </w:divBdr>
        </w:div>
        <w:div w:id="469716652">
          <w:marLeft w:val="640"/>
          <w:marRight w:val="0"/>
          <w:marTop w:val="0"/>
          <w:marBottom w:val="0"/>
          <w:divBdr>
            <w:top w:val="none" w:sz="0" w:space="0" w:color="auto"/>
            <w:left w:val="none" w:sz="0" w:space="0" w:color="auto"/>
            <w:bottom w:val="none" w:sz="0" w:space="0" w:color="auto"/>
            <w:right w:val="none" w:sz="0" w:space="0" w:color="auto"/>
          </w:divBdr>
        </w:div>
        <w:div w:id="1049718549">
          <w:marLeft w:val="640"/>
          <w:marRight w:val="0"/>
          <w:marTop w:val="0"/>
          <w:marBottom w:val="0"/>
          <w:divBdr>
            <w:top w:val="none" w:sz="0" w:space="0" w:color="auto"/>
            <w:left w:val="none" w:sz="0" w:space="0" w:color="auto"/>
            <w:bottom w:val="none" w:sz="0" w:space="0" w:color="auto"/>
            <w:right w:val="none" w:sz="0" w:space="0" w:color="auto"/>
          </w:divBdr>
        </w:div>
        <w:div w:id="780951047">
          <w:marLeft w:val="640"/>
          <w:marRight w:val="0"/>
          <w:marTop w:val="0"/>
          <w:marBottom w:val="0"/>
          <w:divBdr>
            <w:top w:val="none" w:sz="0" w:space="0" w:color="auto"/>
            <w:left w:val="none" w:sz="0" w:space="0" w:color="auto"/>
            <w:bottom w:val="none" w:sz="0" w:space="0" w:color="auto"/>
            <w:right w:val="none" w:sz="0" w:space="0" w:color="auto"/>
          </w:divBdr>
        </w:div>
        <w:div w:id="1238898207">
          <w:marLeft w:val="640"/>
          <w:marRight w:val="0"/>
          <w:marTop w:val="0"/>
          <w:marBottom w:val="0"/>
          <w:divBdr>
            <w:top w:val="none" w:sz="0" w:space="0" w:color="auto"/>
            <w:left w:val="none" w:sz="0" w:space="0" w:color="auto"/>
            <w:bottom w:val="none" w:sz="0" w:space="0" w:color="auto"/>
            <w:right w:val="none" w:sz="0" w:space="0" w:color="auto"/>
          </w:divBdr>
        </w:div>
        <w:div w:id="1130049254">
          <w:marLeft w:val="640"/>
          <w:marRight w:val="0"/>
          <w:marTop w:val="0"/>
          <w:marBottom w:val="0"/>
          <w:divBdr>
            <w:top w:val="none" w:sz="0" w:space="0" w:color="auto"/>
            <w:left w:val="none" w:sz="0" w:space="0" w:color="auto"/>
            <w:bottom w:val="none" w:sz="0" w:space="0" w:color="auto"/>
            <w:right w:val="none" w:sz="0" w:space="0" w:color="auto"/>
          </w:divBdr>
        </w:div>
        <w:div w:id="939873027">
          <w:marLeft w:val="640"/>
          <w:marRight w:val="0"/>
          <w:marTop w:val="0"/>
          <w:marBottom w:val="0"/>
          <w:divBdr>
            <w:top w:val="none" w:sz="0" w:space="0" w:color="auto"/>
            <w:left w:val="none" w:sz="0" w:space="0" w:color="auto"/>
            <w:bottom w:val="none" w:sz="0" w:space="0" w:color="auto"/>
            <w:right w:val="none" w:sz="0" w:space="0" w:color="auto"/>
          </w:divBdr>
        </w:div>
        <w:div w:id="806435025">
          <w:marLeft w:val="640"/>
          <w:marRight w:val="0"/>
          <w:marTop w:val="0"/>
          <w:marBottom w:val="0"/>
          <w:divBdr>
            <w:top w:val="none" w:sz="0" w:space="0" w:color="auto"/>
            <w:left w:val="none" w:sz="0" w:space="0" w:color="auto"/>
            <w:bottom w:val="none" w:sz="0" w:space="0" w:color="auto"/>
            <w:right w:val="none" w:sz="0" w:space="0" w:color="auto"/>
          </w:divBdr>
        </w:div>
        <w:div w:id="1185897873">
          <w:marLeft w:val="640"/>
          <w:marRight w:val="0"/>
          <w:marTop w:val="0"/>
          <w:marBottom w:val="0"/>
          <w:divBdr>
            <w:top w:val="none" w:sz="0" w:space="0" w:color="auto"/>
            <w:left w:val="none" w:sz="0" w:space="0" w:color="auto"/>
            <w:bottom w:val="none" w:sz="0" w:space="0" w:color="auto"/>
            <w:right w:val="none" w:sz="0" w:space="0" w:color="auto"/>
          </w:divBdr>
        </w:div>
        <w:div w:id="364792633">
          <w:marLeft w:val="640"/>
          <w:marRight w:val="0"/>
          <w:marTop w:val="0"/>
          <w:marBottom w:val="0"/>
          <w:divBdr>
            <w:top w:val="none" w:sz="0" w:space="0" w:color="auto"/>
            <w:left w:val="none" w:sz="0" w:space="0" w:color="auto"/>
            <w:bottom w:val="none" w:sz="0" w:space="0" w:color="auto"/>
            <w:right w:val="none" w:sz="0" w:space="0" w:color="auto"/>
          </w:divBdr>
        </w:div>
        <w:div w:id="1549220551">
          <w:marLeft w:val="640"/>
          <w:marRight w:val="0"/>
          <w:marTop w:val="0"/>
          <w:marBottom w:val="0"/>
          <w:divBdr>
            <w:top w:val="none" w:sz="0" w:space="0" w:color="auto"/>
            <w:left w:val="none" w:sz="0" w:space="0" w:color="auto"/>
            <w:bottom w:val="none" w:sz="0" w:space="0" w:color="auto"/>
            <w:right w:val="none" w:sz="0" w:space="0" w:color="auto"/>
          </w:divBdr>
        </w:div>
        <w:div w:id="222376316">
          <w:marLeft w:val="640"/>
          <w:marRight w:val="0"/>
          <w:marTop w:val="0"/>
          <w:marBottom w:val="0"/>
          <w:divBdr>
            <w:top w:val="none" w:sz="0" w:space="0" w:color="auto"/>
            <w:left w:val="none" w:sz="0" w:space="0" w:color="auto"/>
            <w:bottom w:val="none" w:sz="0" w:space="0" w:color="auto"/>
            <w:right w:val="none" w:sz="0" w:space="0" w:color="auto"/>
          </w:divBdr>
        </w:div>
        <w:div w:id="1961640965">
          <w:marLeft w:val="640"/>
          <w:marRight w:val="0"/>
          <w:marTop w:val="0"/>
          <w:marBottom w:val="0"/>
          <w:divBdr>
            <w:top w:val="none" w:sz="0" w:space="0" w:color="auto"/>
            <w:left w:val="none" w:sz="0" w:space="0" w:color="auto"/>
            <w:bottom w:val="none" w:sz="0" w:space="0" w:color="auto"/>
            <w:right w:val="none" w:sz="0" w:space="0" w:color="auto"/>
          </w:divBdr>
        </w:div>
        <w:div w:id="237132941">
          <w:marLeft w:val="640"/>
          <w:marRight w:val="0"/>
          <w:marTop w:val="0"/>
          <w:marBottom w:val="0"/>
          <w:divBdr>
            <w:top w:val="none" w:sz="0" w:space="0" w:color="auto"/>
            <w:left w:val="none" w:sz="0" w:space="0" w:color="auto"/>
            <w:bottom w:val="none" w:sz="0" w:space="0" w:color="auto"/>
            <w:right w:val="none" w:sz="0" w:space="0" w:color="auto"/>
          </w:divBdr>
        </w:div>
        <w:div w:id="990017043">
          <w:marLeft w:val="640"/>
          <w:marRight w:val="0"/>
          <w:marTop w:val="0"/>
          <w:marBottom w:val="0"/>
          <w:divBdr>
            <w:top w:val="none" w:sz="0" w:space="0" w:color="auto"/>
            <w:left w:val="none" w:sz="0" w:space="0" w:color="auto"/>
            <w:bottom w:val="none" w:sz="0" w:space="0" w:color="auto"/>
            <w:right w:val="none" w:sz="0" w:space="0" w:color="auto"/>
          </w:divBdr>
        </w:div>
        <w:div w:id="1588073505">
          <w:marLeft w:val="640"/>
          <w:marRight w:val="0"/>
          <w:marTop w:val="0"/>
          <w:marBottom w:val="0"/>
          <w:divBdr>
            <w:top w:val="none" w:sz="0" w:space="0" w:color="auto"/>
            <w:left w:val="none" w:sz="0" w:space="0" w:color="auto"/>
            <w:bottom w:val="none" w:sz="0" w:space="0" w:color="auto"/>
            <w:right w:val="none" w:sz="0" w:space="0" w:color="auto"/>
          </w:divBdr>
        </w:div>
        <w:div w:id="1175922674">
          <w:marLeft w:val="640"/>
          <w:marRight w:val="0"/>
          <w:marTop w:val="0"/>
          <w:marBottom w:val="0"/>
          <w:divBdr>
            <w:top w:val="none" w:sz="0" w:space="0" w:color="auto"/>
            <w:left w:val="none" w:sz="0" w:space="0" w:color="auto"/>
            <w:bottom w:val="none" w:sz="0" w:space="0" w:color="auto"/>
            <w:right w:val="none" w:sz="0" w:space="0" w:color="auto"/>
          </w:divBdr>
        </w:div>
        <w:div w:id="1959951120">
          <w:marLeft w:val="640"/>
          <w:marRight w:val="0"/>
          <w:marTop w:val="0"/>
          <w:marBottom w:val="0"/>
          <w:divBdr>
            <w:top w:val="none" w:sz="0" w:space="0" w:color="auto"/>
            <w:left w:val="none" w:sz="0" w:space="0" w:color="auto"/>
            <w:bottom w:val="none" w:sz="0" w:space="0" w:color="auto"/>
            <w:right w:val="none" w:sz="0" w:space="0" w:color="auto"/>
          </w:divBdr>
        </w:div>
        <w:div w:id="805316819">
          <w:marLeft w:val="640"/>
          <w:marRight w:val="0"/>
          <w:marTop w:val="0"/>
          <w:marBottom w:val="0"/>
          <w:divBdr>
            <w:top w:val="none" w:sz="0" w:space="0" w:color="auto"/>
            <w:left w:val="none" w:sz="0" w:space="0" w:color="auto"/>
            <w:bottom w:val="none" w:sz="0" w:space="0" w:color="auto"/>
            <w:right w:val="none" w:sz="0" w:space="0" w:color="auto"/>
          </w:divBdr>
        </w:div>
        <w:div w:id="1175530855">
          <w:marLeft w:val="640"/>
          <w:marRight w:val="0"/>
          <w:marTop w:val="0"/>
          <w:marBottom w:val="0"/>
          <w:divBdr>
            <w:top w:val="none" w:sz="0" w:space="0" w:color="auto"/>
            <w:left w:val="none" w:sz="0" w:space="0" w:color="auto"/>
            <w:bottom w:val="none" w:sz="0" w:space="0" w:color="auto"/>
            <w:right w:val="none" w:sz="0" w:space="0" w:color="auto"/>
          </w:divBdr>
        </w:div>
        <w:div w:id="1645232353">
          <w:marLeft w:val="640"/>
          <w:marRight w:val="0"/>
          <w:marTop w:val="0"/>
          <w:marBottom w:val="0"/>
          <w:divBdr>
            <w:top w:val="none" w:sz="0" w:space="0" w:color="auto"/>
            <w:left w:val="none" w:sz="0" w:space="0" w:color="auto"/>
            <w:bottom w:val="none" w:sz="0" w:space="0" w:color="auto"/>
            <w:right w:val="none" w:sz="0" w:space="0" w:color="auto"/>
          </w:divBdr>
        </w:div>
        <w:div w:id="563491236">
          <w:marLeft w:val="640"/>
          <w:marRight w:val="0"/>
          <w:marTop w:val="0"/>
          <w:marBottom w:val="0"/>
          <w:divBdr>
            <w:top w:val="none" w:sz="0" w:space="0" w:color="auto"/>
            <w:left w:val="none" w:sz="0" w:space="0" w:color="auto"/>
            <w:bottom w:val="none" w:sz="0" w:space="0" w:color="auto"/>
            <w:right w:val="none" w:sz="0" w:space="0" w:color="auto"/>
          </w:divBdr>
        </w:div>
        <w:div w:id="2085957134">
          <w:marLeft w:val="640"/>
          <w:marRight w:val="0"/>
          <w:marTop w:val="0"/>
          <w:marBottom w:val="0"/>
          <w:divBdr>
            <w:top w:val="none" w:sz="0" w:space="0" w:color="auto"/>
            <w:left w:val="none" w:sz="0" w:space="0" w:color="auto"/>
            <w:bottom w:val="none" w:sz="0" w:space="0" w:color="auto"/>
            <w:right w:val="none" w:sz="0" w:space="0" w:color="auto"/>
          </w:divBdr>
        </w:div>
        <w:div w:id="1924606640">
          <w:marLeft w:val="640"/>
          <w:marRight w:val="0"/>
          <w:marTop w:val="0"/>
          <w:marBottom w:val="0"/>
          <w:divBdr>
            <w:top w:val="none" w:sz="0" w:space="0" w:color="auto"/>
            <w:left w:val="none" w:sz="0" w:space="0" w:color="auto"/>
            <w:bottom w:val="none" w:sz="0" w:space="0" w:color="auto"/>
            <w:right w:val="none" w:sz="0" w:space="0" w:color="auto"/>
          </w:divBdr>
        </w:div>
        <w:div w:id="1026828892">
          <w:marLeft w:val="640"/>
          <w:marRight w:val="0"/>
          <w:marTop w:val="0"/>
          <w:marBottom w:val="0"/>
          <w:divBdr>
            <w:top w:val="none" w:sz="0" w:space="0" w:color="auto"/>
            <w:left w:val="none" w:sz="0" w:space="0" w:color="auto"/>
            <w:bottom w:val="none" w:sz="0" w:space="0" w:color="auto"/>
            <w:right w:val="none" w:sz="0" w:space="0" w:color="auto"/>
          </w:divBdr>
        </w:div>
        <w:div w:id="291250647">
          <w:marLeft w:val="640"/>
          <w:marRight w:val="0"/>
          <w:marTop w:val="0"/>
          <w:marBottom w:val="0"/>
          <w:divBdr>
            <w:top w:val="none" w:sz="0" w:space="0" w:color="auto"/>
            <w:left w:val="none" w:sz="0" w:space="0" w:color="auto"/>
            <w:bottom w:val="none" w:sz="0" w:space="0" w:color="auto"/>
            <w:right w:val="none" w:sz="0" w:space="0" w:color="auto"/>
          </w:divBdr>
        </w:div>
        <w:div w:id="1107459272">
          <w:marLeft w:val="640"/>
          <w:marRight w:val="0"/>
          <w:marTop w:val="0"/>
          <w:marBottom w:val="0"/>
          <w:divBdr>
            <w:top w:val="none" w:sz="0" w:space="0" w:color="auto"/>
            <w:left w:val="none" w:sz="0" w:space="0" w:color="auto"/>
            <w:bottom w:val="none" w:sz="0" w:space="0" w:color="auto"/>
            <w:right w:val="none" w:sz="0" w:space="0" w:color="auto"/>
          </w:divBdr>
        </w:div>
        <w:div w:id="823399285">
          <w:marLeft w:val="640"/>
          <w:marRight w:val="0"/>
          <w:marTop w:val="0"/>
          <w:marBottom w:val="0"/>
          <w:divBdr>
            <w:top w:val="none" w:sz="0" w:space="0" w:color="auto"/>
            <w:left w:val="none" w:sz="0" w:space="0" w:color="auto"/>
            <w:bottom w:val="none" w:sz="0" w:space="0" w:color="auto"/>
            <w:right w:val="none" w:sz="0" w:space="0" w:color="auto"/>
          </w:divBdr>
        </w:div>
        <w:div w:id="1922986849">
          <w:marLeft w:val="640"/>
          <w:marRight w:val="0"/>
          <w:marTop w:val="0"/>
          <w:marBottom w:val="0"/>
          <w:divBdr>
            <w:top w:val="none" w:sz="0" w:space="0" w:color="auto"/>
            <w:left w:val="none" w:sz="0" w:space="0" w:color="auto"/>
            <w:bottom w:val="none" w:sz="0" w:space="0" w:color="auto"/>
            <w:right w:val="none" w:sz="0" w:space="0" w:color="auto"/>
          </w:divBdr>
        </w:div>
        <w:div w:id="1778022204">
          <w:marLeft w:val="640"/>
          <w:marRight w:val="0"/>
          <w:marTop w:val="0"/>
          <w:marBottom w:val="0"/>
          <w:divBdr>
            <w:top w:val="none" w:sz="0" w:space="0" w:color="auto"/>
            <w:left w:val="none" w:sz="0" w:space="0" w:color="auto"/>
            <w:bottom w:val="none" w:sz="0" w:space="0" w:color="auto"/>
            <w:right w:val="none" w:sz="0" w:space="0" w:color="auto"/>
          </w:divBdr>
        </w:div>
        <w:div w:id="1826126121">
          <w:marLeft w:val="640"/>
          <w:marRight w:val="0"/>
          <w:marTop w:val="0"/>
          <w:marBottom w:val="0"/>
          <w:divBdr>
            <w:top w:val="none" w:sz="0" w:space="0" w:color="auto"/>
            <w:left w:val="none" w:sz="0" w:space="0" w:color="auto"/>
            <w:bottom w:val="none" w:sz="0" w:space="0" w:color="auto"/>
            <w:right w:val="none" w:sz="0" w:space="0" w:color="auto"/>
          </w:divBdr>
        </w:div>
        <w:div w:id="921185019">
          <w:marLeft w:val="640"/>
          <w:marRight w:val="0"/>
          <w:marTop w:val="0"/>
          <w:marBottom w:val="0"/>
          <w:divBdr>
            <w:top w:val="none" w:sz="0" w:space="0" w:color="auto"/>
            <w:left w:val="none" w:sz="0" w:space="0" w:color="auto"/>
            <w:bottom w:val="none" w:sz="0" w:space="0" w:color="auto"/>
            <w:right w:val="none" w:sz="0" w:space="0" w:color="auto"/>
          </w:divBdr>
        </w:div>
        <w:div w:id="1799566965">
          <w:marLeft w:val="640"/>
          <w:marRight w:val="0"/>
          <w:marTop w:val="0"/>
          <w:marBottom w:val="0"/>
          <w:divBdr>
            <w:top w:val="none" w:sz="0" w:space="0" w:color="auto"/>
            <w:left w:val="none" w:sz="0" w:space="0" w:color="auto"/>
            <w:bottom w:val="none" w:sz="0" w:space="0" w:color="auto"/>
            <w:right w:val="none" w:sz="0" w:space="0" w:color="auto"/>
          </w:divBdr>
        </w:div>
        <w:div w:id="923103957">
          <w:marLeft w:val="640"/>
          <w:marRight w:val="0"/>
          <w:marTop w:val="0"/>
          <w:marBottom w:val="0"/>
          <w:divBdr>
            <w:top w:val="none" w:sz="0" w:space="0" w:color="auto"/>
            <w:left w:val="none" w:sz="0" w:space="0" w:color="auto"/>
            <w:bottom w:val="none" w:sz="0" w:space="0" w:color="auto"/>
            <w:right w:val="none" w:sz="0" w:space="0" w:color="auto"/>
          </w:divBdr>
        </w:div>
        <w:div w:id="105002659">
          <w:marLeft w:val="640"/>
          <w:marRight w:val="0"/>
          <w:marTop w:val="0"/>
          <w:marBottom w:val="0"/>
          <w:divBdr>
            <w:top w:val="none" w:sz="0" w:space="0" w:color="auto"/>
            <w:left w:val="none" w:sz="0" w:space="0" w:color="auto"/>
            <w:bottom w:val="none" w:sz="0" w:space="0" w:color="auto"/>
            <w:right w:val="none" w:sz="0" w:space="0" w:color="auto"/>
          </w:divBdr>
        </w:div>
        <w:div w:id="847252250">
          <w:marLeft w:val="640"/>
          <w:marRight w:val="0"/>
          <w:marTop w:val="0"/>
          <w:marBottom w:val="0"/>
          <w:divBdr>
            <w:top w:val="none" w:sz="0" w:space="0" w:color="auto"/>
            <w:left w:val="none" w:sz="0" w:space="0" w:color="auto"/>
            <w:bottom w:val="none" w:sz="0" w:space="0" w:color="auto"/>
            <w:right w:val="none" w:sz="0" w:space="0" w:color="auto"/>
          </w:divBdr>
        </w:div>
        <w:div w:id="2049522499">
          <w:marLeft w:val="640"/>
          <w:marRight w:val="0"/>
          <w:marTop w:val="0"/>
          <w:marBottom w:val="0"/>
          <w:divBdr>
            <w:top w:val="none" w:sz="0" w:space="0" w:color="auto"/>
            <w:left w:val="none" w:sz="0" w:space="0" w:color="auto"/>
            <w:bottom w:val="none" w:sz="0" w:space="0" w:color="auto"/>
            <w:right w:val="none" w:sz="0" w:space="0" w:color="auto"/>
          </w:divBdr>
        </w:div>
        <w:div w:id="559949838">
          <w:marLeft w:val="640"/>
          <w:marRight w:val="0"/>
          <w:marTop w:val="0"/>
          <w:marBottom w:val="0"/>
          <w:divBdr>
            <w:top w:val="none" w:sz="0" w:space="0" w:color="auto"/>
            <w:left w:val="none" w:sz="0" w:space="0" w:color="auto"/>
            <w:bottom w:val="none" w:sz="0" w:space="0" w:color="auto"/>
            <w:right w:val="none" w:sz="0" w:space="0" w:color="auto"/>
          </w:divBdr>
        </w:div>
        <w:div w:id="927881925">
          <w:marLeft w:val="640"/>
          <w:marRight w:val="0"/>
          <w:marTop w:val="0"/>
          <w:marBottom w:val="0"/>
          <w:divBdr>
            <w:top w:val="none" w:sz="0" w:space="0" w:color="auto"/>
            <w:left w:val="none" w:sz="0" w:space="0" w:color="auto"/>
            <w:bottom w:val="none" w:sz="0" w:space="0" w:color="auto"/>
            <w:right w:val="none" w:sz="0" w:space="0" w:color="auto"/>
          </w:divBdr>
        </w:div>
        <w:div w:id="1387338484">
          <w:marLeft w:val="640"/>
          <w:marRight w:val="0"/>
          <w:marTop w:val="0"/>
          <w:marBottom w:val="0"/>
          <w:divBdr>
            <w:top w:val="none" w:sz="0" w:space="0" w:color="auto"/>
            <w:left w:val="none" w:sz="0" w:space="0" w:color="auto"/>
            <w:bottom w:val="none" w:sz="0" w:space="0" w:color="auto"/>
            <w:right w:val="none" w:sz="0" w:space="0" w:color="auto"/>
          </w:divBdr>
        </w:div>
        <w:div w:id="290481256">
          <w:marLeft w:val="640"/>
          <w:marRight w:val="0"/>
          <w:marTop w:val="0"/>
          <w:marBottom w:val="0"/>
          <w:divBdr>
            <w:top w:val="none" w:sz="0" w:space="0" w:color="auto"/>
            <w:left w:val="none" w:sz="0" w:space="0" w:color="auto"/>
            <w:bottom w:val="none" w:sz="0" w:space="0" w:color="auto"/>
            <w:right w:val="none" w:sz="0" w:space="0" w:color="auto"/>
          </w:divBdr>
        </w:div>
        <w:div w:id="489103482">
          <w:marLeft w:val="640"/>
          <w:marRight w:val="0"/>
          <w:marTop w:val="0"/>
          <w:marBottom w:val="0"/>
          <w:divBdr>
            <w:top w:val="none" w:sz="0" w:space="0" w:color="auto"/>
            <w:left w:val="none" w:sz="0" w:space="0" w:color="auto"/>
            <w:bottom w:val="none" w:sz="0" w:space="0" w:color="auto"/>
            <w:right w:val="none" w:sz="0" w:space="0" w:color="auto"/>
          </w:divBdr>
        </w:div>
        <w:div w:id="1840266061">
          <w:marLeft w:val="640"/>
          <w:marRight w:val="0"/>
          <w:marTop w:val="0"/>
          <w:marBottom w:val="0"/>
          <w:divBdr>
            <w:top w:val="none" w:sz="0" w:space="0" w:color="auto"/>
            <w:left w:val="none" w:sz="0" w:space="0" w:color="auto"/>
            <w:bottom w:val="none" w:sz="0" w:space="0" w:color="auto"/>
            <w:right w:val="none" w:sz="0" w:space="0" w:color="auto"/>
          </w:divBdr>
        </w:div>
        <w:div w:id="396517313">
          <w:marLeft w:val="640"/>
          <w:marRight w:val="0"/>
          <w:marTop w:val="0"/>
          <w:marBottom w:val="0"/>
          <w:divBdr>
            <w:top w:val="none" w:sz="0" w:space="0" w:color="auto"/>
            <w:left w:val="none" w:sz="0" w:space="0" w:color="auto"/>
            <w:bottom w:val="none" w:sz="0" w:space="0" w:color="auto"/>
            <w:right w:val="none" w:sz="0" w:space="0" w:color="auto"/>
          </w:divBdr>
        </w:div>
        <w:div w:id="315453807">
          <w:marLeft w:val="640"/>
          <w:marRight w:val="0"/>
          <w:marTop w:val="0"/>
          <w:marBottom w:val="0"/>
          <w:divBdr>
            <w:top w:val="none" w:sz="0" w:space="0" w:color="auto"/>
            <w:left w:val="none" w:sz="0" w:space="0" w:color="auto"/>
            <w:bottom w:val="none" w:sz="0" w:space="0" w:color="auto"/>
            <w:right w:val="none" w:sz="0" w:space="0" w:color="auto"/>
          </w:divBdr>
        </w:div>
        <w:div w:id="1435322103">
          <w:marLeft w:val="640"/>
          <w:marRight w:val="0"/>
          <w:marTop w:val="0"/>
          <w:marBottom w:val="0"/>
          <w:divBdr>
            <w:top w:val="none" w:sz="0" w:space="0" w:color="auto"/>
            <w:left w:val="none" w:sz="0" w:space="0" w:color="auto"/>
            <w:bottom w:val="none" w:sz="0" w:space="0" w:color="auto"/>
            <w:right w:val="none" w:sz="0" w:space="0" w:color="auto"/>
          </w:divBdr>
        </w:div>
        <w:div w:id="320472432">
          <w:marLeft w:val="640"/>
          <w:marRight w:val="0"/>
          <w:marTop w:val="0"/>
          <w:marBottom w:val="0"/>
          <w:divBdr>
            <w:top w:val="none" w:sz="0" w:space="0" w:color="auto"/>
            <w:left w:val="none" w:sz="0" w:space="0" w:color="auto"/>
            <w:bottom w:val="none" w:sz="0" w:space="0" w:color="auto"/>
            <w:right w:val="none" w:sz="0" w:space="0" w:color="auto"/>
          </w:divBdr>
        </w:div>
        <w:div w:id="389502969">
          <w:marLeft w:val="640"/>
          <w:marRight w:val="0"/>
          <w:marTop w:val="0"/>
          <w:marBottom w:val="0"/>
          <w:divBdr>
            <w:top w:val="none" w:sz="0" w:space="0" w:color="auto"/>
            <w:left w:val="none" w:sz="0" w:space="0" w:color="auto"/>
            <w:bottom w:val="none" w:sz="0" w:space="0" w:color="auto"/>
            <w:right w:val="none" w:sz="0" w:space="0" w:color="auto"/>
          </w:divBdr>
        </w:div>
        <w:div w:id="394547157">
          <w:marLeft w:val="640"/>
          <w:marRight w:val="0"/>
          <w:marTop w:val="0"/>
          <w:marBottom w:val="0"/>
          <w:divBdr>
            <w:top w:val="none" w:sz="0" w:space="0" w:color="auto"/>
            <w:left w:val="none" w:sz="0" w:space="0" w:color="auto"/>
            <w:bottom w:val="none" w:sz="0" w:space="0" w:color="auto"/>
            <w:right w:val="none" w:sz="0" w:space="0" w:color="auto"/>
          </w:divBdr>
        </w:div>
        <w:div w:id="932737166">
          <w:marLeft w:val="640"/>
          <w:marRight w:val="0"/>
          <w:marTop w:val="0"/>
          <w:marBottom w:val="0"/>
          <w:divBdr>
            <w:top w:val="none" w:sz="0" w:space="0" w:color="auto"/>
            <w:left w:val="none" w:sz="0" w:space="0" w:color="auto"/>
            <w:bottom w:val="none" w:sz="0" w:space="0" w:color="auto"/>
            <w:right w:val="none" w:sz="0" w:space="0" w:color="auto"/>
          </w:divBdr>
        </w:div>
        <w:div w:id="851917552">
          <w:marLeft w:val="640"/>
          <w:marRight w:val="0"/>
          <w:marTop w:val="0"/>
          <w:marBottom w:val="0"/>
          <w:divBdr>
            <w:top w:val="none" w:sz="0" w:space="0" w:color="auto"/>
            <w:left w:val="none" w:sz="0" w:space="0" w:color="auto"/>
            <w:bottom w:val="none" w:sz="0" w:space="0" w:color="auto"/>
            <w:right w:val="none" w:sz="0" w:space="0" w:color="auto"/>
          </w:divBdr>
        </w:div>
        <w:div w:id="702942770">
          <w:marLeft w:val="640"/>
          <w:marRight w:val="0"/>
          <w:marTop w:val="0"/>
          <w:marBottom w:val="0"/>
          <w:divBdr>
            <w:top w:val="none" w:sz="0" w:space="0" w:color="auto"/>
            <w:left w:val="none" w:sz="0" w:space="0" w:color="auto"/>
            <w:bottom w:val="none" w:sz="0" w:space="0" w:color="auto"/>
            <w:right w:val="none" w:sz="0" w:space="0" w:color="auto"/>
          </w:divBdr>
        </w:div>
        <w:div w:id="634024516">
          <w:marLeft w:val="640"/>
          <w:marRight w:val="0"/>
          <w:marTop w:val="0"/>
          <w:marBottom w:val="0"/>
          <w:divBdr>
            <w:top w:val="none" w:sz="0" w:space="0" w:color="auto"/>
            <w:left w:val="none" w:sz="0" w:space="0" w:color="auto"/>
            <w:bottom w:val="none" w:sz="0" w:space="0" w:color="auto"/>
            <w:right w:val="none" w:sz="0" w:space="0" w:color="auto"/>
          </w:divBdr>
        </w:div>
        <w:div w:id="1440683064">
          <w:marLeft w:val="640"/>
          <w:marRight w:val="0"/>
          <w:marTop w:val="0"/>
          <w:marBottom w:val="0"/>
          <w:divBdr>
            <w:top w:val="none" w:sz="0" w:space="0" w:color="auto"/>
            <w:left w:val="none" w:sz="0" w:space="0" w:color="auto"/>
            <w:bottom w:val="none" w:sz="0" w:space="0" w:color="auto"/>
            <w:right w:val="none" w:sz="0" w:space="0" w:color="auto"/>
          </w:divBdr>
        </w:div>
        <w:div w:id="1177816253">
          <w:marLeft w:val="640"/>
          <w:marRight w:val="0"/>
          <w:marTop w:val="0"/>
          <w:marBottom w:val="0"/>
          <w:divBdr>
            <w:top w:val="none" w:sz="0" w:space="0" w:color="auto"/>
            <w:left w:val="none" w:sz="0" w:space="0" w:color="auto"/>
            <w:bottom w:val="none" w:sz="0" w:space="0" w:color="auto"/>
            <w:right w:val="none" w:sz="0" w:space="0" w:color="auto"/>
          </w:divBdr>
        </w:div>
        <w:div w:id="716592252">
          <w:marLeft w:val="640"/>
          <w:marRight w:val="0"/>
          <w:marTop w:val="0"/>
          <w:marBottom w:val="0"/>
          <w:divBdr>
            <w:top w:val="none" w:sz="0" w:space="0" w:color="auto"/>
            <w:left w:val="none" w:sz="0" w:space="0" w:color="auto"/>
            <w:bottom w:val="none" w:sz="0" w:space="0" w:color="auto"/>
            <w:right w:val="none" w:sz="0" w:space="0" w:color="auto"/>
          </w:divBdr>
        </w:div>
        <w:div w:id="724649110">
          <w:marLeft w:val="640"/>
          <w:marRight w:val="0"/>
          <w:marTop w:val="0"/>
          <w:marBottom w:val="0"/>
          <w:divBdr>
            <w:top w:val="none" w:sz="0" w:space="0" w:color="auto"/>
            <w:left w:val="none" w:sz="0" w:space="0" w:color="auto"/>
            <w:bottom w:val="none" w:sz="0" w:space="0" w:color="auto"/>
            <w:right w:val="none" w:sz="0" w:space="0" w:color="auto"/>
          </w:divBdr>
        </w:div>
        <w:div w:id="1378353224">
          <w:marLeft w:val="640"/>
          <w:marRight w:val="0"/>
          <w:marTop w:val="0"/>
          <w:marBottom w:val="0"/>
          <w:divBdr>
            <w:top w:val="none" w:sz="0" w:space="0" w:color="auto"/>
            <w:left w:val="none" w:sz="0" w:space="0" w:color="auto"/>
            <w:bottom w:val="none" w:sz="0" w:space="0" w:color="auto"/>
            <w:right w:val="none" w:sz="0" w:space="0" w:color="auto"/>
          </w:divBdr>
        </w:div>
        <w:div w:id="1618757439">
          <w:marLeft w:val="640"/>
          <w:marRight w:val="0"/>
          <w:marTop w:val="0"/>
          <w:marBottom w:val="0"/>
          <w:divBdr>
            <w:top w:val="none" w:sz="0" w:space="0" w:color="auto"/>
            <w:left w:val="none" w:sz="0" w:space="0" w:color="auto"/>
            <w:bottom w:val="none" w:sz="0" w:space="0" w:color="auto"/>
            <w:right w:val="none" w:sz="0" w:space="0" w:color="auto"/>
          </w:divBdr>
        </w:div>
        <w:div w:id="1448891902">
          <w:marLeft w:val="640"/>
          <w:marRight w:val="0"/>
          <w:marTop w:val="0"/>
          <w:marBottom w:val="0"/>
          <w:divBdr>
            <w:top w:val="none" w:sz="0" w:space="0" w:color="auto"/>
            <w:left w:val="none" w:sz="0" w:space="0" w:color="auto"/>
            <w:bottom w:val="none" w:sz="0" w:space="0" w:color="auto"/>
            <w:right w:val="none" w:sz="0" w:space="0" w:color="auto"/>
          </w:divBdr>
        </w:div>
        <w:div w:id="603995704">
          <w:marLeft w:val="640"/>
          <w:marRight w:val="0"/>
          <w:marTop w:val="0"/>
          <w:marBottom w:val="0"/>
          <w:divBdr>
            <w:top w:val="none" w:sz="0" w:space="0" w:color="auto"/>
            <w:left w:val="none" w:sz="0" w:space="0" w:color="auto"/>
            <w:bottom w:val="none" w:sz="0" w:space="0" w:color="auto"/>
            <w:right w:val="none" w:sz="0" w:space="0" w:color="auto"/>
          </w:divBdr>
        </w:div>
        <w:div w:id="282156036">
          <w:marLeft w:val="640"/>
          <w:marRight w:val="0"/>
          <w:marTop w:val="0"/>
          <w:marBottom w:val="0"/>
          <w:divBdr>
            <w:top w:val="none" w:sz="0" w:space="0" w:color="auto"/>
            <w:left w:val="none" w:sz="0" w:space="0" w:color="auto"/>
            <w:bottom w:val="none" w:sz="0" w:space="0" w:color="auto"/>
            <w:right w:val="none" w:sz="0" w:space="0" w:color="auto"/>
          </w:divBdr>
        </w:div>
        <w:div w:id="404454127">
          <w:marLeft w:val="640"/>
          <w:marRight w:val="0"/>
          <w:marTop w:val="0"/>
          <w:marBottom w:val="0"/>
          <w:divBdr>
            <w:top w:val="none" w:sz="0" w:space="0" w:color="auto"/>
            <w:left w:val="none" w:sz="0" w:space="0" w:color="auto"/>
            <w:bottom w:val="none" w:sz="0" w:space="0" w:color="auto"/>
            <w:right w:val="none" w:sz="0" w:space="0" w:color="auto"/>
          </w:divBdr>
        </w:div>
        <w:div w:id="1272712119">
          <w:marLeft w:val="640"/>
          <w:marRight w:val="0"/>
          <w:marTop w:val="0"/>
          <w:marBottom w:val="0"/>
          <w:divBdr>
            <w:top w:val="none" w:sz="0" w:space="0" w:color="auto"/>
            <w:left w:val="none" w:sz="0" w:space="0" w:color="auto"/>
            <w:bottom w:val="none" w:sz="0" w:space="0" w:color="auto"/>
            <w:right w:val="none" w:sz="0" w:space="0" w:color="auto"/>
          </w:divBdr>
        </w:div>
        <w:div w:id="2145537042">
          <w:marLeft w:val="640"/>
          <w:marRight w:val="0"/>
          <w:marTop w:val="0"/>
          <w:marBottom w:val="0"/>
          <w:divBdr>
            <w:top w:val="none" w:sz="0" w:space="0" w:color="auto"/>
            <w:left w:val="none" w:sz="0" w:space="0" w:color="auto"/>
            <w:bottom w:val="none" w:sz="0" w:space="0" w:color="auto"/>
            <w:right w:val="none" w:sz="0" w:space="0" w:color="auto"/>
          </w:divBdr>
        </w:div>
        <w:div w:id="1595164071">
          <w:marLeft w:val="640"/>
          <w:marRight w:val="0"/>
          <w:marTop w:val="0"/>
          <w:marBottom w:val="0"/>
          <w:divBdr>
            <w:top w:val="none" w:sz="0" w:space="0" w:color="auto"/>
            <w:left w:val="none" w:sz="0" w:space="0" w:color="auto"/>
            <w:bottom w:val="none" w:sz="0" w:space="0" w:color="auto"/>
            <w:right w:val="none" w:sz="0" w:space="0" w:color="auto"/>
          </w:divBdr>
        </w:div>
        <w:div w:id="658844548">
          <w:marLeft w:val="640"/>
          <w:marRight w:val="0"/>
          <w:marTop w:val="0"/>
          <w:marBottom w:val="0"/>
          <w:divBdr>
            <w:top w:val="none" w:sz="0" w:space="0" w:color="auto"/>
            <w:left w:val="none" w:sz="0" w:space="0" w:color="auto"/>
            <w:bottom w:val="none" w:sz="0" w:space="0" w:color="auto"/>
            <w:right w:val="none" w:sz="0" w:space="0" w:color="auto"/>
          </w:divBdr>
        </w:div>
        <w:div w:id="2089228879">
          <w:marLeft w:val="640"/>
          <w:marRight w:val="0"/>
          <w:marTop w:val="0"/>
          <w:marBottom w:val="0"/>
          <w:divBdr>
            <w:top w:val="none" w:sz="0" w:space="0" w:color="auto"/>
            <w:left w:val="none" w:sz="0" w:space="0" w:color="auto"/>
            <w:bottom w:val="none" w:sz="0" w:space="0" w:color="auto"/>
            <w:right w:val="none" w:sz="0" w:space="0" w:color="auto"/>
          </w:divBdr>
        </w:div>
        <w:div w:id="1467040154">
          <w:marLeft w:val="640"/>
          <w:marRight w:val="0"/>
          <w:marTop w:val="0"/>
          <w:marBottom w:val="0"/>
          <w:divBdr>
            <w:top w:val="none" w:sz="0" w:space="0" w:color="auto"/>
            <w:left w:val="none" w:sz="0" w:space="0" w:color="auto"/>
            <w:bottom w:val="none" w:sz="0" w:space="0" w:color="auto"/>
            <w:right w:val="none" w:sz="0" w:space="0" w:color="auto"/>
          </w:divBdr>
        </w:div>
        <w:div w:id="1559318353">
          <w:marLeft w:val="640"/>
          <w:marRight w:val="0"/>
          <w:marTop w:val="0"/>
          <w:marBottom w:val="0"/>
          <w:divBdr>
            <w:top w:val="none" w:sz="0" w:space="0" w:color="auto"/>
            <w:left w:val="none" w:sz="0" w:space="0" w:color="auto"/>
            <w:bottom w:val="none" w:sz="0" w:space="0" w:color="auto"/>
            <w:right w:val="none" w:sz="0" w:space="0" w:color="auto"/>
          </w:divBdr>
        </w:div>
        <w:div w:id="125320708">
          <w:marLeft w:val="640"/>
          <w:marRight w:val="0"/>
          <w:marTop w:val="0"/>
          <w:marBottom w:val="0"/>
          <w:divBdr>
            <w:top w:val="none" w:sz="0" w:space="0" w:color="auto"/>
            <w:left w:val="none" w:sz="0" w:space="0" w:color="auto"/>
            <w:bottom w:val="none" w:sz="0" w:space="0" w:color="auto"/>
            <w:right w:val="none" w:sz="0" w:space="0" w:color="auto"/>
          </w:divBdr>
        </w:div>
        <w:div w:id="970407031">
          <w:marLeft w:val="640"/>
          <w:marRight w:val="0"/>
          <w:marTop w:val="0"/>
          <w:marBottom w:val="0"/>
          <w:divBdr>
            <w:top w:val="none" w:sz="0" w:space="0" w:color="auto"/>
            <w:left w:val="none" w:sz="0" w:space="0" w:color="auto"/>
            <w:bottom w:val="none" w:sz="0" w:space="0" w:color="auto"/>
            <w:right w:val="none" w:sz="0" w:space="0" w:color="auto"/>
          </w:divBdr>
        </w:div>
        <w:div w:id="1287127379">
          <w:marLeft w:val="640"/>
          <w:marRight w:val="0"/>
          <w:marTop w:val="0"/>
          <w:marBottom w:val="0"/>
          <w:divBdr>
            <w:top w:val="none" w:sz="0" w:space="0" w:color="auto"/>
            <w:left w:val="none" w:sz="0" w:space="0" w:color="auto"/>
            <w:bottom w:val="none" w:sz="0" w:space="0" w:color="auto"/>
            <w:right w:val="none" w:sz="0" w:space="0" w:color="auto"/>
          </w:divBdr>
        </w:div>
        <w:div w:id="1510563820">
          <w:marLeft w:val="640"/>
          <w:marRight w:val="0"/>
          <w:marTop w:val="0"/>
          <w:marBottom w:val="0"/>
          <w:divBdr>
            <w:top w:val="none" w:sz="0" w:space="0" w:color="auto"/>
            <w:left w:val="none" w:sz="0" w:space="0" w:color="auto"/>
            <w:bottom w:val="none" w:sz="0" w:space="0" w:color="auto"/>
            <w:right w:val="none" w:sz="0" w:space="0" w:color="auto"/>
          </w:divBdr>
        </w:div>
        <w:div w:id="222982990">
          <w:marLeft w:val="640"/>
          <w:marRight w:val="0"/>
          <w:marTop w:val="0"/>
          <w:marBottom w:val="0"/>
          <w:divBdr>
            <w:top w:val="none" w:sz="0" w:space="0" w:color="auto"/>
            <w:left w:val="none" w:sz="0" w:space="0" w:color="auto"/>
            <w:bottom w:val="none" w:sz="0" w:space="0" w:color="auto"/>
            <w:right w:val="none" w:sz="0" w:space="0" w:color="auto"/>
          </w:divBdr>
        </w:div>
        <w:div w:id="260995430">
          <w:marLeft w:val="640"/>
          <w:marRight w:val="0"/>
          <w:marTop w:val="0"/>
          <w:marBottom w:val="0"/>
          <w:divBdr>
            <w:top w:val="none" w:sz="0" w:space="0" w:color="auto"/>
            <w:left w:val="none" w:sz="0" w:space="0" w:color="auto"/>
            <w:bottom w:val="none" w:sz="0" w:space="0" w:color="auto"/>
            <w:right w:val="none" w:sz="0" w:space="0" w:color="auto"/>
          </w:divBdr>
        </w:div>
        <w:div w:id="1479499283">
          <w:marLeft w:val="640"/>
          <w:marRight w:val="0"/>
          <w:marTop w:val="0"/>
          <w:marBottom w:val="0"/>
          <w:divBdr>
            <w:top w:val="none" w:sz="0" w:space="0" w:color="auto"/>
            <w:left w:val="none" w:sz="0" w:space="0" w:color="auto"/>
            <w:bottom w:val="none" w:sz="0" w:space="0" w:color="auto"/>
            <w:right w:val="none" w:sz="0" w:space="0" w:color="auto"/>
          </w:divBdr>
        </w:div>
        <w:div w:id="561645293">
          <w:marLeft w:val="640"/>
          <w:marRight w:val="0"/>
          <w:marTop w:val="0"/>
          <w:marBottom w:val="0"/>
          <w:divBdr>
            <w:top w:val="none" w:sz="0" w:space="0" w:color="auto"/>
            <w:left w:val="none" w:sz="0" w:space="0" w:color="auto"/>
            <w:bottom w:val="none" w:sz="0" w:space="0" w:color="auto"/>
            <w:right w:val="none" w:sz="0" w:space="0" w:color="auto"/>
          </w:divBdr>
        </w:div>
        <w:div w:id="802816952">
          <w:marLeft w:val="640"/>
          <w:marRight w:val="0"/>
          <w:marTop w:val="0"/>
          <w:marBottom w:val="0"/>
          <w:divBdr>
            <w:top w:val="none" w:sz="0" w:space="0" w:color="auto"/>
            <w:left w:val="none" w:sz="0" w:space="0" w:color="auto"/>
            <w:bottom w:val="none" w:sz="0" w:space="0" w:color="auto"/>
            <w:right w:val="none" w:sz="0" w:space="0" w:color="auto"/>
          </w:divBdr>
        </w:div>
        <w:div w:id="539248443">
          <w:marLeft w:val="640"/>
          <w:marRight w:val="0"/>
          <w:marTop w:val="0"/>
          <w:marBottom w:val="0"/>
          <w:divBdr>
            <w:top w:val="none" w:sz="0" w:space="0" w:color="auto"/>
            <w:left w:val="none" w:sz="0" w:space="0" w:color="auto"/>
            <w:bottom w:val="none" w:sz="0" w:space="0" w:color="auto"/>
            <w:right w:val="none" w:sz="0" w:space="0" w:color="auto"/>
          </w:divBdr>
        </w:div>
        <w:div w:id="946930619">
          <w:marLeft w:val="640"/>
          <w:marRight w:val="0"/>
          <w:marTop w:val="0"/>
          <w:marBottom w:val="0"/>
          <w:divBdr>
            <w:top w:val="none" w:sz="0" w:space="0" w:color="auto"/>
            <w:left w:val="none" w:sz="0" w:space="0" w:color="auto"/>
            <w:bottom w:val="none" w:sz="0" w:space="0" w:color="auto"/>
            <w:right w:val="none" w:sz="0" w:space="0" w:color="auto"/>
          </w:divBdr>
        </w:div>
        <w:div w:id="446854173">
          <w:marLeft w:val="640"/>
          <w:marRight w:val="0"/>
          <w:marTop w:val="0"/>
          <w:marBottom w:val="0"/>
          <w:divBdr>
            <w:top w:val="none" w:sz="0" w:space="0" w:color="auto"/>
            <w:left w:val="none" w:sz="0" w:space="0" w:color="auto"/>
            <w:bottom w:val="none" w:sz="0" w:space="0" w:color="auto"/>
            <w:right w:val="none" w:sz="0" w:space="0" w:color="auto"/>
          </w:divBdr>
        </w:div>
        <w:div w:id="342559818">
          <w:marLeft w:val="640"/>
          <w:marRight w:val="0"/>
          <w:marTop w:val="0"/>
          <w:marBottom w:val="0"/>
          <w:divBdr>
            <w:top w:val="none" w:sz="0" w:space="0" w:color="auto"/>
            <w:left w:val="none" w:sz="0" w:space="0" w:color="auto"/>
            <w:bottom w:val="none" w:sz="0" w:space="0" w:color="auto"/>
            <w:right w:val="none" w:sz="0" w:space="0" w:color="auto"/>
          </w:divBdr>
        </w:div>
        <w:div w:id="1823814616">
          <w:marLeft w:val="640"/>
          <w:marRight w:val="0"/>
          <w:marTop w:val="0"/>
          <w:marBottom w:val="0"/>
          <w:divBdr>
            <w:top w:val="none" w:sz="0" w:space="0" w:color="auto"/>
            <w:left w:val="none" w:sz="0" w:space="0" w:color="auto"/>
            <w:bottom w:val="none" w:sz="0" w:space="0" w:color="auto"/>
            <w:right w:val="none" w:sz="0" w:space="0" w:color="auto"/>
          </w:divBdr>
        </w:div>
        <w:div w:id="206768857">
          <w:marLeft w:val="640"/>
          <w:marRight w:val="0"/>
          <w:marTop w:val="0"/>
          <w:marBottom w:val="0"/>
          <w:divBdr>
            <w:top w:val="none" w:sz="0" w:space="0" w:color="auto"/>
            <w:left w:val="none" w:sz="0" w:space="0" w:color="auto"/>
            <w:bottom w:val="none" w:sz="0" w:space="0" w:color="auto"/>
            <w:right w:val="none" w:sz="0" w:space="0" w:color="auto"/>
          </w:divBdr>
        </w:div>
        <w:div w:id="977489742">
          <w:marLeft w:val="640"/>
          <w:marRight w:val="0"/>
          <w:marTop w:val="0"/>
          <w:marBottom w:val="0"/>
          <w:divBdr>
            <w:top w:val="none" w:sz="0" w:space="0" w:color="auto"/>
            <w:left w:val="none" w:sz="0" w:space="0" w:color="auto"/>
            <w:bottom w:val="none" w:sz="0" w:space="0" w:color="auto"/>
            <w:right w:val="none" w:sz="0" w:space="0" w:color="auto"/>
          </w:divBdr>
        </w:div>
        <w:div w:id="264964501">
          <w:marLeft w:val="640"/>
          <w:marRight w:val="0"/>
          <w:marTop w:val="0"/>
          <w:marBottom w:val="0"/>
          <w:divBdr>
            <w:top w:val="none" w:sz="0" w:space="0" w:color="auto"/>
            <w:left w:val="none" w:sz="0" w:space="0" w:color="auto"/>
            <w:bottom w:val="none" w:sz="0" w:space="0" w:color="auto"/>
            <w:right w:val="none" w:sz="0" w:space="0" w:color="auto"/>
          </w:divBdr>
        </w:div>
        <w:div w:id="307588107">
          <w:marLeft w:val="640"/>
          <w:marRight w:val="0"/>
          <w:marTop w:val="0"/>
          <w:marBottom w:val="0"/>
          <w:divBdr>
            <w:top w:val="none" w:sz="0" w:space="0" w:color="auto"/>
            <w:left w:val="none" w:sz="0" w:space="0" w:color="auto"/>
            <w:bottom w:val="none" w:sz="0" w:space="0" w:color="auto"/>
            <w:right w:val="none" w:sz="0" w:space="0" w:color="auto"/>
          </w:divBdr>
        </w:div>
        <w:div w:id="2038196735">
          <w:marLeft w:val="640"/>
          <w:marRight w:val="0"/>
          <w:marTop w:val="0"/>
          <w:marBottom w:val="0"/>
          <w:divBdr>
            <w:top w:val="none" w:sz="0" w:space="0" w:color="auto"/>
            <w:left w:val="none" w:sz="0" w:space="0" w:color="auto"/>
            <w:bottom w:val="none" w:sz="0" w:space="0" w:color="auto"/>
            <w:right w:val="none" w:sz="0" w:space="0" w:color="auto"/>
          </w:divBdr>
        </w:div>
        <w:div w:id="82604361">
          <w:marLeft w:val="640"/>
          <w:marRight w:val="0"/>
          <w:marTop w:val="0"/>
          <w:marBottom w:val="0"/>
          <w:divBdr>
            <w:top w:val="none" w:sz="0" w:space="0" w:color="auto"/>
            <w:left w:val="none" w:sz="0" w:space="0" w:color="auto"/>
            <w:bottom w:val="none" w:sz="0" w:space="0" w:color="auto"/>
            <w:right w:val="none" w:sz="0" w:space="0" w:color="auto"/>
          </w:divBdr>
        </w:div>
        <w:div w:id="819881145">
          <w:marLeft w:val="640"/>
          <w:marRight w:val="0"/>
          <w:marTop w:val="0"/>
          <w:marBottom w:val="0"/>
          <w:divBdr>
            <w:top w:val="none" w:sz="0" w:space="0" w:color="auto"/>
            <w:left w:val="none" w:sz="0" w:space="0" w:color="auto"/>
            <w:bottom w:val="none" w:sz="0" w:space="0" w:color="auto"/>
            <w:right w:val="none" w:sz="0" w:space="0" w:color="auto"/>
          </w:divBdr>
        </w:div>
        <w:div w:id="981999877">
          <w:marLeft w:val="640"/>
          <w:marRight w:val="0"/>
          <w:marTop w:val="0"/>
          <w:marBottom w:val="0"/>
          <w:divBdr>
            <w:top w:val="none" w:sz="0" w:space="0" w:color="auto"/>
            <w:left w:val="none" w:sz="0" w:space="0" w:color="auto"/>
            <w:bottom w:val="none" w:sz="0" w:space="0" w:color="auto"/>
            <w:right w:val="none" w:sz="0" w:space="0" w:color="auto"/>
          </w:divBdr>
        </w:div>
        <w:div w:id="1600675275">
          <w:marLeft w:val="640"/>
          <w:marRight w:val="0"/>
          <w:marTop w:val="0"/>
          <w:marBottom w:val="0"/>
          <w:divBdr>
            <w:top w:val="none" w:sz="0" w:space="0" w:color="auto"/>
            <w:left w:val="none" w:sz="0" w:space="0" w:color="auto"/>
            <w:bottom w:val="none" w:sz="0" w:space="0" w:color="auto"/>
            <w:right w:val="none" w:sz="0" w:space="0" w:color="auto"/>
          </w:divBdr>
        </w:div>
        <w:div w:id="1293026234">
          <w:marLeft w:val="640"/>
          <w:marRight w:val="0"/>
          <w:marTop w:val="0"/>
          <w:marBottom w:val="0"/>
          <w:divBdr>
            <w:top w:val="none" w:sz="0" w:space="0" w:color="auto"/>
            <w:left w:val="none" w:sz="0" w:space="0" w:color="auto"/>
            <w:bottom w:val="none" w:sz="0" w:space="0" w:color="auto"/>
            <w:right w:val="none" w:sz="0" w:space="0" w:color="auto"/>
          </w:divBdr>
        </w:div>
        <w:div w:id="123161932">
          <w:marLeft w:val="640"/>
          <w:marRight w:val="0"/>
          <w:marTop w:val="0"/>
          <w:marBottom w:val="0"/>
          <w:divBdr>
            <w:top w:val="none" w:sz="0" w:space="0" w:color="auto"/>
            <w:left w:val="none" w:sz="0" w:space="0" w:color="auto"/>
            <w:bottom w:val="none" w:sz="0" w:space="0" w:color="auto"/>
            <w:right w:val="none" w:sz="0" w:space="0" w:color="auto"/>
          </w:divBdr>
        </w:div>
        <w:div w:id="1990749014">
          <w:marLeft w:val="640"/>
          <w:marRight w:val="0"/>
          <w:marTop w:val="0"/>
          <w:marBottom w:val="0"/>
          <w:divBdr>
            <w:top w:val="none" w:sz="0" w:space="0" w:color="auto"/>
            <w:left w:val="none" w:sz="0" w:space="0" w:color="auto"/>
            <w:bottom w:val="none" w:sz="0" w:space="0" w:color="auto"/>
            <w:right w:val="none" w:sz="0" w:space="0" w:color="auto"/>
          </w:divBdr>
        </w:div>
        <w:div w:id="2017488862">
          <w:marLeft w:val="640"/>
          <w:marRight w:val="0"/>
          <w:marTop w:val="0"/>
          <w:marBottom w:val="0"/>
          <w:divBdr>
            <w:top w:val="none" w:sz="0" w:space="0" w:color="auto"/>
            <w:left w:val="none" w:sz="0" w:space="0" w:color="auto"/>
            <w:bottom w:val="none" w:sz="0" w:space="0" w:color="auto"/>
            <w:right w:val="none" w:sz="0" w:space="0" w:color="auto"/>
          </w:divBdr>
        </w:div>
        <w:div w:id="901603764">
          <w:marLeft w:val="640"/>
          <w:marRight w:val="0"/>
          <w:marTop w:val="0"/>
          <w:marBottom w:val="0"/>
          <w:divBdr>
            <w:top w:val="none" w:sz="0" w:space="0" w:color="auto"/>
            <w:left w:val="none" w:sz="0" w:space="0" w:color="auto"/>
            <w:bottom w:val="none" w:sz="0" w:space="0" w:color="auto"/>
            <w:right w:val="none" w:sz="0" w:space="0" w:color="auto"/>
          </w:divBdr>
        </w:div>
        <w:div w:id="1845507308">
          <w:marLeft w:val="640"/>
          <w:marRight w:val="0"/>
          <w:marTop w:val="0"/>
          <w:marBottom w:val="0"/>
          <w:divBdr>
            <w:top w:val="none" w:sz="0" w:space="0" w:color="auto"/>
            <w:left w:val="none" w:sz="0" w:space="0" w:color="auto"/>
            <w:bottom w:val="none" w:sz="0" w:space="0" w:color="auto"/>
            <w:right w:val="none" w:sz="0" w:space="0" w:color="auto"/>
          </w:divBdr>
        </w:div>
        <w:div w:id="1313559230">
          <w:marLeft w:val="640"/>
          <w:marRight w:val="0"/>
          <w:marTop w:val="0"/>
          <w:marBottom w:val="0"/>
          <w:divBdr>
            <w:top w:val="none" w:sz="0" w:space="0" w:color="auto"/>
            <w:left w:val="none" w:sz="0" w:space="0" w:color="auto"/>
            <w:bottom w:val="none" w:sz="0" w:space="0" w:color="auto"/>
            <w:right w:val="none" w:sz="0" w:space="0" w:color="auto"/>
          </w:divBdr>
        </w:div>
        <w:div w:id="1845851806">
          <w:marLeft w:val="640"/>
          <w:marRight w:val="0"/>
          <w:marTop w:val="0"/>
          <w:marBottom w:val="0"/>
          <w:divBdr>
            <w:top w:val="none" w:sz="0" w:space="0" w:color="auto"/>
            <w:left w:val="none" w:sz="0" w:space="0" w:color="auto"/>
            <w:bottom w:val="none" w:sz="0" w:space="0" w:color="auto"/>
            <w:right w:val="none" w:sz="0" w:space="0" w:color="auto"/>
          </w:divBdr>
        </w:div>
        <w:div w:id="742603913">
          <w:marLeft w:val="640"/>
          <w:marRight w:val="0"/>
          <w:marTop w:val="0"/>
          <w:marBottom w:val="0"/>
          <w:divBdr>
            <w:top w:val="none" w:sz="0" w:space="0" w:color="auto"/>
            <w:left w:val="none" w:sz="0" w:space="0" w:color="auto"/>
            <w:bottom w:val="none" w:sz="0" w:space="0" w:color="auto"/>
            <w:right w:val="none" w:sz="0" w:space="0" w:color="auto"/>
          </w:divBdr>
        </w:div>
        <w:div w:id="1608809573">
          <w:marLeft w:val="640"/>
          <w:marRight w:val="0"/>
          <w:marTop w:val="0"/>
          <w:marBottom w:val="0"/>
          <w:divBdr>
            <w:top w:val="none" w:sz="0" w:space="0" w:color="auto"/>
            <w:left w:val="none" w:sz="0" w:space="0" w:color="auto"/>
            <w:bottom w:val="none" w:sz="0" w:space="0" w:color="auto"/>
            <w:right w:val="none" w:sz="0" w:space="0" w:color="auto"/>
          </w:divBdr>
        </w:div>
        <w:div w:id="1670988712">
          <w:marLeft w:val="640"/>
          <w:marRight w:val="0"/>
          <w:marTop w:val="0"/>
          <w:marBottom w:val="0"/>
          <w:divBdr>
            <w:top w:val="none" w:sz="0" w:space="0" w:color="auto"/>
            <w:left w:val="none" w:sz="0" w:space="0" w:color="auto"/>
            <w:bottom w:val="none" w:sz="0" w:space="0" w:color="auto"/>
            <w:right w:val="none" w:sz="0" w:space="0" w:color="auto"/>
          </w:divBdr>
        </w:div>
        <w:div w:id="241181333">
          <w:marLeft w:val="640"/>
          <w:marRight w:val="0"/>
          <w:marTop w:val="0"/>
          <w:marBottom w:val="0"/>
          <w:divBdr>
            <w:top w:val="none" w:sz="0" w:space="0" w:color="auto"/>
            <w:left w:val="none" w:sz="0" w:space="0" w:color="auto"/>
            <w:bottom w:val="none" w:sz="0" w:space="0" w:color="auto"/>
            <w:right w:val="none" w:sz="0" w:space="0" w:color="auto"/>
          </w:divBdr>
        </w:div>
        <w:div w:id="1330979821">
          <w:marLeft w:val="640"/>
          <w:marRight w:val="0"/>
          <w:marTop w:val="0"/>
          <w:marBottom w:val="0"/>
          <w:divBdr>
            <w:top w:val="none" w:sz="0" w:space="0" w:color="auto"/>
            <w:left w:val="none" w:sz="0" w:space="0" w:color="auto"/>
            <w:bottom w:val="none" w:sz="0" w:space="0" w:color="auto"/>
            <w:right w:val="none" w:sz="0" w:space="0" w:color="auto"/>
          </w:divBdr>
        </w:div>
        <w:div w:id="1394233834">
          <w:marLeft w:val="640"/>
          <w:marRight w:val="0"/>
          <w:marTop w:val="0"/>
          <w:marBottom w:val="0"/>
          <w:divBdr>
            <w:top w:val="none" w:sz="0" w:space="0" w:color="auto"/>
            <w:left w:val="none" w:sz="0" w:space="0" w:color="auto"/>
            <w:bottom w:val="none" w:sz="0" w:space="0" w:color="auto"/>
            <w:right w:val="none" w:sz="0" w:space="0" w:color="auto"/>
          </w:divBdr>
        </w:div>
        <w:div w:id="810247287">
          <w:marLeft w:val="640"/>
          <w:marRight w:val="0"/>
          <w:marTop w:val="0"/>
          <w:marBottom w:val="0"/>
          <w:divBdr>
            <w:top w:val="none" w:sz="0" w:space="0" w:color="auto"/>
            <w:left w:val="none" w:sz="0" w:space="0" w:color="auto"/>
            <w:bottom w:val="none" w:sz="0" w:space="0" w:color="auto"/>
            <w:right w:val="none" w:sz="0" w:space="0" w:color="auto"/>
          </w:divBdr>
        </w:div>
        <w:div w:id="1467548185">
          <w:marLeft w:val="640"/>
          <w:marRight w:val="0"/>
          <w:marTop w:val="0"/>
          <w:marBottom w:val="0"/>
          <w:divBdr>
            <w:top w:val="none" w:sz="0" w:space="0" w:color="auto"/>
            <w:left w:val="none" w:sz="0" w:space="0" w:color="auto"/>
            <w:bottom w:val="none" w:sz="0" w:space="0" w:color="auto"/>
            <w:right w:val="none" w:sz="0" w:space="0" w:color="auto"/>
          </w:divBdr>
        </w:div>
        <w:div w:id="1860503104">
          <w:marLeft w:val="640"/>
          <w:marRight w:val="0"/>
          <w:marTop w:val="0"/>
          <w:marBottom w:val="0"/>
          <w:divBdr>
            <w:top w:val="none" w:sz="0" w:space="0" w:color="auto"/>
            <w:left w:val="none" w:sz="0" w:space="0" w:color="auto"/>
            <w:bottom w:val="none" w:sz="0" w:space="0" w:color="auto"/>
            <w:right w:val="none" w:sz="0" w:space="0" w:color="auto"/>
          </w:divBdr>
        </w:div>
        <w:div w:id="1474829095">
          <w:marLeft w:val="640"/>
          <w:marRight w:val="0"/>
          <w:marTop w:val="0"/>
          <w:marBottom w:val="0"/>
          <w:divBdr>
            <w:top w:val="none" w:sz="0" w:space="0" w:color="auto"/>
            <w:left w:val="none" w:sz="0" w:space="0" w:color="auto"/>
            <w:bottom w:val="none" w:sz="0" w:space="0" w:color="auto"/>
            <w:right w:val="none" w:sz="0" w:space="0" w:color="auto"/>
          </w:divBdr>
        </w:div>
        <w:div w:id="821501978">
          <w:marLeft w:val="640"/>
          <w:marRight w:val="0"/>
          <w:marTop w:val="0"/>
          <w:marBottom w:val="0"/>
          <w:divBdr>
            <w:top w:val="none" w:sz="0" w:space="0" w:color="auto"/>
            <w:left w:val="none" w:sz="0" w:space="0" w:color="auto"/>
            <w:bottom w:val="none" w:sz="0" w:space="0" w:color="auto"/>
            <w:right w:val="none" w:sz="0" w:space="0" w:color="auto"/>
          </w:divBdr>
        </w:div>
        <w:div w:id="258761075">
          <w:marLeft w:val="640"/>
          <w:marRight w:val="0"/>
          <w:marTop w:val="0"/>
          <w:marBottom w:val="0"/>
          <w:divBdr>
            <w:top w:val="none" w:sz="0" w:space="0" w:color="auto"/>
            <w:left w:val="none" w:sz="0" w:space="0" w:color="auto"/>
            <w:bottom w:val="none" w:sz="0" w:space="0" w:color="auto"/>
            <w:right w:val="none" w:sz="0" w:space="0" w:color="auto"/>
          </w:divBdr>
        </w:div>
        <w:div w:id="372118898">
          <w:marLeft w:val="640"/>
          <w:marRight w:val="0"/>
          <w:marTop w:val="0"/>
          <w:marBottom w:val="0"/>
          <w:divBdr>
            <w:top w:val="none" w:sz="0" w:space="0" w:color="auto"/>
            <w:left w:val="none" w:sz="0" w:space="0" w:color="auto"/>
            <w:bottom w:val="none" w:sz="0" w:space="0" w:color="auto"/>
            <w:right w:val="none" w:sz="0" w:space="0" w:color="auto"/>
          </w:divBdr>
        </w:div>
        <w:div w:id="1365519347">
          <w:marLeft w:val="640"/>
          <w:marRight w:val="0"/>
          <w:marTop w:val="0"/>
          <w:marBottom w:val="0"/>
          <w:divBdr>
            <w:top w:val="none" w:sz="0" w:space="0" w:color="auto"/>
            <w:left w:val="none" w:sz="0" w:space="0" w:color="auto"/>
            <w:bottom w:val="none" w:sz="0" w:space="0" w:color="auto"/>
            <w:right w:val="none" w:sz="0" w:space="0" w:color="auto"/>
          </w:divBdr>
        </w:div>
        <w:div w:id="529992971">
          <w:marLeft w:val="640"/>
          <w:marRight w:val="0"/>
          <w:marTop w:val="0"/>
          <w:marBottom w:val="0"/>
          <w:divBdr>
            <w:top w:val="none" w:sz="0" w:space="0" w:color="auto"/>
            <w:left w:val="none" w:sz="0" w:space="0" w:color="auto"/>
            <w:bottom w:val="none" w:sz="0" w:space="0" w:color="auto"/>
            <w:right w:val="none" w:sz="0" w:space="0" w:color="auto"/>
          </w:divBdr>
        </w:div>
        <w:div w:id="1796024236">
          <w:marLeft w:val="640"/>
          <w:marRight w:val="0"/>
          <w:marTop w:val="0"/>
          <w:marBottom w:val="0"/>
          <w:divBdr>
            <w:top w:val="none" w:sz="0" w:space="0" w:color="auto"/>
            <w:left w:val="none" w:sz="0" w:space="0" w:color="auto"/>
            <w:bottom w:val="none" w:sz="0" w:space="0" w:color="auto"/>
            <w:right w:val="none" w:sz="0" w:space="0" w:color="auto"/>
          </w:divBdr>
        </w:div>
        <w:div w:id="87390838">
          <w:marLeft w:val="640"/>
          <w:marRight w:val="0"/>
          <w:marTop w:val="0"/>
          <w:marBottom w:val="0"/>
          <w:divBdr>
            <w:top w:val="none" w:sz="0" w:space="0" w:color="auto"/>
            <w:left w:val="none" w:sz="0" w:space="0" w:color="auto"/>
            <w:bottom w:val="none" w:sz="0" w:space="0" w:color="auto"/>
            <w:right w:val="none" w:sz="0" w:space="0" w:color="auto"/>
          </w:divBdr>
        </w:div>
        <w:div w:id="962804833">
          <w:marLeft w:val="640"/>
          <w:marRight w:val="0"/>
          <w:marTop w:val="0"/>
          <w:marBottom w:val="0"/>
          <w:divBdr>
            <w:top w:val="none" w:sz="0" w:space="0" w:color="auto"/>
            <w:left w:val="none" w:sz="0" w:space="0" w:color="auto"/>
            <w:bottom w:val="none" w:sz="0" w:space="0" w:color="auto"/>
            <w:right w:val="none" w:sz="0" w:space="0" w:color="auto"/>
          </w:divBdr>
        </w:div>
        <w:div w:id="1850633392">
          <w:marLeft w:val="640"/>
          <w:marRight w:val="0"/>
          <w:marTop w:val="0"/>
          <w:marBottom w:val="0"/>
          <w:divBdr>
            <w:top w:val="none" w:sz="0" w:space="0" w:color="auto"/>
            <w:left w:val="none" w:sz="0" w:space="0" w:color="auto"/>
            <w:bottom w:val="none" w:sz="0" w:space="0" w:color="auto"/>
            <w:right w:val="none" w:sz="0" w:space="0" w:color="auto"/>
          </w:divBdr>
        </w:div>
        <w:div w:id="1466505322">
          <w:marLeft w:val="640"/>
          <w:marRight w:val="0"/>
          <w:marTop w:val="0"/>
          <w:marBottom w:val="0"/>
          <w:divBdr>
            <w:top w:val="none" w:sz="0" w:space="0" w:color="auto"/>
            <w:left w:val="none" w:sz="0" w:space="0" w:color="auto"/>
            <w:bottom w:val="none" w:sz="0" w:space="0" w:color="auto"/>
            <w:right w:val="none" w:sz="0" w:space="0" w:color="auto"/>
          </w:divBdr>
        </w:div>
        <w:div w:id="983850303">
          <w:marLeft w:val="640"/>
          <w:marRight w:val="0"/>
          <w:marTop w:val="0"/>
          <w:marBottom w:val="0"/>
          <w:divBdr>
            <w:top w:val="none" w:sz="0" w:space="0" w:color="auto"/>
            <w:left w:val="none" w:sz="0" w:space="0" w:color="auto"/>
            <w:bottom w:val="none" w:sz="0" w:space="0" w:color="auto"/>
            <w:right w:val="none" w:sz="0" w:space="0" w:color="auto"/>
          </w:divBdr>
        </w:div>
        <w:div w:id="1380206901">
          <w:marLeft w:val="640"/>
          <w:marRight w:val="0"/>
          <w:marTop w:val="0"/>
          <w:marBottom w:val="0"/>
          <w:divBdr>
            <w:top w:val="none" w:sz="0" w:space="0" w:color="auto"/>
            <w:left w:val="none" w:sz="0" w:space="0" w:color="auto"/>
            <w:bottom w:val="none" w:sz="0" w:space="0" w:color="auto"/>
            <w:right w:val="none" w:sz="0" w:space="0" w:color="auto"/>
          </w:divBdr>
        </w:div>
        <w:div w:id="131868339">
          <w:marLeft w:val="640"/>
          <w:marRight w:val="0"/>
          <w:marTop w:val="0"/>
          <w:marBottom w:val="0"/>
          <w:divBdr>
            <w:top w:val="none" w:sz="0" w:space="0" w:color="auto"/>
            <w:left w:val="none" w:sz="0" w:space="0" w:color="auto"/>
            <w:bottom w:val="none" w:sz="0" w:space="0" w:color="auto"/>
            <w:right w:val="none" w:sz="0" w:space="0" w:color="auto"/>
          </w:divBdr>
        </w:div>
        <w:div w:id="1202206779">
          <w:marLeft w:val="640"/>
          <w:marRight w:val="0"/>
          <w:marTop w:val="0"/>
          <w:marBottom w:val="0"/>
          <w:divBdr>
            <w:top w:val="none" w:sz="0" w:space="0" w:color="auto"/>
            <w:left w:val="none" w:sz="0" w:space="0" w:color="auto"/>
            <w:bottom w:val="none" w:sz="0" w:space="0" w:color="auto"/>
            <w:right w:val="none" w:sz="0" w:space="0" w:color="auto"/>
          </w:divBdr>
        </w:div>
        <w:div w:id="906260964">
          <w:marLeft w:val="640"/>
          <w:marRight w:val="0"/>
          <w:marTop w:val="0"/>
          <w:marBottom w:val="0"/>
          <w:divBdr>
            <w:top w:val="none" w:sz="0" w:space="0" w:color="auto"/>
            <w:left w:val="none" w:sz="0" w:space="0" w:color="auto"/>
            <w:bottom w:val="none" w:sz="0" w:space="0" w:color="auto"/>
            <w:right w:val="none" w:sz="0" w:space="0" w:color="auto"/>
          </w:divBdr>
        </w:div>
        <w:div w:id="1738672286">
          <w:marLeft w:val="640"/>
          <w:marRight w:val="0"/>
          <w:marTop w:val="0"/>
          <w:marBottom w:val="0"/>
          <w:divBdr>
            <w:top w:val="none" w:sz="0" w:space="0" w:color="auto"/>
            <w:left w:val="none" w:sz="0" w:space="0" w:color="auto"/>
            <w:bottom w:val="none" w:sz="0" w:space="0" w:color="auto"/>
            <w:right w:val="none" w:sz="0" w:space="0" w:color="auto"/>
          </w:divBdr>
        </w:div>
        <w:div w:id="547767038">
          <w:marLeft w:val="640"/>
          <w:marRight w:val="0"/>
          <w:marTop w:val="0"/>
          <w:marBottom w:val="0"/>
          <w:divBdr>
            <w:top w:val="none" w:sz="0" w:space="0" w:color="auto"/>
            <w:left w:val="none" w:sz="0" w:space="0" w:color="auto"/>
            <w:bottom w:val="none" w:sz="0" w:space="0" w:color="auto"/>
            <w:right w:val="none" w:sz="0" w:space="0" w:color="auto"/>
          </w:divBdr>
        </w:div>
        <w:div w:id="694187607">
          <w:marLeft w:val="640"/>
          <w:marRight w:val="0"/>
          <w:marTop w:val="0"/>
          <w:marBottom w:val="0"/>
          <w:divBdr>
            <w:top w:val="none" w:sz="0" w:space="0" w:color="auto"/>
            <w:left w:val="none" w:sz="0" w:space="0" w:color="auto"/>
            <w:bottom w:val="none" w:sz="0" w:space="0" w:color="auto"/>
            <w:right w:val="none" w:sz="0" w:space="0" w:color="auto"/>
          </w:divBdr>
        </w:div>
        <w:div w:id="210116056">
          <w:marLeft w:val="640"/>
          <w:marRight w:val="0"/>
          <w:marTop w:val="0"/>
          <w:marBottom w:val="0"/>
          <w:divBdr>
            <w:top w:val="none" w:sz="0" w:space="0" w:color="auto"/>
            <w:left w:val="none" w:sz="0" w:space="0" w:color="auto"/>
            <w:bottom w:val="none" w:sz="0" w:space="0" w:color="auto"/>
            <w:right w:val="none" w:sz="0" w:space="0" w:color="auto"/>
          </w:divBdr>
        </w:div>
        <w:div w:id="80487386">
          <w:marLeft w:val="640"/>
          <w:marRight w:val="0"/>
          <w:marTop w:val="0"/>
          <w:marBottom w:val="0"/>
          <w:divBdr>
            <w:top w:val="none" w:sz="0" w:space="0" w:color="auto"/>
            <w:left w:val="none" w:sz="0" w:space="0" w:color="auto"/>
            <w:bottom w:val="none" w:sz="0" w:space="0" w:color="auto"/>
            <w:right w:val="none" w:sz="0" w:space="0" w:color="auto"/>
          </w:divBdr>
        </w:div>
        <w:div w:id="2012100065">
          <w:marLeft w:val="640"/>
          <w:marRight w:val="0"/>
          <w:marTop w:val="0"/>
          <w:marBottom w:val="0"/>
          <w:divBdr>
            <w:top w:val="none" w:sz="0" w:space="0" w:color="auto"/>
            <w:left w:val="none" w:sz="0" w:space="0" w:color="auto"/>
            <w:bottom w:val="none" w:sz="0" w:space="0" w:color="auto"/>
            <w:right w:val="none" w:sz="0" w:space="0" w:color="auto"/>
          </w:divBdr>
        </w:div>
        <w:div w:id="117376278">
          <w:marLeft w:val="640"/>
          <w:marRight w:val="0"/>
          <w:marTop w:val="0"/>
          <w:marBottom w:val="0"/>
          <w:divBdr>
            <w:top w:val="none" w:sz="0" w:space="0" w:color="auto"/>
            <w:left w:val="none" w:sz="0" w:space="0" w:color="auto"/>
            <w:bottom w:val="none" w:sz="0" w:space="0" w:color="auto"/>
            <w:right w:val="none" w:sz="0" w:space="0" w:color="auto"/>
          </w:divBdr>
        </w:div>
        <w:div w:id="943225366">
          <w:marLeft w:val="640"/>
          <w:marRight w:val="0"/>
          <w:marTop w:val="0"/>
          <w:marBottom w:val="0"/>
          <w:divBdr>
            <w:top w:val="none" w:sz="0" w:space="0" w:color="auto"/>
            <w:left w:val="none" w:sz="0" w:space="0" w:color="auto"/>
            <w:bottom w:val="none" w:sz="0" w:space="0" w:color="auto"/>
            <w:right w:val="none" w:sz="0" w:space="0" w:color="auto"/>
          </w:divBdr>
        </w:div>
        <w:div w:id="1042098032">
          <w:marLeft w:val="640"/>
          <w:marRight w:val="0"/>
          <w:marTop w:val="0"/>
          <w:marBottom w:val="0"/>
          <w:divBdr>
            <w:top w:val="none" w:sz="0" w:space="0" w:color="auto"/>
            <w:left w:val="none" w:sz="0" w:space="0" w:color="auto"/>
            <w:bottom w:val="none" w:sz="0" w:space="0" w:color="auto"/>
            <w:right w:val="none" w:sz="0" w:space="0" w:color="auto"/>
          </w:divBdr>
        </w:div>
        <w:div w:id="59597305">
          <w:marLeft w:val="640"/>
          <w:marRight w:val="0"/>
          <w:marTop w:val="0"/>
          <w:marBottom w:val="0"/>
          <w:divBdr>
            <w:top w:val="none" w:sz="0" w:space="0" w:color="auto"/>
            <w:left w:val="none" w:sz="0" w:space="0" w:color="auto"/>
            <w:bottom w:val="none" w:sz="0" w:space="0" w:color="auto"/>
            <w:right w:val="none" w:sz="0" w:space="0" w:color="auto"/>
          </w:divBdr>
        </w:div>
        <w:div w:id="568346072">
          <w:marLeft w:val="640"/>
          <w:marRight w:val="0"/>
          <w:marTop w:val="0"/>
          <w:marBottom w:val="0"/>
          <w:divBdr>
            <w:top w:val="none" w:sz="0" w:space="0" w:color="auto"/>
            <w:left w:val="none" w:sz="0" w:space="0" w:color="auto"/>
            <w:bottom w:val="none" w:sz="0" w:space="0" w:color="auto"/>
            <w:right w:val="none" w:sz="0" w:space="0" w:color="auto"/>
          </w:divBdr>
        </w:div>
        <w:div w:id="465662423">
          <w:marLeft w:val="640"/>
          <w:marRight w:val="0"/>
          <w:marTop w:val="0"/>
          <w:marBottom w:val="0"/>
          <w:divBdr>
            <w:top w:val="none" w:sz="0" w:space="0" w:color="auto"/>
            <w:left w:val="none" w:sz="0" w:space="0" w:color="auto"/>
            <w:bottom w:val="none" w:sz="0" w:space="0" w:color="auto"/>
            <w:right w:val="none" w:sz="0" w:space="0" w:color="auto"/>
          </w:divBdr>
        </w:div>
        <w:div w:id="1871454772">
          <w:marLeft w:val="640"/>
          <w:marRight w:val="0"/>
          <w:marTop w:val="0"/>
          <w:marBottom w:val="0"/>
          <w:divBdr>
            <w:top w:val="none" w:sz="0" w:space="0" w:color="auto"/>
            <w:left w:val="none" w:sz="0" w:space="0" w:color="auto"/>
            <w:bottom w:val="none" w:sz="0" w:space="0" w:color="auto"/>
            <w:right w:val="none" w:sz="0" w:space="0" w:color="auto"/>
          </w:divBdr>
        </w:div>
        <w:div w:id="743651822">
          <w:marLeft w:val="640"/>
          <w:marRight w:val="0"/>
          <w:marTop w:val="0"/>
          <w:marBottom w:val="0"/>
          <w:divBdr>
            <w:top w:val="none" w:sz="0" w:space="0" w:color="auto"/>
            <w:left w:val="none" w:sz="0" w:space="0" w:color="auto"/>
            <w:bottom w:val="none" w:sz="0" w:space="0" w:color="auto"/>
            <w:right w:val="none" w:sz="0" w:space="0" w:color="auto"/>
          </w:divBdr>
        </w:div>
        <w:div w:id="1913197024">
          <w:marLeft w:val="640"/>
          <w:marRight w:val="0"/>
          <w:marTop w:val="0"/>
          <w:marBottom w:val="0"/>
          <w:divBdr>
            <w:top w:val="none" w:sz="0" w:space="0" w:color="auto"/>
            <w:left w:val="none" w:sz="0" w:space="0" w:color="auto"/>
            <w:bottom w:val="none" w:sz="0" w:space="0" w:color="auto"/>
            <w:right w:val="none" w:sz="0" w:space="0" w:color="auto"/>
          </w:divBdr>
        </w:div>
        <w:div w:id="1470199908">
          <w:marLeft w:val="640"/>
          <w:marRight w:val="0"/>
          <w:marTop w:val="0"/>
          <w:marBottom w:val="0"/>
          <w:divBdr>
            <w:top w:val="none" w:sz="0" w:space="0" w:color="auto"/>
            <w:left w:val="none" w:sz="0" w:space="0" w:color="auto"/>
            <w:bottom w:val="none" w:sz="0" w:space="0" w:color="auto"/>
            <w:right w:val="none" w:sz="0" w:space="0" w:color="auto"/>
          </w:divBdr>
        </w:div>
        <w:div w:id="825586533">
          <w:marLeft w:val="640"/>
          <w:marRight w:val="0"/>
          <w:marTop w:val="0"/>
          <w:marBottom w:val="0"/>
          <w:divBdr>
            <w:top w:val="none" w:sz="0" w:space="0" w:color="auto"/>
            <w:left w:val="none" w:sz="0" w:space="0" w:color="auto"/>
            <w:bottom w:val="none" w:sz="0" w:space="0" w:color="auto"/>
            <w:right w:val="none" w:sz="0" w:space="0" w:color="auto"/>
          </w:divBdr>
        </w:div>
        <w:div w:id="352145661">
          <w:marLeft w:val="640"/>
          <w:marRight w:val="0"/>
          <w:marTop w:val="0"/>
          <w:marBottom w:val="0"/>
          <w:divBdr>
            <w:top w:val="none" w:sz="0" w:space="0" w:color="auto"/>
            <w:left w:val="none" w:sz="0" w:space="0" w:color="auto"/>
            <w:bottom w:val="none" w:sz="0" w:space="0" w:color="auto"/>
            <w:right w:val="none" w:sz="0" w:space="0" w:color="auto"/>
          </w:divBdr>
        </w:div>
        <w:div w:id="166479115">
          <w:marLeft w:val="640"/>
          <w:marRight w:val="0"/>
          <w:marTop w:val="0"/>
          <w:marBottom w:val="0"/>
          <w:divBdr>
            <w:top w:val="none" w:sz="0" w:space="0" w:color="auto"/>
            <w:left w:val="none" w:sz="0" w:space="0" w:color="auto"/>
            <w:bottom w:val="none" w:sz="0" w:space="0" w:color="auto"/>
            <w:right w:val="none" w:sz="0" w:space="0" w:color="auto"/>
          </w:divBdr>
        </w:div>
        <w:div w:id="1102382537">
          <w:marLeft w:val="640"/>
          <w:marRight w:val="0"/>
          <w:marTop w:val="0"/>
          <w:marBottom w:val="0"/>
          <w:divBdr>
            <w:top w:val="none" w:sz="0" w:space="0" w:color="auto"/>
            <w:left w:val="none" w:sz="0" w:space="0" w:color="auto"/>
            <w:bottom w:val="none" w:sz="0" w:space="0" w:color="auto"/>
            <w:right w:val="none" w:sz="0" w:space="0" w:color="auto"/>
          </w:divBdr>
        </w:div>
        <w:div w:id="29695451">
          <w:marLeft w:val="640"/>
          <w:marRight w:val="0"/>
          <w:marTop w:val="0"/>
          <w:marBottom w:val="0"/>
          <w:divBdr>
            <w:top w:val="none" w:sz="0" w:space="0" w:color="auto"/>
            <w:left w:val="none" w:sz="0" w:space="0" w:color="auto"/>
            <w:bottom w:val="none" w:sz="0" w:space="0" w:color="auto"/>
            <w:right w:val="none" w:sz="0" w:space="0" w:color="auto"/>
          </w:divBdr>
        </w:div>
        <w:div w:id="1897353507">
          <w:marLeft w:val="640"/>
          <w:marRight w:val="0"/>
          <w:marTop w:val="0"/>
          <w:marBottom w:val="0"/>
          <w:divBdr>
            <w:top w:val="none" w:sz="0" w:space="0" w:color="auto"/>
            <w:left w:val="none" w:sz="0" w:space="0" w:color="auto"/>
            <w:bottom w:val="none" w:sz="0" w:space="0" w:color="auto"/>
            <w:right w:val="none" w:sz="0" w:space="0" w:color="auto"/>
          </w:divBdr>
        </w:div>
        <w:div w:id="1246380137">
          <w:marLeft w:val="640"/>
          <w:marRight w:val="0"/>
          <w:marTop w:val="0"/>
          <w:marBottom w:val="0"/>
          <w:divBdr>
            <w:top w:val="none" w:sz="0" w:space="0" w:color="auto"/>
            <w:left w:val="none" w:sz="0" w:space="0" w:color="auto"/>
            <w:bottom w:val="none" w:sz="0" w:space="0" w:color="auto"/>
            <w:right w:val="none" w:sz="0" w:space="0" w:color="auto"/>
          </w:divBdr>
        </w:div>
        <w:div w:id="559025158">
          <w:marLeft w:val="640"/>
          <w:marRight w:val="0"/>
          <w:marTop w:val="0"/>
          <w:marBottom w:val="0"/>
          <w:divBdr>
            <w:top w:val="none" w:sz="0" w:space="0" w:color="auto"/>
            <w:left w:val="none" w:sz="0" w:space="0" w:color="auto"/>
            <w:bottom w:val="none" w:sz="0" w:space="0" w:color="auto"/>
            <w:right w:val="none" w:sz="0" w:space="0" w:color="auto"/>
          </w:divBdr>
        </w:div>
        <w:div w:id="1039742441">
          <w:marLeft w:val="640"/>
          <w:marRight w:val="0"/>
          <w:marTop w:val="0"/>
          <w:marBottom w:val="0"/>
          <w:divBdr>
            <w:top w:val="none" w:sz="0" w:space="0" w:color="auto"/>
            <w:left w:val="none" w:sz="0" w:space="0" w:color="auto"/>
            <w:bottom w:val="none" w:sz="0" w:space="0" w:color="auto"/>
            <w:right w:val="none" w:sz="0" w:space="0" w:color="auto"/>
          </w:divBdr>
        </w:div>
        <w:div w:id="880095409">
          <w:marLeft w:val="640"/>
          <w:marRight w:val="0"/>
          <w:marTop w:val="0"/>
          <w:marBottom w:val="0"/>
          <w:divBdr>
            <w:top w:val="none" w:sz="0" w:space="0" w:color="auto"/>
            <w:left w:val="none" w:sz="0" w:space="0" w:color="auto"/>
            <w:bottom w:val="none" w:sz="0" w:space="0" w:color="auto"/>
            <w:right w:val="none" w:sz="0" w:space="0" w:color="auto"/>
          </w:divBdr>
        </w:div>
        <w:div w:id="409691162">
          <w:marLeft w:val="640"/>
          <w:marRight w:val="0"/>
          <w:marTop w:val="0"/>
          <w:marBottom w:val="0"/>
          <w:divBdr>
            <w:top w:val="none" w:sz="0" w:space="0" w:color="auto"/>
            <w:left w:val="none" w:sz="0" w:space="0" w:color="auto"/>
            <w:bottom w:val="none" w:sz="0" w:space="0" w:color="auto"/>
            <w:right w:val="none" w:sz="0" w:space="0" w:color="auto"/>
          </w:divBdr>
        </w:div>
        <w:div w:id="1687370430">
          <w:marLeft w:val="640"/>
          <w:marRight w:val="0"/>
          <w:marTop w:val="0"/>
          <w:marBottom w:val="0"/>
          <w:divBdr>
            <w:top w:val="none" w:sz="0" w:space="0" w:color="auto"/>
            <w:left w:val="none" w:sz="0" w:space="0" w:color="auto"/>
            <w:bottom w:val="none" w:sz="0" w:space="0" w:color="auto"/>
            <w:right w:val="none" w:sz="0" w:space="0" w:color="auto"/>
          </w:divBdr>
        </w:div>
        <w:div w:id="377358290">
          <w:marLeft w:val="640"/>
          <w:marRight w:val="0"/>
          <w:marTop w:val="0"/>
          <w:marBottom w:val="0"/>
          <w:divBdr>
            <w:top w:val="none" w:sz="0" w:space="0" w:color="auto"/>
            <w:left w:val="none" w:sz="0" w:space="0" w:color="auto"/>
            <w:bottom w:val="none" w:sz="0" w:space="0" w:color="auto"/>
            <w:right w:val="none" w:sz="0" w:space="0" w:color="auto"/>
          </w:divBdr>
        </w:div>
        <w:div w:id="524099922">
          <w:marLeft w:val="640"/>
          <w:marRight w:val="0"/>
          <w:marTop w:val="0"/>
          <w:marBottom w:val="0"/>
          <w:divBdr>
            <w:top w:val="none" w:sz="0" w:space="0" w:color="auto"/>
            <w:left w:val="none" w:sz="0" w:space="0" w:color="auto"/>
            <w:bottom w:val="none" w:sz="0" w:space="0" w:color="auto"/>
            <w:right w:val="none" w:sz="0" w:space="0" w:color="auto"/>
          </w:divBdr>
        </w:div>
        <w:div w:id="1631322991">
          <w:marLeft w:val="640"/>
          <w:marRight w:val="0"/>
          <w:marTop w:val="0"/>
          <w:marBottom w:val="0"/>
          <w:divBdr>
            <w:top w:val="none" w:sz="0" w:space="0" w:color="auto"/>
            <w:left w:val="none" w:sz="0" w:space="0" w:color="auto"/>
            <w:bottom w:val="none" w:sz="0" w:space="0" w:color="auto"/>
            <w:right w:val="none" w:sz="0" w:space="0" w:color="auto"/>
          </w:divBdr>
        </w:div>
        <w:div w:id="1152482996">
          <w:marLeft w:val="640"/>
          <w:marRight w:val="0"/>
          <w:marTop w:val="0"/>
          <w:marBottom w:val="0"/>
          <w:divBdr>
            <w:top w:val="none" w:sz="0" w:space="0" w:color="auto"/>
            <w:left w:val="none" w:sz="0" w:space="0" w:color="auto"/>
            <w:bottom w:val="none" w:sz="0" w:space="0" w:color="auto"/>
            <w:right w:val="none" w:sz="0" w:space="0" w:color="auto"/>
          </w:divBdr>
        </w:div>
        <w:div w:id="2079476508">
          <w:marLeft w:val="640"/>
          <w:marRight w:val="0"/>
          <w:marTop w:val="0"/>
          <w:marBottom w:val="0"/>
          <w:divBdr>
            <w:top w:val="none" w:sz="0" w:space="0" w:color="auto"/>
            <w:left w:val="none" w:sz="0" w:space="0" w:color="auto"/>
            <w:bottom w:val="none" w:sz="0" w:space="0" w:color="auto"/>
            <w:right w:val="none" w:sz="0" w:space="0" w:color="auto"/>
          </w:divBdr>
        </w:div>
        <w:div w:id="205332313">
          <w:marLeft w:val="640"/>
          <w:marRight w:val="0"/>
          <w:marTop w:val="0"/>
          <w:marBottom w:val="0"/>
          <w:divBdr>
            <w:top w:val="none" w:sz="0" w:space="0" w:color="auto"/>
            <w:left w:val="none" w:sz="0" w:space="0" w:color="auto"/>
            <w:bottom w:val="none" w:sz="0" w:space="0" w:color="auto"/>
            <w:right w:val="none" w:sz="0" w:space="0" w:color="auto"/>
          </w:divBdr>
        </w:div>
        <w:div w:id="571702586">
          <w:marLeft w:val="640"/>
          <w:marRight w:val="0"/>
          <w:marTop w:val="0"/>
          <w:marBottom w:val="0"/>
          <w:divBdr>
            <w:top w:val="none" w:sz="0" w:space="0" w:color="auto"/>
            <w:left w:val="none" w:sz="0" w:space="0" w:color="auto"/>
            <w:bottom w:val="none" w:sz="0" w:space="0" w:color="auto"/>
            <w:right w:val="none" w:sz="0" w:space="0" w:color="auto"/>
          </w:divBdr>
        </w:div>
        <w:div w:id="1519273683">
          <w:marLeft w:val="640"/>
          <w:marRight w:val="0"/>
          <w:marTop w:val="0"/>
          <w:marBottom w:val="0"/>
          <w:divBdr>
            <w:top w:val="none" w:sz="0" w:space="0" w:color="auto"/>
            <w:left w:val="none" w:sz="0" w:space="0" w:color="auto"/>
            <w:bottom w:val="none" w:sz="0" w:space="0" w:color="auto"/>
            <w:right w:val="none" w:sz="0" w:space="0" w:color="auto"/>
          </w:divBdr>
        </w:div>
        <w:div w:id="435755306">
          <w:marLeft w:val="640"/>
          <w:marRight w:val="0"/>
          <w:marTop w:val="0"/>
          <w:marBottom w:val="0"/>
          <w:divBdr>
            <w:top w:val="none" w:sz="0" w:space="0" w:color="auto"/>
            <w:left w:val="none" w:sz="0" w:space="0" w:color="auto"/>
            <w:bottom w:val="none" w:sz="0" w:space="0" w:color="auto"/>
            <w:right w:val="none" w:sz="0" w:space="0" w:color="auto"/>
          </w:divBdr>
        </w:div>
        <w:div w:id="2070036903">
          <w:marLeft w:val="640"/>
          <w:marRight w:val="0"/>
          <w:marTop w:val="0"/>
          <w:marBottom w:val="0"/>
          <w:divBdr>
            <w:top w:val="none" w:sz="0" w:space="0" w:color="auto"/>
            <w:left w:val="none" w:sz="0" w:space="0" w:color="auto"/>
            <w:bottom w:val="none" w:sz="0" w:space="0" w:color="auto"/>
            <w:right w:val="none" w:sz="0" w:space="0" w:color="auto"/>
          </w:divBdr>
        </w:div>
        <w:div w:id="1023047333">
          <w:marLeft w:val="640"/>
          <w:marRight w:val="0"/>
          <w:marTop w:val="0"/>
          <w:marBottom w:val="0"/>
          <w:divBdr>
            <w:top w:val="none" w:sz="0" w:space="0" w:color="auto"/>
            <w:left w:val="none" w:sz="0" w:space="0" w:color="auto"/>
            <w:bottom w:val="none" w:sz="0" w:space="0" w:color="auto"/>
            <w:right w:val="none" w:sz="0" w:space="0" w:color="auto"/>
          </w:divBdr>
        </w:div>
        <w:div w:id="1043486632">
          <w:marLeft w:val="640"/>
          <w:marRight w:val="0"/>
          <w:marTop w:val="0"/>
          <w:marBottom w:val="0"/>
          <w:divBdr>
            <w:top w:val="none" w:sz="0" w:space="0" w:color="auto"/>
            <w:left w:val="none" w:sz="0" w:space="0" w:color="auto"/>
            <w:bottom w:val="none" w:sz="0" w:space="0" w:color="auto"/>
            <w:right w:val="none" w:sz="0" w:space="0" w:color="auto"/>
          </w:divBdr>
        </w:div>
        <w:div w:id="2092895118">
          <w:marLeft w:val="640"/>
          <w:marRight w:val="0"/>
          <w:marTop w:val="0"/>
          <w:marBottom w:val="0"/>
          <w:divBdr>
            <w:top w:val="none" w:sz="0" w:space="0" w:color="auto"/>
            <w:left w:val="none" w:sz="0" w:space="0" w:color="auto"/>
            <w:bottom w:val="none" w:sz="0" w:space="0" w:color="auto"/>
            <w:right w:val="none" w:sz="0" w:space="0" w:color="auto"/>
          </w:divBdr>
        </w:div>
        <w:div w:id="1373505689">
          <w:marLeft w:val="640"/>
          <w:marRight w:val="0"/>
          <w:marTop w:val="0"/>
          <w:marBottom w:val="0"/>
          <w:divBdr>
            <w:top w:val="none" w:sz="0" w:space="0" w:color="auto"/>
            <w:left w:val="none" w:sz="0" w:space="0" w:color="auto"/>
            <w:bottom w:val="none" w:sz="0" w:space="0" w:color="auto"/>
            <w:right w:val="none" w:sz="0" w:space="0" w:color="auto"/>
          </w:divBdr>
        </w:div>
        <w:div w:id="1414089980">
          <w:marLeft w:val="640"/>
          <w:marRight w:val="0"/>
          <w:marTop w:val="0"/>
          <w:marBottom w:val="0"/>
          <w:divBdr>
            <w:top w:val="none" w:sz="0" w:space="0" w:color="auto"/>
            <w:left w:val="none" w:sz="0" w:space="0" w:color="auto"/>
            <w:bottom w:val="none" w:sz="0" w:space="0" w:color="auto"/>
            <w:right w:val="none" w:sz="0" w:space="0" w:color="auto"/>
          </w:divBdr>
        </w:div>
        <w:div w:id="1830168141">
          <w:marLeft w:val="640"/>
          <w:marRight w:val="0"/>
          <w:marTop w:val="0"/>
          <w:marBottom w:val="0"/>
          <w:divBdr>
            <w:top w:val="none" w:sz="0" w:space="0" w:color="auto"/>
            <w:left w:val="none" w:sz="0" w:space="0" w:color="auto"/>
            <w:bottom w:val="none" w:sz="0" w:space="0" w:color="auto"/>
            <w:right w:val="none" w:sz="0" w:space="0" w:color="auto"/>
          </w:divBdr>
        </w:div>
        <w:div w:id="2000114531">
          <w:marLeft w:val="640"/>
          <w:marRight w:val="0"/>
          <w:marTop w:val="0"/>
          <w:marBottom w:val="0"/>
          <w:divBdr>
            <w:top w:val="none" w:sz="0" w:space="0" w:color="auto"/>
            <w:left w:val="none" w:sz="0" w:space="0" w:color="auto"/>
            <w:bottom w:val="none" w:sz="0" w:space="0" w:color="auto"/>
            <w:right w:val="none" w:sz="0" w:space="0" w:color="auto"/>
          </w:divBdr>
        </w:div>
        <w:div w:id="576356193">
          <w:marLeft w:val="640"/>
          <w:marRight w:val="0"/>
          <w:marTop w:val="0"/>
          <w:marBottom w:val="0"/>
          <w:divBdr>
            <w:top w:val="none" w:sz="0" w:space="0" w:color="auto"/>
            <w:left w:val="none" w:sz="0" w:space="0" w:color="auto"/>
            <w:bottom w:val="none" w:sz="0" w:space="0" w:color="auto"/>
            <w:right w:val="none" w:sz="0" w:space="0" w:color="auto"/>
          </w:divBdr>
        </w:div>
        <w:div w:id="1206218823">
          <w:marLeft w:val="640"/>
          <w:marRight w:val="0"/>
          <w:marTop w:val="0"/>
          <w:marBottom w:val="0"/>
          <w:divBdr>
            <w:top w:val="none" w:sz="0" w:space="0" w:color="auto"/>
            <w:left w:val="none" w:sz="0" w:space="0" w:color="auto"/>
            <w:bottom w:val="none" w:sz="0" w:space="0" w:color="auto"/>
            <w:right w:val="none" w:sz="0" w:space="0" w:color="auto"/>
          </w:divBdr>
        </w:div>
        <w:div w:id="2031948912">
          <w:marLeft w:val="640"/>
          <w:marRight w:val="0"/>
          <w:marTop w:val="0"/>
          <w:marBottom w:val="0"/>
          <w:divBdr>
            <w:top w:val="none" w:sz="0" w:space="0" w:color="auto"/>
            <w:left w:val="none" w:sz="0" w:space="0" w:color="auto"/>
            <w:bottom w:val="none" w:sz="0" w:space="0" w:color="auto"/>
            <w:right w:val="none" w:sz="0" w:space="0" w:color="auto"/>
          </w:divBdr>
        </w:div>
        <w:div w:id="585114993">
          <w:marLeft w:val="640"/>
          <w:marRight w:val="0"/>
          <w:marTop w:val="0"/>
          <w:marBottom w:val="0"/>
          <w:divBdr>
            <w:top w:val="none" w:sz="0" w:space="0" w:color="auto"/>
            <w:left w:val="none" w:sz="0" w:space="0" w:color="auto"/>
            <w:bottom w:val="none" w:sz="0" w:space="0" w:color="auto"/>
            <w:right w:val="none" w:sz="0" w:space="0" w:color="auto"/>
          </w:divBdr>
        </w:div>
        <w:div w:id="1796019539">
          <w:marLeft w:val="640"/>
          <w:marRight w:val="0"/>
          <w:marTop w:val="0"/>
          <w:marBottom w:val="0"/>
          <w:divBdr>
            <w:top w:val="none" w:sz="0" w:space="0" w:color="auto"/>
            <w:left w:val="none" w:sz="0" w:space="0" w:color="auto"/>
            <w:bottom w:val="none" w:sz="0" w:space="0" w:color="auto"/>
            <w:right w:val="none" w:sz="0" w:space="0" w:color="auto"/>
          </w:divBdr>
        </w:div>
        <w:div w:id="840195550">
          <w:marLeft w:val="640"/>
          <w:marRight w:val="0"/>
          <w:marTop w:val="0"/>
          <w:marBottom w:val="0"/>
          <w:divBdr>
            <w:top w:val="none" w:sz="0" w:space="0" w:color="auto"/>
            <w:left w:val="none" w:sz="0" w:space="0" w:color="auto"/>
            <w:bottom w:val="none" w:sz="0" w:space="0" w:color="auto"/>
            <w:right w:val="none" w:sz="0" w:space="0" w:color="auto"/>
          </w:divBdr>
        </w:div>
        <w:div w:id="1047290990">
          <w:marLeft w:val="640"/>
          <w:marRight w:val="0"/>
          <w:marTop w:val="0"/>
          <w:marBottom w:val="0"/>
          <w:divBdr>
            <w:top w:val="none" w:sz="0" w:space="0" w:color="auto"/>
            <w:left w:val="none" w:sz="0" w:space="0" w:color="auto"/>
            <w:bottom w:val="none" w:sz="0" w:space="0" w:color="auto"/>
            <w:right w:val="none" w:sz="0" w:space="0" w:color="auto"/>
          </w:divBdr>
        </w:div>
        <w:div w:id="1921794246">
          <w:marLeft w:val="640"/>
          <w:marRight w:val="0"/>
          <w:marTop w:val="0"/>
          <w:marBottom w:val="0"/>
          <w:divBdr>
            <w:top w:val="none" w:sz="0" w:space="0" w:color="auto"/>
            <w:left w:val="none" w:sz="0" w:space="0" w:color="auto"/>
            <w:bottom w:val="none" w:sz="0" w:space="0" w:color="auto"/>
            <w:right w:val="none" w:sz="0" w:space="0" w:color="auto"/>
          </w:divBdr>
        </w:div>
        <w:div w:id="2103447037">
          <w:marLeft w:val="640"/>
          <w:marRight w:val="0"/>
          <w:marTop w:val="0"/>
          <w:marBottom w:val="0"/>
          <w:divBdr>
            <w:top w:val="none" w:sz="0" w:space="0" w:color="auto"/>
            <w:left w:val="none" w:sz="0" w:space="0" w:color="auto"/>
            <w:bottom w:val="none" w:sz="0" w:space="0" w:color="auto"/>
            <w:right w:val="none" w:sz="0" w:space="0" w:color="auto"/>
          </w:divBdr>
        </w:div>
        <w:div w:id="1089620765">
          <w:marLeft w:val="640"/>
          <w:marRight w:val="0"/>
          <w:marTop w:val="0"/>
          <w:marBottom w:val="0"/>
          <w:divBdr>
            <w:top w:val="none" w:sz="0" w:space="0" w:color="auto"/>
            <w:left w:val="none" w:sz="0" w:space="0" w:color="auto"/>
            <w:bottom w:val="none" w:sz="0" w:space="0" w:color="auto"/>
            <w:right w:val="none" w:sz="0" w:space="0" w:color="auto"/>
          </w:divBdr>
        </w:div>
        <w:div w:id="1148665972">
          <w:marLeft w:val="640"/>
          <w:marRight w:val="0"/>
          <w:marTop w:val="0"/>
          <w:marBottom w:val="0"/>
          <w:divBdr>
            <w:top w:val="none" w:sz="0" w:space="0" w:color="auto"/>
            <w:left w:val="none" w:sz="0" w:space="0" w:color="auto"/>
            <w:bottom w:val="none" w:sz="0" w:space="0" w:color="auto"/>
            <w:right w:val="none" w:sz="0" w:space="0" w:color="auto"/>
          </w:divBdr>
        </w:div>
        <w:div w:id="843056786">
          <w:marLeft w:val="640"/>
          <w:marRight w:val="0"/>
          <w:marTop w:val="0"/>
          <w:marBottom w:val="0"/>
          <w:divBdr>
            <w:top w:val="none" w:sz="0" w:space="0" w:color="auto"/>
            <w:left w:val="none" w:sz="0" w:space="0" w:color="auto"/>
            <w:bottom w:val="none" w:sz="0" w:space="0" w:color="auto"/>
            <w:right w:val="none" w:sz="0" w:space="0" w:color="auto"/>
          </w:divBdr>
        </w:div>
        <w:div w:id="206798212">
          <w:marLeft w:val="640"/>
          <w:marRight w:val="0"/>
          <w:marTop w:val="0"/>
          <w:marBottom w:val="0"/>
          <w:divBdr>
            <w:top w:val="none" w:sz="0" w:space="0" w:color="auto"/>
            <w:left w:val="none" w:sz="0" w:space="0" w:color="auto"/>
            <w:bottom w:val="none" w:sz="0" w:space="0" w:color="auto"/>
            <w:right w:val="none" w:sz="0" w:space="0" w:color="auto"/>
          </w:divBdr>
        </w:div>
        <w:div w:id="1560362426">
          <w:marLeft w:val="640"/>
          <w:marRight w:val="0"/>
          <w:marTop w:val="0"/>
          <w:marBottom w:val="0"/>
          <w:divBdr>
            <w:top w:val="none" w:sz="0" w:space="0" w:color="auto"/>
            <w:left w:val="none" w:sz="0" w:space="0" w:color="auto"/>
            <w:bottom w:val="none" w:sz="0" w:space="0" w:color="auto"/>
            <w:right w:val="none" w:sz="0" w:space="0" w:color="auto"/>
          </w:divBdr>
        </w:div>
        <w:div w:id="773281110">
          <w:marLeft w:val="640"/>
          <w:marRight w:val="0"/>
          <w:marTop w:val="0"/>
          <w:marBottom w:val="0"/>
          <w:divBdr>
            <w:top w:val="none" w:sz="0" w:space="0" w:color="auto"/>
            <w:left w:val="none" w:sz="0" w:space="0" w:color="auto"/>
            <w:bottom w:val="none" w:sz="0" w:space="0" w:color="auto"/>
            <w:right w:val="none" w:sz="0" w:space="0" w:color="auto"/>
          </w:divBdr>
        </w:div>
        <w:div w:id="1446658516">
          <w:marLeft w:val="640"/>
          <w:marRight w:val="0"/>
          <w:marTop w:val="0"/>
          <w:marBottom w:val="0"/>
          <w:divBdr>
            <w:top w:val="none" w:sz="0" w:space="0" w:color="auto"/>
            <w:left w:val="none" w:sz="0" w:space="0" w:color="auto"/>
            <w:bottom w:val="none" w:sz="0" w:space="0" w:color="auto"/>
            <w:right w:val="none" w:sz="0" w:space="0" w:color="auto"/>
          </w:divBdr>
        </w:div>
        <w:div w:id="1787194454">
          <w:marLeft w:val="640"/>
          <w:marRight w:val="0"/>
          <w:marTop w:val="0"/>
          <w:marBottom w:val="0"/>
          <w:divBdr>
            <w:top w:val="none" w:sz="0" w:space="0" w:color="auto"/>
            <w:left w:val="none" w:sz="0" w:space="0" w:color="auto"/>
            <w:bottom w:val="none" w:sz="0" w:space="0" w:color="auto"/>
            <w:right w:val="none" w:sz="0" w:space="0" w:color="auto"/>
          </w:divBdr>
        </w:div>
        <w:div w:id="1235970294">
          <w:marLeft w:val="640"/>
          <w:marRight w:val="0"/>
          <w:marTop w:val="0"/>
          <w:marBottom w:val="0"/>
          <w:divBdr>
            <w:top w:val="none" w:sz="0" w:space="0" w:color="auto"/>
            <w:left w:val="none" w:sz="0" w:space="0" w:color="auto"/>
            <w:bottom w:val="none" w:sz="0" w:space="0" w:color="auto"/>
            <w:right w:val="none" w:sz="0" w:space="0" w:color="auto"/>
          </w:divBdr>
        </w:div>
        <w:div w:id="1167676564">
          <w:marLeft w:val="640"/>
          <w:marRight w:val="0"/>
          <w:marTop w:val="0"/>
          <w:marBottom w:val="0"/>
          <w:divBdr>
            <w:top w:val="none" w:sz="0" w:space="0" w:color="auto"/>
            <w:left w:val="none" w:sz="0" w:space="0" w:color="auto"/>
            <w:bottom w:val="none" w:sz="0" w:space="0" w:color="auto"/>
            <w:right w:val="none" w:sz="0" w:space="0" w:color="auto"/>
          </w:divBdr>
        </w:div>
        <w:div w:id="1234704071">
          <w:marLeft w:val="640"/>
          <w:marRight w:val="0"/>
          <w:marTop w:val="0"/>
          <w:marBottom w:val="0"/>
          <w:divBdr>
            <w:top w:val="none" w:sz="0" w:space="0" w:color="auto"/>
            <w:left w:val="none" w:sz="0" w:space="0" w:color="auto"/>
            <w:bottom w:val="none" w:sz="0" w:space="0" w:color="auto"/>
            <w:right w:val="none" w:sz="0" w:space="0" w:color="auto"/>
          </w:divBdr>
        </w:div>
        <w:div w:id="1670013708">
          <w:marLeft w:val="640"/>
          <w:marRight w:val="0"/>
          <w:marTop w:val="0"/>
          <w:marBottom w:val="0"/>
          <w:divBdr>
            <w:top w:val="none" w:sz="0" w:space="0" w:color="auto"/>
            <w:left w:val="none" w:sz="0" w:space="0" w:color="auto"/>
            <w:bottom w:val="none" w:sz="0" w:space="0" w:color="auto"/>
            <w:right w:val="none" w:sz="0" w:space="0" w:color="auto"/>
          </w:divBdr>
        </w:div>
        <w:div w:id="2039500755">
          <w:marLeft w:val="640"/>
          <w:marRight w:val="0"/>
          <w:marTop w:val="0"/>
          <w:marBottom w:val="0"/>
          <w:divBdr>
            <w:top w:val="none" w:sz="0" w:space="0" w:color="auto"/>
            <w:left w:val="none" w:sz="0" w:space="0" w:color="auto"/>
            <w:bottom w:val="none" w:sz="0" w:space="0" w:color="auto"/>
            <w:right w:val="none" w:sz="0" w:space="0" w:color="auto"/>
          </w:divBdr>
        </w:div>
        <w:div w:id="1913193149">
          <w:marLeft w:val="640"/>
          <w:marRight w:val="0"/>
          <w:marTop w:val="0"/>
          <w:marBottom w:val="0"/>
          <w:divBdr>
            <w:top w:val="none" w:sz="0" w:space="0" w:color="auto"/>
            <w:left w:val="none" w:sz="0" w:space="0" w:color="auto"/>
            <w:bottom w:val="none" w:sz="0" w:space="0" w:color="auto"/>
            <w:right w:val="none" w:sz="0" w:space="0" w:color="auto"/>
          </w:divBdr>
        </w:div>
        <w:div w:id="338577922">
          <w:marLeft w:val="640"/>
          <w:marRight w:val="0"/>
          <w:marTop w:val="0"/>
          <w:marBottom w:val="0"/>
          <w:divBdr>
            <w:top w:val="none" w:sz="0" w:space="0" w:color="auto"/>
            <w:left w:val="none" w:sz="0" w:space="0" w:color="auto"/>
            <w:bottom w:val="none" w:sz="0" w:space="0" w:color="auto"/>
            <w:right w:val="none" w:sz="0" w:space="0" w:color="auto"/>
          </w:divBdr>
        </w:div>
        <w:div w:id="1436244479">
          <w:marLeft w:val="640"/>
          <w:marRight w:val="0"/>
          <w:marTop w:val="0"/>
          <w:marBottom w:val="0"/>
          <w:divBdr>
            <w:top w:val="none" w:sz="0" w:space="0" w:color="auto"/>
            <w:left w:val="none" w:sz="0" w:space="0" w:color="auto"/>
            <w:bottom w:val="none" w:sz="0" w:space="0" w:color="auto"/>
            <w:right w:val="none" w:sz="0" w:space="0" w:color="auto"/>
          </w:divBdr>
        </w:div>
        <w:div w:id="694576466">
          <w:marLeft w:val="640"/>
          <w:marRight w:val="0"/>
          <w:marTop w:val="0"/>
          <w:marBottom w:val="0"/>
          <w:divBdr>
            <w:top w:val="none" w:sz="0" w:space="0" w:color="auto"/>
            <w:left w:val="none" w:sz="0" w:space="0" w:color="auto"/>
            <w:bottom w:val="none" w:sz="0" w:space="0" w:color="auto"/>
            <w:right w:val="none" w:sz="0" w:space="0" w:color="auto"/>
          </w:divBdr>
        </w:div>
        <w:div w:id="770320430">
          <w:marLeft w:val="640"/>
          <w:marRight w:val="0"/>
          <w:marTop w:val="0"/>
          <w:marBottom w:val="0"/>
          <w:divBdr>
            <w:top w:val="none" w:sz="0" w:space="0" w:color="auto"/>
            <w:left w:val="none" w:sz="0" w:space="0" w:color="auto"/>
            <w:bottom w:val="none" w:sz="0" w:space="0" w:color="auto"/>
            <w:right w:val="none" w:sz="0" w:space="0" w:color="auto"/>
          </w:divBdr>
        </w:div>
        <w:div w:id="2019312809">
          <w:marLeft w:val="640"/>
          <w:marRight w:val="0"/>
          <w:marTop w:val="0"/>
          <w:marBottom w:val="0"/>
          <w:divBdr>
            <w:top w:val="none" w:sz="0" w:space="0" w:color="auto"/>
            <w:left w:val="none" w:sz="0" w:space="0" w:color="auto"/>
            <w:bottom w:val="none" w:sz="0" w:space="0" w:color="auto"/>
            <w:right w:val="none" w:sz="0" w:space="0" w:color="auto"/>
          </w:divBdr>
        </w:div>
        <w:div w:id="313800819">
          <w:marLeft w:val="640"/>
          <w:marRight w:val="0"/>
          <w:marTop w:val="0"/>
          <w:marBottom w:val="0"/>
          <w:divBdr>
            <w:top w:val="none" w:sz="0" w:space="0" w:color="auto"/>
            <w:left w:val="none" w:sz="0" w:space="0" w:color="auto"/>
            <w:bottom w:val="none" w:sz="0" w:space="0" w:color="auto"/>
            <w:right w:val="none" w:sz="0" w:space="0" w:color="auto"/>
          </w:divBdr>
        </w:div>
        <w:div w:id="434177202">
          <w:marLeft w:val="640"/>
          <w:marRight w:val="0"/>
          <w:marTop w:val="0"/>
          <w:marBottom w:val="0"/>
          <w:divBdr>
            <w:top w:val="none" w:sz="0" w:space="0" w:color="auto"/>
            <w:left w:val="none" w:sz="0" w:space="0" w:color="auto"/>
            <w:bottom w:val="none" w:sz="0" w:space="0" w:color="auto"/>
            <w:right w:val="none" w:sz="0" w:space="0" w:color="auto"/>
          </w:divBdr>
        </w:div>
        <w:div w:id="889345490">
          <w:marLeft w:val="640"/>
          <w:marRight w:val="0"/>
          <w:marTop w:val="0"/>
          <w:marBottom w:val="0"/>
          <w:divBdr>
            <w:top w:val="none" w:sz="0" w:space="0" w:color="auto"/>
            <w:left w:val="none" w:sz="0" w:space="0" w:color="auto"/>
            <w:bottom w:val="none" w:sz="0" w:space="0" w:color="auto"/>
            <w:right w:val="none" w:sz="0" w:space="0" w:color="auto"/>
          </w:divBdr>
        </w:div>
        <w:div w:id="1868331770">
          <w:marLeft w:val="640"/>
          <w:marRight w:val="0"/>
          <w:marTop w:val="0"/>
          <w:marBottom w:val="0"/>
          <w:divBdr>
            <w:top w:val="none" w:sz="0" w:space="0" w:color="auto"/>
            <w:left w:val="none" w:sz="0" w:space="0" w:color="auto"/>
            <w:bottom w:val="none" w:sz="0" w:space="0" w:color="auto"/>
            <w:right w:val="none" w:sz="0" w:space="0" w:color="auto"/>
          </w:divBdr>
        </w:div>
        <w:div w:id="2138718885">
          <w:marLeft w:val="640"/>
          <w:marRight w:val="0"/>
          <w:marTop w:val="0"/>
          <w:marBottom w:val="0"/>
          <w:divBdr>
            <w:top w:val="none" w:sz="0" w:space="0" w:color="auto"/>
            <w:left w:val="none" w:sz="0" w:space="0" w:color="auto"/>
            <w:bottom w:val="none" w:sz="0" w:space="0" w:color="auto"/>
            <w:right w:val="none" w:sz="0" w:space="0" w:color="auto"/>
          </w:divBdr>
        </w:div>
        <w:div w:id="1513453535">
          <w:marLeft w:val="640"/>
          <w:marRight w:val="0"/>
          <w:marTop w:val="0"/>
          <w:marBottom w:val="0"/>
          <w:divBdr>
            <w:top w:val="none" w:sz="0" w:space="0" w:color="auto"/>
            <w:left w:val="none" w:sz="0" w:space="0" w:color="auto"/>
            <w:bottom w:val="none" w:sz="0" w:space="0" w:color="auto"/>
            <w:right w:val="none" w:sz="0" w:space="0" w:color="auto"/>
          </w:divBdr>
        </w:div>
        <w:div w:id="1535770778">
          <w:marLeft w:val="640"/>
          <w:marRight w:val="0"/>
          <w:marTop w:val="0"/>
          <w:marBottom w:val="0"/>
          <w:divBdr>
            <w:top w:val="none" w:sz="0" w:space="0" w:color="auto"/>
            <w:left w:val="none" w:sz="0" w:space="0" w:color="auto"/>
            <w:bottom w:val="none" w:sz="0" w:space="0" w:color="auto"/>
            <w:right w:val="none" w:sz="0" w:space="0" w:color="auto"/>
          </w:divBdr>
        </w:div>
        <w:div w:id="626619040">
          <w:marLeft w:val="640"/>
          <w:marRight w:val="0"/>
          <w:marTop w:val="0"/>
          <w:marBottom w:val="0"/>
          <w:divBdr>
            <w:top w:val="none" w:sz="0" w:space="0" w:color="auto"/>
            <w:left w:val="none" w:sz="0" w:space="0" w:color="auto"/>
            <w:bottom w:val="none" w:sz="0" w:space="0" w:color="auto"/>
            <w:right w:val="none" w:sz="0" w:space="0" w:color="auto"/>
          </w:divBdr>
        </w:div>
        <w:div w:id="2111461046">
          <w:marLeft w:val="640"/>
          <w:marRight w:val="0"/>
          <w:marTop w:val="0"/>
          <w:marBottom w:val="0"/>
          <w:divBdr>
            <w:top w:val="none" w:sz="0" w:space="0" w:color="auto"/>
            <w:left w:val="none" w:sz="0" w:space="0" w:color="auto"/>
            <w:bottom w:val="none" w:sz="0" w:space="0" w:color="auto"/>
            <w:right w:val="none" w:sz="0" w:space="0" w:color="auto"/>
          </w:divBdr>
        </w:div>
        <w:div w:id="450436716">
          <w:marLeft w:val="640"/>
          <w:marRight w:val="0"/>
          <w:marTop w:val="0"/>
          <w:marBottom w:val="0"/>
          <w:divBdr>
            <w:top w:val="none" w:sz="0" w:space="0" w:color="auto"/>
            <w:left w:val="none" w:sz="0" w:space="0" w:color="auto"/>
            <w:bottom w:val="none" w:sz="0" w:space="0" w:color="auto"/>
            <w:right w:val="none" w:sz="0" w:space="0" w:color="auto"/>
          </w:divBdr>
        </w:div>
        <w:div w:id="648903502">
          <w:marLeft w:val="640"/>
          <w:marRight w:val="0"/>
          <w:marTop w:val="0"/>
          <w:marBottom w:val="0"/>
          <w:divBdr>
            <w:top w:val="none" w:sz="0" w:space="0" w:color="auto"/>
            <w:left w:val="none" w:sz="0" w:space="0" w:color="auto"/>
            <w:bottom w:val="none" w:sz="0" w:space="0" w:color="auto"/>
            <w:right w:val="none" w:sz="0" w:space="0" w:color="auto"/>
          </w:divBdr>
        </w:div>
        <w:div w:id="149298993">
          <w:marLeft w:val="640"/>
          <w:marRight w:val="0"/>
          <w:marTop w:val="0"/>
          <w:marBottom w:val="0"/>
          <w:divBdr>
            <w:top w:val="none" w:sz="0" w:space="0" w:color="auto"/>
            <w:left w:val="none" w:sz="0" w:space="0" w:color="auto"/>
            <w:bottom w:val="none" w:sz="0" w:space="0" w:color="auto"/>
            <w:right w:val="none" w:sz="0" w:space="0" w:color="auto"/>
          </w:divBdr>
        </w:div>
        <w:div w:id="996425132">
          <w:marLeft w:val="640"/>
          <w:marRight w:val="0"/>
          <w:marTop w:val="0"/>
          <w:marBottom w:val="0"/>
          <w:divBdr>
            <w:top w:val="none" w:sz="0" w:space="0" w:color="auto"/>
            <w:left w:val="none" w:sz="0" w:space="0" w:color="auto"/>
            <w:bottom w:val="none" w:sz="0" w:space="0" w:color="auto"/>
            <w:right w:val="none" w:sz="0" w:space="0" w:color="auto"/>
          </w:divBdr>
        </w:div>
        <w:div w:id="201749392">
          <w:marLeft w:val="640"/>
          <w:marRight w:val="0"/>
          <w:marTop w:val="0"/>
          <w:marBottom w:val="0"/>
          <w:divBdr>
            <w:top w:val="none" w:sz="0" w:space="0" w:color="auto"/>
            <w:left w:val="none" w:sz="0" w:space="0" w:color="auto"/>
            <w:bottom w:val="none" w:sz="0" w:space="0" w:color="auto"/>
            <w:right w:val="none" w:sz="0" w:space="0" w:color="auto"/>
          </w:divBdr>
        </w:div>
        <w:div w:id="2068718989">
          <w:marLeft w:val="640"/>
          <w:marRight w:val="0"/>
          <w:marTop w:val="0"/>
          <w:marBottom w:val="0"/>
          <w:divBdr>
            <w:top w:val="none" w:sz="0" w:space="0" w:color="auto"/>
            <w:left w:val="none" w:sz="0" w:space="0" w:color="auto"/>
            <w:bottom w:val="none" w:sz="0" w:space="0" w:color="auto"/>
            <w:right w:val="none" w:sz="0" w:space="0" w:color="auto"/>
          </w:divBdr>
        </w:div>
        <w:div w:id="863638534">
          <w:marLeft w:val="640"/>
          <w:marRight w:val="0"/>
          <w:marTop w:val="0"/>
          <w:marBottom w:val="0"/>
          <w:divBdr>
            <w:top w:val="none" w:sz="0" w:space="0" w:color="auto"/>
            <w:left w:val="none" w:sz="0" w:space="0" w:color="auto"/>
            <w:bottom w:val="none" w:sz="0" w:space="0" w:color="auto"/>
            <w:right w:val="none" w:sz="0" w:space="0" w:color="auto"/>
          </w:divBdr>
        </w:div>
        <w:div w:id="748575186">
          <w:marLeft w:val="640"/>
          <w:marRight w:val="0"/>
          <w:marTop w:val="0"/>
          <w:marBottom w:val="0"/>
          <w:divBdr>
            <w:top w:val="none" w:sz="0" w:space="0" w:color="auto"/>
            <w:left w:val="none" w:sz="0" w:space="0" w:color="auto"/>
            <w:bottom w:val="none" w:sz="0" w:space="0" w:color="auto"/>
            <w:right w:val="none" w:sz="0" w:space="0" w:color="auto"/>
          </w:divBdr>
        </w:div>
        <w:div w:id="2006476141">
          <w:marLeft w:val="640"/>
          <w:marRight w:val="0"/>
          <w:marTop w:val="0"/>
          <w:marBottom w:val="0"/>
          <w:divBdr>
            <w:top w:val="none" w:sz="0" w:space="0" w:color="auto"/>
            <w:left w:val="none" w:sz="0" w:space="0" w:color="auto"/>
            <w:bottom w:val="none" w:sz="0" w:space="0" w:color="auto"/>
            <w:right w:val="none" w:sz="0" w:space="0" w:color="auto"/>
          </w:divBdr>
        </w:div>
        <w:div w:id="792794007">
          <w:marLeft w:val="640"/>
          <w:marRight w:val="0"/>
          <w:marTop w:val="0"/>
          <w:marBottom w:val="0"/>
          <w:divBdr>
            <w:top w:val="none" w:sz="0" w:space="0" w:color="auto"/>
            <w:left w:val="none" w:sz="0" w:space="0" w:color="auto"/>
            <w:bottom w:val="none" w:sz="0" w:space="0" w:color="auto"/>
            <w:right w:val="none" w:sz="0" w:space="0" w:color="auto"/>
          </w:divBdr>
        </w:div>
        <w:div w:id="376397294">
          <w:marLeft w:val="640"/>
          <w:marRight w:val="0"/>
          <w:marTop w:val="0"/>
          <w:marBottom w:val="0"/>
          <w:divBdr>
            <w:top w:val="none" w:sz="0" w:space="0" w:color="auto"/>
            <w:left w:val="none" w:sz="0" w:space="0" w:color="auto"/>
            <w:bottom w:val="none" w:sz="0" w:space="0" w:color="auto"/>
            <w:right w:val="none" w:sz="0" w:space="0" w:color="auto"/>
          </w:divBdr>
        </w:div>
        <w:div w:id="508103038">
          <w:marLeft w:val="640"/>
          <w:marRight w:val="0"/>
          <w:marTop w:val="0"/>
          <w:marBottom w:val="0"/>
          <w:divBdr>
            <w:top w:val="none" w:sz="0" w:space="0" w:color="auto"/>
            <w:left w:val="none" w:sz="0" w:space="0" w:color="auto"/>
            <w:bottom w:val="none" w:sz="0" w:space="0" w:color="auto"/>
            <w:right w:val="none" w:sz="0" w:space="0" w:color="auto"/>
          </w:divBdr>
        </w:div>
        <w:div w:id="1083380806">
          <w:marLeft w:val="640"/>
          <w:marRight w:val="0"/>
          <w:marTop w:val="0"/>
          <w:marBottom w:val="0"/>
          <w:divBdr>
            <w:top w:val="none" w:sz="0" w:space="0" w:color="auto"/>
            <w:left w:val="none" w:sz="0" w:space="0" w:color="auto"/>
            <w:bottom w:val="none" w:sz="0" w:space="0" w:color="auto"/>
            <w:right w:val="none" w:sz="0" w:space="0" w:color="auto"/>
          </w:divBdr>
        </w:div>
        <w:div w:id="1191139096">
          <w:marLeft w:val="640"/>
          <w:marRight w:val="0"/>
          <w:marTop w:val="0"/>
          <w:marBottom w:val="0"/>
          <w:divBdr>
            <w:top w:val="none" w:sz="0" w:space="0" w:color="auto"/>
            <w:left w:val="none" w:sz="0" w:space="0" w:color="auto"/>
            <w:bottom w:val="none" w:sz="0" w:space="0" w:color="auto"/>
            <w:right w:val="none" w:sz="0" w:space="0" w:color="auto"/>
          </w:divBdr>
        </w:div>
        <w:div w:id="1343363000">
          <w:marLeft w:val="640"/>
          <w:marRight w:val="0"/>
          <w:marTop w:val="0"/>
          <w:marBottom w:val="0"/>
          <w:divBdr>
            <w:top w:val="none" w:sz="0" w:space="0" w:color="auto"/>
            <w:left w:val="none" w:sz="0" w:space="0" w:color="auto"/>
            <w:bottom w:val="none" w:sz="0" w:space="0" w:color="auto"/>
            <w:right w:val="none" w:sz="0" w:space="0" w:color="auto"/>
          </w:divBdr>
        </w:div>
        <w:div w:id="1969168065">
          <w:marLeft w:val="640"/>
          <w:marRight w:val="0"/>
          <w:marTop w:val="0"/>
          <w:marBottom w:val="0"/>
          <w:divBdr>
            <w:top w:val="none" w:sz="0" w:space="0" w:color="auto"/>
            <w:left w:val="none" w:sz="0" w:space="0" w:color="auto"/>
            <w:bottom w:val="none" w:sz="0" w:space="0" w:color="auto"/>
            <w:right w:val="none" w:sz="0" w:space="0" w:color="auto"/>
          </w:divBdr>
        </w:div>
        <w:div w:id="1818254098">
          <w:marLeft w:val="640"/>
          <w:marRight w:val="0"/>
          <w:marTop w:val="0"/>
          <w:marBottom w:val="0"/>
          <w:divBdr>
            <w:top w:val="none" w:sz="0" w:space="0" w:color="auto"/>
            <w:left w:val="none" w:sz="0" w:space="0" w:color="auto"/>
            <w:bottom w:val="none" w:sz="0" w:space="0" w:color="auto"/>
            <w:right w:val="none" w:sz="0" w:space="0" w:color="auto"/>
          </w:divBdr>
        </w:div>
        <w:div w:id="1728839771">
          <w:marLeft w:val="640"/>
          <w:marRight w:val="0"/>
          <w:marTop w:val="0"/>
          <w:marBottom w:val="0"/>
          <w:divBdr>
            <w:top w:val="none" w:sz="0" w:space="0" w:color="auto"/>
            <w:left w:val="none" w:sz="0" w:space="0" w:color="auto"/>
            <w:bottom w:val="none" w:sz="0" w:space="0" w:color="auto"/>
            <w:right w:val="none" w:sz="0" w:space="0" w:color="auto"/>
          </w:divBdr>
        </w:div>
        <w:div w:id="434714090">
          <w:marLeft w:val="640"/>
          <w:marRight w:val="0"/>
          <w:marTop w:val="0"/>
          <w:marBottom w:val="0"/>
          <w:divBdr>
            <w:top w:val="none" w:sz="0" w:space="0" w:color="auto"/>
            <w:left w:val="none" w:sz="0" w:space="0" w:color="auto"/>
            <w:bottom w:val="none" w:sz="0" w:space="0" w:color="auto"/>
            <w:right w:val="none" w:sz="0" w:space="0" w:color="auto"/>
          </w:divBdr>
        </w:div>
        <w:div w:id="1789008457">
          <w:marLeft w:val="640"/>
          <w:marRight w:val="0"/>
          <w:marTop w:val="0"/>
          <w:marBottom w:val="0"/>
          <w:divBdr>
            <w:top w:val="none" w:sz="0" w:space="0" w:color="auto"/>
            <w:left w:val="none" w:sz="0" w:space="0" w:color="auto"/>
            <w:bottom w:val="none" w:sz="0" w:space="0" w:color="auto"/>
            <w:right w:val="none" w:sz="0" w:space="0" w:color="auto"/>
          </w:divBdr>
        </w:div>
        <w:div w:id="1971862893">
          <w:marLeft w:val="640"/>
          <w:marRight w:val="0"/>
          <w:marTop w:val="0"/>
          <w:marBottom w:val="0"/>
          <w:divBdr>
            <w:top w:val="none" w:sz="0" w:space="0" w:color="auto"/>
            <w:left w:val="none" w:sz="0" w:space="0" w:color="auto"/>
            <w:bottom w:val="none" w:sz="0" w:space="0" w:color="auto"/>
            <w:right w:val="none" w:sz="0" w:space="0" w:color="auto"/>
          </w:divBdr>
        </w:div>
        <w:div w:id="725180052">
          <w:marLeft w:val="640"/>
          <w:marRight w:val="0"/>
          <w:marTop w:val="0"/>
          <w:marBottom w:val="0"/>
          <w:divBdr>
            <w:top w:val="none" w:sz="0" w:space="0" w:color="auto"/>
            <w:left w:val="none" w:sz="0" w:space="0" w:color="auto"/>
            <w:bottom w:val="none" w:sz="0" w:space="0" w:color="auto"/>
            <w:right w:val="none" w:sz="0" w:space="0" w:color="auto"/>
          </w:divBdr>
        </w:div>
        <w:div w:id="133565">
          <w:marLeft w:val="640"/>
          <w:marRight w:val="0"/>
          <w:marTop w:val="0"/>
          <w:marBottom w:val="0"/>
          <w:divBdr>
            <w:top w:val="none" w:sz="0" w:space="0" w:color="auto"/>
            <w:left w:val="none" w:sz="0" w:space="0" w:color="auto"/>
            <w:bottom w:val="none" w:sz="0" w:space="0" w:color="auto"/>
            <w:right w:val="none" w:sz="0" w:space="0" w:color="auto"/>
          </w:divBdr>
        </w:div>
        <w:div w:id="837647916">
          <w:marLeft w:val="640"/>
          <w:marRight w:val="0"/>
          <w:marTop w:val="0"/>
          <w:marBottom w:val="0"/>
          <w:divBdr>
            <w:top w:val="none" w:sz="0" w:space="0" w:color="auto"/>
            <w:left w:val="none" w:sz="0" w:space="0" w:color="auto"/>
            <w:bottom w:val="none" w:sz="0" w:space="0" w:color="auto"/>
            <w:right w:val="none" w:sz="0" w:space="0" w:color="auto"/>
          </w:divBdr>
        </w:div>
        <w:div w:id="224947880">
          <w:marLeft w:val="640"/>
          <w:marRight w:val="0"/>
          <w:marTop w:val="0"/>
          <w:marBottom w:val="0"/>
          <w:divBdr>
            <w:top w:val="none" w:sz="0" w:space="0" w:color="auto"/>
            <w:left w:val="none" w:sz="0" w:space="0" w:color="auto"/>
            <w:bottom w:val="none" w:sz="0" w:space="0" w:color="auto"/>
            <w:right w:val="none" w:sz="0" w:space="0" w:color="auto"/>
          </w:divBdr>
        </w:div>
        <w:div w:id="1415123563">
          <w:marLeft w:val="640"/>
          <w:marRight w:val="0"/>
          <w:marTop w:val="0"/>
          <w:marBottom w:val="0"/>
          <w:divBdr>
            <w:top w:val="none" w:sz="0" w:space="0" w:color="auto"/>
            <w:left w:val="none" w:sz="0" w:space="0" w:color="auto"/>
            <w:bottom w:val="none" w:sz="0" w:space="0" w:color="auto"/>
            <w:right w:val="none" w:sz="0" w:space="0" w:color="auto"/>
          </w:divBdr>
        </w:div>
        <w:div w:id="453984764">
          <w:marLeft w:val="640"/>
          <w:marRight w:val="0"/>
          <w:marTop w:val="0"/>
          <w:marBottom w:val="0"/>
          <w:divBdr>
            <w:top w:val="none" w:sz="0" w:space="0" w:color="auto"/>
            <w:left w:val="none" w:sz="0" w:space="0" w:color="auto"/>
            <w:bottom w:val="none" w:sz="0" w:space="0" w:color="auto"/>
            <w:right w:val="none" w:sz="0" w:space="0" w:color="auto"/>
          </w:divBdr>
        </w:div>
        <w:div w:id="227110824">
          <w:marLeft w:val="640"/>
          <w:marRight w:val="0"/>
          <w:marTop w:val="0"/>
          <w:marBottom w:val="0"/>
          <w:divBdr>
            <w:top w:val="none" w:sz="0" w:space="0" w:color="auto"/>
            <w:left w:val="none" w:sz="0" w:space="0" w:color="auto"/>
            <w:bottom w:val="none" w:sz="0" w:space="0" w:color="auto"/>
            <w:right w:val="none" w:sz="0" w:space="0" w:color="auto"/>
          </w:divBdr>
        </w:div>
        <w:div w:id="985234611">
          <w:marLeft w:val="640"/>
          <w:marRight w:val="0"/>
          <w:marTop w:val="0"/>
          <w:marBottom w:val="0"/>
          <w:divBdr>
            <w:top w:val="none" w:sz="0" w:space="0" w:color="auto"/>
            <w:left w:val="none" w:sz="0" w:space="0" w:color="auto"/>
            <w:bottom w:val="none" w:sz="0" w:space="0" w:color="auto"/>
            <w:right w:val="none" w:sz="0" w:space="0" w:color="auto"/>
          </w:divBdr>
        </w:div>
        <w:div w:id="329649483">
          <w:marLeft w:val="640"/>
          <w:marRight w:val="0"/>
          <w:marTop w:val="0"/>
          <w:marBottom w:val="0"/>
          <w:divBdr>
            <w:top w:val="none" w:sz="0" w:space="0" w:color="auto"/>
            <w:left w:val="none" w:sz="0" w:space="0" w:color="auto"/>
            <w:bottom w:val="none" w:sz="0" w:space="0" w:color="auto"/>
            <w:right w:val="none" w:sz="0" w:space="0" w:color="auto"/>
          </w:divBdr>
        </w:div>
        <w:div w:id="2078089074">
          <w:marLeft w:val="640"/>
          <w:marRight w:val="0"/>
          <w:marTop w:val="0"/>
          <w:marBottom w:val="0"/>
          <w:divBdr>
            <w:top w:val="none" w:sz="0" w:space="0" w:color="auto"/>
            <w:left w:val="none" w:sz="0" w:space="0" w:color="auto"/>
            <w:bottom w:val="none" w:sz="0" w:space="0" w:color="auto"/>
            <w:right w:val="none" w:sz="0" w:space="0" w:color="auto"/>
          </w:divBdr>
        </w:div>
        <w:div w:id="1483308722">
          <w:marLeft w:val="640"/>
          <w:marRight w:val="0"/>
          <w:marTop w:val="0"/>
          <w:marBottom w:val="0"/>
          <w:divBdr>
            <w:top w:val="none" w:sz="0" w:space="0" w:color="auto"/>
            <w:left w:val="none" w:sz="0" w:space="0" w:color="auto"/>
            <w:bottom w:val="none" w:sz="0" w:space="0" w:color="auto"/>
            <w:right w:val="none" w:sz="0" w:space="0" w:color="auto"/>
          </w:divBdr>
        </w:div>
        <w:div w:id="853881230">
          <w:marLeft w:val="640"/>
          <w:marRight w:val="0"/>
          <w:marTop w:val="0"/>
          <w:marBottom w:val="0"/>
          <w:divBdr>
            <w:top w:val="none" w:sz="0" w:space="0" w:color="auto"/>
            <w:left w:val="none" w:sz="0" w:space="0" w:color="auto"/>
            <w:bottom w:val="none" w:sz="0" w:space="0" w:color="auto"/>
            <w:right w:val="none" w:sz="0" w:space="0" w:color="auto"/>
          </w:divBdr>
        </w:div>
        <w:div w:id="1031421804">
          <w:marLeft w:val="640"/>
          <w:marRight w:val="0"/>
          <w:marTop w:val="0"/>
          <w:marBottom w:val="0"/>
          <w:divBdr>
            <w:top w:val="none" w:sz="0" w:space="0" w:color="auto"/>
            <w:left w:val="none" w:sz="0" w:space="0" w:color="auto"/>
            <w:bottom w:val="none" w:sz="0" w:space="0" w:color="auto"/>
            <w:right w:val="none" w:sz="0" w:space="0" w:color="auto"/>
          </w:divBdr>
        </w:div>
        <w:div w:id="913903962">
          <w:marLeft w:val="640"/>
          <w:marRight w:val="0"/>
          <w:marTop w:val="0"/>
          <w:marBottom w:val="0"/>
          <w:divBdr>
            <w:top w:val="none" w:sz="0" w:space="0" w:color="auto"/>
            <w:left w:val="none" w:sz="0" w:space="0" w:color="auto"/>
            <w:bottom w:val="none" w:sz="0" w:space="0" w:color="auto"/>
            <w:right w:val="none" w:sz="0" w:space="0" w:color="auto"/>
          </w:divBdr>
        </w:div>
        <w:div w:id="832834549">
          <w:marLeft w:val="640"/>
          <w:marRight w:val="0"/>
          <w:marTop w:val="0"/>
          <w:marBottom w:val="0"/>
          <w:divBdr>
            <w:top w:val="none" w:sz="0" w:space="0" w:color="auto"/>
            <w:left w:val="none" w:sz="0" w:space="0" w:color="auto"/>
            <w:bottom w:val="none" w:sz="0" w:space="0" w:color="auto"/>
            <w:right w:val="none" w:sz="0" w:space="0" w:color="auto"/>
          </w:divBdr>
        </w:div>
        <w:div w:id="939217688">
          <w:marLeft w:val="640"/>
          <w:marRight w:val="0"/>
          <w:marTop w:val="0"/>
          <w:marBottom w:val="0"/>
          <w:divBdr>
            <w:top w:val="none" w:sz="0" w:space="0" w:color="auto"/>
            <w:left w:val="none" w:sz="0" w:space="0" w:color="auto"/>
            <w:bottom w:val="none" w:sz="0" w:space="0" w:color="auto"/>
            <w:right w:val="none" w:sz="0" w:space="0" w:color="auto"/>
          </w:divBdr>
        </w:div>
        <w:div w:id="1341589187">
          <w:marLeft w:val="640"/>
          <w:marRight w:val="0"/>
          <w:marTop w:val="0"/>
          <w:marBottom w:val="0"/>
          <w:divBdr>
            <w:top w:val="none" w:sz="0" w:space="0" w:color="auto"/>
            <w:left w:val="none" w:sz="0" w:space="0" w:color="auto"/>
            <w:bottom w:val="none" w:sz="0" w:space="0" w:color="auto"/>
            <w:right w:val="none" w:sz="0" w:space="0" w:color="auto"/>
          </w:divBdr>
        </w:div>
        <w:div w:id="1829900735">
          <w:marLeft w:val="640"/>
          <w:marRight w:val="0"/>
          <w:marTop w:val="0"/>
          <w:marBottom w:val="0"/>
          <w:divBdr>
            <w:top w:val="none" w:sz="0" w:space="0" w:color="auto"/>
            <w:left w:val="none" w:sz="0" w:space="0" w:color="auto"/>
            <w:bottom w:val="none" w:sz="0" w:space="0" w:color="auto"/>
            <w:right w:val="none" w:sz="0" w:space="0" w:color="auto"/>
          </w:divBdr>
        </w:div>
        <w:div w:id="1800494201">
          <w:marLeft w:val="640"/>
          <w:marRight w:val="0"/>
          <w:marTop w:val="0"/>
          <w:marBottom w:val="0"/>
          <w:divBdr>
            <w:top w:val="none" w:sz="0" w:space="0" w:color="auto"/>
            <w:left w:val="none" w:sz="0" w:space="0" w:color="auto"/>
            <w:bottom w:val="none" w:sz="0" w:space="0" w:color="auto"/>
            <w:right w:val="none" w:sz="0" w:space="0" w:color="auto"/>
          </w:divBdr>
        </w:div>
        <w:div w:id="923030825">
          <w:marLeft w:val="640"/>
          <w:marRight w:val="0"/>
          <w:marTop w:val="0"/>
          <w:marBottom w:val="0"/>
          <w:divBdr>
            <w:top w:val="none" w:sz="0" w:space="0" w:color="auto"/>
            <w:left w:val="none" w:sz="0" w:space="0" w:color="auto"/>
            <w:bottom w:val="none" w:sz="0" w:space="0" w:color="auto"/>
            <w:right w:val="none" w:sz="0" w:space="0" w:color="auto"/>
          </w:divBdr>
        </w:div>
        <w:div w:id="874119798">
          <w:marLeft w:val="640"/>
          <w:marRight w:val="0"/>
          <w:marTop w:val="0"/>
          <w:marBottom w:val="0"/>
          <w:divBdr>
            <w:top w:val="none" w:sz="0" w:space="0" w:color="auto"/>
            <w:left w:val="none" w:sz="0" w:space="0" w:color="auto"/>
            <w:bottom w:val="none" w:sz="0" w:space="0" w:color="auto"/>
            <w:right w:val="none" w:sz="0" w:space="0" w:color="auto"/>
          </w:divBdr>
        </w:div>
        <w:div w:id="2041779810">
          <w:marLeft w:val="640"/>
          <w:marRight w:val="0"/>
          <w:marTop w:val="0"/>
          <w:marBottom w:val="0"/>
          <w:divBdr>
            <w:top w:val="none" w:sz="0" w:space="0" w:color="auto"/>
            <w:left w:val="none" w:sz="0" w:space="0" w:color="auto"/>
            <w:bottom w:val="none" w:sz="0" w:space="0" w:color="auto"/>
            <w:right w:val="none" w:sz="0" w:space="0" w:color="auto"/>
          </w:divBdr>
        </w:div>
        <w:div w:id="1224288815">
          <w:marLeft w:val="640"/>
          <w:marRight w:val="0"/>
          <w:marTop w:val="0"/>
          <w:marBottom w:val="0"/>
          <w:divBdr>
            <w:top w:val="none" w:sz="0" w:space="0" w:color="auto"/>
            <w:left w:val="none" w:sz="0" w:space="0" w:color="auto"/>
            <w:bottom w:val="none" w:sz="0" w:space="0" w:color="auto"/>
            <w:right w:val="none" w:sz="0" w:space="0" w:color="auto"/>
          </w:divBdr>
        </w:div>
        <w:div w:id="1625304929">
          <w:marLeft w:val="640"/>
          <w:marRight w:val="0"/>
          <w:marTop w:val="0"/>
          <w:marBottom w:val="0"/>
          <w:divBdr>
            <w:top w:val="none" w:sz="0" w:space="0" w:color="auto"/>
            <w:left w:val="none" w:sz="0" w:space="0" w:color="auto"/>
            <w:bottom w:val="none" w:sz="0" w:space="0" w:color="auto"/>
            <w:right w:val="none" w:sz="0" w:space="0" w:color="auto"/>
          </w:divBdr>
        </w:div>
        <w:div w:id="919632341">
          <w:marLeft w:val="640"/>
          <w:marRight w:val="0"/>
          <w:marTop w:val="0"/>
          <w:marBottom w:val="0"/>
          <w:divBdr>
            <w:top w:val="none" w:sz="0" w:space="0" w:color="auto"/>
            <w:left w:val="none" w:sz="0" w:space="0" w:color="auto"/>
            <w:bottom w:val="none" w:sz="0" w:space="0" w:color="auto"/>
            <w:right w:val="none" w:sz="0" w:space="0" w:color="auto"/>
          </w:divBdr>
        </w:div>
        <w:div w:id="231938847">
          <w:marLeft w:val="640"/>
          <w:marRight w:val="0"/>
          <w:marTop w:val="0"/>
          <w:marBottom w:val="0"/>
          <w:divBdr>
            <w:top w:val="none" w:sz="0" w:space="0" w:color="auto"/>
            <w:left w:val="none" w:sz="0" w:space="0" w:color="auto"/>
            <w:bottom w:val="none" w:sz="0" w:space="0" w:color="auto"/>
            <w:right w:val="none" w:sz="0" w:space="0" w:color="auto"/>
          </w:divBdr>
        </w:div>
        <w:div w:id="310141993">
          <w:marLeft w:val="640"/>
          <w:marRight w:val="0"/>
          <w:marTop w:val="0"/>
          <w:marBottom w:val="0"/>
          <w:divBdr>
            <w:top w:val="none" w:sz="0" w:space="0" w:color="auto"/>
            <w:left w:val="none" w:sz="0" w:space="0" w:color="auto"/>
            <w:bottom w:val="none" w:sz="0" w:space="0" w:color="auto"/>
            <w:right w:val="none" w:sz="0" w:space="0" w:color="auto"/>
          </w:divBdr>
        </w:div>
        <w:div w:id="551620627">
          <w:marLeft w:val="640"/>
          <w:marRight w:val="0"/>
          <w:marTop w:val="0"/>
          <w:marBottom w:val="0"/>
          <w:divBdr>
            <w:top w:val="none" w:sz="0" w:space="0" w:color="auto"/>
            <w:left w:val="none" w:sz="0" w:space="0" w:color="auto"/>
            <w:bottom w:val="none" w:sz="0" w:space="0" w:color="auto"/>
            <w:right w:val="none" w:sz="0" w:space="0" w:color="auto"/>
          </w:divBdr>
        </w:div>
        <w:div w:id="753820305">
          <w:marLeft w:val="640"/>
          <w:marRight w:val="0"/>
          <w:marTop w:val="0"/>
          <w:marBottom w:val="0"/>
          <w:divBdr>
            <w:top w:val="none" w:sz="0" w:space="0" w:color="auto"/>
            <w:left w:val="none" w:sz="0" w:space="0" w:color="auto"/>
            <w:bottom w:val="none" w:sz="0" w:space="0" w:color="auto"/>
            <w:right w:val="none" w:sz="0" w:space="0" w:color="auto"/>
          </w:divBdr>
        </w:div>
        <w:div w:id="220602223">
          <w:marLeft w:val="640"/>
          <w:marRight w:val="0"/>
          <w:marTop w:val="0"/>
          <w:marBottom w:val="0"/>
          <w:divBdr>
            <w:top w:val="none" w:sz="0" w:space="0" w:color="auto"/>
            <w:left w:val="none" w:sz="0" w:space="0" w:color="auto"/>
            <w:bottom w:val="none" w:sz="0" w:space="0" w:color="auto"/>
            <w:right w:val="none" w:sz="0" w:space="0" w:color="auto"/>
          </w:divBdr>
        </w:div>
        <w:div w:id="1922323958">
          <w:marLeft w:val="640"/>
          <w:marRight w:val="0"/>
          <w:marTop w:val="0"/>
          <w:marBottom w:val="0"/>
          <w:divBdr>
            <w:top w:val="none" w:sz="0" w:space="0" w:color="auto"/>
            <w:left w:val="none" w:sz="0" w:space="0" w:color="auto"/>
            <w:bottom w:val="none" w:sz="0" w:space="0" w:color="auto"/>
            <w:right w:val="none" w:sz="0" w:space="0" w:color="auto"/>
          </w:divBdr>
        </w:div>
        <w:div w:id="1739595078">
          <w:marLeft w:val="640"/>
          <w:marRight w:val="0"/>
          <w:marTop w:val="0"/>
          <w:marBottom w:val="0"/>
          <w:divBdr>
            <w:top w:val="none" w:sz="0" w:space="0" w:color="auto"/>
            <w:left w:val="none" w:sz="0" w:space="0" w:color="auto"/>
            <w:bottom w:val="none" w:sz="0" w:space="0" w:color="auto"/>
            <w:right w:val="none" w:sz="0" w:space="0" w:color="auto"/>
          </w:divBdr>
        </w:div>
        <w:div w:id="442455275">
          <w:marLeft w:val="640"/>
          <w:marRight w:val="0"/>
          <w:marTop w:val="0"/>
          <w:marBottom w:val="0"/>
          <w:divBdr>
            <w:top w:val="none" w:sz="0" w:space="0" w:color="auto"/>
            <w:left w:val="none" w:sz="0" w:space="0" w:color="auto"/>
            <w:bottom w:val="none" w:sz="0" w:space="0" w:color="auto"/>
            <w:right w:val="none" w:sz="0" w:space="0" w:color="auto"/>
          </w:divBdr>
        </w:div>
        <w:div w:id="1394161552">
          <w:marLeft w:val="640"/>
          <w:marRight w:val="0"/>
          <w:marTop w:val="0"/>
          <w:marBottom w:val="0"/>
          <w:divBdr>
            <w:top w:val="none" w:sz="0" w:space="0" w:color="auto"/>
            <w:left w:val="none" w:sz="0" w:space="0" w:color="auto"/>
            <w:bottom w:val="none" w:sz="0" w:space="0" w:color="auto"/>
            <w:right w:val="none" w:sz="0" w:space="0" w:color="auto"/>
          </w:divBdr>
        </w:div>
        <w:div w:id="862596427">
          <w:marLeft w:val="640"/>
          <w:marRight w:val="0"/>
          <w:marTop w:val="0"/>
          <w:marBottom w:val="0"/>
          <w:divBdr>
            <w:top w:val="none" w:sz="0" w:space="0" w:color="auto"/>
            <w:left w:val="none" w:sz="0" w:space="0" w:color="auto"/>
            <w:bottom w:val="none" w:sz="0" w:space="0" w:color="auto"/>
            <w:right w:val="none" w:sz="0" w:space="0" w:color="auto"/>
          </w:divBdr>
        </w:div>
        <w:div w:id="601188889">
          <w:marLeft w:val="640"/>
          <w:marRight w:val="0"/>
          <w:marTop w:val="0"/>
          <w:marBottom w:val="0"/>
          <w:divBdr>
            <w:top w:val="none" w:sz="0" w:space="0" w:color="auto"/>
            <w:left w:val="none" w:sz="0" w:space="0" w:color="auto"/>
            <w:bottom w:val="none" w:sz="0" w:space="0" w:color="auto"/>
            <w:right w:val="none" w:sz="0" w:space="0" w:color="auto"/>
          </w:divBdr>
        </w:div>
        <w:div w:id="1454983892">
          <w:marLeft w:val="640"/>
          <w:marRight w:val="0"/>
          <w:marTop w:val="0"/>
          <w:marBottom w:val="0"/>
          <w:divBdr>
            <w:top w:val="none" w:sz="0" w:space="0" w:color="auto"/>
            <w:left w:val="none" w:sz="0" w:space="0" w:color="auto"/>
            <w:bottom w:val="none" w:sz="0" w:space="0" w:color="auto"/>
            <w:right w:val="none" w:sz="0" w:space="0" w:color="auto"/>
          </w:divBdr>
        </w:div>
        <w:div w:id="1154252278">
          <w:marLeft w:val="640"/>
          <w:marRight w:val="0"/>
          <w:marTop w:val="0"/>
          <w:marBottom w:val="0"/>
          <w:divBdr>
            <w:top w:val="none" w:sz="0" w:space="0" w:color="auto"/>
            <w:left w:val="none" w:sz="0" w:space="0" w:color="auto"/>
            <w:bottom w:val="none" w:sz="0" w:space="0" w:color="auto"/>
            <w:right w:val="none" w:sz="0" w:space="0" w:color="auto"/>
          </w:divBdr>
        </w:div>
        <w:div w:id="1696348671">
          <w:marLeft w:val="640"/>
          <w:marRight w:val="0"/>
          <w:marTop w:val="0"/>
          <w:marBottom w:val="0"/>
          <w:divBdr>
            <w:top w:val="none" w:sz="0" w:space="0" w:color="auto"/>
            <w:left w:val="none" w:sz="0" w:space="0" w:color="auto"/>
            <w:bottom w:val="none" w:sz="0" w:space="0" w:color="auto"/>
            <w:right w:val="none" w:sz="0" w:space="0" w:color="auto"/>
          </w:divBdr>
        </w:div>
        <w:div w:id="21052532">
          <w:marLeft w:val="640"/>
          <w:marRight w:val="0"/>
          <w:marTop w:val="0"/>
          <w:marBottom w:val="0"/>
          <w:divBdr>
            <w:top w:val="none" w:sz="0" w:space="0" w:color="auto"/>
            <w:left w:val="none" w:sz="0" w:space="0" w:color="auto"/>
            <w:bottom w:val="none" w:sz="0" w:space="0" w:color="auto"/>
            <w:right w:val="none" w:sz="0" w:space="0" w:color="auto"/>
          </w:divBdr>
        </w:div>
        <w:div w:id="1415711549">
          <w:marLeft w:val="640"/>
          <w:marRight w:val="0"/>
          <w:marTop w:val="0"/>
          <w:marBottom w:val="0"/>
          <w:divBdr>
            <w:top w:val="none" w:sz="0" w:space="0" w:color="auto"/>
            <w:left w:val="none" w:sz="0" w:space="0" w:color="auto"/>
            <w:bottom w:val="none" w:sz="0" w:space="0" w:color="auto"/>
            <w:right w:val="none" w:sz="0" w:space="0" w:color="auto"/>
          </w:divBdr>
        </w:div>
        <w:div w:id="934510551">
          <w:marLeft w:val="640"/>
          <w:marRight w:val="0"/>
          <w:marTop w:val="0"/>
          <w:marBottom w:val="0"/>
          <w:divBdr>
            <w:top w:val="none" w:sz="0" w:space="0" w:color="auto"/>
            <w:left w:val="none" w:sz="0" w:space="0" w:color="auto"/>
            <w:bottom w:val="none" w:sz="0" w:space="0" w:color="auto"/>
            <w:right w:val="none" w:sz="0" w:space="0" w:color="auto"/>
          </w:divBdr>
        </w:div>
        <w:div w:id="364447296">
          <w:marLeft w:val="640"/>
          <w:marRight w:val="0"/>
          <w:marTop w:val="0"/>
          <w:marBottom w:val="0"/>
          <w:divBdr>
            <w:top w:val="none" w:sz="0" w:space="0" w:color="auto"/>
            <w:left w:val="none" w:sz="0" w:space="0" w:color="auto"/>
            <w:bottom w:val="none" w:sz="0" w:space="0" w:color="auto"/>
            <w:right w:val="none" w:sz="0" w:space="0" w:color="auto"/>
          </w:divBdr>
        </w:div>
        <w:div w:id="1506552686">
          <w:marLeft w:val="640"/>
          <w:marRight w:val="0"/>
          <w:marTop w:val="0"/>
          <w:marBottom w:val="0"/>
          <w:divBdr>
            <w:top w:val="none" w:sz="0" w:space="0" w:color="auto"/>
            <w:left w:val="none" w:sz="0" w:space="0" w:color="auto"/>
            <w:bottom w:val="none" w:sz="0" w:space="0" w:color="auto"/>
            <w:right w:val="none" w:sz="0" w:space="0" w:color="auto"/>
          </w:divBdr>
        </w:div>
        <w:div w:id="528640992">
          <w:marLeft w:val="640"/>
          <w:marRight w:val="0"/>
          <w:marTop w:val="0"/>
          <w:marBottom w:val="0"/>
          <w:divBdr>
            <w:top w:val="none" w:sz="0" w:space="0" w:color="auto"/>
            <w:left w:val="none" w:sz="0" w:space="0" w:color="auto"/>
            <w:bottom w:val="none" w:sz="0" w:space="0" w:color="auto"/>
            <w:right w:val="none" w:sz="0" w:space="0" w:color="auto"/>
          </w:divBdr>
        </w:div>
        <w:div w:id="101725249">
          <w:marLeft w:val="640"/>
          <w:marRight w:val="0"/>
          <w:marTop w:val="0"/>
          <w:marBottom w:val="0"/>
          <w:divBdr>
            <w:top w:val="none" w:sz="0" w:space="0" w:color="auto"/>
            <w:left w:val="none" w:sz="0" w:space="0" w:color="auto"/>
            <w:bottom w:val="none" w:sz="0" w:space="0" w:color="auto"/>
            <w:right w:val="none" w:sz="0" w:space="0" w:color="auto"/>
          </w:divBdr>
        </w:div>
        <w:div w:id="719748209">
          <w:marLeft w:val="640"/>
          <w:marRight w:val="0"/>
          <w:marTop w:val="0"/>
          <w:marBottom w:val="0"/>
          <w:divBdr>
            <w:top w:val="none" w:sz="0" w:space="0" w:color="auto"/>
            <w:left w:val="none" w:sz="0" w:space="0" w:color="auto"/>
            <w:bottom w:val="none" w:sz="0" w:space="0" w:color="auto"/>
            <w:right w:val="none" w:sz="0" w:space="0" w:color="auto"/>
          </w:divBdr>
        </w:div>
        <w:div w:id="867793687">
          <w:marLeft w:val="640"/>
          <w:marRight w:val="0"/>
          <w:marTop w:val="0"/>
          <w:marBottom w:val="0"/>
          <w:divBdr>
            <w:top w:val="none" w:sz="0" w:space="0" w:color="auto"/>
            <w:left w:val="none" w:sz="0" w:space="0" w:color="auto"/>
            <w:bottom w:val="none" w:sz="0" w:space="0" w:color="auto"/>
            <w:right w:val="none" w:sz="0" w:space="0" w:color="auto"/>
          </w:divBdr>
        </w:div>
        <w:div w:id="1549606579">
          <w:marLeft w:val="640"/>
          <w:marRight w:val="0"/>
          <w:marTop w:val="0"/>
          <w:marBottom w:val="0"/>
          <w:divBdr>
            <w:top w:val="none" w:sz="0" w:space="0" w:color="auto"/>
            <w:left w:val="none" w:sz="0" w:space="0" w:color="auto"/>
            <w:bottom w:val="none" w:sz="0" w:space="0" w:color="auto"/>
            <w:right w:val="none" w:sz="0" w:space="0" w:color="auto"/>
          </w:divBdr>
        </w:div>
        <w:div w:id="1460298653">
          <w:marLeft w:val="640"/>
          <w:marRight w:val="0"/>
          <w:marTop w:val="0"/>
          <w:marBottom w:val="0"/>
          <w:divBdr>
            <w:top w:val="none" w:sz="0" w:space="0" w:color="auto"/>
            <w:left w:val="none" w:sz="0" w:space="0" w:color="auto"/>
            <w:bottom w:val="none" w:sz="0" w:space="0" w:color="auto"/>
            <w:right w:val="none" w:sz="0" w:space="0" w:color="auto"/>
          </w:divBdr>
        </w:div>
        <w:div w:id="657002601">
          <w:marLeft w:val="640"/>
          <w:marRight w:val="0"/>
          <w:marTop w:val="0"/>
          <w:marBottom w:val="0"/>
          <w:divBdr>
            <w:top w:val="none" w:sz="0" w:space="0" w:color="auto"/>
            <w:left w:val="none" w:sz="0" w:space="0" w:color="auto"/>
            <w:bottom w:val="none" w:sz="0" w:space="0" w:color="auto"/>
            <w:right w:val="none" w:sz="0" w:space="0" w:color="auto"/>
          </w:divBdr>
        </w:div>
        <w:div w:id="684090101">
          <w:marLeft w:val="640"/>
          <w:marRight w:val="0"/>
          <w:marTop w:val="0"/>
          <w:marBottom w:val="0"/>
          <w:divBdr>
            <w:top w:val="none" w:sz="0" w:space="0" w:color="auto"/>
            <w:left w:val="none" w:sz="0" w:space="0" w:color="auto"/>
            <w:bottom w:val="none" w:sz="0" w:space="0" w:color="auto"/>
            <w:right w:val="none" w:sz="0" w:space="0" w:color="auto"/>
          </w:divBdr>
        </w:div>
        <w:div w:id="1836608371">
          <w:marLeft w:val="640"/>
          <w:marRight w:val="0"/>
          <w:marTop w:val="0"/>
          <w:marBottom w:val="0"/>
          <w:divBdr>
            <w:top w:val="none" w:sz="0" w:space="0" w:color="auto"/>
            <w:left w:val="none" w:sz="0" w:space="0" w:color="auto"/>
            <w:bottom w:val="none" w:sz="0" w:space="0" w:color="auto"/>
            <w:right w:val="none" w:sz="0" w:space="0" w:color="auto"/>
          </w:divBdr>
        </w:div>
        <w:div w:id="1216357077">
          <w:marLeft w:val="640"/>
          <w:marRight w:val="0"/>
          <w:marTop w:val="0"/>
          <w:marBottom w:val="0"/>
          <w:divBdr>
            <w:top w:val="none" w:sz="0" w:space="0" w:color="auto"/>
            <w:left w:val="none" w:sz="0" w:space="0" w:color="auto"/>
            <w:bottom w:val="none" w:sz="0" w:space="0" w:color="auto"/>
            <w:right w:val="none" w:sz="0" w:space="0" w:color="auto"/>
          </w:divBdr>
        </w:div>
        <w:div w:id="1706759133">
          <w:marLeft w:val="640"/>
          <w:marRight w:val="0"/>
          <w:marTop w:val="0"/>
          <w:marBottom w:val="0"/>
          <w:divBdr>
            <w:top w:val="none" w:sz="0" w:space="0" w:color="auto"/>
            <w:left w:val="none" w:sz="0" w:space="0" w:color="auto"/>
            <w:bottom w:val="none" w:sz="0" w:space="0" w:color="auto"/>
            <w:right w:val="none" w:sz="0" w:space="0" w:color="auto"/>
          </w:divBdr>
        </w:div>
        <w:div w:id="283969510">
          <w:marLeft w:val="640"/>
          <w:marRight w:val="0"/>
          <w:marTop w:val="0"/>
          <w:marBottom w:val="0"/>
          <w:divBdr>
            <w:top w:val="none" w:sz="0" w:space="0" w:color="auto"/>
            <w:left w:val="none" w:sz="0" w:space="0" w:color="auto"/>
            <w:bottom w:val="none" w:sz="0" w:space="0" w:color="auto"/>
            <w:right w:val="none" w:sz="0" w:space="0" w:color="auto"/>
          </w:divBdr>
        </w:div>
        <w:div w:id="127210735">
          <w:marLeft w:val="640"/>
          <w:marRight w:val="0"/>
          <w:marTop w:val="0"/>
          <w:marBottom w:val="0"/>
          <w:divBdr>
            <w:top w:val="none" w:sz="0" w:space="0" w:color="auto"/>
            <w:left w:val="none" w:sz="0" w:space="0" w:color="auto"/>
            <w:bottom w:val="none" w:sz="0" w:space="0" w:color="auto"/>
            <w:right w:val="none" w:sz="0" w:space="0" w:color="auto"/>
          </w:divBdr>
        </w:div>
        <w:div w:id="285697094">
          <w:marLeft w:val="640"/>
          <w:marRight w:val="0"/>
          <w:marTop w:val="0"/>
          <w:marBottom w:val="0"/>
          <w:divBdr>
            <w:top w:val="none" w:sz="0" w:space="0" w:color="auto"/>
            <w:left w:val="none" w:sz="0" w:space="0" w:color="auto"/>
            <w:bottom w:val="none" w:sz="0" w:space="0" w:color="auto"/>
            <w:right w:val="none" w:sz="0" w:space="0" w:color="auto"/>
          </w:divBdr>
        </w:div>
        <w:div w:id="2120754015">
          <w:marLeft w:val="640"/>
          <w:marRight w:val="0"/>
          <w:marTop w:val="0"/>
          <w:marBottom w:val="0"/>
          <w:divBdr>
            <w:top w:val="none" w:sz="0" w:space="0" w:color="auto"/>
            <w:left w:val="none" w:sz="0" w:space="0" w:color="auto"/>
            <w:bottom w:val="none" w:sz="0" w:space="0" w:color="auto"/>
            <w:right w:val="none" w:sz="0" w:space="0" w:color="auto"/>
          </w:divBdr>
        </w:div>
        <w:div w:id="335350639">
          <w:marLeft w:val="640"/>
          <w:marRight w:val="0"/>
          <w:marTop w:val="0"/>
          <w:marBottom w:val="0"/>
          <w:divBdr>
            <w:top w:val="none" w:sz="0" w:space="0" w:color="auto"/>
            <w:left w:val="none" w:sz="0" w:space="0" w:color="auto"/>
            <w:bottom w:val="none" w:sz="0" w:space="0" w:color="auto"/>
            <w:right w:val="none" w:sz="0" w:space="0" w:color="auto"/>
          </w:divBdr>
        </w:div>
        <w:div w:id="716508576">
          <w:marLeft w:val="640"/>
          <w:marRight w:val="0"/>
          <w:marTop w:val="0"/>
          <w:marBottom w:val="0"/>
          <w:divBdr>
            <w:top w:val="none" w:sz="0" w:space="0" w:color="auto"/>
            <w:left w:val="none" w:sz="0" w:space="0" w:color="auto"/>
            <w:bottom w:val="none" w:sz="0" w:space="0" w:color="auto"/>
            <w:right w:val="none" w:sz="0" w:space="0" w:color="auto"/>
          </w:divBdr>
        </w:div>
        <w:div w:id="1332685736">
          <w:marLeft w:val="640"/>
          <w:marRight w:val="0"/>
          <w:marTop w:val="0"/>
          <w:marBottom w:val="0"/>
          <w:divBdr>
            <w:top w:val="none" w:sz="0" w:space="0" w:color="auto"/>
            <w:left w:val="none" w:sz="0" w:space="0" w:color="auto"/>
            <w:bottom w:val="none" w:sz="0" w:space="0" w:color="auto"/>
            <w:right w:val="none" w:sz="0" w:space="0" w:color="auto"/>
          </w:divBdr>
        </w:div>
        <w:div w:id="1359576842">
          <w:marLeft w:val="640"/>
          <w:marRight w:val="0"/>
          <w:marTop w:val="0"/>
          <w:marBottom w:val="0"/>
          <w:divBdr>
            <w:top w:val="none" w:sz="0" w:space="0" w:color="auto"/>
            <w:left w:val="none" w:sz="0" w:space="0" w:color="auto"/>
            <w:bottom w:val="none" w:sz="0" w:space="0" w:color="auto"/>
            <w:right w:val="none" w:sz="0" w:space="0" w:color="auto"/>
          </w:divBdr>
        </w:div>
        <w:div w:id="1545368225">
          <w:marLeft w:val="640"/>
          <w:marRight w:val="0"/>
          <w:marTop w:val="0"/>
          <w:marBottom w:val="0"/>
          <w:divBdr>
            <w:top w:val="none" w:sz="0" w:space="0" w:color="auto"/>
            <w:left w:val="none" w:sz="0" w:space="0" w:color="auto"/>
            <w:bottom w:val="none" w:sz="0" w:space="0" w:color="auto"/>
            <w:right w:val="none" w:sz="0" w:space="0" w:color="auto"/>
          </w:divBdr>
        </w:div>
        <w:div w:id="631637134">
          <w:marLeft w:val="640"/>
          <w:marRight w:val="0"/>
          <w:marTop w:val="0"/>
          <w:marBottom w:val="0"/>
          <w:divBdr>
            <w:top w:val="none" w:sz="0" w:space="0" w:color="auto"/>
            <w:left w:val="none" w:sz="0" w:space="0" w:color="auto"/>
            <w:bottom w:val="none" w:sz="0" w:space="0" w:color="auto"/>
            <w:right w:val="none" w:sz="0" w:space="0" w:color="auto"/>
          </w:divBdr>
        </w:div>
        <w:div w:id="855846661">
          <w:marLeft w:val="640"/>
          <w:marRight w:val="0"/>
          <w:marTop w:val="0"/>
          <w:marBottom w:val="0"/>
          <w:divBdr>
            <w:top w:val="none" w:sz="0" w:space="0" w:color="auto"/>
            <w:left w:val="none" w:sz="0" w:space="0" w:color="auto"/>
            <w:bottom w:val="none" w:sz="0" w:space="0" w:color="auto"/>
            <w:right w:val="none" w:sz="0" w:space="0" w:color="auto"/>
          </w:divBdr>
        </w:div>
        <w:div w:id="1940289391">
          <w:marLeft w:val="640"/>
          <w:marRight w:val="0"/>
          <w:marTop w:val="0"/>
          <w:marBottom w:val="0"/>
          <w:divBdr>
            <w:top w:val="none" w:sz="0" w:space="0" w:color="auto"/>
            <w:left w:val="none" w:sz="0" w:space="0" w:color="auto"/>
            <w:bottom w:val="none" w:sz="0" w:space="0" w:color="auto"/>
            <w:right w:val="none" w:sz="0" w:space="0" w:color="auto"/>
          </w:divBdr>
        </w:div>
        <w:div w:id="2101095142">
          <w:marLeft w:val="640"/>
          <w:marRight w:val="0"/>
          <w:marTop w:val="0"/>
          <w:marBottom w:val="0"/>
          <w:divBdr>
            <w:top w:val="none" w:sz="0" w:space="0" w:color="auto"/>
            <w:left w:val="none" w:sz="0" w:space="0" w:color="auto"/>
            <w:bottom w:val="none" w:sz="0" w:space="0" w:color="auto"/>
            <w:right w:val="none" w:sz="0" w:space="0" w:color="auto"/>
          </w:divBdr>
        </w:div>
        <w:div w:id="1180048646">
          <w:marLeft w:val="640"/>
          <w:marRight w:val="0"/>
          <w:marTop w:val="0"/>
          <w:marBottom w:val="0"/>
          <w:divBdr>
            <w:top w:val="none" w:sz="0" w:space="0" w:color="auto"/>
            <w:left w:val="none" w:sz="0" w:space="0" w:color="auto"/>
            <w:bottom w:val="none" w:sz="0" w:space="0" w:color="auto"/>
            <w:right w:val="none" w:sz="0" w:space="0" w:color="auto"/>
          </w:divBdr>
        </w:div>
        <w:div w:id="1985309027">
          <w:marLeft w:val="640"/>
          <w:marRight w:val="0"/>
          <w:marTop w:val="0"/>
          <w:marBottom w:val="0"/>
          <w:divBdr>
            <w:top w:val="none" w:sz="0" w:space="0" w:color="auto"/>
            <w:left w:val="none" w:sz="0" w:space="0" w:color="auto"/>
            <w:bottom w:val="none" w:sz="0" w:space="0" w:color="auto"/>
            <w:right w:val="none" w:sz="0" w:space="0" w:color="auto"/>
          </w:divBdr>
        </w:div>
        <w:div w:id="541751266">
          <w:marLeft w:val="640"/>
          <w:marRight w:val="0"/>
          <w:marTop w:val="0"/>
          <w:marBottom w:val="0"/>
          <w:divBdr>
            <w:top w:val="none" w:sz="0" w:space="0" w:color="auto"/>
            <w:left w:val="none" w:sz="0" w:space="0" w:color="auto"/>
            <w:bottom w:val="none" w:sz="0" w:space="0" w:color="auto"/>
            <w:right w:val="none" w:sz="0" w:space="0" w:color="auto"/>
          </w:divBdr>
        </w:div>
        <w:div w:id="899287064">
          <w:marLeft w:val="640"/>
          <w:marRight w:val="0"/>
          <w:marTop w:val="0"/>
          <w:marBottom w:val="0"/>
          <w:divBdr>
            <w:top w:val="none" w:sz="0" w:space="0" w:color="auto"/>
            <w:left w:val="none" w:sz="0" w:space="0" w:color="auto"/>
            <w:bottom w:val="none" w:sz="0" w:space="0" w:color="auto"/>
            <w:right w:val="none" w:sz="0" w:space="0" w:color="auto"/>
          </w:divBdr>
        </w:div>
        <w:div w:id="102117087">
          <w:marLeft w:val="640"/>
          <w:marRight w:val="0"/>
          <w:marTop w:val="0"/>
          <w:marBottom w:val="0"/>
          <w:divBdr>
            <w:top w:val="none" w:sz="0" w:space="0" w:color="auto"/>
            <w:left w:val="none" w:sz="0" w:space="0" w:color="auto"/>
            <w:bottom w:val="none" w:sz="0" w:space="0" w:color="auto"/>
            <w:right w:val="none" w:sz="0" w:space="0" w:color="auto"/>
          </w:divBdr>
        </w:div>
        <w:div w:id="895553723">
          <w:marLeft w:val="640"/>
          <w:marRight w:val="0"/>
          <w:marTop w:val="0"/>
          <w:marBottom w:val="0"/>
          <w:divBdr>
            <w:top w:val="none" w:sz="0" w:space="0" w:color="auto"/>
            <w:left w:val="none" w:sz="0" w:space="0" w:color="auto"/>
            <w:bottom w:val="none" w:sz="0" w:space="0" w:color="auto"/>
            <w:right w:val="none" w:sz="0" w:space="0" w:color="auto"/>
          </w:divBdr>
        </w:div>
        <w:div w:id="1870678045">
          <w:marLeft w:val="640"/>
          <w:marRight w:val="0"/>
          <w:marTop w:val="0"/>
          <w:marBottom w:val="0"/>
          <w:divBdr>
            <w:top w:val="none" w:sz="0" w:space="0" w:color="auto"/>
            <w:left w:val="none" w:sz="0" w:space="0" w:color="auto"/>
            <w:bottom w:val="none" w:sz="0" w:space="0" w:color="auto"/>
            <w:right w:val="none" w:sz="0" w:space="0" w:color="auto"/>
          </w:divBdr>
        </w:div>
        <w:div w:id="724180174">
          <w:marLeft w:val="640"/>
          <w:marRight w:val="0"/>
          <w:marTop w:val="0"/>
          <w:marBottom w:val="0"/>
          <w:divBdr>
            <w:top w:val="none" w:sz="0" w:space="0" w:color="auto"/>
            <w:left w:val="none" w:sz="0" w:space="0" w:color="auto"/>
            <w:bottom w:val="none" w:sz="0" w:space="0" w:color="auto"/>
            <w:right w:val="none" w:sz="0" w:space="0" w:color="auto"/>
          </w:divBdr>
        </w:div>
        <w:div w:id="498227737">
          <w:marLeft w:val="640"/>
          <w:marRight w:val="0"/>
          <w:marTop w:val="0"/>
          <w:marBottom w:val="0"/>
          <w:divBdr>
            <w:top w:val="none" w:sz="0" w:space="0" w:color="auto"/>
            <w:left w:val="none" w:sz="0" w:space="0" w:color="auto"/>
            <w:bottom w:val="none" w:sz="0" w:space="0" w:color="auto"/>
            <w:right w:val="none" w:sz="0" w:space="0" w:color="auto"/>
          </w:divBdr>
        </w:div>
        <w:div w:id="108865286">
          <w:marLeft w:val="640"/>
          <w:marRight w:val="0"/>
          <w:marTop w:val="0"/>
          <w:marBottom w:val="0"/>
          <w:divBdr>
            <w:top w:val="none" w:sz="0" w:space="0" w:color="auto"/>
            <w:left w:val="none" w:sz="0" w:space="0" w:color="auto"/>
            <w:bottom w:val="none" w:sz="0" w:space="0" w:color="auto"/>
            <w:right w:val="none" w:sz="0" w:space="0" w:color="auto"/>
          </w:divBdr>
        </w:div>
        <w:div w:id="819997857">
          <w:marLeft w:val="640"/>
          <w:marRight w:val="0"/>
          <w:marTop w:val="0"/>
          <w:marBottom w:val="0"/>
          <w:divBdr>
            <w:top w:val="none" w:sz="0" w:space="0" w:color="auto"/>
            <w:left w:val="none" w:sz="0" w:space="0" w:color="auto"/>
            <w:bottom w:val="none" w:sz="0" w:space="0" w:color="auto"/>
            <w:right w:val="none" w:sz="0" w:space="0" w:color="auto"/>
          </w:divBdr>
        </w:div>
        <w:div w:id="562060206">
          <w:marLeft w:val="640"/>
          <w:marRight w:val="0"/>
          <w:marTop w:val="0"/>
          <w:marBottom w:val="0"/>
          <w:divBdr>
            <w:top w:val="none" w:sz="0" w:space="0" w:color="auto"/>
            <w:left w:val="none" w:sz="0" w:space="0" w:color="auto"/>
            <w:bottom w:val="none" w:sz="0" w:space="0" w:color="auto"/>
            <w:right w:val="none" w:sz="0" w:space="0" w:color="auto"/>
          </w:divBdr>
        </w:div>
        <w:div w:id="1174346183">
          <w:marLeft w:val="640"/>
          <w:marRight w:val="0"/>
          <w:marTop w:val="0"/>
          <w:marBottom w:val="0"/>
          <w:divBdr>
            <w:top w:val="none" w:sz="0" w:space="0" w:color="auto"/>
            <w:left w:val="none" w:sz="0" w:space="0" w:color="auto"/>
            <w:bottom w:val="none" w:sz="0" w:space="0" w:color="auto"/>
            <w:right w:val="none" w:sz="0" w:space="0" w:color="auto"/>
          </w:divBdr>
        </w:div>
        <w:div w:id="77141634">
          <w:marLeft w:val="640"/>
          <w:marRight w:val="0"/>
          <w:marTop w:val="0"/>
          <w:marBottom w:val="0"/>
          <w:divBdr>
            <w:top w:val="none" w:sz="0" w:space="0" w:color="auto"/>
            <w:left w:val="none" w:sz="0" w:space="0" w:color="auto"/>
            <w:bottom w:val="none" w:sz="0" w:space="0" w:color="auto"/>
            <w:right w:val="none" w:sz="0" w:space="0" w:color="auto"/>
          </w:divBdr>
        </w:div>
        <w:div w:id="50203789">
          <w:marLeft w:val="640"/>
          <w:marRight w:val="0"/>
          <w:marTop w:val="0"/>
          <w:marBottom w:val="0"/>
          <w:divBdr>
            <w:top w:val="none" w:sz="0" w:space="0" w:color="auto"/>
            <w:left w:val="none" w:sz="0" w:space="0" w:color="auto"/>
            <w:bottom w:val="none" w:sz="0" w:space="0" w:color="auto"/>
            <w:right w:val="none" w:sz="0" w:space="0" w:color="auto"/>
          </w:divBdr>
        </w:div>
        <w:div w:id="1993093990">
          <w:marLeft w:val="640"/>
          <w:marRight w:val="0"/>
          <w:marTop w:val="0"/>
          <w:marBottom w:val="0"/>
          <w:divBdr>
            <w:top w:val="none" w:sz="0" w:space="0" w:color="auto"/>
            <w:left w:val="none" w:sz="0" w:space="0" w:color="auto"/>
            <w:bottom w:val="none" w:sz="0" w:space="0" w:color="auto"/>
            <w:right w:val="none" w:sz="0" w:space="0" w:color="auto"/>
          </w:divBdr>
        </w:div>
        <w:div w:id="1907717873">
          <w:marLeft w:val="640"/>
          <w:marRight w:val="0"/>
          <w:marTop w:val="0"/>
          <w:marBottom w:val="0"/>
          <w:divBdr>
            <w:top w:val="none" w:sz="0" w:space="0" w:color="auto"/>
            <w:left w:val="none" w:sz="0" w:space="0" w:color="auto"/>
            <w:bottom w:val="none" w:sz="0" w:space="0" w:color="auto"/>
            <w:right w:val="none" w:sz="0" w:space="0" w:color="auto"/>
          </w:divBdr>
        </w:div>
        <w:div w:id="578713624">
          <w:marLeft w:val="640"/>
          <w:marRight w:val="0"/>
          <w:marTop w:val="0"/>
          <w:marBottom w:val="0"/>
          <w:divBdr>
            <w:top w:val="none" w:sz="0" w:space="0" w:color="auto"/>
            <w:left w:val="none" w:sz="0" w:space="0" w:color="auto"/>
            <w:bottom w:val="none" w:sz="0" w:space="0" w:color="auto"/>
            <w:right w:val="none" w:sz="0" w:space="0" w:color="auto"/>
          </w:divBdr>
        </w:div>
        <w:div w:id="1712994736">
          <w:marLeft w:val="640"/>
          <w:marRight w:val="0"/>
          <w:marTop w:val="0"/>
          <w:marBottom w:val="0"/>
          <w:divBdr>
            <w:top w:val="none" w:sz="0" w:space="0" w:color="auto"/>
            <w:left w:val="none" w:sz="0" w:space="0" w:color="auto"/>
            <w:bottom w:val="none" w:sz="0" w:space="0" w:color="auto"/>
            <w:right w:val="none" w:sz="0" w:space="0" w:color="auto"/>
          </w:divBdr>
        </w:div>
        <w:div w:id="1037242165">
          <w:marLeft w:val="640"/>
          <w:marRight w:val="0"/>
          <w:marTop w:val="0"/>
          <w:marBottom w:val="0"/>
          <w:divBdr>
            <w:top w:val="none" w:sz="0" w:space="0" w:color="auto"/>
            <w:left w:val="none" w:sz="0" w:space="0" w:color="auto"/>
            <w:bottom w:val="none" w:sz="0" w:space="0" w:color="auto"/>
            <w:right w:val="none" w:sz="0" w:space="0" w:color="auto"/>
          </w:divBdr>
        </w:div>
        <w:div w:id="1659722422">
          <w:marLeft w:val="640"/>
          <w:marRight w:val="0"/>
          <w:marTop w:val="0"/>
          <w:marBottom w:val="0"/>
          <w:divBdr>
            <w:top w:val="none" w:sz="0" w:space="0" w:color="auto"/>
            <w:left w:val="none" w:sz="0" w:space="0" w:color="auto"/>
            <w:bottom w:val="none" w:sz="0" w:space="0" w:color="auto"/>
            <w:right w:val="none" w:sz="0" w:space="0" w:color="auto"/>
          </w:divBdr>
        </w:div>
        <w:div w:id="536426865">
          <w:marLeft w:val="640"/>
          <w:marRight w:val="0"/>
          <w:marTop w:val="0"/>
          <w:marBottom w:val="0"/>
          <w:divBdr>
            <w:top w:val="none" w:sz="0" w:space="0" w:color="auto"/>
            <w:left w:val="none" w:sz="0" w:space="0" w:color="auto"/>
            <w:bottom w:val="none" w:sz="0" w:space="0" w:color="auto"/>
            <w:right w:val="none" w:sz="0" w:space="0" w:color="auto"/>
          </w:divBdr>
        </w:div>
        <w:div w:id="1015696268">
          <w:marLeft w:val="640"/>
          <w:marRight w:val="0"/>
          <w:marTop w:val="0"/>
          <w:marBottom w:val="0"/>
          <w:divBdr>
            <w:top w:val="none" w:sz="0" w:space="0" w:color="auto"/>
            <w:left w:val="none" w:sz="0" w:space="0" w:color="auto"/>
            <w:bottom w:val="none" w:sz="0" w:space="0" w:color="auto"/>
            <w:right w:val="none" w:sz="0" w:space="0" w:color="auto"/>
          </w:divBdr>
        </w:div>
        <w:div w:id="1292589145">
          <w:marLeft w:val="640"/>
          <w:marRight w:val="0"/>
          <w:marTop w:val="0"/>
          <w:marBottom w:val="0"/>
          <w:divBdr>
            <w:top w:val="none" w:sz="0" w:space="0" w:color="auto"/>
            <w:left w:val="none" w:sz="0" w:space="0" w:color="auto"/>
            <w:bottom w:val="none" w:sz="0" w:space="0" w:color="auto"/>
            <w:right w:val="none" w:sz="0" w:space="0" w:color="auto"/>
          </w:divBdr>
        </w:div>
        <w:div w:id="2108499651">
          <w:marLeft w:val="640"/>
          <w:marRight w:val="0"/>
          <w:marTop w:val="0"/>
          <w:marBottom w:val="0"/>
          <w:divBdr>
            <w:top w:val="none" w:sz="0" w:space="0" w:color="auto"/>
            <w:left w:val="none" w:sz="0" w:space="0" w:color="auto"/>
            <w:bottom w:val="none" w:sz="0" w:space="0" w:color="auto"/>
            <w:right w:val="none" w:sz="0" w:space="0" w:color="auto"/>
          </w:divBdr>
        </w:div>
        <w:div w:id="258951936">
          <w:marLeft w:val="640"/>
          <w:marRight w:val="0"/>
          <w:marTop w:val="0"/>
          <w:marBottom w:val="0"/>
          <w:divBdr>
            <w:top w:val="none" w:sz="0" w:space="0" w:color="auto"/>
            <w:left w:val="none" w:sz="0" w:space="0" w:color="auto"/>
            <w:bottom w:val="none" w:sz="0" w:space="0" w:color="auto"/>
            <w:right w:val="none" w:sz="0" w:space="0" w:color="auto"/>
          </w:divBdr>
        </w:div>
        <w:div w:id="1667048882">
          <w:marLeft w:val="640"/>
          <w:marRight w:val="0"/>
          <w:marTop w:val="0"/>
          <w:marBottom w:val="0"/>
          <w:divBdr>
            <w:top w:val="none" w:sz="0" w:space="0" w:color="auto"/>
            <w:left w:val="none" w:sz="0" w:space="0" w:color="auto"/>
            <w:bottom w:val="none" w:sz="0" w:space="0" w:color="auto"/>
            <w:right w:val="none" w:sz="0" w:space="0" w:color="auto"/>
          </w:divBdr>
        </w:div>
        <w:div w:id="614752141">
          <w:marLeft w:val="640"/>
          <w:marRight w:val="0"/>
          <w:marTop w:val="0"/>
          <w:marBottom w:val="0"/>
          <w:divBdr>
            <w:top w:val="none" w:sz="0" w:space="0" w:color="auto"/>
            <w:left w:val="none" w:sz="0" w:space="0" w:color="auto"/>
            <w:bottom w:val="none" w:sz="0" w:space="0" w:color="auto"/>
            <w:right w:val="none" w:sz="0" w:space="0" w:color="auto"/>
          </w:divBdr>
        </w:div>
        <w:div w:id="1191257146">
          <w:marLeft w:val="640"/>
          <w:marRight w:val="0"/>
          <w:marTop w:val="0"/>
          <w:marBottom w:val="0"/>
          <w:divBdr>
            <w:top w:val="none" w:sz="0" w:space="0" w:color="auto"/>
            <w:left w:val="none" w:sz="0" w:space="0" w:color="auto"/>
            <w:bottom w:val="none" w:sz="0" w:space="0" w:color="auto"/>
            <w:right w:val="none" w:sz="0" w:space="0" w:color="auto"/>
          </w:divBdr>
        </w:div>
        <w:div w:id="1320961957">
          <w:marLeft w:val="640"/>
          <w:marRight w:val="0"/>
          <w:marTop w:val="0"/>
          <w:marBottom w:val="0"/>
          <w:divBdr>
            <w:top w:val="none" w:sz="0" w:space="0" w:color="auto"/>
            <w:left w:val="none" w:sz="0" w:space="0" w:color="auto"/>
            <w:bottom w:val="none" w:sz="0" w:space="0" w:color="auto"/>
            <w:right w:val="none" w:sz="0" w:space="0" w:color="auto"/>
          </w:divBdr>
        </w:div>
        <w:div w:id="289015190">
          <w:marLeft w:val="640"/>
          <w:marRight w:val="0"/>
          <w:marTop w:val="0"/>
          <w:marBottom w:val="0"/>
          <w:divBdr>
            <w:top w:val="none" w:sz="0" w:space="0" w:color="auto"/>
            <w:left w:val="none" w:sz="0" w:space="0" w:color="auto"/>
            <w:bottom w:val="none" w:sz="0" w:space="0" w:color="auto"/>
            <w:right w:val="none" w:sz="0" w:space="0" w:color="auto"/>
          </w:divBdr>
        </w:div>
        <w:div w:id="1439989250">
          <w:marLeft w:val="640"/>
          <w:marRight w:val="0"/>
          <w:marTop w:val="0"/>
          <w:marBottom w:val="0"/>
          <w:divBdr>
            <w:top w:val="none" w:sz="0" w:space="0" w:color="auto"/>
            <w:left w:val="none" w:sz="0" w:space="0" w:color="auto"/>
            <w:bottom w:val="none" w:sz="0" w:space="0" w:color="auto"/>
            <w:right w:val="none" w:sz="0" w:space="0" w:color="auto"/>
          </w:divBdr>
        </w:div>
        <w:div w:id="1028606997">
          <w:marLeft w:val="640"/>
          <w:marRight w:val="0"/>
          <w:marTop w:val="0"/>
          <w:marBottom w:val="0"/>
          <w:divBdr>
            <w:top w:val="none" w:sz="0" w:space="0" w:color="auto"/>
            <w:left w:val="none" w:sz="0" w:space="0" w:color="auto"/>
            <w:bottom w:val="none" w:sz="0" w:space="0" w:color="auto"/>
            <w:right w:val="none" w:sz="0" w:space="0" w:color="auto"/>
          </w:divBdr>
        </w:div>
        <w:div w:id="1932156288">
          <w:marLeft w:val="640"/>
          <w:marRight w:val="0"/>
          <w:marTop w:val="0"/>
          <w:marBottom w:val="0"/>
          <w:divBdr>
            <w:top w:val="none" w:sz="0" w:space="0" w:color="auto"/>
            <w:left w:val="none" w:sz="0" w:space="0" w:color="auto"/>
            <w:bottom w:val="none" w:sz="0" w:space="0" w:color="auto"/>
            <w:right w:val="none" w:sz="0" w:space="0" w:color="auto"/>
          </w:divBdr>
        </w:div>
        <w:div w:id="626937545">
          <w:marLeft w:val="640"/>
          <w:marRight w:val="0"/>
          <w:marTop w:val="0"/>
          <w:marBottom w:val="0"/>
          <w:divBdr>
            <w:top w:val="none" w:sz="0" w:space="0" w:color="auto"/>
            <w:left w:val="none" w:sz="0" w:space="0" w:color="auto"/>
            <w:bottom w:val="none" w:sz="0" w:space="0" w:color="auto"/>
            <w:right w:val="none" w:sz="0" w:space="0" w:color="auto"/>
          </w:divBdr>
        </w:div>
        <w:div w:id="261568629">
          <w:marLeft w:val="640"/>
          <w:marRight w:val="0"/>
          <w:marTop w:val="0"/>
          <w:marBottom w:val="0"/>
          <w:divBdr>
            <w:top w:val="none" w:sz="0" w:space="0" w:color="auto"/>
            <w:left w:val="none" w:sz="0" w:space="0" w:color="auto"/>
            <w:bottom w:val="none" w:sz="0" w:space="0" w:color="auto"/>
            <w:right w:val="none" w:sz="0" w:space="0" w:color="auto"/>
          </w:divBdr>
        </w:div>
        <w:div w:id="1899507379">
          <w:marLeft w:val="640"/>
          <w:marRight w:val="0"/>
          <w:marTop w:val="0"/>
          <w:marBottom w:val="0"/>
          <w:divBdr>
            <w:top w:val="none" w:sz="0" w:space="0" w:color="auto"/>
            <w:left w:val="none" w:sz="0" w:space="0" w:color="auto"/>
            <w:bottom w:val="none" w:sz="0" w:space="0" w:color="auto"/>
            <w:right w:val="none" w:sz="0" w:space="0" w:color="auto"/>
          </w:divBdr>
        </w:div>
      </w:divsChild>
    </w:div>
    <w:div w:id="639572577">
      <w:bodyDiv w:val="1"/>
      <w:marLeft w:val="0"/>
      <w:marRight w:val="0"/>
      <w:marTop w:val="0"/>
      <w:marBottom w:val="0"/>
      <w:divBdr>
        <w:top w:val="none" w:sz="0" w:space="0" w:color="auto"/>
        <w:left w:val="none" w:sz="0" w:space="0" w:color="auto"/>
        <w:bottom w:val="none" w:sz="0" w:space="0" w:color="auto"/>
        <w:right w:val="none" w:sz="0" w:space="0" w:color="auto"/>
      </w:divBdr>
    </w:div>
    <w:div w:id="650523675">
      <w:bodyDiv w:val="1"/>
      <w:marLeft w:val="0"/>
      <w:marRight w:val="0"/>
      <w:marTop w:val="0"/>
      <w:marBottom w:val="0"/>
      <w:divBdr>
        <w:top w:val="none" w:sz="0" w:space="0" w:color="auto"/>
        <w:left w:val="none" w:sz="0" w:space="0" w:color="auto"/>
        <w:bottom w:val="none" w:sz="0" w:space="0" w:color="auto"/>
        <w:right w:val="none" w:sz="0" w:space="0" w:color="auto"/>
      </w:divBdr>
    </w:div>
    <w:div w:id="657612102">
      <w:bodyDiv w:val="1"/>
      <w:marLeft w:val="0"/>
      <w:marRight w:val="0"/>
      <w:marTop w:val="0"/>
      <w:marBottom w:val="0"/>
      <w:divBdr>
        <w:top w:val="none" w:sz="0" w:space="0" w:color="auto"/>
        <w:left w:val="none" w:sz="0" w:space="0" w:color="auto"/>
        <w:bottom w:val="none" w:sz="0" w:space="0" w:color="auto"/>
        <w:right w:val="none" w:sz="0" w:space="0" w:color="auto"/>
      </w:divBdr>
    </w:div>
    <w:div w:id="662200302">
      <w:bodyDiv w:val="1"/>
      <w:marLeft w:val="0"/>
      <w:marRight w:val="0"/>
      <w:marTop w:val="0"/>
      <w:marBottom w:val="0"/>
      <w:divBdr>
        <w:top w:val="none" w:sz="0" w:space="0" w:color="auto"/>
        <w:left w:val="none" w:sz="0" w:space="0" w:color="auto"/>
        <w:bottom w:val="none" w:sz="0" w:space="0" w:color="auto"/>
        <w:right w:val="none" w:sz="0" w:space="0" w:color="auto"/>
      </w:divBdr>
    </w:div>
    <w:div w:id="672530982">
      <w:bodyDiv w:val="1"/>
      <w:marLeft w:val="0"/>
      <w:marRight w:val="0"/>
      <w:marTop w:val="0"/>
      <w:marBottom w:val="0"/>
      <w:divBdr>
        <w:top w:val="none" w:sz="0" w:space="0" w:color="auto"/>
        <w:left w:val="none" w:sz="0" w:space="0" w:color="auto"/>
        <w:bottom w:val="none" w:sz="0" w:space="0" w:color="auto"/>
        <w:right w:val="none" w:sz="0" w:space="0" w:color="auto"/>
      </w:divBdr>
    </w:div>
    <w:div w:id="680350035">
      <w:bodyDiv w:val="1"/>
      <w:marLeft w:val="0"/>
      <w:marRight w:val="0"/>
      <w:marTop w:val="0"/>
      <w:marBottom w:val="0"/>
      <w:divBdr>
        <w:top w:val="none" w:sz="0" w:space="0" w:color="auto"/>
        <w:left w:val="none" w:sz="0" w:space="0" w:color="auto"/>
        <w:bottom w:val="none" w:sz="0" w:space="0" w:color="auto"/>
        <w:right w:val="none" w:sz="0" w:space="0" w:color="auto"/>
      </w:divBdr>
    </w:div>
    <w:div w:id="683675422">
      <w:bodyDiv w:val="1"/>
      <w:marLeft w:val="0"/>
      <w:marRight w:val="0"/>
      <w:marTop w:val="0"/>
      <w:marBottom w:val="0"/>
      <w:divBdr>
        <w:top w:val="none" w:sz="0" w:space="0" w:color="auto"/>
        <w:left w:val="none" w:sz="0" w:space="0" w:color="auto"/>
        <w:bottom w:val="none" w:sz="0" w:space="0" w:color="auto"/>
        <w:right w:val="none" w:sz="0" w:space="0" w:color="auto"/>
      </w:divBdr>
    </w:div>
    <w:div w:id="689258625">
      <w:bodyDiv w:val="1"/>
      <w:marLeft w:val="0"/>
      <w:marRight w:val="0"/>
      <w:marTop w:val="0"/>
      <w:marBottom w:val="0"/>
      <w:divBdr>
        <w:top w:val="none" w:sz="0" w:space="0" w:color="auto"/>
        <w:left w:val="none" w:sz="0" w:space="0" w:color="auto"/>
        <w:bottom w:val="none" w:sz="0" w:space="0" w:color="auto"/>
        <w:right w:val="none" w:sz="0" w:space="0" w:color="auto"/>
      </w:divBdr>
    </w:div>
    <w:div w:id="691305545">
      <w:bodyDiv w:val="1"/>
      <w:marLeft w:val="0"/>
      <w:marRight w:val="0"/>
      <w:marTop w:val="0"/>
      <w:marBottom w:val="0"/>
      <w:divBdr>
        <w:top w:val="none" w:sz="0" w:space="0" w:color="auto"/>
        <w:left w:val="none" w:sz="0" w:space="0" w:color="auto"/>
        <w:bottom w:val="none" w:sz="0" w:space="0" w:color="auto"/>
        <w:right w:val="none" w:sz="0" w:space="0" w:color="auto"/>
      </w:divBdr>
    </w:div>
    <w:div w:id="691954950">
      <w:bodyDiv w:val="1"/>
      <w:marLeft w:val="0"/>
      <w:marRight w:val="0"/>
      <w:marTop w:val="0"/>
      <w:marBottom w:val="0"/>
      <w:divBdr>
        <w:top w:val="none" w:sz="0" w:space="0" w:color="auto"/>
        <w:left w:val="none" w:sz="0" w:space="0" w:color="auto"/>
        <w:bottom w:val="none" w:sz="0" w:space="0" w:color="auto"/>
        <w:right w:val="none" w:sz="0" w:space="0" w:color="auto"/>
      </w:divBdr>
    </w:div>
    <w:div w:id="692337953">
      <w:bodyDiv w:val="1"/>
      <w:marLeft w:val="0"/>
      <w:marRight w:val="0"/>
      <w:marTop w:val="0"/>
      <w:marBottom w:val="0"/>
      <w:divBdr>
        <w:top w:val="none" w:sz="0" w:space="0" w:color="auto"/>
        <w:left w:val="none" w:sz="0" w:space="0" w:color="auto"/>
        <w:bottom w:val="none" w:sz="0" w:space="0" w:color="auto"/>
        <w:right w:val="none" w:sz="0" w:space="0" w:color="auto"/>
      </w:divBdr>
    </w:div>
    <w:div w:id="699625932">
      <w:bodyDiv w:val="1"/>
      <w:marLeft w:val="0"/>
      <w:marRight w:val="0"/>
      <w:marTop w:val="0"/>
      <w:marBottom w:val="0"/>
      <w:divBdr>
        <w:top w:val="none" w:sz="0" w:space="0" w:color="auto"/>
        <w:left w:val="none" w:sz="0" w:space="0" w:color="auto"/>
        <w:bottom w:val="none" w:sz="0" w:space="0" w:color="auto"/>
        <w:right w:val="none" w:sz="0" w:space="0" w:color="auto"/>
      </w:divBdr>
    </w:div>
    <w:div w:id="704718573">
      <w:bodyDiv w:val="1"/>
      <w:marLeft w:val="0"/>
      <w:marRight w:val="0"/>
      <w:marTop w:val="0"/>
      <w:marBottom w:val="0"/>
      <w:divBdr>
        <w:top w:val="none" w:sz="0" w:space="0" w:color="auto"/>
        <w:left w:val="none" w:sz="0" w:space="0" w:color="auto"/>
        <w:bottom w:val="none" w:sz="0" w:space="0" w:color="auto"/>
        <w:right w:val="none" w:sz="0" w:space="0" w:color="auto"/>
      </w:divBdr>
      <w:divsChild>
        <w:div w:id="2081367925">
          <w:marLeft w:val="640"/>
          <w:marRight w:val="0"/>
          <w:marTop w:val="0"/>
          <w:marBottom w:val="0"/>
          <w:divBdr>
            <w:top w:val="none" w:sz="0" w:space="0" w:color="auto"/>
            <w:left w:val="none" w:sz="0" w:space="0" w:color="auto"/>
            <w:bottom w:val="none" w:sz="0" w:space="0" w:color="auto"/>
            <w:right w:val="none" w:sz="0" w:space="0" w:color="auto"/>
          </w:divBdr>
        </w:div>
        <w:div w:id="1308709714">
          <w:marLeft w:val="640"/>
          <w:marRight w:val="0"/>
          <w:marTop w:val="0"/>
          <w:marBottom w:val="0"/>
          <w:divBdr>
            <w:top w:val="none" w:sz="0" w:space="0" w:color="auto"/>
            <w:left w:val="none" w:sz="0" w:space="0" w:color="auto"/>
            <w:bottom w:val="none" w:sz="0" w:space="0" w:color="auto"/>
            <w:right w:val="none" w:sz="0" w:space="0" w:color="auto"/>
          </w:divBdr>
        </w:div>
        <w:div w:id="380715345">
          <w:marLeft w:val="640"/>
          <w:marRight w:val="0"/>
          <w:marTop w:val="0"/>
          <w:marBottom w:val="0"/>
          <w:divBdr>
            <w:top w:val="none" w:sz="0" w:space="0" w:color="auto"/>
            <w:left w:val="none" w:sz="0" w:space="0" w:color="auto"/>
            <w:bottom w:val="none" w:sz="0" w:space="0" w:color="auto"/>
            <w:right w:val="none" w:sz="0" w:space="0" w:color="auto"/>
          </w:divBdr>
        </w:div>
        <w:div w:id="1547375906">
          <w:marLeft w:val="640"/>
          <w:marRight w:val="0"/>
          <w:marTop w:val="0"/>
          <w:marBottom w:val="0"/>
          <w:divBdr>
            <w:top w:val="none" w:sz="0" w:space="0" w:color="auto"/>
            <w:left w:val="none" w:sz="0" w:space="0" w:color="auto"/>
            <w:bottom w:val="none" w:sz="0" w:space="0" w:color="auto"/>
            <w:right w:val="none" w:sz="0" w:space="0" w:color="auto"/>
          </w:divBdr>
        </w:div>
        <w:div w:id="1118138385">
          <w:marLeft w:val="640"/>
          <w:marRight w:val="0"/>
          <w:marTop w:val="0"/>
          <w:marBottom w:val="0"/>
          <w:divBdr>
            <w:top w:val="none" w:sz="0" w:space="0" w:color="auto"/>
            <w:left w:val="none" w:sz="0" w:space="0" w:color="auto"/>
            <w:bottom w:val="none" w:sz="0" w:space="0" w:color="auto"/>
            <w:right w:val="none" w:sz="0" w:space="0" w:color="auto"/>
          </w:divBdr>
        </w:div>
        <w:div w:id="1945722941">
          <w:marLeft w:val="640"/>
          <w:marRight w:val="0"/>
          <w:marTop w:val="0"/>
          <w:marBottom w:val="0"/>
          <w:divBdr>
            <w:top w:val="none" w:sz="0" w:space="0" w:color="auto"/>
            <w:left w:val="none" w:sz="0" w:space="0" w:color="auto"/>
            <w:bottom w:val="none" w:sz="0" w:space="0" w:color="auto"/>
            <w:right w:val="none" w:sz="0" w:space="0" w:color="auto"/>
          </w:divBdr>
        </w:div>
        <w:div w:id="495387644">
          <w:marLeft w:val="640"/>
          <w:marRight w:val="0"/>
          <w:marTop w:val="0"/>
          <w:marBottom w:val="0"/>
          <w:divBdr>
            <w:top w:val="none" w:sz="0" w:space="0" w:color="auto"/>
            <w:left w:val="none" w:sz="0" w:space="0" w:color="auto"/>
            <w:bottom w:val="none" w:sz="0" w:space="0" w:color="auto"/>
            <w:right w:val="none" w:sz="0" w:space="0" w:color="auto"/>
          </w:divBdr>
        </w:div>
        <w:div w:id="1880969480">
          <w:marLeft w:val="640"/>
          <w:marRight w:val="0"/>
          <w:marTop w:val="0"/>
          <w:marBottom w:val="0"/>
          <w:divBdr>
            <w:top w:val="none" w:sz="0" w:space="0" w:color="auto"/>
            <w:left w:val="none" w:sz="0" w:space="0" w:color="auto"/>
            <w:bottom w:val="none" w:sz="0" w:space="0" w:color="auto"/>
            <w:right w:val="none" w:sz="0" w:space="0" w:color="auto"/>
          </w:divBdr>
        </w:div>
        <w:div w:id="1385324745">
          <w:marLeft w:val="640"/>
          <w:marRight w:val="0"/>
          <w:marTop w:val="0"/>
          <w:marBottom w:val="0"/>
          <w:divBdr>
            <w:top w:val="none" w:sz="0" w:space="0" w:color="auto"/>
            <w:left w:val="none" w:sz="0" w:space="0" w:color="auto"/>
            <w:bottom w:val="none" w:sz="0" w:space="0" w:color="auto"/>
            <w:right w:val="none" w:sz="0" w:space="0" w:color="auto"/>
          </w:divBdr>
        </w:div>
        <w:div w:id="611207797">
          <w:marLeft w:val="640"/>
          <w:marRight w:val="0"/>
          <w:marTop w:val="0"/>
          <w:marBottom w:val="0"/>
          <w:divBdr>
            <w:top w:val="none" w:sz="0" w:space="0" w:color="auto"/>
            <w:left w:val="none" w:sz="0" w:space="0" w:color="auto"/>
            <w:bottom w:val="none" w:sz="0" w:space="0" w:color="auto"/>
            <w:right w:val="none" w:sz="0" w:space="0" w:color="auto"/>
          </w:divBdr>
        </w:div>
        <w:div w:id="163017820">
          <w:marLeft w:val="640"/>
          <w:marRight w:val="0"/>
          <w:marTop w:val="0"/>
          <w:marBottom w:val="0"/>
          <w:divBdr>
            <w:top w:val="none" w:sz="0" w:space="0" w:color="auto"/>
            <w:left w:val="none" w:sz="0" w:space="0" w:color="auto"/>
            <w:bottom w:val="none" w:sz="0" w:space="0" w:color="auto"/>
            <w:right w:val="none" w:sz="0" w:space="0" w:color="auto"/>
          </w:divBdr>
        </w:div>
        <w:div w:id="551385999">
          <w:marLeft w:val="640"/>
          <w:marRight w:val="0"/>
          <w:marTop w:val="0"/>
          <w:marBottom w:val="0"/>
          <w:divBdr>
            <w:top w:val="none" w:sz="0" w:space="0" w:color="auto"/>
            <w:left w:val="none" w:sz="0" w:space="0" w:color="auto"/>
            <w:bottom w:val="none" w:sz="0" w:space="0" w:color="auto"/>
            <w:right w:val="none" w:sz="0" w:space="0" w:color="auto"/>
          </w:divBdr>
        </w:div>
        <w:div w:id="1395545242">
          <w:marLeft w:val="640"/>
          <w:marRight w:val="0"/>
          <w:marTop w:val="0"/>
          <w:marBottom w:val="0"/>
          <w:divBdr>
            <w:top w:val="none" w:sz="0" w:space="0" w:color="auto"/>
            <w:left w:val="none" w:sz="0" w:space="0" w:color="auto"/>
            <w:bottom w:val="none" w:sz="0" w:space="0" w:color="auto"/>
            <w:right w:val="none" w:sz="0" w:space="0" w:color="auto"/>
          </w:divBdr>
        </w:div>
        <w:div w:id="823399220">
          <w:marLeft w:val="640"/>
          <w:marRight w:val="0"/>
          <w:marTop w:val="0"/>
          <w:marBottom w:val="0"/>
          <w:divBdr>
            <w:top w:val="none" w:sz="0" w:space="0" w:color="auto"/>
            <w:left w:val="none" w:sz="0" w:space="0" w:color="auto"/>
            <w:bottom w:val="none" w:sz="0" w:space="0" w:color="auto"/>
            <w:right w:val="none" w:sz="0" w:space="0" w:color="auto"/>
          </w:divBdr>
        </w:div>
        <w:div w:id="1115177373">
          <w:marLeft w:val="640"/>
          <w:marRight w:val="0"/>
          <w:marTop w:val="0"/>
          <w:marBottom w:val="0"/>
          <w:divBdr>
            <w:top w:val="none" w:sz="0" w:space="0" w:color="auto"/>
            <w:left w:val="none" w:sz="0" w:space="0" w:color="auto"/>
            <w:bottom w:val="none" w:sz="0" w:space="0" w:color="auto"/>
            <w:right w:val="none" w:sz="0" w:space="0" w:color="auto"/>
          </w:divBdr>
        </w:div>
        <w:div w:id="1173061466">
          <w:marLeft w:val="640"/>
          <w:marRight w:val="0"/>
          <w:marTop w:val="0"/>
          <w:marBottom w:val="0"/>
          <w:divBdr>
            <w:top w:val="none" w:sz="0" w:space="0" w:color="auto"/>
            <w:left w:val="none" w:sz="0" w:space="0" w:color="auto"/>
            <w:bottom w:val="none" w:sz="0" w:space="0" w:color="auto"/>
            <w:right w:val="none" w:sz="0" w:space="0" w:color="auto"/>
          </w:divBdr>
        </w:div>
        <w:div w:id="1445996469">
          <w:marLeft w:val="640"/>
          <w:marRight w:val="0"/>
          <w:marTop w:val="0"/>
          <w:marBottom w:val="0"/>
          <w:divBdr>
            <w:top w:val="none" w:sz="0" w:space="0" w:color="auto"/>
            <w:left w:val="none" w:sz="0" w:space="0" w:color="auto"/>
            <w:bottom w:val="none" w:sz="0" w:space="0" w:color="auto"/>
            <w:right w:val="none" w:sz="0" w:space="0" w:color="auto"/>
          </w:divBdr>
        </w:div>
        <w:div w:id="1744135715">
          <w:marLeft w:val="640"/>
          <w:marRight w:val="0"/>
          <w:marTop w:val="0"/>
          <w:marBottom w:val="0"/>
          <w:divBdr>
            <w:top w:val="none" w:sz="0" w:space="0" w:color="auto"/>
            <w:left w:val="none" w:sz="0" w:space="0" w:color="auto"/>
            <w:bottom w:val="none" w:sz="0" w:space="0" w:color="auto"/>
            <w:right w:val="none" w:sz="0" w:space="0" w:color="auto"/>
          </w:divBdr>
        </w:div>
        <w:div w:id="1976447504">
          <w:marLeft w:val="640"/>
          <w:marRight w:val="0"/>
          <w:marTop w:val="0"/>
          <w:marBottom w:val="0"/>
          <w:divBdr>
            <w:top w:val="none" w:sz="0" w:space="0" w:color="auto"/>
            <w:left w:val="none" w:sz="0" w:space="0" w:color="auto"/>
            <w:bottom w:val="none" w:sz="0" w:space="0" w:color="auto"/>
            <w:right w:val="none" w:sz="0" w:space="0" w:color="auto"/>
          </w:divBdr>
        </w:div>
        <w:div w:id="898172987">
          <w:marLeft w:val="640"/>
          <w:marRight w:val="0"/>
          <w:marTop w:val="0"/>
          <w:marBottom w:val="0"/>
          <w:divBdr>
            <w:top w:val="none" w:sz="0" w:space="0" w:color="auto"/>
            <w:left w:val="none" w:sz="0" w:space="0" w:color="auto"/>
            <w:bottom w:val="none" w:sz="0" w:space="0" w:color="auto"/>
            <w:right w:val="none" w:sz="0" w:space="0" w:color="auto"/>
          </w:divBdr>
        </w:div>
        <w:div w:id="1232038101">
          <w:marLeft w:val="640"/>
          <w:marRight w:val="0"/>
          <w:marTop w:val="0"/>
          <w:marBottom w:val="0"/>
          <w:divBdr>
            <w:top w:val="none" w:sz="0" w:space="0" w:color="auto"/>
            <w:left w:val="none" w:sz="0" w:space="0" w:color="auto"/>
            <w:bottom w:val="none" w:sz="0" w:space="0" w:color="auto"/>
            <w:right w:val="none" w:sz="0" w:space="0" w:color="auto"/>
          </w:divBdr>
        </w:div>
        <w:div w:id="1703287610">
          <w:marLeft w:val="640"/>
          <w:marRight w:val="0"/>
          <w:marTop w:val="0"/>
          <w:marBottom w:val="0"/>
          <w:divBdr>
            <w:top w:val="none" w:sz="0" w:space="0" w:color="auto"/>
            <w:left w:val="none" w:sz="0" w:space="0" w:color="auto"/>
            <w:bottom w:val="none" w:sz="0" w:space="0" w:color="auto"/>
            <w:right w:val="none" w:sz="0" w:space="0" w:color="auto"/>
          </w:divBdr>
        </w:div>
        <w:div w:id="66811279">
          <w:marLeft w:val="640"/>
          <w:marRight w:val="0"/>
          <w:marTop w:val="0"/>
          <w:marBottom w:val="0"/>
          <w:divBdr>
            <w:top w:val="none" w:sz="0" w:space="0" w:color="auto"/>
            <w:left w:val="none" w:sz="0" w:space="0" w:color="auto"/>
            <w:bottom w:val="none" w:sz="0" w:space="0" w:color="auto"/>
            <w:right w:val="none" w:sz="0" w:space="0" w:color="auto"/>
          </w:divBdr>
        </w:div>
        <w:div w:id="125859212">
          <w:marLeft w:val="640"/>
          <w:marRight w:val="0"/>
          <w:marTop w:val="0"/>
          <w:marBottom w:val="0"/>
          <w:divBdr>
            <w:top w:val="none" w:sz="0" w:space="0" w:color="auto"/>
            <w:left w:val="none" w:sz="0" w:space="0" w:color="auto"/>
            <w:bottom w:val="none" w:sz="0" w:space="0" w:color="auto"/>
            <w:right w:val="none" w:sz="0" w:space="0" w:color="auto"/>
          </w:divBdr>
        </w:div>
        <w:div w:id="877014708">
          <w:marLeft w:val="640"/>
          <w:marRight w:val="0"/>
          <w:marTop w:val="0"/>
          <w:marBottom w:val="0"/>
          <w:divBdr>
            <w:top w:val="none" w:sz="0" w:space="0" w:color="auto"/>
            <w:left w:val="none" w:sz="0" w:space="0" w:color="auto"/>
            <w:bottom w:val="none" w:sz="0" w:space="0" w:color="auto"/>
            <w:right w:val="none" w:sz="0" w:space="0" w:color="auto"/>
          </w:divBdr>
        </w:div>
        <w:div w:id="1359623550">
          <w:marLeft w:val="640"/>
          <w:marRight w:val="0"/>
          <w:marTop w:val="0"/>
          <w:marBottom w:val="0"/>
          <w:divBdr>
            <w:top w:val="none" w:sz="0" w:space="0" w:color="auto"/>
            <w:left w:val="none" w:sz="0" w:space="0" w:color="auto"/>
            <w:bottom w:val="none" w:sz="0" w:space="0" w:color="auto"/>
            <w:right w:val="none" w:sz="0" w:space="0" w:color="auto"/>
          </w:divBdr>
        </w:div>
        <w:div w:id="1018460671">
          <w:marLeft w:val="640"/>
          <w:marRight w:val="0"/>
          <w:marTop w:val="0"/>
          <w:marBottom w:val="0"/>
          <w:divBdr>
            <w:top w:val="none" w:sz="0" w:space="0" w:color="auto"/>
            <w:left w:val="none" w:sz="0" w:space="0" w:color="auto"/>
            <w:bottom w:val="none" w:sz="0" w:space="0" w:color="auto"/>
            <w:right w:val="none" w:sz="0" w:space="0" w:color="auto"/>
          </w:divBdr>
        </w:div>
        <w:div w:id="1313831410">
          <w:marLeft w:val="640"/>
          <w:marRight w:val="0"/>
          <w:marTop w:val="0"/>
          <w:marBottom w:val="0"/>
          <w:divBdr>
            <w:top w:val="none" w:sz="0" w:space="0" w:color="auto"/>
            <w:left w:val="none" w:sz="0" w:space="0" w:color="auto"/>
            <w:bottom w:val="none" w:sz="0" w:space="0" w:color="auto"/>
            <w:right w:val="none" w:sz="0" w:space="0" w:color="auto"/>
          </w:divBdr>
        </w:div>
        <w:div w:id="1449355052">
          <w:marLeft w:val="640"/>
          <w:marRight w:val="0"/>
          <w:marTop w:val="0"/>
          <w:marBottom w:val="0"/>
          <w:divBdr>
            <w:top w:val="none" w:sz="0" w:space="0" w:color="auto"/>
            <w:left w:val="none" w:sz="0" w:space="0" w:color="auto"/>
            <w:bottom w:val="none" w:sz="0" w:space="0" w:color="auto"/>
            <w:right w:val="none" w:sz="0" w:space="0" w:color="auto"/>
          </w:divBdr>
        </w:div>
        <w:div w:id="886649104">
          <w:marLeft w:val="640"/>
          <w:marRight w:val="0"/>
          <w:marTop w:val="0"/>
          <w:marBottom w:val="0"/>
          <w:divBdr>
            <w:top w:val="none" w:sz="0" w:space="0" w:color="auto"/>
            <w:left w:val="none" w:sz="0" w:space="0" w:color="auto"/>
            <w:bottom w:val="none" w:sz="0" w:space="0" w:color="auto"/>
            <w:right w:val="none" w:sz="0" w:space="0" w:color="auto"/>
          </w:divBdr>
        </w:div>
        <w:div w:id="1237131322">
          <w:marLeft w:val="640"/>
          <w:marRight w:val="0"/>
          <w:marTop w:val="0"/>
          <w:marBottom w:val="0"/>
          <w:divBdr>
            <w:top w:val="none" w:sz="0" w:space="0" w:color="auto"/>
            <w:left w:val="none" w:sz="0" w:space="0" w:color="auto"/>
            <w:bottom w:val="none" w:sz="0" w:space="0" w:color="auto"/>
            <w:right w:val="none" w:sz="0" w:space="0" w:color="auto"/>
          </w:divBdr>
        </w:div>
        <w:div w:id="1872568708">
          <w:marLeft w:val="640"/>
          <w:marRight w:val="0"/>
          <w:marTop w:val="0"/>
          <w:marBottom w:val="0"/>
          <w:divBdr>
            <w:top w:val="none" w:sz="0" w:space="0" w:color="auto"/>
            <w:left w:val="none" w:sz="0" w:space="0" w:color="auto"/>
            <w:bottom w:val="none" w:sz="0" w:space="0" w:color="auto"/>
            <w:right w:val="none" w:sz="0" w:space="0" w:color="auto"/>
          </w:divBdr>
        </w:div>
        <w:div w:id="1738747567">
          <w:marLeft w:val="640"/>
          <w:marRight w:val="0"/>
          <w:marTop w:val="0"/>
          <w:marBottom w:val="0"/>
          <w:divBdr>
            <w:top w:val="none" w:sz="0" w:space="0" w:color="auto"/>
            <w:left w:val="none" w:sz="0" w:space="0" w:color="auto"/>
            <w:bottom w:val="none" w:sz="0" w:space="0" w:color="auto"/>
            <w:right w:val="none" w:sz="0" w:space="0" w:color="auto"/>
          </w:divBdr>
        </w:div>
        <w:div w:id="2064937589">
          <w:marLeft w:val="640"/>
          <w:marRight w:val="0"/>
          <w:marTop w:val="0"/>
          <w:marBottom w:val="0"/>
          <w:divBdr>
            <w:top w:val="none" w:sz="0" w:space="0" w:color="auto"/>
            <w:left w:val="none" w:sz="0" w:space="0" w:color="auto"/>
            <w:bottom w:val="none" w:sz="0" w:space="0" w:color="auto"/>
            <w:right w:val="none" w:sz="0" w:space="0" w:color="auto"/>
          </w:divBdr>
        </w:div>
        <w:div w:id="371077548">
          <w:marLeft w:val="640"/>
          <w:marRight w:val="0"/>
          <w:marTop w:val="0"/>
          <w:marBottom w:val="0"/>
          <w:divBdr>
            <w:top w:val="none" w:sz="0" w:space="0" w:color="auto"/>
            <w:left w:val="none" w:sz="0" w:space="0" w:color="auto"/>
            <w:bottom w:val="none" w:sz="0" w:space="0" w:color="auto"/>
            <w:right w:val="none" w:sz="0" w:space="0" w:color="auto"/>
          </w:divBdr>
        </w:div>
        <w:div w:id="506675002">
          <w:marLeft w:val="640"/>
          <w:marRight w:val="0"/>
          <w:marTop w:val="0"/>
          <w:marBottom w:val="0"/>
          <w:divBdr>
            <w:top w:val="none" w:sz="0" w:space="0" w:color="auto"/>
            <w:left w:val="none" w:sz="0" w:space="0" w:color="auto"/>
            <w:bottom w:val="none" w:sz="0" w:space="0" w:color="auto"/>
            <w:right w:val="none" w:sz="0" w:space="0" w:color="auto"/>
          </w:divBdr>
        </w:div>
        <w:div w:id="916866315">
          <w:marLeft w:val="640"/>
          <w:marRight w:val="0"/>
          <w:marTop w:val="0"/>
          <w:marBottom w:val="0"/>
          <w:divBdr>
            <w:top w:val="none" w:sz="0" w:space="0" w:color="auto"/>
            <w:left w:val="none" w:sz="0" w:space="0" w:color="auto"/>
            <w:bottom w:val="none" w:sz="0" w:space="0" w:color="auto"/>
            <w:right w:val="none" w:sz="0" w:space="0" w:color="auto"/>
          </w:divBdr>
        </w:div>
        <w:div w:id="1395355235">
          <w:marLeft w:val="640"/>
          <w:marRight w:val="0"/>
          <w:marTop w:val="0"/>
          <w:marBottom w:val="0"/>
          <w:divBdr>
            <w:top w:val="none" w:sz="0" w:space="0" w:color="auto"/>
            <w:left w:val="none" w:sz="0" w:space="0" w:color="auto"/>
            <w:bottom w:val="none" w:sz="0" w:space="0" w:color="auto"/>
            <w:right w:val="none" w:sz="0" w:space="0" w:color="auto"/>
          </w:divBdr>
        </w:div>
        <w:div w:id="54202251">
          <w:marLeft w:val="640"/>
          <w:marRight w:val="0"/>
          <w:marTop w:val="0"/>
          <w:marBottom w:val="0"/>
          <w:divBdr>
            <w:top w:val="none" w:sz="0" w:space="0" w:color="auto"/>
            <w:left w:val="none" w:sz="0" w:space="0" w:color="auto"/>
            <w:bottom w:val="none" w:sz="0" w:space="0" w:color="auto"/>
            <w:right w:val="none" w:sz="0" w:space="0" w:color="auto"/>
          </w:divBdr>
        </w:div>
        <w:div w:id="1235773560">
          <w:marLeft w:val="640"/>
          <w:marRight w:val="0"/>
          <w:marTop w:val="0"/>
          <w:marBottom w:val="0"/>
          <w:divBdr>
            <w:top w:val="none" w:sz="0" w:space="0" w:color="auto"/>
            <w:left w:val="none" w:sz="0" w:space="0" w:color="auto"/>
            <w:bottom w:val="none" w:sz="0" w:space="0" w:color="auto"/>
            <w:right w:val="none" w:sz="0" w:space="0" w:color="auto"/>
          </w:divBdr>
        </w:div>
        <w:div w:id="1676489913">
          <w:marLeft w:val="640"/>
          <w:marRight w:val="0"/>
          <w:marTop w:val="0"/>
          <w:marBottom w:val="0"/>
          <w:divBdr>
            <w:top w:val="none" w:sz="0" w:space="0" w:color="auto"/>
            <w:left w:val="none" w:sz="0" w:space="0" w:color="auto"/>
            <w:bottom w:val="none" w:sz="0" w:space="0" w:color="auto"/>
            <w:right w:val="none" w:sz="0" w:space="0" w:color="auto"/>
          </w:divBdr>
        </w:div>
        <w:div w:id="1067147347">
          <w:marLeft w:val="640"/>
          <w:marRight w:val="0"/>
          <w:marTop w:val="0"/>
          <w:marBottom w:val="0"/>
          <w:divBdr>
            <w:top w:val="none" w:sz="0" w:space="0" w:color="auto"/>
            <w:left w:val="none" w:sz="0" w:space="0" w:color="auto"/>
            <w:bottom w:val="none" w:sz="0" w:space="0" w:color="auto"/>
            <w:right w:val="none" w:sz="0" w:space="0" w:color="auto"/>
          </w:divBdr>
        </w:div>
        <w:div w:id="2099472896">
          <w:marLeft w:val="640"/>
          <w:marRight w:val="0"/>
          <w:marTop w:val="0"/>
          <w:marBottom w:val="0"/>
          <w:divBdr>
            <w:top w:val="none" w:sz="0" w:space="0" w:color="auto"/>
            <w:left w:val="none" w:sz="0" w:space="0" w:color="auto"/>
            <w:bottom w:val="none" w:sz="0" w:space="0" w:color="auto"/>
            <w:right w:val="none" w:sz="0" w:space="0" w:color="auto"/>
          </w:divBdr>
        </w:div>
        <w:div w:id="1004208196">
          <w:marLeft w:val="640"/>
          <w:marRight w:val="0"/>
          <w:marTop w:val="0"/>
          <w:marBottom w:val="0"/>
          <w:divBdr>
            <w:top w:val="none" w:sz="0" w:space="0" w:color="auto"/>
            <w:left w:val="none" w:sz="0" w:space="0" w:color="auto"/>
            <w:bottom w:val="none" w:sz="0" w:space="0" w:color="auto"/>
            <w:right w:val="none" w:sz="0" w:space="0" w:color="auto"/>
          </w:divBdr>
        </w:div>
        <w:div w:id="797651750">
          <w:marLeft w:val="640"/>
          <w:marRight w:val="0"/>
          <w:marTop w:val="0"/>
          <w:marBottom w:val="0"/>
          <w:divBdr>
            <w:top w:val="none" w:sz="0" w:space="0" w:color="auto"/>
            <w:left w:val="none" w:sz="0" w:space="0" w:color="auto"/>
            <w:bottom w:val="none" w:sz="0" w:space="0" w:color="auto"/>
            <w:right w:val="none" w:sz="0" w:space="0" w:color="auto"/>
          </w:divBdr>
        </w:div>
        <w:div w:id="1287391971">
          <w:marLeft w:val="640"/>
          <w:marRight w:val="0"/>
          <w:marTop w:val="0"/>
          <w:marBottom w:val="0"/>
          <w:divBdr>
            <w:top w:val="none" w:sz="0" w:space="0" w:color="auto"/>
            <w:left w:val="none" w:sz="0" w:space="0" w:color="auto"/>
            <w:bottom w:val="none" w:sz="0" w:space="0" w:color="auto"/>
            <w:right w:val="none" w:sz="0" w:space="0" w:color="auto"/>
          </w:divBdr>
        </w:div>
        <w:div w:id="663780391">
          <w:marLeft w:val="640"/>
          <w:marRight w:val="0"/>
          <w:marTop w:val="0"/>
          <w:marBottom w:val="0"/>
          <w:divBdr>
            <w:top w:val="none" w:sz="0" w:space="0" w:color="auto"/>
            <w:left w:val="none" w:sz="0" w:space="0" w:color="auto"/>
            <w:bottom w:val="none" w:sz="0" w:space="0" w:color="auto"/>
            <w:right w:val="none" w:sz="0" w:space="0" w:color="auto"/>
          </w:divBdr>
        </w:div>
        <w:div w:id="215702620">
          <w:marLeft w:val="640"/>
          <w:marRight w:val="0"/>
          <w:marTop w:val="0"/>
          <w:marBottom w:val="0"/>
          <w:divBdr>
            <w:top w:val="none" w:sz="0" w:space="0" w:color="auto"/>
            <w:left w:val="none" w:sz="0" w:space="0" w:color="auto"/>
            <w:bottom w:val="none" w:sz="0" w:space="0" w:color="auto"/>
            <w:right w:val="none" w:sz="0" w:space="0" w:color="auto"/>
          </w:divBdr>
        </w:div>
        <w:div w:id="1205218383">
          <w:marLeft w:val="640"/>
          <w:marRight w:val="0"/>
          <w:marTop w:val="0"/>
          <w:marBottom w:val="0"/>
          <w:divBdr>
            <w:top w:val="none" w:sz="0" w:space="0" w:color="auto"/>
            <w:left w:val="none" w:sz="0" w:space="0" w:color="auto"/>
            <w:bottom w:val="none" w:sz="0" w:space="0" w:color="auto"/>
            <w:right w:val="none" w:sz="0" w:space="0" w:color="auto"/>
          </w:divBdr>
        </w:div>
        <w:div w:id="1873952987">
          <w:marLeft w:val="640"/>
          <w:marRight w:val="0"/>
          <w:marTop w:val="0"/>
          <w:marBottom w:val="0"/>
          <w:divBdr>
            <w:top w:val="none" w:sz="0" w:space="0" w:color="auto"/>
            <w:left w:val="none" w:sz="0" w:space="0" w:color="auto"/>
            <w:bottom w:val="none" w:sz="0" w:space="0" w:color="auto"/>
            <w:right w:val="none" w:sz="0" w:space="0" w:color="auto"/>
          </w:divBdr>
        </w:div>
        <w:div w:id="572204536">
          <w:marLeft w:val="640"/>
          <w:marRight w:val="0"/>
          <w:marTop w:val="0"/>
          <w:marBottom w:val="0"/>
          <w:divBdr>
            <w:top w:val="none" w:sz="0" w:space="0" w:color="auto"/>
            <w:left w:val="none" w:sz="0" w:space="0" w:color="auto"/>
            <w:bottom w:val="none" w:sz="0" w:space="0" w:color="auto"/>
            <w:right w:val="none" w:sz="0" w:space="0" w:color="auto"/>
          </w:divBdr>
        </w:div>
        <w:div w:id="1001469944">
          <w:marLeft w:val="640"/>
          <w:marRight w:val="0"/>
          <w:marTop w:val="0"/>
          <w:marBottom w:val="0"/>
          <w:divBdr>
            <w:top w:val="none" w:sz="0" w:space="0" w:color="auto"/>
            <w:left w:val="none" w:sz="0" w:space="0" w:color="auto"/>
            <w:bottom w:val="none" w:sz="0" w:space="0" w:color="auto"/>
            <w:right w:val="none" w:sz="0" w:space="0" w:color="auto"/>
          </w:divBdr>
        </w:div>
        <w:div w:id="861935819">
          <w:marLeft w:val="640"/>
          <w:marRight w:val="0"/>
          <w:marTop w:val="0"/>
          <w:marBottom w:val="0"/>
          <w:divBdr>
            <w:top w:val="none" w:sz="0" w:space="0" w:color="auto"/>
            <w:left w:val="none" w:sz="0" w:space="0" w:color="auto"/>
            <w:bottom w:val="none" w:sz="0" w:space="0" w:color="auto"/>
            <w:right w:val="none" w:sz="0" w:space="0" w:color="auto"/>
          </w:divBdr>
        </w:div>
        <w:div w:id="730276567">
          <w:marLeft w:val="640"/>
          <w:marRight w:val="0"/>
          <w:marTop w:val="0"/>
          <w:marBottom w:val="0"/>
          <w:divBdr>
            <w:top w:val="none" w:sz="0" w:space="0" w:color="auto"/>
            <w:left w:val="none" w:sz="0" w:space="0" w:color="auto"/>
            <w:bottom w:val="none" w:sz="0" w:space="0" w:color="auto"/>
            <w:right w:val="none" w:sz="0" w:space="0" w:color="auto"/>
          </w:divBdr>
        </w:div>
        <w:div w:id="847407893">
          <w:marLeft w:val="640"/>
          <w:marRight w:val="0"/>
          <w:marTop w:val="0"/>
          <w:marBottom w:val="0"/>
          <w:divBdr>
            <w:top w:val="none" w:sz="0" w:space="0" w:color="auto"/>
            <w:left w:val="none" w:sz="0" w:space="0" w:color="auto"/>
            <w:bottom w:val="none" w:sz="0" w:space="0" w:color="auto"/>
            <w:right w:val="none" w:sz="0" w:space="0" w:color="auto"/>
          </w:divBdr>
        </w:div>
        <w:div w:id="578754123">
          <w:marLeft w:val="640"/>
          <w:marRight w:val="0"/>
          <w:marTop w:val="0"/>
          <w:marBottom w:val="0"/>
          <w:divBdr>
            <w:top w:val="none" w:sz="0" w:space="0" w:color="auto"/>
            <w:left w:val="none" w:sz="0" w:space="0" w:color="auto"/>
            <w:bottom w:val="none" w:sz="0" w:space="0" w:color="auto"/>
            <w:right w:val="none" w:sz="0" w:space="0" w:color="auto"/>
          </w:divBdr>
        </w:div>
        <w:div w:id="1313293532">
          <w:marLeft w:val="640"/>
          <w:marRight w:val="0"/>
          <w:marTop w:val="0"/>
          <w:marBottom w:val="0"/>
          <w:divBdr>
            <w:top w:val="none" w:sz="0" w:space="0" w:color="auto"/>
            <w:left w:val="none" w:sz="0" w:space="0" w:color="auto"/>
            <w:bottom w:val="none" w:sz="0" w:space="0" w:color="auto"/>
            <w:right w:val="none" w:sz="0" w:space="0" w:color="auto"/>
          </w:divBdr>
        </w:div>
        <w:div w:id="1059401990">
          <w:marLeft w:val="640"/>
          <w:marRight w:val="0"/>
          <w:marTop w:val="0"/>
          <w:marBottom w:val="0"/>
          <w:divBdr>
            <w:top w:val="none" w:sz="0" w:space="0" w:color="auto"/>
            <w:left w:val="none" w:sz="0" w:space="0" w:color="auto"/>
            <w:bottom w:val="none" w:sz="0" w:space="0" w:color="auto"/>
            <w:right w:val="none" w:sz="0" w:space="0" w:color="auto"/>
          </w:divBdr>
        </w:div>
        <w:div w:id="1540170484">
          <w:marLeft w:val="640"/>
          <w:marRight w:val="0"/>
          <w:marTop w:val="0"/>
          <w:marBottom w:val="0"/>
          <w:divBdr>
            <w:top w:val="none" w:sz="0" w:space="0" w:color="auto"/>
            <w:left w:val="none" w:sz="0" w:space="0" w:color="auto"/>
            <w:bottom w:val="none" w:sz="0" w:space="0" w:color="auto"/>
            <w:right w:val="none" w:sz="0" w:space="0" w:color="auto"/>
          </w:divBdr>
        </w:div>
        <w:div w:id="83500046">
          <w:marLeft w:val="640"/>
          <w:marRight w:val="0"/>
          <w:marTop w:val="0"/>
          <w:marBottom w:val="0"/>
          <w:divBdr>
            <w:top w:val="none" w:sz="0" w:space="0" w:color="auto"/>
            <w:left w:val="none" w:sz="0" w:space="0" w:color="auto"/>
            <w:bottom w:val="none" w:sz="0" w:space="0" w:color="auto"/>
            <w:right w:val="none" w:sz="0" w:space="0" w:color="auto"/>
          </w:divBdr>
        </w:div>
        <w:div w:id="1353527323">
          <w:marLeft w:val="640"/>
          <w:marRight w:val="0"/>
          <w:marTop w:val="0"/>
          <w:marBottom w:val="0"/>
          <w:divBdr>
            <w:top w:val="none" w:sz="0" w:space="0" w:color="auto"/>
            <w:left w:val="none" w:sz="0" w:space="0" w:color="auto"/>
            <w:bottom w:val="none" w:sz="0" w:space="0" w:color="auto"/>
            <w:right w:val="none" w:sz="0" w:space="0" w:color="auto"/>
          </w:divBdr>
        </w:div>
        <w:div w:id="311567685">
          <w:marLeft w:val="640"/>
          <w:marRight w:val="0"/>
          <w:marTop w:val="0"/>
          <w:marBottom w:val="0"/>
          <w:divBdr>
            <w:top w:val="none" w:sz="0" w:space="0" w:color="auto"/>
            <w:left w:val="none" w:sz="0" w:space="0" w:color="auto"/>
            <w:bottom w:val="none" w:sz="0" w:space="0" w:color="auto"/>
            <w:right w:val="none" w:sz="0" w:space="0" w:color="auto"/>
          </w:divBdr>
        </w:div>
        <w:div w:id="1648631691">
          <w:marLeft w:val="640"/>
          <w:marRight w:val="0"/>
          <w:marTop w:val="0"/>
          <w:marBottom w:val="0"/>
          <w:divBdr>
            <w:top w:val="none" w:sz="0" w:space="0" w:color="auto"/>
            <w:left w:val="none" w:sz="0" w:space="0" w:color="auto"/>
            <w:bottom w:val="none" w:sz="0" w:space="0" w:color="auto"/>
            <w:right w:val="none" w:sz="0" w:space="0" w:color="auto"/>
          </w:divBdr>
        </w:div>
        <w:div w:id="625962893">
          <w:marLeft w:val="640"/>
          <w:marRight w:val="0"/>
          <w:marTop w:val="0"/>
          <w:marBottom w:val="0"/>
          <w:divBdr>
            <w:top w:val="none" w:sz="0" w:space="0" w:color="auto"/>
            <w:left w:val="none" w:sz="0" w:space="0" w:color="auto"/>
            <w:bottom w:val="none" w:sz="0" w:space="0" w:color="auto"/>
            <w:right w:val="none" w:sz="0" w:space="0" w:color="auto"/>
          </w:divBdr>
        </w:div>
        <w:div w:id="616643130">
          <w:marLeft w:val="640"/>
          <w:marRight w:val="0"/>
          <w:marTop w:val="0"/>
          <w:marBottom w:val="0"/>
          <w:divBdr>
            <w:top w:val="none" w:sz="0" w:space="0" w:color="auto"/>
            <w:left w:val="none" w:sz="0" w:space="0" w:color="auto"/>
            <w:bottom w:val="none" w:sz="0" w:space="0" w:color="auto"/>
            <w:right w:val="none" w:sz="0" w:space="0" w:color="auto"/>
          </w:divBdr>
        </w:div>
        <w:div w:id="1477449325">
          <w:marLeft w:val="640"/>
          <w:marRight w:val="0"/>
          <w:marTop w:val="0"/>
          <w:marBottom w:val="0"/>
          <w:divBdr>
            <w:top w:val="none" w:sz="0" w:space="0" w:color="auto"/>
            <w:left w:val="none" w:sz="0" w:space="0" w:color="auto"/>
            <w:bottom w:val="none" w:sz="0" w:space="0" w:color="auto"/>
            <w:right w:val="none" w:sz="0" w:space="0" w:color="auto"/>
          </w:divBdr>
        </w:div>
        <w:div w:id="1809083252">
          <w:marLeft w:val="640"/>
          <w:marRight w:val="0"/>
          <w:marTop w:val="0"/>
          <w:marBottom w:val="0"/>
          <w:divBdr>
            <w:top w:val="none" w:sz="0" w:space="0" w:color="auto"/>
            <w:left w:val="none" w:sz="0" w:space="0" w:color="auto"/>
            <w:bottom w:val="none" w:sz="0" w:space="0" w:color="auto"/>
            <w:right w:val="none" w:sz="0" w:space="0" w:color="auto"/>
          </w:divBdr>
        </w:div>
        <w:div w:id="1649285452">
          <w:marLeft w:val="640"/>
          <w:marRight w:val="0"/>
          <w:marTop w:val="0"/>
          <w:marBottom w:val="0"/>
          <w:divBdr>
            <w:top w:val="none" w:sz="0" w:space="0" w:color="auto"/>
            <w:left w:val="none" w:sz="0" w:space="0" w:color="auto"/>
            <w:bottom w:val="none" w:sz="0" w:space="0" w:color="auto"/>
            <w:right w:val="none" w:sz="0" w:space="0" w:color="auto"/>
          </w:divBdr>
        </w:div>
        <w:div w:id="390999539">
          <w:marLeft w:val="640"/>
          <w:marRight w:val="0"/>
          <w:marTop w:val="0"/>
          <w:marBottom w:val="0"/>
          <w:divBdr>
            <w:top w:val="none" w:sz="0" w:space="0" w:color="auto"/>
            <w:left w:val="none" w:sz="0" w:space="0" w:color="auto"/>
            <w:bottom w:val="none" w:sz="0" w:space="0" w:color="auto"/>
            <w:right w:val="none" w:sz="0" w:space="0" w:color="auto"/>
          </w:divBdr>
        </w:div>
        <w:div w:id="1610817147">
          <w:marLeft w:val="640"/>
          <w:marRight w:val="0"/>
          <w:marTop w:val="0"/>
          <w:marBottom w:val="0"/>
          <w:divBdr>
            <w:top w:val="none" w:sz="0" w:space="0" w:color="auto"/>
            <w:left w:val="none" w:sz="0" w:space="0" w:color="auto"/>
            <w:bottom w:val="none" w:sz="0" w:space="0" w:color="auto"/>
            <w:right w:val="none" w:sz="0" w:space="0" w:color="auto"/>
          </w:divBdr>
        </w:div>
        <w:div w:id="1494224162">
          <w:marLeft w:val="640"/>
          <w:marRight w:val="0"/>
          <w:marTop w:val="0"/>
          <w:marBottom w:val="0"/>
          <w:divBdr>
            <w:top w:val="none" w:sz="0" w:space="0" w:color="auto"/>
            <w:left w:val="none" w:sz="0" w:space="0" w:color="auto"/>
            <w:bottom w:val="none" w:sz="0" w:space="0" w:color="auto"/>
            <w:right w:val="none" w:sz="0" w:space="0" w:color="auto"/>
          </w:divBdr>
        </w:div>
        <w:div w:id="1450588050">
          <w:marLeft w:val="640"/>
          <w:marRight w:val="0"/>
          <w:marTop w:val="0"/>
          <w:marBottom w:val="0"/>
          <w:divBdr>
            <w:top w:val="none" w:sz="0" w:space="0" w:color="auto"/>
            <w:left w:val="none" w:sz="0" w:space="0" w:color="auto"/>
            <w:bottom w:val="none" w:sz="0" w:space="0" w:color="auto"/>
            <w:right w:val="none" w:sz="0" w:space="0" w:color="auto"/>
          </w:divBdr>
        </w:div>
        <w:div w:id="1843274576">
          <w:marLeft w:val="640"/>
          <w:marRight w:val="0"/>
          <w:marTop w:val="0"/>
          <w:marBottom w:val="0"/>
          <w:divBdr>
            <w:top w:val="none" w:sz="0" w:space="0" w:color="auto"/>
            <w:left w:val="none" w:sz="0" w:space="0" w:color="auto"/>
            <w:bottom w:val="none" w:sz="0" w:space="0" w:color="auto"/>
            <w:right w:val="none" w:sz="0" w:space="0" w:color="auto"/>
          </w:divBdr>
        </w:div>
        <w:div w:id="1260065377">
          <w:marLeft w:val="640"/>
          <w:marRight w:val="0"/>
          <w:marTop w:val="0"/>
          <w:marBottom w:val="0"/>
          <w:divBdr>
            <w:top w:val="none" w:sz="0" w:space="0" w:color="auto"/>
            <w:left w:val="none" w:sz="0" w:space="0" w:color="auto"/>
            <w:bottom w:val="none" w:sz="0" w:space="0" w:color="auto"/>
            <w:right w:val="none" w:sz="0" w:space="0" w:color="auto"/>
          </w:divBdr>
        </w:div>
        <w:div w:id="281805509">
          <w:marLeft w:val="640"/>
          <w:marRight w:val="0"/>
          <w:marTop w:val="0"/>
          <w:marBottom w:val="0"/>
          <w:divBdr>
            <w:top w:val="none" w:sz="0" w:space="0" w:color="auto"/>
            <w:left w:val="none" w:sz="0" w:space="0" w:color="auto"/>
            <w:bottom w:val="none" w:sz="0" w:space="0" w:color="auto"/>
            <w:right w:val="none" w:sz="0" w:space="0" w:color="auto"/>
          </w:divBdr>
        </w:div>
        <w:div w:id="957295375">
          <w:marLeft w:val="640"/>
          <w:marRight w:val="0"/>
          <w:marTop w:val="0"/>
          <w:marBottom w:val="0"/>
          <w:divBdr>
            <w:top w:val="none" w:sz="0" w:space="0" w:color="auto"/>
            <w:left w:val="none" w:sz="0" w:space="0" w:color="auto"/>
            <w:bottom w:val="none" w:sz="0" w:space="0" w:color="auto"/>
            <w:right w:val="none" w:sz="0" w:space="0" w:color="auto"/>
          </w:divBdr>
        </w:div>
        <w:div w:id="1812360857">
          <w:marLeft w:val="640"/>
          <w:marRight w:val="0"/>
          <w:marTop w:val="0"/>
          <w:marBottom w:val="0"/>
          <w:divBdr>
            <w:top w:val="none" w:sz="0" w:space="0" w:color="auto"/>
            <w:left w:val="none" w:sz="0" w:space="0" w:color="auto"/>
            <w:bottom w:val="none" w:sz="0" w:space="0" w:color="auto"/>
            <w:right w:val="none" w:sz="0" w:space="0" w:color="auto"/>
          </w:divBdr>
        </w:div>
        <w:div w:id="427895871">
          <w:marLeft w:val="640"/>
          <w:marRight w:val="0"/>
          <w:marTop w:val="0"/>
          <w:marBottom w:val="0"/>
          <w:divBdr>
            <w:top w:val="none" w:sz="0" w:space="0" w:color="auto"/>
            <w:left w:val="none" w:sz="0" w:space="0" w:color="auto"/>
            <w:bottom w:val="none" w:sz="0" w:space="0" w:color="auto"/>
            <w:right w:val="none" w:sz="0" w:space="0" w:color="auto"/>
          </w:divBdr>
        </w:div>
        <w:div w:id="115026074">
          <w:marLeft w:val="640"/>
          <w:marRight w:val="0"/>
          <w:marTop w:val="0"/>
          <w:marBottom w:val="0"/>
          <w:divBdr>
            <w:top w:val="none" w:sz="0" w:space="0" w:color="auto"/>
            <w:left w:val="none" w:sz="0" w:space="0" w:color="auto"/>
            <w:bottom w:val="none" w:sz="0" w:space="0" w:color="auto"/>
            <w:right w:val="none" w:sz="0" w:space="0" w:color="auto"/>
          </w:divBdr>
        </w:div>
        <w:div w:id="574585424">
          <w:marLeft w:val="640"/>
          <w:marRight w:val="0"/>
          <w:marTop w:val="0"/>
          <w:marBottom w:val="0"/>
          <w:divBdr>
            <w:top w:val="none" w:sz="0" w:space="0" w:color="auto"/>
            <w:left w:val="none" w:sz="0" w:space="0" w:color="auto"/>
            <w:bottom w:val="none" w:sz="0" w:space="0" w:color="auto"/>
            <w:right w:val="none" w:sz="0" w:space="0" w:color="auto"/>
          </w:divBdr>
        </w:div>
        <w:div w:id="1978607597">
          <w:marLeft w:val="640"/>
          <w:marRight w:val="0"/>
          <w:marTop w:val="0"/>
          <w:marBottom w:val="0"/>
          <w:divBdr>
            <w:top w:val="none" w:sz="0" w:space="0" w:color="auto"/>
            <w:left w:val="none" w:sz="0" w:space="0" w:color="auto"/>
            <w:bottom w:val="none" w:sz="0" w:space="0" w:color="auto"/>
            <w:right w:val="none" w:sz="0" w:space="0" w:color="auto"/>
          </w:divBdr>
        </w:div>
        <w:div w:id="1224215460">
          <w:marLeft w:val="640"/>
          <w:marRight w:val="0"/>
          <w:marTop w:val="0"/>
          <w:marBottom w:val="0"/>
          <w:divBdr>
            <w:top w:val="none" w:sz="0" w:space="0" w:color="auto"/>
            <w:left w:val="none" w:sz="0" w:space="0" w:color="auto"/>
            <w:bottom w:val="none" w:sz="0" w:space="0" w:color="auto"/>
            <w:right w:val="none" w:sz="0" w:space="0" w:color="auto"/>
          </w:divBdr>
        </w:div>
        <w:div w:id="759986807">
          <w:marLeft w:val="640"/>
          <w:marRight w:val="0"/>
          <w:marTop w:val="0"/>
          <w:marBottom w:val="0"/>
          <w:divBdr>
            <w:top w:val="none" w:sz="0" w:space="0" w:color="auto"/>
            <w:left w:val="none" w:sz="0" w:space="0" w:color="auto"/>
            <w:bottom w:val="none" w:sz="0" w:space="0" w:color="auto"/>
            <w:right w:val="none" w:sz="0" w:space="0" w:color="auto"/>
          </w:divBdr>
        </w:div>
        <w:div w:id="1116215138">
          <w:marLeft w:val="640"/>
          <w:marRight w:val="0"/>
          <w:marTop w:val="0"/>
          <w:marBottom w:val="0"/>
          <w:divBdr>
            <w:top w:val="none" w:sz="0" w:space="0" w:color="auto"/>
            <w:left w:val="none" w:sz="0" w:space="0" w:color="auto"/>
            <w:bottom w:val="none" w:sz="0" w:space="0" w:color="auto"/>
            <w:right w:val="none" w:sz="0" w:space="0" w:color="auto"/>
          </w:divBdr>
        </w:div>
        <w:div w:id="418134831">
          <w:marLeft w:val="640"/>
          <w:marRight w:val="0"/>
          <w:marTop w:val="0"/>
          <w:marBottom w:val="0"/>
          <w:divBdr>
            <w:top w:val="none" w:sz="0" w:space="0" w:color="auto"/>
            <w:left w:val="none" w:sz="0" w:space="0" w:color="auto"/>
            <w:bottom w:val="none" w:sz="0" w:space="0" w:color="auto"/>
            <w:right w:val="none" w:sz="0" w:space="0" w:color="auto"/>
          </w:divBdr>
        </w:div>
        <w:div w:id="540245228">
          <w:marLeft w:val="640"/>
          <w:marRight w:val="0"/>
          <w:marTop w:val="0"/>
          <w:marBottom w:val="0"/>
          <w:divBdr>
            <w:top w:val="none" w:sz="0" w:space="0" w:color="auto"/>
            <w:left w:val="none" w:sz="0" w:space="0" w:color="auto"/>
            <w:bottom w:val="none" w:sz="0" w:space="0" w:color="auto"/>
            <w:right w:val="none" w:sz="0" w:space="0" w:color="auto"/>
          </w:divBdr>
        </w:div>
        <w:div w:id="705065878">
          <w:marLeft w:val="640"/>
          <w:marRight w:val="0"/>
          <w:marTop w:val="0"/>
          <w:marBottom w:val="0"/>
          <w:divBdr>
            <w:top w:val="none" w:sz="0" w:space="0" w:color="auto"/>
            <w:left w:val="none" w:sz="0" w:space="0" w:color="auto"/>
            <w:bottom w:val="none" w:sz="0" w:space="0" w:color="auto"/>
            <w:right w:val="none" w:sz="0" w:space="0" w:color="auto"/>
          </w:divBdr>
        </w:div>
        <w:div w:id="1648784883">
          <w:marLeft w:val="640"/>
          <w:marRight w:val="0"/>
          <w:marTop w:val="0"/>
          <w:marBottom w:val="0"/>
          <w:divBdr>
            <w:top w:val="none" w:sz="0" w:space="0" w:color="auto"/>
            <w:left w:val="none" w:sz="0" w:space="0" w:color="auto"/>
            <w:bottom w:val="none" w:sz="0" w:space="0" w:color="auto"/>
            <w:right w:val="none" w:sz="0" w:space="0" w:color="auto"/>
          </w:divBdr>
        </w:div>
        <w:div w:id="535897247">
          <w:marLeft w:val="640"/>
          <w:marRight w:val="0"/>
          <w:marTop w:val="0"/>
          <w:marBottom w:val="0"/>
          <w:divBdr>
            <w:top w:val="none" w:sz="0" w:space="0" w:color="auto"/>
            <w:left w:val="none" w:sz="0" w:space="0" w:color="auto"/>
            <w:bottom w:val="none" w:sz="0" w:space="0" w:color="auto"/>
            <w:right w:val="none" w:sz="0" w:space="0" w:color="auto"/>
          </w:divBdr>
        </w:div>
        <w:div w:id="74012970">
          <w:marLeft w:val="640"/>
          <w:marRight w:val="0"/>
          <w:marTop w:val="0"/>
          <w:marBottom w:val="0"/>
          <w:divBdr>
            <w:top w:val="none" w:sz="0" w:space="0" w:color="auto"/>
            <w:left w:val="none" w:sz="0" w:space="0" w:color="auto"/>
            <w:bottom w:val="none" w:sz="0" w:space="0" w:color="auto"/>
            <w:right w:val="none" w:sz="0" w:space="0" w:color="auto"/>
          </w:divBdr>
        </w:div>
        <w:div w:id="1109087866">
          <w:marLeft w:val="640"/>
          <w:marRight w:val="0"/>
          <w:marTop w:val="0"/>
          <w:marBottom w:val="0"/>
          <w:divBdr>
            <w:top w:val="none" w:sz="0" w:space="0" w:color="auto"/>
            <w:left w:val="none" w:sz="0" w:space="0" w:color="auto"/>
            <w:bottom w:val="none" w:sz="0" w:space="0" w:color="auto"/>
            <w:right w:val="none" w:sz="0" w:space="0" w:color="auto"/>
          </w:divBdr>
        </w:div>
        <w:div w:id="459304533">
          <w:marLeft w:val="640"/>
          <w:marRight w:val="0"/>
          <w:marTop w:val="0"/>
          <w:marBottom w:val="0"/>
          <w:divBdr>
            <w:top w:val="none" w:sz="0" w:space="0" w:color="auto"/>
            <w:left w:val="none" w:sz="0" w:space="0" w:color="auto"/>
            <w:bottom w:val="none" w:sz="0" w:space="0" w:color="auto"/>
            <w:right w:val="none" w:sz="0" w:space="0" w:color="auto"/>
          </w:divBdr>
        </w:div>
        <w:div w:id="1396009349">
          <w:marLeft w:val="640"/>
          <w:marRight w:val="0"/>
          <w:marTop w:val="0"/>
          <w:marBottom w:val="0"/>
          <w:divBdr>
            <w:top w:val="none" w:sz="0" w:space="0" w:color="auto"/>
            <w:left w:val="none" w:sz="0" w:space="0" w:color="auto"/>
            <w:bottom w:val="none" w:sz="0" w:space="0" w:color="auto"/>
            <w:right w:val="none" w:sz="0" w:space="0" w:color="auto"/>
          </w:divBdr>
        </w:div>
        <w:div w:id="1247031538">
          <w:marLeft w:val="640"/>
          <w:marRight w:val="0"/>
          <w:marTop w:val="0"/>
          <w:marBottom w:val="0"/>
          <w:divBdr>
            <w:top w:val="none" w:sz="0" w:space="0" w:color="auto"/>
            <w:left w:val="none" w:sz="0" w:space="0" w:color="auto"/>
            <w:bottom w:val="none" w:sz="0" w:space="0" w:color="auto"/>
            <w:right w:val="none" w:sz="0" w:space="0" w:color="auto"/>
          </w:divBdr>
        </w:div>
        <w:div w:id="1158498533">
          <w:marLeft w:val="640"/>
          <w:marRight w:val="0"/>
          <w:marTop w:val="0"/>
          <w:marBottom w:val="0"/>
          <w:divBdr>
            <w:top w:val="none" w:sz="0" w:space="0" w:color="auto"/>
            <w:left w:val="none" w:sz="0" w:space="0" w:color="auto"/>
            <w:bottom w:val="none" w:sz="0" w:space="0" w:color="auto"/>
            <w:right w:val="none" w:sz="0" w:space="0" w:color="auto"/>
          </w:divBdr>
        </w:div>
        <w:div w:id="448283380">
          <w:marLeft w:val="640"/>
          <w:marRight w:val="0"/>
          <w:marTop w:val="0"/>
          <w:marBottom w:val="0"/>
          <w:divBdr>
            <w:top w:val="none" w:sz="0" w:space="0" w:color="auto"/>
            <w:left w:val="none" w:sz="0" w:space="0" w:color="auto"/>
            <w:bottom w:val="none" w:sz="0" w:space="0" w:color="auto"/>
            <w:right w:val="none" w:sz="0" w:space="0" w:color="auto"/>
          </w:divBdr>
        </w:div>
        <w:div w:id="606812310">
          <w:marLeft w:val="640"/>
          <w:marRight w:val="0"/>
          <w:marTop w:val="0"/>
          <w:marBottom w:val="0"/>
          <w:divBdr>
            <w:top w:val="none" w:sz="0" w:space="0" w:color="auto"/>
            <w:left w:val="none" w:sz="0" w:space="0" w:color="auto"/>
            <w:bottom w:val="none" w:sz="0" w:space="0" w:color="auto"/>
            <w:right w:val="none" w:sz="0" w:space="0" w:color="auto"/>
          </w:divBdr>
        </w:div>
        <w:div w:id="1870026192">
          <w:marLeft w:val="640"/>
          <w:marRight w:val="0"/>
          <w:marTop w:val="0"/>
          <w:marBottom w:val="0"/>
          <w:divBdr>
            <w:top w:val="none" w:sz="0" w:space="0" w:color="auto"/>
            <w:left w:val="none" w:sz="0" w:space="0" w:color="auto"/>
            <w:bottom w:val="none" w:sz="0" w:space="0" w:color="auto"/>
            <w:right w:val="none" w:sz="0" w:space="0" w:color="auto"/>
          </w:divBdr>
        </w:div>
        <w:div w:id="480846702">
          <w:marLeft w:val="640"/>
          <w:marRight w:val="0"/>
          <w:marTop w:val="0"/>
          <w:marBottom w:val="0"/>
          <w:divBdr>
            <w:top w:val="none" w:sz="0" w:space="0" w:color="auto"/>
            <w:left w:val="none" w:sz="0" w:space="0" w:color="auto"/>
            <w:bottom w:val="none" w:sz="0" w:space="0" w:color="auto"/>
            <w:right w:val="none" w:sz="0" w:space="0" w:color="auto"/>
          </w:divBdr>
        </w:div>
        <w:div w:id="1083257997">
          <w:marLeft w:val="640"/>
          <w:marRight w:val="0"/>
          <w:marTop w:val="0"/>
          <w:marBottom w:val="0"/>
          <w:divBdr>
            <w:top w:val="none" w:sz="0" w:space="0" w:color="auto"/>
            <w:left w:val="none" w:sz="0" w:space="0" w:color="auto"/>
            <w:bottom w:val="none" w:sz="0" w:space="0" w:color="auto"/>
            <w:right w:val="none" w:sz="0" w:space="0" w:color="auto"/>
          </w:divBdr>
        </w:div>
        <w:div w:id="285279557">
          <w:marLeft w:val="640"/>
          <w:marRight w:val="0"/>
          <w:marTop w:val="0"/>
          <w:marBottom w:val="0"/>
          <w:divBdr>
            <w:top w:val="none" w:sz="0" w:space="0" w:color="auto"/>
            <w:left w:val="none" w:sz="0" w:space="0" w:color="auto"/>
            <w:bottom w:val="none" w:sz="0" w:space="0" w:color="auto"/>
            <w:right w:val="none" w:sz="0" w:space="0" w:color="auto"/>
          </w:divBdr>
        </w:div>
        <w:div w:id="965280460">
          <w:marLeft w:val="640"/>
          <w:marRight w:val="0"/>
          <w:marTop w:val="0"/>
          <w:marBottom w:val="0"/>
          <w:divBdr>
            <w:top w:val="none" w:sz="0" w:space="0" w:color="auto"/>
            <w:left w:val="none" w:sz="0" w:space="0" w:color="auto"/>
            <w:bottom w:val="none" w:sz="0" w:space="0" w:color="auto"/>
            <w:right w:val="none" w:sz="0" w:space="0" w:color="auto"/>
          </w:divBdr>
        </w:div>
        <w:div w:id="1438410378">
          <w:marLeft w:val="640"/>
          <w:marRight w:val="0"/>
          <w:marTop w:val="0"/>
          <w:marBottom w:val="0"/>
          <w:divBdr>
            <w:top w:val="none" w:sz="0" w:space="0" w:color="auto"/>
            <w:left w:val="none" w:sz="0" w:space="0" w:color="auto"/>
            <w:bottom w:val="none" w:sz="0" w:space="0" w:color="auto"/>
            <w:right w:val="none" w:sz="0" w:space="0" w:color="auto"/>
          </w:divBdr>
        </w:div>
        <w:div w:id="1610622365">
          <w:marLeft w:val="640"/>
          <w:marRight w:val="0"/>
          <w:marTop w:val="0"/>
          <w:marBottom w:val="0"/>
          <w:divBdr>
            <w:top w:val="none" w:sz="0" w:space="0" w:color="auto"/>
            <w:left w:val="none" w:sz="0" w:space="0" w:color="auto"/>
            <w:bottom w:val="none" w:sz="0" w:space="0" w:color="auto"/>
            <w:right w:val="none" w:sz="0" w:space="0" w:color="auto"/>
          </w:divBdr>
        </w:div>
        <w:div w:id="482046650">
          <w:marLeft w:val="640"/>
          <w:marRight w:val="0"/>
          <w:marTop w:val="0"/>
          <w:marBottom w:val="0"/>
          <w:divBdr>
            <w:top w:val="none" w:sz="0" w:space="0" w:color="auto"/>
            <w:left w:val="none" w:sz="0" w:space="0" w:color="auto"/>
            <w:bottom w:val="none" w:sz="0" w:space="0" w:color="auto"/>
            <w:right w:val="none" w:sz="0" w:space="0" w:color="auto"/>
          </w:divBdr>
        </w:div>
        <w:div w:id="1885870843">
          <w:marLeft w:val="640"/>
          <w:marRight w:val="0"/>
          <w:marTop w:val="0"/>
          <w:marBottom w:val="0"/>
          <w:divBdr>
            <w:top w:val="none" w:sz="0" w:space="0" w:color="auto"/>
            <w:left w:val="none" w:sz="0" w:space="0" w:color="auto"/>
            <w:bottom w:val="none" w:sz="0" w:space="0" w:color="auto"/>
            <w:right w:val="none" w:sz="0" w:space="0" w:color="auto"/>
          </w:divBdr>
        </w:div>
        <w:div w:id="254553176">
          <w:marLeft w:val="640"/>
          <w:marRight w:val="0"/>
          <w:marTop w:val="0"/>
          <w:marBottom w:val="0"/>
          <w:divBdr>
            <w:top w:val="none" w:sz="0" w:space="0" w:color="auto"/>
            <w:left w:val="none" w:sz="0" w:space="0" w:color="auto"/>
            <w:bottom w:val="none" w:sz="0" w:space="0" w:color="auto"/>
            <w:right w:val="none" w:sz="0" w:space="0" w:color="auto"/>
          </w:divBdr>
        </w:div>
        <w:div w:id="1207328453">
          <w:marLeft w:val="640"/>
          <w:marRight w:val="0"/>
          <w:marTop w:val="0"/>
          <w:marBottom w:val="0"/>
          <w:divBdr>
            <w:top w:val="none" w:sz="0" w:space="0" w:color="auto"/>
            <w:left w:val="none" w:sz="0" w:space="0" w:color="auto"/>
            <w:bottom w:val="none" w:sz="0" w:space="0" w:color="auto"/>
            <w:right w:val="none" w:sz="0" w:space="0" w:color="auto"/>
          </w:divBdr>
        </w:div>
        <w:div w:id="1292443242">
          <w:marLeft w:val="640"/>
          <w:marRight w:val="0"/>
          <w:marTop w:val="0"/>
          <w:marBottom w:val="0"/>
          <w:divBdr>
            <w:top w:val="none" w:sz="0" w:space="0" w:color="auto"/>
            <w:left w:val="none" w:sz="0" w:space="0" w:color="auto"/>
            <w:bottom w:val="none" w:sz="0" w:space="0" w:color="auto"/>
            <w:right w:val="none" w:sz="0" w:space="0" w:color="auto"/>
          </w:divBdr>
        </w:div>
        <w:div w:id="1730612946">
          <w:marLeft w:val="640"/>
          <w:marRight w:val="0"/>
          <w:marTop w:val="0"/>
          <w:marBottom w:val="0"/>
          <w:divBdr>
            <w:top w:val="none" w:sz="0" w:space="0" w:color="auto"/>
            <w:left w:val="none" w:sz="0" w:space="0" w:color="auto"/>
            <w:bottom w:val="none" w:sz="0" w:space="0" w:color="auto"/>
            <w:right w:val="none" w:sz="0" w:space="0" w:color="auto"/>
          </w:divBdr>
        </w:div>
        <w:div w:id="539442218">
          <w:marLeft w:val="640"/>
          <w:marRight w:val="0"/>
          <w:marTop w:val="0"/>
          <w:marBottom w:val="0"/>
          <w:divBdr>
            <w:top w:val="none" w:sz="0" w:space="0" w:color="auto"/>
            <w:left w:val="none" w:sz="0" w:space="0" w:color="auto"/>
            <w:bottom w:val="none" w:sz="0" w:space="0" w:color="auto"/>
            <w:right w:val="none" w:sz="0" w:space="0" w:color="auto"/>
          </w:divBdr>
        </w:div>
        <w:div w:id="1044597436">
          <w:marLeft w:val="640"/>
          <w:marRight w:val="0"/>
          <w:marTop w:val="0"/>
          <w:marBottom w:val="0"/>
          <w:divBdr>
            <w:top w:val="none" w:sz="0" w:space="0" w:color="auto"/>
            <w:left w:val="none" w:sz="0" w:space="0" w:color="auto"/>
            <w:bottom w:val="none" w:sz="0" w:space="0" w:color="auto"/>
            <w:right w:val="none" w:sz="0" w:space="0" w:color="auto"/>
          </w:divBdr>
        </w:div>
        <w:div w:id="955600011">
          <w:marLeft w:val="640"/>
          <w:marRight w:val="0"/>
          <w:marTop w:val="0"/>
          <w:marBottom w:val="0"/>
          <w:divBdr>
            <w:top w:val="none" w:sz="0" w:space="0" w:color="auto"/>
            <w:left w:val="none" w:sz="0" w:space="0" w:color="auto"/>
            <w:bottom w:val="none" w:sz="0" w:space="0" w:color="auto"/>
            <w:right w:val="none" w:sz="0" w:space="0" w:color="auto"/>
          </w:divBdr>
        </w:div>
        <w:div w:id="505099950">
          <w:marLeft w:val="640"/>
          <w:marRight w:val="0"/>
          <w:marTop w:val="0"/>
          <w:marBottom w:val="0"/>
          <w:divBdr>
            <w:top w:val="none" w:sz="0" w:space="0" w:color="auto"/>
            <w:left w:val="none" w:sz="0" w:space="0" w:color="auto"/>
            <w:bottom w:val="none" w:sz="0" w:space="0" w:color="auto"/>
            <w:right w:val="none" w:sz="0" w:space="0" w:color="auto"/>
          </w:divBdr>
        </w:div>
        <w:div w:id="1136264709">
          <w:marLeft w:val="640"/>
          <w:marRight w:val="0"/>
          <w:marTop w:val="0"/>
          <w:marBottom w:val="0"/>
          <w:divBdr>
            <w:top w:val="none" w:sz="0" w:space="0" w:color="auto"/>
            <w:left w:val="none" w:sz="0" w:space="0" w:color="auto"/>
            <w:bottom w:val="none" w:sz="0" w:space="0" w:color="auto"/>
            <w:right w:val="none" w:sz="0" w:space="0" w:color="auto"/>
          </w:divBdr>
        </w:div>
        <w:div w:id="2009942076">
          <w:marLeft w:val="640"/>
          <w:marRight w:val="0"/>
          <w:marTop w:val="0"/>
          <w:marBottom w:val="0"/>
          <w:divBdr>
            <w:top w:val="none" w:sz="0" w:space="0" w:color="auto"/>
            <w:left w:val="none" w:sz="0" w:space="0" w:color="auto"/>
            <w:bottom w:val="none" w:sz="0" w:space="0" w:color="auto"/>
            <w:right w:val="none" w:sz="0" w:space="0" w:color="auto"/>
          </w:divBdr>
        </w:div>
        <w:div w:id="856234051">
          <w:marLeft w:val="640"/>
          <w:marRight w:val="0"/>
          <w:marTop w:val="0"/>
          <w:marBottom w:val="0"/>
          <w:divBdr>
            <w:top w:val="none" w:sz="0" w:space="0" w:color="auto"/>
            <w:left w:val="none" w:sz="0" w:space="0" w:color="auto"/>
            <w:bottom w:val="none" w:sz="0" w:space="0" w:color="auto"/>
            <w:right w:val="none" w:sz="0" w:space="0" w:color="auto"/>
          </w:divBdr>
        </w:div>
        <w:div w:id="1521891317">
          <w:marLeft w:val="640"/>
          <w:marRight w:val="0"/>
          <w:marTop w:val="0"/>
          <w:marBottom w:val="0"/>
          <w:divBdr>
            <w:top w:val="none" w:sz="0" w:space="0" w:color="auto"/>
            <w:left w:val="none" w:sz="0" w:space="0" w:color="auto"/>
            <w:bottom w:val="none" w:sz="0" w:space="0" w:color="auto"/>
            <w:right w:val="none" w:sz="0" w:space="0" w:color="auto"/>
          </w:divBdr>
        </w:div>
        <w:div w:id="1447433662">
          <w:marLeft w:val="640"/>
          <w:marRight w:val="0"/>
          <w:marTop w:val="0"/>
          <w:marBottom w:val="0"/>
          <w:divBdr>
            <w:top w:val="none" w:sz="0" w:space="0" w:color="auto"/>
            <w:left w:val="none" w:sz="0" w:space="0" w:color="auto"/>
            <w:bottom w:val="none" w:sz="0" w:space="0" w:color="auto"/>
            <w:right w:val="none" w:sz="0" w:space="0" w:color="auto"/>
          </w:divBdr>
        </w:div>
        <w:div w:id="515731565">
          <w:marLeft w:val="640"/>
          <w:marRight w:val="0"/>
          <w:marTop w:val="0"/>
          <w:marBottom w:val="0"/>
          <w:divBdr>
            <w:top w:val="none" w:sz="0" w:space="0" w:color="auto"/>
            <w:left w:val="none" w:sz="0" w:space="0" w:color="auto"/>
            <w:bottom w:val="none" w:sz="0" w:space="0" w:color="auto"/>
            <w:right w:val="none" w:sz="0" w:space="0" w:color="auto"/>
          </w:divBdr>
        </w:div>
        <w:div w:id="748618762">
          <w:marLeft w:val="640"/>
          <w:marRight w:val="0"/>
          <w:marTop w:val="0"/>
          <w:marBottom w:val="0"/>
          <w:divBdr>
            <w:top w:val="none" w:sz="0" w:space="0" w:color="auto"/>
            <w:left w:val="none" w:sz="0" w:space="0" w:color="auto"/>
            <w:bottom w:val="none" w:sz="0" w:space="0" w:color="auto"/>
            <w:right w:val="none" w:sz="0" w:space="0" w:color="auto"/>
          </w:divBdr>
        </w:div>
        <w:div w:id="119302778">
          <w:marLeft w:val="640"/>
          <w:marRight w:val="0"/>
          <w:marTop w:val="0"/>
          <w:marBottom w:val="0"/>
          <w:divBdr>
            <w:top w:val="none" w:sz="0" w:space="0" w:color="auto"/>
            <w:left w:val="none" w:sz="0" w:space="0" w:color="auto"/>
            <w:bottom w:val="none" w:sz="0" w:space="0" w:color="auto"/>
            <w:right w:val="none" w:sz="0" w:space="0" w:color="auto"/>
          </w:divBdr>
        </w:div>
        <w:div w:id="1778869784">
          <w:marLeft w:val="640"/>
          <w:marRight w:val="0"/>
          <w:marTop w:val="0"/>
          <w:marBottom w:val="0"/>
          <w:divBdr>
            <w:top w:val="none" w:sz="0" w:space="0" w:color="auto"/>
            <w:left w:val="none" w:sz="0" w:space="0" w:color="auto"/>
            <w:bottom w:val="none" w:sz="0" w:space="0" w:color="auto"/>
            <w:right w:val="none" w:sz="0" w:space="0" w:color="auto"/>
          </w:divBdr>
        </w:div>
        <w:div w:id="1025866213">
          <w:marLeft w:val="640"/>
          <w:marRight w:val="0"/>
          <w:marTop w:val="0"/>
          <w:marBottom w:val="0"/>
          <w:divBdr>
            <w:top w:val="none" w:sz="0" w:space="0" w:color="auto"/>
            <w:left w:val="none" w:sz="0" w:space="0" w:color="auto"/>
            <w:bottom w:val="none" w:sz="0" w:space="0" w:color="auto"/>
            <w:right w:val="none" w:sz="0" w:space="0" w:color="auto"/>
          </w:divBdr>
        </w:div>
        <w:div w:id="1894346347">
          <w:marLeft w:val="640"/>
          <w:marRight w:val="0"/>
          <w:marTop w:val="0"/>
          <w:marBottom w:val="0"/>
          <w:divBdr>
            <w:top w:val="none" w:sz="0" w:space="0" w:color="auto"/>
            <w:left w:val="none" w:sz="0" w:space="0" w:color="auto"/>
            <w:bottom w:val="none" w:sz="0" w:space="0" w:color="auto"/>
            <w:right w:val="none" w:sz="0" w:space="0" w:color="auto"/>
          </w:divBdr>
        </w:div>
        <w:div w:id="414742697">
          <w:marLeft w:val="640"/>
          <w:marRight w:val="0"/>
          <w:marTop w:val="0"/>
          <w:marBottom w:val="0"/>
          <w:divBdr>
            <w:top w:val="none" w:sz="0" w:space="0" w:color="auto"/>
            <w:left w:val="none" w:sz="0" w:space="0" w:color="auto"/>
            <w:bottom w:val="none" w:sz="0" w:space="0" w:color="auto"/>
            <w:right w:val="none" w:sz="0" w:space="0" w:color="auto"/>
          </w:divBdr>
        </w:div>
        <w:div w:id="671488350">
          <w:marLeft w:val="640"/>
          <w:marRight w:val="0"/>
          <w:marTop w:val="0"/>
          <w:marBottom w:val="0"/>
          <w:divBdr>
            <w:top w:val="none" w:sz="0" w:space="0" w:color="auto"/>
            <w:left w:val="none" w:sz="0" w:space="0" w:color="auto"/>
            <w:bottom w:val="none" w:sz="0" w:space="0" w:color="auto"/>
            <w:right w:val="none" w:sz="0" w:space="0" w:color="auto"/>
          </w:divBdr>
        </w:div>
        <w:div w:id="1085497070">
          <w:marLeft w:val="640"/>
          <w:marRight w:val="0"/>
          <w:marTop w:val="0"/>
          <w:marBottom w:val="0"/>
          <w:divBdr>
            <w:top w:val="none" w:sz="0" w:space="0" w:color="auto"/>
            <w:left w:val="none" w:sz="0" w:space="0" w:color="auto"/>
            <w:bottom w:val="none" w:sz="0" w:space="0" w:color="auto"/>
            <w:right w:val="none" w:sz="0" w:space="0" w:color="auto"/>
          </w:divBdr>
        </w:div>
        <w:div w:id="133372749">
          <w:marLeft w:val="640"/>
          <w:marRight w:val="0"/>
          <w:marTop w:val="0"/>
          <w:marBottom w:val="0"/>
          <w:divBdr>
            <w:top w:val="none" w:sz="0" w:space="0" w:color="auto"/>
            <w:left w:val="none" w:sz="0" w:space="0" w:color="auto"/>
            <w:bottom w:val="none" w:sz="0" w:space="0" w:color="auto"/>
            <w:right w:val="none" w:sz="0" w:space="0" w:color="auto"/>
          </w:divBdr>
        </w:div>
        <w:div w:id="1784499985">
          <w:marLeft w:val="640"/>
          <w:marRight w:val="0"/>
          <w:marTop w:val="0"/>
          <w:marBottom w:val="0"/>
          <w:divBdr>
            <w:top w:val="none" w:sz="0" w:space="0" w:color="auto"/>
            <w:left w:val="none" w:sz="0" w:space="0" w:color="auto"/>
            <w:bottom w:val="none" w:sz="0" w:space="0" w:color="auto"/>
            <w:right w:val="none" w:sz="0" w:space="0" w:color="auto"/>
          </w:divBdr>
        </w:div>
        <w:div w:id="1284993983">
          <w:marLeft w:val="640"/>
          <w:marRight w:val="0"/>
          <w:marTop w:val="0"/>
          <w:marBottom w:val="0"/>
          <w:divBdr>
            <w:top w:val="none" w:sz="0" w:space="0" w:color="auto"/>
            <w:left w:val="none" w:sz="0" w:space="0" w:color="auto"/>
            <w:bottom w:val="none" w:sz="0" w:space="0" w:color="auto"/>
            <w:right w:val="none" w:sz="0" w:space="0" w:color="auto"/>
          </w:divBdr>
        </w:div>
        <w:div w:id="143162479">
          <w:marLeft w:val="640"/>
          <w:marRight w:val="0"/>
          <w:marTop w:val="0"/>
          <w:marBottom w:val="0"/>
          <w:divBdr>
            <w:top w:val="none" w:sz="0" w:space="0" w:color="auto"/>
            <w:left w:val="none" w:sz="0" w:space="0" w:color="auto"/>
            <w:bottom w:val="none" w:sz="0" w:space="0" w:color="auto"/>
            <w:right w:val="none" w:sz="0" w:space="0" w:color="auto"/>
          </w:divBdr>
        </w:div>
        <w:div w:id="1393309050">
          <w:marLeft w:val="640"/>
          <w:marRight w:val="0"/>
          <w:marTop w:val="0"/>
          <w:marBottom w:val="0"/>
          <w:divBdr>
            <w:top w:val="none" w:sz="0" w:space="0" w:color="auto"/>
            <w:left w:val="none" w:sz="0" w:space="0" w:color="auto"/>
            <w:bottom w:val="none" w:sz="0" w:space="0" w:color="auto"/>
            <w:right w:val="none" w:sz="0" w:space="0" w:color="auto"/>
          </w:divBdr>
        </w:div>
        <w:div w:id="556431738">
          <w:marLeft w:val="640"/>
          <w:marRight w:val="0"/>
          <w:marTop w:val="0"/>
          <w:marBottom w:val="0"/>
          <w:divBdr>
            <w:top w:val="none" w:sz="0" w:space="0" w:color="auto"/>
            <w:left w:val="none" w:sz="0" w:space="0" w:color="auto"/>
            <w:bottom w:val="none" w:sz="0" w:space="0" w:color="auto"/>
            <w:right w:val="none" w:sz="0" w:space="0" w:color="auto"/>
          </w:divBdr>
        </w:div>
        <w:div w:id="1986201634">
          <w:marLeft w:val="640"/>
          <w:marRight w:val="0"/>
          <w:marTop w:val="0"/>
          <w:marBottom w:val="0"/>
          <w:divBdr>
            <w:top w:val="none" w:sz="0" w:space="0" w:color="auto"/>
            <w:left w:val="none" w:sz="0" w:space="0" w:color="auto"/>
            <w:bottom w:val="none" w:sz="0" w:space="0" w:color="auto"/>
            <w:right w:val="none" w:sz="0" w:space="0" w:color="auto"/>
          </w:divBdr>
        </w:div>
        <w:div w:id="54395935">
          <w:marLeft w:val="640"/>
          <w:marRight w:val="0"/>
          <w:marTop w:val="0"/>
          <w:marBottom w:val="0"/>
          <w:divBdr>
            <w:top w:val="none" w:sz="0" w:space="0" w:color="auto"/>
            <w:left w:val="none" w:sz="0" w:space="0" w:color="auto"/>
            <w:bottom w:val="none" w:sz="0" w:space="0" w:color="auto"/>
            <w:right w:val="none" w:sz="0" w:space="0" w:color="auto"/>
          </w:divBdr>
        </w:div>
        <w:div w:id="269092694">
          <w:marLeft w:val="640"/>
          <w:marRight w:val="0"/>
          <w:marTop w:val="0"/>
          <w:marBottom w:val="0"/>
          <w:divBdr>
            <w:top w:val="none" w:sz="0" w:space="0" w:color="auto"/>
            <w:left w:val="none" w:sz="0" w:space="0" w:color="auto"/>
            <w:bottom w:val="none" w:sz="0" w:space="0" w:color="auto"/>
            <w:right w:val="none" w:sz="0" w:space="0" w:color="auto"/>
          </w:divBdr>
        </w:div>
        <w:div w:id="1824656021">
          <w:marLeft w:val="640"/>
          <w:marRight w:val="0"/>
          <w:marTop w:val="0"/>
          <w:marBottom w:val="0"/>
          <w:divBdr>
            <w:top w:val="none" w:sz="0" w:space="0" w:color="auto"/>
            <w:left w:val="none" w:sz="0" w:space="0" w:color="auto"/>
            <w:bottom w:val="none" w:sz="0" w:space="0" w:color="auto"/>
            <w:right w:val="none" w:sz="0" w:space="0" w:color="auto"/>
          </w:divBdr>
        </w:div>
        <w:div w:id="20517364">
          <w:marLeft w:val="640"/>
          <w:marRight w:val="0"/>
          <w:marTop w:val="0"/>
          <w:marBottom w:val="0"/>
          <w:divBdr>
            <w:top w:val="none" w:sz="0" w:space="0" w:color="auto"/>
            <w:left w:val="none" w:sz="0" w:space="0" w:color="auto"/>
            <w:bottom w:val="none" w:sz="0" w:space="0" w:color="auto"/>
            <w:right w:val="none" w:sz="0" w:space="0" w:color="auto"/>
          </w:divBdr>
        </w:div>
        <w:div w:id="1082604201">
          <w:marLeft w:val="640"/>
          <w:marRight w:val="0"/>
          <w:marTop w:val="0"/>
          <w:marBottom w:val="0"/>
          <w:divBdr>
            <w:top w:val="none" w:sz="0" w:space="0" w:color="auto"/>
            <w:left w:val="none" w:sz="0" w:space="0" w:color="auto"/>
            <w:bottom w:val="none" w:sz="0" w:space="0" w:color="auto"/>
            <w:right w:val="none" w:sz="0" w:space="0" w:color="auto"/>
          </w:divBdr>
        </w:div>
        <w:div w:id="1845784825">
          <w:marLeft w:val="640"/>
          <w:marRight w:val="0"/>
          <w:marTop w:val="0"/>
          <w:marBottom w:val="0"/>
          <w:divBdr>
            <w:top w:val="none" w:sz="0" w:space="0" w:color="auto"/>
            <w:left w:val="none" w:sz="0" w:space="0" w:color="auto"/>
            <w:bottom w:val="none" w:sz="0" w:space="0" w:color="auto"/>
            <w:right w:val="none" w:sz="0" w:space="0" w:color="auto"/>
          </w:divBdr>
        </w:div>
        <w:div w:id="824007394">
          <w:marLeft w:val="640"/>
          <w:marRight w:val="0"/>
          <w:marTop w:val="0"/>
          <w:marBottom w:val="0"/>
          <w:divBdr>
            <w:top w:val="none" w:sz="0" w:space="0" w:color="auto"/>
            <w:left w:val="none" w:sz="0" w:space="0" w:color="auto"/>
            <w:bottom w:val="none" w:sz="0" w:space="0" w:color="auto"/>
            <w:right w:val="none" w:sz="0" w:space="0" w:color="auto"/>
          </w:divBdr>
        </w:div>
        <w:div w:id="1013461995">
          <w:marLeft w:val="640"/>
          <w:marRight w:val="0"/>
          <w:marTop w:val="0"/>
          <w:marBottom w:val="0"/>
          <w:divBdr>
            <w:top w:val="none" w:sz="0" w:space="0" w:color="auto"/>
            <w:left w:val="none" w:sz="0" w:space="0" w:color="auto"/>
            <w:bottom w:val="none" w:sz="0" w:space="0" w:color="auto"/>
            <w:right w:val="none" w:sz="0" w:space="0" w:color="auto"/>
          </w:divBdr>
        </w:div>
        <w:div w:id="1524784498">
          <w:marLeft w:val="640"/>
          <w:marRight w:val="0"/>
          <w:marTop w:val="0"/>
          <w:marBottom w:val="0"/>
          <w:divBdr>
            <w:top w:val="none" w:sz="0" w:space="0" w:color="auto"/>
            <w:left w:val="none" w:sz="0" w:space="0" w:color="auto"/>
            <w:bottom w:val="none" w:sz="0" w:space="0" w:color="auto"/>
            <w:right w:val="none" w:sz="0" w:space="0" w:color="auto"/>
          </w:divBdr>
        </w:div>
        <w:div w:id="20938475">
          <w:marLeft w:val="640"/>
          <w:marRight w:val="0"/>
          <w:marTop w:val="0"/>
          <w:marBottom w:val="0"/>
          <w:divBdr>
            <w:top w:val="none" w:sz="0" w:space="0" w:color="auto"/>
            <w:left w:val="none" w:sz="0" w:space="0" w:color="auto"/>
            <w:bottom w:val="none" w:sz="0" w:space="0" w:color="auto"/>
            <w:right w:val="none" w:sz="0" w:space="0" w:color="auto"/>
          </w:divBdr>
        </w:div>
        <w:div w:id="774132062">
          <w:marLeft w:val="640"/>
          <w:marRight w:val="0"/>
          <w:marTop w:val="0"/>
          <w:marBottom w:val="0"/>
          <w:divBdr>
            <w:top w:val="none" w:sz="0" w:space="0" w:color="auto"/>
            <w:left w:val="none" w:sz="0" w:space="0" w:color="auto"/>
            <w:bottom w:val="none" w:sz="0" w:space="0" w:color="auto"/>
            <w:right w:val="none" w:sz="0" w:space="0" w:color="auto"/>
          </w:divBdr>
        </w:div>
        <w:div w:id="360934538">
          <w:marLeft w:val="640"/>
          <w:marRight w:val="0"/>
          <w:marTop w:val="0"/>
          <w:marBottom w:val="0"/>
          <w:divBdr>
            <w:top w:val="none" w:sz="0" w:space="0" w:color="auto"/>
            <w:left w:val="none" w:sz="0" w:space="0" w:color="auto"/>
            <w:bottom w:val="none" w:sz="0" w:space="0" w:color="auto"/>
            <w:right w:val="none" w:sz="0" w:space="0" w:color="auto"/>
          </w:divBdr>
        </w:div>
        <w:div w:id="42677376">
          <w:marLeft w:val="640"/>
          <w:marRight w:val="0"/>
          <w:marTop w:val="0"/>
          <w:marBottom w:val="0"/>
          <w:divBdr>
            <w:top w:val="none" w:sz="0" w:space="0" w:color="auto"/>
            <w:left w:val="none" w:sz="0" w:space="0" w:color="auto"/>
            <w:bottom w:val="none" w:sz="0" w:space="0" w:color="auto"/>
            <w:right w:val="none" w:sz="0" w:space="0" w:color="auto"/>
          </w:divBdr>
        </w:div>
        <w:div w:id="776099628">
          <w:marLeft w:val="640"/>
          <w:marRight w:val="0"/>
          <w:marTop w:val="0"/>
          <w:marBottom w:val="0"/>
          <w:divBdr>
            <w:top w:val="none" w:sz="0" w:space="0" w:color="auto"/>
            <w:left w:val="none" w:sz="0" w:space="0" w:color="auto"/>
            <w:bottom w:val="none" w:sz="0" w:space="0" w:color="auto"/>
            <w:right w:val="none" w:sz="0" w:space="0" w:color="auto"/>
          </w:divBdr>
        </w:div>
        <w:div w:id="1557817293">
          <w:marLeft w:val="640"/>
          <w:marRight w:val="0"/>
          <w:marTop w:val="0"/>
          <w:marBottom w:val="0"/>
          <w:divBdr>
            <w:top w:val="none" w:sz="0" w:space="0" w:color="auto"/>
            <w:left w:val="none" w:sz="0" w:space="0" w:color="auto"/>
            <w:bottom w:val="none" w:sz="0" w:space="0" w:color="auto"/>
            <w:right w:val="none" w:sz="0" w:space="0" w:color="auto"/>
          </w:divBdr>
        </w:div>
        <w:div w:id="1050961895">
          <w:marLeft w:val="640"/>
          <w:marRight w:val="0"/>
          <w:marTop w:val="0"/>
          <w:marBottom w:val="0"/>
          <w:divBdr>
            <w:top w:val="none" w:sz="0" w:space="0" w:color="auto"/>
            <w:left w:val="none" w:sz="0" w:space="0" w:color="auto"/>
            <w:bottom w:val="none" w:sz="0" w:space="0" w:color="auto"/>
            <w:right w:val="none" w:sz="0" w:space="0" w:color="auto"/>
          </w:divBdr>
        </w:div>
        <w:div w:id="1102915294">
          <w:marLeft w:val="640"/>
          <w:marRight w:val="0"/>
          <w:marTop w:val="0"/>
          <w:marBottom w:val="0"/>
          <w:divBdr>
            <w:top w:val="none" w:sz="0" w:space="0" w:color="auto"/>
            <w:left w:val="none" w:sz="0" w:space="0" w:color="auto"/>
            <w:bottom w:val="none" w:sz="0" w:space="0" w:color="auto"/>
            <w:right w:val="none" w:sz="0" w:space="0" w:color="auto"/>
          </w:divBdr>
        </w:div>
        <w:div w:id="467942841">
          <w:marLeft w:val="640"/>
          <w:marRight w:val="0"/>
          <w:marTop w:val="0"/>
          <w:marBottom w:val="0"/>
          <w:divBdr>
            <w:top w:val="none" w:sz="0" w:space="0" w:color="auto"/>
            <w:left w:val="none" w:sz="0" w:space="0" w:color="auto"/>
            <w:bottom w:val="none" w:sz="0" w:space="0" w:color="auto"/>
            <w:right w:val="none" w:sz="0" w:space="0" w:color="auto"/>
          </w:divBdr>
        </w:div>
        <w:div w:id="171454631">
          <w:marLeft w:val="640"/>
          <w:marRight w:val="0"/>
          <w:marTop w:val="0"/>
          <w:marBottom w:val="0"/>
          <w:divBdr>
            <w:top w:val="none" w:sz="0" w:space="0" w:color="auto"/>
            <w:left w:val="none" w:sz="0" w:space="0" w:color="auto"/>
            <w:bottom w:val="none" w:sz="0" w:space="0" w:color="auto"/>
            <w:right w:val="none" w:sz="0" w:space="0" w:color="auto"/>
          </w:divBdr>
        </w:div>
        <w:div w:id="23099171">
          <w:marLeft w:val="640"/>
          <w:marRight w:val="0"/>
          <w:marTop w:val="0"/>
          <w:marBottom w:val="0"/>
          <w:divBdr>
            <w:top w:val="none" w:sz="0" w:space="0" w:color="auto"/>
            <w:left w:val="none" w:sz="0" w:space="0" w:color="auto"/>
            <w:bottom w:val="none" w:sz="0" w:space="0" w:color="auto"/>
            <w:right w:val="none" w:sz="0" w:space="0" w:color="auto"/>
          </w:divBdr>
        </w:div>
        <w:div w:id="450057477">
          <w:marLeft w:val="640"/>
          <w:marRight w:val="0"/>
          <w:marTop w:val="0"/>
          <w:marBottom w:val="0"/>
          <w:divBdr>
            <w:top w:val="none" w:sz="0" w:space="0" w:color="auto"/>
            <w:left w:val="none" w:sz="0" w:space="0" w:color="auto"/>
            <w:bottom w:val="none" w:sz="0" w:space="0" w:color="auto"/>
            <w:right w:val="none" w:sz="0" w:space="0" w:color="auto"/>
          </w:divBdr>
        </w:div>
        <w:div w:id="863179549">
          <w:marLeft w:val="640"/>
          <w:marRight w:val="0"/>
          <w:marTop w:val="0"/>
          <w:marBottom w:val="0"/>
          <w:divBdr>
            <w:top w:val="none" w:sz="0" w:space="0" w:color="auto"/>
            <w:left w:val="none" w:sz="0" w:space="0" w:color="auto"/>
            <w:bottom w:val="none" w:sz="0" w:space="0" w:color="auto"/>
            <w:right w:val="none" w:sz="0" w:space="0" w:color="auto"/>
          </w:divBdr>
        </w:div>
        <w:div w:id="1269044056">
          <w:marLeft w:val="640"/>
          <w:marRight w:val="0"/>
          <w:marTop w:val="0"/>
          <w:marBottom w:val="0"/>
          <w:divBdr>
            <w:top w:val="none" w:sz="0" w:space="0" w:color="auto"/>
            <w:left w:val="none" w:sz="0" w:space="0" w:color="auto"/>
            <w:bottom w:val="none" w:sz="0" w:space="0" w:color="auto"/>
            <w:right w:val="none" w:sz="0" w:space="0" w:color="auto"/>
          </w:divBdr>
        </w:div>
        <w:div w:id="323819009">
          <w:marLeft w:val="640"/>
          <w:marRight w:val="0"/>
          <w:marTop w:val="0"/>
          <w:marBottom w:val="0"/>
          <w:divBdr>
            <w:top w:val="none" w:sz="0" w:space="0" w:color="auto"/>
            <w:left w:val="none" w:sz="0" w:space="0" w:color="auto"/>
            <w:bottom w:val="none" w:sz="0" w:space="0" w:color="auto"/>
            <w:right w:val="none" w:sz="0" w:space="0" w:color="auto"/>
          </w:divBdr>
        </w:div>
        <w:div w:id="913316020">
          <w:marLeft w:val="640"/>
          <w:marRight w:val="0"/>
          <w:marTop w:val="0"/>
          <w:marBottom w:val="0"/>
          <w:divBdr>
            <w:top w:val="none" w:sz="0" w:space="0" w:color="auto"/>
            <w:left w:val="none" w:sz="0" w:space="0" w:color="auto"/>
            <w:bottom w:val="none" w:sz="0" w:space="0" w:color="auto"/>
            <w:right w:val="none" w:sz="0" w:space="0" w:color="auto"/>
          </w:divBdr>
        </w:div>
        <w:div w:id="1309431523">
          <w:marLeft w:val="640"/>
          <w:marRight w:val="0"/>
          <w:marTop w:val="0"/>
          <w:marBottom w:val="0"/>
          <w:divBdr>
            <w:top w:val="none" w:sz="0" w:space="0" w:color="auto"/>
            <w:left w:val="none" w:sz="0" w:space="0" w:color="auto"/>
            <w:bottom w:val="none" w:sz="0" w:space="0" w:color="auto"/>
            <w:right w:val="none" w:sz="0" w:space="0" w:color="auto"/>
          </w:divBdr>
        </w:div>
        <w:div w:id="1541622549">
          <w:marLeft w:val="640"/>
          <w:marRight w:val="0"/>
          <w:marTop w:val="0"/>
          <w:marBottom w:val="0"/>
          <w:divBdr>
            <w:top w:val="none" w:sz="0" w:space="0" w:color="auto"/>
            <w:left w:val="none" w:sz="0" w:space="0" w:color="auto"/>
            <w:bottom w:val="none" w:sz="0" w:space="0" w:color="auto"/>
            <w:right w:val="none" w:sz="0" w:space="0" w:color="auto"/>
          </w:divBdr>
        </w:div>
        <w:div w:id="1944266580">
          <w:marLeft w:val="640"/>
          <w:marRight w:val="0"/>
          <w:marTop w:val="0"/>
          <w:marBottom w:val="0"/>
          <w:divBdr>
            <w:top w:val="none" w:sz="0" w:space="0" w:color="auto"/>
            <w:left w:val="none" w:sz="0" w:space="0" w:color="auto"/>
            <w:bottom w:val="none" w:sz="0" w:space="0" w:color="auto"/>
            <w:right w:val="none" w:sz="0" w:space="0" w:color="auto"/>
          </w:divBdr>
        </w:div>
        <w:div w:id="1457531368">
          <w:marLeft w:val="640"/>
          <w:marRight w:val="0"/>
          <w:marTop w:val="0"/>
          <w:marBottom w:val="0"/>
          <w:divBdr>
            <w:top w:val="none" w:sz="0" w:space="0" w:color="auto"/>
            <w:left w:val="none" w:sz="0" w:space="0" w:color="auto"/>
            <w:bottom w:val="none" w:sz="0" w:space="0" w:color="auto"/>
            <w:right w:val="none" w:sz="0" w:space="0" w:color="auto"/>
          </w:divBdr>
        </w:div>
        <w:div w:id="845246629">
          <w:marLeft w:val="640"/>
          <w:marRight w:val="0"/>
          <w:marTop w:val="0"/>
          <w:marBottom w:val="0"/>
          <w:divBdr>
            <w:top w:val="none" w:sz="0" w:space="0" w:color="auto"/>
            <w:left w:val="none" w:sz="0" w:space="0" w:color="auto"/>
            <w:bottom w:val="none" w:sz="0" w:space="0" w:color="auto"/>
            <w:right w:val="none" w:sz="0" w:space="0" w:color="auto"/>
          </w:divBdr>
        </w:div>
        <w:div w:id="400105895">
          <w:marLeft w:val="640"/>
          <w:marRight w:val="0"/>
          <w:marTop w:val="0"/>
          <w:marBottom w:val="0"/>
          <w:divBdr>
            <w:top w:val="none" w:sz="0" w:space="0" w:color="auto"/>
            <w:left w:val="none" w:sz="0" w:space="0" w:color="auto"/>
            <w:bottom w:val="none" w:sz="0" w:space="0" w:color="auto"/>
            <w:right w:val="none" w:sz="0" w:space="0" w:color="auto"/>
          </w:divBdr>
        </w:div>
        <w:div w:id="508569950">
          <w:marLeft w:val="640"/>
          <w:marRight w:val="0"/>
          <w:marTop w:val="0"/>
          <w:marBottom w:val="0"/>
          <w:divBdr>
            <w:top w:val="none" w:sz="0" w:space="0" w:color="auto"/>
            <w:left w:val="none" w:sz="0" w:space="0" w:color="auto"/>
            <w:bottom w:val="none" w:sz="0" w:space="0" w:color="auto"/>
            <w:right w:val="none" w:sz="0" w:space="0" w:color="auto"/>
          </w:divBdr>
        </w:div>
        <w:div w:id="240723179">
          <w:marLeft w:val="640"/>
          <w:marRight w:val="0"/>
          <w:marTop w:val="0"/>
          <w:marBottom w:val="0"/>
          <w:divBdr>
            <w:top w:val="none" w:sz="0" w:space="0" w:color="auto"/>
            <w:left w:val="none" w:sz="0" w:space="0" w:color="auto"/>
            <w:bottom w:val="none" w:sz="0" w:space="0" w:color="auto"/>
            <w:right w:val="none" w:sz="0" w:space="0" w:color="auto"/>
          </w:divBdr>
        </w:div>
        <w:div w:id="1660185792">
          <w:marLeft w:val="640"/>
          <w:marRight w:val="0"/>
          <w:marTop w:val="0"/>
          <w:marBottom w:val="0"/>
          <w:divBdr>
            <w:top w:val="none" w:sz="0" w:space="0" w:color="auto"/>
            <w:left w:val="none" w:sz="0" w:space="0" w:color="auto"/>
            <w:bottom w:val="none" w:sz="0" w:space="0" w:color="auto"/>
            <w:right w:val="none" w:sz="0" w:space="0" w:color="auto"/>
          </w:divBdr>
        </w:div>
        <w:div w:id="910769237">
          <w:marLeft w:val="640"/>
          <w:marRight w:val="0"/>
          <w:marTop w:val="0"/>
          <w:marBottom w:val="0"/>
          <w:divBdr>
            <w:top w:val="none" w:sz="0" w:space="0" w:color="auto"/>
            <w:left w:val="none" w:sz="0" w:space="0" w:color="auto"/>
            <w:bottom w:val="none" w:sz="0" w:space="0" w:color="auto"/>
            <w:right w:val="none" w:sz="0" w:space="0" w:color="auto"/>
          </w:divBdr>
        </w:div>
        <w:div w:id="763846170">
          <w:marLeft w:val="640"/>
          <w:marRight w:val="0"/>
          <w:marTop w:val="0"/>
          <w:marBottom w:val="0"/>
          <w:divBdr>
            <w:top w:val="none" w:sz="0" w:space="0" w:color="auto"/>
            <w:left w:val="none" w:sz="0" w:space="0" w:color="auto"/>
            <w:bottom w:val="none" w:sz="0" w:space="0" w:color="auto"/>
            <w:right w:val="none" w:sz="0" w:space="0" w:color="auto"/>
          </w:divBdr>
        </w:div>
        <w:div w:id="872619360">
          <w:marLeft w:val="640"/>
          <w:marRight w:val="0"/>
          <w:marTop w:val="0"/>
          <w:marBottom w:val="0"/>
          <w:divBdr>
            <w:top w:val="none" w:sz="0" w:space="0" w:color="auto"/>
            <w:left w:val="none" w:sz="0" w:space="0" w:color="auto"/>
            <w:bottom w:val="none" w:sz="0" w:space="0" w:color="auto"/>
            <w:right w:val="none" w:sz="0" w:space="0" w:color="auto"/>
          </w:divBdr>
        </w:div>
        <w:div w:id="179857384">
          <w:marLeft w:val="640"/>
          <w:marRight w:val="0"/>
          <w:marTop w:val="0"/>
          <w:marBottom w:val="0"/>
          <w:divBdr>
            <w:top w:val="none" w:sz="0" w:space="0" w:color="auto"/>
            <w:left w:val="none" w:sz="0" w:space="0" w:color="auto"/>
            <w:bottom w:val="none" w:sz="0" w:space="0" w:color="auto"/>
            <w:right w:val="none" w:sz="0" w:space="0" w:color="auto"/>
          </w:divBdr>
        </w:div>
        <w:div w:id="1707868669">
          <w:marLeft w:val="640"/>
          <w:marRight w:val="0"/>
          <w:marTop w:val="0"/>
          <w:marBottom w:val="0"/>
          <w:divBdr>
            <w:top w:val="none" w:sz="0" w:space="0" w:color="auto"/>
            <w:left w:val="none" w:sz="0" w:space="0" w:color="auto"/>
            <w:bottom w:val="none" w:sz="0" w:space="0" w:color="auto"/>
            <w:right w:val="none" w:sz="0" w:space="0" w:color="auto"/>
          </w:divBdr>
        </w:div>
        <w:div w:id="1259213408">
          <w:marLeft w:val="640"/>
          <w:marRight w:val="0"/>
          <w:marTop w:val="0"/>
          <w:marBottom w:val="0"/>
          <w:divBdr>
            <w:top w:val="none" w:sz="0" w:space="0" w:color="auto"/>
            <w:left w:val="none" w:sz="0" w:space="0" w:color="auto"/>
            <w:bottom w:val="none" w:sz="0" w:space="0" w:color="auto"/>
            <w:right w:val="none" w:sz="0" w:space="0" w:color="auto"/>
          </w:divBdr>
        </w:div>
        <w:div w:id="177353512">
          <w:marLeft w:val="640"/>
          <w:marRight w:val="0"/>
          <w:marTop w:val="0"/>
          <w:marBottom w:val="0"/>
          <w:divBdr>
            <w:top w:val="none" w:sz="0" w:space="0" w:color="auto"/>
            <w:left w:val="none" w:sz="0" w:space="0" w:color="auto"/>
            <w:bottom w:val="none" w:sz="0" w:space="0" w:color="auto"/>
            <w:right w:val="none" w:sz="0" w:space="0" w:color="auto"/>
          </w:divBdr>
        </w:div>
        <w:div w:id="653605198">
          <w:marLeft w:val="640"/>
          <w:marRight w:val="0"/>
          <w:marTop w:val="0"/>
          <w:marBottom w:val="0"/>
          <w:divBdr>
            <w:top w:val="none" w:sz="0" w:space="0" w:color="auto"/>
            <w:left w:val="none" w:sz="0" w:space="0" w:color="auto"/>
            <w:bottom w:val="none" w:sz="0" w:space="0" w:color="auto"/>
            <w:right w:val="none" w:sz="0" w:space="0" w:color="auto"/>
          </w:divBdr>
        </w:div>
        <w:div w:id="265502293">
          <w:marLeft w:val="640"/>
          <w:marRight w:val="0"/>
          <w:marTop w:val="0"/>
          <w:marBottom w:val="0"/>
          <w:divBdr>
            <w:top w:val="none" w:sz="0" w:space="0" w:color="auto"/>
            <w:left w:val="none" w:sz="0" w:space="0" w:color="auto"/>
            <w:bottom w:val="none" w:sz="0" w:space="0" w:color="auto"/>
            <w:right w:val="none" w:sz="0" w:space="0" w:color="auto"/>
          </w:divBdr>
        </w:div>
        <w:div w:id="1695687920">
          <w:marLeft w:val="640"/>
          <w:marRight w:val="0"/>
          <w:marTop w:val="0"/>
          <w:marBottom w:val="0"/>
          <w:divBdr>
            <w:top w:val="none" w:sz="0" w:space="0" w:color="auto"/>
            <w:left w:val="none" w:sz="0" w:space="0" w:color="auto"/>
            <w:bottom w:val="none" w:sz="0" w:space="0" w:color="auto"/>
            <w:right w:val="none" w:sz="0" w:space="0" w:color="auto"/>
          </w:divBdr>
        </w:div>
        <w:div w:id="653215669">
          <w:marLeft w:val="640"/>
          <w:marRight w:val="0"/>
          <w:marTop w:val="0"/>
          <w:marBottom w:val="0"/>
          <w:divBdr>
            <w:top w:val="none" w:sz="0" w:space="0" w:color="auto"/>
            <w:left w:val="none" w:sz="0" w:space="0" w:color="auto"/>
            <w:bottom w:val="none" w:sz="0" w:space="0" w:color="auto"/>
            <w:right w:val="none" w:sz="0" w:space="0" w:color="auto"/>
          </w:divBdr>
        </w:div>
        <w:div w:id="2092509446">
          <w:marLeft w:val="640"/>
          <w:marRight w:val="0"/>
          <w:marTop w:val="0"/>
          <w:marBottom w:val="0"/>
          <w:divBdr>
            <w:top w:val="none" w:sz="0" w:space="0" w:color="auto"/>
            <w:left w:val="none" w:sz="0" w:space="0" w:color="auto"/>
            <w:bottom w:val="none" w:sz="0" w:space="0" w:color="auto"/>
            <w:right w:val="none" w:sz="0" w:space="0" w:color="auto"/>
          </w:divBdr>
        </w:div>
        <w:div w:id="1733232356">
          <w:marLeft w:val="640"/>
          <w:marRight w:val="0"/>
          <w:marTop w:val="0"/>
          <w:marBottom w:val="0"/>
          <w:divBdr>
            <w:top w:val="none" w:sz="0" w:space="0" w:color="auto"/>
            <w:left w:val="none" w:sz="0" w:space="0" w:color="auto"/>
            <w:bottom w:val="none" w:sz="0" w:space="0" w:color="auto"/>
            <w:right w:val="none" w:sz="0" w:space="0" w:color="auto"/>
          </w:divBdr>
        </w:div>
        <w:div w:id="1842575364">
          <w:marLeft w:val="640"/>
          <w:marRight w:val="0"/>
          <w:marTop w:val="0"/>
          <w:marBottom w:val="0"/>
          <w:divBdr>
            <w:top w:val="none" w:sz="0" w:space="0" w:color="auto"/>
            <w:left w:val="none" w:sz="0" w:space="0" w:color="auto"/>
            <w:bottom w:val="none" w:sz="0" w:space="0" w:color="auto"/>
            <w:right w:val="none" w:sz="0" w:space="0" w:color="auto"/>
          </w:divBdr>
        </w:div>
        <w:div w:id="1590382985">
          <w:marLeft w:val="640"/>
          <w:marRight w:val="0"/>
          <w:marTop w:val="0"/>
          <w:marBottom w:val="0"/>
          <w:divBdr>
            <w:top w:val="none" w:sz="0" w:space="0" w:color="auto"/>
            <w:left w:val="none" w:sz="0" w:space="0" w:color="auto"/>
            <w:bottom w:val="none" w:sz="0" w:space="0" w:color="auto"/>
            <w:right w:val="none" w:sz="0" w:space="0" w:color="auto"/>
          </w:divBdr>
        </w:div>
        <w:div w:id="169026749">
          <w:marLeft w:val="640"/>
          <w:marRight w:val="0"/>
          <w:marTop w:val="0"/>
          <w:marBottom w:val="0"/>
          <w:divBdr>
            <w:top w:val="none" w:sz="0" w:space="0" w:color="auto"/>
            <w:left w:val="none" w:sz="0" w:space="0" w:color="auto"/>
            <w:bottom w:val="none" w:sz="0" w:space="0" w:color="auto"/>
            <w:right w:val="none" w:sz="0" w:space="0" w:color="auto"/>
          </w:divBdr>
        </w:div>
        <w:div w:id="36249191">
          <w:marLeft w:val="640"/>
          <w:marRight w:val="0"/>
          <w:marTop w:val="0"/>
          <w:marBottom w:val="0"/>
          <w:divBdr>
            <w:top w:val="none" w:sz="0" w:space="0" w:color="auto"/>
            <w:left w:val="none" w:sz="0" w:space="0" w:color="auto"/>
            <w:bottom w:val="none" w:sz="0" w:space="0" w:color="auto"/>
            <w:right w:val="none" w:sz="0" w:space="0" w:color="auto"/>
          </w:divBdr>
        </w:div>
        <w:div w:id="1473864059">
          <w:marLeft w:val="640"/>
          <w:marRight w:val="0"/>
          <w:marTop w:val="0"/>
          <w:marBottom w:val="0"/>
          <w:divBdr>
            <w:top w:val="none" w:sz="0" w:space="0" w:color="auto"/>
            <w:left w:val="none" w:sz="0" w:space="0" w:color="auto"/>
            <w:bottom w:val="none" w:sz="0" w:space="0" w:color="auto"/>
            <w:right w:val="none" w:sz="0" w:space="0" w:color="auto"/>
          </w:divBdr>
        </w:div>
        <w:div w:id="1533960047">
          <w:marLeft w:val="640"/>
          <w:marRight w:val="0"/>
          <w:marTop w:val="0"/>
          <w:marBottom w:val="0"/>
          <w:divBdr>
            <w:top w:val="none" w:sz="0" w:space="0" w:color="auto"/>
            <w:left w:val="none" w:sz="0" w:space="0" w:color="auto"/>
            <w:bottom w:val="none" w:sz="0" w:space="0" w:color="auto"/>
            <w:right w:val="none" w:sz="0" w:space="0" w:color="auto"/>
          </w:divBdr>
        </w:div>
        <w:div w:id="1212693809">
          <w:marLeft w:val="640"/>
          <w:marRight w:val="0"/>
          <w:marTop w:val="0"/>
          <w:marBottom w:val="0"/>
          <w:divBdr>
            <w:top w:val="none" w:sz="0" w:space="0" w:color="auto"/>
            <w:left w:val="none" w:sz="0" w:space="0" w:color="auto"/>
            <w:bottom w:val="none" w:sz="0" w:space="0" w:color="auto"/>
            <w:right w:val="none" w:sz="0" w:space="0" w:color="auto"/>
          </w:divBdr>
        </w:div>
        <w:div w:id="653531841">
          <w:marLeft w:val="640"/>
          <w:marRight w:val="0"/>
          <w:marTop w:val="0"/>
          <w:marBottom w:val="0"/>
          <w:divBdr>
            <w:top w:val="none" w:sz="0" w:space="0" w:color="auto"/>
            <w:left w:val="none" w:sz="0" w:space="0" w:color="auto"/>
            <w:bottom w:val="none" w:sz="0" w:space="0" w:color="auto"/>
            <w:right w:val="none" w:sz="0" w:space="0" w:color="auto"/>
          </w:divBdr>
        </w:div>
        <w:div w:id="1934050872">
          <w:marLeft w:val="640"/>
          <w:marRight w:val="0"/>
          <w:marTop w:val="0"/>
          <w:marBottom w:val="0"/>
          <w:divBdr>
            <w:top w:val="none" w:sz="0" w:space="0" w:color="auto"/>
            <w:left w:val="none" w:sz="0" w:space="0" w:color="auto"/>
            <w:bottom w:val="none" w:sz="0" w:space="0" w:color="auto"/>
            <w:right w:val="none" w:sz="0" w:space="0" w:color="auto"/>
          </w:divBdr>
        </w:div>
        <w:div w:id="36321604">
          <w:marLeft w:val="640"/>
          <w:marRight w:val="0"/>
          <w:marTop w:val="0"/>
          <w:marBottom w:val="0"/>
          <w:divBdr>
            <w:top w:val="none" w:sz="0" w:space="0" w:color="auto"/>
            <w:left w:val="none" w:sz="0" w:space="0" w:color="auto"/>
            <w:bottom w:val="none" w:sz="0" w:space="0" w:color="auto"/>
            <w:right w:val="none" w:sz="0" w:space="0" w:color="auto"/>
          </w:divBdr>
        </w:div>
        <w:div w:id="2078283718">
          <w:marLeft w:val="640"/>
          <w:marRight w:val="0"/>
          <w:marTop w:val="0"/>
          <w:marBottom w:val="0"/>
          <w:divBdr>
            <w:top w:val="none" w:sz="0" w:space="0" w:color="auto"/>
            <w:left w:val="none" w:sz="0" w:space="0" w:color="auto"/>
            <w:bottom w:val="none" w:sz="0" w:space="0" w:color="auto"/>
            <w:right w:val="none" w:sz="0" w:space="0" w:color="auto"/>
          </w:divBdr>
        </w:div>
        <w:div w:id="573786028">
          <w:marLeft w:val="640"/>
          <w:marRight w:val="0"/>
          <w:marTop w:val="0"/>
          <w:marBottom w:val="0"/>
          <w:divBdr>
            <w:top w:val="none" w:sz="0" w:space="0" w:color="auto"/>
            <w:left w:val="none" w:sz="0" w:space="0" w:color="auto"/>
            <w:bottom w:val="none" w:sz="0" w:space="0" w:color="auto"/>
            <w:right w:val="none" w:sz="0" w:space="0" w:color="auto"/>
          </w:divBdr>
        </w:div>
        <w:div w:id="672103716">
          <w:marLeft w:val="640"/>
          <w:marRight w:val="0"/>
          <w:marTop w:val="0"/>
          <w:marBottom w:val="0"/>
          <w:divBdr>
            <w:top w:val="none" w:sz="0" w:space="0" w:color="auto"/>
            <w:left w:val="none" w:sz="0" w:space="0" w:color="auto"/>
            <w:bottom w:val="none" w:sz="0" w:space="0" w:color="auto"/>
            <w:right w:val="none" w:sz="0" w:space="0" w:color="auto"/>
          </w:divBdr>
        </w:div>
        <w:div w:id="1863397678">
          <w:marLeft w:val="640"/>
          <w:marRight w:val="0"/>
          <w:marTop w:val="0"/>
          <w:marBottom w:val="0"/>
          <w:divBdr>
            <w:top w:val="none" w:sz="0" w:space="0" w:color="auto"/>
            <w:left w:val="none" w:sz="0" w:space="0" w:color="auto"/>
            <w:bottom w:val="none" w:sz="0" w:space="0" w:color="auto"/>
            <w:right w:val="none" w:sz="0" w:space="0" w:color="auto"/>
          </w:divBdr>
        </w:div>
        <w:div w:id="1370106787">
          <w:marLeft w:val="640"/>
          <w:marRight w:val="0"/>
          <w:marTop w:val="0"/>
          <w:marBottom w:val="0"/>
          <w:divBdr>
            <w:top w:val="none" w:sz="0" w:space="0" w:color="auto"/>
            <w:left w:val="none" w:sz="0" w:space="0" w:color="auto"/>
            <w:bottom w:val="none" w:sz="0" w:space="0" w:color="auto"/>
            <w:right w:val="none" w:sz="0" w:space="0" w:color="auto"/>
          </w:divBdr>
        </w:div>
        <w:div w:id="727531695">
          <w:marLeft w:val="640"/>
          <w:marRight w:val="0"/>
          <w:marTop w:val="0"/>
          <w:marBottom w:val="0"/>
          <w:divBdr>
            <w:top w:val="none" w:sz="0" w:space="0" w:color="auto"/>
            <w:left w:val="none" w:sz="0" w:space="0" w:color="auto"/>
            <w:bottom w:val="none" w:sz="0" w:space="0" w:color="auto"/>
            <w:right w:val="none" w:sz="0" w:space="0" w:color="auto"/>
          </w:divBdr>
        </w:div>
        <w:div w:id="517084038">
          <w:marLeft w:val="640"/>
          <w:marRight w:val="0"/>
          <w:marTop w:val="0"/>
          <w:marBottom w:val="0"/>
          <w:divBdr>
            <w:top w:val="none" w:sz="0" w:space="0" w:color="auto"/>
            <w:left w:val="none" w:sz="0" w:space="0" w:color="auto"/>
            <w:bottom w:val="none" w:sz="0" w:space="0" w:color="auto"/>
            <w:right w:val="none" w:sz="0" w:space="0" w:color="auto"/>
          </w:divBdr>
        </w:div>
        <w:div w:id="115608332">
          <w:marLeft w:val="640"/>
          <w:marRight w:val="0"/>
          <w:marTop w:val="0"/>
          <w:marBottom w:val="0"/>
          <w:divBdr>
            <w:top w:val="none" w:sz="0" w:space="0" w:color="auto"/>
            <w:left w:val="none" w:sz="0" w:space="0" w:color="auto"/>
            <w:bottom w:val="none" w:sz="0" w:space="0" w:color="auto"/>
            <w:right w:val="none" w:sz="0" w:space="0" w:color="auto"/>
          </w:divBdr>
        </w:div>
        <w:div w:id="1223566488">
          <w:marLeft w:val="640"/>
          <w:marRight w:val="0"/>
          <w:marTop w:val="0"/>
          <w:marBottom w:val="0"/>
          <w:divBdr>
            <w:top w:val="none" w:sz="0" w:space="0" w:color="auto"/>
            <w:left w:val="none" w:sz="0" w:space="0" w:color="auto"/>
            <w:bottom w:val="none" w:sz="0" w:space="0" w:color="auto"/>
            <w:right w:val="none" w:sz="0" w:space="0" w:color="auto"/>
          </w:divBdr>
        </w:div>
        <w:div w:id="1804881049">
          <w:marLeft w:val="640"/>
          <w:marRight w:val="0"/>
          <w:marTop w:val="0"/>
          <w:marBottom w:val="0"/>
          <w:divBdr>
            <w:top w:val="none" w:sz="0" w:space="0" w:color="auto"/>
            <w:left w:val="none" w:sz="0" w:space="0" w:color="auto"/>
            <w:bottom w:val="none" w:sz="0" w:space="0" w:color="auto"/>
            <w:right w:val="none" w:sz="0" w:space="0" w:color="auto"/>
          </w:divBdr>
        </w:div>
        <w:div w:id="780075601">
          <w:marLeft w:val="640"/>
          <w:marRight w:val="0"/>
          <w:marTop w:val="0"/>
          <w:marBottom w:val="0"/>
          <w:divBdr>
            <w:top w:val="none" w:sz="0" w:space="0" w:color="auto"/>
            <w:left w:val="none" w:sz="0" w:space="0" w:color="auto"/>
            <w:bottom w:val="none" w:sz="0" w:space="0" w:color="auto"/>
            <w:right w:val="none" w:sz="0" w:space="0" w:color="auto"/>
          </w:divBdr>
        </w:div>
        <w:div w:id="1779442863">
          <w:marLeft w:val="640"/>
          <w:marRight w:val="0"/>
          <w:marTop w:val="0"/>
          <w:marBottom w:val="0"/>
          <w:divBdr>
            <w:top w:val="none" w:sz="0" w:space="0" w:color="auto"/>
            <w:left w:val="none" w:sz="0" w:space="0" w:color="auto"/>
            <w:bottom w:val="none" w:sz="0" w:space="0" w:color="auto"/>
            <w:right w:val="none" w:sz="0" w:space="0" w:color="auto"/>
          </w:divBdr>
        </w:div>
        <w:div w:id="1603411572">
          <w:marLeft w:val="640"/>
          <w:marRight w:val="0"/>
          <w:marTop w:val="0"/>
          <w:marBottom w:val="0"/>
          <w:divBdr>
            <w:top w:val="none" w:sz="0" w:space="0" w:color="auto"/>
            <w:left w:val="none" w:sz="0" w:space="0" w:color="auto"/>
            <w:bottom w:val="none" w:sz="0" w:space="0" w:color="auto"/>
            <w:right w:val="none" w:sz="0" w:space="0" w:color="auto"/>
          </w:divBdr>
        </w:div>
        <w:div w:id="1782456892">
          <w:marLeft w:val="640"/>
          <w:marRight w:val="0"/>
          <w:marTop w:val="0"/>
          <w:marBottom w:val="0"/>
          <w:divBdr>
            <w:top w:val="none" w:sz="0" w:space="0" w:color="auto"/>
            <w:left w:val="none" w:sz="0" w:space="0" w:color="auto"/>
            <w:bottom w:val="none" w:sz="0" w:space="0" w:color="auto"/>
            <w:right w:val="none" w:sz="0" w:space="0" w:color="auto"/>
          </w:divBdr>
        </w:div>
        <w:div w:id="1558127892">
          <w:marLeft w:val="640"/>
          <w:marRight w:val="0"/>
          <w:marTop w:val="0"/>
          <w:marBottom w:val="0"/>
          <w:divBdr>
            <w:top w:val="none" w:sz="0" w:space="0" w:color="auto"/>
            <w:left w:val="none" w:sz="0" w:space="0" w:color="auto"/>
            <w:bottom w:val="none" w:sz="0" w:space="0" w:color="auto"/>
            <w:right w:val="none" w:sz="0" w:space="0" w:color="auto"/>
          </w:divBdr>
        </w:div>
        <w:div w:id="1946224751">
          <w:marLeft w:val="640"/>
          <w:marRight w:val="0"/>
          <w:marTop w:val="0"/>
          <w:marBottom w:val="0"/>
          <w:divBdr>
            <w:top w:val="none" w:sz="0" w:space="0" w:color="auto"/>
            <w:left w:val="none" w:sz="0" w:space="0" w:color="auto"/>
            <w:bottom w:val="none" w:sz="0" w:space="0" w:color="auto"/>
            <w:right w:val="none" w:sz="0" w:space="0" w:color="auto"/>
          </w:divBdr>
        </w:div>
        <w:div w:id="81538664">
          <w:marLeft w:val="640"/>
          <w:marRight w:val="0"/>
          <w:marTop w:val="0"/>
          <w:marBottom w:val="0"/>
          <w:divBdr>
            <w:top w:val="none" w:sz="0" w:space="0" w:color="auto"/>
            <w:left w:val="none" w:sz="0" w:space="0" w:color="auto"/>
            <w:bottom w:val="none" w:sz="0" w:space="0" w:color="auto"/>
            <w:right w:val="none" w:sz="0" w:space="0" w:color="auto"/>
          </w:divBdr>
        </w:div>
        <w:div w:id="1740442008">
          <w:marLeft w:val="640"/>
          <w:marRight w:val="0"/>
          <w:marTop w:val="0"/>
          <w:marBottom w:val="0"/>
          <w:divBdr>
            <w:top w:val="none" w:sz="0" w:space="0" w:color="auto"/>
            <w:left w:val="none" w:sz="0" w:space="0" w:color="auto"/>
            <w:bottom w:val="none" w:sz="0" w:space="0" w:color="auto"/>
            <w:right w:val="none" w:sz="0" w:space="0" w:color="auto"/>
          </w:divBdr>
        </w:div>
        <w:div w:id="486820529">
          <w:marLeft w:val="640"/>
          <w:marRight w:val="0"/>
          <w:marTop w:val="0"/>
          <w:marBottom w:val="0"/>
          <w:divBdr>
            <w:top w:val="none" w:sz="0" w:space="0" w:color="auto"/>
            <w:left w:val="none" w:sz="0" w:space="0" w:color="auto"/>
            <w:bottom w:val="none" w:sz="0" w:space="0" w:color="auto"/>
            <w:right w:val="none" w:sz="0" w:space="0" w:color="auto"/>
          </w:divBdr>
        </w:div>
        <w:div w:id="221791538">
          <w:marLeft w:val="640"/>
          <w:marRight w:val="0"/>
          <w:marTop w:val="0"/>
          <w:marBottom w:val="0"/>
          <w:divBdr>
            <w:top w:val="none" w:sz="0" w:space="0" w:color="auto"/>
            <w:left w:val="none" w:sz="0" w:space="0" w:color="auto"/>
            <w:bottom w:val="none" w:sz="0" w:space="0" w:color="auto"/>
            <w:right w:val="none" w:sz="0" w:space="0" w:color="auto"/>
          </w:divBdr>
        </w:div>
        <w:div w:id="980304583">
          <w:marLeft w:val="640"/>
          <w:marRight w:val="0"/>
          <w:marTop w:val="0"/>
          <w:marBottom w:val="0"/>
          <w:divBdr>
            <w:top w:val="none" w:sz="0" w:space="0" w:color="auto"/>
            <w:left w:val="none" w:sz="0" w:space="0" w:color="auto"/>
            <w:bottom w:val="none" w:sz="0" w:space="0" w:color="auto"/>
            <w:right w:val="none" w:sz="0" w:space="0" w:color="auto"/>
          </w:divBdr>
        </w:div>
        <w:div w:id="1635401847">
          <w:marLeft w:val="640"/>
          <w:marRight w:val="0"/>
          <w:marTop w:val="0"/>
          <w:marBottom w:val="0"/>
          <w:divBdr>
            <w:top w:val="none" w:sz="0" w:space="0" w:color="auto"/>
            <w:left w:val="none" w:sz="0" w:space="0" w:color="auto"/>
            <w:bottom w:val="none" w:sz="0" w:space="0" w:color="auto"/>
            <w:right w:val="none" w:sz="0" w:space="0" w:color="auto"/>
          </w:divBdr>
        </w:div>
        <w:div w:id="1044208525">
          <w:marLeft w:val="640"/>
          <w:marRight w:val="0"/>
          <w:marTop w:val="0"/>
          <w:marBottom w:val="0"/>
          <w:divBdr>
            <w:top w:val="none" w:sz="0" w:space="0" w:color="auto"/>
            <w:left w:val="none" w:sz="0" w:space="0" w:color="auto"/>
            <w:bottom w:val="none" w:sz="0" w:space="0" w:color="auto"/>
            <w:right w:val="none" w:sz="0" w:space="0" w:color="auto"/>
          </w:divBdr>
        </w:div>
        <w:div w:id="1344211934">
          <w:marLeft w:val="640"/>
          <w:marRight w:val="0"/>
          <w:marTop w:val="0"/>
          <w:marBottom w:val="0"/>
          <w:divBdr>
            <w:top w:val="none" w:sz="0" w:space="0" w:color="auto"/>
            <w:left w:val="none" w:sz="0" w:space="0" w:color="auto"/>
            <w:bottom w:val="none" w:sz="0" w:space="0" w:color="auto"/>
            <w:right w:val="none" w:sz="0" w:space="0" w:color="auto"/>
          </w:divBdr>
        </w:div>
        <w:div w:id="1088891643">
          <w:marLeft w:val="640"/>
          <w:marRight w:val="0"/>
          <w:marTop w:val="0"/>
          <w:marBottom w:val="0"/>
          <w:divBdr>
            <w:top w:val="none" w:sz="0" w:space="0" w:color="auto"/>
            <w:left w:val="none" w:sz="0" w:space="0" w:color="auto"/>
            <w:bottom w:val="none" w:sz="0" w:space="0" w:color="auto"/>
            <w:right w:val="none" w:sz="0" w:space="0" w:color="auto"/>
          </w:divBdr>
        </w:div>
        <w:div w:id="67390016">
          <w:marLeft w:val="640"/>
          <w:marRight w:val="0"/>
          <w:marTop w:val="0"/>
          <w:marBottom w:val="0"/>
          <w:divBdr>
            <w:top w:val="none" w:sz="0" w:space="0" w:color="auto"/>
            <w:left w:val="none" w:sz="0" w:space="0" w:color="auto"/>
            <w:bottom w:val="none" w:sz="0" w:space="0" w:color="auto"/>
            <w:right w:val="none" w:sz="0" w:space="0" w:color="auto"/>
          </w:divBdr>
        </w:div>
        <w:div w:id="309939852">
          <w:marLeft w:val="640"/>
          <w:marRight w:val="0"/>
          <w:marTop w:val="0"/>
          <w:marBottom w:val="0"/>
          <w:divBdr>
            <w:top w:val="none" w:sz="0" w:space="0" w:color="auto"/>
            <w:left w:val="none" w:sz="0" w:space="0" w:color="auto"/>
            <w:bottom w:val="none" w:sz="0" w:space="0" w:color="auto"/>
            <w:right w:val="none" w:sz="0" w:space="0" w:color="auto"/>
          </w:divBdr>
        </w:div>
        <w:div w:id="10110820">
          <w:marLeft w:val="640"/>
          <w:marRight w:val="0"/>
          <w:marTop w:val="0"/>
          <w:marBottom w:val="0"/>
          <w:divBdr>
            <w:top w:val="none" w:sz="0" w:space="0" w:color="auto"/>
            <w:left w:val="none" w:sz="0" w:space="0" w:color="auto"/>
            <w:bottom w:val="none" w:sz="0" w:space="0" w:color="auto"/>
            <w:right w:val="none" w:sz="0" w:space="0" w:color="auto"/>
          </w:divBdr>
        </w:div>
        <w:div w:id="1758672323">
          <w:marLeft w:val="640"/>
          <w:marRight w:val="0"/>
          <w:marTop w:val="0"/>
          <w:marBottom w:val="0"/>
          <w:divBdr>
            <w:top w:val="none" w:sz="0" w:space="0" w:color="auto"/>
            <w:left w:val="none" w:sz="0" w:space="0" w:color="auto"/>
            <w:bottom w:val="none" w:sz="0" w:space="0" w:color="auto"/>
            <w:right w:val="none" w:sz="0" w:space="0" w:color="auto"/>
          </w:divBdr>
        </w:div>
        <w:div w:id="2126732733">
          <w:marLeft w:val="640"/>
          <w:marRight w:val="0"/>
          <w:marTop w:val="0"/>
          <w:marBottom w:val="0"/>
          <w:divBdr>
            <w:top w:val="none" w:sz="0" w:space="0" w:color="auto"/>
            <w:left w:val="none" w:sz="0" w:space="0" w:color="auto"/>
            <w:bottom w:val="none" w:sz="0" w:space="0" w:color="auto"/>
            <w:right w:val="none" w:sz="0" w:space="0" w:color="auto"/>
          </w:divBdr>
        </w:div>
        <w:div w:id="1206678716">
          <w:marLeft w:val="640"/>
          <w:marRight w:val="0"/>
          <w:marTop w:val="0"/>
          <w:marBottom w:val="0"/>
          <w:divBdr>
            <w:top w:val="none" w:sz="0" w:space="0" w:color="auto"/>
            <w:left w:val="none" w:sz="0" w:space="0" w:color="auto"/>
            <w:bottom w:val="none" w:sz="0" w:space="0" w:color="auto"/>
            <w:right w:val="none" w:sz="0" w:space="0" w:color="auto"/>
          </w:divBdr>
        </w:div>
        <w:div w:id="2074547720">
          <w:marLeft w:val="640"/>
          <w:marRight w:val="0"/>
          <w:marTop w:val="0"/>
          <w:marBottom w:val="0"/>
          <w:divBdr>
            <w:top w:val="none" w:sz="0" w:space="0" w:color="auto"/>
            <w:left w:val="none" w:sz="0" w:space="0" w:color="auto"/>
            <w:bottom w:val="none" w:sz="0" w:space="0" w:color="auto"/>
            <w:right w:val="none" w:sz="0" w:space="0" w:color="auto"/>
          </w:divBdr>
        </w:div>
        <w:div w:id="1075010980">
          <w:marLeft w:val="640"/>
          <w:marRight w:val="0"/>
          <w:marTop w:val="0"/>
          <w:marBottom w:val="0"/>
          <w:divBdr>
            <w:top w:val="none" w:sz="0" w:space="0" w:color="auto"/>
            <w:left w:val="none" w:sz="0" w:space="0" w:color="auto"/>
            <w:bottom w:val="none" w:sz="0" w:space="0" w:color="auto"/>
            <w:right w:val="none" w:sz="0" w:space="0" w:color="auto"/>
          </w:divBdr>
        </w:div>
        <w:div w:id="319698252">
          <w:marLeft w:val="640"/>
          <w:marRight w:val="0"/>
          <w:marTop w:val="0"/>
          <w:marBottom w:val="0"/>
          <w:divBdr>
            <w:top w:val="none" w:sz="0" w:space="0" w:color="auto"/>
            <w:left w:val="none" w:sz="0" w:space="0" w:color="auto"/>
            <w:bottom w:val="none" w:sz="0" w:space="0" w:color="auto"/>
            <w:right w:val="none" w:sz="0" w:space="0" w:color="auto"/>
          </w:divBdr>
        </w:div>
        <w:div w:id="728765019">
          <w:marLeft w:val="640"/>
          <w:marRight w:val="0"/>
          <w:marTop w:val="0"/>
          <w:marBottom w:val="0"/>
          <w:divBdr>
            <w:top w:val="none" w:sz="0" w:space="0" w:color="auto"/>
            <w:left w:val="none" w:sz="0" w:space="0" w:color="auto"/>
            <w:bottom w:val="none" w:sz="0" w:space="0" w:color="auto"/>
            <w:right w:val="none" w:sz="0" w:space="0" w:color="auto"/>
          </w:divBdr>
        </w:div>
        <w:div w:id="815951677">
          <w:marLeft w:val="640"/>
          <w:marRight w:val="0"/>
          <w:marTop w:val="0"/>
          <w:marBottom w:val="0"/>
          <w:divBdr>
            <w:top w:val="none" w:sz="0" w:space="0" w:color="auto"/>
            <w:left w:val="none" w:sz="0" w:space="0" w:color="auto"/>
            <w:bottom w:val="none" w:sz="0" w:space="0" w:color="auto"/>
            <w:right w:val="none" w:sz="0" w:space="0" w:color="auto"/>
          </w:divBdr>
        </w:div>
        <w:div w:id="482426429">
          <w:marLeft w:val="640"/>
          <w:marRight w:val="0"/>
          <w:marTop w:val="0"/>
          <w:marBottom w:val="0"/>
          <w:divBdr>
            <w:top w:val="none" w:sz="0" w:space="0" w:color="auto"/>
            <w:left w:val="none" w:sz="0" w:space="0" w:color="auto"/>
            <w:bottom w:val="none" w:sz="0" w:space="0" w:color="auto"/>
            <w:right w:val="none" w:sz="0" w:space="0" w:color="auto"/>
          </w:divBdr>
        </w:div>
        <w:div w:id="1259947339">
          <w:marLeft w:val="640"/>
          <w:marRight w:val="0"/>
          <w:marTop w:val="0"/>
          <w:marBottom w:val="0"/>
          <w:divBdr>
            <w:top w:val="none" w:sz="0" w:space="0" w:color="auto"/>
            <w:left w:val="none" w:sz="0" w:space="0" w:color="auto"/>
            <w:bottom w:val="none" w:sz="0" w:space="0" w:color="auto"/>
            <w:right w:val="none" w:sz="0" w:space="0" w:color="auto"/>
          </w:divBdr>
        </w:div>
        <w:div w:id="1879857134">
          <w:marLeft w:val="640"/>
          <w:marRight w:val="0"/>
          <w:marTop w:val="0"/>
          <w:marBottom w:val="0"/>
          <w:divBdr>
            <w:top w:val="none" w:sz="0" w:space="0" w:color="auto"/>
            <w:left w:val="none" w:sz="0" w:space="0" w:color="auto"/>
            <w:bottom w:val="none" w:sz="0" w:space="0" w:color="auto"/>
            <w:right w:val="none" w:sz="0" w:space="0" w:color="auto"/>
          </w:divBdr>
        </w:div>
        <w:div w:id="1982811132">
          <w:marLeft w:val="640"/>
          <w:marRight w:val="0"/>
          <w:marTop w:val="0"/>
          <w:marBottom w:val="0"/>
          <w:divBdr>
            <w:top w:val="none" w:sz="0" w:space="0" w:color="auto"/>
            <w:left w:val="none" w:sz="0" w:space="0" w:color="auto"/>
            <w:bottom w:val="none" w:sz="0" w:space="0" w:color="auto"/>
            <w:right w:val="none" w:sz="0" w:space="0" w:color="auto"/>
          </w:divBdr>
        </w:div>
        <w:div w:id="855537291">
          <w:marLeft w:val="640"/>
          <w:marRight w:val="0"/>
          <w:marTop w:val="0"/>
          <w:marBottom w:val="0"/>
          <w:divBdr>
            <w:top w:val="none" w:sz="0" w:space="0" w:color="auto"/>
            <w:left w:val="none" w:sz="0" w:space="0" w:color="auto"/>
            <w:bottom w:val="none" w:sz="0" w:space="0" w:color="auto"/>
            <w:right w:val="none" w:sz="0" w:space="0" w:color="auto"/>
          </w:divBdr>
        </w:div>
        <w:div w:id="1521045935">
          <w:marLeft w:val="640"/>
          <w:marRight w:val="0"/>
          <w:marTop w:val="0"/>
          <w:marBottom w:val="0"/>
          <w:divBdr>
            <w:top w:val="none" w:sz="0" w:space="0" w:color="auto"/>
            <w:left w:val="none" w:sz="0" w:space="0" w:color="auto"/>
            <w:bottom w:val="none" w:sz="0" w:space="0" w:color="auto"/>
            <w:right w:val="none" w:sz="0" w:space="0" w:color="auto"/>
          </w:divBdr>
        </w:div>
        <w:div w:id="1410886649">
          <w:marLeft w:val="640"/>
          <w:marRight w:val="0"/>
          <w:marTop w:val="0"/>
          <w:marBottom w:val="0"/>
          <w:divBdr>
            <w:top w:val="none" w:sz="0" w:space="0" w:color="auto"/>
            <w:left w:val="none" w:sz="0" w:space="0" w:color="auto"/>
            <w:bottom w:val="none" w:sz="0" w:space="0" w:color="auto"/>
            <w:right w:val="none" w:sz="0" w:space="0" w:color="auto"/>
          </w:divBdr>
        </w:div>
        <w:div w:id="1335835635">
          <w:marLeft w:val="640"/>
          <w:marRight w:val="0"/>
          <w:marTop w:val="0"/>
          <w:marBottom w:val="0"/>
          <w:divBdr>
            <w:top w:val="none" w:sz="0" w:space="0" w:color="auto"/>
            <w:left w:val="none" w:sz="0" w:space="0" w:color="auto"/>
            <w:bottom w:val="none" w:sz="0" w:space="0" w:color="auto"/>
            <w:right w:val="none" w:sz="0" w:space="0" w:color="auto"/>
          </w:divBdr>
        </w:div>
        <w:div w:id="2102603919">
          <w:marLeft w:val="640"/>
          <w:marRight w:val="0"/>
          <w:marTop w:val="0"/>
          <w:marBottom w:val="0"/>
          <w:divBdr>
            <w:top w:val="none" w:sz="0" w:space="0" w:color="auto"/>
            <w:left w:val="none" w:sz="0" w:space="0" w:color="auto"/>
            <w:bottom w:val="none" w:sz="0" w:space="0" w:color="auto"/>
            <w:right w:val="none" w:sz="0" w:space="0" w:color="auto"/>
          </w:divBdr>
        </w:div>
        <w:div w:id="1743723277">
          <w:marLeft w:val="640"/>
          <w:marRight w:val="0"/>
          <w:marTop w:val="0"/>
          <w:marBottom w:val="0"/>
          <w:divBdr>
            <w:top w:val="none" w:sz="0" w:space="0" w:color="auto"/>
            <w:left w:val="none" w:sz="0" w:space="0" w:color="auto"/>
            <w:bottom w:val="none" w:sz="0" w:space="0" w:color="auto"/>
            <w:right w:val="none" w:sz="0" w:space="0" w:color="auto"/>
          </w:divBdr>
        </w:div>
        <w:div w:id="1343511233">
          <w:marLeft w:val="640"/>
          <w:marRight w:val="0"/>
          <w:marTop w:val="0"/>
          <w:marBottom w:val="0"/>
          <w:divBdr>
            <w:top w:val="none" w:sz="0" w:space="0" w:color="auto"/>
            <w:left w:val="none" w:sz="0" w:space="0" w:color="auto"/>
            <w:bottom w:val="none" w:sz="0" w:space="0" w:color="auto"/>
            <w:right w:val="none" w:sz="0" w:space="0" w:color="auto"/>
          </w:divBdr>
        </w:div>
        <w:div w:id="906499003">
          <w:marLeft w:val="640"/>
          <w:marRight w:val="0"/>
          <w:marTop w:val="0"/>
          <w:marBottom w:val="0"/>
          <w:divBdr>
            <w:top w:val="none" w:sz="0" w:space="0" w:color="auto"/>
            <w:left w:val="none" w:sz="0" w:space="0" w:color="auto"/>
            <w:bottom w:val="none" w:sz="0" w:space="0" w:color="auto"/>
            <w:right w:val="none" w:sz="0" w:space="0" w:color="auto"/>
          </w:divBdr>
        </w:div>
        <w:div w:id="19205017">
          <w:marLeft w:val="640"/>
          <w:marRight w:val="0"/>
          <w:marTop w:val="0"/>
          <w:marBottom w:val="0"/>
          <w:divBdr>
            <w:top w:val="none" w:sz="0" w:space="0" w:color="auto"/>
            <w:left w:val="none" w:sz="0" w:space="0" w:color="auto"/>
            <w:bottom w:val="none" w:sz="0" w:space="0" w:color="auto"/>
            <w:right w:val="none" w:sz="0" w:space="0" w:color="auto"/>
          </w:divBdr>
        </w:div>
        <w:div w:id="106196283">
          <w:marLeft w:val="640"/>
          <w:marRight w:val="0"/>
          <w:marTop w:val="0"/>
          <w:marBottom w:val="0"/>
          <w:divBdr>
            <w:top w:val="none" w:sz="0" w:space="0" w:color="auto"/>
            <w:left w:val="none" w:sz="0" w:space="0" w:color="auto"/>
            <w:bottom w:val="none" w:sz="0" w:space="0" w:color="auto"/>
            <w:right w:val="none" w:sz="0" w:space="0" w:color="auto"/>
          </w:divBdr>
        </w:div>
        <w:div w:id="691688657">
          <w:marLeft w:val="640"/>
          <w:marRight w:val="0"/>
          <w:marTop w:val="0"/>
          <w:marBottom w:val="0"/>
          <w:divBdr>
            <w:top w:val="none" w:sz="0" w:space="0" w:color="auto"/>
            <w:left w:val="none" w:sz="0" w:space="0" w:color="auto"/>
            <w:bottom w:val="none" w:sz="0" w:space="0" w:color="auto"/>
            <w:right w:val="none" w:sz="0" w:space="0" w:color="auto"/>
          </w:divBdr>
        </w:div>
        <w:div w:id="2115129871">
          <w:marLeft w:val="640"/>
          <w:marRight w:val="0"/>
          <w:marTop w:val="0"/>
          <w:marBottom w:val="0"/>
          <w:divBdr>
            <w:top w:val="none" w:sz="0" w:space="0" w:color="auto"/>
            <w:left w:val="none" w:sz="0" w:space="0" w:color="auto"/>
            <w:bottom w:val="none" w:sz="0" w:space="0" w:color="auto"/>
            <w:right w:val="none" w:sz="0" w:space="0" w:color="auto"/>
          </w:divBdr>
        </w:div>
        <w:div w:id="381367961">
          <w:marLeft w:val="640"/>
          <w:marRight w:val="0"/>
          <w:marTop w:val="0"/>
          <w:marBottom w:val="0"/>
          <w:divBdr>
            <w:top w:val="none" w:sz="0" w:space="0" w:color="auto"/>
            <w:left w:val="none" w:sz="0" w:space="0" w:color="auto"/>
            <w:bottom w:val="none" w:sz="0" w:space="0" w:color="auto"/>
            <w:right w:val="none" w:sz="0" w:space="0" w:color="auto"/>
          </w:divBdr>
        </w:div>
        <w:div w:id="444740626">
          <w:marLeft w:val="640"/>
          <w:marRight w:val="0"/>
          <w:marTop w:val="0"/>
          <w:marBottom w:val="0"/>
          <w:divBdr>
            <w:top w:val="none" w:sz="0" w:space="0" w:color="auto"/>
            <w:left w:val="none" w:sz="0" w:space="0" w:color="auto"/>
            <w:bottom w:val="none" w:sz="0" w:space="0" w:color="auto"/>
            <w:right w:val="none" w:sz="0" w:space="0" w:color="auto"/>
          </w:divBdr>
        </w:div>
        <w:div w:id="756023923">
          <w:marLeft w:val="640"/>
          <w:marRight w:val="0"/>
          <w:marTop w:val="0"/>
          <w:marBottom w:val="0"/>
          <w:divBdr>
            <w:top w:val="none" w:sz="0" w:space="0" w:color="auto"/>
            <w:left w:val="none" w:sz="0" w:space="0" w:color="auto"/>
            <w:bottom w:val="none" w:sz="0" w:space="0" w:color="auto"/>
            <w:right w:val="none" w:sz="0" w:space="0" w:color="auto"/>
          </w:divBdr>
        </w:div>
        <w:div w:id="99222103">
          <w:marLeft w:val="640"/>
          <w:marRight w:val="0"/>
          <w:marTop w:val="0"/>
          <w:marBottom w:val="0"/>
          <w:divBdr>
            <w:top w:val="none" w:sz="0" w:space="0" w:color="auto"/>
            <w:left w:val="none" w:sz="0" w:space="0" w:color="auto"/>
            <w:bottom w:val="none" w:sz="0" w:space="0" w:color="auto"/>
            <w:right w:val="none" w:sz="0" w:space="0" w:color="auto"/>
          </w:divBdr>
        </w:div>
        <w:div w:id="980691082">
          <w:marLeft w:val="640"/>
          <w:marRight w:val="0"/>
          <w:marTop w:val="0"/>
          <w:marBottom w:val="0"/>
          <w:divBdr>
            <w:top w:val="none" w:sz="0" w:space="0" w:color="auto"/>
            <w:left w:val="none" w:sz="0" w:space="0" w:color="auto"/>
            <w:bottom w:val="none" w:sz="0" w:space="0" w:color="auto"/>
            <w:right w:val="none" w:sz="0" w:space="0" w:color="auto"/>
          </w:divBdr>
        </w:div>
        <w:div w:id="1530995921">
          <w:marLeft w:val="640"/>
          <w:marRight w:val="0"/>
          <w:marTop w:val="0"/>
          <w:marBottom w:val="0"/>
          <w:divBdr>
            <w:top w:val="none" w:sz="0" w:space="0" w:color="auto"/>
            <w:left w:val="none" w:sz="0" w:space="0" w:color="auto"/>
            <w:bottom w:val="none" w:sz="0" w:space="0" w:color="auto"/>
            <w:right w:val="none" w:sz="0" w:space="0" w:color="auto"/>
          </w:divBdr>
        </w:div>
        <w:div w:id="1758791598">
          <w:marLeft w:val="640"/>
          <w:marRight w:val="0"/>
          <w:marTop w:val="0"/>
          <w:marBottom w:val="0"/>
          <w:divBdr>
            <w:top w:val="none" w:sz="0" w:space="0" w:color="auto"/>
            <w:left w:val="none" w:sz="0" w:space="0" w:color="auto"/>
            <w:bottom w:val="none" w:sz="0" w:space="0" w:color="auto"/>
            <w:right w:val="none" w:sz="0" w:space="0" w:color="auto"/>
          </w:divBdr>
        </w:div>
        <w:div w:id="503280564">
          <w:marLeft w:val="640"/>
          <w:marRight w:val="0"/>
          <w:marTop w:val="0"/>
          <w:marBottom w:val="0"/>
          <w:divBdr>
            <w:top w:val="none" w:sz="0" w:space="0" w:color="auto"/>
            <w:left w:val="none" w:sz="0" w:space="0" w:color="auto"/>
            <w:bottom w:val="none" w:sz="0" w:space="0" w:color="auto"/>
            <w:right w:val="none" w:sz="0" w:space="0" w:color="auto"/>
          </w:divBdr>
        </w:div>
        <w:div w:id="1894267498">
          <w:marLeft w:val="640"/>
          <w:marRight w:val="0"/>
          <w:marTop w:val="0"/>
          <w:marBottom w:val="0"/>
          <w:divBdr>
            <w:top w:val="none" w:sz="0" w:space="0" w:color="auto"/>
            <w:left w:val="none" w:sz="0" w:space="0" w:color="auto"/>
            <w:bottom w:val="none" w:sz="0" w:space="0" w:color="auto"/>
            <w:right w:val="none" w:sz="0" w:space="0" w:color="auto"/>
          </w:divBdr>
        </w:div>
        <w:div w:id="71394412">
          <w:marLeft w:val="640"/>
          <w:marRight w:val="0"/>
          <w:marTop w:val="0"/>
          <w:marBottom w:val="0"/>
          <w:divBdr>
            <w:top w:val="none" w:sz="0" w:space="0" w:color="auto"/>
            <w:left w:val="none" w:sz="0" w:space="0" w:color="auto"/>
            <w:bottom w:val="none" w:sz="0" w:space="0" w:color="auto"/>
            <w:right w:val="none" w:sz="0" w:space="0" w:color="auto"/>
          </w:divBdr>
        </w:div>
        <w:div w:id="877739771">
          <w:marLeft w:val="640"/>
          <w:marRight w:val="0"/>
          <w:marTop w:val="0"/>
          <w:marBottom w:val="0"/>
          <w:divBdr>
            <w:top w:val="none" w:sz="0" w:space="0" w:color="auto"/>
            <w:left w:val="none" w:sz="0" w:space="0" w:color="auto"/>
            <w:bottom w:val="none" w:sz="0" w:space="0" w:color="auto"/>
            <w:right w:val="none" w:sz="0" w:space="0" w:color="auto"/>
          </w:divBdr>
        </w:div>
        <w:div w:id="1344481006">
          <w:marLeft w:val="640"/>
          <w:marRight w:val="0"/>
          <w:marTop w:val="0"/>
          <w:marBottom w:val="0"/>
          <w:divBdr>
            <w:top w:val="none" w:sz="0" w:space="0" w:color="auto"/>
            <w:left w:val="none" w:sz="0" w:space="0" w:color="auto"/>
            <w:bottom w:val="none" w:sz="0" w:space="0" w:color="auto"/>
            <w:right w:val="none" w:sz="0" w:space="0" w:color="auto"/>
          </w:divBdr>
        </w:div>
        <w:div w:id="407463334">
          <w:marLeft w:val="640"/>
          <w:marRight w:val="0"/>
          <w:marTop w:val="0"/>
          <w:marBottom w:val="0"/>
          <w:divBdr>
            <w:top w:val="none" w:sz="0" w:space="0" w:color="auto"/>
            <w:left w:val="none" w:sz="0" w:space="0" w:color="auto"/>
            <w:bottom w:val="none" w:sz="0" w:space="0" w:color="auto"/>
            <w:right w:val="none" w:sz="0" w:space="0" w:color="auto"/>
          </w:divBdr>
        </w:div>
        <w:div w:id="849293492">
          <w:marLeft w:val="640"/>
          <w:marRight w:val="0"/>
          <w:marTop w:val="0"/>
          <w:marBottom w:val="0"/>
          <w:divBdr>
            <w:top w:val="none" w:sz="0" w:space="0" w:color="auto"/>
            <w:left w:val="none" w:sz="0" w:space="0" w:color="auto"/>
            <w:bottom w:val="none" w:sz="0" w:space="0" w:color="auto"/>
            <w:right w:val="none" w:sz="0" w:space="0" w:color="auto"/>
          </w:divBdr>
        </w:div>
        <w:div w:id="101196162">
          <w:marLeft w:val="640"/>
          <w:marRight w:val="0"/>
          <w:marTop w:val="0"/>
          <w:marBottom w:val="0"/>
          <w:divBdr>
            <w:top w:val="none" w:sz="0" w:space="0" w:color="auto"/>
            <w:left w:val="none" w:sz="0" w:space="0" w:color="auto"/>
            <w:bottom w:val="none" w:sz="0" w:space="0" w:color="auto"/>
            <w:right w:val="none" w:sz="0" w:space="0" w:color="auto"/>
          </w:divBdr>
        </w:div>
        <w:div w:id="447818936">
          <w:marLeft w:val="640"/>
          <w:marRight w:val="0"/>
          <w:marTop w:val="0"/>
          <w:marBottom w:val="0"/>
          <w:divBdr>
            <w:top w:val="none" w:sz="0" w:space="0" w:color="auto"/>
            <w:left w:val="none" w:sz="0" w:space="0" w:color="auto"/>
            <w:bottom w:val="none" w:sz="0" w:space="0" w:color="auto"/>
            <w:right w:val="none" w:sz="0" w:space="0" w:color="auto"/>
          </w:divBdr>
        </w:div>
        <w:div w:id="723722687">
          <w:marLeft w:val="640"/>
          <w:marRight w:val="0"/>
          <w:marTop w:val="0"/>
          <w:marBottom w:val="0"/>
          <w:divBdr>
            <w:top w:val="none" w:sz="0" w:space="0" w:color="auto"/>
            <w:left w:val="none" w:sz="0" w:space="0" w:color="auto"/>
            <w:bottom w:val="none" w:sz="0" w:space="0" w:color="auto"/>
            <w:right w:val="none" w:sz="0" w:space="0" w:color="auto"/>
          </w:divBdr>
        </w:div>
        <w:div w:id="1028291050">
          <w:marLeft w:val="640"/>
          <w:marRight w:val="0"/>
          <w:marTop w:val="0"/>
          <w:marBottom w:val="0"/>
          <w:divBdr>
            <w:top w:val="none" w:sz="0" w:space="0" w:color="auto"/>
            <w:left w:val="none" w:sz="0" w:space="0" w:color="auto"/>
            <w:bottom w:val="none" w:sz="0" w:space="0" w:color="auto"/>
            <w:right w:val="none" w:sz="0" w:space="0" w:color="auto"/>
          </w:divBdr>
        </w:div>
        <w:div w:id="990911964">
          <w:marLeft w:val="640"/>
          <w:marRight w:val="0"/>
          <w:marTop w:val="0"/>
          <w:marBottom w:val="0"/>
          <w:divBdr>
            <w:top w:val="none" w:sz="0" w:space="0" w:color="auto"/>
            <w:left w:val="none" w:sz="0" w:space="0" w:color="auto"/>
            <w:bottom w:val="none" w:sz="0" w:space="0" w:color="auto"/>
            <w:right w:val="none" w:sz="0" w:space="0" w:color="auto"/>
          </w:divBdr>
        </w:div>
        <w:div w:id="46492169">
          <w:marLeft w:val="640"/>
          <w:marRight w:val="0"/>
          <w:marTop w:val="0"/>
          <w:marBottom w:val="0"/>
          <w:divBdr>
            <w:top w:val="none" w:sz="0" w:space="0" w:color="auto"/>
            <w:left w:val="none" w:sz="0" w:space="0" w:color="auto"/>
            <w:bottom w:val="none" w:sz="0" w:space="0" w:color="auto"/>
            <w:right w:val="none" w:sz="0" w:space="0" w:color="auto"/>
          </w:divBdr>
        </w:div>
        <w:div w:id="1930963684">
          <w:marLeft w:val="640"/>
          <w:marRight w:val="0"/>
          <w:marTop w:val="0"/>
          <w:marBottom w:val="0"/>
          <w:divBdr>
            <w:top w:val="none" w:sz="0" w:space="0" w:color="auto"/>
            <w:left w:val="none" w:sz="0" w:space="0" w:color="auto"/>
            <w:bottom w:val="none" w:sz="0" w:space="0" w:color="auto"/>
            <w:right w:val="none" w:sz="0" w:space="0" w:color="auto"/>
          </w:divBdr>
        </w:div>
        <w:div w:id="25913549">
          <w:marLeft w:val="640"/>
          <w:marRight w:val="0"/>
          <w:marTop w:val="0"/>
          <w:marBottom w:val="0"/>
          <w:divBdr>
            <w:top w:val="none" w:sz="0" w:space="0" w:color="auto"/>
            <w:left w:val="none" w:sz="0" w:space="0" w:color="auto"/>
            <w:bottom w:val="none" w:sz="0" w:space="0" w:color="auto"/>
            <w:right w:val="none" w:sz="0" w:space="0" w:color="auto"/>
          </w:divBdr>
        </w:div>
        <w:div w:id="723065896">
          <w:marLeft w:val="640"/>
          <w:marRight w:val="0"/>
          <w:marTop w:val="0"/>
          <w:marBottom w:val="0"/>
          <w:divBdr>
            <w:top w:val="none" w:sz="0" w:space="0" w:color="auto"/>
            <w:left w:val="none" w:sz="0" w:space="0" w:color="auto"/>
            <w:bottom w:val="none" w:sz="0" w:space="0" w:color="auto"/>
            <w:right w:val="none" w:sz="0" w:space="0" w:color="auto"/>
          </w:divBdr>
        </w:div>
        <w:div w:id="1031305065">
          <w:marLeft w:val="640"/>
          <w:marRight w:val="0"/>
          <w:marTop w:val="0"/>
          <w:marBottom w:val="0"/>
          <w:divBdr>
            <w:top w:val="none" w:sz="0" w:space="0" w:color="auto"/>
            <w:left w:val="none" w:sz="0" w:space="0" w:color="auto"/>
            <w:bottom w:val="none" w:sz="0" w:space="0" w:color="auto"/>
            <w:right w:val="none" w:sz="0" w:space="0" w:color="auto"/>
          </w:divBdr>
        </w:div>
        <w:div w:id="544105378">
          <w:marLeft w:val="640"/>
          <w:marRight w:val="0"/>
          <w:marTop w:val="0"/>
          <w:marBottom w:val="0"/>
          <w:divBdr>
            <w:top w:val="none" w:sz="0" w:space="0" w:color="auto"/>
            <w:left w:val="none" w:sz="0" w:space="0" w:color="auto"/>
            <w:bottom w:val="none" w:sz="0" w:space="0" w:color="auto"/>
            <w:right w:val="none" w:sz="0" w:space="0" w:color="auto"/>
          </w:divBdr>
        </w:div>
        <w:div w:id="1622762219">
          <w:marLeft w:val="640"/>
          <w:marRight w:val="0"/>
          <w:marTop w:val="0"/>
          <w:marBottom w:val="0"/>
          <w:divBdr>
            <w:top w:val="none" w:sz="0" w:space="0" w:color="auto"/>
            <w:left w:val="none" w:sz="0" w:space="0" w:color="auto"/>
            <w:bottom w:val="none" w:sz="0" w:space="0" w:color="auto"/>
            <w:right w:val="none" w:sz="0" w:space="0" w:color="auto"/>
          </w:divBdr>
        </w:div>
        <w:div w:id="119417502">
          <w:marLeft w:val="640"/>
          <w:marRight w:val="0"/>
          <w:marTop w:val="0"/>
          <w:marBottom w:val="0"/>
          <w:divBdr>
            <w:top w:val="none" w:sz="0" w:space="0" w:color="auto"/>
            <w:left w:val="none" w:sz="0" w:space="0" w:color="auto"/>
            <w:bottom w:val="none" w:sz="0" w:space="0" w:color="auto"/>
            <w:right w:val="none" w:sz="0" w:space="0" w:color="auto"/>
          </w:divBdr>
        </w:div>
        <w:div w:id="356077254">
          <w:marLeft w:val="640"/>
          <w:marRight w:val="0"/>
          <w:marTop w:val="0"/>
          <w:marBottom w:val="0"/>
          <w:divBdr>
            <w:top w:val="none" w:sz="0" w:space="0" w:color="auto"/>
            <w:left w:val="none" w:sz="0" w:space="0" w:color="auto"/>
            <w:bottom w:val="none" w:sz="0" w:space="0" w:color="auto"/>
            <w:right w:val="none" w:sz="0" w:space="0" w:color="auto"/>
          </w:divBdr>
        </w:div>
        <w:div w:id="539054742">
          <w:marLeft w:val="640"/>
          <w:marRight w:val="0"/>
          <w:marTop w:val="0"/>
          <w:marBottom w:val="0"/>
          <w:divBdr>
            <w:top w:val="none" w:sz="0" w:space="0" w:color="auto"/>
            <w:left w:val="none" w:sz="0" w:space="0" w:color="auto"/>
            <w:bottom w:val="none" w:sz="0" w:space="0" w:color="auto"/>
            <w:right w:val="none" w:sz="0" w:space="0" w:color="auto"/>
          </w:divBdr>
        </w:div>
        <w:div w:id="1375347597">
          <w:marLeft w:val="640"/>
          <w:marRight w:val="0"/>
          <w:marTop w:val="0"/>
          <w:marBottom w:val="0"/>
          <w:divBdr>
            <w:top w:val="none" w:sz="0" w:space="0" w:color="auto"/>
            <w:left w:val="none" w:sz="0" w:space="0" w:color="auto"/>
            <w:bottom w:val="none" w:sz="0" w:space="0" w:color="auto"/>
            <w:right w:val="none" w:sz="0" w:space="0" w:color="auto"/>
          </w:divBdr>
        </w:div>
        <w:div w:id="1914196070">
          <w:marLeft w:val="640"/>
          <w:marRight w:val="0"/>
          <w:marTop w:val="0"/>
          <w:marBottom w:val="0"/>
          <w:divBdr>
            <w:top w:val="none" w:sz="0" w:space="0" w:color="auto"/>
            <w:left w:val="none" w:sz="0" w:space="0" w:color="auto"/>
            <w:bottom w:val="none" w:sz="0" w:space="0" w:color="auto"/>
            <w:right w:val="none" w:sz="0" w:space="0" w:color="auto"/>
          </w:divBdr>
        </w:div>
        <w:div w:id="1922523543">
          <w:marLeft w:val="640"/>
          <w:marRight w:val="0"/>
          <w:marTop w:val="0"/>
          <w:marBottom w:val="0"/>
          <w:divBdr>
            <w:top w:val="none" w:sz="0" w:space="0" w:color="auto"/>
            <w:left w:val="none" w:sz="0" w:space="0" w:color="auto"/>
            <w:bottom w:val="none" w:sz="0" w:space="0" w:color="auto"/>
            <w:right w:val="none" w:sz="0" w:space="0" w:color="auto"/>
          </w:divBdr>
        </w:div>
        <w:div w:id="275988878">
          <w:marLeft w:val="640"/>
          <w:marRight w:val="0"/>
          <w:marTop w:val="0"/>
          <w:marBottom w:val="0"/>
          <w:divBdr>
            <w:top w:val="none" w:sz="0" w:space="0" w:color="auto"/>
            <w:left w:val="none" w:sz="0" w:space="0" w:color="auto"/>
            <w:bottom w:val="none" w:sz="0" w:space="0" w:color="auto"/>
            <w:right w:val="none" w:sz="0" w:space="0" w:color="auto"/>
          </w:divBdr>
        </w:div>
        <w:div w:id="210506834">
          <w:marLeft w:val="640"/>
          <w:marRight w:val="0"/>
          <w:marTop w:val="0"/>
          <w:marBottom w:val="0"/>
          <w:divBdr>
            <w:top w:val="none" w:sz="0" w:space="0" w:color="auto"/>
            <w:left w:val="none" w:sz="0" w:space="0" w:color="auto"/>
            <w:bottom w:val="none" w:sz="0" w:space="0" w:color="auto"/>
            <w:right w:val="none" w:sz="0" w:space="0" w:color="auto"/>
          </w:divBdr>
        </w:div>
        <w:div w:id="620956988">
          <w:marLeft w:val="640"/>
          <w:marRight w:val="0"/>
          <w:marTop w:val="0"/>
          <w:marBottom w:val="0"/>
          <w:divBdr>
            <w:top w:val="none" w:sz="0" w:space="0" w:color="auto"/>
            <w:left w:val="none" w:sz="0" w:space="0" w:color="auto"/>
            <w:bottom w:val="none" w:sz="0" w:space="0" w:color="auto"/>
            <w:right w:val="none" w:sz="0" w:space="0" w:color="auto"/>
          </w:divBdr>
        </w:div>
        <w:div w:id="1021931507">
          <w:marLeft w:val="640"/>
          <w:marRight w:val="0"/>
          <w:marTop w:val="0"/>
          <w:marBottom w:val="0"/>
          <w:divBdr>
            <w:top w:val="none" w:sz="0" w:space="0" w:color="auto"/>
            <w:left w:val="none" w:sz="0" w:space="0" w:color="auto"/>
            <w:bottom w:val="none" w:sz="0" w:space="0" w:color="auto"/>
            <w:right w:val="none" w:sz="0" w:space="0" w:color="auto"/>
          </w:divBdr>
        </w:div>
        <w:div w:id="1698432564">
          <w:marLeft w:val="640"/>
          <w:marRight w:val="0"/>
          <w:marTop w:val="0"/>
          <w:marBottom w:val="0"/>
          <w:divBdr>
            <w:top w:val="none" w:sz="0" w:space="0" w:color="auto"/>
            <w:left w:val="none" w:sz="0" w:space="0" w:color="auto"/>
            <w:bottom w:val="none" w:sz="0" w:space="0" w:color="auto"/>
            <w:right w:val="none" w:sz="0" w:space="0" w:color="auto"/>
          </w:divBdr>
        </w:div>
        <w:div w:id="147406660">
          <w:marLeft w:val="640"/>
          <w:marRight w:val="0"/>
          <w:marTop w:val="0"/>
          <w:marBottom w:val="0"/>
          <w:divBdr>
            <w:top w:val="none" w:sz="0" w:space="0" w:color="auto"/>
            <w:left w:val="none" w:sz="0" w:space="0" w:color="auto"/>
            <w:bottom w:val="none" w:sz="0" w:space="0" w:color="auto"/>
            <w:right w:val="none" w:sz="0" w:space="0" w:color="auto"/>
          </w:divBdr>
        </w:div>
        <w:div w:id="1020544164">
          <w:marLeft w:val="640"/>
          <w:marRight w:val="0"/>
          <w:marTop w:val="0"/>
          <w:marBottom w:val="0"/>
          <w:divBdr>
            <w:top w:val="none" w:sz="0" w:space="0" w:color="auto"/>
            <w:left w:val="none" w:sz="0" w:space="0" w:color="auto"/>
            <w:bottom w:val="none" w:sz="0" w:space="0" w:color="auto"/>
            <w:right w:val="none" w:sz="0" w:space="0" w:color="auto"/>
          </w:divBdr>
        </w:div>
        <w:div w:id="1732582677">
          <w:marLeft w:val="640"/>
          <w:marRight w:val="0"/>
          <w:marTop w:val="0"/>
          <w:marBottom w:val="0"/>
          <w:divBdr>
            <w:top w:val="none" w:sz="0" w:space="0" w:color="auto"/>
            <w:left w:val="none" w:sz="0" w:space="0" w:color="auto"/>
            <w:bottom w:val="none" w:sz="0" w:space="0" w:color="auto"/>
            <w:right w:val="none" w:sz="0" w:space="0" w:color="auto"/>
          </w:divBdr>
        </w:div>
        <w:div w:id="835609646">
          <w:marLeft w:val="640"/>
          <w:marRight w:val="0"/>
          <w:marTop w:val="0"/>
          <w:marBottom w:val="0"/>
          <w:divBdr>
            <w:top w:val="none" w:sz="0" w:space="0" w:color="auto"/>
            <w:left w:val="none" w:sz="0" w:space="0" w:color="auto"/>
            <w:bottom w:val="none" w:sz="0" w:space="0" w:color="auto"/>
            <w:right w:val="none" w:sz="0" w:space="0" w:color="auto"/>
          </w:divBdr>
        </w:div>
        <w:div w:id="1696928910">
          <w:marLeft w:val="640"/>
          <w:marRight w:val="0"/>
          <w:marTop w:val="0"/>
          <w:marBottom w:val="0"/>
          <w:divBdr>
            <w:top w:val="none" w:sz="0" w:space="0" w:color="auto"/>
            <w:left w:val="none" w:sz="0" w:space="0" w:color="auto"/>
            <w:bottom w:val="none" w:sz="0" w:space="0" w:color="auto"/>
            <w:right w:val="none" w:sz="0" w:space="0" w:color="auto"/>
          </w:divBdr>
        </w:div>
        <w:div w:id="526872864">
          <w:marLeft w:val="640"/>
          <w:marRight w:val="0"/>
          <w:marTop w:val="0"/>
          <w:marBottom w:val="0"/>
          <w:divBdr>
            <w:top w:val="none" w:sz="0" w:space="0" w:color="auto"/>
            <w:left w:val="none" w:sz="0" w:space="0" w:color="auto"/>
            <w:bottom w:val="none" w:sz="0" w:space="0" w:color="auto"/>
            <w:right w:val="none" w:sz="0" w:space="0" w:color="auto"/>
          </w:divBdr>
        </w:div>
        <w:div w:id="1893689853">
          <w:marLeft w:val="640"/>
          <w:marRight w:val="0"/>
          <w:marTop w:val="0"/>
          <w:marBottom w:val="0"/>
          <w:divBdr>
            <w:top w:val="none" w:sz="0" w:space="0" w:color="auto"/>
            <w:left w:val="none" w:sz="0" w:space="0" w:color="auto"/>
            <w:bottom w:val="none" w:sz="0" w:space="0" w:color="auto"/>
            <w:right w:val="none" w:sz="0" w:space="0" w:color="auto"/>
          </w:divBdr>
        </w:div>
        <w:div w:id="1133133600">
          <w:marLeft w:val="640"/>
          <w:marRight w:val="0"/>
          <w:marTop w:val="0"/>
          <w:marBottom w:val="0"/>
          <w:divBdr>
            <w:top w:val="none" w:sz="0" w:space="0" w:color="auto"/>
            <w:left w:val="none" w:sz="0" w:space="0" w:color="auto"/>
            <w:bottom w:val="none" w:sz="0" w:space="0" w:color="auto"/>
            <w:right w:val="none" w:sz="0" w:space="0" w:color="auto"/>
          </w:divBdr>
        </w:div>
        <w:div w:id="1173882841">
          <w:marLeft w:val="640"/>
          <w:marRight w:val="0"/>
          <w:marTop w:val="0"/>
          <w:marBottom w:val="0"/>
          <w:divBdr>
            <w:top w:val="none" w:sz="0" w:space="0" w:color="auto"/>
            <w:left w:val="none" w:sz="0" w:space="0" w:color="auto"/>
            <w:bottom w:val="none" w:sz="0" w:space="0" w:color="auto"/>
            <w:right w:val="none" w:sz="0" w:space="0" w:color="auto"/>
          </w:divBdr>
        </w:div>
        <w:div w:id="459613321">
          <w:marLeft w:val="640"/>
          <w:marRight w:val="0"/>
          <w:marTop w:val="0"/>
          <w:marBottom w:val="0"/>
          <w:divBdr>
            <w:top w:val="none" w:sz="0" w:space="0" w:color="auto"/>
            <w:left w:val="none" w:sz="0" w:space="0" w:color="auto"/>
            <w:bottom w:val="none" w:sz="0" w:space="0" w:color="auto"/>
            <w:right w:val="none" w:sz="0" w:space="0" w:color="auto"/>
          </w:divBdr>
        </w:div>
        <w:div w:id="992951204">
          <w:marLeft w:val="640"/>
          <w:marRight w:val="0"/>
          <w:marTop w:val="0"/>
          <w:marBottom w:val="0"/>
          <w:divBdr>
            <w:top w:val="none" w:sz="0" w:space="0" w:color="auto"/>
            <w:left w:val="none" w:sz="0" w:space="0" w:color="auto"/>
            <w:bottom w:val="none" w:sz="0" w:space="0" w:color="auto"/>
            <w:right w:val="none" w:sz="0" w:space="0" w:color="auto"/>
          </w:divBdr>
        </w:div>
        <w:div w:id="299724323">
          <w:marLeft w:val="640"/>
          <w:marRight w:val="0"/>
          <w:marTop w:val="0"/>
          <w:marBottom w:val="0"/>
          <w:divBdr>
            <w:top w:val="none" w:sz="0" w:space="0" w:color="auto"/>
            <w:left w:val="none" w:sz="0" w:space="0" w:color="auto"/>
            <w:bottom w:val="none" w:sz="0" w:space="0" w:color="auto"/>
            <w:right w:val="none" w:sz="0" w:space="0" w:color="auto"/>
          </w:divBdr>
        </w:div>
        <w:div w:id="1634094214">
          <w:marLeft w:val="640"/>
          <w:marRight w:val="0"/>
          <w:marTop w:val="0"/>
          <w:marBottom w:val="0"/>
          <w:divBdr>
            <w:top w:val="none" w:sz="0" w:space="0" w:color="auto"/>
            <w:left w:val="none" w:sz="0" w:space="0" w:color="auto"/>
            <w:bottom w:val="none" w:sz="0" w:space="0" w:color="auto"/>
            <w:right w:val="none" w:sz="0" w:space="0" w:color="auto"/>
          </w:divBdr>
        </w:div>
        <w:div w:id="1120495356">
          <w:marLeft w:val="640"/>
          <w:marRight w:val="0"/>
          <w:marTop w:val="0"/>
          <w:marBottom w:val="0"/>
          <w:divBdr>
            <w:top w:val="none" w:sz="0" w:space="0" w:color="auto"/>
            <w:left w:val="none" w:sz="0" w:space="0" w:color="auto"/>
            <w:bottom w:val="none" w:sz="0" w:space="0" w:color="auto"/>
            <w:right w:val="none" w:sz="0" w:space="0" w:color="auto"/>
          </w:divBdr>
        </w:div>
        <w:div w:id="1967657055">
          <w:marLeft w:val="640"/>
          <w:marRight w:val="0"/>
          <w:marTop w:val="0"/>
          <w:marBottom w:val="0"/>
          <w:divBdr>
            <w:top w:val="none" w:sz="0" w:space="0" w:color="auto"/>
            <w:left w:val="none" w:sz="0" w:space="0" w:color="auto"/>
            <w:bottom w:val="none" w:sz="0" w:space="0" w:color="auto"/>
            <w:right w:val="none" w:sz="0" w:space="0" w:color="auto"/>
          </w:divBdr>
        </w:div>
        <w:div w:id="633677499">
          <w:marLeft w:val="640"/>
          <w:marRight w:val="0"/>
          <w:marTop w:val="0"/>
          <w:marBottom w:val="0"/>
          <w:divBdr>
            <w:top w:val="none" w:sz="0" w:space="0" w:color="auto"/>
            <w:left w:val="none" w:sz="0" w:space="0" w:color="auto"/>
            <w:bottom w:val="none" w:sz="0" w:space="0" w:color="auto"/>
            <w:right w:val="none" w:sz="0" w:space="0" w:color="auto"/>
          </w:divBdr>
        </w:div>
        <w:div w:id="1633368151">
          <w:marLeft w:val="640"/>
          <w:marRight w:val="0"/>
          <w:marTop w:val="0"/>
          <w:marBottom w:val="0"/>
          <w:divBdr>
            <w:top w:val="none" w:sz="0" w:space="0" w:color="auto"/>
            <w:left w:val="none" w:sz="0" w:space="0" w:color="auto"/>
            <w:bottom w:val="none" w:sz="0" w:space="0" w:color="auto"/>
            <w:right w:val="none" w:sz="0" w:space="0" w:color="auto"/>
          </w:divBdr>
        </w:div>
        <w:div w:id="172838062">
          <w:marLeft w:val="640"/>
          <w:marRight w:val="0"/>
          <w:marTop w:val="0"/>
          <w:marBottom w:val="0"/>
          <w:divBdr>
            <w:top w:val="none" w:sz="0" w:space="0" w:color="auto"/>
            <w:left w:val="none" w:sz="0" w:space="0" w:color="auto"/>
            <w:bottom w:val="none" w:sz="0" w:space="0" w:color="auto"/>
            <w:right w:val="none" w:sz="0" w:space="0" w:color="auto"/>
          </w:divBdr>
        </w:div>
        <w:div w:id="1057164805">
          <w:marLeft w:val="640"/>
          <w:marRight w:val="0"/>
          <w:marTop w:val="0"/>
          <w:marBottom w:val="0"/>
          <w:divBdr>
            <w:top w:val="none" w:sz="0" w:space="0" w:color="auto"/>
            <w:left w:val="none" w:sz="0" w:space="0" w:color="auto"/>
            <w:bottom w:val="none" w:sz="0" w:space="0" w:color="auto"/>
            <w:right w:val="none" w:sz="0" w:space="0" w:color="auto"/>
          </w:divBdr>
        </w:div>
        <w:div w:id="1365909272">
          <w:marLeft w:val="640"/>
          <w:marRight w:val="0"/>
          <w:marTop w:val="0"/>
          <w:marBottom w:val="0"/>
          <w:divBdr>
            <w:top w:val="none" w:sz="0" w:space="0" w:color="auto"/>
            <w:left w:val="none" w:sz="0" w:space="0" w:color="auto"/>
            <w:bottom w:val="none" w:sz="0" w:space="0" w:color="auto"/>
            <w:right w:val="none" w:sz="0" w:space="0" w:color="auto"/>
          </w:divBdr>
        </w:div>
        <w:div w:id="1808205983">
          <w:marLeft w:val="640"/>
          <w:marRight w:val="0"/>
          <w:marTop w:val="0"/>
          <w:marBottom w:val="0"/>
          <w:divBdr>
            <w:top w:val="none" w:sz="0" w:space="0" w:color="auto"/>
            <w:left w:val="none" w:sz="0" w:space="0" w:color="auto"/>
            <w:bottom w:val="none" w:sz="0" w:space="0" w:color="auto"/>
            <w:right w:val="none" w:sz="0" w:space="0" w:color="auto"/>
          </w:divBdr>
        </w:div>
        <w:div w:id="1039281978">
          <w:marLeft w:val="640"/>
          <w:marRight w:val="0"/>
          <w:marTop w:val="0"/>
          <w:marBottom w:val="0"/>
          <w:divBdr>
            <w:top w:val="none" w:sz="0" w:space="0" w:color="auto"/>
            <w:left w:val="none" w:sz="0" w:space="0" w:color="auto"/>
            <w:bottom w:val="none" w:sz="0" w:space="0" w:color="auto"/>
            <w:right w:val="none" w:sz="0" w:space="0" w:color="auto"/>
          </w:divBdr>
        </w:div>
        <w:div w:id="1295062202">
          <w:marLeft w:val="640"/>
          <w:marRight w:val="0"/>
          <w:marTop w:val="0"/>
          <w:marBottom w:val="0"/>
          <w:divBdr>
            <w:top w:val="none" w:sz="0" w:space="0" w:color="auto"/>
            <w:left w:val="none" w:sz="0" w:space="0" w:color="auto"/>
            <w:bottom w:val="none" w:sz="0" w:space="0" w:color="auto"/>
            <w:right w:val="none" w:sz="0" w:space="0" w:color="auto"/>
          </w:divBdr>
        </w:div>
        <w:div w:id="949160838">
          <w:marLeft w:val="640"/>
          <w:marRight w:val="0"/>
          <w:marTop w:val="0"/>
          <w:marBottom w:val="0"/>
          <w:divBdr>
            <w:top w:val="none" w:sz="0" w:space="0" w:color="auto"/>
            <w:left w:val="none" w:sz="0" w:space="0" w:color="auto"/>
            <w:bottom w:val="none" w:sz="0" w:space="0" w:color="auto"/>
            <w:right w:val="none" w:sz="0" w:space="0" w:color="auto"/>
          </w:divBdr>
        </w:div>
        <w:div w:id="259916975">
          <w:marLeft w:val="640"/>
          <w:marRight w:val="0"/>
          <w:marTop w:val="0"/>
          <w:marBottom w:val="0"/>
          <w:divBdr>
            <w:top w:val="none" w:sz="0" w:space="0" w:color="auto"/>
            <w:left w:val="none" w:sz="0" w:space="0" w:color="auto"/>
            <w:bottom w:val="none" w:sz="0" w:space="0" w:color="auto"/>
            <w:right w:val="none" w:sz="0" w:space="0" w:color="auto"/>
          </w:divBdr>
        </w:div>
        <w:div w:id="1031109027">
          <w:marLeft w:val="640"/>
          <w:marRight w:val="0"/>
          <w:marTop w:val="0"/>
          <w:marBottom w:val="0"/>
          <w:divBdr>
            <w:top w:val="none" w:sz="0" w:space="0" w:color="auto"/>
            <w:left w:val="none" w:sz="0" w:space="0" w:color="auto"/>
            <w:bottom w:val="none" w:sz="0" w:space="0" w:color="auto"/>
            <w:right w:val="none" w:sz="0" w:space="0" w:color="auto"/>
          </w:divBdr>
        </w:div>
        <w:div w:id="86192475">
          <w:marLeft w:val="640"/>
          <w:marRight w:val="0"/>
          <w:marTop w:val="0"/>
          <w:marBottom w:val="0"/>
          <w:divBdr>
            <w:top w:val="none" w:sz="0" w:space="0" w:color="auto"/>
            <w:left w:val="none" w:sz="0" w:space="0" w:color="auto"/>
            <w:bottom w:val="none" w:sz="0" w:space="0" w:color="auto"/>
            <w:right w:val="none" w:sz="0" w:space="0" w:color="auto"/>
          </w:divBdr>
        </w:div>
        <w:div w:id="306132007">
          <w:marLeft w:val="640"/>
          <w:marRight w:val="0"/>
          <w:marTop w:val="0"/>
          <w:marBottom w:val="0"/>
          <w:divBdr>
            <w:top w:val="none" w:sz="0" w:space="0" w:color="auto"/>
            <w:left w:val="none" w:sz="0" w:space="0" w:color="auto"/>
            <w:bottom w:val="none" w:sz="0" w:space="0" w:color="auto"/>
            <w:right w:val="none" w:sz="0" w:space="0" w:color="auto"/>
          </w:divBdr>
        </w:div>
        <w:div w:id="1292714029">
          <w:marLeft w:val="640"/>
          <w:marRight w:val="0"/>
          <w:marTop w:val="0"/>
          <w:marBottom w:val="0"/>
          <w:divBdr>
            <w:top w:val="none" w:sz="0" w:space="0" w:color="auto"/>
            <w:left w:val="none" w:sz="0" w:space="0" w:color="auto"/>
            <w:bottom w:val="none" w:sz="0" w:space="0" w:color="auto"/>
            <w:right w:val="none" w:sz="0" w:space="0" w:color="auto"/>
          </w:divBdr>
        </w:div>
        <w:div w:id="697050740">
          <w:marLeft w:val="640"/>
          <w:marRight w:val="0"/>
          <w:marTop w:val="0"/>
          <w:marBottom w:val="0"/>
          <w:divBdr>
            <w:top w:val="none" w:sz="0" w:space="0" w:color="auto"/>
            <w:left w:val="none" w:sz="0" w:space="0" w:color="auto"/>
            <w:bottom w:val="none" w:sz="0" w:space="0" w:color="auto"/>
            <w:right w:val="none" w:sz="0" w:space="0" w:color="auto"/>
          </w:divBdr>
        </w:div>
        <w:div w:id="1109737754">
          <w:marLeft w:val="640"/>
          <w:marRight w:val="0"/>
          <w:marTop w:val="0"/>
          <w:marBottom w:val="0"/>
          <w:divBdr>
            <w:top w:val="none" w:sz="0" w:space="0" w:color="auto"/>
            <w:left w:val="none" w:sz="0" w:space="0" w:color="auto"/>
            <w:bottom w:val="none" w:sz="0" w:space="0" w:color="auto"/>
            <w:right w:val="none" w:sz="0" w:space="0" w:color="auto"/>
          </w:divBdr>
        </w:div>
        <w:div w:id="286280976">
          <w:marLeft w:val="640"/>
          <w:marRight w:val="0"/>
          <w:marTop w:val="0"/>
          <w:marBottom w:val="0"/>
          <w:divBdr>
            <w:top w:val="none" w:sz="0" w:space="0" w:color="auto"/>
            <w:left w:val="none" w:sz="0" w:space="0" w:color="auto"/>
            <w:bottom w:val="none" w:sz="0" w:space="0" w:color="auto"/>
            <w:right w:val="none" w:sz="0" w:space="0" w:color="auto"/>
          </w:divBdr>
        </w:div>
        <w:div w:id="1997682471">
          <w:marLeft w:val="640"/>
          <w:marRight w:val="0"/>
          <w:marTop w:val="0"/>
          <w:marBottom w:val="0"/>
          <w:divBdr>
            <w:top w:val="none" w:sz="0" w:space="0" w:color="auto"/>
            <w:left w:val="none" w:sz="0" w:space="0" w:color="auto"/>
            <w:bottom w:val="none" w:sz="0" w:space="0" w:color="auto"/>
            <w:right w:val="none" w:sz="0" w:space="0" w:color="auto"/>
          </w:divBdr>
        </w:div>
        <w:div w:id="1996908168">
          <w:marLeft w:val="640"/>
          <w:marRight w:val="0"/>
          <w:marTop w:val="0"/>
          <w:marBottom w:val="0"/>
          <w:divBdr>
            <w:top w:val="none" w:sz="0" w:space="0" w:color="auto"/>
            <w:left w:val="none" w:sz="0" w:space="0" w:color="auto"/>
            <w:bottom w:val="none" w:sz="0" w:space="0" w:color="auto"/>
            <w:right w:val="none" w:sz="0" w:space="0" w:color="auto"/>
          </w:divBdr>
        </w:div>
        <w:div w:id="539825289">
          <w:marLeft w:val="640"/>
          <w:marRight w:val="0"/>
          <w:marTop w:val="0"/>
          <w:marBottom w:val="0"/>
          <w:divBdr>
            <w:top w:val="none" w:sz="0" w:space="0" w:color="auto"/>
            <w:left w:val="none" w:sz="0" w:space="0" w:color="auto"/>
            <w:bottom w:val="none" w:sz="0" w:space="0" w:color="auto"/>
            <w:right w:val="none" w:sz="0" w:space="0" w:color="auto"/>
          </w:divBdr>
        </w:div>
        <w:div w:id="1633630892">
          <w:marLeft w:val="640"/>
          <w:marRight w:val="0"/>
          <w:marTop w:val="0"/>
          <w:marBottom w:val="0"/>
          <w:divBdr>
            <w:top w:val="none" w:sz="0" w:space="0" w:color="auto"/>
            <w:left w:val="none" w:sz="0" w:space="0" w:color="auto"/>
            <w:bottom w:val="none" w:sz="0" w:space="0" w:color="auto"/>
            <w:right w:val="none" w:sz="0" w:space="0" w:color="auto"/>
          </w:divBdr>
        </w:div>
        <w:div w:id="55859835">
          <w:marLeft w:val="640"/>
          <w:marRight w:val="0"/>
          <w:marTop w:val="0"/>
          <w:marBottom w:val="0"/>
          <w:divBdr>
            <w:top w:val="none" w:sz="0" w:space="0" w:color="auto"/>
            <w:left w:val="none" w:sz="0" w:space="0" w:color="auto"/>
            <w:bottom w:val="none" w:sz="0" w:space="0" w:color="auto"/>
            <w:right w:val="none" w:sz="0" w:space="0" w:color="auto"/>
          </w:divBdr>
        </w:div>
        <w:div w:id="1071541844">
          <w:marLeft w:val="640"/>
          <w:marRight w:val="0"/>
          <w:marTop w:val="0"/>
          <w:marBottom w:val="0"/>
          <w:divBdr>
            <w:top w:val="none" w:sz="0" w:space="0" w:color="auto"/>
            <w:left w:val="none" w:sz="0" w:space="0" w:color="auto"/>
            <w:bottom w:val="none" w:sz="0" w:space="0" w:color="auto"/>
            <w:right w:val="none" w:sz="0" w:space="0" w:color="auto"/>
          </w:divBdr>
        </w:div>
        <w:div w:id="590968403">
          <w:marLeft w:val="640"/>
          <w:marRight w:val="0"/>
          <w:marTop w:val="0"/>
          <w:marBottom w:val="0"/>
          <w:divBdr>
            <w:top w:val="none" w:sz="0" w:space="0" w:color="auto"/>
            <w:left w:val="none" w:sz="0" w:space="0" w:color="auto"/>
            <w:bottom w:val="none" w:sz="0" w:space="0" w:color="auto"/>
            <w:right w:val="none" w:sz="0" w:space="0" w:color="auto"/>
          </w:divBdr>
        </w:div>
        <w:div w:id="193465323">
          <w:marLeft w:val="640"/>
          <w:marRight w:val="0"/>
          <w:marTop w:val="0"/>
          <w:marBottom w:val="0"/>
          <w:divBdr>
            <w:top w:val="none" w:sz="0" w:space="0" w:color="auto"/>
            <w:left w:val="none" w:sz="0" w:space="0" w:color="auto"/>
            <w:bottom w:val="none" w:sz="0" w:space="0" w:color="auto"/>
            <w:right w:val="none" w:sz="0" w:space="0" w:color="auto"/>
          </w:divBdr>
        </w:div>
        <w:div w:id="1012757069">
          <w:marLeft w:val="640"/>
          <w:marRight w:val="0"/>
          <w:marTop w:val="0"/>
          <w:marBottom w:val="0"/>
          <w:divBdr>
            <w:top w:val="none" w:sz="0" w:space="0" w:color="auto"/>
            <w:left w:val="none" w:sz="0" w:space="0" w:color="auto"/>
            <w:bottom w:val="none" w:sz="0" w:space="0" w:color="auto"/>
            <w:right w:val="none" w:sz="0" w:space="0" w:color="auto"/>
          </w:divBdr>
        </w:div>
        <w:div w:id="472720387">
          <w:marLeft w:val="640"/>
          <w:marRight w:val="0"/>
          <w:marTop w:val="0"/>
          <w:marBottom w:val="0"/>
          <w:divBdr>
            <w:top w:val="none" w:sz="0" w:space="0" w:color="auto"/>
            <w:left w:val="none" w:sz="0" w:space="0" w:color="auto"/>
            <w:bottom w:val="none" w:sz="0" w:space="0" w:color="auto"/>
            <w:right w:val="none" w:sz="0" w:space="0" w:color="auto"/>
          </w:divBdr>
        </w:div>
        <w:div w:id="369647713">
          <w:marLeft w:val="640"/>
          <w:marRight w:val="0"/>
          <w:marTop w:val="0"/>
          <w:marBottom w:val="0"/>
          <w:divBdr>
            <w:top w:val="none" w:sz="0" w:space="0" w:color="auto"/>
            <w:left w:val="none" w:sz="0" w:space="0" w:color="auto"/>
            <w:bottom w:val="none" w:sz="0" w:space="0" w:color="auto"/>
            <w:right w:val="none" w:sz="0" w:space="0" w:color="auto"/>
          </w:divBdr>
        </w:div>
        <w:div w:id="10566774">
          <w:marLeft w:val="640"/>
          <w:marRight w:val="0"/>
          <w:marTop w:val="0"/>
          <w:marBottom w:val="0"/>
          <w:divBdr>
            <w:top w:val="none" w:sz="0" w:space="0" w:color="auto"/>
            <w:left w:val="none" w:sz="0" w:space="0" w:color="auto"/>
            <w:bottom w:val="none" w:sz="0" w:space="0" w:color="auto"/>
            <w:right w:val="none" w:sz="0" w:space="0" w:color="auto"/>
          </w:divBdr>
        </w:div>
        <w:div w:id="499002730">
          <w:marLeft w:val="640"/>
          <w:marRight w:val="0"/>
          <w:marTop w:val="0"/>
          <w:marBottom w:val="0"/>
          <w:divBdr>
            <w:top w:val="none" w:sz="0" w:space="0" w:color="auto"/>
            <w:left w:val="none" w:sz="0" w:space="0" w:color="auto"/>
            <w:bottom w:val="none" w:sz="0" w:space="0" w:color="auto"/>
            <w:right w:val="none" w:sz="0" w:space="0" w:color="auto"/>
          </w:divBdr>
        </w:div>
        <w:div w:id="1374231864">
          <w:marLeft w:val="640"/>
          <w:marRight w:val="0"/>
          <w:marTop w:val="0"/>
          <w:marBottom w:val="0"/>
          <w:divBdr>
            <w:top w:val="none" w:sz="0" w:space="0" w:color="auto"/>
            <w:left w:val="none" w:sz="0" w:space="0" w:color="auto"/>
            <w:bottom w:val="none" w:sz="0" w:space="0" w:color="auto"/>
            <w:right w:val="none" w:sz="0" w:space="0" w:color="auto"/>
          </w:divBdr>
        </w:div>
        <w:div w:id="66269086">
          <w:marLeft w:val="640"/>
          <w:marRight w:val="0"/>
          <w:marTop w:val="0"/>
          <w:marBottom w:val="0"/>
          <w:divBdr>
            <w:top w:val="none" w:sz="0" w:space="0" w:color="auto"/>
            <w:left w:val="none" w:sz="0" w:space="0" w:color="auto"/>
            <w:bottom w:val="none" w:sz="0" w:space="0" w:color="auto"/>
            <w:right w:val="none" w:sz="0" w:space="0" w:color="auto"/>
          </w:divBdr>
        </w:div>
        <w:div w:id="1487671081">
          <w:marLeft w:val="640"/>
          <w:marRight w:val="0"/>
          <w:marTop w:val="0"/>
          <w:marBottom w:val="0"/>
          <w:divBdr>
            <w:top w:val="none" w:sz="0" w:space="0" w:color="auto"/>
            <w:left w:val="none" w:sz="0" w:space="0" w:color="auto"/>
            <w:bottom w:val="none" w:sz="0" w:space="0" w:color="auto"/>
            <w:right w:val="none" w:sz="0" w:space="0" w:color="auto"/>
          </w:divBdr>
        </w:div>
        <w:div w:id="296691910">
          <w:marLeft w:val="640"/>
          <w:marRight w:val="0"/>
          <w:marTop w:val="0"/>
          <w:marBottom w:val="0"/>
          <w:divBdr>
            <w:top w:val="none" w:sz="0" w:space="0" w:color="auto"/>
            <w:left w:val="none" w:sz="0" w:space="0" w:color="auto"/>
            <w:bottom w:val="none" w:sz="0" w:space="0" w:color="auto"/>
            <w:right w:val="none" w:sz="0" w:space="0" w:color="auto"/>
          </w:divBdr>
        </w:div>
        <w:div w:id="1454790492">
          <w:marLeft w:val="640"/>
          <w:marRight w:val="0"/>
          <w:marTop w:val="0"/>
          <w:marBottom w:val="0"/>
          <w:divBdr>
            <w:top w:val="none" w:sz="0" w:space="0" w:color="auto"/>
            <w:left w:val="none" w:sz="0" w:space="0" w:color="auto"/>
            <w:bottom w:val="none" w:sz="0" w:space="0" w:color="auto"/>
            <w:right w:val="none" w:sz="0" w:space="0" w:color="auto"/>
          </w:divBdr>
        </w:div>
        <w:div w:id="370812389">
          <w:marLeft w:val="640"/>
          <w:marRight w:val="0"/>
          <w:marTop w:val="0"/>
          <w:marBottom w:val="0"/>
          <w:divBdr>
            <w:top w:val="none" w:sz="0" w:space="0" w:color="auto"/>
            <w:left w:val="none" w:sz="0" w:space="0" w:color="auto"/>
            <w:bottom w:val="none" w:sz="0" w:space="0" w:color="auto"/>
            <w:right w:val="none" w:sz="0" w:space="0" w:color="auto"/>
          </w:divBdr>
        </w:div>
        <w:div w:id="1660427313">
          <w:marLeft w:val="640"/>
          <w:marRight w:val="0"/>
          <w:marTop w:val="0"/>
          <w:marBottom w:val="0"/>
          <w:divBdr>
            <w:top w:val="none" w:sz="0" w:space="0" w:color="auto"/>
            <w:left w:val="none" w:sz="0" w:space="0" w:color="auto"/>
            <w:bottom w:val="none" w:sz="0" w:space="0" w:color="auto"/>
            <w:right w:val="none" w:sz="0" w:space="0" w:color="auto"/>
          </w:divBdr>
        </w:div>
        <w:div w:id="71778163">
          <w:marLeft w:val="640"/>
          <w:marRight w:val="0"/>
          <w:marTop w:val="0"/>
          <w:marBottom w:val="0"/>
          <w:divBdr>
            <w:top w:val="none" w:sz="0" w:space="0" w:color="auto"/>
            <w:left w:val="none" w:sz="0" w:space="0" w:color="auto"/>
            <w:bottom w:val="none" w:sz="0" w:space="0" w:color="auto"/>
            <w:right w:val="none" w:sz="0" w:space="0" w:color="auto"/>
          </w:divBdr>
        </w:div>
        <w:div w:id="1286694818">
          <w:marLeft w:val="640"/>
          <w:marRight w:val="0"/>
          <w:marTop w:val="0"/>
          <w:marBottom w:val="0"/>
          <w:divBdr>
            <w:top w:val="none" w:sz="0" w:space="0" w:color="auto"/>
            <w:left w:val="none" w:sz="0" w:space="0" w:color="auto"/>
            <w:bottom w:val="none" w:sz="0" w:space="0" w:color="auto"/>
            <w:right w:val="none" w:sz="0" w:space="0" w:color="auto"/>
          </w:divBdr>
        </w:div>
        <w:div w:id="1373307773">
          <w:marLeft w:val="640"/>
          <w:marRight w:val="0"/>
          <w:marTop w:val="0"/>
          <w:marBottom w:val="0"/>
          <w:divBdr>
            <w:top w:val="none" w:sz="0" w:space="0" w:color="auto"/>
            <w:left w:val="none" w:sz="0" w:space="0" w:color="auto"/>
            <w:bottom w:val="none" w:sz="0" w:space="0" w:color="auto"/>
            <w:right w:val="none" w:sz="0" w:space="0" w:color="auto"/>
          </w:divBdr>
        </w:div>
        <w:div w:id="1300113136">
          <w:marLeft w:val="640"/>
          <w:marRight w:val="0"/>
          <w:marTop w:val="0"/>
          <w:marBottom w:val="0"/>
          <w:divBdr>
            <w:top w:val="none" w:sz="0" w:space="0" w:color="auto"/>
            <w:left w:val="none" w:sz="0" w:space="0" w:color="auto"/>
            <w:bottom w:val="none" w:sz="0" w:space="0" w:color="auto"/>
            <w:right w:val="none" w:sz="0" w:space="0" w:color="auto"/>
          </w:divBdr>
        </w:div>
        <w:div w:id="1420760267">
          <w:marLeft w:val="640"/>
          <w:marRight w:val="0"/>
          <w:marTop w:val="0"/>
          <w:marBottom w:val="0"/>
          <w:divBdr>
            <w:top w:val="none" w:sz="0" w:space="0" w:color="auto"/>
            <w:left w:val="none" w:sz="0" w:space="0" w:color="auto"/>
            <w:bottom w:val="none" w:sz="0" w:space="0" w:color="auto"/>
            <w:right w:val="none" w:sz="0" w:space="0" w:color="auto"/>
          </w:divBdr>
        </w:div>
        <w:div w:id="1190491632">
          <w:marLeft w:val="640"/>
          <w:marRight w:val="0"/>
          <w:marTop w:val="0"/>
          <w:marBottom w:val="0"/>
          <w:divBdr>
            <w:top w:val="none" w:sz="0" w:space="0" w:color="auto"/>
            <w:left w:val="none" w:sz="0" w:space="0" w:color="auto"/>
            <w:bottom w:val="none" w:sz="0" w:space="0" w:color="auto"/>
            <w:right w:val="none" w:sz="0" w:space="0" w:color="auto"/>
          </w:divBdr>
        </w:div>
        <w:div w:id="381951152">
          <w:marLeft w:val="640"/>
          <w:marRight w:val="0"/>
          <w:marTop w:val="0"/>
          <w:marBottom w:val="0"/>
          <w:divBdr>
            <w:top w:val="none" w:sz="0" w:space="0" w:color="auto"/>
            <w:left w:val="none" w:sz="0" w:space="0" w:color="auto"/>
            <w:bottom w:val="none" w:sz="0" w:space="0" w:color="auto"/>
            <w:right w:val="none" w:sz="0" w:space="0" w:color="auto"/>
          </w:divBdr>
        </w:div>
        <w:div w:id="268126598">
          <w:marLeft w:val="640"/>
          <w:marRight w:val="0"/>
          <w:marTop w:val="0"/>
          <w:marBottom w:val="0"/>
          <w:divBdr>
            <w:top w:val="none" w:sz="0" w:space="0" w:color="auto"/>
            <w:left w:val="none" w:sz="0" w:space="0" w:color="auto"/>
            <w:bottom w:val="none" w:sz="0" w:space="0" w:color="auto"/>
            <w:right w:val="none" w:sz="0" w:space="0" w:color="auto"/>
          </w:divBdr>
        </w:div>
        <w:div w:id="1198422808">
          <w:marLeft w:val="640"/>
          <w:marRight w:val="0"/>
          <w:marTop w:val="0"/>
          <w:marBottom w:val="0"/>
          <w:divBdr>
            <w:top w:val="none" w:sz="0" w:space="0" w:color="auto"/>
            <w:left w:val="none" w:sz="0" w:space="0" w:color="auto"/>
            <w:bottom w:val="none" w:sz="0" w:space="0" w:color="auto"/>
            <w:right w:val="none" w:sz="0" w:space="0" w:color="auto"/>
          </w:divBdr>
        </w:div>
        <w:div w:id="1669820934">
          <w:marLeft w:val="640"/>
          <w:marRight w:val="0"/>
          <w:marTop w:val="0"/>
          <w:marBottom w:val="0"/>
          <w:divBdr>
            <w:top w:val="none" w:sz="0" w:space="0" w:color="auto"/>
            <w:left w:val="none" w:sz="0" w:space="0" w:color="auto"/>
            <w:bottom w:val="none" w:sz="0" w:space="0" w:color="auto"/>
            <w:right w:val="none" w:sz="0" w:space="0" w:color="auto"/>
          </w:divBdr>
        </w:div>
        <w:div w:id="123812426">
          <w:marLeft w:val="640"/>
          <w:marRight w:val="0"/>
          <w:marTop w:val="0"/>
          <w:marBottom w:val="0"/>
          <w:divBdr>
            <w:top w:val="none" w:sz="0" w:space="0" w:color="auto"/>
            <w:left w:val="none" w:sz="0" w:space="0" w:color="auto"/>
            <w:bottom w:val="none" w:sz="0" w:space="0" w:color="auto"/>
            <w:right w:val="none" w:sz="0" w:space="0" w:color="auto"/>
          </w:divBdr>
        </w:div>
        <w:div w:id="960378133">
          <w:marLeft w:val="640"/>
          <w:marRight w:val="0"/>
          <w:marTop w:val="0"/>
          <w:marBottom w:val="0"/>
          <w:divBdr>
            <w:top w:val="none" w:sz="0" w:space="0" w:color="auto"/>
            <w:left w:val="none" w:sz="0" w:space="0" w:color="auto"/>
            <w:bottom w:val="none" w:sz="0" w:space="0" w:color="auto"/>
            <w:right w:val="none" w:sz="0" w:space="0" w:color="auto"/>
          </w:divBdr>
        </w:div>
        <w:div w:id="88935648">
          <w:marLeft w:val="640"/>
          <w:marRight w:val="0"/>
          <w:marTop w:val="0"/>
          <w:marBottom w:val="0"/>
          <w:divBdr>
            <w:top w:val="none" w:sz="0" w:space="0" w:color="auto"/>
            <w:left w:val="none" w:sz="0" w:space="0" w:color="auto"/>
            <w:bottom w:val="none" w:sz="0" w:space="0" w:color="auto"/>
            <w:right w:val="none" w:sz="0" w:space="0" w:color="auto"/>
          </w:divBdr>
        </w:div>
        <w:div w:id="116989328">
          <w:marLeft w:val="640"/>
          <w:marRight w:val="0"/>
          <w:marTop w:val="0"/>
          <w:marBottom w:val="0"/>
          <w:divBdr>
            <w:top w:val="none" w:sz="0" w:space="0" w:color="auto"/>
            <w:left w:val="none" w:sz="0" w:space="0" w:color="auto"/>
            <w:bottom w:val="none" w:sz="0" w:space="0" w:color="auto"/>
            <w:right w:val="none" w:sz="0" w:space="0" w:color="auto"/>
          </w:divBdr>
        </w:div>
      </w:divsChild>
    </w:div>
    <w:div w:id="706681606">
      <w:bodyDiv w:val="1"/>
      <w:marLeft w:val="0"/>
      <w:marRight w:val="0"/>
      <w:marTop w:val="0"/>
      <w:marBottom w:val="0"/>
      <w:divBdr>
        <w:top w:val="none" w:sz="0" w:space="0" w:color="auto"/>
        <w:left w:val="none" w:sz="0" w:space="0" w:color="auto"/>
        <w:bottom w:val="none" w:sz="0" w:space="0" w:color="auto"/>
        <w:right w:val="none" w:sz="0" w:space="0" w:color="auto"/>
      </w:divBdr>
    </w:div>
    <w:div w:id="708921914">
      <w:bodyDiv w:val="1"/>
      <w:marLeft w:val="0"/>
      <w:marRight w:val="0"/>
      <w:marTop w:val="0"/>
      <w:marBottom w:val="0"/>
      <w:divBdr>
        <w:top w:val="none" w:sz="0" w:space="0" w:color="auto"/>
        <w:left w:val="none" w:sz="0" w:space="0" w:color="auto"/>
        <w:bottom w:val="none" w:sz="0" w:space="0" w:color="auto"/>
        <w:right w:val="none" w:sz="0" w:space="0" w:color="auto"/>
      </w:divBdr>
    </w:div>
    <w:div w:id="710349551">
      <w:bodyDiv w:val="1"/>
      <w:marLeft w:val="0"/>
      <w:marRight w:val="0"/>
      <w:marTop w:val="0"/>
      <w:marBottom w:val="0"/>
      <w:divBdr>
        <w:top w:val="none" w:sz="0" w:space="0" w:color="auto"/>
        <w:left w:val="none" w:sz="0" w:space="0" w:color="auto"/>
        <w:bottom w:val="none" w:sz="0" w:space="0" w:color="auto"/>
        <w:right w:val="none" w:sz="0" w:space="0" w:color="auto"/>
      </w:divBdr>
      <w:divsChild>
        <w:div w:id="1770392269">
          <w:marLeft w:val="0"/>
          <w:marRight w:val="0"/>
          <w:marTop w:val="0"/>
          <w:marBottom w:val="0"/>
          <w:divBdr>
            <w:top w:val="none" w:sz="0" w:space="0" w:color="auto"/>
            <w:left w:val="none" w:sz="0" w:space="0" w:color="auto"/>
            <w:bottom w:val="none" w:sz="0" w:space="0" w:color="auto"/>
            <w:right w:val="none" w:sz="0" w:space="0" w:color="auto"/>
          </w:divBdr>
        </w:div>
        <w:div w:id="1863979963">
          <w:marLeft w:val="0"/>
          <w:marRight w:val="0"/>
          <w:marTop w:val="0"/>
          <w:marBottom w:val="0"/>
          <w:divBdr>
            <w:top w:val="none" w:sz="0" w:space="0" w:color="auto"/>
            <w:left w:val="none" w:sz="0" w:space="0" w:color="auto"/>
            <w:bottom w:val="none" w:sz="0" w:space="0" w:color="auto"/>
            <w:right w:val="none" w:sz="0" w:space="0" w:color="auto"/>
          </w:divBdr>
        </w:div>
        <w:div w:id="59445735">
          <w:marLeft w:val="0"/>
          <w:marRight w:val="0"/>
          <w:marTop w:val="0"/>
          <w:marBottom w:val="0"/>
          <w:divBdr>
            <w:top w:val="none" w:sz="0" w:space="0" w:color="auto"/>
            <w:left w:val="none" w:sz="0" w:space="0" w:color="auto"/>
            <w:bottom w:val="none" w:sz="0" w:space="0" w:color="auto"/>
            <w:right w:val="none" w:sz="0" w:space="0" w:color="auto"/>
          </w:divBdr>
        </w:div>
        <w:div w:id="1587572468">
          <w:marLeft w:val="0"/>
          <w:marRight w:val="0"/>
          <w:marTop w:val="0"/>
          <w:marBottom w:val="0"/>
          <w:divBdr>
            <w:top w:val="none" w:sz="0" w:space="0" w:color="auto"/>
            <w:left w:val="none" w:sz="0" w:space="0" w:color="auto"/>
            <w:bottom w:val="none" w:sz="0" w:space="0" w:color="auto"/>
            <w:right w:val="none" w:sz="0" w:space="0" w:color="auto"/>
          </w:divBdr>
        </w:div>
        <w:div w:id="664671770">
          <w:marLeft w:val="0"/>
          <w:marRight w:val="0"/>
          <w:marTop w:val="0"/>
          <w:marBottom w:val="0"/>
          <w:divBdr>
            <w:top w:val="none" w:sz="0" w:space="0" w:color="auto"/>
            <w:left w:val="none" w:sz="0" w:space="0" w:color="auto"/>
            <w:bottom w:val="none" w:sz="0" w:space="0" w:color="auto"/>
            <w:right w:val="none" w:sz="0" w:space="0" w:color="auto"/>
          </w:divBdr>
        </w:div>
        <w:div w:id="1780641270">
          <w:marLeft w:val="0"/>
          <w:marRight w:val="0"/>
          <w:marTop w:val="0"/>
          <w:marBottom w:val="0"/>
          <w:divBdr>
            <w:top w:val="none" w:sz="0" w:space="0" w:color="auto"/>
            <w:left w:val="none" w:sz="0" w:space="0" w:color="auto"/>
            <w:bottom w:val="none" w:sz="0" w:space="0" w:color="auto"/>
            <w:right w:val="none" w:sz="0" w:space="0" w:color="auto"/>
          </w:divBdr>
        </w:div>
        <w:div w:id="650525192">
          <w:marLeft w:val="0"/>
          <w:marRight w:val="0"/>
          <w:marTop w:val="0"/>
          <w:marBottom w:val="0"/>
          <w:divBdr>
            <w:top w:val="none" w:sz="0" w:space="0" w:color="auto"/>
            <w:left w:val="none" w:sz="0" w:space="0" w:color="auto"/>
            <w:bottom w:val="none" w:sz="0" w:space="0" w:color="auto"/>
            <w:right w:val="none" w:sz="0" w:space="0" w:color="auto"/>
          </w:divBdr>
        </w:div>
        <w:div w:id="1323580197">
          <w:marLeft w:val="0"/>
          <w:marRight w:val="0"/>
          <w:marTop w:val="0"/>
          <w:marBottom w:val="0"/>
          <w:divBdr>
            <w:top w:val="none" w:sz="0" w:space="0" w:color="auto"/>
            <w:left w:val="none" w:sz="0" w:space="0" w:color="auto"/>
            <w:bottom w:val="none" w:sz="0" w:space="0" w:color="auto"/>
            <w:right w:val="none" w:sz="0" w:space="0" w:color="auto"/>
          </w:divBdr>
        </w:div>
        <w:div w:id="492334256">
          <w:marLeft w:val="0"/>
          <w:marRight w:val="0"/>
          <w:marTop w:val="0"/>
          <w:marBottom w:val="0"/>
          <w:divBdr>
            <w:top w:val="none" w:sz="0" w:space="0" w:color="auto"/>
            <w:left w:val="none" w:sz="0" w:space="0" w:color="auto"/>
            <w:bottom w:val="none" w:sz="0" w:space="0" w:color="auto"/>
            <w:right w:val="none" w:sz="0" w:space="0" w:color="auto"/>
          </w:divBdr>
        </w:div>
        <w:div w:id="1004550023">
          <w:marLeft w:val="0"/>
          <w:marRight w:val="0"/>
          <w:marTop w:val="0"/>
          <w:marBottom w:val="0"/>
          <w:divBdr>
            <w:top w:val="none" w:sz="0" w:space="0" w:color="auto"/>
            <w:left w:val="none" w:sz="0" w:space="0" w:color="auto"/>
            <w:bottom w:val="none" w:sz="0" w:space="0" w:color="auto"/>
            <w:right w:val="none" w:sz="0" w:space="0" w:color="auto"/>
          </w:divBdr>
        </w:div>
        <w:div w:id="1202204410">
          <w:marLeft w:val="0"/>
          <w:marRight w:val="0"/>
          <w:marTop w:val="0"/>
          <w:marBottom w:val="0"/>
          <w:divBdr>
            <w:top w:val="none" w:sz="0" w:space="0" w:color="auto"/>
            <w:left w:val="none" w:sz="0" w:space="0" w:color="auto"/>
            <w:bottom w:val="none" w:sz="0" w:space="0" w:color="auto"/>
            <w:right w:val="none" w:sz="0" w:space="0" w:color="auto"/>
          </w:divBdr>
        </w:div>
        <w:div w:id="876039408">
          <w:marLeft w:val="0"/>
          <w:marRight w:val="0"/>
          <w:marTop w:val="0"/>
          <w:marBottom w:val="0"/>
          <w:divBdr>
            <w:top w:val="none" w:sz="0" w:space="0" w:color="auto"/>
            <w:left w:val="none" w:sz="0" w:space="0" w:color="auto"/>
            <w:bottom w:val="none" w:sz="0" w:space="0" w:color="auto"/>
            <w:right w:val="none" w:sz="0" w:space="0" w:color="auto"/>
          </w:divBdr>
        </w:div>
        <w:div w:id="763300679">
          <w:marLeft w:val="0"/>
          <w:marRight w:val="0"/>
          <w:marTop w:val="0"/>
          <w:marBottom w:val="0"/>
          <w:divBdr>
            <w:top w:val="none" w:sz="0" w:space="0" w:color="auto"/>
            <w:left w:val="none" w:sz="0" w:space="0" w:color="auto"/>
            <w:bottom w:val="none" w:sz="0" w:space="0" w:color="auto"/>
            <w:right w:val="none" w:sz="0" w:space="0" w:color="auto"/>
          </w:divBdr>
        </w:div>
        <w:div w:id="714545436">
          <w:marLeft w:val="0"/>
          <w:marRight w:val="0"/>
          <w:marTop w:val="0"/>
          <w:marBottom w:val="0"/>
          <w:divBdr>
            <w:top w:val="none" w:sz="0" w:space="0" w:color="auto"/>
            <w:left w:val="none" w:sz="0" w:space="0" w:color="auto"/>
            <w:bottom w:val="none" w:sz="0" w:space="0" w:color="auto"/>
            <w:right w:val="none" w:sz="0" w:space="0" w:color="auto"/>
          </w:divBdr>
        </w:div>
        <w:div w:id="1773277434">
          <w:marLeft w:val="0"/>
          <w:marRight w:val="0"/>
          <w:marTop w:val="0"/>
          <w:marBottom w:val="0"/>
          <w:divBdr>
            <w:top w:val="none" w:sz="0" w:space="0" w:color="auto"/>
            <w:left w:val="none" w:sz="0" w:space="0" w:color="auto"/>
            <w:bottom w:val="none" w:sz="0" w:space="0" w:color="auto"/>
            <w:right w:val="none" w:sz="0" w:space="0" w:color="auto"/>
          </w:divBdr>
        </w:div>
        <w:div w:id="1176992740">
          <w:marLeft w:val="0"/>
          <w:marRight w:val="0"/>
          <w:marTop w:val="0"/>
          <w:marBottom w:val="0"/>
          <w:divBdr>
            <w:top w:val="none" w:sz="0" w:space="0" w:color="auto"/>
            <w:left w:val="none" w:sz="0" w:space="0" w:color="auto"/>
            <w:bottom w:val="none" w:sz="0" w:space="0" w:color="auto"/>
            <w:right w:val="none" w:sz="0" w:space="0" w:color="auto"/>
          </w:divBdr>
        </w:div>
        <w:div w:id="425155398">
          <w:marLeft w:val="0"/>
          <w:marRight w:val="0"/>
          <w:marTop w:val="0"/>
          <w:marBottom w:val="0"/>
          <w:divBdr>
            <w:top w:val="none" w:sz="0" w:space="0" w:color="auto"/>
            <w:left w:val="none" w:sz="0" w:space="0" w:color="auto"/>
            <w:bottom w:val="none" w:sz="0" w:space="0" w:color="auto"/>
            <w:right w:val="none" w:sz="0" w:space="0" w:color="auto"/>
          </w:divBdr>
        </w:div>
        <w:div w:id="846211264">
          <w:marLeft w:val="0"/>
          <w:marRight w:val="0"/>
          <w:marTop w:val="0"/>
          <w:marBottom w:val="0"/>
          <w:divBdr>
            <w:top w:val="none" w:sz="0" w:space="0" w:color="auto"/>
            <w:left w:val="none" w:sz="0" w:space="0" w:color="auto"/>
            <w:bottom w:val="none" w:sz="0" w:space="0" w:color="auto"/>
            <w:right w:val="none" w:sz="0" w:space="0" w:color="auto"/>
          </w:divBdr>
        </w:div>
        <w:div w:id="1826240724">
          <w:marLeft w:val="0"/>
          <w:marRight w:val="0"/>
          <w:marTop w:val="0"/>
          <w:marBottom w:val="0"/>
          <w:divBdr>
            <w:top w:val="none" w:sz="0" w:space="0" w:color="auto"/>
            <w:left w:val="none" w:sz="0" w:space="0" w:color="auto"/>
            <w:bottom w:val="none" w:sz="0" w:space="0" w:color="auto"/>
            <w:right w:val="none" w:sz="0" w:space="0" w:color="auto"/>
          </w:divBdr>
        </w:div>
        <w:div w:id="1053235426">
          <w:marLeft w:val="0"/>
          <w:marRight w:val="0"/>
          <w:marTop w:val="0"/>
          <w:marBottom w:val="0"/>
          <w:divBdr>
            <w:top w:val="none" w:sz="0" w:space="0" w:color="auto"/>
            <w:left w:val="none" w:sz="0" w:space="0" w:color="auto"/>
            <w:bottom w:val="none" w:sz="0" w:space="0" w:color="auto"/>
            <w:right w:val="none" w:sz="0" w:space="0" w:color="auto"/>
          </w:divBdr>
        </w:div>
        <w:div w:id="930160038">
          <w:marLeft w:val="0"/>
          <w:marRight w:val="0"/>
          <w:marTop w:val="0"/>
          <w:marBottom w:val="0"/>
          <w:divBdr>
            <w:top w:val="none" w:sz="0" w:space="0" w:color="auto"/>
            <w:left w:val="none" w:sz="0" w:space="0" w:color="auto"/>
            <w:bottom w:val="none" w:sz="0" w:space="0" w:color="auto"/>
            <w:right w:val="none" w:sz="0" w:space="0" w:color="auto"/>
          </w:divBdr>
        </w:div>
        <w:div w:id="12612558">
          <w:marLeft w:val="0"/>
          <w:marRight w:val="0"/>
          <w:marTop w:val="0"/>
          <w:marBottom w:val="0"/>
          <w:divBdr>
            <w:top w:val="none" w:sz="0" w:space="0" w:color="auto"/>
            <w:left w:val="none" w:sz="0" w:space="0" w:color="auto"/>
            <w:bottom w:val="none" w:sz="0" w:space="0" w:color="auto"/>
            <w:right w:val="none" w:sz="0" w:space="0" w:color="auto"/>
          </w:divBdr>
        </w:div>
        <w:div w:id="1636594085">
          <w:marLeft w:val="0"/>
          <w:marRight w:val="0"/>
          <w:marTop w:val="0"/>
          <w:marBottom w:val="0"/>
          <w:divBdr>
            <w:top w:val="none" w:sz="0" w:space="0" w:color="auto"/>
            <w:left w:val="none" w:sz="0" w:space="0" w:color="auto"/>
            <w:bottom w:val="none" w:sz="0" w:space="0" w:color="auto"/>
            <w:right w:val="none" w:sz="0" w:space="0" w:color="auto"/>
          </w:divBdr>
        </w:div>
        <w:div w:id="1630209006">
          <w:marLeft w:val="0"/>
          <w:marRight w:val="0"/>
          <w:marTop w:val="0"/>
          <w:marBottom w:val="0"/>
          <w:divBdr>
            <w:top w:val="none" w:sz="0" w:space="0" w:color="auto"/>
            <w:left w:val="none" w:sz="0" w:space="0" w:color="auto"/>
            <w:bottom w:val="none" w:sz="0" w:space="0" w:color="auto"/>
            <w:right w:val="none" w:sz="0" w:space="0" w:color="auto"/>
          </w:divBdr>
        </w:div>
        <w:div w:id="1424911956">
          <w:marLeft w:val="0"/>
          <w:marRight w:val="0"/>
          <w:marTop w:val="0"/>
          <w:marBottom w:val="0"/>
          <w:divBdr>
            <w:top w:val="none" w:sz="0" w:space="0" w:color="auto"/>
            <w:left w:val="none" w:sz="0" w:space="0" w:color="auto"/>
            <w:bottom w:val="none" w:sz="0" w:space="0" w:color="auto"/>
            <w:right w:val="none" w:sz="0" w:space="0" w:color="auto"/>
          </w:divBdr>
        </w:div>
        <w:div w:id="817188629">
          <w:marLeft w:val="0"/>
          <w:marRight w:val="0"/>
          <w:marTop w:val="0"/>
          <w:marBottom w:val="0"/>
          <w:divBdr>
            <w:top w:val="none" w:sz="0" w:space="0" w:color="auto"/>
            <w:left w:val="none" w:sz="0" w:space="0" w:color="auto"/>
            <w:bottom w:val="none" w:sz="0" w:space="0" w:color="auto"/>
            <w:right w:val="none" w:sz="0" w:space="0" w:color="auto"/>
          </w:divBdr>
        </w:div>
        <w:div w:id="1957904888">
          <w:marLeft w:val="0"/>
          <w:marRight w:val="0"/>
          <w:marTop w:val="0"/>
          <w:marBottom w:val="0"/>
          <w:divBdr>
            <w:top w:val="none" w:sz="0" w:space="0" w:color="auto"/>
            <w:left w:val="none" w:sz="0" w:space="0" w:color="auto"/>
            <w:bottom w:val="none" w:sz="0" w:space="0" w:color="auto"/>
            <w:right w:val="none" w:sz="0" w:space="0" w:color="auto"/>
          </w:divBdr>
        </w:div>
        <w:div w:id="1388145571">
          <w:marLeft w:val="0"/>
          <w:marRight w:val="0"/>
          <w:marTop w:val="0"/>
          <w:marBottom w:val="0"/>
          <w:divBdr>
            <w:top w:val="none" w:sz="0" w:space="0" w:color="auto"/>
            <w:left w:val="none" w:sz="0" w:space="0" w:color="auto"/>
            <w:bottom w:val="none" w:sz="0" w:space="0" w:color="auto"/>
            <w:right w:val="none" w:sz="0" w:space="0" w:color="auto"/>
          </w:divBdr>
        </w:div>
        <w:div w:id="1637370106">
          <w:marLeft w:val="0"/>
          <w:marRight w:val="0"/>
          <w:marTop w:val="0"/>
          <w:marBottom w:val="0"/>
          <w:divBdr>
            <w:top w:val="none" w:sz="0" w:space="0" w:color="auto"/>
            <w:left w:val="none" w:sz="0" w:space="0" w:color="auto"/>
            <w:bottom w:val="none" w:sz="0" w:space="0" w:color="auto"/>
            <w:right w:val="none" w:sz="0" w:space="0" w:color="auto"/>
          </w:divBdr>
        </w:div>
        <w:div w:id="894895828">
          <w:marLeft w:val="0"/>
          <w:marRight w:val="0"/>
          <w:marTop w:val="0"/>
          <w:marBottom w:val="0"/>
          <w:divBdr>
            <w:top w:val="none" w:sz="0" w:space="0" w:color="auto"/>
            <w:left w:val="none" w:sz="0" w:space="0" w:color="auto"/>
            <w:bottom w:val="none" w:sz="0" w:space="0" w:color="auto"/>
            <w:right w:val="none" w:sz="0" w:space="0" w:color="auto"/>
          </w:divBdr>
        </w:div>
        <w:div w:id="1997301092">
          <w:marLeft w:val="0"/>
          <w:marRight w:val="0"/>
          <w:marTop w:val="0"/>
          <w:marBottom w:val="0"/>
          <w:divBdr>
            <w:top w:val="none" w:sz="0" w:space="0" w:color="auto"/>
            <w:left w:val="none" w:sz="0" w:space="0" w:color="auto"/>
            <w:bottom w:val="none" w:sz="0" w:space="0" w:color="auto"/>
            <w:right w:val="none" w:sz="0" w:space="0" w:color="auto"/>
          </w:divBdr>
        </w:div>
        <w:div w:id="1706371884">
          <w:marLeft w:val="0"/>
          <w:marRight w:val="0"/>
          <w:marTop w:val="0"/>
          <w:marBottom w:val="0"/>
          <w:divBdr>
            <w:top w:val="none" w:sz="0" w:space="0" w:color="auto"/>
            <w:left w:val="none" w:sz="0" w:space="0" w:color="auto"/>
            <w:bottom w:val="none" w:sz="0" w:space="0" w:color="auto"/>
            <w:right w:val="none" w:sz="0" w:space="0" w:color="auto"/>
          </w:divBdr>
        </w:div>
        <w:div w:id="1047559634">
          <w:marLeft w:val="0"/>
          <w:marRight w:val="0"/>
          <w:marTop w:val="0"/>
          <w:marBottom w:val="0"/>
          <w:divBdr>
            <w:top w:val="none" w:sz="0" w:space="0" w:color="auto"/>
            <w:left w:val="none" w:sz="0" w:space="0" w:color="auto"/>
            <w:bottom w:val="none" w:sz="0" w:space="0" w:color="auto"/>
            <w:right w:val="none" w:sz="0" w:space="0" w:color="auto"/>
          </w:divBdr>
        </w:div>
        <w:div w:id="117381441">
          <w:marLeft w:val="0"/>
          <w:marRight w:val="0"/>
          <w:marTop w:val="0"/>
          <w:marBottom w:val="0"/>
          <w:divBdr>
            <w:top w:val="none" w:sz="0" w:space="0" w:color="auto"/>
            <w:left w:val="none" w:sz="0" w:space="0" w:color="auto"/>
            <w:bottom w:val="none" w:sz="0" w:space="0" w:color="auto"/>
            <w:right w:val="none" w:sz="0" w:space="0" w:color="auto"/>
          </w:divBdr>
        </w:div>
        <w:div w:id="1806122166">
          <w:marLeft w:val="0"/>
          <w:marRight w:val="0"/>
          <w:marTop w:val="0"/>
          <w:marBottom w:val="0"/>
          <w:divBdr>
            <w:top w:val="none" w:sz="0" w:space="0" w:color="auto"/>
            <w:left w:val="none" w:sz="0" w:space="0" w:color="auto"/>
            <w:bottom w:val="none" w:sz="0" w:space="0" w:color="auto"/>
            <w:right w:val="none" w:sz="0" w:space="0" w:color="auto"/>
          </w:divBdr>
        </w:div>
      </w:divsChild>
    </w:div>
    <w:div w:id="713770128">
      <w:bodyDiv w:val="1"/>
      <w:marLeft w:val="0"/>
      <w:marRight w:val="0"/>
      <w:marTop w:val="0"/>
      <w:marBottom w:val="0"/>
      <w:divBdr>
        <w:top w:val="none" w:sz="0" w:space="0" w:color="auto"/>
        <w:left w:val="none" w:sz="0" w:space="0" w:color="auto"/>
        <w:bottom w:val="none" w:sz="0" w:space="0" w:color="auto"/>
        <w:right w:val="none" w:sz="0" w:space="0" w:color="auto"/>
      </w:divBdr>
    </w:div>
    <w:div w:id="724107703">
      <w:bodyDiv w:val="1"/>
      <w:marLeft w:val="0"/>
      <w:marRight w:val="0"/>
      <w:marTop w:val="0"/>
      <w:marBottom w:val="0"/>
      <w:divBdr>
        <w:top w:val="none" w:sz="0" w:space="0" w:color="auto"/>
        <w:left w:val="none" w:sz="0" w:space="0" w:color="auto"/>
        <w:bottom w:val="none" w:sz="0" w:space="0" w:color="auto"/>
        <w:right w:val="none" w:sz="0" w:space="0" w:color="auto"/>
      </w:divBdr>
      <w:divsChild>
        <w:div w:id="1011638814">
          <w:marLeft w:val="0"/>
          <w:marRight w:val="0"/>
          <w:marTop w:val="0"/>
          <w:marBottom w:val="0"/>
          <w:divBdr>
            <w:top w:val="none" w:sz="0" w:space="0" w:color="auto"/>
            <w:left w:val="none" w:sz="0" w:space="0" w:color="auto"/>
            <w:bottom w:val="none" w:sz="0" w:space="0" w:color="auto"/>
            <w:right w:val="none" w:sz="0" w:space="0" w:color="auto"/>
          </w:divBdr>
          <w:divsChild>
            <w:div w:id="1341618723">
              <w:marLeft w:val="0"/>
              <w:marRight w:val="0"/>
              <w:marTop w:val="0"/>
              <w:marBottom w:val="0"/>
              <w:divBdr>
                <w:top w:val="none" w:sz="0" w:space="0" w:color="auto"/>
                <w:left w:val="none" w:sz="0" w:space="0" w:color="auto"/>
                <w:bottom w:val="none" w:sz="0" w:space="0" w:color="auto"/>
                <w:right w:val="none" w:sz="0" w:space="0" w:color="auto"/>
              </w:divBdr>
              <w:divsChild>
                <w:div w:id="1796175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0814268">
      <w:bodyDiv w:val="1"/>
      <w:marLeft w:val="0"/>
      <w:marRight w:val="0"/>
      <w:marTop w:val="0"/>
      <w:marBottom w:val="0"/>
      <w:divBdr>
        <w:top w:val="none" w:sz="0" w:space="0" w:color="auto"/>
        <w:left w:val="none" w:sz="0" w:space="0" w:color="auto"/>
        <w:bottom w:val="none" w:sz="0" w:space="0" w:color="auto"/>
        <w:right w:val="none" w:sz="0" w:space="0" w:color="auto"/>
      </w:divBdr>
      <w:divsChild>
        <w:div w:id="759571374">
          <w:marLeft w:val="640"/>
          <w:marRight w:val="0"/>
          <w:marTop w:val="0"/>
          <w:marBottom w:val="0"/>
          <w:divBdr>
            <w:top w:val="none" w:sz="0" w:space="0" w:color="auto"/>
            <w:left w:val="none" w:sz="0" w:space="0" w:color="auto"/>
            <w:bottom w:val="none" w:sz="0" w:space="0" w:color="auto"/>
            <w:right w:val="none" w:sz="0" w:space="0" w:color="auto"/>
          </w:divBdr>
        </w:div>
        <w:div w:id="1261526469">
          <w:marLeft w:val="640"/>
          <w:marRight w:val="0"/>
          <w:marTop w:val="0"/>
          <w:marBottom w:val="0"/>
          <w:divBdr>
            <w:top w:val="none" w:sz="0" w:space="0" w:color="auto"/>
            <w:left w:val="none" w:sz="0" w:space="0" w:color="auto"/>
            <w:bottom w:val="none" w:sz="0" w:space="0" w:color="auto"/>
            <w:right w:val="none" w:sz="0" w:space="0" w:color="auto"/>
          </w:divBdr>
        </w:div>
        <w:div w:id="1887528305">
          <w:marLeft w:val="640"/>
          <w:marRight w:val="0"/>
          <w:marTop w:val="0"/>
          <w:marBottom w:val="0"/>
          <w:divBdr>
            <w:top w:val="none" w:sz="0" w:space="0" w:color="auto"/>
            <w:left w:val="none" w:sz="0" w:space="0" w:color="auto"/>
            <w:bottom w:val="none" w:sz="0" w:space="0" w:color="auto"/>
            <w:right w:val="none" w:sz="0" w:space="0" w:color="auto"/>
          </w:divBdr>
        </w:div>
        <w:div w:id="1348678273">
          <w:marLeft w:val="640"/>
          <w:marRight w:val="0"/>
          <w:marTop w:val="0"/>
          <w:marBottom w:val="0"/>
          <w:divBdr>
            <w:top w:val="none" w:sz="0" w:space="0" w:color="auto"/>
            <w:left w:val="none" w:sz="0" w:space="0" w:color="auto"/>
            <w:bottom w:val="none" w:sz="0" w:space="0" w:color="auto"/>
            <w:right w:val="none" w:sz="0" w:space="0" w:color="auto"/>
          </w:divBdr>
        </w:div>
        <w:div w:id="394813319">
          <w:marLeft w:val="640"/>
          <w:marRight w:val="0"/>
          <w:marTop w:val="0"/>
          <w:marBottom w:val="0"/>
          <w:divBdr>
            <w:top w:val="none" w:sz="0" w:space="0" w:color="auto"/>
            <w:left w:val="none" w:sz="0" w:space="0" w:color="auto"/>
            <w:bottom w:val="none" w:sz="0" w:space="0" w:color="auto"/>
            <w:right w:val="none" w:sz="0" w:space="0" w:color="auto"/>
          </w:divBdr>
        </w:div>
        <w:div w:id="1724401344">
          <w:marLeft w:val="640"/>
          <w:marRight w:val="0"/>
          <w:marTop w:val="0"/>
          <w:marBottom w:val="0"/>
          <w:divBdr>
            <w:top w:val="none" w:sz="0" w:space="0" w:color="auto"/>
            <w:left w:val="none" w:sz="0" w:space="0" w:color="auto"/>
            <w:bottom w:val="none" w:sz="0" w:space="0" w:color="auto"/>
            <w:right w:val="none" w:sz="0" w:space="0" w:color="auto"/>
          </w:divBdr>
        </w:div>
        <w:div w:id="1359744727">
          <w:marLeft w:val="640"/>
          <w:marRight w:val="0"/>
          <w:marTop w:val="0"/>
          <w:marBottom w:val="0"/>
          <w:divBdr>
            <w:top w:val="none" w:sz="0" w:space="0" w:color="auto"/>
            <w:left w:val="none" w:sz="0" w:space="0" w:color="auto"/>
            <w:bottom w:val="none" w:sz="0" w:space="0" w:color="auto"/>
            <w:right w:val="none" w:sz="0" w:space="0" w:color="auto"/>
          </w:divBdr>
        </w:div>
        <w:div w:id="1305232413">
          <w:marLeft w:val="640"/>
          <w:marRight w:val="0"/>
          <w:marTop w:val="0"/>
          <w:marBottom w:val="0"/>
          <w:divBdr>
            <w:top w:val="none" w:sz="0" w:space="0" w:color="auto"/>
            <w:left w:val="none" w:sz="0" w:space="0" w:color="auto"/>
            <w:bottom w:val="none" w:sz="0" w:space="0" w:color="auto"/>
            <w:right w:val="none" w:sz="0" w:space="0" w:color="auto"/>
          </w:divBdr>
        </w:div>
        <w:div w:id="430199871">
          <w:marLeft w:val="640"/>
          <w:marRight w:val="0"/>
          <w:marTop w:val="0"/>
          <w:marBottom w:val="0"/>
          <w:divBdr>
            <w:top w:val="none" w:sz="0" w:space="0" w:color="auto"/>
            <w:left w:val="none" w:sz="0" w:space="0" w:color="auto"/>
            <w:bottom w:val="none" w:sz="0" w:space="0" w:color="auto"/>
            <w:right w:val="none" w:sz="0" w:space="0" w:color="auto"/>
          </w:divBdr>
        </w:div>
        <w:div w:id="214969341">
          <w:marLeft w:val="640"/>
          <w:marRight w:val="0"/>
          <w:marTop w:val="0"/>
          <w:marBottom w:val="0"/>
          <w:divBdr>
            <w:top w:val="none" w:sz="0" w:space="0" w:color="auto"/>
            <w:left w:val="none" w:sz="0" w:space="0" w:color="auto"/>
            <w:bottom w:val="none" w:sz="0" w:space="0" w:color="auto"/>
            <w:right w:val="none" w:sz="0" w:space="0" w:color="auto"/>
          </w:divBdr>
        </w:div>
        <w:div w:id="595137900">
          <w:marLeft w:val="640"/>
          <w:marRight w:val="0"/>
          <w:marTop w:val="0"/>
          <w:marBottom w:val="0"/>
          <w:divBdr>
            <w:top w:val="none" w:sz="0" w:space="0" w:color="auto"/>
            <w:left w:val="none" w:sz="0" w:space="0" w:color="auto"/>
            <w:bottom w:val="none" w:sz="0" w:space="0" w:color="auto"/>
            <w:right w:val="none" w:sz="0" w:space="0" w:color="auto"/>
          </w:divBdr>
        </w:div>
        <w:div w:id="1548225204">
          <w:marLeft w:val="640"/>
          <w:marRight w:val="0"/>
          <w:marTop w:val="0"/>
          <w:marBottom w:val="0"/>
          <w:divBdr>
            <w:top w:val="none" w:sz="0" w:space="0" w:color="auto"/>
            <w:left w:val="none" w:sz="0" w:space="0" w:color="auto"/>
            <w:bottom w:val="none" w:sz="0" w:space="0" w:color="auto"/>
            <w:right w:val="none" w:sz="0" w:space="0" w:color="auto"/>
          </w:divBdr>
        </w:div>
        <w:div w:id="961033340">
          <w:marLeft w:val="640"/>
          <w:marRight w:val="0"/>
          <w:marTop w:val="0"/>
          <w:marBottom w:val="0"/>
          <w:divBdr>
            <w:top w:val="none" w:sz="0" w:space="0" w:color="auto"/>
            <w:left w:val="none" w:sz="0" w:space="0" w:color="auto"/>
            <w:bottom w:val="none" w:sz="0" w:space="0" w:color="auto"/>
            <w:right w:val="none" w:sz="0" w:space="0" w:color="auto"/>
          </w:divBdr>
        </w:div>
        <w:div w:id="261231212">
          <w:marLeft w:val="640"/>
          <w:marRight w:val="0"/>
          <w:marTop w:val="0"/>
          <w:marBottom w:val="0"/>
          <w:divBdr>
            <w:top w:val="none" w:sz="0" w:space="0" w:color="auto"/>
            <w:left w:val="none" w:sz="0" w:space="0" w:color="auto"/>
            <w:bottom w:val="none" w:sz="0" w:space="0" w:color="auto"/>
            <w:right w:val="none" w:sz="0" w:space="0" w:color="auto"/>
          </w:divBdr>
        </w:div>
        <w:div w:id="1061320541">
          <w:marLeft w:val="640"/>
          <w:marRight w:val="0"/>
          <w:marTop w:val="0"/>
          <w:marBottom w:val="0"/>
          <w:divBdr>
            <w:top w:val="none" w:sz="0" w:space="0" w:color="auto"/>
            <w:left w:val="none" w:sz="0" w:space="0" w:color="auto"/>
            <w:bottom w:val="none" w:sz="0" w:space="0" w:color="auto"/>
            <w:right w:val="none" w:sz="0" w:space="0" w:color="auto"/>
          </w:divBdr>
        </w:div>
        <w:div w:id="1452045439">
          <w:marLeft w:val="640"/>
          <w:marRight w:val="0"/>
          <w:marTop w:val="0"/>
          <w:marBottom w:val="0"/>
          <w:divBdr>
            <w:top w:val="none" w:sz="0" w:space="0" w:color="auto"/>
            <w:left w:val="none" w:sz="0" w:space="0" w:color="auto"/>
            <w:bottom w:val="none" w:sz="0" w:space="0" w:color="auto"/>
            <w:right w:val="none" w:sz="0" w:space="0" w:color="auto"/>
          </w:divBdr>
        </w:div>
        <w:div w:id="1734305163">
          <w:marLeft w:val="640"/>
          <w:marRight w:val="0"/>
          <w:marTop w:val="0"/>
          <w:marBottom w:val="0"/>
          <w:divBdr>
            <w:top w:val="none" w:sz="0" w:space="0" w:color="auto"/>
            <w:left w:val="none" w:sz="0" w:space="0" w:color="auto"/>
            <w:bottom w:val="none" w:sz="0" w:space="0" w:color="auto"/>
            <w:right w:val="none" w:sz="0" w:space="0" w:color="auto"/>
          </w:divBdr>
        </w:div>
        <w:div w:id="667826176">
          <w:marLeft w:val="640"/>
          <w:marRight w:val="0"/>
          <w:marTop w:val="0"/>
          <w:marBottom w:val="0"/>
          <w:divBdr>
            <w:top w:val="none" w:sz="0" w:space="0" w:color="auto"/>
            <w:left w:val="none" w:sz="0" w:space="0" w:color="auto"/>
            <w:bottom w:val="none" w:sz="0" w:space="0" w:color="auto"/>
            <w:right w:val="none" w:sz="0" w:space="0" w:color="auto"/>
          </w:divBdr>
        </w:div>
        <w:div w:id="1916433325">
          <w:marLeft w:val="640"/>
          <w:marRight w:val="0"/>
          <w:marTop w:val="0"/>
          <w:marBottom w:val="0"/>
          <w:divBdr>
            <w:top w:val="none" w:sz="0" w:space="0" w:color="auto"/>
            <w:left w:val="none" w:sz="0" w:space="0" w:color="auto"/>
            <w:bottom w:val="none" w:sz="0" w:space="0" w:color="auto"/>
            <w:right w:val="none" w:sz="0" w:space="0" w:color="auto"/>
          </w:divBdr>
        </w:div>
        <w:div w:id="1905027257">
          <w:marLeft w:val="640"/>
          <w:marRight w:val="0"/>
          <w:marTop w:val="0"/>
          <w:marBottom w:val="0"/>
          <w:divBdr>
            <w:top w:val="none" w:sz="0" w:space="0" w:color="auto"/>
            <w:left w:val="none" w:sz="0" w:space="0" w:color="auto"/>
            <w:bottom w:val="none" w:sz="0" w:space="0" w:color="auto"/>
            <w:right w:val="none" w:sz="0" w:space="0" w:color="auto"/>
          </w:divBdr>
        </w:div>
        <w:div w:id="727459773">
          <w:marLeft w:val="640"/>
          <w:marRight w:val="0"/>
          <w:marTop w:val="0"/>
          <w:marBottom w:val="0"/>
          <w:divBdr>
            <w:top w:val="none" w:sz="0" w:space="0" w:color="auto"/>
            <w:left w:val="none" w:sz="0" w:space="0" w:color="auto"/>
            <w:bottom w:val="none" w:sz="0" w:space="0" w:color="auto"/>
            <w:right w:val="none" w:sz="0" w:space="0" w:color="auto"/>
          </w:divBdr>
        </w:div>
        <w:div w:id="275143005">
          <w:marLeft w:val="640"/>
          <w:marRight w:val="0"/>
          <w:marTop w:val="0"/>
          <w:marBottom w:val="0"/>
          <w:divBdr>
            <w:top w:val="none" w:sz="0" w:space="0" w:color="auto"/>
            <w:left w:val="none" w:sz="0" w:space="0" w:color="auto"/>
            <w:bottom w:val="none" w:sz="0" w:space="0" w:color="auto"/>
            <w:right w:val="none" w:sz="0" w:space="0" w:color="auto"/>
          </w:divBdr>
        </w:div>
        <w:div w:id="1675113521">
          <w:marLeft w:val="640"/>
          <w:marRight w:val="0"/>
          <w:marTop w:val="0"/>
          <w:marBottom w:val="0"/>
          <w:divBdr>
            <w:top w:val="none" w:sz="0" w:space="0" w:color="auto"/>
            <w:left w:val="none" w:sz="0" w:space="0" w:color="auto"/>
            <w:bottom w:val="none" w:sz="0" w:space="0" w:color="auto"/>
            <w:right w:val="none" w:sz="0" w:space="0" w:color="auto"/>
          </w:divBdr>
        </w:div>
        <w:div w:id="1262176559">
          <w:marLeft w:val="640"/>
          <w:marRight w:val="0"/>
          <w:marTop w:val="0"/>
          <w:marBottom w:val="0"/>
          <w:divBdr>
            <w:top w:val="none" w:sz="0" w:space="0" w:color="auto"/>
            <w:left w:val="none" w:sz="0" w:space="0" w:color="auto"/>
            <w:bottom w:val="none" w:sz="0" w:space="0" w:color="auto"/>
            <w:right w:val="none" w:sz="0" w:space="0" w:color="auto"/>
          </w:divBdr>
        </w:div>
        <w:div w:id="808865435">
          <w:marLeft w:val="640"/>
          <w:marRight w:val="0"/>
          <w:marTop w:val="0"/>
          <w:marBottom w:val="0"/>
          <w:divBdr>
            <w:top w:val="none" w:sz="0" w:space="0" w:color="auto"/>
            <w:left w:val="none" w:sz="0" w:space="0" w:color="auto"/>
            <w:bottom w:val="none" w:sz="0" w:space="0" w:color="auto"/>
            <w:right w:val="none" w:sz="0" w:space="0" w:color="auto"/>
          </w:divBdr>
        </w:div>
        <w:div w:id="656766271">
          <w:marLeft w:val="640"/>
          <w:marRight w:val="0"/>
          <w:marTop w:val="0"/>
          <w:marBottom w:val="0"/>
          <w:divBdr>
            <w:top w:val="none" w:sz="0" w:space="0" w:color="auto"/>
            <w:left w:val="none" w:sz="0" w:space="0" w:color="auto"/>
            <w:bottom w:val="none" w:sz="0" w:space="0" w:color="auto"/>
            <w:right w:val="none" w:sz="0" w:space="0" w:color="auto"/>
          </w:divBdr>
        </w:div>
        <w:div w:id="605231040">
          <w:marLeft w:val="640"/>
          <w:marRight w:val="0"/>
          <w:marTop w:val="0"/>
          <w:marBottom w:val="0"/>
          <w:divBdr>
            <w:top w:val="none" w:sz="0" w:space="0" w:color="auto"/>
            <w:left w:val="none" w:sz="0" w:space="0" w:color="auto"/>
            <w:bottom w:val="none" w:sz="0" w:space="0" w:color="auto"/>
            <w:right w:val="none" w:sz="0" w:space="0" w:color="auto"/>
          </w:divBdr>
        </w:div>
        <w:div w:id="895311398">
          <w:marLeft w:val="640"/>
          <w:marRight w:val="0"/>
          <w:marTop w:val="0"/>
          <w:marBottom w:val="0"/>
          <w:divBdr>
            <w:top w:val="none" w:sz="0" w:space="0" w:color="auto"/>
            <w:left w:val="none" w:sz="0" w:space="0" w:color="auto"/>
            <w:bottom w:val="none" w:sz="0" w:space="0" w:color="auto"/>
            <w:right w:val="none" w:sz="0" w:space="0" w:color="auto"/>
          </w:divBdr>
        </w:div>
        <w:div w:id="7415868">
          <w:marLeft w:val="640"/>
          <w:marRight w:val="0"/>
          <w:marTop w:val="0"/>
          <w:marBottom w:val="0"/>
          <w:divBdr>
            <w:top w:val="none" w:sz="0" w:space="0" w:color="auto"/>
            <w:left w:val="none" w:sz="0" w:space="0" w:color="auto"/>
            <w:bottom w:val="none" w:sz="0" w:space="0" w:color="auto"/>
            <w:right w:val="none" w:sz="0" w:space="0" w:color="auto"/>
          </w:divBdr>
        </w:div>
        <w:div w:id="628558491">
          <w:marLeft w:val="640"/>
          <w:marRight w:val="0"/>
          <w:marTop w:val="0"/>
          <w:marBottom w:val="0"/>
          <w:divBdr>
            <w:top w:val="none" w:sz="0" w:space="0" w:color="auto"/>
            <w:left w:val="none" w:sz="0" w:space="0" w:color="auto"/>
            <w:bottom w:val="none" w:sz="0" w:space="0" w:color="auto"/>
            <w:right w:val="none" w:sz="0" w:space="0" w:color="auto"/>
          </w:divBdr>
        </w:div>
        <w:div w:id="1550149249">
          <w:marLeft w:val="640"/>
          <w:marRight w:val="0"/>
          <w:marTop w:val="0"/>
          <w:marBottom w:val="0"/>
          <w:divBdr>
            <w:top w:val="none" w:sz="0" w:space="0" w:color="auto"/>
            <w:left w:val="none" w:sz="0" w:space="0" w:color="auto"/>
            <w:bottom w:val="none" w:sz="0" w:space="0" w:color="auto"/>
            <w:right w:val="none" w:sz="0" w:space="0" w:color="auto"/>
          </w:divBdr>
        </w:div>
        <w:div w:id="2023818660">
          <w:marLeft w:val="640"/>
          <w:marRight w:val="0"/>
          <w:marTop w:val="0"/>
          <w:marBottom w:val="0"/>
          <w:divBdr>
            <w:top w:val="none" w:sz="0" w:space="0" w:color="auto"/>
            <w:left w:val="none" w:sz="0" w:space="0" w:color="auto"/>
            <w:bottom w:val="none" w:sz="0" w:space="0" w:color="auto"/>
            <w:right w:val="none" w:sz="0" w:space="0" w:color="auto"/>
          </w:divBdr>
        </w:div>
        <w:div w:id="1983775646">
          <w:marLeft w:val="640"/>
          <w:marRight w:val="0"/>
          <w:marTop w:val="0"/>
          <w:marBottom w:val="0"/>
          <w:divBdr>
            <w:top w:val="none" w:sz="0" w:space="0" w:color="auto"/>
            <w:left w:val="none" w:sz="0" w:space="0" w:color="auto"/>
            <w:bottom w:val="none" w:sz="0" w:space="0" w:color="auto"/>
            <w:right w:val="none" w:sz="0" w:space="0" w:color="auto"/>
          </w:divBdr>
        </w:div>
        <w:div w:id="988901004">
          <w:marLeft w:val="640"/>
          <w:marRight w:val="0"/>
          <w:marTop w:val="0"/>
          <w:marBottom w:val="0"/>
          <w:divBdr>
            <w:top w:val="none" w:sz="0" w:space="0" w:color="auto"/>
            <w:left w:val="none" w:sz="0" w:space="0" w:color="auto"/>
            <w:bottom w:val="none" w:sz="0" w:space="0" w:color="auto"/>
            <w:right w:val="none" w:sz="0" w:space="0" w:color="auto"/>
          </w:divBdr>
        </w:div>
        <w:div w:id="616720463">
          <w:marLeft w:val="640"/>
          <w:marRight w:val="0"/>
          <w:marTop w:val="0"/>
          <w:marBottom w:val="0"/>
          <w:divBdr>
            <w:top w:val="none" w:sz="0" w:space="0" w:color="auto"/>
            <w:left w:val="none" w:sz="0" w:space="0" w:color="auto"/>
            <w:bottom w:val="none" w:sz="0" w:space="0" w:color="auto"/>
            <w:right w:val="none" w:sz="0" w:space="0" w:color="auto"/>
          </w:divBdr>
        </w:div>
        <w:div w:id="1008866669">
          <w:marLeft w:val="640"/>
          <w:marRight w:val="0"/>
          <w:marTop w:val="0"/>
          <w:marBottom w:val="0"/>
          <w:divBdr>
            <w:top w:val="none" w:sz="0" w:space="0" w:color="auto"/>
            <w:left w:val="none" w:sz="0" w:space="0" w:color="auto"/>
            <w:bottom w:val="none" w:sz="0" w:space="0" w:color="auto"/>
            <w:right w:val="none" w:sz="0" w:space="0" w:color="auto"/>
          </w:divBdr>
        </w:div>
        <w:div w:id="386073696">
          <w:marLeft w:val="640"/>
          <w:marRight w:val="0"/>
          <w:marTop w:val="0"/>
          <w:marBottom w:val="0"/>
          <w:divBdr>
            <w:top w:val="none" w:sz="0" w:space="0" w:color="auto"/>
            <w:left w:val="none" w:sz="0" w:space="0" w:color="auto"/>
            <w:bottom w:val="none" w:sz="0" w:space="0" w:color="auto"/>
            <w:right w:val="none" w:sz="0" w:space="0" w:color="auto"/>
          </w:divBdr>
        </w:div>
        <w:div w:id="1731734478">
          <w:marLeft w:val="640"/>
          <w:marRight w:val="0"/>
          <w:marTop w:val="0"/>
          <w:marBottom w:val="0"/>
          <w:divBdr>
            <w:top w:val="none" w:sz="0" w:space="0" w:color="auto"/>
            <w:left w:val="none" w:sz="0" w:space="0" w:color="auto"/>
            <w:bottom w:val="none" w:sz="0" w:space="0" w:color="auto"/>
            <w:right w:val="none" w:sz="0" w:space="0" w:color="auto"/>
          </w:divBdr>
        </w:div>
        <w:div w:id="94598049">
          <w:marLeft w:val="640"/>
          <w:marRight w:val="0"/>
          <w:marTop w:val="0"/>
          <w:marBottom w:val="0"/>
          <w:divBdr>
            <w:top w:val="none" w:sz="0" w:space="0" w:color="auto"/>
            <w:left w:val="none" w:sz="0" w:space="0" w:color="auto"/>
            <w:bottom w:val="none" w:sz="0" w:space="0" w:color="auto"/>
            <w:right w:val="none" w:sz="0" w:space="0" w:color="auto"/>
          </w:divBdr>
        </w:div>
        <w:div w:id="529563247">
          <w:marLeft w:val="640"/>
          <w:marRight w:val="0"/>
          <w:marTop w:val="0"/>
          <w:marBottom w:val="0"/>
          <w:divBdr>
            <w:top w:val="none" w:sz="0" w:space="0" w:color="auto"/>
            <w:left w:val="none" w:sz="0" w:space="0" w:color="auto"/>
            <w:bottom w:val="none" w:sz="0" w:space="0" w:color="auto"/>
            <w:right w:val="none" w:sz="0" w:space="0" w:color="auto"/>
          </w:divBdr>
        </w:div>
        <w:div w:id="249430034">
          <w:marLeft w:val="640"/>
          <w:marRight w:val="0"/>
          <w:marTop w:val="0"/>
          <w:marBottom w:val="0"/>
          <w:divBdr>
            <w:top w:val="none" w:sz="0" w:space="0" w:color="auto"/>
            <w:left w:val="none" w:sz="0" w:space="0" w:color="auto"/>
            <w:bottom w:val="none" w:sz="0" w:space="0" w:color="auto"/>
            <w:right w:val="none" w:sz="0" w:space="0" w:color="auto"/>
          </w:divBdr>
        </w:div>
        <w:div w:id="911506269">
          <w:marLeft w:val="640"/>
          <w:marRight w:val="0"/>
          <w:marTop w:val="0"/>
          <w:marBottom w:val="0"/>
          <w:divBdr>
            <w:top w:val="none" w:sz="0" w:space="0" w:color="auto"/>
            <w:left w:val="none" w:sz="0" w:space="0" w:color="auto"/>
            <w:bottom w:val="none" w:sz="0" w:space="0" w:color="auto"/>
            <w:right w:val="none" w:sz="0" w:space="0" w:color="auto"/>
          </w:divBdr>
        </w:div>
        <w:div w:id="1336768326">
          <w:marLeft w:val="640"/>
          <w:marRight w:val="0"/>
          <w:marTop w:val="0"/>
          <w:marBottom w:val="0"/>
          <w:divBdr>
            <w:top w:val="none" w:sz="0" w:space="0" w:color="auto"/>
            <w:left w:val="none" w:sz="0" w:space="0" w:color="auto"/>
            <w:bottom w:val="none" w:sz="0" w:space="0" w:color="auto"/>
            <w:right w:val="none" w:sz="0" w:space="0" w:color="auto"/>
          </w:divBdr>
        </w:div>
        <w:div w:id="1710912672">
          <w:marLeft w:val="640"/>
          <w:marRight w:val="0"/>
          <w:marTop w:val="0"/>
          <w:marBottom w:val="0"/>
          <w:divBdr>
            <w:top w:val="none" w:sz="0" w:space="0" w:color="auto"/>
            <w:left w:val="none" w:sz="0" w:space="0" w:color="auto"/>
            <w:bottom w:val="none" w:sz="0" w:space="0" w:color="auto"/>
            <w:right w:val="none" w:sz="0" w:space="0" w:color="auto"/>
          </w:divBdr>
        </w:div>
        <w:div w:id="902715423">
          <w:marLeft w:val="640"/>
          <w:marRight w:val="0"/>
          <w:marTop w:val="0"/>
          <w:marBottom w:val="0"/>
          <w:divBdr>
            <w:top w:val="none" w:sz="0" w:space="0" w:color="auto"/>
            <w:left w:val="none" w:sz="0" w:space="0" w:color="auto"/>
            <w:bottom w:val="none" w:sz="0" w:space="0" w:color="auto"/>
            <w:right w:val="none" w:sz="0" w:space="0" w:color="auto"/>
          </w:divBdr>
        </w:div>
        <w:div w:id="1238901741">
          <w:marLeft w:val="640"/>
          <w:marRight w:val="0"/>
          <w:marTop w:val="0"/>
          <w:marBottom w:val="0"/>
          <w:divBdr>
            <w:top w:val="none" w:sz="0" w:space="0" w:color="auto"/>
            <w:left w:val="none" w:sz="0" w:space="0" w:color="auto"/>
            <w:bottom w:val="none" w:sz="0" w:space="0" w:color="auto"/>
            <w:right w:val="none" w:sz="0" w:space="0" w:color="auto"/>
          </w:divBdr>
        </w:div>
        <w:div w:id="1308823104">
          <w:marLeft w:val="640"/>
          <w:marRight w:val="0"/>
          <w:marTop w:val="0"/>
          <w:marBottom w:val="0"/>
          <w:divBdr>
            <w:top w:val="none" w:sz="0" w:space="0" w:color="auto"/>
            <w:left w:val="none" w:sz="0" w:space="0" w:color="auto"/>
            <w:bottom w:val="none" w:sz="0" w:space="0" w:color="auto"/>
            <w:right w:val="none" w:sz="0" w:space="0" w:color="auto"/>
          </w:divBdr>
        </w:div>
        <w:div w:id="1111046388">
          <w:marLeft w:val="640"/>
          <w:marRight w:val="0"/>
          <w:marTop w:val="0"/>
          <w:marBottom w:val="0"/>
          <w:divBdr>
            <w:top w:val="none" w:sz="0" w:space="0" w:color="auto"/>
            <w:left w:val="none" w:sz="0" w:space="0" w:color="auto"/>
            <w:bottom w:val="none" w:sz="0" w:space="0" w:color="auto"/>
            <w:right w:val="none" w:sz="0" w:space="0" w:color="auto"/>
          </w:divBdr>
        </w:div>
        <w:div w:id="2050446840">
          <w:marLeft w:val="640"/>
          <w:marRight w:val="0"/>
          <w:marTop w:val="0"/>
          <w:marBottom w:val="0"/>
          <w:divBdr>
            <w:top w:val="none" w:sz="0" w:space="0" w:color="auto"/>
            <w:left w:val="none" w:sz="0" w:space="0" w:color="auto"/>
            <w:bottom w:val="none" w:sz="0" w:space="0" w:color="auto"/>
            <w:right w:val="none" w:sz="0" w:space="0" w:color="auto"/>
          </w:divBdr>
        </w:div>
        <w:div w:id="846359179">
          <w:marLeft w:val="640"/>
          <w:marRight w:val="0"/>
          <w:marTop w:val="0"/>
          <w:marBottom w:val="0"/>
          <w:divBdr>
            <w:top w:val="none" w:sz="0" w:space="0" w:color="auto"/>
            <w:left w:val="none" w:sz="0" w:space="0" w:color="auto"/>
            <w:bottom w:val="none" w:sz="0" w:space="0" w:color="auto"/>
            <w:right w:val="none" w:sz="0" w:space="0" w:color="auto"/>
          </w:divBdr>
        </w:div>
        <w:div w:id="227424665">
          <w:marLeft w:val="640"/>
          <w:marRight w:val="0"/>
          <w:marTop w:val="0"/>
          <w:marBottom w:val="0"/>
          <w:divBdr>
            <w:top w:val="none" w:sz="0" w:space="0" w:color="auto"/>
            <w:left w:val="none" w:sz="0" w:space="0" w:color="auto"/>
            <w:bottom w:val="none" w:sz="0" w:space="0" w:color="auto"/>
            <w:right w:val="none" w:sz="0" w:space="0" w:color="auto"/>
          </w:divBdr>
        </w:div>
        <w:div w:id="794912524">
          <w:marLeft w:val="640"/>
          <w:marRight w:val="0"/>
          <w:marTop w:val="0"/>
          <w:marBottom w:val="0"/>
          <w:divBdr>
            <w:top w:val="none" w:sz="0" w:space="0" w:color="auto"/>
            <w:left w:val="none" w:sz="0" w:space="0" w:color="auto"/>
            <w:bottom w:val="none" w:sz="0" w:space="0" w:color="auto"/>
            <w:right w:val="none" w:sz="0" w:space="0" w:color="auto"/>
          </w:divBdr>
        </w:div>
        <w:div w:id="1460495029">
          <w:marLeft w:val="640"/>
          <w:marRight w:val="0"/>
          <w:marTop w:val="0"/>
          <w:marBottom w:val="0"/>
          <w:divBdr>
            <w:top w:val="none" w:sz="0" w:space="0" w:color="auto"/>
            <w:left w:val="none" w:sz="0" w:space="0" w:color="auto"/>
            <w:bottom w:val="none" w:sz="0" w:space="0" w:color="auto"/>
            <w:right w:val="none" w:sz="0" w:space="0" w:color="auto"/>
          </w:divBdr>
        </w:div>
        <w:div w:id="1277323266">
          <w:marLeft w:val="640"/>
          <w:marRight w:val="0"/>
          <w:marTop w:val="0"/>
          <w:marBottom w:val="0"/>
          <w:divBdr>
            <w:top w:val="none" w:sz="0" w:space="0" w:color="auto"/>
            <w:left w:val="none" w:sz="0" w:space="0" w:color="auto"/>
            <w:bottom w:val="none" w:sz="0" w:space="0" w:color="auto"/>
            <w:right w:val="none" w:sz="0" w:space="0" w:color="auto"/>
          </w:divBdr>
        </w:div>
        <w:div w:id="940184116">
          <w:marLeft w:val="640"/>
          <w:marRight w:val="0"/>
          <w:marTop w:val="0"/>
          <w:marBottom w:val="0"/>
          <w:divBdr>
            <w:top w:val="none" w:sz="0" w:space="0" w:color="auto"/>
            <w:left w:val="none" w:sz="0" w:space="0" w:color="auto"/>
            <w:bottom w:val="none" w:sz="0" w:space="0" w:color="auto"/>
            <w:right w:val="none" w:sz="0" w:space="0" w:color="auto"/>
          </w:divBdr>
        </w:div>
        <w:div w:id="1533567142">
          <w:marLeft w:val="640"/>
          <w:marRight w:val="0"/>
          <w:marTop w:val="0"/>
          <w:marBottom w:val="0"/>
          <w:divBdr>
            <w:top w:val="none" w:sz="0" w:space="0" w:color="auto"/>
            <w:left w:val="none" w:sz="0" w:space="0" w:color="auto"/>
            <w:bottom w:val="none" w:sz="0" w:space="0" w:color="auto"/>
            <w:right w:val="none" w:sz="0" w:space="0" w:color="auto"/>
          </w:divBdr>
        </w:div>
        <w:div w:id="1657341590">
          <w:marLeft w:val="640"/>
          <w:marRight w:val="0"/>
          <w:marTop w:val="0"/>
          <w:marBottom w:val="0"/>
          <w:divBdr>
            <w:top w:val="none" w:sz="0" w:space="0" w:color="auto"/>
            <w:left w:val="none" w:sz="0" w:space="0" w:color="auto"/>
            <w:bottom w:val="none" w:sz="0" w:space="0" w:color="auto"/>
            <w:right w:val="none" w:sz="0" w:space="0" w:color="auto"/>
          </w:divBdr>
        </w:div>
        <w:div w:id="970331571">
          <w:marLeft w:val="640"/>
          <w:marRight w:val="0"/>
          <w:marTop w:val="0"/>
          <w:marBottom w:val="0"/>
          <w:divBdr>
            <w:top w:val="none" w:sz="0" w:space="0" w:color="auto"/>
            <w:left w:val="none" w:sz="0" w:space="0" w:color="auto"/>
            <w:bottom w:val="none" w:sz="0" w:space="0" w:color="auto"/>
            <w:right w:val="none" w:sz="0" w:space="0" w:color="auto"/>
          </w:divBdr>
        </w:div>
        <w:div w:id="1998800440">
          <w:marLeft w:val="640"/>
          <w:marRight w:val="0"/>
          <w:marTop w:val="0"/>
          <w:marBottom w:val="0"/>
          <w:divBdr>
            <w:top w:val="none" w:sz="0" w:space="0" w:color="auto"/>
            <w:left w:val="none" w:sz="0" w:space="0" w:color="auto"/>
            <w:bottom w:val="none" w:sz="0" w:space="0" w:color="auto"/>
            <w:right w:val="none" w:sz="0" w:space="0" w:color="auto"/>
          </w:divBdr>
        </w:div>
        <w:div w:id="1682929525">
          <w:marLeft w:val="640"/>
          <w:marRight w:val="0"/>
          <w:marTop w:val="0"/>
          <w:marBottom w:val="0"/>
          <w:divBdr>
            <w:top w:val="none" w:sz="0" w:space="0" w:color="auto"/>
            <w:left w:val="none" w:sz="0" w:space="0" w:color="auto"/>
            <w:bottom w:val="none" w:sz="0" w:space="0" w:color="auto"/>
            <w:right w:val="none" w:sz="0" w:space="0" w:color="auto"/>
          </w:divBdr>
        </w:div>
        <w:div w:id="1934822462">
          <w:marLeft w:val="640"/>
          <w:marRight w:val="0"/>
          <w:marTop w:val="0"/>
          <w:marBottom w:val="0"/>
          <w:divBdr>
            <w:top w:val="none" w:sz="0" w:space="0" w:color="auto"/>
            <w:left w:val="none" w:sz="0" w:space="0" w:color="auto"/>
            <w:bottom w:val="none" w:sz="0" w:space="0" w:color="auto"/>
            <w:right w:val="none" w:sz="0" w:space="0" w:color="auto"/>
          </w:divBdr>
        </w:div>
        <w:div w:id="543373327">
          <w:marLeft w:val="640"/>
          <w:marRight w:val="0"/>
          <w:marTop w:val="0"/>
          <w:marBottom w:val="0"/>
          <w:divBdr>
            <w:top w:val="none" w:sz="0" w:space="0" w:color="auto"/>
            <w:left w:val="none" w:sz="0" w:space="0" w:color="auto"/>
            <w:bottom w:val="none" w:sz="0" w:space="0" w:color="auto"/>
            <w:right w:val="none" w:sz="0" w:space="0" w:color="auto"/>
          </w:divBdr>
        </w:div>
        <w:div w:id="951786216">
          <w:marLeft w:val="640"/>
          <w:marRight w:val="0"/>
          <w:marTop w:val="0"/>
          <w:marBottom w:val="0"/>
          <w:divBdr>
            <w:top w:val="none" w:sz="0" w:space="0" w:color="auto"/>
            <w:left w:val="none" w:sz="0" w:space="0" w:color="auto"/>
            <w:bottom w:val="none" w:sz="0" w:space="0" w:color="auto"/>
            <w:right w:val="none" w:sz="0" w:space="0" w:color="auto"/>
          </w:divBdr>
        </w:div>
        <w:div w:id="1444348978">
          <w:marLeft w:val="640"/>
          <w:marRight w:val="0"/>
          <w:marTop w:val="0"/>
          <w:marBottom w:val="0"/>
          <w:divBdr>
            <w:top w:val="none" w:sz="0" w:space="0" w:color="auto"/>
            <w:left w:val="none" w:sz="0" w:space="0" w:color="auto"/>
            <w:bottom w:val="none" w:sz="0" w:space="0" w:color="auto"/>
            <w:right w:val="none" w:sz="0" w:space="0" w:color="auto"/>
          </w:divBdr>
        </w:div>
        <w:div w:id="2076734142">
          <w:marLeft w:val="640"/>
          <w:marRight w:val="0"/>
          <w:marTop w:val="0"/>
          <w:marBottom w:val="0"/>
          <w:divBdr>
            <w:top w:val="none" w:sz="0" w:space="0" w:color="auto"/>
            <w:left w:val="none" w:sz="0" w:space="0" w:color="auto"/>
            <w:bottom w:val="none" w:sz="0" w:space="0" w:color="auto"/>
            <w:right w:val="none" w:sz="0" w:space="0" w:color="auto"/>
          </w:divBdr>
        </w:div>
        <w:div w:id="11995559">
          <w:marLeft w:val="640"/>
          <w:marRight w:val="0"/>
          <w:marTop w:val="0"/>
          <w:marBottom w:val="0"/>
          <w:divBdr>
            <w:top w:val="none" w:sz="0" w:space="0" w:color="auto"/>
            <w:left w:val="none" w:sz="0" w:space="0" w:color="auto"/>
            <w:bottom w:val="none" w:sz="0" w:space="0" w:color="auto"/>
            <w:right w:val="none" w:sz="0" w:space="0" w:color="auto"/>
          </w:divBdr>
        </w:div>
        <w:div w:id="1559127252">
          <w:marLeft w:val="640"/>
          <w:marRight w:val="0"/>
          <w:marTop w:val="0"/>
          <w:marBottom w:val="0"/>
          <w:divBdr>
            <w:top w:val="none" w:sz="0" w:space="0" w:color="auto"/>
            <w:left w:val="none" w:sz="0" w:space="0" w:color="auto"/>
            <w:bottom w:val="none" w:sz="0" w:space="0" w:color="auto"/>
            <w:right w:val="none" w:sz="0" w:space="0" w:color="auto"/>
          </w:divBdr>
        </w:div>
        <w:div w:id="756561544">
          <w:marLeft w:val="640"/>
          <w:marRight w:val="0"/>
          <w:marTop w:val="0"/>
          <w:marBottom w:val="0"/>
          <w:divBdr>
            <w:top w:val="none" w:sz="0" w:space="0" w:color="auto"/>
            <w:left w:val="none" w:sz="0" w:space="0" w:color="auto"/>
            <w:bottom w:val="none" w:sz="0" w:space="0" w:color="auto"/>
            <w:right w:val="none" w:sz="0" w:space="0" w:color="auto"/>
          </w:divBdr>
        </w:div>
        <w:div w:id="450706866">
          <w:marLeft w:val="640"/>
          <w:marRight w:val="0"/>
          <w:marTop w:val="0"/>
          <w:marBottom w:val="0"/>
          <w:divBdr>
            <w:top w:val="none" w:sz="0" w:space="0" w:color="auto"/>
            <w:left w:val="none" w:sz="0" w:space="0" w:color="auto"/>
            <w:bottom w:val="none" w:sz="0" w:space="0" w:color="auto"/>
            <w:right w:val="none" w:sz="0" w:space="0" w:color="auto"/>
          </w:divBdr>
        </w:div>
        <w:div w:id="6300552">
          <w:marLeft w:val="640"/>
          <w:marRight w:val="0"/>
          <w:marTop w:val="0"/>
          <w:marBottom w:val="0"/>
          <w:divBdr>
            <w:top w:val="none" w:sz="0" w:space="0" w:color="auto"/>
            <w:left w:val="none" w:sz="0" w:space="0" w:color="auto"/>
            <w:bottom w:val="none" w:sz="0" w:space="0" w:color="auto"/>
            <w:right w:val="none" w:sz="0" w:space="0" w:color="auto"/>
          </w:divBdr>
        </w:div>
        <w:div w:id="400446834">
          <w:marLeft w:val="640"/>
          <w:marRight w:val="0"/>
          <w:marTop w:val="0"/>
          <w:marBottom w:val="0"/>
          <w:divBdr>
            <w:top w:val="none" w:sz="0" w:space="0" w:color="auto"/>
            <w:left w:val="none" w:sz="0" w:space="0" w:color="auto"/>
            <w:bottom w:val="none" w:sz="0" w:space="0" w:color="auto"/>
            <w:right w:val="none" w:sz="0" w:space="0" w:color="auto"/>
          </w:divBdr>
        </w:div>
        <w:div w:id="161511896">
          <w:marLeft w:val="640"/>
          <w:marRight w:val="0"/>
          <w:marTop w:val="0"/>
          <w:marBottom w:val="0"/>
          <w:divBdr>
            <w:top w:val="none" w:sz="0" w:space="0" w:color="auto"/>
            <w:left w:val="none" w:sz="0" w:space="0" w:color="auto"/>
            <w:bottom w:val="none" w:sz="0" w:space="0" w:color="auto"/>
            <w:right w:val="none" w:sz="0" w:space="0" w:color="auto"/>
          </w:divBdr>
        </w:div>
        <w:div w:id="115832123">
          <w:marLeft w:val="640"/>
          <w:marRight w:val="0"/>
          <w:marTop w:val="0"/>
          <w:marBottom w:val="0"/>
          <w:divBdr>
            <w:top w:val="none" w:sz="0" w:space="0" w:color="auto"/>
            <w:left w:val="none" w:sz="0" w:space="0" w:color="auto"/>
            <w:bottom w:val="none" w:sz="0" w:space="0" w:color="auto"/>
            <w:right w:val="none" w:sz="0" w:space="0" w:color="auto"/>
          </w:divBdr>
        </w:div>
        <w:div w:id="69349679">
          <w:marLeft w:val="640"/>
          <w:marRight w:val="0"/>
          <w:marTop w:val="0"/>
          <w:marBottom w:val="0"/>
          <w:divBdr>
            <w:top w:val="none" w:sz="0" w:space="0" w:color="auto"/>
            <w:left w:val="none" w:sz="0" w:space="0" w:color="auto"/>
            <w:bottom w:val="none" w:sz="0" w:space="0" w:color="auto"/>
            <w:right w:val="none" w:sz="0" w:space="0" w:color="auto"/>
          </w:divBdr>
        </w:div>
        <w:div w:id="1678145472">
          <w:marLeft w:val="640"/>
          <w:marRight w:val="0"/>
          <w:marTop w:val="0"/>
          <w:marBottom w:val="0"/>
          <w:divBdr>
            <w:top w:val="none" w:sz="0" w:space="0" w:color="auto"/>
            <w:left w:val="none" w:sz="0" w:space="0" w:color="auto"/>
            <w:bottom w:val="none" w:sz="0" w:space="0" w:color="auto"/>
            <w:right w:val="none" w:sz="0" w:space="0" w:color="auto"/>
          </w:divBdr>
        </w:div>
        <w:div w:id="1034423466">
          <w:marLeft w:val="640"/>
          <w:marRight w:val="0"/>
          <w:marTop w:val="0"/>
          <w:marBottom w:val="0"/>
          <w:divBdr>
            <w:top w:val="none" w:sz="0" w:space="0" w:color="auto"/>
            <w:left w:val="none" w:sz="0" w:space="0" w:color="auto"/>
            <w:bottom w:val="none" w:sz="0" w:space="0" w:color="auto"/>
            <w:right w:val="none" w:sz="0" w:space="0" w:color="auto"/>
          </w:divBdr>
        </w:div>
        <w:div w:id="1921865582">
          <w:marLeft w:val="640"/>
          <w:marRight w:val="0"/>
          <w:marTop w:val="0"/>
          <w:marBottom w:val="0"/>
          <w:divBdr>
            <w:top w:val="none" w:sz="0" w:space="0" w:color="auto"/>
            <w:left w:val="none" w:sz="0" w:space="0" w:color="auto"/>
            <w:bottom w:val="none" w:sz="0" w:space="0" w:color="auto"/>
            <w:right w:val="none" w:sz="0" w:space="0" w:color="auto"/>
          </w:divBdr>
        </w:div>
        <w:div w:id="988557970">
          <w:marLeft w:val="640"/>
          <w:marRight w:val="0"/>
          <w:marTop w:val="0"/>
          <w:marBottom w:val="0"/>
          <w:divBdr>
            <w:top w:val="none" w:sz="0" w:space="0" w:color="auto"/>
            <w:left w:val="none" w:sz="0" w:space="0" w:color="auto"/>
            <w:bottom w:val="none" w:sz="0" w:space="0" w:color="auto"/>
            <w:right w:val="none" w:sz="0" w:space="0" w:color="auto"/>
          </w:divBdr>
        </w:div>
        <w:div w:id="688918463">
          <w:marLeft w:val="640"/>
          <w:marRight w:val="0"/>
          <w:marTop w:val="0"/>
          <w:marBottom w:val="0"/>
          <w:divBdr>
            <w:top w:val="none" w:sz="0" w:space="0" w:color="auto"/>
            <w:left w:val="none" w:sz="0" w:space="0" w:color="auto"/>
            <w:bottom w:val="none" w:sz="0" w:space="0" w:color="auto"/>
            <w:right w:val="none" w:sz="0" w:space="0" w:color="auto"/>
          </w:divBdr>
        </w:div>
        <w:div w:id="277178718">
          <w:marLeft w:val="640"/>
          <w:marRight w:val="0"/>
          <w:marTop w:val="0"/>
          <w:marBottom w:val="0"/>
          <w:divBdr>
            <w:top w:val="none" w:sz="0" w:space="0" w:color="auto"/>
            <w:left w:val="none" w:sz="0" w:space="0" w:color="auto"/>
            <w:bottom w:val="none" w:sz="0" w:space="0" w:color="auto"/>
            <w:right w:val="none" w:sz="0" w:space="0" w:color="auto"/>
          </w:divBdr>
        </w:div>
        <w:div w:id="1566063099">
          <w:marLeft w:val="640"/>
          <w:marRight w:val="0"/>
          <w:marTop w:val="0"/>
          <w:marBottom w:val="0"/>
          <w:divBdr>
            <w:top w:val="none" w:sz="0" w:space="0" w:color="auto"/>
            <w:left w:val="none" w:sz="0" w:space="0" w:color="auto"/>
            <w:bottom w:val="none" w:sz="0" w:space="0" w:color="auto"/>
            <w:right w:val="none" w:sz="0" w:space="0" w:color="auto"/>
          </w:divBdr>
        </w:div>
        <w:div w:id="1549146938">
          <w:marLeft w:val="640"/>
          <w:marRight w:val="0"/>
          <w:marTop w:val="0"/>
          <w:marBottom w:val="0"/>
          <w:divBdr>
            <w:top w:val="none" w:sz="0" w:space="0" w:color="auto"/>
            <w:left w:val="none" w:sz="0" w:space="0" w:color="auto"/>
            <w:bottom w:val="none" w:sz="0" w:space="0" w:color="auto"/>
            <w:right w:val="none" w:sz="0" w:space="0" w:color="auto"/>
          </w:divBdr>
        </w:div>
        <w:div w:id="15541215">
          <w:marLeft w:val="640"/>
          <w:marRight w:val="0"/>
          <w:marTop w:val="0"/>
          <w:marBottom w:val="0"/>
          <w:divBdr>
            <w:top w:val="none" w:sz="0" w:space="0" w:color="auto"/>
            <w:left w:val="none" w:sz="0" w:space="0" w:color="auto"/>
            <w:bottom w:val="none" w:sz="0" w:space="0" w:color="auto"/>
            <w:right w:val="none" w:sz="0" w:space="0" w:color="auto"/>
          </w:divBdr>
        </w:div>
        <w:div w:id="976179363">
          <w:marLeft w:val="640"/>
          <w:marRight w:val="0"/>
          <w:marTop w:val="0"/>
          <w:marBottom w:val="0"/>
          <w:divBdr>
            <w:top w:val="none" w:sz="0" w:space="0" w:color="auto"/>
            <w:left w:val="none" w:sz="0" w:space="0" w:color="auto"/>
            <w:bottom w:val="none" w:sz="0" w:space="0" w:color="auto"/>
            <w:right w:val="none" w:sz="0" w:space="0" w:color="auto"/>
          </w:divBdr>
        </w:div>
        <w:div w:id="641008300">
          <w:marLeft w:val="640"/>
          <w:marRight w:val="0"/>
          <w:marTop w:val="0"/>
          <w:marBottom w:val="0"/>
          <w:divBdr>
            <w:top w:val="none" w:sz="0" w:space="0" w:color="auto"/>
            <w:left w:val="none" w:sz="0" w:space="0" w:color="auto"/>
            <w:bottom w:val="none" w:sz="0" w:space="0" w:color="auto"/>
            <w:right w:val="none" w:sz="0" w:space="0" w:color="auto"/>
          </w:divBdr>
        </w:div>
        <w:div w:id="361828715">
          <w:marLeft w:val="640"/>
          <w:marRight w:val="0"/>
          <w:marTop w:val="0"/>
          <w:marBottom w:val="0"/>
          <w:divBdr>
            <w:top w:val="none" w:sz="0" w:space="0" w:color="auto"/>
            <w:left w:val="none" w:sz="0" w:space="0" w:color="auto"/>
            <w:bottom w:val="none" w:sz="0" w:space="0" w:color="auto"/>
            <w:right w:val="none" w:sz="0" w:space="0" w:color="auto"/>
          </w:divBdr>
        </w:div>
        <w:div w:id="1105266908">
          <w:marLeft w:val="640"/>
          <w:marRight w:val="0"/>
          <w:marTop w:val="0"/>
          <w:marBottom w:val="0"/>
          <w:divBdr>
            <w:top w:val="none" w:sz="0" w:space="0" w:color="auto"/>
            <w:left w:val="none" w:sz="0" w:space="0" w:color="auto"/>
            <w:bottom w:val="none" w:sz="0" w:space="0" w:color="auto"/>
            <w:right w:val="none" w:sz="0" w:space="0" w:color="auto"/>
          </w:divBdr>
        </w:div>
        <w:div w:id="1768958186">
          <w:marLeft w:val="640"/>
          <w:marRight w:val="0"/>
          <w:marTop w:val="0"/>
          <w:marBottom w:val="0"/>
          <w:divBdr>
            <w:top w:val="none" w:sz="0" w:space="0" w:color="auto"/>
            <w:left w:val="none" w:sz="0" w:space="0" w:color="auto"/>
            <w:bottom w:val="none" w:sz="0" w:space="0" w:color="auto"/>
            <w:right w:val="none" w:sz="0" w:space="0" w:color="auto"/>
          </w:divBdr>
        </w:div>
        <w:div w:id="975183051">
          <w:marLeft w:val="640"/>
          <w:marRight w:val="0"/>
          <w:marTop w:val="0"/>
          <w:marBottom w:val="0"/>
          <w:divBdr>
            <w:top w:val="none" w:sz="0" w:space="0" w:color="auto"/>
            <w:left w:val="none" w:sz="0" w:space="0" w:color="auto"/>
            <w:bottom w:val="none" w:sz="0" w:space="0" w:color="auto"/>
            <w:right w:val="none" w:sz="0" w:space="0" w:color="auto"/>
          </w:divBdr>
        </w:div>
        <w:div w:id="380638166">
          <w:marLeft w:val="640"/>
          <w:marRight w:val="0"/>
          <w:marTop w:val="0"/>
          <w:marBottom w:val="0"/>
          <w:divBdr>
            <w:top w:val="none" w:sz="0" w:space="0" w:color="auto"/>
            <w:left w:val="none" w:sz="0" w:space="0" w:color="auto"/>
            <w:bottom w:val="none" w:sz="0" w:space="0" w:color="auto"/>
            <w:right w:val="none" w:sz="0" w:space="0" w:color="auto"/>
          </w:divBdr>
        </w:div>
        <w:div w:id="1943608561">
          <w:marLeft w:val="640"/>
          <w:marRight w:val="0"/>
          <w:marTop w:val="0"/>
          <w:marBottom w:val="0"/>
          <w:divBdr>
            <w:top w:val="none" w:sz="0" w:space="0" w:color="auto"/>
            <w:left w:val="none" w:sz="0" w:space="0" w:color="auto"/>
            <w:bottom w:val="none" w:sz="0" w:space="0" w:color="auto"/>
            <w:right w:val="none" w:sz="0" w:space="0" w:color="auto"/>
          </w:divBdr>
        </w:div>
        <w:div w:id="1443496613">
          <w:marLeft w:val="640"/>
          <w:marRight w:val="0"/>
          <w:marTop w:val="0"/>
          <w:marBottom w:val="0"/>
          <w:divBdr>
            <w:top w:val="none" w:sz="0" w:space="0" w:color="auto"/>
            <w:left w:val="none" w:sz="0" w:space="0" w:color="auto"/>
            <w:bottom w:val="none" w:sz="0" w:space="0" w:color="auto"/>
            <w:right w:val="none" w:sz="0" w:space="0" w:color="auto"/>
          </w:divBdr>
        </w:div>
        <w:div w:id="1907059529">
          <w:marLeft w:val="640"/>
          <w:marRight w:val="0"/>
          <w:marTop w:val="0"/>
          <w:marBottom w:val="0"/>
          <w:divBdr>
            <w:top w:val="none" w:sz="0" w:space="0" w:color="auto"/>
            <w:left w:val="none" w:sz="0" w:space="0" w:color="auto"/>
            <w:bottom w:val="none" w:sz="0" w:space="0" w:color="auto"/>
            <w:right w:val="none" w:sz="0" w:space="0" w:color="auto"/>
          </w:divBdr>
        </w:div>
        <w:div w:id="174540370">
          <w:marLeft w:val="640"/>
          <w:marRight w:val="0"/>
          <w:marTop w:val="0"/>
          <w:marBottom w:val="0"/>
          <w:divBdr>
            <w:top w:val="none" w:sz="0" w:space="0" w:color="auto"/>
            <w:left w:val="none" w:sz="0" w:space="0" w:color="auto"/>
            <w:bottom w:val="none" w:sz="0" w:space="0" w:color="auto"/>
            <w:right w:val="none" w:sz="0" w:space="0" w:color="auto"/>
          </w:divBdr>
        </w:div>
        <w:div w:id="1592004530">
          <w:marLeft w:val="640"/>
          <w:marRight w:val="0"/>
          <w:marTop w:val="0"/>
          <w:marBottom w:val="0"/>
          <w:divBdr>
            <w:top w:val="none" w:sz="0" w:space="0" w:color="auto"/>
            <w:left w:val="none" w:sz="0" w:space="0" w:color="auto"/>
            <w:bottom w:val="none" w:sz="0" w:space="0" w:color="auto"/>
            <w:right w:val="none" w:sz="0" w:space="0" w:color="auto"/>
          </w:divBdr>
        </w:div>
        <w:div w:id="618806004">
          <w:marLeft w:val="640"/>
          <w:marRight w:val="0"/>
          <w:marTop w:val="0"/>
          <w:marBottom w:val="0"/>
          <w:divBdr>
            <w:top w:val="none" w:sz="0" w:space="0" w:color="auto"/>
            <w:left w:val="none" w:sz="0" w:space="0" w:color="auto"/>
            <w:bottom w:val="none" w:sz="0" w:space="0" w:color="auto"/>
            <w:right w:val="none" w:sz="0" w:space="0" w:color="auto"/>
          </w:divBdr>
        </w:div>
        <w:div w:id="1044644688">
          <w:marLeft w:val="640"/>
          <w:marRight w:val="0"/>
          <w:marTop w:val="0"/>
          <w:marBottom w:val="0"/>
          <w:divBdr>
            <w:top w:val="none" w:sz="0" w:space="0" w:color="auto"/>
            <w:left w:val="none" w:sz="0" w:space="0" w:color="auto"/>
            <w:bottom w:val="none" w:sz="0" w:space="0" w:color="auto"/>
            <w:right w:val="none" w:sz="0" w:space="0" w:color="auto"/>
          </w:divBdr>
        </w:div>
        <w:div w:id="331495093">
          <w:marLeft w:val="640"/>
          <w:marRight w:val="0"/>
          <w:marTop w:val="0"/>
          <w:marBottom w:val="0"/>
          <w:divBdr>
            <w:top w:val="none" w:sz="0" w:space="0" w:color="auto"/>
            <w:left w:val="none" w:sz="0" w:space="0" w:color="auto"/>
            <w:bottom w:val="none" w:sz="0" w:space="0" w:color="auto"/>
            <w:right w:val="none" w:sz="0" w:space="0" w:color="auto"/>
          </w:divBdr>
        </w:div>
        <w:div w:id="1229421354">
          <w:marLeft w:val="640"/>
          <w:marRight w:val="0"/>
          <w:marTop w:val="0"/>
          <w:marBottom w:val="0"/>
          <w:divBdr>
            <w:top w:val="none" w:sz="0" w:space="0" w:color="auto"/>
            <w:left w:val="none" w:sz="0" w:space="0" w:color="auto"/>
            <w:bottom w:val="none" w:sz="0" w:space="0" w:color="auto"/>
            <w:right w:val="none" w:sz="0" w:space="0" w:color="auto"/>
          </w:divBdr>
        </w:div>
        <w:div w:id="811336568">
          <w:marLeft w:val="640"/>
          <w:marRight w:val="0"/>
          <w:marTop w:val="0"/>
          <w:marBottom w:val="0"/>
          <w:divBdr>
            <w:top w:val="none" w:sz="0" w:space="0" w:color="auto"/>
            <w:left w:val="none" w:sz="0" w:space="0" w:color="auto"/>
            <w:bottom w:val="none" w:sz="0" w:space="0" w:color="auto"/>
            <w:right w:val="none" w:sz="0" w:space="0" w:color="auto"/>
          </w:divBdr>
        </w:div>
        <w:div w:id="431903150">
          <w:marLeft w:val="640"/>
          <w:marRight w:val="0"/>
          <w:marTop w:val="0"/>
          <w:marBottom w:val="0"/>
          <w:divBdr>
            <w:top w:val="none" w:sz="0" w:space="0" w:color="auto"/>
            <w:left w:val="none" w:sz="0" w:space="0" w:color="auto"/>
            <w:bottom w:val="none" w:sz="0" w:space="0" w:color="auto"/>
            <w:right w:val="none" w:sz="0" w:space="0" w:color="auto"/>
          </w:divBdr>
        </w:div>
        <w:div w:id="687145315">
          <w:marLeft w:val="640"/>
          <w:marRight w:val="0"/>
          <w:marTop w:val="0"/>
          <w:marBottom w:val="0"/>
          <w:divBdr>
            <w:top w:val="none" w:sz="0" w:space="0" w:color="auto"/>
            <w:left w:val="none" w:sz="0" w:space="0" w:color="auto"/>
            <w:bottom w:val="none" w:sz="0" w:space="0" w:color="auto"/>
            <w:right w:val="none" w:sz="0" w:space="0" w:color="auto"/>
          </w:divBdr>
        </w:div>
        <w:div w:id="1230772838">
          <w:marLeft w:val="640"/>
          <w:marRight w:val="0"/>
          <w:marTop w:val="0"/>
          <w:marBottom w:val="0"/>
          <w:divBdr>
            <w:top w:val="none" w:sz="0" w:space="0" w:color="auto"/>
            <w:left w:val="none" w:sz="0" w:space="0" w:color="auto"/>
            <w:bottom w:val="none" w:sz="0" w:space="0" w:color="auto"/>
            <w:right w:val="none" w:sz="0" w:space="0" w:color="auto"/>
          </w:divBdr>
        </w:div>
        <w:div w:id="1395080865">
          <w:marLeft w:val="640"/>
          <w:marRight w:val="0"/>
          <w:marTop w:val="0"/>
          <w:marBottom w:val="0"/>
          <w:divBdr>
            <w:top w:val="none" w:sz="0" w:space="0" w:color="auto"/>
            <w:left w:val="none" w:sz="0" w:space="0" w:color="auto"/>
            <w:bottom w:val="none" w:sz="0" w:space="0" w:color="auto"/>
            <w:right w:val="none" w:sz="0" w:space="0" w:color="auto"/>
          </w:divBdr>
        </w:div>
        <w:div w:id="827477318">
          <w:marLeft w:val="640"/>
          <w:marRight w:val="0"/>
          <w:marTop w:val="0"/>
          <w:marBottom w:val="0"/>
          <w:divBdr>
            <w:top w:val="none" w:sz="0" w:space="0" w:color="auto"/>
            <w:left w:val="none" w:sz="0" w:space="0" w:color="auto"/>
            <w:bottom w:val="none" w:sz="0" w:space="0" w:color="auto"/>
            <w:right w:val="none" w:sz="0" w:space="0" w:color="auto"/>
          </w:divBdr>
        </w:div>
        <w:div w:id="429160701">
          <w:marLeft w:val="640"/>
          <w:marRight w:val="0"/>
          <w:marTop w:val="0"/>
          <w:marBottom w:val="0"/>
          <w:divBdr>
            <w:top w:val="none" w:sz="0" w:space="0" w:color="auto"/>
            <w:left w:val="none" w:sz="0" w:space="0" w:color="auto"/>
            <w:bottom w:val="none" w:sz="0" w:space="0" w:color="auto"/>
            <w:right w:val="none" w:sz="0" w:space="0" w:color="auto"/>
          </w:divBdr>
        </w:div>
        <w:div w:id="905460101">
          <w:marLeft w:val="640"/>
          <w:marRight w:val="0"/>
          <w:marTop w:val="0"/>
          <w:marBottom w:val="0"/>
          <w:divBdr>
            <w:top w:val="none" w:sz="0" w:space="0" w:color="auto"/>
            <w:left w:val="none" w:sz="0" w:space="0" w:color="auto"/>
            <w:bottom w:val="none" w:sz="0" w:space="0" w:color="auto"/>
            <w:right w:val="none" w:sz="0" w:space="0" w:color="auto"/>
          </w:divBdr>
        </w:div>
        <w:div w:id="711537876">
          <w:marLeft w:val="640"/>
          <w:marRight w:val="0"/>
          <w:marTop w:val="0"/>
          <w:marBottom w:val="0"/>
          <w:divBdr>
            <w:top w:val="none" w:sz="0" w:space="0" w:color="auto"/>
            <w:left w:val="none" w:sz="0" w:space="0" w:color="auto"/>
            <w:bottom w:val="none" w:sz="0" w:space="0" w:color="auto"/>
            <w:right w:val="none" w:sz="0" w:space="0" w:color="auto"/>
          </w:divBdr>
        </w:div>
        <w:div w:id="887569852">
          <w:marLeft w:val="640"/>
          <w:marRight w:val="0"/>
          <w:marTop w:val="0"/>
          <w:marBottom w:val="0"/>
          <w:divBdr>
            <w:top w:val="none" w:sz="0" w:space="0" w:color="auto"/>
            <w:left w:val="none" w:sz="0" w:space="0" w:color="auto"/>
            <w:bottom w:val="none" w:sz="0" w:space="0" w:color="auto"/>
            <w:right w:val="none" w:sz="0" w:space="0" w:color="auto"/>
          </w:divBdr>
        </w:div>
        <w:div w:id="2095587584">
          <w:marLeft w:val="640"/>
          <w:marRight w:val="0"/>
          <w:marTop w:val="0"/>
          <w:marBottom w:val="0"/>
          <w:divBdr>
            <w:top w:val="none" w:sz="0" w:space="0" w:color="auto"/>
            <w:left w:val="none" w:sz="0" w:space="0" w:color="auto"/>
            <w:bottom w:val="none" w:sz="0" w:space="0" w:color="auto"/>
            <w:right w:val="none" w:sz="0" w:space="0" w:color="auto"/>
          </w:divBdr>
        </w:div>
        <w:div w:id="241567603">
          <w:marLeft w:val="640"/>
          <w:marRight w:val="0"/>
          <w:marTop w:val="0"/>
          <w:marBottom w:val="0"/>
          <w:divBdr>
            <w:top w:val="none" w:sz="0" w:space="0" w:color="auto"/>
            <w:left w:val="none" w:sz="0" w:space="0" w:color="auto"/>
            <w:bottom w:val="none" w:sz="0" w:space="0" w:color="auto"/>
            <w:right w:val="none" w:sz="0" w:space="0" w:color="auto"/>
          </w:divBdr>
        </w:div>
        <w:div w:id="1124497855">
          <w:marLeft w:val="640"/>
          <w:marRight w:val="0"/>
          <w:marTop w:val="0"/>
          <w:marBottom w:val="0"/>
          <w:divBdr>
            <w:top w:val="none" w:sz="0" w:space="0" w:color="auto"/>
            <w:left w:val="none" w:sz="0" w:space="0" w:color="auto"/>
            <w:bottom w:val="none" w:sz="0" w:space="0" w:color="auto"/>
            <w:right w:val="none" w:sz="0" w:space="0" w:color="auto"/>
          </w:divBdr>
        </w:div>
        <w:div w:id="991519479">
          <w:marLeft w:val="640"/>
          <w:marRight w:val="0"/>
          <w:marTop w:val="0"/>
          <w:marBottom w:val="0"/>
          <w:divBdr>
            <w:top w:val="none" w:sz="0" w:space="0" w:color="auto"/>
            <w:left w:val="none" w:sz="0" w:space="0" w:color="auto"/>
            <w:bottom w:val="none" w:sz="0" w:space="0" w:color="auto"/>
            <w:right w:val="none" w:sz="0" w:space="0" w:color="auto"/>
          </w:divBdr>
        </w:div>
        <w:div w:id="1020157893">
          <w:marLeft w:val="640"/>
          <w:marRight w:val="0"/>
          <w:marTop w:val="0"/>
          <w:marBottom w:val="0"/>
          <w:divBdr>
            <w:top w:val="none" w:sz="0" w:space="0" w:color="auto"/>
            <w:left w:val="none" w:sz="0" w:space="0" w:color="auto"/>
            <w:bottom w:val="none" w:sz="0" w:space="0" w:color="auto"/>
            <w:right w:val="none" w:sz="0" w:space="0" w:color="auto"/>
          </w:divBdr>
        </w:div>
        <w:div w:id="950285697">
          <w:marLeft w:val="640"/>
          <w:marRight w:val="0"/>
          <w:marTop w:val="0"/>
          <w:marBottom w:val="0"/>
          <w:divBdr>
            <w:top w:val="none" w:sz="0" w:space="0" w:color="auto"/>
            <w:left w:val="none" w:sz="0" w:space="0" w:color="auto"/>
            <w:bottom w:val="none" w:sz="0" w:space="0" w:color="auto"/>
            <w:right w:val="none" w:sz="0" w:space="0" w:color="auto"/>
          </w:divBdr>
        </w:div>
        <w:div w:id="706177858">
          <w:marLeft w:val="640"/>
          <w:marRight w:val="0"/>
          <w:marTop w:val="0"/>
          <w:marBottom w:val="0"/>
          <w:divBdr>
            <w:top w:val="none" w:sz="0" w:space="0" w:color="auto"/>
            <w:left w:val="none" w:sz="0" w:space="0" w:color="auto"/>
            <w:bottom w:val="none" w:sz="0" w:space="0" w:color="auto"/>
            <w:right w:val="none" w:sz="0" w:space="0" w:color="auto"/>
          </w:divBdr>
        </w:div>
        <w:div w:id="1608737550">
          <w:marLeft w:val="640"/>
          <w:marRight w:val="0"/>
          <w:marTop w:val="0"/>
          <w:marBottom w:val="0"/>
          <w:divBdr>
            <w:top w:val="none" w:sz="0" w:space="0" w:color="auto"/>
            <w:left w:val="none" w:sz="0" w:space="0" w:color="auto"/>
            <w:bottom w:val="none" w:sz="0" w:space="0" w:color="auto"/>
            <w:right w:val="none" w:sz="0" w:space="0" w:color="auto"/>
          </w:divBdr>
        </w:div>
        <w:div w:id="891623457">
          <w:marLeft w:val="640"/>
          <w:marRight w:val="0"/>
          <w:marTop w:val="0"/>
          <w:marBottom w:val="0"/>
          <w:divBdr>
            <w:top w:val="none" w:sz="0" w:space="0" w:color="auto"/>
            <w:left w:val="none" w:sz="0" w:space="0" w:color="auto"/>
            <w:bottom w:val="none" w:sz="0" w:space="0" w:color="auto"/>
            <w:right w:val="none" w:sz="0" w:space="0" w:color="auto"/>
          </w:divBdr>
        </w:div>
        <w:div w:id="1190218110">
          <w:marLeft w:val="640"/>
          <w:marRight w:val="0"/>
          <w:marTop w:val="0"/>
          <w:marBottom w:val="0"/>
          <w:divBdr>
            <w:top w:val="none" w:sz="0" w:space="0" w:color="auto"/>
            <w:left w:val="none" w:sz="0" w:space="0" w:color="auto"/>
            <w:bottom w:val="none" w:sz="0" w:space="0" w:color="auto"/>
            <w:right w:val="none" w:sz="0" w:space="0" w:color="auto"/>
          </w:divBdr>
        </w:div>
        <w:div w:id="2086879438">
          <w:marLeft w:val="640"/>
          <w:marRight w:val="0"/>
          <w:marTop w:val="0"/>
          <w:marBottom w:val="0"/>
          <w:divBdr>
            <w:top w:val="none" w:sz="0" w:space="0" w:color="auto"/>
            <w:left w:val="none" w:sz="0" w:space="0" w:color="auto"/>
            <w:bottom w:val="none" w:sz="0" w:space="0" w:color="auto"/>
            <w:right w:val="none" w:sz="0" w:space="0" w:color="auto"/>
          </w:divBdr>
        </w:div>
        <w:div w:id="1147093990">
          <w:marLeft w:val="640"/>
          <w:marRight w:val="0"/>
          <w:marTop w:val="0"/>
          <w:marBottom w:val="0"/>
          <w:divBdr>
            <w:top w:val="none" w:sz="0" w:space="0" w:color="auto"/>
            <w:left w:val="none" w:sz="0" w:space="0" w:color="auto"/>
            <w:bottom w:val="none" w:sz="0" w:space="0" w:color="auto"/>
            <w:right w:val="none" w:sz="0" w:space="0" w:color="auto"/>
          </w:divBdr>
        </w:div>
        <w:div w:id="1937011652">
          <w:marLeft w:val="640"/>
          <w:marRight w:val="0"/>
          <w:marTop w:val="0"/>
          <w:marBottom w:val="0"/>
          <w:divBdr>
            <w:top w:val="none" w:sz="0" w:space="0" w:color="auto"/>
            <w:left w:val="none" w:sz="0" w:space="0" w:color="auto"/>
            <w:bottom w:val="none" w:sz="0" w:space="0" w:color="auto"/>
            <w:right w:val="none" w:sz="0" w:space="0" w:color="auto"/>
          </w:divBdr>
        </w:div>
        <w:div w:id="1569807068">
          <w:marLeft w:val="640"/>
          <w:marRight w:val="0"/>
          <w:marTop w:val="0"/>
          <w:marBottom w:val="0"/>
          <w:divBdr>
            <w:top w:val="none" w:sz="0" w:space="0" w:color="auto"/>
            <w:left w:val="none" w:sz="0" w:space="0" w:color="auto"/>
            <w:bottom w:val="none" w:sz="0" w:space="0" w:color="auto"/>
            <w:right w:val="none" w:sz="0" w:space="0" w:color="auto"/>
          </w:divBdr>
        </w:div>
        <w:div w:id="1088698544">
          <w:marLeft w:val="640"/>
          <w:marRight w:val="0"/>
          <w:marTop w:val="0"/>
          <w:marBottom w:val="0"/>
          <w:divBdr>
            <w:top w:val="none" w:sz="0" w:space="0" w:color="auto"/>
            <w:left w:val="none" w:sz="0" w:space="0" w:color="auto"/>
            <w:bottom w:val="none" w:sz="0" w:space="0" w:color="auto"/>
            <w:right w:val="none" w:sz="0" w:space="0" w:color="auto"/>
          </w:divBdr>
        </w:div>
        <w:div w:id="1467553515">
          <w:marLeft w:val="640"/>
          <w:marRight w:val="0"/>
          <w:marTop w:val="0"/>
          <w:marBottom w:val="0"/>
          <w:divBdr>
            <w:top w:val="none" w:sz="0" w:space="0" w:color="auto"/>
            <w:left w:val="none" w:sz="0" w:space="0" w:color="auto"/>
            <w:bottom w:val="none" w:sz="0" w:space="0" w:color="auto"/>
            <w:right w:val="none" w:sz="0" w:space="0" w:color="auto"/>
          </w:divBdr>
        </w:div>
        <w:div w:id="843977878">
          <w:marLeft w:val="640"/>
          <w:marRight w:val="0"/>
          <w:marTop w:val="0"/>
          <w:marBottom w:val="0"/>
          <w:divBdr>
            <w:top w:val="none" w:sz="0" w:space="0" w:color="auto"/>
            <w:left w:val="none" w:sz="0" w:space="0" w:color="auto"/>
            <w:bottom w:val="none" w:sz="0" w:space="0" w:color="auto"/>
            <w:right w:val="none" w:sz="0" w:space="0" w:color="auto"/>
          </w:divBdr>
        </w:div>
        <w:div w:id="1024791704">
          <w:marLeft w:val="640"/>
          <w:marRight w:val="0"/>
          <w:marTop w:val="0"/>
          <w:marBottom w:val="0"/>
          <w:divBdr>
            <w:top w:val="none" w:sz="0" w:space="0" w:color="auto"/>
            <w:left w:val="none" w:sz="0" w:space="0" w:color="auto"/>
            <w:bottom w:val="none" w:sz="0" w:space="0" w:color="auto"/>
            <w:right w:val="none" w:sz="0" w:space="0" w:color="auto"/>
          </w:divBdr>
        </w:div>
        <w:div w:id="422577321">
          <w:marLeft w:val="640"/>
          <w:marRight w:val="0"/>
          <w:marTop w:val="0"/>
          <w:marBottom w:val="0"/>
          <w:divBdr>
            <w:top w:val="none" w:sz="0" w:space="0" w:color="auto"/>
            <w:left w:val="none" w:sz="0" w:space="0" w:color="auto"/>
            <w:bottom w:val="none" w:sz="0" w:space="0" w:color="auto"/>
            <w:right w:val="none" w:sz="0" w:space="0" w:color="auto"/>
          </w:divBdr>
        </w:div>
        <w:div w:id="1338726918">
          <w:marLeft w:val="640"/>
          <w:marRight w:val="0"/>
          <w:marTop w:val="0"/>
          <w:marBottom w:val="0"/>
          <w:divBdr>
            <w:top w:val="none" w:sz="0" w:space="0" w:color="auto"/>
            <w:left w:val="none" w:sz="0" w:space="0" w:color="auto"/>
            <w:bottom w:val="none" w:sz="0" w:space="0" w:color="auto"/>
            <w:right w:val="none" w:sz="0" w:space="0" w:color="auto"/>
          </w:divBdr>
        </w:div>
        <w:div w:id="1287811072">
          <w:marLeft w:val="640"/>
          <w:marRight w:val="0"/>
          <w:marTop w:val="0"/>
          <w:marBottom w:val="0"/>
          <w:divBdr>
            <w:top w:val="none" w:sz="0" w:space="0" w:color="auto"/>
            <w:left w:val="none" w:sz="0" w:space="0" w:color="auto"/>
            <w:bottom w:val="none" w:sz="0" w:space="0" w:color="auto"/>
            <w:right w:val="none" w:sz="0" w:space="0" w:color="auto"/>
          </w:divBdr>
        </w:div>
        <w:div w:id="1341197021">
          <w:marLeft w:val="640"/>
          <w:marRight w:val="0"/>
          <w:marTop w:val="0"/>
          <w:marBottom w:val="0"/>
          <w:divBdr>
            <w:top w:val="none" w:sz="0" w:space="0" w:color="auto"/>
            <w:left w:val="none" w:sz="0" w:space="0" w:color="auto"/>
            <w:bottom w:val="none" w:sz="0" w:space="0" w:color="auto"/>
            <w:right w:val="none" w:sz="0" w:space="0" w:color="auto"/>
          </w:divBdr>
        </w:div>
        <w:div w:id="1297570587">
          <w:marLeft w:val="640"/>
          <w:marRight w:val="0"/>
          <w:marTop w:val="0"/>
          <w:marBottom w:val="0"/>
          <w:divBdr>
            <w:top w:val="none" w:sz="0" w:space="0" w:color="auto"/>
            <w:left w:val="none" w:sz="0" w:space="0" w:color="auto"/>
            <w:bottom w:val="none" w:sz="0" w:space="0" w:color="auto"/>
            <w:right w:val="none" w:sz="0" w:space="0" w:color="auto"/>
          </w:divBdr>
        </w:div>
        <w:div w:id="1041590192">
          <w:marLeft w:val="640"/>
          <w:marRight w:val="0"/>
          <w:marTop w:val="0"/>
          <w:marBottom w:val="0"/>
          <w:divBdr>
            <w:top w:val="none" w:sz="0" w:space="0" w:color="auto"/>
            <w:left w:val="none" w:sz="0" w:space="0" w:color="auto"/>
            <w:bottom w:val="none" w:sz="0" w:space="0" w:color="auto"/>
            <w:right w:val="none" w:sz="0" w:space="0" w:color="auto"/>
          </w:divBdr>
        </w:div>
        <w:div w:id="67269341">
          <w:marLeft w:val="640"/>
          <w:marRight w:val="0"/>
          <w:marTop w:val="0"/>
          <w:marBottom w:val="0"/>
          <w:divBdr>
            <w:top w:val="none" w:sz="0" w:space="0" w:color="auto"/>
            <w:left w:val="none" w:sz="0" w:space="0" w:color="auto"/>
            <w:bottom w:val="none" w:sz="0" w:space="0" w:color="auto"/>
            <w:right w:val="none" w:sz="0" w:space="0" w:color="auto"/>
          </w:divBdr>
        </w:div>
        <w:div w:id="544682306">
          <w:marLeft w:val="640"/>
          <w:marRight w:val="0"/>
          <w:marTop w:val="0"/>
          <w:marBottom w:val="0"/>
          <w:divBdr>
            <w:top w:val="none" w:sz="0" w:space="0" w:color="auto"/>
            <w:left w:val="none" w:sz="0" w:space="0" w:color="auto"/>
            <w:bottom w:val="none" w:sz="0" w:space="0" w:color="auto"/>
            <w:right w:val="none" w:sz="0" w:space="0" w:color="auto"/>
          </w:divBdr>
        </w:div>
        <w:div w:id="1346785664">
          <w:marLeft w:val="640"/>
          <w:marRight w:val="0"/>
          <w:marTop w:val="0"/>
          <w:marBottom w:val="0"/>
          <w:divBdr>
            <w:top w:val="none" w:sz="0" w:space="0" w:color="auto"/>
            <w:left w:val="none" w:sz="0" w:space="0" w:color="auto"/>
            <w:bottom w:val="none" w:sz="0" w:space="0" w:color="auto"/>
            <w:right w:val="none" w:sz="0" w:space="0" w:color="auto"/>
          </w:divBdr>
        </w:div>
        <w:div w:id="744955679">
          <w:marLeft w:val="640"/>
          <w:marRight w:val="0"/>
          <w:marTop w:val="0"/>
          <w:marBottom w:val="0"/>
          <w:divBdr>
            <w:top w:val="none" w:sz="0" w:space="0" w:color="auto"/>
            <w:left w:val="none" w:sz="0" w:space="0" w:color="auto"/>
            <w:bottom w:val="none" w:sz="0" w:space="0" w:color="auto"/>
            <w:right w:val="none" w:sz="0" w:space="0" w:color="auto"/>
          </w:divBdr>
        </w:div>
        <w:div w:id="1890610171">
          <w:marLeft w:val="640"/>
          <w:marRight w:val="0"/>
          <w:marTop w:val="0"/>
          <w:marBottom w:val="0"/>
          <w:divBdr>
            <w:top w:val="none" w:sz="0" w:space="0" w:color="auto"/>
            <w:left w:val="none" w:sz="0" w:space="0" w:color="auto"/>
            <w:bottom w:val="none" w:sz="0" w:space="0" w:color="auto"/>
            <w:right w:val="none" w:sz="0" w:space="0" w:color="auto"/>
          </w:divBdr>
        </w:div>
        <w:div w:id="299383176">
          <w:marLeft w:val="640"/>
          <w:marRight w:val="0"/>
          <w:marTop w:val="0"/>
          <w:marBottom w:val="0"/>
          <w:divBdr>
            <w:top w:val="none" w:sz="0" w:space="0" w:color="auto"/>
            <w:left w:val="none" w:sz="0" w:space="0" w:color="auto"/>
            <w:bottom w:val="none" w:sz="0" w:space="0" w:color="auto"/>
            <w:right w:val="none" w:sz="0" w:space="0" w:color="auto"/>
          </w:divBdr>
        </w:div>
        <w:div w:id="753361158">
          <w:marLeft w:val="640"/>
          <w:marRight w:val="0"/>
          <w:marTop w:val="0"/>
          <w:marBottom w:val="0"/>
          <w:divBdr>
            <w:top w:val="none" w:sz="0" w:space="0" w:color="auto"/>
            <w:left w:val="none" w:sz="0" w:space="0" w:color="auto"/>
            <w:bottom w:val="none" w:sz="0" w:space="0" w:color="auto"/>
            <w:right w:val="none" w:sz="0" w:space="0" w:color="auto"/>
          </w:divBdr>
        </w:div>
        <w:div w:id="1376276340">
          <w:marLeft w:val="640"/>
          <w:marRight w:val="0"/>
          <w:marTop w:val="0"/>
          <w:marBottom w:val="0"/>
          <w:divBdr>
            <w:top w:val="none" w:sz="0" w:space="0" w:color="auto"/>
            <w:left w:val="none" w:sz="0" w:space="0" w:color="auto"/>
            <w:bottom w:val="none" w:sz="0" w:space="0" w:color="auto"/>
            <w:right w:val="none" w:sz="0" w:space="0" w:color="auto"/>
          </w:divBdr>
        </w:div>
        <w:div w:id="918372250">
          <w:marLeft w:val="640"/>
          <w:marRight w:val="0"/>
          <w:marTop w:val="0"/>
          <w:marBottom w:val="0"/>
          <w:divBdr>
            <w:top w:val="none" w:sz="0" w:space="0" w:color="auto"/>
            <w:left w:val="none" w:sz="0" w:space="0" w:color="auto"/>
            <w:bottom w:val="none" w:sz="0" w:space="0" w:color="auto"/>
            <w:right w:val="none" w:sz="0" w:space="0" w:color="auto"/>
          </w:divBdr>
        </w:div>
        <w:div w:id="549730806">
          <w:marLeft w:val="640"/>
          <w:marRight w:val="0"/>
          <w:marTop w:val="0"/>
          <w:marBottom w:val="0"/>
          <w:divBdr>
            <w:top w:val="none" w:sz="0" w:space="0" w:color="auto"/>
            <w:left w:val="none" w:sz="0" w:space="0" w:color="auto"/>
            <w:bottom w:val="none" w:sz="0" w:space="0" w:color="auto"/>
            <w:right w:val="none" w:sz="0" w:space="0" w:color="auto"/>
          </w:divBdr>
        </w:div>
        <w:div w:id="648095452">
          <w:marLeft w:val="640"/>
          <w:marRight w:val="0"/>
          <w:marTop w:val="0"/>
          <w:marBottom w:val="0"/>
          <w:divBdr>
            <w:top w:val="none" w:sz="0" w:space="0" w:color="auto"/>
            <w:left w:val="none" w:sz="0" w:space="0" w:color="auto"/>
            <w:bottom w:val="none" w:sz="0" w:space="0" w:color="auto"/>
            <w:right w:val="none" w:sz="0" w:space="0" w:color="auto"/>
          </w:divBdr>
        </w:div>
        <w:div w:id="1272082141">
          <w:marLeft w:val="640"/>
          <w:marRight w:val="0"/>
          <w:marTop w:val="0"/>
          <w:marBottom w:val="0"/>
          <w:divBdr>
            <w:top w:val="none" w:sz="0" w:space="0" w:color="auto"/>
            <w:left w:val="none" w:sz="0" w:space="0" w:color="auto"/>
            <w:bottom w:val="none" w:sz="0" w:space="0" w:color="auto"/>
            <w:right w:val="none" w:sz="0" w:space="0" w:color="auto"/>
          </w:divBdr>
        </w:div>
        <w:div w:id="1256942151">
          <w:marLeft w:val="640"/>
          <w:marRight w:val="0"/>
          <w:marTop w:val="0"/>
          <w:marBottom w:val="0"/>
          <w:divBdr>
            <w:top w:val="none" w:sz="0" w:space="0" w:color="auto"/>
            <w:left w:val="none" w:sz="0" w:space="0" w:color="auto"/>
            <w:bottom w:val="none" w:sz="0" w:space="0" w:color="auto"/>
            <w:right w:val="none" w:sz="0" w:space="0" w:color="auto"/>
          </w:divBdr>
        </w:div>
        <w:div w:id="1610351788">
          <w:marLeft w:val="640"/>
          <w:marRight w:val="0"/>
          <w:marTop w:val="0"/>
          <w:marBottom w:val="0"/>
          <w:divBdr>
            <w:top w:val="none" w:sz="0" w:space="0" w:color="auto"/>
            <w:left w:val="none" w:sz="0" w:space="0" w:color="auto"/>
            <w:bottom w:val="none" w:sz="0" w:space="0" w:color="auto"/>
            <w:right w:val="none" w:sz="0" w:space="0" w:color="auto"/>
          </w:divBdr>
        </w:div>
        <w:div w:id="1451171547">
          <w:marLeft w:val="640"/>
          <w:marRight w:val="0"/>
          <w:marTop w:val="0"/>
          <w:marBottom w:val="0"/>
          <w:divBdr>
            <w:top w:val="none" w:sz="0" w:space="0" w:color="auto"/>
            <w:left w:val="none" w:sz="0" w:space="0" w:color="auto"/>
            <w:bottom w:val="none" w:sz="0" w:space="0" w:color="auto"/>
            <w:right w:val="none" w:sz="0" w:space="0" w:color="auto"/>
          </w:divBdr>
        </w:div>
        <w:div w:id="1140423527">
          <w:marLeft w:val="640"/>
          <w:marRight w:val="0"/>
          <w:marTop w:val="0"/>
          <w:marBottom w:val="0"/>
          <w:divBdr>
            <w:top w:val="none" w:sz="0" w:space="0" w:color="auto"/>
            <w:left w:val="none" w:sz="0" w:space="0" w:color="auto"/>
            <w:bottom w:val="none" w:sz="0" w:space="0" w:color="auto"/>
            <w:right w:val="none" w:sz="0" w:space="0" w:color="auto"/>
          </w:divBdr>
        </w:div>
        <w:div w:id="1274704823">
          <w:marLeft w:val="640"/>
          <w:marRight w:val="0"/>
          <w:marTop w:val="0"/>
          <w:marBottom w:val="0"/>
          <w:divBdr>
            <w:top w:val="none" w:sz="0" w:space="0" w:color="auto"/>
            <w:left w:val="none" w:sz="0" w:space="0" w:color="auto"/>
            <w:bottom w:val="none" w:sz="0" w:space="0" w:color="auto"/>
            <w:right w:val="none" w:sz="0" w:space="0" w:color="auto"/>
          </w:divBdr>
        </w:div>
        <w:div w:id="1416827687">
          <w:marLeft w:val="640"/>
          <w:marRight w:val="0"/>
          <w:marTop w:val="0"/>
          <w:marBottom w:val="0"/>
          <w:divBdr>
            <w:top w:val="none" w:sz="0" w:space="0" w:color="auto"/>
            <w:left w:val="none" w:sz="0" w:space="0" w:color="auto"/>
            <w:bottom w:val="none" w:sz="0" w:space="0" w:color="auto"/>
            <w:right w:val="none" w:sz="0" w:space="0" w:color="auto"/>
          </w:divBdr>
        </w:div>
        <w:div w:id="1398671836">
          <w:marLeft w:val="640"/>
          <w:marRight w:val="0"/>
          <w:marTop w:val="0"/>
          <w:marBottom w:val="0"/>
          <w:divBdr>
            <w:top w:val="none" w:sz="0" w:space="0" w:color="auto"/>
            <w:left w:val="none" w:sz="0" w:space="0" w:color="auto"/>
            <w:bottom w:val="none" w:sz="0" w:space="0" w:color="auto"/>
            <w:right w:val="none" w:sz="0" w:space="0" w:color="auto"/>
          </w:divBdr>
        </w:div>
        <w:div w:id="1411123496">
          <w:marLeft w:val="640"/>
          <w:marRight w:val="0"/>
          <w:marTop w:val="0"/>
          <w:marBottom w:val="0"/>
          <w:divBdr>
            <w:top w:val="none" w:sz="0" w:space="0" w:color="auto"/>
            <w:left w:val="none" w:sz="0" w:space="0" w:color="auto"/>
            <w:bottom w:val="none" w:sz="0" w:space="0" w:color="auto"/>
            <w:right w:val="none" w:sz="0" w:space="0" w:color="auto"/>
          </w:divBdr>
        </w:div>
        <w:div w:id="1574389527">
          <w:marLeft w:val="640"/>
          <w:marRight w:val="0"/>
          <w:marTop w:val="0"/>
          <w:marBottom w:val="0"/>
          <w:divBdr>
            <w:top w:val="none" w:sz="0" w:space="0" w:color="auto"/>
            <w:left w:val="none" w:sz="0" w:space="0" w:color="auto"/>
            <w:bottom w:val="none" w:sz="0" w:space="0" w:color="auto"/>
            <w:right w:val="none" w:sz="0" w:space="0" w:color="auto"/>
          </w:divBdr>
        </w:div>
        <w:div w:id="1641037341">
          <w:marLeft w:val="640"/>
          <w:marRight w:val="0"/>
          <w:marTop w:val="0"/>
          <w:marBottom w:val="0"/>
          <w:divBdr>
            <w:top w:val="none" w:sz="0" w:space="0" w:color="auto"/>
            <w:left w:val="none" w:sz="0" w:space="0" w:color="auto"/>
            <w:bottom w:val="none" w:sz="0" w:space="0" w:color="auto"/>
            <w:right w:val="none" w:sz="0" w:space="0" w:color="auto"/>
          </w:divBdr>
        </w:div>
        <w:div w:id="2142261529">
          <w:marLeft w:val="640"/>
          <w:marRight w:val="0"/>
          <w:marTop w:val="0"/>
          <w:marBottom w:val="0"/>
          <w:divBdr>
            <w:top w:val="none" w:sz="0" w:space="0" w:color="auto"/>
            <w:left w:val="none" w:sz="0" w:space="0" w:color="auto"/>
            <w:bottom w:val="none" w:sz="0" w:space="0" w:color="auto"/>
            <w:right w:val="none" w:sz="0" w:space="0" w:color="auto"/>
          </w:divBdr>
        </w:div>
        <w:div w:id="1472479995">
          <w:marLeft w:val="640"/>
          <w:marRight w:val="0"/>
          <w:marTop w:val="0"/>
          <w:marBottom w:val="0"/>
          <w:divBdr>
            <w:top w:val="none" w:sz="0" w:space="0" w:color="auto"/>
            <w:left w:val="none" w:sz="0" w:space="0" w:color="auto"/>
            <w:bottom w:val="none" w:sz="0" w:space="0" w:color="auto"/>
            <w:right w:val="none" w:sz="0" w:space="0" w:color="auto"/>
          </w:divBdr>
        </w:div>
        <w:div w:id="854072024">
          <w:marLeft w:val="640"/>
          <w:marRight w:val="0"/>
          <w:marTop w:val="0"/>
          <w:marBottom w:val="0"/>
          <w:divBdr>
            <w:top w:val="none" w:sz="0" w:space="0" w:color="auto"/>
            <w:left w:val="none" w:sz="0" w:space="0" w:color="auto"/>
            <w:bottom w:val="none" w:sz="0" w:space="0" w:color="auto"/>
            <w:right w:val="none" w:sz="0" w:space="0" w:color="auto"/>
          </w:divBdr>
        </w:div>
        <w:div w:id="1452358593">
          <w:marLeft w:val="640"/>
          <w:marRight w:val="0"/>
          <w:marTop w:val="0"/>
          <w:marBottom w:val="0"/>
          <w:divBdr>
            <w:top w:val="none" w:sz="0" w:space="0" w:color="auto"/>
            <w:left w:val="none" w:sz="0" w:space="0" w:color="auto"/>
            <w:bottom w:val="none" w:sz="0" w:space="0" w:color="auto"/>
            <w:right w:val="none" w:sz="0" w:space="0" w:color="auto"/>
          </w:divBdr>
        </w:div>
        <w:div w:id="28576791">
          <w:marLeft w:val="640"/>
          <w:marRight w:val="0"/>
          <w:marTop w:val="0"/>
          <w:marBottom w:val="0"/>
          <w:divBdr>
            <w:top w:val="none" w:sz="0" w:space="0" w:color="auto"/>
            <w:left w:val="none" w:sz="0" w:space="0" w:color="auto"/>
            <w:bottom w:val="none" w:sz="0" w:space="0" w:color="auto"/>
            <w:right w:val="none" w:sz="0" w:space="0" w:color="auto"/>
          </w:divBdr>
        </w:div>
        <w:div w:id="1654984130">
          <w:marLeft w:val="640"/>
          <w:marRight w:val="0"/>
          <w:marTop w:val="0"/>
          <w:marBottom w:val="0"/>
          <w:divBdr>
            <w:top w:val="none" w:sz="0" w:space="0" w:color="auto"/>
            <w:left w:val="none" w:sz="0" w:space="0" w:color="auto"/>
            <w:bottom w:val="none" w:sz="0" w:space="0" w:color="auto"/>
            <w:right w:val="none" w:sz="0" w:space="0" w:color="auto"/>
          </w:divBdr>
        </w:div>
        <w:div w:id="1569733183">
          <w:marLeft w:val="640"/>
          <w:marRight w:val="0"/>
          <w:marTop w:val="0"/>
          <w:marBottom w:val="0"/>
          <w:divBdr>
            <w:top w:val="none" w:sz="0" w:space="0" w:color="auto"/>
            <w:left w:val="none" w:sz="0" w:space="0" w:color="auto"/>
            <w:bottom w:val="none" w:sz="0" w:space="0" w:color="auto"/>
            <w:right w:val="none" w:sz="0" w:space="0" w:color="auto"/>
          </w:divBdr>
        </w:div>
        <w:div w:id="459148621">
          <w:marLeft w:val="640"/>
          <w:marRight w:val="0"/>
          <w:marTop w:val="0"/>
          <w:marBottom w:val="0"/>
          <w:divBdr>
            <w:top w:val="none" w:sz="0" w:space="0" w:color="auto"/>
            <w:left w:val="none" w:sz="0" w:space="0" w:color="auto"/>
            <w:bottom w:val="none" w:sz="0" w:space="0" w:color="auto"/>
            <w:right w:val="none" w:sz="0" w:space="0" w:color="auto"/>
          </w:divBdr>
        </w:div>
        <w:div w:id="1322123804">
          <w:marLeft w:val="640"/>
          <w:marRight w:val="0"/>
          <w:marTop w:val="0"/>
          <w:marBottom w:val="0"/>
          <w:divBdr>
            <w:top w:val="none" w:sz="0" w:space="0" w:color="auto"/>
            <w:left w:val="none" w:sz="0" w:space="0" w:color="auto"/>
            <w:bottom w:val="none" w:sz="0" w:space="0" w:color="auto"/>
            <w:right w:val="none" w:sz="0" w:space="0" w:color="auto"/>
          </w:divBdr>
        </w:div>
        <w:div w:id="1918588254">
          <w:marLeft w:val="640"/>
          <w:marRight w:val="0"/>
          <w:marTop w:val="0"/>
          <w:marBottom w:val="0"/>
          <w:divBdr>
            <w:top w:val="none" w:sz="0" w:space="0" w:color="auto"/>
            <w:left w:val="none" w:sz="0" w:space="0" w:color="auto"/>
            <w:bottom w:val="none" w:sz="0" w:space="0" w:color="auto"/>
            <w:right w:val="none" w:sz="0" w:space="0" w:color="auto"/>
          </w:divBdr>
        </w:div>
        <w:div w:id="446044304">
          <w:marLeft w:val="640"/>
          <w:marRight w:val="0"/>
          <w:marTop w:val="0"/>
          <w:marBottom w:val="0"/>
          <w:divBdr>
            <w:top w:val="none" w:sz="0" w:space="0" w:color="auto"/>
            <w:left w:val="none" w:sz="0" w:space="0" w:color="auto"/>
            <w:bottom w:val="none" w:sz="0" w:space="0" w:color="auto"/>
            <w:right w:val="none" w:sz="0" w:space="0" w:color="auto"/>
          </w:divBdr>
        </w:div>
        <w:div w:id="1660228443">
          <w:marLeft w:val="640"/>
          <w:marRight w:val="0"/>
          <w:marTop w:val="0"/>
          <w:marBottom w:val="0"/>
          <w:divBdr>
            <w:top w:val="none" w:sz="0" w:space="0" w:color="auto"/>
            <w:left w:val="none" w:sz="0" w:space="0" w:color="auto"/>
            <w:bottom w:val="none" w:sz="0" w:space="0" w:color="auto"/>
            <w:right w:val="none" w:sz="0" w:space="0" w:color="auto"/>
          </w:divBdr>
        </w:div>
        <w:div w:id="151144974">
          <w:marLeft w:val="640"/>
          <w:marRight w:val="0"/>
          <w:marTop w:val="0"/>
          <w:marBottom w:val="0"/>
          <w:divBdr>
            <w:top w:val="none" w:sz="0" w:space="0" w:color="auto"/>
            <w:left w:val="none" w:sz="0" w:space="0" w:color="auto"/>
            <w:bottom w:val="none" w:sz="0" w:space="0" w:color="auto"/>
            <w:right w:val="none" w:sz="0" w:space="0" w:color="auto"/>
          </w:divBdr>
        </w:div>
        <w:div w:id="600452121">
          <w:marLeft w:val="640"/>
          <w:marRight w:val="0"/>
          <w:marTop w:val="0"/>
          <w:marBottom w:val="0"/>
          <w:divBdr>
            <w:top w:val="none" w:sz="0" w:space="0" w:color="auto"/>
            <w:left w:val="none" w:sz="0" w:space="0" w:color="auto"/>
            <w:bottom w:val="none" w:sz="0" w:space="0" w:color="auto"/>
            <w:right w:val="none" w:sz="0" w:space="0" w:color="auto"/>
          </w:divBdr>
        </w:div>
        <w:div w:id="1657104098">
          <w:marLeft w:val="640"/>
          <w:marRight w:val="0"/>
          <w:marTop w:val="0"/>
          <w:marBottom w:val="0"/>
          <w:divBdr>
            <w:top w:val="none" w:sz="0" w:space="0" w:color="auto"/>
            <w:left w:val="none" w:sz="0" w:space="0" w:color="auto"/>
            <w:bottom w:val="none" w:sz="0" w:space="0" w:color="auto"/>
            <w:right w:val="none" w:sz="0" w:space="0" w:color="auto"/>
          </w:divBdr>
        </w:div>
        <w:div w:id="619649418">
          <w:marLeft w:val="640"/>
          <w:marRight w:val="0"/>
          <w:marTop w:val="0"/>
          <w:marBottom w:val="0"/>
          <w:divBdr>
            <w:top w:val="none" w:sz="0" w:space="0" w:color="auto"/>
            <w:left w:val="none" w:sz="0" w:space="0" w:color="auto"/>
            <w:bottom w:val="none" w:sz="0" w:space="0" w:color="auto"/>
            <w:right w:val="none" w:sz="0" w:space="0" w:color="auto"/>
          </w:divBdr>
        </w:div>
        <w:div w:id="1560745722">
          <w:marLeft w:val="640"/>
          <w:marRight w:val="0"/>
          <w:marTop w:val="0"/>
          <w:marBottom w:val="0"/>
          <w:divBdr>
            <w:top w:val="none" w:sz="0" w:space="0" w:color="auto"/>
            <w:left w:val="none" w:sz="0" w:space="0" w:color="auto"/>
            <w:bottom w:val="none" w:sz="0" w:space="0" w:color="auto"/>
            <w:right w:val="none" w:sz="0" w:space="0" w:color="auto"/>
          </w:divBdr>
        </w:div>
        <w:div w:id="285936879">
          <w:marLeft w:val="640"/>
          <w:marRight w:val="0"/>
          <w:marTop w:val="0"/>
          <w:marBottom w:val="0"/>
          <w:divBdr>
            <w:top w:val="none" w:sz="0" w:space="0" w:color="auto"/>
            <w:left w:val="none" w:sz="0" w:space="0" w:color="auto"/>
            <w:bottom w:val="none" w:sz="0" w:space="0" w:color="auto"/>
            <w:right w:val="none" w:sz="0" w:space="0" w:color="auto"/>
          </w:divBdr>
        </w:div>
        <w:div w:id="835609864">
          <w:marLeft w:val="640"/>
          <w:marRight w:val="0"/>
          <w:marTop w:val="0"/>
          <w:marBottom w:val="0"/>
          <w:divBdr>
            <w:top w:val="none" w:sz="0" w:space="0" w:color="auto"/>
            <w:left w:val="none" w:sz="0" w:space="0" w:color="auto"/>
            <w:bottom w:val="none" w:sz="0" w:space="0" w:color="auto"/>
            <w:right w:val="none" w:sz="0" w:space="0" w:color="auto"/>
          </w:divBdr>
        </w:div>
        <w:div w:id="2052804837">
          <w:marLeft w:val="640"/>
          <w:marRight w:val="0"/>
          <w:marTop w:val="0"/>
          <w:marBottom w:val="0"/>
          <w:divBdr>
            <w:top w:val="none" w:sz="0" w:space="0" w:color="auto"/>
            <w:left w:val="none" w:sz="0" w:space="0" w:color="auto"/>
            <w:bottom w:val="none" w:sz="0" w:space="0" w:color="auto"/>
            <w:right w:val="none" w:sz="0" w:space="0" w:color="auto"/>
          </w:divBdr>
        </w:div>
        <w:div w:id="207644803">
          <w:marLeft w:val="640"/>
          <w:marRight w:val="0"/>
          <w:marTop w:val="0"/>
          <w:marBottom w:val="0"/>
          <w:divBdr>
            <w:top w:val="none" w:sz="0" w:space="0" w:color="auto"/>
            <w:left w:val="none" w:sz="0" w:space="0" w:color="auto"/>
            <w:bottom w:val="none" w:sz="0" w:space="0" w:color="auto"/>
            <w:right w:val="none" w:sz="0" w:space="0" w:color="auto"/>
          </w:divBdr>
        </w:div>
        <w:div w:id="461383092">
          <w:marLeft w:val="640"/>
          <w:marRight w:val="0"/>
          <w:marTop w:val="0"/>
          <w:marBottom w:val="0"/>
          <w:divBdr>
            <w:top w:val="none" w:sz="0" w:space="0" w:color="auto"/>
            <w:left w:val="none" w:sz="0" w:space="0" w:color="auto"/>
            <w:bottom w:val="none" w:sz="0" w:space="0" w:color="auto"/>
            <w:right w:val="none" w:sz="0" w:space="0" w:color="auto"/>
          </w:divBdr>
        </w:div>
        <w:div w:id="249966036">
          <w:marLeft w:val="640"/>
          <w:marRight w:val="0"/>
          <w:marTop w:val="0"/>
          <w:marBottom w:val="0"/>
          <w:divBdr>
            <w:top w:val="none" w:sz="0" w:space="0" w:color="auto"/>
            <w:left w:val="none" w:sz="0" w:space="0" w:color="auto"/>
            <w:bottom w:val="none" w:sz="0" w:space="0" w:color="auto"/>
            <w:right w:val="none" w:sz="0" w:space="0" w:color="auto"/>
          </w:divBdr>
        </w:div>
        <w:div w:id="1113936167">
          <w:marLeft w:val="640"/>
          <w:marRight w:val="0"/>
          <w:marTop w:val="0"/>
          <w:marBottom w:val="0"/>
          <w:divBdr>
            <w:top w:val="none" w:sz="0" w:space="0" w:color="auto"/>
            <w:left w:val="none" w:sz="0" w:space="0" w:color="auto"/>
            <w:bottom w:val="none" w:sz="0" w:space="0" w:color="auto"/>
            <w:right w:val="none" w:sz="0" w:space="0" w:color="auto"/>
          </w:divBdr>
        </w:div>
        <w:div w:id="1641836343">
          <w:marLeft w:val="640"/>
          <w:marRight w:val="0"/>
          <w:marTop w:val="0"/>
          <w:marBottom w:val="0"/>
          <w:divBdr>
            <w:top w:val="none" w:sz="0" w:space="0" w:color="auto"/>
            <w:left w:val="none" w:sz="0" w:space="0" w:color="auto"/>
            <w:bottom w:val="none" w:sz="0" w:space="0" w:color="auto"/>
            <w:right w:val="none" w:sz="0" w:space="0" w:color="auto"/>
          </w:divBdr>
        </w:div>
        <w:div w:id="924805742">
          <w:marLeft w:val="640"/>
          <w:marRight w:val="0"/>
          <w:marTop w:val="0"/>
          <w:marBottom w:val="0"/>
          <w:divBdr>
            <w:top w:val="none" w:sz="0" w:space="0" w:color="auto"/>
            <w:left w:val="none" w:sz="0" w:space="0" w:color="auto"/>
            <w:bottom w:val="none" w:sz="0" w:space="0" w:color="auto"/>
            <w:right w:val="none" w:sz="0" w:space="0" w:color="auto"/>
          </w:divBdr>
        </w:div>
        <w:div w:id="511379738">
          <w:marLeft w:val="640"/>
          <w:marRight w:val="0"/>
          <w:marTop w:val="0"/>
          <w:marBottom w:val="0"/>
          <w:divBdr>
            <w:top w:val="none" w:sz="0" w:space="0" w:color="auto"/>
            <w:left w:val="none" w:sz="0" w:space="0" w:color="auto"/>
            <w:bottom w:val="none" w:sz="0" w:space="0" w:color="auto"/>
            <w:right w:val="none" w:sz="0" w:space="0" w:color="auto"/>
          </w:divBdr>
        </w:div>
        <w:div w:id="1135757351">
          <w:marLeft w:val="640"/>
          <w:marRight w:val="0"/>
          <w:marTop w:val="0"/>
          <w:marBottom w:val="0"/>
          <w:divBdr>
            <w:top w:val="none" w:sz="0" w:space="0" w:color="auto"/>
            <w:left w:val="none" w:sz="0" w:space="0" w:color="auto"/>
            <w:bottom w:val="none" w:sz="0" w:space="0" w:color="auto"/>
            <w:right w:val="none" w:sz="0" w:space="0" w:color="auto"/>
          </w:divBdr>
        </w:div>
        <w:div w:id="493572009">
          <w:marLeft w:val="640"/>
          <w:marRight w:val="0"/>
          <w:marTop w:val="0"/>
          <w:marBottom w:val="0"/>
          <w:divBdr>
            <w:top w:val="none" w:sz="0" w:space="0" w:color="auto"/>
            <w:left w:val="none" w:sz="0" w:space="0" w:color="auto"/>
            <w:bottom w:val="none" w:sz="0" w:space="0" w:color="auto"/>
            <w:right w:val="none" w:sz="0" w:space="0" w:color="auto"/>
          </w:divBdr>
        </w:div>
        <w:div w:id="361396341">
          <w:marLeft w:val="640"/>
          <w:marRight w:val="0"/>
          <w:marTop w:val="0"/>
          <w:marBottom w:val="0"/>
          <w:divBdr>
            <w:top w:val="none" w:sz="0" w:space="0" w:color="auto"/>
            <w:left w:val="none" w:sz="0" w:space="0" w:color="auto"/>
            <w:bottom w:val="none" w:sz="0" w:space="0" w:color="auto"/>
            <w:right w:val="none" w:sz="0" w:space="0" w:color="auto"/>
          </w:divBdr>
        </w:div>
        <w:div w:id="1597209357">
          <w:marLeft w:val="640"/>
          <w:marRight w:val="0"/>
          <w:marTop w:val="0"/>
          <w:marBottom w:val="0"/>
          <w:divBdr>
            <w:top w:val="none" w:sz="0" w:space="0" w:color="auto"/>
            <w:left w:val="none" w:sz="0" w:space="0" w:color="auto"/>
            <w:bottom w:val="none" w:sz="0" w:space="0" w:color="auto"/>
            <w:right w:val="none" w:sz="0" w:space="0" w:color="auto"/>
          </w:divBdr>
        </w:div>
        <w:div w:id="1173884698">
          <w:marLeft w:val="640"/>
          <w:marRight w:val="0"/>
          <w:marTop w:val="0"/>
          <w:marBottom w:val="0"/>
          <w:divBdr>
            <w:top w:val="none" w:sz="0" w:space="0" w:color="auto"/>
            <w:left w:val="none" w:sz="0" w:space="0" w:color="auto"/>
            <w:bottom w:val="none" w:sz="0" w:space="0" w:color="auto"/>
            <w:right w:val="none" w:sz="0" w:space="0" w:color="auto"/>
          </w:divBdr>
        </w:div>
        <w:div w:id="1733650000">
          <w:marLeft w:val="640"/>
          <w:marRight w:val="0"/>
          <w:marTop w:val="0"/>
          <w:marBottom w:val="0"/>
          <w:divBdr>
            <w:top w:val="none" w:sz="0" w:space="0" w:color="auto"/>
            <w:left w:val="none" w:sz="0" w:space="0" w:color="auto"/>
            <w:bottom w:val="none" w:sz="0" w:space="0" w:color="auto"/>
            <w:right w:val="none" w:sz="0" w:space="0" w:color="auto"/>
          </w:divBdr>
        </w:div>
        <w:div w:id="572086693">
          <w:marLeft w:val="640"/>
          <w:marRight w:val="0"/>
          <w:marTop w:val="0"/>
          <w:marBottom w:val="0"/>
          <w:divBdr>
            <w:top w:val="none" w:sz="0" w:space="0" w:color="auto"/>
            <w:left w:val="none" w:sz="0" w:space="0" w:color="auto"/>
            <w:bottom w:val="none" w:sz="0" w:space="0" w:color="auto"/>
            <w:right w:val="none" w:sz="0" w:space="0" w:color="auto"/>
          </w:divBdr>
        </w:div>
        <w:div w:id="783885272">
          <w:marLeft w:val="640"/>
          <w:marRight w:val="0"/>
          <w:marTop w:val="0"/>
          <w:marBottom w:val="0"/>
          <w:divBdr>
            <w:top w:val="none" w:sz="0" w:space="0" w:color="auto"/>
            <w:left w:val="none" w:sz="0" w:space="0" w:color="auto"/>
            <w:bottom w:val="none" w:sz="0" w:space="0" w:color="auto"/>
            <w:right w:val="none" w:sz="0" w:space="0" w:color="auto"/>
          </w:divBdr>
        </w:div>
        <w:div w:id="753748812">
          <w:marLeft w:val="640"/>
          <w:marRight w:val="0"/>
          <w:marTop w:val="0"/>
          <w:marBottom w:val="0"/>
          <w:divBdr>
            <w:top w:val="none" w:sz="0" w:space="0" w:color="auto"/>
            <w:left w:val="none" w:sz="0" w:space="0" w:color="auto"/>
            <w:bottom w:val="none" w:sz="0" w:space="0" w:color="auto"/>
            <w:right w:val="none" w:sz="0" w:space="0" w:color="auto"/>
          </w:divBdr>
        </w:div>
        <w:div w:id="865409675">
          <w:marLeft w:val="640"/>
          <w:marRight w:val="0"/>
          <w:marTop w:val="0"/>
          <w:marBottom w:val="0"/>
          <w:divBdr>
            <w:top w:val="none" w:sz="0" w:space="0" w:color="auto"/>
            <w:left w:val="none" w:sz="0" w:space="0" w:color="auto"/>
            <w:bottom w:val="none" w:sz="0" w:space="0" w:color="auto"/>
            <w:right w:val="none" w:sz="0" w:space="0" w:color="auto"/>
          </w:divBdr>
        </w:div>
        <w:div w:id="1745759545">
          <w:marLeft w:val="640"/>
          <w:marRight w:val="0"/>
          <w:marTop w:val="0"/>
          <w:marBottom w:val="0"/>
          <w:divBdr>
            <w:top w:val="none" w:sz="0" w:space="0" w:color="auto"/>
            <w:left w:val="none" w:sz="0" w:space="0" w:color="auto"/>
            <w:bottom w:val="none" w:sz="0" w:space="0" w:color="auto"/>
            <w:right w:val="none" w:sz="0" w:space="0" w:color="auto"/>
          </w:divBdr>
        </w:div>
        <w:div w:id="1979409758">
          <w:marLeft w:val="640"/>
          <w:marRight w:val="0"/>
          <w:marTop w:val="0"/>
          <w:marBottom w:val="0"/>
          <w:divBdr>
            <w:top w:val="none" w:sz="0" w:space="0" w:color="auto"/>
            <w:left w:val="none" w:sz="0" w:space="0" w:color="auto"/>
            <w:bottom w:val="none" w:sz="0" w:space="0" w:color="auto"/>
            <w:right w:val="none" w:sz="0" w:space="0" w:color="auto"/>
          </w:divBdr>
        </w:div>
        <w:div w:id="2010282074">
          <w:marLeft w:val="640"/>
          <w:marRight w:val="0"/>
          <w:marTop w:val="0"/>
          <w:marBottom w:val="0"/>
          <w:divBdr>
            <w:top w:val="none" w:sz="0" w:space="0" w:color="auto"/>
            <w:left w:val="none" w:sz="0" w:space="0" w:color="auto"/>
            <w:bottom w:val="none" w:sz="0" w:space="0" w:color="auto"/>
            <w:right w:val="none" w:sz="0" w:space="0" w:color="auto"/>
          </w:divBdr>
        </w:div>
        <w:div w:id="1179781186">
          <w:marLeft w:val="640"/>
          <w:marRight w:val="0"/>
          <w:marTop w:val="0"/>
          <w:marBottom w:val="0"/>
          <w:divBdr>
            <w:top w:val="none" w:sz="0" w:space="0" w:color="auto"/>
            <w:left w:val="none" w:sz="0" w:space="0" w:color="auto"/>
            <w:bottom w:val="none" w:sz="0" w:space="0" w:color="auto"/>
            <w:right w:val="none" w:sz="0" w:space="0" w:color="auto"/>
          </w:divBdr>
        </w:div>
        <w:div w:id="1524368691">
          <w:marLeft w:val="640"/>
          <w:marRight w:val="0"/>
          <w:marTop w:val="0"/>
          <w:marBottom w:val="0"/>
          <w:divBdr>
            <w:top w:val="none" w:sz="0" w:space="0" w:color="auto"/>
            <w:left w:val="none" w:sz="0" w:space="0" w:color="auto"/>
            <w:bottom w:val="none" w:sz="0" w:space="0" w:color="auto"/>
            <w:right w:val="none" w:sz="0" w:space="0" w:color="auto"/>
          </w:divBdr>
        </w:div>
        <w:div w:id="1990356611">
          <w:marLeft w:val="640"/>
          <w:marRight w:val="0"/>
          <w:marTop w:val="0"/>
          <w:marBottom w:val="0"/>
          <w:divBdr>
            <w:top w:val="none" w:sz="0" w:space="0" w:color="auto"/>
            <w:left w:val="none" w:sz="0" w:space="0" w:color="auto"/>
            <w:bottom w:val="none" w:sz="0" w:space="0" w:color="auto"/>
            <w:right w:val="none" w:sz="0" w:space="0" w:color="auto"/>
          </w:divBdr>
        </w:div>
        <w:div w:id="1140270597">
          <w:marLeft w:val="640"/>
          <w:marRight w:val="0"/>
          <w:marTop w:val="0"/>
          <w:marBottom w:val="0"/>
          <w:divBdr>
            <w:top w:val="none" w:sz="0" w:space="0" w:color="auto"/>
            <w:left w:val="none" w:sz="0" w:space="0" w:color="auto"/>
            <w:bottom w:val="none" w:sz="0" w:space="0" w:color="auto"/>
            <w:right w:val="none" w:sz="0" w:space="0" w:color="auto"/>
          </w:divBdr>
        </w:div>
        <w:div w:id="784468762">
          <w:marLeft w:val="640"/>
          <w:marRight w:val="0"/>
          <w:marTop w:val="0"/>
          <w:marBottom w:val="0"/>
          <w:divBdr>
            <w:top w:val="none" w:sz="0" w:space="0" w:color="auto"/>
            <w:left w:val="none" w:sz="0" w:space="0" w:color="auto"/>
            <w:bottom w:val="none" w:sz="0" w:space="0" w:color="auto"/>
            <w:right w:val="none" w:sz="0" w:space="0" w:color="auto"/>
          </w:divBdr>
        </w:div>
        <w:div w:id="1917930213">
          <w:marLeft w:val="640"/>
          <w:marRight w:val="0"/>
          <w:marTop w:val="0"/>
          <w:marBottom w:val="0"/>
          <w:divBdr>
            <w:top w:val="none" w:sz="0" w:space="0" w:color="auto"/>
            <w:left w:val="none" w:sz="0" w:space="0" w:color="auto"/>
            <w:bottom w:val="none" w:sz="0" w:space="0" w:color="auto"/>
            <w:right w:val="none" w:sz="0" w:space="0" w:color="auto"/>
          </w:divBdr>
        </w:div>
        <w:div w:id="1278877719">
          <w:marLeft w:val="640"/>
          <w:marRight w:val="0"/>
          <w:marTop w:val="0"/>
          <w:marBottom w:val="0"/>
          <w:divBdr>
            <w:top w:val="none" w:sz="0" w:space="0" w:color="auto"/>
            <w:left w:val="none" w:sz="0" w:space="0" w:color="auto"/>
            <w:bottom w:val="none" w:sz="0" w:space="0" w:color="auto"/>
            <w:right w:val="none" w:sz="0" w:space="0" w:color="auto"/>
          </w:divBdr>
        </w:div>
        <w:div w:id="574124925">
          <w:marLeft w:val="640"/>
          <w:marRight w:val="0"/>
          <w:marTop w:val="0"/>
          <w:marBottom w:val="0"/>
          <w:divBdr>
            <w:top w:val="none" w:sz="0" w:space="0" w:color="auto"/>
            <w:left w:val="none" w:sz="0" w:space="0" w:color="auto"/>
            <w:bottom w:val="none" w:sz="0" w:space="0" w:color="auto"/>
            <w:right w:val="none" w:sz="0" w:space="0" w:color="auto"/>
          </w:divBdr>
        </w:div>
        <w:div w:id="777063106">
          <w:marLeft w:val="640"/>
          <w:marRight w:val="0"/>
          <w:marTop w:val="0"/>
          <w:marBottom w:val="0"/>
          <w:divBdr>
            <w:top w:val="none" w:sz="0" w:space="0" w:color="auto"/>
            <w:left w:val="none" w:sz="0" w:space="0" w:color="auto"/>
            <w:bottom w:val="none" w:sz="0" w:space="0" w:color="auto"/>
            <w:right w:val="none" w:sz="0" w:space="0" w:color="auto"/>
          </w:divBdr>
        </w:div>
        <w:div w:id="974480864">
          <w:marLeft w:val="640"/>
          <w:marRight w:val="0"/>
          <w:marTop w:val="0"/>
          <w:marBottom w:val="0"/>
          <w:divBdr>
            <w:top w:val="none" w:sz="0" w:space="0" w:color="auto"/>
            <w:left w:val="none" w:sz="0" w:space="0" w:color="auto"/>
            <w:bottom w:val="none" w:sz="0" w:space="0" w:color="auto"/>
            <w:right w:val="none" w:sz="0" w:space="0" w:color="auto"/>
          </w:divBdr>
        </w:div>
        <w:div w:id="1624313090">
          <w:marLeft w:val="640"/>
          <w:marRight w:val="0"/>
          <w:marTop w:val="0"/>
          <w:marBottom w:val="0"/>
          <w:divBdr>
            <w:top w:val="none" w:sz="0" w:space="0" w:color="auto"/>
            <w:left w:val="none" w:sz="0" w:space="0" w:color="auto"/>
            <w:bottom w:val="none" w:sz="0" w:space="0" w:color="auto"/>
            <w:right w:val="none" w:sz="0" w:space="0" w:color="auto"/>
          </w:divBdr>
        </w:div>
        <w:div w:id="513303286">
          <w:marLeft w:val="640"/>
          <w:marRight w:val="0"/>
          <w:marTop w:val="0"/>
          <w:marBottom w:val="0"/>
          <w:divBdr>
            <w:top w:val="none" w:sz="0" w:space="0" w:color="auto"/>
            <w:left w:val="none" w:sz="0" w:space="0" w:color="auto"/>
            <w:bottom w:val="none" w:sz="0" w:space="0" w:color="auto"/>
            <w:right w:val="none" w:sz="0" w:space="0" w:color="auto"/>
          </w:divBdr>
        </w:div>
        <w:div w:id="546064675">
          <w:marLeft w:val="640"/>
          <w:marRight w:val="0"/>
          <w:marTop w:val="0"/>
          <w:marBottom w:val="0"/>
          <w:divBdr>
            <w:top w:val="none" w:sz="0" w:space="0" w:color="auto"/>
            <w:left w:val="none" w:sz="0" w:space="0" w:color="auto"/>
            <w:bottom w:val="none" w:sz="0" w:space="0" w:color="auto"/>
            <w:right w:val="none" w:sz="0" w:space="0" w:color="auto"/>
          </w:divBdr>
        </w:div>
        <w:div w:id="1395423274">
          <w:marLeft w:val="640"/>
          <w:marRight w:val="0"/>
          <w:marTop w:val="0"/>
          <w:marBottom w:val="0"/>
          <w:divBdr>
            <w:top w:val="none" w:sz="0" w:space="0" w:color="auto"/>
            <w:left w:val="none" w:sz="0" w:space="0" w:color="auto"/>
            <w:bottom w:val="none" w:sz="0" w:space="0" w:color="auto"/>
            <w:right w:val="none" w:sz="0" w:space="0" w:color="auto"/>
          </w:divBdr>
        </w:div>
        <w:div w:id="381175121">
          <w:marLeft w:val="640"/>
          <w:marRight w:val="0"/>
          <w:marTop w:val="0"/>
          <w:marBottom w:val="0"/>
          <w:divBdr>
            <w:top w:val="none" w:sz="0" w:space="0" w:color="auto"/>
            <w:left w:val="none" w:sz="0" w:space="0" w:color="auto"/>
            <w:bottom w:val="none" w:sz="0" w:space="0" w:color="auto"/>
            <w:right w:val="none" w:sz="0" w:space="0" w:color="auto"/>
          </w:divBdr>
        </w:div>
        <w:div w:id="1397317432">
          <w:marLeft w:val="640"/>
          <w:marRight w:val="0"/>
          <w:marTop w:val="0"/>
          <w:marBottom w:val="0"/>
          <w:divBdr>
            <w:top w:val="none" w:sz="0" w:space="0" w:color="auto"/>
            <w:left w:val="none" w:sz="0" w:space="0" w:color="auto"/>
            <w:bottom w:val="none" w:sz="0" w:space="0" w:color="auto"/>
            <w:right w:val="none" w:sz="0" w:space="0" w:color="auto"/>
          </w:divBdr>
        </w:div>
        <w:div w:id="2112705143">
          <w:marLeft w:val="640"/>
          <w:marRight w:val="0"/>
          <w:marTop w:val="0"/>
          <w:marBottom w:val="0"/>
          <w:divBdr>
            <w:top w:val="none" w:sz="0" w:space="0" w:color="auto"/>
            <w:left w:val="none" w:sz="0" w:space="0" w:color="auto"/>
            <w:bottom w:val="none" w:sz="0" w:space="0" w:color="auto"/>
            <w:right w:val="none" w:sz="0" w:space="0" w:color="auto"/>
          </w:divBdr>
        </w:div>
        <w:div w:id="773749280">
          <w:marLeft w:val="640"/>
          <w:marRight w:val="0"/>
          <w:marTop w:val="0"/>
          <w:marBottom w:val="0"/>
          <w:divBdr>
            <w:top w:val="none" w:sz="0" w:space="0" w:color="auto"/>
            <w:left w:val="none" w:sz="0" w:space="0" w:color="auto"/>
            <w:bottom w:val="none" w:sz="0" w:space="0" w:color="auto"/>
            <w:right w:val="none" w:sz="0" w:space="0" w:color="auto"/>
          </w:divBdr>
        </w:div>
        <w:div w:id="928124652">
          <w:marLeft w:val="640"/>
          <w:marRight w:val="0"/>
          <w:marTop w:val="0"/>
          <w:marBottom w:val="0"/>
          <w:divBdr>
            <w:top w:val="none" w:sz="0" w:space="0" w:color="auto"/>
            <w:left w:val="none" w:sz="0" w:space="0" w:color="auto"/>
            <w:bottom w:val="none" w:sz="0" w:space="0" w:color="auto"/>
            <w:right w:val="none" w:sz="0" w:space="0" w:color="auto"/>
          </w:divBdr>
        </w:div>
        <w:div w:id="32657375">
          <w:marLeft w:val="640"/>
          <w:marRight w:val="0"/>
          <w:marTop w:val="0"/>
          <w:marBottom w:val="0"/>
          <w:divBdr>
            <w:top w:val="none" w:sz="0" w:space="0" w:color="auto"/>
            <w:left w:val="none" w:sz="0" w:space="0" w:color="auto"/>
            <w:bottom w:val="none" w:sz="0" w:space="0" w:color="auto"/>
            <w:right w:val="none" w:sz="0" w:space="0" w:color="auto"/>
          </w:divBdr>
        </w:div>
        <w:div w:id="1239747446">
          <w:marLeft w:val="640"/>
          <w:marRight w:val="0"/>
          <w:marTop w:val="0"/>
          <w:marBottom w:val="0"/>
          <w:divBdr>
            <w:top w:val="none" w:sz="0" w:space="0" w:color="auto"/>
            <w:left w:val="none" w:sz="0" w:space="0" w:color="auto"/>
            <w:bottom w:val="none" w:sz="0" w:space="0" w:color="auto"/>
            <w:right w:val="none" w:sz="0" w:space="0" w:color="auto"/>
          </w:divBdr>
        </w:div>
        <w:div w:id="794983080">
          <w:marLeft w:val="640"/>
          <w:marRight w:val="0"/>
          <w:marTop w:val="0"/>
          <w:marBottom w:val="0"/>
          <w:divBdr>
            <w:top w:val="none" w:sz="0" w:space="0" w:color="auto"/>
            <w:left w:val="none" w:sz="0" w:space="0" w:color="auto"/>
            <w:bottom w:val="none" w:sz="0" w:space="0" w:color="auto"/>
            <w:right w:val="none" w:sz="0" w:space="0" w:color="auto"/>
          </w:divBdr>
        </w:div>
        <w:div w:id="527255077">
          <w:marLeft w:val="640"/>
          <w:marRight w:val="0"/>
          <w:marTop w:val="0"/>
          <w:marBottom w:val="0"/>
          <w:divBdr>
            <w:top w:val="none" w:sz="0" w:space="0" w:color="auto"/>
            <w:left w:val="none" w:sz="0" w:space="0" w:color="auto"/>
            <w:bottom w:val="none" w:sz="0" w:space="0" w:color="auto"/>
            <w:right w:val="none" w:sz="0" w:space="0" w:color="auto"/>
          </w:divBdr>
        </w:div>
        <w:div w:id="581525735">
          <w:marLeft w:val="640"/>
          <w:marRight w:val="0"/>
          <w:marTop w:val="0"/>
          <w:marBottom w:val="0"/>
          <w:divBdr>
            <w:top w:val="none" w:sz="0" w:space="0" w:color="auto"/>
            <w:left w:val="none" w:sz="0" w:space="0" w:color="auto"/>
            <w:bottom w:val="none" w:sz="0" w:space="0" w:color="auto"/>
            <w:right w:val="none" w:sz="0" w:space="0" w:color="auto"/>
          </w:divBdr>
        </w:div>
        <w:div w:id="549193292">
          <w:marLeft w:val="640"/>
          <w:marRight w:val="0"/>
          <w:marTop w:val="0"/>
          <w:marBottom w:val="0"/>
          <w:divBdr>
            <w:top w:val="none" w:sz="0" w:space="0" w:color="auto"/>
            <w:left w:val="none" w:sz="0" w:space="0" w:color="auto"/>
            <w:bottom w:val="none" w:sz="0" w:space="0" w:color="auto"/>
            <w:right w:val="none" w:sz="0" w:space="0" w:color="auto"/>
          </w:divBdr>
        </w:div>
        <w:div w:id="470445811">
          <w:marLeft w:val="640"/>
          <w:marRight w:val="0"/>
          <w:marTop w:val="0"/>
          <w:marBottom w:val="0"/>
          <w:divBdr>
            <w:top w:val="none" w:sz="0" w:space="0" w:color="auto"/>
            <w:left w:val="none" w:sz="0" w:space="0" w:color="auto"/>
            <w:bottom w:val="none" w:sz="0" w:space="0" w:color="auto"/>
            <w:right w:val="none" w:sz="0" w:space="0" w:color="auto"/>
          </w:divBdr>
        </w:div>
        <w:div w:id="105924704">
          <w:marLeft w:val="640"/>
          <w:marRight w:val="0"/>
          <w:marTop w:val="0"/>
          <w:marBottom w:val="0"/>
          <w:divBdr>
            <w:top w:val="none" w:sz="0" w:space="0" w:color="auto"/>
            <w:left w:val="none" w:sz="0" w:space="0" w:color="auto"/>
            <w:bottom w:val="none" w:sz="0" w:space="0" w:color="auto"/>
            <w:right w:val="none" w:sz="0" w:space="0" w:color="auto"/>
          </w:divBdr>
        </w:div>
        <w:div w:id="724990192">
          <w:marLeft w:val="640"/>
          <w:marRight w:val="0"/>
          <w:marTop w:val="0"/>
          <w:marBottom w:val="0"/>
          <w:divBdr>
            <w:top w:val="none" w:sz="0" w:space="0" w:color="auto"/>
            <w:left w:val="none" w:sz="0" w:space="0" w:color="auto"/>
            <w:bottom w:val="none" w:sz="0" w:space="0" w:color="auto"/>
            <w:right w:val="none" w:sz="0" w:space="0" w:color="auto"/>
          </w:divBdr>
        </w:div>
        <w:div w:id="836961041">
          <w:marLeft w:val="640"/>
          <w:marRight w:val="0"/>
          <w:marTop w:val="0"/>
          <w:marBottom w:val="0"/>
          <w:divBdr>
            <w:top w:val="none" w:sz="0" w:space="0" w:color="auto"/>
            <w:left w:val="none" w:sz="0" w:space="0" w:color="auto"/>
            <w:bottom w:val="none" w:sz="0" w:space="0" w:color="auto"/>
            <w:right w:val="none" w:sz="0" w:space="0" w:color="auto"/>
          </w:divBdr>
        </w:div>
        <w:div w:id="705759691">
          <w:marLeft w:val="640"/>
          <w:marRight w:val="0"/>
          <w:marTop w:val="0"/>
          <w:marBottom w:val="0"/>
          <w:divBdr>
            <w:top w:val="none" w:sz="0" w:space="0" w:color="auto"/>
            <w:left w:val="none" w:sz="0" w:space="0" w:color="auto"/>
            <w:bottom w:val="none" w:sz="0" w:space="0" w:color="auto"/>
            <w:right w:val="none" w:sz="0" w:space="0" w:color="auto"/>
          </w:divBdr>
        </w:div>
        <w:div w:id="714697272">
          <w:marLeft w:val="640"/>
          <w:marRight w:val="0"/>
          <w:marTop w:val="0"/>
          <w:marBottom w:val="0"/>
          <w:divBdr>
            <w:top w:val="none" w:sz="0" w:space="0" w:color="auto"/>
            <w:left w:val="none" w:sz="0" w:space="0" w:color="auto"/>
            <w:bottom w:val="none" w:sz="0" w:space="0" w:color="auto"/>
            <w:right w:val="none" w:sz="0" w:space="0" w:color="auto"/>
          </w:divBdr>
        </w:div>
        <w:div w:id="2123184786">
          <w:marLeft w:val="640"/>
          <w:marRight w:val="0"/>
          <w:marTop w:val="0"/>
          <w:marBottom w:val="0"/>
          <w:divBdr>
            <w:top w:val="none" w:sz="0" w:space="0" w:color="auto"/>
            <w:left w:val="none" w:sz="0" w:space="0" w:color="auto"/>
            <w:bottom w:val="none" w:sz="0" w:space="0" w:color="auto"/>
            <w:right w:val="none" w:sz="0" w:space="0" w:color="auto"/>
          </w:divBdr>
        </w:div>
        <w:div w:id="142819142">
          <w:marLeft w:val="640"/>
          <w:marRight w:val="0"/>
          <w:marTop w:val="0"/>
          <w:marBottom w:val="0"/>
          <w:divBdr>
            <w:top w:val="none" w:sz="0" w:space="0" w:color="auto"/>
            <w:left w:val="none" w:sz="0" w:space="0" w:color="auto"/>
            <w:bottom w:val="none" w:sz="0" w:space="0" w:color="auto"/>
            <w:right w:val="none" w:sz="0" w:space="0" w:color="auto"/>
          </w:divBdr>
        </w:div>
        <w:div w:id="11685409">
          <w:marLeft w:val="640"/>
          <w:marRight w:val="0"/>
          <w:marTop w:val="0"/>
          <w:marBottom w:val="0"/>
          <w:divBdr>
            <w:top w:val="none" w:sz="0" w:space="0" w:color="auto"/>
            <w:left w:val="none" w:sz="0" w:space="0" w:color="auto"/>
            <w:bottom w:val="none" w:sz="0" w:space="0" w:color="auto"/>
            <w:right w:val="none" w:sz="0" w:space="0" w:color="auto"/>
          </w:divBdr>
        </w:div>
        <w:div w:id="1578245843">
          <w:marLeft w:val="640"/>
          <w:marRight w:val="0"/>
          <w:marTop w:val="0"/>
          <w:marBottom w:val="0"/>
          <w:divBdr>
            <w:top w:val="none" w:sz="0" w:space="0" w:color="auto"/>
            <w:left w:val="none" w:sz="0" w:space="0" w:color="auto"/>
            <w:bottom w:val="none" w:sz="0" w:space="0" w:color="auto"/>
            <w:right w:val="none" w:sz="0" w:space="0" w:color="auto"/>
          </w:divBdr>
        </w:div>
        <w:div w:id="325017401">
          <w:marLeft w:val="640"/>
          <w:marRight w:val="0"/>
          <w:marTop w:val="0"/>
          <w:marBottom w:val="0"/>
          <w:divBdr>
            <w:top w:val="none" w:sz="0" w:space="0" w:color="auto"/>
            <w:left w:val="none" w:sz="0" w:space="0" w:color="auto"/>
            <w:bottom w:val="none" w:sz="0" w:space="0" w:color="auto"/>
            <w:right w:val="none" w:sz="0" w:space="0" w:color="auto"/>
          </w:divBdr>
        </w:div>
        <w:div w:id="1157187495">
          <w:marLeft w:val="640"/>
          <w:marRight w:val="0"/>
          <w:marTop w:val="0"/>
          <w:marBottom w:val="0"/>
          <w:divBdr>
            <w:top w:val="none" w:sz="0" w:space="0" w:color="auto"/>
            <w:left w:val="none" w:sz="0" w:space="0" w:color="auto"/>
            <w:bottom w:val="none" w:sz="0" w:space="0" w:color="auto"/>
            <w:right w:val="none" w:sz="0" w:space="0" w:color="auto"/>
          </w:divBdr>
        </w:div>
        <w:div w:id="2028289589">
          <w:marLeft w:val="640"/>
          <w:marRight w:val="0"/>
          <w:marTop w:val="0"/>
          <w:marBottom w:val="0"/>
          <w:divBdr>
            <w:top w:val="none" w:sz="0" w:space="0" w:color="auto"/>
            <w:left w:val="none" w:sz="0" w:space="0" w:color="auto"/>
            <w:bottom w:val="none" w:sz="0" w:space="0" w:color="auto"/>
            <w:right w:val="none" w:sz="0" w:space="0" w:color="auto"/>
          </w:divBdr>
        </w:div>
        <w:div w:id="437483506">
          <w:marLeft w:val="640"/>
          <w:marRight w:val="0"/>
          <w:marTop w:val="0"/>
          <w:marBottom w:val="0"/>
          <w:divBdr>
            <w:top w:val="none" w:sz="0" w:space="0" w:color="auto"/>
            <w:left w:val="none" w:sz="0" w:space="0" w:color="auto"/>
            <w:bottom w:val="none" w:sz="0" w:space="0" w:color="auto"/>
            <w:right w:val="none" w:sz="0" w:space="0" w:color="auto"/>
          </w:divBdr>
        </w:div>
        <w:div w:id="788669754">
          <w:marLeft w:val="640"/>
          <w:marRight w:val="0"/>
          <w:marTop w:val="0"/>
          <w:marBottom w:val="0"/>
          <w:divBdr>
            <w:top w:val="none" w:sz="0" w:space="0" w:color="auto"/>
            <w:left w:val="none" w:sz="0" w:space="0" w:color="auto"/>
            <w:bottom w:val="none" w:sz="0" w:space="0" w:color="auto"/>
            <w:right w:val="none" w:sz="0" w:space="0" w:color="auto"/>
          </w:divBdr>
        </w:div>
        <w:div w:id="1196962622">
          <w:marLeft w:val="640"/>
          <w:marRight w:val="0"/>
          <w:marTop w:val="0"/>
          <w:marBottom w:val="0"/>
          <w:divBdr>
            <w:top w:val="none" w:sz="0" w:space="0" w:color="auto"/>
            <w:left w:val="none" w:sz="0" w:space="0" w:color="auto"/>
            <w:bottom w:val="none" w:sz="0" w:space="0" w:color="auto"/>
            <w:right w:val="none" w:sz="0" w:space="0" w:color="auto"/>
          </w:divBdr>
        </w:div>
        <w:div w:id="1817258148">
          <w:marLeft w:val="640"/>
          <w:marRight w:val="0"/>
          <w:marTop w:val="0"/>
          <w:marBottom w:val="0"/>
          <w:divBdr>
            <w:top w:val="none" w:sz="0" w:space="0" w:color="auto"/>
            <w:left w:val="none" w:sz="0" w:space="0" w:color="auto"/>
            <w:bottom w:val="none" w:sz="0" w:space="0" w:color="auto"/>
            <w:right w:val="none" w:sz="0" w:space="0" w:color="auto"/>
          </w:divBdr>
        </w:div>
        <w:div w:id="804928481">
          <w:marLeft w:val="640"/>
          <w:marRight w:val="0"/>
          <w:marTop w:val="0"/>
          <w:marBottom w:val="0"/>
          <w:divBdr>
            <w:top w:val="none" w:sz="0" w:space="0" w:color="auto"/>
            <w:left w:val="none" w:sz="0" w:space="0" w:color="auto"/>
            <w:bottom w:val="none" w:sz="0" w:space="0" w:color="auto"/>
            <w:right w:val="none" w:sz="0" w:space="0" w:color="auto"/>
          </w:divBdr>
        </w:div>
        <w:div w:id="1070081368">
          <w:marLeft w:val="640"/>
          <w:marRight w:val="0"/>
          <w:marTop w:val="0"/>
          <w:marBottom w:val="0"/>
          <w:divBdr>
            <w:top w:val="none" w:sz="0" w:space="0" w:color="auto"/>
            <w:left w:val="none" w:sz="0" w:space="0" w:color="auto"/>
            <w:bottom w:val="none" w:sz="0" w:space="0" w:color="auto"/>
            <w:right w:val="none" w:sz="0" w:space="0" w:color="auto"/>
          </w:divBdr>
        </w:div>
        <w:div w:id="637757546">
          <w:marLeft w:val="640"/>
          <w:marRight w:val="0"/>
          <w:marTop w:val="0"/>
          <w:marBottom w:val="0"/>
          <w:divBdr>
            <w:top w:val="none" w:sz="0" w:space="0" w:color="auto"/>
            <w:left w:val="none" w:sz="0" w:space="0" w:color="auto"/>
            <w:bottom w:val="none" w:sz="0" w:space="0" w:color="auto"/>
            <w:right w:val="none" w:sz="0" w:space="0" w:color="auto"/>
          </w:divBdr>
        </w:div>
        <w:div w:id="1050034410">
          <w:marLeft w:val="640"/>
          <w:marRight w:val="0"/>
          <w:marTop w:val="0"/>
          <w:marBottom w:val="0"/>
          <w:divBdr>
            <w:top w:val="none" w:sz="0" w:space="0" w:color="auto"/>
            <w:left w:val="none" w:sz="0" w:space="0" w:color="auto"/>
            <w:bottom w:val="none" w:sz="0" w:space="0" w:color="auto"/>
            <w:right w:val="none" w:sz="0" w:space="0" w:color="auto"/>
          </w:divBdr>
        </w:div>
        <w:div w:id="1866365849">
          <w:marLeft w:val="640"/>
          <w:marRight w:val="0"/>
          <w:marTop w:val="0"/>
          <w:marBottom w:val="0"/>
          <w:divBdr>
            <w:top w:val="none" w:sz="0" w:space="0" w:color="auto"/>
            <w:left w:val="none" w:sz="0" w:space="0" w:color="auto"/>
            <w:bottom w:val="none" w:sz="0" w:space="0" w:color="auto"/>
            <w:right w:val="none" w:sz="0" w:space="0" w:color="auto"/>
          </w:divBdr>
        </w:div>
        <w:div w:id="1519732995">
          <w:marLeft w:val="640"/>
          <w:marRight w:val="0"/>
          <w:marTop w:val="0"/>
          <w:marBottom w:val="0"/>
          <w:divBdr>
            <w:top w:val="none" w:sz="0" w:space="0" w:color="auto"/>
            <w:left w:val="none" w:sz="0" w:space="0" w:color="auto"/>
            <w:bottom w:val="none" w:sz="0" w:space="0" w:color="auto"/>
            <w:right w:val="none" w:sz="0" w:space="0" w:color="auto"/>
          </w:divBdr>
        </w:div>
        <w:div w:id="218789557">
          <w:marLeft w:val="640"/>
          <w:marRight w:val="0"/>
          <w:marTop w:val="0"/>
          <w:marBottom w:val="0"/>
          <w:divBdr>
            <w:top w:val="none" w:sz="0" w:space="0" w:color="auto"/>
            <w:left w:val="none" w:sz="0" w:space="0" w:color="auto"/>
            <w:bottom w:val="none" w:sz="0" w:space="0" w:color="auto"/>
            <w:right w:val="none" w:sz="0" w:space="0" w:color="auto"/>
          </w:divBdr>
        </w:div>
        <w:div w:id="845247047">
          <w:marLeft w:val="640"/>
          <w:marRight w:val="0"/>
          <w:marTop w:val="0"/>
          <w:marBottom w:val="0"/>
          <w:divBdr>
            <w:top w:val="none" w:sz="0" w:space="0" w:color="auto"/>
            <w:left w:val="none" w:sz="0" w:space="0" w:color="auto"/>
            <w:bottom w:val="none" w:sz="0" w:space="0" w:color="auto"/>
            <w:right w:val="none" w:sz="0" w:space="0" w:color="auto"/>
          </w:divBdr>
        </w:div>
        <w:div w:id="863713435">
          <w:marLeft w:val="640"/>
          <w:marRight w:val="0"/>
          <w:marTop w:val="0"/>
          <w:marBottom w:val="0"/>
          <w:divBdr>
            <w:top w:val="none" w:sz="0" w:space="0" w:color="auto"/>
            <w:left w:val="none" w:sz="0" w:space="0" w:color="auto"/>
            <w:bottom w:val="none" w:sz="0" w:space="0" w:color="auto"/>
            <w:right w:val="none" w:sz="0" w:space="0" w:color="auto"/>
          </w:divBdr>
        </w:div>
        <w:div w:id="799155677">
          <w:marLeft w:val="640"/>
          <w:marRight w:val="0"/>
          <w:marTop w:val="0"/>
          <w:marBottom w:val="0"/>
          <w:divBdr>
            <w:top w:val="none" w:sz="0" w:space="0" w:color="auto"/>
            <w:left w:val="none" w:sz="0" w:space="0" w:color="auto"/>
            <w:bottom w:val="none" w:sz="0" w:space="0" w:color="auto"/>
            <w:right w:val="none" w:sz="0" w:space="0" w:color="auto"/>
          </w:divBdr>
        </w:div>
        <w:div w:id="392238577">
          <w:marLeft w:val="640"/>
          <w:marRight w:val="0"/>
          <w:marTop w:val="0"/>
          <w:marBottom w:val="0"/>
          <w:divBdr>
            <w:top w:val="none" w:sz="0" w:space="0" w:color="auto"/>
            <w:left w:val="none" w:sz="0" w:space="0" w:color="auto"/>
            <w:bottom w:val="none" w:sz="0" w:space="0" w:color="auto"/>
            <w:right w:val="none" w:sz="0" w:space="0" w:color="auto"/>
          </w:divBdr>
        </w:div>
        <w:div w:id="1003826006">
          <w:marLeft w:val="640"/>
          <w:marRight w:val="0"/>
          <w:marTop w:val="0"/>
          <w:marBottom w:val="0"/>
          <w:divBdr>
            <w:top w:val="none" w:sz="0" w:space="0" w:color="auto"/>
            <w:left w:val="none" w:sz="0" w:space="0" w:color="auto"/>
            <w:bottom w:val="none" w:sz="0" w:space="0" w:color="auto"/>
            <w:right w:val="none" w:sz="0" w:space="0" w:color="auto"/>
          </w:divBdr>
        </w:div>
        <w:div w:id="570506888">
          <w:marLeft w:val="640"/>
          <w:marRight w:val="0"/>
          <w:marTop w:val="0"/>
          <w:marBottom w:val="0"/>
          <w:divBdr>
            <w:top w:val="none" w:sz="0" w:space="0" w:color="auto"/>
            <w:left w:val="none" w:sz="0" w:space="0" w:color="auto"/>
            <w:bottom w:val="none" w:sz="0" w:space="0" w:color="auto"/>
            <w:right w:val="none" w:sz="0" w:space="0" w:color="auto"/>
          </w:divBdr>
        </w:div>
        <w:div w:id="271322743">
          <w:marLeft w:val="640"/>
          <w:marRight w:val="0"/>
          <w:marTop w:val="0"/>
          <w:marBottom w:val="0"/>
          <w:divBdr>
            <w:top w:val="none" w:sz="0" w:space="0" w:color="auto"/>
            <w:left w:val="none" w:sz="0" w:space="0" w:color="auto"/>
            <w:bottom w:val="none" w:sz="0" w:space="0" w:color="auto"/>
            <w:right w:val="none" w:sz="0" w:space="0" w:color="auto"/>
          </w:divBdr>
        </w:div>
        <w:div w:id="2094546949">
          <w:marLeft w:val="640"/>
          <w:marRight w:val="0"/>
          <w:marTop w:val="0"/>
          <w:marBottom w:val="0"/>
          <w:divBdr>
            <w:top w:val="none" w:sz="0" w:space="0" w:color="auto"/>
            <w:left w:val="none" w:sz="0" w:space="0" w:color="auto"/>
            <w:bottom w:val="none" w:sz="0" w:space="0" w:color="auto"/>
            <w:right w:val="none" w:sz="0" w:space="0" w:color="auto"/>
          </w:divBdr>
        </w:div>
        <w:div w:id="682784128">
          <w:marLeft w:val="640"/>
          <w:marRight w:val="0"/>
          <w:marTop w:val="0"/>
          <w:marBottom w:val="0"/>
          <w:divBdr>
            <w:top w:val="none" w:sz="0" w:space="0" w:color="auto"/>
            <w:left w:val="none" w:sz="0" w:space="0" w:color="auto"/>
            <w:bottom w:val="none" w:sz="0" w:space="0" w:color="auto"/>
            <w:right w:val="none" w:sz="0" w:space="0" w:color="auto"/>
          </w:divBdr>
        </w:div>
        <w:div w:id="1823112431">
          <w:marLeft w:val="640"/>
          <w:marRight w:val="0"/>
          <w:marTop w:val="0"/>
          <w:marBottom w:val="0"/>
          <w:divBdr>
            <w:top w:val="none" w:sz="0" w:space="0" w:color="auto"/>
            <w:left w:val="none" w:sz="0" w:space="0" w:color="auto"/>
            <w:bottom w:val="none" w:sz="0" w:space="0" w:color="auto"/>
            <w:right w:val="none" w:sz="0" w:space="0" w:color="auto"/>
          </w:divBdr>
        </w:div>
        <w:div w:id="31540647">
          <w:marLeft w:val="640"/>
          <w:marRight w:val="0"/>
          <w:marTop w:val="0"/>
          <w:marBottom w:val="0"/>
          <w:divBdr>
            <w:top w:val="none" w:sz="0" w:space="0" w:color="auto"/>
            <w:left w:val="none" w:sz="0" w:space="0" w:color="auto"/>
            <w:bottom w:val="none" w:sz="0" w:space="0" w:color="auto"/>
            <w:right w:val="none" w:sz="0" w:space="0" w:color="auto"/>
          </w:divBdr>
        </w:div>
        <w:div w:id="918758192">
          <w:marLeft w:val="640"/>
          <w:marRight w:val="0"/>
          <w:marTop w:val="0"/>
          <w:marBottom w:val="0"/>
          <w:divBdr>
            <w:top w:val="none" w:sz="0" w:space="0" w:color="auto"/>
            <w:left w:val="none" w:sz="0" w:space="0" w:color="auto"/>
            <w:bottom w:val="none" w:sz="0" w:space="0" w:color="auto"/>
            <w:right w:val="none" w:sz="0" w:space="0" w:color="auto"/>
          </w:divBdr>
        </w:div>
        <w:div w:id="29378455">
          <w:marLeft w:val="640"/>
          <w:marRight w:val="0"/>
          <w:marTop w:val="0"/>
          <w:marBottom w:val="0"/>
          <w:divBdr>
            <w:top w:val="none" w:sz="0" w:space="0" w:color="auto"/>
            <w:left w:val="none" w:sz="0" w:space="0" w:color="auto"/>
            <w:bottom w:val="none" w:sz="0" w:space="0" w:color="auto"/>
            <w:right w:val="none" w:sz="0" w:space="0" w:color="auto"/>
          </w:divBdr>
        </w:div>
        <w:div w:id="109668902">
          <w:marLeft w:val="640"/>
          <w:marRight w:val="0"/>
          <w:marTop w:val="0"/>
          <w:marBottom w:val="0"/>
          <w:divBdr>
            <w:top w:val="none" w:sz="0" w:space="0" w:color="auto"/>
            <w:left w:val="none" w:sz="0" w:space="0" w:color="auto"/>
            <w:bottom w:val="none" w:sz="0" w:space="0" w:color="auto"/>
            <w:right w:val="none" w:sz="0" w:space="0" w:color="auto"/>
          </w:divBdr>
        </w:div>
        <w:div w:id="1344012742">
          <w:marLeft w:val="640"/>
          <w:marRight w:val="0"/>
          <w:marTop w:val="0"/>
          <w:marBottom w:val="0"/>
          <w:divBdr>
            <w:top w:val="none" w:sz="0" w:space="0" w:color="auto"/>
            <w:left w:val="none" w:sz="0" w:space="0" w:color="auto"/>
            <w:bottom w:val="none" w:sz="0" w:space="0" w:color="auto"/>
            <w:right w:val="none" w:sz="0" w:space="0" w:color="auto"/>
          </w:divBdr>
        </w:div>
        <w:div w:id="152525180">
          <w:marLeft w:val="640"/>
          <w:marRight w:val="0"/>
          <w:marTop w:val="0"/>
          <w:marBottom w:val="0"/>
          <w:divBdr>
            <w:top w:val="none" w:sz="0" w:space="0" w:color="auto"/>
            <w:left w:val="none" w:sz="0" w:space="0" w:color="auto"/>
            <w:bottom w:val="none" w:sz="0" w:space="0" w:color="auto"/>
            <w:right w:val="none" w:sz="0" w:space="0" w:color="auto"/>
          </w:divBdr>
        </w:div>
        <w:div w:id="195697077">
          <w:marLeft w:val="640"/>
          <w:marRight w:val="0"/>
          <w:marTop w:val="0"/>
          <w:marBottom w:val="0"/>
          <w:divBdr>
            <w:top w:val="none" w:sz="0" w:space="0" w:color="auto"/>
            <w:left w:val="none" w:sz="0" w:space="0" w:color="auto"/>
            <w:bottom w:val="none" w:sz="0" w:space="0" w:color="auto"/>
            <w:right w:val="none" w:sz="0" w:space="0" w:color="auto"/>
          </w:divBdr>
        </w:div>
        <w:div w:id="1396734242">
          <w:marLeft w:val="640"/>
          <w:marRight w:val="0"/>
          <w:marTop w:val="0"/>
          <w:marBottom w:val="0"/>
          <w:divBdr>
            <w:top w:val="none" w:sz="0" w:space="0" w:color="auto"/>
            <w:left w:val="none" w:sz="0" w:space="0" w:color="auto"/>
            <w:bottom w:val="none" w:sz="0" w:space="0" w:color="auto"/>
            <w:right w:val="none" w:sz="0" w:space="0" w:color="auto"/>
          </w:divBdr>
        </w:div>
        <w:div w:id="1065759199">
          <w:marLeft w:val="640"/>
          <w:marRight w:val="0"/>
          <w:marTop w:val="0"/>
          <w:marBottom w:val="0"/>
          <w:divBdr>
            <w:top w:val="none" w:sz="0" w:space="0" w:color="auto"/>
            <w:left w:val="none" w:sz="0" w:space="0" w:color="auto"/>
            <w:bottom w:val="none" w:sz="0" w:space="0" w:color="auto"/>
            <w:right w:val="none" w:sz="0" w:space="0" w:color="auto"/>
          </w:divBdr>
        </w:div>
        <w:div w:id="1101293788">
          <w:marLeft w:val="640"/>
          <w:marRight w:val="0"/>
          <w:marTop w:val="0"/>
          <w:marBottom w:val="0"/>
          <w:divBdr>
            <w:top w:val="none" w:sz="0" w:space="0" w:color="auto"/>
            <w:left w:val="none" w:sz="0" w:space="0" w:color="auto"/>
            <w:bottom w:val="none" w:sz="0" w:space="0" w:color="auto"/>
            <w:right w:val="none" w:sz="0" w:space="0" w:color="auto"/>
          </w:divBdr>
        </w:div>
        <w:div w:id="1437362192">
          <w:marLeft w:val="640"/>
          <w:marRight w:val="0"/>
          <w:marTop w:val="0"/>
          <w:marBottom w:val="0"/>
          <w:divBdr>
            <w:top w:val="none" w:sz="0" w:space="0" w:color="auto"/>
            <w:left w:val="none" w:sz="0" w:space="0" w:color="auto"/>
            <w:bottom w:val="none" w:sz="0" w:space="0" w:color="auto"/>
            <w:right w:val="none" w:sz="0" w:space="0" w:color="auto"/>
          </w:divBdr>
        </w:div>
        <w:div w:id="1528106805">
          <w:marLeft w:val="640"/>
          <w:marRight w:val="0"/>
          <w:marTop w:val="0"/>
          <w:marBottom w:val="0"/>
          <w:divBdr>
            <w:top w:val="none" w:sz="0" w:space="0" w:color="auto"/>
            <w:left w:val="none" w:sz="0" w:space="0" w:color="auto"/>
            <w:bottom w:val="none" w:sz="0" w:space="0" w:color="auto"/>
            <w:right w:val="none" w:sz="0" w:space="0" w:color="auto"/>
          </w:divBdr>
        </w:div>
        <w:div w:id="2031252415">
          <w:marLeft w:val="640"/>
          <w:marRight w:val="0"/>
          <w:marTop w:val="0"/>
          <w:marBottom w:val="0"/>
          <w:divBdr>
            <w:top w:val="none" w:sz="0" w:space="0" w:color="auto"/>
            <w:left w:val="none" w:sz="0" w:space="0" w:color="auto"/>
            <w:bottom w:val="none" w:sz="0" w:space="0" w:color="auto"/>
            <w:right w:val="none" w:sz="0" w:space="0" w:color="auto"/>
          </w:divBdr>
        </w:div>
        <w:div w:id="1442757">
          <w:marLeft w:val="640"/>
          <w:marRight w:val="0"/>
          <w:marTop w:val="0"/>
          <w:marBottom w:val="0"/>
          <w:divBdr>
            <w:top w:val="none" w:sz="0" w:space="0" w:color="auto"/>
            <w:left w:val="none" w:sz="0" w:space="0" w:color="auto"/>
            <w:bottom w:val="none" w:sz="0" w:space="0" w:color="auto"/>
            <w:right w:val="none" w:sz="0" w:space="0" w:color="auto"/>
          </w:divBdr>
        </w:div>
        <w:div w:id="942803173">
          <w:marLeft w:val="640"/>
          <w:marRight w:val="0"/>
          <w:marTop w:val="0"/>
          <w:marBottom w:val="0"/>
          <w:divBdr>
            <w:top w:val="none" w:sz="0" w:space="0" w:color="auto"/>
            <w:left w:val="none" w:sz="0" w:space="0" w:color="auto"/>
            <w:bottom w:val="none" w:sz="0" w:space="0" w:color="auto"/>
            <w:right w:val="none" w:sz="0" w:space="0" w:color="auto"/>
          </w:divBdr>
        </w:div>
        <w:div w:id="1270814066">
          <w:marLeft w:val="640"/>
          <w:marRight w:val="0"/>
          <w:marTop w:val="0"/>
          <w:marBottom w:val="0"/>
          <w:divBdr>
            <w:top w:val="none" w:sz="0" w:space="0" w:color="auto"/>
            <w:left w:val="none" w:sz="0" w:space="0" w:color="auto"/>
            <w:bottom w:val="none" w:sz="0" w:space="0" w:color="auto"/>
            <w:right w:val="none" w:sz="0" w:space="0" w:color="auto"/>
          </w:divBdr>
        </w:div>
        <w:div w:id="1458452354">
          <w:marLeft w:val="640"/>
          <w:marRight w:val="0"/>
          <w:marTop w:val="0"/>
          <w:marBottom w:val="0"/>
          <w:divBdr>
            <w:top w:val="none" w:sz="0" w:space="0" w:color="auto"/>
            <w:left w:val="none" w:sz="0" w:space="0" w:color="auto"/>
            <w:bottom w:val="none" w:sz="0" w:space="0" w:color="auto"/>
            <w:right w:val="none" w:sz="0" w:space="0" w:color="auto"/>
          </w:divBdr>
        </w:div>
        <w:div w:id="358091752">
          <w:marLeft w:val="640"/>
          <w:marRight w:val="0"/>
          <w:marTop w:val="0"/>
          <w:marBottom w:val="0"/>
          <w:divBdr>
            <w:top w:val="none" w:sz="0" w:space="0" w:color="auto"/>
            <w:left w:val="none" w:sz="0" w:space="0" w:color="auto"/>
            <w:bottom w:val="none" w:sz="0" w:space="0" w:color="auto"/>
            <w:right w:val="none" w:sz="0" w:space="0" w:color="auto"/>
          </w:divBdr>
        </w:div>
        <w:div w:id="1368406430">
          <w:marLeft w:val="640"/>
          <w:marRight w:val="0"/>
          <w:marTop w:val="0"/>
          <w:marBottom w:val="0"/>
          <w:divBdr>
            <w:top w:val="none" w:sz="0" w:space="0" w:color="auto"/>
            <w:left w:val="none" w:sz="0" w:space="0" w:color="auto"/>
            <w:bottom w:val="none" w:sz="0" w:space="0" w:color="auto"/>
            <w:right w:val="none" w:sz="0" w:space="0" w:color="auto"/>
          </w:divBdr>
        </w:div>
        <w:div w:id="1831436029">
          <w:marLeft w:val="640"/>
          <w:marRight w:val="0"/>
          <w:marTop w:val="0"/>
          <w:marBottom w:val="0"/>
          <w:divBdr>
            <w:top w:val="none" w:sz="0" w:space="0" w:color="auto"/>
            <w:left w:val="none" w:sz="0" w:space="0" w:color="auto"/>
            <w:bottom w:val="none" w:sz="0" w:space="0" w:color="auto"/>
            <w:right w:val="none" w:sz="0" w:space="0" w:color="auto"/>
          </w:divBdr>
        </w:div>
        <w:div w:id="1290865528">
          <w:marLeft w:val="640"/>
          <w:marRight w:val="0"/>
          <w:marTop w:val="0"/>
          <w:marBottom w:val="0"/>
          <w:divBdr>
            <w:top w:val="none" w:sz="0" w:space="0" w:color="auto"/>
            <w:left w:val="none" w:sz="0" w:space="0" w:color="auto"/>
            <w:bottom w:val="none" w:sz="0" w:space="0" w:color="auto"/>
            <w:right w:val="none" w:sz="0" w:space="0" w:color="auto"/>
          </w:divBdr>
        </w:div>
        <w:div w:id="83193266">
          <w:marLeft w:val="640"/>
          <w:marRight w:val="0"/>
          <w:marTop w:val="0"/>
          <w:marBottom w:val="0"/>
          <w:divBdr>
            <w:top w:val="none" w:sz="0" w:space="0" w:color="auto"/>
            <w:left w:val="none" w:sz="0" w:space="0" w:color="auto"/>
            <w:bottom w:val="none" w:sz="0" w:space="0" w:color="auto"/>
            <w:right w:val="none" w:sz="0" w:space="0" w:color="auto"/>
          </w:divBdr>
        </w:div>
        <w:div w:id="1562326126">
          <w:marLeft w:val="640"/>
          <w:marRight w:val="0"/>
          <w:marTop w:val="0"/>
          <w:marBottom w:val="0"/>
          <w:divBdr>
            <w:top w:val="none" w:sz="0" w:space="0" w:color="auto"/>
            <w:left w:val="none" w:sz="0" w:space="0" w:color="auto"/>
            <w:bottom w:val="none" w:sz="0" w:space="0" w:color="auto"/>
            <w:right w:val="none" w:sz="0" w:space="0" w:color="auto"/>
          </w:divBdr>
        </w:div>
        <w:div w:id="2040354297">
          <w:marLeft w:val="640"/>
          <w:marRight w:val="0"/>
          <w:marTop w:val="0"/>
          <w:marBottom w:val="0"/>
          <w:divBdr>
            <w:top w:val="none" w:sz="0" w:space="0" w:color="auto"/>
            <w:left w:val="none" w:sz="0" w:space="0" w:color="auto"/>
            <w:bottom w:val="none" w:sz="0" w:space="0" w:color="auto"/>
            <w:right w:val="none" w:sz="0" w:space="0" w:color="auto"/>
          </w:divBdr>
        </w:div>
        <w:div w:id="1164398736">
          <w:marLeft w:val="640"/>
          <w:marRight w:val="0"/>
          <w:marTop w:val="0"/>
          <w:marBottom w:val="0"/>
          <w:divBdr>
            <w:top w:val="none" w:sz="0" w:space="0" w:color="auto"/>
            <w:left w:val="none" w:sz="0" w:space="0" w:color="auto"/>
            <w:bottom w:val="none" w:sz="0" w:space="0" w:color="auto"/>
            <w:right w:val="none" w:sz="0" w:space="0" w:color="auto"/>
          </w:divBdr>
        </w:div>
        <w:div w:id="1423142742">
          <w:marLeft w:val="640"/>
          <w:marRight w:val="0"/>
          <w:marTop w:val="0"/>
          <w:marBottom w:val="0"/>
          <w:divBdr>
            <w:top w:val="none" w:sz="0" w:space="0" w:color="auto"/>
            <w:left w:val="none" w:sz="0" w:space="0" w:color="auto"/>
            <w:bottom w:val="none" w:sz="0" w:space="0" w:color="auto"/>
            <w:right w:val="none" w:sz="0" w:space="0" w:color="auto"/>
          </w:divBdr>
        </w:div>
        <w:div w:id="1532180610">
          <w:marLeft w:val="640"/>
          <w:marRight w:val="0"/>
          <w:marTop w:val="0"/>
          <w:marBottom w:val="0"/>
          <w:divBdr>
            <w:top w:val="none" w:sz="0" w:space="0" w:color="auto"/>
            <w:left w:val="none" w:sz="0" w:space="0" w:color="auto"/>
            <w:bottom w:val="none" w:sz="0" w:space="0" w:color="auto"/>
            <w:right w:val="none" w:sz="0" w:space="0" w:color="auto"/>
          </w:divBdr>
        </w:div>
        <w:div w:id="1942570951">
          <w:marLeft w:val="640"/>
          <w:marRight w:val="0"/>
          <w:marTop w:val="0"/>
          <w:marBottom w:val="0"/>
          <w:divBdr>
            <w:top w:val="none" w:sz="0" w:space="0" w:color="auto"/>
            <w:left w:val="none" w:sz="0" w:space="0" w:color="auto"/>
            <w:bottom w:val="none" w:sz="0" w:space="0" w:color="auto"/>
            <w:right w:val="none" w:sz="0" w:space="0" w:color="auto"/>
          </w:divBdr>
        </w:div>
        <w:div w:id="1043940111">
          <w:marLeft w:val="640"/>
          <w:marRight w:val="0"/>
          <w:marTop w:val="0"/>
          <w:marBottom w:val="0"/>
          <w:divBdr>
            <w:top w:val="none" w:sz="0" w:space="0" w:color="auto"/>
            <w:left w:val="none" w:sz="0" w:space="0" w:color="auto"/>
            <w:bottom w:val="none" w:sz="0" w:space="0" w:color="auto"/>
            <w:right w:val="none" w:sz="0" w:space="0" w:color="auto"/>
          </w:divBdr>
        </w:div>
        <w:div w:id="792866770">
          <w:marLeft w:val="640"/>
          <w:marRight w:val="0"/>
          <w:marTop w:val="0"/>
          <w:marBottom w:val="0"/>
          <w:divBdr>
            <w:top w:val="none" w:sz="0" w:space="0" w:color="auto"/>
            <w:left w:val="none" w:sz="0" w:space="0" w:color="auto"/>
            <w:bottom w:val="none" w:sz="0" w:space="0" w:color="auto"/>
            <w:right w:val="none" w:sz="0" w:space="0" w:color="auto"/>
          </w:divBdr>
        </w:div>
        <w:div w:id="478376642">
          <w:marLeft w:val="640"/>
          <w:marRight w:val="0"/>
          <w:marTop w:val="0"/>
          <w:marBottom w:val="0"/>
          <w:divBdr>
            <w:top w:val="none" w:sz="0" w:space="0" w:color="auto"/>
            <w:left w:val="none" w:sz="0" w:space="0" w:color="auto"/>
            <w:bottom w:val="none" w:sz="0" w:space="0" w:color="auto"/>
            <w:right w:val="none" w:sz="0" w:space="0" w:color="auto"/>
          </w:divBdr>
        </w:div>
        <w:div w:id="563224024">
          <w:marLeft w:val="640"/>
          <w:marRight w:val="0"/>
          <w:marTop w:val="0"/>
          <w:marBottom w:val="0"/>
          <w:divBdr>
            <w:top w:val="none" w:sz="0" w:space="0" w:color="auto"/>
            <w:left w:val="none" w:sz="0" w:space="0" w:color="auto"/>
            <w:bottom w:val="none" w:sz="0" w:space="0" w:color="auto"/>
            <w:right w:val="none" w:sz="0" w:space="0" w:color="auto"/>
          </w:divBdr>
        </w:div>
        <w:div w:id="1980987794">
          <w:marLeft w:val="640"/>
          <w:marRight w:val="0"/>
          <w:marTop w:val="0"/>
          <w:marBottom w:val="0"/>
          <w:divBdr>
            <w:top w:val="none" w:sz="0" w:space="0" w:color="auto"/>
            <w:left w:val="none" w:sz="0" w:space="0" w:color="auto"/>
            <w:bottom w:val="none" w:sz="0" w:space="0" w:color="auto"/>
            <w:right w:val="none" w:sz="0" w:space="0" w:color="auto"/>
          </w:divBdr>
        </w:div>
        <w:div w:id="2043051095">
          <w:marLeft w:val="640"/>
          <w:marRight w:val="0"/>
          <w:marTop w:val="0"/>
          <w:marBottom w:val="0"/>
          <w:divBdr>
            <w:top w:val="none" w:sz="0" w:space="0" w:color="auto"/>
            <w:left w:val="none" w:sz="0" w:space="0" w:color="auto"/>
            <w:bottom w:val="none" w:sz="0" w:space="0" w:color="auto"/>
            <w:right w:val="none" w:sz="0" w:space="0" w:color="auto"/>
          </w:divBdr>
        </w:div>
        <w:div w:id="1350374351">
          <w:marLeft w:val="640"/>
          <w:marRight w:val="0"/>
          <w:marTop w:val="0"/>
          <w:marBottom w:val="0"/>
          <w:divBdr>
            <w:top w:val="none" w:sz="0" w:space="0" w:color="auto"/>
            <w:left w:val="none" w:sz="0" w:space="0" w:color="auto"/>
            <w:bottom w:val="none" w:sz="0" w:space="0" w:color="auto"/>
            <w:right w:val="none" w:sz="0" w:space="0" w:color="auto"/>
          </w:divBdr>
        </w:div>
        <w:div w:id="1906867103">
          <w:marLeft w:val="640"/>
          <w:marRight w:val="0"/>
          <w:marTop w:val="0"/>
          <w:marBottom w:val="0"/>
          <w:divBdr>
            <w:top w:val="none" w:sz="0" w:space="0" w:color="auto"/>
            <w:left w:val="none" w:sz="0" w:space="0" w:color="auto"/>
            <w:bottom w:val="none" w:sz="0" w:space="0" w:color="auto"/>
            <w:right w:val="none" w:sz="0" w:space="0" w:color="auto"/>
          </w:divBdr>
        </w:div>
        <w:div w:id="697121483">
          <w:marLeft w:val="640"/>
          <w:marRight w:val="0"/>
          <w:marTop w:val="0"/>
          <w:marBottom w:val="0"/>
          <w:divBdr>
            <w:top w:val="none" w:sz="0" w:space="0" w:color="auto"/>
            <w:left w:val="none" w:sz="0" w:space="0" w:color="auto"/>
            <w:bottom w:val="none" w:sz="0" w:space="0" w:color="auto"/>
            <w:right w:val="none" w:sz="0" w:space="0" w:color="auto"/>
          </w:divBdr>
        </w:div>
        <w:div w:id="158007549">
          <w:marLeft w:val="640"/>
          <w:marRight w:val="0"/>
          <w:marTop w:val="0"/>
          <w:marBottom w:val="0"/>
          <w:divBdr>
            <w:top w:val="none" w:sz="0" w:space="0" w:color="auto"/>
            <w:left w:val="none" w:sz="0" w:space="0" w:color="auto"/>
            <w:bottom w:val="none" w:sz="0" w:space="0" w:color="auto"/>
            <w:right w:val="none" w:sz="0" w:space="0" w:color="auto"/>
          </w:divBdr>
        </w:div>
        <w:div w:id="2004580604">
          <w:marLeft w:val="640"/>
          <w:marRight w:val="0"/>
          <w:marTop w:val="0"/>
          <w:marBottom w:val="0"/>
          <w:divBdr>
            <w:top w:val="none" w:sz="0" w:space="0" w:color="auto"/>
            <w:left w:val="none" w:sz="0" w:space="0" w:color="auto"/>
            <w:bottom w:val="none" w:sz="0" w:space="0" w:color="auto"/>
            <w:right w:val="none" w:sz="0" w:space="0" w:color="auto"/>
          </w:divBdr>
        </w:div>
        <w:div w:id="33317193">
          <w:marLeft w:val="640"/>
          <w:marRight w:val="0"/>
          <w:marTop w:val="0"/>
          <w:marBottom w:val="0"/>
          <w:divBdr>
            <w:top w:val="none" w:sz="0" w:space="0" w:color="auto"/>
            <w:left w:val="none" w:sz="0" w:space="0" w:color="auto"/>
            <w:bottom w:val="none" w:sz="0" w:space="0" w:color="auto"/>
            <w:right w:val="none" w:sz="0" w:space="0" w:color="auto"/>
          </w:divBdr>
        </w:div>
        <w:div w:id="1630091894">
          <w:marLeft w:val="640"/>
          <w:marRight w:val="0"/>
          <w:marTop w:val="0"/>
          <w:marBottom w:val="0"/>
          <w:divBdr>
            <w:top w:val="none" w:sz="0" w:space="0" w:color="auto"/>
            <w:left w:val="none" w:sz="0" w:space="0" w:color="auto"/>
            <w:bottom w:val="none" w:sz="0" w:space="0" w:color="auto"/>
            <w:right w:val="none" w:sz="0" w:space="0" w:color="auto"/>
          </w:divBdr>
        </w:div>
        <w:div w:id="1490294645">
          <w:marLeft w:val="640"/>
          <w:marRight w:val="0"/>
          <w:marTop w:val="0"/>
          <w:marBottom w:val="0"/>
          <w:divBdr>
            <w:top w:val="none" w:sz="0" w:space="0" w:color="auto"/>
            <w:left w:val="none" w:sz="0" w:space="0" w:color="auto"/>
            <w:bottom w:val="none" w:sz="0" w:space="0" w:color="auto"/>
            <w:right w:val="none" w:sz="0" w:space="0" w:color="auto"/>
          </w:divBdr>
        </w:div>
        <w:div w:id="2138065335">
          <w:marLeft w:val="640"/>
          <w:marRight w:val="0"/>
          <w:marTop w:val="0"/>
          <w:marBottom w:val="0"/>
          <w:divBdr>
            <w:top w:val="none" w:sz="0" w:space="0" w:color="auto"/>
            <w:left w:val="none" w:sz="0" w:space="0" w:color="auto"/>
            <w:bottom w:val="none" w:sz="0" w:space="0" w:color="auto"/>
            <w:right w:val="none" w:sz="0" w:space="0" w:color="auto"/>
          </w:divBdr>
        </w:div>
        <w:div w:id="386953936">
          <w:marLeft w:val="640"/>
          <w:marRight w:val="0"/>
          <w:marTop w:val="0"/>
          <w:marBottom w:val="0"/>
          <w:divBdr>
            <w:top w:val="none" w:sz="0" w:space="0" w:color="auto"/>
            <w:left w:val="none" w:sz="0" w:space="0" w:color="auto"/>
            <w:bottom w:val="none" w:sz="0" w:space="0" w:color="auto"/>
            <w:right w:val="none" w:sz="0" w:space="0" w:color="auto"/>
          </w:divBdr>
        </w:div>
        <w:div w:id="1328438911">
          <w:marLeft w:val="640"/>
          <w:marRight w:val="0"/>
          <w:marTop w:val="0"/>
          <w:marBottom w:val="0"/>
          <w:divBdr>
            <w:top w:val="none" w:sz="0" w:space="0" w:color="auto"/>
            <w:left w:val="none" w:sz="0" w:space="0" w:color="auto"/>
            <w:bottom w:val="none" w:sz="0" w:space="0" w:color="auto"/>
            <w:right w:val="none" w:sz="0" w:space="0" w:color="auto"/>
          </w:divBdr>
        </w:div>
        <w:div w:id="1216355756">
          <w:marLeft w:val="640"/>
          <w:marRight w:val="0"/>
          <w:marTop w:val="0"/>
          <w:marBottom w:val="0"/>
          <w:divBdr>
            <w:top w:val="none" w:sz="0" w:space="0" w:color="auto"/>
            <w:left w:val="none" w:sz="0" w:space="0" w:color="auto"/>
            <w:bottom w:val="none" w:sz="0" w:space="0" w:color="auto"/>
            <w:right w:val="none" w:sz="0" w:space="0" w:color="auto"/>
          </w:divBdr>
        </w:div>
        <w:div w:id="1644430183">
          <w:marLeft w:val="640"/>
          <w:marRight w:val="0"/>
          <w:marTop w:val="0"/>
          <w:marBottom w:val="0"/>
          <w:divBdr>
            <w:top w:val="none" w:sz="0" w:space="0" w:color="auto"/>
            <w:left w:val="none" w:sz="0" w:space="0" w:color="auto"/>
            <w:bottom w:val="none" w:sz="0" w:space="0" w:color="auto"/>
            <w:right w:val="none" w:sz="0" w:space="0" w:color="auto"/>
          </w:divBdr>
        </w:div>
        <w:div w:id="402994133">
          <w:marLeft w:val="640"/>
          <w:marRight w:val="0"/>
          <w:marTop w:val="0"/>
          <w:marBottom w:val="0"/>
          <w:divBdr>
            <w:top w:val="none" w:sz="0" w:space="0" w:color="auto"/>
            <w:left w:val="none" w:sz="0" w:space="0" w:color="auto"/>
            <w:bottom w:val="none" w:sz="0" w:space="0" w:color="auto"/>
            <w:right w:val="none" w:sz="0" w:space="0" w:color="auto"/>
          </w:divBdr>
        </w:div>
        <w:div w:id="345908235">
          <w:marLeft w:val="640"/>
          <w:marRight w:val="0"/>
          <w:marTop w:val="0"/>
          <w:marBottom w:val="0"/>
          <w:divBdr>
            <w:top w:val="none" w:sz="0" w:space="0" w:color="auto"/>
            <w:left w:val="none" w:sz="0" w:space="0" w:color="auto"/>
            <w:bottom w:val="none" w:sz="0" w:space="0" w:color="auto"/>
            <w:right w:val="none" w:sz="0" w:space="0" w:color="auto"/>
          </w:divBdr>
        </w:div>
        <w:div w:id="1005353537">
          <w:marLeft w:val="640"/>
          <w:marRight w:val="0"/>
          <w:marTop w:val="0"/>
          <w:marBottom w:val="0"/>
          <w:divBdr>
            <w:top w:val="none" w:sz="0" w:space="0" w:color="auto"/>
            <w:left w:val="none" w:sz="0" w:space="0" w:color="auto"/>
            <w:bottom w:val="none" w:sz="0" w:space="0" w:color="auto"/>
            <w:right w:val="none" w:sz="0" w:space="0" w:color="auto"/>
          </w:divBdr>
        </w:div>
        <w:div w:id="1204057863">
          <w:marLeft w:val="640"/>
          <w:marRight w:val="0"/>
          <w:marTop w:val="0"/>
          <w:marBottom w:val="0"/>
          <w:divBdr>
            <w:top w:val="none" w:sz="0" w:space="0" w:color="auto"/>
            <w:left w:val="none" w:sz="0" w:space="0" w:color="auto"/>
            <w:bottom w:val="none" w:sz="0" w:space="0" w:color="auto"/>
            <w:right w:val="none" w:sz="0" w:space="0" w:color="auto"/>
          </w:divBdr>
        </w:div>
        <w:div w:id="43335154">
          <w:marLeft w:val="640"/>
          <w:marRight w:val="0"/>
          <w:marTop w:val="0"/>
          <w:marBottom w:val="0"/>
          <w:divBdr>
            <w:top w:val="none" w:sz="0" w:space="0" w:color="auto"/>
            <w:left w:val="none" w:sz="0" w:space="0" w:color="auto"/>
            <w:bottom w:val="none" w:sz="0" w:space="0" w:color="auto"/>
            <w:right w:val="none" w:sz="0" w:space="0" w:color="auto"/>
          </w:divBdr>
        </w:div>
        <w:div w:id="216357740">
          <w:marLeft w:val="640"/>
          <w:marRight w:val="0"/>
          <w:marTop w:val="0"/>
          <w:marBottom w:val="0"/>
          <w:divBdr>
            <w:top w:val="none" w:sz="0" w:space="0" w:color="auto"/>
            <w:left w:val="none" w:sz="0" w:space="0" w:color="auto"/>
            <w:bottom w:val="none" w:sz="0" w:space="0" w:color="auto"/>
            <w:right w:val="none" w:sz="0" w:space="0" w:color="auto"/>
          </w:divBdr>
        </w:div>
        <w:div w:id="1342662709">
          <w:marLeft w:val="640"/>
          <w:marRight w:val="0"/>
          <w:marTop w:val="0"/>
          <w:marBottom w:val="0"/>
          <w:divBdr>
            <w:top w:val="none" w:sz="0" w:space="0" w:color="auto"/>
            <w:left w:val="none" w:sz="0" w:space="0" w:color="auto"/>
            <w:bottom w:val="none" w:sz="0" w:space="0" w:color="auto"/>
            <w:right w:val="none" w:sz="0" w:space="0" w:color="auto"/>
          </w:divBdr>
        </w:div>
        <w:div w:id="1436633417">
          <w:marLeft w:val="640"/>
          <w:marRight w:val="0"/>
          <w:marTop w:val="0"/>
          <w:marBottom w:val="0"/>
          <w:divBdr>
            <w:top w:val="none" w:sz="0" w:space="0" w:color="auto"/>
            <w:left w:val="none" w:sz="0" w:space="0" w:color="auto"/>
            <w:bottom w:val="none" w:sz="0" w:space="0" w:color="auto"/>
            <w:right w:val="none" w:sz="0" w:space="0" w:color="auto"/>
          </w:divBdr>
        </w:div>
        <w:div w:id="430703136">
          <w:marLeft w:val="640"/>
          <w:marRight w:val="0"/>
          <w:marTop w:val="0"/>
          <w:marBottom w:val="0"/>
          <w:divBdr>
            <w:top w:val="none" w:sz="0" w:space="0" w:color="auto"/>
            <w:left w:val="none" w:sz="0" w:space="0" w:color="auto"/>
            <w:bottom w:val="none" w:sz="0" w:space="0" w:color="auto"/>
            <w:right w:val="none" w:sz="0" w:space="0" w:color="auto"/>
          </w:divBdr>
        </w:div>
        <w:div w:id="2066487200">
          <w:marLeft w:val="640"/>
          <w:marRight w:val="0"/>
          <w:marTop w:val="0"/>
          <w:marBottom w:val="0"/>
          <w:divBdr>
            <w:top w:val="none" w:sz="0" w:space="0" w:color="auto"/>
            <w:left w:val="none" w:sz="0" w:space="0" w:color="auto"/>
            <w:bottom w:val="none" w:sz="0" w:space="0" w:color="auto"/>
            <w:right w:val="none" w:sz="0" w:space="0" w:color="auto"/>
          </w:divBdr>
        </w:div>
        <w:div w:id="1710062260">
          <w:marLeft w:val="640"/>
          <w:marRight w:val="0"/>
          <w:marTop w:val="0"/>
          <w:marBottom w:val="0"/>
          <w:divBdr>
            <w:top w:val="none" w:sz="0" w:space="0" w:color="auto"/>
            <w:left w:val="none" w:sz="0" w:space="0" w:color="auto"/>
            <w:bottom w:val="none" w:sz="0" w:space="0" w:color="auto"/>
            <w:right w:val="none" w:sz="0" w:space="0" w:color="auto"/>
          </w:divBdr>
        </w:div>
        <w:div w:id="1853761500">
          <w:marLeft w:val="640"/>
          <w:marRight w:val="0"/>
          <w:marTop w:val="0"/>
          <w:marBottom w:val="0"/>
          <w:divBdr>
            <w:top w:val="none" w:sz="0" w:space="0" w:color="auto"/>
            <w:left w:val="none" w:sz="0" w:space="0" w:color="auto"/>
            <w:bottom w:val="none" w:sz="0" w:space="0" w:color="auto"/>
            <w:right w:val="none" w:sz="0" w:space="0" w:color="auto"/>
          </w:divBdr>
        </w:div>
        <w:div w:id="1168865632">
          <w:marLeft w:val="640"/>
          <w:marRight w:val="0"/>
          <w:marTop w:val="0"/>
          <w:marBottom w:val="0"/>
          <w:divBdr>
            <w:top w:val="none" w:sz="0" w:space="0" w:color="auto"/>
            <w:left w:val="none" w:sz="0" w:space="0" w:color="auto"/>
            <w:bottom w:val="none" w:sz="0" w:space="0" w:color="auto"/>
            <w:right w:val="none" w:sz="0" w:space="0" w:color="auto"/>
          </w:divBdr>
        </w:div>
        <w:div w:id="178618055">
          <w:marLeft w:val="640"/>
          <w:marRight w:val="0"/>
          <w:marTop w:val="0"/>
          <w:marBottom w:val="0"/>
          <w:divBdr>
            <w:top w:val="none" w:sz="0" w:space="0" w:color="auto"/>
            <w:left w:val="none" w:sz="0" w:space="0" w:color="auto"/>
            <w:bottom w:val="none" w:sz="0" w:space="0" w:color="auto"/>
            <w:right w:val="none" w:sz="0" w:space="0" w:color="auto"/>
          </w:divBdr>
        </w:div>
        <w:div w:id="873812376">
          <w:marLeft w:val="640"/>
          <w:marRight w:val="0"/>
          <w:marTop w:val="0"/>
          <w:marBottom w:val="0"/>
          <w:divBdr>
            <w:top w:val="none" w:sz="0" w:space="0" w:color="auto"/>
            <w:left w:val="none" w:sz="0" w:space="0" w:color="auto"/>
            <w:bottom w:val="none" w:sz="0" w:space="0" w:color="auto"/>
            <w:right w:val="none" w:sz="0" w:space="0" w:color="auto"/>
          </w:divBdr>
        </w:div>
        <w:div w:id="1654601904">
          <w:marLeft w:val="640"/>
          <w:marRight w:val="0"/>
          <w:marTop w:val="0"/>
          <w:marBottom w:val="0"/>
          <w:divBdr>
            <w:top w:val="none" w:sz="0" w:space="0" w:color="auto"/>
            <w:left w:val="none" w:sz="0" w:space="0" w:color="auto"/>
            <w:bottom w:val="none" w:sz="0" w:space="0" w:color="auto"/>
            <w:right w:val="none" w:sz="0" w:space="0" w:color="auto"/>
          </w:divBdr>
        </w:div>
        <w:div w:id="1072511152">
          <w:marLeft w:val="640"/>
          <w:marRight w:val="0"/>
          <w:marTop w:val="0"/>
          <w:marBottom w:val="0"/>
          <w:divBdr>
            <w:top w:val="none" w:sz="0" w:space="0" w:color="auto"/>
            <w:left w:val="none" w:sz="0" w:space="0" w:color="auto"/>
            <w:bottom w:val="none" w:sz="0" w:space="0" w:color="auto"/>
            <w:right w:val="none" w:sz="0" w:space="0" w:color="auto"/>
          </w:divBdr>
        </w:div>
        <w:div w:id="1644040751">
          <w:marLeft w:val="640"/>
          <w:marRight w:val="0"/>
          <w:marTop w:val="0"/>
          <w:marBottom w:val="0"/>
          <w:divBdr>
            <w:top w:val="none" w:sz="0" w:space="0" w:color="auto"/>
            <w:left w:val="none" w:sz="0" w:space="0" w:color="auto"/>
            <w:bottom w:val="none" w:sz="0" w:space="0" w:color="auto"/>
            <w:right w:val="none" w:sz="0" w:space="0" w:color="auto"/>
          </w:divBdr>
        </w:div>
        <w:div w:id="361169501">
          <w:marLeft w:val="640"/>
          <w:marRight w:val="0"/>
          <w:marTop w:val="0"/>
          <w:marBottom w:val="0"/>
          <w:divBdr>
            <w:top w:val="none" w:sz="0" w:space="0" w:color="auto"/>
            <w:left w:val="none" w:sz="0" w:space="0" w:color="auto"/>
            <w:bottom w:val="none" w:sz="0" w:space="0" w:color="auto"/>
            <w:right w:val="none" w:sz="0" w:space="0" w:color="auto"/>
          </w:divBdr>
        </w:div>
        <w:div w:id="693455488">
          <w:marLeft w:val="640"/>
          <w:marRight w:val="0"/>
          <w:marTop w:val="0"/>
          <w:marBottom w:val="0"/>
          <w:divBdr>
            <w:top w:val="none" w:sz="0" w:space="0" w:color="auto"/>
            <w:left w:val="none" w:sz="0" w:space="0" w:color="auto"/>
            <w:bottom w:val="none" w:sz="0" w:space="0" w:color="auto"/>
            <w:right w:val="none" w:sz="0" w:space="0" w:color="auto"/>
          </w:divBdr>
        </w:div>
        <w:div w:id="962537550">
          <w:marLeft w:val="640"/>
          <w:marRight w:val="0"/>
          <w:marTop w:val="0"/>
          <w:marBottom w:val="0"/>
          <w:divBdr>
            <w:top w:val="none" w:sz="0" w:space="0" w:color="auto"/>
            <w:left w:val="none" w:sz="0" w:space="0" w:color="auto"/>
            <w:bottom w:val="none" w:sz="0" w:space="0" w:color="auto"/>
            <w:right w:val="none" w:sz="0" w:space="0" w:color="auto"/>
          </w:divBdr>
        </w:div>
        <w:div w:id="1265924261">
          <w:marLeft w:val="640"/>
          <w:marRight w:val="0"/>
          <w:marTop w:val="0"/>
          <w:marBottom w:val="0"/>
          <w:divBdr>
            <w:top w:val="none" w:sz="0" w:space="0" w:color="auto"/>
            <w:left w:val="none" w:sz="0" w:space="0" w:color="auto"/>
            <w:bottom w:val="none" w:sz="0" w:space="0" w:color="auto"/>
            <w:right w:val="none" w:sz="0" w:space="0" w:color="auto"/>
          </w:divBdr>
        </w:div>
        <w:div w:id="1918320221">
          <w:marLeft w:val="640"/>
          <w:marRight w:val="0"/>
          <w:marTop w:val="0"/>
          <w:marBottom w:val="0"/>
          <w:divBdr>
            <w:top w:val="none" w:sz="0" w:space="0" w:color="auto"/>
            <w:left w:val="none" w:sz="0" w:space="0" w:color="auto"/>
            <w:bottom w:val="none" w:sz="0" w:space="0" w:color="auto"/>
            <w:right w:val="none" w:sz="0" w:space="0" w:color="auto"/>
          </w:divBdr>
        </w:div>
        <w:div w:id="333385581">
          <w:marLeft w:val="640"/>
          <w:marRight w:val="0"/>
          <w:marTop w:val="0"/>
          <w:marBottom w:val="0"/>
          <w:divBdr>
            <w:top w:val="none" w:sz="0" w:space="0" w:color="auto"/>
            <w:left w:val="none" w:sz="0" w:space="0" w:color="auto"/>
            <w:bottom w:val="none" w:sz="0" w:space="0" w:color="auto"/>
            <w:right w:val="none" w:sz="0" w:space="0" w:color="auto"/>
          </w:divBdr>
        </w:div>
        <w:div w:id="1329748797">
          <w:marLeft w:val="640"/>
          <w:marRight w:val="0"/>
          <w:marTop w:val="0"/>
          <w:marBottom w:val="0"/>
          <w:divBdr>
            <w:top w:val="none" w:sz="0" w:space="0" w:color="auto"/>
            <w:left w:val="none" w:sz="0" w:space="0" w:color="auto"/>
            <w:bottom w:val="none" w:sz="0" w:space="0" w:color="auto"/>
            <w:right w:val="none" w:sz="0" w:space="0" w:color="auto"/>
          </w:divBdr>
        </w:div>
        <w:div w:id="1765372405">
          <w:marLeft w:val="640"/>
          <w:marRight w:val="0"/>
          <w:marTop w:val="0"/>
          <w:marBottom w:val="0"/>
          <w:divBdr>
            <w:top w:val="none" w:sz="0" w:space="0" w:color="auto"/>
            <w:left w:val="none" w:sz="0" w:space="0" w:color="auto"/>
            <w:bottom w:val="none" w:sz="0" w:space="0" w:color="auto"/>
            <w:right w:val="none" w:sz="0" w:space="0" w:color="auto"/>
          </w:divBdr>
        </w:div>
        <w:div w:id="1975409713">
          <w:marLeft w:val="640"/>
          <w:marRight w:val="0"/>
          <w:marTop w:val="0"/>
          <w:marBottom w:val="0"/>
          <w:divBdr>
            <w:top w:val="none" w:sz="0" w:space="0" w:color="auto"/>
            <w:left w:val="none" w:sz="0" w:space="0" w:color="auto"/>
            <w:bottom w:val="none" w:sz="0" w:space="0" w:color="auto"/>
            <w:right w:val="none" w:sz="0" w:space="0" w:color="auto"/>
          </w:divBdr>
        </w:div>
        <w:div w:id="1966306759">
          <w:marLeft w:val="640"/>
          <w:marRight w:val="0"/>
          <w:marTop w:val="0"/>
          <w:marBottom w:val="0"/>
          <w:divBdr>
            <w:top w:val="none" w:sz="0" w:space="0" w:color="auto"/>
            <w:left w:val="none" w:sz="0" w:space="0" w:color="auto"/>
            <w:bottom w:val="none" w:sz="0" w:space="0" w:color="auto"/>
            <w:right w:val="none" w:sz="0" w:space="0" w:color="auto"/>
          </w:divBdr>
        </w:div>
        <w:div w:id="57828002">
          <w:marLeft w:val="640"/>
          <w:marRight w:val="0"/>
          <w:marTop w:val="0"/>
          <w:marBottom w:val="0"/>
          <w:divBdr>
            <w:top w:val="none" w:sz="0" w:space="0" w:color="auto"/>
            <w:left w:val="none" w:sz="0" w:space="0" w:color="auto"/>
            <w:bottom w:val="none" w:sz="0" w:space="0" w:color="auto"/>
            <w:right w:val="none" w:sz="0" w:space="0" w:color="auto"/>
          </w:divBdr>
        </w:div>
        <w:div w:id="2119981232">
          <w:marLeft w:val="640"/>
          <w:marRight w:val="0"/>
          <w:marTop w:val="0"/>
          <w:marBottom w:val="0"/>
          <w:divBdr>
            <w:top w:val="none" w:sz="0" w:space="0" w:color="auto"/>
            <w:left w:val="none" w:sz="0" w:space="0" w:color="auto"/>
            <w:bottom w:val="none" w:sz="0" w:space="0" w:color="auto"/>
            <w:right w:val="none" w:sz="0" w:space="0" w:color="auto"/>
          </w:divBdr>
        </w:div>
        <w:div w:id="108354210">
          <w:marLeft w:val="640"/>
          <w:marRight w:val="0"/>
          <w:marTop w:val="0"/>
          <w:marBottom w:val="0"/>
          <w:divBdr>
            <w:top w:val="none" w:sz="0" w:space="0" w:color="auto"/>
            <w:left w:val="none" w:sz="0" w:space="0" w:color="auto"/>
            <w:bottom w:val="none" w:sz="0" w:space="0" w:color="auto"/>
            <w:right w:val="none" w:sz="0" w:space="0" w:color="auto"/>
          </w:divBdr>
        </w:div>
        <w:div w:id="394209506">
          <w:marLeft w:val="640"/>
          <w:marRight w:val="0"/>
          <w:marTop w:val="0"/>
          <w:marBottom w:val="0"/>
          <w:divBdr>
            <w:top w:val="none" w:sz="0" w:space="0" w:color="auto"/>
            <w:left w:val="none" w:sz="0" w:space="0" w:color="auto"/>
            <w:bottom w:val="none" w:sz="0" w:space="0" w:color="auto"/>
            <w:right w:val="none" w:sz="0" w:space="0" w:color="auto"/>
          </w:divBdr>
        </w:div>
        <w:div w:id="2022778646">
          <w:marLeft w:val="640"/>
          <w:marRight w:val="0"/>
          <w:marTop w:val="0"/>
          <w:marBottom w:val="0"/>
          <w:divBdr>
            <w:top w:val="none" w:sz="0" w:space="0" w:color="auto"/>
            <w:left w:val="none" w:sz="0" w:space="0" w:color="auto"/>
            <w:bottom w:val="none" w:sz="0" w:space="0" w:color="auto"/>
            <w:right w:val="none" w:sz="0" w:space="0" w:color="auto"/>
          </w:divBdr>
        </w:div>
        <w:div w:id="2141219351">
          <w:marLeft w:val="640"/>
          <w:marRight w:val="0"/>
          <w:marTop w:val="0"/>
          <w:marBottom w:val="0"/>
          <w:divBdr>
            <w:top w:val="none" w:sz="0" w:space="0" w:color="auto"/>
            <w:left w:val="none" w:sz="0" w:space="0" w:color="auto"/>
            <w:bottom w:val="none" w:sz="0" w:space="0" w:color="auto"/>
            <w:right w:val="none" w:sz="0" w:space="0" w:color="auto"/>
          </w:divBdr>
        </w:div>
        <w:div w:id="216674708">
          <w:marLeft w:val="640"/>
          <w:marRight w:val="0"/>
          <w:marTop w:val="0"/>
          <w:marBottom w:val="0"/>
          <w:divBdr>
            <w:top w:val="none" w:sz="0" w:space="0" w:color="auto"/>
            <w:left w:val="none" w:sz="0" w:space="0" w:color="auto"/>
            <w:bottom w:val="none" w:sz="0" w:space="0" w:color="auto"/>
            <w:right w:val="none" w:sz="0" w:space="0" w:color="auto"/>
          </w:divBdr>
        </w:div>
        <w:div w:id="320891552">
          <w:marLeft w:val="640"/>
          <w:marRight w:val="0"/>
          <w:marTop w:val="0"/>
          <w:marBottom w:val="0"/>
          <w:divBdr>
            <w:top w:val="none" w:sz="0" w:space="0" w:color="auto"/>
            <w:left w:val="none" w:sz="0" w:space="0" w:color="auto"/>
            <w:bottom w:val="none" w:sz="0" w:space="0" w:color="auto"/>
            <w:right w:val="none" w:sz="0" w:space="0" w:color="auto"/>
          </w:divBdr>
        </w:div>
        <w:div w:id="563301448">
          <w:marLeft w:val="640"/>
          <w:marRight w:val="0"/>
          <w:marTop w:val="0"/>
          <w:marBottom w:val="0"/>
          <w:divBdr>
            <w:top w:val="none" w:sz="0" w:space="0" w:color="auto"/>
            <w:left w:val="none" w:sz="0" w:space="0" w:color="auto"/>
            <w:bottom w:val="none" w:sz="0" w:space="0" w:color="auto"/>
            <w:right w:val="none" w:sz="0" w:space="0" w:color="auto"/>
          </w:divBdr>
        </w:div>
        <w:div w:id="339739665">
          <w:marLeft w:val="640"/>
          <w:marRight w:val="0"/>
          <w:marTop w:val="0"/>
          <w:marBottom w:val="0"/>
          <w:divBdr>
            <w:top w:val="none" w:sz="0" w:space="0" w:color="auto"/>
            <w:left w:val="none" w:sz="0" w:space="0" w:color="auto"/>
            <w:bottom w:val="none" w:sz="0" w:space="0" w:color="auto"/>
            <w:right w:val="none" w:sz="0" w:space="0" w:color="auto"/>
          </w:divBdr>
        </w:div>
        <w:div w:id="467287452">
          <w:marLeft w:val="640"/>
          <w:marRight w:val="0"/>
          <w:marTop w:val="0"/>
          <w:marBottom w:val="0"/>
          <w:divBdr>
            <w:top w:val="none" w:sz="0" w:space="0" w:color="auto"/>
            <w:left w:val="none" w:sz="0" w:space="0" w:color="auto"/>
            <w:bottom w:val="none" w:sz="0" w:space="0" w:color="auto"/>
            <w:right w:val="none" w:sz="0" w:space="0" w:color="auto"/>
          </w:divBdr>
        </w:div>
        <w:div w:id="382877080">
          <w:marLeft w:val="640"/>
          <w:marRight w:val="0"/>
          <w:marTop w:val="0"/>
          <w:marBottom w:val="0"/>
          <w:divBdr>
            <w:top w:val="none" w:sz="0" w:space="0" w:color="auto"/>
            <w:left w:val="none" w:sz="0" w:space="0" w:color="auto"/>
            <w:bottom w:val="none" w:sz="0" w:space="0" w:color="auto"/>
            <w:right w:val="none" w:sz="0" w:space="0" w:color="auto"/>
          </w:divBdr>
        </w:div>
        <w:div w:id="310794941">
          <w:marLeft w:val="640"/>
          <w:marRight w:val="0"/>
          <w:marTop w:val="0"/>
          <w:marBottom w:val="0"/>
          <w:divBdr>
            <w:top w:val="none" w:sz="0" w:space="0" w:color="auto"/>
            <w:left w:val="none" w:sz="0" w:space="0" w:color="auto"/>
            <w:bottom w:val="none" w:sz="0" w:space="0" w:color="auto"/>
            <w:right w:val="none" w:sz="0" w:space="0" w:color="auto"/>
          </w:divBdr>
        </w:div>
        <w:div w:id="824475324">
          <w:marLeft w:val="640"/>
          <w:marRight w:val="0"/>
          <w:marTop w:val="0"/>
          <w:marBottom w:val="0"/>
          <w:divBdr>
            <w:top w:val="none" w:sz="0" w:space="0" w:color="auto"/>
            <w:left w:val="none" w:sz="0" w:space="0" w:color="auto"/>
            <w:bottom w:val="none" w:sz="0" w:space="0" w:color="auto"/>
            <w:right w:val="none" w:sz="0" w:space="0" w:color="auto"/>
          </w:divBdr>
        </w:div>
        <w:div w:id="378360720">
          <w:marLeft w:val="640"/>
          <w:marRight w:val="0"/>
          <w:marTop w:val="0"/>
          <w:marBottom w:val="0"/>
          <w:divBdr>
            <w:top w:val="none" w:sz="0" w:space="0" w:color="auto"/>
            <w:left w:val="none" w:sz="0" w:space="0" w:color="auto"/>
            <w:bottom w:val="none" w:sz="0" w:space="0" w:color="auto"/>
            <w:right w:val="none" w:sz="0" w:space="0" w:color="auto"/>
          </w:divBdr>
        </w:div>
        <w:div w:id="1468470830">
          <w:marLeft w:val="640"/>
          <w:marRight w:val="0"/>
          <w:marTop w:val="0"/>
          <w:marBottom w:val="0"/>
          <w:divBdr>
            <w:top w:val="none" w:sz="0" w:space="0" w:color="auto"/>
            <w:left w:val="none" w:sz="0" w:space="0" w:color="auto"/>
            <w:bottom w:val="none" w:sz="0" w:space="0" w:color="auto"/>
            <w:right w:val="none" w:sz="0" w:space="0" w:color="auto"/>
          </w:divBdr>
        </w:div>
        <w:div w:id="1931430434">
          <w:marLeft w:val="640"/>
          <w:marRight w:val="0"/>
          <w:marTop w:val="0"/>
          <w:marBottom w:val="0"/>
          <w:divBdr>
            <w:top w:val="none" w:sz="0" w:space="0" w:color="auto"/>
            <w:left w:val="none" w:sz="0" w:space="0" w:color="auto"/>
            <w:bottom w:val="none" w:sz="0" w:space="0" w:color="auto"/>
            <w:right w:val="none" w:sz="0" w:space="0" w:color="auto"/>
          </w:divBdr>
        </w:div>
        <w:div w:id="418793103">
          <w:marLeft w:val="640"/>
          <w:marRight w:val="0"/>
          <w:marTop w:val="0"/>
          <w:marBottom w:val="0"/>
          <w:divBdr>
            <w:top w:val="none" w:sz="0" w:space="0" w:color="auto"/>
            <w:left w:val="none" w:sz="0" w:space="0" w:color="auto"/>
            <w:bottom w:val="none" w:sz="0" w:space="0" w:color="auto"/>
            <w:right w:val="none" w:sz="0" w:space="0" w:color="auto"/>
          </w:divBdr>
        </w:div>
        <w:div w:id="1825927814">
          <w:marLeft w:val="640"/>
          <w:marRight w:val="0"/>
          <w:marTop w:val="0"/>
          <w:marBottom w:val="0"/>
          <w:divBdr>
            <w:top w:val="none" w:sz="0" w:space="0" w:color="auto"/>
            <w:left w:val="none" w:sz="0" w:space="0" w:color="auto"/>
            <w:bottom w:val="none" w:sz="0" w:space="0" w:color="auto"/>
            <w:right w:val="none" w:sz="0" w:space="0" w:color="auto"/>
          </w:divBdr>
        </w:div>
      </w:divsChild>
    </w:div>
    <w:div w:id="739791368">
      <w:bodyDiv w:val="1"/>
      <w:marLeft w:val="0"/>
      <w:marRight w:val="0"/>
      <w:marTop w:val="0"/>
      <w:marBottom w:val="0"/>
      <w:divBdr>
        <w:top w:val="none" w:sz="0" w:space="0" w:color="auto"/>
        <w:left w:val="none" w:sz="0" w:space="0" w:color="auto"/>
        <w:bottom w:val="none" w:sz="0" w:space="0" w:color="auto"/>
        <w:right w:val="none" w:sz="0" w:space="0" w:color="auto"/>
      </w:divBdr>
    </w:div>
    <w:div w:id="740056377">
      <w:bodyDiv w:val="1"/>
      <w:marLeft w:val="0"/>
      <w:marRight w:val="0"/>
      <w:marTop w:val="0"/>
      <w:marBottom w:val="0"/>
      <w:divBdr>
        <w:top w:val="none" w:sz="0" w:space="0" w:color="auto"/>
        <w:left w:val="none" w:sz="0" w:space="0" w:color="auto"/>
        <w:bottom w:val="none" w:sz="0" w:space="0" w:color="auto"/>
        <w:right w:val="none" w:sz="0" w:space="0" w:color="auto"/>
      </w:divBdr>
      <w:divsChild>
        <w:div w:id="1679044371">
          <w:marLeft w:val="640"/>
          <w:marRight w:val="0"/>
          <w:marTop w:val="0"/>
          <w:marBottom w:val="0"/>
          <w:divBdr>
            <w:top w:val="none" w:sz="0" w:space="0" w:color="auto"/>
            <w:left w:val="none" w:sz="0" w:space="0" w:color="auto"/>
            <w:bottom w:val="none" w:sz="0" w:space="0" w:color="auto"/>
            <w:right w:val="none" w:sz="0" w:space="0" w:color="auto"/>
          </w:divBdr>
        </w:div>
        <w:div w:id="1871458424">
          <w:marLeft w:val="640"/>
          <w:marRight w:val="0"/>
          <w:marTop w:val="0"/>
          <w:marBottom w:val="0"/>
          <w:divBdr>
            <w:top w:val="none" w:sz="0" w:space="0" w:color="auto"/>
            <w:left w:val="none" w:sz="0" w:space="0" w:color="auto"/>
            <w:bottom w:val="none" w:sz="0" w:space="0" w:color="auto"/>
            <w:right w:val="none" w:sz="0" w:space="0" w:color="auto"/>
          </w:divBdr>
        </w:div>
        <w:div w:id="67925785">
          <w:marLeft w:val="640"/>
          <w:marRight w:val="0"/>
          <w:marTop w:val="0"/>
          <w:marBottom w:val="0"/>
          <w:divBdr>
            <w:top w:val="none" w:sz="0" w:space="0" w:color="auto"/>
            <w:left w:val="none" w:sz="0" w:space="0" w:color="auto"/>
            <w:bottom w:val="none" w:sz="0" w:space="0" w:color="auto"/>
            <w:right w:val="none" w:sz="0" w:space="0" w:color="auto"/>
          </w:divBdr>
        </w:div>
        <w:div w:id="453645451">
          <w:marLeft w:val="640"/>
          <w:marRight w:val="0"/>
          <w:marTop w:val="0"/>
          <w:marBottom w:val="0"/>
          <w:divBdr>
            <w:top w:val="none" w:sz="0" w:space="0" w:color="auto"/>
            <w:left w:val="none" w:sz="0" w:space="0" w:color="auto"/>
            <w:bottom w:val="none" w:sz="0" w:space="0" w:color="auto"/>
            <w:right w:val="none" w:sz="0" w:space="0" w:color="auto"/>
          </w:divBdr>
        </w:div>
        <w:div w:id="691031209">
          <w:marLeft w:val="640"/>
          <w:marRight w:val="0"/>
          <w:marTop w:val="0"/>
          <w:marBottom w:val="0"/>
          <w:divBdr>
            <w:top w:val="none" w:sz="0" w:space="0" w:color="auto"/>
            <w:left w:val="none" w:sz="0" w:space="0" w:color="auto"/>
            <w:bottom w:val="none" w:sz="0" w:space="0" w:color="auto"/>
            <w:right w:val="none" w:sz="0" w:space="0" w:color="auto"/>
          </w:divBdr>
        </w:div>
        <w:div w:id="2068451763">
          <w:marLeft w:val="640"/>
          <w:marRight w:val="0"/>
          <w:marTop w:val="0"/>
          <w:marBottom w:val="0"/>
          <w:divBdr>
            <w:top w:val="none" w:sz="0" w:space="0" w:color="auto"/>
            <w:left w:val="none" w:sz="0" w:space="0" w:color="auto"/>
            <w:bottom w:val="none" w:sz="0" w:space="0" w:color="auto"/>
            <w:right w:val="none" w:sz="0" w:space="0" w:color="auto"/>
          </w:divBdr>
        </w:div>
        <w:div w:id="393620635">
          <w:marLeft w:val="640"/>
          <w:marRight w:val="0"/>
          <w:marTop w:val="0"/>
          <w:marBottom w:val="0"/>
          <w:divBdr>
            <w:top w:val="none" w:sz="0" w:space="0" w:color="auto"/>
            <w:left w:val="none" w:sz="0" w:space="0" w:color="auto"/>
            <w:bottom w:val="none" w:sz="0" w:space="0" w:color="auto"/>
            <w:right w:val="none" w:sz="0" w:space="0" w:color="auto"/>
          </w:divBdr>
        </w:div>
        <w:div w:id="1228955971">
          <w:marLeft w:val="640"/>
          <w:marRight w:val="0"/>
          <w:marTop w:val="0"/>
          <w:marBottom w:val="0"/>
          <w:divBdr>
            <w:top w:val="none" w:sz="0" w:space="0" w:color="auto"/>
            <w:left w:val="none" w:sz="0" w:space="0" w:color="auto"/>
            <w:bottom w:val="none" w:sz="0" w:space="0" w:color="auto"/>
            <w:right w:val="none" w:sz="0" w:space="0" w:color="auto"/>
          </w:divBdr>
        </w:div>
        <w:div w:id="1580745590">
          <w:marLeft w:val="640"/>
          <w:marRight w:val="0"/>
          <w:marTop w:val="0"/>
          <w:marBottom w:val="0"/>
          <w:divBdr>
            <w:top w:val="none" w:sz="0" w:space="0" w:color="auto"/>
            <w:left w:val="none" w:sz="0" w:space="0" w:color="auto"/>
            <w:bottom w:val="none" w:sz="0" w:space="0" w:color="auto"/>
            <w:right w:val="none" w:sz="0" w:space="0" w:color="auto"/>
          </w:divBdr>
        </w:div>
        <w:div w:id="792335160">
          <w:marLeft w:val="640"/>
          <w:marRight w:val="0"/>
          <w:marTop w:val="0"/>
          <w:marBottom w:val="0"/>
          <w:divBdr>
            <w:top w:val="none" w:sz="0" w:space="0" w:color="auto"/>
            <w:left w:val="none" w:sz="0" w:space="0" w:color="auto"/>
            <w:bottom w:val="none" w:sz="0" w:space="0" w:color="auto"/>
            <w:right w:val="none" w:sz="0" w:space="0" w:color="auto"/>
          </w:divBdr>
        </w:div>
        <w:div w:id="1362705562">
          <w:marLeft w:val="640"/>
          <w:marRight w:val="0"/>
          <w:marTop w:val="0"/>
          <w:marBottom w:val="0"/>
          <w:divBdr>
            <w:top w:val="none" w:sz="0" w:space="0" w:color="auto"/>
            <w:left w:val="none" w:sz="0" w:space="0" w:color="auto"/>
            <w:bottom w:val="none" w:sz="0" w:space="0" w:color="auto"/>
            <w:right w:val="none" w:sz="0" w:space="0" w:color="auto"/>
          </w:divBdr>
        </w:div>
        <w:div w:id="1982928772">
          <w:marLeft w:val="640"/>
          <w:marRight w:val="0"/>
          <w:marTop w:val="0"/>
          <w:marBottom w:val="0"/>
          <w:divBdr>
            <w:top w:val="none" w:sz="0" w:space="0" w:color="auto"/>
            <w:left w:val="none" w:sz="0" w:space="0" w:color="auto"/>
            <w:bottom w:val="none" w:sz="0" w:space="0" w:color="auto"/>
            <w:right w:val="none" w:sz="0" w:space="0" w:color="auto"/>
          </w:divBdr>
        </w:div>
        <w:div w:id="659161982">
          <w:marLeft w:val="640"/>
          <w:marRight w:val="0"/>
          <w:marTop w:val="0"/>
          <w:marBottom w:val="0"/>
          <w:divBdr>
            <w:top w:val="none" w:sz="0" w:space="0" w:color="auto"/>
            <w:left w:val="none" w:sz="0" w:space="0" w:color="auto"/>
            <w:bottom w:val="none" w:sz="0" w:space="0" w:color="auto"/>
            <w:right w:val="none" w:sz="0" w:space="0" w:color="auto"/>
          </w:divBdr>
        </w:div>
        <w:div w:id="1862814438">
          <w:marLeft w:val="640"/>
          <w:marRight w:val="0"/>
          <w:marTop w:val="0"/>
          <w:marBottom w:val="0"/>
          <w:divBdr>
            <w:top w:val="none" w:sz="0" w:space="0" w:color="auto"/>
            <w:left w:val="none" w:sz="0" w:space="0" w:color="auto"/>
            <w:bottom w:val="none" w:sz="0" w:space="0" w:color="auto"/>
            <w:right w:val="none" w:sz="0" w:space="0" w:color="auto"/>
          </w:divBdr>
        </w:div>
        <w:div w:id="2037192180">
          <w:marLeft w:val="640"/>
          <w:marRight w:val="0"/>
          <w:marTop w:val="0"/>
          <w:marBottom w:val="0"/>
          <w:divBdr>
            <w:top w:val="none" w:sz="0" w:space="0" w:color="auto"/>
            <w:left w:val="none" w:sz="0" w:space="0" w:color="auto"/>
            <w:bottom w:val="none" w:sz="0" w:space="0" w:color="auto"/>
            <w:right w:val="none" w:sz="0" w:space="0" w:color="auto"/>
          </w:divBdr>
        </w:div>
        <w:div w:id="1004362659">
          <w:marLeft w:val="640"/>
          <w:marRight w:val="0"/>
          <w:marTop w:val="0"/>
          <w:marBottom w:val="0"/>
          <w:divBdr>
            <w:top w:val="none" w:sz="0" w:space="0" w:color="auto"/>
            <w:left w:val="none" w:sz="0" w:space="0" w:color="auto"/>
            <w:bottom w:val="none" w:sz="0" w:space="0" w:color="auto"/>
            <w:right w:val="none" w:sz="0" w:space="0" w:color="auto"/>
          </w:divBdr>
        </w:div>
        <w:div w:id="643002069">
          <w:marLeft w:val="640"/>
          <w:marRight w:val="0"/>
          <w:marTop w:val="0"/>
          <w:marBottom w:val="0"/>
          <w:divBdr>
            <w:top w:val="none" w:sz="0" w:space="0" w:color="auto"/>
            <w:left w:val="none" w:sz="0" w:space="0" w:color="auto"/>
            <w:bottom w:val="none" w:sz="0" w:space="0" w:color="auto"/>
            <w:right w:val="none" w:sz="0" w:space="0" w:color="auto"/>
          </w:divBdr>
        </w:div>
        <w:div w:id="54548104">
          <w:marLeft w:val="640"/>
          <w:marRight w:val="0"/>
          <w:marTop w:val="0"/>
          <w:marBottom w:val="0"/>
          <w:divBdr>
            <w:top w:val="none" w:sz="0" w:space="0" w:color="auto"/>
            <w:left w:val="none" w:sz="0" w:space="0" w:color="auto"/>
            <w:bottom w:val="none" w:sz="0" w:space="0" w:color="auto"/>
            <w:right w:val="none" w:sz="0" w:space="0" w:color="auto"/>
          </w:divBdr>
        </w:div>
        <w:div w:id="1257446906">
          <w:marLeft w:val="640"/>
          <w:marRight w:val="0"/>
          <w:marTop w:val="0"/>
          <w:marBottom w:val="0"/>
          <w:divBdr>
            <w:top w:val="none" w:sz="0" w:space="0" w:color="auto"/>
            <w:left w:val="none" w:sz="0" w:space="0" w:color="auto"/>
            <w:bottom w:val="none" w:sz="0" w:space="0" w:color="auto"/>
            <w:right w:val="none" w:sz="0" w:space="0" w:color="auto"/>
          </w:divBdr>
        </w:div>
        <w:div w:id="590353495">
          <w:marLeft w:val="640"/>
          <w:marRight w:val="0"/>
          <w:marTop w:val="0"/>
          <w:marBottom w:val="0"/>
          <w:divBdr>
            <w:top w:val="none" w:sz="0" w:space="0" w:color="auto"/>
            <w:left w:val="none" w:sz="0" w:space="0" w:color="auto"/>
            <w:bottom w:val="none" w:sz="0" w:space="0" w:color="auto"/>
            <w:right w:val="none" w:sz="0" w:space="0" w:color="auto"/>
          </w:divBdr>
        </w:div>
        <w:div w:id="1247879031">
          <w:marLeft w:val="640"/>
          <w:marRight w:val="0"/>
          <w:marTop w:val="0"/>
          <w:marBottom w:val="0"/>
          <w:divBdr>
            <w:top w:val="none" w:sz="0" w:space="0" w:color="auto"/>
            <w:left w:val="none" w:sz="0" w:space="0" w:color="auto"/>
            <w:bottom w:val="none" w:sz="0" w:space="0" w:color="auto"/>
            <w:right w:val="none" w:sz="0" w:space="0" w:color="auto"/>
          </w:divBdr>
        </w:div>
        <w:div w:id="487019777">
          <w:marLeft w:val="640"/>
          <w:marRight w:val="0"/>
          <w:marTop w:val="0"/>
          <w:marBottom w:val="0"/>
          <w:divBdr>
            <w:top w:val="none" w:sz="0" w:space="0" w:color="auto"/>
            <w:left w:val="none" w:sz="0" w:space="0" w:color="auto"/>
            <w:bottom w:val="none" w:sz="0" w:space="0" w:color="auto"/>
            <w:right w:val="none" w:sz="0" w:space="0" w:color="auto"/>
          </w:divBdr>
        </w:div>
        <w:div w:id="879825296">
          <w:marLeft w:val="640"/>
          <w:marRight w:val="0"/>
          <w:marTop w:val="0"/>
          <w:marBottom w:val="0"/>
          <w:divBdr>
            <w:top w:val="none" w:sz="0" w:space="0" w:color="auto"/>
            <w:left w:val="none" w:sz="0" w:space="0" w:color="auto"/>
            <w:bottom w:val="none" w:sz="0" w:space="0" w:color="auto"/>
            <w:right w:val="none" w:sz="0" w:space="0" w:color="auto"/>
          </w:divBdr>
        </w:div>
        <w:div w:id="1420252579">
          <w:marLeft w:val="640"/>
          <w:marRight w:val="0"/>
          <w:marTop w:val="0"/>
          <w:marBottom w:val="0"/>
          <w:divBdr>
            <w:top w:val="none" w:sz="0" w:space="0" w:color="auto"/>
            <w:left w:val="none" w:sz="0" w:space="0" w:color="auto"/>
            <w:bottom w:val="none" w:sz="0" w:space="0" w:color="auto"/>
            <w:right w:val="none" w:sz="0" w:space="0" w:color="auto"/>
          </w:divBdr>
        </w:div>
        <w:div w:id="2133937694">
          <w:marLeft w:val="640"/>
          <w:marRight w:val="0"/>
          <w:marTop w:val="0"/>
          <w:marBottom w:val="0"/>
          <w:divBdr>
            <w:top w:val="none" w:sz="0" w:space="0" w:color="auto"/>
            <w:left w:val="none" w:sz="0" w:space="0" w:color="auto"/>
            <w:bottom w:val="none" w:sz="0" w:space="0" w:color="auto"/>
            <w:right w:val="none" w:sz="0" w:space="0" w:color="auto"/>
          </w:divBdr>
        </w:div>
        <w:div w:id="1762139063">
          <w:marLeft w:val="640"/>
          <w:marRight w:val="0"/>
          <w:marTop w:val="0"/>
          <w:marBottom w:val="0"/>
          <w:divBdr>
            <w:top w:val="none" w:sz="0" w:space="0" w:color="auto"/>
            <w:left w:val="none" w:sz="0" w:space="0" w:color="auto"/>
            <w:bottom w:val="none" w:sz="0" w:space="0" w:color="auto"/>
            <w:right w:val="none" w:sz="0" w:space="0" w:color="auto"/>
          </w:divBdr>
        </w:div>
        <w:div w:id="1462505022">
          <w:marLeft w:val="640"/>
          <w:marRight w:val="0"/>
          <w:marTop w:val="0"/>
          <w:marBottom w:val="0"/>
          <w:divBdr>
            <w:top w:val="none" w:sz="0" w:space="0" w:color="auto"/>
            <w:left w:val="none" w:sz="0" w:space="0" w:color="auto"/>
            <w:bottom w:val="none" w:sz="0" w:space="0" w:color="auto"/>
            <w:right w:val="none" w:sz="0" w:space="0" w:color="auto"/>
          </w:divBdr>
        </w:div>
        <w:div w:id="2015839001">
          <w:marLeft w:val="640"/>
          <w:marRight w:val="0"/>
          <w:marTop w:val="0"/>
          <w:marBottom w:val="0"/>
          <w:divBdr>
            <w:top w:val="none" w:sz="0" w:space="0" w:color="auto"/>
            <w:left w:val="none" w:sz="0" w:space="0" w:color="auto"/>
            <w:bottom w:val="none" w:sz="0" w:space="0" w:color="auto"/>
            <w:right w:val="none" w:sz="0" w:space="0" w:color="auto"/>
          </w:divBdr>
        </w:div>
        <w:div w:id="869801324">
          <w:marLeft w:val="640"/>
          <w:marRight w:val="0"/>
          <w:marTop w:val="0"/>
          <w:marBottom w:val="0"/>
          <w:divBdr>
            <w:top w:val="none" w:sz="0" w:space="0" w:color="auto"/>
            <w:left w:val="none" w:sz="0" w:space="0" w:color="auto"/>
            <w:bottom w:val="none" w:sz="0" w:space="0" w:color="auto"/>
            <w:right w:val="none" w:sz="0" w:space="0" w:color="auto"/>
          </w:divBdr>
        </w:div>
        <w:div w:id="1379087767">
          <w:marLeft w:val="640"/>
          <w:marRight w:val="0"/>
          <w:marTop w:val="0"/>
          <w:marBottom w:val="0"/>
          <w:divBdr>
            <w:top w:val="none" w:sz="0" w:space="0" w:color="auto"/>
            <w:left w:val="none" w:sz="0" w:space="0" w:color="auto"/>
            <w:bottom w:val="none" w:sz="0" w:space="0" w:color="auto"/>
            <w:right w:val="none" w:sz="0" w:space="0" w:color="auto"/>
          </w:divBdr>
        </w:div>
        <w:div w:id="1908566160">
          <w:marLeft w:val="640"/>
          <w:marRight w:val="0"/>
          <w:marTop w:val="0"/>
          <w:marBottom w:val="0"/>
          <w:divBdr>
            <w:top w:val="none" w:sz="0" w:space="0" w:color="auto"/>
            <w:left w:val="none" w:sz="0" w:space="0" w:color="auto"/>
            <w:bottom w:val="none" w:sz="0" w:space="0" w:color="auto"/>
            <w:right w:val="none" w:sz="0" w:space="0" w:color="auto"/>
          </w:divBdr>
        </w:div>
        <w:div w:id="197665932">
          <w:marLeft w:val="640"/>
          <w:marRight w:val="0"/>
          <w:marTop w:val="0"/>
          <w:marBottom w:val="0"/>
          <w:divBdr>
            <w:top w:val="none" w:sz="0" w:space="0" w:color="auto"/>
            <w:left w:val="none" w:sz="0" w:space="0" w:color="auto"/>
            <w:bottom w:val="none" w:sz="0" w:space="0" w:color="auto"/>
            <w:right w:val="none" w:sz="0" w:space="0" w:color="auto"/>
          </w:divBdr>
        </w:div>
        <w:div w:id="402414856">
          <w:marLeft w:val="640"/>
          <w:marRight w:val="0"/>
          <w:marTop w:val="0"/>
          <w:marBottom w:val="0"/>
          <w:divBdr>
            <w:top w:val="none" w:sz="0" w:space="0" w:color="auto"/>
            <w:left w:val="none" w:sz="0" w:space="0" w:color="auto"/>
            <w:bottom w:val="none" w:sz="0" w:space="0" w:color="auto"/>
            <w:right w:val="none" w:sz="0" w:space="0" w:color="auto"/>
          </w:divBdr>
        </w:div>
        <w:div w:id="295835518">
          <w:marLeft w:val="640"/>
          <w:marRight w:val="0"/>
          <w:marTop w:val="0"/>
          <w:marBottom w:val="0"/>
          <w:divBdr>
            <w:top w:val="none" w:sz="0" w:space="0" w:color="auto"/>
            <w:left w:val="none" w:sz="0" w:space="0" w:color="auto"/>
            <w:bottom w:val="none" w:sz="0" w:space="0" w:color="auto"/>
            <w:right w:val="none" w:sz="0" w:space="0" w:color="auto"/>
          </w:divBdr>
        </w:div>
        <w:div w:id="1317686503">
          <w:marLeft w:val="640"/>
          <w:marRight w:val="0"/>
          <w:marTop w:val="0"/>
          <w:marBottom w:val="0"/>
          <w:divBdr>
            <w:top w:val="none" w:sz="0" w:space="0" w:color="auto"/>
            <w:left w:val="none" w:sz="0" w:space="0" w:color="auto"/>
            <w:bottom w:val="none" w:sz="0" w:space="0" w:color="auto"/>
            <w:right w:val="none" w:sz="0" w:space="0" w:color="auto"/>
          </w:divBdr>
        </w:div>
        <w:div w:id="1423450558">
          <w:marLeft w:val="640"/>
          <w:marRight w:val="0"/>
          <w:marTop w:val="0"/>
          <w:marBottom w:val="0"/>
          <w:divBdr>
            <w:top w:val="none" w:sz="0" w:space="0" w:color="auto"/>
            <w:left w:val="none" w:sz="0" w:space="0" w:color="auto"/>
            <w:bottom w:val="none" w:sz="0" w:space="0" w:color="auto"/>
            <w:right w:val="none" w:sz="0" w:space="0" w:color="auto"/>
          </w:divBdr>
        </w:div>
        <w:div w:id="103110495">
          <w:marLeft w:val="640"/>
          <w:marRight w:val="0"/>
          <w:marTop w:val="0"/>
          <w:marBottom w:val="0"/>
          <w:divBdr>
            <w:top w:val="none" w:sz="0" w:space="0" w:color="auto"/>
            <w:left w:val="none" w:sz="0" w:space="0" w:color="auto"/>
            <w:bottom w:val="none" w:sz="0" w:space="0" w:color="auto"/>
            <w:right w:val="none" w:sz="0" w:space="0" w:color="auto"/>
          </w:divBdr>
        </w:div>
        <w:div w:id="1965886647">
          <w:marLeft w:val="640"/>
          <w:marRight w:val="0"/>
          <w:marTop w:val="0"/>
          <w:marBottom w:val="0"/>
          <w:divBdr>
            <w:top w:val="none" w:sz="0" w:space="0" w:color="auto"/>
            <w:left w:val="none" w:sz="0" w:space="0" w:color="auto"/>
            <w:bottom w:val="none" w:sz="0" w:space="0" w:color="auto"/>
            <w:right w:val="none" w:sz="0" w:space="0" w:color="auto"/>
          </w:divBdr>
        </w:div>
        <w:div w:id="1449857824">
          <w:marLeft w:val="640"/>
          <w:marRight w:val="0"/>
          <w:marTop w:val="0"/>
          <w:marBottom w:val="0"/>
          <w:divBdr>
            <w:top w:val="none" w:sz="0" w:space="0" w:color="auto"/>
            <w:left w:val="none" w:sz="0" w:space="0" w:color="auto"/>
            <w:bottom w:val="none" w:sz="0" w:space="0" w:color="auto"/>
            <w:right w:val="none" w:sz="0" w:space="0" w:color="auto"/>
          </w:divBdr>
        </w:div>
        <w:div w:id="1345281030">
          <w:marLeft w:val="640"/>
          <w:marRight w:val="0"/>
          <w:marTop w:val="0"/>
          <w:marBottom w:val="0"/>
          <w:divBdr>
            <w:top w:val="none" w:sz="0" w:space="0" w:color="auto"/>
            <w:left w:val="none" w:sz="0" w:space="0" w:color="auto"/>
            <w:bottom w:val="none" w:sz="0" w:space="0" w:color="auto"/>
            <w:right w:val="none" w:sz="0" w:space="0" w:color="auto"/>
          </w:divBdr>
        </w:div>
        <w:div w:id="1876774900">
          <w:marLeft w:val="640"/>
          <w:marRight w:val="0"/>
          <w:marTop w:val="0"/>
          <w:marBottom w:val="0"/>
          <w:divBdr>
            <w:top w:val="none" w:sz="0" w:space="0" w:color="auto"/>
            <w:left w:val="none" w:sz="0" w:space="0" w:color="auto"/>
            <w:bottom w:val="none" w:sz="0" w:space="0" w:color="auto"/>
            <w:right w:val="none" w:sz="0" w:space="0" w:color="auto"/>
          </w:divBdr>
        </w:div>
        <w:div w:id="1749418050">
          <w:marLeft w:val="640"/>
          <w:marRight w:val="0"/>
          <w:marTop w:val="0"/>
          <w:marBottom w:val="0"/>
          <w:divBdr>
            <w:top w:val="none" w:sz="0" w:space="0" w:color="auto"/>
            <w:left w:val="none" w:sz="0" w:space="0" w:color="auto"/>
            <w:bottom w:val="none" w:sz="0" w:space="0" w:color="auto"/>
            <w:right w:val="none" w:sz="0" w:space="0" w:color="auto"/>
          </w:divBdr>
        </w:div>
        <w:div w:id="2013138905">
          <w:marLeft w:val="640"/>
          <w:marRight w:val="0"/>
          <w:marTop w:val="0"/>
          <w:marBottom w:val="0"/>
          <w:divBdr>
            <w:top w:val="none" w:sz="0" w:space="0" w:color="auto"/>
            <w:left w:val="none" w:sz="0" w:space="0" w:color="auto"/>
            <w:bottom w:val="none" w:sz="0" w:space="0" w:color="auto"/>
            <w:right w:val="none" w:sz="0" w:space="0" w:color="auto"/>
          </w:divBdr>
        </w:div>
        <w:div w:id="2972551">
          <w:marLeft w:val="640"/>
          <w:marRight w:val="0"/>
          <w:marTop w:val="0"/>
          <w:marBottom w:val="0"/>
          <w:divBdr>
            <w:top w:val="none" w:sz="0" w:space="0" w:color="auto"/>
            <w:left w:val="none" w:sz="0" w:space="0" w:color="auto"/>
            <w:bottom w:val="none" w:sz="0" w:space="0" w:color="auto"/>
            <w:right w:val="none" w:sz="0" w:space="0" w:color="auto"/>
          </w:divBdr>
        </w:div>
        <w:div w:id="1894653267">
          <w:marLeft w:val="640"/>
          <w:marRight w:val="0"/>
          <w:marTop w:val="0"/>
          <w:marBottom w:val="0"/>
          <w:divBdr>
            <w:top w:val="none" w:sz="0" w:space="0" w:color="auto"/>
            <w:left w:val="none" w:sz="0" w:space="0" w:color="auto"/>
            <w:bottom w:val="none" w:sz="0" w:space="0" w:color="auto"/>
            <w:right w:val="none" w:sz="0" w:space="0" w:color="auto"/>
          </w:divBdr>
        </w:div>
        <w:div w:id="250166660">
          <w:marLeft w:val="640"/>
          <w:marRight w:val="0"/>
          <w:marTop w:val="0"/>
          <w:marBottom w:val="0"/>
          <w:divBdr>
            <w:top w:val="none" w:sz="0" w:space="0" w:color="auto"/>
            <w:left w:val="none" w:sz="0" w:space="0" w:color="auto"/>
            <w:bottom w:val="none" w:sz="0" w:space="0" w:color="auto"/>
            <w:right w:val="none" w:sz="0" w:space="0" w:color="auto"/>
          </w:divBdr>
        </w:div>
        <w:div w:id="404032742">
          <w:marLeft w:val="640"/>
          <w:marRight w:val="0"/>
          <w:marTop w:val="0"/>
          <w:marBottom w:val="0"/>
          <w:divBdr>
            <w:top w:val="none" w:sz="0" w:space="0" w:color="auto"/>
            <w:left w:val="none" w:sz="0" w:space="0" w:color="auto"/>
            <w:bottom w:val="none" w:sz="0" w:space="0" w:color="auto"/>
            <w:right w:val="none" w:sz="0" w:space="0" w:color="auto"/>
          </w:divBdr>
        </w:div>
        <w:div w:id="1325162763">
          <w:marLeft w:val="640"/>
          <w:marRight w:val="0"/>
          <w:marTop w:val="0"/>
          <w:marBottom w:val="0"/>
          <w:divBdr>
            <w:top w:val="none" w:sz="0" w:space="0" w:color="auto"/>
            <w:left w:val="none" w:sz="0" w:space="0" w:color="auto"/>
            <w:bottom w:val="none" w:sz="0" w:space="0" w:color="auto"/>
            <w:right w:val="none" w:sz="0" w:space="0" w:color="auto"/>
          </w:divBdr>
        </w:div>
        <w:div w:id="318121419">
          <w:marLeft w:val="640"/>
          <w:marRight w:val="0"/>
          <w:marTop w:val="0"/>
          <w:marBottom w:val="0"/>
          <w:divBdr>
            <w:top w:val="none" w:sz="0" w:space="0" w:color="auto"/>
            <w:left w:val="none" w:sz="0" w:space="0" w:color="auto"/>
            <w:bottom w:val="none" w:sz="0" w:space="0" w:color="auto"/>
            <w:right w:val="none" w:sz="0" w:space="0" w:color="auto"/>
          </w:divBdr>
        </w:div>
        <w:div w:id="1876194696">
          <w:marLeft w:val="640"/>
          <w:marRight w:val="0"/>
          <w:marTop w:val="0"/>
          <w:marBottom w:val="0"/>
          <w:divBdr>
            <w:top w:val="none" w:sz="0" w:space="0" w:color="auto"/>
            <w:left w:val="none" w:sz="0" w:space="0" w:color="auto"/>
            <w:bottom w:val="none" w:sz="0" w:space="0" w:color="auto"/>
            <w:right w:val="none" w:sz="0" w:space="0" w:color="auto"/>
          </w:divBdr>
        </w:div>
        <w:div w:id="55786414">
          <w:marLeft w:val="640"/>
          <w:marRight w:val="0"/>
          <w:marTop w:val="0"/>
          <w:marBottom w:val="0"/>
          <w:divBdr>
            <w:top w:val="none" w:sz="0" w:space="0" w:color="auto"/>
            <w:left w:val="none" w:sz="0" w:space="0" w:color="auto"/>
            <w:bottom w:val="none" w:sz="0" w:space="0" w:color="auto"/>
            <w:right w:val="none" w:sz="0" w:space="0" w:color="auto"/>
          </w:divBdr>
        </w:div>
        <w:div w:id="505025019">
          <w:marLeft w:val="640"/>
          <w:marRight w:val="0"/>
          <w:marTop w:val="0"/>
          <w:marBottom w:val="0"/>
          <w:divBdr>
            <w:top w:val="none" w:sz="0" w:space="0" w:color="auto"/>
            <w:left w:val="none" w:sz="0" w:space="0" w:color="auto"/>
            <w:bottom w:val="none" w:sz="0" w:space="0" w:color="auto"/>
            <w:right w:val="none" w:sz="0" w:space="0" w:color="auto"/>
          </w:divBdr>
        </w:div>
        <w:div w:id="1558318777">
          <w:marLeft w:val="640"/>
          <w:marRight w:val="0"/>
          <w:marTop w:val="0"/>
          <w:marBottom w:val="0"/>
          <w:divBdr>
            <w:top w:val="none" w:sz="0" w:space="0" w:color="auto"/>
            <w:left w:val="none" w:sz="0" w:space="0" w:color="auto"/>
            <w:bottom w:val="none" w:sz="0" w:space="0" w:color="auto"/>
            <w:right w:val="none" w:sz="0" w:space="0" w:color="auto"/>
          </w:divBdr>
        </w:div>
        <w:div w:id="1731537519">
          <w:marLeft w:val="640"/>
          <w:marRight w:val="0"/>
          <w:marTop w:val="0"/>
          <w:marBottom w:val="0"/>
          <w:divBdr>
            <w:top w:val="none" w:sz="0" w:space="0" w:color="auto"/>
            <w:left w:val="none" w:sz="0" w:space="0" w:color="auto"/>
            <w:bottom w:val="none" w:sz="0" w:space="0" w:color="auto"/>
            <w:right w:val="none" w:sz="0" w:space="0" w:color="auto"/>
          </w:divBdr>
        </w:div>
        <w:div w:id="31269564">
          <w:marLeft w:val="640"/>
          <w:marRight w:val="0"/>
          <w:marTop w:val="0"/>
          <w:marBottom w:val="0"/>
          <w:divBdr>
            <w:top w:val="none" w:sz="0" w:space="0" w:color="auto"/>
            <w:left w:val="none" w:sz="0" w:space="0" w:color="auto"/>
            <w:bottom w:val="none" w:sz="0" w:space="0" w:color="auto"/>
            <w:right w:val="none" w:sz="0" w:space="0" w:color="auto"/>
          </w:divBdr>
        </w:div>
        <w:div w:id="621234444">
          <w:marLeft w:val="640"/>
          <w:marRight w:val="0"/>
          <w:marTop w:val="0"/>
          <w:marBottom w:val="0"/>
          <w:divBdr>
            <w:top w:val="none" w:sz="0" w:space="0" w:color="auto"/>
            <w:left w:val="none" w:sz="0" w:space="0" w:color="auto"/>
            <w:bottom w:val="none" w:sz="0" w:space="0" w:color="auto"/>
            <w:right w:val="none" w:sz="0" w:space="0" w:color="auto"/>
          </w:divBdr>
        </w:div>
        <w:div w:id="1744908870">
          <w:marLeft w:val="640"/>
          <w:marRight w:val="0"/>
          <w:marTop w:val="0"/>
          <w:marBottom w:val="0"/>
          <w:divBdr>
            <w:top w:val="none" w:sz="0" w:space="0" w:color="auto"/>
            <w:left w:val="none" w:sz="0" w:space="0" w:color="auto"/>
            <w:bottom w:val="none" w:sz="0" w:space="0" w:color="auto"/>
            <w:right w:val="none" w:sz="0" w:space="0" w:color="auto"/>
          </w:divBdr>
        </w:div>
        <w:div w:id="1000934842">
          <w:marLeft w:val="640"/>
          <w:marRight w:val="0"/>
          <w:marTop w:val="0"/>
          <w:marBottom w:val="0"/>
          <w:divBdr>
            <w:top w:val="none" w:sz="0" w:space="0" w:color="auto"/>
            <w:left w:val="none" w:sz="0" w:space="0" w:color="auto"/>
            <w:bottom w:val="none" w:sz="0" w:space="0" w:color="auto"/>
            <w:right w:val="none" w:sz="0" w:space="0" w:color="auto"/>
          </w:divBdr>
        </w:div>
        <w:div w:id="803960763">
          <w:marLeft w:val="640"/>
          <w:marRight w:val="0"/>
          <w:marTop w:val="0"/>
          <w:marBottom w:val="0"/>
          <w:divBdr>
            <w:top w:val="none" w:sz="0" w:space="0" w:color="auto"/>
            <w:left w:val="none" w:sz="0" w:space="0" w:color="auto"/>
            <w:bottom w:val="none" w:sz="0" w:space="0" w:color="auto"/>
            <w:right w:val="none" w:sz="0" w:space="0" w:color="auto"/>
          </w:divBdr>
        </w:div>
        <w:div w:id="1966425698">
          <w:marLeft w:val="640"/>
          <w:marRight w:val="0"/>
          <w:marTop w:val="0"/>
          <w:marBottom w:val="0"/>
          <w:divBdr>
            <w:top w:val="none" w:sz="0" w:space="0" w:color="auto"/>
            <w:left w:val="none" w:sz="0" w:space="0" w:color="auto"/>
            <w:bottom w:val="none" w:sz="0" w:space="0" w:color="auto"/>
            <w:right w:val="none" w:sz="0" w:space="0" w:color="auto"/>
          </w:divBdr>
        </w:div>
        <w:div w:id="736897217">
          <w:marLeft w:val="640"/>
          <w:marRight w:val="0"/>
          <w:marTop w:val="0"/>
          <w:marBottom w:val="0"/>
          <w:divBdr>
            <w:top w:val="none" w:sz="0" w:space="0" w:color="auto"/>
            <w:left w:val="none" w:sz="0" w:space="0" w:color="auto"/>
            <w:bottom w:val="none" w:sz="0" w:space="0" w:color="auto"/>
            <w:right w:val="none" w:sz="0" w:space="0" w:color="auto"/>
          </w:divBdr>
        </w:div>
        <w:div w:id="169567568">
          <w:marLeft w:val="640"/>
          <w:marRight w:val="0"/>
          <w:marTop w:val="0"/>
          <w:marBottom w:val="0"/>
          <w:divBdr>
            <w:top w:val="none" w:sz="0" w:space="0" w:color="auto"/>
            <w:left w:val="none" w:sz="0" w:space="0" w:color="auto"/>
            <w:bottom w:val="none" w:sz="0" w:space="0" w:color="auto"/>
            <w:right w:val="none" w:sz="0" w:space="0" w:color="auto"/>
          </w:divBdr>
        </w:div>
        <w:div w:id="1385331781">
          <w:marLeft w:val="640"/>
          <w:marRight w:val="0"/>
          <w:marTop w:val="0"/>
          <w:marBottom w:val="0"/>
          <w:divBdr>
            <w:top w:val="none" w:sz="0" w:space="0" w:color="auto"/>
            <w:left w:val="none" w:sz="0" w:space="0" w:color="auto"/>
            <w:bottom w:val="none" w:sz="0" w:space="0" w:color="auto"/>
            <w:right w:val="none" w:sz="0" w:space="0" w:color="auto"/>
          </w:divBdr>
        </w:div>
        <w:div w:id="2141990713">
          <w:marLeft w:val="640"/>
          <w:marRight w:val="0"/>
          <w:marTop w:val="0"/>
          <w:marBottom w:val="0"/>
          <w:divBdr>
            <w:top w:val="none" w:sz="0" w:space="0" w:color="auto"/>
            <w:left w:val="none" w:sz="0" w:space="0" w:color="auto"/>
            <w:bottom w:val="none" w:sz="0" w:space="0" w:color="auto"/>
            <w:right w:val="none" w:sz="0" w:space="0" w:color="auto"/>
          </w:divBdr>
        </w:div>
        <w:div w:id="949969248">
          <w:marLeft w:val="640"/>
          <w:marRight w:val="0"/>
          <w:marTop w:val="0"/>
          <w:marBottom w:val="0"/>
          <w:divBdr>
            <w:top w:val="none" w:sz="0" w:space="0" w:color="auto"/>
            <w:left w:val="none" w:sz="0" w:space="0" w:color="auto"/>
            <w:bottom w:val="none" w:sz="0" w:space="0" w:color="auto"/>
            <w:right w:val="none" w:sz="0" w:space="0" w:color="auto"/>
          </w:divBdr>
        </w:div>
        <w:div w:id="1038579824">
          <w:marLeft w:val="640"/>
          <w:marRight w:val="0"/>
          <w:marTop w:val="0"/>
          <w:marBottom w:val="0"/>
          <w:divBdr>
            <w:top w:val="none" w:sz="0" w:space="0" w:color="auto"/>
            <w:left w:val="none" w:sz="0" w:space="0" w:color="auto"/>
            <w:bottom w:val="none" w:sz="0" w:space="0" w:color="auto"/>
            <w:right w:val="none" w:sz="0" w:space="0" w:color="auto"/>
          </w:divBdr>
        </w:div>
        <w:div w:id="181747901">
          <w:marLeft w:val="640"/>
          <w:marRight w:val="0"/>
          <w:marTop w:val="0"/>
          <w:marBottom w:val="0"/>
          <w:divBdr>
            <w:top w:val="none" w:sz="0" w:space="0" w:color="auto"/>
            <w:left w:val="none" w:sz="0" w:space="0" w:color="auto"/>
            <w:bottom w:val="none" w:sz="0" w:space="0" w:color="auto"/>
            <w:right w:val="none" w:sz="0" w:space="0" w:color="auto"/>
          </w:divBdr>
        </w:div>
        <w:div w:id="782073000">
          <w:marLeft w:val="640"/>
          <w:marRight w:val="0"/>
          <w:marTop w:val="0"/>
          <w:marBottom w:val="0"/>
          <w:divBdr>
            <w:top w:val="none" w:sz="0" w:space="0" w:color="auto"/>
            <w:left w:val="none" w:sz="0" w:space="0" w:color="auto"/>
            <w:bottom w:val="none" w:sz="0" w:space="0" w:color="auto"/>
            <w:right w:val="none" w:sz="0" w:space="0" w:color="auto"/>
          </w:divBdr>
        </w:div>
        <w:div w:id="1499156676">
          <w:marLeft w:val="640"/>
          <w:marRight w:val="0"/>
          <w:marTop w:val="0"/>
          <w:marBottom w:val="0"/>
          <w:divBdr>
            <w:top w:val="none" w:sz="0" w:space="0" w:color="auto"/>
            <w:left w:val="none" w:sz="0" w:space="0" w:color="auto"/>
            <w:bottom w:val="none" w:sz="0" w:space="0" w:color="auto"/>
            <w:right w:val="none" w:sz="0" w:space="0" w:color="auto"/>
          </w:divBdr>
        </w:div>
        <w:div w:id="410659147">
          <w:marLeft w:val="640"/>
          <w:marRight w:val="0"/>
          <w:marTop w:val="0"/>
          <w:marBottom w:val="0"/>
          <w:divBdr>
            <w:top w:val="none" w:sz="0" w:space="0" w:color="auto"/>
            <w:left w:val="none" w:sz="0" w:space="0" w:color="auto"/>
            <w:bottom w:val="none" w:sz="0" w:space="0" w:color="auto"/>
            <w:right w:val="none" w:sz="0" w:space="0" w:color="auto"/>
          </w:divBdr>
        </w:div>
        <w:div w:id="875581478">
          <w:marLeft w:val="640"/>
          <w:marRight w:val="0"/>
          <w:marTop w:val="0"/>
          <w:marBottom w:val="0"/>
          <w:divBdr>
            <w:top w:val="none" w:sz="0" w:space="0" w:color="auto"/>
            <w:left w:val="none" w:sz="0" w:space="0" w:color="auto"/>
            <w:bottom w:val="none" w:sz="0" w:space="0" w:color="auto"/>
            <w:right w:val="none" w:sz="0" w:space="0" w:color="auto"/>
          </w:divBdr>
        </w:div>
        <w:div w:id="1612203182">
          <w:marLeft w:val="640"/>
          <w:marRight w:val="0"/>
          <w:marTop w:val="0"/>
          <w:marBottom w:val="0"/>
          <w:divBdr>
            <w:top w:val="none" w:sz="0" w:space="0" w:color="auto"/>
            <w:left w:val="none" w:sz="0" w:space="0" w:color="auto"/>
            <w:bottom w:val="none" w:sz="0" w:space="0" w:color="auto"/>
            <w:right w:val="none" w:sz="0" w:space="0" w:color="auto"/>
          </w:divBdr>
        </w:div>
        <w:div w:id="1769033677">
          <w:marLeft w:val="640"/>
          <w:marRight w:val="0"/>
          <w:marTop w:val="0"/>
          <w:marBottom w:val="0"/>
          <w:divBdr>
            <w:top w:val="none" w:sz="0" w:space="0" w:color="auto"/>
            <w:left w:val="none" w:sz="0" w:space="0" w:color="auto"/>
            <w:bottom w:val="none" w:sz="0" w:space="0" w:color="auto"/>
            <w:right w:val="none" w:sz="0" w:space="0" w:color="auto"/>
          </w:divBdr>
        </w:div>
        <w:div w:id="197817668">
          <w:marLeft w:val="640"/>
          <w:marRight w:val="0"/>
          <w:marTop w:val="0"/>
          <w:marBottom w:val="0"/>
          <w:divBdr>
            <w:top w:val="none" w:sz="0" w:space="0" w:color="auto"/>
            <w:left w:val="none" w:sz="0" w:space="0" w:color="auto"/>
            <w:bottom w:val="none" w:sz="0" w:space="0" w:color="auto"/>
            <w:right w:val="none" w:sz="0" w:space="0" w:color="auto"/>
          </w:divBdr>
        </w:div>
        <w:div w:id="1361008303">
          <w:marLeft w:val="640"/>
          <w:marRight w:val="0"/>
          <w:marTop w:val="0"/>
          <w:marBottom w:val="0"/>
          <w:divBdr>
            <w:top w:val="none" w:sz="0" w:space="0" w:color="auto"/>
            <w:left w:val="none" w:sz="0" w:space="0" w:color="auto"/>
            <w:bottom w:val="none" w:sz="0" w:space="0" w:color="auto"/>
            <w:right w:val="none" w:sz="0" w:space="0" w:color="auto"/>
          </w:divBdr>
        </w:div>
        <w:div w:id="289169184">
          <w:marLeft w:val="640"/>
          <w:marRight w:val="0"/>
          <w:marTop w:val="0"/>
          <w:marBottom w:val="0"/>
          <w:divBdr>
            <w:top w:val="none" w:sz="0" w:space="0" w:color="auto"/>
            <w:left w:val="none" w:sz="0" w:space="0" w:color="auto"/>
            <w:bottom w:val="none" w:sz="0" w:space="0" w:color="auto"/>
            <w:right w:val="none" w:sz="0" w:space="0" w:color="auto"/>
          </w:divBdr>
        </w:div>
        <w:div w:id="2130006322">
          <w:marLeft w:val="640"/>
          <w:marRight w:val="0"/>
          <w:marTop w:val="0"/>
          <w:marBottom w:val="0"/>
          <w:divBdr>
            <w:top w:val="none" w:sz="0" w:space="0" w:color="auto"/>
            <w:left w:val="none" w:sz="0" w:space="0" w:color="auto"/>
            <w:bottom w:val="none" w:sz="0" w:space="0" w:color="auto"/>
            <w:right w:val="none" w:sz="0" w:space="0" w:color="auto"/>
          </w:divBdr>
        </w:div>
        <w:div w:id="229467164">
          <w:marLeft w:val="640"/>
          <w:marRight w:val="0"/>
          <w:marTop w:val="0"/>
          <w:marBottom w:val="0"/>
          <w:divBdr>
            <w:top w:val="none" w:sz="0" w:space="0" w:color="auto"/>
            <w:left w:val="none" w:sz="0" w:space="0" w:color="auto"/>
            <w:bottom w:val="none" w:sz="0" w:space="0" w:color="auto"/>
            <w:right w:val="none" w:sz="0" w:space="0" w:color="auto"/>
          </w:divBdr>
        </w:div>
        <w:div w:id="800415646">
          <w:marLeft w:val="640"/>
          <w:marRight w:val="0"/>
          <w:marTop w:val="0"/>
          <w:marBottom w:val="0"/>
          <w:divBdr>
            <w:top w:val="none" w:sz="0" w:space="0" w:color="auto"/>
            <w:left w:val="none" w:sz="0" w:space="0" w:color="auto"/>
            <w:bottom w:val="none" w:sz="0" w:space="0" w:color="auto"/>
            <w:right w:val="none" w:sz="0" w:space="0" w:color="auto"/>
          </w:divBdr>
        </w:div>
        <w:div w:id="1633098195">
          <w:marLeft w:val="640"/>
          <w:marRight w:val="0"/>
          <w:marTop w:val="0"/>
          <w:marBottom w:val="0"/>
          <w:divBdr>
            <w:top w:val="none" w:sz="0" w:space="0" w:color="auto"/>
            <w:left w:val="none" w:sz="0" w:space="0" w:color="auto"/>
            <w:bottom w:val="none" w:sz="0" w:space="0" w:color="auto"/>
            <w:right w:val="none" w:sz="0" w:space="0" w:color="auto"/>
          </w:divBdr>
        </w:div>
        <w:div w:id="1389919157">
          <w:marLeft w:val="640"/>
          <w:marRight w:val="0"/>
          <w:marTop w:val="0"/>
          <w:marBottom w:val="0"/>
          <w:divBdr>
            <w:top w:val="none" w:sz="0" w:space="0" w:color="auto"/>
            <w:left w:val="none" w:sz="0" w:space="0" w:color="auto"/>
            <w:bottom w:val="none" w:sz="0" w:space="0" w:color="auto"/>
            <w:right w:val="none" w:sz="0" w:space="0" w:color="auto"/>
          </w:divBdr>
        </w:div>
        <w:div w:id="129517878">
          <w:marLeft w:val="640"/>
          <w:marRight w:val="0"/>
          <w:marTop w:val="0"/>
          <w:marBottom w:val="0"/>
          <w:divBdr>
            <w:top w:val="none" w:sz="0" w:space="0" w:color="auto"/>
            <w:left w:val="none" w:sz="0" w:space="0" w:color="auto"/>
            <w:bottom w:val="none" w:sz="0" w:space="0" w:color="auto"/>
            <w:right w:val="none" w:sz="0" w:space="0" w:color="auto"/>
          </w:divBdr>
        </w:div>
        <w:div w:id="1067074264">
          <w:marLeft w:val="640"/>
          <w:marRight w:val="0"/>
          <w:marTop w:val="0"/>
          <w:marBottom w:val="0"/>
          <w:divBdr>
            <w:top w:val="none" w:sz="0" w:space="0" w:color="auto"/>
            <w:left w:val="none" w:sz="0" w:space="0" w:color="auto"/>
            <w:bottom w:val="none" w:sz="0" w:space="0" w:color="auto"/>
            <w:right w:val="none" w:sz="0" w:space="0" w:color="auto"/>
          </w:divBdr>
        </w:div>
        <w:div w:id="1966154369">
          <w:marLeft w:val="640"/>
          <w:marRight w:val="0"/>
          <w:marTop w:val="0"/>
          <w:marBottom w:val="0"/>
          <w:divBdr>
            <w:top w:val="none" w:sz="0" w:space="0" w:color="auto"/>
            <w:left w:val="none" w:sz="0" w:space="0" w:color="auto"/>
            <w:bottom w:val="none" w:sz="0" w:space="0" w:color="auto"/>
            <w:right w:val="none" w:sz="0" w:space="0" w:color="auto"/>
          </w:divBdr>
        </w:div>
        <w:div w:id="1023165151">
          <w:marLeft w:val="640"/>
          <w:marRight w:val="0"/>
          <w:marTop w:val="0"/>
          <w:marBottom w:val="0"/>
          <w:divBdr>
            <w:top w:val="none" w:sz="0" w:space="0" w:color="auto"/>
            <w:left w:val="none" w:sz="0" w:space="0" w:color="auto"/>
            <w:bottom w:val="none" w:sz="0" w:space="0" w:color="auto"/>
            <w:right w:val="none" w:sz="0" w:space="0" w:color="auto"/>
          </w:divBdr>
        </w:div>
        <w:div w:id="43064029">
          <w:marLeft w:val="640"/>
          <w:marRight w:val="0"/>
          <w:marTop w:val="0"/>
          <w:marBottom w:val="0"/>
          <w:divBdr>
            <w:top w:val="none" w:sz="0" w:space="0" w:color="auto"/>
            <w:left w:val="none" w:sz="0" w:space="0" w:color="auto"/>
            <w:bottom w:val="none" w:sz="0" w:space="0" w:color="auto"/>
            <w:right w:val="none" w:sz="0" w:space="0" w:color="auto"/>
          </w:divBdr>
        </w:div>
        <w:div w:id="726297322">
          <w:marLeft w:val="640"/>
          <w:marRight w:val="0"/>
          <w:marTop w:val="0"/>
          <w:marBottom w:val="0"/>
          <w:divBdr>
            <w:top w:val="none" w:sz="0" w:space="0" w:color="auto"/>
            <w:left w:val="none" w:sz="0" w:space="0" w:color="auto"/>
            <w:bottom w:val="none" w:sz="0" w:space="0" w:color="auto"/>
            <w:right w:val="none" w:sz="0" w:space="0" w:color="auto"/>
          </w:divBdr>
        </w:div>
        <w:div w:id="930892664">
          <w:marLeft w:val="640"/>
          <w:marRight w:val="0"/>
          <w:marTop w:val="0"/>
          <w:marBottom w:val="0"/>
          <w:divBdr>
            <w:top w:val="none" w:sz="0" w:space="0" w:color="auto"/>
            <w:left w:val="none" w:sz="0" w:space="0" w:color="auto"/>
            <w:bottom w:val="none" w:sz="0" w:space="0" w:color="auto"/>
            <w:right w:val="none" w:sz="0" w:space="0" w:color="auto"/>
          </w:divBdr>
        </w:div>
        <w:div w:id="1568608284">
          <w:marLeft w:val="640"/>
          <w:marRight w:val="0"/>
          <w:marTop w:val="0"/>
          <w:marBottom w:val="0"/>
          <w:divBdr>
            <w:top w:val="none" w:sz="0" w:space="0" w:color="auto"/>
            <w:left w:val="none" w:sz="0" w:space="0" w:color="auto"/>
            <w:bottom w:val="none" w:sz="0" w:space="0" w:color="auto"/>
            <w:right w:val="none" w:sz="0" w:space="0" w:color="auto"/>
          </w:divBdr>
        </w:div>
        <w:div w:id="85612795">
          <w:marLeft w:val="640"/>
          <w:marRight w:val="0"/>
          <w:marTop w:val="0"/>
          <w:marBottom w:val="0"/>
          <w:divBdr>
            <w:top w:val="none" w:sz="0" w:space="0" w:color="auto"/>
            <w:left w:val="none" w:sz="0" w:space="0" w:color="auto"/>
            <w:bottom w:val="none" w:sz="0" w:space="0" w:color="auto"/>
            <w:right w:val="none" w:sz="0" w:space="0" w:color="auto"/>
          </w:divBdr>
        </w:div>
        <w:div w:id="1241791178">
          <w:marLeft w:val="640"/>
          <w:marRight w:val="0"/>
          <w:marTop w:val="0"/>
          <w:marBottom w:val="0"/>
          <w:divBdr>
            <w:top w:val="none" w:sz="0" w:space="0" w:color="auto"/>
            <w:left w:val="none" w:sz="0" w:space="0" w:color="auto"/>
            <w:bottom w:val="none" w:sz="0" w:space="0" w:color="auto"/>
            <w:right w:val="none" w:sz="0" w:space="0" w:color="auto"/>
          </w:divBdr>
        </w:div>
        <w:div w:id="1621448508">
          <w:marLeft w:val="640"/>
          <w:marRight w:val="0"/>
          <w:marTop w:val="0"/>
          <w:marBottom w:val="0"/>
          <w:divBdr>
            <w:top w:val="none" w:sz="0" w:space="0" w:color="auto"/>
            <w:left w:val="none" w:sz="0" w:space="0" w:color="auto"/>
            <w:bottom w:val="none" w:sz="0" w:space="0" w:color="auto"/>
            <w:right w:val="none" w:sz="0" w:space="0" w:color="auto"/>
          </w:divBdr>
        </w:div>
        <w:div w:id="953444982">
          <w:marLeft w:val="640"/>
          <w:marRight w:val="0"/>
          <w:marTop w:val="0"/>
          <w:marBottom w:val="0"/>
          <w:divBdr>
            <w:top w:val="none" w:sz="0" w:space="0" w:color="auto"/>
            <w:left w:val="none" w:sz="0" w:space="0" w:color="auto"/>
            <w:bottom w:val="none" w:sz="0" w:space="0" w:color="auto"/>
            <w:right w:val="none" w:sz="0" w:space="0" w:color="auto"/>
          </w:divBdr>
        </w:div>
        <w:div w:id="1483808320">
          <w:marLeft w:val="640"/>
          <w:marRight w:val="0"/>
          <w:marTop w:val="0"/>
          <w:marBottom w:val="0"/>
          <w:divBdr>
            <w:top w:val="none" w:sz="0" w:space="0" w:color="auto"/>
            <w:left w:val="none" w:sz="0" w:space="0" w:color="auto"/>
            <w:bottom w:val="none" w:sz="0" w:space="0" w:color="auto"/>
            <w:right w:val="none" w:sz="0" w:space="0" w:color="auto"/>
          </w:divBdr>
        </w:div>
        <w:div w:id="523858807">
          <w:marLeft w:val="640"/>
          <w:marRight w:val="0"/>
          <w:marTop w:val="0"/>
          <w:marBottom w:val="0"/>
          <w:divBdr>
            <w:top w:val="none" w:sz="0" w:space="0" w:color="auto"/>
            <w:left w:val="none" w:sz="0" w:space="0" w:color="auto"/>
            <w:bottom w:val="none" w:sz="0" w:space="0" w:color="auto"/>
            <w:right w:val="none" w:sz="0" w:space="0" w:color="auto"/>
          </w:divBdr>
        </w:div>
        <w:div w:id="1437367730">
          <w:marLeft w:val="640"/>
          <w:marRight w:val="0"/>
          <w:marTop w:val="0"/>
          <w:marBottom w:val="0"/>
          <w:divBdr>
            <w:top w:val="none" w:sz="0" w:space="0" w:color="auto"/>
            <w:left w:val="none" w:sz="0" w:space="0" w:color="auto"/>
            <w:bottom w:val="none" w:sz="0" w:space="0" w:color="auto"/>
            <w:right w:val="none" w:sz="0" w:space="0" w:color="auto"/>
          </w:divBdr>
        </w:div>
        <w:div w:id="1192188807">
          <w:marLeft w:val="640"/>
          <w:marRight w:val="0"/>
          <w:marTop w:val="0"/>
          <w:marBottom w:val="0"/>
          <w:divBdr>
            <w:top w:val="none" w:sz="0" w:space="0" w:color="auto"/>
            <w:left w:val="none" w:sz="0" w:space="0" w:color="auto"/>
            <w:bottom w:val="none" w:sz="0" w:space="0" w:color="auto"/>
            <w:right w:val="none" w:sz="0" w:space="0" w:color="auto"/>
          </w:divBdr>
        </w:div>
        <w:div w:id="1769697012">
          <w:marLeft w:val="640"/>
          <w:marRight w:val="0"/>
          <w:marTop w:val="0"/>
          <w:marBottom w:val="0"/>
          <w:divBdr>
            <w:top w:val="none" w:sz="0" w:space="0" w:color="auto"/>
            <w:left w:val="none" w:sz="0" w:space="0" w:color="auto"/>
            <w:bottom w:val="none" w:sz="0" w:space="0" w:color="auto"/>
            <w:right w:val="none" w:sz="0" w:space="0" w:color="auto"/>
          </w:divBdr>
        </w:div>
        <w:div w:id="922951137">
          <w:marLeft w:val="640"/>
          <w:marRight w:val="0"/>
          <w:marTop w:val="0"/>
          <w:marBottom w:val="0"/>
          <w:divBdr>
            <w:top w:val="none" w:sz="0" w:space="0" w:color="auto"/>
            <w:left w:val="none" w:sz="0" w:space="0" w:color="auto"/>
            <w:bottom w:val="none" w:sz="0" w:space="0" w:color="auto"/>
            <w:right w:val="none" w:sz="0" w:space="0" w:color="auto"/>
          </w:divBdr>
        </w:div>
        <w:div w:id="1586496150">
          <w:marLeft w:val="640"/>
          <w:marRight w:val="0"/>
          <w:marTop w:val="0"/>
          <w:marBottom w:val="0"/>
          <w:divBdr>
            <w:top w:val="none" w:sz="0" w:space="0" w:color="auto"/>
            <w:left w:val="none" w:sz="0" w:space="0" w:color="auto"/>
            <w:bottom w:val="none" w:sz="0" w:space="0" w:color="auto"/>
            <w:right w:val="none" w:sz="0" w:space="0" w:color="auto"/>
          </w:divBdr>
        </w:div>
        <w:div w:id="1171409120">
          <w:marLeft w:val="640"/>
          <w:marRight w:val="0"/>
          <w:marTop w:val="0"/>
          <w:marBottom w:val="0"/>
          <w:divBdr>
            <w:top w:val="none" w:sz="0" w:space="0" w:color="auto"/>
            <w:left w:val="none" w:sz="0" w:space="0" w:color="auto"/>
            <w:bottom w:val="none" w:sz="0" w:space="0" w:color="auto"/>
            <w:right w:val="none" w:sz="0" w:space="0" w:color="auto"/>
          </w:divBdr>
        </w:div>
        <w:div w:id="1639338688">
          <w:marLeft w:val="640"/>
          <w:marRight w:val="0"/>
          <w:marTop w:val="0"/>
          <w:marBottom w:val="0"/>
          <w:divBdr>
            <w:top w:val="none" w:sz="0" w:space="0" w:color="auto"/>
            <w:left w:val="none" w:sz="0" w:space="0" w:color="auto"/>
            <w:bottom w:val="none" w:sz="0" w:space="0" w:color="auto"/>
            <w:right w:val="none" w:sz="0" w:space="0" w:color="auto"/>
          </w:divBdr>
        </w:div>
        <w:div w:id="645429790">
          <w:marLeft w:val="640"/>
          <w:marRight w:val="0"/>
          <w:marTop w:val="0"/>
          <w:marBottom w:val="0"/>
          <w:divBdr>
            <w:top w:val="none" w:sz="0" w:space="0" w:color="auto"/>
            <w:left w:val="none" w:sz="0" w:space="0" w:color="auto"/>
            <w:bottom w:val="none" w:sz="0" w:space="0" w:color="auto"/>
            <w:right w:val="none" w:sz="0" w:space="0" w:color="auto"/>
          </w:divBdr>
        </w:div>
        <w:div w:id="1988393278">
          <w:marLeft w:val="640"/>
          <w:marRight w:val="0"/>
          <w:marTop w:val="0"/>
          <w:marBottom w:val="0"/>
          <w:divBdr>
            <w:top w:val="none" w:sz="0" w:space="0" w:color="auto"/>
            <w:left w:val="none" w:sz="0" w:space="0" w:color="auto"/>
            <w:bottom w:val="none" w:sz="0" w:space="0" w:color="auto"/>
            <w:right w:val="none" w:sz="0" w:space="0" w:color="auto"/>
          </w:divBdr>
        </w:div>
        <w:div w:id="1851333114">
          <w:marLeft w:val="640"/>
          <w:marRight w:val="0"/>
          <w:marTop w:val="0"/>
          <w:marBottom w:val="0"/>
          <w:divBdr>
            <w:top w:val="none" w:sz="0" w:space="0" w:color="auto"/>
            <w:left w:val="none" w:sz="0" w:space="0" w:color="auto"/>
            <w:bottom w:val="none" w:sz="0" w:space="0" w:color="auto"/>
            <w:right w:val="none" w:sz="0" w:space="0" w:color="auto"/>
          </w:divBdr>
        </w:div>
        <w:div w:id="393821442">
          <w:marLeft w:val="640"/>
          <w:marRight w:val="0"/>
          <w:marTop w:val="0"/>
          <w:marBottom w:val="0"/>
          <w:divBdr>
            <w:top w:val="none" w:sz="0" w:space="0" w:color="auto"/>
            <w:left w:val="none" w:sz="0" w:space="0" w:color="auto"/>
            <w:bottom w:val="none" w:sz="0" w:space="0" w:color="auto"/>
            <w:right w:val="none" w:sz="0" w:space="0" w:color="auto"/>
          </w:divBdr>
        </w:div>
        <w:div w:id="327637336">
          <w:marLeft w:val="640"/>
          <w:marRight w:val="0"/>
          <w:marTop w:val="0"/>
          <w:marBottom w:val="0"/>
          <w:divBdr>
            <w:top w:val="none" w:sz="0" w:space="0" w:color="auto"/>
            <w:left w:val="none" w:sz="0" w:space="0" w:color="auto"/>
            <w:bottom w:val="none" w:sz="0" w:space="0" w:color="auto"/>
            <w:right w:val="none" w:sz="0" w:space="0" w:color="auto"/>
          </w:divBdr>
        </w:div>
        <w:div w:id="692414301">
          <w:marLeft w:val="640"/>
          <w:marRight w:val="0"/>
          <w:marTop w:val="0"/>
          <w:marBottom w:val="0"/>
          <w:divBdr>
            <w:top w:val="none" w:sz="0" w:space="0" w:color="auto"/>
            <w:left w:val="none" w:sz="0" w:space="0" w:color="auto"/>
            <w:bottom w:val="none" w:sz="0" w:space="0" w:color="auto"/>
            <w:right w:val="none" w:sz="0" w:space="0" w:color="auto"/>
          </w:divBdr>
        </w:div>
        <w:div w:id="135149836">
          <w:marLeft w:val="640"/>
          <w:marRight w:val="0"/>
          <w:marTop w:val="0"/>
          <w:marBottom w:val="0"/>
          <w:divBdr>
            <w:top w:val="none" w:sz="0" w:space="0" w:color="auto"/>
            <w:left w:val="none" w:sz="0" w:space="0" w:color="auto"/>
            <w:bottom w:val="none" w:sz="0" w:space="0" w:color="auto"/>
            <w:right w:val="none" w:sz="0" w:space="0" w:color="auto"/>
          </w:divBdr>
        </w:div>
        <w:div w:id="328606866">
          <w:marLeft w:val="640"/>
          <w:marRight w:val="0"/>
          <w:marTop w:val="0"/>
          <w:marBottom w:val="0"/>
          <w:divBdr>
            <w:top w:val="none" w:sz="0" w:space="0" w:color="auto"/>
            <w:left w:val="none" w:sz="0" w:space="0" w:color="auto"/>
            <w:bottom w:val="none" w:sz="0" w:space="0" w:color="auto"/>
            <w:right w:val="none" w:sz="0" w:space="0" w:color="auto"/>
          </w:divBdr>
        </w:div>
        <w:div w:id="324868800">
          <w:marLeft w:val="640"/>
          <w:marRight w:val="0"/>
          <w:marTop w:val="0"/>
          <w:marBottom w:val="0"/>
          <w:divBdr>
            <w:top w:val="none" w:sz="0" w:space="0" w:color="auto"/>
            <w:left w:val="none" w:sz="0" w:space="0" w:color="auto"/>
            <w:bottom w:val="none" w:sz="0" w:space="0" w:color="auto"/>
            <w:right w:val="none" w:sz="0" w:space="0" w:color="auto"/>
          </w:divBdr>
        </w:div>
        <w:div w:id="995305720">
          <w:marLeft w:val="640"/>
          <w:marRight w:val="0"/>
          <w:marTop w:val="0"/>
          <w:marBottom w:val="0"/>
          <w:divBdr>
            <w:top w:val="none" w:sz="0" w:space="0" w:color="auto"/>
            <w:left w:val="none" w:sz="0" w:space="0" w:color="auto"/>
            <w:bottom w:val="none" w:sz="0" w:space="0" w:color="auto"/>
            <w:right w:val="none" w:sz="0" w:space="0" w:color="auto"/>
          </w:divBdr>
        </w:div>
        <w:div w:id="966474328">
          <w:marLeft w:val="640"/>
          <w:marRight w:val="0"/>
          <w:marTop w:val="0"/>
          <w:marBottom w:val="0"/>
          <w:divBdr>
            <w:top w:val="none" w:sz="0" w:space="0" w:color="auto"/>
            <w:left w:val="none" w:sz="0" w:space="0" w:color="auto"/>
            <w:bottom w:val="none" w:sz="0" w:space="0" w:color="auto"/>
            <w:right w:val="none" w:sz="0" w:space="0" w:color="auto"/>
          </w:divBdr>
        </w:div>
        <w:div w:id="1806771416">
          <w:marLeft w:val="640"/>
          <w:marRight w:val="0"/>
          <w:marTop w:val="0"/>
          <w:marBottom w:val="0"/>
          <w:divBdr>
            <w:top w:val="none" w:sz="0" w:space="0" w:color="auto"/>
            <w:left w:val="none" w:sz="0" w:space="0" w:color="auto"/>
            <w:bottom w:val="none" w:sz="0" w:space="0" w:color="auto"/>
            <w:right w:val="none" w:sz="0" w:space="0" w:color="auto"/>
          </w:divBdr>
        </w:div>
        <w:div w:id="1976983515">
          <w:marLeft w:val="640"/>
          <w:marRight w:val="0"/>
          <w:marTop w:val="0"/>
          <w:marBottom w:val="0"/>
          <w:divBdr>
            <w:top w:val="none" w:sz="0" w:space="0" w:color="auto"/>
            <w:left w:val="none" w:sz="0" w:space="0" w:color="auto"/>
            <w:bottom w:val="none" w:sz="0" w:space="0" w:color="auto"/>
            <w:right w:val="none" w:sz="0" w:space="0" w:color="auto"/>
          </w:divBdr>
        </w:div>
        <w:div w:id="1917519328">
          <w:marLeft w:val="640"/>
          <w:marRight w:val="0"/>
          <w:marTop w:val="0"/>
          <w:marBottom w:val="0"/>
          <w:divBdr>
            <w:top w:val="none" w:sz="0" w:space="0" w:color="auto"/>
            <w:left w:val="none" w:sz="0" w:space="0" w:color="auto"/>
            <w:bottom w:val="none" w:sz="0" w:space="0" w:color="auto"/>
            <w:right w:val="none" w:sz="0" w:space="0" w:color="auto"/>
          </w:divBdr>
        </w:div>
        <w:div w:id="1662615376">
          <w:marLeft w:val="640"/>
          <w:marRight w:val="0"/>
          <w:marTop w:val="0"/>
          <w:marBottom w:val="0"/>
          <w:divBdr>
            <w:top w:val="none" w:sz="0" w:space="0" w:color="auto"/>
            <w:left w:val="none" w:sz="0" w:space="0" w:color="auto"/>
            <w:bottom w:val="none" w:sz="0" w:space="0" w:color="auto"/>
            <w:right w:val="none" w:sz="0" w:space="0" w:color="auto"/>
          </w:divBdr>
        </w:div>
        <w:div w:id="1470245989">
          <w:marLeft w:val="640"/>
          <w:marRight w:val="0"/>
          <w:marTop w:val="0"/>
          <w:marBottom w:val="0"/>
          <w:divBdr>
            <w:top w:val="none" w:sz="0" w:space="0" w:color="auto"/>
            <w:left w:val="none" w:sz="0" w:space="0" w:color="auto"/>
            <w:bottom w:val="none" w:sz="0" w:space="0" w:color="auto"/>
            <w:right w:val="none" w:sz="0" w:space="0" w:color="auto"/>
          </w:divBdr>
        </w:div>
        <w:div w:id="797989902">
          <w:marLeft w:val="640"/>
          <w:marRight w:val="0"/>
          <w:marTop w:val="0"/>
          <w:marBottom w:val="0"/>
          <w:divBdr>
            <w:top w:val="none" w:sz="0" w:space="0" w:color="auto"/>
            <w:left w:val="none" w:sz="0" w:space="0" w:color="auto"/>
            <w:bottom w:val="none" w:sz="0" w:space="0" w:color="auto"/>
            <w:right w:val="none" w:sz="0" w:space="0" w:color="auto"/>
          </w:divBdr>
        </w:div>
        <w:div w:id="716592058">
          <w:marLeft w:val="640"/>
          <w:marRight w:val="0"/>
          <w:marTop w:val="0"/>
          <w:marBottom w:val="0"/>
          <w:divBdr>
            <w:top w:val="none" w:sz="0" w:space="0" w:color="auto"/>
            <w:left w:val="none" w:sz="0" w:space="0" w:color="auto"/>
            <w:bottom w:val="none" w:sz="0" w:space="0" w:color="auto"/>
            <w:right w:val="none" w:sz="0" w:space="0" w:color="auto"/>
          </w:divBdr>
        </w:div>
        <w:div w:id="424962210">
          <w:marLeft w:val="640"/>
          <w:marRight w:val="0"/>
          <w:marTop w:val="0"/>
          <w:marBottom w:val="0"/>
          <w:divBdr>
            <w:top w:val="none" w:sz="0" w:space="0" w:color="auto"/>
            <w:left w:val="none" w:sz="0" w:space="0" w:color="auto"/>
            <w:bottom w:val="none" w:sz="0" w:space="0" w:color="auto"/>
            <w:right w:val="none" w:sz="0" w:space="0" w:color="auto"/>
          </w:divBdr>
        </w:div>
        <w:div w:id="1181242753">
          <w:marLeft w:val="640"/>
          <w:marRight w:val="0"/>
          <w:marTop w:val="0"/>
          <w:marBottom w:val="0"/>
          <w:divBdr>
            <w:top w:val="none" w:sz="0" w:space="0" w:color="auto"/>
            <w:left w:val="none" w:sz="0" w:space="0" w:color="auto"/>
            <w:bottom w:val="none" w:sz="0" w:space="0" w:color="auto"/>
            <w:right w:val="none" w:sz="0" w:space="0" w:color="auto"/>
          </w:divBdr>
        </w:div>
        <w:div w:id="1158157157">
          <w:marLeft w:val="640"/>
          <w:marRight w:val="0"/>
          <w:marTop w:val="0"/>
          <w:marBottom w:val="0"/>
          <w:divBdr>
            <w:top w:val="none" w:sz="0" w:space="0" w:color="auto"/>
            <w:left w:val="none" w:sz="0" w:space="0" w:color="auto"/>
            <w:bottom w:val="none" w:sz="0" w:space="0" w:color="auto"/>
            <w:right w:val="none" w:sz="0" w:space="0" w:color="auto"/>
          </w:divBdr>
        </w:div>
        <w:div w:id="363137629">
          <w:marLeft w:val="640"/>
          <w:marRight w:val="0"/>
          <w:marTop w:val="0"/>
          <w:marBottom w:val="0"/>
          <w:divBdr>
            <w:top w:val="none" w:sz="0" w:space="0" w:color="auto"/>
            <w:left w:val="none" w:sz="0" w:space="0" w:color="auto"/>
            <w:bottom w:val="none" w:sz="0" w:space="0" w:color="auto"/>
            <w:right w:val="none" w:sz="0" w:space="0" w:color="auto"/>
          </w:divBdr>
        </w:div>
        <w:div w:id="297417588">
          <w:marLeft w:val="640"/>
          <w:marRight w:val="0"/>
          <w:marTop w:val="0"/>
          <w:marBottom w:val="0"/>
          <w:divBdr>
            <w:top w:val="none" w:sz="0" w:space="0" w:color="auto"/>
            <w:left w:val="none" w:sz="0" w:space="0" w:color="auto"/>
            <w:bottom w:val="none" w:sz="0" w:space="0" w:color="auto"/>
            <w:right w:val="none" w:sz="0" w:space="0" w:color="auto"/>
          </w:divBdr>
        </w:div>
        <w:div w:id="1495337968">
          <w:marLeft w:val="640"/>
          <w:marRight w:val="0"/>
          <w:marTop w:val="0"/>
          <w:marBottom w:val="0"/>
          <w:divBdr>
            <w:top w:val="none" w:sz="0" w:space="0" w:color="auto"/>
            <w:left w:val="none" w:sz="0" w:space="0" w:color="auto"/>
            <w:bottom w:val="none" w:sz="0" w:space="0" w:color="auto"/>
            <w:right w:val="none" w:sz="0" w:space="0" w:color="auto"/>
          </w:divBdr>
        </w:div>
        <w:div w:id="102575754">
          <w:marLeft w:val="640"/>
          <w:marRight w:val="0"/>
          <w:marTop w:val="0"/>
          <w:marBottom w:val="0"/>
          <w:divBdr>
            <w:top w:val="none" w:sz="0" w:space="0" w:color="auto"/>
            <w:left w:val="none" w:sz="0" w:space="0" w:color="auto"/>
            <w:bottom w:val="none" w:sz="0" w:space="0" w:color="auto"/>
            <w:right w:val="none" w:sz="0" w:space="0" w:color="auto"/>
          </w:divBdr>
        </w:div>
        <w:div w:id="1837569462">
          <w:marLeft w:val="640"/>
          <w:marRight w:val="0"/>
          <w:marTop w:val="0"/>
          <w:marBottom w:val="0"/>
          <w:divBdr>
            <w:top w:val="none" w:sz="0" w:space="0" w:color="auto"/>
            <w:left w:val="none" w:sz="0" w:space="0" w:color="auto"/>
            <w:bottom w:val="none" w:sz="0" w:space="0" w:color="auto"/>
            <w:right w:val="none" w:sz="0" w:space="0" w:color="auto"/>
          </w:divBdr>
        </w:div>
        <w:div w:id="35930325">
          <w:marLeft w:val="640"/>
          <w:marRight w:val="0"/>
          <w:marTop w:val="0"/>
          <w:marBottom w:val="0"/>
          <w:divBdr>
            <w:top w:val="none" w:sz="0" w:space="0" w:color="auto"/>
            <w:left w:val="none" w:sz="0" w:space="0" w:color="auto"/>
            <w:bottom w:val="none" w:sz="0" w:space="0" w:color="auto"/>
            <w:right w:val="none" w:sz="0" w:space="0" w:color="auto"/>
          </w:divBdr>
        </w:div>
        <w:div w:id="951983559">
          <w:marLeft w:val="640"/>
          <w:marRight w:val="0"/>
          <w:marTop w:val="0"/>
          <w:marBottom w:val="0"/>
          <w:divBdr>
            <w:top w:val="none" w:sz="0" w:space="0" w:color="auto"/>
            <w:left w:val="none" w:sz="0" w:space="0" w:color="auto"/>
            <w:bottom w:val="none" w:sz="0" w:space="0" w:color="auto"/>
            <w:right w:val="none" w:sz="0" w:space="0" w:color="auto"/>
          </w:divBdr>
        </w:div>
        <w:div w:id="1569805551">
          <w:marLeft w:val="640"/>
          <w:marRight w:val="0"/>
          <w:marTop w:val="0"/>
          <w:marBottom w:val="0"/>
          <w:divBdr>
            <w:top w:val="none" w:sz="0" w:space="0" w:color="auto"/>
            <w:left w:val="none" w:sz="0" w:space="0" w:color="auto"/>
            <w:bottom w:val="none" w:sz="0" w:space="0" w:color="auto"/>
            <w:right w:val="none" w:sz="0" w:space="0" w:color="auto"/>
          </w:divBdr>
        </w:div>
        <w:div w:id="1900968793">
          <w:marLeft w:val="640"/>
          <w:marRight w:val="0"/>
          <w:marTop w:val="0"/>
          <w:marBottom w:val="0"/>
          <w:divBdr>
            <w:top w:val="none" w:sz="0" w:space="0" w:color="auto"/>
            <w:left w:val="none" w:sz="0" w:space="0" w:color="auto"/>
            <w:bottom w:val="none" w:sz="0" w:space="0" w:color="auto"/>
            <w:right w:val="none" w:sz="0" w:space="0" w:color="auto"/>
          </w:divBdr>
        </w:div>
        <w:div w:id="1155028571">
          <w:marLeft w:val="640"/>
          <w:marRight w:val="0"/>
          <w:marTop w:val="0"/>
          <w:marBottom w:val="0"/>
          <w:divBdr>
            <w:top w:val="none" w:sz="0" w:space="0" w:color="auto"/>
            <w:left w:val="none" w:sz="0" w:space="0" w:color="auto"/>
            <w:bottom w:val="none" w:sz="0" w:space="0" w:color="auto"/>
            <w:right w:val="none" w:sz="0" w:space="0" w:color="auto"/>
          </w:divBdr>
        </w:div>
        <w:div w:id="311567532">
          <w:marLeft w:val="640"/>
          <w:marRight w:val="0"/>
          <w:marTop w:val="0"/>
          <w:marBottom w:val="0"/>
          <w:divBdr>
            <w:top w:val="none" w:sz="0" w:space="0" w:color="auto"/>
            <w:left w:val="none" w:sz="0" w:space="0" w:color="auto"/>
            <w:bottom w:val="none" w:sz="0" w:space="0" w:color="auto"/>
            <w:right w:val="none" w:sz="0" w:space="0" w:color="auto"/>
          </w:divBdr>
        </w:div>
        <w:div w:id="2061241723">
          <w:marLeft w:val="640"/>
          <w:marRight w:val="0"/>
          <w:marTop w:val="0"/>
          <w:marBottom w:val="0"/>
          <w:divBdr>
            <w:top w:val="none" w:sz="0" w:space="0" w:color="auto"/>
            <w:left w:val="none" w:sz="0" w:space="0" w:color="auto"/>
            <w:bottom w:val="none" w:sz="0" w:space="0" w:color="auto"/>
            <w:right w:val="none" w:sz="0" w:space="0" w:color="auto"/>
          </w:divBdr>
        </w:div>
        <w:div w:id="723060418">
          <w:marLeft w:val="640"/>
          <w:marRight w:val="0"/>
          <w:marTop w:val="0"/>
          <w:marBottom w:val="0"/>
          <w:divBdr>
            <w:top w:val="none" w:sz="0" w:space="0" w:color="auto"/>
            <w:left w:val="none" w:sz="0" w:space="0" w:color="auto"/>
            <w:bottom w:val="none" w:sz="0" w:space="0" w:color="auto"/>
            <w:right w:val="none" w:sz="0" w:space="0" w:color="auto"/>
          </w:divBdr>
        </w:div>
        <w:div w:id="1373072472">
          <w:marLeft w:val="640"/>
          <w:marRight w:val="0"/>
          <w:marTop w:val="0"/>
          <w:marBottom w:val="0"/>
          <w:divBdr>
            <w:top w:val="none" w:sz="0" w:space="0" w:color="auto"/>
            <w:left w:val="none" w:sz="0" w:space="0" w:color="auto"/>
            <w:bottom w:val="none" w:sz="0" w:space="0" w:color="auto"/>
            <w:right w:val="none" w:sz="0" w:space="0" w:color="auto"/>
          </w:divBdr>
        </w:div>
        <w:div w:id="499538372">
          <w:marLeft w:val="640"/>
          <w:marRight w:val="0"/>
          <w:marTop w:val="0"/>
          <w:marBottom w:val="0"/>
          <w:divBdr>
            <w:top w:val="none" w:sz="0" w:space="0" w:color="auto"/>
            <w:left w:val="none" w:sz="0" w:space="0" w:color="auto"/>
            <w:bottom w:val="none" w:sz="0" w:space="0" w:color="auto"/>
            <w:right w:val="none" w:sz="0" w:space="0" w:color="auto"/>
          </w:divBdr>
        </w:div>
        <w:div w:id="1651515277">
          <w:marLeft w:val="640"/>
          <w:marRight w:val="0"/>
          <w:marTop w:val="0"/>
          <w:marBottom w:val="0"/>
          <w:divBdr>
            <w:top w:val="none" w:sz="0" w:space="0" w:color="auto"/>
            <w:left w:val="none" w:sz="0" w:space="0" w:color="auto"/>
            <w:bottom w:val="none" w:sz="0" w:space="0" w:color="auto"/>
            <w:right w:val="none" w:sz="0" w:space="0" w:color="auto"/>
          </w:divBdr>
        </w:div>
        <w:div w:id="54476417">
          <w:marLeft w:val="640"/>
          <w:marRight w:val="0"/>
          <w:marTop w:val="0"/>
          <w:marBottom w:val="0"/>
          <w:divBdr>
            <w:top w:val="none" w:sz="0" w:space="0" w:color="auto"/>
            <w:left w:val="none" w:sz="0" w:space="0" w:color="auto"/>
            <w:bottom w:val="none" w:sz="0" w:space="0" w:color="auto"/>
            <w:right w:val="none" w:sz="0" w:space="0" w:color="auto"/>
          </w:divBdr>
        </w:div>
        <w:div w:id="2081438803">
          <w:marLeft w:val="640"/>
          <w:marRight w:val="0"/>
          <w:marTop w:val="0"/>
          <w:marBottom w:val="0"/>
          <w:divBdr>
            <w:top w:val="none" w:sz="0" w:space="0" w:color="auto"/>
            <w:left w:val="none" w:sz="0" w:space="0" w:color="auto"/>
            <w:bottom w:val="none" w:sz="0" w:space="0" w:color="auto"/>
            <w:right w:val="none" w:sz="0" w:space="0" w:color="auto"/>
          </w:divBdr>
        </w:div>
        <w:div w:id="1286541810">
          <w:marLeft w:val="640"/>
          <w:marRight w:val="0"/>
          <w:marTop w:val="0"/>
          <w:marBottom w:val="0"/>
          <w:divBdr>
            <w:top w:val="none" w:sz="0" w:space="0" w:color="auto"/>
            <w:left w:val="none" w:sz="0" w:space="0" w:color="auto"/>
            <w:bottom w:val="none" w:sz="0" w:space="0" w:color="auto"/>
            <w:right w:val="none" w:sz="0" w:space="0" w:color="auto"/>
          </w:divBdr>
        </w:div>
        <w:div w:id="20013660">
          <w:marLeft w:val="640"/>
          <w:marRight w:val="0"/>
          <w:marTop w:val="0"/>
          <w:marBottom w:val="0"/>
          <w:divBdr>
            <w:top w:val="none" w:sz="0" w:space="0" w:color="auto"/>
            <w:left w:val="none" w:sz="0" w:space="0" w:color="auto"/>
            <w:bottom w:val="none" w:sz="0" w:space="0" w:color="auto"/>
            <w:right w:val="none" w:sz="0" w:space="0" w:color="auto"/>
          </w:divBdr>
        </w:div>
        <w:div w:id="183709055">
          <w:marLeft w:val="640"/>
          <w:marRight w:val="0"/>
          <w:marTop w:val="0"/>
          <w:marBottom w:val="0"/>
          <w:divBdr>
            <w:top w:val="none" w:sz="0" w:space="0" w:color="auto"/>
            <w:left w:val="none" w:sz="0" w:space="0" w:color="auto"/>
            <w:bottom w:val="none" w:sz="0" w:space="0" w:color="auto"/>
            <w:right w:val="none" w:sz="0" w:space="0" w:color="auto"/>
          </w:divBdr>
        </w:div>
        <w:div w:id="1794595813">
          <w:marLeft w:val="640"/>
          <w:marRight w:val="0"/>
          <w:marTop w:val="0"/>
          <w:marBottom w:val="0"/>
          <w:divBdr>
            <w:top w:val="none" w:sz="0" w:space="0" w:color="auto"/>
            <w:left w:val="none" w:sz="0" w:space="0" w:color="auto"/>
            <w:bottom w:val="none" w:sz="0" w:space="0" w:color="auto"/>
            <w:right w:val="none" w:sz="0" w:space="0" w:color="auto"/>
          </w:divBdr>
        </w:div>
        <w:div w:id="2062244291">
          <w:marLeft w:val="640"/>
          <w:marRight w:val="0"/>
          <w:marTop w:val="0"/>
          <w:marBottom w:val="0"/>
          <w:divBdr>
            <w:top w:val="none" w:sz="0" w:space="0" w:color="auto"/>
            <w:left w:val="none" w:sz="0" w:space="0" w:color="auto"/>
            <w:bottom w:val="none" w:sz="0" w:space="0" w:color="auto"/>
            <w:right w:val="none" w:sz="0" w:space="0" w:color="auto"/>
          </w:divBdr>
        </w:div>
        <w:div w:id="827986053">
          <w:marLeft w:val="640"/>
          <w:marRight w:val="0"/>
          <w:marTop w:val="0"/>
          <w:marBottom w:val="0"/>
          <w:divBdr>
            <w:top w:val="none" w:sz="0" w:space="0" w:color="auto"/>
            <w:left w:val="none" w:sz="0" w:space="0" w:color="auto"/>
            <w:bottom w:val="none" w:sz="0" w:space="0" w:color="auto"/>
            <w:right w:val="none" w:sz="0" w:space="0" w:color="auto"/>
          </w:divBdr>
        </w:div>
        <w:div w:id="1266110531">
          <w:marLeft w:val="640"/>
          <w:marRight w:val="0"/>
          <w:marTop w:val="0"/>
          <w:marBottom w:val="0"/>
          <w:divBdr>
            <w:top w:val="none" w:sz="0" w:space="0" w:color="auto"/>
            <w:left w:val="none" w:sz="0" w:space="0" w:color="auto"/>
            <w:bottom w:val="none" w:sz="0" w:space="0" w:color="auto"/>
            <w:right w:val="none" w:sz="0" w:space="0" w:color="auto"/>
          </w:divBdr>
        </w:div>
        <w:div w:id="1022122668">
          <w:marLeft w:val="640"/>
          <w:marRight w:val="0"/>
          <w:marTop w:val="0"/>
          <w:marBottom w:val="0"/>
          <w:divBdr>
            <w:top w:val="none" w:sz="0" w:space="0" w:color="auto"/>
            <w:left w:val="none" w:sz="0" w:space="0" w:color="auto"/>
            <w:bottom w:val="none" w:sz="0" w:space="0" w:color="auto"/>
            <w:right w:val="none" w:sz="0" w:space="0" w:color="auto"/>
          </w:divBdr>
        </w:div>
        <w:div w:id="269317742">
          <w:marLeft w:val="640"/>
          <w:marRight w:val="0"/>
          <w:marTop w:val="0"/>
          <w:marBottom w:val="0"/>
          <w:divBdr>
            <w:top w:val="none" w:sz="0" w:space="0" w:color="auto"/>
            <w:left w:val="none" w:sz="0" w:space="0" w:color="auto"/>
            <w:bottom w:val="none" w:sz="0" w:space="0" w:color="auto"/>
            <w:right w:val="none" w:sz="0" w:space="0" w:color="auto"/>
          </w:divBdr>
        </w:div>
        <w:div w:id="357052063">
          <w:marLeft w:val="640"/>
          <w:marRight w:val="0"/>
          <w:marTop w:val="0"/>
          <w:marBottom w:val="0"/>
          <w:divBdr>
            <w:top w:val="none" w:sz="0" w:space="0" w:color="auto"/>
            <w:left w:val="none" w:sz="0" w:space="0" w:color="auto"/>
            <w:bottom w:val="none" w:sz="0" w:space="0" w:color="auto"/>
            <w:right w:val="none" w:sz="0" w:space="0" w:color="auto"/>
          </w:divBdr>
        </w:div>
        <w:div w:id="519512249">
          <w:marLeft w:val="640"/>
          <w:marRight w:val="0"/>
          <w:marTop w:val="0"/>
          <w:marBottom w:val="0"/>
          <w:divBdr>
            <w:top w:val="none" w:sz="0" w:space="0" w:color="auto"/>
            <w:left w:val="none" w:sz="0" w:space="0" w:color="auto"/>
            <w:bottom w:val="none" w:sz="0" w:space="0" w:color="auto"/>
            <w:right w:val="none" w:sz="0" w:space="0" w:color="auto"/>
          </w:divBdr>
        </w:div>
        <w:div w:id="1818959877">
          <w:marLeft w:val="640"/>
          <w:marRight w:val="0"/>
          <w:marTop w:val="0"/>
          <w:marBottom w:val="0"/>
          <w:divBdr>
            <w:top w:val="none" w:sz="0" w:space="0" w:color="auto"/>
            <w:left w:val="none" w:sz="0" w:space="0" w:color="auto"/>
            <w:bottom w:val="none" w:sz="0" w:space="0" w:color="auto"/>
            <w:right w:val="none" w:sz="0" w:space="0" w:color="auto"/>
          </w:divBdr>
        </w:div>
        <w:div w:id="27537438">
          <w:marLeft w:val="640"/>
          <w:marRight w:val="0"/>
          <w:marTop w:val="0"/>
          <w:marBottom w:val="0"/>
          <w:divBdr>
            <w:top w:val="none" w:sz="0" w:space="0" w:color="auto"/>
            <w:left w:val="none" w:sz="0" w:space="0" w:color="auto"/>
            <w:bottom w:val="none" w:sz="0" w:space="0" w:color="auto"/>
            <w:right w:val="none" w:sz="0" w:space="0" w:color="auto"/>
          </w:divBdr>
        </w:div>
        <w:div w:id="228270976">
          <w:marLeft w:val="640"/>
          <w:marRight w:val="0"/>
          <w:marTop w:val="0"/>
          <w:marBottom w:val="0"/>
          <w:divBdr>
            <w:top w:val="none" w:sz="0" w:space="0" w:color="auto"/>
            <w:left w:val="none" w:sz="0" w:space="0" w:color="auto"/>
            <w:bottom w:val="none" w:sz="0" w:space="0" w:color="auto"/>
            <w:right w:val="none" w:sz="0" w:space="0" w:color="auto"/>
          </w:divBdr>
        </w:div>
        <w:div w:id="2108456462">
          <w:marLeft w:val="640"/>
          <w:marRight w:val="0"/>
          <w:marTop w:val="0"/>
          <w:marBottom w:val="0"/>
          <w:divBdr>
            <w:top w:val="none" w:sz="0" w:space="0" w:color="auto"/>
            <w:left w:val="none" w:sz="0" w:space="0" w:color="auto"/>
            <w:bottom w:val="none" w:sz="0" w:space="0" w:color="auto"/>
            <w:right w:val="none" w:sz="0" w:space="0" w:color="auto"/>
          </w:divBdr>
        </w:div>
        <w:div w:id="491068027">
          <w:marLeft w:val="640"/>
          <w:marRight w:val="0"/>
          <w:marTop w:val="0"/>
          <w:marBottom w:val="0"/>
          <w:divBdr>
            <w:top w:val="none" w:sz="0" w:space="0" w:color="auto"/>
            <w:left w:val="none" w:sz="0" w:space="0" w:color="auto"/>
            <w:bottom w:val="none" w:sz="0" w:space="0" w:color="auto"/>
            <w:right w:val="none" w:sz="0" w:space="0" w:color="auto"/>
          </w:divBdr>
        </w:div>
        <w:div w:id="1979456811">
          <w:marLeft w:val="640"/>
          <w:marRight w:val="0"/>
          <w:marTop w:val="0"/>
          <w:marBottom w:val="0"/>
          <w:divBdr>
            <w:top w:val="none" w:sz="0" w:space="0" w:color="auto"/>
            <w:left w:val="none" w:sz="0" w:space="0" w:color="auto"/>
            <w:bottom w:val="none" w:sz="0" w:space="0" w:color="auto"/>
            <w:right w:val="none" w:sz="0" w:space="0" w:color="auto"/>
          </w:divBdr>
        </w:div>
        <w:div w:id="288240526">
          <w:marLeft w:val="640"/>
          <w:marRight w:val="0"/>
          <w:marTop w:val="0"/>
          <w:marBottom w:val="0"/>
          <w:divBdr>
            <w:top w:val="none" w:sz="0" w:space="0" w:color="auto"/>
            <w:left w:val="none" w:sz="0" w:space="0" w:color="auto"/>
            <w:bottom w:val="none" w:sz="0" w:space="0" w:color="auto"/>
            <w:right w:val="none" w:sz="0" w:space="0" w:color="auto"/>
          </w:divBdr>
        </w:div>
        <w:div w:id="1902133250">
          <w:marLeft w:val="640"/>
          <w:marRight w:val="0"/>
          <w:marTop w:val="0"/>
          <w:marBottom w:val="0"/>
          <w:divBdr>
            <w:top w:val="none" w:sz="0" w:space="0" w:color="auto"/>
            <w:left w:val="none" w:sz="0" w:space="0" w:color="auto"/>
            <w:bottom w:val="none" w:sz="0" w:space="0" w:color="auto"/>
            <w:right w:val="none" w:sz="0" w:space="0" w:color="auto"/>
          </w:divBdr>
        </w:div>
        <w:div w:id="524444035">
          <w:marLeft w:val="640"/>
          <w:marRight w:val="0"/>
          <w:marTop w:val="0"/>
          <w:marBottom w:val="0"/>
          <w:divBdr>
            <w:top w:val="none" w:sz="0" w:space="0" w:color="auto"/>
            <w:left w:val="none" w:sz="0" w:space="0" w:color="auto"/>
            <w:bottom w:val="none" w:sz="0" w:space="0" w:color="auto"/>
            <w:right w:val="none" w:sz="0" w:space="0" w:color="auto"/>
          </w:divBdr>
        </w:div>
        <w:div w:id="2100053138">
          <w:marLeft w:val="640"/>
          <w:marRight w:val="0"/>
          <w:marTop w:val="0"/>
          <w:marBottom w:val="0"/>
          <w:divBdr>
            <w:top w:val="none" w:sz="0" w:space="0" w:color="auto"/>
            <w:left w:val="none" w:sz="0" w:space="0" w:color="auto"/>
            <w:bottom w:val="none" w:sz="0" w:space="0" w:color="auto"/>
            <w:right w:val="none" w:sz="0" w:space="0" w:color="auto"/>
          </w:divBdr>
        </w:div>
        <w:div w:id="639044780">
          <w:marLeft w:val="640"/>
          <w:marRight w:val="0"/>
          <w:marTop w:val="0"/>
          <w:marBottom w:val="0"/>
          <w:divBdr>
            <w:top w:val="none" w:sz="0" w:space="0" w:color="auto"/>
            <w:left w:val="none" w:sz="0" w:space="0" w:color="auto"/>
            <w:bottom w:val="none" w:sz="0" w:space="0" w:color="auto"/>
            <w:right w:val="none" w:sz="0" w:space="0" w:color="auto"/>
          </w:divBdr>
        </w:div>
        <w:div w:id="996572306">
          <w:marLeft w:val="640"/>
          <w:marRight w:val="0"/>
          <w:marTop w:val="0"/>
          <w:marBottom w:val="0"/>
          <w:divBdr>
            <w:top w:val="none" w:sz="0" w:space="0" w:color="auto"/>
            <w:left w:val="none" w:sz="0" w:space="0" w:color="auto"/>
            <w:bottom w:val="none" w:sz="0" w:space="0" w:color="auto"/>
            <w:right w:val="none" w:sz="0" w:space="0" w:color="auto"/>
          </w:divBdr>
        </w:div>
        <w:div w:id="532615162">
          <w:marLeft w:val="640"/>
          <w:marRight w:val="0"/>
          <w:marTop w:val="0"/>
          <w:marBottom w:val="0"/>
          <w:divBdr>
            <w:top w:val="none" w:sz="0" w:space="0" w:color="auto"/>
            <w:left w:val="none" w:sz="0" w:space="0" w:color="auto"/>
            <w:bottom w:val="none" w:sz="0" w:space="0" w:color="auto"/>
            <w:right w:val="none" w:sz="0" w:space="0" w:color="auto"/>
          </w:divBdr>
        </w:div>
        <w:div w:id="2004819232">
          <w:marLeft w:val="640"/>
          <w:marRight w:val="0"/>
          <w:marTop w:val="0"/>
          <w:marBottom w:val="0"/>
          <w:divBdr>
            <w:top w:val="none" w:sz="0" w:space="0" w:color="auto"/>
            <w:left w:val="none" w:sz="0" w:space="0" w:color="auto"/>
            <w:bottom w:val="none" w:sz="0" w:space="0" w:color="auto"/>
            <w:right w:val="none" w:sz="0" w:space="0" w:color="auto"/>
          </w:divBdr>
        </w:div>
        <w:div w:id="2011373035">
          <w:marLeft w:val="640"/>
          <w:marRight w:val="0"/>
          <w:marTop w:val="0"/>
          <w:marBottom w:val="0"/>
          <w:divBdr>
            <w:top w:val="none" w:sz="0" w:space="0" w:color="auto"/>
            <w:left w:val="none" w:sz="0" w:space="0" w:color="auto"/>
            <w:bottom w:val="none" w:sz="0" w:space="0" w:color="auto"/>
            <w:right w:val="none" w:sz="0" w:space="0" w:color="auto"/>
          </w:divBdr>
        </w:div>
        <w:div w:id="1397507202">
          <w:marLeft w:val="640"/>
          <w:marRight w:val="0"/>
          <w:marTop w:val="0"/>
          <w:marBottom w:val="0"/>
          <w:divBdr>
            <w:top w:val="none" w:sz="0" w:space="0" w:color="auto"/>
            <w:left w:val="none" w:sz="0" w:space="0" w:color="auto"/>
            <w:bottom w:val="none" w:sz="0" w:space="0" w:color="auto"/>
            <w:right w:val="none" w:sz="0" w:space="0" w:color="auto"/>
          </w:divBdr>
        </w:div>
        <w:div w:id="1436099799">
          <w:marLeft w:val="640"/>
          <w:marRight w:val="0"/>
          <w:marTop w:val="0"/>
          <w:marBottom w:val="0"/>
          <w:divBdr>
            <w:top w:val="none" w:sz="0" w:space="0" w:color="auto"/>
            <w:left w:val="none" w:sz="0" w:space="0" w:color="auto"/>
            <w:bottom w:val="none" w:sz="0" w:space="0" w:color="auto"/>
            <w:right w:val="none" w:sz="0" w:space="0" w:color="auto"/>
          </w:divBdr>
        </w:div>
        <w:div w:id="1579173265">
          <w:marLeft w:val="640"/>
          <w:marRight w:val="0"/>
          <w:marTop w:val="0"/>
          <w:marBottom w:val="0"/>
          <w:divBdr>
            <w:top w:val="none" w:sz="0" w:space="0" w:color="auto"/>
            <w:left w:val="none" w:sz="0" w:space="0" w:color="auto"/>
            <w:bottom w:val="none" w:sz="0" w:space="0" w:color="auto"/>
            <w:right w:val="none" w:sz="0" w:space="0" w:color="auto"/>
          </w:divBdr>
        </w:div>
        <w:div w:id="1758477950">
          <w:marLeft w:val="640"/>
          <w:marRight w:val="0"/>
          <w:marTop w:val="0"/>
          <w:marBottom w:val="0"/>
          <w:divBdr>
            <w:top w:val="none" w:sz="0" w:space="0" w:color="auto"/>
            <w:left w:val="none" w:sz="0" w:space="0" w:color="auto"/>
            <w:bottom w:val="none" w:sz="0" w:space="0" w:color="auto"/>
            <w:right w:val="none" w:sz="0" w:space="0" w:color="auto"/>
          </w:divBdr>
        </w:div>
        <w:div w:id="64887257">
          <w:marLeft w:val="640"/>
          <w:marRight w:val="0"/>
          <w:marTop w:val="0"/>
          <w:marBottom w:val="0"/>
          <w:divBdr>
            <w:top w:val="none" w:sz="0" w:space="0" w:color="auto"/>
            <w:left w:val="none" w:sz="0" w:space="0" w:color="auto"/>
            <w:bottom w:val="none" w:sz="0" w:space="0" w:color="auto"/>
            <w:right w:val="none" w:sz="0" w:space="0" w:color="auto"/>
          </w:divBdr>
        </w:div>
        <w:div w:id="1009916680">
          <w:marLeft w:val="640"/>
          <w:marRight w:val="0"/>
          <w:marTop w:val="0"/>
          <w:marBottom w:val="0"/>
          <w:divBdr>
            <w:top w:val="none" w:sz="0" w:space="0" w:color="auto"/>
            <w:left w:val="none" w:sz="0" w:space="0" w:color="auto"/>
            <w:bottom w:val="none" w:sz="0" w:space="0" w:color="auto"/>
            <w:right w:val="none" w:sz="0" w:space="0" w:color="auto"/>
          </w:divBdr>
        </w:div>
        <w:div w:id="407508594">
          <w:marLeft w:val="640"/>
          <w:marRight w:val="0"/>
          <w:marTop w:val="0"/>
          <w:marBottom w:val="0"/>
          <w:divBdr>
            <w:top w:val="none" w:sz="0" w:space="0" w:color="auto"/>
            <w:left w:val="none" w:sz="0" w:space="0" w:color="auto"/>
            <w:bottom w:val="none" w:sz="0" w:space="0" w:color="auto"/>
            <w:right w:val="none" w:sz="0" w:space="0" w:color="auto"/>
          </w:divBdr>
        </w:div>
        <w:div w:id="570192371">
          <w:marLeft w:val="640"/>
          <w:marRight w:val="0"/>
          <w:marTop w:val="0"/>
          <w:marBottom w:val="0"/>
          <w:divBdr>
            <w:top w:val="none" w:sz="0" w:space="0" w:color="auto"/>
            <w:left w:val="none" w:sz="0" w:space="0" w:color="auto"/>
            <w:bottom w:val="none" w:sz="0" w:space="0" w:color="auto"/>
            <w:right w:val="none" w:sz="0" w:space="0" w:color="auto"/>
          </w:divBdr>
        </w:div>
        <w:div w:id="572813911">
          <w:marLeft w:val="640"/>
          <w:marRight w:val="0"/>
          <w:marTop w:val="0"/>
          <w:marBottom w:val="0"/>
          <w:divBdr>
            <w:top w:val="none" w:sz="0" w:space="0" w:color="auto"/>
            <w:left w:val="none" w:sz="0" w:space="0" w:color="auto"/>
            <w:bottom w:val="none" w:sz="0" w:space="0" w:color="auto"/>
            <w:right w:val="none" w:sz="0" w:space="0" w:color="auto"/>
          </w:divBdr>
        </w:div>
        <w:div w:id="693001785">
          <w:marLeft w:val="640"/>
          <w:marRight w:val="0"/>
          <w:marTop w:val="0"/>
          <w:marBottom w:val="0"/>
          <w:divBdr>
            <w:top w:val="none" w:sz="0" w:space="0" w:color="auto"/>
            <w:left w:val="none" w:sz="0" w:space="0" w:color="auto"/>
            <w:bottom w:val="none" w:sz="0" w:space="0" w:color="auto"/>
            <w:right w:val="none" w:sz="0" w:space="0" w:color="auto"/>
          </w:divBdr>
        </w:div>
        <w:div w:id="1229920523">
          <w:marLeft w:val="640"/>
          <w:marRight w:val="0"/>
          <w:marTop w:val="0"/>
          <w:marBottom w:val="0"/>
          <w:divBdr>
            <w:top w:val="none" w:sz="0" w:space="0" w:color="auto"/>
            <w:left w:val="none" w:sz="0" w:space="0" w:color="auto"/>
            <w:bottom w:val="none" w:sz="0" w:space="0" w:color="auto"/>
            <w:right w:val="none" w:sz="0" w:space="0" w:color="auto"/>
          </w:divBdr>
        </w:div>
        <w:div w:id="1375423707">
          <w:marLeft w:val="640"/>
          <w:marRight w:val="0"/>
          <w:marTop w:val="0"/>
          <w:marBottom w:val="0"/>
          <w:divBdr>
            <w:top w:val="none" w:sz="0" w:space="0" w:color="auto"/>
            <w:left w:val="none" w:sz="0" w:space="0" w:color="auto"/>
            <w:bottom w:val="none" w:sz="0" w:space="0" w:color="auto"/>
            <w:right w:val="none" w:sz="0" w:space="0" w:color="auto"/>
          </w:divBdr>
        </w:div>
        <w:div w:id="122847026">
          <w:marLeft w:val="640"/>
          <w:marRight w:val="0"/>
          <w:marTop w:val="0"/>
          <w:marBottom w:val="0"/>
          <w:divBdr>
            <w:top w:val="none" w:sz="0" w:space="0" w:color="auto"/>
            <w:left w:val="none" w:sz="0" w:space="0" w:color="auto"/>
            <w:bottom w:val="none" w:sz="0" w:space="0" w:color="auto"/>
            <w:right w:val="none" w:sz="0" w:space="0" w:color="auto"/>
          </w:divBdr>
        </w:div>
        <w:div w:id="1412697168">
          <w:marLeft w:val="640"/>
          <w:marRight w:val="0"/>
          <w:marTop w:val="0"/>
          <w:marBottom w:val="0"/>
          <w:divBdr>
            <w:top w:val="none" w:sz="0" w:space="0" w:color="auto"/>
            <w:left w:val="none" w:sz="0" w:space="0" w:color="auto"/>
            <w:bottom w:val="none" w:sz="0" w:space="0" w:color="auto"/>
            <w:right w:val="none" w:sz="0" w:space="0" w:color="auto"/>
          </w:divBdr>
        </w:div>
        <w:div w:id="1693338103">
          <w:marLeft w:val="640"/>
          <w:marRight w:val="0"/>
          <w:marTop w:val="0"/>
          <w:marBottom w:val="0"/>
          <w:divBdr>
            <w:top w:val="none" w:sz="0" w:space="0" w:color="auto"/>
            <w:left w:val="none" w:sz="0" w:space="0" w:color="auto"/>
            <w:bottom w:val="none" w:sz="0" w:space="0" w:color="auto"/>
            <w:right w:val="none" w:sz="0" w:space="0" w:color="auto"/>
          </w:divBdr>
        </w:div>
        <w:div w:id="601381697">
          <w:marLeft w:val="640"/>
          <w:marRight w:val="0"/>
          <w:marTop w:val="0"/>
          <w:marBottom w:val="0"/>
          <w:divBdr>
            <w:top w:val="none" w:sz="0" w:space="0" w:color="auto"/>
            <w:left w:val="none" w:sz="0" w:space="0" w:color="auto"/>
            <w:bottom w:val="none" w:sz="0" w:space="0" w:color="auto"/>
            <w:right w:val="none" w:sz="0" w:space="0" w:color="auto"/>
          </w:divBdr>
        </w:div>
        <w:div w:id="2028284068">
          <w:marLeft w:val="640"/>
          <w:marRight w:val="0"/>
          <w:marTop w:val="0"/>
          <w:marBottom w:val="0"/>
          <w:divBdr>
            <w:top w:val="none" w:sz="0" w:space="0" w:color="auto"/>
            <w:left w:val="none" w:sz="0" w:space="0" w:color="auto"/>
            <w:bottom w:val="none" w:sz="0" w:space="0" w:color="auto"/>
            <w:right w:val="none" w:sz="0" w:space="0" w:color="auto"/>
          </w:divBdr>
        </w:div>
        <w:div w:id="745953524">
          <w:marLeft w:val="640"/>
          <w:marRight w:val="0"/>
          <w:marTop w:val="0"/>
          <w:marBottom w:val="0"/>
          <w:divBdr>
            <w:top w:val="none" w:sz="0" w:space="0" w:color="auto"/>
            <w:left w:val="none" w:sz="0" w:space="0" w:color="auto"/>
            <w:bottom w:val="none" w:sz="0" w:space="0" w:color="auto"/>
            <w:right w:val="none" w:sz="0" w:space="0" w:color="auto"/>
          </w:divBdr>
        </w:div>
        <w:div w:id="773981671">
          <w:marLeft w:val="640"/>
          <w:marRight w:val="0"/>
          <w:marTop w:val="0"/>
          <w:marBottom w:val="0"/>
          <w:divBdr>
            <w:top w:val="none" w:sz="0" w:space="0" w:color="auto"/>
            <w:left w:val="none" w:sz="0" w:space="0" w:color="auto"/>
            <w:bottom w:val="none" w:sz="0" w:space="0" w:color="auto"/>
            <w:right w:val="none" w:sz="0" w:space="0" w:color="auto"/>
          </w:divBdr>
        </w:div>
        <w:div w:id="1828934747">
          <w:marLeft w:val="640"/>
          <w:marRight w:val="0"/>
          <w:marTop w:val="0"/>
          <w:marBottom w:val="0"/>
          <w:divBdr>
            <w:top w:val="none" w:sz="0" w:space="0" w:color="auto"/>
            <w:left w:val="none" w:sz="0" w:space="0" w:color="auto"/>
            <w:bottom w:val="none" w:sz="0" w:space="0" w:color="auto"/>
            <w:right w:val="none" w:sz="0" w:space="0" w:color="auto"/>
          </w:divBdr>
        </w:div>
        <w:div w:id="1515725682">
          <w:marLeft w:val="640"/>
          <w:marRight w:val="0"/>
          <w:marTop w:val="0"/>
          <w:marBottom w:val="0"/>
          <w:divBdr>
            <w:top w:val="none" w:sz="0" w:space="0" w:color="auto"/>
            <w:left w:val="none" w:sz="0" w:space="0" w:color="auto"/>
            <w:bottom w:val="none" w:sz="0" w:space="0" w:color="auto"/>
            <w:right w:val="none" w:sz="0" w:space="0" w:color="auto"/>
          </w:divBdr>
        </w:div>
        <w:div w:id="1612973216">
          <w:marLeft w:val="640"/>
          <w:marRight w:val="0"/>
          <w:marTop w:val="0"/>
          <w:marBottom w:val="0"/>
          <w:divBdr>
            <w:top w:val="none" w:sz="0" w:space="0" w:color="auto"/>
            <w:left w:val="none" w:sz="0" w:space="0" w:color="auto"/>
            <w:bottom w:val="none" w:sz="0" w:space="0" w:color="auto"/>
            <w:right w:val="none" w:sz="0" w:space="0" w:color="auto"/>
          </w:divBdr>
        </w:div>
        <w:div w:id="129589834">
          <w:marLeft w:val="640"/>
          <w:marRight w:val="0"/>
          <w:marTop w:val="0"/>
          <w:marBottom w:val="0"/>
          <w:divBdr>
            <w:top w:val="none" w:sz="0" w:space="0" w:color="auto"/>
            <w:left w:val="none" w:sz="0" w:space="0" w:color="auto"/>
            <w:bottom w:val="none" w:sz="0" w:space="0" w:color="auto"/>
            <w:right w:val="none" w:sz="0" w:space="0" w:color="auto"/>
          </w:divBdr>
        </w:div>
        <w:div w:id="1304002188">
          <w:marLeft w:val="640"/>
          <w:marRight w:val="0"/>
          <w:marTop w:val="0"/>
          <w:marBottom w:val="0"/>
          <w:divBdr>
            <w:top w:val="none" w:sz="0" w:space="0" w:color="auto"/>
            <w:left w:val="none" w:sz="0" w:space="0" w:color="auto"/>
            <w:bottom w:val="none" w:sz="0" w:space="0" w:color="auto"/>
            <w:right w:val="none" w:sz="0" w:space="0" w:color="auto"/>
          </w:divBdr>
        </w:div>
        <w:div w:id="1631671427">
          <w:marLeft w:val="640"/>
          <w:marRight w:val="0"/>
          <w:marTop w:val="0"/>
          <w:marBottom w:val="0"/>
          <w:divBdr>
            <w:top w:val="none" w:sz="0" w:space="0" w:color="auto"/>
            <w:left w:val="none" w:sz="0" w:space="0" w:color="auto"/>
            <w:bottom w:val="none" w:sz="0" w:space="0" w:color="auto"/>
            <w:right w:val="none" w:sz="0" w:space="0" w:color="auto"/>
          </w:divBdr>
        </w:div>
        <w:div w:id="1485974921">
          <w:marLeft w:val="640"/>
          <w:marRight w:val="0"/>
          <w:marTop w:val="0"/>
          <w:marBottom w:val="0"/>
          <w:divBdr>
            <w:top w:val="none" w:sz="0" w:space="0" w:color="auto"/>
            <w:left w:val="none" w:sz="0" w:space="0" w:color="auto"/>
            <w:bottom w:val="none" w:sz="0" w:space="0" w:color="auto"/>
            <w:right w:val="none" w:sz="0" w:space="0" w:color="auto"/>
          </w:divBdr>
        </w:div>
        <w:div w:id="1888174444">
          <w:marLeft w:val="640"/>
          <w:marRight w:val="0"/>
          <w:marTop w:val="0"/>
          <w:marBottom w:val="0"/>
          <w:divBdr>
            <w:top w:val="none" w:sz="0" w:space="0" w:color="auto"/>
            <w:left w:val="none" w:sz="0" w:space="0" w:color="auto"/>
            <w:bottom w:val="none" w:sz="0" w:space="0" w:color="auto"/>
            <w:right w:val="none" w:sz="0" w:space="0" w:color="auto"/>
          </w:divBdr>
        </w:div>
        <w:div w:id="1676373304">
          <w:marLeft w:val="640"/>
          <w:marRight w:val="0"/>
          <w:marTop w:val="0"/>
          <w:marBottom w:val="0"/>
          <w:divBdr>
            <w:top w:val="none" w:sz="0" w:space="0" w:color="auto"/>
            <w:left w:val="none" w:sz="0" w:space="0" w:color="auto"/>
            <w:bottom w:val="none" w:sz="0" w:space="0" w:color="auto"/>
            <w:right w:val="none" w:sz="0" w:space="0" w:color="auto"/>
          </w:divBdr>
        </w:div>
        <w:div w:id="608901534">
          <w:marLeft w:val="640"/>
          <w:marRight w:val="0"/>
          <w:marTop w:val="0"/>
          <w:marBottom w:val="0"/>
          <w:divBdr>
            <w:top w:val="none" w:sz="0" w:space="0" w:color="auto"/>
            <w:left w:val="none" w:sz="0" w:space="0" w:color="auto"/>
            <w:bottom w:val="none" w:sz="0" w:space="0" w:color="auto"/>
            <w:right w:val="none" w:sz="0" w:space="0" w:color="auto"/>
          </w:divBdr>
        </w:div>
        <w:div w:id="1208956268">
          <w:marLeft w:val="640"/>
          <w:marRight w:val="0"/>
          <w:marTop w:val="0"/>
          <w:marBottom w:val="0"/>
          <w:divBdr>
            <w:top w:val="none" w:sz="0" w:space="0" w:color="auto"/>
            <w:left w:val="none" w:sz="0" w:space="0" w:color="auto"/>
            <w:bottom w:val="none" w:sz="0" w:space="0" w:color="auto"/>
            <w:right w:val="none" w:sz="0" w:space="0" w:color="auto"/>
          </w:divBdr>
        </w:div>
        <w:div w:id="348411317">
          <w:marLeft w:val="640"/>
          <w:marRight w:val="0"/>
          <w:marTop w:val="0"/>
          <w:marBottom w:val="0"/>
          <w:divBdr>
            <w:top w:val="none" w:sz="0" w:space="0" w:color="auto"/>
            <w:left w:val="none" w:sz="0" w:space="0" w:color="auto"/>
            <w:bottom w:val="none" w:sz="0" w:space="0" w:color="auto"/>
            <w:right w:val="none" w:sz="0" w:space="0" w:color="auto"/>
          </w:divBdr>
        </w:div>
        <w:div w:id="268317238">
          <w:marLeft w:val="640"/>
          <w:marRight w:val="0"/>
          <w:marTop w:val="0"/>
          <w:marBottom w:val="0"/>
          <w:divBdr>
            <w:top w:val="none" w:sz="0" w:space="0" w:color="auto"/>
            <w:left w:val="none" w:sz="0" w:space="0" w:color="auto"/>
            <w:bottom w:val="none" w:sz="0" w:space="0" w:color="auto"/>
            <w:right w:val="none" w:sz="0" w:space="0" w:color="auto"/>
          </w:divBdr>
        </w:div>
        <w:div w:id="1556551016">
          <w:marLeft w:val="640"/>
          <w:marRight w:val="0"/>
          <w:marTop w:val="0"/>
          <w:marBottom w:val="0"/>
          <w:divBdr>
            <w:top w:val="none" w:sz="0" w:space="0" w:color="auto"/>
            <w:left w:val="none" w:sz="0" w:space="0" w:color="auto"/>
            <w:bottom w:val="none" w:sz="0" w:space="0" w:color="auto"/>
            <w:right w:val="none" w:sz="0" w:space="0" w:color="auto"/>
          </w:divBdr>
        </w:div>
        <w:div w:id="863056075">
          <w:marLeft w:val="640"/>
          <w:marRight w:val="0"/>
          <w:marTop w:val="0"/>
          <w:marBottom w:val="0"/>
          <w:divBdr>
            <w:top w:val="none" w:sz="0" w:space="0" w:color="auto"/>
            <w:left w:val="none" w:sz="0" w:space="0" w:color="auto"/>
            <w:bottom w:val="none" w:sz="0" w:space="0" w:color="auto"/>
            <w:right w:val="none" w:sz="0" w:space="0" w:color="auto"/>
          </w:divBdr>
        </w:div>
        <w:div w:id="1867909339">
          <w:marLeft w:val="640"/>
          <w:marRight w:val="0"/>
          <w:marTop w:val="0"/>
          <w:marBottom w:val="0"/>
          <w:divBdr>
            <w:top w:val="none" w:sz="0" w:space="0" w:color="auto"/>
            <w:left w:val="none" w:sz="0" w:space="0" w:color="auto"/>
            <w:bottom w:val="none" w:sz="0" w:space="0" w:color="auto"/>
            <w:right w:val="none" w:sz="0" w:space="0" w:color="auto"/>
          </w:divBdr>
        </w:div>
        <w:div w:id="1348100398">
          <w:marLeft w:val="640"/>
          <w:marRight w:val="0"/>
          <w:marTop w:val="0"/>
          <w:marBottom w:val="0"/>
          <w:divBdr>
            <w:top w:val="none" w:sz="0" w:space="0" w:color="auto"/>
            <w:left w:val="none" w:sz="0" w:space="0" w:color="auto"/>
            <w:bottom w:val="none" w:sz="0" w:space="0" w:color="auto"/>
            <w:right w:val="none" w:sz="0" w:space="0" w:color="auto"/>
          </w:divBdr>
        </w:div>
        <w:div w:id="1092556335">
          <w:marLeft w:val="640"/>
          <w:marRight w:val="0"/>
          <w:marTop w:val="0"/>
          <w:marBottom w:val="0"/>
          <w:divBdr>
            <w:top w:val="none" w:sz="0" w:space="0" w:color="auto"/>
            <w:left w:val="none" w:sz="0" w:space="0" w:color="auto"/>
            <w:bottom w:val="none" w:sz="0" w:space="0" w:color="auto"/>
            <w:right w:val="none" w:sz="0" w:space="0" w:color="auto"/>
          </w:divBdr>
        </w:div>
        <w:div w:id="183590562">
          <w:marLeft w:val="640"/>
          <w:marRight w:val="0"/>
          <w:marTop w:val="0"/>
          <w:marBottom w:val="0"/>
          <w:divBdr>
            <w:top w:val="none" w:sz="0" w:space="0" w:color="auto"/>
            <w:left w:val="none" w:sz="0" w:space="0" w:color="auto"/>
            <w:bottom w:val="none" w:sz="0" w:space="0" w:color="auto"/>
            <w:right w:val="none" w:sz="0" w:space="0" w:color="auto"/>
          </w:divBdr>
        </w:div>
        <w:div w:id="244076749">
          <w:marLeft w:val="640"/>
          <w:marRight w:val="0"/>
          <w:marTop w:val="0"/>
          <w:marBottom w:val="0"/>
          <w:divBdr>
            <w:top w:val="none" w:sz="0" w:space="0" w:color="auto"/>
            <w:left w:val="none" w:sz="0" w:space="0" w:color="auto"/>
            <w:bottom w:val="none" w:sz="0" w:space="0" w:color="auto"/>
            <w:right w:val="none" w:sz="0" w:space="0" w:color="auto"/>
          </w:divBdr>
        </w:div>
        <w:div w:id="1692292445">
          <w:marLeft w:val="640"/>
          <w:marRight w:val="0"/>
          <w:marTop w:val="0"/>
          <w:marBottom w:val="0"/>
          <w:divBdr>
            <w:top w:val="none" w:sz="0" w:space="0" w:color="auto"/>
            <w:left w:val="none" w:sz="0" w:space="0" w:color="auto"/>
            <w:bottom w:val="none" w:sz="0" w:space="0" w:color="auto"/>
            <w:right w:val="none" w:sz="0" w:space="0" w:color="auto"/>
          </w:divBdr>
        </w:div>
        <w:div w:id="1877306473">
          <w:marLeft w:val="640"/>
          <w:marRight w:val="0"/>
          <w:marTop w:val="0"/>
          <w:marBottom w:val="0"/>
          <w:divBdr>
            <w:top w:val="none" w:sz="0" w:space="0" w:color="auto"/>
            <w:left w:val="none" w:sz="0" w:space="0" w:color="auto"/>
            <w:bottom w:val="none" w:sz="0" w:space="0" w:color="auto"/>
            <w:right w:val="none" w:sz="0" w:space="0" w:color="auto"/>
          </w:divBdr>
        </w:div>
        <w:div w:id="818572332">
          <w:marLeft w:val="640"/>
          <w:marRight w:val="0"/>
          <w:marTop w:val="0"/>
          <w:marBottom w:val="0"/>
          <w:divBdr>
            <w:top w:val="none" w:sz="0" w:space="0" w:color="auto"/>
            <w:left w:val="none" w:sz="0" w:space="0" w:color="auto"/>
            <w:bottom w:val="none" w:sz="0" w:space="0" w:color="auto"/>
            <w:right w:val="none" w:sz="0" w:space="0" w:color="auto"/>
          </w:divBdr>
        </w:div>
        <w:div w:id="2007395662">
          <w:marLeft w:val="640"/>
          <w:marRight w:val="0"/>
          <w:marTop w:val="0"/>
          <w:marBottom w:val="0"/>
          <w:divBdr>
            <w:top w:val="none" w:sz="0" w:space="0" w:color="auto"/>
            <w:left w:val="none" w:sz="0" w:space="0" w:color="auto"/>
            <w:bottom w:val="none" w:sz="0" w:space="0" w:color="auto"/>
            <w:right w:val="none" w:sz="0" w:space="0" w:color="auto"/>
          </w:divBdr>
        </w:div>
        <w:div w:id="1971547705">
          <w:marLeft w:val="640"/>
          <w:marRight w:val="0"/>
          <w:marTop w:val="0"/>
          <w:marBottom w:val="0"/>
          <w:divBdr>
            <w:top w:val="none" w:sz="0" w:space="0" w:color="auto"/>
            <w:left w:val="none" w:sz="0" w:space="0" w:color="auto"/>
            <w:bottom w:val="none" w:sz="0" w:space="0" w:color="auto"/>
            <w:right w:val="none" w:sz="0" w:space="0" w:color="auto"/>
          </w:divBdr>
        </w:div>
        <w:div w:id="571164227">
          <w:marLeft w:val="640"/>
          <w:marRight w:val="0"/>
          <w:marTop w:val="0"/>
          <w:marBottom w:val="0"/>
          <w:divBdr>
            <w:top w:val="none" w:sz="0" w:space="0" w:color="auto"/>
            <w:left w:val="none" w:sz="0" w:space="0" w:color="auto"/>
            <w:bottom w:val="none" w:sz="0" w:space="0" w:color="auto"/>
            <w:right w:val="none" w:sz="0" w:space="0" w:color="auto"/>
          </w:divBdr>
        </w:div>
        <w:div w:id="352613950">
          <w:marLeft w:val="640"/>
          <w:marRight w:val="0"/>
          <w:marTop w:val="0"/>
          <w:marBottom w:val="0"/>
          <w:divBdr>
            <w:top w:val="none" w:sz="0" w:space="0" w:color="auto"/>
            <w:left w:val="none" w:sz="0" w:space="0" w:color="auto"/>
            <w:bottom w:val="none" w:sz="0" w:space="0" w:color="auto"/>
            <w:right w:val="none" w:sz="0" w:space="0" w:color="auto"/>
          </w:divBdr>
        </w:div>
        <w:div w:id="1616867614">
          <w:marLeft w:val="640"/>
          <w:marRight w:val="0"/>
          <w:marTop w:val="0"/>
          <w:marBottom w:val="0"/>
          <w:divBdr>
            <w:top w:val="none" w:sz="0" w:space="0" w:color="auto"/>
            <w:left w:val="none" w:sz="0" w:space="0" w:color="auto"/>
            <w:bottom w:val="none" w:sz="0" w:space="0" w:color="auto"/>
            <w:right w:val="none" w:sz="0" w:space="0" w:color="auto"/>
          </w:divBdr>
        </w:div>
        <w:div w:id="885720241">
          <w:marLeft w:val="640"/>
          <w:marRight w:val="0"/>
          <w:marTop w:val="0"/>
          <w:marBottom w:val="0"/>
          <w:divBdr>
            <w:top w:val="none" w:sz="0" w:space="0" w:color="auto"/>
            <w:left w:val="none" w:sz="0" w:space="0" w:color="auto"/>
            <w:bottom w:val="none" w:sz="0" w:space="0" w:color="auto"/>
            <w:right w:val="none" w:sz="0" w:space="0" w:color="auto"/>
          </w:divBdr>
        </w:div>
        <w:div w:id="130443526">
          <w:marLeft w:val="640"/>
          <w:marRight w:val="0"/>
          <w:marTop w:val="0"/>
          <w:marBottom w:val="0"/>
          <w:divBdr>
            <w:top w:val="none" w:sz="0" w:space="0" w:color="auto"/>
            <w:left w:val="none" w:sz="0" w:space="0" w:color="auto"/>
            <w:bottom w:val="none" w:sz="0" w:space="0" w:color="auto"/>
            <w:right w:val="none" w:sz="0" w:space="0" w:color="auto"/>
          </w:divBdr>
        </w:div>
        <w:div w:id="1130980361">
          <w:marLeft w:val="640"/>
          <w:marRight w:val="0"/>
          <w:marTop w:val="0"/>
          <w:marBottom w:val="0"/>
          <w:divBdr>
            <w:top w:val="none" w:sz="0" w:space="0" w:color="auto"/>
            <w:left w:val="none" w:sz="0" w:space="0" w:color="auto"/>
            <w:bottom w:val="none" w:sz="0" w:space="0" w:color="auto"/>
            <w:right w:val="none" w:sz="0" w:space="0" w:color="auto"/>
          </w:divBdr>
        </w:div>
        <w:div w:id="1458180820">
          <w:marLeft w:val="640"/>
          <w:marRight w:val="0"/>
          <w:marTop w:val="0"/>
          <w:marBottom w:val="0"/>
          <w:divBdr>
            <w:top w:val="none" w:sz="0" w:space="0" w:color="auto"/>
            <w:left w:val="none" w:sz="0" w:space="0" w:color="auto"/>
            <w:bottom w:val="none" w:sz="0" w:space="0" w:color="auto"/>
            <w:right w:val="none" w:sz="0" w:space="0" w:color="auto"/>
          </w:divBdr>
        </w:div>
        <w:div w:id="1512452928">
          <w:marLeft w:val="640"/>
          <w:marRight w:val="0"/>
          <w:marTop w:val="0"/>
          <w:marBottom w:val="0"/>
          <w:divBdr>
            <w:top w:val="none" w:sz="0" w:space="0" w:color="auto"/>
            <w:left w:val="none" w:sz="0" w:space="0" w:color="auto"/>
            <w:bottom w:val="none" w:sz="0" w:space="0" w:color="auto"/>
            <w:right w:val="none" w:sz="0" w:space="0" w:color="auto"/>
          </w:divBdr>
        </w:div>
        <w:div w:id="679159946">
          <w:marLeft w:val="640"/>
          <w:marRight w:val="0"/>
          <w:marTop w:val="0"/>
          <w:marBottom w:val="0"/>
          <w:divBdr>
            <w:top w:val="none" w:sz="0" w:space="0" w:color="auto"/>
            <w:left w:val="none" w:sz="0" w:space="0" w:color="auto"/>
            <w:bottom w:val="none" w:sz="0" w:space="0" w:color="auto"/>
            <w:right w:val="none" w:sz="0" w:space="0" w:color="auto"/>
          </w:divBdr>
        </w:div>
        <w:div w:id="942228279">
          <w:marLeft w:val="640"/>
          <w:marRight w:val="0"/>
          <w:marTop w:val="0"/>
          <w:marBottom w:val="0"/>
          <w:divBdr>
            <w:top w:val="none" w:sz="0" w:space="0" w:color="auto"/>
            <w:left w:val="none" w:sz="0" w:space="0" w:color="auto"/>
            <w:bottom w:val="none" w:sz="0" w:space="0" w:color="auto"/>
            <w:right w:val="none" w:sz="0" w:space="0" w:color="auto"/>
          </w:divBdr>
        </w:div>
        <w:div w:id="655957665">
          <w:marLeft w:val="640"/>
          <w:marRight w:val="0"/>
          <w:marTop w:val="0"/>
          <w:marBottom w:val="0"/>
          <w:divBdr>
            <w:top w:val="none" w:sz="0" w:space="0" w:color="auto"/>
            <w:left w:val="none" w:sz="0" w:space="0" w:color="auto"/>
            <w:bottom w:val="none" w:sz="0" w:space="0" w:color="auto"/>
            <w:right w:val="none" w:sz="0" w:space="0" w:color="auto"/>
          </w:divBdr>
        </w:div>
        <w:div w:id="525406334">
          <w:marLeft w:val="640"/>
          <w:marRight w:val="0"/>
          <w:marTop w:val="0"/>
          <w:marBottom w:val="0"/>
          <w:divBdr>
            <w:top w:val="none" w:sz="0" w:space="0" w:color="auto"/>
            <w:left w:val="none" w:sz="0" w:space="0" w:color="auto"/>
            <w:bottom w:val="none" w:sz="0" w:space="0" w:color="auto"/>
            <w:right w:val="none" w:sz="0" w:space="0" w:color="auto"/>
          </w:divBdr>
        </w:div>
        <w:div w:id="1226839060">
          <w:marLeft w:val="640"/>
          <w:marRight w:val="0"/>
          <w:marTop w:val="0"/>
          <w:marBottom w:val="0"/>
          <w:divBdr>
            <w:top w:val="none" w:sz="0" w:space="0" w:color="auto"/>
            <w:left w:val="none" w:sz="0" w:space="0" w:color="auto"/>
            <w:bottom w:val="none" w:sz="0" w:space="0" w:color="auto"/>
            <w:right w:val="none" w:sz="0" w:space="0" w:color="auto"/>
          </w:divBdr>
        </w:div>
        <w:div w:id="1542209884">
          <w:marLeft w:val="640"/>
          <w:marRight w:val="0"/>
          <w:marTop w:val="0"/>
          <w:marBottom w:val="0"/>
          <w:divBdr>
            <w:top w:val="none" w:sz="0" w:space="0" w:color="auto"/>
            <w:left w:val="none" w:sz="0" w:space="0" w:color="auto"/>
            <w:bottom w:val="none" w:sz="0" w:space="0" w:color="auto"/>
            <w:right w:val="none" w:sz="0" w:space="0" w:color="auto"/>
          </w:divBdr>
        </w:div>
        <w:div w:id="303125649">
          <w:marLeft w:val="640"/>
          <w:marRight w:val="0"/>
          <w:marTop w:val="0"/>
          <w:marBottom w:val="0"/>
          <w:divBdr>
            <w:top w:val="none" w:sz="0" w:space="0" w:color="auto"/>
            <w:left w:val="none" w:sz="0" w:space="0" w:color="auto"/>
            <w:bottom w:val="none" w:sz="0" w:space="0" w:color="auto"/>
            <w:right w:val="none" w:sz="0" w:space="0" w:color="auto"/>
          </w:divBdr>
        </w:div>
        <w:div w:id="1582375157">
          <w:marLeft w:val="640"/>
          <w:marRight w:val="0"/>
          <w:marTop w:val="0"/>
          <w:marBottom w:val="0"/>
          <w:divBdr>
            <w:top w:val="none" w:sz="0" w:space="0" w:color="auto"/>
            <w:left w:val="none" w:sz="0" w:space="0" w:color="auto"/>
            <w:bottom w:val="none" w:sz="0" w:space="0" w:color="auto"/>
            <w:right w:val="none" w:sz="0" w:space="0" w:color="auto"/>
          </w:divBdr>
        </w:div>
        <w:div w:id="1734740200">
          <w:marLeft w:val="640"/>
          <w:marRight w:val="0"/>
          <w:marTop w:val="0"/>
          <w:marBottom w:val="0"/>
          <w:divBdr>
            <w:top w:val="none" w:sz="0" w:space="0" w:color="auto"/>
            <w:left w:val="none" w:sz="0" w:space="0" w:color="auto"/>
            <w:bottom w:val="none" w:sz="0" w:space="0" w:color="auto"/>
            <w:right w:val="none" w:sz="0" w:space="0" w:color="auto"/>
          </w:divBdr>
        </w:div>
        <w:div w:id="651376774">
          <w:marLeft w:val="640"/>
          <w:marRight w:val="0"/>
          <w:marTop w:val="0"/>
          <w:marBottom w:val="0"/>
          <w:divBdr>
            <w:top w:val="none" w:sz="0" w:space="0" w:color="auto"/>
            <w:left w:val="none" w:sz="0" w:space="0" w:color="auto"/>
            <w:bottom w:val="none" w:sz="0" w:space="0" w:color="auto"/>
            <w:right w:val="none" w:sz="0" w:space="0" w:color="auto"/>
          </w:divBdr>
        </w:div>
        <w:div w:id="1971087487">
          <w:marLeft w:val="640"/>
          <w:marRight w:val="0"/>
          <w:marTop w:val="0"/>
          <w:marBottom w:val="0"/>
          <w:divBdr>
            <w:top w:val="none" w:sz="0" w:space="0" w:color="auto"/>
            <w:left w:val="none" w:sz="0" w:space="0" w:color="auto"/>
            <w:bottom w:val="none" w:sz="0" w:space="0" w:color="auto"/>
            <w:right w:val="none" w:sz="0" w:space="0" w:color="auto"/>
          </w:divBdr>
        </w:div>
        <w:div w:id="2036073976">
          <w:marLeft w:val="640"/>
          <w:marRight w:val="0"/>
          <w:marTop w:val="0"/>
          <w:marBottom w:val="0"/>
          <w:divBdr>
            <w:top w:val="none" w:sz="0" w:space="0" w:color="auto"/>
            <w:left w:val="none" w:sz="0" w:space="0" w:color="auto"/>
            <w:bottom w:val="none" w:sz="0" w:space="0" w:color="auto"/>
            <w:right w:val="none" w:sz="0" w:space="0" w:color="auto"/>
          </w:divBdr>
        </w:div>
        <w:div w:id="17582383">
          <w:marLeft w:val="640"/>
          <w:marRight w:val="0"/>
          <w:marTop w:val="0"/>
          <w:marBottom w:val="0"/>
          <w:divBdr>
            <w:top w:val="none" w:sz="0" w:space="0" w:color="auto"/>
            <w:left w:val="none" w:sz="0" w:space="0" w:color="auto"/>
            <w:bottom w:val="none" w:sz="0" w:space="0" w:color="auto"/>
            <w:right w:val="none" w:sz="0" w:space="0" w:color="auto"/>
          </w:divBdr>
        </w:div>
        <w:div w:id="722751315">
          <w:marLeft w:val="640"/>
          <w:marRight w:val="0"/>
          <w:marTop w:val="0"/>
          <w:marBottom w:val="0"/>
          <w:divBdr>
            <w:top w:val="none" w:sz="0" w:space="0" w:color="auto"/>
            <w:left w:val="none" w:sz="0" w:space="0" w:color="auto"/>
            <w:bottom w:val="none" w:sz="0" w:space="0" w:color="auto"/>
            <w:right w:val="none" w:sz="0" w:space="0" w:color="auto"/>
          </w:divBdr>
        </w:div>
        <w:div w:id="805123208">
          <w:marLeft w:val="640"/>
          <w:marRight w:val="0"/>
          <w:marTop w:val="0"/>
          <w:marBottom w:val="0"/>
          <w:divBdr>
            <w:top w:val="none" w:sz="0" w:space="0" w:color="auto"/>
            <w:left w:val="none" w:sz="0" w:space="0" w:color="auto"/>
            <w:bottom w:val="none" w:sz="0" w:space="0" w:color="auto"/>
            <w:right w:val="none" w:sz="0" w:space="0" w:color="auto"/>
          </w:divBdr>
        </w:div>
        <w:div w:id="1360468980">
          <w:marLeft w:val="640"/>
          <w:marRight w:val="0"/>
          <w:marTop w:val="0"/>
          <w:marBottom w:val="0"/>
          <w:divBdr>
            <w:top w:val="none" w:sz="0" w:space="0" w:color="auto"/>
            <w:left w:val="none" w:sz="0" w:space="0" w:color="auto"/>
            <w:bottom w:val="none" w:sz="0" w:space="0" w:color="auto"/>
            <w:right w:val="none" w:sz="0" w:space="0" w:color="auto"/>
          </w:divBdr>
        </w:div>
        <w:div w:id="1604146277">
          <w:marLeft w:val="640"/>
          <w:marRight w:val="0"/>
          <w:marTop w:val="0"/>
          <w:marBottom w:val="0"/>
          <w:divBdr>
            <w:top w:val="none" w:sz="0" w:space="0" w:color="auto"/>
            <w:left w:val="none" w:sz="0" w:space="0" w:color="auto"/>
            <w:bottom w:val="none" w:sz="0" w:space="0" w:color="auto"/>
            <w:right w:val="none" w:sz="0" w:space="0" w:color="auto"/>
          </w:divBdr>
        </w:div>
        <w:div w:id="1076515480">
          <w:marLeft w:val="640"/>
          <w:marRight w:val="0"/>
          <w:marTop w:val="0"/>
          <w:marBottom w:val="0"/>
          <w:divBdr>
            <w:top w:val="none" w:sz="0" w:space="0" w:color="auto"/>
            <w:left w:val="none" w:sz="0" w:space="0" w:color="auto"/>
            <w:bottom w:val="none" w:sz="0" w:space="0" w:color="auto"/>
            <w:right w:val="none" w:sz="0" w:space="0" w:color="auto"/>
          </w:divBdr>
        </w:div>
        <w:div w:id="1095052840">
          <w:marLeft w:val="640"/>
          <w:marRight w:val="0"/>
          <w:marTop w:val="0"/>
          <w:marBottom w:val="0"/>
          <w:divBdr>
            <w:top w:val="none" w:sz="0" w:space="0" w:color="auto"/>
            <w:left w:val="none" w:sz="0" w:space="0" w:color="auto"/>
            <w:bottom w:val="none" w:sz="0" w:space="0" w:color="auto"/>
            <w:right w:val="none" w:sz="0" w:space="0" w:color="auto"/>
          </w:divBdr>
        </w:div>
        <w:div w:id="1103841581">
          <w:marLeft w:val="640"/>
          <w:marRight w:val="0"/>
          <w:marTop w:val="0"/>
          <w:marBottom w:val="0"/>
          <w:divBdr>
            <w:top w:val="none" w:sz="0" w:space="0" w:color="auto"/>
            <w:left w:val="none" w:sz="0" w:space="0" w:color="auto"/>
            <w:bottom w:val="none" w:sz="0" w:space="0" w:color="auto"/>
            <w:right w:val="none" w:sz="0" w:space="0" w:color="auto"/>
          </w:divBdr>
        </w:div>
        <w:div w:id="1467623815">
          <w:marLeft w:val="640"/>
          <w:marRight w:val="0"/>
          <w:marTop w:val="0"/>
          <w:marBottom w:val="0"/>
          <w:divBdr>
            <w:top w:val="none" w:sz="0" w:space="0" w:color="auto"/>
            <w:left w:val="none" w:sz="0" w:space="0" w:color="auto"/>
            <w:bottom w:val="none" w:sz="0" w:space="0" w:color="auto"/>
            <w:right w:val="none" w:sz="0" w:space="0" w:color="auto"/>
          </w:divBdr>
        </w:div>
        <w:div w:id="997804717">
          <w:marLeft w:val="640"/>
          <w:marRight w:val="0"/>
          <w:marTop w:val="0"/>
          <w:marBottom w:val="0"/>
          <w:divBdr>
            <w:top w:val="none" w:sz="0" w:space="0" w:color="auto"/>
            <w:left w:val="none" w:sz="0" w:space="0" w:color="auto"/>
            <w:bottom w:val="none" w:sz="0" w:space="0" w:color="auto"/>
            <w:right w:val="none" w:sz="0" w:space="0" w:color="auto"/>
          </w:divBdr>
        </w:div>
        <w:div w:id="2057510937">
          <w:marLeft w:val="640"/>
          <w:marRight w:val="0"/>
          <w:marTop w:val="0"/>
          <w:marBottom w:val="0"/>
          <w:divBdr>
            <w:top w:val="none" w:sz="0" w:space="0" w:color="auto"/>
            <w:left w:val="none" w:sz="0" w:space="0" w:color="auto"/>
            <w:bottom w:val="none" w:sz="0" w:space="0" w:color="auto"/>
            <w:right w:val="none" w:sz="0" w:space="0" w:color="auto"/>
          </w:divBdr>
        </w:div>
        <w:div w:id="2020738232">
          <w:marLeft w:val="640"/>
          <w:marRight w:val="0"/>
          <w:marTop w:val="0"/>
          <w:marBottom w:val="0"/>
          <w:divBdr>
            <w:top w:val="none" w:sz="0" w:space="0" w:color="auto"/>
            <w:left w:val="none" w:sz="0" w:space="0" w:color="auto"/>
            <w:bottom w:val="none" w:sz="0" w:space="0" w:color="auto"/>
            <w:right w:val="none" w:sz="0" w:space="0" w:color="auto"/>
          </w:divBdr>
        </w:div>
        <w:div w:id="267469160">
          <w:marLeft w:val="640"/>
          <w:marRight w:val="0"/>
          <w:marTop w:val="0"/>
          <w:marBottom w:val="0"/>
          <w:divBdr>
            <w:top w:val="none" w:sz="0" w:space="0" w:color="auto"/>
            <w:left w:val="none" w:sz="0" w:space="0" w:color="auto"/>
            <w:bottom w:val="none" w:sz="0" w:space="0" w:color="auto"/>
            <w:right w:val="none" w:sz="0" w:space="0" w:color="auto"/>
          </w:divBdr>
        </w:div>
        <w:div w:id="1181158961">
          <w:marLeft w:val="640"/>
          <w:marRight w:val="0"/>
          <w:marTop w:val="0"/>
          <w:marBottom w:val="0"/>
          <w:divBdr>
            <w:top w:val="none" w:sz="0" w:space="0" w:color="auto"/>
            <w:left w:val="none" w:sz="0" w:space="0" w:color="auto"/>
            <w:bottom w:val="none" w:sz="0" w:space="0" w:color="auto"/>
            <w:right w:val="none" w:sz="0" w:space="0" w:color="auto"/>
          </w:divBdr>
        </w:div>
        <w:div w:id="2121296591">
          <w:marLeft w:val="640"/>
          <w:marRight w:val="0"/>
          <w:marTop w:val="0"/>
          <w:marBottom w:val="0"/>
          <w:divBdr>
            <w:top w:val="none" w:sz="0" w:space="0" w:color="auto"/>
            <w:left w:val="none" w:sz="0" w:space="0" w:color="auto"/>
            <w:bottom w:val="none" w:sz="0" w:space="0" w:color="auto"/>
            <w:right w:val="none" w:sz="0" w:space="0" w:color="auto"/>
          </w:divBdr>
        </w:div>
        <w:div w:id="696085674">
          <w:marLeft w:val="640"/>
          <w:marRight w:val="0"/>
          <w:marTop w:val="0"/>
          <w:marBottom w:val="0"/>
          <w:divBdr>
            <w:top w:val="none" w:sz="0" w:space="0" w:color="auto"/>
            <w:left w:val="none" w:sz="0" w:space="0" w:color="auto"/>
            <w:bottom w:val="none" w:sz="0" w:space="0" w:color="auto"/>
            <w:right w:val="none" w:sz="0" w:space="0" w:color="auto"/>
          </w:divBdr>
        </w:div>
        <w:div w:id="1761246196">
          <w:marLeft w:val="640"/>
          <w:marRight w:val="0"/>
          <w:marTop w:val="0"/>
          <w:marBottom w:val="0"/>
          <w:divBdr>
            <w:top w:val="none" w:sz="0" w:space="0" w:color="auto"/>
            <w:left w:val="none" w:sz="0" w:space="0" w:color="auto"/>
            <w:bottom w:val="none" w:sz="0" w:space="0" w:color="auto"/>
            <w:right w:val="none" w:sz="0" w:space="0" w:color="auto"/>
          </w:divBdr>
        </w:div>
        <w:div w:id="1503542818">
          <w:marLeft w:val="640"/>
          <w:marRight w:val="0"/>
          <w:marTop w:val="0"/>
          <w:marBottom w:val="0"/>
          <w:divBdr>
            <w:top w:val="none" w:sz="0" w:space="0" w:color="auto"/>
            <w:left w:val="none" w:sz="0" w:space="0" w:color="auto"/>
            <w:bottom w:val="none" w:sz="0" w:space="0" w:color="auto"/>
            <w:right w:val="none" w:sz="0" w:space="0" w:color="auto"/>
          </w:divBdr>
        </w:div>
        <w:div w:id="909391841">
          <w:marLeft w:val="640"/>
          <w:marRight w:val="0"/>
          <w:marTop w:val="0"/>
          <w:marBottom w:val="0"/>
          <w:divBdr>
            <w:top w:val="none" w:sz="0" w:space="0" w:color="auto"/>
            <w:left w:val="none" w:sz="0" w:space="0" w:color="auto"/>
            <w:bottom w:val="none" w:sz="0" w:space="0" w:color="auto"/>
            <w:right w:val="none" w:sz="0" w:space="0" w:color="auto"/>
          </w:divBdr>
        </w:div>
        <w:div w:id="977690740">
          <w:marLeft w:val="640"/>
          <w:marRight w:val="0"/>
          <w:marTop w:val="0"/>
          <w:marBottom w:val="0"/>
          <w:divBdr>
            <w:top w:val="none" w:sz="0" w:space="0" w:color="auto"/>
            <w:left w:val="none" w:sz="0" w:space="0" w:color="auto"/>
            <w:bottom w:val="none" w:sz="0" w:space="0" w:color="auto"/>
            <w:right w:val="none" w:sz="0" w:space="0" w:color="auto"/>
          </w:divBdr>
        </w:div>
        <w:div w:id="1970276602">
          <w:marLeft w:val="640"/>
          <w:marRight w:val="0"/>
          <w:marTop w:val="0"/>
          <w:marBottom w:val="0"/>
          <w:divBdr>
            <w:top w:val="none" w:sz="0" w:space="0" w:color="auto"/>
            <w:left w:val="none" w:sz="0" w:space="0" w:color="auto"/>
            <w:bottom w:val="none" w:sz="0" w:space="0" w:color="auto"/>
            <w:right w:val="none" w:sz="0" w:space="0" w:color="auto"/>
          </w:divBdr>
        </w:div>
        <w:div w:id="1951039086">
          <w:marLeft w:val="640"/>
          <w:marRight w:val="0"/>
          <w:marTop w:val="0"/>
          <w:marBottom w:val="0"/>
          <w:divBdr>
            <w:top w:val="none" w:sz="0" w:space="0" w:color="auto"/>
            <w:left w:val="none" w:sz="0" w:space="0" w:color="auto"/>
            <w:bottom w:val="none" w:sz="0" w:space="0" w:color="auto"/>
            <w:right w:val="none" w:sz="0" w:space="0" w:color="auto"/>
          </w:divBdr>
        </w:div>
        <w:div w:id="1552813206">
          <w:marLeft w:val="640"/>
          <w:marRight w:val="0"/>
          <w:marTop w:val="0"/>
          <w:marBottom w:val="0"/>
          <w:divBdr>
            <w:top w:val="none" w:sz="0" w:space="0" w:color="auto"/>
            <w:left w:val="none" w:sz="0" w:space="0" w:color="auto"/>
            <w:bottom w:val="none" w:sz="0" w:space="0" w:color="auto"/>
            <w:right w:val="none" w:sz="0" w:space="0" w:color="auto"/>
          </w:divBdr>
        </w:div>
        <w:div w:id="1433476515">
          <w:marLeft w:val="640"/>
          <w:marRight w:val="0"/>
          <w:marTop w:val="0"/>
          <w:marBottom w:val="0"/>
          <w:divBdr>
            <w:top w:val="none" w:sz="0" w:space="0" w:color="auto"/>
            <w:left w:val="none" w:sz="0" w:space="0" w:color="auto"/>
            <w:bottom w:val="none" w:sz="0" w:space="0" w:color="auto"/>
            <w:right w:val="none" w:sz="0" w:space="0" w:color="auto"/>
          </w:divBdr>
        </w:div>
        <w:div w:id="144590225">
          <w:marLeft w:val="640"/>
          <w:marRight w:val="0"/>
          <w:marTop w:val="0"/>
          <w:marBottom w:val="0"/>
          <w:divBdr>
            <w:top w:val="none" w:sz="0" w:space="0" w:color="auto"/>
            <w:left w:val="none" w:sz="0" w:space="0" w:color="auto"/>
            <w:bottom w:val="none" w:sz="0" w:space="0" w:color="auto"/>
            <w:right w:val="none" w:sz="0" w:space="0" w:color="auto"/>
          </w:divBdr>
        </w:div>
        <w:div w:id="1975257555">
          <w:marLeft w:val="640"/>
          <w:marRight w:val="0"/>
          <w:marTop w:val="0"/>
          <w:marBottom w:val="0"/>
          <w:divBdr>
            <w:top w:val="none" w:sz="0" w:space="0" w:color="auto"/>
            <w:left w:val="none" w:sz="0" w:space="0" w:color="auto"/>
            <w:bottom w:val="none" w:sz="0" w:space="0" w:color="auto"/>
            <w:right w:val="none" w:sz="0" w:space="0" w:color="auto"/>
          </w:divBdr>
        </w:div>
        <w:div w:id="1815489170">
          <w:marLeft w:val="640"/>
          <w:marRight w:val="0"/>
          <w:marTop w:val="0"/>
          <w:marBottom w:val="0"/>
          <w:divBdr>
            <w:top w:val="none" w:sz="0" w:space="0" w:color="auto"/>
            <w:left w:val="none" w:sz="0" w:space="0" w:color="auto"/>
            <w:bottom w:val="none" w:sz="0" w:space="0" w:color="auto"/>
            <w:right w:val="none" w:sz="0" w:space="0" w:color="auto"/>
          </w:divBdr>
        </w:div>
        <w:div w:id="739015880">
          <w:marLeft w:val="640"/>
          <w:marRight w:val="0"/>
          <w:marTop w:val="0"/>
          <w:marBottom w:val="0"/>
          <w:divBdr>
            <w:top w:val="none" w:sz="0" w:space="0" w:color="auto"/>
            <w:left w:val="none" w:sz="0" w:space="0" w:color="auto"/>
            <w:bottom w:val="none" w:sz="0" w:space="0" w:color="auto"/>
            <w:right w:val="none" w:sz="0" w:space="0" w:color="auto"/>
          </w:divBdr>
        </w:div>
        <w:div w:id="753164483">
          <w:marLeft w:val="640"/>
          <w:marRight w:val="0"/>
          <w:marTop w:val="0"/>
          <w:marBottom w:val="0"/>
          <w:divBdr>
            <w:top w:val="none" w:sz="0" w:space="0" w:color="auto"/>
            <w:left w:val="none" w:sz="0" w:space="0" w:color="auto"/>
            <w:bottom w:val="none" w:sz="0" w:space="0" w:color="auto"/>
            <w:right w:val="none" w:sz="0" w:space="0" w:color="auto"/>
          </w:divBdr>
        </w:div>
        <w:div w:id="1024674857">
          <w:marLeft w:val="640"/>
          <w:marRight w:val="0"/>
          <w:marTop w:val="0"/>
          <w:marBottom w:val="0"/>
          <w:divBdr>
            <w:top w:val="none" w:sz="0" w:space="0" w:color="auto"/>
            <w:left w:val="none" w:sz="0" w:space="0" w:color="auto"/>
            <w:bottom w:val="none" w:sz="0" w:space="0" w:color="auto"/>
            <w:right w:val="none" w:sz="0" w:space="0" w:color="auto"/>
          </w:divBdr>
        </w:div>
        <w:div w:id="1574048022">
          <w:marLeft w:val="640"/>
          <w:marRight w:val="0"/>
          <w:marTop w:val="0"/>
          <w:marBottom w:val="0"/>
          <w:divBdr>
            <w:top w:val="none" w:sz="0" w:space="0" w:color="auto"/>
            <w:left w:val="none" w:sz="0" w:space="0" w:color="auto"/>
            <w:bottom w:val="none" w:sz="0" w:space="0" w:color="auto"/>
            <w:right w:val="none" w:sz="0" w:space="0" w:color="auto"/>
          </w:divBdr>
        </w:div>
        <w:div w:id="263541244">
          <w:marLeft w:val="640"/>
          <w:marRight w:val="0"/>
          <w:marTop w:val="0"/>
          <w:marBottom w:val="0"/>
          <w:divBdr>
            <w:top w:val="none" w:sz="0" w:space="0" w:color="auto"/>
            <w:left w:val="none" w:sz="0" w:space="0" w:color="auto"/>
            <w:bottom w:val="none" w:sz="0" w:space="0" w:color="auto"/>
            <w:right w:val="none" w:sz="0" w:space="0" w:color="auto"/>
          </w:divBdr>
        </w:div>
        <w:div w:id="1084838492">
          <w:marLeft w:val="640"/>
          <w:marRight w:val="0"/>
          <w:marTop w:val="0"/>
          <w:marBottom w:val="0"/>
          <w:divBdr>
            <w:top w:val="none" w:sz="0" w:space="0" w:color="auto"/>
            <w:left w:val="none" w:sz="0" w:space="0" w:color="auto"/>
            <w:bottom w:val="none" w:sz="0" w:space="0" w:color="auto"/>
            <w:right w:val="none" w:sz="0" w:space="0" w:color="auto"/>
          </w:divBdr>
        </w:div>
        <w:div w:id="1042825326">
          <w:marLeft w:val="640"/>
          <w:marRight w:val="0"/>
          <w:marTop w:val="0"/>
          <w:marBottom w:val="0"/>
          <w:divBdr>
            <w:top w:val="none" w:sz="0" w:space="0" w:color="auto"/>
            <w:left w:val="none" w:sz="0" w:space="0" w:color="auto"/>
            <w:bottom w:val="none" w:sz="0" w:space="0" w:color="auto"/>
            <w:right w:val="none" w:sz="0" w:space="0" w:color="auto"/>
          </w:divBdr>
        </w:div>
        <w:div w:id="1227374301">
          <w:marLeft w:val="640"/>
          <w:marRight w:val="0"/>
          <w:marTop w:val="0"/>
          <w:marBottom w:val="0"/>
          <w:divBdr>
            <w:top w:val="none" w:sz="0" w:space="0" w:color="auto"/>
            <w:left w:val="none" w:sz="0" w:space="0" w:color="auto"/>
            <w:bottom w:val="none" w:sz="0" w:space="0" w:color="auto"/>
            <w:right w:val="none" w:sz="0" w:space="0" w:color="auto"/>
          </w:divBdr>
        </w:div>
        <w:div w:id="1314069802">
          <w:marLeft w:val="640"/>
          <w:marRight w:val="0"/>
          <w:marTop w:val="0"/>
          <w:marBottom w:val="0"/>
          <w:divBdr>
            <w:top w:val="none" w:sz="0" w:space="0" w:color="auto"/>
            <w:left w:val="none" w:sz="0" w:space="0" w:color="auto"/>
            <w:bottom w:val="none" w:sz="0" w:space="0" w:color="auto"/>
            <w:right w:val="none" w:sz="0" w:space="0" w:color="auto"/>
          </w:divBdr>
        </w:div>
        <w:div w:id="1961450705">
          <w:marLeft w:val="640"/>
          <w:marRight w:val="0"/>
          <w:marTop w:val="0"/>
          <w:marBottom w:val="0"/>
          <w:divBdr>
            <w:top w:val="none" w:sz="0" w:space="0" w:color="auto"/>
            <w:left w:val="none" w:sz="0" w:space="0" w:color="auto"/>
            <w:bottom w:val="none" w:sz="0" w:space="0" w:color="auto"/>
            <w:right w:val="none" w:sz="0" w:space="0" w:color="auto"/>
          </w:divBdr>
        </w:div>
        <w:div w:id="1403024853">
          <w:marLeft w:val="640"/>
          <w:marRight w:val="0"/>
          <w:marTop w:val="0"/>
          <w:marBottom w:val="0"/>
          <w:divBdr>
            <w:top w:val="none" w:sz="0" w:space="0" w:color="auto"/>
            <w:left w:val="none" w:sz="0" w:space="0" w:color="auto"/>
            <w:bottom w:val="none" w:sz="0" w:space="0" w:color="auto"/>
            <w:right w:val="none" w:sz="0" w:space="0" w:color="auto"/>
          </w:divBdr>
        </w:div>
        <w:div w:id="692465245">
          <w:marLeft w:val="640"/>
          <w:marRight w:val="0"/>
          <w:marTop w:val="0"/>
          <w:marBottom w:val="0"/>
          <w:divBdr>
            <w:top w:val="none" w:sz="0" w:space="0" w:color="auto"/>
            <w:left w:val="none" w:sz="0" w:space="0" w:color="auto"/>
            <w:bottom w:val="none" w:sz="0" w:space="0" w:color="auto"/>
            <w:right w:val="none" w:sz="0" w:space="0" w:color="auto"/>
          </w:divBdr>
        </w:div>
        <w:div w:id="695470805">
          <w:marLeft w:val="640"/>
          <w:marRight w:val="0"/>
          <w:marTop w:val="0"/>
          <w:marBottom w:val="0"/>
          <w:divBdr>
            <w:top w:val="none" w:sz="0" w:space="0" w:color="auto"/>
            <w:left w:val="none" w:sz="0" w:space="0" w:color="auto"/>
            <w:bottom w:val="none" w:sz="0" w:space="0" w:color="auto"/>
            <w:right w:val="none" w:sz="0" w:space="0" w:color="auto"/>
          </w:divBdr>
        </w:div>
        <w:div w:id="496388240">
          <w:marLeft w:val="640"/>
          <w:marRight w:val="0"/>
          <w:marTop w:val="0"/>
          <w:marBottom w:val="0"/>
          <w:divBdr>
            <w:top w:val="none" w:sz="0" w:space="0" w:color="auto"/>
            <w:left w:val="none" w:sz="0" w:space="0" w:color="auto"/>
            <w:bottom w:val="none" w:sz="0" w:space="0" w:color="auto"/>
            <w:right w:val="none" w:sz="0" w:space="0" w:color="auto"/>
          </w:divBdr>
        </w:div>
        <w:div w:id="1440178242">
          <w:marLeft w:val="640"/>
          <w:marRight w:val="0"/>
          <w:marTop w:val="0"/>
          <w:marBottom w:val="0"/>
          <w:divBdr>
            <w:top w:val="none" w:sz="0" w:space="0" w:color="auto"/>
            <w:left w:val="none" w:sz="0" w:space="0" w:color="auto"/>
            <w:bottom w:val="none" w:sz="0" w:space="0" w:color="auto"/>
            <w:right w:val="none" w:sz="0" w:space="0" w:color="auto"/>
          </w:divBdr>
        </w:div>
        <w:div w:id="1846433831">
          <w:marLeft w:val="640"/>
          <w:marRight w:val="0"/>
          <w:marTop w:val="0"/>
          <w:marBottom w:val="0"/>
          <w:divBdr>
            <w:top w:val="none" w:sz="0" w:space="0" w:color="auto"/>
            <w:left w:val="none" w:sz="0" w:space="0" w:color="auto"/>
            <w:bottom w:val="none" w:sz="0" w:space="0" w:color="auto"/>
            <w:right w:val="none" w:sz="0" w:space="0" w:color="auto"/>
          </w:divBdr>
        </w:div>
        <w:div w:id="1807576547">
          <w:marLeft w:val="640"/>
          <w:marRight w:val="0"/>
          <w:marTop w:val="0"/>
          <w:marBottom w:val="0"/>
          <w:divBdr>
            <w:top w:val="none" w:sz="0" w:space="0" w:color="auto"/>
            <w:left w:val="none" w:sz="0" w:space="0" w:color="auto"/>
            <w:bottom w:val="none" w:sz="0" w:space="0" w:color="auto"/>
            <w:right w:val="none" w:sz="0" w:space="0" w:color="auto"/>
          </w:divBdr>
        </w:div>
        <w:div w:id="1310329799">
          <w:marLeft w:val="640"/>
          <w:marRight w:val="0"/>
          <w:marTop w:val="0"/>
          <w:marBottom w:val="0"/>
          <w:divBdr>
            <w:top w:val="none" w:sz="0" w:space="0" w:color="auto"/>
            <w:left w:val="none" w:sz="0" w:space="0" w:color="auto"/>
            <w:bottom w:val="none" w:sz="0" w:space="0" w:color="auto"/>
            <w:right w:val="none" w:sz="0" w:space="0" w:color="auto"/>
          </w:divBdr>
        </w:div>
        <w:div w:id="1731343582">
          <w:marLeft w:val="640"/>
          <w:marRight w:val="0"/>
          <w:marTop w:val="0"/>
          <w:marBottom w:val="0"/>
          <w:divBdr>
            <w:top w:val="none" w:sz="0" w:space="0" w:color="auto"/>
            <w:left w:val="none" w:sz="0" w:space="0" w:color="auto"/>
            <w:bottom w:val="none" w:sz="0" w:space="0" w:color="auto"/>
            <w:right w:val="none" w:sz="0" w:space="0" w:color="auto"/>
          </w:divBdr>
        </w:div>
        <w:div w:id="1078331456">
          <w:marLeft w:val="640"/>
          <w:marRight w:val="0"/>
          <w:marTop w:val="0"/>
          <w:marBottom w:val="0"/>
          <w:divBdr>
            <w:top w:val="none" w:sz="0" w:space="0" w:color="auto"/>
            <w:left w:val="none" w:sz="0" w:space="0" w:color="auto"/>
            <w:bottom w:val="none" w:sz="0" w:space="0" w:color="auto"/>
            <w:right w:val="none" w:sz="0" w:space="0" w:color="auto"/>
          </w:divBdr>
        </w:div>
        <w:div w:id="143012658">
          <w:marLeft w:val="640"/>
          <w:marRight w:val="0"/>
          <w:marTop w:val="0"/>
          <w:marBottom w:val="0"/>
          <w:divBdr>
            <w:top w:val="none" w:sz="0" w:space="0" w:color="auto"/>
            <w:left w:val="none" w:sz="0" w:space="0" w:color="auto"/>
            <w:bottom w:val="none" w:sz="0" w:space="0" w:color="auto"/>
            <w:right w:val="none" w:sz="0" w:space="0" w:color="auto"/>
          </w:divBdr>
        </w:div>
        <w:div w:id="223176514">
          <w:marLeft w:val="640"/>
          <w:marRight w:val="0"/>
          <w:marTop w:val="0"/>
          <w:marBottom w:val="0"/>
          <w:divBdr>
            <w:top w:val="none" w:sz="0" w:space="0" w:color="auto"/>
            <w:left w:val="none" w:sz="0" w:space="0" w:color="auto"/>
            <w:bottom w:val="none" w:sz="0" w:space="0" w:color="auto"/>
            <w:right w:val="none" w:sz="0" w:space="0" w:color="auto"/>
          </w:divBdr>
        </w:div>
        <w:div w:id="1998654452">
          <w:marLeft w:val="640"/>
          <w:marRight w:val="0"/>
          <w:marTop w:val="0"/>
          <w:marBottom w:val="0"/>
          <w:divBdr>
            <w:top w:val="none" w:sz="0" w:space="0" w:color="auto"/>
            <w:left w:val="none" w:sz="0" w:space="0" w:color="auto"/>
            <w:bottom w:val="none" w:sz="0" w:space="0" w:color="auto"/>
            <w:right w:val="none" w:sz="0" w:space="0" w:color="auto"/>
          </w:divBdr>
        </w:div>
        <w:div w:id="197591895">
          <w:marLeft w:val="640"/>
          <w:marRight w:val="0"/>
          <w:marTop w:val="0"/>
          <w:marBottom w:val="0"/>
          <w:divBdr>
            <w:top w:val="none" w:sz="0" w:space="0" w:color="auto"/>
            <w:left w:val="none" w:sz="0" w:space="0" w:color="auto"/>
            <w:bottom w:val="none" w:sz="0" w:space="0" w:color="auto"/>
            <w:right w:val="none" w:sz="0" w:space="0" w:color="auto"/>
          </w:divBdr>
        </w:div>
        <w:div w:id="585919575">
          <w:marLeft w:val="640"/>
          <w:marRight w:val="0"/>
          <w:marTop w:val="0"/>
          <w:marBottom w:val="0"/>
          <w:divBdr>
            <w:top w:val="none" w:sz="0" w:space="0" w:color="auto"/>
            <w:left w:val="none" w:sz="0" w:space="0" w:color="auto"/>
            <w:bottom w:val="none" w:sz="0" w:space="0" w:color="auto"/>
            <w:right w:val="none" w:sz="0" w:space="0" w:color="auto"/>
          </w:divBdr>
        </w:div>
        <w:div w:id="1921131933">
          <w:marLeft w:val="640"/>
          <w:marRight w:val="0"/>
          <w:marTop w:val="0"/>
          <w:marBottom w:val="0"/>
          <w:divBdr>
            <w:top w:val="none" w:sz="0" w:space="0" w:color="auto"/>
            <w:left w:val="none" w:sz="0" w:space="0" w:color="auto"/>
            <w:bottom w:val="none" w:sz="0" w:space="0" w:color="auto"/>
            <w:right w:val="none" w:sz="0" w:space="0" w:color="auto"/>
          </w:divBdr>
        </w:div>
        <w:div w:id="246042911">
          <w:marLeft w:val="640"/>
          <w:marRight w:val="0"/>
          <w:marTop w:val="0"/>
          <w:marBottom w:val="0"/>
          <w:divBdr>
            <w:top w:val="none" w:sz="0" w:space="0" w:color="auto"/>
            <w:left w:val="none" w:sz="0" w:space="0" w:color="auto"/>
            <w:bottom w:val="none" w:sz="0" w:space="0" w:color="auto"/>
            <w:right w:val="none" w:sz="0" w:space="0" w:color="auto"/>
          </w:divBdr>
        </w:div>
        <w:div w:id="1060010654">
          <w:marLeft w:val="640"/>
          <w:marRight w:val="0"/>
          <w:marTop w:val="0"/>
          <w:marBottom w:val="0"/>
          <w:divBdr>
            <w:top w:val="none" w:sz="0" w:space="0" w:color="auto"/>
            <w:left w:val="none" w:sz="0" w:space="0" w:color="auto"/>
            <w:bottom w:val="none" w:sz="0" w:space="0" w:color="auto"/>
            <w:right w:val="none" w:sz="0" w:space="0" w:color="auto"/>
          </w:divBdr>
        </w:div>
        <w:div w:id="660618296">
          <w:marLeft w:val="640"/>
          <w:marRight w:val="0"/>
          <w:marTop w:val="0"/>
          <w:marBottom w:val="0"/>
          <w:divBdr>
            <w:top w:val="none" w:sz="0" w:space="0" w:color="auto"/>
            <w:left w:val="none" w:sz="0" w:space="0" w:color="auto"/>
            <w:bottom w:val="none" w:sz="0" w:space="0" w:color="auto"/>
            <w:right w:val="none" w:sz="0" w:space="0" w:color="auto"/>
          </w:divBdr>
        </w:div>
        <w:div w:id="1056782886">
          <w:marLeft w:val="640"/>
          <w:marRight w:val="0"/>
          <w:marTop w:val="0"/>
          <w:marBottom w:val="0"/>
          <w:divBdr>
            <w:top w:val="none" w:sz="0" w:space="0" w:color="auto"/>
            <w:left w:val="none" w:sz="0" w:space="0" w:color="auto"/>
            <w:bottom w:val="none" w:sz="0" w:space="0" w:color="auto"/>
            <w:right w:val="none" w:sz="0" w:space="0" w:color="auto"/>
          </w:divBdr>
        </w:div>
        <w:div w:id="1350713976">
          <w:marLeft w:val="640"/>
          <w:marRight w:val="0"/>
          <w:marTop w:val="0"/>
          <w:marBottom w:val="0"/>
          <w:divBdr>
            <w:top w:val="none" w:sz="0" w:space="0" w:color="auto"/>
            <w:left w:val="none" w:sz="0" w:space="0" w:color="auto"/>
            <w:bottom w:val="none" w:sz="0" w:space="0" w:color="auto"/>
            <w:right w:val="none" w:sz="0" w:space="0" w:color="auto"/>
          </w:divBdr>
        </w:div>
        <w:div w:id="311637690">
          <w:marLeft w:val="640"/>
          <w:marRight w:val="0"/>
          <w:marTop w:val="0"/>
          <w:marBottom w:val="0"/>
          <w:divBdr>
            <w:top w:val="none" w:sz="0" w:space="0" w:color="auto"/>
            <w:left w:val="none" w:sz="0" w:space="0" w:color="auto"/>
            <w:bottom w:val="none" w:sz="0" w:space="0" w:color="auto"/>
            <w:right w:val="none" w:sz="0" w:space="0" w:color="auto"/>
          </w:divBdr>
        </w:div>
        <w:div w:id="660157115">
          <w:marLeft w:val="640"/>
          <w:marRight w:val="0"/>
          <w:marTop w:val="0"/>
          <w:marBottom w:val="0"/>
          <w:divBdr>
            <w:top w:val="none" w:sz="0" w:space="0" w:color="auto"/>
            <w:left w:val="none" w:sz="0" w:space="0" w:color="auto"/>
            <w:bottom w:val="none" w:sz="0" w:space="0" w:color="auto"/>
            <w:right w:val="none" w:sz="0" w:space="0" w:color="auto"/>
          </w:divBdr>
        </w:div>
        <w:div w:id="1406032952">
          <w:marLeft w:val="640"/>
          <w:marRight w:val="0"/>
          <w:marTop w:val="0"/>
          <w:marBottom w:val="0"/>
          <w:divBdr>
            <w:top w:val="none" w:sz="0" w:space="0" w:color="auto"/>
            <w:left w:val="none" w:sz="0" w:space="0" w:color="auto"/>
            <w:bottom w:val="none" w:sz="0" w:space="0" w:color="auto"/>
            <w:right w:val="none" w:sz="0" w:space="0" w:color="auto"/>
          </w:divBdr>
        </w:div>
        <w:div w:id="1815289702">
          <w:marLeft w:val="640"/>
          <w:marRight w:val="0"/>
          <w:marTop w:val="0"/>
          <w:marBottom w:val="0"/>
          <w:divBdr>
            <w:top w:val="none" w:sz="0" w:space="0" w:color="auto"/>
            <w:left w:val="none" w:sz="0" w:space="0" w:color="auto"/>
            <w:bottom w:val="none" w:sz="0" w:space="0" w:color="auto"/>
            <w:right w:val="none" w:sz="0" w:space="0" w:color="auto"/>
          </w:divBdr>
        </w:div>
        <w:div w:id="380204317">
          <w:marLeft w:val="640"/>
          <w:marRight w:val="0"/>
          <w:marTop w:val="0"/>
          <w:marBottom w:val="0"/>
          <w:divBdr>
            <w:top w:val="none" w:sz="0" w:space="0" w:color="auto"/>
            <w:left w:val="none" w:sz="0" w:space="0" w:color="auto"/>
            <w:bottom w:val="none" w:sz="0" w:space="0" w:color="auto"/>
            <w:right w:val="none" w:sz="0" w:space="0" w:color="auto"/>
          </w:divBdr>
        </w:div>
        <w:div w:id="74398860">
          <w:marLeft w:val="640"/>
          <w:marRight w:val="0"/>
          <w:marTop w:val="0"/>
          <w:marBottom w:val="0"/>
          <w:divBdr>
            <w:top w:val="none" w:sz="0" w:space="0" w:color="auto"/>
            <w:left w:val="none" w:sz="0" w:space="0" w:color="auto"/>
            <w:bottom w:val="none" w:sz="0" w:space="0" w:color="auto"/>
            <w:right w:val="none" w:sz="0" w:space="0" w:color="auto"/>
          </w:divBdr>
        </w:div>
        <w:div w:id="1801849257">
          <w:marLeft w:val="640"/>
          <w:marRight w:val="0"/>
          <w:marTop w:val="0"/>
          <w:marBottom w:val="0"/>
          <w:divBdr>
            <w:top w:val="none" w:sz="0" w:space="0" w:color="auto"/>
            <w:left w:val="none" w:sz="0" w:space="0" w:color="auto"/>
            <w:bottom w:val="none" w:sz="0" w:space="0" w:color="auto"/>
            <w:right w:val="none" w:sz="0" w:space="0" w:color="auto"/>
          </w:divBdr>
        </w:div>
        <w:div w:id="619148999">
          <w:marLeft w:val="640"/>
          <w:marRight w:val="0"/>
          <w:marTop w:val="0"/>
          <w:marBottom w:val="0"/>
          <w:divBdr>
            <w:top w:val="none" w:sz="0" w:space="0" w:color="auto"/>
            <w:left w:val="none" w:sz="0" w:space="0" w:color="auto"/>
            <w:bottom w:val="none" w:sz="0" w:space="0" w:color="auto"/>
            <w:right w:val="none" w:sz="0" w:space="0" w:color="auto"/>
          </w:divBdr>
        </w:div>
        <w:div w:id="1818959886">
          <w:marLeft w:val="640"/>
          <w:marRight w:val="0"/>
          <w:marTop w:val="0"/>
          <w:marBottom w:val="0"/>
          <w:divBdr>
            <w:top w:val="none" w:sz="0" w:space="0" w:color="auto"/>
            <w:left w:val="none" w:sz="0" w:space="0" w:color="auto"/>
            <w:bottom w:val="none" w:sz="0" w:space="0" w:color="auto"/>
            <w:right w:val="none" w:sz="0" w:space="0" w:color="auto"/>
          </w:divBdr>
        </w:div>
        <w:div w:id="1234854367">
          <w:marLeft w:val="640"/>
          <w:marRight w:val="0"/>
          <w:marTop w:val="0"/>
          <w:marBottom w:val="0"/>
          <w:divBdr>
            <w:top w:val="none" w:sz="0" w:space="0" w:color="auto"/>
            <w:left w:val="none" w:sz="0" w:space="0" w:color="auto"/>
            <w:bottom w:val="none" w:sz="0" w:space="0" w:color="auto"/>
            <w:right w:val="none" w:sz="0" w:space="0" w:color="auto"/>
          </w:divBdr>
        </w:div>
        <w:div w:id="1484350076">
          <w:marLeft w:val="640"/>
          <w:marRight w:val="0"/>
          <w:marTop w:val="0"/>
          <w:marBottom w:val="0"/>
          <w:divBdr>
            <w:top w:val="none" w:sz="0" w:space="0" w:color="auto"/>
            <w:left w:val="none" w:sz="0" w:space="0" w:color="auto"/>
            <w:bottom w:val="none" w:sz="0" w:space="0" w:color="auto"/>
            <w:right w:val="none" w:sz="0" w:space="0" w:color="auto"/>
          </w:divBdr>
        </w:div>
        <w:div w:id="1330980442">
          <w:marLeft w:val="640"/>
          <w:marRight w:val="0"/>
          <w:marTop w:val="0"/>
          <w:marBottom w:val="0"/>
          <w:divBdr>
            <w:top w:val="none" w:sz="0" w:space="0" w:color="auto"/>
            <w:left w:val="none" w:sz="0" w:space="0" w:color="auto"/>
            <w:bottom w:val="none" w:sz="0" w:space="0" w:color="auto"/>
            <w:right w:val="none" w:sz="0" w:space="0" w:color="auto"/>
          </w:divBdr>
        </w:div>
        <w:div w:id="1736198163">
          <w:marLeft w:val="640"/>
          <w:marRight w:val="0"/>
          <w:marTop w:val="0"/>
          <w:marBottom w:val="0"/>
          <w:divBdr>
            <w:top w:val="none" w:sz="0" w:space="0" w:color="auto"/>
            <w:left w:val="none" w:sz="0" w:space="0" w:color="auto"/>
            <w:bottom w:val="none" w:sz="0" w:space="0" w:color="auto"/>
            <w:right w:val="none" w:sz="0" w:space="0" w:color="auto"/>
          </w:divBdr>
        </w:div>
        <w:div w:id="321858240">
          <w:marLeft w:val="640"/>
          <w:marRight w:val="0"/>
          <w:marTop w:val="0"/>
          <w:marBottom w:val="0"/>
          <w:divBdr>
            <w:top w:val="none" w:sz="0" w:space="0" w:color="auto"/>
            <w:left w:val="none" w:sz="0" w:space="0" w:color="auto"/>
            <w:bottom w:val="none" w:sz="0" w:space="0" w:color="auto"/>
            <w:right w:val="none" w:sz="0" w:space="0" w:color="auto"/>
          </w:divBdr>
        </w:div>
        <w:div w:id="673611029">
          <w:marLeft w:val="640"/>
          <w:marRight w:val="0"/>
          <w:marTop w:val="0"/>
          <w:marBottom w:val="0"/>
          <w:divBdr>
            <w:top w:val="none" w:sz="0" w:space="0" w:color="auto"/>
            <w:left w:val="none" w:sz="0" w:space="0" w:color="auto"/>
            <w:bottom w:val="none" w:sz="0" w:space="0" w:color="auto"/>
            <w:right w:val="none" w:sz="0" w:space="0" w:color="auto"/>
          </w:divBdr>
        </w:div>
        <w:div w:id="1127502245">
          <w:marLeft w:val="640"/>
          <w:marRight w:val="0"/>
          <w:marTop w:val="0"/>
          <w:marBottom w:val="0"/>
          <w:divBdr>
            <w:top w:val="none" w:sz="0" w:space="0" w:color="auto"/>
            <w:left w:val="none" w:sz="0" w:space="0" w:color="auto"/>
            <w:bottom w:val="none" w:sz="0" w:space="0" w:color="auto"/>
            <w:right w:val="none" w:sz="0" w:space="0" w:color="auto"/>
          </w:divBdr>
        </w:div>
        <w:div w:id="1447115312">
          <w:marLeft w:val="640"/>
          <w:marRight w:val="0"/>
          <w:marTop w:val="0"/>
          <w:marBottom w:val="0"/>
          <w:divBdr>
            <w:top w:val="none" w:sz="0" w:space="0" w:color="auto"/>
            <w:left w:val="none" w:sz="0" w:space="0" w:color="auto"/>
            <w:bottom w:val="none" w:sz="0" w:space="0" w:color="auto"/>
            <w:right w:val="none" w:sz="0" w:space="0" w:color="auto"/>
          </w:divBdr>
        </w:div>
        <w:div w:id="1522088271">
          <w:marLeft w:val="640"/>
          <w:marRight w:val="0"/>
          <w:marTop w:val="0"/>
          <w:marBottom w:val="0"/>
          <w:divBdr>
            <w:top w:val="none" w:sz="0" w:space="0" w:color="auto"/>
            <w:left w:val="none" w:sz="0" w:space="0" w:color="auto"/>
            <w:bottom w:val="none" w:sz="0" w:space="0" w:color="auto"/>
            <w:right w:val="none" w:sz="0" w:space="0" w:color="auto"/>
          </w:divBdr>
        </w:div>
        <w:div w:id="360863771">
          <w:marLeft w:val="640"/>
          <w:marRight w:val="0"/>
          <w:marTop w:val="0"/>
          <w:marBottom w:val="0"/>
          <w:divBdr>
            <w:top w:val="none" w:sz="0" w:space="0" w:color="auto"/>
            <w:left w:val="none" w:sz="0" w:space="0" w:color="auto"/>
            <w:bottom w:val="none" w:sz="0" w:space="0" w:color="auto"/>
            <w:right w:val="none" w:sz="0" w:space="0" w:color="auto"/>
          </w:divBdr>
        </w:div>
        <w:div w:id="391737419">
          <w:marLeft w:val="640"/>
          <w:marRight w:val="0"/>
          <w:marTop w:val="0"/>
          <w:marBottom w:val="0"/>
          <w:divBdr>
            <w:top w:val="none" w:sz="0" w:space="0" w:color="auto"/>
            <w:left w:val="none" w:sz="0" w:space="0" w:color="auto"/>
            <w:bottom w:val="none" w:sz="0" w:space="0" w:color="auto"/>
            <w:right w:val="none" w:sz="0" w:space="0" w:color="auto"/>
          </w:divBdr>
        </w:div>
        <w:div w:id="114255220">
          <w:marLeft w:val="640"/>
          <w:marRight w:val="0"/>
          <w:marTop w:val="0"/>
          <w:marBottom w:val="0"/>
          <w:divBdr>
            <w:top w:val="none" w:sz="0" w:space="0" w:color="auto"/>
            <w:left w:val="none" w:sz="0" w:space="0" w:color="auto"/>
            <w:bottom w:val="none" w:sz="0" w:space="0" w:color="auto"/>
            <w:right w:val="none" w:sz="0" w:space="0" w:color="auto"/>
          </w:divBdr>
        </w:div>
        <w:div w:id="645401818">
          <w:marLeft w:val="640"/>
          <w:marRight w:val="0"/>
          <w:marTop w:val="0"/>
          <w:marBottom w:val="0"/>
          <w:divBdr>
            <w:top w:val="none" w:sz="0" w:space="0" w:color="auto"/>
            <w:left w:val="none" w:sz="0" w:space="0" w:color="auto"/>
            <w:bottom w:val="none" w:sz="0" w:space="0" w:color="auto"/>
            <w:right w:val="none" w:sz="0" w:space="0" w:color="auto"/>
          </w:divBdr>
        </w:div>
        <w:div w:id="73670644">
          <w:marLeft w:val="640"/>
          <w:marRight w:val="0"/>
          <w:marTop w:val="0"/>
          <w:marBottom w:val="0"/>
          <w:divBdr>
            <w:top w:val="none" w:sz="0" w:space="0" w:color="auto"/>
            <w:left w:val="none" w:sz="0" w:space="0" w:color="auto"/>
            <w:bottom w:val="none" w:sz="0" w:space="0" w:color="auto"/>
            <w:right w:val="none" w:sz="0" w:space="0" w:color="auto"/>
          </w:divBdr>
        </w:div>
        <w:div w:id="1435202586">
          <w:marLeft w:val="640"/>
          <w:marRight w:val="0"/>
          <w:marTop w:val="0"/>
          <w:marBottom w:val="0"/>
          <w:divBdr>
            <w:top w:val="none" w:sz="0" w:space="0" w:color="auto"/>
            <w:left w:val="none" w:sz="0" w:space="0" w:color="auto"/>
            <w:bottom w:val="none" w:sz="0" w:space="0" w:color="auto"/>
            <w:right w:val="none" w:sz="0" w:space="0" w:color="auto"/>
          </w:divBdr>
        </w:div>
        <w:div w:id="995844079">
          <w:marLeft w:val="640"/>
          <w:marRight w:val="0"/>
          <w:marTop w:val="0"/>
          <w:marBottom w:val="0"/>
          <w:divBdr>
            <w:top w:val="none" w:sz="0" w:space="0" w:color="auto"/>
            <w:left w:val="none" w:sz="0" w:space="0" w:color="auto"/>
            <w:bottom w:val="none" w:sz="0" w:space="0" w:color="auto"/>
            <w:right w:val="none" w:sz="0" w:space="0" w:color="auto"/>
          </w:divBdr>
        </w:div>
        <w:div w:id="1973755451">
          <w:marLeft w:val="640"/>
          <w:marRight w:val="0"/>
          <w:marTop w:val="0"/>
          <w:marBottom w:val="0"/>
          <w:divBdr>
            <w:top w:val="none" w:sz="0" w:space="0" w:color="auto"/>
            <w:left w:val="none" w:sz="0" w:space="0" w:color="auto"/>
            <w:bottom w:val="none" w:sz="0" w:space="0" w:color="auto"/>
            <w:right w:val="none" w:sz="0" w:space="0" w:color="auto"/>
          </w:divBdr>
        </w:div>
        <w:div w:id="1058436887">
          <w:marLeft w:val="640"/>
          <w:marRight w:val="0"/>
          <w:marTop w:val="0"/>
          <w:marBottom w:val="0"/>
          <w:divBdr>
            <w:top w:val="none" w:sz="0" w:space="0" w:color="auto"/>
            <w:left w:val="none" w:sz="0" w:space="0" w:color="auto"/>
            <w:bottom w:val="none" w:sz="0" w:space="0" w:color="auto"/>
            <w:right w:val="none" w:sz="0" w:space="0" w:color="auto"/>
          </w:divBdr>
        </w:div>
        <w:div w:id="1702320874">
          <w:marLeft w:val="640"/>
          <w:marRight w:val="0"/>
          <w:marTop w:val="0"/>
          <w:marBottom w:val="0"/>
          <w:divBdr>
            <w:top w:val="none" w:sz="0" w:space="0" w:color="auto"/>
            <w:left w:val="none" w:sz="0" w:space="0" w:color="auto"/>
            <w:bottom w:val="none" w:sz="0" w:space="0" w:color="auto"/>
            <w:right w:val="none" w:sz="0" w:space="0" w:color="auto"/>
          </w:divBdr>
        </w:div>
        <w:div w:id="1475684507">
          <w:marLeft w:val="640"/>
          <w:marRight w:val="0"/>
          <w:marTop w:val="0"/>
          <w:marBottom w:val="0"/>
          <w:divBdr>
            <w:top w:val="none" w:sz="0" w:space="0" w:color="auto"/>
            <w:left w:val="none" w:sz="0" w:space="0" w:color="auto"/>
            <w:bottom w:val="none" w:sz="0" w:space="0" w:color="auto"/>
            <w:right w:val="none" w:sz="0" w:space="0" w:color="auto"/>
          </w:divBdr>
        </w:div>
        <w:div w:id="1285235691">
          <w:marLeft w:val="640"/>
          <w:marRight w:val="0"/>
          <w:marTop w:val="0"/>
          <w:marBottom w:val="0"/>
          <w:divBdr>
            <w:top w:val="none" w:sz="0" w:space="0" w:color="auto"/>
            <w:left w:val="none" w:sz="0" w:space="0" w:color="auto"/>
            <w:bottom w:val="none" w:sz="0" w:space="0" w:color="auto"/>
            <w:right w:val="none" w:sz="0" w:space="0" w:color="auto"/>
          </w:divBdr>
        </w:div>
        <w:div w:id="1988317333">
          <w:marLeft w:val="640"/>
          <w:marRight w:val="0"/>
          <w:marTop w:val="0"/>
          <w:marBottom w:val="0"/>
          <w:divBdr>
            <w:top w:val="none" w:sz="0" w:space="0" w:color="auto"/>
            <w:left w:val="none" w:sz="0" w:space="0" w:color="auto"/>
            <w:bottom w:val="none" w:sz="0" w:space="0" w:color="auto"/>
            <w:right w:val="none" w:sz="0" w:space="0" w:color="auto"/>
          </w:divBdr>
        </w:div>
        <w:div w:id="2039894357">
          <w:marLeft w:val="640"/>
          <w:marRight w:val="0"/>
          <w:marTop w:val="0"/>
          <w:marBottom w:val="0"/>
          <w:divBdr>
            <w:top w:val="none" w:sz="0" w:space="0" w:color="auto"/>
            <w:left w:val="none" w:sz="0" w:space="0" w:color="auto"/>
            <w:bottom w:val="none" w:sz="0" w:space="0" w:color="auto"/>
            <w:right w:val="none" w:sz="0" w:space="0" w:color="auto"/>
          </w:divBdr>
        </w:div>
        <w:div w:id="1029837795">
          <w:marLeft w:val="640"/>
          <w:marRight w:val="0"/>
          <w:marTop w:val="0"/>
          <w:marBottom w:val="0"/>
          <w:divBdr>
            <w:top w:val="none" w:sz="0" w:space="0" w:color="auto"/>
            <w:left w:val="none" w:sz="0" w:space="0" w:color="auto"/>
            <w:bottom w:val="none" w:sz="0" w:space="0" w:color="auto"/>
            <w:right w:val="none" w:sz="0" w:space="0" w:color="auto"/>
          </w:divBdr>
        </w:div>
        <w:div w:id="1797018825">
          <w:marLeft w:val="640"/>
          <w:marRight w:val="0"/>
          <w:marTop w:val="0"/>
          <w:marBottom w:val="0"/>
          <w:divBdr>
            <w:top w:val="none" w:sz="0" w:space="0" w:color="auto"/>
            <w:left w:val="none" w:sz="0" w:space="0" w:color="auto"/>
            <w:bottom w:val="none" w:sz="0" w:space="0" w:color="auto"/>
            <w:right w:val="none" w:sz="0" w:space="0" w:color="auto"/>
          </w:divBdr>
        </w:div>
        <w:div w:id="1441022206">
          <w:marLeft w:val="640"/>
          <w:marRight w:val="0"/>
          <w:marTop w:val="0"/>
          <w:marBottom w:val="0"/>
          <w:divBdr>
            <w:top w:val="none" w:sz="0" w:space="0" w:color="auto"/>
            <w:left w:val="none" w:sz="0" w:space="0" w:color="auto"/>
            <w:bottom w:val="none" w:sz="0" w:space="0" w:color="auto"/>
            <w:right w:val="none" w:sz="0" w:space="0" w:color="auto"/>
          </w:divBdr>
        </w:div>
        <w:div w:id="2005547585">
          <w:marLeft w:val="640"/>
          <w:marRight w:val="0"/>
          <w:marTop w:val="0"/>
          <w:marBottom w:val="0"/>
          <w:divBdr>
            <w:top w:val="none" w:sz="0" w:space="0" w:color="auto"/>
            <w:left w:val="none" w:sz="0" w:space="0" w:color="auto"/>
            <w:bottom w:val="none" w:sz="0" w:space="0" w:color="auto"/>
            <w:right w:val="none" w:sz="0" w:space="0" w:color="auto"/>
          </w:divBdr>
        </w:div>
        <w:div w:id="1623997278">
          <w:marLeft w:val="640"/>
          <w:marRight w:val="0"/>
          <w:marTop w:val="0"/>
          <w:marBottom w:val="0"/>
          <w:divBdr>
            <w:top w:val="none" w:sz="0" w:space="0" w:color="auto"/>
            <w:left w:val="none" w:sz="0" w:space="0" w:color="auto"/>
            <w:bottom w:val="none" w:sz="0" w:space="0" w:color="auto"/>
            <w:right w:val="none" w:sz="0" w:space="0" w:color="auto"/>
          </w:divBdr>
        </w:div>
        <w:div w:id="474613942">
          <w:marLeft w:val="640"/>
          <w:marRight w:val="0"/>
          <w:marTop w:val="0"/>
          <w:marBottom w:val="0"/>
          <w:divBdr>
            <w:top w:val="none" w:sz="0" w:space="0" w:color="auto"/>
            <w:left w:val="none" w:sz="0" w:space="0" w:color="auto"/>
            <w:bottom w:val="none" w:sz="0" w:space="0" w:color="auto"/>
            <w:right w:val="none" w:sz="0" w:space="0" w:color="auto"/>
          </w:divBdr>
        </w:div>
        <w:div w:id="1008481305">
          <w:marLeft w:val="640"/>
          <w:marRight w:val="0"/>
          <w:marTop w:val="0"/>
          <w:marBottom w:val="0"/>
          <w:divBdr>
            <w:top w:val="none" w:sz="0" w:space="0" w:color="auto"/>
            <w:left w:val="none" w:sz="0" w:space="0" w:color="auto"/>
            <w:bottom w:val="none" w:sz="0" w:space="0" w:color="auto"/>
            <w:right w:val="none" w:sz="0" w:space="0" w:color="auto"/>
          </w:divBdr>
        </w:div>
        <w:div w:id="1303727680">
          <w:marLeft w:val="640"/>
          <w:marRight w:val="0"/>
          <w:marTop w:val="0"/>
          <w:marBottom w:val="0"/>
          <w:divBdr>
            <w:top w:val="none" w:sz="0" w:space="0" w:color="auto"/>
            <w:left w:val="none" w:sz="0" w:space="0" w:color="auto"/>
            <w:bottom w:val="none" w:sz="0" w:space="0" w:color="auto"/>
            <w:right w:val="none" w:sz="0" w:space="0" w:color="auto"/>
          </w:divBdr>
        </w:div>
        <w:div w:id="2048410785">
          <w:marLeft w:val="640"/>
          <w:marRight w:val="0"/>
          <w:marTop w:val="0"/>
          <w:marBottom w:val="0"/>
          <w:divBdr>
            <w:top w:val="none" w:sz="0" w:space="0" w:color="auto"/>
            <w:left w:val="none" w:sz="0" w:space="0" w:color="auto"/>
            <w:bottom w:val="none" w:sz="0" w:space="0" w:color="auto"/>
            <w:right w:val="none" w:sz="0" w:space="0" w:color="auto"/>
          </w:divBdr>
        </w:div>
        <w:div w:id="1697347267">
          <w:marLeft w:val="640"/>
          <w:marRight w:val="0"/>
          <w:marTop w:val="0"/>
          <w:marBottom w:val="0"/>
          <w:divBdr>
            <w:top w:val="none" w:sz="0" w:space="0" w:color="auto"/>
            <w:left w:val="none" w:sz="0" w:space="0" w:color="auto"/>
            <w:bottom w:val="none" w:sz="0" w:space="0" w:color="auto"/>
            <w:right w:val="none" w:sz="0" w:space="0" w:color="auto"/>
          </w:divBdr>
        </w:div>
        <w:div w:id="1198618004">
          <w:marLeft w:val="640"/>
          <w:marRight w:val="0"/>
          <w:marTop w:val="0"/>
          <w:marBottom w:val="0"/>
          <w:divBdr>
            <w:top w:val="none" w:sz="0" w:space="0" w:color="auto"/>
            <w:left w:val="none" w:sz="0" w:space="0" w:color="auto"/>
            <w:bottom w:val="none" w:sz="0" w:space="0" w:color="auto"/>
            <w:right w:val="none" w:sz="0" w:space="0" w:color="auto"/>
          </w:divBdr>
        </w:div>
        <w:div w:id="1615400736">
          <w:marLeft w:val="640"/>
          <w:marRight w:val="0"/>
          <w:marTop w:val="0"/>
          <w:marBottom w:val="0"/>
          <w:divBdr>
            <w:top w:val="none" w:sz="0" w:space="0" w:color="auto"/>
            <w:left w:val="none" w:sz="0" w:space="0" w:color="auto"/>
            <w:bottom w:val="none" w:sz="0" w:space="0" w:color="auto"/>
            <w:right w:val="none" w:sz="0" w:space="0" w:color="auto"/>
          </w:divBdr>
        </w:div>
        <w:div w:id="1480734459">
          <w:marLeft w:val="640"/>
          <w:marRight w:val="0"/>
          <w:marTop w:val="0"/>
          <w:marBottom w:val="0"/>
          <w:divBdr>
            <w:top w:val="none" w:sz="0" w:space="0" w:color="auto"/>
            <w:left w:val="none" w:sz="0" w:space="0" w:color="auto"/>
            <w:bottom w:val="none" w:sz="0" w:space="0" w:color="auto"/>
            <w:right w:val="none" w:sz="0" w:space="0" w:color="auto"/>
          </w:divBdr>
        </w:div>
        <w:div w:id="1380326854">
          <w:marLeft w:val="640"/>
          <w:marRight w:val="0"/>
          <w:marTop w:val="0"/>
          <w:marBottom w:val="0"/>
          <w:divBdr>
            <w:top w:val="none" w:sz="0" w:space="0" w:color="auto"/>
            <w:left w:val="none" w:sz="0" w:space="0" w:color="auto"/>
            <w:bottom w:val="none" w:sz="0" w:space="0" w:color="auto"/>
            <w:right w:val="none" w:sz="0" w:space="0" w:color="auto"/>
          </w:divBdr>
        </w:div>
        <w:div w:id="1006830957">
          <w:marLeft w:val="640"/>
          <w:marRight w:val="0"/>
          <w:marTop w:val="0"/>
          <w:marBottom w:val="0"/>
          <w:divBdr>
            <w:top w:val="none" w:sz="0" w:space="0" w:color="auto"/>
            <w:left w:val="none" w:sz="0" w:space="0" w:color="auto"/>
            <w:bottom w:val="none" w:sz="0" w:space="0" w:color="auto"/>
            <w:right w:val="none" w:sz="0" w:space="0" w:color="auto"/>
          </w:divBdr>
        </w:div>
        <w:div w:id="508372439">
          <w:marLeft w:val="640"/>
          <w:marRight w:val="0"/>
          <w:marTop w:val="0"/>
          <w:marBottom w:val="0"/>
          <w:divBdr>
            <w:top w:val="none" w:sz="0" w:space="0" w:color="auto"/>
            <w:left w:val="none" w:sz="0" w:space="0" w:color="auto"/>
            <w:bottom w:val="none" w:sz="0" w:space="0" w:color="auto"/>
            <w:right w:val="none" w:sz="0" w:space="0" w:color="auto"/>
          </w:divBdr>
        </w:div>
        <w:div w:id="1023093182">
          <w:marLeft w:val="640"/>
          <w:marRight w:val="0"/>
          <w:marTop w:val="0"/>
          <w:marBottom w:val="0"/>
          <w:divBdr>
            <w:top w:val="none" w:sz="0" w:space="0" w:color="auto"/>
            <w:left w:val="none" w:sz="0" w:space="0" w:color="auto"/>
            <w:bottom w:val="none" w:sz="0" w:space="0" w:color="auto"/>
            <w:right w:val="none" w:sz="0" w:space="0" w:color="auto"/>
          </w:divBdr>
        </w:div>
        <w:div w:id="14894602">
          <w:marLeft w:val="640"/>
          <w:marRight w:val="0"/>
          <w:marTop w:val="0"/>
          <w:marBottom w:val="0"/>
          <w:divBdr>
            <w:top w:val="none" w:sz="0" w:space="0" w:color="auto"/>
            <w:left w:val="none" w:sz="0" w:space="0" w:color="auto"/>
            <w:bottom w:val="none" w:sz="0" w:space="0" w:color="auto"/>
            <w:right w:val="none" w:sz="0" w:space="0" w:color="auto"/>
          </w:divBdr>
        </w:div>
        <w:div w:id="315575410">
          <w:marLeft w:val="640"/>
          <w:marRight w:val="0"/>
          <w:marTop w:val="0"/>
          <w:marBottom w:val="0"/>
          <w:divBdr>
            <w:top w:val="none" w:sz="0" w:space="0" w:color="auto"/>
            <w:left w:val="none" w:sz="0" w:space="0" w:color="auto"/>
            <w:bottom w:val="none" w:sz="0" w:space="0" w:color="auto"/>
            <w:right w:val="none" w:sz="0" w:space="0" w:color="auto"/>
          </w:divBdr>
        </w:div>
        <w:div w:id="1581601916">
          <w:marLeft w:val="640"/>
          <w:marRight w:val="0"/>
          <w:marTop w:val="0"/>
          <w:marBottom w:val="0"/>
          <w:divBdr>
            <w:top w:val="none" w:sz="0" w:space="0" w:color="auto"/>
            <w:left w:val="none" w:sz="0" w:space="0" w:color="auto"/>
            <w:bottom w:val="none" w:sz="0" w:space="0" w:color="auto"/>
            <w:right w:val="none" w:sz="0" w:space="0" w:color="auto"/>
          </w:divBdr>
        </w:div>
        <w:div w:id="912813959">
          <w:marLeft w:val="640"/>
          <w:marRight w:val="0"/>
          <w:marTop w:val="0"/>
          <w:marBottom w:val="0"/>
          <w:divBdr>
            <w:top w:val="none" w:sz="0" w:space="0" w:color="auto"/>
            <w:left w:val="none" w:sz="0" w:space="0" w:color="auto"/>
            <w:bottom w:val="none" w:sz="0" w:space="0" w:color="auto"/>
            <w:right w:val="none" w:sz="0" w:space="0" w:color="auto"/>
          </w:divBdr>
        </w:div>
      </w:divsChild>
    </w:div>
    <w:div w:id="775759538">
      <w:bodyDiv w:val="1"/>
      <w:marLeft w:val="0"/>
      <w:marRight w:val="0"/>
      <w:marTop w:val="0"/>
      <w:marBottom w:val="0"/>
      <w:divBdr>
        <w:top w:val="none" w:sz="0" w:space="0" w:color="auto"/>
        <w:left w:val="none" w:sz="0" w:space="0" w:color="auto"/>
        <w:bottom w:val="none" w:sz="0" w:space="0" w:color="auto"/>
        <w:right w:val="none" w:sz="0" w:space="0" w:color="auto"/>
      </w:divBdr>
    </w:div>
    <w:div w:id="783689106">
      <w:bodyDiv w:val="1"/>
      <w:marLeft w:val="0"/>
      <w:marRight w:val="0"/>
      <w:marTop w:val="0"/>
      <w:marBottom w:val="0"/>
      <w:divBdr>
        <w:top w:val="none" w:sz="0" w:space="0" w:color="auto"/>
        <w:left w:val="none" w:sz="0" w:space="0" w:color="auto"/>
        <w:bottom w:val="none" w:sz="0" w:space="0" w:color="auto"/>
        <w:right w:val="none" w:sz="0" w:space="0" w:color="auto"/>
      </w:divBdr>
      <w:divsChild>
        <w:div w:id="1789811181">
          <w:marLeft w:val="0"/>
          <w:marRight w:val="0"/>
          <w:marTop w:val="0"/>
          <w:marBottom w:val="0"/>
          <w:divBdr>
            <w:top w:val="none" w:sz="0" w:space="0" w:color="auto"/>
            <w:left w:val="none" w:sz="0" w:space="0" w:color="auto"/>
            <w:bottom w:val="none" w:sz="0" w:space="0" w:color="auto"/>
            <w:right w:val="none" w:sz="0" w:space="0" w:color="auto"/>
          </w:divBdr>
        </w:div>
        <w:div w:id="119959920">
          <w:marLeft w:val="0"/>
          <w:marRight w:val="0"/>
          <w:marTop w:val="0"/>
          <w:marBottom w:val="0"/>
          <w:divBdr>
            <w:top w:val="none" w:sz="0" w:space="0" w:color="auto"/>
            <w:left w:val="none" w:sz="0" w:space="0" w:color="auto"/>
            <w:bottom w:val="none" w:sz="0" w:space="0" w:color="auto"/>
            <w:right w:val="none" w:sz="0" w:space="0" w:color="auto"/>
          </w:divBdr>
        </w:div>
        <w:div w:id="207692996">
          <w:marLeft w:val="0"/>
          <w:marRight w:val="0"/>
          <w:marTop w:val="0"/>
          <w:marBottom w:val="0"/>
          <w:divBdr>
            <w:top w:val="none" w:sz="0" w:space="0" w:color="auto"/>
            <w:left w:val="none" w:sz="0" w:space="0" w:color="auto"/>
            <w:bottom w:val="none" w:sz="0" w:space="0" w:color="auto"/>
            <w:right w:val="none" w:sz="0" w:space="0" w:color="auto"/>
          </w:divBdr>
        </w:div>
        <w:div w:id="290062533">
          <w:marLeft w:val="0"/>
          <w:marRight w:val="0"/>
          <w:marTop w:val="0"/>
          <w:marBottom w:val="0"/>
          <w:divBdr>
            <w:top w:val="none" w:sz="0" w:space="0" w:color="auto"/>
            <w:left w:val="none" w:sz="0" w:space="0" w:color="auto"/>
            <w:bottom w:val="none" w:sz="0" w:space="0" w:color="auto"/>
            <w:right w:val="none" w:sz="0" w:space="0" w:color="auto"/>
          </w:divBdr>
        </w:div>
        <w:div w:id="140004178">
          <w:marLeft w:val="0"/>
          <w:marRight w:val="0"/>
          <w:marTop w:val="0"/>
          <w:marBottom w:val="0"/>
          <w:divBdr>
            <w:top w:val="none" w:sz="0" w:space="0" w:color="auto"/>
            <w:left w:val="none" w:sz="0" w:space="0" w:color="auto"/>
            <w:bottom w:val="none" w:sz="0" w:space="0" w:color="auto"/>
            <w:right w:val="none" w:sz="0" w:space="0" w:color="auto"/>
          </w:divBdr>
        </w:div>
        <w:div w:id="588077303">
          <w:marLeft w:val="0"/>
          <w:marRight w:val="0"/>
          <w:marTop w:val="0"/>
          <w:marBottom w:val="0"/>
          <w:divBdr>
            <w:top w:val="none" w:sz="0" w:space="0" w:color="auto"/>
            <w:left w:val="none" w:sz="0" w:space="0" w:color="auto"/>
            <w:bottom w:val="none" w:sz="0" w:space="0" w:color="auto"/>
            <w:right w:val="none" w:sz="0" w:space="0" w:color="auto"/>
          </w:divBdr>
        </w:div>
        <w:div w:id="731538998">
          <w:marLeft w:val="0"/>
          <w:marRight w:val="0"/>
          <w:marTop w:val="0"/>
          <w:marBottom w:val="0"/>
          <w:divBdr>
            <w:top w:val="none" w:sz="0" w:space="0" w:color="auto"/>
            <w:left w:val="none" w:sz="0" w:space="0" w:color="auto"/>
            <w:bottom w:val="none" w:sz="0" w:space="0" w:color="auto"/>
            <w:right w:val="none" w:sz="0" w:space="0" w:color="auto"/>
          </w:divBdr>
        </w:div>
        <w:div w:id="1547181412">
          <w:marLeft w:val="0"/>
          <w:marRight w:val="0"/>
          <w:marTop w:val="0"/>
          <w:marBottom w:val="0"/>
          <w:divBdr>
            <w:top w:val="none" w:sz="0" w:space="0" w:color="auto"/>
            <w:left w:val="none" w:sz="0" w:space="0" w:color="auto"/>
            <w:bottom w:val="none" w:sz="0" w:space="0" w:color="auto"/>
            <w:right w:val="none" w:sz="0" w:space="0" w:color="auto"/>
          </w:divBdr>
        </w:div>
        <w:div w:id="169030106">
          <w:marLeft w:val="0"/>
          <w:marRight w:val="0"/>
          <w:marTop w:val="0"/>
          <w:marBottom w:val="0"/>
          <w:divBdr>
            <w:top w:val="none" w:sz="0" w:space="0" w:color="auto"/>
            <w:left w:val="none" w:sz="0" w:space="0" w:color="auto"/>
            <w:bottom w:val="none" w:sz="0" w:space="0" w:color="auto"/>
            <w:right w:val="none" w:sz="0" w:space="0" w:color="auto"/>
          </w:divBdr>
        </w:div>
        <w:div w:id="349257404">
          <w:marLeft w:val="0"/>
          <w:marRight w:val="0"/>
          <w:marTop w:val="0"/>
          <w:marBottom w:val="0"/>
          <w:divBdr>
            <w:top w:val="none" w:sz="0" w:space="0" w:color="auto"/>
            <w:left w:val="none" w:sz="0" w:space="0" w:color="auto"/>
            <w:bottom w:val="none" w:sz="0" w:space="0" w:color="auto"/>
            <w:right w:val="none" w:sz="0" w:space="0" w:color="auto"/>
          </w:divBdr>
        </w:div>
        <w:div w:id="1390150823">
          <w:marLeft w:val="0"/>
          <w:marRight w:val="0"/>
          <w:marTop w:val="0"/>
          <w:marBottom w:val="0"/>
          <w:divBdr>
            <w:top w:val="none" w:sz="0" w:space="0" w:color="auto"/>
            <w:left w:val="none" w:sz="0" w:space="0" w:color="auto"/>
            <w:bottom w:val="none" w:sz="0" w:space="0" w:color="auto"/>
            <w:right w:val="none" w:sz="0" w:space="0" w:color="auto"/>
          </w:divBdr>
        </w:div>
        <w:div w:id="1995839503">
          <w:marLeft w:val="0"/>
          <w:marRight w:val="0"/>
          <w:marTop w:val="0"/>
          <w:marBottom w:val="0"/>
          <w:divBdr>
            <w:top w:val="none" w:sz="0" w:space="0" w:color="auto"/>
            <w:left w:val="none" w:sz="0" w:space="0" w:color="auto"/>
            <w:bottom w:val="none" w:sz="0" w:space="0" w:color="auto"/>
            <w:right w:val="none" w:sz="0" w:space="0" w:color="auto"/>
          </w:divBdr>
        </w:div>
        <w:div w:id="83039502">
          <w:marLeft w:val="0"/>
          <w:marRight w:val="0"/>
          <w:marTop w:val="0"/>
          <w:marBottom w:val="0"/>
          <w:divBdr>
            <w:top w:val="none" w:sz="0" w:space="0" w:color="auto"/>
            <w:left w:val="none" w:sz="0" w:space="0" w:color="auto"/>
            <w:bottom w:val="none" w:sz="0" w:space="0" w:color="auto"/>
            <w:right w:val="none" w:sz="0" w:space="0" w:color="auto"/>
          </w:divBdr>
        </w:div>
        <w:div w:id="1327366763">
          <w:marLeft w:val="0"/>
          <w:marRight w:val="0"/>
          <w:marTop w:val="0"/>
          <w:marBottom w:val="0"/>
          <w:divBdr>
            <w:top w:val="none" w:sz="0" w:space="0" w:color="auto"/>
            <w:left w:val="none" w:sz="0" w:space="0" w:color="auto"/>
            <w:bottom w:val="none" w:sz="0" w:space="0" w:color="auto"/>
            <w:right w:val="none" w:sz="0" w:space="0" w:color="auto"/>
          </w:divBdr>
        </w:div>
        <w:div w:id="1392998151">
          <w:marLeft w:val="0"/>
          <w:marRight w:val="0"/>
          <w:marTop w:val="0"/>
          <w:marBottom w:val="0"/>
          <w:divBdr>
            <w:top w:val="none" w:sz="0" w:space="0" w:color="auto"/>
            <w:left w:val="none" w:sz="0" w:space="0" w:color="auto"/>
            <w:bottom w:val="none" w:sz="0" w:space="0" w:color="auto"/>
            <w:right w:val="none" w:sz="0" w:space="0" w:color="auto"/>
          </w:divBdr>
        </w:div>
        <w:div w:id="1715033543">
          <w:marLeft w:val="0"/>
          <w:marRight w:val="0"/>
          <w:marTop w:val="0"/>
          <w:marBottom w:val="0"/>
          <w:divBdr>
            <w:top w:val="none" w:sz="0" w:space="0" w:color="auto"/>
            <w:left w:val="none" w:sz="0" w:space="0" w:color="auto"/>
            <w:bottom w:val="none" w:sz="0" w:space="0" w:color="auto"/>
            <w:right w:val="none" w:sz="0" w:space="0" w:color="auto"/>
          </w:divBdr>
        </w:div>
        <w:div w:id="1641032614">
          <w:marLeft w:val="0"/>
          <w:marRight w:val="0"/>
          <w:marTop w:val="0"/>
          <w:marBottom w:val="0"/>
          <w:divBdr>
            <w:top w:val="none" w:sz="0" w:space="0" w:color="auto"/>
            <w:left w:val="none" w:sz="0" w:space="0" w:color="auto"/>
            <w:bottom w:val="none" w:sz="0" w:space="0" w:color="auto"/>
            <w:right w:val="none" w:sz="0" w:space="0" w:color="auto"/>
          </w:divBdr>
        </w:div>
        <w:div w:id="491064965">
          <w:marLeft w:val="0"/>
          <w:marRight w:val="0"/>
          <w:marTop w:val="0"/>
          <w:marBottom w:val="0"/>
          <w:divBdr>
            <w:top w:val="none" w:sz="0" w:space="0" w:color="auto"/>
            <w:left w:val="none" w:sz="0" w:space="0" w:color="auto"/>
            <w:bottom w:val="none" w:sz="0" w:space="0" w:color="auto"/>
            <w:right w:val="none" w:sz="0" w:space="0" w:color="auto"/>
          </w:divBdr>
        </w:div>
        <w:div w:id="218907555">
          <w:marLeft w:val="0"/>
          <w:marRight w:val="0"/>
          <w:marTop w:val="0"/>
          <w:marBottom w:val="0"/>
          <w:divBdr>
            <w:top w:val="none" w:sz="0" w:space="0" w:color="auto"/>
            <w:left w:val="none" w:sz="0" w:space="0" w:color="auto"/>
            <w:bottom w:val="none" w:sz="0" w:space="0" w:color="auto"/>
            <w:right w:val="none" w:sz="0" w:space="0" w:color="auto"/>
          </w:divBdr>
        </w:div>
        <w:div w:id="1643928927">
          <w:marLeft w:val="0"/>
          <w:marRight w:val="0"/>
          <w:marTop w:val="0"/>
          <w:marBottom w:val="0"/>
          <w:divBdr>
            <w:top w:val="none" w:sz="0" w:space="0" w:color="auto"/>
            <w:left w:val="none" w:sz="0" w:space="0" w:color="auto"/>
            <w:bottom w:val="none" w:sz="0" w:space="0" w:color="auto"/>
            <w:right w:val="none" w:sz="0" w:space="0" w:color="auto"/>
          </w:divBdr>
        </w:div>
        <w:div w:id="698090271">
          <w:marLeft w:val="0"/>
          <w:marRight w:val="0"/>
          <w:marTop w:val="0"/>
          <w:marBottom w:val="0"/>
          <w:divBdr>
            <w:top w:val="none" w:sz="0" w:space="0" w:color="auto"/>
            <w:left w:val="none" w:sz="0" w:space="0" w:color="auto"/>
            <w:bottom w:val="none" w:sz="0" w:space="0" w:color="auto"/>
            <w:right w:val="none" w:sz="0" w:space="0" w:color="auto"/>
          </w:divBdr>
        </w:div>
        <w:div w:id="1004816221">
          <w:marLeft w:val="0"/>
          <w:marRight w:val="0"/>
          <w:marTop w:val="0"/>
          <w:marBottom w:val="0"/>
          <w:divBdr>
            <w:top w:val="none" w:sz="0" w:space="0" w:color="auto"/>
            <w:left w:val="none" w:sz="0" w:space="0" w:color="auto"/>
            <w:bottom w:val="none" w:sz="0" w:space="0" w:color="auto"/>
            <w:right w:val="none" w:sz="0" w:space="0" w:color="auto"/>
          </w:divBdr>
        </w:div>
        <w:div w:id="1210536255">
          <w:marLeft w:val="0"/>
          <w:marRight w:val="0"/>
          <w:marTop w:val="0"/>
          <w:marBottom w:val="0"/>
          <w:divBdr>
            <w:top w:val="none" w:sz="0" w:space="0" w:color="auto"/>
            <w:left w:val="none" w:sz="0" w:space="0" w:color="auto"/>
            <w:bottom w:val="none" w:sz="0" w:space="0" w:color="auto"/>
            <w:right w:val="none" w:sz="0" w:space="0" w:color="auto"/>
          </w:divBdr>
        </w:div>
        <w:div w:id="2089230053">
          <w:marLeft w:val="0"/>
          <w:marRight w:val="0"/>
          <w:marTop w:val="0"/>
          <w:marBottom w:val="0"/>
          <w:divBdr>
            <w:top w:val="none" w:sz="0" w:space="0" w:color="auto"/>
            <w:left w:val="none" w:sz="0" w:space="0" w:color="auto"/>
            <w:bottom w:val="none" w:sz="0" w:space="0" w:color="auto"/>
            <w:right w:val="none" w:sz="0" w:space="0" w:color="auto"/>
          </w:divBdr>
        </w:div>
        <w:div w:id="1500539523">
          <w:marLeft w:val="0"/>
          <w:marRight w:val="0"/>
          <w:marTop w:val="0"/>
          <w:marBottom w:val="0"/>
          <w:divBdr>
            <w:top w:val="none" w:sz="0" w:space="0" w:color="auto"/>
            <w:left w:val="none" w:sz="0" w:space="0" w:color="auto"/>
            <w:bottom w:val="none" w:sz="0" w:space="0" w:color="auto"/>
            <w:right w:val="none" w:sz="0" w:space="0" w:color="auto"/>
          </w:divBdr>
        </w:div>
        <w:div w:id="1108895077">
          <w:marLeft w:val="0"/>
          <w:marRight w:val="0"/>
          <w:marTop w:val="0"/>
          <w:marBottom w:val="0"/>
          <w:divBdr>
            <w:top w:val="none" w:sz="0" w:space="0" w:color="auto"/>
            <w:left w:val="none" w:sz="0" w:space="0" w:color="auto"/>
            <w:bottom w:val="none" w:sz="0" w:space="0" w:color="auto"/>
            <w:right w:val="none" w:sz="0" w:space="0" w:color="auto"/>
          </w:divBdr>
        </w:div>
        <w:div w:id="1909612705">
          <w:marLeft w:val="0"/>
          <w:marRight w:val="0"/>
          <w:marTop w:val="0"/>
          <w:marBottom w:val="0"/>
          <w:divBdr>
            <w:top w:val="none" w:sz="0" w:space="0" w:color="auto"/>
            <w:left w:val="none" w:sz="0" w:space="0" w:color="auto"/>
            <w:bottom w:val="none" w:sz="0" w:space="0" w:color="auto"/>
            <w:right w:val="none" w:sz="0" w:space="0" w:color="auto"/>
          </w:divBdr>
        </w:div>
        <w:div w:id="549615276">
          <w:marLeft w:val="0"/>
          <w:marRight w:val="0"/>
          <w:marTop w:val="0"/>
          <w:marBottom w:val="0"/>
          <w:divBdr>
            <w:top w:val="none" w:sz="0" w:space="0" w:color="auto"/>
            <w:left w:val="none" w:sz="0" w:space="0" w:color="auto"/>
            <w:bottom w:val="none" w:sz="0" w:space="0" w:color="auto"/>
            <w:right w:val="none" w:sz="0" w:space="0" w:color="auto"/>
          </w:divBdr>
        </w:div>
        <w:div w:id="1601328573">
          <w:marLeft w:val="0"/>
          <w:marRight w:val="0"/>
          <w:marTop w:val="0"/>
          <w:marBottom w:val="0"/>
          <w:divBdr>
            <w:top w:val="none" w:sz="0" w:space="0" w:color="auto"/>
            <w:left w:val="none" w:sz="0" w:space="0" w:color="auto"/>
            <w:bottom w:val="none" w:sz="0" w:space="0" w:color="auto"/>
            <w:right w:val="none" w:sz="0" w:space="0" w:color="auto"/>
          </w:divBdr>
        </w:div>
        <w:div w:id="1426993095">
          <w:marLeft w:val="0"/>
          <w:marRight w:val="0"/>
          <w:marTop w:val="0"/>
          <w:marBottom w:val="0"/>
          <w:divBdr>
            <w:top w:val="none" w:sz="0" w:space="0" w:color="auto"/>
            <w:left w:val="none" w:sz="0" w:space="0" w:color="auto"/>
            <w:bottom w:val="none" w:sz="0" w:space="0" w:color="auto"/>
            <w:right w:val="none" w:sz="0" w:space="0" w:color="auto"/>
          </w:divBdr>
        </w:div>
        <w:div w:id="181363458">
          <w:marLeft w:val="0"/>
          <w:marRight w:val="0"/>
          <w:marTop w:val="0"/>
          <w:marBottom w:val="0"/>
          <w:divBdr>
            <w:top w:val="none" w:sz="0" w:space="0" w:color="auto"/>
            <w:left w:val="none" w:sz="0" w:space="0" w:color="auto"/>
            <w:bottom w:val="none" w:sz="0" w:space="0" w:color="auto"/>
            <w:right w:val="none" w:sz="0" w:space="0" w:color="auto"/>
          </w:divBdr>
        </w:div>
        <w:div w:id="1475877024">
          <w:marLeft w:val="0"/>
          <w:marRight w:val="0"/>
          <w:marTop w:val="0"/>
          <w:marBottom w:val="0"/>
          <w:divBdr>
            <w:top w:val="none" w:sz="0" w:space="0" w:color="auto"/>
            <w:left w:val="none" w:sz="0" w:space="0" w:color="auto"/>
            <w:bottom w:val="none" w:sz="0" w:space="0" w:color="auto"/>
            <w:right w:val="none" w:sz="0" w:space="0" w:color="auto"/>
          </w:divBdr>
        </w:div>
        <w:div w:id="1202477655">
          <w:marLeft w:val="0"/>
          <w:marRight w:val="0"/>
          <w:marTop w:val="0"/>
          <w:marBottom w:val="0"/>
          <w:divBdr>
            <w:top w:val="none" w:sz="0" w:space="0" w:color="auto"/>
            <w:left w:val="none" w:sz="0" w:space="0" w:color="auto"/>
            <w:bottom w:val="none" w:sz="0" w:space="0" w:color="auto"/>
            <w:right w:val="none" w:sz="0" w:space="0" w:color="auto"/>
          </w:divBdr>
        </w:div>
        <w:div w:id="1842744012">
          <w:marLeft w:val="0"/>
          <w:marRight w:val="0"/>
          <w:marTop w:val="0"/>
          <w:marBottom w:val="0"/>
          <w:divBdr>
            <w:top w:val="none" w:sz="0" w:space="0" w:color="auto"/>
            <w:left w:val="none" w:sz="0" w:space="0" w:color="auto"/>
            <w:bottom w:val="none" w:sz="0" w:space="0" w:color="auto"/>
            <w:right w:val="none" w:sz="0" w:space="0" w:color="auto"/>
          </w:divBdr>
        </w:div>
        <w:div w:id="895048529">
          <w:marLeft w:val="0"/>
          <w:marRight w:val="0"/>
          <w:marTop w:val="0"/>
          <w:marBottom w:val="0"/>
          <w:divBdr>
            <w:top w:val="none" w:sz="0" w:space="0" w:color="auto"/>
            <w:left w:val="none" w:sz="0" w:space="0" w:color="auto"/>
            <w:bottom w:val="none" w:sz="0" w:space="0" w:color="auto"/>
            <w:right w:val="none" w:sz="0" w:space="0" w:color="auto"/>
          </w:divBdr>
        </w:div>
        <w:div w:id="1716999610">
          <w:marLeft w:val="0"/>
          <w:marRight w:val="0"/>
          <w:marTop w:val="0"/>
          <w:marBottom w:val="0"/>
          <w:divBdr>
            <w:top w:val="none" w:sz="0" w:space="0" w:color="auto"/>
            <w:left w:val="none" w:sz="0" w:space="0" w:color="auto"/>
            <w:bottom w:val="none" w:sz="0" w:space="0" w:color="auto"/>
            <w:right w:val="none" w:sz="0" w:space="0" w:color="auto"/>
          </w:divBdr>
        </w:div>
        <w:div w:id="1746142830">
          <w:marLeft w:val="0"/>
          <w:marRight w:val="0"/>
          <w:marTop w:val="0"/>
          <w:marBottom w:val="0"/>
          <w:divBdr>
            <w:top w:val="none" w:sz="0" w:space="0" w:color="auto"/>
            <w:left w:val="none" w:sz="0" w:space="0" w:color="auto"/>
            <w:bottom w:val="none" w:sz="0" w:space="0" w:color="auto"/>
            <w:right w:val="none" w:sz="0" w:space="0" w:color="auto"/>
          </w:divBdr>
        </w:div>
        <w:div w:id="1022049321">
          <w:marLeft w:val="0"/>
          <w:marRight w:val="0"/>
          <w:marTop w:val="0"/>
          <w:marBottom w:val="0"/>
          <w:divBdr>
            <w:top w:val="none" w:sz="0" w:space="0" w:color="auto"/>
            <w:left w:val="none" w:sz="0" w:space="0" w:color="auto"/>
            <w:bottom w:val="none" w:sz="0" w:space="0" w:color="auto"/>
            <w:right w:val="none" w:sz="0" w:space="0" w:color="auto"/>
          </w:divBdr>
        </w:div>
        <w:div w:id="385222966">
          <w:marLeft w:val="0"/>
          <w:marRight w:val="0"/>
          <w:marTop w:val="0"/>
          <w:marBottom w:val="0"/>
          <w:divBdr>
            <w:top w:val="none" w:sz="0" w:space="0" w:color="auto"/>
            <w:left w:val="none" w:sz="0" w:space="0" w:color="auto"/>
            <w:bottom w:val="none" w:sz="0" w:space="0" w:color="auto"/>
            <w:right w:val="none" w:sz="0" w:space="0" w:color="auto"/>
          </w:divBdr>
        </w:div>
        <w:div w:id="1982298421">
          <w:marLeft w:val="0"/>
          <w:marRight w:val="0"/>
          <w:marTop w:val="0"/>
          <w:marBottom w:val="0"/>
          <w:divBdr>
            <w:top w:val="none" w:sz="0" w:space="0" w:color="auto"/>
            <w:left w:val="none" w:sz="0" w:space="0" w:color="auto"/>
            <w:bottom w:val="none" w:sz="0" w:space="0" w:color="auto"/>
            <w:right w:val="none" w:sz="0" w:space="0" w:color="auto"/>
          </w:divBdr>
        </w:div>
        <w:div w:id="504445563">
          <w:marLeft w:val="0"/>
          <w:marRight w:val="0"/>
          <w:marTop w:val="0"/>
          <w:marBottom w:val="0"/>
          <w:divBdr>
            <w:top w:val="none" w:sz="0" w:space="0" w:color="auto"/>
            <w:left w:val="none" w:sz="0" w:space="0" w:color="auto"/>
            <w:bottom w:val="none" w:sz="0" w:space="0" w:color="auto"/>
            <w:right w:val="none" w:sz="0" w:space="0" w:color="auto"/>
          </w:divBdr>
        </w:div>
        <w:div w:id="512719785">
          <w:marLeft w:val="0"/>
          <w:marRight w:val="0"/>
          <w:marTop w:val="0"/>
          <w:marBottom w:val="0"/>
          <w:divBdr>
            <w:top w:val="none" w:sz="0" w:space="0" w:color="auto"/>
            <w:left w:val="none" w:sz="0" w:space="0" w:color="auto"/>
            <w:bottom w:val="none" w:sz="0" w:space="0" w:color="auto"/>
            <w:right w:val="none" w:sz="0" w:space="0" w:color="auto"/>
          </w:divBdr>
        </w:div>
        <w:div w:id="670135417">
          <w:marLeft w:val="0"/>
          <w:marRight w:val="0"/>
          <w:marTop w:val="0"/>
          <w:marBottom w:val="0"/>
          <w:divBdr>
            <w:top w:val="none" w:sz="0" w:space="0" w:color="auto"/>
            <w:left w:val="none" w:sz="0" w:space="0" w:color="auto"/>
            <w:bottom w:val="none" w:sz="0" w:space="0" w:color="auto"/>
            <w:right w:val="none" w:sz="0" w:space="0" w:color="auto"/>
          </w:divBdr>
        </w:div>
        <w:div w:id="1614242369">
          <w:marLeft w:val="0"/>
          <w:marRight w:val="0"/>
          <w:marTop w:val="0"/>
          <w:marBottom w:val="0"/>
          <w:divBdr>
            <w:top w:val="none" w:sz="0" w:space="0" w:color="auto"/>
            <w:left w:val="none" w:sz="0" w:space="0" w:color="auto"/>
            <w:bottom w:val="none" w:sz="0" w:space="0" w:color="auto"/>
            <w:right w:val="none" w:sz="0" w:space="0" w:color="auto"/>
          </w:divBdr>
        </w:div>
        <w:div w:id="265888032">
          <w:marLeft w:val="0"/>
          <w:marRight w:val="0"/>
          <w:marTop w:val="0"/>
          <w:marBottom w:val="0"/>
          <w:divBdr>
            <w:top w:val="none" w:sz="0" w:space="0" w:color="auto"/>
            <w:left w:val="none" w:sz="0" w:space="0" w:color="auto"/>
            <w:bottom w:val="none" w:sz="0" w:space="0" w:color="auto"/>
            <w:right w:val="none" w:sz="0" w:space="0" w:color="auto"/>
          </w:divBdr>
        </w:div>
        <w:div w:id="1791974964">
          <w:marLeft w:val="0"/>
          <w:marRight w:val="0"/>
          <w:marTop w:val="0"/>
          <w:marBottom w:val="0"/>
          <w:divBdr>
            <w:top w:val="none" w:sz="0" w:space="0" w:color="auto"/>
            <w:left w:val="none" w:sz="0" w:space="0" w:color="auto"/>
            <w:bottom w:val="none" w:sz="0" w:space="0" w:color="auto"/>
            <w:right w:val="none" w:sz="0" w:space="0" w:color="auto"/>
          </w:divBdr>
        </w:div>
        <w:div w:id="279535124">
          <w:marLeft w:val="0"/>
          <w:marRight w:val="0"/>
          <w:marTop w:val="0"/>
          <w:marBottom w:val="0"/>
          <w:divBdr>
            <w:top w:val="none" w:sz="0" w:space="0" w:color="auto"/>
            <w:left w:val="none" w:sz="0" w:space="0" w:color="auto"/>
            <w:bottom w:val="none" w:sz="0" w:space="0" w:color="auto"/>
            <w:right w:val="none" w:sz="0" w:space="0" w:color="auto"/>
          </w:divBdr>
        </w:div>
        <w:div w:id="1521316148">
          <w:marLeft w:val="0"/>
          <w:marRight w:val="0"/>
          <w:marTop w:val="0"/>
          <w:marBottom w:val="0"/>
          <w:divBdr>
            <w:top w:val="none" w:sz="0" w:space="0" w:color="auto"/>
            <w:left w:val="none" w:sz="0" w:space="0" w:color="auto"/>
            <w:bottom w:val="none" w:sz="0" w:space="0" w:color="auto"/>
            <w:right w:val="none" w:sz="0" w:space="0" w:color="auto"/>
          </w:divBdr>
        </w:div>
        <w:div w:id="11492702">
          <w:marLeft w:val="0"/>
          <w:marRight w:val="0"/>
          <w:marTop w:val="0"/>
          <w:marBottom w:val="0"/>
          <w:divBdr>
            <w:top w:val="none" w:sz="0" w:space="0" w:color="auto"/>
            <w:left w:val="none" w:sz="0" w:space="0" w:color="auto"/>
            <w:bottom w:val="none" w:sz="0" w:space="0" w:color="auto"/>
            <w:right w:val="none" w:sz="0" w:space="0" w:color="auto"/>
          </w:divBdr>
        </w:div>
        <w:div w:id="11028942">
          <w:marLeft w:val="0"/>
          <w:marRight w:val="0"/>
          <w:marTop w:val="0"/>
          <w:marBottom w:val="0"/>
          <w:divBdr>
            <w:top w:val="none" w:sz="0" w:space="0" w:color="auto"/>
            <w:left w:val="none" w:sz="0" w:space="0" w:color="auto"/>
            <w:bottom w:val="none" w:sz="0" w:space="0" w:color="auto"/>
            <w:right w:val="none" w:sz="0" w:space="0" w:color="auto"/>
          </w:divBdr>
        </w:div>
        <w:div w:id="1893806330">
          <w:marLeft w:val="0"/>
          <w:marRight w:val="0"/>
          <w:marTop w:val="0"/>
          <w:marBottom w:val="0"/>
          <w:divBdr>
            <w:top w:val="none" w:sz="0" w:space="0" w:color="auto"/>
            <w:left w:val="none" w:sz="0" w:space="0" w:color="auto"/>
            <w:bottom w:val="none" w:sz="0" w:space="0" w:color="auto"/>
            <w:right w:val="none" w:sz="0" w:space="0" w:color="auto"/>
          </w:divBdr>
        </w:div>
        <w:div w:id="191502825">
          <w:marLeft w:val="0"/>
          <w:marRight w:val="0"/>
          <w:marTop w:val="0"/>
          <w:marBottom w:val="0"/>
          <w:divBdr>
            <w:top w:val="none" w:sz="0" w:space="0" w:color="auto"/>
            <w:left w:val="none" w:sz="0" w:space="0" w:color="auto"/>
            <w:bottom w:val="none" w:sz="0" w:space="0" w:color="auto"/>
            <w:right w:val="none" w:sz="0" w:space="0" w:color="auto"/>
          </w:divBdr>
        </w:div>
        <w:div w:id="406535299">
          <w:marLeft w:val="0"/>
          <w:marRight w:val="0"/>
          <w:marTop w:val="0"/>
          <w:marBottom w:val="0"/>
          <w:divBdr>
            <w:top w:val="none" w:sz="0" w:space="0" w:color="auto"/>
            <w:left w:val="none" w:sz="0" w:space="0" w:color="auto"/>
            <w:bottom w:val="none" w:sz="0" w:space="0" w:color="auto"/>
            <w:right w:val="none" w:sz="0" w:space="0" w:color="auto"/>
          </w:divBdr>
        </w:div>
        <w:div w:id="83696840">
          <w:marLeft w:val="0"/>
          <w:marRight w:val="0"/>
          <w:marTop w:val="0"/>
          <w:marBottom w:val="0"/>
          <w:divBdr>
            <w:top w:val="none" w:sz="0" w:space="0" w:color="auto"/>
            <w:left w:val="none" w:sz="0" w:space="0" w:color="auto"/>
            <w:bottom w:val="none" w:sz="0" w:space="0" w:color="auto"/>
            <w:right w:val="none" w:sz="0" w:space="0" w:color="auto"/>
          </w:divBdr>
        </w:div>
      </w:divsChild>
    </w:div>
    <w:div w:id="784690587">
      <w:bodyDiv w:val="1"/>
      <w:marLeft w:val="0"/>
      <w:marRight w:val="0"/>
      <w:marTop w:val="0"/>
      <w:marBottom w:val="0"/>
      <w:divBdr>
        <w:top w:val="none" w:sz="0" w:space="0" w:color="auto"/>
        <w:left w:val="none" w:sz="0" w:space="0" w:color="auto"/>
        <w:bottom w:val="none" w:sz="0" w:space="0" w:color="auto"/>
        <w:right w:val="none" w:sz="0" w:space="0" w:color="auto"/>
      </w:divBdr>
    </w:div>
    <w:div w:id="786503963">
      <w:bodyDiv w:val="1"/>
      <w:marLeft w:val="0"/>
      <w:marRight w:val="0"/>
      <w:marTop w:val="0"/>
      <w:marBottom w:val="0"/>
      <w:divBdr>
        <w:top w:val="none" w:sz="0" w:space="0" w:color="auto"/>
        <w:left w:val="none" w:sz="0" w:space="0" w:color="auto"/>
        <w:bottom w:val="none" w:sz="0" w:space="0" w:color="auto"/>
        <w:right w:val="none" w:sz="0" w:space="0" w:color="auto"/>
      </w:divBdr>
      <w:divsChild>
        <w:div w:id="218785057">
          <w:marLeft w:val="640"/>
          <w:marRight w:val="0"/>
          <w:marTop w:val="0"/>
          <w:marBottom w:val="0"/>
          <w:divBdr>
            <w:top w:val="none" w:sz="0" w:space="0" w:color="auto"/>
            <w:left w:val="none" w:sz="0" w:space="0" w:color="auto"/>
            <w:bottom w:val="none" w:sz="0" w:space="0" w:color="auto"/>
            <w:right w:val="none" w:sz="0" w:space="0" w:color="auto"/>
          </w:divBdr>
        </w:div>
        <w:div w:id="1069695004">
          <w:marLeft w:val="640"/>
          <w:marRight w:val="0"/>
          <w:marTop w:val="0"/>
          <w:marBottom w:val="0"/>
          <w:divBdr>
            <w:top w:val="none" w:sz="0" w:space="0" w:color="auto"/>
            <w:left w:val="none" w:sz="0" w:space="0" w:color="auto"/>
            <w:bottom w:val="none" w:sz="0" w:space="0" w:color="auto"/>
            <w:right w:val="none" w:sz="0" w:space="0" w:color="auto"/>
          </w:divBdr>
        </w:div>
        <w:div w:id="2515956">
          <w:marLeft w:val="640"/>
          <w:marRight w:val="0"/>
          <w:marTop w:val="0"/>
          <w:marBottom w:val="0"/>
          <w:divBdr>
            <w:top w:val="none" w:sz="0" w:space="0" w:color="auto"/>
            <w:left w:val="none" w:sz="0" w:space="0" w:color="auto"/>
            <w:bottom w:val="none" w:sz="0" w:space="0" w:color="auto"/>
            <w:right w:val="none" w:sz="0" w:space="0" w:color="auto"/>
          </w:divBdr>
        </w:div>
        <w:div w:id="488713023">
          <w:marLeft w:val="640"/>
          <w:marRight w:val="0"/>
          <w:marTop w:val="0"/>
          <w:marBottom w:val="0"/>
          <w:divBdr>
            <w:top w:val="none" w:sz="0" w:space="0" w:color="auto"/>
            <w:left w:val="none" w:sz="0" w:space="0" w:color="auto"/>
            <w:bottom w:val="none" w:sz="0" w:space="0" w:color="auto"/>
            <w:right w:val="none" w:sz="0" w:space="0" w:color="auto"/>
          </w:divBdr>
        </w:div>
        <w:div w:id="499781833">
          <w:marLeft w:val="640"/>
          <w:marRight w:val="0"/>
          <w:marTop w:val="0"/>
          <w:marBottom w:val="0"/>
          <w:divBdr>
            <w:top w:val="none" w:sz="0" w:space="0" w:color="auto"/>
            <w:left w:val="none" w:sz="0" w:space="0" w:color="auto"/>
            <w:bottom w:val="none" w:sz="0" w:space="0" w:color="auto"/>
            <w:right w:val="none" w:sz="0" w:space="0" w:color="auto"/>
          </w:divBdr>
        </w:div>
        <w:div w:id="1941638166">
          <w:marLeft w:val="640"/>
          <w:marRight w:val="0"/>
          <w:marTop w:val="0"/>
          <w:marBottom w:val="0"/>
          <w:divBdr>
            <w:top w:val="none" w:sz="0" w:space="0" w:color="auto"/>
            <w:left w:val="none" w:sz="0" w:space="0" w:color="auto"/>
            <w:bottom w:val="none" w:sz="0" w:space="0" w:color="auto"/>
            <w:right w:val="none" w:sz="0" w:space="0" w:color="auto"/>
          </w:divBdr>
        </w:div>
        <w:div w:id="855071123">
          <w:marLeft w:val="640"/>
          <w:marRight w:val="0"/>
          <w:marTop w:val="0"/>
          <w:marBottom w:val="0"/>
          <w:divBdr>
            <w:top w:val="none" w:sz="0" w:space="0" w:color="auto"/>
            <w:left w:val="none" w:sz="0" w:space="0" w:color="auto"/>
            <w:bottom w:val="none" w:sz="0" w:space="0" w:color="auto"/>
            <w:right w:val="none" w:sz="0" w:space="0" w:color="auto"/>
          </w:divBdr>
        </w:div>
        <w:div w:id="52243832">
          <w:marLeft w:val="640"/>
          <w:marRight w:val="0"/>
          <w:marTop w:val="0"/>
          <w:marBottom w:val="0"/>
          <w:divBdr>
            <w:top w:val="none" w:sz="0" w:space="0" w:color="auto"/>
            <w:left w:val="none" w:sz="0" w:space="0" w:color="auto"/>
            <w:bottom w:val="none" w:sz="0" w:space="0" w:color="auto"/>
            <w:right w:val="none" w:sz="0" w:space="0" w:color="auto"/>
          </w:divBdr>
        </w:div>
        <w:div w:id="1839225816">
          <w:marLeft w:val="640"/>
          <w:marRight w:val="0"/>
          <w:marTop w:val="0"/>
          <w:marBottom w:val="0"/>
          <w:divBdr>
            <w:top w:val="none" w:sz="0" w:space="0" w:color="auto"/>
            <w:left w:val="none" w:sz="0" w:space="0" w:color="auto"/>
            <w:bottom w:val="none" w:sz="0" w:space="0" w:color="auto"/>
            <w:right w:val="none" w:sz="0" w:space="0" w:color="auto"/>
          </w:divBdr>
        </w:div>
        <w:div w:id="2121562878">
          <w:marLeft w:val="640"/>
          <w:marRight w:val="0"/>
          <w:marTop w:val="0"/>
          <w:marBottom w:val="0"/>
          <w:divBdr>
            <w:top w:val="none" w:sz="0" w:space="0" w:color="auto"/>
            <w:left w:val="none" w:sz="0" w:space="0" w:color="auto"/>
            <w:bottom w:val="none" w:sz="0" w:space="0" w:color="auto"/>
            <w:right w:val="none" w:sz="0" w:space="0" w:color="auto"/>
          </w:divBdr>
        </w:div>
        <w:div w:id="271867408">
          <w:marLeft w:val="640"/>
          <w:marRight w:val="0"/>
          <w:marTop w:val="0"/>
          <w:marBottom w:val="0"/>
          <w:divBdr>
            <w:top w:val="none" w:sz="0" w:space="0" w:color="auto"/>
            <w:left w:val="none" w:sz="0" w:space="0" w:color="auto"/>
            <w:bottom w:val="none" w:sz="0" w:space="0" w:color="auto"/>
            <w:right w:val="none" w:sz="0" w:space="0" w:color="auto"/>
          </w:divBdr>
        </w:div>
        <w:div w:id="698749395">
          <w:marLeft w:val="640"/>
          <w:marRight w:val="0"/>
          <w:marTop w:val="0"/>
          <w:marBottom w:val="0"/>
          <w:divBdr>
            <w:top w:val="none" w:sz="0" w:space="0" w:color="auto"/>
            <w:left w:val="none" w:sz="0" w:space="0" w:color="auto"/>
            <w:bottom w:val="none" w:sz="0" w:space="0" w:color="auto"/>
            <w:right w:val="none" w:sz="0" w:space="0" w:color="auto"/>
          </w:divBdr>
        </w:div>
        <w:div w:id="1644233841">
          <w:marLeft w:val="640"/>
          <w:marRight w:val="0"/>
          <w:marTop w:val="0"/>
          <w:marBottom w:val="0"/>
          <w:divBdr>
            <w:top w:val="none" w:sz="0" w:space="0" w:color="auto"/>
            <w:left w:val="none" w:sz="0" w:space="0" w:color="auto"/>
            <w:bottom w:val="none" w:sz="0" w:space="0" w:color="auto"/>
            <w:right w:val="none" w:sz="0" w:space="0" w:color="auto"/>
          </w:divBdr>
        </w:div>
        <w:div w:id="2124839254">
          <w:marLeft w:val="640"/>
          <w:marRight w:val="0"/>
          <w:marTop w:val="0"/>
          <w:marBottom w:val="0"/>
          <w:divBdr>
            <w:top w:val="none" w:sz="0" w:space="0" w:color="auto"/>
            <w:left w:val="none" w:sz="0" w:space="0" w:color="auto"/>
            <w:bottom w:val="none" w:sz="0" w:space="0" w:color="auto"/>
            <w:right w:val="none" w:sz="0" w:space="0" w:color="auto"/>
          </w:divBdr>
        </w:div>
        <w:div w:id="1985692147">
          <w:marLeft w:val="640"/>
          <w:marRight w:val="0"/>
          <w:marTop w:val="0"/>
          <w:marBottom w:val="0"/>
          <w:divBdr>
            <w:top w:val="none" w:sz="0" w:space="0" w:color="auto"/>
            <w:left w:val="none" w:sz="0" w:space="0" w:color="auto"/>
            <w:bottom w:val="none" w:sz="0" w:space="0" w:color="auto"/>
            <w:right w:val="none" w:sz="0" w:space="0" w:color="auto"/>
          </w:divBdr>
        </w:div>
        <w:div w:id="563296654">
          <w:marLeft w:val="640"/>
          <w:marRight w:val="0"/>
          <w:marTop w:val="0"/>
          <w:marBottom w:val="0"/>
          <w:divBdr>
            <w:top w:val="none" w:sz="0" w:space="0" w:color="auto"/>
            <w:left w:val="none" w:sz="0" w:space="0" w:color="auto"/>
            <w:bottom w:val="none" w:sz="0" w:space="0" w:color="auto"/>
            <w:right w:val="none" w:sz="0" w:space="0" w:color="auto"/>
          </w:divBdr>
        </w:div>
        <w:div w:id="271477627">
          <w:marLeft w:val="640"/>
          <w:marRight w:val="0"/>
          <w:marTop w:val="0"/>
          <w:marBottom w:val="0"/>
          <w:divBdr>
            <w:top w:val="none" w:sz="0" w:space="0" w:color="auto"/>
            <w:left w:val="none" w:sz="0" w:space="0" w:color="auto"/>
            <w:bottom w:val="none" w:sz="0" w:space="0" w:color="auto"/>
            <w:right w:val="none" w:sz="0" w:space="0" w:color="auto"/>
          </w:divBdr>
        </w:div>
        <w:div w:id="1944260528">
          <w:marLeft w:val="640"/>
          <w:marRight w:val="0"/>
          <w:marTop w:val="0"/>
          <w:marBottom w:val="0"/>
          <w:divBdr>
            <w:top w:val="none" w:sz="0" w:space="0" w:color="auto"/>
            <w:left w:val="none" w:sz="0" w:space="0" w:color="auto"/>
            <w:bottom w:val="none" w:sz="0" w:space="0" w:color="auto"/>
            <w:right w:val="none" w:sz="0" w:space="0" w:color="auto"/>
          </w:divBdr>
        </w:div>
        <w:div w:id="1712802433">
          <w:marLeft w:val="640"/>
          <w:marRight w:val="0"/>
          <w:marTop w:val="0"/>
          <w:marBottom w:val="0"/>
          <w:divBdr>
            <w:top w:val="none" w:sz="0" w:space="0" w:color="auto"/>
            <w:left w:val="none" w:sz="0" w:space="0" w:color="auto"/>
            <w:bottom w:val="none" w:sz="0" w:space="0" w:color="auto"/>
            <w:right w:val="none" w:sz="0" w:space="0" w:color="auto"/>
          </w:divBdr>
        </w:div>
        <w:div w:id="1507092268">
          <w:marLeft w:val="640"/>
          <w:marRight w:val="0"/>
          <w:marTop w:val="0"/>
          <w:marBottom w:val="0"/>
          <w:divBdr>
            <w:top w:val="none" w:sz="0" w:space="0" w:color="auto"/>
            <w:left w:val="none" w:sz="0" w:space="0" w:color="auto"/>
            <w:bottom w:val="none" w:sz="0" w:space="0" w:color="auto"/>
            <w:right w:val="none" w:sz="0" w:space="0" w:color="auto"/>
          </w:divBdr>
        </w:div>
        <w:div w:id="498809267">
          <w:marLeft w:val="640"/>
          <w:marRight w:val="0"/>
          <w:marTop w:val="0"/>
          <w:marBottom w:val="0"/>
          <w:divBdr>
            <w:top w:val="none" w:sz="0" w:space="0" w:color="auto"/>
            <w:left w:val="none" w:sz="0" w:space="0" w:color="auto"/>
            <w:bottom w:val="none" w:sz="0" w:space="0" w:color="auto"/>
            <w:right w:val="none" w:sz="0" w:space="0" w:color="auto"/>
          </w:divBdr>
        </w:div>
        <w:div w:id="449134586">
          <w:marLeft w:val="640"/>
          <w:marRight w:val="0"/>
          <w:marTop w:val="0"/>
          <w:marBottom w:val="0"/>
          <w:divBdr>
            <w:top w:val="none" w:sz="0" w:space="0" w:color="auto"/>
            <w:left w:val="none" w:sz="0" w:space="0" w:color="auto"/>
            <w:bottom w:val="none" w:sz="0" w:space="0" w:color="auto"/>
            <w:right w:val="none" w:sz="0" w:space="0" w:color="auto"/>
          </w:divBdr>
        </w:div>
        <w:div w:id="1808934799">
          <w:marLeft w:val="640"/>
          <w:marRight w:val="0"/>
          <w:marTop w:val="0"/>
          <w:marBottom w:val="0"/>
          <w:divBdr>
            <w:top w:val="none" w:sz="0" w:space="0" w:color="auto"/>
            <w:left w:val="none" w:sz="0" w:space="0" w:color="auto"/>
            <w:bottom w:val="none" w:sz="0" w:space="0" w:color="auto"/>
            <w:right w:val="none" w:sz="0" w:space="0" w:color="auto"/>
          </w:divBdr>
        </w:div>
        <w:div w:id="936521515">
          <w:marLeft w:val="640"/>
          <w:marRight w:val="0"/>
          <w:marTop w:val="0"/>
          <w:marBottom w:val="0"/>
          <w:divBdr>
            <w:top w:val="none" w:sz="0" w:space="0" w:color="auto"/>
            <w:left w:val="none" w:sz="0" w:space="0" w:color="auto"/>
            <w:bottom w:val="none" w:sz="0" w:space="0" w:color="auto"/>
            <w:right w:val="none" w:sz="0" w:space="0" w:color="auto"/>
          </w:divBdr>
        </w:div>
        <w:div w:id="282031538">
          <w:marLeft w:val="640"/>
          <w:marRight w:val="0"/>
          <w:marTop w:val="0"/>
          <w:marBottom w:val="0"/>
          <w:divBdr>
            <w:top w:val="none" w:sz="0" w:space="0" w:color="auto"/>
            <w:left w:val="none" w:sz="0" w:space="0" w:color="auto"/>
            <w:bottom w:val="none" w:sz="0" w:space="0" w:color="auto"/>
            <w:right w:val="none" w:sz="0" w:space="0" w:color="auto"/>
          </w:divBdr>
        </w:div>
        <w:div w:id="1239249916">
          <w:marLeft w:val="640"/>
          <w:marRight w:val="0"/>
          <w:marTop w:val="0"/>
          <w:marBottom w:val="0"/>
          <w:divBdr>
            <w:top w:val="none" w:sz="0" w:space="0" w:color="auto"/>
            <w:left w:val="none" w:sz="0" w:space="0" w:color="auto"/>
            <w:bottom w:val="none" w:sz="0" w:space="0" w:color="auto"/>
            <w:right w:val="none" w:sz="0" w:space="0" w:color="auto"/>
          </w:divBdr>
        </w:div>
        <w:div w:id="1117795595">
          <w:marLeft w:val="640"/>
          <w:marRight w:val="0"/>
          <w:marTop w:val="0"/>
          <w:marBottom w:val="0"/>
          <w:divBdr>
            <w:top w:val="none" w:sz="0" w:space="0" w:color="auto"/>
            <w:left w:val="none" w:sz="0" w:space="0" w:color="auto"/>
            <w:bottom w:val="none" w:sz="0" w:space="0" w:color="auto"/>
            <w:right w:val="none" w:sz="0" w:space="0" w:color="auto"/>
          </w:divBdr>
        </w:div>
        <w:div w:id="139616575">
          <w:marLeft w:val="640"/>
          <w:marRight w:val="0"/>
          <w:marTop w:val="0"/>
          <w:marBottom w:val="0"/>
          <w:divBdr>
            <w:top w:val="none" w:sz="0" w:space="0" w:color="auto"/>
            <w:left w:val="none" w:sz="0" w:space="0" w:color="auto"/>
            <w:bottom w:val="none" w:sz="0" w:space="0" w:color="auto"/>
            <w:right w:val="none" w:sz="0" w:space="0" w:color="auto"/>
          </w:divBdr>
        </w:div>
        <w:div w:id="1462574967">
          <w:marLeft w:val="640"/>
          <w:marRight w:val="0"/>
          <w:marTop w:val="0"/>
          <w:marBottom w:val="0"/>
          <w:divBdr>
            <w:top w:val="none" w:sz="0" w:space="0" w:color="auto"/>
            <w:left w:val="none" w:sz="0" w:space="0" w:color="auto"/>
            <w:bottom w:val="none" w:sz="0" w:space="0" w:color="auto"/>
            <w:right w:val="none" w:sz="0" w:space="0" w:color="auto"/>
          </w:divBdr>
        </w:div>
        <w:div w:id="729957184">
          <w:marLeft w:val="640"/>
          <w:marRight w:val="0"/>
          <w:marTop w:val="0"/>
          <w:marBottom w:val="0"/>
          <w:divBdr>
            <w:top w:val="none" w:sz="0" w:space="0" w:color="auto"/>
            <w:left w:val="none" w:sz="0" w:space="0" w:color="auto"/>
            <w:bottom w:val="none" w:sz="0" w:space="0" w:color="auto"/>
            <w:right w:val="none" w:sz="0" w:space="0" w:color="auto"/>
          </w:divBdr>
        </w:div>
        <w:div w:id="53043375">
          <w:marLeft w:val="640"/>
          <w:marRight w:val="0"/>
          <w:marTop w:val="0"/>
          <w:marBottom w:val="0"/>
          <w:divBdr>
            <w:top w:val="none" w:sz="0" w:space="0" w:color="auto"/>
            <w:left w:val="none" w:sz="0" w:space="0" w:color="auto"/>
            <w:bottom w:val="none" w:sz="0" w:space="0" w:color="auto"/>
            <w:right w:val="none" w:sz="0" w:space="0" w:color="auto"/>
          </w:divBdr>
        </w:div>
        <w:div w:id="1085151979">
          <w:marLeft w:val="640"/>
          <w:marRight w:val="0"/>
          <w:marTop w:val="0"/>
          <w:marBottom w:val="0"/>
          <w:divBdr>
            <w:top w:val="none" w:sz="0" w:space="0" w:color="auto"/>
            <w:left w:val="none" w:sz="0" w:space="0" w:color="auto"/>
            <w:bottom w:val="none" w:sz="0" w:space="0" w:color="auto"/>
            <w:right w:val="none" w:sz="0" w:space="0" w:color="auto"/>
          </w:divBdr>
        </w:div>
        <w:div w:id="1081676679">
          <w:marLeft w:val="640"/>
          <w:marRight w:val="0"/>
          <w:marTop w:val="0"/>
          <w:marBottom w:val="0"/>
          <w:divBdr>
            <w:top w:val="none" w:sz="0" w:space="0" w:color="auto"/>
            <w:left w:val="none" w:sz="0" w:space="0" w:color="auto"/>
            <w:bottom w:val="none" w:sz="0" w:space="0" w:color="auto"/>
            <w:right w:val="none" w:sz="0" w:space="0" w:color="auto"/>
          </w:divBdr>
        </w:div>
        <w:div w:id="1077020826">
          <w:marLeft w:val="640"/>
          <w:marRight w:val="0"/>
          <w:marTop w:val="0"/>
          <w:marBottom w:val="0"/>
          <w:divBdr>
            <w:top w:val="none" w:sz="0" w:space="0" w:color="auto"/>
            <w:left w:val="none" w:sz="0" w:space="0" w:color="auto"/>
            <w:bottom w:val="none" w:sz="0" w:space="0" w:color="auto"/>
            <w:right w:val="none" w:sz="0" w:space="0" w:color="auto"/>
          </w:divBdr>
        </w:div>
        <w:div w:id="2076705408">
          <w:marLeft w:val="640"/>
          <w:marRight w:val="0"/>
          <w:marTop w:val="0"/>
          <w:marBottom w:val="0"/>
          <w:divBdr>
            <w:top w:val="none" w:sz="0" w:space="0" w:color="auto"/>
            <w:left w:val="none" w:sz="0" w:space="0" w:color="auto"/>
            <w:bottom w:val="none" w:sz="0" w:space="0" w:color="auto"/>
            <w:right w:val="none" w:sz="0" w:space="0" w:color="auto"/>
          </w:divBdr>
        </w:div>
        <w:div w:id="2047484877">
          <w:marLeft w:val="640"/>
          <w:marRight w:val="0"/>
          <w:marTop w:val="0"/>
          <w:marBottom w:val="0"/>
          <w:divBdr>
            <w:top w:val="none" w:sz="0" w:space="0" w:color="auto"/>
            <w:left w:val="none" w:sz="0" w:space="0" w:color="auto"/>
            <w:bottom w:val="none" w:sz="0" w:space="0" w:color="auto"/>
            <w:right w:val="none" w:sz="0" w:space="0" w:color="auto"/>
          </w:divBdr>
        </w:div>
        <w:div w:id="1958289201">
          <w:marLeft w:val="640"/>
          <w:marRight w:val="0"/>
          <w:marTop w:val="0"/>
          <w:marBottom w:val="0"/>
          <w:divBdr>
            <w:top w:val="none" w:sz="0" w:space="0" w:color="auto"/>
            <w:left w:val="none" w:sz="0" w:space="0" w:color="auto"/>
            <w:bottom w:val="none" w:sz="0" w:space="0" w:color="auto"/>
            <w:right w:val="none" w:sz="0" w:space="0" w:color="auto"/>
          </w:divBdr>
        </w:div>
        <w:div w:id="511576794">
          <w:marLeft w:val="640"/>
          <w:marRight w:val="0"/>
          <w:marTop w:val="0"/>
          <w:marBottom w:val="0"/>
          <w:divBdr>
            <w:top w:val="none" w:sz="0" w:space="0" w:color="auto"/>
            <w:left w:val="none" w:sz="0" w:space="0" w:color="auto"/>
            <w:bottom w:val="none" w:sz="0" w:space="0" w:color="auto"/>
            <w:right w:val="none" w:sz="0" w:space="0" w:color="auto"/>
          </w:divBdr>
        </w:div>
        <w:div w:id="1597052742">
          <w:marLeft w:val="640"/>
          <w:marRight w:val="0"/>
          <w:marTop w:val="0"/>
          <w:marBottom w:val="0"/>
          <w:divBdr>
            <w:top w:val="none" w:sz="0" w:space="0" w:color="auto"/>
            <w:left w:val="none" w:sz="0" w:space="0" w:color="auto"/>
            <w:bottom w:val="none" w:sz="0" w:space="0" w:color="auto"/>
            <w:right w:val="none" w:sz="0" w:space="0" w:color="auto"/>
          </w:divBdr>
        </w:div>
        <w:div w:id="1433088996">
          <w:marLeft w:val="640"/>
          <w:marRight w:val="0"/>
          <w:marTop w:val="0"/>
          <w:marBottom w:val="0"/>
          <w:divBdr>
            <w:top w:val="none" w:sz="0" w:space="0" w:color="auto"/>
            <w:left w:val="none" w:sz="0" w:space="0" w:color="auto"/>
            <w:bottom w:val="none" w:sz="0" w:space="0" w:color="auto"/>
            <w:right w:val="none" w:sz="0" w:space="0" w:color="auto"/>
          </w:divBdr>
        </w:div>
        <w:div w:id="1135104096">
          <w:marLeft w:val="640"/>
          <w:marRight w:val="0"/>
          <w:marTop w:val="0"/>
          <w:marBottom w:val="0"/>
          <w:divBdr>
            <w:top w:val="none" w:sz="0" w:space="0" w:color="auto"/>
            <w:left w:val="none" w:sz="0" w:space="0" w:color="auto"/>
            <w:bottom w:val="none" w:sz="0" w:space="0" w:color="auto"/>
            <w:right w:val="none" w:sz="0" w:space="0" w:color="auto"/>
          </w:divBdr>
        </w:div>
        <w:div w:id="375273902">
          <w:marLeft w:val="640"/>
          <w:marRight w:val="0"/>
          <w:marTop w:val="0"/>
          <w:marBottom w:val="0"/>
          <w:divBdr>
            <w:top w:val="none" w:sz="0" w:space="0" w:color="auto"/>
            <w:left w:val="none" w:sz="0" w:space="0" w:color="auto"/>
            <w:bottom w:val="none" w:sz="0" w:space="0" w:color="auto"/>
            <w:right w:val="none" w:sz="0" w:space="0" w:color="auto"/>
          </w:divBdr>
        </w:div>
        <w:div w:id="1514342696">
          <w:marLeft w:val="640"/>
          <w:marRight w:val="0"/>
          <w:marTop w:val="0"/>
          <w:marBottom w:val="0"/>
          <w:divBdr>
            <w:top w:val="none" w:sz="0" w:space="0" w:color="auto"/>
            <w:left w:val="none" w:sz="0" w:space="0" w:color="auto"/>
            <w:bottom w:val="none" w:sz="0" w:space="0" w:color="auto"/>
            <w:right w:val="none" w:sz="0" w:space="0" w:color="auto"/>
          </w:divBdr>
        </w:div>
        <w:div w:id="1147287465">
          <w:marLeft w:val="640"/>
          <w:marRight w:val="0"/>
          <w:marTop w:val="0"/>
          <w:marBottom w:val="0"/>
          <w:divBdr>
            <w:top w:val="none" w:sz="0" w:space="0" w:color="auto"/>
            <w:left w:val="none" w:sz="0" w:space="0" w:color="auto"/>
            <w:bottom w:val="none" w:sz="0" w:space="0" w:color="auto"/>
            <w:right w:val="none" w:sz="0" w:space="0" w:color="auto"/>
          </w:divBdr>
        </w:div>
        <w:div w:id="1961184150">
          <w:marLeft w:val="640"/>
          <w:marRight w:val="0"/>
          <w:marTop w:val="0"/>
          <w:marBottom w:val="0"/>
          <w:divBdr>
            <w:top w:val="none" w:sz="0" w:space="0" w:color="auto"/>
            <w:left w:val="none" w:sz="0" w:space="0" w:color="auto"/>
            <w:bottom w:val="none" w:sz="0" w:space="0" w:color="auto"/>
            <w:right w:val="none" w:sz="0" w:space="0" w:color="auto"/>
          </w:divBdr>
        </w:div>
        <w:div w:id="1290088199">
          <w:marLeft w:val="640"/>
          <w:marRight w:val="0"/>
          <w:marTop w:val="0"/>
          <w:marBottom w:val="0"/>
          <w:divBdr>
            <w:top w:val="none" w:sz="0" w:space="0" w:color="auto"/>
            <w:left w:val="none" w:sz="0" w:space="0" w:color="auto"/>
            <w:bottom w:val="none" w:sz="0" w:space="0" w:color="auto"/>
            <w:right w:val="none" w:sz="0" w:space="0" w:color="auto"/>
          </w:divBdr>
        </w:div>
        <w:div w:id="897278011">
          <w:marLeft w:val="640"/>
          <w:marRight w:val="0"/>
          <w:marTop w:val="0"/>
          <w:marBottom w:val="0"/>
          <w:divBdr>
            <w:top w:val="none" w:sz="0" w:space="0" w:color="auto"/>
            <w:left w:val="none" w:sz="0" w:space="0" w:color="auto"/>
            <w:bottom w:val="none" w:sz="0" w:space="0" w:color="auto"/>
            <w:right w:val="none" w:sz="0" w:space="0" w:color="auto"/>
          </w:divBdr>
        </w:div>
        <w:div w:id="1527713264">
          <w:marLeft w:val="640"/>
          <w:marRight w:val="0"/>
          <w:marTop w:val="0"/>
          <w:marBottom w:val="0"/>
          <w:divBdr>
            <w:top w:val="none" w:sz="0" w:space="0" w:color="auto"/>
            <w:left w:val="none" w:sz="0" w:space="0" w:color="auto"/>
            <w:bottom w:val="none" w:sz="0" w:space="0" w:color="auto"/>
            <w:right w:val="none" w:sz="0" w:space="0" w:color="auto"/>
          </w:divBdr>
        </w:div>
        <w:div w:id="885027200">
          <w:marLeft w:val="640"/>
          <w:marRight w:val="0"/>
          <w:marTop w:val="0"/>
          <w:marBottom w:val="0"/>
          <w:divBdr>
            <w:top w:val="none" w:sz="0" w:space="0" w:color="auto"/>
            <w:left w:val="none" w:sz="0" w:space="0" w:color="auto"/>
            <w:bottom w:val="none" w:sz="0" w:space="0" w:color="auto"/>
            <w:right w:val="none" w:sz="0" w:space="0" w:color="auto"/>
          </w:divBdr>
        </w:div>
        <w:div w:id="1392079432">
          <w:marLeft w:val="640"/>
          <w:marRight w:val="0"/>
          <w:marTop w:val="0"/>
          <w:marBottom w:val="0"/>
          <w:divBdr>
            <w:top w:val="none" w:sz="0" w:space="0" w:color="auto"/>
            <w:left w:val="none" w:sz="0" w:space="0" w:color="auto"/>
            <w:bottom w:val="none" w:sz="0" w:space="0" w:color="auto"/>
            <w:right w:val="none" w:sz="0" w:space="0" w:color="auto"/>
          </w:divBdr>
        </w:div>
        <w:div w:id="1580209448">
          <w:marLeft w:val="640"/>
          <w:marRight w:val="0"/>
          <w:marTop w:val="0"/>
          <w:marBottom w:val="0"/>
          <w:divBdr>
            <w:top w:val="none" w:sz="0" w:space="0" w:color="auto"/>
            <w:left w:val="none" w:sz="0" w:space="0" w:color="auto"/>
            <w:bottom w:val="none" w:sz="0" w:space="0" w:color="auto"/>
            <w:right w:val="none" w:sz="0" w:space="0" w:color="auto"/>
          </w:divBdr>
        </w:div>
        <w:div w:id="652489266">
          <w:marLeft w:val="640"/>
          <w:marRight w:val="0"/>
          <w:marTop w:val="0"/>
          <w:marBottom w:val="0"/>
          <w:divBdr>
            <w:top w:val="none" w:sz="0" w:space="0" w:color="auto"/>
            <w:left w:val="none" w:sz="0" w:space="0" w:color="auto"/>
            <w:bottom w:val="none" w:sz="0" w:space="0" w:color="auto"/>
            <w:right w:val="none" w:sz="0" w:space="0" w:color="auto"/>
          </w:divBdr>
        </w:div>
        <w:div w:id="1202477837">
          <w:marLeft w:val="640"/>
          <w:marRight w:val="0"/>
          <w:marTop w:val="0"/>
          <w:marBottom w:val="0"/>
          <w:divBdr>
            <w:top w:val="none" w:sz="0" w:space="0" w:color="auto"/>
            <w:left w:val="none" w:sz="0" w:space="0" w:color="auto"/>
            <w:bottom w:val="none" w:sz="0" w:space="0" w:color="auto"/>
            <w:right w:val="none" w:sz="0" w:space="0" w:color="auto"/>
          </w:divBdr>
        </w:div>
        <w:div w:id="504899881">
          <w:marLeft w:val="640"/>
          <w:marRight w:val="0"/>
          <w:marTop w:val="0"/>
          <w:marBottom w:val="0"/>
          <w:divBdr>
            <w:top w:val="none" w:sz="0" w:space="0" w:color="auto"/>
            <w:left w:val="none" w:sz="0" w:space="0" w:color="auto"/>
            <w:bottom w:val="none" w:sz="0" w:space="0" w:color="auto"/>
            <w:right w:val="none" w:sz="0" w:space="0" w:color="auto"/>
          </w:divBdr>
        </w:div>
        <w:div w:id="722172321">
          <w:marLeft w:val="640"/>
          <w:marRight w:val="0"/>
          <w:marTop w:val="0"/>
          <w:marBottom w:val="0"/>
          <w:divBdr>
            <w:top w:val="none" w:sz="0" w:space="0" w:color="auto"/>
            <w:left w:val="none" w:sz="0" w:space="0" w:color="auto"/>
            <w:bottom w:val="none" w:sz="0" w:space="0" w:color="auto"/>
            <w:right w:val="none" w:sz="0" w:space="0" w:color="auto"/>
          </w:divBdr>
        </w:div>
        <w:div w:id="1173564822">
          <w:marLeft w:val="640"/>
          <w:marRight w:val="0"/>
          <w:marTop w:val="0"/>
          <w:marBottom w:val="0"/>
          <w:divBdr>
            <w:top w:val="none" w:sz="0" w:space="0" w:color="auto"/>
            <w:left w:val="none" w:sz="0" w:space="0" w:color="auto"/>
            <w:bottom w:val="none" w:sz="0" w:space="0" w:color="auto"/>
            <w:right w:val="none" w:sz="0" w:space="0" w:color="auto"/>
          </w:divBdr>
        </w:div>
        <w:div w:id="1540388696">
          <w:marLeft w:val="640"/>
          <w:marRight w:val="0"/>
          <w:marTop w:val="0"/>
          <w:marBottom w:val="0"/>
          <w:divBdr>
            <w:top w:val="none" w:sz="0" w:space="0" w:color="auto"/>
            <w:left w:val="none" w:sz="0" w:space="0" w:color="auto"/>
            <w:bottom w:val="none" w:sz="0" w:space="0" w:color="auto"/>
            <w:right w:val="none" w:sz="0" w:space="0" w:color="auto"/>
          </w:divBdr>
        </w:div>
        <w:div w:id="659429568">
          <w:marLeft w:val="640"/>
          <w:marRight w:val="0"/>
          <w:marTop w:val="0"/>
          <w:marBottom w:val="0"/>
          <w:divBdr>
            <w:top w:val="none" w:sz="0" w:space="0" w:color="auto"/>
            <w:left w:val="none" w:sz="0" w:space="0" w:color="auto"/>
            <w:bottom w:val="none" w:sz="0" w:space="0" w:color="auto"/>
            <w:right w:val="none" w:sz="0" w:space="0" w:color="auto"/>
          </w:divBdr>
        </w:div>
        <w:div w:id="2071691197">
          <w:marLeft w:val="640"/>
          <w:marRight w:val="0"/>
          <w:marTop w:val="0"/>
          <w:marBottom w:val="0"/>
          <w:divBdr>
            <w:top w:val="none" w:sz="0" w:space="0" w:color="auto"/>
            <w:left w:val="none" w:sz="0" w:space="0" w:color="auto"/>
            <w:bottom w:val="none" w:sz="0" w:space="0" w:color="auto"/>
            <w:right w:val="none" w:sz="0" w:space="0" w:color="auto"/>
          </w:divBdr>
        </w:div>
        <w:div w:id="836460094">
          <w:marLeft w:val="640"/>
          <w:marRight w:val="0"/>
          <w:marTop w:val="0"/>
          <w:marBottom w:val="0"/>
          <w:divBdr>
            <w:top w:val="none" w:sz="0" w:space="0" w:color="auto"/>
            <w:left w:val="none" w:sz="0" w:space="0" w:color="auto"/>
            <w:bottom w:val="none" w:sz="0" w:space="0" w:color="auto"/>
            <w:right w:val="none" w:sz="0" w:space="0" w:color="auto"/>
          </w:divBdr>
        </w:div>
        <w:div w:id="609119598">
          <w:marLeft w:val="640"/>
          <w:marRight w:val="0"/>
          <w:marTop w:val="0"/>
          <w:marBottom w:val="0"/>
          <w:divBdr>
            <w:top w:val="none" w:sz="0" w:space="0" w:color="auto"/>
            <w:left w:val="none" w:sz="0" w:space="0" w:color="auto"/>
            <w:bottom w:val="none" w:sz="0" w:space="0" w:color="auto"/>
            <w:right w:val="none" w:sz="0" w:space="0" w:color="auto"/>
          </w:divBdr>
        </w:div>
        <w:div w:id="1178538811">
          <w:marLeft w:val="640"/>
          <w:marRight w:val="0"/>
          <w:marTop w:val="0"/>
          <w:marBottom w:val="0"/>
          <w:divBdr>
            <w:top w:val="none" w:sz="0" w:space="0" w:color="auto"/>
            <w:left w:val="none" w:sz="0" w:space="0" w:color="auto"/>
            <w:bottom w:val="none" w:sz="0" w:space="0" w:color="auto"/>
            <w:right w:val="none" w:sz="0" w:space="0" w:color="auto"/>
          </w:divBdr>
        </w:div>
        <w:div w:id="1330862844">
          <w:marLeft w:val="640"/>
          <w:marRight w:val="0"/>
          <w:marTop w:val="0"/>
          <w:marBottom w:val="0"/>
          <w:divBdr>
            <w:top w:val="none" w:sz="0" w:space="0" w:color="auto"/>
            <w:left w:val="none" w:sz="0" w:space="0" w:color="auto"/>
            <w:bottom w:val="none" w:sz="0" w:space="0" w:color="auto"/>
            <w:right w:val="none" w:sz="0" w:space="0" w:color="auto"/>
          </w:divBdr>
        </w:div>
        <w:div w:id="121963222">
          <w:marLeft w:val="640"/>
          <w:marRight w:val="0"/>
          <w:marTop w:val="0"/>
          <w:marBottom w:val="0"/>
          <w:divBdr>
            <w:top w:val="none" w:sz="0" w:space="0" w:color="auto"/>
            <w:left w:val="none" w:sz="0" w:space="0" w:color="auto"/>
            <w:bottom w:val="none" w:sz="0" w:space="0" w:color="auto"/>
            <w:right w:val="none" w:sz="0" w:space="0" w:color="auto"/>
          </w:divBdr>
        </w:div>
        <w:div w:id="1664964949">
          <w:marLeft w:val="640"/>
          <w:marRight w:val="0"/>
          <w:marTop w:val="0"/>
          <w:marBottom w:val="0"/>
          <w:divBdr>
            <w:top w:val="none" w:sz="0" w:space="0" w:color="auto"/>
            <w:left w:val="none" w:sz="0" w:space="0" w:color="auto"/>
            <w:bottom w:val="none" w:sz="0" w:space="0" w:color="auto"/>
            <w:right w:val="none" w:sz="0" w:space="0" w:color="auto"/>
          </w:divBdr>
        </w:div>
        <w:div w:id="955520616">
          <w:marLeft w:val="640"/>
          <w:marRight w:val="0"/>
          <w:marTop w:val="0"/>
          <w:marBottom w:val="0"/>
          <w:divBdr>
            <w:top w:val="none" w:sz="0" w:space="0" w:color="auto"/>
            <w:left w:val="none" w:sz="0" w:space="0" w:color="auto"/>
            <w:bottom w:val="none" w:sz="0" w:space="0" w:color="auto"/>
            <w:right w:val="none" w:sz="0" w:space="0" w:color="auto"/>
          </w:divBdr>
        </w:div>
        <w:div w:id="886913297">
          <w:marLeft w:val="640"/>
          <w:marRight w:val="0"/>
          <w:marTop w:val="0"/>
          <w:marBottom w:val="0"/>
          <w:divBdr>
            <w:top w:val="none" w:sz="0" w:space="0" w:color="auto"/>
            <w:left w:val="none" w:sz="0" w:space="0" w:color="auto"/>
            <w:bottom w:val="none" w:sz="0" w:space="0" w:color="auto"/>
            <w:right w:val="none" w:sz="0" w:space="0" w:color="auto"/>
          </w:divBdr>
        </w:div>
        <w:div w:id="1662149831">
          <w:marLeft w:val="640"/>
          <w:marRight w:val="0"/>
          <w:marTop w:val="0"/>
          <w:marBottom w:val="0"/>
          <w:divBdr>
            <w:top w:val="none" w:sz="0" w:space="0" w:color="auto"/>
            <w:left w:val="none" w:sz="0" w:space="0" w:color="auto"/>
            <w:bottom w:val="none" w:sz="0" w:space="0" w:color="auto"/>
            <w:right w:val="none" w:sz="0" w:space="0" w:color="auto"/>
          </w:divBdr>
        </w:div>
        <w:div w:id="1560168679">
          <w:marLeft w:val="640"/>
          <w:marRight w:val="0"/>
          <w:marTop w:val="0"/>
          <w:marBottom w:val="0"/>
          <w:divBdr>
            <w:top w:val="none" w:sz="0" w:space="0" w:color="auto"/>
            <w:left w:val="none" w:sz="0" w:space="0" w:color="auto"/>
            <w:bottom w:val="none" w:sz="0" w:space="0" w:color="auto"/>
            <w:right w:val="none" w:sz="0" w:space="0" w:color="auto"/>
          </w:divBdr>
        </w:div>
        <w:div w:id="1650937423">
          <w:marLeft w:val="640"/>
          <w:marRight w:val="0"/>
          <w:marTop w:val="0"/>
          <w:marBottom w:val="0"/>
          <w:divBdr>
            <w:top w:val="none" w:sz="0" w:space="0" w:color="auto"/>
            <w:left w:val="none" w:sz="0" w:space="0" w:color="auto"/>
            <w:bottom w:val="none" w:sz="0" w:space="0" w:color="auto"/>
            <w:right w:val="none" w:sz="0" w:space="0" w:color="auto"/>
          </w:divBdr>
        </w:div>
        <w:div w:id="1390425051">
          <w:marLeft w:val="640"/>
          <w:marRight w:val="0"/>
          <w:marTop w:val="0"/>
          <w:marBottom w:val="0"/>
          <w:divBdr>
            <w:top w:val="none" w:sz="0" w:space="0" w:color="auto"/>
            <w:left w:val="none" w:sz="0" w:space="0" w:color="auto"/>
            <w:bottom w:val="none" w:sz="0" w:space="0" w:color="auto"/>
            <w:right w:val="none" w:sz="0" w:space="0" w:color="auto"/>
          </w:divBdr>
        </w:div>
        <w:div w:id="1916696508">
          <w:marLeft w:val="640"/>
          <w:marRight w:val="0"/>
          <w:marTop w:val="0"/>
          <w:marBottom w:val="0"/>
          <w:divBdr>
            <w:top w:val="none" w:sz="0" w:space="0" w:color="auto"/>
            <w:left w:val="none" w:sz="0" w:space="0" w:color="auto"/>
            <w:bottom w:val="none" w:sz="0" w:space="0" w:color="auto"/>
            <w:right w:val="none" w:sz="0" w:space="0" w:color="auto"/>
          </w:divBdr>
        </w:div>
        <w:div w:id="299582246">
          <w:marLeft w:val="640"/>
          <w:marRight w:val="0"/>
          <w:marTop w:val="0"/>
          <w:marBottom w:val="0"/>
          <w:divBdr>
            <w:top w:val="none" w:sz="0" w:space="0" w:color="auto"/>
            <w:left w:val="none" w:sz="0" w:space="0" w:color="auto"/>
            <w:bottom w:val="none" w:sz="0" w:space="0" w:color="auto"/>
            <w:right w:val="none" w:sz="0" w:space="0" w:color="auto"/>
          </w:divBdr>
        </w:div>
        <w:div w:id="307366003">
          <w:marLeft w:val="640"/>
          <w:marRight w:val="0"/>
          <w:marTop w:val="0"/>
          <w:marBottom w:val="0"/>
          <w:divBdr>
            <w:top w:val="none" w:sz="0" w:space="0" w:color="auto"/>
            <w:left w:val="none" w:sz="0" w:space="0" w:color="auto"/>
            <w:bottom w:val="none" w:sz="0" w:space="0" w:color="auto"/>
            <w:right w:val="none" w:sz="0" w:space="0" w:color="auto"/>
          </w:divBdr>
        </w:div>
        <w:div w:id="782921681">
          <w:marLeft w:val="640"/>
          <w:marRight w:val="0"/>
          <w:marTop w:val="0"/>
          <w:marBottom w:val="0"/>
          <w:divBdr>
            <w:top w:val="none" w:sz="0" w:space="0" w:color="auto"/>
            <w:left w:val="none" w:sz="0" w:space="0" w:color="auto"/>
            <w:bottom w:val="none" w:sz="0" w:space="0" w:color="auto"/>
            <w:right w:val="none" w:sz="0" w:space="0" w:color="auto"/>
          </w:divBdr>
        </w:div>
        <w:div w:id="1067873120">
          <w:marLeft w:val="640"/>
          <w:marRight w:val="0"/>
          <w:marTop w:val="0"/>
          <w:marBottom w:val="0"/>
          <w:divBdr>
            <w:top w:val="none" w:sz="0" w:space="0" w:color="auto"/>
            <w:left w:val="none" w:sz="0" w:space="0" w:color="auto"/>
            <w:bottom w:val="none" w:sz="0" w:space="0" w:color="auto"/>
            <w:right w:val="none" w:sz="0" w:space="0" w:color="auto"/>
          </w:divBdr>
        </w:div>
        <w:div w:id="1334184758">
          <w:marLeft w:val="640"/>
          <w:marRight w:val="0"/>
          <w:marTop w:val="0"/>
          <w:marBottom w:val="0"/>
          <w:divBdr>
            <w:top w:val="none" w:sz="0" w:space="0" w:color="auto"/>
            <w:left w:val="none" w:sz="0" w:space="0" w:color="auto"/>
            <w:bottom w:val="none" w:sz="0" w:space="0" w:color="auto"/>
            <w:right w:val="none" w:sz="0" w:space="0" w:color="auto"/>
          </w:divBdr>
        </w:div>
        <w:div w:id="377627015">
          <w:marLeft w:val="640"/>
          <w:marRight w:val="0"/>
          <w:marTop w:val="0"/>
          <w:marBottom w:val="0"/>
          <w:divBdr>
            <w:top w:val="none" w:sz="0" w:space="0" w:color="auto"/>
            <w:left w:val="none" w:sz="0" w:space="0" w:color="auto"/>
            <w:bottom w:val="none" w:sz="0" w:space="0" w:color="auto"/>
            <w:right w:val="none" w:sz="0" w:space="0" w:color="auto"/>
          </w:divBdr>
        </w:div>
        <w:div w:id="1064060686">
          <w:marLeft w:val="640"/>
          <w:marRight w:val="0"/>
          <w:marTop w:val="0"/>
          <w:marBottom w:val="0"/>
          <w:divBdr>
            <w:top w:val="none" w:sz="0" w:space="0" w:color="auto"/>
            <w:left w:val="none" w:sz="0" w:space="0" w:color="auto"/>
            <w:bottom w:val="none" w:sz="0" w:space="0" w:color="auto"/>
            <w:right w:val="none" w:sz="0" w:space="0" w:color="auto"/>
          </w:divBdr>
        </w:div>
        <w:div w:id="2094861134">
          <w:marLeft w:val="640"/>
          <w:marRight w:val="0"/>
          <w:marTop w:val="0"/>
          <w:marBottom w:val="0"/>
          <w:divBdr>
            <w:top w:val="none" w:sz="0" w:space="0" w:color="auto"/>
            <w:left w:val="none" w:sz="0" w:space="0" w:color="auto"/>
            <w:bottom w:val="none" w:sz="0" w:space="0" w:color="auto"/>
            <w:right w:val="none" w:sz="0" w:space="0" w:color="auto"/>
          </w:divBdr>
        </w:div>
        <w:div w:id="681198750">
          <w:marLeft w:val="640"/>
          <w:marRight w:val="0"/>
          <w:marTop w:val="0"/>
          <w:marBottom w:val="0"/>
          <w:divBdr>
            <w:top w:val="none" w:sz="0" w:space="0" w:color="auto"/>
            <w:left w:val="none" w:sz="0" w:space="0" w:color="auto"/>
            <w:bottom w:val="none" w:sz="0" w:space="0" w:color="auto"/>
            <w:right w:val="none" w:sz="0" w:space="0" w:color="auto"/>
          </w:divBdr>
        </w:div>
        <w:div w:id="2012875753">
          <w:marLeft w:val="640"/>
          <w:marRight w:val="0"/>
          <w:marTop w:val="0"/>
          <w:marBottom w:val="0"/>
          <w:divBdr>
            <w:top w:val="none" w:sz="0" w:space="0" w:color="auto"/>
            <w:left w:val="none" w:sz="0" w:space="0" w:color="auto"/>
            <w:bottom w:val="none" w:sz="0" w:space="0" w:color="auto"/>
            <w:right w:val="none" w:sz="0" w:space="0" w:color="auto"/>
          </w:divBdr>
        </w:div>
        <w:div w:id="1931040644">
          <w:marLeft w:val="640"/>
          <w:marRight w:val="0"/>
          <w:marTop w:val="0"/>
          <w:marBottom w:val="0"/>
          <w:divBdr>
            <w:top w:val="none" w:sz="0" w:space="0" w:color="auto"/>
            <w:left w:val="none" w:sz="0" w:space="0" w:color="auto"/>
            <w:bottom w:val="none" w:sz="0" w:space="0" w:color="auto"/>
            <w:right w:val="none" w:sz="0" w:space="0" w:color="auto"/>
          </w:divBdr>
        </w:div>
        <w:div w:id="1969163059">
          <w:marLeft w:val="640"/>
          <w:marRight w:val="0"/>
          <w:marTop w:val="0"/>
          <w:marBottom w:val="0"/>
          <w:divBdr>
            <w:top w:val="none" w:sz="0" w:space="0" w:color="auto"/>
            <w:left w:val="none" w:sz="0" w:space="0" w:color="auto"/>
            <w:bottom w:val="none" w:sz="0" w:space="0" w:color="auto"/>
            <w:right w:val="none" w:sz="0" w:space="0" w:color="auto"/>
          </w:divBdr>
        </w:div>
        <w:div w:id="589316110">
          <w:marLeft w:val="640"/>
          <w:marRight w:val="0"/>
          <w:marTop w:val="0"/>
          <w:marBottom w:val="0"/>
          <w:divBdr>
            <w:top w:val="none" w:sz="0" w:space="0" w:color="auto"/>
            <w:left w:val="none" w:sz="0" w:space="0" w:color="auto"/>
            <w:bottom w:val="none" w:sz="0" w:space="0" w:color="auto"/>
            <w:right w:val="none" w:sz="0" w:space="0" w:color="auto"/>
          </w:divBdr>
        </w:div>
        <w:div w:id="33426765">
          <w:marLeft w:val="640"/>
          <w:marRight w:val="0"/>
          <w:marTop w:val="0"/>
          <w:marBottom w:val="0"/>
          <w:divBdr>
            <w:top w:val="none" w:sz="0" w:space="0" w:color="auto"/>
            <w:left w:val="none" w:sz="0" w:space="0" w:color="auto"/>
            <w:bottom w:val="none" w:sz="0" w:space="0" w:color="auto"/>
            <w:right w:val="none" w:sz="0" w:space="0" w:color="auto"/>
          </w:divBdr>
        </w:div>
        <w:div w:id="1599019922">
          <w:marLeft w:val="640"/>
          <w:marRight w:val="0"/>
          <w:marTop w:val="0"/>
          <w:marBottom w:val="0"/>
          <w:divBdr>
            <w:top w:val="none" w:sz="0" w:space="0" w:color="auto"/>
            <w:left w:val="none" w:sz="0" w:space="0" w:color="auto"/>
            <w:bottom w:val="none" w:sz="0" w:space="0" w:color="auto"/>
            <w:right w:val="none" w:sz="0" w:space="0" w:color="auto"/>
          </w:divBdr>
        </w:div>
        <w:div w:id="1004743457">
          <w:marLeft w:val="640"/>
          <w:marRight w:val="0"/>
          <w:marTop w:val="0"/>
          <w:marBottom w:val="0"/>
          <w:divBdr>
            <w:top w:val="none" w:sz="0" w:space="0" w:color="auto"/>
            <w:left w:val="none" w:sz="0" w:space="0" w:color="auto"/>
            <w:bottom w:val="none" w:sz="0" w:space="0" w:color="auto"/>
            <w:right w:val="none" w:sz="0" w:space="0" w:color="auto"/>
          </w:divBdr>
        </w:div>
        <w:div w:id="593560826">
          <w:marLeft w:val="640"/>
          <w:marRight w:val="0"/>
          <w:marTop w:val="0"/>
          <w:marBottom w:val="0"/>
          <w:divBdr>
            <w:top w:val="none" w:sz="0" w:space="0" w:color="auto"/>
            <w:left w:val="none" w:sz="0" w:space="0" w:color="auto"/>
            <w:bottom w:val="none" w:sz="0" w:space="0" w:color="auto"/>
            <w:right w:val="none" w:sz="0" w:space="0" w:color="auto"/>
          </w:divBdr>
        </w:div>
        <w:div w:id="30231627">
          <w:marLeft w:val="640"/>
          <w:marRight w:val="0"/>
          <w:marTop w:val="0"/>
          <w:marBottom w:val="0"/>
          <w:divBdr>
            <w:top w:val="none" w:sz="0" w:space="0" w:color="auto"/>
            <w:left w:val="none" w:sz="0" w:space="0" w:color="auto"/>
            <w:bottom w:val="none" w:sz="0" w:space="0" w:color="auto"/>
            <w:right w:val="none" w:sz="0" w:space="0" w:color="auto"/>
          </w:divBdr>
        </w:div>
        <w:div w:id="2096245049">
          <w:marLeft w:val="640"/>
          <w:marRight w:val="0"/>
          <w:marTop w:val="0"/>
          <w:marBottom w:val="0"/>
          <w:divBdr>
            <w:top w:val="none" w:sz="0" w:space="0" w:color="auto"/>
            <w:left w:val="none" w:sz="0" w:space="0" w:color="auto"/>
            <w:bottom w:val="none" w:sz="0" w:space="0" w:color="auto"/>
            <w:right w:val="none" w:sz="0" w:space="0" w:color="auto"/>
          </w:divBdr>
        </w:div>
        <w:div w:id="2117552823">
          <w:marLeft w:val="640"/>
          <w:marRight w:val="0"/>
          <w:marTop w:val="0"/>
          <w:marBottom w:val="0"/>
          <w:divBdr>
            <w:top w:val="none" w:sz="0" w:space="0" w:color="auto"/>
            <w:left w:val="none" w:sz="0" w:space="0" w:color="auto"/>
            <w:bottom w:val="none" w:sz="0" w:space="0" w:color="auto"/>
            <w:right w:val="none" w:sz="0" w:space="0" w:color="auto"/>
          </w:divBdr>
        </w:div>
        <w:div w:id="1653607514">
          <w:marLeft w:val="640"/>
          <w:marRight w:val="0"/>
          <w:marTop w:val="0"/>
          <w:marBottom w:val="0"/>
          <w:divBdr>
            <w:top w:val="none" w:sz="0" w:space="0" w:color="auto"/>
            <w:left w:val="none" w:sz="0" w:space="0" w:color="auto"/>
            <w:bottom w:val="none" w:sz="0" w:space="0" w:color="auto"/>
            <w:right w:val="none" w:sz="0" w:space="0" w:color="auto"/>
          </w:divBdr>
        </w:div>
        <w:div w:id="1475098152">
          <w:marLeft w:val="640"/>
          <w:marRight w:val="0"/>
          <w:marTop w:val="0"/>
          <w:marBottom w:val="0"/>
          <w:divBdr>
            <w:top w:val="none" w:sz="0" w:space="0" w:color="auto"/>
            <w:left w:val="none" w:sz="0" w:space="0" w:color="auto"/>
            <w:bottom w:val="none" w:sz="0" w:space="0" w:color="auto"/>
            <w:right w:val="none" w:sz="0" w:space="0" w:color="auto"/>
          </w:divBdr>
        </w:div>
        <w:div w:id="662901973">
          <w:marLeft w:val="640"/>
          <w:marRight w:val="0"/>
          <w:marTop w:val="0"/>
          <w:marBottom w:val="0"/>
          <w:divBdr>
            <w:top w:val="none" w:sz="0" w:space="0" w:color="auto"/>
            <w:left w:val="none" w:sz="0" w:space="0" w:color="auto"/>
            <w:bottom w:val="none" w:sz="0" w:space="0" w:color="auto"/>
            <w:right w:val="none" w:sz="0" w:space="0" w:color="auto"/>
          </w:divBdr>
        </w:div>
        <w:div w:id="813916407">
          <w:marLeft w:val="640"/>
          <w:marRight w:val="0"/>
          <w:marTop w:val="0"/>
          <w:marBottom w:val="0"/>
          <w:divBdr>
            <w:top w:val="none" w:sz="0" w:space="0" w:color="auto"/>
            <w:left w:val="none" w:sz="0" w:space="0" w:color="auto"/>
            <w:bottom w:val="none" w:sz="0" w:space="0" w:color="auto"/>
            <w:right w:val="none" w:sz="0" w:space="0" w:color="auto"/>
          </w:divBdr>
        </w:div>
        <w:div w:id="2119058260">
          <w:marLeft w:val="640"/>
          <w:marRight w:val="0"/>
          <w:marTop w:val="0"/>
          <w:marBottom w:val="0"/>
          <w:divBdr>
            <w:top w:val="none" w:sz="0" w:space="0" w:color="auto"/>
            <w:left w:val="none" w:sz="0" w:space="0" w:color="auto"/>
            <w:bottom w:val="none" w:sz="0" w:space="0" w:color="auto"/>
            <w:right w:val="none" w:sz="0" w:space="0" w:color="auto"/>
          </w:divBdr>
        </w:div>
        <w:div w:id="425157924">
          <w:marLeft w:val="640"/>
          <w:marRight w:val="0"/>
          <w:marTop w:val="0"/>
          <w:marBottom w:val="0"/>
          <w:divBdr>
            <w:top w:val="none" w:sz="0" w:space="0" w:color="auto"/>
            <w:left w:val="none" w:sz="0" w:space="0" w:color="auto"/>
            <w:bottom w:val="none" w:sz="0" w:space="0" w:color="auto"/>
            <w:right w:val="none" w:sz="0" w:space="0" w:color="auto"/>
          </w:divBdr>
        </w:div>
        <w:div w:id="973873650">
          <w:marLeft w:val="640"/>
          <w:marRight w:val="0"/>
          <w:marTop w:val="0"/>
          <w:marBottom w:val="0"/>
          <w:divBdr>
            <w:top w:val="none" w:sz="0" w:space="0" w:color="auto"/>
            <w:left w:val="none" w:sz="0" w:space="0" w:color="auto"/>
            <w:bottom w:val="none" w:sz="0" w:space="0" w:color="auto"/>
            <w:right w:val="none" w:sz="0" w:space="0" w:color="auto"/>
          </w:divBdr>
        </w:div>
        <w:div w:id="1601986614">
          <w:marLeft w:val="640"/>
          <w:marRight w:val="0"/>
          <w:marTop w:val="0"/>
          <w:marBottom w:val="0"/>
          <w:divBdr>
            <w:top w:val="none" w:sz="0" w:space="0" w:color="auto"/>
            <w:left w:val="none" w:sz="0" w:space="0" w:color="auto"/>
            <w:bottom w:val="none" w:sz="0" w:space="0" w:color="auto"/>
            <w:right w:val="none" w:sz="0" w:space="0" w:color="auto"/>
          </w:divBdr>
        </w:div>
        <w:div w:id="288359528">
          <w:marLeft w:val="640"/>
          <w:marRight w:val="0"/>
          <w:marTop w:val="0"/>
          <w:marBottom w:val="0"/>
          <w:divBdr>
            <w:top w:val="none" w:sz="0" w:space="0" w:color="auto"/>
            <w:left w:val="none" w:sz="0" w:space="0" w:color="auto"/>
            <w:bottom w:val="none" w:sz="0" w:space="0" w:color="auto"/>
            <w:right w:val="none" w:sz="0" w:space="0" w:color="auto"/>
          </w:divBdr>
        </w:div>
        <w:div w:id="311561202">
          <w:marLeft w:val="640"/>
          <w:marRight w:val="0"/>
          <w:marTop w:val="0"/>
          <w:marBottom w:val="0"/>
          <w:divBdr>
            <w:top w:val="none" w:sz="0" w:space="0" w:color="auto"/>
            <w:left w:val="none" w:sz="0" w:space="0" w:color="auto"/>
            <w:bottom w:val="none" w:sz="0" w:space="0" w:color="auto"/>
            <w:right w:val="none" w:sz="0" w:space="0" w:color="auto"/>
          </w:divBdr>
        </w:div>
        <w:div w:id="1175878946">
          <w:marLeft w:val="640"/>
          <w:marRight w:val="0"/>
          <w:marTop w:val="0"/>
          <w:marBottom w:val="0"/>
          <w:divBdr>
            <w:top w:val="none" w:sz="0" w:space="0" w:color="auto"/>
            <w:left w:val="none" w:sz="0" w:space="0" w:color="auto"/>
            <w:bottom w:val="none" w:sz="0" w:space="0" w:color="auto"/>
            <w:right w:val="none" w:sz="0" w:space="0" w:color="auto"/>
          </w:divBdr>
        </w:div>
        <w:div w:id="842359077">
          <w:marLeft w:val="640"/>
          <w:marRight w:val="0"/>
          <w:marTop w:val="0"/>
          <w:marBottom w:val="0"/>
          <w:divBdr>
            <w:top w:val="none" w:sz="0" w:space="0" w:color="auto"/>
            <w:left w:val="none" w:sz="0" w:space="0" w:color="auto"/>
            <w:bottom w:val="none" w:sz="0" w:space="0" w:color="auto"/>
            <w:right w:val="none" w:sz="0" w:space="0" w:color="auto"/>
          </w:divBdr>
        </w:div>
        <w:div w:id="2106685007">
          <w:marLeft w:val="640"/>
          <w:marRight w:val="0"/>
          <w:marTop w:val="0"/>
          <w:marBottom w:val="0"/>
          <w:divBdr>
            <w:top w:val="none" w:sz="0" w:space="0" w:color="auto"/>
            <w:left w:val="none" w:sz="0" w:space="0" w:color="auto"/>
            <w:bottom w:val="none" w:sz="0" w:space="0" w:color="auto"/>
            <w:right w:val="none" w:sz="0" w:space="0" w:color="auto"/>
          </w:divBdr>
        </w:div>
        <w:div w:id="1800293963">
          <w:marLeft w:val="640"/>
          <w:marRight w:val="0"/>
          <w:marTop w:val="0"/>
          <w:marBottom w:val="0"/>
          <w:divBdr>
            <w:top w:val="none" w:sz="0" w:space="0" w:color="auto"/>
            <w:left w:val="none" w:sz="0" w:space="0" w:color="auto"/>
            <w:bottom w:val="none" w:sz="0" w:space="0" w:color="auto"/>
            <w:right w:val="none" w:sz="0" w:space="0" w:color="auto"/>
          </w:divBdr>
        </w:div>
        <w:div w:id="826093066">
          <w:marLeft w:val="640"/>
          <w:marRight w:val="0"/>
          <w:marTop w:val="0"/>
          <w:marBottom w:val="0"/>
          <w:divBdr>
            <w:top w:val="none" w:sz="0" w:space="0" w:color="auto"/>
            <w:left w:val="none" w:sz="0" w:space="0" w:color="auto"/>
            <w:bottom w:val="none" w:sz="0" w:space="0" w:color="auto"/>
            <w:right w:val="none" w:sz="0" w:space="0" w:color="auto"/>
          </w:divBdr>
        </w:div>
        <w:div w:id="1138956988">
          <w:marLeft w:val="640"/>
          <w:marRight w:val="0"/>
          <w:marTop w:val="0"/>
          <w:marBottom w:val="0"/>
          <w:divBdr>
            <w:top w:val="none" w:sz="0" w:space="0" w:color="auto"/>
            <w:left w:val="none" w:sz="0" w:space="0" w:color="auto"/>
            <w:bottom w:val="none" w:sz="0" w:space="0" w:color="auto"/>
            <w:right w:val="none" w:sz="0" w:space="0" w:color="auto"/>
          </w:divBdr>
        </w:div>
        <w:div w:id="539978300">
          <w:marLeft w:val="640"/>
          <w:marRight w:val="0"/>
          <w:marTop w:val="0"/>
          <w:marBottom w:val="0"/>
          <w:divBdr>
            <w:top w:val="none" w:sz="0" w:space="0" w:color="auto"/>
            <w:left w:val="none" w:sz="0" w:space="0" w:color="auto"/>
            <w:bottom w:val="none" w:sz="0" w:space="0" w:color="auto"/>
            <w:right w:val="none" w:sz="0" w:space="0" w:color="auto"/>
          </w:divBdr>
        </w:div>
        <w:div w:id="836577025">
          <w:marLeft w:val="640"/>
          <w:marRight w:val="0"/>
          <w:marTop w:val="0"/>
          <w:marBottom w:val="0"/>
          <w:divBdr>
            <w:top w:val="none" w:sz="0" w:space="0" w:color="auto"/>
            <w:left w:val="none" w:sz="0" w:space="0" w:color="auto"/>
            <w:bottom w:val="none" w:sz="0" w:space="0" w:color="auto"/>
            <w:right w:val="none" w:sz="0" w:space="0" w:color="auto"/>
          </w:divBdr>
        </w:div>
        <w:div w:id="1869485142">
          <w:marLeft w:val="640"/>
          <w:marRight w:val="0"/>
          <w:marTop w:val="0"/>
          <w:marBottom w:val="0"/>
          <w:divBdr>
            <w:top w:val="none" w:sz="0" w:space="0" w:color="auto"/>
            <w:left w:val="none" w:sz="0" w:space="0" w:color="auto"/>
            <w:bottom w:val="none" w:sz="0" w:space="0" w:color="auto"/>
            <w:right w:val="none" w:sz="0" w:space="0" w:color="auto"/>
          </w:divBdr>
        </w:div>
        <w:div w:id="784159248">
          <w:marLeft w:val="640"/>
          <w:marRight w:val="0"/>
          <w:marTop w:val="0"/>
          <w:marBottom w:val="0"/>
          <w:divBdr>
            <w:top w:val="none" w:sz="0" w:space="0" w:color="auto"/>
            <w:left w:val="none" w:sz="0" w:space="0" w:color="auto"/>
            <w:bottom w:val="none" w:sz="0" w:space="0" w:color="auto"/>
            <w:right w:val="none" w:sz="0" w:space="0" w:color="auto"/>
          </w:divBdr>
        </w:div>
        <w:div w:id="1165897022">
          <w:marLeft w:val="640"/>
          <w:marRight w:val="0"/>
          <w:marTop w:val="0"/>
          <w:marBottom w:val="0"/>
          <w:divBdr>
            <w:top w:val="none" w:sz="0" w:space="0" w:color="auto"/>
            <w:left w:val="none" w:sz="0" w:space="0" w:color="auto"/>
            <w:bottom w:val="none" w:sz="0" w:space="0" w:color="auto"/>
            <w:right w:val="none" w:sz="0" w:space="0" w:color="auto"/>
          </w:divBdr>
        </w:div>
        <w:div w:id="1173884600">
          <w:marLeft w:val="640"/>
          <w:marRight w:val="0"/>
          <w:marTop w:val="0"/>
          <w:marBottom w:val="0"/>
          <w:divBdr>
            <w:top w:val="none" w:sz="0" w:space="0" w:color="auto"/>
            <w:left w:val="none" w:sz="0" w:space="0" w:color="auto"/>
            <w:bottom w:val="none" w:sz="0" w:space="0" w:color="auto"/>
            <w:right w:val="none" w:sz="0" w:space="0" w:color="auto"/>
          </w:divBdr>
        </w:div>
        <w:div w:id="661852730">
          <w:marLeft w:val="640"/>
          <w:marRight w:val="0"/>
          <w:marTop w:val="0"/>
          <w:marBottom w:val="0"/>
          <w:divBdr>
            <w:top w:val="none" w:sz="0" w:space="0" w:color="auto"/>
            <w:left w:val="none" w:sz="0" w:space="0" w:color="auto"/>
            <w:bottom w:val="none" w:sz="0" w:space="0" w:color="auto"/>
            <w:right w:val="none" w:sz="0" w:space="0" w:color="auto"/>
          </w:divBdr>
        </w:div>
        <w:div w:id="1330908525">
          <w:marLeft w:val="640"/>
          <w:marRight w:val="0"/>
          <w:marTop w:val="0"/>
          <w:marBottom w:val="0"/>
          <w:divBdr>
            <w:top w:val="none" w:sz="0" w:space="0" w:color="auto"/>
            <w:left w:val="none" w:sz="0" w:space="0" w:color="auto"/>
            <w:bottom w:val="none" w:sz="0" w:space="0" w:color="auto"/>
            <w:right w:val="none" w:sz="0" w:space="0" w:color="auto"/>
          </w:divBdr>
        </w:div>
        <w:div w:id="235672378">
          <w:marLeft w:val="640"/>
          <w:marRight w:val="0"/>
          <w:marTop w:val="0"/>
          <w:marBottom w:val="0"/>
          <w:divBdr>
            <w:top w:val="none" w:sz="0" w:space="0" w:color="auto"/>
            <w:left w:val="none" w:sz="0" w:space="0" w:color="auto"/>
            <w:bottom w:val="none" w:sz="0" w:space="0" w:color="auto"/>
            <w:right w:val="none" w:sz="0" w:space="0" w:color="auto"/>
          </w:divBdr>
        </w:div>
        <w:div w:id="384181918">
          <w:marLeft w:val="640"/>
          <w:marRight w:val="0"/>
          <w:marTop w:val="0"/>
          <w:marBottom w:val="0"/>
          <w:divBdr>
            <w:top w:val="none" w:sz="0" w:space="0" w:color="auto"/>
            <w:left w:val="none" w:sz="0" w:space="0" w:color="auto"/>
            <w:bottom w:val="none" w:sz="0" w:space="0" w:color="auto"/>
            <w:right w:val="none" w:sz="0" w:space="0" w:color="auto"/>
          </w:divBdr>
        </w:div>
        <w:div w:id="15429159">
          <w:marLeft w:val="640"/>
          <w:marRight w:val="0"/>
          <w:marTop w:val="0"/>
          <w:marBottom w:val="0"/>
          <w:divBdr>
            <w:top w:val="none" w:sz="0" w:space="0" w:color="auto"/>
            <w:left w:val="none" w:sz="0" w:space="0" w:color="auto"/>
            <w:bottom w:val="none" w:sz="0" w:space="0" w:color="auto"/>
            <w:right w:val="none" w:sz="0" w:space="0" w:color="auto"/>
          </w:divBdr>
        </w:div>
        <w:div w:id="1959214228">
          <w:marLeft w:val="640"/>
          <w:marRight w:val="0"/>
          <w:marTop w:val="0"/>
          <w:marBottom w:val="0"/>
          <w:divBdr>
            <w:top w:val="none" w:sz="0" w:space="0" w:color="auto"/>
            <w:left w:val="none" w:sz="0" w:space="0" w:color="auto"/>
            <w:bottom w:val="none" w:sz="0" w:space="0" w:color="auto"/>
            <w:right w:val="none" w:sz="0" w:space="0" w:color="auto"/>
          </w:divBdr>
        </w:div>
        <w:div w:id="22945380">
          <w:marLeft w:val="640"/>
          <w:marRight w:val="0"/>
          <w:marTop w:val="0"/>
          <w:marBottom w:val="0"/>
          <w:divBdr>
            <w:top w:val="none" w:sz="0" w:space="0" w:color="auto"/>
            <w:left w:val="none" w:sz="0" w:space="0" w:color="auto"/>
            <w:bottom w:val="none" w:sz="0" w:space="0" w:color="auto"/>
            <w:right w:val="none" w:sz="0" w:space="0" w:color="auto"/>
          </w:divBdr>
        </w:div>
        <w:div w:id="1694913071">
          <w:marLeft w:val="640"/>
          <w:marRight w:val="0"/>
          <w:marTop w:val="0"/>
          <w:marBottom w:val="0"/>
          <w:divBdr>
            <w:top w:val="none" w:sz="0" w:space="0" w:color="auto"/>
            <w:left w:val="none" w:sz="0" w:space="0" w:color="auto"/>
            <w:bottom w:val="none" w:sz="0" w:space="0" w:color="auto"/>
            <w:right w:val="none" w:sz="0" w:space="0" w:color="auto"/>
          </w:divBdr>
        </w:div>
        <w:div w:id="2074741832">
          <w:marLeft w:val="640"/>
          <w:marRight w:val="0"/>
          <w:marTop w:val="0"/>
          <w:marBottom w:val="0"/>
          <w:divBdr>
            <w:top w:val="none" w:sz="0" w:space="0" w:color="auto"/>
            <w:left w:val="none" w:sz="0" w:space="0" w:color="auto"/>
            <w:bottom w:val="none" w:sz="0" w:space="0" w:color="auto"/>
            <w:right w:val="none" w:sz="0" w:space="0" w:color="auto"/>
          </w:divBdr>
        </w:div>
        <w:div w:id="860435229">
          <w:marLeft w:val="640"/>
          <w:marRight w:val="0"/>
          <w:marTop w:val="0"/>
          <w:marBottom w:val="0"/>
          <w:divBdr>
            <w:top w:val="none" w:sz="0" w:space="0" w:color="auto"/>
            <w:left w:val="none" w:sz="0" w:space="0" w:color="auto"/>
            <w:bottom w:val="none" w:sz="0" w:space="0" w:color="auto"/>
            <w:right w:val="none" w:sz="0" w:space="0" w:color="auto"/>
          </w:divBdr>
        </w:div>
        <w:div w:id="2118403027">
          <w:marLeft w:val="640"/>
          <w:marRight w:val="0"/>
          <w:marTop w:val="0"/>
          <w:marBottom w:val="0"/>
          <w:divBdr>
            <w:top w:val="none" w:sz="0" w:space="0" w:color="auto"/>
            <w:left w:val="none" w:sz="0" w:space="0" w:color="auto"/>
            <w:bottom w:val="none" w:sz="0" w:space="0" w:color="auto"/>
            <w:right w:val="none" w:sz="0" w:space="0" w:color="auto"/>
          </w:divBdr>
        </w:div>
        <w:div w:id="101725427">
          <w:marLeft w:val="640"/>
          <w:marRight w:val="0"/>
          <w:marTop w:val="0"/>
          <w:marBottom w:val="0"/>
          <w:divBdr>
            <w:top w:val="none" w:sz="0" w:space="0" w:color="auto"/>
            <w:left w:val="none" w:sz="0" w:space="0" w:color="auto"/>
            <w:bottom w:val="none" w:sz="0" w:space="0" w:color="auto"/>
            <w:right w:val="none" w:sz="0" w:space="0" w:color="auto"/>
          </w:divBdr>
        </w:div>
        <w:div w:id="1735081430">
          <w:marLeft w:val="640"/>
          <w:marRight w:val="0"/>
          <w:marTop w:val="0"/>
          <w:marBottom w:val="0"/>
          <w:divBdr>
            <w:top w:val="none" w:sz="0" w:space="0" w:color="auto"/>
            <w:left w:val="none" w:sz="0" w:space="0" w:color="auto"/>
            <w:bottom w:val="none" w:sz="0" w:space="0" w:color="auto"/>
            <w:right w:val="none" w:sz="0" w:space="0" w:color="auto"/>
          </w:divBdr>
        </w:div>
        <w:div w:id="1609120684">
          <w:marLeft w:val="640"/>
          <w:marRight w:val="0"/>
          <w:marTop w:val="0"/>
          <w:marBottom w:val="0"/>
          <w:divBdr>
            <w:top w:val="none" w:sz="0" w:space="0" w:color="auto"/>
            <w:left w:val="none" w:sz="0" w:space="0" w:color="auto"/>
            <w:bottom w:val="none" w:sz="0" w:space="0" w:color="auto"/>
            <w:right w:val="none" w:sz="0" w:space="0" w:color="auto"/>
          </w:divBdr>
        </w:div>
        <w:div w:id="1023870311">
          <w:marLeft w:val="640"/>
          <w:marRight w:val="0"/>
          <w:marTop w:val="0"/>
          <w:marBottom w:val="0"/>
          <w:divBdr>
            <w:top w:val="none" w:sz="0" w:space="0" w:color="auto"/>
            <w:left w:val="none" w:sz="0" w:space="0" w:color="auto"/>
            <w:bottom w:val="none" w:sz="0" w:space="0" w:color="auto"/>
            <w:right w:val="none" w:sz="0" w:space="0" w:color="auto"/>
          </w:divBdr>
        </w:div>
        <w:div w:id="960266140">
          <w:marLeft w:val="640"/>
          <w:marRight w:val="0"/>
          <w:marTop w:val="0"/>
          <w:marBottom w:val="0"/>
          <w:divBdr>
            <w:top w:val="none" w:sz="0" w:space="0" w:color="auto"/>
            <w:left w:val="none" w:sz="0" w:space="0" w:color="auto"/>
            <w:bottom w:val="none" w:sz="0" w:space="0" w:color="auto"/>
            <w:right w:val="none" w:sz="0" w:space="0" w:color="auto"/>
          </w:divBdr>
        </w:div>
        <w:div w:id="1156994355">
          <w:marLeft w:val="640"/>
          <w:marRight w:val="0"/>
          <w:marTop w:val="0"/>
          <w:marBottom w:val="0"/>
          <w:divBdr>
            <w:top w:val="none" w:sz="0" w:space="0" w:color="auto"/>
            <w:left w:val="none" w:sz="0" w:space="0" w:color="auto"/>
            <w:bottom w:val="none" w:sz="0" w:space="0" w:color="auto"/>
            <w:right w:val="none" w:sz="0" w:space="0" w:color="auto"/>
          </w:divBdr>
        </w:div>
        <w:div w:id="392241475">
          <w:marLeft w:val="640"/>
          <w:marRight w:val="0"/>
          <w:marTop w:val="0"/>
          <w:marBottom w:val="0"/>
          <w:divBdr>
            <w:top w:val="none" w:sz="0" w:space="0" w:color="auto"/>
            <w:left w:val="none" w:sz="0" w:space="0" w:color="auto"/>
            <w:bottom w:val="none" w:sz="0" w:space="0" w:color="auto"/>
            <w:right w:val="none" w:sz="0" w:space="0" w:color="auto"/>
          </w:divBdr>
        </w:div>
        <w:div w:id="370030924">
          <w:marLeft w:val="640"/>
          <w:marRight w:val="0"/>
          <w:marTop w:val="0"/>
          <w:marBottom w:val="0"/>
          <w:divBdr>
            <w:top w:val="none" w:sz="0" w:space="0" w:color="auto"/>
            <w:left w:val="none" w:sz="0" w:space="0" w:color="auto"/>
            <w:bottom w:val="none" w:sz="0" w:space="0" w:color="auto"/>
            <w:right w:val="none" w:sz="0" w:space="0" w:color="auto"/>
          </w:divBdr>
        </w:div>
        <w:div w:id="615058818">
          <w:marLeft w:val="640"/>
          <w:marRight w:val="0"/>
          <w:marTop w:val="0"/>
          <w:marBottom w:val="0"/>
          <w:divBdr>
            <w:top w:val="none" w:sz="0" w:space="0" w:color="auto"/>
            <w:left w:val="none" w:sz="0" w:space="0" w:color="auto"/>
            <w:bottom w:val="none" w:sz="0" w:space="0" w:color="auto"/>
            <w:right w:val="none" w:sz="0" w:space="0" w:color="auto"/>
          </w:divBdr>
        </w:div>
        <w:div w:id="887380742">
          <w:marLeft w:val="640"/>
          <w:marRight w:val="0"/>
          <w:marTop w:val="0"/>
          <w:marBottom w:val="0"/>
          <w:divBdr>
            <w:top w:val="none" w:sz="0" w:space="0" w:color="auto"/>
            <w:left w:val="none" w:sz="0" w:space="0" w:color="auto"/>
            <w:bottom w:val="none" w:sz="0" w:space="0" w:color="auto"/>
            <w:right w:val="none" w:sz="0" w:space="0" w:color="auto"/>
          </w:divBdr>
        </w:div>
        <w:div w:id="674577430">
          <w:marLeft w:val="640"/>
          <w:marRight w:val="0"/>
          <w:marTop w:val="0"/>
          <w:marBottom w:val="0"/>
          <w:divBdr>
            <w:top w:val="none" w:sz="0" w:space="0" w:color="auto"/>
            <w:left w:val="none" w:sz="0" w:space="0" w:color="auto"/>
            <w:bottom w:val="none" w:sz="0" w:space="0" w:color="auto"/>
            <w:right w:val="none" w:sz="0" w:space="0" w:color="auto"/>
          </w:divBdr>
        </w:div>
        <w:div w:id="559560247">
          <w:marLeft w:val="640"/>
          <w:marRight w:val="0"/>
          <w:marTop w:val="0"/>
          <w:marBottom w:val="0"/>
          <w:divBdr>
            <w:top w:val="none" w:sz="0" w:space="0" w:color="auto"/>
            <w:left w:val="none" w:sz="0" w:space="0" w:color="auto"/>
            <w:bottom w:val="none" w:sz="0" w:space="0" w:color="auto"/>
            <w:right w:val="none" w:sz="0" w:space="0" w:color="auto"/>
          </w:divBdr>
        </w:div>
        <w:div w:id="1845630221">
          <w:marLeft w:val="640"/>
          <w:marRight w:val="0"/>
          <w:marTop w:val="0"/>
          <w:marBottom w:val="0"/>
          <w:divBdr>
            <w:top w:val="none" w:sz="0" w:space="0" w:color="auto"/>
            <w:left w:val="none" w:sz="0" w:space="0" w:color="auto"/>
            <w:bottom w:val="none" w:sz="0" w:space="0" w:color="auto"/>
            <w:right w:val="none" w:sz="0" w:space="0" w:color="auto"/>
          </w:divBdr>
        </w:div>
        <w:div w:id="495270621">
          <w:marLeft w:val="640"/>
          <w:marRight w:val="0"/>
          <w:marTop w:val="0"/>
          <w:marBottom w:val="0"/>
          <w:divBdr>
            <w:top w:val="none" w:sz="0" w:space="0" w:color="auto"/>
            <w:left w:val="none" w:sz="0" w:space="0" w:color="auto"/>
            <w:bottom w:val="none" w:sz="0" w:space="0" w:color="auto"/>
            <w:right w:val="none" w:sz="0" w:space="0" w:color="auto"/>
          </w:divBdr>
        </w:div>
        <w:div w:id="950011776">
          <w:marLeft w:val="640"/>
          <w:marRight w:val="0"/>
          <w:marTop w:val="0"/>
          <w:marBottom w:val="0"/>
          <w:divBdr>
            <w:top w:val="none" w:sz="0" w:space="0" w:color="auto"/>
            <w:left w:val="none" w:sz="0" w:space="0" w:color="auto"/>
            <w:bottom w:val="none" w:sz="0" w:space="0" w:color="auto"/>
            <w:right w:val="none" w:sz="0" w:space="0" w:color="auto"/>
          </w:divBdr>
        </w:div>
        <w:div w:id="1222907236">
          <w:marLeft w:val="640"/>
          <w:marRight w:val="0"/>
          <w:marTop w:val="0"/>
          <w:marBottom w:val="0"/>
          <w:divBdr>
            <w:top w:val="none" w:sz="0" w:space="0" w:color="auto"/>
            <w:left w:val="none" w:sz="0" w:space="0" w:color="auto"/>
            <w:bottom w:val="none" w:sz="0" w:space="0" w:color="auto"/>
            <w:right w:val="none" w:sz="0" w:space="0" w:color="auto"/>
          </w:divBdr>
        </w:div>
        <w:div w:id="579867643">
          <w:marLeft w:val="640"/>
          <w:marRight w:val="0"/>
          <w:marTop w:val="0"/>
          <w:marBottom w:val="0"/>
          <w:divBdr>
            <w:top w:val="none" w:sz="0" w:space="0" w:color="auto"/>
            <w:left w:val="none" w:sz="0" w:space="0" w:color="auto"/>
            <w:bottom w:val="none" w:sz="0" w:space="0" w:color="auto"/>
            <w:right w:val="none" w:sz="0" w:space="0" w:color="auto"/>
          </w:divBdr>
        </w:div>
        <w:div w:id="568425089">
          <w:marLeft w:val="640"/>
          <w:marRight w:val="0"/>
          <w:marTop w:val="0"/>
          <w:marBottom w:val="0"/>
          <w:divBdr>
            <w:top w:val="none" w:sz="0" w:space="0" w:color="auto"/>
            <w:left w:val="none" w:sz="0" w:space="0" w:color="auto"/>
            <w:bottom w:val="none" w:sz="0" w:space="0" w:color="auto"/>
            <w:right w:val="none" w:sz="0" w:space="0" w:color="auto"/>
          </w:divBdr>
        </w:div>
        <w:div w:id="1229536405">
          <w:marLeft w:val="640"/>
          <w:marRight w:val="0"/>
          <w:marTop w:val="0"/>
          <w:marBottom w:val="0"/>
          <w:divBdr>
            <w:top w:val="none" w:sz="0" w:space="0" w:color="auto"/>
            <w:left w:val="none" w:sz="0" w:space="0" w:color="auto"/>
            <w:bottom w:val="none" w:sz="0" w:space="0" w:color="auto"/>
            <w:right w:val="none" w:sz="0" w:space="0" w:color="auto"/>
          </w:divBdr>
        </w:div>
        <w:div w:id="1269434087">
          <w:marLeft w:val="640"/>
          <w:marRight w:val="0"/>
          <w:marTop w:val="0"/>
          <w:marBottom w:val="0"/>
          <w:divBdr>
            <w:top w:val="none" w:sz="0" w:space="0" w:color="auto"/>
            <w:left w:val="none" w:sz="0" w:space="0" w:color="auto"/>
            <w:bottom w:val="none" w:sz="0" w:space="0" w:color="auto"/>
            <w:right w:val="none" w:sz="0" w:space="0" w:color="auto"/>
          </w:divBdr>
        </w:div>
        <w:div w:id="1398555674">
          <w:marLeft w:val="640"/>
          <w:marRight w:val="0"/>
          <w:marTop w:val="0"/>
          <w:marBottom w:val="0"/>
          <w:divBdr>
            <w:top w:val="none" w:sz="0" w:space="0" w:color="auto"/>
            <w:left w:val="none" w:sz="0" w:space="0" w:color="auto"/>
            <w:bottom w:val="none" w:sz="0" w:space="0" w:color="auto"/>
            <w:right w:val="none" w:sz="0" w:space="0" w:color="auto"/>
          </w:divBdr>
        </w:div>
        <w:div w:id="1000741817">
          <w:marLeft w:val="640"/>
          <w:marRight w:val="0"/>
          <w:marTop w:val="0"/>
          <w:marBottom w:val="0"/>
          <w:divBdr>
            <w:top w:val="none" w:sz="0" w:space="0" w:color="auto"/>
            <w:left w:val="none" w:sz="0" w:space="0" w:color="auto"/>
            <w:bottom w:val="none" w:sz="0" w:space="0" w:color="auto"/>
            <w:right w:val="none" w:sz="0" w:space="0" w:color="auto"/>
          </w:divBdr>
        </w:div>
        <w:div w:id="250048892">
          <w:marLeft w:val="640"/>
          <w:marRight w:val="0"/>
          <w:marTop w:val="0"/>
          <w:marBottom w:val="0"/>
          <w:divBdr>
            <w:top w:val="none" w:sz="0" w:space="0" w:color="auto"/>
            <w:left w:val="none" w:sz="0" w:space="0" w:color="auto"/>
            <w:bottom w:val="none" w:sz="0" w:space="0" w:color="auto"/>
            <w:right w:val="none" w:sz="0" w:space="0" w:color="auto"/>
          </w:divBdr>
        </w:div>
        <w:div w:id="1248003989">
          <w:marLeft w:val="640"/>
          <w:marRight w:val="0"/>
          <w:marTop w:val="0"/>
          <w:marBottom w:val="0"/>
          <w:divBdr>
            <w:top w:val="none" w:sz="0" w:space="0" w:color="auto"/>
            <w:left w:val="none" w:sz="0" w:space="0" w:color="auto"/>
            <w:bottom w:val="none" w:sz="0" w:space="0" w:color="auto"/>
            <w:right w:val="none" w:sz="0" w:space="0" w:color="auto"/>
          </w:divBdr>
        </w:div>
        <w:div w:id="1590846588">
          <w:marLeft w:val="640"/>
          <w:marRight w:val="0"/>
          <w:marTop w:val="0"/>
          <w:marBottom w:val="0"/>
          <w:divBdr>
            <w:top w:val="none" w:sz="0" w:space="0" w:color="auto"/>
            <w:left w:val="none" w:sz="0" w:space="0" w:color="auto"/>
            <w:bottom w:val="none" w:sz="0" w:space="0" w:color="auto"/>
            <w:right w:val="none" w:sz="0" w:space="0" w:color="auto"/>
          </w:divBdr>
        </w:div>
        <w:div w:id="176848033">
          <w:marLeft w:val="640"/>
          <w:marRight w:val="0"/>
          <w:marTop w:val="0"/>
          <w:marBottom w:val="0"/>
          <w:divBdr>
            <w:top w:val="none" w:sz="0" w:space="0" w:color="auto"/>
            <w:left w:val="none" w:sz="0" w:space="0" w:color="auto"/>
            <w:bottom w:val="none" w:sz="0" w:space="0" w:color="auto"/>
            <w:right w:val="none" w:sz="0" w:space="0" w:color="auto"/>
          </w:divBdr>
        </w:div>
        <w:div w:id="1223828456">
          <w:marLeft w:val="640"/>
          <w:marRight w:val="0"/>
          <w:marTop w:val="0"/>
          <w:marBottom w:val="0"/>
          <w:divBdr>
            <w:top w:val="none" w:sz="0" w:space="0" w:color="auto"/>
            <w:left w:val="none" w:sz="0" w:space="0" w:color="auto"/>
            <w:bottom w:val="none" w:sz="0" w:space="0" w:color="auto"/>
            <w:right w:val="none" w:sz="0" w:space="0" w:color="auto"/>
          </w:divBdr>
        </w:div>
        <w:div w:id="424883817">
          <w:marLeft w:val="640"/>
          <w:marRight w:val="0"/>
          <w:marTop w:val="0"/>
          <w:marBottom w:val="0"/>
          <w:divBdr>
            <w:top w:val="none" w:sz="0" w:space="0" w:color="auto"/>
            <w:left w:val="none" w:sz="0" w:space="0" w:color="auto"/>
            <w:bottom w:val="none" w:sz="0" w:space="0" w:color="auto"/>
            <w:right w:val="none" w:sz="0" w:space="0" w:color="auto"/>
          </w:divBdr>
        </w:div>
        <w:div w:id="2047413692">
          <w:marLeft w:val="640"/>
          <w:marRight w:val="0"/>
          <w:marTop w:val="0"/>
          <w:marBottom w:val="0"/>
          <w:divBdr>
            <w:top w:val="none" w:sz="0" w:space="0" w:color="auto"/>
            <w:left w:val="none" w:sz="0" w:space="0" w:color="auto"/>
            <w:bottom w:val="none" w:sz="0" w:space="0" w:color="auto"/>
            <w:right w:val="none" w:sz="0" w:space="0" w:color="auto"/>
          </w:divBdr>
        </w:div>
        <w:div w:id="1681354620">
          <w:marLeft w:val="640"/>
          <w:marRight w:val="0"/>
          <w:marTop w:val="0"/>
          <w:marBottom w:val="0"/>
          <w:divBdr>
            <w:top w:val="none" w:sz="0" w:space="0" w:color="auto"/>
            <w:left w:val="none" w:sz="0" w:space="0" w:color="auto"/>
            <w:bottom w:val="none" w:sz="0" w:space="0" w:color="auto"/>
            <w:right w:val="none" w:sz="0" w:space="0" w:color="auto"/>
          </w:divBdr>
        </w:div>
        <w:div w:id="207298909">
          <w:marLeft w:val="640"/>
          <w:marRight w:val="0"/>
          <w:marTop w:val="0"/>
          <w:marBottom w:val="0"/>
          <w:divBdr>
            <w:top w:val="none" w:sz="0" w:space="0" w:color="auto"/>
            <w:left w:val="none" w:sz="0" w:space="0" w:color="auto"/>
            <w:bottom w:val="none" w:sz="0" w:space="0" w:color="auto"/>
            <w:right w:val="none" w:sz="0" w:space="0" w:color="auto"/>
          </w:divBdr>
        </w:div>
        <w:div w:id="1910729944">
          <w:marLeft w:val="640"/>
          <w:marRight w:val="0"/>
          <w:marTop w:val="0"/>
          <w:marBottom w:val="0"/>
          <w:divBdr>
            <w:top w:val="none" w:sz="0" w:space="0" w:color="auto"/>
            <w:left w:val="none" w:sz="0" w:space="0" w:color="auto"/>
            <w:bottom w:val="none" w:sz="0" w:space="0" w:color="auto"/>
            <w:right w:val="none" w:sz="0" w:space="0" w:color="auto"/>
          </w:divBdr>
        </w:div>
        <w:div w:id="873037378">
          <w:marLeft w:val="640"/>
          <w:marRight w:val="0"/>
          <w:marTop w:val="0"/>
          <w:marBottom w:val="0"/>
          <w:divBdr>
            <w:top w:val="none" w:sz="0" w:space="0" w:color="auto"/>
            <w:left w:val="none" w:sz="0" w:space="0" w:color="auto"/>
            <w:bottom w:val="none" w:sz="0" w:space="0" w:color="auto"/>
            <w:right w:val="none" w:sz="0" w:space="0" w:color="auto"/>
          </w:divBdr>
        </w:div>
        <w:div w:id="1341158757">
          <w:marLeft w:val="640"/>
          <w:marRight w:val="0"/>
          <w:marTop w:val="0"/>
          <w:marBottom w:val="0"/>
          <w:divBdr>
            <w:top w:val="none" w:sz="0" w:space="0" w:color="auto"/>
            <w:left w:val="none" w:sz="0" w:space="0" w:color="auto"/>
            <w:bottom w:val="none" w:sz="0" w:space="0" w:color="auto"/>
            <w:right w:val="none" w:sz="0" w:space="0" w:color="auto"/>
          </w:divBdr>
        </w:div>
        <w:div w:id="1288706223">
          <w:marLeft w:val="640"/>
          <w:marRight w:val="0"/>
          <w:marTop w:val="0"/>
          <w:marBottom w:val="0"/>
          <w:divBdr>
            <w:top w:val="none" w:sz="0" w:space="0" w:color="auto"/>
            <w:left w:val="none" w:sz="0" w:space="0" w:color="auto"/>
            <w:bottom w:val="none" w:sz="0" w:space="0" w:color="auto"/>
            <w:right w:val="none" w:sz="0" w:space="0" w:color="auto"/>
          </w:divBdr>
        </w:div>
        <w:div w:id="1889879059">
          <w:marLeft w:val="640"/>
          <w:marRight w:val="0"/>
          <w:marTop w:val="0"/>
          <w:marBottom w:val="0"/>
          <w:divBdr>
            <w:top w:val="none" w:sz="0" w:space="0" w:color="auto"/>
            <w:left w:val="none" w:sz="0" w:space="0" w:color="auto"/>
            <w:bottom w:val="none" w:sz="0" w:space="0" w:color="auto"/>
            <w:right w:val="none" w:sz="0" w:space="0" w:color="auto"/>
          </w:divBdr>
        </w:div>
        <w:div w:id="479928090">
          <w:marLeft w:val="640"/>
          <w:marRight w:val="0"/>
          <w:marTop w:val="0"/>
          <w:marBottom w:val="0"/>
          <w:divBdr>
            <w:top w:val="none" w:sz="0" w:space="0" w:color="auto"/>
            <w:left w:val="none" w:sz="0" w:space="0" w:color="auto"/>
            <w:bottom w:val="none" w:sz="0" w:space="0" w:color="auto"/>
            <w:right w:val="none" w:sz="0" w:space="0" w:color="auto"/>
          </w:divBdr>
        </w:div>
        <w:div w:id="837111397">
          <w:marLeft w:val="640"/>
          <w:marRight w:val="0"/>
          <w:marTop w:val="0"/>
          <w:marBottom w:val="0"/>
          <w:divBdr>
            <w:top w:val="none" w:sz="0" w:space="0" w:color="auto"/>
            <w:left w:val="none" w:sz="0" w:space="0" w:color="auto"/>
            <w:bottom w:val="none" w:sz="0" w:space="0" w:color="auto"/>
            <w:right w:val="none" w:sz="0" w:space="0" w:color="auto"/>
          </w:divBdr>
        </w:div>
        <w:div w:id="328681600">
          <w:marLeft w:val="640"/>
          <w:marRight w:val="0"/>
          <w:marTop w:val="0"/>
          <w:marBottom w:val="0"/>
          <w:divBdr>
            <w:top w:val="none" w:sz="0" w:space="0" w:color="auto"/>
            <w:left w:val="none" w:sz="0" w:space="0" w:color="auto"/>
            <w:bottom w:val="none" w:sz="0" w:space="0" w:color="auto"/>
            <w:right w:val="none" w:sz="0" w:space="0" w:color="auto"/>
          </w:divBdr>
        </w:div>
        <w:div w:id="1895577159">
          <w:marLeft w:val="640"/>
          <w:marRight w:val="0"/>
          <w:marTop w:val="0"/>
          <w:marBottom w:val="0"/>
          <w:divBdr>
            <w:top w:val="none" w:sz="0" w:space="0" w:color="auto"/>
            <w:left w:val="none" w:sz="0" w:space="0" w:color="auto"/>
            <w:bottom w:val="none" w:sz="0" w:space="0" w:color="auto"/>
            <w:right w:val="none" w:sz="0" w:space="0" w:color="auto"/>
          </w:divBdr>
        </w:div>
        <w:div w:id="1298293076">
          <w:marLeft w:val="640"/>
          <w:marRight w:val="0"/>
          <w:marTop w:val="0"/>
          <w:marBottom w:val="0"/>
          <w:divBdr>
            <w:top w:val="none" w:sz="0" w:space="0" w:color="auto"/>
            <w:left w:val="none" w:sz="0" w:space="0" w:color="auto"/>
            <w:bottom w:val="none" w:sz="0" w:space="0" w:color="auto"/>
            <w:right w:val="none" w:sz="0" w:space="0" w:color="auto"/>
          </w:divBdr>
        </w:div>
        <w:div w:id="1705132795">
          <w:marLeft w:val="640"/>
          <w:marRight w:val="0"/>
          <w:marTop w:val="0"/>
          <w:marBottom w:val="0"/>
          <w:divBdr>
            <w:top w:val="none" w:sz="0" w:space="0" w:color="auto"/>
            <w:left w:val="none" w:sz="0" w:space="0" w:color="auto"/>
            <w:bottom w:val="none" w:sz="0" w:space="0" w:color="auto"/>
            <w:right w:val="none" w:sz="0" w:space="0" w:color="auto"/>
          </w:divBdr>
        </w:div>
        <w:div w:id="553859493">
          <w:marLeft w:val="640"/>
          <w:marRight w:val="0"/>
          <w:marTop w:val="0"/>
          <w:marBottom w:val="0"/>
          <w:divBdr>
            <w:top w:val="none" w:sz="0" w:space="0" w:color="auto"/>
            <w:left w:val="none" w:sz="0" w:space="0" w:color="auto"/>
            <w:bottom w:val="none" w:sz="0" w:space="0" w:color="auto"/>
            <w:right w:val="none" w:sz="0" w:space="0" w:color="auto"/>
          </w:divBdr>
        </w:div>
        <w:div w:id="125128760">
          <w:marLeft w:val="640"/>
          <w:marRight w:val="0"/>
          <w:marTop w:val="0"/>
          <w:marBottom w:val="0"/>
          <w:divBdr>
            <w:top w:val="none" w:sz="0" w:space="0" w:color="auto"/>
            <w:left w:val="none" w:sz="0" w:space="0" w:color="auto"/>
            <w:bottom w:val="none" w:sz="0" w:space="0" w:color="auto"/>
            <w:right w:val="none" w:sz="0" w:space="0" w:color="auto"/>
          </w:divBdr>
        </w:div>
        <w:div w:id="592399805">
          <w:marLeft w:val="640"/>
          <w:marRight w:val="0"/>
          <w:marTop w:val="0"/>
          <w:marBottom w:val="0"/>
          <w:divBdr>
            <w:top w:val="none" w:sz="0" w:space="0" w:color="auto"/>
            <w:left w:val="none" w:sz="0" w:space="0" w:color="auto"/>
            <w:bottom w:val="none" w:sz="0" w:space="0" w:color="auto"/>
            <w:right w:val="none" w:sz="0" w:space="0" w:color="auto"/>
          </w:divBdr>
        </w:div>
        <w:div w:id="1610310933">
          <w:marLeft w:val="640"/>
          <w:marRight w:val="0"/>
          <w:marTop w:val="0"/>
          <w:marBottom w:val="0"/>
          <w:divBdr>
            <w:top w:val="none" w:sz="0" w:space="0" w:color="auto"/>
            <w:left w:val="none" w:sz="0" w:space="0" w:color="auto"/>
            <w:bottom w:val="none" w:sz="0" w:space="0" w:color="auto"/>
            <w:right w:val="none" w:sz="0" w:space="0" w:color="auto"/>
          </w:divBdr>
        </w:div>
        <w:div w:id="2145273414">
          <w:marLeft w:val="640"/>
          <w:marRight w:val="0"/>
          <w:marTop w:val="0"/>
          <w:marBottom w:val="0"/>
          <w:divBdr>
            <w:top w:val="none" w:sz="0" w:space="0" w:color="auto"/>
            <w:left w:val="none" w:sz="0" w:space="0" w:color="auto"/>
            <w:bottom w:val="none" w:sz="0" w:space="0" w:color="auto"/>
            <w:right w:val="none" w:sz="0" w:space="0" w:color="auto"/>
          </w:divBdr>
        </w:div>
        <w:div w:id="274556512">
          <w:marLeft w:val="640"/>
          <w:marRight w:val="0"/>
          <w:marTop w:val="0"/>
          <w:marBottom w:val="0"/>
          <w:divBdr>
            <w:top w:val="none" w:sz="0" w:space="0" w:color="auto"/>
            <w:left w:val="none" w:sz="0" w:space="0" w:color="auto"/>
            <w:bottom w:val="none" w:sz="0" w:space="0" w:color="auto"/>
            <w:right w:val="none" w:sz="0" w:space="0" w:color="auto"/>
          </w:divBdr>
        </w:div>
        <w:div w:id="409549018">
          <w:marLeft w:val="640"/>
          <w:marRight w:val="0"/>
          <w:marTop w:val="0"/>
          <w:marBottom w:val="0"/>
          <w:divBdr>
            <w:top w:val="none" w:sz="0" w:space="0" w:color="auto"/>
            <w:left w:val="none" w:sz="0" w:space="0" w:color="auto"/>
            <w:bottom w:val="none" w:sz="0" w:space="0" w:color="auto"/>
            <w:right w:val="none" w:sz="0" w:space="0" w:color="auto"/>
          </w:divBdr>
        </w:div>
        <w:div w:id="641079367">
          <w:marLeft w:val="640"/>
          <w:marRight w:val="0"/>
          <w:marTop w:val="0"/>
          <w:marBottom w:val="0"/>
          <w:divBdr>
            <w:top w:val="none" w:sz="0" w:space="0" w:color="auto"/>
            <w:left w:val="none" w:sz="0" w:space="0" w:color="auto"/>
            <w:bottom w:val="none" w:sz="0" w:space="0" w:color="auto"/>
            <w:right w:val="none" w:sz="0" w:space="0" w:color="auto"/>
          </w:divBdr>
        </w:div>
        <w:div w:id="1830514739">
          <w:marLeft w:val="640"/>
          <w:marRight w:val="0"/>
          <w:marTop w:val="0"/>
          <w:marBottom w:val="0"/>
          <w:divBdr>
            <w:top w:val="none" w:sz="0" w:space="0" w:color="auto"/>
            <w:left w:val="none" w:sz="0" w:space="0" w:color="auto"/>
            <w:bottom w:val="none" w:sz="0" w:space="0" w:color="auto"/>
            <w:right w:val="none" w:sz="0" w:space="0" w:color="auto"/>
          </w:divBdr>
        </w:div>
        <w:div w:id="106968650">
          <w:marLeft w:val="640"/>
          <w:marRight w:val="0"/>
          <w:marTop w:val="0"/>
          <w:marBottom w:val="0"/>
          <w:divBdr>
            <w:top w:val="none" w:sz="0" w:space="0" w:color="auto"/>
            <w:left w:val="none" w:sz="0" w:space="0" w:color="auto"/>
            <w:bottom w:val="none" w:sz="0" w:space="0" w:color="auto"/>
            <w:right w:val="none" w:sz="0" w:space="0" w:color="auto"/>
          </w:divBdr>
        </w:div>
        <w:div w:id="1494301439">
          <w:marLeft w:val="640"/>
          <w:marRight w:val="0"/>
          <w:marTop w:val="0"/>
          <w:marBottom w:val="0"/>
          <w:divBdr>
            <w:top w:val="none" w:sz="0" w:space="0" w:color="auto"/>
            <w:left w:val="none" w:sz="0" w:space="0" w:color="auto"/>
            <w:bottom w:val="none" w:sz="0" w:space="0" w:color="auto"/>
            <w:right w:val="none" w:sz="0" w:space="0" w:color="auto"/>
          </w:divBdr>
        </w:div>
        <w:div w:id="1374378012">
          <w:marLeft w:val="640"/>
          <w:marRight w:val="0"/>
          <w:marTop w:val="0"/>
          <w:marBottom w:val="0"/>
          <w:divBdr>
            <w:top w:val="none" w:sz="0" w:space="0" w:color="auto"/>
            <w:left w:val="none" w:sz="0" w:space="0" w:color="auto"/>
            <w:bottom w:val="none" w:sz="0" w:space="0" w:color="auto"/>
            <w:right w:val="none" w:sz="0" w:space="0" w:color="auto"/>
          </w:divBdr>
        </w:div>
        <w:div w:id="1116145529">
          <w:marLeft w:val="640"/>
          <w:marRight w:val="0"/>
          <w:marTop w:val="0"/>
          <w:marBottom w:val="0"/>
          <w:divBdr>
            <w:top w:val="none" w:sz="0" w:space="0" w:color="auto"/>
            <w:left w:val="none" w:sz="0" w:space="0" w:color="auto"/>
            <w:bottom w:val="none" w:sz="0" w:space="0" w:color="auto"/>
            <w:right w:val="none" w:sz="0" w:space="0" w:color="auto"/>
          </w:divBdr>
        </w:div>
        <w:div w:id="1004160879">
          <w:marLeft w:val="640"/>
          <w:marRight w:val="0"/>
          <w:marTop w:val="0"/>
          <w:marBottom w:val="0"/>
          <w:divBdr>
            <w:top w:val="none" w:sz="0" w:space="0" w:color="auto"/>
            <w:left w:val="none" w:sz="0" w:space="0" w:color="auto"/>
            <w:bottom w:val="none" w:sz="0" w:space="0" w:color="auto"/>
            <w:right w:val="none" w:sz="0" w:space="0" w:color="auto"/>
          </w:divBdr>
        </w:div>
        <w:div w:id="441001657">
          <w:marLeft w:val="640"/>
          <w:marRight w:val="0"/>
          <w:marTop w:val="0"/>
          <w:marBottom w:val="0"/>
          <w:divBdr>
            <w:top w:val="none" w:sz="0" w:space="0" w:color="auto"/>
            <w:left w:val="none" w:sz="0" w:space="0" w:color="auto"/>
            <w:bottom w:val="none" w:sz="0" w:space="0" w:color="auto"/>
            <w:right w:val="none" w:sz="0" w:space="0" w:color="auto"/>
          </w:divBdr>
        </w:div>
        <w:div w:id="702024461">
          <w:marLeft w:val="640"/>
          <w:marRight w:val="0"/>
          <w:marTop w:val="0"/>
          <w:marBottom w:val="0"/>
          <w:divBdr>
            <w:top w:val="none" w:sz="0" w:space="0" w:color="auto"/>
            <w:left w:val="none" w:sz="0" w:space="0" w:color="auto"/>
            <w:bottom w:val="none" w:sz="0" w:space="0" w:color="auto"/>
            <w:right w:val="none" w:sz="0" w:space="0" w:color="auto"/>
          </w:divBdr>
        </w:div>
        <w:div w:id="2105228722">
          <w:marLeft w:val="640"/>
          <w:marRight w:val="0"/>
          <w:marTop w:val="0"/>
          <w:marBottom w:val="0"/>
          <w:divBdr>
            <w:top w:val="none" w:sz="0" w:space="0" w:color="auto"/>
            <w:left w:val="none" w:sz="0" w:space="0" w:color="auto"/>
            <w:bottom w:val="none" w:sz="0" w:space="0" w:color="auto"/>
            <w:right w:val="none" w:sz="0" w:space="0" w:color="auto"/>
          </w:divBdr>
        </w:div>
        <w:div w:id="1979142338">
          <w:marLeft w:val="640"/>
          <w:marRight w:val="0"/>
          <w:marTop w:val="0"/>
          <w:marBottom w:val="0"/>
          <w:divBdr>
            <w:top w:val="none" w:sz="0" w:space="0" w:color="auto"/>
            <w:left w:val="none" w:sz="0" w:space="0" w:color="auto"/>
            <w:bottom w:val="none" w:sz="0" w:space="0" w:color="auto"/>
            <w:right w:val="none" w:sz="0" w:space="0" w:color="auto"/>
          </w:divBdr>
        </w:div>
        <w:div w:id="981812564">
          <w:marLeft w:val="640"/>
          <w:marRight w:val="0"/>
          <w:marTop w:val="0"/>
          <w:marBottom w:val="0"/>
          <w:divBdr>
            <w:top w:val="none" w:sz="0" w:space="0" w:color="auto"/>
            <w:left w:val="none" w:sz="0" w:space="0" w:color="auto"/>
            <w:bottom w:val="none" w:sz="0" w:space="0" w:color="auto"/>
            <w:right w:val="none" w:sz="0" w:space="0" w:color="auto"/>
          </w:divBdr>
        </w:div>
        <w:div w:id="950359291">
          <w:marLeft w:val="640"/>
          <w:marRight w:val="0"/>
          <w:marTop w:val="0"/>
          <w:marBottom w:val="0"/>
          <w:divBdr>
            <w:top w:val="none" w:sz="0" w:space="0" w:color="auto"/>
            <w:left w:val="none" w:sz="0" w:space="0" w:color="auto"/>
            <w:bottom w:val="none" w:sz="0" w:space="0" w:color="auto"/>
            <w:right w:val="none" w:sz="0" w:space="0" w:color="auto"/>
          </w:divBdr>
        </w:div>
        <w:div w:id="1391417962">
          <w:marLeft w:val="640"/>
          <w:marRight w:val="0"/>
          <w:marTop w:val="0"/>
          <w:marBottom w:val="0"/>
          <w:divBdr>
            <w:top w:val="none" w:sz="0" w:space="0" w:color="auto"/>
            <w:left w:val="none" w:sz="0" w:space="0" w:color="auto"/>
            <w:bottom w:val="none" w:sz="0" w:space="0" w:color="auto"/>
            <w:right w:val="none" w:sz="0" w:space="0" w:color="auto"/>
          </w:divBdr>
        </w:div>
        <w:div w:id="611330243">
          <w:marLeft w:val="640"/>
          <w:marRight w:val="0"/>
          <w:marTop w:val="0"/>
          <w:marBottom w:val="0"/>
          <w:divBdr>
            <w:top w:val="none" w:sz="0" w:space="0" w:color="auto"/>
            <w:left w:val="none" w:sz="0" w:space="0" w:color="auto"/>
            <w:bottom w:val="none" w:sz="0" w:space="0" w:color="auto"/>
            <w:right w:val="none" w:sz="0" w:space="0" w:color="auto"/>
          </w:divBdr>
        </w:div>
        <w:div w:id="1262298217">
          <w:marLeft w:val="640"/>
          <w:marRight w:val="0"/>
          <w:marTop w:val="0"/>
          <w:marBottom w:val="0"/>
          <w:divBdr>
            <w:top w:val="none" w:sz="0" w:space="0" w:color="auto"/>
            <w:left w:val="none" w:sz="0" w:space="0" w:color="auto"/>
            <w:bottom w:val="none" w:sz="0" w:space="0" w:color="auto"/>
            <w:right w:val="none" w:sz="0" w:space="0" w:color="auto"/>
          </w:divBdr>
        </w:div>
        <w:div w:id="1677609662">
          <w:marLeft w:val="640"/>
          <w:marRight w:val="0"/>
          <w:marTop w:val="0"/>
          <w:marBottom w:val="0"/>
          <w:divBdr>
            <w:top w:val="none" w:sz="0" w:space="0" w:color="auto"/>
            <w:left w:val="none" w:sz="0" w:space="0" w:color="auto"/>
            <w:bottom w:val="none" w:sz="0" w:space="0" w:color="auto"/>
            <w:right w:val="none" w:sz="0" w:space="0" w:color="auto"/>
          </w:divBdr>
        </w:div>
        <w:div w:id="13505053">
          <w:marLeft w:val="640"/>
          <w:marRight w:val="0"/>
          <w:marTop w:val="0"/>
          <w:marBottom w:val="0"/>
          <w:divBdr>
            <w:top w:val="none" w:sz="0" w:space="0" w:color="auto"/>
            <w:left w:val="none" w:sz="0" w:space="0" w:color="auto"/>
            <w:bottom w:val="none" w:sz="0" w:space="0" w:color="auto"/>
            <w:right w:val="none" w:sz="0" w:space="0" w:color="auto"/>
          </w:divBdr>
        </w:div>
        <w:div w:id="1922717367">
          <w:marLeft w:val="640"/>
          <w:marRight w:val="0"/>
          <w:marTop w:val="0"/>
          <w:marBottom w:val="0"/>
          <w:divBdr>
            <w:top w:val="none" w:sz="0" w:space="0" w:color="auto"/>
            <w:left w:val="none" w:sz="0" w:space="0" w:color="auto"/>
            <w:bottom w:val="none" w:sz="0" w:space="0" w:color="auto"/>
            <w:right w:val="none" w:sz="0" w:space="0" w:color="auto"/>
          </w:divBdr>
        </w:div>
        <w:div w:id="1571842528">
          <w:marLeft w:val="640"/>
          <w:marRight w:val="0"/>
          <w:marTop w:val="0"/>
          <w:marBottom w:val="0"/>
          <w:divBdr>
            <w:top w:val="none" w:sz="0" w:space="0" w:color="auto"/>
            <w:left w:val="none" w:sz="0" w:space="0" w:color="auto"/>
            <w:bottom w:val="none" w:sz="0" w:space="0" w:color="auto"/>
            <w:right w:val="none" w:sz="0" w:space="0" w:color="auto"/>
          </w:divBdr>
        </w:div>
        <w:div w:id="1271595454">
          <w:marLeft w:val="640"/>
          <w:marRight w:val="0"/>
          <w:marTop w:val="0"/>
          <w:marBottom w:val="0"/>
          <w:divBdr>
            <w:top w:val="none" w:sz="0" w:space="0" w:color="auto"/>
            <w:left w:val="none" w:sz="0" w:space="0" w:color="auto"/>
            <w:bottom w:val="none" w:sz="0" w:space="0" w:color="auto"/>
            <w:right w:val="none" w:sz="0" w:space="0" w:color="auto"/>
          </w:divBdr>
        </w:div>
        <w:div w:id="1286425167">
          <w:marLeft w:val="640"/>
          <w:marRight w:val="0"/>
          <w:marTop w:val="0"/>
          <w:marBottom w:val="0"/>
          <w:divBdr>
            <w:top w:val="none" w:sz="0" w:space="0" w:color="auto"/>
            <w:left w:val="none" w:sz="0" w:space="0" w:color="auto"/>
            <w:bottom w:val="none" w:sz="0" w:space="0" w:color="auto"/>
            <w:right w:val="none" w:sz="0" w:space="0" w:color="auto"/>
          </w:divBdr>
        </w:div>
        <w:div w:id="1217859274">
          <w:marLeft w:val="640"/>
          <w:marRight w:val="0"/>
          <w:marTop w:val="0"/>
          <w:marBottom w:val="0"/>
          <w:divBdr>
            <w:top w:val="none" w:sz="0" w:space="0" w:color="auto"/>
            <w:left w:val="none" w:sz="0" w:space="0" w:color="auto"/>
            <w:bottom w:val="none" w:sz="0" w:space="0" w:color="auto"/>
            <w:right w:val="none" w:sz="0" w:space="0" w:color="auto"/>
          </w:divBdr>
        </w:div>
        <w:div w:id="1489594998">
          <w:marLeft w:val="640"/>
          <w:marRight w:val="0"/>
          <w:marTop w:val="0"/>
          <w:marBottom w:val="0"/>
          <w:divBdr>
            <w:top w:val="none" w:sz="0" w:space="0" w:color="auto"/>
            <w:left w:val="none" w:sz="0" w:space="0" w:color="auto"/>
            <w:bottom w:val="none" w:sz="0" w:space="0" w:color="auto"/>
            <w:right w:val="none" w:sz="0" w:space="0" w:color="auto"/>
          </w:divBdr>
        </w:div>
        <w:div w:id="1598756277">
          <w:marLeft w:val="640"/>
          <w:marRight w:val="0"/>
          <w:marTop w:val="0"/>
          <w:marBottom w:val="0"/>
          <w:divBdr>
            <w:top w:val="none" w:sz="0" w:space="0" w:color="auto"/>
            <w:left w:val="none" w:sz="0" w:space="0" w:color="auto"/>
            <w:bottom w:val="none" w:sz="0" w:space="0" w:color="auto"/>
            <w:right w:val="none" w:sz="0" w:space="0" w:color="auto"/>
          </w:divBdr>
        </w:div>
        <w:div w:id="1490749587">
          <w:marLeft w:val="640"/>
          <w:marRight w:val="0"/>
          <w:marTop w:val="0"/>
          <w:marBottom w:val="0"/>
          <w:divBdr>
            <w:top w:val="none" w:sz="0" w:space="0" w:color="auto"/>
            <w:left w:val="none" w:sz="0" w:space="0" w:color="auto"/>
            <w:bottom w:val="none" w:sz="0" w:space="0" w:color="auto"/>
            <w:right w:val="none" w:sz="0" w:space="0" w:color="auto"/>
          </w:divBdr>
        </w:div>
        <w:div w:id="12075891">
          <w:marLeft w:val="640"/>
          <w:marRight w:val="0"/>
          <w:marTop w:val="0"/>
          <w:marBottom w:val="0"/>
          <w:divBdr>
            <w:top w:val="none" w:sz="0" w:space="0" w:color="auto"/>
            <w:left w:val="none" w:sz="0" w:space="0" w:color="auto"/>
            <w:bottom w:val="none" w:sz="0" w:space="0" w:color="auto"/>
            <w:right w:val="none" w:sz="0" w:space="0" w:color="auto"/>
          </w:divBdr>
        </w:div>
        <w:div w:id="896549037">
          <w:marLeft w:val="640"/>
          <w:marRight w:val="0"/>
          <w:marTop w:val="0"/>
          <w:marBottom w:val="0"/>
          <w:divBdr>
            <w:top w:val="none" w:sz="0" w:space="0" w:color="auto"/>
            <w:left w:val="none" w:sz="0" w:space="0" w:color="auto"/>
            <w:bottom w:val="none" w:sz="0" w:space="0" w:color="auto"/>
            <w:right w:val="none" w:sz="0" w:space="0" w:color="auto"/>
          </w:divBdr>
        </w:div>
        <w:div w:id="1390805009">
          <w:marLeft w:val="640"/>
          <w:marRight w:val="0"/>
          <w:marTop w:val="0"/>
          <w:marBottom w:val="0"/>
          <w:divBdr>
            <w:top w:val="none" w:sz="0" w:space="0" w:color="auto"/>
            <w:left w:val="none" w:sz="0" w:space="0" w:color="auto"/>
            <w:bottom w:val="none" w:sz="0" w:space="0" w:color="auto"/>
            <w:right w:val="none" w:sz="0" w:space="0" w:color="auto"/>
          </w:divBdr>
        </w:div>
        <w:div w:id="570971017">
          <w:marLeft w:val="640"/>
          <w:marRight w:val="0"/>
          <w:marTop w:val="0"/>
          <w:marBottom w:val="0"/>
          <w:divBdr>
            <w:top w:val="none" w:sz="0" w:space="0" w:color="auto"/>
            <w:left w:val="none" w:sz="0" w:space="0" w:color="auto"/>
            <w:bottom w:val="none" w:sz="0" w:space="0" w:color="auto"/>
            <w:right w:val="none" w:sz="0" w:space="0" w:color="auto"/>
          </w:divBdr>
        </w:div>
        <w:div w:id="1383938870">
          <w:marLeft w:val="640"/>
          <w:marRight w:val="0"/>
          <w:marTop w:val="0"/>
          <w:marBottom w:val="0"/>
          <w:divBdr>
            <w:top w:val="none" w:sz="0" w:space="0" w:color="auto"/>
            <w:left w:val="none" w:sz="0" w:space="0" w:color="auto"/>
            <w:bottom w:val="none" w:sz="0" w:space="0" w:color="auto"/>
            <w:right w:val="none" w:sz="0" w:space="0" w:color="auto"/>
          </w:divBdr>
        </w:div>
        <w:div w:id="838811833">
          <w:marLeft w:val="640"/>
          <w:marRight w:val="0"/>
          <w:marTop w:val="0"/>
          <w:marBottom w:val="0"/>
          <w:divBdr>
            <w:top w:val="none" w:sz="0" w:space="0" w:color="auto"/>
            <w:left w:val="none" w:sz="0" w:space="0" w:color="auto"/>
            <w:bottom w:val="none" w:sz="0" w:space="0" w:color="auto"/>
            <w:right w:val="none" w:sz="0" w:space="0" w:color="auto"/>
          </w:divBdr>
        </w:div>
        <w:div w:id="449982300">
          <w:marLeft w:val="640"/>
          <w:marRight w:val="0"/>
          <w:marTop w:val="0"/>
          <w:marBottom w:val="0"/>
          <w:divBdr>
            <w:top w:val="none" w:sz="0" w:space="0" w:color="auto"/>
            <w:left w:val="none" w:sz="0" w:space="0" w:color="auto"/>
            <w:bottom w:val="none" w:sz="0" w:space="0" w:color="auto"/>
            <w:right w:val="none" w:sz="0" w:space="0" w:color="auto"/>
          </w:divBdr>
        </w:div>
        <w:div w:id="1714959125">
          <w:marLeft w:val="640"/>
          <w:marRight w:val="0"/>
          <w:marTop w:val="0"/>
          <w:marBottom w:val="0"/>
          <w:divBdr>
            <w:top w:val="none" w:sz="0" w:space="0" w:color="auto"/>
            <w:left w:val="none" w:sz="0" w:space="0" w:color="auto"/>
            <w:bottom w:val="none" w:sz="0" w:space="0" w:color="auto"/>
            <w:right w:val="none" w:sz="0" w:space="0" w:color="auto"/>
          </w:divBdr>
        </w:div>
        <w:div w:id="1130828409">
          <w:marLeft w:val="640"/>
          <w:marRight w:val="0"/>
          <w:marTop w:val="0"/>
          <w:marBottom w:val="0"/>
          <w:divBdr>
            <w:top w:val="none" w:sz="0" w:space="0" w:color="auto"/>
            <w:left w:val="none" w:sz="0" w:space="0" w:color="auto"/>
            <w:bottom w:val="none" w:sz="0" w:space="0" w:color="auto"/>
            <w:right w:val="none" w:sz="0" w:space="0" w:color="auto"/>
          </w:divBdr>
        </w:div>
        <w:div w:id="787817277">
          <w:marLeft w:val="640"/>
          <w:marRight w:val="0"/>
          <w:marTop w:val="0"/>
          <w:marBottom w:val="0"/>
          <w:divBdr>
            <w:top w:val="none" w:sz="0" w:space="0" w:color="auto"/>
            <w:left w:val="none" w:sz="0" w:space="0" w:color="auto"/>
            <w:bottom w:val="none" w:sz="0" w:space="0" w:color="auto"/>
            <w:right w:val="none" w:sz="0" w:space="0" w:color="auto"/>
          </w:divBdr>
        </w:div>
        <w:div w:id="2043050587">
          <w:marLeft w:val="640"/>
          <w:marRight w:val="0"/>
          <w:marTop w:val="0"/>
          <w:marBottom w:val="0"/>
          <w:divBdr>
            <w:top w:val="none" w:sz="0" w:space="0" w:color="auto"/>
            <w:left w:val="none" w:sz="0" w:space="0" w:color="auto"/>
            <w:bottom w:val="none" w:sz="0" w:space="0" w:color="auto"/>
            <w:right w:val="none" w:sz="0" w:space="0" w:color="auto"/>
          </w:divBdr>
        </w:div>
        <w:div w:id="398212424">
          <w:marLeft w:val="640"/>
          <w:marRight w:val="0"/>
          <w:marTop w:val="0"/>
          <w:marBottom w:val="0"/>
          <w:divBdr>
            <w:top w:val="none" w:sz="0" w:space="0" w:color="auto"/>
            <w:left w:val="none" w:sz="0" w:space="0" w:color="auto"/>
            <w:bottom w:val="none" w:sz="0" w:space="0" w:color="auto"/>
            <w:right w:val="none" w:sz="0" w:space="0" w:color="auto"/>
          </w:divBdr>
        </w:div>
        <w:div w:id="404691956">
          <w:marLeft w:val="640"/>
          <w:marRight w:val="0"/>
          <w:marTop w:val="0"/>
          <w:marBottom w:val="0"/>
          <w:divBdr>
            <w:top w:val="none" w:sz="0" w:space="0" w:color="auto"/>
            <w:left w:val="none" w:sz="0" w:space="0" w:color="auto"/>
            <w:bottom w:val="none" w:sz="0" w:space="0" w:color="auto"/>
            <w:right w:val="none" w:sz="0" w:space="0" w:color="auto"/>
          </w:divBdr>
        </w:div>
        <w:div w:id="1774090275">
          <w:marLeft w:val="640"/>
          <w:marRight w:val="0"/>
          <w:marTop w:val="0"/>
          <w:marBottom w:val="0"/>
          <w:divBdr>
            <w:top w:val="none" w:sz="0" w:space="0" w:color="auto"/>
            <w:left w:val="none" w:sz="0" w:space="0" w:color="auto"/>
            <w:bottom w:val="none" w:sz="0" w:space="0" w:color="auto"/>
            <w:right w:val="none" w:sz="0" w:space="0" w:color="auto"/>
          </w:divBdr>
        </w:div>
        <w:div w:id="240144155">
          <w:marLeft w:val="640"/>
          <w:marRight w:val="0"/>
          <w:marTop w:val="0"/>
          <w:marBottom w:val="0"/>
          <w:divBdr>
            <w:top w:val="none" w:sz="0" w:space="0" w:color="auto"/>
            <w:left w:val="none" w:sz="0" w:space="0" w:color="auto"/>
            <w:bottom w:val="none" w:sz="0" w:space="0" w:color="auto"/>
            <w:right w:val="none" w:sz="0" w:space="0" w:color="auto"/>
          </w:divBdr>
        </w:div>
        <w:div w:id="1623609108">
          <w:marLeft w:val="640"/>
          <w:marRight w:val="0"/>
          <w:marTop w:val="0"/>
          <w:marBottom w:val="0"/>
          <w:divBdr>
            <w:top w:val="none" w:sz="0" w:space="0" w:color="auto"/>
            <w:left w:val="none" w:sz="0" w:space="0" w:color="auto"/>
            <w:bottom w:val="none" w:sz="0" w:space="0" w:color="auto"/>
            <w:right w:val="none" w:sz="0" w:space="0" w:color="auto"/>
          </w:divBdr>
        </w:div>
        <w:div w:id="1247030453">
          <w:marLeft w:val="640"/>
          <w:marRight w:val="0"/>
          <w:marTop w:val="0"/>
          <w:marBottom w:val="0"/>
          <w:divBdr>
            <w:top w:val="none" w:sz="0" w:space="0" w:color="auto"/>
            <w:left w:val="none" w:sz="0" w:space="0" w:color="auto"/>
            <w:bottom w:val="none" w:sz="0" w:space="0" w:color="auto"/>
            <w:right w:val="none" w:sz="0" w:space="0" w:color="auto"/>
          </w:divBdr>
        </w:div>
        <w:div w:id="754203852">
          <w:marLeft w:val="640"/>
          <w:marRight w:val="0"/>
          <w:marTop w:val="0"/>
          <w:marBottom w:val="0"/>
          <w:divBdr>
            <w:top w:val="none" w:sz="0" w:space="0" w:color="auto"/>
            <w:left w:val="none" w:sz="0" w:space="0" w:color="auto"/>
            <w:bottom w:val="none" w:sz="0" w:space="0" w:color="auto"/>
            <w:right w:val="none" w:sz="0" w:space="0" w:color="auto"/>
          </w:divBdr>
        </w:div>
        <w:div w:id="45181435">
          <w:marLeft w:val="640"/>
          <w:marRight w:val="0"/>
          <w:marTop w:val="0"/>
          <w:marBottom w:val="0"/>
          <w:divBdr>
            <w:top w:val="none" w:sz="0" w:space="0" w:color="auto"/>
            <w:left w:val="none" w:sz="0" w:space="0" w:color="auto"/>
            <w:bottom w:val="none" w:sz="0" w:space="0" w:color="auto"/>
            <w:right w:val="none" w:sz="0" w:space="0" w:color="auto"/>
          </w:divBdr>
        </w:div>
        <w:div w:id="1500540835">
          <w:marLeft w:val="640"/>
          <w:marRight w:val="0"/>
          <w:marTop w:val="0"/>
          <w:marBottom w:val="0"/>
          <w:divBdr>
            <w:top w:val="none" w:sz="0" w:space="0" w:color="auto"/>
            <w:left w:val="none" w:sz="0" w:space="0" w:color="auto"/>
            <w:bottom w:val="none" w:sz="0" w:space="0" w:color="auto"/>
            <w:right w:val="none" w:sz="0" w:space="0" w:color="auto"/>
          </w:divBdr>
        </w:div>
        <w:div w:id="1547374743">
          <w:marLeft w:val="640"/>
          <w:marRight w:val="0"/>
          <w:marTop w:val="0"/>
          <w:marBottom w:val="0"/>
          <w:divBdr>
            <w:top w:val="none" w:sz="0" w:space="0" w:color="auto"/>
            <w:left w:val="none" w:sz="0" w:space="0" w:color="auto"/>
            <w:bottom w:val="none" w:sz="0" w:space="0" w:color="auto"/>
            <w:right w:val="none" w:sz="0" w:space="0" w:color="auto"/>
          </w:divBdr>
        </w:div>
        <w:div w:id="224222948">
          <w:marLeft w:val="640"/>
          <w:marRight w:val="0"/>
          <w:marTop w:val="0"/>
          <w:marBottom w:val="0"/>
          <w:divBdr>
            <w:top w:val="none" w:sz="0" w:space="0" w:color="auto"/>
            <w:left w:val="none" w:sz="0" w:space="0" w:color="auto"/>
            <w:bottom w:val="none" w:sz="0" w:space="0" w:color="auto"/>
            <w:right w:val="none" w:sz="0" w:space="0" w:color="auto"/>
          </w:divBdr>
        </w:div>
        <w:div w:id="128593401">
          <w:marLeft w:val="640"/>
          <w:marRight w:val="0"/>
          <w:marTop w:val="0"/>
          <w:marBottom w:val="0"/>
          <w:divBdr>
            <w:top w:val="none" w:sz="0" w:space="0" w:color="auto"/>
            <w:left w:val="none" w:sz="0" w:space="0" w:color="auto"/>
            <w:bottom w:val="none" w:sz="0" w:space="0" w:color="auto"/>
            <w:right w:val="none" w:sz="0" w:space="0" w:color="auto"/>
          </w:divBdr>
        </w:div>
        <w:div w:id="1050156732">
          <w:marLeft w:val="640"/>
          <w:marRight w:val="0"/>
          <w:marTop w:val="0"/>
          <w:marBottom w:val="0"/>
          <w:divBdr>
            <w:top w:val="none" w:sz="0" w:space="0" w:color="auto"/>
            <w:left w:val="none" w:sz="0" w:space="0" w:color="auto"/>
            <w:bottom w:val="none" w:sz="0" w:space="0" w:color="auto"/>
            <w:right w:val="none" w:sz="0" w:space="0" w:color="auto"/>
          </w:divBdr>
        </w:div>
        <w:div w:id="724989038">
          <w:marLeft w:val="640"/>
          <w:marRight w:val="0"/>
          <w:marTop w:val="0"/>
          <w:marBottom w:val="0"/>
          <w:divBdr>
            <w:top w:val="none" w:sz="0" w:space="0" w:color="auto"/>
            <w:left w:val="none" w:sz="0" w:space="0" w:color="auto"/>
            <w:bottom w:val="none" w:sz="0" w:space="0" w:color="auto"/>
            <w:right w:val="none" w:sz="0" w:space="0" w:color="auto"/>
          </w:divBdr>
        </w:div>
        <w:div w:id="1339624979">
          <w:marLeft w:val="640"/>
          <w:marRight w:val="0"/>
          <w:marTop w:val="0"/>
          <w:marBottom w:val="0"/>
          <w:divBdr>
            <w:top w:val="none" w:sz="0" w:space="0" w:color="auto"/>
            <w:left w:val="none" w:sz="0" w:space="0" w:color="auto"/>
            <w:bottom w:val="none" w:sz="0" w:space="0" w:color="auto"/>
            <w:right w:val="none" w:sz="0" w:space="0" w:color="auto"/>
          </w:divBdr>
        </w:div>
        <w:div w:id="2067560572">
          <w:marLeft w:val="640"/>
          <w:marRight w:val="0"/>
          <w:marTop w:val="0"/>
          <w:marBottom w:val="0"/>
          <w:divBdr>
            <w:top w:val="none" w:sz="0" w:space="0" w:color="auto"/>
            <w:left w:val="none" w:sz="0" w:space="0" w:color="auto"/>
            <w:bottom w:val="none" w:sz="0" w:space="0" w:color="auto"/>
            <w:right w:val="none" w:sz="0" w:space="0" w:color="auto"/>
          </w:divBdr>
        </w:div>
        <w:div w:id="1595700493">
          <w:marLeft w:val="640"/>
          <w:marRight w:val="0"/>
          <w:marTop w:val="0"/>
          <w:marBottom w:val="0"/>
          <w:divBdr>
            <w:top w:val="none" w:sz="0" w:space="0" w:color="auto"/>
            <w:left w:val="none" w:sz="0" w:space="0" w:color="auto"/>
            <w:bottom w:val="none" w:sz="0" w:space="0" w:color="auto"/>
            <w:right w:val="none" w:sz="0" w:space="0" w:color="auto"/>
          </w:divBdr>
        </w:div>
        <w:div w:id="484517594">
          <w:marLeft w:val="640"/>
          <w:marRight w:val="0"/>
          <w:marTop w:val="0"/>
          <w:marBottom w:val="0"/>
          <w:divBdr>
            <w:top w:val="none" w:sz="0" w:space="0" w:color="auto"/>
            <w:left w:val="none" w:sz="0" w:space="0" w:color="auto"/>
            <w:bottom w:val="none" w:sz="0" w:space="0" w:color="auto"/>
            <w:right w:val="none" w:sz="0" w:space="0" w:color="auto"/>
          </w:divBdr>
        </w:div>
        <w:div w:id="92752945">
          <w:marLeft w:val="640"/>
          <w:marRight w:val="0"/>
          <w:marTop w:val="0"/>
          <w:marBottom w:val="0"/>
          <w:divBdr>
            <w:top w:val="none" w:sz="0" w:space="0" w:color="auto"/>
            <w:left w:val="none" w:sz="0" w:space="0" w:color="auto"/>
            <w:bottom w:val="none" w:sz="0" w:space="0" w:color="auto"/>
            <w:right w:val="none" w:sz="0" w:space="0" w:color="auto"/>
          </w:divBdr>
        </w:div>
        <w:div w:id="4063760">
          <w:marLeft w:val="640"/>
          <w:marRight w:val="0"/>
          <w:marTop w:val="0"/>
          <w:marBottom w:val="0"/>
          <w:divBdr>
            <w:top w:val="none" w:sz="0" w:space="0" w:color="auto"/>
            <w:left w:val="none" w:sz="0" w:space="0" w:color="auto"/>
            <w:bottom w:val="none" w:sz="0" w:space="0" w:color="auto"/>
            <w:right w:val="none" w:sz="0" w:space="0" w:color="auto"/>
          </w:divBdr>
        </w:div>
        <w:div w:id="619845138">
          <w:marLeft w:val="640"/>
          <w:marRight w:val="0"/>
          <w:marTop w:val="0"/>
          <w:marBottom w:val="0"/>
          <w:divBdr>
            <w:top w:val="none" w:sz="0" w:space="0" w:color="auto"/>
            <w:left w:val="none" w:sz="0" w:space="0" w:color="auto"/>
            <w:bottom w:val="none" w:sz="0" w:space="0" w:color="auto"/>
            <w:right w:val="none" w:sz="0" w:space="0" w:color="auto"/>
          </w:divBdr>
        </w:div>
        <w:div w:id="801190643">
          <w:marLeft w:val="640"/>
          <w:marRight w:val="0"/>
          <w:marTop w:val="0"/>
          <w:marBottom w:val="0"/>
          <w:divBdr>
            <w:top w:val="none" w:sz="0" w:space="0" w:color="auto"/>
            <w:left w:val="none" w:sz="0" w:space="0" w:color="auto"/>
            <w:bottom w:val="none" w:sz="0" w:space="0" w:color="auto"/>
            <w:right w:val="none" w:sz="0" w:space="0" w:color="auto"/>
          </w:divBdr>
        </w:div>
        <w:div w:id="554581916">
          <w:marLeft w:val="640"/>
          <w:marRight w:val="0"/>
          <w:marTop w:val="0"/>
          <w:marBottom w:val="0"/>
          <w:divBdr>
            <w:top w:val="none" w:sz="0" w:space="0" w:color="auto"/>
            <w:left w:val="none" w:sz="0" w:space="0" w:color="auto"/>
            <w:bottom w:val="none" w:sz="0" w:space="0" w:color="auto"/>
            <w:right w:val="none" w:sz="0" w:space="0" w:color="auto"/>
          </w:divBdr>
        </w:div>
        <w:div w:id="1387144332">
          <w:marLeft w:val="640"/>
          <w:marRight w:val="0"/>
          <w:marTop w:val="0"/>
          <w:marBottom w:val="0"/>
          <w:divBdr>
            <w:top w:val="none" w:sz="0" w:space="0" w:color="auto"/>
            <w:left w:val="none" w:sz="0" w:space="0" w:color="auto"/>
            <w:bottom w:val="none" w:sz="0" w:space="0" w:color="auto"/>
            <w:right w:val="none" w:sz="0" w:space="0" w:color="auto"/>
          </w:divBdr>
        </w:div>
        <w:div w:id="736167557">
          <w:marLeft w:val="640"/>
          <w:marRight w:val="0"/>
          <w:marTop w:val="0"/>
          <w:marBottom w:val="0"/>
          <w:divBdr>
            <w:top w:val="none" w:sz="0" w:space="0" w:color="auto"/>
            <w:left w:val="none" w:sz="0" w:space="0" w:color="auto"/>
            <w:bottom w:val="none" w:sz="0" w:space="0" w:color="auto"/>
            <w:right w:val="none" w:sz="0" w:space="0" w:color="auto"/>
          </w:divBdr>
        </w:div>
        <w:div w:id="625506926">
          <w:marLeft w:val="640"/>
          <w:marRight w:val="0"/>
          <w:marTop w:val="0"/>
          <w:marBottom w:val="0"/>
          <w:divBdr>
            <w:top w:val="none" w:sz="0" w:space="0" w:color="auto"/>
            <w:left w:val="none" w:sz="0" w:space="0" w:color="auto"/>
            <w:bottom w:val="none" w:sz="0" w:space="0" w:color="auto"/>
            <w:right w:val="none" w:sz="0" w:space="0" w:color="auto"/>
          </w:divBdr>
        </w:div>
        <w:div w:id="155876342">
          <w:marLeft w:val="640"/>
          <w:marRight w:val="0"/>
          <w:marTop w:val="0"/>
          <w:marBottom w:val="0"/>
          <w:divBdr>
            <w:top w:val="none" w:sz="0" w:space="0" w:color="auto"/>
            <w:left w:val="none" w:sz="0" w:space="0" w:color="auto"/>
            <w:bottom w:val="none" w:sz="0" w:space="0" w:color="auto"/>
            <w:right w:val="none" w:sz="0" w:space="0" w:color="auto"/>
          </w:divBdr>
        </w:div>
        <w:div w:id="1136022610">
          <w:marLeft w:val="640"/>
          <w:marRight w:val="0"/>
          <w:marTop w:val="0"/>
          <w:marBottom w:val="0"/>
          <w:divBdr>
            <w:top w:val="none" w:sz="0" w:space="0" w:color="auto"/>
            <w:left w:val="none" w:sz="0" w:space="0" w:color="auto"/>
            <w:bottom w:val="none" w:sz="0" w:space="0" w:color="auto"/>
            <w:right w:val="none" w:sz="0" w:space="0" w:color="auto"/>
          </w:divBdr>
        </w:div>
        <w:div w:id="1975866067">
          <w:marLeft w:val="640"/>
          <w:marRight w:val="0"/>
          <w:marTop w:val="0"/>
          <w:marBottom w:val="0"/>
          <w:divBdr>
            <w:top w:val="none" w:sz="0" w:space="0" w:color="auto"/>
            <w:left w:val="none" w:sz="0" w:space="0" w:color="auto"/>
            <w:bottom w:val="none" w:sz="0" w:space="0" w:color="auto"/>
            <w:right w:val="none" w:sz="0" w:space="0" w:color="auto"/>
          </w:divBdr>
        </w:div>
        <w:div w:id="370690963">
          <w:marLeft w:val="640"/>
          <w:marRight w:val="0"/>
          <w:marTop w:val="0"/>
          <w:marBottom w:val="0"/>
          <w:divBdr>
            <w:top w:val="none" w:sz="0" w:space="0" w:color="auto"/>
            <w:left w:val="none" w:sz="0" w:space="0" w:color="auto"/>
            <w:bottom w:val="none" w:sz="0" w:space="0" w:color="auto"/>
            <w:right w:val="none" w:sz="0" w:space="0" w:color="auto"/>
          </w:divBdr>
        </w:div>
        <w:div w:id="1773864659">
          <w:marLeft w:val="640"/>
          <w:marRight w:val="0"/>
          <w:marTop w:val="0"/>
          <w:marBottom w:val="0"/>
          <w:divBdr>
            <w:top w:val="none" w:sz="0" w:space="0" w:color="auto"/>
            <w:left w:val="none" w:sz="0" w:space="0" w:color="auto"/>
            <w:bottom w:val="none" w:sz="0" w:space="0" w:color="auto"/>
            <w:right w:val="none" w:sz="0" w:space="0" w:color="auto"/>
          </w:divBdr>
        </w:div>
        <w:div w:id="1618562458">
          <w:marLeft w:val="640"/>
          <w:marRight w:val="0"/>
          <w:marTop w:val="0"/>
          <w:marBottom w:val="0"/>
          <w:divBdr>
            <w:top w:val="none" w:sz="0" w:space="0" w:color="auto"/>
            <w:left w:val="none" w:sz="0" w:space="0" w:color="auto"/>
            <w:bottom w:val="none" w:sz="0" w:space="0" w:color="auto"/>
            <w:right w:val="none" w:sz="0" w:space="0" w:color="auto"/>
          </w:divBdr>
        </w:div>
        <w:div w:id="988828758">
          <w:marLeft w:val="640"/>
          <w:marRight w:val="0"/>
          <w:marTop w:val="0"/>
          <w:marBottom w:val="0"/>
          <w:divBdr>
            <w:top w:val="none" w:sz="0" w:space="0" w:color="auto"/>
            <w:left w:val="none" w:sz="0" w:space="0" w:color="auto"/>
            <w:bottom w:val="none" w:sz="0" w:space="0" w:color="auto"/>
            <w:right w:val="none" w:sz="0" w:space="0" w:color="auto"/>
          </w:divBdr>
        </w:div>
        <w:div w:id="101270637">
          <w:marLeft w:val="640"/>
          <w:marRight w:val="0"/>
          <w:marTop w:val="0"/>
          <w:marBottom w:val="0"/>
          <w:divBdr>
            <w:top w:val="none" w:sz="0" w:space="0" w:color="auto"/>
            <w:left w:val="none" w:sz="0" w:space="0" w:color="auto"/>
            <w:bottom w:val="none" w:sz="0" w:space="0" w:color="auto"/>
            <w:right w:val="none" w:sz="0" w:space="0" w:color="auto"/>
          </w:divBdr>
        </w:div>
        <w:div w:id="823932789">
          <w:marLeft w:val="640"/>
          <w:marRight w:val="0"/>
          <w:marTop w:val="0"/>
          <w:marBottom w:val="0"/>
          <w:divBdr>
            <w:top w:val="none" w:sz="0" w:space="0" w:color="auto"/>
            <w:left w:val="none" w:sz="0" w:space="0" w:color="auto"/>
            <w:bottom w:val="none" w:sz="0" w:space="0" w:color="auto"/>
            <w:right w:val="none" w:sz="0" w:space="0" w:color="auto"/>
          </w:divBdr>
        </w:div>
        <w:div w:id="430588203">
          <w:marLeft w:val="640"/>
          <w:marRight w:val="0"/>
          <w:marTop w:val="0"/>
          <w:marBottom w:val="0"/>
          <w:divBdr>
            <w:top w:val="none" w:sz="0" w:space="0" w:color="auto"/>
            <w:left w:val="none" w:sz="0" w:space="0" w:color="auto"/>
            <w:bottom w:val="none" w:sz="0" w:space="0" w:color="auto"/>
            <w:right w:val="none" w:sz="0" w:space="0" w:color="auto"/>
          </w:divBdr>
        </w:div>
        <w:div w:id="543443142">
          <w:marLeft w:val="640"/>
          <w:marRight w:val="0"/>
          <w:marTop w:val="0"/>
          <w:marBottom w:val="0"/>
          <w:divBdr>
            <w:top w:val="none" w:sz="0" w:space="0" w:color="auto"/>
            <w:left w:val="none" w:sz="0" w:space="0" w:color="auto"/>
            <w:bottom w:val="none" w:sz="0" w:space="0" w:color="auto"/>
            <w:right w:val="none" w:sz="0" w:space="0" w:color="auto"/>
          </w:divBdr>
        </w:div>
        <w:div w:id="1730037627">
          <w:marLeft w:val="640"/>
          <w:marRight w:val="0"/>
          <w:marTop w:val="0"/>
          <w:marBottom w:val="0"/>
          <w:divBdr>
            <w:top w:val="none" w:sz="0" w:space="0" w:color="auto"/>
            <w:left w:val="none" w:sz="0" w:space="0" w:color="auto"/>
            <w:bottom w:val="none" w:sz="0" w:space="0" w:color="auto"/>
            <w:right w:val="none" w:sz="0" w:space="0" w:color="auto"/>
          </w:divBdr>
        </w:div>
        <w:div w:id="1291669090">
          <w:marLeft w:val="640"/>
          <w:marRight w:val="0"/>
          <w:marTop w:val="0"/>
          <w:marBottom w:val="0"/>
          <w:divBdr>
            <w:top w:val="none" w:sz="0" w:space="0" w:color="auto"/>
            <w:left w:val="none" w:sz="0" w:space="0" w:color="auto"/>
            <w:bottom w:val="none" w:sz="0" w:space="0" w:color="auto"/>
            <w:right w:val="none" w:sz="0" w:space="0" w:color="auto"/>
          </w:divBdr>
        </w:div>
        <w:div w:id="366369601">
          <w:marLeft w:val="640"/>
          <w:marRight w:val="0"/>
          <w:marTop w:val="0"/>
          <w:marBottom w:val="0"/>
          <w:divBdr>
            <w:top w:val="none" w:sz="0" w:space="0" w:color="auto"/>
            <w:left w:val="none" w:sz="0" w:space="0" w:color="auto"/>
            <w:bottom w:val="none" w:sz="0" w:space="0" w:color="auto"/>
            <w:right w:val="none" w:sz="0" w:space="0" w:color="auto"/>
          </w:divBdr>
        </w:div>
        <w:div w:id="2085493668">
          <w:marLeft w:val="640"/>
          <w:marRight w:val="0"/>
          <w:marTop w:val="0"/>
          <w:marBottom w:val="0"/>
          <w:divBdr>
            <w:top w:val="none" w:sz="0" w:space="0" w:color="auto"/>
            <w:left w:val="none" w:sz="0" w:space="0" w:color="auto"/>
            <w:bottom w:val="none" w:sz="0" w:space="0" w:color="auto"/>
            <w:right w:val="none" w:sz="0" w:space="0" w:color="auto"/>
          </w:divBdr>
        </w:div>
        <w:div w:id="1710490258">
          <w:marLeft w:val="640"/>
          <w:marRight w:val="0"/>
          <w:marTop w:val="0"/>
          <w:marBottom w:val="0"/>
          <w:divBdr>
            <w:top w:val="none" w:sz="0" w:space="0" w:color="auto"/>
            <w:left w:val="none" w:sz="0" w:space="0" w:color="auto"/>
            <w:bottom w:val="none" w:sz="0" w:space="0" w:color="auto"/>
            <w:right w:val="none" w:sz="0" w:space="0" w:color="auto"/>
          </w:divBdr>
        </w:div>
        <w:div w:id="692724703">
          <w:marLeft w:val="640"/>
          <w:marRight w:val="0"/>
          <w:marTop w:val="0"/>
          <w:marBottom w:val="0"/>
          <w:divBdr>
            <w:top w:val="none" w:sz="0" w:space="0" w:color="auto"/>
            <w:left w:val="none" w:sz="0" w:space="0" w:color="auto"/>
            <w:bottom w:val="none" w:sz="0" w:space="0" w:color="auto"/>
            <w:right w:val="none" w:sz="0" w:space="0" w:color="auto"/>
          </w:divBdr>
        </w:div>
        <w:div w:id="617377319">
          <w:marLeft w:val="640"/>
          <w:marRight w:val="0"/>
          <w:marTop w:val="0"/>
          <w:marBottom w:val="0"/>
          <w:divBdr>
            <w:top w:val="none" w:sz="0" w:space="0" w:color="auto"/>
            <w:left w:val="none" w:sz="0" w:space="0" w:color="auto"/>
            <w:bottom w:val="none" w:sz="0" w:space="0" w:color="auto"/>
            <w:right w:val="none" w:sz="0" w:space="0" w:color="auto"/>
          </w:divBdr>
        </w:div>
        <w:div w:id="1827355590">
          <w:marLeft w:val="640"/>
          <w:marRight w:val="0"/>
          <w:marTop w:val="0"/>
          <w:marBottom w:val="0"/>
          <w:divBdr>
            <w:top w:val="none" w:sz="0" w:space="0" w:color="auto"/>
            <w:left w:val="none" w:sz="0" w:space="0" w:color="auto"/>
            <w:bottom w:val="none" w:sz="0" w:space="0" w:color="auto"/>
            <w:right w:val="none" w:sz="0" w:space="0" w:color="auto"/>
          </w:divBdr>
        </w:div>
        <w:div w:id="1182276185">
          <w:marLeft w:val="640"/>
          <w:marRight w:val="0"/>
          <w:marTop w:val="0"/>
          <w:marBottom w:val="0"/>
          <w:divBdr>
            <w:top w:val="none" w:sz="0" w:space="0" w:color="auto"/>
            <w:left w:val="none" w:sz="0" w:space="0" w:color="auto"/>
            <w:bottom w:val="none" w:sz="0" w:space="0" w:color="auto"/>
            <w:right w:val="none" w:sz="0" w:space="0" w:color="auto"/>
          </w:divBdr>
        </w:div>
        <w:div w:id="1159077194">
          <w:marLeft w:val="640"/>
          <w:marRight w:val="0"/>
          <w:marTop w:val="0"/>
          <w:marBottom w:val="0"/>
          <w:divBdr>
            <w:top w:val="none" w:sz="0" w:space="0" w:color="auto"/>
            <w:left w:val="none" w:sz="0" w:space="0" w:color="auto"/>
            <w:bottom w:val="none" w:sz="0" w:space="0" w:color="auto"/>
            <w:right w:val="none" w:sz="0" w:space="0" w:color="auto"/>
          </w:divBdr>
        </w:div>
        <w:div w:id="671370924">
          <w:marLeft w:val="640"/>
          <w:marRight w:val="0"/>
          <w:marTop w:val="0"/>
          <w:marBottom w:val="0"/>
          <w:divBdr>
            <w:top w:val="none" w:sz="0" w:space="0" w:color="auto"/>
            <w:left w:val="none" w:sz="0" w:space="0" w:color="auto"/>
            <w:bottom w:val="none" w:sz="0" w:space="0" w:color="auto"/>
            <w:right w:val="none" w:sz="0" w:space="0" w:color="auto"/>
          </w:divBdr>
        </w:div>
        <w:div w:id="1118833978">
          <w:marLeft w:val="640"/>
          <w:marRight w:val="0"/>
          <w:marTop w:val="0"/>
          <w:marBottom w:val="0"/>
          <w:divBdr>
            <w:top w:val="none" w:sz="0" w:space="0" w:color="auto"/>
            <w:left w:val="none" w:sz="0" w:space="0" w:color="auto"/>
            <w:bottom w:val="none" w:sz="0" w:space="0" w:color="auto"/>
            <w:right w:val="none" w:sz="0" w:space="0" w:color="auto"/>
          </w:divBdr>
        </w:div>
        <w:div w:id="121774257">
          <w:marLeft w:val="640"/>
          <w:marRight w:val="0"/>
          <w:marTop w:val="0"/>
          <w:marBottom w:val="0"/>
          <w:divBdr>
            <w:top w:val="none" w:sz="0" w:space="0" w:color="auto"/>
            <w:left w:val="none" w:sz="0" w:space="0" w:color="auto"/>
            <w:bottom w:val="none" w:sz="0" w:space="0" w:color="auto"/>
            <w:right w:val="none" w:sz="0" w:space="0" w:color="auto"/>
          </w:divBdr>
        </w:div>
        <w:div w:id="757752485">
          <w:marLeft w:val="640"/>
          <w:marRight w:val="0"/>
          <w:marTop w:val="0"/>
          <w:marBottom w:val="0"/>
          <w:divBdr>
            <w:top w:val="none" w:sz="0" w:space="0" w:color="auto"/>
            <w:left w:val="none" w:sz="0" w:space="0" w:color="auto"/>
            <w:bottom w:val="none" w:sz="0" w:space="0" w:color="auto"/>
            <w:right w:val="none" w:sz="0" w:space="0" w:color="auto"/>
          </w:divBdr>
        </w:div>
        <w:div w:id="175966131">
          <w:marLeft w:val="640"/>
          <w:marRight w:val="0"/>
          <w:marTop w:val="0"/>
          <w:marBottom w:val="0"/>
          <w:divBdr>
            <w:top w:val="none" w:sz="0" w:space="0" w:color="auto"/>
            <w:left w:val="none" w:sz="0" w:space="0" w:color="auto"/>
            <w:bottom w:val="none" w:sz="0" w:space="0" w:color="auto"/>
            <w:right w:val="none" w:sz="0" w:space="0" w:color="auto"/>
          </w:divBdr>
        </w:div>
        <w:div w:id="1481921510">
          <w:marLeft w:val="640"/>
          <w:marRight w:val="0"/>
          <w:marTop w:val="0"/>
          <w:marBottom w:val="0"/>
          <w:divBdr>
            <w:top w:val="none" w:sz="0" w:space="0" w:color="auto"/>
            <w:left w:val="none" w:sz="0" w:space="0" w:color="auto"/>
            <w:bottom w:val="none" w:sz="0" w:space="0" w:color="auto"/>
            <w:right w:val="none" w:sz="0" w:space="0" w:color="auto"/>
          </w:divBdr>
        </w:div>
        <w:div w:id="775364085">
          <w:marLeft w:val="640"/>
          <w:marRight w:val="0"/>
          <w:marTop w:val="0"/>
          <w:marBottom w:val="0"/>
          <w:divBdr>
            <w:top w:val="none" w:sz="0" w:space="0" w:color="auto"/>
            <w:left w:val="none" w:sz="0" w:space="0" w:color="auto"/>
            <w:bottom w:val="none" w:sz="0" w:space="0" w:color="auto"/>
            <w:right w:val="none" w:sz="0" w:space="0" w:color="auto"/>
          </w:divBdr>
        </w:div>
        <w:div w:id="1491365892">
          <w:marLeft w:val="640"/>
          <w:marRight w:val="0"/>
          <w:marTop w:val="0"/>
          <w:marBottom w:val="0"/>
          <w:divBdr>
            <w:top w:val="none" w:sz="0" w:space="0" w:color="auto"/>
            <w:left w:val="none" w:sz="0" w:space="0" w:color="auto"/>
            <w:bottom w:val="none" w:sz="0" w:space="0" w:color="auto"/>
            <w:right w:val="none" w:sz="0" w:space="0" w:color="auto"/>
          </w:divBdr>
        </w:div>
        <w:div w:id="1884708960">
          <w:marLeft w:val="640"/>
          <w:marRight w:val="0"/>
          <w:marTop w:val="0"/>
          <w:marBottom w:val="0"/>
          <w:divBdr>
            <w:top w:val="none" w:sz="0" w:space="0" w:color="auto"/>
            <w:left w:val="none" w:sz="0" w:space="0" w:color="auto"/>
            <w:bottom w:val="none" w:sz="0" w:space="0" w:color="auto"/>
            <w:right w:val="none" w:sz="0" w:space="0" w:color="auto"/>
          </w:divBdr>
        </w:div>
        <w:div w:id="1460027443">
          <w:marLeft w:val="640"/>
          <w:marRight w:val="0"/>
          <w:marTop w:val="0"/>
          <w:marBottom w:val="0"/>
          <w:divBdr>
            <w:top w:val="none" w:sz="0" w:space="0" w:color="auto"/>
            <w:left w:val="none" w:sz="0" w:space="0" w:color="auto"/>
            <w:bottom w:val="none" w:sz="0" w:space="0" w:color="auto"/>
            <w:right w:val="none" w:sz="0" w:space="0" w:color="auto"/>
          </w:divBdr>
        </w:div>
        <w:div w:id="204216052">
          <w:marLeft w:val="640"/>
          <w:marRight w:val="0"/>
          <w:marTop w:val="0"/>
          <w:marBottom w:val="0"/>
          <w:divBdr>
            <w:top w:val="none" w:sz="0" w:space="0" w:color="auto"/>
            <w:left w:val="none" w:sz="0" w:space="0" w:color="auto"/>
            <w:bottom w:val="none" w:sz="0" w:space="0" w:color="auto"/>
            <w:right w:val="none" w:sz="0" w:space="0" w:color="auto"/>
          </w:divBdr>
        </w:div>
        <w:div w:id="633607264">
          <w:marLeft w:val="640"/>
          <w:marRight w:val="0"/>
          <w:marTop w:val="0"/>
          <w:marBottom w:val="0"/>
          <w:divBdr>
            <w:top w:val="none" w:sz="0" w:space="0" w:color="auto"/>
            <w:left w:val="none" w:sz="0" w:space="0" w:color="auto"/>
            <w:bottom w:val="none" w:sz="0" w:space="0" w:color="auto"/>
            <w:right w:val="none" w:sz="0" w:space="0" w:color="auto"/>
          </w:divBdr>
        </w:div>
        <w:div w:id="712268703">
          <w:marLeft w:val="640"/>
          <w:marRight w:val="0"/>
          <w:marTop w:val="0"/>
          <w:marBottom w:val="0"/>
          <w:divBdr>
            <w:top w:val="none" w:sz="0" w:space="0" w:color="auto"/>
            <w:left w:val="none" w:sz="0" w:space="0" w:color="auto"/>
            <w:bottom w:val="none" w:sz="0" w:space="0" w:color="auto"/>
            <w:right w:val="none" w:sz="0" w:space="0" w:color="auto"/>
          </w:divBdr>
        </w:div>
        <w:div w:id="342778311">
          <w:marLeft w:val="640"/>
          <w:marRight w:val="0"/>
          <w:marTop w:val="0"/>
          <w:marBottom w:val="0"/>
          <w:divBdr>
            <w:top w:val="none" w:sz="0" w:space="0" w:color="auto"/>
            <w:left w:val="none" w:sz="0" w:space="0" w:color="auto"/>
            <w:bottom w:val="none" w:sz="0" w:space="0" w:color="auto"/>
            <w:right w:val="none" w:sz="0" w:space="0" w:color="auto"/>
          </w:divBdr>
        </w:div>
        <w:div w:id="900599322">
          <w:marLeft w:val="640"/>
          <w:marRight w:val="0"/>
          <w:marTop w:val="0"/>
          <w:marBottom w:val="0"/>
          <w:divBdr>
            <w:top w:val="none" w:sz="0" w:space="0" w:color="auto"/>
            <w:left w:val="none" w:sz="0" w:space="0" w:color="auto"/>
            <w:bottom w:val="none" w:sz="0" w:space="0" w:color="auto"/>
            <w:right w:val="none" w:sz="0" w:space="0" w:color="auto"/>
          </w:divBdr>
        </w:div>
        <w:div w:id="143815352">
          <w:marLeft w:val="640"/>
          <w:marRight w:val="0"/>
          <w:marTop w:val="0"/>
          <w:marBottom w:val="0"/>
          <w:divBdr>
            <w:top w:val="none" w:sz="0" w:space="0" w:color="auto"/>
            <w:left w:val="none" w:sz="0" w:space="0" w:color="auto"/>
            <w:bottom w:val="none" w:sz="0" w:space="0" w:color="auto"/>
            <w:right w:val="none" w:sz="0" w:space="0" w:color="auto"/>
          </w:divBdr>
        </w:div>
        <w:div w:id="483208243">
          <w:marLeft w:val="640"/>
          <w:marRight w:val="0"/>
          <w:marTop w:val="0"/>
          <w:marBottom w:val="0"/>
          <w:divBdr>
            <w:top w:val="none" w:sz="0" w:space="0" w:color="auto"/>
            <w:left w:val="none" w:sz="0" w:space="0" w:color="auto"/>
            <w:bottom w:val="none" w:sz="0" w:space="0" w:color="auto"/>
            <w:right w:val="none" w:sz="0" w:space="0" w:color="auto"/>
          </w:divBdr>
        </w:div>
        <w:div w:id="679771813">
          <w:marLeft w:val="640"/>
          <w:marRight w:val="0"/>
          <w:marTop w:val="0"/>
          <w:marBottom w:val="0"/>
          <w:divBdr>
            <w:top w:val="none" w:sz="0" w:space="0" w:color="auto"/>
            <w:left w:val="none" w:sz="0" w:space="0" w:color="auto"/>
            <w:bottom w:val="none" w:sz="0" w:space="0" w:color="auto"/>
            <w:right w:val="none" w:sz="0" w:space="0" w:color="auto"/>
          </w:divBdr>
        </w:div>
        <w:div w:id="749734564">
          <w:marLeft w:val="640"/>
          <w:marRight w:val="0"/>
          <w:marTop w:val="0"/>
          <w:marBottom w:val="0"/>
          <w:divBdr>
            <w:top w:val="none" w:sz="0" w:space="0" w:color="auto"/>
            <w:left w:val="none" w:sz="0" w:space="0" w:color="auto"/>
            <w:bottom w:val="none" w:sz="0" w:space="0" w:color="auto"/>
            <w:right w:val="none" w:sz="0" w:space="0" w:color="auto"/>
          </w:divBdr>
        </w:div>
        <w:div w:id="1092361520">
          <w:marLeft w:val="640"/>
          <w:marRight w:val="0"/>
          <w:marTop w:val="0"/>
          <w:marBottom w:val="0"/>
          <w:divBdr>
            <w:top w:val="none" w:sz="0" w:space="0" w:color="auto"/>
            <w:left w:val="none" w:sz="0" w:space="0" w:color="auto"/>
            <w:bottom w:val="none" w:sz="0" w:space="0" w:color="auto"/>
            <w:right w:val="none" w:sz="0" w:space="0" w:color="auto"/>
          </w:divBdr>
        </w:div>
        <w:div w:id="1321155286">
          <w:marLeft w:val="640"/>
          <w:marRight w:val="0"/>
          <w:marTop w:val="0"/>
          <w:marBottom w:val="0"/>
          <w:divBdr>
            <w:top w:val="none" w:sz="0" w:space="0" w:color="auto"/>
            <w:left w:val="none" w:sz="0" w:space="0" w:color="auto"/>
            <w:bottom w:val="none" w:sz="0" w:space="0" w:color="auto"/>
            <w:right w:val="none" w:sz="0" w:space="0" w:color="auto"/>
          </w:divBdr>
        </w:div>
        <w:div w:id="827096129">
          <w:marLeft w:val="640"/>
          <w:marRight w:val="0"/>
          <w:marTop w:val="0"/>
          <w:marBottom w:val="0"/>
          <w:divBdr>
            <w:top w:val="none" w:sz="0" w:space="0" w:color="auto"/>
            <w:left w:val="none" w:sz="0" w:space="0" w:color="auto"/>
            <w:bottom w:val="none" w:sz="0" w:space="0" w:color="auto"/>
            <w:right w:val="none" w:sz="0" w:space="0" w:color="auto"/>
          </w:divBdr>
        </w:div>
        <w:div w:id="1923950006">
          <w:marLeft w:val="640"/>
          <w:marRight w:val="0"/>
          <w:marTop w:val="0"/>
          <w:marBottom w:val="0"/>
          <w:divBdr>
            <w:top w:val="none" w:sz="0" w:space="0" w:color="auto"/>
            <w:left w:val="none" w:sz="0" w:space="0" w:color="auto"/>
            <w:bottom w:val="none" w:sz="0" w:space="0" w:color="auto"/>
            <w:right w:val="none" w:sz="0" w:space="0" w:color="auto"/>
          </w:divBdr>
        </w:div>
        <w:div w:id="1064185334">
          <w:marLeft w:val="640"/>
          <w:marRight w:val="0"/>
          <w:marTop w:val="0"/>
          <w:marBottom w:val="0"/>
          <w:divBdr>
            <w:top w:val="none" w:sz="0" w:space="0" w:color="auto"/>
            <w:left w:val="none" w:sz="0" w:space="0" w:color="auto"/>
            <w:bottom w:val="none" w:sz="0" w:space="0" w:color="auto"/>
            <w:right w:val="none" w:sz="0" w:space="0" w:color="auto"/>
          </w:divBdr>
        </w:div>
        <w:div w:id="1285580922">
          <w:marLeft w:val="640"/>
          <w:marRight w:val="0"/>
          <w:marTop w:val="0"/>
          <w:marBottom w:val="0"/>
          <w:divBdr>
            <w:top w:val="none" w:sz="0" w:space="0" w:color="auto"/>
            <w:left w:val="none" w:sz="0" w:space="0" w:color="auto"/>
            <w:bottom w:val="none" w:sz="0" w:space="0" w:color="auto"/>
            <w:right w:val="none" w:sz="0" w:space="0" w:color="auto"/>
          </w:divBdr>
        </w:div>
        <w:div w:id="1159463242">
          <w:marLeft w:val="640"/>
          <w:marRight w:val="0"/>
          <w:marTop w:val="0"/>
          <w:marBottom w:val="0"/>
          <w:divBdr>
            <w:top w:val="none" w:sz="0" w:space="0" w:color="auto"/>
            <w:left w:val="none" w:sz="0" w:space="0" w:color="auto"/>
            <w:bottom w:val="none" w:sz="0" w:space="0" w:color="auto"/>
            <w:right w:val="none" w:sz="0" w:space="0" w:color="auto"/>
          </w:divBdr>
        </w:div>
        <w:div w:id="219677255">
          <w:marLeft w:val="640"/>
          <w:marRight w:val="0"/>
          <w:marTop w:val="0"/>
          <w:marBottom w:val="0"/>
          <w:divBdr>
            <w:top w:val="none" w:sz="0" w:space="0" w:color="auto"/>
            <w:left w:val="none" w:sz="0" w:space="0" w:color="auto"/>
            <w:bottom w:val="none" w:sz="0" w:space="0" w:color="auto"/>
            <w:right w:val="none" w:sz="0" w:space="0" w:color="auto"/>
          </w:divBdr>
        </w:div>
        <w:div w:id="1923757978">
          <w:marLeft w:val="640"/>
          <w:marRight w:val="0"/>
          <w:marTop w:val="0"/>
          <w:marBottom w:val="0"/>
          <w:divBdr>
            <w:top w:val="none" w:sz="0" w:space="0" w:color="auto"/>
            <w:left w:val="none" w:sz="0" w:space="0" w:color="auto"/>
            <w:bottom w:val="none" w:sz="0" w:space="0" w:color="auto"/>
            <w:right w:val="none" w:sz="0" w:space="0" w:color="auto"/>
          </w:divBdr>
        </w:div>
        <w:div w:id="636909039">
          <w:marLeft w:val="640"/>
          <w:marRight w:val="0"/>
          <w:marTop w:val="0"/>
          <w:marBottom w:val="0"/>
          <w:divBdr>
            <w:top w:val="none" w:sz="0" w:space="0" w:color="auto"/>
            <w:left w:val="none" w:sz="0" w:space="0" w:color="auto"/>
            <w:bottom w:val="none" w:sz="0" w:space="0" w:color="auto"/>
            <w:right w:val="none" w:sz="0" w:space="0" w:color="auto"/>
          </w:divBdr>
        </w:div>
        <w:div w:id="2753605">
          <w:marLeft w:val="640"/>
          <w:marRight w:val="0"/>
          <w:marTop w:val="0"/>
          <w:marBottom w:val="0"/>
          <w:divBdr>
            <w:top w:val="none" w:sz="0" w:space="0" w:color="auto"/>
            <w:left w:val="none" w:sz="0" w:space="0" w:color="auto"/>
            <w:bottom w:val="none" w:sz="0" w:space="0" w:color="auto"/>
            <w:right w:val="none" w:sz="0" w:space="0" w:color="auto"/>
          </w:divBdr>
        </w:div>
        <w:div w:id="1423835304">
          <w:marLeft w:val="640"/>
          <w:marRight w:val="0"/>
          <w:marTop w:val="0"/>
          <w:marBottom w:val="0"/>
          <w:divBdr>
            <w:top w:val="none" w:sz="0" w:space="0" w:color="auto"/>
            <w:left w:val="none" w:sz="0" w:space="0" w:color="auto"/>
            <w:bottom w:val="none" w:sz="0" w:space="0" w:color="auto"/>
            <w:right w:val="none" w:sz="0" w:space="0" w:color="auto"/>
          </w:divBdr>
        </w:div>
        <w:div w:id="1039745924">
          <w:marLeft w:val="640"/>
          <w:marRight w:val="0"/>
          <w:marTop w:val="0"/>
          <w:marBottom w:val="0"/>
          <w:divBdr>
            <w:top w:val="none" w:sz="0" w:space="0" w:color="auto"/>
            <w:left w:val="none" w:sz="0" w:space="0" w:color="auto"/>
            <w:bottom w:val="none" w:sz="0" w:space="0" w:color="auto"/>
            <w:right w:val="none" w:sz="0" w:space="0" w:color="auto"/>
          </w:divBdr>
        </w:div>
        <w:div w:id="731076278">
          <w:marLeft w:val="640"/>
          <w:marRight w:val="0"/>
          <w:marTop w:val="0"/>
          <w:marBottom w:val="0"/>
          <w:divBdr>
            <w:top w:val="none" w:sz="0" w:space="0" w:color="auto"/>
            <w:left w:val="none" w:sz="0" w:space="0" w:color="auto"/>
            <w:bottom w:val="none" w:sz="0" w:space="0" w:color="auto"/>
            <w:right w:val="none" w:sz="0" w:space="0" w:color="auto"/>
          </w:divBdr>
        </w:div>
        <w:div w:id="753360960">
          <w:marLeft w:val="640"/>
          <w:marRight w:val="0"/>
          <w:marTop w:val="0"/>
          <w:marBottom w:val="0"/>
          <w:divBdr>
            <w:top w:val="none" w:sz="0" w:space="0" w:color="auto"/>
            <w:left w:val="none" w:sz="0" w:space="0" w:color="auto"/>
            <w:bottom w:val="none" w:sz="0" w:space="0" w:color="auto"/>
            <w:right w:val="none" w:sz="0" w:space="0" w:color="auto"/>
          </w:divBdr>
        </w:div>
        <w:div w:id="751706548">
          <w:marLeft w:val="640"/>
          <w:marRight w:val="0"/>
          <w:marTop w:val="0"/>
          <w:marBottom w:val="0"/>
          <w:divBdr>
            <w:top w:val="none" w:sz="0" w:space="0" w:color="auto"/>
            <w:left w:val="none" w:sz="0" w:space="0" w:color="auto"/>
            <w:bottom w:val="none" w:sz="0" w:space="0" w:color="auto"/>
            <w:right w:val="none" w:sz="0" w:space="0" w:color="auto"/>
          </w:divBdr>
        </w:div>
        <w:div w:id="381634354">
          <w:marLeft w:val="640"/>
          <w:marRight w:val="0"/>
          <w:marTop w:val="0"/>
          <w:marBottom w:val="0"/>
          <w:divBdr>
            <w:top w:val="none" w:sz="0" w:space="0" w:color="auto"/>
            <w:left w:val="none" w:sz="0" w:space="0" w:color="auto"/>
            <w:bottom w:val="none" w:sz="0" w:space="0" w:color="auto"/>
            <w:right w:val="none" w:sz="0" w:space="0" w:color="auto"/>
          </w:divBdr>
        </w:div>
        <w:div w:id="1792094801">
          <w:marLeft w:val="640"/>
          <w:marRight w:val="0"/>
          <w:marTop w:val="0"/>
          <w:marBottom w:val="0"/>
          <w:divBdr>
            <w:top w:val="none" w:sz="0" w:space="0" w:color="auto"/>
            <w:left w:val="none" w:sz="0" w:space="0" w:color="auto"/>
            <w:bottom w:val="none" w:sz="0" w:space="0" w:color="auto"/>
            <w:right w:val="none" w:sz="0" w:space="0" w:color="auto"/>
          </w:divBdr>
        </w:div>
        <w:div w:id="1447846639">
          <w:marLeft w:val="640"/>
          <w:marRight w:val="0"/>
          <w:marTop w:val="0"/>
          <w:marBottom w:val="0"/>
          <w:divBdr>
            <w:top w:val="none" w:sz="0" w:space="0" w:color="auto"/>
            <w:left w:val="none" w:sz="0" w:space="0" w:color="auto"/>
            <w:bottom w:val="none" w:sz="0" w:space="0" w:color="auto"/>
            <w:right w:val="none" w:sz="0" w:space="0" w:color="auto"/>
          </w:divBdr>
        </w:div>
        <w:div w:id="209994818">
          <w:marLeft w:val="640"/>
          <w:marRight w:val="0"/>
          <w:marTop w:val="0"/>
          <w:marBottom w:val="0"/>
          <w:divBdr>
            <w:top w:val="none" w:sz="0" w:space="0" w:color="auto"/>
            <w:left w:val="none" w:sz="0" w:space="0" w:color="auto"/>
            <w:bottom w:val="none" w:sz="0" w:space="0" w:color="auto"/>
            <w:right w:val="none" w:sz="0" w:space="0" w:color="auto"/>
          </w:divBdr>
        </w:div>
        <w:div w:id="1135608546">
          <w:marLeft w:val="640"/>
          <w:marRight w:val="0"/>
          <w:marTop w:val="0"/>
          <w:marBottom w:val="0"/>
          <w:divBdr>
            <w:top w:val="none" w:sz="0" w:space="0" w:color="auto"/>
            <w:left w:val="none" w:sz="0" w:space="0" w:color="auto"/>
            <w:bottom w:val="none" w:sz="0" w:space="0" w:color="auto"/>
            <w:right w:val="none" w:sz="0" w:space="0" w:color="auto"/>
          </w:divBdr>
        </w:div>
        <w:div w:id="242376117">
          <w:marLeft w:val="640"/>
          <w:marRight w:val="0"/>
          <w:marTop w:val="0"/>
          <w:marBottom w:val="0"/>
          <w:divBdr>
            <w:top w:val="none" w:sz="0" w:space="0" w:color="auto"/>
            <w:left w:val="none" w:sz="0" w:space="0" w:color="auto"/>
            <w:bottom w:val="none" w:sz="0" w:space="0" w:color="auto"/>
            <w:right w:val="none" w:sz="0" w:space="0" w:color="auto"/>
          </w:divBdr>
        </w:div>
        <w:div w:id="382484557">
          <w:marLeft w:val="640"/>
          <w:marRight w:val="0"/>
          <w:marTop w:val="0"/>
          <w:marBottom w:val="0"/>
          <w:divBdr>
            <w:top w:val="none" w:sz="0" w:space="0" w:color="auto"/>
            <w:left w:val="none" w:sz="0" w:space="0" w:color="auto"/>
            <w:bottom w:val="none" w:sz="0" w:space="0" w:color="auto"/>
            <w:right w:val="none" w:sz="0" w:space="0" w:color="auto"/>
          </w:divBdr>
        </w:div>
        <w:div w:id="1693192472">
          <w:marLeft w:val="640"/>
          <w:marRight w:val="0"/>
          <w:marTop w:val="0"/>
          <w:marBottom w:val="0"/>
          <w:divBdr>
            <w:top w:val="none" w:sz="0" w:space="0" w:color="auto"/>
            <w:left w:val="none" w:sz="0" w:space="0" w:color="auto"/>
            <w:bottom w:val="none" w:sz="0" w:space="0" w:color="auto"/>
            <w:right w:val="none" w:sz="0" w:space="0" w:color="auto"/>
          </w:divBdr>
        </w:div>
        <w:div w:id="1166868823">
          <w:marLeft w:val="640"/>
          <w:marRight w:val="0"/>
          <w:marTop w:val="0"/>
          <w:marBottom w:val="0"/>
          <w:divBdr>
            <w:top w:val="none" w:sz="0" w:space="0" w:color="auto"/>
            <w:left w:val="none" w:sz="0" w:space="0" w:color="auto"/>
            <w:bottom w:val="none" w:sz="0" w:space="0" w:color="auto"/>
            <w:right w:val="none" w:sz="0" w:space="0" w:color="auto"/>
          </w:divBdr>
        </w:div>
        <w:div w:id="1937591251">
          <w:marLeft w:val="640"/>
          <w:marRight w:val="0"/>
          <w:marTop w:val="0"/>
          <w:marBottom w:val="0"/>
          <w:divBdr>
            <w:top w:val="none" w:sz="0" w:space="0" w:color="auto"/>
            <w:left w:val="none" w:sz="0" w:space="0" w:color="auto"/>
            <w:bottom w:val="none" w:sz="0" w:space="0" w:color="auto"/>
            <w:right w:val="none" w:sz="0" w:space="0" w:color="auto"/>
          </w:divBdr>
        </w:div>
        <w:div w:id="2080976178">
          <w:marLeft w:val="640"/>
          <w:marRight w:val="0"/>
          <w:marTop w:val="0"/>
          <w:marBottom w:val="0"/>
          <w:divBdr>
            <w:top w:val="none" w:sz="0" w:space="0" w:color="auto"/>
            <w:left w:val="none" w:sz="0" w:space="0" w:color="auto"/>
            <w:bottom w:val="none" w:sz="0" w:space="0" w:color="auto"/>
            <w:right w:val="none" w:sz="0" w:space="0" w:color="auto"/>
          </w:divBdr>
        </w:div>
        <w:div w:id="1961109639">
          <w:marLeft w:val="640"/>
          <w:marRight w:val="0"/>
          <w:marTop w:val="0"/>
          <w:marBottom w:val="0"/>
          <w:divBdr>
            <w:top w:val="none" w:sz="0" w:space="0" w:color="auto"/>
            <w:left w:val="none" w:sz="0" w:space="0" w:color="auto"/>
            <w:bottom w:val="none" w:sz="0" w:space="0" w:color="auto"/>
            <w:right w:val="none" w:sz="0" w:space="0" w:color="auto"/>
          </w:divBdr>
        </w:div>
        <w:div w:id="1570534545">
          <w:marLeft w:val="640"/>
          <w:marRight w:val="0"/>
          <w:marTop w:val="0"/>
          <w:marBottom w:val="0"/>
          <w:divBdr>
            <w:top w:val="none" w:sz="0" w:space="0" w:color="auto"/>
            <w:left w:val="none" w:sz="0" w:space="0" w:color="auto"/>
            <w:bottom w:val="none" w:sz="0" w:space="0" w:color="auto"/>
            <w:right w:val="none" w:sz="0" w:space="0" w:color="auto"/>
          </w:divBdr>
        </w:div>
        <w:div w:id="206065927">
          <w:marLeft w:val="640"/>
          <w:marRight w:val="0"/>
          <w:marTop w:val="0"/>
          <w:marBottom w:val="0"/>
          <w:divBdr>
            <w:top w:val="none" w:sz="0" w:space="0" w:color="auto"/>
            <w:left w:val="none" w:sz="0" w:space="0" w:color="auto"/>
            <w:bottom w:val="none" w:sz="0" w:space="0" w:color="auto"/>
            <w:right w:val="none" w:sz="0" w:space="0" w:color="auto"/>
          </w:divBdr>
        </w:div>
        <w:div w:id="457257597">
          <w:marLeft w:val="640"/>
          <w:marRight w:val="0"/>
          <w:marTop w:val="0"/>
          <w:marBottom w:val="0"/>
          <w:divBdr>
            <w:top w:val="none" w:sz="0" w:space="0" w:color="auto"/>
            <w:left w:val="none" w:sz="0" w:space="0" w:color="auto"/>
            <w:bottom w:val="none" w:sz="0" w:space="0" w:color="auto"/>
            <w:right w:val="none" w:sz="0" w:space="0" w:color="auto"/>
          </w:divBdr>
        </w:div>
        <w:div w:id="122815937">
          <w:marLeft w:val="640"/>
          <w:marRight w:val="0"/>
          <w:marTop w:val="0"/>
          <w:marBottom w:val="0"/>
          <w:divBdr>
            <w:top w:val="none" w:sz="0" w:space="0" w:color="auto"/>
            <w:left w:val="none" w:sz="0" w:space="0" w:color="auto"/>
            <w:bottom w:val="none" w:sz="0" w:space="0" w:color="auto"/>
            <w:right w:val="none" w:sz="0" w:space="0" w:color="auto"/>
          </w:divBdr>
        </w:div>
        <w:div w:id="1095705634">
          <w:marLeft w:val="640"/>
          <w:marRight w:val="0"/>
          <w:marTop w:val="0"/>
          <w:marBottom w:val="0"/>
          <w:divBdr>
            <w:top w:val="none" w:sz="0" w:space="0" w:color="auto"/>
            <w:left w:val="none" w:sz="0" w:space="0" w:color="auto"/>
            <w:bottom w:val="none" w:sz="0" w:space="0" w:color="auto"/>
            <w:right w:val="none" w:sz="0" w:space="0" w:color="auto"/>
          </w:divBdr>
        </w:div>
        <w:div w:id="1084884826">
          <w:marLeft w:val="640"/>
          <w:marRight w:val="0"/>
          <w:marTop w:val="0"/>
          <w:marBottom w:val="0"/>
          <w:divBdr>
            <w:top w:val="none" w:sz="0" w:space="0" w:color="auto"/>
            <w:left w:val="none" w:sz="0" w:space="0" w:color="auto"/>
            <w:bottom w:val="none" w:sz="0" w:space="0" w:color="auto"/>
            <w:right w:val="none" w:sz="0" w:space="0" w:color="auto"/>
          </w:divBdr>
        </w:div>
        <w:div w:id="457990797">
          <w:marLeft w:val="640"/>
          <w:marRight w:val="0"/>
          <w:marTop w:val="0"/>
          <w:marBottom w:val="0"/>
          <w:divBdr>
            <w:top w:val="none" w:sz="0" w:space="0" w:color="auto"/>
            <w:left w:val="none" w:sz="0" w:space="0" w:color="auto"/>
            <w:bottom w:val="none" w:sz="0" w:space="0" w:color="auto"/>
            <w:right w:val="none" w:sz="0" w:space="0" w:color="auto"/>
          </w:divBdr>
        </w:div>
        <w:div w:id="1460951526">
          <w:marLeft w:val="640"/>
          <w:marRight w:val="0"/>
          <w:marTop w:val="0"/>
          <w:marBottom w:val="0"/>
          <w:divBdr>
            <w:top w:val="none" w:sz="0" w:space="0" w:color="auto"/>
            <w:left w:val="none" w:sz="0" w:space="0" w:color="auto"/>
            <w:bottom w:val="none" w:sz="0" w:space="0" w:color="auto"/>
            <w:right w:val="none" w:sz="0" w:space="0" w:color="auto"/>
          </w:divBdr>
        </w:div>
        <w:div w:id="1761948613">
          <w:marLeft w:val="640"/>
          <w:marRight w:val="0"/>
          <w:marTop w:val="0"/>
          <w:marBottom w:val="0"/>
          <w:divBdr>
            <w:top w:val="none" w:sz="0" w:space="0" w:color="auto"/>
            <w:left w:val="none" w:sz="0" w:space="0" w:color="auto"/>
            <w:bottom w:val="none" w:sz="0" w:space="0" w:color="auto"/>
            <w:right w:val="none" w:sz="0" w:space="0" w:color="auto"/>
          </w:divBdr>
        </w:div>
        <w:div w:id="563225271">
          <w:marLeft w:val="640"/>
          <w:marRight w:val="0"/>
          <w:marTop w:val="0"/>
          <w:marBottom w:val="0"/>
          <w:divBdr>
            <w:top w:val="none" w:sz="0" w:space="0" w:color="auto"/>
            <w:left w:val="none" w:sz="0" w:space="0" w:color="auto"/>
            <w:bottom w:val="none" w:sz="0" w:space="0" w:color="auto"/>
            <w:right w:val="none" w:sz="0" w:space="0" w:color="auto"/>
          </w:divBdr>
        </w:div>
        <w:div w:id="1446999706">
          <w:marLeft w:val="640"/>
          <w:marRight w:val="0"/>
          <w:marTop w:val="0"/>
          <w:marBottom w:val="0"/>
          <w:divBdr>
            <w:top w:val="none" w:sz="0" w:space="0" w:color="auto"/>
            <w:left w:val="none" w:sz="0" w:space="0" w:color="auto"/>
            <w:bottom w:val="none" w:sz="0" w:space="0" w:color="auto"/>
            <w:right w:val="none" w:sz="0" w:space="0" w:color="auto"/>
          </w:divBdr>
        </w:div>
        <w:div w:id="783577939">
          <w:marLeft w:val="640"/>
          <w:marRight w:val="0"/>
          <w:marTop w:val="0"/>
          <w:marBottom w:val="0"/>
          <w:divBdr>
            <w:top w:val="none" w:sz="0" w:space="0" w:color="auto"/>
            <w:left w:val="none" w:sz="0" w:space="0" w:color="auto"/>
            <w:bottom w:val="none" w:sz="0" w:space="0" w:color="auto"/>
            <w:right w:val="none" w:sz="0" w:space="0" w:color="auto"/>
          </w:divBdr>
        </w:div>
        <w:div w:id="1884560062">
          <w:marLeft w:val="640"/>
          <w:marRight w:val="0"/>
          <w:marTop w:val="0"/>
          <w:marBottom w:val="0"/>
          <w:divBdr>
            <w:top w:val="none" w:sz="0" w:space="0" w:color="auto"/>
            <w:left w:val="none" w:sz="0" w:space="0" w:color="auto"/>
            <w:bottom w:val="none" w:sz="0" w:space="0" w:color="auto"/>
            <w:right w:val="none" w:sz="0" w:space="0" w:color="auto"/>
          </w:divBdr>
        </w:div>
        <w:div w:id="1792553713">
          <w:marLeft w:val="640"/>
          <w:marRight w:val="0"/>
          <w:marTop w:val="0"/>
          <w:marBottom w:val="0"/>
          <w:divBdr>
            <w:top w:val="none" w:sz="0" w:space="0" w:color="auto"/>
            <w:left w:val="none" w:sz="0" w:space="0" w:color="auto"/>
            <w:bottom w:val="none" w:sz="0" w:space="0" w:color="auto"/>
            <w:right w:val="none" w:sz="0" w:space="0" w:color="auto"/>
          </w:divBdr>
        </w:div>
        <w:div w:id="1353532157">
          <w:marLeft w:val="640"/>
          <w:marRight w:val="0"/>
          <w:marTop w:val="0"/>
          <w:marBottom w:val="0"/>
          <w:divBdr>
            <w:top w:val="none" w:sz="0" w:space="0" w:color="auto"/>
            <w:left w:val="none" w:sz="0" w:space="0" w:color="auto"/>
            <w:bottom w:val="none" w:sz="0" w:space="0" w:color="auto"/>
            <w:right w:val="none" w:sz="0" w:space="0" w:color="auto"/>
          </w:divBdr>
        </w:div>
        <w:div w:id="154223680">
          <w:marLeft w:val="640"/>
          <w:marRight w:val="0"/>
          <w:marTop w:val="0"/>
          <w:marBottom w:val="0"/>
          <w:divBdr>
            <w:top w:val="none" w:sz="0" w:space="0" w:color="auto"/>
            <w:left w:val="none" w:sz="0" w:space="0" w:color="auto"/>
            <w:bottom w:val="none" w:sz="0" w:space="0" w:color="auto"/>
            <w:right w:val="none" w:sz="0" w:space="0" w:color="auto"/>
          </w:divBdr>
        </w:div>
        <w:div w:id="1988699442">
          <w:marLeft w:val="640"/>
          <w:marRight w:val="0"/>
          <w:marTop w:val="0"/>
          <w:marBottom w:val="0"/>
          <w:divBdr>
            <w:top w:val="none" w:sz="0" w:space="0" w:color="auto"/>
            <w:left w:val="none" w:sz="0" w:space="0" w:color="auto"/>
            <w:bottom w:val="none" w:sz="0" w:space="0" w:color="auto"/>
            <w:right w:val="none" w:sz="0" w:space="0" w:color="auto"/>
          </w:divBdr>
        </w:div>
        <w:div w:id="325672715">
          <w:marLeft w:val="640"/>
          <w:marRight w:val="0"/>
          <w:marTop w:val="0"/>
          <w:marBottom w:val="0"/>
          <w:divBdr>
            <w:top w:val="none" w:sz="0" w:space="0" w:color="auto"/>
            <w:left w:val="none" w:sz="0" w:space="0" w:color="auto"/>
            <w:bottom w:val="none" w:sz="0" w:space="0" w:color="auto"/>
            <w:right w:val="none" w:sz="0" w:space="0" w:color="auto"/>
          </w:divBdr>
        </w:div>
        <w:div w:id="1233005556">
          <w:marLeft w:val="640"/>
          <w:marRight w:val="0"/>
          <w:marTop w:val="0"/>
          <w:marBottom w:val="0"/>
          <w:divBdr>
            <w:top w:val="none" w:sz="0" w:space="0" w:color="auto"/>
            <w:left w:val="none" w:sz="0" w:space="0" w:color="auto"/>
            <w:bottom w:val="none" w:sz="0" w:space="0" w:color="auto"/>
            <w:right w:val="none" w:sz="0" w:space="0" w:color="auto"/>
          </w:divBdr>
        </w:div>
        <w:div w:id="886261853">
          <w:marLeft w:val="640"/>
          <w:marRight w:val="0"/>
          <w:marTop w:val="0"/>
          <w:marBottom w:val="0"/>
          <w:divBdr>
            <w:top w:val="none" w:sz="0" w:space="0" w:color="auto"/>
            <w:left w:val="none" w:sz="0" w:space="0" w:color="auto"/>
            <w:bottom w:val="none" w:sz="0" w:space="0" w:color="auto"/>
            <w:right w:val="none" w:sz="0" w:space="0" w:color="auto"/>
          </w:divBdr>
        </w:div>
        <w:div w:id="1055810172">
          <w:marLeft w:val="640"/>
          <w:marRight w:val="0"/>
          <w:marTop w:val="0"/>
          <w:marBottom w:val="0"/>
          <w:divBdr>
            <w:top w:val="none" w:sz="0" w:space="0" w:color="auto"/>
            <w:left w:val="none" w:sz="0" w:space="0" w:color="auto"/>
            <w:bottom w:val="none" w:sz="0" w:space="0" w:color="auto"/>
            <w:right w:val="none" w:sz="0" w:space="0" w:color="auto"/>
          </w:divBdr>
        </w:div>
        <w:div w:id="1338263131">
          <w:marLeft w:val="640"/>
          <w:marRight w:val="0"/>
          <w:marTop w:val="0"/>
          <w:marBottom w:val="0"/>
          <w:divBdr>
            <w:top w:val="none" w:sz="0" w:space="0" w:color="auto"/>
            <w:left w:val="none" w:sz="0" w:space="0" w:color="auto"/>
            <w:bottom w:val="none" w:sz="0" w:space="0" w:color="auto"/>
            <w:right w:val="none" w:sz="0" w:space="0" w:color="auto"/>
          </w:divBdr>
        </w:div>
        <w:div w:id="781417023">
          <w:marLeft w:val="640"/>
          <w:marRight w:val="0"/>
          <w:marTop w:val="0"/>
          <w:marBottom w:val="0"/>
          <w:divBdr>
            <w:top w:val="none" w:sz="0" w:space="0" w:color="auto"/>
            <w:left w:val="none" w:sz="0" w:space="0" w:color="auto"/>
            <w:bottom w:val="none" w:sz="0" w:space="0" w:color="auto"/>
            <w:right w:val="none" w:sz="0" w:space="0" w:color="auto"/>
          </w:divBdr>
        </w:div>
        <w:div w:id="2051832798">
          <w:marLeft w:val="640"/>
          <w:marRight w:val="0"/>
          <w:marTop w:val="0"/>
          <w:marBottom w:val="0"/>
          <w:divBdr>
            <w:top w:val="none" w:sz="0" w:space="0" w:color="auto"/>
            <w:left w:val="none" w:sz="0" w:space="0" w:color="auto"/>
            <w:bottom w:val="none" w:sz="0" w:space="0" w:color="auto"/>
            <w:right w:val="none" w:sz="0" w:space="0" w:color="auto"/>
          </w:divBdr>
        </w:div>
        <w:div w:id="531843234">
          <w:marLeft w:val="640"/>
          <w:marRight w:val="0"/>
          <w:marTop w:val="0"/>
          <w:marBottom w:val="0"/>
          <w:divBdr>
            <w:top w:val="none" w:sz="0" w:space="0" w:color="auto"/>
            <w:left w:val="none" w:sz="0" w:space="0" w:color="auto"/>
            <w:bottom w:val="none" w:sz="0" w:space="0" w:color="auto"/>
            <w:right w:val="none" w:sz="0" w:space="0" w:color="auto"/>
          </w:divBdr>
        </w:div>
        <w:div w:id="501897705">
          <w:marLeft w:val="640"/>
          <w:marRight w:val="0"/>
          <w:marTop w:val="0"/>
          <w:marBottom w:val="0"/>
          <w:divBdr>
            <w:top w:val="none" w:sz="0" w:space="0" w:color="auto"/>
            <w:left w:val="none" w:sz="0" w:space="0" w:color="auto"/>
            <w:bottom w:val="none" w:sz="0" w:space="0" w:color="auto"/>
            <w:right w:val="none" w:sz="0" w:space="0" w:color="auto"/>
          </w:divBdr>
        </w:div>
        <w:div w:id="1718361384">
          <w:marLeft w:val="640"/>
          <w:marRight w:val="0"/>
          <w:marTop w:val="0"/>
          <w:marBottom w:val="0"/>
          <w:divBdr>
            <w:top w:val="none" w:sz="0" w:space="0" w:color="auto"/>
            <w:left w:val="none" w:sz="0" w:space="0" w:color="auto"/>
            <w:bottom w:val="none" w:sz="0" w:space="0" w:color="auto"/>
            <w:right w:val="none" w:sz="0" w:space="0" w:color="auto"/>
          </w:divBdr>
        </w:div>
        <w:div w:id="227083155">
          <w:marLeft w:val="640"/>
          <w:marRight w:val="0"/>
          <w:marTop w:val="0"/>
          <w:marBottom w:val="0"/>
          <w:divBdr>
            <w:top w:val="none" w:sz="0" w:space="0" w:color="auto"/>
            <w:left w:val="none" w:sz="0" w:space="0" w:color="auto"/>
            <w:bottom w:val="none" w:sz="0" w:space="0" w:color="auto"/>
            <w:right w:val="none" w:sz="0" w:space="0" w:color="auto"/>
          </w:divBdr>
        </w:div>
        <w:div w:id="714237809">
          <w:marLeft w:val="640"/>
          <w:marRight w:val="0"/>
          <w:marTop w:val="0"/>
          <w:marBottom w:val="0"/>
          <w:divBdr>
            <w:top w:val="none" w:sz="0" w:space="0" w:color="auto"/>
            <w:left w:val="none" w:sz="0" w:space="0" w:color="auto"/>
            <w:bottom w:val="none" w:sz="0" w:space="0" w:color="auto"/>
            <w:right w:val="none" w:sz="0" w:space="0" w:color="auto"/>
          </w:divBdr>
        </w:div>
        <w:div w:id="248009419">
          <w:marLeft w:val="640"/>
          <w:marRight w:val="0"/>
          <w:marTop w:val="0"/>
          <w:marBottom w:val="0"/>
          <w:divBdr>
            <w:top w:val="none" w:sz="0" w:space="0" w:color="auto"/>
            <w:left w:val="none" w:sz="0" w:space="0" w:color="auto"/>
            <w:bottom w:val="none" w:sz="0" w:space="0" w:color="auto"/>
            <w:right w:val="none" w:sz="0" w:space="0" w:color="auto"/>
          </w:divBdr>
        </w:div>
        <w:div w:id="1160000114">
          <w:marLeft w:val="640"/>
          <w:marRight w:val="0"/>
          <w:marTop w:val="0"/>
          <w:marBottom w:val="0"/>
          <w:divBdr>
            <w:top w:val="none" w:sz="0" w:space="0" w:color="auto"/>
            <w:left w:val="none" w:sz="0" w:space="0" w:color="auto"/>
            <w:bottom w:val="none" w:sz="0" w:space="0" w:color="auto"/>
            <w:right w:val="none" w:sz="0" w:space="0" w:color="auto"/>
          </w:divBdr>
        </w:div>
        <w:div w:id="1426924100">
          <w:marLeft w:val="640"/>
          <w:marRight w:val="0"/>
          <w:marTop w:val="0"/>
          <w:marBottom w:val="0"/>
          <w:divBdr>
            <w:top w:val="none" w:sz="0" w:space="0" w:color="auto"/>
            <w:left w:val="none" w:sz="0" w:space="0" w:color="auto"/>
            <w:bottom w:val="none" w:sz="0" w:space="0" w:color="auto"/>
            <w:right w:val="none" w:sz="0" w:space="0" w:color="auto"/>
          </w:divBdr>
        </w:div>
        <w:div w:id="408618311">
          <w:marLeft w:val="640"/>
          <w:marRight w:val="0"/>
          <w:marTop w:val="0"/>
          <w:marBottom w:val="0"/>
          <w:divBdr>
            <w:top w:val="none" w:sz="0" w:space="0" w:color="auto"/>
            <w:left w:val="none" w:sz="0" w:space="0" w:color="auto"/>
            <w:bottom w:val="none" w:sz="0" w:space="0" w:color="auto"/>
            <w:right w:val="none" w:sz="0" w:space="0" w:color="auto"/>
          </w:divBdr>
        </w:div>
        <w:div w:id="246114606">
          <w:marLeft w:val="640"/>
          <w:marRight w:val="0"/>
          <w:marTop w:val="0"/>
          <w:marBottom w:val="0"/>
          <w:divBdr>
            <w:top w:val="none" w:sz="0" w:space="0" w:color="auto"/>
            <w:left w:val="none" w:sz="0" w:space="0" w:color="auto"/>
            <w:bottom w:val="none" w:sz="0" w:space="0" w:color="auto"/>
            <w:right w:val="none" w:sz="0" w:space="0" w:color="auto"/>
          </w:divBdr>
        </w:div>
        <w:div w:id="1055816254">
          <w:marLeft w:val="640"/>
          <w:marRight w:val="0"/>
          <w:marTop w:val="0"/>
          <w:marBottom w:val="0"/>
          <w:divBdr>
            <w:top w:val="none" w:sz="0" w:space="0" w:color="auto"/>
            <w:left w:val="none" w:sz="0" w:space="0" w:color="auto"/>
            <w:bottom w:val="none" w:sz="0" w:space="0" w:color="auto"/>
            <w:right w:val="none" w:sz="0" w:space="0" w:color="auto"/>
          </w:divBdr>
        </w:div>
        <w:div w:id="1217280828">
          <w:marLeft w:val="640"/>
          <w:marRight w:val="0"/>
          <w:marTop w:val="0"/>
          <w:marBottom w:val="0"/>
          <w:divBdr>
            <w:top w:val="none" w:sz="0" w:space="0" w:color="auto"/>
            <w:left w:val="none" w:sz="0" w:space="0" w:color="auto"/>
            <w:bottom w:val="none" w:sz="0" w:space="0" w:color="auto"/>
            <w:right w:val="none" w:sz="0" w:space="0" w:color="auto"/>
          </w:divBdr>
        </w:div>
        <w:div w:id="2054109670">
          <w:marLeft w:val="640"/>
          <w:marRight w:val="0"/>
          <w:marTop w:val="0"/>
          <w:marBottom w:val="0"/>
          <w:divBdr>
            <w:top w:val="none" w:sz="0" w:space="0" w:color="auto"/>
            <w:left w:val="none" w:sz="0" w:space="0" w:color="auto"/>
            <w:bottom w:val="none" w:sz="0" w:space="0" w:color="auto"/>
            <w:right w:val="none" w:sz="0" w:space="0" w:color="auto"/>
          </w:divBdr>
        </w:div>
        <w:div w:id="1453942275">
          <w:marLeft w:val="640"/>
          <w:marRight w:val="0"/>
          <w:marTop w:val="0"/>
          <w:marBottom w:val="0"/>
          <w:divBdr>
            <w:top w:val="none" w:sz="0" w:space="0" w:color="auto"/>
            <w:left w:val="none" w:sz="0" w:space="0" w:color="auto"/>
            <w:bottom w:val="none" w:sz="0" w:space="0" w:color="auto"/>
            <w:right w:val="none" w:sz="0" w:space="0" w:color="auto"/>
          </w:divBdr>
        </w:div>
        <w:div w:id="656766935">
          <w:marLeft w:val="640"/>
          <w:marRight w:val="0"/>
          <w:marTop w:val="0"/>
          <w:marBottom w:val="0"/>
          <w:divBdr>
            <w:top w:val="none" w:sz="0" w:space="0" w:color="auto"/>
            <w:left w:val="none" w:sz="0" w:space="0" w:color="auto"/>
            <w:bottom w:val="none" w:sz="0" w:space="0" w:color="auto"/>
            <w:right w:val="none" w:sz="0" w:space="0" w:color="auto"/>
          </w:divBdr>
        </w:div>
        <w:div w:id="725761526">
          <w:marLeft w:val="640"/>
          <w:marRight w:val="0"/>
          <w:marTop w:val="0"/>
          <w:marBottom w:val="0"/>
          <w:divBdr>
            <w:top w:val="none" w:sz="0" w:space="0" w:color="auto"/>
            <w:left w:val="none" w:sz="0" w:space="0" w:color="auto"/>
            <w:bottom w:val="none" w:sz="0" w:space="0" w:color="auto"/>
            <w:right w:val="none" w:sz="0" w:space="0" w:color="auto"/>
          </w:divBdr>
        </w:div>
        <w:div w:id="728840308">
          <w:marLeft w:val="640"/>
          <w:marRight w:val="0"/>
          <w:marTop w:val="0"/>
          <w:marBottom w:val="0"/>
          <w:divBdr>
            <w:top w:val="none" w:sz="0" w:space="0" w:color="auto"/>
            <w:left w:val="none" w:sz="0" w:space="0" w:color="auto"/>
            <w:bottom w:val="none" w:sz="0" w:space="0" w:color="auto"/>
            <w:right w:val="none" w:sz="0" w:space="0" w:color="auto"/>
          </w:divBdr>
        </w:div>
        <w:div w:id="1360541991">
          <w:marLeft w:val="640"/>
          <w:marRight w:val="0"/>
          <w:marTop w:val="0"/>
          <w:marBottom w:val="0"/>
          <w:divBdr>
            <w:top w:val="none" w:sz="0" w:space="0" w:color="auto"/>
            <w:left w:val="none" w:sz="0" w:space="0" w:color="auto"/>
            <w:bottom w:val="none" w:sz="0" w:space="0" w:color="auto"/>
            <w:right w:val="none" w:sz="0" w:space="0" w:color="auto"/>
          </w:divBdr>
        </w:div>
        <w:div w:id="488064119">
          <w:marLeft w:val="640"/>
          <w:marRight w:val="0"/>
          <w:marTop w:val="0"/>
          <w:marBottom w:val="0"/>
          <w:divBdr>
            <w:top w:val="none" w:sz="0" w:space="0" w:color="auto"/>
            <w:left w:val="none" w:sz="0" w:space="0" w:color="auto"/>
            <w:bottom w:val="none" w:sz="0" w:space="0" w:color="auto"/>
            <w:right w:val="none" w:sz="0" w:space="0" w:color="auto"/>
          </w:divBdr>
        </w:div>
      </w:divsChild>
    </w:div>
    <w:div w:id="797333202">
      <w:bodyDiv w:val="1"/>
      <w:marLeft w:val="0"/>
      <w:marRight w:val="0"/>
      <w:marTop w:val="0"/>
      <w:marBottom w:val="0"/>
      <w:divBdr>
        <w:top w:val="none" w:sz="0" w:space="0" w:color="auto"/>
        <w:left w:val="none" w:sz="0" w:space="0" w:color="auto"/>
        <w:bottom w:val="none" w:sz="0" w:space="0" w:color="auto"/>
        <w:right w:val="none" w:sz="0" w:space="0" w:color="auto"/>
      </w:divBdr>
    </w:div>
    <w:div w:id="800924190">
      <w:bodyDiv w:val="1"/>
      <w:marLeft w:val="0"/>
      <w:marRight w:val="0"/>
      <w:marTop w:val="0"/>
      <w:marBottom w:val="0"/>
      <w:divBdr>
        <w:top w:val="none" w:sz="0" w:space="0" w:color="auto"/>
        <w:left w:val="none" w:sz="0" w:space="0" w:color="auto"/>
        <w:bottom w:val="none" w:sz="0" w:space="0" w:color="auto"/>
        <w:right w:val="none" w:sz="0" w:space="0" w:color="auto"/>
      </w:divBdr>
    </w:div>
    <w:div w:id="801462242">
      <w:bodyDiv w:val="1"/>
      <w:marLeft w:val="0"/>
      <w:marRight w:val="0"/>
      <w:marTop w:val="0"/>
      <w:marBottom w:val="0"/>
      <w:divBdr>
        <w:top w:val="none" w:sz="0" w:space="0" w:color="auto"/>
        <w:left w:val="none" w:sz="0" w:space="0" w:color="auto"/>
        <w:bottom w:val="none" w:sz="0" w:space="0" w:color="auto"/>
        <w:right w:val="none" w:sz="0" w:space="0" w:color="auto"/>
      </w:divBdr>
    </w:div>
    <w:div w:id="803503852">
      <w:bodyDiv w:val="1"/>
      <w:marLeft w:val="0"/>
      <w:marRight w:val="0"/>
      <w:marTop w:val="0"/>
      <w:marBottom w:val="0"/>
      <w:divBdr>
        <w:top w:val="none" w:sz="0" w:space="0" w:color="auto"/>
        <w:left w:val="none" w:sz="0" w:space="0" w:color="auto"/>
        <w:bottom w:val="none" w:sz="0" w:space="0" w:color="auto"/>
        <w:right w:val="none" w:sz="0" w:space="0" w:color="auto"/>
      </w:divBdr>
    </w:div>
    <w:div w:id="808405728">
      <w:bodyDiv w:val="1"/>
      <w:marLeft w:val="0"/>
      <w:marRight w:val="0"/>
      <w:marTop w:val="0"/>
      <w:marBottom w:val="0"/>
      <w:divBdr>
        <w:top w:val="none" w:sz="0" w:space="0" w:color="auto"/>
        <w:left w:val="none" w:sz="0" w:space="0" w:color="auto"/>
        <w:bottom w:val="none" w:sz="0" w:space="0" w:color="auto"/>
        <w:right w:val="none" w:sz="0" w:space="0" w:color="auto"/>
      </w:divBdr>
      <w:divsChild>
        <w:div w:id="957681773">
          <w:marLeft w:val="640"/>
          <w:marRight w:val="0"/>
          <w:marTop w:val="0"/>
          <w:marBottom w:val="0"/>
          <w:divBdr>
            <w:top w:val="none" w:sz="0" w:space="0" w:color="auto"/>
            <w:left w:val="none" w:sz="0" w:space="0" w:color="auto"/>
            <w:bottom w:val="none" w:sz="0" w:space="0" w:color="auto"/>
            <w:right w:val="none" w:sz="0" w:space="0" w:color="auto"/>
          </w:divBdr>
        </w:div>
        <w:div w:id="596327160">
          <w:marLeft w:val="640"/>
          <w:marRight w:val="0"/>
          <w:marTop w:val="0"/>
          <w:marBottom w:val="0"/>
          <w:divBdr>
            <w:top w:val="none" w:sz="0" w:space="0" w:color="auto"/>
            <w:left w:val="none" w:sz="0" w:space="0" w:color="auto"/>
            <w:bottom w:val="none" w:sz="0" w:space="0" w:color="auto"/>
            <w:right w:val="none" w:sz="0" w:space="0" w:color="auto"/>
          </w:divBdr>
        </w:div>
        <w:div w:id="1597247277">
          <w:marLeft w:val="640"/>
          <w:marRight w:val="0"/>
          <w:marTop w:val="0"/>
          <w:marBottom w:val="0"/>
          <w:divBdr>
            <w:top w:val="none" w:sz="0" w:space="0" w:color="auto"/>
            <w:left w:val="none" w:sz="0" w:space="0" w:color="auto"/>
            <w:bottom w:val="none" w:sz="0" w:space="0" w:color="auto"/>
            <w:right w:val="none" w:sz="0" w:space="0" w:color="auto"/>
          </w:divBdr>
        </w:div>
        <w:div w:id="1307011999">
          <w:marLeft w:val="640"/>
          <w:marRight w:val="0"/>
          <w:marTop w:val="0"/>
          <w:marBottom w:val="0"/>
          <w:divBdr>
            <w:top w:val="none" w:sz="0" w:space="0" w:color="auto"/>
            <w:left w:val="none" w:sz="0" w:space="0" w:color="auto"/>
            <w:bottom w:val="none" w:sz="0" w:space="0" w:color="auto"/>
            <w:right w:val="none" w:sz="0" w:space="0" w:color="auto"/>
          </w:divBdr>
        </w:div>
        <w:div w:id="1392848513">
          <w:marLeft w:val="640"/>
          <w:marRight w:val="0"/>
          <w:marTop w:val="0"/>
          <w:marBottom w:val="0"/>
          <w:divBdr>
            <w:top w:val="none" w:sz="0" w:space="0" w:color="auto"/>
            <w:left w:val="none" w:sz="0" w:space="0" w:color="auto"/>
            <w:bottom w:val="none" w:sz="0" w:space="0" w:color="auto"/>
            <w:right w:val="none" w:sz="0" w:space="0" w:color="auto"/>
          </w:divBdr>
        </w:div>
        <w:div w:id="782726477">
          <w:marLeft w:val="640"/>
          <w:marRight w:val="0"/>
          <w:marTop w:val="0"/>
          <w:marBottom w:val="0"/>
          <w:divBdr>
            <w:top w:val="none" w:sz="0" w:space="0" w:color="auto"/>
            <w:left w:val="none" w:sz="0" w:space="0" w:color="auto"/>
            <w:bottom w:val="none" w:sz="0" w:space="0" w:color="auto"/>
            <w:right w:val="none" w:sz="0" w:space="0" w:color="auto"/>
          </w:divBdr>
        </w:div>
        <w:div w:id="866605591">
          <w:marLeft w:val="640"/>
          <w:marRight w:val="0"/>
          <w:marTop w:val="0"/>
          <w:marBottom w:val="0"/>
          <w:divBdr>
            <w:top w:val="none" w:sz="0" w:space="0" w:color="auto"/>
            <w:left w:val="none" w:sz="0" w:space="0" w:color="auto"/>
            <w:bottom w:val="none" w:sz="0" w:space="0" w:color="auto"/>
            <w:right w:val="none" w:sz="0" w:space="0" w:color="auto"/>
          </w:divBdr>
        </w:div>
        <w:div w:id="1236821128">
          <w:marLeft w:val="640"/>
          <w:marRight w:val="0"/>
          <w:marTop w:val="0"/>
          <w:marBottom w:val="0"/>
          <w:divBdr>
            <w:top w:val="none" w:sz="0" w:space="0" w:color="auto"/>
            <w:left w:val="none" w:sz="0" w:space="0" w:color="auto"/>
            <w:bottom w:val="none" w:sz="0" w:space="0" w:color="auto"/>
            <w:right w:val="none" w:sz="0" w:space="0" w:color="auto"/>
          </w:divBdr>
        </w:div>
        <w:div w:id="1592396598">
          <w:marLeft w:val="640"/>
          <w:marRight w:val="0"/>
          <w:marTop w:val="0"/>
          <w:marBottom w:val="0"/>
          <w:divBdr>
            <w:top w:val="none" w:sz="0" w:space="0" w:color="auto"/>
            <w:left w:val="none" w:sz="0" w:space="0" w:color="auto"/>
            <w:bottom w:val="none" w:sz="0" w:space="0" w:color="auto"/>
            <w:right w:val="none" w:sz="0" w:space="0" w:color="auto"/>
          </w:divBdr>
        </w:div>
        <w:div w:id="516581864">
          <w:marLeft w:val="640"/>
          <w:marRight w:val="0"/>
          <w:marTop w:val="0"/>
          <w:marBottom w:val="0"/>
          <w:divBdr>
            <w:top w:val="none" w:sz="0" w:space="0" w:color="auto"/>
            <w:left w:val="none" w:sz="0" w:space="0" w:color="auto"/>
            <w:bottom w:val="none" w:sz="0" w:space="0" w:color="auto"/>
            <w:right w:val="none" w:sz="0" w:space="0" w:color="auto"/>
          </w:divBdr>
        </w:div>
        <w:div w:id="2141144093">
          <w:marLeft w:val="640"/>
          <w:marRight w:val="0"/>
          <w:marTop w:val="0"/>
          <w:marBottom w:val="0"/>
          <w:divBdr>
            <w:top w:val="none" w:sz="0" w:space="0" w:color="auto"/>
            <w:left w:val="none" w:sz="0" w:space="0" w:color="auto"/>
            <w:bottom w:val="none" w:sz="0" w:space="0" w:color="auto"/>
            <w:right w:val="none" w:sz="0" w:space="0" w:color="auto"/>
          </w:divBdr>
        </w:div>
        <w:div w:id="519466037">
          <w:marLeft w:val="640"/>
          <w:marRight w:val="0"/>
          <w:marTop w:val="0"/>
          <w:marBottom w:val="0"/>
          <w:divBdr>
            <w:top w:val="none" w:sz="0" w:space="0" w:color="auto"/>
            <w:left w:val="none" w:sz="0" w:space="0" w:color="auto"/>
            <w:bottom w:val="none" w:sz="0" w:space="0" w:color="auto"/>
            <w:right w:val="none" w:sz="0" w:space="0" w:color="auto"/>
          </w:divBdr>
        </w:div>
        <w:div w:id="1528445642">
          <w:marLeft w:val="640"/>
          <w:marRight w:val="0"/>
          <w:marTop w:val="0"/>
          <w:marBottom w:val="0"/>
          <w:divBdr>
            <w:top w:val="none" w:sz="0" w:space="0" w:color="auto"/>
            <w:left w:val="none" w:sz="0" w:space="0" w:color="auto"/>
            <w:bottom w:val="none" w:sz="0" w:space="0" w:color="auto"/>
            <w:right w:val="none" w:sz="0" w:space="0" w:color="auto"/>
          </w:divBdr>
        </w:div>
        <w:div w:id="46492364">
          <w:marLeft w:val="640"/>
          <w:marRight w:val="0"/>
          <w:marTop w:val="0"/>
          <w:marBottom w:val="0"/>
          <w:divBdr>
            <w:top w:val="none" w:sz="0" w:space="0" w:color="auto"/>
            <w:left w:val="none" w:sz="0" w:space="0" w:color="auto"/>
            <w:bottom w:val="none" w:sz="0" w:space="0" w:color="auto"/>
            <w:right w:val="none" w:sz="0" w:space="0" w:color="auto"/>
          </w:divBdr>
        </w:div>
        <w:div w:id="886140702">
          <w:marLeft w:val="640"/>
          <w:marRight w:val="0"/>
          <w:marTop w:val="0"/>
          <w:marBottom w:val="0"/>
          <w:divBdr>
            <w:top w:val="none" w:sz="0" w:space="0" w:color="auto"/>
            <w:left w:val="none" w:sz="0" w:space="0" w:color="auto"/>
            <w:bottom w:val="none" w:sz="0" w:space="0" w:color="auto"/>
            <w:right w:val="none" w:sz="0" w:space="0" w:color="auto"/>
          </w:divBdr>
        </w:div>
        <w:div w:id="1976327068">
          <w:marLeft w:val="640"/>
          <w:marRight w:val="0"/>
          <w:marTop w:val="0"/>
          <w:marBottom w:val="0"/>
          <w:divBdr>
            <w:top w:val="none" w:sz="0" w:space="0" w:color="auto"/>
            <w:left w:val="none" w:sz="0" w:space="0" w:color="auto"/>
            <w:bottom w:val="none" w:sz="0" w:space="0" w:color="auto"/>
            <w:right w:val="none" w:sz="0" w:space="0" w:color="auto"/>
          </w:divBdr>
        </w:div>
        <w:div w:id="542601757">
          <w:marLeft w:val="640"/>
          <w:marRight w:val="0"/>
          <w:marTop w:val="0"/>
          <w:marBottom w:val="0"/>
          <w:divBdr>
            <w:top w:val="none" w:sz="0" w:space="0" w:color="auto"/>
            <w:left w:val="none" w:sz="0" w:space="0" w:color="auto"/>
            <w:bottom w:val="none" w:sz="0" w:space="0" w:color="auto"/>
            <w:right w:val="none" w:sz="0" w:space="0" w:color="auto"/>
          </w:divBdr>
        </w:div>
        <w:div w:id="1511944649">
          <w:marLeft w:val="640"/>
          <w:marRight w:val="0"/>
          <w:marTop w:val="0"/>
          <w:marBottom w:val="0"/>
          <w:divBdr>
            <w:top w:val="none" w:sz="0" w:space="0" w:color="auto"/>
            <w:left w:val="none" w:sz="0" w:space="0" w:color="auto"/>
            <w:bottom w:val="none" w:sz="0" w:space="0" w:color="auto"/>
            <w:right w:val="none" w:sz="0" w:space="0" w:color="auto"/>
          </w:divBdr>
        </w:div>
        <w:div w:id="1414162159">
          <w:marLeft w:val="640"/>
          <w:marRight w:val="0"/>
          <w:marTop w:val="0"/>
          <w:marBottom w:val="0"/>
          <w:divBdr>
            <w:top w:val="none" w:sz="0" w:space="0" w:color="auto"/>
            <w:left w:val="none" w:sz="0" w:space="0" w:color="auto"/>
            <w:bottom w:val="none" w:sz="0" w:space="0" w:color="auto"/>
            <w:right w:val="none" w:sz="0" w:space="0" w:color="auto"/>
          </w:divBdr>
        </w:div>
        <w:div w:id="228735763">
          <w:marLeft w:val="640"/>
          <w:marRight w:val="0"/>
          <w:marTop w:val="0"/>
          <w:marBottom w:val="0"/>
          <w:divBdr>
            <w:top w:val="none" w:sz="0" w:space="0" w:color="auto"/>
            <w:left w:val="none" w:sz="0" w:space="0" w:color="auto"/>
            <w:bottom w:val="none" w:sz="0" w:space="0" w:color="auto"/>
            <w:right w:val="none" w:sz="0" w:space="0" w:color="auto"/>
          </w:divBdr>
        </w:div>
        <w:div w:id="1470979898">
          <w:marLeft w:val="640"/>
          <w:marRight w:val="0"/>
          <w:marTop w:val="0"/>
          <w:marBottom w:val="0"/>
          <w:divBdr>
            <w:top w:val="none" w:sz="0" w:space="0" w:color="auto"/>
            <w:left w:val="none" w:sz="0" w:space="0" w:color="auto"/>
            <w:bottom w:val="none" w:sz="0" w:space="0" w:color="auto"/>
            <w:right w:val="none" w:sz="0" w:space="0" w:color="auto"/>
          </w:divBdr>
        </w:div>
        <w:div w:id="1470323505">
          <w:marLeft w:val="640"/>
          <w:marRight w:val="0"/>
          <w:marTop w:val="0"/>
          <w:marBottom w:val="0"/>
          <w:divBdr>
            <w:top w:val="none" w:sz="0" w:space="0" w:color="auto"/>
            <w:left w:val="none" w:sz="0" w:space="0" w:color="auto"/>
            <w:bottom w:val="none" w:sz="0" w:space="0" w:color="auto"/>
            <w:right w:val="none" w:sz="0" w:space="0" w:color="auto"/>
          </w:divBdr>
        </w:div>
        <w:div w:id="386225643">
          <w:marLeft w:val="640"/>
          <w:marRight w:val="0"/>
          <w:marTop w:val="0"/>
          <w:marBottom w:val="0"/>
          <w:divBdr>
            <w:top w:val="none" w:sz="0" w:space="0" w:color="auto"/>
            <w:left w:val="none" w:sz="0" w:space="0" w:color="auto"/>
            <w:bottom w:val="none" w:sz="0" w:space="0" w:color="auto"/>
            <w:right w:val="none" w:sz="0" w:space="0" w:color="auto"/>
          </w:divBdr>
        </w:div>
        <w:div w:id="783695565">
          <w:marLeft w:val="640"/>
          <w:marRight w:val="0"/>
          <w:marTop w:val="0"/>
          <w:marBottom w:val="0"/>
          <w:divBdr>
            <w:top w:val="none" w:sz="0" w:space="0" w:color="auto"/>
            <w:left w:val="none" w:sz="0" w:space="0" w:color="auto"/>
            <w:bottom w:val="none" w:sz="0" w:space="0" w:color="auto"/>
            <w:right w:val="none" w:sz="0" w:space="0" w:color="auto"/>
          </w:divBdr>
        </w:div>
        <w:div w:id="1505170036">
          <w:marLeft w:val="640"/>
          <w:marRight w:val="0"/>
          <w:marTop w:val="0"/>
          <w:marBottom w:val="0"/>
          <w:divBdr>
            <w:top w:val="none" w:sz="0" w:space="0" w:color="auto"/>
            <w:left w:val="none" w:sz="0" w:space="0" w:color="auto"/>
            <w:bottom w:val="none" w:sz="0" w:space="0" w:color="auto"/>
            <w:right w:val="none" w:sz="0" w:space="0" w:color="auto"/>
          </w:divBdr>
        </w:div>
        <w:div w:id="112986189">
          <w:marLeft w:val="640"/>
          <w:marRight w:val="0"/>
          <w:marTop w:val="0"/>
          <w:marBottom w:val="0"/>
          <w:divBdr>
            <w:top w:val="none" w:sz="0" w:space="0" w:color="auto"/>
            <w:left w:val="none" w:sz="0" w:space="0" w:color="auto"/>
            <w:bottom w:val="none" w:sz="0" w:space="0" w:color="auto"/>
            <w:right w:val="none" w:sz="0" w:space="0" w:color="auto"/>
          </w:divBdr>
        </w:div>
        <w:div w:id="106896855">
          <w:marLeft w:val="640"/>
          <w:marRight w:val="0"/>
          <w:marTop w:val="0"/>
          <w:marBottom w:val="0"/>
          <w:divBdr>
            <w:top w:val="none" w:sz="0" w:space="0" w:color="auto"/>
            <w:left w:val="none" w:sz="0" w:space="0" w:color="auto"/>
            <w:bottom w:val="none" w:sz="0" w:space="0" w:color="auto"/>
            <w:right w:val="none" w:sz="0" w:space="0" w:color="auto"/>
          </w:divBdr>
        </w:div>
        <w:div w:id="1395274240">
          <w:marLeft w:val="640"/>
          <w:marRight w:val="0"/>
          <w:marTop w:val="0"/>
          <w:marBottom w:val="0"/>
          <w:divBdr>
            <w:top w:val="none" w:sz="0" w:space="0" w:color="auto"/>
            <w:left w:val="none" w:sz="0" w:space="0" w:color="auto"/>
            <w:bottom w:val="none" w:sz="0" w:space="0" w:color="auto"/>
            <w:right w:val="none" w:sz="0" w:space="0" w:color="auto"/>
          </w:divBdr>
        </w:div>
        <w:div w:id="1047921935">
          <w:marLeft w:val="640"/>
          <w:marRight w:val="0"/>
          <w:marTop w:val="0"/>
          <w:marBottom w:val="0"/>
          <w:divBdr>
            <w:top w:val="none" w:sz="0" w:space="0" w:color="auto"/>
            <w:left w:val="none" w:sz="0" w:space="0" w:color="auto"/>
            <w:bottom w:val="none" w:sz="0" w:space="0" w:color="auto"/>
            <w:right w:val="none" w:sz="0" w:space="0" w:color="auto"/>
          </w:divBdr>
        </w:div>
        <w:div w:id="312222751">
          <w:marLeft w:val="640"/>
          <w:marRight w:val="0"/>
          <w:marTop w:val="0"/>
          <w:marBottom w:val="0"/>
          <w:divBdr>
            <w:top w:val="none" w:sz="0" w:space="0" w:color="auto"/>
            <w:left w:val="none" w:sz="0" w:space="0" w:color="auto"/>
            <w:bottom w:val="none" w:sz="0" w:space="0" w:color="auto"/>
            <w:right w:val="none" w:sz="0" w:space="0" w:color="auto"/>
          </w:divBdr>
        </w:div>
        <w:div w:id="1036351216">
          <w:marLeft w:val="640"/>
          <w:marRight w:val="0"/>
          <w:marTop w:val="0"/>
          <w:marBottom w:val="0"/>
          <w:divBdr>
            <w:top w:val="none" w:sz="0" w:space="0" w:color="auto"/>
            <w:left w:val="none" w:sz="0" w:space="0" w:color="auto"/>
            <w:bottom w:val="none" w:sz="0" w:space="0" w:color="auto"/>
            <w:right w:val="none" w:sz="0" w:space="0" w:color="auto"/>
          </w:divBdr>
        </w:div>
        <w:div w:id="1991012963">
          <w:marLeft w:val="640"/>
          <w:marRight w:val="0"/>
          <w:marTop w:val="0"/>
          <w:marBottom w:val="0"/>
          <w:divBdr>
            <w:top w:val="none" w:sz="0" w:space="0" w:color="auto"/>
            <w:left w:val="none" w:sz="0" w:space="0" w:color="auto"/>
            <w:bottom w:val="none" w:sz="0" w:space="0" w:color="auto"/>
            <w:right w:val="none" w:sz="0" w:space="0" w:color="auto"/>
          </w:divBdr>
        </w:div>
        <w:div w:id="1678969116">
          <w:marLeft w:val="640"/>
          <w:marRight w:val="0"/>
          <w:marTop w:val="0"/>
          <w:marBottom w:val="0"/>
          <w:divBdr>
            <w:top w:val="none" w:sz="0" w:space="0" w:color="auto"/>
            <w:left w:val="none" w:sz="0" w:space="0" w:color="auto"/>
            <w:bottom w:val="none" w:sz="0" w:space="0" w:color="auto"/>
            <w:right w:val="none" w:sz="0" w:space="0" w:color="auto"/>
          </w:divBdr>
        </w:div>
        <w:div w:id="1873105128">
          <w:marLeft w:val="640"/>
          <w:marRight w:val="0"/>
          <w:marTop w:val="0"/>
          <w:marBottom w:val="0"/>
          <w:divBdr>
            <w:top w:val="none" w:sz="0" w:space="0" w:color="auto"/>
            <w:left w:val="none" w:sz="0" w:space="0" w:color="auto"/>
            <w:bottom w:val="none" w:sz="0" w:space="0" w:color="auto"/>
            <w:right w:val="none" w:sz="0" w:space="0" w:color="auto"/>
          </w:divBdr>
        </w:div>
        <w:div w:id="2130120293">
          <w:marLeft w:val="640"/>
          <w:marRight w:val="0"/>
          <w:marTop w:val="0"/>
          <w:marBottom w:val="0"/>
          <w:divBdr>
            <w:top w:val="none" w:sz="0" w:space="0" w:color="auto"/>
            <w:left w:val="none" w:sz="0" w:space="0" w:color="auto"/>
            <w:bottom w:val="none" w:sz="0" w:space="0" w:color="auto"/>
            <w:right w:val="none" w:sz="0" w:space="0" w:color="auto"/>
          </w:divBdr>
        </w:div>
        <w:div w:id="1441872543">
          <w:marLeft w:val="640"/>
          <w:marRight w:val="0"/>
          <w:marTop w:val="0"/>
          <w:marBottom w:val="0"/>
          <w:divBdr>
            <w:top w:val="none" w:sz="0" w:space="0" w:color="auto"/>
            <w:left w:val="none" w:sz="0" w:space="0" w:color="auto"/>
            <w:bottom w:val="none" w:sz="0" w:space="0" w:color="auto"/>
            <w:right w:val="none" w:sz="0" w:space="0" w:color="auto"/>
          </w:divBdr>
        </w:div>
        <w:div w:id="2091534968">
          <w:marLeft w:val="640"/>
          <w:marRight w:val="0"/>
          <w:marTop w:val="0"/>
          <w:marBottom w:val="0"/>
          <w:divBdr>
            <w:top w:val="none" w:sz="0" w:space="0" w:color="auto"/>
            <w:left w:val="none" w:sz="0" w:space="0" w:color="auto"/>
            <w:bottom w:val="none" w:sz="0" w:space="0" w:color="auto"/>
            <w:right w:val="none" w:sz="0" w:space="0" w:color="auto"/>
          </w:divBdr>
        </w:div>
        <w:div w:id="2021159421">
          <w:marLeft w:val="640"/>
          <w:marRight w:val="0"/>
          <w:marTop w:val="0"/>
          <w:marBottom w:val="0"/>
          <w:divBdr>
            <w:top w:val="none" w:sz="0" w:space="0" w:color="auto"/>
            <w:left w:val="none" w:sz="0" w:space="0" w:color="auto"/>
            <w:bottom w:val="none" w:sz="0" w:space="0" w:color="auto"/>
            <w:right w:val="none" w:sz="0" w:space="0" w:color="auto"/>
          </w:divBdr>
        </w:div>
        <w:div w:id="464007103">
          <w:marLeft w:val="640"/>
          <w:marRight w:val="0"/>
          <w:marTop w:val="0"/>
          <w:marBottom w:val="0"/>
          <w:divBdr>
            <w:top w:val="none" w:sz="0" w:space="0" w:color="auto"/>
            <w:left w:val="none" w:sz="0" w:space="0" w:color="auto"/>
            <w:bottom w:val="none" w:sz="0" w:space="0" w:color="auto"/>
            <w:right w:val="none" w:sz="0" w:space="0" w:color="auto"/>
          </w:divBdr>
        </w:div>
        <w:div w:id="1352612275">
          <w:marLeft w:val="640"/>
          <w:marRight w:val="0"/>
          <w:marTop w:val="0"/>
          <w:marBottom w:val="0"/>
          <w:divBdr>
            <w:top w:val="none" w:sz="0" w:space="0" w:color="auto"/>
            <w:left w:val="none" w:sz="0" w:space="0" w:color="auto"/>
            <w:bottom w:val="none" w:sz="0" w:space="0" w:color="auto"/>
            <w:right w:val="none" w:sz="0" w:space="0" w:color="auto"/>
          </w:divBdr>
        </w:div>
        <w:div w:id="525607107">
          <w:marLeft w:val="640"/>
          <w:marRight w:val="0"/>
          <w:marTop w:val="0"/>
          <w:marBottom w:val="0"/>
          <w:divBdr>
            <w:top w:val="none" w:sz="0" w:space="0" w:color="auto"/>
            <w:left w:val="none" w:sz="0" w:space="0" w:color="auto"/>
            <w:bottom w:val="none" w:sz="0" w:space="0" w:color="auto"/>
            <w:right w:val="none" w:sz="0" w:space="0" w:color="auto"/>
          </w:divBdr>
        </w:div>
        <w:div w:id="1915312904">
          <w:marLeft w:val="640"/>
          <w:marRight w:val="0"/>
          <w:marTop w:val="0"/>
          <w:marBottom w:val="0"/>
          <w:divBdr>
            <w:top w:val="none" w:sz="0" w:space="0" w:color="auto"/>
            <w:left w:val="none" w:sz="0" w:space="0" w:color="auto"/>
            <w:bottom w:val="none" w:sz="0" w:space="0" w:color="auto"/>
            <w:right w:val="none" w:sz="0" w:space="0" w:color="auto"/>
          </w:divBdr>
        </w:div>
        <w:div w:id="1653027693">
          <w:marLeft w:val="640"/>
          <w:marRight w:val="0"/>
          <w:marTop w:val="0"/>
          <w:marBottom w:val="0"/>
          <w:divBdr>
            <w:top w:val="none" w:sz="0" w:space="0" w:color="auto"/>
            <w:left w:val="none" w:sz="0" w:space="0" w:color="auto"/>
            <w:bottom w:val="none" w:sz="0" w:space="0" w:color="auto"/>
            <w:right w:val="none" w:sz="0" w:space="0" w:color="auto"/>
          </w:divBdr>
        </w:div>
        <w:div w:id="2048606614">
          <w:marLeft w:val="640"/>
          <w:marRight w:val="0"/>
          <w:marTop w:val="0"/>
          <w:marBottom w:val="0"/>
          <w:divBdr>
            <w:top w:val="none" w:sz="0" w:space="0" w:color="auto"/>
            <w:left w:val="none" w:sz="0" w:space="0" w:color="auto"/>
            <w:bottom w:val="none" w:sz="0" w:space="0" w:color="auto"/>
            <w:right w:val="none" w:sz="0" w:space="0" w:color="auto"/>
          </w:divBdr>
        </w:div>
        <w:div w:id="970090543">
          <w:marLeft w:val="640"/>
          <w:marRight w:val="0"/>
          <w:marTop w:val="0"/>
          <w:marBottom w:val="0"/>
          <w:divBdr>
            <w:top w:val="none" w:sz="0" w:space="0" w:color="auto"/>
            <w:left w:val="none" w:sz="0" w:space="0" w:color="auto"/>
            <w:bottom w:val="none" w:sz="0" w:space="0" w:color="auto"/>
            <w:right w:val="none" w:sz="0" w:space="0" w:color="auto"/>
          </w:divBdr>
        </w:div>
        <w:div w:id="118961952">
          <w:marLeft w:val="640"/>
          <w:marRight w:val="0"/>
          <w:marTop w:val="0"/>
          <w:marBottom w:val="0"/>
          <w:divBdr>
            <w:top w:val="none" w:sz="0" w:space="0" w:color="auto"/>
            <w:left w:val="none" w:sz="0" w:space="0" w:color="auto"/>
            <w:bottom w:val="none" w:sz="0" w:space="0" w:color="auto"/>
            <w:right w:val="none" w:sz="0" w:space="0" w:color="auto"/>
          </w:divBdr>
        </w:div>
        <w:div w:id="1731807929">
          <w:marLeft w:val="640"/>
          <w:marRight w:val="0"/>
          <w:marTop w:val="0"/>
          <w:marBottom w:val="0"/>
          <w:divBdr>
            <w:top w:val="none" w:sz="0" w:space="0" w:color="auto"/>
            <w:left w:val="none" w:sz="0" w:space="0" w:color="auto"/>
            <w:bottom w:val="none" w:sz="0" w:space="0" w:color="auto"/>
            <w:right w:val="none" w:sz="0" w:space="0" w:color="auto"/>
          </w:divBdr>
        </w:div>
        <w:div w:id="647511946">
          <w:marLeft w:val="640"/>
          <w:marRight w:val="0"/>
          <w:marTop w:val="0"/>
          <w:marBottom w:val="0"/>
          <w:divBdr>
            <w:top w:val="none" w:sz="0" w:space="0" w:color="auto"/>
            <w:left w:val="none" w:sz="0" w:space="0" w:color="auto"/>
            <w:bottom w:val="none" w:sz="0" w:space="0" w:color="auto"/>
            <w:right w:val="none" w:sz="0" w:space="0" w:color="auto"/>
          </w:divBdr>
        </w:div>
        <w:div w:id="1009675382">
          <w:marLeft w:val="640"/>
          <w:marRight w:val="0"/>
          <w:marTop w:val="0"/>
          <w:marBottom w:val="0"/>
          <w:divBdr>
            <w:top w:val="none" w:sz="0" w:space="0" w:color="auto"/>
            <w:left w:val="none" w:sz="0" w:space="0" w:color="auto"/>
            <w:bottom w:val="none" w:sz="0" w:space="0" w:color="auto"/>
            <w:right w:val="none" w:sz="0" w:space="0" w:color="auto"/>
          </w:divBdr>
        </w:div>
        <w:div w:id="222105419">
          <w:marLeft w:val="640"/>
          <w:marRight w:val="0"/>
          <w:marTop w:val="0"/>
          <w:marBottom w:val="0"/>
          <w:divBdr>
            <w:top w:val="none" w:sz="0" w:space="0" w:color="auto"/>
            <w:left w:val="none" w:sz="0" w:space="0" w:color="auto"/>
            <w:bottom w:val="none" w:sz="0" w:space="0" w:color="auto"/>
            <w:right w:val="none" w:sz="0" w:space="0" w:color="auto"/>
          </w:divBdr>
        </w:div>
        <w:div w:id="1140614888">
          <w:marLeft w:val="640"/>
          <w:marRight w:val="0"/>
          <w:marTop w:val="0"/>
          <w:marBottom w:val="0"/>
          <w:divBdr>
            <w:top w:val="none" w:sz="0" w:space="0" w:color="auto"/>
            <w:left w:val="none" w:sz="0" w:space="0" w:color="auto"/>
            <w:bottom w:val="none" w:sz="0" w:space="0" w:color="auto"/>
            <w:right w:val="none" w:sz="0" w:space="0" w:color="auto"/>
          </w:divBdr>
        </w:div>
        <w:div w:id="2048294423">
          <w:marLeft w:val="640"/>
          <w:marRight w:val="0"/>
          <w:marTop w:val="0"/>
          <w:marBottom w:val="0"/>
          <w:divBdr>
            <w:top w:val="none" w:sz="0" w:space="0" w:color="auto"/>
            <w:left w:val="none" w:sz="0" w:space="0" w:color="auto"/>
            <w:bottom w:val="none" w:sz="0" w:space="0" w:color="auto"/>
            <w:right w:val="none" w:sz="0" w:space="0" w:color="auto"/>
          </w:divBdr>
        </w:div>
        <w:div w:id="1886213371">
          <w:marLeft w:val="640"/>
          <w:marRight w:val="0"/>
          <w:marTop w:val="0"/>
          <w:marBottom w:val="0"/>
          <w:divBdr>
            <w:top w:val="none" w:sz="0" w:space="0" w:color="auto"/>
            <w:left w:val="none" w:sz="0" w:space="0" w:color="auto"/>
            <w:bottom w:val="none" w:sz="0" w:space="0" w:color="auto"/>
            <w:right w:val="none" w:sz="0" w:space="0" w:color="auto"/>
          </w:divBdr>
        </w:div>
        <w:div w:id="1068113938">
          <w:marLeft w:val="640"/>
          <w:marRight w:val="0"/>
          <w:marTop w:val="0"/>
          <w:marBottom w:val="0"/>
          <w:divBdr>
            <w:top w:val="none" w:sz="0" w:space="0" w:color="auto"/>
            <w:left w:val="none" w:sz="0" w:space="0" w:color="auto"/>
            <w:bottom w:val="none" w:sz="0" w:space="0" w:color="auto"/>
            <w:right w:val="none" w:sz="0" w:space="0" w:color="auto"/>
          </w:divBdr>
        </w:div>
        <w:div w:id="1598904774">
          <w:marLeft w:val="640"/>
          <w:marRight w:val="0"/>
          <w:marTop w:val="0"/>
          <w:marBottom w:val="0"/>
          <w:divBdr>
            <w:top w:val="none" w:sz="0" w:space="0" w:color="auto"/>
            <w:left w:val="none" w:sz="0" w:space="0" w:color="auto"/>
            <w:bottom w:val="none" w:sz="0" w:space="0" w:color="auto"/>
            <w:right w:val="none" w:sz="0" w:space="0" w:color="auto"/>
          </w:divBdr>
        </w:div>
        <w:div w:id="511532292">
          <w:marLeft w:val="640"/>
          <w:marRight w:val="0"/>
          <w:marTop w:val="0"/>
          <w:marBottom w:val="0"/>
          <w:divBdr>
            <w:top w:val="none" w:sz="0" w:space="0" w:color="auto"/>
            <w:left w:val="none" w:sz="0" w:space="0" w:color="auto"/>
            <w:bottom w:val="none" w:sz="0" w:space="0" w:color="auto"/>
            <w:right w:val="none" w:sz="0" w:space="0" w:color="auto"/>
          </w:divBdr>
        </w:div>
        <w:div w:id="1982735765">
          <w:marLeft w:val="640"/>
          <w:marRight w:val="0"/>
          <w:marTop w:val="0"/>
          <w:marBottom w:val="0"/>
          <w:divBdr>
            <w:top w:val="none" w:sz="0" w:space="0" w:color="auto"/>
            <w:left w:val="none" w:sz="0" w:space="0" w:color="auto"/>
            <w:bottom w:val="none" w:sz="0" w:space="0" w:color="auto"/>
            <w:right w:val="none" w:sz="0" w:space="0" w:color="auto"/>
          </w:divBdr>
        </w:div>
        <w:div w:id="1692608596">
          <w:marLeft w:val="640"/>
          <w:marRight w:val="0"/>
          <w:marTop w:val="0"/>
          <w:marBottom w:val="0"/>
          <w:divBdr>
            <w:top w:val="none" w:sz="0" w:space="0" w:color="auto"/>
            <w:left w:val="none" w:sz="0" w:space="0" w:color="auto"/>
            <w:bottom w:val="none" w:sz="0" w:space="0" w:color="auto"/>
            <w:right w:val="none" w:sz="0" w:space="0" w:color="auto"/>
          </w:divBdr>
        </w:div>
        <w:div w:id="587693337">
          <w:marLeft w:val="640"/>
          <w:marRight w:val="0"/>
          <w:marTop w:val="0"/>
          <w:marBottom w:val="0"/>
          <w:divBdr>
            <w:top w:val="none" w:sz="0" w:space="0" w:color="auto"/>
            <w:left w:val="none" w:sz="0" w:space="0" w:color="auto"/>
            <w:bottom w:val="none" w:sz="0" w:space="0" w:color="auto"/>
            <w:right w:val="none" w:sz="0" w:space="0" w:color="auto"/>
          </w:divBdr>
        </w:div>
        <w:div w:id="1115633861">
          <w:marLeft w:val="640"/>
          <w:marRight w:val="0"/>
          <w:marTop w:val="0"/>
          <w:marBottom w:val="0"/>
          <w:divBdr>
            <w:top w:val="none" w:sz="0" w:space="0" w:color="auto"/>
            <w:left w:val="none" w:sz="0" w:space="0" w:color="auto"/>
            <w:bottom w:val="none" w:sz="0" w:space="0" w:color="auto"/>
            <w:right w:val="none" w:sz="0" w:space="0" w:color="auto"/>
          </w:divBdr>
        </w:div>
        <w:div w:id="10887593">
          <w:marLeft w:val="640"/>
          <w:marRight w:val="0"/>
          <w:marTop w:val="0"/>
          <w:marBottom w:val="0"/>
          <w:divBdr>
            <w:top w:val="none" w:sz="0" w:space="0" w:color="auto"/>
            <w:left w:val="none" w:sz="0" w:space="0" w:color="auto"/>
            <w:bottom w:val="none" w:sz="0" w:space="0" w:color="auto"/>
            <w:right w:val="none" w:sz="0" w:space="0" w:color="auto"/>
          </w:divBdr>
        </w:div>
        <w:div w:id="1717703026">
          <w:marLeft w:val="640"/>
          <w:marRight w:val="0"/>
          <w:marTop w:val="0"/>
          <w:marBottom w:val="0"/>
          <w:divBdr>
            <w:top w:val="none" w:sz="0" w:space="0" w:color="auto"/>
            <w:left w:val="none" w:sz="0" w:space="0" w:color="auto"/>
            <w:bottom w:val="none" w:sz="0" w:space="0" w:color="auto"/>
            <w:right w:val="none" w:sz="0" w:space="0" w:color="auto"/>
          </w:divBdr>
        </w:div>
        <w:div w:id="1161045939">
          <w:marLeft w:val="640"/>
          <w:marRight w:val="0"/>
          <w:marTop w:val="0"/>
          <w:marBottom w:val="0"/>
          <w:divBdr>
            <w:top w:val="none" w:sz="0" w:space="0" w:color="auto"/>
            <w:left w:val="none" w:sz="0" w:space="0" w:color="auto"/>
            <w:bottom w:val="none" w:sz="0" w:space="0" w:color="auto"/>
            <w:right w:val="none" w:sz="0" w:space="0" w:color="auto"/>
          </w:divBdr>
        </w:div>
        <w:div w:id="550120513">
          <w:marLeft w:val="640"/>
          <w:marRight w:val="0"/>
          <w:marTop w:val="0"/>
          <w:marBottom w:val="0"/>
          <w:divBdr>
            <w:top w:val="none" w:sz="0" w:space="0" w:color="auto"/>
            <w:left w:val="none" w:sz="0" w:space="0" w:color="auto"/>
            <w:bottom w:val="none" w:sz="0" w:space="0" w:color="auto"/>
            <w:right w:val="none" w:sz="0" w:space="0" w:color="auto"/>
          </w:divBdr>
        </w:div>
        <w:div w:id="1357076597">
          <w:marLeft w:val="640"/>
          <w:marRight w:val="0"/>
          <w:marTop w:val="0"/>
          <w:marBottom w:val="0"/>
          <w:divBdr>
            <w:top w:val="none" w:sz="0" w:space="0" w:color="auto"/>
            <w:left w:val="none" w:sz="0" w:space="0" w:color="auto"/>
            <w:bottom w:val="none" w:sz="0" w:space="0" w:color="auto"/>
            <w:right w:val="none" w:sz="0" w:space="0" w:color="auto"/>
          </w:divBdr>
        </w:div>
        <w:div w:id="419375407">
          <w:marLeft w:val="640"/>
          <w:marRight w:val="0"/>
          <w:marTop w:val="0"/>
          <w:marBottom w:val="0"/>
          <w:divBdr>
            <w:top w:val="none" w:sz="0" w:space="0" w:color="auto"/>
            <w:left w:val="none" w:sz="0" w:space="0" w:color="auto"/>
            <w:bottom w:val="none" w:sz="0" w:space="0" w:color="auto"/>
            <w:right w:val="none" w:sz="0" w:space="0" w:color="auto"/>
          </w:divBdr>
        </w:div>
        <w:div w:id="2075201022">
          <w:marLeft w:val="640"/>
          <w:marRight w:val="0"/>
          <w:marTop w:val="0"/>
          <w:marBottom w:val="0"/>
          <w:divBdr>
            <w:top w:val="none" w:sz="0" w:space="0" w:color="auto"/>
            <w:left w:val="none" w:sz="0" w:space="0" w:color="auto"/>
            <w:bottom w:val="none" w:sz="0" w:space="0" w:color="auto"/>
            <w:right w:val="none" w:sz="0" w:space="0" w:color="auto"/>
          </w:divBdr>
        </w:div>
        <w:div w:id="1600796010">
          <w:marLeft w:val="640"/>
          <w:marRight w:val="0"/>
          <w:marTop w:val="0"/>
          <w:marBottom w:val="0"/>
          <w:divBdr>
            <w:top w:val="none" w:sz="0" w:space="0" w:color="auto"/>
            <w:left w:val="none" w:sz="0" w:space="0" w:color="auto"/>
            <w:bottom w:val="none" w:sz="0" w:space="0" w:color="auto"/>
            <w:right w:val="none" w:sz="0" w:space="0" w:color="auto"/>
          </w:divBdr>
        </w:div>
        <w:div w:id="1088770126">
          <w:marLeft w:val="640"/>
          <w:marRight w:val="0"/>
          <w:marTop w:val="0"/>
          <w:marBottom w:val="0"/>
          <w:divBdr>
            <w:top w:val="none" w:sz="0" w:space="0" w:color="auto"/>
            <w:left w:val="none" w:sz="0" w:space="0" w:color="auto"/>
            <w:bottom w:val="none" w:sz="0" w:space="0" w:color="auto"/>
            <w:right w:val="none" w:sz="0" w:space="0" w:color="auto"/>
          </w:divBdr>
        </w:div>
        <w:div w:id="1433549898">
          <w:marLeft w:val="640"/>
          <w:marRight w:val="0"/>
          <w:marTop w:val="0"/>
          <w:marBottom w:val="0"/>
          <w:divBdr>
            <w:top w:val="none" w:sz="0" w:space="0" w:color="auto"/>
            <w:left w:val="none" w:sz="0" w:space="0" w:color="auto"/>
            <w:bottom w:val="none" w:sz="0" w:space="0" w:color="auto"/>
            <w:right w:val="none" w:sz="0" w:space="0" w:color="auto"/>
          </w:divBdr>
        </w:div>
        <w:div w:id="1903637854">
          <w:marLeft w:val="640"/>
          <w:marRight w:val="0"/>
          <w:marTop w:val="0"/>
          <w:marBottom w:val="0"/>
          <w:divBdr>
            <w:top w:val="none" w:sz="0" w:space="0" w:color="auto"/>
            <w:left w:val="none" w:sz="0" w:space="0" w:color="auto"/>
            <w:bottom w:val="none" w:sz="0" w:space="0" w:color="auto"/>
            <w:right w:val="none" w:sz="0" w:space="0" w:color="auto"/>
          </w:divBdr>
        </w:div>
        <w:div w:id="1894383798">
          <w:marLeft w:val="640"/>
          <w:marRight w:val="0"/>
          <w:marTop w:val="0"/>
          <w:marBottom w:val="0"/>
          <w:divBdr>
            <w:top w:val="none" w:sz="0" w:space="0" w:color="auto"/>
            <w:left w:val="none" w:sz="0" w:space="0" w:color="auto"/>
            <w:bottom w:val="none" w:sz="0" w:space="0" w:color="auto"/>
            <w:right w:val="none" w:sz="0" w:space="0" w:color="auto"/>
          </w:divBdr>
        </w:div>
        <w:div w:id="1511917333">
          <w:marLeft w:val="640"/>
          <w:marRight w:val="0"/>
          <w:marTop w:val="0"/>
          <w:marBottom w:val="0"/>
          <w:divBdr>
            <w:top w:val="none" w:sz="0" w:space="0" w:color="auto"/>
            <w:left w:val="none" w:sz="0" w:space="0" w:color="auto"/>
            <w:bottom w:val="none" w:sz="0" w:space="0" w:color="auto"/>
            <w:right w:val="none" w:sz="0" w:space="0" w:color="auto"/>
          </w:divBdr>
        </w:div>
        <w:div w:id="1188563301">
          <w:marLeft w:val="640"/>
          <w:marRight w:val="0"/>
          <w:marTop w:val="0"/>
          <w:marBottom w:val="0"/>
          <w:divBdr>
            <w:top w:val="none" w:sz="0" w:space="0" w:color="auto"/>
            <w:left w:val="none" w:sz="0" w:space="0" w:color="auto"/>
            <w:bottom w:val="none" w:sz="0" w:space="0" w:color="auto"/>
            <w:right w:val="none" w:sz="0" w:space="0" w:color="auto"/>
          </w:divBdr>
        </w:div>
        <w:div w:id="43480928">
          <w:marLeft w:val="640"/>
          <w:marRight w:val="0"/>
          <w:marTop w:val="0"/>
          <w:marBottom w:val="0"/>
          <w:divBdr>
            <w:top w:val="none" w:sz="0" w:space="0" w:color="auto"/>
            <w:left w:val="none" w:sz="0" w:space="0" w:color="auto"/>
            <w:bottom w:val="none" w:sz="0" w:space="0" w:color="auto"/>
            <w:right w:val="none" w:sz="0" w:space="0" w:color="auto"/>
          </w:divBdr>
        </w:div>
        <w:div w:id="1428385610">
          <w:marLeft w:val="640"/>
          <w:marRight w:val="0"/>
          <w:marTop w:val="0"/>
          <w:marBottom w:val="0"/>
          <w:divBdr>
            <w:top w:val="none" w:sz="0" w:space="0" w:color="auto"/>
            <w:left w:val="none" w:sz="0" w:space="0" w:color="auto"/>
            <w:bottom w:val="none" w:sz="0" w:space="0" w:color="auto"/>
            <w:right w:val="none" w:sz="0" w:space="0" w:color="auto"/>
          </w:divBdr>
        </w:div>
        <w:div w:id="614794231">
          <w:marLeft w:val="640"/>
          <w:marRight w:val="0"/>
          <w:marTop w:val="0"/>
          <w:marBottom w:val="0"/>
          <w:divBdr>
            <w:top w:val="none" w:sz="0" w:space="0" w:color="auto"/>
            <w:left w:val="none" w:sz="0" w:space="0" w:color="auto"/>
            <w:bottom w:val="none" w:sz="0" w:space="0" w:color="auto"/>
            <w:right w:val="none" w:sz="0" w:space="0" w:color="auto"/>
          </w:divBdr>
        </w:div>
        <w:div w:id="673386729">
          <w:marLeft w:val="640"/>
          <w:marRight w:val="0"/>
          <w:marTop w:val="0"/>
          <w:marBottom w:val="0"/>
          <w:divBdr>
            <w:top w:val="none" w:sz="0" w:space="0" w:color="auto"/>
            <w:left w:val="none" w:sz="0" w:space="0" w:color="auto"/>
            <w:bottom w:val="none" w:sz="0" w:space="0" w:color="auto"/>
            <w:right w:val="none" w:sz="0" w:space="0" w:color="auto"/>
          </w:divBdr>
        </w:div>
        <w:div w:id="1449546683">
          <w:marLeft w:val="640"/>
          <w:marRight w:val="0"/>
          <w:marTop w:val="0"/>
          <w:marBottom w:val="0"/>
          <w:divBdr>
            <w:top w:val="none" w:sz="0" w:space="0" w:color="auto"/>
            <w:left w:val="none" w:sz="0" w:space="0" w:color="auto"/>
            <w:bottom w:val="none" w:sz="0" w:space="0" w:color="auto"/>
            <w:right w:val="none" w:sz="0" w:space="0" w:color="auto"/>
          </w:divBdr>
        </w:div>
        <w:div w:id="1256593551">
          <w:marLeft w:val="640"/>
          <w:marRight w:val="0"/>
          <w:marTop w:val="0"/>
          <w:marBottom w:val="0"/>
          <w:divBdr>
            <w:top w:val="none" w:sz="0" w:space="0" w:color="auto"/>
            <w:left w:val="none" w:sz="0" w:space="0" w:color="auto"/>
            <w:bottom w:val="none" w:sz="0" w:space="0" w:color="auto"/>
            <w:right w:val="none" w:sz="0" w:space="0" w:color="auto"/>
          </w:divBdr>
        </w:div>
        <w:div w:id="786656558">
          <w:marLeft w:val="640"/>
          <w:marRight w:val="0"/>
          <w:marTop w:val="0"/>
          <w:marBottom w:val="0"/>
          <w:divBdr>
            <w:top w:val="none" w:sz="0" w:space="0" w:color="auto"/>
            <w:left w:val="none" w:sz="0" w:space="0" w:color="auto"/>
            <w:bottom w:val="none" w:sz="0" w:space="0" w:color="auto"/>
            <w:right w:val="none" w:sz="0" w:space="0" w:color="auto"/>
          </w:divBdr>
        </w:div>
        <w:div w:id="327562298">
          <w:marLeft w:val="640"/>
          <w:marRight w:val="0"/>
          <w:marTop w:val="0"/>
          <w:marBottom w:val="0"/>
          <w:divBdr>
            <w:top w:val="none" w:sz="0" w:space="0" w:color="auto"/>
            <w:left w:val="none" w:sz="0" w:space="0" w:color="auto"/>
            <w:bottom w:val="none" w:sz="0" w:space="0" w:color="auto"/>
            <w:right w:val="none" w:sz="0" w:space="0" w:color="auto"/>
          </w:divBdr>
        </w:div>
        <w:div w:id="466976033">
          <w:marLeft w:val="640"/>
          <w:marRight w:val="0"/>
          <w:marTop w:val="0"/>
          <w:marBottom w:val="0"/>
          <w:divBdr>
            <w:top w:val="none" w:sz="0" w:space="0" w:color="auto"/>
            <w:left w:val="none" w:sz="0" w:space="0" w:color="auto"/>
            <w:bottom w:val="none" w:sz="0" w:space="0" w:color="auto"/>
            <w:right w:val="none" w:sz="0" w:space="0" w:color="auto"/>
          </w:divBdr>
        </w:div>
        <w:div w:id="329329611">
          <w:marLeft w:val="640"/>
          <w:marRight w:val="0"/>
          <w:marTop w:val="0"/>
          <w:marBottom w:val="0"/>
          <w:divBdr>
            <w:top w:val="none" w:sz="0" w:space="0" w:color="auto"/>
            <w:left w:val="none" w:sz="0" w:space="0" w:color="auto"/>
            <w:bottom w:val="none" w:sz="0" w:space="0" w:color="auto"/>
            <w:right w:val="none" w:sz="0" w:space="0" w:color="auto"/>
          </w:divBdr>
        </w:div>
        <w:div w:id="413430521">
          <w:marLeft w:val="640"/>
          <w:marRight w:val="0"/>
          <w:marTop w:val="0"/>
          <w:marBottom w:val="0"/>
          <w:divBdr>
            <w:top w:val="none" w:sz="0" w:space="0" w:color="auto"/>
            <w:left w:val="none" w:sz="0" w:space="0" w:color="auto"/>
            <w:bottom w:val="none" w:sz="0" w:space="0" w:color="auto"/>
            <w:right w:val="none" w:sz="0" w:space="0" w:color="auto"/>
          </w:divBdr>
        </w:div>
        <w:div w:id="1971670667">
          <w:marLeft w:val="640"/>
          <w:marRight w:val="0"/>
          <w:marTop w:val="0"/>
          <w:marBottom w:val="0"/>
          <w:divBdr>
            <w:top w:val="none" w:sz="0" w:space="0" w:color="auto"/>
            <w:left w:val="none" w:sz="0" w:space="0" w:color="auto"/>
            <w:bottom w:val="none" w:sz="0" w:space="0" w:color="auto"/>
            <w:right w:val="none" w:sz="0" w:space="0" w:color="auto"/>
          </w:divBdr>
        </w:div>
        <w:div w:id="1417022733">
          <w:marLeft w:val="640"/>
          <w:marRight w:val="0"/>
          <w:marTop w:val="0"/>
          <w:marBottom w:val="0"/>
          <w:divBdr>
            <w:top w:val="none" w:sz="0" w:space="0" w:color="auto"/>
            <w:left w:val="none" w:sz="0" w:space="0" w:color="auto"/>
            <w:bottom w:val="none" w:sz="0" w:space="0" w:color="auto"/>
            <w:right w:val="none" w:sz="0" w:space="0" w:color="auto"/>
          </w:divBdr>
        </w:div>
        <w:div w:id="1137409497">
          <w:marLeft w:val="640"/>
          <w:marRight w:val="0"/>
          <w:marTop w:val="0"/>
          <w:marBottom w:val="0"/>
          <w:divBdr>
            <w:top w:val="none" w:sz="0" w:space="0" w:color="auto"/>
            <w:left w:val="none" w:sz="0" w:space="0" w:color="auto"/>
            <w:bottom w:val="none" w:sz="0" w:space="0" w:color="auto"/>
            <w:right w:val="none" w:sz="0" w:space="0" w:color="auto"/>
          </w:divBdr>
        </w:div>
        <w:div w:id="699431838">
          <w:marLeft w:val="640"/>
          <w:marRight w:val="0"/>
          <w:marTop w:val="0"/>
          <w:marBottom w:val="0"/>
          <w:divBdr>
            <w:top w:val="none" w:sz="0" w:space="0" w:color="auto"/>
            <w:left w:val="none" w:sz="0" w:space="0" w:color="auto"/>
            <w:bottom w:val="none" w:sz="0" w:space="0" w:color="auto"/>
            <w:right w:val="none" w:sz="0" w:space="0" w:color="auto"/>
          </w:divBdr>
        </w:div>
        <w:div w:id="475225379">
          <w:marLeft w:val="640"/>
          <w:marRight w:val="0"/>
          <w:marTop w:val="0"/>
          <w:marBottom w:val="0"/>
          <w:divBdr>
            <w:top w:val="none" w:sz="0" w:space="0" w:color="auto"/>
            <w:left w:val="none" w:sz="0" w:space="0" w:color="auto"/>
            <w:bottom w:val="none" w:sz="0" w:space="0" w:color="auto"/>
            <w:right w:val="none" w:sz="0" w:space="0" w:color="auto"/>
          </w:divBdr>
        </w:div>
        <w:div w:id="670793608">
          <w:marLeft w:val="640"/>
          <w:marRight w:val="0"/>
          <w:marTop w:val="0"/>
          <w:marBottom w:val="0"/>
          <w:divBdr>
            <w:top w:val="none" w:sz="0" w:space="0" w:color="auto"/>
            <w:left w:val="none" w:sz="0" w:space="0" w:color="auto"/>
            <w:bottom w:val="none" w:sz="0" w:space="0" w:color="auto"/>
            <w:right w:val="none" w:sz="0" w:space="0" w:color="auto"/>
          </w:divBdr>
        </w:div>
        <w:div w:id="695666495">
          <w:marLeft w:val="640"/>
          <w:marRight w:val="0"/>
          <w:marTop w:val="0"/>
          <w:marBottom w:val="0"/>
          <w:divBdr>
            <w:top w:val="none" w:sz="0" w:space="0" w:color="auto"/>
            <w:left w:val="none" w:sz="0" w:space="0" w:color="auto"/>
            <w:bottom w:val="none" w:sz="0" w:space="0" w:color="auto"/>
            <w:right w:val="none" w:sz="0" w:space="0" w:color="auto"/>
          </w:divBdr>
        </w:div>
        <w:div w:id="2043094085">
          <w:marLeft w:val="640"/>
          <w:marRight w:val="0"/>
          <w:marTop w:val="0"/>
          <w:marBottom w:val="0"/>
          <w:divBdr>
            <w:top w:val="none" w:sz="0" w:space="0" w:color="auto"/>
            <w:left w:val="none" w:sz="0" w:space="0" w:color="auto"/>
            <w:bottom w:val="none" w:sz="0" w:space="0" w:color="auto"/>
            <w:right w:val="none" w:sz="0" w:space="0" w:color="auto"/>
          </w:divBdr>
        </w:div>
        <w:div w:id="2138638302">
          <w:marLeft w:val="640"/>
          <w:marRight w:val="0"/>
          <w:marTop w:val="0"/>
          <w:marBottom w:val="0"/>
          <w:divBdr>
            <w:top w:val="none" w:sz="0" w:space="0" w:color="auto"/>
            <w:left w:val="none" w:sz="0" w:space="0" w:color="auto"/>
            <w:bottom w:val="none" w:sz="0" w:space="0" w:color="auto"/>
            <w:right w:val="none" w:sz="0" w:space="0" w:color="auto"/>
          </w:divBdr>
        </w:div>
        <w:div w:id="1782069539">
          <w:marLeft w:val="640"/>
          <w:marRight w:val="0"/>
          <w:marTop w:val="0"/>
          <w:marBottom w:val="0"/>
          <w:divBdr>
            <w:top w:val="none" w:sz="0" w:space="0" w:color="auto"/>
            <w:left w:val="none" w:sz="0" w:space="0" w:color="auto"/>
            <w:bottom w:val="none" w:sz="0" w:space="0" w:color="auto"/>
            <w:right w:val="none" w:sz="0" w:space="0" w:color="auto"/>
          </w:divBdr>
        </w:div>
        <w:div w:id="506674233">
          <w:marLeft w:val="640"/>
          <w:marRight w:val="0"/>
          <w:marTop w:val="0"/>
          <w:marBottom w:val="0"/>
          <w:divBdr>
            <w:top w:val="none" w:sz="0" w:space="0" w:color="auto"/>
            <w:left w:val="none" w:sz="0" w:space="0" w:color="auto"/>
            <w:bottom w:val="none" w:sz="0" w:space="0" w:color="auto"/>
            <w:right w:val="none" w:sz="0" w:space="0" w:color="auto"/>
          </w:divBdr>
        </w:div>
        <w:div w:id="1867673978">
          <w:marLeft w:val="640"/>
          <w:marRight w:val="0"/>
          <w:marTop w:val="0"/>
          <w:marBottom w:val="0"/>
          <w:divBdr>
            <w:top w:val="none" w:sz="0" w:space="0" w:color="auto"/>
            <w:left w:val="none" w:sz="0" w:space="0" w:color="auto"/>
            <w:bottom w:val="none" w:sz="0" w:space="0" w:color="auto"/>
            <w:right w:val="none" w:sz="0" w:space="0" w:color="auto"/>
          </w:divBdr>
        </w:div>
        <w:div w:id="85811491">
          <w:marLeft w:val="640"/>
          <w:marRight w:val="0"/>
          <w:marTop w:val="0"/>
          <w:marBottom w:val="0"/>
          <w:divBdr>
            <w:top w:val="none" w:sz="0" w:space="0" w:color="auto"/>
            <w:left w:val="none" w:sz="0" w:space="0" w:color="auto"/>
            <w:bottom w:val="none" w:sz="0" w:space="0" w:color="auto"/>
            <w:right w:val="none" w:sz="0" w:space="0" w:color="auto"/>
          </w:divBdr>
        </w:div>
        <w:div w:id="570844926">
          <w:marLeft w:val="640"/>
          <w:marRight w:val="0"/>
          <w:marTop w:val="0"/>
          <w:marBottom w:val="0"/>
          <w:divBdr>
            <w:top w:val="none" w:sz="0" w:space="0" w:color="auto"/>
            <w:left w:val="none" w:sz="0" w:space="0" w:color="auto"/>
            <w:bottom w:val="none" w:sz="0" w:space="0" w:color="auto"/>
            <w:right w:val="none" w:sz="0" w:space="0" w:color="auto"/>
          </w:divBdr>
        </w:div>
        <w:div w:id="891041708">
          <w:marLeft w:val="640"/>
          <w:marRight w:val="0"/>
          <w:marTop w:val="0"/>
          <w:marBottom w:val="0"/>
          <w:divBdr>
            <w:top w:val="none" w:sz="0" w:space="0" w:color="auto"/>
            <w:left w:val="none" w:sz="0" w:space="0" w:color="auto"/>
            <w:bottom w:val="none" w:sz="0" w:space="0" w:color="auto"/>
            <w:right w:val="none" w:sz="0" w:space="0" w:color="auto"/>
          </w:divBdr>
        </w:div>
        <w:div w:id="1534418357">
          <w:marLeft w:val="640"/>
          <w:marRight w:val="0"/>
          <w:marTop w:val="0"/>
          <w:marBottom w:val="0"/>
          <w:divBdr>
            <w:top w:val="none" w:sz="0" w:space="0" w:color="auto"/>
            <w:left w:val="none" w:sz="0" w:space="0" w:color="auto"/>
            <w:bottom w:val="none" w:sz="0" w:space="0" w:color="auto"/>
            <w:right w:val="none" w:sz="0" w:space="0" w:color="auto"/>
          </w:divBdr>
        </w:div>
        <w:div w:id="495658002">
          <w:marLeft w:val="640"/>
          <w:marRight w:val="0"/>
          <w:marTop w:val="0"/>
          <w:marBottom w:val="0"/>
          <w:divBdr>
            <w:top w:val="none" w:sz="0" w:space="0" w:color="auto"/>
            <w:left w:val="none" w:sz="0" w:space="0" w:color="auto"/>
            <w:bottom w:val="none" w:sz="0" w:space="0" w:color="auto"/>
            <w:right w:val="none" w:sz="0" w:space="0" w:color="auto"/>
          </w:divBdr>
        </w:div>
        <w:div w:id="1281107946">
          <w:marLeft w:val="640"/>
          <w:marRight w:val="0"/>
          <w:marTop w:val="0"/>
          <w:marBottom w:val="0"/>
          <w:divBdr>
            <w:top w:val="none" w:sz="0" w:space="0" w:color="auto"/>
            <w:left w:val="none" w:sz="0" w:space="0" w:color="auto"/>
            <w:bottom w:val="none" w:sz="0" w:space="0" w:color="auto"/>
            <w:right w:val="none" w:sz="0" w:space="0" w:color="auto"/>
          </w:divBdr>
        </w:div>
        <w:div w:id="1298337135">
          <w:marLeft w:val="640"/>
          <w:marRight w:val="0"/>
          <w:marTop w:val="0"/>
          <w:marBottom w:val="0"/>
          <w:divBdr>
            <w:top w:val="none" w:sz="0" w:space="0" w:color="auto"/>
            <w:left w:val="none" w:sz="0" w:space="0" w:color="auto"/>
            <w:bottom w:val="none" w:sz="0" w:space="0" w:color="auto"/>
            <w:right w:val="none" w:sz="0" w:space="0" w:color="auto"/>
          </w:divBdr>
        </w:div>
        <w:div w:id="1637679982">
          <w:marLeft w:val="640"/>
          <w:marRight w:val="0"/>
          <w:marTop w:val="0"/>
          <w:marBottom w:val="0"/>
          <w:divBdr>
            <w:top w:val="none" w:sz="0" w:space="0" w:color="auto"/>
            <w:left w:val="none" w:sz="0" w:space="0" w:color="auto"/>
            <w:bottom w:val="none" w:sz="0" w:space="0" w:color="auto"/>
            <w:right w:val="none" w:sz="0" w:space="0" w:color="auto"/>
          </w:divBdr>
        </w:div>
        <w:div w:id="300773684">
          <w:marLeft w:val="640"/>
          <w:marRight w:val="0"/>
          <w:marTop w:val="0"/>
          <w:marBottom w:val="0"/>
          <w:divBdr>
            <w:top w:val="none" w:sz="0" w:space="0" w:color="auto"/>
            <w:left w:val="none" w:sz="0" w:space="0" w:color="auto"/>
            <w:bottom w:val="none" w:sz="0" w:space="0" w:color="auto"/>
            <w:right w:val="none" w:sz="0" w:space="0" w:color="auto"/>
          </w:divBdr>
        </w:div>
        <w:div w:id="2074430979">
          <w:marLeft w:val="640"/>
          <w:marRight w:val="0"/>
          <w:marTop w:val="0"/>
          <w:marBottom w:val="0"/>
          <w:divBdr>
            <w:top w:val="none" w:sz="0" w:space="0" w:color="auto"/>
            <w:left w:val="none" w:sz="0" w:space="0" w:color="auto"/>
            <w:bottom w:val="none" w:sz="0" w:space="0" w:color="auto"/>
            <w:right w:val="none" w:sz="0" w:space="0" w:color="auto"/>
          </w:divBdr>
        </w:div>
        <w:div w:id="1609696545">
          <w:marLeft w:val="640"/>
          <w:marRight w:val="0"/>
          <w:marTop w:val="0"/>
          <w:marBottom w:val="0"/>
          <w:divBdr>
            <w:top w:val="none" w:sz="0" w:space="0" w:color="auto"/>
            <w:left w:val="none" w:sz="0" w:space="0" w:color="auto"/>
            <w:bottom w:val="none" w:sz="0" w:space="0" w:color="auto"/>
            <w:right w:val="none" w:sz="0" w:space="0" w:color="auto"/>
          </w:divBdr>
        </w:div>
        <w:div w:id="1094933063">
          <w:marLeft w:val="640"/>
          <w:marRight w:val="0"/>
          <w:marTop w:val="0"/>
          <w:marBottom w:val="0"/>
          <w:divBdr>
            <w:top w:val="none" w:sz="0" w:space="0" w:color="auto"/>
            <w:left w:val="none" w:sz="0" w:space="0" w:color="auto"/>
            <w:bottom w:val="none" w:sz="0" w:space="0" w:color="auto"/>
            <w:right w:val="none" w:sz="0" w:space="0" w:color="auto"/>
          </w:divBdr>
        </w:div>
        <w:div w:id="2019042255">
          <w:marLeft w:val="640"/>
          <w:marRight w:val="0"/>
          <w:marTop w:val="0"/>
          <w:marBottom w:val="0"/>
          <w:divBdr>
            <w:top w:val="none" w:sz="0" w:space="0" w:color="auto"/>
            <w:left w:val="none" w:sz="0" w:space="0" w:color="auto"/>
            <w:bottom w:val="none" w:sz="0" w:space="0" w:color="auto"/>
            <w:right w:val="none" w:sz="0" w:space="0" w:color="auto"/>
          </w:divBdr>
        </w:div>
        <w:div w:id="1326667474">
          <w:marLeft w:val="640"/>
          <w:marRight w:val="0"/>
          <w:marTop w:val="0"/>
          <w:marBottom w:val="0"/>
          <w:divBdr>
            <w:top w:val="none" w:sz="0" w:space="0" w:color="auto"/>
            <w:left w:val="none" w:sz="0" w:space="0" w:color="auto"/>
            <w:bottom w:val="none" w:sz="0" w:space="0" w:color="auto"/>
            <w:right w:val="none" w:sz="0" w:space="0" w:color="auto"/>
          </w:divBdr>
        </w:div>
        <w:div w:id="1665433482">
          <w:marLeft w:val="640"/>
          <w:marRight w:val="0"/>
          <w:marTop w:val="0"/>
          <w:marBottom w:val="0"/>
          <w:divBdr>
            <w:top w:val="none" w:sz="0" w:space="0" w:color="auto"/>
            <w:left w:val="none" w:sz="0" w:space="0" w:color="auto"/>
            <w:bottom w:val="none" w:sz="0" w:space="0" w:color="auto"/>
            <w:right w:val="none" w:sz="0" w:space="0" w:color="auto"/>
          </w:divBdr>
        </w:div>
        <w:div w:id="12191761">
          <w:marLeft w:val="640"/>
          <w:marRight w:val="0"/>
          <w:marTop w:val="0"/>
          <w:marBottom w:val="0"/>
          <w:divBdr>
            <w:top w:val="none" w:sz="0" w:space="0" w:color="auto"/>
            <w:left w:val="none" w:sz="0" w:space="0" w:color="auto"/>
            <w:bottom w:val="none" w:sz="0" w:space="0" w:color="auto"/>
            <w:right w:val="none" w:sz="0" w:space="0" w:color="auto"/>
          </w:divBdr>
        </w:div>
        <w:div w:id="254747211">
          <w:marLeft w:val="640"/>
          <w:marRight w:val="0"/>
          <w:marTop w:val="0"/>
          <w:marBottom w:val="0"/>
          <w:divBdr>
            <w:top w:val="none" w:sz="0" w:space="0" w:color="auto"/>
            <w:left w:val="none" w:sz="0" w:space="0" w:color="auto"/>
            <w:bottom w:val="none" w:sz="0" w:space="0" w:color="auto"/>
            <w:right w:val="none" w:sz="0" w:space="0" w:color="auto"/>
          </w:divBdr>
        </w:div>
        <w:div w:id="429619392">
          <w:marLeft w:val="640"/>
          <w:marRight w:val="0"/>
          <w:marTop w:val="0"/>
          <w:marBottom w:val="0"/>
          <w:divBdr>
            <w:top w:val="none" w:sz="0" w:space="0" w:color="auto"/>
            <w:left w:val="none" w:sz="0" w:space="0" w:color="auto"/>
            <w:bottom w:val="none" w:sz="0" w:space="0" w:color="auto"/>
            <w:right w:val="none" w:sz="0" w:space="0" w:color="auto"/>
          </w:divBdr>
        </w:div>
        <w:div w:id="470824782">
          <w:marLeft w:val="640"/>
          <w:marRight w:val="0"/>
          <w:marTop w:val="0"/>
          <w:marBottom w:val="0"/>
          <w:divBdr>
            <w:top w:val="none" w:sz="0" w:space="0" w:color="auto"/>
            <w:left w:val="none" w:sz="0" w:space="0" w:color="auto"/>
            <w:bottom w:val="none" w:sz="0" w:space="0" w:color="auto"/>
            <w:right w:val="none" w:sz="0" w:space="0" w:color="auto"/>
          </w:divBdr>
        </w:div>
        <w:div w:id="1033534306">
          <w:marLeft w:val="640"/>
          <w:marRight w:val="0"/>
          <w:marTop w:val="0"/>
          <w:marBottom w:val="0"/>
          <w:divBdr>
            <w:top w:val="none" w:sz="0" w:space="0" w:color="auto"/>
            <w:left w:val="none" w:sz="0" w:space="0" w:color="auto"/>
            <w:bottom w:val="none" w:sz="0" w:space="0" w:color="auto"/>
            <w:right w:val="none" w:sz="0" w:space="0" w:color="auto"/>
          </w:divBdr>
        </w:div>
        <w:div w:id="478614876">
          <w:marLeft w:val="640"/>
          <w:marRight w:val="0"/>
          <w:marTop w:val="0"/>
          <w:marBottom w:val="0"/>
          <w:divBdr>
            <w:top w:val="none" w:sz="0" w:space="0" w:color="auto"/>
            <w:left w:val="none" w:sz="0" w:space="0" w:color="auto"/>
            <w:bottom w:val="none" w:sz="0" w:space="0" w:color="auto"/>
            <w:right w:val="none" w:sz="0" w:space="0" w:color="auto"/>
          </w:divBdr>
        </w:div>
        <w:div w:id="49958997">
          <w:marLeft w:val="640"/>
          <w:marRight w:val="0"/>
          <w:marTop w:val="0"/>
          <w:marBottom w:val="0"/>
          <w:divBdr>
            <w:top w:val="none" w:sz="0" w:space="0" w:color="auto"/>
            <w:left w:val="none" w:sz="0" w:space="0" w:color="auto"/>
            <w:bottom w:val="none" w:sz="0" w:space="0" w:color="auto"/>
            <w:right w:val="none" w:sz="0" w:space="0" w:color="auto"/>
          </w:divBdr>
        </w:div>
        <w:div w:id="1710258081">
          <w:marLeft w:val="640"/>
          <w:marRight w:val="0"/>
          <w:marTop w:val="0"/>
          <w:marBottom w:val="0"/>
          <w:divBdr>
            <w:top w:val="none" w:sz="0" w:space="0" w:color="auto"/>
            <w:left w:val="none" w:sz="0" w:space="0" w:color="auto"/>
            <w:bottom w:val="none" w:sz="0" w:space="0" w:color="auto"/>
            <w:right w:val="none" w:sz="0" w:space="0" w:color="auto"/>
          </w:divBdr>
        </w:div>
        <w:div w:id="1974677837">
          <w:marLeft w:val="640"/>
          <w:marRight w:val="0"/>
          <w:marTop w:val="0"/>
          <w:marBottom w:val="0"/>
          <w:divBdr>
            <w:top w:val="none" w:sz="0" w:space="0" w:color="auto"/>
            <w:left w:val="none" w:sz="0" w:space="0" w:color="auto"/>
            <w:bottom w:val="none" w:sz="0" w:space="0" w:color="auto"/>
            <w:right w:val="none" w:sz="0" w:space="0" w:color="auto"/>
          </w:divBdr>
        </w:div>
        <w:div w:id="1895389525">
          <w:marLeft w:val="640"/>
          <w:marRight w:val="0"/>
          <w:marTop w:val="0"/>
          <w:marBottom w:val="0"/>
          <w:divBdr>
            <w:top w:val="none" w:sz="0" w:space="0" w:color="auto"/>
            <w:left w:val="none" w:sz="0" w:space="0" w:color="auto"/>
            <w:bottom w:val="none" w:sz="0" w:space="0" w:color="auto"/>
            <w:right w:val="none" w:sz="0" w:space="0" w:color="auto"/>
          </w:divBdr>
        </w:div>
        <w:div w:id="994525588">
          <w:marLeft w:val="640"/>
          <w:marRight w:val="0"/>
          <w:marTop w:val="0"/>
          <w:marBottom w:val="0"/>
          <w:divBdr>
            <w:top w:val="none" w:sz="0" w:space="0" w:color="auto"/>
            <w:left w:val="none" w:sz="0" w:space="0" w:color="auto"/>
            <w:bottom w:val="none" w:sz="0" w:space="0" w:color="auto"/>
            <w:right w:val="none" w:sz="0" w:space="0" w:color="auto"/>
          </w:divBdr>
        </w:div>
        <w:div w:id="1800952418">
          <w:marLeft w:val="640"/>
          <w:marRight w:val="0"/>
          <w:marTop w:val="0"/>
          <w:marBottom w:val="0"/>
          <w:divBdr>
            <w:top w:val="none" w:sz="0" w:space="0" w:color="auto"/>
            <w:left w:val="none" w:sz="0" w:space="0" w:color="auto"/>
            <w:bottom w:val="none" w:sz="0" w:space="0" w:color="auto"/>
            <w:right w:val="none" w:sz="0" w:space="0" w:color="auto"/>
          </w:divBdr>
        </w:div>
        <w:div w:id="2029214450">
          <w:marLeft w:val="640"/>
          <w:marRight w:val="0"/>
          <w:marTop w:val="0"/>
          <w:marBottom w:val="0"/>
          <w:divBdr>
            <w:top w:val="none" w:sz="0" w:space="0" w:color="auto"/>
            <w:left w:val="none" w:sz="0" w:space="0" w:color="auto"/>
            <w:bottom w:val="none" w:sz="0" w:space="0" w:color="auto"/>
            <w:right w:val="none" w:sz="0" w:space="0" w:color="auto"/>
          </w:divBdr>
        </w:div>
        <w:div w:id="660546644">
          <w:marLeft w:val="640"/>
          <w:marRight w:val="0"/>
          <w:marTop w:val="0"/>
          <w:marBottom w:val="0"/>
          <w:divBdr>
            <w:top w:val="none" w:sz="0" w:space="0" w:color="auto"/>
            <w:left w:val="none" w:sz="0" w:space="0" w:color="auto"/>
            <w:bottom w:val="none" w:sz="0" w:space="0" w:color="auto"/>
            <w:right w:val="none" w:sz="0" w:space="0" w:color="auto"/>
          </w:divBdr>
        </w:div>
        <w:div w:id="1028487284">
          <w:marLeft w:val="640"/>
          <w:marRight w:val="0"/>
          <w:marTop w:val="0"/>
          <w:marBottom w:val="0"/>
          <w:divBdr>
            <w:top w:val="none" w:sz="0" w:space="0" w:color="auto"/>
            <w:left w:val="none" w:sz="0" w:space="0" w:color="auto"/>
            <w:bottom w:val="none" w:sz="0" w:space="0" w:color="auto"/>
            <w:right w:val="none" w:sz="0" w:space="0" w:color="auto"/>
          </w:divBdr>
        </w:div>
        <w:div w:id="780226469">
          <w:marLeft w:val="640"/>
          <w:marRight w:val="0"/>
          <w:marTop w:val="0"/>
          <w:marBottom w:val="0"/>
          <w:divBdr>
            <w:top w:val="none" w:sz="0" w:space="0" w:color="auto"/>
            <w:left w:val="none" w:sz="0" w:space="0" w:color="auto"/>
            <w:bottom w:val="none" w:sz="0" w:space="0" w:color="auto"/>
            <w:right w:val="none" w:sz="0" w:space="0" w:color="auto"/>
          </w:divBdr>
        </w:div>
        <w:div w:id="2143839168">
          <w:marLeft w:val="640"/>
          <w:marRight w:val="0"/>
          <w:marTop w:val="0"/>
          <w:marBottom w:val="0"/>
          <w:divBdr>
            <w:top w:val="none" w:sz="0" w:space="0" w:color="auto"/>
            <w:left w:val="none" w:sz="0" w:space="0" w:color="auto"/>
            <w:bottom w:val="none" w:sz="0" w:space="0" w:color="auto"/>
            <w:right w:val="none" w:sz="0" w:space="0" w:color="auto"/>
          </w:divBdr>
        </w:div>
        <w:div w:id="1636138727">
          <w:marLeft w:val="640"/>
          <w:marRight w:val="0"/>
          <w:marTop w:val="0"/>
          <w:marBottom w:val="0"/>
          <w:divBdr>
            <w:top w:val="none" w:sz="0" w:space="0" w:color="auto"/>
            <w:left w:val="none" w:sz="0" w:space="0" w:color="auto"/>
            <w:bottom w:val="none" w:sz="0" w:space="0" w:color="auto"/>
            <w:right w:val="none" w:sz="0" w:space="0" w:color="auto"/>
          </w:divBdr>
        </w:div>
        <w:div w:id="10374055">
          <w:marLeft w:val="640"/>
          <w:marRight w:val="0"/>
          <w:marTop w:val="0"/>
          <w:marBottom w:val="0"/>
          <w:divBdr>
            <w:top w:val="none" w:sz="0" w:space="0" w:color="auto"/>
            <w:left w:val="none" w:sz="0" w:space="0" w:color="auto"/>
            <w:bottom w:val="none" w:sz="0" w:space="0" w:color="auto"/>
            <w:right w:val="none" w:sz="0" w:space="0" w:color="auto"/>
          </w:divBdr>
        </w:div>
        <w:div w:id="1686327043">
          <w:marLeft w:val="640"/>
          <w:marRight w:val="0"/>
          <w:marTop w:val="0"/>
          <w:marBottom w:val="0"/>
          <w:divBdr>
            <w:top w:val="none" w:sz="0" w:space="0" w:color="auto"/>
            <w:left w:val="none" w:sz="0" w:space="0" w:color="auto"/>
            <w:bottom w:val="none" w:sz="0" w:space="0" w:color="auto"/>
            <w:right w:val="none" w:sz="0" w:space="0" w:color="auto"/>
          </w:divBdr>
        </w:div>
        <w:div w:id="1115440471">
          <w:marLeft w:val="640"/>
          <w:marRight w:val="0"/>
          <w:marTop w:val="0"/>
          <w:marBottom w:val="0"/>
          <w:divBdr>
            <w:top w:val="none" w:sz="0" w:space="0" w:color="auto"/>
            <w:left w:val="none" w:sz="0" w:space="0" w:color="auto"/>
            <w:bottom w:val="none" w:sz="0" w:space="0" w:color="auto"/>
            <w:right w:val="none" w:sz="0" w:space="0" w:color="auto"/>
          </w:divBdr>
        </w:div>
        <w:div w:id="832524796">
          <w:marLeft w:val="640"/>
          <w:marRight w:val="0"/>
          <w:marTop w:val="0"/>
          <w:marBottom w:val="0"/>
          <w:divBdr>
            <w:top w:val="none" w:sz="0" w:space="0" w:color="auto"/>
            <w:left w:val="none" w:sz="0" w:space="0" w:color="auto"/>
            <w:bottom w:val="none" w:sz="0" w:space="0" w:color="auto"/>
            <w:right w:val="none" w:sz="0" w:space="0" w:color="auto"/>
          </w:divBdr>
        </w:div>
        <w:div w:id="1634097903">
          <w:marLeft w:val="640"/>
          <w:marRight w:val="0"/>
          <w:marTop w:val="0"/>
          <w:marBottom w:val="0"/>
          <w:divBdr>
            <w:top w:val="none" w:sz="0" w:space="0" w:color="auto"/>
            <w:left w:val="none" w:sz="0" w:space="0" w:color="auto"/>
            <w:bottom w:val="none" w:sz="0" w:space="0" w:color="auto"/>
            <w:right w:val="none" w:sz="0" w:space="0" w:color="auto"/>
          </w:divBdr>
        </w:div>
        <w:div w:id="489173343">
          <w:marLeft w:val="640"/>
          <w:marRight w:val="0"/>
          <w:marTop w:val="0"/>
          <w:marBottom w:val="0"/>
          <w:divBdr>
            <w:top w:val="none" w:sz="0" w:space="0" w:color="auto"/>
            <w:left w:val="none" w:sz="0" w:space="0" w:color="auto"/>
            <w:bottom w:val="none" w:sz="0" w:space="0" w:color="auto"/>
            <w:right w:val="none" w:sz="0" w:space="0" w:color="auto"/>
          </w:divBdr>
        </w:div>
        <w:div w:id="633102661">
          <w:marLeft w:val="640"/>
          <w:marRight w:val="0"/>
          <w:marTop w:val="0"/>
          <w:marBottom w:val="0"/>
          <w:divBdr>
            <w:top w:val="none" w:sz="0" w:space="0" w:color="auto"/>
            <w:left w:val="none" w:sz="0" w:space="0" w:color="auto"/>
            <w:bottom w:val="none" w:sz="0" w:space="0" w:color="auto"/>
            <w:right w:val="none" w:sz="0" w:space="0" w:color="auto"/>
          </w:divBdr>
        </w:div>
        <w:div w:id="934091005">
          <w:marLeft w:val="640"/>
          <w:marRight w:val="0"/>
          <w:marTop w:val="0"/>
          <w:marBottom w:val="0"/>
          <w:divBdr>
            <w:top w:val="none" w:sz="0" w:space="0" w:color="auto"/>
            <w:left w:val="none" w:sz="0" w:space="0" w:color="auto"/>
            <w:bottom w:val="none" w:sz="0" w:space="0" w:color="auto"/>
            <w:right w:val="none" w:sz="0" w:space="0" w:color="auto"/>
          </w:divBdr>
        </w:div>
        <w:div w:id="999115232">
          <w:marLeft w:val="640"/>
          <w:marRight w:val="0"/>
          <w:marTop w:val="0"/>
          <w:marBottom w:val="0"/>
          <w:divBdr>
            <w:top w:val="none" w:sz="0" w:space="0" w:color="auto"/>
            <w:left w:val="none" w:sz="0" w:space="0" w:color="auto"/>
            <w:bottom w:val="none" w:sz="0" w:space="0" w:color="auto"/>
            <w:right w:val="none" w:sz="0" w:space="0" w:color="auto"/>
          </w:divBdr>
        </w:div>
        <w:div w:id="874535617">
          <w:marLeft w:val="640"/>
          <w:marRight w:val="0"/>
          <w:marTop w:val="0"/>
          <w:marBottom w:val="0"/>
          <w:divBdr>
            <w:top w:val="none" w:sz="0" w:space="0" w:color="auto"/>
            <w:left w:val="none" w:sz="0" w:space="0" w:color="auto"/>
            <w:bottom w:val="none" w:sz="0" w:space="0" w:color="auto"/>
            <w:right w:val="none" w:sz="0" w:space="0" w:color="auto"/>
          </w:divBdr>
        </w:div>
        <w:div w:id="783158045">
          <w:marLeft w:val="640"/>
          <w:marRight w:val="0"/>
          <w:marTop w:val="0"/>
          <w:marBottom w:val="0"/>
          <w:divBdr>
            <w:top w:val="none" w:sz="0" w:space="0" w:color="auto"/>
            <w:left w:val="none" w:sz="0" w:space="0" w:color="auto"/>
            <w:bottom w:val="none" w:sz="0" w:space="0" w:color="auto"/>
            <w:right w:val="none" w:sz="0" w:space="0" w:color="auto"/>
          </w:divBdr>
        </w:div>
        <w:div w:id="1720548190">
          <w:marLeft w:val="640"/>
          <w:marRight w:val="0"/>
          <w:marTop w:val="0"/>
          <w:marBottom w:val="0"/>
          <w:divBdr>
            <w:top w:val="none" w:sz="0" w:space="0" w:color="auto"/>
            <w:left w:val="none" w:sz="0" w:space="0" w:color="auto"/>
            <w:bottom w:val="none" w:sz="0" w:space="0" w:color="auto"/>
            <w:right w:val="none" w:sz="0" w:space="0" w:color="auto"/>
          </w:divBdr>
        </w:div>
        <w:div w:id="1739789854">
          <w:marLeft w:val="640"/>
          <w:marRight w:val="0"/>
          <w:marTop w:val="0"/>
          <w:marBottom w:val="0"/>
          <w:divBdr>
            <w:top w:val="none" w:sz="0" w:space="0" w:color="auto"/>
            <w:left w:val="none" w:sz="0" w:space="0" w:color="auto"/>
            <w:bottom w:val="none" w:sz="0" w:space="0" w:color="auto"/>
            <w:right w:val="none" w:sz="0" w:space="0" w:color="auto"/>
          </w:divBdr>
        </w:div>
        <w:div w:id="212548682">
          <w:marLeft w:val="640"/>
          <w:marRight w:val="0"/>
          <w:marTop w:val="0"/>
          <w:marBottom w:val="0"/>
          <w:divBdr>
            <w:top w:val="none" w:sz="0" w:space="0" w:color="auto"/>
            <w:left w:val="none" w:sz="0" w:space="0" w:color="auto"/>
            <w:bottom w:val="none" w:sz="0" w:space="0" w:color="auto"/>
            <w:right w:val="none" w:sz="0" w:space="0" w:color="auto"/>
          </w:divBdr>
        </w:div>
        <w:div w:id="1786148198">
          <w:marLeft w:val="640"/>
          <w:marRight w:val="0"/>
          <w:marTop w:val="0"/>
          <w:marBottom w:val="0"/>
          <w:divBdr>
            <w:top w:val="none" w:sz="0" w:space="0" w:color="auto"/>
            <w:left w:val="none" w:sz="0" w:space="0" w:color="auto"/>
            <w:bottom w:val="none" w:sz="0" w:space="0" w:color="auto"/>
            <w:right w:val="none" w:sz="0" w:space="0" w:color="auto"/>
          </w:divBdr>
        </w:div>
        <w:div w:id="1991129949">
          <w:marLeft w:val="640"/>
          <w:marRight w:val="0"/>
          <w:marTop w:val="0"/>
          <w:marBottom w:val="0"/>
          <w:divBdr>
            <w:top w:val="none" w:sz="0" w:space="0" w:color="auto"/>
            <w:left w:val="none" w:sz="0" w:space="0" w:color="auto"/>
            <w:bottom w:val="none" w:sz="0" w:space="0" w:color="auto"/>
            <w:right w:val="none" w:sz="0" w:space="0" w:color="auto"/>
          </w:divBdr>
        </w:div>
        <w:div w:id="1796756718">
          <w:marLeft w:val="640"/>
          <w:marRight w:val="0"/>
          <w:marTop w:val="0"/>
          <w:marBottom w:val="0"/>
          <w:divBdr>
            <w:top w:val="none" w:sz="0" w:space="0" w:color="auto"/>
            <w:left w:val="none" w:sz="0" w:space="0" w:color="auto"/>
            <w:bottom w:val="none" w:sz="0" w:space="0" w:color="auto"/>
            <w:right w:val="none" w:sz="0" w:space="0" w:color="auto"/>
          </w:divBdr>
        </w:div>
        <w:div w:id="1582446025">
          <w:marLeft w:val="640"/>
          <w:marRight w:val="0"/>
          <w:marTop w:val="0"/>
          <w:marBottom w:val="0"/>
          <w:divBdr>
            <w:top w:val="none" w:sz="0" w:space="0" w:color="auto"/>
            <w:left w:val="none" w:sz="0" w:space="0" w:color="auto"/>
            <w:bottom w:val="none" w:sz="0" w:space="0" w:color="auto"/>
            <w:right w:val="none" w:sz="0" w:space="0" w:color="auto"/>
          </w:divBdr>
        </w:div>
        <w:div w:id="1938367170">
          <w:marLeft w:val="640"/>
          <w:marRight w:val="0"/>
          <w:marTop w:val="0"/>
          <w:marBottom w:val="0"/>
          <w:divBdr>
            <w:top w:val="none" w:sz="0" w:space="0" w:color="auto"/>
            <w:left w:val="none" w:sz="0" w:space="0" w:color="auto"/>
            <w:bottom w:val="none" w:sz="0" w:space="0" w:color="auto"/>
            <w:right w:val="none" w:sz="0" w:space="0" w:color="auto"/>
          </w:divBdr>
        </w:div>
        <w:div w:id="2110351570">
          <w:marLeft w:val="640"/>
          <w:marRight w:val="0"/>
          <w:marTop w:val="0"/>
          <w:marBottom w:val="0"/>
          <w:divBdr>
            <w:top w:val="none" w:sz="0" w:space="0" w:color="auto"/>
            <w:left w:val="none" w:sz="0" w:space="0" w:color="auto"/>
            <w:bottom w:val="none" w:sz="0" w:space="0" w:color="auto"/>
            <w:right w:val="none" w:sz="0" w:space="0" w:color="auto"/>
          </w:divBdr>
        </w:div>
        <w:div w:id="1601260954">
          <w:marLeft w:val="640"/>
          <w:marRight w:val="0"/>
          <w:marTop w:val="0"/>
          <w:marBottom w:val="0"/>
          <w:divBdr>
            <w:top w:val="none" w:sz="0" w:space="0" w:color="auto"/>
            <w:left w:val="none" w:sz="0" w:space="0" w:color="auto"/>
            <w:bottom w:val="none" w:sz="0" w:space="0" w:color="auto"/>
            <w:right w:val="none" w:sz="0" w:space="0" w:color="auto"/>
          </w:divBdr>
        </w:div>
        <w:div w:id="616840741">
          <w:marLeft w:val="640"/>
          <w:marRight w:val="0"/>
          <w:marTop w:val="0"/>
          <w:marBottom w:val="0"/>
          <w:divBdr>
            <w:top w:val="none" w:sz="0" w:space="0" w:color="auto"/>
            <w:left w:val="none" w:sz="0" w:space="0" w:color="auto"/>
            <w:bottom w:val="none" w:sz="0" w:space="0" w:color="auto"/>
            <w:right w:val="none" w:sz="0" w:space="0" w:color="auto"/>
          </w:divBdr>
        </w:div>
        <w:div w:id="814875437">
          <w:marLeft w:val="640"/>
          <w:marRight w:val="0"/>
          <w:marTop w:val="0"/>
          <w:marBottom w:val="0"/>
          <w:divBdr>
            <w:top w:val="none" w:sz="0" w:space="0" w:color="auto"/>
            <w:left w:val="none" w:sz="0" w:space="0" w:color="auto"/>
            <w:bottom w:val="none" w:sz="0" w:space="0" w:color="auto"/>
            <w:right w:val="none" w:sz="0" w:space="0" w:color="auto"/>
          </w:divBdr>
        </w:div>
        <w:div w:id="1650863486">
          <w:marLeft w:val="640"/>
          <w:marRight w:val="0"/>
          <w:marTop w:val="0"/>
          <w:marBottom w:val="0"/>
          <w:divBdr>
            <w:top w:val="none" w:sz="0" w:space="0" w:color="auto"/>
            <w:left w:val="none" w:sz="0" w:space="0" w:color="auto"/>
            <w:bottom w:val="none" w:sz="0" w:space="0" w:color="auto"/>
            <w:right w:val="none" w:sz="0" w:space="0" w:color="auto"/>
          </w:divBdr>
        </w:div>
        <w:div w:id="1567305121">
          <w:marLeft w:val="640"/>
          <w:marRight w:val="0"/>
          <w:marTop w:val="0"/>
          <w:marBottom w:val="0"/>
          <w:divBdr>
            <w:top w:val="none" w:sz="0" w:space="0" w:color="auto"/>
            <w:left w:val="none" w:sz="0" w:space="0" w:color="auto"/>
            <w:bottom w:val="none" w:sz="0" w:space="0" w:color="auto"/>
            <w:right w:val="none" w:sz="0" w:space="0" w:color="auto"/>
          </w:divBdr>
        </w:div>
        <w:div w:id="17511967">
          <w:marLeft w:val="640"/>
          <w:marRight w:val="0"/>
          <w:marTop w:val="0"/>
          <w:marBottom w:val="0"/>
          <w:divBdr>
            <w:top w:val="none" w:sz="0" w:space="0" w:color="auto"/>
            <w:left w:val="none" w:sz="0" w:space="0" w:color="auto"/>
            <w:bottom w:val="none" w:sz="0" w:space="0" w:color="auto"/>
            <w:right w:val="none" w:sz="0" w:space="0" w:color="auto"/>
          </w:divBdr>
        </w:div>
        <w:div w:id="1484009808">
          <w:marLeft w:val="640"/>
          <w:marRight w:val="0"/>
          <w:marTop w:val="0"/>
          <w:marBottom w:val="0"/>
          <w:divBdr>
            <w:top w:val="none" w:sz="0" w:space="0" w:color="auto"/>
            <w:left w:val="none" w:sz="0" w:space="0" w:color="auto"/>
            <w:bottom w:val="none" w:sz="0" w:space="0" w:color="auto"/>
            <w:right w:val="none" w:sz="0" w:space="0" w:color="auto"/>
          </w:divBdr>
        </w:div>
        <w:div w:id="1420101234">
          <w:marLeft w:val="640"/>
          <w:marRight w:val="0"/>
          <w:marTop w:val="0"/>
          <w:marBottom w:val="0"/>
          <w:divBdr>
            <w:top w:val="none" w:sz="0" w:space="0" w:color="auto"/>
            <w:left w:val="none" w:sz="0" w:space="0" w:color="auto"/>
            <w:bottom w:val="none" w:sz="0" w:space="0" w:color="auto"/>
            <w:right w:val="none" w:sz="0" w:space="0" w:color="auto"/>
          </w:divBdr>
        </w:div>
        <w:div w:id="1014766626">
          <w:marLeft w:val="640"/>
          <w:marRight w:val="0"/>
          <w:marTop w:val="0"/>
          <w:marBottom w:val="0"/>
          <w:divBdr>
            <w:top w:val="none" w:sz="0" w:space="0" w:color="auto"/>
            <w:left w:val="none" w:sz="0" w:space="0" w:color="auto"/>
            <w:bottom w:val="none" w:sz="0" w:space="0" w:color="auto"/>
            <w:right w:val="none" w:sz="0" w:space="0" w:color="auto"/>
          </w:divBdr>
        </w:div>
        <w:div w:id="1667980022">
          <w:marLeft w:val="640"/>
          <w:marRight w:val="0"/>
          <w:marTop w:val="0"/>
          <w:marBottom w:val="0"/>
          <w:divBdr>
            <w:top w:val="none" w:sz="0" w:space="0" w:color="auto"/>
            <w:left w:val="none" w:sz="0" w:space="0" w:color="auto"/>
            <w:bottom w:val="none" w:sz="0" w:space="0" w:color="auto"/>
            <w:right w:val="none" w:sz="0" w:space="0" w:color="auto"/>
          </w:divBdr>
        </w:div>
        <w:div w:id="1135373731">
          <w:marLeft w:val="640"/>
          <w:marRight w:val="0"/>
          <w:marTop w:val="0"/>
          <w:marBottom w:val="0"/>
          <w:divBdr>
            <w:top w:val="none" w:sz="0" w:space="0" w:color="auto"/>
            <w:left w:val="none" w:sz="0" w:space="0" w:color="auto"/>
            <w:bottom w:val="none" w:sz="0" w:space="0" w:color="auto"/>
            <w:right w:val="none" w:sz="0" w:space="0" w:color="auto"/>
          </w:divBdr>
        </w:div>
        <w:div w:id="985431121">
          <w:marLeft w:val="640"/>
          <w:marRight w:val="0"/>
          <w:marTop w:val="0"/>
          <w:marBottom w:val="0"/>
          <w:divBdr>
            <w:top w:val="none" w:sz="0" w:space="0" w:color="auto"/>
            <w:left w:val="none" w:sz="0" w:space="0" w:color="auto"/>
            <w:bottom w:val="none" w:sz="0" w:space="0" w:color="auto"/>
            <w:right w:val="none" w:sz="0" w:space="0" w:color="auto"/>
          </w:divBdr>
        </w:div>
        <w:div w:id="1442800138">
          <w:marLeft w:val="640"/>
          <w:marRight w:val="0"/>
          <w:marTop w:val="0"/>
          <w:marBottom w:val="0"/>
          <w:divBdr>
            <w:top w:val="none" w:sz="0" w:space="0" w:color="auto"/>
            <w:left w:val="none" w:sz="0" w:space="0" w:color="auto"/>
            <w:bottom w:val="none" w:sz="0" w:space="0" w:color="auto"/>
            <w:right w:val="none" w:sz="0" w:space="0" w:color="auto"/>
          </w:divBdr>
        </w:div>
        <w:div w:id="1139498903">
          <w:marLeft w:val="640"/>
          <w:marRight w:val="0"/>
          <w:marTop w:val="0"/>
          <w:marBottom w:val="0"/>
          <w:divBdr>
            <w:top w:val="none" w:sz="0" w:space="0" w:color="auto"/>
            <w:left w:val="none" w:sz="0" w:space="0" w:color="auto"/>
            <w:bottom w:val="none" w:sz="0" w:space="0" w:color="auto"/>
            <w:right w:val="none" w:sz="0" w:space="0" w:color="auto"/>
          </w:divBdr>
        </w:div>
        <w:div w:id="1325013071">
          <w:marLeft w:val="640"/>
          <w:marRight w:val="0"/>
          <w:marTop w:val="0"/>
          <w:marBottom w:val="0"/>
          <w:divBdr>
            <w:top w:val="none" w:sz="0" w:space="0" w:color="auto"/>
            <w:left w:val="none" w:sz="0" w:space="0" w:color="auto"/>
            <w:bottom w:val="none" w:sz="0" w:space="0" w:color="auto"/>
            <w:right w:val="none" w:sz="0" w:space="0" w:color="auto"/>
          </w:divBdr>
        </w:div>
        <w:div w:id="741561580">
          <w:marLeft w:val="640"/>
          <w:marRight w:val="0"/>
          <w:marTop w:val="0"/>
          <w:marBottom w:val="0"/>
          <w:divBdr>
            <w:top w:val="none" w:sz="0" w:space="0" w:color="auto"/>
            <w:left w:val="none" w:sz="0" w:space="0" w:color="auto"/>
            <w:bottom w:val="none" w:sz="0" w:space="0" w:color="auto"/>
            <w:right w:val="none" w:sz="0" w:space="0" w:color="auto"/>
          </w:divBdr>
        </w:div>
        <w:div w:id="202525897">
          <w:marLeft w:val="640"/>
          <w:marRight w:val="0"/>
          <w:marTop w:val="0"/>
          <w:marBottom w:val="0"/>
          <w:divBdr>
            <w:top w:val="none" w:sz="0" w:space="0" w:color="auto"/>
            <w:left w:val="none" w:sz="0" w:space="0" w:color="auto"/>
            <w:bottom w:val="none" w:sz="0" w:space="0" w:color="auto"/>
            <w:right w:val="none" w:sz="0" w:space="0" w:color="auto"/>
          </w:divBdr>
        </w:div>
        <w:div w:id="1498497891">
          <w:marLeft w:val="640"/>
          <w:marRight w:val="0"/>
          <w:marTop w:val="0"/>
          <w:marBottom w:val="0"/>
          <w:divBdr>
            <w:top w:val="none" w:sz="0" w:space="0" w:color="auto"/>
            <w:left w:val="none" w:sz="0" w:space="0" w:color="auto"/>
            <w:bottom w:val="none" w:sz="0" w:space="0" w:color="auto"/>
            <w:right w:val="none" w:sz="0" w:space="0" w:color="auto"/>
          </w:divBdr>
        </w:div>
        <w:div w:id="1066731585">
          <w:marLeft w:val="640"/>
          <w:marRight w:val="0"/>
          <w:marTop w:val="0"/>
          <w:marBottom w:val="0"/>
          <w:divBdr>
            <w:top w:val="none" w:sz="0" w:space="0" w:color="auto"/>
            <w:left w:val="none" w:sz="0" w:space="0" w:color="auto"/>
            <w:bottom w:val="none" w:sz="0" w:space="0" w:color="auto"/>
            <w:right w:val="none" w:sz="0" w:space="0" w:color="auto"/>
          </w:divBdr>
        </w:div>
        <w:div w:id="1071273761">
          <w:marLeft w:val="640"/>
          <w:marRight w:val="0"/>
          <w:marTop w:val="0"/>
          <w:marBottom w:val="0"/>
          <w:divBdr>
            <w:top w:val="none" w:sz="0" w:space="0" w:color="auto"/>
            <w:left w:val="none" w:sz="0" w:space="0" w:color="auto"/>
            <w:bottom w:val="none" w:sz="0" w:space="0" w:color="auto"/>
            <w:right w:val="none" w:sz="0" w:space="0" w:color="auto"/>
          </w:divBdr>
        </w:div>
        <w:div w:id="1109665318">
          <w:marLeft w:val="640"/>
          <w:marRight w:val="0"/>
          <w:marTop w:val="0"/>
          <w:marBottom w:val="0"/>
          <w:divBdr>
            <w:top w:val="none" w:sz="0" w:space="0" w:color="auto"/>
            <w:left w:val="none" w:sz="0" w:space="0" w:color="auto"/>
            <w:bottom w:val="none" w:sz="0" w:space="0" w:color="auto"/>
            <w:right w:val="none" w:sz="0" w:space="0" w:color="auto"/>
          </w:divBdr>
        </w:div>
        <w:div w:id="68771150">
          <w:marLeft w:val="640"/>
          <w:marRight w:val="0"/>
          <w:marTop w:val="0"/>
          <w:marBottom w:val="0"/>
          <w:divBdr>
            <w:top w:val="none" w:sz="0" w:space="0" w:color="auto"/>
            <w:left w:val="none" w:sz="0" w:space="0" w:color="auto"/>
            <w:bottom w:val="none" w:sz="0" w:space="0" w:color="auto"/>
            <w:right w:val="none" w:sz="0" w:space="0" w:color="auto"/>
          </w:divBdr>
        </w:div>
        <w:div w:id="473327633">
          <w:marLeft w:val="640"/>
          <w:marRight w:val="0"/>
          <w:marTop w:val="0"/>
          <w:marBottom w:val="0"/>
          <w:divBdr>
            <w:top w:val="none" w:sz="0" w:space="0" w:color="auto"/>
            <w:left w:val="none" w:sz="0" w:space="0" w:color="auto"/>
            <w:bottom w:val="none" w:sz="0" w:space="0" w:color="auto"/>
            <w:right w:val="none" w:sz="0" w:space="0" w:color="auto"/>
          </w:divBdr>
        </w:div>
        <w:div w:id="2121103169">
          <w:marLeft w:val="640"/>
          <w:marRight w:val="0"/>
          <w:marTop w:val="0"/>
          <w:marBottom w:val="0"/>
          <w:divBdr>
            <w:top w:val="none" w:sz="0" w:space="0" w:color="auto"/>
            <w:left w:val="none" w:sz="0" w:space="0" w:color="auto"/>
            <w:bottom w:val="none" w:sz="0" w:space="0" w:color="auto"/>
            <w:right w:val="none" w:sz="0" w:space="0" w:color="auto"/>
          </w:divBdr>
        </w:div>
        <w:div w:id="319236027">
          <w:marLeft w:val="640"/>
          <w:marRight w:val="0"/>
          <w:marTop w:val="0"/>
          <w:marBottom w:val="0"/>
          <w:divBdr>
            <w:top w:val="none" w:sz="0" w:space="0" w:color="auto"/>
            <w:left w:val="none" w:sz="0" w:space="0" w:color="auto"/>
            <w:bottom w:val="none" w:sz="0" w:space="0" w:color="auto"/>
            <w:right w:val="none" w:sz="0" w:space="0" w:color="auto"/>
          </w:divBdr>
        </w:div>
        <w:div w:id="997729621">
          <w:marLeft w:val="640"/>
          <w:marRight w:val="0"/>
          <w:marTop w:val="0"/>
          <w:marBottom w:val="0"/>
          <w:divBdr>
            <w:top w:val="none" w:sz="0" w:space="0" w:color="auto"/>
            <w:left w:val="none" w:sz="0" w:space="0" w:color="auto"/>
            <w:bottom w:val="none" w:sz="0" w:space="0" w:color="auto"/>
            <w:right w:val="none" w:sz="0" w:space="0" w:color="auto"/>
          </w:divBdr>
        </w:div>
        <w:div w:id="947083332">
          <w:marLeft w:val="640"/>
          <w:marRight w:val="0"/>
          <w:marTop w:val="0"/>
          <w:marBottom w:val="0"/>
          <w:divBdr>
            <w:top w:val="none" w:sz="0" w:space="0" w:color="auto"/>
            <w:left w:val="none" w:sz="0" w:space="0" w:color="auto"/>
            <w:bottom w:val="none" w:sz="0" w:space="0" w:color="auto"/>
            <w:right w:val="none" w:sz="0" w:space="0" w:color="auto"/>
          </w:divBdr>
        </w:div>
        <w:div w:id="1360474184">
          <w:marLeft w:val="640"/>
          <w:marRight w:val="0"/>
          <w:marTop w:val="0"/>
          <w:marBottom w:val="0"/>
          <w:divBdr>
            <w:top w:val="none" w:sz="0" w:space="0" w:color="auto"/>
            <w:left w:val="none" w:sz="0" w:space="0" w:color="auto"/>
            <w:bottom w:val="none" w:sz="0" w:space="0" w:color="auto"/>
            <w:right w:val="none" w:sz="0" w:space="0" w:color="auto"/>
          </w:divBdr>
        </w:div>
        <w:div w:id="1439791717">
          <w:marLeft w:val="640"/>
          <w:marRight w:val="0"/>
          <w:marTop w:val="0"/>
          <w:marBottom w:val="0"/>
          <w:divBdr>
            <w:top w:val="none" w:sz="0" w:space="0" w:color="auto"/>
            <w:left w:val="none" w:sz="0" w:space="0" w:color="auto"/>
            <w:bottom w:val="none" w:sz="0" w:space="0" w:color="auto"/>
            <w:right w:val="none" w:sz="0" w:space="0" w:color="auto"/>
          </w:divBdr>
        </w:div>
        <w:div w:id="575671883">
          <w:marLeft w:val="640"/>
          <w:marRight w:val="0"/>
          <w:marTop w:val="0"/>
          <w:marBottom w:val="0"/>
          <w:divBdr>
            <w:top w:val="none" w:sz="0" w:space="0" w:color="auto"/>
            <w:left w:val="none" w:sz="0" w:space="0" w:color="auto"/>
            <w:bottom w:val="none" w:sz="0" w:space="0" w:color="auto"/>
            <w:right w:val="none" w:sz="0" w:space="0" w:color="auto"/>
          </w:divBdr>
        </w:div>
        <w:div w:id="1746342226">
          <w:marLeft w:val="640"/>
          <w:marRight w:val="0"/>
          <w:marTop w:val="0"/>
          <w:marBottom w:val="0"/>
          <w:divBdr>
            <w:top w:val="none" w:sz="0" w:space="0" w:color="auto"/>
            <w:left w:val="none" w:sz="0" w:space="0" w:color="auto"/>
            <w:bottom w:val="none" w:sz="0" w:space="0" w:color="auto"/>
            <w:right w:val="none" w:sz="0" w:space="0" w:color="auto"/>
          </w:divBdr>
        </w:div>
        <w:div w:id="1898976161">
          <w:marLeft w:val="640"/>
          <w:marRight w:val="0"/>
          <w:marTop w:val="0"/>
          <w:marBottom w:val="0"/>
          <w:divBdr>
            <w:top w:val="none" w:sz="0" w:space="0" w:color="auto"/>
            <w:left w:val="none" w:sz="0" w:space="0" w:color="auto"/>
            <w:bottom w:val="none" w:sz="0" w:space="0" w:color="auto"/>
            <w:right w:val="none" w:sz="0" w:space="0" w:color="auto"/>
          </w:divBdr>
        </w:div>
        <w:div w:id="558170268">
          <w:marLeft w:val="640"/>
          <w:marRight w:val="0"/>
          <w:marTop w:val="0"/>
          <w:marBottom w:val="0"/>
          <w:divBdr>
            <w:top w:val="none" w:sz="0" w:space="0" w:color="auto"/>
            <w:left w:val="none" w:sz="0" w:space="0" w:color="auto"/>
            <w:bottom w:val="none" w:sz="0" w:space="0" w:color="auto"/>
            <w:right w:val="none" w:sz="0" w:space="0" w:color="auto"/>
          </w:divBdr>
        </w:div>
        <w:div w:id="1930429958">
          <w:marLeft w:val="640"/>
          <w:marRight w:val="0"/>
          <w:marTop w:val="0"/>
          <w:marBottom w:val="0"/>
          <w:divBdr>
            <w:top w:val="none" w:sz="0" w:space="0" w:color="auto"/>
            <w:left w:val="none" w:sz="0" w:space="0" w:color="auto"/>
            <w:bottom w:val="none" w:sz="0" w:space="0" w:color="auto"/>
            <w:right w:val="none" w:sz="0" w:space="0" w:color="auto"/>
          </w:divBdr>
        </w:div>
        <w:div w:id="211816672">
          <w:marLeft w:val="640"/>
          <w:marRight w:val="0"/>
          <w:marTop w:val="0"/>
          <w:marBottom w:val="0"/>
          <w:divBdr>
            <w:top w:val="none" w:sz="0" w:space="0" w:color="auto"/>
            <w:left w:val="none" w:sz="0" w:space="0" w:color="auto"/>
            <w:bottom w:val="none" w:sz="0" w:space="0" w:color="auto"/>
            <w:right w:val="none" w:sz="0" w:space="0" w:color="auto"/>
          </w:divBdr>
        </w:div>
        <w:div w:id="2106293850">
          <w:marLeft w:val="640"/>
          <w:marRight w:val="0"/>
          <w:marTop w:val="0"/>
          <w:marBottom w:val="0"/>
          <w:divBdr>
            <w:top w:val="none" w:sz="0" w:space="0" w:color="auto"/>
            <w:left w:val="none" w:sz="0" w:space="0" w:color="auto"/>
            <w:bottom w:val="none" w:sz="0" w:space="0" w:color="auto"/>
            <w:right w:val="none" w:sz="0" w:space="0" w:color="auto"/>
          </w:divBdr>
        </w:div>
        <w:div w:id="1751197899">
          <w:marLeft w:val="640"/>
          <w:marRight w:val="0"/>
          <w:marTop w:val="0"/>
          <w:marBottom w:val="0"/>
          <w:divBdr>
            <w:top w:val="none" w:sz="0" w:space="0" w:color="auto"/>
            <w:left w:val="none" w:sz="0" w:space="0" w:color="auto"/>
            <w:bottom w:val="none" w:sz="0" w:space="0" w:color="auto"/>
            <w:right w:val="none" w:sz="0" w:space="0" w:color="auto"/>
          </w:divBdr>
        </w:div>
        <w:div w:id="397434982">
          <w:marLeft w:val="640"/>
          <w:marRight w:val="0"/>
          <w:marTop w:val="0"/>
          <w:marBottom w:val="0"/>
          <w:divBdr>
            <w:top w:val="none" w:sz="0" w:space="0" w:color="auto"/>
            <w:left w:val="none" w:sz="0" w:space="0" w:color="auto"/>
            <w:bottom w:val="none" w:sz="0" w:space="0" w:color="auto"/>
            <w:right w:val="none" w:sz="0" w:space="0" w:color="auto"/>
          </w:divBdr>
        </w:div>
        <w:div w:id="1402674796">
          <w:marLeft w:val="640"/>
          <w:marRight w:val="0"/>
          <w:marTop w:val="0"/>
          <w:marBottom w:val="0"/>
          <w:divBdr>
            <w:top w:val="none" w:sz="0" w:space="0" w:color="auto"/>
            <w:left w:val="none" w:sz="0" w:space="0" w:color="auto"/>
            <w:bottom w:val="none" w:sz="0" w:space="0" w:color="auto"/>
            <w:right w:val="none" w:sz="0" w:space="0" w:color="auto"/>
          </w:divBdr>
        </w:div>
        <w:div w:id="620844677">
          <w:marLeft w:val="640"/>
          <w:marRight w:val="0"/>
          <w:marTop w:val="0"/>
          <w:marBottom w:val="0"/>
          <w:divBdr>
            <w:top w:val="none" w:sz="0" w:space="0" w:color="auto"/>
            <w:left w:val="none" w:sz="0" w:space="0" w:color="auto"/>
            <w:bottom w:val="none" w:sz="0" w:space="0" w:color="auto"/>
            <w:right w:val="none" w:sz="0" w:space="0" w:color="auto"/>
          </w:divBdr>
        </w:div>
        <w:div w:id="1060861504">
          <w:marLeft w:val="640"/>
          <w:marRight w:val="0"/>
          <w:marTop w:val="0"/>
          <w:marBottom w:val="0"/>
          <w:divBdr>
            <w:top w:val="none" w:sz="0" w:space="0" w:color="auto"/>
            <w:left w:val="none" w:sz="0" w:space="0" w:color="auto"/>
            <w:bottom w:val="none" w:sz="0" w:space="0" w:color="auto"/>
            <w:right w:val="none" w:sz="0" w:space="0" w:color="auto"/>
          </w:divBdr>
        </w:div>
        <w:div w:id="442070791">
          <w:marLeft w:val="640"/>
          <w:marRight w:val="0"/>
          <w:marTop w:val="0"/>
          <w:marBottom w:val="0"/>
          <w:divBdr>
            <w:top w:val="none" w:sz="0" w:space="0" w:color="auto"/>
            <w:left w:val="none" w:sz="0" w:space="0" w:color="auto"/>
            <w:bottom w:val="none" w:sz="0" w:space="0" w:color="auto"/>
            <w:right w:val="none" w:sz="0" w:space="0" w:color="auto"/>
          </w:divBdr>
        </w:div>
        <w:div w:id="1715033860">
          <w:marLeft w:val="640"/>
          <w:marRight w:val="0"/>
          <w:marTop w:val="0"/>
          <w:marBottom w:val="0"/>
          <w:divBdr>
            <w:top w:val="none" w:sz="0" w:space="0" w:color="auto"/>
            <w:left w:val="none" w:sz="0" w:space="0" w:color="auto"/>
            <w:bottom w:val="none" w:sz="0" w:space="0" w:color="auto"/>
            <w:right w:val="none" w:sz="0" w:space="0" w:color="auto"/>
          </w:divBdr>
        </w:div>
        <w:div w:id="1142387453">
          <w:marLeft w:val="640"/>
          <w:marRight w:val="0"/>
          <w:marTop w:val="0"/>
          <w:marBottom w:val="0"/>
          <w:divBdr>
            <w:top w:val="none" w:sz="0" w:space="0" w:color="auto"/>
            <w:left w:val="none" w:sz="0" w:space="0" w:color="auto"/>
            <w:bottom w:val="none" w:sz="0" w:space="0" w:color="auto"/>
            <w:right w:val="none" w:sz="0" w:space="0" w:color="auto"/>
          </w:divBdr>
        </w:div>
        <w:div w:id="2096707511">
          <w:marLeft w:val="640"/>
          <w:marRight w:val="0"/>
          <w:marTop w:val="0"/>
          <w:marBottom w:val="0"/>
          <w:divBdr>
            <w:top w:val="none" w:sz="0" w:space="0" w:color="auto"/>
            <w:left w:val="none" w:sz="0" w:space="0" w:color="auto"/>
            <w:bottom w:val="none" w:sz="0" w:space="0" w:color="auto"/>
            <w:right w:val="none" w:sz="0" w:space="0" w:color="auto"/>
          </w:divBdr>
        </w:div>
        <w:div w:id="12876427">
          <w:marLeft w:val="640"/>
          <w:marRight w:val="0"/>
          <w:marTop w:val="0"/>
          <w:marBottom w:val="0"/>
          <w:divBdr>
            <w:top w:val="none" w:sz="0" w:space="0" w:color="auto"/>
            <w:left w:val="none" w:sz="0" w:space="0" w:color="auto"/>
            <w:bottom w:val="none" w:sz="0" w:space="0" w:color="auto"/>
            <w:right w:val="none" w:sz="0" w:space="0" w:color="auto"/>
          </w:divBdr>
        </w:div>
        <w:div w:id="1582135767">
          <w:marLeft w:val="640"/>
          <w:marRight w:val="0"/>
          <w:marTop w:val="0"/>
          <w:marBottom w:val="0"/>
          <w:divBdr>
            <w:top w:val="none" w:sz="0" w:space="0" w:color="auto"/>
            <w:left w:val="none" w:sz="0" w:space="0" w:color="auto"/>
            <w:bottom w:val="none" w:sz="0" w:space="0" w:color="auto"/>
            <w:right w:val="none" w:sz="0" w:space="0" w:color="auto"/>
          </w:divBdr>
        </w:div>
        <w:div w:id="1371686338">
          <w:marLeft w:val="640"/>
          <w:marRight w:val="0"/>
          <w:marTop w:val="0"/>
          <w:marBottom w:val="0"/>
          <w:divBdr>
            <w:top w:val="none" w:sz="0" w:space="0" w:color="auto"/>
            <w:left w:val="none" w:sz="0" w:space="0" w:color="auto"/>
            <w:bottom w:val="none" w:sz="0" w:space="0" w:color="auto"/>
            <w:right w:val="none" w:sz="0" w:space="0" w:color="auto"/>
          </w:divBdr>
        </w:div>
        <w:div w:id="918367540">
          <w:marLeft w:val="640"/>
          <w:marRight w:val="0"/>
          <w:marTop w:val="0"/>
          <w:marBottom w:val="0"/>
          <w:divBdr>
            <w:top w:val="none" w:sz="0" w:space="0" w:color="auto"/>
            <w:left w:val="none" w:sz="0" w:space="0" w:color="auto"/>
            <w:bottom w:val="none" w:sz="0" w:space="0" w:color="auto"/>
            <w:right w:val="none" w:sz="0" w:space="0" w:color="auto"/>
          </w:divBdr>
        </w:div>
        <w:div w:id="969483570">
          <w:marLeft w:val="640"/>
          <w:marRight w:val="0"/>
          <w:marTop w:val="0"/>
          <w:marBottom w:val="0"/>
          <w:divBdr>
            <w:top w:val="none" w:sz="0" w:space="0" w:color="auto"/>
            <w:left w:val="none" w:sz="0" w:space="0" w:color="auto"/>
            <w:bottom w:val="none" w:sz="0" w:space="0" w:color="auto"/>
            <w:right w:val="none" w:sz="0" w:space="0" w:color="auto"/>
          </w:divBdr>
        </w:div>
        <w:div w:id="1911188352">
          <w:marLeft w:val="640"/>
          <w:marRight w:val="0"/>
          <w:marTop w:val="0"/>
          <w:marBottom w:val="0"/>
          <w:divBdr>
            <w:top w:val="none" w:sz="0" w:space="0" w:color="auto"/>
            <w:left w:val="none" w:sz="0" w:space="0" w:color="auto"/>
            <w:bottom w:val="none" w:sz="0" w:space="0" w:color="auto"/>
            <w:right w:val="none" w:sz="0" w:space="0" w:color="auto"/>
          </w:divBdr>
        </w:div>
        <w:div w:id="928272355">
          <w:marLeft w:val="640"/>
          <w:marRight w:val="0"/>
          <w:marTop w:val="0"/>
          <w:marBottom w:val="0"/>
          <w:divBdr>
            <w:top w:val="none" w:sz="0" w:space="0" w:color="auto"/>
            <w:left w:val="none" w:sz="0" w:space="0" w:color="auto"/>
            <w:bottom w:val="none" w:sz="0" w:space="0" w:color="auto"/>
            <w:right w:val="none" w:sz="0" w:space="0" w:color="auto"/>
          </w:divBdr>
        </w:div>
        <w:div w:id="1277371342">
          <w:marLeft w:val="640"/>
          <w:marRight w:val="0"/>
          <w:marTop w:val="0"/>
          <w:marBottom w:val="0"/>
          <w:divBdr>
            <w:top w:val="none" w:sz="0" w:space="0" w:color="auto"/>
            <w:left w:val="none" w:sz="0" w:space="0" w:color="auto"/>
            <w:bottom w:val="none" w:sz="0" w:space="0" w:color="auto"/>
            <w:right w:val="none" w:sz="0" w:space="0" w:color="auto"/>
          </w:divBdr>
        </w:div>
        <w:div w:id="477110549">
          <w:marLeft w:val="640"/>
          <w:marRight w:val="0"/>
          <w:marTop w:val="0"/>
          <w:marBottom w:val="0"/>
          <w:divBdr>
            <w:top w:val="none" w:sz="0" w:space="0" w:color="auto"/>
            <w:left w:val="none" w:sz="0" w:space="0" w:color="auto"/>
            <w:bottom w:val="none" w:sz="0" w:space="0" w:color="auto"/>
            <w:right w:val="none" w:sz="0" w:space="0" w:color="auto"/>
          </w:divBdr>
        </w:div>
        <w:div w:id="740718624">
          <w:marLeft w:val="640"/>
          <w:marRight w:val="0"/>
          <w:marTop w:val="0"/>
          <w:marBottom w:val="0"/>
          <w:divBdr>
            <w:top w:val="none" w:sz="0" w:space="0" w:color="auto"/>
            <w:left w:val="none" w:sz="0" w:space="0" w:color="auto"/>
            <w:bottom w:val="none" w:sz="0" w:space="0" w:color="auto"/>
            <w:right w:val="none" w:sz="0" w:space="0" w:color="auto"/>
          </w:divBdr>
        </w:div>
        <w:div w:id="382019731">
          <w:marLeft w:val="640"/>
          <w:marRight w:val="0"/>
          <w:marTop w:val="0"/>
          <w:marBottom w:val="0"/>
          <w:divBdr>
            <w:top w:val="none" w:sz="0" w:space="0" w:color="auto"/>
            <w:left w:val="none" w:sz="0" w:space="0" w:color="auto"/>
            <w:bottom w:val="none" w:sz="0" w:space="0" w:color="auto"/>
            <w:right w:val="none" w:sz="0" w:space="0" w:color="auto"/>
          </w:divBdr>
        </w:div>
        <w:div w:id="616567750">
          <w:marLeft w:val="640"/>
          <w:marRight w:val="0"/>
          <w:marTop w:val="0"/>
          <w:marBottom w:val="0"/>
          <w:divBdr>
            <w:top w:val="none" w:sz="0" w:space="0" w:color="auto"/>
            <w:left w:val="none" w:sz="0" w:space="0" w:color="auto"/>
            <w:bottom w:val="none" w:sz="0" w:space="0" w:color="auto"/>
            <w:right w:val="none" w:sz="0" w:space="0" w:color="auto"/>
          </w:divBdr>
        </w:div>
        <w:div w:id="319386770">
          <w:marLeft w:val="640"/>
          <w:marRight w:val="0"/>
          <w:marTop w:val="0"/>
          <w:marBottom w:val="0"/>
          <w:divBdr>
            <w:top w:val="none" w:sz="0" w:space="0" w:color="auto"/>
            <w:left w:val="none" w:sz="0" w:space="0" w:color="auto"/>
            <w:bottom w:val="none" w:sz="0" w:space="0" w:color="auto"/>
            <w:right w:val="none" w:sz="0" w:space="0" w:color="auto"/>
          </w:divBdr>
        </w:div>
        <w:div w:id="710501868">
          <w:marLeft w:val="640"/>
          <w:marRight w:val="0"/>
          <w:marTop w:val="0"/>
          <w:marBottom w:val="0"/>
          <w:divBdr>
            <w:top w:val="none" w:sz="0" w:space="0" w:color="auto"/>
            <w:left w:val="none" w:sz="0" w:space="0" w:color="auto"/>
            <w:bottom w:val="none" w:sz="0" w:space="0" w:color="auto"/>
            <w:right w:val="none" w:sz="0" w:space="0" w:color="auto"/>
          </w:divBdr>
        </w:div>
        <w:div w:id="1023365213">
          <w:marLeft w:val="640"/>
          <w:marRight w:val="0"/>
          <w:marTop w:val="0"/>
          <w:marBottom w:val="0"/>
          <w:divBdr>
            <w:top w:val="none" w:sz="0" w:space="0" w:color="auto"/>
            <w:left w:val="none" w:sz="0" w:space="0" w:color="auto"/>
            <w:bottom w:val="none" w:sz="0" w:space="0" w:color="auto"/>
            <w:right w:val="none" w:sz="0" w:space="0" w:color="auto"/>
          </w:divBdr>
        </w:div>
        <w:div w:id="458570300">
          <w:marLeft w:val="640"/>
          <w:marRight w:val="0"/>
          <w:marTop w:val="0"/>
          <w:marBottom w:val="0"/>
          <w:divBdr>
            <w:top w:val="none" w:sz="0" w:space="0" w:color="auto"/>
            <w:left w:val="none" w:sz="0" w:space="0" w:color="auto"/>
            <w:bottom w:val="none" w:sz="0" w:space="0" w:color="auto"/>
            <w:right w:val="none" w:sz="0" w:space="0" w:color="auto"/>
          </w:divBdr>
        </w:div>
        <w:div w:id="987784617">
          <w:marLeft w:val="640"/>
          <w:marRight w:val="0"/>
          <w:marTop w:val="0"/>
          <w:marBottom w:val="0"/>
          <w:divBdr>
            <w:top w:val="none" w:sz="0" w:space="0" w:color="auto"/>
            <w:left w:val="none" w:sz="0" w:space="0" w:color="auto"/>
            <w:bottom w:val="none" w:sz="0" w:space="0" w:color="auto"/>
            <w:right w:val="none" w:sz="0" w:space="0" w:color="auto"/>
          </w:divBdr>
        </w:div>
        <w:div w:id="986938122">
          <w:marLeft w:val="640"/>
          <w:marRight w:val="0"/>
          <w:marTop w:val="0"/>
          <w:marBottom w:val="0"/>
          <w:divBdr>
            <w:top w:val="none" w:sz="0" w:space="0" w:color="auto"/>
            <w:left w:val="none" w:sz="0" w:space="0" w:color="auto"/>
            <w:bottom w:val="none" w:sz="0" w:space="0" w:color="auto"/>
            <w:right w:val="none" w:sz="0" w:space="0" w:color="auto"/>
          </w:divBdr>
        </w:div>
        <w:div w:id="1465924326">
          <w:marLeft w:val="640"/>
          <w:marRight w:val="0"/>
          <w:marTop w:val="0"/>
          <w:marBottom w:val="0"/>
          <w:divBdr>
            <w:top w:val="none" w:sz="0" w:space="0" w:color="auto"/>
            <w:left w:val="none" w:sz="0" w:space="0" w:color="auto"/>
            <w:bottom w:val="none" w:sz="0" w:space="0" w:color="auto"/>
            <w:right w:val="none" w:sz="0" w:space="0" w:color="auto"/>
          </w:divBdr>
        </w:div>
        <w:div w:id="354423875">
          <w:marLeft w:val="640"/>
          <w:marRight w:val="0"/>
          <w:marTop w:val="0"/>
          <w:marBottom w:val="0"/>
          <w:divBdr>
            <w:top w:val="none" w:sz="0" w:space="0" w:color="auto"/>
            <w:left w:val="none" w:sz="0" w:space="0" w:color="auto"/>
            <w:bottom w:val="none" w:sz="0" w:space="0" w:color="auto"/>
            <w:right w:val="none" w:sz="0" w:space="0" w:color="auto"/>
          </w:divBdr>
        </w:div>
        <w:div w:id="1633636521">
          <w:marLeft w:val="640"/>
          <w:marRight w:val="0"/>
          <w:marTop w:val="0"/>
          <w:marBottom w:val="0"/>
          <w:divBdr>
            <w:top w:val="none" w:sz="0" w:space="0" w:color="auto"/>
            <w:left w:val="none" w:sz="0" w:space="0" w:color="auto"/>
            <w:bottom w:val="none" w:sz="0" w:space="0" w:color="auto"/>
            <w:right w:val="none" w:sz="0" w:space="0" w:color="auto"/>
          </w:divBdr>
        </w:div>
        <w:div w:id="1962028352">
          <w:marLeft w:val="640"/>
          <w:marRight w:val="0"/>
          <w:marTop w:val="0"/>
          <w:marBottom w:val="0"/>
          <w:divBdr>
            <w:top w:val="none" w:sz="0" w:space="0" w:color="auto"/>
            <w:left w:val="none" w:sz="0" w:space="0" w:color="auto"/>
            <w:bottom w:val="none" w:sz="0" w:space="0" w:color="auto"/>
            <w:right w:val="none" w:sz="0" w:space="0" w:color="auto"/>
          </w:divBdr>
        </w:div>
        <w:div w:id="1986936320">
          <w:marLeft w:val="640"/>
          <w:marRight w:val="0"/>
          <w:marTop w:val="0"/>
          <w:marBottom w:val="0"/>
          <w:divBdr>
            <w:top w:val="none" w:sz="0" w:space="0" w:color="auto"/>
            <w:left w:val="none" w:sz="0" w:space="0" w:color="auto"/>
            <w:bottom w:val="none" w:sz="0" w:space="0" w:color="auto"/>
            <w:right w:val="none" w:sz="0" w:space="0" w:color="auto"/>
          </w:divBdr>
        </w:div>
        <w:div w:id="600839733">
          <w:marLeft w:val="640"/>
          <w:marRight w:val="0"/>
          <w:marTop w:val="0"/>
          <w:marBottom w:val="0"/>
          <w:divBdr>
            <w:top w:val="none" w:sz="0" w:space="0" w:color="auto"/>
            <w:left w:val="none" w:sz="0" w:space="0" w:color="auto"/>
            <w:bottom w:val="none" w:sz="0" w:space="0" w:color="auto"/>
            <w:right w:val="none" w:sz="0" w:space="0" w:color="auto"/>
          </w:divBdr>
        </w:div>
        <w:div w:id="2145075985">
          <w:marLeft w:val="640"/>
          <w:marRight w:val="0"/>
          <w:marTop w:val="0"/>
          <w:marBottom w:val="0"/>
          <w:divBdr>
            <w:top w:val="none" w:sz="0" w:space="0" w:color="auto"/>
            <w:left w:val="none" w:sz="0" w:space="0" w:color="auto"/>
            <w:bottom w:val="none" w:sz="0" w:space="0" w:color="auto"/>
            <w:right w:val="none" w:sz="0" w:space="0" w:color="auto"/>
          </w:divBdr>
        </w:div>
        <w:div w:id="1850756627">
          <w:marLeft w:val="640"/>
          <w:marRight w:val="0"/>
          <w:marTop w:val="0"/>
          <w:marBottom w:val="0"/>
          <w:divBdr>
            <w:top w:val="none" w:sz="0" w:space="0" w:color="auto"/>
            <w:left w:val="none" w:sz="0" w:space="0" w:color="auto"/>
            <w:bottom w:val="none" w:sz="0" w:space="0" w:color="auto"/>
            <w:right w:val="none" w:sz="0" w:space="0" w:color="auto"/>
          </w:divBdr>
        </w:div>
        <w:div w:id="1523933185">
          <w:marLeft w:val="640"/>
          <w:marRight w:val="0"/>
          <w:marTop w:val="0"/>
          <w:marBottom w:val="0"/>
          <w:divBdr>
            <w:top w:val="none" w:sz="0" w:space="0" w:color="auto"/>
            <w:left w:val="none" w:sz="0" w:space="0" w:color="auto"/>
            <w:bottom w:val="none" w:sz="0" w:space="0" w:color="auto"/>
            <w:right w:val="none" w:sz="0" w:space="0" w:color="auto"/>
          </w:divBdr>
        </w:div>
        <w:div w:id="757872681">
          <w:marLeft w:val="640"/>
          <w:marRight w:val="0"/>
          <w:marTop w:val="0"/>
          <w:marBottom w:val="0"/>
          <w:divBdr>
            <w:top w:val="none" w:sz="0" w:space="0" w:color="auto"/>
            <w:left w:val="none" w:sz="0" w:space="0" w:color="auto"/>
            <w:bottom w:val="none" w:sz="0" w:space="0" w:color="auto"/>
            <w:right w:val="none" w:sz="0" w:space="0" w:color="auto"/>
          </w:divBdr>
        </w:div>
        <w:div w:id="164782871">
          <w:marLeft w:val="640"/>
          <w:marRight w:val="0"/>
          <w:marTop w:val="0"/>
          <w:marBottom w:val="0"/>
          <w:divBdr>
            <w:top w:val="none" w:sz="0" w:space="0" w:color="auto"/>
            <w:left w:val="none" w:sz="0" w:space="0" w:color="auto"/>
            <w:bottom w:val="none" w:sz="0" w:space="0" w:color="auto"/>
            <w:right w:val="none" w:sz="0" w:space="0" w:color="auto"/>
          </w:divBdr>
        </w:div>
        <w:div w:id="285162951">
          <w:marLeft w:val="640"/>
          <w:marRight w:val="0"/>
          <w:marTop w:val="0"/>
          <w:marBottom w:val="0"/>
          <w:divBdr>
            <w:top w:val="none" w:sz="0" w:space="0" w:color="auto"/>
            <w:left w:val="none" w:sz="0" w:space="0" w:color="auto"/>
            <w:bottom w:val="none" w:sz="0" w:space="0" w:color="auto"/>
            <w:right w:val="none" w:sz="0" w:space="0" w:color="auto"/>
          </w:divBdr>
        </w:div>
        <w:div w:id="513961367">
          <w:marLeft w:val="640"/>
          <w:marRight w:val="0"/>
          <w:marTop w:val="0"/>
          <w:marBottom w:val="0"/>
          <w:divBdr>
            <w:top w:val="none" w:sz="0" w:space="0" w:color="auto"/>
            <w:left w:val="none" w:sz="0" w:space="0" w:color="auto"/>
            <w:bottom w:val="none" w:sz="0" w:space="0" w:color="auto"/>
            <w:right w:val="none" w:sz="0" w:space="0" w:color="auto"/>
          </w:divBdr>
        </w:div>
        <w:div w:id="1974754500">
          <w:marLeft w:val="640"/>
          <w:marRight w:val="0"/>
          <w:marTop w:val="0"/>
          <w:marBottom w:val="0"/>
          <w:divBdr>
            <w:top w:val="none" w:sz="0" w:space="0" w:color="auto"/>
            <w:left w:val="none" w:sz="0" w:space="0" w:color="auto"/>
            <w:bottom w:val="none" w:sz="0" w:space="0" w:color="auto"/>
            <w:right w:val="none" w:sz="0" w:space="0" w:color="auto"/>
          </w:divBdr>
        </w:div>
        <w:div w:id="1842618947">
          <w:marLeft w:val="640"/>
          <w:marRight w:val="0"/>
          <w:marTop w:val="0"/>
          <w:marBottom w:val="0"/>
          <w:divBdr>
            <w:top w:val="none" w:sz="0" w:space="0" w:color="auto"/>
            <w:left w:val="none" w:sz="0" w:space="0" w:color="auto"/>
            <w:bottom w:val="none" w:sz="0" w:space="0" w:color="auto"/>
            <w:right w:val="none" w:sz="0" w:space="0" w:color="auto"/>
          </w:divBdr>
        </w:div>
        <w:div w:id="1689675937">
          <w:marLeft w:val="640"/>
          <w:marRight w:val="0"/>
          <w:marTop w:val="0"/>
          <w:marBottom w:val="0"/>
          <w:divBdr>
            <w:top w:val="none" w:sz="0" w:space="0" w:color="auto"/>
            <w:left w:val="none" w:sz="0" w:space="0" w:color="auto"/>
            <w:bottom w:val="none" w:sz="0" w:space="0" w:color="auto"/>
            <w:right w:val="none" w:sz="0" w:space="0" w:color="auto"/>
          </w:divBdr>
        </w:div>
        <w:div w:id="2107456188">
          <w:marLeft w:val="640"/>
          <w:marRight w:val="0"/>
          <w:marTop w:val="0"/>
          <w:marBottom w:val="0"/>
          <w:divBdr>
            <w:top w:val="none" w:sz="0" w:space="0" w:color="auto"/>
            <w:left w:val="none" w:sz="0" w:space="0" w:color="auto"/>
            <w:bottom w:val="none" w:sz="0" w:space="0" w:color="auto"/>
            <w:right w:val="none" w:sz="0" w:space="0" w:color="auto"/>
          </w:divBdr>
        </w:div>
        <w:div w:id="1211961378">
          <w:marLeft w:val="640"/>
          <w:marRight w:val="0"/>
          <w:marTop w:val="0"/>
          <w:marBottom w:val="0"/>
          <w:divBdr>
            <w:top w:val="none" w:sz="0" w:space="0" w:color="auto"/>
            <w:left w:val="none" w:sz="0" w:space="0" w:color="auto"/>
            <w:bottom w:val="none" w:sz="0" w:space="0" w:color="auto"/>
            <w:right w:val="none" w:sz="0" w:space="0" w:color="auto"/>
          </w:divBdr>
        </w:div>
        <w:div w:id="1645432719">
          <w:marLeft w:val="640"/>
          <w:marRight w:val="0"/>
          <w:marTop w:val="0"/>
          <w:marBottom w:val="0"/>
          <w:divBdr>
            <w:top w:val="none" w:sz="0" w:space="0" w:color="auto"/>
            <w:left w:val="none" w:sz="0" w:space="0" w:color="auto"/>
            <w:bottom w:val="none" w:sz="0" w:space="0" w:color="auto"/>
            <w:right w:val="none" w:sz="0" w:space="0" w:color="auto"/>
          </w:divBdr>
        </w:div>
        <w:div w:id="1073046475">
          <w:marLeft w:val="640"/>
          <w:marRight w:val="0"/>
          <w:marTop w:val="0"/>
          <w:marBottom w:val="0"/>
          <w:divBdr>
            <w:top w:val="none" w:sz="0" w:space="0" w:color="auto"/>
            <w:left w:val="none" w:sz="0" w:space="0" w:color="auto"/>
            <w:bottom w:val="none" w:sz="0" w:space="0" w:color="auto"/>
            <w:right w:val="none" w:sz="0" w:space="0" w:color="auto"/>
          </w:divBdr>
        </w:div>
        <w:div w:id="12462590">
          <w:marLeft w:val="640"/>
          <w:marRight w:val="0"/>
          <w:marTop w:val="0"/>
          <w:marBottom w:val="0"/>
          <w:divBdr>
            <w:top w:val="none" w:sz="0" w:space="0" w:color="auto"/>
            <w:left w:val="none" w:sz="0" w:space="0" w:color="auto"/>
            <w:bottom w:val="none" w:sz="0" w:space="0" w:color="auto"/>
            <w:right w:val="none" w:sz="0" w:space="0" w:color="auto"/>
          </w:divBdr>
        </w:div>
        <w:div w:id="258605710">
          <w:marLeft w:val="640"/>
          <w:marRight w:val="0"/>
          <w:marTop w:val="0"/>
          <w:marBottom w:val="0"/>
          <w:divBdr>
            <w:top w:val="none" w:sz="0" w:space="0" w:color="auto"/>
            <w:left w:val="none" w:sz="0" w:space="0" w:color="auto"/>
            <w:bottom w:val="none" w:sz="0" w:space="0" w:color="auto"/>
            <w:right w:val="none" w:sz="0" w:space="0" w:color="auto"/>
          </w:divBdr>
        </w:div>
        <w:div w:id="161968148">
          <w:marLeft w:val="640"/>
          <w:marRight w:val="0"/>
          <w:marTop w:val="0"/>
          <w:marBottom w:val="0"/>
          <w:divBdr>
            <w:top w:val="none" w:sz="0" w:space="0" w:color="auto"/>
            <w:left w:val="none" w:sz="0" w:space="0" w:color="auto"/>
            <w:bottom w:val="none" w:sz="0" w:space="0" w:color="auto"/>
            <w:right w:val="none" w:sz="0" w:space="0" w:color="auto"/>
          </w:divBdr>
        </w:div>
        <w:div w:id="1788310951">
          <w:marLeft w:val="640"/>
          <w:marRight w:val="0"/>
          <w:marTop w:val="0"/>
          <w:marBottom w:val="0"/>
          <w:divBdr>
            <w:top w:val="none" w:sz="0" w:space="0" w:color="auto"/>
            <w:left w:val="none" w:sz="0" w:space="0" w:color="auto"/>
            <w:bottom w:val="none" w:sz="0" w:space="0" w:color="auto"/>
            <w:right w:val="none" w:sz="0" w:space="0" w:color="auto"/>
          </w:divBdr>
        </w:div>
        <w:div w:id="1071343488">
          <w:marLeft w:val="640"/>
          <w:marRight w:val="0"/>
          <w:marTop w:val="0"/>
          <w:marBottom w:val="0"/>
          <w:divBdr>
            <w:top w:val="none" w:sz="0" w:space="0" w:color="auto"/>
            <w:left w:val="none" w:sz="0" w:space="0" w:color="auto"/>
            <w:bottom w:val="none" w:sz="0" w:space="0" w:color="auto"/>
            <w:right w:val="none" w:sz="0" w:space="0" w:color="auto"/>
          </w:divBdr>
        </w:div>
        <w:div w:id="858814807">
          <w:marLeft w:val="640"/>
          <w:marRight w:val="0"/>
          <w:marTop w:val="0"/>
          <w:marBottom w:val="0"/>
          <w:divBdr>
            <w:top w:val="none" w:sz="0" w:space="0" w:color="auto"/>
            <w:left w:val="none" w:sz="0" w:space="0" w:color="auto"/>
            <w:bottom w:val="none" w:sz="0" w:space="0" w:color="auto"/>
            <w:right w:val="none" w:sz="0" w:space="0" w:color="auto"/>
          </w:divBdr>
        </w:div>
        <w:div w:id="692465159">
          <w:marLeft w:val="640"/>
          <w:marRight w:val="0"/>
          <w:marTop w:val="0"/>
          <w:marBottom w:val="0"/>
          <w:divBdr>
            <w:top w:val="none" w:sz="0" w:space="0" w:color="auto"/>
            <w:left w:val="none" w:sz="0" w:space="0" w:color="auto"/>
            <w:bottom w:val="none" w:sz="0" w:space="0" w:color="auto"/>
            <w:right w:val="none" w:sz="0" w:space="0" w:color="auto"/>
          </w:divBdr>
        </w:div>
        <w:div w:id="1425033562">
          <w:marLeft w:val="640"/>
          <w:marRight w:val="0"/>
          <w:marTop w:val="0"/>
          <w:marBottom w:val="0"/>
          <w:divBdr>
            <w:top w:val="none" w:sz="0" w:space="0" w:color="auto"/>
            <w:left w:val="none" w:sz="0" w:space="0" w:color="auto"/>
            <w:bottom w:val="none" w:sz="0" w:space="0" w:color="auto"/>
            <w:right w:val="none" w:sz="0" w:space="0" w:color="auto"/>
          </w:divBdr>
        </w:div>
        <w:div w:id="317458631">
          <w:marLeft w:val="640"/>
          <w:marRight w:val="0"/>
          <w:marTop w:val="0"/>
          <w:marBottom w:val="0"/>
          <w:divBdr>
            <w:top w:val="none" w:sz="0" w:space="0" w:color="auto"/>
            <w:left w:val="none" w:sz="0" w:space="0" w:color="auto"/>
            <w:bottom w:val="none" w:sz="0" w:space="0" w:color="auto"/>
            <w:right w:val="none" w:sz="0" w:space="0" w:color="auto"/>
          </w:divBdr>
        </w:div>
        <w:div w:id="1172141510">
          <w:marLeft w:val="640"/>
          <w:marRight w:val="0"/>
          <w:marTop w:val="0"/>
          <w:marBottom w:val="0"/>
          <w:divBdr>
            <w:top w:val="none" w:sz="0" w:space="0" w:color="auto"/>
            <w:left w:val="none" w:sz="0" w:space="0" w:color="auto"/>
            <w:bottom w:val="none" w:sz="0" w:space="0" w:color="auto"/>
            <w:right w:val="none" w:sz="0" w:space="0" w:color="auto"/>
          </w:divBdr>
        </w:div>
        <w:div w:id="1788695431">
          <w:marLeft w:val="640"/>
          <w:marRight w:val="0"/>
          <w:marTop w:val="0"/>
          <w:marBottom w:val="0"/>
          <w:divBdr>
            <w:top w:val="none" w:sz="0" w:space="0" w:color="auto"/>
            <w:left w:val="none" w:sz="0" w:space="0" w:color="auto"/>
            <w:bottom w:val="none" w:sz="0" w:space="0" w:color="auto"/>
            <w:right w:val="none" w:sz="0" w:space="0" w:color="auto"/>
          </w:divBdr>
        </w:div>
        <w:div w:id="1892106735">
          <w:marLeft w:val="640"/>
          <w:marRight w:val="0"/>
          <w:marTop w:val="0"/>
          <w:marBottom w:val="0"/>
          <w:divBdr>
            <w:top w:val="none" w:sz="0" w:space="0" w:color="auto"/>
            <w:left w:val="none" w:sz="0" w:space="0" w:color="auto"/>
            <w:bottom w:val="none" w:sz="0" w:space="0" w:color="auto"/>
            <w:right w:val="none" w:sz="0" w:space="0" w:color="auto"/>
          </w:divBdr>
        </w:div>
        <w:div w:id="2074234053">
          <w:marLeft w:val="640"/>
          <w:marRight w:val="0"/>
          <w:marTop w:val="0"/>
          <w:marBottom w:val="0"/>
          <w:divBdr>
            <w:top w:val="none" w:sz="0" w:space="0" w:color="auto"/>
            <w:left w:val="none" w:sz="0" w:space="0" w:color="auto"/>
            <w:bottom w:val="none" w:sz="0" w:space="0" w:color="auto"/>
            <w:right w:val="none" w:sz="0" w:space="0" w:color="auto"/>
          </w:divBdr>
        </w:div>
        <w:div w:id="1205798373">
          <w:marLeft w:val="640"/>
          <w:marRight w:val="0"/>
          <w:marTop w:val="0"/>
          <w:marBottom w:val="0"/>
          <w:divBdr>
            <w:top w:val="none" w:sz="0" w:space="0" w:color="auto"/>
            <w:left w:val="none" w:sz="0" w:space="0" w:color="auto"/>
            <w:bottom w:val="none" w:sz="0" w:space="0" w:color="auto"/>
            <w:right w:val="none" w:sz="0" w:space="0" w:color="auto"/>
          </w:divBdr>
        </w:div>
        <w:div w:id="797990853">
          <w:marLeft w:val="640"/>
          <w:marRight w:val="0"/>
          <w:marTop w:val="0"/>
          <w:marBottom w:val="0"/>
          <w:divBdr>
            <w:top w:val="none" w:sz="0" w:space="0" w:color="auto"/>
            <w:left w:val="none" w:sz="0" w:space="0" w:color="auto"/>
            <w:bottom w:val="none" w:sz="0" w:space="0" w:color="auto"/>
            <w:right w:val="none" w:sz="0" w:space="0" w:color="auto"/>
          </w:divBdr>
        </w:div>
        <w:div w:id="903489741">
          <w:marLeft w:val="640"/>
          <w:marRight w:val="0"/>
          <w:marTop w:val="0"/>
          <w:marBottom w:val="0"/>
          <w:divBdr>
            <w:top w:val="none" w:sz="0" w:space="0" w:color="auto"/>
            <w:left w:val="none" w:sz="0" w:space="0" w:color="auto"/>
            <w:bottom w:val="none" w:sz="0" w:space="0" w:color="auto"/>
            <w:right w:val="none" w:sz="0" w:space="0" w:color="auto"/>
          </w:divBdr>
        </w:div>
        <w:div w:id="1314795189">
          <w:marLeft w:val="640"/>
          <w:marRight w:val="0"/>
          <w:marTop w:val="0"/>
          <w:marBottom w:val="0"/>
          <w:divBdr>
            <w:top w:val="none" w:sz="0" w:space="0" w:color="auto"/>
            <w:left w:val="none" w:sz="0" w:space="0" w:color="auto"/>
            <w:bottom w:val="none" w:sz="0" w:space="0" w:color="auto"/>
            <w:right w:val="none" w:sz="0" w:space="0" w:color="auto"/>
          </w:divBdr>
        </w:div>
        <w:div w:id="2045400391">
          <w:marLeft w:val="640"/>
          <w:marRight w:val="0"/>
          <w:marTop w:val="0"/>
          <w:marBottom w:val="0"/>
          <w:divBdr>
            <w:top w:val="none" w:sz="0" w:space="0" w:color="auto"/>
            <w:left w:val="none" w:sz="0" w:space="0" w:color="auto"/>
            <w:bottom w:val="none" w:sz="0" w:space="0" w:color="auto"/>
            <w:right w:val="none" w:sz="0" w:space="0" w:color="auto"/>
          </w:divBdr>
        </w:div>
        <w:div w:id="690225293">
          <w:marLeft w:val="640"/>
          <w:marRight w:val="0"/>
          <w:marTop w:val="0"/>
          <w:marBottom w:val="0"/>
          <w:divBdr>
            <w:top w:val="none" w:sz="0" w:space="0" w:color="auto"/>
            <w:left w:val="none" w:sz="0" w:space="0" w:color="auto"/>
            <w:bottom w:val="none" w:sz="0" w:space="0" w:color="auto"/>
            <w:right w:val="none" w:sz="0" w:space="0" w:color="auto"/>
          </w:divBdr>
        </w:div>
        <w:div w:id="374281351">
          <w:marLeft w:val="640"/>
          <w:marRight w:val="0"/>
          <w:marTop w:val="0"/>
          <w:marBottom w:val="0"/>
          <w:divBdr>
            <w:top w:val="none" w:sz="0" w:space="0" w:color="auto"/>
            <w:left w:val="none" w:sz="0" w:space="0" w:color="auto"/>
            <w:bottom w:val="none" w:sz="0" w:space="0" w:color="auto"/>
            <w:right w:val="none" w:sz="0" w:space="0" w:color="auto"/>
          </w:divBdr>
        </w:div>
        <w:div w:id="538593150">
          <w:marLeft w:val="640"/>
          <w:marRight w:val="0"/>
          <w:marTop w:val="0"/>
          <w:marBottom w:val="0"/>
          <w:divBdr>
            <w:top w:val="none" w:sz="0" w:space="0" w:color="auto"/>
            <w:left w:val="none" w:sz="0" w:space="0" w:color="auto"/>
            <w:bottom w:val="none" w:sz="0" w:space="0" w:color="auto"/>
            <w:right w:val="none" w:sz="0" w:space="0" w:color="auto"/>
          </w:divBdr>
        </w:div>
        <w:div w:id="941189044">
          <w:marLeft w:val="640"/>
          <w:marRight w:val="0"/>
          <w:marTop w:val="0"/>
          <w:marBottom w:val="0"/>
          <w:divBdr>
            <w:top w:val="none" w:sz="0" w:space="0" w:color="auto"/>
            <w:left w:val="none" w:sz="0" w:space="0" w:color="auto"/>
            <w:bottom w:val="none" w:sz="0" w:space="0" w:color="auto"/>
            <w:right w:val="none" w:sz="0" w:space="0" w:color="auto"/>
          </w:divBdr>
        </w:div>
        <w:div w:id="391196935">
          <w:marLeft w:val="640"/>
          <w:marRight w:val="0"/>
          <w:marTop w:val="0"/>
          <w:marBottom w:val="0"/>
          <w:divBdr>
            <w:top w:val="none" w:sz="0" w:space="0" w:color="auto"/>
            <w:left w:val="none" w:sz="0" w:space="0" w:color="auto"/>
            <w:bottom w:val="none" w:sz="0" w:space="0" w:color="auto"/>
            <w:right w:val="none" w:sz="0" w:space="0" w:color="auto"/>
          </w:divBdr>
        </w:div>
        <w:div w:id="1808008142">
          <w:marLeft w:val="640"/>
          <w:marRight w:val="0"/>
          <w:marTop w:val="0"/>
          <w:marBottom w:val="0"/>
          <w:divBdr>
            <w:top w:val="none" w:sz="0" w:space="0" w:color="auto"/>
            <w:left w:val="none" w:sz="0" w:space="0" w:color="auto"/>
            <w:bottom w:val="none" w:sz="0" w:space="0" w:color="auto"/>
            <w:right w:val="none" w:sz="0" w:space="0" w:color="auto"/>
          </w:divBdr>
        </w:div>
        <w:div w:id="88894498">
          <w:marLeft w:val="640"/>
          <w:marRight w:val="0"/>
          <w:marTop w:val="0"/>
          <w:marBottom w:val="0"/>
          <w:divBdr>
            <w:top w:val="none" w:sz="0" w:space="0" w:color="auto"/>
            <w:left w:val="none" w:sz="0" w:space="0" w:color="auto"/>
            <w:bottom w:val="none" w:sz="0" w:space="0" w:color="auto"/>
            <w:right w:val="none" w:sz="0" w:space="0" w:color="auto"/>
          </w:divBdr>
        </w:div>
        <w:div w:id="2100565353">
          <w:marLeft w:val="640"/>
          <w:marRight w:val="0"/>
          <w:marTop w:val="0"/>
          <w:marBottom w:val="0"/>
          <w:divBdr>
            <w:top w:val="none" w:sz="0" w:space="0" w:color="auto"/>
            <w:left w:val="none" w:sz="0" w:space="0" w:color="auto"/>
            <w:bottom w:val="none" w:sz="0" w:space="0" w:color="auto"/>
            <w:right w:val="none" w:sz="0" w:space="0" w:color="auto"/>
          </w:divBdr>
        </w:div>
        <w:div w:id="1534687752">
          <w:marLeft w:val="640"/>
          <w:marRight w:val="0"/>
          <w:marTop w:val="0"/>
          <w:marBottom w:val="0"/>
          <w:divBdr>
            <w:top w:val="none" w:sz="0" w:space="0" w:color="auto"/>
            <w:left w:val="none" w:sz="0" w:space="0" w:color="auto"/>
            <w:bottom w:val="none" w:sz="0" w:space="0" w:color="auto"/>
            <w:right w:val="none" w:sz="0" w:space="0" w:color="auto"/>
          </w:divBdr>
        </w:div>
        <w:div w:id="880871706">
          <w:marLeft w:val="640"/>
          <w:marRight w:val="0"/>
          <w:marTop w:val="0"/>
          <w:marBottom w:val="0"/>
          <w:divBdr>
            <w:top w:val="none" w:sz="0" w:space="0" w:color="auto"/>
            <w:left w:val="none" w:sz="0" w:space="0" w:color="auto"/>
            <w:bottom w:val="none" w:sz="0" w:space="0" w:color="auto"/>
            <w:right w:val="none" w:sz="0" w:space="0" w:color="auto"/>
          </w:divBdr>
        </w:div>
        <w:div w:id="1156149947">
          <w:marLeft w:val="640"/>
          <w:marRight w:val="0"/>
          <w:marTop w:val="0"/>
          <w:marBottom w:val="0"/>
          <w:divBdr>
            <w:top w:val="none" w:sz="0" w:space="0" w:color="auto"/>
            <w:left w:val="none" w:sz="0" w:space="0" w:color="auto"/>
            <w:bottom w:val="none" w:sz="0" w:space="0" w:color="auto"/>
            <w:right w:val="none" w:sz="0" w:space="0" w:color="auto"/>
          </w:divBdr>
        </w:div>
        <w:div w:id="551774840">
          <w:marLeft w:val="640"/>
          <w:marRight w:val="0"/>
          <w:marTop w:val="0"/>
          <w:marBottom w:val="0"/>
          <w:divBdr>
            <w:top w:val="none" w:sz="0" w:space="0" w:color="auto"/>
            <w:left w:val="none" w:sz="0" w:space="0" w:color="auto"/>
            <w:bottom w:val="none" w:sz="0" w:space="0" w:color="auto"/>
            <w:right w:val="none" w:sz="0" w:space="0" w:color="auto"/>
          </w:divBdr>
        </w:div>
        <w:div w:id="670639369">
          <w:marLeft w:val="640"/>
          <w:marRight w:val="0"/>
          <w:marTop w:val="0"/>
          <w:marBottom w:val="0"/>
          <w:divBdr>
            <w:top w:val="none" w:sz="0" w:space="0" w:color="auto"/>
            <w:left w:val="none" w:sz="0" w:space="0" w:color="auto"/>
            <w:bottom w:val="none" w:sz="0" w:space="0" w:color="auto"/>
            <w:right w:val="none" w:sz="0" w:space="0" w:color="auto"/>
          </w:divBdr>
        </w:div>
        <w:div w:id="1879123797">
          <w:marLeft w:val="640"/>
          <w:marRight w:val="0"/>
          <w:marTop w:val="0"/>
          <w:marBottom w:val="0"/>
          <w:divBdr>
            <w:top w:val="none" w:sz="0" w:space="0" w:color="auto"/>
            <w:left w:val="none" w:sz="0" w:space="0" w:color="auto"/>
            <w:bottom w:val="none" w:sz="0" w:space="0" w:color="auto"/>
            <w:right w:val="none" w:sz="0" w:space="0" w:color="auto"/>
          </w:divBdr>
        </w:div>
        <w:div w:id="1852184673">
          <w:marLeft w:val="640"/>
          <w:marRight w:val="0"/>
          <w:marTop w:val="0"/>
          <w:marBottom w:val="0"/>
          <w:divBdr>
            <w:top w:val="none" w:sz="0" w:space="0" w:color="auto"/>
            <w:left w:val="none" w:sz="0" w:space="0" w:color="auto"/>
            <w:bottom w:val="none" w:sz="0" w:space="0" w:color="auto"/>
            <w:right w:val="none" w:sz="0" w:space="0" w:color="auto"/>
          </w:divBdr>
        </w:div>
        <w:div w:id="1639996945">
          <w:marLeft w:val="640"/>
          <w:marRight w:val="0"/>
          <w:marTop w:val="0"/>
          <w:marBottom w:val="0"/>
          <w:divBdr>
            <w:top w:val="none" w:sz="0" w:space="0" w:color="auto"/>
            <w:left w:val="none" w:sz="0" w:space="0" w:color="auto"/>
            <w:bottom w:val="none" w:sz="0" w:space="0" w:color="auto"/>
            <w:right w:val="none" w:sz="0" w:space="0" w:color="auto"/>
          </w:divBdr>
        </w:div>
        <w:div w:id="1154099519">
          <w:marLeft w:val="640"/>
          <w:marRight w:val="0"/>
          <w:marTop w:val="0"/>
          <w:marBottom w:val="0"/>
          <w:divBdr>
            <w:top w:val="none" w:sz="0" w:space="0" w:color="auto"/>
            <w:left w:val="none" w:sz="0" w:space="0" w:color="auto"/>
            <w:bottom w:val="none" w:sz="0" w:space="0" w:color="auto"/>
            <w:right w:val="none" w:sz="0" w:space="0" w:color="auto"/>
          </w:divBdr>
        </w:div>
        <w:div w:id="1622110877">
          <w:marLeft w:val="640"/>
          <w:marRight w:val="0"/>
          <w:marTop w:val="0"/>
          <w:marBottom w:val="0"/>
          <w:divBdr>
            <w:top w:val="none" w:sz="0" w:space="0" w:color="auto"/>
            <w:left w:val="none" w:sz="0" w:space="0" w:color="auto"/>
            <w:bottom w:val="none" w:sz="0" w:space="0" w:color="auto"/>
            <w:right w:val="none" w:sz="0" w:space="0" w:color="auto"/>
          </w:divBdr>
        </w:div>
        <w:div w:id="325326079">
          <w:marLeft w:val="640"/>
          <w:marRight w:val="0"/>
          <w:marTop w:val="0"/>
          <w:marBottom w:val="0"/>
          <w:divBdr>
            <w:top w:val="none" w:sz="0" w:space="0" w:color="auto"/>
            <w:left w:val="none" w:sz="0" w:space="0" w:color="auto"/>
            <w:bottom w:val="none" w:sz="0" w:space="0" w:color="auto"/>
            <w:right w:val="none" w:sz="0" w:space="0" w:color="auto"/>
          </w:divBdr>
        </w:div>
        <w:div w:id="2018575209">
          <w:marLeft w:val="640"/>
          <w:marRight w:val="0"/>
          <w:marTop w:val="0"/>
          <w:marBottom w:val="0"/>
          <w:divBdr>
            <w:top w:val="none" w:sz="0" w:space="0" w:color="auto"/>
            <w:left w:val="none" w:sz="0" w:space="0" w:color="auto"/>
            <w:bottom w:val="none" w:sz="0" w:space="0" w:color="auto"/>
            <w:right w:val="none" w:sz="0" w:space="0" w:color="auto"/>
          </w:divBdr>
        </w:div>
        <w:div w:id="1671758883">
          <w:marLeft w:val="640"/>
          <w:marRight w:val="0"/>
          <w:marTop w:val="0"/>
          <w:marBottom w:val="0"/>
          <w:divBdr>
            <w:top w:val="none" w:sz="0" w:space="0" w:color="auto"/>
            <w:left w:val="none" w:sz="0" w:space="0" w:color="auto"/>
            <w:bottom w:val="none" w:sz="0" w:space="0" w:color="auto"/>
            <w:right w:val="none" w:sz="0" w:space="0" w:color="auto"/>
          </w:divBdr>
        </w:div>
        <w:div w:id="1304777580">
          <w:marLeft w:val="640"/>
          <w:marRight w:val="0"/>
          <w:marTop w:val="0"/>
          <w:marBottom w:val="0"/>
          <w:divBdr>
            <w:top w:val="none" w:sz="0" w:space="0" w:color="auto"/>
            <w:left w:val="none" w:sz="0" w:space="0" w:color="auto"/>
            <w:bottom w:val="none" w:sz="0" w:space="0" w:color="auto"/>
            <w:right w:val="none" w:sz="0" w:space="0" w:color="auto"/>
          </w:divBdr>
        </w:div>
        <w:div w:id="1923834968">
          <w:marLeft w:val="640"/>
          <w:marRight w:val="0"/>
          <w:marTop w:val="0"/>
          <w:marBottom w:val="0"/>
          <w:divBdr>
            <w:top w:val="none" w:sz="0" w:space="0" w:color="auto"/>
            <w:left w:val="none" w:sz="0" w:space="0" w:color="auto"/>
            <w:bottom w:val="none" w:sz="0" w:space="0" w:color="auto"/>
            <w:right w:val="none" w:sz="0" w:space="0" w:color="auto"/>
          </w:divBdr>
        </w:div>
        <w:div w:id="693112702">
          <w:marLeft w:val="640"/>
          <w:marRight w:val="0"/>
          <w:marTop w:val="0"/>
          <w:marBottom w:val="0"/>
          <w:divBdr>
            <w:top w:val="none" w:sz="0" w:space="0" w:color="auto"/>
            <w:left w:val="none" w:sz="0" w:space="0" w:color="auto"/>
            <w:bottom w:val="none" w:sz="0" w:space="0" w:color="auto"/>
            <w:right w:val="none" w:sz="0" w:space="0" w:color="auto"/>
          </w:divBdr>
        </w:div>
        <w:div w:id="1739791859">
          <w:marLeft w:val="640"/>
          <w:marRight w:val="0"/>
          <w:marTop w:val="0"/>
          <w:marBottom w:val="0"/>
          <w:divBdr>
            <w:top w:val="none" w:sz="0" w:space="0" w:color="auto"/>
            <w:left w:val="none" w:sz="0" w:space="0" w:color="auto"/>
            <w:bottom w:val="none" w:sz="0" w:space="0" w:color="auto"/>
            <w:right w:val="none" w:sz="0" w:space="0" w:color="auto"/>
          </w:divBdr>
        </w:div>
        <w:div w:id="1959600695">
          <w:marLeft w:val="640"/>
          <w:marRight w:val="0"/>
          <w:marTop w:val="0"/>
          <w:marBottom w:val="0"/>
          <w:divBdr>
            <w:top w:val="none" w:sz="0" w:space="0" w:color="auto"/>
            <w:left w:val="none" w:sz="0" w:space="0" w:color="auto"/>
            <w:bottom w:val="none" w:sz="0" w:space="0" w:color="auto"/>
            <w:right w:val="none" w:sz="0" w:space="0" w:color="auto"/>
          </w:divBdr>
        </w:div>
        <w:div w:id="580412802">
          <w:marLeft w:val="640"/>
          <w:marRight w:val="0"/>
          <w:marTop w:val="0"/>
          <w:marBottom w:val="0"/>
          <w:divBdr>
            <w:top w:val="none" w:sz="0" w:space="0" w:color="auto"/>
            <w:left w:val="none" w:sz="0" w:space="0" w:color="auto"/>
            <w:bottom w:val="none" w:sz="0" w:space="0" w:color="auto"/>
            <w:right w:val="none" w:sz="0" w:space="0" w:color="auto"/>
          </w:divBdr>
        </w:div>
        <w:div w:id="1675691999">
          <w:marLeft w:val="640"/>
          <w:marRight w:val="0"/>
          <w:marTop w:val="0"/>
          <w:marBottom w:val="0"/>
          <w:divBdr>
            <w:top w:val="none" w:sz="0" w:space="0" w:color="auto"/>
            <w:left w:val="none" w:sz="0" w:space="0" w:color="auto"/>
            <w:bottom w:val="none" w:sz="0" w:space="0" w:color="auto"/>
            <w:right w:val="none" w:sz="0" w:space="0" w:color="auto"/>
          </w:divBdr>
        </w:div>
        <w:div w:id="178131488">
          <w:marLeft w:val="640"/>
          <w:marRight w:val="0"/>
          <w:marTop w:val="0"/>
          <w:marBottom w:val="0"/>
          <w:divBdr>
            <w:top w:val="none" w:sz="0" w:space="0" w:color="auto"/>
            <w:left w:val="none" w:sz="0" w:space="0" w:color="auto"/>
            <w:bottom w:val="none" w:sz="0" w:space="0" w:color="auto"/>
            <w:right w:val="none" w:sz="0" w:space="0" w:color="auto"/>
          </w:divBdr>
        </w:div>
        <w:div w:id="1388454814">
          <w:marLeft w:val="640"/>
          <w:marRight w:val="0"/>
          <w:marTop w:val="0"/>
          <w:marBottom w:val="0"/>
          <w:divBdr>
            <w:top w:val="none" w:sz="0" w:space="0" w:color="auto"/>
            <w:left w:val="none" w:sz="0" w:space="0" w:color="auto"/>
            <w:bottom w:val="none" w:sz="0" w:space="0" w:color="auto"/>
            <w:right w:val="none" w:sz="0" w:space="0" w:color="auto"/>
          </w:divBdr>
        </w:div>
        <w:div w:id="169223143">
          <w:marLeft w:val="640"/>
          <w:marRight w:val="0"/>
          <w:marTop w:val="0"/>
          <w:marBottom w:val="0"/>
          <w:divBdr>
            <w:top w:val="none" w:sz="0" w:space="0" w:color="auto"/>
            <w:left w:val="none" w:sz="0" w:space="0" w:color="auto"/>
            <w:bottom w:val="none" w:sz="0" w:space="0" w:color="auto"/>
            <w:right w:val="none" w:sz="0" w:space="0" w:color="auto"/>
          </w:divBdr>
        </w:div>
        <w:div w:id="1569072088">
          <w:marLeft w:val="640"/>
          <w:marRight w:val="0"/>
          <w:marTop w:val="0"/>
          <w:marBottom w:val="0"/>
          <w:divBdr>
            <w:top w:val="none" w:sz="0" w:space="0" w:color="auto"/>
            <w:left w:val="none" w:sz="0" w:space="0" w:color="auto"/>
            <w:bottom w:val="none" w:sz="0" w:space="0" w:color="auto"/>
            <w:right w:val="none" w:sz="0" w:space="0" w:color="auto"/>
          </w:divBdr>
        </w:div>
        <w:div w:id="539247413">
          <w:marLeft w:val="640"/>
          <w:marRight w:val="0"/>
          <w:marTop w:val="0"/>
          <w:marBottom w:val="0"/>
          <w:divBdr>
            <w:top w:val="none" w:sz="0" w:space="0" w:color="auto"/>
            <w:left w:val="none" w:sz="0" w:space="0" w:color="auto"/>
            <w:bottom w:val="none" w:sz="0" w:space="0" w:color="auto"/>
            <w:right w:val="none" w:sz="0" w:space="0" w:color="auto"/>
          </w:divBdr>
        </w:div>
        <w:div w:id="1429885164">
          <w:marLeft w:val="640"/>
          <w:marRight w:val="0"/>
          <w:marTop w:val="0"/>
          <w:marBottom w:val="0"/>
          <w:divBdr>
            <w:top w:val="none" w:sz="0" w:space="0" w:color="auto"/>
            <w:left w:val="none" w:sz="0" w:space="0" w:color="auto"/>
            <w:bottom w:val="none" w:sz="0" w:space="0" w:color="auto"/>
            <w:right w:val="none" w:sz="0" w:space="0" w:color="auto"/>
          </w:divBdr>
        </w:div>
        <w:div w:id="2127038307">
          <w:marLeft w:val="640"/>
          <w:marRight w:val="0"/>
          <w:marTop w:val="0"/>
          <w:marBottom w:val="0"/>
          <w:divBdr>
            <w:top w:val="none" w:sz="0" w:space="0" w:color="auto"/>
            <w:left w:val="none" w:sz="0" w:space="0" w:color="auto"/>
            <w:bottom w:val="none" w:sz="0" w:space="0" w:color="auto"/>
            <w:right w:val="none" w:sz="0" w:space="0" w:color="auto"/>
          </w:divBdr>
        </w:div>
        <w:div w:id="1972250208">
          <w:marLeft w:val="640"/>
          <w:marRight w:val="0"/>
          <w:marTop w:val="0"/>
          <w:marBottom w:val="0"/>
          <w:divBdr>
            <w:top w:val="none" w:sz="0" w:space="0" w:color="auto"/>
            <w:left w:val="none" w:sz="0" w:space="0" w:color="auto"/>
            <w:bottom w:val="none" w:sz="0" w:space="0" w:color="auto"/>
            <w:right w:val="none" w:sz="0" w:space="0" w:color="auto"/>
          </w:divBdr>
        </w:div>
        <w:div w:id="1213617921">
          <w:marLeft w:val="640"/>
          <w:marRight w:val="0"/>
          <w:marTop w:val="0"/>
          <w:marBottom w:val="0"/>
          <w:divBdr>
            <w:top w:val="none" w:sz="0" w:space="0" w:color="auto"/>
            <w:left w:val="none" w:sz="0" w:space="0" w:color="auto"/>
            <w:bottom w:val="none" w:sz="0" w:space="0" w:color="auto"/>
            <w:right w:val="none" w:sz="0" w:space="0" w:color="auto"/>
          </w:divBdr>
        </w:div>
        <w:div w:id="1943604758">
          <w:marLeft w:val="640"/>
          <w:marRight w:val="0"/>
          <w:marTop w:val="0"/>
          <w:marBottom w:val="0"/>
          <w:divBdr>
            <w:top w:val="none" w:sz="0" w:space="0" w:color="auto"/>
            <w:left w:val="none" w:sz="0" w:space="0" w:color="auto"/>
            <w:bottom w:val="none" w:sz="0" w:space="0" w:color="auto"/>
            <w:right w:val="none" w:sz="0" w:space="0" w:color="auto"/>
          </w:divBdr>
        </w:div>
        <w:div w:id="1681616237">
          <w:marLeft w:val="640"/>
          <w:marRight w:val="0"/>
          <w:marTop w:val="0"/>
          <w:marBottom w:val="0"/>
          <w:divBdr>
            <w:top w:val="none" w:sz="0" w:space="0" w:color="auto"/>
            <w:left w:val="none" w:sz="0" w:space="0" w:color="auto"/>
            <w:bottom w:val="none" w:sz="0" w:space="0" w:color="auto"/>
            <w:right w:val="none" w:sz="0" w:space="0" w:color="auto"/>
          </w:divBdr>
        </w:div>
        <w:div w:id="86657585">
          <w:marLeft w:val="640"/>
          <w:marRight w:val="0"/>
          <w:marTop w:val="0"/>
          <w:marBottom w:val="0"/>
          <w:divBdr>
            <w:top w:val="none" w:sz="0" w:space="0" w:color="auto"/>
            <w:left w:val="none" w:sz="0" w:space="0" w:color="auto"/>
            <w:bottom w:val="none" w:sz="0" w:space="0" w:color="auto"/>
            <w:right w:val="none" w:sz="0" w:space="0" w:color="auto"/>
          </w:divBdr>
        </w:div>
        <w:div w:id="1717119521">
          <w:marLeft w:val="640"/>
          <w:marRight w:val="0"/>
          <w:marTop w:val="0"/>
          <w:marBottom w:val="0"/>
          <w:divBdr>
            <w:top w:val="none" w:sz="0" w:space="0" w:color="auto"/>
            <w:left w:val="none" w:sz="0" w:space="0" w:color="auto"/>
            <w:bottom w:val="none" w:sz="0" w:space="0" w:color="auto"/>
            <w:right w:val="none" w:sz="0" w:space="0" w:color="auto"/>
          </w:divBdr>
        </w:div>
        <w:div w:id="895968845">
          <w:marLeft w:val="640"/>
          <w:marRight w:val="0"/>
          <w:marTop w:val="0"/>
          <w:marBottom w:val="0"/>
          <w:divBdr>
            <w:top w:val="none" w:sz="0" w:space="0" w:color="auto"/>
            <w:left w:val="none" w:sz="0" w:space="0" w:color="auto"/>
            <w:bottom w:val="none" w:sz="0" w:space="0" w:color="auto"/>
            <w:right w:val="none" w:sz="0" w:space="0" w:color="auto"/>
          </w:divBdr>
        </w:div>
        <w:div w:id="1009135490">
          <w:marLeft w:val="640"/>
          <w:marRight w:val="0"/>
          <w:marTop w:val="0"/>
          <w:marBottom w:val="0"/>
          <w:divBdr>
            <w:top w:val="none" w:sz="0" w:space="0" w:color="auto"/>
            <w:left w:val="none" w:sz="0" w:space="0" w:color="auto"/>
            <w:bottom w:val="none" w:sz="0" w:space="0" w:color="auto"/>
            <w:right w:val="none" w:sz="0" w:space="0" w:color="auto"/>
          </w:divBdr>
        </w:div>
        <w:div w:id="398864267">
          <w:marLeft w:val="640"/>
          <w:marRight w:val="0"/>
          <w:marTop w:val="0"/>
          <w:marBottom w:val="0"/>
          <w:divBdr>
            <w:top w:val="none" w:sz="0" w:space="0" w:color="auto"/>
            <w:left w:val="none" w:sz="0" w:space="0" w:color="auto"/>
            <w:bottom w:val="none" w:sz="0" w:space="0" w:color="auto"/>
            <w:right w:val="none" w:sz="0" w:space="0" w:color="auto"/>
          </w:divBdr>
        </w:div>
        <w:div w:id="2069641984">
          <w:marLeft w:val="640"/>
          <w:marRight w:val="0"/>
          <w:marTop w:val="0"/>
          <w:marBottom w:val="0"/>
          <w:divBdr>
            <w:top w:val="none" w:sz="0" w:space="0" w:color="auto"/>
            <w:left w:val="none" w:sz="0" w:space="0" w:color="auto"/>
            <w:bottom w:val="none" w:sz="0" w:space="0" w:color="auto"/>
            <w:right w:val="none" w:sz="0" w:space="0" w:color="auto"/>
          </w:divBdr>
        </w:div>
        <w:div w:id="194929190">
          <w:marLeft w:val="640"/>
          <w:marRight w:val="0"/>
          <w:marTop w:val="0"/>
          <w:marBottom w:val="0"/>
          <w:divBdr>
            <w:top w:val="none" w:sz="0" w:space="0" w:color="auto"/>
            <w:left w:val="none" w:sz="0" w:space="0" w:color="auto"/>
            <w:bottom w:val="none" w:sz="0" w:space="0" w:color="auto"/>
            <w:right w:val="none" w:sz="0" w:space="0" w:color="auto"/>
          </w:divBdr>
        </w:div>
        <w:div w:id="1910578119">
          <w:marLeft w:val="640"/>
          <w:marRight w:val="0"/>
          <w:marTop w:val="0"/>
          <w:marBottom w:val="0"/>
          <w:divBdr>
            <w:top w:val="none" w:sz="0" w:space="0" w:color="auto"/>
            <w:left w:val="none" w:sz="0" w:space="0" w:color="auto"/>
            <w:bottom w:val="none" w:sz="0" w:space="0" w:color="auto"/>
            <w:right w:val="none" w:sz="0" w:space="0" w:color="auto"/>
          </w:divBdr>
        </w:div>
        <w:div w:id="951325797">
          <w:marLeft w:val="640"/>
          <w:marRight w:val="0"/>
          <w:marTop w:val="0"/>
          <w:marBottom w:val="0"/>
          <w:divBdr>
            <w:top w:val="none" w:sz="0" w:space="0" w:color="auto"/>
            <w:left w:val="none" w:sz="0" w:space="0" w:color="auto"/>
            <w:bottom w:val="none" w:sz="0" w:space="0" w:color="auto"/>
            <w:right w:val="none" w:sz="0" w:space="0" w:color="auto"/>
          </w:divBdr>
        </w:div>
        <w:div w:id="2139951949">
          <w:marLeft w:val="640"/>
          <w:marRight w:val="0"/>
          <w:marTop w:val="0"/>
          <w:marBottom w:val="0"/>
          <w:divBdr>
            <w:top w:val="none" w:sz="0" w:space="0" w:color="auto"/>
            <w:left w:val="none" w:sz="0" w:space="0" w:color="auto"/>
            <w:bottom w:val="none" w:sz="0" w:space="0" w:color="auto"/>
            <w:right w:val="none" w:sz="0" w:space="0" w:color="auto"/>
          </w:divBdr>
        </w:div>
        <w:div w:id="76557968">
          <w:marLeft w:val="640"/>
          <w:marRight w:val="0"/>
          <w:marTop w:val="0"/>
          <w:marBottom w:val="0"/>
          <w:divBdr>
            <w:top w:val="none" w:sz="0" w:space="0" w:color="auto"/>
            <w:left w:val="none" w:sz="0" w:space="0" w:color="auto"/>
            <w:bottom w:val="none" w:sz="0" w:space="0" w:color="auto"/>
            <w:right w:val="none" w:sz="0" w:space="0" w:color="auto"/>
          </w:divBdr>
        </w:div>
        <w:div w:id="1546138756">
          <w:marLeft w:val="640"/>
          <w:marRight w:val="0"/>
          <w:marTop w:val="0"/>
          <w:marBottom w:val="0"/>
          <w:divBdr>
            <w:top w:val="none" w:sz="0" w:space="0" w:color="auto"/>
            <w:left w:val="none" w:sz="0" w:space="0" w:color="auto"/>
            <w:bottom w:val="none" w:sz="0" w:space="0" w:color="auto"/>
            <w:right w:val="none" w:sz="0" w:space="0" w:color="auto"/>
          </w:divBdr>
        </w:div>
        <w:div w:id="819425105">
          <w:marLeft w:val="640"/>
          <w:marRight w:val="0"/>
          <w:marTop w:val="0"/>
          <w:marBottom w:val="0"/>
          <w:divBdr>
            <w:top w:val="none" w:sz="0" w:space="0" w:color="auto"/>
            <w:left w:val="none" w:sz="0" w:space="0" w:color="auto"/>
            <w:bottom w:val="none" w:sz="0" w:space="0" w:color="auto"/>
            <w:right w:val="none" w:sz="0" w:space="0" w:color="auto"/>
          </w:divBdr>
        </w:div>
        <w:div w:id="565723920">
          <w:marLeft w:val="640"/>
          <w:marRight w:val="0"/>
          <w:marTop w:val="0"/>
          <w:marBottom w:val="0"/>
          <w:divBdr>
            <w:top w:val="none" w:sz="0" w:space="0" w:color="auto"/>
            <w:left w:val="none" w:sz="0" w:space="0" w:color="auto"/>
            <w:bottom w:val="none" w:sz="0" w:space="0" w:color="auto"/>
            <w:right w:val="none" w:sz="0" w:space="0" w:color="auto"/>
          </w:divBdr>
        </w:div>
        <w:div w:id="1530221581">
          <w:marLeft w:val="640"/>
          <w:marRight w:val="0"/>
          <w:marTop w:val="0"/>
          <w:marBottom w:val="0"/>
          <w:divBdr>
            <w:top w:val="none" w:sz="0" w:space="0" w:color="auto"/>
            <w:left w:val="none" w:sz="0" w:space="0" w:color="auto"/>
            <w:bottom w:val="none" w:sz="0" w:space="0" w:color="auto"/>
            <w:right w:val="none" w:sz="0" w:space="0" w:color="auto"/>
          </w:divBdr>
        </w:div>
        <w:div w:id="287127534">
          <w:marLeft w:val="640"/>
          <w:marRight w:val="0"/>
          <w:marTop w:val="0"/>
          <w:marBottom w:val="0"/>
          <w:divBdr>
            <w:top w:val="none" w:sz="0" w:space="0" w:color="auto"/>
            <w:left w:val="none" w:sz="0" w:space="0" w:color="auto"/>
            <w:bottom w:val="none" w:sz="0" w:space="0" w:color="auto"/>
            <w:right w:val="none" w:sz="0" w:space="0" w:color="auto"/>
          </w:divBdr>
        </w:div>
        <w:div w:id="1327392302">
          <w:marLeft w:val="640"/>
          <w:marRight w:val="0"/>
          <w:marTop w:val="0"/>
          <w:marBottom w:val="0"/>
          <w:divBdr>
            <w:top w:val="none" w:sz="0" w:space="0" w:color="auto"/>
            <w:left w:val="none" w:sz="0" w:space="0" w:color="auto"/>
            <w:bottom w:val="none" w:sz="0" w:space="0" w:color="auto"/>
            <w:right w:val="none" w:sz="0" w:space="0" w:color="auto"/>
          </w:divBdr>
        </w:div>
        <w:div w:id="138349863">
          <w:marLeft w:val="640"/>
          <w:marRight w:val="0"/>
          <w:marTop w:val="0"/>
          <w:marBottom w:val="0"/>
          <w:divBdr>
            <w:top w:val="none" w:sz="0" w:space="0" w:color="auto"/>
            <w:left w:val="none" w:sz="0" w:space="0" w:color="auto"/>
            <w:bottom w:val="none" w:sz="0" w:space="0" w:color="auto"/>
            <w:right w:val="none" w:sz="0" w:space="0" w:color="auto"/>
          </w:divBdr>
        </w:div>
        <w:div w:id="232738687">
          <w:marLeft w:val="640"/>
          <w:marRight w:val="0"/>
          <w:marTop w:val="0"/>
          <w:marBottom w:val="0"/>
          <w:divBdr>
            <w:top w:val="none" w:sz="0" w:space="0" w:color="auto"/>
            <w:left w:val="none" w:sz="0" w:space="0" w:color="auto"/>
            <w:bottom w:val="none" w:sz="0" w:space="0" w:color="auto"/>
            <w:right w:val="none" w:sz="0" w:space="0" w:color="auto"/>
          </w:divBdr>
        </w:div>
        <w:div w:id="1771655966">
          <w:marLeft w:val="640"/>
          <w:marRight w:val="0"/>
          <w:marTop w:val="0"/>
          <w:marBottom w:val="0"/>
          <w:divBdr>
            <w:top w:val="none" w:sz="0" w:space="0" w:color="auto"/>
            <w:left w:val="none" w:sz="0" w:space="0" w:color="auto"/>
            <w:bottom w:val="none" w:sz="0" w:space="0" w:color="auto"/>
            <w:right w:val="none" w:sz="0" w:space="0" w:color="auto"/>
          </w:divBdr>
        </w:div>
        <w:div w:id="1463306445">
          <w:marLeft w:val="640"/>
          <w:marRight w:val="0"/>
          <w:marTop w:val="0"/>
          <w:marBottom w:val="0"/>
          <w:divBdr>
            <w:top w:val="none" w:sz="0" w:space="0" w:color="auto"/>
            <w:left w:val="none" w:sz="0" w:space="0" w:color="auto"/>
            <w:bottom w:val="none" w:sz="0" w:space="0" w:color="auto"/>
            <w:right w:val="none" w:sz="0" w:space="0" w:color="auto"/>
          </w:divBdr>
        </w:div>
        <w:div w:id="247084054">
          <w:marLeft w:val="640"/>
          <w:marRight w:val="0"/>
          <w:marTop w:val="0"/>
          <w:marBottom w:val="0"/>
          <w:divBdr>
            <w:top w:val="none" w:sz="0" w:space="0" w:color="auto"/>
            <w:left w:val="none" w:sz="0" w:space="0" w:color="auto"/>
            <w:bottom w:val="none" w:sz="0" w:space="0" w:color="auto"/>
            <w:right w:val="none" w:sz="0" w:space="0" w:color="auto"/>
          </w:divBdr>
        </w:div>
        <w:div w:id="1033338392">
          <w:marLeft w:val="640"/>
          <w:marRight w:val="0"/>
          <w:marTop w:val="0"/>
          <w:marBottom w:val="0"/>
          <w:divBdr>
            <w:top w:val="none" w:sz="0" w:space="0" w:color="auto"/>
            <w:left w:val="none" w:sz="0" w:space="0" w:color="auto"/>
            <w:bottom w:val="none" w:sz="0" w:space="0" w:color="auto"/>
            <w:right w:val="none" w:sz="0" w:space="0" w:color="auto"/>
          </w:divBdr>
        </w:div>
        <w:div w:id="12924639">
          <w:marLeft w:val="640"/>
          <w:marRight w:val="0"/>
          <w:marTop w:val="0"/>
          <w:marBottom w:val="0"/>
          <w:divBdr>
            <w:top w:val="none" w:sz="0" w:space="0" w:color="auto"/>
            <w:left w:val="none" w:sz="0" w:space="0" w:color="auto"/>
            <w:bottom w:val="none" w:sz="0" w:space="0" w:color="auto"/>
            <w:right w:val="none" w:sz="0" w:space="0" w:color="auto"/>
          </w:divBdr>
        </w:div>
        <w:div w:id="446436794">
          <w:marLeft w:val="640"/>
          <w:marRight w:val="0"/>
          <w:marTop w:val="0"/>
          <w:marBottom w:val="0"/>
          <w:divBdr>
            <w:top w:val="none" w:sz="0" w:space="0" w:color="auto"/>
            <w:left w:val="none" w:sz="0" w:space="0" w:color="auto"/>
            <w:bottom w:val="none" w:sz="0" w:space="0" w:color="auto"/>
            <w:right w:val="none" w:sz="0" w:space="0" w:color="auto"/>
          </w:divBdr>
        </w:div>
        <w:div w:id="71853925">
          <w:marLeft w:val="640"/>
          <w:marRight w:val="0"/>
          <w:marTop w:val="0"/>
          <w:marBottom w:val="0"/>
          <w:divBdr>
            <w:top w:val="none" w:sz="0" w:space="0" w:color="auto"/>
            <w:left w:val="none" w:sz="0" w:space="0" w:color="auto"/>
            <w:bottom w:val="none" w:sz="0" w:space="0" w:color="auto"/>
            <w:right w:val="none" w:sz="0" w:space="0" w:color="auto"/>
          </w:divBdr>
        </w:div>
        <w:div w:id="1035234461">
          <w:marLeft w:val="640"/>
          <w:marRight w:val="0"/>
          <w:marTop w:val="0"/>
          <w:marBottom w:val="0"/>
          <w:divBdr>
            <w:top w:val="none" w:sz="0" w:space="0" w:color="auto"/>
            <w:left w:val="none" w:sz="0" w:space="0" w:color="auto"/>
            <w:bottom w:val="none" w:sz="0" w:space="0" w:color="auto"/>
            <w:right w:val="none" w:sz="0" w:space="0" w:color="auto"/>
          </w:divBdr>
        </w:div>
        <w:div w:id="1771313168">
          <w:marLeft w:val="640"/>
          <w:marRight w:val="0"/>
          <w:marTop w:val="0"/>
          <w:marBottom w:val="0"/>
          <w:divBdr>
            <w:top w:val="none" w:sz="0" w:space="0" w:color="auto"/>
            <w:left w:val="none" w:sz="0" w:space="0" w:color="auto"/>
            <w:bottom w:val="none" w:sz="0" w:space="0" w:color="auto"/>
            <w:right w:val="none" w:sz="0" w:space="0" w:color="auto"/>
          </w:divBdr>
        </w:div>
        <w:div w:id="1008211443">
          <w:marLeft w:val="640"/>
          <w:marRight w:val="0"/>
          <w:marTop w:val="0"/>
          <w:marBottom w:val="0"/>
          <w:divBdr>
            <w:top w:val="none" w:sz="0" w:space="0" w:color="auto"/>
            <w:left w:val="none" w:sz="0" w:space="0" w:color="auto"/>
            <w:bottom w:val="none" w:sz="0" w:space="0" w:color="auto"/>
            <w:right w:val="none" w:sz="0" w:space="0" w:color="auto"/>
          </w:divBdr>
        </w:div>
        <w:div w:id="380401448">
          <w:marLeft w:val="640"/>
          <w:marRight w:val="0"/>
          <w:marTop w:val="0"/>
          <w:marBottom w:val="0"/>
          <w:divBdr>
            <w:top w:val="none" w:sz="0" w:space="0" w:color="auto"/>
            <w:left w:val="none" w:sz="0" w:space="0" w:color="auto"/>
            <w:bottom w:val="none" w:sz="0" w:space="0" w:color="auto"/>
            <w:right w:val="none" w:sz="0" w:space="0" w:color="auto"/>
          </w:divBdr>
        </w:div>
        <w:div w:id="1717848706">
          <w:marLeft w:val="640"/>
          <w:marRight w:val="0"/>
          <w:marTop w:val="0"/>
          <w:marBottom w:val="0"/>
          <w:divBdr>
            <w:top w:val="none" w:sz="0" w:space="0" w:color="auto"/>
            <w:left w:val="none" w:sz="0" w:space="0" w:color="auto"/>
            <w:bottom w:val="none" w:sz="0" w:space="0" w:color="auto"/>
            <w:right w:val="none" w:sz="0" w:space="0" w:color="auto"/>
          </w:divBdr>
        </w:div>
        <w:div w:id="2020958887">
          <w:marLeft w:val="640"/>
          <w:marRight w:val="0"/>
          <w:marTop w:val="0"/>
          <w:marBottom w:val="0"/>
          <w:divBdr>
            <w:top w:val="none" w:sz="0" w:space="0" w:color="auto"/>
            <w:left w:val="none" w:sz="0" w:space="0" w:color="auto"/>
            <w:bottom w:val="none" w:sz="0" w:space="0" w:color="auto"/>
            <w:right w:val="none" w:sz="0" w:space="0" w:color="auto"/>
          </w:divBdr>
        </w:div>
        <w:div w:id="1055349524">
          <w:marLeft w:val="640"/>
          <w:marRight w:val="0"/>
          <w:marTop w:val="0"/>
          <w:marBottom w:val="0"/>
          <w:divBdr>
            <w:top w:val="none" w:sz="0" w:space="0" w:color="auto"/>
            <w:left w:val="none" w:sz="0" w:space="0" w:color="auto"/>
            <w:bottom w:val="none" w:sz="0" w:space="0" w:color="auto"/>
            <w:right w:val="none" w:sz="0" w:space="0" w:color="auto"/>
          </w:divBdr>
        </w:div>
        <w:div w:id="636565524">
          <w:marLeft w:val="640"/>
          <w:marRight w:val="0"/>
          <w:marTop w:val="0"/>
          <w:marBottom w:val="0"/>
          <w:divBdr>
            <w:top w:val="none" w:sz="0" w:space="0" w:color="auto"/>
            <w:left w:val="none" w:sz="0" w:space="0" w:color="auto"/>
            <w:bottom w:val="none" w:sz="0" w:space="0" w:color="auto"/>
            <w:right w:val="none" w:sz="0" w:space="0" w:color="auto"/>
          </w:divBdr>
        </w:div>
        <w:div w:id="2060395718">
          <w:marLeft w:val="640"/>
          <w:marRight w:val="0"/>
          <w:marTop w:val="0"/>
          <w:marBottom w:val="0"/>
          <w:divBdr>
            <w:top w:val="none" w:sz="0" w:space="0" w:color="auto"/>
            <w:left w:val="none" w:sz="0" w:space="0" w:color="auto"/>
            <w:bottom w:val="none" w:sz="0" w:space="0" w:color="auto"/>
            <w:right w:val="none" w:sz="0" w:space="0" w:color="auto"/>
          </w:divBdr>
        </w:div>
        <w:div w:id="1382172796">
          <w:marLeft w:val="640"/>
          <w:marRight w:val="0"/>
          <w:marTop w:val="0"/>
          <w:marBottom w:val="0"/>
          <w:divBdr>
            <w:top w:val="none" w:sz="0" w:space="0" w:color="auto"/>
            <w:left w:val="none" w:sz="0" w:space="0" w:color="auto"/>
            <w:bottom w:val="none" w:sz="0" w:space="0" w:color="auto"/>
            <w:right w:val="none" w:sz="0" w:space="0" w:color="auto"/>
          </w:divBdr>
        </w:div>
        <w:div w:id="1282762509">
          <w:marLeft w:val="640"/>
          <w:marRight w:val="0"/>
          <w:marTop w:val="0"/>
          <w:marBottom w:val="0"/>
          <w:divBdr>
            <w:top w:val="none" w:sz="0" w:space="0" w:color="auto"/>
            <w:left w:val="none" w:sz="0" w:space="0" w:color="auto"/>
            <w:bottom w:val="none" w:sz="0" w:space="0" w:color="auto"/>
            <w:right w:val="none" w:sz="0" w:space="0" w:color="auto"/>
          </w:divBdr>
        </w:div>
        <w:div w:id="233904087">
          <w:marLeft w:val="640"/>
          <w:marRight w:val="0"/>
          <w:marTop w:val="0"/>
          <w:marBottom w:val="0"/>
          <w:divBdr>
            <w:top w:val="none" w:sz="0" w:space="0" w:color="auto"/>
            <w:left w:val="none" w:sz="0" w:space="0" w:color="auto"/>
            <w:bottom w:val="none" w:sz="0" w:space="0" w:color="auto"/>
            <w:right w:val="none" w:sz="0" w:space="0" w:color="auto"/>
          </w:divBdr>
        </w:div>
        <w:div w:id="596642474">
          <w:marLeft w:val="640"/>
          <w:marRight w:val="0"/>
          <w:marTop w:val="0"/>
          <w:marBottom w:val="0"/>
          <w:divBdr>
            <w:top w:val="none" w:sz="0" w:space="0" w:color="auto"/>
            <w:left w:val="none" w:sz="0" w:space="0" w:color="auto"/>
            <w:bottom w:val="none" w:sz="0" w:space="0" w:color="auto"/>
            <w:right w:val="none" w:sz="0" w:space="0" w:color="auto"/>
          </w:divBdr>
        </w:div>
        <w:div w:id="680742666">
          <w:marLeft w:val="640"/>
          <w:marRight w:val="0"/>
          <w:marTop w:val="0"/>
          <w:marBottom w:val="0"/>
          <w:divBdr>
            <w:top w:val="none" w:sz="0" w:space="0" w:color="auto"/>
            <w:left w:val="none" w:sz="0" w:space="0" w:color="auto"/>
            <w:bottom w:val="none" w:sz="0" w:space="0" w:color="auto"/>
            <w:right w:val="none" w:sz="0" w:space="0" w:color="auto"/>
          </w:divBdr>
        </w:div>
        <w:div w:id="1299262566">
          <w:marLeft w:val="640"/>
          <w:marRight w:val="0"/>
          <w:marTop w:val="0"/>
          <w:marBottom w:val="0"/>
          <w:divBdr>
            <w:top w:val="none" w:sz="0" w:space="0" w:color="auto"/>
            <w:left w:val="none" w:sz="0" w:space="0" w:color="auto"/>
            <w:bottom w:val="none" w:sz="0" w:space="0" w:color="auto"/>
            <w:right w:val="none" w:sz="0" w:space="0" w:color="auto"/>
          </w:divBdr>
        </w:div>
        <w:div w:id="1623031079">
          <w:marLeft w:val="640"/>
          <w:marRight w:val="0"/>
          <w:marTop w:val="0"/>
          <w:marBottom w:val="0"/>
          <w:divBdr>
            <w:top w:val="none" w:sz="0" w:space="0" w:color="auto"/>
            <w:left w:val="none" w:sz="0" w:space="0" w:color="auto"/>
            <w:bottom w:val="none" w:sz="0" w:space="0" w:color="auto"/>
            <w:right w:val="none" w:sz="0" w:space="0" w:color="auto"/>
          </w:divBdr>
        </w:div>
        <w:div w:id="2105149184">
          <w:marLeft w:val="640"/>
          <w:marRight w:val="0"/>
          <w:marTop w:val="0"/>
          <w:marBottom w:val="0"/>
          <w:divBdr>
            <w:top w:val="none" w:sz="0" w:space="0" w:color="auto"/>
            <w:left w:val="none" w:sz="0" w:space="0" w:color="auto"/>
            <w:bottom w:val="none" w:sz="0" w:space="0" w:color="auto"/>
            <w:right w:val="none" w:sz="0" w:space="0" w:color="auto"/>
          </w:divBdr>
        </w:div>
        <w:div w:id="381759203">
          <w:marLeft w:val="640"/>
          <w:marRight w:val="0"/>
          <w:marTop w:val="0"/>
          <w:marBottom w:val="0"/>
          <w:divBdr>
            <w:top w:val="none" w:sz="0" w:space="0" w:color="auto"/>
            <w:left w:val="none" w:sz="0" w:space="0" w:color="auto"/>
            <w:bottom w:val="none" w:sz="0" w:space="0" w:color="auto"/>
            <w:right w:val="none" w:sz="0" w:space="0" w:color="auto"/>
          </w:divBdr>
        </w:div>
        <w:div w:id="1102257960">
          <w:marLeft w:val="640"/>
          <w:marRight w:val="0"/>
          <w:marTop w:val="0"/>
          <w:marBottom w:val="0"/>
          <w:divBdr>
            <w:top w:val="none" w:sz="0" w:space="0" w:color="auto"/>
            <w:left w:val="none" w:sz="0" w:space="0" w:color="auto"/>
            <w:bottom w:val="none" w:sz="0" w:space="0" w:color="auto"/>
            <w:right w:val="none" w:sz="0" w:space="0" w:color="auto"/>
          </w:divBdr>
        </w:div>
        <w:div w:id="1671516522">
          <w:marLeft w:val="640"/>
          <w:marRight w:val="0"/>
          <w:marTop w:val="0"/>
          <w:marBottom w:val="0"/>
          <w:divBdr>
            <w:top w:val="none" w:sz="0" w:space="0" w:color="auto"/>
            <w:left w:val="none" w:sz="0" w:space="0" w:color="auto"/>
            <w:bottom w:val="none" w:sz="0" w:space="0" w:color="auto"/>
            <w:right w:val="none" w:sz="0" w:space="0" w:color="auto"/>
          </w:divBdr>
        </w:div>
        <w:div w:id="1644969710">
          <w:marLeft w:val="640"/>
          <w:marRight w:val="0"/>
          <w:marTop w:val="0"/>
          <w:marBottom w:val="0"/>
          <w:divBdr>
            <w:top w:val="none" w:sz="0" w:space="0" w:color="auto"/>
            <w:left w:val="none" w:sz="0" w:space="0" w:color="auto"/>
            <w:bottom w:val="none" w:sz="0" w:space="0" w:color="auto"/>
            <w:right w:val="none" w:sz="0" w:space="0" w:color="auto"/>
          </w:divBdr>
        </w:div>
        <w:div w:id="1130975436">
          <w:marLeft w:val="640"/>
          <w:marRight w:val="0"/>
          <w:marTop w:val="0"/>
          <w:marBottom w:val="0"/>
          <w:divBdr>
            <w:top w:val="none" w:sz="0" w:space="0" w:color="auto"/>
            <w:left w:val="none" w:sz="0" w:space="0" w:color="auto"/>
            <w:bottom w:val="none" w:sz="0" w:space="0" w:color="auto"/>
            <w:right w:val="none" w:sz="0" w:space="0" w:color="auto"/>
          </w:divBdr>
        </w:div>
        <w:div w:id="1360934369">
          <w:marLeft w:val="640"/>
          <w:marRight w:val="0"/>
          <w:marTop w:val="0"/>
          <w:marBottom w:val="0"/>
          <w:divBdr>
            <w:top w:val="none" w:sz="0" w:space="0" w:color="auto"/>
            <w:left w:val="none" w:sz="0" w:space="0" w:color="auto"/>
            <w:bottom w:val="none" w:sz="0" w:space="0" w:color="auto"/>
            <w:right w:val="none" w:sz="0" w:space="0" w:color="auto"/>
          </w:divBdr>
        </w:div>
        <w:div w:id="262078766">
          <w:marLeft w:val="640"/>
          <w:marRight w:val="0"/>
          <w:marTop w:val="0"/>
          <w:marBottom w:val="0"/>
          <w:divBdr>
            <w:top w:val="none" w:sz="0" w:space="0" w:color="auto"/>
            <w:left w:val="none" w:sz="0" w:space="0" w:color="auto"/>
            <w:bottom w:val="none" w:sz="0" w:space="0" w:color="auto"/>
            <w:right w:val="none" w:sz="0" w:space="0" w:color="auto"/>
          </w:divBdr>
        </w:div>
        <w:div w:id="969751320">
          <w:marLeft w:val="640"/>
          <w:marRight w:val="0"/>
          <w:marTop w:val="0"/>
          <w:marBottom w:val="0"/>
          <w:divBdr>
            <w:top w:val="none" w:sz="0" w:space="0" w:color="auto"/>
            <w:left w:val="none" w:sz="0" w:space="0" w:color="auto"/>
            <w:bottom w:val="none" w:sz="0" w:space="0" w:color="auto"/>
            <w:right w:val="none" w:sz="0" w:space="0" w:color="auto"/>
          </w:divBdr>
        </w:div>
        <w:div w:id="580600995">
          <w:marLeft w:val="640"/>
          <w:marRight w:val="0"/>
          <w:marTop w:val="0"/>
          <w:marBottom w:val="0"/>
          <w:divBdr>
            <w:top w:val="none" w:sz="0" w:space="0" w:color="auto"/>
            <w:left w:val="none" w:sz="0" w:space="0" w:color="auto"/>
            <w:bottom w:val="none" w:sz="0" w:space="0" w:color="auto"/>
            <w:right w:val="none" w:sz="0" w:space="0" w:color="auto"/>
          </w:divBdr>
        </w:div>
        <w:div w:id="864564163">
          <w:marLeft w:val="640"/>
          <w:marRight w:val="0"/>
          <w:marTop w:val="0"/>
          <w:marBottom w:val="0"/>
          <w:divBdr>
            <w:top w:val="none" w:sz="0" w:space="0" w:color="auto"/>
            <w:left w:val="none" w:sz="0" w:space="0" w:color="auto"/>
            <w:bottom w:val="none" w:sz="0" w:space="0" w:color="auto"/>
            <w:right w:val="none" w:sz="0" w:space="0" w:color="auto"/>
          </w:divBdr>
        </w:div>
        <w:div w:id="1615016940">
          <w:marLeft w:val="640"/>
          <w:marRight w:val="0"/>
          <w:marTop w:val="0"/>
          <w:marBottom w:val="0"/>
          <w:divBdr>
            <w:top w:val="none" w:sz="0" w:space="0" w:color="auto"/>
            <w:left w:val="none" w:sz="0" w:space="0" w:color="auto"/>
            <w:bottom w:val="none" w:sz="0" w:space="0" w:color="auto"/>
            <w:right w:val="none" w:sz="0" w:space="0" w:color="auto"/>
          </w:divBdr>
        </w:div>
        <w:div w:id="254293851">
          <w:marLeft w:val="640"/>
          <w:marRight w:val="0"/>
          <w:marTop w:val="0"/>
          <w:marBottom w:val="0"/>
          <w:divBdr>
            <w:top w:val="none" w:sz="0" w:space="0" w:color="auto"/>
            <w:left w:val="none" w:sz="0" w:space="0" w:color="auto"/>
            <w:bottom w:val="none" w:sz="0" w:space="0" w:color="auto"/>
            <w:right w:val="none" w:sz="0" w:space="0" w:color="auto"/>
          </w:divBdr>
        </w:div>
        <w:div w:id="811295283">
          <w:marLeft w:val="640"/>
          <w:marRight w:val="0"/>
          <w:marTop w:val="0"/>
          <w:marBottom w:val="0"/>
          <w:divBdr>
            <w:top w:val="none" w:sz="0" w:space="0" w:color="auto"/>
            <w:left w:val="none" w:sz="0" w:space="0" w:color="auto"/>
            <w:bottom w:val="none" w:sz="0" w:space="0" w:color="auto"/>
            <w:right w:val="none" w:sz="0" w:space="0" w:color="auto"/>
          </w:divBdr>
        </w:div>
        <w:div w:id="1406150190">
          <w:marLeft w:val="640"/>
          <w:marRight w:val="0"/>
          <w:marTop w:val="0"/>
          <w:marBottom w:val="0"/>
          <w:divBdr>
            <w:top w:val="none" w:sz="0" w:space="0" w:color="auto"/>
            <w:left w:val="none" w:sz="0" w:space="0" w:color="auto"/>
            <w:bottom w:val="none" w:sz="0" w:space="0" w:color="auto"/>
            <w:right w:val="none" w:sz="0" w:space="0" w:color="auto"/>
          </w:divBdr>
        </w:div>
        <w:div w:id="1312324094">
          <w:marLeft w:val="640"/>
          <w:marRight w:val="0"/>
          <w:marTop w:val="0"/>
          <w:marBottom w:val="0"/>
          <w:divBdr>
            <w:top w:val="none" w:sz="0" w:space="0" w:color="auto"/>
            <w:left w:val="none" w:sz="0" w:space="0" w:color="auto"/>
            <w:bottom w:val="none" w:sz="0" w:space="0" w:color="auto"/>
            <w:right w:val="none" w:sz="0" w:space="0" w:color="auto"/>
          </w:divBdr>
        </w:div>
        <w:div w:id="638728325">
          <w:marLeft w:val="640"/>
          <w:marRight w:val="0"/>
          <w:marTop w:val="0"/>
          <w:marBottom w:val="0"/>
          <w:divBdr>
            <w:top w:val="none" w:sz="0" w:space="0" w:color="auto"/>
            <w:left w:val="none" w:sz="0" w:space="0" w:color="auto"/>
            <w:bottom w:val="none" w:sz="0" w:space="0" w:color="auto"/>
            <w:right w:val="none" w:sz="0" w:space="0" w:color="auto"/>
          </w:divBdr>
        </w:div>
        <w:div w:id="1792553913">
          <w:marLeft w:val="640"/>
          <w:marRight w:val="0"/>
          <w:marTop w:val="0"/>
          <w:marBottom w:val="0"/>
          <w:divBdr>
            <w:top w:val="none" w:sz="0" w:space="0" w:color="auto"/>
            <w:left w:val="none" w:sz="0" w:space="0" w:color="auto"/>
            <w:bottom w:val="none" w:sz="0" w:space="0" w:color="auto"/>
            <w:right w:val="none" w:sz="0" w:space="0" w:color="auto"/>
          </w:divBdr>
        </w:div>
        <w:div w:id="1173641109">
          <w:marLeft w:val="640"/>
          <w:marRight w:val="0"/>
          <w:marTop w:val="0"/>
          <w:marBottom w:val="0"/>
          <w:divBdr>
            <w:top w:val="none" w:sz="0" w:space="0" w:color="auto"/>
            <w:left w:val="none" w:sz="0" w:space="0" w:color="auto"/>
            <w:bottom w:val="none" w:sz="0" w:space="0" w:color="auto"/>
            <w:right w:val="none" w:sz="0" w:space="0" w:color="auto"/>
          </w:divBdr>
        </w:div>
        <w:div w:id="319770218">
          <w:marLeft w:val="640"/>
          <w:marRight w:val="0"/>
          <w:marTop w:val="0"/>
          <w:marBottom w:val="0"/>
          <w:divBdr>
            <w:top w:val="none" w:sz="0" w:space="0" w:color="auto"/>
            <w:left w:val="none" w:sz="0" w:space="0" w:color="auto"/>
            <w:bottom w:val="none" w:sz="0" w:space="0" w:color="auto"/>
            <w:right w:val="none" w:sz="0" w:space="0" w:color="auto"/>
          </w:divBdr>
        </w:div>
        <w:div w:id="1301768524">
          <w:marLeft w:val="640"/>
          <w:marRight w:val="0"/>
          <w:marTop w:val="0"/>
          <w:marBottom w:val="0"/>
          <w:divBdr>
            <w:top w:val="none" w:sz="0" w:space="0" w:color="auto"/>
            <w:left w:val="none" w:sz="0" w:space="0" w:color="auto"/>
            <w:bottom w:val="none" w:sz="0" w:space="0" w:color="auto"/>
            <w:right w:val="none" w:sz="0" w:space="0" w:color="auto"/>
          </w:divBdr>
        </w:div>
      </w:divsChild>
    </w:div>
    <w:div w:id="811561280">
      <w:bodyDiv w:val="1"/>
      <w:marLeft w:val="0"/>
      <w:marRight w:val="0"/>
      <w:marTop w:val="0"/>
      <w:marBottom w:val="0"/>
      <w:divBdr>
        <w:top w:val="none" w:sz="0" w:space="0" w:color="auto"/>
        <w:left w:val="none" w:sz="0" w:space="0" w:color="auto"/>
        <w:bottom w:val="none" w:sz="0" w:space="0" w:color="auto"/>
        <w:right w:val="none" w:sz="0" w:space="0" w:color="auto"/>
      </w:divBdr>
    </w:div>
    <w:div w:id="815798011">
      <w:bodyDiv w:val="1"/>
      <w:marLeft w:val="0"/>
      <w:marRight w:val="0"/>
      <w:marTop w:val="0"/>
      <w:marBottom w:val="0"/>
      <w:divBdr>
        <w:top w:val="none" w:sz="0" w:space="0" w:color="auto"/>
        <w:left w:val="none" w:sz="0" w:space="0" w:color="auto"/>
        <w:bottom w:val="none" w:sz="0" w:space="0" w:color="auto"/>
        <w:right w:val="none" w:sz="0" w:space="0" w:color="auto"/>
      </w:divBdr>
    </w:div>
    <w:div w:id="820268477">
      <w:bodyDiv w:val="1"/>
      <w:marLeft w:val="0"/>
      <w:marRight w:val="0"/>
      <w:marTop w:val="0"/>
      <w:marBottom w:val="0"/>
      <w:divBdr>
        <w:top w:val="none" w:sz="0" w:space="0" w:color="auto"/>
        <w:left w:val="none" w:sz="0" w:space="0" w:color="auto"/>
        <w:bottom w:val="none" w:sz="0" w:space="0" w:color="auto"/>
        <w:right w:val="none" w:sz="0" w:space="0" w:color="auto"/>
      </w:divBdr>
    </w:div>
    <w:div w:id="825167525">
      <w:bodyDiv w:val="1"/>
      <w:marLeft w:val="0"/>
      <w:marRight w:val="0"/>
      <w:marTop w:val="0"/>
      <w:marBottom w:val="0"/>
      <w:divBdr>
        <w:top w:val="none" w:sz="0" w:space="0" w:color="auto"/>
        <w:left w:val="none" w:sz="0" w:space="0" w:color="auto"/>
        <w:bottom w:val="none" w:sz="0" w:space="0" w:color="auto"/>
        <w:right w:val="none" w:sz="0" w:space="0" w:color="auto"/>
      </w:divBdr>
    </w:div>
    <w:div w:id="826164808">
      <w:bodyDiv w:val="1"/>
      <w:marLeft w:val="0"/>
      <w:marRight w:val="0"/>
      <w:marTop w:val="0"/>
      <w:marBottom w:val="0"/>
      <w:divBdr>
        <w:top w:val="none" w:sz="0" w:space="0" w:color="auto"/>
        <w:left w:val="none" w:sz="0" w:space="0" w:color="auto"/>
        <w:bottom w:val="none" w:sz="0" w:space="0" w:color="auto"/>
        <w:right w:val="none" w:sz="0" w:space="0" w:color="auto"/>
      </w:divBdr>
      <w:divsChild>
        <w:div w:id="238558698">
          <w:marLeft w:val="0"/>
          <w:marRight w:val="0"/>
          <w:marTop w:val="0"/>
          <w:marBottom w:val="0"/>
          <w:divBdr>
            <w:top w:val="none" w:sz="0" w:space="0" w:color="auto"/>
            <w:left w:val="none" w:sz="0" w:space="0" w:color="auto"/>
            <w:bottom w:val="none" w:sz="0" w:space="0" w:color="auto"/>
            <w:right w:val="none" w:sz="0" w:space="0" w:color="auto"/>
          </w:divBdr>
          <w:divsChild>
            <w:div w:id="884215509">
              <w:marLeft w:val="0"/>
              <w:marRight w:val="0"/>
              <w:marTop w:val="0"/>
              <w:marBottom w:val="0"/>
              <w:divBdr>
                <w:top w:val="none" w:sz="0" w:space="0" w:color="auto"/>
                <w:left w:val="none" w:sz="0" w:space="0" w:color="auto"/>
                <w:bottom w:val="none" w:sz="0" w:space="0" w:color="auto"/>
                <w:right w:val="none" w:sz="0" w:space="0" w:color="auto"/>
              </w:divBdr>
              <w:divsChild>
                <w:div w:id="2035420149">
                  <w:marLeft w:val="0"/>
                  <w:marRight w:val="0"/>
                  <w:marTop w:val="0"/>
                  <w:marBottom w:val="0"/>
                  <w:divBdr>
                    <w:top w:val="none" w:sz="0" w:space="0" w:color="auto"/>
                    <w:left w:val="none" w:sz="0" w:space="0" w:color="auto"/>
                    <w:bottom w:val="none" w:sz="0" w:space="0" w:color="auto"/>
                    <w:right w:val="none" w:sz="0" w:space="0" w:color="auto"/>
                  </w:divBdr>
                  <w:divsChild>
                    <w:div w:id="200015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1918198">
      <w:bodyDiv w:val="1"/>
      <w:marLeft w:val="0"/>
      <w:marRight w:val="0"/>
      <w:marTop w:val="0"/>
      <w:marBottom w:val="0"/>
      <w:divBdr>
        <w:top w:val="none" w:sz="0" w:space="0" w:color="auto"/>
        <w:left w:val="none" w:sz="0" w:space="0" w:color="auto"/>
        <w:bottom w:val="none" w:sz="0" w:space="0" w:color="auto"/>
        <w:right w:val="none" w:sz="0" w:space="0" w:color="auto"/>
      </w:divBdr>
    </w:div>
    <w:div w:id="836113597">
      <w:bodyDiv w:val="1"/>
      <w:marLeft w:val="0"/>
      <w:marRight w:val="0"/>
      <w:marTop w:val="0"/>
      <w:marBottom w:val="0"/>
      <w:divBdr>
        <w:top w:val="none" w:sz="0" w:space="0" w:color="auto"/>
        <w:left w:val="none" w:sz="0" w:space="0" w:color="auto"/>
        <w:bottom w:val="none" w:sz="0" w:space="0" w:color="auto"/>
        <w:right w:val="none" w:sz="0" w:space="0" w:color="auto"/>
      </w:divBdr>
      <w:divsChild>
        <w:div w:id="1386178764">
          <w:marLeft w:val="640"/>
          <w:marRight w:val="0"/>
          <w:marTop w:val="0"/>
          <w:marBottom w:val="0"/>
          <w:divBdr>
            <w:top w:val="none" w:sz="0" w:space="0" w:color="auto"/>
            <w:left w:val="none" w:sz="0" w:space="0" w:color="auto"/>
            <w:bottom w:val="none" w:sz="0" w:space="0" w:color="auto"/>
            <w:right w:val="none" w:sz="0" w:space="0" w:color="auto"/>
          </w:divBdr>
        </w:div>
        <w:div w:id="1977251194">
          <w:marLeft w:val="640"/>
          <w:marRight w:val="0"/>
          <w:marTop w:val="0"/>
          <w:marBottom w:val="0"/>
          <w:divBdr>
            <w:top w:val="none" w:sz="0" w:space="0" w:color="auto"/>
            <w:left w:val="none" w:sz="0" w:space="0" w:color="auto"/>
            <w:bottom w:val="none" w:sz="0" w:space="0" w:color="auto"/>
            <w:right w:val="none" w:sz="0" w:space="0" w:color="auto"/>
          </w:divBdr>
        </w:div>
        <w:div w:id="1945648219">
          <w:marLeft w:val="640"/>
          <w:marRight w:val="0"/>
          <w:marTop w:val="0"/>
          <w:marBottom w:val="0"/>
          <w:divBdr>
            <w:top w:val="none" w:sz="0" w:space="0" w:color="auto"/>
            <w:left w:val="none" w:sz="0" w:space="0" w:color="auto"/>
            <w:bottom w:val="none" w:sz="0" w:space="0" w:color="auto"/>
            <w:right w:val="none" w:sz="0" w:space="0" w:color="auto"/>
          </w:divBdr>
        </w:div>
        <w:div w:id="2024090841">
          <w:marLeft w:val="640"/>
          <w:marRight w:val="0"/>
          <w:marTop w:val="0"/>
          <w:marBottom w:val="0"/>
          <w:divBdr>
            <w:top w:val="none" w:sz="0" w:space="0" w:color="auto"/>
            <w:left w:val="none" w:sz="0" w:space="0" w:color="auto"/>
            <w:bottom w:val="none" w:sz="0" w:space="0" w:color="auto"/>
            <w:right w:val="none" w:sz="0" w:space="0" w:color="auto"/>
          </w:divBdr>
        </w:div>
        <w:div w:id="252208694">
          <w:marLeft w:val="640"/>
          <w:marRight w:val="0"/>
          <w:marTop w:val="0"/>
          <w:marBottom w:val="0"/>
          <w:divBdr>
            <w:top w:val="none" w:sz="0" w:space="0" w:color="auto"/>
            <w:left w:val="none" w:sz="0" w:space="0" w:color="auto"/>
            <w:bottom w:val="none" w:sz="0" w:space="0" w:color="auto"/>
            <w:right w:val="none" w:sz="0" w:space="0" w:color="auto"/>
          </w:divBdr>
        </w:div>
        <w:div w:id="1060056831">
          <w:marLeft w:val="640"/>
          <w:marRight w:val="0"/>
          <w:marTop w:val="0"/>
          <w:marBottom w:val="0"/>
          <w:divBdr>
            <w:top w:val="none" w:sz="0" w:space="0" w:color="auto"/>
            <w:left w:val="none" w:sz="0" w:space="0" w:color="auto"/>
            <w:bottom w:val="none" w:sz="0" w:space="0" w:color="auto"/>
            <w:right w:val="none" w:sz="0" w:space="0" w:color="auto"/>
          </w:divBdr>
        </w:div>
        <w:div w:id="152918803">
          <w:marLeft w:val="640"/>
          <w:marRight w:val="0"/>
          <w:marTop w:val="0"/>
          <w:marBottom w:val="0"/>
          <w:divBdr>
            <w:top w:val="none" w:sz="0" w:space="0" w:color="auto"/>
            <w:left w:val="none" w:sz="0" w:space="0" w:color="auto"/>
            <w:bottom w:val="none" w:sz="0" w:space="0" w:color="auto"/>
            <w:right w:val="none" w:sz="0" w:space="0" w:color="auto"/>
          </w:divBdr>
        </w:div>
        <w:div w:id="96484681">
          <w:marLeft w:val="640"/>
          <w:marRight w:val="0"/>
          <w:marTop w:val="0"/>
          <w:marBottom w:val="0"/>
          <w:divBdr>
            <w:top w:val="none" w:sz="0" w:space="0" w:color="auto"/>
            <w:left w:val="none" w:sz="0" w:space="0" w:color="auto"/>
            <w:bottom w:val="none" w:sz="0" w:space="0" w:color="auto"/>
            <w:right w:val="none" w:sz="0" w:space="0" w:color="auto"/>
          </w:divBdr>
        </w:div>
        <w:div w:id="903561455">
          <w:marLeft w:val="640"/>
          <w:marRight w:val="0"/>
          <w:marTop w:val="0"/>
          <w:marBottom w:val="0"/>
          <w:divBdr>
            <w:top w:val="none" w:sz="0" w:space="0" w:color="auto"/>
            <w:left w:val="none" w:sz="0" w:space="0" w:color="auto"/>
            <w:bottom w:val="none" w:sz="0" w:space="0" w:color="auto"/>
            <w:right w:val="none" w:sz="0" w:space="0" w:color="auto"/>
          </w:divBdr>
        </w:div>
        <w:div w:id="987704758">
          <w:marLeft w:val="640"/>
          <w:marRight w:val="0"/>
          <w:marTop w:val="0"/>
          <w:marBottom w:val="0"/>
          <w:divBdr>
            <w:top w:val="none" w:sz="0" w:space="0" w:color="auto"/>
            <w:left w:val="none" w:sz="0" w:space="0" w:color="auto"/>
            <w:bottom w:val="none" w:sz="0" w:space="0" w:color="auto"/>
            <w:right w:val="none" w:sz="0" w:space="0" w:color="auto"/>
          </w:divBdr>
        </w:div>
        <w:div w:id="842554958">
          <w:marLeft w:val="640"/>
          <w:marRight w:val="0"/>
          <w:marTop w:val="0"/>
          <w:marBottom w:val="0"/>
          <w:divBdr>
            <w:top w:val="none" w:sz="0" w:space="0" w:color="auto"/>
            <w:left w:val="none" w:sz="0" w:space="0" w:color="auto"/>
            <w:bottom w:val="none" w:sz="0" w:space="0" w:color="auto"/>
            <w:right w:val="none" w:sz="0" w:space="0" w:color="auto"/>
          </w:divBdr>
        </w:div>
        <w:div w:id="162088993">
          <w:marLeft w:val="640"/>
          <w:marRight w:val="0"/>
          <w:marTop w:val="0"/>
          <w:marBottom w:val="0"/>
          <w:divBdr>
            <w:top w:val="none" w:sz="0" w:space="0" w:color="auto"/>
            <w:left w:val="none" w:sz="0" w:space="0" w:color="auto"/>
            <w:bottom w:val="none" w:sz="0" w:space="0" w:color="auto"/>
            <w:right w:val="none" w:sz="0" w:space="0" w:color="auto"/>
          </w:divBdr>
        </w:div>
        <w:div w:id="952514780">
          <w:marLeft w:val="640"/>
          <w:marRight w:val="0"/>
          <w:marTop w:val="0"/>
          <w:marBottom w:val="0"/>
          <w:divBdr>
            <w:top w:val="none" w:sz="0" w:space="0" w:color="auto"/>
            <w:left w:val="none" w:sz="0" w:space="0" w:color="auto"/>
            <w:bottom w:val="none" w:sz="0" w:space="0" w:color="auto"/>
            <w:right w:val="none" w:sz="0" w:space="0" w:color="auto"/>
          </w:divBdr>
        </w:div>
        <w:div w:id="1728410565">
          <w:marLeft w:val="640"/>
          <w:marRight w:val="0"/>
          <w:marTop w:val="0"/>
          <w:marBottom w:val="0"/>
          <w:divBdr>
            <w:top w:val="none" w:sz="0" w:space="0" w:color="auto"/>
            <w:left w:val="none" w:sz="0" w:space="0" w:color="auto"/>
            <w:bottom w:val="none" w:sz="0" w:space="0" w:color="auto"/>
            <w:right w:val="none" w:sz="0" w:space="0" w:color="auto"/>
          </w:divBdr>
        </w:div>
        <w:div w:id="2063286704">
          <w:marLeft w:val="640"/>
          <w:marRight w:val="0"/>
          <w:marTop w:val="0"/>
          <w:marBottom w:val="0"/>
          <w:divBdr>
            <w:top w:val="none" w:sz="0" w:space="0" w:color="auto"/>
            <w:left w:val="none" w:sz="0" w:space="0" w:color="auto"/>
            <w:bottom w:val="none" w:sz="0" w:space="0" w:color="auto"/>
            <w:right w:val="none" w:sz="0" w:space="0" w:color="auto"/>
          </w:divBdr>
        </w:div>
        <w:div w:id="633759857">
          <w:marLeft w:val="640"/>
          <w:marRight w:val="0"/>
          <w:marTop w:val="0"/>
          <w:marBottom w:val="0"/>
          <w:divBdr>
            <w:top w:val="none" w:sz="0" w:space="0" w:color="auto"/>
            <w:left w:val="none" w:sz="0" w:space="0" w:color="auto"/>
            <w:bottom w:val="none" w:sz="0" w:space="0" w:color="auto"/>
            <w:right w:val="none" w:sz="0" w:space="0" w:color="auto"/>
          </w:divBdr>
        </w:div>
        <w:div w:id="1631663766">
          <w:marLeft w:val="640"/>
          <w:marRight w:val="0"/>
          <w:marTop w:val="0"/>
          <w:marBottom w:val="0"/>
          <w:divBdr>
            <w:top w:val="none" w:sz="0" w:space="0" w:color="auto"/>
            <w:left w:val="none" w:sz="0" w:space="0" w:color="auto"/>
            <w:bottom w:val="none" w:sz="0" w:space="0" w:color="auto"/>
            <w:right w:val="none" w:sz="0" w:space="0" w:color="auto"/>
          </w:divBdr>
        </w:div>
        <w:div w:id="701171739">
          <w:marLeft w:val="640"/>
          <w:marRight w:val="0"/>
          <w:marTop w:val="0"/>
          <w:marBottom w:val="0"/>
          <w:divBdr>
            <w:top w:val="none" w:sz="0" w:space="0" w:color="auto"/>
            <w:left w:val="none" w:sz="0" w:space="0" w:color="auto"/>
            <w:bottom w:val="none" w:sz="0" w:space="0" w:color="auto"/>
            <w:right w:val="none" w:sz="0" w:space="0" w:color="auto"/>
          </w:divBdr>
        </w:div>
        <w:div w:id="200094839">
          <w:marLeft w:val="640"/>
          <w:marRight w:val="0"/>
          <w:marTop w:val="0"/>
          <w:marBottom w:val="0"/>
          <w:divBdr>
            <w:top w:val="none" w:sz="0" w:space="0" w:color="auto"/>
            <w:left w:val="none" w:sz="0" w:space="0" w:color="auto"/>
            <w:bottom w:val="none" w:sz="0" w:space="0" w:color="auto"/>
            <w:right w:val="none" w:sz="0" w:space="0" w:color="auto"/>
          </w:divBdr>
        </w:div>
        <w:div w:id="1466309466">
          <w:marLeft w:val="640"/>
          <w:marRight w:val="0"/>
          <w:marTop w:val="0"/>
          <w:marBottom w:val="0"/>
          <w:divBdr>
            <w:top w:val="none" w:sz="0" w:space="0" w:color="auto"/>
            <w:left w:val="none" w:sz="0" w:space="0" w:color="auto"/>
            <w:bottom w:val="none" w:sz="0" w:space="0" w:color="auto"/>
            <w:right w:val="none" w:sz="0" w:space="0" w:color="auto"/>
          </w:divBdr>
        </w:div>
        <w:div w:id="1722290764">
          <w:marLeft w:val="640"/>
          <w:marRight w:val="0"/>
          <w:marTop w:val="0"/>
          <w:marBottom w:val="0"/>
          <w:divBdr>
            <w:top w:val="none" w:sz="0" w:space="0" w:color="auto"/>
            <w:left w:val="none" w:sz="0" w:space="0" w:color="auto"/>
            <w:bottom w:val="none" w:sz="0" w:space="0" w:color="auto"/>
            <w:right w:val="none" w:sz="0" w:space="0" w:color="auto"/>
          </w:divBdr>
        </w:div>
        <w:div w:id="1875531145">
          <w:marLeft w:val="640"/>
          <w:marRight w:val="0"/>
          <w:marTop w:val="0"/>
          <w:marBottom w:val="0"/>
          <w:divBdr>
            <w:top w:val="none" w:sz="0" w:space="0" w:color="auto"/>
            <w:left w:val="none" w:sz="0" w:space="0" w:color="auto"/>
            <w:bottom w:val="none" w:sz="0" w:space="0" w:color="auto"/>
            <w:right w:val="none" w:sz="0" w:space="0" w:color="auto"/>
          </w:divBdr>
        </w:div>
        <w:div w:id="58140302">
          <w:marLeft w:val="640"/>
          <w:marRight w:val="0"/>
          <w:marTop w:val="0"/>
          <w:marBottom w:val="0"/>
          <w:divBdr>
            <w:top w:val="none" w:sz="0" w:space="0" w:color="auto"/>
            <w:left w:val="none" w:sz="0" w:space="0" w:color="auto"/>
            <w:bottom w:val="none" w:sz="0" w:space="0" w:color="auto"/>
            <w:right w:val="none" w:sz="0" w:space="0" w:color="auto"/>
          </w:divBdr>
        </w:div>
        <w:div w:id="990603189">
          <w:marLeft w:val="640"/>
          <w:marRight w:val="0"/>
          <w:marTop w:val="0"/>
          <w:marBottom w:val="0"/>
          <w:divBdr>
            <w:top w:val="none" w:sz="0" w:space="0" w:color="auto"/>
            <w:left w:val="none" w:sz="0" w:space="0" w:color="auto"/>
            <w:bottom w:val="none" w:sz="0" w:space="0" w:color="auto"/>
            <w:right w:val="none" w:sz="0" w:space="0" w:color="auto"/>
          </w:divBdr>
        </w:div>
        <w:div w:id="1153640946">
          <w:marLeft w:val="640"/>
          <w:marRight w:val="0"/>
          <w:marTop w:val="0"/>
          <w:marBottom w:val="0"/>
          <w:divBdr>
            <w:top w:val="none" w:sz="0" w:space="0" w:color="auto"/>
            <w:left w:val="none" w:sz="0" w:space="0" w:color="auto"/>
            <w:bottom w:val="none" w:sz="0" w:space="0" w:color="auto"/>
            <w:right w:val="none" w:sz="0" w:space="0" w:color="auto"/>
          </w:divBdr>
        </w:div>
        <w:div w:id="1183863508">
          <w:marLeft w:val="640"/>
          <w:marRight w:val="0"/>
          <w:marTop w:val="0"/>
          <w:marBottom w:val="0"/>
          <w:divBdr>
            <w:top w:val="none" w:sz="0" w:space="0" w:color="auto"/>
            <w:left w:val="none" w:sz="0" w:space="0" w:color="auto"/>
            <w:bottom w:val="none" w:sz="0" w:space="0" w:color="auto"/>
            <w:right w:val="none" w:sz="0" w:space="0" w:color="auto"/>
          </w:divBdr>
        </w:div>
        <w:div w:id="493759940">
          <w:marLeft w:val="640"/>
          <w:marRight w:val="0"/>
          <w:marTop w:val="0"/>
          <w:marBottom w:val="0"/>
          <w:divBdr>
            <w:top w:val="none" w:sz="0" w:space="0" w:color="auto"/>
            <w:left w:val="none" w:sz="0" w:space="0" w:color="auto"/>
            <w:bottom w:val="none" w:sz="0" w:space="0" w:color="auto"/>
            <w:right w:val="none" w:sz="0" w:space="0" w:color="auto"/>
          </w:divBdr>
        </w:div>
        <w:div w:id="1132208802">
          <w:marLeft w:val="640"/>
          <w:marRight w:val="0"/>
          <w:marTop w:val="0"/>
          <w:marBottom w:val="0"/>
          <w:divBdr>
            <w:top w:val="none" w:sz="0" w:space="0" w:color="auto"/>
            <w:left w:val="none" w:sz="0" w:space="0" w:color="auto"/>
            <w:bottom w:val="none" w:sz="0" w:space="0" w:color="auto"/>
            <w:right w:val="none" w:sz="0" w:space="0" w:color="auto"/>
          </w:divBdr>
        </w:div>
        <w:div w:id="983847923">
          <w:marLeft w:val="640"/>
          <w:marRight w:val="0"/>
          <w:marTop w:val="0"/>
          <w:marBottom w:val="0"/>
          <w:divBdr>
            <w:top w:val="none" w:sz="0" w:space="0" w:color="auto"/>
            <w:left w:val="none" w:sz="0" w:space="0" w:color="auto"/>
            <w:bottom w:val="none" w:sz="0" w:space="0" w:color="auto"/>
            <w:right w:val="none" w:sz="0" w:space="0" w:color="auto"/>
          </w:divBdr>
        </w:div>
        <w:div w:id="576474710">
          <w:marLeft w:val="640"/>
          <w:marRight w:val="0"/>
          <w:marTop w:val="0"/>
          <w:marBottom w:val="0"/>
          <w:divBdr>
            <w:top w:val="none" w:sz="0" w:space="0" w:color="auto"/>
            <w:left w:val="none" w:sz="0" w:space="0" w:color="auto"/>
            <w:bottom w:val="none" w:sz="0" w:space="0" w:color="auto"/>
            <w:right w:val="none" w:sz="0" w:space="0" w:color="auto"/>
          </w:divBdr>
        </w:div>
        <w:div w:id="1342857435">
          <w:marLeft w:val="640"/>
          <w:marRight w:val="0"/>
          <w:marTop w:val="0"/>
          <w:marBottom w:val="0"/>
          <w:divBdr>
            <w:top w:val="none" w:sz="0" w:space="0" w:color="auto"/>
            <w:left w:val="none" w:sz="0" w:space="0" w:color="auto"/>
            <w:bottom w:val="none" w:sz="0" w:space="0" w:color="auto"/>
            <w:right w:val="none" w:sz="0" w:space="0" w:color="auto"/>
          </w:divBdr>
        </w:div>
        <w:div w:id="1146557045">
          <w:marLeft w:val="640"/>
          <w:marRight w:val="0"/>
          <w:marTop w:val="0"/>
          <w:marBottom w:val="0"/>
          <w:divBdr>
            <w:top w:val="none" w:sz="0" w:space="0" w:color="auto"/>
            <w:left w:val="none" w:sz="0" w:space="0" w:color="auto"/>
            <w:bottom w:val="none" w:sz="0" w:space="0" w:color="auto"/>
            <w:right w:val="none" w:sz="0" w:space="0" w:color="auto"/>
          </w:divBdr>
        </w:div>
        <w:div w:id="567617626">
          <w:marLeft w:val="640"/>
          <w:marRight w:val="0"/>
          <w:marTop w:val="0"/>
          <w:marBottom w:val="0"/>
          <w:divBdr>
            <w:top w:val="none" w:sz="0" w:space="0" w:color="auto"/>
            <w:left w:val="none" w:sz="0" w:space="0" w:color="auto"/>
            <w:bottom w:val="none" w:sz="0" w:space="0" w:color="auto"/>
            <w:right w:val="none" w:sz="0" w:space="0" w:color="auto"/>
          </w:divBdr>
        </w:div>
        <w:div w:id="637951121">
          <w:marLeft w:val="640"/>
          <w:marRight w:val="0"/>
          <w:marTop w:val="0"/>
          <w:marBottom w:val="0"/>
          <w:divBdr>
            <w:top w:val="none" w:sz="0" w:space="0" w:color="auto"/>
            <w:left w:val="none" w:sz="0" w:space="0" w:color="auto"/>
            <w:bottom w:val="none" w:sz="0" w:space="0" w:color="auto"/>
            <w:right w:val="none" w:sz="0" w:space="0" w:color="auto"/>
          </w:divBdr>
        </w:div>
        <w:div w:id="1481339843">
          <w:marLeft w:val="640"/>
          <w:marRight w:val="0"/>
          <w:marTop w:val="0"/>
          <w:marBottom w:val="0"/>
          <w:divBdr>
            <w:top w:val="none" w:sz="0" w:space="0" w:color="auto"/>
            <w:left w:val="none" w:sz="0" w:space="0" w:color="auto"/>
            <w:bottom w:val="none" w:sz="0" w:space="0" w:color="auto"/>
            <w:right w:val="none" w:sz="0" w:space="0" w:color="auto"/>
          </w:divBdr>
        </w:div>
        <w:div w:id="414017345">
          <w:marLeft w:val="640"/>
          <w:marRight w:val="0"/>
          <w:marTop w:val="0"/>
          <w:marBottom w:val="0"/>
          <w:divBdr>
            <w:top w:val="none" w:sz="0" w:space="0" w:color="auto"/>
            <w:left w:val="none" w:sz="0" w:space="0" w:color="auto"/>
            <w:bottom w:val="none" w:sz="0" w:space="0" w:color="auto"/>
            <w:right w:val="none" w:sz="0" w:space="0" w:color="auto"/>
          </w:divBdr>
        </w:div>
        <w:div w:id="1284384588">
          <w:marLeft w:val="640"/>
          <w:marRight w:val="0"/>
          <w:marTop w:val="0"/>
          <w:marBottom w:val="0"/>
          <w:divBdr>
            <w:top w:val="none" w:sz="0" w:space="0" w:color="auto"/>
            <w:left w:val="none" w:sz="0" w:space="0" w:color="auto"/>
            <w:bottom w:val="none" w:sz="0" w:space="0" w:color="auto"/>
            <w:right w:val="none" w:sz="0" w:space="0" w:color="auto"/>
          </w:divBdr>
        </w:div>
        <w:div w:id="887573462">
          <w:marLeft w:val="640"/>
          <w:marRight w:val="0"/>
          <w:marTop w:val="0"/>
          <w:marBottom w:val="0"/>
          <w:divBdr>
            <w:top w:val="none" w:sz="0" w:space="0" w:color="auto"/>
            <w:left w:val="none" w:sz="0" w:space="0" w:color="auto"/>
            <w:bottom w:val="none" w:sz="0" w:space="0" w:color="auto"/>
            <w:right w:val="none" w:sz="0" w:space="0" w:color="auto"/>
          </w:divBdr>
        </w:div>
        <w:div w:id="1624847407">
          <w:marLeft w:val="640"/>
          <w:marRight w:val="0"/>
          <w:marTop w:val="0"/>
          <w:marBottom w:val="0"/>
          <w:divBdr>
            <w:top w:val="none" w:sz="0" w:space="0" w:color="auto"/>
            <w:left w:val="none" w:sz="0" w:space="0" w:color="auto"/>
            <w:bottom w:val="none" w:sz="0" w:space="0" w:color="auto"/>
            <w:right w:val="none" w:sz="0" w:space="0" w:color="auto"/>
          </w:divBdr>
        </w:div>
        <w:div w:id="88552812">
          <w:marLeft w:val="640"/>
          <w:marRight w:val="0"/>
          <w:marTop w:val="0"/>
          <w:marBottom w:val="0"/>
          <w:divBdr>
            <w:top w:val="none" w:sz="0" w:space="0" w:color="auto"/>
            <w:left w:val="none" w:sz="0" w:space="0" w:color="auto"/>
            <w:bottom w:val="none" w:sz="0" w:space="0" w:color="auto"/>
            <w:right w:val="none" w:sz="0" w:space="0" w:color="auto"/>
          </w:divBdr>
        </w:div>
        <w:div w:id="194081398">
          <w:marLeft w:val="640"/>
          <w:marRight w:val="0"/>
          <w:marTop w:val="0"/>
          <w:marBottom w:val="0"/>
          <w:divBdr>
            <w:top w:val="none" w:sz="0" w:space="0" w:color="auto"/>
            <w:left w:val="none" w:sz="0" w:space="0" w:color="auto"/>
            <w:bottom w:val="none" w:sz="0" w:space="0" w:color="auto"/>
            <w:right w:val="none" w:sz="0" w:space="0" w:color="auto"/>
          </w:divBdr>
        </w:div>
        <w:div w:id="1436318772">
          <w:marLeft w:val="640"/>
          <w:marRight w:val="0"/>
          <w:marTop w:val="0"/>
          <w:marBottom w:val="0"/>
          <w:divBdr>
            <w:top w:val="none" w:sz="0" w:space="0" w:color="auto"/>
            <w:left w:val="none" w:sz="0" w:space="0" w:color="auto"/>
            <w:bottom w:val="none" w:sz="0" w:space="0" w:color="auto"/>
            <w:right w:val="none" w:sz="0" w:space="0" w:color="auto"/>
          </w:divBdr>
        </w:div>
        <w:div w:id="1983996345">
          <w:marLeft w:val="640"/>
          <w:marRight w:val="0"/>
          <w:marTop w:val="0"/>
          <w:marBottom w:val="0"/>
          <w:divBdr>
            <w:top w:val="none" w:sz="0" w:space="0" w:color="auto"/>
            <w:left w:val="none" w:sz="0" w:space="0" w:color="auto"/>
            <w:bottom w:val="none" w:sz="0" w:space="0" w:color="auto"/>
            <w:right w:val="none" w:sz="0" w:space="0" w:color="auto"/>
          </w:divBdr>
        </w:div>
        <w:div w:id="484125102">
          <w:marLeft w:val="640"/>
          <w:marRight w:val="0"/>
          <w:marTop w:val="0"/>
          <w:marBottom w:val="0"/>
          <w:divBdr>
            <w:top w:val="none" w:sz="0" w:space="0" w:color="auto"/>
            <w:left w:val="none" w:sz="0" w:space="0" w:color="auto"/>
            <w:bottom w:val="none" w:sz="0" w:space="0" w:color="auto"/>
            <w:right w:val="none" w:sz="0" w:space="0" w:color="auto"/>
          </w:divBdr>
        </w:div>
        <w:div w:id="236132407">
          <w:marLeft w:val="640"/>
          <w:marRight w:val="0"/>
          <w:marTop w:val="0"/>
          <w:marBottom w:val="0"/>
          <w:divBdr>
            <w:top w:val="none" w:sz="0" w:space="0" w:color="auto"/>
            <w:left w:val="none" w:sz="0" w:space="0" w:color="auto"/>
            <w:bottom w:val="none" w:sz="0" w:space="0" w:color="auto"/>
            <w:right w:val="none" w:sz="0" w:space="0" w:color="auto"/>
          </w:divBdr>
        </w:div>
        <w:div w:id="2010399211">
          <w:marLeft w:val="640"/>
          <w:marRight w:val="0"/>
          <w:marTop w:val="0"/>
          <w:marBottom w:val="0"/>
          <w:divBdr>
            <w:top w:val="none" w:sz="0" w:space="0" w:color="auto"/>
            <w:left w:val="none" w:sz="0" w:space="0" w:color="auto"/>
            <w:bottom w:val="none" w:sz="0" w:space="0" w:color="auto"/>
            <w:right w:val="none" w:sz="0" w:space="0" w:color="auto"/>
          </w:divBdr>
        </w:div>
        <w:div w:id="1860702039">
          <w:marLeft w:val="640"/>
          <w:marRight w:val="0"/>
          <w:marTop w:val="0"/>
          <w:marBottom w:val="0"/>
          <w:divBdr>
            <w:top w:val="none" w:sz="0" w:space="0" w:color="auto"/>
            <w:left w:val="none" w:sz="0" w:space="0" w:color="auto"/>
            <w:bottom w:val="none" w:sz="0" w:space="0" w:color="auto"/>
            <w:right w:val="none" w:sz="0" w:space="0" w:color="auto"/>
          </w:divBdr>
        </w:div>
        <w:div w:id="2115980681">
          <w:marLeft w:val="640"/>
          <w:marRight w:val="0"/>
          <w:marTop w:val="0"/>
          <w:marBottom w:val="0"/>
          <w:divBdr>
            <w:top w:val="none" w:sz="0" w:space="0" w:color="auto"/>
            <w:left w:val="none" w:sz="0" w:space="0" w:color="auto"/>
            <w:bottom w:val="none" w:sz="0" w:space="0" w:color="auto"/>
            <w:right w:val="none" w:sz="0" w:space="0" w:color="auto"/>
          </w:divBdr>
        </w:div>
        <w:div w:id="621111478">
          <w:marLeft w:val="640"/>
          <w:marRight w:val="0"/>
          <w:marTop w:val="0"/>
          <w:marBottom w:val="0"/>
          <w:divBdr>
            <w:top w:val="none" w:sz="0" w:space="0" w:color="auto"/>
            <w:left w:val="none" w:sz="0" w:space="0" w:color="auto"/>
            <w:bottom w:val="none" w:sz="0" w:space="0" w:color="auto"/>
            <w:right w:val="none" w:sz="0" w:space="0" w:color="auto"/>
          </w:divBdr>
        </w:div>
        <w:div w:id="752551978">
          <w:marLeft w:val="640"/>
          <w:marRight w:val="0"/>
          <w:marTop w:val="0"/>
          <w:marBottom w:val="0"/>
          <w:divBdr>
            <w:top w:val="none" w:sz="0" w:space="0" w:color="auto"/>
            <w:left w:val="none" w:sz="0" w:space="0" w:color="auto"/>
            <w:bottom w:val="none" w:sz="0" w:space="0" w:color="auto"/>
            <w:right w:val="none" w:sz="0" w:space="0" w:color="auto"/>
          </w:divBdr>
        </w:div>
        <w:div w:id="736972596">
          <w:marLeft w:val="640"/>
          <w:marRight w:val="0"/>
          <w:marTop w:val="0"/>
          <w:marBottom w:val="0"/>
          <w:divBdr>
            <w:top w:val="none" w:sz="0" w:space="0" w:color="auto"/>
            <w:left w:val="none" w:sz="0" w:space="0" w:color="auto"/>
            <w:bottom w:val="none" w:sz="0" w:space="0" w:color="auto"/>
            <w:right w:val="none" w:sz="0" w:space="0" w:color="auto"/>
          </w:divBdr>
        </w:div>
        <w:div w:id="454713490">
          <w:marLeft w:val="640"/>
          <w:marRight w:val="0"/>
          <w:marTop w:val="0"/>
          <w:marBottom w:val="0"/>
          <w:divBdr>
            <w:top w:val="none" w:sz="0" w:space="0" w:color="auto"/>
            <w:left w:val="none" w:sz="0" w:space="0" w:color="auto"/>
            <w:bottom w:val="none" w:sz="0" w:space="0" w:color="auto"/>
            <w:right w:val="none" w:sz="0" w:space="0" w:color="auto"/>
          </w:divBdr>
        </w:div>
        <w:div w:id="1621689939">
          <w:marLeft w:val="640"/>
          <w:marRight w:val="0"/>
          <w:marTop w:val="0"/>
          <w:marBottom w:val="0"/>
          <w:divBdr>
            <w:top w:val="none" w:sz="0" w:space="0" w:color="auto"/>
            <w:left w:val="none" w:sz="0" w:space="0" w:color="auto"/>
            <w:bottom w:val="none" w:sz="0" w:space="0" w:color="auto"/>
            <w:right w:val="none" w:sz="0" w:space="0" w:color="auto"/>
          </w:divBdr>
        </w:div>
        <w:div w:id="434790163">
          <w:marLeft w:val="640"/>
          <w:marRight w:val="0"/>
          <w:marTop w:val="0"/>
          <w:marBottom w:val="0"/>
          <w:divBdr>
            <w:top w:val="none" w:sz="0" w:space="0" w:color="auto"/>
            <w:left w:val="none" w:sz="0" w:space="0" w:color="auto"/>
            <w:bottom w:val="none" w:sz="0" w:space="0" w:color="auto"/>
            <w:right w:val="none" w:sz="0" w:space="0" w:color="auto"/>
          </w:divBdr>
        </w:div>
        <w:div w:id="321126629">
          <w:marLeft w:val="640"/>
          <w:marRight w:val="0"/>
          <w:marTop w:val="0"/>
          <w:marBottom w:val="0"/>
          <w:divBdr>
            <w:top w:val="none" w:sz="0" w:space="0" w:color="auto"/>
            <w:left w:val="none" w:sz="0" w:space="0" w:color="auto"/>
            <w:bottom w:val="none" w:sz="0" w:space="0" w:color="auto"/>
            <w:right w:val="none" w:sz="0" w:space="0" w:color="auto"/>
          </w:divBdr>
        </w:div>
        <w:div w:id="1604531965">
          <w:marLeft w:val="640"/>
          <w:marRight w:val="0"/>
          <w:marTop w:val="0"/>
          <w:marBottom w:val="0"/>
          <w:divBdr>
            <w:top w:val="none" w:sz="0" w:space="0" w:color="auto"/>
            <w:left w:val="none" w:sz="0" w:space="0" w:color="auto"/>
            <w:bottom w:val="none" w:sz="0" w:space="0" w:color="auto"/>
            <w:right w:val="none" w:sz="0" w:space="0" w:color="auto"/>
          </w:divBdr>
        </w:div>
        <w:div w:id="704060618">
          <w:marLeft w:val="640"/>
          <w:marRight w:val="0"/>
          <w:marTop w:val="0"/>
          <w:marBottom w:val="0"/>
          <w:divBdr>
            <w:top w:val="none" w:sz="0" w:space="0" w:color="auto"/>
            <w:left w:val="none" w:sz="0" w:space="0" w:color="auto"/>
            <w:bottom w:val="none" w:sz="0" w:space="0" w:color="auto"/>
            <w:right w:val="none" w:sz="0" w:space="0" w:color="auto"/>
          </w:divBdr>
        </w:div>
        <w:div w:id="307133636">
          <w:marLeft w:val="640"/>
          <w:marRight w:val="0"/>
          <w:marTop w:val="0"/>
          <w:marBottom w:val="0"/>
          <w:divBdr>
            <w:top w:val="none" w:sz="0" w:space="0" w:color="auto"/>
            <w:left w:val="none" w:sz="0" w:space="0" w:color="auto"/>
            <w:bottom w:val="none" w:sz="0" w:space="0" w:color="auto"/>
            <w:right w:val="none" w:sz="0" w:space="0" w:color="auto"/>
          </w:divBdr>
        </w:div>
        <w:div w:id="616642365">
          <w:marLeft w:val="640"/>
          <w:marRight w:val="0"/>
          <w:marTop w:val="0"/>
          <w:marBottom w:val="0"/>
          <w:divBdr>
            <w:top w:val="none" w:sz="0" w:space="0" w:color="auto"/>
            <w:left w:val="none" w:sz="0" w:space="0" w:color="auto"/>
            <w:bottom w:val="none" w:sz="0" w:space="0" w:color="auto"/>
            <w:right w:val="none" w:sz="0" w:space="0" w:color="auto"/>
          </w:divBdr>
        </w:div>
        <w:div w:id="753547924">
          <w:marLeft w:val="640"/>
          <w:marRight w:val="0"/>
          <w:marTop w:val="0"/>
          <w:marBottom w:val="0"/>
          <w:divBdr>
            <w:top w:val="none" w:sz="0" w:space="0" w:color="auto"/>
            <w:left w:val="none" w:sz="0" w:space="0" w:color="auto"/>
            <w:bottom w:val="none" w:sz="0" w:space="0" w:color="auto"/>
            <w:right w:val="none" w:sz="0" w:space="0" w:color="auto"/>
          </w:divBdr>
        </w:div>
        <w:div w:id="1325891331">
          <w:marLeft w:val="640"/>
          <w:marRight w:val="0"/>
          <w:marTop w:val="0"/>
          <w:marBottom w:val="0"/>
          <w:divBdr>
            <w:top w:val="none" w:sz="0" w:space="0" w:color="auto"/>
            <w:left w:val="none" w:sz="0" w:space="0" w:color="auto"/>
            <w:bottom w:val="none" w:sz="0" w:space="0" w:color="auto"/>
            <w:right w:val="none" w:sz="0" w:space="0" w:color="auto"/>
          </w:divBdr>
        </w:div>
        <w:div w:id="1083914826">
          <w:marLeft w:val="640"/>
          <w:marRight w:val="0"/>
          <w:marTop w:val="0"/>
          <w:marBottom w:val="0"/>
          <w:divBdr>
            <w:top w:val="none" w:sz="0" w:space="0" w:color="auto"/>
            <w:left w:val="none" w:sz="0" w:space="0" w:color="auto"/>
            <w:bottom w:val="none" w:sz="0" w:space="0" w:color="auto"/>
            <w:right w:val="none" w:sz="0" w:space="0" w:color="auto"/>
          </w:divBdr>
        </w:div>
        <w:div w:id="1050542086">
          <w:marLeft w:val="640"/>
          <w:marRight w:val="0"/>
          <w:marTop w:val="0"/>
          <w:marBottom w:val="0"/>
          <w:divBdr>
            <w:top w:val="none" w:sz="0" w:space="0" w:color="auto"/>
            <w:left w:val="none" w:sz="0" w:space="0" w:color="auto"/>
            <w:bottom w:val="none" w:sz="0" w:space="0" w:color="auto"/>
            <w:right w:val="none" w:sz="0" w:space="0" w:color="auto"/>
          </w:divBdr>
        </w:div>
        <w:div w:id="1580600258">
          <w:marLeft w:val="640"/>
          <w:marRight w:val="0"/>
          <w:marTop w:val="0"/>
          <w:marBottom w:val="0"/>
          <w:divBdr>
            <w:top w:val="none" w:sz="0" w:space="0" w:color="auto"/>
            <w:left w:val="none" w:sz="0" w:space="0" w:color="auto"/>
            <w:bottom w:val="none" w:sz="0" w:space="0" w:color="auto"/>
            <w:right w:val="none" w:sz="0" w:space="0" w:color="auto"/>
          </w:divBdr>
        </w:div>
        <w:div w:id="256250570">
          <w:marLeft w:val="640"/>
          <w:marRight w:val="0"/>
          <w:marTop w:val="0"/>
          <w:marBottom w:val="0"/>
          <w:divBdr>
            <w:top w:val="none" w:sz="0" w:space="0" w:color="auto"/>
            <w:left w:val="none" w:sz="0" w:space="0" w:color="auto"/>
            <w:bottom w:val="none" w:sz="0" w:space="0" w:color="auto"/>
            <w:right w:val="none" w:sz="0" w:space="0" w:color="auto"/>
          </w:divBdr>
        </w:div>
        <w:div w:id="1311326957">
          <w:marLeft w:val="640"/>
          <w:marRight w:val="0"/>
          <w:marTop w:val="0"/>
          <w:marBottom w:val="0"/>
          <w:divBdr>
            <w:top w:val="none" w:sz="0" w:space="0" w:color="auto"/>
            <w:left w:val="none" w:sz="0" w:space="0" w:color="auto"/>
            <w:bottom w:val="none" w:sz="0" w:space="0" w:color="auto"/>
            <w:right w:val="none" w:sz="0" w:space="0" w:color="auto"/>
          </w:divBdr>
        </w:div>
        <w:div w:id="481896005">
          <w:marLeft w:val="640"/>
          <w:marRight w:val="0"/>
          <w:marTop w:val="0"/>
          <w:marBottom w:val="0"/>
          <w:divBdr>
            <w:top w:val="none" w:sz="0" w:space="0" w:color="auto"/>
            <w:left w:val="none" w:sz="0" w:space="0" w:color="auto"/>
            <w:bottom w:val="none" w:sz="0" w:space="0" w:color="auto"/>
            <w:right w:val="none" w:sz="0" w:space="0" w:color="auto"/>
          </w:divBdr>
        </w:div>
        <w:div w:id="1150944406">
          <w:marLeft w:val="640"/>
          <w:marRight w:val="0"/>
          <w:marTop w:val="0"/>
          <w:marBottom w:val="0"/>
          <w:divBdr>
            <w:top w:val="none" w:sz="0" w:space="0" w:color="auto"/>
            <w:left w:val="none" w:sz="0" w:space="0" w:color="auto"/>
            <w:bottom w:val="none" w:sz="0" w:space="0" w:color="auto"/>
            <w:right w:val="none" w:sz="0" w:space="0" w:color="auto"/>
          </w:divBdr>
        </w:div>
        <w:div w:id="101538532">
          <w:marLeft w:val="640"/>
          <w:marRight w:val="0"/>
          <w:marTop w:val="0"/>
          <w:marBottom w:val="0"/>
          <w:divBdr>
            <w:top w:val="none" w:sz="0" w:space="0" w:color="auto"/>
            <w:left w:val="none" w:sz="0" w:space="0" w:color="auto"/>
            <w:bottom w:val="none" w:sz="0" w:space="0" w:color="auto"/>
            <w:right w:val="none" w:sz="0" w:space="0" w:color="auto"/>
          </w:divBdr>
        </w:div>
        <w:div w:id="26373416">
          <w:marLeft w:val="640"/>
          <w:marRight w:val="0"/>
          <w:marTop w:val="0"/>
          <w:marBottom w:val="0"/>
          <w:divBdr>
            <w:top w:val="none" w:sz="0" w:space="0" w:color="auto"/>
            <w:left w:val="none" w:sz="0" w:space="0" w:color="auto"/>
            <w:bottom w:val="none" w:sz="0" w:space="0" w:color="auto"/>
            <w:right w:val="none" w:sz="0" w:space="0" w:color="auto"/>
          </w:divBdr>
        </w:div>
        <w:div w:id="1019549309">
          <w:marLeft w:val="640"/>
          <w:marRight w:val="0"/>
          <w:marTop w:val="0"/>
          <w:marBottom w:val="0"/>
          <w:divBdr>
            <w:top w:val="none" w:sz="0" w:space="0" w:color="auto"/>
            <w:left w:val="none" w:sz="0" w:space="0" w:color="auto"/>
            <w:bottom w:val="none" w:sz="0" w:space="0" w:color="auto"/>
            <w:right w:val="none" w:sz="0" w:space="0" w:color="auto"/>
          </w:divBdr>
        </w:div>
        <w:div w:id="1338918143">
          <w:marLeft w:val="640"/>
          <w:marRight w:val="0"/>
          <w:marTop w:val="0"/>
          <w:marBottom w:val="0"/>
          <w:divBdr>
            <w:top w:val="none" w:sz="0" w:space="0" w:color="auto"/>
            <w:left w:val="none" w:sz="0" w:space="0" w:color="auto"/>
            <w:bottom w:val="none" w:sz="0" w:space="0" w:color="auto"/>
            <w:right w:val="none" w:sz="0" w:space="0" w:color="auto"/>
          </w:divBdr>
        </w:div>
        <w:div w:id="281769046">
          <w:marLeft w:val="640"/>
          <w:marRight w:val="0"/>
          <w:marTop w:val="0"/>
          <w:marBottom w:val="0"/>
          <w:divBdr>
            <w:top w:val="none" w:sz="0" w:space="0" w:color="auto"/>
            <w:left w:val="none" w:sz="0" w:space="0" w:color="auto"/>
            <w:bottom w:val="none" w:sz="0" w:space="0" w:color="auto"/>
            <w:right w:val="none" w:sz="0" w:space="0" w:color="auto"/>
          </w:divBdr>
        </w:div>
        <w:div w:id="835387751">
          <w:marLeft w:val="640"/>
          <w:marRight w:val="0"/>
          <w:marTop w:val="0"/>
          <w:marBottom w:val="0"/>
          <w:divBdr>
            <w:top w:val="none" w:sz="0" w:space="0" w:color="auto"/>
            <w:left w:val="none" w:sz="0" w:space="0" w:color="auto"/>
            <w:bottom w:val="none" w:sz="0" w:space="0" w:color="auto"/>
            <w:right w:val="none" w:sz="0" w:space="0" w:color="auto"/>
          </w:divBdr>
        </w:div>
        <w:div w:id="1534225383">
          <w:marLeft w:val="640"/>
          <w:marRight w:val="0"/>
          <w:marTop w:val="0"/>
          <w:marBottom w:val="0"/>
          <w:divBdr>
            <w:top w:val="none" w:sz="0" w:space="0" w:color="auto"/>
            <w:left w:val="none" w:sz="0" w:space="0" w:color="auto"/>
            <w:bottom w:val="none" w:sz="0" w:space="0" w:color="auto"/>
            <w:right w:val="none" w:sz="0" w:space="0" w:color="auto"/>
          </w:divBdr>
        </w:div>
        <w:div w:id="306980109">
          <w:marLeft w:val="640"/>
          <w:marRight w:val="0"/>
          <w:marTop w:val="0"/>
          <w:marBottom w:val="0"/>
          <w:divBdr>
            <w:top w:val="none" w:sz="0" w:space="0" w:color="auto"/>
            <w:left w:val="none" w:sz="0" w:space="0" w:color="auto"/>
            <w:bottom w:val="none" w:sz="0" w:space="0" w:color="auto"/>
            <w:right w:val="none" w:sz="0" w:space="0" w:color="auto"/>
          </w:divBdr>
        </w:div>
        <w:div w:id="1953780428">
          <w:marLeft w:val="640"/>
          <w:marRight w:val="0"/>
          <w:marTop w:val="0"/>
          <w:marBottom w:val="0"/>
          <w:divBdr>
            <w:top w:val="none" w:sz="0" w:space="0" w:color="auto"/>
            <w:left w:val="none" w:sz="0" w:space="0" w:color="auto"/>
            <w:bottom w:val="none" w:sz="0" w:space="0" w:color="auto"/>
            <w:right w:val="none" w:sz="0" w:space="0" w:color="auto"/>
          </w:divBdr>
        </w:div>
        <w:div w:id="1893417546">
          <w:marLeft w:val="640"/>
          <w:marRight w:val="0"/>
          <w:marTop w:val="0"/>
          <w:marBottom w:val="0"/>
          <w:divBdr>
            <w:top w:val="none" w:sz="0" w:space="0" w:color="auto"/>
            <w:left w:val="none" w:sz="0" w:space="0" w:color="auto"/>
            <w:bottom w:val="none" w:sz="0" w:space="0" w:color="auto"/>
            <w:right w:val="none" w:sz="0" w:space="0" w:color="auto"/>
          </w:divBdr>
        </w:div>
        <w:div w:id="527334047">
          <w:marLeft w:val="640"/>
          <w:marRight w:val="0"/>
          <w:marTop w:val="0"/>
          <w:marBottom w:val="0"/>
          <w:divBdr>
            <w:top w:val="none" w:sz="0" w:space="0" w:color="auto"/>
            <w:left w:val="none" w:sz="0" w:space="0" w:color="auto"/>
            <w:bottom w:val="none" w:sz="0" w:space="0" w:color="auto"/>
            <w:right w:val="none" w:sz="0" w:space="0" w:color="auto"/>
          </w:divBdr>
        </w:div>
        <w:div w:id="1445613855">
          <w:marLeft w:val="640"/>
          <w:marRight w:val="0"/>
          <w:marTop w:val="0"/>
          <w:marBottom w:val="0"/>
          <w:divBdr>
            <w:top w:val="none" w:sz="0" w:space="0" w:color="auto"/>
            <w:left w:val="none" w:sz="0" w:space="0" w:color="auto"/>
            <w:bottom w:val="none" w:sz="0" w:space="0" w:color="auto"/>
            <w:right w:val="none" w:sz="0" w:space="0" w:color="auto"/>
          </w:divBdr>
        </w:div>
        <w:div w:id="1118373511">
          <w:marLeft w:val="640"/>
          <w:marRight w:val="0"/>
          <w:marTop w:val="0"/>
          <w:marBottom w:val="0"/>
          <w:divBdr>
            <w:top w:val="none" w:sz="0" w:space="0" w:color="auto"/>
            <w:left w:val="none" w:sz="0" w:space="0" w:color="auto"/>
            <w:bottom w:val="none" w:sz="0" w:space="0" w:color="auto"/>
            <w:right w:val="none" w:sz="0" w:space="0" w:color="auto"/>
          </w:divBdr>
        </w:div>
        <w:div w:id="1617709578">
          <w:marLeft w:val="640"/>
          <w:marRight w:val="0"/>
          <w:marTop w:val="0"/>
          <w:marBottom w:val="0"/>
          <w:divBdr>
            <w:top w:val="none" w:sz="0" w:space="0" w:color="auto"/>
            <w:left w:val="none" w:sz="0" w:space="0" w:color="auto"/>
            <w:bottom w:val="none" w:sz="0" w:space="0" w:color="auto"/>
            <w:right w:val="none" w:sz="0" w:space="0" w:color="auto"/>
          </w:divBdr>
        </w:div>
        <w:div w:id="7752927">
          <w:marLeft w:val="640"/>
          <w:marRight w:val="0"/>
          <w:marTop w:val="0"/>
          <w:marBottom w:val="0"/>
          <w:divBdr>
            <w:top w:val="none" w:sz="0" w:space="0" w:color="auto"/>
            <w:left w:val="none" w:sz="0" w:space="0" w:color="auto"/>
            <w:bottom w:val="none" w:sz="0" w:space="0" w:color="auto"/>
            <w:right w:val="none" w:sz="0" w:space="0" w:color="auto"/>
          </w:divBdr>
        </w:div>
        <w:div w:id="775758777">
          <w:marLeft w:val="640"/>
          <w:marRight w:val="0"/>
          <w:marTop w:val="0"/>
          <w:marBottom w:val="0"/>
          <w:divBdr>
            <w:top w:val="none" w:sz="0" w:space="0" w:color="auto"/>
            <w:left w:val="none" w:sz="0" w:space="0" w:color="auto"/>
            <w:bottom w:val="none" w:sz="0" w:space="0" w:color="auto"/>
            <w:right w:val="none" w:sz="0" w:space="0" w:color="auto"/>
          </w:divBdr>
        </w:div>
        <w:div w:id="357893806">
          <w:marLeft w:val="640"/>
          <w:marRight w:val="0"/>
          <w:marTop w:val="0"/>
          <w:marBottom w:val="0"/>
          <w:divBdr>
            <w:top w:val="none" w:sz="0" w:space="0" w:color="auto"/>
            <w:left w:val="none" w:sz="0" w:space="0" w:color="auto"/>
            <w:bottom w:val="none" w:sz="0" w:space="0" w:color="auto"/>
            <w:right w:val="none" w:sz="0" w:space="0" w:color="auto"/>
          </w:divBdr>
        </w:div>
        <w:div w:id="1163207444">
          <w:marLeft w:val="640"/>
          <w:marRight w:val="0"/>
          <w:marTop w:val="0"/>
          <w:marBottom w:val="0"/>
          <w:divBdr>
            <w:top w:val="none" w:sz="0" w:space="0" w:color="auto"/>
            <w:left w:val="none" w:sz="0" w:space="0" w:color="auto"/>
            <w:bottom w:val="none" w:sz="0" w:space="0" w:color="auto"/>
            <w:right w:val="none" w:sz="0" w:space="0" w:color="auto"/>
          </w:divBdr>
        </w:div>
        <w:div w:id="1421607356">
          <w:marLeft w:val="640"/>
          <w:marRight w:val="0"/>
          <w:marTop w:val="0"/>
          <w:marBottom w:val="0"/>
          <w:divBdr>
            <w:top w:val="none" w:sz="0" w:space="0" w:color="auto"/>
            <w:left w:val="none" w:sz="0" w:space="0" w:color="auto"/>
            <w:bottom w:val="none" w:sz="0" w:space="0" w:color="auto"/>
            <w:right w:val="none" w:sz="0" w:space="0" w:color="auto"/>
          </w:divBdr>
        </w:div>
        <w:div w:id="75715246">
          <w:marLeft w:val="640"/>
          <w:marRight w:val="0"/>
          <w:marTop w:val="0"/>
          <w:marBottom w:val="0"/>
          <w:divBdr>
            <w:top w:val="none" w:sz="0" w:space="0" w:color="auto"/>
            <w:left w:val="none" w:sz="0" w:space="0" w:color="auto"/>
            <w:bottom w:val="none" w:sz="0" w:space="0" w:color="auto"/>
            <w:right w:val="none" w:sz="0" w:space="0" w:color="auto"/>
          </w:divBdr>
        </w:div>
        <w:div w:id="1981106425">
          <w:marLeft w:val="640"/>
          <w:marRight w:val="0"/>
          <w:marTop w:val="0"/>
          <w:marBottom w:val="0"/>
          <w:divBdr>
            <w:top w:val="none" w:sz="0" w:space="0" w:color="auto"/>
            <w:left w:val="none" w:sz="0" w:space="0" w:color="auto"/>
            <w:bottom w:val="none" w:sz="0" w:space="0" w:color="auto"/>
            <w:right w:val="none" w:sz="0" w:space="0" w:color="auto"/>
          </w:divBdr>
        </w:div>
        <w:div w:id="218517367">
          <w:marLeft w:val="640"/>
          <w:marRight w:val="0"/>
          <w:marTop w:val="0"/>
          <w:marBottom w:val="0"/>
          <w:divBdr>
            <w:top w:val="none" w:sz="0" w:space="0" w:color="auto"/>
            <w:left w:val="none" w:sz="0" w:space="0" w:color="auto"/>
            <w:bottom w:val="none" w:sz="0" w:space="0" w:color="auto"/>
            <w:right w:val="none" w:sz="0" w:space="0" w:color="auto"/>
          </w:divBdr>
        </w:div>
        <w:div w:id="791244166">
          <w:marLeft w:val="640"/>
          <w:marRight w:val="0"/>
          <w:marTop w:val="0"/>
          <w:marBottom w:val="0"/>
          <w:divBdr>
            <w:top w:val="none" w:sz="0" w:space="0" w:color="auto"/>
            <w:left w:val="none" w:sz="0" w:space="0" w:color="auto"/>
            <w:bottom w:val="none" w:sz="0" w:space="0" w:color="auto"/>
            <w:right w:val="none" w:sz="0" w:space="0" w:color="auto"/>
          </w:divBdr>
        </w:div>
        <w:div w:id="1165705122">
          <w:marLeft w:val="640"/>
          <w:marRight w:val="0"/>
          <w:marTop w:val="0"/>
          <w:marBottom w:val="0"/>
          <w:divBdr>
            <w:top w:val="none" w:sz="0" w:space="0" w:color="auto"/>
            <w:left w:val="none" w:sz="0" w:space="0" w:color="auto"/>
            <w:bottom w:val="none" w:sz="0" w:space="0" w:color="auto"/>
            <w:right w:val="none" w:sz="0" w:space="0" w:color="auto"/>
          </w:divBdr>
        </w:div>
        <w:div w:id="1143816924">
          <w:marLeft w:val="640"/>
          <w:marRight w:val="0"/>
          <w:marTop w:val="0"/>
          <w:marBottom w:val="0"/>
          <w:divBdr>
            <w:top w:val="none" w:sz="0" w:space="0" w:color="auto"/>
            <w:left w:val="none" w:sz="0" w:space="0" w:color="auto"/>
            <w:bottom w:val="none" w:sz="0" w:space="0" w:color="auto"/>
            <w:right w:val="none" w:sz="0" w:space="0" w:color="auto"/>
          </w:divBdr>
        </w:div>
        <w:div w:id="454325030">
          <w:marLeft w:val="640"/>
          <w:marRight w:val="0"/>
          <w:marTop w:val="0"/>
          <w:marBottom w:val="0"/>
          <w:divBdr>
            <w:top w:val="none" w:sz="0" w:space="0" w:color="auto"/>
            <w:left w:val="none" w:sz="0" w:space="0" w:color="auto"/>
            <w:bottom w:val="none" w:sz="0" w:space="0" w:color="auto"/>
            <w:right w:val="none" w:sz="0" w:space="0" w:color="auto"/>
          </w:divBdr>
        </w:div>
        <w:div w:id="639724724">
          <w:marLeft w:val="640"/>
          <w:marRight w:val="0"/>
          <w:marTop w:val="0"/>
          <w:marBottom w:val="0"/>
          <w:divBdr>
            <w:top w:val="none" w:sz="0" w:space="0" w:color="auto"/>
            <w:left w:val="none" w:sz="0" w:space="0" w:color="auto"/>
            <w:bottom w:val="none" w:sz="0" w:space="0" w:color="auto"/>
            <w:right w:val="none" w:sz="0" w:space="0" w:color="auto"/>
          </w:divBdr>
        </w:div>
        <w:div w:id="1502499964">
          <w:marLeft w:val="640"/>
          <w:marRight w:val="0"/>
          <w:marTop w:val="0"/>
          <w:marBottom w:val="0"/>
          <w:divBdr>
            <w:top w:val="none" w:sz="0" w:space="0" w:color="auto"/>
            <w:left w:val="none" w:sz="0" w:space="0" w:color="auto"/>
            <w:bottom w:val="none" w:sz="0" w:space="0" w:color="auto"/>
            <w:right w:val="none" w:sz="0" w:space="0" w:color="auto"/>
          </w:divBdr>
        </w:div>
        <w:div w:id="676808248">
          <w:marLeft w:val="640"/>
          <w:marRight w:val="0"/>
          <w:marTop w:val="0"/>
          <w:marBottom w:val="0"/>
          <w:divBdr>
            <w:top w:val="none" w:sz="0" w:space="0" w:color="auto"/>
            <w:left w:val="none" w:sz="0" w:space="0" w:color="auto"/>
            <w:bottom w:val="none" w:sz="0" w:space="0" w:color="auto"/>
            <w:right w:val="none" w:sz="0" w:space="0" w:color="auto"/>
          </w:divBdr>
        </w:div>
        <w:div w:id="2049992286">
          <w:marLeft w:val="640"/>
          <w:marRight w:val="0"/>
          <w:marTop w:val="0"/>
          <w:marBottom w:val="0"/>
          <w:divBdr>
            <w:top w:val="none" w:sz="0" w:space="0" w:color="auto"/>
            <w:left w:val="none" w:sz="0" w:space="0" w:color="auto"/>
            <w:bottom w:val="none" w:sz="0" w:space="0" w:color="auto"/>
            <w:right w:val="none" w:sz="0" w:space="0" w:color="auto"/>
          </w:divBdr>
        </w:div>
        <w:div w:id="1137065794">
          <w:marLeft w:val="640"/>
          <w:marRight w:val="0"/>
          <w:marTop w:val="0"/>
          <w:marBottom w:val="0"/>
          <w:divBdr>
            <w:top w:val="none" w:sz="0" w:space="0" w:color="auto"/>
            <w:left w:val="none" w:sz="0" w:space="0" w:color="auto"/>
            <w:bottom w:val="none" w:sz="0" w:space="0" w:color="auto"/>
            <w:right w:val="none" w:sz="0" w:space="0" w:color="auto"/>
          </w:divBdr>
        </w:div>
        <w:div w:id="1628587304">
          <w:marLeft w:val="640"/>
          <w:marRight w:val="0"/>
          <w:marTop w:val="0"/>
          <w:marBottom w:val="0"/>
          <w:divBdr>
            <w:top w:val="none" w:sz="0" w:space="0" w:color="auto"/>
            <w:left w:val="none" w:sz="0" w:space="0" w:color="auto"/>
            <w:bottom w:val="none" w:sz="0" w:space="0" w:color="auto"/>
            <w:right w:val="none" w:sz="0" w:space="0" w:color="auto"/>
          </w:divBdr>
        </w:div>
        <w:div w:id="454910631">
          <w:marLeft w:val="640"/>
          <w:marRight w:val="0"/>
          <w:marTop w:val="0"/>
          <w:marBottom w:val="0"/>
          <w:divBdr>
            <w:top w:val="none" w:sz="0" w:space="0" w:color="auto"/>
            <w:left w:val="none" w:sz="0" w:space="0" w:color="auto"/>
            <w:bottom w:val="none" w:sz="0" w:space="0" w:color="auto"/>
            <w:right w:val="none" w:sz="0" w:space="0" w:color="auto"/>
          </w:divBdr>
        </w:div>
        <w:div w:id="1395467842">
          <w:marLeft w:val="640"/>
          <w:marRight w:val="0"/>
          <w:marTop w:val="0"/>
          <w:marBottom w:val="0"/>
          <w:divBdr>
            <w:top w:val="none" w:sz="0" w:space="0" w:color="auto"/>
            <w:left w:val="none" w:sz="0" w:space="0" w:color="auto"/>
            <w:bottom w:val="none" w:sz="0" w:space="0" w:color="auto"/>
            <w:right w:val="none" w:sz="0" w:space="0" w:color="auto"/>
          </w:divBdr>
        </w:div>
        <w:div w:id="1007634740">
          <w:marLeft w:val="640"/>
          <w:marRight w:val="0"/>
          <w:marTop w:val="0"/>
          <w:marBottom w:val="0"/>
          <w:divBdr>
            <w:top w:val="none" w:sz="0" w:space="0" w:color="auto"/>
            <w:left w:val="none" w:sz="0" w:space="0" w:color="auto"/>
            <w:bottom w:val="none" w:sz="0" w:space="0" w:color="auto"/>
            <w:right w:val="none" w:sz="0" w:space="0" w:color="auto"/>
          </w:divBdr>
        </w:div>
        <w:div w:id="1649506909">
          <w:marLeft w:val="640"/>
          <w:marRight w:val="0"/>
          <w:marTop w:val="0"/>
          <w:marBottom w:val="0"/>
          <w:divBdr>
            <w:top w:val="none" w:sz="0" w:space="0" w:color="auto"/>
            <w:left w:val="none" w:sz="0" w:space="0" w:color="auto"/>
            <w:bottom w:val="none" w:sz="0" w:space="0" w:color="auto"/>
            <w:right w:val="none" w:sz="0" w:space="0" w:color="auto"/>
          </w:divBdr>
        </w:div>
        <w:div w:id="2095395626">
          <w:marLeft w:val="640"/>
          <w:marRight w:val="0"/>
          <w:marTop w:val="0"/>
          <w:marBottom w:val="0"/>
          <w:divBdr>
            <w:top w:val="none" w:sz="0" w:space="0" w:color="auto"/>
            <w:left w:val="none" w:sz="0" w:space="0" w:color="auto"/>
            <w:bottom w:val="none" w:sz="0" w:space="0" w:color="auto"/>
            <w:right w:val="none" w:sz="0" w:space="0" w:color="auto"/>
          </w:divBdr>
        </w:div>
        <w:div w:id="1974555926">
          <w:marLeft w:val="640"/>
          <w:marRight w:val="0"/>
          <w:marTop w:val="0"/>
          <w:marBottom w:val="0"/>
          <w:divBdr>
            <w:top w:val="none" w:sz="0" w:space="0" w:color="auto"/>
            <w:left w:val="none" w:sz="0" w:space="0" w:color="auto"/>
            <w:bottom w:val="none" w:sz="0" w:space="0" w:color="auto"/>
            <w:right w:val="none" w:sz="0" w:space="0" w:color="auto"/>
          </w:divBdr>
        </w:div>
        <w:div w:id="1108501890">
          <w:marLeft w:val="640"/>
          <w:marRight w:val="0"/>
          <w:marTop w:val="0"/>
          <w:marBottom w:val="0"/>
          <w:divBdr>
            <w:top w:val="none" w:sz="0" w:space="0" w:color="auto"/>
            <w:left w:val="none" w:sz="0" w:space="0" w:color="auto"/>
            <w:bottom w:val="none" w:sz="0" w:space="0" w:color="auto"/>
            <w:right w:val="none" w:sz="0" w:space="0" w:color="auto"/>
          </w:divBdr>
        </w:div>
        <w:div w:id="1397630003">
          <w:marLeft w:val="640"/>
          <w:marRight w:val="0"/>
          <w:marTop w:val="0"/>
          <w:marBottom w:val="0"/>
          <w:divBdr>
            <w:top w:val="none" w:sz="0" w:space="0" w:color="auto"/>
            <w:left w:val="none" w:sz="0" w:space="0" w:color="auto"/>
            <w:bottom w:val="none" w:sz="0" w:space="0" w:color="auto"/>
            <w:right w:val="none" w:sz="0" w:space="0" w:color="auto"/>
          </w:divBdr>
        </w:div>
        <w:div w:id="1261991640">
          <w:marLeft w:val="640"/>
          <w:marRight w:val="0"/>
          <w:marTop w:val="0"/>
          <w:marBottom w:val="0"/>
          <w:divBdr>
            <w:top w:val="none" w:sz="0" w:space="0" w:color="auto"/>
            <w:left w:val="none" w:sz="0" w:space="0" w:color="auto"/>
            <w:bottom w:val="none" w:sz="0" w:space="0" w:color="auto"/>
            <w:right w:val="none" w:sz="0" w:space="0" w:color="auto"/>
          </w:divBdr>
        </w:div>
        <w:div w:id="1599020090">
          <w:marLeft w:val="640"/>
          <w:marRight w:val="0"/>
          <w:marTop w:val="0"/>
          <w:marBottom w:val="0"/>
          <w:divBdr>
            <w:top w:val="none" w:sz="0" w:space="0" w:color="auto"/>
            <w:left w:val="none" w:sz="0" w:space="0" w:color="auto"/>
            <w:bottom w:val="none" w:sz="0" w:space="0" w:color="auto"/>
            <w:right w:val="none" w:sz="0" w:space="0" w:color="auto"/>
          </w:divBdr>
        </w:div>
        <w:div w:id="1662853187">
          <w:marLeft w:val="640"/>
          <w:marRight w:val="0"/>
          <w:marTop w:val="0"/>
          <w:marBottom w:val="0"/>
          <w:divBdr>
            <w:top w:val="none" w:sz="0" w:space="0" w:color="auto"/>
            <w:left w:val="none" w:sz="0" w:space="0" w:color="auto"/>
            <w:bottom w:val="none" w:sz="0" w:space="0" w:color="auto"/>
            <w:right w:val="none" w:sz="0" w:space="0" w:color="auto"/>
          </w:divBdr>
        </w:div>
        <w:div w:id="1148520353">
          <w:marLeft w:val="640"/>
          <w:marRight w:val="0"/>
          <w:marTop w:val="0"/>
          <w:marBottom w:val="0"/>
          <w:divBdr>
            <w:top w:val="none" w:sz="0" w:space="0" w:color="auto"/>
            <w:left w:val="none" w:sz="0" w:space="0" w:color="auto"/>
            <w:bottom w:val="none" w:sz="0" w:space="0" w:color="auto"/>
            <w:right w:val="none" w:sz="0" w:space="0" w:color="auto"/>
          </w:divBdr>
        </w:div>
        <w:div w:id="596445895">
          <w:marLeft w:val="640"/>
          <w:marRight w:val="0"/>
          <w:marTop w:val="0"/>
          <w:marBottom w:val="0"/>
          <w:divBdr>
            <w:top w:val="none" w:sz="0" w:space="0" w:color="auto"/>
            <w:left w:val="none" w:sz="0" w:space="0" w:color="auto"/>
            <w:bottom w:val="none" w:sz="0" w:space="0" w:color="auto"/>
            <w:right w:val="none" w:sz="0" w:space="0" w:color="auto"/>
          </w:divBdr>
        </w:div>
        <w:div w:id="1870995138">
          <w:marLeft w:val="640"/>
          <w:marRight w:val="0"/>
          <w:marTop w:val="0"/>
          <w:marBottom w:val="0"/>
          <w:divBdr>
            <w:top w:val="none" w:sz="0" w:space="0" w:color="auto"/>
            <w:left w:val="none" w:sz="0" w:space="0" w:color="auto"/>
            <w:bottom w:val="none" w:sz="0" w:space="0" w:color="auto"/>
            <w:right w:val="none" w:sz="0" w:space="0" w:color="auto"/>
          </w:divBdr>
        </w:div>
        <w:div w:id="285622234">
          <w:marLeft w:val="640"/>
          <w:marRight w:val="0"/>
          <w:marTop w:val="0"/>
          <w:marBottom w:val="0"/>
          <w:divBdr>
            <w:top w:val="none" w:sz="0" w:space="0" w:color="auto"/>
            <w:left w:val="none" w:sz="0" w:space="0" w:color="auto"/>
            <w:bottom w:val="none" w:sz="0" w:space="0" w:color="auto"/>
            <w:right w:val="none" w:sz="0" w:space="0" w:color="auto"/>
          </w:divBdr>
        </w:div>
        <w:div w:id="970669917">
          <w:marLeft w:val="640"/>
          <w:marRight w:val="0"/>
          <w:marTop w:val="0"/>
          <w:marBottom w:val="0"/>
          <w:divBdr>
            <w:top w:val="none" w:sz="0" w:space="0" w:color="auto"/>
            <w:left w:val="none" w:sz="0" w:space="0" w:color="auto"/>
            <w:bottom w:val="none" w:sz="0" w:space="0" w:color="auto"/>
            <w:right w:val="none" w:sz="0" w:space="0" w:color="auto"/>
          </w:divBdr>
        </w:div>
        <w:div w:id="2062827644">
          <w:marLeft w:val="640"/>
          <w:marRight w:val="0"/>
          <w:marTop w:val="0"/>
          <w:marBottom w:val="0"/>
          <w:divBdr>
            <w:top w:val="none" w:sz="0" w:space="0" w:color="auto"/>
            <w:left w:val="none" w:sz="0" w:space="0" w:color="auto"/>
            <w:bottom w:val="none" w:sz="0" w:space="0" w:color="auto"/>
            <w:right w:val="none" w:sz="0" w:space="0" w:color="auto"/>
          </w:divBdr>
        </w:div>
        <w:div w:id="32774061">
          <w:marLeft w:val="640"/>
          <w:marRight w:val="0"/>
          <w:marTop w:val="0"/>
          <w:marBottom w:val="0"/>
          <w:divBdr>
            <w:top w:val="none" w:sz="0" w:space="0" w:color="auto"/>
            <w:left w:val="none" w:sz="0" w:space="0" w:color="auto"/>
            <w:bottom w:val="none" w:sz="0" w:space="0" w:color="auto"/>
            <w:right w:val="none" w:sz="0" w:space="0" w:color="auto"/>
          </w:divBdr>
        </w:div>
        <w:div w:id="1603950370">
          <w:marLeft w:val="640"/>
          <w:marRight w:val="0"/>
          <w:marTop w:val="0"/>
          <w:marBottom w:val="0"/>
          <w:divBdr>
            <w:top w:val="none" w:sz="0" w:space="0" w:color="auto"/>
            <w:left w:val="none" w:sz="0" w:space="0" w:color="auto"/>
            <w:bottom w:val="none" w:sz="0" w:space="0" w:color="auto"/>
            <w:right w:val="none" w:sz="0" w:space="0" w:color="auto"/>
          </w:divBdr>
        </w:div>
        <w:div w:id="1329479776">
          <w:marLeft w:val="640"/>
          <w:marRight w:val="0"/>
          <w:marTop w:val="0"/>
          <w:marBottom w:val="0"/>
          <w:divBdr>
            <w:top w:val="none" w:sz="0" w:space="0" w:color="auto"/>
            <w:left w:val="none" w:sz="0" w:space="0" w:color="auto"/>
            <w:bottom w:val="none" w:sz="0" w:space="0" w:color="auto"/>
            <w:right w:val="none" w:sz="0" w:space="0" w:color="auto"/>
          </w:divBdr>
        </w:div>
        <w:div w:id="947661877">
          <w:marLeft w:val="640"/>
          <w:marRight w:val="0"/>
          <w:marTop w:val="0"/>
          <w:marBottom w:val="0"/>
          <w:divBdr>
            <w:top w:val="none" w:sz="0" w:space="0" w:color="auto"/>
            <w:left w:val="none" w:sz="0" w:space="0" w:color="auto"/>
            <w:bottom w:val="none" w:sz="0" w:space="0" w:color="auto"/>
            <w:right w:val="none" w:sz="0" w:space="0" w:color="auto"/>
          </w:divBdr>
        </w:div>
        <w:div w:id="251814619">
          <w:marLeft w:val="640"/>
          <w:marRight w:val="0"/>
          <w:marTop w:val="0"/>
          <w:marBottom w:val="0"/>
          <w:divBdr>
            <w:top w:val="none" w:sz="0" w:space="0" w:color="auto"/>
            <w:left w:val="none" w:sz="0" w:space="0" w:color="auto"/>
            <w:bottom w:val="none" w:sz="0" w:space="0" w:color="auto"/>
            <w:right w:val="none" w:sz="0" w:space="0" w:color="auto"/>
          </w:divBdr>
        </w:div>
        <w:div w:id="153616569">
          <w:marLeft w:val="640"/>
          <w:marRight w:val="0"/>
          <w:marTop w:val="0"/>
          <w:marBottom w:val="0"/>
          <w:divBdr>
            <w:top w:val="none" w:sz="0" w:space="0" w:color="auto"/>
            <w:left w:val="none" w:sz="0" w:space="0" w:color="auto"/>
            <w:bottom w:val="none" w:sz="0" w:space="0" w:color="auto"/>
            <w:right w:val="none" w:sz="0" w:space="0" w:color="auto"/>
          </w:divBdr>
        </w:div>
        <w:div w:id="836337306">
          <w:marLeft w:val="640"/>
          <w:marRight w:val="0"/>
          <w:marTop w:val="0"/>
          <w:marBottom w:val="0"/>
          <w:divBdr>
            <w:top w:val="none" w:sz="0" w:space="0" w:color="auto"/>
            <w:left w:val="none" w:sz="0" w:space="0" w:color="auto"/>
            <w:bottom w:val="none" w:sz="0" w:space="0" w:color="auto"/>
            <w:right w:val="none" w:sz="0" w:space="0" w:color="auto"/>
          </w:divBdr>
        </w:div>
        <w:div w:id="2113043788">
          <w:marLeft w:val="640"/>
          <w:marRight w:val="0"/>
          <w:marTop w:val="0"/>
          <w:marBottom w:val="0"/>
          <w:divBdr>
            <w:top w:val="none" w:sz="0" w:space="0" w:color="auto"/>
            <w:left w:val="none" w:sz="0" w:space="0" w:color="auto"/>
            <w:bottom w:val="none" w:sz="0" w:space="0" w:color="auto"/>
            <w:right w:val="none" w:sz="0" w:space="0" w:color="auto"/>
          </w:divBdr>
        </w:div>
        <w:div w:id="1832872912">
          <w:marLeft w:val="640"/>
          <w:marRight w:val="0"/>
          <w:marTop w:val="0"/>
          <w:marBottom w:val="0"/>
          <w:divBdr>
            <w:top w:val="none" w:sz="0" w:space="0" w:color="auto"/>
            <w:left w:val="none" w:sz="0" w:space="0" w:color="auto"/>
            <w:bottom w:val="none" w:sz="0" w:space="0" w:color="auto"/>
            <w:right w:val="none" w:sz="0" w:space="0" w:color="auto"/>
          </w:divBdr>
        </w:div>
        <w:div w:id="792602472">
          <w:marLeft w:val="640"/>
          <w:marRight w:val="0"/>
          <w:marTop w:val="0"/>
          <w:marBottom w:val="0"/>
          <w:divBdr>
            <w:top w:val="none" w:sz="0" w:space="0" w:color="auto"/>
            <w:left w:val="none" w:sz="0" w:space="0" w:color="auto"/>
            <w:bottom w:val="none" w:sz="0" w:space="0" w:color="auto"/>
            <w:right w:val="none" w:sz="0" w:space="0" w:color="auto"/>
          </w:divBdr>
        </w:div>
        <w:div w:id="1494104636">
          <w:marLeft w:val="640"/>
          <w:marRight w:val="0"/>
          <w:marTop w:val="0"/>
          <w:marBottom w:val="0"/>
          <w:divBdr>
            <w:top w:val="none" w:sz="0" w:space="0" w:color="auto"/>
            <w:left w:val="none" w:sz="0" w:space="0" w:color="auto"/>
            <w:bottom w:val="none" w:sz="0" w:space="0" w:color="auto"/>
            <w:right w:val="none" w:sz="0" w:space="0" w:color="auto"/>
          </w:divBdr>
        </w:div>
        <w:div w:id="533268878">
          <w:marLeft w:val="640"/>
          <w:marRight w:val="0"/>
          <w:marTop w:val="0"/>
          <w:marBottom w:val="0"/>
          <w:divBdr>
            <w:top w:val="none" w:sz="0" w:space="0" w:color="auto"/>
            <w:left w:val="none" w:sz="0" w:space="0" w:color="auto"/>
            <w:bottom w:val="none" w:sz="0" w:space="0" w:color="auto"/>
            <w:right w:val="none" w:sz="0" w:space="0" w:color="auto"/>
          </w:divBdr>
        </w:div>
        <w:div w:id="629551387">
          <w:marLeft w:val="640"/>
          <w:marRight w:val="0"/>
          <w:marTop w:val="0"/>
          <w:marBottom w:val="0"/>
          <w:divBdr>
            <w:top w:val="none" w:sz="0" w:space="0" w:color="auto"/>
            <w:left w:val="none" w:sz="0" w:space="0" w:color="auto"/>
            <w:bottom w:val="none" w:sz="0" w:space="0" w:color="auto"/>
            <w:right w:val="none" w:sz="0" w:space="0" w:color="auto"/>
          </w:divBdr>
        </w:div>
        <w:div w:id="2114011714">
          <w:marLeft w:val="640"/>
          <w:marRight w:val="0"/>
          <w:marTop w:val="0"/>
          <w:marBottom w:val="0"/>
          <w:divBdr>
            <w:top w:val="none" w:sz="0" w:space="0" w:color="auto"/>
            <w:left w:val="none" w:sz="0" w:space="0" w:color="auto"/>
            <w:bottom w:val="none" w:sz="0" w:space="0" w:color="auto"/>
            <w:right w:val="none" w:sz="0" w:space="0" w:color="auto"/>
          </w:divBdr>
        </w:div>
        <w:div w:id="1985743115">
          <w:marLeft w:val="640"/>
          <w:marRight w:val="0"/>
          <w:marTop w:val="0"/>
          <w:marBottom w:val="0"/>
          <w:divBdr>
            <w:top w:val="none" w:sz="0" w:space="0" w:color="auto"/>
            <w:left w:val="none" w:sz="0" w:space="0" w:color="auto"/>
            <w:bottom w:val="none" w:sz="0" w:space="0" w:color="auto"/>
            <w:right w:val="none" w:sz="0" w:space="0" w:color="auto"/>
          </w:divBdr>
        </w:div>
        <w:div w:id="1793672740">
          <w:marLeft w:val="640"/>
          <w:marRight w:val="0"/>
          <w:marTop w:val="0"/>
          <w:marBottom w:val="0"/>
          <w:divBdr>
            <w:top w:val="none" w:sz="0" w:space="0" w:color="auto"/>
            <w:left w:val="none" w:sz="0" w:space="0" w:color="auto"/>
            <w:bottom w:val="none" w:sz="0" w:space="0" w:color="auto"/>
            <w:right w:val="none" w:sz="0" w:space="0" w:color="auto"/>
          </w:divBdr>
        </w:div>
        <w:div w:id="1714307320">
          <w:marLeft w:val="640"/>
          <w:marRight w:val="0"/>
          <w:marTop w:val="0"/>
          <w:marBottom w:val="0"/>
          <w:divBdr>
            <w:top w:val="none" w:sz="0" w:space="0" w:color="auto"/>
            <w:left w:val="none" w:sz="0" w:space="0" w:color="auto"/>
            <w:bottom w:val="none" w:sz="0" w:space="0" w:color="auto"/>
            <w:right w:val="none" w:sz="0" w:space="0" w:color="auto"/>
          </w:divBdr>
        </w:div>
        <w:div w:id="2046756512">
          <w:marLeft w:val="640"/>
          <w:marRight w:val="0"/>
          <w:marTop w:val="0"/>
          <w:marBottom w:val="0"/>
          <w:divBdr>
            <w:top w:val="none" w:sz="0" w:space="0" w:color="auto"/>
            <w:left w:val="none" w:sz="0" w:space="0" w:color="auto"/>
            <w:bottom w:val="none" w:sz="0" w:space="0" w:color="auto"/>
            <w:right w:val="none" w:sz="0" w:space="0" w:color="auto"/>
          </w:divBdr>
        </w:div>
        <w:div w:id="790396642">
          <w:marLeft w:val="640"/>
          <w:marRight w:val="0"/>
          <w:marTop w:val="0"/>
          <w:marBottom w:val="0"/>
          <w:divBdr>
            <w:top w:val="none" w:sz="0" w:space="0" w:color="auto"/>
            <w:left w:val="none" w:sz="0" w:space="0" w:color="auto"/>
            <w:bottom w:val="none" w:sz="0" w:space="0" w:color="auto"/>
            <w:right w:val="none" w:sz="0" w:space="0" w:color="auto"/>
          </w:divBdr>
        </w:div>
        <w:div w:id="1169756069">
          <w:marLeft w:val="640"/>
          <w:marRight w:val="0"/>
          <w:marTop w:val="0"/>
          <w:marBottom w:val="0"/>
          <w:divBdr>
            <w:top w:val="none" w:sz="0" w:space="0" w:color="auto"/>
            <w:left w:val="none" w:sz="0" w:space="0" w:color="auto"/>
            <w:bottom w:val="none" w:sz="0" w:space="0" w:color="auto"/>
            <w:right w:val="none" w:sz="0" w:space="0" w:color="auto"/>
          </w:divBdr>
        </w:div>
        <w:div w:id="1099715731">
          <w:marLeft w:val="640"/>
          <w:marRight w:val="0"/>
          <w:marTop w:val="0"/>
          <w:marBottom w:val="0"/>
          <w:divBdr>
            <w:top w:val="none" w:sz="0" w:space="0" w:color="auto"/>
            <w:left w:val="none" w:sz="0" w:space="0" w:color="auto"/>
            <w:bottom w:val="none" w:sz="0" w:space="0" w:color="auto"/>
            <w:right w:val="none" w:sz="0" w:space="0" w:color="auto"/>
          </w:divBdr>
        </w:div>
        <w:div w:id="880361929">
          <w:marLeft w:val="640"/>
          <w:marRight w:val="0"/>
          <w:marTop w:val="0"/>
          <w:marBottom w:val="0"/>
          <w:divBdr>
            <w:top w:val="none" w:sz="0" w:space="0" w:color="auto"/>
            <w:left w:val="none" w:sz="0" w:space="0" w:color="auto"/>
            <w:bottom w:val="none" w:sz="0" w:space="0" w:color="auto"/>
            <w:right w:val="none" w:sz="0" w:space="0" w:color="auto"/>
          </w:divBdr>
        </w:div>
        <w:div w:id="1245870214">
          <w:marLeft w:val="640"/>
          <w:marRight w:val="0"/>
          <w:marTop w:val="0"/>
          <w:marBottom w:val="0"/>
          <w:divBdr>
            <w:top w:val="none" w:sz="0" w:space="0" w:color="auto"/>
            <w:left w:val="none" w:sz="0" w:space="0" w:color="auto"/>
            <w:bottom w:val="none" w:sz="0" w:space="0" w:color="auto"/>
            <w:right w:val="none" w:sz="0" w:space="0" w:color="auto"/>
          </w:divBdr>
        </w:div>
        <w:div w:id="1650866587">
          <w:marLeft w:val="640"/>
          <w:marRight w:val="0"/>
          <w:marTop w:val="0"/>
          <w:marBottom w:val="0"/>
          <w:divBdr>
            <w:top w:val="none" w:sz="0" w:space="0" w:color="auto"/>
            <w:left w:val="none" w:sz="0" w:space="0" w:color="auto"/>
            <w:bottom w:val="none" w:sz="0" w:space="0" w:color="auto"/>
            <w:right w:val="none" w:sz="0" w:space="0" w:color="auto"/>
          </w:divBdr>
        </w:div>
        <w:div w:id="297030047">
          <w:marLeft w:val="640"/>
          <w:marRight w:val="0"/>
          <w:marTop w:val="0"/>
          <w:marBottom w:val="0"/>
          <w:divBdr>
            <w:top w:val="none" w:sz="0" w:space="0" w:color="auto"/>
            <w:left w:val="none" w:sz="0" w:space="0" w:color="auto"/>
            <w:bottom w:val="none" w:sz="0" w:space="0" w:color="auto"/>
            <w:right w:val="none" w:sz="0" w:space="0" w:color="auto"/>
          </w:divBdr>
        </w:div>
        <w:div w:id="1629554057">
          <w:marLeft w:val="640"/>
          <w:marRight w:val="0"/>
          <w:marTop w:val="0"/>
          <w:marBottom w:val="0"/>
          <w:divBdr>
            <w:top w:val="none" w:sz="0" w:space="0" w:color="auto"/>
            <w:left w:val="none" w:sz="0" w:space="0" w:color="auto"/>
            <w:bottom w:val="none" w:sz="0" w:space="0" w:color="auto"/>
            <w:right w:val="none" w:sz="0" w:space="0" w:color="auto"/>
          </w:divBdr>
        </w:div>
        <w:div w:id="1770274639">
          <w:marLeft w:val="640"/>
          <w:marRight w:val="0"/>
          <w:marTop w:val="0"/>
          <w:marBottom w:val="0"/>
          <w:divBdr>
            <w:top w:val="none" w:sz="0" w:space="0" w:color="auto"/>
            <w:left w:val="none" w:sz="0" w:space="0" w:color="auto"/>
            <w:bottom w:val="none" w:sz="0" w:space="0" w:color="auto"/>
            <w:right w:val="none" w:sz="0" w:space="0" w:color="auto"/>
          </w:divBdr>
        </w:div>
        <w:div w:id="1373767364">
          <w:marLeft w:val="640"/>
          <w:marRight w:val="0"/>
          <w:marTop w:val="0"/>
          <w:marBottom w:val="0"/>
          <w:divBdr>
            <w:top w:val="none" w:sz="0" w:space="0" w:color="auto"/>
            <w:left w:val="none" w:sz="0" w:space="0" w:color="auto"/>
            <w:bottom w:val="none" w:sz="0" w:space="0" w:color="auto"/>
            <w:right w:val="none" w:sz="0" w:space="0" w:color="auto"/>
          </w:divBdr>
        </w:div>
        <w:div w:id="289943894">
          <w:marLeft w:val="640"/>
          <w:marRight w:val="0"/>
          <w:marTop w:val="0"/>
          <w:marBottom w:val="0"/>
          <w:divBdr>
            <w:top w:val="none" w:sz="0" w:space="0" w:color="auto"/>
            <w:left w:val="none" w:sz="0" w:space="0" w:color="auto"/>
            <w:bottom w:val="none" w:sz="0" w:space="0" w:color="auto"/>
            <w:right w:val="none" w:sz="0" w:space="0" w:color="auto"/>
          </w:divBdr>
        </w:div>
        <w:div w:id="1208958469">
          <w:marLeft w:val="640"/>
          <w:marRight w:val="0"/>
          <w:marTop w:val="0"/>
          <w:marBottom w:val="0"/>
          <w:divBdr>
            <w:top w:val="none" w:sz="0" w:space="0" w:color="auto"/>
            <w:left w:val="none" w:sz="0" w:space="0" w:color="auto"/>
            <w:bottom w:val="none" w:sz="0" w:space="0" w:color="auto"/>
            <w:right w:val="none" w:sz="0" w:space="0" w:color="auto"/>
          </w:divBdr>
        </w:div>
        <w:div w:id="1582720738">
          <w:marLeft w:val="640"/>
          <w:marRight w:val="0"/>
          <w:marTop w:val="0"/>
          <w:marBottom w:val="0"/>
          <w:divBdr>
            <w:top w:val="none" w:sz="0" w:space="0" w:color="auto"/>
            <w:left w:val="none" w:sz="0" w:space="0" w:color="auto"/>
            <w:bottom w:val="none" w:sz="0" w:space="0" w:color="auto"/>
            <w:right w:val="none" w:sz="0" w:space="0" w:color="auto"/>
          </w:divBdr>
        </w:div>
        <w:div w:id="561990590">
          <w:marLeft w:val="640"/>
          <w:marRight w:val="0"/>
          <w:marTop w:val="0"/>
          <w:marBottom w:val="0"/>
          <w:divBdr>
            <w:top w:val="none" w:sz="0" w:space="0" w:color="auto"/>
            <w:left w:val="none" w:sz="0" w:space="0" w:color="auto"/>
            <w:bottom w:val="none" w:sz="0" w:space="0" w:color="auto"/>
            <w:right w:val="none" w:sz="0" w:space="0" w:color="auto"/>
          </w:divBdr>
        </w:div>
        <w:div w:id="1339581086">
          <w:marLeft w:val="640"/>
          <w:marRight w:val="0"/>
          <w:marTop w:val="0"/>
          <w:marBottom w:val="0"/>
          <w:divBdr>
            <w:top w:val="none" w:sz="0" w:space="0" w:color="auto"/>
            <w:left w:val="none" w:sz="0" w:space="0" w:color="auto"/>
            <w:bottom w:val="none" w:sz="0" w:space="0" w:color="auto"/>
            <w:right w:val="none" w:sz="0" w:space="0" w:color="auto"/>
          </w:divBdr>
        </w:div>
        <w:div w:id="2103450218">
          <w:marLeft w:val="640"/>
          <w:marRight w:val="0"/>
          <w:marTop w:val="0"/>
          <w:marBottom w:val="0"/>
          <w:divBdr>
            <w:top w:val="none" w:sz="0" w:space="0" w:color="auto"/>
            <w:left w:val="none" w:sz="0" w:space="0" w:color="auto"/>
            <w:bottom w:val="none" w:sz="0" w:space="0" w:color="auto"/>
            <w:right w:val="none" w:sz="0" w:space="0" w:color="auto"/>
          </w:divBdr>
        </w:div>
        <w:div w:id="1797989356">
          <w:marLeft w:val="640"/>
          <w:marRight w:val="0"/>
          <w:marTop w:val="0"/>
          <w:marBottom w:val="0"/>
          <w:divBdr>
            <w:top w:val="none" w:sz="0" w:space="0" w:color="auto"/>
            <w:left w:val="none" w:sz="0" w:space="0" w:color="auto"/>
            <w:bottom w:val="none" w:sz="0" w:space="0" w:color="auto"/>
            <w:right w:val="none" w:sz="0" w:space="0" w:color="auto"/>
          </w:divBdr>
        </w:div>
        <w:div w:id="544802561">
          <w:marLeft w:val="640"/>
          <w:marRight w:val="0"/>
          <w:marTop w:val="0"/>
          <w:marBottom w:val="0"/>
          <w:divBdr>
            <w:top w:val="none" w:sz="0" w:space="0" w:color="auto"/>
            <w:left w:val="none" w:sz="0" w:space="0" w:color="auto"/>
            <w:bottom w:val="none" w:sz="0" w:space="0" w:color="auto"/>
            <w:right w:val="none" w:sz="0" w:space="0" w:color="auto"/>
          </w:divBdr>
        </w:div>
        <w:div w:id="1040740138">
          <w:marLeft w:val="640"/>
          <w:marRight w:val="0"/>
          <w:marTop w:val="0"/>
          <w:marBottom w:val="0"/>
          <w:divBdr>
            <w:top w:val="none" w:sz="0" w:space="0" w:color="auto"/>
            <w:left w:val="none" w:sz="0" w:space="0" w:color="auto"/>
            <w:bottom w:val="none" w:sz="0" w:space="0" w:color="auto"/>
            <w:right w:val="none" w:sz="0" w:space="0" w:color="auto"/>
          </w:divBdr>
        </w:div>
        <w:div w:id="1124616972">
          <w:marLeft w:val="640"/>
          <w:marRight w:val="0"/>
          <w:marTop w:val="0"/>
          <w:marBottom w:val="0"/>
          <w:divBdr>
            <w:top w:val="none" w:sz="0" w:space="0" w:color="auto"/>
            <w:left w:val="none" w:sz="0" w:space="0" w:color="auto"/>
            <w:bottom w:val="none" w:sz="0" w:space="0" w:color="auto"/>
            <w:right w:val="none" w:sz="0" w:space="0" w:color="auto"/>
          </w:divBdr>
        </w:div>
        <w:div w:id="899943500">
          <w:marLeft w:val="640"/>
          <w:marRight w:val="0"/>
          <w:marTop w:val="0"/>
          <w:marBottom w:val="0"/>
          <w:divBdr>
            <w:top w:val="none" w:sz="0" w:space="0" w:color="auto"/>
            <w:left w:val="none" w:sz="0" w:space="0" w:color="auto"/>
            <w:bottom w:val="none" w:sz="0" w:space="0" w:color="auto"/>
            <w:right w:val="none" w:sz="0" w:space="0" w:color="auto"/>
          </w:divBdr>
        </w:div>
        <w:div w:id="1065638235">
          <w:marLeft w:val="640"/>
          <w:marRight w:val="0"/>
          <w:marTop w:val="0"/>
          <w:marBottom w:val="0"/>
          <w:divBdr>
            <w:top w:val="none" w:sz="0" w:space="0" w:color="auto"/>
            <w:left w:val="none" w:sz="0" w:space="0" w:color="auto"/>
            <w:bottom w:val="none" w:sz="0" w:space="0" w:color="auto"/>
            <w:right w:val="none" w:sz="0" w:space="0" w:color="auto"/>
          </w:divBdr>
        </w:div>
        <w:div w:id="358356480">
          <w:marLeft w:val="640"/>
          <w:marRight w:val="0"/>
          <w:marTop w:val="0"/>
          <w:marBottom w:val="0"/>
          <w:divBdr>
            <w:top w:val="none" w:sz="0" w:space="0" w:color="auto"/>
            <w:left w:val="none" w:sz="0" w:space="0" w:color="auto"/>
            <w:bottom w:val="none" w:sz="0" w:space="0" w:color="auto"/>
            <w:right w:val="none" w:sz="0" w:space="0" w:color="auto"/>
          </w:divBdr>
        </w:div>
        <w:div w:id="305087169">
          <w:marLeft w:val="640"/>
          <w:marRight w:val="0"/>
          <w:marTop w:val="0"/>
          <w:marBottom w:val="0"/>
          <w:divBdr>
            <w:top w:val="none" w:sz="0" w:space="0" w:color="auto"/>
            <w:left w:val="none" w:sz="0" w:space="0" w:color="auto"/>
            <w:bottom w:val="none" w:sz="0" w:space="0" w:color="auto"/>
            <w:right w:val="none" w:sz="0" w:space="0" w:color="auto"/>
          </w:divBdr>
        </w:div>
        <w:div w:id="2134474637">
          <w:marLeft w:val="640"/>
          <w:marRight w:val="0"/>
          <w:marTop w:val="0"/>
          <w:marBottom w:val="0"/>
          <w:divBdr>
            <w:top w:val="none" w:sz="0" w:space="0" w:color="auto"/>
            <w:left w:val="none" w:sz="0" w:space="0" w:color="auto"/>
            <w:bottom w:val="none" w:sz="0" w:space="0" w:color="auto"/>
            <w:right w:val="none" w:sz="0" w:space="0" w:color="auto"/>
          </w:divBdr>
        </w:div>
        <w:div w:id="1979534129">
          <w:marLeft w:val="640"/>
          <w:marRight w:val="0"/>
          <w:marTop w:val="0"/>
          <w:marBottom w:val="0"/>
          <w:divBdr>
            <w:top w:val="none" w:sz="0" w:space="0" w:color="auto"/>
            <w:left w:val="none" w:sz="0" w:space="0" w:color="auto"/>
            <w:bottom w:val="none" w:sz="0" w:space="0" w:color="auto"/>
            <w:right w:val="none" w:sz="0" w:space="0" w:color="auto"/>
          </w:divBdr>
        </w:div>
        <w:div w:id="891431456">
          <w:marLeft w:val="640"/>
          <w:marRight w:val="0"/>
          <w:marTop w:val="0"/>
          <w:marBottom w:val="0"/>
          <w:divBdr>
            <w:top w:val="none" w:sz="0" w:space="0" w:color="auto"/>
            <w:left w:val="none" w:sz="0" w:space="0" w:color="auto"/>
            <w:bottom w:val="none" w:sz="0" w:space="0" w:color="auto"/>
            <w:right w:val="none" w:sz="0" w:space="0" w:color="auto"/>
          </w:divBdr>
        </w:div>
        <w:div w:id="431318224">
          <w:marLeft w:val="640"/>
          <w:marRight w:val="0"/>
          <w:marTop w:val="0"/>
          <w:marBottom w:val="0"/>
          <w:divBdr>
            <w:top w:val="none" w:sz="0" w:space="0" w:color="auto"/>
            <w:left w:val="none" w:sz="0" w:space="0" w:color="auto"/>
            <w:bottom w:val="none" w:sz="0" w:space="0" w:color="auto"/>
            <w:right w:val="none" w:sz="0" w:space="0" w:color="auto"/>
          </w:divBdr>
        </w:div>
        <w:div w:id="885215527">
          <w:marLeft w:val="640"/>
          <w:marRight w:val="0"/>
          <w:marTop w:val="0"/>
          <w:marBottom w:val="0"/>
          <w:divBdr>
            <w:top w:val="none" w:sz="0" w:space="0" w:color="auto"/>
            <w:left w:val="none" w:sz="0" w:space="0" w:color="auto"/>
            <w:bottom w:val="none" w:sz="0" w:space="0" w:color="auto"/>
            <w:right w:val="none" w:sz="0" w:space="0" w:color="auto"/>
          </w:divBdr>
        </w:div>
        <w:div w:id="1880432923">
          <w:marLeft w:val="640"/>
          <w:marRight w:val="0"/>
          <w:marTop w:val="0"/>
          <w:marBottom w:val="0"/>
          <w:divBdr>
            <w:top w:val="none" w:sz="0" w:space="0" w:color="auto"/>
            <w:left w:val="none" w:sz="0" w:space="0" w:color="auto"/>
            <w:bottom w:val="none" w:sz="0" w:space="0" w:color="auto"/>
            <w:right w:val="none" w:sz="0" w:space="0" w:color="auto"/>
          </w:divBdr>
        </w:div>
        <w:div w:id="387388539">
          <w:marLeft w:val="640"/>
          <w:marRight w:val="0"/>
          <w:marTop w:val="0"/>
          <w:marBottom w:val="0"/>
          <w:divBdr>
            <w:top w:val="none" w:sz="0" w:space="0" w:color="auto"/>
            <w:left w:val="none" w:sz="0" w:space="0" w:color="auto"/>
            <w:bottom w:val="none" w:sz="0" w:space="0" w:color="auto"/>
            <w:right w:val="none" w:sz="0" w:space="0" w:color="auto"/>
          </w:divBdr>
        </w:div>
        <w:div w:id="1245336605">
          <w:marLeft w:val="640"/>
          <w:marRight w:val="0"/>
          <w:marTop w:val="0"/>
          <w:marBottom w:val="0"/>
          <w:divBdr>
            <w:top w:val="none" w:sz="0" w:space="0" w:color="auto"/>
            <w:left w:val="none" w:sz="0" w:space="0" w:color="auto"/>
            <w:bottom w:val="none" w:sz="0" w:space="0" w:color="auto"/>
            <w:right w:val="none" w:sz="0" w:space="0" w:color="auto"/>
          </w:divBdr>
        </w:div>
        <w:div w:id="243227835">
          <w:marLeft w:val="640"/>
          <w:marRight w:val="0"/>
          <w:marTop w:val="0"/>
          <w:marBottom w:val="0"/>
          <w:divBdr>
            <w:top w:val="none" w:sz="0" w:space="0" w:color="auto"/>
            <w:left w:val="none" w:sz="0" w:space="0" w:color="auto"/>
            <w:bottom w:val="none" w:sz="0" w:space="0" w:color="auto"/>
            <w:right w:val="none" w:sz="0" w:space="0" w:color="auto"/>
          </w:divBdr>
        </w:div>
        <w:div w:id="572548434">
          <w:marLeft w:val="640"/>
          <w:marRight w:val="0"/>
          <w:marTop w:val="0"/>
          <w:marBottom w:val="0"/>
          <w:divBdr>
            <w:top w:val="none" w:sz="0" w:space="0" w:color="auto"/>
            <w:left w:val="none" w:sz="0" w:space="0" w:color="auto"/>
            <w:bottom w:val="none" w:sz="0" w:space="0" w:color="auto"/>
            <w:right w:val="none" w:sz="0" w:space="0" w:color="auto"/>
          </w:divBdr>
        </w:div>
        <w:div w:id="448474639">
          <w:marLeft w:val="640"/>
          <w:marRight w:val="0"/>
          <w:marTop w:val="0"/>
          <w:marBottom w:val="0"/>
          <w:divBdr>
            <w:top w:val="none" w:sz="0" w:space="0" w:color="auto"/>
            <w:left w:val="none" w:sz="0" w:space="0" w:color="auto"/>
            <w:bottom w:val="none" w:sz="0" w:space="0" w:color="auto"/>
            <w:right w:val="none" w:sz="0" w:space="0" w:color="auto"/>
          </w:divBdr>
        </w:div>
        <w:div w:id="2069451484">
          <w:marLeft w:val="640"/>
          <w:marRight w:val="0"/>
          <w:marTop w:val="0"/>
          <w:marBottom w:val="0"/>
          <w:divBdr>
            <w:top w:val="none" w:sz="0" w:space="0" w:color="auto"/>
            <w:left w:val="none" w:sz="0" w:space="0" w:color="auto"/>
            <w:bottom w:val="none" w:sz="0" w:space="0" w:color="auto"/>
            <w:right w:val="none" w:sz="0" w:space="0" w:color="auto"/>
          </w:divBdr>
        </w:div>
        <w:div w:id="1789231027">
          <w:marLeft w:val="640"/>
          <w:marRight w:val="0"/>
          <w:marTop w:val="0"/>
          <w:marBottom w:val="0"/>
          <w:divBdr>
            <w:top w:val="none" w:sz="0" w:space="0" w:color="auto"/>
            <w:left w:val="none" w:sz="0" w:space="0" w:color="auto"/>
            <w:bottom w:val="none" w:sz="0" w:space="0" w:color="auto"/>
            <w:right w:val="none" w:sz="0" w:space="0" w:color="auto"/>
          </w:divBdr>
        </w:div>
        <w:div w:id="478154136">
          <w:marLeft w:val="640"/>
          <w:marRight w:val="0"/>
          <w:marTop w:val="0"/>
          <w:marBottom w:val="0"/>
          <w:divBdr>
            <w:top w:val="none" w:sz="0" w:space="0" w:color="auto"/>
            <w:left w:val="none" w:sz="0" w:space="0" w:color="auto"/>
            <w:bottom w:val="none" w:sz="0" w:space="0" w:color="auto"/>
            <w:right w:val="none" w:sz="0" w:space="0" w:color="auto"/>
          </w:divBdr>
        </w:div>
        <w:div w:id="438916329">
          <w:marLeft w:val="640"/>
          <w:marRight w:val="0"/>
          <w:marTop w:val="0"/>
          <w:marBottom w:val="0"/>
          <w:divBdr>
            <w:top w:val="none" w:sz="0" w:space="0" w:color="auto"/>
            <w:left w:val="none" w:sz="0" w:space="0" w:color="auto"/>
            <w:bottom w:val="none" w:sz="0" w:space="0" w:color="auto"/>
            <w:right w:val="none" w:sz="0" w:space="0" w:color="auto"/>
          </w:divBdr>
        </w:div>
        <w:div w:id="547108478">
          <w:marLeft w:val="640"/>
          <w:marRight w:val="0"/>
          <w:marTop w:val="0"/>
          <w:marBottom w:val="0"/>
          <w:divBdr>
            <w:top w:val="none" w:sz="0" w:space="0" w:color="auto"/>
            <w:left w:val="none" w:sz="0" w:space="0" w:color="auto"/>
            <w:bottom w:val="none" w:sz="0" w:space="0" w:color="auto"/>
            <w:right w:val="none" w:sz="0" w:space="0" w:color="auto"/>
          </w:divBdr>
        </w:div>
        <w:div w:id="350229084">
          <w:marLeft w:val="640"/>
          <w:marRight w:val="0"/>
          <w:marTop w:val="0"/>
          <w:marBottom w:val="0"/>
          <w:divBdr>
            <w:top w:val="none" w:sz="0" w:space="0" w:color="auto"/>
            <w:left w:val="none" w:sz="0" w:space="0" w:color="auto"/>
            <w:bottom w:val="none" w:sz="0" w:space="0" w:color="auto"/>
            <w:right w:val="none" w:sz="0" w:space="0" w:color="auto"/>
          </w:divBdr>
        </w:div>
        <w:div w:id="1629435533">
          <w:marLeft w:val="640"/>
          <w:marRight w:val="0"/>
          <w:marTop w:val="0"/>
          <w:marBottom w:val="0"/>
          <w:divBdr>
            <w:top w:val="none" w:sz="0" w:space="0" w:color="auto"/>
            <w:left w:val="none" w:sz="0" w:space="0" w:color="auto"/>
            <w:bottom w:val="none" w:sz="0" w:space="0" w:color="auto"/>
            <w:right w:val="none" w:sz="0" w:space="0" w:color="auto"/>
          </w:divBdr>
        </w:div>
        <w:div w:id="1588268418">
          <w:marLeft w:val="640"/>
          <w:marRight w:val="0"/>
          <w:marTop w:val="0"/>
          <w:marBottom w:val="0"/>
          <w:divBdr>
            <w:top w:val="none" w:sz="0" w:space="0" w:color="auto"/>
            <w:left w:val="none" w:sz="0" w:space="0" w:color="auto"/>
            <w:bottom w:val="none" w:sz="0" w:space="0" w:color="auto"/>
            <w:right w:val="none" w:sz="0" w:space="0" w:color="auto"/>
          </w:divBdr>
        </w:div>
        <w:div w:id="846335681">
          <w:marLeft w:val="640"/>
          <w:marRight w:val="0"/>
          <w:marTop w:val="0"/>
          <w:marBottom w:val="0"/>
          <w:divBdr>
            <w:top w:val="none" w:sz="0" w:space="0" w:color="auto"/>
            <w:left w:val="none" w:sz="0" w:space="0" w:color="auto"/>
            <w:bottom w:val="none" w:sz="0" w:space="0" w:color="auto"/>
            <w:right w:val="none" w:sz="0" w:space="0" w:color="auto"/>
          </w:divBdr>
        </w:div>
        <w:div w:id="461462586">
          <w:marLeft w:val="640"/>
          <w:marRight w:val="0"/>
          <w:marTop w:val="0"/>
          <w:marBottom w:val="0"/>
          <w:divBdr>
            <w:top w:val="none" w:sz="0" w:space="0" w:color="auto"/>
            <w:left w:val="none" w:sz="0" w:space="0" w:color="auto"/>
            <w:bottom w:val="none" w:sz="0" w:space="0" w:color="auto"/>
            <w:right w:val="none" w:sz="0" w:space="0" w:color="auto"/>
          </w:divBdr>
        </w:div>
        <w:div w:id="1402949532">
          <w:marLeft w:val="640"/>
          <w:marRight w:val="0"/>
          <w:marTop w:val="0"/>
          <w:marBottom w:val="0"/>
          <w:divBdr>
            <w:top w:val="none" w:sz="0" w:space="0" w:color="auto"/>
            <w:left w:val="none" w:sz="0" w:space="0" w:color="auto"/>
            <w:bottom w:val="none" w:sz="0" w:space="0" w:color="auto"/>
            <w:right w:val="none" w:sz="0" w:space="0" w:color="auto"/>
          </w:divBdr>
        </w:div>
        <w:div w:id="546071280">
          <w:marLeft w:val="640"/>
          <w:marRight w:val="0"/>
          <w:marTop w:val="0"/>
          <w:marBottom w:val="0"/>
          <w:divBdr>
            <w:top w:val="none" w:sz="0" w:space="0" w:color="auto"/>
            <w:left w:val="none" w:sz="0" w:space="0" w:color="auto"/>
            <w:bottom w:val="none" w:sz="0" w:space="0" w:color="auto"/>
            <w:right w:val="none" w:sz="0" w:space="0" w:color="auto"/>
          </w:divBdr>
        </w:div>
        <w:div w:id="1127695463">
          <w:marLeft w:val="640"/>
          <w:marRight w:val="0"/>
          <w:marTop w:val="0"/>
          <w:marBottom w:val="0"/>
          <w:divBdr>
            <w:top w:val="none" w:sz="0" w:space="0" w:color="auto"/>
            <w:left w:val="none" w:sz="0" w:space="0" w:color="auto"/>
            <w:bottom w:val="none" w:sz="0" w:space="0" w:color="auto"/>
            <w:right w:val="none" w:sz="0" w:space="0" w:color="auto"/>
          </w:divBdr>
        </w:div>
        <w:div w:id="1380664582">
          <w:marLeft w:val="640"/>
          <w:marRight w:val="0"/>
          <w:marTop w:val="0"/>
          <w:marBottom w:val="0"/>
          <w:divBdr>
            <w:top w:val="none" w:sz="0" w:space="0" w:color="auto"/>
            <w:left w:val="none" w:sz="0" w:space="0" w:color="auto"/>
            <w:bottom w:val="none" w:sz="0" w:space="0" w:color="auto"/>
            <w:right w:val="none" w:sz="0" w:space="0" w:color="auto"/>
          </w:divBdr>
        </w:div>
        <w:div w:id="627125846">
          <w:marLeft w:val="640"/>
          <w:marRight w:val="0"/>
          <w:marTop w:val="0"/>
          <w:marBottom w:val="0"/>
          <w:divBdr>
            <w:top w:val="none" w:sz="0" w:space="0" w:color="auto"/>
            <w:left w:val="none" w:sz="0" w:space="0" w:color="auto"/>
            <w:bottom w:val="none" w:sz="0" w:space="0" w:color="auto"/>
            <w:right w:val="none" w:sz="0" w:space="0" w:color="auto"/>
          </w:divBdr>
        </w:div>
        <w:div w:id="1058744405">
          <w:marLeft w:val="640"/>
          <w:marRight w:val="0"/>
          <w:marTop w:val="0"/>
          <w:marBottom w:val="0"/>
          <w:divBdr>
            <w:top w:val="none" w:sz="0" w:space="0" w:color="auto"/>
            <w:left w:val="none" w:sz="0" w:space="0" w:color="auto"/>
            <w:bottom w:val="none" w:sz="0" w:space="0" w:color="auto"/>
            <w:right w:val="none" w:sz="0" w:space="0" w:color="auto"/>
          </w:divBdr>
        </w:div>
        <w:div w:id="1649169112">
          <w:marLeft w:val="640"/>
          <w:marRight w:val="0"/>
          <w:marTop w:val="0"/>
          <w:marBottom w:val="0"/>
          <w:divBdr>
            <w:top w:val="none" w:sz="0" w:space="0" w:color="auto"/>
            <w:left w:val="none" w:sz="0" w:space="0" w:color="auto"/>
            <w:bottom w:val="none" w:sz="0" w:space="0" w:color="auto"/>
            <w:right w:val="none" w:sz="0" w:space="0" w:color="auto"/>
          </w:divBdr>
        </w:div>
        <w:div w:id="1240211285">
          <w:marLeft w:val="640"/>
          <w:marRight w:val="0"/>
          <w:marTop w:val="0"/>
          <w:marBottom w:val="0"/>
          <w:divBdr>
            <w:top w:val="none" w:sz="0" w:space="0" w:color="auto"/>
            <w:left w:val="none" w:sz="0" w:space="0" w:color="auto"/>
            <w:bottom w:val="none" w:sz="0" w:space="0" w:color="auto"/>
            <w:right w:val="none" w:sz="0" w:space="0" w:color="auto"/>
          </w:divBdr>
        </w:div>
        <w:div w:id="498274214">
          <w:marLeft w:val="640"/>
          <w:marRight w:val="0"/>
          <w:marTop w:val="0"/>
          <w:marBottom w:val="0"/>
          <w:divBdr>
            <w:top w:val="none" w:sz="0" w:space="0" w:color="auto"/>
            <w:left w:val="none" w:sz="0" w:space="0" w:color="auto"/>
            <w:bottom w:val="none" w:sz="0" w:space="0" w:color="auto"/>
            <w:right w:val="none" w:sz="0" w:space="0" w:color="auto"/>
          </w:divBdr>
        </w:div>
        <w:div w:id="1466461637">
          <w:marLeft w:val="640"/>
          <w:marRight w:val="0"/>
          <w:marTop w:val="0"/>
          <w:marBottom w:val="0"/>
          <w:divBdr>
            <w:top w:val="none" w:sz="0" w:space="0" w:color="auto"/>
            <w:left w:val="none" w:sz="0" w:space="0" w:color="auto"/>
            <w:bottom w:val="none" w:sz="0" w:space="0" w:color="auto"/>
            <w:right w:val="none" w:sz="0" w:space="0" w:color="auto"/>
          </w:divBdr>
        </w:div>
        <w:div w:id="1406418964">
          <w:marLeft w:val="640"/>
          <w:marRight w:val="0"/>
          <w:marTop w:val="0"/>
          <w:marBottom w:val="0"/>
          <w:divBdr>
            <w:top w:val="none" w:sz="0" w:space="0" w:color="auto"/>
            <w:left w:val="none" w:sz="0" w:space="0" w:color="auto"/>
            <w:bottom w:val="none" w:sz="0" w:space="0" w:color="auto"/>
            <w:right w:val="none" w:sz="0" w:space="0" w:color="auto"/>
          </w:divBdr>
        </w:div>
        <w:div w:id="1351029317">
          <w:marLeft w:val="640"/>
          <w:marRight w:val="0"/>
          <w:marTop w:val="0"/>
          <w:marBottom w:val="0"/>
          <w:divBdr>
            <w:top w:val="none" w:sz="0" w:space="0" w:color="auto"/>
            <w:left w:val="none" w:sz="0" w:space="0" w:color="auto"/>
            <w:bottom w:val="none" w:sz="0" w:space="0" w:color="auto"/>
            <w:right w:val="none" w:sz="0" w:space="0" w:color="auto"/>
          </w:divBdr>
        </w:div>
        <w:div w:id="1821388724">
          <w:marLeft w:val="640"/>
          <w:marRight w:val="0"/>
          <w:marTop w:val="0"/>
          <w:marBottom w:val="0"/>
          <w:divBdr>
            <w:top w:val="none" w:sz="0" w:space="0" w:color="auto"/>
            <w:left w:val="none" w:sz="0" w:space="0" w:color="auto"/>
            <w:bottom w:val="none" w:sz="0" w:space="0" w:color="auto"/>
            <w:right w:val="none" w:sz="0" w:space="0" w:color="auto"/>
          </w:divBdr>
        </w:div>
        <w:div w:id="550044981">
          <w:marLeft w:val="640"/>
          <w:marRight w:val="0"/>
          <w:marTop w:val="0"/>
          <w:marBottom w:val="0"/>
          <w:divBdr>
            <w:top w:val="none" w:sz="0" w:space="0" w:color="auto"/>
            <w:left w:val="none" w:sz="0" w:space="0" w:color="auto"/>
            <w:bottom w:val="none" w:sz="0" w:space="0" w:color="auto"/>
            <w:right w:val="none" w:sz="0" w:space="0" w:color="auto"/>
          </w:divBdr>
        </w:div>
        <w:div w:id="1416129866">
          <w:marLeft w:val="640"/>
          <w:marRight w:val="0"/>
          <w:marTop w:val="0"/>
          <w:marBottom w:val="0"/>
          <w:divBdr>
            <w:top w:val="none" w:sz="0" w:space="0" w:color="auto"/>
            <w:left w:val="none" w:sz="0" w:space="0" w:color="auto"/>
            <w:bottom w:val="none" w:sz="0" w:space="0" w:color="auto"/>
            <w:right w:val="none" w:sz="0" w:space="0" w:color="auto"/>
          </w:divBdr>
        </w:div>
        <w:div w:id="1669091393">
          <w:marLeft w:val="640"/>
          <w:marRight w:val="0"/>
          <w:marTop w:val="0"/>
          <w:marBottom w:val="0"/>
          <w:divBdr>
            <w:top w:val="none" w:sz="0" w:space="0" w:color="auto"/>
            <w:left w:val="none" w:sz="0" w:space="0" w:color="auto"/>
            <w:bottom w:val="none" w:sz="0" w:space="0" w:color="auto"/>
            <w:right w:val="none" w:sz="0" w:space="0" w:color="auto"/>
          </w:divBdr>
        </w:div>
        <w:div w:id="2001040591">
          <w:marLeft w:val="640"/>
          <w:marRight w:val="0"/>
          <w:marTop w:val="0"/>
          <w:marBottom w:val="0"/>
          <w:divBdr>
            <w:top w:val="none" w:sz="0" w:space="0" w:color="auto"/>
            <w:left w:val="none" w:sz="0" w:space="0" w:color="auto"/>
            <w:bottom w:val="none" w:sz="0" w:space="0" w:color="auto"/>
            <w:right w:val="none" w:sz="0" w:space="0" w:color="auto"/>
          </w:divBdr>
        </w:div>
        <w:div w:id="1476992373">
          <w:marLeft w:val="640"/>
          <w:marRight w:val="0"/>
          <w:marTop w:val="0"/>
          <w:marBottom w:val="0"/>
          <w:divBdr>
            <w:top w:val="none" w:sz="0" w:space="0" w:color="auto"/>
            <w:left w:val="none" w:sz="0" w:space="0" w:color="auto"/>
            <w:bottom w:val="none" w:sz="0" w:space="0" w:color="auto"/>
            <w:right w:val="none" w:sz="0" w:space="0" w:color="auto"/>
          </w:divBdr>
        </w:div>
        <w:div w:id="416831011">
          <w:marLeft w:val="640"/>
          <w:marRight w:val="0"/>
          <w:marTop w:val="0"/>
          <w:marBottom w:val="0"/>
          <w:divBdr>
            <w:top w:val="none" w:sz="0" w:space="0" w:color="auto"/>
            <w:left w:val="none" w:sz="0" w:space="0" w:color="auto"/>
            <w:bottom w:val="none" w:sz="0" w:space="0" w:color="auto"/>
            <w:right w:val="none" w:sz="0" w:space="0" w:color="auto"/>
          </w:divBdr>
        </w:div>
        <w:div w:id="213926330">
          <w:marLeft w:val="640"/>
          <w:marRight w:val="0"/>
          <w:marTop w:val="0"/>
          <w:marBottom w:val="0"/>
          <w:divBdr>
            <w:top w:val="none" w:sz="0" w:space="0" w:color="auto"/>
            <w:left w:val="none" w:sz="0" w:space="0" w:color="auto"/>
            <w:bottom w:val="none" w:sz="0" w:space="0" w:color="auto"/>
            <w:right w:val="none" w:sz="0" w:space="0" w:color="auto"/>
          </w:divBdr>
        </w:div>
        <w:div w:id="282423508">
          <w:marLeft w:val="640"/>
          <w:marRight w:val="0"/>
          <w:marTop w:val="0"/>
          <w:marBottom w:val="0"/>
          <w:divBdr>
            <w:top w:val="none" w:sz="0" w:space="0" w:color="auto"/>
            <w:left w:val="none" w:sz="0" w:space="0" w:color="auto"/>
            <w:bottom w:val="none" w:sz="0" w:space="0" w:color="auto"/>
            <w:right w:val="none" w:sz="0" w:space="0" w:color="auto"/>
          </w:divBdr>
        </w:div>
        <w:div w:id="321079392">
          <w:marLeft w:val="640"/>
          <w:marRight w:val="0"/>
          <w:marTop w:val="0"/>
          <w:marBottom w:val="0"/>
          <w:divBdr>
            <w:top w:val="none" w:sz="0" w:space="0" w:color="auto"/>
            <w:left w:val="none" w:sz="0" w:space="0" w:color="auto"/>
            <w:bottom w:val="none" w:sz="0" w:space="0" w:color="auto"/>
            <w:right w:val="none" w:sz="0" w:space="0" w:color="auto"/>
          </w:divBdr>
        </w:div>
        <w:div w:id="806043933">
          <w:marLeft w:val="640"/>
          <w:marRight w:val="0"/>
          <w:marTop w:val="0"/>
          <w:marBottom w:val="0"/>
          <w:divBdr>
            <w:top w:val="none" w:sz="0" w:space="0" w:color="auto"/>
            <w:left w:val="none" w:sz="0" w:space="0" w:color="auto"/>
            <w:bottom w:val="none" w:sz="0" w:space="0" w:color="auto"/>
            <w:right w:val="none" w:sz="0" w:space="0" w:color="auto"/>
          </w:divBdr>
        </w:div>
        <w:div w:id="76945478">
          <w:marLeft w:val="640"/>
          <w:marRight w:val="0"/>
          <w:marTop w:val="0"/>
          <w:marBottom w:val="0"/>
          <w:divBdr>
            <w:top w:val="none" w:sz="0" w:space="0" w:color="auto"/>
            <w:left w:val="none" w:sz="0" w:space="0" w:color="auto"/>
            <w:bottom w:val="none" w:sz="0" w:space="0" w:color="auto"/>
            <w:right w:val="none" w:sz="0" w:space="0" w:color="auto"/>
          </w:divBdr>
        </w:div>
        <w:div w:id="1403479340">
          <w:marLeft w:val="640"/>
          <w:marRight w:val="0"/>
          <w:marTop w:val="0"/>
          <w:marBottom w:val="0"/>
          <w:divBdr>
            <w:top w:val="none" w:sz="0" w:space="0" w:color="auto"/>
            <w:left w:val="none" w:sz="0" w:space="0" w:color="auto"/>
            <w:bottom w:val="none" w:sz="0" w:space="0" w:color="auto"/>
            <w:right w:val="none" w:sz="0" w:space="0" w:color="auto"/>
          </w:divBdr>
        </w:div>
        <w:div w:id="1967542430">
          <w:marLeft w:val="640"/>
          <w:marRight w:val="0"/>
          <w:marTop w:val="0"/>
          <w:marBottom w:val="0"/>
          <w:divBdr>
            <w:top w:val="none" w:sz="0" w:space="0" w:color="auto"/>
            <w:left w:val="none" w:sz="0" w:space="0" w:color="auto"/>
            <w:bottom w:val="none" w:sz="0" w:space="0" w:color="auto"/>
            <w:right w:val="none" w:sz="0" w:space="0" w:color="auto"/>
          </w:divBdr>
        </w:div>
        <w:div w:id="1284310847">
          <w:marLeft w:val="640"/>
          <w:marRight w:val="0"/>
          <w:marTop w:val="0"/>
          <w:marBottom w:val="0"/>
          <w:divBdr>
            <w:top w:val="none" w:sz="0" w:space="0" w:color="auto"/>
            <w:left w:val="none" w:sz="0" w:space="0" w:color="auto"/>
            <w:bottom w:val="none" w:sz="0" w:space="0" w:color="auto"/>
            <w:right w:val="none" w:sz="0" w:space="0" w:color="auto"/>
          </w:divBdr>
        </w:div>
        <w:div w:id="308437515">
          <w:marLeft w:val="640"/>
          <w:marRight w:val="0"/>
          <w:marTop w:val="0"/>
          <w:marBottom w:val="0"/>
          <w:divBdr>
            <w:top w:val="none" w:sz="0" w:space="0" w:color="auto"/>
            <w:left w:val="none" w:sz="0" w:space="0" w:color="auto"/>
            <w:bottom w:val="none" w:sz="0" w:space="0" w:color="auto"/>
            <w:right w:val="none" w:sz="0" w:space="0" w:color="auto"/>
          </w:divBdr>
        </w:div>
        <w:div w:id="1701852096">
          <w:marLeft w:val="640"/>
          <w:marRight w:val="0"/>
          <w:marTop w:val="0"/>
          <w:marBottom w:val="0"/>
          <w:divBdr>
            <w:top w:val="none" w:sz="0" w:space="0" w:color="auto"/>
            <w:left w:val="none" w:sz="0" w:space="0" w:color="auto"/>
            <w:bottom w:val="none" w:sz="0" w:space="0" w:color="auto"/>
            <w:right w:val="none" w:sz="0" w:space="0" w:color="auto"/>
          </w:divBdr>
        </w:div>
        <w:div w:id="1464806286">
          <w:marLeft w:val="640"/>
          <w:marRight w:val="0"/>
          <w:marTop w:val="0"/>
          <w:marBottom w:val="0"/>
          <w:divBdr>
            <w:top w:val="none" w:sz="0" w:space="0" w:color="auto"/>
            <w:left w:val="none" w:sz="0" w:space="0" w:color="auto"/>
            <w:bottom w:val="none" w:sz="0" w:space="0" w:color="auto"/>
            <w:right w:val="none" w:sz="0" w:space="0" w:color="auto"/>
          </w:divBdr>
        </w:div>
        <w:div w:id="1936277971">
          <w:marLeft w:val="640"/>
          <w:marRight w:val="0"/>
          <w:marTop w:val="0"/>
          <w:marBottom w:val="0"/>
          <w:divBdr>
            <w:top w:val="none" w:sz="0" w:space="0" w:color="auto"/>
            <w:left w:val="none" w:sz="0" w:space="0" w:color="auto"/>
            <w:bottom w:val="none" w:sz="0" w:space="0" w:color="auto"/>
            <w:right w:val="none" w:sz="0" w:space="0" w:color="auto"/>
          </w:divBdr>
        </w:div>
        <w:div w:id="1509175842">
          <w:marLeft w:val="640"/>
          <w:marRight w:val="0"/>
          <w:marTop w:val="0"/>
          <w:marBottom w:val="0"/>
          <w:divBdr>
            <w:top w:val="none" w:sz="0" w:space="0" w:color="auto"/>
            <w:left w:val="none" w:sz="0" w:space="0" w:color="auto"/>
            <w:bottom w:val="none" w:sz="0" w:space="0" w:color="auto"/>
            <w:right w:val="none" w:sz="0" w:space="0" w:color="auto"/>
          </w:divBdr>
        </w:div>
        <w:div w:id="1477140880">
          <w:marLeft w:val="640"/>
          <w:marRight w:val="0"/>
          <w:marTop w:val="0"/>
          <w:marBottom w:val="0"/>
          <w:divBdr>
            <w:top w:val="none" w:sz="0" w:space="0" w:color="auto"/>
            <w:left w:val="none" w:sz="0" w:space="0" w:color="auto"/>
            <w:bottom w:val="none" w:sz="0" w:space="0" w:color="auto"/>
            <w:right w:val="none" w:sz="0" w:space="0" w:color="auto"/>
          </w:divBdr>
        </w:div>
        <w:div w:id="1885943906">
          <w:marLeft w:val="640"/>
          <w:marRight w:val="0"/>
          <w:marTop w:val="0"/>
          <w:marBottom w:val="0"/>
          <w:divBdr>
            <w:top w:val="none" w:sz="0" w:space="0" w:color="auto"/>
            <w:left w:val="none" w:sz="0" w:space="0" w:color="auto"/>
            <w:bottom w:val="none" w:sz="0" w:space="0" w:color="auto"/>
            <w:right w:val="none" w:sz="0" w:space="0" w:color="auto"/>
          </w:divBdr>
        </w:div>
        <w:div w:id="754284036">
          <w:marLeft w:val="640"/>
          <w:marRight w:val="0"/>
          <w:marTop w:val="0"/>
          <w:marBottom w:val="0"/>
          <w:divBdr>
            <w:top w:val="none" w:sz="0" w:space="0" w:color="auto"/>
            <w:left w:val="none" w:sz="0" w:space="0" w:color="auto"/>
            <w:bottom w:val="none" w:sz="0" w:space="0" w:color="auto"/>
            <w:right w:val="none" w:sz="0" w:space="0" w:color="auto"/>
          </w:divBdr>
        </w:div>
        <w:div w:id="400101522">
          <w:marLeft w:val="640"/>
          <w:marRight w:val="0"/>
          <w:marTop w:val="0"/>
          <w:marBottom w:val="0"/>
          <w:divBdr>
            <w:top w:val="none" w:sz="0" w:space="0" w:color="auto"/>
            <w:left w:val="none" w:sz="0" w:space="0" w:color="auto"/>
            <w:bottom w:val="none" w:sz="0" w:space="0" w:color="auto"/>
            <w:right w:val="none" w:sz="0" w:space="0" w:color="auto"/>
          </w:divBdr>
        </w:div>
        <w:div w:id="1100104620">
          <w:marLeft w:val="640"/>
          <w:marRight w:val="0"/>
          <w:marTop w:val="0"/>
          <w:marBottom w:val="0"/>
          <w:divBdr>
            <w:top w:val="none" w:sz="0" w:space="0" w:color="auto"/>
            <w:left w:val="none" w:sz="0" w:space="0" w:color="auto"/>
            <w:bottom w:val="none" w:sz="0" w:space="0" w:color="auto"/>
            <w:right w:val="none" w:sz="0" w:space="0" w:color="auto"/>
          </w:divBdr>
        </w:div>
        <w:div w:id="1062675386">
          <w:marLeft w:val="640"/>
          <w:marRight w:val="0"/>
          <w:marTop w:val="0"/>
          <w:marBottom w:val="0"/>
          <w:divBdr>
            <w:top w:val="none" w:sz="0" w:space="0" w:color="auto"/>
            <w:left w:val="none" w:sz="0" w:space="0" w:color="auto"/>
            <w:bottom w:val="none" w:sz="0" w:space="0" w:color="auto"/>
            <w:right w:val="none" w:sz="0" w:space="0" w:color="auto"/>
          </w:divBdr>
        </w:div>
        <w:div w:id="698050867">
          <w:marLeft w:val="640"/>
          <w:marRight w:val="0"/>
          <w:marTop w:val="0"/>
          <w:marBottom w:val="0"/>
          <w:divBdr>
            <w:top w:val="none" w:sz="0" w:space="0" w:color="auto"/>
            <w:left w:val="none" w:sz="0" w:space="0" w:color="auto"/>
            <w:bottom w:val="none" w:sz="0" w:space="0" w:color="auto"/>
            <w:right w:val="none" w:sz="0" w:space="0" w:color="auto"/>
          </w:divBdr>
        </w:div>
        <w:div w:id="1766489331">
          <w:marLeft w:val="640"/>
          <w:marRight w:val="0"/>
          <w:marTop w:val="0"/>
          <w:marBottom w:val="0"/>
          <w:divBdr>
            <w:top w:val="none" w:sz="0" w:space="0" w:color="auto"/>
            <w:left w:val="none" w:sz="0" w:space="0" w:color="auto"/>
            <w:bottom w:val="none" w:sz="0" w:space="0" w:color="auto"/>
            <w:right w:val="none" w:sz="0" w:space="0" w:color="auto"/>
          </w:divBdr>
        </w:div>
        <w:div w:id="275992012">
          <w:marLeft w:val="640"/>
          <w:marRight w:val="0"/>
          <w:marTop w:val="0"/>
          <w:marBottom w:val="0"/>
          <w:divBdr>
            <w:top w:val="none" w:sz="0" w:space="0" w:color="auto"/>
            <w:left w:val="none" w:sz="0" w:space="0" w:color="auto"/>
            <w:bottom w:val="none" w:sz="0" w:space="0" w:color="auto"/>
            <w:right w:val="none" w:sz="0" w:space="0" w:color="auto"/>
          </w:divBdr>
        </w:div>
        <w:div w:id="1015763370">
          <w:marLeft w:val="640"/>
          <w:marRight w:val="0"/>
          <w:marTop w:val="0"/>
          <w:marBottom w:val="0"/>
          <w:divBdr>
            <w:top w:val="none" w:sz="0" w:space="0" w:color="auto"/>
            <w:left w:val="none" w:sz="0" w:space="0" w:color="auto"/>
            <w:bottom w:val="none" w:sz="0" w:space="0" w:color="auto"/>
            <w:right w:val="none" w:sz="0" w:space="0" w:color="auto"/>
          </w:divBdr>
        </w:div>
        <w:div w:id="2042395463">
          <w:marLeft w:val="640"/>
          <w:marRight w:val="0"/>
          <w:marTop w:val="0"/>
          <w:marBottom w:val="0"/>
          <w:divBdr>
            <w:top w:val="none" w:sz="0" w:space="0" w:color="auto"/>
            <w:left w:val="none" w:sz="0" w:space="0" w:color="auto"/>
            <w:bottom w:val="none" w:sz="0" w:space="0" w:color="auto"/>
            <w:right w:val="none" w:sz="0" w:space="0" w:color="auto"/>
          </w:divBdr>
        </w:div>
        <w:div w:id="2028749775">
          <w:marLeft w:val="640"/>
          <w:marRight w:val="0"/>
          <w:marTop w:val="0"/>
          <w:marBottom w:val="0"/>
          <w:divBdr>
            <w:top w:val="none" w:sz="0" w:space="0" w:color="auto"/>
            <w:left w:val="none" w:sz="0" w:space="0" w:color="auto"/>
            <w:bottom w:val="none" w:sz="0" w:space="0" w:color="auto"/>
            <w:right w:val="none" w:sz="0" w:space="0" w:color="auto"/>
          </w:divBdr>
        </w:div>
        <w:div w:id="1932935271">
          <w:marLeft w:val="640"/>
          <w:marRight w:val="0"/>
          <w:marTop w:val="0"/>
          <w:marBottom w:val="0"/>
          <w:divBdr>
            <w:top w:val="none" w:sz="0" w:space="0" w:color="auto"/>
            <w:left w:val="none" w:sz="0" w:space="0" w:color="auto"/>
            <w:bottom w:val="none" w:sz="0" w:space="0" w:color="auto"/>
            <w:right w:val="none" w:sz="0" w:space="0" w:color="auto"/>
          </w:divBdr>
        </w:div>
        <w:div w:id="998118810">
          <w:marLeft w:val="640"/>
          <w:marRight w:val="0"/>
          <w:marTop w:val="0"/>
          <w:marBottom w:val="0"/>
          <w:divBdr>
            <w:top w:val="none" w:sz="0" w:space="0" w:color="auto"/>
            <w:left w:val="none" w:sz="0" w:space="0" w:color="auto"/>
            <w:bottom w:val="none" w:sz="0" w:space="0" w:color="auto"/>
            <w:right w:val="none" w:sz="0" w:space="0" w:color="auto"/>
          </w:divBdr>
        </w:div>
        <w:div w:id="826825829">
          <w:marLeft w:val="640"/>
          <w:marRight w:val="0"/>
          <w:marTop w:val="0"/>
          <w:marBottom w:val="0"/>
          <w:divBdr>
            <w:top w:val="none" w:sz="0" w:space="0" w:color="auto"/>
            <w:left w:val="none" w:sz="0" w:space="0" w:color="auto"/>
            <w:bottom w:val="none" w:sz="0" w:space="0" w:color="auto"/>
            <w:right w:val="none" w:sz="0" w:space="0" w:color="auto"/>
          </w:divBdr>
        </w:div>
        <w:div w:id="678393635">
          <w:marLeft w:val="640"/>
          <w:marRight w:val="0"/>
          <w:marTop w:val="0"/>
          <w:marBottom w:val="0"/>
          <w:divBdr>
            <w:top w:val="none" w:sz="0" w:space="0" w:color="auto"/>
            <w:left w:val="none" w:sz="0" w:space="0" w:color="auto"/>
            <w:bottom w:val="none" w:sz="0" w:space="0" w:color="auto"/>
            <w:right w:val="none" w:sz="0" w:space="0" w:color="auto"/>
          </w:divBdr>
        </w:div>
        <w:div w:id="401417710">
          <w:marLeft w:val="640"/>
          <w:marRight w:val="0"/>
          <w:marTop w:val="0"/>
          <w:marBottom w:val="0"/>
          <w:divBdr>
            <w:top w:val="none" w:sz="0" w:space="0" w:color="auto"/>
            <w:left w:val="none" w:sz="0" w:space="0" w:color="auto"/>
            <w:bottom w:val="none" w:sz="0" w:space="0" w:color="auto"/>
            <w:right w:val="none" w:sz="0" w:space="0" w:color="auto"/>
          </w:divBdr>
        </w:div>
        <w:div w:id="633414838">
          <w:marLeft w:val="640"/>
          <w:marRight w:val="0"/>
          <w:marTop w:val="0"/>
          <w:marBottom w:val="0"/>
          <w:divBdr>
            <w:top w:val="none" w:sz="0" w:space="0" w:color="auto"/>
            <w:left w:val="none" w:sz="0" w:space="0" w:color="auto"/>
            <w:bottom w:val="none" w:sz="0" w:space="0" w:color="auto"/>
            <w:right w:val="none" w:sz="0" w:space="0" w:color="auto"/>
          </w:divBdr>
        </w:div>
        <w:div w:id="1646206018">
          <w:marLeft w:val="640"/>
          <w:marRight w:val="0"/>
          <w:marTop w:val="0"/>
          <w:marBottom w:val="0"/>
          <w:divBdr>
            <w:top w:val="none" w:sz="0" w:space="0" w:color="auto"/>
            <w:left w:val="none" w:sz="0" w:space="0" w:color="auto"/>
            <w:bottom w:val="none" w:sz="0" w:space="0" w:color="auto"/>
            <w:right w:val="none" w:sz="0" w:space="0" w:color="auto"/>
          </w:divBdr>
        </w:div>
        <w:div w:id="544297924">
          <w:marLeft w:val="640"/>
          <w:marRight w:val="0"/>
          <w:marTop w:val="0"/>
          <w:marBottom w:val="0"/>
          <w:divBdr>
            <w:top w:val="none" w:sz="0" w:space="0" w:color="auto"/>
            <w:left w:val="none" w:sz="0" w:space="0" w:color="auto"/>
            <w:bottom w:val="none" w:sz="0" w:space="0" w:color="auto"/>
            <w:right w:val="none" w:sz="0" w:space="0" w:color="auto"/>
          </w:divBdr>
        </w:div>
        <w:div w:id="596912076">
          <w:marLeft w:val="640"/>
          <w:marRight w:val="0"/>
          <w:marTop w:val="0"/>
          <w:marBottom w:val="0"/>
          <w:divBdr>
            <w:top w:val="none" w:sz="0" w:space="0" w:color="auto"/>
            <w:left w:val="none" w:sz="0" w:space="0" w:color="auto"/>
            <w:bottom w:val="none" w:sz="0" w:space="0" w:color="auto"/>
            <w:right w:val="none" w:sz="0" w:space="0" w:color="auto"/>
          </w:divBdr>
        </w:div>
        <w:div w:id="1139223370">
          <w:marLeft w:val="640"/>
          <w:marRight w:val="0"/>
          <w:marTop w:val="0"/>
          <w:marBottom w:val="0"/>
          <w:divBdr>
            <w:top w:val="none" w:sz="0" w:space="0" w:color="auto"/>
            <w:left w:val="none" w:sz="0" w:space="0" w:color="auto"/>
            <w:bottom w:val="none" w:sz="0" w:space="0" w:color="auto"/>
            <w:right w:val="none" w:sz="0" w:space="0" w:color="auto"/>
          </w:divBdr>
        </w:div>
        <w:div w:id="1210069278">
          <w:marLeft w:val="640"/>
          <w:marRight w:val="0"/>
          <w:marTop w:val="0"/>
          <w:marBottom w:val="0"/>
          <w:divBdr>
            <w:top w:val="none" w:sz="0" w:space="0" w:color="auto"/>
            <w:left w:val="none" w:sz="0" w:space="0" w:color="auto"/>
            <w:bottom w:val="none" w:sz="0" w:space="0" w:color="auto"/>
            <w:right w:val="none" w:sz="0" w:space="0" w:color="auto"/>
          </w:divBdr>
        </w:div>
        <w:div w:id="1925216775">
          <w:marLeft w:val="640"/>
          <w:marRight w:val="0"/>
          <w:marTop w:val="0"/>
          <w:marBottom w:val="0"/>
          <w:divBdr>
            <w:top w:val="none" w:sz="0" w:space="0" w:color="auto"/>
            <w:left w:val="none" w:sz="0" w:space="0" w:color="auto"/>
            <w:bottom w:val="none" w:sz="0" w:space="0" w:color="auto"/>
            <w:right w:val="none" w:sz="0" w:space="0" w:color="auto"/>
          </w:divBdr>
        </w:div>
        <w:div w:id="2124416385">
          <w:marLeft w:val="640"/>
          <w:marRight w:val="0"/>
          <w:marTop w:val="0"/>
          <w:marBottom w:val="0"/>
          <w:divBdr>
            <w:top w:val="none" w:sz="0" w:space="0" w:color="auto"/>
            <w:left w:val="none" w:sz="0" w:space="0" w:color="auto"/>
            <w:bottom w:val="none" w:sz="0" w:space="0" w:color="auto"/>
            <w:right w:val="none" w:sz="0" w:space="0" w:color="auto"/>
          </w:divBdr>
        </w:div>
        <w:div w:id="527111755">
          <w:marLeft w:val="640"/>
          <w:marRight w:val="0"/>
          <w:marTop w:val="0"/>
          <w:marBottom w:val="0"/>
          <w:divBdr>
            <w:top w:val="none" w:sz="0" w:space="0" w:color="auto"/>
            <w:left w:val="none" w:sz="0" w:space="0" w:color="auto"/>
            <w:bottom w:val="none" w:sz="0" w:space="0" w:color="auto"/>
            <w:right w:val="none" w:sz="0" w:space="0" w:color="auto"/>
          </w:divBdr>
        </w:div>
        <w:div w:id="1056197210">
          <w:marLeft w:val="640"/>
          <w:marRight w:val="0"/>
          <w:marTop w:val="0"/>
          <w:marBottom w:val="0"/>
          <w:divBdr>
            <w:top w:val="none" w:sz="0" w:space="0" w:color="auto"/>
            <w:left w:val="none" w:sz="0" w:space="0" w:color="auto"/>
            <w:bottom w:val="none" w:sz="0" w:space="0" w:color="auto"/>
            <w:right w:val="none" w:sz="0" w:space="0" w:color="auto"/>
          </w:divBdr>
        </w:div>
        <w:div w:id="89012612">
          <w:marLeft w:val="640"/>
          <w:marRight w:val="0"/>
          <w:marTop w:val="0"/>
          <w:marBottom w:val="0"/>
          <w:divBdr>
            <w:top w:val="none" w:sz="0" w:space="0" w:color="auto"/>
            <w:left w:val="none" w:sz="0" w:space="0" w:color="auto"/>
            <w:bottom w:val="none" w:sz="0" w:space="0" w:color="auto"/>
            <w:right w:val="none" w:sz="0" w:space="0" w:color="auto"/>
          </w:divBdr>
        </w:div>
        <w:div w:id="455636471">
          <w:marLeft w:val="640"/>
          <w:marRight w:val="0"/>
          <w:marTop w:val="0"/>
          <w:marBottom w:val="0"/>
          <w:divBdr>
            <w:top w:val="none" w:sz="0" w:space="0" w:color="auto"/>
            <w:left w:val="none" w:sz="0" w:space="0" w:color="auto"/>
            <w:bottom w:val="none" w:sz="0" w:space="0" w:color="auto"/>
            <w:right w:val="none" w:sz="0" w:space="0" w:color="auto"/>
          </w:divBdr>
        </w:div>
        <w:div w:id="1101072068">
          <w:marLeft w:val="640"/>
          <w:marRight w:val="0"/>
          <w:marTop w:val="0"/>
          <w:marBottom w:val="0"/>
          <w:divBdr>
            <w:top w:val="none" w:sz="0" w:space="0" w:color="auto"/>
            <w:left w:val="none" w:sz="0" w:space="0" w:color="auto"/>
            <w:bottom w:val="none" w:sz="0" w:space="0" w:color="auto"/>
            <w:right w:val="none" w:sz="0" w:space="0" w:color="auto"/>
          </w:divBdr>
        </w:div>
        <w:div w:id="214584459">
          <w:marLeft w:val="640"/>
          <w:marRight w:val="0"/>
          <w:marTop w:val="0"/>
          <w:marBottom w:val="0"/>
          <w:divBdr>
            <w:top w:val="none" w:sz="0" w:space="0" w:color="auto"/>
            <w:left w:val="none" w:sz="0" w:space="0" w:color="auto"/>
            <w:bottom w:val="none" w:sz="0" w:space="0" w:color="auto"/>
            <w:right w:val="none" w:sz="0" w:space="0" w:color="auto"/>
          </w:divBdr>
        </w:div>
        <w:div w:id="184828457">
          <w:marLeft w:val="640"/>
          <w:marRight w:val="0"/>
          <w:marTop w:val="0"/>
          <w:marBottom w:val="0"/>
          <w:divBdr>
            <w:top w:val="none" w:sz="0" w:space="0" w:color="auto"/>
            <w:left w:val="none" w:sz="0" w:space="0" w:color="auto"/>
            <w:bottom w:val="none" w:sz="0" w:space="0" w:color="auto"/>
            <w:right w:val="none" w:sz="0" w:space="0" w:color="auto"/>
          </w:divBdr>
        </w:div>
        <w:div w:id="1013189725">
          <w:marLeft w:val="640"/>
          <w:marRight w:val="0"/>
          <w:marTop w:val="0"/>
          <w:marBottom w:val="0"/>
          <w:divBdr>
            <w:top w:val="none" w:sz="0" w:space="0" w:color="auto"/>
            <w:left w:val="none" w:sz="0" w:space="0" w:color="auto"/>
            <w:bottom w:val="none" w:sz="0" w:space="0" w:color="auto"/>
            <w:right w:val="none" w:sz="0" w:space="0" w:color="auto"/>
          </w:divBdr>
        </w:div>
        <w:div w:id="1352604265">
          <w:marLeft w:val="640"/>
          <w:marRight w:val="0"/>
          <w:marTop w:val="0"/>
          <w:marBottom w:val="0"/>
          <w:divBdr>
            <w:top w:val="none" w:sz="0" w:space="0" w:color="auto"/>
            <w:left w:val="none" w:sz="0" w:space="0" w:color="auto"/>
            <w:bottom w:val="none" w:sz="0" w:space="0" w:color="auto"/>
            <w:right w:val="none" w:sz="0" w:space="0" w:color="auto"/>
          </w:divBdr>
        </w:div>
        <w:div w:id="1216090412">
          <w:marLeft w:val="640"/>
          <w:marRight w:val="0"/>
          <w:marTop w:val="0"/>
          <w:marBottom w:val="0"/>
          <w:divBdr>
            <w:top w:val="none" w:sz="0" w:space="0" w:color="auto"/>
            <w:left w:val="none" w:sz="0" w:space="0" w:color="auto"/>
            <w:bottom w:val="none" w:sz="0" w:space="0" w:color="auto"/>
            <w:right w:val="none" w:sz="0" w:space="0" w:color="auto"/>
          </w:divBdr>
        </w:div>
        <w:div w:id="1483232876">
          <w:marLeft w:val="640"/>
          <w:marRight w:val="0"/>
          <w:marTop w:val="0"/>
          <w:marBottom w:val="0"/>
          <w:divBdr>
            <w:top w:val="none" w:sz="0" w:space="0" w:color="auto"/>
            <w:left w:val="none" w:sz="0" w:space="0" w:color="auto"/>
            <w:bottom w:val="none" w:sz="0" w:space="0" w:color="auto"/>
            <w:right w:val="none" w:sz="0" w:space="0" w:color="auto"/>
          </w:divBdr>
        </w:div>
        <w:div w:id="13921731">
          <w:marLeft w:val="640"/>
          <w:marRight w:val="0"/>
          <w:marTop w:val="0"/>
          <w:marBottom w:val="0"/>
          <w:divBdr>
            <w:top w:val="none" w:sz="0" w:space="0" w:color="auto"/>
            <w:left w:val="none" w:sz="0" w:space="0" w:color="auto"/>
            <w:bottom w:val="none" w:sz="0" w:space="0" w:color="auto"/>
            <w:right w:val="none" w:sz="0" w:space="0" w:color="auto"/>
          </w:divBdr>
        </w:div>
        <w:div w:id="1856920474">
          <w:marLeft w:val="640"/>
          <w:marRight w:val="0"/>
          <w:marTop w:val="0"/>
          <w:marBottom w:val="0"/>
          <w:divBdr>
            <w:top w:val="none" w:sz="0" w:space="0" w:color="auto"/>
            <w:left w:val="none" w:sz="0" w:space="0" w:color="auto"/>
            <w:bottom w:val="none" w:sz="0" w:space="0" w:color="auto"/>
            <w:right w:val="none" w:sz="0" w:space="0" w:color="auto"/>
          </w:divBdr>
        </w:div>
        <w:div w:id="1385834840">
          <w:marLeft w:val="640"/>
          <w:marRight w:val="0"/>
          <w:marTop w:val="0"/>
          <w:marBottom w:val="0"/>
          <w:divBdr>
            <w:top w:val="none" w:sz="0" w:space="0" w:color="auto"/>
            <w:left w:val="none" w:sz="0" w:space="0" w:color="auto"/>
            <w:bottom w:val="none" w:sz="0" w:space="0" w:color="auto"/>
            <w:right w:val="none" w:sz="0" w:space="0" w:color="auto"/>
          </w:divBdr>
        </w:div>
        <w:div w:id="845749616">
          <w:marLeft w:val="640"/>
          <w:marRight w:val="0"/>
          <w:marTop w:val="0"/>
          <w:marBottom w:val="0"/>
          <w:divBdr>
            <w:top w:val="none" w:sz="0" w:space="0" w:color="auto"/>
            <w:left w:val="none" w:sz="0" w:space="0" w:color="auto"/>
            <w:bottom w:val="none" w:sz="0" w:space="0" w:color="auto"/>
            <w:right w:val="none" w:sz="0" w:space="0" w:color="auto"/>
          </w:divBdr>
        </w:div>
        <w:div w:id="1845585607">
          <w:marLeft w:val="640"/>
          <w:marRight w:val="0"/>
          <w:marTop w:val="0"/>
          <w:marBottom w:val="0"/>
          <w:divBdr>
            <w:top w:val="none" w:sz="0" w:space="0" w:color="auto"/>
            <w:left w:val="none" w:sz="0" w:space="0" w:color="auto"/>
            <w:bottom w:val="none" w:sz="0" w:space="0" w:color="auto"/>
            <w:right w:val="none" w:sz="0" w:space="0" w:color="auto"/>
          </w:divBdr>
        </w:div>
        <w:div w:id="2075423867">
          <w:marLeft w:val="640"/>
          <w:marRight w:val="0"/>
          <w:marTop w:val="0"/>
          <w:marBottom w:val="0"/>
          <w:divBdr>
            <w:top w:val="none" w:sz="0" w:space="0" w:color="auto"/>
            <w:left w:val="none" w:sz="0" w:space="0" w:color="auto"/>
            <w:bottom w:val="none" w:sz="0" w:space="0" w:color="auto"/>
            <w:right w:val="none" w:sz="0" w:space="0" w:color="auto"/>
          </w:divBdr>
        </w:div>
        <w:div w:id="841310115">
          <w:marLeft w:val="640"/>
          <w:marRight w:val="0"/>
          <w:marTop w:val="0"/>
          <w:marBottom w:val="0"/>
          <w:divBdr>
            <w:top w:val="none" w:sz="0" w:space="0" w:color="auto"/>
            <w:left w:val="none" w:sz="0" w:space="0" w:color="auto"/>
            <w:bottom w:val="none" w:sz="0" w:space="0" w:color="auto"/>
            <w:right w:val="none" w:sz="0" w:space="0" w:color="auto"/>
          </w:divBdr>
        </w:div>
        <w:div w:id="371155556">
          <w:marLeft w:val="640"/>
          <w:marRight w:val="0"/>
          <w:marTop w:val="0"/>
          <w:marBottom w:val="0"/>
          <w:divBdr>
            <w:top w:val="none" w:sz="0" w:space="0" w:color="auto"/>
            <w:left w:val="none" w:sz="0" w:space="0" w:color="auto"/>
            <w:bottom w:val="none" w:sz="0" w:space="0" w:color="auto"/>
            <w:right w:val="none" w:sz="0" w:space="0" w:color="auto"/>
          </w:divBdr>
        </w:div>
        <w:div w:id="1197616104">
          <w:marLeft w:val="640"/>
          <w:marRight w:val="0"/>
          <w:marTop w:val="0"/>
          <w:marBottom w:val="0"/>
          <w:divBdr>
            <w:top w:val="none" w:sz="0" w:space="0" w:color="auto"/>
            <w:left w:val="none" w:sz="0" w:space="0" w:color="auto"/>
            <w:bottom w:val="none" w:sz="0" w:space="0" w:color="auto"/>
            <w:right w:val="none" w:sz="0" w:space="0" w:color="auto"/>
          </w:divBdr>
        </w:div>
        <w:div w:id="2090499078">
          <w:marLeft w:val="640"/>
          <w:marRight w:val="0"/>
          <w:marTop w:val="0"/>
          <w:marBottom w:val="0"/>
          <w:divBdr>
            <w:top w:val="none" w:sz="0" w:space="0" w:color="auto"/>
            <w:left w:val="none" w:sz="0" w:space="0" w:color="auto"/>
            <w:bottom w:val="none" w:sz="0" w:space="0" w:color="auto"/>
            <w:right w:val="none" w:sz="0" w:space="0" w:color="auto"/>
          </w:divBdr>
        </w:div>
        <w:div w:id="819231470">
          <w:marLeft w:val="640"/>
          <w:marRight w:val="0"/>
          <w:marTop w:val="0"/>
          <w:marBottom w:val="0"/>
          <w:divBdr>
            <w:top w:val="none" w:sz="0" w:space="0" w:color="auto"/>
            <w:left w:val="none" w:sz="0" w:space="0" w:color="auto"/>
            <w:bottom w:val="none" w:sz="0" w:space="0" w:color="auto"/>
            <w:right w:val="none" w:sz="0" w:space="0" w:color="auto"/>
          </w:divBdr>
        </w:div>
        <w:div w:id="998927796">
          <w:marLeft w:val="640"/>
          <w:marRight w:val="0"/>
          <w:marTop w:val="0"/>
          <w:marBottom w:val="0"/>
          <w:divBdr>
            <w:top w:val="none" w:sz="0" w:space="0" w:color="auto"/>
            <w:left w:val="none" w:sz="0" w:space="0" w:color="auto"/>
            <w:bottom w:val="none" w:sz="0" w:space="0" w:color="auto"/>
            <w:right w:val="none" w:sz="0" w:space="0" w:color="auto"/>
          </w:divBdr>
        </w:div>
        <w:div w:id="1228997635">
          <w:marLeft w:val="640"/>
          <w:marRight w:val="0"/>
          <w:marTop w:val="0"/>
          <w:marBottom w:val="0"/>
          <w:divBdr>
            <w:top w:val="none" w:sz="0" w:space="0" w:color="auto"/>
            <w:left w:val="none" w:sz="0" w:space="0" w:color="auto"/>
            <w:bottom w:val="none" w:sz="0" w:space="0" w:color="auto"/>
            <w:right w:val="none" w:sz="0" w:space="0" w:color="auto"/>
          </w:divBdr>
        </w:div>
        <w:div w:id="2136023177">
          <w:marLeft w:val="640"/>
          <w:marRight w:val="0"/>
          <w:marTop w:val="0"/>
          <w:marBottom w:val="0"/>
          <w:divBdr>
            <w:top w:val="none" w:sz="0" w:space="0" w:color="auto"/>
            <w:left w:val="none" w:sz="0" w:space="0" w:color="auto"/>
            <w:bottom w:val="none" w:sz="0" w:space="0" w:color="auto"/>
            <w:right w:val="none" w:sz="0" w:space="0" w:color="auto"/>
          </w:divBdr>
        </w:div>
        <w:div w:id="667636196">
          <w:marLeft w:val="640"/>
          <w:marRight w:val="0"/>
          <w:marTop w:val="0"/>
          <w:marBottom w:val="0"/>
          <w:divBdr>
            <w:top w:val="none" w:sz="0" w:space="0" w:color="auto"/>
            <w:left w:val="none" w:sz="0" w:space="0" w:color="auto"/>
            <w:bottom w:val="none" w:sz="0" w:space="0" w:color="auto"/>
            <w:right w:val="none" w:sz="0" w:space="0" w:color="auto"/>
          </w:divBdr>
        </w:div>
        <w:div w:id="1227179692">
          <w:marLeft w:val="640"/>
          <w:marRight w:val="0"/>
          <w:marTop w:val="0"/>
          <w:marBottom w:val="0"/>
          <w:divBdr>
            <w:top w:val="none" w:sz="0" w:space="0" w:color="auto"/>
            <w:left w:val="none" w:sz="0" w:space="0" w:color="auto"/>
            <w:bottom w:val="none" w:sz="0" w:space="0" w:color="auto"/>
            <w:right w:val="none" w:sz="0" w:space="0" w:color="auto"/>
          </w:divBdr>
        </w:div>
        <w:div w:id="1473792457">
          <w:marLeft w:val="640"/>
          <w:marRight w:val="0"/>
          <w:marTop w:val="0"/>
          <w:marBottom w:val="0"/>
          <w:divBdr>
            <w:top w:val="none" w:sz="0" w:space="0" w:color="auto"/>
            <w:left w:val="none" w:sz="0" w:space="0" w:color="auto"/>
            <w:bottom w:val="none" w:sz="0" w:space="0" w:color="auto"/>
            <w:right w:val="none" w:sz="0" w:space="0" w:color="auto"/>
          </w:divBdr>
        </w:div>
        <w:div w:id="912930460">
          <w:marLeft w:val="640"/>
          <w:marRight w:val="0"/>
          <w:marTop w:val="0"/>
          <w:marBottom w:val="0"/>
          <w:divBdr>
            <w:top w:val="none" w:sz="0" w:space="0" w:color="auto"/>
            <w:left w:val="none" w:sz="0" w:space="0" w:color="auto"/>
            <w:bottom w:val="none" w:sz="0" w:space="0" w:color="auto"/>
            <w:right w:val="none" w:sz="0" w:space="0" w:color="auto"/>
          </w:divBdr>
        </w:div>
        <w:div w:id="239412309">
          <w:marLeft w:val="640"/>
          <w:marRight w:val="0"/>
          <w:marTop w:val="0"/>
          <w:marBottom w:val="0"/>
          <w:divBdr>
            <w:top w:val="none" w:sz="0" w:space="0" w:color="auto"/>
            <w:left w:val="none" w:sz="0" w:space="0" w:color="auto"/>
            <w:bottom w:val="none" w:sz="0" w:space="0" w:color="auto"/>
            <w:right w:val="none" w:sz="0" w:space="0" w:color="auto"/>
          </w:divBdr>
        </w:div>
        <w:div w:id="1946958767">
          <w:marLeft w:val="640"/>
          <w:marRight w:val="0"/>
          <w:marTop w:val="0"/>
          <w:marBottom w:val="0"/>
          <w:divBdr>
            <w:top w:val="none" w:sz="0" w:space="0" w:color="auto"/>
            <w:left w:val="none" w:sz="0" w:space="0" w:color="auto"/>
            <w:bottom w:val="none" w:sz="0" w:space="0" w:color="auto"/>
            <w:right w:val="none" w:sz="0" w:space="0" w:color="auto"/>
          </w:divBdr>
        </w:div>
        <w:div w:id="1020469334">
          <w:marLeft w:val="640"/>
          <w:marRight w:val="0"/>
          <w:marTop w:val="0"/>
          <w:marBottom w:val="0"/>
          <w:divBdr>
            <w:top w:val="none" w:sz="0" w:space="0" w:color="auto"/>
            <w:left w:val="none" w:sz="0" w:space="0" w:color="auto"/>
            <w:bottom w:val="none" w:sz="0" w:space="0" w:color="auto"/>
            <w:right w:val="none" w:sz="0" w:space="0" w:color="auto"/>
          </w:divBdr>
        </w:div>
        <w:div w:id="426124325">
          <w:marLeft w:val="640"/>
          <w:marRight w:val="0"/>
          <w:marTop w:val="0"/>
          <w:marBottom w:val="0"/>
          <w:divBdr>
            <w:top w:val="none" w:sz="0" w:space="0" w:color="auto"/>
            <w:left w:val="none" w:sz="0" w:space="0" w:color="auto"/>
            <w:bottom w:val="none" w:sz="0" w:space="0" w:color="auto"/>
            <w:right w:val="none" w:sz="0" w:space="0" w:color="auto"/>
          </w:divBdr>
        </w:div>
        <w:div w:id="723025773">
          <w:marLeft w:val="640"/>
          <w:marRight w:val="0"/>
          <w:marTop w:val="0"/>
          <w:marBottom w:val="0"/>
          <w:divBdr>
            <w:top w:val="none" w:sz="0" w:space="0" w:color="auto"/>
            <w:left w:val="none" w:sz="0" w:space="0" w:color="auto"/>
            <w:bottom w:val="none" w:sz="0" w:space="0" w:color="auto"/>
            <w:right w:val="none" w:sz="0" w:space="0" w:color="auto"/>
          </w:divBdr>
        </w:div>
        <w:div w:id="636763329">
          <w:marLeft w:val="640"/>
          <w:marRight w:val="0"/>
          <w:marTop w:val="0"/>
          <w:marBottom w:val="0"/>
          <w:divBdr>
            <w:top w:val="none" w:sz="0" w:space="0" w:color="auto"/>
            <w:left w:val="none" w:sz="0" w:space="0" w:color="auto"/>
            <w:bottom w:val="none" w:sz="0" w:space="0" w:color="auto"/>
            <w:right w:val="none" w:sz="0" w:space="0" w:color="auto"/>
          </w:divBdr>
        </w:div>
        <w:div w:id="1335108677">
          <w:marLeft w:val="640"/>
          <w:marRight w:val="0"/>
          <w:marTop w:val="0"/>
          <w:marBottom w:val="0"/>
          <w:divBdr>
            <w:top w:val="none" w:sz="0" w:space="0" w:color="auto"/>
            <w:left w:val="none" w:sz="0" w:space="0" w:color="auto"/>
            <w:bottom w:val="none" w:sz="0" w:space="0" w:color="auto"/>
            <w:right w:val="none" w:sz="0" w:space="0" w:color="auto"/>
          </w:divBdr>
        </w:div>
        <w:div w:id="187262074">
          <w:marLeft w:val="640"/>
          <w:marRight w:val="0"/>
          <w:marTop w:val="0"/>
          <w:marBottom w:val="0"/>
          <w:divBdr>
            <w:top w:val="none" w:sz="0" w:space="0" w:color="auto"/>
            <w:left w:val="none" w:sz="0" w:space="0" w:color="auto"/>
            <w:bottom w:val="none" w:sz="0" w:space="0" w:color="auto"/>
            <w:right w:val="none" w:sz="0" w:space="0" w:color="auto"/>
          </w:divBdr>
        </w:div>
        <w:div w:id="1115104217">
          <w:marLeft w:val="640"/>
          <w:marRight w:val="0"/>
          <w:marTop w:val="0"/>
          <w:marBottom w:val="0"/>
          <w:divBdr>
            <w:top w:val="none" w:sz="0" w:space="0" w:color="auto"/>
            <w:left w:val="none" w:sz="0" w:space="0" w:color="auto"/>
            <w:bottom w:val="none" w:sz="0" w:space="0" w:color="auto"/>
            <w:right w:val="none" w:sz="0" w:space="0" w:color="auto"/>
          </w:divBdr>
        </w:div>
        <w:div w:id="1181699164">
          <w:marLeft w:val="640"/>
          <w:marRight w:val="0"/>
          <w:marTop w:val="0"/>
          <w:marBottom w:val="0"/>
          <w:divBdr>
            <w:top w:val="none" w:sz="0" w:space="0" w:color="auto"/>
            <w:left w:val="none" w:sz="0" w:space="0" w:color="auto"/>
            <w:bottom w:val="none" w:sz="0" w:space="0" w:color="auto"/>
            <w:right w:val="none" w:sz="0" w:space="0" w:color="auto"/>
          </w:divBdr>
        </w:div>
        <w:div w:id="278267268">
          <w:marLeft w:val="640"/>
          <w:marRight w:val="0"/>
          <w:marTop w:val="0"/>
          <w:marBottom w:val="0"/>
          <w:divBdr>
            <w:top w:val="none" w:sz="0" w:space="0" w:color="auto"/>
            <w:left w:val="none" w:sz="0" w:space="0" w:color="auto"/>
            <w:bottom w:val="none" w:sz="0" w:space="0" w:color="auto"/>
            <w:right w:val="none" w:sz="0" w:space="0" w:color="auto"/>
          </w:divBdr>
        </w:div>
        <w:div w:id="434056932">
          <w:marLeft w:val="640"/>
          <w:marRight w:val="0"/>
          <w:marTop w:val="0"/>
          <w:marBottom w:val="0"/>
          <w:divBdr>
            <w:top w:val="none" w:sz="0" w:space="0" w:color="auto"/>
            <w:left w:val="none" w:sz="0" w:space="0" w:color="auto"/>
            <w:bottom w:val="none" w:sz="0" w:space="0" w:color="auto"/>
            <w:right w:val="none" w:sz="0" w:space="0" w:color="auto"/>
          </w:divBdr>
        </w:div>
        <w:div w:id="94598877">
          <w:marLeft w:val="640"/>
          <w:marRight w:val="0"/>
          <w:marTop w:val="0"/>
          <w:marBottom w:val="0"/>
          <w:divBdr>
            <w:top w:val="none" w:sz="0" w:space="0" w:color="auto"/>
            <w:left w:val="none" w:sz="0" w:space="0" w:color="auto"/>
            <w:bottom w:val="none" w:sz="0" w:space="0" w:color="auto"/>
            <w:right w:val="none" w:sz="0" w:space="0" w:color="auto"/>
          </w:divBdr>
        </w:div>
        <w:div w:id="468673215">
          <w:marLeft w:val="640"/>
          <w:marRight w:val="0"/>
          <w:marTop w:val="0"/>
          <w:marBottom w:val="0"/>
          <w:divBdr>
            <w:top w:val="none" w:sz="0" w:space="0" w:color="auto"/>
            <w:left w:val="none" w:sz="0" w:space="0" w:color="auto"/>
            <w:bottom w:val="none" w:sz="0" w:space="0" w:color="auto"/>
            <w:right w:val="none" w:sz="0" w:space="0" w:color="auto"/>
          </w:divBdr>
        </w:div>
        <w:div w:id="1704942950">
          <w:marLeft w:val="640"/>
          <w:marRight w:val="0"/>
          <w:marTop w:val="0"/>
          <w:marBottom w:val="0"/>
          <w:divBdr>
            <w:top w:val="none" w:sz="0" w:space="0" w:color="auto"/>
            <w:left w:val="none" w:sz="0" w:space="0" w:color="auto"/>
            <w:bottom w:val="none" w:sz="0" w:space="0" w:color="auto"/>
            <w:right w:val="none" w:sz="0" w:space="0" w:color="auto"/>
          </w:divBdr>
        </w:div>
        <w:div w:id="636836785">
          <w:marLeft w:val="640"/>
          <w:marRight w:val="0"/>
          <w:marTop w:val="0"/>
          <w:marBottom w:val="0"/>
          <w:divBdr>
            <w:top w:val="none" w:sz="0" w:space="0" w:color="auto"/>
            <w:left w:val="none" w:sz="0" w:space="0" w:color="auto"/>
            <w:bottom w:val="none" w:sz="0" w:space="0" w:color="auto"/>
            <w:right w:val="none" w:sz="0" w:space="0" w:color="auto"/>
          </w:divBdr>
        </w:div>
        <w:div w:id="1101268095">
          <w:marLeft w:val="640"/>
          <w:marRight w:val="0"/>
          <w:marTop w:val="0"/>
          <w:marBottom w:val="0"/>
          <w:divBdr>
            <w:top w:val="none" w:sz="0" w:space="0" w:color="auto"/>
            <w:left w:val="none" w:sz="0" w:space="0" w:color="auto"/>
            <w:bottom w:val="none" w:sz="0" w:space="0" w:color="auto"/>
            <w:right w:val="none" w:sz="0" w:space="0" w:color="auto"/>
          </w:divBdr>
        </w:div>
        <w:div w:id="340132117">
          <w:marLeft w:val="640"/>
          <w:marRight w:val="0"/>
          <w:marTop w:val="0"/>
          <w:marBottom w:val="0"/>
          <w:divBdr>
            <w:top w:val="none" w:sz="0" w:space="0" w:color="auto"/>
            <w:left w:val="none" w:sz="0" w:space="0" w:color="auto"/>
            <w:bottom w:val="none" w:sz="0" w:space="0" w:color="auto"/>
            <w:right w:val="none" w:sz="0" w:space="0" w:color="auto"/>
          </w:divBdr>
        </w:div>
        <w:div w:id="133455256">
          <w:marLeft w:val="640"/>
          <w:marRight w:val="0"/>
          <w:marTop w:val="0"/>
          <w:marBottom w:val="0"/>
          <w:divBdr>
            <w:top w:val="none" w:sz="0" w:space="0" w:color="auto"/>
            <w:left w:val="none" w:sz="0" w:space="0" w:color="auto"/>
            <w:bottom w:val="none" w:sz="0" w:space="0" w:color="auto"/>
            <w:right w:val="none" w:sz="0" w:space="0" w:color="auto"/>
          </w:divBdr>
        </w:div>
        <w:div w:id="1030649303">
          <w:marLeft w:val="640"/>
          <w:marRight w:val="0"/>
          <w:marTop w:val="0"/>
          <w:marBottom w:val="0"/>
          <w:divBdr>
            <w:top w:val="none" w:sz="0" w:space="0" w:color="auto"/>
            <w:left w:val="none" w:sz="0" w:space="0" w:color="auto"/>
            <w:bottom w:val="none" w:sz="0" w:space="0" w:color="auto"/>
            <w:right w:val="none" w:sz="0" w:space="0" w:color="auto"/>
          </w:divBdr>
        </w:div>
        <w:div w:id="1879197815">
          <w:marLeft w:val="640"/>
          <w:marRight w:val="0"/>
          <w:marTop w:val="0"/>
          <w:marBottom w:val="0"/>
          <w:divBdr>
            <w:top w:val="none" w:sz="0" w:space="0" w:color="auto"/>
            <w:left w:val="none" w:sz="0" w:space="0" w:color="auto"/>
            <w:bottom w:val="none" w:sz="0" w:space="0" w:color="auto"/>
            <w:right w:val="none" w:sz="0" w:space="0" w:color="auto"/>
          </w:divBdr>
        </w:div>
        <w:div w:id="617182268">
          <w:marLeft w:val="640"/>
          <w:marRight w:val="0"/>
          <w:marTop w:val="0"/>
          <w:marBottom w:val="0"/>
          <w:divBdr>
            <w:top w:val="none" w:sz="0" w:space="0" w:color="auto"/>
            <w:left w:val="none" w:sz="0" w:space="0" w:color="auto"/>
            <w:bottom w:val="none" w:sz="0" w:space="0" w:color="auto"/>
            <w:right w:val="none" w:sz="0" w:space="0" w:color="auto"/>
          </w:divBdr>
        </w:div>
        <w:div w:id="1171915205">
          <w:marLeft w:val="640"/>
          <w:marRight w:val="0"/>
          <w:marTop w:val="0"/>
          <w:marBottom w:val="0"/>
          <w:divBdr>
            <w:top w:val="none" w:sz="0" w:space="0" w:color="auto"/>
            <w:left w:val="none" w:sz="0" w:space="0" w:color="auto"/>
            <w:bottom w:val="none" w:sz="0" w:space="0" w:color="auto"/>
            <w:right w:val="none" w:sz="0" w:space="0" w:color="auto"/>
          </w:divBdr>
        </w:div>
        <w:div w:id="1644654192">
          <w:marLeft w:val="640"/>
          <w:marRight w:val="0"/>
          <w:marTop w:val="0"/>
          <w:marBottom w:val="0"/>
          <w:divBdr>
            <w:top w:val="none" w:sz="0" w:space="0" w:color="auto"/>
            <w:left w:val="none" w:sz="0" w:space="0" w:color="auto"/>
            <w:bottom w:val="none" w:sz="0" w:space="0" w:color="auto"/>
            <w:right w:val="none" w:sz="0" w:space="0" w:color="auto"/>
          </w:divBdr>
        </w:div>
        <w:div w:id="1779107794">
          <w:marLeft w:val="640"/>
          <w:marRight w:val="0"/>
          <w:marTop w:val="0"/>
          <w:marBottom w:val="0"/>
          <w:divBdr>
            <w:top w:val="none" w:sz="0" w:space="0" w:color="auto"/>
            <w:left w:val="none" w:sz="0" w:space="0" w:color="auto"/>
            <w:bottom w:val="none" w:sz="0" w:space="0" w:color="auto"/>
            <w:right w:val="none" w:sz="0" w:space="0" w:color="auto"/>
          </w:divBdr>
        </w:div>
        <w:div w:id="325322567">
          <w:marLeft w:val="640"/>
          <w:marRight w:val="0"/>
          <w:marTop w:val="0"/>
          <w:marBottom w:val="0"/>
          <w:divBdr>
            <w:top w:val="none" w:sz="0" w:space="0" w:color="auto"/>
            <w:left w:val="none" w:sz="0" w:space="0" w:color="auto"/>
            <w:bottom w:val="none" w:sz="0" w:space="0" w:color="auto"/>
            <w:right w:val="none" w:sz="0" w:space="0" w:color="auto"/>
          </w:divBdr>
        </w:div>
        <w:div w:id="1111703911">
          <w:marLeft w:val="640"/>
          <w:marRight w:val="0"/>
          <w:marTop w:val="0"/>
          <w:marBottom w:val="0"/>
          <w:divBdr>
            <w:top w:val="none" w:sz="0" w:space="0" w:color="auto"/>
            <w:left w:val="none" w:sz="0" w:space="0" w:color="auto"/>
            <w:bottom w:val="none" w:sz="0" w:space="0" w:color="auto"/>
            <w:right w:val="none" w:sz="0" w:space="0" w:color="auto"/>
          </w:divBdr>
        </w:div>
        <w:div w:id="414130488">
          <w:marLeft w:val="640"/>
          <w:marRight w:val="0"/>
          <w:marTop w:val="0"/>
          <w:marBottom w:val="0"/>
          <w:divBdr>
            <w:top w:val="none" w:sz="0" w:space="0" w:color="auto"/>
            <w:left w:val="none" w:sz="0" w:space="0" w:color="auto"/>
            <w:bottom w:val="none" w:sz="0" w:space="0" w:color="auto"/>
            <w:right w:val="none" w:sz="0" w:space="0" w:color="auto"/>
          </w:divBdr>
        </w:div>
        <w:div w:id="1896231371">
          <w:marLeft w:val="640"/>
          <w:marRight w:val="0"/>
          <w:marTop w:val="0"/>
          <w:marBottom w:val="0"/>
          <w:divBdr>
            <w:top w:val="none" w:sz="0" w:space="0" w:color="auto"/>
            <w:left w:val="none" w:sz="0" w:space="0" w:color="auto"/>
            <w:bottom w:val="none" w:sz="0" w:space="0" w:color="auto"/>
            <w:right w:val="none" w:sz="0" w:space="0" w:color="auto"/>
          </w:divBdr>
        </w:div>
        <w:div w:id="1573278029">
          <w:marLeft w:val="640"/>
          <w:marRight w:val="0"/>
          <w:marTop w:val="0"/>
          <w:marBottom w:val="0"/>
          <w:divBdr>
            <w:top w:val="none" w:sz="0" w:space="0" w:color="auto"/>
            <w:left w:val="none" w:sz="0" w:space="0" w:color="auto"/>
            <w:bottom w:val="none" w:sz="0" w:space="0" w:color="auto"/>
            <w:right w:val="none" w:sz="0" w:space="0" w:color="auto"/>
          </w:divBdr>
        </w:div>
        <w:div w:id="290791125">
          <w:marLeft w:val="640"/>
          <w:marRight w:val="0"/>
          <w:marTop w:val="0"/>
          <w:marBottom w:val="0"/>
          <w:divBdr>
            <w:top w:val="none" w:sz="0" w:space="0" w:color="auto"/>
            <w:left w:val="none" w:sz="0" w:space="0" w:color="auto"/>
            <w:bottom w:val="none" w:sz="0" w:space="0" w:color="auto"/>
            <w:right w:val="none" w:sz="0" w:space="0" w:color="auto"/>
          </w:divBdr>
        </w:div>
        <w:div w:id="1946956918">
          <w:marLeft w:val="640"/>
          <w:marRight w:val="0"/>
          <w:marTop w:val="0"/>
          <w:marBottom w:val="0"/>
          <w:divBdr>
            <w:top w:val="none" w:sz="0" w:space="0" w:color="auto"/>
            <w:left w:val="none" w:sz="0" w:space="0" w:color="auto"/>
            <w:bottom w:val="none" w:sz="0" w:space="0" w:color="auto"/>
            <w:right w:val="none" w:sz="0" w:space="0" w:color="auto"/>
          </w:divBdr>
        </w:div>
        <w:div w:id="818689306">
          <w:marLeft w:val="640"/>
          <w:marRight w:val="0"/>
          <w:marTop w:val="0"/>
          <w:marBottom w:val="0"/>
          <w:divBdr>
            <w:top w:val="none" w:sz="0" w:space="0" w:color="auto"/>
            <w:left w:val="none" w:sz="0" w:space="0" w:color="auto"/>
            <w:bottom w:val="none" w:sz="0" w:space="0" w:color="auto"/>
            <w:right w:val="none" w:sz="0" w:space="0" w:color="auto"/>
          </w:divBdr>
        </w:div>
        <w:div w:id="1084109988">
          <w:marLeft w:val="640"/>
          <w:marRight w:val="0"/>
          <w:marTop w:val="0"/>
          <w:marBottom w:val="0"/>
          <w:divBdr>
            <w:top w:val="none" w:sz="0" w:space="0" w:color="auto"/>
            <w:left w:val="none" w:sz="0" w:space="0" w:color="auto"/>
            <w:bottom w:val="none" w:sz="0" w:space="0" w:color="auto"/>
            <w:right w:val="none" w:sz="0" w:space="0" w:color="auto"/>
          </w:divBdr>
        </w:div>
        <w:div w:id="456415262">
          <w:marLeft w:val="640"/>
          <w:marRight w:val="0"/>
          <w:marTop w:val="0"/>
          <w:marBottom w:val="0"/>
          <w:divBdr>
            <w:top w:val="none" w:sz="0" w:space="0" w:color="auto"/>
            <w:left w:val="none" w:sz="0" w:space="0" w:color="auto"/>
            <w:bottom w:val="none" w:sz="0" w:space="0" w:color="auto"/>
            <w:right w:val="none" w:sz="0" w:space="0" w:color="auto"/>
          </w:divBdr>
        </w:div>
        <w:div w:id="603924694">
          <w:marLeft w:val="640"/>
          <w:marRight w:val="0"/>
          <w:marTop w:val="0"/>
          <w:marBottom w:val="0"/>
          <w:divBdr>
            <w:top w:val="none" w:sz="0" w:space="0" w:color="auto"/>
            <w:left w:val="none" w:sz="0" w:space="0" w:color="auto"/>
            <w:bottom w:val="none" w:sz="0" w:space="0" w:color="auto"/>
            <w:right w:val="none" w:sz="0" w:space="0" w:color="auto"/>
          </w:divBdr>
        </w:div>
        <w:div w:id="768693196">
          <w:marLeft w:val="640"/>
          <w:marRight w:val="0"/>
          <w:marTop w:val="0"/>
          <w:marBottom w:val="0"/>
          <w:divBdr>
            <w:top w:val="none" w:sz="0" w:space="0" w:color="auto"/>
            <w:left w:val="none" w:sz="0" w:space="0" w:color="auto"/>
            <w:bottom w:val="none" w:sz="0" w:space="0" w:color="auto"/>
            <w:right w:val="none" w:sz="0" w:space="0" w:color="auto"/>
          </w:divBdr>
        </w:div>
        <w:div w:id="1488354830">
          <w:marLeft w:val="640"/>
          <w:marRight w:val="0"/>
          <w:marTop w:val="0"/>
          <w:marBottom w:val="0"/>
          <w:divBdr>
            <w:top w:val="none" w:sz="0" w:space="0" w:color="auto"/>
            <w:left w:val="none" w:sz="0" w:space="0" w:color="auto"/>
            <w:bottom w:val="none" w:sz="0" w:space="0" w:color="auto"/>
            <w:right w:val="none" w:sz="0" w:space="0" w:color="auto"/>
          </w:divBdr>
        </w:div>
        <w:div w:id="171141356">
          <w:marLeft w:val="640"/>
          <w:marRight w:val="0"/>
          <w:marTop w:val="0"/>
          <w:marBottom w:val="0"/>
          <w:divBdr>
            <w:top w:val="none" w:sz="0" w:space="0" w:color="auto"/>
            <w:left w:val="none" w:sz="0" w:space="0" w:color="auto"/>
            <w:bottom w:val="none" w:sz="0" w:space="0" w:color="auto"/>
            <w:right w:val="none" w:sz="0" w:space="0" w:color="auto"/>
          </w:divBdr>
        </w:div>
        <w:div w:id="1080448102">
          <w:marLeft w:val="640"/>
          <w:marRight w:val="0"/>
          <w:marTop w:val="0"/>
          <w:marBottom w:val="0"/>
          <w:divBdr>
            <w:top w:val="none" w:sz="0" w:space="0" w:color="auto"/>
            <w:left w:val="none" w:sz="0" w:space="0" w:color="auto"/>
            <w:bottom w:val="none" w:sz="0" w:space="0" w:color="auto"/>
            <w:right w:val="none" w:sz="0" w:space="0" w:color="auto"/>
          </w:divBdr>
        </w:div>
        <w:div w:id="2028828036">
          <w:marLeft w:val="640"/>
          <w:marRight w:val="0"/>
          <w:marTop w:val="0"/>
          <w:marBottom w:val="0"/>
          <w:divBdr>
            <w:top w:val="none" w:sz="0" w:space="0" w:color="auto"/>
            <w:left w:val="none" w:sz="0" w:space="0" w:color="auto"/>
            <w:bottom w:val="none" w:sz="0" w:space="0" w:color="auto"/>
            <w:right w:val="none" w:sz="0" w:space="0" w:color="auto"/>
          </w:divBdr>
        </w:div>
        <w:div w:id="2029137359">
          <w:marLeft w:val="640"/>
          <w:marRight w:val="0"/>
          <w:marTop w:val="0"/>
          <w:marBottom w:val="0"/>
          <w:divBdr>
            <w:top w:val="none" w:sz="0" w:space="0" w:color="auto"/>
            <w:left w:val="none" w:sz="0" w:space="0" w:color="auto"/>
            <w:bottom w:val="none" w:sz="0" w:space="0" w:color="auto"/>
            <w:right w:val="none" w:sz="0" w:space="0" w:color="auto"/>
          </w:divBdr>
        </w:div>
        <w:div w:id="1766997462">
          <w:marLeft w:val="640"/>
          <w:marRight w:val="0"/>
          <w:marTop w:val="0"/>
          <w:marBottom w:val="0"/>
          <w:divBdr>
            <w:top w:val="none" w:sz="0" w:space="0" w:color="auto"/>
            <w:left w:val="none" w:sz="0" w:space="0" w:color="auto"/>
            <w:bottom w:val="none" w:sz="0" w:space="0" w:color="auto"/>
            <w:right w:val="none" w:sz="0" w:space="0" w:color="auto"/>
          </w:divBdr>
        </w:div>
        <w:div w:id="1685400450">
          <w:marLeft w:val="640"/>
          <w:marRight w:val="0"/>
          <w:marTop w:val="0"/>
          <w:marBottom w:val="0"/>
          <w:divBdr>
            <w:top w:val="none" w:sz="0" w:space="0" w:color="auto"/>
            <w:left w:val="none" w:sz="0" w:space="0" w:color="auto"/>
            <w:bottom w:val="none" w:sz="0" w:space="0" w:color="auto"/>
            <w:right w:val="none" w:sz="0" w:space="0" w:color="auto"/>
          </w:divBdr>
        </w:div>
        <w:div w:id="983310668">
          <w:marLeft w:val="640"/>
          <w:marRight w:val="0"/>
          <w:marTop w:val="0"/>
          <w:marBottom w:val="0"/>
          <w:divBdr>
            <w:top w:val="none" w:sz="0" w:space="0" w:color="auto"/>
            <w:left w:val="none" w:sz="0" w:space="0" w:color="auto"/>
            <w:bottom w:val="none" w:sz="0" w:space="0" w:color="auto"/>
            <w:right w:val="none" w:sz="0" w:space="0" w:color="auto"/>
          </w:divBdr>
        </w:div>
        <w:div w:id="1912814006">
          <w:marLeft w:val="640"/>
          <w:marRight w:val="0"/>
          <w:marTop w:val="0"/>
          <w:marBottom w:val="0"/>
          <w:divBdr>
            <w:top w:val="none" w:sz="0" w:space="0" w:color="auto"/>
            <w:left w:val="none" w:sz="0" w:space="0" w:color="auto"/>
            <w:bottom w:val="none" w:sz="0" w:space="0" w:color="auto"/>
            <w:right w:val="none" w:sz="0" w:space="0" w:color="auto"/>
          </w:divBdr>
        </w:div>
        <w:div w:id="128203995">
          <w:marLeft w:val="640"/>
          <w:marRight w:val="0"/>
          <w:marTop w:val="0"/>
          <w:marBottom w:val="0"/>
          <w:divBdr>
            <w:top w:val="none" w:sz="0" w:space="0" w:color="auto"/>
            <w:left w:val="none" w:sz="0" w:space="0" w:color="auto"/>
            <w:bottom w:val="none" w:sz="0" w:space="0" w:color="auto"/>
            <w:right w:val="none" w:sz="0" w:space="0" w:color="auto"/>
          </w:divBdr>
        </w:div>
        <w:div w:id="913858871">
          <w:marLeft w:val="640"/>
          <w:marRight w:val="0"/>
          <w:marTop w:val="0"/>
          <w:marBottom w:val="0"/>
          <w:divBdr>
            <w:top w:val="none" w:sz="0" w:space="0" w:color="auto"/>
            <w:left w:val="none" w:sz="0" w:space="0" w:color="auto"/>
            <w:bottom w:val="none" w:sz="0" w:space="0" w:color="auto"/>
            <w:right w:val="none" w:sz="0" w:space="0" w:color="auto"/>
          </w:divBdr>
        </w:div>
        <w:div w:id="822041425">
          <w:marLeft w:val="640"/>
          <w:marRight w:val="0"/>
          <w:marTop w:val="0"/>
          <w:marBottom w:val="0"/>
          <w:divBdr>
            <w:top w:val="none" w:sz="0" w:space="0" w:color="auto"/>
            <w:left w:val="none" w:sz="0" w:space="0" w:color="auto"/>
            <w:bottom w:val="none" w:sz="0" w:space="0" w:color="auto"/>
            <w:right w:val="none" w:sz="0" w:space="0" w:color="auto"/>
          </w:divBdr>
        </w:div>
        <w:div w:id="1244532005">
          <w:marLeft w:val="640"/>
          <w:marRight w:val="0"/>
          <w:marTop w:val="0"/>
          <w:marBottom w:val="0"/>
          <w:divBdr>
            <w:top w:val="none" w:sz="0" w:space="0" w:color="auto"/>
            <w:left w:val="none" w:sz="0" w:space="0" w:color="auto"/>
            <w:bottom w:val="none" w:sz="0" w:space="0" w:color="auto"/>
            <w:right w:val="none" w:sz="0" w:space="0" w:color="auto"/>
          </w:divBdr>
        </w:div>
        <w:div w:id="1055809681">
          <w:marLeft w:val="640"/>
          <w:marRight w:val="0"/>
          <w:marTop w:val="0"/>
          <w:marBottom w:val="0"/>
          <w:divBdr>
            <w:top w:val="none" w:sz="0" w:space="0" w:color="auto"/>
            <w:left w:val="none" w:sz="0" w:space="0" w:color="auto"/>
            <w:bottom w:val="none" w:sz="0" w:space="0" w:color="auto"/>
            <w:right w:val="none" w:sz="0" w:space="0" w:color="auto"/>
          </w:divBdr>
        </w:div>
        <w:div w:id="941642352">
          <w:marLeft w:val="640"/>
          <w:marRight w:val="0"/>
          <w:marTop w:val="0"/>
          <w:marBottom w:val="0"/>
          <w:divBdr>
            <w:top w:val="none" w:sz="0" w:space="0" w:color="auto"/>
            <w:left w:val="none" w:sz="0" w:space="0" w:color="auto"/>
            <w:bottom w:val="none" w:sz="0" w:space="0" w:color="auto"/>
            <w:right w:val="none" w:sz="0" w:space="0" w:color="auto"/>
          </w:divBdr>
        </w:div>
        <w:div w:id="904149288">
          <w:marLeft w:val="640"/>
          <w:marRight w:val="0"/>
          <w:marTop w:val="0"/>
          <w:marBottom w:val="0"/>
          <w:divBdr>
            <w:top w:val="none" w:sz="0" w:space="0" w:color="auto"/>
            <w:left w:val="none" w:sz="0" w:space="0" w:color="auto"/>
            <w:bottom w:val="none" w:sz="0" w:space="0" w:color="auto"/>
            <w:right w:val="none" w:sz="0" w:space="0" w:color="auto"/>
          </w:divBdr>
        </w:div>
        <w:div w:id="1446122741">
          <w:marLeft w:val="640"/>
          <w:marRight w:val="0"/>
          <w:marTop w:val="0"/>
          <w:marBottom w:val="0"/>
          <w:divBdr>
            <w:top w:val="none" w:sz="0" w:space="0" w:color="auto"/>
            <w:left w:val="none" w:sz="0" w:space="0" w:color="auto"/>
            <w:bottom w:val="none" w:sz="0" w:space="0" w:color="auto"/>
            <w:right w:val="none" w:sz="0" w:space="0" w:color="auto"/>
          </w:divBdr>
        </w:div>
        <w:div w:id="125587618">
          <w:marLeft w:val="640"/>
          <w:marRight w:val="0"/>
          <w:marTop w:val="0"/>
          <w:marBottom w:val="0"/>
          <w:divBdr>
            <w:top w:val="none" w:sz="0" w:space="0" w:color="auto"/>
            <w:left w:val="none" w:sz="0" w:space="0" w:color="auto"/>
            <w:bottom w:val="none" w:sz="0" w:space="0" w:color="auto"/>
            <w:right w:val="none" w:sz="0" w:space="0" w:color="auto"/>
          </w:divBdr>
        </w:div>
        <w:div w:id="1979452264">
          <w:marLeft w:val="640"/>
          <w:marRight w:val="0"/>
          <w:marTop w:val="0"/>
          <w:marBottom w:val="0"/>
          <w:divBdr>
            <w:top w:val="none" w:sz="0" w:space="0" w:color="auto"/>
            <w:left w:val="none" w:sz="0" w:space="0" w:color="auto"/>
            <w:bottom w:val="none" w:sz="0" w:space="0" w:color="auto"/>
            <w:right w:val="none" w:sz="0" w:space="0" w:color="auto"/>
          </w:divBdr>
        </w:div>
        <w:div w:id="304896804">
          <w:marLeft w:val="640"/>
          <w:marRight w:val="0"/>
          <w:marTop w:val="0"/>
          <w:marBottom w:val="0"/>
          <w:divBdr>
            <w:top w:val="none" w:sz="0" w:space="0" w:color="auto"/>
            <w:left w:val="none" w:sz="0" w:space="0" w:color="auto"/>
            <w:bottom w:val="none" w:sz="0" w:space="0" w:color="auto"/>
            <w:right w:val="none" w:sz="0" w:space="0" w:color="auto"/>
          </w:divBdr>
        </w:div>
        <w:div w:id="87043670">
          <w:marLeft w:val="640"/>
          <w:marRight w:val="0"/>
          <w:marTop w:val="0"/>
          <w:marBottom w:val="0"/>
          <w:divBdr>
            <w:top w:val="none" w:sz="0" w:space="0" w:color="auto"/>
            <w:left w:val="none" w:sz="0" w:space="0" w:color="auto"/>
            <w:bottom w:val="none" w:sz="0" w:space="0" w:color="auto"/>
            <w:right w:val="none" w:sz="0" w:space="0" w:color="auto"/>
          </w:divBdr>
        </w:div>
        <w:div w:id="1046492780">
          <w:marLeft w:val="640"/>
          <w:marRight w:val="0"/>
          <w:marTop w:val="0"/>
          <w:marBottom w:val="0"/>
          <w:divBdr>
            <w:top w:val="none" w:sz="0" w:space="0" w:color="auto"/>
            <w:left w:val="none" w:sz="0" w:space="0" w:color="auto"/>
            <w:bottom w:val="none" w:sz="0" w:space="0" w:color="auto"/>
            <w:right w:val="none" w:sz="0" w:space="0" w:color="auto"/>
          </w:divBdr>
        </w:div>
        <w:div w:id="1779837655">
          <w:marLeft w:val="640"/>
          <w:marRight w:val="0"/>
          <w:marTop w:val="0"/>
          <w:marBottom w:val="0"/>
          <w:divBdr>
            <w:top w:val="none" w:sz="0" w:space="0" w:color="auto"/>
            <w:left w:val="none" w:sz="0" w:space="0" w:color="auto"/>
            <w:bottom w:val="none" w:sz="0" w:space="0" w:color="auto"/>
            <w:right w:val="none" w:sz="0" w:space="0" w:color="auto"/>
          </w:divBdr>
        </w:div>
        <w:div w:id="495726590">
          <w:marLeft w:val="640"/>
          <w:marRight w:val="0"/>
          <w:marTop w:val="0"/>
          <w:marBottom w:val="0"/>
          <w:divBdr>
            <w:top w:val="none" w:sz="0" w:space="0" w:color="auto"/>
            <w:left w:val="none" w:sz="0" w:space="0" w:color="auto"/>
            <w:bottom w:val="none" w:sz="0" w:space="0" w:color="auto"/>
            <w:right w:val="none" w:sz="0" w:space="0" w:color="auto"/>
          </w:divBdr>
        </w:div>
        <w:div w:id="663625788">
          <w:marLeft w:val="640"/>
          <w:marRight w:val="0"/>
          <w:marTop w:val="0"/>
          <w:marBottom w:val="0"/>
          <w:divBdr>
            <w:top w:val="none" w:sz="0" w:space="0" w:color="auto"/>
            <w:left w:val="none" w:sz="0" w:space="0" w:color="auto"/>
            <w:bottom w:val="none" w:sz="0" w:space="0" w:color="auto"/>
            <w:right w:val="none" w:sz="0" w:space="0" w:color="auto"/>
          </w:divBdr>
        </w:div>
        <w:div w:id="537278930">
          <w:marLeft w:val="640"/>
          <w:marRight w:val="0"/>
          <w:marTop w:val="0"/>
          <w:marBottom w:val="0"/>
          <w:divBdr>
            <w:top w:val="none" w:sz="0" w:space="0" w:color="auto"/>
            <w:left w:val="none" w:sz="0" w:space="0" w:color="auto"/>
            <w:bottom w:val="none" w:sz="0" w:space="0" w:color="auto"/>
            <w:right w:val="none" w:sz="0" w:space="0" w:color="auto"/>
          </w:divBdr>
        </w:div>
        <w:div w:id="1024942268">
          <w:marLeft w:val="640"/>
          <w:marRight w:val="0"/>
          <w:marTop w:val="0"/>
          <w:marBottom w:val="0"/>
          <w:divBdr>
            <w:top w:val="none" w:sz="0" w:space="0" w:color="auto"/>
            <w:left w:val="none" w:sz="0" w:space="0" w:color="auto"/>
            <w:bottom w:val="none" w:sz="0" w:space="0" w:color="auto"/>
            <w:right w:val="none" w:sz="0" w:space="0" w:color="auto"/>
          </w:divBdr>
        </w:div>
        <w:div w:id="547497115">
          <w:marLeft w:val="640"/>
          <w:marRight w:val="0"/>
          <w:marTop w:val="0"/>
          <w:marBottom w:val="0"/>
          <w:divBdr>
            <w:top w:val="none" w:sz="0" w:space="0" w:color="auto"/>
            <w:left w:val="none" w:sz="0" w:space="0" w:color="auto"/>
            <w:bottom w:val="none" w:sz="0" w:space="0" w:color="auto"/>
            <w:right w:val="none" w:sz="0" w:space="0" w:color="auto"/>
          </w:divBdr>
        </w:div>
        <w:div w:id="1791705007">
          <w:marLeft w:val="640"/>
          <w:marRight w:val="0"/>
          <w:marTop w:val="0"/>
          <w:marBottom w:val="0"/>
          <w:divBdr>
            <w:top w:val="none" w:sz="0" w:space="0" w:color="auto"/>
            <w:left w:val="none" w:sz="0" w:space="0" w:color="auto"/>
            <w:bottom w:val="none" w:sz="0" w:space="0" w:color="auto"/>
            <w:right w:val="none" w:sz="0" w:space="0" w:color="auto"/>
          </w:divBdr>
        </w:div>
        <w:div w:id="1224832563">
          <w:marLeft w:val="640"/>
          <w:marRight w:val="0"/>
          <w:marTop w:val="0"/>
          <w:marBottom w:val="0"/>
          <w:divBdr>
            <w:top w:val="none" w:sz="0" w:space="0" w:color="auto"/>
            <w:left w:val="none" w:sz="0" w:space="0" w:color="auto"/>
            <w:bottom w:val="none" w:sz="0" w:space="0" w:color="auto"/>
            <w:right w:val="none" w:sz="0" w:space="0" w:color="auto"/>
          </w:divBdr>
        </w:div>
        <w:div w:id="502549628">
          <w:marLeft w:val="640"/>
          <w:marRight w:val="0"/>
          <w:marTop w:val="0"/>
          <w:marBottom w:val="0"/>
          <w:divBdr>
            <w:top w:val="none" w:sz="0" w:space="0" w:color="auto"/>
            <w:left w:val="none" w:sz="0" w:space="0" w:color="auto"/>
            <w:bottom w:val="none" w:sz="0" w:space="0" w:color="auto"/>
            <w:right w:val="none" w:sz="0" w:space="0" w:color="auto"/>
          </w:divBdr>
        </w:div>
        <w:div w:id="1339192001">
          <w:marLeft w:val="640"/>
          <w:marRight w:val="0"/>
          <w:marTop w:val="0"/>
          <w:marBottom w:val="0"/>
          <w:divBdr>
            <w:top w:val="none" w:sz="0" w:space="0" w:color="auto"/>
            <w:left w:val="none" w:sz="0" w:space="0" w:color="auto"/>
            <w:bottom w:val="none" w:sz="0" w:space="0" w:color="auto"/>
            <w:right w:val="none" w:sz="0" w:space="0" w:color="auto"/>
          </w:divBdr>
        </w:div>
        <w:div w:id="1973245622">
          <w:marLeft w:val="640"/>
          <w:marRight w:val="0"/>
          <w:marTop w:val="0"/>
          <w:marBottom w:val="0"/>
          <w:divBdr>
            <w:top w:val="none" w:sz="0" w:space="0" w:color="auto"/>
            <w:left w:val="none" w:sz="0" w:space="0" w:color="auto"/>
            <w:bottom w:val="none" w:sz="0" w:space="0" w:color="auto"/>
            <w:right w:val="none" w:sz="0" w:space="0" w:color="auto"/>
          </w:divBdr>
        </w:div>
        <w:div w:id="849221682">
          <w:marLeft w:val="640"/>
          <w:marRight w:val="0"/>
          <w:marTop w:val="0"/>
          <w:marBottom w:val="0"/>
          <w:divBdr>
            <w:top w:val="none" w:sz="0" w:space="0" w:color="auto"/>
            <w:left w:val="none" w:sz="0" w:space="0" w:color="auto"/>
            <w:bottom w:val="none" w:sz="0" w:space="0" w:color="auto"/>
            <w:right w:val="none" w:sz="0" w:space="0" w:color="auto"/>
          </w:divBdr>
        </w:div>
        <w:div w:id="1159152744">
          <w:marLeft w:val="640"/>
          <w:marRight w:val="0"/>
          <w:marTop w:val="0"/>
          <w:marBottom w:val="0"/>
          <w:divBdr>
            <w:top w:val="none" w:sz="0" w:space="0" w:color="auto"/>
            <w:left w:val="none" w:sz="0" w:space="0" w:color="auto"/>
            <w:bottom w:val="none" w:sz="0" w:space="0" w:color="auto"/>
            <w:right w:val="none" w:sz="0" w:space="0" w:color="auto"/>
          </w:divBdr>
        </w:div>
        <w:div w:id="1461655946">
          <w:marLeft w:val="640"/>
          <w:marRight w:val="0"/>
          <w:marTop w:val="0"/>
          <w:marBottom w:val="0"/>
          <w:divBdr>
            <w:top w:val="none" w:sz="0" w:space="0" w:color="auto"/>
            <w:left w:val="none" w:sz="0" w:space="0" w:color="auto"/>
            <w:bottom w:val="none" w:sz="0" w:space="0" w:color="auto"/>
            <w:right w:val="none" w:sz="0" w:space="0" w:color="auto"/>
          </w:divBdr>
        </w:div>
        <w:div w:id="1616669736">
          <w:marLeft w:val="640"/>
          <w:marRight w:val="0"/>
          <w:marTop w:val="0"/>
          <w:marBottom w:val="0"/>
          <w:divBdr>
            <w:top w:val="none" w:sz="0" w:space="0" w:color="auto"/>
            <w:left w:val="none" w:sz="0" w:space="0" w:color="auto"/>
            <w:bottom w:val="none" w:sz="0" w:space="0" w:color="auto"/>
            <w:right w:val="none" w:sz="0" w:space="0" w:color="auto"/>
          </w:divBdr>
        </w:div>
        <w:div w:id="1563251384">
          <w:marLeft w:val="640"/>
          <w:marRight w:val="0"/>
          <w:marTop w:val="0"/>
          <w:marBottom w:val="0"/>
          <w:divBdr>
            <w:top w:val="none" w:sz="0" w:space="0" w:color="auto"/>
            <w:left w:val="none" w:sz="0" w:space="0" w:color="auto"/>
            <w:bottom w:val="none" w:sz="0" w:space="0" w:color="auto"/>
            <w:right w:val="none" w:sz="0" w:space="0" w:color="auto"/>
          </w:divBdr>
        </w:div>
        <w:div w:id="252864322">
          <w:marLeft w:val="640"/>
          <w:marRight w:val="0"/>
          <w:marTop w:val="0"/>
          <w:marBottom w:val="0"/>
          <w:divBdr>
            <w:top w:val="none" w:sz="0" w:space="0" w:color="auto"/>
            <w:left w:val="none" w:sz="0" w:space="0" w:color="auto"/>
            <w:bottom w:val="none" w:sz="0" w:space="0" w:color="auto"/>
            <w:right w:val="none" w:sz="0" w:space="0" w:color="auto"/>
          </w:divBdr>
        </w:div>
        <w:div w:id="1886869435">
          <w:marLeft w:val="640"/>
          <w:marRight w:val="0"/>
          <w:marTop w:val="0"/>
          <w:marBottom w:val="0"/>
          <w:divBdr>
            <w:top w:val="none" w:sz="0" w:space="0" w:color="auto"/>
            <w:left w:val="none" w:sz="0" w:space="0" w:color="auto"/>
            <w:bottom w:val="none" w:sz="0" w:space="0" w:color="auto"/>
            <w:right w:val="none" w:sz="0" w:space="0" w:color="auto"/>
          </w:divBdr>
        </w:div>
        <w:div w:id="1040394247">
          <w:marLeft w:val="640"/>
          <w:marRight w:val="0"/>
          <w:marTop w:val="0"/>
          <w:marBottom w:val="0"/>
          <w:divBdr>
            <w:top w:val="none" w:sz="0" w:space="0" w:color="auto"/>
            <w:left w:val="none" w:sz="0" w:space="0" w:color="auto"/>
            <w:bottom w:val="none" w:sz="0" w:space="0" w:color="auto"/>
            <w:right w:val="none" w:sz="0" w:space="0" w:color="auto"/>
          </w:divBdr>
        </w:div>
        <w:div w:id="751203766">
          <w:marLeft w:val="640"/>
          <w:marRight w:val="0"/>
          <w:marTop w:val="0"/>
          <w:marBottom w:val="0"/>
          <w:divBdr>
            <w:top w:val="none" w:sz="0" w:space="0" w:color="auto"/>
            <w:left w:val="none" w:sz="0" w:space="0" w:color="auto"/>
            <w:bottom w:val="none" w:sz="0" w:space="0" w:color="auto"/>
            <w:right w:val="none" w:sz="0" w:space="0" w:color="auto"/>
          </w:divBdr>
        </w:div>
        <w:div w:id="1807234416">
          <w:marLeft w:val="640"/>
          <w:marRight w:val="0"/>
          <w:marTop w:val="0"/>
          <w:marBottom w:val="0"/>
          <w:divBdr>
            <w:top w:val="none" w:sz="0" w:space="0" w:color="auto"/>
            <w:left w:val="none" w:sz="0" w:space="0" w:color="auto"/>
            <w:bottom w:val="none" w:sz="0" w:space="0" w:color="auto"/>
            <w:right w:val="none" w:sz="0" w:space="0" w:color="auto"/>
          </w:divBdr>
        </w:div>
        <w:div w:id="764693605">
          <w:marLeft w:val="640"/>
          <w:marRight w:val="0"/>
          <w:marTop w:val="0"/>
          <w:marBottom w:val="0"/>
          <w:divBdr>
            <w:top w:val="none" w:sz="0" w:space="0" w:color="auto"/>
            <w:left w:val="none" w:sz="0" w:space="0" w:color="auto"/>
            <w:bottom w:val="none" w:sz="0" w:space="0" w:color="auto"/>
            <w:right w:val="none" w:sz="0" w:space="0" w:color="auto"/>
          </w:divBdr>
        </w:div>
        <w:div w:id="1679230164">
          <w:marLeft w:val="640"/>
          <w:marRight w:val="0"/>
          <w:marTop w:val="0"/>
          <w:marBottom w:val="0"/>
          <w:divBdr>
            <w:top w:val="none" w:sz="0" w:space="0" w:color="auto"/>
            <w:left w:val="none" w:sz="0" w:space="0" w:color="auto"/>
            <w:bottom w:val="none" w:sz="0" w:space="0" w:color="auto"/>
            <w:right w:val="none" w:sz="0" w:space="0" w:color="auto"/>
          </w:divBdr>
        </w:div>
      </w:divsChild>
    </w:div>
    <w:div w:id="838738312">
      <w:bodyDiv w:val="1"/>
      <w:marLeft w:val="0"/>
      <w:marRight w:val="0"/>
      <w:marTop w:val="0"/>
      <w:marBottom w:val="0"/>
      <w:divBdr>
        <w:top w:val="none" w:sz="0" w:space="0" w:color="auto"/>
        <w:left w:val="none" w:sz="0" w:space="0" w:color="auto"/>
        <w:bottom w:val="none" w:sz="0" w:space="0" w:color="auto"/>
        <w:right w:val="none" w:sz="0" w:space="0" w:color="auto"/>
      </w:divBdr>
    </w:div>
    <w:div w:id="843012693">
      <w:bodyDiv w:val="1"/>
      <w:marLeft w:val="0"/>
      <w:marRight w:val="0"/>
      <w:marTop w:val="0"/>
      <w:marBottom w:val="0"/>
      <w:divBdr>
        <w:top w:val="none" w:sz="0" w:space="0" w:color="auto"/>
        <w:left w:val="none" w:sz="0" w:space="0" w:color="auto"/>
        <w:bottom w:val="none" w:sz="0" w:space="0" w:color="auto"/>
        <w:right w:val="none" w:sz="0" w:space="0" w:color="auto"/>
      </w:divBdr>
    </w:div>
    <w:div w:id="843399855">
      <w:bodyDiv w:val="1"/>
      <w:marLeft w:val="0"/>
      <w:marRight w:val="0"/>
      <w:marTop w:val="0"/>
      <w:marBottom w:val="0"/>
      <w:divBdr>
        <w:top w:val="none" w:sz="0" w:space="0" w:color="auto"/>
        <w:left w:val="none" w:sz="0" w:space="0" w:color="auto"/>
        <w:bottom w:val="none" w:sz="0" w:space="0" w:color="auto"/>
        <w:right w:val="none" w:sz="0" w:space="0" w:color="auto"/>
      </w:divBdr>
    </w:div>
    <w:div w:id="844444099">
      <w:bodyDiv w:val="1"/>
      <w:marLeft w:val="0"/>
      <w:marRight w:val="0"/>
      <w:marTop w:val="0"/>
      <w:marBottom w:val="0"/>
      <w:divBdr>
        <w:top w:val="none" w:sz="0" w:space="0" w:color="auto"/>
        <w:left w:val="none" w:sz="0" w:space="0" w:color="auto"/>
        <w:bottom w:val="none" w:sz="0" w:space="0" w:color="auto"/>
        <w:right w:val="none" w:sz="0" w:space="0" w:color="auto"/>
      </w:divBdr>
      <w:divsChild>
        <w:div w:id="780104044">
          <w:marLeft w:val="640"/>
          <w:marRight w:val="0"/>
          <w:marTop w:val="0"/>
          <w:marBottom w:val="0"/>
          <w:divBdr>
            <w:top w:val="none" w:sz="0" w:space="0" w:color="auto"/>
            <w:left w:val="none" w:sz="0" w:space="0" w:color="auto"/>
            <w:bottom w:val="none" w:sz="0" w:space="0" w:color="auto"/>
            <w:right w:val="none" w:sz="0" w:space="0" w:color="auto"/>
          </w:divBdr>
        </w:div>
        <w:div w:id="1856379905">
          <w:marLeft w:val="640"/>
          <w:marRight w:val="0"/>
          <w:marTop w:val="0"/>
          <w:marBottom w:val="0"/>
          <w:divBdr>
            <w:top w:val="none" w:sz="0" w:space="0" w:color="auto"/>
            <w:left w:val="none" w:sz="0" w:space="0" w:color="auto"/>
            <w:bottom w:val="none" w:sz="0" w:space="0" w:color="auto"/>
            <w:right w:val="none" w:sz="0" w:space="0" w:color="auto"/>
          </w:divBdr>
        </w:div>
        <w:div w:id="1363550414">
          <w:marLeft w:val="640"/>
          <w:marRight w:val="0"/>
          <w:marTop w:val="0"/>
          <w:marBottom w:val="0"/>
          <w:divBdr>
            <w:top w:val="none" w:sz="0" w:space="0" w:color="auto"/>
            <w:left w:val="none" w:sz="0" w:space="0" w:color="auto"/>
            <w:bottom w:val="none" w:sz="0" w:space="0" w:color="auto"/>
            <w:right w:val="none" w:sz="0" w:space="0" w:color="auto"/>
          </w:divBdr>
        </w:div>
        <w:div w:id="565452009">
          <w:marLeft w:val="640"/>
          <w:marRight w:val="0"/>
          <w:marTop w:val="0"/>
          <w:marBottom w:val="0"/>
          <w:divBdr>
            <w:top w:val="none" w:sz="0" w:space="0" w:color="auto"/>
            <w:left w:val="none" w:sz="0" w:space="0" w:color="auto"/>
            <w:bottom w:val="none" w:sz="0" w:space="0" w:color="auto"/>
            <w:right w:val="none" w:sz="0" w:space="0" w:color="auto"/>
          </w:divBdr>
        </w:div>
        <w:div w:id="756705714">
          <w:marLeft w:val="640"/>
          <w:marRight w:val="0"/>
          <w:marTop w:val="0"/>
          <w:marBottom w:val="0"/>
          <w:divBdr>
            <w:top w:val="none" w:sz="0" w:space="0" w:color="auto"/>
            <w:left w:val="none" w:sz="0" w:space="0" w:color="auto"/>
            <w:bottom w:val="none" w:sz="0" w:space="0" w:color="auto"/>
            <w:right w:val="none" w:sz="0" w:space="0" w:color="auto"/>
          </w:divBdr>
        </w:div>
        <w:div w:id="1762481976">
          <w:marLeft w:val="640"/>
          <w:marRight w:val="0"/>
          <w:marTop w:val="0"/>
          <w:marBottom w:val="0"/>
          <w:divBdr>
            <w:top w:val="none" w:sz="0" w:space="0" w:color="auto"/>
            <w:left w:val="none" w:sz="0" w:space="0" w:color="auto"/>
            <w:bottom w:val="none" w:sz="0" w:space="0" w:color="auto"/>
            <w:right w:val="none" w:sz="0" w:space="0" w:color="auto"/>
          </w:divBdr>
        </w:div>
        <w:div w:id="414981408">
          <w:marLeft w:val="640"/>
          <w:marRight w:val="0"/>
          <w:marTop w:val="0"/>
          <w:marBottom w:val="0"/>
          <w:divBdr>
            <w:top w:val="none" w:sz="0" w:space="0" w:color="auto"/>
            <w:left w:val="none" w:sz="0" w:space="0" w:color="auto"/>
            <w:bottom w:val="none" w:sz="0" w:space="0" w:color="auto"/>
            <w:right w:val="none" w:sz="0" w:space="0" w:color="auto"/>
          </w:divBdr>
        </w:div>
        <w:div w:id="1597595899">
          <w:marLeft w:val="640"/>
          <w:marRight w:val="0"/>
          <w:marTop w:val="0"/>
          <w:marBottom w:val="0"/>
          <w:divBdr>
            <w:top w:val="none" w:sz="0" w:space="0" w:color="auto"/>
            <w:left w:val="none" w:sz="0" w:space="0" w:color="auto"/>
            <w:bottom w:val="none" w:sz="0" w:space="0" w:color="auto"/>
            <w:right w:val="none" w:sz="0" w:space="0" w:color="auto"/>
          </w:divBdr>
        </w:div>
        <w:div w:id="712654576">
          <w:marLeft w:val="640"/>
          <w:marRight w:val="0"/>
          <w:marTop w:val="0"/>
          <w:marBottom w:val="0"/>
          <w:divBdr>
            <w:top w:val="none" w:sz="0" w:space="0" w:color="auto"/>
            <w:left w:val="none" w:sz="0" w:space="0" w:color="auto"/>
            <w:bottom w:val="none" w:sz="0" w:space="0" w:color="auto"/>
            <w:right w:val="none" w:sz="0" w:space="0" w:color="auto"/>
          </w:divBdr>
        </w:div>
        <w:div w:id="609043649">
          <w:marLeft w:val="640"/>
          <w:marRight w:val="0"/>
          <w:marTop w:val="0"/>
          <w:marBottom w:val="0"/>
          <w:divBdr>
            <w:top w:val="none" w:sz="0" w:space="0" w:color="auto"/>
            <w:left w:val="none" w:sz="0" w:space="0" w:color="auto"/>
            <w:bottom w:val="none" w:sz="0" w:space="0" w:color="auto"/>
            <w:right w:val="none" w:sz="0" w:space="0" w:color="auto"/>
          </w:divBdr>
        </w:div>
        <w:div w:id="1128739081">
          <w:marLeft w:val="640"/>
          <w:marRight w:val="0"/>
          <w:marTop w:val="0"/>
          <w:marBottom w:val="0"/>
          <w:divBdr>
            <w:top w:val="none" w:sz="0" w:space="0" w:color="auto"/>
            <w:left w:val="none" w:sz="0" w:space="0" w:color="auto"/>
            <w:bottom w:val="none" w:sz="0" w:space="0" w:color="auto"/>
            <w:right w:val="none" w:sz="0" w:space="0" w:color="auto"/>
          </w:divBdr>
        </w:div>
        <w:div w:id="1254971481">
          <w:marLeft w:val="640"/>
          <w:marRight w:val="0"/>
          <w:marTop w:val="0"/>
          <w:marBottom w:val="0"/>
          <w:divBdr>
            <w:top w:val="none" w:sz="0" w:space="0" w:color="auto"/>
            <w:left w:val="none" w:sz="0" w:space="0" w:color="auto"/>
            <w:bottom w:val="none" w:sz="0" w:space="0" w:color="auto"/>
            <w:right w:val="none" w:sz="0" w:space="0" w:color="auto"/>
          </w:divBdr>
        </w:div>
        <w:div w:id="2125419868">
          <w:marLeft w:val="640"/>
          <w:marRight w:val="0"/>
          <w:marTop w:val="0"/>
          <w:marBottom w:val="0"/>
          <w:divBdr>
            <w:top w:val="none" w:sz="0" w:space="0" w:color="auto"/>
            <w:left w:val="none" w:sz="0" w:space="0" w:color="auto"/>
            <w:bottom w:val="none" w:sz="0" w:space="0" w:color="auto"/>
            <w:right w:val="none" w:sz="0" w:space="0" w:color="auto"/>
          </w:divBdr>
        </w:div>
        <w:div w:id="1402287203">
          <w:marLeft w:val="640"/>
          <w:marRight w:val="0"/>
          <w:marTop w:val="0"/>
          <w:marBottom w:val="0"/>
          <w:divBdr>
            <w:top w:val="none" w:sz="0" w:space="0" w:color="auto"/>
            <w:left w:val="none" w:sz="0" w:space="0" w:color="auto"/>
            <w:bottom w:val="none" w:sz="0" w:space="0" w:color="auto"/>
            <w:right w:val="none" w:sz="0" w:space="0" w:color="auto"/>
          </w:divBdr>
        </w:div>
        <w:div w:id="1399745423">
          <w:marLeft w:val="640"/>
          <w:marRight w:val="0"/>
          <w:marTop w:val="0"/>
          <w:marBottom w:val="0"/>
          <w:divBdr>
            <w:top w:val="none" w:sz="0" w:space="0" w:color="auto"/>
            <w:left w:val="none" w:sz="0" w:space="0" w:color="auto"/>
            <w:bottom w:val="none" w:sz="0" w:space="0" w:color="auto"/>
            <w:right w:val="none" w:sz="0" w:space="0" w:color="auto"/>
          </w:divBdr>
        </w:div>
        <w:div w:id="1788356608">
          <w:marLeft w:val="640"/>
          <w:marRight w:val="0"/>
          <w:marTop w:val="0"/>
          <w:marBottom w:val="0"/>
          <w:divBdr>
            <w:top w:val="none" w:sz="0" w:space="0" w:color="auto"/>
            <w:left w:val="none" w:sz="0" w:space="0" w:color="auto"/>
            <w:bottom w:val="none" w:sz="0" w:space="0" w:color="auto"/>
            <w:right w:val="none" w:sz="0" w:space="0" w:color="auto"/>
          </w:divBdr>
        </w:div>
        <w:div w:id="591278719">
          <w:marLeft w:val="640"/>
          <w:marRight w:val="0"/>
          <w:marTop w:val="0"/>
          <w:marBottom w:val="0"/>
          <w:divBdr>
            <w:top w:val="none" w:sz="0" w:space="0" w:color="auto"/>
            <w:left w:val="none" w:sz="0" w:space="0" w:color="auto"/>
            <w:bottom w:val="none" w:sz="0" w:space="0" w:color="auto"/>
            <w:right w:val="none" w:sz="0" w:space="0" w:color="auto"/>
          </w:divBdr>
        </w:div>
        <w:div w:id="1087649883">
          <w:marLeft w:val="640"/>
          <w:marRight w:val="0"/>
          <w:marTop w:val="0"/>
          <w:marBottom w:val="0"/>
          <w:divBdr>
            <w:top w:val="none" w:sz="0" w:space="0" w:color="auto"/>
            <w:left w:val="none" w:sz="0" w:space="0" w:color="auto"/>
            <w:bottom w:val="none" w:sz="0" w:space="0" w:color="auto"/>
            <w:right w:val="none" w:sz="0" w:space="0" w:color="auto"/>
          </w:divBdr>
        </w:div>
        <w:div w:id="335040861">
          <w:marLeft w:val="640"/>
          <w:marRight w:val="0"/>
          <w:marTop w:val="0"/>
          <w:marBottom w:val="0"/>
          <w:divBdr>
            <w:top w:val="none" w:sz="0" w:space="0" w:color="auto"/>
            <w:left w:val="none" w:sz="0" w:space="0" w:color="auto"/>
            <w:bottom w:val="none" w:sz="0" w:space="0" w:color="auto"/>
            <w:right w:val="none" w:sz="0" w:space="0" w:color="auto"/>
          </w:divBdr>
        </w:div>
        <w:div w:id="1951743632">
          <w:marLeft w:val="640"/>
          <w:marRight w:val="0"/>
          <w:marTop w:val="0"/>
          <w:marBottom w:val="0"/>
          <w:divBdr>
            <w:top w:val="none" w:sz="0" w:space="0" w:color="auto"/>
            <w:left w:val="none" w:sz="0" w:space="0" w:color="auto"/>
            <w:bottom w:val="none" w:sz="0" w:space="0" w:color="auto"/>
            <w:right w:val="none" w:sz="0" w:space="0" w:color="auto"/>
          </w:divBdr>
        </w:div>
        <w:div w:id="707223298">
          <w:marLeft w:val="640"/>
          <w:marRight w:val="0"/>
          <w:marTop w:val="0"/>
          <w:marBottom w:val="0"/>
          <w:divBdr>
            <w:top w:val="none" w:sz="0" w:space="0" w:color="auto"/>
            <w:left w:val="none" w:sz="0" w:space="0" w:color="auto"/>
            <w:bottom w:val="none" w:sz="0" w:space="0" w:color="auto"/>
            <w:right w:val="none" w:sz="0" w:space="0" w:color="auto"/>
          </w:divBdr>
        </w:div>
        <w:div w:id="1687945794">
          <w:marLeft w:val="640"/>
          <w:marRight w:val="0"/>
          <w:marTop w:val="0"/>
          <w:marBottom w:val="0"/>
          <w:divBdr>
            <w:top w:val="none" w:sz="0" w:space="0" w:color="auto"/>
            <w:left w:val="none" w:sz="0" w:space="0" w:color="auto"/>
            <w:bottom w:val="none" w:sz="0" w:space="0" w:color="auto"/>
            <w:right w:val="none" w:sz="0" w:space="0" w:color="auto"/>
          </w:divBdr>
        </w:div>
        <w:div w:id="915407607">
          <w:marLeft w:val="640"/>
          <w:marRight w:val="0"/>
          <w:marTop w:val="0"/>
          <w:marBottom w:val="0"/>
          <w:divBdr>
            <w:top w:val="none" w:sz="0" w:space="0" w:color="auto"/>
            <w:left w:val="none" w:sz="0" w:space="0" w:color="auto"/>
            <w:bottom w:val="none" w:sz="0" w:space="0" w:color="auto"/>
            <w:right w:val="none" w:sz="0" w:space="0" w:color="auto"/>
          </w:divBdr>
        </w:div>
        <w:div w:id="1041788995">
          <w:marLeft w:val="640"/>
          <w:marRight w:val="0"/>
          <w:marTop w:val="0"/>
          <w:marBottom w:val="0"/>
          <w:divBdr>
            <w:top w:val="none" w:sz="0" w:space="0" w:color="auto"/>
            <w:left w:val="none" w:sz="0" w:space="0" w:color="auto"/>
            <w:bottom w:val="none" w:sz="0" w:space="0" w:color="auto"/>
            <w:right w:val="none" w:sz="0" w:space="0" w:color="auto"/>
          </w:divBdr>
        </w:div>
        <w:div w:id="1777602486">
          <w:marLeft w:val="640"/>
          <w:marRight w:val="0"/>
          <w:marTop w:val="0"/>
          <w:marBottom w:val="0"/>
          <w:divBdr>
            <w:top w:val="none" w:sz="0" w:space="0" w:color="auto"/>
            <w:left w:val="none" w:sz="0" w:space="0" w:color="auto"/>
            <w:bottom w:val="none" w:sz="0" w:space="0" w:color="auto"/>
            <w:right w:val="none" w:sz="0" w:space="0" w:color="auto"/>
          </w:divBdr>
        </w:div>
        <w:div w:id="1340280539">
          <w:marLeft w:val="640"/>
          <w:marRight w:val="0"/>
          <w:marTop w:val="0"/>
          <w:marBottom w:val="0"/>
          <w:divBdr>
            <w:top w:val="none" w:sz="0" w:space="0" w:color="auto"/>
            <w:left w:val="none" w:sz="0" w:space="0" w:color="auto"/>
            <w:bottom w:val="none" w:sz="0" w:space="0" w:color="auto"/>
            <w:right w:val="none" w:sz="0" w:space="0" w:color="auto"/>
          </w:divBdr>
        </w:div>
        <w:div w:id="1846282024">
          <w:marLeft w:val="640"/>
          <w:marRight w:val="0"/>
          <w:marTop w:val="0"/>
          <w:marBottom w:val="0"/>
          <w:divBdr>
            <w:top w:val="none" w:sz="0" w:space="0" w:color="auto"/>
            <w:left w:val="none" w:sz="0" w:space="0" w:color="auto"/>
            <w:bottom w:val="none" w:sz="0" w:space="0" w:color="auto"/>
            <w:right w:val="none" w:sz="0" w:space="0" w:color="auto"/>
          </w:divBdr>
        </w:div>
        <w:div w:id="613096600">
          <w:marLeft w:val="640"/>
          <w:marRight w:val="0"/>
          <w:marTop w:val="0"/>
          <w:marBottom w:val="0"/>
          <w:divBdr>
            <w:top w:val="none" w:sz="0" w:space="0" w:color="auto"/>
            <w:left w:val="none" w:sz="0" w:space="0" w:color="auto"/>
            <w:bottom w:val="none" w:sz="0" w:space="0" w:color="auto"/>
            <w:right w:val="none" w:sz="0" w:space="0" w:color="auto"/>
          </w:divBdr>
        </w:div>
        <w:div w:id="236788077">
          <w:marLeft w:val="640"/>
          <w:marRight w:val="0"/>
          <w:marTop w:val="0"/>
          <w:marBottom w:val="0"/>
          <w:divBdr>
            <w:top w:val="none" w:sz="0" w:space="0" w:color="auto"/>
            <w:left w:val="none" w:sz="0" w:space="0" w:color="auto"/>
            <w:bottom w:val="none" w:sz="0" w:space="0" w:color="auto"/>
            <w:right w:val="none" w:sz="0" w:space="0" w:color="auto"/>
          </w:divBdr>
        </w:div>
        <w:div w:id="56170725">
          <w:marLeft w:val="640"/>
          <w:marRight w:val="0"/>
          <w:marTop w:val="0"/>
          <w:marBottom w:val="0"/>
          <w:divBdr>
            <w:top w:val="none" w:sz="0" w:space="0" w:color="auto"/>
            <w:left w:val="none" w:sz="0" w:space="0" w:color="auto"/>
            <w:bottom w:val="none" w:sz="0" w:space="0" w:color="auto"/>
            <w:right w:val="none" w:sz="0" w:space="0" w:color="auto"/>
          </w:divBdr>
        </w:div>
        <w:div w:id="113330582">
          <w:marLeft w:val="640"/>
          <w:marRight w:val="0"/>
          <w:marTop w:val="0"/>
          <w:marBottom w:val="0"/>
          <w:divBdr>
            <w:top w:val="none" w:sz="0" w:space="0" w:color="auto"/>
            <w:left w:val="none" w:sz="0" w:space="0" w:color="auto"/>
            <w:bottom w:val="none" w:sz="0" w:space="0" w:color="auto"/>
            <w:right w:val="none" w:sz="0" w:space="0" w:color="auto"/>
          </w:divBdr>
        </w:div>
        <w:div w:id="273292447">
          <w:marLeft w:val="640"/>
          <w:marRight w:val="0"/>
          <w:marTop w:val="0"/>
          <w:marBottom w:val="0"/>
          <w:divBdr>
            <w:top w:val="none" w:sz="0" w:space="0" w:color="auto"/>
            <w:left w:val="none" w:sz="0" w:space="0" w:color="auto"/>
            <w:bottom w:val="none" w:sz="0" w:space="0" w:color="auto"/>
            <w:right w:val="none" w:sz="0" w:space="0" w:color="auto"/>
          </w:divBdr>
        </w:div>
        <w:div w:id="63648225">
          <w:marLeft w:val="640"/>
          <w:marRight w:val="0"/>
          <w:marTop w:val="0"/>
          <w:marBottom w:val="0"/>
          <w:divBdr>
            <w:top w:val="none" w:sz="0" w:space="0" w:color="auto"/>
            <w:left w:val="none" w:sz="0" w:space="0" w:color="auto"/>
            <w:bottom w:val="none" w:sz="0" w:space="0" w:color="auto"/>
            <w:right w:val="none" w:sz="0" w:space="0" w:color="auto"/>
          </w:divBdr>
        </w:div>
        <w:div w:id="533156539">
          <w:marLeft w:val="640"/>
          <w:marRight w:val="0"/>
          <w:marTop w:val="0"/>
          <w:marBottom w:val="0"/>
          <w:divBdr>
            <w:top w:val="none" w:sz="0" w:space="0" w:color="auto"/>
            <w:left w:val="none" w:sz="0" w:space="0" w:color="auto"/>
            <w:bottom w:val="none" w:sz="0" w:space="0" w:color="auto"/>
            <w:right w:val="none" w:sz="0" w:space="0" w:color="auto"/>
          </w:divBdr>
        </w:div>
        <w:div w:id="1790852815">
          <w:marLeft w:val="640"/>
          <w:marRight w:val="0"/>
          <w:marTop w:val="0"/>
          <w:marBottom w:val="0"/>
          <w:divBdr>
            <w:top w:val="none" w:sz="0" w:space="0" w:color="auto"/>
            <w:left w:val="none" w:sz="0" w:space="0" w:color="auto"/>
            <w:bottom w:val="none" w:sz="0" w:space="0" w:color="auto"/>
            <w:right w:val="none" w:sz="0" w:space="0" w:color="auto"/>
          </w:divBdr>
        </w:div>
        <w:div w:id="829559490">
          <w:marLeft w:val="640"/>
          <w:marRight w:val="0"/>
          <w:marTop w:val="0"/>
          <w:marBottom w:val="0"/>
          <w:divBdr>
            <w:top w:val="none" w:sz="0" w:space="0" w:color="auto"/>
            <w:left w:val="none" w:sz="0" w:space="0" w:color="auto"/>
            <w:bottom w:val="none" w:sz="0" w:space="0" w:color="auto"/>
            <w:right w:val="none" w:sz="0" w:space="0" w:color="auto"/>
          </w:divBdr>
        </w:div>
        <w:div w:id="418254672">
          <w:marLeft w:val="640"/>
          <w:marRight w:val="0"/>
          <w:marTop w:val="0"/>
          <w:marBottom w:val="0"/>
          <w:divBdr>
            <w:top w:val="none" w:sz="0" w:space="0" w:color="auto"/>
            <w:left w:val="none" w:sz="0" w:space="0" w:color="auto"/>
            <w:bottom w:val="none" w:sz="0" w:space="0" w:color="auto"/>
            <w:right w:val="none" w:sz="0" w:space="0" w:color="auto"/>
          </w:divBdr>
        </w:div>
        <w:div w:id="2033533402">
          <w:marLeft w:val="640"/>
          <w:marRight w:val="0"/>
          <w:marTop w:val="0"/>
          <w:marBottom w:val="0"/>
          <w:divBdr>
            <w:top w:val="none" w:sz="0" w:space="0" w:color="auto"/>
            <w:left w:val="none" w:sz="0" w:space="0" w:color="auto"/>
            <w:bottom w:val="none" w:sz="0" w:space="0" w:color="auto"/>
            <w:right w:val="none" w:sz="0" w:space="0" w:color="auto"/>
          </w:divBdr>
        </w:div>
        <w:div w:id="1936202470">
          <w:marLeft w:val="640"/>
          <w:marRight w:val="0"/>
          <w:marTop w:val="0"/>
          <w:marBottom w:val="0"/>
          <w:divBdr>
            <w:top w:val="none" w:sz="0" w:space="0" w:color="auto"/>
            <w:left w:val="none" w:sz="0" w:space="0" w:color="auto"/>
            <w:bottom w:val="none" w:sz="0" w:space="0" w:color="auto"/>
            <w:right w:val="none" w:sz="0" w:space="0" w:color="auto"/>
          </w:divBdr>
        </w:div>
        <w:div w:id="136842704">
          <w:marLeft w:val="640"/>
          <w:marRight w:val="0"/>
          <w:marTop w:val="0"/>
          <w:marBottom w:val="0"/>
          <w:divBdr>
            <w:top w:val="none" w:sz="0" w:space="0" w:color="auto"/>
            <w:left w:val="none" w:sz="0" w:space="0" w:color="auto"/>
            <w:bottom w:val="none" w:sz="0" w:space="0" w:color="auto"/>
            <w:right w:val="none" w:sz="0" w:space="0" w:color="auto"/>
          </w:divBdr>
        </w:div>
        <w:div w:id="1582913129">
          <w:marLeft w:val="640"/>
          <w:marRight w:val="0"/>
          <w:marTop w:val="0"/>
          <w:marBottom w:val="0"/>
          <w:divBdr>
            <w:top w:val="none" w:sz="0" w:space="0" w:color="auto"/>
            <w:left w:val="none" w:sz="0" w:space="0" w:color="auto"/>
            <w:bottom w:val="none" w:sz="0" w:space="0" w:color="auto"/>
            <w:right w:val="none" w:sz="0" w:space="0" w:color="auto"/>
          </w:divBdr>
        </w:div>
        <w:div w:id="422072359">
          <w:marLeft w:val="640"/>
          <w:marRight w:val="0"/>
          <w:marTop w:val="0"/>
          <w:marBottom w:val="0"/>
          <w:divBdr>
            <w:top w:val="none" w:sz="0" w:space="0" w:color="auto"/>
            <w:left w:val="none" w:sz="0" w:space="0" w:color="auto"/>
            <w:bottom w:val="none" w:sz="0" w:space="0" w:color="auto"/>
            <w:right w:val="none" w:sz="0" w:space="0" w:color="auto"/>
          </w:divBdr>
        </w:div>
        <w:div w:id="339239143">
          <w:marLeft w:val="640"/>
          <w:marRight w:val="0"/>
          <w:marTop w:val="0"/>
          <w:marBottom w:val="0"/>
          <w:divBdr>
            <w:top w:val="none" w:sz="0" w:space="0" w:color="auto"/>
            <w:left w:val="none" w:sz="0" w:space="0" w:color="auto"/>
            <w:bottom w:val="none" w:sz="0" w:space="0" w:color="auto"/>
            <w:right w:val="none" w:sz="0" w:space="0" w:color="auto"/>
          </w:divBdr>
        </w:div>
        <w:div w:id="421293626">
          <w:marLeft w:val="640"/>
          <w:marRight w:val="0"/>
          <w:marTop w:val="0"/>
          <w:marBottom w:val="0"/>
          <w:divBdr>
            <w:top w:val="none" w:sz="0" w:space="0" w:color="auto"/>
            <w:left w:val="none" w:sz="0" w:space="0" w:color="auto"/>
            <w:bottom w:val="none" w:sz="0" w:space="0" w:color="auto"/>
            <w:right w:val="none" w:sz="0" w:space="0" w:color="auto"/>
          </w:divBdr>
        </w:div>
        <w:div w:id="1068696927">
          <w:marLeft w:val="640"/>
          <w:marRight w:val="0"/>
          <w:marTop w:val="0"/>
          <w:marBottom w:val="0"/>
          <w:divBdr>
            <w:top w:val="none" w:sz="0" w:space="0" w:color="auto"/>
            <w:left w:val="none" w:sz="0" w:space="0" w:color="auto"/>
            <w:bottom w:val="none" w:sz="0" w:space="0" w:color="auto"/>
            <w:right w:val="none" w:sz="0" w:space="0" w:color="auto"/>
          </w:divBdr>
        </w:div>
        <w:div w:id="119109409">
          <w:marLeft w:val="640"/>
          <w:marRight w:val="0"/>
          <w:marTop w:val="0"/>
          <w:marBottom w:val="0"/>
          <w:divBdr>
            <w:top w:val="none" w:sz="0" w:space="0" w:color="auto"/>
            <w:left w:val="none" w:sz="0" w:space="0" w:color="auto"/>
            <w:bottom w:val="none" w:sz="0" w:space="0" w:color="auto"/>
            <w:right w:val="none" w:sz="0" w:space="0" w:color="auto"/>
          </w:divBdr>
        </w:div>
        <w:div w:id="1388801972">
          <w:marLeft w:val="640"/>
          <w:marRight w:val="0"/>
          <w:marTop w:val="0"/>
          <w:marBottom w:val="0"/>
          <w:divBdr>
            <w:top w:val="none" w:sz="0" w:space="0" w:color="auto"/>
            <w:left w:val="none" w:sz="0" w:space="0" w:color="auto"/>
            <w:bottom w:val="none" w:sz="0" w:space="0" w:color="auto"/>
            <w:right w:val="none" w:sz="0" w:space="0" w:color="auto"/>
          </w:divBdr>
        </w:div>
        <w:div w:id="1697852457">
          <w:marLeft w:val="640"/>
          <w:marRight w:val="0"/>
          <w:marTop w:val="0"/>
          <w:marBottom w:val="0"/>
          <w:divBdr>
            <w:top w:val="none" w:sz="0" w:space="0" w:color="auto"/>
            <w:left w:val="none" w:sz="0" w:space="0" w:color="auto"/>
            <w:bottom w:val="none" w:sz="0" w:space="0" w:color="auto"/>
            <w:right w:val="none" w:sz="0" w:space="0" w:color="auto"/>
          </w:divBdr>
        </w:div>
        <w:div w:id="863523551">
          <w:marLeft w:val="640"/>
          <w:marRight w:val="0"/>
          <w:marTop w:val="0"/>
          <w:marBottom w:val="0"/>
          <w:divBdr>
            <w:top w:val="none" w:sz="0" w:space="0" w:color="auto"/>
            <w:left w:val="none" w:sz="0" w:space="0" w:color="auto"/>
            <w:bottom w:val="none" w:sz="0" w:space="0" w:color="auto"/>
            <w:right w:val="none" w:sz="0" w:space="0" w:color="auto"/>
          </w:divBdr>
        </w:div>
        <w:div w:id="1505977081">
          <w:marLeft w:val="640"/>
          <w:marRight w:val="0"/>
          <w:marTop w:val="0"/>
          <w:marBottom w:val="0"/>
          <w:divBdr>
            <w:top w:val="none" w:sz="0" w:space="0" w:color="auto"/>
            <w:left w:val="none" w:sz="0" w:space="0" w:color="auto"/>
            <w:bottom w:val="none" w:sz="0" w:space="0" w:color="auto"/>
            <w:right w:val="none" w:sz="0" w:space="0" w:color="auto"/>
          </w:divBdr>
        </w:div>
        <w:div w:id="561065646">
          <w:marLeft w:val="640"/>
          <w:marRight w:val="0"/>
          <w:marTop w:val="0"/>
          <w:marBottom w:val="0"/>
          <w:divBdr>
            <w:top w:val="none" w:sz="0" w:space="0" w:color="auto"/>
            <w:left w:val="none" w:sz="0" w:space="0" w:color="auto"/>
            <w:bottom w:val="none" w:sz="0" w:space="0" w:color="auto"/>
            <w:right w:val="none" w:sz="0" w:space="0" w:color="auto"/>
          </w:divBdr>
        </w:div>
        <w:div w:id="1273246193">
          <w:marLeft w:val="640"/>
          <w:marRight w:val="0"/>
          <w:marTop w:val="0"/>
          <w:marBottom w:val="0"/>
          <w:divBdr>
            <w:top w:val="none" w:sz="0" w:space="0" w:color="auto"/>
            <w:left w:val="none" w:sz="0" w:space="0" w:color="auto"/>
            <w:bottom w:val="none" w:sz="0" w:space="0" w:color="auto"/>
            <w:right w:val="none" w:sz="0" w:space="0" w:color="auto"/>
          </w:divBdr>
        </w:div>
        <w:div w:id="58751114">
          <w:marLeft w:val="640"/>
          <w:marRight w:val="0"/>
          <w:marTop w:val="0"/>
          <w:marBottom w:val="0"/>
          <w:divBdr>
            <w:top w:val="none" w:sz="0" w:space="0" w:color="auto"/>
            <w:left w:val="none" w:sz="0" w:space="0" w:color="auto"/>
            <w:bottom w:val="none" w:sz="0" w:space="0" w:color="auto"/>
            <w:right w:val="none" w:sz="0" w:space="0" w:color="auto"/>
          </w:divBdr>
        </w:div>
        <w:div w:id="2109233588">
          <w:marLeft w:val="640"/>
          <w:marRight w:val="0"/>
          <w:marTop w:val="0"/>
          <w:marBottom w:val="0"/>
          <w:divBdr>
            <w:top w:val="none" w:sz="0" w:space="0" w:color="auto"/>
            <w:left w:val="none" w:sz="0" w:space="0" w:color="auto"/>
            <w:bottom w:val="none" w:sz="0" w:space="0" w:color="auto"/>
            <w:right w:val="none" w:sz="0" w:space="0" w:color="auto"/>
          </w:divBdr>
        </w:div>
        <w:div w:id="2146269181">
          <w:marLeft w:val="640"/>
          <w:marRight w:val="0"/>
          <w:marTop w:val="0"/>
          <w:marBottom w:val="0"/>
          <w:divBdr>
            <w:top w:val="none" w:sz="0" w:space="0" w:color="auto"/>
            <w:left w:val="none" w:sz="0" w:space="0" w:color="auto"/>
            <w:bottom w:val="none" w:sz="0" w:space="0" w:color="auto"/>
            <w:right w:val="none" w:sz="0" w:space="0" w:color="auto"/>
          </w:divBdr>
        </w:div>
        <w:div w:id="1305698700">
          <w:marLeft w:val="640"/>
          <w:marRight w:val="0"/>
          <w:marTop w:val="0"/>
          <w:marBottom w:val="0"/>
          <w:divBdr>
            <w:top w:val="none" w:sz="0" w:space="0" w:color="auto"/>
            <w:left w:val="none" w:sz="0" w:space="0" w:color="auto"/>
            <w:bottom w:val="none" w:sz="0" w:space="0" w:color="auto"/>
            <w:right w:val="none" w:sz="0" w:space="0" w:color="auto"/>
          </w:divBdr>
        </w:div>
        <w:div w:id="1679388540">
          <w:marLeft w:val="640"/>
          <w:marRight w:val="0"/>
          <w:marTop w:val="0"/>
          <w:marBottom w:val="0"/>
          <w:divBdr>
            <w:top w:val="none" w:sz="0" w:space="0" w:color="auto"/>
            <w:left w:val="none" w:sz="0" w:space="0" w:color="auto"/>
            <w:bottom w:val="none" w:sz="0" w:space="0" w:color="auto"/>
            <w:right w:val="none" w:sz="0" w:space="0" w:color="auto"/>
          </w:divBdr>
        </w:div>
        <w:div w:id="2146775686">
          <w:marLeft w:val="640"/>
          <w:marRight w:val="0"/>
          <w:marTop w:val="0"/>
          <w:marBottom w:val="0"/>
          <w:divBdr>
            <w:top w:val="none" w:sz="0" w:space="0" w:color="auto"/>
            <w:left w:val="none" w:sz="0" w:space="0" w:color="auto"/>
            <w:bottom w:val="none" w:sz="0" w:space="0" w:color="auto"/>
            <w:right w:val="none" w:sz="0" w:space="0" w:color="auto"/>
          </w:divBdr>
        </w:div>
        <w:div w:id="1455558988">
          <w:marLeft w:val="640"/>
          <w:marRight w:val="0"/>
          <w:marTop w:val="0"/>
          <w:marBottom w:val="0"/>
          <w:divBdr>
            <w:top w:val="none" w:sz="0" w:space="0" w:color="auto"/>
            <w:left w:val="none" w:sz="0" w:space="0" w:color="auto"/>
            <w:bottom w:val="none" w:sz="0" w:space="0" w:color="auto"/>
            <w:right w:val="none" w:sz="0" w:space="0" w:color="auto"/>
          </w:divBdr>
        </w:div>
        <w:div w:id="343824652">
          <w:marLeft w:val="640"/>
          <w:marRight w:val="0"/>
          <w:marTop w:val="0"/>
          <w:marBottom w:val="0"/>
          <w:divBdr>
            <w:top w:val="none" w:sz="0" w:space="0" w:color="auto"/>
            <w:left w:val="none" w:sz="0" w:space="0" w:color="auto"/>
            <w:bottom w:val="none" w:sz="0" w:space="0" w:color="auto"/>
            <w:right w:val="none" w:sz="0" w:space="0" w:color="auto"/>
          </w:divBdr>
        </w:div>
        <w:div w:id="1110854784">
          <w:marLeft w:val="640"/>
          <w:marRight w:val="0"/>
          <w:marTop w:val="0"/>
          <w:marBottom w:val="0"/>
          <w:divBdr>
            <w:top w:val="none" w:sz="0" w:space="0" w:color="auto"/>
            <w:left w:val="none" w:sz="0" w:space="0" w:color="auto"/>
            <w:bottom w:val="none" w:sz="0" w:space="0" w:color="auto"/>
            <w:right w:val="none" w:sz="0" w:space="0" w:color="auto"/>
          </w:divBdr>
        </w:div>
        <w:div w:id="2075394309">
          <w:marLeft w:val="640"/>
          <w:marRight w:val="0"/>
          <w:marTop w:val="0"/>
          <w:marBottom w:val="0"/>
          <w:divBdr>
            <w:top w:val="none" w:sz="0" w:space="0" w:color="auto"/>
            <w:left w:val="none" w:sz="0" w:space="0" w:color="auto"/>
            <w:bottom w:val="none" w:sz="0" w:space="0" w:color="auto"/>
            <w:right w:val="none" w:sz="0" w:space="0" w:color="auto"/>
          </w:divBdr>
        </w:div>
        <w:div w:id="919872075">
          <w:marLeft w:val="640"/>
          <w:marRight w:val="0"/>
          <w:marTop w:val="0"/>
          <w:marBottom w:val="0"/>
          <w:divBdr>
            <w:top w:val="none" w:sz="0" w:space="0" w:color="auto"/>
            <w:left w:val="none" w:sz="0" w:space="0" w:color="auto"/>
            <w:bottom w:val="none" w:sz="0" w:space="0" w:color="auto"/>
            <w:right w:val="none" w:sz="0" w:space="0" w:color="auto"/>
          </w:divBdr>
        </w:div>
        <w:div w:id="906694237">
          <w:marLeft w:val="640"/>
          <w:marRight w:val="0"/>
          <w:marTop w:val="0"/>
          <w:marBottom w:val="0"/>
          <w:divBdr>
            <w:top w:val="none" w:sz="0" w:space="0" w:color="auto"/>
            <w:left w:val="none" w:sz="0" w:space="0" w:color="auto"/>
            <w:bottom w:val="none" w:sz="0" w:space="0" w:color="auto"/>
            <w:right w:val="none" w:sz="0" w:space="0" w:color="auto"/>
          </w:divBdr>
        </w:div>
        <w:div w:id="473373605">
          <w:marLeft w:val="640"/>
          <w:marRight w:val="0"/>
          <w:marTop w:val="0"/>
          <w:marBottom w:val="0"/>
          <w:divBdr>
            <w:top w:val="none" w:sz="0" w:space="0" w:color="auto"/>
            <w:left w:val="none" w:sz="0" w:space="0" w:color="auto"/>
            <w:bottom w:val="none" w:sz="0" w:space="0" w:color="auto"/>
            <w:right w:val="none" w:sz="0" w:space="0" w:color="auto"/>
          </w:divBdr>
        </w:div>
        <w:div w:id="489906382">
          <w:marLeft w:val="640"/>
          <w:marRight w:val="0"/>
          <w:marTop w:val="0"/>
          <w:marBottom w:val="0"/>
          <w:divBdr>
            <w:top w:val="none" w:sz="0" w:space="0" w:color="auto"/>
            <w:left w:val="none" w:sz="0" w:space="0" w:color="auto"/>
            <w:bottom w:val="none" w:sz="0" w:space="0" w:color="auto"/>
            <w:right w:val="none" w:sz="0" w:space="0" w:color="auto"/>
          </w:divBdr>
        </w:div>
        <w:div w:id="1606958104">
          <w:marLeft w:val="640"/>
          <w:marRight w:val="0"/>
          <w:marTop w:val="0"/>
          <w:marBottom w:val="0"/>
          <w:divBdr>
            <w:top w:val="none" w:sz="0" w:space="0" w:color="auto"/>
            <w:left w:val="none" w:sz="0" w:space="0" w:color="auto"/>
            <w:bottom w:val="none" w:sz="0" w:space="0" w:color="auto"/>
            <w:right w:val="none" w:sz="0" w:space="0" w:color="auto"/>
          </w:divBdr>
        </w:div>
        <w:div w:id="175581816">
          <w:marLeft w:val="640"/>
          <w:marRight w:val="0"/>
          <w:marTop w:val="0"/>
          <w:marBottom w:val="0"/>
          <w:divBdr>
            <w:top w:val="none" w:sz="0" w:space="0" w:color="auto"/>
            <w:left w:val="none" w:sz="0" w:space="0" w:color="auto"/>
            <w:bottom w:val="none" w:sz="0" w:space="0" w:color="auto"/>
            <w:right w:val="none" w:sz="0" w:space="0" w:color="auto"/>
          </w:divBdr>
        </w:div>
        <w:div w:id="1084646595">
          <w:marLeft w:val="640"/>
          <w:marRight w:val="0"/>
          <w:marTop w:val="0"/>
          <w:marBottom w:val="0"/>
          <w:divBdr>
            <w:top w:val="none" w:sz="0" w:space="0" w:color="auto"/>
            <w:left w:val="none" w:sz="0" w:space="0" w:color="auto"/>
            <w:bottom w:val="none" w:sz="0" w:space="0" w:color="auto"/>
            <w:right w:val="none" w:sz="0" w:space="0" w:color="auto"/>
          </w:divBdr>
        </w:div>
        <w:div w:id="614021093">
          <w:marLeft w:val="640"/>
          <w:marRight w:val="0"/>
          <w:marTop w:val="0"/>
          <w:marBottom w:val="0"/>
          <w:divBdr>
            <w:top w:val="none" w:sz="0" w:space="0" w:color="auto"/>
            <w:left w:val="none" w:sz="0" w:space="0" w:color="auto"/>
            <w:bottom w:val="none" w:sz="0" w:space="0" w:color="auto"/>
            <w:right w:val="none" w:sz="0" w:space="0" w:color="auto"/>
          </w:divBdr>
        </w:div>
        <w:div w:id="1426684459">
          <w:marLeft w:val="640"/>
          <w:marRight w:val="0"/>
          <w:marTop w:val="0"/>
          <w:marBottom w:val="0"/>
          <w:divBdr>
            <w:top w:val="none" w:sz="0" w:space="0" w:color="auto"/>
            <w:left w:val="none" w:sz="0" w:space="0" w:color="auto"/>
            <w:bottom w:val="none" w:sz="0" w:space="0" w:color="auto"/>
            <w:right w:val="none" w:sz="0" w:space="0" w:color="auto"/>
          </w:divBdr>
        </w:div>
        <w:div w:id="2035031526">
          <w:marLeft w:val="640"/>
          <w:marRight w:val="0"/>
          <w:marTop w:val="0"/>
          <w:marBottom w:val="0"/>
          <w:divBdr>
            <w:top w:val="none" w:sz="0" w:space="0" w:color="auto"/>
            <w:left w:val="none" w:sz="0" w:space="0" w:color="auto"/>
            <w:bottom w:val="none" w:sz="0" w:space="0" w:color="auto"/>
            <w:right w:val="none" w:sz="0" w:space="0" w:color="auto"/>
          </w:divBdr>
        </w:div>
        <w:div w:id="433524407">
          <w:marLeft w:val="640"/>
          <w:marRight w:val="0"/>
          <w:marTop w:val="0"/>
          <w:marBottom w:val="0"/>
          <w:divBdr>
            <w:top w:val="none" w:sz="0" w:space="0" w:color="auto"/>
            <w:left w:val="none" w:sz="0" w:space="0" w:color="auto"/>
            <w:bottom w:val="none" w:sz="0" w:space="0" w:color="auto"/>
            <w:right w:val="none" w:sz="0" w:space="0" w:color="auto"/>
          </w:divBdr>
        </w:div>
        <w:div w:id="513423138">
          <w:marLeft w:val="640"/>
          <w:marRight w:val="0"/>
          <w:marTop w:val="0"/>
          <w:marBottom w:val="0"/>
          <w:divBdr>
            <w:top w:val="none" w:sz="0" w:space="0" w:color="auto"/>
            <w:left w:val="none" w:sz="0" w:space="0" w:color="auto"/>
            <w:bottom w:val="none" w:sz="0" w:space="0" w:color="auto"/>
            <w:right w:val="none" w:sz="0" w:space="0" w:color="auto"/>
          </w:divBdr>
        </w:div>
        <w:div w:id="716930321">
          <w:marLeft w:val="640"/>
          <w:marRight w:val="0"/>
          <w:marTop w:val="0"/>
          <w:marBottom w:val="0"/>
          <w:divBdr>
            <w:top w:val="none" w:sz="0" w:space="0" w:color="auto"/>
            <w:left w:val="none" w:sz="0" w:space="0" w:color="auto"/>
            <w:bottom w:val="none" w:sz="0" w:space="0" w:color="auto"/>
            <w:right w:val="none" w:sz="0" w:space="0" w:color="auto"/>
          </w:divBdr>
        </w:div>
        <w:div w:id="513571201">
          <w:marLeft w:val="640"/>
          <w:marRight w:val="0"/>
          <w:marTop w:val="0"/>
          <w:marBottom w:val="0"/>
          <w:divBdr>
            <w:top w:val="none" w:sz="0" w:space="0" w:color="auto"/>
            <w:left w:val="none" w:sz="0" w:space="0" w:color="auto"/>
            <w:bottom w:val="none" w:sz="0" w:space="0" w:color="auto"/>
            <w:right w:val="none" w:sz="0" w:space="0" w:color="auto"/>
          </w:divBdr>
        </w:div>
        <w:div w:id="2129618175">
          <w:marLeft w:val="640"/>
          <w:marRight w:val="0"/>
          <w:marTop w:val="0"/>
          <w:marBottom w:val="0"/>
          <w:divBdr>
            <w:top w:val="none" w:sz="0" w:space="0" w:color="auto"/>
            <w:left w:val="none" w:sz="0" w:space="0" w:color="auto"/>
            <w:bottom w:val="none" w:sz="0" w:space="0" w:color="auto"/>
            <w:right w:val="none" w:sz="0" w:space="0" w:color="auto"/>
          </w:divBdr>
        </w:div>
        <w:div w:id="524900889">
          <w:marLeft w:val="640"/>
          <w:marRight w:val="0"/>
          <w:marTop w:val="0"/>
          <w:marBottom w:val="0"/>
          <w:divBdr>
            <w:top w:val="none" w:sz="0" w:space="0" w:color="auto"/>
            <w:left w:val="none" w:sz="0" w:space="0" w:color="auto"/>
            <w:bottom w:val="none" w:sz="0" w:space="0" w:color="auto"/>
            <w:right w:val="none" w:sz="0" w:space="0" w:color="auto"/>
          </w:divBdr>
        </w:div>
        <w:div w:id="203910875">
          <w:marLeft w:val="640"/>
          <w:marRight w:val="0"/>
          <w:marTop w:val="0"/>
          <w:marBottom w:val="0"/>
          <w:divBdr>
            <w:top w:val="none" w:sz="0" w:space="0" w:color="auto"/>
            <w:left w:val="none" w:sz="0" w:space="0" w:color="auto"/>
            <w:bottom w:val="none" w:sz="0" w:space="0" w:color="auto"/>
            <w:right w:val="none" w:sz="0" w:space="0" w:color="auto"/>
          </w:divBdr>
        </w:div>
        <w:div w:id="1853495150">
          <w:marLeft w:val="640"/>
          <w:marRight w:val="0"/>
          <w:marTop w:val="0"/>
          <w:marBottom w:val="0"/>
          <w:divBdr>
            <w:top w:val="none" w:sz="0" w:space="0" w:color="auto"/>
            <w:left w:val="none" w:sz="0" w:space="0" w:color="auto"/>
            <w:bottom w:val="none" w:sz="0" w:space="0" w:color="auto"/>
            <w:right w:val="none" w:sz="0" w:space="0" w:color="auto"/>
          </w:divBdr>
        </w:div>
        <w:div w:id="1750151946">
          <w:marLeft w:val="640"/>
          <w:marRight w:val="0"/>
          <w:marTop w:val="0"/>
          <w:marBottom w:val="0"/>
          <w:divBdr>
            <w:top w:val="none" w:sz="0" w:space="0" w:color="auto"/>
            <w:left w:val="none" w:sz="0" w:space="0" w:color="auto"/>
            <w:bottom w:val="none" w:sz="0" w:space="0" w:color="auto"/>
            <w:right w:val="none" w:sz="0" w:space="0" w:color="auto"/>
          </w:divBdr>
        </w:div>
        <w:div w:id="583339806">
          <w:marLeft w:val="640"/>
          <w:marRight w:val="0"/>
          <w:marTop w:val="0"/>
          <w:marBottom w:val="0"/>
          <w:divBdr>
            <w:top w:val="none" w:sz="0" w:space="0" w:color="auto"/>
            <w:left w:val="none" w:sz="0" w:space="0" w:color="auto"/>
            <w:bottom w:val="none" w:sz="0" w:space="0" w:color="auto"/>
            <w:right w:val="none" w:sz="0" w:space="0" w:color="auto"/>
          </w:divBdr>
        </w:div>
        <w:div w:id="290551233">
          <w:marLeft w:val="640"/>
          <w:marRight w:val="0"/>
          <w:marTop w:val="0"/>
          <w:marBottom w:val="0"/>
          <w:divBdr>
            <w:top w:val="none" w:sz="0" w:space="0" w:color="auto"/>
            <w:left w:val="none" w:sz="0" w:space="0" w:color="auto"/>
            <w:bottom w:val="none" w:sz="0" w:space="0" w:color="auto"/>
            <w:right w:val="none" w:sz="0" w:space="0" w:color="auto"/>
          </w:divBdr>
        </w:div>
        <w:div w:id="450823084">
          <w:marLeft w:val="640"/>
          <w:marRight w:val="0"/>
          <w:marTop w:val="0"/>
          <w:marBottom w:val="0"/>
          <w:divBdr>
            <w:top w:val="none" w:sz="0" w:space="0" w:color="auto"/>
            <w:left w:val="none" w:sz="0" w:space="0" w:color="auto"/>
            <w:bottom w:val="none" w:sz="0" w:space="0" w:color="auto"/>
            <w:right w:val="none" w:sz="0" w:space="0" w:color="auto"/>
          </w:divBdr>
        </w:div>
        <w:div w:id="1410419625">
          <w:marLeft w:val="640"/>
          <w:marRight w:val="0"/>
          <w:marTop w:val="0"/>
          <w:marBottom w:val="0"/>
          <w:divBdr>
            <w:top w:val="none" w:sz="0" w:space="0" w:color="auto"/>
            <w:left w:val="none" w:sz="0" w:space="0" w:color="auto"/>
            <w:bottom w:val="none" w:sz="0" w:space="0" w:color="auto"/>
            <w:right w:val="none" w:sz="0" w:space="0" w:color="auto"/>
          </w:divBdr>
        </w:div>
        <w:div w:id="711538759">
          <w:marLeft w:val="640"/>
          <w:marRight w:val="0"/>
          <w:marTop w:val="0"/>
          <w:marBottom w:val="0"/>
          <w:divBdr>
            <w:top w:val="none" w:sz="0" w:space="0" w:color="auto"/>
            <w:left w:val="none" w:sz="0" w:space="0" w:color="auto"/>
            <w:bottom w:val="none" w:sz="0" w:space="0" w:color="auto"/>
            <w:right w:val="none" w:sz="0" w:space="0" w:color="auto"/>
          </w:divBdr>
        </w:div>
        <w:div w:id="343212899">
          <w:marLeft w:val="640"/>
          <w:marRight w:val="0"/>
          <w:marTop w:val="0"/>
          <w:marBottom w:val="0"/>
          <w:divBdr>
            <w:top w:val="none" w:sz="0" w:space="0" w:color="auto"/>
            <w:left w:val="none" w:sz="0" w:space="0" w:color="auto"/>
            <w:bottom w:val="none" w:sz="0" w:space="0" w:color="auto"/>
            <w:right w:val="none" w:sz="0" w:space="0" w:color="auto"/>
          </w:divBdr>
        </w:div>
        <w:div w:id="1843547763">
          <w:marLeft w:val="640"/>
          <w:marRight w:val="0"/>
          <w:marTop w:val="0"/>
          <w:marBottom w:val="0"/>
          <w:divBdr>
            <w:top w:val="none" w:sz="0" w:space="0" w:color="auto"/>
            <w:left w:val="none" w:sz="0" w:space="0" w:color="auto"/>
            <w:bottom w:val="none" w:sz="0" w:space="0" w:color="auto"/>
            <w:right w:val="none" w:sz="0" w:space="0" w:color="auto"/>
          </w:divBdr>
        </w:div>
        <w:div w:id="709452104">
          <w:marLeft w:val="640"/>
          <w:marRight w:val="0"/>
          <w:marTop w:val="0"/>
          <w:marBottom w:val="0"/>
          <w:divBdr>
            <w:top w:val="none" w:sz="0" w:space="0" w:color="auto"/>
            <w:left w:val="none" w:sz="0" w:space="0" w:color="auto"/>
            <w:bottom w:val="none" w:sz="0" w:space="0" w:color="auto"/>
            <w:right w:val="none" w:sz="0" w:space="0" w:color="auto"/>
          </w:divBdr>
        </w:div>
        <w:div w:id="637608057">
          <w:marLeft w:val="640"/>
          <w:marRight w:val="0"/>
          <w:marTop w:val="0"/>
          <w:marBottom w:val="0"/>
          <w:divBdr>
            <w:top w:val="none" w:sz="0" w:space="0" w:color="auto"/>
            <w:left w:val="none" w:sz="0" w:space="0" w:color="auto"/>
            <w:bottom w:val="none" w:sz="0" w:space="0" w:color="auto"/>
            <w:right w:val="none" w:sz="0" w:space="0" w:color="auto"/>
          </w:divBdr>
        </w:div>
        <w:div w:id="1353143085">
          <w:marLeft w:val="640"/>
          <w:marRight w:val="0"/>
          <w:marTop w:val="0"/>
          <w:marBottom w:val="0"/>
          <w:divBdr>
            <w:top w:val="none" w:sz="0" w:space="0" w:color="auto"/>
            <w:left w:val="none" w:sz="0" w:space="0" w:color="auto"/>
            <w:bottom w:val="none" w:sz="0" w:space="0" w:color="auto"/>
            <w:right w:val="none" w:sz="0" w:space="0" w:color="auto"/>
          </w:divBdr>
        </w:div>
        <w:div w:id="1948662097">
          <w:marLeft w:val="640"/>
          <w:marRight w:val="0"/>
          <w:marTop w:val="0"/>
          <w:marBottom w:val="0"/>
          <w:divBdr>
            <w:top w:val="none" w:sz="0" w:space="0" w:color="auto"/>
            <w:left w:val="none" w:sz="0" w:space="0" w:color="auto"/>
            <w:bottom w:val="none" w:sz="0" w:space="0" w:color="auto"/>
            <w:right w:val="none" w:sz="0" w:space="0" w:color="auto"/>
          </w:divBdr>
        </w:div>
        <w:div w:id="1984970472">
          <w:marLeft w:val="640"/>
          <w:marRight w:val="0"/>
          <w:marTop w:val="0"/>
          <w:marBottom w:val="0"/>
          <w:divBdr>
            <w:top w:val="none" w:sz="0" w:space="0" w:color="auto"/>
            <w:left w:val="none" w:sz="0" w:space="0" w:color="auto"/>
            <w:bottom w:val="none" w:sz="0" w:space="0" w:color="auto"/>
            <w:right w:val="none" w:sz="0" w:space="0" w:color="auto"/>
          </w:divBdr>
        </w:div>
        <w:div w:id="1548953098">
          <w:marLeft w:val="640"/>
          <w:marRight w:val="0"/>
          <w:marTop w:val="0"/>
          <w:marBottom w:val="0"/>
          <w:divBdr>
            <w:top w:val="none" w:sz="0" w:space="0" w:color="auto"/>
            <w:left w:val="none" w:sz="0" w:space="0" w:color="auto"/>
            <w:bottom w:val="none" w:sz="0" w:space="0" w:color="auto"/>
            <w:right w:val="none" w:sz="0" w:space="0" w:color="auto"/>
          </w:divBdr>
        </w:div>
        <w:div w:id="1531604300">
          <w:marLeft w:val="640"/>
          <w:marRight w:val="0"/>
          <w:marTop w:val="0"/>
          <w:marBottom w:val="0"/>
          <w:divBdr>
            <w:top w:val="none" w:sz="0" w:space="0" w:color="auto"/>
            <w:left w:val="none" w:sz="0" w:space="0" w:color="auto"/>
            <w:bottom w:val="none" w:sz="0" w:space="0" w:color="auto"/>
            <w:right w:val="none" w:sz="0" w:space="0" w:color="auto"/>
          </w:divBdr>
        </w:div>
        <w:div w:id="914893950">
          <w:marLeft w:val="640"/>
          <w:marRight w:val="0"/>
          <w:marTop w:val="0"/>
          <w:marBottom w:val="0"/>
          <w:divBdr>
            <w:top w:val="none" w:sz="0" w:space="0" w:color="auto"/>
            <w:left w:val="none" w:sz="0" w:space="0" w:color="auto"/>
            <w:bottom w:val="none" w:sz="0" w:space="0" w:color="auto"/>
            <w:right w:val="none" w:sz="0" w:space="0" w:color="auto"/>
          </w:divBdr>
        </w:div>
        <w:div w:id="1873105509">
          <w:marLeft w:val="640"/>
          <w:marRight w:val="0"/>
          <w:marTop w:val="0"/>
          <w:marBottom w:val="0"/>
          <w:divBdr>
            <w:top w:val="none" w:sz="0" w:space="0" w:color="auto"/>
            <w:left w:val="none" w:sz="0" w:space="0" w:color="auto"/>
            <w:bottom w:val="none" w:sz="0" w:space="0" w:color="auto"/>
            <w:right w:val="none" w:sz="0" w:space="0" w:color="auto"/>
          </w:divBdr>
        </w:div>
        <w:div w:id="399600852">
          <w:marLeft w:val="640"/>
          <w:marRight w:val="0"/>
          <w:marTop w:val="0"/>
          <w:marBottom w:val="0"/>
          <w:divBdr>
            <w:top w:val="none" w:sz="0" w:space="0" w:color="auto"/>
            <w:left w:val="none" w:sz="0" w:space="0" w:color="auto"/>
            <w:bottom w:val="none" w:sz="0" w:space="0" w:color="auto"/>
            <w:right w:val="none" w:sz="0" w:space="0" w:color="auto"/>
          </w:divBdr>
        </w:div>
        <w:div w:id="943270674">
          <w:marLeft w:val="640"/>
          <w:marRight w:val="0"/>
          <w:marTop w:val="0"/>
          <w:marBottom w:val="0"/>
          <w:divBdr>
            <w:top w:val="none" w:sz="0" w:space="0" w:color="auto"/>
            <w:left w:val="none" w:sz="0" w:space="0" w:color="auto"/>
            <w:bottom w:val="none" w:sz="0" w:space="0" w:color="auto"/>
            <w:right w:val="none" w:sz="0" w:space="0" w:color="auto"/>
          </w:divBdr>
        </w:div>
        <w:div w:id="1564561891">
          <w:marLeft w:val="640"/>
          <w:marRight w:val="0"/>
          <w:marTop w:val="0"/>
          <w:marBottom w:val="0"/>
          <w:divBdr>
            <w:top w:val="none" w:sz="0" w:space="0" w:color="auto"/>
            <w:left w:val="none" w:sz="0" w:space="0" w:color="auto"/>
            <w:bottom w:val="none" w:sz="0" w:space="0" w:color="auto"/>
            <w:right w:val="none" w:sz="0" w:space="0" w:color="auto"/>
          </w:divBdr>
        </w:div>
        <w:div w:id="97917596">
          <w:marLeft w:val="640"/>
          <w:marRight w:val="0"/>
          <w:marTop w:val="0"/>
          <w:marBottom w:val="0"/>
          <w:divBdr>
            <w:top w:val="none" w:sz="0" w:space="0" w:color="auto"/>
            <w:left w:val="none" w:sz="0" w:space="0" w:color="auto"/>
            <w:bottom w:val="none" w:sz="0" w:space="0" w:color="auto"/>
            <w:right w:val="none" w:sz="0" w:space="0" w:color="auto"/>
          </w:divBdr>
        </w:div>
        <w:div w:id="1611282064">
          <w:marLeft w:val="640"/>
          <w:marRight w:val="0"/>
          <w:marTop w:val="0"/>
          <w:marBottom w:val="0"/>
          <w:divBdr>
            <w:top w:val="none" w:sz="0" w:space="0" w:color="auto"/>
            <w:left w:val="none" w:sz="0" w:space="0" w:color="auto"/>
            <w:bottom w:val="none" w:sz="0" w:space="0" w:color="auto"/>
            <w:right w:val="none" w:sz="0" w:space="0" w:color="auto"/>
          </w:divBdr>
        </w:div>
        <w:div w:id="1108354212">
          <w:marLeft w:val="640"/>
          <w:marRight w:val="0"/>
          <w:marTop w:val="0"/>
          <w:marBottom w:val="0"/>
          <w:divBdr>
            <w:top w:val="none" w:sz="0" w:space="0" w:color="auto"/>
            <w:left w:val="none" w:sz="0" w:space="0" w:color="auto"/>
            <w:bottom w:val="none" w:sz="0" w:space="0" w:color="auto"/>
            <w:right w:val="none" w:sz="0" w:space="0" w:color="auto"/>
          </w:divBdr>
        </w:div>
        <w:div w:id="739906499">
          <w:marLeft w:val="640"/>
          <w:marRight w:val="0"/>
          <w:marTop w:val="0"/>
          <w:marBottom w:val="0"/>
          <w:divBdr>
            <w:top w:val="none" w:sz="0" w:space="0" w:color="auto"/>
            <w:left w:val="none" w:sz="0" w:space="0" w:color="auto"/>
            <w:bottom w:val="none" w:sz="0" w:space="0" w:color="auto"/>
            <w:right w:val="none" w:sz="0" w:space="0" w:color="auto"/>
          </w:divBdr>
        </w:div>
        <w:div w:id="670180435">
          <w:marLeft w:val="640"/>
          <w:marRight w:val="0"/>
          <w:marTop w:val="0"/>
          <w:marBottom w:val="0"/>
          <w:divBdr>
            <w:top w:val="none" w:sz="0" w:space="0" w:color="auto"/>
            <w:left w:val="none" w:sz="0" w:space="0" w:color="auto"/>
            <w:bottom w:val="none" w:sz="0" w:space="0" w:color="auto"/>
            <w:right w:val="none" w:sz="0" w:space="0" w:color="auto"/>
          </w:divBdr>
        </w:div>
        <w:div w:id="124009471">
          <w:marLeft w:val="640"/>
          <w:marRight w:val="0"/>
          <w:marTop w:val="0"/>
          <w:marBottom w:val="0"/>
          <w:divBdr>
            <w:top w:val="none" w:sz="0" w:space="0" w:color="auto"/>
            <w:left w:val="none" w:sz="0" w:space="0" w:color="auto"/>
            <w:bottom w:val="none" w:sz="0" w:space="0" w:color="auto"/>
            <w:right w:val="none" w:sz="0" w:space="0" w:color="auto"/>
          </w:divBdr>
        </w:div>
        <w:div w:id="926186563">
          <w:marLeft w:val="640"/>
          <w:marRight w:val="0"/>
          <w:marTop w:val="0"/>
          <w:marBottom w:val="0"/>
          <w:divBdr>
            <w:top w:val="none" w:sz="0" w:space="0" w:color="auto"/>
            <w:left w:val="none" w:sz="0" w:space="0" w:color="auto"/>
            <w:bottom w:val="none" w:sz="0" w:space="0" w:color="auto"/>
            <w:right w:val="none" w:sz="0" w:space="0" w:color="auto"/>
          </w:divBdr>
        </w:div>
        <w:div w:id="1134518259">
          <w:marLeft w:val="640"/>
          <w:marRight w:val="0"/>
          <w:marTop w:val="0"/>
          <w:marBottom w:val="0"/>
          <w:divBdr>
            <w:top w:val="none" w:sz="0" w:space="0" w:color="auto"/>
            <w:left w:val="none" w:sz="0" w:space="0" w:color="auto"/>
            <w:bottom w:val="none" w:sz="0" w:space="0" w:color="auto"/>
            <w:right w:val="none" w:sz="0" w:space="0" w:color="auto"/>
          </w:divBdr>
        </w:div>
        <w:div w:id="360085958">
          <w:marLeft w:val="640"/>
          <w:marRight w:val="0"/>
          <w:marTop w:val="0"/>
          <w:marBottom w:val="0"/>
          <w:divBdr>
            <w:top w:val="none" w:sz="0" w:space="0" w:color="auto"/>
            <w:left w:val="none" w:sz="0" w:space="0" w:color="auto"/>
            <w:bottom w:val="none" w:sz="0" w:space="0" w:color="auto"/>
            <w:right w:val="none" w:sz="0" w:space="0" w:color="auto"/>
          </w:divBdr>
        </w:div>
        <w:div w:id="1503856192">
          <w:marLeft w:val="640"/>
          <w:marRight w:val="0"/>
          <w:marTop w:val="0"/>
          <w:marBottom w:val="0"/>
          <w:divBdr>
            <w:top w:val="none" w:sz="0" w:space="0" w:color="auto"/>
            <w:left w:val="none" w:sz="0" w:space="0" w:color="auto"/>
            <w:bottom w:val="none" w:sz="0" w:space="0" w:color="auto"/>
            <w:right w:val="none" w:sz="0" w:space="0" w:color="auto"/>
          </w:divBdr>
        </w:div>
        <w:div w:id="1221478729">
          <w:marLeft w:val="640"/>
          <w:marRight w:val="0"/>
          <w:marTop w:val="0"/>
          <w:marBottom w:val="0"/>
          <w:divBdr>
            <w:top w:val="none" w:sz="0" w:space="0" w:color="auto"/>
            <w:left w:val="none" w:sz="0" w:space="0" w:color="auto"/>
            <w:bottom w:val="none" w:sz="0" w:space="0" w:color="auto"/>
            <w:right w:val="none" w:sz="0" w:space="0" w:color="auto"/>
          </w:divBdr>
        </w:div>
        <w:div w:id="166753502">
          <w:marLeft w:val="640"/>
          <w:marRight w:val="0"/>
          <w:marTop w:val="0"/>
          <w:marBottom w:val="0"/>
          <w:divBdr>
            <w:top w:val="none" w:sz="0" w:space="0" w:color="auto"/>
            <w:left w:val="none" w:sz="0" w:space="0" w:color="auto"/>
            <w:bottom w:val="none" w:sz="0" w:space="0" w:color="auto"/>
            <w:right w:val="none" w:sz="0" w:space="0" w:color="auto"/>
          </w:divBdr>
        </w:div>
        <w:div w:id="637951577">
          <w:marLeft w:val="640"/>
          <w:marRight w:val="0"/>
          <w:marTop w:val="0"/>
          <w:marBottom w:val="0"/>
          <w:divBdr>
            <w:top w:val="none" w:sz="0" w:space="0" w:color="auto"/>
            <w:left w:val="none" w:sz="0" w:space="0" w:color="auto"/>
            <w:bottom w:val="none" w:sz="0" w:space="0" w:color="auto"/>
            <w:right w:val="none" w:sz="0" w:space="0" w:color="auto"/>
          </w:divBdr>
        </w:div>
        <w:div w:id="545071285">
          <w:marLeft w:val="640"/>
          <w:marRight w:val="0"/>
          <w:marTop w:val="0"/>
          <w:marBottom w:val="0"/>
          <w:divBdr>
            <w:top w:val="none" w:sz="0" w:space="0" w:color="auto"/>
            <w:left w:val="none" w:sz="0" w:space="0" w:color="auto"/>
            <w:bottom w:val="none" w:sz="0" w:space="0" w:color="auto"/>
            <w:right w:val="none" w:sz="0" w:space="0" w:color="auto"/>
          </w:divBdr>
        </w:div>
        <w:div w:id="1228761881">
          <w:marLeft w:val="640"/>
          <w:marRight w:val="0"/>
          <w:marTop w:val="0"/>
          <w:marBottom w:val="0"/>
          <w:divBdr>
            <w:top w:val="none" w:sz="0" w:space="0" w:color="auto"/>
            <w:left w:val="none" w:sz="0" w:space="0" w:color="auto"/>
            <w:bottom w:val="none" w:sz="0" w:space="0" w:color="auto"/>
            <w:right w:val="none" w:sz="0" w:space="0" w:color="auto"/>
          </w:divBdr>
        </w:div>
        <w:div w:id="1305507143">
          <w:marLeft w:val="640"/>
          <w:marRight w:val="0"/>
          <w:marTop w:val="0"/>
          <w:marBottom w:val="0"/>
          <w:divBdr>
            <w:top w:val="none" w:sz="0" w:space="0" w:color="auto"/>
            <w:left w:val="none" w:sz="0" w:space="0" w:color="auto"/>
            <w:bottom w:val="none" w:sz="0" w:space="0" w:color="auto"/>
            <w:right w:val="none" w:sz="0" w:space="0" w:color="auto"/>
          </w:divBdr>
        </w:div>
        <w:div w:id="1331635470">
          <w:marLeft w:val="640"/>
          <w:marRight w:val="0"/>
          <w:marTop w:val="0"/>
          <w:marBottom w:val="0"/>
          <w:divBdr>
            <w:top w:val="none" w:sz="0" w:space="0" w:color="auto"/>
            <w:left w:val="none" w:sz="0" w:space="0" w:color="auto"/>
            <w:bottom w:val="none" w:sz="0" w:space="0" w:color="auto"/>
            <w:right w:val="none" w:sz="0" w:space="0" w:color="auto"/>
          </w:divBdr>
        </w:div>
        <w:div w:id="439759916">
          <w:marLeft w:val="640"/>
          <w:marRight w:val="0"/>
          <w:marTop w:val="0"/>
          <w:marBottom w:val="0"/>
          <w:divBdr>
            <w:top w:val="none" w:sz="0" w:space="0" w:color="auto"/>
            <w:left w:val="none" w:sz="0" w:space="0" w:color="auto"/>
            <w:bottom w:val="none" w:sz="0" w:space="0" w:color="auto"/>
            <w:right w:val="none" w:sz="0" w:space="0" w:color="auto"/>
          </w:divBdr>
        </w:div>
        <w:div w:id="482505137">
          <w:marLeft w:val="640"/>
          <w:marRight w:val="0"/>
          <w:marTop w:val="0"/>
          <w:marBottom w:val="0"/>
          <w:divBdr>
            <w:top w:val="none" w:sz="0" w:space="0" w:color="auto"/>
            <w:left w:val="none" w:sz="0" w:space="0" w:color="auto"/>
            <w:bottom w:val="none" w:sz="0" w:space="0" w:color="auto"/>
            <w:right w:val="none" w:sz="0" w:space="0" w:color="auto"/>
          </w:divBdr>
        </w:div>
        <w:div w:id="982000603">
          <w:marLeft w:val="640"/>
          <w:marRight w:val="0"/>
          <w:marTop w:val="0"/>
          <w:marBottom w:val="0"/>
          <w:divBdr>
            <w:top w:val="none" w:sz="0" w:space="0" w:color="auto"/>
            <w:left w:val="none" w:sz="0" w:space="0" w:color="auto"/>
            <w:bottom w:val="none" w:sz="0" w:space="0" w:color="auto"/>
            <w:right w:val="none" w:sz="0" w:space="0" w:color="auto"/>
          </w:divBdr>
        </w:div>
        <w:div w:id="676150361">
          <w:marLeft w:val="640"/>
          <w:marRight w:val="0"/>
          <w:marTop w:val="0"/>
          <w:marBottom w:val="0"/>
          <w:divBdr>
            <w:top w:val="none" w:sz="0" w:space="0" w:color="auto"/>
            <w:left w:val="none" w:sz="0" w:space="0" w:color="auto"/>
            <w:bottom w:val="none" w:sz="0" w:space="0" w:color="auto"/>
            <w:right w:val="none" w:sz="0" w:space="0" w:color="auto"/>
          </w:divBdr>
        </w:div>
        <w:div w:id="790440468">
          <w:marLeft w:val="640"/>
          <w:marRight w:val="0"/>
          <w:marTop w:val="0"/>
          <w:marBottom w:val="0"/>
          <w:divBdr>
            <w:top w:val="none" w:sz="0" w:space="0" w:color="auto"/>
            <w:left w:val="none" w:sz="0" w:space="0" w:color="auto"/>
            <w:bottom w:val="none" w:sz="0" w:space="0" w:color="auto"/>
            <w:right w:val="none" w:sz="0" w:space="0" w:color="auto"/>
          </w:divBdr>
        </w:div>
        <w:div w:id="1196113105">
          <w:marLeft w:val="640"/>
          <w:marRight w:val="0"/>
          <w:marTop w:val="0"/>
          <w:marBottom w:val="0"/>
          <w:divBdr>
            <w:top w:val="none" w:sz="0" w:space="0" w:color="auto"/>
            <w:left w:val="none" w:sz="0" w:space="0" w:color="auto"/>
            <w:bottom w:val="none" w:sz="0" w:space="0" w:color="auto"/>
            <w:right w:val="none" w:sz="0" w:space="0" w:color="auto"/>
          </w:divBdr>
        </w:div>
        <w:div w:id="889269543">
          <w:marLeft w:val="640"/>
          <w:marRight w:val="0"/>
          <w:marTop w:val="0"/>
          <w:marBottom w:val="0"/>
          <w:divBdr>
            <w:top w:val="none" w:sz="0" w:space="0" w:color="auto"/>
            <w:left w:val="none" w:sz="0" w:space="0" w:color="auto"/>
            <w:bottom w:val="none" w:sz="0" w:space="0" w:color="auto"/>
            <w:right w:val="none" w:sz="0" w:space="0" w:color="auto"/>
          </w:divBdr>
        </w:div>
        <w:div w:id="1215846457">
          <w:marLeft w:val="640"/>
          <w:marRight w:val="0"/>
          <w:marTop w:val="0"/>
          <w:marBottom w:val="0"/>
          <w:divBdr>
            <w:top w:val="none" w:sz="0" w:space="0" w:color="auto"/>
            <w:left w:val="none" w:sz="0" w:space="0" w:color="auto"/>
            <w:bottom w:val="none" w:sz="0" w:space="0" w:color="auto"/>
            <w:right w:val="none" w:sz="0" w:space="0" w:color="auto"/>
          </w:divBdr>
        </w:div>
        <w:div w:id="526675068">
          <w:marLeft w:val="640"/>
          <w:marRight w:val="0"/>
          <w:marTop w:val="0"/>
          <w:marBottom w:val="0"/>
          <w:divBdr>
            <w:top w:val="none" w:sz="0" w:space="0" w:color="auto"/>
            <w:left w:val="none" w:sz="0" w:space="0" w:color="auto"/>
            <w:bottom w:val="none" w:sz="0" w:space="0" w:color="auto"/>
            <w:right w:val="none" w:sz="0" w:space="0" w:color="auto"/>
          </w:divBdr>
        </w:div>
        <w:div w:id="121197425">
          <w:marLeft w:val="640"/>
          <w:marRight w:val="0"/>
          <w:marTop w:val="0"/>
          <w:marBottom w:val="0"/>
          <w:divBdr>
            <w:top w:val="none" w:sz="0" w:space="0" w:color="auto"/>
            <w:left w:val="none" w:sz="0" w:space="0" w:color="auto"/>
            <w:bottom w:val="none" w:sz="0" w:space="0" w:color="auto"/>
            <w:right w:val="none" w:sz="0" w:space="0" w:color="auto"/>
          </w:divBdr>
        </w:div>
        <w:div w:id="737899332">
          <w:marLeft w:val="640"/>
          <w:marRight w:val="0"/>
          <w:marTop w:val="0"/>
          <w:marBottom w:val="0"/>
          <w:divBdr>
            <w:top w:val="none" w:sz="0" w:space="0" w:color="auto"/>
            <w:left w:val="none" w:sz="0" w:space="0" w:color="auto"/>
            <w:bottom w:val="none" w:sz="0" w:space="0" w:color="auto"/>
            <w:right w:val="none" w:sz="0" w:space="0" w:color="auto"/>
          </w:divBdr>
        </w:div>
        <w:div w:id="801465871">
          <w:marLeft w:val="640"/>
          <w:marRight w:val="0"/>
          <w:marTop w:val="0"/>
          <w:marBottom w:val="0"/>
          <w:divBdr>
            <w:top w:val="none" w:sz="0" w:space="0" w:color="auto"/>
            <w:left w:val="none" w:sz="0" w:space="0" w:color="auto"/>
            <w:bottom w:val="none" w:sz="0" w:space="0" w:color="auto"/>
            <w:right w:val="none" w:sz="0" w:space="0" w:color="auto"/>
          </w:divBdr>
        </w:div>
        <w:div w:id="1769424598">
          <w:marLeft w:val="640"/>
          <w:marRight w:val="0"/>
          <w:marTop w:val="0"/>
          <w:marBottom w:val="0"/>
          <w:divBdr>
            <w:top w:val="none" w:sz="0" w:space="0" w:color="auto"/>
            <w:left w:val="none" w:sz="0" w:space="0" w:color="auto"/>
            <w:bottom w:val="none" w:sz="0" w:space="0" w:color="auto"/>
            <w:right w:val="none" w:sz="0" w:space="0" w:color="auto"/>
          </w:divBdr>
        </w:div>
        <w:div w:id="570192175">
          <w:marLeft w:val="640"/>
          <w:marRight w:val="0"/>
          <w:marTop w:val="0"/>
          <w:marBottom w:val="0"/>
          <w:divBdr>
            <w:top w:val="none" w:sz="0" w:space="0" w:color="auto"/>
            <w:left w:val="none" w:sz="0" w:space="0" w:color="auto"/>
            <w:bottom w:val="none" w:sz="0" w:space="0" w:color="auto"/>
            <w:right w:val="none" w:sz="0" w:space="0" w:color="auto"/>
          </w:divBdr>
        </w:div>
        <w:div w:id="831528017">
          <w:marLeft w:val="640"/>
          <w:marRight w:val="0"/>
          <w:marTop w:val="0"/>
          <w:marBottom w:val="0"/>
          <w:divBdr>
            <w:top w:val="none" w:sz="0" w:space="0" w:color="auto"/>
            <w:left w:val="none" w:sz="0" w:space="0" w:color="auto"/>
            <w:bottom w:val="none" w:sz="0" w:space="0" w:color="auto"/>
            <w:right w:val="none" w:sz="0" w:space="0" w:color="auto"/>
          </w:divBdr>
        </w:div>
        <w:div w:id="1914387488">
          <w:marLeft w:val="640"/>
          <w:marRight w:val="0"/>
          <w:marTop w:val="0"/>
          <w:marBottom w:val="0"/>
          <w:divBdr>
            <w:top w:val="none" w:sz="0" w:space="0" w:color="auto"/>
            <w:left w:val="none" w:sz="0" w:space="0" w:color="auto"/>
            <w:bottom w:val="none" w:sz="0" w:space="0" w:color="auto"/>
            <w:right w:val="none" w:sz="0" w:space="0" w:color="auto"/>
          </w:divBdr>
        </w:div>
        <w:div w:id="800268944">
          <w:marLeft w:val="640"/>
          <w:marRight w:val="0"/>
          <w:marTop w:val="0"/>
          <w:marBottom w:val="0"/>
          <w:divBdr>
            <w:top w:val="none" w:sz="0" w:space="0" w:color="auto"/>
            <w:left w:val="none" w:sz="0" w:space="0" w:color="auto"/>
            <w:bottom w:val="none" w:sz="0" w:space="0" w:color="auto"/>
            <w:right w:val="none" w:sz="0" w:space="0" w:color="auto"/>
          </w:divBdr>
        </w:div>
        <w:div w:id="198784920">
          <w:marLeft w:val="640"/>
          <w:marRight w:val="0"/>
          <w:marTop w:val="0"/>
          <w:marBottom w:val="0"/>
          <w:divBdr>
            <w:top w:val="none" w:sz="0" w:space="0" w:color="auto"/>
            <w:left w:val="none" w:sz="0" w:space="0" w:color="auto"/>
            <w:bottom w:val="none" w:sz="0" w:space="0" w:color="auto"/>
            <w:right w:val="none" w:sz="0" w:space="0" w:color="auto"/>
          </w:divBdr>
        </w:div>
        <w:div w:id="1737244518">
          <w:marLeft w:val="640"/>
          <w:marRight w:val="0"/>
          <w:marTop w:val="0"/>
          <w:marBottom w:val="0"/>
          <w:divBdr>
            <w:top w:val="none" w:sz="0" w:space="0" w:color="auto"/>
            <w:left w:val="none" w:sz="0" w:space="0" w:color="auto"/>
            <w:bottom w:val="none" w:sz="0" w:space="0" w:color="auto"/>
            <w:right w:val="none" w:sz="0" w:space="0" w:color="auto"/>
          </w:divBdr>
        </w:div>
        <w:div w:id="1165779023">
          <w:marLeft w:val="640"/>
          <w:marRight w:val="0"/>
          <w:marTop w:val="0"/>
          <w:marBottom w:val="0"/>
          <w:divBdr>
            <w:top w:val="none" w:sz="0" w:space="0" w:color="auto"/>
            <w:left w:val="none" w:sz="0" w:space="0" w:color="auto"/>
            <w:bottom w:val="none" w:sz="0" w:space="0" w:color="auto"/>
            <w:right w:val="none" w:sz="0" w:space="0" w:color="auto"/>
          </w:divBdr>
        </w:div>
        <w:div w:id="1691107722">
          <w:marLeft w:val="640"/>
          <w:marRight w:val="0"/>
          <w:marTop w:val="0"/>
          <w:marBottom w:val="0"/>
          <w:divBdr>
            <w:top w:val="none" w:sz="0" w:space="0" w:color="auto"/>
            <w:left w:val="none" w:sz="0" w:space="0" w:color="auto"/>
            <w:bottom w:val="none" w:sz="0" w:space="0" w:color="auto"/>
            <w:right w:val="none" w:sz="0" w:space="0" w:color="auto"/>
          </w:divBdr>
        </w:div>
        <w:div w:id="1401126517">
          <w:marLeft w:val="640"/>
          <w:marRight w:val="0"/>
          <w:marTop w:val="0"/>
          <w:marBottom w:val="0"/>
          <w:divBdr>
            <w:top w:val="none" w:sz="0" w:space="0" w:color="auto"/>
            <w:left w:val="none" w:sz="0" w:space="0" w:color="auto"/>
            <w:bottom w:val="none" w:sz="0" w:space="0" w:color="auto"/>
            <w:right w:val="none" w:sz="0" w:space="0" w:color="auto"/>
          </w:divBdr>
        </w:div>
        <w:div w:id="1876385686">
          <w:marLeft w:val="640"/>
          <w:marRight w:val="0"/>
          <w:marTop w:val="0"/>
          <w:marBottom w:val="0"/>
          <w:divBdr>
            <w:top w:val="none" w:sz="0" w:space="0" w:color="auto"/>
            <w:left w:val="none" w:sz="0" w:space="0" w:color="auto"/>
            <w:bottom w:val="none" w:sz="0" w:space="0" w:color="auto"/>
            <w:right w:val="none" w:sz="0" w:space="0" w:color="auto"/>
          </w:divBdr>
        </w:div>
        <w:div w:id="510143138">
          <w:marLeft w:val="640"/>
          <w:marRight w:val="0"/>
          <w:marTop w:val="0"/>
          <w:marBottom w:val="0"/>
          <w:divBdr>
            <w:top w:val="none" w:sz="0" w:space="0" w:color="auto"/>
            <w:left w:val="none" w:sz="0" w:space="0" w:color="auto"/>
            <w:bottom w:val="none" w:sz="0" w:space="0" w:color="auto"/>
            <w:right w:val="none" w:sz="0" w:space="0" w:color="auto"/>
          </w:divBdr>
        </w:div>
        <w:div w:id="765154301">
          <w:marLeft w:val="640"/>
          <w:marRight w:val="0"/>
          <w:marTop w:val="0"/>
          <w:marBottom w:val="0"/>
          <w:divBdr>
            <w:top w:val="none" w:sz="0" w:space="0" w:color="auto"/>
            <w:left w:val="none" w:sz="0" w:space="0" w:color="auto"/>
            <w:bottom w:val="none" w:sz="0" w:space="0" w:color="auto"/>
            <w:right w:val="none" w:sz="0" w:space="0" w:color="auto"/>
          </w:divBdr>
        </w:div>
        <w:div w:id="1089885784">
          <w:marLeft w:val="640"/>
          <w:marRight w:val="0"/>
          <w:marTop w:val="0"/>
          <w:marBottom w:val="0"/>
          <w:divBdr>
            <w:top w:val="none" w:sz="0" w:space="0" w:color="auto"/>
            <w:left w:val="none" w:sz="0" w:space="0" w:color="auto"/>
            <w:bottom w:val="none" w:sz="0" w:space="0" w:color="auto"/>
            <w:right w:val="none" w:sz="0" w:space="0" w:color="auto"/>
          </w:divBdr>
        </w:div>
        <w:div w:id="193546527">
          <w:marLeft w:val="640"/>
          <w:marRight w:val="0"/>
          <w:marTop w:val="0"/>
          <w:marBottom w:val="0"/>
          <w:divBdr>
            <w:top w:val="none" w:sz="0" w:space="0" w:color="auto"/>
            <w:left w:val="none" w:sz="0" w:space="0" w:color="auto"/>
            <w:bottom w:val="none" w:sz="0" w:space="0" w:color="auto"/>
            <w:right w:val="none" w:sz="0" w:space="0" w:color="auto"/>
          </w:divBdr>
        </w:div>
        <w:div w:id="1036541144">
          <w:marLeft w:val="640"/>
          <w:marRight w:val="0"/>
          <w:marTop w:val="0"/>
          <w:marBottom w:val="0"/>
          <w:divBdr>
            <w:top w:val="none" w:sz="0" w:space="0" w:color="auto"/>
            <w:left w:val="none" w:sz="0" w:space="0" w:color="auto"/>
            <w:bottom w:val="none" w:sz="0" w:space="0" w:color="auto"/>
            <w:right w:val="none" w:sz="0" w:space="0" w:color="auto"/>
          </w:divBdr>
        </w:div>
        <w:div w:id="1790663714">
          <w:marLeft w:val="640"/>
          <w:marRight w:val="0"/>
          <w:marTop w:val="0"/>
          <w:marBottom w:val="0"/>
          <w:divBdr>
            <w:top w:val="none" w:sz="0" w:space="0" w:color="auto"/>
            <w:left w:val="none" w:sz="0" w:space="0" w:color="auto"/>
            <w:bottom w:val="none" w:sz="0" w:space="0" w:color="auto"/>
            <w:right w:val="none" w:sz="0" w:space="0" w:color="auto"/>
          </w:divBdr>
        </w:div>
        <w:div w:id="889729926">
          <w:marLeft w:val="640"/>
          <w:marRight w:val="0"/>
          <w:marTop w:val="0"/>
          <w:marBottom w:val="0"/>
          <w:divBdr>
            <w:top w:val="none" w:sz="0" w:space="0" w:color="auto"/>
            <w:left w:val="none" w:sz="0" w:space="0" w:color="auto"/>
            <w:bottom w:val="none" w:sz="0" w:space="0" w:color="auto"/>
            <w:right w:val="none" w:sz="0" w:space="0" w:color="auto"/>
          </w:divBdr>
        </w:div>
        <w:div w:id="842015387">
          <w:marLeft w:val="640"/>
          <w:marRight w:val="0"/>
          <w:marTop w:val="0"/>
          <w:marBottom w:val="0"/>
          <w:divBdr>
            <w:top w:val="none" w:sz="0" w:space="0" w:color="auto"/>
            <w:left w:val="none" w:sz="0" w:space="0" w:color="auto"/>
            <w:bottom w:val="none" w:sz="0" w:space="0" w:color="auto"/>
            <w:right w:val="none" w:sz="0" w:space="0" w:color="auto"/>
          </w:divBdr>
        </w:div>
        <w:div w:id="447428563">
          <w:marLeft w:val="640"/>
          <w:marRight w:val="0"/>
          <w:marTop w:val="0"/>
          <w:marBottom w:val="0"/>
          <w:divBdr>
            <w:top w:val="none" w:sz="0" w:space="0" w:color="auto"/>
            <w:left w:val="none" w:sz="0" w:space="0" w:color="auto"/>
            <w:bottom w:val="none" w:sz="0" w:space="0" w:color="auto"/>
            <w:right w:val="none" w:sz="0" w:space="0" w:color="auto"/>
          </w:divBdr>
        </w:div>
        <w:div w:id="871842267">
          <w:marLeft w:val="640"/>
          <w:marRight w:val="0"/>
          <w:marTop w:val="0"/>
          <w:marBottom w:val="0"/>
          <w:divBdr>
            <w:top w:val="none" w:sz="0" w:space="0" w:color="auto"/>
            <w:left w:val="none" w:sz="0" w:space="0" w:color="auto"/>
            <w:bottom w:val="none" w:sz="0" w:space="0" w:color="auto"/>
            <w:right w:val="none" w:sz="0" w:space="0" w:color="auto"/>
          </w:divBdr>
        </w:div>
        <w:div w:id="2027363236">
          <w:marLeft w:val="640"/>
          <w:marRight w:val="0"/>
          <w:marTop w:val="0"/>
          <w:marBottom w:val="0"/>
          <w:divBdr>
            <w:top w:val="none" w:sz="0" w:space="0" w:color="auto"/>
            <w:left w:val="none" w:sz="0" w:space="0" w:color="auto"/>
            <w:bottom w:val="none" w:sz="0" w:space="0" w:color="auto"/>
            <w:right w:val="none" w:sz="0" w:space="0" w:color="auto"/>
          </w:divBdr>
        </w:div>
        <w:div w:id="2030058461">
          <w:marLeft w:val="640"/>
          <w:marRight w:val="0"/>
          <w:marTop w:val="0"/>
          <w:marBottom w:val="0"/>
          <w:divBdr>
            <w:top w:val="none" w:sz="0" w:space="0" w:color="auto"/>
            <w:left w:val="none" w:sz="0" w:space="0" w:color="auto"/>
            <w:bottom w:val="none" w:sz="0" w:space="0" w:color="auto"/>
            <w:right w:val="none" w:sz="0" w:space="0" w:color="auto"/>
          </w:divBdr>
        </w:div>
        <w:div w:id="963777458">
          <w:marLeft w:val="640"/>
          <w:marRight w:val="0"/>
          <w:marTop w:val="0"/>
          <w:marBottom w:val="0"/>
          <w:divBdr>
            <w:top w:val="none" w:sz="0" w:space="0" w:color="auto"/>
            <w:left w:val="none" w:sz="0" w:space="0" w:color="auto"/>
            <w:bottom w:val="none" w:sz="0" w:space="0" w:color="auto"/>
            <w:right w:val="none" w:sz="0" w:space="0" w:color="auto"/>
          </w:divBdr>
        </w:div>
        <w:div w:id="573587278">
          <w:marLeft w:val="640"/>
          <w:marRight w:val="0"/>
          <w:marTop w:val="0"/>
          <w:marBottom w:val="0"/>
          <w:divBdr>
            <w:top w:val="none" w:sz="0" w:space="0" w:color="auto"/>
            <w:left w:val="none" w:sz="0" w:space="0" w:color="auto"/>
            <w:bottom w:val="none" w:sz="0" w:space="0" w:color="auto"/>
            <w:right w:val="none" w:sz="0" w:space="0" w:color="auto"/>
          </w:divBdr>
        </w:div>
        <w:div w:id="465048352">
          <w:marLeft w:val="640"/>
          <w:marRight w:val="0"/>
          <w:marTop w:val="0"/>
          <w:marBottom w:val="0"/>
          <w:divBdr>
            <w:top w:val="none" w:sz="0" w:space="0" w:color="auto"/>
            <w:left w:val="none" w:sz="0" w:space="0" w:color="auto"/>
            <w:bottom w:val="none" w:sz="0" w:space="0" w:color="auto"/>
            <w:right w:val="none" w:sz="0" w:space="0" w:color="auto"/>
          </w:divBdr>
        </w:div>
        <w:div w:id="1074276681">
          <w:marLeft w:val="640"/>
          <w:marRight w:val="0"/>
          <w:marTop w:val="0"/>
          <w:marBottom w:val="0"/>
          <w:divBdr>
            <w:top w:val="none" w:sz="0" w:space="0" w:color="auto"/>
            <w:left w:val="none" w:sz="0" w:space="0" w:color="auto"/>
            <w:bottom w:val="none" w:sz="0" w:space="0" w:color="auto"/>
            <w:right w:val="none" w:sz="0" w:space="0" w:color="auto"/>
          </w:divBdr>
        </w:div>
        <w:div w:id="1589343759">
          <w:marLeft w:val="640"/>
          <w:marRight w:val="0"/>
          <w:marTop w:val="0"/>
          <w:marBottom w:val="0"/>
          <w:divBdr>
            <w:top w:val="none" w:sz="0" w:space="0" w:color="auto"/>
            <w:left w:val="none" w:sz="0" w:space="0" w:color="auto"/>
            <w:bottom w:val="none" w:sz="0" w:space="0" w:color="auto"/>
            <w:right w:val="none" w:sz="0" w:space="0" w:color="auto"/>
          </w:divBdr>
        </w:div>
        <w:div w:id="1022245508">
          <w:marLeft w:val="640"/>
          <w:marRight w:val="0"/>
          <w:marTop w:val="0"/>
          <w:marBottom w:val="0"/>
          <w:divBdr>
            <w:top w:val="none" w:sz="0" w:space="0" w:color="auto"/>
            <w:left w:val="none" w:sz="0" w:space="0" w:color="auto"/>
            <w:bottom w:val="none" w:sz="0" w:space="0" w:color="auto"/>
            <w:right w:val="none" w:sz="0" w:space="0" w:color="auto"/>
          </w:divBdr>
        </w:div>
        <w:div w:id="2117171498">
          <w:marLeft w:val="640"/>
          <w:marRight w:val="0"/>
          <w:marTop w:val="0"/>
          <w:marBottom w:val="0"/>
          <w:divBdr>
            <w:top w:val="none" w:sz="0" w:space="0" w:color="auto"/>
            <w:left w:val="none" w:sz="0" w:space="0" w:color="auto"/>
            <w:bottom w:val="none" w:sz="0" w:space="0" w:color="auto"/>
            <w:right w:val="none" w:sz="0" w:space="0" w:color="auto"/>
          </w:divBdr>
        </w:div>
        <w:div w:id="1566253894">
          <w:marLeft w:val="640"/>
          <w:marRight w:val="0"/>
          <w:marTop w:val="0"/>
          <w:marBottom w:val="0"/>
          <w:divBdr>
            <w:top w:val="none" w:sz="0" w:space="0" w:color="auto"/>
            <w:left w:val="none" w:sz="0" w:space="0" w:color="auto"/>
            <w:bottom w:val="none" w:sz="0" w:space="0" w:color="auto"/>
            <w:right w:val="none" w:sz="0" w:space="0" w:color="auto"/>
          </w:divBdr>
        </w:div>
        <w:div w:id="963079354">
          <w:marLeft w:val="640"/>
          <w:marRight w:val="0"/>
          <w:marTop w:val="0"/>
          <w:marBottom w:val="0"/>
          <w:divBdr>
            <w:top w:val="none" w:sz="0" w:space="0" w:color="auto"/>
            <w:left w:val="none" w:sz="0" w:space="0" w:color="auto"/>
            <w:bottom w:val="none" w:sz="0" w:space="0" w:color="auto"/>
            <w:right w:val="none" w:sz="0" w:space="0" w:color="auto"/>
          </w:divBdr>
        </w:div>
        <w:div w:id="1255628353">
          <w:marLeft w:val="640"/>
          <w:marRight w:val="0"/>
          <w:marTop w:val="0"/>
          <w:marBottom w:val="0"/>
          <w:divBdr>
            <w:top w:val="none" w:sz="0" w:space="0" w:color="auto"/>
            <w:left w:val="none" w:sz="0" w:space="0" w:color="auto"/>
            <w:bottom w:val="none" w:sz="0" w:space="0" w:color="auto"/>
            <w:right w:val="none" w:sz="0" w:space="0" w:color="auto"/>
          </w:divBdr>
        </w:div>
        <w:div w:id="226721576">
          <w:marLeft w:val="640"/>
          <w:marRight w:val="0"/>
          <w:marTop w:val="0"/>
          <w:marBottom w:val="0"/>
          <w:divBdr>
            <w:top w:val="none" w:sz="0" w:space="0" w:color="auto"/>
            <w:left w:val="none" w:sz="0" w:space="0" w:color="auto"/>
            <w:bottom w:val="none" w:sz="0" w:space="0" w:color="auto"/>
            <w:right w:val="none" w:sz="0" w:space="0" w:color="auto"/>
          </w:divBdr>
        </w:div>
        <w:div w:id="1532182231">
          <w:marLeft w:val="640"/>
          <w:marRight w:val="0"/>
          <w:marTop w:val="0"/>
          <w:marBottom w:val="0"/>
          <w:divBdr>
            <w:top w:val="none" w:sz="0" w:space="0" w:color="auto"/>
            <w:left w:val="none" w:sz="0" w:space="0" w:color="auto"/>
            <w:bottom w:val="none" w:sz="0" w:space="0" w:color="auto"/>
            <w:right w:val="none" w:sz="0" w:space="0" w:color="auto"/>
          </w:divBdr>
        </w:div>
        <w:div w:id="1660766115">
          <w:marLeft w:val="640"/>
          <w:marRight w:val="0"/>
          <w:marTop w:val="0"/>
          <w:marBottom w:val="0"/>
          <w:divBdr>
            <w:top w:val="none" w:sz="0" w:space="0" w:color="auto"/>
            <w:left w:val="none" w:sz="0" w:space="0" w:color="auto"/>
            <w:bottom w:val="none" w:sz="0" w:space="0" w:color="auto"/>
            <w:right w:val="none" w:sz="0" w:space="0" w:color="auto"/>
          </w:divBdr>
        </w:div>
        <w:div w:id="1446851697">
          <w:marLeft w:val="640"/>
          <w:marRight w:val="0"/>
          <w:marTop w:val="0"/>
          <w:marBottom w:val="0"/>
          <w:divBdr>
            <w:top w:val="none" w:sz="0" w:space="0" w:color="auto"/>
            <w:left w:val="none" w:sz="0" w:space="0" w:color="auto"/>
            <w:bottom w:val="none" w:sz="0" w:space="0" w:color="auto"/>
            <w:right w:val="none" w:sz="0" w:space="0" w:color="auto"/>
          </w:divBdr>
        </w:div>
        <w:div w:id="1860388016">
          <w:marLeft w:val="640"/>
          <w:marRight w:val="0"/>
          <w:marTop w:val="0"/>
          <w:marBottom w:val="0"/>
          <w:divBdr>
            <w:top w:val="none" w:sz="0" w:space="0" w:color="auto"/>
            <w:left w:val="none" w:sz="0" w:space="0" w:color="auto"/>
            <w:bottom w:val="none" w:sz="0" w:space="0" w:color="auto"/>
            <w:right w:val="none" w:sz="0" w:space="0" w:color="auto"/>
          </w:divBdr>
        </w:div>
        <w:div w:id="589192091">
          <w:marLeft w:val="640"/>
          <w:marRight w:val="0"/>
          <w:marTop w:val="0"/>
          <w:marBottom w:val="0"/>
          <w:divBdr>
            <w:top w:val="none" w:sz="0" w:space="0" w:color="auto"/>
            <w:left w:val="none" w:sz="0" w:space="0" w:color="auto"/>
            <w:bottom w:val="none" w:sz="0" w:space="0" w:color="auto"/>
            <w:right w:val="none" w:sz="0" w:space="0" w:color="auto"/>
          </w:divBdr>
        </w:div>
        <w:div w:id="1801606661">
          <w:marLeft w:val="640"/>
          <w:marRight w:val="0"/>
          <w:marTop w:val="0"/>
          <w:marBottom w:val="0"/>
          <w:divBdr>
            <w:top w:val="none" w:sz="0" w:space="0" w:color="auto"/>
            <w:left w:val="none" w:sz="0" w:space="0" w:color="auto"/>
            <w:bottom w:val="none" w:sz="0" w:space="0" w:color="auto"/>
            <w:right w:val="none" w:sz="0" w:space="0" w:color="auto"/>
          </w:divBdr>
        </w:div>
        <w:div w:id="273825569">
          <w:marLeft w:val="640"/>
          <w:marRight w:val="0"/>
          <w:marTop w:val="0"/>
          <w:marBottom w:val="0"/>
          <w:divBdr>
            <w:top w:val="none" w:sz="0" w:space="0" w:color="auto"/>
            <w:left w:val="none" w:sz="0" w:space="0" w:color="auto"/>
            <w:bottom w:val="none" w:sz="0" w:space="0" w:color="auto"/>
            <w:right w:val="none" w:sz="0" w:space="0" w:color="auto"/>
          </w:divBdr>
        </w:div>
        <w:div w:id="1640038881">
          <w:marLeft w:val="640"/>
          <w:marRight w:val="0"/>
          <w:marTop w:val="0"/>
          <w:marBottom w:val="0"/>
          <w:divBdr>
            <w:top w:val="none" w:sz="0" w:space="0" w:color="auto"/>
            <w:left w:val="none" w:sz="0" w:space="0" w:color="auto"/>
            <w:bottom w:val="none" w:sz="0" w:space="0" w:color="auto"/>
            <w:right w:val="none" w:sz="0" w:space="0" w:color="auto"/>
          </w:divBdr>
        </w:div>
        <w:div w:id="512917334">
          <w:marLeft w:val="640"/>
          <w:marRight w:val="0"/>
          <w:marTop w:val="0"/>
          <w:marBottom w:val="0"/>
          <w:divBdr>
            <w:top w:val="none" w:sz="0" w:space="0" w:color="auto"/>
            <w:left w:val="none" w:sz="0" w:space="0" w:color="auto"/>
            <w:bottom w:val="none" w:sz="0" w:space="0" w:color="auto"/>
            <w:right w:val="none" w:sz="0" w:space="0" w:color="auto"/>
          </w:divBdr>
        </w:div>
        <w:div w:id="1192062942">
          <w:marLeft w:val="640"/>
          <w:marRight w:val="0"/>
          <w:marTop w:val="0"/>
          <w:marBottom w:val="0"/>
          <w:divBdr>
            <w:top w:val="none" w:sz="0" w:space="0" w:color="auto"/>
            <w:left w:val="none" w:sz="0" w:space="0" w:color="auto"/>
            <w:bottom w:val="none" w:sz="0" w:space="0" w:color="auto"/>
            <w:right w:val="none" w:sz="0" w:space="0" w:color="auto"/>
          </w:divBdr>
        </w:div>
        <w:div w:id="836531634">
          <w:marLeft w:val="640"/>
          <w:marRight w:val="0"/>
          <w:marTop w:val="0"/>
          <w:marBottom w:val="0"/>
          <w:divBdr>
            <w:top w:val="none" w:sz="0" w:space="0" w:color="auto"/>
            <w:left w:val="none" w:sz="0" w:space="0" w:color="auto"/>
            <w:bottom w:val="none" w:sz="0" w:space="0" w:color="auto"/>
            <w:right w:val="none" w:sz="0" w:space="0" w:color="auto"/>
          </w:divBdr>
        </w:div>
        <w:div w:id="1445228040">
          <w:marLeft w:val="640"/>
          <w:marRight w:val="0"/>
          <w:marTop w:val="0"/>
          <w:marBottom w:val="0"/>
          <w:divBdr>
            <w:top w:val="none" w:sz="0" w:space="0" w:color="auto"/>
            <w:left w:val="none" w:sz="0" w:space="0" w:color="auto"/>
            <w:bottom w:val="none" w:sz="0" w:space="0" w:color="auto"/>
            <w:right w:val="none" w:sz="0" w:space="0" w:color="auto"/>
          </w:divBdr>
        </w:div>
        <w:div w:id="1357195357">
          <w:marLeft w:val="640"/>
          <w:marRight w:val="0"/>
          <w:marTop w:val="0"/>
          <w:marBottom w:val="0"/>
          <w:divBdr>
            <w:top w:val="none" w:sz="0" w:space="0" w:color="auto"/>
            <w:left w:val="none" w:sz="0" w:space="0" w:color="auto"/>
            <w:bottom w:val="none" w:sz="0" w:space="0" w:color="auto"/>
            <w:right w:val="none" w:sz="0" w:space="0" w:color="auto"/>
          </w:divBdr>
        </w:div>
        <w:div w:id="159584658">
          <w:marLeft w:val="640"/>
          <w:marRight w:val="0"/>
          <w:marTop w:val="0"/>
          <w:marBottom w:val="0"/>
          <w:divBdr>
            <w:top w:val="none" w:sz="0" w:space="0" w:color="auto"/>
            <w:left w:val="none" w:sz="0" w:space="0" w:color="auto"/>
            <w:bottom w:val="none" w:sz="0" w:space="0" w:color="auto"/>
            <w:right w:val="none" w:sz="0" w:space="0" w:color="auto"/>
          </w:divBdr>
        </w:div>
        <w:div w:id="671303706">
          <w:marLeft w:val="640"/>
          <w:marRight w:val="0"/>
          <w:marTop w:val="0"/>
          <w:marBottom w:val="0"/>
          <w:divBdr>
            <w:top w:val="none" w:sz="0" w:space="0" w:color="auto"/>
            <w:left w:val="none" w:sz="0" w:space="0" w:color="auto"/>
            <w:bottom w:val="none" w:sz="0" w:space="0" w:color="auto"/>
            <w:right w:val="none" w:sz="0" w:space="0" w:color="auto"/>
          </w:divBdr>
        </w:div>
        <w:div w:id="431513981">
          <w:marLeft w:val="640"/>
          <w:marRight w:val="0"/>
          <w:marTop w:val="0"/>
          <w:marBottom w:val="0"/>
          <w:divBdr>
            <w:top w:val="none" w:sz="0" w:space="0" w:color="auto"/>
            <w:left w:val="none" w:sz="0" w:space="0" w:color="auto"/>
            <w:bottom w:val="none" w:sz="0" w:space="0" w:color="auto"/>
            <w:right w:val="none" w:sz="0" w:space="0" w:color="auto"/>
          </w:divBdr>
        </w:div>
        <w:div w:id="520630642">
          <w:marLeft w:val="640"/>
          <w:marRight w:val="0"/>
          <w:marTop w:val="0"/>
          <w:marBottom w:val="0"/>
          <w:divBdr>
            <w:top w:val="none" w:sz="0" w:space="0" w:color="auto"/>
            <w:left w:val="none" w:sz="0" w:space="0" w:color="auto"/>
            <w:bottom w:val="none" w:sz="0" w:space="0" w:color="auto"/>
            <w:right w:val="none" w:sz="0" w:space="0" w:color="auto"/>
          </w:divBdr>
        </w:div>
        <w:div w:id="39867952">
          <w:marLeft w:val="640"/>
          <w:marRight w:val="0"/>
          <w:marTop w:val="0"/>
          <w:marBottom w:val="0"/>
          <w:divBdr>
            <w:top w:val="none" w:sz="0" w:space="0" w:color="auto"/>
            <w:left w:val="none" w:sz="0" w:space="0" w:color="auto"/>
            <w:bottom w:val="none" w:sz="0" w:space="0" w:color="auto"/>
            <w:right w:val="none" w:sz="0" w:space="0" w:color="auto"/>
          </w:divBdr>
        </w:div>
        <w:div w:id="47388434">
          <w:marLeft w:val="640"/>
          <w:marRight w:val="0"/>
          <w:marTop w:val="0"/>
          <w:marBottom w:val="0"/>
          <w:divBdr>
            <w:top w:val="none" w:sz="0" w:space="0" w:color="auto"/>
            <w:left w:val="none" w:sz="0" w:space="0" w:color="auto"/>
            <w:bottom w:val="none" w:sz="0" w:space="0" w:color="auto"/>
            <w:right w:val="none" w:sz="0" w:space="0" w:color="auto"/>
          </w:divBdr>
        </w:div>
        <w:div w:id="287981225">
          <w:marLeft w:val="640"/>
          <w:marRight w:val="0"/>
          <w:marTop w:val="0"/>
          <w:marBottom w:val="0"/>
          <w:divBdr>
            <w:top w:val="none" w:sz="0" w:space="0" w:color="auto"/>
            <w:left w:val="none" w:sz="0" w:space="0" w:color="auto"/>
            <w:bottom w:val="none" w:sz="0" w:space="0" w:color="auto"/>
            <w:right w:val="none" w:sz="0" w:space="0" w:color="auto"/>
          </w:divBdr>
        </w:div>
        <w:div w:id="2144224119">
          <w:marLeft w:val="640"/>
          <w:marRight w:val="0"/>
          <w:marTop w:val="0"/>
          <w:marBottom w:val="0"/>
          <w:divBdr>
            <w:top w:val="none" w:sz="0" w:space="0" w:color="auto"/>
            <w:left w:val="none" w:sz="0" w:space="0" w:color="auto"/>
            <w:bottom w:val="none" w:sz="0" w:space="0" w:color="auto"/>
            <w:right w:val="none" w:sz="0" w:space="0" w:color="auto"/>
          </w:divBdr>
        </w:div>
        <w:div w:id="1393963175">
          <w:marLeft w:val="640"/>
          <w:marRight w:val="0"/>
          <w:marTop w:val="0"/>
          <w:marBottom w:val="0"/>
          <w:divBdr>
            <w:top w:val="none" w:sz="0" w:space="0" w:color="auto"/>
            <w:left w:val="none" w:sz="0" w:space="0" w:color="auto"/>
            <w:bottom w:val="none" w:sz="0" w:space="0" w:color="auto"/>
            <w:right w:val="none" w:sz="0" w:space="0" w:color="auto"/>
          </w:divBdr>
        </w:div>
        <w:div w:id="521165232">
          <w:marLeft w:val="640"/>
          <w:marRight w:val="0"/>
          <w:marTop w:val="0"/>
          <w:marBottom w:val="0"/>
          <w:divBdr>
            <w:top w:val="none" w:sz="0" w:space="0" w:color="auto"/>
            <w:left w:val="none" w:sz="0" w:space="0" w:color="auto"/>
            <w:bottom w:val="none" w:sz="0" w:space="0" w:color="auto"/>
            <w:right w:val="none" w:sz="0" w:space="0" w:color="auto"/>
          </w:divBdr>
        </w:div>
        <w:div w:id="1747991387">
          <w:marLeft w:val="640"/>
          <w:marRight w:val="0"/>
          <w:marTop w:val="0"/>
          <w:marBottom w:val="0"/>
          <w:divBdr>
            <w:top w:val="none" w:sz="0" w:space="0" w:color="auto"/>
            <w:left w:val="none" w:sz="0" w:space="0" w:color="auto"/>
            <w:bottom w:val="none" w:sz="0" w:space="0" w:color="auto"/>
            <w:right w:val="none" w:sz="0" w:space="0" w:color="auto"/>
          </w:divBdr>
        </w:div>
        <w:div w:id="803892583">
          <w:marLeft w:val="640"/>
          <w:marRight w:val="0"/>
          <w:marTop w:val="0"/>
          <w:marBottom w:val="0"/>
          <w:divBdr>
            <w:top w:val="none" w:sz="0" w:space="0" w:color="auto"/>
            <w:left w:val="none" w:sz="0" w:space="0" w:color="auto"/>
            <w:bottom w:val="none" w:sz="0" w:space="0" w:color="auto"/>
            <w:right w:val="none" w:sz="0" w:space="0" w:color="auto"/>
          </w:divBdr>
        </w:div>
        <w:div w:id="1086151737">
          <w:marLeft w:val="640"/>
          <w:marRight w:val="0"/>
          <w:marTop w:val="0"/>
          <w:marBottom w:val="0"/>
          <w:divBdr>
            <w:top w:val="none" w:sz="0" w:space="0" w:color="auto"/>
            <w:left w:val="none" w:sz="0" w:space="0" w:color="auto"/>
            <w:bottom w:val="none" w:sz="0" w:space="0" w:color="auto"/>
            <w:right w:val="none" w:sz="0" w:space="0" w:color="auto"/>
          </w:divBdr>
        </w:div>
        <w:div w:id="225645782">
          <w:marLeft w:val="640"/>
          <w:marRight w:val="0"/>
          <w:marTop w:val="0"/>
          <w:marBottom w:val="0"/>
          <w:divBdr>
            <w:top w:val="none" w:sz="0" w:space="0" w:color="auto"/>
            <w:left w:val="none" w:sz="0" w:space="0" w:color="auto"/>
            <w:bottom w:val="none" w:sz="0" w:space="0" w:color="auto"/>
            <w:right w:val="none" w:sz="0" w:space="0" w:color="auto"/>
          </w:divBdr>
        </w:div>
        <w:div w:id="1593317567">
          <w:marLeft w:val="640"/>
          <w:marRight w:val="0"/>
          <w:marTop w:val="0"/>
          <w:marBottom w:val="0"/>
          <w:divBdr>
            <w:top w:val="none" w:sz="0" w:space="0" w:color="auto"/>
            <w:left w:val="none" w:sz="0" w:space="0" w:color="auto"/>
            <w:bottom w:val="none" w:sz="0" w:space="0" w:color="auto"/>
            <w:right w:val="none" w:sz="0" w:space="0" w:color="auto"/>
          </w:divBdr>
        </w:div>
        <w:div w:id="1535583078">
          <w:marLeft w:val="640"/>
          <w:marRight w:val="0"/>
          <w:marTop w:val="0"/>
          <w:marBottom w:val="0"/>
          <w:divBdr>
            <w:top w:val="none" w:sz="0" w:space="0" w:color="auto"/>
            <w:left w:val="none" w:sz="0" w:space="0" w:color="auto"/>
            <w:bottom w:val="none" w:sz="0" w:space="0" w:color="auto"/>
            <w:right w:val="none" w:sz="0" w:space="0" w:color="auto"/>
          </w:divBdr>
        </w:div>
        <w:div w:id="227766868">
          <w:marLeft w:val="640"/>
          <w:marRight w:val="0"/>
          <w:marTop w:val="0"/>
          <w:marBottom w:val="0"/>
          <w:divBdr>
            <w:top w:val="none" w:sz="0" w:space="0" w:color="auto"/>
            <w:left w:val="none" w:sz="0" w:space="0" w:color="auto"/>
            <w:bottom w:val="none" w:sz="0" w:space="0" w:color="auto"/>
            <w:right w:val="none" w:sz="0" w:space="0" w:color="auto"/>
          </w:divBdr>
        </w:div>
        <w:div w:id="498813462">
          <w:marLeft w:val="640"/>
          <w:marRight w:val="0"/>
          <w:marTop w:val="0"/>
          <w:marBottom w:val="0"/>
          <w:divBdr>
            <w:top w:val="none" w:sz="0" w:space="0" w:color="auto"/>
            <w:left w:val="none" w:sz="0" w:space="0" w:color="auto"/>
            <w:bottom w:val="none" w:sz="0" w:space="0" w:color="auto"/>
            <w:right w:val="none" w:sz="0" w:space="0" w:color="auto"/>
          </w:divBdr>
        </w:div>
        <w:div w:id="1445615080">
          <w:marLeft w:val="640"/>
          <w:marRight w:val="0"/>
          <w:marTop w:val="0"/>
          <w:marBottom w:val="0"/>
          <w:divBdr>
            <w:top w:val="none" w:sz="0" w:space="0" w:color="auto"/>
            <w:left w:val="none" w:sz="0" w:space="0" w:color="auto"/>
            <w:bottom w:val="none" w:sz="0" w:space="0" w:color="auto"/>
            <w:right w:val="none" w:sz="0" w:space="0" w:color="auto"/>
          </w:divBdr>
        </w:div>
        <w:div w:id="1007292577">
          <w:marLeft w:val="640"/>
          <w:marRight w:val="0"/>
          <w:marTop w:val="0"/>
          <w:marBottom w:val="0"/>
          <w:divBdr>
            <w:top w:val="none" w:sz="0" w:space="0" w:color="auto"/>
            <w:left w:val="none" w:sz="0" w:space="0" w:color="auto"/>
            <w:bottom w:val="none" w:sz="0" w:space="0" w:color="auto"/>
            <w:right w:val="none" w:sz="0" w:space="0" w:color="auto"/>
          </w:divBdr>
        </w:div>
        <w:div w:id="1999653933">
          <w:marLeft w:val="640"/>
          <w:marRight w:val="0"/>
          <w:marTop w:val="0"/>
          <w:marBottom w:val="0"/>
          <w:divBdr>
            <w:top w:val="none" w:sz="0" w:space="0" w:color="auto"/>
            <w:left w:val="none" w:sz="0" w:space="0" w:color="auto"/>
            <w:bottom w:val="none" w:sz="0" w:space="0" w:color="auto"/>
            <w:right w:val="none" w:sz="0" w:space="0" w:color="auto"/>
          </w:divBdr>
        </w:div>
        <w:div w:id="197397175">
          <w:marLeft w:val="640"/>
          <w:marRight w:val="0"/>
          <w:marTop w:val="0"/>
          <w:marBottom w:val="0"/>
          <w:divBdr>
            <w:top w:val="none" w:sz="0" w:space="0" w:color="auto"/>
            <w:left w:val="none" w:sz="0" w:space="0" w:color="auto"/>
            <w:bottom w:val="none" w:sz="0" w:space="0" w:color="auto"/>
            <w:right w:val="none" w:sz="0" w:space="0" w:color="auto"/>
          </w:divBdr>
        </w:div>
        <w:div w:id="714819313">
          <w:marLeft w:val="640"/>
          <w:marRight w:val="0"/>
          <w:marTop w:val="0"/>
          <w:marBottom w:val="0"/>
          <w:divBdr>
            <w:top w:val="none" w:sz="0" w:space="0" w:color="auto"/>
            <w:left w:val="none" w:sz="0" w:space="0" w:color="auto"/>
            <w:bottom w:val="none" w:sz="0" w:space="0" w:color="auto"/>
            <w:right w:val="none" w:sz="0" w:space="0" w:color="auto"/>
          </w:divBdr>
        </w:div>
        <w:div w:id="533932671">
          <w:marLeft w:val="640"/>
          <w:marRight w:val="0"/>
          <w:marTop w:val="0"/>
          <w:marBottom w:val="0"/>
          <w:divBdr>
            <w:top w:val="none" w:sz="0" w:space="0" w:color="auto"/>
            <w:left w:val="none" w:sz="0" w:space="0" w:color="auto"/>
            <w:bottom w:val="none" w:sz="0" w:space="0" w:color="auto"/>
            <w:right w:val="none" w:sz="0" w:space="0" w:color="auto"/>
          </w:divBdr>
        </w:div>
        <w:div w:id="1636137115">
          <w:marLeft w:val="640"/>
          <w:marRight w:val="0"/>
          <w:marTop w:val="0"/>
          <w:marBottom w:val="0"/>
          <w:divBdr>
            <w:top w:val="none" w:sz="0" w:space="0" w:color="auto"/>
            <w:left w:val="none" w:sz="0" w:space="0" w:color="auto"/>
            <w:bottom w:val="none" w:sz="0" w:space="0" w:color="auto"/>
            <w:right w:val="none" w:sz="0" w:space="0" w:color="auto"/>
          </w:divBdr>
        </w:div>
        <w:div w:id="49041215">
          <w:marLeft w:val="640"/>
          <w:marRight w:val="0"/>
          <w:marTop w:val="0"/>
          <w:marBottom w:val="0"/>
          <w:divBdr>
            <w:top w:val="none" w:sz="0" w:space="0" w:color="auto"/>
            <w:left w:val="none" w:sz="0" w:space="0" w:color="auto"/>
            <w:bottom w:val="none" w:sz="0" w:space="0" w:color="auto"/>
            <w:right w:val="none" w:sz="0" w:space="0" w:color="auto"/>
          </w:divBdr>
        </w:div>
        <w:div w:id="1112893763">
          <w:marLeft w:val="640"/>
          <w:marRight w:val="0"/>
          <w:marTop w:val="0"/>
          <w:marBottom w:val="0"/>
          <w:divBdr>
            <w:top w:val="none" w:sz="0" w:space="0" w:color="auto"/>
            <w:left w:val="none" w:sz="0" w:space="0" w:color="auto"/>
            <w:bottom w:val="none" w:sz="0" w:space="0" w:color="auto"/>
            <w:right w:val="none" w:sz="0" w:space="0" w:color="auto"/>
          </w:divBdr>
        </w:div>
        <w:div w:id="1336881909">
          <w:marLeft w:val="640"/>
          <w:marRight w:val="0"/>
          <w:marTop w:val="0"/>
          <w:marBottom w:val="0"/>
          <w:divBdr>
            <w:top w:val="none" w:sz="0" w:space="0" w:color="auto"/>
            <w:left w:val="none" w:sz="0" w:space="0" w:color="auto"/>
            <w:bottom w:val="none" w:sz="0" w:space="0" w:color="auto"/>
            <w:right w:val="none" w:sz="0" w:space="0" w:color="auto"/>
          </w:divBdr>
        </w:div>
        <w:div w:id="55862069">
          <w:marLeft w:val="640"/>
          <w:marRight w:val="0"/>
          <w:marTop w:val="0"/>
          <w:marBottom w:val="0"/>
          <w:divBdr>
            <w:top w:val="none" w:sz="0" w:space="0" w:color="auto"/>
            <w:left w:val="none" w:sz="0" w:space="0" w:color="auto"/>
            <w:bottom w:val="none" w:sz="0" w:space="0" w:color="auto"/>
            <w:right w:val="none" w:sz="0" w:space="0" w:color="auto"/>
          </w:divBdr>
        </w:div>
        <w:div w:id="448594448">
          <w:marLeft w:val="640"/>
          <w:marRight w:val="0"/>
          <w:marTop w:val="0"/>
          <w:marBottom w:val="0"/>
          <w:divBdr>
            <w:top w:val="none" w:sz="0" w:space="0" w:color="auto"/>
            <w:left w:val="none" w:sz="0" w:space="0" w:color="auto"/>
            <w:bottom w:val="none" w:sz="0" w:space="0" w:color="auto"/>
            <w:right w:val="none" w:sz="0" w:space="0" w:color="auto"/>
          </w:divBdr>
        </w:div>
        <w:div w:id="769621386">
          <w:marLeft w:val="640"/>
          <w:marRight w:val="0"/>
          <w:marTop w:val="0"/>
          <w:marBottom w:val="0"/>
          <w:divBdr>
            <w:top w:val="none" w:sz="0" w:space="0" w:color="auto"/>
            <w:left w:val="none" w:sz="0" w:space="0" w:color="auto"/>
            <w:bottom w:val="none" w:sz="0" w:space="0" w:color="auto"/>
            <w:right w:val="none" w:sz="0" w:space="0" w:color="auto"/>
          </w:divBdr>
        </w:div>
        <w:div w:id="1181091082">
          <w:marLeft w:val="640"/>
          <w:marRight w:val="0"/>
          <w:marTop w:val="0"/>
          <w:marBottom w:val="0"/>
          <w:divBdr>
            <w:top w:val="none" w:sz="0" w:space="0" w:color="auto"/>
            <w:left w:val="none" w:sz="0" w:space="0" w:color="auto"/>
            <w:bottom w:val="none" w:sz="0" w:space="0" w:color="auto"/>
            <w:right w:val="none" w:sz="0" w:space="0" w:color="auto"/>
          </w:divBdr>
        </w:div>
        <w:div w:id="1353456327">
          <w:marLeft w:val="640"/>
          <w:marRight w:val="0"/>
          <w:marTop w:val="0"/>
          <w:marBottom w:val="0"/>
          <w:divBdr>
            <w:top w:val="none" w:sz="0" w:space="0" w:color="auto"/>
            <w:left w:val="none" w:sz="0" w:space="0" w:color="auto"/>
            <w:bottom w:val="none" w:sz="0" w:space="0" w:color="auto"/>
            <w:right w:val="none" w:sz="0" w:space="0" w:color="auto"/>
          </w:divBdr>
        </w:div>
        <w:div w:id="1689602754">
          <w:marLeft w:val="640"/>
          <w:marRight w:val="0"/>
          <w:marTop w:val="0"/>
          <w:marBottom w:val="0"/>
          <w:divBdr>
            <w:top w:val="none" w:sz="0" w:space="0" w:color="auto"/>
            <w:left w:val="none" w:sz="0" w:space="0" w:color="auto"/>
            <w:bottom w:val="none" w:sz="0" w:space="0" w:color="auto"/>
            <w:right w:val="none" w:sz="0" w:space="0" w:color="auto"/>
          </w:divBdr>
        </w:div>
        <w:div w:id="259803888">
          <w:marLeft w:val="640"/>
          <w:marRight w:val="0"/>
          <w:marTop w:val="0"/>
          <w:marBottom w:val="0"/>
          <w:divBdr>
            <w:top w:val="none" w:sz="0" w:space="0" w:color="auto"/>
            <w:left w:val="none" w:sz="0" w:space="0" w:color="auto"/>
            <w:bottom w:val="none" w:sz="0" w:space="0" w:color="auto"/>
            <w:right w:val="none" w:sz="0" w:space="0" w:color="auto"/>
          </w:divBdr>
        </w:div>
        <w:div w:id="80295281">
          <w:marLeft w:val="640"/>
          <w:marRight w:val="0"/>
          <w:marTop w:val="0"/>
          <w:marBottom w:val="0"/>
          <w:divBdr>
            <w:top w:val="none" w:sz="0" w:space="0" w:color="auto"/>
            <w:left w:val="none" w:sz="0" w:space="0" w:color="auto"/>
            <w:bottom w:val="none" w:sz="0" w:space="0" w:color="auto"/>
            <w:right w:val="none" w:sz="0" w:space="0" w:color="auto"/>
          </w:divBdr>
        </w:div>
        <w:div w:id="1478767736">
          <w:marLeft w:val="640"/>
          <w:marRight w:val="0"/>
          <w:marTop w:val="0"/>
          <w:marBottom w:val="0"/>
          <w:divBdr>
            <w:top w:val="none" w:sz="0" w:space="0" w:color="auto"/>
            <w:left w:val="none" w:sz="0" w:space="0" w:color="auto"/>
            <w:bottom w:val="none" w:sz="0" w:space="0" w:color="auto"/>
            <w:right w:val="none" w:sz="0" w:space="0" w:color="auto"/>
          </w:divBdr>
        </w:div>
        <w:div w:id="1832864745">
          <w:marLeft w:val="640"/>
          <w:marRight w:val="0"/>
          <w:marTop w:val="0"/>
          <w:marBottom w:val="0"/>
          <w:divBdr>
            <w:top w:val="none" w:sz="0" w:space="0" w:color="auto"/>
            <w:left w:val="none" w:sz="0" w:space="0" w:color="auto"/>
            <w:bottom w:val="none" w:sz="0" w:space="0" w:color="auto"/>
            <w:right w:val="none" w:sz="0" w:space="0" w:color="auto"/>
          </w:divBdr>
        </w:div>
        <w:div w:id="1087111582">
          <w:marLeft w:val="640"/>
          <w:marRight w:val="0"/>
          <w:marTop w:val="0"/>
          <w:marBottom w:val="0"/>
          <w:divBdr>
            <w:top w:val="none" w:sz="0" w:space="0" w:color="auto"/>
            <w:left w:val="none" w:sz="0" w:space="0" w:color="auto"/>
            <w:bottom w:val="none" w:sz="0" w:space="0" w:color="auto"/>
            <w:right w:val="none" w:sz="0" w:space="0" w:color="auto"/>
          </w:divBdr>
        </w:div>
        <w:div w:id="458232697">
          <w:marLeft w:val="640"/>
          <w:marRight w:val="0"/>
          <w:marTop w:val="0"/>
          <w:marBottom w:val="0"/>
          <w:divBdr>
            <w:top w:val="none" w:sz="0" w:space="0" w:color="auto"/>
            <w:left w:val="none" w:sz="0" w:space="0" w:color="auto"/>
            <w:bottom w:val="none" w:sz="0" w:space="0" w:color="auto"/>
            <w:right w:val="none" w:sz="0" w:space="0" w:color="auto"/>
          </w:divBdr>
        </w:div>
        <w:div w:id="491483615">
          <w:marLeft w:val="640"/>
          <w:marRight w:val="0"/>
          <w:marTop w:val="0"/>
          <w:marBottom w:val="0"/>
          <w:divBdr>
            <w:top w:val="none" w:sz="0" w:space="0" w:color="auto"/>
            <w:left w:val="none" w:sz="0" w:space="0" w:color="auto"/>
            <w:bottom w:val="none" w:sz="0" w:space="0" w:color="auto"/>
            <w:right w:val="none" w:sz="0" w:space="0" w:color="auto"/>
          </w:divBdr>
        </w:div>
        <w:div w:id="426388021">
          <w:marLeft w:val="640"/>
          <w:marRight w:val="0"/>
          <w:marTop w:val="0"/>
          <w:marBottom w:val="0"/>
          <w:divBdr>
            <w:top w:val="none" w:sz="0" w:space="0" w:color="auto"/>
            <w:left w:val="none" w:sz="0" w:space="0" w:color="auto"/>
            <w:bottom w:val="none" w:sz="0" w:space="0" w:color="auto"/>
            <w:right w:val="none" w:sz="0" w:space="0" w:color="auto"/>
          </w:divBdr>
        </w:div>
        <w:div w:id="1084229413">
          <w:marLeft w:val="640"/>
          <w:marRight w:val="0"/>
          <w:marTop w:val="0"/>
          <w:marBottom w:val="0"/>
          <w:divBdr>
            <w:top w:val="none" w:sz="0" w:space="0" w:color="auto"/>
            <w:left w:val="none" w:sz="0" w:space="0" w:color="auto"/>
            <w:bottom w:val="none" w:sz="0" w:space="0" w:color="auto"/>
            <w:right w:val="none" w:sz="0" w:space="0" w:color="auto"/>
          </w:divBdr>
        </w:div>
        <w:div w:id="621352175">
          <w:marLeft w:val="640"/>
          <w:marRight w:val="0"/>
          <w:marTop w:val="0"/>
          <w:marBottom w:val="0"/>
          <w:divBdr>
            <w:top w:val="none" w:sz="0" w:space="0" w:color="auto"/>
            <w:left w:val="none" w:sz="0" w:space="0" w:color="auto"/>
            <w:bottom w:val="none" w:sz="0" w:space="0" w:color="auto"/>
            <w:right w:val="none" w:sz="0" w:space="0" w:color="auto"/>
          </w:divBdr>
        </w:div>
        <w:div w:id="349375982">
          <w:marLeft w:val="640"/>
          <w:marRight w:val="0"/>
          <w:marTop w:val="0"/>
          <w:marBottom w:val="0"/>
          <w:divBdr>
            <w:top w:val="none" w:sz="0" w:space="0" w:color="auto"/>
            <w:left w:val="none" w:sz="0" w:space="0" w:color="auto"/>
            <w:bottom w:val="none" w:sz="0" w:space="0" w:color="auto"/>
            <w:right w:val="none" w:sz="0" w:space="0" w:color="auto"/>
          </w:divBdr>
        </w:div>
        <w:div w:id="1977878709">
          <w:marLeft w:val="640"/>
          <w:marRight w:val="0"/>
          <w:marTop w:val="0"/>
          <w:marBottom w:val="0"/>
          <w:divBdr>
            <w:top w:val="none" w:sz="0" w:space="0" w:color="auto"/>
            <w:left w:val="none" w:sz="0" w:space="0" w:color="auto"/>
            <w:bottom w:val="none" w:sz="0" w:space="0" w:color="auto"/>
            <w:right w:val="none" w:sz="0" w:space="0" w:color="auto"/>
          </w:divBdr>
        </w:div>
        <w:div w:id="614747757">
          <w:marLeft w:val="640"/>
          <w:marRight w:val="0"/>
          <w:marTop w:val="0"/>
          <w:marBottom w:val="0"/>
          <w:divBdr>
            <w:top w:val="none" w:sz="0" w:space="0" w:color="auto"/>
            <w:left w:val="none" w:sz="0" w:space="0" w:color="auto"/>
            <w:bottom w:val="none" w:sz="0" w:space="0" w:color="auto"/>
            <w:right w:val="none" w:sz="0" w:space="0" w:color="auto"/>
          </w:divBdr>
        </w:div>
        <w:div w:id="937061701">
          <w:marLeft w:val="640"/>
          <w:marRight w:val="0"/>
          <w:marTop w:val="0"/>
          <w:marBottom w:val="0"/>
          <w:divBdr>
            <w:top w:val="none" w:sz="0" w:space="0" w:color="auto"/>
            <w:left w:val="none" w:sz="0" w:space="0" w:color="auto"/>
            <w:bottom w:val="none" w:sz="0" w:space="0" w:color="auto"/>
            <w:right w:val="none" w:sz="0" w:space="0" w:color="auto"/>
          </w:divBdr>
        </w:div>
        <w:div w:id="316805968">
          <w:marLeft w:val="640"/>
          <w:marRight w:val="0"/>
          <w:marTop w:val="0"/>
          <w:marBottom w:val="0"/>
          <w:divBdr>
            <w:top w:val="none" w:sz="0" w:space="0" w:color="auto"/>
            <w:left w:val="none" w:sz="0" w:space="0" w:color="auto"/>
            <w:bottom w:val="none" w:sz="0" w:space="0" w:color="auto"/>
            <w:right w:val="none" w:sz="0" w:space="0" w:color="auto"/>
          </w:divBdr>
        </w:div>
        <w:div w:id="2040811615">
          <w:marLeft w:val="640"/>
          <w:marRight w:val="0"/>
          <w:marTop w:val="0"/>
          <w:marBottom w:val="0"/>
          <w:divBdr>
            <w:top w:val="none" w:sz="0" w:space="0" w:color="auto"/>
            <w:left w:val="none" w:sz="0" w:space="0" w:color="auto"/>
            <w:bottom w:val="none" w:sz="0" w:space="0" w:color="auto"/>
            <w:right w:val="none" w:sz="0" w:space="0" w:color="auto"/>
          </w:divBdr>
        </w:div>
        <w:div w:id="1798139419">
          <w:marLeft w:val="640"/>
          <w:marRight w:val="0"/>
          <w:marTop w:val="0"/>
          <w:marBottom w:val="0"/>
          <w:divBdr>
            <w:top w:val="none" w:sz="0" w:space="0" w:color="auto"/>
            <w:left w:val="none" w:sz="0" w:space="0" w:color="auto"/>
            <w:bottom w:val="none" w:sz="0" w:space="0" w:color="auto"/>
            <w:right w:val="none" w:sz="0" w:space="0" w:color="auto"/>
          </w:divBdr>
        </w:div>
        <w:div w:id="902957636">
          <w:marLeft w:val="640"/>
          <w:marRight w:val="0"/>
          <w:marTop w:val="0"/>
          <w:marBottom w:val="0"/>
          <w:divBdr>
            <w:top w:val="none" w:sz="0" w:space="0" w:color="auto"/>
            <w:left w:val="none" w:sz="0" w:space="0" w:color="auto"/>
            <w:bottom w:val="none" w:sz="0" w:space="0" w:color="auto"/>
            <w:right w:val="none" w:sz="0" w:space="0" w:color="auto"/>
          </w:divBdr>
        </w:div>
        <w:div w:id="1569070652">
          <w:marLeft w:val="640"/>
          <w:marRight w:val="0"/>
          <w:marTop w:val="0"/>
          <w:marBottom w:val="0"/>
          <w:divBdr>
            <w:top w:val="none" w:sz="0" w:space="0" w:color="auto"/>
            <w:left w:val="none" w:sz="0" w:space="0" w:color="auto"/>
            <w:bottom w:val="none" w:sz="0" w:space="0" w:color="auto"/>
            <w:right w:val="none" w:sz="0" w:space="0" w:color="auto"/>
          </w:divBdr>
        </w:div>
        <w:div w:id="19943154">
          <w:marLeft w:val="640"/>
          <w:marRight w:val="0"/>
          <w:marTop w:val="0"/>
          <w:marBottom w:val="0"/>
          <w:divBdr>
            <w:top w:val="none" w:sz="0" w:space="0" w:color="auto"/>
            <w:left w:val="none" w:sz="0" w:space="0" w:color="auto"/>
            <w:bottom w:val="none" w:sz="0" w:space="0" w:color="auto"/>
            <w:right w:val="none" w:sz="0" w:space="0" w:color="auto"/>
          </w:divBdr>
        </w:div>
        <w:div w:id="1166240845">
          <w:marLeft w:val="640"/>
          <w:marRight w:val="0"/>
          <w:marTop w:val="0"/>
          <w:marBottom w:val="0"/>
          <w:divBdr>
            <w:top w:val="none" w:sz="0" w:space="0" w:color="auto"/>
            <w:left w:val="none" w:sz="0" w:space="0" w:color="auto"/>
            <w:bottom w:val="none" w:sz="0" w:space="0" w:color="auto"/>
            <w:right w:val="none" w:sz="0" w:space="0" w:color="auto"/>
          </w:divBdr>
        </w:div>
        <w:div w:id="1683777648">
          <w:marLeft w:val="640"/>
          <w:marRight w:val="0"/>
          <w:marTop w:val="0"/>
          <w:marBottom w:val="0"/>
          <w:divBdr>
            <w:top w:val="none" w:sz="0" w:space="0" w:color="auto"/>
            <w:left w:val="none" w:sz="0" w:space="0" w:color="auto"/>
            <w:bottom w:val="none" w:sz="0" w:space="0" w:color="auto"/>
            <w:right w:val="none" w:sz="0" w:space="0" w:color="auto"/>
          </w:divBdr>
        </w:div>
        <w:div w:id="1187594492">
          <w:marLeft w:val="640"/>
          <w:marRight w:val="0"/>
          <w:marTop w:val="0"/>
          <w:marBottom w:val="0"/>
          <w:divBdr>
            <w:top w:val="none" w:sz="0" w:space="0" w:color="auto"/>
            <w:left w:val="none" w:sz="0" w:space="0" w:color="auto"/>
            <w:bottom w:val="none" w:sz="0" w:space="0" w:color="auto"/>
            <w:right w:val="none" w:sz="0" w:space="0" w:color="auto"/>
          </w:divBdr>
        </w:div>
        <w:div w:id="561867235">
          <w:marLeft w:val="640"/>
          <w:marRight w:val="0"/>
          <w:marTop w:val="0"/>
          <w:marBottom w:val="0"/>
          <w:divBdr>
            <w:top w:val="none" w:sz="0" w:space="0" w:color="auto"/>
            <w:left w:val="none" w:sz="0" w:space="0" w:color="auto"/>
            <w:bottom w:val="none" w:sz="0" w:space="0" w:color="auto"/>
            <w:right w:val="none" w:sz="0" w:space="0" w:color="auto"/>
          </w:divBdr>
        </w:div>
        <w:div w:id="1466312783">
          <w:marLeft w:val="640"/>
          <w:marRight w:val="0"/>
          <w:marTop w:val="0"/>
          <w:marBottom w:val="0"/>
          <w:divBdr>
            <w:top w:val="none" w:sz="0" w:space="0" w:color="auto"/>
            <w:left w:val="none" w:sz="0" w:space="0" w:color="auto"/>
            <w:bottom w:val="none" w:sz="0" w:space="0" w:color="auto"/>
            <w:right w:val="none" w:sz="0" w:space="0" w:color="auto"/>
          </w:divBdr>
        </w:div>
        <w:div w:id="6295994">
          <w:marLeft w:val="640"/>
          <w:marRight w:val="0"/>
          <w:marTop w:val="0"/>
          <w:marBottom w:val="0"/>
          <w:divBdr>
            <w:top w:val="none" w:sz="0" w:space="0" w:color="auto"/>
            <w:left w:val="none" w:sz="0" w:space="0" w:color="auto"/>
            <w:bottom w:val="none" w:sz="0" w:space="0" w:color="auto"/>
            <w:right w:val="none" w:sz="0" w:space="0" w:color="auto"/>
          </w:divBdr>
        </w:div>
        <w:div w:id="702637433">
          <w:marLeft w:val="640"/>
          <w:marRight w:val="0"/>
          <w:marTop w:val="0"/>
          <w:marBottom w:val="0"/>
          <w:divBdr>
            <w:top w:val="none" w:sz="0" w:space="0" w:color="auto"/>
            <w:left w:val="none" w:sz="0" w:space="0" w:color="auto"/>
            <w:bottom w:val="none" w:sz="0" w:space="0" w:color="auto"/>
            <w:right w:val="none" w:sz="0" w:space="0" w:color="auto"/>
          </w:divBdr>
        </w:div>
        <w:div w:id="2079397793">
          <w:marLeft w:val="640"/>
          <w:marRight w:val="0"/>
          <w:marTop w:val="0"/>
          <w:marBottom w:val="0"/>
          <w:divBdr>
            <w:top w:val="none" w:sz="0" w:space="0" w:color="auto"/>
            <w:left w:val="none" w:sz="0" w:space="0" w:color="auto"/>
            <w:bottom w:val="none" w:sz="0" w:space="0" w:color="auto"/>
            <w:right w:val="none" w:sz="0" w:space="0" w:color="auto"/>
          </w:divBdr>
        </w:div>
        <w:div w:id="266694539">
          <w:marLeft w:val="640"/>
          <w:marRight w:val="0"/>
          <w:marTop w:val="0"/>
          <w:marBottom w:val="0"/>
          <w:divBdr>
            <w:top w:val="none" w:sz="0" w:space="0" w:color="auto"/>
            <w:left w:val="none" w:sz="0" w:space="0" w:color="auto"/>
            <w:bottom w:val="none" w:sz="0" w:space="0" w:color="auto"/>
            <w:right w:val="none" w:sz="0" w:space="0" w:color="auto"/>
          </w:divBdr>
        </w:div>
        <w:div w:id="1307927510">
          <w:marLeft w:val="640"/>
          <w:marRight w:val="0"/>
          <w:marTop w:val="0"/>
          <w:marBottom w:val="0"/>
          <w:divBdr>
            <w:top w:val="none" w:sz="0" w:space="0" w:color="auto"/>
            <w:left w:val="none" w:sz="0" w:space="0" w:color="auto"/>
            <w:bottom w:val="none" w:sz="0" w:space="0" w:color="auto"/>
            <w:right w:val="none" w:sz="0" w:space="0" w:color="auto"/>
          </w:divBdr>
        </w:div>
        <w:div w:id="675108971">
          <w:marLeft w:val="640"/>
          <w:marRight w:val="0"/>
          <w:marTop w:val="0"/>
          <w:marBottom w:val="0"/>
          <w:divBdr>
            <w:top w:val="none" w:sz="0" w:space="0" w:color="auto"/>
            <w:left w:val="none" w:sz="0" w:space="0" w:color="auto"/>
            <w:bottom w:val="none" w:sz="0" w:space="0" w:color="auto"/>
            <w:right w:val="none" w:sz="0" w:space="0" w:color="auto"/>
          </w:divBdr>
        </w:div>
        <w:div w:id="488406656">
          <w:marLeft w:val="640"/>
          <w:marRight w:val="0"/>
          <w:marTop w:val="0"/>
          <w:marBottom w:val="0"/>
          <w:divBdr>
            <w:top w:val="none" w:sz="0" w:space="0" w:color="auto"/>
            <w:left w:val="none" w:sz="0" w:space="0" w:color="auto"/>
            <w:bottom w:val="none" w:sz="0" w:space="0" w:color="auto"/>
            <w:right w:val="none" w:sz="0" w:space="0" w:color="auto"/>
          </w:divBdr>
        </w:div>
        <w:div w:id="404496797">
          <w:marLeft w:val="640"/>
          <w:marRight w:val="0"/>
          <w:marTop w:val="0"/>
          <w:marBottom w:val="0"/>
          <w:divBdr>
            <w:top w:val="none" w:sz="0" w:space="0" w:color="auto"/>
            <w:left w:val="none" w:sz="0" w:space="0" w:color="auto"/>
            <w:bottom w:val="none" w:sz="0" w:space="0" w:color="auto"/>
            <w:right w:val="none" w:sz="0" w:space="0" w:color="auto"/>
          </w:divBdr>
        </w:div>
        <w:div w:id="235019847">
          <w:marLeft w:val="640"/>
          <w:marRight w:val="0"/>
          <w:marTop w:val="0"/>
          <w:marBottom w:val="0"/>
          <w:divBdr>
            <w:top w:val="none" w:sz="0" w:space="0" w:color="auto"/>
            <w:left w:val="none" w:sz="0" w:space="0" w:color="auto"/>
            <w:bottom w:val="none" w:sz="0" w:space="0" w:color="auto"/>
            <w:right w:val="none" w:sz="0" w:space="0" w:color="auto"/>
          </w:divBdr>
        </w:div>
        <w:div w:id="506940828">
          <w:marLeft w:val="640"/>
          <w:marRight w:val="0"/>
          <w:marTop w:val="0"/>
          <w:marBottom w:val="0"/>
          <w:divBdr>
            <w:top w:val="none" w:sz="0" w:space="0" w:color="auto"/>
            <w:left w:val="none" w:sz="0" w:space="0" w:color="auto"/>
            <w:bottom w:val="none" w:sz="0" w:space="0" w:color="auto"/>
            <w:right w:val="none" w:sz="0" w:space="0" w:color="auto"/>
          </w:divBdr>
        </w:div>
        <w:div w:id="33501842">
          <w:marLeft w:val="640"/>
          <w:marRight w:val="0"/>
          <w:marTop w:val="0"/>
          <w:marBottom w:val="0"/>
          <w:divBdr>
            <w:top w:val="none" w:sz="0" w:space="0" w:color="auto"/>
            <w:left w:val="none" w:sz="0" w:space="0" w:color="auto"/>
            <w:bottom w:val="none" w:sz="0" w:space="0" w:color="auto"/>
            <w:right w:val="none" w:sz="0" w:space="0" w:color="auto"/>
          </w:divBdr>
        </w:div>
        <w:div w:id="401608253">
          <w:marLeft w:val="640"/>
          <w:marRight w:val="0"/>
          <w:marTop w:val="0"/>
          <w:marBottom w:val="0"/>
          <w:divBdr>
            <w:top w:val="none" w:sz="0" w:space="0" w:color="auto"/>
            <w:left w:val="none" w:sz="0" w:space="0" w:color="auto"/>
            <w:bottom w:val="none" w:sz="0" w:space="0" w:color="auto"/>
            <w:right w:val="none" w:sz="0" w:space="0" w:color="auto"/>
          </w:divBdr>
        </w:div>
        <w:div w:id="1026757413">
          <w:marLeft w:val="640"/>
          <w:marRight w:val="0"/>
          <w:marTop w:val="0"/>
          <w:marBottom w:val="0"/>
          <w:divBdr>
            <w:top w:val="none" w:sz="0" w:space="0" w:color="auto"/>
            <w:left w:val="none" w:sz="0" w:space="0" w:color="auto"/>
            <w:bottom w:val="none" w:sz="0" w:space="0" w:color="auto"/>
            <w:right w:val="none" w:sz="0" w:space="0" w:color="auto"/>
          </w:divBdr>
        </w:div>
        <w:div w:id="317076124">
          <w:marLeft w:val="640"/>
          <w:marRight w:val="0"/>
          <w:marTop w:val="0"/>
          <w:marBottom w:val="0"/>
          <w:divBdr>
            <w:top w:val="none" w:sz="0" w:space="0" w:color="auto"/>
            <w:left w:val="none" w:sz="0" w:space="0" w:color="auto"/>
            <w:bottom w:val="none" w:sz="0" w:space="0" w:color="auto"/>
            <w:right w:val="none" w:sz="0" w:space="0" w:color="auto"/>
          </w:divBdr>
        </w:div>
        <w:div w:id="855115406">
          <w:marLeft w:val="640"/>
          <w:marRight w:val="0"/>
          <w:marTop w:val="0"/>
          <w:marBottom w:val="0"/>
          <w:divBdr>
            <w:top w:val="none" w:sz="0" w:space="0" w:color="auto"/>
            <w:left w:val="none" w:sz="0" w:space="0" w:color="auto"/>
            <w:bottom w:val="none" w:sz="0" w:space="0" w:color="auto"/>
            <w:right w:val="none" w:sz="0" w:space="0" w:color="auto"/>
          </w:divBdr>
        </w:div>
        <w:div w:id="253054284">
          <w:marLeft w:val="640"/>
          <w:marRight w:val="0"/>
          <w:marTop w:val="0"/>
          <w:marBottom w:val="0"/>
          <w:divBdr>
            <w:top w:val="none" w:sz="0" w:space="0" w:color="auto"/>
            <w:left w:val="none" w:sz="0" w:space="0" w:color="auto"/>
            <w:bottom w:val="none" w:sz="0" w:space="0" w:color="auto"/>
            <w:right w:val="none" w:sz="0" w:space="0" w:color="auto"/>
          </w:divBdr>
        </w:div>
        <w:div w:id="121655018">
          <w:marLeft w:val="640"/>
          <w:marRight w:val="0"/>
          <w:marTop w:val="0"/>
          <w:marBottom w:val="0"/>
          <w:divBdr>
            <w:top w:val="none" w:sz="0" w:space="0" w:color="auto"/>
            <w:left w:val="none" w:sz="0" w:space="0" w:color="auto"/>
            <w:bottom w:val="none" w:sz="0" w:space="0" w:color="auto"/>
            <w:right w:val="none" w:sz="0" w:space="0" w:color="auto"/>
          </w:divBdr>
        </w:div>
        <w:div w:id="113789895">
          <w:marLeft w:val="640"/>
          <w:marRight w:val="0"/>
          <w:marTop w:val="0"/>
          <w:marBottom w:val="0"/>
          <w:divBdr>
            <w:top w:val="none" w:sz="0" w:space="0" w:color="auto"/>
            <w:left w:val="none" w:sz="0" w:space="0" w:color="auto"/>
            <w:bottom w:val="none" w:sz="0" w:space="0" w:color="auto"/>
            <w:right w:val="none" w:sz="0" w:space="0" w:color="auto"/>
          </w:divBdr>
        </w:div>
        <w:div w:id="699823551">
          <w:marLeft w:val="640"/>
          <w:marRight w:val="0"/>
          <w:marTop w:val="0"/>
          <w:marBottom w:val="0"/>
          <w:divBdr>
            <w:top w:val="none" w:sz="0" w:space="0" w:color="auto"/>
            <w:left w:val="none" w:sz="0" w:space="0" w:color="auto"/>
            <w:bottom w:val="none" w:sz="0" w:space="0" w:color="auto"/>
            <w:right w:val="none" w:sz="0" w:space="0" w:color="auto"/>
          </w:divBdr>
        </w:div>
        <w:div w:id="1024939195">
          <w:marLeft w:val="640"/>
          <w:marRight w:val="0"/>
          <w:marTop w:val="0"/>
          <w:marBottom w:val="0"/>
          <w:divBdr>
            <w:top w:val="none" w:sz="0" w:space="0" w:color="auto"/>
            <w:left w:val="none" w:sz="0" w:space="0" w:color="auto"/>
            <w:bottom w:val="none" w:sz="0" w:space="0" w:color="auto"/>
            <w:right w:val="none" w:sz="0" w:space="0" w:color="auto"/>
          </w:divBdr>
        </w:div>
        <w:div w:id="718823390">
          <w:marLeft w:val="640"/>
          <w:marRight w:val="0"/>
          <w:marTop w:val="0"/>
          <w:marBottom w:val="0"/>
          <w:divBdr>
            <w:top w:val="none" w:sz="0" w:space="0" w:color="auto"/>
            <w:left w:val="none" w:sz="0" w:space="0" w:color="auto"/>
            <w:bottom w:val="none" w:sz="0" w:space="0" w:color="auto"/>
            <w:right w:val="none" w:sz="0" w:space="0" w:color="auto"/>
          </w:divBdr>
        </w:div>
        <w:div w:id="1726370302">
          <w:marLeft w:val="640"/>
          <w:marRight w:val="0"/>
          <w:marTop w:val="0"/>
          <w:marBottom w:val="0"/>
          <w:divBdr>
            <w:top w:val="none" w:sz="0" w:space="0" w:color="auto"/>
            <w:left w:val="none" w:sz="0" w:space="0" w:color="auto"/>
            <w:bottom w:val="none" w:sz="0" w:space="0" w:color="auto"/>
            <w:right w:val="none" w:sz="0" w:space="0" w:color="auto"/>
          </w:divBdr>
        </w:div>
        <w:div w:id="292902607">
          <w:marLeft w:val="640"/>
          <w:marRight w:val="0"/>
          <w:marTop w:val="0"/>
          <w:marBottom w:val="0"/>
          <w:divBdr>
            <w:top w:val="none" w:sz="0" w:space="0" w:color="auto"/>
            <w:left w:val="none" w:sz="0" w:space="0" w:color="auto"/>
            <w:bottom w:val="none" w:sz="0" w:space="0" w:color="auto"/>
            <w:right w:val="none" w:sz="0" w:space="0" w:color="auto"/>
          </w:divBdr>
        </w:div>
        <w:div w:id="1746106730">
          <w:marLeft w:val="640"/>
          <w:marRight w:val="0"/>
          <w:marTop w:val="0"/>
          <w:marBottom w:val="0"/>
          <w:divBdr>
            <w:top w:val="none" w:sz="0" w:space="0" w:color="auto"/>
            <w:left w:val="none" w:sz="0" w:space="0" w:color="auto"/>
            <w:bottom w:val="none" w:sz="0" w:space="0" w:color="auto"/>
            <w:right w:val="none" w:sz="0" w:space="0" w:color="auto"/>
          </w:divBdr>
        </w:div>
        <w:div w:id="2143575752">
          <w:marLeft w:val="640"/>
          <w:marRight w:val="0"/>
          <w:marTop w:val="0"/>
          <w:marBottom w:val="0"/>
          <w:divBdr>
            <w:top w:val="none" w:sz="0" w:space="0" w:color="auto"/>
            <w:left w:val="none" w:sz="0" w:space="0" w:color="auto"/>
            <w:bottom w:val="none" w:sz="0" w:space="0" w:color="auto"/>
            <w:right w:val="none" w:sz="0" w:space="0" w:color="auto"/>
          </w:divBdr>
        </w:div>
        <w:div w:id="1096942174">
          <w:marLeft w:val="640"/>
          <w:marRight w:val="0"/>
          <w:marTop w:val="0"/>
          <w:marBottom w:val="0"/>
          <w:divBdr>
            <w:top w:val="none" w:sz="0" w:space="0" w:color="auto"/>
            <w:left w:val="none" w:sz="0" w:space="0" w:color="auto"/>
            <w:bottom w:val="none" w:sz="0" w:space="0" w:color="auto"/>
            <w:right w:val="none" w:sz="0" w:space="0" w:color="auto"/>
          </w:divBdr>
        </w:div>
        <w:div w:id="1367440399">
          <w:marLeft w:val="640"/>
          <w:marRight w:val="0"/>
          <w:marTop w:val="0"/>
          <w:marBottom w:val="0"/>
          <w:divBdr>
            <w:top w:val="none" w:sz="0" w:space="0" w:color="auto"/>
            <w:left w:val="none" w:sz="0" w:space="0" w:color="auto"/>
            <w:bottom w:val="none" w:sz="0" w:space="0" w:color="auto"/>
            <w:right w:val="none" w:sz="0" w:space="0" w:color="auto"/>
          </w:divBdr>
        </w:div>
        <w:div w:id="1757510133">
          <w:marLeft w:val="640"/>
          <w:marRight w:val="0"/>
          <w:marTop w:val="0"/>
          <w:marBottom w:val="0"/>
          <w:divBdr>
            <w:top w:val="none" w:sz="0" w:space="0" w:color="auto"/>
            <w:left w:val="none" w:sz="0" w:space="0" w:color="auto"/>
            <w:bottom w:val="none" w:sz="0" w:space="0" w:color="auto"/>
            <w:right w:val="none" w:sz="0" w:space="0" w:color="auto"/>
          </w:divBdr>
        </w:div>
        <w:div w:id="1458374686">
          <w:marLeft w:val="640"/>
          <w:marRight w:val="0"/>
          <w:marTop w:val="0"/>
          <w:marBottom w:val="0"/>
          <w:divBdr>
            <w:top w:val="none" w:sz="0" w:space="0" w:color="auto"/>
            <w:left w:val="none" w:sz="0" w:space="0" w:color="auto"/>
            <w:bottom w:val="none" w:sz="0" w:space="0" w:color="auto"/>
            <w:right w:val="none" w:sz="0" w:space="0" w:color="auto"/>
          </w:divBdr>
        </w:div>
        <w:div w:id="1592158264">
          <w:marLeft w:val="640"/>
          <w:marRight w:val="0"/>
          <w:marTop w:val="0"/>
          <w:marBottom w:val="0"/>
          <w:divBdr>
            <w:top w:val="none" w:sz="0" w:space="0" w:color="auto"/>
            <w:left w:val="none" w:sz="0" w:space="0" w:color="auto"/>
            <w:bottom w:val="none" w:sz="0" w:space="0" w:color="auto"/>
            <w:right w:val="none" w:sz="0" w:space="0" w:color="auto"/>
          </w:divBdr>
        </w:div>
        <w:div w:id="1488401986">
          <w:marLeft w:val="640"/>
          <w:marRight w:val="0"/>
          <w:marTop w:val="0"/>
          <w:marBottom w:val="0"/>
          <w:divBdr>
            <w:top w:val="none" w:sz="0" w:space="0" w:color="auto"/>
            <w:left w:val="none" w:sz="0" w:space="0" w:color="auto"/>
            <w:bottom w:val="none" w:sz="0" w:space="0" w:color="auto"/>
            <w:right w:val="none" w:sz="0" w:space="0" w:color="auto"/>
          </w:divBdr>
        </w:div>
        <w:div w:id="141048139">
          <w:marLeft w:val="640"/>
          <w:marRight w:val="0"/>
          <w:marTop w:val="0"/>
          <w:marBottom w:val="0"/>
          <w:divBdr>
            <w:top w:val="none" w:sz="0" w:space="0" w:color="auto"/>
            <w:left w:val="none" w:sz="0" w:space="0" w:color="auto"/>
            <w:bottom w:val="none" w:sz="0" w:space="0" w:color="auto"/>
            <w:right w:val="none" w:sz="0" w:space="0" w:color="auto"/>
          </w:divBdr>
        </w:div>
        <w:div w:id="98717921">
          <w:marLeft w:val="640"/>
          <w:marRight w:val="0"/>
          <w:marTop w:val="0"/>
          <w:marBottom w:val="0"/>
          <w:divBdr>
            <w:top w:val="none" w:sz="0" w:space="0" w:color="auto"/>
            <w:left w:val="none" w:sz="0" w:space="0" w:color="auto"/>
            <w:bottom w:val="none" w:sz="0" w:space="0" w:color="auto"/>
            <w:right w:val="none" w:sz="0" w:space="0" w:color="auto"/>
          </w:divBdr>
        </w:div>
        <w:div w:id="1737391357">
          <w:marLeft w:val="640"/>
          <w:marRight w:val="0"/>
          <w:marTop w:val="0"/>
          <w:marBottom w:val="0"/>
          <w:divBdr>
            <w:top w:val="none" w:sz="0" w:space="0" w:color="auto"/>
            <w:left w:val="none" w:sz="0" w:space="0" w:color="auto"/>
            <w:bottom w:val="none" w:sz="0" w:space="0" w:color="auto"/>
            <w:right w:val="none" w:sz="0" w:space="0" w:color="auto"/>
          </w:divBdr>
        </w:div>
        <w:div w:id="537552776">
          <w:marLeft w:val="640"/>
          <w:marRight w:val="0"/>
          <w:marTop w:val="0"/>
          <w:marBottom w:val="0"/>
          <w:divBdr>
            <w:top w:val="none" w:sz="0" w:space="0" w:color="auto"/>
            <w:left w:val="none" w:sz="0" w:space="0" w:color="auto"/>
            <w:bottom w:val="none" w:sz="0" w:space="0" w:color="auto"/>
            <w:right w:val="none" w:sz="0" w:space="0" w:color="auto"/>
          </w:divBdr>
        </w:div>
        <w:div w:id="2139881703">
          <w:marLeft w:val="640"/>
          <w:marRight w:val="0"/>
          <w:marTop w:val="0"/>
          <w:marBottom w:val="0"/>
          <w:divBdr>
            <w:top w:val="none" w:sz="0" w:space="0" w:color="auto"/>
            <w:left w:val="none" w:sz="0" w:space="0" w:color="auto"/>
            <w:bottom w:val="none" w:sz="0" w:space="0" w:color="auto"/>
            <w:right w:val="none" w:sz="0" w:space="0" w:color="auto"/>
          </w:divBdr>
        </w:div>
        <w:div w:id="496118664">
          <w:marLeft w:val="640"/>
          <w:marRight w:val="0"/>
          <w:marTop w:val="0"/>
          <w:marBottom w:val="0"/>
          <w:divBdr>
            <w:top w:val="none" w:sz="0" w:space="0" w:color="auto"/>
            <w:left w:val="none" w:sz="0" w:space="0" w:color="auto"/>
            <w:bottom w:val="none" w:sz="0" w:space="0" w:color="auto"/>
            <w:right w:val="none" w:sz="0" w:space="0" w:color="auto"/>
          </w:divBdr>
        </w:div>
        <w:div w:id="309098381">
          <w:marLeft w:val="640"/>
          <w:marRight w:val="0"/>
          <w:marTop w:val="0"/>
          <w:marBottom w:val="0"/>
          <w:divBdr>
            <w:top w:val="none" w:sz="0" w:space="0" w:color="auto"/>
            <w:left w:val="none" w:sz="0" w:space="0" w:color="auto"/>
            <w:bottom w:val="none" w:sz="0" w:space="0" w:color="auto"/>
            <w:right w:val="none" w:sz="0" w:space="0" w:color="auto"/>
          </w:divBdr>
        </w:div>
        <w:div w:id="2043434983">
          <w:marLeft w:val="640"/>
          <w:marRight w:val="0"/>
          <w:marTop w:val="0"/>
          <w:marBottom w:val="0"/>
          <w:divBdr>
            <w:top w:val="none" w:sz="0" w:space="0" w:color="auto"/>
            <w:left w:val="none" w:sz="0" w:space="0" w:color="auto"/>
            <w:bottom w:val="none" w:sz="0" w:space="0" w:color="auto"/>
            <w:right w:val="none" w:sz="0" w:space="0" w:color="auto"/>
          </w:divBdr>
        </w:div>
        <w:div w:id="1579175027">
          <w:marLeft w:val="640"/>
          <w:marRight w:val="0"/>
          <w:marTop w:val="0"/>
          <w:marBottom w:val="0"/>
          <w:divBdr>
            <w:top w:val="none" w:sz="0" w:space="0" w:color="auto"/>
            <w:left w:val="none" w:sz="0" w:space="0" w:color="auto"/>
            <w:bottom w:val="none" w:sz="0" w:space="0" w:color="auto"/>
            <w:right w:val="none" w:sz="0" w:space="0" w:color="auto"/>
          </w:divBdr>
        </w:div>
        <w:div w:id="40206068">
          <w:marLeft w:val="640"/>
          <w:marRight w:val="0"/>
          <w:marTop w:val="0"/>
          <w:marBottom w:val="0"/>
          <w:divBdr>
            <w:top w:val="none" w:sz="0" w:space="0" w:color="auto"/>
            <w:left w:val="none" w:sz="0" w:space="0" w:color="auto"/>
            <w:bottom w:val="none" w:sz="0" w:space="0" w:color="auto"/>
            <w:right w:val="none" w:sz="0" w:space="0" w:color="auto"/>
          </w:divBdr>
        </w:div>
        <w:div w:id="2034188941">
          <w:marLeft w:val="640"/>
          <w:marRight w:val="0"/>
          <w:marTop w:val="0"/>
          <w:marBottom w:val="0"/>
          <w:divBdr>
            <w:top w:val="none" w:sz="0" w:space="0" w:color="auto"/>
            <w:left w:val="none" w:sz="0" w:space="0" w:color="auto"/>
            <w:bottom w:val="none" w:sz="0" w:space="0" w:color="auto"/>
            <w:right w:val="none" w:sz="0" w:space="0" w:color="auto"/>
          </w:divBdr>
        </w:div>
        <w:div w:id="1184518198">
          <w:marLeft w:val="640"/>
          <w:marRight w:val="0"/>
          <w:marTop w:val="0"/>
          <w:marBottom w:val="0"/>
          <w:divBdr>
            <w:top w:val="none" w:sz="0" w:space="0" w:color="auto"/>
            <w:left w:val="none" w:sz="0" w:space="0" w:color="auto"/>
            <w:bottom w:val="none" w:sz="0" w:space="0" w:color="auto"/>
            <w:right w:val="none" w:sz="0" w:space="0" w:color="auto"/>
          </w:divBdr>
        </w:div>
        <w:div w:id="1213883514">
          <w:marLeft w:val="640"/>
          <w:marRight w:val="0"/>
          <w:marTop w:val="0"/>
          <w:marBottom w:val="0"/>
          <w:divBdr>
            <w:top w:val="none" w:sz="0" w:space="0" w:color="auto"/>
            <w:left w:val="none" w:sz="0" w:space="0" w:color="auto"/>
            <w:bottom w:val="none" w:sz="0" w:space="0" w:color="auto"/>
            <w:right w:val="none" w:sz="0" w:space="0" w:color="auto"/>
          </w:divBdr>
        </w:div>
        <w:div w:id="856313280">
          <w:marLeft w:val="640"/>
          <w:marRight w:val="0"/>
          <w:marTop w:val="0"/>
          <w:marBottom w:val="0"/>
          <w:divBdr>
            <w:top w:val="none" w:sz="0" w:space="0" w:color="auto"/>
            <w:left w:val="none" w:sz="0" w:space="0" w:color="auto"/>
            <w:bottom w:val="none" w:sz="0" w:space="0" w:color="auto"/>
            <w:right w:val="none" w:sz="0" w:space="0" w:color="auto"/>
          </w:divBdr>
        </w:div>
        <w:div w:id="1351562207">
          <w:marLeft w:val="640"/>
          <w:marRight w:val="0"/>
          <w:marTop w:val="0"/>
          <w:marBottom w:val="0"/>
          <w:divBdr>
            <w:top w:val="none" w:sz="0" w:space="0" w:color="auto"/>
            <w:left w:val="none" w:sz="0" w:space="0" w:color="auto"/>
            <w:bottom w:val="none" w:sz="0" w:space="0" w:color="auto"/>
            <w:right w:val="none" w:sz="0" w:space="0" w:color="auto"/>
          </w:divBdr>
        </w:div>
        <w:div w:id="128322193">
          <w:marLeft w:val="640"/>
          <w:marRight w:val="0"/>
          <w:marTop w:val="0"/>
          <w:marBottom w:val="0"/>
          <w:divBdr>
            <w:top w:val="none" w:sz="0" w:space="0" w:color="auto"/>
            <w:left w:val="none" w:sz="0" w:space="0" w:color="auto"/>
            <w:bottom w:val="none" w:sz="0" w:space="0" w:color="auto"/>
            <w:right w:val="none" w:sz="0" w:space="0" w:color="auto"/>
          </w:divBdr>
        </w:div>
        <w:div w:id="1463503353">
          <w:marLeft w:val="640"/>
          <w:marRight w:val="0"/>
          <w:marTop w:val="0"/>
          <w:marBottom w:val="0"/>
          <w:divBdr>
            <w:top w:val="none" w:sz="0" w:space="0" w:color="auto"/>
            <w:left w:val="none" w:sz="0" w:space="0" w:color="auto"/>
            <w:bottom w:val="none" w:sz="0" w:space="0" w:color="auto"/>
            <w:right w:val="none" w:sz="0" w:space="0" w:color="auto"/>
          </w:divBdr>
        </w:div>
        <w:div w:id="1692218037">
          <w:marLeft w:val="640"/>
          <w:marRight w:val="0"/>
          <w:marTop w:val="0"/>
          <w:marBottom w:val="0"/>
          <w:divBdr>
            <w:top w:val="none" w:sz="0" w:space="0" w:color="auto"/>
            <w:left w:val="none" w:sz="0" w:space="0" w:color="auto"/>
            <w:bottom w:val="none" w:sz="0" w:space="0" w:color="auto"/>
            <w:right w:val="none" w:sz="0" w:space="0" w:color="auto"/>
          </w:divBdr>
        </w:div>
        <w:div w:id="1770661106">
          <w:marLeft w:val="640"/>
          <w:marRight w:val="0"/>
          <w:marTop w:val="0"/>
          <w:marBottom w:val="0"/>
          <w:divBdr>
            <w:top w:val="none" w:sz="0" w:space="0" w:color="auto"/>
            <w:left w:val="none" w:sz="0" w:space="0" w:color="auto"/>
            <w:bottom w:val="none" w:sz="0" w:space="0" w:color="auto"/>
            <w:right w:val="none" w:sz="0" w:space="0" w:color="auto"/>
          </w:divBdr>
        </w:div>
        <w:div w:id="1924099948">
          <w:marLeft w:val="640"/>
          <w:marRight w:val="0"/>
          <w:marTop w:val="0"/>
          <w:marBottom w:val="0"/>
          <w:divBdr>
            <w:top w:val="none" w:sz="0" w:space="0" w:color="auto"/>
            <w:left w:val="none" w:sz="0" w:space="0" w:color="auto"/>
            <w:bottom w:val="none" w:sz="0" w:space="0" w:color="auto"/>
            <w:right w:val="none" w:sz="0" w:space="0" w:color="auto"/>
          </w:divBdr>
        </w:div>
        <w:div w:id="612984799">
          <w:marLeft w:val="640"/>
          <w:marRight w:val="0"/>
          <w:marTop w:val="0"/>
          <w:marBottom w:val="0"/>
          <w:divBdr>
            <w:top w:val="none" w:sz="0" w:space="0" w:color="auto"/>
            <w:left w:val="none" w:sz="0" w:space="0" w:color="auto"/>
            <w:bottom w:val="none" w:sz="0" w:space="0" w:color="auto"/>
            <w:right w:val="none" w:sz="0" w:space="0" w:color="auto"/>
          </w:divBdr>
        </w:div>
        <w:div w:id="1870416504">
          <w:marLeft w:val="640"/>
          <w:marRight w:val="0"/>
          <w:marTop w:val="0"/>
          <w:marBottom w:val="0"/>
          <w:divBdr>
            <w:top w:val="none" w:sz="0" w:space="0" w:color="auto"/>
            <w:left w:val="none" w:sz="0" w:space="0" w:color="auto"/>
            <w:bottom w:val="none" w:sz="0" w:space="0" w:color="auto"/>
            <w:right w:val="none" w:sz="0" w:space="0" w:color="auto"/>
          </w:divBdr>
        </w:div>
        <w:div w:id="1913929160">
          <w:marLeft w:val="640"/>
          <w:marRight w:val="0"/>
          <w:marTop w:val="0"/>
          <w:marBottom w:val="0"/>
          <w:divBdr>
            <w:top w:val="none" w:sz="0" w:space="0" w:color="auto"/>
            <w:left w:val="none" w:sz="0" w:space="0" w:color="auto"/>
            <w:bottom w:val="none" w:sz="0" w:space="0" w:color="auto"/>
            <w:right w:val="none" w:sz="0" w:space="0" w:color="auto"/>
          </w:divBdr>
        </w:div>
        <w:div w:id="1131509473">
          <w:marLeft w:val="640"/>
          <w:marRight w:val="0"/>
          <w:marTop w:val="0"/>
          <w:marBottom w:val="0"/>
          <w:divBdr>
            <w:top w:val="none" w:sz="0" w:space="0" w:color="auto"/>
            <w:left w:val="none" w:sz="0" w:space="0" w:color="auto"/>
            <w:bottom w:val="none" w:sz="0" w:space="0" w:color="auto"/>
            <w:right w:val="none" w:sz="0" w:space="0" w:color="auto"/>
          </w:divBdr>
        </w:div>
        <w:div w:id="1151293784">
          <w:marLeft w:val="640"/>
          <w:marRight w:val="0"/>
          <w:marTop w:val="0"/>
          <w:marBottom w:val="0"/>
          <w:divBdr>
            <w:top w:val="none" w:sz="0" w:space="0" w:color="auto"/>
            <w:left w:val="none" w:sz="0" w:space="0" w:color="auto"/>
            <w:bottom w:val="none" w:sz="0" w:space="0" w:color="auto"/>
            <w:right w:val="none" w:sz="0" w:space="0" w:color="auto"/>
          </w:divBdr>
        </w:div>
        <w:div w:id="879241720">
          <w:marLeft w:val="640"/>
          <w:marRight w:val="0"/>
          <w:marTop w:val="0"/>
          <w:marBottom w:val="0"/>
          <w:divBdr>
            <w:top w:val="none" w:sz="0" w:space="0" w:color="auto"/>
            <w:left w:val="none" w:sz="0" w:space="0" w:color="auto"/>
            <w:bottom w:val="none" w:sz="0" w:space="0" w:color="auto"/>
            <w:right w:val="none" w:sz="0" w:space="0" w:color="auto"/>
          </w:divBdr>
        </w:div>
        <w:div w:id="750391045">
          <w:marLeft w:val="640"/>
          <w:marRight w:val="0"/>
          <w:marTop w:val="0"/>
          <w:marBottom w:val="0"/>
          <w:divBdr>
            <w:top w:val="none" w:sz="0" w:space="0" w:color="auto"/>
            <w:left w:val="none" w:sz="0" w:space="0" w:color="auto"/>
            <w:bottom w:val="none" w:sz="0" w:space="0" w:color="auto"/>
            <w:right w:val="none" w:sz="0" w:space="0" w:color="auto"/>
          </w:divBdr>
        </w:div>
        <w:div w:id="1150169617">
          <w:marLeft w:val="640"/>
          <w:marRight w:val="0"/>
          <w:marTop w:val="0"/>
          <w:marBottom w:val="0"/>
          <w:divBdr>
            <w:top w:val="none" w:sz="0" w:space="0" w:color="auto"/>
            <w:left w:val="none" w:sz="0" w:space="0" w:color="auto"/>
            <w:bottom w:val="none" w:sz="0" w:space="0" w:color="auto"/>
            <w:right w:val="none" w:sz="0" w:space="0" w:color="auto"/>
          </w:divBdr>
        </w:div>
        <w:div w:id="1379823109">
          <w:marLeft w:val="640"/>
          <w:marRight w:val="0"/>
          <w:marTop w:val="0"/>
          <w:marBottom w:val="0"/>
          <w:divBdr>
            <w:top w:val="none" w:sz="0" w:space="0" w:color="auto"/>
            <w:left w:val="none" w:sz="0" w:space="0" w:color="auto"/>
            <w:bottom w:val="none" w:sz="0" w:space="0" w:color="auto"/>
            <w:right w:val="none" w:sz="0" w:space="0" w:color="auto"/>
          </w:divBdr>
        </w:div>
        <w:div w:id="1787580260">
          <w:marLeft w:val="640"/>
          <w:marRight w:val="0"/>
          <w:marTop w:val="0"/>
          <w:marBottom w:val="0"/>
          <w:divBdr>
            <w:top w:val="none" w:sz="0" w:space="0" w:color="auto"/>
            <w:left w:val="none" w:sz="0" w:space="0" w:color="auto"/>
            <w:bottom w:val="none" w:sz="0" w:space="0" w:color="auto"/>
            <w:right w:val="none" w:sz="0" w:space="0" w:color="auto"/>
          </w:divBdr>
        </w:div>
        <w:div w:id="1118183792">
          <w:marLeft w:val="640"/>
          <w:marRight w:val="0"/>
          <w:marTop w:val="0"/>
          <w:marBottom w:val="0"/>
          <w:divBdr>
            <w:top w:val="none" w:sz="0" w:space="0" w:color="auto"/>
            <w:left w:val="none" w:sz="0" w:space="0" w:color="auto"/>
            <w:bottom w:val="none" w:sz="0" w:space="0" w:color="auto"/>
            <w:right w:val="none" w:sz="0" w:space="0" w:color="auto"/>
          </w:divBdr>
        </w:div>
        <w:div w:id="1300764371">
          <w:marLeft w:val="640"/>
          <w:marRight w:val="0"/>
          <w:marTop w:val="0"/>
          <w:marBottom w:val="0"/>
          <w:divBdr>
            <w:top w:val="none" w:sz="0" w:space="0" w:color="auto"/>
            <w:left w:val="none" w:sz="0" w:space="0" w:color="auto"/>
            <w:bottom w:val="none" w:sz="0" w:space="0" w:color="auto"/>
            <w:right w:val="none" w:sz="0" w:space="0" w:color="auto"/>
          </w:divBdr>
        </w:div>
        <w:div w:id="745106651">
          <w:marLeft w:val="640"/>
          <w:marRight w:val="0"/>
          <w:marTop w:val="0"/>
          <w:marBottom w:val="0"/>
          <w:divBdr>
            <w:top w:val="none" w:sz="0" w:space="0" w:color="auto"/>
            <w:left w:val="none" w:sz="0" w:space="0" w:color="auto"/>
            <w:bottom w:val="none" w:sz="0" w:space="0" w:color="auto"/>
            <w:right w:val="none" w:sz="0" w:space="0" w:color="auto"/>
          </w:divBdr>
        </w:div>
        <w:div w:id="640035481">
          <w:marLeft w:val="640"/>
          <w:marRight w:val="0"/>
          <w:marTop w:val="0"/>
          <w:marBottom w:val="0"/>
          <w:divBdr>
            <w:top w:val="none" w:sz="0" w:space="0" w:color="auto"/>
            <w:left w:val="none" w:sz="0" w:space="0" w:color="auto"/>
            <w:bottom w:val="none" w:sz="0" w:space="0" w:color="auto"/>
            <w:right w:val="none" w:sz="0" w:space="0" w:color="auto"/>
          </w:divBdr>
        </w:div>
        <w:div w:id="1031149348">
          <w:marLeft w:val="640"/>
          <w:marRight w:val="0"/>
          <w:marTop w:val="0"/>
          <w:marBottom w:val="0"/>
          <w:divBdr>
            <w:top w:val="none" w:sz="0" w:space="0" w:color="auto"/>
            <w:left w:val="none" w:sz="0" w:space="0" w:color="auto"/>
            <w:bottom w:val="none" w:sz="0" w:space="0" w:color="auto"/>
            <w:right w:val="none" w:sz="0" w:space="0" w:color="auto"/>
          </w:divBdr>
        </w:div>
        <w:div w:id="1634601642">
          <w:marLeft w:val="640"/>
          <w:marRight w:val="0"/>
          <w:marTop w:val="0"/>
          <w:marBottom w:val="0"/>
          <w:divBdr>
            <w:top w:val="none" w:sz="0" w:space="0" w:color="auto"/>
            <w:left w:val="none" w:sz="0" w:space="0" w:color="auto"/>
            <w:bottom w:val="none" w:sz="0" w:space="0" w:color="auto"/>
            <w:right w:val="none" w:sz="0" w:space="0" w:color="auto"/>
          </w:divBdr>
        </w:div>
        <w:div w:id="918564200">
          <w:marLeft w:val="640"/>
          <w:marRight w:val="0"/>
          <w:marTop w:val="0"/>
          <w:marBottom w:val="0"/>
          <w:divBdr>
            <w:top w:val="none" w:sz="0" w:space="0" w:color="auto"/>
            <w:left w:val="none" w:sz="0" w:space="0" w:color="auto"/>
            <w:bottom w:val="none" w:sz="0" w:space="0" w:color="auto"/>
            <w:right w:val="none" w:sz="0" w:space="0" w:color="auto"/>
          </w:divBdr>
        </w:div>
        <w:div w:id="184904572">
          <w:marLeft w:val="640"/>
          <w:marRight w:val="0"/>
          <w:marTop w:val="0"/>
          <w:marBottom w:val="0"/>
          <w:divBdr>
            <w:top w:val="none" w:sz="0" w:space="0" w:color="auto"/>
            <w:left w:val="none" w:sz="0" w:space="0" w:color="auto"/>
            <w:bottom w:val="none" w:sz="0" w:space="0" w:color="auto"/>
            <w:right w:val="none" w:sz="0" w:space="0" w:color="auto"/>
          </w:divBdr>
        </w:div>
        <w:div w:id="570314649">
          <w:marLeft w:val="640"/>
          <w:marRight w:val="0"/>
          <w:marTop w:val="0"/>
          <w:marBottom w:val="0"/>
          <w:divBdr>
            <w:top w:val="none" w:sz="0" w:space="0" w:color="auto"/>
            <w:left w:val="none" w:sz="0" w:space="0" w:color="auto"/>
            <w:bottom w:val="none" w:sz="0" w:space="0" w:color="auto"/>
            <w:right w:val="none" w:sz="0" w:space="0" w:color="auto"/>
          </w:divBdr>
        </w:div>
        <w:div w:id="1214194029">
          <w:marLeft w:val="640"/>
          <w:marRight w:val="0"/>
          <w:marTop w:val="0"/>
          <w:marBottom w:val="0"/>
          <w:divBdr>
            <w:top w:val="none" w:sz="0" w:space="0" w:color="auto"/>
            <w:left w:val="none" w:sz="0" w:space="0" w:color="auto"/>
            <w:bottom w:val="none" w:sz="0" w:space="0" w:color="auto"/>
            <w:right w:val="none" w:sz="0" w:space="0" w:color="auto"/>
          </w:divBdr>
        </w:div>
        <w:div w:id="1996297322">
          <w:marLeft w:val="640"/>
          <w:marRight w:val="0"/>
          <w:marTop w:val="0"/>
          <w:marBottom w:val="0"/>
          <w:divBdr>
            <w:top w:val="none" w:sz="0" w:space="0" w:color="auto"/>
            <w:left w:val="none" w:sz="0" w:space="0" w:color="auto"/>
            <w:bottom w:val="none" w:sz="0" w:space="0" w:color="auto"/>
            <w:right w:val="none" w:sz="0" w:space="0" w:color="auto"/>
          </w:divBdr>
        </w:div>
        <w:div w:id="1040711906">
          <w:marLeft w:val="640"/>
          <w:marRight w:val="0"/>
          <w:marTop w:val="0"/>
          <w:marBottom w:val="0"/>
          <w:divBdr>
            <w:top w:val="none" w:sz="0" w:space="0" w:color="auto"/>
            <w:left w:val="none" w:sz="0" w:space="0" w:color="auto"/>
            <w:bottom w:val="none" w:sz="0" w:space="0" w:color="auto"/>
            <w:right w:val="none" w:sz="0" w:space="0" w:color="auto"/>
          </w:divBdr>
        </w:div>
        <w:div w:id="1495487836">
          <w:marLeft w:val="640"/>
          <w:marRight w:val="0"/>
          <w:marTop w:val="0"/>
          <w:marBottom w:val="0"/>
          <w:divBdr>
            <w:top w:val="none" w:sz="0" w:space="0" w:color="auto"/>
            <w:left w:val="none" w:sz="0" w:space="0" w:color="auto"/>
            <w:bottom w:val="none" w:sz="0" w:space="0" w:color="auto"/>
            <w:right w:val="none" w:sz="0" w:space="0" w:color="auto"/>
          </w:divBdr>
        </w:div>
        <w:div w:id="1090933733">
          <w:marLeft w:val="640"/>
          <w:marRight w:val="0"/>
          <w:marTop w:val="0"/>
          <w:marBottom w:val="0"/>
          <w:divBdr>
            <w:top w:val="none" w:sz="0" w:space="0" w:color="auto"/>
            <w:left w:val="none" w:sz="0" w:space="0" w:color="auto"/>
            <w:bottom w:val="none" w:sz="0" w:space="0" w:color="auto"/>
            <w:right w:val="none" w:sz="0" w:space="0" w:color="auto"/>
          </w:divBdr>
        </w:div>
        <w:div w:id="633097657">
          <w:marLeft w:val="640"/>
          <w:marRight w:val="0"/>
          <w:marTop w:val="0"/>
          <w:marBottom w:val="0"/>
          <w:divBdr>
            <w:top w:val="none" w:sz="0" w:space="0" w:color="auto"/>
            <w:left w:val="none" w:sz="0" w:space="0" w:color="auto"/>
            <w:bottom w:val="none" w:sz="0" w:space="0" w:color="auto"/>
            <w:right w:val="none" w:sz="0" w:space="0" w:color="auto"/>
          </w:divBdr>
        </w:div>
        <w:div w:id="1241022075">
          <w:marLeft w:val="640"/>
          <w:marRight w:val="0"/>
          <w:marTop w:val="0"/>
          <w:marBottom w:val="0"/>
          <w:divBdr>
            <w:top w:val="none" w:sz="0" w:space="0" w:color="auto"/>
            <w:left w:val="none" w:sz="0" w:space="0" w:color="auto"/>
            <w:bottom w:val="none" w:sz="0" w:space="0" w:color="auto"/>
            <w:right w:val="none" w:sz="0" w:space="0" w:color="auto"/>
          </w:divBdr>
        </w:div>
        <w:div w:id="1608806211">
          <w:marLeft w:val="640"/>
          <w:marRight w:val="0"/>
          <w:marTop w:val="0"/>
          <w:marBottom w:val="0"/>
          <w:divBdr>
            <w:top w:val="none" w:sz="0" w:space="0" w:color="auto"/>
            <w:left w:val="none" w:sz="0" w:space="0" w:color="auto"/>
            <w:bottom w:val="none" w:sz="0" w:space="0" w:color="auto"/>
            <w:right w:val="none" w:sz="0" w:space="0" w:color="auto"/>
          </w:divBdr>
        </w:div>
        <w:div w:id="383875945">
          <w:marLeft w:val="640"/>
          <w:marRight w:val="0"/>
          <w:marTop w:val="0"/>
          <w:marBottom w:val="0"/>
          <w:divBdr>
            <w:top w:val="none" w:sz="0" w:space="0" w:color="auto"/>
            <w:left w:val="none" w:sz="0" w:space="0" w:color="auto"/>
            <w:bottom w:val="none" w:sz="0" w:space="0" w:color="auto"/>
            <w:right w:val="none" w:sz="0" w:space="0" w:color="auto"/>
          </w:divBdr>
        </w:div>
        <w:div w:id="379014818">
          <w:marLeft w:val="640"/>
          <w:marRight w:val="0"/>
          <w:marTop w:val="0"/>
          <w:marBottom w:val="0"/>
          <w:divBdr>
            <w:top w:val="none" w:sz="0" w:space="0" w:color="auto"/>
            <w:left w:val="none" w:sz="0" w:space="0" w:color="auto"/>
            <w:bottom w:val="none" w:sz="0" w:space="0" w:color="auto"/>
            <w:right w:val="none" w:sz="0" w:space="0" w:color="auto"/>
          </w:divBdr>
        </w:div>
        <w:div w:id="1133215352">
          <w:marLeft w:val="640"/>
          <w:marRight w:val="0"/>
          <w:marTop w:val="0"/>
          <w:marBottom w:val="0"/>
          <w:divBdr>
            <w:top w:val="none" w:sz="0" w:space="0" w:color="auto"/>
            <w:left w:val="none" w:sz="0" w:space="0" w:color="auto"/>
            <w:bottom w:val="none" w:sz="0" w:space="0" w:color="auto"/>
            <w:right w:val="none" w:sz="0" w:space="0" w:color="auto"/>
          </w:divBdr>
        </w:div>
        <w:div w:id="2040661326">
          <w:marLeft w:val="640"/>
          <w:marRight w:val="0"/>
          <w:marTop w:val="0"/>
          <w:marBottom w:val="0"/>
          <w:divBdr>
            <w:top w:val="none" w:sz="0" w:space="0" w:color="auto"/>
            <w:left w:val="none" w:sz="0" w:space="0" w:color="auto"/>
            <w:bottom w:val="none" w:sz="0" w:space="0" w:color="auto"/>
            <w:right w:val="none" w:sz="0" w:space="0" w:color="auto"/>
          </w:divBdr>
        </w:div>
        <w:div w:id="340400040">
          <w:marLeft w:val="640"/>
          <w:marRight w:val="0"/>
          <w:marTop w:val="0"/>
          <w:marBottom w:val="0"/>
          <w:divBdr>
            <w:top w:val="none" w:sz="0" w:space="0" w:color="auto"/>
            <w:left w:val="none" w:sz="0" w:space="0" w:color="auto"/>
            <w:bottom w:val="none" w:sz="0" w:space="0" w:color="auto"/>
            <w:right w:val="none" w:sz="0" w:space="0" w:color="auto"/>
          </w:divBdr>
        </w:div>
        <w:div w:id="320817999">
          <w:marLeft w:val="640"/>
          <w:marRight w:val="0"/>
          <w:marTop w:val="0"/>
          <w:marBottom w:val="0"/>
          <w:divBdr>
            <w:top w:val="none" w:sz="0" w:space="0" w:color="auto"/>
            <w:left w:val="none" w:sz="0" w:space="0" w:color="auto"/>
            <w:bottom w:val="none" w:sz="0" w:space="0" w:color="auto"/>
            <w:right w:val="none" w:sz="0" w:space="0" w:color="auto"/>
          </w:divBdr>
        </w:div>
        <w:div w:id="599221745">
          <w:marLeft w:val="640"/>
          <w:marRight w:val="0"/>
          <w:marTop w:val="0"/>
          <w:marBottom w:val="0"/>
          <w:divBdr>
            <w:top w:val="none" w:sz="0" w:space="0" w:color="auto"/>
            <w:left w:val="none" w:sz="0" w:space="0" w:color="auto"/>
            <w:bottom w:val="none" w:sz="0" w:space="0" w:color="auto"/>
            <w:right w:val="none" w:sz="0" w:space="0" w:color="auto"/>
          </w:divBdr>
        </w:div>
        <w:div w:id="2084452317">
          <w:marLeft w:val="640"/>
          <w:marRight w:val="0"/>
          <w:marTop w:val="0"/>
          <w:marBottom w:val="0"/>
          <w:divBdr>
            <w:top w:val="none" w:sz="0" w:space="0" w:color="auto"/>
            <w:left w:val="none" w:sz="0" w:space="0" w:color="auto"/>
            <w:bottom w:val="none" w:sz="0" w:space="0" w:color="auto"/>
            <w:right w:val="none" w:sz="0" w:space="0" w:color="auto"/>
          </w:divBdr>
        </w:div>
        <w:div w:id="717705283">
          <w:marLeft w:val="640"/>
          <w:marRight w:val="0"/>
          <w:marTop w:val="0"/>
          <w:marBottom w:val="0"/>
          <w:divBdr>
            <w:top w:val="none" w:sz="0" w:space="0" w:color="auto"/>
            <w:left w:val="none" w:sz="0" w:space="0" w:color="auto"/>
            <w:bottom w:val="none" w:sz="0" w:space="0" w:color="auto"/>
            <w:right w:val="none" w:sz="0" w:space="0" w:color="auto"/>
          </w:divBdr>
        </w:div>
        <w:div w:id="987393168">
          <w:marLeft w:val="640"/>
          <w:marRight w:val="0"/>
          <w:marTop w:val="0"/>
          <w:marBottom w:val="0"/>
          <w:divBdr>
            <w:top w:val="none" w:sz="0" w:space="0" w:color="auto"/>
            <w:left w:val="none" w:sz="0" w:space="0" w:color="auto"/>
            <w:bottom w:val="none" w:sz="0" w:space="0" w:color="auto"/>
            <w:right w:val="none" w:sz="0" w:space="0" w:color="auto"/>
          </w:divBdr>
        </w:div>
        <w:div w:id="1805928958">
          <w:marLeft w:val="640"/>
          <w:marRight w:val="0"/>
          <w:marTop w:val="0"/>
          <w:marBottom w:val="0"/>
          <w:divBdr>
            <w:top w:val="none" w:sz="0" w:space="0" w:color="auto"/>
            <w:left w:val="none" w:sz="0" w:space="0" w:color="auto"/>
            <w:bottom w:val="none" w:sz="0" w:space="0" w:color="auto"/>
            <w:right w:val="none" w:sz="0" w:space="0" w:color="auto"/>
          </w:divBdr>
        </w:div>
        <w:div w:id="1037044350">
          <w:marLeft w:val="640"/>
          <w:marRight w:val="0"/>
          <w:marTop w:val="0"/>
          <w:marBottom w:val="0"/>
          <w:divBdr>
            <w:top w:val="none" w:sz="0" w:space="0" w:color="auto"/>
            <w:left w:val="none" w:sz="0" w:space="0" w:color="auto"/>
            <w:bottom w:val="none" w:sz="0" w:space="0" w:color="auto"/>
            <w:right w:val="none" w:sz="0" w:space="0" w:color="auto"/>
          </w:divBdr>
        </w:div>
        <w:div w:id="222254691">
          <w:marLeft w:val="640"/>
          <w:marRight w:val="0"/>
          <w:marTop w:val="0"/>
          <w:marBottom w:val="0"/>
          <w:divBdr>
            <w:top w:val="none" w:sz="0" w:space="0" w:color="auto"/>
            <w:left w:val="none" w:sz="0" w:space="0" w:color="auto"/>
            <w:bottom w:val="none" w:sz="0" w:space="0" w:color="auto"/>
            <w:right w:val="none" w:sz="0" w:space="0" w:color="auto"/>
          </w:divBdr>
        </w:div>
        <w:div w:id="1147014091">
          <w:marLeft w:val="640"/>
          <w:marRight w:val="0"/>
          <w:marTop w:val="0"/>
          <w:marBottom w:val="0"/>
          <w:divBdr>
            <w:top w:val="none" w:sz="0" w:space="0" w:color="auto"/>
            <w:left w:val="none" w:sz="0" w:space="0" w:color="auto"/>
            <w:bottom w:val="none" w:sz="0" w:space="0" w:color="auto"/>
            <w:right w:val="none" w:sz="0" w:space="0" w:color="auto"/>
          </w:divBdr>
        </w:div>
        <w:div w:id="152648734">
          <w:marLeft w:val="640"/>
          <w:marRight w:val="0"/>
          <w:marTop w:val="0"/>
          <w:marBottom w:val="0"/>
          <w:divBdr>
            <w:top w:val="none" w:sz="0" w:space="0" w:color="auto"/>
            <w:left w:val="none" w:sz="0" w:space="0" w:color="auto"/>
            <w:bottom w:val="none" w:sz="0" w:space="0" w:color="auto"/>
            <w:right w:val="none" w:sz="0" w:space="0" w:color="auto"/>
          </w:divBdr>
        </w:div>
        <w:div w:id="1770081344">
          <w:marLeft w:val="640"/>
          <w:marRight w:val="0"/>
          <w:marTop w:val="0"/>
          <w:marBottom w:val="0"/>
          <w:divBdr>
            <w:top w:val="none" w:sz="0" w:space="0" w:color="auto"/>
            <w:left w:val="none" w:sz="0" w:space="0" w:color="auto"/>
            <w:bottom w:val="none" w:sz="0" w:space="0" w:color="auto"/>
            <w:right w:val="none" w:sz="0" w:space="0" w:color="auto"/>
          </w:divBdr>
        </w:div>
        <w:div w:id="1614510114">
          <w:marLeft w:val="640"/>
          <w:marRight w:val="0"/>
          <w:marTop w:val="0"/>
          <w:marBottom w:val="0"/>
          <w:divBdr>
            <w:top w:val="none" w:sz="0" w:space="0" w:color="auto"/>
            <w:left w:val="none" w:sz="0" w:space="0" w:color="auto"/>
            <w:bottom w:val="none" w:sz="0" w:space="0" w:color="auto"/>
            <w:right w:val="none" w:sz="0" w:space="0" w:color="auto"/>
          </w:divBdr>
        </w:div>
        <w:div w:id="1490559256">
          <w:marLeft w:val="640"/>
          <w:marRight w:val="0"/>
          <w:marTop w:val="0"/>
          <w:marBottom w:val="0"/>
          <w:divBdr>
            <w:top w:val="none" w:sz="0" w:space="0" w:color="auto"/>
            <w:left w:val="none" w:sz="0" w:space="0" w:color="auto"/>
            <w:bottom w:val="none" w:sz="0" w:space="0" w:color="auto"/>
            <w:right w:val="none" w:sz="0" w:space="0" w:color="auto"/>
          </w:divBdr>
        </w:div>
        <w:div w:id="704214962">
          <w:marLeft w:val="640"/>
          <w:marRight w:val="0"/>
          <w:marTop w:val="0"/>
          <w:marBottom w:val="0"/>
          <w:divBdr>
            <w:top w:val="none" w:sz="0" w:space="0" w:color="auto"/>
            <w:left w:val="none" w:sz="0" w:space="0" w:color="auto"/>
            <w:bottom w:val="none" w:sz="0" w:space="0" w:color="auto"/>
            <w:right w:val="none" w:sz="0" w:space="0" w:color="auto"/>
          </w:divBdr>
        </w:div>
        <w:div w:id="500243135">
          <w:marLeft w:val="640"/>
          <w:marRight w:val="0"/>
          <w:marTop w:val="0"/>
          <w:marBottom w:val="0"/>
          <w:divBdr>
            <w:top w:val="none" w:sz="0" w:space="0" w:color="auto"/>
            <w:left w:val="none" w:sz="0" w:space="0" w:color="auto"/>
            <w:bottom w:val="none" w:sz="0" w:space="0" w:color="auto"/>
            <w:right w:val="none" w:sz="0" w:space="0" w:color="auto"/>
          </w:divBdr>
        </w:div>
        <w:div w:id="345326138">
          <w:marLeft w:val="640"/>
          <w:marRight w:val="0"/>
          <w:marTop w:val="0"/>
          <w:marBottom w:val="0"/>
          <w:divBdr>
            <w:top w:val="none" w:sz="0" w:space="0" w:color="auto"/>
            <w:left w:val="none" w:sz="0" w:space="0" w:color="auto"/>
            <w:bottom w:val="none" w:sz="0" w:space="0" w:color="auto"/>
            <w:right w:val="none" w:sz="0" w:space="0" w:color="auto"/>
          </w:divBdr>
        </w:div>
        <w:div w:id="992562810">
          <w:marLeft w:val="640"/>
          <w:marRight w:val="0"/>
          <w:marTop w:val="0"/>
          <w:marBottom w:val="0"/>
          <w:divBdr>
            <w:top w:val="none" w:sz="0" w:space="0" w:color="auto"/>
            <w:left w:val="none" w:sz="0" w:space="0" w:color="auto"/>
            <w:bottom w:val="none" w:sz="0" w:space="0" w:color="auto"/>
            <w:right w:val="none" w:sz="0" w:space="0" w:color="auto"/>
          </w:divBdr>
        </w:div>
        <w:div w:id="1098986435">
          <w:marLeft w:val="640"/>
          <w:marRight w:val="0"/>
          <w:marTop w:val="0"/>
          <w:marBottom w:val="0"/>
          <w:divBdr>
            <w:top w:val="none" w:sz="0" w:space="0" w:color="auto"/>
            <w:left w:val="none" w:sz="0" w:space="0" w:color="auto"/>
            <w:bottom w:val="none" w:sz="0" w:space="0" w:color="auto"/>
            <w:right w:val="none" w:sz="0" w:space="0" w:color="auto"/>
          </w:divBdr>
        </w:div>
        <w:div w:id="1504128060">
          <w:marLeft w:val="640"/>
          <w:marRight w:val="0"/>
          <w:marTop w:val="0"/>
          <w:marBottom w:val="0"/>
          <w:divBdr>
            <w:top w:val="none" w:sz="0" w:space="0" w:color="auto"/>
            <w:left w:val="none" w:sz="0" w:space="0" w:color="auto"/>
            <w:bottom w:val="none" w:sz="0" w:space="0" w:color="auto"/>
            <w:right w:val="none" w:sz="0" w:space="0" w:color="auto"/>
          </w:divBdr>
        </w:div>
        <w:div w:id="170026755">
          <w:marLeft w:val="640"/>
          <w:marRight w:val="0"/>
          <w:marTop w:val="0"/>
          <w:marBottom w:val="0"/>
          <w:divBdr>
            <w:top w:val="none" w:sz="0" w:space="0" w:color="auto"/>
            <w:left w:val="none" w:sz="0" w:space="0" w:color="auto"/>
            <w:bottom w:val="none" w:sz="0" w:space="0" w:color="auto"/>
            <w:right w:val="none" w:sz="0" w:space="0" w:color="auto"/>
          </w:divBdr>
        </w:div>
        <w:div w:id="110633556">
          <w:marLeft w:val="640"/>
          <w:marRight w:val="0"/>
          <w:marTop w:val="0"/>
          <w:marBottom w:val="0"/>
          <w:divBdr>
            <w:top w:val="none" w:sz="0" w:space="0" w:color="auto"/>
            <w:left w:val="none" w:sz="0" w:space="0" w:color="auto"/>
            <w:bottom w:val="none" w:sz="0" w:space="0" w:color="auto"/>
            <w:right w:val="none" w:sz="0" w:space="0" w:color="auto"/>
          </w:divBdr>
        </w:div>
        <w:div w:id="1921598701">
          <w:marLeft w:val="640"/>
          <w:marRight w:val="0"/>
          <w:marTop w:val="0"/>
          <w:marBottom w:val="0"/>
          <w:divBdr>
            <w:top w:val="none" w:sz="0" w:space="0" w:color="auto"/>
            <w:left w:val="none" w:sz="0" w:space="0" w:color="auto"/>
            <w:bottom w:val="none" w:sz="0" w:space="0" w:color="auto"/>
            <w:right w:val="none" w:sz="0" w:space="0" w:color="auto"/>
          </w:divBdr>
        </w:div>
        <w:div w:id="1325204576">
          <w:marLeft w:val="640"/>
          <w:marRight w:val="0"/>
          <w:marTop w:val="0"/>
          <w:marBottom w:val="0"/>
          <w:divBdr>
            <w:top w:val="none" w:sz="0" w:space="0" w:color="auto"/>
            <w:left w:val="none" w:sz="0" w:space="0" w:color="auto"/>
            <w:bottom w:val="none" w:sz="0" w:space="0" w:color="auto"/>
            <w:right w:val="none" w:sz="0" w:space="0" w:color="auto"/>
          </w:divBdr>
        </w:div>
        <w:div w:id="1386637209">
          <w:marLeft w:val="640"/>
          <w:marRight w:val="0"/>
          <w:marTop w:val="0"/>
          <w:marBottom w:val="0"/>
          <w:divBdr>
            <w:top w:val="none" w:sz="0" w:space="0" w:color="auto"/>
            <w:left w:val="none" w:sz="0" w:space="0" w:color="auto"/>
            <w:bottom w:val="none" w:sz="0" w:space="0" w:color="auto"/>
            <w:right w:val="none" w:sz="0" w:space="0" w:color="auto"/>
          </w:divBdr>
        </w:div>
        <w:div w:id="2015103515">
          <w:marLeft w:val="640"/>
          <w:marRight w:val="0"/>
          <w:marTop w:val="0"/>
          <w:marBottom w:val="0"/>
          <w:divBdr>
            <w:top w:val="none" w:sz="0" w:space="0" w:color="auto"/>
            <w:left w:val="none" w:sz="0" w:space="0" w:color="auto"/>
            <w:bottom w:val="none" w:sz="0" w:space="0" w:color="auto"/>
            <w:right w:val="none" w:sz="0" w:space="0" w:color="auto"/>
          </w:divBdr>
        </w:div>
        <w:div w:id="1037581031">
          <w:marLeft w:val="640"/>
          <w:marRight w:val="0"/>
          <w:marTop w:val="0"/>
          <w:marBottom w:val="0"/>
          <w:divBdr>
            <w:top w:val="none" w:sz="0" w:space="0" w:color="auto"/>
            <w:left w:val="none" w:sz="0" w:space="0" w:color="auto"/>
            <w:bottom w:val="none" w:sz="0" w:space="0" w:color="auto"/>
            <w:right w:val="none" w:sz="0" w:space="0" w:color="auto"/>
          </w:divBdr>
        </w:div>
        <w:div w:id="1465350631">
          <w:marLeft w:val="640"/>
          <w:marRight w:val="0"/>
          <w:marTop w:val="0"/>
          <w:marBottom w:val="0"/>
          <w:divBdr>
            <w:top w:val="none" w:sz="0" w:space="0" w:color="auto"/>
            <w:left w:val="none" w:sz="0" w:space="0" w:color="auto"/>
            <w:bottom w:val="none" w:sz="0" w:space="0" w:color="auto"/>
            <w:right w:val="none" w:sz="0" w:space="0" w:color="auto"/>
          </w:divBdr>
        </w:div>
        <w:div w:id="780957659">
          <w:marLeft w:val="640"/>
          <w:marRight w:val="0"/>
          <w:marTop w:val="0"/>
          <w:marBottom w:val="0"/>
          <w:divBdr>
            <w:top w:val="none" w:sz="0" w:space="0" w:color="auto"/>
            <w:left w:val="none" w:sz="0" w:space="0" w:color="auto"/>
            <w:bottom w:val="none" w:sz="0" w:space="0" w:color="auto"/>
            <w:right w:val="none" w:sz="0" w:space="0" w:color="auto"/>
          </w:divBdr>
        </w:div>
        <w:div w:id="785933036">
          <w:marLeft w:val="640"/>
          <w:marRight w:val="0"/>
          <w:marTop w:val="0"/>
          <w:marBottom w:val="0"/>
          <w:divBdr>
            <w:top w:val="none" w:sz="0" w:space="0" w:color="auto"/>
            <w:left w:val="none" w:sz="0" w:space="0" w:color="auto"/>
            <w:bottom w:val="none" w:sz="0" w:space="0" w:color="auto"/>
            <w:right w:val="none" w:sz="0" w:space="0" w:color="auto"/>
          </w:divBdr>
        </w:div>
        <w:div w:id="239560153">
          <w:marLeft w:val="640"/>
          <w:marRight w:val="0"/>
          <w:marTop w:val="0"/>
          <w:marBottom w:val="0"/>
          <w:divBdr>
            <w:top w:val="none" w:sz="0" w:space="0" w:color="auto"/>
            <w:left w:val="none" w:sz="0" w:space="0" w:color="auto"/>
            <w:bottom w:val="none" w:sz="0" w:space="0" w:color="auto"/>
            <w:right w:val="none" w:sz="0" w:space="0" w:color="auto"/>
          </w:divBdr>
        </w:div>
        <w:div w:id="1531609018">
          <w:marLeft w:val="640"/>
          <w:marRight w:val="0"/>
          <w:marTop w:val="0"/>
          <w:marBottom w:val="0"/>
          <w:divBdr>
            <w:top w:val="none" w:sz="0" w:space="0" w:color="auto"/>
            <w:left w:val="none" w:sz="0" w:space="0" w:color="auto"/>
            <w:bottom w:val="none" w:sz="0" w:space="0" w:color="auto"/>
            <w:right w:val="none" w:sz="0" w:space="0" w:color="auto"/>
          </w:divBdr>
        </w:div>
        <w:div w:id="568537464">
          <w:marLeft w:val="640"/>
          <w:marRight w:val="0"/>
          <w:marTop w:val="0"/>
          <w:marBottom w:val="0"/>
          <w:divBdr>
            <w:top w:val="none" w:sz="0" w:space="0" w:color="auto"/>
            <w:left w:val="none" w:sz="0" w:space="0" w:color="auto"/>
            <w:bottom w:val="none" w:sz="0" w:space="0" w:color="auto"/>
            <w:right w:val="none" w:sz="0" w:space="0" w:color="auto"/>
          </w:divBdr>
        </w:div>
        <w:div w:id="1677419355">
          <w:marLeft w:val="640"/>
          <w:marRight w:val="0"/>
          <w:marTop w:val="0"/>
          <w:marBottom w:val="0"/>
          <w:divBdr>
            <w:top w:val="none" w:sz="0" w:space="0" w:color="auto"/>
            <w:left w:val="none" w:sz="0" w:space="0" w:color="auto"/>
            <w:bottom w:val="none" w:sz="0" w:space="0" w:color="auto"/>
            <w:right w:val="none" w:sz="0" w:space="0" w:color="auto"/>
          </w:divBdr>
        </w:div>
        <w:div w:id="1185284371">
          <w:marLeft w:val="640"/>
          <w:marRight w:val="0"/>
          <w:marTop w:val="0"/>
          <w:marBottom w:val="0"/>
          <w:divBdr>
            <w:top w:val="none" w:sz="0" w:space="0" w:color="auto"/>
            <w:left w:val="none" w:sz="0" w:space="0" w:color="auto"/>
            <w:bottom w:val="none" w:sz="0" w:space="0" w:color="auto"/>
            <w:right w:val="none" w:sz="0" w:space="0" w:color="auto"/>
          </w:divBdr>
        </w:div>
      </w:divsChild>
    </w:div>
    <w:div w:id="851265425">
      <w:bodyDiv w:val="1"/>
      <w:marLeft w:val="0"/>
      <w:marRight w:val="0"/>
      <w:marTop w:val="0"/>
      <w:marBottom w:val="0"/>
      <w:divBdr>
        <w:top w:val="none" w:sz="0" w:space="0" w:color="auto"/>
        <w:left w:val="none" w:sz="0" w:space="0" w:color="auto"/>
        <w:bottom w:val="none" w:sz="0" w:space="0" w:color="auto"/>
        <w:right w:val="none" w:sz="0" w:space="0" w:color="auto"/>
      </w:divBdr>
    </w:div>
    <w:div w:id="857235748">
      <w:bodyDiv w:val="1"/>
      <w:marLeft w:val="0"/>
      <w:marRight w:val="0"/>
      <w:marTop w:val="0"/>
      <w:marBottom w:val="0"/>
      <w:divBdr>
        <w:top w:val="none" w:sz="0" w:space="0" w:color="auto"/>
        <w:left w:val="none" w:sz="0" w:space="0" w:color="auto"/>
        <w:bottom w:val="none" w:sz="0" w:space="0" w:color="auto"/>
        <w:right w:val="none" w:sz="0" w:space="0" w:color="auto"/>
      </w:divBdr>
    </w:div>
    <w:div w:id="858588197">
      <w:bodyDiv w:val="1"/>
      <w:marLeft w:val="0"/>
      <w:marRight w:val="0"/>
      <w:marTop w:val="0"/>
      <w:marBottom w:val="0"/>
      <w:divBdr>
        <w:top w:val="none" w:sz="0" w:space="0" w:color="auto"/>
        <w:left w:val="none" w:sz="0" w:space="0" w:color="auto"/>
        <w:bottom w:val="none" w:sz="0" w:space="0" w:color="auto"/>
        <w:right w:val="none" w:sz="0" w:space="0" w:color="auto"/>
      </w:divBdr>
      <w:divsChild>
        <w:div w:id="1802534710">
          <w:marLeft w:val="640"/>
          <w:marRight w:val="0"/>
          <w:marTop w:val="0"/>
          <w:marBottom w:val="0"/>
          <w:divBdr>
            <w:top w:val="none" w:sz="0" w:space="0" w:color="auto"/>
            <w:left w:val="none" w:sz="0" w:space="0" w:color="auto"/>
            <w:bottom w:val="none" w:sz="0" w:space="0" w:color="auto"/>
            <w:right w:val="none" w:sz="0" w:space="0" w:color="auto"/>
          </w:divBdr>
        </w:div>
        <w:div w:id="1722169341">
          <w:marLeft w:val="640"/>
          <w:marRight w:val="0"/>
          <w:marTop w:val="0"/>
          <w:marBottom w:val="0"/>
          <w:divBdr>
            <w:top w:val="none" w:sz="0" w:space="0" w:color="auto"/>
            <w:left w:val="none" w:sz="0" w:space="0" w:color="auto"/>
            <w:bottom w:val="none" w:sz="0" w:space="0" w:color="auto"/>
            <w:right w:val="none" w:sz="0" w:space="0" w:color="auto"/>
          </w:divBdr>
        </w:div>
        <w:div w:id="1898012909">
          <w:marLeft w:val="640"/>
          <w:marRight w:val="0"/>
          <w:marTop w:val="0"/>
          <w:marBottom w:val="0"/>
          <w:divBdr>
            <w:top w:val="none" w:sz="0" w:space="0" w:color="auto"/>
            <w:left w:val="none" w:sz="0" w:space="0" w:color="auto"/>
            <w:bottom w:val="none" w:sz="0" w:space="0" w:color="auto"/>
            <w:right w:val="none" w:sz="0" w:space="0" w:color="auto"/>
          </w:divBdr>
        </w:div>
        <w:div w:id="84041138">
          <w:marLeft w:val="640"/>
          <w:marRight w:val="0"/>
          <w:marTop w:val="0"/>
          <w:marBottom w:val="0"/>
          <w:divBdr>
            <w:top w:val="none" w:sz="0" w:space="0" w:color="auto"/>
            <w:left w:val="none" w:sz="0" w:space="0" w:color="auto"/>
            <w:bottom w:val="none" w:sz="0" w:space="0" w:color="auto"/>
            <w:right w:val="none" w:sz="0" w:space="0" w:color="auto"/>
          </w:divBdr>
        </w:div>
        <w:div w:id="736627972">
          <w:marLeft w:val="640"/>
          <w:marRight w:val="0"/>
          <w:marTop w:val="0"/>
          <w:marBottom w:val="0"/>
          <w:divBdr>
            <w:top w:val="none" w:sz="0" w:space="0" w:color="auto"/>
            <w:left w:val="none" w:sz="0" w:space="0" w:color="auto"/>
            <w:bottom w:val="none" w:sz="0" w:space="0" w:color="auto"/>
            <w:right w:val="none" w:sz="0" w:space="0" w:color="auto"/>
          </w:divBdr>
        </w:div>
        <w:div w:id="1707676689">
          <w:marLeft w:val="640"/>
          <w:marRight w:val="0"/>
          <w:marTop w:val="0"/>
          <w:marBottom w:val="0"/>
          <w:divBdr>
            <w:top w:val="none" w:sz="0" w:space="0" w:color="auto"/>
            <w:left w:val="none" w:sz="0" w:space="0" w:color="auto"/>
            <w:bottom w:val="none" w:sz="0" w:space="0" w:color="auto"/>
            <w:right w:val="none" w:sz="0" w:space="0" w:color="auto"/>
          </w:divBdr>
        </w:div>
        <w:div w:id="1531988220">
          <w:marLeft w:val="640"/>
          <w:marRight w:val="0"/>
          <w:marTop w:val="0"/>
          <w:marBottom w:val="0"/>
          <w:divBdr>
            <w:top w:val="none" w:sz="0" w:space="0" w:color="auto"/>
            <w:left w:val="none" w:sz="0" w:space="0" w:color="auto"/>
            <w:bottom w:val="none" w:sz="0" w:space="0" w:color="auto"/>
            <w:right w:val="none" w:sz="0" w:space="0" w:color="auto"/>
          </w:divBdr>
        </w:div>
        <w:div w:id="2125494803">
          <w:marLeft w:val="640"/>
          <w:marRight w:val="0"/>
          <w:marTop w:val="0"/>
          <w:marBottom w:val="0"/>
          <w:divBdr>
            <w:top w:val="none" w:sz="0" w:space="0" w:color="auto"/>
            <w:left w:val="none" w:sz="0" w:space="0" w:color="auto"/>
            <w:bottom w:val="none" w:sz="0" w:space="0" w:color="auto"/>
            <w:right w:val="none" w:sz="0" w:space="0" w:color="auto"/>
          </w:divBdr>
        </w:div>
        <w:div w:id="1775250436">
          <w:marLeft w:val="640"/>
          <w:marRight w:val="0"/>
          <w:marTop w:val="0"/>
          <w:marBottom w:val="0"/>
          <w:divBdr>
            <w:top w:val="none" w:sz="0" w:space="0" w:color="auto"/>
            <w:left w:val="none" w:sz="0" w:space="0" w:color="auto"/>
            <w:bottom w:val="none" w:sz="0" w:space="0" w:color="auto"/>
            <w:right w:val="none" w:sz="0" w:space="0" w:color="auto"/>
          </w:divBdr>
        </w:div>
        <w:div w:id="542598519">
          <w:marLeft w:val="640"/>
          <w:marRight w:val="0"/>
          <w:marTop w:val="0"/>
          <w:marBottom w:val="0"/>
          <w:divBdr>
            <w:top w:val="none" w:sz="0" w:space="0" w:color="auto"/>
            <w:left w:val="none" w:sz="0" w:space="0" w:color="auto"/>
            <w:bottom w:val="none" w:sz="0" w:space="0" w:color="auto"/>
            <w:right w:val="none" w:sz="0" w:space="0" w:color="auto"/>
          </w:divBdr>
        </w:div>
        <w:div w:id="513540677">
          <w:marLeft w:val="640"/>
          <w:marRight w:val="0"/>
          <w:marTop w:val="0"/>
          <w:marBottom w:val="0"/>
          <w:divBdr>
            <w:top w:val="none" w:sz="0" w:space="0" w:color="auto"/>
            <w:left w:val="none" w:sz="0" w:space="0" w:color="auto"/>
            <w:bottom w:val="none" w:sz="0" w:space="0" w:color="auto"/>
            <w:right w:val="none" w:sz="0" w:space="0" w:color="auto"/>
          </w:divBdr>
        </w:div>
        <w:div w:id="163787372">
          <w:marLeft w:val="640"/>
          <w:marRight w:val="0"/>
          <w:marTop w:val="0"/>
          <w:marBottom w:val="0"/>
          <w:divBdr>
            <w:top w:val="none" w:sz="0" w:space="0" w:color="auto"/>
            <w:left w:val="none" w:sz="0" w:space="0" w:color="auto"/>
            <w:bottom w:val="none" w:sz="0" w:space="0" w:color="auto"/>
            <w:right w:val="none" w:sz="0" w:space="0" w:color="auto"/>
          </w:divBdr>
        </w:div>
        <w:div w:id="1769425012">
          <w:marLeft w:val="640"/>
          <w:marRight w:val="0"/>
          <w:marTop w:val="0"/>
          <w:marBottom w:val="0"/>
          <w:divBdr>
            <w:top w:val="none" w:sz="0" w:space="0" w:color="auto"/>
            <w:left w:val="none" w:sz="0" w:space="0" w:color="auto"/>
            <w:bottom w:val="none" w:sz="0" w:space="0" w:color="auto"/>
            <w:right w:val="none" w:sz="0" w:space="0" w:color="auto"/>
          </w:divBdr>
        </w:div>
        <w:div w:id="918834148">
          <w:marLeft w:val="640"/>
          <w:marRight w:val="0"/>
          <w:marTop w:val="0"/>
          <w:marBottom w:val="0"/>
          <w:divBdr>
            <w:top w:val="none" w:sz="0" w:space="0" w:color="auto"/>
            <w:left w:val="none" w:sz="0" w:space="0" w:color="auto"/>
            <w:bottom w:val="none" w:sz="0" w:space="0" w:color="auto"/>
            <w:right w:val="none" w:sz="0" w:space="0" w:color="auto"/>
          </w:divBdr>
        </w:div>
        <w:div w:id="25065928">
          <w:marLeft w:val="640"/>
          <w:marRight w:val="0"/>
          <w:marTop w:val="0"/>
          <w:marBottom w:val="0"/>
          <w:divBdr>
            <w:top w:val="none" w:sz="0" w:space="0" w:color="auto"/>
            <w:left w:val="none" w:sz="0" w:space="0" w:color="auto"/>
            <w:bottom w:val="none" w:sz="0" w:space="0" w:color="auto"/>
            <w:right w:val="none" w:sz="0" w:space="0" w:color="auto"/>
          </w:divBdr>
        </w:div>
        <w:div w:id="299266102">
          <w:marLeft w:val="640"/>
          <w:marRight w:val="0"/>
          <w:marTop w:val="0"/>
          <w:marBottom w:val="0"/>
          <w:divBdr>
            <w:top w:val="none" w:sz="0" w:space="0" w:color="auto"/>
            <w:left w:val="none" w:sz="0" w:space="0" w:color="auto"/>
            <w:bottom w:val="none" w:sz="0" w:space="0" w:color="auto"/>
            <w:right w:val="none" w:sz="0" w:space="0" w:color="auto"/>
          </w:divBdr>
        </w:div>
        <w:div w:id="1895508650">
          <w:marLeft w:val="640"/>
          <w:marRight w:val="0"/>
          <w:marTop w:val="0"/>
          <w:marBottom w:val="0"/>
          <w:divBdr>
            <w:top w:val="none" w:sz="0" w:space="0" w:color="auto"/>
            <w:left w:val="none" w:sz="0" w:space="0" w:color="auto"/>
            <w:bottom w:val="none" w:sz="0" w:space="0" w:color="auto"/>
            <w:right w:val="none" w:sz="0" w:space="0" w:color="auto"/>
          </w:divBdr>
        </w:div>
        <w:div w:id="1103919959">
          <w:marLeft w:val="640"/>
          <w:marRight w:val="0"/>
          <w:marTop w:val="0"/>
          <w:marBottom w:val="0"/>
          <w:divBdr>
            <w:top w:val="none" w:sz="0" w:space="0" w:color="auto"/>
            <w:left w:val="none" w:sz="0" w:space="0" w:color="auto"/>
            <w:bottom w:val="none" w:sz="0" w:space="0" w:color="auto"/>
            <w:right w:val="none" w:sz="0" w:space="0" w:color="auto"/>
          </w:divBdr>
        </w:div>
        <w:div w:id="1422144568">
          <w:marLeft w:val="640"/>
          <w:marRight w:val="0"/>
          <w:marTop w:val="0"/>
          <w:marBottom w:val="0"/>
          <w:divBdr>
            <w:top w:val="none" w:sz="0" w:space="0" w:color="auto"/>
            <w:left w:val="none" w:sz="0" w:space="0" w:color="auto"/>
            <w:bottom w:val="none" w:sz="0" w:space="0" w:color="auto"/>
            <w:right w:val="none" w:sz="0" w:space="0" w:color="auto"/>
          </w:divBdr>
        </w:div>
        <w:div w:id="1830053185">
          <w:marLeft w:val="640"/>
          <w:marRight w:val="0"/>
          <w:marTop w:val="0"/>
          <w:marBottom w:val="0"/>
          <w:divBdr>
            <w:top w:val="none" w:sz="0" w:space="0" w:color="auto"/>
            <w:left w:val="none" w:sz="0" w:space="0" w:color="auto"/>
            <w:bottom w:val="none" w:sz="0" w:space="0" w:color="auto"/>
            <w:right w:val="none" w:sz="0" w:space="0" w:color="auto"/>
          </w:divBdr>
        </w:div>
        <w:div w:id="161287453">
          <w:marLeft w:val="640"/>
          <w:marRight w:val="0"/>
          <w:marTop w:val="0"/>
          <w:marBottom w:val="0"/>
          <w:divBdr>
            <w:top w:val="none" w:sz="0" w:space="0" w:color="auto"/>
            <w:left w:val="none" w:sz="0" w:space="0" w:color="auto"/>
            <w:bottom w:val="none" w:sz="0" w:space="0" w:color="auto"/>
            <w:right w:val="none" w:sz="0" w:space="0" w:color="auto"/>
          </w:divBdr>
        </w:div>
        <w:div w:id="323244525">
          <w:marLeft w:val="640"/>
          <w:marRight w:val="0"/>
          <w:marTop w:val="0"/>
          <w:marBottom w:val="0"/>
          <w:divBdr>
            <w:top w:val="none" w:sz="0" w:space="0" w:color="auto"/>
            <w:left w:val="none" w:sz="0" w:space="0" w:color="auto"/>
            <w:bottom w:val="none" w:sz="0" w:space="0" w:color="auto"/>
            <w:right w:val="none" w:sz="0" w:space="0" w:color="auto"/>
          </w:divBdr>
        </w:div>
        <w:div w:id="115030185">
          <w:marLeft w:val="640"/>
          <w:marRight w:val="0"/>
          <w:marTop w:val="0"/>
          <w:marBottom w:val="0"/>
          <w:divBdr>
            <w:top w:val="none" w:sz="0" w:space="0" w:color="auto"/>
            <w:left w:val="none" w:sz="0" w:space="0" w:color="auto"/>
            <w:bottom w:val="none" w:sz="0" w:space="0" w:color="auto"/>
            <w:right w:val="none" w:sz="0" w:space="0" w:color="auto"/>
          </w:divBdr>
        </w:div>
        <w:div w:id="850141302">
          <w:marLeft w:val="640"/>
          <w:marRight w:val="0"/>
          <w:marTop w:val="0"/>
          <w:marBottom w:val="0"/>
          <w:divBdr>
            <w:top w:val="none" w:sz="0" w:space="0" w:color="auto"/>
            <w:left w:val="none" w:sz="0" w:space="0" w:color="auto"/>
            <w:bottom w:val="none" w:sz="0" w:space="0" w:color="auto"/>
            <w:right w:val="none" w:sz="0" w:space="0" w:color="auto"/>
          </w:divBdr>
        </w:div>
        <w:div w:id="1718820318">
          <w:marLeft w:val="640"/>
          <w:marRight w:val="0"/>
          <w:marTop w:val="0"/>
          <w:marBottom w:val="0"/>
          <w:divBdr>
            <w:top w:val="none" w:sz="0" w:space="0" w:color="auto"/>
            <w:left w:val="none" w:sz="0" w:space="0" w:color="auto"/>
            <w:bottom w:val="none" w:sz="0" w:space="0" w:color="auto"/>
            <w:right w:val="none" w:sz="0" w:space="0" w:color="auto"/>
          </w:divBdr>
        </w:div>
        <w:div w:id="1583031826">
          <w:marLeft w:val="640"/>
          <w:marRight w:val="0"/>
          <w:marTop w:val="0"/>
          <w:marBottom w:val="0"/>
          <w:divBdr>
            <w:top w:val="none" w:sz="0" w:space="0" w:color="auto"/>
            <w:left w:val="none" w:sz="0" w:space="0" w:color="auto"/>
            <w:bottom w:val="none" w:sz="0" w:space="0" w:color="auto"/>
            <w:right w:val="none" w:sz="0" w:space="0" w:color="auto"/>
          </w:divBdr>
        </w:div>
        <w:div w:id="353969718">
          <w:marLeft w:val="640"/>
          <w:marRight w:val="0"/>
          <w:marTop w:val="0"/>
          <w:marBottom w:val="0"/>
          <w:divBdr>
            <w:top w:val="none" w:sz="0" w:space="0" w:color="auto"/>
            <w:left w:val="none" w:sz="0" w:space="0" w:color="auto"/>
            <w:bottom w:val="none" w:sz="0" w:space="0" w:color="auto"/>
            <w:right w:val="none" w:sz="0" w:space="0" w:color="auto"/>
          </w:divBdr>
        </w:div>
        <w:div w:id="2016347348">
          <w:marLeft w:val="640"/>
          <w:marRight w:val="0"/>
          <w:marTop w:val="0"/>
          <w:marBottom w:val="0"/>
          <w:divBdr>
            <w:top w:val="none" w:sz="0" w:space="0" w:color="auto"/>
            <w:left w:val="none" w:sz="0" w:space="0" w:color="auto"/>
            <w:bottom w:val="none" w:sz="0" w:space="0" w:color="auto"/>
            <w:right w:val="none" w:sz="0" w:space="0" w:color="auto"/>
          </w:divBdr>
        </w:div>
        <w:div w:id="1116751493">
          <w:marLeft w:val="640"/>
          <w:marRight w:val="0"/>
          <w:marTop w:val="0"/>
          <w:marBottom w:val="0"/>
          <w:divBdr>
            <w:top w:val="none" w:sz="0" w:space="0" w:color="auto"/>
            <w:left w:val="none" w:sz="0" w:space="0" w:color="auto"/>
            <w:bottom w:val="none" w:sz="0" w:space="0" w:color="auto"/>
            <w:right w:val="none" w:sz="0" w:space="0" w:color="auto"/>
          </w:divBdr>
        </w:div>
        <w:div w:id="167986689">
          <w:marLeft w:val="640"/>
          <w:marRight w:val="0"/>
          <w:marTop w:val="0"/>
          <w:marBottom w:val="0"/>
          <w:divBdr>
            <w:top w:val="none" w:sz="0" w:space="0" w:color="auto"/>
            <w:left w:val="none" w:sz="0" w:space="0" w:color="auto"/>
            <w:bottom w:val="none" w:sz="0" w:space="0" w:color="auto"/>
            <w:right w:val="none" w:sz="0" w:space="0" w:color="auto"/>
          </w:divBdr>
        </w:div>
        <w:div w:id="926427647">
          <w:marLeft w:val="640"/>
          <w:marRight w:val="0"/>
          <w:marTop w:val="0"/>
          <w:marBottom w:val="0"/>
          <w:divBdr>
            <w:top w:val="none" w:sz="0" w:space="0" w:color="auto"/>
            <w:left w:val="none" w:sz="0" w:space="0" w:color="auto"/>
            <w:bottom w:val="none" w:sz="0" w:space="0" w:color="auto"/>
            <w:right w:val="none" w:sz="0" w:space="0" w:color="auto"/>
          </w:divBdr>
        </w:div>
        <w:div w:id="552351002">
          <w:marLeft w:val="640"/>
          <w:marRight w:val="0"/>
          <w:marTop w:val="0"/>
          <w:marBottom w:val="0"/>
          <w:divBdr>
            <w:top w:val="none" w:sz="0" w:space="0" w:color="auto"/>
            <w:left w:val="none" w:sz="0" w:space="0" w:color="auto"/>
            <w:bottom w:val="none" w:sz="0" w:space="0" w:color="auto"/>
            <w:right w:val="none" w:sz="0" w:space="0" w:color="auto"/>
          </w:divBdr>
        </w:div>
        <w:div w:id="992489525">
          <w:marLeft w:val="640"/>
          <w:marRight w:val="0"/>
          <w:marTop w:val="0"/>
          <w:marBottom w:val="0"/>
          <w:divBdr>
            <w:top w:val="none" w:sz="0" w:space="0" w:color="auto"/>
            <w:left w:val="none" w:sz="0" w:space="0" w:color="auto"/>
            <w:bottom w:val="none" w:sz="0" w:space="0" w:color="auto"/>
            <w:right w:val="none" w:sz="0" w:space="0" w:color="auto"/>
          </w:divBdr>
        </w:div>
        <w:div w:id="15545245">
          <w:marLeft w:val="640"/>
          <w:marRight w:val="0"/>
          <w:marTop w:val="0"/>
          <w:marBottom w:val="0"/>
          <w:divBdr>
            <w:top w:val="none" w:sz="0" w:space="0" w:color="auto"/>
            <w:left w:val="none" w:sz="0" w:space="0" w:color="auto"/>
            <w:bottom w:val="none" w:sz="0" w:space="0" w:color="auto"/>
            <w:right w:val="none" w:sz="0" w:space="0" w:color="auto"/>
          </w:divBdr>
        </w:div>
        <w:div w:id="425266766">
          <w:marLeft w:val="640"/>
          <w:marRight w:val="0"/>
          <w:marTop w:val="0"/>
          <w:marBottom w:val="0"/>
          <w:divBdr>
            <w:top w:val="none" w:sz="0" w:space="0" w:color="auto"/>
            <w:left w:val="none" w:sz="0" w:space="0" w:color="auto"/>
            <w:bottom w:val="none" w:sz="0" w:space="0" w:color="auto"/>
            <w:right w:val="none" w:sz="0" w:space="0" w:color="auto"/>
          </w:divBdr>
        </w:div>
        <w:div w:id="1528637820">
          <w:marLeft w:val="640"/>
          <w:marRight w:val="0"/>
          <w:marTop w:val="0"/>
          <w:marBottom w:val="0"/>
          <w:divBdr>
            <w:top w:val="none" w:sz="0" w:space="0" w:color="auto"/>
            <w:left w:val="none" w:sz="0" w:space="0" w:color="auto"/>
            <w:bottom w:val="none" w:sz="0" w:space="0" w:color="auto"/>
            <w:right w:val="none" w:sz="0" w:space="0" w:color="auto"/>
          </w:divBdr>
        </w:div>
        <w:div w:id="433596034">
          <w:marLeft w:val="640"/>
          <w:marRight w:val="0"/>
          <w:marTop w:val="0"/>
          <w:marBottom w:val="0"/>
          <w:divBdr>
            <w:top w:val="none" w:sz="0" w:space="0" w:color="auto"/>
            <w:left w:val="none" w:sz="0" w:space="0" w:color="auto"/>
            <w:bottom w:val="none" w:sz="0" w:space="0" w:color="auto"/>
            <w:right w:val="none" w:sz="0" w:space="0" w:color="auto"/>
          </w:divBdr>
        </w:div>
        <w:div w:id="1408382544">
          <w:marLeft w:val="640"/>
          <w:marRight w:val="0"/>
          <w:marTop w:val="0"/>
          <w:marBottom w:val="0"/>
          <w:divBdr>
            <w:top w:val="none" w:sz="0" w:space="0" w:color="auto"/>
            <w:left w:val="none" w:sz="0" w:space="0" w:color="auto"/>
            <w:bottom w:val="none" w:sz="0" w:space="0" w:color="auto"/>
            <w:right w:val="none" w:sz="0" w:space="0" w:color="auto"/>
          </w:divBdr>
        </w:div>
        <w:div w:id="714232017">
          <w:marLeft w:val="640"/>
          <w:marRight w:val="0"/>
          <w:marTop w:val="0"/>
          <w:marBottom w:val="0"/>
          <w:divBdr>
            <w:top w:val="none" w:sz="0" w:space="0" w:color="auto"/>
            <w:left w:val="none" w:sz="0" w:space="0" w:color="auto"/>
            <w:bottom w:val="none" w:sz="0" w:space="0" w:color="auto"/>
            <w:right w:val="none" w:sz="0" w:space="0" w:color="auto"/>
          </w:divBdr>
        </w:div>
        <w:div w:id="1911038859">
          <w:marLeft w:val="640"/>
          <w:marRight w:val="0"/>
          <w:marTop w:val="0"/>
          <w:marBottom w:val="0"/>
          <w:divBdr>
            <w:top w:val="none" w:sz="0" w:space="0" w:color="auto"/>
            <w:left w:val="none" w:sz="0" w:space="0" w:color="auto"/>
            <w:bottom w:val="none" w:sz="0" w:space="0" w:color="auto"/>
            <w:right w:val="none" w:sz="0" w:space="0" w:color="auto"/>
          </w:divBdr>
        </w:div>
        <w:div w:id="630329631">
          <w:marLeft w:val="640"/>
          <w:marRight w:val="0"/>
          <w:marTop w:val="0"/>
          <w:marBottom w:val="0"/>
          <w:divBdr>
            <w:top w:val="none" w:sz="0" w:space="0" w:color="auto"/>
            <w:left w:val="none" w:sz="0" w:space="0" w:color="auto"/>
            <w:bottom w:val="none" w:sz="0" w:space="0" w:color="auto"/>
            <w:right w:val="none" w:sz="0" w:space="0" w:color="auto"/>
          </w:divBdr>
        </w:div>
        <w:div w:id="1506095244">
          <w:marLeft w:val="640"/>
          <w:marRight w:val="0"/>
          <w:marTop w:val="0"/>
          <w:marBottom w:val="0"/>
          <w:divBdr>
            <w:top w:val="none" w:sz="0" w:space="0" w:color="auto"/>
            <w:left w:val="none" w:sz="0" w:space="0" w:color="auto"/>
            <w:bottom w:val="none" w:sz="0" w:space="0" w:color="auto"/>
            <w:right w:val="none" w:sz="0" w:space="0" w:color="auto"/>
          </w:divBdr>
        </w:div>
        <w:div w:id="13002681">
          <w:marLeft w:val="640"/>
          <w:marRight w:val="0"/>
          <w:marTop w:val="0"/>
          <w:marBottom w:val="0"/>
          <w:divBdr>
            <w:top w:val="none" w:sz="0" w:space="0" w:color="auto"/>
            <w:left w:val="none" w:sz="0" w:space="0" w:color="auto"/>
            <w:bottom w:val="none" w:sz="0" w:space="0" w:color="auto"/>
            <w:right w:val="none" w:sz="0" w:space="0" w:color="auto"/>
          </w:divBdr>
        </w:div>
        <w:div w:id="1269505072">
          <w:marLeft w:val="640"/>
          <w:marRight w:val="0"/>
          <w:marTop w:val="0"/>
          <w:marBottom w:val="0"/>
          <w:divBdr>
            <w:top w:val="none" w:sz="0" w:space="0" w:color="auto"/>
            <w:left w:val="none" w:sz="0" w:space="0" w:color="auto"/>
            <w:bottom w:val="none" w:sz="0" w:space="0" w:color="auto"/>
            <w:right w:val="none" w:sz="0" w:space="0" w:color="auto"/>
          </w:divBdr>
        </w:div>
        <w:div w:id="1950700270">
          <w:marLeft w:val="640"/>
          <w:marRight w:val="0"/>
          <w:marTop w:val="0"/>
          <w:marBottom w:val="0"/>
          <w:divBdr>
            <w:top w:val="none" w:sz="0" w:space="0" w:color="auto"/>
            <w:left w:val="none" w:sz="0" w:space="0" w:color="auto"/>
            <w:bottom w:val="none" w:sz="0" w:space="0" w:color="auto"/>
            <w:right w:val="none" w:sz="0" w:space="0" w:color="auto"/>
          </w:divBdr>
        </w:div>
        <w:div w:id="470555945">
          <w:marLeft w:val="640"/>
          <w:marRight w:val="0"/>
          <w:marTop w:val="0"/>
          <w:marBottom w:val="0"/>
          <w:divBdr>
            <w:top w:val="none" w:sz="0" w:space="0" w:color="auto"/>
            <w:left w:val="none" w:sz="0" w:space="0" w:color="auto"/>
            <w:bottom w:val="none" w:sz="0" w:space="0" w:color="auto"/>
            <w:right w:val="none" w:sz="0" w:space="0" w:color="auto"/>
          </w:divBdr>
        </w:div>
        <w:div w:id="873231709">
          <w:marLeft w:val="640"/>
          <w:marRight w:val="0"/>
          <w:marTop w:val="0"/>
          <w:marBottom w:val="0"/>
          <w:divBdr>
            <w:top w:val="none" w:sz="0" w:space="0" w:color="auto"/>
            <w:left w:val="none" w:sz="0" w:space="0" w:color="auto"/>
            <w:bottom w:val="none" w:sz="0" w:space="0" w:color="auto"/>
            <w:right w:val="none" w:sz="0" w:space="0" w:color="auto"/>
          </w:divBdr>
        </w:div>
        <w:div w:id="552696103">
          <w:marLeft w:val="640"/>
          <w:marRight w:val="0"/>
          <w:marTop w:val="0"/>
          <w:marBottom w:val="0"/>
          <w:divBdr>
            <w:top w:val="none" w:sz="0" w:space="0" w:color="auto"/>
            <w:left w:val="none" w:sz="0" w:space="0" w:color="auto"/>
            <w:bottom w:val="none" w:sz="0" w:space="0" w:color="auto"/>
            <w:right w:val="none" w:sz="0" w:space="0" w:color="auto"/>
          </w:divBdr>
        </w:div>
        <w:div w:id="1810173323">
          <w:marLeft w:val="640"/>
          <w:marRight w:val="0"/>
          <w:marTop w:val="0"/>
          <w:marBottom w:val="0"/>
          <w:divBdr>
            <w:top w:val="none" w:sz="0" w:space="0" w:color="auto"/>
            <w:left w:val="none" w:sz="0" w:space="0" w:color="auto"/>
            <w:bottom w:val="none" w:sz="0" w:space="0" w:color="auto"/>
            <w:right w:val="none" w:sz="0" w:space="0" w:color="auto"/>
          </w:divBdr>
        </w:div>
        <w:div w:id="740712735">
          <w:marLeft w:val="640"/>
          <w:marRight w:val="0"/>
          <w:marTop w:val="0"/>
          <w:marBottom w:val="0"/>
          <w:divBdr>
            <w:top w:val="none" w:sz="0" w:space="0" w:color="auto"/>
            <w:left w:val="none" w:sz="0" w:space="0" w:color="auto"/>
            <w:bottom w:val="none" w:sz="0" w:space="0" w:color="auto"/>
            <w:right w:val="none" w:sz="0" w:space="0" w:color="auto"/>
          </w:divBdr>
        </w:div>
        <w:div w:id="53697033">
          <w:marLeft w:val="640"/>
          <w:marRight w:val="0"/>
          <w:marTop w:val="0"/>
          <w:marBottom w:val="0"/>
          <w:divBdr>
            <w:top w:val="none" w:sz="0" w:space="0" w:color="auto"/>
            <w:left w:val="none" w:sz="0" w:space="0" w:color="auto"/>
            <w:bottom w:val="none" w:sz="0" w:space="0" w:color="auto"/>
            <w:right w:val="none" w:sz="0" w:space="0" w:color="auto"/>
          </w:divBdr>
        </w:div>
        <w:div w:id="728042709">
          <w:marLeft w:val="640"/>
          <w:marRight w:val="0"/>
          <w:marTop w:val="0"/>
          <w:marBottom w:val="0"/>
          <w:divBdr>
            <w:top w:val="none" w:sz="0" w:space="0" w:color="auto"/>
            <w:left w:val="none" w:sz="0" w:space="0" w:color="auto"/>
            <w:bottom w:val="none" w:sz="0" w:space="0" w:color="auto"/>
            <w:right w:val="none" w:sz="0" w:space="0" w:color="auto"/>
          </w:divBdr>
        </w:div>
        <w:div w:id="1632789107">
          <w:marLeft w:val="640"/>
          <w:marRight w:val="0"/>
          <w:marTop w:val="0"/>
          <w:marBottom w:val="0"/>
          <w:divBdr>
            <w:top w:val="none" w:sz="0" w:space="0" w:color="auto"/>
            <w:left w:val="none" w:sz="0" w:space="0" w:color="auto"/>
            <w:bottom w:val="none" w:sz="0" w:space="0" w:color="auto"/>
            <w:right w:val="none" w:sz="0" w:space="0" w:color="auto"/>
          </w:divBdr>
        </w:div>
        <w:div w:id="2062558534">
          <w:marLeft w:val="640"/>
          <w:marRight w:val="0"/>
          <w:marTop w:val="0"/>
          <w:marBottom w:val="0"/>
          <w:divBdr>
            <w:top w:val="none" w:sz="0" w:space="0" w:color="auto"/>
            <w:left w:val="none" w:sz="0" w:space="0" w:color="auto"/>
            <w:bottom w:val="none" w:sz="0" w:space="0" w:color="auto"/>
            <w:right w:val="none" w:sz="0" w:space="0" w:color="auto"/>
          </w:divBdr>
        </w:div>
        <w:div w:id="117845478">
          <w:marLeft w:val="640"/>
          <w:marRight w:val="0"/>
          <w:marTop w:val="0"/>
          <w:marBottom w:val="0"/>
          <w:divBdr>
            <w:top w:val="none" w:sz="0" w:space="0" w:color="auto"/>
            <w:left w:val="none" w:sz="0" w:space="0" w:color="auto"/>
            <w:bottom w:val="none" w:sz="0" w:space="0" w:color="auto"/>
            <w:right w:val="none" w:sz="0" w:space="0" w:color="auto"/>
          </w:divBdr>
        </w:div>
        <w:div w:id="1482967262">
          <w:marLeft w:val="640"/>
          <w:marRight w:val="0"/>
          <w:marTop w:val="0"/>
          <w:marBottom w:val="0"/>
          <w:divBdr>
            <w:top w:val="none" w:sz="0" w:space="0" w:color="auto"/>
            <w:left w:val="none" w:sz="0" w:space="0" w:color="auto"/>
            <w:bottom w:val="none" w:sz="0" w:space="0" w:color="auto"/>
            <w:right w:val="none" w:sz="0" w:space="0" w:color="auto"/>
          </w:divBdr>
        </w:div>
        <w:div w:id="2081830809">
          <w:marLeft w:val="640"/>
          <w:marRight w:val="0"/>
          <w:marTop w:val="0"/>
          <w:marBottom w:val="0"/>
          <w:divBdr>
            <w:top w:val="none" w:sz="0" w:space="0" w:color="auto"/>
            <w:left w:val="none" w:sz="0" w:space="0" w:color="auto"/>
            <w:bottom w:val="none" w:sz="0" w:space="0" w:color="auto"/>
            <w:right w:val="none" w:sz="0" w:space="0" w:color="auto"/>
          </w:divBdr>
        </w:div>
        <w:div w:id="165563048">
          <w:marLeft w:val="640"/>
          <w:marRight w:val="0"/>
          <w:marTop w:val="0"/>
          <w:marBottom w:val="0"/>
          <w:divBdr>
            <w:top w:val="none" w:sz="0" w:space="0" w:color="auto"/>
            <w:left w:val="none" w:sz="0" w:space="0" w:color="auto"/>
            <w:bottom w:val="none" w:sz="0" w:space="0" w:color="auto"/>
            <w:right w:val="none" w:sz="0" w:space="0" w:color="auto"/>
          </w:divBdr>
        </w:div>
        <w:div w:id="845369210">
          <w:marLeft w:val="640"/>
          <w:marRight w:val="0"/>
          <w:marTop w:val="0"/>
          <w:marBottom w:val="0"/>
          <w:divBdr>
            <w:top w:val="none" w:sz="0" w:space="0" w:color="auto"/>
            <w:left w:val="none" w:sz="0" w:space="0" w:color="auto"/>
            <w:bottom w:val="none" w:sz="0" w:space="0" w:color="auto"/>
            <w:right w:val="none" w:sz="0" w:space="0" w:color="auto"/>
          </w:divBdr>
        </w:div>
        <w:div w:id="720595859">
          <w:marLeft w:val="640"/>
          <w:marRight w:val="0"/>
          <w:marTop w:val="0"/>
          <w:marBottom w:val="0"/>
          <w:divBdr>
            <w:top w:val="none" w:sz="0" w:space="0" w:color="auto"/>
            <w:left w:val="none" w:sz="0" w:space="0" w:color="auto"/>
            <w:bottom w:val="none" w:sz="0" w:space="0" w:color="auto"/>
            <w:right w:val="none" w:sz="0" w:space="0" w:color="auto"/>
          </w:divBdr>
        </w:div>
        <w:div w:id="2132432545">
          <w:marLeft w:val="640"/>
          <w:marRight w:val="0"/>
          <w:marTop w:val="0"/>
          <w:marBottom w:val="0"/>
          <w:divBdr>
            <w:top w:val="none" w:sz="0" w:space="0" w:color="auto"/>
            <w:left w:val="none" w:sz="0" w:space="0" w:color="auto"/>
            <w:bottom w:val="none" w:sz="0" w:space="0" w:color="auto"/>
            <w:right w:val="none" w:sz="0" w:space="0" w:color="auto"/>
          </w:divBdr>
        </w:div>
        <w:div w:id="285283808">
          <w:marLeft w:val="640"/>
          <w:marRight w:val="0"/>
          <w:marTop w:val="0"/>
          <w:marBottom w:val="0"/>
          <w:divBdr>
            <w:top w:val="none" w:sz="0" w:space="0" w:color="auto"/>
            <w:left w:val="none" w:sz="0" w:space="0" w:color="auto"/>
            <w:bottom w:val="none" w:sz="0" w:space="0" w:color="auto"/>
            <w:right w:val="none" w:sz="0" w:space="0" w:color="auto"/>
          </w:divBdr>
        </w:div>
        <w:div w:id="1320578519">
          <w:marLeft w:val="640"/>
          <w:marRight w:val="0"/>
          <w:marTop w:val="0"/>
          <w:marBottom w:val="0"/>
          <w:divBdr>
            <w:top w:val="none" w:sz="0" w:space="0" w:color="auto"/>
            <w:left w:val="none" w:sz="0" w:space="0" w:color="auto"/>
            <w:bottom w:val="none" w:sz="0" w:space="0" w:color="auto"/>
            <w:right w:val="none" w:sz="0" w:space="0" w:color="auto"/>
          </w:divBdr>
        </w:div>
        <w:div w:id="2007978087">
          <w:marLeft w:val="640"/>
          <w:marRight w:val="0"/>
          <w:marTop w:val="0"/>
          <w:marBottom w:val="0"/>
          <w:divBdr>
            <w:top w:val="none" w:sz="0" w:space="0" w:color="auto"/>
            <w:left w:val="none" w:sz="0" w:space="0" w:color="auto"/>
            <w:bottom w:val="none" w:sz="0" w:space="0" w:color="auto"/>
            <w:right w:val="none" w:sz="0" w:space="0" w:color="auto"/>
          </w:divBdr>
        </w:div>
        <w:div w:id="467627221">
          <w:marLeft w:val="640"/>
          <w:marRight w:val="0"/>
          <w:marTop w:val="0"/>
          <w:marBottom w:val="0"/>
          <w:divBdr>
            <w:top w:val="none" w:sz="0" w:space="0" w:color="auto"/>
            <w:left w:val="none" w:sz="0" w:space="0" w:color="auto"/>
            <w:bottom w:val="none" w:sz="0" w:space="0" w:color="auto"/>
            <w:right w:val="none" w:sz="0" w:space="0" w:color="auto"/>
          </w:divBdr>
        </w:div>
        <w:div w:id="1539929543">
          <w:marLeft w:val="640"/>
          <w:marRight w:val="0"/>
          <w:marTop w:val="0"/>
          <w:marBottom w:val="0"/>
          <w:divBdr>
            <w:top w:val="none" w:sz="0" w:space="0" w:color="auto"/>
            <w:left w:val="none" w:sz="0" w:space="0" w:color="auto"/>
            <w:bottom w:val="none" w:sz="0" w:space="0" w:color="auto"/>
            <w:right w:val="none" w:sz="0" w:space="0" w:color="auto"/>
          </w:divBdr>
        </w:div>
        <w:div w:id="132450403">
          <w:marLeft w:val="640"/>
          <w:marRight w:val="0"/>
          <w:marTop w:val="0"/>
          <w:marBottom w:val="0"/>
          <w:divBdr>
            <w:top w:val="none" w:sz="0" w:space="0" w:color="auto"/>
            <w:left w:val="none" w:sz="0" w:space="0" w:color="auto"/>
            <w:bottom w:val="none" w:sz="0" w:space="0" w:color="auto"/>
            <w:right w:val="none" w:sz="0" w:space="0" w:color="auto"/>
          </w:divBdr>
        </w:div>
        <w:div w:id="1320769438">
          <w:marLeft w:val="640"/>
          <w:marRight w:val="0"/>
          <w:marTop w:val="0"/>
          <w:marBottom w:val="0"/>
          <w:divBdr>
            <w:top w:val="none" w:sz="0" w:space="0" w:color="auto"/>
            <w:left w:val="none" w:sz="0" w:space="0" w:color="auto"/>
            <w:bottom w:val="none" w:sz="0" w:space="0" w:color="auto"/>
            <w:right w:val="none" w:sz="0" w:space="0" w:color="auto"/>
          </w:divBdr>
        </w:div>
        <w:div w:id="1472017443">
          <w:marLeft w:val="640"/>
          <w:marRight w:val="0"/>
          <w:marTop w:val="0"/>
          <w:marBottom w:val="0"/>
          <w:divBdr>
            <w:top w:val="none" w:sz="0" w:space="0" w:color="auto"/>
            <w:left w:val="none" w:sz="0" w:space="0" w:color="auto"/>
            <w:bottom w:val="none" w:sz="0" w:space="0" w:color="auto"/>
            <w:right w:val="none" w:sz="0" w:space="0" w:color="auto"/>
          </w:divBdr>
        </w:div>
        <w:div w:id="1080055079">
          <w:marLeft w:val="640"/>
          <w:marRight w:val="0"/>
          <w:marTop w:val="0"/>
          <w:marBottom w:val="0"/>
          <w:divBdr>
            <w:top w:val="none" w:sz="0" w:space="0" w:color="auto"/>
            <w:left w:val="none" w:sz="0" w:space="0" w:color="auto"/>
            <w:bottom w:val="none" w:sz="0" w:space="0" w:color="auto"/>
            <w:right w:val="none" w:sz="0" w:space="0" w:color="auto"/>
          </w:divBdr>
        </w:div>
        <w:div w:id="1559630464">
          <w:marLeft w:val="640"/>
          <w:marRight w:val="0"/>
          <w:marTop w:val="0"/>
          <w:marBottom w:val="0"/>
          <w:divBdr>
            <w:top w:val="none" w:sz="0" w:space="0" w:color="auto"/>
            <w:left w:val="none" w:sz="0" w:space="0" w:color="auto"/>
            <w:bottom w:val="none" w:sz="0" w:space="0" w:color="auto"/>
            <w:right w:val="none" w:sz="0" w:space="0" w:color="auto"/>
          </w:divBdr>
        </w:div>
        <w:div w:id="1489904672">
          <w:marLeft w:val="640"/>
          <w:marRight w:val="0"/>
          <w:marTop w:val="0"/>
          <w:marBottom w:val="0"/>
          <w:divBdr>
            <w:top w:val="none" w:sz="0" w:space="0" w:color="auto"/>
            <w:left w:val="none" w:sz="0" w:space="0" w:color="auto"/>
            <w:bottom w:val="none" w:sz="0" w:space="0" w:color="auto"/>
            <w:right w:val="none" w:sz="0" w:space="0" w:color="auto"/>
          </w:divBdr>
        </w:div>
        <w:div w:id="2067028607">
          <w:marLeft w:val="640"/>
          <w:marRight w:val="0"/>
          <w:marTop w:val="0"/>
          <w:marBottom w:val="0"/>
          <w:divBdr>
            <w:top w:val="none" w:sz="0" w:space="0" w:color="auto"/>
            <w:left w:val="none" w:sz="0" w:space="0" w:color="auto"/>
            <w:bottom w:val="none" w:sz="0" w:space="0" w:color="auto"/>
            <w:right w:val="none" w:sz="0" w:space="0" w:color="auto"/>
          </w:divBdr>
        </w:div>
        <w:div w:id="1653868237">
          <w:marLeft w:val="640"/>
          <w:marRight w:val="0"/>
          <w:marTop w:val="0"/>
          <w:marBottom w:val="0"/>
          <w:divBdr>
            <w:top w:val="none" w:sz="0" w:space="0" w:color="auto"/>
            <w:left w:val="none" w:sz="0" w:space="0" w:color="auto"/>
            <w:bottom w:val="none" w:sz="0" w:space="0" w:color="auto"/>
            <w:right w:val="none" w:sz="0" w:space="0" w:color="auto"/>
          </w:divBdr>
        </w:div>
        <w:div w:id="2032680539">
          <w:marLeft w:val="640"/>
          <w:marRight w:val="0"/>
          <w:marTop w:val="0"/>
          <w:marBottom w:val="0"/>
          <w:divBdr>
            <w:top w:val="none" w:sz="0" w:space="0" w:color="auto"/>
            <w:left w:val="none" w:sz="0" w:space="0" w:color="auto"/>
            <w:bottom w:val="none" w:sz="0" w:space="0" w:color="auto"/>
            <w:right w:val="none" w:sz="0" w:space="0" w:color="auto"/>
          </w:divBdr>
        </w:div>
        <w:div w:id="1011029149">
          <w:marLeft w:val="640"/>
          <w:marRight w:val="0"/>
          <w:marTop w:val="0"/>
          <w:marBottom w:val="0"/>
          <w:divBdr>
            <w:top w:val="none" w:sz="0" w:space="0" w:color="auto"/>
            <w:left w:val="none" w:sz="0" w:space="0" w:color="auto"/>
            <w:bottom w:val="none" w:sz="0" w:space="0" w:color="auto"/>
            <w:right w:val="none" w:sz="0" w:space="0" w:color="auto"/>
          </w:divBdr>
        </w:div>
        <w:div w:id="1424909502">
          <w:marLeft w:val="640"/>
          <w:marRight w:val="0"/>
          <w:marTop w:val="0"/>
          <w:marBottom w:val="0"/>
          <w:divBdr>
            <w:top w:val="none" w:sz="0" w:space="0" w:color="auto"/>
            <w:left w:val="none" w:sz="0" w:space="0" w:color="auto"/>
            <w:bottom w:val="none" w:sz="0" w:space="0" w:color="auto"/>
            <w:right w:val="none" w:sz="0" w:space="0" w:color="auto"/>
          </w:divBdr>
        </w:div>
        <w:div w:id="54939677">
          <w:marLeft w:val="640"/>
          <w:marRight w:val="0"/>
          <w:marTop w:val="0"/>
          <w:marBottom w:val="0"/>
          <w:divBdr>
            <w:top w:val="none" w:sz="0" w:space="0" w:color="auto"/>
            <w:left w:val="none" w:sz="0" w:space="0" w:color="auto"/>
            <w:bottom w:val="none" w:sz="0" w:space="0" w:color="auto"/>
            <w:right w:val="none" w:sz="0" w:space="0" w:color="auto"/>
          </w:divBdr>
        </w:div>
        <w:div w:id="407194222">
          <w:marLeft w:val="640"/>
          <w:marRight w:val="0"/>
          <w:marTop w:val="0"/>
          <w:marBottom w:val="0"/>
          <w:divBdr>
            <w:top w:val="none" w:sz="0" w:space="0" w:color="auto"/>
            <w:left w:val="none" w:sz="0" w:space="0" w:color="auto"/>
            <w:bottom w:val="none" w:sz="0" w:space="0" w:color="auto"/>
            <w:right w:val="none" w:sz="0" w:space="0" w:color="auto"/>
          </w:divBdr>
        </w:div>
        <w:div w:id="110436309">
          <w:marLeft w:val="640"/>
          <w:marRight w:val="0"/>
          <w:marTop w:val="0"/>
          <w:marBottom w:val="0"/>
          <w:divBdr>
            <w:top w:val="none" w:sz="0" w:space="0" w:color="auto"/>
            <w:left w:val="none" w:sz="0" w:space="0" w:color="auto"/>
            <w:bottom w:val="none" w:sz="0" w:space="0" w:color="auto"/>
            <w:right w:val="none" w:sz="0" w:space="0" w:color="auto"/>
          </w:divBdr>
        </w:div>
        <w:div w:id="917131218">
          <w:marLeft w:val="640"/>
          <w:marRight w:val="0"/>
          <w:marTop w:val="0"/>
          <w:marBottom w:val="0"/>
          <w:divBdr>
            <w:top w:val="none" w:sz="0" w:space="0" w:color="auto"/>
            <w:left w:val="none" w:sz="0" w:space="0" w:color="auto"/>
            <w:bottom w:val="none" w:sz="0" w:space="0" w:color="auto"/>
            <w:right w:val="none" w:sz="0" w:space="0" w:color="auto"/>
          </w:divBdr>
        </w:div>
        <w:div w:id="1092625777">
          <w:marLeft w:val="640"/>
          <w:marRight w:val="0"/>
          <w:marTop w:val="0"/>
          <w:marBottom w:val="0"/>
          <w:divBdr>
            <w:top w:val="none" w:sz="0" w:space="0" w:color="auto"/>
            <w:left w:val="none" w:sz="0" w:space="0" w:color="auto"/>
            <w:bottom w:val="none" w:sz="0" w:space="0" w:color="auto"/>
            <w:right w:val="none" w:sz="0" w:space="0" w:color="auto"/>
          </w:divBdr>
        </w:div>
        <w:div w:id="2015372487">
          <w:marLeft w:val="640"/>
          <w:marRight w:val="0"/>
          <w:marTop w:val="0"/>
          <w:marBottom w:val="0"/>
          <w:divBdr>
            <w:top w:val="none" w:sz="0" w:space="0" w:color="auto"/>
            <w:left w:val="none" w:sz="0" w:space="0" w:color="auto"/>
            <w:bottom w:val="none" w:sz="0" w:space="0" w:color="auto"/>
            <w:right w:val="none" w:sz="0" w:space="0" w:color="auto"/>
          </w:divBdr>
        </w:div>
        <w:div w:id="1836651841">
          <w:marLeft w:val="640"/>
          <w:marRight w:val="0"/>
          <w:marTop w:val="0"/>
          <w:marBottom w:val="0"/>
          <w:divBdr>
            <w:top w:val="none" w:sz="0" w:space="0" w:color="auto"/>
            <w:left w:val="none" w:sz="0" w:space="0" w:color="auto"/>
            <w:bottom w:val="none" w:sz="0" w:space="0" w:color="auto"/>
            <w:right w:val="none" w:sz="0" w:space="0" w:color="auto"/>
          </w:divBdr>
        </w:div>
        <w:div w:id="1980307407">
          <w:marLeft w:val="640"/>
          <w:marRight w:val="0"/>
          <w:marTop w:val="0"/>
          <w:marBottom w:val="0"/>
          <w:divBdr>
            <w:top w:val="none" w:sz="0" w:space="0" w:color="auto"/>
            <w:left w:val="none" w:sz="0" w:space="0" w:color="auto"/>
            <w:bottom w:val="none" w:sz="0" w:space="0" w:color="auto"/>
            <w:right w:val="none" w:sz="0" w:space="0" w:color="auto"/>
          </w:divBdr>
        </w:div>
        <w:div w:id="1704936816">
          <w:marLeft w:val="640"/>
          <w:marRight w:val="0"/>
          <w:marTop w:val="0"/>
          <w:marBottom w:val="0"/>
          <w:divBdr>
            <w:top w:val="none" w:sz="0" w:space="0" w:color="auto"/>
            <w:left w:val="none" w:sz="0" w:space="0" w:color="auto"/>
            <w:bottom w:val="none" w:sz="0" w:space="0" w:color="auto"/>
            <w:right w:val="none" w:sz="0" w:space="0" w:color="auto"/>
          </w:divBdr>
        </w:div>
        <w:div w:id="1801603865">
          <w:marLeft w:val="640"/>
          <w:marRight w:val="0"/>
          <w:marTop w:val="0"/>
          <w:marBottom w:val="0"/>
          <w:divBdr>
            <w:top w:val="none" w:sz="0" w:space="0" w:color="auto"/>
            <w:left w:val="none" w:sz="0" w:space="0" w:color="auto"/>
            <w:bottom w:val="none" w:sz="0" w:space="0" w:color="auto"/>
            <w:right w:val="none" w:sz="0" w:space="0" w:color="auto"/>
          </w:divBdr>
        </w:div>
        <w:div w:id="175120310">
          <w:marLeft w:val="640"/>
          <w:marRight w:val="0"/>
          <w:marTop w:val="0"/>
          <w:marBottom w:val="0"/>
          <w:divBdr>
            <w:top w:val="none" w:sz="0" w:space="0" w:color="auto"/>
            <w:left w:val="none" w:sz="0" w:space="0" w:color="auto"/>
            <w:bottom w:val="none" w:sz="0" w:space="0" w:color="auto"/>
            <w:right w:val="none" w:sz="0" w:space="0" w:color="auto"/>
          </w:divBdr>
        </w:div>
        <w:div w:id="696076570">
          <w:marLeft w:val="640"/>
          <w:marRight w:val="0"/>
          <w:marTop w:val="0"/>
          <w:marBottom w:val="0"/>
          <w:divBdr>
            <w:top w:val="none" w:sz="0" w:space="0" w:color="auto"/>
            <w:left w:val="none" w:sz="0" w:space="0" w:color="auto"/>
            <w:bottom w:val="none" w:sz="0" w:space="0" w:color="auto"/>
            <w:right w:val="none" w:sz="0" w:space="0" w:color="auto"/>
          </w:divBdr>
        </w:div>
        <w:div w:id="377628993">
          <w:marLeft w:val="640"/>
          <w:marRight w:val="0"/>
          <w:marTop w:val="0"/>
          <w:marBottom w:val="0"/>
          <w:divBdr>
            <w:top w:val="none" w:sz="0" w:space="0" w:color="auto"/>
            <w:left w:val="none" w:sz="0" w:space="0" w:color="auto"/>
            <w:bottom w:val="none" w:sz="0" w:space="0" w:color="auto"/>
            <w:right w:val="none" w:sz="0" w:space="0" w:color="auto"/>
          </w:divBdr>
        </w:div>
        <w:div w:id="1008481426">
          <w:marLeft w:val="640"/>
          <w:marRight w:val="0"/>
          <w:marTop w:val="0"/>
          <w:marBottom w:val="0"/>
          <w:divBdr>
            <w:top w:val="none" w:sz="0" w:space="0" w:color="auto"/>
            <w:left w:val="none" w:sz="0" w:space="0" w:color="auto"/>
            <w:bottom w:val="none" w:sz="0" w:space="0" w:color="auto"/>
            <w:right w:val="none" w:sz="0" w:space="0" w:color="auto"/>
          </w:divBdr>
        </w:div>
        <w:div w:id="1662657526">
          <w:marLeft w:val="640"/>
          <w:marRight w:val="0"/>
          <w:marTop w:val="0"/>
          <w:marBottom w:val="0"/>
          <w:divBdr>
            <w:top w:val="none" w:sz="0" w:space="0" w:color="auto"/>
            <w:left w:val="none" w:sz="0" w:space="0" w:color="auto"/>
            <w:bottom w:val="none" w:sz="0" w:space="0" w:color="auto"/>
            <w:right w:val="none" w:sz="0" w:space="0" w:color="auto"/>
          </w:divBdr>
        </w:div>
        <w:div w:id="390081734">
          <w:marLeft w:val="640"/>
          <w:marRight w:val="0"/>
          <w:marTop w:val="0"/>
          <w:marBottom w:val="0"/>
          <w:divBdr>
            <w:top w:val="none" w:sz="0" w:space="0" w:color="auto"/>
            <w:left w:val="none" w:sz="0" w:space="0" w:color="auto"/>
            <w:bottom w:val="none" w:sz="0" w:space="0" w:color="auto"/>
            <w:right w:val="none" w:sz="0" w:space="0" w:color="auto"/>
          </w:divBdr>
        </w:div>
        <w:div w:id="1239513024">
          <w:marLeft w:val="640"/>
          <w:marRight w:val="0"/>
          <w:marTop w:val="0"/>
          <w:marBottom w:val="0"/>
          <w:divBdr>
            <w:top w:val="none" w:sz="0" w:space="0" w:color="auto"/>
            <w:left w:val="none" w:sz="0" w:space="0" w:color="auto"/>
            <w:bottom w:val="none" w:sz="0" w:space="0" w:color="auto"/>
            <w:right w:val="none" w:sz="0" w:space="0" w:color="auto"/>
          </w:divBdr>
        </w:div>
        <w:div w:id="509610848">
          <w:marLeft w:val="640"/>
          <w:marRight w:val="0"/>
          <w:marTop w:val="0"/>
          <w:marBottom w:val="0"/>
          <w:divBdr>
            <w:top w:val="none" w:sz="0" w:space="0" w:color="auto"/>
            <w:left w:val="none" w:sz="0" w:space="0" w:color="auto"/>
            <w:bottom w:val="none" w:sz="0" w:space="0" w:color="auto"/>
            <w:right w:val="none" w:sz="0" w:space="0" w:color="auto"/>
          </w:divBdr>
        </w:div>
        <w:div w:id="1553617962">
          <w:marLeft w:val="640"/>
          <w:marRight w:val="0"/>
          <w:marTop w:val="0"/>
          <w:marBottom w:val="0"/>
          <w:divBdr>
            <w:top w:val="none" w:sz="0" w:space="0" w:color="auto"/>
            <w:left w:val="none" w:sz="0" w:space="0" w:color="auto"/>
            <w:bottom w:val="none" w:sz="0" w:space="0" w:color="auto"/>
            <w:right w:val="none" w:sz="0" w:space="0" w:color="auto"/>
          </w:divBdr>
        </w:div>
        <w:div w:id="2122650357">
          <w:marLeft w:val="640"/>
          <w:marRight w:val="0"/>
          <w:marTop w:val="0"/>
          <w:marBottom w:val="0"/>
          <w:divBdr>
            <w:top w:val="none" w:sz="0" w:space="0" w:color="auto"/>
            <w:left w:val="none" w:sz="0" w:space="0" w:color="auto"/>
            <w:bottom w:val="none" w:sz="0" w:space="0" w:color="auto"/>
            <w:right w:val="none" w:sz="0" w:space="0" w:color="auto"/>
          </w:divBdr>
        </w:div>
        <w:div w:id="1478188522">
          <w:marLeft w:val="640"/>
          <w:marRight w:val="0"/>
          <w:marTop w:val="0"/>
          <w:marBottom w:val="0"/>
          <w:divBdr>
            <w:top w:val="none" w:sz="0" w:space="0" w:color="auto"/>
            <w:left w:val="none" w:sz="0" w:space="0" w:color="auto"/>
            <w:bottom w:val="none" w:sz="0" w:space="0" w:color="auto"/>
            <w:right w:val="none" w:sz="0" w:space="0" w:color="auto"/>
          </w:divBdr>
        </w:div>
        <w:div w:id="1968509159">
          <w:marLeft w:val="640"/>
          <w:marRight w:val="0"/>
          <w:marTop w:val="0"/>
          <w:marBottom w:val="0"/>
          <w:divBdr>
            <w:top w:val="none" w:sz="0" w:space="0" w:color="auto"/>
            <w:left w:val="none" w:sz="0" w:space="0" w:color="auto"/>
            <w:bottom w:val="none" w:sz="0" w:space="0" w:color="auto"/>
            <w:right w:val="none" w:sz="0" w:space="0" w:color="auto"/>
          </w:divBdr>
        </w:div>
        <w:div w:id="1831292299">
          <w:marLeft w:val="640"/>
          <w:marRight w:val="0"/>
          <w:marTop w:val="0"/>
          <w:marBottom w:val="0"/>
          <w:divBdr>
            <w:top w:val="none" w:sz="0" w:space="0" w:color="auto"/>
            <w:left w:val="none" w:sz="0" w:space="0" w:color="auto"/>
            <w:bottom w:val="none" w:sz="0" w:space="0" w:color="auto"/>
            <w:right w:val="none" w:sz="0" w:space="0" w:color="auto"/>
          </w:divBdr>
        </w:div>
        <w:div w:id="1745294268">
          <w:marLeft w:val="640"/>
          <w:marRight w:val="0"/>
          <w:marTop w:val="0"/>
          <w:marBottom w:val="0"/>
          <w:divBdr>
            <w:top w:val="none" w:sz="0" w:space="0" w:color="auto"/>
            <w:left w:val="none" w:sz="0" w:space="0" w:color="auto"/>
            <w:bottom w:val="none" w:sz="0" w:space="0" w:color="auto"/>
            <w:right w:val="none" w:sz="0" w:space="0" w:color="auto"/>
          </w:divBdr>
        </w:div>
        <w:div w:id="484249635">
          <w:marLeft w:val="640"/>
          <w:marRight w:val="0"/>
          <w:marTop w:val="0"/>
          <w:marBottom w:val="0"/>
          <w:divBdr>
            <w:top w:val="none" w:sz="0" w:space="0" w:color="auto"/>
            <w:left w:val="none" w:sz="0" w:space="0" w:color="auto"/>
            <w:bottom w:val="none" w:sz="0" w:space="0" w:color="auto"/>
            <w:right w:val="none" w:sz="0" w:space="0" w:color="auto"/>
          </w:divBdr>
        </w:div>
        <w:div w:id="695666182">
          <w:marLeft w:val="640"/>
          <w:marRight w:val="0"/>
          <w:marTop w:val="0"/>
          <w:marBottom w:val="0"/>
          <w:divBdr>
            <w:top w:val="none" w:sz="0" w:space="0" w:color="auto"/>
            <w:left w:val="none" w:sz="0" w:space="0" w:color="auto"/>
            <w:bottom w:val="none" w:sz="0" w:space="0" w:color="auto"/>
            <w:right w:val="none" w:sz="0" w:space="0" w:color="auto"/>
          </w:divBdr>
        </w:div>
        <w:div w:id="677542896">
          <w:marLeft w:val="640"/>
          <w:marRight w:val="0"/>
          <w:marTop w:val="0"/>
          <w:marBottom w:val="0"/>
          <w:divBdr>
            <w:top w:val="none" w:sz="0" w:space="0" w:color="auto"/>
            <w:left w:val="none" w:sz="0" w:space="0" w:color="auto"/>
            <w:bottom w:val="none" w:sz="0" w:space="0" w:color="auto"/>
            <w:right w:val="none" w:sz="0" w:space="0" w:color="auto"/>
          </w:divBdr>
        </w:div>
        <w:div w:id="1528984431">
          <w:marLeft w:val="640"/>
          <w:marRight w:val="0"/>
          <w:marTop w:val="0"/>
          <w:marBottom w:val="0"/>
          <w:divBdr>
            <w:top w:val="none" w:sz="0" w:space="0" w:color="auto"/>
            <w:left w:val="none" w:sz="0" w:space="0" w:color="auto"/>
            <w:bottom w:val="none" w:sz="0" w:space="0" w:color="auto"/>
            <w:right w:val="none" w:sz="0" w:space="0" w:color="auto"/>
          </w:divBdr>
        </w:div>
        <w:div w:id="578027545">
          <w:marLeft w:val="640"/>
          <w:marRight w:val="0"/>
          <w:marTop w:val="0"/>
          <w:marBottom w:val="0"/>
          <w:divBdr>
            <w:top w:val="none" w:sz="0" w:space="0" w:color="auto"/>
            <w:left w:val="none" w:sz="0" w:space="0" w:color="auto"/>
            <w:bottom w:val="none" w:sz="0" w:space="0" w:color="auto"/>
            <w:right w:val="none" w:sz="0" w:space="0" w:color="auto"/>
          </w:divBdr>
        </w:div>
        <w:div w:id="1341009943">
          <w:marLeft w:val="640"/>
          <w:marRight w:val="0"/>
          <w:marTop w:val="0"/>
          <w:marBottom w:val="0"/>
          <w:divBdr>
            <w:top w:val="none" w:sz="0" w:space="0" w:color="auto"/>
            <w:left w:val="none" w:sz="0" w:space="0" w:color="auto"/>
            <w:bottom w:val="none" w:sz="0" w:space="0" w:color="auto"/>
            <w:right w:val="none" w:sz="0" w:space="0" w:color="auto"/>
          </w:divBdr>
        </w:div>
        <w:div w:id="2127775804">
          <w:marLeft w:val="640"/>
          <w:marRight w:val="0"/>
          <w:marTop w:val="0"/>
          <w:marBottom w:val="0"/>
          <w:divBdr>
            <w:top w:val="none" w:sz="0" w:space="0" w:color="auto"/>
            <w:left w:val="none" w:sz="0" w:space="0" w:color="auto"/>
            <w:bottom w:val="none" w:sz="0" w:space="0" w:color="auto"/>
            <w:right w:val="none" w:sz="0" w:space="0" w:color="auto"/>
          </w:divBdr>
        </w:div>
        <w:div w:id="1369991152">
          <w:marLeft w:val="640"/>
          <w:marRight w:val="0"/>
          <w:marTop w:val="0"/>
          <w:marBottom w:val="0"/>
          <w:divBdr>
            <w:top w:val="none" w:sz="0" w:space="0" w:color="auto"/>
            <w:left w:val="none" w:sz="0" w:space="0" w:color="auto"/>
            <w:bottom w:val="none" w:sz="0" w:space="0" w:color="auto"/>
            <w:right w:val="none" w:sz="0" w:space="0" w:color="auto"/>
          </w:divBdr>
        </w:div>
        <w:div w:id="350689138">
          <w:marLeft w:val="640"/>
          <w:marRight w:val="0"/>
          <w:marTop w:val="0"/>
          <w:marBottom w:val="0"/>
          <w:divBdr>
            <w:top w:val="none" w:sz="0" w:space="0" w:color="auto"/>
            <w:left w:val="none" w:sz="0" w:space="0" w:color="auto"/>
            <w:bottom w:val="none" w:sz="0" w:space="0" w:color="auto"/>
            <w:right w:val="none" w:sz="0" w:space="0" w:color="auto"/>
          </w:divBdr>
        </w:div>
        <w:div w:id="1916357698">
          <w:marLeft w:val="640"/>
          <w:marRight w:val="0"/>
          <w:marTop w:val="0"/>
          <w:marBottom w:val="0"/>
          <w:divBdr>
            <w:top w:val="none" w:sz="0" w:space="0" w:color="auto"/>
            <w:left w:val="none" w:sz="0" w:space="0" w:color="auto"/>
            <w:bottom w:val="none" w:sz="0" w:space="0" w:color="auto"/>
            <w:right w:val="none" w:sz="0" w:space="0" w:color="auto"/>
          </w:divBdr>
        </w:div>
        <w:div w:id="468014943">
          <w:marLeft w:val="640"/>
          <w:marRight w:val="0"/>
          <w:marTop w:val="0"/>
          <w:marBottom w:val="0"/>
          <w:divBdr>
            <w:top w:val="none" w:sz="0" w:space="0" w:color="auto"/>
            <w:left w:val="none" w:sz="0" w:space="0" w:color="auto"/>
            <w:bottom w:val="none" w:sz="0" w:space="0" w:color="auto"/>
            <w:right w:val="none" w:sz="0" w:space="0" w:color="auto"/>
          </w:divBdr>
        </w:div>
        <w:div w:id="209806832">
          <w:marLeft w:val="640"/>
          <w:marRight w:val="0"/>
          <w:marTop w:val="0"/>
          <w:marBottom w:val="0"/>
          <w:divBdr>
            <w:top w:val="none" w:sz="0" w:space="0" w:color="auto"/>
            <w:left w:val="none" w:sz="0" w:space="0" w:color="auto"/>
            <w:bottom w:val="none" w:sz="0" w:space="0" w:color="auto"/>
            <w:right w:val="none" w:sz="0" w:space="0" w:color="auto"/>
          </w:divBdr>
        </w:div>
        <w:div w:id="1357852004">
          <w:marLeft w:val="640"/>
          <w:marRight w:val="0"/>
          <w:marTop w:val="0"/>
          <w:marBottom w:val="0"/>
          <w:divBdr>
            <w:top w:val="none" w:sz="0" w:space="0" w:color="auto"/>
            <w:left w:val="none" w:sz="0" w:space="0" w:color="auto"/>
            <w:bottom w:val="none" w:sz="0" w:space="0" w:color="auto"/>
            <w:right w:val="none" w:sz="0" w:space="0" w:color="auto"/>
          </w:divBdr>
        </w:div>
        <w:div w:id="1914659240">
          <w:marLeft w:val="640"/>
          <w:marRight w:val="0"/>
          <w:marTop w:val="0"/>
          <w:marBottom w:val="0"/>
          <w:divBdr>
            <w:top w:val="none" w:sz="0" w:space="0" w:color="auto"/>
            <w:left w:val="none" w:sz="0" w:space="0" w:color="auto"/>
            <w:bottom w:val="none" w:sz="0" w:space="0" w:color="auto"/>
            <w:right w:val="none" w:sz="0" w:space="0" w:color="auto"/>
          </w:divBdr>
        </w:div>
        <w:div w:id="136075690">
          <w:marLeft w:val="640"/>
          <w:marRight w:val="0"/>
          <w:marTop w:val="0"/>
          <w:marBottom w:val="0"/>
          <w:divBdr>
            <w:top w:val="none" w:sz="0" w:space="0" w:color="auto"/>
            <w:left w:val="none" w:sz="0" w:space="0" w:color="auto"/>
            <w:bottom w:val="none" w:sz="0" w:space="0" w:color="auto"/>
            <w:right w:val="none" w:sz="0" w:space="0" w:color="auto"/>
          </w:divBdr>
        </w:div>
        <w:div w:id="1663775414">
          <w:marLeft w:val="640"/>
          <w:marRight w:val="0"/>
          <w:marTop w:val="0"/>
          <w:marBottom w:val="0"/>
          <w:divBdr>
            <w:top w:val="none" w:sz="0" w:space="0" w:color="auto"/>
            <w:left w:val="none" w:sz="0" w:space="0" w:color="auto"/>
            <w:bottom w:val="none" w:sz="0" w:space="0" w:color="auto"/>
            <w:right w:val="none" w:sz="0" w:space="0" w:color="auto"/>
          </w:divBdr>
        </w:div>
        <w:div w:id="147862703">
          <w:marLeft w:val="640"/>
          <w:marRight w:val="0"/>
          <w:marTop w:val="0"/>
          <w:marBottom w:val="0"/>
          <w:divBdr>
            <w:top w:val="none" w:sz="0" w:space="0" w:color="auto"/>
            <w:left w:val="none" w:sz="0" w:space="0" w:color="auto"/>
            <w:bottom w:val="none" w:sz="0" w:space="0" w:color="auto"/>
            <w:right w:val="none" w:sz="0" w:space="0" w:color="auto"/>
          </w:divBdr>
        </w:div>
        <w:div w:id="1023940426">
          <w:marLeft w:val="640"/>
          <w:marRight w:val="0"/>
          <w:marTop w:val="0"/>
          <w:marBottom w:val="0"/>
          <w:divBdr>
            <w:top w:val="none" w:sz="0" w:space="0" w:color="auto"/>
            <w:left w:val="none" w:sz="0" w:space="0" w:color="auto"/>
            <w:bottom w:val="none" w:sz="0" w:space="0" w:color="auto"/>
            <w:right w:val="none" w:sz="0" w:space="0" w:color="auto"/>
          </w:divBdr>
        </w:div>
        <w:div w:id="207650395">
          <w:marLeft w:val="640"/>
          <w:marRight w:val="0"/>
          <w:marTop w:val="0"/>
          <w:marBottom w:val="0"/>
          <w:divBdr>
            <w:top w:val="none" w:sz="0" w:space="0" w:color="auto"/>
            <w:left w:val="none" w:sz="0" w:space="0" w:color="auto"/>
            <w:bottom w:val="none" w:sz="0" w:space="0" w:color="auto"/>
            <w:right w:val="none" w:sz="0" w:space="0" w:color="auto"/>
          </w:divBdr>
        </w:div>
        <w:div w:id="256329978">
          <w:marLeft w:val="640"/>
          <w:marRight w:val="0"/>
          <w:marTop w:val="0"/>
          <w:marBottom w:val="0"/>
          <w:divBdr>
            <w:top w:val="none" w:sz="0" w:space="0" w:color="auto"/>
            <w:left w:val="none" w:sz="0" w:space="0" w:color="auto"/>
            <w:bottom w:val="none" w:sz="0" w:space="0" w:color="auto"/>
            <w:right w:val="none" w:sz="0" w:space="0" w:color="auto"/>
          </w:divBdr>
        </w:div>
        <w:div w:id="1100755569">
          <w:marLeft w:val="640"/>
          <w:marRight w:val="0"/>
          <w:marTop w:val="0"/>
          <w:marBottom w:val="0"/>
          <w:divBdr>
            <w:top w:val="none" w:sz="0" w:space="0" w:color="auto"/>
            <w:left w:val="none" w:sz="0" w:space="0" w:color="auto"/>
            <w:bottom w:val="none" w:sz="0" w:space="0" w:color="auto"/>
            <w:right w:val="none" w:sz="0" w:space="0" w:color="auto"/>
          </w:divBdr>
        </w:div>
        <w:div w:id="638610743">
          <w:marLeft w:val="640"/>
          <w:marRight w:val="0"/>
          <w:marTop w:val="0"/>
          <w:marBottom w:val="0"/>
          <w:divBdr>
            <w:top w:val="none" w:sz="0" w:space="0" w:color="auto"/>
            <w:left w:val="none" w:sz="0" w:space="0" w:color="auto"/>
            <w:bottom w:val="none" w:sz="0" w:space="0" w:color="auto"/>
            <w:right w:val="none" w:sz="0" w:space="0" w:color="auto"/>
          </w:divBdr>
        </w:div>
        <w:div w:id="151414435">
          <w:marLeft w:val="640"/>
          <w:marRight w:val="0"/>
          <w:marTop w:val="0"/>
          <w:marBottom w:val="0"/>
          <w:divBdr>
            <w:top w:val="none" w:sz="0" w:space="0" w:color="auto"/>
            <w:left w:val="none" w:sz="0" w:space="0" w:color="auto"/>
            <w:bottom w:val="none" w:sz="0" w:space="0" w:color="auto"/>
            <w:right w:val="none" w:sz="0" w:space="0" w:color="auto"/>
          </w:divBdr>
        </w:div>
        <w:div w:id="258611551">
          <w:marLeft w:val="640"/>
          <w:marRight w:val="0"/>
          <w:marTop w:val="0"/>
          <w:marBottom w:val="0"/>
          <w:divBdr>
            <w:top w:val="none" w:sz="0" w:space="0" w:color="auto"/>
            <w:left w:val="none" w:sz="0" w:space="0" w:color="auto"/>
            <w:bottom w:val="none" w:sz="0" w:space="0" w:color="auto"/>
            <w:right w:val="none" w:sz="0" w:space="0" w:color="auto"/>
          </w:divBdr>
        </w:div>
        <w:div w:id="1690988157">
          <w:marLeft w:val="640"/>
          <w:marRight w:val="0"/>
          <w:marTop w:val="0"/>
          <w:marBottom w:val="0"/>
          <w:divBdr>
            <w:top w:val="none" w:sz="0" w:space="0" w:color="auto"/>
            <w:left w:val="none" w:sz="0" w:space="0" w:color="auto"/>
            <w:bottom w:val="none" w:sz="0" w:space="0" w:color="auto"/>
            <w:right w:val="none" w:sz="0" w:space="0" w:color="auto"/>
          </w:divBdr>
        </w:div>
        <w:div w:id="1351373677">
          <w:marLeft w:val="640"/>
          <w:marRight w:val="0"/>
          <w:marTop w:val="0"/>
          <w:marBottom w:val="0"/>
          <w:divBdr>
            <w:top w:val="none" w:sz="0" w:space="0" w:color="auto"/>
            <w:left w:val="none" w:sz="0" w:space="0" w:color="auto"/>
            <w:bottom w:val="none" w:sz="0" w:space="0" w:color="auto"/>
            <w:right w:val="none" w:sz="0" w:space="0" w:color="auto"/>
          </w:divBdr>
        </w:div>
        <w:div w:id="589508454">
          <w:marLeft w:val="640"/>
          <w:marRight w:val="0"/>
          <w:marTop w:val="0"/>
          <w:marBottom w:val="0"/>
          <w:divBdr>
            <w:top w:val="none" w:sz="0" w:space="0" w:color="auto"/>
            <w:left w:val="none" w:sz="0" w:space="0" w:color="auto"/>
            <w:bottom w:val="none" w:sz="0" w:space="0" w:color="auto"/>
            <w:right w:val="none" w:sz="0" w:space="0" w:color="auto"/>
          </w:divBdr>
        </w:div>
        <w:div w:id="1809936293">
          <w:marLeft w:val="640"/>
          <w:marRight w:val="0"/>
          <w:marTop w:val="0"/>
          <w:marBottom w:val="0"/>
          <w:divBdr>
            <w:top w:val="none" w:sz="0" w:space="0" w:color="auto"/>
            <w:left w:val="none" w:sz="0" w:space="0" w:color="auto"/>
            <w:bottom w:val="none" w:sz="0" w:space="0" w:color="auto"/>
            <w:right w:val="none" w:sz="0" w:space="0" w:color="auto"/>
          </w:divBdr>
        </w:div>
        <w:div w:id="1131360477">
          <w:marLeft w:val="640"/>
          <w:marRight w:val="0"/>
          <w:marTop w:val="0"/>
          <w:marBottom w:val="0"/>
          <w:divBdr>
            <w:top w:val="none" w:sz="0" w:space="0" w:color="auto"/>
            <w:left w:val="none" w:sz="0" w:space="0" w:color="auto"/>
            <w:bottom w:val="none" w:sz="0" w:space="0" w:color="auto"/>
            <w:right w:val="none" w:sz="0" w:space="0" w:color="auto"/>
          </w:divBdr>
        </w:div>
        <w:div w:id="831412292">
          <w:marLeft w:val="640"/>
          <w:marRight w:val="0"/>
          <w:marTop w:val="0"/>
          <w:marBottom w:val="0"/>
          <w:divBdr>
            <w:top w:val="none" w:sz="0" w:space="0" w:color="auto"/>
            <w:left w:val="none" w:sz="0" w:space="0" w:color="auto"/>
            <w:bottom w:val="none" w:sz="0" w:space="0" w:color="auto"/>
            <w:right w:val="none" w:sz="0" w:space="0" w:color="auto"/>
          </w:divBdr>
        </w:div>
        <w:div w:id="1404255757">
          <w:marLeft w:val="640"/>
          <w:marRight w:val="0"/>
          <w:marTop w:val="0"/>
          <w:marBottom w:val="0"/>
          <w:divBdr>
            <w:top w:val="none" w:sz="0" w:space="0" w:color="auto"/>
            <w:left w:val="none" w:sz="0" w:space="0" w:color="auto"/>
            <w:bottom w:val="none" w:sz="0" w:space="0" w:color="auto"/>
            <w:right w:val="none" w:sz="0" w:space="0" w:color="auto"/>
          </w:divBdr>
        </w:div>
        <w:div w:id="416439164">
          <w:marLeft w:val="640"/>
          <w:marRight w:val="0"/>
          <w:marTop w:val="0"/>
          <w:marBottom w:val="0"/>
          <w:divBdr>
            <w:top w:val="none" w:sz="0" w:space="0" w:color="auto"/>
            <w:left w:val="none" w:sz="0" w:space="0" w:color="auto"/>
            <w:bottom w:val="none" w:sz="0" w:space="0" w:color="auto"/>
            <w:right w:val="none" w:sz="0" w:space="0" w:color="auto"/>
          </w:divBdr>
        </w:div>
        <w:div w:id="1396777690">
          <w:marLeft w:val="640"/>
          <w:marRight w:val="0"/>
          <w:marTop w:val="0"/>
          <w:marBottom w:val="0"/>
          <w:divBdr>
            <w:top w:val="none" w:sz="0" w:space="0" w:color="auto"/>
            <w:left w:val="none" w:sz="0" w:space="0" w:color="auto"/>
            <w:bottom w:val="none" w:sz="0" w:space="0" w:color="auto"/>
            <w:right w:val="none" w:sz="0" w:space="0" w:color="auto"/>
          </w:divBdr>
        </w:div>
        <w:div w:id="714042591">
          <w:marLeft w:val="640"/>
          <w:marRight w:val="0"/>
          <w:marTop w:val="0"/>
          <w:marBottom w:val="0"/>
          <w:divBdr>
            <w:top w:val="none" w:sz="0" w:space="0" w:color="auto"/>
            <w:left w:val="none" w:sz="0" w:space="0" w:color="auto"/>
            <w:bottom w:val="none" w:sz="0" w:space="0" w:color="auto"/>
            <w:right w:val="none" w:sz="0" w:space="0" w:color="auto"/>
          </w:divBdr>
        </w:div>
        <w:div w:id="1485656289">
          <w:marLeft w:val="640"/>
          <w:marRight w:val="0"/>
          <w:marTop w:val="0"/>
          <w:marBottom w:val="0"/>
          <w:divBdr>
            <w:top w:val="none" w:sz="0" w:space="0" w:color="auto"/>
            <w:left w:val="none" w:sz="0" w:space="0" w:color="auto"/>
            <w:bottom w:val="none" w:sz="0" w:space="0" w:color="auto"/>
            <w:right w:val="none" w:sz="0" w:space="0" w:color="auto"/>
          </w:divBdr>
        </w:div>
        <w:div w:id="1429496860">
          <w:marLeft w:val="640"/>
          <w:marRight w:val="0"/>
          <w:marTop w:val="0"/>
          <w:marBottom w:val="0"/>
          <w:divBdr>
            <w:top w:val="none" w:sz="0" w:space="0" w:color="auto"/>
            <w:left w:val="none" w:sz="0" w:space="0" w:color="auto"/>
            <w:bottom w:val="none" w:sz="0" w:space="0" w:color="auto"/>
            <w:right w:val="none" w:sz="0" w:space="0" w:color="auto"/>
          </w:divBdr>
        </w:div>
        <w:div w:id="517039303">
          <w:marLeft w:val="640"/>
          <w:marRight w:val="0"/>
          <w:marTop w:val="0"/>
          <w:marBottom w:val="0"/>
          <w:divBdr>
            <w:top w:val="none" w:sz="0" w:space="0" w:color="auto"/>
            <w:left w:val="none" w:sz="0" w:space="0" w:color="auto"/>
            <w:bottom w:val="none" w:sz="0" w:space="0" w:color="auto"/>
            <w:right w:val="none" w:sz="0" w:space="0" w:color="auto"/>
          </w:divBdr>
        </w:div>
        <w:div w:id="1353724856">
          <w:marLeft w:val="640"/>
          <w:marRight w:val="0"/>
          <w:marTop w:val="0"/>
          <w:marBottom w:val="0"/>
          <w:divBdr>
            <w:top w:val="none" w:sz="0" w:space="0" w:color="auto"/>
            <w:left w:val="none" w:sz="0" w:space="0" w:color="auto"/>
            <w:bottom w:val="none" w:sz="0" w:space="0" w:color="auto"/>
            <w:right w:val="none" w:sz="0" w:space="0" w:color="auto"/>
          </w:divBdr>
        </w:div>
        <w:div w:id="1013410920">
          <w:marLeft w:val="640"/>
          <w:marRight w:val="0"/>
          <w:marTop w:val="0"/>
          <w:marBottom w:val="0"/>
          <w:divBdr>
            <w:top w:val="none" w:sz="0" w:space="0" w:color="auto"/>
            <w:left w:val="none" w:sz="0" w:space="0" w:color="auto"/>
            <w:bottom w:val="none" w:sz="0" w:space="0" w:color="auto"/>
            <w:right w:val="none" w:sz="0" w:space="0" w:color="auto"/>
          </w:divBdr>
        </w:div>
        <w:div w:id="1914581355">
          <w:marLeft w:val="640"/>
          <w:marRight w:val="0"/>
          <w:marTop w:val="0"/>
          <w:marBottom w:val="0"/>
          <w:divBdr>
            <w:top w:val="none" w:sz="0" w:space="0" w:color="auto"/>
            <w:left w:val="none" w:sz="0" w:space="0" w:color="auto"/>
            <w:bottom w:val="none" w:sz="0" w:space="0" w:color="auto"/>
            <w:right w:val="none" w:sz="0" w:space="0" w:color="auto"/>
          </w:divBdr>
        </w:div>
        <w:div w:id="1843666613">
          <w:marLeft w:val="640"/>
          <w:marRight w:val="0"/>
          <w:marTop w:val="0"/>
          <w:marBottom w:val="0"/>
          <w:divBdr>
            <w:top w:val="none" w:sz="0" w:space="0" w:color="auto"/>
            <w:left w:val="none" w:sz="0" w:space="0" w:color="auto"/>
            <w:bottom w:val="none" w:sz="0" w:space="0" w:color="auto"/>
            <w:right w:val="none" w:sz="0" w:space="0" w:color="auto"/>
          </w:divBdr>
        </w:div>
        <w:div w:id="623393702">
          <w:marLeft w:val="640"/>
          <w:marRight w:val="0"/>
          <w:marTop w:val="0"/>
          <w:marBottom w:val="0"/>
          <w:divBdr>
            <w:top w:val="none" w:sz="0" w:space="0" w:color="auto"/>
            <w:left w:val="none" w:sz="0" w:space="0" w:color="auto"/>
            <w:bottom w:val="none" w:sz="0" w:space="0" w:color="auto"/>
            <w:right w:val="none" w:sz="0" w:space="0" w:color="auto"/>
          </w:divBdr>
        </w:div>
        <w:div w:id="1878617794">
          <w:marLeft w:val="640"/>
          <w:marRight w:val="0"/>
          <w:marTop w:val="0"/>
          <w:marBottom w:val="0"/>
          <w:divBdr>
            <w:top w:val="none" w:sz="0" w:space="0" w:color="auto"/>
            <w:left w:val="none" w:sz="0" w:space="0" w:color="auto"/>
            <w:bottom w:val="none" w:sz="0" w:space="0" w:color="auto"/>
            <w:right w:val="none" w:sz="0" w:space="0" w:color="auto"/>
          </w:divBdr>
        </w:div>
        <w:div w:id="1053426653">
          <w:marLeft w:val="640"/>
          <w:marRight w:val="0"/>
          <w:marTop w:val="0"/>
          <w:marBottom w:val="0"/>
          <w:divBdr>
            <w:top w:val="none" w:sz="0" w:space="0" w:color="auto"/>
            <w:left w:val="none" w:sz="0" w:space="0" w:color="auto"/>
            <w:bottom w:val="none" w:sz="0" w:space="0" w:color="auto"/>
            <w:right w:val="none" w:sz="0" w:space="0" w:color="auto"/>
          </w:divBdr>
        </w:div>
        <w:div w:id="1069619350">
          <w:marLeft w:val="640"/>
          <w:marRight w:val="0"/>
          <w:marTop w:val="0"/>
          <w:marBottom w:val="0"/>
          <w:divBdr>
            <w:top w:val="none" w:sz="0" w:space="0" w:color="auto"/>
            <w:left w:val="none" w:sz="0" w:space="0" w:color="auto"/>
            <w:bottom w:val="none" w:sz="0" w:space="0" w:color="auto"/>
            <w:right w:val="none" w:sz="0" w:space="0" w:color="auto"/>
          </w:divBdr>
        </w:div>
        <w:div w:id="978803957">
          <w:marLeft w:val="640"/>
          <w:marRight w:val="0"/>
          <w:marTop w:val="0"/>
          <w:marBottom w:val="0"/>
          <w:divBdr>
            <w:top w:val="none" w:sz="0" w:space="0" w:color="auto"/>
            <w:left w:val="none" w:sz="0" w:space="0" w:color="auto"/>
            <w:bottom w:val="none" w:sz="0" w:space="0" w:color="auto"/>
            <w:right w:val="none" w:sz="0" w:space="0" w:color="auto"/>
          </w:divBdr>
        </w:div>
        <w:div w:id="885140057">
          <w:marLeft w:val="640"/>
          <w:marRight w:val="0"/>
          <w:marTop w:val="0"/>
          <w:marBottom w:val="0"/>
          <w:divBdr>
            <w:top w:val="none" w:sz="0" w:space="0" w:color="auto"/>
            <w:left w:val="none" w:sz="0" w:space="0" w:color="auto"/>
            <w:bottom w:val="none" w:sz="0" w:space="0" w:color="auto"/>
            <w:right w:val="none" w:sz="0" w:space="0" w:color="auto"/>
          </w:divBdr>
        </w:div>
        <w:div w:id="855650719">
          <w:marLeft w:val="640"/>
          <w:marRight w:val="0"/>
          <w:marTop w:val="0"/>
          <w:marBottom w:val="0"/>
          <w:divBdr>
            <w:top w:val="none" w:sz="0" w:space="0" w:color="auto"/>
            <w:left w:val="none" w:sz="0" w:space="0" w:color="auto"/>
            <w:bottom w:val="none" w:sz="0" w:space="0" w:color="auto"/>
            <w:right w:val="none" w:sz="0" w:space="0" w:color="auto"/>
          </w:divBdr>
        </w:div>
        <w:div w:id="639775271">
          <w:marLeft w:val="640"/>
          <w:marRight w:val="0"/>
          <w:marTop w:val="0"/>
          <w:marBottom w:val="0"/>
          <w:divBdr>
            <w:top w:val="none" w:sz="0" w:space="0" w:color="auto"/>
            <w:left w:val="none" w:sz="0" w:space="0" w:color="auto"/>
            <w:bottom w:val="none" w:sz="0" w:space="0" w:color="auto"/>
            <w:right w:val="none" w:sz="0" w:space="0" w:color="auto"/>
          </w:divBdr>
        </w:div>
        <w:div w:id="373430776">
          <w:marLeft w:val="640"/>
          <w:marRight w:val="0"/>
          <w:marTop w:val="0"/>
          <w:marBottom w:val="0"/>
          <w:divBdr>
            <w:top w:val="none" w:sz="0" w:space="0" w:color="auto"/>
            <w:left w:val="none" w:sz="0" w:space="0" w:color="auto"/>
            <w:bottom w:val="none" w:sz="0" w:space="0" w:color="auto"/>
            <w:right w:val="none" w:sz="0" w:space="0" w:color="auto"/>
          </w:divBdr>
        </w:div>
        <w:div w:id="1454054027">
          <w:marLeft w:val="640"/>
          <w:marRight w:val="0"/>
          <w:marTop w:val="0"/>
          <w:marBottom w:val="0"/>
          <w:divBdr>
            <w:top w:val="none" w:sz="0" w:space="0" w:color="auto"/>
            <w:left w:val="none" w:sz="0" w:space="0" w:color="auto"/>
            <w:bottom w:val="none" w:sz="0" w:space="0" w:color="auto"/>
            <w:right w:val="none" w:sz="0" w:space="0" w:color="auto"/>
          </w:divBdr>
        </w:div>
        <w:div w:id="1554347750">
          <w:marLeft w:val="640"/>
          <w:marRight w:val="0"/>
          <w:marTop w:val="0"/>
          <w:marBottom w:val="0"/>
          <w:divBdr>
            <w:top w:val="none" w:sz="0" w:space="0" w:color="auto"/>
            <w:left w:val="none" w:sz="0" w:space="0" w:color="auto"/>
            <w:bottom w:val="none" w:sz="0" w:space="0" w:color="auto"/>
            <w:right w:val="none" w:sz="0" w:space="0" w:color="auto"/>
          </w:divBdr>
        </w:div>
        <w:div w:id="183634009">
          <w:marLeft w:val="640"/>
          <w:marRight w:val="0"/>
          <w:marTop w:val="0"/>
          <w:marBottom w:val="0"/>
          <w:divBdr>
            <w:top w:val="none" w:sz="0" w:space="0" w:color="auto"/>
            <w:left w:val="none" w:sz="0" w:space="0" w:color="auto"/>
            <w:bottom w:val="none" w:sz="0" w:space="0" w:color="auto"/>
            <w:right w:val="none" w:sz="0" w:space="0" w:color="auto"/>
          </w:divBdr>
        </w:div>
        <w:div w:id="1512335784">
          <w:marLeft w:val="640"/>
          <w:marRight w:val="0"/>
          <w:marTop w:val="0"/>
          <w:marBottom w:val="0"/>
          <w:divBdr>
            <w:top w:val="none" w:sz="0" w:space="0" w:color="auto"/>
            <w:left w:val="none" w:sz="0" w:space="0" w:color="auto"/>
            <w:bottom w:val="none" w:sz="0" w:space="0" w:color="auto"/>
            <w:right w:val="none" w:sz="0" w:space="0" w:color="auto"/>
          </w:divBdr>
        </w:div>
        <w:div w:id="1763454069">
          <w:marLeft w:val="640"/>
          <w:marRight w:val="0"/>
          <w:marTop w:val="0"/>
          <w:marBottom w:val="0"/>
          <w:divBdr>
            <w:top w:val="none" w:sz="0" w:space="0" w:color="auto"/>
            <w:left w:val="none" w:sz="0" w:space="0" w:color="auto"/>
            <w:bottom w:val="none" w:sz="0" w:space="0" w:color="auto"/>
            <w:right w:val="none" w:sz="0" w:space="0" w:color="auto"/>
          </w:divBdr>
        </w:div>
        <w:div w:id="339622944">
          <w:marLeft w:val="640"/>
          <w:marRight w:val="0"/>
          <w:marTop w:val="0"/>
          <w:marBottom w:val="0"/>
          <w:divBdr>
            <w:top w:val="none" w:sz="0" w:space="0" w:color="auto"/>
            <w:left w:val="none" w:sz="0" w:space="0" w:color="auto"/>
            <w:bottom w:val="none" w:sz="0" w:space="0" w:color="auto"/>
            <w:right w:val="none" w:sz="0" w:space="0" w:color="auto"/>
          </w:divBdr>
        </w:div>
        <w:div w:id="1098335420">
          <w:marLeft w:val="640"/>
          <w:marRight w:val="0"/>
          <w:marTop w:val="0"/>
          <w:marBottom w:val="0"/>
          <w:divBdr>
            <w:top w:val="none" w:sz="0" w:space="0" w:color="auto"/>
            <w:left w:val="none" w:sz="0" w:space="0" w:color="auto"/>
            <w:bottom w:val="none" w:sz="0" w:space="0" w:color="auto"/>
            <w:right w:val="none" w:sz="0" w:space="0" w:color="auto"/>
          </w:divBdr>
        </w:div>
        <w:div w:id="163057448">
          <w:marLeft w:val="640"/>
          <w:marRight w:val="0"/>
          <w:marTop w:val="0"/>
          <w:marBottom w:val="0"/>
          <w:divBdr>
            <w:top w:val="none" w:sz="0" w:space="0" w:color="auto"/>
            <w:left w:val="none" w:sz="0" w:space="0" w:color="auto"/>
            <w:bottom w:val="none" w:sz="0" w:space="0" w:color="auto"/>
            <w:right w:val="none" w:sz="0" w:space="0" w:color="auto"/>
          </w:divBdr>
        </w:div>
        <w:div w:id="230120641">
          <w:marLeft w:val="640"/>
          <w:marRight w:val="0"/>
          <w:marTop w:val="0"/>
          <w:marBottom w:val="0"/>
          <w:divBdr>
            <w:top w:val="none" w:sz="0" w:space="0" w:color="auto"/>
            <w:left w:val="none" w:sz="0" w:space="0" w:color="auto"/>
            <w:bottom w:val="none" w:sz="0" w:space="0" w:color="auto"/>
            <w:right w:val="none" w:sz="0" w:space="0" w:color="auto"/>
          </w:divBdr>
        </w:div>
        <w:div w:id="2047560728">
          <w:marLeft w:val="640"/>
          <w:marRight w:val="0"/>
          <w:marTop w:val="0"/>
          <w:marBottom w:val="0"/>
          <w:divBdr>
            <w:top w:val="none" w:sz="0" w:space="0" w:color="auto"/>
            <w:left w:val="none" w:sz="0" w:space="0" w:color="auto"/>
            <w:bottom w:val="none" w:sz="0" w:space="0" w:color="auto"/>
            <w:right w:val="none" w:sz="0" w:space="0" w:color="auto"/>
          </w:divBdr>
        </w:div>
        <w:div w:id="1141073621">
          <w:marLeft w:val="640"/>
          <w:marRight w:val="0"/>
          <w:marTop w:val="0"/>
          <w:marBottom w:val="0"/>
          <w:divBdr>
            <w:top w:val="none" w:sz="0" w:space="0" w:color="auto"/>
            <w:left w:val="none" w:sz="0" w:space="0" w:color="auto"/>
            <w:bottom w:val="none" w:sz="0" w:space="0" w:color="auto"/>
            <w:right w:val="none" w:sz="0" w:space="0" w:color="auto"/>
          </w:divBdr>
        </w:div>
        <w:div w:id="315692325">
          <w:marLeft w:val="640"/>
          <w:marRight w:val="0"/>
          <w:marTop w:val="0"/>
          <w:marBottom w:val="0"/>
          <w:divBdr>
            <w:top w:val="none" w:sz="0" w:space="0" w:color="auto"/>
            <w:left w:val="none" w:sz="0" w:space="0" w:color="auto"/>
            <w:bottom w:val="none" w:sz="0" w:space="0" w:color="auto"/>
            <w:right w:val="none" w:sz="0" w:space="0" w:color="auto"/>
          </w:divBdr>
        </w:div>
        <w:div w:id="936669528">
          <w:marLeft w:val="640"/>
          <w:marRight w:val="0"/>
          <w:marTop w:val="0"/>
          <w:marBottom w:val="0"/>
          <w:divBdr>
            <w:top w:val="none" w:sz="0" w:space="0" w:color="auto"/>
            <w:left w:val="none" w:sz="0" w:space="0" w:color="auto"/>
            <w:bottom w:val="none" w:sz="0" w:space="0" w:color="auto"/>
            <w:right w:val="none" w:sz="0" w:space="0" w:color="auto"/>
          </w:divBdr>
        </w:div>
        <w:div w:id="1542204582">
          <w:marLeft w:val="640"/>
          <w:marRight w:val="0"/>
          <w:marTop w:val="0"/>
          <w:marBottom w:val="0"/>
          <w:divBdr>
            <w:top w:val="none" w:sz="0" w:space="0" w:color="auto"/>
            <w:left w:val="none" w:sz="0" w:space="0" w:color="auto"/>
            <w:bottom w:val="none" w:sz="0" w:space="0" w:color="auto"/>
            <w:right w:val="none" w:sz="0" w:space="0" w:color="auto"/>
          </w:divBdr>
        </w:div>
        <w:div w:id="1799912288">
          <w:marLeft w:val="640"/>
          <w:marRight w:val="0"/>
          <w:marTop w:val="0"/>
          <w:marBottom w:val="0"/>
          <w:divBdr>
            <w:top w:val="none" w:sz="0" w:space="0" w:color="auto"/>
            <w:left w:val="none" w:sz="0" w:space="0" w:color="auto"/>
            <w:bottom w:val="none" w:sz="0" w:space="0" w:color="auto"/>
            <w:right w:val="none" w:sz="0" w:space="0" w:color="auto"/>
          </w:divBdr>
        </w:div>
        <w:div w:id="951477095">
          <w:marLeft w:val="640"/>
          <w:marRight w:val="0"/>
          <w:marTop w:val="0"/>
          <w:marBottom w:val="0"/>
          <w:divBdr>
            <w:top w:val="none" w:sz="0" w:space="0" w:color="auto"/>
            <w:left w:val="none" w:sz="0" w:space="0" w:color="auto"/>
            <w:bottom w:val="none" w:sz="0" w:space="0" w:color="auto"/>
            <w:right w:val="none" w:sz="0" w:space="0" w:color="auto"/>
          </w:divBdr>
        </w:div>
        <w:div w:id="111629869">
          <w:marLeft w:val="640"/>
          <w:marRight w:val="0"/>
          <w:marTop w:val="0"/>
          <w:marBottom w:val="0"/>
          <w:divBdr>
            <w:top w:val="none" w:sz="0" w:space="0" w:color="auto"/>
            <w:left w:val="none" w:sz="0" w:space="0" w:color="auto"/>
            <w:bottom w:val="none" w:sz="0" w:space="0" w:color="auto"/>
            <w:right w:val="none" w:sz="0" w:space="0" w:color="auto"/>
          </w:divBdr>
        </w:div>
        <w:div w:id="264851206">
          <w:marLeft w:val="640"/>
          <w:marRight w:val="0"/>
          <w:marTop w:val="0"/>
          <w:marBottom w:val="0"/>
          <w:divBdr>
            <w:top w:val="none" w:sz="0" w:space="0" w:color="auto"/>
            <w:left w:val="none" w:sz="0" w:space="0" w:color="auto"/>
            <w:bottom w:val="none" w:sz="0" w:space="0" w:color="auto"/>
            <w:right w:val="none" w:sz="0" w:space="0" w:color="auto"/>
          </w:divBdr>
        </w:div>
        <w:div w:id="667246993">
          <w:marLeft w:val="640"/>
          <w:marRight w:val="0"/>
          <w:marTop w:val="0"/>
          <w:marBottom w:val="0"/>
          <w:divBdr>
            <w:top w:val="none" w:sz="0" w:space="0" w:color="auto"/>
            <w:left w:val="none" w:sz="0" w:space="0" w:color="auto"/>
            <w:bottom w:val="none" w:sz="0" w:space="0" w:color="auto"/>
            <w:right w:val="none" w:sz="0" w:space="0" w:color="auto"/>
          </w:divBdr>
        </w:div>
        <w:div w:id="266161628">
          <w:marLeft w:val="640"/>
          <w:marRight w:val="0"/>
          <w:marTop w:val="0"/>
          <w:marBottom w:val="0"/>
          <w:divBdr>
            <w:top w:val="none" w:sz="0" w:space="0" w:color="auto"/>
            <w:left w:val="none" w:sz="0" w:space="0" w:color="auto"/>
            <w:bottom w:val="none" w:sz="0" w:space="0" w:color="auto"/>
            <w:right w:val="none" w:sz="0" w:space="0" w:color="auto"/>
          </w:divBdr>
        </w:div>
        <w:div w:id="448088056">
          <w:marLeft w:val="640"/>
          <w:marRight w:val="0"/>
          <w:marTop w:val="0"/>
          <w:marBottom w:val="0"/>
          <w:divBdr>
            <w:top w:val="none" w:sz="0" w:space="0" w:color="auto"/>
            <w:left w:val="none" w:sz="0" w:space="0" w:color="auto"/>
            <w:bottom w:val="none" w:sz="0" w:space="0" w:color="auto"/>
            <w:right w:val="none" w:sz="0" w:space="0" w:color="auto"/>
          </w:divBdr>
        </w:div>
        <w:div w:id="149519301">
          <w:marLeft w:val="640"/>
          <w:marRight w:val="0"/>
          <w:marTop w:val="0"/>
          <w:marBottom w:val="0"/>
          <w:divBdr>
            <w:top w:val="none" w:sz="0" w:space="0" w:color="auto"/>
            <w:left w:val="none" w:sz="0" w:space="0" w:color="auto"/>
            <w:bottom w:val="none" w:sz="0" w:space="0" w:color="auto"/>
            <w:right w:val="none" w:sz="0" w:space="0" w:color="auto"/>
          </w:divBdr>
        </w:div>
        <w:div w:id="1430931093">
          <w:marLeft w:val="640"/>
          <w:marRight w:val="0"/>
          <w:marTop w:val="0"/>
          <w:marBottom w:val="0"/>
          <w:divBdr>
            <w:top w:val="none" w:sz="0" w:space="0" w:color="auto"/>
            <w:left w:val="none" w:sz="0" w:space="0" w:color="auto"/>
            <w:bottom w:val="none" w:sz="0" w:space="0" w:color="auto"/>
            <w:right w:val="none" w:sz="0" w:space="0" w:color="auto"/>
          </w:divBdr>
        </w:div>
        <w:div w:id="1897232423">
          <w:marLeft w:val="640"/>
          <w:marRight w:val="0"/>
          <w:marTop w:val="0"/>
          <w:marBottom w:val="0"/>
          <w:divBdr>
            <w:top w:val="none" w:sz="0" w:space="0" w:color="auto"/>
            <w:left w:val="none" w:sz="0" w:space="0" w:color="auto"/>
            <w:bottom w:val="none" w:sz="0" w:space="0" w:color="auto"/>
            <w:right w:val="none" w:sz="0" w:space="0" w:color="auto"/>
          </w:divBdr>
        </w:div>
        <w:div w:id="755052871">
          <w:marLeft w:val="640"/>
          <w:marRight w:val="0"/>
          <w:marTop w:val="0"/>
          <w:marBottom w:val="0"/>
          <w:divBdr>
            <w:top w:val="none" w:sz="0" w:space="0" w:color="auto"/>
            <w:left w:val="none" w:sz="0" w:space="0" w:color="auto"/>
            <w:bottom w:val="none" w:sz="0" w:space="0" w:color="auto"/>
            <w:right w:val="none" w:sz="0" w:space="0" w:color="auto"/>
          </w:divBdr>
        </w:div>
        <w:div w:id="328094673">
          <w:marLeft w:val="640"/>
          <w:marRight w:val="0"/>
          <w:marTop w:val="0"/>
          <w:marBottom w:val="0"/>
          <w:divBdr>
            <w:top w:val="none" w:sz="0" w:space="0" w:color="auto"/>
            <w:left w:val="none" w:sz="0" w:space="0" w:color="auto"/>
            <w:bottom w:val="none" w:sz="0" w:space="0" w:color="auto"/>
            <w:right w:val="none" w:sz="0" w:space="0" w:color="auto"/>
          </w:divBdr>
        </w:div>
        <w:div w:id="280501551">
          <w:marLeft w:val="640"/>
          <w:marRight w:val="0"/>
          <w:marTop w:val="0"/>
          <w:marBottom w:val="0"/>
          <w:divBdr>
            <w:top w:val="none" w:sz="0" w:space="0" w:color="auto"/>
            <w:left w:val="none" w:sz="0" w:space="0" w:color="auto"/>
            <w:bottom w:val="none" w:sz="0" w:space="0" w:color="auto"/>
            <w:right w:val="none" w:sz="0" w:space="0" w:color="auto"/>
          </w:divBdr>
        </w:div>
        <w:div w:id="346754012">
          <w:marLeft w:val="640"/>
          <w:marRight w:val="0"/>
          <w:marTop w:val="0"/>
          <w:marBottom w:val="0"/>
          <w:divBdr>
            <w:top w:val="none" w:sz="0" w:space="0" w:color="auto"/>
            <w:left w:val="none" w:sz="0" w:space="0" w:color="auto"/>
            <w:bottom w:val="none" w:sz="0" w:space="0" w:color="auto"/>
            <w:right w:val="none" w:sz="0" w:space="0" w:color="auto"/>
          </w:divBdr>
        </w:div>
        <w:div w:id="33357983">
          <w:marLeft w:val="640"/>
          <w:marRight w:val="0"/>
          <w:marTop w:val="0"/>
          <w:marBottom w:val="0"/>
          <w:divBdr>
            <w:top w:val="none" w:sz="0" w:space="0" w:color="auto"/>
            <w:left w:val="none" w:sz="0" w:space="0" w:color="auto"/>
            <w:bottom w:val="none" w:sz="0" w:space="0" w:color="auto"/>
            <w:right w:val="none" w:sz="0" w:space="0" w:color="auto"/>
          </w:divBdr>
        </w:div>
        <w:div w:id="1300068038">
          <w:marLeft w:val="640"/>
          <w:marRight w:val="0"/>
          <w:marTop w:val="0"/>
          <w:marBottom w:val="0"/>
          <w:divBdr>
            <w:top w:val="none" w:sz="0" w:space="0" w:color="auto"/>
            <w:left w:val="none" w:sz="0" w:space="0" w:color="auto"/>
            <w:bottom w:val="none" w:sz="0" w:space="0" w:color="auto"/>
            <w:right w:val="none" w:sz="0" w:space="0" w:color="auto"/>
          </w:divBdr>
        </w:div>
        <w:div w:id="797381665">
          <w:marLeft w:val="640"/>
          <w:marRight w:val="0"/>
          <w:marTop w:val="0"/>
          <w:marBottom w:val="0"/>
          <w:divBdr>
            <w:top w:val="none" w:sz="0" w:space="0" w:color="auto"/>
            <w:left w:val="none" w:sz="0" w:space="0" w:color="auto"/>
            <w:bottom w:val="none" w:sz="0" w:space="0" w:color="auto"/>
            <w:right w:val="none" w:sz="0" w:space="0" w:color="auto"/>
          </w:divBdr>
        </w:div>
        <w:div w:id="1433479529">
          <w:marLeft w:val="640"/>
          <w:marRight w:val="0"/>
          <w:marTop w:val="0"/>
          <w:marBottom w:val="0"/>
          <w:divBdr>
            <w:top w:val="none" w:sz="0" w:space="0" w:color="auto"/>
            <w:left w:val="none" w:sz="0" w:space="0" w:color="auto"/>
            <w:bottom w:val="none" w:sz="0" w:space="0" w:color="auto"/>
            <w:right w:val="none" w:sz="0" w:space="0" w:color="auto"/>
          </w:divBdr>
        </w:div>
        <w:div w:id="841164991">
          <w:marLeft w:val="640"/>
          <w:marRight w:val="0"/>
          <w:marTop w:val="0"/>
          <w:marBottom w:val="0"/>
          <w:divBdr>
            <w:top w:val="none" w:sz="0" w:space="0" w:color="auto"/>
            <w:left w:val="none" w:sz="0" w:space="0" w:color="auto"/>
            <w:bottom w:val="none" w:sz="0" w:space="0" w:color="auto"/>
            <w:right w:val="none" w:sz="0" w:space="0" w:color="auto"/>
          </w:divBdr>
        </w:div>
        <w:div w:id="1283225783">
          <w:marLeft w:val="640"/>
          <w:marRight w:val="0"/>
          <w:marTop w:val="0"/>
          <w:marBottom w:val="0"/>
          <w:divBdr>
            <w:top w:val="none" w:sz="0" w:space="0" w:color="auto"/>
            <w:left w:val="none" w:sz="0" w:space="0" w:color="auto"/>
            <w:bottom w:val="none" w:sz="0" w:space="0" w:color="auto"/>
            <w:right w:val="none" w:sz="0" w:space="0" w:color="auto"/>
          </w:divBdr>
        </w:div>
        <w:div w:id="510030878">
          <w:marLeft w:val="640"/>
          <w:marRight w:val="0"/>
          <w:marTop w:val="0"/>
          <w:marBottom w:val="0"/>
          <w:divBdr>
            <w:top w:val="none" w:sz="0" w:space="0" w:color="auto"/>
            <w:left w:val="none" w:sz="0" w:space="0" w:color="auto"/>
            <w:bottom w:val="none" w:sz="0" w:space="0" w:color="auto"/>
            <w:right w:val="none" w:sz="0" w:space="0" w:color="auto"/>
          </w:divBdr>
        </w:div>
        <w:div w:id="1448812539">
          <w:marLeft w:val="640"/>
          <w:marRight w:val="0"/>
          <w:marTop w:val="0"/>
          <w:marBottom w:val="0"/>
          <w:divBdr>
            <w:top w:val="none" w:sz="0" w:space="0" w:color="auto"/>
            <w:left w:val="none" w:sz="0" w:space="0" w:color="auto"/>
            <w:bottom w:val="none" w:sz="0" w:space="0" w:color="auto"/>
            <w:right w:val="none" w:sz="0" w:space="0" w:color="auto"/>
          </w:divBdr>
        </w:div>
        <w:div w:id="2135560934">
          <w:marLeft w:val="640"/>
          <w:marRight w:val="0"/>
          <w:marTop w:val="0"/>
          <w:marBottom w:val="0"/>
          <w:divBdr>
            <w:top w:val="none" w:sz="0" w:space="0" w:color="auto"/>
            <w:left w:val="none" w:sz="0" w:space="0" w:color="auto"/>
            <w:bottom w:val="none" w:sz="0" w:space="0" w:color="auto"/>
            <w:right w:val="none" w:sz="0" w:space="0" w:color="auto"/>
          </w:divBdr>
        </w:div>
        <w:div w:id="394209666">
          <w:marLeft w:val="640"/>
          <w:marRight w:val="0"/>
          <w:marTop w:val="0"/>
          <w:marBottom w:val="0"/>
          <w:divBdr>
            <w:top w:val="none" w:sz="0" w:space="0" w:color="auto"/>
            <w:left w:val="none" w:sz="0" w:space="0" w:color="auto"/>
            <w:bottom w:val="none" w:sz="0" w:space="0" w:color="auto"/>
            <w:right w:val="none" w:sz="0" w:space="0" w:color="auto"/>
          </w:divBdr>
        </w:div>
        <w:div w:id="1756585421">
          <w:marLeft w:val="640"/>
          <w:marRight w:val="0"/>
          <w:marTop w:val="0"/>
          <w:marBottom w:val="0"/>
          <w:divBdr>
            <w:top w:val="none" w:sz="0" w:space="0" w:color="auto"/>
            <w:left w:val="none" w:sz="0" w:space="0" w:color="auto"/>
            <w:bottom w:val="none" w:sz="0" w:space="0" w:color="auto"/>
            <w:right w:val="none" w:sz="0" w:space="0" w:color="auto"/>
          </w:divBdr>
        </w:div>
        <w:div w:id="902905696">
          <w:marLeft w:val="640"/>
          <w:marRight w:val="0"/>
          <w:marTop w:val="0"/>
          <w:marBottom w:val="0"/>
          <w:divBdr>
            <w:top w:val="none" w:sz="0" w:space="0" w:color="auto"/>
            <w:left w:val="none" w:sz="0" w:space="0" w:color="auto"/>
            <w:bottom w:val="none" w:sz="0" w:space="0" w:color="auto"/>
            <w:right w:val="none" w:sz="0" w:space="0" w:color="auto"/>
          </w:divBdr>
        </w:div>
        <w:div w:id="1471939004">
          <w:marLeft w:val="640"/>
          <w:marRight w:val="0"/>
          <w:marTop w:val="0"/>
          <w:marBottom w:val="0"/>
          <w:divBdr>
            <w:top w:val="none" w:sz="0" w:space="0" w:color="auto"/>
            <w:left w:val="none" w:sz="0" w:space="0" w:color="auto"/>
            <w:bottom w:val="none" w:sz="0" w:space="0" w:color="auto"/>
            <w:right w:val="none" w:sz="0" w:space="0" w:color="auto"/>
          </w:divBdr>
        </w:div>
        <w:div w:id="589042786">
          <w:marLeft w:val="640"/>
          <w:marRight w:val="0"/>
          <w:marTop w:val="0"/>
          <w:marBottom w:val="0"/>
          <w:divBdr>
            <w:top w:val="none" w:sz="0" w:space="0" w:color="auto"/>
            <w:left w:val="none" w:sz="0" w:space="0" w:color="auto"/>
            <w:bottom w:val="none" w:sz="0" w:space="0" w:color="auto"/>
            <w:right w:val="none" w:sz="0" w:space="0" w:color="auto"/>
          </w:divBdr>
        </w:div>
        <w:div w:id="1927570680">
          <w:marLeft w:val="640"/>
          <w:marRight w:val="0"/>
          <w:marTop w:val="0"/>
          <w:marBottom w:val="0"/>
          <w:divBdr>
            <w:top w:val="none" w:sz="0" w:space="0" w:color="auto"/>
            <w:left w:val="none" w:sz="0" w:space="0" w:color="auto"/>
            <w:bottom w:val="none" w:sz="0" w:space="0" w:color="auto"/>
            <w:right w:val="none" w:sz="0" w:space="0" w:color="auto"/>
          </w:divBdr>
        </w:div>
        <w:div w:id="742333228">
          <w:marLeft w:val="640"/>
          <w:marRight w:val="0"/>
          <w:marTop w:val="0"/>
          <w:marBottom w:val="0"/>
          <w:divBdr>
            <w:top w:val="none" w:sz="0" w:space="0" w:color="auto"/>
            <w:left w:val="none" w:sz="0" w:space="0" w:color="auto"/>
            <w:bottom w:val="none" w:sz="0" w:space="0" w:color="auto"/>
            <w:right w:val="none" w:sz="0" w:space="0" w:color="auto"/>
          </w:divBdr>
        </w:div>
        <w:div w:id="2104572860">
          <w:marLeft w:val="640"/>
          <w:marRight w:val="0"/>
          <w:marTop w:val="0"/>
          <w:marBottom w:val="0"/>
          <w:divBdr>
            <w:top w:val="none" w:sz="0" w:space="0" w:color="auto"/>
            <w:left w:val="none" w:sz="0" w:space="0" w:color="auto"/>
            <w:bottom w:val="none" w:sz="0" w:space="0" w:color="auto"/>
            <w:right w:val="none" w:sz="0" w:space="0" w:color="auto"/>
          </w:divBdr>
        </w:div>
        <w:div w:id="986128688">
          <w:marLeft w:val="640"/>
          <w:marRight w:val="0"/>
          <w:marTop w:val="0"/>
          <w:marBottom w:val="0"/>
          <w:divBdr>
            <w:top w:val="none" w:sz="0" w:space="0" w:color="auto"/>
            <w:left w:val="none" w:sz="0" w:space="0" w:color="auto"/>
            <w:bottom w:val="none" w:sz="0" w:space="0" w:color="auto"/>
            <w:right w:val="none" w:sz="0" w:space="0" w:color="auto"/>
          </w:divBdr>
        </w:div>
        <w:div w:id="789860337">
          <w:marLeft w:val="640"/>
          <w:marRight w:val="0"/>
          <w:marTop w:val="0"/>
          <w:marBottom w:val="0"/>
          <w:divBdr>
            <w:top w:val="none" w:sz="0" w:space="0" w:color="auto"/>
            <w:left w:val="none" w:sz="0" w:space="0" w:color="auto"/>
            <w:bottom w:val="none" w:sz="0" w:space="0" w:color="auto"/>
            <w:right w:val="none" w:sz="0" w:space="0" w:color="auto"/>
          </w:divBdr>
        </w:div>
        <w:div w:id="1650330540">
          <w:marLeft w:val="640"/>
          <w:marRight w:val="0"/>
          <w:marTop w:val="0"/>
          <w:marBottom w:val="0"/>
          <w:divBdr>
            <w:top w:val="none" w:sz="0" w:space="0" w:color="auto"/>
            <w:left w:val="none" w:sz="0" w:space="0" w:color="auto"/>
            <w:bottom w:val="none" w:sz="0" w:space="0" w:color="auto"/>
            <w:right w:val="none" w:sz="0" w:space="0" w:color="auto"/>
          </w:divBdr>
        </w:div>
        <w:div w:id="1597126863">
          <w:marLeft w:val="640"/>
          <w:marRight w:val="0"/>
          <w:marTop w:val="0"/>
          <w:marBottom w:val="0"/>
          <w:divBdr>
            <w:top w:val="none" w:sz="0" w:space="0" w:color="auto"/>
            <w:left w:val="none" w:sz="0" w:space="0" w:color="auto"/>
            <w:bottom w:val="none" w:sz="0" w:space="0" w:color="auto"/>
            <w:right w:val="none" w:sz="0" w:space="0" w:color="auto"/>
          </w:divBdr>
        </w:div>
        <w:div w:id="2077123595">
          <w:marLeft w:val="640"/>
          <w:marRight w:val="0"/>
          <w:marTop w:val="0"/>
          <w:marBottom w:val="0"/>
          <w:divBdr>
            <w:top w:val="none" w:sz="0" w:space="0" w:color="auto"/>
            <w:left w:val="none" w:sz="0" w:space="0" w:color="auto"/>
            <w:bottom w:val="none" w:sz="0" w:space="0" w:color="auto"/>
            <w:right w:val="none" w:sz="0" w:space="0" w:color="auto"/>
          </w:divBdr>
        </w:div>
        <w:div w:id="221601027">
          <w:marLeft w:val="640"/>
          <w:marRight w:val="0"/>
          <w:marTop w:val="0"/>
          <w:marBottom w:val="0"/>
          <w:divBdr>
            <w:top w:val="none" w:sz="0" w:space="0" w:color="auto"/>
            <w:left w:val="none" w:sz="0" w:space="0" w:color="auto"/>
            <w:bottom w:val="none" w:sz="0" w:space="0" w:color="auto"/>
            <w:right w:val="none" w:sz="0" w:space="0" w:color="auto"/>
          </w:divBdr>
        </w:div>
        <w:div w:id="1860193482">
          <w:marLeft w:val="640"/>
          <w:marRight w:val="0"/>
          <w:marTop w:val="0"/>
          <w:marBottom w:val="0"/>
          <w:divBdr>
            <w:top w:val="none" w:sz="0" w:space="0" w:color="auto"/>
            <w:left w:val="none" w:sz="0" w:space="0" w:color="auto"/>
            <w:bottom w:val="none" w:sz="0" w:space="0" w:color="auto"/>
            <w:right w:val="none" w:sz="0" w:space="0" w:color="auto"/>
          </w:divBdr>
        </w:div>
        <w:div w:id="139202140">
          <w:marLeft w:val="640"/>
          <w:marRight w:val="0"/>
          <w:marTop w:val="0"/>
          <w:marBottom w:val="0"/>
          <w:divBdr>
            <w:top w:val="none" w:sz="0" w:space="0" w:color="auto"/>
            <w:left w:val="none" w:sz="0" w:space="0" w:color="auto"/>
            <w:bottom w:val="none" w:sz="0" w:space="0" w:color="auto"/>
            <w:right w:val="none" w:sz="0" w:space="0" w:color="auto"/>
          </w:divBdr>
        </w:div>
        <w:div w:id="1719431617">
          <w:marLeft w:val="640"/>
          <w:marRight w:val="0"/>
          <w:marTop w:val="0"/>
          <w:marBottom w:val="0"/>
          <w:divBdr>
            <w:top w:val="none" w:sz="0" w:space="0" w:color="auto"/>
            <w:left w:val="none" w:sz="0" w:space="0" w:color="auto"/>
            <w:bottom w:val="none" w:sz="0" w:space="0" w:color="auto"/>
            <w:right w:val="none" w:sz="0" w:space="0" w:color="auto"/>
          </w:divBdr>
        </w:div>
        <w:div w:id="632254786">
          <w:marLeft w:val="640"/>
          <w:marRight w:val="0"/>
          <w:marTop w:val="0"/>
          <w:marBottom w:val="0"/>
          <w:divBdr>
            <w:top w:val="none" w:sz="0" w:space="0" w:color="auto"/>
            <w:left w:val="none" w:sz="0" w:space="0" w:color="auto"/>
            <w:bottom w:val="none" w:sz="0" w:space="0" w:color="auto"/>
            <w:right w:val="none" w:sz="0" w:space="0" w:color="auto"/>
          </w:divBdr>
        </w:div>
        <w:div w:id="562835639">
          <w:marLeft w:val="640"/>
          <w:marRight w:val="0"/>
          <w:marTop w:val="0"/>
          <w:marBottom w:val="0"/>
          <w:divBdr>
            <w:top w:val="none" w:sz="0" w:space="0" w:color="auto"/>
            <w:left w:val="none" w:sz="0" w:space="0" w:color="auto"/>
            <w:bottom w:val="none" w:sz="0" w:space="0" w:color="auto"/>
            <w:right w:val="none" w:sz="0" w:space="0" w:color="auto"/>
          </w:divBdr>
        </w:div>
        <w:div w:id="1934124083">
          <w:marLeft w:val="640"/>
          <w:marRight w:val="0"/>
          <w:marTop w:val="0"/>
          <w:marBottom w:val="0"/>
          <w:divBdr>
            <w:top w:val="none" w:sz="0" w:space="0" w:color="auto"/>
            <w:left w:val="none" w:sz="0" w:space="0" w:color="auto"/>
            <w:bottom w:val="none" w:sz="0" w:space="0" w:color="auto"/>
            <w:right w:val="none" w:sz="0" w:space="0" w:color="auto"/>
          </w:divBdr>
        </w:div>
        <w:div w:id="715589262">
          <w:marLeft w:val="640"/>
          <w:marRight w:val="0"/>
          <w:marTop w:val="0"/>
          <w:marBottom w:val="0"/>
          <w:divBdr>
            <w:top w:val="none" w:sz="0" w:space="0" w:color="auto"/>
            <w:left w:val="none" w:sz="0" w:space="0" w:color="auto"/>
            <w:bottom w:val="none" w:sz="0" w:space="0" w:color="auto"/>
            <w:right w:val="none" w:sz="0" w:space="0" w:color="auto"/>
          </w:divBdr>
        </w:div>
        <w:div w:id="176964809">
          <w:marLeft w:val="640"/>
          <w:marRight w:val="0"/>
          <w:marTop w:val="0"/>
          <w:marBottom w:val="0"/>
          <w:divBdr>
            <w:top w:val="none" w:sz="0" w:space="0" w:color="auto"/>
            <w:left w:val="none" w:sz="0" w:space="0" w:color="auto"/>
            <w:bottom w:val="none" w:sz="0" w:space="0" w:color="auto"/>
            <w:right w:val="none" w:sz="0" w:space="0" w:color="auto"/>
          </w:divBdr>
        </w:div>
        <w:div w:id="1756708895">
          <w:marLeft w:val="640"/>
          <w:marRight w:val="0"/>
          <w:marTop w:val="0"/>
          <w:marBottom w:val="0"/>
          <w:divBdr>
            <w:top w:val="none" w:sz="0" w:space="0" w:color="auto"/>
            <w:left w:val="none" w:sz="0" w:space="0" w:color="auto"/>
            <w:bottom w:val="none" w:sz="0" w:space="0" w:color="auto"/>
            <w:right w:val="none" w:sz="0" w:space="0" w:color="auto"/>
          </w:divBdr>
        </w:div>
        <w:div w:id="259947903">
          <w:marLeft w:val="640"/>
          <w:marRight w:val="0"/>
          <w:marTop w:val="0"/>
          <w:marBottom w:val="0"/>
          <w:divBdr>
            <w:top w:val="none" w:sz="0" w:space="0" w:color="auto"/>
            <w:left w:val="none" w:sz="0" w:space="0" w:color="auto"/>
            <w:bottom w:val="none" w:sz="0" w:space="0" w:color="auto"/>
            <w:right w:val="none" w:sz="0" w:space="0" w:color="auto"/>
          </w:divBdr>
        </w:div>
        <w:div w:id="384640909">
          <w:marLeft w:val="640"/>
          <w:marRight w:val="0"/>
          <w:marTop w:val="0"/>
          <w:marBottom w:val="0"/>
          <w:divBdr>
            <w:top w:val="none" w:sz="0" w:space="0" w:color="auto"/>
            <w:left w:val="none" w:sz="0" w:space="0" w:color="auto"/>
            <w:bottom w:val="none" w:sz="0" w:space="0" w:color="auto"/>
            <w:right w:val="none" w:sz="0" w:space="0" w:color="auto"/>
          </w:divBdr>
        </w:div>
        <w:div w:id="1497040771">
          <w:marLeft w:val="640"/>
          <w:marRight w:val="0"/>
          <w:marTop w:val="0"/>
          <w:marBottom w:val="0"/>
          <w:divBdr>
            <w:top w:val="none" w:sz="0" w:space="0" w:color="auto"/>
            <w:left w:val="none" w:sz="0" w:space="0" w:color="auto"/>
            <w:bottom w:val="none" w:sz="0" w:space="0" w:color="auto"/>
            <w:right w:val="none" w:sz="0" w:space="0" w:color="auto"/>
          </w:divBdr>
        </w:div>
        <w:div w:id="597255140">
          <w:marLeft w:val="640"/>
          <w:marRight w:val="0"/>
          <w:marTop w:val="0"/>
          <w:marBottom w:val="0"/>
          <w:divBdr>
            <w:top w:val="none" w:sz="0" w:space="0" w:color="auto"/>
            <w:left w:val="none" w:sz="0" w:space="0" w:color="auto"/>
            <w:bottom w:val="none" w:sz="0" w:space="0" w:color="auto"/>
            <w:right w:val="none" w:sz="0" w:space="0" w:color="auto"/>
          </w:divBdr>
        </w:div>
        <w:div w:id="934679074">
          <w:marLeft w:val="640"/>
          <w:marRight w:val="0"/>
          <w:marTop w:val="0"/>
          <w:marBottom w:val="0"/>
          <w:divBdr>
            <w:top w:val="none" w:sz="0" w:space="0" w:color="auto"/>
            <w:left w:val="none" w:sz="0" w:space="0" w:color="auto"/>
            <w:bottom w:val="none" w:sz="0" w:space="0" w:color="auto"/>
            <w:right w:val="none" w:sz="0" w:space="0" w:color="auto"/>
          </w:divBdr>
        </w:div>
        <w:div w:id="741680513">
          <w:marLeft w:val="640"/>
          <w:marRight w:val="0"/>
          <w:marTop w:val="0"/>
          <w:marBottom w:val="0"/>
          <w:divBdr>
            <w:top w:val="none" w:sz="0" w:space="0" w:color="auto"/>
            <w:left w:val="none" w:sz="0" w:space="0" w:color="auto"/>
            <w:bottom w:val="none" w:sz="0" w:space="0" w:color="auto"/>
            <w:right w:val="none" w:sz="0" w:space="0" w:color="auto"/>
          </w:divBdr>
        </w:div>
        <w:div w:id="1468621573">
          <w:marLeft w:val="640"/>
          <w:marRight w:val="0"/>
          <w:marTop w:val="0"/>
          <w:marBottom w:val="0"/>
          <w:divBdr>
            <w:top w:val="none" w:sz="0" w:space="0" w:color="auto"/>
            <w:left w:val="none" w:sz="0" w:space="0" w:color="auto"/>
            <w:bottom w:val="none" w:sz="0" w:space="0" w:color="auto"/>
            <w:right w:val="none" w:sz="0" w:space="0" w:color="auto"/>
          </w:divBdr>
        </w:div>
        <w:div w:id="1649482350">
          <w:marLeft w:val="640"/>
          <w:marRight w:val="0"/>
          <w:marTop w:val="0"/>
          <w:marBottom w:val="0"/>
          <w:divBdr>
            <w:top w:val="none" w:sz="0" w:space="0" w:color="auto"/>
            <w:left w:val="none" w:sz="0" w:space="0" w:color="auto"/>
            <w:bottom w:val="none" w:sz="0" w:space="0" w:color="auto"/>
            <w:right w:val="none" w:sz="0" w:space="0" w:color="auto"/>
          </w:divBdr>
        </w:div>
        <w:div w:id="2043943856">
          <w:marLeft w:val="640"/>
          <w:marRight w:val="0"/>
          <w:marTop w:val="0"/>
          <w:marBottom w:val="0"/>
          <w:divBdr>
            <w:top w:val="none" w:sz="0" w:space="0" w:color="auto"/>
            <w:left w:val="none" w:sz="0" w:space="0" w:color="auto"/>
            <w:bottom w:val="none" w:sz="0" w:space="0" w:color="auto"/>
            <w:right w:val="none" w:sz="0" w:space="0" w:color="auto"/>
          </w:divBdr>
        </w:div>
        <w:div w:id="761487924">
          <w:marLeft w:val="640"/>
          <w:marRight w:val="0"/>
          <w:marTop w:val="0"/>
          <w:marBottom w:val="0"/>
          <w:divBdr>
            <w:top w:val="none" w:sz="0" w:space="0" w:color="auto"/>
            <w:left w:val="none" w:sz="0" w:space="0" w:color="auto"/>
            <w:bottom w:val="none" w:sz="0" w:space="0" w:color="auto"/>
            <w:right w:val="none" w:sz="0" w:space="0" w:color="auto"/>
          </w:divBdr>
        </w:div>
        <w:div w:id="489566566">
          <w:marLeft w:val="640"/>
          <w:marRight w:val="0"/>
          <w:marTop w:val="0"/>
          <w:marBottom w:val="0"/>
          <w:divBdr>
            <w:top w:val="none" w:sz="0" w:space="0" w:color="auto"/>
            <w:left w:val="none" w:sz="0" w:space="0" w:color="auto"/>
            <w:bottom w:val="none" w:sz="0" w:space="0" w:color="auto"/>
            <w:right w:val="none" w:sz="0" w:space="0" w:color="auto"/>
          </w:divBdr>
        </w:div>
        <w:div w:id="797842709">
          <w:marLeft w:val="640"/>
          <w:marRight w:val="0"/>
          <w:marTop w:val="0"/>
          <w:marBottom w:val="0"/>
          <w:divBdr>
            <w:top w:val="none" w:sz="0" w:space="0" w:color="auto"/>
            <w:left w:val="none" w:sz="0" w:space="0" w:color="auto"/>
            <w:bottom w:val="none" w:sz="0" w:space="0" w:color="auto"/>
            <w:right w:val="none" w:sz="0" w:space="0" w:color="auto"/>
          </w:divBdr>
        </w:div>
        <w:div w:id="1273631443">
          <w:marLeft w:val="640"/>
          <w:marRight w:val="0"/>
          <w:marTop w:val="0"/>
          <w:marBottom w:val="0"/>
          <w:divBdr>
            <w:top w:val="none" w:sz="0" w:space="0" w:color="auto"/>
            <w:left w:val="none" w:sz="0" w:space="0" w:color="auto"/>
            <w:bottom w:val="none" w:sz="0" w:space="0" w:color="auto"/>
            <w:right w:val="none" w:sz="0" w:space="0" w:color="auto"/>
          </w:divBdr>
        </w:div>
        <w:div w:id="688290701">
          <w:marLeft w:val="640"/>
          <w:marRight w:val="0"/>
          <w:marTop w:val="0"/>
          <w:marBottom w:val="0"/>
          <w:divBdr>
            <w:top w:val="none" w:sz="0" w:space="0" w:color="auto"/>
            <w:left w:val="none" w:sz="0" w:space="0" w:color="auto"/>
            <w:bottom w:val="none" w:sz="0" w:space="0" w:color="auto"/>
            <w:right w:val="none" w:sz="0" w:space="0" w:color="auto"/>
          </w:divBdr>
        </w:div>
        <w:div w:id="103775282">
          <w:marLeft w:val="640"/>
          <w:marRight w:val="0"/>
          <w:marTop w:val="0"/>
          <w:marBottom w:val="0"/>
          <w:divBdr>
            <w:top w:val="none" w:sz="0" w:space="0" w:color="auto"/>
            <w:left w:val="none" w:sz="0" w:space="0" w:color="auto"/>
            <w:bottom w:val="none" w:sz="0" w:space="0" w:color="auto"/>
            <w:right w:val="none" w:sz="0" w:space="0" w:color="auto"/>
          </w:divBdr>
        </w:div>
        <w:div w:id="1061055570">
          <w:marLeft w:val="640"/>
          <w:marRight w:val="0"/>
          <w:marTop w:val="0"/>
          <w:marBottom w:val="0"/>
          <w:divBdr>
            <w:top w:val="none" w:sz="0" w:space="0" w:color="auto"/>
            <w:left w:val="none" w:sz="0" w:space="0" w:color="auto"/>
            <w:bottom w:val="none" w:sz="0" w:space="0" w:color="auto"/>
            <w:right w:val="none" w:sz="0" w:space="0" w:color="auto"/>
          </w:divBdr>
        </w:div>
        <w:div w:id="597829735">
          <w:marLeft w:val="640"/>
          <w:marRight w:val="0"/>
          <w:marTop w:val="0"/>
          <w:marBottom w:val="0"/>
          <w:divBdr>
            <w:top w:val="none" w:sz="0" w:space="0" w:color="auto"/>
            <w:left w:val="none" w:sz="0" w:space="0" w:color="auto"/>
            <w:bottom w:val="none" w:sz="0" w:space="0" w:color="auto"/>
            <w:right w:val="none" w:sz="0" w:space="0" w:color="auto"/>
          </w:divBdr>
        </w:div>
        <w:div w:id="280502793">
          <w:marLeft w:val="640"/>
          <w:marRight w:val="0"/>
          <w:marTop w:val="0"/>
          <w:marBottom w:val="0"/>
          <w:divBdr>
            <w:top w:val="none" w:sz="0" w:space="0" w:color="auto"/>
            <w:left w:val="none" w:sz="0" w:space="0" w:color="auto"/>
            <w:bottom w:val="none" w:sz="0" w:space="0" w:color="auto"/>
            <w:right w:val="none" w:sz="0" w:space="0" w:color="auto"/>
          </w:divBdr>
        </w:div>
        <w:div w:id="1222474797">
          <w:marLeft w:val="640"/>
          <w:marRight w:val="0"/>
          <w:marTop w:val="0"/>
          <w:marBottom w:val="0"/>
          <w:divBdr>
            <w:top w:val="none" w:sz="0" w:space="0" w:color="auto"/>
            <w:left w:val="none" w:sz="0" w:space="0" w:color="auto"/>
            <w:bottom w:val="none" w:sz="0" w:space="0" w:color="auto"/>
            <w:right w:val="none" w:sz="0" w:space="0" w:color="auto"/>
          </w:divBdr>
        </w:div>
        <w:div w:id="1698457800">
          <w:marLeft w:val="640"/>
          <w:marRight w:val="0"/>
          <w:marTop w:val="0"/>
          <w:marBottom w:val="0"/>
          <w:divBdr>
            <w:top w:val="none" w:sz="0" w:space="0" w:color="auto"/>
            <w:left w:val="none" w:sz="0" w:space="0" w:color="auto"/>
            <w:bottom w:val="none" w:sz="0" w:space="0" w:color="auto"/>
            <w:right w:val="none" w:sz="0" w:space="0" w:color="auto"/>
          </w:divBdr>
        </w:div>
        <w:div w:id="1434663378">
          <w:marLeft w:val="640"/>
          <w:marRight w:val="0"/>
          <w:marTop w:val="0"/>
          <w:marBottom w:val="0"/>
          <w:divBdr>
            <w:top w:val="none" w:sz="0" w:space="0" w:color="auto"/>
            <w:left w:val="none" w:sz="0" w:space="0" w:color="auto"/>
            <w:bottom w:val="none" w:sz="0" w:space="0" w:color="auto"/>
            <w:right w:val="none" w:sz="0" w:space="0" w:color="auto"/>
          </w:divBdr>
        </w:div>
        <w:div w:id="1470129092">
          <w:marLeft w:val="640"/>
          <w:marRight w:val="0"/>
          <w:marTop w:val="0"/>
          <w:marBottom w:val="0"/>
          <w:divBdr>
            <w:top w:val="none" w:sz="0" w:space="0" w:color="auto"/>
            <w:left w:val="none" w:sz="0" w:space="0" w:color="auto"/>
            <w:bottom w:val="none" w:sz="0" w:space="0" w:color="auto"/>
            <w:right w:val="none" w:sz="0" w:space="0" w:color="auto"/>
          </w:divBdr>
        </w:div>
        <w:div w:id="1801682018">
          <w:marLeft w:val="640"/>
          <w:marRight w:val="0"/>
          <w:marTop w:val="0"/>
          <w:marBottom w:val="0"/>
          <w:divBdr>
            <w:top w:val="none" w:sz="0" w:space="0" w:color="auto"/>
            <w:left w:val="none" w:sz="0" w:space="0" w:color="auto"/>
            <w:bottom w:val="none" w:sz="0" w:space="0" w:color="auto"/>
            <w:right w:val="none" w:sz="0" w:space="0" w:color="auto"/>
          </w:divBdr>
        </w:div>
        <w:div w:id="1573857776">
          <w:marLeft w:val="640"/>
          <w:marRight w:val="0"/>
          <w:marTop w:val="0"/>
          <w:marBottom w:val="0"/>
          <w:divBdr>
            <w:top w:val="none" w:sz="0" w:space="0" w:color="auto"/>
            <w:left w:val="none" w:sz="0" w:space="0" w:color="auto"/>
            <w:bottom w:val="none" w:sz="0" w:space="0" w:color="auto"/>
            <w:right w:val="none" w:sz="0" w:space="0" w:color="auto"/>
          </w:divBdr>
        </w:div>
        <w:div w:id="1633247936">
          <w:marLeft w:val="640"/>
          <w:marRight w:val="0"/>
          <w:marTop w:val="0"/>
          <w:marBottom w:val="0"/>
          <w:divBdr>
            <w:top w:val="none" w:sz="0" w:space="0" w:color="auto"/>
            <w:left w:val="none" w:sz="0" w:space="0" w:color="auto"/>
            <w:bottom w:val="none" w:sz="0" w:space="0" w:color="auto"/>
            <w:right w:val="none" w:sz="0" w:space="0" w:color="auto"/>
          </w:divBdr>
        </w:div>
        <w:div w:id="305015565">
          <w:marLeft w:val="640"/>
          <w:marRight w:val="0"/>
          <w:marTop w:val="0"/>
          <w:marBottom w:val="0"/>
          <w:divBdr>
            <w:top w:val="none" w:sz="0" w:space="0" w:color="auto"/>
            <w:left w:val="none" w:sz="0" w:space="0" w:color="auto"/>
            <w:bottom w:val="none" w:sz="0" w:space="0" w:color="auto"/>
            <w:right w:val="none" w:sz="0" w:space="0" w:color="auto"/>
          </w:divBdr>
        </w:div>
        <w:div w:id="531191961">
          <w:marLeft w:val="640"/>
          <w:marRight w:val="0"/>
          <w:marTop w:val="0"/>
          <w:marBottom w:val="0"/>
          <w:divBdr>
            <w:top w:val="none" w:sz="0" w:space="0" w:color="auto"/>
            <w:left w:val="none" w:sz="0" w:space="0" w:color="auto"/>
            <w:bottom w:val="none" w:sz="0" w:space="0" w:color="auto"/>
            <w:right w:val="none" w:sz="0" w:space="0" w:color="auto"/>
          </w:divBdr>
        </w:div>
        <w:div w:id="263271024">
          <w:marLeft w:val="640"/>
          <w:marRight w:val="0"/>
          <w:marTop w:val="0"/>
          <w:marBottom w:val="0"/>
          <w:divBdr>
            <w:top w:val="none" w:sz="0" w:space="0" w:color="auto"/>
            <w:left w:val="none" w:sz="0" w:space="0" w:color="auto"/>
            <w:bottom w:val="none" w:sz="0" w:space="0" w:color="auto"/>
            <w:right w:val="none" w:sz="0" w:space="0" w:color="auto"/>
          </w:divBdr>
        </w:div>
        <w:div w:id="19597527">
          <w:marLeft w:val="640"/>
          <w:marRight w:val="0"/>
          <w:marTop w:val="0"/>
          <w:marBottom w:val="0"/>
          <w:divBdr>
            <w:top w:val="none" w:sz="0" w:space="0" w:color="auto"/>
            <w:left w:val="none" w:sz="0" w:space="0" w:color="auto"/>
            <w:bottom w:val="none" w:sz="0" w:space="0" w:color="auto"/>
            <w:right w:val="none" w:sz="0" w:space="0" w:color="auto"/>
          </w:divBdr>
        </w:div>
        <w:div w:id="566769797">
          <w:marLeft w:val="640"/>
          <w:marRight w:val="0"/>
          <w:marTop w:val="0"/>
          <w:marBottom w:val="0"/>
          <w:divBdr>
            <w:top w:val="none" w:sz="0" w:space="0" w:color="auto"/>
            <w:left w:val="none" w:sz="0" w:space="0" w:color="auto"/>
            <w:bottom w:val="none" w:sz="0" w:space="0" w:color="auto"/>
            <w:right w:val="none" w:sz="0" w:space="0" w:color="auto"/>
          </w:divBdr>
        </w:div>
        <w:div w:id="1348558414">
          <w:marLeft w:val="640"/>
          <w:marRight w:val="0"/>
          <w:marTop w:val="0"/>
          <w:marBottom w:val="0"/>
          <w:divBdr>
            <w:top w:val="none" w:sz="0" w:space="0" w:color="auto"/>
            <w:left w:val="none" w:sz="0" w:space="0" w:color="auto"/>
            <w:bottom w:val="none" w:sz="0" w:space="0" w:color="auto"/>
            <w:right w:val="none" w:sz="0" w:space="0" w:color="auto"/>
          </w:divBdr>
        </w:div>
        <w:div w:id="85274680">
          <w:marLeft w:val="640"/>
          <w:marRight w:val="0"/>
          <w:marTop w:val="0"/>
          <w:marBottom w:val="0"/>
          <w:divBdr>
            <w:top w:val="none" w:sz="0" w:space="0" w:color="auto"/>
            <w:left w:val="none" w:sz="0" w:space="0" w:color="auto"/>
            <w:bottom w:val="none" w:sz="0" w:space="0" w:color="auto"/>
            <w:right w:val="none" w:sz="0" w:space="0" w:color="auto"/>
          </w:divBdr>
        </w:div>
        <w:div w:id="1721198769">
          <w:marLeft w:val="640"/>
          <w:marRight w:val="0"/>
          <w:marTop w:val="0"/>
          <w:marBottom w:val="0"/>
          <w:divBdr>
            <w:top w:val="none" w:sz="0" w:space="0" w:color="auto"/>
            <w:left w:val="none" w:sz="0" w:space="0" w:color="auto"/>
            <w:bottom w:val="none" w:sz="0" w:space="0" w:color="auto"/>
            <w:right w:val="none" w:sz="0" w:space="0" w:color="auto"/>
          </w:divBdr>
        </w:div>
        <w:div w:id="2006324418">
          <w:marLeft w:val="640"/>
          <w:marRight w:val="0"/>
          <w:marTop w:val="0"/>
          <w:marBottom w:val="0"/>
          <w:divBdr>
            <w:top w:val="none" w:sz="0" w:space="0" w:color="auto"/>
            <w:left w:val="none" w:sz="0" w:space="0" w:color="auto"/>
            <w:bottom w:val="none" w:sz="0" w:space="0" w:color="auto"/>
            <w:right w:val="none" w:sz="0" w:space="0" w:color="auto"/>
          </w:divBdr>
        </w:div>
        <w:div w:id="1593707387">
          <w:marLeft w:val="640"/>
          <w:marRight w:val="0"/>
          <w:marTop w:val="0"/>
          <w:marBottom w:val="0"/>
          <w:divBdr>
            <w:top w:val="none" w:sz="0" w:space="0" w:color="auto"/>
            <w:left w:val="none" w:sz="0" w:space="0" w:color="auto"/>
            <w:bottom w:val="none" w:sz="0" w:space="0" w:color="auto"/>
            <w:right w:val="none" w:sz="0" w:space="0" w:color="auto"/>
          </w:divBdr>
        </w:div>
        <w:div w:id="46228288">
          <w:marLeft w:val="640"/>
          <w:marRight w:val="0"/>
          <w:marTop w:val="0"/>
          <w:marBottom w:val="0"/>
          <w:divBdr>
            <w:top w:val="none" w:sz="0" w:space="0" w:color="auto"/>
            <w:left w:val="none" w:sz="0" w:space="0" w:color="auto"/>
            <w:bottom w:val="none" w:sz="0" w:space="0" w:color="auto"/>
            <w:right w:val="none" w:sz="0" w:space="0" w:color="auto"/>
          </w:divBdr>
        </w:div>
        <w:div w:id="904032087">
          <w:marLeft w:val="640"/>
          <w:marRight w:val="0"/>
          <w:marTop w:val="0"/>
          <w:marBottom w:val="0"/>
          <w:divBdr>
            <w:top w:val="none" w:sz="0" w:space="0" w:color="auto"/>
            <w:left w:val="none" w:sz="0" w:space="0" w:color="auto"/>
            <w:bottom w:val="none" w:sz="0" w:space="0" w:color="auto"/>
            <w:right w:val="none" w:sz="0" w:space="0" w:color="auto"/>
          </w:divBdr>
        </w:div>
        <w:div w:id="103813082">
          <w:marLeft w:val="640"/>
          <w:marRight w:val="0"/>
          <w:marTop w:val="0"/>
          <w:marBottom w:val="0"/>
          <w:divBdr>
            <w:top w:val="none" w:sz="0" w:space="0" w:color="auto"/>
            <w:left w:val="none" w:sz="0" w:space="0" w:color="auto"/>
            <w:bottom w:val="none" w:sz="0" w:space="0" w:color="auto"/>
            <w:right w:val="none" w:sz="0" w:space="0" w:color="auto"/>
          </w:divBdr>
        </w:div>
        <w:div w:id="525485810">
          <w:marLeft w:val="640"/>
          <w:marRight w:val="0"/>
          <w:marTop w:val="0"/>
          <w:marBottom w:val="0"/>
          <w:divBdr>
            <w:top w:val="none" w:sz="0" w:space="0" w:color="auto"/>
            <w:left w:val="none" w:sz="0" w:space="0" w:color="auto"/>
            <w:bottom w:val="none" w:sz="0" w:space="0" w:color="auto"/>
            <w:right w:val="none" w:sz="0" w:space="0" w:color="auto"/>
          </w:divBdr>
        </w:div>
        <w:div w:id="1142772760">
          <w:marLeft w:val="640"/>
          <w:marRight w:val="0"/>
          <w:marTop w:val="0"/>
          <w:marBottom w:val="0"/>
          <w:divBdr>
            <w:top w:val="none" w:sz="0" w:space="0" w:color="auto"/>
            <w:left w:val="none" w:sz="0" w:space="0" w:color="auto"/>
            <w:bottom w:val="none" w:sz="0" w:space="0" w:color="auto"/>
            <w:right w:val="none" w:sz="0" w:space="0" w:color="auto"/>
          </w:divBdr>
        </w:div>
        <w:div w:id="1315767330">
          <w:marLeft w:val="640"/>
          <w:marRight w:val="0"/>
          <w:marTop w:val="0"/>
          <w:marBottom w:val="0"/>
          <w:divBdr>
            <w:top w:val="none" w:sz="0" w:space="0" w:color="auto"/>
            <w:left w:val="none" w:sz="0" w:space="0" w:color="auto"/>
            <w:bottom w:val="none" w:sz="0" w:space="0" w:color="auto"/>
            <w:right w:val="none" w:sz="0" w:space="0" w:color="auto"/>
          </w:divBdr>
        </w:div>
        <w:div w:id="467208798">
          <w:marLeft w:val="640"/>
          <w:marRight w:val="0"/>
          <w:marTop w:val="0"/>
          <w:marBottom w:val="0"/>
          <w:divBdr>
            <w:top w:val="none" w:sz="0" w:space="0" w:color="auto"/>
            <w:left w:val="none" w:sz="0" w:space="0" w:color="auto"/>
            <w:bottom w:val="none" w:sz="0" w:space="0" w:color="auto"/>
            <w:right w:val="none" w:sz="0" w:space="0" w:color="auto"/>
          </w:divBdr>
        </w:div>
        <w:div w:id="910239998">
          <w:marLeft w:val="640"/>
          <w:marRight w:val="0"/>
          <w:marTop w:val="0"/>
          <w:marBottom w:val="0"/>
          <w:divBdr>
            <w:top w:val="none" w:sz="0" w:space="0" w:color="auto"/>
            <w:left w:val="none" w:sz="0" w:space="0" w:color="auto"/>
            <w:bottom w:val="none" w:sz="0" w:space="0" w:color="auto"/>
            <w:right w:val="none" w:sz="0" w:space="0" w:color="auto"/>
          </w:divBdr>
        </w:div>
        <w:div w:id="924652479">
          <w:marLeft w:val="640"/>
          <w:marRight w:val="0"/>
          <w:marTop w:val="0"/>
          <w:marBottom w:val="0"/>
          <w:divBdr>
            <w:top w:val="none" w:sz="0" w:space="0" w:color="auto"/>
            <w:left w:val="none" w:sz="0" w:space="0" w:color="auto"/>
            <w:bottom w:val="none" w:sz="0" w:space="0" w:color="auto"/>
            <w:right w:val="none" w:sz="0" w:space="0" w:color="auto"/>
          </w:divBdr>
        </w:div>
        <w:div w:id="303898739">
          <w:marLeft w:val="640"/>
          <w:marRight w:val="0"/>
          <w:marTop w:val="0"/>
          <w:marBottom w:val="0"/>
          <w:divBdr>
            <w:top w:val="none" w:sz="0" w:space="0" w:color="auto"/>
            <w:left w:val="none" w:sz="0" w:space="0" w:color="auto"/>
            <w:bottom w:val="none" w:sz="0" w:space="0" w:color="auto"/>
            <w:right w:val="none" w:sz="0" w:space="0" w:color="auto"/>
          </w:divBdr>
        </w:div>
        <w:div w:id="1832018847">
          <w:marLeft w:val="640"/>
          <w:marRight w:val="0"/>
          <w:marTop w:val="0"/>
          <w:marBottom w:val="0"/>
          <w:divBdr>
            <w:top w:val="none" w:sz="0" w:space="0" w:color="auto"/>
            <w:left w:val="none" w:sz="0" w:space="0" w:color="auto"/>
            <w:bottom w:val="none" w:sz="0" w:space="0" w:color="auto"/>
            <w:right w:val="none" w:sz="0" w:space="0" w:color="auto"/>
          </w:divBdr>
        </w:div>
        <w:div w:id="1752777359">
          <w:marLeft w:val="640"/>
          <w:marRight w:val="0"/>
          <w:marTop w:val="0"/>
          <w:marBottom w:val="0"/>
          <w:divBdr>
            <w:top w:val="none" w:sz="0" w:space="0" w:color="auto"/>
            <w:left w:val="none" w:sz="0" w:space="0" w:color="auto"/>
            <w:bottom w:val="none" w:sz="0" w:space="0" w:color="auto"/>
            <w:right w:val="none" w:sz="0" w:space="0" w:color="auto"/>
          </w:divBdr>
        </w:div>
        <w:div w:id="333998976">
          <w:marLeft w:val="640"/>
          <w:marRight w:val="0"/>
          <w:marTop w:val="0"/>
          <w:marBottom w:val="0"/>
          <w:divBdr>
            <w:top w:val="none" w:sz="0" w:space="0" w:color="auto"/>
            <w:left w:val="none" w:sz="0" w:space="0" w:color="auto"/>
            <w:bottom w:val="none" w:sz="0" w:space="0" w:color="auto"/>
            <w:right w:val="none" w:sz="0" w:space="0" w:color="auto"/>
          </w:divBdr>
        </w:div>
        <w:div w:id="1055396079">
          <w:marLeft w:val="640"/>
          <w:marRight w:val="0"/>
          <w:marTop w:val="0"/>
          <w:marBottom w:val="0"/>
          <w:divBdr>
            <w:top w:val="none" w:sz="0" w:space="0" w:color="auto"/>
            <w:left w:val="none" w:sz="0" w:space="0" w:color="auto"/>
            <w:bottom w:val="none" w:sz="0" w:space="0" w:color="auto"/>
            <w:right w:val="none" w:sz="0" w:space="0" w:color="auto"/>
          </w:divBdr>
        </w:div>
        <w:div w:id="541400433">
          <w:marLeft w:val="640"/>
          <w:marRight w:val="0"/>
          <w:marTop w:val="0"/>
          <w:marBottom w:val="0"/>
          <w:divBdr>
            <w:top w:val="none" w:sz="0" w:space="0" w:color="auto"/>
            <w:left w:val="none" w:sz="0" w:space="0" w:color="auto"/>
            <w:bottom w:val="none" w:sz="0" w:space="0" w:color="auto"/>
            <w:right w:val="none" w:sz="0" w:space="0" w:color="auto"/>
          </w:divBdr>
        </w:div>
        <w:div w:id="2041398200">
          <w:marLeft w:val="640"/>
          <w:marRight w:val="0"/>
          <w:marTop w:val="0"/>
          <w:marBottom w:val="0"/>
          <w:divBdr>
            <w:top w:val="none" w:sz="0" w:space="0" w:color="auto"/>
            <w:left w:val="none" w:sz="0" w:space="0" w:color="auto"/>
            <w:bottom w:val="none" w:sz="0" w:space="0" w:color="auto"/>
            <w:right w:val="none" w:sz="0" w:space="0" w:color="auto"/>
          </w:divBdr>
        </w:div>
        <w:div w:id="278488017">
          <w:marLeft w:val="640"/>
          <w:marRight w:val="0"/>
          <w:marTop w:val="0"/>
          <w:marBottom w:val="0"/>
          <w:divBdr>
            <w:top w:val="none" w:sz="0" w:space="0" w:color="auto"/>
            <w:left w:val="none" w:sz="0" w:space="0" w:color="auto"/>
            <w:bottom w:val="none" w:sz="0" w:space="0" w:color="auto"/>
            <w:right w:val="none" w:sz="0" w:space="0" w:color="auto"/>
          </w:divBdr>
        </w:div>
        <w:div w:id="1695114549">
          <w:marLeft w:val="640"/>
          <w:marRight w:val="0"/>
          <w:marTop w:val="0"/>
          <w:marBottom w:val="0"/>
          <w:divBdr>
            <w:top w:val="none" w:sz="0" w:space="0" w:color="auto"/>
            <w:left w:val="none" w:sz="0" w:space="0" w:color="auto"/>
            <w:bottom w:val="none" w:sz="0" w:space="0" w:color="auto"/>
            <w:right w:val="none" w:sz="0" w:space="0" w:color="auto"/>
          </w:divBdr>
        </w:div>
        <w:div w:id="1507132351">
          <w:marLeft w:val="640"/>
          <w:marRight w:val="0"/>
          <w:marTop w:val="0"/>
          <w:marBottom w:val="0"/>
          <w:divBdr>
            <w:top w:val="none" w:sz="0" w:space="0" w:color="auto"/>
            <w:left w:val="none" w:sz="0" w:space="0" w:color="auto"/>
            <w:bottom w:val="none" w:sz="0" w:space="0" w:color="auto"/>
            <w:right w:val="none" w:sz="0" w:space="0" w:color="auto"/>
          </w:divBdr>
        </w:div>
        <w:div w:id="951323946">
          <w:marLeft w:val="640"/>
          <w:marRight w:val="0"/>
          <w:marTop w:val="0"/>
          <w:marBottom w:val="0"/>
          <w:divBdr>
            <w:top w:val="none" w:sz="0" w:space="0" w:color="auto"/>
            <w:left w:val="none" w:sz="0" w:space="0" w:color="auto"/>
            <w:bottom w:val="none" w:sz="0" w:space="0" w:color="auto"/>
            <w:right w:val="none" w:sz="0" w:space="0" w:color="auto"/>
          </w:divBdr>
        </w:div>
        <w:div w:id="134613685">
          <w:marLeft w:val="640"/>
          <w:marRight w:val="0"/>
          <w:marTop w:val="0"/>
          <w:marBottom w:val="0"/>
          <w:divBdr>
            <w:top w:val="none" w:sz="0" w:space="0" w:color="auto"/>
            <w:left w:val="none" w:sz="0" w:space="0" w:color="auto"/>
            <w:bottom w:val="none" w:sz="0" w:space="0" w:color="auto"/>
            <w:right w:val="none" w:sz="0" w:space="0" w:color="auto"/>
          </w:divBdr>
        </w:div>
        <w:div w:id="1405639641">
          <w:marLeft w:val="640"/>
          <w:marRight w:val="0"/>
          <w:marTop w:val="0"/>
          <w:marBottom w:val="0"/>
          <w:divBdr>
            <w:top w:val="none" w:sz="0" w:space="0" w:color="auto"/>
            <w:left w:val="none" w:sz="0" w:space="0" w:color="auto"/>
            <w:bottom w:val="none" w:sz="0" w:space="0" w:color="auto"/>
            <w:right w:val="none" w:sz="0" w:space="0" w:color="auto"/>
          </w:divBdr>
        </w:div>
        <w:div w:id="735707947">
          <w:marLeft w:val="640"/>
          <w:marRight w:val="0"/>
          <w:marTop w:val="0"/>
          <w:marBottom w:val="0"/>
          <w:divBdr>
            <w:top w:val="none" w:sz="0" w:space="0" w:color="auto"/>
            <w:left w:val="none" w:sz="0" w:space="0" w:color="auto"/>
            <w:bottom w:val="none" w:sz="0" w:space="0" w:color="auto"/>
            <w:right w:val="none" w:sz="0" w:space="0" w:color="auto"/>
          </w:divBdr>
        </w:div>
        <w:div w:id="44448044">
          <w:marLeft w:val="640"/>
          <w:marRight w:val="0"/>
          <w:marTop w:val="0"/>
          <w:marBottom w:val="0"/>
          <w:divBdr>
            <w:top w:val="none" w:sz="0" w:space="0" w:color="auto"/>
            <w:left w:val="none" w:sz="0" w:space="0" w:color="auto"/>
            <w:bottom w:val="none" w:sz="0" w:space="0" w:color="auto"/>
            <w:right w:val="none" w:sz="0" w:space="0" w:color="auto"/>
          </w:divBdr>
        </w:div>
        <w:div w:id="1909807613">
          <w:marLeft w:val="640"/>
          <w:marRight w:val="0"/>
          <w:marTop w:val="0"/>
          <w:marBottom w:val="0"/>
          <w:divBdr>
            <w:top w:val="none" w:sz="0" w:space="0" w:color="auto"/>
            <w:left w:val="none" w:sz="0" w:space="0" w:color="auto"/>
            <w:bottom w:val="none" w:sz="0" w:space="0" w:color="auto"/>
            <w:right w:val="none" w:sz="0" w:space="0" w:color="auto"/>
          </w:divBdr>
        </w:div>
        <w:div w:id="1565486327">
          <w:marLeft w:val="640"/>
          <w:marRight w:val="0"/>
          <w:marTop w:val="0"/>
          <w:marBottom w:val="0"/>
          <w:divBdr>
            <w:top w:val="none" w:sz="0" w:space="0" w:color="auto"/>
            <w:left w:val="none" w:sz="0" w:space="0" w:color="auto"/>
            <w:bottom w:val="none" w:sz="0" w:space="0" w:color="auto"/>
            <w:right w:val="none" w:sz="0" w:space="0" w:color="auto"/>
          </w:divBdr>
        </w:div>
        <w:div w:id="1636061319">
          <w:marLeft w:val="640"/>
          <w:marRight w:val="0"/>
          <w:marTop w:val="0"/>
          <w:marBottom w:val="0"/>
          <w:divBdr>
            <w:top w:val="none" w:sz="0" w:space="0" w:color="auto"/>
            <w:left w:val="none" w:sz="0" w:space="0" w:color="auto"/>
            <w:bottom w:val="none" w:sz="0" w:space="0" w:color="auto"/>
            <w:right w:val="none" w:sz="0" w:space="0" w:color="auto"/>
          </w:divBdr>
        </w:div>
        <w:div w:id="2075813392">
          <w:marLeft w:val="640"/>
          <w:marRight w:val="0"/>
          <w:marTop w:val="0"/>
          <w:marBottom w:val="0"/>
          <w:divBdr>
            <w:top w:val="none" w:sz="0" w:space="0" w:color="auto"/>
            <w:left w:val="none" w:sz="0" w:space="0" w:color="auto"/>
            <w:bottom w:val="none" w:sz="0" w:space="0" w:color="auto"/>
            <w:right w:val="none" w:sz="0" w:space="0" w:color="auto"/>
          </w:divBdr>
        </w:div>
        <w:div w:id="382219631">
          <w:marLeft w:val="640"/>
          <w:marRight w:val="0"/>
          <w:marTop w:val="0"/>
          <w:marBottom w:val="0"/>
          <w:divBdr>
            <w:top w:val="none" w:sz="0" w:space="0" w:color="auto"/>
            <w:left w:val="none" w:sz="0" w:space="0" w:color="auto"/>
            <w:bottom w:val="none" w:sz="0" w:space="0" w:color="auto"/>
            <w:right w:val="none" w:sz="0" w:space="0" w:color="auto"/>
          </w:divBdr>
        </w:div>
        <w:div w:id="2064140079">
          <w:marLeft w:val="640"/>
          <w:marRight w:val="0"/>
          <w:marTop w:val="0"/>
          <w:marBottom w:val="0"/>
          <w:divBdr>
            <w:top w:val="none" w:sz="0" w:space="0" w:color="auto"/>
            <w:left w:val="none" w:sz="0" w:space="0" w:color="auto"/>
            <w:bottom w:val="none" w:sz="0" w:space="0" w:color="auto"/>
            <w:right w:val="none" w:sz="0" w:space="0" w:color="auto"/>
          </w:divBdr>
        </w:div>
        <w:div w:id="1882011183">
          <w:marLeft w:val="640"/>
          <w:marRight w:val="0"/>
          <w:marTop w:val="0"/>
          <w:marBottom w:val="0"/>
          <w:divBdr>
            <w:top w:val="none" w:sz="0" w:space="0" w:color="auto"/>
            <w:left w:val="none" w:sz="0" w:space="0" w:color="auto"/>
            <w:bottom w:val="none" w:sz="0" w:space="0" w:color="auto"/>
            <w:right w:val="none" w:sz="0" w:space="0" w:color="auto"/>
          </w:divBdr>
        </w:div>
        <w:div w:id="1152479054">
          <w:marLeft w:val="640"/>
          <w:marRight w:val="0"/>
          <w:marTop w:val="0"/>
          <w:marBottom w:val="0"/>
          <w:divBdr>
            <w:top w:val="none" w:sz="0" w:space="0" w:color="auto"/>
            <w:left w:val="none" w:sz="0" w:space="0" w:color="auto"/>
            <w:bottom w:val="none" w:sz="0" w:space="0" w:color="auto"/>
            <w:right w:val="none" w:sz="0" w:space="0" w:color="auto"/>
          </w:divBdr>
        </w:div>
        <w:div w:id="944730716">
          <w:marLeft w:val="640"/>
          <w:marRight w:val="0"/>
          <w:marTop w:val="0"/>
          <w:marBottom w:val="0"/>
          <w:divBdr>
            <w:top w:val="none" w:sz="0" w:space="0" w:color="auto"/>
            <w:left w:val="none" w:sz="0" w:space="0" w:color="auto"/>
            <w:bottom w:val="none" w:sz="0" w:space="0" w:color="auto"/>
            <w:right w:val="none" w:sz="0" w:space="0" w:color="auto"/>
          </w:divBdr>
        </w:div>
        <w:div w:id="1529640344">
          <w:marLeft w:val="640"/>
          <w:marRight w:val="0"/>
          <w:marTop w:val="0"/>
          <w:marBottom w:val="0"/>
          <w:divBdr>
            <w:top w:val="none" w:sz="0" w:space="0" w:color="auto"/>
            <w:left w:val="none" w:sz="0" w:space="0" w:color="auto"/>
            <w:bottom w:val="none" w:sz="0" w:space="0" w:color="auto"/>
            <w:right w:val="none" w:sz="0" w:space="0" w:color="auto"/>
          </w:divBdr>
        </w:div>
        <w:div w:id="1959726483">
          <w:marLeft w:val="640"/>
          <w:marRight w:val="0"/>
          <w:marTop w:val="0"/>
          <w:marBottom w:val="0"/>
          <w:divBdr>
            <w:top w:val="none" w:sz="0" w:space="0" w:color="auto"/>
            <w:left w:val="none" w:sz="0" w:space="0" w:color="auto"/>
            <w:bottom w:val="none" w:sz="0" w:space="0" w:color="auto"/>
            <w:right w:val="none" w:sz="0" w:space="0" w:color="auto"/>
          </w:divBdr>
        </w:div>
        <w:div w:id="1354459167">
          <w:marLeft w:val="640"/>
          <w:marRight w:val="0"/>
          <w:marTop w:val="0"/>
          <w:marBottom w:val="0"/>
          <w:divBdr>
            <w:top w:val="none" w:sz="0" w:space="0" w:color="auto"/>
            <w:left w:val="none" w:sz="0" w:space="0" w:color="auto"/>
            <w:bottom w:val="none" w:sz="0" w:space="0" w:color="auto"/>
            <w:right w:val="none" w:sz="0" w:space="0" w:color="auto"/>
          </w:divBdr>
        </w:div>
        <w:div w:id="454369713">
          <w:marLeft w:val="640"/>
          <w:marRight w:val="0"/>
          <w:marTop w:val="0"/>
          <w:marBottom w:val="0"/>
          <w:divBdr>
            <w:top w:val="none" w:sz="0" w:space="0" w:color="auto"/>
            <w:left w:val="none" w:sz="0" w:space="0" w:color="auto"/>
            <w:bottom w:val="none" w:sz="0" w:space="0" w:color="auto"/>
            <w:right w:val="none" w:sz="0" w:space="0" w:color="auto"/>
          </w:divBdr>
        </w:div>
        <w:div w:id="280767466">
          <w:marLeft w:val="640"/>
          <w:marRight w:val="0"/>
          <w:marTop w:val="0"/>
          <w:marBottom w:val="0"/>
          <w:divBdr>
            <w:top w:val="none" w:sz="0" w:space="0" w:color="auto"/>
            <w:left w:val="none" w:sz="0" w:space="0" w:color="auto"/>
            <w:bottom w:val="none" w:sz="0" w:space="0" w:color="auto"/>
            <w:right w:val="none" w:sz="0" w:space="0" w:color="auto"/>
          </w:divBdr>
        </w:div>
        <w:div w:id="942148945">
          <w:marLeft w:val="640"/>
          <w:marRight w:val="0"/>
          <w:marTop w:val="0"/>
          <w:marBottom w:val="0"/>
          <w:divBdr>
            <w:top w:val="none" w:sz="0" w:space="0" w:color="auto"/>
            <w:left w:val="none" w:sz="0" w:space="0" w:color="auto"/>
            <w:bottom w:val="none" w:sz="0" w:space="0" w:color="auto"/>
            <w:right w:val="none" w:sz="0" w:space="0" w:color="auto"/>
          </w:divBdr>
        </w:div>
        <w:div w:id="1493788582">
          <w:marLeft w:val="640"/>
          <w:marRight w:val="0"/>
          <w:marTop w:val="0"/>
          <w:marBottom w:val="0"/>
          <w:divBdr>
            <w:top w:val="none" w:sz="0" w:space="0" w:color="auto"/>
            <w:left w:val="none" w:sz="0" w:space="0" w:color="auto"/>
            <w:bottom w:val="none" w:sz="0" w:space="0" w:color="auto"/>
            <w:right w:val="none" w:sz="0" w:space="0" w:color="auto"/>
          </w:divBdr>
        </w:div>
        <w:div w:id="1993827751">
          <w:marLeft w:val="640"/>
          <w:marRight w:val="0"/>
          <w:marTop w:val="0"/>
          <w:marBottom w:val="0"/>
          <w:divBdr>
            <w:top w:val="none" w:sz="0" w:space="0" w:color="auto"/>
            <w:left w:val="none" w:sz="0" w:space="0" w:color="auto"/>
            <w:bottom w:val="none" w:sz="0" w:space="0" w:color="auto"/>
            <w:right w:val="none" w:sz="0" w:space="0" w:color="auto"/>
          </w:divBdr>
        </w:div>
        <w:div w:id="1259561022">
          <w:marLeft w:val="640"/>
          <w:marRight w:val="0"/>
          <w:marTop w:val="0"/>
          <w:marBottom w:val="0"/>
          <w:divBdr>
            <w:top w:val="none" w:sz="0" w:space="0" w:color="auto"/>
            <w:left w:val="none" w:sz="0" w:space="0" w:color="auto"/>
            <w:bottom w:val="none" w:sz="0" w:space="0" w:color="auto"/>
            <w:right w:val="none" w:sz="0" w:space="0" w:color="auto"/>
          </w:divBdr>
        </w:div>
        <w:div w:id="1391229520">
          <w:marLeft w:val="640"/>
          <w:marRight w:val="0"/>
          <w:marTop w:val="0"/>
          <w:marBottom w:val="0"/>
          <w:divBdr>
            <w:top w:val="none" w:sz="0" w:space="0" w:color="auto"/>
            <w:left w:val="none" w:sz="0" w:space="0" w:color="auto"/>
            <w:bottom w:val="none" w:sz="0" w:space="0" w:color="auto"/>
            <w:right w:val="none" w:sz="0" w:space="0" w:color="auto"/>
          </w:divBdr>
        </w:div>
        <w:div w:id="1869415893">
          <w:marLeft w:val="640"/>
          <w:marRight w:val="0"/>
          <w:marTop w:val="0"/>
          <w:marBottom w:val="0"/>
          <w:divBdr>
            <w:top w:val="none" w:sz="0" w:space="0" w:color="auto"/>
            <w:left w:val="none" w:sz="0" w:space="0" w:color="auto"/>
            <w:bottom w:val="none" w:sz="0" w:space="0" w:color="auto"/>
            <w:right w:val="none" w:sz="0" w:space="0" w:color="auto"/>
          </w:divBdr>
        </w:div>
        <w:div w:id="1326400809">
          <w:marLeft w:val="640"/>
          <w:marRight w:val="0"/>
          <w:marTop w:val="0"/>
          <w:marBottom w:val="0"/>
          <w:divBdr>
            <w:top w:val="none" w:sz="0" w:space="0" w:color="auto"/>
            <w:left w:val="none" w:sz="0" w:space="0" w:color="auto"/>
            <w:bottom w:val="none" w:sz="0" w:space="0" w:color="auto"/>
            <w:right w:val="none" w:sz="0" w:space="0" w:color="auto"/>
          </w:divBdr>
        </w:div>
        <w:div w:id="1626082075">
          <w:marLeft w:val="640"/>
          <w:marRight w:val="0"/>
          <w:marTop w:val="0"/>
          <w:marBottom w:val="0"/>
          <w:divBdr>
            <w:top w:val="none" w:sz="0" w:space="0" w:color="auto"/>
            <w:left w:val="none" w:sz="0" w:space="0" w:color="auto"/>
            <w:bottom w:val="none" w:sz="0" w:space="0" w:color="auto"/>
            <w:right w:val="none" w:sz="0" w:space="0" w:color="auto"/>
          </w:divBdr>
        </w:div>
        <w:div w:id="170606693">
          <w:marLeft w:val="640"/>
          <w:marRight w:val="0"/>
          <w:marTop w:val="0"/>
          <w:marBottom w:val="0"/>
          <w:divBdr>
            <w:top w:val="none" w:sz="0" w:space="0" w:color="auto"/>
            <w:left w:val="none" w:sz="0" w:space="0" w:color="auto"/>
            <w:bottom w:val="none" w:sz="0" w:space="0" w:color="auto"/>
            <w:right w:val="none" w:sz="0" w:space="0" w:color="auto"/>
          </w:divBdr>
        </w:div>
        <w:div w:id="217133046">
          <w:marLeft w:val="640"/>
          <w:marRight w:val="0"/>
          <w:marTop w:val="0"/>
          <w:marBottom w:val="0"/>
          <w:divBdr>
            <w:top w:val="none" w:sz="0" w:space="0" w:color="auto"/>
            <w:left w:val="none" w:sz="0" w:space="0" w:color="auto"/>
            <w:bottom w:val="none" w:sz="0" w:space="0" w:color="auto"/>
            <w:right w:val="none" w:sz="0" w:space="0" w:color="auto"/>
          </w:divBdr>
        </w:div>
        <w:div w:id="374428800">
          <w:marLeft w:val="640"/>
          <w:marRight w:val="0"/>
          <w:marTop w:val="0"/>
          <w:marBottom w:val="0"/>
          <w:divBdr>
            <w:top w:val="none" w:sz="0" w:space="0" w:color="auto"/>
            <w:left w:val="none" w:sz="0" w:space="0" w:color="auto"/>
            <w:bottom w:val="none" w:sz="0" w:space="0" w:color="auto"/>
            <w:right w:val="none" w:sz="0" w:space="0" w:color="auto"/>
          </w:divBdr>
        </w:div>
        <w:div w:id="1626111732">
          <w:marLeft w:val="640"/>
          <w:marRight w:val="0"/>
          <w:marTop w:val="0"/>
          <w:marBottom w:val="0"/>
          <w:divBdr>
            <w:top w:val="none" w:sz="0" w:space="0" w:color="auto"/>
            <w:left w:val="none" w:sz="0" w:space="0" w:color="auto"/>
            <w:bottom w:val="none" w:sz="0" w:space="0" w:color="auto"/>
            <w:right w:val="none" w:sz="0" w:space="0" w:color="auto"/>
          </w:divBdr>
        </w:div>
        <w:div w:id="361587701">
          <w:marLeft w:val="640"/>
          <w:marRight w:val="0"/>
          <w:marTop w:val="0"/>
          <w:marBottom w:val="0"/>
          <w:divBdr>
            <w:top w:val="none" w:sz="0" w:space="0" w:color="auto"/>
            <w:left w:val="none" w:sz="0" w:space="0" w:color="auto"/>
            <w:bottom w:val="none" w:sz="0" w:space="0" w:color="auto"/>
            <w:right w:val="none" w:sz="0" w:space="0" w:color="auto"/>
          </w:divBdr>
        </w:div>
        <w:div w:id="1660235758">
          <w:marLeft w:val="640"/>
          <w:marRight w:val="0"/>
          <w:marTop w:val="0"/>
          <w:marBottom w:val="0"/>
          <w:divBdr>
            <w:top w:val="none" w:sz="0" w:space="0" w:color="auto"/>
            <w:left w:val="none" w:sz="0" w:space="0" w:color="auto"/>
            <w:bottom w:val="none" w:sz="0" w:space="0" w:color="auto"/>
            <w:right w:val="none" w:sz="0" w:space="0" w:color="auto"/>
          </w:divBdr>
        </w:div>
        <w:div w:id="1233463046">
          <w:marLeft w:val="640"/>
          <w:marRight w:val="0"/>
          <w:marTop w:val="0"/>
          <w:marBottom w:val="0"/>
          <w:divBdr>
            <w:top w:val="none" w:sz="0" w:space="0" w:color="auto"/>
            <w:left w:val="none" w:sz="0" w:space="0" w:color="auto"/>
            <w:bottom w:val="none" w:sz="0" w:space="0" w:color="auto"/>
            <w:right w:val="none" w:sz="0" w:space="0" w:color="auto"/>
          </w:divBdr>
        </w:div>
        <w:div w:id="580257073">
          <w:marLeft w:val="640"/>
          <w:marRight w:val="0"/>
          <w:marTop w:val="0"/>
          <w:marBottom w:val="0"/>
          <w:divBdr>
            <w:top w:val="none" w:sz="0" w:space="0" w:color="auto"/>
            <w:left w:val="none" w:sz="0" w:space="0" w:color="auto"/>
            <w:bottom w:val="none" w:sz="0" w:space="0" w:color="auto"/>
            <w:right w:val="none" w:sz="0" w:space="0" w:color="auto"/>
          </w:divBdr>
        </w:div>
        <w:div w:id="975068966">
          <w:marLeft w:val="640"/>
          <w:marRight w:val="0"/>
          <w:marTop w:val="0"/>
          <w:marBottom w:val="0"/>
          <w:divBdr>
            <w:top w:val="none" w:sz="0" w:space="0" w:color="auto"/>
            <w:left w:val="none" w:sz="0" w:space="0" w:color="auto"/>
            <w:bottom w:val="none" w:sz="0" w:space="0" w:color="auto"/>
            <w:right w:val="none" w:sz="0" w:space="0" w:color="auto"/>
          </w:divBdr>
        </w:div>
        <w:div w:id="1252659879">
          <w:marLeft w:val="640"/>
          <w:marRight w:val="0"/>
          <w:marTop w:val="0"/>
          <w:marBottom w:val="0"/>
          <w:divBdr>
            <w:top w:val="none" w:sz="0" w:space="0" w:color="auto"/>
            <w:left w:val="none" w:sz="0" w:space="0" w:color="auto"/>
            <w:bottom w:val="none" w:sz="0" w:space="0" w:color="auto"/>
            <w:right w:val="none" w:sz="0" w:space="0" w:color="auto"/>
          </w:divBdr>
        </w:div>
        <w:div w:id="304169468">
          <w:marLeft w:val="640"/>
          <w:marRight w:val="0"/>
          <w:marTop w:val="0"/>
          <w:marBottom w:val="0"/>
          <w:divBdr>
            <w:top w:val="none" w:sz="0" w:space="0" w:color="auto"/>
            <w:left w:val="none" w:sz="0" w:space="0" w:color="auto"/>
            <w:bottom w:val="none" w:sz="0" w:space="0" w:color="auto"/>
            <w:right w:val="none" w:sz="0" w:space="0" w:color="auto"/>
          </w:divBdr>
        </w:div>
        <w:div w:id="1784618606">
          <w:marLeft w:val="640"/>
          <w:marRight w:val="0"/>
          <w:marTop w:val="0"/>
          <w:marBottom w:val="0"/>
          <w:divBdr>
            <w:top w:val="none" w:sz="0" w:space="0" w:color="auto"/>
            <w:left w:val="none" w:sz="0" w:space="0" w:color="auto"/>
            <w:bottom w:val="none" w:sz="0" w:space="0" w:color="auto"/>
            <w:right w:val="none" w:sz="0" w:space="0" w:color="auto"/>
          </w:divBdr>
        </w:div>
        <w:div w:id="1954941759">
          <w:marLeft w:val="640"/>
          <w:marRight w:val="0"/>
          <w:marTop w:val="0"/>
          <w:marBottom w:val="0"/>
          <w:divBdr>
            <w:top w:val="none" w:sz="0" w:space="0" w:color="auto"/>
            <w:left w:val="none" w:sz="0" w:space="0" w:color="auto"/>
            <w:bottom w:val="none" w:sz="0" w:space="0" w:color="auto"/>
            <w:right w:val="none" w:sz="0" w:space="0" w:color="auto"/>
          </w:divBdr>
        </w:div>
        <w:div w:id="233702303">
          <w:marLeft w:val="640"/>
          <w:marRight w:val="0"/>
          <w:marTop w:val="0"/>
          <w:marBottom w:val="0"/>
          <w:divBdr>
            <w:top w:val="none" w:sz="0" w:space="0" w:color="auto"/>
            <w:left w:val="none" w:sz="0" w:space="0" w:color="auto"/>
            <w:bottom w:val="none" w:sz="0" w:space="0" w:color="auto"/>
            <w:right w:val="none" w:sz="0" w:space="0" w:color="auto"/>
          </w:divBdr>
        </w:div>
        <w:div w:id="1775586753">
          <w:marLeft w:val="640"/>
          <w:marRight w:val="0"/>
          <w:marTop w:val="0"/>
          <w:marBottom w:val="0"/>
          <w:divBdr>
            <w:top w:val="none" w:sz="0" w:space="0" w:color="auto"/>
            <w:left w:val="none" w:sz="0" w:space="0" w:color="auto"/>
            <w:bottom w:val="none" w:sz="0" w:space="0" w:color="auto"/>
            <w:right w:val="none" w:sz="0" w:space="0" w:color="auto"/>
          </w:divBdr>
        </w:div>
        <w:div w:id="81952408">
          <w:marLeft w:val="640"/>
          <w:marRight w:val="0"/>
          <w:marTop w:val="0"/>
          <w:marBottom w:val="0"/>
          <w:divBdr>
            <w:top w:val="none" w:sz="0" w:space="0" w:color="auto"/>
            <w:left w:val="none" w:sz="0" w:space="0" w:color="auto"/>
            <w:bottom w:val="none" w:sz="0" w:space="0" w:color="auto"/>
            <w:right w:val="none" w:sz="0" w:space="0" w:color="auto"/>
          </w:divBdr>
        </w:div>
        <w:div w:id="885290373">
          <w:marLeft w:val="640"/>
          <w:marRight w:val="0"/>
          <w:marTop w:val="0"/>
          <w:marBottom w:val="0"/>
          <w:divBdr>
            <w:top w:val="none" w:sz="0" w:space="0" w:color="auto"/>
            <w:left w:val="none" w:sz="0" w:space="0" w:color="auto"/>
            <w:bottom w:val="none" w:sz="0" w:space="0" w:color="auto"/>
            <w:right w:val="none" w:sz="0" w:space="0" w:color="auto"/>
          </w:divBdr>
        </w:div>
        <w:div w:id="403916671">
          <w:marLeft w:val="640"/>
          <w:marRight w:val="0"/>
          <w:marTop w:val="0"/>
          <w:marBottom w:val="0"/>
          <w:divBdr>
            <w:top w:val="none" w:sz="0" w:space="0" w:color="auto"/>
            <w:left w:val="none" w:sz="0" w:space="0" w:color="auto"/>
            <w:bottom w:val="none" w:sz="0" w:space="0" w:color="auto"/>
            <w:right w:val="none" w:sz="0" w:space="0" w:color="auto"/>
          </w:divBdr>
        </w:div>
        <w:div w:id="1997300847">
          <w:marLeft w:val="640"/>
          <w:marRight w:val="0"/>
          <w:marTop w:val="0"/>
          <w:marBottom w:val="0"/>
          <w:divBdr>
            <w:top w:val="none" w:sz="0" w:space="0" w:color="auto"/>
            <w:left w:val="none" w:sz="0" w:space="0" w:color="auto"/>
            <w:bottom w:val="none" w:sz="0" w:space="0" w:color="auto"/>
            <w:right w:val="none" w:sz="0" w:space="0" w:color="auto"/>
          </w:divBdr>
        </w:div>
        <w:div w:id="426657775">
          <w:marLeft w:val="640"/>
          <w:marRight w:val="0"/>
          <w:marTop w:val="0"/>
          <w:marBottom w:val="0"/>
          <w:divBdr>
            <w:top w:val="none" w:sz="0" w:space="0" w:color="auto"/>
            <w:left w:val="none" w:sz="0" w:space="0" w:color="auto"/>
            <w:bottom w:val="none" w:sz="0" w:space="0" w:color="auto"/>
            <w:right w:val="none" w:sz="0" w:space="0" w:color="auto"/>
          </w:divBdr>
        </w:div>
        <w:div w:id="987712900">
          <w:marLeft w:val="640"/>
          <w:marRight w:val="0"/>
          <w:marTop w:val="0"/>
          <w:marBottom w:val="0"/>
          <w:divBdr>
            <w:top w:val="none" w:sz="0" w:space="0" w:color="auto"/>
            <w:left w:val="none" w:sz="0" w:space="0" w:color="auto"/>
            <w:bottom w:val="none" w:sz="0" w:space="0" w:color="auto"/>
            <w:right w:val="none" w:sz="0" w:space="0" w:color="auto"/>
          </w:divBdr>
        </w:div>
        <w:div w:id="1553035129">
          <w:marLeft w:val="640"/>
          <w:marRight w:val="0"/>
          <w:marTop w:val="0"/>
          <w:marBottom w:val="0"/>
          <w:divBdr>
            <w:top w:val="none" w:sz="0" w:space="0" w:color="auto"/>
            <w:left w:val="none" w:sz="0" w:space="0" w:color="auto"/>
            <w:bottom w:val="none" w:sz="0" w:space="0" w:color="auto"/>
            <w:right w:val="none" w:sz="0" w:space="0" w:color="auto"/>
          </w:divBdr>
        </w:div>
        <w:div w:id="436757171">
          <w:marLeft w:val="640"/>
          <w:marRight w:val="0"/>
          <w:marTop w:val="0"/>
          <w:marBottom w:val="0"/>
          <w:divBdr>
            <w:top w:val="none" w:sz="0" w:space="0" w:color="auto"/>
            <w:left w:val="none" w:sz="0" w:space="0" w:color="auto"/>
            <w:bottom w:val="none" w:sz="0" w:space="0" w:color="auto"/>
            <w:right w:val="none" w:sz="0" w:space="0" w:color="auto"/>
          </w:divBdr>
        </w:div>
        <w:div w:id="229509170">
          <w:marLeft w:val="640"/>
          <w:marRight w:val="0"/>
          <w:marTop w:val="0"/>
          <w:marBottom w:val="0"/>
          <w:divBdr>
            <w:top w:val="none" w:sz="0" w:space="0" w:color="auto"/>
            <w:left w:val="none" w:sz="0" w:space="0" w:color="auto"/>
            <w:bottom w:val="none" w:sz="0" w:space="0" w:color="auto"/>
            <w:right w:val="none" w:sz="0" w:space="0" w:color="auto"/>
          </w:divBdr>
        </w:div>
        <w:div w:id="1639414464">
          <w:marLeft w:val="640"/>
          <w:marRight w:val="0"/>
          <w:marTop w:val="0"/>
          <w:marBottom w:val="0"/>
          <w:divBdr>
            <w:top w:val="none" w:sz="0" w:space="0" w:color="auto"/>
            <w:left w:val="none" w:sz="0" w:space="0" w:color="auto"/>
            <w:bottom w:val="none" w:sz="0" w:space="0" w:color="auto"/>
            <w:right w:val="none" w:sz="0" w:space="0" w:color="auto"/>
          </w:divBdr>
        </w:div>
        <w:div w:id="1157766738">
          <w:marLeft w:val="640"/>
          <w:marRight w:val="0"/>
          <w:marTop w:val="0"/>
          <w:marBottom w:val="0"/>
          <w:divBdr>
            <w:top w:val="none" w:sz="0" w:space="0" w:color="auto"/>
            <w:left w:val="none" w:sz="0" w:space="0" w:color="auto"/>
            <w:bottom w:val="none" w:sz="0" w:space="0" w:color="auto"/>
            <w:right w:val="none" w:sz="0" w:space="0" w:color="auto"/>
          </w:divBdr>
        </w:div>
        <w:div w:id="1052968108">
          <w:marLeft w:val="640"/>
          <w:marRight w:val="0"/>
          <w:marTop w:val="0"/>
          <w:marBottom w:val="0"/>
          <w:divBdr>
            <w:top w:val="none" w:sz="0" w:space="0" w:color="auto"/>
            <w:left w:val="none" w:sz="0" w:space="0" w:color="auto"/>
            <w:bottom w:val="none" w:sz="0" w:space="0" w:color="auto"/>
            <w:right w:val="none" w:sz="0" w:space="0" w:color="auto"/>
          </w:divBdr>
        </w:div>
        <w:div w:id="1171532136">
          <w:marLeft w:val="640"/>
          <w:marRight w:val="0"/>
          <w:marTop w:val="0"/>
          <w:marBottom w:val="0"/>
          <w:divBdr>
            <w:top w:val="none" w:sz="0" w:space="0" w:color="auto"/>
            <w:left w:val="none" w:sz="0" w:space="0" w:color="auto"/>
            <w:bottom w:val="none" w:sz="0" w:space="0" w:color="auto"/>
            <w:right w:val="none" w:sz="0" w:space="0" w:color="auto"/>
          </w:divBdr>
        </w:div>
        <w:div w:id="482308312">
          <w:marLeft w:val="640"/>
          <w:marRight w:val="0"/>
          <w:marTop w:val="0"/>
          <w:marBottom w:val="0"/>
          <w:divBdr>
            <w:top w:val="none" w:sz="0" w:space="0" w:color="auto"/>
            <w:left w:val="none" w:sz="0" w:space="0" w:color="auto"/>
            <w:bottom w:val="none" w:sz="0" w:space="0" w:color="auto"/>
            <w:right w:val="none" w:sz="0" w:space="0" w:color="auto"/>
          </w:divBdr>
        </w:div>
        <w:div w:id="1184321637">
          <w:marLeft w:val="640"/>
          <w:marRight w:val="0"/>
          <w:marTop w:val="0"/>
          <w:marBottom w:val="0"/>
          <w:divBdr>
            <w:top w:val="none" w:sz="0" w:space="0" w:color="auto"/>
            <w:left w:val="none" w:sz="0" w:space="0" w:color="auto"/>
            <w:bottom w:val="none" w:sz="0" w:space="0" w:color="auto"/>
            <w:right w:val="none" w:sz="0" w:space="0" w:color="auto"/>
          </w:divBdr>
        </w:div>
        <w:div w:id="1561091622">
          <w:marLeft w:val="640"/>
          <w:marRight w:val="0"/>
          <w:marTop w:val="0"/>
          <w:marBottom w:val="0"/>
          <w:divBdr>
            <w:top w:val="none" w:sz="0" w:space="0" w:color="auto"/>
            <w:left w:val="none" w:sz="0" w:space="0" w:color="auto"/>
            <w:bottom w:val="none" w:sz="0" w:space="0" w:color="auto"/>
            <w:right w:val="none" w:sz="0" w:space="0" w:color="auto"/>
          </w:divBdr>
        </w:div>
        <w:div w:id="2075160194">
          <w:marLeft w:val="640"/>
          <w:marRight w:val="0"/>
          <w:marTop w:val="0"/>
          <w:marBottom w:val="0"/>
          <w:divBdr>
            <w:top w:val="none" w:sz="0" w:space="0" w:color="auto"/>
            <w:left w:val="none" w:sz="0" w:space="0" w:color="auto"/>
            <w:bottom w:val="none" w:sz="0" w:space="0" w:color="auto"/>
            <w:right w:val="none" w:sz="0" w:space="0" w:color="auto"/>
          </w:divBdr>
        </w:div>
        <w:div w:id="160708127">
          <w:marLeft w:val="640"/>
          <w:marRight w:val="0"/>
          <w:marTop w:val="0"/>
          <w:marBottom w:val="0"/>
          <w:divBdr>
            <w:top w:val="none" w:sz="0" w:space="0" w:color="auto"/>
            <w:left w:val="none" w:sz="0" w:space="0" w:color="auto"/>
            <w:bottom w:val="none" w:sz="0" w:space="0" w:color="auto"/>
            <w:right w:val="none" w:sz="0" w:space="0" w:color="auto"/>
          </w:divBdr>
        </w:div>
        <w:div w:id="1558198613">
          <w:marLeft w:val="640"/>
          <w:marRight w:val="0"/>
          <w:marTop w:val="0"/>
          <w:marBottom w:val="0"/>
          <w:divBdr>
            <w:top w:val="none" w:sz="0" w:space="0" w:color="auto"/>
            <w:left w:val="none" w:sz="0" w:space="0" w:color="auto"/>
            <w:bottom w:val="none" w:sz="0" w:space="0" w:color="auto"/>
            <w:right w:val="none" w:sz="0" w:space="0" w:color="auto"/>
          </w:divBdr>
        </w:div>
        <w:div w:id="167794762">
          <w:marLeft w:val="640"/>
          <w:marRight w:val="0"/>
          <w:marTop w:val="0"/>
          <w:marBottom w:val="0"/>
          <w:divBdr>
            <w:top w:val="none" w:sz="0" w:space="0" w:color="auto"/>
            <w:left w:val="none" w:sz="0" w:space="0" w:color="auto"/>
            <w:bottom w:val="none" w:sz="0" w:space="0" w:color="auto"/>
            <w:right w:val="none" w:sz="0" w:space="0" w:color="auto"/>
          </w:divBdr>
        </w:div>
        <w:div w:id="870075360">
          <w:marLeft w:val="640"/>
          <w:marRight w:val="0"/>
          <w:marTop w:val="0"/>
          <w:marBottom w:val="0"/>
          <w:divBdr>
            <w:top w:val="none" w:sz="0" w:space="0" w:color="auto"/>
            <w:left w:val="none" w:sz="0" w:space="0" w:color="auto"/>
            <w:bottom w:val="none" w:sz="0" w:space="0" w:color="auto"/>
            <w:right w:val="none" w:sz="0" w:space="0" w:color="auto"/>
          </w:divBdr>
        </w:div>
        <w:div w:id="1634024671">
          <w:marLeft w:val="640"/>
          <w:marRight w:val="0"/>
          <w:marTop w:val="0"/>
          <w:marBottom w:val="0"/>
          <w:divBdr>
            <w:top w:val="none" w:sz="0" w:space="0" w:color="auto"/>
            <w:left w:val="none" w:sz="0" w:space="0" w:color="auto"/>
            <w:bottom w:val="none" w:sz="0" w:space="0" w:color="auto"/>
            <w:right w:val="none" w:sz="0" w:space="0" w:color="auto"/>
          </w:divBdr>
        </w:div>
        <w:div w:id="1292176400">
          <w:marLeft w:val="640"/>
          <w:marRight w:val="0"/>
          <w:marTop w:val="0"/>
          <w:marBottom w:val="0"/>
          <w:divBdr>
            <w:top w:val="none" w:sz="0" w:space="0" w:color="auto"/>
            <w:left w:val="none" w:sz="0" w:space="0" w:color="auto"/>
            <w:bottom w:val="none" w:sz="0" w:space="0" w:color="auto"/>
            <w:right w:val="none" w:sz="0" w:space="0" w:color="auto"/>
          </w:divBdr>
        </w:div>
        <w:div w:id="1538351150">
          <w:marLeft w:val="640"/>
          <w:marRight w:val="0"/>
          <w:marTop w:val="0"/>
          <w:marBottom w:val="0"/>
          <w:divBdr>
            <w:top w:val="none" w:sz="0" w:space="0" w:color="auto"/>
            <w:left w:val="none" w:sz="0" w:space="0" w:color="auto"/>
            <w:bottom w:val="none" w:sz="0" w:space="0" w:color="auto"/>
            <w:right w:val="none" w:sz="0" w:space="0" w:color="auto"/>
          </w:divBdr>
        </w:div>
        <w:div w:id="2014919734">
          <w:marLeft w:val="640"/>
          <w:marRight w:val="0"/>
          <w:marTop w:val="0"/>
          <w:marBottom w:val="0"/>
          <w:divBdr>
            <w:top w:val="none" w:sz="0" w:space="0" w:color="auto"/>
            <w:left w:val="none" w:sz="0" w:space="0" w:color="auto"/>
            <w:bottom w:val="none" w:sz="0" w:space="0" w:color="auto"/>
            <w:right w:val="none" w:sz="0" w:space="0" w:color="auto"/>
          </w:divBdr>
        </w:div>
        <w:div w:id="269969683">
          <w:marLeft w:val="640"/>
          <w:marRight w:val="0"/>
          <w:marTop w:val="0"/>
          <w:marBottom w:val="0"/>
          <w:divBdr>
            <w:top w:val="none" w:sz="0" w:space="0" w:color="auto"/>
            <w:left w:val="none" w:sz="0" w:space="0" w:color="auto"/>
            <w:bottom w:val="none" w:sz="0" w:space="0" w:color="auto"/>
            <w:right w:val="none" w:sz="0" w:space="0" w:color="auto"/>
          </w:divBdr>
        </w:div>
        <w:div w:id="353502762">
          <w:marLeft w:val="640"/>
          <w:marRight w:val="0"/>
          <w:marTop w:val="0"/>
          <w:marBottom w:val="0"/>
          <w:divBdr>
            <w:top w:val="none" w:sz="0" w:space="0" w:color="auto"/>
            <w:left w:val="none" w:sz="0" w:space="0" w:color="auto"/>
            <w:bottom w:val="none" w:sz="0" w:space="0" w:color="auto"/>
            <w:right w:val="none" w:sz="0" w:space="0" w:color="auto"/>
          </w:divBdr>
        </w:div>
        <w:div w:id="142241139">
          <w:marLeft w:val="640"/>
          <w:marRight w:val="0"/>
          <w:marTop w:val="0"/>
          <w:marBottom w:val="0"/>
          <w:divBdr>
            <w:top w:val="none" w:sz="0" w:space="0" w:color="auto"/>
            <w:left w:val="none" w:sz="0" w:space="0" w:color="auto"/>
            <w:bottom w:val="none" w:sz="0" w:space="0" w:color="auto"/>
            <w:right w:val="none" w:sz="0" w:space="0" w:color="auto"/>
          </w:divBdr>
        </w:div>
        <w:div w:id="2113891148">
          <w:marLeft w:val="640"/>
          <w:marRight w:val="0"/>
          <w:marTop w:val="0"/>
          <w:marBottom w:val="0"/>
          <w:divBdr>
            <w:top w:val="none" w:sz="0" w:space="0" w:color="auto"/>
            <w:left w:val="none" w:sz="0" w:space="0" w:color="auto"/>
            <w:bottom w:val="none" w:sz="0" w:space="0" w:color="auto"/>
            <w:right w:val="none" w:sz="0" w:space="0" w:color="auto"/>
          </w:divBdr>
        </w:div>
        <w:div w:id="1726489465">
          <w:marLeft w:val="640"/>
          <w:marRight w:val="0"/>
          <w:marTop w:val="0"/>
          <w:marBottom w:val="0"/>
          <w:divBdr>
            <w:top w:val="none" w:sz="0" w:space="0" w:color="auto"/>
            <w:left w:val="none" w:sz="0" w:space="0" w:color="auto"/>
            <w:bottom w:val="none" w:sz="0" w:space="0" w:color="auto"/>
            <w:right w:val="none" w:sz="0" w:space="0" w:color="auto"/>
          </w:divBdr>
        </w:div>
        <w:div w:id="1783066881">
          <w:marLeft w:val="640"/>
          <w:marRight w:val="0"/>
          <w:marTop w:val="0"/>
          <w:marBottom w:val="0"/>
          <w:divBdr>
            <w:top w:val="none" w:sz="0" w:space="0" w:color="auto"/>
            <w:left w:val="none" w:sz="0" w:space="0" w:color="auto"/>
            <w:bottom w:val="none" w:sz="0" w:space="0" w:color="auto"/>
            <w:right w:val="none" w:sz="0" w:space="0" w:color="auto"/>
          </w:divBdr>
        </w:div>
        <w:div w:id="1331907392">
          <w:marLeft w:val="640"/>
          <w:marRight w:val="0"/>
          <w:marTop w:val="0"/>
          <w:marBottom w:val="0"/>
          <w:divBdr>
            <w:top w:val="none" w:sz="0" w:space="0" w:color="auto"/>
            <w:left w:val="none" w:sz="0" w:space="0" w:color="auto"/>
            <w:bottom w:val="none" w:sz="0" w:space="0" w:color="auto"/>
            <w:right w:val="none" w:sz="0" w:space="0" w:color="auto"/>
          </w:divBdr>
        </w:div>
        <w:div w:id="1868525493">
          <w:marLeft w:val="640"/>
          <w:marRight w:val="0"/>
          <w:marTop w:val="0"/>
          <w:marBottom w:val="0"/>
          <w:divBdr>
            <w:top w:val="none" w:sz="0" w:space="0" w:color="auto"/>
            <w:left w:val="none" w:sz="0" w:space="0" w:color="auto"/>
            <w:bottom w:val="none" w:sz="0" w:space="0" w:color="auto"/>
            <w:right w:val="none" w:sz="0" w:space="0" w:color="auto"/>
          </w:divBdr>
        </w:div>
        <w:div w:id="726227036">
          <w:marLeft w:val="640"/>
          <w:marRight w:val="0"/>
          <w:marTop w:val="0"/>
          <w:marBottom w:val="0"/>
          <w:divBdr>
            <w:top w:val="none" w:sz="0" w:space="0" w:color="auto"/>
            <w:left w:val="none" w:sz="0" w:space="0" w:color="auto"/>
            <w:bottom w:val="none" w:sz="0" w:space="0" w:color="auto"/>
            <w:right w:val="none" w:sz="0" w:space="0" w:color="auto"/>
          </w:divBdr>
        </w:div>
        <w:div w:id="1368943480">
          <w:marLeft w:val="640"/>
          <w:marRight w:val="0"/>
          <w:marTop w:val="0"/>
          <w:marBottom w:val="0"/>
          <w:divBdr>
            <w:top w:val="none" w:sz="0" w:space="0" w:color="auto"/>
            <w:left w:val="none" w:sz="0" w:space="0" w:color="auto"/>
            <w:bottom w:val="none" w:sz="0" w:space="0" w:color="auto"/>
            <w:right w:val="none" w:sz="0" w:space="0" w:color="auto"/>
          </w:divBdr>
        </w:div>
        <w:div w:id="222722886">
          <w:marLeft w:val="640"/>
          <w:marRight w:val="0"/>
          <w:marTop w:val="0"/>
          <w:marBottom w:val="0"/>
          <w:divBdr>
            <w:top w:val="none" w:sz="0" w:space="0" w:color="auto"/>
            <w:left w:val="none" w:sz="0" w:space="0" w:color="auto"/>
            <w:bottom w:val="none" w:sz="0" w:space="0" w:color="auto"/>
            <w:right w:val="none" w:sz="0" w:space="0" w:color="auto"/>
          </w:divBdr>
        </w:div>
        <w:div w:id="1400254517">
          <w:marLeft w:val="640"/>
          <w:marRight w:val="0"/>
          <w:marTop w:val="0"/>
          <w:marBottom w:val="0"/>
          <w:divBdr>
            <w:top w:val="none" w:sz="0" w:space="0" w:color="auto"/>
            <w:left w:val="none" w:sz="0" w:space="0" w:color="auto"/>
            <w:bottom w:val="none" w:sz="0" w:space="0" w:color="auto"/>
            <w:right w:val="none" w:sz="0" w:space="0" w:color="auto"/>
          </w:divBdr>
        </w:div>
        <w:div w:id="1933195104">
          <w:marLeft w:val="640"/>
          <w:marRight w:val="0"/>
          <w:marTop w:val="0"/>
          <w:marBottom w:val="0"/>
          <w:divBdr>
            <w:top w:val="none" w:sz="0" w:space="0" w:color="auto"/>
            <w:left w:val="none" w:sz="0" w:space="0" w:color="auto"/>
            <w:bottom w:val="none" w:sz="0" w:space="0" w:color="auto"/>
            <w:right w:val="none" w:sz="0" w:space="0" w:color="auto"/>
          </w:divBdr>
        </w:div>
        <w:div w:id="87193494">
          <w:marLeft w:val="640"/>
          <w:marRight w:val="0"/>
          <w:marTop w:val="0"/>
          <w:marBottom w:val="0"/>
          <w:divBdr>
            <w:top w:val="none" w:sz="0" w:space="0" w:color="auto"/>
            <w:left w:val="none" w:sz="0" w:space="0" w:color="auto"/>
            <w:bottom w:val="none" w:sz="0" w:space="0" w:color="auto"/>
            <w:right w:val="none" w:sz="0" w:space="0" w:color="auto"/>
          </w:divBdr>
        </w:div>
        <w:div w:id="1615092154">
          <w:marLeft w:val="640"/>
          <w:marRight w:val="0"/>
          <w:marTop w:val="0"/>
          <w:marBottom w:val="0"/>
          <w:divBdr>
            <w:top w:val="none" w:sz="0" w:space="0" w:color="auto"/>
            <w:left w:val="none" w:sz="0" w:space="0" w:color="auto"/>
            <w:bottom w:val="none" w:sz="0" w:space="0" w:color="auto"/>
            <w:right w:val="none" w:sz="0" w:space="0" w:color="auto"/>
          </w:divBdr>
        </w:div>
        <w:div w:id="1280188880">
          <w:marLeft w:val="640"/>
          <w:marRight w:val="0"/>
          <w:marTop w:val="0"/>
          <w:marBottom w:val="0"/>
          <w:divBdr>
            <w:top w:val="none" w:sz="0" w:space="0" w:color="auto"/>
            <w:left w:val="none" w:sz="0" w:space="0" w:color="auto"/>
            <w:bottom w:val="none" w:sz="0" w:space="0" w:color="auto"/>
            <w:right w:val="none" w:sz="0" w:space="0" w:color="auto"/>
          </w:divBdr>
        </w:div>
        <w:div w:id="1120993618">
          <w:marLeft w:val="640"/>
          <w:marRight w:val="0"/>
          <w:marTop w:val="0"/>
          <w:marBottom w:val="0"/>
          <w:divBdr>
            <w:top w:val="none" w:sz="0" w:space="0" w:color="auto"/>
            <w:left w:val="none" w:sz="0" w:space="0" w:color="auto"/>
            <w:bottom w:val="none" w:sz="0" w:space="0" w:color="auto"/>
            <w:right w:val="none" w:sz="0" w:space="0" w:color="auto"/>
          </w:divBdr>
        </w:div>
        <w:div w:id="1043870213">
          <w:marLeft w:val="640"/>
          <w:marRight w:val="0"/>
          <w:marTop w:val="0"/>
          <w:marBottom w:val="0"/>
          <w:divBdr>
            <w:top w:val="none" w:sz="0" w:space="0" w:color="auto"/>
            <w:left w:val="none" w:sz="0" w:space="0" w:color="auto"/>
            <w:bottom w:val="none" w:sz="0" w:space="0" w:color="auto"/>
            <w:right w:val="none" w:sz="0" w:space="0" w:color="auto"/>
          </w:divBdr>
        </w:div>
        <w:div w:id="2053921262">
          <w:marLeft w:val="640"/>
          <w:marRight w:val="0"/>
          <w:marTop w:val="0"/>
          <w:marBottom w:val="0"/>
          <w:divBdr>
            <w:top w:val="none" w:sz="0" w:space="0" w:color="auto"/>
            <w:left w:val="none" w:sz="0" w:space="0" w:color="auto"/>
            <w:bottom w:val="none" w:sz="0" w:space="0" w:color="auto"/>
            <w:right w:val="none" w:sz="0" w:space="0" w:color="auto"/>
          </w:divBdr>
        </w:div>
        <w:div w:id="381052894">
          <w:marLeft w:val="640"/>
          <w:marRight w:val="0"/>
          <w:marTop w:val="0"/>
          <w:marBottom w:val="0"/>
          <w:divBdr>
            <w:top w:val="none" w:sz="0" w:space="0" w:color="auto"/>
            <w:left w:val="none" w:sz="0" w:space="0" w:color="auto"/>
            <w:bottom w:val="none" w:sz="0" w:space="0" w:color="auto"/>
            <w:right w:val="none" w:sz="0" w:space="0" w:color="auto"/>
          </w:divBdr>
        </w:div>
        <w:div w:id="1327199885">
          <w:marLeft w:val="640"/>
          <w:marRight w:val="0"/>
          <w:marTop w:val="0"/>
          <w:marBottom w:val="0"/>
          <w:divBdr>
            <w:top w:val="none" w:sz="0" w:space="0" w:color="auto"/>
            <w:left w:val="none" w:sz="0" w:space="0" w:color="auto"/>
            <w:bottom w:val="none" w:sz="0" w:space="0" w:color="auto"/>
            <w:right w:val="none" w:sz="0" w:space="0" w:color="auto"/>
          </w:divBdr>
        </w:div>
      </w:divsChild>
    </w:div>
    <w:div w:id="858617096">
      <w:bodyDiv w:val="1"/>
      <w:marLeft w:val="0"/>
      <w:marRight w:val="0"/>
      <w:marTop w:val="0"/>
      <w:marBottom w:val="0"/>
      <w:divBdr>
        <w:top w:val="none" w:sz="0" w:space="0" w:color="auto"/>
        <w:left w:val="none" w:sz="0" w:space="0" w:color="auto"/>
        <w:bottom w:val="none" w:sz="0" w:space="0" w:color="auto"/>
        <w:right w:val="none" w:sz="0" w:space="0" w:color="auto"/>
      </w:divBdr>
      <w:divsChild>
        <w:div w:id="920020537">
          <w:marLeft w:val="0"/>
          <w:marRight w:val="0"/>
          <w:marTop w:val="0"/>
          <w:marBottom w:val="0"/>
          <w:divBdr>
            <w:top w:val="none" w:sz="0" w:space="0" w:color="auto"/>
            <w:left w:val="none" w:sz="0" w:space="0" w:color="auto"/>
            <w:bottom w:val="none" w:sz="0" w:space="0" w:color="auto"/>
            <w:right w:val="none" w:sz="0" w:space="0" w:color="auto"/>
          </w:divBdr>
        </w:div>
        <w:div w:id="1059867681">
          <w:marLeft w:val="0"/>
          <w:marRight w:val="0"/>
          <w:marTop w:val="0"/>
          <w:marBottom w:val="0"/>
          <w:divBdr>
            <w:top w:val="none" w:sz="0" w:space="0" w:color="auto"/>
            <w:left w:val="none" w:sz="0" w:space="0" w:color="auto"/>
            <w:bottom w:val="none" w:sz="0" w:space="0" w:color="auto"/>
            <w:right w:val="none" w:sz="0" w:space="0" w:color="auto"/>
          </w:divBdr>
        </w:div>
        <w:div w:id="492795350">
          <w:marLeft w:val="0"/>
          <w:marRight w:val="0"/>
          <w:marTop w:val="0"/>
          <w:marBottom w:val="0"/>
          <w:divBdr>
            <w:top w:val="none" w:sz="0" w:space="0" w:color="auto"/>
            <w:left w:val="none" w:sz="0" w:space="0" w:color="auto"/>
            <w:bottom w:val="none" w:sz="0" w:space="0" w:color="auto"/>
            <w:right w:val="none" w:sz="0" w:space="0" w:color="auto"/>
          </w:divBdr>
        </w:div>
        <w:div w:id="1301573222">
          <w:marLeft w:val="0"/>
          <w:marRight w:val="0"/>
          <w:marTop w:val="0"/>
          <w:marBottom w:val="0"/>
          <w:divBdr>
            <w:top w:val="none" w:sz="0" w:space="0" w:color="auto"/>
            <w:left w:val="none" w:sz="0" w:space="0" w:color="auto"/>
            <w:bottom w:val="none" w:sz="0" w:space="0" w:color="auto"/>
            <w:right w:val="none" w:sz="0" w:space="0" w:color="auto"/>
          </w:divBdr>
        </w:div>
        <w:div w:id="1870873602">
          <w:marLeft w:val="0"/>
          <w:marRight w:val="0"/>
          <w:marTop w:val="0"/>
          <w:marBottom w:val="0"/>
          <w:divBdr>
            <w:top w:val="none" w:sz="0" w:space="0" w:color="auto"/>
            <w:left w:val="none" w:sz="0" w:space="0" w:color="auto"/>
            <w:bottom w:val="none" w:sz="0" w:space="0" w:color="auto"/>
            <w:right w:val="none" w:sz="0" w:space="0" w:color="auto"/>
          </w:divBdr>
        </w:div>
        <w:div w:id="419721614">
          <w:marLeft w:val="0"/>
          <w:marRight w:val="0"/>
          <w:marTop w:val="0"/>
          <w:marBottom w:val="0"/>
          <w:divBdr>
            <w:top w:val="none" w:sz="0" w:space="0" w:color="auto"/>
            <w:left w:val="none" w:sz="0" w:space="0" w:color="auto"/>
            <w:bottom w:val="none" w:sz="0" w:space="0" w:color="auto"/>
            <w:right w:val="none" w:sz="0" w:space="0" w:color="auto"/>
          </w:divBdr>
        </w:div>
        <w:div w:id="104925730">
          <w:marLeft w:val="0"/>
          <w:marRight w:val="0"/>
          <w:marTop w:val="0"/>
          <w:marBottom w:val="0"/>
          <w:divBdr>
            <w:top w:val="none" w:sz="0" w:space="0" w:color="auto"/>
            <w:left w:val="none" w:sz="0" w:space="0" w:color="auto"/>
            <w:bottom w:val="none" w:sz="0" w:space="0" w:color="auto"/>
            <w:right w:val="none" w:sz="0" w:space="0" w:color="auto"/>
          </w:divBdr>
        </w:div>
        <w:div w:id="914244571">
          <w:marLeft w:val="0"/>
          <w:marRight w:val="0"/>
          <w:marTop w:val="0"/>
          <w:marBottom w:val="0"/>
          <w:divBdr>
            <w:top w:val="none" w:sz="0" w:space="0" w:color="auto"/>
            <w:left w:val="none" w:sz="0" w:space="0" w:color="auto"/>
            <w:bottom w:val="none" w:sz="0" w:space="0" w:color="auto"/>
            <w:right w:val="none" w:sz="0" w:space="0" w:color="auto"/>
          </w:divBdr>
        </w:div>
        <w:div w:id="1097410623">
          <w:marLeft w:val="0"/>
          <w:marRight w:val="0"/>
          <w:marTop w:val="0"/>
          <w:marBottom w:val="0"/>
          <w:divBdr>
            <w:top w:val="none" w:sz="0" w:space="0" w:color="auto"/>
            <w:left w:val="none" w:sz="0" w:space="0" w:color="auto"/>
            <w:bottom w:val="none" w:sz="0" w:space="0" w:color="auto"/>
            <w:right w:val="none" w:sz="0" w:space="0" w:color="auto"/>
          </w:divBdr>
        </w:div>
        <w:div w:id="419063445">
          <w:marLeft w:val="0"/>
          <w:marRight w:val="0"/>
          <w:marTop w:val="0"/>
          <w:marBottom w:val="0"/>
          <w:divBdr>
            <w:top w:val="none" w:sz="0" w:space="0" w:color="auto"/>
            <w:left w:val="none" w:sz="0" w:space="0" w:color="auto"/>
            <w:bottom w:val="none" w:sz="0" w:space="0" w:color="auto"/>
            <w:right w:val="none" w:sz="0" w:space="0" w:color="auto"/>
          </w:divBdr>
        </w:div>
        <w:div w:id="378820182">
          <w:marLeft w:val="0"/>
          <w:marRight w:val="0"/>
          <w:marTop w:val="0"/>
          <w:marBottom w:val="0"/>
          <w:divBdr>
            <w:top w:val="none" w:sz="0" w:space="0" w:color="auto"/>
            <w:left w:val="none" w:sz="0" w:space="0" w:color="auto"/>
            <w:bottom w:val="none" w:sz="0" w:space="0" w:color="auto"/>
            <w:right w:val="none" w:sz="0" w:space="0" w:color="auto"/>
          </w:divBdr>
        </w:div>
        <w:div w:id="1087533376">
          <w:marLeft w:val="0"/>
          <w:marRight w:val="0"/>
          <w:marTop w:val="0"/>
          <w:marBottom w:val="0"/>
          <w:divBdr>
            <w:top w:val="none" w:sz="0" w:space="0" w:color="auto"/>
            <w:left w:val="none" w:sz="0" w:space="0" w:color="auto"/>
            <w:bottom w:val="none" w:sz="0" w:space="0" w:color="auto"/>
            <w:right w:val="none" w:sz="0" w:space="0" w:color="auto"/>
          </w:divBdr>
        </w:div>
        <w:div w:id="1199466097">
          <w:marLeft w:val="0"/>
          <w:marRight w:val="0"/>
          <w:marTop w:val="0"/>
          <w:marBottom w:val="0"/>
          <w:divBdr>
            <w:top w:val="none" w:sz="0" w:space="0" w:color="auto"/>
            <w:left w:val="none" w:sz="0" w:space="0" w:color="auto"/>
            <w:bottom w:val="none" w:sz="0" w:space="0" w:color="auto"/>
            <w:right w:val="none" w:sz="0" w:space="0" w:color="auto"/>
          </w:divBdr>
        </w:div>
        <w:div w:id="371418417">
          <w:marLeft w:val="0"/>
          <w:marRight w:val="0"/>
          <w:marTop w:val="0"/>
          <w:marBottom w:val="0"/>
          <w:divBdr>
            <w:top w:val="none" w:sz="0" w:space="0" w:color="auto"/>
            <w:left w:val="none" w:sz="0" w:space="0" w:color="auto"/>
            <w:bottom w:val="none" w:sz="0" w:space="0" w:color="auto"/>
            <w:right w:val="none" w:sz="0" w:space="0" w:color="auto"/>
          </w:divBdr>
        </w:div>
        <w:div w:id="478882982">
          <w:marLeft w:val="0"/>
          <w:marRight w:val="0"/>
          <w:marTop w:val="0"/>
          <w:marBottom w:val="0"/>
          <w:divBdr>
            <w:top w:val="none" w:sz="0" w:space="0" w:color="auto"/>
            <w:left w:val="none" w:sz="0" w:space="0" w:color="auto"/>
            <w:bottom w:val="none" w:sz="0" w:space="0" w:color="auto"/>
            <w:right w:val="none" w:sz="0" w:space="0" w:color="auto"/>
          </w:divBdr>
        </w:div>
        <w:div w:id="1716467770">
          <w:marLeft w:val="0"/>
          <w:marRight w:val="0"/>
          <w:marTop w:val="0"/>
          <w:marBottom w:val="0"/>
          <w:divBdr>
            <w:top w:val="none" w:sz="0" w:space="0" w:color="auto"/>
            <w:left w:val="none" w:sz="0" w:space="0" w:color="auto"/>
            <w:bottom w:val="none" w:sz="0" w:space="0" w:color="auto"/>
            <w:right w:val="none" w:sz="0" w:space="0" w:color="auto"/>
          </w:divBdr>
        </w:div>
        <w:div w:id="245961558">
          <w:marLeft w:val="0"/>
          <w:marRight w:val="0"/>
          <w:marTop w:val="0"/>
          <w:marBottom w:val="0"/>
          <w:divBdr>
            <w:top w:val="none" w:sz="0" w:space="0" w:color="auto"/>
            <w:left w:val="none" w:sz="0" w:space="0" w:color="auto"/>
            <w:bottom w:val="none" w:sz="0" w:space="0" w:color="auto"/>
            <w:right w:val="none" w:sz="0" w:space="0" w:color="auto"/>
          </w:divBdr>
        </w:div>
        <w:div w:id="1336570288">
          <w:marLeft w:val="0"/>
          <w:marRight w:val="0"/>
          <w:marTop w:val="0"/>
          <w:marBottom w:val="0"/>
          <w:divBdr>
            <w:top w:val="none" w:sz="0" w:space="0" w:color="auto"/>
            <w:left w:val="none" w:sz="0" w:space="0" w:color="auto"/>
            <w:bottom w:val="none" w:sz="0" w:space="0" w:color="auto"/>
            <w:right w:val="none" w:sz="0" w:space="0" w:color="auto"/>
          </w:divBdr>
        </w:div>
        <w:div w:id="256137034">
          <w:marLeft w:val="0"/>
          <w:marRight w:val="0"/>
          <w:marTop w:val="0"/>
          <w:marBottom w:val="0"/>
          <w:divBdr>
            <w:top w:val="none" w:sz="0" w:space="0" w:color="auto"/>
            <w:left w:val="none" w:sz="0" w:space="0" w:color="auto"/>
            <w:bottom w:val="none" w:sz="0" w:space="0" w:color="auto"/>
            <w:right w:val="none" w:sz="0" w:space="0" w:color="auto"/>
          </w:divBdr>
        </w:div>
        <w:div w:id="1518931787">
          <w:marLeft w:val="0"/>
          <w:marRight w:val="0"/>
          <w:marTop w:val="0"/>
          <w:marBottom w:val="0"/>
          <w:divBdr>
            <w:top w:val="none" w:sz="0" w:space="0" w:color="auto"/>
            <w:left w:val="none" w:sz="0" w:space="0" w:color="auto"/>
            <w:bottom w:val="none" w:sz="0" w:space="0" w:color="auto"/>
            <w:right w:val="none" w:sz="0" w:space="0" w:color="auto"/>
          </w:divBdr>
        </w:div>
        <w:div w:id="742916407">
          <w:marLeft w:val="0"/>
          <w:marRight w:val="0"/>
          <w:marTop w:val="0"/>
          <w:marBottom w:val="0"/>
          <w:divBdr>
            <w:top w:val="none" w:sz="0" w:space="0" w:color="auto"/>
            <w:left w:val="none" w:sz="0" w:space="0" w:color="auto"/>
            <w:bottom w:val="none" w:sz="0" w:space="0" w:color="auto"/>
            <w:right w:val="none" w:sz="0" w:space="0" w:color="auto"/>
          </w:divBdr>
        </w:div>
        <w:div w:id="552931080">
          <w:marLeft w:val="0"/>
          <w:marRight w:val="0"/>
          <w:marTop w:val="0"/>
          <w:marBottom w:val="0"/>
          <w:divBdr>
            <w:top w:val="none" w:sz="0" w:space="0" w:color="auto"/>
            <w:left w:val="none" w:sz="0" w:space="0" w:color="auto"/>
            <w:bottom w:val="none" w:sz="0" w:space="0" w:color="auto"/>
            <w:right w:val="none" w:sz="0" w:space="0" w:color="auto"/>
          </w:divBdr>
        </w:div>
        <w:div w:id="883173097">
          <w:marLeft w:val="0"/>
          <w:marRight w:val="0"/>
          <w:marTop w:val="0"/>
          <w:marBottom w:val="0"/>
          <w:divBdr>
            <w:top w:val="none" w:sz="0" w:space="0" w:color="auto"/>
            <w:left w:val="none" w:sz="0" w:space="0" w:color="auto"/>
            <w:bottom w:val="none" w:sz="0" w:space="0" w:color="auto"/>
            <w:right w:val="none" w:sz="0" w:space="0" w:color="auto"/>
          </w:divBdr>
        </w:div>
        <w:div w:id="1050956182">
          <w:marLeft w:val="0"/>
          <w:marRight w:val="0"/>
          <w:marTop w:val="0"/>
          <w:marBottom w:val="0"/>
          <w:divBdr>
            <w:top w:val="none" w:sz="0" w:space="0" w:color="auto"/>
            <w:left w:val="none" w:sz="0" w:space="0" w:color="auto"/>
            <w:bottom w:val="none" w:sz="0" w:space="0" w:color="auto"/>
            <w:right w:val="none" w:sz="0" w:space="0" w:color="auto"/>
          </w:divBdr>
        </w:div>
        <w:div w:id="275798524">
          <w:marLeft w:val="0"/>
          <w:marRight w:val="0"/>
          <w:marTop w:val="0"/>
          <w:marBottom w:val="0"/>
          <w:divBdr>
            <w:top w:val="none" w:sz="0" w:space="0" w:color="auto"/>
            <w:left w:val="none" w:sz="0" w:space="0" w:color="auto"/>
            <w:bottom w:val="none" w:sz="0" w:space="0" w:color="auto"/>
            <w:right w:val="none" w:sz="0" w:space="0" w:color="auto"/>
          </w:divBdr>
        </w:div>
        <w:div w:id="963345077">
          <w:marLeft w:val="0"/>
          <w:marRight w:val="0"/>
          <w:marTop w:val="0"/>
          <w:marBottom w:val="0"/>
          <w:divBdr>
            <w:top w:val="none" w:sz="0" w:space="0" w:color="auto"/>
            <w:left w:val="none" w:sz="0" w:space="0" w:color="auto"/>
            <w:bottom w:val="none" w:sz="0" w:space="0" w:color="auto"/>
            <w:right w:val="none" w:sz="0" w:space="0" w:color="auto"/>
          </w:divBdr>
        </w:div>
        <w:div w:id="687679552">
          <w:marLeft w:val="0"/>
          <w:marRight w:val="0"/>
          <w:marTop w:val="0"/>
          <w:marBottom w:val="0"/>
          <w:divBdr>
            <w:top w:val="none" w:sz="0" w:space="0" w:color="auto"/>
            <w:left w:val="none" w:sz="0" w:space="0" w:color="auto"/>
            <w:bottom w:val="none" w:sz="0" w:space="0" w:color="auto"/>
            <w:right w:val="none" w:sz="0" w:space="0" w:color="auto"/>
          </w:divBdr>
        </w:div>
        <w:div w:id="627051453">
          <w:marLeft w:val="0"/>
          <w:marRight w:val="0"/>
          <w:marTop w:val="0"/>
          <w:marBottom w:val="0"/>
          <w:divBdr>
            <w:top w:val="none" w:sz="0" w:space="0" w:color="auto"/>
            <w:left w:val="none" w:sz="0" w:space="0" w:color="auto"/>
            <w:bottom w:val="none" w:sz="0" w:space="0" w:color="auto"/>
            <w:right w:val="none" w:sz="0" w:space="0" w:color="auto"/>
          </w:divBdr>
        </w:div>
        <w:div w:id="1243681927">
          <w:marLeft w:val="0"/>
          <w:marRight w:val="0"/>
          <w:marTop w:val="0"/>
          <w:marBottom w:val="0"/>
          <w:divBdr>
            <w:top w:val="none" w:sz="0" w:space="0" w:color="auto"/>
            <w:left w:val="none" w:sz="0" w:space="0" w:color="auto"/>
            <w:bottom w:val="none" w:sz="0" w:space="0" w:color="auto"/>
            <w:right w:val="none" w:sz="0" w:space="0" w:color="auto"/>
          </w:divBdr>
        </w:div>
        <w:div w:id="140314446">
          <w:marLeft w:val="0"/>
          <w:marRight w:val="0"/>
          <w:marTop w:val="0"/>
          <w:marBottom w:val="0"/>
          <w:divBdr>
            <w:top w:val="none" w:sz="0" w:space="0" w:color="auto"/>
            <w:left w:val="none" w:sz="0" w:space="0" w:color="auto"/>
            <w:bottom w:val="none" w:sz="0" w:space="0" w:color="auto"/>
            <w:right w:val="none" w:sz="0" w:space="0" w:color="auto"/>
          </w:divBdr>
        </w:div>
        <w:div w:id="876358211">
          <w:marLeft w:val="0"/>
          <w:marRight w:val="0"/>
          <w:marTop w:val="0"/>
          <w:marBottom w:val="0"/>
          <w:divBdr>
            <w:top w:val="none" w:sz="0" w:space="0" w:color="auto"/>
            <w:left w:val="none" w:sz="0" w:space="0" w:color="auto"/>
            <w:bottom w:val="none" w:sz="0" w:space="0" w:color="auto"/>
            <w:right w:val="none" w:sz="0" w:space="0" w:color="auto"/>
          </w:divBdr>
        </w:div>
        <w:div w:id="1619799915">
          <w:marLeft w:val="0"/>
          <w:marRight w:val="0"/>
          <w:marTop w:val="0"/>
          <w:marBottom w:val="0"/>
          <w:divBdr>
            <w:top w:val="none" w:sz="0" w:space="0" w:color="auto"/>
            <w:left w:val="none" w:sz="0" w:space="0" w:color="auto"/>
            <w:bottom w:val="none" w:sz="0" w:space="0" w:color="auto"/>
            <w:right w:val="none" w:sz="0" w:space="0" w:color="auto"/>
          </w:divBdr>
        </w:div>
        <w:div w:id="660354124">
          <w:marLeft w:val="0"/>
          <w:marRight w:val="0"/>
          <w:marTop w:val="0"/>
          <w:marBottom w:val="0"/>
          <w:divBdr>
            <w:top w:val="none" w:sz="0" w:space="0" w:color="auto"/>
            <w:left w:val="none" w:sz="0" w:space="0" w:color="auto"/>
            <w:bottom w:val="none" w:sz="0" w:space="0" w:color="auto"/>
            <w:right w:val="none" w:sz="0" w:space="0" w:color="auto"/>
          </w:divBdr>
        </w:div>
        <w:div w:id="1459841419">
          <w:marLeft w:val="0"/>
          <w:marRight w:val="0"/>
          <w:marTop w:val="0"/>
          <w:marBottom w:val="0"/>
          <w:divBdr>
            <w:top w:val="none" w:sz="0" w:space="0" w:color="auto"/>
            <w:left w:val="none" w:sz="0" w:space="0" w:color="auto"/>
            <w:bottom w:val="none" w:sz="0" w:space="0" w:color="auto"/>
            <w:right w:val="none" w:sz="0" w:space="0" w:color="auto"/>
          </w:divBdr>
        </w:div>
        <w:div w:id="832722925">
          <w:marLeft w:val="0"/>
          <w:marRight w:val="0"/>
          <w:marTop w:val="0"/>
          <w:marBottom w:val="0"/>
          <w:divBdr>
            <w:top w:val="none" w:sz="0" w:space="0" w:color="auto"/>
            <w:left w:val="none" w:sz="0" w:space="0" w:color="auto"/>
            <w:bottom w:val="none" w:sz="0" w:space="0" w:color="auto"/>
            <w:right w:val="none" w:sz="0" w:space="0" w:color="auto"/>
          </w:divBdr>
        </w:div>
        <w:div w:id="898983545">
          <w:marLeft w:val="0"/>
          <w:marRight w:val="0"/>
          <w:marTop w:val="0"/>
          <w:marBottom w:val="0"/>
          <w:divBdr>
            <w:top w:val="none" w:sz="0" w:space="0" w:color="auto"/>
            <w:left w:val="none" w:sz="0" w:space="0" w:color="auto"/>
            <w:bottom w:val="none" w:sz="0" w:space="0" w:color="auto"/>
            <w:right w:val="none" w:sz="0" w:space="0" w:color="auto"/>
          </w:divBdr>
        </w:div>
        <w:div w:id="1569682755">
          <w:marLeft w:val="0"/>
          <w:marRight w:val="0"/>
          <w:marTop w:val="0"/>
          <w:marBottom w:val="0"/>
          <w:divBdr>
            <w:top w:val="none" w:sz="0" w:space="0" w:color="auto"/>
            <w:left w:val="none" w:sz="0" w:space="0" w:color="auto"/>
            <w:bottom w:val="none" w:sz="0" w:space="0" w:color="auto"/>
            <w:right w:val="none" w:sz="0" w:space="0" w:color="auto"/>
          </w:divBdr>
        </w:div>
        <w:div w:id="1062102355">
          <w:marLeft w:val="0"/>
          <w:marRight w:val="0"/>
          <w:marTop w:val="0"/>
          <w:marBottom w:val="0"/>
          <w:divBdr>
            <w:top w:val="none" w:sz="0" w:space="0" w:color="auto"/>
            <w:left w:val="none" w:sz="0" w:space="0" w:color="auto"/>
            <w:bottom w:val="none" w:sz="0" w:space="0" w:color="auto"/>
            <w:right w:val="none" w:sz="0" w:space="0" w:color="auto"/>
          </w:divBdr>
        </w:div>
        <w:div w:id="925528638">
          <w:marLeft w:val="0"/>
          <w:marRight w:val="0"/>
          <w:marTop w:val="0"/>
          <w:marBottom w:val="0"/>
          <w:divBdr>
            <w:top w:val="none" w:sz="0" w:space="0" w:color="auto"/>
            <w:left w:val="none" w:sz="0" w:space="0" w:color="auto"/>
            <w:bottom w:val="none" w:sz="0" w:space="0" w:color="auto"/>
            <w:right w:val="none" w:sz="0" w:space="0" w:color="auto"/>
          </w:divBdr>
        </w:div>
        <w:div w:id="1341393674">
          <w:marLeft w:val="0"/>
          <w:marRight w:val="0"/>
          <w:marTop w:val="0"/>
          <w:marBottom w:val="0"/>
          <w:divBdr>
            <w:top w:val="none" w:sz="0" w:space="0" w:color="auto"/>
            <w:left w:val="none" w:sz="0" w:space="0" w:color="auto"/>
            <w:bottom w:val="none" w:sz="0" w:space="0" w:color="auto"/>
            <w:right w:val="none" w:sz="0" w:space="0" w:color="auto"/>
          </w:divBdr>
        </w:div>
        <w:div w:id="154881941">
          <w:marLeft w:val="0"/>
          <w:marRight w:val="0"/>
          <w:marTop w:val="0"/>
          <w:marBottom w:val="0"/>
          <w:divBdr>
            <w:top w:val="none" w:sz="0" w:space="0" w:color="auto"/>
            <w:left w:val="none" w:sz="0" w:space="0" w:color="auto"/>
            <w:bottom w:val="none" w:sz="0" w:space="0" w:color="auto"/>
            <w:right w:val="none" w:sz="0" w:space="0" w:color="auto"/>
          </w:divBdr>
        </w:div>
        <w:div w:id="924730654">
          <w:marLeft w:val="0"/>
          <w:marRight w:val="0"/>
          <w:marTop w:val="0"/>
          <w:marBottom w:val="0"/>
          <w:divBdr>
            <w:top w:val="none" w:sz="0" w:space="0" w:color="auto"/>
            <w:left w:val="none" w:sz="0" w:space="0" w:color="auto"/>
            <w:bottom w:val="none" w:sz="0" w:space="0" w:color="auto"/>
            <w:right w:val="none" w:sz="0" w:space="0" w:color="auto"/>
          </w:divBdr>
        </w:div>
        <w:div w:id="711459266">
          <w:marLeft w:val="0"/>
          <w:marRight w:val="0"/>
          <w:marTop w:val="0"/>
          <w:marBottom w:val="0"/>
          <w:divBdr>
            <w:top w:val="none" w:sz="0" w:space="0" w:color="auto"/>
            <w:left w:val="none" w:sz="0" w:space="0" w:color="auto"/>
            <w:bottom w:val="none" w:sz="0" w:space="0" w:color="auto"/>
            <w:right w:val="none" w:sz="0" w:space="0" w:color="auto"/>
          </w:divBdr>
        </w:div>
        <w:div w:id="1989239555">
          <w:marLeft w:val="0"/>
          <w:marRight w:val="0"/>
          <w:marTop w:val="0"/>
          <w:marBottom w:val="0"/>
          <w:divBdr>
            <w:top w:val="none" w:sz="0" w:space="0" w:color="auto"/>
            <w:left w:val="none" w:sz="0" w:space="0" w:color="auto"/>
            <w:bottom w:val="none" w:sz="0" w:space="0" w:color="auto"/>
            <w:right w:val="none" w:sz="0" w:space="0" w:color="auto"/>
          </w:divBdr>
        </w:div>
        <w:div w:id="534466394">
          <w:marLeft w:val="0"/>
          <w:marRight w:val="0"/>
          <w:marTop w:val="0"/>
          <w:marBottom w:val="0"/>
          <w:divBdr>
            <w:top w:val="none" w:sz="0" w:space="0" w:color="auto"/>
            <w:left w:val="none" w:sz="0" w:space="0" w:color="auto"/>
            <w:bottom w:val="none" w:sz="0" w:space="0" w:color="auto"/>
            <w:right w:val="none" w:sz="0" w:space="0" w:color="auto"/>
          </w:divBdr>
        </w:div>
        <w:div w:id="1159268858">
          <w:marLeft w:val="0"/>
          <w:marRight w:val="0"/>
          <w:marTop w:val="0"/>
          <w:marBottom w:val="0"/>
          <w:divBdr>
            <w:top w:val="none" w:sz="0" w:space="0" w:color="auto"/>
            <w:left w:val="none" w:sz="0" w:space="0" w:color="auto"/>
            <w:bottom w:val="none" w:sz="0" w:space="0" w:color="auto"/>
            <w:right w:val="none" w:sz="0" w:space="0" w:color="auto"/>
          </w:divBdr>
        </w:div>
        <w:div w:id="1144931435">
          <w:marLeft w:val="0"/>
          <w:marRight w:val="0"/>
          <w:marTop w:val="0"/>
          <w:marBottom w:val="0"/>
          <w:divBdr>
            <w:top w:val="none" w:sz="0" w:space="0" w:color="auto"/>
            <w:left w:val="none" w:sz="0" w:space="0" w:color="auto"/>
            <w:bottom w:val="none" w:sz="0" w:space="0" w:color="auto"/>
            <w:right w:val="none" w:sz="0" w:space="0" w:color="auto"/>
          </w:divBdr>
        </w:div>
        <w:div w:id="1608197596">
          <w:marLeft w:val="0"/>
          <w:marRight w:val="0"/>
          <w:marTop w:val="0"/>
          <w:marBottom w:val="0"/>
          <w:divBdr>
            <w:top w:val="none" w:sz="0" w:space="0" w:color="auto"/>
            <w:left w:val="none" w:sz="0" w:space="0" w:color="auto"/>
            <w:bottom w:val="none" w:sz="0" w:space="0" w:color="auto"/>
            <w:right w:val="none" w:sz="0" w:space="0" w:color="auto"/>
          </w:divBdr>
        </w:div>
        <w:div w:id="2005351976">
          <w:marLeft w:val="0"/>
          <w:marRight w:val="0"/>
          <w:marTop w:val="0"/>
          <w:marBottom w:val="0"/>
          <w:divBdr>
            <w:top w:val="none" w:sz="0" w:space="0" w:color="auto"/>
            <w:left w:val="none" w:sz="0" w:space="0" w:color="auto"/>
            <w:bottom w:val="none" w:sz="0" w:space="0" w:color="auto"/>
            <w:right w:val="none" w:sz="0" w:space="0" w:color="auto"/>
          </w:divBdr>
        </w:div>
        <w:div w:id="759259949">
          <w:marLeft w:val="0"/>
          <w:marRight w:val="0"/>
          <w:marTop w:val="0"/>
          <w:marBottom w:val="0"/>
          <w:divBdr>
            <w:top w:val="none" w:sz="0" w:space="0" w:color="auto"/>
            <w:left w:val="none" w:sz="0" w:space="0" w:color="auto"/>
            <w:bottom w:val="none" w:sz="0" w:space="0" w:color="auto"/>
            <w:right w:val="none" w:sz="0" w:space="0" w:color="auto"/>
          </w:divBdr>
        </w:div>
        <w:div w:id="1285575769">
          <w:marLeft w:val="0"/>
          <w:marRight w:val="0"/>
          <w:marTop w:val="0"/>
          <w:marBottom w:val="0"/>
          <w:divBdr>
            <w:top w:val="none" w:sz="0" w:space="0" w:color="auto"/>
            <w:left w:val="none" w:sz="0" w:space="0" w:color="auto"/>
            <w:bottom w:val="none" w:sz="0" w:space="0" w:color="auto"/>
            <w:right w:val="none" w:sz="0" w:space="0" w:color="auto"/>
          </w:divBdr>
        </w:div>
        <w:div w:id="202791484">
          <w:marLeft w:val="0"/>
          <w:marRight w:val="0"/>
          <w:marTop w:val="0"/>
          <w:marBottom w:val="0"/>
          <w:divBdr>
            <w:top w:val="none" w:sz="0" w:space="0" w:color="auto"/>
            <w:left w:val="none" w:sz="0" w:space="0" w:color="auto"/>
            <w:bottom w:val="none" w:sz="0" w:space="0" w:color="auto"/>
            <w:right w:val="none" w:sz="0" w:space="0" w:color="auto"/>
          </w:divBdr>
        </w:div>
        <w:div w:id="1310206635">
          <w:marLeft w:val="0"/>
          <w:marRight w:val="0"/>
          <w:marTop w:val="0"/>
          <w:marBottom w:val="0"/>
          <w:divBdr>
            <w:top w:val="none" w:sz="0" w:space="0" w:color="auto"/>
            <w:left w:val="none" w:sz="0" w:space="0" w:color="auto"/>
            <w:bottom w:val="none" w:sz="0" w:space="0" w:color="auto"/>
            <w:right w:val="none" w:sz="0" w:space="0" w:color="auto"/>
          </w:divBdr>
        </w:div>
        <w:div w:id="1830096533">
          <w:marLeft w:val="0"/>
          <w:marRight w:val="0"/>
          <w:marTop w:val="0"/>
          <w:marBottom w:val="0"/>
          <w:divBdr>
            <w:top w:val="none" w:sz="0" w:space="0" w:color="auto"/>
            <w:left w:val="none" w:sz="0" w:space="0" w:color="auto"/>
            <w:bottom w:val="none" w:sz="0" w:space="0" w:color="auto"/>
            <w:right w:val="none" w:sz="0" w:space="0" w:color="auto"/>
          </w:divBdr>
        </w:div>
        <w:div w:id="156072271">
          <w:marLeft w:val="0"/>
          <w:marRight w:val="0"/>
          <w:marTop w:val="0"/>
          <w:marBottom w:val="0"/>
          <w:divBdr>
            <w:top w:val="none" w:sz="0" w:space="0" w:color="auto"/>
            <w:left w:val="none" w:sz="0" w:space="0" w:color="auto"/>
            <w:bottom w:val="none" w:sz="0" w:space="0" w:color="auto"/>
            <w:right w:val="none" w:sz="0" w:space="0" w:color="auto"/>
          </w:divBdr>
        </w:div>
        <w:div w:id="1723868467">
          <w:marLeft w:val="0"/>
          <w:marRight w:val="0"/>
          <w:marTop w:val="0"/>
          <w:marBottom w:val="0"/>
          <w:divBdr>
            <w:top w:val="none" w:sz="0" w:space="0" w:color="auto"/>
            <w:left w:val="none" w:sz="0" w:space="0" w:color="auto"/>
            <w:bottom w:val="none" w:sz="0" w:space="0" w:color="auto"/>
            <w:right w:val="none" w:sz="0" w:space="0" w:color="auto"/>
          </w:divBdr>
        </w:div>
        <w:div w:id="760758941">
          <w:marLeft w:val="0"/>
          <w:marRight w:val="0"/>
          <w:marTop w:val="0"/>
          <w:marBottom w:val="0"/>
          <w:divBdr>
            <w:top w:val="none" w:sz="0" w:space="0" w:color="auto"/>
            <w:left w:val="none" w:sz="0" w:space="0" w:color="auto"/>
            <w:bottom w:val="none" w:sz="0" w:space="0" w:color="auto"/>
            <w:right w:val="none" w:sz="0" w:space="0" w:color="auto"/>
          </w:divBdr>
        </w:div>
        <w:div w:id="622737769">
          <w:marLeft w:val="0"/>
          <w:marRight w:val="0"/>
          <w:marTop w:val="0"/>
          <w:marBottom w:val="0"/>
          <w:divBdr>
            <w:top w:val="none" w:sz="0" w:space="0" w:color="auto"/>
            <w:left w:val="none" w:sz="0" w:space="0" w:color="auto"/>
            <w:bottom w:val="none" w:sz="0" w:space="0" w:color="auto"/>
            <w:right w:val="none" w:sz="0" w:space="0" w:color="auto"/>
          </w:divBdr>
        </w:div>
        <w:div w:id="2124425042">
          <w:marLeft w:val="0"/>
          <w:marRight w:val="0"/>
          <w:marTop w:val="0"/>
          <w:marBottom w:val="0"/>
          <w:divBdr>
            <w:top w:val="none" w:sz="0" w:space="0" w:color="auto"/>
            <w:left w:val="none" w:sz="0" w:space="0" w:color="auto"/>
            <w:bottom w:val="none" w:sz="0" w:space="0" w:color="auto"/>
            <w:right w:val="none" w:sz="0" w:space="0" w:color="auto"/>
          </w:divBdr>
        </w:div>
        <w:div w:id="53242594">
          <w:marLeft w:val="0"/>
          <w:marRight w:val="0"/>
          <w:marTop w:val="0"/>
          <w:marBottom w:val="0"/>
          <w:divBdr>
            <w:top w:val="none" w:sz="0" w:space="0" w:color="auto"/>
            <w:left w:val="none" w:sz="0" w:space="0" w:color="auto"/>
            <w:bottom w:val="none" w:sz="0" w:space="0" w:color="auto"/>
            <w:right w:val="none" w:sz="0" w:space="0" w:color="auto"/>
          </w:divBdr>
        </w:div>
        <w:div w:id="264771234">
          <w:marLeft w:val="0"/>
          <w:marRight w:val="0"/>
          <w:marTop w:val="0"/>
          <w:marBottom w:val="0"/>
          <w:divBdr>
            <w:top w:val="none" w:sz="0" w:space="0" w:color="auto"/>
            <w:left w:val="none" w:sz="0" w:space="0" w:color="auto"/>
            <w:bottom w:val="none" w:sz="0" w:space="0" w:color="auto"/>
            <w:right w:val="none" w:sz="0" w:space="0" w:color="auto"/>
          </w:divBdr>
        </w:div>
        <w:div w:id="1451242439">
          <w:marLeft w:val="0"/>
          <w:marRight w:val="0"/>
          <w:marTop w:val="0"/>
          <w:marBottom w:val="0"/>
          <w:divBdr>
            <w:top w:val="none" w:sz="0" w:space="0" w:color="auto"/>
            <w:left w:val="none" w:sz="0" w:space="0" w:color="auto"/>
            <w:bottom w:val="none" w:sz="0" w:space="0" w:color="auto"/>
            <w:right w:val="none" w:sz="0" w:space="0" w:color="auto"/>
          </w:divBdr>
        </w:div>
        <w:div w:id="1770926836">
          <w:marLeft w:val="0"/>
          <w:marRight w:val="0"/>
          <w:marTop w:val="0"/>
          <w:marBottom w:val="0"/>
          <w:divBdr>
            <w:top w:val="none" w:sz="0" w:space="0" w:color="auto"/>
            <w:left w:val="none" w:sz="0" w:space="0" w:color="auto"/>
            <w:bottom w:val="none" w:sz="0" w:space="0" w:color="auto"/>
            <w:right w:val="none" w:sz="0" w:space="0" w:color="auto"/>
          </w:divBdr>
        </w:div>
        <w:div w:id="1590846738">
          <w:marLeft w:val="0"/>
          <w:marRight w:val="0"/>
          <w:marTop w:val="0"/>
          <w:marBottom w:val="0"/>
          <w:divBdr>
            <w:top w:val="none" w:sz="0" w:space="0" w:color="auto"/>
            <w:left w:val="none" w:sz="0" w:space="0" w:color="auto"/>
            <w:bottom w:val="none" w:sz="0" w:space="0" w:color="auto"/>
            <w:right w:val="none" w:sz="0" w:space="0" w:color="auto"/>
          </w:divBdr>
        </w:div>
        <w:div w:id="53160197">
          <w:marLeft w:val="0"/>
          <w:marRight w:val="0"/>
          <w:marTop w:val="0"/>
          <w:marBottom w:val="0"/>
          <w:divBdr>
            <w:top w:val="none" w:sz="0" w:space="0" w:color="auto"/>
            <w:left w:val="none" w:sz="0" w:space="0" w:color="auto"/>
            <w:bottom w:val="none" w:sz="0" w:space="0" w:color="auto"/>
            <w:right w:val="none" w:sz="0" w:space="0" w:color="auto"/>
          </w:divBdr>
        </w:div>
        <w:div w:id="672995851">
          <w:marLeft w:val="0"/>
          <w:marRight w:val="0"/>
          <w:marTop w:val="0"/>
          <w:marBottom w:val="0"/>
          <w:divBdr>
            <w:top w:val="none" w:sz="0" w:space="0" w:color="auto"/>
            <w:left w:val="none" w:sz="0" w:space="0" w:color="auto"/>
            <w:bottom w:val="none" w:sz="0" w:space="0" w:color="auto"/>
            <w:right w:val="none" w:sz="0" w:space="0" w:color="auto"/>
          </w:divBdr>
        </w:div>
        <w:div w:id="685865925">
          <w:marLeft w:val="0"/>
          <w:marRight w:val="0"/>
          <w:marTop w:val="0"/>
          <w:marBottom w:val="0"/>
          <w:divBdr>
            <w:top w:val="none" w:sz="0" w:space="0" w:color="auto"/>
            <w:left w:val="none" w:sz="0" w:space="0" w:color="auto"/>
            <w:bottom w:val="none" w:sz="0" w:space="0" w:color="auto"/>
            <w:right w:val="none" w:sz="0" w:space="0" w:color="auto"/>
          </w:divBdr>
        </w:div>
        <w:div w:id="1589775419">
          <w:marLeft w:val="0"/>
          <w:marRight w:val="0"/>
          <w:marTop w:val="0"/>
          <w:marBottom w:val="0"/>
          <w:divBdr>
            <w:top w:val="none" w:sz="0" w:space="0" w:color="auto"/>
            <w:left w:val="none" w:sz="0" w:space="0" w:color="auto"/>
            <w:bottom w:val="none" w:sz="0" w:space="0" w:color="auto"/>
            <w:right w:val="none" w:sz="0" w:space="0" w:color="auto"/>
          </w:divBdr>
        </w:div>
        <w:div w:id="901137874">
          <w:marLeft w:val="0"/>
          <w:marRight w:val="0"/>
          <w:marTop w:val="0"/>
          <w:marBottom w:val="0"/>
          <w:divBdr>
            <w:top w:val="none" w:sz="0" w:space="0" w:color="auto"/>
            <w:left w:val="none" w:sz="0" w:space="0" w:color="auto"/>
            <w:bottom w:val="none" w:sz="0" w:space="0" w:color="auto"/>
            <w:right w:val="none" w:sz="0" w:space="0" w:color="auto"/>
          </w:divBdr>
        </w:div>
        <w:div w:id="381947367">
          <w:marLeft w:val="0"/>
          <w:marRight w:val="0"/>
          <w:marTop w:val="0"/>
          <w:marBottom w:val="0"/>
          <w:divBdr>
            <w:top w:val="none" w:sz="0" w:space="0" w:color="auto"/>
            <w:left w:val="none" w:sz="0" w:space="0" w:color="auto"/>
            <w:bottom w:val="none" w:sz="0" w:space="0" w:color="auto"/>
            <w:right w:val="none" w:sz="0" w:space="0" w:color="auto"/>
          </w:divBdr>
        </w:div>
        <w:div w:id="1653096530">
          <w:marLeft w:val="0"/>
          <w:marRight w:val="0"/>
          <w:marTop w:val="0"/>
          <w:marBottom w:val="0"/>
          <w:divBdr>
            <w:top w:val="none" w:sz="0" w:space="0" w:color="auto"/>
            <w:left w:val="none" w:sz="0" w:space="0" w:color="auto"/>
            <w:bottom w:val="none" w:sz="0" w:space="0" w:color="auto"/>
            <w:right w:val="none" w:sz="0" w:space="0" w:color="auto"/>
          </w:divBdr>
        </w:div>
        <w:div w:id="449397265">
          <w:marLeft w:val="0"/>
          <w:marRight w:val="0"/>
          <w:marTop w:val="0"/>
          <w:marBottom w:val="0"/>
          <w:divBdr>
            <w:top w:val="none" w:sz="0" w:space="0" w:color="auto"/>
            <w:left w:val="none" w:sz="0" w:space="0" w:color="auto"/>
            <w:bottom w:val="none" w:sz="0" w:space="0" w:color="auto"/>
            <w:right w:val="none" w:sz="0" w:space="0" w:color="auto"/>
          </w:divBdr>
        </w:div>
        <w:div w:id="531840660">
          <w:marLeft w:val="0"/>
          <w:marRight w:val="0"/>
          <w:marTop w:val="0"/>
          <w:marBottom w:val="0"/>
          <w:divBdr>
            <w:top w:val="none" w:sz="0" w:space="0" w:color="auto"/>
            <w:left w:val="none" w:sz="0" w:space="0" w:color="auto"/>
            <w:bottom w:val="none" w:sz="0" w:space="0" w:color="auto"/>
            <w:right w:val="none" w:sz="0" w:space="0" w:color="auto"/>
          </w:divBdr>
        </w:div>
        <w:div w:id="1479692428">
          <w:marLeft w:val="0"/>
          <w:marRight w:val="0"/>
          <w:marTop w:val="0"/>
          <w:marBottom w:val="0"/>
          <w:divBdr>
            <w:top w:val="none" w:sz="0" w:space="0" w:color="auto"/>
            <w:left w:val="none" w:sz="0" w:space="0" w:color="auto"/>
            <w:bottom w:val="none" w:sz="0" w:space="0" w:color="auto"/>
            <w:right w:val="none" w:sz="0" w:space="0" w:color="auto"/>
          </w:divBdr>
        </w:div>
        <w:div w:id="490411521">
          <w:marLeft w:val="0"/>
          <w:marRight w:val="0"/>
          <w:marTop w:val="0"/>
          <w:marBottom w:val="0"/>
          <w:divBdr>
            <w:top w:val="none" w:sz="0" w:space="0" w:color="auto"/>
            <w:left w:val="none" w:sz="0" w:space="0" w:color="auto"/>
            <w:bottom w:val="none" w:sz="0" w:space="0" w:color="auto"/>
            <w:right w:val="none" w:sz="0" w:space="0" w:color="auto"/>
          </w:divBdr>
        </w:div>
        <w:div w:id="714041471">
          <w:marLeft w:val="0"/>
          <w:marRight w:val="0"/>
          <w:marTop w:val="0"/>
          <w:marBottom w:val="0"/>
          <w:divBdr>
            <w:top w:val="none" w:sz="0" w:space="0" w:color="auto"/>
            <w:left w:val="none" w:sz="0" w:space="0" w:color="auto"/>
            <w:bottom w:val="none" w:sz="0" w:space="0" w:color="auto"/>
            <w:right w:val="none" w:sz="0" w:space="0" w:color="auto"/>
          </w:divBdr>
        </w:div>
        <w:div w:id="1798139149">
          <w:marLeft w:val="0"/>
          <w:marRight w:val="0"/>
          <w:marTop w:val="0"/>
          <w:marBottom w:val="0"/>
          <w:divBdr>
            <w:top w:val="none" w:sz="0" w:space="0" w:color="auto"/>
            <w:left w:val="none" w:sz="0" w:space="0" w:color="auto"/>
            <w:bottom w:val="none" w:sz="0" w:space="0" w:color="auto"/>
            <w:right w:val="none" w:sz="0" w:space="0" w:color="auto"/>
          </w:divBdr>
        </w:div>
        <w:div w:id="1163353554">
          <w:marLeft w:val="0"/>
          <w:marRight w:val="0"/>
          <w:marTop w:val="0"/>
          <w:marBottom w:val="0"/>
          <w:divBdr>
            <w:top w:val="none" w:sz="0" w:space="0" w:color="auto"/>
            <w:left w:val="none" w:sz="0" w:space="0" w:color="auto"/>
            <w:bottom w:val="none" w:sz="0" w:space="0" w:color="auto"/>
            <w:right w:val="none" w:sz="0" w:space="0" w:color="auto"/>
          </w:divBdr>
        </w:div>
        <w:div w:id="1480154029">
          <w:marLeft w:val="0"/>
          <w:marRight w:val="0"/>
          <w:marTop w:val="0"/>
          <w:marBottom w:val="0"/>
          <w:divBdr>
            <w:top w:val="none" w:sz="0" w:space="0" w:color="auto"/>
            <w:left w:val="none" w:sz="0" w:space="0" w:color="auto"/>
            <w:bottom w:val="none" w:sz="0" w:space="0" w:color="auto"/>
            <w:right w:val="none" w:sz="0" w:space="0" w:color="auto"/>
          </w:divBdr>
        </w:div>
        <w:div w:id="481432661">
          <w:marLeft w:val="0"/>
          <w:marRight w:val="0"/>
          <w:marTop w:val="0"/>
          <w:marBottom w:val="0"/>
          <w:divBdr>
            <w:top w:val="none" w:sz="0" w:space="0" w:color="auto"/>
            <w:left w:val="none" w:sz="0" w:space="0" w:color="auto"/>
            <w:bottom w:val="none" w:sz="0" w:space="0" w:color="auto"/>
            <w:right w:val="none" w:sz="0" w:space="0" w:color="auto"/>
          </w:divBdr>
        </w:div>
        <w:div w:id="239095481">
          <w:marLeft w:val="0"/>
          <w:marRight w:val="0"/>
          <w:marTop w:val="0"/>
          <w:marBottom w:val="0"/>
          <w:divBdr>
            <w:top w:val="none" w:sz="0" w:space="0" w:color="auto"/>
            <w:left w:val="none" w:sz="0" w:space="0" w:color="auto"/>
            <w:bottom w:val="none" w:sz="0" w:space="0" w:color="auto"/>
            <w:right w:val="none" w:sz="0" w:space="0" w:color="auto"/>
          </w:divBdr>
        </w:div>
        <w:div w:id="956375816">
          <w:marLeft w:val="0"/>
          <w:marRight w:val="0"/>
          <w:marTop w:val="0"/>
          <w:marBottom w:val="0"/>
          <w:divBdr>
            <w:top w:val="none" w:sz="0" w:space="0" w:color="auto"/>
            <w:left w:val="none" w:sz="0" w:space="0" w:color="auto"/>
            <w:bottom w:val="none" w:sz="0" w:space="0" w:color="auto"/>
            <w:right w:val="none" w:sz="0" w:space="0" w:color="auto"/>
          </w:divBdr>
        </w:div>
        <w:div w:id="1811164660">
          <w:marLeft w:val="0"/>
          <w:marRight w:val="0"/>
          <w:marTop w:val="0"/>
          <w:marBottom w:val="0"/>
          <w:divBdr>
            <w:top w:val="none" w:sz="0" w:space="0" w:color="auto"/>
            <w:left w:val="none" w:sz="0" w:space="0" w:color="auto"/>
            <w:bottom w:val="none" w:sz="0" w:space="0" w:color="auto"/>
            <w:right w:val="none" w:sz="0" w:space="0" w:color="auto"/>
          </w:divBdr>
        </w:div>
        <w:div w:id="237909858">
          <w:marLeft w:val="0"/>
          <w:marRight w:val="0"/>
          <w:marTop w:val="0"/>
          <w:marBottom w:val="0"/>
          <w:divBdr>
            <w:top w:val="none" w:sz="0" w:space="0" w:color="auto"/>
            <w:left w:val="none" w:sz="0" w:space="0" w:color="auto"/>
            <w:bottom w:val="none" w:sz="0" w:space="0" w:color="auto"/>
            <w:right w:val="none" w:sz="0" w:space="0" w:color="auto"/>
          </w:divBdr>
        </w:div>
        <w:div w:id="1430783291">
          <w:marLeft w:val="0"/>
          <w:marRight w:val="0"/>
          <w:marTop w:val="0"/>
          <w:marBottom w:val="0"/>
          <w:divBdr>
            <w:top w:val="none" w:sz="0" w:space="0" w:color="auto"/>
            <w:left w:val="none" w:sz="0" w:space="0" w:color="auto"/>
            <w:bottom w:val="none" w:sz="0" w:space="0" w:color="auto"/>
            <w:right w:val="none" w:sz="0" w:space="0" w:color="auto"/>
          </w:divBdr>
        </w:div>
        <w:div w:id="855508504">
          <w:marLeft w:val="0"/>
          <w:marRight w:val="0"/>
          <w:marTop w:val="0"/>
          <w:marBottom w:val="0"/>
          <w:divBdr>
            <w:top w:val="none" w:sz="0" w:space="0" w:color="auto"/>
            <w:left w:val="none" w:sz="0" w:space="0" w:color="auto"/>
            <w:bottom w:val="none" w:sz="0" w:space="0" w:color="auto"/>
            <w:right w:val="none" w:sz="0" w:space="0" w:color="auto"/>
          </w:divBdr>
        </w:div>
        <w:div w:id="1525047603">
          <w:marLeft w:val="0"/>
          <w:marRight w:val="0"/>
          <w:marTop w:val="0"/>
          <w:marBottom w:val="0"/>
          <w:divBdr>
            <w:top w:val="none" w:sz="0" w:space="0" w:color="auto"/>
            <w:left w:val="none" w:sz="0" w:space="0" w:color="auto"/>
            <w:bottom w:val="none" w:sz="0" w:space="0" w:color="auto"/>
            <w:right w:val="none" w:sz="0" w:space="0" w:color="auto"/>
          </w:divBdr>
        </w:div>
        <w:div w:id="169219650">
          <w:marLeft w:val="0"/>
          <w:marRight w:val="0"/>
          <w:marTop w:val="0"/>
          <w:marBottom w:val="0"/>
          <w:divBdr>
            <w:top w:val="none" w:sz="0" w:space="0" w:color="auto"/>
            <w:left w:val="none" w:sz="0" w:space="0" w:color="auto"/>
            <w:bottom w:val="none" w:sz="0" w:space="0" w:color="auto"/>
            <w:right w:val="none" w:sz="0" w:space="0" w:color="auto"/>
          </w:divBdr>
        </w:div>
        <w:div w:id="1631978316">
          <w:marLeft w:val="0"/>
          <w:marRight w:val="0"/>
          <w:marTop w:val="0"/>
          <w:marBottom w:val="0"/>
          <w:divBdr>
            <w:top w:val="none" w:sz="0" w:space="0" w:color="auto"/>
            <w:left w:val="none" w:sz="0" w:space="0" w:color="auto"/>
            <w:bottom w:val="none" w:sz="0" w:space="0" w:color="auto"/>
            <w:right w:val="none" w:sz="0" w:space="0" w:color="auto"/>
          </w:divBdr>
        </w:div>
        <w:div w:id="2027057606">
          <w:marLeft w:val="0"/>
          <w:marRight w:val="0"/>
          <w:marTop w:val="0"/>
          <w:marBottom w:val="0"/>
          <w:divBdr>
            <w:top w:val="none" w:sz="0" w:space="0" w:color="auto"/>
            <w:left w:val="none" w:sz="0" w:space="0" w:color="auto"/>
            <w:bottom w:val="none" w:sz="0" w:space="0" w:color="auto"/>
            <w:right w:val="none" w:sz="0" w:space="0" w:color="auto"/>
          </w:divBdr>
        </w:div>
        <w:div w:id="1870600556">
          <w:marLeft w:val="0"/>
          <w:marRight w:val="0"/>
          <w:marTop w:val="0"/>
          <w:marBottom w:val="0"/>
          <w:divBdr>
            <w:top w:val="none" w:sz="0" w:space="0" w:color="auto"/>
            <w:left w:val="none" w:sz="0" w:space="0" w:color="auto"/>
            <w:bottom w:val="none" w:sz="0" w:space="0" w:color="auto"/>
            <w:right w:val="none" w:sz="0" w:space="0" w:color="auto"/>
          </w:divBdr>
        </w:div>
        <w:div w:id="1352100470">
          <w:marLeft w:val="0"/>
          <w:marRight w:val="0"/>
          <w:marTop w:val="0"/>
          <w:marBottom w:val="0"/>
          <w:divBdr>
            <w:top w:val="none" w:sz="0" w:space="0" w:color="auto"/>
            <w:left w:val="none" w:sz="0" w:space="0" w:color="auto"/>
            <w:bottom w:val="none" w:sz="0" w:space="0" w:color="auto"/>
            <w:right w:val="none" w:sz="0" w:space="0" w:color="auto"/>
          </w:divBdr>
        </w:div>
        <w:div w:id="1230266749">
          <w:marLeft w:val="0"/>
          <w:marRight w:val="0"/>
          <w:marTop w:val="0"/>
          <w:marBottom w:val="0"/>
          <w:divBdr>
            <w:top w:val="none" w:sz="0" w:space="0" w:color="auto"/>
            <w:left w:val="none" w:sz="0" w:space="0" w:color="auto"/>
            <w:bottom w:val="none" w:sz="0" w:space="0" w:color="auto"/>
            <w:right w:val="none" w:sz="0" w:space="0" w:color="auto"/>
          </w:divBdr>
        </w:div>
        <w:div w:id="498082391">
          <w:marLeft w:val="0"/>
          <w:marRight w:val="0"/>
          <w:marTop w:val="0"/>
          <w:marBottom w:val="0"/>
          <w:divBdr>
            <w:top w:val="none" w:sz="0" w:space="0" w:color="auto"/>
            <w:left w:val="none" w:sz="0" w:space="0" w:color="auto"/>
            <w:bottom w:val="none" w:sz="0" w:space="0" w:color="auto"/>
            <w:right w:val="none" w:sz="0" w:space="0" w:color="auto"/>
          </w:divBdr>
        </w:div>
        <w:div w:id="1862082497">
          <w:marLeft w:val="0"/>
          <w:marRight w:val="0"/>
          <w:marTop w:val="0"/>
          <w:marBottom w:val="0"/>
          <w:divBdr>
            <w:top w:val="none" w:sz="0" w:space="0" w:color="auto"/>
            <w:left w:val="none" w:sz="0" w:space="0" w:color="auto"/>
            <w:bottom w:val="none" w:sz="0" w:space="0" w:color="auto"/>
            <w:right w:val="none" w:sz="0" w:space="0" w:color="auto"/>
          </w:divBdr>
        </w:div>
        <w:div w:id="1034892110">
          <w:marLeft w:val="0"/>
          <w:marRight w:val="0"/>
          <w:marTop w:val="0"/>
          <w:marBottom w:val="0"/>
          <w:divBdr>
            <w:top w:val="none" w:sz="0" w:space="0" w:color="auto"/>
            <w:left w:val="none" w:sz="0" w:space="0" w:color="auto"/>
            <w:bottom w:val="none" w:sz="0" w:space="0" w:color="auto"/>
            <w:right w:val="none" w:sz="0" w:space="0" w:color="auto"/>
          </w:divBdr>
        </w:div>
        <w:div w:id="1544832649">
          <w:marLeft w:val="0"/>
          <w:marRight w:val="0"/>
          <w:marTop w:val="0"/>
          <w:marBottom w:val="0"/>
          <w:divBdr>
            <w:top w:val="none" w:sz="0" w:space="0" w:color="auto"/>
            <w:left w:val="none" w:sz="0" w:space="0" w:color="auto"/>
            <w:bottom w:val="none" w:sz="0" w:space="0" w:color="auto"/>
            <w:right w:val="none" w:sz="0" w:space="0" w:color="auto"/>
          </w:divBdr>
        </w:div>
        <w:div w:id="140120871">
          <w:marLeft w:val="0"/>
          <w:marRight w:val="0"/>
          <w:marTop w:val="0"/>
          <w:marBottom w:val="0"/>
          <w:divBdr>
            <w:top w:val="none" w:sz="0" w:space="0" w:color="auto"/>
            <w:left w:val="none" w:sz="0" w:space="0" w:color="auto"/>
            <w:bottom w:val="none" w:sz="0" w:space="0" w:color="auto"/>
            <w:right w:val="none" w:sz="0" w:space="0" w:color="auto"/>
          </w:divBdr>
        </w:div>
        <w:div w:id="1318995299">
          <w:marLeft w:val="0"/>
          <w:marRight w:val="0"/>
          <w:marTop w:val="0"/>
          <w:marBottom w:val="0"/>
          <w:divBdr>
            <w:top w:val="none" w:sz="0" w:space="0" w:color="auto"/>
            <w:left w:val="none" w:sz="0" w:space="0" w:color="auto"/>
            <w:bottom w:val="none" w:sz="0" w:space="0" w:color="auto"/>
            <w:right w:val="none" w:sz="0" w:space="0" w:color="auto"/>
          </w:divBdr>
        </w:div>
        <w:div w:id="2063556706">
          <w:marLeft w:val="0"/>
          <w:marRight w:val="0"/>
          <w:marTop w:val="0"/>
          <w:marBottom w:val="0"/>
          <w:divBdr>
            <w:top w:val="none" w:sz="0" w:space="0" w:color="auto"/>
            <w:left w:val="none" w:sz="0" w:space="0" w:color="auto"/>
            <w:bottom w:val="none" w:sz="0" w:space="0" w:color="auto"/>
            <w:right w:val="none" w:sz="0" w:space="0" w:color="auto"/>
          </w:divBdr>
        </w:div>
        <w:div w:id="712778063">
          <w:marLeft w:val="0"/>
          <w:marRight w:val="0"/>
          <w:marTop w:val="0"/>
          <w:marBottom w:val="0"/>
          <w:divBdr>
            <w:top w:val="none" w:sz="0" w:space="0" w:color="auto"/>
            <w:left w:val="none" w:sz="0" w:space="0" w:color="auto"/>
            <w:bottom w:val="none" w:sz="0" w:space="0" w:color="auto"/>
            <w:right w:val="none" w:sz="0" w:space="0" w:color="auto"/>
          </w:divBdr>
        </w:div>
        <w:div w:id="1669212207">
          <w:marLeft w:val="0"/>
          <w:marRight w:val="0"/>
          <w:marTop w:val="0"/>
          <w:marBottom w:val="0"/>
          <w:divBdr>
            <w:top w:val="none" w:sz="0" w:space="0" w:color="auto"/>
            <w:left w:val="none" w:sz="0" w:space="0" w:color="auto"/>
            <w:bottom w:val="none" w:sz="0" w:space="0" w:color="auto"/>
            <w:right w:val="none" w:sz="0" w:space="0" w:color="auto"/>
          </w:divBdr>
        </w:div>
        <w:div w:id="339895795">
          <w:marLeft w:val="0"/>
          <w:marRight w:val="0"/>
          <w:marTop w:val="0"/>
          <w:marBottom w:val="0"/>
          <w:divBdr>
            <w:top w:val="none" w:sz="0" w:space="0" w:color="auto"/>
            <w:left w:val="none" w:sz="0" w:space="0" w:color="auto"/>
            <w:bottom w:val="none" w:sz="0" w:space="0" w:color="auto"/>
            <w:right w:val="none" w:sz="0" w:space="0" w:color="auto"/>
          </w:divBdr>
        </w:div>
        <w:div w:id="964625948">
          <w:marLeft w:val="0"/>
          <w:marRight w:val="0"/>
          <w:marTop w:val="0"/>
          <w:marBottom w:val="0"/>
          <w:divBdr>
            <w:top w:val="none" w:sz="0" w:space="0" w:color="auto"/>
            <w:left w:val="none" w:sz="0" w:space="0" w:color="auto"/>
            <w:bottom w:val="none" w:sz="0" w:space="0" w:color="auto"/>
            <w:right w:val="none" w:sz="0" w:space="0" w:color="auto"/>
          </w:divBdr>
        </w:div>
        <w:div w:id="2076662807">
          <w:marLeft w:val="0"/>
          <w:marRight w:val="0"/>
          <w:marTop w:val="0"/>
          <w:marBottom w:val="0"/>
          <w:divBdr>
            <w:top w:val="none" w:sz="0" w:space="0" w:color="auto"/>
            <w:left w:val="none" w:sz="0" w:space="0" w:color="auto"/>
            <w:bottom w:val="none" w:sz="0" w:space="0" w:color="auto"/>
            <w:right w:val="none" w:sz="0" w:space="0" w:color="auto"/>
          </w:divBdr>
        </w:div>
        <w:div w:id="309943746">
          <w:marLeft w:val="0"/>
          <w:marRight w:val="0"/>
          <w:marTop w:val="0"/>
          <w:marBottom w:val="0"/>
          <w:divBdr>
            <w:top w:val="none" w:sz="0" w:space="0" w:color="auto"/>
            <w:left w:val="none" w:sz="0" w:space="0" w:color="auto"/>
            <w:bottom w:val="none" w:sz="0" w:space="0" w:color="auto"/>
            <w:right w:val="none" w:sz="0" w:space="0" w:color="auto"/>
          </w:divBdr>
        </w:div>
        <w:div w:id="83889713">
          <w:marLeft w:val="0"/>
          <w:marRight w:val="0"/>
          <w:marTop w:val="0"/>
          <w:marBottom w:val="0"/>
          <w:divBdr>
            <w:top w:val="none" w:sz="0" w:space="0" w:color="auto"/>
            <w:left w:val="none" w:sz="0" w:space="0" w:color="auto"/>
            <w:bottom w:val="none" w:sz="0" w:space="0" w:color="auto"/>
            <w:right w:val="none" w:sz="0" w:space="0" w:color="auto"/>
          </w:divBdr>
        </w:div>
        <w:div w:id="1983341125">
          <w:marLeft w:val="0"/>
          <w:marRight w:val="0"/>
          <w:marTop w:val="0"/>
          <w:marBottom w:val="0"/>
          <w:divBdr>
            <w:top w:val="none" w:sz="0" w:space="0" w:color="auto"/>
            <w:left w:val="none" w:sz="0" w:space="0" w:color="auto"/>
            <w:bottom w:val="none" w:sz="0" w:space="0" w:color="auto"/>
            <w:right w:val="none" w:sz="0" w:space="0" w:color="auto"/>
          </w:divBdr>
        </w:div>
        <w:div w:id="455025487">
          <w:marLeft w:val="0"/>
          <w:marRight w:val="0"/>
          <w:marTop w:val="0"/>
          <w:marBottom w:val="0"/>
          <w:divBdr>
            <w:top w:val="none" w:sz="0" w:space="0" w:color="auto"/>
            <w:left w:val="none" w:sz="0" w:space="0" w:color="auto"/>
            <w:bottom w:val="none" w:sz="0" w:space="0" w:color="auto"/>
            <w:right w:val="none" w:sz="0" w:space="0" w:color="auto"/>
          </w:divBdr>
        </w:div>
        <w:div w:id="468210331">
          <w:marLeft w:val="0"/>
          <w:marRight w:val="0"/>
          <w:marTop w:val="0"/>
          <w:marBottom w:val="0"/>
          <w:divBdr>
            <w:top w:val="none" w:sz="0" w:space="0" w:color="auto"/>
            <w:left w:val="none" w:sz="0" w:space="0" w:color="auto"/>
            <w:bottom w:val="none" w:sz="0" w:space="0" w:color="auto"/>
            <w:right w:val="none" w:sz="0" w:space="0" w:color="auto"/>
          </w:divBdr>
        </w:div>
        <w:div w:id="721438798">
          <w:marLeft w:val="0"/>
          <w:marRight w:val="0"/>
          <w:marTop w:val="0"/>
          <w:marBottom w:val="0"/>
          <w:divBdr>
            <w:top w:val="none" w:sz="0" w:space="0" w:color="auto"/>
            <w:left w:val="none" w:sz="0" w:space="0" w:color="auto"/>
            <w:bottom w:val="none" w:sz="0" w:space="0" w:color="auto"/>
            <w:right w:val="none" w:sz="0" w:space="0" w:color="auto"/>
          </w:divBdr>
        </w:div>
        <w:div w:id="113714008">
          <w:marLeft w:val="0"/>
          <w:marRight w:val="0"/>
          <w:marTop w:val="0"/>
          <w:marBottom w:val="0"/>
          <w:divBdr>
            <w:top w:val="none" w:sz="0" w:space="0" w:color="auto"/>
            <w:left w:val="none" w:sz="0" w:space="0" w:color="auto"/>
            <w:bottom w:val="none" w:sz="0" w:space="0" w:color="auto"/>
            <w:right w:val="none" w:sz="0" w:space="0" w:color="auto"/>
          </w:divBdr>
        </w:div>
        <w:div w:id="138234002">
          <w:marLeft w:val="0"/>
          <w:marRight w:val="0"/>
          <w:marTop w:val="0"/>
          <w:marBottom w:val="0"/>
          <w:divBdr>
            <w:top w:val="none" w:sz="0" w:space="0" w:color="auto"/>
            <w:left w:val="none" w:sz="0" w:space="0" w:color="auto"/>
            <w:bottom w:val="none" w:sz="0" w:space="0" w:color="auto"/>
            <w:right w:val="none" w:sz="0" w:space="0" w:color="auto"/>
          </w:divBdr>
        </w:div>
        <w:div w:id="494421856">
          <w:marLeft w:val="0"/>
          <w:marRight w:val="0"/>
          <w:marTop w:val="0"/>
          <w:marBottom w:val="0"/>
          <w:divBdr>
            <w:top w:val="none" w:sz="0" w:space="0" w:color="auto"/>
            <w:left w:val="none" w:sz="0" w:space="0" w:color="auto"/>
            <w:bottom w:val="none" w:sz="0" w:space="0" w:color="auto"/>
            <w:right w:val="none" w:sz="0" w:space="0" w:color="auto"/>
          </w:divBdr>
        </w:div>
        <w:div w:id="990136947">
          <w:marLeft w:val="0"/>
          <w:marRight w:val="0"/>
          <w:marTop w:val="0"/>
          <w:marBottom w:val="0"/>
          <w:divBdr>
            <w:top w:val="none" w:sz="0" w:space="0" w:color="auto"/>
            <w:left w:val="none" w:sz="0" w:space="0" w:color="auto"/>
            <w:bottom w:val="none" w:sz="0" w:space="0" w:color="auto"/>
            <w:right w:val="none" w:sz="0" w:space="0" w:color="auto"/>
          </w:divBdr>
        </w:div>
        <w:div w:id="1037045721">
          <w:marLeft w:val="0"/>
          <w:marRight w:val="0"/>
          <w:marTop w:val="0"/>
          <w:marBottom w:val="0"/>
          <w:divBdr>
            <w:top w:val="none" w:sz="0" w:space="0" w:color="auto"/>
            <w:left w:val="none" w:sz="0" w:space="0" w:color="auto"/>
            <w:bottom w:val="none" w:sz="0" w:space="0" w:color="auto"/>
            <w:right w:val="none" w:sz="0" w:space="0" w:color="auto"/>
          </w:divBdr>
        </w:div>
        <w:div w:id="22445166">
          <w:marLeft w:val="0"/>
          <w:marRight w:val="0"/>
          <w:marTop w:val="0"/>
          <w:marBottom w:val="0"/>
          <w:divBdr>
            <w:top w:val="none" w:sz="0" w:space="0" w:color="auto"/>
            <w:left w:val="none" w:sz="0" w:space="0" w:color="auto"/>
            <w:bottom w:val="none" w:sz="0" w:space="0" w:color="auto"/>
            <w:right w:val="none" w:sz="0" w:space="0" w:color="auto"/>
          </w:divBdr>
        </w:div>
        <w:div w:id="1097673335">
          <w:marLeft w:val="0"/>
          <w:marRight w:val="0"/>
          <w:marTop w:val="0"/>
          <w:marBottom w:val="0"/>
          <w:divBdr>
            <w:top w:val="none" w:sz="0" w:space="0" w:color="auto"/>
            <w:left w:val="none" w:sz="0" w:space="0" w:color="auto"/>
            <w:bottom w:val="none" w:sz="0" w:space="0" w:color="auto"/>
            <w:right w:val="none" w:sz="0" w:space="0" w:color="auto"/>
          </w:divBdr>
        </w:div>
        <w:div w:id="851450644">
          <w:marLeft w:val="0"/>
          <w:marRight w:val="0"/>
          <w:marTop w:val="0"/>
          <w:marBottom w:val="0"/>
          <w:divBdr>
            <w:top w:val="none" w:sz="0" w:space="0" w:color="auto"/>
            <w:left w:val="none" w:sz="0" w:space="0" w:color="auto"/>
            <w:bottom w:val="none" w:sz="0" w:space="0" w:color="auto"/>
            <w:right w:val="none" w:sz="0" w:space="0" w:color="auto"/>
          </w:divBdr>
        </w:div>
        <w:div w:id="1693602578">
          <w:marLeft w:val="0"/>
          <w:marRight w:val="0"/>
          <w:marTop w:val="0"/>
          <w:marBottom w:val="0"/>
          <w:divBdr>
            <w:top w:val="none" w:sz="0" w:space="0" w:color="auto"/>
            <w:left w:val="none" w:sz="0" w:space="0" w:color="auto"/>
            <w:bottom w:val="none" w:sz="0" w:space="0" w:color="auto"/>
            <w:right w:val="none" w:sz="0" w:space="0" w:color="auto"/>
          </w:divBdr>
        </w:div>
        <w:div w:id="86661703">
          <w:marLeft w:val="0"/>
          <w:marRight w:val="0"/>
          <w:marTop w:val="0"/>
          <w:marBottom w:val="0"/>
          <w:divBdr>
            <w:top w:val="none" w:sz="0" w:space="0" w:color="auto"/>
            <w:left w:val="none" w:sz="0" w:space="0" w:color="auto"/>
            <w:bottom w:val="none" w:sz="0" w:space="0" w:color="auto"/>
            <w:right w:val="none" w:sz="0" w:space="0" w:color="auto"/>
          </w:divBdr>
        </w:div>
        <w:div w:id="2064600648">
          <w:marLeft w:val="0"/>
          <w:marRight w:val="0"/>
          <w:marTop w:val="0"/>
          <w:marBottom w:val="0"/>
          <w:divBdr>
            <w:top w:val="none" w:sz="0" w:space="0" w:color="auto"/>
            <w:left w:val="none" w:sz="0" w:space="0" w:color="auto"/>
            <w:bottom w:val="none" w:sz="0" w:space="0" w:color="auto"/>
            <w:right w:val="none" w:sz="0" w:space="0" w:color="auto"/>
          </w:divBdr>
        </w:div>
        <w:div w:id="1260719759">
          <w:marLeft w:val="0"/>
          <w:marRight w:val="0"/>
          <w:marTop w:val="0"/>
          <w:marBottom w:val="0"/>
          <w:divBdr>
            <w:top w:val="none" w:sz="0" w:space="0" w:color="auto"/>
            <w:left w:val="none" w:sz="0" w:space="0" w:color="auto"/>
            <w:bottom w:val="none" w:sz="0" w:space="0" w:color="auto"/>
            <w:right w:val="none" w:sz="0" w:space="0" w:color="auto"/>
          </w:divBdr>
        </w:div>
        <w:div w:id="329868090">
          <w:marLeft w:val="0"/>
          <w:marRight w:val="0"/>
          <w:marTop w:val="0"/>
          <w:marBottom w:val="0"/>
          <w:divBdr>
            <w:top w:val="none" w:sz="0" w:space="0" w:color="auto"/>
            <w:left w:val="none" w:sz="0" w:space="0" w:color="auto"/>
            <w:bottom w:val="none" w:sz="0" w:space="0" w:color="auto"/>
            <w:right w:val="none" w:sz="0" w:space="0" w:color="auto"/>
          </w:divBdr>
        </w:div>
        <w:div w:id="1323776753">
          <w:marLeft w:val="0"/>
          <w:marRight w:val="0"/>
          <w:marTop w:val="0"/>
          <w:marBottom w:val="0"/>
          <w:divBdr>
            <w:top w:val="none" w:sz="0" w:space="0" w:color="auto"/>
            <w:left w:val="none" w:sz="0" w:space="0" w:color="auto"/>
            <w:bottom w:val="none" w:sz="0" w:space="0" w:color="auto"/>
            <w:right w:val="none" w:sz="0" w:space="0" w:color="auto"/>
          </w:divBdr>
        </w:div>
        <w:div w:id="950820986">
          <w:marLeft w:val="0"/>
          <w:marRight w:val="0"/>
          <w:marTop w:val="0"/>
          <w:marBottom w:val="0"/>
          <w:divBdr>
            <w:top w:val="none" w:sz="0" w:space="0" w:color="auto"/>
            <w:left w:val="none" w:sz="0" w:space="0" w:color="auto"/>
            <w:bottom w:val="none" w:sz="0" w:space="0" w:color="auto"/>
            <w:right w:val="none" w:sz="0" w:space="0" w:color="auto"/>
          </w:divBdr>
        </w:div>
        <w:div w:id="1406535079">
          <w:marLeft w:val="0"/>
          <w:marRight w:val="0"/>
          <w:marTop w:val="0"/>
          <w:marBottom w:val="0"/>
          <w:divBdr>
            <w:top w:val="none" w:sz="0" w:space="0" w:color="auto"/>
            <w:left w:val="none" w:sz="0" w:space="0" w:color="auto"/>
            <w:bottom w:val="none" w:sz="0" w:space="0" w:color="auto"/>
            <w:right w:val="none" w:sz="0" w:space="0" w:color="auto"/>
          </w:divBdr>
        </w:div>
        <w:div w:id="1473787097">
          <w:marLeft w:val="0"/>
          <w:marRight w:val="0"/>
          <w:marTop w:val="0"/>
          <w:marBottom w:val="0"/>
          <w:divBdr>
            <w:top w:val="none" w:sz="0" w:space="0" w:color="auto"/>
            <w:left w:val="none" w:sz="0" w:space="0" w:color="auto"/>
            <w:bottom w:val="none" w:sz="0" w:space="0" w:color="auto"/>
            <w:right w:val="none" w:sz="0" w:space="0" w:color="auto"/>
          </w:divBdr>
        </w:div>
        <w:div w:id="2055688498">
          <w:marLeft w:val="0"/>
          <w:marRight w:val="0"/>
          <w:marTop w:val="0"/>
          <w:marBottom w:val="0"/>
          <w:divBdr>
            <w:top w:val="none" w:sz="0" w:space="0" w:color="auto"/>
            <w:left w:val="none" w:sz="0" w:space="0" w:color="auto"/>
            <w:bottom w:val="none" w:sz="0" w:space="0" w:color="auto"/>
            <w:right w:val="none" w:sz="0" w:space="0" w:color="auto"/>
          </w:divBdr>
        </w:div>
        <w:div w:id="118693059">
          <w:marLeft w:val="0"/>
          <w:marRight w:val="0"/>
          <w:marTop w:val="0"/>
          <w:marBottom w:val="0"/>
          <w:divBdr>
            <w:top w:val="none" w:sz="0" w:space="0" w:color="auto"/>
            <w:left w:val="none" w:sz="0" w:space="0" w:color="auto"/>
            <w:bottom w:val="none" w:sz="0" w:space="0" w:color="auto"/>
            <w:right w:val="none" w:sz="0" w:space="0" w:color="auto"/>
          </w:divBdr>
        </w:div>
        <w:div w:id="1857839458">
          <w:marLeft w:val="0"/>
          <w:marRight w:val="0"/>
          <w:marTop w:val="0"/>
          <w:marBottom w:val="0"/>
          <w:divBdr>
            <w:top w:val="none" w:sz="0" w:space="0" w:color="auto"/>
            <w:left w:val="none" w:sz="0" w:space="0" w:color="auto"/>
            <w:bottom w:val="none" w:sz="0" w:space="0" w:color="auto"/>
            <w:right w:val="none" w:sz="0" w:space="0" w:color="auto"/>
          </w:divBdr>
        </w:div>
        <w:div w:id="329800409">
          <w:marLeft w:val="0"/>
          <w:marRight w:val="0"/>
          <w:marTop w:val="0"/>
          <w:marBottom w:val="0"/>
          <w:divBdr>
            <w:top w:val="none" w:sz="0" w:space="0" w:color="auto"/>
            <w:left w:val="none" w:sz="0" w:space="0" w:color="auto"/>
            <w:bottom w:val="none" w:sz="0" w:space="0" w:color="auto"/>
            <w:right w:val="none" w:sz="0" w:space="0" w:color="auto"/>
          </w:divBdr>
        </w:div>
        <w:div w:id="1476800337">
          <w:marLeft w:val="0"/>
          <w:marRight w:val="0"/>
          <w:marTop w:val="0"/>
          <w:marBottom w:val="0"/>
          <w:divBdr>
            <w:top w:val="none" w:sz="0" w:space="0" w:color="auto"/>
            <w:left w:val="none" w:sz="0" w:space="0" w:color="auto"/>
            <w:bottom w:val="none" w:sz="0" w:space="0" w:color="auto"/>
            <w:right w:val="none" w:sz="0" w:space="0" w:color="auto"/>
          </w:divBdr>
        </w:div>
        <w:div w:id="1473016139">
          <w:marLeft w:val="0"/>
          <w:marRight w:val="0"/>
          <w:marTop w:val="0"/>
          <w:marBottom w:val="0"/>
          <w:divBdr>
            <w:top w:val="none" w:sz="0" w:space="0" w:color="auto"/>
            <w:left w:val="none" w:sz="0" w:space="0" w:color="auto"/>
            <w:bottom w:val="none" w:sz="0" w:space="0" w:color="auto"/>
            <w:right w:val="none" w:sz="0" w:space="0" w:color="auto"/>
          </w:divBdr>
        </w:div>
        <w:div w:id="1764956072">
          <w:marLeft w:val="0"/>
          <w:marRight w:val="0"/>
          <w:marTop w:val="0"/>
          <w:marBottom w:val="0"/>
          <w:divBdr>
            <w:top w:val="none" w:sz="0" w:space="0" w:color="auto"/>
            <w:left w:val="none" w:sz="0" w:space="0" w:color="auto"/>
            <w:bottom w:val="none" w:sz="0" w:space="0" w:color="auto"/>
            <w:right w:val="none" w:sz="0" w:space="0" w:color="auto"/>
          </w:divBdr>
        </w:div>
        <w:div w:id="457114920">
          <w:marLeft w:val="0"/>
          <w:marRight w:val="0"/>
          <w:marTop w:val="0"/>
          <w:marBottom w:val="0"/>
          <w:divBdr>
            <w:top w:val="none" w:sz="0" w:space="0" w:color="auto"/>
            <w:left w:val="none" w:sz="0" w:space="0" w:color="auto"/>
            <w:bottom w:val="none" w:sz="0" w:space="0" w:color="auto"/>
            <w:right w:val="none" w:sz="0" w:space="0" w:color="auto"/>
          </w:divBdr>
        </w:div>
        <w:div w:id="1746295766">
          <w:marLeft w:val="0"/>
          <w:marRight w:val="0"/>
          <w:marTop w:val="0"/>
          <w:marBottom w:val="0"/>
          <w:divBdr>
            <w:top w:val="none" w:sz="0" w:space="0" w:color="auto"/>
            <w:left w:val="none" w:sz="0" w:space="0" w:color="auto"/>
            <w:bottom w:val="none" w:sz="0" w:space="0" w:color="auto"/>
            <w:right w:val="none" w:sz="0" w:space="0" w:color="auto"/>
          </w:divBdr>
        </w:div>
        <w:div w:id="1089083379">
          <w:marLeft w:val="0"/>
          <w:marRight w:val="0"/>
          <w:marTop w:val="0"/>
          <w:marBottom w:val="0"/>
          <w:divBdr>
            <w:top w:val="none" w:sz="0" w:space="0" w:color="auto"/>
            <w:left w:val="none" w:sz="0" w:space="0" w:color="auto"/>
            <w:bottom w:val="none" w:sz="0" w:space="0" w:color="auto"/>
            <w:right w:val="none" w:sz="0" w:space="0" w:color="auto"/>
          </w:divBdr>
        </w:div>
        <w:div w:id="1122728098">
          <w:marLeft w:val="0"/>
          <w:marRight w:val="0"/>
          <w:marTop w:val="0"/>
          <w:marBottom w:val="0"/>
          <w:divBdr>
            <w:top w:val="none" w:sz="0" w:space="0" w:color="auto"/>
            <w:left w:val="none" w:sz="0" w:space="0" w:color="auto"/>
            <w:bottom w:val="none" w:sz="0" w:space="0" w:color="auto"/>
            <w:right w:val="none" w:sz="0" w:space="0" w:color="auto"/>
          </w:divBdr>
        </w:div>
        <w:div w:id="391584616">
          <w:marLeft w:val="0"/>
          <w:marRight w:val="0"/>
          <w:marTop w:val="0"/>
          <w:marBottom w:val="0"/>
          <w:divBdr>
            <w:top w:val="none" w:sz="0" w:space="0" w:color="auto"/>
            <w:left w:val="none" w:sz="0" w:space="0" w:color="auto"/>
            <w:bottom w:val="none" w:sz="0" w:space="0" w:color="auto"/>
            <w:right w:val="none" w:sz="0" w:space="0" w:color="auto"/>
          </w:divBdr>
        </w:div>
        <w:div w:id="86392958">
          <w:marLeft w:val="0"/>
          <w:marRight w:val="0"/>
          <w:marTop w:val="0"/>
          <w:marBottom w:val="0"/>
          <w:divBdr>
            <w:top w:val="none" w:sz="0" w:space="0" w:color="auto"/>
            <w:left w:val="none" w:sz="0" w:space="0" w:color="auto"/>
            <w:bottom w:val="none" w:sz="0" w:space="0" w:color="auto"/>
            <w:right w:val="none" w:sz="0" w:space="0" w:color="auto"/>
          </w:divBdr>
        </w:div>
        <w:div w:id="762991978">
          <w:marLeft w:val="0"/>
          <w:marRight w:val="0"/>
          <w:marTop w:val="0"/>
          <w:marBottom w:val="0"/>
          <w:divBdr>
            <w:top w:val="none" w:sz="0" w:space="0" w:color="auto"/>
            <w:left w:val="none" w:sz="0" w:space="0" w:color="auto"/>
            <w:bottom w:val="none" w:sz="0" w:space="0" w:color="auto"/>
            <w:right w:val="none" w:sz="0" w:space="0" w:color="auto"/>
          </w:divBdr>
        </w:div>
        <w:div w:id="1777362685">
          <w:marLeft w:val="0"/>
          <w:marRight w:val="0"/>
          <w:marTop w:val="0"/>
          <w:marBottom w:val="0"/>
          <w:divBdr>
            <w:top w:val="none" w:sz="0" w:space="0" w:color="auto"/>
            <w:left w:val="none" w:sz="0" w:space="0" w:color="auto"/>
            <w:bottom w:val="none" w:sz="0" w:space="0" w:color="auto"/>
            <w:right w:val="none" w:sz="0" w:space="0" w:color="auto"/>
          </w:divBdr>
        </w:div>
        <w:div w:id="810485550">
          <w:marLeft w:val="0"/>
          <w:marRight w:val="0"/>
          <w:marTop w:val="0"/>
          <w:marBottom w:val="0"/>
          <w:divBdr>
            <w:top w:val="none" w:sz="0" w:space="0" w:color="auto"/>
            <w:left w:val="none" w:sz="0" w:space="0" w:color="auto"/>
            <w:bottom w:val="none" w:sz="0" w:space="0" w:color="auto"/>
            <w:right w:val="none" w:sz="0" w:space="0" w:color="auto"/>
          </w:divBdr>
        </w:div>
        <w:div w:id="1942564236">
          <w:marLeft w:val="0"/>
          <w:marRight w:val="0"/>
          <w:marTop w:val="0"/>
          <w:marBottom w:val="0"/>
          <w:divBdr>
            <w:top w:val="none" w:sz="0" w:space="0" w:color="auto"/>
            <w:left w:val="none" w:sz="0" w:space="0" w:color="auto"/>
            <w:bottom w:val="none" w:sz="0" w:space="0" w:color="auto"/>
            <w:right w:val="none" w:sz="0" w:space="0" w:color="auto"/>
          </w:divBdr>
        </w:div>
        <w:div w:id="1565525608">
          <w:marLeft w:val="0"/>
          <w:marRight w:val="0"/>
          <w:marTop w:val="0"/>
          <w:marBottom w:val="0"/>
          <w:divBdr>
            <w:top w:val="none" w:sz="0" w:space="0" w:color="auto"/>
            <w:left w:val="none" w:sz="0" w:space="0" w:color="auto"/>
            <w:bottom w:val="none" w:sz="0" w:space="0" w:color="auto"/>
            <w:right w:val="none" w:sz="0" w:space="0" w:color="auto"/>
          </w:divBdr>
        </w:div>
        <w:div w:id="1458403978">
          <w:marLeft w:val="0"/>
          <w:marRight w:val="0"/>
          <w:marTop w:val="0"/>
          <w:marBottom w:val="0"/>
          <w:divBdr>
            <w:top w:val="none" w:sz="0" w:space="0" w:color="auto"/>
            <w:left w:val="none" w:sz="0" w:space="0" w:color="auto"/>
            <w:bottom w:val="none" w:sz="0" w:space="0" w:color="auto"/>
            <w:right w:val="none" w:sz="0" w:space="0" w:color="auto"/>
          </w:divBdr>
        </w:div>
        <w:div w:id="909771362">
          <w:marLeft w:val="0"/>
          <w:marRight w:val="0"/>
          <w:marTop w:val="0"/>
          <w:marBottom w:val="0"/>
          <w:divBdr>
            <w:top w:val="none" w:sz="0" w:space="0" w:color="auto"/>
            <w:left w:val="none" w:sz="0" w:space="0" w:color="auto"/>
            <w:bottom w:val="none" w:sz="0" w:space="0" w:color="auto"/>
            <w:right w:val="none" w:sz="0" w:space="0" w:color="auto"/>
          </w:divBdr>
        </w:div>
        <w:div w:id="1714573439">
          <w:marLeft w:val="0"/>
          <w:marRight w:val="0"/>
          <w:marTop w:val="0"/>
          <w:marBottom w:val="0"/>
          <w:divBdr>
            <w:top w:val="none" w:sz="0" w:space="0" w:color="auto"/>
            <w:left w:val="none" w:sz="0" w:space="0" w:color="auto"/>
            <w:bottom w:val="none" w:sz="0" w:space="0" w:color="auto"/>
            <w:right w:val="none" w:sz="0" w:space="0" w:color="auto"/>
          </w:divBdr>
        </w:div>
        <w:div w:id="997806798">
          <w:marLeft w:val="0"/>
          <w:marRight w:val="0"/>
          <w:marTop w:val="0"/>
          <w:marBottom w:val="0"/>
          <w:divBdr>
            <w:top w:val="none" w:sz="0" w:space="0" w:color="auto"/>
            <w:left w:val="none" w:sz="0" w:space="0" w:color="auto"/>
            <w:bottom w:val="none" w:sz="0" w:space="0" w:color="auto"/>
            <w:right w:val="none" w:sz="0" w:space="0" w:color="auto"/>
          </w:divBdr>
        </w:div>
        <w:div w:id="1319923172">
          <w:marLeft w:val="0"/>
          <w:marRight w:val="0"/>
          <w:marTop w:val="0"/>
          <w:marBottom w:val="0"/>
          <w:divBdr>
            <w:top w:val="none" w:sz="0" w:space="0" w:color="auto"/>
            <w:left w:val="none" w:sz="0" w:space="0" w:color="auto"/>
            <w:bottom w:val="none" w:sz="0" w:space="0" w:color="auto"/>
            <w:right w:val="none" w:sz="0" w:space="0" w:color="auto"/>
          </w:divBdr>
        </w:div>
        <w:div w:id="2038508170">
          <w:marLeft w:val="0"/>
          <w:marRight w:val="0"/>
          <w:marTop w:val="0"/>
          <w:marBottom w:val="0"/>
          <w:divBdr>
            <w:top w:val="none" w:sz="0" w:space="0" w:color="auto"/>
            <w:left w:val="none" w:sz="0" w:space="0" w:color="auto"/>
            <w:bottom w:val="none" w:sz="0" w:space="0" w:color="auto"/>
            <w:right w:val="none" w:sz="0" w:space="0" w:color="auto"/>
          </w:divBdr>
        </w:div>
        <w:div w:id="88896905">
          <w:marLeft w:val="0"/>
          <w:marRight w:val="0"/>
          <w:marTop w:val="0"/>
          <w:marBottom w:val="0"/>
          <w:divBdr>
            <w:top w:val="none" w:sz="0" w:space="0" w:color="auto"/>
            <w:left w:val="none" w:sz="0" w:space="0" w:color="auto"/>
            <w:bottom w:val="none" w:sz="0" w:space="0" w:color="auto"/>
            <w:right w:val="none" w:sz="0" w:space="0" w:color="auto"/>
          </w:divBdr>
        </w:div>
        <w:div w:id="1073091546">
          <w:marLeft w:val="0"/>
          <w:marRight w:val="0"/>
          <w:marTop w:val="0"/>
          <w:marBottom w:val="0"/>
          <w:divBdr>
            <w:top w:val="none" w:sz="0" w:space="0" w:color="auto"/>
            <w:left w:val="none" w:sz="0" w:space="0" w:color="auto"/>
            <w:bottom w:val="none" w:sz="0" w:space="0" w:color="auto"/>
            <w:right w:val="none" w:sz="0" w:space="0" w:color="auto"/>
          </w:divBdr>
        </w:div>
        <w:div w:id="439841268">
          <w:marLeft w:val="0"/>
          <w:marRight w:val="0"/>
          <w:marTop w:val="0"/>
          <w:marBottom w:val="0"/>
          <w:divBdr>
            <w:top w:val="none" w:sz="0" w:space="0" w:color="auto"/>
            <w:left w:val="none" w:sz="0" w:space="0" w:color="auto"/>
            <w:bottom w:val="none" w:sz="0" w:space="0" w:color="auto"/>
            <w:right w:val="none" w:sz="0" w:space="0" w:color="auto"/>
          </w:divBdr>
        </w:div>
        <w:div w:id="1295981760">
          <w:marLeft w:val="0"/>
          <w:marRight w:val="0"/>
          <w:marTop w:val="0"/>
          <w:marBottom w:val="0"/>
          <w:divBdr>
            <w:top w:val="none" w:sz="0" w:space="0" w:color="auto"/>
            <w:left w:val="none" w:sz="0" w:space="0" w:color="auto"/>
            <w:bottom w:val="none" w:sz="0" w:space="0" w:color="auto"/>
            <w:right w:val="none" w:sz="0" w:space="0" w:color="auto"/>
          </w:divBdr>
        </w:div>
        <w:div w:id="40449078">
          <w:marLeft w:val="0"/>
          <w:marRight w:val="0"/>
          <w:marTop w:val="0"/>
          <w:marBottom w:val="0"/>
          <w:divBdr>
            <w:top w:val="none" w:sz="0" w:space="0" w:color="auto"/>
            <w:left w:val="none" w:sz="0" w:space="0" w:color="auto"/>
            <w:bottom w:val="none" w:sz="0" w:space="0" w:color="auto"/>
            <w:right w:val="none" w:sz="0" w:space="0" w:color="auto"/>
          </w:divBdr>
        </w:div>
        <w:div w:id="579827303">
          <w:marLeft w:val="0"/>
          <w:marRight w:val="0"/>
          <w:marTop w:val="0"/>
          <w:marBottom w:val="0"/>
          <w:divBdr>
            <w:top w:val="none" w:sz="0" w:space="0" w:color="auto"/>
            <w:left w:val="none" w:sz="0" w:space="0" w:color="auto"/>
            <w:bottom w:val="none" w:sz="0" w:space="0" w:color="auto"/>
            <w:right w:val="none" w:sz="0" w:space="0" w:color="auto"/>
          </w:divBdr>
        </w:div>
        <w:div w:id="103966985">
          <w:marLeft w:val="0"/>
          <w:marRight w:val="0"/>
          <w:marTop w:val="0"/>
          <w:marBottom w:val="0"/>
          <w:divBdr>
            <w:top w:val="none" w:sz="0" w:space="0" w:color="auto"/>
            <w:left w:val="none" w:sz="0" w:space="0" w:color="auto"/>
            <w:bottom w:val="none" w:sz="0" w:space="0" w:color="auto"/>
            <w:right w:val="none" w:sz="0" w:space="0" w:color="auto"/>
          </w:divBdr>
        </w:div>
        <w:div w:id="435835799">
          <w:marLeft w:val="0"/>
          <w:marRight w:val="0"/>
          <w:marTop w:val="0"/>
          <w:marBottom w:val="0"/>
          <w:divBdr>
            <w:top w:val="none" w:sz="0" w:space="0" w:color="auto"/>
            <w:left w:val="none" w:sz="0" w:space="0" w:color="auto"/>
            <w:bottom w:val="none" w:sz="0" w:space="0" w:color="auto"/>
            <w:right w:val="none" w:sz="0" w:space="0" w:color="auto"/>
          </w:divBdr>
        </w:div>
        <w:div w:id="1986664105">
          <w:marLeft w:val="0"/>
          <w:marRight w:val="0"/>
          <w:marTop w:val="0"/>
          <w:marBottom w:val="0"/>
          <w:divBdr>
            <w:top w:val="none" w:sz="0" w:space="0" w:color="auto"/>
            <w:left w:val="none" w:sz="0" w:space="0" w:color="auto"/>
            <w:bottom w:val="none" w:sz="0" w:space="0" w:color="auto"/>
            <w:right w:val="none" w:sz="0" w:space="0" w:color="auto"/>
          </w:divBdr>
        </w:div>
        <w:div w:id="1792475228">
          <w:marLeft w:val="0"/>
          <w:marRight w:val="0"/>
          <w:marTop w:val="0"/>
          <w:marBottom w:val="0"/>
          <w:divBdr>
            <w:top w:val="none" w:sz="0" w:space="0" w:color="auto"/>
            <w:left w:val="none" w:sz="0" w:space="0" w:color="auto"/>
            <w:bottom w:val="none" w:sz="0" w:space="0" w:color="auto"/>
            <w:right w:val="none" w:sz="0" w:space="0" w:color="auto"/>
          </w:divBdr>
        </w:div>
        <w:div w:id="1237206637">
          <w:marLeft w:val="0"/>
          <w:marRight w:val="0"/>
          <w:marTop w:val="0"/>
          <w:marBottom w:val="0"/>
          <w:divBdr>
            <w:top w:val="none" w:sz="0" w:space="0" w:color="auto"/>
            <w:left w:val="none" w:sz="0" w:space="0" w:color="auto"/>
            <w:bottom w:val="none" w:sz="0" w:space="0" w:color="auto"/>
            <w:right w:val="none" w:sz="0" w:space="0" w:color="auto"/>
          </w:divBdr>
        </w:div>
        <w:div w:id="1303733191">
          <w:marLeft w:val="0"/>
          <w:marRight w:val="0"/>
          <w:marTop w:val="0"/>
          <w:marBottom w:val="0"/>
          <w:divBdr>
            <w:top w:val="none" w:sz="0" w:space="0" w:color="auto"/>
            <w:left w:val="none" w:sz="0" w:space="0" w:color="auto"/>
            <w:bottom w:val="none" w:sz="0" w:space="0" w:color="auto"/>
            <w:right w:val="none" w:sz="0" w:space="0" w:color="auto"/>
          </w:divBdr>
        </w:div>
        <w:div w:id="1584489000">
          <w:marLeft w:val="0"/>
          <w:marRight w:val="0"/>
          <w:marTop w:val="0"/>
          <w:marBottom w:val="0"/>
          <w:divBdr>
            <w:top w:val="none" w:sz="0" w:space="0" w:color="auto"/>
            <w:left w:val="none" w:sz="0" w:space="0" w:color="auto"/>
            <w:bottom w:val="none" w:sz="0" w:space="0" w:color="auto"/>
            <w:right w:val="none" w:sz="0" w:space="0" w:color="auto"/>
          </w:divBdr>
        </w:div>
        <w:div w:id="762265849">
          <w:marLeft w:val="0"/>
          <w:marRight w:val="0"/>
          <w:marTop w:val="0"/>
          <w:marBottom w:val="0"/>
          <w:divBdr>
            <w:top w:val="none" w:sz="0" w:space="0" w:color="auto"/>
            <w:left w:val="none" w:sz="0" w:space="0" w:color="auto"/>
            <w:bottom w:val="none" w:sz="0" w:space="0" w:color="auto"/>
            <w:right w:val="none" w:sz="0" w:space="0" w:color="auto"/>
          </w:divBdr>
        </w:div>
        <w:div w:id="513038503">
          <w:marLeft w:val="0"/>
          <w:marRight w:val="0"/>
          <w:marTop w:val="0"/>
          <w:marBottom w:val="0"/>
          <w:divBdr>
            <w:top w:val="none" w:sz="0" w:space="0" w:color="auto"/>
            <w:left w:val="none" w:sz="0" w:space="0" w:color="auto"/>
            <w:bottom w:val="none" w:sz="0" w:space="0" w:color="auto"/>
            <w:right w:val="none" w:sz="0" w:space="0" w:color="auto"/>
          </w:divBdr>
        </w:div>
        <w:div w:id="286812431">
          <w:marLeft w:val="0"/>
          <w:marRight w:val="0"/>
          <w:marTop w:val="0"/>
          <w:marBottom w:val="0"/>
          <w:divBdr>
            <w:top w:val="none" w:sz="0" w:space="0" w:color="auto"/>
            <w:left w:val="none" w:sz="0" w:space="0" w:color="auto"/>
            <w:bottom w:val="none" w:sz="0" w:space="0" w:color="auto"/>
            <w:right w:val="none" w:sz="0" w:space="0" w:color="auto"/>
          </w:divBdr>
        </w:div>
        <w:div w:id="2131047779">
          <w:marLeft w:val="0"/>
          <w:marRight w:val="0"/>
          <w:marTop w:val="0"/>
          <w:marBottom w:val="0"/>
          <w:divBdr>
            <w:top w:val="none" w:sz="0" w:space="0" w:color="auto"/>
            <w:left w:val="none" w:sz="0" w:space="0" w:color="auto"/>
            <w:bottom w:val="none" w:sz="0" w:space="0" w:color="auto"/>
            <w:right w:val="none" w:sz="0" w:space="0" w:color="auto"/>
          </w:divBdr>
        </w:div>
        <w:div w:id="782699082">
          <w:marLeft w:val="0"/>
          <w:marRight w:val="0"/>
          <w:marTop w:val="0"/>
          <w:marBottom w:val="0"/>
          <w:divBdr>
            <w:top w:val="none" w:sz="0" w:space="0" w:color="auto"/>
            <w:left w:val="none" w:sz="0" w:space="0" w:color="auto"/>
            <w:bottom w:val="none" w:sz="0" w:space="0" w:color="auto"/>
            <w:right w:val="none" w:sz="0" w:space="0" w:color="auto"/>
          </w:divBdr>
        </w:div>
        <w:div w:id="1034690015">
          <w:marLeft w:val="0"/>
          <w:marRight w:val="0"/>
          <w:marTop w:val="0"/>
          <w:marBottom w:val="0"/>
          <w:divBdr>
            <w:top w:val="none" w:sz="0" w:space="0" w:color="auto"/>
            <w:left w:val="none" w:sz="0" w:space="0" w:color="auto"/>
            <w:bottom w:val="none" w:sz="0" w:space="0" w:color="auto"/>
            <w:right w:val="none" w:sz="0" w:space="0" w:color="auto"/>
          </w:divBdr>
        </w:div>
        <w:div w:id="214240386">
          <w:marLeft w:val="0"/>
          <w:marRight w:val="0"/>
          <w:marTop w:val="0"/>
          <w:marBottom w:val="0"/>
          <w:divBdr>
            <w:top w:val="none" w:sz="0" w:space="0" w:color="auto"/>
            <w:left w:val="none" w:sz="0" w:space="0" w:color="auto"/>
            <w:bottom w:val="none" w:sz="0" w:space="0" w:color="auto"/>
            <w:right w:val="none" w:sz="0" w:space="0" w:color="auto"/>
          </w:divBdr>
        </w:div>
        <w:div w:id="1632246572">
          <w:marLeft w:val="0"/>
          <w:marRight w:val="0"/>
          <w:marTop w:val="0"/>
          <w:marBottom w:val="0"/>
          <w:divBdr>
            <w:top w:val="none" w:sz="0" w:space="0" w:color="auto"/>
            <w:left w:val="none" w:sz="0" w:space="0" w:color="auto"/>
            <w:bottom w:val="none" w:sz="0" w:space="0" w:color="auto"/>
            <w:right w:val="none" w:sz="0" w:space="0" w:color="auto"/>
          </w:divBdr>
        </w:div>
        <w:div w:id="1683623752">
          <w:marLeft w:val="0"/>
          <w:marRight w:val="0"/>
          <w:marTop w:val="0"/>
          <w:marBottom w:val="0"/>
          <w:divBdr>
            <w:top w:val="none" w:sz="0" w:space="0" w:color="auto"/>
            <w:left w:val="none" w:sz="0" w:space="0" w:color="auto"/>
            <w:bottom w:val="none" w:sz="0" w:space="0" w:color="auto"/>
            <w:right w:val="none" w:sz="0" w:space="0" w:color="auto"/>
          </w:divBdr>
        </w:div>
        <w:div w:id="1384909468">
          <w:marLeft w:val="0"/>
          <w:marRight w:val="0"/>
          <w:marTop w:val="0"/>
          <w:marBottom w:val="0"/>
          <w:divBdr>
            <w:top w:val="none" w:sz="0" w:space="0" w:color="auto"/>
            <w:left w:val="none" w:sz="0" w:space="0" w:color="auto"/>
            <w:bottom w:val="none" w:sz="0" w:space="0" w:color="auto"/>
            <w:right w:val="none" w:sz="0" w:space="0" w:color="auto"/>
          </w:divBdr>
        </w:div>
        <w:div w:id="118375681">
          <w:marLeft w:val="0"/>
          <w:marRight w:val="0"/>
          <w:marTop w:val="0"/>
          <w:marBottom w:val="0"/>
          <w:divBdr>
            <w:top w:val="none" w:sz="0" w:space="0" w:color="auto"/>
            <w:left w:val="none" w:sz="0" w:space="0" w:color="auto"/>
            <w:bottom w:val="none" w:sz="0" w:space="0" w:color="auto"/>
            <w:right w:val="none" w:sz="0" w:space="0" w:color="auto"/>
          </w:divBdr>
        </w:div>
        <w:div w:id="1253776251">
          <w:marLeft w:val="0"/>
          <w:marRight w:val="0"/>
          <w:marTop w:val="0"/>
          <w:marBottom w:val="0"/>
          <w:divBdr>
            <w:top w:val="none" w:sz="0" w:space="0" w:color="auto"/>
            <w:left w:val="none" w:sz="0" w:space="0" w:color="auto"/>
            <w:bottom w:val="none" w:sz="0" w:space="0" w:color="auto"/>
            <w:right w:val="none" w:sz="0" w:space="0" w:color="auto"/>
          </w:divBdr>
        </w:div>
        <w:div w:id="1355809246">
          <w:marLeft w:val="0"/>
          <w:marRight w:val="0"/>
          <w:marTop w:val="0"/>
          <w:marBottom w:val="0"/>
          <w:divBdr>
            <w:top w:val="none" w:sz="0" w:space="0" w:color="auto"/>
            <w:left w:val="none" w:sz="0" w:space="0" w:color="auto"/>
            <w:bottom w:val="none" w:sz="0" w:space="0" w:color="auto"/>
            <w:right w:val="none" w:sz="0" w:space="0" w:color="auto"/>
          </w:divBdr>
        </w:div>
        <w:div w:id="1008873965">
          <w:marLeft w:val="0"/>
          <w:marRight w:val="0"/>
          <w:marTop w:val="0"/>
          <w:marBottom w:val="0"/>
          <w:divBdr>
            <w:top w:val="none" w:sz="0" w:space="0" w:color="auto"/>
            <w:left w:val="none" w:sz="0" w:space="0" w:color="auto"/>
            <w:bottom w:val="none" w:sz="0" w:space="0" w:color="auto"/>
            <w:right w:val="none" w:sz="0" w:space="0" w:color="auto"/>
          </w:divBdr>
        </w:div>
        <w:div w:id="2045476469">
          <w:marLeft w:val="0"/>
          <w:marRight w:val="0"/>
          <w:marTop w:val="0"/>
          <w:marBottom w:val="0"/>
          <w:divBdr>
            <w:top w:val="none" w:sz="0" w:space="0" w:color="auto"/>
            <w:left w:val="none" w:sz="0" w:space="0" w:color="auto"/>
            <w:bottom w:val="none" w:sz="0" w:space="0" w:color="auto"/>
            <w:right w:val="none" w:sz="0" w:space="0" w:color="auto"/>
          </w:divBdr>
        </w:div>
        <w:div w:id="1853447415">
          <w:marLeft w:val="0"/>
          <w:marRight w:val="0"/>
          <w:marTop w:val="0"/>
          <w:marBottom w:val="0"/>
          <w:divBdr>
            <w:top w:val="none" w:sz="0" w:space="0" w:color="auto"/>
            <w:left w:val="none" w:sz="0" w:space="0" w:color="auto"/>
            <w:bottom w:val="none" w:sz="0" w:space="0" w:color="auto"/>
            <w:right w:val="none" w:sz="0" w:space="0" w:color="auto"/>
          </w:divBdr>
        </w:div>
        <w:div w:id="468717141">
          <w:marLeft w:val="0"/>
          <w:marRight w:val="0"/>
          <w:marTop w:val="0"/>
          <w:marBottom w:val="0"/>
          <w:divBdr>
            <w:top w:val="none" w:sz="0" w:space="0" w:color="auto"/>
            <w:left w:val="none" w:sz="0" w:space="0" w:color="auto"/>
            <w:bottom w:val="none" w:sz="0" w:space="0" w:color="auto"/>
            <w:right w:val="none" w:sz="0" w:space="0" w:color="auto"/>
          </w:divBdr>
        </w:div>
        <w:div w:id="1691492653">
          <w:marLeft w:val="0"/>
          <w:marRight w:val="0"/>
          <w:marTop w:val="0"/>
          <w:marBottom w:val="0"/>
          <w:divBdr>
            <w:top w:val="none" w:sz="0" w:space="0" w:color="auto"/>
            <w:left w:val="none" w:sz="0" w:space="0" w:color="auto"/>
            <w:bottom w:val="none" w:sz="0" w:space="0" w:color="auto"/>
            <w:right w:val="none" w:sz="0" w:space="0" w:color="auto"/>
          </w:divBdr>
        </w:div>
        <w:div w:id="1148211126">
          <w:marLeft w:val="0"/>
          <w:marRight w:val="0"/>
          <w:marTop w:val="0"/>
          <w:marBottom w:val="0"/>
          <w:divBdr>
            <w:top w:val="none" w:sz="0" w:space="0" w:color="auto"/>
            <w:left w:val="none" w:sz="0" w:space="0" w:color="auto"/>
            <w:bottom w:val="none" w:sz="0" w:space="0" w:color="auto"/>
            <w:right w:val="none" w:sz="0" w:space="0" w:color="auto"/>
          </w:divBdr>
        </w:div>
        <w:div w:id="641468651">
          <w:marLeft w:val="0"/>
          <w:marRight w:val="0"/>
          <w:marTop w:val="0"/>
          <w:marBottom w:val="0"/>
          <w:divBdr>
            <w:top w:val="none" w:sz="0" w:space="0" w:color="auto"/>
            <w:left w:val="none" w:sz="0" w:space="0" w:color="auto"/>
            <w:bottom w:val="none" w:sz="0" w:space="0" w:color="auto"/>
            <w:right w:val="none" w:sz="0" w:space="0" w:color="auto"/>
          </w:divBdr>
        </w:div>
        <w:div w:id="562915401">
          <w:marLeft w:val="0"/>
          <w:marRight w:val="0"/>
          <w:marTop w:val="0"/>
          <w:marBottom w:val="0"/>
          <w:divBdr>
            <w:top w:val="none" w:sz="0" w:space="0" w:color="auto"/>
            <w:left w:val="none" w:sz="0" w:space="0" w:color="auto"/>
            <w:bottom w:val="none" w:sz="0" w:space="0" w:color="auto"/>
            <w:right w:val="none" w:sz="0" w:space="0" w:color="auto"/>
          </w:divBdr>
        </w:div>
        <w:div w:id="1826703400">
          <w:marLeft w:val="0"/>
          <w:marRight w:val="0"/>
          <w:marTop w:val="0"/>
          <w:marBottom w:val="0"/>
          <w:divBdr>
            <w:top w:val="none" w:sz="0" w:space="0" w:color="auto"/>
            <w:left w:val="none" w:sz="0" w:space="0" w:color="auto"/>
            <w:bottom w:val="none" w:sz="0" w:space="0" w:color="auto"/>
            <w:right w:val="none" w:sz="0" w:space="0" w:color="auto"/>
          </w:divBdr>
        </w:div>
        <w:div w:id="976839178">
          <w:marLeft w:val="0"/>
          <w:marRight w:val="0"/>
          <w:marTop w:val="0"/>
          <w:marBottom w:val="0"/>
          <w:divBdr>
            <w:top w:val="none" w:sz="0" w:space="0" w:color="auto"/>
            <w:left w:val="none" w:sz="0" w:space="0" w:color="auto"/>
            <w:bottom w:val="none" w:sz="0" w:space="0" w:color="auto"/>
            <w:right w:val="none" w:sz="0" w:space="0" w:color="auto"/>
          </w:divBdr>
        </w:div>
        <w:div w:id="1196429864">
          <w:marLeft w:val="0"/>
          <w:marRight w:val="0"/>
          <w:marTop w:val="0"/>
          <w:marBottom w:val="0"/>
          <w:divBdr>
            <w:top w:val="none" w:sz="0" w:space="0" w:color="auto"/>
            <w:left w:val="none" w:sz="0" w:space="0" w:color="auto"/>
            <w:bottom w:val="none" w:sz="0" w:space="0" w:color="auto"/>
            <w:right w:val="none" w:sz="0" w:space="0" w:color="auto"/>
          </w:divBdr>
        </w:div>
        <w:div w:id="580679448">
          <w:marLeft w:val="0"/>
          <w:marRight w:val="0"/>
          <w:marTop w:val="0"/>
          <w:marBottom w:val="0"/>
          <w:divBdr>
            <w:top w:val="none" w:sz="0" w:space="0" w:color="auto"/>
            <w:left w:val="none" w:sz="0" w:space="0" w:color="auto"/>
            <w:bottom w:val="none" w:sz="0" w:space="0" w:color="auto"/>
            <w:right w:val="none" w:sz="0" w:space="0" w:color="auto"/>
          </w:divBdr>
        </w:div>
        <w:div w:id="2105614765">
          <w:marLeft w:val="0"/>
          <w:marRight w:val="0"/>
          <w:marTop w:val="0"/>
          <w:marBottom w:val="0"/>
          <w:divBdr>
            <w:top w:val="none" w:sz="0" w:space="0" w:color="auto"/>
            <w:left w:val="none" w:sz="0" w:space="0" w:color="auto"/>
            <w:bottom w:val="none" w:sz="0" w:space="0" w:color="auto"/>
            <w:right w:val="none" w:sz="0" w:space="0" w:color="auto"/>
          </w:divBdr>
        </w:div>
        <w:div w:id="169150879">
          <w:marLeft w:val="0"/>
          <w:marRight w:val="0"/>
          <w:marTop w:val="0"/>
          <w:marBottom w:val="0"/>
          <w:divBdr>
            <w:top w:val="none" w:sz="0" w:space="0" w:color="auto"/>
            <w:left w:val="none" w:sz="0" w:space="0" w:color="auto"/>
            <w:bottom w:val="none" w:sz="0" w:space="0" w:color="auto"/>
            <w:right w:val="none" w:sz="0" w:space="0" w:color="auto"/>
          </w:divBdr>
        </w:div>
        <w:div w:id="685905298">
          <w:marLeft w:val="0"/>
          <w:marRight w:val="0"/>
          <w:marTop w:val="0"/>
          <w:marBottom w:val="0"/>
          <w:divBdr>
            <w:top w:val="none" w:sz="0" w:space="0" w:color="auto"/>
            <w:left w:val="none" w:sz="0" w:space="0" w:color="auto"/>
            <w:bottom w:val="none" w:sz="0" w:space="0" w:color="auto"/>
            <w:right w:val="none" w:sz="0" w:space="0" w:color="auto"/>
          </w:divBdr>
        </w:div>
        <w:div w:id="506790410">
          <w:marLeft w:val="0"/>
          <w:marRight w:val="0"/>
          <w:marTop w:val="0"/>
          <w:marBottom w:val="0"/>
          <w:divBdr>
            <w:top w:val="none" w:sz="0" w:space="0" w:color="auto"/>
            <w:left w:val="none" w:sz="0" w:space="0" w:color="auto"/>
            <w:bottom w:val="none" w:sz="0" w:space="0" w:color="auto"/>
            <w:right w:val="none" w:sz="0" w:space="0" w:color="auto"/>
          </w:divBdr>
        </w:div>
        <w:div w:id="790317063">
          <w:marLeft w:val="0"/>
          <w:marRight w:val="0"/>
          <w:marTop w:val="0"/>
          <w:marBottom w:val="0"/>
          <w:divBdr>
            <w:top w:val="none" w:sz="0" w:space="0" w:color="auto"/>
            <w:left w:val="none" w:sz="0" w:space="0" w:color="auto"/>
            <w:bottom w:val="none" w:sz="0" w:space="0" w:color="auto"/>
            <w:right w:val="none" w:sz="0" w:space="0" w:color="auto"/>
          </w:divBdr>
        </w:div>
        <w:div w:id="1689453318">
          <w:marLeft w:val="0"/>
          <w:marRight w:val="0"/>
          <w:marTop w:val="0"/>
          <w:marBottom w:val="0"/>
          <w:divBdr>
            <w:top w:val="none" w:sz="0" w:space="0" w:color="auto"/>
            <w:left w:val="none" w:sz="0" w:space="0" w:color="auto"/>
            <w:bottom w:val="none" w:sz="0" w:space="0" w:color="auto"/>
            <w:right w:val="none" w:sz="0" w:space="0" w:color="auto"/>
          </w:divBdr>
        </w:div>
        <w:div w:id="414985491">
          <w:marLeft w:val="0"/>
          <w:marRight w:val="0"/>
          <w:marTop w:val="0"/>
          <w:marBottom w:val="0"/>
          <w:divBdr>
            <w:top w:val="none" w:sz="0" w:space="0" w:color="auto"/>
            <w:left w:val="none" w:sz="0" w:space="0" w:color="auto"/>
            <w:bottom w:val="none" w:sz="0" w:space="0" w:color="auto"/>
            <w:right w:val="none" w:sz="0" w:space="0" w:color="auto"/>
          </w:divBdr>
        </w:div>
        <w:div w:id="986782827">
          <w:marLeft w:val="0"/>
          <w:marRight w:val="0"/>
          <w:marTop w:val="0"/>
          <w:marBottom w:val="0"/>
          <w:divBdr>
            <w:top w:val="none" w:sz="0" w:space="0" w:color="auto"/>
            <w:left w:val="none" w:sz="0" w:space="0" w:color="auto"/>
            <w:bottom w:val="none" w:sz="0" w:space="0" w:color="auto"/>
            <w:right w:val="none" w:sz="0" w:space="0" w:color="auto"/>
          </w:divBdr>
        </w:div>
        <w:div w:id="1395201917">
          <w:marLeft w:val="0"/>
          <w:marRight w:val="0"/>
          <w:marTop w:val="0"/>
          <w:marBottom w:val="0"/>
          <w:divBdr>
            <w:top w:val="none" w:sz="0" w:space="0" w:color="auto"/>
            <w:left w:val="none" w:sz="0" w:space="0" w:color="auto"/>
            <w:bottom w:val="none" w:sz="0" w:space="0" w:color="auto"/>
            <w:right w:val="none" w:sz="0" w:space="0" w:color="auto"/>
          </w:divBdr>
        </w:div>
        <w:div w:id="397896267">
          <w:marLeft w:val="0"/>
          <w:marRight w:val="0"/>
          <w:marTop w:val="0"/>
          <w:marBottom w:val="0"/>
          <w:divBdr>
            <w:top w:val="none" w:sz="0" w:space="0" w:color="auto"/>
            <w:left w:val="none" w:sz="0" w:space="0" w:color="auto"/>
            <w:bottom w:val="none" w:sz="0" w:space="0" w:color="auto"/>
            <w:right w:val="none" w:sz="0" w:space="0" w:color="auto"/>
          </w:divBdr>
        </w:div>
        <w:div w:id="2028872403">
          <w:marLeft w:val="0"/>
          <w:marRight w:val="0"/>
          <w:marTop w:val="0"/>
          <w:marBottom w:val="0"/>
          <w:divBdr>
            <w:top w:val="none" w:sz="0" w:space="0" w:color="auto"/>
            <w:left w:val="none" w:sz="0" w:space="0" w:color="auto"/>
            <w:bottom w:val="none" w:sz="0" w:space="0" w:color="auto"/>
            <w:right w:val="none" w:sz="0" w:space="0" w:color="auto"/>
          </w:divBdr>
        </w:div>
        <w:div w:id="1857806">
          <w:marLeft w:val="0"/>
          <w:marRight w:val="0"/>
          <w:marTop w:val="0"/>
          <w:marBottom w:val="0"/>
          <w:divBdr>
            <w:top w:val="none" w:sz="0" w:space="0" w:color="auto"/>
            <w:left w:val="none" w:sz="0" w:space="0" w:color="auto"/>
            <w:bottom w:val="none" w:sz="0" w:space="0" w:color="auto"/>
            <w:right w:val="none" w:sz="0" w:space="0" w:color="auto"/>
          </w:divBdr>
        </w:div>
        <w:div w:id="586352409">
          <w:marLeft w:val="0"/>
          <w:marRight w:val="0"/>
          <w:marTop w:val="0"/>
          <w:marBottom w:val="0"/>
          <w:divBdr>
            <w:top w:val="none" w:sz="0" w:space="0" w:color="auto"/>
            <w:left w:val="none" w:sz="0" w:space="0" w:color="auto"/>
            <w:bottom w:val="none" w:sz="0" w:space="0" w:color="auto"/>
            <w:right w:val="none" w:sz="0" w:space="0" w:color="auto"/>
          </w:divBdr>
        </w:div>
        <w:div w:id="1215848935">
          <w:marLeft w:val="0"/>
          <w:marRight w:val="0"/>
          <w:marTop w:val="0"/>
          <w:marBottom w:val="0"/>
          <w:divBdr>
            <w:top w:val="none" w:sz="0" w:space="0" w:color="auto"/>
            <w:left w:val="none" w:sz="0" w:space="0" w:color="auto"/>
            <w:bottom w:val="none" w:sz="0" w:space="0" w:color="auto"/>
            <w:right w:val="none" w:sz="0" w:space="0" w:color="auto"/>
          </w:divBdr>
        </w:div>
        <w:div w:id="1902055214">
          <w:marLeft w:val="0"/>
          <w:marRight w:val="0"/>
          <w:marTop w:val="0"/>
          <w:marBottom w:val="0"/>
          <w:divBdr>
            <w:top w:val="none" w:sz="0" w:space="0" w:color="auto"/>
            <w:left w:val="none" w:sz="0" w:space="0" w:color="auto"/>
            <w:bottom w:val="none" w:sz="0" w:space="0" w:color="auto"/>
            <w:right w:val="none" w:sz="0" w:space="0" w:color="auto"/>
          </w:divBdr>
        </w:div>
        <w:div w:id="1566254953">
          <w:marLeft w:val="0"/>
          <w:marRight w:val="0"/>
          <w:marTop w:val="0"/>
          <w:marBottom w:val="0"/>
          <w:divBdr>
            <w:top w:val="none" w:sz="0" w:space="0" w:color="auto"/>
            <w:left w:val="none" w:sz="0" w:space="0" w:color="auto"/>
            <w:bottom w:val="none" w:sz="0" w:space="0" w:color="auto"/>
            <w:right w:val="none" w:sz="0" w:space="0" w:color="auto"/>
          </w:divBdr>
        </w:div>
        <w:div w:id="1935823079">
          <w:marLeft w:val="0"/>
          <w:marRight w:val="0"/>
          <w:marTop w:val="0"/>
          <w:marBottom w:val="0"/>
          <w:divBdr>
            <w:top w:val="none" w:sz="0" w:space="0" w:color="auto"/>
            <w:left w:val="none" w:sz="0" w:space="0" w:color="auto"/>
            <w:bottom w:val="none" w:sz="0" w:space="0" w:color="auto"/>
            <w:right w:val="none" w:sz="0" w:space="0" w:color="auto"/>
          </w:divBdr>
        </w:div>
        <w:div w:id="1540430739">
          <w:marLeft w:val="0"/>
          <w:marRight w:val="0"/>
          <w:marTop w:val="0"/>
          <w:marBottom w:val="0"/>
          <w:divBdr>
            <w:top w:val="none" w:sz="0" w:space="0" w:color="auto"/>
            <w:left w:val="none" w:sz="0" w:space="0" w:color="auto"/>
            <w:bottom w:val="none" w:sz="0" w:space="0" w:color="auto"/>
            <w:right w:val="none" w:sz="0" w:space="0" w:color="auto"/>
          </w:divBdr>
        </w:div>
        <w:div w:id="1751391125">
          <w:marLeft w:val="0"/>
          <w:marRight w:val="0"/>
          <w:marTop w:val="0"/>
          <w:marBottom w:val="0"/>
          <w:divBdr>
            <w:top w:val="none" w:sz="0" w:space="0" w:color="auto"/>
            <w:left w:val="none" w:sz="0" w:space="0" w:color="auto"/>
            <w:bottom w:val="none" w:sz="0" w:space="0" w:color="auto"/>
            <w:right w:val="none" w:sz="0" w:space="0" w:color="auto"/>
          </w:divBdr>
        </w:div>
        <w:div w:id="697924603">
          <w:marLeft w:val="0"/>
          <w:marRight w:val="0"/>
          <w:marTop w:val="0"/>
          <w:marBottom w:val="0"/>
          <w:divBdr>
            <w:top w:val="none" w:sz="0" w:space="0" w:color="auto"/>
            <w:left w:val="none" w:sz="0" w:space="0" w:color="auto"/>
            <w:bottom w:val="none" w:sz="0" w:space="0" w:color="auto"/>
            <w:right w:val="none" w:sz="0" w:space="0" w:color="auto"/>
          </w:divBdr>
        </w:div>
        <w:div w:id="1884246439">
          <w:marLeft w:val="0"/>
          <w:marRight w:val="0"/>
          <w:marTop w:val="0"/>
          <w:marBottom w:val="0"/>
          <w:divBdr>
            <w:top w:val="none" w:sz="0" w:space="0" w:color="auto"/>
            <w:left w:val="none" w:sz="0" w:space="0" w:color="auto"/>
            <w:bottom w:val="none" w:sz="0" w:space="0" w:color="auto"/>
            <w:right w:val="none" w:sz="0" w:space="0" w:color="auto"/>
          </w:divBdr>
        </w:div>
        <w:div w:id="67310580">
          <w:marLeft w:val="0"/>
          <w:marRight w:val="0"/>
          <w:marTop w:val="0"/>
          <w:marBottom w:val="0"/>
          <w:divBdr>
            <w:top w:val="none" w:sz="0" w:space="0" w:color="auto"/>
            <w:left w:val="none" w:sz="0" w:space="0" w:color="auto"/>
            <w:bottom w:val="none" w:sz="0" w:space="0" w:color="auto"/>
            <w:right w:val="none" w:sz="0" w:space="0" w:color="auto"/>
          </w:divBdr>
        </w:div>
        <w:div w:id="1277684">
          <w:marLeft w:val="0"/>
          <w:marRight w:val="0"/>
          <w:marTop w:val="0"/>
          <w:marBottom w:val="0"/>
          <w:divBdr>
            <w:top w:val="none" w:sz="0" w:space="0" w:color="auto"/>
            <w:left w:val="none" w:sz="0" w:space="0" w:color="auto"/>
            <w:bottom w:val="none" w:sz="0" w:space="0" w:color="auto"/>
            <w:right w:val="none" w:sz="0" w:space="0" w:color="auto"/>
          </w:divBdr>
        </w:div>
        <w:div w:id="217933072">
          <w:marLeft w:val="0"/>
          <w:marRight w:val="0"/>
          <w:marTop w:val="0"/>
          <w:marBottom w:val="0"/>
          <w:divBdr>
            <w:top w:val="none" w:sz="0" w:space="0" w:color="auto"/>
            <w:left w:val="none" w:sz="0" w:space="0" w:color="auto"/>
            <w:bottom w:val="none" w:sz="0" w:space="0" w:color="auto"/>
            <w:right w:val="none" w:sz="0" w:space="0" w:color="auto"/>
          </w:divBdr>
        </w:div>
        <w:div w:id="1143238013">
          <w:marLeft w:val="0"/>
          <w:marRight w:val="0"/>
          <w:marTop w:val="0"/>
          <w:marBottom w:val="0"/>
          <w:divBdr>
            <w:top w:val="none" w:sz="0" w:space="0" w:color="auto"/>
            <w:left w:val="none" w:sz="0" w:space="0" w:color="auto"/>
            <w:bottom w:val="none" w:sz="0" w:space="0" w:color="auto"/>
            <w:right w:val="none" w:sz="0" w:space="0" w:color="auto"/>
          </w:divBdr>
        </w:div>
        <w:div w:id="189148763">
          <w:marLeft w:val="0"/>
          <w:marRight w:val="0"/>
          <w:marTop w:val="0"/>
          <w:marBottom w:val="0"/>
          <w:divBdr>
            <w:top w:val="none" w:sz="0" w:space="0" w:color="auto"/>
            <w:left w:val="none" w:sz="0" w:space="0" w:color="auto"/>
            <w:bottom w:val="none" w:sz="0" w:space="0" w:color="auto"/>
            <w:right w:val="none" w:sz="0" w:space="0" w:color="auto"/>
          </w:divBdr>
        </w:div>
        <w:div w:id="1865626957">
          <w:marLeft w:val="0"/>
          <w:marRight w:val="0"/>
          <w:marTop w:val="0"/>
          <w:marBottom w:val="0"/>
          <w:divBdr>
            <w:top w:val="none" w:sz="0" w:space="0" w:color="auto"/>
            <w:left w:val="none" w:sz="0" w:space="0" w:color="auto"/>
            <w:bottom w:val="none" w:sz="0" w:space="0" w:color="auto"/>
            <w:right w:val="none" w:sz="0" w:space="0" w:color="auto"/>
          </w:divBdr>
        </w:div>
        <w:div w:id="1551915216">
          <w:marLeft w:val="0"/>
          <w:marRight w:val="0"/>
          <w:marTop w:val="0"/>
          <w:marBottom w:val="0"/>
          <w:divBdr>
            <w:top w:val="none" w:sz="0" w:space="0" w:color="auto"/>
            <w:left w:val="none" w:sz="0" w:space="0" w:color="auto"/>
            <w:bottom w:val="none" w:sz="0" w:space="0" w:color="auto"/>
            <w:right w:val="none" w:sz="0" w:space="0" w:color="auto"/>
          </w:divBdr>
        </w:div>
        <w:div w:id="891501451">
          <w:marLeft w:val="0"/>
          <w:marRight w:val="0"/>
          <w:marTop w:val="0"/>
          <w:marBottom w:val="0"/>
          <w:divBdr>
            <w:top w:val="none" w:sz="0" w:space="0" w:color="auto"/>
            <w:left w:val="none" w:sz="0" w:space="0" w:color="auto"/>
            <w:bottom w:val="none" w:sz="0" w:space="0" w:color="auto"/>
            <w:right w:val="none" w:sz="0" w:space="0" w:color="auto"/>
          </w:divBdr>
        </w:div>
        <w:div w:id="1523664989">
          <w:marLeft w:val="0"/>
          <w:marRight w:val="0"/>
          <w:marTop w:val="0"/>
          <w:marBottom w:val="0"/>
          <w:divBdr>
            <w:top w:val="none" w:sz="0" w:space="0" w:color="auto"/>
            <w:left w:val="none" w:sz="0" w:space="0" w:color="auto"/>
            <w:bottom w:val="none" w:sz="0" w:space="0" w:color="auto"/>
            <w:right w:val="none" w:sz="0" w:space="0" w:color="auto"/>
          </w:divBdr>
        </w:div>
        <w:div w:id="1062871366">
          <w:marLeft w:val="0"/>
          <w:marRight w:val="0"/>
          <w:marTop w:val="0"/>
          <w:marBottom w:val="0"/>
          <w:divBdr>
            <w:top w:val="none" w:sz="0" w:space="0" w:color="auto"/>
            <w:left w:val="none" w:sz="0" w:space="0" w:color="auto"/>
            <w:bottom w:val="none" w:sz="0" w:space="0" w:color="auto"/>
            <w:right w:val="none" w:sz="0" w:space="0" w:color="auto"/>
          </w:divBdr>
        </w:div>
        <w:div w:id="225602967">
          <w:marLeft w:val="0"/>
          <w:marRight w:val="0"/>
          <w:marTop w:val="0"/>
          <w:marBottom w:val="0"/>
          <w:divBdr>
            <w:top w:val="none" w:sz="0" w:space="0" w:color="auto"/>
            <w:left w:val="none" w:sz="0" w:space="0" w:color="auto"/>
            <w:bottom w:val="none" w:sz="0" w:space="0" w:color="auto"/>
            <w:right w:val="none" w:sz="0" w:space="0" w:color="auto"/>
          </w:divBdr>
        </w:div>
        <w:div w:id="1778137307">
          <w:marLeft w:val="0"/>
          <w:marRight w:val="0"/>
          <w:marTop w:val="0"/>
          <w:marBottom w:val="0"/>
          <w:divBdr>
            <w:top w:val="none" w:sz="0" w:space="0" w:color="auto"/>
            <w:left w:val="none" w:sz="0" w:space="0" w:color="auto"/>
            <w:bottom w:val="none" w:sz="0" w:space="0" w:color="auto"/>
            <w:right w:val="none" w:sz="0" w:space="0" w:color="auto"/>
          </w:divBdr>
        </w:div>
        <w:div w:id="1309552450">
          <w:marLeft w:val="0"/>
          <w:marRight w:val="0"/>
          <w:marTop w:val="0"/>
          <w:marBottom w:val="0"/>
          <w:divBdr>
            <w:top w:val="none" w:sz="0" w:space="0" w:color="auto"/>
            <w:left w:val="none" w:sz="0" w:space="0" w:color="auto"/>
            <w:bottom w:val="none" w:sz="0" w:space="0" w:color="auto"/>
            <w:right w:val="none" w:sz="0" w:space="0" w:color="auto"/>
          </w:divBdr>
        </w:div>
        <w:div w:id="373895521">
          <w:marLeft w:val="0"/>
          <w:marRight w:val="0"/>
          <w:marTop w:val="0"/>
          <w:marBottom w:val="0"/>
          <w:divBdr>
            <w:top w:val="none" w:sz="0" w:space="0" w:color="auto"/>
            <w:left w:val="none" w:sz="0" w:space="0" w:color="auto"/>
            <w:bottom w:val="none" w:sz="0" w:space="0" w:color="auto"/>
            <w:right w:val="none" w:sz="0" w:space="0" w:color="auto"/>
          </w:divBdr>
        </w:div>
        <w:div w:id="1811752560">
          <w:marLeft w:val="0"/>
          <w:marRight w:val="0"/>
          <w:marTop w:val="0"/>
          <w:marBottom w:val="0"/>
          <w:divBdr>
            <w:top w:val="none" w:sz="0" w:space="0" w:color="auto"/>
            <w:left w:val="none" w:sz="0" w:space="0" w:color="auto"/>
            <w:bottom w:val="none" w:sz="0" w:space="0" w:color="auto"/>
            <w:right w:val="none" w:sz="0" w:space="0" w:color="auto"/>
          </w:divBdr>
        </w:div>
        <w:div w:id="784694604">
          <w:marLeft w:val="0"/>
          <w:marRight w:val="0"/>
          <w:marTop w:val="0"/>
          <w:marBottom w:val="0"/>
          <w:divBdr>
            <w:top w:val="none" w:sz="0" w:space="0" w:color="auto"/>
            <w:left w:val="none" w:sz="0" w:space="0" w:color="auto"/>
            <w:bottom w:val="none" w:sz="0" w:space="0" w:color="auto"/>
            <w:right w:val="none" w:sz="0" w:space="0" w:color="auto"/>
          </w:divBdr>
        </w:div>
        <w:div w:id="1983001046">
          <w:marLeft w:val="0"/>
          <w:marRight w:val="0"/>
          <w:marTop w:val="0"/>
          <w:marBottom w:val="0"/>
          <w:divBdr>
            <w:top w:val="none" w:sz="0" w:space="0" w:color="auto"/>
            <w:left w:val="none" w:sz="0" w:space="0" w:color="auto"/>
            <w:bottom w:val="none" w:sz="0" w:space="0" w:color="auto"/>
            <w:right w:val="none" w:sz="0" w:space="0" w:color="auto"/>
          </w:divBdr>
        </w:div>
        <w:div w:id="2073653746">
          <w:marLeft w:val="0"/>
          <w:marRight w:val="0"/>
          <w:marTop w:val="0"/>
          <w:marBottom w:val="0"/>
          <w:divBdr>
            <w:top w:val="none" w:sz="0" w:space="0" w:color="auto"/>
            <w:left w:val="none" w:sz="0" w:space="0" w:color="auto"/>
            <w:bottom w:val="none" w:sz="0" w:space="0" w:color="auto"/>
            <w:right w:val="none" w:sz="0" w:space="0" w:color="auto"/>
          </w:divBdr>
        </w:div>
        <w:div w:id="1862468947">
          <w:marLeft w:val="0"/>
          <w:marRight w:val="0"/>
          <w:marTop w:val="0"/>
          <w:marBottom w:val="0"/>
          <w:divBdr>
            <w:top w:val="none" w:sz="0" w:space="0" w:color="auto"/>
            <w:left w:val="none" w:sz="0" w:space="0" w:color="auto"/>
            <w:bottom w:val="none" w:sz="0" w:space="0" w:color="auto"/>
            <w:right w:val="none" w:sz="0" w:space="0" w:color="auto"/>
          </w:divBdr>
        </w:div>
        <w:div w:id="1359576314">
          <w:marLeft w:val="0"/>
          <w:marRight w:val="0"/>
          <w:marTop w:val="0"/>
          <w:marBottom w:val="0"/>
          <w:divBdr>
            <w:top w:val="none" w:sz="0" w:space="0" w:color="auto"/>
            <w:left w:val="none" w:sz="0" w:space="0" w:color="auto"/>
            <w:bottom w:val="none" w:sz="0" w:space="0" w:color="auto"/>
            <w:right w:val="none" w:sz="0" w:space="0" w:color="auto"/>
          </w:divBdr>
        </w:div>
        <w:div w:id="494154905">
          <w:marLeft w:val="0"/>
          <w:marRight w:val="0"/>
          <w:marTop w:val="0"/>
          <w:marBottom w:val="0"/>
          <w:divBdr>
            <w:top w:val="none" w:sz="0" w:space="0" w:color="auto"/>
            <w:left w:val="none" w:sz="0" w:space="0" w:color="auto"/>
            <w:bottom w:val="none" w:sz="0" w:space="0" w:color="auto"/>
            <w:right w:val="none" w:sz="0" w:space="0" w:color="auto"/>
          </w:divBdr>
        </w:div>
        <w:div w:id="1794709557">
          <w:marLeft w:val="0"/>
          <w:marRight w:val="0"/>
          <w:marTop w:val="0"/>
          <w:marBottom w:val="0"/>
          <w:divBdr>
            <w:top w:val="none" w:sz="0" w:space="0" w:color="auto"/>
            <w:left w:val="none" w:sz="0" w:space="0" w:color="auto"/>
            <w:bottom w:val="none" w:sz="0" w:space="0" w:color="auto"/>
            <w:right w:val="none" w:sz="0" w:space="0" w:color="auto"/>
          </w:divBdr>
        </w:div>
        <w:div w:id="1219786828">
          <w:marLeft w:val="0"/>
          <w:marRight w:val="0"/>
          <w:marTop w:val="0"/>
          <w:marBottom w:val="0"/>
          <w:divBdr>
            <w:top w:val="none" w:sz="0" w:space="0" w:color="auto"/>
            <w:left w:val="none" w:sz="0" w:space="0" w:color="auto"/>
            <w:bottom w:val="none" w:sz="0" w:space="0" w:color="auto"/>
            <w:right w:val="none" w:sz="0" w:space="0" w:color="auto"/>
          </w:divBdr>
        </w:div>
        <w:div w:id="347485309">
          <w:marLeft w:val="0"/>
          <w:marRight w:val="0"/>
          <w:marTop w:val="0"/>
          <w:marBottom w:val="0"/>
          <w:divBdr>
            <w:top w:val="none" w:sz="0" w:space="0" w:color="auto"/>
            <w:left w:val="none" w:sz="0" w:space="0" w:color="auto"/>
            <w:bottom w:val="none" w:sz="0" w:space="0" w:color="auto"/>
            <w:right w:val="none" w:sz="0" w:space="0" w:color="auto"/>
          </w:divBdr>
        </w:div>
        <w:div w:id="623970538">
          <w:marLeft w:val="0"/>
          <w:marRight w:val="0"/>
          <w:marTop w:val="0"/>
          <w:marBottom w:val="0"/>
          <w:divBdr>
            <w:top w:val="none" w:sz="0" w:space="0" w:color="auto"/>
            <w:left w:val="none" w:sz="0" w:space="0" w:color="auto"/>
            <w:bottom w:val="none" w:sz="0" w:space="0" w:color="auto"/>
            <w:right w:val="none" w:sz="0" w:space="0" w:color="auto"/>
          </w:divBdr>
        </w:div>
        <w:div w:id="2075204543">
          <w:marLeft w:val="0"/>
          <w:marRight w:val="0"/>
          <w:marTop w:val="0"/>
          <w:marBottom w:val="0"/>
          <w:divBdr>
            <w:top w:val="none" w:sz="0" w:space="0" w:color="auto"/>
            <w:left w:val="none" w:sz="0" w:space="0" w:color="auto"/>
            <w:bottom w:val="none" w:sz="0" w:space="0" w:color="auto"/>
            <w:right w:val="none" w:sz="0" w:space="0" w:color="auto"/>
          </w:divBdr>
        </w:div>
        <w:div w:id="225646927">
          <w:marLeft w:val="0"/>
          <w:marRight w:val="0"/>
          <w:marTop w:val="0"/>
          <w:marBottom w:val="0"/>
          <w:divBdr>
            <w:top w:val="none" w:sz="0" w:space="0" w:color="auto"/>
            <w:left w:val="none" w:sz="0" w:space="0" w:color="auto"/>
            <w:bottom w:val="none" w:sz="0" w:space="0" w:color="auto"/>
            <w:right w:val="none" w:sz="0" w:space="0" w:color="auto"/>
          </w:divBdr>
        </w:div>
        <w:div w:id="1835411648">
          <w:marLeft w:val="0"/>
          <w:marRight w:val="0"/>
          <w:marTop w:val="0"/>
          <w:marBottom w:val="0"/>
          <w:divBdr>
            <w:top w:val="none" w:sz="0" w:space="0" w:color="auto"/>
            <w:left w:val="none" w:sz="0" w:space="0" w:color="auto"/>
            <w:bottom w:val="none" w:sz="0" w:space="0" w:color="auto"/>
            <w:right w:val="none" w:sz="0" w:space="0" w:color="auto"/>
          </w:divBdr>
        </w:div>
        <w:div w:id="1667397825">
          <w:marLeft w:val="0"/>
          <w:marRight w:val="0"/>
          <w:marTop w:val="0"/>
          <w:marBottom w:val="0"/>
          <w:divBdr>
            <w:top w:val="none" w:sz="0" w:space="0" w:color="auto"/>
            <w:left w:val="none" w:sz="0" w:space="0" w:color="auto"/>
            <w:bottom w:val="none" w:sz="0" w:space="0" w:color="auto"/>
            <w:right w:val="none" w:sz="0" w:space="0" w:color="auto"/>
          </w:divBdr>
        </w:div>
        <w:div w:id="580263256">
          <w:marLeft w:val="0"/>
          <w:marRight w:val="0"/>
          <w:marTop w:val="0"/>
          <w:marBottom w:val="0"/>
          <w:divBdr>
            <w:top w:val="none" w:sz="0" w:space="0" w:color="auto"/>
            <w:left w:val="none" w:sz="0" w:space="0" w:color="auto"/>
            <w:bottom w:val="none" w:sz="0" w:space="0" w:color="auto"/>
            <w:right w:val="none" w:sz="0" w:space="0" w:color="auto"/>
          </w:divBdr>
        </w:div>
        <w:div w:id="978876608">
          <w:marLeft w:val="0"/>
          <w:marRight w:val="0"/>
          <w:marTop w:val="0"/>
          <w:marBottom w:val="0"/>
          <w:divBdr>
            <w:top w:val="none" w:sz="0" w:space="0" w:color="auto"/>
            <w:left w:val="none" w:sz="0" w:space="0" w:color="auto"/>
            <w:bottom w:val="none" w:sz="0" w:space="0" w:color="auto"/>
            <w:right w:val="none" w:sz="0" w:space="0" w:color="auto"/>
          </w:divBdr>
        </w:div>
        <w:div w:id="12729706">
          <w:marLeft w:val="0"/>
          <w:marRight w:val="0"/>
          <w:marTop w:val="0"/>
          <w:marBottom w:val="0"/>
          <w:divBdr>
            <w:top w:val="none" w:sz="0" w:space="0" w:color="auto"/>
            <w:left w:val="none" w:sz="0" w:space="0" w:color="auto"/>
            <w:bottom w:val="none" w:sz="0" w:space="0" w:color="auto"/>
            <w:right w:val="none" w:sz="0" w:space="0" w:color="auto"/>
          </w:divBdr>
        </w:div>
        <w:div w:id="435297414">
          <w:marLeft w:val="0"/>
          <w:marRight w:val="0"/>
          <w:marTop w:val="0"/>
          <w:marBottom w:val="0"/>
          <w:divBdr>
            <w:top w:val="none" w:sz="0" w:space="0" w:color="auto"/>
            <w:left w:val="none" w:sz="0" w:space="0" w:color="auto"/>
            <w:bottom w:val="none" w:sz="0" w:space="0" w:color="auto"/>
            <w:right w:val="none" w:sz="0" w:space="0" w:color="auto"/>
          </w:divBdr>
        </w:div>
        <w:div w:id="1665549508">
          <w:marLeft w:val="0"/>
          <w:marRight w:val="0"/>
          <w:marTop w:val="0"/>
          <w:marBottom w:val="0"/>
          <w:divBdr>
            <w:top w:val="none" w:sz="0" w:space="0" w:color="auto"/>
            <w:left w:val="none" w:sz="0" w:space="0" w:color="auto"/>
            <w:bottom w:val="none" w:sz="0" w:space="0" w:color="auto"/>
            <w:right w:val="none" w:sz="0" w:space="0" w:color="auto"/>
          </w:divBdr>
        </w:div>
        <w:div w:id="498352417">
          <w:marLeft w:val="0"/>
          <w:marRight w:val="0"/>
          <w:marTop w:val="0"/>
          <w:marBottom w:val="0"/>
          <w:divBdr>
            <w:top w:val="none" w:sz="0" w:space="0" w:color="auto"/>
            <w:left w:val="none" w:sz="0" w:space="0" w:color="auto"/>
            <w:bottom w:val="none" w:sz="0" w:space="0" w:color="auto"/>
            <w:right w:val="none" w:sz="0" w:space="0" w:color="auto"/>
          </w:divBdr>
        </w:div>
        <w:div w:id="737090688">
          <w:marLeft w:val="0"/>
          <w:marRight w:val="0"/>
          <w:marTop w:val="0"/>
          <w:marBottom w:val="0"/>
          <w:divBdr>
            <w:top w:val="none" w:sz="0" w:space="0" w:color="auto"/>
            <w:left w:val="none" w:sz="0" w:space="0" w:color="auto"/>
            <w:bottom w:val="none" w:sz="0" w:space="0" w:color="auto"/>
            <w:right w:val="none" w:sz="0" w:space="0" w:color="auto"/>
          </w:divBdr>
        </w:div>
        <w:div w:id="1626038635">
          <w:marLeft w:val="0"/>
          <w:marRight w:val="0"/>
          <w:marTop w:val="0"/>
          <w:marBottom w:val="0"/>
          <w:divBdr>
            <w:top w:val="none" w:sz="0" w:space="0" w:color="auto"/>
            <w:left w:val="none" w:sz="0" w:space="0" w:color="auto"/>
            <w:bottom w:val="none" w:sz="0" w:space="0" w:color="auto"/>
            <w:right w:val="none" w:sz="0" w:space="0" w:color="auto"/>
          </w:divBdr>
        </w:div>
        <w:div w:id="2080201989">
          <w:marLeft w:val="0"/>
          <w:marRight w:val="0"/>
          <w:marTop w:val="0"/>
          <w:marBottom w:val="0"/>
          <w:divBdr>
            <w:top w:val="none" w:sz="0" w:space="0" w:color="auto"/>
            <w:left w:val="none" w:sz="0" w:space="0" w:color="auto"/>
            <w:bottom w:val="none" w:sz="0" w:space="0" w:color="auto"/>
            <w:right w:val="none" w:sz="0" w:space="0" w:color="auto"/>
          </w:divBdr>
        </w:div>
        <w:div w:id="984041445">
          <w:marLeft w:val="0"/>
          <w:marRight w:val="0"/>
          <w:marTop w:val="0"/>
          <w:marBottom w:val="0"/>
          <w:divBdr>
            <w:top w:val="none" w:sz="0" w:space="0" w:color="auto"/>
            <w:left w:val="none" w:sz="0" w:space="0" w:color="auto"/>
            <w:bottom w:val="none" w:sz="0" w:space="0" w:color="auto"/>
            <w:right w:val="none" w:sz="0" w:space="0" w:color="auto"/>
          </w:divBdr>
        </w:div>
        <w:div w:id="910382897">
          <w:marLeft w:val="0"/>
          <w:marRight w:val="0"/>
          <w:marTop w:val="0"/>
          <w:marBottom w:val="0"/>
          <w:divBdr>
            <w:top w:val="none" w:sz="0" w:space="0" w:color="auto"/>
            <w:left w:val="none" w:sz="0" w:space="0" w:color="auto"/>
            <w:bottom w:val="none" w:sz="0" w:space="0" w:color="auto"/>
            <w:right w:val="none" w:sz="0" w:space="0" w:color="auto"/>
          </w:divBdr>
        </w:div>
        <w:div w:id="37318826">
          <w:marLeft w:val="0"/>
          <w:marRight w:val="0"/>
          <w:marTop w:val="0"/>
          <w:marBottom w:val="0"/>
          <w:divBdr>
            <w:top w:val="none" w:sz="0" w:space="0" w:color="auto"/>
            <w:left w:val="none" w:sz="0" w:space="0" w:color="auto"/>
            <w:bottom w:val="none" w:sz="0" w:space="0" w:color="auto"/>
            <w:right w:val="none" w:sz="0" w:space="0" w:color="auto"/>
          </w:divBdr>
        </w:div>
        <w:div w:id="1566379609">
          <w:marLeft w:val="0"/>
          <w:marRight w:val="0"/>
          <w:marTop w:val="0"/>
          <w:marBottom w:val="0"/>
          <w:divBdr>
            <w:top w:val="none" w:sz="0" w:space="0" w:color="auto"/>
            <w:left w:val="none" w:sz="0" w:space="0" w:color="auto"/>
            <w:bottom w:val="none" w:sz="0" w:space="0" w:color="auto"/>
            <w:right w:val="none" w:sz="0" w:space="0" w:color="auto"/>
          </w:divBdr>
        </w:div>
        <w:div w:id="2086998917">
          <w:marLeft w:val="0"/>
          <w:marRight w:val="0"/>
          <w:marTop w:val="0"/>
          <w:marBottom w:val="0"/>
          <w:divBdr>
            <w:top w:val="none" w:sz="0" w:space="0" w:color="auto"/>
            <w:left w:val="none" w:sz="0" w:space="0" w:color="auto"/>
            <w:bottom w:val="none" w:sz="0" w:space="0" w:color="auto"/>
            <w:right w:val="none" w:sz="0" w:space="0" w:color="auto"/>
          </w:divBdr>
        </w:div>
        <w:div w:id="1655647283">
          <w:marLeft w:val="0"/>
          <w:marRight w:val="0"/>
          <w:marTop w:val="0"/>
          <w:marBottom w:val="0"/>
          <w:divBdr>
            <w:top w:val="none" w:sz="0" w:space="0" w:color="auto"/>
            <w:left w:val="none" w:sz="0" w:space="0" w:color="auto"/>
            <w:bottom w:val="none" w:sz="0" w:space="0" w:color="auto"/>
            <w:right w:val="none" w:sz="0" w:space="0" w:color="auto"/>
          </w:divBdr>
        </w:div>
        <w:div w:id="841354208">
          <w:marLeft w:val="0"/>
          <w:marRight w:val="0"/>
          <w:marTop w:val="0"/>
          <w:marBottom w:val="0"/>
          <w:divBdr>
            <w:top w:val="none" w:sz="0" w:space="0" w:color="auto"/>
            <w:left w:val="none" w:sz="0" w:space="0" w:color="auto"/>
            <w:bottom w:val="none" w:sz="0" w:space="0" w:color="auto"/>
            <w:right w:val="none" w:sz="0" w:space="0" w:color="auto"/>
          </w:divBdr>
        </w:div>
        <w:div w:id="548300501">
          <w:marLeft w:val="0"/>
          <w:marRight w:val="0"/>
          <w:marTop w:val="0"/>
          <w:marBottom w:val="0"/>
          <w:divBdr>
            <w:top w:val="none" w:sz="0" w:space="0" w:color="auto"/>
            <w:left w:val="none" w:sz="0" w:space="0" w:color="auto"/>
            <w:bottom w:val="none" w:sz="0" w:space="0" w:color="auto"/>
            <w:right w:val="none" w:sz="0" w:space="0" w:color="auto"/>
          </w:divBdr>
        </w:div>
        <w:div w:id="323751195">
          <w:marLeft w:val="0"/>
          <w:marRight w:val="0"/>
          <w:marTop w:val="0"/>
          <w:marBottom w:val="0"/>
          <w:divBdr>
            <w:top w:val="none" w:sz="0" w:space="0" w:color="auto"/>
            <w:left w:val="none" w:sz="0" w:space="0" w:color="auto"/>
            <w:bottom w:val="none" w:sz="0" w:space="0" w:color="auto"/>
            <w:right w:val="none" w:sz="0" w:space="0" w:color="auto"/>
          </w:divBdr>
        </w:div>
        <w:div w:id="1207182646">
          <w:marLeft w:val="0"/>
          <w:marRight w:val="0"/>
          <w:marTop w:val="0"/>
          <w:marBottom w:val="0"/>
          <w:divBdr>
            <w:top w:val="none" w:sz="0" w:space="0" w:color="auto"/>
            <w:left w:val="none" w:sz="0" w:space="0" w:color="auto"/>
            <w:bottom w:val="none" w:sz="0" w:space="0" w:color="auto"/>
            <w:right w:val="none" w:sz="0" w:space="0" w:color="auto"/>
          </w:divBdr>
        </w:div>
        <w:div w:id="187372494">
          <w:marLeft w:val="0"/>
          <w:marRight w:val="0"/>
          <w:marTop w:val="0"/>
          <w:marBottom w:val="0"/>
          <w:divBdr>
            <w:top w:val="none" w:sz="0" w:space="0" w:color="auto"/>
            <w:left w:val="none" w:sz="0" w:space="0" w:color="auto"/>
            <w:bottom w:val="none" w:sz="0" w:space="0" w:color="auto"/>
            <w:right w:val="none" w:sz="0" w:space="0" w:color="auto"/>
          </w:divBdr>
        </w:div>
        <w:div w:id="1103955990">
          <w:marLeft w:val="0"/>
          <w:marRight w:val="0"/>
          <w:marTop w:val="0"/>
          <w:marBottom w:val="0"/>
          <w:divBdr>
            <w:top w:val="none" w:sz="0" w:space="0" w:color="auto"/>
            <w:left w:val="none" w:sz="0" w:space="0" w:color="auto"/>
            <w:bottom w:val="none" w:sz="0" w:space="0" w:color="auto"/>
            <w:right w:val="none" w:sz="0" w:space="0" w:color="auto"/>
          </w:divBdr>
        </w:div>
      </w:divsChild>
    </w:div>
    <w:div w:id="858784031">
      <w:bodyDiv w:val="1"/>
      <w:marLeft w:val="0"/>
      <w:marRight w:val="0"/>
      <w:marTop w:val="0"/>
      <w:marBottom w:val="0"/>
      <w:divBdr>
        <w:top w:val="none" w:sz="0" w:space="0" w:color="auto"/>
        <w:left w:val="none" w:sz="0" w:space="0" w:color="auto"/>
        <w:bottom w:val="none" w:sz="0" w:space="0" w:color="auto"/>
        <w:right w:val="none" w:sz="0" w:space="0" w:color="auto"/>
      </w:divBdr>
    </w:div>
    <w:div w:id="866915093">
      <w:bodyDiv w:val="1"/>
      <w:marLeft w:val="0"/>
      <w:marRight w:val="0"/>
      <w:marTop w:val="0"/>
      <w:marBottom w:val="0"/>
      <w:divBdr>
        <w:top w:val="none" w:sz="0" w:space="0" w:color="auto"/>
        <w:left w:val="none" w:sz="0" w:space="0" w:color="auto"/>
        <w:bottom w:val="none" w:sz="0" w:space="0" w:color="auto"/>
        <w:right w:val="none" w:sz="0" w:space="0" w:color="auto"/>
      </w:divBdr>
      <w:divsChild>
        <w:div w:id="1547330320">
          <w:marLeft w:val="640"/>
          <w:marRight w:val="0"/>
          <w:marTop w:val="0"/>
          <w:marBottom w:val="0"/>
          <w:divBdr>
            <w:top w:val="none" w:sz="0" w:space="0" w:color="auto"/>
            <w:left w:val="none" w:sz="0" w:space="0" w:color="auto"/>
            <w:bottom w:val="none" w:sz="0" w:space="0" w:color="auto"/>
            <w:right w:val="none" w:sz="0" w:space="0" w:color="auto"/>
          </w:divBdr>
        </w:div>
        <w:div w:id="344789441">
          <w:marLeft w:val="640"/>
          <w:marRight w:val="0"/>
          <w:marTop w:val="0"/>
          <w:marBottom w:val="0"/>
          <w:divBdr>
            <w:top w:val="none" w:sz="0" w:space="0" w:color="auto"/>
            <w:left w:val="none" w:sz="0" w:space="0" w:color="auto"/>
            <w:bottom w:val="none" w:sz="0" w:space="0" w:color="auto"/>
            <w:right w:val="none" w:sz="0" w:space="0" w:color="auto"/>
          </w:divBdr>
        </w:div>
        <w:div w:id="708994713">
          <w:marLeft w:val="640"/>
          <w:marRight w:val="0"/>
          <w:marTop w:val="0"/>
          <w:marBottom w:val="0"/>
          <w:divBdr>
            <w:top w:val="none" w:sz="0" w:space="0" w:color="auto"/>
            <w:left w:val="none" w:sz="0" w:space="0" w:color="auto"/>
            <w:bottom w:val="none" w:sz="0" w:space="0" w:color="auto"/>
            <w:right w:val="none" w:sz="0" w:space="0" w:color="auto"/>
          </w:divBdr>
        </w:div>
        <w:div w:id="651060513">
          <w:marLeft w:val="640"/>
          <w:marRight w:val="0"/>
          <w:marTop w:val="0"/>
          <w:marBottom w:val="0"/>
          <w:divBdr>
            <w:top w:val="none" w:sz="0" w:space="0" w:color="auto"/>
            <w:left w:val="none" w:sz="0" w:space="0" w:color="auto"/>
            <w:bottom w:val="none" w:sz="0" w:space="0" w:color="auto"/>
            <w:right w:val="none" w:sz="0" w:space="0" w:color="auto"/>
          </w:divBdr>
        </w:div>
        <w:div w:id="913130629">
          <w:marLeft w:val="640"/>
          <w:marRight w:val="0"/>
          <w:marTop w:val="0"/>
          <w:marBottom w:val="0"/>
          <w:divBdr>
            <w:top w:val="none" w:sz="0" w:space="0" w:color="auto"/>
            <w:left w:val="none" w:sz="0" w:space="0" w:color="auto"/>
            <w:bottom w:val="none" w:sz="0" w:space="0" w:color="auto"/>
            <w:right w:val="none" w:sz="0" w:space="0" w:color="auto"/>
          </w:divBdr>
        </w:div>
        <w:div w:id="1048190361">
          <w:marLeft w:val="640"/>
          <w:marRight w:val="0"/>
          <w:marTop w:val="0"/>
          <w:marBottom w:val="0"/>
          <w:divBdr>
            <w:top w:val="none" w:sz="0" w:space="0" w:color="auto"/>
            <w:left w:val="none" w:sz="0" w:space="0" w:color="auto"/>
            <w:bottom w:val="none" w:sz="0" w:space="0" w:color="auto"/>
            <w:right w:val="none" w:sz="0" w:space="0" w:color="auto"/>
          </w:divBdr>
        </w:div>
        <w:div w:id="106313812">
          <w:marLeft w:val="640"/>
          <w:marRight w:val="0"/>
          <w:marTop w:val="0"/>
          <w:marBottom w:val="0"/>
          <w:divBdr>
            <w:top w:val="none" w:sz="0" w:space="0" w:color="auto"/>
            <w:left w:val="none" w:sz="0" w:space="0" w:color="auto"/>
            <w:bottom w:val="none" w:sz="0" w:space="0" w:color="auto"/>
            <w:right w:val="none" w:sz="0" w:space="0" w:color="auto"/>
          </w:divBdr>
        </w:div>
        <w:div w:id="176502284">
          <w:marLeft w:val="640"/>
          <w:marRight w:val="0"/>
          <w:marTop w:val="0"/>
          <w:marBottom w:val="0"/>
          <w:divBdr>
            <w:top w:val="none" w:sz="0" w:space="0" w:color="auto"/>
            <w:left w:val="none" w:sz="0" w:space="0" w:color="auto"/>
            <w:bottom w:val="none" w:sz="0" w:space="0" w:color="auto"/>
            <w:right w:val="none" w:sz="0" w:space="0" w:color="auto"/>
          </w:divBdr>
        </w:div>
        <w:div w:id="164443900">
          <w:marLeft w:val="640"/>
          <w:marRight w:val="0"/>
          <w:marTop w:val="0"/>
          <w:marBottom w:val="0"/>
          <w:divBdr>
            <w:top w:val="none" w:sz="0" w:space="0" w:color="auto"/>
            <w:left w:val="none" w:sz="0" w:space="0" w:color="auto"/>
            <w:bottom w:val="none" w:sz="0" w:space="0" w:color="auto"/>
            <w:right w:val="none" w:sz="0" w:space="0" w:color="auto"/>
          </w:divBdr>
        </w:div>
        <w:div w:id="6442926">
          <w:marLeft w:val="640"/>
          <w:marRight w:val="0"/>
          <w:marTop w:val="0"/>
          <w:marBottom w:val="0"/>
          <w:divBdr>
            <w:top w:val="none" w:sz="0" w:space="0" w:color="auto"/>
            <w:left w:val="none" w:sz="0" w:space="0" w:color="auto"/>
            <w:bottom w:val="none" w:sz="0" w:space="0" w:color="auto"/>
            <w:right w:val="none" w:sz="0" w:space="0" w:color="auto"/>
          </w:divBdr>
        </w:div>
        <w:div w:id="1967807834">
          <w:marLeft w:val="640"/>
          <w:marRight w:val="0"/>
          <w:marTop w:val="0"/>
          <w:marBottom w:val="0"/>
          <w:divBdr>
            <w:top w:val="none" w:sz="0" w:space="0" w:color="auto"/>
            <w:left w:val="none" w:sz="0" w:space="0" w:color="auto"/>
            <w:bottom w:val="none" w:sz="0" w:space="0" w:color="auto"/>
            <w:right w:val="none" w:sz="0" w:space="0" w:color="auto"/>
          </w:divBdr>
        </w:div>
        <w:div w:id="1595824754">
          <w:marLeft w:val="640"/>
          <w:marRight w:val="0"/>
          <w:marTop w:val="0"/>
          <w:marBottom w:val="0"/>
          <w:divBdr>
            <w:top w:val="none" w:sz="0" w:space="0" w:color="auto"/>
            <w:left w:val="none" w:sz="0" w:space="0" w:color="auto"/>
            <w:bottom w:val="none" w:sz="0" w:space="0" w:color="auto"/>
            <w:right w:val="none" w:sz="0" w:space="0" w:color="auto"/>
          </w:divBdr>
        </w:div>
        <w:div w:id="2029066446">
          <w:marLeft w:val="640"/>
          <w:marRight w:val="0"/>
          <w:marTop w:val="0"/>
          <w:marBottom w:val="0"/>
          <w:divBdr>
            <w:top w:val="none" w:sz="0" w:space="0" w:color="auto"/>
            <w:left w:val="none" w:sz="0" w:space="0" w:color="auto"/>
            <w:bottom w:val="none" w:sz="0" w:space="0" w:color="auto"/>
            <w:right w:val="none" w:sz="0" w:space="0" w:color="auto"/>
          </w:divBdr>
        </w:div>
        <w:div w:id="667907872">
          <w:marLeft w:val="640"/>
          <w:marRight w:val="0"/>
          <w:marTop w:val="0"/>
          <w:marBottom w:val="0"/>
          <w:divBdr>
            <w:top w:val="none" w:sz="0" w:space="0" w:color="auto"/>
            <w:left w:val="none" w:sz="0" w:space="0" w:color="auto"/>
            <w:bottom w:val="none" w:sz="0" w:space="0" w:color="auto"/>
            <w:right w:val="none" w:sz="0" w:space="0" w:color="auto"/>
          </w:divBdr>
        </w:div>
        <w:div w:id="698048712">
          <w:marLeft w:val="640"/>
          <w:marRight w:val="0"/>
          <w:marTop w:val="0"/>
          <w:marBottom w:val="0"/>
          <w:divBdr>
            <w:top w:val="none" w:sz="0" w:space="0" w:color="auto"/>
            <w:left w:val="none" w:sz="0" w:space="0" w:color="auto"/>
            <w:bottom w:val="none" w:sz="0" w:space="0" w:color="auto"/>
            <w:right w:val="none" w:sz="0" w:space="0" w:color="auto"/>
          </w:divBdr>
        </w:div>
        <w:div w:id="27998356">
          <w:marLeft w:val="640"/>
          <w:marRight w:val="0"/>
          <w:marTop w:val="0"/>
          <w:marBottom w:val="0"/>
          <w:divBdr>
            <w:top w:val="none" w:sz="0" w:space="0" w:color="auto"/>
            <w:left w:val="none" w:sz="0" w:space="0" w:color="auto"/>
            <w:bottom w:val="none" w:sz="0" w:space="0" w:color="auto"/>
            <w:right w:val="none" w:sz="0" w:space="0" w:color="auto"/>
          </w:divBdr>
        </w:div>
        <w:div w:id="436409778">
          <w:marLeft w:val="640"/>
          <w:marRight w:val="0"/>
          <w:marTop w:val="0"/>
          <w:marBottom w:val="0"/>
          <w:divBdr>
            <w:top w:val="none" w:sz="0" w:space="0" w:color="auto"/>
            <w:left w:val="none" w:sz="0" w:space="0" w:color="auto"/>
            <w:bottom w:val="none" w:sz="0" w:space="0" w:color="auto"/>
            <w:right w:val="none" w:sz="0" w:space="0" w:color="auto"/>
          </w:divBdr>
        </w:div>
        <w:div w:id="1461920819">
          <w:marLeft w:val="640"/>
          <w:marRight w:val="0"/>
          <w:marTop w:val="0"/>
          <w:marBottom w:val="0"/>
          <w:divBdr>
            <w:top w:val="none" w:sz="0" w:space="0" w:color="auto"/>
            <w:left w:val="none" w:sz="0" w:space="0" w:color="auto"/>
            <w:bottom w:val="none" w:sz="0" w:space="0" w:color="auto"/>
            <w:right w:val="none" w:sz="0" w:space="0" w:color="auto"/>
          </w:divBdr>
        </w:div>
        <w:div w:id="1053164332">
          <w:marLeft w:val="640"/>
          <w:marRight w:val="0"/>
          <w:marTop w:val="0"/>
          <w:marBottom w:val="0"/>
          <w:divBdr>
            <w:top w:val="none" w:sz="0" w:space="0" w:color="auto"/>
            <w:left w:val="none" w:sz="0" w:space="0" w:color="auto"/>
            <w:bottom w:val="none" w:sz="0" w:space="0" w:color="auto"/>
            <w:right w:val="none" w:sz="0" w:space="0" w:color="auto"/>
          </w:divBdr>
        </w:div>
        <w:div w:id="969092800">
          <w:marLeft w:val="640"/>
          <w:marRight w:val="0"/>
          <w:marTop w:val="0"/>
          <w:marBottom w:val="0"/>
          <w:divBdr>
            <w:top w:val="none" w:sz="0" w:space="0" w:color="auto"/>
            <w:left w:val="none" w:sz="0" w:space="0" w:color="auto"/>
            <w:bottom w:val="none" w:sz="0" w:space="0" w:color="auto"/>
            <w:right w:val="none" w:sz="0" w:space="0" w:color="auto"/>
          </w:divBdr>
        </w:div>
        <w:div w:id="322050277">
          <w:marLeft w:val="640"/>
          <w:marRight w:val="0"/>
          <w:marTop w:val="0"/>
          <w:marBottom w:val="0"/>
          <w:divBdr>
            <w:top w:val="none" w:sz="0" w:space="0" w:color="auto"/>
            <w:left w:val="none" w:sz="0" w:space="0" w:color="auto"/>
            <w:bottom w:val="none" w:sz="0" w:space="0" w:color="auto"/>
            <w:right w:val="none" w:sz="0" w:space="0" w:color="auto"/>
          </w:divBdr>
        </w:div>
        <w:div w:id="267738985">
          <w:marLeft w:val="640"/>
          <w:marRight w:val="0"/>
          <w:marTop w:val="0"/>
          <w:marBottom w:val="0"/>
          <w:divBdr>
            <w:top w:val="none" w:sz="0" w:space="0" w:color="auto"/>
            <w:left w:val="none" w:sz="0" w:space="0" w:color="auto"/>
            <w:bottom w:val="none" w:sz="0" w:space="0" w:color="auto"/>
            <w:right w:val="none" w:sz="0" w:space="0" w:color="auto"/>
          </w:divBdr>
        </w:div>
        <w:div w:id="1607031951">
          <w:marLeft w:val="640"/>
          <w:marRight w:val="0"/>
          <w:marTop w:val="0"/>
          <w:marBottom w:val="0"/>
          <w:divBdr>
            <w:top w:val="none" w:sz="0" w:space="0" w:color="auto"/>
            <w:left w:val="none" w:sz="0" w:space="0" w:color="auto"/>
            <w:bottom w:val="none" w:sz="0" w:space="0" w:color="auto"/>
            <w:right w:val="none" w:sz="0" w:space="0" w:color="auto"/>
          </w:divBdr>
        </w:div>
        <w:div w:id="247812523">
          <w:marLeft w:val="640"/>
          <w:marRight w:val="0"/>
          <w:marTop w:val="0"/>
          <w:marBottom w:val="0"/>
          <w:divBdr>
            <w:top w:val="none" w:sz="0" w:space="0" w:color="auto"/>
            <w:left w:val="none" w:sz="0" w:space="0" w:color="auto"/>
            <w:bottom w:val="none" w:sz="0" w:space="0" w:color="auto"/>
            <w:right w:val="none" w:sz="0" w:space="0" w:color="auto"/>
          </w:divBdr>
        </w:div>
        <w:div w:id="757410436">
          <w:marLeft w:val="640"/>
          <w:marRight w:val="0"/>
          <w:marTop w:val="0"/>
          <w:marBottom w:val="0"/>
          <w:divBdr>
            <w:top w:val="none" w:sz="0" w:space="0" w:color="auto"/>
            <w:left w:val="none" w:sz="0" w:space="0" w:color="auto"/>
            <w:bottom w:val="none" w:sz="0" w:space="0" w:color="auto"/>
            <w:right w:val="none" w:sz="0" w:space="0" w:color="auto"/>
          </w:divBdr>
        </w:div>
        <w:div w:id="209075485">
          <w:marLeft w:val="640"/>
          <w:marRight w:val="0"/>
          <w:marTop w:val="0"/>
          <w:marBottom w:val="0"/>
          <w:divBdr>
            <w:top w:val="none" w:sz="0" w:space="0" w:color="auto"/>
            <w:left w:val="none" w:sz="0" w:space="0" w:color="auto"/>
            <w:bottom w:val="none" w:sz="0" w:space="0" w:color="auto"/>
            <w:right w:val="none" w:sz="0" w:space="0" w:color="auto"/>
          </w:divBdr>
        </w:div>
        <w:div w:id="236869725">
          <w:marLeft w:val="640"/>
          <w:marRight w:val="0"/>
          <w:marTop w:val="0"/>
          <w:marBottom w:val="0"/>
          <w:divBdr>
            <w:top w:val="none" w:sz="0" w:space="0" w:color="auto"/>
            <w:left w:val="none" w:sz="0" w:space="0" w:color="auto"/>
            <w:bottom w:val="none" w:sz="0" w:space="0" w:color="auto"/>
            <w:right w:val="none" w:sz="0" w:space="0" w:color="auto"/>
          </w:divBdr>
        </w:div>
        <w:div w:id="212468961">
          <w:marLeft w:val="640"/>
          <w:marRight w:val="0"/>
          <w:marTop w:val="0"/>
          <w:marBottom w:val="0"/>
          <w:divBdr>
            <w:top w:val="none" w:sz="0" w:space="0" w:color="auto"/>
            <w:left w:val="none" w:sz="0" w:space="0" w:color="auto"/>
            <w:bottom w:val="none" w:sz="0" w:space="0" w:color="auto"/>
            <w:right w:val="none" w:sz="0" w:space="0" w:color="auto"/>
          </w:divBdr>
        </w:div>
        <w:div w:id="692538170">
          <w:marLeft w:val="640"/>
          <w:marRight w:val="0"/>
          <w:marTop w:val="0"/>
          <w:marBottom w:val="0"/>
          <w:divBdr>
            <w:top w:val="none" w:sz="0" w:space="0" w:color="auto"/>
            <w:left w:val="none" w:sz="0" w:space="0" w:color="auto"/>
            <w:bottom w:val="none" w:sz="0" w:space="0" w:color="auto"/>
            <w:right w:val="none" w:sz="0" w:space="0" w:color="auto"/>
          </w:divBdr>
        </w:div>
        <w:div w:id="2083410129">
          <w:marLeft w:val="640"/>
          <w:marRight w:val="0"/>
          <w:marTop w:val="0"/>
          <w:marBottom w:val="0"/>
          <w:divBdr>
            <w:top w:val="none" w:sz="0" w:space="0" w:color="auto"/>
            <w:left w:val="none" w:sz="0" w:space="0" w:color="auto"/>
            <w:bottom w:val="none" w:sz="0" w:space="0" w:color="auto"/>
            <w:right w:val="none" w:sz="0" w:space="0" w:color="auto"/>
          </w:divBdr>
        </w:div>
        <w:div w:id="2137328458">
          <w:marLeft w:val="640"/>
          <w:marRight w:val="0"/>
          <w:marTop w:val="0"/>
          <w:marBottom w:val="0"/>
          <w:divBdr>
            <w:top w:val="none" w:sz="0" w:space="0" w:color="auto"/>
            <w:left w:val="none" w:sz="0" w:space="0" w:color="auto"/>
            <w:bottom w:val="none" w:sz="0" w:space="0" w:color="auto"/>
            <w:right w:val="none" w:sz="0" w:space="0" w:color="auto"/>
          </w:divBdr>
        </w:div>
        <w:div w:id="536237740">
          <w:marLeft w:val="640"/>
          <w:marRight w:val="0"/>
          <w:marTop w:val="0"/>
          <w:marBottom w:val="0"/>
          <w:divBdr>
            <w:top w:val="none" w:sz="0" w:space="0" w:color="auto"/>
            <w:left w:val="none" w:sz="0" w:space="0" w:color="auto"/>
            <w:bottom w:val="none" w:sz="0" w:space="0" w:color="auto"/>
            <w:right w:val="none" w:sz="0" w:space="0" w:color="auto"/>
          </w:divBdr>
        </w:div>
        <w:div w:id="423763368">
          <w:marLeft w:val="640"/>
          <w:marRight w:val="0"/>
          <w:marTop w:val="0"/>
          <w:marBottom w:val="0"/>
          <w:divBdr>
            <w:top w:val="none" w:sz="0" w:space="0" w:color="auto"/>
            <w:left w:val="none" w:sz="0" w:space="0" w:color="auto"/>
            <w:bottom w:val="none" w:sz="0" w:space="0" w:color="auto"/>
            <w:right w:val="none" w:sz="0" w:space="0" w:color="auto"/>
          </w:divBdr>
        </w:div>
        <w:div w:id="1105539880">
          <w:marLeft w:val="640"/>
          <w:marRight w:val="0"/>
          <w:marTop w:val="0"/>
          <w:marBottom w:val="0"/>
          <w:divBdr>
            <w:top w:val="none" w:sz="0" w:space="0" w:color="auto"/>
            <w:left w:val="none" w:sz="0" w:space="0" w:color="auto"/>
            <w:bottom w:val="none" w:sz="0" w:space="0" w:color="auto"/>
            <w:right w:val="none" w:sz="0" w:space="0" w:color="auto"/>
          </w:divBdr>
        </w:div>
        <w:div w:id="480274176">
          <w:marLeft w:val="640"/>
          <w:marRight w:val="0"/>
          <w:marTop w:val="0"/>
          <w:marBottom w:val="0"/>
          <w:divBdr>
            <w:top w:val="none" w:sz="0" w:space="0" w:color="auto"/>
            <w:left w:val="none" w:sz="0" w:space="0" w:color="auto"/>
            <w:bottom w:val="none" w:sz="0" w:space="0" w:color="auto"/>
            <w:right w:val="none" w:sz="0" w:space="0" w:color="auto"/>
          </w:divBdr>
        </w:div>
        <w:div w:id="484009164">
          <w:marLeft w:val="640"/>
          <w:marRight w:val="0"/>
          <w:marTop w:val="0"/>
          <w:marBottom w:val="0"/>
          <w:divBdr>
            <w:top w:val="none" w:sz="0" w:space="0" w:color="auto"/>
            <w:left w:val="none" w:sz="0" w:space="0" w:color="auto"/>
            <w:bottom w:val="none" w:sz="0" w:space="0" w:color="auto"/>
            <w:right w:val="none" w:sz="0" w:space="0" w:color="auto"/>
          </w:divBdr>
        </w:div>
        <w:div w:id="394819435">
          <w:marLeft w:val="640"/>
          <w:marRight w:val="0"/>
          <w:marTop w:val="0"/>
          <w:marBottom w:val="0"/>
          <w:divBdr>
            <w:top w:val="none" w:sz="0" w:space="0" w:color="auto"/>
            <w:left w:val="none" w:sz="0" w:space="0" w:color="auto"/>
            <w:bottom w:val="none" w:sz="0" w:space="0" w:color="auto"/>
            <w:right w:val="none" w:sz="0" w:space="0" w:color="auto"/>
          </w:divBdr>
        </w:div>
        <w:div w:id="1688797491">
          <w:marLeft w:val="640"/>
          <w:marRight w:val="0"/>
          <w:marTop w:val="0"/>
          <w:marBottom w:val="0"/>
          <w:divBdr>
            <w:top w:val="none" w:sz="0" w:space="0" w:color="auto"/>
            <w:left w:val="none" w:sz="0" w:space="0" w:color="auto"/>
            <w:bottom w:val="none" w:sz="0" w:space="0" w:color="auto"/>
            <w:right w:val="none" w:sz="0" w:space="0" w:color="auto"/>
          </w:divBdr>
        </w:div>
        <w:div w:id="352463091">
          <w:marLeft w:val="640"/>
          <w:marRight w:val="0"/>
          <w:marTop w:val="0"/>
          <w:marBottom w:val="0"/>
          <w:divBdr>
            <w:top w:val="none" w:sz="0" w:space="0" w:color="auto"/>
            <w:left w:val="none" w:sz="0" w:space="0" w:color="auto"/>
            <w:bottom w:val="none" w:sz="0" w:space="0" w:color="auto"/>
            <w:right w:val="none" w:sz="0" w:space="0" w:color="auto"/>
          </w:divBdr>
        </w:div>
        <w:div w:id="75174205">
          <w:marLeft w:val="640"/>
          <w:marRight w:val="0"/>
          <w:marTop w:val="0"/>
          <w:marBottom w:val="0"/>
          <w:divBdr>
            <w:top w:val="none" w:sz="0" w:space="0" w:color="auto"/>
            <w:left w:val="none" w:sz="0" w:space="0" w:color="auto"/>
            <w:bottom w:val="none" w:sz="0" w:space="0" w:color="auto"/>
            <w:right w:val="none" w:sz="0" w:space="0" w:color="auto"/>
          </w:divBdr>
        </w:div>
        <w:div w:id="1688142090">
          <w:marLeft w:val="640"/>
          <w:marRight w:val="0"/>
          <w:marTop w:val="0"/>
          <w:marBottom w:val="0"/>
          <w:divBdr>
            <w:top w:val="none" w:sz="0" w:space="0" w:color="auto"/>
            <w:left w:val="none" w:sz="0" w:space="0" w:color="auto"/>
            <w:bottom w:val="none" w:sz="0" w:space="0" w:color="auto"/>
            <w:right w:val="none" w:sz="0" w:space="0" w:color="auto"/>
          </w:divBdr>
        </w:div>
        <w:div w:id="1595823007">
          <w:marLeft w:val="640"/>
          <w:marRight w:val="0"/>
          <w:marTop w:val="0"/>
          <w:marBottom w:val="0"/>
          <w:divBdr>
            <w:top w:val="none" w:sz="0" w:space="0" w:color="auto"/>
            <w:left w:val="none" w:sz="0" w:space="0" w:color="auto"/>
            <w:bottom w:val="none" w:sz="0" w:space="0" w:color="auto"/>
            <w:right w:val="none" w:sz="0" w:space="0" w:color="auto"/>
          </w:divBdr>
        </w:div>
        <w:div w:id="728067155">
          <w:marLeft w:val="640"/>
          <w:marRight w:val="0"/>
          <w:marTop w:val="0"/>
          <w:marBottom w:val="0"/>
          <w:divBdr>
            <w:top w:val="none" w:sz="0" w:space="0" w:color="auto"/>
            <w:left w:val="none" w:sz="0" w:space="0" w:color="auto"/>
            <w:bottom w:val="none" w:sz="0" w:space="0" w:color="auto"/>
            <w:right w:val="none" w:sz="0" w:space="0" w:color="auto"/>
          </w:divBdr>
        </w:div>
        <w:div w:id="1218786241">
          <w:marLeft w:val="640"/>
          <w:marRight w:val="0"/>
          <w:marTop w:val="0"/>
          <w:marBottom w:val="0"/>
          <w:divBdr>
            <w:top w:val="none" w:sz="0" w:space="0" w:color="auto"/>
            <w:left w:val="none" w:sz="0" w:space="0" w:color="auto"/>
            <w:bottom w:val="none" w:sz="0" w:space="0" w:color="auto"/>
            <w:right w:val="none" w:sz="0" w:space="0" w:color="auto"/>
          </w:divBdr>
        </w:div>
        <w:div w:id="403070290">
          <w:marLeft w:val="640"/>
          <w:marRight w:val="0"/>
          <w:marTop w:val="0"/>
          <w:marBottom w:val="0"/>
          <w:divBdr>
            <w:top w:val="none" w:sz="0" w:space="0" w:color="auto"/>
            <w:left w:val="none" w:sz="0" w:space="0" w:color="auto"/>
            <w:bottom w:val="none" w:sz="0" w:space="0" w:color="auto"/>
            <w:right w:val="none" w:sz="0" w:space="0" w:color="auto"/>
          </w:divBdr>
        </w:div>
        <w:div w:id="1220749616">
          <w:marLeft w:val="640"/>
          <w:marRight w:val="0"/>
          <w:marTop w:val="0"/>
          <w:marBottom w:val="0"/>
          <w:divBdr>
            <w:top w:val="none" w:sz="0" w:space="0" w:color="auto"/>
            <w:left w:val="none" w:sz="0" w:space="0" w:color="auto"/>
            <w:bottom w:val="none" w:sz="0" w:space="0" w:color="auto"/>
            <w:right w:val="none" w:sz="0" w:space="0" w:color="auto"/>
          </w:divBdr>
        </w:div>
        <w:div w:id="759569922">
          <w:marLeft w:val="640"/>
          <w:marRight w:val="0"/>
          <w:marTop w:val="0"/>
          <w:marBottom w:val="0"/>
          <w:divBdr>
            <w:top w:val="none" w:sz="0" w:space="0" w:color="auto"/>
            <w:left w:val="none" w:sz="0" w:space="0" w:color="auto"/>
            <w:bottom w:val="none" w:sz="0" w:space="0" w:color="auto"/>
            <w:right w:val="none" w:sz="0" w:space="0" w:color="auto"/>
          </w:divBdr>
        </w:div>
        <w:div w:id="1036783158">
          <w:marLeft w:val="640"/>
          <w:marRight w:val="0"/>
          <w:marTop w:val="0"/>
          <w:marBottom w:val="0"/>
          <w:divBdr>
            <w:top w:val="none" w:sz="0" w:space="0" w:color="auto"/>
            <w:left w:val="none" w:sz="0" w:space="0" w:color="auto"/>
            <w:bottom w:val="none" w:sz="0" w:space="0" w:color="auto"/>
            <w:right w:val="none" w:sz="0" w:space="0" w:color="auto"/>
          </w:divBdr>
        </w:div>
        <w:div w:id="905721959">
          <w:marLeft w:val="640"/>
          <w:marRight w:val="0"/>
          <w:marTop w:val="0"/>
          <w:marBottom w:val="0"/>
          <w:divBdr>
            <w:top w:val="none" w:sz="0" w:space="0" w:color="auto"/>
            <w:left w:val="none" w:sz="0" w:space="0" w:color="auto"/>
            <w:bottom w:val="none" w:sz="0" w:space="0" w:color="auto"/>
            <w:right w:val="none" w:sz="0" w:space="0" w:color="auto"/>
          </w:divBdr>
        </w:div>
        <w:div w:id="1688948771">
          <w:marLeft w:val="640"/>
          <w:marRight w:val="0"/>
          <w:marTop w:val="0"/>
          <w:marBottom w:val="0"/>
          <w:divBdr>
            <w:top w:val="none" w:sz="0" w:space="0" w:color="auto"/>
            <w:left w:val="none" w:sz="0" w:space="0" w:color="auto"/>
            <w:bottom w:val="none" w:sz="0" w:space="0" w:color="auto"/>
            <w:right w:val="none" w:sz="0" w:space="0" w:color="auto"/>
          </w:divBdr>
        </w:div>
        <w:div w:id="1664813874">
          <w:marLeft w:val="640"/>
          <w:marRight w:val="0"/>
          <w:marTop w:val="0"/>
          <w:marBottom w:val="0"/>
          <w:divBdr>
            <w:top w:val="none" w:sz="0" w:space="0" w:color="auto"/>
            <w:left w:val="none" w:sz="0" w:space="0" w:color="auto"/>
            <w:bottom w:val="none" w:sz="0" w:space="0" w:color="auto"/>
            <w:right w:val="none" w:sz="0" w:space="0" w:color="auto"/>
          </w:divBdr>
        </w:div>
        <w:div w:id="2110538917">
          <w:marLeft w:val="640"/>
          <w:marRight w:val="0"/>
          <w:marTop w:val="0"/>
          <w:marBottom w:val="0"/>
          <w:divBdr>
            <w:top w:val="none" w:sz="0" w:space="0" w:color="auto"/>
            <w:left w:val="none" w:sz="0" w:space="0" w:color="auto"/>
            <w:bottom w:val="none" w:sz="0" w:space="0" w:color="auto"/>
            <w:right w:val="none" w:sz="0" w:space="0" w:color="auto"/>
          </w:divBdr>
        </w:div>
        <w:div w:id="24016947">
          <w:marLeft w:val="640"/>
          <w:marRight w:val="0"/>
          <w:marTop w:val="0"/>
          <w:marBottom w:val="0"/>
          <w:divBdr>
            <w:top w:val="none" w:sz="0" w:space="0" w:color="auto"/>
            <w:left w:val="none" w:sz="0" w:space="0" w:color="auto"/>
            <w:bottom w:val="none" w:sz="0" w:space="0" w:color="auto"/>
            <w:right w:val="none" w:sz="0" w:space="0" w:color="auto"/>
          </w:divBdr>
        </w:div>
        <w:div w:id="1438018209">
          <w:marLeft w:val="640"/>
          <w:marRight w:val="0"/>
          <w:marTop w:val="0"/>
          <w:marBottom w:val="0"/>
          <w:divBdr>
            <w:top w:val="none" w:sz="0" w:space="0" w:color="auto"/>
            <w:left w:val="none" w:sz="0" w:space="0" w:color="auto"/>
            <w:bottom w:val="none" w:sz="0" w:space="0" w:color="auto"/>
            <w:right w:val="none" w:sz="0" w:space="0" w:color="auto"/>
          </w:divBdr>
        </w:div>
        <w:div w:id="1427337112">
          <w:marLeft w:val="640"/>
          <w:marRight w:val="0"/>
          <w:marTop w:val="0"/>
          <w:marBottom w:val="0"/>
          <w:divBdr>
            <w:top w:val="none" w:sz="0" w:space="0" w:color="auto"/>
            <w:left w:val="none" w:sz="0" w:space="0" w:color="auto"/>
            <w:bottom w:val="none" w:sz="0" w:space="0" w:color="auto"/>
            <w:right w:val="none" w:sz="0" w:space="0" w:color="auto"/>
          </w:divBdr>
        </w:div>
        <w:div w:id="840587568">
          <w:marLeft w:val="640"/>
          <w:marRight w:val="0"/>
          <w:marTop w:val="0"/>
          <w:marBottom w:val="0"/>
          <w:divBdr>
            <w:top w:val="none" w:sz="0" w:space="0" w:color="auto"/>
            <w:left w:val="none" w:sz="0" w:space="0" w:color="auto"/>
            <w:bottom w:val="none" w:sz="0" w:space="0" w:color="auto"/>
            <w:right w:val="none" w:sz="0" w:space="0" w:color="auto"/>
          </w:divBdr>
        </w:div>
        <w:div w:id="992565891">
          <w:marLeft w:val="640"/>
          <w:marRight w:val="0"/>
          <w:marTop w:val="0"/>
          <w:marBottom w:val="0"/>
          <w:divBdr>
            <w:top w:val="none" w:sz="0" w:space="0" w:color="auto"/>
            <w:left w:val="none" w:sz="0" w:space="0" w:color="auto"/>
            <w:bottom w:val="none" w:sz="0" w:space="0" w:color="auto"/>
            <w:right w:val="none" w:sz="0" w:space="0" w:color="auto"/>
          </w:divBdr>
        </w:div>
        <w:div w:id="54016345">
          <w:marLeft w:val="640"/>
          <w:marRight w:val="0"/>
          <w:marTop w:val="0"/>
          <w:marBottom w:val="0"/>
          <w:divBdr>
            <w:top w:val="none" w:sz="0" w:space="0" w:color="auto"/>
            <w:left w:val="none" w:sz="0" w:space="0" w:color="auto"/>
            <w:bottom w:val="none" w:sz="0" w:space="0" w:color="auto"/>
            <w:right w:val="none" w:sz="0" w:space="0" w:color="auto"/>
          </w:divBdr>
        </w:div>
        <w:div w:id="883326130">
          <w:marLeft w:val="640"/>
          <w:marRight w:val="0"/>
          <w:marTop w:val="0"/>
          <w:marBottom w:val="0"/>
          <w:divBdr>
            <w:top w:val="none" w:sz="0" w:space="0" w:color="auto"/>
            <w:left w:val="none" w:sz="0" w:space="0" w:color="auto"/>
            <w:bottom w:val="none" w:sz="0" w:space="0" w:color="auto"/>
            <w:right w:val="none" w:sz="0" w:space="0" w:color="auto"/>
          </w:divBdr>
        </w:div>
        <w:div w:id="1837450233">
          <w:marLeft w:val="640"/>
          <w:marRight w:val="0"/>
          <w:marTop w:val="0"/>
          <w:marBottom w:val="0"/>
          <w:divBdr>
            <w:top w:val="none" w:sz="0" w:space="0" w:color="auto"/>
            <w:left w:val="none" w:sz="0" w:space="0" w:color="auto"/>
            <w:bottom w:val="none" w:sz="0" w:space="0" w:color="auto"/>
            <w:right w:val="none" w:sz="0" w:space="0" w:color="auto"/>
          </w:divBdr>
        </w:div>
        <w:div w:id="907417012">
          <w:marLeft w:val="640"/>
          <w:marRight w:val="0"/>
          <w:marTop w:val="0"/>
          <w:marBottom w:val="0"/>
          <w:divBdr>
            <w:top w:val="none" w:sz="0" w:space="0" w:color="auto"/>
            <w:left w:val="none" w:sz="0" w:space="0" w:color="auto"/>
            <w:bottom w:val="none" w:sz="0" w:space="0" w:color="auto"/>
            <w:right w:val="none" w:sz="0" w:space="0" w:color="auto"/>
          </w:divBdr>
        </w:div>
        <w:div w:id="914826928">
          <w:marLeft w:val="640"/>
          <w:marRight w:val="0"/>
          <w:marTop w:val="0"/>
          <w:marBottom w:val="0"/>
          <w:divBdr>
            <w:top w:val="none" w:sz="0" w:space="0" w:color="auto"/>
            <w:left w:val="none" w:sz="0" w:space="0" w:color="auto"/>
            <w:bottom w:val="none" w:sz="0" w:space="0" w:color="auto"/>
            <w:right w:val="none" w:sz="0" w:space="0" w:color="auto"/>
          </w:divBdr>
        </w:div>
        <w:div w:id="1070034803">
          <w:marLeft w:val="640"/>
          <w:marRight w:val="0"/>
          <w:marTop w:val="0"/>
          <w:marBottom w:val="0"/>
          <w:divBdr>
            <w:top w:val="none" w:sz="0" w:space="0" w:color="auto"/>
            <w:left w:val="none" w:sz="0" w:space="0" w:color="auto"/>
            <w:bottom w:val="none" w:sz="0" w:space="0" w:color="auto"/>
            <w:right w:val="none" w:sz="0" w:space="0" w:color="auto"/>
          </w:divBdr>
        </w:div>
        <w:div w:id="772748498">
          <w:marLeft w:val="640"/>
          <w:marRight w:val="0"/>
          <w:marTop w:val="0"/>
          <w:marBottom w:val="0"/>
          <w:divBdr>
            <w:top w:val="none" w:sz="0" w:space="0" w:color="auto"/>
            <w:left w:val="none" w:sz="0" w:space="0" w:color="auto"/>
            <w:bottom w:val="none" w:sz="0" w:space="0" w:color="auto"/>
            <w:right w:val="none" w:sz="0" w:space="0" w:color="auto"/>
          </w:divBdr>
        </w:div>
        <w:div w:id="1665012910">
          <w:marLeft w:val="640"/>
          <w:marRight w:val="0"/>
          <w:marTop w:val="0"/>
          <w:marBottom w:val="0"/>
          <w:divBdr>
            <w:top w:val="none" w:sz="0" w:space="0" w:color="auto"/>
            <w:left w:val="none" w:sz="0" w:space="0" w:color="auto"/>
            <w:bottom w:val="none" w:sz="0" w:space="0" w:color="auto"/>
            <w:right w:val="none" w:sz="0" w:space="0" w:color="auto"/>
          </w:divBdr>
        </w:div>
        <w:div w:id="1408267013">
          <w:marLeft w:val="640"/>
          <w:marRight w:val="0"/>
          <w:marTop w:val="0"/>
          <w:marBottom w:val="0"/>
          <w:divBdr>
            <w:top w:val="none" w:sz="0" w:space="0" w:color="auto"/>
            <w:left w:val="none" w:sz="0" w:space="0" w:color="auto"/>
            <w:bottom w:val="none" w:sz="0" w:space="0" w:color="auto"/>
            <w:right w:val="none" w:sz="0" w:space="0" w:color="auto"/>
          </w:divBdr>
        </w:div>
        <w:div w:id="915624949">
          <w:marLeft w:val="640"/>
          <w:marRight w:val="0"/>
          <w:marTop w:val="0"/>
          <w:marBottom w:val="0"/>
          <w:divBdr>
            <w:top w:val="none" w:sz="0" w:space="0" w:color="auto"/>
            <w:left w:val="none" w:sz="0" w:space="0" w:color="auto"/>
            <w:bottom w:val="none" w:sz="0" w:space="0" w:color="auto"/>
            <w:right w:val="none" w:sz="0" w:space="0" w:color="auto"/>
          </w:divBdr>
        </w:div>
        <w:div w:id="275521713">
          <w:marLeft w:val="640"/>
          <w:marRight w:val="0"/>
          <w:marTop w:val="0"/>
          <w:marBottom w:val="0"/>
          <w:divBdr>
            <w:top w:val="none" w:sz="0" w:space="0" w:color="auto"/>
            <w:left w:val="none" w:sz="0" w:space="0" w:color="auto"/>
            <w:bottom w:val="none" w:sz="0" w:space="0" w:color="auto"/>
            <w:right w:val="none" w:sz="0" w:space="0" w:color="auto"/>
          </w:divBdr>
        </w:div>
        <w:div w:id="804008629">
          <w:marLeft w:val="640"/>
          <w:marRight w:val="0"/>
          <w:marTop w:val="0"/>
          <w:marBottom w:val="0"/>
          <w:divBdr>
            <w:top w:val="none" w:sz="0" w:space="0" w:color="auto"/>
            <w:left w:val="none" w:sz="0" w:space="0" w:color="auto"/>
            <w:bottom w:val="none" w:sz="0" w:space="0" w:color="auto"/>
            <w:right w:val="none" w:sz="0" w:space="0" w:color="auto"/>
          </w:divBdr>
        </w:div>
        <w:div w:id="1773434332">
          <w:marLeft w:val="640"/>
          <w:marRight w:val="0"/>
          <w:marTop w:val="0"/>
          <w:marBottom w:val="0"/>
          <w:divBdr>
            <w:top w:val="none" w:sz="0" w:space="0" w:color="auto"/>
            <w:left w:val="none" w:sz="0" w:space="0" w:color="auto"/>
            <w:bottom w:val="none" w:sz="0" w:space="0" w:color="auto"/>
            <w:right w:val="none" w:sz="0" w:space="0" w:color="auto"/>
          </w:divBdr>
        </w:div>
        <w:div w:id="413212915">
          <w:marLeft w:val="640"/>
          <w:marRight w:val="0"/>
          <w:marTop w:val="0"/>
          <w:marBottom w:val="0"/>
          <w:divBdr>
            <w:top w:val="none" w:sz="0" w:space="0" w:color="auto"/>
            <w:left w:val="none" w:sz="0" w:space="0" w:color="auto"/>
            <w:bottom w:val="none" w:sz="0" w:space="0" w:color="auto"/>
            <w:right w:val="none" w:sz="0" w:space="0" w:color="auto"/>
          </w:divBdr>
        </w:div>
        <w:div w:id="342123074">
          <w:marLeft w:val="640"/>
          <w:marRight w:val="0"/>
          <w:marTop w:val="0"/>
          <w:marBottom w:val="0"/>
          <w:divBdr>
            <w:top w:val="none" w:sz="0" w:space="0" w:color="auto"/>
            <w:left w:val="none" w:sz="0" w:space="0" w:color="auto"/>
            <w:bottom w:val="none" w:sz="0" w:space="0" w:color="auto"/>
            <w:right w:val="none" w:sz="0" w:space="0" w:color="auto"/>
          </w:divBdr>
        </w:div>
        <w:div w:id="641274398">
          <w:marLeft w:val="640"/>
          <w:marRight w:val="0"/>
          <w:marTop w:val="0"/>
          <w:marBottom w:val="0"/>
          <w:divBdr>
            <w:top w:val="none" w:sz="0" w:space="0" w:color="auto"/>
            <w:left w:val="none" w:sz="0" w:space="0" w:color="auto"/>
            <w:bottom w:val="none" w:sz="0" w:space="0" w:color="auto"/>
            <w:right w:val="none" w:sz="0" w:space="0" w:color="auto"/>
          </w:divBdr>
        </w:div>
        <w:div w:id="416366333">
          <w:marLeft w:val="640"/>
          <w:marRight w:val="0"/>
          <w:marTop w:val="0"/>
          <w:marBottom w:val="0"/>
          <w:divBdr>
            <w:top w:val="none" w:sz="0" w:space="0" w:color="auto"/>
            <w:left w:val="none" w:sz="0" w:space="0" w:color="auto"/>
            <w:bottom w:val="none" w:sz="0" w:space="0" w:color="auto"/>
            <w:right w:val="none" w:sz="0" w:space="0" w:color="auto"/>
          </w:divBdr>
        </w:div>
        <w:div w:id="283121420">
          <w:marLeft w:val="640"/>
          <w:marRight w:val="0"/>
          <w:marTop w:val="0"/>
          <w:marBottom w:val="0"/>
          <w:divBdr>
            <w:top w:val="none" w:sz="0" w:space="0" w:color="auto"/>
            <w:left w:val="none" w:sz="0" w:space="0" w:color="auto"/>
            <w:bottom w:val="none" w:sz="0" w:space="0" w:color="auto"/>
            <w:right w:val="none" w:sz="0" w:space="0" w:color="auto"/>
          </w:divBdr>
        </w:div>
        <w:div w:id="878129762">
          <w:marLeft w:val="640"/>
          <w:marRight w:val="0"/>
          <w:marTop w:val="0"/>
          <w:marBottom w:val="0"/>
          <w:divBdr>
            <w:top w:val="none" w:sz="0" w:space="0" w:color="auto"/>
            <w:left w:val="none" w:sz="0" w:space="0" w:color="auto"/>
            <w:bottom w:val="none" w:sz="0" w:space="0" w:color="auto"/>
            <w:right w:val="none" w:sz="0" w:space="0" w:color="auto"/>
          </w:divBdr>
        </w:div>
        <w:div w:id="1889947704">
          <w:marLeft w:val="640"/>
          <w:marRight w:val="0"/>
          <w:marTop w:val="0"/>
          <w:marBottom w:val="0"/>
          <w:divBdr>
            <w:top w:val="none" w:sz="0" w:space="0" w:color="auto"/>
            <w:left w:val="none" w:sz="0" w:space="0" w:color="auto"/>
            <w:bottom w:val="none" w:sz="0" w:space="0" w:color="auto"/>
            <w:right w:val="none" w:sz="0" w:space="0" w:color="auto"/>
          </w:divBdr>
        </w:div>
        <w:div w:id="241912518">
          <w:marLeft w:val="640"/>
          <w:marRight w:val="0"/>
          <w:marTop w:val="0"/>
          <w:marBottom w:val="0"/>
          <w:divBdr>
            <w:top w:val="none" w:sz="0" w:space="0" w:color="auto"/>
            <w:left w:val="none" w:sz="0" w:space="0" w:color="auto"/>
            <w:bottom w:val="none" w:sz="0" w:space="0" w:color="auto"/>
            <w:right w:val="none" w:sz="0" w:space="0" w:color="auto"/>
          </w:divBdr>
        </w:div>
        <w:div w:id="593249186">
          <w:marLeft w:val="640"/>
          <w:marRight w:val="0"/>
          <w:marTop w:val="0"/>
          <w:marBottom w:val="0"/>
          <w:divBdr>
            <w:top w:val="none" w:sz="0" w:space="0" w:color="auto"/>
            <w:left w:val="none" w:sz="0" w:space="0" w:color="auto"/>
            <w:bottom w:val="none" w:sz="0" w:space="0" w:color="auto"/>
            <w:right w:val="none" w:sz="0" w:space="0" w:color="auto"/>
          </w:divBdr>
        </w:div>
        <w:div w:id="802310744">
          <w:marLeft w:val="640"/>
          <w:marRight w:val="0"/>
          <w:marTop w:val="0"/>
          <w:marBottom w:val="0"/>
          <w:divBdr>
            <w:top w:val="none" w:sz="0" w:space="0" w:color="auto"/>
            <w:left w:val="none" w:sz="0" w:space="0" w:color="auto"/>
            <w:bottom w:val="none" w:sz="0" w:space="0" w:color="auto"/>
            <w:right w:val="none" w:sz="0" w:space="0" w:color="auto"/>
          </w:divBdr>
        </w:div>
        <w:div w:id="711614567">
          <w:marLeft w:val="640"/>
          <w:marRight w:val="0"/>
          <w:marTop w:val="0"/>
          <w:marBottom w:val="0"/>
          <w:divBdr>
            <w:top w:val="none" w:sz="0" w:space="0" w:color="auto"/>
            <w:left w:val="none" w:sz="0" w:space="0" w:color="auto"/>
            <w:bottom w:val="none" w:sz="0" w:space="0" w:color="auto"/>
            <w:right w:val="none" w:sz="0" w:space="0" w:color="auto"/>
          </w:divBdr>
        </w:div>
        <w:div w:id="1866020438">
          <w:marLeft w:val="640"/>
          <w:marRight w:val="0"/>
          <w:marTop w:val="0"/>
          <w:marBottom w:val="0"/>
          <w:divBdr>
            <w:top w:val="none" w:sz="0" w:space="0" w:color="auto"/>
            <w:left w:val="none" w:sz="0" w:space="0" w:color="auto"/>
            <w:bottom w:val="none" w:sz="0" w:space="0" w:color="auto"/>
            <w:right w:val="none" w:sz="0" w:space="0" w:color="auto"/>
          </w:divBdr>
        </w:div>
        <w:div w:id="349913890">
          <w:marLeft w:val="640"/>
          <w:marRight w:val="0"/>
          <w:marTop w:val="0"/>
          <w:marBottom w:val="0"/>
          <w:divBdr>
            <w:top w:val="none" w:sz="0" w:space="0" w:color="auto"/>
            <w:left w:val="none" w:sz="0" w:space="0" w:color="auto"/>
            <w:bottom w:val="none" w:sz="0" w:space="0" w:color="auto"/>
            <w:right w:val="none" w:sz="0" w:space="0" w:color="auto"/>
          </w:divBdr>
        </w:div>
        <w:div w:id="222523199">
          <w:marLeft w:val="640"/>
          <w:marRight w:val="0"/>
          <w:marTop w:val="0"/>
          <w:marBottom w:val="0"/>
          <w:divBdr>
            <w:top w:val="none" w:sz="0" w:space="0" w:color="auto"/>
            <w:left w:val="none" w:sz="0" w:space="0" w:color="auto"/>
            <w:bottom w:val="none" w:sz="0" w:space="0" w:color="auto"/>
            <w:right w:val="none" w:sz="0" w:space="0" w:color="auto"/>
          </w:divBdr>
        </w:div>
        <w:div w:id="1705979019">
          <w:marLeft w:val="640"/>
          <w:marRight w:val="0"/>
          <w:marTop w:val="0"/>
          <w:marBottom w:val="0"/>
          <w:divBdr>
            <w:top w:val="none" w:sz="0" w:space="0" w:color="auto"/>
            <w:left w:val="none" w:sz="0" w:space="0" w:color="auto"/>
            <w:bottom w:val="none" w:sz="0" w:space="0" w:color="auto"/>
            <w:right w:val="none" w:sz="0" w:space="0" w:color="auto"/>
          </w:divBdr>
        </w:div>
        <w:div w:id="1526481199">
          <w:marLeft w:val="640"/>
          <w:marRight w:val="0"/>
          <w:marTop w:val="0"/>
          <w:marBottom w:val="0"/>
          <w:divBdr>
            <w:top w:val="none" w:sz="0" w:space="0" w:color="auto"/>
            <w:left w:val="none" w:sz="0" w:space="0" w:color="auto"/>
            <w:bottom w:val="none" w:sz="0" w:space="0" w:color="auto"/>
            <w:right w:val="none" w:sz="0" w:space="0" w:color="auto"/>
          </w:divBdr>
        </w:div>
        <w:div w:id="1301227255">
          <w:marLeft w:val="640"/>
          <w:marRight w:val="0"/>
          <w:marTop w:val="0"/>
          <w:marBottom w:val="0"/>
          <w:divBdr>
            <w:top w:val="none" w:sz="0" w:space="0" w:color="auto"/>
            <w:left w:val="none" w:sz="0" w:space="0" w:color="auto"/>
            <w:bottom w:val="none" w:sz="0" w:space="0" w:color="auto"/>
            <w:right w:val="none" w:sz="0" w:space="0" w:color="auto"/>
          </w:divBdr>
        </w:div>
        <w:div w:id="1948080226">
          <w:marLeft w:val="640"/>
          <w:marRight w:val="0"/>
          <w:marTop w:val="0"/>
          <w:marBottom w:val="0"/>
          <w:divBdr>
            <w:top w:val="none" w:sz="0" w:space="0" w:color="auto"/>
            <w:left w:val="none" w:sz="0" w:space="0" w:color="auto"/>
            <w:bottom w:val="none" w:sz="0" w:space="0" w:color="auto"/>
            <w:right w:val="none" w:sz="0" w:space="0" w:color="auto"/>
          </w:divBdr>
        </w:div>
        <w:div w:id="1201474793">
          <w:marLeft w:val="640"/>
          <w:marRight w:val="0"/>
          <w:marTop w:val="0"/>
          <w:marBottom w:val="0"/>
          <w:divBdr>
            <w:top w:val="none" w:sz="0" w:space="0" w:color="auto"/>
            <w:left w:val="none" w:sz="0" w:space="0" w:color="auto"/>
            <w:bottom w:val="none" w:sz="0" w:space="0" w:color="auto"/>
            <w:right w:val="none" w:sz="0" w:space="0" w:color="auto"/>
          </w:divBdr>
        </w:div>
        <w:div w:id="1585607628">
          <w:marLeft w:val="640"/>
          <w:marRight w:val="0"/>
          <w:marTop w:val="0"/>
          <w:marBottom w:val="0"/>
          <w:divBdr>
            <w:top w:val="none" w:sz="0" w:space="0" w:color="auto"/>
            <w:left w:val="none" w:sz="0" w:space="0" w:color="auto"/>
            <w:bottom w:val="none" w:sz="0" w:space="0" w:color="auto"/>
            <w:right w:val="none" w:sz="0" w:space="0" w:color="auto"/>
          </w:divBdr>
        </w:div>
        <w:div w:id="1966304134">
          <w:marLeft w:val="640"/>
          <w:marRight w:val="0"/>
          <w:marTop w:val="0"/>
          <w:marBottom w:val="0"/>
          <w:divBdr>
            <w:top w:val="none" w:sz="0" w:space="0" w:color="auto"/>
            <w:left w:val="none" w:sz="0" w:space="0" w:color="auto"/>
            <w:bottom w:val="none" w:sz="0" w:space="0" w:color="auto"/>
            <w:right w:val="none" w:sz="0" w:space="0" w:color="auto"/>
          </w:divBdr>
        </w:div>
        <w:div w:id="772431506">
          <w:marLeft w:val="640"/>
          <w:marRight w:val="0"/>
          <w:marTop w:val="0"/>
          <w:marBottom w:val="0"/>
          <w:divBdr>
            <w:top w:val="none" w:sz="0" w:space="0" w:color="auto"/>
            <w:left w:val="none" w:sz="0" w:space="0" w:color="auto"/>
            <w:bottom w:val="none" w:sz="0" w:space="0" w:color="auto"/>
            <w:right w:val="none" w:sz="0" w:space="0" w:color="auto"/>
          </w:divBdr>
        </w:div>
        <w:div w:id="820270064">
          <w:marLeft w:val="640"/>
          <w:marRight w:val="0"/>
          <w:marTop w:val="0"/>
          <w:marBottom w:val="0"/>
          <w:divBdr>
            <w:top w:val="none" w:sz="0" w:space="0" w:color="auto"/>
            <w:left w:val="none" w:sz="0" w:space="0" w:color="auto"/>
            <w:bottom w:val="none" w:sz="0" w:space="0" w:color="auto"/>
            <w:right w:val="none" w:sz="0" w:space="0" w:color="auto"/>
          </w:divBdr>
        </w:div>
        <w:div w:id="856847728">
          <w:marLeft w:val="640"/>
          <w:marRight w:val="0"/>
          <w:marTop w:val="0"/>
          <w:marBottom w:val="0"/>
          <w:divBdr>
            <w:top w:val="none" w:sz="0" w:space="0" w:color="auto"/>
            <w:left w:val="none" w:sz="0" w:space="0" w:color="auto"/>
            <w:bottom w:val="none" w:sz="0" w:space="0" w:color="auto"/>
            <w:right w:val="none" w:sz="0" w:space="0" w:color="auto"/>
          </w:divBdr>
        </w:div>
        <w:div w:id="2080403650">
          <w:marLeft w:val="640"/>
          <w:marRight w:val="0"/>
          <w:marTop w:val="0"/>
          <w:marBottom w:val="0"/>
          <w:divBdr>
            <w:top w:val="none" w:sz="0" w:space="0" w:color="auto"/>
            <w:left w:val="none" w:sz="0" w:space="0" w:color="auto"/>
            <w:bottom w:val="none" w:sz="0" w:space="0" w:color="auto"/>
            <w:right w:val="none" w:sz="0" w:space="0" w:color="auto"/>
          </w:divBdr>
        </w:div>
        <w:div w:id="2128693996">
          <w:marLeft w:val="640"/>
          <w:marRight w:val="0"/>
          <w:marTop w:val="0"/>
          <w:marBottom w:val="0"/>
          <w:divBdr>
            <w:top w:val="none" w:sz="0" w:space="0" w:color="auto"/>
            <w:left w:val="none" w:sz="0" w:space="0" w:color="auto"/>
            <w:bottom w:val="none" w:sz="0" w:space="0" w:color="auto"/>
            <w:right w:val="none" w:sz="0" w:space="0" w:color="auto"/>
          </w:divBdr>
        </w:div>
        <w:div w:id="1722291602">
          <w:marLeft w:val="640"/>
          <w:marRight w:val="0"/>
          <w:marTop w:val="0"/>
          <w:marBottom w:val="0"/>
          <w:divBdr>
            <w:top w:val="none" w:sz="0" w:space="0" w:color="auto"/>
            <w:left w:val="none" w:sz="0" w:space="0" w:color="auto"/>
            <w:bottom w:val="none" w:sz="0" w:space="0" w:color="auto"/>
            <w:right w:val="none" w:sz="0" w:space="0" w:color="auto"/>
          </w:divBdr>
        </w:div>
        <w:div w:id="460156440">
          <w:marLeft w:val="640"/>
          <w:marRight w:val="0"/>
          <w:marTop w:val="0"/>
          <w:marBottom w:val="0"/>
          <w:divBdr>
            <w:top w:val="none" w:sz="0" w:space="0" w:color="auto"/>
            <w:left w:val="none" w:sz="0" w:space="0" w:color="auto"/>
            <w:bottom w:val="none" w:sz="0" w:space="0" w:color="auto"/>
            <w:right w:val="none" w:sz="0" w:space="0" w:color="auto"/>
          </w:divBdr>
        </w:div>
        <w:div w:id="731126408">
          <w:marLeft w:val="640"/>
          <w:marRight w:val="0"/>
          <w:marTop w:val="0"/>
          <w:marBottom w:val="0"/>
          <w:divBdr>
            <w:top w:val="none" w:sz="0" w:space="0" w:color="auto"/>
            <w:left w:val="none" w:sz="0" w:space="0" w:color="auto"/>
            <w:bottom w:val="none" w:sz="0" w:space="0" w:color="auto"/>
            <w:right w:val="none" w:sz="0" w:space="0" w:color="auto"/>
          </w:divBdr>
        </w:div>
        <w:div w:id="1978990656">
          <w:marLeft w:val="640"/>
          <w:marRight w:val="0"/>
          <w:marTop w:val="0"/>
          <w:marBottom w:val="0"/>
          <w:divBdr>
            <w:top w:val="none" w:sz="0" w:space="0" w:color="auto"/>
            <w:left w:val="none" w:sz="0" w:space="0" w:color="auto"/>
            <w:bottom w:val="none" w:sz="0" w:space="0" w:color="auto"/>
            <w:right w:val="none" w:sz="0" w:space="0" w:color="auto"/>
          </w:divBdr>
        </w:div>
        <w:div w:id="711030705">
          <w:marLeft w:val="640"/>
          <w:marRight w:val="0"/>
          <w:marTop w:val="0"/>
          <w:marBottom w:val="0"/>
          <w:divBdr>
            <w:top w:val="none" w:sz="0" w:space="0" w:color="auto"/>
            <w:left w:val="none" w:sz="0" w:space="0" w:color="auto"/>
            <w:bottom w:val="none" w:sz="0" w:space="0" w:color="auto"/>
            <w:right w:val="none" w:sz="0" w:space="0" w:color="auto"/>
          </w:divBdr>
        </w:div>
        <w:div w:id="2127500209">
          <w:marLeft w:val="640"/>
          <w:marRight w:val="0"/>
          <w:marTop w:val="0"/>
          <w:marBottom w:val="0"/>
          <w:divBdr>
            <w:top w:val="none" w:sz="0" w:space="0" w:color="auto"/>
            <w:left w:val="none" w:sz="0" w:space="0" w:color="auto"/>
            <w:bottom w:val="none" w:sz="0" w:space="0" w:color="auto"/>
            <w:right w:val="none" w:sz="0" w:space="0" w:color="auto"/>
          </w:divBdr>
        </w:div>
        <w:div w:id="181289527">
          <w:marLeft w:val="640"/>
          <w:marRight w:val="0"/>
          <w:marTop w:val="0"/>
          <w:marBottom w:val="0"/>
          <w:divBdr>
            <w:top w:val="none" w:sz="0" w:space="0" w:color="auto"/>
            <w:left w:val="none" w:sz="0" w:space="0" w:color="auto"/>
            <w:bottom w:val="none" w:sz="0" w:space="0" w:color="auto"/>
            <w:right w:val="none" w:sz="0" w:space="0" w:color="auto"/>
          </w:divBdr>
        </w:div>
        <w:div w:id="1691181056">
          <w:marLeft w:val="640"/>
          <w:marRight w:val="0"/>
          <w:marTop w:val="0"/>
          <w:marBottom w:val="0"/>
          <w:divBdr>
            <w:top w:val="none" w:sz="0" w:space="0" w:color="auto"/>
            <w:left w:val="none" w:sz="0" w:space="0" w:color="auto"/>
            <w:bottom w:val="none" w:sz="0" w:space="0" w:color="auto"/>
            <w:right w:val="none" w:sz="0" w:space="0" w:color="auto"/>
          </w:divBdr>
        </w:div>
        <w:div w:id="1915894446">
          <w:marLeft w:val="640"/>
          <w:marRight w:val="0"/>
          <w:marTop w:val="0"/>
          <w:marBottom w:val="0"/>
          <w:divBdr>
            <w:top w:val="none" w:sz="0" w:space="0" w:color="auto"/>
            <w:left w:val="none" w:sz="0" w:space="0" w:color="auto"/>
            <w:bottom w:val="none" w:sz="0" w:space="0" w:color="auto"/>
            <w:right w:val="none" w:sz="0" w:space="0" w:color="auto"/>
          </w:divBdr>
        </w:div>
        <w:div w:id="1045178349">
          <w:marLeft w:val="640"/>
          <w:marRight w:val="0"/>
          <w:marTop w:val="0"/>
          <w:marBottom w:val="0"/>
          <w:divBdr>
            <w:top w:val="none" w:sz="0" w:space="0" w:color="auto"/>
            <w:left w:val="none" w:sz="0" w:space="0" w:color="auto"/>
            <w:bottom w:val="none" w:sz="0" w:space="0" w:color="auto"/>
            <w:right w:val="none" w:sz="0" w:space="0" w:color="auto"/>
          </w:divBdr>
        </w:div>
        <w:div w:id="1052118080">
          <w:marLeft w:val="640"/>
          <w:marRight w:val="0"/>
          <w:marTop w:val="0"/>
          <w:marBottom w:val="0"/>
          <w:divBdr>
            <w:top w:val="none" w:sz="0" w:space="0" w:color="auto"/>
            <w:left w:val="none" w:sz="0" w:space="0" w:color="auto"/>
            <w:bottom w:val="none" w:sz="0" w:space="0" w:color="auto"/>
            <w:right w:val="none" w:sz="0" w:space="0" w:color="auto"/>
          </w:divBdr>
        </w:div>
        <w:div w:id="181211937">
          <w:marLeft w:val="640"/>
          <w:marRight w:val="0"/>
          <w:marTop w:val="0"/>
          <w:marBottom w:val="0"/>
          <w:divBdr>
            <w:top w:val="none" w:sz="0" w:space="0" w:color="auto"/>
            <w:left w:val="none" w:sz="0" w:space="0" w:color="auto"/>
            <w:bottom w:val="none" w:sz="0" w:space="0" w:color="auto"/>
            <w:right w:val="none" w:sz="0" w:space="0" w:color="auto"/>
          </w:divBdr>
        </w:div>
        <w:div w:id="1800490955">
          <w:marLeft w:val="640"/>
          <w:marRight w:val="0"/>
          <w:marTop w:val="0"/>
          <w:marBottom w:val="0"/>
          <w:divBdr>
            <w:top w:val="none" w:sz="0" w:space="0" w:color="auto"/>
            <w:left w:val="none" w:sz="0" w:space="0" w:color="auto"/>
            <w:bottom w:val="none" w:sz="0" w:space="0" w:color="auto"/>
            <w:right w:val="none" w:sz="0" w:space="0" w:color="auto"/>
          </w:divBdr>
        </w:div>
        <w:div w:id="1128355498">
          <w:marLeft w:val="640"/>
          <w:marRight w:val="0"/>
          <w:marTop w:val="0"/>
          <w:marBottom w:val="0"/>
          <w:divBdr>
            <w:top w:val="none" w:sz="0" w:space="0" w:color="auto"/>
            <w:left w:val="none" w:sz="0" w:space="0" w:color="auto"/>
            <w:bottom w:val="none" w:sz="0" w:space="0" w:color="auto"/>
            <w:right w:val="none" w:sz="0" w:space="0" w:color="auto"/>
          </w:divBdr>
        </w:div>
        <w:div w:id="1211379613">
          <w:marLeft w:val="640"/>
          <w:marRight w:val="0"/>
          <w:marTop w:val="0"/>
          <w:marBottom w:val="0"/>
          <w:divBdr>
            <w:top w:val="none" w:sz="0" w:space="0" w:color="auto"/>
            <w:left w:val="none" w:sz="0" w:space="0" w:color="auto"/>
            <w:bottom w:val="none" w:sz="0" w:space="0" w:color="auto"/>
            <w:right w:val="none" w:sz="0" w:space="0" w:color="auto"/>
          </w:divBdr>
        </w:div>
        <w:div w:id="520776968">
          <w:marLeft w:val="640"/>
          <w:marRight w:val="0"/>
          <w:marTop w:val="0"/>
          <w:marBottom w:val="0"/>
          <w:divBdr>
            <w:top w:val="none" w:sz="0" w:space="0" w:color="auto"/>
            <w:left w:val="none" w:sz="0" w:space="0" w:color="auto"/>
            <w:bottom w:val="none" w:sz="0" w:space="0" w:color="auto"/>
            <w:right w:val="none" w:sz="0" w:space="0" w:color="auto"/>
          </w:divBdr>
        </w:div>
        <w:div w:id="2010399509">
          <w:marLeft w:val="640"/>
          <w:marRight w:val="0"/>
          <w:marTop w:val="0"/>
          <w:marBottom w:val="0"/>
          <w:divBdr>
            <w:top w:val="none" w:sz="0" w:space="0" w:color="auto"/>
            <w:left w:val="none" w:sz="0" w:space="0" w:color="auto"/>
            <w:bottom w:val="none" w:sz="0" w:space="0" w:color="auto"/>
            <w:right w:val="none" w:sz="0" w:space="0" w:color="auto"/>
          </w:divBdr>
        </w:div>
        <w:div w:id="390232110">
          <w:marLeft w:val="640"/>
          <w:marRight w:val="0"/>
          <w:marTop w:val="0"/>
          <w:marBottom w:val="0"/>
          <w:divBdr>
            <w:top w:val="none" w:sz="0" w:space="0" w:color="auto"/>
            <w:left w:val="none" w:sz="0" w:space="0" w:color="auto"/>
            <w:bottom w:val="none" w:sz="0" w:space="0" w:color="auto"/>
            <w:right w:val="none" w:sz="0" w:space="0" w:color="auto"/>
          </w:divBdr>
        </w:div>
        <w:div w:id="664934662">
          <w:marLeft w:val="640"/>
          <w:marRight w:val="0"/>
          <w:marTop w:val="0"/>
          <w:marBottom w:val="0"/>
          <w:divBdr>
            <w:top w:val="none" w:sz="0" w:space="0" w:color="auto"/>
            <w:left w:val="none" w:sz="0" w:space="0" w:color="auto"/>
            <w:bottom w:val="none" w:sz="0" w:space="0" w:color="auto"/>
            <w:right w:val="none" w:sz="0" w:space="0" w:color="auto"/>
          </w:divBdr>
        </w:div>
        <w:div w:id="275648923">
          <w:marLeft w:val="640"/>
          <w:marRight w:val="0"/>
          <w:marTop w:val="0"/>
          <w:marBottom w:val="0"/>
          <w:divBdr>
            <w:top w:val="none" w:sz="0" w:space="0" w:color="auto"/>
            <w:left w:val="none" w:sz="0" w:space="0" w:color="auto"/>
            <w:bottom w:val="none" w:sz="0" w:space="0" w:color="auto"/>
            <w:right w:val="none" w:sz="0" w:space="0" w:color="auto"/>
          </w:divBdr>
        </w:div>
        <w:div w:id="1816752609">
          <w:marLeft w:val="640"/>
          <w:marRight w:val="0"/>
          <w:marTop w:val="0"/>
          <w:marBottom w:val="0"/>
          <w:divBdr>
            <w:top w:val="none" w:sz="0" w:space="0" w:color="auto"/>
            <w:left w:val="none" w:sz="0" w:space="0" w:color="auto"/>
            <w:bottom w:val="none" w:sz="0" w:space="0" w:color="auto"/>
            <w:right w:val="none" w:sz="0" w:space="0" w:color="auto"/>
          </w:divBdr>
        </w:div>
        <w:div w:id="2047100637">
          <w:marLeft w:val="640"/>
          <w:marRight w:val="0"/>
          <w:marTop w:val="0"/>
          <w:marBottom w:val="0"/>
          <w:divBdr>
            <w:top w:val="none" w:sz="0" w:space="0" w:color="auto"/>
            <w:left w:val="none" w:sz="0" w:space="0" w:color="auto"/>
            <w:bottom w:val="none" w:sz="0" w:space="0" w:color="auto"/>
            <w:right w:val="none" w:sz="0" w:space="0" w:color="auto"/>
          </w:divBdr>
        </w:div>
        <w:div w:id="907690736">
          <w:marLeft w:val="640"/>
          <w:marRight w:val="0"/>
          <w:marTop w:val="0"/>
          <w:marBottom w:val="0"/>
          <w:divBdr>
            <w:top w:val="none" w:sz="0" w:space="0" w:color="auto"/>
            <w:left w:val="none" w:sz="0" w:space="0" w:color="auto"/>
            <w:bottom w:val="none" w:sz="0" w:space="0" w:color="auto"/>
            <w:right w:val="none" w:sz="0" w:space="0" w:color="auto"/>
          </w:divBdr>
        </w:div>
        <w:div w:id="19362752">
          <w:marLeft w:val="640"/>
          <w:marRight w:val="0"/>
          <w:marTop w:val="0"/>
          <w:marBottom w:val="0"/>
          <w:divBdr>
            <w:top w:val="none" w:sz="0" w:space="0" w:color="auto"/>
            <w:left w:val="none" w:sz="0" w:space="0" w:color="auto"/>
            <w:bottom w:val="none" w:sz="0" w:space="0" w:color="auto"/>
            <w:right w:val="none" w:sz="0" w:space="0" w:color="auto"/>
          </w:divBdr>
        </w:div>
        <w:div w:id="757141512">
          <w:marLeft w:val="640"/>
          <w:marRight w:val="0"/>
          <w:marTop w:val="0"/>
          <w:marBottom w:val="0"/>
          <w:divBdr>
            <w:top w:val="none" w:sz="0" w:space="0" w:color="auto"/>
            <w:left w:val="none" w:sz="0" w:space="0" w:color="auto"/>
            <w:bottom w:val="none" w:sz="0" w:space="0" w:color="auto"/>
            <w:right w:val="none" w:sz="0" w:space="0" w:color="auto"/>
          </w:divBdr>
        </w:div>
        <w:div w:id="509878185">
          <w:marLeft w:val="640"/>
          <w:marRight w:val="0"/>
          <w:marTop w:val="0"/>
          <w:marBottom w:val="0"/>
          <w:divBdr>
            <w:top w:val="none" w:sz="0" w:space="0" w:color="auto"/>
            <w:left w:val="none" w:sz="0" w:space="0" w:color="auto"/>
            <w:bottom w:val="none" w:sz="0" w:space="0" w:color="auto"/>
            <w:right w:val="none" w:sz="0" w:space="0" w:color="auto"/>
          </w:divBdr>
        </w:div>
        <w:div w:id="739448593">
          <w:marLeft w:val="640"/>
          <w:marRight w:val="0"/>
          <w:marTop w:val="0"/>
          <w:marBottom w:val="0"/>
          <w:divBdr>
            <w:top w:val="none" w:sz="0" w:space="0" w:color="auto"/>
            <w:left w:val="none" w:sz="0" w:space="0" w:color="auto"/>
            <w:bottom w:val="none" w:sz="0" w:space="0" w:color="auto"/>
            <w:right w:val="none" w:sz="0" w:space="0" w:color="auto"/>
          </w:divBdr>
        </w:div>
        <w:div w:id="1683966675">
          <w:marLeft w:val="640"/>
          <w:marRight w:val="0"/>
          <w:marTop w:val="0"/>
          <w:marBottom w:val="0"/>
          <w:divBdr>
            <w:top w:val="none" w:sz="0" w:space="0" w:color="auto"/>
            <w:left w:val="none" w:sz="0" w:space="0" w:color="auto"/>
            <w:bottom w:val="none" w:sz="0" w:space="0" w:color="auto"/>
            <w:right w:val="none" w:sz="0" w:space="0" w:color="auto"/>
          </w:divBdr>
        </w:div>
        <w:div w:id="376975308">
          <w:marLeft w:val="640"/>
          <w:marRight w:val="0"/>
          <w:marTop w:val="0"/>
          <w:marBottom w:val="0"/>
          <w:divBdr>
            <w:top w:val="none" w:sz="0" w:space="0" w:color="auto"/>
            <w:left w:val="none" w:sz="0" w:space="0" w:color="auto"/>
            <w:bottom w:val="none" w:sz="0" w:space="0" w:color="auto"/>
            <w:right w:val="none" w:sz="0" w:space="0" w:color="auto"/>
          </w:divBdr>
        </w:div>
        <w:div w:id="979848087">
          <w:marLeft w:val="640"/>
          <w:marRight w:val="0"/>
          <w:marTop w:val="0"/>
          <w:marBottom w:val="0"/>
          <w:divBdr>
            <w:top w:val="none" w:sz="0" w:space="0" w:color="auto"/>
            <w:left w:val="none" w:sz="0" w:space="0" w:color="auto"/>
            <w:bottom w:val="none" w:sz="0" w:space="0" w:color="auto"/>
            <w:right w:val="none" w:sz="0" w:space="0" w:color="auto"/>
          </w:divBdr>
        </w:div>
        <w:div w:id="2052265245">
          <w:marLeft w:val="640"/>
          <w:marRight w:val="0"/>
          <w:marTop w:val="0"/>
          <w:marBottom w:val="0"/>
          <w:divBdr>
            <w:top w:val="none" w:sz="0" w:space="0" w:color="auto"/>
            <w:left w:val="none" w:sz="0" w:space="0" w:color="auto"/>
            <w:bottom w:val="none" w:sz="0" w:space="0" w:color="auto"/>
            <w:right w:val="none" w:sz="0" w:space="0" w:color="auto"/>
          </w:divBdr>
        </w:div>
        <w:div w:id="2103916039">
          <w:marLeft w:val="640"/>
          <w:marRight w:val="0"/>
          <w:marTop w:val="0"/>
          <w:marBottom w:val="0"/>
          <w:divBdr>
            <w:top w:val="none" w:sz="0" w:space="0" w:color="auto"/>
            <w:left w:val="none" w:sz="0" w:space="0" w:color="auto"/>
            <w:bottom w:val="none" w:sz="0" w:space="0" w:color="auto"/>
            <w:right w:val="none" w:sz="0" w:space="0" w:color="auto"/>
          </w:divBdr>
        </w:div>
        <w:div w:id="1264386854">
          <w:marLeft w:val="640"/>
          <w:marRight w:val="0"/>
          <w:marTop w:val="0"/>
          <w:marBottom w:val="0"/>
          <w:divBdr>
            <w:top w:val="none" w:sz="0" w:space="0" w:color="auto"/>
            <w:left w:val="none" w:sz="0" w:space="0" w:color="auto"/>
            <w:bottom w:val="none" w:sz="0" w:space="0" w:color="auto"/>
            <w:right w:val="none" w:sz="0" w:space="0" w:color="auto"/>
          </w:divBdr>
        </w:div>
        <w:div w:id="1185709923">
          <w:marLeft w:val="640"/>
          <w:marRight w:val="0"/>
          <w:marTop w:val="0"/>
          <w:marBottom w:val="0"/>
          <w:divBdr>
            <w:top w:val="none" w:sz="0" w:space="0" w:color="auto"/>
            <w:left w:val="none" w:sz="0" w:space="0" w:color="auto"/>
            <w:bottom w:val="none" w:sz="0" w:space="0" w:color="auto"/>
            <w:right w:val="none" w:sz="0" w:space="0" w:color="auto"/>
          </w:divBdr>
        </w:div>
        <w:div w:id="735399482">
          <w:marLeft w:val="640"/>
          <w:marRight w:val="0"/>
          <w:marTop w:val="0"/>
          <w:marBottom w:val="0"/>
          <w:divBdr>
            <w:top w:val="none" w:sz="0" w:space="0" w:color="auto"/>
            <w:left w:val="none" w:sz="0" w:space="0" w:color="auto"/>
            <w:bottom w:val="none" w:sz="0" w:space="0" w:color="auto"/>
            <w:right w:val="none" w:sz="0" w:space="0" w:color="auto"/>
          </w:divBdr>
        </w:div>
        <w:div w:id="578562263">
          <w:marLeft w:val="640"/>
          <w:marRight w:val="0"/>
          <w:marTop w:val="0"/>
          <w:marBottom w:val="0"/>
          <w:divBdr>
            <w:top w:val="none" w:sz="0" w:space="0" w:color="auto"/>
            <w:left w:val="none" w:sz="0" w:space="0" w:color="auto"/>
            <w:bottom w:val="none" w:sz="0" w:space="0" w:color="auto"/>
            <w:right w:val="none" w:sz="0" w:space="0" w:color="auto"/>
          </w:divBdr>
        </w:div>
        <w:div w:id="1424498485">
          <w:marLeft w:val="640"/>
          <w:marRight w:val="0"/>
          <w:marTop w:val="0"/>
          <w:marBottom w:val="0"/>
          <w:divBdr>
            <w:top w:val="none" w:sz="0" w:space="0" w:color="auto"/>
            <w:left w:val="none" w:sz="0" w:space="0" w:color="auto"/>
            <w:bottom w:val="none" w:sz="0" w:space="0" w:color="auto"/>
            <w:right w:val="none" w:sz="0" w:space="0" w:color="auto"/>
          </w:divBdr>
        </w:div>
        <w:div w:id="935745941">
          <w:marLeft w:val="640"/>
          <w:marRight w:val="0"/>
          <w:marTop w:val="0"/>
          <w:marBottom w:val="0"/>
          <w:divBdr>
            <w:top w:val="none" w:sz="0" w:space="0" w:color="auto"/>
            <w:left w:val="none" w:sz="0" w:space="0" w:color="auto"/>
            <w:bottom w:val="none" w:sz="0" w:space="0" w:color="auto"/>
            <w:right w:val="none" w:sz="0" w:space="0" w:color="auto"/>
          </w:divBdr>
        </w:div>
        <w:div w:id="1511793210">
          <w:marLeft w:val="640"/>
          <w:marRight w:val="0"/>
          <w:marTop w:val="0"/>
          <w:marBottom w:val="0"/>
          <w:divBdr>
            <w:top w:val="none" w:sz="0" w:space="0" w:color="auto"/>
            <w:left w:val="none" w:sz="0" w:space="0" w:color="auto"/>
            <w:bottom w:val="none" w:sz="0" w:space="0" w:color="auto"/>
            <w:right w:val="none" w:sz="0" w:space="0" w:color="auto"/>
          </w:divBdr>
        </w:div>
        <w:div w:id="430592330">
          <w:marLeft w:val="640"/>
          <w:marRight w:val="0"/>
          <w:marTop w:val="0"/>
          <w:marBottom w:val="0"/>
          <w:divBdr>
            <w:top w:val="none" w:sz="0" w:space="0" w:color="auto"/>
            <w:left w:val="none" w:sz="0" w:space="0" w:color="auto"/>
            <w:bottom w:val="none" w:sz="0" w:space="0" w:color="auto"/>
            <w:right w:val="none" w:sz="0" w:space="0" w:color="auto"/>
          </w:divBdr>
        </w:div>
        <w:div w:id="622348608">
          <w:marLeft w:val="640"/>
          <w:marRight w:val="0"/>
          <w:marTop w:val="0"/>
          <w:marBottom w:val="0"/>
          <w:divBdr>
            <w:top w:val="none" w:sz="0" w:space="0" w:color="auto"/>
            <w:left w:val="none" w:sz="0" w:space="0" w:color="auto"/>
            <w:bottom w:val="none" w:sz="0" w:space="0" w:color="auto"/>
            <w:right w:val="none" w:sz="0" w:space="0" w:color="auto"/>
          </w:divBdr>
        </w:div>
        <w:div w:id="896892044">
          <w:marLeft w:val="640"/>
          <w:marRight w:val="0"/>
          <w:marTop w:val="0"/>
          <w:marBottom w:val="0"/>
          <w:divBdr>
            <w:top w:val="none" w:sz="0" w:space="0" w:color="auto"/>
            <w:left w:val="none" w:sz="0" w:space="0" w:color="auto"/>
            <w:bottom w:val="none" w:sz="0" w:space="0" w:color="auto"/>
            <w:right w:val="none" w:sz="0" w:space="0" w:color="auto"/>
          </w:divBdr>
        </w:div>
        <w:div w:id="1101874762">
          <w:marLeft w:val="640"/>
          <w:marRight w:val="0"/>
          <w:marTop w:val="0"/>
          <w:marBottom w:val="0"/>
          <w:divBdr>
            <w:top w:val="none" w:sz="0" w:space="0" w:color="auto"/>
            <w:left w:val="none" w:sz="0" w:space="0" w:color="auto"/>
            <w:bottom w:val="none" w:sz="0" w:space="0" w:color="auto"/>
            <w:right w:val="none" w:sz="0" w:space="0" w:color="auto"/>
          </w:divBdr>
        </w:div>
        <w:div w:id="337316600">
          <w:marLeft w:val="640"/>
          <w:marRight w:val="0"/>
          <w:marTop w:val="0"/>
          <w:marBottom w:val="0"/>
          <w:divBdr>
            <w:top w:val="none" w:sz="0" w:space="0" w:color="auto"/>
            <w:left w:val="none" w:sz="0" w:space="0" w:color="auto"/>
            <w:bottom w:val="none" w:sz="0" w:space="0" w:color="auto"/>
            <w:right w:val="none" w:sz="0" w:space="0" w:color="auto"/>
          </w:divBdr>
        </w:div>
        <w:div w:id="1477600911">
          <w:marLeft w:val="640"/>
          <w:marRight w:val="0"/>
          <w:marTop w:val="0"/>
          <w:marBottom w:val="0"/>
          <w:divBdr>
            <w:top w:val="none" w:sz="0" w:space="0" w:color="auto"/>
            <w:left w:val="none" w:sz="0" w:space="0" w:color="auto"/>
            <w:bottom w:val="none" w:sz="0" w:space="0" w:color="auto"/>
            <w:right w:val="none" w:sz="0" w:space="0" w:color="auto"/>
          </w:divBdr>
        </w:div>
        <w:div w:id="785125109">
          <w:marLeft w:val="640"/>
          <w:marRight w:val="0"/>
          <w:marTop w:val="0"/>
          <w:marBottom w:val="0"/>
          <w:divBdr>
            <w:top w:val="none" w:sz="0" w:space="0" w:color="auto"/>
            <w:left w:val="none" w:sz="0" w:space="0" w:color="auto"/>
            <w:bottom w:val="none" w:sz="0" w:space="0" w:color="auto"/>
            <w:right w:val="none" w:sz="0" w:space="0" w:color="auto"/>
          </w:divBdr>
        </w:div>
        <w:div w:id="1426462306">
          <w:marLeft w:val="640"/>
          <w:marRight w:val="0"/>
          <w:marTop w:val="0"/>
          <w:marBottom w:val="0"/>
          <w:divBdr>
            <w:top w:val="none" w:sz="0" w:space="0" w:color="auto"/>
            <w:left w:val="none" w:sz="0" w:space="0" w:color="auto"/>
            <w:bottom w:val="none" w:sz="0" w:space="0" w:color="auto"/>
            <w:right w:val="none" w:sz="0" w:space="0" w:color="auto"/>
          </w:divBdr>
        </w:div>
        <w:div w:id="1019815924">
          <w:marLeft w:val="640"/>
          <w:marRight w:val="0"/>
          <w:marTop w:val="0"/>
          <w:marBottom w:val="0"/>
          <w:divBdr>
            <w:top w:val="none" w:sz="0" w:space="0" w:color="auto"/>
            <w:left w:val="none" w:sz="0" w:space="0" w:color="auto"/>
            <w:bottom w:val="none" w:sz="0" w:space="0" w:color="auto"/>
            <w:right w:val="none" w:sz="0" w:space="0" w:color="auto"/>
          </w:divBdr>
        </w:div>
        <w:div w:id="1317490793">
          <w:marLeft w:val="640"/>
          <w:marRight w:val="0"/>
          <w:marTop w:val="0"/>
          <w:marBottom w:val="0"/>
          <w:divBdr>
            <w:top w:val="none" w:sz="0" w:space="0" w:color="auto"/>
            <w:left w:val="none" w:sz="0" w:space="0" w:color="auto"/>
            <w:bottom w:val="none" w:sz="0" w:space="0" w:color="auto"/>
            <w:right w:val="none" w:sz="0" w:space="0" w:color="auto"/>
          </w:divBdr>
        </w:div>
        <w:div w:id="1849757829">
          <w:marLeft w:val="640"/>
          <w:marRight w:val="0"/>
          <w:marTop w:val="0"/>
          <w:marBottom w:val="0"/>
          <w:divBdr>
            <w:top w:val="none" w:sz="0" w:space="0" w:color="auto"/>
            <w:left w:val="none" w:sz="0" w:space="0" w:color="auto"/>
            <w:bottom w:val="none" w:sz="0" w:space="0" w:color="auto"/>
            <w:right w:val="none" w:sz="0" w:space="0" w:color="auto"/>
          </w:divBdr>
        </w:div>
        <w:div w:id="1114131225">
          <w:marLeft w:val="640"/>
          <w:marRight w:val="0"/>
          <w:marTop w:val="0"/>
          <w:marBottom w:val="0"/>
          <w:divBdr>
            <w:top w:val="none" w:sz="0" w:space="0" w:color="auto"/>
            <w:left w:val="none" w:sz="0" w:space="0" w:color="auto"/>
            <w:bottom w:val="none" w:sz="0" w:space="0" w:color="auto"/>
            <w:right w:val="none" w:sz="0" w:space="0" w:color="auto"/>
          </w:divBdr>
        </w:div>
        <w:div w:id="300430901">
          <w:marLeft w:val="640"/>
          <w:marRight w:val="0"/>
          <w:marTop w:val="0"/>
          <w:marBottom w:val="0"/>
          <w:divBdr>
            <w:top w:val="none" w:sz="0" w:space="0" w:color="auto"/>
            <w:left w:val="none" w:sz="0" w:space="0" w:color="auto"/>
            <w:bottom w:val="none" w:sz="0" w:space="0" w:color="auto"/>
            <w:right w:val="none" w:sz="0" w:space="0" w:color="auto"/>
          </w:divBdr>
        </w:div>
        <w:div w:id="594020743">
          <w:marLeft w:val="640"/>
          <w:marRight w:val="0"/>
          <w:marTop w:val="0"/>
          <w:marBottom w:val="0"/>
          <w:divBdr>
            <w:top w:val="none" w:sz="0" w:space="0" w:color="auto"/>
            <w:left w:val="none" w:sz="0" w:space="0" w:color="auto"/>
            <w:bottom w:val="none" w:sz="0" w:space="0" w:color="auto"/>
            <w:right w:val="none" w:sz="0" w:space="0" w:color="auto"/>
          </w:divBdr>
        </w:div>
        <w:div w:id="425346288">
          <w:marLeft w:val="640"/>
          <w:marRight w:val="0"/>
          <w:marTop w:val="0"/>
          <w:marBottom w:val="0"/>
          <w:divBdr>
            <w:top w:val="none" w:sz="0" w:space="0" w:color="auto"/>
            <w:left w:val="none" w:sz="0" w:space="0" w:color="auto"/>
            <w:bottom w:val="none" w:sz="0" w:space="0" w:color="auto"/>
            <w:right w:val="none" w:sz="0" w:space="0" w:color="auto"/>
          </w:divBdr>
        </w:div>
        <w:div w:id="1061517832">
          <w:marLeft w:val="640"/>
          <w:marRight w:val="0"/>
          <w:marTop w:val="0"/>
          <w:marBottom w:val="0"/>
          <w:divBdr>
            <w:top w:val="none" w:sz="0" w:space="0" w:color="auto"/>
            <w:left w:val="none" w:sz="0" w:space="0" w:color="auto"/>
            <w:bottom w:val="none" w:sz="0" w:space="0" w:color="auto"/>
            <w:right w:val="none" w:sz="0" w:space="0" w:color="auto"/>
          </w:divBdr>
        </w:div>
        <w:div w:id="779185505">
          <w:marLeft w:val="640"/>
          <w:marRight w:val="0"/>
          <w:marTop w:val="0"/>
          <w:marBottom w:val="0"/>
          <w:divBdr>
            <w:top w:val="none" w:sz="0" w:space="0" w:color="auto"/>
            <w:left w:val="none" w:sz="0" w:space="0" w:color="auto"/>
            <w:bottom w:val="none" w:sz="0" w:space="0" w:color="auto"/>
            <w:right w:val="none" w:sz="0" w:space="0" w:color="auto"/>
          </w:divBdr>
        </w:div>
        <w:div w:id="1404986604">
          <w:marLeft w:val="640"/>
          <w:marRight w:val="0"/>
          <w:marTop w:val="0"/>
          <w:marBottom w:val="0"/>
          <w:divBdr>
            <w:top w:val="none" w:sz="0" w:space="0" w:color="auto"/>
            <w:left w:val="none" w:sz="0" w:space="0" w:color="auto"/>
            <w:bottom w:val="none" w:sz="0" w:space="0" w:color="auto"/>
            <w:right w:val="none" w:sz="0" w:space="0" w:color="auto"/>
          </w:divBdr>
        </w:div>
        <w:div w:id="1181746179">
          <w:marLeft w:val="640"/>
          <w:marRight w:val="0"/>
          <w:marTop w:val="0"/>
          <w:marBottom w:val="0"/>
          <w:divBdr>
            <w:top w:val="none" w:sz="0" w:space="0" w:color="auto"/>
            <w:left w:val="none" w:sz="0" w:space="0" w:color="auto"/>
            <w:bottom w:val="none" w:sz="0" w:space="0" w:color="auto"/>
            <w:right w:val="none" w:sz="0" w:space="0" w:color="auto"/>
          </w:divBdr>
        </w:div>
        <w:div w:id="2002152127">
          <w:marLeft w:val="640"/>
          <w:marRight w:val="0"/>
          <w:marTop w:val="0"/>
          <w:marBottom w:val="0"/>
          <w:divBdr>
            <w:top w:val="none" w:sz="0" w:space="0" w:color="auto"/>
            <w:left w:val="none" w:sz="0" w:space="0" w:color="auto"/>
            <w:bottom w:val="none" w:sz="0" w:space="0" w:color="auto"/>
            <w:right w:val="none" w:sz="0" w:space="0" w:color="auto"/>
          </w:divBdr>
        </w:div>
        <w:div w:id="927662851">
          <w:marLeft w:val="640"/>
          <w:marRight w:val="0"/>
          <w:marTop w:val="0"/>
          <w:marBottom w:val="0"/>
          <w:divBdr>
            <w:top w:val="none" w:sz="0" w:space="0" w:color="auto"/>
            <w:left w:val="none" w:sz="0" w:space="0" w:color="auto"/>
            <w:bottom w:val="none" w:sz="0" w:space="0" w:color="auto"/>
            <w:right w:val="none" w:sz="0" w:space="0" w:color="auto"/>
          </w:divBdr>
        </w:div>
        <w:div w:id="366954824">
          <w:marLeft w:val="640"/>
          <w:marRight w:val="0"/>
          <w:marTop w:val="0"/>
          <w:marBottom w:val="0"/>
          <w:divBdr>
            <w:top w:val="none" w:sz="0" w:space="0" w:color="auto"/>
            <w:left w:val="none" w:sz="0" w:space="0" w:color="auto"/>
            <w:bottom w:val="none" w:sz="0" w:space="0" w:color="auto"/>
            <w:right w:val="none" w:sz="0" w:space="0" w:color="auto"/>
          </w:divBdr>
        </w:div>
        <w:div w:id="1613895745">
          <w:marLeft w:val="640"/>
          <w:marRight w:val="0"/>
          <w:marTop w:val="0"/>
          <w:marBottom w:val="0"/>
          <w:divBdr>
            <w:top w:val="none" w:sz="0" w:space="0" w:color="auto"/>
            <w:left w:val="none" w:sz="0" w:space="0" w:color="auto"/>
            <w:bottom w:val="none" w:sz="0" w:space="0" w:color="auto"/>
            <w:right w:val="none" w:sz="0" w:space="0" w:color="auto"/>
          </w:divBdr>
        </w:div>
        <w:div w:id="322902229">
          <w:marLeft w:val="640"/>
          <w:marRight w:val="0"/>
          <w:marTop w:val="0"/>
          <w:marBottom w:val="0"/>
          <w:divBdr>
            <w:top w:val="none" w:sz="0" w:space="0" w:color="auto"/>
            <w:left w:val="none" w:sz="0" w:space="0" w:color="auto"/>
            <w:bottom w:val="none" w:sz="0" w:space="0" w:color="auto"/>
            <w:right w:val="none" w:sz="0" w:space="0" w:color="auto"/>
          </w:divBdr>
        </w:div>
        <w:div w:id="983045883">
          <w:marLeft w:val="640"/>
          <w:marRight w:val="0"/>
          <w:marTop w:val="0"/>
          <w:marBottom w:val="0"/>
          <w:divBdr>
            <w:top w:val="none" w:sz="0" w:space="0" w:color="auto"/>
            <w:left w:val="none" w:sz="0" w:space="0" w:color="auto"/>
            <w:bottom w:val="none" w:sz="0" w:space="0" w:color="auto"/>
            <w:right w:val="none" w:sz="0" w:space="0" w:color="auto"/>
          </w:divBdr>
        </w:div>
        <w:div w:id="654799692">
          <w:marLeft w:val="640"/>
          <w:marRight w:val="0"/>
          <w:marTop w:val="0"/>
          <w:marBottom w:val="0"/>
          <w:divBdr>
            <w:top w:val="none" w:sz="0" w:space="0" w:color="auto"/>
            <w:left w:val="none" w:sz="0" w:space="0" w:color="auto"/>
            <w:bottom w:val="none" w:sz="0" w:space="0" w:color="auto"/>
            <w:right w:val="none" w:sz="0" w:space="0" w:color="auto"/>
          </w:divBdr>
        </w:div>
        <w:div w:id="1693922023">
          <w:marLeft w:val="640"/>
          <w:marRight w:val="0"/>
          <w:marTop w:val="0"/>
          <w:marBottom w:val="0"/>
          <w:divBdr>
            <w:top w:val="none" w:sz="0" w:space="0" w:color="auto"/>
            <w:left w:val="none" w:sz="0" w:space="0" w:color="auto"/>
            <w:bottom w:val="none" w:sz="0" w:space="0" w:color="auto"/>
            <w:right w:val="none" w:sz="0" w:space="0" w:color="auto"/>
          </w:divBdr>
        </w:div>
        <w:div w:id="1484808947">
          <w:marLeft w:val="640"/>
          <w:marRight w:val="0"/>
          <w:marTop w:val="0"/>
          <w:marBottom w:val="0"/>
          <w:divBdr>
            <w:top w:val="none" w:sz="0" w:space="0" w:color="auto"/>
            <w:left w:val="none" w:sz="0" w:space="0" w:color="auto"/>
            <w:bottom w:val="none" w:sz="0" w:space="0" w:color="auto"/>
            <w:right w:val="none" w:sz="0" w:space="0" w:color="auto"/>
          </w:divBdr>
        </w:div>
        <w:div w:id="784731298">
          <w:marLeft w:val="640"/>
          <w:marRight w:val="0"/>
          <w:marTop w:val="0"/>
          <w:marBottom w:val="0"/>
          <w:divBdr>
            <w:top w:val="none" w:sz="0" w:space="0" w:color="auto"/>
            <w:left w:val="none" w:sz="0" w:space="0" w:color="auto"/>
            <w:bottom w:val="none" w:sz="0" w:space="0" w:color="auto"/>
            <w:right w:val="none" w:sz="0" w:space="0" w:color="auto"/>
          </w:divBdr>
        </w:div>
        <w:div w:id="844319511">
          <w:marLeft w:val="640"/>
          <w:marRight w:val="0"/>
          <w:marTop w:val="0"/>
          <w:marBottom w:val="0"/>
          <w:divBdr>
            <w:top w:val="none" w:sz="0" w:space="0" w:color="auto"/>
            <w:left w:val="none" w:sz="0" w:space="0" w:color="auto"/>
            <w:bottom w:val="none" w:sz="0" w:space="0" w:color="auto"/>
            <w:right w:val="none" w:sz="0" w:space="0" w:color="auto"/>
          </w:divBdr>
        </w:div>
        <w:div w:id="1026561028">
          <w:marLeft w:val="640"/>
          <w:marRight w:val="0"/>
          <w:marTop w:val="0"/>
          <w:marBottom w:val="0"/>
          <w:divBdr>
            <w:top w:val="none" w:sz="0" w:space="0" w:color="auto"/>
            <w:left w:val="none" w:sz="0" w:space="0" w:color="auto"/>
            <w:bottom w:val="none" w:sz="0" w:space="0" w:color="auto"/>
            <w:right w:val="none" w:sz="0" w:space="0" w:color="auto"/>
          </w:divBdr>
        </w:div>
        <w:div w:id="1759212650">
          <w:marLeft w:val="640"/>
          <w:marRight w:val="0"/>
          <w:marTop w:val="0"/>
          <w:marBottom w:val="0"/>
          <w:divBdr>
            <w:top w:val="none" w:sz="0" w:space="0" w:color="auto"/>
            <w:left w:val="none" w:sz="0" w:space="0" w:color="auto"/>
            <w:bottom w:val="none" w:sz="0" w:space="0" w:color="auto"/>
            <w:right w:val="none" w:sz="0" w:space="0" w:color="auto"/>
          </w:divBdr>
        </w:div>
        <w:div w:id="1016344881">
          <w:marLeft w:val="640"/>
          <w:marRight w:val="0"/>
          <w:marTop w:val="0"/>
          <w:marBottom w:val="0"/>
          <w:divBdr>
            <w:top w:val="none" w:sz="0" w:space="0" w:color="auto"/>
            <w:left w:val="none" w:sz="0" w:space="0" w:color="auto"/>
            <w:bottom w:val="none" w:sz="0" w:space="0" w:color="auto"/>
            <w:right w:val="none" w:sz="0" w:space="0" w:color="auto"/>
          </w:divBdr>
        </w:div>
        <w:div w:id="1072243066">
          <w:marLeft w:val="640"/>
          <w:marRight w:val="0"/>
          <w:marTop w:val="0"/>
          <w:marBottom w:val="0"/>
          <w:divBdr>
            <w:top w:val="none" w:sz="0" w:space="0" w:color="auto"/>
            <w:left w:val="none" w:sz="0" w:space="0" w:color="auto"/>
            <w:bottom w:val="none" w:sz="0" w:space="0" w:color="auto"/>
            <w:right w:val="none" w:sz="0" w:space="0" w:color="auto"/>
          </w:divBdr>
        </w:div>
        <w:div w:id="1162042703">
          <w:marLeft w:val="640"/>
          <w:marRight w:val="0"/>
          <w:marTop w:val="0"/>
          <w:marBottom w:val="0"/>
          <w:divBdr>
            <w:top w:val="none" w:sz="0" w:space="0" w:color="auto"/>
            <w:left w:val="none" w:sz="0" w:space="0" w:color="auto"/>
            <w:bottom w:val="none" w:sz="0" w:space="0" w:color="auto"/>
            <w:right w:val="none" w:sz="0" w:space="0" w:color="auto"/>
          </w:divBdr>
        </w:div>
        <w:div w:id="1078557793">
          <w:marLeft w:val="640"/>
          <w:marRight w:val="0"/>
          <w:marTop w:val="0"/>
          <w:marBottom w:val="0"/>
          <w:divBdr>
            <w:top w:val="none" w:sz="0" w:space="0" w:color="auto"/>
            <w:left w:val="none" w:sz="0" w:space="0" w:color="auto"/>
            <w:bottom w:val="none" w:sz="0" w:space="0" w:color="auto"/>
            <w:right w:val="none" w:sz="0" w:space="0" w:color="auto"/>
          </w:divBdr>
        </w:div>
        <w:div w:id="1007437683">
          <w:marLeft w:val="640"/>
          <w:marRight w:val="0"/>
          <w:marTop w:val="0"/>
          <w:marBottom w:val="0"/>
          <w:divBdr>
            <w:top w:val="none" w:sz="0" w:space="0" w:color="auto"/>
            <w:left w:val="none" w:sz="0" w:space="0" w:color="auto"/>
            <w:bottom w:val="none" w:sz="0" w:space="0" w:color="auto"/>
            <w:right w:val="none" w:sz="0" w:space="0" w:color="auto"/>
          </w:divBdr>
        </w:div>
        <w:div w:id="464784140">
          <w:marLeft w:val="640"/>
          <w:marRight w:val="0"/>
          <w:marTop w:val="0"/>
          <w:marBottom w:val="0"/>
          <w:divBdr>
            <w:top w:val="none" w:sz="0" w:space="0" w:color="auto"/>
            <w:left w:val="none" w:sz="0" w:space="0" w:color="auto"/>
            <w:bottom w:val="none" w:sz="0" w:space="0" w:color="auto"/>
            <w:right w:val="none" w:sz="0" w:space="0" w:color="auto"/>
          </w:divBdr>
        </w:div>
        <w:div w:id="1278370384">
          <w:marLeft w:val="640"/>
          <w:marRight w:val="0"/>
          <w:marTop w:val="0"/>
          <w:marBottom w:val="0"/>
          <w:divBdr>
            <w:top w:val="none" w:sz="0" w:space="0" w:color="auto"/>
            <w:left w:val="none" w:sz="0" w:space="0" w:color="auto"/>
            <w:bottom w:val="none" w:sz="0" w:space="0" w:color="auto"/>
            <w:right w:val="none" w:sz="0" w:space="0" w:color="auto"/>
          </w:divBdr>
        </w:div>
        <w:div w:id="1235507104">
          <w:marLeft w:val="640"/>
          <w:marRight w:val="0"/>
          <w:marTop w:val="0"/>
          <w:marBottom w:val="0"/>
          <w:divBdr>
            <w:top w:val="none" w:sz="0" w:space="0" w:color="auto"/>
            <w:left w:val="none" w:sz="0" w:space="0" w:color="auto"/>
            <w:bottom w:val="none" w:sz="0" w:space="0" w:color="auto"/>
            <w:right w:val="none" w:sz="0" w:space="0" w:color="auto"/>
          </w:divBdr>
        </w:div>
        <w:div w:id="775170936">
          <w:marLeft w:val="640"/>
          <w:marRight w:val="0"/>
          <w:marTop w:val="0"/>
          <w:marBottom w:val="0"/>
          <w:divBdr>
            <w:top w:val="none" w:sz="0" w:space="0" w:color="auto"/>
            <w:left w:val="none" w:sz="0" w:space="0" w:color="auto"/>
            <w:bottom w:val="none" w:sz="0" w:space="0" w:color="auto"/>
            <w:right w:val="none" w:sz="0" w:space="0" w:color="auto"/>
          </w:divBdr>
        </w:div>
        <w:div w:id="846552538">
          <w:marLeft w:val="640"/>
          <w:marRight w:val="0"/>
          <w:marTop w:val="0"/>
          <w:marBottom w:val="0"/>
          <w:divBdr>
            <w:top w:val="none" w:sz="0" w:space="0" w:color="auto"/>
            <w:left w:val="none" w:sz="0" w:space="0" w:color="auto"/>
            <w:bottom w:val="none" w:sz="0" w:space="0" w:color="auto"/>
            <w:right w:val="none" w:sz="0" w:space="0" w:color="auto"/>
          </w:divBdr>
        </w:div>
        <w:div w:id="524052227">
          <w:marLeft w:val="640"/>
          <w:marRight w:val="0"/>
          <w:marTop w:val="0"/>
          <w:marBottom w:val="0"/>
          <w:divBdr>
            <w:top w:val="none" w:sz="0" w:space="0" w:color="auto"/>
            <w:left w:val="none" w:sz="0" w:space="0" w:color="auto"/>
            <w:bottom w:val="none" w:sz="0" w:space="0" w:color="auto"/>
            <w:right w:val="none" w:sz="0" w:space="0" w:color="auto"/>
          </w:divBdr>
        </w:div>
        <w:div w:id="198131953">
          <w:marLeft w:val="640"/>
          <w:marRight w:val="0"/>
          <w:marTop w:val="0"/>
          <w:marBottom w:val="0"/>
          <w:divBdr>
            <w:top w:val="none" w:sz="0" w:space="0" w:color="auto"/>
            <w:left w:val="none" w:sz="0" w:space="0" w:color="auto"/>
            <w:bottom w:val="none" w:sz="0" w:space="0" w:color="auto"/>
            <w:right w:val="none" w:sz="0" w:space="0" w:color="auto"/>
          </w:divBdr>
        </w:div>
        <w:div w:id="2145849033">
          <w:marLeft w:val="640"/>
          <w:marRight w:val="0"/>
          <w:marTop w:val="0"/>
          <w:marBottom w:val="0"/>
          <w:divBdr>
            <w:top w:val="none" w:sz="0" w:space="0" w:color="auto"/>
            <w:left w:val="none" w:sz="0" w:space="0" w:color="auto"/>
            <w:bottom w:val="none" w:sz="0" w:space="0" w:color="auto"/>
            <w:right w:val="none" w:sz="0" w:space="0" w:color="auto"/>
          </w:divBdr>
        </w:div>
        <w:div w:id="1225140978">
          <w:marLeft w:val="640"/>
          <w:marRight w:val="0"/>
          <w:marTop w:val="0"/>
          <w:marBottom w:val="0"/>
          <w:divBdr>
            <w:top w:val="none" w:sz="0" w:space="0" w:color="auto"/>
            <w:left w:val="none" w:sz="0" w:space="0" w:color="auto"/>
            <w:bottom w:val="none" w:sz="0" w:space="0" w:color="auto"/>
            <w:right w:val="none" w:sz="0" w:space="0" w:color="auto"/>
          </w:divBdr>
        </w:div>
        <w:div w:id="332100989">
          <w:marLeft w:val="640"/>
          <w:marRight w:val="0"/>
          <w:marTop w:val="0"/>
          <w:marBottom w:val="0"/>
          <w:divBdr>
            <w:top w:val="none" w:sz="0" w:space="0" w:color="auto"/>
            <w:left w:val="none" w:sz="0" w:space="0" w:color="auto"/>
            <w:bottom w:val="none" w:sz="0" w:space="0" w:color="auto"/>
            <w:right w:val="none" w:sz="0" w:space="0" w:color="auto"/>
          </w:divBdr>
        </w:div>
        <w:div w:id="1514300891">
          <w:marLeft w:val="640"/>
          <w:marRight w:val="0"/>
          <w:marTop w:val="0"/>
          <w:marBottom w:val="0"/>
          <w:divBdr>
            <w:top w:val="none" w:sz="0" w:space="0" w:color="auto"/>
            <w:left w:val="none" w:sz="0" w:space="0" w:color="auto"/>
            <w:bottom w:val="none" w:sz="0" w:space="0" w:color="auto"/>
            <w:right w:val="none" w:sz="0" w:space="0" w:color="auto"/>
          </w:divBdr>
        </w:div>
        <w:div w:id="447698265">
          <w:marLeft w:val="640"/>
          <w:marRight w:val="0"/>
          <w:marTop w:val="0"/>
          <w:marBottom w:val="0"/>
          <w:divBdr>
            <w:top w:val="none" w:sz="0" w:space="0" w:color="auto"/>
            <w:left w:val="none" w:sz="0" w:space="0" w:color="auto"/>
            <w:bottom w:val="none" w:sz="0" w:space="0" w:color="auto"/>
            <w:right w:val="none" w:sz="0" w:space="0" w:color="auto"/>
          </w:divBdr>
        </w:div>
        <w:div w:id="1604728703">
          <w:marLeft w:val="640"/>
          <w:marRight w:val="0"/>
          <w:marTop w:val="0"/>
          <w:marBottom w:val="0"/>
          <w:divBdr>
            <w:top w:val="none" w:sz="0" w:space="0" w:color="auto"/>
            <w:left w:val="none" w:sz="0" w:space="0" w:color="auto"/>
            <w:bottom w:val="none" w:sz="0" w:space="0" w:color="auto"/>
            <w:right w:val="none" w:sz="0" w:space="0" w:color="auto"/>
          </w:divBdr>
        </w:div>
        <w:div w:id="465927554">
          <w:marLeft w:val="640"/>
          <w:marRight w:val="0"/>
          <w:marTop w:val="0"/>
          <w:marBottom w:val="0"/>
          <w:divBdr>
            <w:top w:val="none" w:sz="0" w:space="0" w:color="auto"/>
            <w:left w:val="none" w:sz="0" w:space="0" w:color="auto"/>
            <w:bottom w:val="none" w:sz="0" w:space="0" w:color="auto"/>
            <w:right w:val="none" w:sz="0" w:space="0" w:color="auto"/>
          </w:divBdr>
        </w:div>
        <w:div w:id="312218443">
          <w:marLeft w:val="640"/>
          <w:marRight w:val="0"/>
          <w:marTop w:val="0"/>
          <w:marBottom w:val="0"/>
          <w:divBdr>
            <w:top w:val="none" w:sz="0" w:space="0" w:color="auto"/>
            <w:left w:val="none" w:sz="0" w:space="0" w:color="auto"/>
            <w:bottom w:val="none" w:sz="0" w:space="0" w:color="auto"/>
            <w:right w:val="none" w:sz="0" w:space="0" w:color="auto"/>
          </w:divBdr>
        </w:div>
        <w:div w:id="1014646685">
          <w:marLeft w:val="640"/>
          <w:marRight w:val="0"/>
          <w:marTop w:val="0"/>
          <w:marBottom w:val="0"/>
          <w:divBdr>
            <w:top w:val="none" w:sz="0" w:space="0" w:color="auto"/>
            <w:left w:val="none" w:sz="0" w:space="0" w:color="auto"/>
            <w:bottom w:val="none" w:sz="0" w:space="0" w:color="auto"/>
            <w:right w:val="none" w:sz="0" w:space="0" w:color="auto"/>
          </w:divBdr>
        </w:div>
        <w:div w:id="2033336253">
          <w:marLeft w:val="640"/>
          <w:marRight w:val="0"/>
          <w:marTop w:val="0"/>
          <w:marBottom w:val="0"/>
          <w:divBdr>
            <w:top w:val="none" w:sz="0" w:space="0" w:color="auto"/>
            <w:left w:val="none" w:sz="0" w:space="0" w:color="auto"/>
            <w:bottom w:val="none" w:sz="0" w:space="0" w:color="auto"/>
            <w:right w:val="none" w:sz="0" w:space="0" w:color="auto"/>
          </w:divBdr>
        </w:div>
        <w:div w:id="1466200432">
          <w:marLeft w:val="640"/>
          <w:marRight w:val="0"/>
          <w:marTop w:val="0"/>
          <w:marBottom w:val="0"/>
          <w:divBdr>
            <w:top w:val="none" w:sz="0" w:space="0" w:color="auto"/>
            <w:left w:val="none" w:sz="0" w:space="0" w:color="auto"/>
            <w:bottom w:val="none" w:sz="0" w:space="0" w:color="auto"/>
            <w:right w:val="none" w:sz="0" w:space="0" w:color="auto"/>
          </w:divBdr>
        </w:div>
        <w:div w:id="2099717764">
          <w:marLeft w:val="640"/>
          <w:marRight w:val="0"/>
          <w:marTop w:val="0"/>
          <w:marBottom w:val="0"/>
          <w:divBdr>
            <w:top w:val="none" w:sz="0" w:space="0" w:color="auto"/>
            <w:left w:val="none" w:sz="0" w:space="0" w:color="auto"/>
            <w:bottom w:val="none" w:sz="0" w:space="0" w:color="auto"/>
            <w:right w:val="none" w:sz="0" w:space="0" w:color="auto"/>
          </w:divBdr>
        </w:div>
        <w:div w:id="698164332">
          <w:marLeft w:val="640"/>
          <w:marRight w:val="0"/>
          <w:marTop w:val="0"/>
          <w:marBottom w:val="0"/>
          <w:divBdr>
            <w:top w:val="none" w:sz="0" w:space="0" w:color="auto"/>
            <w:left w:val="none" w:sz="0" w:space="0" w:color="auto"/>
            <w:bottom w:val="none" w:sz="0" w:space="0" w:color="auto"/>
            <w:right w:val="none" w:sz="0" w:space="0" w:color="auto"/>
          </w:divBdr>
        </w:div>
        <w:div w:id="1341202848">
          <w:marLeft w:val="640"/>
          <w:marRight w:val="0"/>
          <w:marTop w:val="0"/>
          <w:marBottom w:val="0"/>
          <w:divBdr>
            <w:top w:val="none" w:sz="0" w:space="0" w:color="auto"/>
            <w:left w:val="none" w:sz="0" w:space="0" w:color="auto"/>
            <w:bottom w:val="none" w:sz="0" w:space="0" w:color="auto"/>
            <w:right w:val="none" w:sz="0" w:space="0" w:color="auto"/>
          </w:divBdr>
        </w:div>
        <w:div w:id="7097115">
          <w:marLeft w:val="640"/>
          <w:marRight w:val="0"/>
          <w:marTop w:val="0"/>
          <w:marBottom w:val="0"/>
          <w:divBdr>
            <w:top w:val="none" w:sz="0" w:space="0" w:color="auto"/>
            <w:left w:val="none" w:sz="0" w:space="0" w:color="auto"/>
            <w:bottom w:val="none" w:sz="0" w:space="0" w:color="auto"/>
            <w:right w:val="none" w:sz="0" w:space="0" w:color="auto"/>
          </w:divBdr>
        </w:div>
        <w:div w:id="2014332741">
          <w:marLeft w:val="640"/>
          <w:marRight w:val="0"/>
          <w:marTop w:val="0"/>
          <w:marBottom w:val="0"/>
          <w:divBdr>
            <w:top w:val="none" w:sz="0" w:space="0" w:color="auto"/>
            <w:left w:val="none" w:sz="0" w:space="0" w:color="auto"/>
            <w:bottom w:val="none" w:sz="0" w:space="0" w:color="auto"/>
            <w:right w:val="none" w:sz="0" w:space="0" w:color="auto"/>
          </w:divBdr>
        </w:div>
        <w:div w:id="1303080807">
          <w:marLeft w:val="640"/>
          <w:marRight w:val="0"/>
          <w:marTop w:val="0"/>
          <w:marBottom w:val="0"/>
          <w:divBdr>
            <w:top w:val="none" w:sz="0" w:space="0" w:color="auto"/>
            <w:left w:val="none" w:sz="0" w:space="0" w:color="auto"/>
            <w:bottom w:val="none" w:sz="0" w:space="0" w:color="auto"/>
            <w:right w:val="none" w:sz="0" w:space="0" w:color="auto"/>
          </w:divBdr>
        </w:div>
        <w:div w:id="1507552534">
          <w:marLeft w:val="640"/>
          <w:marRight w:val="0"/>
          <w:marTop w:val="0"/>
          <w:marBottom w:val="0"/>
          <w:divBdr>
            <w:top w:val="none" w:sz="0" w:space="0" w:color="auto"/>
            <w:left w:val="none" w:sz="0" w:space="0" w:color="auto"/>
            <w:bottom w:val="none" w:sz="0" w:space="0" w:color="auto"/>
            <w:right w:val="none" w:sz="0" w:space="0" w:color="auto"/>
          </w:divBdr>
        </w:div>
        <w:div w:id="2117750818">
          <w:marLeft w:val="640"/>
          <w:marRight w:val="0"/>
          <w:marTop w:val="0"/>
          <w:marBottom w:val="0"/>
          <w:divBdr>
            <w:top w:val="none" w:sz="0" w:space="0" w:color="auto"/>
            <w:left w:val="none" w:sz="0" w:space="0" w:color="auto"/>
            <w:bottom w:val="none" w:sz="0" w:space="0" w:color="auto"/>
            <w:right w:val="none" w:sz="0" w:space="0" w:color="auto"/>
          </w:divBdr>
        </w:div>
        <w:div w:id="1314676404">
          <w:marLeft w:val="640"/>
          <w:marRight w:val="0"/>
          <w:marTop w:val="0"/>
          <w:marBottom w:val="0"/>
          <w:divBdr>
            <w:top w:val="none" w:sz="0" w:space="0" w:color="auto"/>
            <w:left w:val="none" w:sz="0" w:space="0" w:color="auto"/>
            <w:bottom w:val="none" w:sz="0" w:space="0" w:color="auto"/>
            <w:right w:val="none" w:sz="0" w:space="0" w:color="auto"/>
          </w:divBdr>
        </w:div>
        <w:div w:id="1022900269">
          <w:marLeft w:val="640"/>
          <w:marRight w:val="0"/>
          <w:marTop w:val="0"/>
          <w:marBottom w:val="0"/>
          <w:divBdr>
            <w:top w:val="none" w:sz="0" w:space="0" w:color="auto"/>
            <w:left w:val="none" w:sz="0" w:space="0" w:color="auto"/>
            <w:bottom w:val="none" w:sz="0" w:space="0" w:color="auto"/>
            <w:right w:val="none" w:sz="0" w:space="0" w:color="auto"/>
          </w:divBdr>
        </w:div>
        <w:div w:id="1078358607">
          <w:marLeft w:val="640"/>
          <w:marRight w:val="0"/>
          <w:marTop w:val="0"/>
          <w:marBottom w:val="0"/>
          <w:divBdr>
            <w:top w:val="none" w:sz="0" w:space="0" w:color="auto"/>
            <w:left w:val="none" w:sz="0" w:space="0" w:color="auto"/>
            <w:bottom w:val="none" w:sz="0" w:space="0" w:color="auto"/>
            <w:right w:val="none" w:sz="0" w:space="0" w:color="auto"/>
          </w:divBdr>
        </w:div>
        <w:div w:id="2093117947">
          <w:marLeft w:val="640"/>
          <w:marRight w:val="0"/>
          <w:marTop w:val="0"/>
          <w:marBottom w:val="0"/>
          <w:divBdr>
            <w:top w:val="none" w:sz="0" w:space="0" w:color="auto"/>
            <w:left w:val="none" w:sz="0" w:space="0" w:color="auto"/>
            <w:bottom w:val="none" w:sz="0" w:space="0" w:color="auto"/>
            <w:right w:val="none" w:sz="0" w:space="0" w:color="auto"/>
          </w:divBdr>
        </w:div>
        <w:div w:id="1266310100">
          <w:marLeft w:val="640"/>
          <w:marRight w:val="0"/>
          <w:marTop w:val="0"/>
          <w:marBottom w:val="0"/>
          <w:divBdr>
            <w:top w:val="none" w:sz="0" w:space="0" w:color="auto"/>
            <w:left w:val="none" w:sz="0" w:space="0" w:color="auto"/>
            <w:bottom w:val="none" w:sz="0" w:space="0" w:color="auto"/>
            <w:right w:val="none" w:sz="0" w:space="0" w:color="auto"/>
          </w:divBdr>
        </w:div>
        <w:div w:id="126238328">
          <w:marLeft w:val="640"/>
          <w:marRight w:val="0"/>
          <w:marTop w:val="0"/>
          <w:marBottom w:val="0"/>
          <w:divBdr>
            <w:top w:val="none" w:sz="0" w:space="0" w:color="auto"/>
            <w:left w:val="none" w:sz="0" w:space="0" w:color="auto"/>
            <w:bottom w:val="none" w:sz="0" w:space="0" w:color="auto"/>
            <w:right w:val="none" w:sz="0" w:space="0" w:color="auto"/>
          </w:divBdr>
        </w:div>
        <w:div w:id="392394017">
          <w:marLeft w:val="640"/>
          <w:marRight w:val="0"/>
          <w:marTop w:val="0"/>
          <w:marBottom w:val="0"/>
          <w:divBdr>
            <w:top w:val="none" w:sz="0" w:space="0" w:color="auto"/>
            <w:left w:val="none" w:sz="0" w:space="0" w:color="auto"/>
            <w:bottom w:val="none" w:sz="0" w:space="0" w:color="auto"/>
            <w:right w:val="none" w:sz="0" w:space="0" w:color="auto"/>
          </w:divBdr>
        </w:div>
        <w:div w:id="607323164">
          <w:marLeft w:val="640"/>
          <w:marRight w:val="0"/>
          <w:marTop w:val="0"/>
          <w:marBottom w:val="0"/>
          <w:divBdr>
            <w:top w:val="none" w:sz="0" w:space="0" w:color="auto"/>
            <w:left w:val="none" w:sz="0" w:space="0" w:color="auto"/>
            <w:bottom w:val="none" w:sz="0" w:space="0" w:color="auto"/>
            <w:right w:val="none" w:sz="0" w:space="0" w:color="auto"/>
          </w:divBdr>
        </w:div>
        <w:div w:id="600646721">
          <w:marLeft w:val="640"/>
          <w:marRight w:val="0"/>
          <w:marTop w:val="0"/>
          <w:marBottom w:val="0"/>
          <w:divBdr>
            <w:top w:val="none" w:sz="0" w:space="0" w:color="auto"/>
            <w:left w:val="none" w:sz="0" w:space="0" w:color="auto"/>
            <w:bottom w:val="none" w:sz="0" w:space="0" w:color="auto"/>
            <w:right w:val="none" w:sz="0" w:space="0" w:color="auto"/>
          </w:divBdr>
        </w:div>
        <w:div w:id="1679500722">
          <w:marLeft w:val="640"/>
          <w:marRight w:val="0"/>
          <w:marTop w:val="0"/>
          <w:marBottom w:val="0"/>
          <w:divBdr>
            <w:top w:val="none" w:sz="0" w:space="0" w:color="auto"/>
            <w:left w:val="none" w:sz="0" w:space="0" w:color="auto"/>
            <w:bottom w:val="none" w:sz="0" w:space="0" w:color="auto"/>
            <w:right w:val="none" w:sz="0" w:space="0" w:color="auto"/>
          </w:divBdr>
        </w:div>
        <w:div w:id="1090736265">
          <w:marLeft w:val="640"/>
          <w:marRight w:val="0"/>
          <w:marTop w:val="0"/>
          <w:marBottom w:val="0"/>
          <w:divBdr>
            <w:top w:val="none" w:sz="0" w:space="0" w:color="auto"/>
            <w:left w:val="none" w:sz="0" w:space="0" w:color="auto"/>
            <w:bottom w:val="none" w:sz="0" w:space="0" w:color="auto"/>
            <w:right w:val="none" w:sz="0" w:space="0" w:color="auto"/>
          </w:divBdr>
        </w:div>
        <w:div w:id="1200976583">
          <w:marLeft w:val="640"/>
          <w:marRight w:val="0"/>
          <w:marTop w:val="0"/>
          <w:marBottom w:val="0"/>
          <w:divBdr>
            <w:top w:val="none" w:sz="0" w:space="0" w:color="auto"/>
            <w:left w:val="none" w:sz="0" w:space="0" w:color="auto"/>
            <w:bottom w:val="none" w:sz="0" w:space="0" w:color="auto"/>
            <w:right w:val="none" w:sz="0" w:space="0" w:color="auto"/>
          </w:divBdr>
        </w:div>
        <w:div w:id="1964925193">
          <w:marLeft w:val="640"/>
          <w:marRight w:val="0"/>
          <w:marTop w:val="0"/>
          <w:marBottom w:val="0"/>
          <w:divBdr>
            <w:top w:val="none" w:sz="0" w:space="0" w:color="auto"/>
            <w:left w:val="none" w:sz="0" w:space="0" w:color="auto"/>
            <w:bottom w:val="none" w:sz="0" w:space="0" w:color="auto"/>
            <w:right w:val="none" w:sz="0" w:space="0" w:color="auto"/>
          </w:divBdr>
        </w:div>
        <w:div w:id="858930141">
          <w:marLeft w:val="640"/>
          <w:marRight w:val="0"/>
          <w:marTop w:val="0"/>
          <w:marBottom w:val="0"/>
          <w:divBdr>
            <w:top w:val="none" w:sz="0" w:space="0" w:color="auto"/>
            <w:left w:val="none" w:sz="0" w:space="0" w:color="auto"/>
            <w:bottom w:val="none" w:sz="0" w:space="0" w:color="auto"/>
            <w:right w:val="none" w:sz="0" w:space="0" w:color="auto"/>
          </w:divBdr>
        </w:div>
        <w:div w:id="928461212">
          <w:marLeft w:val="640"/>
          <w:marRight w:val="0"/>
          <w:marTop w:val="0"/>
          <w:marBottom w:val="0"/>
          <w:divBdr>
            <w:top w:val="none" w:sz="0" w:space="0" w:color="auto"/>
            <w:left w:val="none" w:sz="0" w:space="0" w:color="auto"/>
            <w:bottom w:val="none" w:sz="0" w:space="0" w:color="auto"/>
            <w:right w:val="none" w:sz="0" w:space="0" w:color="auto"/>
          </w:divBdr>
        </w:div>
        <w:div w:id="902907762">
          <w:marLeft w:val="640"/>
          <w:marRight w:val="0"/>
          <w:marTop w:val="0"/>
          <w:marBottom w:val="0"/>
          <w:divBdr>
            <w:top w:val="none" w:sz="0" w:space="0" w:color="auto"/>
            <w:left w:val="none" w:sz="0" w:space="0" w:color="auto"/>
            <w:bottom w:val="none" w:sz="0" w:space="0" w:color="auto"/>
            <w:right w:val="none" w:sz="0" w:space="0" w:color="auto"/>
          </w:divBdr>
        </w:div>
        <w:div w:id="106893171">
          <w:marLeft w:val="640"/>
          <w:marRight w:val="0"/>
          <w:marTop w:val="0"/>
          <w:marBottom w:val="0"/>
          <w:divBdr>
            <w:top w:val="none" w:sz="0" w:space="0" w:color="auto"/>
            <w:left w:val="none" w:sz="0" w:space="0" w:color="auto"/>
            <w:bottom w:val="none" w:sz="0" w:space="0" w:color="auto"/>
            <w:right w:val="none" w:sz="0" w:space="0" w:color="auto"/>
          </w:divBdr>
        </w:div>
        <w:div w:id="1199464139">
          <w:marLeft w:val="640"/>
          <w:marRight w:val="0"/>
          <w:marTop w:val="0"/>
          <w:marBottom w:val="0"/>
          <w:divBdr>
            <w:top w:val="none" w:sz="0" w:space="0" w:color="auto"/>
            <w:left w:val="none" w:sz="0" w:space="0" w:color="auto"/>
            <w:bottom w:val="none" w:sz="0" w:space="0" w:color="auto"/>
            <w:right w:val="none" w:sz="0" w:space="0" w:color="auto"/>
          </w:divBdr>
        </w:div>
        <w:div w:id="896160166">
          <w:marLeft w:val="640"/>
          <w:marRight w:val="0"/>
          <w:marTop w:val="0"/>
          <w:marBottom w:val="0"/>
          <w:divBdr>
            <w:top w:val="none" w:sz="0" w:space="0" w:color="auto"/>
            <w:left w:val="none" w:sz="0" w:space="0" w:color="auto"/>
            <w:bottom w:val="none" w:sz="0" w:space="0" w:color="auto"/>
            <w:right w:val="none" w:sz="0" w:space="0" w:color="auto"/>
          </w:divBdr>
        </w:div>
        <w:div w:id="2045672946">
          <w:marLeft w:val="640"/>
          <w:marRight w:val="0"/>
          <w:marTop w:val="0"/>
          <w:marBottom w:val="0"/>
          <w:divBdr>
            <w:top w:val="none" w:sz="0" w:space="0" w:color="auto"/>
            <w:left w:val="none" w:sz="0" w:space="0" w:color="auto"/>
            <w:bottom w:val="none" w:sz="0" w:space="0" w:color="auto"/>
            <w:right w:val="none" w:sz="0" w:space="0" w:color="auto"/>
          </w:divBdr>
        </w:div>
        <w:div w:id="1417165325">
          <w:marLeft w:val="640"/>
          <w:marRight w:val="0"/>
          <w:marTop w:val="0"/>
          <w:marBottom w:val="0"/>
          <w:divBdr>
            <w:top w:val="none" w:sz="0" w:space="0" w:color="auto"/>
            <w:left w:val="none" w:sz="0" w:space="0" w:color="auto"/>
            <w:bottom w:val="none" w:sz="0" w:space="0" w:color="auto"/>
            <w:right w:val="none" w:sz="0" w:space="0" w:color="auto"/>
          </w:divBdr>
        </w:div>
        <w:div w:id="397366529">
          <w:marLeft w:val="640"/>
          <w:marRight w:val="0"/>
          <w:marTop w:val="0"/>
          <w:marBottom w:val="0"/>
          <w:divBdr>
            <w:top w:val="none" w:sz="0" w:space="0" w:color="auto"/>
            <w:left w:val="none" w:sz="0" w:space="0" w:color="auto"/>
            <w:bottom w:val="none" w:sz="0" w:space="0" w:color="auto"/>
            <w:right w:val="none" w:sz="0" w:space="0" w:color="auto"/>
          </w:divBdr>
        </w:div>
        <w:div w:id="636841812">
          <w:marLeft w:val="640"/>
          <w:marRight w:val="0"/>
          <w:marTop w:val="0"/>
          <w:marBottom w:val="0"/>
          <w:divBdr>
            <w:top w:val="none" w:sz="0" w:space="0" w:color="auto"/>
            <w:left w:val="none" w:sz="0" w:space="0" w:color="auto"/>
            <w:bottom w:val="none" w:sz="0" w:space="0" w:color="auto"/>
            <w:right w:val="none" w:sz="0" w:space="0" w:color="auto"/>
          </w:divBdr>
        </w:div>
        <w:div w:id="410083409">
          <w:marLeft w:val="640"/>
          <w:marRight w:val="0"/>
          <w:marTop w:val="0"/>
          <w:marBottom w:val="0"/>
          <w:divBdr>
            <w:top w:val="none" w:sz="0" w:space="0" w:color="auto"/>
            <w:left w:val="none" w:sz="0" w:space="0" w:color="auto"/>
            <w:bottom w:val="none" w:sz="0" w:space="0" w:color="auto"/>
            <w:right w:val="none" w:sz="0" w:space="0" w:color="auto"/>
          </w:divBdr>
        </w:div>
        <w:div w:id="842628069">
          <w:marLeft w:val="640"/>
          <w:marRight w:val="0"/>
          <w:marTop w:val="0"/>
          <w:marBottom w:val="0"/>
          <w:divBdr>
            <w:top w:val="none" w:sz="0" w:space="0" w:color="auto"/>
            <w:left w:val="none" w:sz="0" w:space="0" w:color="auto"/>
            <w:bottom w:val="none" w:sz="0" w:space="0" w:color="auto"/>
            <w:right w:val="none" w:sz="0" w:space="0" w:color="auto"/>
          </w:divBdr>
        </w:div>
        <w:div w:id="679548031">
          <w:marLeft w:val="640"/>
          <w:marRight w:val="0"/>
          <w:marTop w:val="0"/>
          <w:marBottom w:val="0"/>
          <w:divBdr>
            <w:top w:val="none" w:sz="0" w:space="0" w:color="auto"/>
            <w:left w:val="none" w:sz="0" w:space="0" w:color="auto"/>
            <w:bottom w:val="none" w:sz="0" w:space="0" w:color="auto"/>
            <w:right w:val="none" w:sz="0" w:space="0" w:color="auto"/>
          </w:divBdr>
        </w:div>
        <w:div w:id="1697579300">
          <w:marLeft w:val="640"/>
          <w:marRight w:val="0"/>
          <w:marTop w:val="0"/>
          <w:marBottom w:val="0"/>
          <w:divBdr>
            <w:top w:val="none" w:sz="0" w:space="0" w:color="auto"/>
            <w:left w:val="none" w:sz="0" w:space="0" w:color="auto"/>
            <w:bottom w:val="none" w:sz="0" w:space="0" w:color="auto"/>
            <w:right w:val="none" w:sz="0" w:space="0" w:color="auto"/>
          </w:divBdr>
        </w:div>
        <w:div w:id="1101072946">
          <w:marLeft w:val="640"/>
          <w:marRight w:val="0"/>
          <w:marTop w:val="0"/>
          <w:marBottom w:val="0"/>
          <w:divBdr>
            <w:top w:val="none" w:sz="0" w:space="0" w:color="auto"/>
            <w:left w:val="none" w:sz="0" w:space="0" w:color="auto"/>
            <w:bottom w:val="none" w:sz="0" w:space="0" w:color="auto"/>
            <w:right w:val="none" w:sz="0" w:space="0" w:color="auto"/>
          </w:divBdr>
        </w:div>
        <w:div w:id="517743215">
          <w:marLeft w:val="640"/>
          <w:marRight w:val="0"/>
          <w:marTop w:val="0"/>
          <w:marBottom w:val="0"/>
          <w:divBdr>
            <w:top w:val="none" w:sz="0" w:space="0" w:color="auto"/>
            <w:left w:val="none" w:sz="0" w:space="0" w:color="auto"/>
            <w:bottom w:val="none" w:sz="0" w:space="0" w:color="auto"/>
            <w:right w:val="none" w:sz="0" w:space="0" w:color="auto"/>
          </w:divBdr>
        </w:div>
        <w:div w:id="551425685">
          <w:marLeft w:val="640"/>
          <w:marRight w:val="0"/>
          <w:marTop w:val="0"/>
          <w:marBottom w:val="0"/>
          <w:divBdr>
            <w:top w:val="none" w:sz="0" w:space="0" w:color="auto"/>
            <w:left w:val="none" w:sz="0" w:space="0" w:color="auto"/>
            <w:bottom w:val="none" w:sz="0" w:space="0" w:color="auto"/>
            <w:right w:val="none" w:sz="0" w:space="0" w:color="auto"/>
          </w:divBdr>
        </w:div>
        <w:div w:id="1615940600">
          <w:marLeft w:val="640"/>
          <w:marRight w:val="0"/>
          <w:marTop w:val="0"/>
          <w:marBottom w:val="0"/>
          <w:divBdr>
            <w:top w:val="none" w:sz="0" w:space="0" w:color="auto"/>
            <w:left w:val="none" w:sz="0" w:space="0" w:color="auto"/>
            <w:bottom w:val="none" w:sz="0" w:space="0" w:color="auto"/>
            <w:right w:val="none" w:sz="0" w:space="0" w:color="auto"/>
          </w:divBdr>
        </w:div>
        <w:div w:id="242420934">
          <w:marLeft w:val="640"/>
          <w:marRight w:val="0"/>
          <w:marTop w:val="0"/>
          <w:marBottom w:val="0"/>
          <w:divBdr>
            <w:top w:val="none" w:sz="0" w:space="0" w:color="auto"/>
            <w:left w:val="none" w:sz="0" w:space="0" w:color="auto"/>
            <w:bottom w:val="none" w:sz="0" w:space="0" w:color="auto"/>
            <w:right w:val="none" w:sz="0" w:space="0" w:color="auto"/>
          </w:divBdr>
        </w:div>
        <w:div w:id="425997616">
          <w:marLeft w:val="640"/>
          <w:marRight w:val="0"/>
          <w:marTop w:val="0"/>
          <w:marBottom w:val="0"/>
          <w:divBdr>
            <w:top w:val="none" w:sz="0" w:space="0" w:color="auto"/>
            <w:left w:val="none" w:sz="0" w:space="0" w:color="auto"/>
            <w:bottom w:val="none" w:sz="0" w:space="0" w:color="auto"/>
            <w:right w:val="none" w:sz="0" w:space="0" w:color="auto"/>
          </w:divBdr>
        </w:div>
        <w:div w:id="248852949">
          <w:marLeft w:val="640"/>
          <w:marRight w:val="0"/>
          <w:marTop w:val="0"/>
          <w:marBottom w:val="0"/>
          <w:divBdr>
            <w:top w:val="none" w:sz="0" w:space="0" w:color="auto"/>
            <w:left w:val="none" w:sz="0" w:space="0" w:color="auto"/>
            <w:bottom w:val="none" w:sz="0" w:space="0" w:color="auto"/>
            <w:right w:val="none" w:sz="0" w:space="0" w:color="auto"/>
          </w:divBdr>
        </w:div>
        <w:div w:id="1501045943">
          <w:marLeft w:val="640"/>
          <w:marRight w:val="0"/>
          <w:marTop w:val="0"/>
          <w:marBottom w:val="0"/>
          <w:divBdr>
            <w:top w:val="none" w:sz="0" w:space="0" w:color="auto"/>
            <w:left w:val="none" w:sz="0" w:space="0" w:color="auto"/>
            <w:bottom w:val="none" w:sz="0" w:space="0" w:color="auto"/>
            <w:right w:val="none" w:sz="0" w:space="0" w:color="auto"/>
          </w:divBdr>
        </w:div>
        <w:div w:id="240801180">
          <w:marLeft w:val="640"/>
          <w:marRight w:val="0"/>
          <w:marTop w:val="0"/>
          <w:marBottom w:val="0"/>
          <w:divBdr>
            <w:top w:val="none" w:sz="0" w:space="0" w:color="auto"/>
            <w:left w:val="none" w:sz="0" w:space="0" w:color="auto"/>
            <w:bottom w:val="none" w:sz="0" w:space="0" w:color="auto"/>
            <w:right w:val="none" w:sz="0" w:space="0" w:color="auto"/>
          </w:divBdr>
        </w:div>
        <w:div w:id="1605530580">
          <w:marLeft w:val="640"/>
          <w:marRight w:val="0"/>
          <w:marTop w:val="0"/>
          <w:marBottom w:val="0"/>
          <w:divBdr>
            <w:top w:val="none" w:sz="0" w:space="0" w:color="auto"/>
            <w:left w:val="none" w:sz="0" w:space="0" w:color="auto"/>
            <w:bottom w:val="none" w:sz="0" w:space="0" w:color="auto"/>
            <w:right w:val="none" w:sz="0" w:space="0" w:color="auto"/>
          </w:divBdr>
        </w:div>
        <w:div w:id="1157769795">
          <w:marLeft w:val="640"/>
          <w:marRight w:val="0"/>
          <w:marTop w:val="0"/>
          <w:marBottom w:val="0"/>
          <w:divBdr>
            <w:top w:val="none" w:sz="0" w:space="0" w:color="auto"/>
            <w:left w:val="none" w:sz="0" w:space="0" w:color="auto"/>
            <w:bottom w:val="none" w:sz="0" w:space="0" w:color="auto"/>
            <w:right w:val="none" w:sz="0" w:space="0" w:color="auto"/>
          </w:divBdr>
        </w:div>
        <w:div w:id="1659074833">
          <w:marLeft w:val="640"/>
          <w:marRight w:val="0"/>
          <w:marTop w:val="0"/>
          <w:marBottom w:val="0"/>
          <w:divBdr>
            <w:top w:val="none" w:sz="0" w:space="0" w:color="auto"/>
            <w:left w:val="none" w:sz="0" w:space="0" w:color="auto"/>
            <w:bottom w:val="none" w:sz="0" w:space="0" w:color="auto"/>
            <w:right w:val="none" w:sz="0" w:space="0" w:color="auto"/>
          </w:divBdr>
        </w:div>
        <w:div w:id="603073274">
          <w:marLeft w:val="640"/>
          <w:marRight w:val="0"/>
          <w:marTop w:val="0"/>
          <w:marBottom w:val="0"/>
          <w:divBdr>
            <w:top w:val="none" w:sz="0" w:space="0" w:color="auto"/>
            <w:left w:val="none" w:sz="0" w:space="0" w:color="auto"/>
            <w:bottom w:val="none" w:sz="0" w:space="0" w:color="auto"/>
            <w:right w:val="none" w:sz="0" w:space="0" w:color="auto"/>
          </w:divBdr>
        </w:div>
        <w:div w:id="1552765496">
          <w:marLeft w:val="640"/>
          <w:marRight w:val="0"/>
          <w:marTop w:val="0"/>
          <w:marBottom w:val="0"/>
          <w:divBdr>
            <w:top w:val="none" w:sz="0" w:space="0" w:color="auto"/>
            <w:left w:val="none" w:sz="0" w:space="0" w:color="auto"/>
            <w:bottom w:val="none" w:sz="0" w:space="0" w:color="auto"/>
            <w:right w:val="none" w:sz="0" w:space="0" w:color="auto"/>
          </w:divBdr>
        </w:div>
        <w:div w:id="1352996562">
          <w:marLeft w:val="640"/>
          <w:marRight w:val="0"/>
          <w:marTop w:val="0"/>
          <w:marBottom w:val="0"/>
          <w:divBdr>
            <w:top w:val="none" w:sz="0" w:space="0" w:color="auto"/>
            <w:left w:val="none" w:sz="0" w:space="0" w:color="auto"/>
            <w:bottom w:val="none" w:sz="0" w:space="0" w:color="auto"/>
            <w:right w:val="none" w:sz="0" w:space="0" w:color="auto"/>
          </w:divBdr>
        </w:div>
        <w:div w:id="1987083343">
          <w:marLeft w:val="640"/>
          <w:marRight w:val="0"/>
          <w:marTop w:val="0"/>
          <w:marBottom w:val="0"/>
          <w:divBdr>
            <w:top w:val="none" w:sz="0" w:space="0" w:color="auto"/>
            <w:left w:val="none" w:sz="0" w:space="0" w:color="auto"/>
            <w:bottom w:val="none" w:sz="0" w:space="0" w:color="auto"/>
            <w:right w:val="none" w:sz="0" w:space="0" w:color="auto"/>
          </w:divBdr>
        </w:div>
        <w:div w:id="2130583716">
          <w:marLeft w:val="640"/>
          <w:marRight w:val="0"/>
          <w:marTop w:val="0"/>
          <w:marBottom w:val="0"/>
          <w:divBdr>
            <w:top w:val="none" w:sz="0" w:space="0" w:color="auto"/>
            <w:left w:val="none" w:sz="0" w:space="0" w:color="auto"/>
            <w:bottom w:val="none" w:sz="0" w:space="0" w:color="auto"/>
            <w:right w:val="none" w:sz="0" w:space="0" w:color="auto"/>
          </w:divBdr>
        </w:div>
        <w:div w:id="912353179">
          <w:marLeft w:val="640"/>
          <w:marRight w:val="0"/>
          <w:marTop w:val="0"/>
          <w:marBottom w:val="0"/>
          <w:divBdr>
            <w:top w:val="none" w:sz="0" w:space="0" w:color="auto"/>
            <w:left w:val="none" w:sz="0" w:space="0" w:color="auto"/>
            <w:bottom w:val="none" w:sz="0" w:space="0" w:color="auto"/>
            <w:right w:val="none" w:sz="0" w:space="0" w:color="auto"/>
          </w:divBdr>
        </w:div>
        <w:div w:id="1506287315">
          <w:marLeft w:val="640"/>
          <w:marRight w:val="0"/>
          <w:marTop w:val="0"/>
          <w:marBottom w:val="0"/>
          <w:divBdr>
            <w:top w:val="none" w:sz="0" w:space="0" w:color="auto"/>
            <w:left w:val="none" w:sz="0" w:space="0" w:color="auto"/>
            <w:bottom w:val="none" w:sz="0" w:space="0" w:color="auto"/>
            <w:right w:val="none" w:sz="0" w:space="0" w:color="auto"/>
          </w:divBdr>
        </w:div>
        <w:div w:id="467866558">
          <w:marLeft w:val="640"/>
          <w:marRight w:val="0"/>
          <w:marTop w:val="0"/>
          <w:marBottom w:val="0"/>
          <w:divBdr>
            <w:top w:val="none" w:sz="0" w:space="0" w:color="auto"/>
            <w:left w:val="none" w:sz="0" w:space="0" w:color="auto"/>
            <w:bottom w:val="none" w:sz="0" w:space="0" w:color="auto"/>
            <w:right w:val="none" w:sz="0" w:space="0" w:color="auto"/>
          </w:divBdr>
        </w:div>
        <w:div w:id="1733624285">
          <w:marLeft w:val="640"/>
          <w:marRight w:val="0"/>
          <w:marTop w:val="0"/>
          <w:marBottom w:val="0"/>
          <w:divBdr>
            <w:top w:val="none" w:sz="0" w:space="0" w:color="auto"/>
            <w:left w:val="none" w:sz="0" w:space="0" w:color="auto"/>
            <w:bottom w:val="none" w:sz="0" w:space="0" w:color="auto"/>
            <w:right w:val="none" w:sz="0" w:space="0" w:color="auto"/>
          </w:divBdr>
        </w:div>
        <w:div w:id="350110242">
          <w:marLeft w:val="640"/>
          <w:marRight w:val="0"/>
          <w:marTop w:val="0"/>
          <w:marBottom w:val="0"/>
          <w:divBdr>
            <w:top w:val="none" w:sz="0" w:space="0" w:color="auto"/>
            <w:left w:val="none" w:sz="0" w:space="0" w:color="auto"/>
            <w:bottom w:val="none" w:sz="0" w:space="0" w:color="auto"/>
            <w:right w:val="none" w:sz="0" w:space="0" w:color="auto"/>
          </w:divBdr>
        </w:div>
        <w:div w:id="741026647">
          <w:marLeft w:val="640"/>
          <w:marRight w:val="0"/>
          <w:marTop w:val="0"/>
          <w:marBottom w:val="0"/>
          <w:divBdr>
            <w:top w:val="none" w:sz="0" w:space="0" w:color="auto"/>
            <w:left w:val="none" w:sz="0" w:space="0" w:color="auto"/>
            <w:bottom w:val="none" w:sz="0" w:space="0" w:color="auto"/>
            <w:right w:val="none" w:sz="0" w:space="0" w:color="auto"/>
          </w:divBdr>
        </w:div>
        <w:div w:id="872890283">
          <w:marLeft w:val="640"/>
          <w:marRight w:val="0"/>
          <w:marTop w:val="0"/>
          <w:marBottom w:val="0"/>
          <w:divBdr>
            <w:top w:val="none" w:sz="0" w:space="0" w:color="auto"/>
            <w:left w:val="none" w:sz="0" w:space="0" w:color="auto"/>
            <w:bottom w:val="none" w:sz="0" w:space="0" w:color="auto"/>
            <w:right w:val="none" w:sz="0" w:space="0" w:color="auto"/>
          </w:divBdr>
        </w:div>
        <w:div w:id="411123677">
          <w:marLeft w:val="640"/>
          <w:marRight w:val="0"/>
          <w:marTop w:val="0"/>
          <w:marBottom w:val="0"/>
          <w:divBdr>
            <w:top w:val="none" w:sz="0" w:space="0" w:color="auto"/>
            <w:left w:val="none" w:sz="0" w:space="0" w:color="auto"/>
            <w:bottom w:val="none" w:sz="0" w:space="0" w:color="auto"/>
            <w:right w:val="none" w:sz="0" w:space="0" w:color="auto"/>
          </w:divBdr>
        </w:div>
        <w:div w:id="204803864">
          <w:marLeft w:val="640"/>
          <w:marRight w:val="0"/>
          <w:marTop w:val="0"/>
          <w:marBottom w:val="0"/>
          <w:divBdr>
            <w:top w:val="none" w:sz="0" w:space="0" w:color="auto"/>
            <w:left w:val="none" w:sz="0" w:space="0" w:color="auto"/>
            <w:bottom w:val="none" w:sz="0" w:space="0" w:color="auto"/>
            <w:right w:val="none" w:sz="0" w:space="0" w:color="auto"/>
          </w:divBdr>
        </w:div>
        <w:div w:id="571476110">
          <w:marLeft w:val="640"/>
          <w:marRight w:val="0"/>
          <w:marTop w:val="0"/>
          <w:marBottom w:val="0"/>
          <w:divBdr>
            <w:top w:val="none" w:sz="0" w:space="0" w:color="auto"/>
            <w:left w:val="none" w:sz="0" w:space="0" w:color="auto"/>
            <w:bottom w:val="none" w:sz="0" w:space="0" w:color="auto"/>
            <w:right w:val="none" w:sz="0" w:space="0" w:color="auto"/>
          </w:divBdr>
        </w:div>
        <w:div w:id="934630008">
          <w:marLeft w:val="640"/>
          <w:marRight w:val="0"/>
          <w:marTop w:val="0"/>
          <w:marBottom w:val="0"/>
          <w:divBdr>
            <w:top w:val="none" w:sz="0" w:space="0" w:color="auto"/>
            <w:left w:val="none" w:sz="0" w:space="0" w:color="auto"/>
            <w:bottom w:val="none" w:sz="0" w:space="0" w:color="auto"/>
            <w:right w:val="none" w:sz="0" w:space="0" w:color="auto"/>
          </w:divBdr>
        </w:div>
        <w:div w:id="1860467187">
          <w:marLeft w:val="640"/>
          <w:marRight w:val="0"/>
          <w:marTop w:val="0"/>
          <w:marBottom w:val="0"/>
          <w:divBdr>
            <w:top w:val="none" w:sz="0" w:space="0" w:color="auto"/>
            <w:left w:val="none" w:sz="0" w:space="0" w:color="auto"/>
            <w:bottom w:val="none" w:sz="0" w:space="0" w:color="auto"/>
            <w:right w:val="none" w:sz="0" w:space="0" w:color="auto"/>
          </w:divBdr>
        </w:div>
        <w:div w:id="381253986">
          <w:marLeft w:val="640"/>
          <w:marRight w:val="0"/>
          <w:marTop w:val="0"/>
          <w:marBottom w:val="0"/>
          <w:divBdr>
            <w:top w:val="none" w:sz="0" w:space="0" w:color="auto"/>
            <w:left w:val="none" w:sz="0" w:space="0" w:color="auto"/>
            <w:bottom w:val="none" w:sz="0" w:space="0" w:color="auto"/>
            <w:right w:val="none" w:sz="0" w:space="0" w:color="auto"/>
          </w:divBdr>
        </w:div>
        <w:div w:id="1610313371">
          <w:marLeft w:val="640"/>
          <w:marRight w:val="0"/>
          <w:marTop w:val="0"/>
          <w:marBottom w:val="0"/>
          <w:divBdr>
            <w:top w:val="none" w:sz="0" w:space="0" w:color="auto"/>
            <w:left w:val="none" w:sz="0" w:space="0" w:color="auto"/>
            <w:bottom w:val="none" w:sz="0" w:space="0" w:color="auto"/>
            <w:right w:val="none" w:sz="0" w:space="0" w:color="auto"/>
          </w:divBdr>
        </w:div>
        <w:div w:id="1482693340">
          <w:marLeft w:val="640"/>
          <w:marRight w:val="0"/>
          <w:marTop w:val="0"/>
          <w:marBottom w:val="0"/>
          <w:divBdr>
            <w:top w:val="none" w:sz="0" w:space="0" w:color="auto"/>
            <w:left w:val="none" w:sz="0" w:space="0" w:color="auto"/>
            <w:bottom w:val="none" w:sz="0" w:space="0" w:color="auto"/>
            <w:right w:val="none" w:sz="0" w:space="0" w:color="auto"/>
          </w:divBdr>
        </w:div>
        <w:div w:id="122307964">
          <w:marLeft w:val="640"/>
          <w:marRight w:val="0"/>
          <w:marTop w:val="0"/>
          <w:marBottom w:val="0"/>
          <w:divBdr>
            <w:top w:val="none" w:sz="0" w:space="0" w:color="auto"/>
            <w:left w:val="none" w:sz="0" w:space="0" w:color="auto"/>
            <w:bottom w:val="none" w:sz="0" w:space="0" w:color="auto"/>
            <w:right w:val="none" w:sz="0" w:space="0" w:color="auto"/>
          </w:divBdr>
        </w:div>
        <w:div w:id="1309558424">
          <w:marLeft w:val="640"/>
          <w:marRight w:val="0"/>
          <w:marTop w:val="0"/>
          <w:marBottom w:val="0"/>
          <w:divBdr>
            <w:top w:val="none" w:sz="0" w:space="0" w:color="auto"/>
            <w:left w:val="none" w:sz="0" w:space="0" w:color="auto"/>
            <w:bottom w:val="none" w:sz="0" w:space="0" w:color="auto"/>
            <w:right w:val="none" w:sz="0" w:space="0" w:color="auto"/>
          </w:divBdr>
        </w:div>
        <w:div w:id="1437604577">
          <w:marLeft w:val="640"/>
          <w:marRight w:val="0"/>
          <w:marTop w:val="0"/>
          <w:marBottom w:val="0"/>
          <w:divBdr>
            <w:top w:val="none" w:sz="0" w:space="0" w:color="auto"/>
            <w:left w:val="none" w:sz="0" w:space="0" w:color="auto"/>
            <w:bottom w:val="none" w:sz="0" w:space="0" w:color="auto"/>
            <w:right w:val="none" w:sz="0" w:space="0" w:color="auto"/>
          </w:divBdr>
        </w:div>
        <w:div w:id="1123697237">
          <w:marLeft w:val="640"/>
          <w:marRight w:val="0"/>
          <w:marTop w:val="0"/>
          <w:marBottom w:val="0"/>
          <w:divBdr>
            <w:top w:val="none" w:sz="0" w:space="0" w:color="auto"/>
            <w:left w:val="none" w:sz="0" w:space="0" w:color="auto"/>
            <w:bottom w:val="none" w:sz="0" w:space="0" w:color="auto"/>
            <w:right w:val="none" w:sz="0" w:space="0" w:color="auto"/>
          </w:divBdr>
        </w:div>
        <w:div w:id="1309821032">
          <w:marLeft w:val="640"/>
          <w:marRight w:val="0"/>
          <w:marTop w:val="0"/>
          <w:marBottom w:val="0"/>
          <w:divBdr>
            <w:top w:val="none" w:sz="0" w:space="0" w:color="auto"/>
            <w:left w:val="none" w:sz="0" w:space="0" w:color="auto"/>
            <w:bottom w:val="none" w:sz="0" w:space="0" w:color="auto"/>
            <w:right w:val="none" w:sz="0" w:space="0" w:color="auto"/>
          </w:divBdr>
        </w:div>
        <w:div w:id="1403332049">
          <w:marLeft w:val="640"/>
          <w:marRight w:val="0"/>
          <w:marTop w:val="0"/>
          <w:marBottom w:val="0"/>
          <w:divBdr>
            <w:top w:val="none" w:sz="0" w:space="0" w:color="auto"/>
            <w:left w:val="none" w:sz="0" w:space="0" w:color="auto"/>
            <w:bottom w:val="none" w:sz="0" w:space="0" w:color="auto"/>
            <w:right w:val="none" w:sz="0" w:space="0" w:color="auto"/>
          </w:divBdr>
        </w:div>
        <w:div w:id="1723289242">
          <w:marLeft w:val="640"/>
          <w:marRight w:val="0"/>
          <w:marTop w:val="0"/>
          <w:marBottom w:val="0"/>
          <w:divBdr>
            <w:top w:val="none" w:sz="0" w:space="0" w:color="auto"/>
            <w:left w:val="none" w:sz="0" w:space="0" w:color="auto"/>
            <w:bottom w:val="none" w:sz="0" w:space="0" w:color="auto"/>
            <w:right w:val="none" w:sz="0" w:space="0" w:color="auto"/>
          </w:divBdr>
        </w:div>
        <w:div w:id="160201766">
          <w:marLeft w:val="640"/>
          <w:marRight w:val="0"/>
          <w:marTop w:val="0"/>
          <w:marBottom w:val="0"/>
          <w:divBdr>
            <w:top w:val="none" w:sz="0" w:space="0" w:color="auto"/>
            <w:left w:val="none" w:sz="0" w:space="0" w:color="auto"/>
            <w:bottom w:val="none" w:sz="0" w:space="0" w:color="auto"/>
            <w:right w:val="none" w:sz="0" w:space="0" w:color="auto"/>
          </w:divBdr>
        </w:div>
        <w:div w:id="1624530232">
          <w:marLeft w:val="640"/>
          <w:marRight w:val="0"/>
          <w:marTop w:val="0"/>
          <w:marBottom w:val="0"/>
          <w:divBdr>
            <w:top w:val="none" w:sz="0" w:space="0" w:color="auto"/>
            <w:left w:val="none" w:sz="0" w:space="0" w:color="auto"/>
            <w:bottom w:val="none" w:sz="0" w:space="0" w:color="auto"/>
            <w:right w:val="none" w:sz="0" w:space="0" w:color="auto"/>
          </w:divBdr>
        </w:div>
        <w:div w:id="1324234488">
          <w:marLeft w:val="640"/>
          <w:marRight w:val="0"/>
          <w:marTop w:val="0"/>
          <w:marBottom w:val="0"/>
          <w:divBdr>
            <w:top w:val="none" w:sz="0" w:space="0" w:color="auto"/>
            <w:left w:val="none" w:sz="0" w:space="0" w:color="auto"/>
            <w:bottom w:val="none" w:sz="0" w:space="0" w:color="auto"/>
            <w:right w:val="none" w:sz="0" w:space="0" w:color="auto"/>
          </w:divBdr>
        </w:div>
        <w:div w:id="1606958285">
          <w:marLeft w:val="640"/>
          <w:marRight w:val="0"/>
          <w:marTop w:val="0"/>
          <w:marBottom w:val="0"/>
          <w:divBdr>
            <w:top w:val="none" w:sz="0" w:space="0" w:color="auto"/>
            <w:left w:val="none" w:sz="0" w:space="0" w:color="auto"/>
            <w:bottom w:val="none" w:sz="0" w:space="0" w:color="auto"/>
            <w:right w:val="none" w:sz="0" w:space="0" w:color="auto"/>
          </w:divBdr>
        </w:div>
        <w:div w:id="436144980">
          <w:marLeft w:val="640"/>
          <w:marRight w:val="0"/>
          <w:marTop w:val="0"/>
          <w:marBottom w:val="0"/>
          <w:divBdr>
            <w:top w:val="none" w:sz="0" w:space="0" w:color="auto"/>
            <w:left w:val="none" w:sz="0" w:space="0" w:color="auto"/>
            <w:bottom w:val="none" w:sz="0" w:space="0" w:color="auto"/>
            <w:right w:val="none" w:sz="0" w:space="0" w:color="auto"/>
          </w:divBdr>
        </w:div>
        <w:div w:id="732893251">
          <w:marLeft w:val="640"/>
          <w:marRight w:val="0"/>
          <w:marTop w:val="0"/>
          <w:marBottom w:val="0"/>
          <w:divBdr>
            <w:top w:val="none" w:sz="0" w:space="0" w:color="auto"/>
            <w:left w:val="none" w:sz="0" w:space="0" w:color="auto"/>
            <w:bottom w:val="none" w:sz="0" w:space="0" w:color="auto"/>
            <w:right w:val="none" w:sz="0" w:space="0" w:color="auto"/>
          </w:divBdr>
        </w:div>
        <w:div w:id="1450512601">
          <w:marLeft w:val="640"/>
          <w:marRight w:val="0"/>
          <w:marTop w:val="0"/>
          <w:marBottom w:val="0"/>
          <w:divBdr>
            <w:top w:val="none" w:sz="0" w:space="0" w:color="auto"/>
            <w:left w:val="none" w:sz="0" w:space="0" w:color="auto"/>
            <w:bottom w:val="none" w:sz="0" w:space="0" w:color="auto"/>
            <w:right w:val="none" w:sz="0" w:space="0" w:color="auto"/>
          </w:divBdr>
        </w:div>
        <w:div w:id="1727071617">
          <w:marLeft w:val="640"/>
          <w:marRight w:val="0"/>
          <w:marTop w:val="0"/>
          <w:marBottom w:val="0"/>
          <w:divBdr>
            <w:top w:val="none" w:sz="0" w:space="0" w:color="auto"/>
            <w:left w:val="none" w:sz="0" w:space="0" w:color="auto"/>
            <w:bottom w:val="none" w:sz="0" w:space="0" w:color="auto"/>
            <w:right w:val="none" w:sz="0" w:space="0" w:color="auto"/>
          </w:divBdr>
        </w:div>
        <w:div w:id="742261199">
          <w:marLeft w:val="640"/>
          <w:marRight w:val="0"/>
          <w:marTop w:val="0"/>
          <w:marBottom w:val="0"/>
          <w:divBdr>
            <w:top w:val="none" w:sz="0" w:space="0" w:color="auto"/>
            <w:left w:val="none" w:sz="0" w:space="0" w:color="auto"/>
            <w:bottom w:val="none" w:sz="0" w:space="0" w:color="auto"/>
            <w:right w:val="none" w:sz="0" w:space="0" w:color="auto"/>
          </w:divBdr>
        </w:div>
        <w:div w:id="1943495166">
          <w:marLeft w:val="640"/>
          <w:marRight w:val="0"/>
          <w:marTop w:val="0"/>
          <w:marBottom w:val="0"/>
          <w:divBdr>
            <w:top w:val="none" w:sz="0" w:space="0" w:color="auto"/>
            <w:left w:val="none" w:sz="0" w:space="0" w:color="auto"/>
            <w:bottom w:val="none" w:sz="0" w:space="0" w:color="auto"/>
            <w:right w:val="none" w:sz="0" w:space="0" w:color="auto"/>
          </w:divBdr>
        </w:div>
        <w:div w:id="39483201">
          <w:marLeft w:val="640"/>
          <w:marRight w:val="0"/>
          <w:marTop w:val="0"/>
          <w:marBottom w:val="0"/>
          <w:divBdr>
            <w:top w:val="none" w:sz="0" w:space="0" w:color="auto"/>
            <w:left w:val="none" w:sz="0" w:space="0" w:color="auto"/>
            <w:bottom w:val="none" w:sz="0" w:space="0" w:color="auto"/>
            <w:right w:val="none" w:sz="0" w:space="0" w:color="auto"/>
          </w:divBdr>
        </w:div>
        <w:div w:id="567107008">
          <w:marLeft w:val="640"/>
          <w:marRight w:val="0"/>
          <w:marTop w:val="0"/>
          <w:marBottom w:val="0"/>
          <w:divBdr>
            <w:top w:val="none" w:sz="0" w:space="0" w:color="auto"/>
            <w:left w:val="none" w:sz="0" w:space="0" w:color="auto"/>
            <w:bottom w:val="none" w:sz="0" w:space="0" w:color="auto"/>
            <w:right w:val="none" w:sz="0" w:space="0" w:color="auto"/>
          </w:divBdr>
        </w:div>
        <w:div w:id="849681296">
          <w:marLeft w:val="640"/>
          <w:marRight w:val="0"/>
          <w:marTop w:val="0"/>
          <w:marBottom w:val="0"/>
          <w:divBdr>
            <w:top w:val="none" w:sz="0" w:space="0" w:color="auto"/>
            <w:left w:val="none" w:sz="0" w:space="0" w:color="auto"/>
            <w:bottom w:val="none" w:sz="0" w:space="0" w:color="auto"/>
            <w:right w:val="none" w:sz="0" w:space="0" w:color="auto"/>
          </w:divBdr>
        </w:div>
        <w:div w:id="4132791">
          <w:marLeft w:val="640"/>
          <w:marRight w:val="0"/>
          <w:marTop w:val="0"/>
          <w:marBottom w:val="0"/>
          <w:divBdr>
            <w:top w:val="none" w:sz="0" w:space="0" w:color="auto"/>
            <w:left w:val="none" w:sz="0" w:space="0" w:color="auto"/>
            <w:bottom w:val="none" w:sz="0" w:space="0" w:color="auto"/>
            <w:right w:val="none" w:sz="0" w:space="0" w:color="auto"/>
          </w:divBdr>
        </w:div>
        <w:div w:id="1822846713">
          <w:marLeft w:val="640"/>
          <w:marRight w:val="0"/>
          <w:marTop w:val="0"/>
          <w:marBottom w:val="0"/>
          <w:divBdr>
            <w:top w:val="none" w:sz="0" w:space="0" w:color="auto"/>
            <w:left w:val="none" w:sz="0" w:space="0" w:color="auto"/>
            <w:bottom w:val="none" w:sz="0" w:space="0" w:color="auto"/>
            <w:right w:val="none" w:sz="0" w:space="0" w:color="auto"/>
          </w:divBdr>
        </w:div>
        <w:div w:id="1783265312">
          <w:marLeft w:val="640"/>
          <w:marRight w:val="0"/>
          <w:marTop w:val="0"/>
          <w:marBottom w:val="0"/>
          <w:divBdr>
            <w:top w:val="none" w:sz="0" w:space="0" w:color="auto"/>
            <w:left w:val="none" w:sz="0" w:space="0" w:color="auto"/>
            <w:bottom w:val="none" w:sz="0" w:space="0" w:color="auto"/>
            <w:right w:val="none" w:sz="0" w:space="0" w:color="auto"/>
          </w:divBdr>
        </w:div>
        <w:div w:id="2130128293">
          <w:marLeft w:val="640"/>
          <w:marRight w:val="0"/>
          <w:marTop w:val="0"/>
          <w:marBottom w:val="0"/>
          <w:divBdr>
            <w:top w:val="none" w:sz="0" w:space="0" w:color="auto"/>
            <w:left w:val="none" w:sz="0" w:space="0" w:color="auto"/>
            <w:bottom w:val="none" w:sz="0" w:space="0" w:color="auto"/>
            <w:right w:val="none" w:sz="0" w:space="0" w:color="auto"/>
          </w:divBdr>
        </w:div>
        <w:div w:id="923876768">
          <w:marLeft w:val="640"/>
          <w:marRight w:val="0"/>
          <w:marTop w:val="0"/>
          <w:marBottom w:val="0"/>
          <w:divBdr>
            <w:top w:val="none" w:sz="0" w:space="0" w:color="auto"/>
            <w:left w:val="none" w:sz="0" w:space="0" w:color="auto"/>
            <w:bottom w:val="none" w:sz="0" w:space="0" w:color="auto"/>
            <w:right w:val="none" w:sz="0" w:space="0" w:color="auto"/>
          </w:divBdr>
        </w:div>
        <w:div w:id="974262561">
          <w:marLeft w:val="640"/>
          <w:marRight w:val="0"/>
          <w:marTop w:val="0"/>
          <w:marBottom w:val="0"/>
          <w:divBdr>
            <w:top w:val="none" w:sz="0" w:space="0" w:color="auto"/>
            <w:left w:val="none" w:sz="0" w:space="0" w:color="auto"/>
            <w:bottom w:val="none" w:sz="0" w:space="0" w:color="auto"/>
            <w:right w:val="none" w:sz="0" w:space="0" w:color="auto"/>
          </w:divBdr>
        </w:div>
        <w:div w:id="430048569">
          <w:marLeft w:val="640"/>
          <w:marRight w:val="0"/>
          <w:marTop w:val="0"/>
          <w:marBottom w:val="0"/>
          <w:divBdr>
            <w:top w:val="none" w:sz="0" w:space="0" w:color="auto"/>
            <w:left w:val="none" w:sz="0" w:space="0" w:color="auto"/>
            <w:bottom w:val="none" w:sz="0" w:space="0" w:color="auto"/>
            <w:right w:val="none" w:sz="0" w:space="0" w:color="auto"/>
          </w:divBdr>
        </w:div>
        <w:div w:id="1558472624">
          <w:marLeft w:val="640"/>
          <w:marRight w:val="0"/>
          <w:marTop w:val="0"/>
          <w:marBottom w:val="0"/>
          <w:divBdr>
            <w:top w:val="none" w:sz="0" w:space="0" w:color="auto"/>
            <w:left w:val="none" w:sz="0" w:space="0" w:color="auto"/>
            <w:bottom w:val="none" w:sz="0" w:space="0" w:color="auto"/>
            <w:right w:val="none" w:sz="0" w:space="0" w:color="auto"/>
          </w:divBdr>
        </w:div>
        <w:div w:id="1700080813">
          <w:marLeft w:val="640"/>
          <w:marRight w:val="0"/>
          <w:marTop w:val="0"/>
          <w:marBottom w:val="0"/>
          <w:divBdr>
            <w:top w:val="none" w:sz="0" w:space="0" w:color="auto"/>
            <w:left w:val="none" w:sz="0" w:space="0" w:color="auto"/>
            <w:bottom w:val="none" w:sz="0" w:space="0" w:color="auto"/>
            <w:right w:val="none" w:sz="0" w:space="0" w:color="auto"/>
          </w:divBdr>
        </w:div>
        <w:div w:id="47268341">
          <w:marLeft w:val="640"/>
          <w:marRight w:val="0"/>
          <w:marTop w:val="0"/>
          <w:marBottom w:val="0"/>
          <w:divBdr>
            <w:top w:val="none" w:sz="0" w:space="0" w:color="auto"/>
            <w:left w:val="none" w:sz="0" w:space="0" w:color="auto"/>
            <w:bottom w:val="none" w:sz="0" w:space="0" w:color="auto"/>
            <w:right w:val="none" w:sz="0" w:space="0" w:color="auto"/>
          </w:divBdr>
        </w:div>
        <w:div w:id="2023849476">
          <w:marLeft w:val="640"/>
          <w:marRight w:val="0"/>
          <w:marTop w:val="0"/>
          <w:marBottom w:val="0"/>
          <w:divBdr>
            <w:top w:val="none" w:sz="0" w:space="0" w:color="auto"/>
            <w:left w:val="none" w:sz="0" w:space="0" w:color="auto"/>
            <w:bottom w:val="none" w:sz="0" w:space="0" w:color="auto"/>
            <w:right w:val="none" w:sz="0" w:space="0" w:color="auto"/>
          </w:divBdr>
        </w:div>
        <w:div w:id="472254284">
          <w:marLeft w:val="640"/>
          <w:marRight w:val="0"/>
          <w:marTop w:val="0"/>
          <w:marBottom w:val="0"/>
          <w:divBdr>
            <w:top w:val="none" w:sz="0" w:space="0" w:color="auto"/>
            <w:left w:val="none" w:sz="0" w:space="0" w:color="auto"/>
            <w:bottom w:val="none" w:sz="0" w:space="0" w:color="auto"/>
            <w:right w:val="none" w:sz="0" w:space="0" w:color="auto"/>
          </w:divBdr>
        </w:div>
        <w:div w:id="1804813085">
          <w:marLeft w:val="640"/>
          <w:marRight w:val="0"/>
          <w:marTop w:val="0"/>
          <w:marBottom w:val="0"/>
          <w:divBdr>
            <w:top w:val="none" w:sz="0" w:space="0" w:color="auto"/>
            <w:left w:val="none" w:sz="0" w:space="0" w:color="auto"/>
            <w:bottom w:val="none" w:sz="0" w:space="0" w:color="auto"/>
            <w:right w:val="none" w:sz="0" w:space="0" w:color="auto"/>
          </w:divBdr>
        </w:div>
        <w:div w:id="1025836953">
          <w:marLeft w:val="640"/>
          <w:marRight w:val="0"/>
          <w:marTop w:val="0"/>
          <w:marBottom w:val="0"/>
          <w:divBdr>
            <w:top w:val="none" w:sz="0" w:space="0" w:color="auto"/>
            <w:left w:val="none" w:sz="0" w:space="0" w:color="auto"/>
            <w:bottom w:val="none" w:sz="0" w:space="0" w:color="auto"/>
            <w:right w:val="none" w:sz="0" w:space="0" w:color="auto"/>
          </w:divBdr>
        </w:div>
        <w:div w:id="1986810307">
          <w:marLeft w:val="640"/>
          <w:marRight w:val="0"/>
          <w:marTop w:val="0"/>
          <w:marBottom w:val="0"/>
          <w:divBdr>
            <w:top w:val="none" w:sz="0" w:space="0" w:color="auto"/>
            <w:left w:val="none" w:sz="0" w:space="0" w:color="auto"/>
            <w:bottom w:val="none" w:sz="0" w:space="0" w:color="auto"/>
            <w:right w:val="none" w:sz="0" w:space="0" w:color="auto"/>
          </w:divBdr>
        </w:div>
        <w:div w:id="1403798276">
          <w:marLeft w:val="640"/>
          <w:marRight w:val="0"/>
          <w:marTop w:val="0"/>
          <w:marBottom w:val="0"/>
          <w:divBdr>
            <w:top w:val="none" w:sz="0" w:space="0" w:color="auto"/>
            <w:left w:val="none" w:sz="0" w:space="0" w:color="auto"/>
            <w:bottom w:val="none" w:sz="0" w:space="0" w:color="auto"/>
            <w:right w:val="none" w:sz="0" w:space="0" w:color="auto"/>
          </w:divBdr>
        </w:div>
        <w:div w:id="126247594">
          <w:marLeft w:val="640"/>
          <w:marRight w:val="0"/>
          <w:marTop w:val="0"/>
          <w:marBottom w:val="0"/>
          <w:divBdr>
            <w:top w:val="none" w:sz="0" w:space="0" w:color="auto"/>
            <w:left w:val="none" w:sz="0" w:space="0" w:color="auto"/>
            <w:bottom w:val="none" w:sz="0" w:space="0" w:color="auto"/>
            <w:right w:val="none" w:sz="0" w:space="0" w:color="auto"/>
          </w:divBdr>
        </w:div>
        <w:div w:id="692268141">
          <w:marLeft w:val="640"/>
          <w:marRight w:val="0"/>
          <w:marTop w:val="0"/>
          <w:marBottom w:val="0"/>
          <w:divBdr>
            <w:top w:val="none" w:sz="0" w:space="0" w:color="auto"/>
            <w:left w:val="none" w:sz="0" w:space="0" w:color="auto"/>
            <w:bottom w:val="none" w:sz="0" w:space="0" w:color="auto"/>
            <w:right w:val="none" w:sz="0" w:space="0" w:color="auto"/>
          </w:divBdr>
        </w:div>
        <w:div w:id="1819496986">
          <w:marLeft w:val="640"/>
          <w:marRight w:val="0"/>
          <w:marTop w:val="0"/>
          <w:marBottom w:val="0"/>
          <w:divBdr>
            <w:top w:val="none" w:sz="0" w:space="0" w:color="auto"/>
            <w:left w:val="none" w:sz="0" w:space="0" w:color="auto"/>
            <w:bottom w:val="none" w:sz="0" w:space="0" w:color="auto"/>
            <w:right w:val="none" w:sz="0" w:space="0" w:color="auto"/>
          </w:divBdr>
        </w:div>
        <w:div w:id="1598518990">
          <w:marLeft w:val="640"/>
          <w:marRight w:val="0"/>
          <w:marTop w:val="0"/>
          <w:marBottom w:val="0"/>
          <w:divBdr>
            <w:top w:val="none" w:sz="0" w:space="0" w:color="auto"/>
            <w:left w:val="none" w:sz="0" w:space="0" w:color="auto"/>
            <w:bottom w:val="none" w:sz="0" w:space="0" w:color="auto"/>
            <w:right w:val="none" w:sz="0" w:space="0" w:color="auto"/>
          </w:divBdr>
        </w:div>
        <w:div w:id="1754425408">
          <w:marLeft w:val="640"/>
          <w:marRight w:val="0"/>
          <w:marTop w:val="0"/>
          <w:marBottom w:val="0"/>
          <w:divBdr>
            <w:top w:val="none" w:sz="0" w:space="0" w:color="auto"/>
            <w:left w:val="none" w:sz="0" w:space="0" w:color="auto"/>
            <w:bottom w:val="none" w:sz="0" w:space="0" w:color="auto"/>
            <w:right w:val="none" w:sz="0" w:space="0" w:color="auto"/>
          </w:divBdr>
        </w:div>
        <w:div w:id="232743747">
          <w:marLeft w:val="640"/>
          <w:marRight w:val="0"/>
          <w:marTop w:val="0"/>
          <w:marBottom w:val="0"/>
          <w:divBdr>
            <w:top w:val="none" w:sz="0" w:space="0" w:color="auto"/>
            <w:left w:val="none" w:sz="0" w:space="0" w:color="auto"/>
            <w:bottom w:val="none" w:sz="0" w:space="0" w:color="auto"/>
            <w:right w:val="none" w:sz="0" w:space="0" w:color="auto"/>
          </w:divBdr>
        </w:div>
        <w:div w:id="555244305">
          <w:marLeft w:val="640"/>
          <w:marRight w:val="0"/>
          <w:marTop w:val="0"/>
          <w:marBottom w:val="0"/>
          <w:divBdr>
            <w:top w:val="none" w:sz="0" w:space="0" w:color="auto"/>
            <w:left w:val="none" w:sz="0" w:space="0" w:color="auto"/>
            <w:bottom w:val="none" w:sz="0" w:space="0" w:color="auto"/>
            <w:right w:val="none" w:sz="0" w:space="0" w:color="auto"/>
          </w:divBdr>
        </w:div>
        <w:div w:id="740181383">
          <w:marLeft w:val="640"/>
          <w:marRight w:val="0"/>
          <w:marTop w:val="0"/>
          <w:marBottom w:val="0"/>
          <w:divBdr>
            <w:top w:val="none" w:sz="0" w:space="0" w:color="auto"/>
            <w:left w:val="none" w:sz="0" w:space="0" w:color="auto"/>
            <w:bottom w:val="none" w:sz="0" w:space="0" w:color="auto"/>
            <w:right w:val="none" w:sz="0" w:space="0" w:color="auto"/>
          </w:divBdr>
        </w:div>
        <w:div w:id="1873153004">
          <w:marLeft w:val="640"/>
          <w:marRight w:val="0"/>
          <w:marTop w:val="0"/>
          <w:marBottom w:val="0"/>
          <w:divBdr>
            <w:top w:val="none" w:sz="0" w:space="0" w:color="auto"/>
            <w:left w:val="none" w:sz="0" w:space="0" w:color="auto"/>
            <w:bottom w:val="none" w:sz="0" w:space="0" w:color="auto"/>
            <w:right w:val="none" w:sz="0" w:space="0" w:color="auto"/>
          </w:divBdr>
        </w:div>
        <w:div w:id="1712420936">
          <w:marLeft w:val="640"/>
          <w:marRight w:val="0"/>
          <w:marTop w:val="0"/>
          <w:marBottom w:val="0"/>
          <w:divBdr>
            <w:top w:val="none" w:sz="0" w:space="0" w:color="auto"/>
            <w:left w:val="none" w:sz="0" w:space="0" w:color="auto"/>
            <w:bottom w:val="none" w:sz="0" w:space="0" w:color="auto"/>
            <w:right w:val="none" w:sz="0" w:space="0" w:color="auto"/>
          </w:divBdr>
        </w:div>
        <w:div w:id="2075346955">
          <w:marLeft w:val="640"/>
          <w:marRight w:val="0"/>
          <w:marTop w:val="0"/>
          <w:marBottom w:val="0"/>
          <w:divBdr>
            <w:top w:val="none" w:sz="0" w:space="0" w:color="auto"/>
            <w:left w:val="none" w:sz="0" w:space="0" w:color="auto"/>
            <w:bottom w:val="none" w:sz="0" w:space="0" w:color="auto"/>
            <w:right w:val="none" w:sz="0" w:space="0" w:color="auto"/>
          </w:divBdr>
        </w:div>
        <w:div w:id="1707214431">
          <w:marLeft w:val="640"/>
          <w:marRight w:val="0"/>
          <w:marTop w:val="0"/>
          <w:marBottom w:val="0"/>
          <w:divBdr>
            <w:top w:val="none" w:sz="0" w:space="0" w:color="auto"/>
            <w:left w:val="none" w:sz="0" w:space="0" w:color="auto"/>
            <w:bottom w:val="none" w:sz="0" w:space="0" w:color="auto"/>
            <w:right w:val="none" w:sz="0" w:space="0" w:color="auto"/>
          </w:divBdr>
        </w:div>
        <w:div w:id="1666937709">
          <w:marLeft w:val="640"/>
          <w:marRight w:val="0"/>
          <w:marTop w:val="0"/>
          <w:marBottom w:val="0"/>
          <w:divBdr>
            <w:top w:val="none" w:sz="0" w:space="0" w:color="auto"/>
            <w:left w:val="none" w:sz="0" w:space="0" w:color="auto"/>
            <w:bottom w:val="none" w:sz="0" w:space="0" w:color="auto"/>
            <w:right w:val="none" w:sz="0" w:space="0" w:color="auto"/>
          </w:divBdr>
        </w:div>
        <w:div w:id="998075461">
          <w:marLeft w:val="640"/>
          <w:marRight w:val="0"/>
          <w:marTop w:val="0"/>
          <w:marBottom w:val="0"/>
          <w:divBdr>
            <w:top w:val="none" w:sz="0" w:space="0" w:color="auto"/>
            <w:left w:val="none" w:sz="0" w:space="0" w:color="auto"/>
            <w:bottom w:val="none" w:sz="0" w:space="0" w:color="auto"/>
            <w:right w:val="none" w:sz="0" w:space="0" w:color="auto"/>
          </w:divBdr>
        </w:div>
        <w:div w:id="1233000838">
          <w:marLeft w:val="640"/>
          <w:marRight w:val="0"/>
          <w:marTop w:val="0"/>
          <w:marBottom w:val="0"/>
          <w:divBdr>
            <w:top w:val="none" w:sz="0" w:space="0" w:color="auto"/>
            <w:left w:val="none" w:sz="0" w:space="0" w:color="auto"/>
            <w:bottom w:val="none" w:sz="0" w:space="0" w:color="auto"/>
            <w:right w:val="none" w:sz="0" w:space="0" w:color="auto"/>
          </w:divBdr>
        </w:div>
        <w:div w:id="765074613">
          <w:marLeft w:val="640"/>
          <w:marRight w:val="0"/>
          <w:marTop w:val="0"/>
          <w:marBottom w:val="0"/>
          <w:divBdr>
            <w:top w:val="none" w:sz="0" w:space="0" w:color="auto"/>
            <w:left w:val="none" w:sz="0" w:space="0" w:color="auto"/>
            <w:bottom w:val="none" w:sz="0" w:space="0" w:color="auto"/>
            <w:right w:val="none" w:sz="0" w:space="0" w:color="auto"/>
          </w:divBdr>
        </w:div>
        <w:div w:id="1354267748">
          <w:marLeft w:val="640"/>
          <w:marRight w:val="0"/>
          <w:marTop w:val="0"/>
          <w:marBottom w:val="0"/>
          <w:divBdr>
            <w:top w:val="none" w:sz="0" w:space="0" w:color="auto"/>
            <w:left w:val="none" w:sz="0" w:space="0" w:color="auto"/>
            <w:bottom w:val="none" w:sz="0" w:space="0" w:color="auto"/>
            <w:right w:val="none" w:sz="0" w:space="0" w:color="auto"/>
          </w:divBdr>
        </w:div>
        <w:div w:id="885483916">
          <w:marLeft w:val="640"/>
          <w:marRight w:val="0"/>
          <w:marTop w:val="0"/>
          <w:marBottom w:val="0"/>
          <w:divBdr>
            <w:top w:val="none" w:sz="0" w:space="0" w:color="auto"/>
            <w:left w:val="none" w:sz="0" w:space="0" w:color="auto"/>
            <w:bottom w:val="none" w:sz="0" w:space="0" w:color="auto"/>
            <w:right w:val="none" w:sz="0" w:space="0" w:color="auto"/>
          </w:divBdr>
        </w:div>
        <w:div w:id="1352799032">
          <w:marLeft w:val="640"/>
          <w:marRight w:val="0"/>
          <w:marTop w:val="0"/>
          <w:marBottom w:val="0"/>
          <w:divBdr>
            <w:top w:val="none" w:sz="0" w:space="0" w:color="auto"/>
            <w:left w:val="none" w:sz="0" w:space="0" w:color="auto"/>
            <w:bottom w:val="none" w:sz="0" w:space="0" w:color="auto"/>
            <w:right w:val="none" w:sz="0" w:space="0" w:color="auto"/>
          </w:divBdr>
        </w:div>
        <w:div w:id="1704355967">
          <w:marLeft w:val="640"/>
          <w:marRight w:val="0"/>
          <w:marTop w:val="0"/>
          <w:marBottom w:val="0"/>
          <w:divBdr>
            <w:top w:val="none" w:sz="0" w:space="0" w:color="auto"/>
            <w:left w:val="none" w:sz="0" w:space="0" w:color="auto"/>
            <w:bottom w:val="none" w:sz="0" w:space="0" w:color="auto"/>
            <w:right w:val="none" w:sz="0" w:space="0" w:color="auto"/>
          </w:divBdr>
        </w:div>
        <w:div w:id="1953517190">
          <w:marLeft w:val="640"/>
          <w:marRight w:val="0"/>
          <w:marTop w:val="0"/>
          <w:marBottom w:val="0"/>
          <w:divBdr>
            <w:top w:val="none" w:sz="0" w:space="0" w:color="auto"/>
            <w:left w:val="none" w:sz="0" w:space="0" w:color="auto"/>
            <w:bottom w:val="none" w:sz="0" w:space="0" w:color="auto"/>
            <w:right w:val="none" w:sz="0" w:space="0" w:color="auto"/>
          </w:divBdr>
        </w:div>
        <w:div w:id="29383619">
          <w:marLeft w:val="640"/>
          <w:marRight w:val="0"/>
          <w:marTop w:val="0"/>
          <w:marBottom w:val="0"/>
          <w:divBdr>
            <w:top w:val="none" w:sz="0" w:space="0" w:color="auto"/>
            <w:left w:val="none" w:sz="0" w:space="0" w:color="auto"/>
            <w:bottom w:val="none" w:sz="0" w:space="0" w:color="auto"/>
            <w:right w:val="none" w:sz="0" w:space="0" w:color="auto"/>
          </w:divBdr>
        </w:div>
        <w:div w:id="1854762713">
          <w:marLeft w:val="640"/>
          <w:marRight w:val="0"/>
          <w:marTop w:val="0"/>
          <w:marBottom w:val="0"/>
          <w:divBdr>
            <w:top w:val="none" w:sz="0" w:space="0" w:color="auto"/>
            <w:left w:val="none" w:sz="0" w:space="0" w:color="auto"/>
            <w:bottom w:val="none" w:sz="0" w:space="0" w:color="auto"/>
            <w:right w:val="none" w:sz="0" w:space="0" w:color="auto"/>
          </w:divBdr>
        </w:div>
        <w:div w:id="290794888">
          <w:marLeft w:val="640"/>
          <w:marRight w:val="0"/>
          <w:marTop w:val="0"/>
          <w:marBottom w:val="0"/>
          <w:divBdr>
            <w:top w:val="none" w:sz="0" w:space="0" w:color="auto"/>
            <w:left w:val="none" w:sz="0" w:space="0" w:color="auto"/>
            <w:bottom w:val="none" w:sz="0" w:space="0" w:color="auto"/>
            <w:right w:val="none" w:sz="0" w:space="0" w:color="auto"/>
          </w:divBdr>
        </w:div>
        <w:div w:id="1640262053">
          <w:marLeft w:val="640"/>
          <w:marRight w:val="0"/>
          <w:marTop w:val="0"/>
          <w:marBottom w:val="0"/>
          <w:divBdr>
            <w:top w:val="none" w:sz="0" w:space="0" w:color="auto"/>
            <w:left w:val="none" w:sz="0" w:space="0" w:color="auto"/>
            <w:bottom w:val="none" w:sz="0" w:space="0" w:color="auto"/>
            <w:right w:val="none" w:sz="0" w:space="0" w:color="auto"/>
          </w:divBdr>
        </w:div>
        <w:div w:id="291441935">
          <w:marLeft w:val="640"/>
          <w:marRight w:val="0"/>
          <w:marTop w:val="0"/>
          <w:marBottom w:val="0"/>
          <w:divBdr>
            <w:top w:val="none" w:sz="0" w:space="0" w:color="auto"/>
            <w:left w:val="none" w:sz="0" w:space="0" w:color="auto"/>
            <w:bottom w:val="none" w:sz="0" w:space="0" w:color="auto"/>
            <w:right w:val="none" w:sz="0" w:space="0" w:color="auto"/>
          </w:divBdr>
        </w:div>
        <w:div w:id="181480027">
          <w:marLeft w:val="640"/>
          <w:marRight w:val="0"/>
          <w:marTop w:val="0"/>
          <w:marBottom w:val="0"/>
          <w:divBdr>
            <w:top w:val="none" w:sz="0" w:space="0" w:color="auto"/>
            <w:left w:val="none" w:sz="0" w:space="0" w:color="auto"/>
            <w:bottom w:val="none" w:sz="0" w:space="0" w:color="auto"/>
            <w:right w:val="none" w:sz="0" w:space="0" w:color="auto"/>
          </w:divBdr>
        </w:div>
        <w:div w:id="1919974603">
          <w:marLeft w:val="640"/>
          <w:marRight w:val="0"/>
          <w:marTop w:val="0"/>
          <w:marBottom w:val="0"/>
          <w:divBdr>
            <w:top w:val="none" w:sz="0" w:space="0" w:color="auto"/>
            <w:left w:val="none" w:sz="0" w:space="0" w:color="auto"/>
            <w:bottom w:val="none" w:sz="0" w:space="0" w:color="auto"/>
            <w:right w:val="none" w:sz="0" w:space="0" w:color="auto"/>
          </w:divBdr>
        </w:div>
        <w:div w:id="704327595">
          <w:marLeft w:val="640"/>
          <w:marRight w:val="0"/>
          <w:marTop w:val="0"/>
          <w:marBottom w:val="0"/>
          <w:divBdr>
            <w:top w:val="none" w:sz="0" w:space="0" w:color="auto"/>
            <w:left w:val="none" w:sz="0" w:space="0" w:color="auto"/>
            <w:bottom w:val="none" w:sz="0" w:space="0" w:color="auto"/>
            <w:right w:val="none" w:sz="0" w:space="0" w:color="auto"/>
          </w:divBdr>
        </w:div>
        <w:div w:id="1151604033">
          <w:marLeft w:val="640"/>
          <w:marRight w:val="0"/>
          <w:marTop w:val="0"/>
          <w:marBottom w:val="0"/>
          <w:divBdr>
            <w:top w:val="none" w:sz="0" w:space="0" w:color="auto"/>
            <w:left w:val="none" w:sz="0" w:space="0" w:color="auto"/>
            <w:bottom w:val="none" w:sz="0" w:space="0" w:color="auto"/>
            <w:right w:val="none" w:sz="0" w:space="0" w:color="auto"/>
          </w:divBdr>
        </w:div>
        <w:div w:id="1808665645">
          <w:marLeft w:val="640"/>
          <w:marRight w:val="0"/>
          <w:marTop w:val="0"/>
          <w:marBottom w:val="0"/>
          <w:divBdr>
            <w:top w:val="none" w:sz="0" w:space="0" w:color="auto"/>
            <w:left w:val="none" w:sz="0" w:space="0" w:color="auto"/>
            <w:bottom w:val="none" w:sz="0" w:space="0" w:color="auto"/>
            <w:right w:val="none" w:sz="0" w:space="0" w:color="auto"/>
          </w:divBdr>
        </w:div>
        <w:div w:id="742526084">
          <w:marLeft w:val="640"/>
          <w:marRight w:val="0"/>
          <w:marTop w:val="0"/>
          <w:marBottom w:val="0"/>
          <w:divBdr>
            <w:top w:val="none" w:sz="0" w:space="0" w:color="auto"/>
            <w:left w:val="none" w:sz="0" w:space="0" w:color="auto"/>
            <w:bottom w:val="none" w:sz="0" w:space="0" w:color="auto"/>
            <w:right w:val="none" w:sz="0" w:space="0" w:color="auto"/>
          </w:divBdr>
        </w:div>
        <w:div w:id="995887118">
          <w:marLeft w:val="640"/>
          <w:marRight w:val="0"/>
          <w:marTop w:val="0"/>
          <w:marBottom w:val="0"/>
          <w:divBdr>
            <w:top w:val="none" w:sz="0" w:space="0" w:color="auto"/>
            <w:left w:val="none" w:sz="0" w:space="0" w:color="auto"/>
            <w:bottom w:val="none" w:sz="0" w:space="0" w:color="auto"/>
            <w:right w:val="none" w:sz="0" w:space="0" w:color="auto"/>
          </w:divBdr>
        </w:div>
        <w:div w:id="215163228">
          <w:marLeft w:val="640"/>
          <w:marRight w:val="0"/>
          <w:marTop w:val="0"/>
          <w:marBottom w:val="0"/>
          <w:divBdr>
            <w:top w:val="none" w:sz="0" w:space="0" w:color="auto"/>
            <w:left w:val="none" w:sz="0" w:space="0" w:color="auto"/>
            <w:bottom w:val="none" w:sz="0" w:space="0" w:color="auto"/>
            <w:right w:val="none" w:sz="0" w:space="0" w:color="auto"/>
          </w:divBdr>
        </w:div>
        <w:div w:id="1468009846">
          <w:marLeft w:val="640"/>
          <w:marRight w:val="0"/>
          <w:marTop w:val="0"/>
          <w:marBottom w:val="0"/>
          <w:divBdr>
            <w:top w:val="none" w:sz="0" w:space="0" w:color="auto"/>
            <w:left w:val="none" w:sz="0" w:space="0" w:color="auto"/>
            <w:bottom w:val="none" w:sz="0" w:space="0" w:color="auto"/>
            <w:right w:val="none" w:sz="0" w:space="0" w:color="auto"/>
          </w:divBdr>
        </w:div>
        <w:div w:id="2027948809">
          <w:marLeft w:val="640"/>
          <w:marRight w:val="0"/>
          <w:marTop w:val="0"/>
          <w:marBottom w:val="0"/>
          <w:divBdr>
            <w:top w:val="none" w:sz="0" w:space="0" w:color="auto"/>
            <w:left w:val="none" w:sz="0" w:space="0" w:color="auto"/>
            <w:bottom w:val="none" w:sz="0" w:space="0" w:color="auto"/>
            <w:right w:val="none" w:sz="0" w:space="0" w:color="auto"/>
          </w:divBdr>
        </w:div>
        <w:div w:id="1432815604">
          <w:marLeft w:val="640"/>
          <w:marRight w:val="0"/>
          <w:marTop w:val="0"/>
          <w:marBottom w:val="0"/>
          <w:divBdr>
            <w:top w:val="none" w:sz="0" w:space="0" w:color="auto"/>
            <w:left w:val="none" w:sz="0" w:space="0" w:color="auto"/>
            <w:bottom w:val="none" w:sz="0" w:space="0" w:color="auto"/>
            <w:right w:val="none" w:sz="0" w:space="0" w:color="auto"/>
          </w:divBdr>
        </w:div>
        <w:div w:id="743452868">
          <w:marLeft w:val="640"/>
          <w:marRight w:val="0"/>
          <w:marTop w:val="0"/>
          <w:marBottom w:val="0"/>
          <w:divBdr>
            <w:top w:val="none" w:sz="0" w:space="0" w:color="auto"/>
            <w:left w:val="none" w:sz="0" w:space="0" w:color="auto"/>
            <w:bottom w:val="none" w:sz="0" w:space="0" w:color="auto"/>
            <w:right w:val="none" w:sz="0" w:space="0" w:color="auto"/>
          </w:divBdr>
        </w:div>
        <w:div w:id="1810442073">
          <w:marLeft w:val="640"/>
          <w:marRight w:val="0"/>
          <w:marTop w:val="0"/>
          <w:marBottom w:val="0"/>
          <w:divBdr>
            <w:top w:val="none" w:sz="0" w:space="0" w:color="auto"/>
            <w:left w:val="none" w:sz="0" w:space="0" w:color="auto"/>
            <w:bottom w:val="none" w:sz="0" w:space="0" w:color="auto"/>
            <w:right w:val="none" w:sz="0" w:space="0" w:color="auto"/>
          </w:divBdr>
        </w:div>
        <w:div w:id="664164006">
          <w:marLeft w:val="640"/>
          <w:marRight w:val="0"/>
          <w:marTop w:val="0"/>
          <w:marBottom w:val="0"/>
          <w:divBdr>
            <w:top w:val="none" w:sz="0" w:space="0" w:color="auto"/>
            <w:left w:val="none" w:sz="0" w:space="0" w:color="auto"/>
            <w:bottom w:val="none" w:sz="0" w:space="0" w:color="auto"/>
            <w:right w:val="none" w:sz="0" w:space="0" w:color="auto"/>
          </w:divBdr>
        </w:div>
        <w:div w:id="1260676773">
          <w:marLeft w:val="640"/>
          <w:marRight w:val="0"/>
          <w:marTop w:val="0"/>
          <w:marBottom w:val="0"/>
          <w:divBdr>
            <w:top w:val="none" w:sz="0" w:space="0" w:color="auto"/>
            <w:left w:val="none" w:sz="0" w:space="0" w:color="auto"/>
            <w:bottom w:val="none" w:sz="0" w:space="0" w:color="auto"/>
            <w:right w:val="none" w:sz="0" w:space="0" w:color="auto"/>
          </w:divBdr>
        </w:div>
        <w:div w:id="1743334909">
          <w:marLeft w:val="640"/>
          <w:marRight w:val="0"/>
          <w:marTop w:val="0"/>
          <w:marBottom w:val="0"/>
          <w:divBdr>
            <w:top w:val="none" w:sz="0" w:space="0" w:color="auto"/>
            <w:left w:val="none" w:sz="0" w:space="0" w:color="auto"/>
            <w:bottom w:val="none" w:sz="0" w:space="0" w:color="auto"/>
            <w:right w:val="none" w:sz="0" w:space="0" w:color="auto"/>
          </w:divBdr>
        </w:div>
        <w:div w:id="1786850959">
          <w:marLeft w:val="640"/>
          <w:marRight w:val="0"/>
          <w:marTop w:val="0"/>
          <w:marBottom w:val="0"/>
          <w:divBdr>
            <w:top w:val="none" w:sz="0" w:space="0" w:color="auto"/>
            <w:left w:val="none" w:sz="0" w:space="0" w:color="auto"/>
            <w:bottom w:val="none" w:sz="0" w:space="0" w:color="auto"/>
            <w:right w:val="none" w:sz="0" w:space="0" w:color="auto"/>
          </w:divBdr>
        </w:div>
        <w:div w:id="1033389005">
          <w:marLeft w:val="640"/>
          <w:marRight w:val="0"/>
          <w:marTop w:val="0"/>
          <w:marBottom w:val="0"/>
          <w:divBdr>
            <w:top w:val="none" w:sz="0" w:space="0" w:color="auto"/>
            <w:left w:val="none" w:sz="0" w:space="0" w:color="auto"/>
            <w:bottom w:val="none" w:sz="0" w:space="0" w:color="auto"/>
            <w:right w:val="none" w:sz="0" w:space="0" w:color="auto"/>
          </w:divBdr>
        </w:div>
        <w:div w:id="988707292">
          <w:marLeft w:val="640"/>
          <w:marRight w:val="0"/>
          <w:marTop w:val="0"/>
          <w:marBottom w:val="0"/>
          <w:divBdr>
            <w:top w:val="none" w:sz="0" w:space="0" w:color="auto"/>
            <w:left w:val="none" w:sz="0" w:space="0" w:color="auto"/>
            <w:bottom w:val="none" w:sz="0" w:space="0" w:color="auto"/>
            <w:right w:val="none" w:sz="0" w:space="0" w:color="auto"/>
          </w:divBdr>
        </w:div>
        <w:div w:id="543761835">
          <w:marLeft w:val="640"/>
          <w:marRight w:val="0"/>
          <w:marTop w:val="0"/>
          <w:marBottom w:val="0"/>
          <w:divBdr>
            <w:top w:val="none" w:sz="0" w:space="0" w:color="auto"/>
            <w:left w:val="none" w:sz="0" w:space="0" w:color="auto"/>
            <w:bottom w:val="none" w:sz="0" w:space="0" w:color="auto"/>
            <w:right w:val="none" w:sz="0" w:space="0" w:color="auto"/>
          </w:divBdr>
        </w:div>
      </w:divsChild>
    </w:div>
    <w:div w:id="870384690">
      <w:bodyDiv w:val="1"/>
      <w:marLeft w:val="0"/>
      <w:marRight w:val="0"/>
      <w:marTop w:val="0"/>
      <w:marBottom w:val="0"/>
      <w:divBdr>
        <w:top w:val="none" w:sz="0" w:space="0" w:color="auto"/>
        <w:left w:val="none" w:sz="0" w:space="0" w:color="auto"/>
        <w:bottom w:val="none" w:sz="0" w:space="0" w:color="auto"/>
        <w:right w:val="none" w:sz="0" w:space="0" w:color="auto"/>
      </w:divBdr>
      <w:divsChild>
        <w:div w:id="2067022153">
          <w:marLeft w:val="0"/>
          <w:marRight w:val="0"/>
          <w:marTop w:val="0"/>
          <w:marBottom w:val="0"/>
          <w:divBdr>
            <w:top w:val="none" w:sz="0" w:space="0" w:color="auto"/>
            <w:left w:val="none" w:sz="0" w:space="0" w:color="auto"/>
            <w:bottom w:val="none" w:sz="0" w:space="0" w:color="auto"/>
            <w:right w:val="none" w:sz="0" w:space="0" w:color="auto"/>
          </w:divBdr>
          <w:divsChild>
            <w:div w:id="961571797">
              <w:marLeft w:val="0"/>
              <w:marRight w:val="0"/>
              <w:marTop w:val="0"/>
              <w:marBottom w:val="0"/>
              <w:divBdr>
                <w:top w:val="none" w:sz="0" w:space="0" w:color="auto"/>
                <w:left w:val="none" w:sz="0" w:space="0" w:color="auto"/>
                <w:bottom w:val="none" w:sz="0" w:space="0" w:color="auto"/>
                <w:right w:val="none" w:sz="0" w:space="0" w:color="auto"/>
              </w:divBdr>
              <w:divsChild>
                <w:div w:id="74974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5658021">
      <w:bodyDiv w:val="1"/>
      <w:marLeft w:val="0"/>
      <w:marRight w:val="0"/>
      <w:marTop w:val="0"/>
      <w:marBottom w:val="0"/>
      <w:divBdr>
        <w:top w:val="none" w:sz="0" w:space="0" w:color="auto"/>
        <w:left w:val="none" w:sz="0" w:space="0" w:color="auto"/>
        <w:bottom w:val="none" w:sz="0" w:space="0" w:color="auto"/>
        <w:right w:val="none" w:sz="0" w:space="0" w:color="auto"/>
      </w:divBdr>
    </w:div>
    <w:div w:id="878123381">
      <w:bodyDiv w:val="1"/>
      <w:marLeft w:val="0"/>
      <w:marRight w:val="0"/>
      <w:marTop w:val="0"/>
      <w:marBottom w:val="0"/>
      <w:divBdr>
        <w:top w:val="none" w:sz="0" w:space="0" w:color="auto"/>
        <w:left w:val="none" w:sz="0" w:space="0" w:color="auto"/>
        <w:bottom w:val="none" w:sz="0" w:space="0" w:color="auto"/>
        <w:right w:val="none" w:sz="0" w:space="0" w:color="auto"/>
      </w:divBdr>
      <w:divsChild>
        <w:div w:id="829323520">
          <w:marLeft w:val="640"/>
          <w:marRight w:val="0"/>
          <w:marTop w:val="0"/>
          <w:marBottom w:val="0"/>
          <w:divBdr>
            <w:top w:val="none" w:sz="0" w:space="0" w:color="auto"/>
            <w:left w:val="none" w:sz="0" w:space="0" w:color="auto"/>
            <w:bottom w:val="none" w:sz="0" w:space="0" w:color="auto"/>
            <w:right w:val="none" w:sz="0" w:space="0" w:color="auto"/>
          </w:divBdr>
        </w:div>
        <w:div w:id="311065982">
          <w:marLeft w:val="640"/>
          <w:marRight w:val="0"/>
          <w:marTop w:val="0"/>
          <w:marBottom w:val="0"/>
          <w:divBdr>
            <w:top w:val="none" w:sz="0" w:space="0" w:color="auto"/>
            <w:left w:val="none" w:sz="0" w:space="0" w:color="auto"/>
            <w:bottom w:val="none" w:sz="0" w:space="0" w:color="auto"/>
            <w:right w:val="none" w:sz="0" w:space="0" w:color="auto"/>
          </w:divBdr>
        </w:div>
        <w:div w:id="43910358">
          <w:marLeft w:val="640"/>
          <w:marRight w:val="0"/>
          <w:marTop w:val="0"/>
          <w:marBottom w:val="0"/>
          <w:divBdr>
            <w:top w:val="none" w:sz="0" w:space="0" w:color="auto"/>
            <w:left w:val="none" w:sz="0" w:space="0" w:color="auto"/>
            <w:bottom w:val="none" w:sz="0" w:space="0" w:color="auto"/>
            <w:right w:val="none" w:sz="0" w:space="0" w:color="auto"/>
          </w:divBdr>
        </w:div>
        <w:div w:id="434060116">
          <w:marLeft w:val="640"/>
          <w:marRight w:val="0"/>
          <w:marTop w:val="0"/>
          <w:marBottom w:val="0"/>
          <w:divBdr>
            <w:top w:val="none" w:sz="0" w:space="0" w:color="auto"/>
            <w:left w:val="none" w:sz="0" w:space="0" w:color="auto"/>
            <w:bottom w:val="none" w:sz="0" w:space="0" w:color="auto"/>
            <w:right w:val="none" w:sz="0" w:space="0" w:color="auto"/>
          </w:divBdr>
        </w:div>
        <w:div w:id="443232295">
          <w:marLeft w:val="640"/>
          <w:marRight w:val="0"/>
          <w:marTop w:val="0"/>
          <w:marBottom w:val="0"/>
          <w:divBdr>
            <w:top w:val="none" w:sz="0" w:space="0" w:color="auto"/>
            <w:left w:val="none" w:sz="0" w:space="0" w:color="auto"/>
            <w:bottom w:val="none" w:sz="0" w:space="0" w:color="auto"/>
            <w:right w:val="none" w:sz="0" w:space="0" w:color="auto"/>
          </w:divBdr>
        </w:div>
        <w:div w:id="1720327029">
          <w:marLeft w:val="640"/>
          <w:marRight w:val="0"/>
          <w:marTop w:val="0"/>
          <w:marBottom w:val="0"/>
          <w:divBdr>
            <w:top w:val="none" w:sz="0" w:space="0" w:color="auto"/>
            <w:left w:val="none" w:sz="0" w:space="0" w:color="auto"/>
            <w:bottom w:val="none" w:sz="0" w:space="0" w:color="auto"/>
            <w:right w:val="none" w:sz="0" w:space="0" w:color="auto"/>
          </w:divBdr>
        </w:div>
        <w:div w:id="1886595285">
          <w:marLeft w:val="640"/>
          <w:marRight w:val="0"/>
          <w:marTop w:val="0"/>
          <w:marBottom w:val="0"/>
          <w:divBdr>
            <w:top w:val="none" w:sz="0" w:space="0" w:color="auto"/>
            <w:left w:val="none" w:sz="0" w:space="0" w:color="auto"/>
            <w:bottom w:val="none" w:sz="0" w:space="0" w:color="auto"/>
            <w:right w:val="none" w:sz="0" w:space="0" w:color="auto"/>
          </w:divBdr>
        </w:div>
        <w:div w:id="13308614">
          <w:marLeft w:val="640"/>
          <w:marRight w:val="0"/>
          <w:marTop w:val="0"/>
          <w:marBottom w:val="0"/>
          <w:divBdr>
            <w:top w:val="none" w:sz="0" w:space="0" w:color="auto"/>
            <w:left w:val="none" w:sz="0" w:space="0" w:color="auto"/>
            <w:bottom w:val="none" w:sz="0" w:space="0" w:color="auto"/>
            <w:right w:val="none" w:sz="0" w:space="0" w:color="auto"/>
          </w:divBdr>
        </w:div>
        <w:div w:id="1052077372">
          <w:marLeft w:val="640"/>
          <w:marRight w:val="0"/>
          <w:marTop w:val="0"/>
          <w:marBottom w:val="0"/>
          <w:divBdr>
            <w:top w:val="none" w:sz="0" w:space="0" w:color="auto"/>
            <w:left w:val="none" w:sz="0" w:space="0" w:color="auto"/>
            <w:bottom w:val="none" w:sz="0" w:space="0" w:color="auto"/>
            <w:right w:val="none" w:sz="0" w:space="0" w:color="auto"/>
          </w:divBdr>
        </w:div>
        <w:div w:id="1232035801">
          <w:marLeft w:val="640"/>
          <w:marRight w:val="0"/>
          <w:marTop w:val="0"/>
          <w:marBottom w:val="0"/>
          <w:divBdr>
            <w:top w:val="none" w:sz="0" w:space="0" w:color="auto"/>
            <w:left w:val="none" w:sz="0" w:space="0" w:color="auto"/>
            <w:bottom w:val="none" w:sz="0" w:space="0" w:color="auto"/>
            <w:right w:val="none" w:sz="0" w:space="0" w:color="auto"/>
          </w:divBdr>
        </w:div>
        <w:div w:id="490482371">
          <w:marLeft w:val="640"/>
          <w:marRight w:val="0"/>
          <w:marTop w:val="0"/>
          <w:marBottom w:val="0"/>
          <w:divBdr>
            <w:top w:val="none" w:sz="0" w:space="0" w:color="auto"/>
            <w:left w:val="none" w:sz="0" w:space="0" w:color="auto"/>
            <w:bottom w:val="none" w:sz="0" w:space="0" w:color="auto"/>
            <w:right w:val="none" w:sz="0" w:space="0" w:color="auto"/>
          </w:divBdr>
        </w:div>
        <w:div w:id="126626795">
          <w:marLeft w:val="640"/>
          <w:marRight w:val="0"/>
          <w:marTop w:val="0"/>
          <w:marBottom w:val="0"/>
          <w:divBdr>
            <w:top w:val="none" w:sz="0" w:space="0" w:color="auto"/>
            <w:left w:val="none" w:sz="0" w:space="0" w:color="auto"/>
            <w:bottom w:val="none" w:sz="0" w:space="0" w:color="auto"/>
            <w:right w:val="none" w:sz="0" w:space="0" w:color="auto"/>
          </w:divBdr>
        </w:div>
        <w:div w:id="1482890783">
          <w:marLeft w:val="640"/>
          <w:marRight w:val="0"/>
          <w:marTop w:val="0"/>
          <w:marBottom w:val="0"/>
          <w:divBdr>
            <w:top w:val="none" w:sz="0" w:space="0" w:color="auto"/>
            <w:left w:val="none" w:sz="0" w:space="0" w:color="auto"/>
            <w:bottom w:val="none" w:sz="0" w:space="0" w:color="auto"/>
            <w:right w:val="none" w:sz="0" w:space="0" w:color="auto"/>
          </w:divBdr>
        </w:div>
        <w:div w:id="161817457">
          <w:marLeft w:val="640"/>
          <w:marRight w:val="0"/>
          <w:marTop w:val="0"/>
          <w:marBottom w:val="0"/>
          <w:divBdr>
            <w:top w:val="none" w:sz="0" w:space="0" w:color="auto"/>
            <w:left w:val="none" w:sz="0" w:space="0" w:color="auto"/>
            <w:bottom w:val="none" w:sz="0" w:space="0" w:color="auto"/>
            <w:right w:val="none" w:sz="0" w:space="0" w:color="auto"/>
          </w:divBdr>
        </w:div>
        <w:div w:id="1183786097">
          <w:marLeft w:val="640"/>
          <w:marRight w:val="0"/>
          <w:marTop w:val="0"/>
          <w:marBottom w:val="0"/>
          <w:divBdr>
            <w:top w:val="none" w:sz="0" w:space="0" w:color="auto"/>
            <w:left w:val="none" w:sz="0" w:space="0" w:color="auto"/>
            <w:bottom w:val="none" w:sz="0" w:space="0" w:color="auto"/>
            <w:right w:val="none" w:sz="0" w:space="0" w:color="auto"/>
          </w:divBdr>
        </w:div>
        <w:div w:id="490800151">
          <w:marLeft w:val="640"/>
          <w:marRight w:val="0"/>
          <w:marTop w:val="0"/>
          <w:marBottom w:val="0"/>
          <w:divBdr>
            <w:top w:val="none" w:sz="0" w:space="0" w:color="auto"/>
            <w:left w:val="none" w:sz="0" w:space="0" w:color="auto"/>
            <w:bottom w:val="none" w:sz="0" w:space="0" w:color="auto"/>
            <w:right w:val="none" w:sz="0" w:space="0" w:color="auto"/>
          </w:divBdr>
        </w:div>
        <w:div w:id="10693820">
          <w:marLeft w:val="640"/>
          <w:marRight w:val="0"/>
          <w:marTop w:val="0"/>
          <w:marBottom w:val="0"/>
          <w:divBdr>
            <w:top w:val="none" w:sz="0" w:space="0" w:color="auto"/>
            <w:left w:val="none" w:sz="0" w:space="0" w:color="auto"/>
            <w:bottom w:val="none" w:sz="0" w:space="0" w:color="auto"/>
            <w:right w:val="none" w:sz="0" w:space="0" w:color="auto"/>
          </w:divBdr>
        </w:div>
        <w:div w:id="1205943091">
          <w:marLeft w:val="640"/>
          <w:marRight w:val="0"/>
          <w:marTop w:val="0"/>
          <w:marBottom w:val="0"/>
          <w:divBdr>
            <w:top w:val="none" w:sz="0" w:space="0" w:color="auto"/>
            <w:left w:val="none" w:sz="0" w:space="0" w:color="auto"/>
            <w:bottom w:val="none" w:sz="0" w:space="0" w:color="auto"/>
            <w:right w:val="none" w:sz="0" w:space="0" w:color="auto"/>
          </w:divBdr>
        </w:div>
        <w:div w:id="816843298">
          <w:marLeft w:val="640"/>
          <w:marRight w:val="0"/>
          <w:marTop w:val="0"/>
          <w:marBottom w:val="0"/>
          <w:divBdr>
            <w:top w:val="none" w:sz="0" w:space="0" w:color="auto"/>
            <w:left w:val="none" w:sz="0" w:space="0" w:color="auto"/>
            <w:bottom w:val="none" w:sz="0" w:space="0" w:color="auto"/>
            <w:right w:val="none" w:sz="0" w:space="0" w:color="auto"/>
          </w:divBdr>
        </w:div>
        <w:div w:id="981808811">
          <w:marLeft w:val="640"/>
          <w:marRight w:val="0"/>
          <w:marTop w:val="0"/>
          <w:marBottom w:val="0"/>
          <w:divBdr>
            <w:top w:val="none" w:sz="0" w:space="0" w:color="auto"/>
            <w:left w:val="none" w:sz="0" w:space="0" w:color="auto"/>
            <w:bottom w:val="none" w:sz="0" w:space="0" w:color="auto"/>
            <w:right w:val="none" w:sz="0" w:space="0" w:color="auto"/>
          </w:divBdr>
        </w:div>
        <w:div w:id="1212426536">
          <w:marLeft w:val="640"/>
          <w:marRight w:val="0"/>
          <w:marTop w:val="0"/>
          <w:marBottom w:val="0"/>
          <w:divBdr>
            <w:top w:val="none" w:sz="0" w:space="0" w:color="auto"/>
            <w:left w:val="none" w:sz="0" w:space="0" w:color="auto"/>
            <w:bottom w:val="none" w:sz="0" w:space="0" w:color="auto"/>
            <w:right w:val="none" w:sz="0" w:space="0" w:color="auto"/>
          </w:divBdr>
        </w:div>
        <w:div w:id="2086950987">
          <w:marLeft w:val="640"/>
          <w:marRight w:val="0"/>
          <w:marTop w:val="0"/>
          <w:marBottom w:val="0"/>
          <w:divBdr>
            <w:top w:val="none" w:sz="0" w:space="0" w:color="auto"/>
            <w:left w:val="none" w:sz="0" w:space="0" w:color="auto"/>
            <w:bottom w:val="none" w:sz="0" w:space="0" w:color="auto"/>
            <w:right w:val="none" w:sz="0" w:space="0" w:color="auto"/>
          </w:divBdr>
        </w:div>
        <w:div w:id="1276713811">
          <w:marLeft w:val="640"/>
          <w:marRight w:val="0"/>
          <w:marTop w:val="0"/>
          <w:marBottom w:val="0"/>
          <w:divBdr>
            <w:top w:val="none" w:sz="0" w:space="0" w:color="auto"/>
            <w:left w:val="none" w:sz="0" w:space="0" w:color="auto"/>
            <w:bottom w:val="none" w:sz="0" w:space="0" w:color="auto"/>
            <w:right w:val="none" w:sz="0" w:space="0" w:color="auto"/>
          </w:divBdr>
        </w:div>
        <w:div w:id="1117259370">
          <w:marLeft w:val="640"/>
          <w:marRight w:val="0"/>
          <w:marTop w:val="0"/>
          <w:marBottom w:val="0"/>
          <w:divBdr>
            <w:top w:val="none" w:sz="0" w:space="0" w:color="auto"/>
            <w:left w:val="none" w:sz="0" w:space="0" w:color="auto"/>
            <w:bottom w:val="none" w:sz="0" w:space="0" w:color="auto"/>
            <w:right w:val="none" w:sz="0" w:space="0" w:color="auto"/>
          </w:divBdr>
        </w:div>
        <w:div w:id="333412401">
          <w:marLeft w:val="640"/>
          <w:marRight w:val="0"/>
          <w:marTop w:val="0"/>
          <w:marBottom w:val="0"/>
          <w:divBdr>
            <w:top w:val="none" w:sz="0" w:space="0" w:color="auto"/>
            <w:left w:val="none" w:sz="0" w:space="0" w:color="auto"/>
            <w:bottom w:val="none" w:sz="0" w:space="0" w:color="auto"/>
            <w:right w:val="none" w:sz="0" w:space="0" w:color="auto"/>
          </w:divBdr>
        </w:div>
        <w:div w:id="212810735">
          <w:marLeft w:val="640"/>
          <w:marRight w:val="0"/>
          <w:marTop w:val="0"/>
          <w:marBottom w:val="0"/>
          <w:divBdr>
            <w:top w:val="none" w:sz="0" w:space="0" w:color="auto"/>
            <w:left w:val="none" w:sz="0" w:space="0" w:color="auto"/>
            <w:bottom w:val="none" w:sz="0" w:space="0" w:color="auto"/>
            <w:right w:val="none" w:sz="0" w:space="0" w:color="auto"/>
          </w:divBdr>
        </w:div>
        <w:div w:id="1436168284">
          <w:marLeft w:val="640"/>
          <w:marRight w:val="0"/>
          <w:marTop w:val="0"/>
          <w:marBottom w:val="0"/>
          <w:divBdr>
            <w:top w:val="none" w:sz="0" w:space="0" w:color="auto"/>
            <w:left w:val="none" w:sz="0" w:space="0" w:color="auto"/>
            <w:bottom w:val="none" w:sz="0" w:space="0" w:color="auto"/>
            <w:right w:val="none" w:sz="0" w:space="0" w:color="auto"/>
          </w:divBdr>
        </w:div>
        <w:div w:id="1176188652">
          <w:marLeft w:val="640"/>
          <w:marRight w:val="0"/>
          <w:marTop w:val="0"/>
          <w:marBottom w:val="0"/>
          <w:divBdr>
            <w:top w:val="none" w:sz="0" w:space="0" w:color="auto"/>
            <w:left w:val="none" w:sz="0" w:space="0" w:color="auto"/>
            <w:bottom w:val="none" w:sz="0" w:space="0" w:color="auto"/>
            <w:right w:val="none" w:sz="0" w:space="0" w:color="auto"/>
          </w:divBdr>
        </w:div>
        <w:div w:id="650058317">
          <w:marLeft w:val="640"/>
          <w:marRight w:val="0"/>
          <w:marTop w:val="0"/>
          <w:marBottom w:val="0"/>
          <w:divBdr>
            <w:top w:val="none" w:sz="0" w:space="0" w:color="auto"/>
            <w:left w:val="none" w:sz="0" w:space="0" w:color="auto"/>
            <w:bottom w:val="none" w:sz="0" w:space="0" w:color="auto"/>
            <w:right w:val="none" w:sz="0" w:space="0" w:color="auto"/>
          </w:divBdr>
        </w:div>
        <w:div w:id="2062173945">
          <w:marLeft w:val="640"/>
          <w:marRight w:val="0"/>
          <w:marTop w:val="0"/>
          <w:marBottom w:val="0"/>
          <w:divBdr>
            <w:top w:val="none" w:sz="0" w:space="0" w:color="auto"/>
            <w:left w:val="none" w:sz="0" w:space="0" w:color="auto"/>
            <w:bottom w:val="none" w:sz="0" w:space="0" w:color="auto"/>
            <w:right w:val="none" w:sz="0" w:space="0" w:color="auto"/>
          </w:divBdr>
        </w:div>
        <w:div w:id="1643003439">
          <w:marLeft w:val="640"/>
          <w:marRight w:val="0"/>
          <w:marTop w:val="0"/>
          <w:marBottom w:val="0"/>
          <w:divBdr>
            <w:top w:val="none" w:sz="0" w:space="0" w:color="auto"/>
            <w:left w:val="none" w:sz="0" w:space="0" w:color="auto"/>
            <w:bottom w:val="none" w:sz="0" w:space="0" w:color="auto"/>
            <w:right w:val="none" w:sz="0" w:space="0" w:color="auto"/>
          </w:divBdr>
        </w:div>
        <w:div w:id="696665757">
          <w:marLeft w:val="640"/>
          <w:marRight w:val="0"/>
          <w:marTop w:val="0"/>
          <w:marBottom w:val="0"/>
          <w:divBdr>
            <w:top w:val="none" w:sz="0" w:space="0" w:color="auto"/>
            <w:left w:val="none" w:sz="0" w:space="0" w:color="auto"/>
            <w:bottom w:val="none" w:sz="0" w:space="0" w:color="auto"/>
            <w:right w:val="none" w:sz="0" w:space="0" w:color="auto"/>
          </w:divBdr>
        </w:div>
        <w:div w:id="193616558">
          <w:marLeft w:val="640"/>
          <w:marRight w:val="0"/>
          <w:marTop w:val="0"/>
          <w:marBottom w:val="0"/>
          <w:divBdr>
            <w:top w:val="none" w:sz="0" w:space="0" w:color="auto"/>
            <w:left w:val="none" w:sz="0" w:space="0" w:color="auto"/>
            <w:bottom w:val="none" w:sz="0" w:space="0" w:color="auto"/>
            <w:right w:val="none" w:sz="0" w:space="0" w:color="auto"/>
          </w:divBdr>
        </w:div>
        <w:div w:id="1994139145">
          <w:marLeft w:val="640"/>
          <w:marRight w:val="0"/>
          <w:marTop w:val="0"/>
          <w:marBottom w:val="0"/>
          <w:divBdr>
            <w:top w:val="none" w:sz="0" w:space="0" w:color="auto"/>
            <w:left w:val="none" w:sz="0" w:space="0" w:color="auto"/>
            <w:bottom w:val="none" w:sz="0" w:space="0" w:color="auto"/>
            <w:right w:val="none" w:sz="0" w:space="0" w:color="auto"/>
          </w:divBdr>
        </w:div>
        <w:div w:id="1011374850">
          <w:marLeft w:val="640"/>
          <w:marRight w:val="0"/>
          <w:marTop w:val="0"/>
          <w:marBottom w:val="0"/>
          <w:divBdr>
            <w:top w:val="none" w:sz="0" w:space="0" w:color="auto"/>
            <w:left w:val="none" w:sz="0" w:space="0" w:color="auto"/>
            <w:bottom w:val="none" w:sz="0" w:space="0" w:color="auto"/>
            <w:right w:val="none" w:sz="0" w:space="0" w:color="auto"/>
          </w:divBdr>
        </w:div>
        <w:div w:id="2070567116">
          <w:marLeft w:val="640"/>
          <w:marRight w:val="0"/>
          <w:marTop w:val="0"/>
          <w:marBottom w:val="0"/>
          <w:divBdr>
            <w:top w:val="none" w:sz="0" w:space="0" w:color="auto"/>
            <w:left w:val="none" w:sz="0" w:space="0" w:color="auto"/>
            <w:bottom w:val="none" w:sz="0" w:space="0" w:color="auto"/>
            <w:right w:val="none" w:sz="0" w:space="0" w:color="auto"/>
          </w:divBdr>
        </w:div>
        <w:div w:id="1019892700">
          <w:marLeft w:val="640"/>
          <w:marRight w:val="0"/>
          <w:marTop w:val="0"/>
          <w:marBottom w:val="0"/>
          <w:divBdr>
            <w:top w:val="none" w:sz="0" w:space="0" w:color="auto"/>
            <w:left w:val="none" w:sz="0" w:space="0" w:color="auto"/>
            <w:bottom w:val="none" w:sz="0" w:space="0" w:color="auto"/>
            <w:right w:val="none" w:sz="0" w:space="0" w:color="auto"/>
          </w:divBdr>
        </w:div>
        <w:div w:id="839657814">
          <w:marLeft w:val="640"/>
          <w:marRight w:val="0"/>
          <w:marTop w:val="0"/>
          <w:marBottom w:val="0"/>
          <w:divBdr>
            <w:top w:val="none" w:sz="0" w:space="0" w:color="auto"/>
            <w:left w:val="none" w:sz="0" w:space="0" w:color="auto"/>
            <w:bottom w:val="none" w:sz="0" w:space="0" w:color="auto"/>
            <w:right w:val="none" w:sz="0" w:space="0" w:color="auto"/>
          </w:divBdr>
        </w:div>
        <w:div w:id="1557007997">
          <w:marLeft w:val="640"/>
          <w:marRight w:val="0"/>
          <w:marTop w:val="0"/>
          <w:marBottom w:val="0"/>
          <w:divBdr>
            <w:top w:val="none" w:sz="0" w:space="0" w:color="auto"/>
            <w:left w:val="none" w:sz="0" w:space="0" w:color="auto"/>
            <w:bottom w:val="none" w:sz="0" w:space="0" w:color="auto"/>
            <w:right w:val="none" w:sz="0" w:space="0" w:color="auto"/>
          </w:divBdr>
        </w:div>
        <w:div w:id="1603680273">
          <w:marLeft w:val="640"/>
          <w:marRight w:val="0"/>
          <w:marTop w:val="0"/>
          <w:marBottom w:val="0"/>
          <w:divBdr>
            <w:top w:val="none" w:sz="0" w:space="0" w:color="auto"/>
            <w:left w:val="none" w:sz="0" w:space="0" w:color="auto"/>
            <w:bottom w:val="none" w:sz="0" w:space="0" w:color="auto"/>
            <w:right w:val="none" w:sz="0" w:space="0" w:color="auto"/>
          </w:divBdr>
        </w:div>
        <w:div w:id="2021930197">
          <w:marLeft w:val="640"/>
          <w:marRight w:val="0"/>
          <w:marTop w:val="0"/>
          <w:marBottom w:val="0"/>
          <w:divBdr>
            <w:top w:val="none" w:sz="0" w:space="0" w:color="auto"/>
            <w:left w:val="none" w:sz="0" w:space="0" w:color="auto"/>
            <w:bottom w:val="none" w:sz="0" w:space="0" w:color="auto"/>
            <w:right w:val="none" w:sz="0" w:space="0" w:color="auto"/>
          </w:divBdr>
        </w:div>
        <w:div w:id="1638222718">
          <w:marLeft w:val="640"/>
          <w:marRight w:val="0"/>
          <w:marTop w:val="0"/>
          <w:marBottom w:val="0"/>
          <w:divBdr>
            <w:top w:val="none" w:sz="0" w:space="0" w:color="auto"/>
            <w:left w:val="none" w:sz="0" w:space="0" w:color="auto"/>
            <w:bottom w:val="none" w:sz="0" w:space="0" w:color="auto"/>
            <w:right w:val="none" w:sz="0" w:space="0" w:color="auto"/>
          </w:divBdr>
        </w:div>
        <w:div w:id="868106120">
          <w:marLeft w:val="640"/>
          <w:marRight w:val="0"/>
          <w:marTop w:val="0"/>
          <w:marBottom w:val="0"/>
          <w:divBdr>
            <w:top w:val="none" w:sz="0" w:space="0" w:color="auto"/>
            <w:left w:val="none" w:sz="0" w:space="0" w:color="auto"/>
            <w:bottom w:val="none" w:sz="0" w:space="0" w:color="auto"/>
            <w:right w:val="none" w:sz="0" w:space="0" w:color="auto"/>
          </w:divBdr>
        </w:div>
        <w:div w:id="1477188877">
          <w:marLeft w:val="640"/>
          <w:marRight w:val="0"/>
          <w:marTop w:val="0"/>
          <w:marBottom w:val="0"/>
          <w:divBdr>
            <w:top w:val="none" w:sz="0" w:space="0" w:color="auto"/>
            <w:left w:val="none" w:sz="0" w:space="0" w:color="auto"/>
            <w:bottom w:val="none" w:sz="0" w:space="0" w:color="auto"/>
            <w:right w:val="none" w:sz="0" w:space="0" w:color="auto"/>
          </w:divBdr>
        </w:div>
        <w:div w:id="94250265">
          <w:marLeft w:val="640"/>
          <w:marRight w:val="0"/>
          <w:marTop w:val="0"/>
          <w:marBottom w:val="0"/>
          <w:divBdr>
            <w:top w:val="none" w:sz="0" w:space="0" w:color="auto"/>
            <w:left w:val="none" w:sz="0" w:space="0" w:color="auto"/>
            <w:bottom w:val="none" w:sz="0" w:space="0" w:color="auto"/>
            <w:right w:val="none" w:sz="0" w:space="0" w:color="auto"/>
          </w:divBdr>
        </w:div>
        <w:div w:id="1202741706">
          <w:marLeft w:val="640"/>
          <w:marRight w:val="0"/>
          <w:marTop w:val="0"/>
          <w:marBottom w:val="0"/>
          <w:divBdr>
            <w:top w:val="none" w:sz="0" w:space="0" w:color="auto"/>
            <w:left w:val="none" w:sz="0" w:space="0" w:color="auto"/>
            <w:bottom w:val="none" w:sz="0" w:space="0" w:color="auto"/>
            <w:right w:val="none" w:sz="0" w:space="0" w:color="auto"/>
          </w:divBdr>
        </w:div>
        <w:div w:id="937759468">
          <w:marLeft w:val="640"/>
          <w:marRight w:val="0"/>
          <w:marTop w:val="0"/>
          <w:marBottom w:val="0"/>
          <w:divBdr>
            <w:top w:val="none" w:sz="0" w:space="0" w:color="auto"/>
            <w:left w:val="none" w:sz="0" w:space="0" w:color="auto"/>
            <w:bottom w:val="none" w:sz="0" w:space="0" w:color="auto"/>
            <w:right w:val="none" w:sz="0" w:space="0" w:color="auto"/>
          </w:divBdr>
        </w:div>
        <w:div w:id="1875850966">
          <w:marLeft w:val="640"/>
          <w:marRight w:val="0"/>
          <w:marTop w:val="0"/>
          <w:marBottom w:val="0"/>
          <w:divBdr>
            <w:top w:val="none" w:sz="0" w:space="0" w:color="auto"/>
            <w:left w:val="none" w:sz="0" w:space="0" w:color="auto"/>
            <w:bottom w:val="none" w:sz="0" w:space="0" w:color="auto"/>
            <w:right w:val="none" w:sz="0" w:space="0" w:color="auto"/>
          </w:divBdr>
        </w:div>
        <w:div w:id="1227372333">
          <w:marLeft w:val="640"/>
          <w:marRight w:val="0"/>
          <w:marTop w:val="0"/>
          <w:marBottom w:val="0"/>
          <w:divBdr>
            <w:top w:val="none" w:sz="0" w:space="0" w:color="auto"/>
            <w:left w:val="none" w:sz="0" w:space="0" w:color="auto"/>
            <w:bottom w:val="none" w:sz="0" w:space="0" w:color="auto"/>
            <w:right w:val="none" w:sz="0" w:space="0" w:color="auto"/>
          </w:divBdr>
        </w:div>
        <w:div w:id="1221864007">
          <w:marLeft w:val="640"/>
          <w:marRight w:val="0"/>
          <w:marTop w:val="0"/>
          <w:marBottom w:val="0"/>
          <w:divBdr>
            <w:top w:val="none" w:sz="0" w:space="0" w:color="auto"/>
            <w:left w:val="none" w:sz="0" w:space="0" w:color="auto"/>
            <w:bottom w:val="none" w:sz="0" w:space="0" w:color="auto"/>
            <w:right w:val="none" w:sz="0" w:space="0" w:color="auto"/>
          </w:divBdr>
        </w:div>
        <w:div w:id="156920247">
          <w:marLeft w:val="640"/>
          <w:marRight w:val="0"/>
          <w:marTop w:val="0"/>
          <w:marBottom w:val="0"/>
          <w:divBdr>
            <w:top w:val="none" w:sz="0" w:space="0" w:color="auto"/>
            <w:left w:val="none" w:sz="0" w:space="0" w:color="auto"/>
            <w:bottom w:val="none" w:sz="0" w:space="0" w:color="auto"/>
            <w:right w:val="none" w:sz="0" w:space="0" w:color="auto"/>
          </w:divBdr>
        </w:div>
        <w:div w:id="947586073">
          <w:marLeft w:val="640"/>
          <w:marRight w:val="0"/>
          <w:marTop w:val="0"/>
          <w:marBottom w:val="0"/>
          <w:divBdr>
            <w:top w:val="none" w:sz="0" w:space="0" w:color="auto"/>
            <w:left w:val="none" w:sz="0" w:space="0" w:color="auto"/>
            <w:bottom w:val="none" w:sz="0" w:space="0" w:color="auto"/>
            <w:right w:val="none" w:sz="0" w:space="0" w:color="auto"/>
          </w:divBdr>
        </w:div>
        <w:div w:id="987244862">
          <w:marLeft w:val="640"/>
          <w:marRight w:val="0"/>
          <w:marTop w:val="0"/>
          <w:marBottom w:val="0"/>
          <w:divBdr>
            <w:top w:val="none" w:sz="0" w:space="0" w:color="auto"/>
            <w:left w:val="none" w:sz="0" w:space="0" w:color="auto"/>
            <w:bottom w:val="none" w:sz="0" w:space="0" w:color="auto"/>
            <w:right w:val="none" w:sz="0" w:space="0" w:color="auto"/>
          </w:divBdr>
        </w:div>
        <w:div w:id="1405906932">
          <w:marLeft w:val="640"/>
          <w:marRight w:val="0"/>
          <w:marTop w:val="0"/>
          <w:marBottom w:val="0"/>
          <w:divBdr>
            <w:top w:val="none" w:sz="0" w:space="0" w:color="auto"/>
            <w:left w:val="none" w:sz="0" w:space="0" w:color="auto"/>
            <w:bottom w:val="none" w:sz="0" w:space="0" w:color="auto"/>
            <w:right w:val="none" w:sz="0" w:space="0" w:color="auto"/>
          </w:divBdr>
        </w:div>
        <w:div w:id="2170607">
          <w:marLeft w:val="640"/>
          <w:marRight w:val="0"/>
          <w:marTop w:val="0"/>
          <w:marBottom w:val="0"/>
          <w:divBdr>
            <w:top w:val="none" w:sz="0" w:space="0" w:color="auto"/>
            <w:left w:val="none" w:sz="0" w:space="0" w:color="auto"/>
            <w:bottom w:val="none" w:sz="0" w:space="0" w:color="auto"/>
            <w:right w:val="none" w:sz="0" w:space="0" w:color="auto"/>
          </w:divBdr>
        </w:div>
        <w:div w:id="1464813953">
          <w:marLeft w:val="640"/>
          <w:marRight w:val="0"/>
          <w:marTop w:val="0"/>
          <w:marBottom w:val="0"/>
          <w:divBdr>
            <w:top w:val="none" w:sz="0" w:space="0" w:color="auto"/>
            <w:left w:val="none" w:sz="0" w:space="0" w:color="auto"/>
            <w:bottom w:val="none" w:sz="0" w:space="0" w:color="auto"/>
            <w:right w:val="none" w:sz="0" w:space="0" w:color="auto"/>
          </w:divBdr>
        </w:div>
        <w:div w:id="1769157721">
          <w:marLeft w:val="640"/>
          <w:marRight w:val="0"/>
          <w:marTop w:val="0"/>
          <w:marBottom w:val="0"/>
          <w:divBdr>
            <w:top w:val="none" w:sz="0" w:space="0" w:color="auto"/>
            <w:left w:val="none" w:sz="0" w:space="0" w:color="auto"/>
            <w:bottom w:val="none" w:sz="0" w:space="0" w:color="auto"/>
            <w:right w:val="none" w:sz="0" w:space="0" w:color="auto"/>
          </w:divBdr>
        </w:div>
        <w:div w:id="1587689634">
          <w:marLeft w:val="640"/>
          <w:marRight w:val="0"/>
          <w:marTop w:val="0"/>
          <w:marBottom w:val="0"/>
          <w:divBdr>
            <w:top w:val="none" w:sz="0" w:space="0" w:color="auto"/>
            <w:left w:val="none" w:sz="0" w:space="0" w:color="auto"/>
            <w:bottom w:val="none" w:sz="0" w:space="0" w:color="auto"/>
            <w:right w:val="none" w:sz="0" w:space="0" w:color="auto"/>
          </w:divBdr>
        </w:div>
        <w:div w:id="1221407043">
          <w:marLeft w:val="640"/>
          <w:marRight w:val="0"/>
          <w:marTop w:val="0"/>
          <w:marBottom w:val="0"/>
          <w:divBdr>
            <w:top w:val="none" w:sz="0" w:space="0" w:color="auto"/>
            <w:left w:val="none" w:sz="0" w:space="0" w:color="auto"/>
            <w:bottom w:val="none" w:sz="0" w:space="0" w:color="auto"/>
            <w:right w:val="none" w:sz="0" w:space="0" w:color="auto"/>
          </w:divBdr>
        </w:div>
        <w:div w:id="1998848846">
          <w:marLeft w:val="640"/>
          <w:marRight w:val="0"/>
          <w:marTop w:val="0"/>
          <w:marBottom w:val="0"/>
          <w:divBdr>
            <w:top w:val="none" w:sz="0" w:space="0" w:color="auto"/>
            <w:left w:val="none" w:sz="0" w:space="0" w:color="auto"/>
            <w:bottom w:val="none" w:sz="0" w:space="0" w:color="auto"/>
            <w:right w:val="none" w:sz="0" w:space="0" w:color="auto"/>
          </w:divBdr>
        </w:div>
        <w:div w:id="1123184264">
          <w:marLeft w:val="640"/>
          <w:marRight w:val="0"/>
          <w:marTop w:val="0"/>
          <w:marBottom w:val="0"/>
          <w:divBdr>
            <w:top w:val="none" w:sz="0" w:space="0" w:color="auto"/>
            <w:left w:val="none" w:sz="0" w:space="0" w:color="auto"/>
            <w:bottom w:val="none" w:sz="0" w:space="0" w:color="auto"/>
            <w:right w:val="none" w:sz="0" w:space="0" w:color="auto"/>
          </w:divBdr>
        </w:div>
        <w:div w:id="48771333">
          <w:marLeft w:val="640"/>
          <w:marRight w:val="0"/>
          <w:marTop w:val="0"/>
          <w:marBottom w:val="0"/>
          <w:divBdr>
            <w:top w:val="none" w:sz="0" w:space="0" w:color="auto"/>
            <w:left w:val="none" w:sz="0" w:space="0" w:color="auto"/>
            <w:bottom w:val="none" w:sz="0" w:space="0" w:color="auto"/>
            <w:right w:val="none" w:sz="0" w:space="0" w:color="auto"/>
          </w:divBdr>
        </w:div>
        <w:div w:id="672994596">
          <w:marLeft w:val="640"/>
          <w:marRight w:val="0"/>
          <w:marTop w:val="0"/>
          <w:marBottom w:val="0"/>
          <w:divBdr>
            <w:top w:val="none" w:sz="0" w:space="0" w:color="auto"/>
            <w:left w:val="none" w:sz="0" w:space="0" w:color="auto"/>
            <w:bottom w:val="none" w:sz="0" w:space="0" w:color="auto"/>
            <w:right w:val="none" w:sz="0" w:space="0" w:color="auto"/>
          </w:divBdr>
        </w:div>
        <w:div w:id="517357088">
          <w:marLeft w:val="640"/>
          <w:marRight w:val="0"/>
          <w:marTop w:val="0"/>
          <w:marBottom w:val="0"/>
          <w:divBdr>
            <w:top w:val="none" w:sz="0" w:space="0" w:color="auto"/>
            <w:left w:val="none" w:sz="0" w:space="0" w:color="auto"/>
            <w:bottom w:val="none" w:sz="0" w:space="0" w:color="auto"/>
            <w:right w:val="none" w:sz="0" w:space="0" w:color="auto"/>
          </w:divBdr>
        </w:div>
        <w:div w:id="1709062670">
          <w:marLeft w:val="640"/>
          <w:marRight w:val="0"/>
          <w:marTop w:val="0"/>
          <w:marBottom w:val="0"/>
          <w:divBdr>
            <w:top w:val="none" w:sz="0" w:space="0" w:color="auto"/>
            <w:left w:val="none" w:sz="0" w:space="0" w:color="auto"/>
            <w:bottom w:val="none" w:sz="0" w:space="0" w:color="auto"/>
            <w:right w:val="none" w:sz="0" w:space="0" w:color="auto"/>
          </w:divBdr>
        </w:div>
        <w:div w:id="1120105803">
          <w:marLeft w:val="640"/>
          <w:marRight w:val="0"/>
          <w:marTop w:val="0"/>
          <w:marBottom w:val="0"/>
          <w:divBdr>
            <w:top w:val="none" w:sz="0" w:space="0" w:color="auto"/>
            <w:left w:val="none" w:sz="0" w:space="0" w:color="auto"/>
            <w:bottom w:val="none" w:sz="0" w:space="0" w:color="auto"/>
            <w:right w:val="none" w:sz="0" w:space="0" w:color="auto"/>
          </w:divBdr>
        </w:div>
        <w:div w:id="1884249767">
          <w:marLeft w:val="640"/>
          <w:marRight w:val="0"/>
          <w:marTop w:val="0"/>
          <w:marBottom w:val="0"/>
          <w:divBdr>
            <w:top w:val="none" w:sz="0" w:space="0" w:color="auto"/>
            <w:left w:val="none" w:sz="0" w:space="0" w:color="auto"/>
            <w:bottom w:val="none" w:sz="0" w:space="0" w:color="auto"/>
            <w:right w:val="none" w:sz="0" w:space="0" w:color="auto"/>
          </w:divBdr>
        </w:div>
        <w:div w:id="1386443771">
          <w:marLeft w:val="640"/>
          <w:marRight w:val="0"/>
          <w:marTop w:val="0"/>
          <w:marBottom w:val="0"/>
          <w:divBdr>
            <w:top w:val="none" w:sz="0" w:space="0" w:color="auto"/>
            <w:left w:val="none" w:sz="0" w:space="0" w:color="auto"/>
            <w:bottom w:val="none" w:sz="0" w:space="0" w:color="auto"/>
            <w:right w:val="none" w:sz="0" w:space="0" w:color="auto"/>
          </w:divBdr>
        </w:div>
        <w:div w:id="108857381">
          <w:marLeft w:val="640"/>
          <w:marRight w:val="0"/>
          <w:marTop w:val="0"/>
          <w:marBottom w:val="0"/>
          <w:divBdr>
            <w:top w:val="none" w:sz="0" w:space="0" w:color="auto"/>
            <w:left w:val="none" w:sz="0" w:space="0" w:color="auto"/>
            <w:bottom w:val="none" w:sz="0" w:space="0" w:color="auto"/>
            <w:right w:val="none" w:sz="0" w:space="0" w:color="auto"/>
          </w:divBdr>
        </w:div>
        <w:div w:id="1923416628">
          <w:marLeft w:val="640"/>
          <w:marRight w:val="0"/>
          <w:marTop w:val="0"/>
          <w:marBottom w:val="0"/>
          <w:divBdr>
            <w:top w:val="none" w:sz="0" w:space="0" w:color="auto"/>
            <w:left w:val="none" w:sz="0" w:space="0" w:color="auto"/>
            <w:bottom w:val="none" w:sz="0" w:space="0" w:color="auto"/>
            <w:right w:val="none" w:sz="0" w:space="0" w:color="auto"/>
          </w:divBdr>
        </w:div>
        <w:div w:id="107701884">
          <w:marLeft w:val="640"/>
          <w:marRight w:val="0"/>
          <w:marTop w:val="0"/>
          <w:marBottom w:val="0"/>
          <w:divBdr>
            <w:top w:val="none" w:sz="0" w:space="0" w:color="auto"/>
            <w:left w:val="none" w:sz="0" w:space="0" w:color="auto"/>
            <w:bottom w:val="none" w:sz="0" w:space="0" w:color="auto"/>
            <w:right w:val="none" w:sz="0" w:space="0" w:color="auto"/>
          </w:divBdr>
        </w:div>
        <w:div w:id="1100417550">
          <w:marLeft w:val="640"/>
          <w:marRight w:val="0"/>
          <w:marTop w:val="0"/>
          <w:marBottom w:val="0"/>
          <w:divBdr>
            <w:top w:val="none" w:sz="0" w:space="0" w:color="auto"/>
            <w:left w:val="none" w:sz="0" w:space="0" w:color="auto"/>
            <w:bottom w:val="none" w:sz="0" w:space="0" w:color="auto"/>
            <w:right w:val="none" w:sz="0" w:space="0" w:color="auto"/>
          </w:divBdr>
        </w:div>
        <w:div w:id="883492862">
          <w:marLeft w:val="640"/>
          <w:marRight w:val="0"/>
          <w:marTop w:val="0"/>
          <w:marBottom w:val="0"/>
          <w:divBdr>
            <w:top w:val="none" w:sz="0" w:space="0" w:color="auto"/>
            <w:left w:val="none" w:sz="0" w:space="0" w:color="auto"/>
            <w:bottom w:val="none" w:sz="0" w:space="0" w:color="auto"/>
            <w:right w:val="none" w:sz="0" w:space="0" w:color="auto"/>
          </w:divBdr>
        </w:div>
        <w:div w:id="498690007">
          <w:marLeft w:val="640"/>
          <w:marRight w:val="0"/>
          <w:marTop w:val="0"/>
          <w:marBottom w:val="0"/>
          <w:divBdr>
            <w:top w:val="none" w:sz="0" w:space="0" w:color="auto"/>
            <w:left w:val="none" w:sz="0" w:space="0" w:color="auto"/>
            <w:bottom w:val="none" w:sz="0" w:space="0" w:color="auto"/>
            <w:right w:val="none" w:sz="0" w:space="0" w:color="auto"/>
          </w:divBdr>
        </w:div>
        <w:div w:id="1416169200">
          <w:marLeft w:val="640"/>
          <w:marRight w:val="0"/>
          <w:marTop w:val="0"/>
          <w:marBottom w:val="0"/>
          <w:divBdr>
            <w:top w:val="none" w:sz="0" w:space="0" w:color="auto"/>
            <w:left w:val="none" w:sz="0" w:space="0" w:color="auto"/>
            <w:bottom w:val="none" w:sz="0" w:space="0" w:color="auto"/>
            <w:right w:val="none" w:sz="0" w:space="0" w:color="auto"/>
          </w:divBdr>
        </w:div>
        <w:div w:id="771779930">
          <w:marLeft w:val="640"/>
          <w:marRight w:val="0"/>
          <w:marTop w:val="0"/>
          <w:marBottom w:val="0"/>
          <w:divBdr>
            <w:top w:val="none" w:sz="0" w:space="0" w:color="auto"/>
            <w:left w:val="none" w:sz="0" w:space="0" w:color="auto"/>
            <w:bottom w:val="none" w:sz="0" w:space="0" w:color="auto"/>
            <w:right w:val="none" w:sz="0" w:space="0" w:color="auto"/>
          </w:divBdr>
        </w:div>
        <w:div w:id="1227498008">
          <w:marLeft w:val="640"/>
          <w:marRight w:val="0"/>
          <w:marTop w:val="0"/>
          <w:marBottom w:val="0"/>
          <w:divBdr>
            <w:top w:val="none" w:sz="0" w:space="0" w:color="auto"/>
            <w:left w:val="none" w:sz="0" w:space="0" w:color="auto"/>
            <w:bottom w:val="none" w:sz="0" w:space="0" w:color="auto"/>
            <w:right w:val="none" w:sz="0" w:space="0" w:color="auto"/>
          </w:divBdr>
        </w:div>
        <w:div w:id="1944916952">
          <w:marLeft w:val="640"/>
          <w:marRight w:val="0"/>
          <w:marTop w:val="0"/>
          <w:marBottom w:val="0"/>
          <w:divBdr>
            <w:top w:val="none" w:sz="0" w:space="0" w:color="auto"/>
            <w:left w:val="none" w:sz="0" w:space="0" w:color="auto"/>
            <w:bottom w:val="none" w:sz="0" w:space="0" w:color="auto"/>
            <w:right w:val="none" w:sz="0" w:space="0" w:color="auto"/>
          </w:divBdr>
        </w:div>
        <w:div w:id="1533690431">
          <w:marLeft w:val="640"/>
          <w:marRight w:val="0"/>
          <w:marTop w:val="0"/>
          <w:marBottom w:val="0"/>
          <w:divBdr>
            <w:top w:val="none" w:sz="0" w:space="0" w:color="auto"/>
            <w:left w:val="none" w:sz="0" w:space="0" w:color="auto"/>
            <w:bottom w:val="none" w:sz="0" w:space="0" w:color="auto"/>
            <w:right w:val="none" w:sz="0" w:space="0" w:color="auto"/>
          </w:divBdr>
        </w:div>
        <w:div w:id="2133355295">
          <w:marLeft w:val="640"/>
          <w:marRight w:val="0"/>
          <w:marTop w:val="0"/>
          <w:marBottom w:val="0"/>
          <w:divBdr>
            <w:top w:val="none" w:sz="0" w:space="0" w:color="auto"/>
            <w:left w:val="none" w:sz="0" w:space="0" w:color="auto"/>
            <w:bottom w:val="none" w:sz="0" w:space="0" w:color="auto"/>
            <w:right w:val="none" w:sz="0" w:space="0" w:color="auto"/>
          </w:divBdr>
        </w:div>
        <w:div w:id="748575918">
          <w:marLeft w:val="640"/>
          <w:marRight w:val="0"/>
          <w:marTop w:val="0"/>
          <w:marBottom w:val="0"/>
          <w:divBdr>
            <w:top w:val="none" w:sz="0" w:space="0" w:color="auto"/>
            <w:left w:val="none" w:sz="0" w:space="0" w:color="auto"/>
            <w:bottom w:val="none" w:sz="0" w:space="0" w:color="auto"/>
            <w:right w:val="none" w:sz="0" w:space="0" w:color="auto"/>
          </w:divBdr>
        </w:div>
        <w:div w:id="300893325">
          <w:marLeft w:val="640"/>
          <w:marRight w:val="0"/>
          <w:marTop w:val="0"/>
          <w:marBottom w:val="0"/>
          <w:divBdr>
            <w:top w:val="none" w:sz="0" w:space="0" w:color="auto"/>
            <w:left w:val="none" w:sz="0" w:space="0" w:color="auto"/>
            <w:bottom w:val="none" w:sz="0" w:space="0" w:color="auto"/>
            <w:right w:val="none" w:sz="0" w:space="0" w:color="auto"/>
          </w:divBdr>
        </w:div>
        <w:div w:id="1622880087">
          <w:marLeft w:val="640"/>
          <w:marRight w:val="0"/>
          <w:marTop w:val="0"/>
          <w:marBottom w:val="0"/>
          <w:divBdr>
            <w:top w:val="none" w:sz="0" w:space="0" w:color="auto"/>
            <w:left w:val="none" w:sz="0" w:space="0" w:color="auto"/>
            <w:bottom w:val="none" w:sz="0" w:space="0" w:color="auto"/>
            <w:right w:val="none" w:sz="0" w:space="0" w:color="auto"/>
          </w:divBdr>
        </w:div>
        <w:div w:id="1022320079">
          <w:marLeft w:val="640"/>
          <w:marRight w:val="0"/>
          <w:marTop w:val="0"/>
          <w:marBottom w:val="0"/>
          <w:divBdr>
            <w:top w:val="none" w:sz="0" w:space="0" w:color="auto"/>
            <w:left w:val="none" w:sz="0" w:space="0" w:color="auto"/>
            <w:bottom w:val="none" w:sz="0" w:space="0" w:color="auto"/>
            <w:right w:val="none" w:sz="0" w:space="0" w:color="auto"/>
          </w:divBdr>
        </w:div>
        <w:div w:id="76178261">
          <w:marLeft w:val="640"/>
          <w:marRight w:val="0"/>
          <w:marTop w:val="0"/>
          <w:marBottom w:val="0"/>
          <w:divBdr>
            <w:top w:val="none" w:sz="0" w:space="0" w:color="auto"/>
            <w:left w:val="none" w:sz="0" w:space="0" w:color="auto"/>
            <w:bottom w:val="none" w:sz="0" w:space="0" w:color="auto"/>
            <w:right w:val="none" w:sz="0" w:space="0" w:color="auto"/>
          </w:divBdr>
        </w:div>
        <w:div w:id="1625501408">
          <w:marLeft w:val="640"/>
          <w:marRight w:val="0"/>
          <w:marTop w:val="0"/>
          <w:marBottom w:val="0"/>
          <w:divBdr>
            <w:top w:val="none" w:sz="0" w:space="0" w:color="auto"/>
            <w:left w:val="none" w:sz="0" w:space="0" w:color="auto"/>
            <w:bottom w:val="none" w:sz="0" w:space="0" w:color="auto"/>
            <w:right w:val="none" w:sz="0" w:space="0" w:color="auto"/>
          </w:divBdr>
        </w:div>
        <w:div w:id="1784229485">
          <w:marLeft w:val="640"/>
          <w:marRight w:val="0"/>
          <w:marTop w:val="0"/>
          <w:marBottom w:val="0"/>
          <w:divBdr>
            <w:top w:val="none" w:sz="0" w:space="0" w:color="auto"/>
            <w:left w:val="none" w:sz="0" w:space="0" w:color="auto"/>
            <w:bottom w:val="none" w:sz="0" w:space="0" w:color="auto"/>
            <w:right w:val="none" w:sz="0" w:space="0" w:color="auto"/>
          </w:divBdr>
        </w:div>
        <w:div w:id="334966132">
          <w:marLeft w:val="640"/>
          <w:marRight w:val="0"/>
          <w:marTop w:val="0"/>
          <w:marBottom w:val="0"/>
          <w:divBdr>
            <w:top w:val="none" w:sz="0" w:space="0" w:color="auto"/>
            <w:left w:val="none" w:sz="0" w:space="0" w:color="auto"/>
            <w:bottom w:val="none" w:sz="0" w:space="0" w:color="auto"/>
            <w:right w:val="none" w:sz="0" w:space="0" w:color="auto"/>
          </w:divBdr>
        </w:div>
        <w:div w:id="1374309561">
          <w:marLeft w:val="640"/>
          <w:marRight w:val="0"/>
          <w:marTop w:val="0"/>
          <w:marBottom w:val="0"/>
          <w:divBdr>
            <w:top w:val="none" w:sz="0" w:space="0" w:color="auto"/>
            <w:left w:val="none" w:sz="0" w:space="0" w:color="auto"/>
            <w:bottom w:val="none" w:sz="0" w:space="0" w:color="auto"/>
            <w:right w:val="none" w:sz="0" w:space="0" w:color="auto"/>
          </w:divBdr>
        </w:div>
        <w:div w:id="1644122482">
          <w:marLeft w:val="640"/>
          <w:marRight w:val="0"/>
          <w:marTop w:val="0"/>
          <w:marBottom w:val="0"/>
          <w:divBdr>
            <w:top w:val="none" w:sz="0" w:space="0" w:color="auto"/>
            <w:left w:val="none" w:sz="0" w:space="0" w:color="auto"/>
            <w:bottom w:val="none" w:sz="0" w:space="0" w:color="auto"/>
            <w:right w:val="none" w:sz="0" w:space="0" w:color="auto"/>
          </w:divBdr>
        </w:div>
        <w:div w:id="715203662">
          <w:marLeft w:val="640"/>
          <w:marRight w:val="0"/>
          <w:marTop w:val="0"/>
          <w:marBottom w:val="0"/>
          <w:divBdr>
            <w:top w:val="none" w:sz="0" w:space="0" w:color="auto"/>
            <w:left w:val="none" w:sz="0" w:space="0" w:color="auto"/>
            <w:bottom w:val="none" w:sz="0" w:space="0" w:color="auto"/>
            <w:right w:val="none" w:sz="0" w:space="0" w:color="auto"/>
          </w:divBdr>
        </w:div>
        <w:div w:id="1690065028">
          <w:marLeft w:val="640"/>
          <w:marRight w:val="0"/>
          <w:marTop w:val="0"/>
          <w:marBottom w:val="0"/>
          <w:divBdr>
            <w:top w:val="none" w:sz="0" w:space="0" w:color="auto"/>
            <w:left w:val="none" w:sz="0" w:space="0" w:color="auto"/>
            <w:bottom w:val="none" w:sz="0" w:space="0" w:color="auto"/>
            <w:right w:val="none" w:sz="0" w:space="0" w:color="auto"/>
          </w:divBdr>
        </w:div>
        <w:div w:id="1911764872">
          <w:marLeft w:val="640"/>
          <w:marRight w:val="0"/>
          <w:marTop w:val="0"/>
          <w:marBottom w:val="0"/>
          <w:divBdr>
            <w:top w:val="none" w:sz="0" w:space="0" w:color="auto"/>
            <w:left w:val="none" w:sz="0" w:space="0" w:color="auto"/>
            <w:bottom w:val="none" w:sz="0" w:space="0" w:color="auto"/>
            <w:right w:val="none" w:sz="0" w:space="0" w:color="auto"/>
          </w:divBdr>
        </w:div>
        <w:div w:id="1886747591">
          <w:marLeft w:val="640"/>
          <w:marRight w:val="0"/>
          <w:marTop w:val="0"/>
          <w:marBottom w:val="0"/>
          <w:divBdr>
            <w:top w:val="none" w:sz="0" w:space="0" w:color="auto"/>
            <w:left w:val="none" w:sz="0" w:space="0" w:color="auto"/>
            <w:bottom w:val="none" w:sz="0" w:space="0" w:color="auto"/>
            <w:right w:val="none" w:sz="0" w:space="0" w:color="auto"/>
          </w:divBdr>
        </w:div>
        <w:div w:id="981814656">
          <w:marLeft w:val="640"/>
          <w:marRight w:val="0"/>
          <w:marTop w:val="0"/>
          <w:marBottom w:val="0"/>
          <w:divBdr>
            <w:top w:val="none" w:sz="0" w:space="0" w:color="auto"/>
            <w:left w:val="none" w:sz="0" w:space="0" w:color="auto"/>
            <w:bottom w:val="none" w:sz="0" w:space="0" w:color="auto"/>
            <w:right w:val="none" w:sz="0" w:space="0" w:color="auto"/>
          </w:divBdr>
        </w:div>
        <w:div w:id="1466465230">
          <w:marLeft w:val="640"/>
          <w:marRight w:val="0"/>
          <w:marTop w:val="0"/>
          <w:marBottom w:val="0"/>
          <w:divBdr>
            <w:top w:val="none" w:sz="0" w:space="0" w:color="auto"/>
            <w:left w:val="none" w:sz="0" w:space="0" w:color="auto"/>
            <w:bottom w:val="none" w:sz="0" w:space="0" w:color="auto"/>
            <w:right w:val="none" w:sz="0" w:space="0" w:color="auto"/>
          </w:divBdr>
        </w:div>
        <w:div w:id="679888961">
          <w:marLeft w:val="640"/>
          <w:marRight w:val="0"/>
          <w:marTop w:val="0"/>
          <w:marBottom w:val="0"/>
          <w:divBdr>
            <w:top w:val="none" w:sz="0" w:space="0" w:color="auto"/>
            <w:left w:val="none" w:sz="0" w:space="0" w:color="auto"/>
            <w:bottom w:val="none" w:sz="0" w:space="0" w:color="auto"/>
            <w:right w:val="none" w:sz="0" w:space="0" w:color="auto"/>
          </w:divBdr>
        </w:div>
        <w:div w:id="2005431150">
          <w:marLeft w:val="640"/>
          <w:marRight w:val="0"/>
          <w:marTop w:val="0"/>
          <w:marBottom w:val="0"/>
          <w:divBdr>
            <w:top w:val="none" w:sz="0" w:space="0" w:color="auto"/>
            <w:left w:val="none" w:sz="0" w:space="0" w:color="auto"/>
            <w:bottom w:val="none" w:sz="0" w:space="0" w:color="auto"/>
            <w:right w:val="none" w:sz="0" w:space="0" w:color="auto"/>
          </w:divBdr>
        </w:div>
        <w:div w:id="1845389390">
          <w:marLeft w:val="640"/>
          <w:marRight w:val="0"/>
          <w:marTop w:val="0"/>
          <w:marBottom w:val="0"/>
          <w:divBdr>
            <w:top w:val="none" w:sz="0" w:space="0" w:color="auto"/>
            <w:left w:val="none" w:sz="0" w:space="0" w:color="auto"/>
            <w:bottom w:val="none" w:sz="0" w:space="0" w:color="auto"/>
            <w:right w:val="none" w:sz="0" w:space="0" w:color="auto"/>
          </w:divBdr>
        </w:div>
        <w:div w:id="774130162">
          <w:marLeft w:val="640"/>
          <w:marRight w:val="0"/>
          <w:marTop w:val="0"/>
          <w:marBottom w:val="0"/>
          <w:divBdr>
            <w:top w:val="none" w:sz="0" w:space="0" w:color="auto"/>
            <w:left w:val="none" w:sz="0" w:space="0" w:color="auto"/>
            <w:bottom w:val="none" w:sz="0" w:space="0" w:color="auto"/>
            <w:right w:val="none" w:sz="0" w:space="0" w:color="auto"/>
          </w:divBdr>
        </w:div>
        <w:div w:id="1760298360">
          <w:marLeft w:val="640"/>
          <w:marRight w:val="0"/>
          <w:marTop w:val="0"/>
          <w:marBottom w:val="0"/>
          <w:divBdr>
            <w:top w:val="none" w:sz="0" w:space="0" w:color="auto"/>
            <w:left w:val="none" w:sz="0" w:space="0" w:color="auto"/>
            <w:bottom w:val="none" w:sz="0" w:space="0" w:color="auto"/>
            <w:right w:val="none" w:sz="0" w:space="0" w:color="auto"/>
          </w:divBdr>
        </w:div>
        <w:div w:id="1568104554">
          <w:marLeft w:val="640"/>
          <w:marRight w:val="0"/>
          <w:marTop w:val="0"/>
          <w:marBottom w:val="0"/>
          <w:divBdr>
            <w:top w:val="none" w:sz="0" w:space="0" w:color="auto"/>
            <w:left w:val="none" w:sz="0" w:space="0" w:color="auto"/>
            <w:bottom w:val="none" w:sz="0" w:space="0" w:color="auto"/>
            <w:right w:val="none" w:sz="0" w:space="0" w:color="auto"/>
          </w:divBdr>
        </w:div>
        <w:div w:id="1599216912">
          <w:marLeft w:val="640"/>
          <w:marRight w:val="0"/>
          <w:marTop w:val="0"/>
          <w:marBottom w:val="0"/>
          <w:divBdr>
            <w:top w:val="none" w:sz="0" w:space="0" w:color="auto"/>
            <w:left w:val="none" w:sz="0" w:space="0" w:color="auto"/>
            <w:bottom w:val="none" w:sz="0" w:space="0" w:color="auto"/>
            <w:right w:val="none" w:sz="0" w:space="0" w:color="auto"/>
          </w:divBdr>
        </w:div>
        <w:div w:id="33165733">
          <w:marLeft w:val="640"/>
          <w:marRight w:val="0"/>
          <w:marTop w:val="0"/>
          <w:marBottom w:val="0"/>
          <w:divBdr>
            <w:top w:val="none" w:sz="0" w:space="0" w:color="auto"/>
            <w:left w:val="none" w:sz="0" w:space="0" w:color="auto"/>
            <w:bottom w:val="none" w:sz="0" w:space="0" w:color="auto"/>
            <w:right w:val="none" w:sz="0" w:space="0" w:color="auto"/>
          </w:divBdr>
        </w:div>
        <w:div w:id="1912494783">
          <w:marLeft w:val="640"/>
          <w:marRight w:val="0"/>
          <w:marTop w:val="0"/>
          <w:marBottom w:val="0"/>
          <w:divBdr>
            <w:top w:val="none" w:sz="0" w:space="0" w:color="auto"/>
            <w:left w:val="none" w:sz="0" w:space="0" w:color="auto"/>
            <w:bottom w:val="none" w:sz="0" w:space="0" w:color="auto"/>
            <w:right w:val="none" w:sz="0" w:space="0" w:color="auto"/>
          </w:divBdr>
        </w:div>
        <w:div w:id="2032143967">
          <w:marLeft w:val="640"/>
          <w:marRight w:val="0"/>
          <w:marTop w:val="0"/>
          <w:marBottom w:val="0"/>
          <w:divBdr>
            <w:top w:val="none" w:sz="0" w:space="0" w:color="auto"/>
            <w:left w:val="none" w:sz="0" w:space="0" w:color="auto"/>
            <w:bottom w:val="none" w:sz="0" w:space="0" w:color="auto"/>
            <w:right w:val="none" w:sz="0" w:space="0" w:color="auto"/>
          </w:divBdr>
        </w:div>
        <w:div w:id="1548029935">
          <w:marLeft w:val="640"/>
          <w:marRight w:val="0"/>
          <w:marTop w:val="0"/>
          <w:marBottom w:val="0"/>
          <w:divBdr>
            <w:top w:val="none" w:sz="0" w:space="0" w:color="auto"/>
            <w:left w:val="none" w:sz="0" w:space="0" w:color="auto"/>
            <w:bottom w:val="none" w:sz="0" w:space="0" w:color="auto"/>
            <w:right w:val="none" w:sz="0" w:space="0" w:color="auto"/>
          </w:divBdr>
        </w:div>
        <w:div w:id="1175263238">
          <w:marLeft w:val="640"/>
          <w:marRight w:val="0"/>
          <w:marTop w:val="0"/>
          <w:marBottom w:val="0"/>
          <w:divBdr>
            <w:top w:val="none" w:sz="0" w:space="0" w:color="auto"/>
            <w:left w:val="none" w:sz="0" w:space="0" w:color="auto"/>
            <w:bottom w:val="none" w:sz="0" w:space="0" w:color="auto"/>
            <w:right w:val="none" w:sz="0" w:space="0" w:color="auto"/>
          </w:divBdr>
        </w:div>
        <w:div w:id="826362381">
          <w:marLeft w:val="640"/>
          <w:marRight w:val="0"/>
          <w:marTop w:val="0"/>
          <w:marBottom w:val="0"/>
          <w:divBdr>
            <w:top w:val="none" w:sz="0" w:space="0" w:color="auto"/>
            <w:left w:val="none" w:sz="0" w:space="0" w:color="auto"/>
            <w:bottom w:val="none" w:sz="0" w:space="0" w:color="auto"/>
            <w:right w:val="none" w:sz="0" w:space="0" w:color="auto"/>
          </w:divBdr>
        </w:div>
        <w:div w:id="1848323919">
          <w:marLeft w:val="640"/>
          <w:marRight w:val="0"/>
          <w:marTop w:val="0"/>
          <w:marBottom w:val="0"/>
          <w:divBdr>
            <w:top w:val="none" w:sz="0" w:space="0" w:color="auto"/>
            <w:left w:val="none" w:sz="0" w:space="0" w:color="auto"/>
            <w:bottom w:val="none" w:sz="0" w:space="0" w:color="auto"/>
            <w:right w:val="none" w:sz="0" w:space="0" w:color="auto"/>
          </w:divBdr>
        </w:div>
        <w:div w:id="233315641">
          <w:marLeft w:val="640"/>
          <w:marRight w:val="0"/>
          <w:marTop w:val="0"/>
          <w:marBottom w:val="0"/>
          <w:divBdr>
            <w:top w:val="none" w:sz="0" w:space="0" w:color="auto"/>
            <w:left w:val="none" w:sz="0" w:space="0" w:color="auto"/>
            <w:bottom w:val="none" w:sz="0" w:space="0" w:color="auto"/>
            <w:right w:val="none" w:sz="0" w:space="0" w:color="auto"/>
          </w:divBdr>
        </w:div>
        <w:div w:id="565533060">
          <w:marLeft w:val="640"/>
          <w:marRight w:val="0"/>
          <w:marTop w:val="0"/>
          <w:marBottom w:val="0"/>
          <w:divBdr>
            <w:top w:val="none" w:sz="0" w:space="0" w:color="auto"/>
            <w:left w:val="none" w:sz="0" w:space="0" w:color="auto"/>
            <w:bottom w:val="none" w:sz="0" w:space="0" w:color="auto"/>
            <w:right w:val="none" w:sz="0" w:space="0" w:color="auto"/>
          </w:divBdr>
        </w:div>
        <w:div w:id="1194730150">
          <w:marLeft w:val="640"/>
          <w:marRight w:val="0"/>
          <w:marTop w:val="0"/>
          <w:marBottom w:val="0"/>
          <w:divBdr>
            <w:top w:val="none" w:sz="0" w:space="0" w:color="auto"/>
            <w:left w:val="none" w:sz="0" w:space="0" w:color="auto"/>
            <w:bottom w:val="none" w:sz="0" w:space="0" w:color="auto"/>
            <w:right w:val="none" w:sz="0" w:space="0" w:color="auto"/>
          </w:divBdr>
        </w:div>
        <w:div w:id="1528062512">
          <w:marLeft w:val="640"/>
          <w:marRight w:val="0"/>
          <w:marTop w:val="0"/>
          <w:marBottom w:val="0"/>
          <w:divBdr>
            <w:top w:val="none" w:sz="0" w:space="0" w:color="auto"/>
            <w:left w:val="none" w:sz="0" w:space="0" w:color="auto"/>
            <w:bottom w:val="none" w:sz="0" w:space="0" w:color="auto"/>
            <w:right w:val="none" w:sz="0" w:space="0" w:color="auto"/>
          </w:divBdr>
        </w:div>
        <w:div w:id="36008657">
          <w:marLeft w:val="640"/>
          <w:marRight w:val="0"/>
          <w:marTop w:val="0"/>
          <w:marBottom w:val="0"/>
          <w:divBdr>
            <w:top w:val="none" w:sz="0" w:space="0" w:color="auto"/>
            <w:left w:val="none" w:sz="0" w:space="0" w:color="auto"/>
            <w:bottom w:val="none" w:sz="0" w:space="0" w:color="auto"/>
            <w:right w:val="none" w:sz="0" w:space="0" w:color="auto"/>
          </w:divBdr>
        </w:div>
        <w:div w:id="1936399701">
          <w:marLeft w:val="640"/>
          <w:marRight w:val="0"/>
          <w:marTop w:val="0"/>
          <w:marBottom w:val="0"/>
          <w:divBdr>
            <w:top w:val="none" w:sz="0" w:space="0" w:color="auto"/>
            <w:left w:val="none" w:sz="0" w:space="0" w:color="auto"/>
            <w:bottom w:val="none" w:sz="0" w:space="0" w:color="auto"/>
            <w:right w:val="none" w:sz="0" w:space="0" w:color="auto"/>
          </w:divBdr>
        </w:div>
        <w:div w:id="1763140446">
          <w:marLeft w:val="640"/>
          <w:marRight w:val="0"/>
          <w:marTop w:val="0"/>
          <w:marBottom w:val="0"/>
          <w:divBdr>
            <w:top w:val="none" w:sz="0" w:space="0" w:color="auto"/>
            <w:left w:val="none" w:sz="0" w:space="0" w:color="auto"/>
            <w:bottom w:val="none" w:sz="0" w:space="0" w:color="auto"/>
            <w:right w:val="none" w:sz="0" w:space="0" w:color="auto"/>
          </w:divBdr>
        </w:div>
        <w:div w:id="871260913">
          <w:marLeft w:val="640"/>
          <w:marRight w:val="0"/>
          <w:marTop w:val="0"/>
          <w:marBottom w:val="0"/>
          <w:divBdr>
            <w:top w:val="none" w:sz="0" w:space="0" w:color="auto"/>
            <w:left w:val="none" w:sz="0" w:space="0" w:color="auto"/>
            <w:bottom w:val="none" w:sz="0" w:space="0" w:color="auto"/>
            <w:right w:val="none" w:sz="0" w:space="0" w:color="auto"/>
          </w:divBdr>
        </w:div>
        <w:div w:id="1829637059">
          <w:marLeft w:val="640"/>
          <w:marRight w:val="0"/>
          <w:marTop w:val="0"/>
          <w:marBottom w:val="0"/>
          <w:divBdr>
            <w:top w:val="none" w:sz="0" w:space="0" w:color="auto"/>
            <w:left w:val="none" w:sz="0" w:space="0" w:color="auto"/>
            <w:bottom w:val="none" w:sz="0" w:space="0" w:color="auto"/>
            <w:right w:val="none" w:sz="0" w:space="0" w:color="auto"/>
          </w:divBdr>
        </w:div>
        <w:div w:id="975572143">
          <w:marLeft w:val="640"/>
          <w:marRight w:val="0"/>
          <w:marTop w:val="0"/>
          <w:marBottom w:val="0"/>
          <w:divBdr>
            <w:top w:val="none" w:sz="0" w:space="0" w:color="auto"/>
            <w:left w:val="none" w:sz="0" w:space="0" w:color="auto"/>
            <w:bottom w:val="none" w:sz="0" w:space="0" w:color="auto"/>
            <w:right w:val="none" w:sz="0" w:space="0" w:color="auto"/>
          </w:divBdr>
        </w:div>
        <w:div w:id="497431282">
          <w:marLeft w:val="640"/>
          <w:marRight w:val="0"/>
          <w:marTop w:val="0"/>
          <w:marBottom w:val="0"/>
          <w:divBdr>
            <w:top w:val="none" w:sz="0" w:space="0" w:color="auto"/>
            <w:left w:val="none" w:sz="0" w:space="0" w:color="auto"/>
            <w:bottom w:val="none" w:sz="0" w:space="0" w:color="auto"/>
            <w:right w:val="none" w:sz="0" w:space="0" w:color="auto"/>
          </w:divBdr>
        </w:div>
        <w:div w:id="2073918696">
          <w:marLeft w:val="640"/>
          <w:marRight w:val="0"/>
          <w:marTop w:val="0"/>
          <w:marBottom w:val="0"/>
          <w:divBdr>
            <w:top w:val="none" w:sz="0" w:space="0" w:color="auto"/>
            <w:left w:val="none" w:sz="0" w:space="0" w:color="auto"/>
            <w:bottom w:val="none" w:sz="0" w:space="0" w:color="auto"/>
            <w:right w:val="none" w:sz="0" w:space="0" w:color="auto"/>
          </w:divBdr>
        </w:div>
        <w:div w:id="1860705475">
          <w:marLeft w:val="640"/>
          <w:marRight w:val="0"/>
          <w:marTop w:val="0"/>
          <w:marBottom w:val="0"/>
          <w:divBdr>
            <w:top w:val="none" w:sz="0" w:space="0" w:color="auto"/>
            <w:left w:val="none" w:sz="0" w:space="0" w:color="auto"/>
            <w:bottom w:val="none" w:sz="0" w:space="0" w:color="auto"/>
            <w:right w:val="none" w:sz="0" w:space="0" w:color="auto"/>
          </w:divBdr>
        </w:div>
        <w:div w:id="1897012463">
          <w:marLeft w:val="640"/>
          <w:marRight w:val="0"/>
          <w:marTop w:val="0"/>
          <w:marBottom w:val="0"/>
          <w:divBdr>
            <w:top w:val="none" w:sz="0" w:space="0" w:color="auto"/>
            <w:left w:val="none" w:sz="0" w:space="0" w:color="auto"/>
            <w:bottom w:val="none" w:sz="0" w:space="0" w:color="auto"/>
            <w:right w:val="none" w:sz="0" w:space="0" w:color="auto"/>
          </w:divBdr>
        </w:div>
        <w:div w:id="113713956">
          <w:marLeft w:val="640"/>
          <w:marRight w:val="0"/>
          <w:marTop w:val="0"/>
          <w:marBottom w:val="0"/>
          <w:divBdr>
            <w:top w:val="none" w:sz="0" w:space="0" w:color="auto"/>
            <w:left w:val="none" w:sz="0" w:space="0" w:color="auto"/>
            <w:bottom w:val="none" w:sz="0" w:space="0" w:color="auto"/>
            <w:right w:val="none" w:sz="0" w:space="0" w:color="auto"/>
          </w:divBdr>
        </w:div>
        <w:div w:id="888540242">
          <w:marLeft w:val="640"/>
          <w:marRight w:val="0"/>
          <w:marTop w:val="0"/>
          <w:marBottom w:val="0"/>
          <w:divBdr>
            <w:top w:val="none" w:sz="0" w:space="0" w:color="auto"/>
            <w:left w:val="none" w:sz="0" w:space="0" w:color="auto"/>
            <w:bottom w:val="none" w:sz="0" w:space="0" w:color="auto"/>
            <w:right w:val="none" w:sz="0" w:space="0" w:color="auto"/>
          </w:divBdr>
        </w:div>
        <w:div w:id="531263186">
          <w:marLeft w:val="640"/>
          <w:marRight w:val="0"/>
          <w:marTop w:val="0"/>
          <w:marBottom w:val="0"/>
          <w:divBdr>
            <w:top w:val="none" w:sz="0" w:space="0" w:color="auto"/>
            <w:left w:val="none" w:sz="0" w:space="0" w:color="auto"/>
            <w:bottom w:val="none" w:sz="0" w:space="0" w:color="auto"/>
            <w:right w:val="none" w:sz="0" w:space="0" w:color="auto"/>
          </w:divBdr>
        </w:div>
        <w:div w:id="128212752">
          <w:marLeft w:val="640"/>
          <w:marRight w:val="0"/>
          <w:marTop w:val="0"/>
          <w:marBottom w:val="0"/>
          <w:divBdr>
            <w:top w:val="none" w:sz="0" w:space="0" w:color="auto"/>
            <w:left w:val="none" w:sz="0" w:space="0" w:color="auto"/>
            <w:bottom w:val="none" w:sz="0" w:space="0" w:color="auto"/>
            <w:right w:val="none" w:sz="0" w:space="0" w:color="auto"/>
          </w:divBdr>
        </w:div>
        <w:div w:id="56436850">
          <w:marLeft w:val="640"/>
          <w:marRight w:val="0"/>
          <w:marTop w:val="0"/>
          <w:marBottom w:val="0"/>
          <w:divBdr>
            <w:top w:val="none" w:sz="0" w:space="0" w:color="auto"/>
            <w:left w:val="none" w:sz="0" w:space="0" w:color="auto"/>
            <w:bottom w:val="none" w:sz="0" w:space="0" w:color="auto"/>
            <w:right w:val="none" w:sz="0" w:space="0" w:color="auto"/>
          </w:divBdr>
        </w:div>
        <w:div w:id="701436964">
          <w:marLeft w:val="640"/>
          <w:marRight w:val="0"/>
          <w:marTop w:val="0"/>
          <w:marBottom w:val="0"/>
          <w:divBdr>
            <w:top w:val="none" w:sz="0" w:space="0" w:color="auto"/>
            <w:left w:val="none" w:sz="0" w:space="0" w:color="auto"/>
            <w:bottom w:val="none" w:sz="0" w:space="0" w:color="auto"/>
            <w:right w:val="none" w:sz="0" w:space="0" w:color="auto"/>
          </w:divBdr>
        </w:div>
        <w:div w:id="1144471906">
          <w:marLeft w:val="640"/>
          <w:marRight w:val="0"/>
          <w:marTop w:val="0"/>
          <w:marBottom w:val="0"/>
          <w:divBdr>
            <w:top w:val="none" w:sz="0" w:space="0" w:color="auto"/>
            <w:left w:val="none" w:sz="0" w:space="0" w:color="auto"/>
            <w:bottom w:val="none" w:sz="0" w:space="0" w:color="auto"/>
            <w:right w:val="none" w:sz="0" w:space="0" w:color="auto"/>
          </w:divBdr>
        </w:div>
        <w:div w:id="1842312339">
          <w:marLeft w:val="640"/>
          <w:marRight w:val="0"/>
          <w:marTop w:val="0"/>
          <w:marBottom w:val="0"/>
          <w:divBdr>
            <w:top w:val="none" w:sz="0" w:space="0" w:color="auto"/>
            <w:left w:val="none" w:sz="0" w:space="0" w:color="auto"/>
            <w:bottom w:val="none" w:sz="0" w:space="0" w:color="auto"/>
            <w:right w:val="none" w:sz="0" w:space="0" w:color="auto"/>
          </w:divBdr>
        </w:div>
        <w:div w:id="1439521327">
          <w:marLeft w:val="640"/>
          <w:marRight w:val="0"/>
          <w:marTop w:val="0"/>
          <w:marBottom w:val="0"/>
          <w:divBdr>
            <w:top w:val="none" w:sz="0" w:space="0" w:color="auto"/>
            <w:left w:val="none" w:sz="0" w:space="0" w:color="auto"/>
            <w:bottom w:val="none" w:sz="0" w:space="0" w:color="auto"/>
            <w:right w:val="none" w:sz="0" w:space="0" w:color="auto"/>
          </w:divBdr>
        </w:div>
        <w:div w:id="1306743335">
          <w:marLeft w:val="640"/>
          <w:marRight w:val="0"/>
          <w:marTop w:val="0"/>
          <w:marBottom w:val="0"/>
          <w:divBdr>
            <w:top w:val="none" w:sz="0" w:space="0" w:color="auto"/>
            <w:left w:val="none" w:sz="0" w:space="0" w:color="auto"/>
            <w:bottom w:val="none" w:sz="0" w:space="0" w:color="auto"/>
            <w:right w:val="none" w:sz="0" w:space="0" w:color="auto"/>
          </w:divBdr>
        </w:div>
        <w:div w:id="1174102647">
          <w:marLeft w:val="640"/>
          <w:marRight w:val="0"/>
          <w:marTop w:val="0"/>
          <w:marBottom w:val="0"/>
          <w:divBdr>
            <w:top w:val="none" w:sz="0" w:space="0" w:color="auto"/>
            <w:left w:val="none" w:sz="0" w:space="0" w:color="auto"/>
            <w:bottom w:val="none" w:sz="0" w:space="0" w:color="auto"/>
            <w:right w:val="none" w:sz="0" w:space="0" w:color="auto"/>
          </w:divBdr>
        </w:div>
        <w:div w:id="298146298">
          <w:marLeft w:val="640"/>
          <w:marRight w:val="0"/>
          <w:marTop w:val="0"/>
          <w:marBottom w:val="0"/>
          <w:divBdr>
            <w:top w:val="none" w:sz="0" w:space="0" w:color="auto"/>
            <w:left w:val="none" w:sz="0" w:space="0" w:color="auto"/>
            <w:bottom w:val="none" w:sz="0" w:space="0" w:color="auto"/>
            <w:right w:val="none" w:sz="0" w:space="0" w:color="auto"/>
          </w:divBdr>
        </w:div>
        <w:div w:id="1853759911">
          <w:marLeft w:val="640"/>
          <w:marRight w:val="0"/>
          <w:marTop w:val="0"/>
          <w:marBottom w:val="0"/>
          <w:divBdr>
            <w:top w:val="none" w:sz="0" w:space="0" w:color="auto"/>
            <w:left w:val="none" w:sz="0" w:space="0" w:color="auto"/>
            <w:bottom w:val="none" w:sz="0" w:space="0" w:color="auto"/>
            <w:right w:val="none" w:sz="0" w:space="0" w:color="auto"/>
          </w:divBdr>
        </w:div>
        <w:div w:id="331417120">
          <w:marLeft w:val="640"/>
          <w:marRight w:val="0"/>
          <w:marTop w:val="0"/>
          <w:marBottom w:val="0"/>
          <w:divBdr>
            <w:top w:val="none" w:sz="0" w:space="0" w:color="auto"/>
            <w:left w:val="none" w:sz="0" w:space="0" w:color="auto"/>
            <w:bottom w:val="none" w:sz="0" w:space="0" w:color="auto"/>
            <w:right w:val="none" w:sz="0" w:space="0" w:color="auto"/>
          </w:divBdr>
        </w:div>
        <w:div w:id="124011066">
          <w:marLeft w:val="640"/>
          <w:marRight w:val="0"/>
          <w:marTop w:val="0"/>
          <w:marBottom w:val="0"/>
          <w:divBdr>
            <w:top w:val="none" w:sz="0" w:space="0" w:color="auto"/>
            <w:left w:val="none" w:sz="0" w:space="0" w:color="auto"/>
            <w:bottom w:val="none" w:sz="0" w:space="0" w:color="auto"/>
            <w:right w:val="none" w:sz="0" w:space="0" w:color="auto"/>
          </w:divBdr>
        </w:div>
        <w:div w:id="1363088306">
          <w:marLeft w:val="640"/>
          <w:marRight w:val="0"/>
          <w:marTop w:val="0"/>
          <w:marBottom w:val="0"/>
          <w:divBdr>
            <w:top w:val="none" w:sz="0" w:space="0" w:color="auto"/>
            <w:left w:val="none" w:sz="0" w:space="0" w:color="auto"/>
            <w:bottom w:val="none" w:sz="0" w:space="0" w:color="auto"/>
            <w:right w:val="none" w:sz="0" w:space="0" w:color="auto"/>
          </w:divBdr>
        </w:div>
        <w:div w:id="477650704">
          <w:marLeft w:val="640"/>
          <w:marRight w:val="0"/>
          <w:marTop w:val="0"/>
          <w:marBottom w:val="0"/>
          <w:divBdr>
            <w:top w:val="none" w:sz="0" w:space="0" w:color="auto"/>
            <w:left w:val="none" w:sz="0" w:space="0" w:color="auto"/>
            <w:bottom w:val="none" w:sz="0" w:space="0" w:color="auto"/>
            <w:right w:val="none" w:sz="0" w:space="0" w:color="auto"/>
          </w:divBdr>
        </w:div>
        <w:div w:id="38089612">
          <w:marLeft w:val="640"/>
          <w:marRight w:val="0"/>
          <w:marTop w:val="0"/>
          <w:marBottom w:val="0"/>
          <w:divBdr>
            <w:top w:val="none" w:sz="0" w:space="0" w:color="auto"/>
            <w:left w:val="none" w:sz="0" w:space="0" w:color="auto"/>
            <w:bottom w:val="none" w:sz="0" w:space="0" w:color="auto"/>
            <w:right w:val="none" w:sz="0" w:space="0" w:color="auto"/>
          </w:divBdr>
        </w:div>
        <w:div w:id="314266953">
          <w:marLeft w:val="640"/>
          <w:marRight w:val="0"/>
          <w:marTop w:val="0"/>
          <w:marBottom w:val="0"/>
          <w:divBdr>
            <w:top w:val="none" w:sz="0" w:space="0" w:color="auto"/>
            <w:left w:val="none" w:sz="0" w:space="0" w:color="auto"/>
            <w:bottom w:val="none" w:sz="0" w:space="0" w:color="auto"/>
            <w:right w:val="none" w:sz="0" w:space="0" w:color="auto"/>
          </w:divBdr>
        </w:div>
        <w:div w:id="1656301541">
          <w:marLeft w:val="640"/>
          <w:marRight w:val="0"/>
          <w:marTop w:val="0"/>
          <w:marBottom w:val="0"/>
          <w:divBdr>
            <w:top w:val="none" w:sz="0" w:space="0" w:color="auto"/>
            <w:left w:val="none" w:sz="0" w:space="0" w:color="auto"/>
            <w:bottom w:val="none" w:sz="0" w:space="0" w:color="auto"/>
            <w:right w:val="none" w:sz="0" w:space="0" w:color="auto"/>
          </w:divBdr>
        </w:div>
        <w:div w:id="472909089">
          <w:marLeft w:val="640"/>
          <w:marRight w:val="0"/>
          <w:marTop w:val="0"/>
          <w:marBottom w:val="0"/>
          <w:divBdr>
            <w:top w:val="none" w:sz="0" w:space="0" w:color="auto"/>
            <w:left w:val="none" w:sz="0" w:space="0" w:color="auto"/>
            <w:bottom w:val="none" w:sz="0" w:space="0" w:color="auto"/>
            <w:right w:val="none" w:sz="0" w:space="0" w:color="auto"/>
          </w:divBdr>
        </w:div>
        <w:div w:id="1293975162">
          <w:marLeft w:val="640"/>
          <w:marRight w:val="0"/>
          <w:marTop w:val="0"/>
          <w:marBottom w:val="0"/>
          <w:divBdr>
            <w:top w:val="none" w:sz="0" w:space="0" w:color="auto"/>
            <w:left w:val="none" w:sz="0" w:space="0" w:color="auto"/>
            <w:bottom w:val="none" w:sz="0" w:space="0" w:color="auto"/>
            <w:right w:val="none" w:sz="0" w:space="0" w:color="auto"/>
          </w:divBdr>
        </w:div>
        <w:div w:id="798189989">
          <w:marLeft w:val="640"/>
          <w:marRight w:val="0"/>
          <w:marTop w:val="0"/>
          <w:marBottom w:val="0"/>
          <w:divBdr>
            <w:top w:val="none" w:sz="0" w:space="0" w:color="auto"/>
            <w:left w:val="none" w:sz="0" w:space="0" w:color="auto"/>
            <w:bottom w:val="none" w:sz="0" w:space="0" w:color="auto"/>
            <w:right w:val="none" w:sz="0" w:space="0" w:color="auto"/>
          </w:divBdr>
        </w:div>
        <w:div w:id="227230662">
          <w:marLeft w:val="640"/>
          <w:marRight w:val="0"/>
          <w:marTop w:val="0"/>
          <w:marBottom w:val="0"/>
          <w:divBdr>
            <w:top w:val="none" w:sz="0" w:space="0" w:color="auto"/>
            <w:left w:val="none" w:sz="0" w:space="0" w:color="auto"/>
            <w:bottom w:val="none" w:sz="0" w:space="0" w:color="auto"/>
            <w:right w:val="none" w:sz="0" w:space="0" w:color="auto"/>
          </w:divBdr>
        </w:div>
        <w:div w:id="764494059">
          <w:marLeft w:val="640"/>
          <w:marRight w:val="0"/>
          <w:marTop w:val="0"/>
          <w:marBottom w:val="0"/>
          <w:divBdr>
            <w:top w:val="none" w:sz="0" w:space="0" w:color="auto"/>
            <w:left w:val="none" w:sz="0" w:space="0" w:color="auto"/>
            <w:bottom w:val="none" w:sz="0" w:space="0" w:color="auto"/>
            <w:right w:val="none" w:sz="0" w:space="0" w:color="auto"/>
          </w:divBdr>
        </w:div>
        <w:div w:id="597442887">
          <w:marLeft w:val="640"/>
          <w:marRight w:val="0"/>
          <w:marTop w:val="0"/>
          <w:marBottom w:val="0"/>
          <w:divBdr>
            <w:top w:val="none" w:sz="0" w:space="0" w:color="auto"/>
            <w:left w:val="none" w:sz="0" w:space="0" w:color="auto"/>
            <w:bottom w:val="none" w:sz="0" w:space="0" w:color="auto"/>
            <w:right w:val="none" w:sz="0" w:space="0" w:color="auto"/>
          </w:divBdr>
        </w:div>
        <w:div w:id="1350139771">
          <w:marLeft w:val="640"/>
          <w:marRight w:val="0"/>
          <w:marTop w:val="0"/>
          <w:marBottom w:val="0"/>
          <w:divBdr>
            <w:top w:val="none" w:sz="0" w:space="0" w:color="auto"/>
            <w:left w:val="none" w:sz="0" w:space="0" w:color="auto"/>
            <w:bottom w:val="none" w:sz="0" w:space="0" w:color="auto"/>
            <w:right w:val="none" w:sz="0" w:space="0" w:color="auto"/>
          </w:divBdr>
        </w:div>
        <w:div w:id="1129783913">
          <w:marLeft w:val="640"/>
          <w:marRight w:val="0"/>
          <w:marTop w:val="0"/>
          <w:marBottom w:val="0"/>
          <w:divBdr>
            <w:top w:val="none" w:sz="0" w:space="0" w:color="auto"/>
            <w:left w:val="none" w:sz="0" w:space="0" w:color="auto"/>
            <w:bottom w:val="none" w:sz="0" w:space="0" w:color="auto"/>
            <w:right w:val="none" w:sz="0" w:space="0" w:color="auto"/>
          </w:divBdr>
        </w:div>
        <w:div w:id="928275464">
          <w:marLeft w:val="640"/>
          <w:marRight w:val="0"/>
          <w:marTop w:val="0"/>
          <w:marBottom w:val="0"/>
          <w:divBdr>
            <w:top w:val="none" w:sz="0" w:space="0" w:color="auto"/>
            <w:left w:val="none" w:sz="0" w:space="0" w:color="auto"/>
            <w:bottom w:val="none" w:sz="0" w:space="0" w:color="auto"/>
            <w:right w:val="none" w:sz="0" w:space="0" w:color="auto"/>
          </w:divBdr>
        </w:div>
        <w:div w:id="837037074">
          <w:marLeft w:val="640"/>
          <w:marRight w:val="0"/>
          <w:marTop w:val="0"/>
          <w:marBottom w:val="0"/>
          <w:divBdr>
            <w:top w:val="none" w:sz="0" w:space="0" w:color="auto"/>
            <w:left w:val="none" w:sz="0" w:space="0" w:color="auto"/>
            <w:bottom w:val="none" w:sz="0" w:space="0" w:color="auto"/>
            <w:right w:val="none" w:sz="0" w:space="0" w:color="auto"/>
          </w:divBdr>
        </w:div>
        <w:div w:id="935282570">
          <w:marLeft w:val="640"/>
          <w:marRight w:val="0"/>
          <w:marTop w:val="0"/>
          <w:marBottom w:val="0"/>
          <w:divBdr>
            <w:top w:val="none" w:sz="0" w:space="0" w:color="auto"/>
            <w:left w:val="none" w:sz="0" w:space="0" w:color="auto"/>
            <w:bottom w:val="none" w:sz="0" w:space="0" w:color="auto"/>
            <w:right w:val="none" w:sz="0" w:space="0" w:color="auto"/>
          </w:divBdr>
        </w:div>
        <w:div w:id="190651627">
          <w:marLeft w:val="640"/>
          <w:marRight w:val="0"/>
          <w:marTop w:val="0"/>
          <w:marBottom w:val="0"/>
          <w:divBdr>
            <w:top w:val="none" w:sz="0" w:space="0" w:color="auto"/>
            <w:left w:val="none" w:sz="0" w:space="0" w:color="auto"/>
            <w:bottom w:val="none" w:sz="0" w:space="0" w:color="auto"/>
            <w:right w:val="none" w:sz="0" w:space="0" w:color="auto"/>
          </w:divBdr>
        </w:div>
        <w:div w:id="1752046840">
          <w:marLeft w:val="640"/>
          <w:marRight w:val="0"/>
          <w:marTop w:val="0"/>
          <w:marBottom w:val="0"/>
          <w:divBdr>
            <w:top w:val="none" w:sz="0" w:space="0" w:color="auto"/>
            <w:left w:val="none" w:sz="0" w:space="0" w:color="auto"/>
            <w:bottom w:val="none" w:sz="0" w:space="0" w:color="auto"/>
            <w:right w:val="none" w:sz="0" w:space="0" w:color="auto"/>
          </w:divBdr>
        </w:div>
        <w:div w:id="1450317525">
          <w:marLeft w:val="640"/>
          <w:marRight w:val="0"/>
          <w:marTop w:val="0"/>
          <w:marBottom w:val="0"/>
          <w:divBdr>
            <w:top w:val="none" w:sz="0" w:space="0" w:color="auto"/>
            <w:left w:val="none" w:sz="0" w:space="0" w:color="auto"/>
            <w:bottom w:val="none" w:sz="0" w:space="0" w:color="auto"/>
            <w:right w:val="none" w:sz="0" w:space="0" w:color="auto"/>
          </w:divBdr>
        </w:div>
        <w:div w:id="2125032335">
          <w:marLeft w:val="640"/>
          <w:marRight w:val="0"/>
          <w:marTop w:val="0"/>
          <w:marBottom w:val="0"/>
          <w:divBdr>
            <w:top w:val="none" w:sz="0" w:space="0" w:color="auto"/>
            <w:left w:val="none" w:sz="0" w:space="0" w:color="auto"/>
            <w:bottom w:val="none" w:sz="0" w:space="0" w:color="auto"/>
            <w:right w:val="none" w:sz="0" w:space="0" w:color="auto"/>
          </w:divBdr>
        </w:div>
        <w:div w:id="1779134772">
          <w:marLeft w:val="640"/>
          <w:marRight w:val="0"/>
          <w:marTop w:val="0"/>
          <w:marBottom w:val="0"/>
          <w:divBdr>
            <w:top w:val="none" w:sz="0" w:space="0" w:color="auto"/>
            <w:left w:val="none" w:sz="0" w:space="0" w:color="auto"/>
            <w:bottom w:val="none" w:sz="0" w:space="0" w:color="auto"/>
            <w:right w:val="none" w:sz="0" w:space="0" w:color="auto"/>
          </w:divBdr>
        </w:div>
        <w:div w:id="1986860400">
          <w:marLeft w:val="640"/>
          <w:marRight w:val="0"/>
          <w:marTop w:val="0"/>
          <w:marBottom w:val="0"/>
          <w:divBdr>
            <w:top w:val="none" w:sz="0" w:space="0" w:color="auto"/>
            <w:left w:val="none" w:sz="0" w:space="0" w:color="auto"/>
            <w:bottom w:val="none" w:sz="0" w:space="0" w:color="auto"/>
            <w:right w:val="none" w:sz="0" w:space="0" w:color="auto"/>
          </w:divBdr>
        </w:div>
        <w:div w:id="1721898371">
          <w:marLeft w:val="640"/>
          <w:marRight w:val="0"/>
          <w:marTop w:val="0"/>
          <w:marBottom w:val="0"/>
          <w:divBdr>
            <w:top w:val="none" w:sz="0" w:space="0" w:color="auto"/>
            <w:left w:val="none" w:sz="0" w:space="0" w:color="auto"/>
            <w:bottom w:val="none" w:sz="0" w:space="0" w:color="auto"/>
            <w:right w:val="none" w:sz="0" w:space="0" w:color="auto"/>
          </w:divBdr>
        </w:div>
        <w:div w:id="1678265063">
          <w:marLeft w:val="640"/>
          <w:marRight w:val="0"/>
          <w:marTop w:val="0"/>
          <w:marBottom w:val="0"/>
          <w:divBdr>
            <w:top w:val="none" w:sz="0" w:space="0" w:color="auto"/>
            <w:left w:val="none" w:sz="0" w:space="0" w:color="auto"/>
            <w:bottom w:val="none" w:sz="0" w:space="0" w:color="auto"/>
            <w:right w:val="none" w:sz="0" w:space="0" w:color="auto"/>
          </w:divBdr>
        </w:div>
        <w:div w:id="318847536">
          <w:marLeft w:val="640"/>
          <w:marRight w:val="0"/>
          <w:marTop w:val="0"/>
          <w:marBottom w:val="0"/>
          <w:divBdr>
            <w:top w:val="none" w:sz="0" w:space="0" w:color="auto"/>
            <w:left w:val="none" w:sz="0" w:space="0" w:color="auto"/>
            <w:bottom w:val="none" w:sz="0" w:space="0" w:color="auto"/>
            <w:right w:val="none" w:sz="0" w:space="0" w:color="auto"/>
          </w:divBdr>
        </w:div>
        <w:div w:id="1339191620">
          <w:marLeft w:val="640"/>
          <w:marRight w:val="0"/>
          <w:marTop w:val="0"/>
          <w:marBottom w:val="0"/>
          <w:divBdr>
            <w:top w:val="none" w:sz="0" w:space="0" w:color="auto"/>
            <w:left w:val="none" w:sz="0" w:space="0" w:color="auto"/>
            <w:bottom w:val="none" w:sz="0" w:space="0" w:color="auto"/>
            <w:right w:val="none" w:sz="0" w:space="0" w:color="auto"/>
          </w:divBdr>
        </w:div>
        <w:div w:id="1517309271">
          <w:marLeft w:val="640"/>
          <w:marRight w:val="0"/>
          <w:marTop w:val="0"/>
          <w:marBottom w:val="0"/>
          <w:divBdr>
            <w:top w:val="none" w:sz="0" w:space="0" w:color="auto"/>
            <w:left w:val="none" w:sz="0" w:space="0" w:color="auto"/>
            <w:bottom w:val="none" w:sz="0" w:space="0" w:color="auto"/>
            <w:right w:val="none" w:sz="0" w:space="0" w:color="auto"/>
          </w:divBdr>
        </w:div>
        <w:div w:id="631135591">
          <w:marLeft w:val="640"/>
          <w:marRight w:val="0"/>
          <w:marTop w:val="0"/>
          <w:marBottom w:val="0"/>
          <w:divBdr>
            <w:top w:val="none" w:sz="0" w:space="0" w:color="auto"/>
            <w:left w:val="none" w:sz="0" w:space="0" w:color="auto"/>
            <w:bottom w:val="none" w:sz="0" w:space="0" w:color="auto"/>
            <w:right w:val="none" w:sz="0" w:space="0" w:color="auto"/>
          </w:divBdr>
        </w:div>
        <w:div w:id="1749031823">
          <w:marLeft w:val="640"/>
          <w:marRight w:val="0"/>
          <w:marTop w:val="0"/>
          <w:marBottom w:val="0"/>
          <w:divBdr>
            <w:top w:val="none" w:sz="0" w:space="0" w:color="auto"/>
            <w:left w:val="none" w:sz="0" w:space="0" w:color="auto"/>
            <w:bottom w:val="none" w:sz="0" w:space="0" w:color="auto"/>
            <w:right w:val="none" w:sz="0" w:space="0" w:color="auto"/>
          </w:divBdr>
        </w:div>
        <w:div w:id="1281032436">
          <w:marLeft w:val="640"/>
          <w:marRight w:val="0"/>
          <w:marTop w:val="0"/>
          <w:marBottom w:val="0"/>
          <w:divBdr>
            <w:top w:val="none" w:sz="0" w:space="0" w:color="auto"/>
            <w:left w:val="none" w:sz="0" w:space="0" w:color="auto"/>
            <w:bottom w:val="none" w:sz="0" w:space="0" w:color="auto"/>
            <w:right w:val="none" w:sz="0" w:space="0" w:color="auto"/>
          </w:divBdr>
        </w:div>
        <w:div w:id="528566901">
          <w:marLeft w:val="640"/>
          <w:marRight w:val="0"/>
          <w:marTop w:val="0"/>
          <w:marBottom w:val="0"/>
          <w:divBdr>
            <w:top w:val="none" w:sz="0" w:space="0" w:color="auto"/>
            <w:left w:val="none" w:sz="0" w:space="0" w:color="auto"/>
            <w:bottom w:val="none" w:sz="0" w:space="0" w:color="auto"/>
            <w:right w:val="none" w:sz="0" w:space="0" w:color="auto"/>
          </w:divBdr>
        </w:div>
        <w:div w:id="115103007">
          <w:marLeft w:val="640"/>
          <w:marRight w:val="0"/>
          <w:marTop w:val="0"/>
          <w:marBottom w:val="0"/>
          <w:divBdr>
            <w:top w:val="none" w:sz="0" w:space="0" w:color="auto"/>
            <w:left w:val="none" w:sz="0" w:space="0" w:color="auto"/>
            <w:bottom w:val="none" w:sz="0" w:space="0" w:color="auto"/>
            <w:right w:val="none" w:sz="0" w:space="0" w:color="auto"/>
          </w:divBdr>
        </w:div>
        <w:div w:id="984429396">
          <w:marLeft w:val="640"/>
          <w:marRight w:val="0"/>
          <w:marTop w:val="0"/>
          <w:marBottom w:val="0"/>
          <w:divBdr>
            <w:top w:val="none" w:sz="0" w:space="0" w:color="auto"/>
            <w:left w:val="none" w:sz="0" w:space="0" w:color="auto"/>
            <w:bottom w:val="none" w:sz="0" w:space="0" w:color="auto"/>
            <w:right w:val="none" w:sz="0" w:space="0" w:color="auto"/>
          </w:divBdr>
        </w:div>
        <w:div w:id="679505305">
          <w:marLeft w:val="640"/>
          <w:marRight w:val="0"/>
          <w:marTop w:val="0"/>
          <w:marBottom w:val="0"/>
          <w:divBdr>
            <w:top w:val="none" w:sz="0" w:space="0" w:color="auto"/>
            <w:left w:val="none" w:sz="0" w:space="0" w:color="auto"/>
            <w:bottom w:val="none" w:sz="0" w:space="0" w:color="auto"/>
            <w:right w:val="none" w:sz="0" w:space="0" w:color="auto"/>
          </w:divBdr>
        </w:div>
        <w:div w:id="641277771">
          <w:marLeft w:val="640"/>
          <w:marRight w:val="0"/>
          <w:marTop w:val="0"/>
          <w:marBottom w:val="0"/>
          <w:divBdr>
            <w:top w:val="none" w:sz="0" w:space="0" w:color="auto"/>
            <w:left w:val="none" w:sz="0" w:space="0" w:color="auto"/>
            <w:bottom w:val="none" w:sz="0" w:space="0" w:color="auto"/>
            <w:right w:val="none" w:sz="0" w:space="0" w:color="auto"/>
          </w:divBdr>
        </w:div>
        <w:div w:id="528690657">
          <w:marLeft w:val="640"/>
          <w:marRight w:val="0"/>
          <w:marTop w:val="0"/>
          <w:marBottom w:val="0"/>
          <w:divBdr>
            <w:top w:val="none" w:sz="0" w:space="0" w:color="auto"/>
            <w:left w:val="none" w:sz="0" w:space="0" w:color="auto"/>
            <w:bottom w:val="none" w:sz="0" w:space="0" w:color="auto"/>
            <w:right w:val="none" w:sz="0" w:space="0" w:color="auto"/>
          </w:divBdr>
        </w:div>
        <w:div w:id="611479078">
          <w:marLeft w:val="640"/>
          <w:marRight w:val="0"/>
          <w:marTop w:val="0"/>
          <w:marBottom w:val="0"/>
          <w:divBdr>
            <w:top w:val="none" w:sz="0" w:space="0" w:color="auto"/>
            <w:left w:val="none" w:sz="0" w:space="0" w:color="auto"/>
            <w:bottom w:val="none" w:sz="0" w:space="0" w:color="auto"/>
            <w:right w:val="none" w:sz="0" w:space="0" w:color="auto"/>
          </w:divBdr>
        </w:div>
        <w:div w:id="1111125557">
          <w:marLeft w:val="640"/>
          <w:marRight w:val="0"/>
          <w:marTop w:val="0"/>
          <w:marBottom w:val="0"/>
          <w:divBdr>
            <w:top w:val="none" w:sz="0" w:space="0" w:color="auto"/>
            <w:left w:val="none" w:sz="0" w:space="0" w:color="auto"/>
            <w:bottom w:val="none" w:sz="0" w:space="0" w:color="auto"/>
            <w:right w:val="none" w:sz="0" w:space="0" w:color="auto"/>
          </w:divBdr>
        </w:div>
        <w:div w:id="566458506">
          <w:marLeft w:val="640"/>
          <w:marRight w:val="0"/>
          <w:marTop w:val="0"/>
          <w:marBottom w:val="0"/>
          <w:divBdr>
            <w:top w:val="none" w:sz="0" w:space="0" w:color="auto"/>
            <w:left w:val="none" w:sz="0" w:space="0" w:color="auto"/>
            <w:bottom w:val="none" w:sz="0" w:space="0" w:color="auto"/>
            <w:right w:val="none" w:sz="0" w:space="0" w:color="auto"/>
          </w:divBdr>
        </w:div>
        <w:div w:id="1639648611">
          <w:marLeft w:val="640"/>
          <w:marRight w:val="0"/>
          <w:marTop w:val="0"/>
          <w:marBottom w:val="0"/>
          <w:divBdr>
            <w:top w:val="none" w:sz="0" w:space="0" w:color="auto"/>
            <w:left w:val="none" w:sz="0" w:space="0" w:color="auto"/>
            <w:bottom w:val="none" w:sz="0" w:space="0" w:color="auto"/>
            <w:right w:val="none" w:sz="0" w:space="0" w:color="auto"/>
          </w:divBdr>
        </w:div>
        <w:div w:id="683286055">
          <w:marLeft w:val="640"/>
          <w:marRight w:val="0"/>
          <w:marTop w:val="0"/>
          <w:marBottom w:val="0"/>
          <w:divBdr>
            <w:top w:val="none" w:sz="0" w:space="0" w:color="auto"/>
            <w:left w:val="none" w:sz="0" w:space="0" w:color="auto"/>
            <w:bottom w:val="none" w:sz="0" w:space="0" w:color="auto"/>
            <w:right w:val="none" w:sz="0" w:space="0" w:color="auto"/>
          </w:divBdr>
        </w:div>
        <w:div w:id="1225026171">
          <w:marLeft w:val="640"/>
          <w:marRight w:val="0"/>
          <w:marTop w:val="0"/>
          <w:marBottom w:val="0"/>
          <w:divBdr>
            <w:top w:val="none" w:sz="0" w:space="0" w:color="auto"/>
            <w:left w:val="none" w:sz="0" w:space="0" w:color="auto"/>
            <w:bottom w:val="none" w:sz="0" w:space="0" w:color="auto"/>
            <w:right w:val="none" w:sz="0" w:space="0" w:color="auto"/>
          </w:divBdr>
        </w:div>
        <w:div w:id="333916226">
          <w:marLeft w:val="640"/>
          <w:marRight w:val="0"/>
          <w:marTop w:val="0"/>
          <w:marBottom w:val="0"/>
          <w:divBdr>
            <w:top w:val="none" w:sz="0" w:space="0" w:color="auto"/>
            <w:left w:val="none" w:sz="0" w:space="0" w:color="auto"/>
            <w:bottom w:val="none" w:sz="0" w:space="0" w:color="auto"/>
            <w:right w:val="none" w:sz="0" w:space="0" w:color="auto"/>
          </w:divBdr>
        </w:div>
        <w:div w:id="316540714">
          <w:marLeft w:val="640"/>
          <w:marRight w:val="0"/>
          <w:marTop w:val="0"/>
          <w:marBottom w:val="0"/>
          <w:divBdr>
            <w:top w:val="none" w:sz="0" w:space="0" w:color="auto"/>
            <w:left w:val="none" w:sz="0" w:space="0" w:color="auto"/>
            <w:bottom w:val="none" w:sz="0" w:space="0" w:color="auto"/>
            <w:right w:val="none" w:sz="0" w:space="0" w:color="auto"/>
          </w:divBdr>
        </w:div>
        <w:div w:id="1688866594">
          <w:marLeft w:val="640"/>
          <w:marRight w:val="0"/>
          <w:marTop w:val="0"/>
          <w:marBottom w:val="0"/>
          <w:divBdr>
            <w:top w:val="none" w:sz="0" w:space="0" w:color="auto"/>
            <w:left w:val="none" w:sz="0" w:space="0" w:color="auto"/>
            <w:bottom w:val="none" w:sz="0" w:space="0" w:color="auto"/>
            <w:right w:val="none" w:sz="0" w:space="0" w:color="auto"/>
          </w:divBdr>
        </w:div>
        <w:div w:id="361439021">
          <w:marLeft w:val="640"/>
          <w:marRight w:val="0"/>
          <w:marTop w:val="0"/>
          <w:marBottom w:val="0"/>
          <w:divBdr>
            <w:top w:val="none" w:sz="0" w:space="0" w:color="auto"/>
            <w:left w:val="none" w:sz="0" w:space="0" w:color="auto"/>
            <w:bottom w:val="none" w:sz="0" w:space="0" w:color="auto"/>
            <w:right w:val="none" w:sz="0" w:space="0" w:color="auto"/>
          </w:divBdr>
        </w:div>
        <w:div w:id="299772125">
          <w:marLeft w:val="640"/>
          <w:marRight w:val="0"/>
          <w:marTop w:val="0"/>
          <w:marBottom w:val="0"/>
          <w:divBdr>
            <w:top w:val="none" w:sz="0" w:space="0" w:color="auto"/>
            <w:left w:val="none" w:sz="0" w:space="0" w:color="auto"/>
            <w:bottom w:val="none" w:sz="0" w:space="0" w:color="auto"/>
            <w:right w:val="none" w:sz="0" w:space="0" w:color="auto"/>
          </w:divBdr>
        </w:div>
        <w:div w:id="937907455">
          <w:marLeft w:val="640"/>
          <w:marRight w:val="0"/>
          <w:marTop w:val="0"/>
          <w:marBottom w:val="0"/>
          <w:divBdr>
            <w:top w:val="none" w:sz="0" w:space="0" w:color="auto"/>
            <w:left w:val="none" w:sz="0" w:space="0" w:color="auto"/>
            <w:bottom w:val="none" w:sz="0" w:space="0" w:color="auto"/>
            <w:right w:val="none" w:sz="0" w:space="0" w:color="auto"/>
          </w:divBdr>
        </w:div>
        <w:div w:id="1618171643">
          <w:marLeft w:val="640"/>
          <w:marRight w:val="0"/>
          <w:marTop w:val="0"/>
          <w:marBottom w:val="0"/>
          <w:divBdr>
            <w:top w:val="none" w:sz="0" w:space="0" w:color="auto"/>
            <w:left w:val="none" w:sz="0" w:space="0" w:color="auto"/>
            <w:bottom w:val="none" w:sz="0" w:space="0" w:color="auto"/>
            <w:right w:val="none" w:sz="0" w:space="0" w:color="auto"/>
          </w:divBdr>
        </w:div>
        <w:div w:id="270014509">
          <w:marLeft w:val="640"/>
          <w:marRight w:val="0"/>
          <w:marTop w:val="0"/>
          <w:marBottom w:val="0"/>
          <w:divBdr>
            <w:top w:val="none" w:sz="0" w:space="0" w:color="auto"/>
            <w:left w:val="none" w:sz="0" w:space="0" w:color="auto"/>
            <w:bottom w:val="none" w:sz="0" w:space="0" w:color="auto"/>
            <w:right w:val="none" w:sz="0" w:space="0" w:color="auto"/>
          </w:divBdr>
        </w:div>
        <w:div w:id="279532393">
          <w:marLeft w:val="640"/>
          <w:marRight w:val="0"/>
          <w:marTop w:val="0"/>
          <w:marBottom w:val="0"/>
          <w:divBdr>
            <w:top w:val="none" w:sz="0" w:space="0" w:color="auto"/>
            <w:left w:val="none" w:sz="0" w:space="0" w:color="auto"/>
            <w:bottom w:val="none" w:sz="0" w:space="0" w:color="auto"/>
            <w:right w:val="none" w:sz="0" w:space="0" w:color="auto"/>
          </w:divBdr>
        </w:div>
        <w:div w:id="2122142571">
          <w:marLeft w:val="640"/>
          <w:marRight w:val="0"/>
          <w:marTop w:val="0"/>
          <w:marBottom w:val="0"/>
          <w:divBdr>
            <w:top w:val="none" w:sz="0" w:space="0" w:color="auto"/>
            <w:left w:val="none" w:sz="0" w:space="0" w:color="auto"/>
            <w:bottom w:val="none" w:sz="0" w:space="0" w:color="auto"/>
            <w:right w:val="none" w:sz="0" w:space="0" w:color="auto"/>
          </w:divBdr>
        </w:div>
        <w:div w:id="1620918223">
          <w:marLeft w:val="640"/>
          <w:marRight w:val="0"/>
          <w:marTop w:val="0"/>
          <w:marBottom w:val="0"/>
          <w:divBdr>
            <w:top w:val="none" w:sz="0" w:space="0" w:color="auto"/>
            <w:left w:val="none" w:sz="0" w:space="0" w:color="auto"/>
            <w:bottom w:val="none" w:sz="0" w:space="0" w:color="auto"/>
            <w:right w:val="none" w:sz="0" w:space="0" w:color="auto"/>
          </w:divBdr>
        </w:div>
        <w:div w:id="2127234512">
          <w:marLeft w:val="640"/>
          <w:marRight w:val="0"/>
          <w:marTop w:val="0"/>
          <w:marBottom w:val="0"/>
          <w:divBdr>
            <w:top w:val="none" w:sz="0" w:space="0" w:color="auto"/>
            <w:left w:val="none" w:sz="0" w:space="0" w:color="auto"/>
            <w:bottom w:val="none" w:sz="0" w:space="0" w:color="auto"/>
            <w:right w:val="none" w:sz="0" w:space="0" w:color="auto"/>
          </w:divBdr>
        </w:div>
        <w:div w:id="176310664">
          <w:marLeft w:val="640"/>
          <w:marRight w:val="0"/>
          <w:marTop w:val="0"/>
          <w:marBottom w:val="0"/>
          <w:divBdr>
            <w:top w:val="none" w:sz="0" w:space="0" w:color="auto"/>
            <w:left w:val="none" w:sz="0" w:space="0" w:color="auto"/>
            <w:bottom w:val="none" w:sz="0" w:space="0" w:color="auto"/>
            <w:right w:val="none" w:sz="0" w:space="0" w:color="auto"/>
          </w:divBdr>
        </w:div>
        <w:div w:id="378939713">
          <w:marLeft w:val="640"/>
          <w:marRight w:val="0"/>
          <w:marTop w:val="0"/>
          <w:marBottom w:val="0"/>
          <w:divBdr>
            <w:top w:val="none" w:sz="0" w:space="0" w:color="auto"/>
            <w:left w:val="none" w:sz="0" w:space="0" w:color="auto"/>
            <w:bottom w:val="none" w:sz="0" w:space="0" w:color="auto"/>
            <w:right w:val="none" w:sz="0" w:space="0" w:color="auto"/>
          </w:divBdr>
        </w:div>
        <w:div w:id="698240111">
          <w:marLeft w:val="640"/>
          <w:marRight w:val="0"/>
          <w:marTop w:val="0"/>
          <w:marBottom w:val="0"/>
          <w:divBdr>
            <w:top w:val="none" w:sz="0" w:space="0" w:color="auto"/>
            <w:left w:val="none" w:sz="0" w:space="0" w:color="auto"/>
            <w:bottom w:val="none" w:sz="0" w:space="0" w:color="auto"/>
            <w:right w:val="none" w:sz="0" w:space="0" w:color="auto"/>
          </w:divBdr>
        </w:div>
        <w:div w:id="1838420263">
          <w:marLeft w:val="640"/>
          <w:marRight w:val="0"/>
          <w:marTop w:val="0"/>
          <w:marBottom w:val="0"/>
          <w:divBdr>
            <w:top w:val="none" w:sz="0" w:space="0" w:color="auto"/>
            <w:left w:val="none" w:sz="0" w:space="0" w:color="auto"/>
            <w:bottom w:val="none" w:sz="0" w:space="0" w:color="auto"/>
            <w:right w:val="none" w:sz="0" w:space="0" w:color="auto"/>
          </w:divBdr>
        </w:div>
        <w:div w:id="466750351">
          <w:marLeft w:val="640"/>
          <w:marRight w:val="0"/>
          <w:marTop w:val="0"/>
          <w:marBottom w:val="0"/>
          <w:divBdr>
            <w:top w:val="none" w:sz="0" w:space="0" w:color="auto"/>
            <w:left w:val="none" w:sz="0" w:space="0" w:color="auto"/>
            <w:bottom w:val="none" w:sz="0" w:space="0" w:color="auto"/>
            <w:right w:val="none" w:sz="0" w:space="0" w:color="auto"/>
          </w:divBdr>
        </w:div>
        <w:div w:id="1785608760">
          <w:marLeft w:val="640"/>
          <w:marRight w:val="0"/>
          <w:marTop w:val="0"/>
          <w:marBottom w:val="0"/>
          <w:divBdr>
            <w:top w:val="none" w:sz="0" w:space="0" w:color="auto"/>
            <w:left w:val="none" w:sz="0" w:space="0" w:color="auto"/>
            <w:bottom w:val="none" w:sz="0" w:space="0" w:color="auto"/>
            <w:right w:val="none" w:sz="0" w:space="0" w:color="auto"/>
          </w:divBdr>
        </w:div>
        <w:div w:id="68776102">
          <w:marLeft w:val="640"/>
          <w:marRight w:val="0"/>
          <w:marTop w:val="0"/>
          <w:marBottom w:val="0"/>
          <w:divBdr>
            <w:top w:val="none" w:sz="0" w:space="0" w:color="auto"/>
            <w:left w:val="none" w:sz="0" w:space="0" w:color="auto"/>
            <w:bottom w:val="none" w:sz="0" w:space="0" w:color="auto"/>
            <w:right w:val="none" w:sz="0" w:space="0" w:color="auto"/>
          </w:divBdr>
        </w:div>
        <w:div w:id="1273054905">
          <w:marLeft w:val="640"/>
          <w:marRight w:val="0"/>
          <w:marTop w:val="0"/>
          <w:marBottom w:val="0"/>
          <w:divBdr>
            <w:top w:val="none" w:sz="0" w:space="0" w:color="auto"/>
            <w:left w:val="none" w:sz="0" w:space="0" w:color="auto"/>
            <w:bottom w:val="none" w:sz="0" w:space="0" w:color="auto"/>
            <w:right w:val="none" w:sz="0" w:space="0" w:color="auto"/>
          </w:divBdr>
        </w:div>
        <w:div w:id="1011639373">
          <w:marLeft w:val="640"/>
          <w:marRight w:val="0"/>
          <w:marTop w:val="0"/>
          <w:marBottom w:val="0"/>
          <w:divBdr>
            <w:top w:val="none" w:sz="0" w:space="0" w:color="auto"/>
            <w:left w:val="none" w:sz="0" w:space="0" w:color="auto"/>
            <w:bottom w:val="none" w:sz="0" w:space="0" w:color="auto"/>
            <w:right w:val="none" w:sz="0" w:space="0" w:color="auto"/>
          </w:divBdr>
        </w:div>
        <w:div w:id="335422518">
          <w:marLeft w:val="640"/>
          <w:marRight w:val="0"/>
          <w:marTop w:val="0"/>
          <w:marBottom w:val="0"/>
          <w:divBdr>
            <w:top w:val="none" w:sz="0" w:space="0" w:color="auto"/>
            <w:left w:val="none" w:sz="0" w:space="0" w:color="auto"/>
            <w:bottom w:val="none" w:sz="0" w:space="0" w:color="auto"/>
            <w:right w:val="none" w:sz="0" w:space="0" w:color="auto"/>
          </w:divBdr>
        </w:div>
        <w:div w:id="967708165">
          <w:marLeft w:val="640"/>
          <w:marRight w:val="0"/>
          <w:marTop w:val="0"/>
          <w:marBottom w:val="0"/>
          <w:divBdr>
            <w:top w:val="none" w:sz="0" w:space="0" w:color="auto"/>
            <w:left w:val="none" w:sz="0" w:space="0" w:color="auto"/>
            <w:bottom w:val="none" w:sz="0" w:space="0" w:color="auto"/>
            <w:right w:val="none" w:sz="0" w:space="0" w:color="auto"/>
          </w:divBdr>
        </w:div>
        <w:div w:id="1570916106">
          <w:marLeft w:val="640"/>
          <w:marRight w:val="0"/>
          <w:marTop w:val="0"/>
          <w:marBottom w:val="0"/>
          <w:divBdr>
            <w:top w:val="none" w:sz="0" w:space="0" w:color="auto"/>
            <w:left w:val="none" w:sz="0" w:space="0" w:color="auto"/>
            <w:bottom w:val="none" w:sz="0" w:space="0" w:color="auto"/>
            <w:right w:val="none" w:sz="0" w:space="0" w:color="auto"/>
          </w:divBdr>
        </w:div>
        <w:div w:id="1559783233">
          <w:marLeft w:val="640"/>
          <w:marRight w:val="0"/>
          <w:marTop w:val="0"/>
          <w:marBottom w:val="0"/>
          <w:divBdr>
            <w:top w:val="none" w:sz="0" w:space="0" w:color="auto"/>
            <w:left w:val="none" w:sz="0" w:space="0" w:color="auto"/>
            <w:bottom w:val="none" w:sz="0" w:space="0" w:color="auto"/>
            <w:right w:val="none" w:sz="0" w:space="0" w:color="auto"/>
          </w:divBdr>
        </w:div>
        <w:div w:id="1295407501">
          <w:marLeft w:val="640"/>
          <w:marRight w:val="0"/>
          <w:marTop w:val="0"/>
          <w:marBottom w:val="0"/>
          <w:divBdr>
            <w:top w:val="none" w:sz="0" w:space="0" w:color="auto"/>
            <w:left w:val="none" w:sz="0" w:space="0" w:color="auto"/>
            <w:bottom w:val="none" w:sz="0" w:space="0" w:color="auto"/>
            <w:right w:val="none" w:sz="0" w:space="0" w:color="auto"/>
          </w:divBdr>
        </w:div>
        <w:div w:id="509221346">
          <w:marLeft w:val="640"/>
          <w:marRight w:val="0"/>
          <w:marTop w:val="0"/>
          <w:marBottom w:val="0"/>
          <w:divBdr>
            <w:top w:val="none" w:sz="0" w:space="0" w:color="auto"/>
            <w:left w:val="none" w:sz="0" w:space="0" w:color="auto"/>
            <w:bottom w:val="none" w:sz="0" w:space="0" w:color="auto"/>
            <w:right w:val="none" w:sz="0" w:space="0" w:color="auto"/>
          </w:divBdr>
        </w:div>
        <w:div w:id="2120762026">
          <w:marLeft w:val="640"/>
          <w:marRight w:val="0"/>
          <w:marTop w:val="0"/>
          <w:marBottom w:val="0"/>
          <w:divBdr>
            <w:top w:val="none" w:sz="0" w:space="0" w:color="auto"/>
            <w:left w:val="none" w:sz="0" w:space="0" w:color="auto"/>
            <w:bottom w:val="none" w:sz="0" w:space="0" w:color="auto"/>
            <w:right w:val="none" w:sz="0" w:space="0" w:color="auto"/>
          </w:divBdr>
        </w:div>
        <w:div w:id="449982106">
          <w:marLeft w:val="640"/>
          <w:marRight w:val="0"/>
          <w:marTop w:val="0"/>
          <w:marBottom w:val="0"/>
          <w:divBdr>
            <w:top w:val="none" w:sz="0" w:space="0" w:color="auto"/>
            <w:left w:val="none" w:sz="0" w:space="0" w:color="auto"/>
            <w:bottom w:val="none" w:sz="0" w:space="0" w:color="auto"/>
            <w:right w:val="none" w:sz="0" w:space="0" w:color="auto"/>
          </w:divBdr>
        </w:div>
        <w:div w:id="1418214280">
          <w:marLeft w:val="640"/>
          <w:marRight w:val="0"/>
          <w:marTop w:val="0"/>
          <w:marBottom w:val="0"/>
          <w:divBdr>
            <w:top w:val="none" w:sz="0" w:space="0" w:color="auto"/>
            <w:left w:val="none" w:sz="0" w:space="0" w:color="auto"/>
            <w:bottom w:val="none" w:sz="0" w:space="0" w:color="auto"/>
            <w:right w:val="none" w:sz="0" w:space="0" w:color="auto"/>
          </w:divBdr>
        </w:div>
        <w:div w:id="1819103679">
          <w:marLeft w:val="640"/>
          <w:marRight w:val="0"/>
          <w:marTop w:val="0"/>
          <w:marBottom w:val="0"/>
          <w:divBdr>
            <w:top w:val="none" w:sz="0" w:space="0" w:color="auto"/>
            <w:left w:val="none" w:sz="0" w:space="0" w:color="auto"/>
            <w:bottom w:val="none" w:sz="0" w:space="0" w:color="auto"/>
            <w:right w:val="none" w:sz="0" w:space="0" w:color="auto"/>
          </w:divBdr>
        </w:div>
        <w:div w:id="434446511">
          <w:marLeft w:val="640"/>
          <w:marRight w:val="0"/>
          <w:marTop w:val="0"/>
          <w:marBottom w:val="0"/>
          <w:divBdr>
            <w:top w:val="none" w:sz="0" w:space="0" w:color="auto"/>
            <w:left w:val="none" w:sz="0" w:space="0" w:color="auto"/>
            <w:bottom w:val="none" w:sz="0" w:space="0" w:color="auto"/>
            <w:right w:val="none" w:sz="0" w:space="0" w:color="auto"/>
          </w:divBdr>
        </w:div>
        <w:div w:id="1778988719">
          <w:marLeft w:val="640"/>
          <w:marRight w:val="0"/>
          <w:marTop w:val="0"/>
          <w:marBottom w:val="0"/>
          <w:divBdr>
            <w:top w:val="none" w:sz="0" w:space="0" w:color="auto"/>
            <w:left w:val="none" w:sz="0" w:space="0" w:color="auto"/>
            <w:bottom w:val="none" w:sz="0" w:space="0" w:color="auto"/>
            <w:right w:val="none" w:sz="0" w:space="0" w:color="auto"/>
          </w:divBdr>
        </w:div>
        <w:div w:id="2013406960">
          <w:marLeft w:val="640"/>
          <w:marRight w:val="0"/>
          <w:marTop w:val="0"/>
          <w:marBottom w:val="0"/>
          <w:divBdr>
            <w:top w:val="none" w:sz="0" w:space="0" w:color="auto"/>
            <w:left w:val="none" w:sz="0" w:space="0" w:color="auto"/>
            <w:bottom w:val="none" w:sz="0" w:space="0" w:color="auto"/>
            <w:right w:val="none" w:sz="0" w:space="0" w:color="auto"/>
          </w:divBdr>
        </w:div>
        <w:div w:id="1247421622">
          <w:marLeft w:val="640"/>
          <w:marRight w:val="0"/>
          <w:marTop w:val="0"/>
          <w:marBottom w:val="0"/>
          <w:divBdr>
            <w:top w:val="none" w:sz="0" w:space="0" w:color="auto"/>
            <w:left w:val="none" w:sz="0" w:space="0" w:color="auto"/>
            <w:bottom w:val="none" w:sz="0" w:space="0" w:color="auto"/>
            <w:right w:val="none" w:sz="0" w:space="0" w:color="auto"/>
          </w:divBdr>
        </w:div>
        <w:div w:id="1921675736">
          <w:marLeft w:val="640"/>
          <w:marRight w:val="0"/>
          <w:marTop w:val="0"/>
          <w:marBottom w:val="0"/>
          <w:divBdr>
            <w:top w:val="none" w:sz="0" w:space="0" w:color="auto"/>
            <w:left w:val="none" w:sz="0" w:space="0" w:color="auto"/>
            <w:bottom w:val="none" w:sz="0" w:space="0" w:color="auto"/>
            <w:right w:val="none" w:sz="0" w:space="0" w:color="auto"/>
          </w:divBdr>
        </w:div>
        <w:div w:id="520317901">
          <w:marLeft w:val="640"/>
          <w:marRight w:val="0"/>
          <w:marTop w:val="0"/>
          <w:marBottom w:val="0"/>
          <w:divBdr>
            <w:top w:val="none" w:sz="0" w:space="0" w:color="auto"/>
            <w:left w:val="none" w:sz="0" w:space="0" w:color="auto"/>
            <w:bottom w:val="none" w:sz="0" w:space="0" w:color="auto"/>
            <w:right w:val="none" w:sz="0" w:space="0" w:color="auto"/>
          </w:divBdr>
        </w:div>
        <w:div w:id="1119841441">
          <w:marLeft w:val="640"/>
          <w:marRight w:val="0"/>
          <w:marTop w:val="0"/>
          <w:marBottom w:val="0"/>
          <w:divBdr>
            <w:top w:val="none" w:sz="0" w:space="0" w:color="auto"/>
            <w:left w:val="none" w:sz="0" w:space="0" w:color="auto"/>
            <w:bottom w:val="none" w:sz="0" w:space="0" w:color="auto"/>
            <w:right w:val="none" w:sz="0" w:space="0" w:color="auto"/>
          </w:divBdr>
        </w:div>
        <w:div w:id="2103144529">
          <w:marLeft w:val="640"/>
          <w:marRight w:val="0"/>
          <w:marTop w:val="0"/>
          <w:marBottom w:val="0"/>
          <w:divBdr>
            <w:top w:val="none" w:sz="0" w:space="0" w:color="auto"/>
            <w:left w:val="none" w:sz="0" w:space="0" w:color="auto"/>
            <w:bottom w:val="none" w:sz="0" w:space="0" w:color="auto"/>
            <w:right w:val="none" w:sz="0" w:space="0" w:color="auto"/>
          </w:divBdr>
        </w:div>
        <w:div w:id="1813403273">
          <w:marLeft w:val="640"/>
          <w:marRight w:val="0"/>
          <w:marTop w:val="0"/>
          <w:marBottom w:val="0"/>
          <w:divBdr>
            <w:top w:val="none" w:sz="0" w:space="0" w:color="auto"/>
            <w:left w:val="none" w:sz="0" w:space="0" w:color="auto"/>
            <w:bottom w:val="none" w:sz="0" w:space="0" w:color="auto"/>
            <w:right w:val="none" w:sz="0" w:space="0" w:color="auto"/>
          </w:divBdr>
        </w:div>
        <w:div w:id="2014062000">
          <w:marLeft w:val="640"/>
          <w:marRight w:val="0"/>
          <w:marTop w:val="0"/>
          <w:marBottom w:val="0"/>
          <w:divBdr>
            <w:top w:val="none" w:sz="0" w:space="0" w:color="auto"/>
            <w:left w:val="none" w:sz="0" w:space="0" w:color="auto"/>
            <w:bottom w:val="none" w:sz="0" w:space="0" w:color="auto"/>
            <w:right w:val="none" w:sz="0" w:space="0" w:color="auto"/>
          </w:divBdr>
        </w:div>
        <w:div w:id="1890603342">
          <w:marLeft w:val="640"/>
          <w:marRight w:val="0"/>
          <w:marTop w:val="0"/>
          <w:marBottom w:val="0"/>
          <w:divBdr>
            <w:top w:val="none" w:sz="0" w:space="0" w:color="auto"/>
            <w:left w:val="none" w:sz="0" w:space="0" w:color="auto"/>
            <w:bottom w:val="none" w:sz="0" w:space="0" w:color="auto"/>
            <w:right w:val="none" w:sz="0" w:space="0" w:color="auto"/>
          </w:divBdr>
        </w:div>
        <w:div w:id="956647016">
          <w:marLeft w:val="640"/>
          <w:marRight w:val="0"/>
          <w:marTop w:val="0"/>
          <w:marBottom w:val="0"/>
          <w:divBdr>
            <w:top w:val="none" w:sz="0" w:space="0" w:color="auto"/>
            <w:left w:val="none" w:sz="0" w:space="0" w:color="auto"/>
            <w:bottom w:val="none" w:sz="0" w:space="0" w:color="auto"/>
            <w:right w:val="none" w:sz="0" w:space="0" w:color="auto"/>
          </w:divBdr>
        </w:div>
        <w:div w:id="869803214">
          <w:marLeft w:val="640"/>
          <w:marRight w:val="0"/>
          <w:marTop w:val="0"/>
          <w:marBottom w:val="0"/>
          <w:divBdr>
            <w:top w:val="none" w:sz="0" w:space="0" w:color="auto"/>
            <w:left w:val="none" w:sz="0" w:space="0" w:color="auto"/>
            <w:bottom w:val="none" w:sz="0" w:space="0" w:color="auto"/>
            <w:right w:val="none" w:sz="0" w:space="0" w:color="auto"/>
          </w:divBdr>
        </w:div>
        <w:div w:id="2123962295">
          <w:marLeft w:val="640"/>
          <w:marRight w:val="0"/>
          <w:marTop w:val="0"/>
          <w:marBottom w:val="0"/>
          <w:divBdr>
            <w:top w:val="none" w:sz="0" w:space="0" w:color="auto"/>
            <w:left w:val="none" w:sz="0" w:space="0" w:color="auto"/>
            <w:bottom w:val="none" w:sz="0" w:space="0" w:color="auto"/>
            <w:right w:val="none" w:sz="0" w:space="0" w:color="auto"/>
          </w:divBdr>
        </w:div>
        <w:div w:id="1247959515">
          <w:marLeft w:val="640"/>
          <w:marRight w:val="0"/>
          <w:marTop w:val="0"/>
          <w:marBottom w:val="0"/>
          <w:divBdr>
            <w:top w:val="none" w:sz="0" w:space="0" w:color="auto"/>
            <w:left w:val="none" w:sz="0" w:space="0" w:color="auto"/>
            <w:bottom w:val="none" w:sz="0" w:space="0" w:color="auto"/>
            <w:right w:val="none" w:sz="0" w:space="0" w:color="auto"/>
          </w:divBdr>
        </w:div>
        <w:div w:id="1539733072">
          <w:marLeft w:val="640"/>
          <w:marRight w:val="0"/>
          <w:marTop w:val="0"/>
          <w:marBottom w:val="0"/>
          <w:divBdr>
            <w:top w:val="none" w:sz="0" w:space="0" w:color="auto"/>
            <w:left w:val="none" w:sz="0" w:space="0" w:color="auto"/>
            <w:bottom w:val="none" w:sz="0" w:space="0" w:color="auto"/>
            <w:right w:val="none" w:sz="0" w:space="0" w:color="auto"/>
          </w:divBdr>
        </w:div>
        <w:div w:id="2104838580">
          <w:marLeft w:val="640"/>
          <w:marRight w:val="0"/>
          <w:marTop w:val="0"/>
          <w:marBottom w:val="0"/>
          <w:divBdr>
            <w:top w:val="none" w:sz="0" w:space="0" w:color="auto"/>
            <w:left w:val="none" w:sz="0" w:space="0" w:color="auto"/>
            <w:bottom w:val="none" w:sz="0" w:space="0" w:color="auto"/>
            <w:right w:val="none" w:sz="0" w:space="0" w:color="auto"/>
          </w:divBdr>
        </w:div>
        <w:div w:id="742682489">
          <w:marLeft w:val="640"/>
          <w:marRight w:val="0"/>
          <w:marTop w:val="0"/>
          <w:marBottom w:val="0"/>
          <w:divBdr>
            <w:top w:val="none" w:sz="0" w:space="0" w:color="auto"/>
            <w:left w:val="none" w:sz="0" w:space="0" w:color="auto"/>
            <w:bottom w:val="none" w:sz="0" w:space="0" w:color="auto"/>
            <w:right w:val="none" w:sz="0" w:space="0" w:color="auto"/>
          </w:divBdr>
        </w:div>
        <w:div w:id="754085565">
          <w:marLeft w:val="640"/>
          <w:marRight w:val="0"/>
          <w:marTop w:val="0"/>
          <w:marBottom w:val="0"/>
          <w:divBdr>
            <w:top w:val="none" w:sz="0" w:space="0" w:color="auto"/>
            <w:left w:val="none" w:sz="0" w:space="0" w:color="auto"/>
            <w:bottom w:val="none" w:sz="0" w:space="0" w:color="auto"/>
            <w:right w:val="none" w:sz="0" w:space="0" w:color="auto"/>
          </w:divBdr>
        </w:div>
        <w:div w:id="40331926">
          <w:marLeft w:val="640"/>
          <w:marRight w:val="0"/>
          <w:marTop w:val="0"/>
          <w:marBottom w:val="0"/>
          <w:divBdr>
            <w:top w:val="none" w:sz="0" w:space="0" w:color="auto"/>
            <w:left w:val="none" w:sz="0" w:space="0" w:color="auto"/>
            <w:bottom w:val="none" w:sz="0" w:space="0" w:color="auto"/>
            <w:right w:val="none" w:sz="0" w:space="0" w:color="auto"/>
          </w:divBdr>
        </w:div>
        <w:div w:id="477187654">
          <w:marLeft w:val="640"/>
          <w:marRight w:val="0"/>
          <w:marTop w:val="0"/>
          <w:marBottom w:val="0"/>
          <w:divBdr>
            <w:top w:val="none" w:sz="0" w:space="0" w:color="auto"/>
            <w:left w:val="none" w:sz="0" w:space="0" w:color="auto"/>
            <w:bottom w:val="none" w:sz="0" w:space="0" w:color="auto"/>
            <w:right w:val="none" w:sz="0" w:space="0" w:color="auto"/>
          </w:divBdr>
        </w:div>
        <w:div w:id="2073652945">
          <w:marLeft w:val="640"/>
          <w:marRight w:val="0"/>
          <w:marTop w:val="0"/>
          <w:marBottom w:val="0"/>
          <w:divBdr>
            <w:top w:val="none" w:sz="0" w:space="0" w:color="auto"/>
            <w:left w:val="none" w:sz="0" w:space="0" w:color="auto"/>
            <w:bottom w:val="none" w:sz="0" w:space="0" w:color="auto"/>
            <w:right w:val="none" w:sz="0" w:space="0" w:color="auto"/>
          </w:divBdr>
        </w:div>
        <w:div w:id="1813524656">
          <w:marLeft w:val="640"/>
          <w:marRight w:val="0"/>
          <w:marTop w:val="0"/>
          <w:marBottom w:val="0"/>
          <w:divBdr>
            <w:top w:val="none" w:sz="0" w:space="0" w:color="auto"/>
            <w:left w:val="none" w:sz="0" w:space="0" w:color="auto"/>
            <w:bottom w:val="none" w:sz="0" w:space="0" w:color="auto"/>
            <w:right w:val="none" w:sz="0" w:space="0" w:color="auto"/>
          </w:divBdr>
        </w:div>
        <w:div w:id="1614357435">
          <w:marLeft w:val="640"/>
          <w:marRight w:val="0"/>
          <w:marTop w:val="0"/>
          <w:marBottom w:val="0"/>
          <w:divBdr>
            <w:top w:val="none" w:sz="0" w:space="0" w:color="auto"/>
            <w:left w:val="none" w:sz="0" w:space="0" w:color="auto"/>
            <w:bottom w:val="none" w:sz="0" w:space="0" w:color="auto"/>
            <w:right w:val="none" w:sz="0" w:space="0" w:color="auto"/>
          </w:divBdr>
        </w:div>
        <w:div w:id="1223518177">
          <w:marLeft w:val="640"/>
          <w:marRight w:val="0"/>
          <w:marTop w:val="0"/>
          <w:marBottom w:val="0"/>
          <w:divBdr>
            <w:top w:val="none" w:sz="0" w:space="0" w:color="auto"/>
            <w:left w:val="none" w:sz="0" w:space="0" w:color="auto"/>
            <w:bottom w:val="none" w:sz="0" w:space="0" w:color="auto"/>
            <w:right w:val="none" w:sz="0" w:space="0" w:color="auto"/>
          </w:divBdr>
        </w:div>
        <w:div w:id="1102382519">
          <w:marLeft w:val="640"/>
          <w:marRight w:val="0"/>
          <w:marTop w:val="0"/>
          <w:marBottom w:val="0"/>
          <w:divBdr>
            <w:top w:val="none" w:sz="0" w:space="0" w:color="auto"/>
            <w:left w:val="none" w:sz="0" w:space="0" w:color="auto"/>
            <w:bottom w:val="none" w:sz="0" w:space="0" w:color="auto"/>
            <w:right w:val="none" w:sz="0" w:space="0" w:color="auto"/>
          </w:divBdr>
        </w:div>
        <w:div w:id="1082483721">
          <w:marLeft w:val="640"/>
          <w:marRight w:val="0"/>
          <w:marTop w:val="0"/>
          <w:marBottom w:val="0"/>
          <w:divBdr>
            <w:top w:val="none" w:sz="0" w:space="0" w:color="auto"/>
            <w:left w:val="none" w:sz="0" w:space="0" w:color="auto"/>
            <w:bottom w:val="none" w:sz="0" w:space="0" w:color="auto"/>
            <w:right w:val="none" w:sz="0" w:space="0" w:color="auto"/>
          </w:divBdr>
        </w:div>
        <w:div w:id="1120802075">
          <w:marLeft w:val="640"/>
          <w:marRight w:val="0"/>
          <w:marTop w:val="0"/>
          <w:marBottom w:val="0"/>
          <w:divBdr>
            <w:top w:val="none" w:sz="0" w:space="0" w:color="auto"/>
            <w:left w:val="none" w:sz="0" w:space="0" w:color="auto"/>
            <w:bottom w:val="none" w:sz="0" w:space="0" w:color="auto"/>
            <w:right w:val="none" w:sz="0" w:space="0" w:color="auto"/>
          </w:divBdr>
        </w:div>
        <w:div w:id="1027759062">
          <w:marLeft w:val="640"/>
          <w:marRight w:val="0"/>
          <w:marTop w:val="0"/>
          <w:marBottom w:val="0"/>
          <w:divBdr>
            <w:top w:val="none" w:sz="0" w:space="0" w:color="auto"/>
            <w:left w:val="none" w:sz="0" w:space="0" w:color="auto"/>
            <w:bottom w:val="none" w:sz="0" w:space="0" w:color="auto"/>
            <w:right w:val="none" w:sz="0" w:space="0" w:color="auto"/>
          </w:divBdr>
        </w:div>
        <w:div w:id="928002642">
          <w:marLeft w:val="640"/>
          <w:marRight w:val="0"/>
          <w:marTop w:val="0"/>
          <w:marBottom w:val="0"/>
          <w:divBdr>
            <w:top w:val="none" w:sz="0" w:space="0" w:color="auto"/>
            <w:left w:val="none" w:sz="0" w:space="0" w:color="auto"/>
            <w:bottom w:val="none" w:sz="0" w:space="0" w:color="auto"/>
            <w:right w:val="none" w:sz="0" w:space="0" w:color="auto"/>
          </w:divBdr>
        </w:div>
        <w:div w:id="201016881">
          <w:marLeft w:val="640"/>
          <w:marRight w:val="0"/>
          <w:marTop w:val="0"/>
          <w:marBottom w:val="0"/>
          <w:divBdr>
            <w:top w:val="none" w:sz="0" w:space="0" w:color="auto"/>
            <w:left w:val="none" w:sz="0" w:space="0" w:color="auto"/>
            <w:bottom w:val="none" w:sz="0" w:space="0" w:color="auto"/>
            <w:right w:val="none" w:sz="0" w:space="0" w:color="auto"/>
          </w:divBdr>
        </w:div>
        <w:div w:id="1701122837">
          <w:marLeft w:val="640"/>
          <w:marRight w:val="0"/>
          <w:marTop w:val="0"/>
          <w:marBottom w:val="0"/>
          <w:divBdr>
            <w:top w:val="none" w:sz="0" w:space="0" w:color="auto"/>
            <w:left w:val="none" w:sz="0" w:space="0" w:color="auto"/>
            <w:bottom w:val="none" w:sz="0" w:space="0" w:color="auto"/>
            <w:right w:val="none" w:sz="0" w:space="0" w:color="auto"/>
          </w:divBdr>
        </w:div>
        <w:div w:id="759252701">
          <w:marLeft w:val="640"/>
          <w:marRight w:val="0"/>
          <w:marTop w:val="0"/>
          <w:marBottom w:val="0"/>
          <w:divBdr>
            <w:top w:val="none" w:sz="0" w:space="0" w:color="auto"/>
            <w:left w:val="none" w:sz="0" w:space="0" w:color="auto"/>
            <w:bottom w:val="none" w:sz="0" w:space="0" w:color="auto"/>
            <w:right w:val="none" w:sz="0" w:space="0" w:color="auto"/>
          </w:divBdr>
        </w:div>
        <w:div w:id="604460266">
          <w:marLeft w:val="640"/>
          <w:marRight w:val="0"/>
          <w:marTop w:val="0"/>
          <w:marBottom w:val="0"/>
          <w:divBdr>
            <w:top w:val="none" w:sz="0" w:space="0" w:color="auto"/>
            <w:left w:val="none" w:sz="0" w:space="0" w:color="auto"/>
            <w:bottom w:val="none" w:sz="0" w:space="0" w:color="auto"/>
            <w:right w:val="none" w:sz="0" w:space="0" w:color="auto"/>
          </w:divBdr>
        </w:div>
        <w:div w:id="1058356482">
          <w:marLeft w:val="640"/>
          <w:marRight w:val="0"/>
          <w:marTop w:val="0"/>
          <w:marBottom w:val="0"/>
          <w:divBdr>
            <w:top w:val="none" w:sz="0" w:space="0" w:color="auto"/>
            <w:left w:val="none" w:sz="0" w:space="0" w:color="auto"/>
            <w:bottom w:val="none" w:sz="0" w:space="0" w:color="auto"/>
            <w:right w:val="none" w:sz="0" w:space="0" w:color="auto"/>
          </w:divBdr>
        </w:div>
        <w:div w:id="310641238">
          <w:marLeft w:val="640"/>
          <w:marRight w:val="0"/>
          <w:marTop w:val="0"/>
          <w:marBottom w:val="0"/>
          <w:divBdr>
            <w:top w:val="none" w:sz="0" w:space="0" w:color="auto"/>
            <w:left w:val="none" w:sz="0" w:space="0" w:color="auto"/>
            <w:bottom w:val="none" w:sz="0" w:space="0" w:color="auto"/>
            <w:right w:val="none" w:sz="0" w:space="0" w:color="auto"/>
          </w:divBdr>
        </w:div>
        <w:div w:id="355737629">
          <w:marLeft w:val="640"/>
          <w:marRight w:val="0"/>
          <w:marTop w:val="0"/>
          <w:marBottom w:val="0"/>
          <w:divBdr>
            <w:top w:val="none" w:sz="0" w:space="0" w:color="auto"/>
            <w:left w:val="none" w:sz="0" w:space="0" w:color="auto"/>
            <w:bottom w:val="none" w:sz="0" w:space="0" w:color="auto"/>
            <w:right w:val="none" w:sz="0" w:space="0" w:color="auto"/>
          </w:divBdr>
        </w:div>
        <w:div w:id="2055347630">
          <w:marLeft w:val="640"/>
          <w:marRight w:val="0"/>
          <w:marTop w:val="0"/>
          <w:marBottom w:val="0"/>
          <w:divBdr>
            <w:top w:val="none" w:sz="0" w:space="0" w:color="auto"/>
            <w:left w:val="none" w:sz="0" w:space="0" w:color="auto"/>
            <w:bottom w:val="none" w:sz="0" w:space="0" w:color="auto"/>
            <w:right w:val="none" w:sz="0" w:space="0" w:color="auto"/>
          </w:divBdr>
        </w:div>
        <w:div w:id="750274272">
          <w:marLeft w:val="640"/>
          <w:marRight w:val="0"/>
          <w:marTop w:val="0"/>
          <w:marBottom w:val="0"/>
          <w:divBdr>
            <w:top w:val="none" w:sz="0" w:space="0" w:color="auto"/>
            <w:left w:val="none" w:sz="0" w:space="0" w:color="auto"/>
            <w:bottom w:val="none" w:sz="0" w:space="0" w:color="auto"/>
            <w:right w:val="none" w:sz="0" w:space="0" w:color="auto"/>
          </w:divBdr>
        </w:div>
        <w:div w:id="456484496">
          <w:marLeft w:val="640"/>
          <w:marRight w:val="0"/>
          <w:marTop w:val="0"/>
          <w:marBottom w:val="0"/>
          <w:divBdr>
            <w:top w:val="none" w:sz="0" w:space="0" w:color="auto"/>
            <w:left w:val="none" w:sz="0" w:space="0" w:color="auto"/>
            <w:bottom w:val="none" w:sz="0" w:space="0" w:color="auto"/>
            <w:right w:val="none" w:sz="0" w:space="0" w:color="auto"/>
          </w:divBdr>
        </w:div>
        <w:div w:id="969824331">
          <w:marLeft w:val="640"/>
          <w:marRight w:val="0"/>
          <w:marTop w:val="0"/>
          <w:marBottom w:val="0"/>
          <w:divBdr>
            <w:top w:val="none" w:sz="0" w:space="0" w:color="auto"/>
            <w:left w:val="none" w:sz="0" w:space="0" w:color="auto"/>
            <w:bottom w:val="none" w:sz="0" w:space="0" w:color="auto"/>
            <w:right w:val="none" w:sz="0" w:space="0" w:color="auto"/>
          </w:divBdr>
        </w:div>
        <w:div w:id="1271006501">
          <w:marLeft w:val="640"/>
          <w:marRight w:val="0"/>
          <w:marTop w:val="0"/>
          <w:marBottom w:val="0"/>
          <w:divBdr>
            <w:top w:val="none" w:sz="0" w:space="0" w:color="auto"/>
            <w:left w:val="none" w:sz="0" w:space="0" w:color="auto"/>
            <w:bottom w:val="none" w:sz="0" w:space="0" w:color="auto"/>
            <w:right w:val="none" w:sz="0" w:space="0" w:color="auto"/>
          </w:divBdr>
        </w:div>
        <w:div w:id="1754932343">
          <w:marLeft w:val="640"/>
          <w:marRight w:val="0"/>
          <w:marTop w:val="0"/>
          <w:marBottom w:val="0"/>
          <w:divBdr>
            <w:top w:val="none" w:sz="0" w:space="0" w:color="auto"/>
            <w:left w:val="none" w:sz="0" w:space="0" w:color="auto"/>
            <w:bottom w:val="none" w:sz="0" w:space="0" w:color="auto"/>
            <w:right w:val="none" w:sz="0" w:space="0" w:color="auto"/>
          </w:divBdr>
        </w:div>
        <w:div w:id="1776093231">
          <w:marLeft w:val="640"/>
          <w:marRight w:val="0"/>
          <w:marTop w:val="0"/>
          <w:marBottom w:val="0"/>
          <w:divBdr>
            <w:top w:val="none" w:sz="0" w:space="0" w:color="auto"/>
            <w:left w:val="none" w:sz="0" w:space="0" w:color="auto"/>
            <w:bottom w:val="none" w:sz="0" w:space="0" w:color="auto"/>
            <w:right w:val="none" w:sz="0" w:space="0" w:color="auto"/>
          </w:divBdr>
        </w:div>
        <w:div w:id="3017320">
          <w:marLeft w:val="640"/>
          <w:marRight w:val="0"/>
          <w:marTop w:val="0"/>
          <w:marBottom w:val="0"/>
          <w:divBdr>
            <w:top w:val="none" w:sz="0" w:space="0" w:color="auto"/>
            <w:left w:val="none" w:sz="0" w:space="0" w:color="auto"/>
            <w:bottom w:val="none" w:sz="0" w:space="0" w:color="auto"/>
            <w:right w:val="none" w:sz="0" w:space="0" w:color="auto"/>
          </w:divBdr>
        </w:div>
        <w:div w:id="1188373017">
          <w:marLeft w:val="640"/>
          <w:marRight w:val="0"/>
          <w:marTop w:val="0"/>
          <w:marBottom w:val="0"/>
          <w:divBdr>
            <w:top w:val="none" w:sz="0" w:space="0" w:color="auto"/>
            <w:left w:val="none" w:sz="0" w:space="0" w:color="auto"/>
            <w:bottom w:val="none" w:sz="0" w:space="0" w:color="auto"/>
            <w:right w:val="none" w:sz="0" w:space="0" w:color="auto"/>
          </w:divBdr>
        </w:div>
        <w:div w:id="470486449">
          <w:marLeft w:val="640"/>
          <w:marRight w:val="0"/>
          <w:marTop w:val="0"/>
          <w:marBottom w:val="0"/>
          <w:divBdr>
            <w:top w:val="none" w:sz="0" w:space="0" w:color="auto"/>
            <w:left w:val="none" w:sz="0" w:space="0" w:color="auto"/>
            <w:bottom w:val="none" w:sz="0" w:space="0" w:color="auto"/>
            <w:right w:val="none" w:sz="0" w:space="0" w:color="auto"/>
          </w:divBdr>
        </w:div>
        <w:div w:id="941306884">
          <w:marLeft w:val="640"/>
          <w:marRight w:val="0"/>
          <w:marTop w:val="0"/>
          <w:marBottom w:val="0"/>
          <w:divBdr>
            <w:top w:val="none" w:sz="0" w:space="0" w:color="auto"/>
            <w:left w:val="none" w:sz="0" w:space="0" w:color="auto"/>
            <w:bottom w:val="none" w:sz="0" w:space="0" w:color="auto"/>
            <w:right w:val="none" w:sz="0" w:space="0" w:color="auto"/>
          </w:divBdr>
        </w:div>
        <w:div w:id="103691808">
          <w:marLeft w:val="640"/>
          <w:marRight w:val="0"/>
          <w:marTop w:val="0"/>
          <w:marBottom w:val="0"/>
          <w:divBdr>
            <w:top w:val="none" w:sz="0" w:space="0" w:color="auto"/>
            <w:left w:val="none" w:sz="0" w:space="0" w:color="auto"/>
            <w:bottom w:val="none" w:sz="0" w:space="0" w:color="auto"/>
            <w:right w:val="none" w:sz="0" w:space="0" w:color="auto"/>
          </w:divBdr>
        </w:div>
        <w:div w:id="162479206">
          <w:marLeft w:val="640"/>
          <w:marRight w:val="0"/>
          <w:marTop w:val="0"/>
          <w:marBottom w:val="0"/>
          <w:divBdr>
            <w:top w:val="none" w:sz="0" w:space="0" w:color="auto"/>
            <w:left w:val="none" w:sz="0" w:space="0" w:color="auto"/>
            <w:bottom w:val="none" w:sz="0" w:space="0" w:color="auto"/>
            <w:right w:val="none" w:sz="0" w:space="0" w:color="auto"/>
          </w:divBdr>
        </w:div>
        <w:div w:id="1014498322">
          <w:marLeft w:val="640"/>
          <w:marRight w:val="0"/>
          <w:marTop w:val="0"/>
          <w:marBottom w:val="0"/>
          <w:divBdr>
            <w:top w:val="none" w:sz="0" w:space="0" w:color="auto"/>
            <w:left w:val="none" w:sz="0" w:space="0" w:color="auto"/>
            <w:bottom w:val="none" w:sz="0" w:space="0" w:color="auto"/>
            <w:right w:val="none" w:sz="0" w:space="0" w:color="auto"/>
          </w:divBdr>
        </w:div>
        <w:div w:id="510805385">
          <w:marLeft w:val="640"/>
          <w:marRight w:val="0"/>
          <w:marTop w:val="0"/>
          <w:marBottom w:val="0"/>
          <w:divBdr>
            <w:top w:val="none" w:sz="0" w:space="0" w:color="auto"/>
            <w:left w:val="none" w:sz="0" w:space="0" w:color="auto"/>
            <w:bottom w:val="none" w:sz="0" w:space="0" w:color="auto"/>
            <w:right w:val="none" w:sz="0" w:space="0" w:color="auto"/>
          </w:divBdr>
        </w:div>
        <w:div w:id="724569433">
          <w:marLeft w:val="640"/>
          <w:marRight w:val="0"/>
          <w:marTop w:val="0"/>
          <w:marBottom w:val="0"/>
          <w:divBdr>
            <w:top w:val="none" w:sz="0" w:space="0" w:color="auto"/>
            <w:left w:val="none" w:sz="0" w:space="0" w:color="auto"/>
            <w:bottom w:val="none" w:sz="0" w:space="0" w:color="auto"/>
            <w:right w:val="none" w:sz="0" w:space="0" w:color="auto"/>
          </w:divBdr>
        </w:div>
        <w:div w:id="575362497">
          <w:marLeft w:val="640"/>
          <w:marRight w:val="0"/>
          <w:marTop w:val="0"/>
          <w:marBottom w:val="0"/>
          <w:divBdr>
            <w:top w:val="none" w:sz="0" w:space="0" w:color="auto"/>
            <w:left w:val="none" w:sz="0" w:space="0" w:color="auto"/>
            <w:bottom w:val="none" w:sz="0" w:space="0" w:color="auto"/>
            <w:right w:val="none" w:sz="0" w:space="0" w:color="auto"/>
          </w:divBdr>
        </w:div>
        <w:div w:id="2103988327">
          <w:marLeft w:val="640"/>
          <w:marRight w:val="0"/>
          <w:marTop w:val="0"/>
          <w:marBottom w:val="0"/>
          <w:divBdr>
            <w:top w:val="none" w:sz="0" w:space="0" w:color="auto"/>
            <w:left w:val="none" w:sz="0" w:space="0" w:color="auto"/>
            <w:bottom w:val="none" w:sz="0" w:space="0" w:color="auto"/>
            <w:right w:val="none" w:sz="0" w:space="0" w:color="auto"/>
          </w:divBdr>
        </w:div>
        <w:div w:id="408774255">
          <w:marLeft w:val="640"/>
          <w:marRight w:val="0"/>
          <w:marTop w:val="0"/>
          <w:marBottom w:val="0"/>
          <w:divBdr>
            <w:top w:val="none" w:sz="0" w:space="0" w:color="auto"/>
            <w:left w:val="none" w:sz="0" w:space="0" w:color="auto"/>
            <w:bottom w:val="none" w:sz="0" w:space="0" w:color="auto"/>
            <w:right w:val="none" w:sz="0" w:space="0" w:color="auto"/>
          </w:divBdr>
        </w:div>
        <w:div w:id="1150516908">
          <w:marLeft w:val="640"/>
          <w:marRight w:val="0"/>
          <w:marTop w:val="0"/>
          <w:marBottom w:val="0"/>
          <w:divBdr>
            <w:top w:val="none" w:sz="0" w:space="0" w:color="auto"/>
            <w:left w:val="none" w:sz="0" w:space="0" w:color="auto"/>
            <w:bottom w:val="none" w:sz="0" w:space="0" w:color="auto"/>
            <w:right w:val="none" w:sz="0" w:space="0" w:color="auto"/>
          </w:divBdr>
        </w:div>
        <w:div w:id="670523799">
          <w:marLeft w:val="640"/>
          <w:marRight w:val="0"/>
          <w:marTop w:val="0"/>
          <w:marBottom w:val="0"/>
          <w:divBdr>
            <w:top w:val="none" w:sz="0" w:space="0" w:color="auto"/>
            <w:left w:val="none" w:sz="0" w:space="0" w:color="auto"/>
            <w:bottom w:val="none" w:sz="0" w:space="0" w:color="auto"/>
            <w:right w:val="none" w:sz="0" w:space="0" w:color="auto"/>
          </w:divBdr>
        </w:div>
        <w:div w:id="320163276">
          <w:marLeft w:val="640"/>
          <w:marRight w:val="0"/>
          <w:marTop w:val="0"/>
          <w:marBottom w:val="0"/>
          <w:divBdr>
            <w:top w:val="none" w:sz="0" w:space="0" w:color="auto"/>
            <w:left w:val="none" w:sz="0" w:space="0" w:color="auto"/>
            <w:bottom w:val="none" w:sz="0" w:space="0" w:color="auto"/>
            <w:right w:val="none" w:sz="0" w:space="0" w:color="auto"/>
          </w:divBdr>
        </w:div>
        <w:div w:id="722824761">
          <w:marLeft w:val="640"/>
          <w:marRight w:val="0"/>
          <w:marTop w:val="0"/>
          <w:marBottom w:val="0"/>
          <w:divBdr>
            <w:top w:val="none" w:sz="0" w:space="0" w:color="auto"/>
            <w:left w:val="none" w:sz="0" w:space="0" w:color="auto"/>
            <w:bottom w:val="none" w:sz="0" w:space="0" w:color="auto"/>
            <w:right w:val="none" w:sz="0" w:space="0" w:color="auto"/>
          </w:divBdr>
        </w:div>
        <w:div w:id="516847288">
          <w:marLeft w:val="640"/>
          <w:marRight w:val="0"/>
          <w:marTop w:val="0"/>
          <w:marBottom w:val="0"/>
          <w:divBdr>
            <w:top w:val="none" w:sz="0" w:space="0" w:color="auto"/>
            <w:left w:val="none" w:sz="0" w:space="0" w:color="auto"/>
            <w:bottom w:val="none" w:sz="0" w:space="0" w:color="auto"/>
            <w:right w:val="none" w:sz="0" w:space="0" w:color="auto"/>
          </w:divBdr>
        </w:div>
        <w:div w:id="157622468">
          <w:marLeft w:val="640"/>
          <w:marRight w:val="0"/>
          <w:marTop w:val="0"/>
          <w:marBottom w:val="0"/>
          <w:divBdr>
            <w:top w:val="none" w:sz="0" w:space="0" w:color="auto"/>
            <w:left w:val="none" w:sz="0" w:space="0" w:color="auto"/>
            <w:bottom w:val="none" w:sz="0" w:space="0" w:color="auto"/>
            <w:right w:val="none" w:sz="0" w:space="0" w:color="auto"/>
          </w:divBdr>
        </w:div>
        <w:div w:id="456336501">
          <w:marLeft w:val="640"/>
          <w:marRight w:val="0"/>
          <w:marTop w:val="0"/>
          <w:marBottom w:val="0"/>
          <w:divBdr>
            <w:top w:val="none" w:sz="0" w:space="0" w:color="auto"/>
            <w:left w:val="none" w:sz="0" w:space="0" w:color="auto"/>
            <w:bottom w:val="none" w:sz="0" w:space="0" w:color="auto"/>
            <w:right w:val="none" w:sz="0" w:space="0" w:color="auto"/>
          </w:divBdr>
        </w:div>
        <w:div w:id="650599096">
          <w:marLeft w:val="640"/>
          <w:marRight w:val="0"/>
          <w:marTop w:val="0"/>
          <w:marBottom w:val="0"/>
          <w:divBdr>
            <w:top w:val="none" w:sz="0" w:space="0" w:color="auto"/>
            <w:left w:val="none" w:sz="0" w:space="0" w:color="auto"/>
            <w:bottom w:val="none" w:sz="0" w:space="0" w:color="auto"/>
            <w:right w:val="none" w:sz="0" w:space="0" w:color="auto"/>
          </w:divBdr>
        </w:div>
        <w:div w:id="1432553314">
          <w:marLeft w:val="640"/>
          <w:marRight w:val="0"/>
          <w:marTop w:val="0"/>
          <w:marBottom w:val="0"/>
          <w:divBdr>
            <w:top w:val="none" w:sz="0" w:space="0" w:color="auto"/>
            <w:left w:val="none" w:sz="0" w:space="0" w:color="auto"/>
            <w:bottom w:val="none" w:sz="0" w:space="0" w:color="auto"/>
            <w:right w:val="none" w:sz="0" w:space="0" w:color="auto"/>
          </w:divBdr>
        </w:div>
        <w:div w:id="963535472">
          <w:marLeft w:val="640"/>
          <w:marRight w:val="0"/>
          <w:marTop w:val="0"/>
          <w:marBottom w:val="0"/>
          <w:divBdr>
            <w:top w:val="none" w:sz="0" w:space="0" w:color="auto"/>
            <w:left w:val="none" w:sz="0" w:space="0" w:color="auto"/>
            <w:bottom w:val="none" w:sz="0" w:space="0" w:color="auto"/>
            <w:right w:val="none" w:sz="0" w:space="0" w:color="auto"/>
          </w:divBdr>
        </w:div>
        <w:div w:id="1977636055">
          <w:marLeft w:val="640"/>
          <w:marRight w:val="0"/>
          <w:marTop w:val="0"/>
          <w:marBottom w:val="0"/>
          <w:divBdr>
            <w:top w:val="none" w:sz="0" w:space="0" w:color="auto"/>
            <w:left w:val="none" w:sz="0" w:space="0" w:color="auto"/>
            <w:bottom w:val="none" w:sz="0" w:space="0" w:color="auto"/>
            <w:right w:val="none" w:sz="0" w:space="0" w:color="auto"/>
          </w:divBdr>
        </w:div>
        <w:div w:id="1393429318">
          <w:marLeft w:val="640"/>
          <w:marRight w:val="0"/>
          <w:marTop w:val="0"/>
          <w:marBottom w:val="0"/>
          <w:divBdr>
            <w:top w:val="none" w:sz="0" w:space="0" w:color="auto"/>
            <w:left w:val="none" w:sz="0" w:space="0" w:color="auto"/>
            <w:bottom w:val="none" w:sz="0" w:space="0" w:color="auto"/>
            <w:right w:val="none" w:sz="0" w:space="0" w:color="auto"/>
          </w:divBdr>
        </w:div>
        <w:div w:id="388891511">
          <w:marLeft w:val="640"/>
          <w:marRight w:val="0"/>
          <w:marTop w:val="0"/>
          <w:marBottom w:val="0"/>
          <w:divBdr>
            <w:top w:val="none" w:sz="0" w:space="0" w:color="auto"/>
            <w:left w:val="none" w:sz="0" w:space="0" w:color="auto"/>
            <w:bottom w:val="none" w:sz="0" w:space="0" w:color="auto"/>
            <w:right w:val="none" w:sz="0" w:space="0" w:color="auto"/>
          </w:divBdr>
        </w:div>
        <w:div w:id="2065719059">
          <w:marLeft w:val="640"/>
          <w:marRight w:val="0"/>
          <w:marTop w:val="0"/>
          <w:marBottom w:val="0"/>
          <w:divBdr>
            <w:top w:val="none" w:sz="0" w:space="0" w:color="auto"/>
            <w:left w:val="none" w:sz="0" w:space="0" w:color="auto"/>
            <w:bottom w:val="none" w:sz="0" w:space="0" w:color="auto"/>
            <w:right w:val="none" w:sz="0" w:space="0" w:color="auto"/>
          </w:divBdr>
        </w:div>
        <w:div w:id="78605271">
          <w:marLeft w:val="640"/>
          <w:marRight w:val="0"/>
          <w:marTop w:val="0"/>
          <w:marBottom w:val="0"/>
          <w:divBdr>
            <w:top w:val="none" w:sz="0" w:space="0" w:color="auto"/>
            <w:left w:val="none" w:sz="0" w:space="0" w:color="auto"/>
            <w:bottom w:val="none" w:sz="0" w:space="0" w:color="auto"/>
            <w:right w:val="none" w:sz="0" w:space="0" w:color="auto"/>
          </w:divBdr>
        </w:div>
        <w:div w:id="1262951166">
          <w:marLeft w:val="640"/>
          <w:marRight w:val="0"/>
          <w:marTop w:val="0"/>
          <w:marBottom w:val="0"/>
          <w:divBdr>
            <w:top w:val="none" w:sz="0" w:space="0" w:color="auto"/>
            <w:left w:val="none" w:sz="0" w:space="0" w:color="auto"/>
            <w:bottom w:val="none" w:sz="0" w:space="0" w:color="auto"/>
            <w:right w:val="none" w:sz="0" w:space="0" w:color="auto"/>
          </w:divBdr>
        </w:div>
        <w:div w:id="283388619">
          <w:marLeft w:val="640"/>
          <w:marRight w:val="0"/>
          <w:marTop w:val="0"/>
          <w:marBottom w:val="0"/>
          <w:divBdr>
            <w:top w:val="none" w:sz="0" w:space="0" w:color="auto"/>
            <w:left w:val="none" w:sz="0" w:space="0" w:color="auto"/>
            <w:bottom w:val="none" w:sz="0" w:space="0" w:color="auto"/>
            <w:right w:val="none" w:sz="0" w:space="0" w:color="auto"/>
          </w:divBdr>
        </w:div>
        <w:div w:id="1150486845">
          <w:marLeft w:val="640"/>
          <w:marRight w:val="0"/>
          <w:marTop w:val="0"/>
          <w:marBottom w:val="0"/>
          <w:divBdr>
            <w:top w:val="none" w:sz="0" w:space="0" w:color="auto"/>
            <w:left w:val="none" w:sz="0" w:space="0" w:color="auto"/>
            <w:bottom w:val="none" w:sz="0" w:space="0" w:color="auto"/>
            <w:right w:val="none" w:sz="0" w:space="0" w:color="auto"/>
          </w:divBdr>
        </w:div>
        <w:div w:id="1737973730">
          <w:marLeft w:val="640"/>
          <w:marRight w:val="0"/>
          <w:marTop w:val="0"/>
          <w:marBottom w:val="0"/>
          <w:divBdr>
            <w:top w:val="none" w:sz="0" w:space="0" w:color="auto"/>
            <w:left w:val="none" w:sz="0" w:space="0" w:color="auto"/>
            <w:bottom w:val="none" w:sz="0" w:space="0" w:color="auto"/>
            <w:right w:val="none" w:sz="0" w:space="0" w:color="auto"/>
          </w:divBdr>
        </w:div>
        <w:div w:id="123430282">
          <w:marLeft w:val="640"/>
          <w:marRight w:val="0"/>
          <w:marTop w:val="0"/>
          <w:marBottom w:val="0"/>
          <w:divBdr>
            <w:top w:val="none" w:sz="0" w:space="0" w:color="auto"/>
            <w:left w:val="none" w:sz="0" w:space="0" w:color="auto"/>
            <w:bottom w:val="none" w:sz="0" w:space="0" w:color="auto"/>
            <w:right w:val="none" w:sz="0" w:space="0" w:color="auto"/>
          </w:divBdr>
        </w:div>
        <w:div w:id="1923903058">
          <w:marLeft w:val="640"/>
          <w:marRight w:val="0"/>
          <w:marTop w:val="0"/>
          <w:marBottom w:val="0"/>
          <w:divBdr>
            <w:top w:val="none" w:sz="0" w:space="0" w:color="auto"/>
            <w:left w:val="none" w:sz="0" w:space="0" w:color="auto"/>
            <w:bottom w:val="none" w:sz="0" w:space="0" w:color="auto"/>
            <w:right w:val="none" w:sz="0" w:space="0" w:color="auto"/>
          </w:divBdr>
        </w:div>
        <w:div w:id="1853373510">
          <w:marLeft w:val="640"/>
          <w:marRight w:val="0"/>
          <w:marTop w:val="0"/>
          <w:marBottom w:val="0"/>
          <w:divBdr>
            <w:top w:val="none" w:sz="0" w:space="0" w:color="auto"/>
            <w:left w:val="none" w:sz="0" w:space="0" w:color="auto"/>
            <w:bottom w:val="none" w:sz="0" w:space="0" w:color="auto"/>
            <w:right w:val="none" w:sz="0" w:space="0" w:color="auto"/>
          </w:divBdr>
        </w:div>
        <w:div w:id="1906989511">
          <w:marLeft w:val="640"/>
          <w:marRight w:val="0"/>
          <w:marTop w:val="0"/>
          <w:marBottom w:val="0"/>
          <w:divBdr>
            <w:top w:val="none" w:sz="0" w:space="0" w:color="auto"/>
            <w:left w:val="none" w:sz="0" w:space="0" w:color="auto"/>
            <w:bottom w:val="none" w:sz="0" w:space="0" w:color="auto"/>
            <w:right w:val="none" w:sz="0" w:space="0" w:color="auto"/>
          </w:divBdr>
        </w:div>
        <w:div w:id="1023290810">
          <w:marLeft w:val="640"/>
          <w:marRight w:val="0"/>
          <w:marTop w:val="0"/>
          <w:marBottom w:val="0"/>
          <w:divBdr>
            <w:top w:val="none" w:sz="0" w:space="0" w:color="auto"/>
            <w:left w:val="none" w:sz="0" w:space="0" w:color="auto"/>
            <w:bottom w:val="none" w:sz="0" w:space="0" w:color="auto"/>
            <w:right w:val="none" w:sz="0" w:space="0" w:color="auto"/>
          </w:divBdr>
        </w:div>
        <w:div w:id="1582330047">
          <w:marLeft w:val="640"/>
          <w:marRight w:val="0"/>
          <w:marTop w:val="0"/>
          <w:marBottom w:val="0"/>
          <w:divBdr>
            <w:top w:val="none" w:sz="0" w:space="0" w:color="auto"/>
            <w:left w:val="none" w:sz="0" w:space="0" w:color="auto"/>
            <w:bottom w:val="none" w:sz="0" w:space="0" w:color="auto"/>
            <w:right w:val="none" w:sz="0" w:space="0" w:color="auto"/>
          </w:divBdr>
        </w:div>
        <w:div w:id="2130390205">
          <w:marLeft w:val="640"/>
          <w:marRight w:val="0"/>
          <w:marTop w:val="0"/>
          <w:marBottom w:val="0"/>
          <w:divBdr>
            <w:top w:val="none" w:sz="0" w:space="0" w:color="auto"/>
            <w:left w:val="none" w:sz="0" w:space="0" w:color="auto"/>
            <w:bottom w:val="none" w:sz="0" w:space="0" w:color="auto"/>
            <w:right w:val="none" w:sz="0" w:space="0" w:color="auto"/>
          </w:divBdr>
        </w:div>
        <w:div w:id="1459179308">
          <w:marLeft w:val="640"/>
          <w:marRight w:val="0"/>
          <w:marTop w:val="0"/>
          <w:marBottom w:val="0"/>
          <w:divBdr>
            <w:top w:val="none" w:sz="0" w:space="0" w:color="auto"/>
            <w:left w:val="none" w:sz="0" w:space="0" w:color="auto"/>
            <w:bottom w:val="none" w:sz="0" w:space="0" w:color="auto"/>
            <w:right w:val="none" w:sz="0" w:space="0" w:color="auto"/>
          </w:divBdr>
        </w:div>
        <w:div w:id="2045055748">
          <w:marLeft w:val="640"/>
          <w:marRight w:val="0"/>
          <w:marTop w:val="0"/>
          <w:marBottom w:val="0"/>
          <w:divBdr>
            <w:top w:val="none" w:sz="0" w:space="0" w:color="auto"/>
            <w:left w:val="none" w:sz="0" w:space="0" w:color="auto"/>
            <w:bottom w:val="none" w:sz="0" w:space="0" w:color="auto"/>
            <w:right w:val="none" w:sz="0" w:space="0" w:color="auto"/>
          </w:divBdr>
        </w:div>
        <w:div w:id="2070422749">
          <w:marLeft w:val="640"/>
          <w:marRight w:val="0"/>
          <w:marTop w:val="0"/>
          <w:marBottom w:val="0"/>
          <w:divBdr>
            <w:top w:val="none" w:sz="0" w:space="0" w:color="auto"/>
            <w:left w:val="none" w:sz="0" w:space="0" w:color="auto"/>
            <w:bottom w:val="none" w:sz="0" w:space="0" w:color="auto"/>
            <w:right w:val="none" w:sz="0" w:space="0" w:color="auto"/>
          </w:divBdr>
        </w:div>
        <w:div w:id="982540240">
          <w:marLeft w:val="640"/>
          <w:marRight w:val="0"/>
          <w:marTop w:val="0"/>
          <w:marBottom w:val="0"/>
          <w:divBdr>
            <w:top w:val="none" w:sz="0" w:space="0" w:color="auto"/>
            <w:left w:val="none" w:sz="0" w:space="0" w:color="auto"/>
            <w:bottom w:val="none" w:sz="0" w:space="0" w:color="auto"/>
            <w:right w:val="none" w:sz="0" w:space="0" w:color="auto"/>
          </w:divBdr>
        </w:div>
        <w:div w:id="1477187385">
          <w:marLeft w:val="640"/>
          <w:marRight w:val="0"/>
          <w:marTop w:val="0"/>
          <w:marBottom w:val="0"/>
          <w:divBdr>
            <w:top w:val="none" w:sz="0" w:space="0" w:color="auto"/>
            <w:left w:val="none" w:sz="0" w:space="0" w:color="auto"/>
            <w:bottom w:val="none" w:sz="0" w:space="0" w:color="auto"/>
            <w:right w:val="none" w:sz="0" w:space="0" w:color="auto"/>
          </w:divBdr>
        </w:div>
        <w:div w:id="1709138992">
          <w:marLeft w:val="640"/>
          <w:marRight w:val="0"/>
          <w:marTop w:val="0"/>
          <w:marBottom w:val="0"/>
          <w:divBdr>
            <w:top w:val="none" w:sz="0" w:space="0" w:color="auto"/>
            <w:left w:val="none" w:sz="0" w:space="0" w:color="auto"/>
            <w:bottom w:val="none" w:sz="0" w:space="0" w:color="auto"/>
            <w:right w:val="none" w:sz="0" w:space="0" w:color="auto"/>
          </w:divBdr>
        </w:div>
        <w:div w:id="614795702">
          <w:marLeft w:val="640"/>
          <w:marRight w:val="0"/>
          <w:marTop w:val="0"/>
          <w:marBottom w:val="0"/>
          <w:divBdr>
            <w:top w:val="none" w:sz="0" w:space="0" w:color="auto"/>
            <w:left w:val="none" w:sz="0" w:space="0" w:color="auto"/>
            <w:bottom w:val="none" w:sz="0" w:space="0" w:color="auto"/>
            <w:right w:val="none" w:sz="0" w:space="0" w:color="auto"/>
          </w:divBdr>
        </w:div>
        <w:div w:id="596446446">
          <w:marLeft w:val="640"/>
          <w:marRight w:val="0"/>
          <w:marTop w:val="0"/>
          <w:marBottom w:val="0"/>
          <w:divBdr>
            <w:top w:val="none" w:sz="0" w:space="0" w:color="auto"/>
            <w:left w:val="none" w:sz="0" w:space="0" w:color="auto"/>
            <w:bottom w:val="none" w:sz="0" w:space="0" w:color="auto"/>
            <w:right w:val="none" w:sz="0" w:space="0" w:color="auto"/>
          </w:divBdr>
        </w:div>
        <w:div w:id="482047944">
          <w:marLeft w:val="640"/>
          <w:marRight w:val="0"/>
          <w:marTop w:val="0"/>
          <w:marBottom w:val="0"/>
          <w:divBdr>
            <w:top w:val="none" w:sz="0" w:space="0" w:color="auto"/>
            <w:left w:val="none" w:sz="0" w:space="0" w:color="auto"/>
            <w:bottom w:val="none" w:sz="0" w:space="0" w:color="auto"/>
            <w:right w:val="none" w:sz="0" w:space="0" w:color="auto"/>
          </w:divBdr>
        </w:div>
        <w:div w:id="1356268849">
          <w:marLeft w:val="640"/>
          <w:marRight w:val="0"/>
          <w:marTop w:val="0"/>
          <w:marBottom w:val="0"/>
          <w:divBdr>
            <w:top w:val="none" w:sz="0" w:space="0" w:color="auto"/>
            <w:left w:val="none" w:sz="0" w:space="0" w:color="auto"/>
            <w:bottom w:val="none" w:sz="0" w:space="0" w:color="auto"/>
            <w:right w:val="none" w:sz="0" w:space="0" w:color="auto"/>
          </w:divBdr>
        </w:div>
        <w:div w:id="616134713">
          <w:marLeft w:val="640"/>
          <w:marRight w:val="0"/>
          <w:marTop w:val="0"/>
          <w:marBottom w:val="0"/>
          <w:divBdr>
            <w:top w:val="none" w:sz="0" w:space="0" w:color="auto"/>
            <w:left w:val="none" w:sz="0" w:space="0" w:color="auto"/>
            <w:bottom w:val="none" w:sz="0" w:space="0" w:color="auto"/>
            <w:right w:val="none" w:sz="0" w:space="0" w:color="auto"/>
          </w:divBdr>
        </w:div>
        <w:div w:id="1020818916">
          <w:marLeft w:val="640"/>
          <w:marRight w:val="0"/>
          <w:marTop w:val="0"/>
          <w:marBottom w:val="0"/>
          <w:divBdr>
            <w:top w:val="none" w:sz="0" w:space="0" w:color="auto"/>
            <w:left w:val="none" w:sz="0" w:space="0" w:color="auto"/>
            <w:bottom w:val="none" w:sz="0" w:space="0" w:color="auto"/>
            <w:right w:val="none" w:sz="0" w:space="0" w:color="auto"/>
          </w:divBdr>
        </w:div>
        <w:div w:id="1636057877">
          <w:marLeft w:val="640"/>
          <w:marRight w:val="0"/>
          <w:marTop w:val="0"/>
          <w:marBottom w:val="0"/>
          <w:divBdr>
            <w:top w:val="none" w:sz="0" w:space="0" w:color="auto"/>
            <w:left w:val="none" w:sz="0" w:space="0" w:color="auto"/>
            <w:bottom w:val="none" w:sz="0" w:space="0" w:color="auto"/>
            <w:right w:val="none" w:sz="0" w:space="0" w:color="auto"/>
          </w:divBdr>
        </w:div>
        <w:div w:id="138695952">
          <w:marLeft w:val="640"/>
          <w:marRight w:val="0"/>
          <w:marTop w:val="0"/>
          <w:marBottom w:val="0"/>
          <w:divBdr>
            <w:top w:val="none" w:sz="0" w:space="0" w:color="auto"/>
            <w:left w:val="none" w:sz="0" w:space="0" w:color="auto"/>
            <w:bottom w:val="none" w:sz="0" w:space="0" w:color="auto"/>
            <w:right w:val="none" w:sz="0" w:space="0" w:color="auto"/>
          </w:divBdr>
        </w:div>
        <w:div w:id="1974368382">
          <w:marLeft w:val="640"/>
          <w:marRight w:val="0"/>
          <w:marTop w:val="0"/>
          <w:marBottom w:val="0"/>
          <w:divBdr>
            <w:top w:val="none" w:sz="0" w:space="0" w:color="auto"/>
            <w:left w:val="none" w:sz="0" w:space="0" w:color="auto"/>
            <w:bottom w:val="none" w:sz="0" w:space="0" w:color="auto"/>
            <w:right w:val="none" w:sz="0" w:space="0" w:color="auto"/>
          </w:divBdr>
        </w:div>
        <w:div w:id="812018839">
          <w:marLeft w:val="640"/>
          <w:marRight w:val="0"/>
          <w:marTop w:val="0"/>
          <w:marBottom w:val="0"/>
          <w:divBdr>
            <w:top w:val="none" w:sz="0" w:space="0" w:color="auto"/>
            <w:left w:val="none" w:sz="0" w:space="0" w:color="auto"/>
            <w:bottom w:val="none" w:sz="0" w:space="0" w:color="auto"/>
            <w:right w:val="none" w:sz="0" w:space="0" w:color="auto"/>
          </w:divBdr>
        </w:div>
        <w:div w:id="321542823">
          <w:marLeft w:val="640"/>
          <w:marRight w:val="0"/>
          <w:marTop w:val="0"/>
          <w:marBottom w:val="0"/>
          <w:divBdr>
            <w:top w:val="none" w:sz="0" w:space="0" w:color="auto"/>
            <w:left w:val="none" w:sz="0" w:space="0" w:color="auto"/>
            <w:bottom w:val="none" w:sz="0" w:space="0" w:color="auto"/>
            <w:right w:val="none" w:sz="0" w:space="0" w:color="auto"/>
          </w:divBdr>
        </w:div>
        <w:div w:id="1496415301">
          <w:marLeft w:val="640"/>
          <w:marRight w:val="0"/>
          <w:marTop w:val="0"/>
          <w:marBottom w:val="0"/>
          <w:divBdr>
            <w:top w:val="none" w:sz="0" w:space="0" w:color="auto"/>
            <w:left w:val="none" w:sz="0" w:space="0" w:color="auto"/>
            <w:bottom w:val="none" w:sz="0" w:space="0" w:color="auto"/>
            <w:right w:val="none" w:sz="0" w:space="0" w:color="auto"/>
          </w:divBdr>
        </w:div>
        <w:div w:id="457532521">
          <w:marLeft w:val="640"/>
          <w:marRight w:val="0"/>
          <w:marTop w:val="0"/>
          <w:marBottom w:val="0"/>
          <w:divBdr>
            <w:top w:val="none" w:sz="0" w:space="0" w:color="auto"/>
            <w:left w:val="none" w:sz="0" w:space="0" w:color="auto"/>
            <w:bottom w:val="none" w:sz="0" w:space="0" w:color="auto"/>
            <w:right w:val="none" w:sz="0" w:space="0" w:color="auto"/>
          </w:divBdr>
        </w:div>
        <w:div w:id="915750008">
          <w:marLeft w:val="640"/>
          <w:marRight w:val="0"/>
          <w:marTop w:val="0"/>
          <w:marBottom w:val="0"/>
          <w:divBdr>
            <w:top w:val="none" w:sz="0" w:space="0" w:color="auto"/>
            <w:left w:val="none" w:sz="0" w:space="0" w:color="auto"/>
            <w:bottom w:val="none" w:sz="0" w:space="0" w:color="auto"/>
            <w:right w:val="none" w:sz="0" w:space="0" w:color="auto"/>
          </w:divBdr>
        </w:div>
        <w:div w:id="1869831948">
          <w:marLeft w:val="640"/>
          <w:marRight w:val="0"/>
          <w:marTop w:val="0"/>
          <w:marBottom w:val="0"/>
          <w:divBdr>
            <w:top w:val="none" w:sz="0" w:space="0" w:color="auto"/>
            <w:left w:val="none" w:sz="0" w:space="0" w:color="auto"/>
            <w:bottom w:val="none" w:sz="0" w:space="0" w:color="auto"/>
            <w:right w:val="none" w:sz="0" w:space="0" w:color="auto"/>
          </w:divBdr>
        </w:div>
        <w:div w:id="1965960597">
          <w:marLeft w:val="640"/>
          <w:marRight w:val="0"/>
          <w:marTop w:val="0"/>
          <w:marBottom w:val="0"/>
          <w:divBdr>
            <w:top w:val="none" w:sz="0" w:space="0" w:color="auto"/>
            <w:left w:val="none" w:sz="0" w:space="0" w:color="auto"/>
            <w:bottom w:val="none" w:sz="0" w:space="0" w:color="auto"/>
            <w:right w:val="none" w:sz="0" w:space="0" w:color="auto"/>
          </w:divBdr>
        </w:div>
        <w:div w:id="906762234">
          <w:marLeft w:val="640"/>
          <w:marRight w:val="0"/>
          <w:marTop w:val="0"/>
          <w:marBottom w:val="0"/>
          <w:divBdr>
            <w:top w:val="none" w:sz="0" w:space="0" w:color="auto"/>
            <w:left w:val="none" w:sz="0" w:space="0" w:color="auto"/>
            <w:bottom w:val="none" w:sz="0" w:space="0" w:color="auto"/>
            <w:right w:val="none" w:sz="0" w:space="0" w:color="auto"/>
          </w:divBdr>
        </w:div>
        <w:div w:id="1728600413">
          <w:marLeft w:val="640"/>
          <w:marRight w:val="0"/>
          <w:marTop w:val="0"/>
          <w:marBottom w:val="0"/>
          <w:divBdr>
            <w:top w:val="none" w:sz="0" w:space="0" w:color="auto"/>
            <w:left w:val="none" w:sz="0" w:space="0" w:color="auto"/>
            <w:bottom w:val="none" w:sz="0" w:space="0" w:color="auto"/>
            <w:right w:val="none" w:sz="0" w:space="0" w:color="auto"/>
          </w:divBdr>
        </w:div>
        <w:div w:id="1780181213">
          <w:marLeft w:val="640"/>
          <w:marRight w:val="0"/>
          <w:marTop w:val="0"/>
          <w:marBottom w:val="0"/>
          <w:divBdr>
            <w:top w:val="none" w:sz="0" w:space="0" w:color="auto"/>
            <w:left w:val="none" w:sz="0" w:space="0" w:color="auto"/>
            <w:bottom w:val="none" w:sz="0" w:space="0" w:color="auto"/>
            <w:right w:val="none" w:sz="0" w:space="0" w:color="auto"/>
          </w:divBdr>
        </w:div>
        <w:div w:id="403139194">
          <w:marLeft w:val="640"/>
          <w:marRight w:val="0"/>
          <w:marTop w:val="0"/>
          <w:marBottom w:val="0"/>
          <w:divBdr>
            <w:top w:val="none" w:sz="0" w:space="0" w:color="auto"/>
            <w:left w:val="none" w:sz="0" w:space="0" w:color="auto"/>
            <w:bottom w:val="none" w:sz="0" w:space="0" w:color="auto"/>
            <w:right w:val="none" w:sz="0" w:space="0" w:color="auto"/>
          </w:divBdr>
        </w:div>
        <w:div w:id="1743411764">
          <w:marLeft w:val="640"/>
          <w:marRight w:val="0"/>
          <w:marTop w:val="0"/>
          <w:marBottom w:val="0"/>
          <w:divBdr>
            <w:top w:val="none" w:sz="0" w:space="0" w:color="auto"/>
            <w:left w:val="none" w:sz="0" w:space="0" w:color="auto"/>
            <w:bottom w:val="none" w:sz="0" w:space="0" w:color="auto"/>
            <w:right w:val="none" w:sz="0" w:space="0" w:color="auto"/>
          </w:divBdr>
        </w:div>
        <w:div w:id="381684536">
          <w:marLeft w:val="640"/>
          <w:marRight w:val="0"/>
          <w:marTop w:val="0"/>
          <w:marBottom w:val="0"/>
          <w:divBdr>
            <w:top w:val="none" w:sz="0" w:space="0" w:color="auto"/>
            <w:left w:val="none" w:sz="0" w:space="0" w:color="auto"/>
            <w:bottom w:val="none" w:sz="0" w:space="0" w:color="auto"/>
            <w:right w:val="none" w:sz="0" w:space="0" w:color="auto"/>
          </w:divBdr>
        </w:div>
        <w:div w:id="1987314576">
          <w:marLeft w:val="640"/>
          <w:marRight w:val="0"/>
          <w:marTop w:val="0"/>
          <w:marBottom w:val="0"/>
          <w:divBdr>
            <w:top w:val="none" w:sz="0" w:space="0" w:color="auto"/>
            <w:left w:val="none" w:sz="0" w:space="0" w:color="auto"/>
            <w:bottom w:val="none" w:sz="0" w:space="0" w:color="auto"/>
            <w:right w:val="none" w:sz="0" w:space="0" w:color="auto"/>
          </w:divBdr>
        </w:div>
        <w:div w:id="694620472">
          <w:marLeft w:val="640"/>
          <w:marRight w:val="0"/>
          <w:marTop w:val="0"/>
          <w:marBottom w:val="0"/>
          <w:divBdr>
            <w:top w:val="none" w:sz="0" w:space="0" w:color="auto"/>
            <w:left w:val="none" w:sz="0" w:space="0" w:color="auto"/>
            <w:bottom w:val="none" w:sz="0" w:space="0" w:color="auto"/>
            <w:right w:val="none" w:sz="0" w:space="0" w:color="auto"/>
          </w:divBdr>
        </w:div>
        <w:div w:id="502664309">
          <w:marLeft w:val="640"/>
          <w:marRight w:val="0"/>
          <w:marTop w:val="0"/>
          <w:marBottom w:val="0"/>
          <w:divBdr>
            <w:top w:val="none" w:sz="0" w:space="0" w:color="auto"/>
            <w:left w:val="none" w:sz="0" w:space="0" w:color="auto"/>
            <w:bottom w:val="none" w:sz="0" w:space="0" w:color="auto"/>
            <w:right w:val="none" w:sz="0" w:space="0" w:color="auto"/>
          </w:divBdr>
        </w:div>
        <w:div w:id="1766030677">
          <w:marLeft w:val="640"/>
          <w:marRight w:val="0"/>
          <w:marTop w:val="0"/>
          <w:marBottom w:val="0"/>
          <w:divBdr>
            <w:top w:val="none" w:sz="0" w:space="0" w:color="auto"/>
            <w:left w:val="none" w:sz="0" w:space="0" w:color="auto"/>
            <w:bottom w:val="none" w:sz="0" w:space="0" w:color="auto"/>
            <w:right w:val="none" w:sz="0" w:space="0" w:color="auto"/>
          </w:divBdr>
        </w:div>
        <w:div w:id="1138376659">
          <w:marLeft w:val="640"/>
          <w:marRight w:val="0"/>
          <w:marTop w:val="0"/>
          <w:marBottom w:val="0"/>
          <w:divBdr>
            <w:top w:val="none" w:sz="0" w:space="0" w:color="auto"/>
            <w:left w:val="none" w:sz="0" w:space="0" w:color="auto"/>
            <w:bottom w:val="none" w:sz="0" w:space="0" w:color="auto"/>
            <w:right w:val="none" w:sz="0" w:space="0" w:color="auto"/>
          </w:divBdr>
        </w:div>
        <w:div w:id="650788281">
          <w:marLeft w:val="640"/>
          <w:marRight w:val="0"/>
          <w:marTop w:val="0"/>
          <w:marBottom w:val="0"/>
          <w:divBdr>
            <w:top w:val="none" w:sz="0" w:space="0" w:color="auto"/>
            <w:left w:val="none" w:sz="0" w:space="0" w:color="auto"/>
            <w:bottom w:val="none" w:sz="0" w:space="0" w:color="auto"/>
            <w:right w:val="none" w:sz="0" w:space="0" w:color="auto"/>
          </w:divBdr>
        </w:div>
        <w:div w:id="1959943080">
          <w:marLeft w:val="640"/>
          <w:marRight w:val="0"/>
          <w:marTop w:val="0"/>
          <w:marBottom w:val="0"/>
          <w:divBdr>
            <w:top w:val="none" w:sz="0" w:space="0" w:color="auto"/>
            <w:left w:val="none" w:sz="0" w:space="0" w:color="auto"/>
            <w:bottom w:val="none" w:sz="0" w:space="0" w:color="auto"/>
            <w:right w:val="none" w:sz="0" w:space="0" w:color="auto"/>
          </w:divBdr>
        </w:div>
        <w:div w:id="1624337780">
          <w:marLeft w:val="640"/>
          <w:marRight w:val="0"/>
          <w:marTop w:val="0"/>
          <w:marBottom w:val="0"/>
          <w:divBdr>
            <w:top w:val="none" w:sz="0" w:space="0" w:color="auto"/>
            <w:left w:val="none" w:sz="0" w:space="0" w:color="auto"/>
            <w:bottom w:val="none" w:sz="0" w:space="0" w:color="auto"/>
            <w:right w:val="none" w:sz="0" w:space="0" w:color="auto"/>
          </w:divBdr>
        </w:div>
        <w:div w:id="836534105">
          <w:marLeft w:val="640"/>
          <w:marRight w:val="0"/>
          <w:marTop w:val="0"/>
          <w:marBottom w:val="0"/>
          <w:divBdr>
            <w:top w:val="none" w:sz="0" w:space="0" w:color="auto"/>
            <w:left w:val="none" w:sz="0" w:space="0" w:color="auto"/>
            <w:bottom w:val="none" w:sz="0" w:space="0" w:color="auto"/>
            <w:right w:val="none" w:sz="0" w:space="0" w:color="auto"/>
          </w:divBdr>
        </w:div>
        <w:div w:id="648749063">
          <w:marLeft w:val="640"/>
          <w:marRight w:val="0"/>
          <w:marTop w:val="0"/>
          <w:marBottom w:val="0"/>
          <w:divBdr>
            <w:top w:val="none" w:sz="0" w:space="0" w:color="auto"/>
            <w:left w:val="none" w:sz="0" w:space="0" w:color="auto"/>
            <w:bottom w:val="none" w:sz="0" w:space="0" w:color="auto"/>
            <w:right w:val="none" w:sz="0" w:space="0" w:color="auto"/>
          </w:divBdr>
        </w:div>
        <w:div w:id="1089228891">
          <w:marLeft w:val="640"/>
          <w:marRight w:val="0"/>
          <w:marTop w:val="0"/>
          <w:marBottom w:val="0"/>
          <w:divBdr>
            <w:top w:val="none" w:sz="0" w:space="0" w:color="auto"/>
            <w:left w:val="none" w:sz="0" w:space="0" w:color="auto"/>
            <w:bottom w:val="none" w:sz="0" w:space="0" w:color="auto"/>
            <w:right w:val="none" w:sz="0" w:space="0" w:color="auto"/>
          </w:divBdr>
        </w:div>
        <w:div w:id="1102840231">
          <w:marLeft w:val="640"/>
          <w:marRight w:val="0"/>
          <w:marTop w:val="0"/>
          <w:marBottom w:val="0"/>
          <w:divBdr>
            <w:top w:val="none" w:sz="0" w:space="0" w:color="auto"/>
            <w:left w:val="none" w:sz="0" w:space="0" w:color="auto"/>
            <w:bottom w:val="none" w:sz="0" w:space="0" w:color="auto"/>
            <w:right w:val="none" w:sz="0" w:space="0" w:color="auto"/>
          </w:divBdr>
        </w:div>
        <w:div w:id="1561290011">
          <w:marLeft w:val="640"/>
          <w:marRight w:val="0"/>
          <w:marTop w:val="0"/>
          <w:marBottom w:val="0"/>
          <w:divBdr>
            <w:top w:val="none" w:sz="0" w:space="0" w:color="auto"/>
            <w:left w:val="none" w:sz="0" w:space="0" w:color="auto"/>
            <w:bottom w:val="none" w:sz="0" w:space="0" w:color="auto"/>
            <w:right w:val="none" w:sz="0" w:space="0" w:color="auto"/>
          </w:divBdr>
        </w:div>
        <w:div w:id="1594894829">
          <w:marLeft w:val="640"/>
          <w:marRight w:val="0"/>
          <w:marTop w:val="0"/>
          <w:marBottom w:val="0"/>
          <w:divBdr>
            <w:top w:val="none" w:sz="0" w:space="0" w:color="auto"/>
            <w:left w:val="none" w:sz="0" w:space="0" w:color="auto"/>
            <w:bottom w:val="none" w:sz="0" w:space="0" w:color="auto"/>
            <w:right w:val="none" w:sz="0" w:space="0" w:color="auto"/>
          </w:divBdr>
        </w:div>
        <w:div w:id="1840580985">
          <w:marLeft w:val="640"/>
          <w:marRight w:val="0"/>
          <w:marTop w:val="0"/>
          <w:marBottom w:val="0"/>
          <w:divBdr>
            <w:top w:val="none" w:sz="0" w:space="0" w:color="auto"/>
            <w:left w:val="none" w:sz="0" w:space="0" w:color="auto"/>
            <w:bottom w:val="none" w:sz="0" w:space="0" w:color="auto"/>
            <w:right w:val="none" w:sz="0" w:space="0" w:color="auto"/>
          </w:divBdr>
        </w:div>
        <w:div w:id="60298442">
          <w:marLeft w:val="640"/>
          <w:marRight w:val="0"/>
          <w:marTop w:val="0"/>
          <w:marBottom w:val="0"/>
          <w:divBdr>
            <w:top w:val="none" w:sz="0" w:space="0" w:color="auto"/>
            <w:left w:val="none" w:sz="0" w:space="0" w:color="auto"/>
            <w:bottom w:val="none" w:sz="0" w:space="0" w:color="auto"/>
            <w:right w:val="none" w:sz="0" w:space="0" w:color="auto"/>
          </w:divBdr>
        </w:div>
        <w:div w:id="688873918">
          <w:marLeft w:val="640"/>
          <w:marRight w:val="0"/>
          <w:marTop w:val="0"/>
          <w:marBottom w:val="0"/>
          <w:divBdr>
            <w:top w:val="none" w:sz="0" w:space="0" w:color="auto"/>
            <w:left w:val="none" w:sz="0" w:space="0" w:color="auto"/>
            <w:bottom w:val="none" w:sz="0" w:space="0" w:color="auto"/>
            <w:right w:val="none" w:sz="0" w:space="0" w:color="auto"/>
          </w:divBdr>
        </w:div>
        <w:div w:id="1838838609">
          <w:marLeft w:val="640"/>
          <w:marRight w:val="0"/>
          <w:marTop w:val="0"/>
          <w:marBottom w:val="0"/>
          <w:divBdr>
            <w:top w:val="none" w:sz="0" w:space="0" w:color="auto"/>
            <w:left w:val="none" w:sz="0" w:space="0" w:color="auto"/>
            <w:bottom w:val="none" w:sz="0" w:space="0" w:color="auto"/>
            <w:right w:val="none" w:sz="0" w:space="0" w:color="auto"/>
          </w:divBdr>
        </w:div>
        <w:div w:id="555240428">
          <w:marLeft w:val="640"/>
          <w:marRight w:val="0"/>
          <w:marTop w:val="0"/>
          <w:marBottom w:val="0"/>
          <w:divBdr>
            <w:top w:val="none" w:sz="0" w:space="0" w:color="auto"/>
            <w:left w:val="none" w:sz="0" w:space="0" w:color="auto"/>
            <w:bottom w:val="none" w:sz="0" w:space="0" w:color="auto"/>
            <w:right w:val="none" w:sz="0" w:space="0" w:color="auto"/>
          </w:divBdr>
        </w:div>
        <w:div w:id="1003242499">
          <w:marLeft w:val="640"/>
          <w:marRight w:val="0"/>
          <w:marTop w:val="0"/>
          <w:marBottom w:val="0"/>
          <w:divBdr>
            <w:top w:val="none" w:sz="0" w:space="0" w:color="auto"/>
            <w:left w:val="none" w:sz="0" w:space="0" w:color="auto"/>
            <w:bottom w:val="none" w:sz="0" w:space="0" w:color="auto"/>
            <w:right w:val="none" w:sz="0" w:space="0" w:color="auto"/>
          </w:divBdr>
        </w:div>
        <w:div w:id="1011642840">
          <w:marLeft w:val="640"/>
          <w:marRight w:val="0"/>
          <w:marTop w:val="0"/>
          <w:marBottom w:val="0"/>
          <w:divBdr>
            <w:top w:val="none" w:sz="0" w:space="0" w:color="auto"/>
            <w:left w:val="none" w:sz="0" w:space="0" w:color="auto"/>
            <w:bottom w:val="none" w:sz="0" w:space="0" w:color="auto"/>
            <w:right w:val="none" w:sz="0" w:space="0" w:color="auto"/>
          </w:divBdr>
        </w:div>
        <w:div w:id="311377321">
          <w:marLeft w:val="640"/>
          <w:marRight w:val="0"/>
          <w:marTop w:val="0"/>
          <w:marBottom w:val="0"/>
          <w:divBdr>
            <w:top w:val="none" w:sz="0" w:space="0" w:color="auto"/>
            <w:left w:val="none" w:sz="0" w:space="0" w:color="auto"/>
            <w:bottom w:val="none" w:sz="0" w:space="0" w:color="auto"/>
            <w:right w:val="none" w:sz="0" w:space="0" w:color="auto"/>
          </w:divBdr>
        </w:div>
        <w:div w:id="587421755">
          <w:marLeft w:val="640"/>
          <w:marRight w:val="0"/>
          <w:marTop w:val="0"/>
          <w:marBottom w:val="0"/>
          <w:divBdr>
            <w:top w:val="none" w:sz="0" w:space="0" w:color="auto"/>
            <w:left w:val="none" w:sz="0" w:space="0" w:color="auto"/>
            <w:bottom w:val="none" w:sz="0" w:space="0" w:color="auto"/>
            <w:right w:val="none" w:sz="0" w:space="0" w:color="auto"/>
          </w:divBdr>
        </w:div>
        <w:div w:id="1597859295">
          <w:marLeft w:val="640"/>
          <w:marRight w:val="0"/>
          <w:marTop w:val="0"/>
          <w:marBottom w:val="0"/>
          <w:divBdr>
            <w:top w:val="none" w:sz="0" w:space="0" w:color="auto"/>
            <w:left w:val="none" w:sz="0" w:space="0" w:color="auto"/>
            <w:bottom w:val="none" w:sz="0" w:space="0" w:color="auto"/>
            <w:right w:val="none" w:sz="0" w:space="0" w:color="auto"/>
          </w:divBdr>
        </w:div>
        <w:div w:id="1260983773">
          <w:marLeft w:val="640"/>
          <w:marRight w:val="0"/>
          <w:marTop w:val="0"/>
          <w:marBottom w:val="0"/>
          <w:divBdr>
            <w:top w:val="none" w:sz="0" w:space="0" w:color="auto"/>
            <w:left w:val="none" w:sz="0" w:space="0" w:color="auto"/>
            <w:bottom w:val="none" w:sz="0" w:space="0" w:color="auto"/>
            <w:right w:val="none" w:sz="0" w:space="0" w:color="auto"/>
          </w:divBdr>
        </w:div>
        <w:div w:id="1168598940">
          <w:marLeft w:val="640"/>
          <w:marRight w:val="0"/>
          <w:marTop w:val="0"/>
          <w:marBottom w:val="0"/>
          <w:divBdr>
            <w:top w:val="none" w:sz="0" w:space="0" w:color="auto"/>
            <w:left w:val="none" w:sz="0" w:space="0" w:color="auto"/>
            <w:bottom w:val="none" w:sz="0" w:space="0" w:color="auto"/>
            <w:right w:val="none" w:sz="0" w:space="0" w:color="auto"/>
          </w:divBdr>
        </w:div>
        <w:div w:id="1886480408">
          <w:marLeft w:val="640"/>
          <w:marRight w:val="0"/>
          <w:marTop w:val="0"/>
          <w:marBottom w:val="0"/>
          <w:divBdr>
            <w:top w:val="none" w:sz="0" w:space="0" w:color="auto"/>
            <w:left w:val="none" w:sz="0" w:space="0" w:color="auto"/>
            <w:bottom w:val="none" w:sz="0" w:space="0" w:color="auto"/>
            <w:right w:val="none" w:sz="0" w:space="0" w:color="auto"/>
          </w:divBdr>
        </w:div>
        <w:div w:id="2007129436">
          <w:marLeft w:val="640"/>
          <w:marRight w:val="0"/>
          <w:marTop w:val="0"/>
          <w:marBottom w:val="0"/>
          <w:divBdr>
            <w:top w:val="none" w:sz="0" w:space="0" w:color="auto"/>
            <w:left w:val="none" w:sz="0" w:space="0" w:color="auto"/>
            <w:bottom w:val="none" w:sz="0" w:space="0" w:color="auto"/>
            <w:right w:val="none" w:sz="0" w:space="0" w:color="auto"/>
          </w:divBdr>
        </w:div>
        <w:div w:id="628979053">
          <w:marLeft w:val="640"/>
          <w:marRight w:val="0"/>
          <w:marTop w:val="0"/>
          <w:marBottom w:val="0"/>
          <w:divBdr>
            <w:top w:val="none" w:sz="0" w:space="0" w:color="auto"/>
            <w:left w:val="none" w:sz="0" w:space="0" w:color="auto"/>
            <w:bottom w:val="none" w:sz="0" w:space="0" w:color="auto"/>
            <w:right w:val="none" w:sz="0" w:space="0" w:color="auto"/>
          </w:divBdr>
        </w:div>
        <w:div w:id="67656164">
          <w:marLeft w:val="640"/>
          <w:marRight w:val="0"/>
          <w:marTop w:val="0"/>
          <w:marBottom w:val="0"/>
          <w:divBdr>
            <w:top w:val="none" w:sz="0" w:space="0" w:color="auto"/>
            <w:left w:val="none" w:sz="0" w:space="0" w:color="auto"/>
            <w:bottom w:val="none" w:sz="0" w:space="0" w:color="auto"/>
            <w:right w:val="none" w:sz="0" w:space="0" w:color="auto"/>
          </w:divBdr>
        </w:div>
        <w:div w:id="291601442">
          <w:marLeft w:val="640"/>
          <w:marRight w:val="0"/>
          <w:marTop w:val="0"/>
          <w:marBottom w:val="0"/>
          <w:divBdr>
            <w:top w:val="none" w:sz="0" w:space="0" w:color="auto"/>
            <w:left w:val="none" w:sz="0" w:space="0" w:color="auto"/>
            <w:bottom w:val="none" w:sz="0" w:space="0" w:color="auto"/>
            <w:right w:val="none" w:sz="0" w:space="0" w:color="auto"/>
          </w:divBdr>
        </w:div>
        <w:div w:id="1180117264">
          <w:marLeft w:val="640"/>
          <w:marRight w:val="0"/>
          <w:marTop w:val="0"/>
          <w:marBottom w:val="0"/>
          <w:divBdr>
            <w:top w:val="none" w:sz="0" w:space="0" w:color="auto"/>
            <w:left w:val="none" w:sz="0" w:space="0" w:color="auto"/>
            <w:bottom w:val="none" w:sz="0" w:space="0" w:color="auto"/>
            <w:right w:val="none" w:sz="0" w:space="0" w:color="auto"/>
          </w:divBdr>
        </w:div>
        <w:div w:id="1620601393">
          <w:marLeft w:val="640"/>
          <w:marRight w:val="0"/>
          <w:marTop w:val="0"/>
          <w:marBottom w:val="0"/>
          <w:divBdr>
            <w:top w:val="none" w:sz="0" w:space="0" w:color="auto"/>
            <w:left w:val="none" w:sz="0" w:space="0" w:color="auto"/>
            <w:bottom w:val="none" w:sz="0" w:space="0" w:color="auto"/>
            <w:right w:val="none" w:sz="0" w:space="0" w:color="auto"/>
          </w:divBdr>
        </w:div>
        <w:div w:id="12076823">
          <w:marLeft w:val="640"/>
          <w:marRight w:val="0"/>
          <w:marTop w:val="0"/>
          <w:marBottom w:val="0"/>
          <w:divBdr>
            <w:top w:val="none" w:sz="0" w:space="0" w:color="auto"/>
            <w:left w:val="none" w:sz="0" w:space="0" w:color="auto"/>
            <w:bottom w:val="none" w:sz="0" w:space="0" w:color="auto"/>
            <w:right w:val="none" w:sz="0" w:space="0" w:color="auto"/>
          </w:divBdr>
        </w:div>
        <w:div w:id="1341932622">
          <w:marLeft w:val="640"/>
          <w:marRight w:val="0"/>
          <w:marTop w:val="0"/>
          <w:marBottom w:val="0"/>
          <w:divBdr>
            <w:top w:val="none" w:sz="0" w:space="0" w:color="auto"/>
            <w:left w:val="none" w:sz="0" w:space="0" w:color="auto"/>
            <w:bottom w:val="none" w:sz="0" w:space="0" w:color="auto"/>
            <w:right w:val="none" w:sz="0" w:space="0" w:color="auto"/>
          </w:divBdr>
        </w:div>
        <w:div w:id="148791616">
          <w:marLeft w:val="640"/>
          <w:marRight w:val="0"/>
          <w:marTop w:val="0"/>
          <w:marBottom w:val="0"/>
          <w:divBdr>
            <w:top w:val="none" w:sz="0" w:space="0" w:color="auto"/>
            <w:left w:val="none" w:sz="0" w:space="0" w:color="auto"/>
            <w:bottom w:val="none" w:sz="0" w:space="0" w:color="auto"/>
            <w:right w:val="none" w:sz="0" w:space="0" w:color="auto"/>
          </w:divBdr>
        </w:div>
        <w:div w:id="2010525559">
          <w:marLeft w:val="640"/>
          <w:marRight w:val="0"/>
          <w:marTop w:val="0"/>
          <w:marBottom w:val="0"/>
          <w:divBdr>
            <w:top w:val="none" w:sz="0" w:space="0" w:color="auto"/>
            <w:left w:val="none" w:sz="0" w:space="0" w:color="auto"/>
            <w:bottom w:val="none" w:sz="0" w:space="0" w:color="auto"/>
            <w:right w:val="none" w:sz="0" w:space="0" w:color="auto"/>
          </w:divBdr>
        </w:div>
        <w:div w:id="1937640498">
          <w:marLeft w:val="640"/>
          <w:marRight w:val="0"/>
          <w:marTop w:val="0"/>
          <w:marBottom w:val="0"/>
          <w:divBdr>
            <w:top w:val="none" w:sz="0" w:space="0" w:color="auto"/>
            <w:left w:val="none" w:sz="0" w:space="0" w:color="auto"/>
            <w:bottom w:val="none" w:sz="0" w:space="0" w:color="auto"/>
            <w:right w:val="none" w:sz="0" w:space="0" w:color="auto"/>
          </w:divBdr>
        </w:div>
        <w:div w:id="1857034239">
          <w:marLeft w:val="640"/>
          <w:marRight w:val="0"/>
          <w:marTop w:val="0"/>
          <w:marBottom w:val="0"/>
          <w:divBdr>
            <w:top w:val="none" w:sz="0" w:space="0" w:color="auto"/>
            <w:left w:val="none" w:sz="0" w:space="0" w:color="auto"/>
            <w:bottom w:val="none" w:sz="0" w:space="0" w:color="auto"/>
            <w:right w:val="none" w:sz="0" w:space="0" w:color="auto"/>
          </w:divBdr>
        </w:div>
        <w:div w:id="425423494">
          <w:marLeft w:val="640"/>
          <w:marRight w:val="0"/>
          <w:marTop w:val="0"/>
          <w:marBottom w:val="0"/>
          <w:divBdr>
            <w:top w:val="none" w:sz="0" w:space="0" w:color="auto"/>
            <w:left w:val="none" w:sz="0" w:space="0" w:color="auto"/>
            <w:bottom w:val="none" w:sz="0" w:space="0" w:color="auto"/>
            <w:right w:val="none" w:sz="0" w:space="0" w:color="auto"/>
          </w:divBdr>
        </w:div>
        <w:div w:id="528448074">
          <w:marLeft w:val="640"/>
          <w:marRight w:val="0"/>
          <w:marTop w:val="0"/>
          <w:marBottom w:val="0"/>
          <w:divBdr>
            <w:top w:val="none" w:sz="0" w:space="0" w:color="auto"/>
            <w:left w:val="none" w:sz="0" w:space="0" w:color="auto"/>
            <w:bottom w:val="none" w:sz="0" w:space="0" w:color="auto"/>
            <w:right w:val="none" w:sz="0" w:space="0" w:color="auto"/>
          </w:divBdr>
        </w:div>
        <w:div w:id="638531109">
          <w:marLeft w:val="640"/>
          <w:marRight w:val="0"/>
          <w:marTop w:val="0"/>
          <w:marBottom w:val="0"/>
          <w:divBdr>
            <w:top w:val="none" w:sz="0" w:space="0" w:color="auto"/>
            <w:left w:val="none" w:sz="0" w:space="0" w:color="auto"/>
            <w:bottom w:val="none" w:sz="0" w:space="0" w:color="auto"/>
            <w:right w:val="none" w:sz="0" w:space="0" w:color="auto"/>
          </w:divBdr>
        </w:div>
      </w:divsChild>
    </w:div>
    <w:div w:id="886793133">
      <w:bodyDiv w:val="1"/>
      <w:marLeft w:val="0"/>
      <w:marRight w:val="0"/>
      <w:marTop w:val="0"/>
      <w:marBottom w:val="0"/>
      <w:divBdr>
        <w:top w:val="none" w:sz="0" w:space="0" w:color="auto"/>
        <w:left w:val="none" w:sz="0" w:space="0" w:color="auto"/>
        <w:bottom w:val="none" w:sz="0" w:space="0" w:color="auto"/>
        <w:right w:val="none" w:sz="0" w:space="0" w:color="auto"/>
      </w:divBdr>
      <w:divsChild>
        <w:div w:id="376128016">
          <w:marLeft w:val="640"/>
          <w:marRight w:val="0"/>
          <w:marTop w:val="0"/>
          <w:marBottom w:val="0"/>
          <w:divBdr>
            <w:top w:val="none" w:sz="0" w:space="0" w:color="auto"/>
            <w:left w:val="none" w:sz="0" w:space="0" w:color="auto"/>
            <w:bottom w:val="none" w:sz="0" w:space="0" w:color="auto"/>
            <w:right w:val="none" w:sz="0" w:space="0" w:color="auto"/>
          </w:divBdr>
        </w:div>
        <w:div w:id="2118132312">
          <w:marLeft w:val="640"/>
          <w:marRight w:val="0"/>
          <w:marTop w:val="0"/>
          <w:marBottom w:val="0"/>
          <w:divBdr>
            <w:top w:val="none" w:sz="0" w:space="0" w:color="auto"/>
            <w:left w:val="none" w:sz="0" w:space="0" w:color="auto"/>
            <w:bottom w:val="none" w:sz="0" w:space="0" w:color="auto"/>
            <w:right w:val="none" w:sz="0" w:space="0" w:color="auto"/>
          </w:divBdr>
        </w:div>
        <w:div w:id="320812766">
          <w:marLeft w:val="640"/>
          <w:marRight w:val="0"/>
          <w:marTop w:val="0"/>
          <w:marBottom w:val="0"/>
          <w:divBdr>
            <w:top w:val="none" w:sz="0" w:space="0" w:color="auto"/>
            <w:left w:val="none" w:sz="0" w:space="0" w:color="auto"/>
            <w:bottom w:val="none" w:sz="0" w:space="0" w:color="auto"/>
            <w:right w:val="none" w:sz="0" w:space="0" w:color="auto"/>
          </w:divBdr>
        </w:div>
        <w:div w:id="233975484">
          <w:marLeft w:val="640"/>
          <w:marRight w:val="0"/>
          <w:marTop w:val="0"/>
          <w:marBottom w:val="0"/>
          <w:divBdr>
            <w:top w:val="none" w:sz="0" w:space="0" w:color="auto"/>
            <w:left w:val="none" w:sz="0" w:space="0" w:color="auto"/>
            <w:bottom w:val="none" w:sz="0" w:space="0" w:color="auto"/>
            <w:right w:val="none" w:sz="0" w:space="0" w:color="auto"/>
          </w:divBdr>
        </w:div>
        <w:div w:id="2053993531">
          <w:marLeft w:val="640"/>
          <w:marRight w:val="0"/>
          <w:marTop w:val="0"/>
          <w:marBottom w:val="0"/>
          <w:divBdr>
            <w:top w:val="none" w:sz="0" w:space="0" w:color="auto"/>
            <w:left w:val="none" w:sz="0" w:space="0" w:color="auto"/>
            <w:bottom w:val="none" w:sz="0" w:space="0" w:color="auto"/>
            <w:right w:val="none" w:sz="0" w:space="0" w:color="auto"/>
          </w:divBdr>
        </w:div>
        <w:div w:id="329990429">
          <w:marLeft w:val="640"/>
          <w:marRight w:val="0"/>
          <w:marTop w:val="0"/>
          <w:marBottom w:val="0"/>
          <w:divBdr>
            <w:top w:val="none" w:sz="0" w:space="0" w:color="auto"/>
            <w:left w:val="none" w:sz="0" w:space="0" w:color="auto"/>
            <w:bottom w:val="none" w:sz="0" w:space="0" w:color="auto"/>
            <w:right w:val="none" w:sz="0" w:space="0" w:color="auto"/>
          </w:divBdr>
        </w:div>
        <w:div w:id="61871417">
          <w:marLeft w:val="640"/>
          <w:marRight w:val="0"/>
          <w:marTop w:val="0"/>
          <w:marBottom w:val="0"/>
          <w:divBdr>
            <w:top w:val="none" w:sz="0" w:space="0" w:color="auto"/>
            <w:left w:val="none" w:sz="0" w:space="0" w:color="auto"/>
            <w:bottom w:val="none" w:sz="0" w:space="0" w:color="auto"/>
            <w:right w:val="none" w:sz="0" w:space="0" w:color="auto"/>
          </w:divBdr>
        </w:div>
        <w:div w:id="1076976261">
          <w:marLeft w:val="640"/>
          <w:marRight w:val="0"/>
          <w:marTop w:val="0"/>
          <w:marBottom w:val="0"/>
          <w:divBdr>
            <w:top w:val="none" w:sz="0" w:space="0" w:color="auto"/>
            <w:left w:val="none" w:sz="0" w:space="0" w:color="auto"/>
            <w:bottom w:val="none" w:sz="0" w:space="0" w:color="auto"/>
            <w:right w:val="none" w:sz="0" w:space="0" w:color="auto"/>
          </w:divBdr>
        </w:div>
        <w:div w:id="1061173750">
          <w:marLeft w:val="640"/>
          <w:marRight w:val="0"/>
          <w:marTop w:val="0"/>
          <w:marBottom w:val="0"/>
          <w:divBdr>
            <w:top w:val="none" w:sz="0" w:space="0" w:color="auto"/>
            <w:left w:val="none" w:sz="0" w:space="0" w:color="auto"/>
            <w:bottom w:val="none" w:sz="0" w:space="0" w:color="auto"/>
            <w:right w:val="none" w:sz="0" w:space="0" w:color="auto"/>
          </w:divBdr>
        </w:div>
        <w:div w:id="729232653">
          <w:marLeft w:val="640"/>
          <w:marRight w:val="0"/>
          <w:marTop w:val="0"/>
          <w:marBottom w:val="0"/>
          <w:divBdr>
            <w:top w:val="none" w:sz="0" w:space="0" w:color="auto"/>
            <w:left w:val="none" w:sz="0" w:space="0" w:color="auto"/>
            <w:bottom w:val="none" w:sz="0" w:space="0" w:color="auto"/>
            <w:right w:val="none" w:sz="0" w:space="0" w:color="auto"/>
          </w:divBdr>
        </w:div>
        <w:div w:id="1505778437">
          <w:marLeft w:val="640"/>
          <w:marRight w:val="0"/>
          <w:marTop w:val="0"/>
          <w:marBottom w:val="0"/>
          <w:divBdr>
            <w:top w:val="none" w:sz="0" w:space="0" w:color="auto"/>
            <w:left w:val="none" w:sz="0" w:space="0" w:color="auto"/>
            <w:bottom w:val="none" w:sz="0" w:space="0" w:color="auto"/>
            <w:right w:val="none" w:sz="0" w:space="0" w:color="auto"/>
          </w:divBdr>
        </w:div>
        <w:div w:id="1786732720">
          <w:marLeft w:val="640"/>
          <w:marRight w:val="0"/>
          <w:marTop w:val="0"/>
          <w:marBottom w:val="0"/>
          <w:divBdr>
            <w:top w:val="none" w:sz="0" w:space="0" w:color="auto"/>
            <w:left w:val="none" w:sz="0" w:space="0" w:color="auto"/>
            <w:bottom w:val="none" w:sz="0" w:space="0" w:color="auto"/>
            <w:right w:val="none" w:sz="0" w:space="0" w:color="auto"/>
          </w:divBdr>
        </w:div>
        <w:div w:id="1478647900">
          <w:marLeft w:val="640"/>
          <w:marRight w:val="0"/>
          <w:marTop w:val="0"/>
          <w:marBottom w:val="0"/>
          <w:divBdr>
            <w:top w:val="none" w:sz="0" w:space="0" w:color="auto"/>
            <w:left w:val="none" w:sz="0" w:space="0" w:color="auto"/>
            <w:bottom w:val="none" w:sz="0" w:space="0" w:color="auto"/>
            <w:right w:val="none" w:sz="0" w:space="0" w:color="auto"/>
          </w:divBdr>
        </w:div>
        <w:div w:id="1507745330">
          <w:marLeft w:val="640"/>
          <w:marRight w:val="0"/>
          <w:marTop w:val="0"/>
          <w:marBottom w:val="0"/>
          <w:divBdr>
            <w:top w:val="none" w:sz="0" w:space="0" w:color="auto"/>
            <w:left w:val="none" w:sz="0" w:space="0" w:color="auto"/>
            <w:bottom w:val="none" w:sz="0" w:space="0" w:color="auto"/>
            <w:right w:val="none" w:sz="0" w:space="0" w:color="auto"/>
          </w:divBdr>
        </w:div>
        <w:div w:id="960500419">
          <w:marLeft w:val="640"/>
          <w:marRight w:val="0"/>
          <w:marTop w:val="0"/>
          <w:marBottom w:val="0"/>
          <w:divBdr>
            <w:top w:val="none" w:sz="0" w:space="0" w:color="auto"/>
            <w:left w:val="none" w:sz="0" w:space="0" w:color="auto"/>
            <w:bottom w:val="none" w:sz="0" w:space="0" w:color="auto"/>
            <w:right w:val="none" w:sz="0" w:space="0" w:color="auto"/>
          </w:divBdr>
        </w:div>
        <w:div w:id="1174497657">
          <w:marLeft w:val="640"/>
          <w:marRight w:val="0"/>
          <w:marTop w:val="0"/>
          <w:marBottom w:val="0"/>
          <w:divBdr>
            <w:top w:val="none" w:sz="0" w:space="0" w:color="auto"/>
            <w:left w:val="none" w:sz="0" w:space="0" w:color="auto"/>
            <w:bottom w:val="none" w:sz="0" w:space="0" w:color="auto"/>
            <w:right w:val="none" w:sz="0" w:space="0" w:color="auto"/>
          </w:divBdr>
        </w:div>
        <w:div w:id="1861164499">
          <w:marLeft w:val="640"/>
          <w:marRight w:val="0"/>
          <w:marTop w:val="0"/>
          <w:marBottom w:val="0"/>
          <w:divBdr>
            <w:top w:val="none" w:sz="0" w:space="0" w:color="auto"/>
            <w:left w:val="none" w:sz="0" w:space="0" w:color="auto"/>
            <w:bottom w:val="none" w:sz="0" w:space="0" w:color="auto"/>
            <w:right w:val="none" w:sz="0" w:space="0" w:color="auto"/>
          </w:divBdr>
        </w:div>
        <w:div w:id="1262030872">
          <w:marLeft w:val="640"/>
          <w:marRight w:val="0"/>
          <w:marTop w:val="0"/>
          <w:marBottom w:val="0"/>
          <w:divBdr>
            <w:top w:val="none" w:sz="0" w:space="0" w:color="auto"/>
            <w:left w:val="none" w:sz="0" w:space="0" w:color="auto"/>
            <w:bottom w:val="none" w:sz="0" w:space="0" w:color="auto"/>
            <w:right w:val="none" w:sz="0" w:space="0" w:color="auto"/>
          </w:divBdr>
        </w:div>
        <w:div w:id="1900089591">
          <w:marLeft w:val="640"/>
          <w:marRight w:val="0"/>
          <w:marTop w:val="0"/>
          <w:marBottom w:val="0"/>
          <w:divBdr>
            <w:top w:val="none" w:sz="0" w:space="0" w:color="auto"/>
            <w:left w:val="none" w:sz="0" w:space="0" w:color="auto"/>
            <w:bottom w:val="none" w:sz="0" w:space="0" w:color="auto"/>
            <w:right w:val="none" w:sz="0" w:space="0" w:color="auto"/>
          </w:divBdr>
        </w:div>
        <w:div w:id="1782921350">
          <w:marLeft w:val="640"/>
          <w:marRight w:val="0"/>
          <w:marTop w:val="0"/>
          <w:marBottom w:val="0"/>
          <w:divBdr>
            <w:top w:val="none" w:sz="0" w:space="0" w:color="auto"/>
            <w:left w:val="none" w:sz="0" w:space="0" w:color="auto"/>
            <w:bottom w:val="none" w:sz="0" w:space="0" w:color="auto"/>
            <w:right w:val="none" w:sz="0" w:space="0" w:color="auto"/>
          </w:divBdr>
        </w:div>
        <w:div w:id="1993832652">
          <w:marLeft w:val="640"/>
          <w:marRight w:val="0"/>
          <w:marTop w:val="0"/>
          <w:marBottom w:val="0"/>
          <w:divBdr>
            <w:top w:val="none" w:sz="0" w:space="0" w:color="auto"/>
            <w:left w:val="none" w:sz="0" w:space="0" w:color="auto"/>
            <w:bottom w:val="none" w:sz="0" w:space="0" w:color="auto"/>
            <w:right w:val="none" w:sz="0" w:space="0" w:color="auto"/>
          </w:divBdr>
        </w:div>
        <w:div w:id="1703049296">
          <w:marLeft w:val="640"/>
          <w:marRight w:val="0"/>
          <w:marTop w:val="0"/>
          <w:marBottom w:val="0"/>
          <w:divBdr>
            <w:top w:val="none" w:sz="0" w:space="0" w:color="auto"/>
            <w:left w:val="none" w:sz="0" w:space="0" w:color="auto"/>
            <w:bottom w:val="none" w:sz="0" w:space="0" w:color="auto"/>
            <w:right w:val="none" w:sz="0" w:space="0" w:color="auto"/>
          </w:divBdr>
        </w:div>
        <w:div w:id="1090198552">
          <w:marLeft w:val="640"/>
          <w:marRight w:val="0"/>
          <w:marTop w:val="0"/>
          <w:marBottom w:val="0"/>
          <w:divBdr>
            <w:top w:val="none" w:sz="0" w:space="0" w:color="auto"/>
            <w:left w:val="none" w:sz="0" w:space="0" w:color="auto"/>
            <w:bottom w:val="none" w:sz="0" w:space="0" w:color="auto"/>
            <w:right w:val="none" w:sz="0" w:space="0" w:color="auto"/>
          </w:divBdr>
        </w:div>
        <w:div w:id="1141656147">
          <w:marLeft w:val="640"/>
          <w:marRight w:val="0"/>
          <w:marTop w:val="0"/>
          <w:marBottom w:val="0"/>
          <w:divBdr>
            <w:top w:val="none" w:sz="0" w:space="0" w:color="auto"/>
            <w:left w:val="none" w:sz="0" w:space="0" w:color="auto"/>
            <w:bottom w:val="none" w:sz="0" w:space="0" w:color="auto"/>
            <w:right w:val="none" w:sz="0" w:space="0" w:color="auto"/>
          </w:divBdr>
        </w:div>
        <w:div w:id="16659875">
          <w:marLeft w:val="640"/>
          <w:marRight w:val="0"/>
          <w:marTop w:val="0"/>
          <w:marBottom w:val="0"/>
          <w:divBdr>
            <w:top w:val="none" w:sz="0" w:space="0" w:color="auto"/>
            <w:left w:val="none" w:sz="0" w:space="0" w:color="auto"/>
            <w:bottom w:val="none" w:sz="0" w:space="0" w:color="auto"/>
            <w:right w:val="none" w:sz="0" w:space="0" w:color="auto"/>
          </w:divBdr>
        </w:div>
        <w:div w:id="992103783">
          <w:marLeft w:val="640"/>
          <w:marRight w:val="0"/>
          <w:marTop w:val="0"/>
          <w:marBottom w:val="0"/>
          <w:divBdr>
            <w:top w:val="none" w:sz="0" w:space="0" w:color="auto"/>
            <w:left w:val="none" w:sz="0" w:space="0" w:color="auto"/>
            <w:bottom w:val="none" w:sz="0" w:space="0" w:color="auto"/>
            <w:right w:val="none" w:sz="0" w:space="0" w:color="auto"/>
          </w:divBdr>
        </w:div>
        <w:div w:id="379331762">
          <w:marLeft w:val="640"/>
          <w:marRight w:val="0"/>
          <w:marTop w:val="0"/>
          <w:marBottom w:val="0"/>
          <w:divBdr>
            <w:top w:val="none" w:sz="0" w:space="0" w:color="auto"/>
            <w:left w:val="none" w:sz="0" w:space="0" w:color="auto"/>
            <w:bottom w:val="none" w:sz="0" w:space="0" w:color="auto"/>
            <w:right w:val="none" w:sz="0" w:space="0" w:color="auto"/>
          </w:divBdr>
        </w:div>
        <w:div w:id="1250692706">
          <w:marLeft w:val="640"/>
          <w:marRight w:val="0"/>
          <w:marTop w:val="0"/>
          <w:marBottom w:val="0"/>
          <w:divBdr>
            <w:top w:val="none" w:sz="0" w:space="0" w:color="auto"/>
            <w:left w:val="none" w:sz="0" w:space="0" w:color="auto"/>
            <w:bottom w:val="none" w:sz="0" w:space="0" w:color="auto"/>
            <w:right w:val="none" w:sz="0" w:space="0" w:color="auto"/>
          </w:divBdr>
        </w:div>
        <w:div w:id="1204052058">
          <w:marLeft w:val="640"/>
          <w:marRight w:val="0"/>
          <w:marTop w:val="0"/>
          <w:marBottom w:val="0"/>
          <w:divBdr>
            <w:top w:val="none" w:sz="0" w:space="0" w:color="auto"/>
            <w:left w:val="none" w:sz="0" w:space="0" w:color="auto"/>
            <w:bottom w:val="none" w:sz="0" w:space="0" w:color="auto"/>
            <w:right w:val="none" w:sz="0" w:space="0" w:color="auto"/>
          </w:divBdr>
        </w:div>
        <w:div w:id="157430954">
          <w:marLeft w:val="640"/>
          <w:marRight w:val="0"/>
          <w:marTop w:val="0"/>
          <w:marBottom w:val="0"/>
          <w:divBdr>
            <w:top w:val="none" w:sz="0" w:space="0" w:color="auto"/>
            <w:left w:val="none" w:sz="0" w:space="0" w:color="auto"/>
            <w:bottom w:val="none" w:sz="0" w:space="0" w:color="auto"/>
            <w:right w:val="none" w:sz="0" w:space="0" w:color="auto"/>
          </w:divBdr>
        </w:div>
        <w:div w:id="1755710209">
          <w:marLeft w:val="640"/>
          <w:marRight w:val="0"/>
          <w:marTop w:val="0"/>
          <w:marBottom w:val="0"/>
          <w:divBdr>
            <w:top w:val="none" w:sz="0" w:space="0" w:color="auto"/>
            <w:left w:val="none" w:sz="0" w:space="0" w:color="auto"/>
            <w:bottom w:val="none" w:sz="0" w:space="0" w:color="auto"/>
            <w:right w:val="none" w:sz="0" w:space="0" w:color="auto"/>
          </w:divBdr>
        </w:div>
        <w:div w:id="1124155897">
          <w:marLeft w:val="640"/>
          <w:marRight w:val="0"/>
          <w:marTop w:val="0"/>
          <w:marBottom w:val="0"/>
          <w:divBdr>
            <w:top w:val="none" w:sz="0" w:space="0" w:color="auto"/>
            <w:left w:val="none" w:sz="0" w:space="0" w:color="auto"/>
            <w:bottom w:val="none" w:sz="0" w:space="0" w:color="auto"/>
            <w:right w:val="none" w:sz="0" w:space="0" w:color="auto"/>
          </w:divBdr>
        </w:div>
        <w:div w:id="93479921">
          <w:marLeft w:val="640"/>
          <w:marRight w:val="0"/>
          <w:marTop w:val="0"/>
          <w:marBottom w:val="0"/>
          <w:divBdr>
            <w:top w:val="none" w:sz="0" w:space="0" w:color="auto"/>
            <w:left w:val="none" w:sz="0" w:space="0" w:color="auto"/>
            <w:bottom w:val="none" w:sz="0" w:space="0" w:color="auto"/>
            <w:right w:val="none" w:sz="0" w:space="0" w:color="auto"/>
          </w:divBdr>
        </w:div>
        <w:div w:id="739525708">
          <w:marLeft w:val="640"/>
          <w:marRight w:val="0"/>
          <w:marTop w:val="0"/>
          <w:marBottom w:val="0"/>
          <w:divBdr>
            <w:top w:val="none" w:sz="0" w:space="0" w:color="auto"/>
            <w:left w:val="none" w:sz="0" w:space="0" w:color="auto"/>
            <w:bottom w:val="none" w:sz="0" w:space="0" w:color="auto"/>
            <w:right w:val="none" w:sz="0" w:space="0" w:color="auto"/>
          </w:divBdr>
        </w:div>
        <w:div w:id="1182551859">
          <w:marLeft w:val="640"/>
          <w:marRight w:val="0"/>
          <w:marTop w:val="0"/>
          <w:marBottom w:val="0"/>
          <w:divBdr>
            <w:top w:val="none" w:sz="0" w:space="0" w:color="auto"/>
            <w:left w:val="none" w:sz="0" w:space="0" w:color="auto"/>
            <w:bottom w:val="none" w:sz="0" w:space="0" w:color="auto"/>
            <w:right w:val="none" w:sz="0" w:space="0" w:color="auto"/>
          </w:divBdr>
        </w:div>
        <w:div w:id="1827354844">
          <w:marLeft w:val="640"/>
          <w:marRight w:val="0"/>
          <w:marTop w:val="0"/>
          <w:marBottom w:val="0"/>
          <w:divBdr>
            <w:top w:val="none" w:sz="0" w:space="0" w:color="auto"/>
            <w:left w:val="none" w:sz="0" w:space="0" w:color="auto"/>
            <w:bottom w:val="none" w:sz="0" w:space="0" w:color="auto"/>
            <w:right w:val="none" w:sz="0" w:space="0" w:color="auto"/>
          </w:divBdr>
        </w:div>
        <w:div w:id="1984967940">
          <w:marLeft w:val="640"/>
          <w:marRight w:val="0"/>
          <w:marTop w:val="0"/>
          <w:marBottom w:val="0"/>
          <w:divBdr>
            <w:top w:val="none" w:sz="0" w:space="0" w:color="auto"/>
            <w:left w:val="none" w:sz="0" w:space="0" w:color="auto"/>
            <w:bottom w:val="none" w:sz="0" w:space="0" w:color="auto"/>
            <w:right w:val="none" w:sz="0" w:space="0" w:color="auto"/>
          </w:divBdr>
        </w:div>
        <w:div w:id="1629244298">
          <w:marLeft w:val="640"/>
          <w:marRight w:val="0"/>
          <w:marTop w:val="0"/>
          <w:marBottom w:val="0"/>
          <w:divBdr>
            <w:top w:val="none" w:sz="0" w:space="0" w:color="auto"/>
            <w:left w:val="none" w:sz="0" w:space="0" w:color="auto"/>
            <w:bottom w:val="none" w:sz="0" w:space="0" w:color="auto"/>
            <w:right w:val="none" w:sz="0" w:space="0" w:color="auto"/>
          </w:divBdr>
        </w:div>
        <w:div w:id="198903463">
          <w:marLeft w:val="640"/>
          <w:marRight w:val="0"/>
          <w:marTop w:val="0"/>
          <w:marBottom w:val="0"/>
          <w:divBdr>
            <w:top w:val="none" w:sz="0" w:space="0" w:color="auto"/>
            <w:left w:val="none" w:sz="0" w:space="0" w:color="auto"/>
            <w:bottom w:val="none" w:sz="0" w:space="0" w:color="auto"/>
            <w:right w:val="none" w:sz="0" w:space="0" w:color="auto"/>
          </w:divBdr>
        </w:div>
        <w:div w:id="1151143073">
          <w:marLeft w:val="640"/>
          <w:marRight w:val="0"/>
          <w:marTop w:val="0"/>
          <w:marBottom w:val="0"/>
          <w:divBdr>
            <w:top w:val="none" w:sz="0" w:space="0" w:color="auto"/>
            <w:left w:val="none" w:sz="0" w:space="0" w:color="auto"/>
            <w:bottom w:val="none" w:sz="0" w:space="0" w:color="auto"/>
            <w:right w:val="none" w:sz="0" w:space="0" w:color="auto"/>
          </w:divBdr>
        </w:div>
        <w:div w:id="178467761">
          <w:marLeft w:val="640"/>
          <w:marRight w:val="0"/>
          <w:marTop w:val="0"/>
          <w:marBottom w:val="0"/>
          <w:divBdr>
            <w:top w:val="none" w:sz="0" w:space="0" w:color="auto"/>
            <w:left w:val="none" w:sz="0" w:space="0" w:color="auto"/>
            <w:bottom w:val="none" w:sz="0" w:space="0" w:color="auto"/>
            <w:right w:val="none" w:sz="0" w:space="0" w:color="auto"/>
          </w:divBdr>
        </w:div>
        <w:div w:id="935212092">
          <w:marLeft w:val="640"/>
          <w:marRight w:val="0"/>
          <w:marTop w:val="0"/>
          <w:marBottom w:val="0"/>
          <w:divBdr>
            <w:top w:val="none" w:sz="0" w:space="0" w:color="auto"/>
            <w:left w:val="none" w:sz="0" w:space="0" w:color="auto"/>
            <w:bottom w:val="none" w:sz="0" w:space="0" w:color="auto"/>
            <w:right w:val="none" w:sz="0" w:space="0" w:color="auto"/>
          </w:divBdr>
        </w:div>
        <w:div w:id="1785272679">
          <w:marLeft w:val="640"/>
          <w:marRight w:val="0"/>
          <w:marTop w:val="0"/>
          <w:marBottom w:val="0"/>
          <w:divBdr>
            <w:top w:val="none" w:sz="0" w:space="0" w:color="auto"/>
            <w:left w:val="none" w:sz="0" w:space="0" w:color="auto"/>
            <w:bottom w:val="none" w:sz="0" w:space="0" w:color="auto"/>
            <w:right w:val="none" w:sz="0" w:space="0" w:color="auto"/>
          </w:divBdr>
        </w:div>
        <w:div w:id="638650531">
          <w:marLeft w:val="640"/>
          <w:marRight w:val="0"/>
          <w:marTop w:val="0"/>
          <w:marBottom w:val="0"/>
          <w:divBdr>
            <w:top w:val="none" w:sz="0" w:space="0" w:color="auto"/>
            <w:left w:val="none" w:sz="0" w:space="0" w:color="auto"/>
            <w:bottom w:val="none" w:sz="0" w:space="0" w:color="auto"/>
            <w:right w:val="none" w:sz="0" w:space="0" w:color="auto"/>
          </w:divBdr>
        </w:div>
        <w:div w:id="1905021262">
          <w:marLeft w:val="640"/>
          <w:marRight w:val="0"/>
          <w:marTop w:val="0"/>
          <w:marBottom w:val="0"/>
          <w:divBdr>
            <w:top w:val="none" w:sz="0" w:space="0" w:color="auto"/>
            <w:left w:val="none" w:sz="0" w:space="0" w:color="auto"/>
            <w:bottom w:val="none" w:sz="0" w:space="0" w:color="auto"/>
            <w:right w:val="none" w:sz="0" w:space="0" w:color="auto"/>
          </w:divBdr>
        </w:div>
        <w:div w:id="720204364">
          <w:marLeft w:val="640"/>
          <w:marRight w:val="0"/>
          <w:marTop w:val="0"/>
          <w:marBottom w:val="0"/>
          <w:divBdr>
            <w:top w:val="none" w:sz="0" w:space="0" w:color="auto"/>
            <w:left w:val="none" w:sz="0" w:space="0" w:color="auto"/>
            <w:bottom w:val="none" w:sz="0" w:space="0" w:color="auto"/>
            <w:right w:val="none" w:sz="0" w:space="0" w:color="auto"/>
          </w:divBdr>
        </w:div>
        <w:div w:id="8214590">
          <w:marLeft w:val="640"/>
          <w:marRight w:val="0"/>
          <w:marTop w:val="0"/>
          <w:marBottom w:val="0"/>
          <w:divBdr>
            <w:top w:val="none" w:sz="0" w:space="0" w:color="auto"/>
            <w:left w:val="none" w:sz="0" w:space="0" w:color="auto"/>
            <w:bottom w:val="none" w:sz="0" w:space="0" w:color="auto"/>
            <w:right w:val="none" w:sz="0" w:space="0" w:color="auto"/>
          </w:divBdr>
        </w:div>
        <w:div w:id="1384256104">
          <w:marLeft w:val="640"/>
          <w:marRight w:val="0"/>
          <w:marTop w:val="0"/>
          <w:marBottom w:val="0"/>
          <w:divBdr>
            <w:top w:val="none" w:sz="0" w:space="0" w:color="auto"/>
            <w:left w:val="none" w:sz="0" w:space="0" w:color="auto"/>
            <w:bottom w:val="none" w:sz="0" w:space="0" w:color="auto"/>
            <w:right w:val="none" w:sz="0" w:space="0" w:color="auto"/>
          </w:divBdr>
        </w:div>
        <w:div w:id="1001198527">
          <w:marLeft w:val="640"/>
          <w:marRight w:val="0"/>
          <w:marTop w:val="0"/>
          <w:marBottom w:val="0"/>
          <w:divBdr>
            <w:top w:val="none" w:sz="0" w:space="0" w:color="auto"/>
            <w:left w:val="none" w:sz="0" w:space="0" w:color="auto"/>
            <w:bottom w:val="none" w:sz="0" w:space="0" w:color="auto"/>
            <w:right w:val="none" w:sz="0" w:space="0" w:color="auto"/>
          </w:divBdr>
        </w:div>
        <w:div w:id="239217924">
          <w:marLeft w:val="640"/>
          <w:marRight w:val="0"/>
          <w:marTop w:val="0"/>
          <w:marBottom w:val="0"/>
          <w:divBdr>
            <w:top w:val="none" w:sz="0" w:space="0" w:color="auto"/>
            <w:left w:val="none" w:sz="0" w:space="0" w:color="auto"/>
            <w:bottom w:val="none" w:sz="0" w:space="0" w:color="auto"/>
            <w:right w:val="none" w:sz="0" w:space="0" w:color="auto"/>
          </w:divBdr>
        </w:div>
        <w:div w:id="175465413">
          <w:marLeft w:val="640"/>
          <w:marRight w:val="0"/>
          <w:marTop w:val="0"/>
          <w:marBottom w:val="0"/>
          <w:divBdr>
            <w:top w:val="none" w:sz="0" w:space="0" w:color="auto"/>
            <w:left w:val="none" w:sz="0" w:space="0" w:color="auto"/>
            <w:bottom w:val="none" w:sz="0" w:space="0" w:color="auto"/>
            <w:right w:val="none" w:sz="0" w:space="0" w:color="auto"/>
          </w:divBdr>
        </w:div>
        <w:div w:id="415371318">
          <w:marLeft w:val="640"/>
          <w:marRight w:val="0"/>
          <w:marTop w:val="0"/>
          <w:marBottom w:val="0"/>
          <w:divBdr>
            <w:top w:val="none" w:sz="0" w:space="0" w:color="auto"/>
            <w:left w:val="none" w:sz="0" w:space="0" w:color="auto"/>
            <w:bottom w:val="none" w:sz="0" w:space="0" w:color="auto"/>
            <w:right w:val="none" w:sz="0" w:space="0" w:color="auto"/>
          </w:divBdr>
        </w:div>
        <w:div w:id="13773601">
          <w:marLeft w:val="640"/>
          <w:marRight w:val="0"/>
          <w:marTop w:val="0"/>
          <w:marBottom w:val="0"/>
          <w:divBdr>
            <w:top w:val="none" w:sz="0" w:space="0" w:color="auto"/>
            <w:left w:val="none" w:sz="0" w:space="0" w:color="auto"/>
            <w:bottom w:val="none" w:sz="0" w:space="0" w:color="auto"/>
            <w:right w:val="none" w:sz="0" w:space="0" w:color="auto"/>
          </w:divBdr>
        </w:div>
        <w:div w:id="699166247">
          <w:marLeft w:val="640"/>
          <w:marRight w:val="0"/>
          <w:marTop w:val="0"/>
          <w:marBottom w:val="0"/>
          <w:divBdr>
            <w:top w:val="none" w:sz="0" w:space="0" w:color="auto"/>
            <w:left w:val="none" w:sz="0" w:space="0" w:color="auto"/>
            <w:bottom w:val="none" w:sz="0" w:space="0" w:color="auto"/>
            <w:right w:val="none" w:sz="0" w:space="0" w:color="auto"/>
          </w:divBdr>
        </w:div>
        <w:div w:id="2137523219">
          <w:marLeft w:val="640"/>
          <w:marRight w:val="0"/>
          <w:marTop w:val="0"/>
          <w:marBottom w:val="0"/>
          <w:divBdr>
            <w:top w:val="none" w:sz="0" w:space="0" w:color="auto"/>
            <w:left w:val="none" w:sz="0" w:space="0" w:color="auto"/>
            <w:bottom w:val="none" w:sz="0" w:space="0" w:color="auto"/>
            <w:right w:val="none" w:sz="0" w:space="0" w:color="auto"/>
          </w:divBdr>
        </w:div>
        <w:div w:id="1326975694">
          <w:marLeft w:val="640"/>
          <w:marRight w:val="0"/>
          <w:marTop w:val="0"/>
          <w:marBottom w:val="0"/>
          <w:divBdr>
            <w:top w:val="none" w:sz="0" w:space="0" w:color="auto"/>
            <w:left w:val="none" w:sz="0" w:space="0" w:color="auto"/>
            <w:bottom w:val="none" w:sz="0" w:space="0" w:color="auto"/>
            <w:right w:val="none" w:sz="0" w:space="0" w:color="auto"/>
          </w:divBdr>
        </w:div>
        <w:div w:id="452288456">
          <w:marLeft w:val="640"/>
          <w:marRight w:val="0"/>
          <w:marTop w:val="0"/>
          <w:marBottom w:val="0"/>
          <w:divBdr>
            <w:top w:val="none" w:sz="0" w:space="0" w:color="auto"/>
            <w:left w:val="none" w:sz="0" w:space="0" w:color="auto"/>
            <w:bottom w:val="none" w:sz="0" w:space="0" w:color="auto"/>
            <w:right w:val="none" w:sz="0" w:space="0" w:color="auto"/>
          </w:divBdr>
        </w:div>
        <w:div w:id="800727220">
          <w:marLeft w:val="640"/>
          <w:marRight w:val="0"/>
          <w:marTop w:val="0"/>
          <w:marBottom w:val="0"/>
          <w:divBdr>
            <w:top w:val="none" w:sz="0" w:space="0" w:color="auto"/>
            <w:left w:val="none" w:sz="0" w:space="0" w:color="auto"/>
            <w:bottom w:val="none" w:sz="0" w:space="0" w:color="auto"/>
            <w:right w:val="none" w:sz="0" w:space="0" w:color="auto"/>
          </w:divBdr>
        </w:div>
        <w:div w:id="882597750">
          <w:marLeft w:val="640"/>
          <w:marRight w:val="0"/>
          <w:marTop w:val="0"/>
          <w:marBottom w:val="0"/>
          <w:divBdr>
            <w:top w:val="none" w:sz="0" w:space="0" w:color="auto"/>
            <w:left w:val="none" w:sz="0" w:space="0" w:color="auto"/>
            <w:bottom w:val="none" w:sz="0" w:space="0" w:color="auto"/>
            <w:right w:val="none" w:sz="0" w:space="0" w:color="auto"/>
          </w:divBdr>
        </w:div>
        <w:div w:id="1552229002">
          <w:marLeft w:val="640"/>
          <w:marRight w:val="0"/>
          <w:marTop w:val="0"/>
          <w:marBottom w:val="0"/>
          <w:divBdr>
            <w:top w:val="none" w:sz="0" w:space="0" w:color="auto"/>
            <w:left w:val="none" w:sz="0" w:space="0" w:color="auto"/>
            <w:bottom w:val="none" w:sz="0" w:space="0" w:color="auto"/>
            <w:right w:val="none" w:sz="0" w:space="0" w:color="auto"/>
          </w:divBdr>
        </w:div>
        <w:div w:id="400568605">
          <w:marLeft w:val="640"/>
          <w:marRight w:val="0"/>
          <w:marTop w:val="0"/>
          <w:marBottom w:val="0"/>
          <w:divBdr>
            <w:top w:val="none" w:sz="0" w:space="0" w:color="auto"/>
            <w:left w:val="none" w:sz="0" w:space="0" w:color="auto"/>
            <w:bottom w:val="none" w:sz="0" w:space="0" w:color="auto"/>
            <w:right w:val="none" w:sz="0" w:space="0" w:color="auto"/>
          </w:divBdr>
        </w:div>
        <w:div w:id="1079520913">
          <w:marLeft w:val="640"/>
          <w:marRight w:val="0"/>
          <w:marTop w:val="0"/>
          <w:marBottom w:val="0"/>
          <w:divBdr>
            <w:top w:val="none" w:sz="0" w:space="0" w:color="auto"/>
            <w:left w:val="none" w:sz="0" w:space="0" w:color="auto"/>
            <w:bottom w:val="none" w:sz="0" w:space="0" w:color="auto"/>
            <w:right w:val="none" w:sz="0" w:space="0" w:color="auto"/>
          </w:divBdr>
        </w:div>
        <w:div w:id="373889803">
          <w:marLeft w:val="640"/>
          <w:marRight w:val="0"/>
          <w:marTop w:val="0"/>
          <w:marBottom w:val="0"/>
          <w:divBdr>
            <w:top w:val="none" w:sz="0" w:space="0" w:color="auto"/>
            <w:left w:val="none" w:sz="0" w:space="0" w:color="auto"/>
            <w:bottom w:val="none" w:sz="0" w:space="0" w:color="auto"/>
            <w:right w:val="none" w:sz="0" w:space="0" w:color="auto"/>
          </w:divBdr>
        </w:div>
        <w:div w:id="2070036053">
          <w:marLeft w:val="640"/>
          <w:marRight w:val="0"/>
          <w:marTop w:val="0"/>
          <w:marBottom w:val="0"/>
          <w:divBdr>
            <w:top w:val="none" w:sz="0" w:space="0" w:color="auto"/>
            <w:left w:val="none" w:sz="0" w:space="0" w:color="auto"/>
            <w:bottom w:val="none" w:sz="0" w:space="0" w:color="auto"/>
            <w:right w:val="none" w:sz="0" w:space="0" w:color="auto"/>
          </w:divBdr>
        </w:div>
        <w:div w:id="1439520562">
          <w:marLeft w:val="640"/>
          <w:marRight w:val="0"/>
          <w:marTop w:val="0"/>
          <w:marBottom w:val="0"/>
          <w:divBdr>
            <w:top w:val="none" w:sz="0" w:space="0" w:color="auto"/>
            <w:left w:val="none" w:sz="0" w:space="0" w:color="auto"/>
            <w:bottom w:val="none" w:sz="0" w:space="0" w:color="auto"/>
            <w:right w:val="none" w:sz="0" w:space="0" w:color="auto"/>
          </w:divBdr>
        </w:div>
        <w:div w:id="1100685421">
          <w:marLeft w:val="640"/>
          <w:marRight w:val="0"/>
          <w:marTop w:val="0"/>
          <w:marBottom w:val="0"/>
          <w:divBdr>
            <w:top w:val="none" w:sz="0" w:space="0" w:color="auto"/>
            <w:left w:val="none" w:sz="0" w:space="0" w:color="auto"/>
            <w:bottom w:val="none" w:sz="0" w:space="0" w:color="auto"/>
            <w:right w:val="none" w:sz="0" w:space="0" w:color="auto"/>
          </w:divBdr>
        </w:div>
        <w:div w:id="329720623">
          <w:marLeft w:val="640"/>
          <w:marRight w:val="0"/>
          <w:marTop w:val="0"/>
          <w:marBottom w:val="0"/>
          <w:divBdr>
            <w:top w:val="none" w:sz="0" w:space="0" w:color="auto"/>
            <w:left w:val="none" w:sz="0" w:space="0" w:color="auto"/>
            <w:bottom w:val="none" w:sz="0" w:space="0" w:color="auto"/>
            <w:right w:val="none" w:sz="0" w:space="0" w:color="auto"/>
          </w:divBdr>
        </w:div>
        <w:div w:id="1647126734">
          <w:marLeft w:val="640"/>
          <w:marRight w:val="0"/>
          <w:marTop w:val="0"/>
          <w:marBottom w:val="0"/>
          <w:divBdr>
            <w:top w:val="none" w:sz="0" w:space="0" w:color="auto"/>
            <w:left w:val="none" w:sz="0" w:space="0" w:color="auto"/>
            <w:bottom w:val="none" w:sz="0" w:space="0" w:color="auto"/>
            <w:right w:val="none" w:sz="0" w:space="0" w:color="auto"/>
          </w:divBdr>
        </w:div>
        <w:div w:id="191309390">
          <w:marLeft w:val="640"/>
          <w:marRight w:val="0"/>
          <w:marTop w:val="0"/>
          <w:marBottom w:val="0"/>
          <w:divBdr>
            <w:top w:val="none" w:sz="0" w:space="0" w:color="auto"/>
            <w:left w:val="none" w:sz="0" w:space="0" w:color="auto"/>
            <w:bottom w:val="none" w:sz="0" w:space="0" w:color="auto"/>
            <w:right w:val="none" w:sz="0" w:space="0" w:color="auto"/>
          </w:divBdr>
        </w:div>
        <w:div w:id="613099404">
          <w:marLeft w:val="640"/>
          <w:marRight w:val="0"/>
          <w:marTop w:val="0"/>
          <w:marBottom w:val="0"/>
          <w:divBdr>
            <w:top w:val="none" w:sz="0" w:space="0" w:color="auto"/>
            <w:left w:val="none" w:sz="0" w:space="0" w:color="auto"/>
            <w:bottom w:val="none" w:sz="0" w:space="0" w:color="auto"/>
            <w:right w:val="none" w:sz="0" w:space="0" w:color="auto"/>
          </w:divBdr>
        </w:div>
        <w:div w:id="960650409">
          <w:marLeft w:val="640"/>
          <w:marRight w:val="0"/>
          <w:marTop w:val="0"/>
          <w:marBottom w:val="0"/>
          <w:divBdr>
            <w:top w:val="none" w:sz="0" w:space="0" w:color="auto"/>
            <w:left w:val="none" w:sz="0" w:space="0" w:color="auto"/>
            <w:bottom w:val="none" w:sz="0" w:space="0" w:color="auto"/>
            <w:right w:val="none" w:sz="0" w:space="0" w:color="auto"/>
          </w:divBdr>
        </w:div>
        <w:div w:id="1523517607">
          <w:marLeft w:val="640"/>
          <w:marRight w:val="0"/>
          <w:marTop w:val="0"/>
          <w:marBottom w:val="0"/>
          <w:divBdr>
            <w:top w:val="none" w:sz="0" w:space="0" w:color="auto"/>
            <w:left w:val="none" w:sz="0" w:space="0" w:color="auto"/>
            <w:bottom w:val="none" w:sz="0" w:space="0" w:color="auto"/>
            <w:right w:val="none" w:sz="0" w:space="0" w:color="auto"/>
          </w:divBdr>
        </w:div>
        <w:div w:id="1922905580">
          <w:marLeft w:val="640"/>
          <w:marRight w:val="0"/>
          <w:marTop w:val="0"/>
          <w:marBottom w:val="0"/>
          <w:divBdr>
            <w:top w:val="none" w:sz="0" w:space="0" w:color="auto"/>
            <w:left w:val="none" w:sz="0" w:space="0" w:color="auto"/>
            <w:bottom w:val="none" w:sz="0" w:space="0" w:color="auto"/>
            <w:right w:val="none" w:sz="0" w:space="0" w:color="auto"/>
          </w:divBdr>
        </w:div>
        <w:div w:id="643126299">
          <w:marLeft w:val="640"/>
          <w:marRight w:val="0"/>
          <w:marTop w:val="0"/>
          <w:marBottom w:val="0"/>
          <w:divBdr>
            <w:top w:val="none" w:sz="0" w:space="0" w:color="auto"/>
            <w:left w:val="none" w:sz="0" w:space="0" w:color="auto"/>
            <w:bottom w:val="none" w:sz="0" w:space="0" w:color="auto"/>
            <w:right w:val="none" w:sz="0" w:space="0" w:color="auto"/>
          </w:divBdr>
        </w:div>
        <w:div w:id="713895590">
          <w:marLeft w:val="640"/>
          <w:marRight w:val="0"/>
          <w:marTop w:val="0"/>
          <w:marBottom w:val="0"/>
          <w:divBdr>
            <w:top w:val="none" w:sz="0" w:space="0" w:color="auto"/>
            <w:left w:val="none" w:sz="0" w:space="0" w:color="auto"/>
            <w:bottom w:val="none" w:sz="0" w:space="0" w:color="auto"/>
            <w:right w:val="none" w:sz="0" w:space="0" w:color="auto"/>
          </w:divBdr>
        </w:div>
        <w:div w:id="532040874">
          <w:marLeft w:val="640"/>
          <w:marRight w:val="0"/>
          <w:marTop w:val="0"/>
          <w:marBottom w:val="0"/>
          <w:divBdr>
            <w:top w:val="none" w:sz="0" w:space="0" w:color="auto"/>
            <w:left w:val="none" w:sz="0" w:space="0" w:color="auto"/>
            <w:bottom w:val="none" w:sz="0" w:space="0" w:color="auto"/>
            <w:right w:val="none" w:sz="0" w:space="0" w:color="auto"/>
          </w:divBdr>
        </w:div>
        <w:div w:id="569004025">
          <w:marLeft w:val="640"/>
          <w:marRight w:val="0"/>
          <w:marTop w:val="0"/>
          <w:marBottom w:val="0"/>
          <w:divBdr>
            <w:top w:val="none" w:sz="0" w:space="0" w:color="auto"/>
            <w:left w:val="none" w:sz="0" w:space="0" w:color="auto"/>
            <w:bottom w:val="none" w:sz="0" w:space="0" w:color="auto"/>
            <w:right w:val="none" w:sz="0" w:space="0" w:color="auto"/>
          </w:divBdr>
        </w:div>
        <w:div w:id="725640798">
          <w:marLeft w:val="640"/>
          <w:marRight w:val="0"/>
          <w:marTop w:val="0"/>
          <w:marBottom w:val="0"/>
          <w:divBdr>
            <w:top w:val="none" w:sz="0" w:space="0" w:color="auto"/>
            <w:left w:val="none" w:sz="0" w:space="0" w:color="auto"/>
            <w:bottom w:val="none" w:sz="0" w:space="0" w:color="auto"/>
            <w:right w:val="none" w:sz="0" w:space="0" w:color="auto"/>
          </w:divBdr>
        </w:div>
        <w:div w:id="1361664143">
          <w:marLeft w:val="640"/>
          <w:marRight w:val="0"/>
          <w:marTop w:val="0"/>
          <w:marBottom w:val="0"/>
          <w:divBdr>
            <w:top w:val="none" w:sz="0" w:space="0" w:color="auto"/>
            <w:left w:val="none" w:sz="0" w:space="0" w:color="auto"/>
            <w:bottom w:val="none" w:sz="0" w:space="0" w:color="auto"/>
            <w:right w:val="none" w:sz="0" w:space="0" w:color="auto"/>
          </w:divBdr>
        </w:div>
        <w:div w:id="193232847">
          <w:marLeft w:val="640"/>
          <w:marRight w:val="0"/>
          <w:marTop w:val="0"/>
          <w:marBottom w:val="0"/>
          <w:divBdr>
            <w:top w:val="none" w:sz="0" w:space="0" w:color="auto"/>
            <w:left w:val="none" w:sz="0" w:space="0" w:color="auto"/>
            <w:bottom w:val="none" w:sz="0" w:space="0" w:color="auto"/>
            <w:right w:val="none" w:sz="0" w:space="0" w:color="auto"/>
          </w:divBdr>
        </w:div>
        <w:div w:id="1380856029">
          <w:marLeft w:val="640"/>
          <w:marRight w:val="0"/>
          <w:marTop w:val="0"/>
          <w:marBottom w:val="0"/>
          <w:divBdr>
            <w:top w:val="none" w:sz="0" w:space="0" w:color="auto"/>
            <w:left w:val="none" w:sz="0" w:space="0" w:color="auto"/>
            <w:bottom w:val="none" w:sz="0" w:space="0" w:color="auto"/>
            <w:right w:val="none" w:sz="0" w:space="0" w:color="auto"/>
          </w:divBdr>
        </w:div>
        <w:div w:id="462500208">
          <w:marLeft w:val="640"/>
          <w:marRight w:val="0"/>
          <w:marTop w:val="0"/>
          <w:marBottom w:val="0"/>
          <w:divBdr>
            <w:top w:val="none" w:sz="0" w:space="0" w:color="auto"/>
            <w:left w:val="none" w:sz="0" w:space="0" w:color="auto"/>
            <w:bottom w:val="none" w:sz="0" w:space="0" w:color="auto"/>
            <w:right w:val="none" w:sz="0" w:space="0" w:color="auto"/>
          </w:divBdr>
        </w:div>
        <w:div w:id="527792587">
          <w:marLeft w:val="640"/>
          <w:marRight w:val="0"/>
          <w:marTop w:val="0"/>
          <w:marBottom w:val="0"/>
          <w:divBdr>
            <w:top w:val="none" w:sz="0" w:space="0" w:color="auto"/>
            <w:left w:val="none" w:sz="0" w:space="0" w:color="auto"/>
            <w:bottom w:val="none" w:sz="0" w:space="0" w:color="auto"/>
            <w:right w:val="none" w:sz="0" w:space="0" w:color="auto"/>
          </w:divBdr>
        </w:div>
        <w:div w:id="364251313">
          <w:marLeft w:val="640"/>
          <w:marRight w:val="0"/>
          <w:marTop w:val="0"/>
          <w:marBottom w:val="0"/>
          <w:divBdr>
            <w:top w:val="none" w:sz="0" w:space="0" w:color="auto"/>
            <w:left w:val="none" w:sz="0" w:space="0" w:color="auto"/>
            <w:bottom w:val="none" w:sz="0" w:space="0" w:color="auto"/>
            <w:right w:val="none" w:sz="0" w:space="0" w:color="auto"/>
          </w:divBdr>
        </w:div>
        <w:div w:id="119225711">
          <w:marLeft w:val="640"/>
          <w:marRight w:val="0"/>
          <w:marTop w:val="0"/>
          <w:marBottom w:val="0"/>
          <w:divBdr>
            <w:top w:val="none" w:sz="0" w:space="0" w:color="auto"/>
            <w:left w:val="none" w:sz="0" w:space="0" w:color="auto"/>
            <w:bottom w:val="none" w:sz="0" w:space="0" w:color="auto"/>
            <w:right w:val="none" w:sz="0" w:space="0" w:color="auto"/>
          </w:divBdr>
        </w:div>
        <w:div w:id="1823346406">
          <w:marLeft w:val="640"/>
          <w:marRight w:val="0"/>
          <w:marTop w:val="0"/>
          <w:marBottom w:val="0"/>
          <w:divBdr>
            <w:top w:val="none" w:sz="0" w:space="0" w:color="auto"/>
            <w:left w:val="none" w:sz="0" w:space="0" w:color="auto"/>
            <w:bottom w:val="none" w:sz="0" w:space="0" w:color="auto"/>
            <w:right w:val="none" w:sz="0" w:space="0" w:color="auto"/>
          </w:divBdr>
        </w:div>
        <w:div w:id="412972493">
          <w:marLeft w:val="640"/>
          <w:marRight w:val="0"/>
          <w:marTop w:val="0"/>
          <w:marBottom w:val="0"/>
          <w:divBdr>
            <w:top w:val="none" w:sz="0" w:space="0" w:color="auto"/>
            <w:left w:val="none" w:sz="0" w:space="0" w:color="auto"/>
            <w:bottom w:val="none" w:sz="0" w:space="0" w:color="auto"/>
            <w:right w:val="none" w:sz="0" w:space="0" w:color="auto"/>
          </w:divBdr>
        </w:div>
        <w:div w:id="1798180846">
          <w:marLeft w:val="640"/>
          <w:marRight w:val="0"/>
          <w:marTop w:val="0"/>
          <w:marBottom w:val="0"/>
          <w:divBdr>
            <w:top w:val="none" w:sz="0" w:space="0" w:color="auto"/>
            <w:left w:val="none" w:sz="0" w:space="0" w:color="auto"/>
            <w:bottom w:val="none" w:sz="0" w:space="0" w:color="auto"/>
            <w:right w:val="none" w:sz="0" w:space="0" w:color="auto"/>
          </w:divBdr>
        </w:div>
        <w:div w:id="547958376">
          <w:marLeft w:val="640"/>
          <w:marRight w:val="0"/>
          <w:marTop w:val="0"/>
          <w:marBottom w:val="0"/>
          <w:divBdr>
            <w:top w:val="none" w:sz="0" w:space="0" w:color="auto"/>
            <w:left w:val="none" w:sz="0" w:space="0" w:color="auto"/>
            <w:bottom w:val="none" w:sz="0" w:space="0" w:color="auto"/>
            <w:right w:val="none" w:sz="0" w:space="0" w:color="auto"/>
          </w:divBdr>
        </w:div>
        <w:div w:id="1630162787">
          <w:marLeft w:val="640"/>
          <w:marRight w:val="0"/>
          <w:marTop w:val="0"/>
          <w:marBottom w:val="0"/>
          <w:divBdr>
            <w:top w:val="none" w:sz="0" w:space="0" w:color="auto"/>
            <w:left w:val="none" w:sz="0" w:space="0" w:color="auto"/>
            <w:bottom w:val="none" w:sz="0" w:space="0" w:color="auto"/>
            <w:right w:val="none" w:sz="0" w:space="0" w:color="auto"/>
          </w:divBdr>
        </w:div>
        <w:div w:id="957488099">
          <w:marLeft w:val="640"/>
          <w:marRight w:val="0"/>
          <w:marTop w:val="0"/>
          <w:marBottom w:val="0"/>
          <w:divBdr>
            <w:top w:val="none" w:sz="0" w:space="0" w:color="auto"/>
            <w:left w:val="none" w:sz="0" w:space="0" w:color="auto"/>
            <w:bottom w:val="none" w:sz="0" w:space="0" w:color="auto"/>
            <w:right w:val="none" w:sz="0" w:space="0" w:color="auto"/>
          </w:divBdr>
        </w:div>
        <w:div w:id="1603108157">
          <w:marLeft w:val="640"/>
          <w:marRight w:val="0"/>
          <w:marTop w:val="0"/>
          <w:marBottom w:val="0"/>
          <w:divBdr>
            <w:top w:val="none" w:sz="0" w:space="0" w:color="auto"/>
            <w:left w:val="none" w:sz="0" w:space="0" w:color="auto"/>
            <w:bottom w:val="none" w:sz="0" w:space="0" w:color="auto"/>
            <w:right w:val="none" w:sz="0" w:space="0" w:color="auto"/>
          </w:divBdr>
        </w:div>
        <w:div w:id="747382816">
          <w:marLeft w:val="640"/>
          <w:marRight w:val="0"/>
          <w:marTop w:val="0"/>
          <w:marBottom w:val="0"/>
          <w:divBdr>
            <w:top w:val="none" w:sz="0" w:space="0" w:color="auto"/>
            <w:left w:val="none" w:sz="0" w:space="0" w:color="auto"/>
            <w:bottom w:val="none" w:sz="0" w:space="0" w:color="auto"/>
            <w:right w:val="none" w:sz="0" w:space="0" w:color="auto"/>
          </w:divBdr>
        </w:div>
        <w:div w:id="1540776242">
          <w:marLeft w:val="640"/>
          <w:marRight w:val="0"/>
          <w:marTop w:val="0"/>
          <w:marBottom w:val="0"/>
          <w:divBdr>
            <w:top w:val="none" w:sz="0" w:space="0" w:color="auto"/>
            <w:left w:val="none" w:sz="0" w:space="0" w:color="auto"/>
            <w:bottom w:val="none" w:sz="0" w:space="0" w:color="auto"/>
            <w:right w:val="none" w:sz="0" w:space="0" w:color="auto"/>
          </w:divBdr>
        </w:div>
        <w:div w:id="1626892100">
          <w:marLeft w:val="640"/>
          <w:marRight w:val="0"/>
          <w:marTop w:val="0"/>
          <w:marBottom w:val="0"/>
          <w:divBdr>
            <w:top w:val="none" w:sz="0" w:space="0" w:color="auto"/>
            <w:left w:val="none" w:sz="0" w:space="0" w:color="auto"/>
            <w:bottom w:val="none" w:sz="0" w:space="0" w:color="auto"/>
            <w:right w:val="none" w:sz="0" w:space="0" w:color="auto"/>
          </w:divBdr>
        </w:div>
        <w:div w:id="1303315367">
          <w:marLeft w:val="640"/>
          <w:marRight w:val="0"/>
          <w:marTop w:val="0"/>
          <w:marBottom w:val="0"/>
          <w:divBdr>
            <w:top w:val="none" w:sz="0" w:space="0" w:color="auto"/>
            <w:left w:val="none" w:sz="0" w:space="0" w:color="auto"/>
            <w:bottom w:val="none" w:sz="0" w:space="0" w:color="auto"/>
            <w:right w:val="none" w:sz="0" w:space="0" w:color="auto"/>
          </w:divBdr>
        </w:div>
        <w:div w:id="928777025">
          <w:marLeft w:val="640"/>
          <w:marRight w:val="0"/>
          <w:marTop w:val="0"/>
          <w:marBottom w:val="0"/>
          <w:divBdr>
            <w:top w:val="none" w:sz="0" w:space="0" w:color="auto"/>
            <w:left w:val="none" w:sz="0" w:space="0" w:color="auto"/>
            <w:bottom w:val="none" w:sz="0" w:space="0" w:color="auto"/>
            <w:right w:val="none" w:sz="0" w:space="0" w:color="auto"/>
          </w:divBdr>
        </w:div>
        <w:div w:id="1728216658">
          <w:marLeft w:val="640"/>
          <w:marRight w:val="0"/>
          <w:marTop w:val="0"/>
          <w:marBottom w:val="0"/>
          <w:divBdr>
            <w:top w:val="none" w:sz="0" w:space="0" w:color="auto"/>
            <w:left w:val="none" w:sz="0" w:space="0" w:color="auto"/>
            <w:bottom w:val="none" w:sz="0" w:space="0" w:color="auto"/>
            <w:right w:val="none" w:sz="0" w:space="0" w:color="auto"/>
          </w:divBdr>
        </w:div>
        <w:div w:id="933971880">
          <w:marLeft w:val="640"/>
          <w:marRight w:val="0"/>
          <w:marTop w:val="0"/>
          <w:marBottom w:val="0"/>
          <w:divBdr>
            <w:top w:val="none" w:sz="0" w:space="0" w:color="auto"/>
            <w:left w:val="none" w:sz="0" w:space="0" w:color="auto"/>
            <w:bottom w:val="none" w:sz="0" w:space="0" w:color="auto"/>
            <w:right w:val="none" w:sz="0" w:space="0" w:color="auto"/>
          </w:divBdr>
        </w:div>
        <w:div w:id="260845055">
          <w:marLeft w:val="640"/>
          <w:marRight w:val="0"/>
          <w:marTop w:val="0"/>
          <w:marBottom w:val="0"/>
          <w:divBdr>
            <w:top w:val="none" w:sz="0" w:space="0" w:color="auto"/>
            <w:left w:val="none" w:sz="0" w:space="0" w:color="auto"/>
            <w:bottom w:val="none" w:sz="0" w:space="0" w:color="auto"/>
            <w:right w:val="none" w:sz="0" w:space="0" w:color="auto"/>
          </w:divBdr>
        </w:div>
        <w:div w:id="938219263">
          <w:marLeft w:val="640"/>
          <w:marRight w:val="0"/>
          <w:marTop w:val="0"/>
          <w:marBottom w:val="0"/>
          <w:divBdr>
            <w:top w:val="none" w:sz="0" w:space="0" w:color="auto"/>
            <w:left w:val="none" w:sz="0" w:space="0" w:color="auto"/>
            <w:bottom w:val="none" w:sz="0" w:space="0" w:color="auto"/>
            <w:right w:val="none" w:sz="0" w:space="0" w:color="auto"/>
          </w:divBdr>
        </w:div>
        <w:div w:id="1003313897">
          <w:marLeft w:val="640"/>
          <w:marRight w:val="0"/>
          <w:marTop w:val="0"/>
          <w:marBottom w:val="0"/>
          <w:divBdr>
            <w:top w:val="none" w:sz="0" w:space="0" w:color="auto"/>
            <w:left w:val="none" w:sz="0" w:space="0" w:color="auto"/>
            <w:bottom w:val="none" w:sz="0" w:space="0" w:color="auto"/>
            <w:right w:val="none" w:sz="0" w:space="0" w:color="auto"/>
          </w:divBdr>
        </w:div>
        <w:div w:id="1212889335">
          <w:marLeft w:val="640"/>
          <w:marRight w:val="0"/>
          <w:marTop w:val="0"/>
          <w:marBottom w:val="0"/>
          <w:divBdr>
            <w:top w:val="none" w:sz="0" w:space="0" w:color="auto"/>
            <w:left w:val="none" w:sz="0" w:space="0" w:color="auto"/>
            <w:bottom w:val="none" w:sz="0" w:space="0" w:color="auto"/>
            <w:right w:val="none" w:sz="0" w:space="0" w:color="auto"/>
          </w:divBdr>
        </w:div>
        <w:div w:id="1950430403">
          <w:marLeft w:val="640"/>
          <w:marRight w:val="0"/>
          <w:marTop w:val="0"/>
          <w:marBottom w:val="0"/>
          <w:divBdr>
            <w:top w:val="none" w:sz="0" w:space="0" w:color="auto"/>
            <w:left w:val="none" w:sz="0" w:space="0" w:color="auto"/>
            <w:bottom w:val="none" w:sz="0" w:space="0" w:color="auto"/>
            <w:right w:val="none" w:sz="0" w:space="0" w:color="auto"/>
          </w:divBdr>
        </w:div>
        <w:div w:id="1055392565">
          <w:marLeft w:val="640"/>
          <w:marRight w:val="0"/>
          <w:marTop w:val="0"/>
          <w:marBottom w:val="0"/>
          <w:divBdr>
            <w:top w:val="none" w:sz="0" w:space="0" w:color="auto"/>
            <w:left w:val="none" w:sz="0" w:space="0" w:color="auto"/>
            <w:bottom w:val="none" w:sz="0" w:space="0" w:color="auto"/>
            <w:right w:val="none" w:sz="0" w:space="0" w:color="auto"/>
          </w:divBdr>
        </w:div>
        <w:div w:id="194082561">
          <w:marLeft w:val="640"/>
          <w:marRight w:val="0"/>
          <w:marTop w:val="0"/>
          <w:marBottom w:val="0"/>
          <w:divBdr>
            <w:top w:val="none" w:sz="0" w:space="0" w:color="auto"/>
            <w:left w:val="none" w:sz="0" w:space="0" w:color="auto"/>
            <w:bottom w:val="none" w:sz="0" w:space="0" w:color="auto"/>
            <w:right w:val="none" w:sz="0" w:space="0" w:color="auto"/>
          </w:divBdr>
        </w:div>
        <w:div w:id="386606703">
          <w:marLeft w:val="640"/>
          <w:marRight w:val="0"/>
          <w:marTop w:val="0"/>
          <w:marBottom w:val="0"/>
          <w:divBdr>
            <w:top w:val="none" w:sz="0" w:space="0" w:color="auto"/>
            <w:left w:val="none" w:sz="0" w:space="0" w:color="auto"/>
            <w:bottom w:val="none" w:sz="0" w:space="0" w:color="auto"/>
            <w:right w:val="none" w:sz="0" w:space="0" w:color="auto"/>
          </w:divBdr>
        </w:div>
        <w:div w:id="63181452">
          <w:marLeft w:val="640"/>
          <w:marRight w:val="0"/>
          <w:marTop w:val="0"/>
          <w:marBottom w:val="0"/>
          <w:divBdr>
            <w:top w:val="none" w:sz="0" w:space="0" w:color="auto"/>
            <w:left w:val="none" w:sz="0" w:space="0" w:color="auto"/>
            <w:bottom w:val="none" w:sz="0" w:space="0" w:color="auto"/>
            <w:right w:val="none" w:sz="0" w:space="0" w:color="auto"/>
          </w:divBdr>
        </w:div>
        <w:div w:id="482935011">
          <w:marLeft w:val="640"/>
          <w:marRight w:val="0"/>
          <w:marTop w:val="0"/>
          <w:marBottom w:val="0"/>
          <w:divBdr>
            <w:top w:val="none" w:sz="0" w:space="0" w:color="auto"/>
            <w:left w:val="none" w:sz="0" w:space="0" w:color="auto"/>
            <w:bottom w:val="none" w:sz="0" w:space="0" w:color="auto"/>
            <w:right w:val="none" w:sz="0" w:space="0" w:color="auto"/>
          </w:divBdr>
        </w:div>
        <w:div w:id="2082631483">
          <w:marLeft w:val="640"/>
          <w:marRight w:val="0"/>
          <w:marTop w:val="0"/>
          <w:marBottom w:val="0"/>
          <w:divBdr>
            <w:top w:val="none" w:sz="0" w:space="0" w:color="auto"/>
            <w:left w:val="none" w:sz="0" w:space="0" w:color="auto"/>
            <w:bottom w:val="none" w:sz="0" w:space="0" w:color="auto"/>
            <w:right w:val="none" w:sz="0" w:space="0" w:color="auto"/>
          </w:divBdr>
        </w:div>
        <w:div w:id="1263298130">
          <w:marLeft w:val="640"/>
          <w:marRight w:val="0"/>
          <w:marTop w:val="0"/>
          <w:marBottom w:val="0"/>
          <w:divBdr>
            <w:top w:val="none" w:sz="0" w:space="0" w:color="auto"/>
            <w:left w:val="none" w:sz="0" w:space="0" w:color="auto"/>
            <w:bottom w:val="none" w:sz="0" w:space="0" w:color="auto"/>
            <w:right w:val="none" w:sz="0" w:space="0" w:color="auto"/>
          </w:divBdr>
        </w:div>
        <w:div w:id="102769276">
          <w:marLeft w:val="640"/>
          <w:marRight w:val="0"/>
          <w:marTop w:val="0"/>
          <w:marBottom w:val="0"/>
          <w:divBdr>
            <w:top w:val="none" w:sz="0" w:space="0" w:color="auto"/>
            <w:left w:val="none" w:sz="0" w:space="0" w:color="auto"/>
            <w:bottom w:val="none" w:sz="0" w:space="0" w:color="auto"/>
            <w:right w:val="none" w:sz="0" w:space="0" w:color="auto"/>
          </w:divBdr>
        </w:div>
        <w:div w:id="90708976">
          <w:marLeft w:val="640"/>
          <w:marRight w:val="0"/>
          <w:marTop w:val="0"/>
          <w:marBottom w:val="0"/>
          <w:divBdr>
            <w:top w:val="none" w:sz="0" w:space="0" w:color="auto"/>
            <w:left w:val="none" w:sz="0" w:space="0" w:color="auto"/>
            <w:bottom w:val="none" w:sz="0" w:space="0" w:color="auto"/>
            <w:right w:val="none" w:sz="0" w:space="0" w:color="auto"/>
          </w:divBdr>
        </w:div>
        <w:div w:id="1138260747">
          <w:marLeft w:val="640"/>
          <w:marRight w:val="0"/>
          <w:marTop w:val="0"/>
          <w:marBottom w:val="0"/>
          <w:divBdr>
            <w:top w:val="none" w:sz="0" w:space="0" w:color="auto"/>
            <w:left w:val="none" w:sz="0" w:space="0" w:color="auto"/>
            <w:bottom w:val="none" w:sz="0" w:space="0" w:color="auto"/>
            <w:right w:val="none" w:sz="0" w:space="0" w:color="auto"/>
          </w:divBdr>
        </w:div>
        <w:div w:id="15157520">
          <w:marLeft w:val="640"/>
          <w:marRight w:val="0"/>
          <w:marTop w:val="0"/>
          <w:marBottom w:val="0"/>
          <w:divBdr>
            <w:top w:val="none" w:sz="0" w:space="0" w:color="auto"/>
            <w:left w:val="none" w:sz="0" w:space="0" w:color="auto"/>
            <w:bottom w:val="none" w:sz="0" w:space="0" w:color="auto"/>
            <w:right w:val="none" w:sz="0" w:space="0" w:color="auto"/>
          </w:divBdr>
        </w:div>
        <w:div w:id="1984506695">
          <w:marLeft w:val="640"/>
          <w:marRight w:val="0"/>
          <w:marTop w:val="0"/>
          <w:marBottom w:val="0"/>
          <w:divBdr>
            <w:top w:val="none" w:sz="0" w:space="0" w:color="auto"/>
            <w:left w:val="none" w:sz="0" w:space="0" w:color="auto"/>
            <w:bottom w:val="none" w:sz="0" w:space="0" w:color="auto"/>
            <w:right w:val="none" w:sz="0" w:space="0" w:color="auto"/>
          </w:divBdr>
        </w:div>
        <w:div w:id="1635989312">
          <w:marLeft w:val="640"/>
          <w:marRight w:val="0"/>
          <w:marTop w:val="0"/>
          <w:marBottom w:val="0"/>
          <w:divBdr>
            <w:top w:val="none" w:sz="0" w:space="0" w:color="auto"/>
            <w:left w:val="none" w:sz="0" w:space="0" w:color="auto"/>
            <w:bottom w:val="none" w:sz="0" w:space="0" w:color="auto"/>
            <w:right w:val="none" w:sz="0" w:space="0" w:color="auto"/>
          </w:divBdr>
        </w:div>
        <w:div w:id="844588587">
          <w:marLeft w:val="640"/>
          <w:marRight w:val="0"/>
          <w:marTop w:val="0"/>
          <w:marBottom w:val="0"/>
          <w:divBdr>
            <w:top w:val="none" w:sz="0" w:space="0" w:color="auto"/>
            <w:left w:val="none" w:sz="0" w:space="0" w:color="auto"/>
            <w:bottom w:val="none" w:sz="0" w:space="0" w:color="auto"/>
            <w:right w:val="none" w:sz="0" w:space="0" w:color="auto"/>
          </w:divBdr>
        </w:div>
        <w:div w:id="943654435">
          <w:marLeft w:val="640"/>
          <w:marRight w:val="0"/>
          <w:marTop w:val="0"/>
          <w:marBottom w:val="0"/>
          <w:divBdr>
            <w:top w:val="none" w:sz="0" w:space="0" w:color="auto"/>
            <w:left w:val="none" w:sz="0" w:space="0" w:color="auto"/>
            <w:bottom w:val="none" w:sz="0" w:space="0" w:color="auto"/>
            <w:right w:val="none" w:sz="0" w:space="0" w:color="auto"/>
          </w:divBdr>
        </w:div>
        <w:div w:id="1675183974">
          <w:marLeft w:val="640"/>
          <w:marRight w:val="0"/>
          <w:marTop w:val="0"/>
          <w:marBottom w:val="0"/>
          <w:divBdr>
            <w:top w:val="none" w:sz="0" w:space="0" w:color="auto"/>
            <w:left w:val="none" w:sz="0" w:space="0" w:color="auto"/>
            <w:bottom w:val="none" w:sz="0" w:space="0" w:color="auto"/>
            <w:right w:val="none" w:sz="0" w:space="0" w:color="auto"/>
          </w:divBdr>
        </w:div>
        <w:div w:id="923495608">
          <w:marLeft w:val="640"/>
          <w:marRight w:val="0"/>
          <w:marTop w:val="0"/>
          <w:marBottom w:val="0"/>
          <w:divBdr>
            <w:top w:val="none" w:sz="0" w:space="0" w:color="auto"/>
            <w:left w:val="none" w:sz="0" w:space="0" w:color="auto"/>
            <w:bottom w:val="none" w:sz="0" w:space="0" w:color="auto"/>
            <w:right w:val="none" w:sz="0" w:space="0" w:color="auto"/>
          </w:divBdr>
        </w:div>
        <w:div w:id="1905674374">
          <w:marLeft w:val="640"/>
          <w:marRight w:val="0"/>
          <w:marTop w:val="0"/>
          <w:marBottom w:val="0"/>
          <w:divBdr>
            <w:top w:val="none" w:sz="0" w:space="0" w:color="auto"/>
            <w:left w:val="none" w:sz="0" w:space="0" w:color="auto"/>
            <w:bottom w:val="none" w:sz="0" w:space="0" w:color="auto"/>
            <w:right w:val="none" w:sz="0" w:space="0" w:color="auto"/>
          </w:divBdr>
        </w:div>
        <w:div w:id="1580948068">
          <w:marLeft w:val="640"/>
          <w:marRight w:val="0"/>
          <w:marTop w:val="0"/>
          <w:marBottom w:val="0"/>
          <w:divBdr>
            <w:top w:val="none" w:sz="0" w:space="0" w:color="auto"/>
            <w:left w:val="none" w:sz="0" w:space="0" w:color="auto"/>
            <w:bottom w:val="none" w:sz="0" w:space="0" w:color="auto"/>
            <w:right w:val="none" w:sz="0" w:space="0" w:color="auto"/>
          </w:divBdr>
        </w:div>
        <w:div w:id="1450782958">
          <w:marLeft w:val="640"/>
          <w:marRight w:val="0"/>
          <w:marTop w:val="0"/>
          <w:marBottom w:val="0"/>
          <w:divBdr>
            <w:top w:val="none" w:sz="0" w:space="0" w:color="auto"/>
            <w:left w:val="none" w:sz="0" w:space="0" w:color="auto"/>
            <w:bottom w:val="none" w:sz="0" w:space="0" w:color="auto"/>
            <w:right w:val="none" w:sz="0" w:space="0" w:color="auto"/>
          </w:divBdr>
        </w:div>
        <w:div w:id="994646719">
          <w:marLeft w:val="640"/>
          <w:marRight w:val="0"/>
          <w:marTop w:val="0"/>
          <w:marBottom w:val="0"/>
          <w:divBdr>
            <w:top w:val="none" w:sz="0" w:space="0" w:color="auto"/>
            <w:left w:val="none" w:sz="0" w:space="0" w:color="auto"/>
            <w:bottom w:val="none" w:sz="0" w:space="0" w:color="auto"/>
            <w:right w:val="none" w:sz="0" w:space="0" w:color="auto"/>
          </w:divBdr>
        </w:div>
        <w:div w:id="355693603">
          <w:marLeft w:val="640"/>
          <w:marRight w:val="0"/>
          <w:marTop w:val="0"/>
          <w:marBottom w:val="0"/>
          <w:divBdr>
            <w:top w:val="none" w:sz="0" w:space="0" w:color="auto"/>
            <w:left w:val="none" w:sz="0" w:space="0" w:color="auto"/>
            <w:bottom w:val="none" w:sz="0" w:space="0" w:color="auto"/>
            <w:right w:val="none" w:sz="0" w:space="0" w:color="auto"/>
          </w:divBdr>
        </w:div>
        <w:div w:id="399450599">
          <w:marLeft w:val="640"/>
          <w:marRight w:val="0"/>
          <w:marTop w:val="0"/>
          <w:marBottom w:val="0"/>
          <w:divBdr>
            <w:top w:val="none" w:sz="0" w:space="0" w:color="auto"/>
            <w:left w:val="none" w:sz="0" w:space="0" w:color="auto"/>
            <w:bottom w:val="none" w:sz="0" w:space="0" w:color="auto"/>
            <w:right w:val="none" w:sz="0" w:space="0" w:color="auto"/>
          </w:divBdr>
        </w:div>
        <w:div w:id="527916917">
          <w:marLeft w:val="640"/>
          <w:marRight w:val="0"/>
          <w:marTop w:val="0"/>
          <w:marBottom w:val="0"/>
          <w:divBdr>
            <w:top w:val="none" w:sz="0" w:space="0" w:color="auto"/>
            <w:left w:val="none" w:sz="0" w:space="0" w:color="auto"/>
            <w:bottom w:val="none" w:sz="0" w:space="0" w:color="auto"/>
            <w:right w:val="none" w:sz="0" w:space="0" w:color="auto"/>
          </w:divBdr>
        </w:div>
        <w:div w:id="620721435">
          <w:marLeft w:val="640"/>
          <w:marRight w:val="0"/>
          <w:marTop w:val="0"/>
          <w:marBottom w:val="0"/>
          <w:divBdr>
            <w:top w:val="none" w:sz="0" w:space="0" w:color="auto"/>
            <w:left w:val="none" w:sz="0" w:space="0" w:color="auto"/>
            <w:bottom w:val="none" w:sz="0" w:space="0" w:color="auto"/>
            <w:right w:val="none" w:sz="0" w:space="0" w:color="auto"/>
          </w:divBdr>
        </w:div>
        <w:div w:id="807935034">
          <w:marLeft w:val="640"/>
          <w:marRight w:val="0"/>
          <w:marTop w:val="0"/>
          <w:marBottom w:val="0"/>
          <w:divBdr>
            <w:top w:val="none" w:sz="0" w:space="0" w:color="auto"/>
            <w:left w:val="none" w:sz="0" w:space="0" w:color="auto"/>
            <w:bottom w:val="none" w:sz="0" w:space="0" w:color="auto"/>
            <w:right w:val="none" w:sz="0" w:space="0" w:color="auto"/>
          </w:divBdr>
        </w:div>
        <w:div w:id="2102067886">
          <w:marLeft w:val="640"/>
          <w:marRight w:val="0"/>
          <w:marTop w:val="0"/>
          <w:marBottom w:val="0"/>
          <w:divBdr>
            <w:top w:val="none" w:sz="0" w:space="0" w:color="auto"/>
            <w:left w:val="none" w:sz="0" w:space="0" w:color="auto"/>
            <w:bottom w:val="none" w:sz="0" w:space="0" w:color="auto"/>
            <w:right w:val="none" w:sz="0" w:space="0" w:color="auto"/>
          </w:divBdr>
        </w:div>
        <w:div w:id="1477912373">
          <w:marLeft w:val="640"/>
          <w:marRight w:val="0"/>
          <w:marTop w:val="0"/>
          <w:marBottom w:val="0"/>
          <w:divBdr>
            <w:top w:val="none" w:sz="0" w:space="0" w:color="auto"/>
            <w:left w:val="none" w:sz="0" w:space="0" w:color="auto"/>
            <w:bottom w:val="none" w:sz="0" w:space="0" w:color="auto"/>
            <w:right w:val="none" w:sz="0" w:space="0" w:color="auto"/>
          </w:divBdr>
        </w:div>
        <w:div w:id="582108883">
          <w:marLeft w:val="640"/>
          <w:marRight w:val="0"/>
          <w:marTop w:val="0"/>
          <w:marBottom w:val="0"/>
          <w:divBdr>
            <w:top w:val="none" w:sz="0" w:space="0" w:color="auto"/>
            <w:left w:val="none" w:sz="0" w:space="0" w:color="auto"/>
            <w:bottom w:val="none" w:sz="0" w:space="0" w:color="auto"/>
            <w:right w:val="none" w:sz="0" w:space="0" w:color="auto"/>
          </w:divBdr>
        </w:div>
        <w:div w:id="936062769">
          <w:marLeft w:val="640"/>
          <w:marRight w:val="0"/>
          <w:marTop w:val="0"/>
          <w:marBottom w:val="0"/>
          <w:divBdr>
            <w:top w:val="none" w:sz="0" w:space="0" w:color="auto"/>
            <w:left w:val="none" w:sz="0" w:space="0" w:color="auto"/>
            <w:bottom w:val="none" w:sz="0" w:space="0" w:color="auto"/>
            <w:right w:val="none" w:sz="0" w:space="0" w:color="auto"/>
          </w:divBdr>
        </w:div>
        <w:div w:id="143743115">
          <w:marLeft w:val="640"/>
          <w:marRight w:val="0"/>
          <w:marTop w:val="0"/>
          <w:marBottom w:val="0"/>
          <w:divBdr>
            <w:top w:val="none" w:sz="0" w:space="0" w:color="auto"/>
            <w:left w:val="none" w:sz="0" w:space="0" w:color="auto"/>
            <w:bottom w:val="none" w:sz="0" w:space="0" w:color="auto"/>
            <w:right w:val="none" w:sz="0" w:space="0" w:color="auto"/>
          </w:divBdr>
        </w:div>
        <w:div w:id="2036153687">
          <w:marLeft w:val="640"/>
          <w:marRight w:val="0"/>
          <w:marTop w:val="0"/>
          <w:marBottom w:val="0"/>
          <w:divBdr>
            <w:top w:val="none" w:sz="0" w:space="0" w:color="auto"/>
            <w:left w:val="none" w:sz="0" w:space="0" w:color="auto"/>
            <w:bottom w:val="none" w:sz="0" w:space="0" w:color="auto"/>
            <w:right w:val="none" w:sz="0" w:space="0" w:color="auto"/>
          </w:divBdr>
        </w:div>
        <w:div w:id="1274558866">
          <w:marLeft w:val="640"/>
          <w:marRight w:val="0"/>
          <w:marTop w:val="0"/>
          <w:marBottom w:val="0"/>
          <w:divBdr>
            <w:top w:val="none" w:sz="0" w:space="0" w:color="auto"/>
            <w:left w:val="none" w:sz="0" w:space="0" w:color="auto"/>
            <w:bottom w:val="none" w:sz="0" w:space="0" w:color="auto"/>
            <w:right w:val="none" w:sz="0" w:space="0" w:color="auto"/>
          </w:divBdr>
        </w:div>
        <w:div w:id="720059842">
          <w:marLeft w:val="640"/>
          <w:marRight w:val="0"/>
          <w:marTop w:val="0"/>
          <w:marBottom w:val="0"/>
          <w:divBdr>
            <w:top w:val="none" w:sz="0" w:space="0" w:color="auto"/>
            <w:left w:val="none" w:sz="0" w:space="0" w:color="auto"/>
            <w:bottom w:val="none" w:sz="0" w:space="0" w:color="auto"/>
            <w:right w:val="none" w:sz="0" w:space="0" w:color="auto"/>
          </w:divBdr>
        </w:div>
        <w:div w:id="1178619847">
          <w:marLeft w:val="640"/>
          <w:marRight w:val="0"/>
          <w:marTop w:val="0"/>
          <w:marBottom w:val="0"/>
          <w:divBdr>
            <w:top w:val="none" w:sz="0" w:space="0" w:color="auto"/>
            <w:left w:val="none" w:sz="0" w:space="0" w:color="auto"/>
            <w:bottom w:val="none" w:sz="0" w:space="0" w:color="auto"/>
            <w:right w:val="none" w:sz="0" w:space="0" w:color="auto"/>
          </w:divBdr>
        </w:div>
        <w:div w:id="670910662">
          <w:marLeft w:val="640"/>
          <w:marRight w:val="0"/>
          <w:marTop w:val="0"/>
          <w:marBottom w:val="0"/>
          <w:divBdr>
            <w:top w:val="none" w:sz="0" w:space="0" w:color="auto"/>
            <w:left w:val="none" w:sz="0" w:space="0" w:color="auto"/>
            <w:bottom w:val="none" w:sz="0" w:space="0" w:color="auto"/>
            <w:right w:val="none" w:sz="0" w:space="0" w:color="auto"/>
          </w:divBdr>
        </w:div>
        <w:div w:id="1844970734">
          <w:marLeft w:val="640"/>
          <w:marRight w:val="0"/>
          <w:marTop w:val="0"/>
          <w:marBottom w:val="0"/>
          <w:divBdr>
            <w:top w:val="none" w:sz="0" w:space="0" w:color="auto"/>
            <w:left w:val="none" w:sz="0" w:space="0" w:color="auto"/>
            <w:bottom w:val="none" w:sz="0" w:space="0" w:color="auto"/>
            <w:right w:val="none" w:sz="0" w:space="0" w:color="auto"/>
          </w:divBdr>
        </w:div>
        <w:div w:id="900945288">
          <w:marLeft w:val="640"/>
          <w:marRight w:val="0"/>
          <w:marTop w:val="0"/>
          <w:marBottom w:val="0"/>
          <w:divBdr>
            <w:top w:val="none" w:sz="0" w:space="0" w:color="auto"/>
            <w:left w:val="none" w:sz="0" w:space="0" w:color="auto"/>
            <w:bottom w:val="none" w:sz="0" w:space="0" w:color="auto"/>
            <w:right w:val="none" w:sz="0" w:space="0" w:color="auto"/>
          </w:divBdr>
        </w:div>
        <w:div w:id="1538467841">
          <w:marLeft w:val="640"/>
          <w:marRight w:val="0"/>
          <w:marTop w:val="0"/>
          <w:marBottom w:val="0"/>
          <w:divBdr>
            <w:top w:val="none" w:sz="0" w:space="0" w:color="auto"/>
            <w:left w:val="none" w:sz="0" w:space="0" w:color="auto"/>
            <w:bottom w:val="none" w:sz="0" w:space="0" w:color="auto"/>
            <w:right w:val="none" w:sz="0" w:space="0" w:color="auto"/>
          </w:divBdr>
        </w:div>
        <w:div w:id="993221442">
          <w:marLeft w:val="640"/>
          <w:marRight w:val="0"/>
          <w:marTop w:val="0"/>
          <w:marBottom w:val="0"/>
          <w:divBdr>
            <w:top w:val="none" w:sz="0" w:space="0" w:color="auto"/>
            <w:left w:val="none" w:sz="0" w:space="0" w:color="auto"/>
            <w:bottom w:val="none" w:sz="0" w:space="0" w:color="auto"/>
            <w:right w:val="none" w:sz="0" w:space="0" w:color="auto"/>
          </w:divBdr>
        </w:div>
        <w:div w:id="556859591">
          <w:marLeft w:val="640"/>
          <w:marRight w:val="0"/>
          <w:marTop w:val="0"/>
          <w:marBottom w:val="0"/>
          <w:divBdr>
            <w:top w:val="none" w:sz="0" w:space="0" w:color="auto"/>
            <w:left w:val="none" w:sz="0" w:space="0" w:color="auto"/>
            <w:bottom w:val="none" w:sz="0" w:space="0" w:color="auto"/>
            <w:right w:val="none" w:sz="0" w:space="0" w:color="auto"/>
          </w:divBdr>
        </w:div>
        <w:div w:id="1749693084">
          <w:marLeft w:val="640"/>
          <w:marRight w:val="0"/>
          <w:marTop w:val="0"/>
          <w:marBottom w:val="0"/>
          <w:divBdr>
            <w:top w:val="none" w:sz="0" w:space="0" w:color="auto"/>
            <w:left w:val="none" w:sz="0" w:space="0" w:color="auto"/>
            <w:bottom w:val="none" w:sz="0" w:space="0" w:color="auto"/>
            <w:right w:val="none" w:sz="0" w:space="0" w:color="auto"/>
          </w:divBdr>
        </w:div>
        <w:div w:id="633481885">
          <w:marLeft w:val="640"/>
          <w:marRight w:val="0"/>
          <w:marTop w:val="0"/>
          <w:marBottom w:val="0"/>
          <w:divBdr>
            <w:top w:val="none" w:sz="0" w:space="0" w:color="auto"/>
            <w:left w:val="none" w:sz="0" w:space="0" w:color="auto"/>
            <w:bottom w:val="none" w:sz="0" w:space="0" w:color="auto"/>
            <w:right w:val="none" w:sz="0" w:space="0" w:color="auto"/>
          </w:divBdr>
        </w:div>
        <w:div w:id="1460416821">
          <w:marLeft w:val="640"/>
          <w:marRight w:val="0"/>
          <w:marTop w:val="0"/>
          <w:marBottom w:val="0"/>
          <w:divBdr>
            <w:top w:val="none" w:sz="0" w:space="0" w:color="auto"/>
            <w:left w:val="none" w:sz="0" w:space="0" w:color="auto"/>
            <w:bottom w:val="none" w:sz="0" w:space="0" w:color="auto"/>
            <w:right w:val="none" w:sz="0" w:space="0" w:color="auto"/>
          </w:divBdr>
        </w:div>
        <w:div w:id="1340431638">
          <w:marLeft w:val="640"/>
          <w:marRight w:val="0"/>
          <w:marTop w:val="0"/>
          <w:marBottom w:val="0"/>
          <w:divBdr>
            <w:top w:val="none" w:sz="0" w:space="0" w:color="auto"/>
            <w:left w:val="none" w:sz="0" w:space="0" w:color="auto"/>
            <w:bottom w:val="none" w:sz="0" w:space="0" w:color="auto"/>
            <w:right w:val="none" w:sz="0" w:space="0" w:color="auto"/>
          </w:divBdr>
        </w:div>
        <w:div w:id="1049376966">
          <w:marLeft w:val="640"/>
          <w:marRight w:val="0"/>
          <w:marTop w:val="0"/>
          <w:marBottom w:val="0"/>
          <w:divBdr>
            <w:top w:val="none" w:sz="0" w:space="0" w:color="auto"/>
            <w:left w:val="none" w:sz="0" w:space="0" w:color="auto"/>
            <w:bottom w:val="none" w:sz="0" w:space="0" w:color="auto"/>
            <w:right w:val="none" w:sz="0" w:space="0" w:color="auto"/>
          </w:divBdr>
        </w:div>
        <w:div w:id="563951277">
          <w:marLeft w:val="640"/>
          <w:marRight w:val="0"/>
          <w:marTop w:val="0"/>
          <w:marBottom w:val="0"/>
          <w:divBdr>
            <w:top w:val="none" w:sz="0" w:space="0" w:color="auto"/>
            <w:left w:val="none" w:sz="0" w:space="0" w:color="auto"/>
            <w:bottom w:val="none" w:sz="0" w:space="0" w:color="auto"/>
            <w:right w:val="none" w:sz="0" w:space="0" w:color="auto"/>
          </w:divBdr>
        </w:div>
        <w:div w:id="864711971">
          <w:marLeft w:val="640"/>
          <w:marRight w:val="0"/>
          <w:marTop w:val="0"/>
          <w:marBottom w:val="0"/>
          <w:divBdr>
            <w:top w:val="none" w:sz="0" w:space="0" w:color="auto"/>
            <w:left w:val="none" w:sz="0" w:space="0" w:color="auto"/>
            <w:bottom w:val="none" w:sz="0" w:space="0" w:color="auto"/>
            <w:right w:val="none" w:sz="0" w:space="0" w:color="auto"/>
          </w:divBdr>
        </w:div>
        <w:div w:id="1940795833">
          <w:marLeft w:val="640"/>
          <w:marRight w:val="0"/>
          <w:marTop w:val="0"/>
          <w:marBottom w:val="0"/>
          <w:divBdr>
            <w:top w:val="none" w:sz="0" w:space="0" w:color="auto"/>
            <w:left w:val="none" w:sz="0" w:space="0" w:color="auto"/>
            <w:bottom w:val="none" w:sz="0" w:space="0" w:color="auto"/>
            <w:right w:val="none" w:sz="0" w:space="0" w:color="auto"/>
          </w:divBdr>
        </w:div>
        <w:div w:id="635260619">
          <w:marLeft w:val="640"/>
          <w:marRight w:val="0"/>
          <w:marTop w:val="0"/>
          <w:marBottom w:val="0"/>
          <w:divBdr>
            <w:top w:val="none" w:sz="0" w:space="0" w:color="auto"/>
            <w:left w:val="none" w:sz="0" w:space="0" w:color="auto"/>
            <w:bottom w:val="none" w:sz="0" w:space="0" w:color="auto"/>
            <w:right w:val="none" w:sz="0" w:space="0" w:color="auto"/>
          </w:divBdr>
        </w:div>
        <w:div w:id="1572351935">
          <w:marLeft w:val="640"/>
          <w:marRight w:val="0"/>
          <w:marTop w:val="0"/>
          <w:marBottom w:val="0"/>
          <w:divBdr>
            <w:top w:val="none" w:sz="0" w:space="0" w:color="auto"/>
            <w:left w:val="none" w:sz="0" w:space="0" w:color="auto"/>
            <w:bottom w:val="none" w:sz="0" w:space="0" w:color="auto"/>
            <w:right w:val="none" w:sz="0" w:space="0" w:color="auto"/>
          </w:divBdr>
        </w:div>
        <w:div w:id="958219772">
          <w:marLeft w:val="640"/>
          <w:marRight w:val="0"/>
          <w:marTop w:val="0"/>
          <w:marBottom w:val="0"/>
          <w:divBdr>
            <w:top w:val="none" w:sz="0" w:space="0" w:color="auto"/>
            <w:left w:val="none" w:sz="0" w:space="0" w:color="auto"/>
            <w:bottom w:val="none" w:sz="0" w:space="0" w:color="auto"/>
            <w:right w:val="none" w:sz="0" w:space="0" w:color="auto"/>
          </w:divBdr>
        </w:div>
        <w:div w:id="1964772731">
          <w:marLeft w:val="640"/>
          <w:marRight w:val="0"/>
          <w:marTop w:val="0"/>
          <w:marBottom w:val="0"/>
          <w:divBdr>
            <w:top w:val="none" w:sz="0" w:space="0" w:color="auto"/>
            <w:left w:val="none" w:sz="0" w:space="0" w:color="auto"/>
            <w:bottom w:val="none" w:sz="0" w:space="0" w:color="auto"/>
            <w:right w:val="none" w:sz="0" w:space="0" w:color="auto"/>
          </w:divBdr>
        </w:div>
        <w:div w:id="886264144">
          <w:marLeft w:val="640"/>
          <w:marRight w:val="0"/>
          <w:marTop w:val="0"/>
          <w:marBottom w:val="0"/>
          <w:divBdr>
            <w:top w:val="none" w:sz="0" w:space="0" w:color="auto"/>
            <w:left w:val="none" w:sz="0" w:space="0" w:color="auto"/>
            <w:bottom w:val="none" w:sz="0" w:space="0" w:color="auto"/>
            <w:right w:val="none" w:sz="0" w:space="0" w:color="auto"/>
          </w:divBdr>
        </w:div>
        <w:div w:id="446312741">
          <w:marLeft w:val="640"/>
          <w:marRight w:val="0"/>
          <w:marTop w:val="0"/>
          <w:marBottom w:val="0"/>
          <w:divBdr>
            <w:top w:val="none" w:sz="0" w:space="0" w:color="auto"/>
            <w:left w:val="none" w:sz="0" w:space="0" w:color="auto"/>
            <w:bottom w:val="none" w:sz="0" w:space="0" w:color="auto"/>
            <w:right w:val="none" w:sz="0" w:space="0" w:color="auto"/>
          </w:divBdr>
        </w:div>
        <w:div w:id="1896433577">
          <w:marLeft w:val="640"/>
          <w:marRight w:val="0"/>
          <w:marTop w:val="0"/>
          <w:marBottom w:val="0"/>
          <w:divBdr>
            <w:top w:val="none" w:sz="0" w:space="0" w:color="auto"/>
            <w:left w:val="none" w:sz="0" w:space="0" w:color="auto"/>
            <w:bottom w:val="none" w:sz="0" w:space="0" w:color="auto"/>
            <w:right w:val="none" w:sz="0" w:space="0" w:color="auto"/>
          </w:divBdr>
        </w:div>
        <w:div w:id="705906314">
          <w:marLeft w:val="640"/>
          <w:marRight w:val="0"/>
          <w:marTop w:val="0"/>
          <w:marBottom w:val="0"/>
          <w:divBdr>
            <w:top w:val="none" w:sz="0" w:space="0" w:color="auto"/>
            <w:left w:val="none" w:sz="0" w:space="0" w:color="auto"/>
            <w:bottom w:val="none" w:sz="0" w:space="0" w:color="auto"/>
            <w:right w:val="none" w:sz="0" w:space="0" w:color="auto"/>
          </w:divBdr>
        </w:div>
        <w:div w:id="705839002">
          <w:marLeft w:val="640"/>
          <w:marRight w:val="0"/>
          <w:marTop w:val="0"/>
          <w:marBottom w:val="0"/>
          <w:divBdr>
            <w:top w:val="none" w:sz="0" w:space="0" w:color="auto"/>
            <w:left w:val="none" w:sz="0" w:space="0" w:color="auto"/>
            <w:bottom w:val="none" w:sz="0" w:space="0" w:color="auto"/>
            <w:right w:val="none" w:sz="0" w:space="0" w:color="auto"/>
          </w:divBdr>
        </w:div>
        <w:div w:id="539367600">
          <w:marLeft w:val="640"/>
          <w:marRight w:val="0"/>
          <w:marTop w:val="0"/>
          <w:marBottom w:val="0"/>
          <w:divBdr>
            <w:top w:val="none" w:sz="0" w:space="0" w:color="auto"/>
            <w:left w:val="none" w:sz="0" w:space="0" w:color="auto"/>
            <w:bottom w:val="none" w:sz="0" w:space="0" w:color="auto"/>
            <w:right w:val="none" w:sz="0" w:space="0" w:color="auto"/>
          </w:divBdr>
        </w:div>
        <w:div w:id="765225783">
          <w:marLeft w:val="640"/>
          <w:marRight w:val="0"/>
          <w:marTop w:val="0"/>
          <w:marBottom w:val="0"/>
          <w:divBdr>
            <w:top w:val="none" w:sz="0" w:space="0" w:color="auto"/>
            <w:left w:val="none" w:sz="0" w:space="0" w:color="auto"/>
            <w:bottom w:val="none" w:sz="0" w:space="0" w:color="auto"/>
            <w:right w:val="none" w:sz="0" w:space="0" w:color="auto"/>
          </w:divBdr>
        </w:div>
        <w:div w:id="1291669873">
          <w:marLeft w:val="640"/>
          <w:marRight w:val="0"/>
          <w:marTop w:val="0"/>
          <w:marBottom w:val="0"/>
          <w:divBdr>
            <w:top w:val="none" w:sz="0" w:space="0" w:color="auto"/>
            <w:left w:val="none" w:sz="0" w:space="0" w:color="auto"/>
            <w:bottom w:val="none" w:sz="0" w:space="0" w:color="auto"/>
            <w:right w:val="none" w:sz="0" w:space="0" w:color="auto"/>
          </w:divBdr>
        </w:div>
        <w:div w:id="151265039">
          <w:marLeft w:val="640"/>
          <w:marRight w:val="0"/>
          <w:marTop w:val="0"/>
          <w:marBottom w:val="0"/>
          <w:divBdr>
            <w:top w:val="none" w:sz="0" w:space="0" w:color="auto"/>
            <w:left w:val="none" w:sz="0" w:space="0" w:color="auto"/>
            <w:bottom w:val="none" w:sz="0" w:space="0" w:color="auto"/>
            <w:right w:val="none" w:sz="0" w:space="0" w:color="auto"/>
          </w:divBdr>
        </w:div>
        <w:div w:id="259221400">
          <w:marLeft w:val="640"/>
          <w:marRight w:val="0"/>
          <w:marTop w:val="0"/>
          <w:marBottom w:val="0"/>
          <w:divBdr>
            <w:top w:val="none" w:sz="0" w:space="0" w:color="auto"/>
            <w:left w:val="none" w:sz="0" w:space="0" w:color="auto"/>
            <w:bottom w:val="none" w:sz="0" w:space="0" w:color="auto"/>
            <w:right w:val="none" w:sz="0" w:space="0" w:color="auto"/>
          </w:divBdr>
        </w:div>
        <w:div w:id="1652714653">
          <w:marLeft w:val="640"/>
          <w:marRight w:val="0"/>
          <w:marTop w:val="0"/>
          <w:marBottom w:val="0"/>
          <w:divBdr>
            <w:top w:val="none" w:sz="0" w:space="0" w:color="auto"/>
            <w:left w:val="none" w:sz="0" w:space="0" w:color="auto"/>
            <w:bottom w:val="none" w:sz="0" w:space="0" w:color="auto"/>
            <w:right w:val="none" w:sz="0" w:space="0" w:color="auto"/>
          </w:divBdr>
        </w:div>
        <w:div w:id="1762988437">
          <w:marLeft w:val="640"/>
          <w:marRight w:val="0"/>
          <w:marTop w:val="0"/>
          <w:marBottom w:val="0"/>
          <w:divBdr>
            <w:top w:val="none" w:sz="0" w:space="0" w:color="auto"/>
            <w:left w:val="none" w:sz="0" w:space="0" w:color="auto"/>
            <w:bottom w:val="none" w:sz="0" w:space="0" w:color="auto"/>
            <w:right w:val="none" w:sz="0" w:space="0" w:color="auto"/>
          </w:divBdr>
        </w:div>
        <w:div w:id="45378826">
          <w:marLeft w:val="640"/>
          <w:marRight w:val="0"/>
          <w:marTop w:val="0"/>
          <w:marBottom w:val="0"/>
          <w:divBdr>
            <w:top w:val="none" w:sz="0" w:space="0" w:color="auto"/>
            <w:left w:val="none" w:sz="0" w:space="0" w:color="auto"/>
            <w:bottom w:val="none" w:sz="0" w:space="0" w:color="auto"/>
            <w:right w:val="none" w:sz="0" w:space="0" w:color="auto"/>
          </w:divBdr>
        </w:div>
        <w:div w:id="1061901069">
          <w:marLeft w:val="640"/>
          <w:marRight w:val="0"/>
          <w:marTop w:val="0"/>
          <w:marBottom w:val="0"/>
          <w:divBdr>
            <w:top w:val="none" w:sz="0" w:space="0" w:color="auto"/>
            <w:left w:val="none" w:sz="0" w:space="0" w:color="auto"/>
            <w:bottom w:val="none" w:sz="0" w:space="0" w:color="auto"/>
            <w:right w:val="none" w:sz="0" w:space="0" w:color="auto"/>
          </w:divBdr>
        </w:div>
        <w:div w:id="789663984">
          <w:marLeft w:val="640"/>
          <w:marRight w:val="0"/>
          <w:marTop w:val="0"/>
          <w:marBottom w:val="0"/>
          <w:divBdr>
            <w:top w:val="none" w:sz="0" w:space="0" w:color="auto"/>
            <w:left w:val="none" w:sz="0" w:space="0" w:color="auto"/>
            <w:bottom w:val="none" w:sz="0" w:space="0" w:color="auto"/>
            <w:right w:val="none" w:sz="0" w:space="0" w:color="auto"/>
          </w:divBdr>
        </w:div>
        <w:div w:id="828717688">
          <w:marLeft w:val="640"/>
          <w:marRight w:val="0"/>
          <w:marTop w:val="0"/>
          <w:marBottom w:val="0"/>
          <w:divBdr>
            <w:top w:val="none" w:sz="0" w:space="0" w:color="auto"/>
            <w:left w:val="none" w:sz="0" w:space="0" w:color="auto"/>
            <w:bottom w:val="none" w:sz="0" w:space="0" w:color="auto"/>
            <w:right w:val="none" w:sz="0" w:space="0" w:color="auto"/>
          </w:divBdr>
        </w:div>
        <w:div w:id="346517833">
          <w:marLeft w:val="640"/>
          <w:marRight w:val="0"/>
          <w:marTop w:val="0"/>
          <w:marBottom w:val="0"/>
          <w:divBdr>
            <w:top w:val="none" w:sz="0" w:space="0" w:color="auto"/>
            <w:left w:val="none" w:sz="0" w:space="0" w:color="auto"/>
            <w:bottom w:val="none" w:sz="0" w:space="0" w:color="auto"/>
            <w:right w:val="none" w:sz="0" w:space="0" w:color="auto"/>
          </w:divBdr>
        </w:div>
        <w:div w:id="644822094">
          <w:marLeft w:val="640"/>
          <w:marRight w:val="0"/>
          <w:marTop w:val="0"/>
          <w:marBottom w:val="0"/>
          <w:divBdr>
            <w:top w:val="none" w:sz="0" w:space="0" w:color="auto"/>
            <w:left w:val="none" w:sz="0" w:space="0" w:color="auto"/>
            <w:bottom w:val="none" w:sz="0" w:space="0" w:color="auto"/>
            <w:right w:val="none" w:sz="0" w:space="0" w:color="auto"/>
          </w:divBdr>
        </w:div>
        <w:div w:id="530534952">
          <w:marLeft w:val="640"/>
          <w:marRight w:val="0"/>
          <w:marTop w:val="0"/>
          <w:marBottom w:val="0"/>
          <w:divBdr>
            <w:top w:val="none" w:sz="0" w:space="0" w:color="auto"/>
            <w:left w:val="none" w:sz="0" w:space="0" w:color="auto"/>
            <w:bottom w:val="none" w:sz="0" w:space="0" w:color="auto"/>
            <w:right w:val="none" w:sz="0" w:space="0" w:color="auto"/>
          </w:divBdr>
        </w:div>
        <w:div w:id="1927952845">
          <w:marLeft w:val="640"/>
          <w:marRight w:val="0"/>
          <w:marTop w:val="0"/>
          <w:marBottom w:val="0"/>
          <w:divBdr>
            <w:top w:val="none" w:sz="0" w:space="0" w:color="auto"/>
            <w:left w:val="none" w:sz="0" w:space="0" w:color="auto"/>
            <w:bottom w:val="none" w:sz="0" w:space="0" w:color="auto"/>
            <w:right w:val="none" w:sz="0" w:space="0" w:color="auto"/>
          </w:divBdr>
        </w:div>
        <w:div w:id="367032765">
          <w:marLeft w:val="640"/>
          <w:marRight w:val="0"/>
          <w:marTop w:val="0"/>
          <w:marBottom w:val="0"/>
          <w:divBdr>
            <w:top w:val="none" w:sz="0" w:space="0" w:color="auto"/>
            <w:left w:val="none" w:sz="0" w:space="0" w:color="auto"/>
            <w:bottom w:val="none" w:sz="0" w:space="0" w:color="auto"/>
            <w:right w:val="none" w:sz="0" w:space="0" w:color="auto"/>
          </w:divBdr>
        </w:div>
        <w:div w:id="2085376865">
          <w:marLeft w:val="640"/>
          <w:marRight w:val="0"/>
          <w:marTop w:val="0"/>
          <w:marBottom w:val="0"/>
          <w:divBdr>
            <w:top w:val="none" w:sz="0" w:space="0" w:color="auto"/>
            <w:left w:val="none" w:sz="0" w:space="0" w:color="auto"/>
            <w:bottom w:val="none" w:sz="0" w:space="0" w:color="auto"/>
            <w:right w:val="none" w:sz="0" w:space="0" w:color="auto"/>
          </w:divBdr>
        </w:div>
        <w:div w:id="1470368261">
          <w:marLeft w:val="640"/>
          <w:marRight w:val="0"/>
          <w:marTop w:val="0"/>
          <w:marBottom w:val="0"/>
          <w:divBdr>
            <w:top w:val="none" w:sz="0" w:space="0" w:color="auto"/>
            <w:left w:val="none" w:sz="0" w:space="0" w:color="auto"/>
            <w:bottom w:val="none" w:sz="0" w:space="0" w:color="auto"/>
            <w:right w:val="none" w:sz="0" w:space="0" w:color="auto"/>
          </w:divBdr>
        </w:div>
        <w:div w:id="1688600601">
          <w:marLeft w:val="640"/>
          <w:marRight w:val="0"/>
          <w:marTop w:val="0"/>
          <w:marBottom w:val="0"/>
          <w:divBdr>
            <w:top w:val="none" w:sz="0" w:space="0" w:color="auto"/>
            <w:left w:val="none" w:sz="0" w:space="0" w:color="auto"/>
            <w:bottom w:val="none" w:sz="0" w:space="0" w:color="auto"/>
            <w:right w:val="none" w:sz="0" w:space="0" w:color="auto"/>
          </w:divBdr>
        </w:div>
        <w:div w:id="1248881437">
          <w:marLeft w:val="640"/>
          <w:marRight w:val="0"/>
          <w:marTop w:val="0"/>
          <w:marBottom w:val="0"/>
          <w:divBdr>
            <w:top w:val="none" w:sz="0" w:space="0" w:color="auto"/>
            <w:left w:val="none" w:sz="0" w:space="0" w:color="auto"/>
            <w:bottom w:val="none" w:sz="0" w:space="0" w:color="auto"/>
            <w:right w:val="none" w:sz="0" w:space="0" w:color="auto"/>
          </w:divBdr>
        </w:div>
        <w:div w:id="1855610087">
          <w:marLeft w:val="640"/>
          <w:marRight w:val="0"/>
          <w:marTop w:val="0"/>
          <w:marBottom w:val="0"/>
          <w:divBdr>
            <w:top w:val="none" w:sz="0" w:space="0" w:color="auto"/>
            <w:left w:val="none" w:sz="0" w:space="0" w:color="auto"/>
            <w:bottom w:val="none" w:sz="0" w:space="0" w:color="auto"/>
            <w:right w:val="none" w:sz="0" w:space="0" w:color="auto"/>
          </w:divBdr>
        </w:div>
        <w:div w:id="626350168">
          <w:marLeft w:val="640"/>
          <w:marRight w:val="0"/>
          <w:marTop w:val="0"/>
          <w:marBottom w:val="0"/>
          <w:divBdr>
            <w:top w:val="none" w:sz="0" w:space="0" w:color="auto"/>
            <w:left w:val="none" w:sz="0" w:space="0" w:color="auto"/>
            <w:bottom w:val="none" w:sz="0" w:space="0" w:color="auto"/>
            <w:right w:val="none" w:sz="0" w:space="0" w:color="auto"/>
          </w:divBdr>
        </w:div>
        <w:div w:id="1222057866">
          <w:marLeft w:val="640"/>
          <w:marRight w:val="0"/>
          <w:marTop w:val="0"/>
          <w:marBottom w:val="0"/>
          <w:divBdr>
            <w:top w:val="none" w:sz="0" w:space="0" w:color="auto"/>
            <w:left w:val="none" w:sz="0" w:space="0" w:color="auto"/>
            <w:bottom w:val="none" w:sz="0" w:space="0" w:color="auto"/>
            <w:right w:val="none" w:sz="0" w:space="0" w:color="auto"/>
          </w:divBdr>
        </w:div>
        <w:div w:id="39014200">
          <w:marLeft w:val="640"/>
          <w:marRight w:val="0"/>
          <w:marTop w:val="0"/>
          <w:marBottom w:val="0"/>
          <w:divBdr>
            <w:top w:val="none" w:sz="0" w:space="0" w:color="auto"/>
            <w:left w:val="none" w:sz="0" w:space="0" w:color="auto"/>
            <w:bottom w:val="none" w:sz="0" w:space="0" w:color="auto"/>
            <w:right w:val="none" w:sz="0" w:space="0" w:color="auto"/>
          </w:divBdr>
        </w:div>
        <w:div w:id="732437106">
          <w:marLeft w:val="640"/>
          <w:marRight w:val="0"/>
          <w:marTop w:val="0"/>
          <w:marBottom w:val="0"/>
          <w:divBdr>
            <w:top w:val="none" w:sz="0" w:space="0" w:color="auto"/>
            <w:left w:val="none" w:sz="0" w:space="0" w:color="auto"/>
            <w:bottom w:val="none" w:sz="0" w:space="0" w:color="auto"/>
            <w:right w:val="none" w:sz="0" w:space="0" w:color="auto"/>
          </w:divBdr>
        </w:div>
        <w:div w:id="406919351">
          <w:marLeft w:val="640"/>
          <w:marRight w:val="0"/>
          <w:marTop w:val="0"/>
          <w:marBottom w:val="0"/>
          <w:divBdr>
            <w:top w:val="none" w:sz="0" w:space="0" w:color="auto"/>
            <w:left w:val="none" w:sz="0" w:space="0" w:color="auto"/>
            <w:bottom w:val="none" w:sz="0" w:space="0" w:color="auto"/>
            <w:right w:val="none" w:sz="0" w:space="0" w:color="auto"/>
          </w:divBdr>
        </w:div>
        <w:div w:id="986973976">
          <w:marLeft w:val="640"/>
          <w:marRight w:val="0"/>
          <w:marTop w:val="0"/>
          <w:marBottom w:val="0"/>
          <w:divBdr>
            <w:top w:val="none" w:sz="0" w:space="0" w:color="auto"/>
            <w:left w:val="none" w:sz="0" w:space="0" w:color="auto"/>
            <w:bottom w:val="none" w:sz="0" w:space="0" w:color="auto"/>
            <w:right w:val="none" w:sz="0" w:space="0" w:color="auto"/>
          </w:divBdr>
        </w:div>
        <w:div w:id="660692469">
          <w:marLeft w:val="640"/>
          <w:marRight w:val="0"/>
          <w:marTop w:val="0"/>
          <w:marBottom w:val="0"/>
          <w:divBdr>
            <w:top w:val="none" w:sz="0" w:space="0" w:color="auto"/>
            <w:left w:val="none" w:sz="0" w:space="0" w:color="auto"/>
            <w:bottom w:val="none" w:sz="0" w:space="0" w:color="auto"/>
            <w:right w:val="none" w:sz="0" w:space="0" w:color="auto"/>
          </w:divBdr>
        </w:div>
        <w:div w:id="832184786">
          <w:marLeft w:val="640"/>
          <w:marRight w:val="0"/>
          <w:marTop w:val="0"/>
          <w:marBottom w:val="0"/>
          <w:divBdr>
            <w:top w:val="none" w:sz="0" w:space="0" w:color="auto"/>
            <w:left w:val="none" w:sz="0" w:space="0" w:color="auto"/>
            <w:bottom w:val="none" w:sz="0" w:space="0" w:color="auto"/>
            <w:right w:val="none" w:sz="0" w:space="0" w:color="auto"/>
          </w:divBdr>
        </w:div>
        <w:div w:id="11035923">
          <w:marLeft w:val="640"/>
          <w:marRight w:val="0"/>
          <w:marTop w:val="0"/>
          <w:marBottom w:val="0"/>
          <w:divBdr>
            <w:top w:val="none" w:sz="0" w:space="0" w:color="auto"/>
            <w:left w:val="none" w:sz="0" w:space="0" w:color="auto"/>
            <w:bottom w:val="none" w:sz="0" w:space="0" w:color="auto"/>
            <w:right w:val="none" w:sz="0" w:space="0" w:color="auto"/>
          </w:divBdr>
        </w:div>
        <w:div w:id="655114170">
          <w:marLeft w:val="640"/>
          <w:marRight w:val="0"/>
          <w:marTop w:val="0"/>
          <w:marBottom w:val="0"/>
          <w:divBdr>
            <w:top w:val="none" w:sz="0" w:space="0" w:color="auto"/>
            <w:left w:val="none" w:sz="0" w:space="0" w:color="auto"/>
            <w:bottom w:val="none" w:sz="0" w:space="0" w:color="auto"/>
            <w:right w:val="none" w:sz="0" w:space="0" w:color="auto"/>
          </w:divBdr>
        </w:div>
        <w:div w:id="1641685250">
          <w:marLeft w:val="640"/>
          <w:marRight w:val="0"/>
          <w:marTop w:val="0"/>
          <w:marBottom w:val="0"/>
          <w:divBdr>
            <w:top w:val="none" w:sz="0" w:space="0" w:color="auto"/>
            <w:left w:val="none" w:sz="0" w:space="0" w:color="auto"/>
            <w:bottom w:val="none" w:sz="0" w:space="0" w:color="auto"/>
            <w:right w:val="none" w:sz="0" w:space="0" w:color="auto"/>
          </w:divBdr>
        </w:div>
        <w:div w:id="1543322439">
          <w:marLeft w:val="640"/>
          <w:marRight w:val="0"/>
          <w:marTop w:val="0"/>
          <w:marBottom w:val="0"/>
          <w:divBdr>
            <w:top w:val="none" w:sz="0" w:space="0" w:color="auto"/>
            <w:left w:val="none" w:sz="0" w:space="0" w:color="auto"/>
            <w:bottom w:val="none" w:sz="0" w:space="0" w:color="auto"/>
            <w:right w:val="none" w:sz="0" w:space="0" w:color="auto"/>
          </w:divBdr>
        </w:div>
        <w:div w:id="661932555">
          <w:marLeft w:val="640"/>
          <w:marRight w:val="0"/>
          <w:marTop w:val="0"/>
          <w:marBottom w:val="0"/>
          <w:divBdr>
            <w:top w:val="none" w:sz="0" w:space="0" w:color="auto"/>
            <w:left w:val="none" w:sz="0" w:space="0" w:color="auto"/>
            <w:bottom w:val="none" w:sz="0" w:space="0" w:color="auto"/>
            <w:right w:val="none" w:sz="0" w:space="0" w:color="auto"/>
          </w:divBdr>
        </w:div>
        <w:div w:id="631833030">
          <w:marLeft w:val="640"/>
          <w:marRight w:val="0"/>
          <w:marTop w:val="0"/>
          <w:marBottom w:val="0"/>
          <w:divBdr>
            <w:top w:val="none" w:sz="0" w:space="0" w:color="auto"/>
            <w:left w:val="none" w:sz="0" w:space="0" w:color="auto"/>
            <w:bottom w:val="none" w:sz="0" w:space="0" w:color="auto"/>
            <w:right w:val="none" w:sz="0" w:space="0" w:color="auto"/>
          </w:divBdr>
        </w:div>
        <w:div w:id="203099401">
          <w:marLeft w:val="640"/>
          <w:marRight w:val="0"/>
          <w:marTop w:val="0"/>
          <w:marBottom w:val="0"/>
          <w:divBdr>
            <w:top w:val="none" w:sz="0" w:space="0" w:color="auto"/>
            <w:left w:val="none" w:sz="0" w:space="0" w:color="auto"/>
            <w:bottom w:val="none" w:sz="0" w:space="0" w:color="auto"/>
            <w:right w:val="none" w:sz="0" w:space="0" w:color="auto"/>
          </w:divBdr>
        </w:div>
        <w:div w:id="238097112">
          <w:marLeft w:val="640"/>
          <w:marRight w:val="0"/>
          <w:marTop w:val="0"/>
          <w:marBottom w:val="0"/>
          <w:divBdr>
            <w:top w:val="none" w:sz="0" w:space="0" w:color="auto"/>
            <w:left w:val="none" w:sz="0" w:space="0" w:color="auto"/>
            <w:bottom w:val="none" w:sz="0" w:space="0" w:color="auto"/>
            <w:right w:val="none" w:sz="0" w:space="0" w:color="auto"/>
          </w:divBdr>
        </w:div>
        <w:div w:id="1811094077">
          <w:marLeft w:val="640"/>
          <w:marRight w:val="0"/>
          <w:marTop w:val="0"/>
          <w:marBottom w:val="0"/>
          <w:divBdr>
            <w:top w:val="none" w:sz="0" w:space="0" w:color="auto"/>
            <w:left w:val="none" w:sz="0" w:space="0" w:color="auto"/>
            <w:bottom w:val="none" w:sz="0" w:space="0" w:color="auto"/>
            <w:right w:val="none" w:sz="0" w:space="0" w:color="auto"/>
          </w:divBdr>
        </w:div>
        <w:div w:id="724646412">
          <w:marLeft w:val="640"/>
          <w:marRight w:val="0"/>
          <w:marTop w:val="0"/>
          <w:marBottom w:val="0"/>
          <w:divBdr>
            <w:top w:val="none" w:sz="0" w:space="0" w:color="auto"/>
            <w:left w:val="none" w:sz="0" w:space="0" w:color="auto"/>
            <w:bottom w:val="none" w:sz="0" w:space="0" w:color="auto"/>
            <w:right w:val="none" w:sz="0" w:space="0" w:color="auto"/>
          </w:divBdr>
        </w:div>
        <w:div w:id="2077581580">
          <w:marLeft w:val="640"/>
          <w:marRight w:val="0"/>
          <w:marTop w:val="0"/>
          <w:marBottom w:val="0"/>
          <w:divBdr>
            <w:top w:val="none" w:sz="0" w:space="0" w:color="auto"/>
            <w:left w:val="none" w:sz="0" w:space="0" w:color="auto"/>
            <w:bottom w:val="none" w:sz="0" w:space="0" w:color="auto"/>
            <w:right w:val="none" w:sz="0" w:space="0" w:color="auto"/>
          </w:divBdr>
        </w:div>
        <w:div w:id="471481283">
          <w:marLeft w:val="640"/>
          <w:marRight w:val="0"/>
          <w:marTop w:val="0"/>
          <w:marBottom w:val="0"/>
          <w:divBdr>
            <w:top w:val="none" w:sz="0" w:space="0" w:color="auto"/>
            <w:left w:val="none" w:sz="0" w:space="0" w:color="auto"/>
            <w:bottom w:val="none" w:sz="0" w:space="0" w:color="auto"/>
            <w:right w:val="none" w:sz="0" w:space="0" w:color="auto"/>
          </w:divBdr>
        </w:div>
        <w:div w:id="1198198609">
          <w:marLeft w:val="640"/>
          <w:marRight w:val="0"/>
          <w:marTop w:val="0"/>
          <w:marBottom w:val="0"/>
          <w:divBdr>
            <w:top w:val="none" w:sz="0" w:space="0" w:color="auto"/>
            <w:left w:val="none" w:sz="0" w:space="0" w:color="auto"/>
            <w:bottom w:val="none" w:sz="0" w:space="0" w:color="auto"/>
            <w:right w:val="none" w:sz="0" w:space="0" w:color="auto"/>
          </w:divBdr>
        </w:div>
        <w:div w:id="493381711">
          <w:marLeft w:val="640"/>
          <w:marRight w:val="0"/>
          <w:marTop w:val="0"/>
          <w:marBottom w:val="0"/>
          <w:divBdr>
            <w:top w:val="none" w:sz="0" w:space="0" w:color="auto"/>
            <w:left w:val="none" w:sz="0" w:space="0" w:color="auto"/>
            <w:bottom w:val="none" w:sz="0" w:space="0" w:color="auto"/>
            <w:right w:val="none" w:sz="0" w:space="0" w:color="auto"/>
          </w:divBdr>
        </w:div>
        <w:div w:id="1088422033">
          <w:marLeft w:val="640"/>
          <w:marRight w:val="0"/>
          <w:marTop w:val="0"/>
          <w:marBottom w:val="0"/>
          <w:divBdr>
            <w:top w:val="none" w:sz="0" w:space="0" w:color="auto"/>
            <w:left w:val="none" w:sz="0" w:space="0" w:color="auto"/>
            <w:bottom w:val="none" w:sz="0" w:space="0" w:color="auto"/>
            <w:right w:val="none" w:sz="0" w:space="0" w:color="auto"/>
          </w:divBdr>
        </w:div>
        <w:div w:id="1271737721">
          <w:marLeft w:val="640"/>
          <w:marRight w:val="0"/>
          <w:marTop w:val="0"/>
          <w:marBottom w:val="0"/>
          <w:divBdr>
            <w:top w:val="none" w:sz="0" w:space="0" w:color="auto"/>
            <w:left w:val="none" w:sz="0" w:space="0" w:color="auto"/>
            <w:bottom w:val="none" w:sz="0" w:space="0" w:color="auto"/>
            <w:right w:val="none" w:sz="0" w:space="0" w:color="auto"/>
          </w:divBdr>
        </w:div>
        <w:div w:id="468666684">
          <w:marLeft w:val="640"/>
          <w:marRight w:val="0"/>
          <w:marTop w:val="0"/>
          <w:marBottom w:val="0"/>
          <w:divBdr>
            <w:top w:val="none" w:sz="0" w:space="0" w:color="auto"/>
            <w:left w:val="none" w:sz="0" w:space="0" w:color="auto"/>
            <w:bottom w:val="none" w:sz="0" w:space="0" w:color="auto"/>
            <w:right w:val="none" w:sz="0" w:space="0" w:color="auto"/>
          </w:divBdr>
        </w:div>
        <w:div w:id="666060187">
          <w:marLeft w:val="640"/>
          <w:marRight w:val="0"/>
          <w:marTop w:val="0"/>
          <w:marBottom w:val="0"/>
          <w:divBdr>
            <w:top w:val="none" w:sz="0" w:space="0" w:color="auto"/>
            <w:left w:val="none" w:sz="0" w:space="0" w:color="auto"/>
            <w:bottom w:val="none" w:sz="0" w:space="0" w:color="auto"/>
            <w:right w:val="none" w:sz="0" w:space="0" w:color="auto"/>
          </w:divBdr>
        </w:div>
        <w:div w:id="1732924561">
          <w:marLeft w:val="640"/>
          <w:marRight w:val="0"/>
          <w:marTop w:val="0"/>
          <w:marBottom w:val="0"/>
          <w:divBdr>
            <w:top w:val="none" w:sz="0" w:space="0" w:color="auto"/>
            <w:left w:val="none" w:sz="0" w:space="0" w:color="auto"/>
            <w:bottom w:val="none" w:sz="0" w:space="0" w:color="auto"/>
            <w:right w:val="none" w:sz="0" w:space="0" w:color="auto"/>
          </w:divBdr>
        </w:div>
        <w:div w:id="1793595779">
          <w:marLeft w:val="640"/>
          <w:marRight w:val="0"/>
          <w:marTop w:val="0"/>
          <w:marBottom w:val="0"/>
          <w:divBdr>
            <w:top w:val="none" w:sz="0" w:space="0" w:color="auto"/>
            <w:left w:val="none" w:sz="0" w:space="0" w:color="auto"/>
            <w:bottom w:val="none" w:sz="0" w:space="0" w:color="auto"/>
            <w:right w:val="none" w:sz="0" w:space="0" w:color="auto"/>
          </w:divBdr>
        </w:div>
        <w:div w:id="1390808618">
          <w:marLeft w:val="640"/>
          <w:marRight w:val="0"/>
          <w:marTop w:val="0"/>
          <w:marBottom w:val="0"/>
          <w:divBdr>
            <w:top w:val="none" w:sz="0" w:space="0" w:color="auto"/>
            <w:left w:val="none" w:sz="0" w:space="0" w:color="auto"/>
            <w:bottom w:val="none" w:sz="0" w:space="0" w:color="auto"/>
            <w:right w:val="none" w:sz="0" w:space="0" w:color="auto"/>
          </w:divBdr>
        </w:div>
        <w:div w:id="1514496054">
          <w:marLeft w:val="640"/>
          <w:marRight w:val="0"/>
          <w:marTop w:val="0"/>
          <w:marBottom w:val="0"/>
          <w:divBdr>
            <w:top w:val="none" w:sz="0" w:space="0" w:color="auto"/>
            <w:left w:val="none" w:sz="0" w:space="0" w:color="auto"/>
            <w:bottom w:val="none" w:sz="0" w:space="0" w:color="auto"/>
            <w:right w:val="none" w:sz="0" w:space="0" w:color="auto"/>
          </w:divBdr>
        </w:div>
        <w:div w:id="623583710">
          <w:marLeft w:val="640"/>
          <w:marRight w:val="0"/>
          <w:marTop w:val="0"/>
          <w:marBottom w:val="0"/>
          <w:divBdr>
            <w:top w:val="none" w:sz="0" w:space="0" w:color="auto"/>
            <w:left w:val="none" w:sz="0" w:space="0" w:color="auto"/>
            <w:bottom w:val="none" w:sz="0" w:space="0" w:color="auto"/>
            <w:right w:val="none" w:sz="0" w:space="0" w:color="auto"/>
          </w:divBdr>
        </w:div>
        <w:div w:id="1343237379">
          <w:marLeft w:val="640"/>
          <w:marRight w:val="0"/>
          <w:marTop w:val="0"/>
          <w:marBottom w:val="0"/>
          <w:divBdr>
            <w:top w:val="none" w:sz="0" w:space="0" w:color="auto"/>
            <w:left w:val="none" w:sz="0" w:space="0" w:color="auto"/>
            <w:bottom w:val="none" w:sz="0" w:space="0" w:color="auto"/>
            <w:right w:val="none" w:sz="0" w:space="0" w:color="auto"/>
          </w:divBdr>
        </w:div>
        <w:div w:id="1531720694">
          <w:marLeft w:val="640"/>
          <w:marRight w:val="0"/>
          <w:marTop w:val="0"/>
          <w:marBottom w:val="0"/>
          <w:divBdr>
            <w:top w:val="none" w:sz="0" w:space="0" w:color="auto"/>
            <w:left w:val="none" w:sz="0" w:space="0" w:color="auto"/>
            <w:bottom w:val="none" w:sz="0" w:space="0" w:color="auto"/>
            <w:right w:val="none" w:sz="0" w:space="0" w:color="auto"/>
          </w:divBdr>
        </w:div>
        <w:div w:id="1885092872">
          <w:marLeft w:val="640"/>
          <w:marRight w:val="0"/>
          <w:marTop w:val="0"/>
          <w:marBottom w:val="0"/>
          <w:divBdr>
            <w:top w:val="none" w:sz="0" w:space="0" w:color="auto"/>
            <w:left w:val="none" w:sz="0" w:space="0" w:color="auto"/>
            <w:bottom w:val="none" w:sz="0" w:space="0" w:color="auto"/>
            <w:right w:val="none" w:sz="0" w:space="0" w:color="auto"/>
          </w:divBdr>
        </w:div>
        <w:div w:id="303585312">
          <w:marLeft w:val="640"/>
          <w:marRight w:val="0"/>
          <w:marTop w:val="0"/>
          <w:marBottom w:val="0"/>
          <w:divBdr>
            <w:top w:val="none" w:sz="0" w:space="0" w:color="auto"/>
            <w:left w:val="none" w:sz="0" w:space="0" w:color="auto"/>
            <w:bottom w:val="none" w:sz="0" w:space="0" w:color="auto"/>
            <w:right w:val="none" w:sz="0" w:space="0" w:color="auto"/>
          </w:divBdr>
        </w:div>
        <w:div w:id="1495489707">
          <w:marLeft w:val="640"/>
          <w:marRight w:val="0"/>
          <w:marTop w:val="0"/>
          <w:marBottom w:val="0"/>
          <w:divBdr>
            <w:top w:val="none" w:sz="0" w:space="0" w:color="auto"/>
            <w:left w:val="none" w:sz="0" w:space="0" w:color="auto"/>
            <w:bottom w:val="none" w:sz="0" w:space="0" w:color="auto"/>
            <w:right w:val="none" w:sz="0" w:space="0" w:color="auto"/>
          </w:divBdr>
        </w:div>
        <w:div w:id="502093680">
          <w:marLeft w:val="640"/>
          <w:marRight w:val="0"/>
          <w:marTop w:val="0"/>
          <w:marBottom w:val="0"/>
          <w:divBdr>
            <w:top w:val="none" w:sz="0" w:space="0" w:color="auto"/>
            <w:left w:val="none" w:sz="0" w:space="0" w:color="auto"/>
            <w:bottom w:val="none" w:sz="0" w:space="0" w:color="auto"/>
            <w:right w:val="none" w:sz="0" w:space="0" w:color="auto"/>
          </w:divBdr>
        </w:div>
        <w:div w:id="246689551">
          <w:marLeft w:val="640"/>
          <w:marRight w:val="0"/>
          <w:marTop w:val="0"/>
          <w:marBottom w:val="0"/>
          <w:divBdr>
            <w:top w:val="none" w:sz="0" w:space="0" w:color="auto"/>
            <w:left w:val="none" w:sz="0" w:space="0" w:color="auto"/>
            <w:bottom w:val="none" w:sz="0" w:space="0" w:color="auto"/>
            <w:right w:val="none" w:sz="0" w:space="0" w:color="auto"/>
          </w:divBdr>
        </w:div>
        <w:div w:id="1523204246">
          <w:marLeft w:val="640"/>
          <w:marRight w:val="0"/>
          <w:marTop w:val="0"/>
          <w:marBottom w:val="0"/>
          <w:divBdr>
            <w:top w:val="none" w:sz="0" w:space="0" w:color="auto"/>
            <w:left w:val="none" w:sz="0" w:space="0" w:color="auto"/>
            <w:bottom w:val="none" w:sz="0" w:space="0" w:color="auto"/>
            <w:right w:val="none" w:sz="0" w:space="0" w:color="auto"/>
          </w:divBdr>
        </w:div>
        <w:div w:id="1469862055">
          <w:marLeft w:val="640"/>
          <w:marRight w:val="0"/>
          <w:marTop w:val="0"/>
          <w:marBottom w:val="0"/>
          <w:divBdr>
            <w:top w:val="none" w:sz="0" w:space="0" w:color="auto"/>
            <w:left w:val="none" w:sz="0" w:space="0" w:color="auto"/>
            <w:bottom w:val="none" w:sz="0" w:space="0" w:color="auto"/>
            <w:right w:val="none" w:sz="0" w:space="0" w:color="auto"/>
          </w:divBdr>
        </w:div>
        <w:div w:id="644316750">
          <w:marLeft w:val="640"/>
          <w:marRight w:val="0"/>
          <w:marTop w:val="0"/>
          <w:marBottom w:val="0"/>
          <w:divBdr>
            <w:top w:val="none" w:sz="0" w:space="0" w:color="auto"/>
            <w:left w:val="none" w:sz="0" w:space="0" w:color="auto"/>
            <w:bottom w:val="none" w:sz="0" w:space="0" w:color="auto"/>
            <w:right w:val="none" w:sz="0" w:space="0" w:color="auto"/>
          </w:divBdr>
        </w:div>
        <w:div w:id="690031638">
          <w:marLeft w:val="640"/>
          <w:marRight w:val="0"/>
          <w:marTop w:val="0"/>
          <w:marBottom w:val="0"/>
          <w:divBdr>
            <w:top w:val="none" w:sz="0" w:space="0" w:color="auto"/>
            <w:left w:val="none" w:sz="0" w:space="0" w:color="auto"/>
            <w:bottom w:val="none" w:sz="0" w:space="0" w:color="auto"/>
            <w:right w:val="none" w:sz="0" w:space="0" w:color="auto"/>
          </w:divBdr>
        </w:div>
        <w:div w:id="1183786915">
          <w:marLeft w:val="640"/>
          <w:marRight w:val="0"/>
          <w:marTop w:val="0"/>
          <w:marBottom w:val="0"/>
          <w:divBdr>
            <w:top w:val="none" w:sz="0" w:space="0" w:color="auto"/>
            <w:left w:val="none" w:sz="0" w:space="0" w:color="auto"/>
            <w:bottom w:val="none" w:sz="0" w:space="0" w:color="auto"/>
            <w:right w:val="none" w:sz="0" w:space="0" w:color="auto"/>
          </w:divBdr>
        </w:div>
        <w:div w:id="476458444">
          <w:marLeft w:val="640"/>
          <w:marRight w:val="0"/>
          <w:marTop w:val="0"/>
          <w:marBottom w:val="0"/>
          <w:divBdr>
            <w:top w:val="none" w:sz="0" w:space="0" w:color="auto"/>
            <w:left w:val="none" w:sz="0" w:space="0" w:color="auto"/>
            <w:bottom w:val="none" w:sz="0" w:space="0" w:color="auto"/>
            <w:right w:val="none" w:sz="0" w:space="0" w:color="auto"/>
          </w:divBdr>
        </w:div>
        <w:div w:id="1850874353">
          <w:marLeft w:val="640"/>
          <w:marRight w:val="0"/>
          <w:marTop w:val="0"/>
          <w:marBottom w:val="0"/>
          <w:divBdr>
            <w:top w:val="none" w:sz="0" w:space="0" w:color="auto"/>
            <w:left w:val="none" w:sz="0" w:space="0" w:color="auto"/>
            <w:bottom w:val="none" w:sz="0" w:space="0" w:color="auto"/>
            <w:right w:val="none" w:sz="0" w:space="0" w:color="auto"/>
          </w:divBdr>
        </w:div>
        <w:div w:id="914705096">
          <w:marLeft w:val="640"/>
          <w:marRight w:val="0"/>
          <w:marTop w:val="0"/>
          <w:marBottom w:val="0"/>
          <w:divBdr>
            <w:top w:val="none" w:sz="0" w:space="0" w:color="auto"/>
            <w:left w:val="none" w:sz="0" w:space="0" w:color="auto"/>
            <w:bottom w:val="none" w:sz="0" w:space="0" w:color="auto"/>
            <w:right w:val="none" w:sz="0" w:space="0" w:color="auto"/>
          </w:divBdr>
        </w:div>
        <w:div w:id="101413890">
          <w:marLeft w:val="640"/>
          <w:marRight w:val="0"/>
          <w:marTop w:val="0"/>
          <w:marBottom w:val="0"/>
          <w:divBdr>
            <w:top w:val="none" w:sz="0" w:space="0" w:color="auto"/>
            <w:left w:val="none" w:sz="0" w:space="0" w:color="auto"/>
            <w:bottom w:val="none" w:sz="0" w:space="0" w:color="auto"/>
            <w:right w:val="none" w:sz="0" w:space="0" w:color="auto"/>
          </w:divBdr>
        </w:div>
        <w:div w:id="536891567">
          <w:marLeft w:val="640"/>
          <w:marRight w:val="0"/>
          <w:marTop w:val="0"/>
          <w:marBottom w:val="0"/>
          <w:divBdr>
            <w:top w:val="none" w:sz="0" w:space="0" w:color="auto"/>
            <w:left w:val="none" w:sz="0" w:space="0" w:color="auto"/>
            <w:bottom w:val="none" w:sz="0" w:space="0" w:color="auto"/>
            <w:right w:val="none" w:sz="0" w:space="0" w:color="auto"/>
          </w:divBdr>
        </w:div>
        <w:div w:id="1792476651">
          <w:marLeft w:val="640"/>
          <w:marRight w:val="0"/>
          <w:marTop w:val="0"/>
          <w:marBottom w:val="0"/>
          <w:divBdr>
            <w:top w:val="none" w:sz="0" w:space="0" w:color="auto"/>
            <w:left w:val="none" w:sz="0" w:space="0" w:color="auto"/>
            <w:bottom w:val="none" w:sz="0" w:space="0" w:color="auto"/>
            <w:right w:val="none" w:sz="0" w:space="0" w:color="auto"/>
          </w:divBdr>
        </w:div>
        <w:div w:id="263222220">
          <w:marLeft w:val="640"/>
          <w:marRight w:val="0"/>
          <w:marTop w:val="0"/>
          <w:marBottom w:val="0"/>
          <w:divBdr>
            <w:top w:val="none" w:sz="0" w:space="0" w:color="auto"/>
            <w:left w:val="none" w:sz="0" w:space="0" w:color="auto"/>
            <w:bottom w:val="none" w:sz="0" w:space="0" w:color="auto"/>
            <w:right w:val="none" w:sz="0" w:space="0" w:color="auto"/>
          </w:divBdr>
        </w:div>
        <w:div w:id="335352410">
          <w:marLeft w:val="640"/>
          <w:marRight w:val="0"/>
          <w:marTop w:val="0"/>
          <w:marBottom w:val="0"/>
          <w:divBdr>
            <w:top w:val="none" w:sz="0" w:space="0" w:color="auto"/>
            <w:left w:val="none" w:sz="0" w:space="0" w:color="auto"/>
            <w:bottom w:val="none" w:sz="0" w:space="0" w:color="auto"/>
            <w:right w:val="none" w:sz="0" w:space="0" w:color="auto"/>
          </w:divBdr>
        </w:div>
        <w:div w:id="550770180">
          <w:marLeft w:val="640"/>
          <w:marRight w:val="0"/>
          <w:marTop w:val="0"/>
          <w:marBottom w:val="0"/>
          <w:divBdr>
            <w:top w:val="none" w:sz="0" w:space="0" w:color="auto"/>
            <w:left w:val="none" w:sz="0" w:space="0" w:color="auto"/>
            <w:bottom w:val="none" w:sz="0" w:space="0" w:color="auto"/>
            <w:right w:val="none" w:sz="0" w:space="0" w:color="auto"/>
          </w:divBdr>
        </w:div>
        <w:div w:id="756680958">
          <w:marLeft w:val="640"/>
          <w:marRight w:val="0"/>
          <w:marTop w:val="0"/>
          <w:marBottom w:val="0"/>
          <w:divBdr>
            <w:top w:val="none" w:sz="0" w:space="0" w:color="auto"/>
            <w:left w:val="none" w:sz="0" w:space="0" w:color="auto"/>
            <w:bottom w:val="none" w:sz="0" w:space="0" w:color="auto"/>
            <w:right w:val="none" w:sz="0" w:space="0" w:color="auto"/>
          </w:divBdr>
        </w:div>
        <w:div w:id="261424349">
          <w:marLeft w:val="640"/>
          <w:marRight w:val="0"/>
          <w:marTop w:val="0"/>
          <w:marBottom w:val="0"/>
          <w:divBdr>
            <w:top w:val="none" w:sz="0" w:space="0" w:color="auto"/>
            <w:left w:val="none" w:sz="0" w:space="0" w:color="auto"/>
            <w:bottom w:val="none" w:sz="0" w:space="0" w:color="auto"/>
            <w:right w:val="none" w:sz="0" w:space="0" w:color="auto"/>
          </w:divBdr>
        </w:div>
        <w:div w:id="555311790">
          <w:marLeft w:val="640"/>
          <w:marRight w:val="0"/>
          <w:marTop w:val="0"/>
          <w:marBottom w:val="0"/>
          <w:divBdr>
            <w:top w:val="none" w:sz="0" w:space="0" w:color="auto"/>
            <w:left w:val="none" w:sz="0" w:space="0" w:color="auto"/>
            <w:bottom w:val="none" w:sz="0" w:space="0" w:color="auto"/>
            <w:right w:val="none" w:sz="0" w:space="0" w:color="auto"/>
          </w:divBdr>
        </w:div>
        <w:div w:id="1541556454">
          <w:marLeft w:val="640"/>
          <w:marRight w:val="0"/>
          <w:marTop w:val="0"/>
          <w:marBottom w:val="0"/>
          <w:divBdr>
            <w:top w:val="none" w:sz="0" w:space="0" w:color="auto"/>
            <w:left w:val="none" w:sz="0" w:space="0" w:color="auto"/>
            <w:bottom w:val="none" w:sz="0" w:space="0" w:color="auto"/>
            <w:right w:val="none" w:sz="0" w:space="0" w:color="auto"/>
          </w:divBdr>
        </w:div>
        <w:div w:id="758253823">
          <w:marLeft w:val="640"/>
          <w:marRight w:val="0"/>
          <w:marTop w:val="0"/>
          <w:marBottom w:val="0"/>
          <w:divBdr>
            <w:top w:val="none" w:sz="0" w:space="0" w:color="auto"/>
            <w:left w:val="none" w:sz="0" w:space="0" w:color="auto"/>
            <w:bottom w:val="none" w:sz="0" w:space="0" w:color="auto"/>
            <w:right w:val="none" w:sz="0" w:space="0" w:color="auto"/>
          </w:divBdr>
        </w:div>
        <w:div w:id="520507402">
          <w:marLeft w:val="640"/>
          <w:marRight w:val="0"/>
          <w:marTop w:val="0"/>
          <w:marBottom w:val="0"/>
          <w:divBdr>
            <w:top w:val="none" w:sz="0" w:space="0" w:color="auto"/>
            <w:left w:val="none" w:sz="0" w:space="0" w:color="auto"/>
            <w:bottom w:val="none" w:sz="0" w:space="0" w:color="auto"/>
            <w:right w:val="none" w:sz="0" w:space="0" w:color="auto"/>
          </w:divBdr>
        </w:div>
        <w:div w:id="619991155">
          <w:marLeft w:val="640"/>
          <w:marRight w:val="0"/>
          <w:marTop w:val="0"/>
          <w:marBottom w:val="0"/>
          <w:divBdr>
            <w:top w:val="none" w:sz="0" w:space="0" w:color="auto"/>
            <w:left w:val="none" w:sz="0" w:space="0" w:color="auto"/>
            <w:bottom w:val="none" w:sz="0" w:space="0" w:color="auto"/>
            <w:right w:val="none" w:sz="0" w:space="0" w:color="auto"/>
          </w:divBdr>
        </w:div>
        <w:div w:id="1576476928">
          <w:marLeft w:val="640"/>
          <w:marRight w:val="0"/>
          <w:marTop w:val="0"/>
          <w:marBottom w:val="0"/>
          <w:divBdr>
            <w:top w:val="none" w:sz="0" w:space="0" w:color="auto"/>
            <w:left w:val="none" w:sz="0" w:space="0" w:color="auto"/>
            <w:bottom w:val="none" w:sz="0" w:space="0" w:color="auto"/>
            <w:right w:val="none" w:sz="0" w:space="0" w:color="auto"/>
          </w:divBdr>
        </w:div>
        <w:div w:id="369309026">
          <w:marLeft w:val="640"/>
          <w:marRight w:val="0"/>
          <w:marTop w:val="0"/>
          <w:marBottom w:val="0"/>
          <w:divBdr>
            <w:top w:val="none" w:sz="0" w:space="0" w:color="auto"/>
            <w:left w:val="none" w:sz="0" w:space="0" w:color="auto"/>
            <w:bottom w:val="none" w:sz="0" w:space="0" w:color="auto"/>
            <w:right w:val="none" w:sz="0" w:space="0" w:color="auto"/>
          </w:divBdr>
        </w:div>
        <w:div w:id="261037491">
          <w:marLeft w:val="640"/>
          <w:marRight w:val="0"/>
          <w:marTop w:val="0"/>
          <w:marBottom w:val="0"/>
          <w:divBdr>
            <w:top w:val="none" w:sz="0" w:space="0" w:color="auto"/>
            <w:left w:val="none" w:sz="0" w:space="0" w:color="auto"/>
            <w:bottom w:val="none" w:sz="0" w:space="0" w:color="auto"/>
            <w:right w:val="none" w:sz="0" w:space="0" w:color="auto"/>
          </w:divBdr>
        </w:div>
        <w:div w:id="2143421135">
          <w:marLeft w:val="640"/>
          <w:marRight w:val="0"/>
          <w:marTop w:val="0"/>
          <w:marBottom w:val="0"/>
          <w:divBdr>
            <w:top w:val="none" w:sz="0" w:space="0" w:color="auto"/>
            <w:left w:val="none" w:sz="0" w:space="0" w:color="auto"/>
            <w:bottom w:val="none" w:sz="0" w:space="0" w:color="auto"/>
            <w:right w:val="none" w:sz="0" w:space="0" w:color="auto"/>
          </w:divBdr>
        </w:div>
        <w:div w:id="911818254">
          <w:marLeft w:val="640"/>
          <w:marRight w:val="0"/>
          <w:marTop w:val="0"/>
          <w:marBottom w:val="0"/>
          <w:divBdr>
            <w:top w:val="none" w:sz="0" w:space="0" w:color="auto"/>
            <w:left w:val="none" w:sz="0" w:space="0" w:color="auto"/>
            <w:bottom w:val="none" w:sz="0" w:space="0" w:color="auto"/>
            <w:right w:val="none" w:sz="0" w:space="0" w:color="auto"/>
          </w:divBdr>
        </w:div>
        <w:div w:id="741105540">
          <w:marLeft w:val="640"/>
          <w:marRight w:val="0"/>
          <w:marTop w:val="0"/>
          <w:marBottom w:val="0"/>
          <w:divBdr>
            <w:top w:val="none" w:sz="0" w:space="0" w:color="auto"/>
            <w:left w:val="none" w:sz="0" w:space="0" w:color="auto"/>
            <w:bottom w:val="none" w:sz="0" w:space="0" w:color="auto"/>
            <w:right w:val="none" w:sz="0" w:space="0" w:color="auto"/>
          </w:divBdr>
        </w:div>
        <w:div w:id="39988051">
          <w:marLeft w:val="640"/>
          <w:marRight w:val="0"/>
          <w:marTop w:val="0"/>
          <w:marBottom w:val="0"/>
          <w:divBdr>
            <w:top w:val="none" w:sz="0" w:space="0" w:color="auto"/>
            <w:left w:val="none" w:sz="0" w:space="0" w:color="auto"/>
            <w:bottom w:val="none" w:sz="0" w:space="0" w:color="auto"/>
            <w:right w:val="none" w:sz="0" w:space="0" w:color="auto"/>
          </w:divBdr>
        </w:div>
        <w:div w:id="799419308">
          <w:marLeft w:val="640"/>
          <w:marRight w:val="0"/>
          <w:marTop w:val="0"/>
          <w:marBottom w:val="0"/>
          <w:divBdr>
            <w:top w:val="none" w:sz="0" w:space="0" w:color="auto"/>
            <w:left w:val="none" w:sz="0" w:space="0" w:color="auto"/>
            <w:bottom w:val="none" w:sz="0" w:space="0" w:color="auto"/>
            <w:right w:val="none" w:sz="0" w:space="0" w:color="auto"/>
          </w:divBdr>
        </w:div>
        <w:div w:id="1977029237">
          <w:marLeft w:val="640"/>
          <w:marRight w:val="0"/>
          <w:marTop w:val="0"/>
          <w:marBottom w:val="0"/>
          <w:divBdr>
            <w:top w:val="none" w:sz="0" w:space="0" w:color="auto"/>
            <w:left w:val="none" w:sz="0" w:space="0" w:color="auto"/>
            <w:bottom w:val="none" w:sz="0" w:space="0" w:color="auto"/>
            <w:right w:val="none" w:sz="0" w:space="0" w:color="auto"/>
          </w:divBdr>
        </w:div>
        <w:div w:id="658118815">
          <w:marLeft w:val="640"/>
          <w:marRight w:val="0"/>
          <w:marTop w:val="0"/>
          <w:marBottom w:val="0"/>
          <w:divBdr>
            <w:top w:val="none" w:sz="0" w:space="0" w:color="auto"/>
            <w:left w:val="none" w:sz="0" w:space="0" w:color="auto"/>
            <w:bottom w:val="none" w:sz="0" w:space="0" w:color="auto"/>
            <w:right w:val="none" w:sz="0" w:space="0" w:color="auto"/>
          </w:divBdr>
        </w:div>
        <w:div w:id="147983528">
          <w:marLeft w:val="640"/>
          <w:marRight w:val="0"/>
          <w:marTop w:val="0"/>
          <w:marBottom w:val="0"/>
          <w:divBdr>
            <w:top w:val="none" w:sz="0" w:space="0" w:color="auto"/>
            <w:left w:val="none" w:sz="0" w:space="0" w:color="auto"/>
            <w:bottom w:val="none" w:sz="0" w:space="0" w:color="auto"/>
            <w:right w:val="none" w:sz="0" w:space="0" w:color="auto"/>
          </w:divBdr>
        </w:div>
        <w:div w:id="461045897">
          <w:marLeft w:val="640"/>
          <w:marRight w:val="0"/>
          <w:marTop w:val="0"/>
          <w:marBottom w:val="0"/>
          <w:divBdr>
            <w:top w:val="none" w:sz="0" w:space="0" w:color="auto"/>
            <w:left w:val="none" w:sz="0" w:space="0" w:color="auto"/>
            <w:bottom w:val="none" w:sz="0" w:space="0" w:color="auto"/>
            <w:right w:val="none" w:sz="0" w:space="0" w:color="auto"/>
          </w:divBdr>
        </w:div>
        <w:div w:id="560943793">
          <w:marLeft w:val="640"/>
          <w:marRight w:val="0"/>
          <w:marTop w:val="0"/>
          <w:marBottom w:val="0"/>
          <w:divBdr>
            <w:top w:val="none" w:sz="0" w:space="0" w:color="auto"/>
            <w:left w:val="none" w:sz="0" w:space="0" w:color="auto"/>
            <w:bottom w:val="none" w:sz="0" w:space="0" w:color="auto"/>
            <w:right w:val="none" w:sz="0" w:space="0" w:color="auto"/>
          </w:divBdr>
        </w:div>
        <w:div w:id="2120949213">
          <w:marLeft w:val="640"/>
          <w:marRight w:val="0"/>
          <w:marTop w:val="0"/>
          <w:marBottom w:val="0"/>
          <w:divBdr>
            <w:top w:val="none" w:sz="0" w:space="0" w:color="auto"/>
            <w:left w:val="none" w:sz="0" w:space="0" w:color="auto"/>
            <w:bottom w:val="none" w:sz="0" w:space="0" w:color="auto"/>
            <w:right w:val="none" w:sz="0" w:space="0" w:color="auto"/>
          </w:divBdr>
        </w:div>
        <w:div w:id="1116411495">
          <w:marLeft w:val="640"/>
          <w:marRight w:val="0"/>
          <w:marTop w:val="0"/>
          <w:marBottom w:val="0"/>
          <w:divBdr>
            <w:top w:val="none" w:sz="0" w:space="0" w:color="auto"/>
            <w:left w:val="none" w:sz="0" w:space="0" w:color="auto"/>
            <w:bottom w:val="none" w:sz="0" w:space="0" w:color="auto"/>
            <w:right w:val="none" w:sz="0" w:space="0" w:color="auto"/>
          </w:divBdr>
        </w:div>
        <w:div w:id="217398941">
          <w:marLeft w:val="640"/>
          <w:marRight w:val="0"/>
          <w:marTop w:val="0"/>
          <w:marBottom w:val="0"/>
          <w:divBdr>
            <w:top w:val="none" w:sz="0" w:space="0" w:color="auto"/>
            <w:left w:val="none" w:sz="0" w:space="0" w:color="auto"/>
            <w:bottom w:val="none" w:sz="0" w:space="0" w:color="auto"/>
            <w:right w:val="none" w:sz="0" w:space="0" w:color="auto"/>
          </w:divBdr>
        </w:div>
        <w:div w:id="961613578">
          <w:marLeft w:val="640"/>
          <w:marRight w:val="0"/>
          <w:marTop w:val="0"/>
          <w:marBottom w:val="0"/>
          <w:divBdr>
            <w:top w:val="none" w:sz="0" w:space="0" w:color="auto"/>
            <w:left w:val="none" w:sz="0" w:space="0" w:color="auto"/>
            <w:bottom w:val="none" w:sz="0" w:space="0" w:color="auto"/>
            <w:right w:val="none" w:sz="0" w:space="0" w:color="auto"/>
          </w:divBdr>
        </w:div>
        <w:div w:id="2060081011">
          <w:marLeft w:val="640"/>
          <w:marRight w:val="0"/>
          <w:marTop w:val="0"/>
          <w:marBottom w:val="0"/>
          <w:divBdr>
            <w:top w:val="none" w:sz="0" w:space="0" w:color="auto"/>
            <w:left w:val="none" w:sz="0" w:space="0" w:color="auto"/>
            <w:bottom w:val="none" w:sz="0" w:space="0" w:color="auto"/>
            <w:right w:val="none" w:sz="0" w:space="0" w:color="auto"/>
          </w:divBdr>
        </w:div>
        <w:div w:id="1804690486">
          <w:marLeft w:val="640"/>
          <w:marRight w:val="0"/>
          <w:marTop w:val="0"/>
          <w:marBottom w:val="0"/>
          <w:divBdr>
            <w:top w:val="none" w:sz="0" w:space="0" w:color="auto"/>
            <w:left w:val="none" w:sz="0" w:space="0" w:color="auto"/>
            <w:bottom w:val="none" w:sz="0" w:space="0" w:color="auto"/>
            <w:right w:val="none" w:sz="0" w:space="0" w:color="auto"/>
          </w:divBdr>
        </w:div>
        <w:div w:id="270821286">
          <w:marLeft w:val="640"/>
          <w:marRight w:val="0"/>
          <w:marTop w:val="0"/>
          <w:marBottom w:val="0"/>
          <w:divBdr>
            <w:top w:val="none" w:sz="0" w:space="0" w:color="auto"/>
            <w:left w:val="none" w:sz="0" w:space="0" w:color="auto"/>
            <w:bottom w:val="none" w:sz="0" w:space="0" w:color="auto"/>
            <w:right w:val="none" w:sz="0" w:space="0" w:color="auto"/>
          </w:divBdr>
        </w:div>
        <w:div w:id="2049259265">
          <w:marLeft w:val="640"/>
          <w:marRight w:val="0"/>
          <w:marTop w:val="0"/>
          <w:marBottom w:val="0"/>
          <w:divBdr>
            <w:top w:val="none" w:sz="0" w:space="0" w:color="auto"/>
            <w:left w:val="none" w:sz="0" w:space="0" w:color="auto"/>
            <w:bottom w:val="none" w:sz="0" w:space="0" w:color="auto"/>
            <w:right w:val="none" w:sz="0" w:space="0" w:color="auto"/>
          </w:divBdr>
        </w:div>
        <w:div w:id="1115293703">
          <w:marLeft w:val="640"/>
          <w:marRight w:val="0"/>
          <w:marTop w:val="0"/>
          <w:marBottom w:val="0"/>
          <w:divBdr>
            <w:top w:val="none" w:sz="0" w:space="0" w:color="auto"/>
            <w:left w:val="none" w:sz="0" w:space="0" w:color="auto"/>
            <w:bottom w:val="none" w:sz="0" w:space="0" w:color="auto"/>
            <w:right w:val="none" w:sz="0" w:space="0" w:color="auto"/>
          </w:divBdr>
        </w:div>
        <w:div w:id="228807372">
          <w:marLeft w:val="640"/>
          <w:marRight w:val="0"/>
          <w:marTop w:val="0"/>
          <w:marBottom w:val="0"/>
          <w:divBdr>
            <w:top w:val="none" w:sz="0" w:space="0" w:color="auto"/>
            <w:left w:val="none" w:sz="0" w:space="0" w:color="auto"/>
            <w:bottom w:val="none" w:sz="0" w:space="0" w:color="auto"/>
            <w:right w:val="none" w:sz="0" w:space="0" w:color="auto"/>
          </w:divBdr>
        </w:div>
        <w:div w:id="43331871">
          <w:marLeft w:val="640"/>
          <w:marRight w:val="0"/>
          <w:marTop w:val="0"/>
          <w:marBottom w:val="0"/>
          <w:divBdr>
            <w:top w:val="none" w:sz="0" w:space="0" w:color="auto"/>
            <w:left w:val="none" w:sz="0" w:space="0" w:color="auto"/>
            <w:bottom w:val="none" w:sz="0" w:space="0" w:color="auto"/>
            <w:right w:val="none" w:sz="0" w:space="0" w:color="auto"/>
          </w:divBdr>
        </w:div>
        <w:div w:id="188109715">
          <w:marLeft w:val="640"/>
          <w:marRight w:val="0"/>
          <w:marTop w:val="0"/>
          <w:marBottom w:val="0"/>
          <w:divBdr>
            <w:top w:val="none" w:sz="0" w:space="0" w:color="auto"/>
            <w:left w:val="none" w:sz="0" w:space="0" w:color="auto"/>
            <w:bottom w:val="none" w:sz="0" w:space="0" w:color="auto"/>
            <w:right w:val="none" w:sz="0" w:space="0" w:color="auto"/>
          </w:divBdr>
        </w:div>
        <w:div w:id="1240485612">
          <w:marLeft w:val="640"/>
          <w:marRight w:val="0"/>
          <w:marTop w:val="0"/>
          <w:marBottom w:val="0"/>
          <w:divBdr>
            <w:top w:val="none" w:sz="0" w:space="0" w:color="auto"/>
            <w:left w:val="none" w:sz="0" w:space="0" w:color="auto"/>
            <w:bottom w:val="none" w:sz="0" w:space="0" w:color="auto"/>
            <w:right w:val="none" w:sz="0" w:space="0" w:color="auto"/>
          </w:divBdr>
        </w:div>
        <w:div w:id="1456369427">
          <w:marLeft w:val="640"/>
          <w:marRight w:val="0"/>
          <w:marTop w:val="0"/>
          <w:marBottom w:val="0"/>
          <w:divBdr>
            <w:top w:val="none" w:sz="0" w:space="0" w:color="auto"/>
            <w:left w:val="none" w:sz="0" w:space="0" w:color="auto"/>
            <w:bottom w:val="none" w:sz="0" w:space="0" w:color="auto"/>
            <w:right w:val="none" w:sz="0" w:space="0" w:color="auto"/>
          </w:divBdr>
        </w:div>
        <w:div w:id="1535650588">
          <w:marLeft w:val="640"/>
          <w:marRight w:val="0"/>
          <w:marTop w:val="0"/>
          <w:marBottom w:val="0"/>
          <w:divBdr>
            <w:top w:val="none" w:sz="0" w:space="0" w:color="auto"/>
            <w:left w:val="none" w:sz="0" w:space="0" w:color="auto"/>
            <w:bottom w:val="none" w:sz="0" w:space="0" w:color="auto"/>
            <w:right w:val="none" w:sz="0" w:space="0" w:color="auto"/>
          </w:divBdr>
        </w:div>
        <w:div w:id="1990019371">
          <w:marLeft w:val="640"/>
          <w:marRight w:val="0"/>
          <w:marTop w:val="0"/>
          <w:marBottom w:val="0"/>
          <w:divBdr>
            <w:top w:val="none" w:sz="0" w:space="0" w:color="auto"/>
            <w:left w:val="none" w:sz="0" w:space="0" w:color="auto"/>
            <w:bottom w:val="none" w:sz="0" w:space="0" w:color="auto"/>
            <w:right w:val="none" w:sz="0" w:space="0" w:color="auto"/>
          </w:divBdr>
        </w:div>
        <w:div w:id="491024235">
          <w:marLeft w:val="640"/>
          <w:marRight w:val="0"/>
          <w:marTop w:val="0"/>
          <w:marBottom w:val="0"/>
          <w:divBdr>
            <w:top w:val="none" w:sz="0" w:space="0" w:color="auto"/>
            <w:left w:val="none" w:sz="0" w:space="0" w:color="auto"/>
            <w:bottom w:val="none" w:sz="0" w:space="0" w:color="auto"/>
            <w:right w:val="none" w:sz="0" w:space="0" w:color="auto"/>
          </w:divBdr>
        </w:div>
        <w:div w:id="110979213">
          <w:marLeft w:val="640"/>
          <w:marRight w:val="0"/>
          <w:marTop w:val="0"/>
          <w:marBottom w:val="0"/>
          <w:divBdr>
            <w:top w:val="none" w:sz="0" w:space="0" w:color="auto"/>
            <w:left w:val="none" w:sz="0" w:space="0" w:color="auto"/>
            <w:bottom w:val="none" w:sz="0" w:space="0" w:color="auto"/>
            <w:right w:val="none" w:sz="0" w:space="0" w:color="auto"/>
          </w:divBdr>
        </w:div>
        <w:div w:id="515267306">
          <w:marLeft w:val="640"/>
          <w:marRight w:val="0"/>
          <w:marTop w:val="0"/>
          <w:marBottom w:val="0"/>
          <w:divBdr>
            <w:top w:val="none" w:sz="0" w:space="0" w:color="auto"/>
            <w:left w:val="none" w:sz="0" w:space="0" w:color="auto"/>
            <w:bottom w:val="none" w:sz="0" w:space="0" w:color="auto"/>
            <w:right w:val="none" w:sz="0" w:space="0" w:color="auto"/>
          </w:divBdr>
        </w:div>
        <w:div w:id="1457791427">
          <w:marLeft w:val="640"/>
          <w:marRight w:val="0"/>
          <w:marTop w:val="0"/>
          <w:marBottom w:val="0"/>
          <w:divBdr>
            <w:top w:val="none" w:sz="0" w:space="0" w:color="auto"/>
            <w:left w:val="none" w:sz="0" w:space="0" w:color="auto"/>
            <w:bottom w:val="none" w:sz="0" w:space="0" w:color="auto"/>
            <w:right w:val="none" w:sz="0" w:space="0" w:color="auto"/>
          </w:divBdr>
        </w:div>
        <w:div w:id="1257179150">
          <w:marLeft w:val="640"/>
          <w:marRight w:val="0"/>
          <w:marTop w:val="0"/>
          <w:marBottom w:val="0"/>
          <w:divBdr>
            <w:top w:val="none" w:sz="0" w:space="0" w:color="auto"/>
            <w:left w:val="none" w:sz="0" w:space="0" w:color="auto"/>
            <w:bottom w:val="none" w:sz="0" w:space="0" w:color="auto"/>
            <w:right w:val="none" w:sz="0" w:space="0" w:color="auto"/>
          </w:divBdr>
        </w:div>
        <w:div w:id="2145342866">
          <w:marLeft w:val="640"/>
          <w:marRight w:val="0"/>
          <w:marTop w:val="0"/>
          <w:marBottom w:val="0"/>
          <w:divBdr>
            <w:top w:val="none" w:sz="0" w:space="0" w:color="auto"/>
            <w:left w:val="none" w:sz="0" w:space="0" w:color="auto"/>
            <w:bottom w:val="none" w:sz="0" w:space="0" w:color="auto"/>
            <w:right w:val="none" w:sz="0" w:space="0" w:color="auto"/>
          </w:divBdr>
        </w:div>
        <w:div w:id="1425030192">
          <w:marLeft w:val="640"/>
          <w:marRight w:val="0"/>
          <w:marTop w:val="0"/>
          <w:marBottom w:val="0"/>
          <w:divBdr>
            <w:top w:val="none" w:sz="0" w:space="0" w:color="auto"/>
            <w:left w:val="none" w:sz="0" w:space="0" w:color="auto"/>
            <w:bottom w:val="none" w:sz="0" w:space="0" w:color="auto"/>
            <w:right w:val="none" w:sz="0" w:space="0" w:color="auto"/>
          </w:divBdr>
        </w:div>
        <w:div w:id="126241855">
          <w:marLeft w:val="640"/>
          <w:marRight w:val="0"/>
          <w:marTop w:val="0"/>
          <w:marBottom w:val="0"/>
          <w:divBdr>
            <w:top w:val="none" w:sz="0" w:space="0" w:color="auto"/>
            <w:left w:val="none" w:sz="0" w:space="0" w:color="auto"/>
            <w:bottom w:val="none" w:sz="0" w:space="0" w:color="auto"/>
            <w:right w:val="none" w:sz="0" w:space="0" w:color="auto"/>
          </w:divBdr>
        </w:div>
        <w:div w:id="716664802">
          <w:marLeft w:val="640"/>
          <w:marRight w:val="0"/>
          <w:marTop w:val="0"/>
          <w:marBottom w:val="0"/>
          <w:divBdr>
            <w:top w:val="none" w:sz="0" w:space="0" w:color="auto"/>
            <w:left w:val="none" w:sz="0" w:space="0" w:color="auto"/>
            <w:bottom w:val="none" w:sz="0" w:space="0" w:color="auto"/>
            <w:right w:val="none" w:sz="0" w:space="0" w:color="auto"/>
          </w:divBdr>
        </w:div>
        <w:div w:id="1731074249">
          <w:marLeft w:val="640"/>
          <w:marRight w:val="0"/>
          <w:marTop w:val="0"/>
          <w:marBottom w:val="0"/>
          <w:divBdr>
            <w:top w:val="none" w:sz="0" w:space="0" w:color="auto"/>
            <w:left w:val="none" w:sz="0" w:space="0" w:color="auto"/>
            <w:bottom w:val="none" w:sz="0" w:space="0" w:color="auto"/>
            <w:right w:val="none" w:sz="0" w:space="0" w:color="auto"/>
          </w:divBdr>
        </w:div>
        <w:div w:id="1998023997">
          <w:marLeft w:val="640"/>
          <w:marRight w:val="0"/>
          <w:marTop w:val="0"/>
          <w:marBottom w:val="0"/>
          <w:divBdr>
            <w:top w:val="none" w:sz="0" w:space="0" w:color="auto"/>
            <w:left w:val="none" w:sz="0" w:space="0" w:color="auto"/>
            <w:bottom w:val="none" w:sz="0" w:space="0" w:color="auto"/>
            <w:right w:val="none" w:sz="0" w:space="0" w:color="auto"/>
          </w:divBdr>
        </w:div>
        <w:div w:id="1432778781">
          <w:marLeft w:val="640"/>
          <w:marRight w:val="0"/>
          <w:marTop w:val="0"/>
          <w:marBottom w:val="0"/>
          <w:divBdr>
            <w:top w:val="none" w:sz="0" w:space="0" w:color="auto"/>
            <w:left w:val="none" w:sz="0" w:space="0" w:color="auto"/>
            <w:bottom w:val="none" w:sz="0" w:space="0" w:color="auto"/>
            <w:right w:val="none" w:sz="0" w:space="0" w:color="auto"/>
          </w:divBdr>
        </w:div>
        <w:div w:id="538589481">
          <w:marLeft w:val="640"/>
          <w:marRight w:val="0"/>
          <w:marTop w:val="0"/>
          <w:marBottom w:val="0"/>
          <w:divBdr>
            <w:top w:val="none" w:sz="0" w:space="0" w:color="auto"/>
            <w:left w:val="none" w:sz="0" w:space="0" w:color="auto"/>
            <w:bottom w:val="none" w:sz="0" w:space="0" w:color="auto"/>
            <w:right w:val="none" w:sz="0" w:space="0" w:color="auto"/>
          </w:divBdr>
        </w:div>
        <w:div w:id="2091542284">
          <w:marLeft w:val="640"/>
          <w:marRight w:val="0"/>
          <w:marTop w:val="0"/>
          <w:marBottom w:val="0"/>
          <w:divBdr>
            <w:top w:val="none" w:sz="0" w:space="0" w:color="auto"/>
            <w:left w:val="none" w:sz="0" w:space="0" w:color="auto"/>
            <w:bottom w:val="none" w:sz="0" w:space="0" w:color="auto"/>
            <w:right w:val="none" w:sz="0" w:space="0" w:color="auto"/>
          </w:divBdr>
        </w:div>
        <w:div w:id="1389718563">
          <w:marLeft w:val="640"/>
          <w:marRight w:val="0"/>
          <w:marTop w:val="0"/>
          <w:marBottom w:val="0"/>
          <w:divBdr>
            <w:top w:val="none" w:sz="0" w:space="0" w:color="auto"/>
            <w:left w:val="none" w:sz="0" w:space="0" w:color="auto"/>
            <w:bottom w:val="none" w:sz="0" w:space="0" w:color="auto"/>
            <w:right w:val="none" w:sz="0" w:space="0" w:color="auto"/>
          </w:divBdr>
        </w:div>
        <w:div w:id="821241454">
          <w:marLeft w:val="640"/>
          <w:marRight w:val="0"/>
          <w:marTop w:val="0"/>
          <w:marBottom w:val="0"/>
          <w:divBdr>
            <w:top w:val="none" w:sz="0" w:space="0" w:color="auto"/>
            <w:left w:val="none" w:sz="0" w:space="0" w:color="auto"/>
            <w:bottom w:val="none" w:sz="0" w:space="0" w:color="auto"/>
            <w:right w:val="none" w:sz="0" w:space="0" w:color="auto"/>
          </w:divBdr>
        </w:div>
        <w:div w:id="1503279196">
          <w:marLeft w:val="640"/>
          <w:marRight w:val="0"/>
          <w:marTop w:val="0"/>
          <w:marBottom w:val="0"/>
          <w:divBdr>
            <w:top w:val="none" w:sz="0" w:space="0" w:color="auto"/>
            <w:left w:val="none" w:sz="0" w:space="0" w:color="auto"/>
            <w:bottom w:val="none" w:sz="0" w:space="0" w:color="auto"/>
            <w:right w:val="none" w:sz="0" w:space="0" w:color="auto"/>
          </w:divBdr>
        </w:div>
        <w:div w:id="701982589">
          <w:marLeft w:val="640"/>
          <w:marRight w:val="0"/>
          <w:marTop w:val="0"/>
          <w:marBottom w:val="0"/>
          <w:divBdr>
            <w:top w:val="none" w:sz="0" w:space="0" w:color="auto"/>
            <w:left w:val="none" w:sz="0" w:space="0" w:color="auto"/>
            <w:bottom w:val="none" w:sz="0" w:space="0" w:color="auto"/>
            <w:right w:val="none" w:sz="0" w:space="0" w:color="auto"/>
          </w:divBdr>
        </w:div>
        <w:div w:id="1005589377">
          <w:marLeft w:val="640"/>
          <w:marRight w:val="0"/>
          <w:marTop w:val="0"/>
          <w:marBottom w:val="0"/>
          <w:divBdr>
            <w:top w:val="none" w:sz="0" w:space="0" w:color="auto"/>
            <w:left w:val="none" w:sz="0" w:space="0" w:color="auto"/>
            <w:bottom w:val="none" w:sz="0" w:space="0" w:color="auto"/>
            <w:right w:val="none" w:sz="0" w:space="0" w:color="auto"/>
          </w:divBdr>
        </w:div>
        <w:div w:id="1119299728">
          <w:marLeft w:val="640"/>
          <w:marRight w:val="0"/>
          <w:marTop w:val="0"/>
          <w:marBottom w:val="0"/>
          <w:divBdr>
            <w:top w:val="none" w:sz="0" w:space="0" w:color="auto"/>
            <w:left w:val="none" w:sz="0" w:space="0" w:color="auto"/>
            <w:bottom w:val="none" w:sz="0" w:space="0" w:color="auto"/>
            <w:right w:val="none" w:sz="0" w:space="0" w:color="auto"/>
          </w:divBdr>
        </w:div>
        <w:div w:id="834609938">
          <w:marLeft w:val="640"/>
          <w:marRight w:val="0"/>
          <w:marTop w:val="0"/>
          <w:marBottom w:val="0"/>
          <w:divBdr>
            <w:top w:val="none" w:sz="0" w:space="0" w:color="auto"/>
            <w:left w:val="none" w:sz="0" w:space="0" w:color="auto"/>
            <w:bottom w:val="none" w:sz="0" w:space="0" w:color="auto"/>
            <w:right w:val="none" w:sz="0" w:space="0" w:color="auto"/>
          </w:divBdr>
        </w:div>
        <w:div w:id="61490991">
          <w:marLeft w:val="640"/>
          <w:marRight w:val="0"/>
          <w:marTop w:val="0"/>
          <w:marBottom w:val="0"/>
          <w:divBdr>
            <w:top w:val="none" w:sz="0" w:space="0" w:color="auto"/>
            <w:left w:val="none" w:sz="0" w:space="0" w:color="auto"/>
            <w:bottom w:val="none" w:sz="0" w:space="0" w:color="auto"/>
            <w:right w:val="none" w:sz="0" w:space="0" w:color="auto"/>
          </w:divBdr>
        </w:div>
        <w:div w:id="1780181064">
          <w:marLeft w:val="640"/>
          <w:marRight w:val="0"/>
          <w:marTop w:val="0"/>
          <w:marBottom w:val="0"/>
          <w:divBdr>
            <w:top w:val="none" w:sz="0" w:space="0" w:color="auto"/>
            <w:left w:val="none" w:sz="0" w:space="0" w:color="auto"/>
            <w:bottom w:val="none" w:sz="0" w:space="0" w:color="auto"/>
            <w:right w:val="none" w:sz="0" w:space="0" w:color="auto"/>
          </w:divBdr>
        </w:div>
        <w:div w:id="1078939205">
          <w:marLeft w:val="640"/>
          <w:marRight w:val="0"/>
          <w:marTop w:val="0"/>
          <w:marBottom w:val="0"/>
          <w:divBdr>
            <w:top w:val="none" w:sz="0" w:space="0" w:color="auto"/>
            <w:left w:val="none" w:sz="0" w:space="0" w:color="auto"/>
            <w:bottom w:val="none" w:sz="0" w:space="0" w:color="auto"/>
            <w:right w:val="none" w:sz="0" w:space="0" w:color="auto"/>
          </w:divBdr>
        </w:div>
        <w:div w:id="1266304915">
          <w:marLeft w:val="640"/>
          <w:marRight w:val="0"/>
          <w:marTop w:val="0"/>
          <w:marBottom w:val="0"/>
          <w:divBdr>
            <w:top w:val="none" w:sz="0" w:space="0" w:color="auto"/>
            <w:left w:val="none" w:sz="0" w:space="0" w:color="auto"/>
            <w:bottom w:val="none" w:sz="0" w:space="0" w:color="auto"/>
            <w:right w:val="none" w:sz="0" w:space="0" w:color="auto"/>
          </w:divBdr>
        </w:div>
        <w:div w:id="1970165332">
          <w:marLeft w:val="640"/>
          <w:marRight w:val="0"/>
          <w:marTop w:val="0"/>
          <w:marBottom w:val="0"/>
          <w:divBdr>
            <w:top w:val="none" w:sz="0" w:space="0" w:color="auto"/>
            <w:left w:val="none" w:sz="0" w:space="0" w:color="auto"/>
            <w:bottom w:val="none" w:sz="0" w:space="0" w:color="auto"/>
            <w:right w:val="none" w:sz="0" w:space="0" w:color="auto"/>
          </w:divBdr>
        </w:div>
        <w:div w:id="1679841870">
          <w:marLeft w:val="640"/>
          <w:marRight w:val="0"/>
          <w:marTop w:val="0"/>
          <w:marBottom w:val="0"/>
          <w:divBdr>
            <w:top w:val="none" w:sz="0" w:space="0" w:color="auto"/>
            <w:left w:val="none" w:sz="0" w:space="0" w:color="auto"/>
            <w:bottom w:val="none" w:sz="0" w:space="0" w:color="auto"/>
            <w:right w:val="none" w:sz="0" w:space="0" w:color="auto"/>
          </w:divBdr>
        </w:div>
        <w:div w:id="361636106">
          <w:marLeft w:val="640"/>
          <w:marRight w:val="0"/>
          <w:marTop w:val="0"/>
          <w:marBottom w:val="0"/>
          <w:divBdr>
            <w:top w:val="none" w:sz="0" w:space="0" w:color="auto"/>
            <w:left w:val="none" w:sz="0" w:space="0" w:color="auto"/>
            <w:bottom w:val="none" w:sz="0" w:space="0" w:color="auto"/>
            <w:right w:val="none" w:sz="0" w:space="0" w:color="auto"/>
          </w:divBdr>
        </w:div>
        <w:div w:id="2098790699">
          <w:marLeft w:val="640"/>
          <w:marRight w:val="0"/>
          <w:marTop w:val="0"/>
          <w:marBottom w:val="0"/>
          <w:divBdr>
            <w:top w:val="none" w:sz="0" w:space="0" w:color="auto"/>
            <w:left w:val="none" w:sz="0" w:space="0" w:color="auto"/>
            <w:bottom w:val="none" w:sz="0" w:space="0" w:color="auto"/>
            <w:right w:val="none" w:sz="0" w:space="0" w:color="auto"/>
          </w:divBdr>
        </w:div>
        <w:div w:id="1416320137">
          <w:marLeft w:val="640"/>
          <w:marRight w:val="0"/>
          <w:marTop w:val="0"/>
          <w:marBottom w:val="0"/>
          <w:divBdr>
            <w:top w:val="none" w:sz="0" w:space="0" w:color="auto"/>
            <w:left w:val="none" w:sz="0" w:space="0" w:color="auto"/>
            <w:bottom w:val="none" w:sz="0" w:space="0" w:color="auto"/>
            <w:right w:val="none" w:sz="0" w:space="0" w:color="auto"/>
          </w:divBdr>
        </w:div>
        <w:div w:id="487945461">
          <w:marLeft w:val="640"/>
          <w:marRight w:val="0"/>
          <w:marTop w:val="0"/>
          <w:marBottom w:val="0"/>
          <w:divBdr>
            <w:top w:val="none" w:sz="0" w:space="0" w:color="auto"/>
            <w:left w:val="none" w:sz="0" w:space="0" w:color="auto"/>
            <w:bottom w:val="none" w:sz="0" w:space="0" w:color="auto"/>
            <w:right w:val="none" w:sz="0" w:space="0" w:color="auto"/>
          </w:divBdr>
        </w:div>
        <w:div w:id="2107385531">
          <w:marLeft w:val="640"/>
          <w:marRight w:val="0"/>
          <w:marTop w:val="0"/>
          <w:marBottom w:val="0"/>
          <w:divBdr>
            <w:top w:val="none" w:sz="0" w:space="0" w:color="auto"/>
            <w:left w:val="none" w:sz="0" w:space="0" w:color="auto"/>
            <w:bottom w:val="none" w:sz="0" w:space="0" w:color="auto"/>
            <w:right w:val="none" w:sz="0" w:space="0" w:color="auto"/>
          </w:divBdr>
        </w:div>
        <w:div w:id="1825391365">
          <w:marLeft w:val="640"/>
          <w:marRight w:val="0"/>
          <w:marTop w:val="0"/>
          <w:marBottom w:val="0"/>
          <w:divBdr>
            <w:top w:val="none" w:sz="0" w:space="0" w:color="auto"/>
            <w:left w:val="none" w:sz="0" w:space="0" w:color="auto"/>
            <w:bottom w:val="none" w:sz="0" w:space="0" w:color="auto"/>
            <w:right w:val="none" w:sz="0" w:space="0" w:color="auto"/>
          </w:divBdr>
        </w:div>
        <w:div w:id="918564274">
          <w:marLeft w:val="640"/>
          <w:marRight w:val="0"/>
          <w:marTop w:val="0"/>
          <w:marBottom w:val="0"/>
          <w:divBdr>
            <w:top w:val="none" w:sz="0" w:space="0" w:color="auto"/>
            <w:left w:val="none" w:sz="0" w:space="0" w:color="auto"/>
            <w:bottom w:val="none" w:sz="0" w:space="0" w:color="auto"/>
            <w:right w:val="none" w:sz="0" w:space="0" w:color="auto"/>
          </w:divBdr>
        </w:div>
        <w:div w:id="232787004">
          <w:marLeft w:val="640"/>
          <w:marRight w:val="0"/>
          <w:marTop w:val="0"/>
          <w:marBottom w:val="0"/>
          <w:divBdr>
            <w:top w:val="none" w:sz="0" w:space="0" w:color="auto"/>
            <w:left w:val="none" w:sz="0" w:space="0" w:color="auto"/>
            <w:bottom w:val="none" w:sz="0" w:space="0" w:color="auto"/>
            <w:right w:val="none" w:sz="0" w:space="0" w:color="auto"/>
          </w:divBdr>
        </w:div>
        <w:div w:id="1697926586">
          <w:marLeft w:val="640"/>
          <w:marRight w:val="0"/>
          <w:marTop w:val="0"/>
          <w:marBottom w:val="0"/>
          <w:divBdr>
            <w:top w:val="none" w:sz="0" w:space="0" w:color="auto"/>
            <w:left w:val="none" w:sz="0" w:space="0" w:color="auto"/>
            <w:bottom w:val="none" w:sz="0" w:space="0" w:color="auto"/>
            <w:right w:val="none" w:sz="0" w:space="0" w:color="auto"/>
          </w:divBdr>
        </w:div>
        <w:div w:id="1784809688">
          <w:marLeft w:val="640"/>
          <w:marRight w:val="0"/>
          <w:marTop w:val="0"/>
          <w:marBottom w:val="0"/>
          <w:divBdr>
            <w:top w:val="none" w:sz="0" w:space="0" w:color="auto"/>
            <w:left w:val="none" w:sz="0" w:space="0" w:color="auto"/>
            <w:bottom w:val="none" w:sz="0" w:space="0" w:color="auto"/>
            <w:right w:val="none" w:sz="0" w:space="0" w:color="auto"/>
          </w:divBdr>
        </w:div>
        <w:div w:id="1400396474">
          <w:marLeft w:val="640"/>
          <w:marRight w:val="0"/>
          <w:marTop w:val="0"/>
          <w:marBottom w:val="0"/>
          <w:divBdr>
            <w:top w:val="none" w:sz="0" w:space="0" w:color="auto"/>
            <w:left w:val="none" w:sz="0" w:space="0" w:color="auto"/>
            <w:bottom w:val="none" w:sz="0" w:space="0" w:color="auto"/>
            <w:right w:val="none" w:sz="0" w:space="0" w:color="auto"/>
          </w:divBdr>
        </w:div>
        <w:div w:id="883449735">
          <w:marLeft w:val="640"/>
          <w:marRight w:val="0"/>
          <w:marTop w:val="0"/>
          <w:marBottom w:val="0"/>
          <w:divBdr>
            <w:top w:val="none" w:sz="0" w:space="0" w:color="auto"/>
            <w:left w:val="none" w:sz="0" w:space="0" w:color="auto"/>
            <w:bottom w:val="none" w:sz="0" w:space="0" w:color="auto"/>
            <w:right w:val="none" w:sz="0" w:space="0" w:color="auto"/>
          </w:divBdr>
        </w:div>
        <w:div w:id="1607955927">
          <w:marLeft w:val="640"/>
          <w:marRight w:val="0"/>
          <w:marTop w:val="0"/>
          <w:marBottom w:val="0"/>
          <w:divBdr>
            <w:top w:val="none" w:sz="0" w:space="0" w:color="auto"/>
            <w:left w:val="none" w:sz="0" w:space="0" w:color="auto"/>
            <w:bottom w:val="none" w:sz="0" w:space="0" w:color="auto"/>
            <w:right w:val="none" w:sz="0" w:space="0" w:color="auto"/>
          </w:divBdr>
        </w:div>
        <w:div w:id="1665083831">
          <w:marLeft w:val="640"/>
          <w:marRight w:val="0"/>
          <w:marTop w:val="0"/>
          <w:marBottom w:val="0"/>
          <w:divBdr>
            <w:top w:val="none" w:sz="0" w:space="0" w:color="auto"/>
            <w:left w:val="none" w:sz="0" w:space="0" w:color="auto"/>
            <w:bottom w:val="none" w:sz="0" w:space="0" w:color="auto"/>
            <w:right w:val="none" w:sz="0" w:space="0" w:color="auto"/>
          </w:divBdr>
        </w:div>
        <w:div w:id="1884251236">
          <w:marLeft w:val="640"/>
          <w:marRight w:val="0"/>
          <w:marTop w:val="0"/>
          <w:marBottom w:val="0"/>
          <w:divBdr>
            <w:top w:val="none" w:sz="0" w:space="0" w:color="auto"/>
            <w:left w:val="none" w:sz="0" w:space="0" w:color="auto"/>
            <w:bottom w:val="none" w:sz="0" w:space="0" w:color="auto"/>
            <w:right w:val="none" w:sz="0" w:space="0" w:color="auto"/>
          </w:divBdr>
        </w:div>
        <w:div w:id="2092461514">
          <w:marLeft w:val="640"/>
          <w:marRight w:val="0"/>
          <w:marTop w:val="0"/>
          <w:marBottom w:val="0"/>
          <w:divBdr>
            <w:top w:val="none" w:sz="0" w:space="0" w:color="auto"/>
            <w:left w:val="none" w:sz="0" w:space="0" w:color="auto"/>
            <w:bottom w:val="none" w:sz="0" w:space="0" w:color="auto"/>
            <w:right w:val="none" w:sz="0" w:space="0" w:color="auto"/>
          </w:divBdr>
        </w:div>
        <w:div w:id="2091852682">
          <w:marLeft w:val="640"/>
          <w:marRight w:val="0"/>
          <w:marTop w:val="0"/>
          <w:marBottom w:val="0"/>
          <w:divBdr>
            <w:top w:val="none" w:sz="0" w:space="0" w:color="auto"/>
            <w:left w:val="none" w:sz="0" w:space="0" w:color="auto"/>
            <w:bottom w:val="none" w:sz="0" w:space="0" w:color="auto"/>
            <w:right w:val="none" w:sz="0" w:space="0" w:color="auto"/>
          </w:divBdr>
        </w:div>
        <w:div w:id="1876697432">
          <w:marLeft w:val="640"/>
          <w:marRight w:val="0"/>
          <w:marTop w:val="0"/>
          <w:marBottom w:val="0"/>
          <w:divBdr>
            <w:top w:val="none" w:sz="0" w:space="0" w:color="auto"/>
            <w:left w:val="none" w:sz="0" w:space="0" w:color="auto"/>
            <w:bottom w:val="none" w:sz="0" w:space="0" w:color="auto"/>
            <w:right w:val="none" w:sz="0" w:space="0" w:color="auto"/>
          </w:divBdr>
        </w:div>
        <w:div w:id="1128549123">
          <w:marLeft w:val="640"/>
          <w:marRight w:val="0"/>
          <w:marTop w:val="0"/>
          <w:marBottom w:val="0"/>
          <w:divBdr>
            <w:top w:val="none" w:sz="0" w:space="0" w:color="auto"/>
            <w:left w:val="none" w:sz="0" w:space="0" w:color="auto"/>
            <w:bottom w:val="none" w:sz="0" w:space="0" w:color="auto"/>
            <w:right w:val="none" w:sz="0" w:space="0" w:color="auto"/>
          </w:divBdr>
        </w:div>
        <w:div w:id="1189874097">
          <w:marLeft w:val="640"/>
          <w:marRight w:val="0"/>
          <w:marTop w:val="0"/>
          <w:marBottom w:val="0"/>
          <w:divBdr>
            <w:top w:val="none" w:sz="0" w:space="0" w:color="auto"/>
            <w:left w:val="none" w:sz="0" w:space="0" w:color="auto"/>
            <w:bottom w:val="none" w:sz="0" w:space="0" w:color="auto"/>
            <w:right w:val="none" w:sz="0" w:space="0" w:color="auto"/>
          </w:divBdr>
        </w:div>
        <w:div w:id="1123184504">
          <w:marLeft w:val="640"/>
          <w:marRight w:val="0"/>
          <w:marTop w:val="0"/>
          <w:marBottom w:val="0"/>
          <w:divBdr>
            <w:top w:val="none" w:sz="0" w:space="0" w:color="auto"/>
            <w:left w:val="none" w:sz="0" w:space="0" w:color="auto"/>
            <w:bottom w:val="none" w:sz="0" w:space="0" w:color="auto"/>
            <w:right w:val="none" w:sz="0" w:space="0" w:color="auto"/>
          </w:divBdr>
        </w:div>
        <w:div w:id="1786465926">
          <w:marLeft w:val="640"/>
          <w:marRight w:val="0"/>
          <w:marTop w:val="0"/>
          <w:marBottom w:val="0"/>
          <w:divBdr>
            <w:top w:val="none" w:sz="0" w:space="0" w:color="auto"/>
            <w:left w:val="none" w:sz="0" w:space="0" w:color="auto"/>
            <w:bottom w:val="none" w:sz="0" w:space="0" w:color="auto"/>
            <w:right w:val="none" w:sz="0" w:space="0" w:color="auto"/>
          </w:divBdr>
        </w:div>
        <w:div w:id="93062585">
          <w:marLeft w:val="640"/>
          <w:marRight w:val="0"/>
          <w:marTop w:val="0"/>
          <w:marBottom w:val="0"/>
          <w:divBdr>
            <w:top w:val="none" w:sz="0" w:space="0" w:color="auto"/>
            <w:left w:val="none" w:sz="0" w:space="0" w:color="auto"/>
            <w:bottom w:val="none" w:sz="0" w:space="0" w:color="auto"/>
            <w:right w:val="none" w:sz="0" w:space="0" w:color="auto"/>
          </w:divBdr>
        </w:div>
        <w:div w:id="125316411">
          <w:marLeft w:val="640"/>
          <w:marRight w:val="0"/>
          <w:marTop w:val="0"/>
          <w:marBottom w:val="0"/>
          <w:divBdr>
            <w:top w:val="none" w:sz="0" w:space="0" w:color="auto"/>
            <w:left w:val="none" w:sz="0" w:space="0" w:color="auto"/>
            <w:bottom w:val="none" w:sz="0" w:space="0" w:color="auto"/>
            <w:right w:val="none" w:sz="0" w:space="0" w:color="auto"/>
          </w:divBdr>
        </w:div>
        <w:div w:id="1367364827">
          <w:marLeft w:val="640"/>
          <w:marRight w:val="0"/>
          <w:marTop w:val="0"/>
          <w:marBottom w:val="0"/>
          <w:divBdr>
            <w:top w:val="none" w:sz="0" w:space="0" w:color="auto"/>
            <w:left w:val="none" w:sz="0" w:space="0" w:color="auto"/>
            <w:bottom w:val="none" w:sz="0" w:space="0" w:color="auto"/>
            <w:right w:val="none" w:sz="0" w:space="0" w:color="auto"/>
          </w:divBdr>
        </w:div>
        <w:div w:id="122507133">
          <w:marLeft w:val="640"/>
          <w:marRight w:val="0"/>
          <w:marTop w:val="0"/>
          <w:marBottom w:val="0"/>
          <w:divBdr>
            <w:top w:val="none" w:sz="0" w:space="0" w:color="auto"/>
            <w:left w:val="none" w:sz="0" w:space="0" w:color="auto"/>
            <w:bottom w:val="none" w:sz="0" w:space="0" w:color="auto"/>
            <w:right w:val="none" w:sz="0" w:space="0" w:color="auto"/>
          </w:divBdr>
        </w:div>
        <w:div w:id="168645628">
          <w:marLeft w:val="640"/>
          <w:marRight w:val="0"/>
          <w:marTop w:val="0"/>
          <w:marBottom w:val="0"/>
          <w:divBdr>
            <w:top w:val="none" w:sz="0" w:space="0" w:color="auto"/>
            <w:left w:val="none" w:sz="0" w:space="0" w:color="auto"/>
            <w:bottom w:val="none" w:sz="0" w:space="0" w:color="auto"/>
            <w:right w:val="none" w:sz="0" w:space="0" w:color="auto"/>
          </w:divBdr>
        </w:div>
        <w:div w:id="244144955">
          <w:marLeft w:val="640"/>
          <w:marRight w:val="0"/>
          <w:marTop w:val="0"/>
          <w:marBottom w:val="0"/>
          <w:divBdr>
            <w:top w:val="none" w:sz="0" w:space="0" w:color="auto"/>
            <w:left w:val="none" w:sz="0" w:space="0" w:color="auto"/>
            <w:bottom w:val="none" w:sz="0" w:space="0" w:color="auto"/>
            <w:right w:val="none" w:sz="0" w:space="0" w:color="auto"/>
          </w:divBdr>
        </w:div>
        <w:div w:id="2078093707">
          <w:marLeft w:val="640"/>
          <w:marRight w:val="0"/>
          <w:marTop w:val="0"/>
          <w:marBottom w:val="0"/>
          <w:divBdr>
            <w:top w:val="none" w:sz="0" w:space="0" w:color="auto"/>
            <w:left w:val="none" w:sz="0" w:space="0" w:color="auto"/>
            <w:bottom w:val="none" w:sz="0" w:space="0" w:color="auto"/>
            <w:right w:val="none" w:sz="0" w:space="0" w:color="auto"/>
          </w:divBdr>
        </w:div>
        <w:div w:id="630601518">
          <w:marLeft w:val="640"/>
          <w:marRight w:val="0"/>
          <w:marTop w:val="0"/>
          <w:marBottom w:val="0"/>
          <w:divBdr>
            <w:top w:val="none" w:sz="0" w:space="0" w:color="auto"/>
            <w:left w:val="none" w:sz="0" w:space="0" w:color="auto"/>
            <w:bottom w:val="none" w:sz="0" w:space="0" w:color="auto"/>
            <w:right w:val="none" w:sz="0" w:space="0" w:color="auto"/>
          </w:divBdr>
        </w:div>
        <w:div w:id="1947033275">
          <w:marLeft w:val="640"/>
          <w:marRight w:val="0"/>
          <w:marTop w:val="0"/>
          <w:marBottom w:val="0"/>
          <w:divBdr>
            <w:top w:val="none" w:sz="0" w:space="0" w:color="auto"/>
            <w:left w:val="none" w:sz="0" w:space="0" w:color="auto"/>
            <w:bottom w:val="none" w:sz="0" w:space="0" w:color="auto"/>
            <w:right w:val="none" w:sz="0" w:space="0" w:color="auto"/>
          </w:divBdr>
        </w:div>
        <w:div w:id="1577089414">
          <w:marLeft w:val="640"/>
          <w:marRight w:val="0"/>
          <w:marTop w:val="0"/>
          <w:marBottom w:val="0"/>
          <w:divBdr>
            <w:top w:val="none" w:sz="0" w:space="0" w:color="auto"/>
            <w:left w:val="none" w:sz="0" w:space="0" w:color="auto"/>
            <w:bottom w:val="none" w:sz="0" w:space="0" w:color="auto"/>
            <w:right w:val="none" w:sz="0" w:space="0" w:color="auto"/>
          </w:divBdr>
        </w:div>
        <w:div w:id="621156605">
          <w:marLeft w:val="640"/>
          <w:marRight w:val="0"/>
          <w:marTop w:val="0"/>
          <w:marBottom w:val="0"/>
          <w:divBdr>
            <w:top w:val="none" w:sz="0" w:space="0" w:color="auto"/>
            <w:left w:val="none" w:sz="0" w:space="0" w:color="auto"/>
            <w:bottom w:val="none" w:sz="0" w:space="0" w:color="auto"/>
            <w:right w:val="none" w:sz="0" w:space="0" w:color="auto"/>
          </w:divBdr>
        </w:div>
        <w:div w:id="810246039">
          <w:marLeft w:val="640"/>
          <w:marRight w:val="0"/>
          <w:marTop w:val="0"/>
          <w:marBottom w:val="0"/>
          <w:divBdr>
            <w:top w:val="none" w:sz="0" w:space="0" w:color="auto"/>
            <w:left w:val="none" w:sz="0" w:space="0" w:color="auto"/>
            <w:bottom w:val="none" w:sz="0" w:space="0" w:color="auto"/>
            <w:right w:val="none" w:sz="0" w:space="0" w:color="auto"/>
          </w:divBdr>
        </w:div>
        <w:div w:id="1275869582">
          <w:marLeft w:val="640"/>
          <w:marRight w:val="0"/>
          <w:marTop w:val="0"/>
          <w:marBottom w:val="0"/>
          <w:divBdr>
            <w:top w:val="none" w:sz="0" w:space="0" w:color="auto"/>
            <w:left w:val="none" w:sz="0" w:space="0" w:color="auto"/>
            <w:bottom w:val="none" w:sz="0" w:space="0" w:color="auto"/>
            <w:right w:val="none" w:sz="0" w:space="0" w:color="auto"/>
          </w:divBdr>
        </w:div>
        <w:div w:id="431051544">
          <w:marLeft w:val="640"/>
          <w:marRight w:val="0"/>
          <w:marTop w:val="0"/>
          <w:marBottom w:val="0"/>
          <w:divBdr>
            <w:top w:val="none" w:sz="0" w:space="0" w:color="auto"/>
            <w:left w:val="none" w:sz="0" w:space="0" w:color="auto"/>
            <w:bottom w:val="none" w:sz="0" w:space="0" w:color="auto"/>
            <w:right w:val="none" w:sz="0" w:space="0" w:color="auto"/>
          </w:divBdr>
        </w:div>
        <w:div w:id="1729527681">
          <w:marLeft w:val="640"/>
          <w:marRight w:val="0"/>
          <w:marTop w:val="0"/>
          <w:marBottom w:val="0"/>
          <w:divBdr>
            <w:top w:val="none" w:sz="0" w:space="0" w:color="auto"/>
            <w:left w:val="none" w:sz="0" w:space="0" w:color="auto"/>
            <w:bottom w:val="none" w:sz="0" w:space="0" w:color="auto"/>
            <w:right w:val="none" w:sz="0" w:space="0" w:color="auto"/>
          </w:divBdr>
        </w:div>
        <w:div w:id="400492458">
          <w:marLeft w:val="640"/>
          <w:marRight w:val="0"/>
          <w:marTop w:val="0"/>
          <w:marBottom w:val="0"/>
          <w:divBdr>
            <w:top w:val="none" w:sz="0" w:space="0" w:color="auto"/>
            <w:left w:val="none" w:sz="0" w:space="0" w:color="auto"/>
            <w:bottom w:val="none" w:sz="0" w:space="0" w:color="auto"/>
            <w:right w:val="none" w:sz="0" w:space="0" w:color="auto"/>
          </w:divBdr>
        </w:div>
        <w:div w:id="509878158">
          <w:marLeft w:val="640"/>
          <w:marRight w:val="0"/>
          <w:marTop w:val="0"/>
          <w:marBottom w:val="0"/>
          <w:divBdr>
            <w:top w:val="none" w:sz="0" w:space="0" w:color="auto"/>
            <w:left w:val="none" w:sz="0" w:space="0" w:color="auto"/>
            <w:bottom w:val="none" w:sz="0" w:space="0" w:color="auto"/>
            <w:right w:val="none" w:sz="0" w:space="0" w:color="auto"/>
          </w:divBdr>
        </w:div>
        <w:div w:id="461922784">
          <w:marLeft w:val="640"/>
          <w:marRight w:val="0"/>
          <w:marTop w:val="0"/>
          <w:marBottom w:val="0"/>
          <w:divBdr>
            <w:top w:val="none" w:sz="0" w:space="0" w:color="auto"/>
            <w:left w:val="none" w:sz="0" w:space="0" w:color="auto"/>
            <w:bottom w:val="none" w:sz="0" w:space="0" w:color="auto"/>
            <w:right w:val="none" w:sz="0" w:space="0" w:color="auto"/>
          </w:divBdr>
        </w:div>
        <w:div w:id="26175369">
          <w:marLeft w:val="640"/>
          <w:marRight w:val="0"/>
          <w:marTop w:val="0"/>
          <w:marBottom w:val="0"/>
          <w:divBdr>
            <w:top w:val="none" w:sz="0" w:space="0" w:color="auto"/>
            <w:left w:val="none" w:sz="0" w:space="0" w:color="auto"/>
            <w:bottom w:val="none" w:sz="0" w:space="0" w:color="auto"/>
            <w:right w:val="none" w:sz="0" w:space="0" w:color="auto"/>
          </w:divBdr>
        </w:div>
        <w:div w:id="212422205">
          <w:marLeft w:val="640"/>
          <w:marRight w:val="0"/>
          <w:marTop w:val="0"/>
          <w:marBottom w:val="0"/>
          <w:divBdr>
            <w:top w:val="none" w:sz="0" w:space="0" w:color="auto"/>
            <w:left w:val="none" w:sz="0" w:space="0" w:color="auto"/>
            <w:bottom w:val="none" w:sz="0" w:space="0" w:color="auto"/>
            <w:right w:val="none" w:sz="0" w:space="0" w:color="auto"/>
          </w:divBdr>
        </w:div>
        <w:div w:id="666371956">
          <w:marLeft w:val="640"/>
          <w:marRight w:val="0"/>
          <w:marTop w:val="0"/>
          <w:marBottom w:val="0"/>
          <w:divBdr>
            <w:top w:val="none" w:sz="0" w:space="0" w:color="auto"/>
            <w:left w:val="none" w:sz="0" w:space="0" w:color="auto"/>
            <w:bottom w:val="none" w:sz="0" w:space="0" w:color="auto"/>
            <w:right w:val="none" w:sz="0" w:space="0" w:color="auto"/>
          </w:divBdr>
        </w:div>
        <w:div w:id="1803763144">
          <w:marLeft w:val="640"/>
          <w:marRight w:val="0"/>
          <w:marTop w:val="0"/>
          <w:marBottom w:val="0"/>
          <w:divBdr>
            <w:top w:val="none" w:sz="0" w:space="0" w:color="auto"/>
            <w:left w:val="none" w:sz="0" w:space="0" w:color="auto"/>
            <w:bottom w:val="none" w:sz="0" w:space="0" w:color="auto"/>
            <w:right w:val="none" w:sz="0" w:space="0" w:color="auto"/>
          </w:divBdr>
        </w:div>
        <w:div w:id="751049944">
          <w:marLeft w:val="640"/>
          <w:marRight w:val="0"/>
          <w:marTop w:val="0"/>
          <w:marBottom w:val="0"/>
          <w:divBdr>
            <w:top w:val="none" w:sz="0" w:space="0" w:color="auto"/>
            <w:left w:val="none" w:sz="0" w:space="0" w:color="auto"/>
            <w:bottom w:val="none" w:sz="0" w:space="0" w:color="auto"/>
            <w:right w:val="none" w:sz="0" w:space="0" w:color="auto"/>
          </w:divBdr>
        </w:div>
        <w:div w:id="412972377">
          <w:marLeft w:val="640"/>
          <w:marRight w:val="0"/>
          <w:marTop w:val="0"/>
          <w:marBottom w:val="0"/>
          <w:divBdr>
            <w:top w:val="none" w:sz="0" w:space="0" w:color="auto"/>
            <w:left w:val="none" w:sz="0" w:space="0" w:color="auto"/>
            <w:bottom w:val="none" w:sz="0" w:space="0" w:color="auto"/>
            <w:right w:val="none" w:sz="0" w:space="0" w:color="auto"/>
          </w:divBdr>
        </w:div>
        <w:div w:id="302318902">
          <w:marLeft w:val="640"/>
          <w:marRight w:val="0"/>
          <w:marTop w:val="0"/>
          <w:marBottom w:val="0"/>
          <w:divBdr>
            <w:top w:val="none" w:sz="0" w:space="0" w:color="auto"/>
            <w:left w:val="none" w:sz="0" w:space="0" w:color="auto"/>
            <w:bottom w:val="none" w:sz="0" w:space="0" w:color="auto"/>
            <w:right w:val="none" w:sz="0" w:space="0" w:color="auto"/>
          </w:divBdr>
        </w:div>
        <w:div w:id="2094355159">
          <w:marLeft w:val="640"/>
          <w:marRight w:val="0"/>
          <w:marTop w:val="0"/>
          <w:marBottom w:val="0"/>
          <w:divBdr>
            <w:top w:val="none" w:sz="0" w:space="0" w:color="auto"/>
            <w:left w:val="none" w:sz="0" w:space="0" w:color="auto"/>
            <w:bottom w:val="none" w:sz="0" w:space="0" w:color="auto"/>
            <w:right w:val="none" w:sz="0" w:space="0" w:color="auto"/>
          </w:divBdr>
        </w:div>
        <w:div w:id="380906991">
          <w:marLeft w:val="640"/>
          <w:marRight w:val="0"/>
          <w:marTop w:val="0"/>
          <w:marBottom w:val="0"/>
          <w:divBdr>
            <w:top w:val="none" w:sz="0" w:space="0" w:color="auto"/>
            <w:left w:val="none" w:sz="0" w:space="0" w:color="auto"/>
            <w:bottom w:val="none" w:sz="0" w:space="0" w:color="auto"/>
            <w:right w:val="none" w:sz="0" w:space="0" w:color="auto"/>
          </w:divBdr>
        </w:div>
        <w:div w:id="1136336318">
          <w:marLeft w:val="640"/>
          <w:marRight w:val="0"/>
          <w:marTop w:val="0"/>
          <w:marBottom w:val="0"/>
          <w:divBdr>
            <w:top w:val="none" w:sz="0" w:space="0" w:color="auto"/>
            <w:left w:val="none" w:sz="0" w:space="0" w:color="auto"/>
            <w:bottom w:val="none" w:sz="0" w:space="0" w:color="auto"/>
            <w:right w:val="none" w:sz="0" w:space="0" w:color="auto"/>
          </w:divBdr>
        </w:div>
        <w:div w:id="250161973">
          <w:marLeft w:val="640"/>
          <w:marRight w:val="0"/>
          <w:marTop w:val="0"/>
          <w:marBottom w:val="0"/>
          <w:divBdr>
            <w:top w:val="none" w:sz="0" w:space="0" w:color="auto"/>
            <w:left w:val="none" w:sz="0" w:space="0" w:color="auto"/>
            <w:bottom w:val="none" w:sz="0" w:space="0" w:color="auto"/>
            <w:right w:val="none" w:sz="0" w:space="0" w:color="auto"/>
          </w:divBdr>
        </w:div>
        <w:div w:id="806316793">
          <w:marLeft w:val="640"/>
          <w:marRight w:val="0"/>
          <w:marTop w:val="0"/>
          <w:marBottom w:val="0"/>
          <w:divBdr>
            <w:top w:val="none" w:sz="0" w:space="0" w:color="auto"/>
            <w:left w:val="none" w:sz="0" w:space="0" w:color="auto"/>
            <w:bottom w:val="none" w:sz="0" w:space="0" w:color="auto"/>
            <w:right w:val="none" w:sz="0" w:space="0" w:color="auto"/>
          </w:divBdr>
        </w:div>
        <w:div w:id="1911575198">
          <w:marLeft w:val="640"/>
          <w:marRight w:val="0"/>
          <w:marTop w:val="0"/>
          <w:marBottom w:val="0"/>
          <w:divBdr>
            <w:top w:val="none" w:sz="0" w:space="0" w:color="auto"/>
            <w:left w:val="none" w:sz="0" w:space="0" w:color="auto"/>
            <w:bottom w:val="none" w:sz="0" w:space="0" w:color="auto"/>
            <w:right w:val="none" w:sz="0" w:space="0" w:color="auto"/>
          </w:divBdr>
        </w:div>
        <w:div w:id="485128616">
          <w:marLeft w:val="640"/>
          <w:marRight w:val="0"/>
          <w:marTop w:val="0"/>
          <w:marBottom w:val="0"/>
          <w:divBdr>
            <w:top w:val="none" w:sz="0" w:space="0" w:color="auto"/>
            <w:left w:val="none" w:sz="0" w:space="0" w:color="auto"/>
            <w:bottom w:val="none" w:sz="0" w:space="0" w:color="auto"/>
            <w:right w:val="none" w:sz="0" w:space="0" w:color="auto"/>
          </w:divBdr>
        </w:div>
        <w:div w:id="1288438403">
          <w:marLeft w:val="640"/>
          <w:marRight w:val="0"/>
          <w:marTop w:val="0"/>
          <w:marBottom w:val="0"/>
          <w:divBdr>
            <w:top w:val="none" w:sz="0" w:space="0" w:color="auto"/>
            <w:left w:val="none" w:sz="0" w:space="0" w:color="auto"/>
            <w:bottom w:val="none" w:sz="0" w:space="0" w:color="auto"/>
            <w:right w:val="none" w:sz="0" w:space="0" w:color="auto"/>
          </w:divBdr>
        </w:div>
        <w:div w:id="1574507923">
          <w:marLeft w:val="640"/>
          <w:marRight w:val="0"/>
          <w:marTop w:val="0"/>
          <w:marBottom w:val="0"/>
          <w:divBdr>
            <w:top w:val="none" w:sz="0" w:space="0" w:color="auto"/>
            <w:left w:val="none" w:sz="0" w:space="0" w:color="auto"/>
            <w:bottom w:val="none" w:sz="0" w:space="0" w:color="auto"/>
            <w:right w:val="none" w:sz="0" w:space="0" w:color="auto"/>
          </w:divBdr>
        </w:div>
      </w:divsChild>
    </w:div>
    <w:div w:id="889612493">
      <w:bodyDiv w:val="1"/>
      <w:marLeft w:val="0"/>
      <w:marRight w:val="0"/>
      <w:marTop w:val="0"/>
      <w:marBottom w:val="0"/>
      <w:divBdr>
        <w:top w:val="none" w:sz="0" w:space="0" w:color="auto"/>
        <w:left w:val="none" w:sz="0" w:space="0" w:color="auto"/>
        <w:bottom w:val="none" w:sz="0" w:space="0" w:color="auto"/>
        <w:right w:val="none" w:sz="0" w:space="0" w:color="auto"/>
      </w:divBdr>
      <w:divsChild>
        <w:div w:id="1976636934">
          <w:marLeft w:val="640"/>
          <w:marRight w:val="0"/>
          <w:marTop w:val="0"/>
          <w:marBottom w:val="0"/>
          <w:divBdr>
            <w:top w:val="none" w:sz="0" w:space="0" w:color="auto"/>
            <w:left w:val="none" w:sz="0" w:space="0" w:color="auto"/>
            <w:bottom w:val="none" w:sz="0" w:space="0" w:color="auto"/>
            <w:right w:val="none" w:sz="0" w:space="0" w:color="auto"/>
          </w:divBdr>
        </w:div>
        <w:div w:id="1741102085">
          <w:marLeft w:val="640"/>
          <w:marRight w:val="0"/>
          <w:marTop w:val="0"/>
          <w:marBottom w:val="0"/>
          <w:divBdr>
            <w:top w:val="none" w:sz="0" w:space="0" w:color="auto"/>
            <w:left w:val="none" w:sz="0" w:space="0" w:color="auto"/>
            <w:bottom w:val="none" w:sz="0" w:space="0" w:color="auto"/>
            <w:right w:val="none" w:sz="0" w:space="0" w:color="auto"/>
          </w:divBdr>
        </w:div>
        <w:div w:id="79110292">
          <w:marLeft w:val="640"/>
          <w:marRight w:val="0"/>
          <w:marTop w:val="0"/>
          <w:marBottom w:val="0"/>
          <w:divBdr>
            <w:top w:val="none" w:sz="0" w:space="0" w:color="auto"/>
            <w:left w:val="none" w:sz="0" w:space="0" w:color="auto"/>
            <w:bottom w:val="none" w:sz="0" w:space="0" w:color="auto"/>
            <w:right w:val="none" w:sz="0" w:space="0" w:color="auto"/>
          </w:divBdr>
        </w:div>
        <w:div w:id="1899709278">
          <w:marLeft w:val="640"/>
          <w:marRight w:val="0"/>
          <w:marTop w:val="0"/>
          <w:marBottom w:val="0"/>
          <w:divBdr>
            <w:top w:val="none" w:sz="0" w:space="0" w:color="auto"/>
            <w:left w:val="none" w:sz="0" w:space="0" w:color="auto"/>
            <w:bottom w:val="none" w:sz="0" w:space="0" w:color="auto"/>
            <w:right w:val="none" w:sz="0" w:space="0" w:color="auto"/>
          </w:divBdr>
        </w:div>
        <w:div w:id="2133667374">
          <w:marLeft w:val="640"/>
          <w:marRight w:val="0"/>
          <w:marTop w:val="0"/>
          <w:marBottom w:val="0"/>
          <w:divBdr>
            <w:top w:val="none" w:sz="0" w:space="0" w:color="auto"/>
            <w:left w:val="none" w:sz="0" w:space="0" w:color="auto"/>
            <w:bottom w:val="none" w:sz="0" w:space="0" w:color="auto"/>
            <w:right w:val="none" w:sz="0" w:space="0" w:color="auto"/>
          </w:divBdr>
        </w:div>
        <w:div w:id="851991537">
          <w:marLeft w:val="640"/>
          <w:marRight w:val="0"/>
          <w:marTop w:val="0"/>
          <w:marBottom w:val="0"/>
          <w:divBdr>
            <w:top w:val="none" w:sz="0" w:space="0" w:color="auto"/>
            <w:left w:val="none" w:sz="0" w:space="0" w:color="auto"/>
            <w:bottom w:val="none" w:sz="0" w:space="0" w:color="auto"/>
            <w:right w:val="none" w:sz="0" w:space="0" w:color="auto"/>
          </w:divBdr>
        </w:div>
        <w:div w:id="1321613381">
          <w:marLeft w:val="640"/>
          <w:marRight w:val="0"/>
          <w:marTop w:val="0"/>
          <w:marBottom w:val="0"/>
          <w:divBdr>
            <w:top w:val="none" w:sz="0" w:space="0" w:color="auto"/>
            <w:left w:val="none" w:sz="0" w:space="0" w:color="auto"/>
            <w:bottom w:val="none" w:sz="0" w:space="0" w:color="auto"/>
            <w:right w:val="none" w:sz="0" w:space="0" w:color="auto"/>
          </w:divBdr>
        </w:div>
        <w:div w:id="1377118816">
          <w:marLeft w:val="640"/>
          <w:marRight w:val="0"/>
          <w:marTop w:val="0"/>
          <w:marBottom w:val="0"/>
          <w:divBdr>
            <w:top w:val="none" w:sz="0" w:space="0" w:color="auto"/>
            <w:left w:val="none" w:sz="0" w:space="0" w:color="auto"/>
            <w:bottom w:val="none" w:sz="0" w:space="0" w:color="auto"/>
            <w:right w:val="none" w:sz="0" w:space="0" w:color="auto"/>
          </w:divBdr>
        </w:div>
        <w:div w:id="675039792">
          <w:marLeft w:val="640"/>
          <w:marRight w:val="0"/>
          <w:marTop w:val="0"/>
          <w:marBottom w:val="0"/>
          <w:divBdr>
            <w:top w:val="none" w:sz="0" w:space="0" w:color="auto"/>
            <w:left w:val="none" w:sz="0" w:space="0" w:color="auto"/>
            <w:bottom w:val="none" w:sz="0" w:space="0" w:color="auto"/>
            <w:right w:val="none" w:sz="0" w:space="0" w:color="auto"/>
          </w:divBdr>
        </w:div>
        <w:div w:id="885798745">
          <w:marLeft w:val="640"/>
          <w:marRight w:val="0"/>
          <w:marTop w:val="0"/>
          <w:marBottom w:val="0"/>
          <w:divBdr>
            <w:top w:val="none" w:sz="0" w:space="0" w:color="auto"/>
            <w:left w:val="none" w:sz="0" w:space="0" w:color="auto"/>
            <w:bottom w:val="none" w:sz="0" w:space="0" w:color="auto"/>
            <w:right w:val="none" w:sz="0" w:space="0" w:color="auto"/>
          </w:divBdr>
        </w:div>
        <w:div w:id="2083672857">
          <w:marLeft w:val="640"/>
          <w:marRight w:val="0"/>
          <w:marTop w:val="0"/>
          <w:marBottom w:val="0"/>
          <w:divBdr>
            <w:top w:val="none" w:sz="0" w:space="0" w:color="auto"/>
            <w:left w:val="none" w:sz="0" w:space="0" w:color="auto"/>
            <w:bottom w:val="none" w:sz="0" w:space="0" w:color="auto"/>
            <w:right w:val="none" w:sz="0" w:space="0" w:color="auto"/>
          </w:divBdr>
        </w:div>
        <w:div w:id="321159053">
          <w:marLeft w:val="640"/>
          <w:marRight w:val="0"/>
          <w:marTop w:val="0"/>
          <w:marBottom w:val="0"/>
          <w:divBdr>
            <w:top w:val="none" w:sz="0" w:space="0" w:color="auto"/>
            <w:left w:val="none" w:sz="0" w:space="0" w:color="auto"/>
            <w:bottom w:val="none" w:sz="0" w:space="0" w:color="auto"/>
            <w:right w:val="none" w:sz="0" w:space="0" w:color="auto"/>
          </w:divBdr>
        </w:div>
        <w:div w:id="1711419336">
          <w:marLeft w:val="640"/>
          <w:marRight w:val="0"/>
          <w:marTop w:val="0"/>
          <w:marBottom w:val="0"/>
          <w:divBdr>
            <w:top w:val="none" w:sz="0" w:space="0" w:color="auto"/>
            <w:left w:val="none" w:sz="0" w:space="0" w:color="auto"/>
            <w:bottom w:val="none" w:sz="0" w:space="0" w:color="auto"/>
            <w:right w:val="none" w:sz="0" w:space="0" w:color="auto"/>
          </w:divBdr>
        </w:div>
        <w:div w:id="416173087">
          <w:marLeft w:val="640"/>
          <w:marRight w:val="0"/>
          <w:marTop w:val="0"/>
          <w:marBottom w:val="0"/>
          <w:divBdr>
            <w:top w:val="none" w:sz="0" w:space="0" w:color="auto"/>
            <w:left w:val="none" w:sz="0" w:space="0" w:color="auto"/>
            <w:bottom w:val="none" w:sz="0" w:space="0" w:color="auto"/>
            <w:right w:val="none" w:sz="0" w:space="0" w:color="auto"/>
          </w:divBdr>
        </w:div>
        <w:div w:id="1307318071">
          <w:marLeft w:val="640"/>
          <w:marRight w:val="0"/>
          <w:marTop w:val="0"/>
          <w:marBottom w:val="0"/>
          <w:divBdr>
            <w:top w:val="none" w:sz="0" w:space="0" w:color="auto"/>
            <w:left w:val="none" w:sz="0" w:space="0" w:color="auto"/>
            <w:bottom w:val="none" w:sz="0" w:space="0" w:color="auto"/>
            <w:right w:val="none" w:sz="0" w:space="0" w:color="auto"/>
          </w:divBdr>
        </w:div>
        <w:div w:id="628784102">
          <w:marLeft w:val="640"/>
          <w:marRight w:val="0"/>
          <w:marTop w:val="0"/>
          <w:marBottom w:val="0"/>
          <w:divBdr>
            <w:top w:val="none" w:sz="0" w:space="0" w:color="auto"/>
            <w:left w:val="none" w:sz="0" w:space="0" w:color="auto"/>
            <w:bottom w:val="none" w:sz="0" w:space="0" w:color="auto"/>
            <w:right w:val="none" w:sz="0" w:space="0" w:color="auto"/>
          </w:divBdr>
        </w:div>
        <w:div w:id="1594894325">
          <w:marLeft w:val="640"/>
          <w:marRight w:val="0"/>
          <w:marTop w:val="0"/>
          <w:marBottom w:val="0"/>
          <w:divBdr>
            <w:top w:val="none" w:sz="0" w:space="0" w:color="auto"/>
            <w:left w:val="none" w:sz="0" w:space="0" w:color="auto"/>
            <w:bottom w:val="none" w:sz="0" w:space="0" w:color="auto"/>
            <w:right w:val="none" w:sz="0" w:space="0" w:color="auto"/>
          </w:divBdr>
        </w:div>
        <w:div w:id="2023312247">
          <w:marLeft w:val="640"/>
          <w:marRight w:val="0"/>
          <w:marTop w:val="0"/>
          <w:marBottom w:val="0"/>
          <w:divBdr>
            <w:top w:val="none" w:sz="0" w:space="0" w:color="auto"/>
            <w:left w:val="none" w:sz="0" w:space="0" w:color="auto"/>
            <w:bottom w:val="none" w:sz="0" w:space="0" w:color="auto"/>
            <w:right w:val="none" w:sz="0" w:space="0" w:color="auto"/>
          </w:divBdr>
        </w:div>
        <w:div w:id="903566610">
          <w:marLeft w:val="640"/>
          <w:marRight w:val="0"/>
          <w:marTop w:val="0"/>
          <w:marBottom w:val="0"/>
          <w:divBdr>
            <w:top w:val="none" w:sz="0" w:space="0" w:color="auto"/>
            <w:left w:val="none" w:sz="0" w:space="0" w:color="auto"/>
            <w:bottom w:val="none" w:sz="0" w:space="0" w:color="auto"/>
            <w:right w:val="none" w:sz="0" w:space="0" w:color="auto"/>
          </w:divBdr>
        </w:div>
        <w:div w:id="612632511">
          <w:marLeft w:val="640"/>
          <w:marRight w:val="0"/>
          <w:marTop w:val="0"/>
          <w:marBottom w:val="0"/>
          <w:divBdr>
            <w:top w:val="none" w:sz="0" w:space="0" w:color="auto"/>
            <w:left w:val="none" w:sz="0" w:space="0" w:color="auto"/>
            <w:bottom w:val="none" w:sz="0" w:space="0" w:color="auto"/>
            <w:right w:val="none" w:sz="0" w:space="0" w:color="auto"/>
          </w:divBdr>
        </w:div>
        <w:div w:id="972903014">
          <w:marLeft w:val="640"/>
          <w:marRight w:val="0"/>
          <w:marTop w:val="0"/>
          <w:marBottom w:val="0"/>
          <w:divBdr>
            <w:top w:val="none" w:sz="0" w:space="0" w:color="auto"/>
            <w:left w:val="none" w:sz="0" w:space="0" w:color="auto"/>
            <w:bottom w:val="none" w:sz="0" w:space="0" w:color="auto"/>
            <w:right w:val="none" w:sz="0" w:space="0" w:color="auto"/>
          </w:divBdr>
        </w:div>
        <w:div w:id="551894119">
          <w:marLeft w:val="640"/>
          <w:marRight w:val="0"/>
          <w:marTop w:val="0"/>
          <w:marBottom w:val="0"/>
          <w:divBdr>
            <w:top w:val="none" w:sz="0" w:space="0" w:color="auto"/>
            <w:left w:val="none" w:sz="0" w:space="0" w:color="auto"/>
            <w:bottom w:val="none" w:sz="0" w:space="0" w:color="auto"/>
            <w:right w:val="none" w:sz="0" w:space="0" w:color="auto"/>
          </w:divBdr>
        </w:div>
        <w:div w:id="1297681169">
          <w:marLeft w:val="640"/>
          <w:marRight w:val="0"/>
          <w:marTop w:val="0"/>
          <w:marBottom w:val="0"/>
          <w:divBdr>
            <w:top w:val="none" w:sz="0" w:space="0" w:color="auto"/>
            <w:left w:val="none" w:sz="0" w:space="0" w:color="auto"/>
            <w:bottom w:val="none" w:sz="0" w:space="0" w:color="auto"/>
            <w:right w:val="none" w:sz="0" w:space="0" w:color="auto"/>
          </w:divBdr>
        </w:div>
        <w:div w:id="56705319">
          <w:marLeft w:val="640"/>
          <w:marRight w:val="0"/>
          <w:marTop w:val="0"/>
          <w:marBottom w:val="0"/>
          <w:divBdr>
            <w:top w:val="none" w:sz="0" w:space="0" w:color="auto"/>
            <w:left w:val="none" w:sz="0" w:space="0" w:color="auto"/>
            <w:bottom w:val="none" w:sz="0" w:space="0" w:color="auto"/>
            <w:right w:val="none" w:sz="0" w:space="0" w:color="auto"/>
          </w:divBdr>
        </w:div>
        <w:div w:id="563764080">
          <w:marLeft w:val="640"/>
          <w:marRight w:val="0"/>
          <w:marTop w:val="0"/>
          <w:marBottom w:val="0"/>
          <w:divBdr>
            <w:top w:val="none" w:sz="0" w:space="0" w:color="auto"/>
            <w:left w:val="none" w:sz="0" w:space="0" w:color="auto"/>
            <w:bottom w:val="none" w:sz="0" w:space="0" w:color="auto"/>
            <w:right w:val="none" w:sz="0" w:space="0" w:color="auto"/>
          </w:divBdr>
        </w:div>
        <w:div w:id="1956669137">
          <w:marLeft w:val="640"/>
          <w:marRight w:val="0"/>
          <w:marTop w:val="0"/>
          <w:marBottom w:val="0"/>
          <w:divBdr>
            <w:top w:val="none" w:sz="0" w:space="0" w:color="auto"/>
            <w:left w:val="none" w:sz="0" w:space="0" w:color="auto"/>
            <w:bottom w:val="none" w:sz="0" w:space="0" w:color="auto"/>
            <w:right w:val="none" w:sz="0" w:space="0" w:color="auto"/>
          </w:divBdr>
        </w:div>
        <w:div w:id="2001158601">
          <w:marLeft w:val="640"/>
          <w:marRight w:val="0"/>
          <w:marTop w:val="0"/>
          <w:marBottom w:val="0"/>
          <w:divBdr>
            <w:top w:val="none" w:sz="0" w:space="0" w:color="auto"/>
            <w:left w:val="none" w:sz="0" w:space="0" w:color="auto"/>
            <w:bottom w:val="none" w:sz="0" w:space="0" w:color="auto"/>
            <w:right w:val="none" w:sz="0" w:space="0" w:color="auto"/>
          </w:divBdr>
        </w:div>
        <w:div w:id="1714114689">
          <w:marLeft w:val="640"/>
          <w:marRight w:val="0"/>
          <w:marTop w:val="0"/>
          <w:marBottom w:val="0"/>
          <w:divBdr>
            <w:top w:val="none" w:sz="0" w:space="0" w:color="auto"/>
            <w:left w:val="none" w:sz="0" w:space="0" w:color="auto"/>
            <w:bottom w:val="none" w:sz="0" w:space="0" w:color="auto"/>
            <w:right w:val="none" w:sz="0" w:space="0" w:color="auto"/>
          </w:divBdr>
        </w:div>
        <w:div w:id="139469657">
          <w:marLeft w:val="640"/>
          <w:marRight w:val="0"/>
          <w:marTop w:val="0"/>
          <w:marBottom w:val="0"/>
          <w:divBdr>
            <w:top w:val="none" w:sz="0" w:space="0" w:color="auto"/>
            <w:left w:val="none" w:sz="0" w:space="0" w:color="auto"/>
            <w:bottom w:val="none" w:sz="0" w:space="0" w:color="auto"/>
            <w:right w:val="none" w:sz="0" w:space="0" w:color="auto"/>
          </w:divBdr>
        </w:div>
        <w:div w:id="605233909">
          <w:marLeft w:val="640"/>
          <w:marRight w:val="0"/>
          <w:marTop w:val="0"/>
          <w:marBottom w:val="0"/>
          <w:divBdr>
            <w:top w:val="none" w:sz="0" w:space="0" w:color="auto"/>
            <w:left w:val="none" w:sz="0" w:space="0" w:color="auto"/>
            <w:bottom w:val="none" w:sz="0" w:space="0" w:color="auto"/>
            <w:right w:val="none" w:sz="0" w:space="0" w:color="auto"/>
          </w:divBdr>
        </w:div>
        <w:div w:id="527255256">
          <w:marLeft w:val="640"/>
          <w:marRight w:val="0"/>
          <w:marTop w:val="0"/>
          <w:marBottom w:val="0"/>
          <w:divBdr>
            <w:top w:val="none" w:sz="0" w:space="0" w:color="auto"/>
            <w:left w:val="none" w:sz="0" w:space="0" w:color="auto"/>
            <w:bottom w:val="none" w:sz="0" w:space="0" w:color="auto"/>
            <w:right w:val="none" w:sz="0" w:space="0" w:color="auto"/>
          </w:divBdr>
        </w:div>
        <w:div w:id="1828133904">
          <w:marLeft w:val="640"/>
          <w:marRight w:val="0"/>
          <w:marTop w:val="0"/>
          <w:marBottom w:val="0"/>
          <w:divBdr>
            <w:top w:val="none" w:sz="0" w:space="0" w:color="auto"/>
            <w:left w:val="none" w:sz="0" w:space="0" w:color="auto"/>
            <w:bottom w:val="none" w:sz="0" w:space="0" w:color="auto"/>
            <w:right w:val="none" w:sz="0" w:space="0" w:color="auto"/>
          </w:divBdr>
        </w:div>
        <w:div w:id="519901806">
          <w:marLeft w:val="640"/>
          <w:marRight w:val="0"/>
          <w:marTop w:val="0"/>
          <w:marBottom w:val="0"/>
          <w:divBdr>
            <w:top w:val="none" w:sz="0" w:space="0" w:color="auto"/>
            <w:left w:val="none" w:sz="0" w:space="0" w:color="auto"/>
            <w:bottom w:val="none" w:sz="0" w:space="0" w:color="auto"/>
            <w:right w:val="none" w:sz="0" w:space="0" w:color="auto"/>
          </w:divBdr>
        </w:div>
        <w:div w:id="600458185">
          <w:marLeft w:val="640"/>
          <w:marRight w:val="0"/>
          <w:marTop w:val="0"/>
          <w:marBottom w:val="0"/>
          <w:divBdr>
            <w:top w:val="none" w:sz="0" w:space="0" w:color="auto"/>
            <w:left w:val="none" w:sz="0" w:space="0" w:color="auto"/>
            <w:bottom w:val="none" w:sz="0" w:space="0" w:color="auto"/>
            <w:right w:val="none" w:sz="0" w:space="0" w:color="auto"/>
          </w:divBdr>
        </w:div>
        <w:div w:id="83570520">
          <w:marLeft w:val="640"/>
          <w:marRight w:val="0"/>
          <w:marTop w:val="0"/>
          <w:marBottom w:val="0"/>
          <w:divBdr>
            <w:top w:val="none" w:sz="0" w:space="0" w:color="auto"/>
            <w:left w:val="none" w:sz="0" w:space="0" w:color="auto"/>
            <w:bottom w:val="none" w:sz="0" w:space="0" w:color="auto"/>
            <w:right w:val="none" w:sz="0" w:space="0" w:color="auto"/>
          </w:divBdr>
        </w:div>
        <w:div w:id="1209536221">
          <w:marLeft w:val="640"/>
          <w:marRight w:val="0"/>
          <w:marTop w:val="0"/>
          <w:marBottom w:val="0"/>
          <w:divBdr>
            <w:top w:val="none" w:sz="0" w:space="0" w:color="auto"/>
            <w:left w:val="none" w:sz="0" w:space="0" w:color="auto"/>
            <w:bottom w:val="none" w:sz="0" w:space="0" w:color="auto"/>
            <w:right w:val="none" w:sz="0" w:space="0" w:color="auto"/>
          </w:divBdr>
        </w:div>
        <w:div w:id="1379815355">
          <w:marLeft w:val="640"/>
          <w:marRight w:val="0"/>
          <w:marTop w:val="0"/>
          <w:marBottom w:val="0"/>
          <w:divBdr>
            <w:top w:val="none" w:sz="0" w:space="0" w:color="auto"/>
            <w:left w:val="none" w:sz="0" w:space="0" w:color="auto"/>
            <w:bottom w:val="none" w:sz="0" w:space="0" w:color="auto"/>
            <w:right w:val="none" w:sz="0" w:space="0" w:color="auto"/>
          </w:divBdr>
        </w:div>
        <w:div w:id="1747222341">
          <w:marLeft w:val="640"/>
          <w:marRight w:val="0"/>
          <w:marTop w:val="0"/>
          <w:marBottom w:val="0"/>
          <w:divBdr>
            <w:top w:val="none" w:sz="0" w:space="0" w:color="auto"/>
            <w:left w:val="none" w:sz="0" w:space="0" w:color="auto"/>
            <w:bottom w:val="none" w:sz="0" w:space="0" w:color="auto"/>
            <w:right w:val="none" w:sz="0" w:space="0" w:color="auto"/>
          </w:divBdr>
        </w:div>
        <w:div w:id="512692744">
          <w:marLeft w:val="640"/>
          <w:marRight w:val="0"/>
          <w:marTop w:val="0"/>
          <w:marBottom w:val="0"/>
          <w:divBdr>
            <w:top w:val="none" w:sz="0" w:space="0" w:color="auto"/>
            <w:left w:val="none" w:sz="0" w:space="0" w:color="auto"/>
            <w:bottom w:val="none" w:sz="0" w:space="0" w:color="auto"/>
            <w:right w:val="none" w:sz="0" w:space="0" w:color="auto"/>
          </w:divBdr>
        </w:div>
        <w:div w:id="1029330724">
          <w:marLeft w:val="640"/>
          <w:marRight w:val="0"/>
          <w:marTop w:val="0"/>
          <w:marBottom w:val="0"/>
          <w:divBdr>
            <w:top w:val="none" w:sz="0" w:space="0" w:color="auto"/>
            <w:left w:val="none" w:sz="0" w:space="0" w:color="auto"/>
            <w:bottom w:val="none" w:sz="0" w:space="0" w:color="auto"/>
            <w:right w:val="none" w:sz="0" w:space="0" w:color="auto"/>
          </w:divBdr>
        </w:div>
        <w:div w:id="766850603">
          <w:marLeft w:val="640"/>
          <w:marRight w:val="0"/>
          <w:marTop w:val="0"/>
          <w:marBottom w:val="0"/>
          <w:divBdr>
            <w:top w:val="none" w:sz="0" w:space="0" w:color="auto"/>
            <w:left w:val="none" w:sz="0" w:space="0" w:color="auto"/>
            <w:bottom w:val="none" w:sz="0" w:space="0" w:color="auto"/>
            <w:right w:val="none" w:sz="0" w:space="0" w:color="auto"/>
          </w:divBdr>
        </w:div>
        <w:div w:id="785466217">
          <w:marLeft w:val="640"/>
          <w:marRight w:val="0"/>
          <w:marTop w:val="0"/>
          <w:marBottom w:val="0"/>
          <w:divBdr>
            <w:top w:val="none" w:sz="0" w:space="0" w:color="auto"/>
            <w:left w:val="none" w:sz="0" w:space="0" w:color="auto"/>
            <w:bottom w:val="none" w:sz="0" w:space="0" w:color="auto"/>
            <w:right w:val="none" w:sz="0" w:space="0" w:color="auto"/>
          </w:divBdr>
        </w:div>
        <w:div w:id="1095243746">
          <w:marLeft w:val="640"/>
          <w:marRight w:val="0"/>
          <w:marTop w:val="0"/>
          <w:marBottom w:val="0"/>
          <w:divBdr>
            <w:top w:val="none" w:sz="0" w:space="0" w:color="auto"/>
            <w:left w:val="none" w:sz="0" w:space="0" w:color="auto"/>
            <w:bottom w:val="none" w:sz="0" w:space="0" w:color="auto"/>
            <w:right w:val="none" w:sz="0" w:space="0" w:color="auto"/>
          </w:divBdr>
        </w:div>
        <w:div w:id="1282803932">
          <w:marLeft w:val="640"/>
          <w:marRight w:val="0"/>
          <w:marTop w:val="0"/>
          <w:marBottom w:val="0"/>
          <w:divBdr>
            <w:top w:val="none" w:sz="0" w:space="0" w:color="auto"/>
            <w:left w:val="none" w:sz="0" w:space="0" w:color="auto"/>
            <w:bottom w:val="none" w:sz="0" w:space="0" w:color="auto"/>
            <w:right w:val="none" w:sz="0" w:space="0" w:color="auto"/>
          </w:divBdr>
        </w:div>
        <w:div w:id="1838228962">
          <w:marLeft w:val="640"/>
          <w:marRight w:val="0"/>
          <w:marTop w:val="0"/>
          <w:marBottom w:val="0"/>
          <w:divBdr>
            <w:top w:val="none" w:sz="0" w:space="0" w:color="auto"/>
            <w:left w:val="none" w:sz="0" w:space="0" w:color="auto"/>
            <w:bottom w:val="none" w:sz="0" w:space="0" w:color="auto"/>
            <w:right w:val="none" w:sz="0" w:space="0" w:color="auto"/>
          </w:divBdr>
        </w:div>
        <w:div w:id="1537813481">
          <w:marLeft w:val="640"/>
          <w:marRight w:val="0"/>
          <w:marTop w:val="0"/>
          <w:marBottom w:val="0"/>
          <w:divBdr>
            <w:top w:val="none" w:sz="0" w:space="0" w:color="auto"/>
            <w:left w:val="none" w:sz="0" w:space="0" w:color="auto"/>
            <w:bottom w:val="none" w:sz="0" w:space="0" w:color="auto"/>
            <w:right w:val="none" w:sz="0" w:space="0" w:color="auto"/>
          </w:divBdr>
        </w:div>
        <w:div w:id="271329116">
          <w:marLeft w:val="640"/>
          <w:marRight w:val="0"/>
          <w:marTop w:val="0"/>
          <w:marBottom w:val="0"/>
          <w:divBdr>
            <w:top w:val="none" w:sz="0" w:space="0" w:color="auto"/>
            <w:left w:val="none" w:sz="0" w:space="0" w:color="auto"/>
            <w:bottom w:val="none" w:sz="0" w:space="0" w:color="auto"/>
            <w:right w:val="none" w:sz="0" w:space="0" w:color="auto"/>
          </w:divBdr>
        </w:div>
        <w:div w:id="7366879">
          <w:marLeft w:val="640"/>
          <w:marRight w:val="0"/>
          <w:marTop w:val="0"/>
          <w:marBottom w:val="0"/>
          <w:divBdr>
            <w:top w:val="none" w:sz="0" w:space="0" w:color="auto"/>
            <w:left w:val="none" w:sz="0" w:space="0" w:color="auto"/>
            <w:bottom w:val="none" w:sz="0" w:space="0" w:color="auto"/>
            <w:right w:val="none" w:sz="0" w:space="0" w:color="auto"/>
          </w:divBdr>
        </w:div>
        <w:div w:id="1784492916">
          <w:marLeft w:val="640"/>
          <w:marRight w:val="0"/>
          <w:marTop w:val="0"/>
          <w:marBottom w:val="0"/>
          <w:divBdr>
            <w:top w:val="none" w:sz="0" w:space="0" w:color="auto"/>
            <w:left w:val="none" w:sz="0" w:space="0" w:color="auto"/>
            <w:bottom w:val="none" w:sz="0" w:space="0" w:color="auto"/>
            <w:right w:val="none" w:sz="0" w:space="0" w:color="auto"/>
          </w:divBdr>
        </w:div>
        <w:div w:id="2111008222">
          <w:marLeft w:val="640"/>
          <w:marRight w:val="0"/>
          <w:marTop w:val="0"/>
          <w:marBottom w:val="0"/>
          <w:divBdr>
            <w:top w:val="none" w:sz="0" w:space="0" w:color="auto"/>
            <w:left w:val="none" w:sz="0" w:space="0" w:color="auto"/>
            <w:bottom w:val="none" w:sz="0" w:space="0" w:color="auto"/>
            <w:right w:val="none" w:sz="0" w:space="0" w:color="auto"/>
          </w:divBdr>
        </w:div>
        <w:div w:id="185481792">
          <w:marLeft w:val="640"/>
          <w:marRight w:val="0"/>
          <w:marTop w:val="0"/>
          <w:marBottom w:val="0"/>
          <w:divBdr>
            <w:top w:val="none" w:sz="0" w:space="0" w:color="auto"/>
            <w:left w:val="none" w:sz="0" w:space="0" w:color="auto"/>
            <w:bottom w:val="none" w:sz="0" w:space="0" w:color="auto"/>
            <w:right w:val="none" w:sz="0" w:space="0" w:color="auto"/>
          </w:divBdr>
        </w:div>
        <w:div w:id="1365400961">
          <w:marLeft w:val="640"/>
          <w:marRight w:val="0"/>
          <w:marTop w:val="0"/>
          <w:marBottom w:val="0"/>
          <w:divBdr>
            <w:top w:val="none" w:sz="0" w:space="0" w:color="auto"/>
            <w:left w:val="none" w:sz="0" w:space="0" w:color="auto"/>
            <w:bottom w:val="none" w:sz="0" w:space="0" w:color="auto"/>
            <w:right w:val="none" w:sz="0" w:space="0" w:color="auto"/>
          </w:divBdr>
        </w:div>
        <w:div w:id="1068459075">
          <w:marLeft w:val="640"/>
          <w:marRight w:val="0"/>
          <w:marTop w:val="0"/>
          <w:marBottom w:val="0"/>
          <w:divBdr>
            <w:top w:val="none" w:sz="0" w:space="0" w:color="auto"/>
            <w:left w:val="none" w:sz="0" w:space="0" w:color="auto"/>
            <w:bottom w:val="none" w:sz="0" w:space="0" w:color="auto"/>
            <w:right w:val="none" w:sz="0" w:space="0" w:color="auto"/>
          </w:divBdr>
        </w:div>
        <w:div w:id="1926958733">
          <w:marLeft w:val="640"/>
          <w:marRight w:val="0"/>
          <w:marTop w:val="0"/>
          <w:marBottom w:val="0"/>
          <w:divBdr>
            <w:top w:val="none" w:sz="0" w:space="0" w:color="auto"/>
            <w:left w:val="none" w:sz="0" w:space="0" w:color="auto"/>
            <w:bottom w:val="none" w:sz="0" w:space="0" w:color="auto"/>
            <w:right w:val="none" w:sz="0" w:space="0" w:color="auto"/>
          </w:divBdr>
        </w:div>
        <w:div w:id="1258755332">
          <w:marLeft w:val="640"/>
          <w:marRight w:val="0"/>
          <w:marTop w:val="0"/>
          <w:marBottom w:val="0"/>
          <w:divBdr>
            <w:top w:val="none" w:sz="0" w:space="0" w:color="auto"/>
            <w:left w:val="none" w:sz="0" w:space="0" w:color="auto"/>
            <w:bottom w:val="none" w:sz="0" w:space="0" w:color="auto"/>
            <w:right w:val="none" w:sz="0" w:space="0" w:color="auto"/>
          </w:divBdr>
        </w:div>
        <w:div w:id="1431660938">
          <w:marLeft w:val="640"/>
          <w:marRight w:val="0"/>
          <w:marTop w:val="0"/>
          <w:marBottom w:val="0"/>
          <w:divBdr>
            <w:top w:val="none" w:sz="0" w:space="0" w:color="auto"/>
            <w:left w:val="none" w:sz="0" w:space="0" w:color="auto"/>
            <w:bottom w:val="none" w:sz="0" w:space="0" w:color="auto"/>
            <w:right w:val="none" w:sz="0" w:space="0" w:color="auto"/>
          </w:divBdr>
        </w:div>
        <w:div w:id="1764648217">
          <w:marLeft w:val="640"/>
          <w:marRight w:val="0"/>
          <w:marTop w:val="0"/>
          <w:marBottom w:val="0"/>
          <w:divBdr>
            <w:top w:val="none" w:sz="0" w:space="0" w:color="auto"/>
            <w:left w:val="none" w:sz="0" w:space="0" w:color="auto"/>
            <w:bottom w:val="none" w:sz="0" w:space="0" w:color="auto"/>
            <w:right w:val="none" w:sz="0" w:space="0" w:color="auto"/>
          </w:divBdr>
        </w:div>
        <w:div w:id="166405825">
          <w:marLeft w:val="640"/>
          <w:marRight w:val="0"/>
          <w:marTop w:val="0"/>
          <w:marBottom w:val="0"/>
          <w:divBdr>
            <w:top w:val="none" w:sz="0" w:space="0" w:color="auto"/>
            <w:left w:val="none" w:sz="0" w:space="0" w:color="auto"/>
            <w:bottom w:val="none" w:sz="0" w:space="0" w:color="auto"/>
            <w:right w:val="none" w:sz="0" w:space="0" w:color="auto"/>
          </w:divBdr>
        </w:div>
        <w:div w:id="1240601195">
          <w:marLeft w:val="640"/>
          <w:marRight w:val="0"/>
          <w:marTop w:val="0"/>
          <w:marBottom w:val="0"/>
          <w:divBdr>
            <w:top w:val="none" w:sz="0" w:space="0" w:color="auto"/>
            <w:left w:val="none" w:sz="0" w:space="0" w:color="auto"/>
            <w:bottom w:val="none" w:sz="0" w:space="0" w:color="auto"/>
            <w:right w:val="none" w:sz="0" w:space="0" w:color="auto"/>
          </w:divBdr>
        </w:div>
        <w:div w:id="340204049">
          <w:marLeft w:val="640"/>
          <w:marRight w:val="0"/>
          <w:marTop w:val="0"/>
          <w:marBottom w:val="0"/>
          <w:divBdr>
            <w:top w:val="none" w:sz="0" w:space="0" w:color="auto"/>
            <w:left w:val="none" w:sz="0" w:space="0" w:color="auto"/>
            <w:bottom w:val="none" w:sz="0" w:space="0" w:color="auto"/>
            <w:right w:val="none" w:sz="0" w:space="0" w:color="auto"/>
          </w:divBdr>
        </w:div>
        <w:div w:id="2073455622">
          <w:marLeft w:val="640"/>
          <w:marRight w:val="0"/>
          <w:marTop w:val="0"/>
          <w:marBottom w:val="0"/>
          <w:divBdr>
            <w:top w:val="none" w:sz="0" w:space="0" w:color="auto"/>
            <w:left w:val="none" w:sz="0" w:space="0" w:color="auto"/>
            <w:bottom w:val="none" w:sz="0" w:space="0" w:color="auto"/>
            <w:right w:val="none" w:sz="0" w:space="0" w:color="auto"/>
          </w:divBdr>
        </w:div>
        <w:div w:id="988052644">
          <w:marLeft w:val="640"/>
          <w:marRight w:val="0"/>
          <w:marTop w:val="0"/>
          <w:marBottom w:val="0"/>
          <w:divBdr>
            <w:top w:val="none" w:sz="0" w:space="0" w:color="auto"/>
            <w:left w:val="none" w:sz="0" w:space="0" w:color="auto"/>
            <w:bottom w:val="none" w:sz="0" w:space="0" w:color="auto"/>
            <w:right w:val="none" w:sz="0" w:space="0" w:color="auto"/>
          </w:divBdr>
        </w:div>
        <w:div w:id="1517963442">
          <w:marLeft w:val="640"/>
          <w:marRight w:val="0"/>
          <w:marTop w:val="0"/>
          <w:marBottom w:val="0"/>
          <w:divBdr>
            <w:top w:val="none" w:sz="0" w:space="0" w:color="auto"/>
            <w:left w:val="none" w:sz="0" w:space="0" w:color="auto"/>
            <w:bottom w:val="none" w:sz="0" w:space="0" w:color="auto"/>
            <w:right w:val="none" w:sz="0" w:space="0" w:color="auto"/>
          </w:divBdr>
        </w:div>
        <w:div w:id="2124878200">
          <w:marLeft w:val="640"/>
          <w:marRight w:val="0"/>
          <w:marTop w:val="0"/>
          <w:marBottom w:val="0"/>
          <w:divBdr>
            <w:top w:val="none" w:sz="0" w:space="0" w:color="auto"/>
            <w:left w:val="none" w:sz="0" w:space="0" w:color="auto"/>
            <w:bottom w:val="none" w:sz="0" w:space="0" w:color="auto"/>
            <w:right w:val="none" w:sz="0" w:space="0" w:color="auto"/>
          </w:divBdr>
        </w:div>
        <w:div w:id="590117081">
          <w:marLeft w:val="640"/>
          <w:marRight w:val="0"/>
          <w:marTop w:val="0"/>
          <w:marBottom w:val="0"/>
          <w:divBdr>
            <w:top w:val="none" w:sz="0" w:space="0" w:color="auto"/>
            <w:left w:val="none" w:sz="0" w:space="0" w:color="auto"/>
            <w:bottom w:val="none" w:sz="0" w:space="0" w:color="auto"/>
            <w:right w:val="none" w:sz="0" w:space="0" w:color="auto"/>
          </w:divBdr>
        </w:div>
        <w:div w:id="1192065192">
          <w:marLeft w:val="640"/>
          <w:marRight w:val="0"/>
          <w:marTop w:val="0"/>
          <w:marBottom w:val="0"/>
          <w:divBdr>
            <w:top w:val="none" w:sz="0" w:space="0" w:color="auto"/>
            <w:left w:val="none" w:sz="0" w:space="0" w:color="auto"/>
            <w:bottom w:val="none" w:sz="0" w:space="0" w:color="auto"/>
            <w:right w:val="none" w:sz="0" w:space="0" w:color="auto"/>
          </w:divBdr>
        </w:div>
        <w:div w:id="1701319598">
          <w:marLeft w:val="640"/>
          <w:marRight w:val="0"/>
          <w:marTop w:val="0"/>
          <w:marBottom w:val="0"/>
          <w:divBdr>
            <w:top w:val="none" w:sz="0" w:space="0" w:color="auto"/>
            <w:left w:val="none" w:sz="0" w:space="0" w:color="auto"/>
            <w:bottom w:val="none" w:sz="0" w:space="0" w:color="auto"/>
            <w:right w:val="none" w:sz="0" w:space="0" w:color="auto"/>
          </w:divBdr>
        </w:div>
        <w:div w:id="333647885">
          <w:marLeft w:val="640"/>
          <w:marRight w:val="0"/>
          <w:marTop w:val="0"/>
          <w:marBottom w:val="0"/>
          <w:divBdr>
            <w:top w:val="none" w:sz="0" w:space="0" w:color="auto"/>
            <w:left w:val="none" w:sz="0" w:space="0" w:color="auto"/>
            <w:bottom w:val="none" w:sz="0" w:space="0" w:color="auto"/>
            <w:right w:val="none" w:sz="0" w:space="0" w:color="auto"/>
          </w:divBdr>
        </w:div>
        <w:div w:id="1160853059">
          <w:marLeft w:val="640"/>
          <w:marRight w:val="0"/>
          <w:marTop w:val="0"/>
          <w:marBottom w:val="0"/>
          <w:divBdr>
            <w:top w:val="none" w:sz="0" w:space="0" w:color="auto"/>
            <w:left w:val="none" w:sz="0" w:space="0" w:color="auto"/>
            <w:bottom w:val="none" w:sz="0" w:space="0" w:color="auto"/>
            <w:right w:val="none" w:sz="0" w:space="0" w:color="auto"/>
          </w:divBdr>
        </w:div>
        <w:div w:id="1393388533">
          <w:marLeft w:val="640"/>
          <w:marRight w:val="0"/>
          <w:marTop w:val="0"/>
          <w:marBottom w:val="0"/>
          <w:divBdr>
            <w:top w:val="none" w:sz="0" w:space="0" w:color="auto"/>
            <w:left w:val="none" w:sz="0" w:space="0" w:color="auto"/>
            <w:bottom w:val="none" w:sz="0" w:space="0" w:color="auto"/>
            <w:right w:val="none" w:sz="0" w:space="0" w:color="auto"/>
          </w:divBdr>
        </w:div>
        <w:div w:id="1299072933">
          <w:marLeft w:val="640"/>
          <w:marRight w:val="0"/>
          <w:marTop w:val="0"/>
          <w:marBottom w:val="0"/>
          <w:divBdr>
            <w:top w:val="none" w:sz="0" w:space="0" w:color="auto"/>
            <w:left w:val="none" w:sz="0" w:space="0" w:color="auto"/>
            <w:bottom w:val="none" w:sz="0" w:space="0" w:color="auto"/>
            <w:right w:val="none" w:sz="0" w:space="0" w:color="auto"/>
          </w:divBdr>
        </w:div>
        <w:div w:id="765148352">
          <w:marLeft w:val="640"/>
          <w:marRight w:val="0"/>
          <w:marTop w:val="0"/>
          <w:marBottom w:val="0"/>
          <w:divBdr>
            <w:top w:val="none" w:sz="0" w:space="0" w:color="auto"/>
            <w:left w:val="none" w:sz="0" w:space="0" w:color="auto"/>
            <w:bottom w:val="none" w:sz="0" w:space="0" w:color="auto"/>
            <w:right w:val="none" w:sz="0" w:space="0" w:color="auto"/>
          </w:divBdr>
        </w:div>
        <w:div w:id="427774383">
          <w:marLeft w:val="640"/>
          <w:marRight w:val="0"/>
          <w:marTop w:val="0"/>
          <w:marBottom w:val="0"/>
          <w:divBdr>
            <w:top w:val="none" w:sz="0" w:space="0" w:color="auto"/>
            <w:left w:val="none" w:sz="0" w:space="0" w:color="auto"/>
            <w:bottom w:val="none" w:sz="0" w:space="0" w:color="auto"/>
            <w:right w:val="none" w:sz="0" w:space="0" w:color="auto"/>
          </w:divBdr>
        </w:div>
        <w:div w:id="914126359">
          <w:marLeft w:val="640"/>
          <w:marRight w:val="0"/>
          <w:marTop w:val="0"/>
          <w:marBottom w:val="0"/>
          <w:divBdr>
            <w:top w:val="none" w:sz="0" w:space="0" w:color="auto"/>
            <w:left w:val="none" w:sz="0" w:space="0" w:color="auto"/>
            <w:bottom w:val="none" w:sz="0" w:space="0" w:color="auto"/>
            <w:right w:val="none" w:sz="0" w:space="0" w:color="auto"/>
          </w:divBdr>
        </w:div>
        <w:div w:id="2109035942">
          <w:marLeft w:val="640"/>
          <w:marRight w:val="0"/>
          <w:marTop w:val="0"/>
          <w:marBottom w:val="0"/>
          <w:divBdr>
            <w:top w:val="none" w:sz="0" w:space="0" w:color="auto"/>
            <w:left w:val="none" w:sz="0" w:space="0" w:color="auto"/>
            <w:bottom w:val="none" w:sz="0" w:space="0" w:color="auto"/>
            <w:right w:val="none" w:sz="0" w:space="0" w:color="auto"/>
          </w:divBdr>
        </w:div>
        <w:div w:id="1521966945">
          <w:marLeft w:val="640"/>
          <w:marRight w:val="0"/>
          <w:marTop w:val="0"/>
          <w:marBottom w:val="0"/>
          <w:divBdr>
            <w:top w:val="none" w:sz="0" w:space="0" w:color="auto"/>
            <w:left w:val="none" w:sz="0" w:space="0" w:color="auto"/>
            <w:bottom w:val="none" w:sz="0" w:space="0" w:color="auto"/>
            <w:right w:val="none" w:sz="0" w:space="0" w:color="auto"/>
          </w:divBdr>
        </w:div>
        <w:div w:id="870265739">
          <w:marLeft w:val="640"/>
          <w:marRight w:val="0"/>
          <w:marTop w:val="0"/>
          <w:marBottom w:val="0"/>
          <w:divBdr>
            <w:top w:val="none" w:sz="0" w:space="0" w:color="auto"/>
            <w:left w:val="none" w:sz="0" w:space="0" w:color="auto"/>
            <w:bottom w:val="none" w:sz="0" w:space="0" w:color="auto"/>
            <w:right w:val="none" w:sz="0" w:space="0" w:color="auto"/>
          </w:divBdr>
        </w:div>
        <w:div w:id="1796214487">
          <w:marLeft w:val="640"/>
          <w:marRight w:val="0"/>
          <w:marTop w:val="0"/>
          <w:marBottom w:val="0"/>
          <w:divBdr>
            <w:top w:val="none" w:sz="0" w:space="0" w:color="auto"/>
            <w:left w:val="none" w:sz="0" w:space="0" w:color="auto"/>
            <w:bottom w:val="none" w:sz="0" w:space="0" w:color="auto"/>
            <w:right w:val="none" w:sz="0" w:space="0" w:color="auto"/>
          </w:divBdr>
        </w:div>
        <w:div w:id="1716275204">
          <w:marLeft w:val="640"/>
          <w:marRight w:val="0"/>
          <w:marTop w:val="0"/>
          <w:marBottom w:val="0"/>
          <w:divBdr>
            <w:top w:val="none" w:sz="0" w:space="0" w:color="auto"/>
            <w:left w:val="none" w:sz="0" w:space="0" w:color="auto"/>
            <w:bottom w:val="none" w:sz="0" w:space="0" w:color="auto"/>
            <w:right w:val="none" w:sz="0" w:space="0" w:color="auto"/>
          </w:divBdr>
        </w:div>
        <w:div w:id="1468862297">
          <w:marLeft w:val="640"/>
          <w:marRight w:val="0"/>
          <w:marTop w:val="0"/>
          <w:marBottom w:val="0"/>
          <w:divBdr>
            <w:top w:val="none" w:sz="0" w:space="0" w:color="auto"/>
            <w:left w:val="none" w:sz="0" w:space="0" w:color="auto"/>
            <w:bottom w:val="none" w:sz="0" w:space="0" w:color="auto"/>
            <w:right w:val="none" w:sz="0" w:space="0" w:color="auto"/>
          </w:divBdr>
        </w:div>
        <w:div w:id="1621105488">
          <w:marLeft w:val="640"/>
          <w:marRight w:val="0"/>
          <w:marTop w:val="0"/>
          <w:marBottom w:val="0"/>
          <w:divBdr>
            <w:top w:val="none" w:sz="0" w:space="0" w:color="auto"/>
            <w:left w:val="none" w:sz="0" w:space="0" w:color="auto"/>
            <w:bottom w:val="none" w:sz="0" w:space="0" w:color="auto"/>
            <w:right w:val="none" w:sz="0" w:space="0" w:color="auto"/>
          </w:divBdr>
        </w:div>
        <w:div w:id="1282348205">
          <w:marLeft w:val="640"/>
          <w:marRight w:val="0"/>
          <w:marTop w:val="0"/>
          <w:marBottom w:val="0"/>
          <w:divBdr>
            <w:top w:val="none" w:sz="0" w:space="0" w:color="auto"/>
            <w:left w:val="none" w:sz="0" w:space="0" w:color="auto"/>
            <w:bottom w:val="none" w:sz="0" w:space="0" w:color="auto"/>
            <w:right w:val="none" w:sz="0" w:space="0" w:color="auto"/>
          </w:divBdr>
        </w:div>
        <w:div w:id="786122603">
          <w:marLeft w:val="640"/>
          <w:marRight w:val="0"/>
          <w:marTop w:val="0"/>
          <w:marBottom w:val="0"/>
          <w:divBdr>
            <w:top w:val="none" w:sz="0" w:space="0" w:color="auto"/>
            <w:left w:val="none" w:sz="0" w:space="0" w:color="auto"/>
            <w:bottom w:val="none" w:sz="0" w:space="0" w:color="auto"/>
            <w:right w:val="none" w:sz="0" w:space="0" w:color="auto"/>
          </w:divBdr>
        </w:div>
        <w:div w:id="2010208568">
          <w:marLeft w:val="640"/>
          <w:marRight w:val="0"/>
          <w:marTop w:val="0"/>
          <w:marBottom w:val="0"/>
          <w:divBdr>
            <w:top w:val="none" w:sz="0" w:space="0" w:color="auto"/>
            <w:left w:val="none" w:sz="0" w:space="0" w:color="auto"/>
            <w:bottom w:val="none" w:sz="0" w:space="0" w:color="auto"/>
            <w:right w:val="none" w:sz="0" w:space="0" w:color="auto"/>
          </w:divBdr>
        </w:div>
        <w:div w:id="1773670778">
          <w:marLeft w:val="640"/>
          <w:marRight w:val="0"/>
          <w:marTop w:val="0"/>
          <w:marBottom w:val="0"/>
          <w:divBdr>
            <w:top w:val="none" w:sz="0" w:space="0" w:color="auto"/>
            <w:left w:val="none" w:sz="0" w:space="0" w:color="auto"/>
            <w:bottom w:val="none" w:sz="0" w:space="0" w:color="auto"/>
            <w:right w:val="none" w:sz="0" w:space="0" w:color="auto"/>
          </w:divBdr>
        </w:div>
        <w:div w:id="10036844">
          <w:marLeft w:val="640"/>
          <w:marRight w:val="0"/>
          <w:marTop w:val="0"/>
          <w:marBottom w:val="0"/>
          <w:divBdr>
            <w:top w:val="none" w:sz="0" w:space="0" w:color="auto"/>
            <w:left w:val="none" w:sz="0" w:space="0" w:color="auto"/>
            <w:bottom w:val="none" w:sz="0" w:space="0" w:color="auto"/>
            <w:right w:val="none" w:sz="0" w:space="0" w:color="auto"/>
          </w:divBdr>
        </w:div>
        <w:div w:id="144705242">
          <w:marLeft w:val="640"/>
          <w:marRight w:val="0"/>
          <w:marTop w:val="0"/>
          <w:marBottom w:val="0"/>
          <w:divBdr>
            <w:top w:val="none" w:sz="0" w:space="0" w:color="auto"/>
            <w:left w:val="none" w:sz="0" w:space="0" w:color="auto"/>
            <w:bottom w:val="none" w:sz="0" w:space="0" w:color="auto"/>
            <w:right w:val="none" w:sz="0" w:space="0" w:color="auto"/>
          </w:divBdr>
        </w:div>
        <w:div w:id="1459684780">
          <w:marLeft w:val="640"/>
          <w:marRight w:val="0"/>
          <w:marTop w:val="0"/>
          <w:marBottom w:val="0"/>
          <w:divBdr>
            <w:top w:val="none" w:sz="0" w:space="0" w:color="auto"/>
            <w:left w:val="none" w:sz="0" w:space="0" w:color="auto"/>
            <w:bottom w:val="none" w:sz="0" w:space="0" w:color="auto"/>
            <w:right w:val="none" w:sz="0" w:space="0" w:color="auto"/>
          </w:divBdr>
        </w:div>
        <w:div w:id="764226260">
          <w:marLeft w:val="640"/>
          <w:marRight w:val="0"/>
          <w:marTop w:val="0"/>
          <w:marBottom w:val="0"/>
          <w:divBdr>
            <w:top w:val="none" w:sz="0" w:space="0" w:color="auto"/>
            <w:left w:val="none" w:sz="0" w:space="0" w:color="auto"/>
            <w:bottom w:val="none" w:sz="0" w:space="0" w:color="auto"/>
            <w:right w:val="none" w:sz="0" w:space="0" w:color="auto"/>
          </w:divBdr>
        </w:div>
        <w:div w:id="660425773">
          <w:marLeft w:val="640"/>
          <w:marRight w:val="0"/>
          <w:marTop w:val="0"/>
          <w:marBottom w:val="0"/>
          <w:divBdr>
            <w:top w:val="none" w:sz="0" w:space="0" w:color="auto"/>
            <w:left w:val="none" w:sz="0" w:space="0" w:color="auto"/>
            <w:bottom w:val="none" w:sz="0" w:space="0" w:color="auto"/>
            <w:right w:val="none" w:sz="0" w:space="0" w:color="auto"/>
          </w:divBdr>
        </w:div>
        <w:div w:id="1990864831">
          <w:marLeft w:val="640"/>
          <w:marRight w:val="0"/>
          <w:marTop w:val="0"/>
          <w:marBottom w:val="0"/>
          <w:divBdr>
            <w:top w:val="none" w:sz="0" w:space="0" w:color="auto"/>
            <w:left w:val="none" w:sz="0" w:space="0" w:color="auto"/>
            <w:bottom w:val="none" w:sz="0" w:space="0" w:color="auto"/>
            <w:right w:val="none" w:sz="0" w:space="0" w:color="auto"/>
          </w:divBdr>
        </w:div>
        <w:div w:id="1475296050">
          <w:marLeft w:val="640"/>
          <w:marRight w:val="0"/>
          <w:marTop w:val="0"/>
          <w:marBottom w:val="0"/>
          <w:divBdr>
            <w:top w:val="none" w:sz="0" w:space="0" w:color="auto"/>
            <w:left w:val="none" w:sz="0" w:space="0" w:color="auto"/>
            <w:bottom w:val="none" w:sz="0" w:space="0" w:color="auto"/>
            <w:right w:val="none" w:sz="0" w:space="0" w:color="auto"/>
          </w:divBdr>
        </w:div>
        <w:div w:id="2130472528">
          <w:marLeft w:val="640"/>
          <w:marRight w:val="0"/>
          <w:marTop w:val="0"/>
          <w:marBottom w:val="0"/>
          <w:divBdr>
            <w:top w:val="none" w:sz="0" w:space="0" w:color="auto"/>
            <w:left w:val="none" w:sz="0" w:space="0" w:color="auto"/>
            <w:bottom w:val="none" w:sz="0" w:space="0" w:color="auto"/>
            <w:right w:val="none" w:sz="0" w:space="0" w:color="auto"/>
          </w:divBdr>
        </w:div>
        <w:div w:id="766578647">
          <w:marLeft w:val="640"/>
          <w:marRight w:val="0"/>
          <w:marTop w:val="0"/>
          <w:marBottom w:val="0"/>
          <w:divBdr>
            <w:top w:val="none" w:sz="0" w:space="0" w:color="auto"/>
            <w:left w:val="none" w:sz="0" w:space="0" w:color="auto"/>
            <w:bottom w:val="none" w:sz="0" w:space="0" w:color="auto"/>
            <w:right w:val="none" w:sz="0" w:space="0" w:color="auto"/>
          </w:divBdr>
        </w:div>
        <w:div w:id="662323191">
          <w:marLeft w:val="640"/>
          <w:marRight w:val="0"/>
          <w:marTop w:val="0"/>
          <w:marBottom w:val="0"/>
          <w:divBdr>
            <w:top w:val="none" w:sz="0" w:space="0" w:color="auto"/>
            <w:left w:val="none" w:sz="0" w:space="0" w:color="auto"/>
            <w:bottom w:val="none" w:sz="0" w:space="0" w:color="auto"/>
            <w:right w:val="none" w:sz="0" w:space="0" w:color="auto"/>
          </w:divBdr>
        </w:div>
        <w:div w:id="13071340">
          <w:marLeft w:val="640"/>
          <w:marRight w:val="0"/>
          <w:marTop w:val="0"/>
          <w:marBottom w:val="0"/>
          <w:divBdr>
            <w:top w:val="none" w:sz="0" w:space="0" w:color="auto"/>
            <w:left w:val="none" w:sz="0" w:space="0" w:color="auto"/>
            <w:bottom w:val="none" w:sz="0" w:space="0" w:color="auto"/>
            <w:right w:val="none" w:sz="0" w:space="0" w:color="auto"/>
          </w:divBdr>
        </w:div>
        <w:div w:id="1245606009">
          <w:marLeft w:val="640"/>
          <w:marRight w:val="0"/>
          <w:marTop w:val="0"/>
          <w:marBottom w:val="0"/>
          <w:divBdr>
            <w:top w:val="none" w:sz="0" w:space="0" w:color="auto"/>
            <w:left w:val="none" w:sz="0" w:space="0" w:color="auto"/>
            <w:bottom w:val="none" w:sz="0" w:space="0" w:color="auto"/>
            <w:right w:val="none" w:sz="0" w:space="0" w:color="auto"/>
          </w:divBdr>
        </w:div>
        <w:div w:id="2120565607">
          <w:marLeft w:val="640"/>
          <w:marRight w:val="0"/>
          <w:marTop w:val="0"/>
          <w:marBottom w:val="0"/>
          <w:divBdr>
            <w:top w:val="none" w:sz="0" w:space="0" w:color="auto"/>
            <w:left w:val="none" w:sz="0" w:space="0" w:color="auto"/>
            <w:bottom w:val="none" w:sz="0" w:space="0" w:color="auto"/>
            <w:right w:val="none" w:sz="0" w:space="0" w:color="auto"/>
          </w:divBdr>
        </w:div>
        <w:div w:id="1615332194">
          <w:marLeft w:val="640"/>
          <w:marRight w:val="0"/>
          <w:marTop w:val="0"/>
          <w:marBottom w:val="0"/>
          <w:divBdr>
            <w:top w:val="none" w:sz="0" w:space="0" w:color="auto"/>
            <w:left w:val="none" w:sz="0" w:space="0" w:color="auto"/>
            <w:bottom w:val="none" w:sz="0" w:space="0" w:color="auto"/>
            <w:right w:val="none" w:sz="0" w:space="0" w:color="auto"/>
          </w:divBdr>
        </w:div>
        <w:div w:id="1328172824">
          <w:marLeft w:val="640"/>
          <w:marRight w:val="0"/>
          <w:marTop w:val="0"/>
          <w:marBottom w:val="0"/>
          <w:divBdr>
            <w:top w:val="none" w:sz="0" w:space="0" w:color="auto"/>
            <w:left w:val="none" w:sz="0" w:space="0" w:color="auto"/>
            <w:bottom w:val="none" w:sz="0" w:space="0" w:color="auto"/>
            <w:right w:val="none" w:sz="0" w:space="0" w:color="auto"/>
          </w:divBdr>
        </w:div>
        <w:div w:id="1774863275">
          <w:marLeft w:val="640"/>
          <w:marRight w:val="0"/>
          <w:marTop w:val="0"/>
          <w:marBottom w:val="0"/>
          <w:divBdr>
            <w:top w:val="none" w:sz="0" w:space="0" w:color="auto"/>
            <w:left w:val="none" w:sz="0" w:space="0" w:color="auto"/>
            <w:bottom w:val="none" w:sz="0" w:space="0" w:color="auto"/>
            <w:right w:val="none" w:sz="0" w:space="0" w:color="auto"/>
          </w:divBdr>
        </w:div>
        <w:div w:id="381102841">
          <w:marLeft w:val="640"/>
          <w:marRight w:val="0"/>
          <w:marTop w:val="0"/>
          <w:marBottom w:val="0"/>
          <w:divBdr>
            <w:top w:val="none" w:sz="0" w:space="0" w:color="auto"/>
            <w:left w:val="none" w:sz="0" w:space="0" w:color="auto"/>
            <w:bottom w:val="none" w:sz="0" w:space="0" w:color="auto"/>
            <w:right w:val="none" w:sz="0" w:space="0" w:color="auto"/>
          </w:divBdr>
        </w:div>
        <w:div w:id="664211630">
          <w:marLeft w:val="640"/>
          <w:marRight w:val="0"/>
          <w:marTop w:val="0"/>
          <w:marBottom w:val="0"/>
          <w:divBdr>
            <w:top w:val="none" w:sz="0" w:space="0" w:color="auto"/>
            <w:left w:val="none" w:sz="0" w:space="0" w:color="auto"/>
            <w:bottom w:val="none" w:sz="0" w:space="0" w:color="auto"/>
            <w:right w:val="none" w:sz="0" w:space="0" w:color="auto"/>
          </w:divBdr>
        </w:div>
        <w:div w:id="1871408378">
          <w:marLeft w:val="640"/>
          <w:marRight w:val="0"/>
          <w:marTop w:val="0"/>
          <w:marBottom w:val="0"/>
          <w:divBdr>
            <w:top w:val="none" w:sz="0" w:space="0" w:color="auto"/>
            <w:left w:val="none" w:sz="0" w:space="0" w:color="auto"/>
            <w:bottom w:val="none" w:sz="0" w:space="0" w:color="auto"/>
            <w:right w:val="none" w:sz="0" w:space="0" w:color="auto"/>
          </w:divBdr>
        </w:div>
        <w:div w:id="1309168316">
          <w:marLeft w:val="640"/>
          <w:marRight w:val="0"/>
          <w:marTop w:val="0"/>
          <w:marBottom w:val="0"/>
          <w:divBdr>
            <w:top w:val="none" w:sz="0" w:space="0" w:color="auto"/>
            <w:left w:val="none" w:sz="0" w:space="0" w:color="auto"/>
            <w:bottom w:val="none" w:sz="0" w:space="0" w:color="auto"/>
            <w:right w:val="none" w:sz="0" w:space="0" w:color="auto"/>
          </w:divBdr>
        </w:div>
        <w:div w:id="447311817">
          <w:marLeft w:val="640"/>
          <w:marRight w:val="0"/>
          <w:marTop w:val="0"/>
          <w:marBottom w:val="0"/>
          <w:divBdr>
            <w:top w:val="none" w:sz="0" w:space="0" w:color="auto"/>
            <w:left w:val="none" w:sz="0" w:space="0" w:color="auto"/>
            <w:bottom w:val="none" w:sz="0" w:space="0" w:color="auto"/>
            <w:right w:val="none" w:sz="0" w:space="0" w:color="auto"/>
          </w:divBdr>
        </w:div>
        <w:div w:id="717900393">
          <w:marLeft w:val="640"/>
          <w:marRight w:val="0"/>
          <w:marTop w:val="0"/>
          <w:marBottom w:val="0"/>
          <w:divBdr>
            <w:top w:val="none" w:sz="0" w:space="0" w:color="auto"/>
            <w:left w:val="none" w:sz="0" w:space="0" w:color="auto"/>
            <w:bottom w:val="none" w:sz="0" w:space="0" w:color="auto"/>
            <w:right w:val="none" w:sz="0" w:space="0" w:color="auto"/>
          </w:divBdr>
        </w:div>
        <w:div w:id="841774022">
          <w:marLeft w:val="640"/>
          <w:marRight w:val="0"/>
          <w:marTop w:val="0"/>
          <w:marBottom w:val="0"/>
          <w:divBdr>
            <w:top w:val="none" w:sz="0" w:space="0" w:color="auto"/>
            <w:left w:val="none" w:sz="0" w:space="0" w:color="auto"/>
            <w:bottom w:val="none" w:sz="0" w:space="0" w:color="auto"/>
            <w:right w:val="none" w:sz="0" w:space="0" w:color="auto"/>
          </w:divBdr>
        </w:div>
        <w:div w:id="269554690">
          <w:marLeft w:val="640"/>
          <w:marRight w:val="0"/>
          <w:marTop w:val="0"/>
          <w:marBottom w:val="0"/>
          <w:divBdr>
            <w:top w:val="none" w:sz="0" w:space="0" w:color="auto"/>
            <w:left w:val="none" w:sz="0" w:space="0" w:color="auto"/>
            <w:bottom w:val="none" w:sz="0" w:space="0" w:color="auto"/>
            <w:right w:val="none" w:sz="0" w:space="0" w:color="auto"/>
          </w:divBdr>
        </w:div>
        <w:div w:id="420101133">
          <w:marLeft w:val="640"/>
          <w:marRight w:val="0"/>
          <w:marTop w:val="0"/>
          <w:marBottom w:val="0"/>
          <w:divBdr>
            <w:top w:val="none" w:sz="0" w:space="0" w:color="auto"/>
            <w:left w:val="none" w:sz="0" w:space="0" w:color="auto"/>
            <w:bottom w:val="none" w:sz="0" w:space="0" w:color="auto"/>
            <w:right w:val="none" w:sz="0" w:space="0" w:color="auto"/>
          </w:divBdr>
        </w:div>
        <w:div w:id="1686904507">
          <w:marLeft w:val="640"/>
          <w:marRight w:val="0"/>
          <w:marTop w:val="0"/>
          <w:marBottom w:val="0"/>
          <w:divBdr>
            <w:top w:val="none" w:sz="0" w:space="0" w:color="auto"/>
            <w:left w:val="none" w:sz="0" w:space="0" w:color="auto"/>
            <w:bottom w:val="none" w:sz="0" w:space="0" w:color="auto"/>
            <w:right w:val="none" w:sz="0" w:space="0" w:color="auto"/>
          </w:divBdr>
        </w:div>
        <w:div w:id="1824661151">
          <w:marLeft w:val="640"/>
          <w:marRight w:val="0"/>
          <w:marTop w:val="0"/>
          <w:marBottom w:val="0"/>
          <w:divBdr>
            <w:top w:val="none" w:sz="0" w:space="0" w:color="auto"/>
            <w:left w:val="none" w:sz="0" w:space="0" w:color="auto"/>
            <w:bottom w:val="none" w:sz="0" w:space="0" w:color="auto"/>
            <w:right w:val="none" w:sz="0" w:space="0" w:color="auto"/>
          </w:divBdr>
        </w:div>
        <w:div w:id="1218081085">
          <w:marLeft w:val="640"/>
          <w:marRight w:val="0"/>
          <w:marTop w:val="0"/>
          <w:marBottom w:val="0"/>
          <w:divBdr>
            <w:top w:val="none" w:sz="0" w:space="0" w:color="auto"/>
            <w:left w:val="none" w:sz="0" w:space="0" w:color="auto"/>
            <w:bottom w:val="none" w:sz="0" w:space="0" w:color="auto"/>
            <w:right w:val="none" w:sz="0" w:space="0" w:color="auto"/>
          </w:divBdr>
        </w:div>
        <w:div w:id="1692686546">
          <w:marLeft w:val="640"/>
          <w:marRight w:val="0"/>
          <w:marTop w:val="0"/>
          <w:marBottom w:val="0"/>
          <w:divBdr>
            <w:top w:val="none" w:sz="0" w:space="0" w:color="auto"/>
            <w:left w:val="none" w:sz="0" w:space="0" w:color="auto"/>
            <w:bottom w:val="none" w:sz="0" w:space="0" w:color="auto"/>
            <w:right w:val="none" w:sz="0" w:space="0" w:color="auto"/>
          </w:divBdr>
        </w:div>
        <w:div w:id="475299725">
          <w:marLeft w:val="640"/>
          <w:marRight w:val="0"/>
          <w:marTop w:val="0"/>
          <w:marBottom w:val="0"/>
          <w:divBdr>
            <w:top w:val="none" w:sz="0" w:space="0" w:color="auto"/>
            <w:left w:val="none" w:sz="0" w:space="0" w:color="auto"/>
            <w:bottom w:val="none" w:sz="0" w:space="0" w:color="auto"/>
            <w:right w:val="none" w:sz="0" w:space="0" w:color="auto"/>
          </w:divBdr>
        </w:div>
        <w:div w:id="1826972994">
          <w:marLeft w:val="640"/>
          <w:marRight w:val="0"/>
          <w:marTop w:val="0"/>
          <w:marBottom w:val="0"/>
          <w:divBdr>
            <w:top w:val="none" w:sz="0" w:space="0" w:color="auto"/>
            <w:left w:val="none" w:sz="0" w:space="0" w:color="auto"/>
            <w:bottom w:val="none" w:sz="0" w:space="0" w:color="auto"/>
            <w:right w:val="none" w:sz="0" w:space="0" w:color="auto"/>
          </w:divBdr>
        </w:div>
        <w:div w:id="1254315779">
          <w:marLeft w:val="640"/>
          <w:marRight w:val="0"/>
          <w:marTop w:val="0"/>
          <w:marBottom w:val="0"/>
          <w:divBdr>
            <w:top w:val="none" w:sz="0" w:space="0" w:color="auto"/>
            <w:left w:val="none" w:sz="0" w:space="0" w:color="auto"/>
            <w:bottom w:val="none" w:sz="0" w:space="0" w:color="auto"/>
            <w:right w:val="none" w:sz="0" w:space="0" w:color="auto"/>
          </w:divBdr>
        </w:div>
        <w:div w:id="954557311">
          <w:marLeft w:val="640"/>
          <w:marRight w:val="0"/>
          <w:marTop w:val="0"/>
          <w:marBottom w:val="0"/>
          <w:divBdr>
            <w:top w:val="none" w:sz="0" w:space="0" w:color="auto"/>
            <w:left w:val="none" w:sz="0" w:space="0" w:color="auto"/>
            <w:bottom w:val="none" w:sz="0" w:space="0" w:color="auto"/>
            <w:right w:val="none" w:sz="0" w:space="0" w:color="auto"/>
          </w:divBdr>
        </w:div>
        <w:div w:id="450704807">
          <w:marLeft w:val="640"/>
          <w:marRight w:val="0"/>
          <w:marTop w:val="0"/>
          <w:marBottom w:val="0"/>
          <w:divBdr>
            <w:top w:val="none" w:sz="0" w:space="0" w:color="auto"/>
            <w:left w:val="none" w:sz="0" w:space="0" w:color="auto"/>
            <w:bottom w:val="none" w:sz="0" w:space="0" w:color="auto"/>
            <w:right w:val="none" w:sz="0" w:space="0" w:color="auto"/>
          </w:divBdr>
        </w:div>
        <w:div w:id="1689331467">
          <w:marLeft w:val="640"/>
          <w:marRight w:val="0"/>
          <w:marTop w:val="0"/>
          <w:marBottom w:val="0"/>
          <w:divBdr>
            <w:top w:val="none" w:sz="0" w:space="0" w:color="auto"/>
            <w:left w:val="none" w:sz="0" w:space="0" w:color="auto"/>
            <w:bottom w:val="none" w:sz="0" w:space="0" w:color="auto"/>
            <w:right w:val="none" w:sz="0" w:space="0" w:color="auto"/>
          </w:divBdr>
        </w:div>
        <w:div w:id="1812401633">
          <w:marLeft w:val="640"/>
          <w:marRight w:val="0"/>
          <w:marTop w:val="0"/>
          <w:marBottom w:val="0"/>
          <w:divBdr>
            <w:top w:val="none" w:sz="0" w:space="0" w:color="auto"/>
            <w:left w:val="none" w:sz="0" w:space="0" w:color="auto"/>
            <w:bottom w:val="none" w:sz="0" w:space="0" w:color="auto"/>
            <w:right w:val="none" w:sz="0" w:space="0" w:color="auto"/>
          </w:divBdr>
        </w:div>
        <w:div w:id="1920750278">
          <w:marLeft w:val="640"/>
          <w:marRight w:val="0"/>
          <w:marTop w:val="0"/>
          <w:marBottom w:val="0"/>
          <w:divBdr>
            <w:top w:val="none" w:sz="0" w:space="0" w:color="auto"/>
            <w:left w:val="none" w:sz="0" w:space="0" w:color="auto"/>
            <w:bottom w:val="none" w:sz="0" w:space="0" w:color="auto"/>
            <w:right w:val="none" w:sz="0" w:space="0" w:color="auto"/>
          </w:divBdr>
        </w:div>
        <w:div w:id="645663180">
          <w:marLeft w:val="640"/>
          <w:marRight w:val="0"/>
          <w:marTop w:val="0"/>
          <w:marBottom w:val="0"/>
          <w:divBdr>
            <w:top w:val="none" w:sz="0" w:space="0" w:color="auto"/>
            <w:left w:val="none" w:sz="0" w:space="0" w:color="auto"/>
            <w:bottom w:val="none" w:sz="0" w:space="0" w:color="auto"/>
            <w:right w:val="none" w:sz="0" w:space="0" w:color="auto"/>
          </w:divBdr>
        </w:div>
        <w:div w:id="1582131396">
          <w:marLeft w:val="640"/>
          <w:marRight w:val="0"/>
          <w:marTop w:val="0"/>
          <w:marBottom w:val="0"/>
          <w:divBdr>
            <w:top w:val="none" w:sz="0" w:space="0" w:color="auto"/>
            <w:left w:val="none" w:sz="0" w:space="0" w:color="auto"/>
            <w:bottom w:val="none" w:sz="0" w:space="0" w:color="auto"/>
            <w:right w:val="none" w:sz="0" w:space="0" w:color="auto"/>
          </w:divBdr>
        </w:div>
        <w:div w:id="1101803482">
          <w:marLeft w:val="640"/>
          <w:marRight w:val="0"/>
          <w:marTop w:val="0"/>
          <w:marBottom w:val="0"/>
          <w:divBdr>
            <w:top w:val="none" w:sz="0" w:space="0" w:color="auto"/>
            <w:left w:val="none" w:sz="0" w:space="0" w:color="auto"/>
            <w:bottom w:val="none" w:sz="0" w:space="0" w:color="auto"/>
            <w:right w:val="none" w:sz="0" w:space="0" w:color="auto"/>
          </w:divBdr>
        </w:div>
        <w:div w:id="1540625094">
          <w:marLeft w:val="640"/>
          <w:marRight w:val="0"/>
          <w:marTop w:val="0"/>
          <w:marBottom w:val="0"/>
          <w:divBdr>
            <w:top w:val="none" w:sz="0" w:space="0" w:color="auto"/>
            <w:left w:val="none" w:sz="0" w:space="0" w:color="auto"/>
            <w:bottom w:val="none" w:sz="0" w:space="0" w:color="auto"/>
            <w:right w:val="none" w:sz="0" w:space="0" w:color="auto"/>
          </w:divBdr>
        </w:div>
        <w:div w:id="955410114">
          <w:marLeft w:val="640"/>
          <w:marRight w:val="0"/>
          <w:marTop w:val="0"/>
          <w:marBottom w:val="0"/>
          <w:divBdr>
            <w:top w:val="none" w:sz="0" w:space="0" w:color="auto"/>
            <w:left w:val="none" w:sz="0" w:space="0" w:color="auto"/>
            <w:bottom w:val="none" w:sz="0" w:space="0" w:color="auto"/>
            <w:right w:val="none" w:sz="0" w:space="0" w:color="auto"/>
          </w:divBdr>
        </w:div>
        <w:div w:id="1328048985">
          <w:marLeft w:val="640"/>
          <w:marRight w:val="0"/>
          <w:marTop w:val="0"/>
          <w:marBottom w:val="0"/>
          <w:divBdr>
            <w:top w:val="none" w:sz="0" w:space="0" w:color="auto"/>
            <w:left w:val="none" w:sz="0" w:space="0" w:color="auto"/>
            <w:bottom w:val="none" w:sz="0" w:space="0" w:color="auto"/>
            <w:right w:val="none" w:sz="0" w:space="0" w:color="auto"/>
          </w:divBdr>
        </w:div>
        <w:div w:id="1253471535">
          <w:marLeft w:val="640"/>
          <w:marRight w:val="0"/>
          <w:marTop w:val="0"/>
          <w:marBottom w:val="0"/>
          <w:divBdr>
            <w:top w:val="none" w:sz="0" w:space="0" w:color="auto"/>
            <w:left w:val="none" w:sz="0" w:space="0" w:color="auto"/>
            <w:bottom w:val="none" w:sz="0" w:space="0" w:color="auto"/>
            <w:right w:val="none" w:sz="0" w:space="0" w:color="auto"/>
          </w:divBdr>
        </w:div>
        <w:div w:id="661589250">
          <w:marLeft w:val="640"/>
          <w:marRight w:val="0"/>
          <w:marTop w:val="0"/>
          <w:marBottom w:val="0"/>
          <w:divBdr>
            <w:top w:val="none" w:sz="0" w:space="0" w:color="auto"/>
            <w:left w:val="none" w:sz="0" w:space="0" w:color="auto"/>
            <w:bottom w:val="none" w:sz="0" w:space="0" w:color="auto"/>
            <w:right w:val="none" w:sz="0" w:space="0" w:color="auto"/>
          </w:divBdr>
        </w:div>
        <w:div w:id="58745425">
          <w:marLeft w:val="640"/>
          <w:marRight w:val="0"/>
          <w:marTop w:val="0"/>
          <w:marBottom w:val="0"/>
          <w:divBdr>
            <w:top w:val="none" w:sz="0" w:space="0" w:color="auto"/>
            <w:left w:val="none" w:sz="0" w:space="0" w:color="auto"/>
            <w:bottom w:val="none" w:sz="0" w:space="0" w:color="auto"/>
            <w:right w:val="none" w:sz="0" w:space="0" w:color="auto"/>
          </w:divBdr>
        </w:div>
        <w:div w:id="1480069937">
          <w:marLeft w:val="640"/>
          <w:marRight w:val="0"/>
          <w:marTop w:val="0"/>
          <w:marBottom w:val="0"/>
          <w:divBdr>
            <w:top w:val="none" w:sz="0" w:space="0" w:color="auto"/>
            <w:left w:val="none" w:sz="0" w:space="0" w:color="auto"/>
            <w:bottom w:val="none" w:sz="0" w:space="0" w:color="auto"/>
            <w:right w:val="none" w:sz="0" w:space="0" w:color="auto"/>
          </w:divBdr>
        </w:div>
        <w:div w:id="962345905">
          <w:marLeft w:val="640"/>
          <w:marRight w:val="0"/>
          <w:marTop w:val="0"/>
          <w:marBottom w:val="0"/>
          <w:divBdr>
            <w:top w:val="none" w:sz="0" w:space="0" w:color="auto"/>
            <w:left w:val="none" w:sz="0" w:space="0" w:color="auto"/>
            <w:bottom w:val="none" w:sz="0" w:space="0" w:color="auto"/>
            <w:right w:val="none" w:sz="0" w:space="0" w:color="auto"/>
          </w:divBdr>
        </w:div>
        <w:div w:id="2117631330">
          <w:marLeft w:val="640"/>
          <w:marRight w:val="0"/>
          <w:marTop w:val="0"/>
          <w:marBottom w:val="0"/>
          <w:divBdr>
            <w:top w:val="none" w:sz="0" w:space="0" w:color="auto"/>
            <w:left w:val="none" w:sz="0" w:space="0" w:color="auto"/>
            <w:bottom w:val="none" w:sz="0" w:space="0" w:color="auto"/>
            <w:right w:val="none" w:sz="0" w:space="0" w:color="auto"/>
          </w:divBdr>
        </w:div>
        <w:div w:id="1213469389">
          <w:marLeft w:val="640"/>
          <w:marRight w:val="0"/>
          <w:marTop w:val="0"/>
          <w:marBottom w:val="0"/>
          <w:divBdr>
            <w:top w:val="none" w:sz="0" w:space="0" w:color="auto"/>
            <w:left w:val="none" w:sz="0" w:space="0" w:color="auto"/>
            <w:bottom w:val="none" w:sz="0" w:space="0" w:color="auto"/>
            <w:right w:val="none" w:sz="0" w:space="0" w:color="auto"/>
          </w:divBdr>
        </w:div>
        <w:div w:id="1147475602">
          <w:marLeft w:val="640"/>
          <w:marRight w:val="0"/>
          <w:marTop w:val="0"/>
          <w:marBottom w:val="0"/>
          <w:divBdr>
            <w:top w:val="none" w:sz="0" w:space="0" w:color="auto"/>
            <w:left w:val="none" w:sz="0" w:space="0" w:color="auto"/>
            <w:bottom w:val="none" w:sz="0" w:space="0" w:color="auto"/>
            <w:right w:val="none" w:sz="0" w:space="0" w:color="auto"/>
          </w:divBdr>
        </w:div>
        <w:div w:id="1667857459">
          <w:marLeft w:val="640"/>
          <w:marRight w:val="0"/>
          <w:marTop w:val="0"/>
          <w:marBottom w:val="0"/>
          <w:divBdr>
            <w:top w:val="none" w:sz="0" w:space="0" w:color="auto"/>
            <w:left w:val="none" w:sz="0" w:space="0" w:color="auto"/>
            <w:bottom w:val="none" w:sz="0" w:space="0" w:color="auto"/>
            <w:right w:val="none" w:sz="0" w:space="0" w:color="auto"/>
          </w:divBdr>
        </w:div>
        <w:div w:id="1619876481">
          <w:marLeft w:val="640"/>
          <w:marRight w:val="0"/>
          <w:marTop w:val="0"/>
          <w:marBottom w:val="0"/>
          <w:divBdr>
            <w:top w:val="none" w:sz="0" w:space="0" w:color="auto"/>
            <w:left w:val="none" w:sz="0" w:space="0" w:color="auto"/>
            <w:bottom w:val="none" w:sz="0" w:space="0" w:color="auto"/>
            <w:right w:val="none" w:sz="0" w:space="0" w:color="auto"/>
          </w:divBdr>
        </w:div>
        <w:div w:id="935601934">
          <w:marLeft w:val="640"/>
          <w:marRight w:val="0"/>
          <w:marTop w:val="0"/>
          <w:marBottom w:val="0"/>
          <w:divBdr>
            <w:top w:val="none" w:sz="0" w:space="0" w:color="auto"/>
            <w:left w:val="none" w:sz="0" w:space="0" w:color="auto"/>
            <w:bottom w:val="none" w:sz="0" w:space="0" w:color="auto"/>
            <w:right w:val="none" w:sz="0" w:space="0" w:color="auto"/>
          </w:divBdr>
        </w:div>
        <w:div w:id="1775905579">
          <w:marLeft w:val="640"/>
          <w:marRight w:val="0"/>
          <w:marTop w:val="0"/>
          <w:marBottom w:val="0"/>
          <w:divBdr>
            <w:top w:val="none" w:sz="0" w:space="0" w:color="auto"/>
            <w:left w:val="none" w:sz="0" w:space="0" w:color="auto"/>
            <w:bottom w:val="none" w:sz="0" w:space="0" w:color="auto"/>
            <w:right w:val="none" w:sz="0" w:space="0" w:color="auto"/>
          </w:divBdr>
        </w:div>
        <w:div w:id="865754877">
          <w:marLeft w:val="640"/>
          <w:marRight w:val="0"/>
          <w:marTop w:val="0"/>
          <w:marBottom w:val="0"/>
          <w:divBdr>
            <w:top w:val="none" w:sz="0" w:space="0" w:color="auto"/>
            <w:left w:val="none" w:sz="0" w:space="0" w:color="auto"/>
            <w:bottom w:val="none" w:sz="0" w:space="0" w:color="auto"/>
            <w:right w:val="none" w:sz="0" w:space="0" w:color="auto"/>
          </w:divBdr>
        </w:div>
        <w:div w:id="1121724300">
          <w:marLeft w:val="640"/>
          <w:marRight w:val="0"/>
          <w:marTop w:val="0"/>
          <w:marBottom w:val="0"/>
          <w:divBdr>
            <w:top w:val="none" w:sz="0" w:space="0" w:color="auto"/>
            <w:left w:val="none" w:sz="0" w:space="0" w:color="auto"/>
            <w:bottom w:val="none" w:sz="0" w:space="0" w:color="auto"/>
            <w:right w:val="none" w:sz="0" w:space="0" w:color="auto"/>
          </w:divBdr>
        </w:div>
        <w:div w:id="1187403677">
          <w:marLeft w:val="640"/>
          <w:marRight w:val="0"/>
          <w:marTop w:val="0"/>
          <w:marBottom w:val="0"/>
          <w:divBdr>
            <w:top w:val="none" w:sz="0" w:space="0" w:color="auto"/>
            <w:left w:val="none" w:sz="0" w:space="0" w:color="auto"/>
            <w:bottom w:val="none" w:sz="0" w:space="0" w:color="auto"/>
            <w:right w:val="none" w:sz="0" w:space="0" w:color="auto"/>
          </w:divBdr>
        </w:div>
        <w:div w:id="1321276062">
          <w:marLeft w:val="640"/>
          <w:marRight w:val="0"/>
          <w:marTop w:val="0"/>
          <w:marBottom w:val="0"/>
          <w:divBdr>
            <w:top w:val="none" w:sz="0" w:space="0" w:color="auto"/>
            <w:left w:val="none" w:sz="0" w:space="0" w:color="auto"/>
            <w:bottom w:val="none" w:sz="0" w:space="0" w:color="auto"/>
            <w:right w:val="none" w:sz="0" w:space="0" w:color="auto"/>
          </w:divBdr>
        </w:div>
        <w:div w:id="1001084173">
          <w:marLeft w:val="640"/>
          <w:marRight w:val="0"/>
          <w:marTop w:val="0"/>
          <w:marBottom w:val="0"/>
          <w:divBdr>
            <w:top w:val="none" w:sz="0" w:space="0" w:color="auto"/>
            <w:left w:val="none" w:sz="0" w:space="0" w:color="auto"/>
            <w:bottom w:val="none" w:sz="0" w:space="0" w:color="auto"/>
            <w:right w:val="none" w:sz="0" w:space="0" w:color="auto"/>
          </w:divBdr>
        </w:div>
        <w:div w:id="2060086968">
          <w:marLeft w:val="640"/>
          <w:marRight w:val="0"/>
          <w:marTop w:val="0"/>
          <w:marBottom w:val="0"/>
          <w:divBdr>
            <w:top w:val="none" w:sz="0" w:space="0" w:color="auto"/>
            <w:left w:val="none" w:sz="0" w:space="0" w:color="auto"/>
            <w:bottom w:val="none" w:sz="0" w:space="0" w:color="auto"/>
            <w:right w:val="none" w:sz="0" w:space="0" w:color="auto"/>
          </w:divBdr>
        </w:div>
        <w:div w:id="675572723">
          <w:marLeft w:val="640"/>
          <w:marRight w:val="0"/>
          <w:marTop w:val="0"/>
          <w:marBottom w:val="0"/>
          <w:divBdr>
            <w:top w:val="none" w:sz="0" w:space="0" w:color="auto"/>
            <w:left w:val="none" w:sz="0" w:space="0" w:color="auto"/>
            <w:bottom w:val="none" w:sz="0" w:space="0" w:color="auto"/>
            <w:right w:val="none" w:sz="0" w:space="0" w:color="auto"/>
          </w:divBdr>
        </w:div>
        <w:div w:id="1770614942">
          <w:marLeft w:val="640"/>
          <w:marRight w:val="0"/>
          <w:marTop w:val="0"/>
          <w:marBottom w:val="0"/>
          <w:divBdr>
            <w:top w:val="none" w:sz="0" w:space="0" w:color="auto"/>
            <w:left w:val="none" w:sz="0" w:space="0" w:color="auto"/>
            <w:bottom w:val="none" w:sz="0" w:space="0" w:color="auto"/>
            <w:right w:val="none" w:sz="0" w:space="0" w:color="auto"/>
          </w:divBdr>
        </w:div>
        <w:div w:id="2118089339">
          <w:marLeft w:val="640"/>
          <w:marRight w:val="0"/>
          <w:marTop w:val="0"/>
          <w:marBottom w:val="0"/>
          <w:divBdr>
            <w:top w:val="none" w:sz="0" w:space="0" w:color="auto"/>
            <w:left w:val="none" w:sz="0" w:space="0" w:color="auto"/>
            <w:bottom w:val="none" w:sz="0" w:space="0" w:color="auto"/>
            <w:right w:val="none" w:sz="0" w:space="0" w:color="auto"/>
          </w:divBdr>
        </w:div>
        <w:div w:id="1563054975">
          <w:marLeft w:val="640"/>
          <w:marRight w:val="0"/>
          <w:marTop w:val="0"/>
          <w:marBottom w:val="0"/>
          <w:divBdr>
            <w:top w:val="none" w:sz="0" w:space="0" w:color="auto"/>
            <w:left w:val="none" w:sz="0" w:space="0" w:color="auto"/>
            <w:bottom w:val="none" w:sz="0" w:space="0" w:color="auto"/>
            <w:right w:val="none" w:sz="0" w:space="0" w:color="auto"/>
          </w:divBdr>
        </w:div>
        <w:div w:id="1418864489">
          <w:marLeft w:val="640"/>
          <w:marRight w:val="0"/>
          <w:marTop w:val="0"/>
          <w:marBottom w:val="0"/>
          <w:divBdr>
            <w:top w:val="none" w:sz="0" w:space="0" w:color="auto"/>
            <w:left w:val="none" w:sz="0" w:space="0" w:color="auto"/>
            <w:bottom w:val="none" w:sz="0" w:space="0" w:color="auto"/>
            <w:right w:val="none" w:sz="0" w:space="0" w:color="auto"/>
          </w:divBdr>
        </w:div>
        <w:div w:id="212695024">
          <w:marLeft w:val="640"/>
          <w:marRight w:val="0"/>
          <w:marTop w:val="0"/>
          <w:marBottom w:val="0"/>
          <w:divBdr>
            <w:top w:val="none" w:sz="0" w:space="0" w:color="auto"/>
            <w:left w:val="none" w:sz="0" w:space="0" w:color="auto"/>
            <w:bottom w:val="none" w:sz="0" w:space="0" w:color="auto"/>
            <w:right w:val="none" w:sz="0" w:space="0" w:color="auto"/>
          </w:divBdr>
        </w:div>
        <w:div w:id="1772579904">
          <w:marLeft w:val="640"/>
          <w:marRight w:val="0"/>
          <w:marTop w:val="0"/>
          <w:marBottom w:val="0"/>
          <w:divBdr>
            <w:top w:val="none" w:sz="0" w:space="0" w:color="auto"/>
            <w:left w:val="none" w:sz="0" w:space="0" w:color="auto"/>
            <w:bottom w:val="none" w:sz="0" w:space="0" w:color="auto"/>
            <w:right w:val="none" w:sz="0" w:space="0" w:color="auto"/>
          </w:divBdr>
        </w:div>
        <w:div w:id="127747206">
          <w:marLeft w:val="640"/>
          <w:marRight w:val="0"/>
          <w:marTop w:val="0"/>
          <w:marBottom w:val="0"/>
          <w:divBdr>
            <w:top w:val="none" w:sz="0" w:space="0" w:color="auto"/>
            <w:left w:val="none" w:sz="0" w:space="0" w:color="auto"/>
            <w:bottom w:val="none" w:sz="0" w:space="0" w:color="auto"/>
            <w:right w:val="none" w:sz="0" w:space="0" w:color="auto"/>
          </w:divBdr>
        </w:div>
        <w:div w:id="1823961848">
          <w:marLeft w:val="640"/>
          <w:marRight w:val="0"/>
          <w:marTop w:val="0"/>
          <w:marBottom w:val="0"/>
          <w:divBdr>
            <w:top w:val="none" w:sz="0" w:space="0" w:color="auto"/>
            <w:left w:val="none" w:sz="0" w:space="0" w:color="auto"/>
            <w:bottom w:val="none" w:sz="0" w:space="0" w:color="auto"/>
            <w:right w:val="none" w:sz="0" w:space="0" w:color="auto"/>
          </w:divBdr>
        </w:div>
        <w:div w:id="993223100">
          <w:marLeft w:val="640"/>
          <w:marRight w:val="0"/>
          <w:marTop w:val="0"/>
          <w:marBottom w:val="0"/>
          <w:divBdr>
            <w:top w:val="none" w:sz="0" w:space="0" w:color="auto"/>
            <w:left w:val="none" w:sz="0" w:space="0" w:color="auto"/>
            <w:bottom w:val="none" w:sz="0" w:space="0" w:color="auto"/>
            <w:right w:val="none" w:sz="0" w:space="0" w:color="auto"/>
          </w:divBdr>
        </w:div>
        <w:div w:id="163054991">
          <w:marLeft w:val="640"/>
          <w:marRight w:val="0"/>
          <w:marTop w:val="0"/>
          <w:marBottom w:val="0"/>
          <w:divBdr>
            <w:top w:val="none" w:sz="0" w:space="0" w:color="auto"/>
            <w:left w:val="none" w:sz="0" w:space="0" w:color="auto"/>
            <w:bottom w:val="none" w:sz="0" w:space="0" w:color="auto"/>
            <w:right w:val="none" w:sz="0" w:space="0" w:color="auto"/>
          </w:divBdr>
        </w:div>
        <w:div w:id="1448506562">
          <w:marLeft w:val="640"/>
          <w:marRight w:val="0"/>
          <w:marTop w:val="0"/>
          <w:marBottom w:val="0"/>
          <w:divBdr>
            <w:top w:val="none" w:sz="0" w:space="0" w:color="auto"/>
            <w:left w:val="none" w:sz="0" w:space="0" w:color="auto"/>
            <w:bottom w:val="none" w:sz="0" w:space="0" w:color="auto"/>
            <w:right w:val="none" w:sz="0" w:space="0" w:color="auto"/>
          </w:divBdr>
        </w:div>
        <w:div w:id="1484275727">
          <w:marLeft w:val="640"/>
          <w:marRight w:val="0"/>
          <w:marTop w:val="0"/>
          <w:marBottom w:val="0"/>
          <w:divBdr>
            <w:top w:val="none" w:sz="0" w:space="0" w:color="auto"/>
            <w:left w:val="none" w:sz="0" w:space="0" w:color="auto"/>
            <w:bottom w:val="none" w:sz="0" w:space="0" w:color="auto"/>
            <w:right w:val="none" w:sz="0" w:space="0" w:color="auto"/>
          </w:divBdr>
        </w:div>
        <w:div w:id="554658252">
          <w:marLeft w:val="640"/>
          <w:marRight w:val="0"/>
          <w:marTop w:val="0"/>
          <w:marBottom w:val="0"/>
          <w:divBdr>
            <w:top w:val="none" w:sz="0" w:space="0" w:color="auto"/>
            <w:left w:val="none" w:sz="0" w:space="0" w:color="auto"/>
            <w:bottom w:val="none" w:sz="0" w:space="0" w:color="auto"/>
            <w:right w:val="none" w:sz="0" w:space="0" w:color="auto"/>
          </w:divBdr>
        </w:div>
        <w:div w:id="1679886107">
          <w:marLeft w:val="640"/>
          <w:marRight w:val="0"/>
          <w:marTop w:val="0"/>
          <w:marBottom w:val="0"/>
          <w:divBdr>
            <w:top w:val="none" w:sz="0" w:space="0" w:color="auto"/>
            <w:left w:val="none" w:sz="0" w:space="0" w:color="auto"/>
            <w:bottom w:val="none" w:sz="0" w:space="0" w:color="auto"/>
            <w:right w:val="none" w:sz="0" w:space="0" w:color="auto"/>
          </w:divBdr>
        </w:div>
        <w:div w:id="641349955">
          <w:marLeft w:val="640"/>
          <w:marRight w:val="0"/>
          <w:marTop w:val="0"/>
          <w:marBottom w:val="0"/>
          <w:divBdr>
            <w:top w:val="none" w:sz="0" w:space="0" w:color="auto"/>
            <w:left w:val="none" w:sz="0" w:space="0" w:color="auto"/>
            <w:bottom w:val="none" w:sz="0" w:space="0" w:color="auto"/>
            <w:right w:val="none" w:sz="0" w:space="0" w:color="auto"/>
          </w:divBdr>
        </w:div>
        <w:div w:id="1742217926">
          <w:marLeft w:val="640"/>
          <w:marRight w:val="0"/>
          <w:marTop w:val="0"/>
          <w:marBottom w:val="0"/>
          <w:divBdr>
            <w:top w:val="none" w:sz="0" w:space="0" w:color="auto"/>
            <w:left w:val="none" w:sz="0" w:space="0" w:color="auto"/>
            <w:bottom w:val="none" w:sz="0" w:space="0" w:color="auto"/>
            <w:right w:val="none" w:sz="0" w:space="0" w:color="auto"/>
          </w:divBdr>
        </w:div>
        <w:div w:id="140927102">
          <w:marLeft w:val="640"/>
          <w:marRight w:val="0"/>
          <w:marTop w:val="0"/>
          <w:marBottom w:val="0"/>
          <w:divBdr>
            <w:top w:val="none" w:sz="0" w:space="0" w:color="auto"/>
            <w:left w:val="none" w:sz="0" w:space="0" w:color="auto"/>
            <w:bottom w:val="none" w:sz="0" w:space="0" w:color="auto"/>
            <w:right w:val="none" w:sz="0" w:space="0" w:color="auto"/>
          </w:divBdr>
        </w:div>
        <w:div w:id="1563177185">
          <w:marLeft w:val="640"/>
          <w:marRight w:val="0"/>
          <w:marTop w:val="0"/>
          <w:marBottom w:val="0"/>
          <w:divBdr>
            <w:top w:val="none" w:sz="0" w:space="0" w:color="auto"/>
            <w:left w:val="none" w:sz="0" w:space="0" w:color="auto"/>
            <w:bottom w:val="none" w:sz="0" w:space="0" w:color="auto"/>
            <w:right w:val="none" w:sz="0" w:space="0" w:color="auto"/>
          </w:divBdr>
        </w:div>
        <w:div w:id="1118449552">
          <w:marLeft w:val="640"/>
          <w:marRight w:val="0"/>
          <w:marTop w:val="0"/>
          <w:marBottom w:val="0"/>
          <w:divBdr>
            <w:top w:val="none" w:sz="0" w:space="0" w:color="auto"/>
            <w:left w:val="none" w:sz="0" w:space="0" w:color="auto"/>
            <w:bottom w:val="none" w:sz="0" w:space="0" w:color="auto"/>
            <w:right w:val="none" w:sz="0" w:space="0" w:color="auto"/>
          </w:divBdr>
        </w:div>
        <w:div w:id="789057885">
          <w:marLeft w:val="640"/>
          <w:marRight w:val="0"/>
          <w:marTop w:val="0"/>
          <w:marBottom w:val="0"/>
          <w:divBdr>
            <w:top w:val="none" w:sz="0" w:space="0" w:color="auto"/>
            <w:left w:val="none" w:sz="0" w:space="0" w:color="auto"/>
            <w:bottom w:val="none" w:sz="0" w:space="0" w:color="auto"/>
            <w:right w:val="none" w:sz="0" w:space="0" w:color="auto"/>
          </w:divBdr>
        </w:div>
        <w:div w:id="461114546">
          <w:marLeft w:val="640"/>
          <w:marRight w:val="0"/>
          <w:marTop w:val="0"/>
          <w:marBottom w:val="0"/>
          <w:divBdr>
            <w:top w:val="none" w:sz="0" w:space="0" w:color="auto"/>
            <w:left w:val="none" w:sz="0" w:space="0" w:color="auto"/>
            <w:bottom w:val="none" w:sz="0" w:space="0" w:color="auto"/>
            <w:right w:val="none" w:sz="0" w:space="0" w:color="auto"/>
          </w:divBdr>
        </w:div>
        <w:div w:id="534923625">
          <w:marLeft w:val="640"/>
          <w:marRight w:val="0"/>
          <w:marTop w:val="0"/>
          <w:marBottom w:val="0"/>
          <w:divBdr>
            <w:top w:val="none" w:sz="0" w:space="0" w:color="auto"/>
            <w:left w:val="none" w:sz="0" w:space="0" w:color="auto"/>
            <w:bottom w:val="none" w:sz="0" w:space="0" w:color="auto"/>
            <w:right w:val="none" w:sz="0" w:space="0" w:color="auto"/>
          </w:divBdr>
        </w:div>
        <w:div w:id="1284725929">
          <w:marLeft w:val="640"/>
          <w:marRight w:val="0"/>
          <w:marTop w:val="0"/>
          <w:marBottom w:val="0"/>
          <w:divBdr>
            <w:top w:val="none" w:sz="0" w:space="0" w:color="auto"/>
            <w:left w:val="none" w:sz="0" w:space="0" w:color="auto"/>
            <w:bottom w:val="none" w:sz="0" w:space="0" w:color="auto"/>
            <w:right w:val="none" w:sz="0" w:space="0" w:color="auto"/>
          </w:divBdr>
        </w:div>
        <w:div w:id="1925414161">
          <w:marLeft w:val="640"/>
          <w:marRight w:val="0"/>
          <w:marTop w:val="0"/>
          <w:marBottom w:val="0"/>
          <w:divBdr>
            <w:top w:val="none" w:sz="0" w:space="0" w:color="auto"/>
            <w:left w:val="none" w:sz="0" w:space="0" w:color="auto"/>
            <w:bottom w:val="none" w:sz="0" w:space="0" w:color="auto"/>
            <w:right w:val="none" w:sz="0" w:space="0" w:color="auto"/>
          </w:divBdr>
        </w:div>
        <w:div w:id="481193629">
          <w:marLeft w:val="640"/>
          <w:marRight w:val="0"/>
          <w:marTop w:val="0"/>
          <w:marBottom w:val="0"/>
          <w:divBdr>
            <w:top w:val="none" w:sz="0" w:space="0" w:color="auto"/>
            <w:left w:val="none" w:sz="0" w:space="0" w:color="auto"/>
            <w:bottom w:val="none" w:sz="0" w:space="0" w:color="auto"/>
            <w:right w:val="none" w:sz="0" w:space="0" w:color="auto"/>
          </w:divBdr>
        </w:div>
        <w:div w:id="870264993">
          <w:marLeft w:val="640"/>
          <w:marRight w:val="0"/>
          <w:marTop w:val="0"/>
          <w:marBottom w:val="0"/>
          <w:divBdr>
            <w:top w:val="none" w:sz="0" w:space="0" w:color="auto"/>
            <w:left w:val="none" w:sz="0" w:space="0" w:color="auto"/>
            <w:bottom w:val="none" w:sz="0" w:space="0" w:color="auto"/>
            <w:right w:val="none" w:sz="0" w:space="0" w:color="auto"/>
          </w:divBdr>
        </w:div>
        <w:div w:id="494685823">
          <w:marLeft w:val="640"/>
          <w:marRight w:val="0"/>
          <w:marTop w:val="0"/>
          <w:marBottom w:val="0"/>
          <w:divBdr>
            <w:top w:val="none" w:sz="0" w:space="0" w:color="auto"/>
            <w:left w:val="none" w:sz="0" w:space="0" w:color="auto"/>
            <w:bottom w:val="none" w:sz="0" w:space="0" w:color="auto"/>
            <w:right w:val="none" w:sz="0" w:space="0" w:color="auto"/>
          </w:divBdr>
        </w:div>
        <w:div w:id="1972855839">
          <w:marLeft w:val="640"/>
          <w:marRight w:val="0"/>
          <w:marTop w:val="0"/>
          <w:marBottom w:val="0"/>
          <w:divBdr>
            <w:top w:val="none" w:sz="0" w:space="0" w:color="auto"/>
            <w:left w:val="none" w:sz="0" w:space="0" w:color="auto"/>
            <w:bottom w:val="none" w:sz="0" w:space="0" w:color="auto"/>
            <w:right w:val="none" w:sz="0" w:space="0" w:color="auto"/>
          </w:divBdr>
        </w:div>
        <w:div w:id="575822413">
          <w:marLeft w:val="640"/>
          <w:marRight w:val="0"/>
          <w:marTop w:val="0"/>
          <w:marBottom w:val="0"/>
          <w:divBdr>
            <w:top w:val="none" w:sz="0" w:space="0" w:color="auto"/>
            <w:left w:val="none" w:sz="0" w:space="0" w:color="auto"/>
            <w:bottom w:val="none" w:sz="0" w:space="0" w:color="auto"/>
            <w:right w:val="none" w:sz="0" w:space="0" w:color="auto"/>
          </w:divBdr>
        </w:div>
        <w:div w:id="1754814543">
          <w:marLeft w:val="640"/>
          <w:marRight w:val="0"/>
          <w:marTop w:val="0"/>
          <w:marBottom w:val="0"/>
          <w:divBdr>
            <w:top w:val="none" w:sz="0" w:space="0" w:color="auto"/>
            <w:left w:val="none" w:sz="0" w:space="0" w:color="auto"/>
            <w:bottom w:val="none" w:sz="0" w:space="0" w:color="auto"/>
            <w:right w:val="none" w:sz="0" w:space="0" w:color="auto"/>
          </w:divBdr>
        </w:div>
        <w:div w:id="1944414946">
          <w:marLeft w:val="640"/>
          <w:marRight w:val="0"/>
          <w:marTop w:val="0"/>
          <w:marBottom w:val="0"/>
          <w:divBdr>
            <w:top w:val="none" w:sz="0" w:space="0" w:color="auto"/>
            <w:left w:val="none" w:sz="0" w:space="0" w:color="auto"/>
            <w:bottom w:val="none" w:sz="0" w:space="0" w:color="auto"/>
            <w:right w:val="none" w:sz="0" w:space="0" w:color="auto"/>
          </w:divBdr>
        </w:div>
        <w:div w:id="368921228">
          <w:marLeft w:val="640"/>
          <w:marRight w:val="0"/>
          <w:marTop w:val="0"/>
          <w:marBottom w:val="0"/>
          <w:divBdr>
            <w:top w:val="none" w:sz="0" w:space="0" w:color="auto"/>
            <w:left w:val="none" w:sz="0" w:space="0" w:color="auto"/>
            <w:bottom w:val="none" w:sz="0" w:space="0" w:color="auto"/>
            <w:right w:val="none" w:sz="0" w:space="0" w:color="auto"/>
          </w:divBdr>
        </w:div>
        <w:div w:id="1934045676">
          <w:marLeft w:val="640"/>
          <w:marRight w:val="0"/>
          <w:marTop w:val="0"/>
          <w:marBottom w:val="0"/>
          <w:divBdr>
            <w:top w:val="none" w:sz="0" w:space="0" w:color="auto"/>
            <w:left w:val="none" w:sz="0" w:space="0" w:color="auto"/>
            <w:bottom w:val="none" w:sz="0" w:space="0" w:color="auto"/>
            <w:right w:val="none" w:sz="0" w:space="0" w:color="auto"/>
          </w:divBdr>
        </w:div>
        <w:div w:id="1354301604">
          <w:marLeft w:val="640"/>
          <w:marRight w:val="0"/>
          <w:marTop w:val="0"/>
          <w:marBottom w:val="0"/>
          <w:divBdr>
            <w:top w:val="none" w:sz="0" w:space="0" w:color="auto"/>
            <w:left w:val="none" w:sz="0" w:space="0" w:color="auto"/>
            <w:bottom w:val="none" w:sz="0" w:space="0" w:color="auto"/>
            <w:right w:val="none" w:sz="0" w:space="0" w:color="auto"/>
          </w:divBdr>
        </w:div>
        <w:div w:id="652950860">
          <w:marLeft w:val="640"/>
          <w:marRight w:val="0"/>
          <w:marTop w:val="0"/>
          <w:marBottom w:val="0"/>
          <w:divBdr>
            <w:top w:val="none" w:sz="0" w:space="0" w:color="auto"/>
            <w:left w:val="none" w:sz="0" w:space="0" w:color="auto"/>
            <w:bottom w:val="none" w:sz="0" w:space="0" w:color="auto"/>
            <w:right w:val="none" w:sz="0" w:space="0" w:color="auto"/>
          </w:divBdr>
        </w:div>
        <w:div w:id="941109656">
          <w:marLeft w:val="640"/>
          <w:marRight w:val="0"/>
          <w:marTop w:val="0"/>
          <w:marBottom w:val="0"/>
          <w:divBdr>
            <w:top w:val="none" w:sz="0" w:space="0" w:color="auto"/>
            <w:left w:val="none" w:sz="0" w:space="0" w:color="auto"/>
            <w:bottom w:val="none" w:sz="0" w:space="0" w:color="auto"/>
            <w:right w:val="none" w:sz="0" w:space="0" w:color="auto"/>
          </w:divBdr>
        </w:div>
        <w:div w:id="607322262">
          <w:marLeft w:val="640"/>
          <w:marRight w:val="0"/>
          <w:marTop w:val="0"/>
          <w:marBottom w:val="0"/>
          <w:divBdr>
            <w:top w:val="none" w:sz="0" w:space="0" w:color="auto"/>
            <w:left w:val="none" w:sz="0" w:space="0" w:color="auto"/>
            <w:bottom w:val="none" w:sz="0" w:space="0" w:color="auto"/>
            <w:right w:val="none" w:sz="0" w:space="0" w:color="auto"/>
          </w:divBdr>
        </w:div>
        <w:div w:id="1903128217">
          <w:marLeft w:val="640"/>
          <w:marRight w:val="0"/>
          <w:marTop w:val="0"/>
          <w:marBottom w:val="0"/>
          <w:divBdr>
            <w:top w:val="none" w:sz="0" w:space="0" w:color="auto"/>
            <w:left w:val="none" w:sz="0" w:space="0" w:color="auto"/>
            <w:bottom w:val="none" w:sz="0" w:space="0" w:color="auto"/>
            <w:right w:val="none" w:sz="0" w:space="0" w:color="auto"/>
          </w:divBdr>
        </w:div>
        <w:div w:id="513687374">
          <w:marLeft w:val="640"/>
          <w:marRight w:val="0"/>
          <w:marTop w:val="0"/>
          <w:marBottom w:val="0"/>
          <w:divBdr>
            <w:top w:val="none" w:sz="0" w:space="0" w:color="auto"/>
            <w:left w:val="none" w:sz="0" w:space="0" w:color="auto"/>
            <w:bottom w:val="none" w:sz="0" w:space="0" w:color="auto"/>
            <w:right w:val="none" w:sz="0" w:space="0" w:color="auto"/>
          </w:divBdr>
        </w:div>
        <w:div w:id="556353536">
          <w:marLeft w:val="640"/>
          <w:marRight w:val="0"/>
          <w:marTop w:val="0"/>
          <w:marBottom w:val="0"/>
          <w:divBdr>
            <w:top w:val="none" w:sz="0" w:space="0" w:color="auto"/>
            <w:left w:val="none" w:sz="0" w:space="0" w:color="auto"/>
            <w:bottom w:val="none" w:sz="0" w:space="0" w:color="auto"/>
            <w:right w:val="none" w:sz="0" w:space="0" w:color="auto"/>
          </w:divBdr>
        </w:div>
        <w:div w:id="938682479">
          <w:marLeft w:val="640"/>
          <w:marRight w:val="0"/>
          <w:marTop w:val="0"/>
          <w:marBottom w:val="0"/>
          <w:divBdr>
            <w:top w:val="none" w:sz="0" w:space="0" w:color="auto"/>
            <w:left w:val="none" w:sz="0" w:space="0" w:color="auto"/>
            <w:bottom w:val="none" w:sz="0" w:space="0" w:color="auto"/>
            <w:right w:val="none" w:sz="0" w:space="0" w:color="auto"/>
          </w:divBdr>
        </w:div>
        <w:div w:id="1300451482">
          <w:marLeft w:val="640"/>
          <w:marRight w:val="0"/>
          <w:marTop w:val="0"/>
          <w:marBottom w:val="0"/>
          <w:divBdr>
            <w:top w:val="none" w:sz="0" w:space="0" w:color="auto"/>
            <w:left w:val="none" w:sz="0" w:space="0" w:color="auto"/>
            <w:bottom w:val="none" w:sz="0" w:space="0" w:color="auto"/>
            <w:right w:val="none" w:sz="0" w:space="0" w:color="auto"/>
          </w:divBdr>
        </w:div>
        <w:div w:id="1074008364">
          <w:marLeft w:val="640"/>
          <w:marRight w:val="0"/>
          <w:marTop w:val="0"/>
          <w:marBottom w:val="0"/>
          <w:divBdr>
            <w:top w:val="none" w:sz="0" w:space="0" w:color="auto"/>
            <w:left w:val="none" w:sz="0" w:space="0" w:color="auto"/>
            <w:bottom w:val="none" w:sz="0" w:space="0" w:color="auto"/>
            <w:right w:val="none" w:sz="0" w:space="0" w:color="auto"/>
          </w:divBdr>
        </w:div>
        <w:div w:id="1265769949">
          <w:marLeft w:val="640"/>
          <w:marRight w:val="0"/>
          <w:marTop w:val="0"/>
          <w:marBottom w:val="0"/>
          <w:divBdr>
            <w:top w:val="none" w:sz="0" w:space="0" w:color="auto"/>
            <w:left w:val="none" w:sz="0" w:space="0" w:color="auto"/>
            <w:bottom w:val="none" w:sz="0" w:space="0" w:color="auto"/>
            <w:right w:val="none" w:sz="0" w:space="0" w:color="auto"/>
          </w:divBdr>
        </w:div>
        <w:div w:id="869421003">
          <w:marLeft w:val="640"/>
          <w:marRight w:val="0"/>
          <w:marTop w:val="0"/>
          <w:marBottom w:val="0"/>
          <w:divBdr>
            <w:top w:val="none" w:sz="0" w:space="0" w:color="auto"/>
            <w:left w:val="none" w:sz="0" w:space="0" w:color="auto"/>
            <w:bottom w:val="none" w:sz="0" w:space="0" w:color="auto"/>
            <w:right w:val="none" w:sz="0" w:space="0" w:color="auto"/>
          </w:divBdr>
        </w:div>
        <w:div w:id="1054278648">
          <w:marLeft w:val="640"/>
          <w:marRight w:val="0"/>
          <w:marTop w:val="0"/>
          <w:marBottom w:val="0"/>
          <w:divBdr>
            <w:top w:val="none" w:sz="0" w:space="0" w:color="auto"/>
            <w:left w:val="none" w:sz="0" w:space="0" w:color="auto"/>
            <w:bottom w:val="none" w:sz="0" w:space="0" w:color="auto"/>
            <w:right w:val="none" w:sz="0" w:space="0" w:color="auto"/>
          </w:divBdr>
        </w:div>
        <w:div w:id="1096557658">
          <w:marLeft w:val="640"/>
          <w:marRight w:val="0"/>
          <w:marTop w:val="0"/>
          <w:marBottom w:val="0"/>
          <w:divBdr>
            <w:top w:val="none" w:sz="0" w:space="0" w:color="auto"/>
            <w:left w:val="none" w:sz="0" w:space="0" w:color="auto"/>
            <w:bottom w:val="none" w:sz="0" w:space="0" w:color="auto"/>
            <w:right w:val="none" w:sz="0" w:space="0" w:color="auto"/>
          </w:divBdr>
        </w:div>
        <w:div w:id="617109553">
          <w:marLeft w:val="640"/>
          <w:marRight w:val="0"/>
          <w:marTop w:val="0"/>
          <w:marBottom w:val="0"/>
          <w:divBdr>
            <w:top w:val="none" w:sz="0" w:space="0" w:color="auto"/>
            <w:left w:val="none" w:sz="0" w:space="0" w:color="auto"/>
            <w:bottom w:val="none" w:sz="0" w:space="0" w:color="auto"/>
            <w:right w:val="none" w:sz="0" w:space="0" w:color="auto"/>
          </w:divBdr>
        </w:div>
        <w:div w:id="1957446545">
          <w:marLeft w:val="640"/>
          <w:marRight w:val="0"/>
          <w:marTop w:val="0"/>
          <w:marBottom w:val="0"/>
          <w:divBdr>
            <w:top w:val="none" w:sz="0" w:space="0" w:color="auto"/>
            <w:left w:val="none" w:sz="0" w:space="0" w:color="auto"/>
            <w:bottom w:val="none" w:sz="0" w:space="0" w:color="auto"/>
            <w:right w:val="none" w:sz="0" w:space="0" w:color="auto"/>
          </w:divBdr>
        </w:div>
        <w:div w:id="618336359">
          <w:marLeft w:val="640"/>
          <w:marRight w:val="0"/>
          <w:marTop w:val="0"/>
          <w:marBottom w:val="0"/>
          <w:divBdr>
            <w:top w:val="none" w:sz="0" w:space="0" w:color="auto"/>
            <w:left w:val="none" w:sz="0" w:space="0" w:color="auto"/>
            <w:bottom w:val="none" w:sz="0" w:space="0" w:color="auto"/>
            <w:right w:val="none" w:sz="0" w:space="0" w:color="auto"/>
          </w:divBdr>
        </w:div>
        <w:div w:id="1217231640">
          <w:marLeft w:val="640"/>
          <w:marRight w:val="0"/>
          <w:marTop w:val="0"/>
          <w:marBottom w:val="0"/>
          <w:divBdr>
            <w:top w:val="none" w:sz="0" w:space="0" w:color="auto"/>
            <w:left w:val="none" w:sz="0" w:space="0" w:color="auto"/>
            <w:bottom w:val="none" w:sz="0" w:space="0" w:color="auto"/>
            <w:right w:val="none" w:sz="0" w:space="0" w:color="auto"/>
          </w:divBdr>
        </w:div>
        <w:div w:id="1802916462">
          <w:marLeft w:val="640"/>
          <w:marRight w:val="0"/>
          <w:marTop w:val="0"/>
          <w:marBottom w:val="0"/>
          <w:divBdr>
            <w:top w:val="none" w:sz="0" w:space="0" w:color="auto"/>
            <w:left w:val="none" w:sz="0" w:space="0" w:color="auto"/>
            <w:bottom w:val="none" w:sz="0" w:space="0" w:color="auto"/>
            <w:right w:val="none" w:sz="0" w:space="0" w:color="auto"/>
          </w:divBdr>
        </w:div>
        <w:div w:id="1406143612">
          <w:marLeft w:val="640"/>
          <w:marRight w:val="0"/>
          <w:marTop w:val="0"/>
          <w:marBottom w:val="0"/>
          <w:divBdr>
            <w:top w:val="none" w:sz="0" w:space="0" w:color="auto"/>
            <w:left w:val="none" w:sz="0" w:space="0" w:color="auto"/>
            <w:bottom w:val="none" w:sz="0" w:space="0" w:color="auto"/>
            <w:right w:val="none" w:sz="0" w:space="0" w:color="auto"/>
          </w:divBdr>
        </w:div>
        <w:div w:id="2100756489">
          <w:marLeft w:val="640"/>
          <w:marRight w:val="0"/>
          <w:marTop w:val="0"/>
          <w:marBottom w:val="0"/>
          <w:divBdr>
            <w:top w:val="none" w:sz="0" w:space="0" w:color="auto"/>
            <w:left w:val="none" w:sz="0" w:space="0" w:color="auto"/>
            <w:bottom w:val="none" w:sz="0" w:space="0" w:color="auto"/>
            <w:right w:val="none" w:sz="0" w:space="0" w:color="auto"/>
          </w:divBdr>
        </w:div>
        <w:div w:id="1864829246">
          <w:marLeft w:val="640"/>
          <w:marRight w:val="0"/>
          <w:marTop w:val="0"/>
          <w:marBottom w:val="0"/>
          <w:divBdr>
            <w:top w:val="none" w:sz="0" w:space="0" w:color="auto"/>
            <w:left w:val="none" w:sz="0" w:space="0" w:color="auto"/>
            <w:bottom w:val="none" w:sz="0" w:space="0" w:color="auto"/>
            <w:right w:val="none" w:sz="0" w:space="0" w:color="auto"/>
          </w:divBdr>
        </w:div>
        <w:div w:id="449904760">
          <w:marLeft w:val="640"/>
          <w:marRight w:val="0"/>
          <w:marTop w:val="0"/>
          <w:marBottom w:val="0"/>
          <w:divBdr>
            <w:top w:val="none" w:sz="0" w:space="0" w:color="auto"/>
            <w:left w:val="none" w:sz="0" w:space="0" w:color="auto"/>
            <w:bottom w:val="none" w:sz="0" w:space="0" w:color="auto"/>
            <w:right w:val="none" w:sz="0" w:space="0" w:color="auto"/>
          </w:divBdr>
        </w:div>
        <w:div w:id="1897429518">
          <w:marLeft w:val="640"/>
          <w:marRight w:val="0"/>
          <w:marTop w:val="0"/>
          <w:marBottom w:val="0"/>
          <w:divBdr>
            <w:top w:val="none" w:sz="0" w:space="0" w:color="auto"/>
            <w:left w:val="none" w:sz="0" w:space="0" w:color="auto"/>
            <w:bottom w:val="none" w:sz="0" w:space="0" w:color="auto"/>
            <w:right w:val="none" w:sz="0" w:space="0" w:color="auto"/>
          </w:divBdr>
        </w:div>
        <w:div w:id="121311524">
          <w:marLeft w:val="640"/>
          <w:marRight w:val="0"/>
          <w:marTop w:val="0"/>
          <w:marBottom w:val="0"/>
          <w:divBdr>
            <w:top w:val="none" w:sz="0" w:space="0" w:color="auto"/>
            <w:left w:val="none" w:sz="0" w:space="0" w:color="auto"/>
            <w:bottom w:val="none" w:sz="0" w:space="0" w:color="auto"/>
            <w:right w:val="none" w:sz="0" w:space="0" w:color="auto"/>
          </w:divBdr>
        </w:div>
        <w:div w:id="725027546">
          <w:marLeft w:val="640"/>
          <w:marRight w:val="0"/>
          <w:marTop w:val="0"/>
          <w:marBottom w:val="0"/>
          <w:divBdr>
            <w:top w:val="none" w:sz="0" w:space="0" w:color="auto"/>
            <w:left w:val="none" w:sz="0" w:space="0" w:color="auto"/>
            <w:bottom w:val="none" w:sz="0" w:space="0" w:color="auto"/>
            <w:right w:val="none" w:sz="0" w:space="0" w:color="auto"/>
          </w:divBdr>
        </w:div>
        <w:div w:id="1188328762">
          <w:marLeft w:val="640"/>
          <w:marRight w:val="0"/>
          <w:marTop w:val="0"/>
          <w:marBottom w:val="0"/>
          <w:divBdr>
            <w:top w:val="none" w:sz="0" w:space="0" w:color="auto"/>
            <w:left w:val="none" w:sz="0" w:space="0" w:color="auto"/>
            <w:bottom w:val="none" w:sz="0" w:space="0" w:color="auto"/>
            <w:right w:val="none" w:sz="0" w:space="0" w:color="auto"/>
          </w:divBdr>
        </w:div>
        <w:div w:id="1368482250">
          <w:marLeft w:val="640"/>
          <w:marRight w:val="0"/>
          <w:marTop w:val="0"/>
          <w:marBottom w:val="0"/>
          <w:divBdr>
            <w:top w:val="none" w:sz="0" w:space="0" w:color="auto"/>
            <w:left w:val="none" w:sz="0" w:space="0" w:color="auto"/>
            <w:bottom w:val="none" w:sz="0" w:space="0" w:color="auto"/>
            <w:right w:val="none" w:sz="0" w:space="0" w:color="auto"/>
          </w:divBdr>
        </w:div>
        <w:div w:id="595603340">
          <w:marLeft w:val="640"/>
          <w:marRight w:val="0"/>
          <w:marTop w:val="0"/>
          <w:marBottom w:val="0"/>
          <w:divBdr>
            <w:top w:val="none" w:sz="0" w:space="0" w:color="auto"/>
            <w:left w:val="none" w:sz="0" w:space="0" w:color="auto"/>
            <w:bottom w:val="none" w:sz="0" w:space="0" w:color="auto"/>
            <w:right w:val="none" w:sz="0" w:space="0" w:color="auto"/>
          </w:divBdr>
        </w:div>
        <w:div w:id="462888593">
          <w:marLeft w:val="640"/>
          <w:marRight w:val="0"/>
          <w:marTop w:val="0"/>
          <w:marBottom w:val="0"/>
          <w:divBdr>
            <w:top w:val="none" w:sz="0" w:space="0" w:color="auto"/>
            <w:left w:val="none" w:sz="0" w:space="0" w:color="auto"/>
            <w:bottom w:val="none" w:sz="0" w:space="0" w:color="auto"/>
            <w:right w:val="none" w:sz="0" w:space="0" w:color="auto"/>
          </w:divBdr>
        </w:div>
        <w:div w:id="839464420">
          <w:marLeft w:val="640"/>
          <w:marRight w:val="0"/>
          <w:marTop w:val="0"/>
          <w:marBottom w:val="0"/>
          <w:divBdr>
            <w:top w:val="none" w:sz="0" w:space="0" w:color="auto"/>
            <w:left w:val="none" w:sz="0" w:space="0" w:color="auto"/>
            <w:bottom w:val="none" w:sz="0" w:space="0" w:color="auto"/>
            <w:right w:val="none" w:sz="0" w:space="0" w:color="auto"/>
          </w:divBdr>
        </w:div>
        <w:div w:id="32925145">
          <w:marLeft w:val="640"/>
          <w:marRight w:val="0"/>
          <w:marTop w:val="0"/>
          <w:marBottom w:val="0"/>
          <w:divBdr>
            <w:top w:val="none" w:sz="0" w:space="0" w:color="auto"/>
            <w:left w:val="none" w:sz="0" w:space="0" w:color="auto"/>
            <w:bottom w:val="none" w:sz="0" w:space="0" w:color="auto"/>
            <w:right w:val="none" w:sz="0" w:space="0" w:color="auto"/>
          </w:divBdr>
        </w:div>
        <w:div w:id="1856772643">
          <w:marLeft w:val="640"/>
          <w:marRight w:val="0"/>
          <w:marTop w:val="0"/>
          <w:marBottom w:val="0"/>
          <w:divBdr>
            <w:top w:val="none" w:sz="0" w:space="0" w:color="auto"/>
            <w:left w:val="none" w:sz="0" w:space="0" w:color="auto"/>
            <w:bottom w:val="none" w:sz="0" w:space="0" w:color="auto"/>
            <w:right w:val="none" w:sz="0" w:space="0" w:color="auto"/>
          </w:divBdr>
        </w:div>
        <w:div w:id="1200971481">
          <w:marLeft w:val="640"/>
          <w:marRight w:val="0"/>
          <w:marTop w:val="0"/>
          <w:marBottom w:val="0"/>
          <w:divBdr>
            <w:top w:val="none" w:sz="0" w:space="0" w:color="auto"/>
            <w:left w:val="none" w:sz="0" w:space="0" w:color="auto"/>
            <w:bottom w:val="none" w:sz="0" w:space="0" w:color="auto"/>
            <w:right w:val="none" w:sz="0" w:space="0" w:color="auto"/>
          </w:divBdr>
        </w:div>
        <w:div w:id="1175070685">
          <w:marLeft w:val="640"/>
          <w:marRight w:val="0"/>
          <w:marTop w:val="0"/>
          <w:marBottom w:val="0"/>
          <w:divBdr>
            <w:top w:val="none" w:sz="0" w:space="0" w:color="auto"/>
            <w:left w:val="none" w:sz="0" w:space="0" w:color="auto"/>
            <w:bottom w:val="none" w:sz="0" w:space="0" w:color="auto"/>
            <w:right w:val="none" w:sz="0" w:space="0" w:color="auto"/>
          </w:divBdr>
        </w:div>
        <w:div w:id="1310213865">
          <w:marLeft w:val="640"/>
          <w:marRight w:val="0"/>
          <w:marTop w:val="0"/>
          <w:marBottom w:val="0"/>
          <w:divBdr>
            <w:top w:val="none" w:sz="0" w:space="0" w:color="auto"/>
            <w:left w:val="none" w:sz="0" w:space="0" w:color="auto"/>
            <w:bottom w:val="none" w:sz="0" w:space="0" w:color="auto"/>
            <w:right w:val="none" w:sz="0" w:space="0" w:color="auto"/>
          </w:divBdr>
        </w:div>
        <w:div w:id="1734697667">
          <w:marLeft w:val="640"/>
          <w:marRight w:val="0"/>
          <w:marTop w:val="0"/>
          <w:marBottom w:val="0"/>
          <w:divBdr>
            <w:top w:val="none" w:sz="0" w:space="0" w:color="auto"/>
            <w:left w:val="none" w:sz="0" w:space="0" w:color="auto"/>
            <w:bottom w:val="none" w:sz="0" w:space="0" w:color="auto"/>
            <w:right w:val="none" w:sz="0" w:space="0" w:color="auto"/>
          </w:divBdr>
        </w:div>
        <w:div w:id="1786844584">
          <w:marLeft w:val="640"/>
          <w:marRight w:val="0"/>
          <w:marTop w:val="0"/>
          <w:marBottom w:val="0"/>
          <w:divBdr>
            <w:top w:val="none" w:sz="0" w:space="0" w:color="auto"/>
            <w:left w:val="none" w:sz="0" w:space="0" w:color="auto"/>
            <w:bottom w:val="none" w:sz="0" w:space="0" w:color="auto"/>
            <w:right w:val="none" w:sz="0" w:space="0" w:color="auto"/>
          </w:divBdr>
        </w:div>
        <w:div w:id="1726098619">
          <w:marLeft w:val="640"/>
          <w:marRight w:val="0"/>
          <w:marTop w:val="0"/>
          <w:marBottom w:val="0"/>
          <w:divBdr>
            <w:top w:val="none" w:sz="0" w:space="0" w:color="auto"/>
            <w:left w:val="none" w:sz="0" w:space="0" w:color="auto"/>
            <w:bottom w:val="none" w:sz="0" w:space="0" w:color="auto"/>
            <w:right w:val="none" w:sz="0" w:space="0" w:color="auto"/>
          </w:divBdr>
        </w:div>
        <w:div w:id="426774195">
          <w:marLeft w:val="640"/>
          <w:marRight w:val="0"/>
          <w:marTop w:val="0"/>
          <w:marBottom w:val="0"/>
          <w:divBdr>
            <w:top w:val="none" w:sz="0" w:space="0" w:color="auto"/>
            <w:left w:val="none" w:sz="0" w:space="0" w:color="auto"/>
            <w:bottom w:val="none" w:sz="0" w:space="0" w:color="auto"/>
            <w:right w:val="none" w:sz="0" w:space="0" w:color="auto"/>
          </w:divBdr>
        </w:div>
        <w:div w:id="2105563252">
          <w:marLeft w:val="640"/>
          <w:marRight w:val="0"/>
          <w:marTop w:val="0"/>
          <w:marBottom w:val="0"/>
          <w:divBdr>
            <w:top w:val="none" w:sz="0" w:space="0" w:color="auto"/>
            <w:left w:val="none" w:sz="0" w:space="0" w:color="auto"/>
            <w:bottom w:val="none" w:sz="0" w:space="0" w:color="auto"/>
            <w:right w:val="none" w:sz="0" w:space="0" w:color="auto"/>
          </w:divBdr>
        </w:div>
        <w:div w:id="2116512063">
          <w:marLeft w:val="640"/>
          <w:marRight w:val="0"/>
          <w:marTop w:val="0"/>
          <w:marBottom w:val="0"/>
          <w:divBdr>
            <w:top w:val="none" w:sz="0" w:space="0" w:color="auto"/>
            <w:left w:val="none" w:sz="0" w:space="0" w:color="auto"/>
            <w:bottom w:val="none" w:sz="0" w:space="0" w:color="auto"/>
            <w:right w:val="none" w:sz="0" w:space="0" w:color="auto"/>
          </w:divBdr>
        </w:div>
        <w:div w:id="1154907347">
          <w:marLeft w:val="640"/>
          <w:marRight w:val="0"/>
          <w:marTop w:val="0"/>
          <w:marBottom w:val="0"/>
          <w:divBdr>
            <w:top w:val="none" w:sz="0" w:space="0" w:color="auto"/>
            <w:left w:val="none" w:sz="0" w:space="0" w:color="auto"/>
            <w:bottom w:val="none" w:sz="0" w:space="0" w:color="auto"/>
            <w:right w:val="none" w:sz="0" w:space="0" w:color="auto"/>
          </w:divBdr>
        </w:div>
        <w:div w:id="1254051097">
          <w:marLeft w:val="640"/>
          <w:marRight w:val="0"/>
          <w:marTop w:val="0"/>
          <w:marBottom w:val="0"/>
          <w:divBdr>
            <w:top w:val="none" w:sz="0" w:space="0" w:color="auto"/>
            <w:left w:val="none" w:sz="0" w:space="0" w:color="auto"/>
            <w:bottom w:val="none" w:sz="0" w:space="0" w:color="auto"/>
            <w:right w:val="none" w:sz="0" w:space="0" w:color="auto"/>
          </w:divBdr>
        </w:div>
        <w:div w:id="1339311223">
          <w:marLeft w:val="640"/>
          <w:marRight w:val="0"/>
          <w:marTop w:val="0"/>
          <w:marBottom w:val="0"/>
          <w:divBdr>
            <w:top w:val="none" w:sz="0" w:space="0" w:color="auto"/>
            <w:left w:val="none" w:sz="0" w:space="0" w:color="auto"/>
            <w:bottom w:val="none" w:sz="0" w:space="0" w:color="auto"/>
            <w:right w:val="none" w:sz="0" w:space="0" w:color="auto"/>
          </w:divBdr>
        </w:div>
        <w:div w:id="903027897">
          <w:marLeft w:val="640"/>
          <w:marRight w:val="0"/>
          <w:marTop w:val="0"/>
          <w:marBottom w:val="0"/>
          <w:divBdr>
            <w:top w:val="none" w:sz="0" w:space="0" w:color="auto"/>
            <w:left w:val="none" w:sz="0" w:space="0" w:color="auto"/>
            <w:bottom w:val="none" w:sz="0" w:space="0" w:color="auto"/>
            <w:right w:val="none" w:sz="0" w:space="0" w:color="auto"/>
          </w:divBdr>
        </w:div>
        <w:div w:id="1677071253">
          <w:marLeft w:val="640"/>
          <w:marRight w:val="0"/>
          <w:marTop w:val="0"/>
          <w:marBottom w:val="0"/>
          <w:divBdr>
            <w:top w:val="none" w:sz="0" w:space="0" w:color="auto"/>
            <w:left w:val="none" w:sz="0" w:space="0" w:color="auto"/>
            <w:bottom w:val="none" w:sz="0" w:space="0" w:color="auto"/>
            <w:right w:val="none" w:sz="0" w:space="0" w:color="auto"/>
          </w:divBdr>
        </w:div>
        <w:div w:id="1105343324">
          <w:marLeft w:val="640"/>
          <w:marRight w:val="0"/>
          <w:marTop w:val="0"/>
          <w:marBottom w:val="0"/>
          <w:divBdr>
            <w:top w:val="none" w:sz="0" w:space="0" w:color="auto"/>
            <w:left w:val="none" w:sz="0" w:space="0" w:color="auto"/>
            <w:bottom w:val="none" w:sz="0" w:space="0" w:color="auto"/>
            <w:right w:val="none" w:sz="0" w:space="0" w:color="auto"/>
          </w:divBdr>
        </w:div>
        <w:div w:id="1607077492">
          <w:marLeft w:val="640"/>
          <w:marRight w:val="0"/>
          <w:marTop w:val="0"/>
          <w:marBottom w:val="0"/>
          <w:divBdr>
            <w:top w:val="none" w:sz="0" w:space="0" w:color="auto"/>
            <w:left w:val="none" w:sz="0" w:space="0" w:color="auto"/>
            <w:bottom w:val="none" w:sz="0" w:space="0" w:color="auto"/>
            <w:right w:val="none" w:sz="0" w:space="0" w:color="auto"/>
          </w:divBdr>
        </w:div>
        <w:div w:id="324817886">
          <w:marLeft w:val="640"/>
          <w:marRight w:val="0"/>
          <w:marTop w:val="0"/>
          <w:marBottom w:val="0"/>
          <w:divBdr>
            <w:top w:val="none" w:sz="0" w:space="0" w:color="auto"/>
            <w:left w:val="none" w:sz="0" w:space="0" w:color="auto"/>
            <w:bottom w:val="none" w:sz="0" w:space="0" w:color="auto"/>
            <w:right w:val="none" w:sz="0" w:space="0" w:color="auto"/>
          </w:divBdr>
        </w:div>
        <w:div w:id="525757215">
          <w:marLeft w:val="640"/>
          <w:marRight w:val="0"/>
          <w:marTop w:val="0"/>
          <w:marBottom w:val="0"/>
          <w:divBdr>
            <w:top w:val="none" w:sz="0" w:space="0" w:color="auto"/>
            <w:left w:val="none" w:sz="0" w:space="0" w:color="auto"/>
            <w:bottom w:val="none" w:sz="0" w:space="0" w:color="auto"/>
            <w:right w:val="none" w:sz="0" w:space="0" w:color="auto"/>
          </w:divBdr>
        </w:div>
        <w:div w:id="688485592">
          <w:marLeft w:val="640"/>
          <w:marRight w:val="0"/>
          <w:marTop w:val="0"/>
          <w:marBottom w:val="0"/>
          <w:divBdr>
            <w:top w:val="none" w:sz="0" w:space="0" w:color="auto"/>
            <w:left w:val="none" w:sz="0" w:space="0" w:color="auto"/>
            <w:bottom w:val="none" w:sz="0" w:space="0" w:color="auto"/>
            <w:right w:val="none" w:sz="0" w:space="0" w:color="auto"/>
          </w:divBdr>
        </w:div>
        <w:div w:id="815603988">
          <w:marLeft w:val="640"/>
          <w:marRight w:val="0"/>
          <w:marTop w:val="0"/>
          <w:marBottom w:val="0"/>
          <w:divBdr>
            <w:top w:val="none" w:sz="0" w:space="0" w:color="auto"/>
            <w:left w:val="none" w:sz="0" w:space="0" w:color="auto"/>
            <w:bottom w:val="none" w:sz="0" w:space="0" w:color="auto"/>
            <w:right w:val="none" w:sz="0" w:space="0" w:color="auto"/>
          </w:divBdr>
        </w:div>
        <w:div w:id="326059922">
          <w:marLeft w:val="640"/>
          <w:marRight w:val="0"/>
          <w:marTop w:val="0"/>
          <w:marBottom w:val="0"/>
          <w:divBdr>
            <w:top w:val="none" w:sz="0" w:space="0" w:color="auto"/>
            <w:left w:val="none" w:sz="0" w:space="0" w:color="auto"/>
            <w:bottom w:val="none" w:sz="0" w:space="0" w:color="auto"/>
            <w:right w:val="none" w:sz="0" w:space="0" w:color="auto"/>
          </w:divBdr>
        </w:div>
        <w:div w:id="1059939020">
          <w:marLeft w:val="640"/>
          <w:marRight w:val="0"/>
          <w:marTop w:val="0"/>
          <w:marBottom w:val="0"/>
          <w:divBdr>
            <w:top w:val="none" w:sz="0" w:space="0" w:color="auto"/>
            <w:left w:val="none" w:sz="0" w:space="0" w:color="auto"/>
            <w:bottom w:val="none" w:sz="0" w:space="0" w:color="auto"/>
            <w:right w:val="none" w:sz="0" w:space="0" w:color="auto"/>
          </w:divBdr>
        </w:div>
        <w:div w:id="1597204693">
          <w:marLeft w:val="640"/>
          <w:marRight w:val="0"/>
          <w:marTop w:val="0"/>
          <w:marBottom w:val="0"/>
          <w:divBdr>
            <w:top w:val="none" w:sz="0" w:space="0" w:color="auto"/>
            <w:left w:val="none" w:sz="0" w:space="0" w:color="auto"/>
            <w:bottom w:val="none" w:sz="0" w:space="0" w:color="auto"/>
            <w:right w:val="none" w:sz="0" w:space="0" w:color="auto"/>
          </w:divBdr>
        </w:div>
        <w:div w:id="1793015345">
          <w:marLeft w:val="640"/>
          <w:marRight w:val="0"/>
          <w:marTop w:val="0"/>
          <w:marBottom w:val="0"/>
          <w:divBdr>
            <w:top w:val="none" w:sz="0" w:space="0" w:color="auto"/>
            <w:left w:val="none" w:sz="0" w:space="0" w:color="auto"/>
            <w:bottom w:val="none" w:sz="0" w:space="0" w:color="auto"/>
            <w:right w:val="none" w:sz="0" w:space="0" w:color="auto"/>
          </w:divBdr>
        </w:div>
        <w:div w:id="1757634013">
          <w:marLeft w:val="640"/>
          <w:marRight w:val="0"/>
          <w:marTop w:val="0"/>
          <w:marBottom w:val="0"/>
          <w:divBdr>
            <w:top w:val="none" w:sz="0" w:space="0" w:color="auto"/>
            <w:left w:val="none" w:sz="0" w:space="0" w:color="auto"/>
            <w:bottom w:val="none" w:sz="0" w:space="0" w:color="auto"/>
            <w:right w:val="none" w:sz="0" w:space="0" w:color="auto"/>
          </w:divBdr>
        </w:div>
        <w:div w:id="51663532">
          <w:marLeft w:val="640"/>
          <w:marRight w:val="0"/>
          <w:marTop w:val="0"/>
          <w:marBottom w:val="0"/>
          <w:divBdr>
            <w:top w:val="none" w:sz="0" w:space="0" w:color="auto"/>
            <w:left w:val="none" w:sz="0" w:space="0" w:color="auto"/>
            <w:bottom w:val="none" w:sz="0" w:space="0" w:color="auto"/>
            <w:right w:val="none" w:sz="0" w:space="0" w:color="auto"/>
          </w:divBdr>
        </w:div>
        <w:div w:id="680859561">
          <w:marLeft w:val="640"/>
          <w:marRight w:val="0"/>
          <w:marTop w:val="0"/>
          <w:marBottom w:val="0"/>
          <w:divBdr>
            <w:top w:val="none" w:sz="0" w:space="0" w:color="auto"/>
            <w:left w:val="none" w:sz="0" w:space="0" w:color="auto"/>
            <w:bottom w:val="none" w:sz="0" w:space="0" w:color="auto"/>
            <w:right w:val="none" w:sz="0" w:space="0" w:color="auto"/>
          </w:divBdr>
        </w:div>
        <w:div w:id="970794120">
          <w:marLeft w:val="640"/>
          <w:marRight w:val="0"/>
          <w:marTop w:val="0"/>
          <w:marBottom w:val="0"/>
          <w:divBdr>
            <w:top w:val="none" w:sz="0" w:space="0" w:color="auto"/>
            <w:left w:val="none" w:sz="0" w:space="0" w:color="auto"/>
            <w:bottom w:val="none" w:sz="0" w:space="0" w:color="auto"/>
            <w:right w:val="none" w:sz="0" w:space="0" w:color="auto"/>
          </w:divBdr>
        </w:div>
        <w:div w:id="2130661094">
          <w:marLeft w:val="640"/>
          <w:marRight w:val="0"/>
          <w:marTop w:val="0"/>
          <w:marBottom w:val="0"/>
          <w:divBdr>
            <w:top w:val="none" w:sz="0" w:space="0" w:color="auto"/>
            <w:left w:val="none" w:sz="0" w:space="0" w:color="auto"/>
            <w:bottom w:val="none" w:sz="0" w:space="0" w:color="auto"/>
            <w:right w:val="none" w:sz="0" w:space="0" w:color="auto"/>
          </w:divBdr>
        </w:div>
        <w:div w:id="2046371842">
          <w:marLeft w:val="640"/>
          <w:marRight w:val="0"/>
          <w:marTop w:val="0"/>
          <w:marBottom w:val="0"/>
          <w:divBdr>
            <w:top w:val="none" w:sz="0" w:space="0" w:color="auto"/>
            <w:left w:val="none" w:sz="0" w:space="0" w:color="auto"/>
            <w:bottom w:val="none" w:sz="0" w:space="0" w:color="auto"/>
            <w:right w:val="none" w:sz="0" w:space="0" w:color="auto"/>
          </w:divBdr>
        </w:div>
        <w:div w:id="1470366070">
          <w:marLeft w:val="640"/>
          <w:marRight w:val="0"/>
          <w:marTop w:val="0"/>
          <w:marBottom w:val="0"/>
          <w:divBdr>
            <w:top w:val="none" w:sz="0" w:space="0" w:color="auto"/>
            <w:left w:val="none" w:sz="0" w:space="0" w:color="auto"/>
            <w:bottom w:val="none" w:sz="0" w:space="0" w:color="auto"/>
            <w:right w:val="none" w:sz="0" w:space="0" w:color="auto"/>
          </w:divBdr>
        </w:div>
        <w:div w:id="347876879">
          <w:marLeft w:val="640"/>
          <w:marRight w:val="0"/>
          <w:marTop w:val="0"/>
          <w:marBottom w:val="0"/>
          <w:divBdr>
            <w:top w:val="none" w:sz="0" w:space="0" w:color="auto"/>
            <w:left w:val="none" w:sz="0" w:space="0" w:color="auto"/>
            <w:bottom w:val="none" w:sz="0" w:space="0" w:color="auto"/>
            <w:right w:val="none" w:sz="0" w:space="0" w:color="auto"/>
          </w:divBdr>
        </w:div>
        <w:div w:id="154151703">
          <w:marLeft w:val="640"/>
          <w:marRight w:val="0"/>
          <w:marTop w:val="0"/>
          <w:marBottom w:val="0"/>
          <w:divBdr>
            <w:top w:val="none" w:sz="0" w:space="0" w:color="auto"/>
            <w:left w:val="none" w:sz="0" w:space="0" w:color="auto"/>
            <w:bottom w:val="none" w:sz="0" w:space="0" w:color="auto"/>
            <w:right w:val="none" w:sz="0" w:space="0" w:color="auto"/>
          </w:divBdr>
        </w:div>
        <w:div w:id="639960109">
          <w:marLeft w:val="640"/>
          <w:marRight w:val="0"/>
          <w:marTop w:val="0"/>
          <w:marBottom w:val="0"/>
          <w:divBdr>
            <w:top w:val="none" w:sz="0" w:space="0" w:color="auto"/>
            <w:left w:val="none" w:sz="0" w:space="0" w:color="auto"/>
            <w:bottom w:val="none" w:sz="0" w:space="0" w:color="auto"/>
            <w:right w:val="none" w:sz="0" w:space="0" w:color="auto"/>
          </w:divBdr>
        </w:div>
        <w:div w:id="809594535">
          <w:marLeft w:val="640"/>
          <w:marRight w:val="0"/>
          <w:marTop w:val="0"/>
          <w:marBottom w:val="0"/>
          <w:divBdr>
            <w:top w:val="none" w:sz="0" w:space="0" w:color="auto"/>
            <w:left w:val="none" w:sz="0" w:space="0" w:color="auto"/>
            <w:bottom w:val="none" w:sz="0" w:space="0" w:color="auto"/>
            <w:right w:val="none" w:sz="0" w:space="0" w:color="auto"/>
          </w:divBdr>
        </w:div>
        <w:div w:id="634260470">
          <w:marLeft w:val="640"/>
          <w:marRight w:val="0"/>
          <w:marTop w:val="0"/>
          <w:marBottom w:val="0"/>
          <w:divBdr>
            <w:top w:val="none" w:sz="0" w:space="0" w:color="auto"/>
            <w:left w:val="none" w:sz="0" w:space="0" w:color="auto"/>
            <w:bottom w:val="none" w:sz="0" w:space="0" w:color="auto"/>
            <w:right w:val="none" w:sz="0" w:space="0" w:color="auto"/>
          </w:divBdr>
        </w:div>
        <w:div w:id="1519932375">
          <w:marLeft w:val="640"/>
          <w:marRight w:val="0"/>
          <w:marTop w:val="0"/>
          <w:marBottom w:val="0"/>
          <w:divBdr>
            <w:top w:val="none" w:sz="0" w:space="0" w:color="auto"/>
            <w:left w:val="none" w:sz="0" w:space="0" w:color="auto"/>
            <w:bottom w:val="none" w:sz="0" w:space="0" w:color="auto"/>
            <w:right w:val="none" w:sz="0" w:space="0" w:color="auto"/>
          </w:divBdr>
        </w:div>
        <w:div w:id="61030254">
          <w:marLeft w:val="640"/>
          <w:marRight w:val="0"/>
          <w:marTop w:val="0"/>
          <w:marBottom w:val="0"/>
          <w:divBdr>
            <w:top w:val="none" w:sz="0" w:space="0" w:color="auto"/>
            <w:left w:val="none" w:sz="0" w:space="0" w:color="auto"/>
            <w:bottom w:val="none" w:sz="0" w:space="0" w:color="auto"/>
            <w:right w:val="none" w:sz="0" w:space="0" w:color="auto"/>
          </w:divBdr>
        </w:div>
        <w:div w:id="92672996">
          <w:marLeft w:val="640"/>
          <w:marRight w:val="0"/>
          <w:marTop w:val="0"/>
          <w:marBottom w:val="0"/>
          <w:divBdr>
            <w:top w:val="none" w:sz="0" w:space="0" w:color="auto"/>
            <w:left w:val="none" w:sz="0" w:space="0" w:color="auto"/>
            <w:bottom w:val="none" w:sz="0" w:space="0" w:color="auto"/>
            <w:right w:val="none" w:sz="0" w:space="0" w:color="auto"/>
          </w:divBdr>
        </w:div>
        <w:div w:id="828666837">
          <w:marLeft w:val="640"/>
          <w:marRight w:val="0"/>
          <w:marTop w:val="0"/>
          <w:marBottom w:val="0"/>
          <w:divBdr>
            <w:top w:val="none" w:sz="0" w:space="0" w:color="auto"/>
            <w:left w:val="none" w:sz="0" w:space="0" w:color="auto"/>
            <w:bottom w:val="none" w:sz="0" w:space="0" w:color="auto"/>
            <w:right w:val="none" w:sz="0" w:space="0" w:color="auto"/>
          </w:divBdr>
        </w:div>
        <w:div w:id="1310597530">
          <w:marLeft w:val="640"/>
          <w:marRight w:val="0"/>
          <w:marTop w:val="0"/>
          <w:marBottom w:val="0"/>
          <w:divBdr>
            <w:top w:val="none" w:sz="0" w:space="0" w:color="auto"/>
            <w:left w:val="none" w:sz="0" w:space="0" w:color="auto"/>
            <w:bottom w:val="none" w:sz="0" w:space="0" w:color="auto"/>
            <w:right w:val="none" w:sz="0" w:space="0" w:color="auto"/>
          </w:divBdr>
        </w:div>
        <w:div w:id="724452866">
          <w:marLeft w:val="640"/>
          <w:marRight w:val="0"/>
          <w:marTop w:val="0"/>
          <w:marBottom w:val="0"/>
          <w:divBdr>
            <w:top w:val="none" w:sz="0" w:space="0" w:color="auto"/>
            <w:left w:val="none" w:sz="0" w:space="0" w:color="auto"/>
            <w:bottom w:val="none" w:sz="0" w:space="0" w:color="auto"/>
            <w:right w:val="none" w:sz="0" w:space="0" w:color="auto"/>
          </w:divBdr>
        </w:div>
        <w:div w:id="1249313799">
          <w:marLeft w:val="640"/>
          <w:marRight w:val="0"/>
          <w:marTop w:val="0"/>
          <w:marBottom w:val="0"/>
          <w:divBdr>
            <w:top w:val="none" w:sz="0" w:space="0" w:color="auto"/>
            <w:left w:val="none" w:sz="0" w:space="0" w:color="auto"/>
            <w:bottom w:val="none" w:sz="0" w:space="0" w:color="auto"/>
            <w:right w:val="none" w:sz="0" w:space="0" w:color="auto"/>
          </w:divBdr>
        </w:div>
        <w:div w:id="290596344">
          <w:marLeft w:val="640"/>
          <w:marRight w:val="0"/>
          <w:marTop w:val="0"/>
          <w:marBottom w:val="0"/>
          <w:divBdr>
            <w:top w:val="none" w:sz="0" w:space="0" w:color="auto"/>
            <w:left w:val="none" w:sz="0" w:space="0" w:color="auto"/>
            <w:bottom w:val="none" w:sz="0" w:space="0" w:color="auto"/>
            <w:right w:val="none" w:sz="0" w:space="0" w:color="auto"/>
          </w:divBdr>
        </w:div>
        <w:div w:id="715277215">
          <w:marLeft w:val="640"/>
          <w:marRight w:val="0"/>
          <w:marTop w:val="0"/>
          <w:marBottom w:val="0"/>
          <w:divBdr>
            <w:top w:val="none" w:sz="0" w:space="0" w:color="auto"/>
            <w:left w:val="none" w:sz="0" w:space="0" w:color="auto"/>
            <w:bottom w:val="none" w:sz="0" w:space="0" w:color="auto"/>
            <w:right w:val="none" w:sz="0" w:space="0" w:color="auto"/>
          </w:divBdr>
        </w:div>
        <w:div w:id="1215655560">
          <w:marLeft w:val="640"/>
          <w:marRight w:val="0"/>
          <w:marTop w:val="0"/>
          <w:marBottom w:val="0"/>
          <w:divBdr>
            <w:top w:val="none" w:sz="0" w:space="0" w:color="auto"/>
            <w:left w:val="none" w:sz="0" w:space="0" w:color="auto"/>
            <w:bottom w:val="none" w:sz="0" w:space="0" w:color="auto"/>
            <w:right w:val="none" w:sz="0" w:space="0" w:color="auto"/>
          </w:divBdr>
        </w:div>
        <w:div w:id="201014550">
          <w:marLeft w:val="640"/>
          <w:marRight w:val="0"/>
          <w:marTop w:val="0"/>
          <w:marBottom w:val="0"/>
          <w:divBdr>
            <w:top w:val="none" w:sz="0" w:space="0" w:color="auto"/>
            <w:left w:val="none" w:sz="0" w:space="0" w:color="auto"/>
            <w:bottom w:val="none" w:sz="0" w:space="0" w:color="auto"/>
            <w:right w:val="none" w:sz="0" w:space="0" w:color="auto"/>
          </w:divBdr>
        </w:div>
        <w:div w:id="2140611690">
          <w:marLeft w:val="640"/>
          <w:marRight w:val="0"/>
          <w:marTop w:val="0"/>
          <w:marBottom w:val="0"/>
          <w:divBdr>
            <w:top w:val="none" w:sz="0" w:space="0" w:color="auto"/>
            <w:left w:val="none" w:sz="0" w:space="0" w:color="auto"/>
            <w:bottom w:val="none" w:sz="0" w:space="0" w:color="auto"/>
            <w:right w:val="none" w:sz="0" w:space="0" w:color="auto"/>
          </w:divBdr>
        </w:div>
        <w:div w:id="296423024">
          <w:marLeft w:val="640"/>
          <w:marRight w:val="0"/>
          <w:marTop w:val="0"/>
          <w:marBottom w:val="0"/>
          <w:divBdr>
            <w:top w:val="none" w:sz="0" w:space="0" w:color="auto"/>
            <w:left w:val="none" w:sz="0" w:space="0" w:color="auto"/>
            <w:bottom w:val="none" w:sz="0" w:space="0" w:color="auto"/>
            <w:right w:val="none" w:sz="0" w:space="0" w:color="auto"/>
          </w:divBdr>
        </w:div>
        <w:div w:id="1922324387">
          <w:marLeft w:val="640"/>
          <w:marRight w:val="0"/>
          <w:marTop w:val="0"/>
          <w:marBottom w:val="0"/>
          <w:divBdr>
            <w:top w:val="none" w:sz="0" w:space="0" w:color="auto"/>
            <w:left w:val="none" w:sz="0" w:space="0" w:color="auto"/>
            <w:bottom w:val="none" w:sz="0" w:space="0" w:color="auto"/>
            <w:right w:val="none" w:sz="0" w:space="0" w:color="auto"/>
          </w:divBdr>
        </w:div>
        <w:div w:id="402260124">
          <w:marLeft w:val="640"/>
          <w:marRight w:val="0"/>
          <w:marTop w:val="0"/>
          <w:marBottom w:val="0"/>
          <w:divBdr>
            <w:top w:val="none" w:sz="0" w:space="0" w:color="auto"/>
            <w:left w:val="none" w:sz="0" w:space="0" w:color="auto"/>
            <w:bottom w:val="none" w:sz="0" w:space="0" w:color="auto"/>
            <w:right w:val="none" w:sz="0" w:space="0" w:color="auto"/>
          </w:divBdr>
        </w:div>
        <w:div w:id="1658223773">
          <w:marLeft w:val="640"/>
          <w:marRight w:val="0"/>
          <w:marTop w:val="0"/>
          <w:marBottom w:val="0"/>
          <w:divBdr>
            <w:top w:val="none" w:sz="0" w:space="0" w:color="auto"/>
            <w:left w:val="none" w:sz="0" w:space="0" w:color="auto"/>
            <w:bottom w:val="none" w:sz="0" w:space="0" w:color="auto"/>
            <w:right w:val="none" w:sz="0" w:space="0" w:color="auto"/>
          </w:divBdr>
        </w:div>
        <w:div w:id="1260681013">
          <w:marLeft w:val="640"/>
          <w:marRight w:val="0"/>
          <w:marTop w:val="0"/>
          <w:marBottom w:val="0"/>
          <w:divBdr>
            <w:top w:val="none" w:sz="0" w:space="0" w:color="auto"/>
            <w:left w:val="none" w:sz="0" w:space="0" w:color="auto"/>
            <w:bottom w:val="none" w:sz="0" w:space="0" w:color="auto"/>
            <w:right w:val="none" w:sz="0" w:space="0" w:color="auto"/>
          </w:divBdr>
        </w:div>
        <w:div w:id="1203788284">
          <w:marLeft w:val="640"/>
          <w:marRight w:val="0"/>
          <w:marTop w:val="0"/>
          <w:marBottom w:val="0"/>
          <w:divBdr>
            <w:top w:val="none" w:sz="0" w:space="0" w:color="auto"/>
            <w:left w:val="none" w:sz="0" w:space="0" w:color="auto"/>
            <w:bottom w:val="none" w:sz="0" w:space="0" w:color="auto"/>
            <w:right w:val="none" w:sz="0" w:space="0" w:color="auto"/>
          </w:divBdr>
        </w:div>
        <w:div w:id="1121222617">
          <w:marLeft w:val="640"/>
          <w:marRight w:val="0"/>
          <w:marTop w:val="0"/>
          <w:marBottom w:val="0"/>
          <w:divBdr>
            <w:top w:val="none" w:sz="0" w:space="0" w:color="auto"/>
            <w:left w:val="none" w:sz="0" w:space="0" w:color="auto"/>
            <w:bottom w:val="none" w:sz="0" w:space="0" w:color="auto"/>
            <w:right w:val="none" w:sz="0" w:space="0" w:color="auto"/>
          </w:divBdr>
        </w:div>
        <w:div w:id="1368068442">
          <w:marLeft w:val="640"/>
          <w:marRight w:val="0"/>
          <w:marTop w:val="0"/>
          <w:marBottom w:val="0"/>
          <w:divBdr>
            <w:top w:val="none" w:sz="0" w:space="0" w:color="auto"/>
            <w:left w:val="none" w:sz="0" w:space="0" w:color="auto"/>
            <w:bottom w:val="none" w:sz="0" w:space="0" w:color="auto"/>
            <w:right w:val="none" w:sz="0" w:space="0" w:color="auto"/>
          </w:divBdr>
        </w:div>
        <w:div w:id="800534476">
          <w:marLeft w:val="640"/>
          <w:marRight w:val="0"/>
          <w:marTop w:val="0"/>
          <w:marBottom w:val="0"/>
          <w:divBdr>
            <w:top w:val="none" w:sz="0" w:space="0" w:color="auto"/>
            <w:left w:val="none" w:sz="0" w:space="0" w:color="auto"/>
            <w:bottom w:val="none" w:sz="0" w:space="0" w:color="auto"/>
            <w:right w:val="none" w:sz="0" w:space="0" w:color="auto"/>
          </w:divBdr>
        </w:div>
        <w:div w:id="1102069097">
          <w:marLeft w:val="640"/>
          <w:marRight w:val="0"/>
          <w:marTop w:val="0"/>
          <w:marBottom w:val="0"/>
          <w:divBdr>
            <w:top w:val="none" w:sz="0" w:space="0" w:color="auto"/>
            <w:left w:val="none" w:sz="0" w:space="0" w:color="auto"/>
            <w:bottom w:val="none" w:sz="0" w:space="0" w:color="auto"/>
            <w:right w:val="none" w:sz="0" w:space="0" w:color="auto"/>
          </w:divBdr>
        </w:div>
        <w:div w:id="286469418">
          <w:marLeft w:val="640"/>
          <w:marRight w:val="0"/>
          <w:marTop w:val="0"/>
          <w:marBottom w:val="0"/>
          <w:divBdr>
            <w:top w:val="none" w:sz="0" w:space="0" w:color="auto"/>
            <w:left w:val="none" w:sz="0" w:space="0" w:color="auto"/>
            <w:bottom w:val="none" w:sz="0" w:space="0" w:color="auto"/>
            <w:right w:val="none" w:sz="0" w:space="0" w:color="auto"/>
          </w:divBdr>
        </w:div>
        <w:div w:id="1166823911">
          <w:marLeft w:val="640"/>
          <w:marRight w:val="0"/>
          <w:marTop w:val="0"/>
          <w:marBottom w:val="0"/>
          <w:divBdr>
            <w:top w:val="none" w:sz="0" w:space="0" w:color="auto"/>
            <w:left w:val="none" w:sz="0" w:space="0" w:color="auto"/>
            <w:bottom w:val="none" w:sz="0" w:space="0" w:color="auto"/>
            <w:right w:val="none" w:sz="0" w:space="0" w:color="auto"/>
          </w:divBdr>
        </w:div>
        <w:div w:id="726494466">
          <w:marLeft w:val="640"/>
          <w:marRight w:val="0"/>
          <w:marTop w:val="0"/>
          <w:marBottom w:val="0"/>
          <w:divBdr>
            <w:top w:val="none" w:sz="0" w:space="0" w:color="auto"/>
            <w:left w:val="none" w:sz="0" w:space="0" w:color="auto"/>
            <w:bottom w:val="none" w:sz="0" w:space="0" w:color="auto"/>
            <w:right w:val="none" w:sz="0" w:space="0" w:color="auto"/>
          </w:divBdr>
        </w:div>
        <w:div w:id="277104292">
          <w:marLeft w:val="640"/>
          <w:marRight w:val="0"/>
          <w:marTop w:val="0"/>
          <w:marBottom w:val="0"/>
          <w:divBdr>
            <w:top w:val="none" w:sz="0" w:space="0" w:color="auto"/>
            <w:left w:val="none" w:sz="0" w:space="0" w:color="auto"/>
            <w:bottom w:val="none" w:sz="0" w:space="0" w:color="auto"/>
            <w:right w:val="none" w:sz="0" w:space="0" w:color="auto"/>
          </w:divBdr>
        </w:div>
        <w:div w:id="524902012">
          <w:marLeft w:val="640"/>
          <w:marRight w:val="0"/>
          <w:marTop w:val="0"/>
          <w:marBottom w:val="0"/>
          <w:divBdr>
            <w:top w:val="none" w:sz="0" w:space="0" w:color="auto"/>
            <w:left w:val="none" w:sz="0" w:space="0" w:color="auto"/>
            <w:bottom w:val="none" w:sz="0" w:space="0" w:color="auto"/>
            <w:right w:val="none" w:sz="0" w:space="0" w:color="auto"/>
          </w:divBdr>
        </w:div>
        <w:div w:id="1666475138">
          <w:marLeft w:val="640"/>
          <w:marRight w:val="0"/>
          <w:marTop w:val="0"/>
          <w:marBottom w:val="0"/>
          <w:divBdr>
            <w:top w:val="none" w:sz="0" w:space="0" w:color="auto"/>
            <w:left w:val="none" w:sz="0" w:space="0" w:color="auto"/>
            <w:bottom w:val="none" w:sz="0" w:space="0" w:color="auto"/>
            <w:right w:val="none" w:sz="0" w:space="0" w:color="auto"/>
          </w:divBdr>
        </w:div>
        <w:div w:id="1683167250">
          <w:marLeft w:val="640"/>
          <w:marRight w:val="0"/>
          <w:marTop w:val="0"/>
          <w:marBottom w:val="0"/>
          <w:divBdr>
            <w:top w:val="none" w:sz="0" w:space="0" w:color="auto"/>
            <w:left w:val="none" w:sz="0" w:space="0" w:color="auto"/>
            <w:bottom w:val="none" w:sz="0" w:space="0" w:color="auto"/>
            <w:right w:val="none" w:sz="0" w:space="0" w:color="auto"/>
          </w:divBdr>
        </w:div>
        <w:div w:id="155725883">
          <w:marLeft w:val="640"/>
          <w:marRight w:val="0"/>
          <w:marTop w:val="0"/>
          <w:marBottom w:val="0"/>
          <w:divBdr>
            <w:top w:val="none" w:sz="0" w:space="0" w:color="auto"/>
            <w:left w:val="none" w:sz="0" w:space="0" w:color="auto"/>
            <w:bottom w:val="none" w:sz="0" w:space="0" w:color="auto"/>
            <w:right w:val="none" w:sz="0" w:space="0" w:color="auto"/>
          </w:divBdr>
        </w:div>
        <w:div w:id="1427846922">
          <w:marLeft w:val="640"/>
          <w:marRight w:val="0"/>
          <w:marTop w:val="0"/>
          <w:marBottom w:val="0"/>
          <w:divBdr>
            <w:top w:val="none" w:sz="0" w:space="0" w:color="auto"/>
            <w:left w:val="none" w:sz="0" w:space="0" w:color="auto"/>
            <w:bottom w:val="none" w:sz="0" w:space="0" w:color="auto"/>
            <w:right w:val="none" w:sz="0" w:space="0" w:color="auto"/>
          </w:divBdr>
        </w:div>
        <w:div w:id="459735331">
          <w:marLeft w:val="640"/>
          <w:marRight w:val="0"/>
          <w:marTop w:val="0"/>
          <w:marBottom w:val="0"/>
          <w:divBdr>
            <w:top w:val="none" w:sz="0" w:space="0" w:color="auto"/>
            <w:left w:val="none" w:sz="0" w:space="0" w:color="auto"/>
            <w:bottom w:val="none" w:sz="0" w:space="0" w:color="auto"/>
            <w:right w:val="none" w:sz="0" w:space="0" w:color="auto"/>
          </w:divBdr>
        </w:div>
        <w:div w:id="819728940">
          <w:marLeft w:val="640"/>
          <w:marRight w:val="0"/>
          <w:marTop w:val="0"/>
          <w:marBottom w:val="0"/>
          <w:divBdr>
            <w:top w:val="none" w:sz="0" w:space="0" w:color="auto"/>
            <w:left w:val="none" w:sz="0" w:space="0" w:color="auto"/>
            <w:bottom w:val="none" w:sz="0" w:space="0" w:color="auto"/>
            <w:right w:val="none" w:sz="0" w:space="0" w:color="auto"/>
          </w:divBdr>
        </w:div>
        <w:div w:id="547109863">
          <w:marLeft w:val="640"/>
          <w:marRight w:val="0"/>
          <w:marTop w:val="0"/>
          <w:marBottom w:val="0"/>
          <w:divBdr>
            <w:top w:val="none" w:sz="0" w:space="0" w:color="auto"/>
            <w:left w:val="none" w:sz="0" w:space="0" w:color="auto"/>
            <w:bottom w:val="none" w:sz="0" w:space="0" w:color="auto"/>
            <w:right w:val="none" w:sz="0" w:space="0" w:color="auto"/>
          </w:divBdr>
        </w:div>
        <w:div w:id="619412486">
          <w:marLeft w:val="640"/>
          <w:marRight w:val="0"/>
          <w:marTop w:val="0"/>
          <w:marBottom w:val="0"/>
          <w:divBdr>
            <w:top w:val="none" w:sz="0" w:space="0" w:color="auto"/>
            <w:left w:val="none" w:sz="0" w:space="0" w:color="auto"/>
            <w:bottom w:val="none" w:sz="0" w:space="0" w:color="auto"/>
            <w:right w:val="none" w:sz="0" w:space="0" w:color="auto"/>
          </w:divBdr>
        </w:div>
        <w:div w:id="595603405">
          <w:marLeft w:val="640"/>
          <w:marRight w:val="0"/>
          <w:marTop w:val="0"/>
          <w:marBottom w:val="0"/>
          <w:divBdr>
            <w:top w:val="none" w:sz="0" w:space="0" w:color="auto"/>
            <w:left w:val="none" w:sz="0" w:space="0" w:color="auto"/>
            <w:bottom w:val="none" w:sz="0" w:space="0" w:color="auto"/>
            <w:right w:val="none" w:sz="0" w:space="0" w:color="auto"/>
          </w:divBdr>
        </w:div>
        <w:div w:id="1776637727">
          <w:marLeft w:val="640"/>
          <w:marRight w:val="0"/>
          <w:marTop w:val="0"/>
          <w:marBottom w:val="0"/>
          <w:divBdr>
            <w:top w:val="none" w:sz="0" w:space="0" w:color="auto"/>
            <w:left w:val="none" w:sz="0" w:space="0" w:color="auto"/>
            <w:bottom w:val="none" w:sz="0" w:space="0" w:color="auto"/>
            <w:right w:val="none" w:sz="0" w:space="0" w:color="auto"/>
          </w:divBdr>
        </w:div>
        <w:div w:id="1892301143">
          <w:marLeft w:val="640"/>
          <w:marRight w:val="0"/>
          <w:marTop w:val="0"/>
          <w:marBottom w:val="0"/>
          <w:divBdr>
            <w:top w:val="none" w:sz="0" w:space="0" w:color="auto"/>
            <w:left w:val="none" w:sz="0" w:space="0" w:color="auto"/>
            <w:bottom w:val="none" w:sz="0" w:space="0" w:color="auto"/>
            <w:right w:val="none" w:sz="0" w:space="0" w:color="auto"/>
          </w:divBdr>
        </w:div>
        <w:div w:id="1262954870">
          <w:marLeft w:val="640"/>
          <w:marRight w:val="0"/>
          <w:marTop w:val="0"/>
          <w:marBottom w:val="0"/>
          <w:divBdr>
            <w:top w:val="none" w:sz="0" w:space="0" w:color="auto"/>
            <w:left w:val="none" w:sz="0" w:space="0" w:color="auto"/>
            <w:bottom w:val="none" w:sz="0" w:space="0" w:color="auto"/>
            <w:right w:val="none" w:sz="0" w:space="0" w:color="auto"/>
          </w:divBdr>
        </w:div>
        <w:div w:id="812406114">
          <w:marLeft w:val="640"/>
          <w:marRight w:val="0"/>
          <w:marTop w:val="0"/>
          <w:marBottom w:val="0"/>
          <w:divBdr>
            <w:top w:val="none" w:sz="0" w:space="0" w:color="auto"/>
            <w:left w:val="none" w:sz="0" w:space="0" w:color="auto"/>
            <w:bottom w:val="none" w:sz="0" w:space="0" w:color="auto"/>
            <w:right w:val="none" w:sz="0" w:space="0" w:color="auto"/>
          </w:divBdr>
        </w:div>
        <w:div w:id="1141339385">
          <w:marLeft w:val="640"/>
          <w:marRight w:val="0"/>
          <w:marTop w:val="0"/>
          <w:marBottom w:val="0"/>
          <w:divBdr>
            <w:top w:val="none" w:sz="0" w:space="0" w:color="auto"/>
            <w:left w:val="none" w:sz="0" w:space="0" w:color="auto"/>
            <w:bottom w:val="none" w:sz="0" w:space="0" w:color="auto"/>
            <w:right w:val="none" w:sz="0" w:space="0" w:color="auto"/>
          </w:divBdr>
        </w:div>
        <w:div w:id="749424513">
          <w:marLeft w:val="640"/>
          <w:marRight w:val="0"/>
          <w:marTop w:val="0"/>
          <w:marBottom w:val="0"/>
          <w:divBdr>
            <w:top w:val="none" w:sz="0" w:space="0" w:color="auto"/>
            <w:left w:val="none" w:sz="0" w:space="0" w:color="auto"/>
            <w:bottom w:val="none" w:sz="0" w:space="0" w:color="auto"/>
            <w:right w:val="none" w:sz="0" w:space="0" w:color="auto"/>
          </w:divBdr>
        </w:div>
        <w:div w:id="723064490">
          <w:marLeft w:val="640"/>
          <w:marRight w:val="0"/>
          <w:marTop w:val="0"/>
          <w:marBottom w:val="0"/>
          <w:divBdr>
            <w:top w:val="none" w:sz="0" w:space="0" w:color="auto"/>
            <w:left w:val="none" w:sz="0" w:space="0" w:color="auto"/>
            <w:bottom w:val="none" w:sz="0" w:space="0" w:color="auto"/>
            <w:right w:val="none" w:sz="0" w:space="0" w:color="auto"/>
          </w:divBdr>
        </w:div>
        <w:div w:id="121920226">
          <w:marLeft w:val="640"/>
          <w:marRight w:val="0"/>
          <w:marTop w:val="0"/>
          <w:marBottom w:val="0"/>
          <w:divBdr>
            <w:top w:val="none" w:sz="0" w:space="0" w:color="auto"/>
            <w:left w:val="none" w:sz="0" w:space="0" w:color="auto"/>
            <w:bottom w:val="none" w:sz="0" w:space="0" w:color="auto"/>
            <w:right w:val="none" w:sz="0" w:space="0" w:color="auto"/>
          </w:divBdr>
        </w:div>
        <w:div w:id="639189886">
          <w:marLeft w:val="640"/>
          <w:marRight w:val="0"/>
          <w:marTop w:val="0"/>
          <w:marBottom w:val="0"/>
          <w:divBdr>
            <w:top w:val="none" w:sz="0" w:space="0" w:color="auto"/>
            <w:left w:val="none" w:sz="0" w:space="0" w:color="auto"/>
            <w:bottom w:val="none" w:sz="0" w:space="0" w:color="auto"/>
            <w:right w:val="none" w:sz="0" w:space="0" w:color="auto"/>
          </w:divBdr>
        </w:div>
        <w:div w:id="1209954969">
          <w:marLeft w:val="640"/>
          <w:marRight w:val="0"/>
          <w:marTop w:val="0"/>
          <w:marBottom w:val="0"/>
          <w:divBdr>
            <w:top w:val="none" w:sz="0" w:space="0" w:color="auto"/>
            <w:left w:val="none" w:sz="0" w:space="0" w:color="auto"/>
            <w:bottom w:val="none" w:sz="0" w:space="0" w:color="auto"/>
            <w:right w:val="none" w:sz="0" w:space="0" w:color="auto"/>
          </w:divBdr>
        </w:div>
        <w:div w:id="327289408">
          <w:marLeft w:val="640"/>
          <w:marRight w:val="0"/>
          <w:marTop w:val="0"/>
          <w:marBottom w:val="0"/>
          <w:divBdr>
            <w:top w:val="none" w:sz="0" w:space="0" w:color="auto"/>
            <w:left w:val="none" w:sz="0" w:space="0" w:color="auto"/>
            <w:bottom w:val="none" w:sz="0" w:space="0" w:color="auto"/>
            <w:right w:val="none" w:sz="0" w:space="0" w:color="auto"/>
          </w:divBdr>
        </w:div>
        <w:div w:id="1045985810">
          <w:marLeft w:val="640"/>
          <w:marRight w:val="0"/>
          <w:marTop w:val="0"/>
          <w:marBottom w:val="0"/>
          <w:divBdr>
            <w:top w:val="none" w:sz="0" w:space="0" w:color="auto"/>
            <w:left w:val="none" w:sz="0" w:space="0" w:color="auto"/>
            <w:bottom w:val="none" w:sz="0" w:space="0" w:color="auto"/>
            <w:right w:val="none" w:sz="0" w:space="0" w:color="auto"/>
          </w:divBdr>
        </w:div>
        <w:div w:id="987248564">
          <w:marLeft w:val="640"/>
          <w:marRight w:val="0"/>
          <w:marTop w:val="0"/>
          <w:marBottom w:val="0"/>
          <w:divBdr>
            <w:top w:val="none" w:sz="0" w:space="0" w:color="auto"/>
            <w:left w:val="none" w:sz="0" w:space="0" w:color="auto"/>
            <w:bottom w:val="none" w:sz="0" w:space="0" w:color="auto"/>
            <w:right w:val="none" w:sz="0" w:space="0" w:color="auto"/>
          </w:divBdr>
        </w:div>
        <w:div w:id="407534698">
          <w:marLeft w:val="640"/>
          <w:marRight w:val="0"/>
          <w:marTop w:val="0"/>
          <w:marBottom w:val="0"/>
          <w:divBdr>
            <w:top w:val="none" w:sz="0" w:space="0" w:color="auto"/>
            <w:left w:val="none" w:sz="0" w:space="0" w:color="auto"/>
            <w:bottom w:val="none" w:sz="0" w:space="0" w:color="auto"/>
            <w:right w:val="none" w:sz="0" w:space="0" w:color="auto"/>
          </w:divBdr>
        </w:div>
        <w:div w:id="177740936">
          <w:marLeft w:val="640"/>
          <w:marRight w:val="0"/>
          <w:marTop w:val="0"/>
          <w:marBottom w:val="0"/>
          <w:divBdr>
            <w:top w:val="none" w:sz="0" w:space="0" w:color="auto"/>
            <w:left w:val="none" w:sz="0" w:space="0" w:color="auto"/>
            <w:bottom w:val="none" w:sz="0" w:space="0" w:color="auto"/>
            <w:right w:val="none" w:sz="0" w:space="0" w:color="auto"/>
          </w:divBdr>
        </w:div>
        <w:div w:id="361829796">
          <w:marLeft w:val="640"/>
          <w:marRight w:val="0"/>
          <w:marTop w:val="0"/>
          <w:marBottom w:val="0"/>
          <w:divBdr>
            <w:top w:val="none" w:sz="0" w:space="0" w:color="auto"/>
            <w:left w:val="none" w:sz="0" w:space="0" w:color="auto"/>
            <w:bottom w:val="none" w:sz="0" w:space="0" w:color="auto"/>
            <w:right w:val="none" w:sz="0" w:space="0" w:color="auto"/>
          </w:divBdr>
        </w:div>
        <w:div w:id="859970949">
          <w:marLeft w:val="640"/>
          <w:marRight w:val="0"/>
          <w:marTop w:val="0"/>
          <w:marBottom w:val="0"/>
          <w:divBdr>
            <w:top w:val="none" w:sz="0" w:space="0" w:color="auto"/>
            <w:left w:val="none" w:sz="0" w:space="0" w:color="auto"/>
            <w:bottom w:val="none" w:sz="0" w:space="0" w:color="auto"/>
            <w:right w:val="none" w:sz="0" w:space="0" w:color="auto"/>
          </w:divBdr>
        </w:div>
        <w:div w:id="2027560084">
          <w:marLeft w:val="640"/>
          <w:marRight w:val="0"/>
          <w:marTop w:val="0"/>
          <w:marBottom w:val="0"/>
          <w:divBdr>
            <w:top w:val="none" w:sz="0" w:space="0" w:color="auto"/>
            <w:left w:val="none" w:sz="0" w:space="0" w:color="auto"/>
            <w:bottom w:val="none" w:sz="0" w:space="0" w:color="auto"/>
            <w:right w:val="none" w:sz="0" w:space="0" w:color="auto"/>
          </w:divBdr>
        </w:div>
        <w:div w:id="1724866453">
          <w:marLeft w:val="640"/>
          <w:marRight w:val="0"/>
          <w:marTop w:val="0"/>
          <w:marBottom w:val="0"/>
          <w:divBdr>
            <w:top w:val="none" w:sz="0" w:space="0" w:color="auto"/>
            <w:left w:val="none" w:sz="0" w:space="0" w:color="auto"/>
            <w:bottom w:val="none" w:sz="0" w:space="0" w:color="auto"/>
            <w:right w:val="none" w:sz="0" w:space="0" w:color="auto"/>
          </w:divBdr>
        </w:div>
        <w:div w:id="1955793647">
          <w:marLeft w:val="640"/>
          <w:marRight w:val="0"/>
          <w:marTop w:val="0"/>
          <w:marBottom w:val="0"/>
          <w:divBdr>
            <w:top w:val="none" w:sz="0" w:space="0" w:color="auto"/>
            <w:left w:val="none" w:sz="0" w:space="0" w:color="auto"/>
            <w:bottom w:val="none" w:sz="0" w:space="0" w:color="auto"/>
            <w:right w:val="none" w:sz="0" w:space="0" w:color="auto"/>
          </w:divBdr>
        </w:div>
        <w:div w:id="2056349770">
          <w:marLeft w:val="640"/>
          <w:marRight w:val="0"/>
          <w:marTop w:val="0"/>
          <w:marBottom w:val="0"/>
          <w:divBdr>
            <w:top w:val="none" w:sz="0" w:space="0" w:color="auto"/>
            <w:left w:val="none" w:sz="0" w:space="0" w:color="auto"/>
            <w:bottom w:val="none" w:sz="0" w:space="0" w:color="auto"/>
            <w:right w:val="none" w:sz="0" w:space="0" w:color="auto"/>
          </w:divBdr>
        </w:div>
        <w:div w:id="414909252">
          <w:marLeft w:val="640"/>
          <w:marRight w:val="0"/>
          <w:marTop w:val="0"/>
          <w:marBottom w:val="0"/>
          <w:divBdr>
            <w:top w:val="none" w:sz="0" w:space="0" w:color="auto"/>
            <w:left w:val="none" w:sz="0" w:space="0" w:color="auto"/>
            <w:bottom w:val="none" w:sz="0" w:space="0" w:color="auto"/>
            <w:right w:val="none" w:sz="0" w:space="0" w:color="auto"/>
          </w:divBdr>
        </w:div>
        <w:div w:id="1633288193">
          <w:marLeft w:val="640"/>
          <w:marRight w:val="0"/>
          <w:marTop w:val="0"/>
          <w:marBottom w:val="0"/>
          <w:divBdr>
            <w:top w:val="none" w:sz="0" w:space="0" w:color="auto"/>
            <w:left w:val="none" w:sz="0" w:space="0" w:color="auto"/>
            <w:bottom w:val="none" w:sz="0" w:space="0" w:color="auto"/>
            <w:right w:val="none" w:sz="0" w:space="0" w:color="auto"/>
          </w:divBdr>
        </w:div>
        <w:div w:id="485441544">
          <w:marLeft w:val="640"/>
          <w:marRight w:val="0"/>
          <w:marTop w:val="0"/>
          <w:marBottom w:val="0"/>
          <w:divBdr>
            <w:top w:val="none" w:sz="0" w:space="0" w:color="auto"/>
            <w:left w:val="none" w:sz="0" w:space="0" w:color="auto"/>
            <w:bottom w:val="none" w:sz="0" w:space="0" w:color="auto"/>
            <w:right w:val="none" w:sz="0" w:space="0" w:color="auto"/>
          </w:divBdr>
        </w:div>
        <w:div w:id="235093585">
          <w:marLeft w:val="640"/>
          <w:marRight w:val="0"/>
          <w:marTop w:val="0"/>
          <w:marBottom w:val="0"/>
          <w:divBdr>
            <w:top w:val="none" w:sz="0" w:space="0" w:color="auto"/>
            <w:left w:val="none" w:sz="0" w:space="0" w:color="auto"/>
            <w:bottom w:val="none" w:sz="0" w:space="0" w:color="auto"/>
            <w:right w:val="none" w:sz="0" w:space="0" w:color="auto"/>
          </w:divBdr>
        </w:div>
        <w:div w:id="1242913514">
          <w:marLeft w:val="640"/>
          <w:marRight w:val="0"/>
          <w:marTop w:val="0"/>
          <w:marBottom w:val="0"/>
          <w:divBdr>
            <w:top w:val="none" w:sz="0" w:space="0" w:color="auto"/>
            <w:left w:val="none" w:sz="0" w:space="0" w:color="auto"/>
            <w:bottom w:val="none" w:sz="0" w:space="0" w:color="auto"/>
            <w:right w:val="none" w:sz="0" w:space="0" w:color="auto"/>
          </w:divBdr>
        </w:div>
        <w:div w:id="1516575207">
          <w:marLeft w:val="640"/>
          <w:marRight w:val="0"/>
          <w:marTop w:val="0"/>
          <w:marBottom w:val="0"/>
          <w:divBdr>
            <w:top w:val="none" w:sz="0" w:space="0" w:color="auto"/>
            <w:left w:val="none" w:sz="0" w:space="0" w:color="auto"/>
            <w:bottom w:val="none" w:sz="0" w:space="0" w:color="auto"/>
            <w:right w:val="none" w:sz="0" w:space="0" w:color="auto"/>
          </w:divBdr>
        </w:div>
        <w:div w:id="1356079763">
          <w:marLeft w:val="640"/>
          <w:marRight w:val="0"/>
          <w:marTop w:val="0"/>
          <w:marBottom w:val="0"/>
          <w:divBdr>
            <w:top w:val="none" w:sz="0" w:space="0" w:color="auto"/>
            <w:left w:val="none" w:sz="0" w:space="0" w:color="auto"/>
            <w:bottom w:val="none" w:sz="0" w:space="0" w:color="auto"/>
            <w:right w:val="none" w:sz="0" w:space="0" w:color="auto"/>
          </w:divBdr>
        </w:div>
        <w:div w:id="2111660742">
          <w:marLeft w:val="640"/>
          <w:marRight w:val="0"/>
          <w:marTop w:val="0"/>
          <w:marBottom w:val="0"/>
          <w:divBdr>
            <w:top w:val="none" w:sz="0" w:space="0" w:color="auto"/>
            <w:left w:val="none" w:sz="0" w:space="0" w:color="auto"/>
            <w:bottom w:val="none" w:sz="0" w:space="0" w:color="auto"/>
            <w:right w:val="none" w:sz="0" w:space="0" w:color="auto"/>
          </w:divBdr>
        </w:div>
        <w:div w:id="1951625558">
          <w:marLeft w:val="640"/>
          <w:marRight w:val="0"/>
          <w:marTop w:val="0"/>
          <w:marBottom w:val="0"/>
          <w:divBdr>
            <w:top w:val="none" w:sz="0" w:space="0" w:color="auto"/>
            <w:left w:val="none" w:sz="0" w:space="0" w:color="auto"/>
            <w:bottom w:val="none" w:sz="0" w:space="0" w:color="auto"/>
            <w:right w:val="none" w:sz="0" w:space="0" w:color="auto"/>
          </w:divBdr>
        </w:div>
        <w:div w:id="195046417">
          <w:marLeft w:val="640"/>
          <w:marRight w:val="0"/>
          <w:marTop w:val="0"/>
          <w:marBottom w:val="0"/>
          <w:divBdr>
            <w:top w:val="none" w:sz="0" w:space="0" w:color="auto"/>
            <w:left w:val="none" w:sz="0" w:space="0" w:color="auto"/>
            <w:bottom w:val="none" w:sz="0" w:space="0" w:color="auto"/>
            <w:right w:val="none" w:sz="0" w:space="0" w:color="auto"/>
          </w:divBdr>
        </w:div>
        <w:div w:id="480738448">
          <w:marLeft w:val="640"/>
          <w:marRight w:val="0"/>
          <w:marTop w:val="0"/>
          <w:marBottom w:val="0"/>
          <w:divBdr>
            <w:top w:val="none" w:sz="0" w:space="0" w:color="auto"/>
            <w:left w:val="none" w:sz="0" w:space="0" w:color="auto"/>
            <w:bottom w:val="none" w:sz="0" w:space="0" w:color="auto"/>
            <w:right w:val="none" w:sz="0" w:space="0" w:color="auto"/>
          </w:divBdr>
        </w:div>
        <w:div w:id="1305115617">
          <w:marLeft w:val="640"/>
          <w:marRight w:val="0"/>
          <w:marTop w:val="0"/>
          <w:marBottom w:val="0"/>
          <w:divBdr>
            <w:top w:val="none" w:sz="0" w:space="0" w:color="auto"/>
            <w:left w:val="none" w:sz="0" w:space="0" w:color="auto"/>
            <w:bottom w:val="none" w:sz="0" w:space="0" w:color="auto"/>
            <w:right w:val="none" w:sz="0" w:space="0" w:color="auto"/>
          </w:divBdr>
        </w:div>
        <w:div w:id="299120103">
          <w:marLeft w:val="640"/>
          <w:marRight w:val="0"/>
          <w:marTop w:val="0"/>
          <w:marBottom w:val="0"/>
          <w:divBdr>
            <w:top w:val="none" w:sz="0" w:space="0" w:color="auto"/>
            <w:left w:val="none" w:sz="0" w:space="0" w:color="auto"/>
            <w:bottom w:val="none" w:sz="0" w:space="0" w:color="auto"/>
            <w:right w:val="none" w:sz="0" w:space="0" w:color="auto"/>
          </w:divBdr>
        </w:div>
        <w:div w:id="1701590052">
          <w:marLeft w:val="640"/>
          <w:marRight w:val="0"/>
          <w:marTop w:val="0"/>
          <w:marBottom w:val="0"/>
          <w:divBdr>
            <w:top w:val="none" w:sz="0" w:space="0" w:color="auto"/>
            <w:left w:val="none" w:sz="0" w:space="0" w:color="auto"/>
            <w:bottom w:val="none" w:sz="0" w:space="0" w:color="auto"/>
            <w:right w:val="none" w:sz="0" w:space="0" w:color="auto"/>
          </w:divBdr>
        </w:div>
        <w:div w:id="1625307248">
          <w:marLeft w:val="640"/>
          <w:marRight w:val="0"/>
          <w:marTop w:val="0"/>
          <w:marBottom w:val="0"/>
          <w:divBdr>
            <w:top w:val="none" w:sz="0" w:space="0" w:color="auto"/>
            <w:left w:val="none" w:sz="0" w:space="0" w:color="auto"/>
            <w:bottom w:val="none" w:sz="0" w:space="0" w:color="auto"/>
            <w:right w:val="none" w:sz="0" w:space="0" w:color="auto"/>
          </w:divBdr>
        </w:div>
        <w:div w:id="1170682616">
          <w:marLeft w:val="640"/>
          <w:marRight w:val="0"/>
          <w:marTop w:val="0"/>
          <w:marBottom w:val="0"/>
          <w:divBdr>
            <w:top w:val="none" w:sz="0" w:space="0" w:color="auto"/>
            <w:left w:val="none" w:sz="0" w:space="0" w:color="auto"/>
            <w:bottom w:val="none" w:sz="0" w:space="0" w:color="auto"/>
            <w:right w:val="none" w:sz="0" w:space="0" w:color="auto"/>
          </w:divBdr>
        </w:div>
        <w:div w:id="1904681539">
          <w:marLeft w:val="640"/>
          <w:marRight w:val="0"/>
          <w:marTop w:val="0"/>
          <w:marBottom w:val="0"/>
          <w:divBdr>
            <w:top w:val="none" w:sz="0" w:space="0" w:color="auto"/>
            <w:left w:val="none" w:sz="0" w:space="0" w:color="auto"/>
            <w:bottom w:val="none" w:sz="0" w:space="0" w:color="auto"/>
            <w:right w:val="none" w:sz="0" w:space="0" w:color="auto"/>
          </w:divBdr>
        </w:div>
        <w:div w:id="1679502232">
          <w:marLeft w:val="640"/>
          <w:marRight w:val="0"/>
          <w:marTop w:val="0"/>
          <w:marBottom w:val="0"/>
          <w:divBdr>
            <w:top w:val="none" w:sz="0" w:space="0" w:color="auto"/>
            <w:left w:val="none" w:sz="0" w:space="0" w:color="auto"/>
            <w:bottom w:val="none" w:sz="0" w:space="0" w:color="auto"/>
            <w:right w:val="none" w:sz="0" w:space="0" w:color="auto"/>
          </w:divBdr>
        </w:div>
        <w:div w:id="1845363001">
          <w:marLeft w:val="640"/>
          <w:marRight w:val="0"/>
          <w:marTop w:val="0"/>
          <w:marBottom w:val="0"/>
          <w:divBdr>
            <w:top w:val="none" w:sz="0" w:space="0" w:color="auto"/>
            <w:left w:val="none" w:sz="0" w:space="0" w:color="auto"/>
            <w:bottom w:val="none" w:sz="0" w:space="0" w:color="auto"/>
            <w:right w:val="none" w:sz="0" w:space="0" w:color="auto"/>
          </w:divBdr>
        </w:div>
        <w:div w:id="1813911724">
          <w:marLeft w:val="640"/>
          <w:marRight w:val="0"/>
          <w:marTop w:val="0"/>
          <w:marBottom w:val="0"/>
          <w:divBdr>
            <w:top w:val="none" w:sz="0" w:space="0" w:color="auto"/>
            <w:left w:val="none" w:sz="0" w:space="0" w:color="auto"/>
            <w:bottom w:val="none" w:sz="0" w:space="0" w:color="auto"/>
            <w:right w:val="none" w:sz="0" w:space="0" w:color="auto"/>
          </w:divBdr>
        </w:div>
        <w:div w:id="415371114">
          <w:marLeft w:val="640"/>
          <w:marRight w:val="0"/>
          <w:marTop w:val="0"/>
          <w:marBottom w:val="0"/>
          <w:divBdr>
            <w:top w:val="none" w:sz="0" w:space="0" w:color="auto"/>
            <w:left w:val="none" w:sz="0" w:space="0" w:color="auto"/>
            <w:bottom w:val="none" w:sz="0" w:space="0" w:color="auto"/>
            <w:right w:val="none" w:sz="0" w:space="0" w:color="auto"/>
          </w:divBdr>
        </w:div>
        <w:div w:id="1374497182">
          <w:marLeft w:val="640"/>
          <w:marRight w:val="0"/>
          <w:marTop w:val="0"/>
          <w:marBottom w:val="0"/>
          <w:divBdr>
            <w:top w:val="none" w:sz="0" w:space="0" w:color="auto"/>
            <w:left w:val="none" w:sz="0" w:space="0" w:color="auto"/>
            <w:bottom w:val="none" w:sz="0" w:space="0" w:color="auto"/>
            <w:right w:val="none" w:sz="0" w:space="0" w:color="auto"/>
          </w:divBdr>
        </w:div>
        <w:div w:id="950623358">
          <w:marLeft w:val="640"/>
          <w:marRight w:val="0"/>
          <w:marTop w:val="0"/>
          <w:marBottom w:val="0"/>
          <w:divBdr>
            <w:top w:val="none" w:sz="0" w:space="0" w:color="auto"/>
            <w:left w:val="none" w:sz="0" w:space="0" w:color="auto"/>
            <w:bottom w:val="none" w:sz="0" w:space="0" w:color="auto"/>
            <w:right w:val="none" w:sz="0" w:space="0" w:color="auto"/>
          </w:divBdr>
        </w:div>
        <w:div w:id="2089646949">
          <w:marLeft w:val="640"/>
          <w:marRight w:val="0"/>
          <w:marTop w:val="0"/>
          <w:marBottom w:val="0"/>
          <w:divBdr>
            <w:top w:val="none" w:sz="0" w:space="0" w:color="auto"/>
            <w:left w:val="none" w:sz="0" w:space="0" w:color="auto"/>
            <w:bottom w:val="none" w:sz="0" w:space="0" w:color="auto"/>
            <w:right w:val="none" w:sz="0" w:space="0" w:color="auto"/>
          </w:divBdr>
        </w:div>
        <w:div w:id="2008710714">
          <w:marLeft w:val="640"/>
          <w:marRight w:val="0"/>
          <w:marTop w:val="0"/>
          <w:marBottom w:val="0"/>
          <w:divBdr>
            <w:top w:val="none" w:sz="0" w:space="0" w:color="auto"/>
            <w:left w:val="none" w:sz="0" w:space="0" w:color="auto"/>
            <w:bottom w:val="none" w:sz="0" w:space="0" w:color="auto"/>
            <w:right w:val="none" w:sz="0" w:space="0" w:color="auto"/>
          </w:divBdr>
        </w:div>
        <w:div w:id="849561685">
          <w:marLeft w:val="640"/>
          <w:marRight w:val="0"/>
          <w:marTop w:val="0"/>
          <w:marBottom w:val="0"/>
          <w:divBdr>
            <w:top w:val="none" w:sz="0" w:space="0" w:color="auto"/>
            <w:left w:val="none" w:sz="0" w:space="0" w:color="auto"/>
            <w:bottom w:val="none" w:sz="0" w:space="0" w:color="auto"/>
            <w:right w:val="none" w:sz="0" w:space="0" w:color="auto"/>
          </w:divBdr>
        </w:div>
        <w:div w:id="278991808">
          <w:marLeft w:val="640"/>
          <w:marRight w:val="0"/>
          <w:marTop w:val="0"/>
          <w:marBottom w:val="0"/>
          <w:divBdr>
            <w:top w:val="none" w:sz="0" w:space="0" w:color="auto"/>
            <w:left w:val="none" w:sz="0" w:space="0" w:color="auto"/>
            <w:bottom w:val="none" w:sz="0" w:space="0" w:color="auto"/>
            <w:right w:val="none" w:sz="0" w:space="0" w:color="auto"/>
          </w:divBdr>
        </w:div>
        <w:div w:id="1036276749">
          <w:marLeft w:val="640"/>
          <w:marRight w:val="0"/>
          <w:marTop w:val="0"/>
          <w:marBottom w:val="0"/>
          <w:divBdr>
            <w:top w:val="none" w:sz="0" w:space="0" w:color="auto"/>
            <w:left w:val="none" w:sz="0" w:space="0" w:color="auto"/>
            <w:bottom w:val="none" w:sz="0" w:space="0" w:color="auto"/>
            <w:right w:val="none" w:sz="0" w:space="0" w:color="auto"/>
          </w:divBdr>
        </w:div>
        <w:div w:id="539128670">
          <w:marLeft w:val="640"/>
          <w:marRight w:val="0"/>
          <w:marTop w:val="0"/>
          <w:marBottom w:val="0"/>
          <w:divBdr>
            <w:top w:val="none" w:sz="0" w:space="0" w:color="auto"/>
            <w:left w:val="none" w:sz="0" w:space="0" w:color="auto"/>
            <w:bottom w:val="none" w:sz="0" w:space="0" w:color="auto"/>
            <w:right w:val="none" w:sz="0" w:space="0" w:color="auto"/>
          </w:divBdr>
        </w:div>
        <w:div w:id="2042898367">
          <w:marLeft w:val="640"/>
          <w:marRight w:val="0"/>
          <w:marTop w:val="0"/>
          <w:marBottom w:val="0"/>
          <w:divBdr>
            <w:top w:val="none" w:sz="0" w:space="0" w:color="auto"/>
            <w:left w:val="none" w:sz="0" w:space="0" w:color="auto"/>
            <w:bottom w:val="none" w:sz="0" w:space="0" w:color="auto"/>
            <w:right w:val="none" w:sz="0" w:space="0" w:color="auto"/>
          </w:divBdr>
        </w:div>
        <w:div w:id="1265573987">
          <w:marLeft w:val="640"/>
          <w:marRight w:val="0"/>
          <w:marTop w:val="0"/>
          <w:marBottom w:val="0"/>
          <w:divBdr>
            <w:top w:val="none" w:sz="0" w:space="0" w:color="auto"/>
            <w:left w:val="none" w:sz="0" w:space="0" w:color="auto"/>
            <w:bottom w:val="none" w:sz="0" w:space="0" w:color="auto"/>
            <w:right w:val="none" w:sz="0" w:space="0" w:color="auto"/>
          </w:divBdr>
        </w:div>
        <w:div w:id="249119907">
          <w:marLeft w:val="640"/>
          <w:marRight w:val="0"/>
          <w:marTop w:val="0"/>
          <w:marBottom w:val="0"/>
          <w:divBdr>
            <w:top w:val="none" w:sz="0" w:space="0" w:color="auto"/>
            <w:left w:val="none" w:sz="0" w:space="0" w:color="auto"/>
            <w:bottom w:val="none" w:sz="0" w:space="0" w:color="auto"/>
            <w:right w:val="none" w:sz="0" w:space="0" w:color="auto"/>
          </w:divBdr>
        </w:div>
        <w:div w:id="770703429">
          <w:marLeft w:val="640"/>
          <w:marRight w:val="0"/>
          <w:marTop w:val="0"/>
          <w:marBottom w:val="0"/>
          <w:divBdr>
            <w:top w:val="none" w:sz="0" w:space="0" w:color="auto"/>
            <w:left w:val="none" w:sz="0" w:space="0" w:color="auto"/>
            <w:bottom w:val="none" w:sz="0" w:space="0" w:color="auto"/>
            <w:right w:val="none" w:sz="0" w:space="0" w:color="auto"/>
          </w:divBdr>
        </w:div>
        <w:div w:id="1346596611">
          <w:marLeft w:val="640"/>
          <w:marRight w:val="0"/>
          <w:marTop w:val="0"/>
          <w:marBottom w:val="0"/>
          <w:divBdr>
            <w:top w:val="none" w:sz="0" w:space="0" w:color="auto"/>
            <w:left w:val="none" w:sz="0" w:space="0" w:color="auto"/>
            <w:bottom w:val="none" w:sz="0" w:space="0" w:color="auto"/>
            <w:right w:val="none" w:sz="0" w:space="0" w:color="auto"/>
          </w:divBdr>
        </w:div>
        <w:div w:id="1933319216">
          <w:marLeft w:val="640"/>
          <w:marRight w:val="0"/>
          <w:marTop w:val="0"/>
          <w:marBottom w:val="0"/>
          <w:divBdr>
            <w:top w:val="none" w:sz="0" w:space="0" w:color="auto"/>
            <w:left w:val="none" w:sz="0" w:space="0" w:color="auto"/>
            <w:bottom w:val="none" w:sz="0" w:space="0" w:color="auto"/>
            <w:right w:val="none" w:sz="0" w:space="0" w:color="auto"/>
          </w:divBdr>
        </w:div>
        <w:div w:id="2078089810">
          <w:marLeft w:val="640"/>
          <w:marRight w:val="0"/>
          <w:marTop w:val="0"/>
          <w:marBottom w:val="0"/>
          <w:divBdr>
            <w:top w:val="none" w:sz="0" w:space="0" w:color="auto"/>
            <w:left w:val="none" w:sz="0" w:space="0" w:color="auto"/>
            <w:bottom w:val="none" w:sz="0" w:space="0" w:color="auto"/>
            <w:right w:val="none" w:sz="0" w:space="0" w:color="auto"/>
          </w:divBdr>
        </w:div>
      </w:divsChild>
    </w:div>
    <w:div w:id="897014575">
      <w:bodyDiv w:val="1"/>
      <w:marLeft w:val="0"/>
      <w:marRight w:val="0"/>
      <w:marTop w:val="0"/>
      <w:marBottom w:val="0"/>
      <w:divBdr>
        <w:top w:val="none" w:sz="0" w:space="0" w:color="auto"/>
        <w:left w:val="none" w:sz="0" w:space="0" w:color="auto"/>
        <w:bottom w:val="none" w:sz="0" w:space="0" w:color="auto"/>
        <w:right w:val="none" w:sz="0" w:space="0" w:color="auto"/>
      </w:divBdr>
    </w:div>
    <w:div w:id="901863761">
      <w:bodyDiv w:val="1"/>
      <w:marLeft w:val="0"/>
      <w:marRight w:val="0"/>
      <w:marTop w:val="0"/>
      <w:marBottom w:val="0"/>
      <w:divBdr>
        <w:top w:val="none" w:sz="0" w:space="0" w:color="auto"/>
        <w:left w:val="none" w:sz="0" w:space="0" w:color="auto"/>
        <w:bottom w:val="none" w:sz="0" w:space="0" w:color="auto"/>
        <w:right w:val="none" w:sz="0" w:space="0" w:color="auto"/>
      </w:divBdr>
      <w:divsChild>
        <w:div w:id="1400514280">
          <w:marLeft w:val="640"/>
          <w:marRight w:val="0"/>
          <w:marTop w:val="0"/>
          <w:marBottom w:val="0"/>
          <w:divBdr>
            <w:top w:val="none" w:sz="0" w:space="0" w:color="auto"/>
            <w:left w:val="none" w:sz="0" w:space="0" w:color="auto"/>
            <w:bottom w:val="none" w:sz="0" w:space="0" w:color="auto"/>
            <w:right w:val="none" w:sz="0" w:space="0" w:color="auto"/>
          </w:divBdr>
        </w:div>
        <w:div w:id="937568410">
          <w:marLeft w:val="640"/>
          <w:marRight w:val="0"/>
          <w:marTop w:val="0"/>
          <w:marBottom w:val="0"/>
          <w:divBdr>
            <w:top w:val="none" w:sz="0" w:space="0" w:color="auto"/>
            <w:left w:val="none" w:sz="0" w:space="0" w:color="auto"/>
            <w:bottom w:val="none" w:sz="0" w:space="0" w:color="auto"/>
            <w:right w:val="none" w:sz="0" w:space="0" w:color="auto"/>
          </w:divBdr>
        </w:div>
        <w:div w:id="980424711">
          <w:marLeft w:val="640"/>
          <w:marRight w:val="0"/>
          <w:marTop w:val="0"/>
          <w:marBottom w:val="0"/>
          <w:divBdr>
            <w:top w:val="none" w:sz="0" w:space="0" w:color="auto"/>
            <w:left w:val="none" w:sz="0" w:space="0" w:color="auto"/>
            <w:bottom w:val="none" w:sz="0" w:space="0" w:color="auto"/>
            <w:right w:val="none" w:sz="0" w:space="0" w:color="auto"/>
          </w:divBdr>
        </w:div>
        <w:div w:id="1583368834">
          <w:marLeft w:val="640"/>
          <w:marRight w:val="0"/>
          <w:marTop w:val="0"/>
          <w:marBottom w:val="0"/>
          <w:divBdr>
            <w:top w:val="none" w:sz="0" w:space="0" w:color="auto"/>
            <w:left w:val="none" w:sz="0" w:space="0" w:color="auto"/>
            <w:bottom w:val="none" w:sz="0" w:space="0" w:color="auto"/>
            <w:right w:val="none" w:sz="0" w:space="0" w:color="auto"/>
          </w:divBdr>
        </w:div>
        <w:div w:id="1784615291">
          <w:marLeft w:val="640"/>
          <w:marRight w:val="0"/>
          <w:marTop w:val="0"/>
          <w:marBottom w:val="0"/>
          <w:divBdr>
            <w:top w:val="none" w:sz="0" w:space="0" w:color="auto"/>
            <w:left w:val="none" w:sz="0" w:space="0" w:color="auto"/>
            <w:bottom w:val="none" w:sz="0" w:space="0" w:color="auto"/>
            <w:right w:val="none" w:sz="0" w:space="0" w:color="auto"/>
          </w:divBdr>
        </w:div>
        <w:div w:id="686836130">
          <w:marLeft w:val="640"/>
          <w:marRight w:val="0"/>
          <w:marTop w:val="0"/>
          <w:marBottom w:val="0"/>
          <w:divBdr>
            <w:top w:val="none" w:sz="0" w:space="0" w:color="auto"/>
            <w:left w:val="none" w:sz="0" w:space="0" w:color="auto"/>
            <w:bottom w:val="none" w:sz="0" w:space="0" w:color="auto"/>
            <w:right w:val="none" w:sz="0" w:space="0" w:color="auto"/>
          </w:divBdr>
        </w:div>
        <w:div w:id="2013338441">
          <w:marLeft w:val="640"/>
          <w:marRight w:val="0"/>
          <w:marTop w:val="0"/>
          <w:marBottom w:val="0"/>
          <w:divBdr>
            <w:top w:val="none" w:sz="0" w:space="0" w:color="auto"/>
            <w:left w:val="none" w:sz="0" w:space="0" w:color="auto"/>
            <w:bottom w:val="none" w:sz="0" w:space="0" w:color="auto"/>
            <w:right w:val="none" w:sz="0" w:space="0" w:color="auto"/>
          </w:divBdr>
        </w:div>
        <w:div w:id="1353334943">
          <w:marLeft w:val="640"/>
          <w:marRight w:val="0"/>
          <w:marTop w:val="0"/>
          <w:marBottom w:val="0"/>
          <w:divBdr>
            <w:top w:val="none" w:sz="0" w:space="0" w:color="auto"/>
            <w:left w:val="none" w:sz="0" w:space="0" w:color="auto"/>
            <w:bottom w:val="none" w:sz="0" w:space="0" w:color="auto"/>
            <w:right w:val="none" w:sz="0" w:space="0" w:color="auto"/>
          </w:divBdr>
        </w:div>
        <w:div w:id="1097872157">
          <w:marLeft w:val="640"/>
          <w:marRight w:val="0"/>
          <w:marTop w:val="0"/>
          <w:marBottom w:val="0"/>
          <w:divBdr>
            <w:top w:val="none" w:sz="0" w:space="0" w:color="auto"/>
            <w:left w:val="none" w:sz="0" w:space="0" w:color="auto"/>
            <w:bottom w:val="none" w:sz="0" w:space="0" w:color="auto"/>
            <w:right w:val="none" w:sz="0" w:space="0" w:color="auto"/>
          </w:divBdr>
        </w:div>
        <w:div w:id="1767534508">
          <w:marLeft w:val="640"/>
          <w:marRight w:val="0"/>
          <w:marTop w:val="0"/>
          <w:marBottom w:val="0"/>
          <w:divBdr>
            <w:top w:val="none" w:sz="0" w:space="0" w:color="auto"/>
            <w:left w:val="none" w:sz="0" w:space="0" w:color="auto"/>
            <w:bottom w:val="none" w:sz="0" w:space="0" w:color="auto"/>
            <w:right w:val="none" w:sz="0" w:space="0" w:color="auto"/>
          </w:divBdr>
        </w:div>
        <w:div w:id="825364459">
          <w:marLeft w:val="640"/>
          <w:marRight w:val="0"/>
          <w:marTop w:val="0"/>
          <w:marBottom w:val="0"/>
          <w:divBdr>
            <w:top w:val="none" w:sz="0" w:space="0" w:color="auto"/>
            <w:left w:val="none" w:sz="0" w:space="0" w:color="auto"/>
            <w:bottom w:val="none" w:sz="0" w:space="0" w:color="auto"/>
            <w:right w:val="none" w:sz="0" w:space="0" w:color="auto"/>
          </w:divBdr>
        </w:div>
        <w:div w:id="979922501">
          <w:marLeft w:val="640"/>
          <w:marRight w:val="0"/>
          <w:marTop w:val="0"/>
          <w:marBottom w:val="0"/>
          <w:divBdr>
            <w:top w:val="none" w:sz="0" w:space="0" w:color="auto"/>
            <w:left w:val="none" w:sz="0" w:space="0" w:color="auto"/>
            <w:bottom w:val="none" w:sz="0" w:space="0" w:color="auto"/>
            <w:right w:val="none" w:sz="0" w:space="0" w:color="auto"/>
          </w:divBdr>
        </w:div>
        <w:div w:id="1965770135">
          <w:marLeft w:val="640"/>
          <w:marRight w:val="0"/>
          <w:marTop w:val="0"/>
          <w:marBottom w:val="0"/>
          <w:divBdr>
            <w:top w:val="none" w:sz="0" w:space="0" w:color="auto"/>
            <w:left w:val="none" w:sz="0" w:space="0" w:color="auto"/>
            <w:bottom w:val="none" w:sz="0" w:space="0" w:color="auto"/>
            <w:right w:val="none" w:sz="0" w:space="0" w:color="auto"/>
          </w:divBdr>
        </w:div>
        <w:div w:id="1079399324">
          <w:marLeft w:val="640"/>
          <w:marRight w:val="0"/>
          <w:marTop w:val="0"/>
          <w:marBottom w:val="0"/>
          <w:divBdr>
            <w:top w:val="none" w:sz="0" w:space="0" w:color="auto"/>
            <w:left w:val="none" w:sz="0" w:space="0" w:color="auto"/>
            <w:bottom w:val="none" w:sz="0" w:space="0" w:color="auto"/>
            <w:right w:val="none" w:sz="0" w:space="0" w:color="auto"/>
          </w:divBdr>
        </w:div>
        <w:div w:id="844251117">
          <w:marLeft w:val="640"/>
          <w:marRight w:val="0"/>
          <w:marTop w:val="0"/>
          <w:marBottom w:val="0"/>
          <w:divBdr>
            <w:top w:val="none" w:sz="0" w:space="0" w:color="auto"/>
            <w:left w:val="none" w:sz="0" w:space="0" w:color="auto"/>
            <w:bottom w:val="none" w:sz="0" w:space="0" w:color="auto"/>
            <w:right w:val="none" w:sz="0" w:space="0" w:color="auto"/>
          </w:divBdr>
        </w:div>
        <w:div w:id="2025932690">
          <w:marLeft w:val="640"/>
          <w:marRight w:val="0"/>
          <w:marTop w:val="0"/>
          <w:marBottom w:val="0"/>
          <w:divBdr>
            <w:top w:val="none" w:sz="0" w:space="0" w:color="auto"/>
            <w:left w:val="none" w:sz="0" w:space="0" w:color="auto"/>
            <w:bottom w:val="none" w:sz="0" w:space="0" w:color="auto"/>
            <w:right w:val="none" w:sz="0" w:space="0" w:color="auto"/>
          </w:divBdr>
        </w:div>
        <w:div w:id="1072774339">
          <w:marLeft w:val="640"/>
          <w:marRight w:val="0"/>
          <w:marTop w:val="0"/>
          <w:marBottom w:val="0"/>
          <w:divBdr>
            <w:top w:val="none" w:sz="0" w:space="0" w:color="auto"/>
            <w:left w:val="none" w:sz="0" w:space="0" w:color="auto"/>
            <w:bottom w:val="none" w:sz="0" w:space="0" w:color="auto"/>
            <w:right w:val="none" w:sz="0" w:space="0" w:color="auto"/>
          </w:divBdr>
        </w:div>
        <w:div w:id="658845101">
          <w:marLeft w:val="640"/>
          <w:marRight w:val="0"/>
          <w:marTop w:val="0"/>
          <w:marBottom w:val="0"/>
          <w:divBdr>
            <w:top w:val="none" w:sz="0" w:space="0" w:color="auto"/>
            <w:left w:val="none" w:sz="0" w:space="0" w:color="auto"/>
            <w:bottom w:val="none" w:sz="0" w:space="0" w:color="auto"/>
            <w:right w:val="none" w:sz="0" w:space="0" w:color="auto"/>
          </w:divBdr>
        </w:div>
        <w:div w:id="1440761489">
          <w:marLeft w:val="640"/>
          <w:marRight w:val="0"/>
          <w:marTop w:val="0"/>
          <w:marBottom w:val="0"/>
          <w:divBdr>
            <w:top w:val="none" w:sz="0" w:space="0" w:color="auto"/>
            <w:left w:val="none" w:sz="0" w:space="0" w:color="auto"/>
            <w:bottom w:val="none" w:sz="0" w:space="0" w:color="auto"/>
            <w:right w:val="none" w:sz="0" w:space="0" w:color="auto"/>
          </w:divBdr>
        </w:div>
        <w:div w:id="1008094910">
          <w:marLeft w:val="640"/>
          <w:marRight w:val="0"/>
          <w:marTop w:val="0"/>
          <w:marBottom w:val="0"/>
          <w:divBdr>
            <w:top w:val="none" w:sz="0" w:space="0" w:color="auto"/>
            <w:left w:val="none" w:sz="0" w:space="0" w:color="auto"/>
            <w:bottom w:val="none" w:sz="0" w:space="0" w:color="auto"/>
            <w:right w:val="none" w:sz="0" w:space="0" w:color="auto"/>
          </w:divBdr>
        </w:div>
        <w:div w:id="1884755158">
          <w:marLeft w:val="640"/>
          <w:marRight w:val="0"/>
          <w:marTop w:val="0"/>
          <w:marBottom w:val="0"/>
          <w:divBdr>
            <w:top w:val="none" w:sz="0" w:space="0" w:color="auto"/>
            <w:left w:val="none" w:sz="0" w:space="0" w:color="auto"/>
            <w:bottom w:val="none" w:sz="0" w:space="0" w:color="auto"/>
            <w:right w:val="none" w:sz="0" w:space="0" w:color="auto"/>
          </w:divBdr>
        </w:div>
        <w:div w:id="1717850036">
          <w:marLeft w:val="640"/>
          <w:marRight w:val="0"/>
          <w:marTop w:val="0"/>
          <w:marBottom w:val="0"/>
          <w:divBdr>
            <w:top w:val="none" w:sz="0" w:space="0" w:color="auto"/>
            <w:left w:val="none" w:sz="0" w:space="0" w:color="auto"/>
            <w:bottom w:val="none" w:sz="0" w:space="0" w:color="auto"/>
            <w:right w:val="none" w:sz="0" w:space="0" w:color="auto"/>
          </w:divBdr>
        </w:div>
        <w:div w:id="1220554731">
          <w:marLeft w:val="640"/>
          <w:marRight w:val="0"/>
          <w:marTop w:val="0"/>
          <w:marBottom w:val="0"/>
          <w:divBdr>
            <w:top w:val="none" w:sz="0" w:space="0" w:color="auto"/>
            <w:left w:val="none" w:sz="0" w:space="0" w:color="auto"/>
            <w:bottom w:val="none" w:sz="0" w:space="0" w:color="auto"/>
            <w:right w:val="none" w:sz="0" w:space="0" w:color="auto"/>
          </w:divBdr>
        </w:div>
        <w:div w:id="1311904344">
          <w:marLeft w:val="640"/>
          <w:marRight w:val="0"/>
          <w:marTop w:val="0"/>
          <w:marBottom w:val="0"/>
          <w:divBdr>
            <w:top w:val="none" w:sz="0" w:space="0" w:color="auto"/>
            <w:left w:val="none" w:sz="0" w:space="0" w:color="auto"/>
            <w:bottom w:val="none" w:sz="0" w:space="0" w:color="auto"/>
            <w:right w:val="none" w:sz="0" w:space="0" w:color="auto"/>
          </w:divBdr>
        </w:div>
        <w:div w:id="976226176">
          <w:marLeft w:val="640"/>
          <w:marRight w:val="0"/>
          <w:marTop w:val="0"/>
          <w:marBottom w:val="0"/>
          <w:divBdr>
            <w:top w:val="none" w:sz="0" w:space="0" w:color="auto"/>
            <w:left w:val="none" w:sz="0" w:space="0" w:color="auto"/>
            <w:bottom w:val="none" w:sz="0" w:space="0" w:color="auto"/>
            <w:right w:val="none" w:sz="0" w:space="0" w:color="auto"/>
          </w:divBdr>
        </w:div>
        <w:div w:id="1340934804">
          <w:marLeft w:val="640"/>
          <w:marRight w:val="0"/>
          <w:marTop w:val="0"/>
          <w:marBottom w:val="0"/>
          <w:divBdr>
            <w:top w:val="none" w:sz="0" w:space="0" w:color="auto"/>
            <w:left w:val="none" w:sz="0" w:space="0" w:color="auto"/>
            <w:bottom w:val="none" w:sz="0" w:space="0" w:color="auto"/>
            <w:right w:val="none" w:sz="0" w:space="0" w:color="auto"/>
          </w:divBdr>
        </w:div>
        <w:div w:id="1568416678">
          <w:marLeft w:val="640"/>
          <w:marRight w:val="0"/>
          <w:marTop w:val="0"/>
          <w:marBottom w:val="0"/>
          <w:divBdr>
            <w:top w:val="none" w:sz="0" w:space="0" w:color="auto"/>
            <w:left w:val="none" w:sz="0" w:space="0" w:color="auto"/>
            <w:bottom w:val="none" w:sz="0" w:space="0" w:color="auto"/>
            <w:right w:val="none" w:sz="0" w:space="0" w:color="auto"/>
          </w:divBdr>
        </w:div>
        <w:div w:id="1018853051">
          <w:marLeft w:val="640"/>
          <w:marRight w:val="0"/>
          <w:marTop w:val="0"/>
          <w:marBottom w:val="0"/>
          <w:divBdr>
            <w:top w:val="none" w:sz="0" w:space="0" w:color="auto"/>
            <w:left w:val="none" w:sz="0" w:space="0" w:color="auto"/>
            <w:bottom w:val="none" w:sz="0" w:space="0" w:color="auto"/>
            <w:right w:val="none" w:sz="0" w:space="0" w:color="auto"/>
          </w:divBdr>
        </w:div>
        <w:div w:id="260186542">
          <w:marLeft w:val="640"/>
          <w:marRight w:val="0"/>
          <w:marTop w:val="0"/>
          <w:marBottom w:val="0"/>
          <w:divBdr>
            <w:top w:val="none" w:sz="0" w:space="0" w:color="auto"/>
            <w:left w:val="none" w:sz="0" w:space="0" w:color="auto"/>
            <w:bottom w:val="none" w:sz="0" w:space="0" w:color="auto"/>
            <w:right w:val="none" w:sz="0" w:space="0" w:color="auto"/>
          </w:divBdr>
        </w:div>
        <w:div w:id="600375466">
          <w:marLeft w:val="640"/>
          <w:marRight w:val="0"/>
          <w:marTop w:val="0"/>
          <w:marBottom w:val="0"/>
          <w:divBdr>
            <w:top w:val="none" w:sz="0" w:space="0" w:color="auto"/>
            <w:left w:val="none" w:sz="0" w:space="0" w:color="auto"/>
            <w:bottom w:val="none" w:sz="0" w:space="0" w:color="auto"/>
            <w:right w:val="none" w:sz="0" w:space="0" w:color="auto"/>
          </w:divBdr>
        </w:div>
        <w:div w:id="247034481">
          <w:marLeft w:val="640"/>
          <w:marRight w:val="0"/>
          <w:marTop w:val="0"/>
          <w:marBottom w:val="0"/>
          <w:divBdr>
            <w:top w:val="none" w:sz="0" w:space="0" w:color="auto"/>
            <w:left w:val="none" w:sz="0" w:space="0" w:color="auto"/>
            <w:bottom w:val="none" w:sz="0" w:space="0" w:color="auto"/>
            <w:right w:val="none" w:sz="0" w:space="0" w:color="auto"/>
          </w:divBdr>
        </w:div>
        <w:div w:id="103111092">
          <w:marLeft w:val="640"/>
          <w:marRight w:val="0"/>
          <w:marTop w:val="0"/>
          <w:marBottom w:val="0"/>
          <w:divBdr>
            <w:top w:val="none" w:sz="0" w:space="0" w:color="auto"/>
            <w:left w:val="none" w:sz="0" w:space="0" w:color="auto"/>
            <w:bottom w:val="none" w:sz="0" w:space="0" w:color="auto"/>
            <w:right w:val="none" w:sz="0" w:space="0" w:color="auto"/>
          </w:divBdr>
        </w:div>
        <w:div w:id="1893613978">
          <w:marLeft w:val="640"/>
          <w:marRight w:val="0"/>
          <w:marTop w:val="0"/>
          <w:marBottom w:val="0"/>
          <w:divBdr>
            <w:top w:val="none" w:sz="0" w:space="0" w:color="auto"/>
            <w:left w:val="none" w:sz="0" w:space="0" w:color="auto"/>
            <w:bottom w:val="none" w:sz="0" w:space="0" w:color="auto"/>
            <w:right w:val="none" w:sz="0" w:space="0" w:color="auto"/>
          </w:divBdr>
        </w:div>
        <w:div w:id="1516655728">
          <w:marLeft w:val="640"/>
          <w:marRight w:val="0"/>
          <w:marTop w:val="0"/>
          <w:marBottom w:val="0"/>
          <w:divBdr>
            <w:top w:val="none" w:sz="0" w:space="0" w:color="auto"/>
            <w:left w:val="none" w:sz="0" w:space="0" w:color="auto"/>
            <w:bottom w:val="none" w:sz="0" w:space="0" w:color="auto"/>
            <w:right w:val="none" w:sz="0" w:space="0" w:color="auto"/>
          </w:divBdr>
        </w:div>
        <w:div w:id="1620531549">
          <w:marLeft w:val="640"/>
          <w:marRight w:val="0"/>
          <w:marTop w:val="0"/>
          <w:marBottom w:val="0"/>
          <w:divBdr>
            <w:top w:val="none" w:sz="0" w:space="0" w:color="auto"/>
            <w:left w:val="none" w:sz="0" w:space="0" w:color="auto"/>
            <w:bottom w:val="none" w:sz="0" w:space="0" w:color="auto"/>
            <w:right w:val="none" w:sz="0" w:space="0" w:color="auto"/>
          </w:divBdr>
        </w:div>
        <w:div w:id="1555920928">
          <w:marLeft w:val="640"/>
          <w:marRight w:val="0"/>
          <w:marTop w:val="0"/>
          <w:marBottom w:val="0"/>
          <w:divBdr>
            <w:top w:val="none" w:sz="0" w:space="0" w:color="auto"/>
            <w:left w:val="none" w:sz="0" w:space="0" w:color="auto"/>
            <w:bottom w:val="none" w:sz="0" w:space="0" w:color="auto"/>
            <w:right w:val="none" w:sz="0" w:space="0" w:color="auto"/>
          </w:divBdr>
        </w:div>
        <w:div w:id="112137954">
          <w:marLeft w:val="640"/>
          <w:marRight w:val="0"/>
          <w:marTop w:val="0"/>
          <w:marBottom w:val="0"/>
          <w:divBdr>
            <w:top w:val="none" w:sz="0" w:space="0" w:color="auto"/>
            <w:left w:val="none" w:sz="0" w:space="0" w:color="auto"/>
            <w:bottom w:val="none" w:sz="0" w:space="0" w:color="auto"/>
            <w:right w:val="none" w:sz="0" w:space="0" w:color="auto"/>
          </w:divBdr>
        </w:div>
        <w:div w:id="1620182769">
          <w:marLeft w:val="640"/>
          <w:marRight w:val="0"/>
          <w:marTop w:val="0"/>
          <w:marBottom w:val="0"/>
          <w:divBdr>
            <w:top w:val="none" w:sz="0" w:space="0" w:color="auto"/>
            <w:left w:val="none" w:sz="0" w:space="0" w:color="auto"/>
            <w:bottom w:val="none" w:sz="0" w:space="0" w:color="auto"/>
            <w:right w:val="none" w:sz="0" w:space="0" w:color="auto"/>
          </w:divBdr>
        </w:div>
        <w:div w:id="1585453098">
          <w:marLeft w:val="640"/>
          <w:marRight w:val="0"/>
          <w:marTop w:val="0"/>
          <w:marBottom w:val="0"/>
          <w:divBdr>
            <w:top w:val="none" w:sz="0" w:space="0" w:color="auto"/>
            <w:left w:val="none" w:sz="0" w:space="0" w:color="auto"/>
            <w:bottom w:val="none" w:sz="0" w:space="0" w:color="auto"/>
            <w:right w:val="none" w:sz="0" w:space="0" w:color="auto"/>
          </w:divBdr>
        </w:div>
        <w:div w:id="106240464">
          <w:marLeft w:val="640"/>
          <w:marRight w:val="0"/>
          <w:marTop w:val="0"/>
          <w:marBottom w:val="0"/>
          <w:divBdr>
            <w:top w:val="none" w:sz="0" w:space="0" w:color="auto"/>
            <w:left w:val="none" w:sz="0" w:space="0" w:color="auto"/>
            <w:bottom w:val="none" w:sz="0" w:space="0" w:color="auto"/>
            <w:right w:val="none" w:sz="0" w:space="0" w:color="auto"/>
          </w:divBdr>
        </w:div>
        <w:div w:id="1216890670">
          <w:marLeft w:val="640"/>
          <w:marRight w:val="0"/>
          <w:marTop w:val="0"/>
          <w:marBottom w:val="0"/>
          <w:divBdr>
            <w:top w:val="none" w:sz="0" w:space="0" w:color="auto"/>
            <w:left w:val="none" w:sz="0" w:space="0" w:color="auto"/>
            <w:bottom w:val="none" w:sz="0" w:space="0" w:color="auto"/>
            <w:right w:val="none" w:sz="0" w:space="0" w:color="auto"/>
          </w:divBdr>
        </w:div>
        <w:div w:id="1198156477">
          <w:marLeft w:val="640"/>
          <w:marRight w:val="0"/>
          <w:marTop w:val="0"/>
          <w:marBottom w:val="0"/>
          <w:divBdr>
            <w:top w:val="none" w:sz="0" w:space="0" w:color="auto"/>
            <w:left w:val="none" w:sz="0" w:space="0" w:color="auto"/>
            <w:bottom w:val="none" w:sz="0" w:space="0" w:color="auto"/>
            <w:right w:val="none" w:sz="0" w:space="0" w:color="auto"/>
          </w:divBdr>
        </w:div>
        <w:div w:id="2117408127">
          <w:marLeft w:val="640"/>
          <w:marRight w:val="0"/>
          <w:marTop w:val="0"/>
          <w:marBottom w:val="0"/>
          <w:divBdr>
            <w:top w:val="none" w:sz="0" w:space="0" w:color="auto"/>
            <w:left w:val="none" w:sz="0" w:space="0" w:color="auto"/>
            <w:bottom w:val="none" w:sz="0" w:space="0" w:color="auto"/>
            <w:right w:val="none" w:sz="0" w:space="0" w:color="auto"/>
          </w:divBdr>
        </w:div>
        <w:div w:id="691109255">
          <w:marLeft w:val="640"/>
          <w:marRight w:val="0"/>
          <w:marTop w:val="0"/>
          <w:marBottom w:val="0"/>
          <w:divBdr>
            <w:top w:val="none" w:sz="0" w:space="0" w:color="auto"/>
            <w:left w:val="none" w:sz="0" w:space="0" w:color="auto"/>
            <w:bottom w:val="none" w:sz="0" w:space="0" w:color="auto"/>
            <w:right w:val="none" w:sz="0" w:space="0" w:color="auto"/>
          </w:divBdr>
        </w:div>
        <w:div w:id="1554925465">
          <w:marLeft w:val="640"/>
          <w:marRight w:val="0"/>
          <w:marTop w:val="0"/>
          <w:marBottom w:val="0"/>
          <w:divBdr>
            <w:top w:val="none" w:sz="0" w:space="0" w:color="auto"/>
            <w:left w:val="none" w:sz="0" w:space="0" w:color="auto"/>
            <w:bottom w:val="none" w:sz="0" w:space="0" w:color="auto"/>
            <w:right w:val="none" w:sz="0" w:space="0" w:color="auto"/>
          </w:divBdr>
        </w:div>
        <w:div w:id="1489903875">
          <w:marLeft w:val="640"/>
          <w:marRight w:val="0"/>
          <w:marTop w:val="0"/>
          <w:marBottom w:val="0"/>
          <w:divBdr>
            <w:top w:val="none" w:sz="0" w:space="0" w:color="auto"/>
            <w:left w:val="none" w:sz="0" w:space="0" w:color="auto"/>
            <w:bottom w:val="none" w:sz="0" w:space="0" w:color="auto"/>
            <w:right w:val="none" w:sz="0" w:space="0" w:color="auto"/>
          </w:divBdr>
        </w:div>
        <w:div w:id="2109036043">
          <w:marLeft w:val="640"/>
          <w:marRight w:val="0"/>
          <w:marTop w:val="0"/>
          <w:marBottom w:val="0"/>
          <w:divBdr>
            <w:top w:val="none" w:sz="0" w:space="0" w:color="auto"/>
            <w:left w:val="none" w:sz="0" w:space="0" w:color="auto"/>
            <w:bottom w:val="none" w:sz="0" w:space="0" w:color="auto"/>
            <w:right w:val="none" w:sz="0" w:space="0" w:color="auto"/>
          </w:divBdr>
        </w:div>
        <w:div w:id="96948953">
          <w:marLeft w:val="640"/>
          <w:marRight w:val="0"/>
          <w:marTop w:val="0"/>
          <w:marBottom w:val="0"/>
          <w:divBdr>
            <w:top w:val="none" w:sz="0" w:space="0" w:color="auto"/>
            <w:left w:val="none" w:sz="0" w:space="0" w:color="auto"/>
            <w:bottom w:val="none" w:sz="0" w:space="0" w:color="auto"/>
            <w:right w:val="none" w:sz="0" w:space="0" w:color="auto"/>
          </w:divBdr>
        </w:div>
        <w:div w:id="2130584258">
          <w:marLeft w:val="640"/>
          <w:marRight w:val="0"/>
          <w:marTop w:val="0"/>
          <w:marBottom w:val="0"/>
          <w:divBdr>
            <w:top w:val="none" w:sz="0" w:space="0" w:color="auto"/>
            <w:left w:val="none" w:sz="0" w:space="0" w:color="auto"/>
            <w:bottom w:val="none" w:sz="0" w:space="0" w:color="auto"/>
            <w:right w:val="none" w:sz="0" w:space="0" w:color="auto"/>
          </w:divBdr>
        </w:div>
        <w:div w:id="2022783020">
          <w:marLeft w:val="640"/>
          <w:marRight w:val="0"/>
          <w:marTop w:val="0"/>
          <w:marBottom w:val="0"/>
          <w:divBdr>
            <w:top w:val="none" w:sz="0" w:space="0" w:color="auto"/>
            <w:left w:val="none" w:sz="0" w:space="0" w:color="auto"/>
            <w:bottom w:val="none" w:sz="0" w:space="0" w:color="auto"/>
            <w:right w:val="none" w:sz="0" w:space="0" w:color="auto"/>
          </w:divBdr>
        </w:div>
        <w:div w:id="72897279">
          <w:marLeft w:val="640"/>
          <w:marRight w:val="0"/>
          <w:marTop w:val="0"/>
          <w:marBottom w:val="0"/>
          <w:divBdr>
            <w:top w:val="none" w:sz="0" w:space="0" w:color="auto"/>
            <w:left w:val="none" w:sz="0" w:space="0" w:color="auto"/>
            <w:bottom w:val="none" w:sz="0" w:space="0" w:color="auto"/>
            <w:right w:val="none" w:sz="0" w:space="0" w:color="auto"/>
          </w:divBdr>
        </w:div>
        <w:div w:id="364209675">
          <w:marLeft w:val="640"/>
          <w:marRight w:val="0"/>
          <w:marTop w:val="0"/>
          <w:marBottom w:val="0"/>
          <w:divBdr>
            <w:top w:val="none" w:sz="0" w:space="0" w:color="auto"/>
            <w:left w:val="none" w:sz="0" w:space="0" w:color="auto"/>
            <w:bottom w:val="none" w:sz="0" w:space="0" w:color="auto"/>
            <w:right w:val="none" w:sz="0" w:space="0" w:color="auto"/>
          </w:divBdr>
        </w:div>
        <w:div w:id="1262489842">
          <w:marLeft w:val="640"/>
          <w:marRight w:val="0"/>
          <w:marTop w:val="0"/>
          <w:marBottom w:val="0"/>
          <w:divBdr>
            <w:top w:val="none" w:sz="0" w:space="0" w:color="auto"/>
            <w:left w:val="none" w:sz="0" w:space="0" w:color="auto"/>
            <w:bottom w:val="none" w:sz="0" w:space="0" w:color="auto"/>
            <w:right w:val="none" w:sz="0" w:space="0" w:color="auto"/>
          </w:divBdr>
        </w:div>
        <w:div w:id="695622873">
          <w:marLeft w:val="640"/>
          <w:marRight w:val="0"/>
          <w:marTop w:val="0"/>
          <w:marBottom w:val="0"/>
          <w:divBdr>
            <w:top w:val="none" w:sz="0" w:space="0" w:color="auto"/>
            <w:left w:val="none" w:sz="0" w:space="0" w:color="auto"/>
            <w:bottom w:val="none" w:sz="0" w:space="0" w:color="auto"/>
            <w:right w:val="none" w:sz="0" w:space="0" w:color="auto"/>
          </w:divBdr>
        </w:div>
        <w:div w:id="343435268">
          <w:marLeft w:val="640"/>
          <w:marRight w:val="0"/>
          <w:marTop w:val="0"/>
          <w:marBottom w:val="0"/>
          <w:divBdr>
            <w:top w:val="none" w:sz="0" w:space="0" w:color="auto"/>
            <w:left w:val="none" w:sz="0" w:space="0" w:color="auto"/>
            <w:bottom w:val="none" w:sz="0" w:space="0" w:color="auto"/>
            <w:right w:val="none" w:sz="0" w:space="0" w:color="auto"/>
          </w:divBdr>
        </w:div>
        <w:div w:id="439179189">
          <w:marLeft w:val="640"/>
          <w:marRight w:val="0"/>
          <w:marTop w:val="0"/>
          <w:marBottom w:val="0"/>
          <w:divBdr>
            <w:top w:val="none" w:sz="0" w:space="0" w:color="auto"/>
            <w:left w:val="none" w:sz="0" w:space="0" w:color="auto"/>
            <w:bottom w:val="none" w:sz="0" w:space="0" w:color="auto"/>
            <w:right w:val="none" w:sz="0" w:space="0" w:color="auto"/>
          </w:divBdr>
        </w:div>
        <w:div w:id="1856923564">
          <w:marLeft w:val="640"/>
          <w:marRight w:val="0"/>
          <w:marTop w:val="0"/>
          <w:marBottom w:val="0"/>
          <w:divBdr>
            <w:top w:val="none" w:sz="0" w:space="0" w:color="auto"/>
            <w:left w:val="none" w:sz="0" w:space="0" w:color="auto"/>
            <w:bottom w:val="none" w:sz="0" w:space="0" w:color="auto"/>
            <w:right w:val="none" w:sz="0" w:space="0" w:color="auto"/>
          </w:divBdr>
        </w:div>
        <w:div w:id="1568372769">
          <w:marLeft w:val="640"/>
          <w:marRight w:val="0"/>
          <w:marTop w:val="0"/>
          <w:marBottom w:val="0"/>
          <w:divBdr>
            <w:top w:val="none" w:sz="0" w:space="0" w:color="auto"/>
            <w:left w:val="none" w:sz="0" w:space="0" w:color="auto"/>
            <w:bottom w:val="none" w:sz="0" w:space="0" w:color="auto"/>
            <w:right w:val="none" w:sz="0" w:space="0" w:color="auto"/>
          </w:divBdr>
        </w:div>
        <w:div w:id="661812585">
          <w:marLeft w:val="640"/>
          <w:marRight w:val="0"/>
          <w:marTop w:val="0"/>
          <w:marBottom w:val="0"/>
          <w:divBdr>
            <w:top w:val="none" w:sz="0" w:space="0" w:color="auto"/>
            <w:left w:val="none" w:sz="0" w:space="0" w:color="auto"/>
            <w:bottom w:val="none" w:sz="0" w:space="0" w:color="auto"/>
            <w:right w:val="none" w:sz="0" w:space="0" w:color="auto"/>
          </w:divBdr>
        </w:div>
        <w:div w:id="1790276904">
          <w:marLeft w:val="640"/>
          <w:marRight w:val="0"/>
          <w:marTop w:val="0"/>
          <w:marBottom w:val="0"/>
          <w:divBdr>
            <w:top w:val="none" w:sz="0" w:space="0" w:color="auto"/>
            <w:left w:val="none" w:sz="0" w:space="0" w:color="auto"/>
            <w:bottom w:val="none" w:sz="0" w:space="0" w:color="auto"/>
            <w:right w:val="none" w:sz="0" w:space="0" w:color="auto"/>
          </w:divBdr>
        </w:div>
        <w:div w:id="420687423">
          <w:marLeft w:val="640"/>
          <w:marRight w:val="0"/>
          <w:marTop w:val="0"/>
          <w:marBottom w:val="0"/>
          <w:divBdr>
            <w:top w:val="none" w:sz="0" w:space="0" w:color="auto"/>
            <w:left w:val="none" w:sz="0" w:space="0" w:color="auto"/>
            <w:bottom w:val="none" w:sz="0" w:space="0" w:color="auto"/>
            <w:right w:val="none" w:sz="0" w:space="0" w:color="auto"/>
          </w:divBdr>
        </w:div>
        <w:div w:id="1295910392">
          <w:marLeft w:val="640"/>
          <w:marRight w:val="0"/>
          <w:marTop w:val="0"/>
          <w:marBottom w:val="0"/>
          <w:divBdr>
            <w:top w:val="none" w:sz="0" w:space="0" w:color="auto"/>
            <w:left w:val="none" w:sz="0" w:space="0" w:color="auto"/>
            <w:bottom w:val="none" w:sz="0" w:space="0" w:color="auto"/>
            <w:right w:val="none" w:sz="0" w:space="0" w:color="auto"/>
          </w:divBdr>
        </w:div>
        <w:div w:id="7952103">
          <w:marLeft w:val="640"/>
          <w:marRight w:val="0"/>
          <w:marTop w:val="0"/>
          <w:marBottom w:val="0"/>
          <w:divBdr>
            <w:top w:val="none" w:sz="0" w:space="0" w:color="auto"/>
            <w:left w:val="none" w:sz="0" w:space="0" w:color="auto"/>
            <w:bottom w:val="none" w:sz="0" w:space="0" w:color="auto"/>
            <w:right w:val="none" w:sz="0" w:space="0" w:color="auto"/>
          </w:divBdr>
        </w:div>
        <w:div w:id="263460328">
          <w:marLeft w:val="640"/>
          <w:marRight w:val="0"/>
          <w:marTop w:val="0"/>
          <w:marBottom w:val="0"/>
          <w:divBdr>
            <w:top w:val="none" w:sz="0" w:space="0" w:color="auto"/>
            <w:left w:val="none" w:sz="0" w:space="0" w:color="auto"/>
            <w:bottom w:val="none" w:sz="0" w:space="0" w:color="auto"/>
            <w:right w:val="none" w:sz="0" w:space="0" w:color="auto"/>
          </w:divBdr>
        </w:div>
        <w:div w:id="88964075">
          <w:marLeft w:val="640"/>
          <w:marRight w:val="0"/>
          <w:marTop w:val="0"/>
          <w:marBottom w:val="0"/>
          <w:divBdr>
            <w:top w:val="none" w:sz="0" w:space="0" w:color="auto"/>
            <w:left w:val="none" w:sz="0" w:space="0" w:color="auto"/>
            <w:bottom w:val="none" w:sz="0" w:space="0" w:color="auto"/>
            <w:right w:val="none" w:sz="0" w:space="0" w:color="auto"/>
          </w:divBdr>
        </w:div>
        <w:div w:id="108552395">
          <w:marLeft w:val="640"/>
          <w:marRight w:val="0"/>
          <w:marTop w:val="0"/>
          <w:marBottom w:val="0"/>
          <w:divBdr>
            <w:top w:val="none" w:sz="0" w:space="0" w:color="auto"/>
            <w:left w:val="none" w:sz="0" w:space="0" w:color="auto"/>
            <w:bottom w:val="none" w:sz="0" w:space="0" w:color="auto"/>
            <w:right w:val="none" w:sz="0" w:space="0" w:color="auto"/>
          </w:divBdr>
        </w:div>
        <w:div w:id="1956784906">
          <w:marLeft w:val="640"/>
          <w:marRight w:val="0"/>
          <w:marTop w:val="0"/>
          <w:marBottom w:val="0"/>
          <w:divBdr>
            <w:top w:val="none" w:sz="0" w:space="0" w:color="auto"/>
            <w:left w:val="none" w:sz="0" w:space="0" w:color="auto"/>
            <w:bottom w:val="none" w:sz="0" w:space="0" w:color="auto"/>
            <w:right w:val="none" w:sz="0" w:space="0" w:color="auto"/>
          </w:divBdr>
        </w:div>
        <w:div w:id="704983351">
          <w:marLeft w:val="640"/>
          <w:marRight w:val="0"/>
          <w:marTop w:val="0"/>
          <w:marBottom w:val="0"/>
          <w:divBdr>
            <w:top w:val="none" w:sz="0" w:space="0" w:color="auto"/>
            <w:left w:val="none" w:sz="0" w:space="0" w:color="auto"/>
            <w:bottom w:val="none" w:sz="0" w:space="0" w:color="auto"/>
            <w:right w:val="none" w:sz="0" w:space="0" w:color="auto"/>
          </w:divBdr>
        </w:div>
        <w:div w:id="437680212">
          <w:marLeft w:val="640"/>
          <w:marRight w:val="0"/>
          <w:marTop w:val="0"/>
          <w:marBottom w:val="0"/>
          <w:divBdr>
            <w:top w:val="none" w:sz="0" w:space="0" w:color="auto"/>
            <w:left w:val="none" w:sz="0" w:space="0" w:color="auto"/>
            <w:bottom w:val="none" w:sz="0" w:space="0" w:color="auto"/>
            <w:right w:val="none" w:sz="0" w:space="0" w:color="auto"/>
          </w:divBdr>
        </w:div>
        <w:div w:id="1748376514">
          <w:marLeft w:val="640"/>
          <w:marRight w:val="0"/>
          <w:marTop w:val="0"/>
          <w:marBottom w:val="0"/>
          <w:divBdr>
            <w:top w:val="none" w:sz="0" w:space="0" w:color="auto"/>
            <w:left w:val="none" w:sz="0" w:space="0" w:color="auto"/>
            <w:bottom w:val="none" w:sz="0" w:space="0" w:color="auto"/>
            <w:right w:val="none" w:sz="0" w:space="0" w:color="auto"/>
          </w:divBdr>
        </w:div>
        <w:div w:id="2051299718">
          <w:marLeft w:val="640"/>
          <w:marRight w:val="0"/>
          <w:marTop w:val="0"/>
          <w:marBottom w:val="0"/>
          <w:divBdr>
            <w:top w:val="none" w:sz="0" w:space="0" w:color="auto"/>
            <w:left w:val="none" w:sz="0" w:space="0" w:color="auto"/>
            <w:bottom w:val="none" w:sz="0" w:space="0" w:color="auto"/>
            <w:right w:val="none" w:sz="0" w:space="0" w:color="auto"/>
          </w:divBdr>
        </w:div>
        <w:div w:id="497693289">
          <w:marLeft w:val="640"/>
          <w:marRight w:val="0"/>
          <w:marTop w:val="0"/>
          <w:marBottom w:val="0"/>
          <w:divBdr>
            <w:top w:val="none" w:sz="0" w:space="0" w:color="auto"/>
            <w:left w:val="none" w:sz="0" w:space="0" w:color="auto"/>
            <w:bottom w:val="none" w:sz="0" w:space="0" w:color="auto"/>
            <w:right w:val="none" w:sz="0" w:space="0" w:color="auto"/>
          </w:divBdr>
        </w:div>
        <w:div w:id="1947342138">
          <w:marLeft w:val="640"/>
          <w:marRight w:val="0"/>
          <w:marTop w:val="0"/>
          <w:marBottom w:val="0"/>
          <w:divBdr>
            <w:top w:val="none" w:sz="0" w:space="0" w:color="auto"/>
            <w:left w:val="none" w:sz="0" w:space="0" w:color="auto"/>
            <w:bottom w:val="none" w:sz="0" w:space="0" w:color="auto"/>
            <w:right w:val="none" w:sz="0" w:space="0" w:color="auto"/>
          </w:divBdr>
        </w:div>
        <w:div w:id="1897472699">
          <w:marLeft w:val="640"/>
          <w:marRight w:val="0"/>
          <w:marTop w:val="0"/>
          <w:marBottom w:val="0"/>
          <w:divBdr>
            <w:top w:val="none" w:sz="0" w:space="0" w:color="auto"/>
            <w:left w:val="none" w:sz="0" w:space="0" w:color="auto"/>
            <w:bottom w:val="none" w:sz="0" w:space="0" w:color="auto"/>
            <w:right w:val="none" w:sz="0" w:space="0" w:color="auto"/>
          </w:divBdr>
        </w:div>
        <w:div w:id="1656761694">
          <w:marLeft w:val="640"/>
          <w:marRight w:val="0"/>
          <w:marTop w:val="0"/>
          <w:marBottom w:val="0"/>
          <w:divBdr>
            <w:top w:val="none" w:sz="0" w:space="0" w:color="auto"/>
            <w:left w:val="none" w:sz="0" w:space="0" w:color="auto"/>
            <w:bottom w:val="none" w:sz="0" w:space="0" w:color="auto"/>
            <w:right w:val="none" w:sz="0" w:space="0" w:color="auto"/>
          </w:divBdr>
        </w:div>
        <w:div w:id="1940674605">
          <w:marLeft w:val="640"/>
          <w:marRight w:val="0"/>
          <w:marTop w:val="0"/>
          <w:marBottom w:val="0"/>
          <w:divBdr>
            <w:top w:val="none" w:sz="0" w:space="0" w:color="auto"/>
            <w:left w:val="none" w:sz="0" w:space="0" w:color="auto"/>
            <w:bottom w:val="none" w:sz="0" w:space="0" w:color="auto"/>
            <w:right w:val="none" w:sz="0" w:space="0" w:color="auto"/>
          </w:divBdr>
        </w:div>
        <w:div w:id="1387795033">
          <w:marLeft w:val="640"/>
          <w:marRight w:val="0"/>
          <w:marTop w:val="0"/>
          <w:marBottom w:val="0"/>
          <w:divBdr>
            <w:top w:val="none" w:sz="0" w:space="0" w:color="auto"/>
            <w:left w:val="none" w:sz="0" w:space="0" w:color="auto"/>
            <w:bottom w:val="none" w:sz="0" w:space="0" w:color="auto"/>
            <w:right w:val="none" w:sz="0" w:space="0" w:color="auto"/>
          </w:divBdr>
        </w:div>
        <w:div w:id="1771581794">
          <w:marLeft w:val="640"/>
          <w:marRight w:val="0"/>
          <w:marTop w:val="0"/>
          <w:marBottom w:val="0"/>
          <w:divBdr>
            <w:top w:val="none" w:sz="0" w:space="0" w:color="auto"/>
            <w:left w:val="none" w:sz="0" w:space="0" w:color="auto"/>
            <w:bottom w:val="none" w:sz="0" w:space="0" w:color="auto"/>
            <w:right w:val="none" w:sz="0" w:space="0" w:color="auto"/>
          </w:divBdr>
        </w:div>
        <w:div w:id="493909805">
          <w:marLeft w:val="640"/>
          <w:marRight w:val="0"/>
          <w:marTop w:val="0"/>
          <w:marBottom w:val="0"/>
          <w:divBdr>
            <w:top w:val="none" w:sz="0" w:space="0" w:color="auto"/>
            <w:left w:val="none" w:sz="0" w:space="0" w:color="auto"/>
            <w:bottom w:val="none" w:sz="0" w:space="0" w:color="auto"/>
            <w:right w:val="none" w:sz="0" w:space="0" w:color="auto"/>
          </w:divBdr>
        </w:div>
        <w:div w:id="306322237">
          <w:marLeft w:val="640"/>
          <w:marRight w:val="0"/>
          <w:marTop w:val="0"/>
          <w:marBottom w:val="0"/>
          <w:divBdr>
            <w:top w:val="none" w:sz="0" w:space="0" w:color="auto"/>
            <w:left w:val="none" w:sz="0" w:space="0" w:color="auto"/>
            <w:bottom w:val="none" w:sz="0" w:space="0" w:color="auto"/>
            <w:right w:val="none" w:sz="0" w:space="0" w:color="auto"/>
          </w:divBdr>
        </w:div>
        <w:div w:id="1992828058">
          <w:marLeft w:val="640"/>
          <w:marRight w:val="0"/>
          <w:marTop w:val="0"/>
          <w:marBottom w:val="0"/>
          <w:divBdr>
            <w:top w:val="none" w:sz="0" w:space="0" w:color="auto"/>
            <w:left w:val="none" w:sz="0" w:space="0" w:color="auto"/>
            <w:bottom w:val="none" w:sz="0" w:space="0" w:color="auto"/>
            <w:right w:val="none" w:sz="0" w:space="0" w:color="auto"/>
          </w:divBdr>
        </w:div>
        <w:div w:id="942496732">
          <w:marLeft w:val="640"/>
          <w:marRight w:val="0"/>
          <w:marTop w:val="0"/>
          <w:marBottom w:val="0"/>
          <w:divBdr>
            <w:top w:val="none" w:sz="0" w:space="0" w:color="auto"/>
            <w:left w:val="none" w:sz="0" w:space="0" w:color="auto"/>
            <w:bottom w:val="none" w:sz="0" w:space="0" w:color="auto"/>
            <w:right w:val="none" w:sz="0" w:space="0" w:color="auto"/>
          </w:divBdr>
        </w:div>
        <w:div w:id="704792766">
          <w:marLeft w:val="640"/>
          <w:marRight w:val="0"/>
          <w:marTop w:val="0"/>
          <w:marBottom w:val="0"/>
          <w:divBdr>
            <w:top w:val="none" w:sz="0" w:space="0" w:color="auto"/>
            <w:left w:val="none" w:sz="0" w:space="0" w:color="auto"/>
            <w:bottom w:val="none" w:sz="0" w:space="0" w:color="auto"/>
            <w:right w:val="none" w:sz="0" w:space="0" w:color="auto"/>
          </w:divBdr>
        </w:div>
        <w:div w:id="1070469342">
          <w:marLeft w:val="640"/>
          <w:marRight w:val="0"/>
          <w:marTop w:val="0"/>
          <w:marBottom w:val="0"/>
          <w:divBdr>
            <w:top w:val="none" w:sz="0" w:space="0" w:color="auto"/>
            <w:left w:val="none" w:sz="0" w:space="0" w:color="auto"/>
            <w:bottom w:val="none" w:sz="0" w:space="0" w:color="auto"/>
            <w:right w:val="none" w:sz="0" w:space="0" w:color="auto"/>
          </w:divBdr>
        </w:div>
        <w:div w:id="767233389">
          <w:marLeft w:val="640"/>
          <w:marRight w:val="0"/>
          <w:marTop w:val="0"/>
          <w:marBottom w:val="0"/>
          <w:divBdr>
            <w:top w:val="none" w:sz="0" w:space="0" w:color="auto"/>
            <w:left w:val="none" w:sz="0" w:space="0" w:color="auto"/>
            <w:bottom w:val="none" w:sz="0" w:space="0" w:color="auto"/>
            <w:right w:val="none" w:sz="0" w:space="0" w:color="auto"/>
          </w:divBdr>
        </w:div>
        <w:div w:id="306056400">
          <w:marLeft w:val="640"/>
          <w:marRight w:val="0"/>
          <w:marTop w:val="0"/>
          <w:marBottom w:val="0"/>
          <w:divBdr>
            <w:top w:val="none" w:sz="0" w:space="0" w:color="auto"/>
            <w:left w:val="none" w:sz="0" w:space="0" w:color="auto"/>
            <w:bottom w:val="none" w:sz="0" w:space="0" w:color="auto"/>
            <w:right w:val="none" w:sz="0" w:space="0" w:color="auto"/>
          </w:divBdr>
        </w:div>
        <w:div w:id="555820552">
          <w:marLeft w:val="640"/>
          <w:marRight w:val="0"/>
          <w:marTop w:val="0"/>
          <w:marBottom w:val="0"/>
          <w:divBdr>
            <w:top w:val="none" w:sz="0" w:space="0" w:color="auto"/>
            <w:left w:val="none" w:sz="0" w:space="0" w:color="auto"/>
            <w:bottom w:val="none" w:sz="0" w:space="0" w:color="auto"/>
            <w:right w:val="none" w:sz="0" w:space="0" w:color="auto"/>
          </w:divBdr>
        </w:div>
        <w:div w:id="135495289">
          <w:marLeft w:val="640"/>
          <w:marRight w:val="0"/>
          <w:marTop w:val="0"/>
          <w:marBottom w:val="0"/>
          <w:divBdr>
            <w:top w:val="none" w:sz="0" w:space="0" w:color="auto"/>
            <w:left w:val="none" w:sz="0" w:space="0" w:color="auto"/>
            <w:bottom w:val="none" w:sz="0" w:space="0" w:color="auto"/>
            <w:right w:val="none" w:sz="0" w:space="0" w:color="auto"/>
          </w:divBdr>
        </w:div>
        <w:div w:id="292373197">
          <w:marLeft w:val="640"/>
          <w:marRight w:val="0"/>
          <w:marTop w:val="0"/>
          <w:marBottom w:val="0"/>
          <w:divBdr>
            <w:top w:val="none" w:sz="0" w:space="0" w:color="auto"/>
            <w:left w:val="none" w:sz="0" w:space="0" w:color="auto"/>
            <w:bottom w:val="none" w:sz="0" w:space="0" w:color="auto"/>
            <w:right w:val="none" w:sz="0" w:space="0" w:color="auto"/>
          </w:divBdr>
        </w:div>
        <w:div w:id="1328242733">
          <w:marLeft w:val="640"/>
          <w:marRight w:val="0"/>
          <w:marTop w:val="0"/>
          <w:marBottom w:val="0"/>
          <w:divBdr>
            <w:top w:val="none" w:sz="0" w:space="0" w:color="auto"/>
            <w:left w:val="none" w:sz="0" w:space="0" w:color="auto"/>
            <w:bottom w:val="none" w:sz="0" w:space="0" w:color="auto"/>
            <w:right w:val="none" w:sz="0" w:space="0" w:color="auto"/>
          </w:divBdr>
        </w:div>
        <w:div w:id="1208447985">
          <w:marLeft w:val="640"/>
          <w:marRight w:val="0"/>
          <w:marTop w:val="0"/>
          <w:marBottom w:val="0"/>
          <w:divBdr>
            <w:top w:val="none" w:sz="0" w:space="0" w:color="auto"/>
            <w:left w:val="none" w:sz="0" w:space="0" w:color="auto"/>
            <w:bottom w:val="none" w:sz="0" w:space="0" w:color="auto"/>
            <w:right w:val="none" w:sz="0" w:space="0" w:color="auto"/>
          </w:divBdr>
        </w:div>
        <w:div w:id="475995578">
          <w:marLeft w:val="640"/>
          <w:marRight w:val="0"/>
          <w:marTop w:val="0"/>
          <w:marBottom w:val="0"/>
          <w:divBdr>
            <w:top w:val="none" w:sz="0" w:space="0" w:color="auto"/>
            <w:left w:val="none" w:sz="0" w:space="0" w:color="auto"/>
            <w:bottom w:val="none" w:sz="0" w:space="0" w:color="auto"/>
            <w:right w:val="none" w:sz="0" w:space="0" w:color="auto"/>
          </w:divBdr>
        </w:div>
        <w:div w:id="2114979331">
          <w:marLeft w:val="640"/>
          <w:marRight w:val="0"/>
          <w:marTop w:val="0"/>
          <w:marBottom w:val="0"/>
          <w:divBdr>
            <w:top w:val="none" w:sz="0" w:space="0" w:color="auto"/>
            <w:left w:val="none" w:sz="0" w:space="0" w:color="auto"/>
            <w:bottom w:val="none" w:sz="0" w:space="0" w:color="auto"/>
            <w:right w:val="none" w:sz="0" w:space="0" w:color="auto"/>
          </w:divBdr>
        </w:div>
        <w:div w:id="1001280674">
          <w:marLeft w:val="640"/>
          <w:marRight w:val="0"/>
          <w:marTop w:val="0"/>
          <w:marBottom w:val="0"/>
          <w:divBdr>
            <w:top w:val="none" w:sz="0" w:space="0" w:color="auto"/>
            <w:left w:val="none" w:sz="0" w:space="0" w:color="auto"/>
            <w:bottom w:val="none" w:sz="0" w:space="0" w:color="auto"/>
            <w:right w:val="none" w:sz="0" w:space="0" w:color="auto"/>
          </w:divBdr>
        </w:div>
        <w:div w:id="2056537092">
          <w:marLeft w:val="640"/>
          <w:marRight w:val="0"/>
          <w:marTop w:val="0"/>
          <w:marBottom w:val="0"/>
          <w:divBdr>
            <w:top w:val="none" w:sz="0" w:space="0" w:color="auto"/>
            <w:left w:val="none" w:sz="0" w:space="0" w:color="auto"/>
            <w:bottom w:val="none" w:sz="0" w:space="0" w:color="auto"/>
            <w:right w:val="none" w:sz="0" w:space="0" w:color="auto"/>
          </w:divBdr>
        </w:div>
        <w:div w:id="1473986017">
          <w:marLeft w:val="640"/>
          <w:marRight w:val="0"/>
          <w:marTop w:val="0"/>
          <w:marBottom w:val="0"/>
          <w:divBdr>
            <w:top w:val="none" w:sz="0" w:space="0" w:color="auto"/>
            <w:left w:val="none" w:sz="0" w:space="0" w:color="auto"/>
            <w:bottom w:val="none" w:sz="0" w:space="0" w:color="auto"/>
            <w:right w:val="none" w:sz="0" w:space="0" w:color="auto"/>
          </w:divBdr>
        </w:div>
        <w:div w:id="163129086">
          <w:marLeft w:val="640"/>
          <w:marRight w:val="0"/>
          <w:marTop w:val="0"/>
          <w:marBottom w:val="0"/>
          <w:divBdr>
            <w:top w:val="none" w:sz="0" w:space="0" w:color="auto"/>
            <w:left w:val="none" w:sz="0" w:space="0" w:color="auto"/>
            <w:bottom w:val="none" w:sz="0" w:space="0" w:color="auto"/>
            <w:right w:val="none" w:sz="0" w:space="0" w:color="auto"/>
          </w:divBdr>
        </w:div>
        <w:div w:id="2112429065">
          <w:marLeft w:val="640"/>
          <w:marRight w:val="0"/>
          <w:marTop w:val="0"/>
          <w:marBottom w:val="0"/>
          <w:divBdr>
            <w:top w:val="none" w:sz="0" w:space="0" w:color="auto"/>
            <w:left w:val="none" w:sz="0" w:space="0" w:color="auto"/>
            <w:bottom w:val="none" w:sz="0" w:space="0" w:color="auto"/>
            <w:right w:val="none" w:sz="0" w:space="0" w:color="auto"/>
          </w:divBdr>
        </w:div>
        <w:div w:id="384256889">
          <w:marLeft w:val="640"/>
          <w:marRight w:val="0"/>
          <w:marTop w:val="0"/>
          <w:marBottom w:val="0"/>
          <w:divBdr>
            <w:top w:val="none" w:sz="0" w:space="0" w:color="auto"/>
            <w:left w:val="none" w:sz="0" w:space="0" w:color="auto"/>
            <w:bottom w:val="none" w:sz="0" w:space="0" w:color="auto"/>
            <w:right w:val="none" w:sz="0" w:space="0" w:color="auto"/>
          </w:divBdr>
        </w:div>
        <w:div w:id="2122335320">
          <w:marLeft w:val="640"/>
          <w:marRight w:val="0"/>
          <w:marTop w:val="0"/>
          <w:marBottom w:val="0"/>
          <w:divBdr>
            <w:top w:val="none" w:sz="0" w:space="0" w:color="auto"/>
            <w:left w:val="none" w:sz="0" w:space="0" w:color="auto"/>
            <w:bottom w:val="none" w:sz="0" w:space="0" w:color="auto"/>
            <w:right w:val="none" w:sz="0" w:space="0" w:color="auto"/>
          </w:divBdr>
        </w:div>
        <w:div w:id="2003969299">
          <w:marLeft w:val="640"/>
          <w:marRight w:val="0"/>
          <w:marTop w:val="0"/>
          <w:marBottom w:val="0"/>
          <w:divBdr>
            <w:top w:val="none" w:sz="0" w:space="0" w:color="auto"/>
            <w:left w:val="none" w:sz="0" w:space="0" w:color="auto"/>
            <w:bottom w:val="none" w:sz="0" w:space="0" w:color="auto"/>
            <w:right w:val="none" w:sz="0" w:space="0" w:color="auto"/>
          </w:divBdr>
        </w:div>
        <w:div w:id="1839034273">
          <w:marLeft w:val="640"/>
          <w:marRight w:val="0"/>
          <w:marTop w:val="0"/>
          <w:marBottom w:val="0"/>
          <w:divBdr>
            <w:top w:val="none" w:sz="0" w:space="0" w:color="auto"/>
            <w:left w:val="none" w:sz="0" w:space="0" w:color="auto"/>
            <w:bottom w:val="none" w:sz="0" w:space="0" w:color="auto"/>
            <w:right w:val="none" w:sz="0" w:space="0" w:color="auto"/>
          </w:divBdr>
        </w:div>
        <w:div w:id="705521724">
          <w:marLeft w:val="640"/>
          <w:marRight w:val="0"/>
          <w:marTop w:val="0"/>
          <w:marBottom w:val="0"/>
          <w:divBdr>
            <w:top w:val="none" w:sz="0" w:space="0" w:color="auto"/>
            <w:left w:val="none" w:sz="0" w:space="0" w:color="auto"/>
            <w:bottom w:val="none" w:sz="0" w:space="0" w:color="auto"/>
            <w:right w:val="none" w:sz="0" w:space="0" w:color="auto"/>
          </w:divBdr>
        </w:div>
        <w:div w:id="1513907907">
          <w:marLeft w:val="640"/>
          <w:marRight w:val="0"/>
          <w:marTop w:val="0"/>
          <w:marBottom w:val="0"/>
          <w:divBdr>
            <w:top w:val="none" w:sz="0" w:space="0" w:color="auto"/>
            <w:left w:val="none" w:sz="0" w:space="0" w:color="auto"/>
            <w:bottom w:val="none" w:sz="0" w:space="0" w:color="auto"/>
            <w:right w:val="none" w:sz="0" w:space="0" w:color="auto"/>
          </w:divBdr>
        </w:div>
        <w:div w:id="1701512333">
          <w:marLeft w:val="640"/>
          <w:marRight w:val="0"/>
          <w:marTop w:val="0"/>
          <w:marBottom w:val="0"/>
          <w:divBdr>
            <w:top w:val="none" w:sz="0" w:space="0" w:color="auto"/>
            <w:left w:val="none" w:sz="0" w:space="0" w:color="auto"/>
            <w:bottom w:val="none" w:sz="0" w:space="0" w:color="auto"/>
            <w:right w:val="none" w:sz="0" w:space="0" w:color="auto"/>
          </w:divBdr>
        </w:div>
        <w:div w:id="340931768">
          <w:marLeft w:val="640"/>
          <w:marRight w:val="0"/>
          <w:marTop w:val="0"/>
          <w:marBottom w:val="0"/>
          <w:divBdr>
            <w:top w:val="none" w:sz="0" w:space="0" w:color="auto"/>
            <w:left w:val="none" w:sz="0" w:space="0" w:color="auto"/>
            <w:bottom w:val="none" w:sz="0" w:space="0" w:color="auto"/>
            <w:right w:val="none" w:sz="0" w:space="0" w:color="auto"/>
          </w:divBdr>
        </w:div>
        <w:div w:id="2078236501">
          <w:marLeft w:val="640"/>
          <w:marRight w:val="0"/>
          <w:marTop w:val="0"/>
          <w:marBottom w:val="0"/>
          <w:divBdr>
            <w:top w:val="none" w:sz="0" w:space="0" w:color="auto"/>
            <w:left w:val="none" w:sz="0" w:space="0" w:color="auto"/>
            <w:bottom w:val="none" w:sz="0" w:space="0" w:color="auto"/>
            <w:right w:val="none" w:sz="0" w:space="0" w:color="auto"/>
          </w:divBdr>
        </w:div>
        <w:div w:id="1363167156">
          <w:marLeft w:val="640"/>
          <w:marRight w:val="0"/>
          <w:marTop w:val="0"/>
          <w:marBottom w:val="0"/>
          <w:divBdr>
            <w:top w:val="none" w:sz="0" w:space="0" w:color="auto"/>
            <w:left w:val="none" w:sz="0" w:space="0" w:color="auto"/>
            <w:bottom w:val="none" w:sz="0" w:space="0" w:color="auto"/>
            <w:right w:val="none" w:sz="0" w:space="0" w:color="auto"/>
          </w:divBdr>
        </w:div>
        <w:div w:id="1801682746">
          <w:marLeft w:val="640"/>
          <w:marRight w:val="0"/>
          <w:marTop w:val="0"/>
          <w:marBottom w:val="0"/>
          <w:divBdr>
            <w:top w:val="none" w:sz="0" w:space="0" w:color="auto"/>
            <w:left w:val="none" w:sz="0" w:space="0" w:color="auto"/>
            <w:bottom w:val="none" w:sz="0" w:space="0" w:color="auto"/>
            <w:right w:val="none" w:sz="0" w:space="0" w:color="auto"/>
          </w:divBdr>
        </w:div>
        <w:div w:id="131951235">
          <w:marLeft w:val="640"/>
          <w:marRight w:val="0"/>
          <w:marTop w:val="0"/>
          <w:marBottom w:val="0"/>
          <w:divBdr>
            <w:top w:val="none" w:sz="0" w:space="0" w:color="auto"/>
            <w:left w:val="none" w:sz="0" w:space="0" w:color="auto"/>
            <w:bottom w:val="none" w:sz="0" w:space="0" w:color="auto"/>
            <w:right w:val="none" w:sz="0" w:space="0" w:color="auto"/>
          </w:divBdr>
        </w:div>
        <w:div w:id="1334841438">
          <w:marLeft w:val="640"/>
          <w:marRight w:val="0"/>
          <w:marTop w:val="0"/>
          <w:marBottom w:val="0"/>
          <w:divBdr>
            <w:top w:val="none" w:sz="0" w:space="0" w:color="auto"/>
            <w:left w:val="none" w:sz="0" w:space="0" w:color="auto"/>
            <w:bottom w:val="none" w:sz="0" w:space="0" w:color="auto"/>
            <w:right w:val="none" w:sz="0" w:space="0" w:color="auto"/>
          </w:divBdr>
        </w:div>
        <w:div w:id="1946422927">
          <w:marLeft w:val="640"/>
          <w:marRight w:val="0"/>
          <w:marTop w:val="0"/>
          <w:marBottom w:val="0"/>
          <w:divBdr>
            <w:top w:val="none" w:sz="0" w:space="0" w:color="auto"/>
            <w:left w:val="none" w:sz="0" w:space="0" w:color="auto"/>
            <w:bottom w:val="none" w:sz="0" w:space="0" w:color="auto"/>
            <w:right w:val="none" w:sz="0" w:space="0" w:color="auto"/>
          </w:divBdr>
        </w:div>
        <w:div w:id="63261536">
          <w:marLeft w:val="640"/>
          <w:marRight w:val="0"/>
          <w:marTop w:val="0"/>
          <w:marBottom w:val="0"/>
          <w:divBdr>
            <w:top w:val="none" w:sz="0" w:space="0" w:color="auto"/>
            <w:left w:val="none" w:sz="0" w:space="0" w:color="auto"/>
            <w:bottom w:val="none" w:sz="0" w:space="0" w:color="auto"/>
            <w:right w:val="none" w:sz="0" w:space="0" w:color="auto"/>
          </w:divBdr>
        </w:div>
        <w:div w:id="1110473941">
          <w:marLeft w:val="640"/>
          <w:marRight w:val="0"/>
          <w:marTop w:val="0"/>
          <w:marBottom w:val="0"/>
          <w:divBdr>
            <w:top w:val="none" w:sz="0" w:space="0" w:color="auto"/>
            <w:left w:val="none" w:sz="0" w:space="0" w:color="auto"/>
            <w:bottom w:val="none" w:sz="0" w:space="0" w:color="auto"/>
            <w:right w:val="none" w:sz="0" w:space="0" w:color="auto"/>
          </w:divBdr>
        </w:div>
        <w:div w:id="632367203">
          <w:marLeft w:val="640"/>
          <w:marRight w:val="0"/>
          <w:marTop w:val="0"/>
          <w:marBottom w:val="0"/>
          <w:divBdr>
            <w:top w:val="none" w:sz="0" w:space="0" w:color="auto"/>
            <w:left w:val="none" w:sz="0" w:space="0" w:color="auto"/>
            <w:bottom w:val="none" w:sz="0" w:space="0" w:color="auto"/>
            <w:right w:val="none" w:sz="0" w:space="0" w:color="auto"/>
          </w:divBdr>
        </w:div>
        <w:div w:id="1862235811">
          <w:marLeft w:val="640"/>
          <w:marRight w:val="0"/>
          <w:marTop w:val="0"/>
          <w:marBottom w:val="0"/>
          <w:divBdr>
            <w:top w:val="none" w:sz="0" w:space="0" w:color="auto"/>
            <w:left w:val="none" w:sz="0" w:space="0" w:color="auto"/>
            <w:bottom w:val="none" w:sz="0" w:space="0" w:color="auto"/>
            <w:right w:val="none" w:sz="0" w:space="0" w:color="auto"/>
          </w:divBdr>
        </w:div>
        <w:div w:id="85349474">
          <w:marLeft w:val="640"/>
          <w:marRight w:val="0"/>
          <w:marTop w:val="0"/>
          <w:marBottom w:val="0"/>
          <w:divBdr>
            <w:top w:val="none" w:sz="0" w:space="0" w:color="auto"/>
            <w:left w:val="none" w:sz="0" w:space="0" w:color="auto"/>
            <w:bottom w:val="none" w:sz="0" w:space="0" w:color="auto"/>
            <w:right w:val="none" w:sz="0" w:space="0" w:color="auto"/>
          </w:divBdr>
        </w:div>
        <w:div w:id="1309937337">
          <w:marLeft w:val="640"/>
          <w:marRight w:val="0"/>
          <w:marTop w:val="0"/>
          <w:marBottom w:val="0"/>
          <w:divBdr>
            <w:top w:val="none" w:sz="0" w:space="0" w:color="auto"/>
            <w:left w:val="none" w:sz="0" w:space="0" w:color="auto"/>
            <w:bottom w:val="none" w:sz="0" w:space="0" w:color="auto"/>
            <w:right w:val="none" w:sz="0" w:space="0" w:color="auto"/>
          </w:divBdr>
        </w:div>
        <w:div w:id="1680430764">
          <w:marLeft w:val="640"/>
          <w:marRight w:val="0"/>
          <w:marTop w:val="0"/>
          <w:marBottom w:val="0"/>
          <w:divBdr>
            <w:top w:val="none" w:sz="0" w:space="0" w:color="auto"/>
            <w:left w:val="none" w:sz="0" w:space="0" w:color="auto"/>
            <w:bottom w:val="none" w:sz="0" w:space="0" w:color="auto"/>
            <w:right w:val="none" w:sz="0" w:space="0" w:color="auto"/>
          </w:divBdr>
        </w:div>
        <w:div w:id="860125696">
          <w:marLeft w:val="640"/>
          <w:marRight w:val="0"/>
          <w:marTop w:val="0"/>
          <w:marBottom w:val="0"/>
          <w:divBdr>
            <w:top w:val="none" w:sz="0" w:space="0" w:color="auto"/>
            <w:left w:val="none" w:sz="0" w:space="0" w:color="auto"/>
            <w:bottom w:val="none" w:sz="0" w:space="0" w:color="auto"/>
            <w:right w:val="none" w:sz="0" w:space="0" w:color="auto"/>
          </w:divBdr>
        </w:div>
        <w:div w:id="1970938880">
          <w:marLeft w:val="640"/>
          <w:marRight w:val="0"/>
          <w:marTop w:val="0"/>
          <w:marBottom w:val="0"/>
          <w:divBdr>
            <w:top w:val="none" w:sz="0" w:space="0" w:color="auto"/>
            <w:left w:val="none" w:sz="0" w:space="0" w:color="auto"/>
            <w:bottom w:val="none" w:sz="0" w:space="0" w:color="auto"/>
            <w:right w:val="none" w:sz="0" w:space="0" w:color="auto"/>
          </w:divBdr>
        </w:div>
        <w:div w:id="727460717">
          <w:marLeft w:val="640"/>
          <w:marRight w:val="0"/>
          <w:marTop w:val="0"/>
          <w:marBottom w:val="0"/>
          <w:divBdr>
            <w:top w:val="none" w:sz="0" w:space="0" w:color="auto"/>
            <w:left w:val="none" w:sz="0" w:space="0" w:color="auto"/>
            <w:bottom w:val="none" w:sz="0" w:space="0" w:color="auto"/>
            <w:right w:val="none" w:sz="0" w:space="0" w:color="auto"/>
          </w:divBdr>
        </w:div>
        <w:div w:id="2011562107">
          <w:marLeft w:val="640"/>
          <w:marRight w:val="0"/>
          <w:marTop w:val="0"/>
          <w:marBottom w:val="0"/>
          <w:divBdr>
            <w:top w:val="none" w:sz="0" w:space="0" w:color="auto"/>
            <w:left w:val="none" w:sz="0" w:space="0" w:color="auto"/>
            <w:bottom w:val="none" w:sz="0" w:space="0" w:color="auto"/>
            <w:right w:val="none" w:sz="0" w:space="0" w:color="auto"/>
          </w:divBdr>
        </w:div>
        <w:div w:id="2069724616">
          <w:marLeft w:val="640"/>
          <w:marRight w:val="0"/>
          <w:marTop w:val="0"/>
          <w:marBottom w:val="0"/>
          <w:divBdr>
            <w:top w:val="none" w:sz="0" w:space="0" w:color="auto"/>
            <w:left w:val="none" w:sz="0" w:space="0" w:color="auto"/>
            <w:bottom w:val="none" w:sz="0" w:space="0" w:color="auto"/>
            <w:right w:val="none" w:sz="0" w:space="0" w:color="auto"/>
          </w:divBdr>
        </w:div>
        <w:div w:id="261839461">
          <w:marLeft w:val="640"/>
          <w:marRight w:val="0"/>
          <w:marTop w:val="0"/>
          <w:marBottom w:val="0"/>
          <w:divBdr>
            <w:top w:val="none" w:sz="0" w:space="0" w:color="auto"/>
            <w:left w:val="none" w:sz="0" w:space="0" w:color="auto"/>
            <w:bottom w:val="none" w:sz="0" w:space="0" w:color="auto"/>
            <w:right w:val="none" w:sz="0" w:space="0" w:color="auto"/>
          </w:divBdr>
        </w:div>
        <w:div w:id="1833721036">
          <w:marLeft w:val="640"/>
          <w:marRight w:val="0"/>
          <w:marTop w:val="0"/>
          <w:marBottom w:val="0"/>
          <w:divBdr>
            <w:top w:val="none" w:sz="0" w:space="0" w:color="auto"/>
            <w:left w:val="none" w:sz="0" w:space="0" w:color="auto"/>
            <w:bottom w:val="none" w:sz="0" w:space="0" w:color="auto"/>
            <w:right w:val="none" w:sz="0" w:space="0" w:color="auto"/>
          </w:divBdr>
        </w:div>
        <w:div w:id="808476772">
          <w:marLeft w:val="640"/>
          <w:marRight w:val="0"/>
          <w:marTop w:val="0"/>
          <w:marBottom w:val="0"/>
          <w:divBdr>
            <w:top w:val="none" w:sz="0" w:space="0" w:color="auto"/>
            <w:left w:val="none" w:sz="0" w:space="0" w:color="auto"/>
            <w:bottom w:val="none" w:sz="0" w:space="0" w:color="auto"/>
            <w:right w:val="none" w:sz="0" w:space="0" w:color="auto"/>
          </w:divBdr>
        </w:div>
        <w:div w:id="180440899">
          <w:marLeft w:val="640"/>
          <w:marRight w:val="0"/>
          <w:marTop w:val="0"/>
          <w:marBottom w:val="0"/>
          <w:divBdr>
            <w:top w:val="none" w:sz="0" w:space="0" w:color="auto"/>
            <w:left w:val="none" w:sz="0" w:space="0" w:color="auto"/>
            <w:bottom w:val="none" w:sz="0" w:space="0" w:color="auto"/>
            <w:right w:val="none" w:sz="0" w:space="0" w:color="auto"/>
          </w:divBdr>
        </w:div>
        <w:div w:id="1458455454">
          <w:marLeft w:val="640"/>
          <w:marRight w:val="0"/>
          <w:marTop w:val="0"/>
          <w:marBottom w:val="0"/>
          <w:divBdr>
            <w:top w:val="none" w:sz="0" w:space="0" w:color="auto"/>
            <w:left w:val="none" w:sz="0" w:space="0" w:color="auto"/>
            <w:bottom w:val="none" w:sz="0" w:space="0" w:color="auto"/>
            <w:right w:val="none" w:sz="0" w:space="0" w:color="auto"/>
          </w:divBdr>
        </w:div>
        <w:div w:id="528223507">
          <w:marLeft w:val="640"/>
          <w:marRight w:val="0"/>
          <w:marTop w:val="0"/>
          <w:marBottom w:val="0"/>
          <w:divBdr>
            <w:top w:val="none" w:sz="0" w:space="0" w:color="auto"/>
            <w:left w:val="none" w:sz="0" w:space="0" w:color="auto"/>
            <w:bottom w:val="none" w:sz="0" w:space="0" w:color="auto"/>
            <w:right w:val="none" w:sz="0" w:space="0" w:color="auto"/>
          </w:divBdr>
        </w:div>
        <w:div w:id="374624662">
          <w:marLeft w:val="640"/>
          <w:marRight w:val="0"/>
          <w:marTop w:val="0"/>
          <w:marBottom w:val="0"/>
          <w:divBdr>
            <w:top w:val="none" w:sz="0" w:space="0" w:color="auto"/>
            <w:left w:val="none" w:sz="0" w:space="0" w:color="auto"/>
            <w:bottom w:val="none" w:sz="0" w:space="0" w:color="auto"/>
            <w:right w:val="none" w:sz="0" w:space="0" w:color="auto"/>
          </w:divBdr>
        </w:div>
        <w:div w:id="233929833">
          <w:marLeft w:val="640"/>
          <w:marRight w:val="0"/>
          <w:marTop w:val="0"/>
          <w:marBottom w:val="0"/>
          <w:divBdr>
            <w:top w:val="none" w:sz="0" w:space="0" w:color="auto"/>
            <w:left w:val="none" w:sz="0" w:space="0" w:color="auto"/>
            <w:bottom w:val="none" w:sz="0" w:space="0" w:color="auto"/>
            <w:right w:val="none" w:sz="0" w:space="0" w:color="auto"/>
          </w:divBdr>
        </w:div>
        <w:div w:id="2096778695">
          <w:marLeft w:val="640"/>
          <w:marRight w:val="0"/>
          <w:marTop w:val="0"/>
          <w:marBottom w:val="0"/>
          <w:divBdr>
            <w:top w:val="none" w:sz="0" w:space="0" w:color="auto"/>
            <w:left w:val="none" w:sz="0" w:space="0" w:color="auto"/>
            <w:bottom w:val="none" w:sz="0" w:space="0" w:color="auto"/>
            <w:right w:val="none" w:sz="0" w:space="0" w:color="auto"/>
          </w:divBdr>
        </w:div>
        <w:div w:id="1484540380">
          <w:marLeft w:val="640"/>
          <w:marRight w:val="0"/>
          <w:marTop w:val="0"/>
          <w:marBottom w:val="0"/>
          <w:divBdr>
            <w:top w:val="none" w:sz="0" w:space="0" w:color="auto"/>
            <w:left w:val="none" w:sz="0" w:space="0" w:color="auto"/>
            <w:bottom w:val="none" w:sz="0" w:space="0" w:color="auto"/>
            <w:right w:val="none" w:sz="0" w:space="0" w:color="auto"/>
          </w:divBdr>
        </w:div>
        <w:div w:id="193232785">
          <w:marLeft w:val="640"/>
          <w:marRight w:val="0"/>
          <w:marTop w:val="0"/>
          <w:marBottom w:val="0"/>
          <w:divBdr>
            <w:top w:val="none" w:sz="0" w:space="0" w:color="auto"/>
            <w:left w:val="none" w:sz="0" w:space="0" w:color="auto"/>
            <w:bottom w:val="none" w:sz="0" w:space="0" w:color="auto"/>
            <w:right w:val="none" w:sz="0" w:space="0" w:color="auto"/>
          </w:divBdr>
        </w:div>
        <w:div w:id="509833801">
          <w:marLeft w:val="640"/>
          <w:marRight w:val="0"/>
          <w:marTop w:val="0"/>
          <w:marBottom w:val="0"/>
          <w:divBdr>
            <w:top w:val="none" w:sz="0" w:space="0" w:color="auto"/>
            <w:left w:val="none" w:sz="0" w:space="0" w:color="auto"/>
            <w:bottom w:val="none" w:sz="0" w:space="0" w:color="auto"/>
            <w:right w:val="none" w:sz="0" w:space="0" w:color="auto"/>
          </w:divBdr>
        </w:div>
        <w:div w:id="27996397">
          <w:marLeft w:val="640"/>
          <w:marRight w:val="0"/>
          <w:marTop w:val="0"/>
          <w:marBottom w:val="0"/>
          <w:divBdr>
            <w:top w:val="none" w:sz="0" w:space="0" w:color="auto"/>
            <w:left w:val="none" w:sz="0" w:space="0" w:color="auto"/>
            <w:bottom w:val="none" w:sz="0" w:space="0" w:color="auto"/>
            <w:right w:val="none" w:sz="0" w:space="0" w:color="auto"/>
          </w:divBdr>
        </w:div>
        <w:div w:id="2058355388">
          <w:marLeft w:val="640"/>
          <w:marRight w:val="0"/>
          <w:marTop w:val="0"/>
          <w:marBottom w:val="0"/>
          <w:divBdr>
            <w:top w:val="none" w:sz="0" w:space="0" w:color="auto"/>
            <w:left w:val="none" w:sz="0" w:space="0" w:color="auto"/>
            <w:bottom w:val="none" w:sz="0" w:space="0" w:color="auto"/>
            <w:right w:val="none" w:sz="0" w:space="0" w:color="auto"/>
          </w:divBdr>
        </w:div>
        <w:div w:id="1637948621">
          <w:marLeft w:val="640"/>
          <w:marRight w:val="0"/>
          <w:marTop w:val="0"/>
          <w:marBottom w:val="0"/>
          <w:divBdr>
            <w:top w:val="none" w:sz="0" w:space="0" w:color="auto"/>
            <w:left w:val="none" w:sz="0" w:space="0" w:color="auto"/>
            <w:bottom w:val="none" w:sz="0" w:space="0" w:color="auto"/>
            <w:right w:val="none" w:sz="0" w:space="0" w:color="auto"/>
          </w:divBdr>
        </w:div>
        <w:div w:id="32778119">
          <w:marLeft w:val="640"/>
          <w:marRight w:val="0"/>
          <w:marTop w:val="0"/>
          <w:marBottom w:val="0"/>
          <w:divBdr>
            <w:top w:val="none" w:sz="0" w:space="0" w:color="auto"/>
            <w:left w:val="none" w:sz="0" w:space="0" w:color="auto"/>
            <w:bottom w:val="none" w:sz="0" w:space="0" w:color="auto"/>
            <w:right w:val="none" w:sz="0" w:space="0" w:color="auto"/>
          </w:divBdr>
        </w:div>
        <w:div w:id="38625536">
          <w:marLeft w:val="640"/>
          <w:marRight w:val="0"/>
          <w:marTop w:val="0"/>
          <w:marBottom w:val="0"/>
          <w:divBdr>
            <w:top w:val="none" w:sz="0" w:space="0" w:color="auto"/>
            <w:left w:val="none" w:sz="0" w:space="0" w:color="auto"/>
            <w:bottom w:val="none" w:sz="0" w:space="0" w:color="auto"/>
            <w:right w:val="none" w:sz="0" w:space="0" w:color="auto"/>
          </w:divBdr>
        </w:div>
        <w:div w:id="1738628485">
          <w:marLeft w:val="640"/>
          <w:marRight w:val="0"/>
          <w:marTop w:val="0"/>
          <w:marBottom w:val="0"/>
          <w:divBdr>
            <w:top w:val="none" w:sz="0" w:space="0" w:color="auto"/>
            <w:left w:val="none" w:sz="0" w:space="0" w:color="auto"/>
            <w:bottom w:val="none" w:sz="0" w:space="0" w:color="auto"/>
            <w:right w:val="none" w:sz="0" w:space="0" w:color="auto"/>
          </w:divBdr>
        </w:div>
        <w:div w:id="1355964091">
          <w:marLeft w:val="640"/>
          <w:marRight w:val="0"/>
          <w:marTop w:val="0"/>
          <w:marBottom w:val="0"/>
          <w:divBdr>
            <w:top w:val="none" w:sz="0" w:space="0" w:color="auto"/>
            <w:left w:val="none" w:sz="0" w:space="0" w:color="auto"/>
            <w:bottom w:val="none" w:sz="0" w:space="0" w:color="auto"/>
            <w:right w:val="none" w:sz="0" w:space="0" w:color="auto"/>
          </w:divBdr>
        </w:div>
        <w:div w:id="1390377000">
          <w:marLeft w:val="640"/>
          <w:marRight w:val="0"/>
          <w:marTop w:val="0"/>
          <w:marBottom w:val="0"/>
          <w:divBdr>
            <w:top w:val="none" w:sz="0" w:space="0" w:color="auto"/>
            <w:left w:val="none" w:sz="0" w:space="0" w:color="auto"/>
            <w:bottom w:val="none" w:sz="0" w:space="0" w:color="auto"/>
            <w:right w:val="none" w:sz="0" w:space="0" w:color="auto"/>
          </w:divBdr>
        </w:div>
        <w:div w:id="979967224">
          <w:marLeft w:val="640"/>
          <w:marRight w:val="0"/>
          <w:marTop w:val="0"/>
          <w:marBottom w:val="0"/>
          <w:divBdr>
            <w:top w:val="none" w:sz="0" w:space="0" w:color="auto"/>
            <w:left w:val="none" w:sz="0" w:space="0" w:color="auto"/>
            <w:bottom w:val="none" w:sz="0" w:space="0" w:color="auto"/>
            <w:right w:val="none" w:sz="0" w:space="0" w:color="auto"/>
          </w:divBdr>
        </w:div>
        <w:div w:id="1839727789">
          <w:marLeft w:val="640"/>
          <w:marRight w:val="0"/>
          <w:marTop w:val="0"/>
          <w:marBottom w:val="0"/>
          <w:divBdr>
            <w:top w:val="none" w:sz="0" w:space="0" w:color="auto"/>
            <w:left w:val="none" w:sz="0" w:space="0" w:color="auto"/>
            <w:bottom w:val="none" w:sz="0" w:space="0" w:color="auto"/>
            <w:right w:val="none" w:sz="0" w:space="0" w:color="auto"/>
          </w:divBdr>
        </w:div>
        <w:div w:id="1724868972">
          <w:marLeft w:val="640"/>
          <w:marRight w:val="0"/>
          <w:marTop w:val="0"/>
          <w:marBottom w:val="0"/>
          <w:divBdr>
            <w:top w:val="none" w:sz="0" w:space="0" w:color="auto"/>
            <w:left w:val="none" w:sz="0" w:space="0" w:color="auto"/>
            <w:bottom w:val="none" w:sz="0" w:space="0" w:color="auto"/>
            <w:right w:val="none" w:sz="0" w:space="0" w:color="auto"/>
          </w:divBdr>
        </w:div>
        <w:div w:id="2091845451">
          <w:marLeft w:val="640"/>
          <w:marRight w:val="0"/>
          <w:marTop w:val="0"/>
          <w:marBottom w:val="0"/>
          <w:divBdr>
            <w:top w:val="none" w:sz="0" w:space="0" w:color="auto"/>
            <w:left w:val="none" w:sz="0" w:space="0" w:color="auto"/>
            <w:bottom w:val="none" w:sz="0" w:space="0" w:color="auto"/>
            <w:right w:val="none" w:sz="0" w:space="0" w:color="auto"/>
          </w:divBdr>
        </w:div>
        <w:div w:id="1156998405">
          <w:marLeft w:val="640"/>
          <w:marRight w:val="0"/>
          <w:marTop w:val="0"/>
          <w:marBottom w:val="0"/>
          <w:divBdr>
            <w:top w:val="none" w:sz="0" w:space="0" w:color="auto"/>
            <w:left w:val="none" w:sz="0" w:space="0" w:color="auto"/>
            <w:bottom w:val="none" w:sz="0" w:space="0" w:color="auto"/>
            <w:right w:val="none" w:sz="0" w:space="0" w:color="auto"/>
          </w:divBdr>
        </w:div>
        <w:div w:id="293022035">
          <w:marLeft w:val="640"/>
          <w:marRight w:val="0"/>
          <w:marTop w:val="0"/>
          <w:marBottom w:val="0"/>
          <w:divBdr>
            <w:top w:val="none" w:sz="0" w:space="0" w:color="auto"/>
            <w:left w:val="none" w:sz="0" w:space="0" w:color="auto"/>
            <w:bottom w:val="none" w:sz="0" w:space="0" w:color="auto"/>
            <w:right w:val="none" w:sz="0" w:space="0" w:color="auto"/>
          </w:divBdr>
        </w:div>
        <w:div w:id="1541169569">
          <w:marLeft w:val="640"/>
          <w:marRight w:val="0"/>
          <w:marTop w:val="0"/>
          <w:marBottom w:val="0"/>
          <w:divBdr>
            <w:top w:val="none" w:sz="0" w:space="0" w:color="auto"/>
            <w:left w:val="none" w:sz="0" w:space="0" w:color="auto"/>
            <w:bottom w:val="none" w:sz="0" w:space="0" w:color="auto"/>
            <w:right w:val="none" w:sz="0" w:space="0" w:color="auto"/>
          </w:divBdr>
        </w:div>
        <w:div w:id="24450147">
          <w:marLeft w:val="640"/>
          <w:marRight w:val="0"/>
          <w:marTop w:val="0"/>
          <w:marBottom w:val="0"/>
          <w:divBdr>
            <w:top w:val="none" w:sz="0" w:space="0" w:color="auto"/>
            <w:left w:val="none" w:sz="0" w:space="0" w:color="auto"/>
            <w:bottom w:val="none" w:sz="0" w:space="0" w:color="auto"/>
            <w:right w:val="none" w:sz="0" w:space="0" w:color="auto"/>
          </w:divBdr>
        </w:div>
        <w:div w:id="582683538">
          <w:marLeft w:val="640"/>
          <w:marRight w:val="0"/>
          <w:marTop w:val="0"/>
          <w:marBottom w:val="0"/>
          <w:divBdr>
            <w:top w:val="none" w:sz="0" w:space="0" w:color="auto"/>
            <w:left w:val="none" w:sz="0" w:space="0" w:color="auto"/>
            <w:bottom w:val="none" w:sz="0" w:space="0" w:color="auto"/>
            <w:right w:val="none" w:sz="0" w:space="0" w:color="auto"/>
          </w:divBdr>
        </w:div>
        <w:div w:id="1611815739">
          <w:marLeft w:val="640"/>
          <w:marRight w:val="0"/>
          <w:marTop w:val="0"/>
          <w:marBottom w:val="0"/>
          <w:divBdr>
            <w:top w:val="none" w:sz="0" w:space="0" w:color="auto"/>
            <w:left w:val="none" w:sz="0" w:space="0" w:color="auto"/>
            <w:bottom w:val="none" w:sz="0" w:space="0" w:color="auto"/>
            <w:right w:val="none" w:sz="0" w:space="0" w:color="auto"/>
          </w:divBdr>
        </w:div>
        <w:div w:id="77404949">
          <w:marLeft w:val="640"/>
          <w:marRight w:val="0"/>
          <w:marTop w:val="0"/>
          <w:marBottom w:val="0"/>
          <w:divBdr>
            <w:top w:val="none" w:sz="0" w:space="0" w:color="auto"/>
            <w:left w:val="none" w:sz="0" w:space="0" w:color="auto"/>
            <w:bottom w:val="none" w:sz="0" w:space="0" w:color="auto"/>
            <w:right w:val="none" w:sz="0" w:space="0" w:color="auto"/>
          </w:divBdr>
        </w:div>
        <w:div w:id="2082829173">
          <w:marLeft w:val="640"/>
          <w:marRight w:val="0"/>
          <w:marTop w:val="0"/>
          <w:marBottom w:val="0"/>
          <w:divBdr>
            <w:top w:val="none" w:sz="0" w:space="0" w:color="auto"/>
            <w:left w:val="none" w:sz="0" w:space="0" w:color="auto"/>
            <w:bottom w:val="none" w:sz="0" w:space="0" w:color="auto"/>
            <w:right w:val="none" w:sz="0" w:space="0" w:color="auto"/>
          </w:divBdr>
        </w:div>
        <w:div w:id="134183387">
          <w:marLeft w:val="640"/>
          <w:marRight w:val="0"/>
          <w:marTop w:val="0"/>
          <w:marBottom w:val="0"/>
          <w:divBdr>
            <w:top w:val="none" w:sz="0" w:space="0" w:color="auto"/>
            <w:left w:val="none" w:sz="0" w:space="0" w:color="auto"/>
            <w:bottom w:val="none" w:sz="0" w:space="0" w:color="auto"/>
            <w:right w:val="none" w:sz="0" w:space="0" w:color="auto"/>
          </w:divBdr>
        </w:div>
        <w:div w:id="1942716209">
          <w:marLeft w:val="640"/>
          <w:marRight w:val="0"/>
          <w:marTop w:val="0"/>
          <w:marBottom w:val="0"/>
          <w:divBdr>
            <w:top w:val="none" w:sz="0" w:space="0" w:color="auto"/>
            <w:left w:val="none" w:sz="0" w:space="0" w:color="auto"/>
            <w:bottom w:val="none" w:sz="0" w:space="0" w:color="auto"/>
            <w:right w:val="none" w:sz="0" w:space="0" w:color="auto"/>
          </w:divBdr>
        </w:div>
        <w:div w:id="371730046">
          <w:marLeft w:val="640"/>
          <w:marRight w:val="0"/>
          <w:marTop w:val="0"/>
          <w:marBottom w:val="0"/>
          <w:divBdr>
            <w:top w:val="none" w:sz="0" w:space="0" w:color="auto"/>
            <w:left w:val="none" w:sz="0" w:space="0" w:color="auto"/>
            <w:bottom w:val="none" w:sz="0" w:space="0" w:color="auto"/>
            <w:right w:val="none" w:sz="0" w:space="0" w:color="auto"/>
          </w:divBdr>
        </w:div>
        <w:div w:id="1136098700">
          <w:marLeft w:val="640"/>
          <w:marRight w:val="0"/>
          <w:marTop w:val="0"/>
          <w:marBottom w:val="0"/>
          <w:divBdr>
            <w:top w:val="none" w:sz="0" w:space="0" w:color="auto"/>
            <w:left w:val="none" w:sz="0" w:space="0" w:color="auto"/>
            <w:bottom w:val="none" w:sz="0" w:space="0" w:color="auto"/>
            <w:right w:val="none" w:sz="0" w:space="0" w:color="auto"/>
          </w:divBdr>
        </w:div>
        <w:div w:id="80762177">
          <w:marLeft w:val="640"/>
          <w:marRight w:val="0"/>
          <w:marTop w:val="0"/>
          <w:marBottom w:val="0"/>
          <w:divBdr>
            <w:top w:val="none" w:sz="0" w:space="0" w:color="auto"/>
            <w:left w:val="none" w:sz="0" w:space="0" w:color="auto"/>
            <w:bottom w:val="none" w:sz="0" w:space="0" w:color="auto"/>
            <w:right w:val="none" w:sz="0" w:space="0" w:color="auto"/>
          </w:divBdr>
        </w:div>
        <w:div w:id="845367094">
          <w:marLeft w:val="640"/>
          <w:marRight w:val="0"/>
          <w:marTop w:val="0"/>
          <w:marBottom w:val="0"/>
          <w:divBdr>
            <w:top w:val="none" w:sz="0" w:space="0" w:color="auto"/>
            <w:left w:val="none" w:sz="0" w:space="0" w:color="auto"/>
            <w:bottom w:val="none" w:sz="0" w:space="0" w:color="auto"/>
            <w:right w:val="none" w:sz="0" w:space="0" w:color="auto"/>
          </w:divBdr>
        </w:div>
        <w:div w:id="140271240">
          <w:marLeft w:val="640"/>
          <w:marRight w:val="0"/>
          <w:marTop w:val="0"/>
          <w:marBottom w:val="0"/>
          <w:divBdr>
            <w:top w:val="none" w:sz="0" w:space="0" w:color="auto"/>
            <w:left w:val="none" w:sz="0" w:space="0" w:color="auto"/>
            <w:bottom w:val="none" w:sz="0" w:space="0" w:color="auto"/>
            <w:right w:val="none" w:sz="0" w:space="0" w:color="auto"/>
          </w:divBdr>
        </w:div>
        <w:div w:id="981040943">
          <w:marLeft w:val="640"/>
          <w:marRight w:val="0"/>
          <w:marTop w:val="0"/>
          <w:marBottom w:val="0"/>
          <w:divBdr>
            <w:top w:val="none" w:sz="0" w:space="0" w:color="auto"/>
            <w:left w:val="none" w:sz="0" w:space="0" w:color="auto"/>
            <w:bottom w:val="none" w:sz="0" w:space="0" w:color="auto"/>
            <w:right w:val="none" w:sz="0" w:space="0" w:color="auto"/>
          </w:divBdr>
        </w:div>
        <w:div w:id="1645817643">
          <w:marLeft w:val="640"/>
          <w:marRight w:val="0"/>
          <w:marTop w:val="0"/>
          <w:marBottom w:val="0"/>
          <w:divBdr>
            <w:top w:val="none" w:sz="0" w:space="0" w:color="auto"/>
            <w:left w:val="none" w:sz="0" w:space="0" w:color="auto"/>
            <w:bottom w:val="none" w:sz="0" w:space="0" w:color="auto"/>
            <w:right w:val="none" w:sz="0" w:space="0" w:color="auto"/>
          </w:divBdr>
        </w:div>
        <w:div w:id="559486832">
          <w:marLeft w:val="640"/>
          <w:marRight w:val="0"/>
          <w:marTop w:val="0"/>
          <w:marBottom w:val="0"/>
          <w:divBdr>
            <w:top w:val="none" w:sz="0" w:space="0" w:color="auto"/>
            <w:left w:val="none" w:sz="0" w:space="0" w:color="auto"/>
            <w:bottom w:val="none" w:sz="0" w:space="0" w:color="auto"/>
            <w:right w:val="none" w:sz="0" w:space="0" w:color="auto"/>
          </w:divBdr>
        </w:div>
        <w:div w:id="691416954">
          <w:marLeft w:val="640"/>
          <w:marRight w:val="0"/>
          <w:marTop w:val="0"/>
          <w:marBottom w:val="0"/>
          <w:divBdr>
            <w:top w:val="none" w:sz="0" w:space="0" w:color="auto"/>
            <w:left w:val="none" w:sz="0" w:space="0" w:color="auto"/>
            <w:bottom w:val="none" w:sz="0" w:space="0" w:color="auto"/>
            <w:right w:val="none" w:sz="0" w:space="0" w:color="auto"/>
          </w:divBdr>
        </w:div>
        <w:div w:id="1584945482">
          <w:marLeft w:val="640"/>
          <w:marRight w:val="0"/>
          <w:marTop w:val="0"/>
          <w:marBottom w:val="0"/>
          <w:divBdr>
            <w:top w:val="none" w:sz="0" w:space="0" w:color="auto"/>
            <w:left w:val="none" w:sz="0" w:space="0" w:color="auto"/>
            <w:bottom w:val="none" w:sz="0" w:space="0" w:color="auto"/>
            <w:right w:val="none" w:sz="0" w:space="0" w:color="auto"/>
          </w:divBdr>
        </w:div>
        <w:div w:id="318660452">
          <w:marLeft w:val="640"/>
          <w:marRight w:val="0"/>
          <w:marTop w:val="0"/>
          <w:marBottom w:val="0"/>
          <w:divBdr>
            <w:top w:val="none" w:sz="0" w:space="0" w:color="auto"/>
            <w:left w:val="none" w:sz="0" w:space="0" w:color="auto"/>
            <w:bottom w:val="none" w:sz="0" w:space="0" w:color="auto"/>
            <w:right w:val="none" w:sz="0" w:space="0" w:color="auto"/>
          </w:divBdr>
        </w:div>
        <w:div w:id="408892511">
          <w:marLeft w:val="640"/>
          <w:marRight w:val="0"/>
          <w:marTop w:val="0"/>
          <w:marBottom w:val="0"/>
          <w:divBdr>
            <w:top w:val="none" w:sz="0" w:space="0" w:color="auto"/>
            <w:left w:val="none" w:sz="0" w:space="0" w:color="auto"/>
            <w:bottom w:val="none" w:sz="0" w:space="0" w:color="auto"/>
            <w:right w:val="none" w:sz="0" w:space="0" w:color="auto"/>
          </w:divBdr>
        </w:div>
        <w:div w:id="1155880327">
          <w:marLeft w:val="640"/>
          <w:marRight w:val="0"/>
          <w:marTop w:val="0"/>
          <w:marBottom w:val="0"/>
          <w:divBdr>
            <w:top w:val="none" w:sz="0" w:space="0" w:color="auto"/>
            <w:left w:val="none" w:sz="0" w:space="0" w:color="auto"/>
            <w:bottom w:val="none" w:sz="0" w:space="0" w:color="auto"/>
            <w:right w:val="none" w:sz="0" w:space="0" w:color="auto"/>
          </w:divBdr>
        </w:div>
        <w:div w:id="723333934">
          <w:marLeft w:val="640"/>
          <w:marRight w:val="0"/>
          <w:marTop w:val="0"/>
          <w:marBottom w:val="0"/>
          <w:divBdr>
            <w:top w:val="none" w:sz="0" w:space="0" w:color="auto"/>
            <w:left w:val="none" w:sz="0" w:space="0" w:color="auto"/>
            <w:bottom w:val="none" w:sz="0" w:space="0" w:color="auto"/>
            <w:right w:val="none" w:sz="0" w:space="0" w:color="auto"/>
          </w:divBdr>
        </w:div>
        <w:div w:id="370231913">
          <w:marLeft w:val="640"/>
          <w:marRight w:val="0"/>
          <w:marTop w:val="0"/>
          <w:marBottom w:val="0"/>
          <w:divBdr>
            <w:top w:val="none" w:sz="0" w:space="0" w:color="auto"/>
            <w:left w:val="none" w:sz="0" w:space="0" w:color="auto"/>
            <w:bottom w:val="none" w:sz="0" w:space="0" w:color="auto"/>
            <w:right w:val="none" w:sz="0" w:space="0" w:color="auto"/>
          </w:divBdr>
        </w:div>
        <w:div w:id="872882804">
          <w:marLeft w:val="640"/>
          <w:marRight w:val="0"/>
          <w:marTop w:val="0"/>
          <w:marBottom w:val="0"/>
          <w:divBdr>
            <w:top w:val="none" w:sz="0" w:space="0" w:color="auto"/>
            <w:left w:val="none" w:sz="0" w:space="0" w:color="auto"/>
            <w:bottom w:val="none" w:sz="0" w:space="0" w:color="auto"/>
            <w:right w:val="none" w:sz="0" w:space="0" w:color="auto"/>
          </w:divBdr>
        </w:div>
        <w:div w:id="1592273754">
          <w:marLeft w:val="640"/>
          <w:marRight w:val="0"/>
          <w:marTop w:val="0"/>
          <w:marBottom w:val="0"/>
          <w:divBdr>
            <w:top w:val="none" w:sz="0" w:space="0" w:color="auto"/>
            <w:left w:val="none" w:sz="0" w:space="0" w:color="auto"/>
            <w:bottom w:val="none" w:sz="0" w:space="0" w:color="auto"/>
            <w:right w:val="none" w:sz="0" w:space="0" w:color="auto"/>
          </w:divBdr>
        </w:div>
        <w:div w:id="877663107">
          <w:marLeft w:val="640"/>
          <w:marRight w:val="0"/>
          <w:marTop w:val="0"/>
          <w:marBottom w:val="0"/>
          <w:divBdr>
            <w:top w:val="none" w:sz="0" w:space="0" w:color="auto"/>
            <w:left w:val="none" w:sz="0" w:space="0" w:color="auto"/>
            <w:bottom w:val="none" w:sz="0" w:space="0" w:color="auto"/>
            <w:right w:val="none" w:sz="0" w:space="0" w:color="auto"/>
          </w:divBdr>
        </w:div>
        <w:div w:id="263462006">
          <w:marLeft w:val="640"/>
          <w:marRight w:val="0"/>
          <w:marTop w:val="0"/>
          <w:marBottom w:val="0"/>
          <w:divBdr>
            <w:top w:val="none" w:sz="0" w:space="0" w:color="auto"/>
            <w:left w:val="none" w:sz="0" w:space="0" w:color="auto"/>
            <w:bottom w:val="none" w:sz="0" w:space="0" w:color="auto"/>
            <w:right w:val="none" w:sz="0" w:space="0" w:color="auto"/>
          </w:divBdr>
        </w:div>
        <w:div w:id="1670866673">
          <w:marLeft w:val="640"/>
          <w:marRight w:val="0"/>
          <w:marTop w:val="0"/>
          <w:marBottom w:val="0"/>
          <w:divBdr>
            <w:top w:val="none" w:sz="0" w:space="0" w:color="auto"/>
            <w:left w:val="none" w:sz="0" w:space="0" w:color="auto"/>
            <w:bottom w:val="none" w:sz="0" w:space="0" w:color="auto"/>
            <w:right w:val="none" w:sz="0" w:space="0" w:color="auto"/>
          </w:divBdr>
        </w:div>
        <w:div w:id="1677883256">
          <w:marLeft w:val="640"/>
          <w:marRight w:val="0"/>
          <w:marTop w:val="0"/>
          <w:marBottom w:val="0"/>
          <w:divBdr>
            <w:top w:val="none" w:sz="0" w:space="0" w:color="auto"/>
            <w:left w:val="none" w:sz="0" w:space="0" w:color="auto"/>
            <w:bottom w:val="none" w:sz="0" w:space="0" w:color="auto"/>
            <w:right w:val="none" w:sz="0" w:space="0" w:color="auto"/>
          </w:divBdr>
        </w:div>
        <w:div w:id="1697651749">
          <w:marLeft w:val="640"/>
          <w:marRight w:val="0"/>
          <w:marTop w:val="0"/>
          <w:marBottom w:val="0"/>
          <w:divBdr>
            <w:top w:val="none" w:sz="0" w:space="0" w:color="auto"/>
            <w:left w:val="none" w:sz="0" w:space="0" w:color="auto"/>
            <w:bottom w:val="none" w:sz="0" w:space="0" w:color="auto"/>
            <w:right w:val="none" w:sz="0" w:space="0" w:color="auto"/>
          </w:divBdr>
        </w:div>
        <w:div w:id="1193882046">
          <w:marLeft w:val="640"/>
          <w:marRight w:val="0"/>
          <w:marTop w:val="0"/>
          <w:marBottom w:val="0"/>
          <w:divBdr>
            <w:top w:val="none" w:sz="0" w:space="0" w:color="auto"/>
            <w:left w:val="none" w:sz="0" w:space="0" w:color="auto"/>
            <w:bottom w:val="none" w:sz="0" w:space="0" w:color="auto"/>
            <w:right w:val="none" w:sz="0" w:space="0" w:color="auto"/>
          </w:divBdr>
        </w:div>
        <w:div w:id="1696032889">
          <w:marLeft w:val="640"/>
          <w:marRight w:val="0"/>
          <w:marTop w:val="0"/>
          <w:marBottom w:val="0"/>
          <w:divBdr>
            <w:top w:val="none" w:sz="0" w:space="0" w:color="auto"/>
            <w:left w:val="none" w:sz="0" w:space="0" w:color="auto"/>
            <w:bottom w:val="none" w:sz="0" w:space="0" w:color="auto"/>
            <w:right w:val="none" w:sz="0" w:space="0" w:color="auto"/>
          </w:divBdr>
        </w:div>
        <w:div w:id="259071903">
          <w:marLeft w:val="640"/>
          <w:marRight w:val="0"/>
          <w:marTop w:val="0"/>
          <w:marBottom w:val="0"/>
          <w:divBdr>
            <w:top w:val="none" w:sz="0" w:space="0" w:color="auto"/>
            <w:left w:val="none" w:sz="0" w:space="0" w:color="auto"/>
            <w:bottom w:val="none" w:sz="0" w:space="0" w:color="auto"/>
            <w:right w:val="none" w:sz="0" w:space="0" w:color="auto"/>
          </w:divBdr>
        </w:div>
        <w:div w:id="546988752">
          <w:marLeft w:val="640"/>
          <w:marRight w:val="0"/>
          <w:marTop w:val="0"/>
          <w:marBottom w:val="0"/>
          <w:divBdr>
            <w:top w:val="none" w:sz="0" w:space="0" w:color="auto"/>
            <w:left w:val="none" w:sz="0" w:space="0" w:color="auto"/>
            <w:bottom w:val="none" w:sz="0" w:space="0" w:color="auto"/>
            <w:right w:val="none" w:sz="0" w:space="0" w:color="auto"/>
          </w:divBdr>
        </w:div>
        <w:div w:id="1512528907">
          <w:marLeft w:val="640"/>
          <w:marRight w:val="0"/>
          <w:marTop w:val="0"/>
          <w:marBottom w:val="0"/>
          <w:divBdr>
            <w:top w:val="none" w:sz="0" w:space="0" w:color="auto"/>
            <w:left w:val="none" w:sz="0" w:space="0" w:color="auto"/>
            <w:bottom w:val="none" w:sz="0" w:space="0" w:color="auto"/>
            <w:right w:val="none" w:sz="0" w:space="0" w:color="auto"/>
          </w:divBdr>
        </w:div>
        <w:div w:id="799222449">
          <w:marLeft w:val="640"/>
          <w:marRight w:val="0"/>
          <w:marTop w:val="0"/>
          <w:marBottom w:val="0"/>
          <w:divBdr>
            <w:top w:val="none" w:sz="0" w:space="0" w:color="auto"/>
            <w:left w:val="none" w:sz="0" w:space="0" w:color="auto"/>
            <w:bottom w:val="none" w:sz="0" w:space="0" w:color="auto"/>
            <w:right w:val="none" w:sz="0" w:space="0" w:color="auto"/>
          </w:divBdr>
        </w:div>
        <w:div w:id="1318614350">
          <w:marLeft w:val="640"/>
          <w:marRight w:val="0"/>
          <w:marTop w:val="0"/>
          <w:marBottom w:val="0"/>
          <w:divBdr>
            <w:top w:val="none" w:sz="0" w:space="0" w:color="auto"/>
            <w:left w:val="none" w:sz="0" w:space="0" w:color="auto"/>
            <w:bottom w:val="none" w:sz="0" w:space="0" w:color="auto"/>
            <w:right w:val="none" w:sz="0" w:space="0" w:color="auto"/>
          </w:divBdr>
        </w:div>
        <w:div w:id="1558854710">
          <w:marLeft w:val="640"/>
          <w:marRight w:val="0"/>
          <w:marTop w:val="0"/>
          <w:marBottom w:val="0"/>
          <w:divBdr>
            <w:top w:val="none" w:sz="0" w:space="0" w:color="auto"/>
            <w:left w:val="none" w:sz="0" w:space="0" w:color="auto"/>
            <w:bottom w:val="none" w:sz="0" w:space="0" w:color="auto"/>
            <w:right w:val="none" w:sz="0" w:space="0" w:color="auto"/>
          </w:divBdr>
        </w:div>
        <w:div w:id="1916013777">
          <w:marLeft w:val="640"/>
          <w:marRight w:val="0"/>
          <w:marTop w:val="0"/>
          <w:marBottom w:val="0"/>
          <w:divBdr>
            <w:top w:val="none" w:sz="0" w:space="0" w:color="auto"/>
            <w:left w:val="none" w:sz="0" w:space="0" w:color="auto"/>
            <w:bottom w:val="none" w:sz="0" w:space="0" w:color="auto"/>
            <w:right w:val="none" w:sz="0" w:space="0" w:color="auto"/>
          </w:divBdr>
        </w:div>
        <w:div w:id="999188215">
          <w:marLeft w:val="640"/>
          <w:marRight w:val="0"/>
          <w:marTop w:val="0"/>
          <w:marBottom w:val="0"/>
          <w:divBdr>
            <w:top w:val="none" w:sz="0" w:space="0" w:color="auto"/>
            <w:left w:val="none" w:sz="0" w:space="0" w:color="auto"/>
            <w:bottom w:val="none" w:sz="0" w:space="0" w:color="auto"/>
            <w:right w:val="none" w:sz="0" w:space="0" w:color="auto"/>
          </w:divBdr>
        </w:div>
        <w:div w:id="701831405">
          <w:marLeft w:val="640"/>
          <w:marRight w:val="0"/>
          <w:marTop w:val="0"/>
          <w:marBottom w:val="0"/>
          <w:divBdr>
            <w:top w:val="none" w:sz="0" w:space="0" w:color="auto"/>
            <w:left w:val="none" w:sz="0" w:space="0" w:color="auto"/>
            <w:bottom w:val="none" w:sz="0" w:space="0" w:color="auto"/>
            <w:right w:val="none" w:sz="0" w:space="0" w:color="auto"/>
          </w:divBdr>
        </w:div>
        <w:div w:id="1585846379">
          <w:marLeft w:val="640"/>
          <w:marRight w:val="0"/>
          <w:marTop w:val="0"/>
          <w:marBottom w:val="0"/>
          <w:divBdr>
            <w:top w:val="none" w:sz="0" w:space="0" w:color="auto"/>
            <w:left w:val="none" w:sz="0" w:space="0" w:color="auto"/>
            <w:bottom w:val="none" w:sz="0" w:space="0" w:color="auto"/>
            <w:right w:val="none" w:sz="0" w:space="0" w:color="auto"/>
          </w:divBdr>
        </w:div>
        <w:div w:id="1660185411">
          <w:marLeft w:val="640"/>
          <w:marRight w:val="0"/>
          <w:marTop w:val="0"/>
          <w:marBottom w:val="0"/>
          <w:divBdr>
            <w:top w:val="none" w:sz="0" w:space="0" w:color="auto"/>
            <w:left w:val="none" w:sz="0" w:space="0" w:color="auto"/>
            <w:bottom w:val="none" w:sz="0" w:space="0" w:color="auto"/>
            <w:right w:val="none" w:sz="0" w:space="0" w:color="auto"/>
          </w:divBdr>
        </w:div>
        <w:div w:id="157962618">
          <w:marLeft w:val="640"/>
          <w:marRight w:val="0"/>
          <w:marTop w:val="0"/>
          <w:marBottom w:val="0"/>
          <w:divBdr>
            <w:top w:val="none" w:sz="0" w:space="0" w:color="auto"/>
            <w:left w:val="none" w:sz="0" w:space="0" w:color="auto"/>
            <w:bottom w:val="none" w:sz="0" w:space="0" w:color="auto"/>
            <w:right w:val="none" w:sz="0" w:space="0" w:color="auto"/>
          </w:divBdr>
        </w:div>
        <w:div w:id="1388261810">
          <w:marLeft w:val="640"/>
          <w:marRight w:val="0"/>
          <w:marTop w:val="0"/>
          <w:marBottom w:val="0"/>
          <w:divBdr>
            <w:top w:val="none" w:sz="0" w:space="0" w:color="auto"/>
            <w:left w:val="none" w:sz="0" w:space="0" w:color="auto"/>
            <w:bottom w:val="none" w:sz="0" w:space="0" w:color="auto"/>
            <w:right w:val="none" w:sz="0" w:space="0" w:color="auto"/>
          </w:divBdr>
        </w:div>
        <w:div w:id="377441622">
          <w:marLeft w:val="640"/>
          <w:marRight w:val="0"/>
          <w:marTop w:val="0"/>
          <w:marBottom w:val="0"/>
          <w:divBdr>
            <w:top w:val="none" w:sz="0" w:space="0" w:color="auto"/>
            <w:left w:val="none" w:sz="0" w:space="0" w:color="auto"/>
            <w:bottom w:val="none" w:sz="0" w:space="0" w:color="auto"/>
            <w:right w:val="none" w:sz="0" w:space="0" w:color="auto"/>
          </w:divBdr>
        </w:div>
        <w:div w:id="2128548348">
          <w:marLeft w:val="640"/>
          <w:marRight w:val="0"/>
          <w:marTop w:val="0"/>
          <w:marBottom w:val="0"/>
          <w:divBdr>
            <w:top w:val="none" w:sz="0" w:space="0" w:color="auto"/>
            <w:left w:val="none" w:sz="0" w:space="0" w:color="auto"/>
            <w:bottom w:val="none" w:sz="0" w:space="0" w:color="auto"/>
            <w:right w:val="none" w:sz="0" w:space="0" w:color="auto"/>
          </w:divBdr>
        </w:div>
        <w:div w:id="1963001850">
          <w:marLeft w:val="640"/>
          <w:marRight w:val="0"/>
          <w:marTop w:val="0"/>
          <w:marBottom w:val="0"/>
          <w:divBdr>
            <w:top w:val="none" w:sz="0" w:space="0" w:color="auto"/>
            <w:left w:val="none" w:sz="0" w:space="0" w:color="auto"/>
            <w:bottom w:val="none" w:sz="0" w:space="0" w:color="auto"/>
            <w:right w:val="none" w:sz="0" w:space="0" w:color="auto"/>
          </w:divBdr>
        </w:div>
        <w:div w:id="252782355">
          <w:marLeft w:val="640"/>
          <w:marRight w:val="0"/>
          <w:marTop w:val="0"/>
          <w:marBottom w:val="0"/>
          <w:divBdr>
            <w:top w:val="none" w:sz="0" w:space="0" w:color="auto"/>
            <w:left w:val="none" w:sz="0" w:space="0" w:color="auto"/>
            <w:bottom w:val="none" w:sz="0" w:space="0" w:color="auto"/>
            <w:right w:val="none" w:sz="0" w:space="0" w:color="auto"/>
          </w:divBdr>
        </w:div>
        <w:div w:id="649479631">
          <w:marLeft w:val="640"/>
          <w:marRight w:val="0"/>
          <w:marTop w:val="0"/>
          <w:marBottom w:val="0"/>
          <w:divBdr>
            <w:top w:val="none" w:sz="0" w:space="0" w:color="auto"/>
            <w:left w:val="none" w:sz="0" w:space="0" w:color="auto"/>
            <w:bottom w:val="none" w:sz="0" w:space="0" w:color="auto"/>
            <w:right w:val="none" w:sz="0" w:space="0" w:color="auto"/>
          </w:divBdr>
        </w:div>
        <w:div w:id="837573727">
          <w:marLeft w:val="640"/>
          <w:marRight w:val="0"/>
          <w:marTop w:val="0"/>
          <w:marBottom w:val="0"/>
          <w:divBdr>
            <w:top w:val="none" w:sz="0" w:space="0" w:color="auto"/>
            <w:left w:val="none" w:sz="0" w:space="0" w:color="auto"/>
            <w:bottom w:val="none" w:sz="0" w:space="0" w:color="auto"/>
            <w:right w:val="none" w:sz="0" w:space="0" w:color="auto"/>
          </w:divBdr>
        </w:div>
        <w:div w:id="956836243">
          <w:marLeft w:val="640"/>
          <w:marRight w:val="0"/>
          <w:marTop w:val="0"/>
          <w:marBottom w:val="0"/>
          <w:divBdr>
            <w:top w:val="none" w:sz="0" w:space="0" w:color="auto"/>
            <w:left w:val="none" w:sz="0" w:space="0" w:color="auto"/>
            <w:bottom w:val="none" w:sz="0" w:space="0" w:color="auto"/>
            <w:right w:val="none" w:sz="0" w:space="0" w:color="auto"/>
          </w:divBdr>
        </w:div>
        <w:div w:id="66348889">
          <w:marLeft w:val="640"/>
          <w:marRight w:val="0"/>
          <w:marTop w:val="0"/>
          <w:marBottom w:val="0"/>
          <w:divBdr>
            <w:top w:val="none" w:sz="0" w:space="0" w:color="auto"/>
            <w:left w:val="none" w:sz="0" w:space="0" w:color="auto"/>
            <w:bottom w:val="none" w:sz="0" w:space="0" w:color="auto"/>
            <w:right w:val="none" w:sz="0" w:space="0" w:color="auto"/>
          </w:divBdr>
        </w:div>
        <w:div w:id="1521237187">
          <w:marLeft w:val="640"/>
          <w:marRight w:val="0"/>
          <w:marTop w:val="0"/>
          <w:marBottom w:val="0"/>
          <w:divBdr>
            <w:top w:val="none" w:sz="0" w:space="0" w:color="auto"/>
            <w:left w:val="none" w:sz="0" w:space="0" w:color="auto"/>
            <w:bottom w:val="none" w:sz="0" w:space="0" w:color="auto"/>
            <w:right w:val="none" w:sz="0" w:space="0" w:color="auto"/>
          </w:divBdr>
        </w:div>
        <w:div w:id="531185313">
          <w:marLeft w:val="640"/>
          <w:marRight w:val="0"/>
          <w:marTop w:val="0"/>
          <w:marBottom w:val="0"/>
          <w:divBdr>
            <w:top w:val="none" w:sz="0" w:space="0" w:color="auto"/>
            <w:left w:val="none" w:sz="0" w:space="0" w:color="auto"/>
            <w:bottom w:val="none" w:sz="0" w:space="0" w:color="auto"/>
            <w:right w:val="none" w:sz="0" w:space="0" w:color="auto"/>
          </w:divBdr>
        </w:div>
        <w:div w:id="1005210436">
          <w:marLeft w:val="640"/>
          <w:marRight w:val="0"/>
          <w:marTop w:val="0"/>
          <w:marBottom w:val="0"/>
          <w:divBdr>
            <w:top w:val="none" w:sz="0" w:space="0" w:color="auto"/>
            <w:left w:val="none" w:sz="0" w:space="0" w:color="auto"/>
            <w:bottom w:val="none" w:sz="0" w:space="0" w:color="auto"/>
            <w:right w:val="none" w:sz="0" w:space="0" w:color="auto"/>
          </w:divBdr>
        </w:div>
        <w:div w:id="2087990341">
          <w:marLeft w:val="640"/>
          <w:marRight w:val="0"/>
          <w:marTop w:val="0"/>
          <w:marBottom w:val="0"/>
          <w:divBdr>
            <w:top w:val="none" w:sz="0" w:space="0" w:color="auto"/>
            <w:left w:val="none" w:sz="0" w:space="0" w:color="auto"/>
            <w:bottom w:val="none" w:sz="0" w:space="0" w:color="auto"/>
            <w:right w:val="none" w:sz="0" w:space="0" w:color="auto"/>
          </w:divBdr>
        </w:div>
        <w:div w:id="1472793159">
          <w:marLeft w:val="640"/>
          <w:marRight w:val="0"/>
          <w:marTop w:val="0"/>
          <w:marBottom w:val="0"/>
          <w:divBdr>
            <w:top w:val="none" w:sz="0" w:space="0" w:color="auto"/>
            <w:left w:val="none" w:sz="0" w:space="0" w:color="auto"/>
            <w:bottom w:val="none" w:sz="0" w:space="0" w:color="auto"/>
            <w:right w:val="none" w:sz="0" w:space="0" w:color="auto"/>
          </w:divBdr>
        </w:div>
        <w:div w:id="1122187350">
          <w:marLeft w:val="640"/>
          <w:marRight w:val="0"/>
          <w:marTop w:val="0"/>
          <w:marBottom w:val="0"/>
          <w:divBdr>
            <w:top w:val="none" w:sz="0" w:space="0" w:color="auto"/>
            <w:left w:val="none" w:sz="0" w:space="0" w:color="auto"/>
            <w:bottom w:val="none" w:sz="0" w:space="0" w:color="auto"/>
            <w:right w:val="none" w:sz="0" w:space="0" w:color="auto"/>
          </w:divBdr>
        </w:div>
        <w:div w:id="1212352396">
          <w:marLeft w:val="640"/>
          <w:marRight w:val="0"/>
          <w:marTop w:val="0"/>
          <w:marBottom w:val="0"/>
          <w:divBdr>
            <w:top w:val="none" w:sz="0" w:space="0" w:color="auto"/>
            <w:left w:val="none" w:sz="0" w:space="0" w:color="auto"/>
            <w:bottom w:val="none" w:sz="0" w:space="0" w:color="auto"/>
            <w:right w:val="none" w:sz="0" w:space="0" w:color="auto"/>
          </w:divBdr>
        </w:div>
        <w:div w:id="83380120">
          <w:marLeft w:val="640"/>
          <w:marRight w:val="0"/>
          <w:marTop w:val="0"/>
          <w:marBottom w:val="0"/>
          <w:divBdr>
            <w:top w:val="none" w:sz="0" w:space="0" w:color="auto"/>
            <w:left w:val="none" w:sz="0" w:space="0" w:color="auto"/>
            <w:bottom w:val="none" w:sz="0" w:space="0" w:color="auto"/>
            <w:right w:val="none" w:sz="0" w:space="0" w:color="auto"/>
          </w:divBdr>
        </w:div>
        <w:div w:id="925068106">
          <w:marLeft w:val="640"/>
          <w:marRight w:val="0"/>
          <w:marTop w:val="0"/>
          <w:marBottom w:val="0"/>
          <w:divBdr>
            <w:top w:val="none" w:sz="0" w:space="0" w:color="auto"/>
            <w:left w:val="none" w:sz="0" w:space="0" w:color="auto"/>
            <w:bottom w:val="none" w:sz="0" w:space="0" w:color="auto"/>
            <w:right w:val="none" w:sz="0" w:space="0" w:color="auto"/>
          </w:divBdr>
        </w:div>
        <w:div w:id="757290117">
          <w:marLeft w:val="640"/>
          <w:marRight w:val="0"/>
          <w:marTop w:val="0"/>
          <w:marBottom w:val="0"/>
          <w:divBdr>
            <w:top w:val="none" w:sz="0" w:space="0" w:color="auto"/>
            <w:left w:val="none" w:sz="0" w:space="0" w:color="auto"/>
            <w:bottom w:val="none" w:sz="0" w:space="0" w:color="auto"/>
            <w:right w:val="none" w:sz="0" w:space="0" w:color="auto"/>
          </w:divBdr>
        </w:div>
        <w:div w:id="326204219">
          <w:marLeft w:val="640"/>
          <w:marRight w:val="0"/>
          <w:marTop w:val="0"/>
          <w:marBottom w:val="0"/>
          <w:divBdr>
            <w:top w:val="none" w:sz="0" w:space="0" w:color="auto"/>
            <w:left w:val="none" w:sz="0" w:space="0" w:color="auto"/>
            <w:bottom w:val="none" w:sz="0" w:space="0" w:color="auto"/>
            <w:right w:val="none" w:sz="0" w:space="0" w:color="auto"/>
          </w:divBdr>
        </w:div>
        <w:div w:id="632177276">
          <w:marLeft w:val="640"/>
          <w:marRight w:val="0"/>
          <w:marTop w:val="0"/>
          <w:marBottom w:val="0"/>
          <w:divBdr>
            <w:top w:val="none" w:sz="0" w:space="0" w:color="auto"/>
            <w:left w:val="none" w:sz="0" w:space="0" w:color="auto"/>
            <w:bottom w:val="none" w:sz="0" w:space="0" w:color="auto"/>
            <w:right w:val="none" w:sz="0" w:space="0" w:color="auto"/>
          </w:divBdr>
        </w:div>
        <w:div w:id="664285384">
          <w:marLeft w:val="640"/>
          <w:marRight w:val="0"/>
          <w:marTop w:val="0"/>
          <w:marBottom w:val="0"/>
          <w:divBdr>
            <w:top w:val="none" w:sz="0" w:space="0" w:color="auto"/>
            <w:left w:val="none" w:sz="0" w:space="0" w:color="auto"/>
            <w:bottom w:val="none" w:sz="0" w:space="0" w:color="auto"/>
            <w:right w:val="none" w:sz="0" w:space="0" w:color="auto"/>
          </w:divBdr>
        </w:div>
        <w:div w:id="1889879574">
          <w:marLeft w:val="640"/>
          <w:marRight w:val="0"/>
          <w:marTop w:val="0"/>
          <w:marBottom w:val="0"/>
          <w:divBdr>
            <w:top w:val="none" w:sz="0" w:space="0" w:color="auto"/>
            <w:left w:val="none" w:sz="0" w:space="0" w:color="auto"/>
            <w:bottom w:val="none" w:sz="0" w:space="0" w:color="auto"/>
            <w:right w:val="none" w:sz="0" w:space="0" w:color="auto"/>
          </w:divBdr>
        </w:div>
        <w:div w:id="1694720511">
          <w:marLeft w:val="640"/>
          <w:marRight w:val="0"/>
          <w:marTop w:val="0"/>
          <w:marBottom w:val="0"/>
          <w:divBdr>
            <w:top w:val="none" w:sz="0" w:space="0" w:color="auto"/>
            <w:left w:val="none" w:sz="0" w:space="0" w:color="auto"/>
            <w:bottom w:val="none" w:sz="0" w:space="0" w:color="auto"/>
            <w:right w:val="none" w:sz="0" w:space="0" w:color="auto"/>
          </w:divBdr>
        </w:div>
        <w:div w:id="681318271">
          <w:marLeft w:val="640"/>
          <w:marRight w:val="0"/>
          <w:marTop w:val="0"/>
          <w:marBottom w:val="0"/>
          <w:divBdr>
            <w:top w:val="none" w:sz="0" w:space="0" w:color="auto"/>
            <w:left w:val="none" w:sz="0" w:space="0" w:color="auto"/>
            <w:bottom w:val="none" w:sz="0" w:space="0" w:color="auto"/>
            <w:right w:val="none" w:sz="0" w:space="0" w:color="auto"/>
          </w:divBdr>
        </w:div>
        <w:div w:id="1646163853">
          <w:marLeft w:val="640"/>
          <w:marRight w:val="0"/>
          <w:marTop w:val="0"/>
          <w:marBottom w:val="0"/>
          <w:divBdr>
            <w:top w:val="none" w:sz="0" w:space="0" w:color="auto"/>
            <w:left w:val="none" w:sz="0" w:space="0" w:color="auto"/>
            <w:bottom w:val="none" w:sz="0" w:space="0" w:color="auto"/>
            <w:right w:val="none" w:sz="0" w:space="0" w:color="auto"/>
          </w:divBdr>
        </w:div>
        <w:div w:id="222831830">
          <w:marLeft w:val="640"/>
          <w:marRight w:val="0"/>
          <w:marTop w:val="0"/>
          <w:marBottom w:val="0"/>
          <w:divBdr>
            <w:top w:val="none" w:sz="0" w:space="0" w:color="auto"/>
            <w:left w:val="none" w:sz="0" w:space="0" w:color="auto"/>
            <w:bottom w:val="none" w:sz="0" w:space="0" w:color="auto"/>
            <w:right w:val="none" w:sz="0" w:space="0" w:color="auto"/>
          </w:divBdr>
        </w:div>
        <w:div w:id="963004013">
          <w:marLeft w:val="640"/>
          <w:marRight w:val="0"/>
          <w:marTop w:val="0"/>
          <w:marBottom w:val="0"/>
          <w:divBdr>
            <w:top w:val="none" w:sz="0" w:space="0" w:color="auto"/>
            <w:left w:val="none" w:sz="0" w:space="0" w:color="auto"/>
            <w:bottom w:val="none" w:sz="0" w:space="0" w:color="auto"/>
            <w:right w:val="none" w:sz="0" w:space="0" w:color="auto"/>
          </w:divBdr>
        </w:div>
        <w:div w:id="1432163189">
          <w:marLeft w:val="640"/>
          <w:marRight w:val="0"/>
          <w:marTop w:val="0"/>
          <w:marBottom w:val="0"/>
          <w:divBdr>
            <w:top w:val="none" w:sz="0" w:space="0" w:color="auto"/>
            <w:left w:val="none" w:sz="0" w:space="0" w:color="auto"/>
            <w:bottom w:val="none" w:sz="0" w:space="0" w:color="auto"/>
            <w:right w:val="none" w:sz="0" w:space="0" w:color="auto"/>
          </w:divBdr>
        </w:div>
        <w:div w:id="271129855">
          <w:marLeft w:val="640"/>
          <w:marRight w:val="0"/>
          <w:marTop w:val="0"/>
          <w:marBottom w:val="0"/>
          <w:divBdr>
            <w:top w:val="none" w:sz="0" w:space="0" w:color="auto"/>
            <w:left w:val="none" w:sz="0" w:space="0" w:color="auto"/>
            <w:bottom w:val="none" w:sz="0" w:space="0" w:color="auto"/>
            <w:right w:val="none" w:sz="0" w:space="0" w:color="auto"/>
          </w:divBdr>
        </w:div>
        <w:div w:id="1849560015">
          <w:marLeft w:val="640"/>
          <w:marRight w:val="0"/>
          <w:marTop w:val="0"/>
          <w:marBottom w:val="0"/>
          <w:divBdr>
            <w:top w:val="none" w:sz="0" w:space="0" w:color="auto"/>
            <w:left w:val="none" w:sz="0" w:space="0" w:color="auto"/>
            <w:bottom w:val="none" w:sz="0" w:space="0" w:color="auto"/>
            <w:right w:val="none" w:sz="0" w:space="0" w:color="auto"/>
          </w:divBdr>
        </w:div>
        <w:div w:id="2126774985">
          <w:marLeft w:val="640"/>
          <w:marRight w:val="0"/>
          <w:marTop w:val="0"/>
          <w:marBottom w:val="0"/>
          <w:divBdr>
            <w:top w:val="none" w:sz="0" w:space="0" w:color="auto"/>
            <w:left w:val="none" w:sz="0" w:space="0" w:color="auto"/>
            <w:bottom w:val="none" w:sz="0" w:space="0" w:color="auto"/>
            <w:right w:val="none" w:sz="0" w:space="0" w:color="auto"/>
          </w:divBdr>
        </w:div>
        <w:div w:id="1784226871">
          <w:marLeft w:val="640"/>
          <w:marRight w:val="0"/>
          <w:marTop w:val="0"/>
          <w:marBottom w:val="0"/>
          <w:divBdr>
            <w:top w:val="none" w:sz="0" w:space="0" w:color="auto"/>
            <w:left w:val="none" w:sz="0" w:space="0" w:color="auto"/>
            <w:bottom w:val="none" w:sz="0" w:space="0" w:color="auto"/>
            <w:right w:val="none" w:sz="0" w:space="0" w:color="auto"/>
          </w:divBdr>
        </w:div>
        <w:div w:id="1776557262">
          <w:marLeft w:val="640"/>
          <w:marRight w:val="0"/>
          <w:marTop w:val="0"/>
          <w:marBottom w:val="0"/>
          <w:divBdr>
            <w:top w:val="none" w:sz="0" w:space="0" w:color="auto"/>
            <w:left w:val="none" w:sz="0" w:space="0" w:color="auto"/>
            <w:bottom w:val="none" w:sz="0" w:space="0" w:color="auto"/>
            <w:right w:val="none" w:sz="0" w:space="0" w:color="auto"/>
          </w:divBdr>
        </w:div>
        <w:div w:id="598219906">
          <w:marLeft w:val="640"/>
          <w:marRight w:val="0"/>
          <w:marTop w:val="0"/>
          <w:marBottom w:val="0"/>
          <w:divBdr>
            <w:top w:val="none" w:sz="0" w:space="0" w:color="auto"/>
            <w:left w:val="none" w:sz="0" w:space="0" w:color="auto"/>
            <w:bottom w:val="none" w:sz="0" w:space="0" w:color="auto"/>
            <w:right w:val="none" w:sz="0" w:space="0" w:color="auto"/>
          </w:divBdr>
        </w:div>
        <w:div w:id="762720606">
          <w:marLeft w:val="640"/>
          <w:marRight w:val="0"/>
          <w:marTop w:val="0"/>
          <w:marBottom w:val="0"/>
          <w:divBdr>
            <w:top w:val="none" w:sz="0" w:space="0" w:color="auto"/>
            <w:left w:val="none" w:sz="0" w:space="0" w:color="auto"/>
            <w:bottom w:val="none" w:sz="0" w:space="0" w:color="auto"/>
            <w:right w:val="none" w:sz="0" w:space="0" w:color="auto"/>
          </w:divBdr>
        </w:div>
        <w:div w:id="77138627">
          <w:marLeft w:val="640"/>
          <w:marRight w:val="0"/>
          <w:marTop w:val="0"/>
          <w:marBottom w:val="0"/>
          <w:divBdr>
            <w:top w:val="none" w:sz="0" w:space="0" w:color="auto"/>
            <w:left w:val="none" w:sz="0" w:space="0" w:color="auto"/>
            <w:bottom w:val="none" w:sz="0" w:space="0" w:color="auto"/>
            <w:right w:val="none" w:sz="0" w:space="0" w:color="auto"/>
          </w:divBdr>
        </w:div>
        <w:div w:id="1927567623">
          <w:marLeft w:val="640"/>
          <w:marRight w:val="0"/>
          <w:marTop w:val="0"/>
          <w:marBottom w:val="0"/>
          <w:divBdr>
            <w:top w:val="none" w:sz="0" w:space="0" w:color="auto"/>
            <w:left w:val="none" w:sz="0" w:space="0" w:color="auto"/>
            <w:bottom w:val="none" w:sz="0" w:space="0" w:color="auto"/>
            <w:right w:val="none" w:sz="0" w:space="0" w:color="auto"/>
          </w:divBdr>
        </w:div>
        <w:div w:id="72167746">
          <w:marLeft w:val="640"/>
          <w:marRight w:val="0"/>
          <w:marTop w:val="0"/>
          <w:marBottom w:val="0"/>
          <w:divBdr>
            <w:top w:val="none" w:sz="0" w:space="0" w:color="auto"/>
            <w:left w:val="none" w:sz="0" w:space="0" w:color="auto"/>
            <w:bottom w:val="none" w:sz="0" w:space="0" w:color="auto"/>
            <w:right w:val="none" w:sz="0" w:space="0" w:color="auto"/>
          </w:divBdr>
        </w:div>
        <w:div w:id="1039821964">
          <w:marLeft w:val="640"/>
          <w:marRight w:val="0"/>
          <w:marTop w:val="0"/>
          <w:marBottom w:val="0"/>
          <w:divBdr>
            <w:top w:val="none" w:sz="0" w:space="0" w:color="auto"/>
            <w:left w:val="none" w:sz="0" w:space="0" w:color="auto"/>
            <w:bottom w:val="none" w:sz="0" w:space="0" w:color="auto"/>
            <w:right w:val="none" w:sz="0" w:space="0" w:color="auto"/>
          </w:divBdr>
        </w:div>
        <w:div w:id="1395467464">
          <w:marLeft w:val="640"/>
          <w:marRight w:val="0"/>
          <w:marTop w:val="0"/>
          <w:marBottom w:val="0"/>
          <w:divBdr>
            <w:top w:val="none" w:sz="0" w:space="0" w:color="auto"/>
            <w:left w:val="none" w:sz="0" w:space="0" w:color="auto"/>
            <w:bottom w:val="none" w:sz="0" w:space="0" w:color="auto"/>
            <w:right w:val="none" w:sz="0" w:space="0" w:color="auto"/>
          </w:divBdr>
        </w:div>
        <w:div w:id="507716371">
          <w:marLeft w:val="640"/>
          <w:marRight w:val="0"/>
          <w:marTop w:val="0"/>
          <w:marBottom w:val="0"/>
          <w:divBdr>
            <w:top w:val="none" w:sz="0" w:space="0" w:color="auto"/>
            <w:left w:val="none" w:sz="0" w:space="0" w:color="auto"/>
            <w:bottom w:val="none" w:sz="0" w:space="0" w:color="auto"/>
            <w:right w:val="none" w:sz="0" w:space="0" w:color="auto"/>
          </w:divBdr>
        </w:div>
        <w:div w:id="803621199">
          <w:marLeft w:val="640"/>
          <w:marRight w:val="0"/>
          <w:marTop w:val="0"/>
          <w:marBottom w:val="0"/>
          <w:divBdr>
            <w:top w:val="none" w:sz="0" w:space="0" w:color="auto"/>
            <w:left w:val="none" w:sz="0" w:space="0" w:color="auto"/>
            <w:bottom w:val="none" w:sz="0" w:space="0" w:color="auto"/>
            <w:right w:val="none" w:sz="0" w:space="0" w:color="auto"/>
          </w:divBdr>
        </w:div>
        <w:div w:id="1845167956">
          <w:marLeft w:val="640"/>
          <w:marRight w:val="0"/>
          <w:marTop w:val="0"/>
          <w:marBottom w:val="0"/>
          <w:divBdr>
            <w:top w:val="none" w:sz="0" w:space="0" w:color="auto"/>
            <w:left w:val="none" w:sz="0" w:space="0" w:color="auto"/>
            <w:bottom w:val="none" w:sz="0" w:space="0" w:color="auto"/>
            <w:right w:val="none" w:sz="0" w:space="0" w:color="auto"/>
          </w:divBdr>
        </w:div>
        <w:div w:id="799618467">
          <w:marLeft w:val="640"/>
          <w:marRight w:val="0"/>
          <w:marTop w:val="0"/>
          <w:marBottom w:val="0"/>
          <w:divBdr>
            <w:top w:val="none" w:sz="0" w:space="0" w:color="auto"/>
            <w:left w:val="none" w:sz="0" w:space="0" w:color="auto"/>
            <w:bottom w:val="none" w:sz="0" w:space="0" w:color="auto"/>
            <w:right w:val="none" w:sz="0" w:space="0" w:color="auto"/>
          </w:divBdr>
        </w:div>
        <w:div w:id="1359966777">
          <w:marLeft w:val="640"/>
          <w:marRight w:val="0"/>
          <w:marTop w:val="0"/>
          <w:marBottom w:val="0"/>
          <w:divBdr>
            <w:top w:val="none" w:sz="0" w:space="0" w:color="auto"/>
            <w:left w:val="none" w:sz="0" w:space="0" w:color="auto"/>
            <w:bottom w:val="none" w:sz="0" w:space="0" w:color="auto"/>
            <w:right w:val="none" w:sz="0" w:space="0" w:color="auto"/>
          </w:divBdr>
        </w:div>
        <w:div w:id="476799352">
          <w:marLeft w:val="640"/>
          <w:marRight w:val="0"/>
          <w:marTop w:val="0"/>
          <w:marBottom w:val="0"/>
          <w:divBdr>
            <w:top w:val="none" w:sz="0" w:space="0" w:color="auto"/>
            <w:left w:val="none" w:sz="0" w:space="0" w:color="auto"/>
            <w:bottom w:val="none" w:sz="0" w:space="0" w:color="auto"/>
            <w:right w:val="none" w:sz="0" w:space="0" w:color="auto"/>
          </w:divBdr>
        </w:div>
        <w:div w:id="1804081534">
          <w:marLeft w:val="640"/>
          <w:marRight w:val="0"/>
          <w:marTop w:val="0"/>
          <w:marBottom w:val="0"/>
          <w:divBdr>
            <w:top w:val="none" w:sz="0" w:space="0" w:color="auto"/>
            <w:left w:val="none" w:sz="0" w:space="0" w:color="auto"/>
            <w:bottom w:val="none" w:sz="0" w:space="0" w:color="auto"/>
            <w:right w:val="none" w:sz="0" w:space="0" w:color="auto"/>
          </w:divBdr>
        </w:div>
        <w:div w:id="1954512109">
          <w:marLeft w:val="640"/>
          <w:marRight w:val="0"/>
          <w:marTop w:val="0"/>
          <w:marBottom w:val="0"/>
          <w:divBdr>
            <w:top w:val="none" w:sz="0" w:space="0" w:color="auto"/>
            <w:left w:val="none" w:sz="0" w:space="0" w:color="auto"/>
            <w:bottom w:val="none" w:sz="0" w:space="0" w:color="auto"/>
            <w:right w:val="none" w:sz="0" w:space="0" w:color="auto"/>
          </w:divBdr>
        </w:div>
        <w:div w:id="1024987901">
          <w:marLeft w:val="640"/>
          <w:marRight w:val="0"/>
          <w:marTop w:val="0"/>
          <w:marBottom w:val="0"/>
          <w:divBdr>
            <w:top w:val="none" w:sz="0" w:space="0" w:color="auto"/>
            <w:left w:val="none" w:sz="0" w:space="0" w:color="auto"/>
            <w:bottom w:val="none" w:sz="0" w:space="0" w:color="auto"/>
            <w:right w:val="none" w:sz="0" w:space="0" w:color="auto"/>
          </w:divBdr>
        </w:div>
        <w:div w:id="219708267">
          <w:marLeft w:val="640"/>
          <w:marRight w:val="0"/>
          <w:marTop w:val="0"/>
          <w:marBottom w:val="0"/>
          <w:divBdr>
            <w:top w:val="none" w:sz="0" w:space="0" w:color="auto"/>
            <w:left w:val="none" w:sz="0" w:space="0" w:color="auto"/>
            <w:bottom w:val="none" w:sz="0" w:space="0" w:color="auto"/>
            <w:right w:val="none" w:sz="0" w:space="0" w:color="auto"/>
          </w:divBdr>
        </w:div>
        <w:div w:id="1458450828">
          <w:marLeft w:val="640"/>
          <w:marRight w:val="0"/>
          <w:marTop w:val="0"/>
          <w:marBottom w:val="0"/>
          <w:divBdr>
            <w:top w:val="none" w:sz="0" w:space="0" w:color="auto"/>
            <w:left w:val="none" w:sz="0" w:space="0" w:color="auto"/>
            <w:bottom w:val="none" w:sz="0" w:space="0" w:color="auto"/>
            <w:right w:val="none" w:sz="0" w:space="0" w:color="auto"/>
          </w:divBdr>
        </w:div>
        <w:div w:id="1366910253">
          <w:marLeft w:val="640"/>
          <w:marRight w:val="0"/>
          <w:marTop w:val="0"/>
          <w:marBottom w:val="0"/>
          <w:divBdr>
            <w:top w:val="none" w:sz="0" w:space="0" w:color="auto"/>
            <w:left w:val="none" w:sz="0" w:space="0" w:color="auto"/>
            <w:bottom w:val="none" w:sz="0" w:space="0" w:color="auto"/>
            <w:right w:val="none" w:sz="0" w:space="0" w:color="auto"/>
          </w:divBdr>
        </w:div>
        <w:div w:id="444008504">
          <w:marLeft w:val="640"/>
          <w:marRight w:val="0"/>
          <w:marTop w:val="0"/>
          <w:marBottom w:val="0"/>
          <w:divBdr>
            <w:top w:val="none" w:sz="0" w:space="0" w:color="auto"/>
            <w:left w:val="none" w:sz="0" w:space="0" w:color="auto"/>
            <w:bottom w:val="none" w:sz="0" w:space="0" w:color="auto"/>
            <w:right w:val="none" w:sz="0" w:space="0" w:color="auto"/>
          </w:divBdr>
        </w:div>
        <w:div w:id="1259875599">
          <w:marLeft w:val="640"/>
          <w:marRight w:val="0"/>
          <w:marTop w:val="0"/>
          <w:marBottom w:val="0"/>
          <w:divBdr>
            <w:top w:val="none" w:sz="0" w:space="0" w:color="auto"/>
            <w:left w:val="none" w:sz="0" w:space="0" w:color="auto"/>
            <w:bottom w:val="none" w:sz="0" w:space="0" w:color="auto"/>
            <w:right w:val="none" w:sz="0" w:space="0" w:color="auto"/>
          </w:divBdr>
        </w:div>
        <w:div w:id="832794109">
          <w:marLeft w:val="640"/>
          <w:marRight w:val="0"/>
          <w:marTop w:val="0"/>
          <w:marBottom w:val="0"/>
          <w:divBdr>
            <w:top w:val="none" w:sz="0" w:space="0" w:color="auto"/>
            <w:left w:val="none" w:sz="0" w:space="0" w:color="auto"/>
            <w:bottom w:val="none" w:sz="0" w:space="0" w:color="auto"/>
            <w:right w:val="none" w:sz="0" w:space="0" w:color="auto"/>
          </w:divBdr>
        </w:div>
        <w:div w:id="937249853">
          <w:marLeft w:val="640"/>
          <w:marRight w:val="0"/>
          <w:marTop w:val="0"/>
          <w:marBottom w:val="0"/>
          <w:divBdr>
            <w:top w:val="none" w:sz="0" w:space="0" w:color="auto"/>
            <w:left w:val="none" w:sz="0" w:space="0" w:color="auto"/>
            <w:bottom w:val="none" w:sz="0" w:space="0" w:color="auto"/>
            <w:right w:val="none" w:sz="0" w:space="0" w:color="auto"/>
          </w:divBdr>
        </w:div>
        <w:div w:id="1586919615">
          <w:marLeft w:val="640"/>
          <w:marRight w:val="0"/>
          <w:marTop w:val="0"/>
          <w:marBottom w:val="0"/>
          <w:divBdr>
            <w:top w:val="none" w:sz="0" w:space="0" w:color="auto"/>
            <w:left w:val="none" w:sz="0" w:space="0" w:color="auto"/>
            <w:bottom w:val="none" w:sz="0" w:space="0" w:color="auto"/>
            <w:right w:val="none" w:sz="0" w:space="0" w:color="auto"/>
          </w:divBdr>
        </w:div>
        <w:div w:id="1849102579">
          <w:marLeft w:val="640"/>
          <w:marRight w:val="0"/>
          <w:marTop w:val="0"/>
          <w:marBottom w:val="0"/>
          <w:divBdr>
            <w:top w:val="none" w:sz="0" w:space="0" w:color="auto"/>
            <w:left w:val="none" w:sz="0" w:space="0" w:color="auto"/>
            <w:bottom w:val="none" w:sz="0" w:space="0" w:color="auto"/>
            <w:right w:val="none" w:sz="0" w:space="0" w:color="auto"/>
          </w:divBdr>
        </w:div>
        <w:div w:id="1411854481">
          <w:marLeft w:val="640"/>
          <w:marRight w:val="0"/>
          <w:marTop w:val="0"/>
          <w:marBottom w:val="0"/>
          <w:divBdr>
            <w:top w:val="none" w:sz="0" w:space="0" w:color="auto"/>
            <w:left w:val="none" w:sz="0" w:space="0" w:color="auto"/>
            <w:bottom w:val="none" w:sz="0" w:space="0" w:color="auto"/>
            <w:right w:val="none" w:sz="0" w:space="0" w:color="auto"/>
          </w:divBdr>
        </w:div>
        <w:div w:id="1206678968">
          <w:marLeft w:val="640"/>
          <w:marRight w:val="0"/>
          <w:marTop w:val="0"/>
          <w:marBottom w:val="0"/>
          <w:divBdr>
            <w:top w:val="none" w:sz="0" w:space="0" w:color="auto"/>
            <w:left w:val="none" w:sz="0" w:space="0" w:color="auto"/>
            <w:bottom w:val="none" w:sz="0" w:space="0" w:color="auto"/>
            <w:right w:val="none" w:sz="0" w:space="0" w:color="auto"/>
          </w:divBdr>
        </w:div>
        <w:div w:id="1177307398">
          <w:marLeft w:val="640"/>
          <w:marRight w:val="0"/>
          <w:marTop w:val="0"/>
          <w:marBottom w:val="0"/>
          <w:divBdr>
            <w:top w:val="none" w:sz="0" w:space="0" w:color="auto"/>
            <w:left w:val="none" w:sz="0" w:space="0" w:color="auto"/>
            <w:bottom w:val="none" w:sz="0" w:space="0" w:color="auto"/>
            <w:right w:val="none" w:sz="0" w:space="0" w:color="auto"/>
          </w:divBdr>
        </w:div>
        <w:div w:id="1999653784">
          <w:marLeft w:val="640"/>
          <w:marRight w:val="0"/>
          <w:marTop w:val="0"/>
          <w:marBottom w:val="0"/>
          <w:divBdr>
            <w:top w:val="none" w:sz="0" w:space="0" w:color="auto"/>
            <w:left w:val="none" w:sz="0" w:space="0" w:color="auto"/>
            <w:bottom w:val="none" w:sz="0" w:space="0" w:color="auto"/>
            <w:right w:val="none" w:sz="0" w:space="0" w:color="auto"/>
          </w:divBdr>
        </w:div>
        <w:div w:id="868109589">
          <w:marLeft w:val="640"/>
          <w:marRight w:val="0"/>
          <w:marTop w:val="0"/>
          <w:marBottom w:val="0"/>
          <w:divBdr>
            <w:top w:val="none" w:sz="0" w:space="0" w:color="auto"/>
            <w:left w:val="none" w:sz="0" w:space="0" w:color="auto"/>
            <w:bottom w:val="none" w:sz="0" w:space="0" w:color="auto"/>
            <w:right w:val="none" w:sz="0" w:space="0" w:color="auto"/>
          </w:divBdr>
        </w:div>
        <w:div w:id="891158874">
          <w:marLeft w:val="640"/>
          <w:marRight w:val="0"/>
          <w:marTop w:val="0"/>
          <w:marBottom w:val="0"/>
          <w:divBdr>
            <w:top w:val="none" w:sz="0" w:space="0" w:color="auto"/>
            <w:left w:val="none" w:sz="0" w:space="0" w:color="auto"/>
            <w:bottom w:val="none" w:sz="0" w:space="0" w:color="auto"/>
            <w:right w:val="none" w:sz="0" w:space="0" w:color="auto"/>
          </w:divBdr>
        </w:div>
        <w:div w:id="1538816618">
          <w:marLeft w:val="640"/>
          <w:marRight w:val="0"/>
          <w:marTop w:val="0"/>
          <w:marBottom w:val="0"/>
          <w:divBdr>
            <w:top w:val="none" w:sz="0" w:space="0" w:color="auto"/>
            <w:left w:val="none" w:sz="0" w:space="0" w:color="auto"/>
            <w:bottom w:val="none" w:sz="0" w:space="0" w:color="auto"/>
            <w:right w:val="none" w:sz="0" w:space="0" w:color="auto"/>
          </w:divBdr>
        </w:div>
        <w:div w:id="1686781764">
          <w:marLeft w:val="640"/>
          <w:marRight w:val="0"/>
          <w:marTop w:val="0"/>
          <w:marBottom w:val="0"/>
          <w:divBdr>
            <w:top w:val="none" w:sz="0" w:space="0" w:color="auto"/>
            <w:left w:val="none" w:sz="0" w:space="0" w:color="auto"/>
            <w:bottom w:val="none" w:sz="0" w:space="0" w:color="auto"/>
            <w:right w:val="none" w:sz="0" w:space="0" w:color="auto"/>
          </w:divBdr>
        </w:div>
        <w:div w:id="548614652">
          <w:marLeft w:val="640"/>
          <w:marRight w:val="0"/>
          <w:marTop w:val="0"/>
          <w:marBottom w:val="0"/>
          <w:divBdr>
            <w:top w:val="none" w:sz="0" w:space="0" w:color="auto"/>
            <w:left w:val="none" w:sz="0" w:space="0" w:color="auto"/>
            <w:bottom w:val="none" w:sz="0" w:space="0" w:color="auto"/>
            <w:right w:val="none" w:sz="0" w:space="0" w:color="auto"/>
          </w:divBdr>
        </w:div>
        <w:div w:id="572854616">
          <w:marLeft w:val="640"/>
          <w:marRight w:val="0"/>
          <w:marTop w:val="0"/>
          <w:marBottom w:val="0"/>
          <w:divBdr>
            <w:top w:val="none" w:sz="0" w:space="0" w:color="auto"/>
            <w:left w:val="none" w:sz="0" w:space="0" w:color="auto"/>
            <w:bottom w:val="none" w:sz="0" w:space="0" w:color="auto"/>
            <w:right w:val="none" w:sz="0" w:space="0" w:color="auto"/>
          </w:divBdr>
        </w:div>
        <w:div w:id="1459035216">
          <w:marLeft w:val="640"/>
          <w:marRight w:val="0"/>
          <w:marTop w:val="0"/>
          <w:marBottom w:val="0"/>
          <w:divBdr>
            <w:top w:val="none" w:sz="0" w:space="0" w:color="auto"/>
            <w:left w:val="none" w:sz="0" w:space="0" w:color="auto"/>
            <w:bottom w:val="none" w:sz="0" w:space="0" w:color="auto"/>
            <w:right w:val="none" w:sz="0" w:space="0" w:color="auto"/>
          </w:divBdr>
        </w:div>
        <w:div w:id="661349538">
          <w:marLeft w:val="640"/>
          <w:marRight w:val="0"/>
          <w:marTop w:val="0"/>
          <w:marBottom w:val="0"/>
          <w:divBdr>
            <w:top w:val="none" w:sz="0" w:space="0" w:color="auto"/>
            <w:left w:val="none" w:sz="0" w:space="0" w:color="auto"/>
            <w:bottom w:val="none" w:sz="0" w:space="0" w:color="auto"/>
            <w:right w:val="none" w:sz="0" w:space="0" w:color="auto"/>
          </w:divBdr>
        </w:div>
        <w:div w:id="1337152931">
          <w:marLeft w:val="640"/>
          <w:marRight w:val="0"/>
          <w:marTop w:val="0"/>
          <w:marBottom w:val="0"/>
          <w:divBdr>
            <w:top w:val="none" w:sz="0" w:space="0" w:color="auto"/>
            <w:left w:val="none" w:sz="0" w:space="0" w:color="auto"/>
            <w:bottom w:val="none" w:sz="0" w:space="0" w:color="auto"/>
            <w:right w:val="none" w:sz="0" w:space="0" w:color="auto"/>
          </w:divBdr>
        </w:div>
        <w:div w:id="2023508387">
          <w:marLeft w:val="640"/>
          <w:marRight w:val="0"/>
          <w:marTop w:val="0"/>
          <w:marBottom w:val="0"/>
          <w:divBdr>
            <w:top w:val="none" w:sz="0" w:space="0" w:color="auto"/>
            <w:left w:val="none" w:sz="0" w:space="0" w:color="auto"/>
            <w:bottom w:val="none" w:sz="0" w:space="0" w:color="auto"/>
            <w:right w:val="none" w:sz="0" w:space="0" w:color="auto"/>
          </w:divBdr>
        </w:div>
        <w:div w:id="127742975">
          <w:marLeft w:val="640"/>
          <w:marRight w:val="0"/>
          <w:marTop w:val="0"/>
          <w:marBottom w:val="0"/>
          <w:divBdr>
            <w:top w:val="none" w:sz="0" w:space="0" w:color="auto"/>
            <w:left w:val="none" w:sz="0" w:space="0" w:color="auto"/>
            <w:bottom w:val="none" w:sz="0" w:space="0" w:color="auto"/>
            <w:right w:val="none" w:sz="0" w:space="0" w:color="auto"/>
          </w:divBdr>
        </w:div>
        <w:div w:id="1370259242">
          <w:marLeft w:val="640"/>
          <w:marRight w:val="0"/>
          <w:marTop w:val="0"/>
          <w:marBottom w:val="0"/>
          <w:divBdr>
            <w:top w:val="none" w:sz="0" w:space="0" w:color="auto"/>
            <w:left w:val="none" w:sz="0" w:space="0" w:color="auto"/>
            <w:bottom w:val="none" w:sz="0" w:space="0" w:color="auto"/>
            <w:right w:val="none" w:sz="0" w:space="0" w:color="auto"/>
          </w:divBdr>
        </w:div>
        <w:div w:id="196435658">
          <w:marLeft w:val="640"/>
          <w:marRight w:val="0"/>
          <w:marTop w:val="0"/>
          <w:marBottom w:val="0"/>
          <w:divBdr>
            <w:top w:val="none" w:sz="0" w:space="0" w:color="auto"/>
            <w:left w:val="none" w:sz="0" w:space="0" w:color="auto"/>
            <w:bottom w:val="none" w:sz="0" w:space="0" w:color="auto"/>
            <w:right w:val="none" w:sz="0" w:space="0" w:color="auto"/>
          </w:divBdr>
        </w:div>
        <w:div w:id="550728864">
          <w:marLeft w:val="640"/>
          <w:marRight w:val="0"/>
          <w:marTop w:val="0"/>
          <w:marBottom w:val="0"/>
          <w:divBdr>
            <w:top w:val="none" w:sz="0" w:space="0" w:color="auto"/>
            <w:left w:val="none" w:sz="0" w:space="0" w:color="auto"/>
            <w:bottom w:val="none" w:sz="0" w:space="0" w:color="auto"/>
            <w:right w:val="none" w:sz="0" w:space="0" w:color="auto"/>
          </w:divBdr>
        </w:div>
        <w:div w:id="1089355083">
          <w:marLeft w:val="640"/>
          <w:marRight w:val="0"/>
          <w:marTop w:val="0"/>
          <w:marBottom w:val="0"/>
          <w:divBdr>
            <w:top w:val="none" w:sz="0" w:space="0" w:color="auto"/>
            <w:left w:val="none" w:sz="0" w:space="0" w:color="auto"/>
            <w:bottom w:val="none" w:sz="0" w:space="0" w:color="auto"/>
            <w:right w:val="none" w:sz="0" w:space="0" w:color="auto"/>
          </w:divBdr>
        </w:div>
        <w:div w:id="264727006">
          <w:marLeft w:val="640"/>
          <w:marRight w:val="0"/>
          <w:marTop w:val="0"/>
          <w:marBottom w:val="0"/>
          <w:divBdr>
            <w:top w:val="none" w:sz="0" w:space="0" w:color="auto"/>
            <w:left w:val="none" w:sz="0" w:space="0" w:color="auto"/>
            <w:bottom w:val="none" w:sz="0" w:space="0" w:color="auto"/>
            <w:right w:val="none" w:sz="0" w:space="0" w:color="auto"/>
          </w:divBdr>
        </w:div>
        <w:div w:id="107629208">
          <w:marLeft w:val="640"/>
          <w:marRight w:val="0"/>
          <w:marTop w:val="0"/>
          <w:marBottom w:val="0"/>
          <w:divBdr>
            <w:top w:val="none" w:sz="0" w:space="0" w:color="auto"/>
            <w:left w:val="none" w:sz="0" w:space="0" w:color="auto"/>
            <w:bottom w:val="none" w:sz="0" w:space="0" w:color="auto"/>
            <w:right w:val="none" w:sz="0" w:space="0" w:color="auto"/>
          </w:divBdr>
        </w:div>
        <w:div w:id="1389645197">
          <w:marLeft w:val="640"/>
          <w:marRight w:val="0"/>
          <w:marTop w:val="0"/>
          <w:marBottom w:val="0"/>
          <w:divBdr>
            <w:top w:val="none" w:sz="0" w:space="0" w:color="auto"/>
            <w:left w:val="none" w:sz="0" w:space="0" w:color="auto"/>
            <w:bottom w:val="none" w:sz="0" w:space="0" w:color="auto"/>
            <w:right w:val="none" w:sz="0" w:space="0" w:color="auto"/>
          </w:divBdr>
        </w:div>
        <w:div w:id="801652826">
          <w:marLeft w:val="640"/>
          <w:marRight w:val="0"/>
          <w:marTop w:val="0"/>
          <w:marBottom w:val="0"/>
          <w:divBdr>
            <w:top w:val="none" w:sz="0" w:space="0" w:color="auto"/>
            <w:left w:val="none" w:sz="0" w:space="0" w:color="auto"/>
            <w:bottom w:val="none" w:sz="0" w:space="0" w:color="auto"/>
            <w:right w:val="none" w:sz="0" w:space="0" w:color="auto"/>
          </w:divBdr>
        </w:div>
        <w:div w:id="1204094313">
          <w:marLeft w:val="640"/>
          <w:marRight w:val="0"/>
          <w:marTop w:val="0"/>
          <w:marBottom w:val="0"/>
          <w:divBdr>
            <w:top w:val="none" w:sz="0" w:space="0" w:color="auto"/>
            <w:left w:val="none" w:sz="0" w:space="0" w:color="auto"/>
            <w:bottom w:val="none" w:sz="0" w:space="0" w:color="auto"/>
            <w:right w:val="none" w:sz="0" w:space="0" w:color="auto"/>
          </w:divBdr>
        </w:div>
        <w:div w:id="608925561">
          <w:marLeft w:val="640"/>
          <w:marRight w:val="0"/>
          <w:marTop w:val="0"/>
          <w:marBottom w:val="0"/>
          <w:divBdr>
            <w:top w:val="none" w:sz="0" w:space="0" w:color="auto"/>
            <w:left w:val="none" w:sz="0" w:space="0" w:color="auto"/>
            <w:bottom w:val="none" w:sz="0" w:space="0" w:color="auto"/>
            <w:right w:val="none" w:sz="0" w:space="0" w:color="auto"/>
          </w:divBdr>
        </w:div>
        <w:div w:id="29645603">
          <w:marLeft w:val="640"/>
          <w:marRight w:val="0"/>
          <w:marTop w:val="0"/>
          <w:marBottom w:val="0"/>
          <w:divBdr>
            <w:top w:val="none" w:sz="0" w:space="0" w:color="auto"/>
            <w:left w:val="none" w:sz="0" w:space="0" w:color="auto"/>
            <w:bottom w:val="none" w:sz="0" w:space="0" w:color="auto"/>
            <w:right w:val="none" w:sz="0" w:space="0" w:color="auto"/>
          </w:divBdr>
        </w:div>
        <w:div w:id="2097050444">
          <w:marLeft w:val="640"/>
          <w:marRight w:val="0"/>
          <w:marTop w:val="0"/>
          <w:marBottom w:val="0"/>
          <w:divBdr>
            <w:top w:val="none" w:sz="0" w:space="0" w:color="auto"/>
            <w:left w:val="none" w:sz="0" w:space="0" w:color="auto"/>
            <w:bottom w:val="none" w:sz="0" w:space="0" w:color="auto"/>
            <w:right w:val="none" w:sz="0" w:space="0" w:color="auto"/>
          </w:divBdr>
        </w:div>
        <w:div w:id="1120882774">
          <w:marLeft w:val="640"/>
          <w:marRight w:val="0"/>
          <w:marTop w:val="0"/>
          <w:marBottom w:val="0"/>
          <w:divBdr>
            <w:top w:val="none" w:sz="0" w:space="0" w:color="auto"/>
            <w:left w:val="none" w:sz="0" w:space="0" w:color="auto"/>
            <w:bottom w:val="none" w:sz="0" w:space="0" w:color="auto"/>
            <w:right w:val="none" w:sz="0" w:space="0" w:color="auto"/>
          </w:divBdr>
        </w:div>
        <w:div w:id="340398398">
          <w:marLeft w:val="640"/>
          <w:marRight w:val="0"/>
          <w:marTop w:val="0"/>
          <w:marBottom w:val="0"/>
          <w:divBdr>
            <w:top w:val="none" w:sz="0" w:space="0" w:color="auto"/>
            <w:left w:val="none" w:sz="0" w:space="0" w:color="auto"/>
            <w:bottom w:val="none" w:sz="0" w:space="0" w:color="auto"/>
            <w:right w:val="none" w:sz="0" w:space="0" w:color="auto"/>
          </w:divBdr>
        </w:div>
        <w:div w:id="380129156">
          <w:marLeft w:val="640"/>
          <w:marRight w:val="0"/>
          <w:marTop w:val="0"/>
          <w:marBottom w:val="0"/>
          <w:divBdr>
            <w:top w:val="none" w:sz="0" w:space="0" w:color="auto"/>
            <w:left w:val="none" w:sz="0" w:space="0" w:color="auto"/>
            <w:bottom w:val="none" w:sz="0" w:space="0" w:color="auto"/>
            <w:right w:val="none" w:sz="0" w:space="0" w:color="auto"/>
          </w:divBdr>
        </w:div>
        <w:div w:id="625504004">
          <w:marLeft w:val="640"/>
          <w:marRight w:val="0"/>
          <w:marTop w:val="0"/>
          <w:marBottom w:val="0"/>
          <w:divBdr>
            <w:top w:val="none" w:sz="0" w:space="0" w:color="auto"/>
            <w:left w:val="none" w:sz="0" w:space="0" w:color="auto"/>
            <w:bottom w:val="none" w:sz="0" w:space="0" w:color="auto"/>
            <w:right w:val="none" w:sz="0" w:space="0" w:color="auto"/>
          </w:divBdr>
        </w:div>
        <w:div w:id="611061461">
          <w:marLeft w:val="640"/>
          <w:marRight w:val="0"/>
          <w:marTop w:val="0"/>
          <w:marBottom w:val="0"/>
          <w:divBdr>
            <w:top w:val="none" w:sz="0" w:space="0" w:color="auto"/>
            <w:left w:val="none" w:sz="0" w:space="0" w:color="auto"/>
            <w:bottom w:val="none" w:sz="0" w:space="0" w:color="auto"/>
            <w:right w:val="none" w:sz="0" w:space="0" w:color="auto"/>
          </w:divBdr>
        </w:div>
        <w:div w:id="1013273">
          <w:marLeft w:val="640"/>
          <w:marRight w:val="0"/>
          <w:marTop w:val="0"/>
          <w:marBottom w:val="0"/>
          <w:divBdr>
            <w:top w:val="none" w:sz="0" w:space="0" w:color="auto"/>
            <w:left w:val="none" w:sz="0" w:space="0" w:color="auto"/>
            <w:bottom w:val="none" w:sz="0" w:space="0" w:color="auto"/>
            <w:right w:val="none" w:sz="0" w:space="0" w:color="auto"/>
          </w:divBdr>
        </w:div>
        <w:div w:id="1199274927">
          <w:marLeft w:val="640"/>
          <w:marRight w:val="0"/>
          <w:marTop w:val="0"/>
          <w:marBottom w:val="0"/>
          <w:divBdr>
            <w:top w:val="none" w:sz="0" w:space="0" w:color="auto"/>
            <w:left w:val="none" w:sz="0" w:space="0" w:color="auto"/>
            <w:bottom w:val="none" w:sz="0" w:space="0" w:color="auto"/>
            <w:right w:val="none" w:sz="0" w:space="0" w:color="auto"/>
          </w:divBdr>
        </w:div>
        <w:div w:id="288442923">
          <w:marLeft w:val="640"/>
          <w:marRight w:val="0"/>
          <w:marTop w:val="0"/>
          <w:marBottom w:val="0"/>
          <w:divBdr>
            <w:top w:val="none" w:sz="0" w:space="0" w:color="auto"/>
            <w:left w:val="none" w:sz="0" w:space="0" w:color="auto"/>
            <w:bottom w:val="none" w:sz="0" w:space="0" w:color="auto"/>
            <w:right w:val="none" w:sz="0" w:space="0" w:color="auto"/>
          </w:divBdr>
        </w:div>
        <w:div w:id="1826359300">
          <w:marLeft w:val="640"/>
          <w:marRight w:val="0"/>
          <w:marTop w:val="0"/>
          <w:marBottom w:val="0"/>
          <w:divBdr>
            <w:top w:val="none" w:sz="0" w:space="0" w:color="auto"/>
            <w:left w:val="none" w:sz="0" w:space="0" w:color="auto"/>
            <w:bottom w:val="none" w:sz="0" w:space="0" w:color="auto"/>
            <w:right w:val="none" w:sz="0" w:space="0" w:color="auto"/>
          </w:divBdr>
        </w:div>
        <w:div w:id="499589221">
          <w:marLeft w:val="640"/>
          <w:marRight w:val="0"/>
          <w:marTop w:val="0"/>
          <w:marBottom w:val="0"/>
          <w:divBdr>
            <w:top w:val="none" w:sz="0" w:space="0" w:color="auto"/>
            <w:left w:val="none" w:sz="0" w:space="0" w:color="auto"/>
            <w:bottom w:val="none" w:sz="0" w:space="0" w:color="auto"/>
            <w:right w:val="none" w:sz="0" w:space="0" w:color="auto"/>
          </w:divBdr>
        </w:div>
        <w:div w:id="1441755959">
          <w:marLeft w:val="640"/>
          <w:marRight w:val="0"/>
          <w:marTop w:val="0"/>
          <w:marBottom w:val="0"/>
          <w:divBdr>
            <w:top w:val="none" w:sz="0" w:space="0" w:color="auto"/>
            <w:left w:val="none" w:sz="0" w:space="0" w:color="auto"/>
            <w:bottom w:val="none" w:sz="0" w:space="0" w:color="auto"/>
            <w:right w:val="none" w:sz="0" w:space="0" w:color="auto"/>
          </w:divBdr>
        </w:div>
        <w:div w:id="957297824">
          <w:marLeft w:val="640"/>
          <w:marRight w:val="0"/>
          <w:marTop w:val="0"/>
          <w:marBottom w:val="0"/>
          <w:divBdr>
            <w:top w:val="none" w:sz="0" w:space="0" w:color="auto"/>
            <w:left w:val="none" w:sz="0" w:space="0" w:color="auto"/>
            <w:bottom w:val="none" w:sz="0" w:space="0" w:color="auto"/>
            <w:right w:val="none" w:sz="0" w:space="0" w:color="auto"/>
          </w:divBdr>
        </w:div>
        <w:div w:id="1866207312">
          <w:marLeft w:val="640"/>
          <w:marRight w:val="0"/>
          <w:marTop w:val="0"/>
          <w:marBottom w:val="0"/>
          <w:divBdr>
            <w:top w:val="none" w:sz="0" w:space="0" w:color="auto"/>
            <w:left w:val="none" w:sz="0" w:space="0" w:color="auto"/>
            <w:bottom w:val="none" w:sz="0" w:space="0" w:color="auto"/>
            <w:right w:val="none" w:sz="0" w:space="0" w:color="auto"/>
          </w:divBdr>
        </w:div>
        <w:div w:id="1750149746">
          <w:marLeft w:val="640"/>
          <w:marRight w:val="0"/>
          <w:marTop w:val="0"/>
          <w:marBottom w:val="0"/>
          <w:divBdr>
            <w:top w:val="none" w:sz="0" w:space="0" w:color="auto"/>
            <w:left w:val="none" w:sz="0" w:space="0" w:color="auto"/>
            <w:bottom w:val="none" w:sz="0" w:space="0" w:color="auto"/>
            <w:right w:val="none" w:sz="0" w:space="0" w:color="auto"/>
          </w:divBdr>
        </w:div>
        <w:div w:id="2076589338">
          <w:marLeft w:val="640"/>
          <w:marRight w:val="0"/>
          <w:marTop w:val="0"/>
          <w:marBottom w:val="0"/>
          <w:divBdr>
            <w:top w:val="none" w:sz="0" w:space="0" w:color="auto"/>
            <w:left w:val="none" w:sz="0" w:space="0" w:color="auto"/>
            <w:bottom w:val="none" w:sz="0" w:space="0" w:color="auto"/>
            <w:right w:val="none" w:sz="0" w:space="0" w:color="auto"/>
          </w:divBdr>
        </w:div>
        <w:div w:id="770972505">
          <w:marLeft w:val="640"/>
          <w:marRight w:val="0"/>
          <w:marTop w:val="0"/>
          <w:marBottom w:val="0"/>
          <w:divBdr>
            <w:top w:val="none" w:sz="0" w:space="0" w:color="auto"/>
            <w:left w:val="none" w:sz="0" w:space="0" w:color="auto"/>
            <w:bottom w:val="none" w:sz="0" w:space="0" w:color="auto"/>
            <w:right w:val="none" w:sz="0" w:space="0" w:color="auto"/>
          </w:divBdr>
        </w:div>
        <w:div w:id="908265500">
          <w:marLeft w:val="640"/>
          <w:marRight w:val="0"/>
          <w:marTop w:val="0"/>
          <w:marBottom w:val="0"/>
          <w:divBdr>
            <w:top w:val="none" w:sz="0" w:space="0" w:color="auto"/>
            <w:left w:val="none" w:sz="0" w:space="0" w:color="auto"/>
            <w:bottom w:val="none" w:sz="0" w:space="0" w:color="auto"/>
            <w:right w:val="none" w:sz="0" w:space="0" w:color="auto"/>
          </w:divBdr>
        </w:div>
        <w:div w:id="515314033">
          <w:marLeft w:val="640"/>
          <w:marRight w:val="0"/>
          <w:marTop w:val="0"/>
          <w:marBottom w:val="0"/>
          <w:divBdr>
            <w:top w:val="none" w:sz="0" w:space="0" w:color="auto"/>
            <w:left w:val="none" w:sz="0" w:space="0" w:color="auto"/>
            <w:bottom w:val="none" w:sz="0" w:space="0" w:color="auto"/>
            <w:right w:val="none" w:sz="0" w:space="0" w:color="auto"/>
          </w:divBdr>
        </w:div>
        <w:div w:id="398211167">
          <w:marLeft w:val="640"/>
          <w:marRight w:val="0"/>
          <w:marTop w:val="0"/>
          <w:marBottom w:val="0"/>
          <w:divBdr>
            <w:top w:val="none" w:sz="0" w:space="0" w:color="auto"/>
            <w:left w:val="none" w:sz="0" w:space="0" w:color="auto"/>
            <w:bottom w:val="none" w:sz="0" w:space="0" w:color="auto"/>
            <w:right w:val="none" w:sz="0" w:space="0" w:color="auto"/>
          </w:divBdr>
        </w:div>
        <w:div w:id="871572596">
          <w:marLeft w:val="640"/>
          <w:marRight w:val="0"/>
          <w:marTop w:val="0"/>
          <w:marBottom w:val="0"/>
          <w:divBdr>
            <w:top w:val="none" w:sz="0" w:space="0" w:color="auto"/>
            <w:left w:val="none" w:sz="0" w:space="0" w:color="auto"/>
            <w:bottom w:val="none" w:sz="0" w:space="0" w:color="auto"/>
            <w:right w:val="none" w:sz="0" w:space="0" w:color="auto"/>
          </w:divBdr>
        </w:div>
        <w:div w:id="117723318">
          <w:marLeft w:val="640"/>
          <w:marRight w:val="0"/>
          <w:marTop w:val="0"/>
          <w:marBottom w:val="0"/>
          <w:divBdr>
            <w:top w:val="none" w:sz="0" w:space="0" w:color="auto"/>
            <w:left w:val="none" w:sz="0" w:space="0" w:color="auto"/>
            <w:bottom w:val="none" w:sz="0" w:space="0" w:color="auto"/>
            <w:right w:val="none" w:sz="0" w:space="0" w:color="auto"/>
          </w:divBdr>
        </w:div>
        <w:div w:id="2095786295">
          <w:marLeft w:val="640"/>
          <w:marRight w:val="0"/>
          <w:marTop w:val="0"/>
          <w:marBottom w:val="0"/>
          <w:divBdr>
            <w:top w:val="none" w:sz="0" w:space="0" w:color="auto"/>
            <w:left w:val="none" w:sz="0" w:space="0" w:color="auto"/>
            <w:bottom w:val="none" w:sz="0" w:space="0" w:color="auto"/>
            <w:right w:val="none" w:sz="0" w:space="0" w:color="auto"/>
          </w:divBdr>
        </w:div>
        <w:div w:id="689332501">
          <w:marLeft w:val="640"/>
          <w:marRight w:val="0"/>
          <w:marTop w:val="0"/>
          <w:marBottom w:val="0"/>
          <w:divBdr>
            <w:top w:val="none" w:sz="0" w:space="0" w:color="auto"/>
            <w:left w:val="none" w:sz="0" w:space="0" w:color="auto"/>
            <w:bottom w:val="none" w:sz="0" w:space="0" w:color="auto"/>
            <w:right w:val="none" w:sz="0" w:space="0" w:color="auto"/>
          </w:divBdr>
        </w:div>
        <w:div w:id="2078359417">
          <w:marLeft w:val="640"/>
          <w:marRight w:val="0"/>
          <w:marTop w:val="0"/>
          <w:marBottom w:val="0"/>
          <w:divBdr>
            <w:top w:val="none" w:sz="0" w:space="0" w:color="auto"/>
            <w:left w:val="none" w:sz="0" w:space="0" w:color="auto"/>
            <w:bottom w:val="none" w:sz="0" w:space="0" w:color="auto"/>
            <w:right w:val="none" w:sz="0" w:space="0" w:color="auto"/>
          </w:divBdr>
        </w:div>
        <w:div w:id="389962508">
          <w:marLeft w:val="640"/>
          <w:marRight w:val="0"/>
          <w:marTop w:val="0"/>
          <w:marBottom w:val="0"/>
          <w:divBdr>
            <w:top w:val="none" w:sz="0" w:space="0" w:color="auto"/>
            <w:left w:val="none" w:sz="0" w:space="0" w:color="auto"/>
            <w:bottom w:val="none" w:sz="0" w:space="0" w:color="auto"/>
            <w:right w:val="none" w:sz="0" w:space="0" w:color="auto"/>
          </w:divBdr>
        </w:div>
        <w:div w:id="196503602">
          <w:marLeft w:val="640"/>
          <w:marRight w:val="0"/>
          <w:marTop w:val="0"/>
          <w:marBottom w:val="0"/>
          <w:divBdr>
            <w:top w:val="none" w:sz="0" w:space="0" w:color="auto"/>
            <w:left w:val="none" w:sz="0" w:space="0" w:color="auto"/>
            <w:bottom w:val="none" w:sz="0" w:space="0" w:color="auto"/>
            <w:right w:val="none" w:sz="0" w:space="0" w:color="auto"/>
          </w:divBdr>
        </w:div>
        <w:div w:id="1727020879">
          <w:marLeft w:val="640"/>
          <w:marRight w:val="0"/>
          <w:marTop w:val="0"/>
          <w:marBottom w:val="0"/>
          <w:divBdr>
            <w:top w:val="none" w:sz="0" w:space="0" w:color="auto"/>
            <w:left w:val="none" w:sz="0" w:space="0" w:color="auto"/>
            <w:bottom w:val="none" w:sz="0" w:space="0" w:color="auto"/>
            <w:right w:val="none" w:sz="0" w:space="0" w:color="auto"/>
          </w:divBdr>
        </w:div>
        <w:div w:id="1506702101">
          <w:marLeft w:val="640"/>
          <w:marRight w:val="0"/>
          <w:marTop w:val="0"/>
          <w:marBottom w:val="0"/>
          <w:divBdr>
            <w:top w:val="none" w:sz="0" w:space="0" w:color="auto"/>
            <w:left w:val="none" w:sz="0" w:space="0" w:color="auto"/>
            <w:bottom w:val="none" w:sz="0" w:space="0" w:color="auto"/>
            <w:right w:val="none" w:sz="0" w:space="0" w:color="auto"/>
          </w:divBdr>
        </w:div>
        <w:div w:id="641352205">
          <w:marLeft w:val="640"/>
          <w:marRight w:val="0"/>
          <w:marTop w:val="0"/>
          <w:marBottom w:val="0"/>
          <w:divBdr>
            <w:top w:val="none" w:sz="0" w:space="0" w:color="auto"/>
            <w:left w:val="none" w:sz="0" w:space="0" w:color="auto"/>
            <w:bottom w:val="none" w:sz="0" w:space="0" w:color="auto"/>
            <w:right w:val="none" w:sz="0" w:space="0" w:color="auto"/>
          </w:divBdr>
        </w:div>
        <w:div w:id="1977492871">
          <w:marLeft w:val="640"/>
          <w:marRight w:val="0"/>
          <w:marTop w:val="0"/>
          <w:marBottom w:val="0"/>
          <w:divBdr>
            <w:top w:val="none" w:sz="0" w:space="0" w:color="auto"/>
            <w:left w:val="none" w:sz="0" w:space="0" w:color="auto"/>
            <w:bottom w:val="none" w:sz="0" w:space="0" w:color="auto"/>
            <w:right w:val="none" w:sz="0" w:space="0" w:color="auto"/>
          </w:divBdr>
        </w:div>
        <w:div w:id="937786057">
          <w:marLeft w:val="640"/>
          <w:marRight w:val="0"/>
          <w:marTop w:val="0"/>
          <w:marBottom w:val="0"/>
          <w:divBdr>
            <w:top w:val="none" w:sz="0" w:space="0" w:color="auto"/>
            <w:left w:val="none" w:sz="0" w:space="0" w:color="auto"/>
            <w:bottom w:val="none" w:sz="0" w:space="0" w:color="auto"/>
            <w:right w:val="none" w:sz="0" w:space="0" w:color="auto"/>
          </w:divBdr>
        </w:div>
        <w:div w:id="415782332">
          <w:marLeft w:val="640"/>
          <w:marRight w:val="0"/>
          <w:marTop w:val="0"/>
          <w:marBottom w:val="0"/>
          <w:divBdr>
            <w:top w:val="none" w:sz="0" w:space="0" w:color="auto"/>
            <w:left w:val="none" w:sz="0" w:space="0" w:color="auto"/>
            <w:bottom w:val="none" w:sz="0" w:space="0" w:color="auto"/>
            <w:right w:val="none" w:sz="0" w:space="0" w:color="auto"/>
          </w:divBdr>
        </w:div>
        <w:div w:id="852762031">
          <w:marLeft w:val="640"/>
          <w:marRight w:val="0"/>
          <w:marTop w:val="0"/>
          <w:marBottom w:val="0"/>
          <w:divBdr>
            <w:top w:val="none" w:sz="0" w:space="0" w:color="auto"/>
            <w:left w:val="none" w:sz="0" w:space="0" w:color="auto"/>
            <w:bottom w:val="none" w:sz="0" w:space="0" w:color="auto"/>
            <w:right w:val="none" w:sz="0" w:space="0" w:color="auto"/>
          </w:divBdr>
        </w:div>
        <w:div w:id="1255286192">
          <w:marLeft w:val="640"/>
          <w:marRight w:val="0"/>
          <w:marTop w:val="0"/>
          <w:marBottom w:val="0"/>
          <w:divBdr>
            <w:top w:val="none" w:sz="0" w:space="0" w:color="auto"/>
            <w:left w:val="none" w:sz="0" w:space="0" w:color="auto"/>
            <w:bottom w:val="none" w:sz="0" w:space="0" w:color="auto"/>
            <w:right w:val="none" w:sz="0" w:space="0" w:color="auto"/>
          </w:divBdr>
        </w:div>
        <w:div w:id="1653481191">
          <w:marLeft w:val="640"/>
          <w:marRight w:val="0"/>
          <w:marTop w:val="0"/>
          <w:marBottom w:val="0"/>
          <w:divBdr>
            <w:top w:val="none" w:sz="0" w:space="0" w:color="auto"/>
            <w:left w:val="none" w:sz="0" w:space="0" w:color="auto"/>
            <w:bottom w:val="none" w:sz="0" w:space="0" w:color="auto"/>
            <w:right w:val="none" w:sz="0" w:space="0" w:color="auto"/>
          </w:divBdr>
        </w:div>
        <w:div w:id="181669642">
          <w:marLeft w:val="640"/>
          <w:marRight w:val="0"/>
          <w:marTop w:val="0"/>
          <w:marBottom w:val="0"/>
          <w:divBdr>
            <w:top w:val="none" w:sz="0" w:space="0" w:color="auto"/>
            <w:left w:val="none" w:sz="0" w:space="0" w:color="auto"/>
            <w:bottom w:val="none" w:sz="0" w:space="0" w:color="auto"/>
            <w:right w:val="none" w:sz="0" w:space="0" w:color="auto"/>
          </w:divBdr>
        </w:div>
        <w:div w:id="1821070521">
          <w:marLeft w:val="640"/>
          <w:marRight w:val="0"/>
          <w:marTop w:val="0"/>
          <w:marBottom w:val="0"/>
          <w:divBdr>
            <w:top w:val="none" w:sz="0" w:space="0" w:color="auto"/>
            <w:left w:val="none" w:sz="0" w:space="0" w:color="auto"/>
            <w:bottom w:val="none" w:sz="0" w:space="0" w:color="auto"/>
            <w:right w:val="none" w:sz="0" w:space="0" w:color="auto"/>
          </w:divBdr>
        </w:div>
        <w:div w:id="1306664155">
          <w:marLeft w:val="640"/>
          <w:marRight w:val="0"/>
          <w:marTop w:val="0"/>
          <w:marBottom w:val="0"/>
          <w:divBdr>
            <w:top w:val="none" w:sz="0" w:space="0" w:color="auto"/>
            <w:left w:val="none" w:sz="0" w:space="0" w:color="auto"/>
            <w:bottom w:val="none" w:sz="0" w:space="0" w:color="auto"/>
            <w:right w:val="none" w:sz="0" w:space="0" w:color="auto"/>
          </w:divBdr>
        </w:div>
        <w:div w:id="532036277">
          <w:marLeft w:val="640"/>
          <w:marRight w:val="0"/>
          <w:marTop w:val="0"/>
          <w:marBottom w:val="0"/>
          <w:divBdr>
            <w:top w:val="none" w:sz="0" w:space="0" w:color="auto"/>
            <w:left w:val="none" w:sz="0" w:space="0" w:color="auto"/>
            <w:bottom w:val="none" w:sz="0" w:space="0" w:color="auto"/>
            <w:right w:val="none" w:sz="0" w:space="0" w:color="auto"/>
          </w:divBdr>
        </w:div>
        <w:div w:id="1120800394">
          <w:marLeft w:val="640"/>
          <w:marRight w:val="0"/>
          <w:marTop w:val="0"/>
          <w:marBottom w:val="0"/>
          <w:divBdr>
            <w:top w:val="none" w:sz="0" w:space="0" w:color="auto"/>
            <w:left w:val="none" w:sz="0" w:space="0" w:color="auto"/>
            <w:bottom w:val="none" w:sz="0" w:space="0" w:color="auto"/>
            <w:right w:val="none" w:sz="0" w:space="0" w:color="auto"/>
          </w:divBdr>
        </w:div>
        <w:div w:id="1411387847">
          <w:marLeft w:val="640"/>
          <w:marRight w:val="0"/>
          <w:marTop w:val="0"/>
          <w:marBottom w:val="0"/>
          <w:divBdr>
            <w:top w:val="none" w:sz="0" w:space="0" w:color="auto"/>
            <w:left w:val="none" w:sz="0" w:space="0" w:color="auto"/>
            <w:bottom w:val="none" w:sz="0" w:space="0" w:color="auto"/>
            <w:right w:val="none" w:sz="0" w:space="0" w:color="auto"/>
          </w:divBdr>
        </w:div>
        <w:div w:id="214463714">
          <w:marLeft w:val="640"/>
          <w:marRight w:val="0"/>
          <w:marTop w:val="0"/>
          <w:marBottom w:val="0"/>
          <w:divBdr>
            <w:top w:val="none" w:sz="0" w:space="0" w:color="auto"/>
            <w:left w:val="none" w:sz="0" w:space="0" w:color="auto"/>
            <w:bottom w:val="none" w:sz="0" w:space="0" w:color="auto"/>
            <w:right w:val="none" w:sz="0" w:space="0" w:color="auto"/>
          </w:divBdr>
        </w:div>
        <w:div w:id="672955786">
          <w:marLeft w:val="640"/>
          <w:marRight w:val="0"/>
          <w:marTop w:val="0"/>
          <w:marBottom w:val="0"/>
          <w:divBdr>
            <w:top w:val="none" w:sz="0" w:space="0" w:color="auto"/>
            <w:left w:val="none" w:sz="0" w:space="0" w:color="auto"/>
            <w:bottom w:val="none" w:sz="0" w:space="0" w:color="auto"/>
            <w:right w:val="none" w:sz="0" w:space="0" w:color="auto"/>
          </w:divBdr>
        </w:div>
        <w:div w:id="1087969206">
          <w:marLeft w:val="640"/>
          <w:marRight w:val="0"/>
          <w:marTop w:val="0"/>
          <w:marBottom w:val="0"/>
          <w:divBdr>
            <w:top w:val="none" w:sz="0" w:space="0" w:color="auto"/>
            <w:left w:val="none" w:sz="0" w:space="0" w:color="auto"/>
            <w:bottom w:val="none" w:sz="0" w:space="0" w:color="auto"/>
            <w:right w:val="none" w:sz="0" w:space="0" w:color="auto"/>
          </w:divBdr>
        </w:div>
        <w:div w:id="906648996">
          <w:marLeft w:val="640"/>
          <w:marRight w:val="0"/>
          <w:marTop w:val="0"/>
          <w:marBottom w:val="0"/>
          <w:divBdr>
            <w:top w:val="none" w:sz="0" w:space="0" w:color="auto"/>
            <w:left w:val="none" w:sz="0" w:space="0" w:color="auto"/>
            <w:bottom w:val="none" w:sz="0" w:space="0" w:color="auto"/>
            <w:right w:val="none" w:sz="0" w:space="0" w:color="auto"/>
          </w:divBdr>
        </w:div>
        <w:div w:id="285430107">
          <w:marLeft w:val="640"/>
          <w:marRight w:val="0"/>
          <w:marTop w:val="0"/>
          <w:marBottom w:val="0"/>
          <w:divBdr>
            <w:top w:val="none" w:sz="0" w:space="0" w:color="auto"/>
            <w:left w:val="none" w:sz="0" w:space="0" w:color="auto"/>
            <w:bottom w:val="none" w:sz="0" w:space="0" w:color="auto"/>
            <w:right w:val="none" w:sz="0" w:space="0" w:color="auto"/>
          </w:divBdr>
        </w:div>
        <w:div w:id="1026247512">
          <w:marLeft w:val="640"/>
          <w:marRight w:val="0"/>
          <w:marTop w:val="0"/>
          <w:marBottom w:val="0"/>
          <w:divBdr>
            <w:top w:val="none" w:sz="0" w:space="0" w:color="auto"/>
            <w:left w:val="none" w:sz="0" w:space="0" w:color="auto"/>
            <w:bottom w:val="none" w:sz="0" w:space="0" w:color="auto"/>
            <w:right w:val="none" w:sz="0" w:space="0" w:color="auto"/>
          </w:divBdr>
        </w:div>
        <w:div w:id="481124860">
          <w:marLeft w:val="640"/>
          <w:marRight w:val="0"/>
          <w:marTop w:val="0"/>
          <w:marBottom w:val="0"/>
          <w:divBdr>
            <w:top w:val="none" w:sz="0" w:space="0" w:color="auto"/>
            <w:left w:val="none" w:sz="0" w:space="0" w:color="auto"/>
            <w:bottom w:val="none" w:sz="0" w:space="0" w:color="auto"/>
            <w:right w:val="none" w:sz="0" w:space="0" w:color="auto"/>
          </w:divBdr>
        </w:div>
        <w:div w:id="502093508">
          <w:marLeft w:val="640"/>
          <w:marRight w:val="0"/>
          <w:marTop w:val="0"/>
          <w:marBottom w:val="0"/>
          <w:divBdr>
            <w:top w:val="none" w:sz="0" w:space="0" w:color="auto"/>
            <w:left w:val="none" w:sz="0" w:space="0" w:color="auto"/>
            <w:bottom w:val="none" w:sz="0" w:space="0" w:color="auto"/>
            <w:right w:val="none" w:sz="0" w:space="0" w:color="auto"/>
          </w:divBdr>
        </w:div>
        <w:div w:id="1231581641">
          <w:marLeft w:val="640"/>
          <w:marRight w:val="0"/>
          <w:marTop w:val="0"/>
          <w:marBottom w:val="0"/>
          <w:divBdr>
            <w:top w:val="none" w:sz="0" w:space="0" w:color="auto"/>
            <w:left w:val="none" w:sz="0" w:space="0" w:color="auto"/>
            <w:bottom w:val="none" w:sz="0" w:space="0" w:color="auto"/>
            <w:right w:val="none" w:sz="0" w:space="0" w:color="auto"/>
          </w:divBdr>
        </w:div>
        <w:div w:id="1478759838">
          <w:marLeft w:val="640"/>
          <w:marRight w:val="0"/>
          <w:marTop w:val="0"/>
          <w:marBottom w:val="0"/>
          <w:divBdr>
            <w:top w:val="none" w:sz="0" w:space="0" w:color="auto"/>
            <w:left w:val="none" w:sz="0" w:space="0" w:color="auto"/>
            <w:bottom w:val="none" w:sz="0" w:space="0" w:color="auto"/>
            <w:right w:val="none" w:sz="0" w:space="0" w:color="auto"/>
          </w:divBdr>
        </w:div>
        <w:div w:id="1648244023">
          <w:marLeft w:val="640"/>
          <w:marRight w:val="0"/>
          <w:marTop w:val="0"/>
          <w:marBottom w:val="0"/>
          <w:divBdr>
            <w:top w:val="none" w:sz="0" w:space="0" w:color="auto"/>
            <w:left w:val="none" w:sz="0" w:space="0" w:color="auto"/>
            <w:bottom w:val="none" w:sz="0" w:space="0" w:color="auto"/>
            <w:right w:val="none" w:sz="0" w:space="0" w:color="auto"/>
          </w:divBdr>
        </w:div>
        <w:div w:id="620722416">
          <w:marLeft w:val="640"/>
          <w:marRight w:val="0"/>
          <w:marTop w:val="0"/>
          <w:marBottom w:val="0"/>
          <w:divBdr>
            <w:top w:val="none" w:sz="0" w:space="0" w:color="auto"/>
            <w:left w:val="none" w:sz="0" w:space="0" w:color="auto"/>
            <w:bottom w:val="none" w:sz="0" w:space="0" w:color="auto"/>
            <w:right w:val="none" w:sz="0" w:space="0" w:color="auto"/>
          </w:divBdr>
        </w:div>
        <w:div w:id="871382657">
          <w:marLeft w:val="640"/>
          <w:marRight w:val="0"/>
          <w:marTop w:val="0"/>
          <w:marBottom w:val="0"/>
          <w:divBdr>
            <w:top w:val="none" w:sz="0" w:space="0" w:color="auto"/>
            <w:left w:val="none" w:sz="0" w:space="0" w:color="auto"/>
            <w:bottom w:val="none" w:sz="0" w:space="0" w:color="auto"/>
            <w:right w:val="none" w:sz="0" w:space="0" w:color="auto"/>
          </w:divBdr>
        </w:div>
        <w:div w:id="98112367">
          <w:marLeft w:val="640"/>
          <w:marRight w:val="0"/>
          <w:marTop w:val="0"/>
          <w:marBottom w:val="0"/>
          <w:divBdr>
            <w:top w:val="none" w:sz="0" w:space="0" w:color="auto"/>
            <w:left w:val="none" w:sz="0" w:space="0" w:color="auto"/>
            <w:bottom w:val="none" w:sz="0" w:space="0" w:color="auto"/>
            <w:right w:val="none" w:sz="0" w:space="0" w:color="auto"/>
          </w:divBdr>
        </w:div>
        <w:div w:id="191001155">
          <w:marLeft w:val="640"/>
          <w:marRight w:val="0"/>
          <w:marTop w:val="0"/>
          <w:marBottom w:val="0"/>
          <w:divBdr>
            <w:top w:val="none" w:sz="0" w:space="0" w:color="auto"/>
            <w:left w:val="none" w:sz="0" w:space="0" w:color="auto"/>
            <w:bottom w:val="none" w:sz="0" w:space="0" w:color="auto"/>
            <w:right w:val="none" w:sz="0" w:space="0" w:color="auto"/>
          </w:divBdr>
        </w:div>
        <w:div w:id="308943839">
          <w:marLeft w:val="640"/>
          <w:marRight w:val="0"/>
          <w:marTop w:val="0"/>
          <w:marBottom w:val="0"/>
          <w:divBdr>
            <w:top w:val="none" w:sz="0" w:space="0" w:color="auto"/>
            <w:left w:val="none" w:sz="0" w:space="0" w:color="auto"/>
            <w:bottom w:val="none" w:sz="0" w:space="0" w:color="auto"/>
            <w:right w:val="none" w:sz="0" w:space="0" w:color="auto"/>
          </w:divBdr>
        </w:div>
        <w:div w:id="1365407009">
          <w:marLeft w:val="640"/>
          <w:marRight w:val="0"/>
          <w:marTop w:val="0"/>
          <w:marBottom w:val="0"/>
          <w:divBdr>
            <w:top w:val="none" w:sz="0" w:space="0" w:color="auto"/>
            <w:left w:val="none" w:sz="0" w:space="0" w:color="auto"/>
            <w:bottom w:val="none" w:sz="0" w:space="0" w:color="auto"/>
            <w:right w:val="none" w:sz="0" w:space="0" w:color="auto"/>
          </w:divBdr>
        </w:div>
        <w:div w:id="466900609">
          <w:marLeft w:val="640"/>
          <w:marRight w:val="0"/>
          <w:marTop w:val="0"/>
          <w:marBottom w:val="0"/>
          <w:divBdr>
            <w:top w:val="none" w:sz="0" w:space="0" w:color="auto"/>
            <w:left w:val="none" w:sz="0" w:space="0" w:color="auto"/>
            <w:bottom w:val="none" w:sz="0" w:space="0" w:color="auto"/>
            <w:right w:val="none" w:sz="0" w:space="0" w:color="auto"/>
          </w:divBdr>
        </w:div>
        <w:div w:id="1059935941">
          <w:marLeft w:val="640"/>
          <w:marRight w:val="0"/>
          <w:marTop w:val="0"/>
          <w:marBottom w:val="0"/>
          <w:divBdr>
            <w:top w:val="none" w:sz="0" w:space="0" w:color="auto"/>
            <w:left w:val="none" w:sz="0" w:space="0" w:color="auto"/>
            <w:bottom w:val="none" w:sz="0" w:space="0" w:color="auto"/>
            <w:right w:val="none" w:sz="0" w:space="0" w:color="auto"/>
          </w:divBdr>
        </w:div>
        <w:div w:id="1830705645">
          <w:marLeft w:val="640"/>
          <w:marRight w:val="0"/>
          <w:marTop w:val="0"/>
          <w:marBottom w:val="0"/>
          <w:divBdr>
            <w:top w:val="none" w:sz="0" w:space="0" w:color="auto"/>
            <w:left w:val="none" w:sz="0" w:space="0" w:color="auto"/>
            <w:bottom w:val="none" w:sz="0" w:space="0" w:color="auto"/>
            <w:right w:val="none" w:sz="0" w:space="0" w:color="auto"/>
          </w:divBdr>
        </w:div>
        <w:div w:id="1845431691">
          <w:marLeft w:val="640"/>
          <w:marRight w:val="0"/>
          <w:marTop w:val="0"/>
          <w:marBottom w:val="0"/>
          <w:divBdr>
            <w:top w:val="none" w:sz="0" w:space="0" w:color="auto"/>
            <w:left w:val="none" w:sz="0" w:space="0" w:color="auto"/>
            <w:bottom w:val="none" w:sz="0" w:space="0" w:color="auto"/>
            <w:right w:val="none" w:sz="0" w:space="0" w:color="auto"/>
          </w:divBdr>
        </w:div>
        <w:div w:id="672103811">
          <w:marLeft w:val="640"/>
          <w:marRight w:val="0"/>
          <w:marTop w:val="0"/>
          <w:marBottom w:val="0"/>
          <w:divBdr>
            <w:top w:val="none" w:sz="0" w:space="0" w:color="auto"/>
            <w:left w:val="none" w:sz="0" w:space="0" w:color="auto"/>
            <w:bottom w:val="none" w:sz="0" w:space="0" w:color="auto"/>
            <w:right w:val="none" w:sz="0" w:space="0" w:color="auto"/>
          </w:divBdr>
        </w:div>
        <w:div w:id="726104503">
          <w:marLeft w:val="640"/>
          <w:marRight w:val="0"/>
          <w:marTop w:val="0"/>
          <w:marBottom w:val="0"/>
          <w:divBdr>
            <w:top w:val="none" w:sz="0" w:space="0" w:color="auto"/>
            <w:left w:val="none" w:sz="0" w:space="0" w:color="auto"/>
            <w:bottom w:val="none" w:sz="0" w:space="0" w:color="auto"/>
            <w:right w:val="none" w:sz="0" w:space="0" w:color="auto"/>
          </w:divBdr>
        </w:div>
        <w:div w:id="262231535">
          <w:marLeft w:val="640"/>
          <w:marRight w:val="0"/>
          <w:marTop w:val="0"/>
          <w:marBottom w:val="0"/>
          <w:divBdr>
            <w:top w:val="none" w:sz="0" w:space="0" w:color="auto"/>
            <w:left w:val="none" w:sz="0" w:space="0" w:color="auto"/>
            <w:bottom w:val="none" w:sz="0" w:space="0" w:color="auto"/>
            <w:right w:val="none" w:sz="0" w:space="0" w:color="auto"/>
          </w:divBdr>
        </w:div>
        <w:div w:id="1498423924">
          <w:marLeft w:val="640"/>
          <w:marRight w:val="0"/>
          <w:marTop w:val="0"/>
          <w:marBottom w:val="0"/>
          <w:divBdr>
            <w:top w:val="none" w:sz="0" w:space="0" w:color="auto"/>
            <w:left w:val="none" w:sz="0" w:space="0" w:color="auto"/>
            <w:bottom w:val="none" w:sz="0" w:space="0" w:color="auto"/>
            <w:right w:val="none" w:sz="0" w:space="0" w:color="auto"/>
          </w:divBdr>
        </w:div>
        <w:div w:id="992372811">
          <w:marLeft w:val="640"/>
          <w:marRight w:val="0"/>
          <w:marTop w:val="0"/>
          <w:marBottom w:val="0"/>
          <w:divBdr>
            <w:top w:val="none" w:sz="0" w:space="0" w:color="auto"/>
            <w:left w:val="none" w:sz="0" w:space="0" w:color="auto"/>
            <w:bottom w:val="none" w:sz="0" w:space="0" w:color="auto"/>
            <w:right w:val="none" w:sz="0" w:space="0" w:color="auto"/>
          </w:divBdr>
        </w:div>
        <w:div w:id="483275573">
          <w:marLeft w:val="640"/>
          <w:marRight w:val="0"/>
          <w:marTop w:val="0"/>
          <w:marBottom w:val="0"/>
          <w:divBdr>
            <w:top w:val="none" w:sz="0" w:space="0" w:color="auto"/>
            <w:left w:val="none" w:sz="0" w:space="0" w:color="auto"/>
            <w:bottom w:val="none" w:sz="0" w:space="0" w:color="auto"/>
            <w:right w:val="none" w:sz="0" w:space="0" w:color="auto"/>
          </w:divBdr>
        </w:div>
        <w:div w:id="438647665">
          <w:marLeft w:val="640"/>
          <w:marRight w:val="0"/>
          <w:marTop w:val="0"/>
          <w:marBottom w:val="0"/>
          <w:divBdr>
            <w:top w:val="none" w:sz="0" w:space="0" w:color="auto"/>
            <w:left w:val="none" w:sz="0" w:space="0" w:color="auto"/>
            <w:bottom w:val="none" w:sz="0" w:space="0" w:color="auto"/>
            <w:right w:val="none" w:sz="0" w:space="0" w:color="auto"/>
          </w:divBdr>
        </w:div>
        <w:div w:id="1837113862">
          <w:marLeft w:val="640"/>
          <w:marRight w:val="0"/>
          <w:marTop w:val="0"/>
          <w:marBottom w:val="0"/>
          <w:divBdr>
            <w:top w:val="none" w:sz="0" w:space="0" w:color="auto"/>
            <w:left w:val="none" w:sz="0" w:space="0" w:color="auto"/>
            <w:bottom w:val="none" w:sz="0" w:space="0" w:color="auto"/>
            <w:right w:val="none" w:sz="0" w:space="0" w:color="auto"/>
          </w:divBdr>
        </w:div>
        <w:div w:id="1265578280">
          <w:marLeft w:val="640"/>
          <w:marRight w:val="0"/>
          <w:marTop w:val="0"/>
          <w:marBottom w:val="0"/>
          <w:divBdr>
            <w:top w:val="none" w:sz="0" w:space="0" w:color="auto"/>
            <w:left w:val="none" w:sz="0" w:space="0" w:color="auto"/>
            <w:bottom w:val="none" w:sz="0" w:space="0" w:color="auto"/>
            <w:right w:val="none" w:sz="0" w:space="0" w:color="auto"/>
          </w:divBdr>
        </w:div>
        <w:div w:id="1343431841">
          <w:marLeft w:val="640"/>
          <w:marRight w:val="0"/>
          <w:marTop w:val="0"/>
          <w:marBottom w:val="0"/>
          <w:divBdr>
            <w:top w:val="none" w:sz="0" w:space="0" w:color="auto"/>
            <w:left w:val="none" w:sz="0" w:space="0" w:color="auto"/>
            <w:bottom w:val="none" w:sz="0" w:space="0" w:color="auto"/>
            <w:right w:val="none" w:sz="0" w:space="0" w:color="auto"/>
          </w:divBdr>
        </w:div>
      </w:divsChild>
    </w:div>
    <w:div w:id="903031709">
      <w:bodyDiv w:val="1"/>
      <w:marLeft w:val="0"/>
      <w:marRight w:val="0"/>
      <w:marTop w:val="0"/>
      <w:marBottom w:val="0"/>
      <w:divBdr>
        <w:top w:val="none" w:sz="0" w:space="0" w:color="auto"/>
        <w:left w:val="none" w:sz="0" w:space="0" w:color="auto"/>
        <w:bottom w:val="none" w:sz="0" w:space="0" w:color="auto"/>
        <w:right w:val="none" w:sz="0" w:space="0" w:color="auto"/>
      </w:divBdr>
      <w:divsChild>
        <w:div w:id="957292878">
          <w:marLeft w:val="640"/>
          <w:marRight w:val="0"/>
          <w:marTop w:val="0"/>
          <w:marBottom w:val="0"/>
          <w:divBdr>
            <w:top w:val="none" w:sz="0" w:space="0" w:color="auto"/>
            <w:left w:val="none" w:sz="0" w:space="0" w:color="auto"/>
            <w:bottom w:val="none" w:sz="0" w:space="0" w:color="auto"/>
            <w:right w:val="none" w:sz="0" w:space="0" w:color="auto"/>
          </w:divBdr>
        </w:div>
        <w:div w:id="1106727285">
          <w:marLeft w:val="640"/>
          <w:marRight w:val="0"/>
          <w:marTop w:val="0"/>
          <w:marBottom w:val="0"/>
          <w:divBdr>
            <w:top w:val="none" w:sz="0" w:space="0" w:color="auto"/>
            <w:left w:val="none" w:sz="0" w:space="0" w:color="auto"/>
            <w:bottom w:val="none" w:sz="0" w:space="0" w:color="auto"/>
            <w:right w:val="none" w:sz="0" w:space="0" w:color="auto"/>
          </w:divBdr>
        </w:div>
        <w:div w:id="630981738">
          <w:marLeft w:val="640"/>
          <w:marRight w:val="0"/>
          <w:marTop w:val="0"/>
          <w:marBottom w:val="0"/>
          <w:divBdr>
            <w:top w:val="none" w:sz="0" w:space="0" w:color="auto"/>
            <w:left w:val="none" w:sz="0" w:space="0" w:color="auto"/>
            <w:bottom w:val="none" w:sz="0" w:space="0" w:color="auto"/>
            <w:right w:val="none" w:sz="0" w:space="0" w:color="auto"/>
          </w:divBdr>
        </w:div>
        <w:div w:id="1620186191">
          <w:marLeft w:val="640"/>
          <w:marRight w:val="0"/>
          <w:marTop w:val="0"/>
          <w:marBottom w:val="0"/>
          <w:divBdr>
            <w:top w:val="none" w:sz="0" w:space="0" w:color="auto"/>
            <w:left w:val="none" w:sz="0" w:space="0" w:color="auto"/>
            <w:bottom w:val="none" w:sz="0" w:space="0" w:color="auto"/>
            <w:right w:val="none" w:sz="0" w:space="0" w:color="auto"/>
          </w:divBdr>
        </w:div>
        <w:div w:id="459147971">
          <w:marLeft w:val="640"/>
          <w:marRight w:val="0"/>
          <w:marTop w:val="0"/>
          <w:marBottom w:val="0"/>
          <w:divBdr>
            <w:top w:val="none" w:sz="0" w:space="0" w:color="auto"/>
            <w:left w:val="none" w:sz="0" w:space="0" w:color="auto"/>
            <w:bottom w:val="none" w:sz="0" w:space="0" w:color="auto"/>
            <w:right w:val="none" w:sz="0" w:space="0" w:color="auto"/>
          </w:divBdr>
        </w:div>
        <w:div w:id="1421214333">
          <w:marLeft w:val="640"/>
          <w:marRight w:val="0"/>
          <w:marTop w:val="0"/>
          <w:marBottom w:val="0"/>
          <w:divBdr>
            <w:top w:val="none" w:sz="0" w:space="0" w:color="auto"/>
            <w:left w:val="none" w:sz="0" w:space="0" w:color="auto"/>
            <w:bottom w:val="none" w:sz="0" w:space="0" w:color="auto"/>
            <w:right w:val="none" w:sz="0" w:space="0" w:color="auto"/>
          </w:divBdr>
        </w:div>
        <w:div w:id="1955743806">
          <w:marLeft w:val="640"/>
          <w:marRight w:val="0"/>
          <w:marTop w:val="0"/>
          <w:marBottom w:val="0"/>
          <w:divBdr>
            <w:top w:val="none" w:sz="0" w:space="0" w:color="auto"/>
            <w:left w:val="none" w:sz="0" w:space="0" w:color="auto"/>
            <w:bottom w:val="none" w:sz="0" w:space="0" w:color="auto"/>
            <w:right w:val="none" w:sz="0" w:space="0" w:color="auto"/>
          </w:divBdr>
        </w:div>
        <w:div w:id="573930034">
          <w:marLeft w:val="640"/>
          <w:marRight w:val="0"/>
          <w:marTop w:val="0"/>
          <w:marBottom w:val="0"/>
          <w:divBdr>
            <w:top w:val="none" w:sz="0" w:space="0" w:color="auto"/>
            <w:left w:val="none" w:sz="0" w:space="0" w:color="auto"/>
            <w:bottom w:val="none" w:sz="0" w:space="0" w:color="auto"/>
            <w:right w:val="none" w:sz="0" w:space="0" w:color="auto"/>
          </w:divBdr>
        </w:div>
        <w:div w:id="2127381319">
          <w:marLeft w:val="640"/>
          <w:marRight w:val="0"/>
          <w:marTop w:val="0"/>
          <w:marBottom w:val="0"/>
          <w:divBdr>
            <w:top w:val="none" w:sz="0" w:space="0" w:color="auto"/>
            <w:left w:val="none" w:sz="0" w:space="0" w:color="auto"/>
            <w:bottom w:val="none" w:sz="0" w:space="0" w:color="auto"/>
            <w:right w:val="none" w:sz="0" w:space="0" w:color="auto"/>
          </w:divBdr>
        </w:div>
        <w:div w:id="266157645">
          <w:marLeft w:val="640"/>
          <w:marRight w:val="0"/>
          <w:marTop w:val="0"/>
          <w:marBottom w:val="0"/>
          <w:divBdr>
            <w:top w:val="none" w:sz="0" w:space="0" w:color="auto"/>
            <w:left w:val="none" w:sz="0" w:space="0" w:color="auto"/>
            <w:bottom w:val="none" w:sz="0" w:space="0" w:color="auto"/>
            <w:right w:val="none" w:sz="0" w:space="0" w:color="auto"/>
          </w:divBdr>
        </w:div>
        <w:div w:id="434442450">
          <w:marLeft w:val="640"/>
          <w:marRight w:val="0"/>
          <w:marTop w:val="0"/>
          <w:marBottom w:val="0"/>
          <w:divBdr>
            <w:top w:val="none" w:sz="0" w:space="0" w:color="auto"/>
            <w:left w:val="none" w:sz="0" w:space="0" w:color="auto"/>
            <w:bottom w:val="none" w:sz="0" w:space="0" w:color="auto"/>
            <w:right w:val="none" w:sz="0" w:space="0" w:color="auto"/>
          </w:divBdr>
        </w:div>
        <w:div w:id="1281451701">
          <w:marLeft w:val="640"/>
          <w:marRight w:val="0"/>
          <w:marTop w:val="0"/>
          <w:marBottom w:val="0"/>
          <w:divBdr>
            <w:top w:val="none" w:sz="0" w:space="0" w:color="auto"/>
            <w:left w:val="none" w:sz="0" w:space="0" w:color="auto"/>
            <w:bottom w:val="none" w:sz="0" w:space="0" w:color="auto"/>
            <w:right w:val="none" w:sz="0" w:space="0" w:color="auto"/>
          </w:divBdr>
        </w:div>
        <w:div w:id="1243905901">
          <w:marLeft w:val="640"/>
          <w:marRight w:val="0"/>
          <w:marTop w:val="0"/>
          <w:marBottom w:val="0"/>
          <w:divBdr>
            <w:top w:val="none" w:sz="0" w:space="0" w:color="auto"/>
            <w:left w:val="none" w:sz="0" w:space="0" w:color="auto"/>
            <w:bottom w:val="none" w:sz="0" w:space="0" w:color="auto"/>
            <w:right w:val="none" w:sz="0" w:space="0" w:color="auto"/>
          </w:divBdr>
        </w:div>
        <w:div w:id="654187507">
          <w:marLeft w:val="640"/>
          <w:marRight w:val="0"/>
          <w:marTop w:val="0"/>
          <w:marBottom w:val="0"/>
          <w:divBdr>
            <w:top w:val="none" w:sz="0" w:space="0" w:color="auto"/>
            <w:left w:val="none" w:sz="0" w:space="0" w:color="auto"/>
            <w:bottom w:val="none" w:sz="0" w:space="0" w:color="auto"/>
            <w:right w:val="none" w:sz="0" w:space="0" w:color="auto"/>
          </w:divBdr>
        </w:div>
        <w:div w:id="1528367410">
          <w:marLeft w:val="640"/>
          <w:marRight w:val="0"/>
          <w:marTop w:val="0"/>
          <w:marBottom w:val="0"/>
          <w:divBdr>
            <w:top w:val="none" w:sz="0" w:space="0" w:color="auto"/>
            <w:left w:val="none" w:sz="0" w:space="0" w:color="auto"/>
            <w:bottom w:val="none" w:sz="0" w:space="0" w:color="auto"/>
            <w:right w:val="none" w:sz="0" w:space="0" w:color="auto"/>
          </w:divBdr>
        </w:div>
        <w:div w:id="1191606719">
          <w:marLeft w:val="640"/>
          <w:marRight w:val="0"/>
          <w:marTop w:val="0"/>
          <w:marBottom w:val="0"/>
          <w:divBdr>
            <w:top w:val="none" w:sz="0" w:space="0" w:color="auto"/>
            <w:left w:val="none" w:sz="0" w:space="0" w:color="auto"/>
            <w:bottom w:val="none" w:sz="0" w:space="0" w:color="auto"/>
            <w:right w:val="none" w:sz="0" w:space="0" w:color="auto"/>
          </w:divBdr>
        </w:div>
        <w:div w:id="1390612159">
          <w:marLeft w:val="640"/>
          <w:marRight w:val="0"/>
          <w:marTop w:val="0"/>
          <w:marBottom w:val="0"/>
          <w:divBdr>
            <w:top w:val="none" w:sz="0" w:space="0" w:color="auto"/>
            <w:left w:val="none" w:sz="0" w:space="0" w:color="auto"/>
            <w:bottom w:val="none" w:sz="0" w:space="0" w:color="auto"/>
            <w:right w:val="none" w:sz="0" w:space="0" w:color="auto"/>
          </w:divBdr>
        </w:div>
        <w:div w:id="966817627">
          <w:marLeft w:val="640"/>
          <w:marRight w:val="0"/>
          <w:marTop w:val="0"/>
          <w:marBottom w:val="0"/>
          <w:divBdr>
            <w:top w:val="none" w:sz="0" w:space="0" w:color="auto"/>
            <w:left w:val="none" w:sz="0" w:space="0" w:color="auto"/>
            <w:bottom w:val="none" w:sz="0" w:space="0" w:color="auto"/>
            <w:right w:val="none" w:sz="0" w:space="0" w:color="auto"/>
          </w:divBdr>
        </w:div>
        <w:div w:id="2043284951">
          <w:marLeft w:val="640"/>
          <w:marRight w:val="0"/>
          <w:marTop w:val="0"/>
          <w:marBottom w:val="0"/>
          <w:divBdr>
            <w:top w:val="none" w:sz="0" w:space="0" w:color="auto"/>
            <w:left w:val="none" w:sz="0" w:space="0" w:color="auto"/>
            <w:bottom w:val="none" w:sz="0" w:space="0" w:color="auto"/>
            <w:right w:val="none" w:sz="0" w:space="0" w:color="auto"/>
          </w:divBdr>
        </w:div>
        <w:div w:id="1789544106">
          <w:marLeft w:val="640"/>
          <w:marRight w:val="0"/>
          <w:marTop w:val="0"/>
          <w:marBottom w:val="0"/>
          <w:divBdr>
            <w:top w:val="none" w:sz="0" w:space="0" w:color="auto"/>
            <w:left w:val="none" w:sz="0" w:space="0" w:color="auto"/>
            <w:bottom w:val="none" w:sz="0" w:space="0" w:color="auto"/>
            <w:right w:val="none" w:sz="0" w:space="0" w:color="auto"/>
          </w:divBdr>
        </w:div>
        <w:div w:id="139544060">
          <w:marLeft w:val="640"/>
          <w:marRight w:val="0"/>
          <w:marTop w:val="0"/>
          <w:marBottom w:val="0"/>
          <w:divBdr>
            <w:top w:val="none" w:sz="0" w:space="0" w:color="auto"/>
            <w:left w:val="none" w:sz="0" w:space="0" w:color="auto"/>
            <w:bottom w:val="none" w:sz="0" w:space="0" w:color="auto"/>
            <w:right w:val="none" w:sz="0" w:space="0" w:color="auto"/>
          </w:divBdr>
        </w:div>
        <w:div w:id="2060087306">
          <w:marLeft w:val="640"/>
          <w:marRight w:val="0"/>
          <w:marTop w:val="0"/>
          <w:marBottom w:val="0"/>
          <w:divBdr>
            <w:top w:val="none" w:sz="0" w:space="0" w:color="auto"/>
            <w:left w:val="none" w:sz="0" w:space="0" w:color="auto"/>
            <w:bottom w:val="none" w:sz="0" w:space="0" w:color="auto"/>
            <w:right w:val="none" w:sz="0" w:space="0" w:color="auto"/>
          </w:divBdr>
        </w:div>
        <w:div w:id="1487553521">
          <w:marLeft w:val="640"/>
          <w:marRight w:val="0"/>
          <w:marTop w:val="0"/>
          <w:marBottom w:val="0"/>
          <w:divBdr>
            <w:top w:val="none" w:sz="0" w:space="0" w:color="auto"/>
            <w:left w:val="none" w:sz="0" w:space="0" w:color="auto"/>
            <w:bottom w:val="none" w:sz="0" w:space="0" w:color="auto"/>
            <w:right w:val="none" w:sz="0" w:space="0" w:color="auto"/>
          </w:divBdr>
        </w:div>
        <w:div w:id="130101152">
          <w:marLeft w:val="640"/>
          <w:marRight w:val="0"/>
          <w:marTop w:val="0"/>
          <w:marBottom w:val="0"/>
          <w:divBdr>
            <w:top w:val="none" w:sz="0" w:space="0" w:color="auto"/>
            <w:left w:val="none" w:sz="0" w:space="0" w:color="auto"/>
            <w:bottom w:val="none" w:sz="0" w:space="0" w:color="auto"/>
            <w:right w:val="none" w:sz="0" w:space="0" w:color="auto"/>
          </w:divBdr>
        </w:div>
        <w:div w:id="633483848">
          <w:marLeft w:val="640"/>
          <w:marRight w:val="0"/>
          <w:marTop w:val="0"/>
          <w:marBottom w:val="0"/>
          <w:divBdr>
            <w:top w:val="none" w:sz="0" w:space="0" w:color="auto"/>
            <w:left w:val="none" w:sz="0" w:space="0" w:color="auto"/>
            <w:bottom w:val="none" w:sz="0" w:space="0" w:color="auto"/>
            <w:right w:val="none" w:sz="0" w:space="0" w:color="auto"/>
          </w:divBdr>
        </w:div>
        <w:div w:id="248850136">
          <w:marLeft w:val="640"/>
          <w:marRight w:val="0"/>
          <w:marTop w:val="0"/>
          <w:marBottom w:val="0"/>
          <w:divBdr>
            <w:top w:val="none" w:sz="0" w:space="0" w:color="auto"/>
            <w:left w:val="none" w:sz="0" w:space="0" w:color="auto"/>
            <w:bottom w:val="none" w:sz="0" w:space="0" w:color="auto"/>
            <w:right w:val="none" w:sz="0" w:space="0" w:color="auto"/>
          </w:divBdr>
        </w:div>
        <w:div w:id="855536474">
          <w:marLeft w:val="640"/>
          <w:marRight w:val="0"/>
          <w:marTop w:val="0"/>
          <w:marBottom w:val="0"/>
          <w:divBdr>
            <w:top w:val="none" w:sz="0" w:space="0" w:color="auto"/>
            <w:left w:val="none" w:sz="0" w:space="0" w:color="auto"/>
            <w:bottom w:val="none" w:sz="0" w:space="0" w:color="auto"/>
            <w:right w:val="none" w:sz="0" w:space="0" w:color="auto"/>
          </w:divBdr>
        </w:div>
        <w:div w:id="2067214965">
          <w:marLeft w:val="640"/>
          <w:marRight w:val="0"/>
          <w:marTop w:val="0"/>
          <w:marBottom w:val="0"/>
          <w:divBdr>
            <w:top w:val="none" w:sz="0" w:space="0" w:color="auto"/>
            <w:left w:val="none" w:sz="0" w:space="0" w:color="auto"/>
            <w:bottom w:val="none" w:sz="0" w:space="0" w:color="auto"/>
            <w:right w:val="none" w:sz="0" w:space="0" w:color="auto"/>
          </w:divBdr>
        </w:div>
        <w:div w:id="1156842678">
          <w:marLeft w:val="640"/>
          <w:marRight w:val="0"/>
          <w:marTop w:val="0"/>
          <w:marBottom w:val="0"/>
          <w:divBdr>
            <w:top w:val="none" w:sz="0" w:space="0" w:color="auto"/>
            <w:left w:val="none" w:sz="0" w:space="0" w:color="auto"/>
            <w:bottom w:val="none" w:sz="0" w:space="0" w:color="auto"/>
            <w:right w:val="none" w:sz="0" w:space="0" w:color="auto"/>
          </w:divBdr>
        </w:div>
        <w:div w:id="842627104">
          <w:marLeft w:val="640"/>
          <w:marRight w:val="0"/>
          <w:marTop w:val="0"/>
          <w:marBottom w:val="0"/>
          <w:divBdr>
            <w:top w:val="none" w:sz="0" w:space="0" w:color="auto"/>
            <w:left w:val="none" w:sz="0" w:space="0" w:color="auto"/>
            <w:bottom w:val="none" w:sz="0" w:space="0" w:color="auto"/>
            <w:right w:val="none" w:sz="0" w:space="0" w:color="auto"/>
          </w:divBdr>
        </w:div>
        <w:div w:id="493107736">
          <w:marLeft w:val="640"/>
          <w:marRight w:val="0"/>
          <w:marTop w:val="0"/>
          <w:marBottom w:val="0"/>
          <w:divBdr>
            <w:top w:val="none" w:sz="0" w:space="0" w:color="auto"/>
            <w:left w:val="none" w:sz="0" w:space="0" w:color="auto"/>
            <w:bottom w:val="none" w:sz="0" w:space="0" w:color="auto"/>
            <w:right w:val="none" w:sz="0" w:space="0" w:color="auto"/>
          </w:divBdr>
        </w:div>
        <w:div w:id="1141578240">
          <w:marLeft w:val="640"/>
          <w:marRight w:val="0"/>
          <w:marTop w:val="0"/>
          <w:marBottom w:val="0"/>
          <w:divBdr>
            <w:top w:val="none" w:sz="0" w:space="0" w:color="auto"/>
            <w:left w:val="none" w:sz="0" w:space="0" w:color="auto"/>
            <w:bottom w:val="none" w:sz="0" w:space="0" w:color="auto"/>
            <w:right w:val="none" w:sz="0" w:space="0" w:color="auto"/>
          </w:divBdr>
        </w:div>
        <w:div w:id="196554027">
          <w:marLeft w:val="640"/>
          <w:marRight w:val="0"/>
          <w:marTop w:val="0"/>
          <w:marBottom w:val="0"/>
          <w:divBdr>
            <w:top w:val="none" w:sz="0" w:space="0" w:color="auto"/>
            <w:left w:val="none" w:sz="0" w:space="0" w:color="auto"/>
            <w:bottom w:val="none" w:sz="0" w:space="0" w:color="auto"/>
            <w:right w:val="none" w:sz="0" w:space="0" w:color="auto"/>
          </w:divBdr>
        </w:div>
        <w:div w:id="1731423417">
          <w:marLeft w:val="640"/>
          <w:marRight w:val="0"/>
          <w:marTop w:val="0"/>
          <w:marBottom w:val="0"/>
          <w:divBdr>
            <w:top w:val="none" w:sz="0" w:space="0" w:color="auto"/>
            <w:left w:val="none" w:sz="0" w:space="0" w:color="auto"/>
            <w:bottom w:val="none" w:sz="0" w:space="0" w:color="auto"/>
            <w:right w:val="none" w:sz="0" w:space="0" w:color="auto"/>
          </w:divBdr>
        </w:div>
        <w:div w:id="528758083">
          <w:marLeft w:val="640"/>
          <w:marRight w:val="0"/>
          <w:marTop w:val="0"/>
          <w:marBottom w:val="0"/>
          <w:divBdr>
            <w:top w:val="none" w:sz="0" w:space="0" w:color="auto"/>
            <w:left w:val="none" w:sz="0" w:space="0" w:color="auto"/>
            <w:bottom w:val="none" w:sz="0" w:space="0" w:color="auto"/>
            <w:right w:val="none" w:sz="0" w:space="0" w:color="auto"/>
          </w:divBdr>
        </w:div>
        <w:div w:id="1437019647">
          <w:marLeft w:val="640"/>
          <w:marRight w:val="0"/>
          <w:marTop w:val="0"/>
          <w:marBottom w:val="0"/>
          <w:divBdr>
            <w:top w:val="none" w:sz="0" w:space="0" w:color="auto"/>
            <w:left w:val="none" w:sz="0" w:space="0" w:color="auto"/>
            <w:bottom w:val="none" w:sz="0" w:space="0" w:color="auto"/>
            <w:right w:val="none" w:sz="0" w:space="0" w:color="auto"/>
          </w:divBdr>
        </w:div>
        <w:div w:id="510686307">
          <w:marLeft w:val="640"/>
          <w:marRight w:val="0"/>
          <w:marTop w:val="0"/>
          <w:marBottom w:val="0"/>
          <w:divBdr>
            <w:top w:val="none" w:sz="0" w:space="0" w:color="auto"/>
            <w:left w:val="none" w:sz="0" w:space="0" w:color="auto"/>
            <w:bottom w:val="none" w:sz="0" w:space="0" w:color="auto"/>
            <w:right w:val="none" w:sz="0" w:space="0" w:color="auto"/>
          </w:divBdr>
        </w:div>
        <w:div w:id="539438560">
          <w:marLeft w:val="640"/>
          <w:marRight w:val="0"/>
          <w:marTop w:val="0"/>
          <w:marBottom w:val="0"/>
          <w:divBdr>
            <w:top w:val="none" w:sz="0" w:space="0" w:color="auto"/>
            <w:left w:val="none" w:sz="0" w:space="0" w:color="auto"/>
            <w:bottom w:val="none" w:sz="0" w:space="0" w:color="auto"/>
            <w:right w:val="none" w:sz="0" w:space="0" w:color="auto"/>
          </w:divBdr>
        </w:div>
        <w:div w:id="236789226">
          <w:marLeft w:val="640"/>
          <w:marRight w:val="0"/>
          <w:marTop w:val="0"/>
          <w:marBottom w:val="0"/>
          <w:divBdr>
            <w:top w:val="none" w:sz="0" w:space="0" w:color="auto"/>
            <w:left w:val="none" w:sz="0" w:space="0" w:color="auto"/>
            <w:bottom w:val="none" w:sz="0" w:space="0" w:color="auto"/>
            <w:right w:val="none" w:sz="0" w:space="0" w:color="auto"/>
          </w:divBdr>
        </w:div>
        <w:div w:id="1025063337">
          <w:marLeft w:val="640"/>
          <w:marRight w:val="0"/>
          <w:marTop w:val="0"/>
          <w:marBottom w:val="0"/>
          <w:divBdr>
            <w:top w:val="none" w:sz="0" w:space="0" w:color="auto"/>
            <w:left w:val="none" w:sz="0" w:space="0" w:color="auto"/>
            <w:bottom w:val="none" w:sz="0" w:space="0" w:color="auto"/>
            <w:right w:val="none" w:sz="0" w:space="0" w:color="auto"/>
          </w:divBdr>
        </w:div>
        <w:div w:id="553659728">
          <w:marLeft w:val="640"/>
          <w:marRight w:val="0"/>
          <w:marTop w:val="0"/>
          <w:marBottom w:val="0"/>
          <w:divBdr>
            <w:top w:val="none" w:sz="0" w:space="0" w:color="auto"/>
            <w:left w:val="none" w:sz="0" w:space="0" w:color="auto"/>
            <w:bottom w:val="none" w:sz="0" w:space="0" w:color="auto"/>
            <w:right w:val="none" w:sz="0" w:space="0" w:color="auto"/>
          </w:divBdr>
        </w:div>
        <w:div w:id="1739592654">
          <w:marLeft w:val="640"/>
          <w:marRight w:val="0"/>
          <w:marTop w:val="0"/>
          <w:marBottom w:val="0"/>
          <w:divBdr>
            <w:top w:val="none" w:sz="0" w:space="0" w:color="auto"/>
            <w:left w:val="none" w:sz="0" w:space="0" w:color="auto"/>
            <w:bottom w:val="none" w:sz="0" w:space="0" w:color="auto"/>
            <w:right w:val="none" w:sz="0" w:space="0" w:color="auto"/>
          </w:divBdr>
        </w:div>
        <w:div w:id="1466659408">
          <w:marLeft w:val="640"/>
          <w:marRight w:val="0"/>
          <w:marTop w:val="0"/>
          <w:marBottom w:val="0"/>
          <w:divBdr>
            <w:top w:val="none" w:sz="0" w:space="0" w:color="auto"/>
            <w:left w:val="none" w:sz="0" w:space="0" w:color="auto"/>
            <w:bottom w:val="none" w:sz="0" w:space="0" w:color="auto"/>
            <w:right w:val="none" w:sz="0" w:space="0" w:color="auto"/>
          </w:divBdr>
        </w:div>
        <w:div w:id="188876772">
          <w:marLeft w:val="640"/>
          <w:marRight w:val="0"/>
          <w:marTop w:val="0"/>
          <w:marBottom w:val="0"/>
          <w:divBdr>
            <w:top w:val="none" w:sz="0" w:space="0" w:color="auto"/>
            <w:left w:val="none" w:sz="0" w:space="0" w:color="auto"/>
            <w:bottom w:val="none" w:sz="0" w:space="0" w:color="auto"/>
            <w:right w:val="none" w:sz="0" w:space="0" w:color="auto"/>
          </w:divBdr>
        </w:div>
        <w:div w:id="1028070369">
          <w:marLeft w:val="640"/>
          <w:marRight w:val="0"/>
          <w:marTop w:val="0"/>
          <w:marBottom w:val="0"/>
          <w:divBdr>
            <w:top w:val="none" w:sz="0" w:space="0" w:color="auto"/>
            <w:left w:val="none" w:sz="0" w:space="0" w:color="auto"/>
            <w:bottom w:val="none" w:sz="0" w:space="0" w:color="auto"/>
            <w:right w:val="none" w:sz="0" w:space="0" w:color="auto"/>
          </w:divBdr>
        </w:div>
        <w:div w:id="529102914">
          <w:marLeft w:val="640"/>
          <w:marRight w:val="0"/>
          <w:marTop w:val="0"/>
          <w:marBottom w:val="0"/>
          <w:divBdr>
            <w:top w:val="none" w:sz="0" w:space="0" w:color="auto"/>
            <w:left w:val="none" w:sz="0" w:space="0" w:color="auto"/>
            <w:bottom w:val="none" w:sz="0" w:space="0" w:color="auto"/>
            <w:right w:val="none" w:sz="0" w:space="0" w:color="auto"/>
          </w:divBdr>
        </w:div>
        <w:div w:id="423452752">
          <w:marLeft w:val="640"/>
          <w:marRight w:val="0"/>
          <w:marTop w:val="0"/>
          <w:marBottom w:val="0"/>
          <w:divBdr>
            <w:top w:val="none" w:sz="0" w:space="0" w:color="auto"/>
            <w:left w:val="none" w:sz="0" w:space="0" w:color="auto"/>
            <w:bottom w:val="none" w:sz="0" w:space="0" w:color="auto"/>
            <w:right w:val="none" w:sz="0" w:space="0" w:color="auto"/>
          </w:divBdr>
        </w:div>
        <w:div w:id="48237722">
          <w:marLeft w:val="640"/>
          <w:marRight w:val="0"/>
          <w:marTop w:val="0"/>
          <w:marBottom w:val="0"/>
          <w:divBdr>
            <w:top w:val="none" w:sz="0" w:space="0" w:color="auto"/>
            <w:left w:val="none" w:sz="0" w:space="0" w:color="auto"/>
            <w:bottom w:val="none" w:sz="0" w:space="0" w:color="auto"/>
            <w:right w:val="none" w:sz="0" w:space="0" w:color="auto"/>
          </w:divBdr>
        </w:div>
        <w:div w:id="1947882518">
          <w:marLeft w:val="640"/>
          <w:marRight w:val="0"/>
          <w:marTop w:val="0"/>
          <w:marBottom w:val="0"/>
          <w:divBdr>
            <w:top w:val="none" w:sz="0" w:space="0" w:color="auto"/>
            <w:left w:val="none" w:sz="0" w:space="0" w:color="auto"/>
            <w:bottom w:val="none" w:sz="0" w:space="0" w:color="auto"/>
            <w:right w:val="none" w:sz="0" w:space="0" w:color="auto"/>
          </w:divBdr>
        </w:div>
        <w:div w:id="1792673051">
          <w:marLeft w:val="640"/>
          <w:marRight w:val="0"/>
          <w:marTop w:val="0"/>
          <w:marBottom w:val="0"/>
          <w:divBdr>
            <w:top w:val="none" w:sz="0" w:space="0" w:color="auto"/>
            <w:left w:val="none" w:sz="0" w:space="0" w:color="auto"/>
            <w:bottom w:val="none" w:sz="0" w:space="0" w:color="auto"/>
            <w:right w:val="none" w:sz="0" w:space="0" w:color="auto"/>
          </w:divBdr>
        </w:div>
        <w:div w:id="1977686431">
          <w:marLeft w:val="640"/>
          <w:marRight w:val="0"/>
          <w:marTop w:val="0"/>
          <w:marBottom w:val="0"/>
          <w:divBdr>
            <w:top w:val="none" w:sz="0" w:space="0" w:color="auto"/>
            <w:left w:val="none" w:sz="0" w:space="0" w:color="auto"/>
            <w:bottom w:val="none" w:sz="0" w:space="0" w:color="auto"/>
            <w:right w:val="none" w:sz="0" w:space="0" w:color="auto"/>
          </w:divBdr>
        </w:div>
        <w:div w:id="1922253310">
          <w:marLeft w:val="640"/>
          <w:marRight w:val="0"/>
          <w:marTop w:val="0"/>
          <w:marBottom w:val="0"/>
          <w:divBdr>
            <w:top w:val="none" w:sz="0" w:space="0" w:color="auto"/>
            <w:left w:val="none" w:sz="0" w:space="0" w:color="auto"/>
            <w:bottom w:val="none" w:sz="0" w:space="0" w:color="auto"/>
            <w:right w:val="none" w:sz="0" w:space="0" w:color="auto"/>
          </w:divBdr>
        </w:div>
        <w:div w:id="905382125">
          <w:marLeft w:val="640"/>
          <w:marRight w:val="0"/>
          <w:marTop w:val="0"/>
          <w:marBottom w:val="0"/>
          <w:divBdr>
            <w:top w:val="none" w:sz="0" w:space="0" w:color="auto"/>
            <w:left w:val="none" w:sz="0" w:space="0" w:color="auto"/>
            <w:bottom w:val="none" w:sz="0" w:space="0" w:color="auto"/>
            <w:right w:val="none" w:sz="0" w:space="0" w:color="auto"/>
          </w:divBdr>
        </w:div>
        <w:div w:id="81146218">
          <w:marLeft w:val="640"/>
          <w:marRight w:val="0"/>
          <w:marTop w:val="0"/>
          <w:marBottom w:val="0"/>
          <w:divBdr>
            <w:top w:val="none" w:sz="0" w:space="0" w:color="auto"/>
            <w:left w:val="none" w:sz="0" w:space="0" w:color="auto"/>
            <w:bottom w:val="none" w:sz="0" w:space="0" w:color="auto"/>
            <w:right w:val="none" w:sz="0" w:space="0" w:color="auto"/>
          </w:divBdr>
        </w:div>
        <w:div w:id="867525773">
          <w:marLeft w:val="640"/>
          <w:marRight w:val="0"/>
          <w:marTop w:val="0"/>
          <w:marBottom w:val="0"/>
          <w:divBdr>
            <w:top w:val="none" w:sz="0" w:space="0" w:color="auto"/>
            <w:left w:val="none" w:sz="0" w:space="0" w:color="auto"/>
            <w:bottom w:val="none" w:sz="0" w:space="0" w:color="auto"/>
            <w:right w:val="none" w:sz="0" w:space="0" w:color="auto"/>
          </w:divBdr>
        </w:div>
        <w:div w:id="673383851">
          <w:marLeft w:val="640"/>
          <w:marRight w:val="0"/>
          <w:marTop w:val="0"/>
          <w:marBottom w:val="0"/>
          <w:divBdr>
            <w:top w:val="none" w:sz="0" w:space="0" w:color="auto"/>
            <w:left w:val="none" w:sz="0" w:space="0" w:color="auto"/>
            <w:bottom w:val="none" w:sz="0" w:space="0" w:color="auto"/>
            <w:right w:val="none" w:sz="0" w:space="0" w:color="auto"/>
          </w:divBdr>
        </w:div>
        <w:div w:id="1799642716">
          <w:marLeft w:val="640"/>
          <w:marRight w:val="0"/>
          <w:marTop w:val="0"/>
          <w:marBottom w:val="0"/>
          <w:divBdr>
            <w:top w:val="none" w:sz="0" w:space="0" w:color="auto"/>
            <w:left w:val="none" w:sz="0" w:space="0" w:color="auto"/>
            <w:bottom w:val="none" w:sz="0" w:space="0" w:color="auto"/>
            <w:right w:val="none" w:sz="0" w:space="0" w:color="auto"/>
          </w:divBdr>
        </w:div>
        <w:div w:id="224343630">
          <w:marLeft w:val="640"/>
          <w:marRight w:val="0"/>
          <w:marTop w:val="0"/>
          <w:marBottom w:val="0"/>
          <w:divBdr>
            <w:top w:val="none" w:sz="0" w:space="0" w:color="auto"/>
            <w:left w:val="none" w:sz="0" w:space="0" w:color="auto"/>
            <w:bottom w:val="none" w:sz="0" w:space="0" w:color="auto"/>
            <w:right w:val="none" w:sz="0" w:space="0" w:color="auto"/>
          </w:divBdr>
        </w:div>
        <w:div w:id="1591893555">
          <w:marLeft w:val="640"/>
          <w:marRight w:val="0"/>
          <w:marTop w:val="0"/>
          <w:marBottom w:val="0"/>
          <w:divBdr>
            <w:top w:val="none" w:sz="0" w:space="0" w:color="auto"/>
            <w:left w:val="none" w:sz="0" w:space="0" w:color="auto"/>
            <w:bottom w:val="none" w:sz="0" w:space="0" w:color="auto"/>
            <w:right w:val="none" w:sz="0" w:space="0" w:color="auto"/>
          </w:divBdr>
        </w:div>
        <w:div w:id="1850679927">
          <w:marLeft w:val="640"/>
          <w:marRight w:val="0"/>
          <w:marTop w:val="0"/>
          <w:marBottom w:val="0"/>
          <w:divBdr>
            <w:top w:val="none" w:sz="0" w:space="0" w:color="auto"/>
            <w:left w:val="none" w:sz="0" w:space="0" w:color="auto"/>
            <w:bottom w:val="none" w:sz="0" w:space="0" w:color="auto"/>
            <w:right w:val="none" w:sz="0" w:space="0" w:color="auto"/>
          </w:divBdr>
        </w:div>
        <w:div w:id="841894859">
          <w:marLeft w:val="640"/>
          <w:marRight w:val="0"/>
          <w:marTop w:val="0"/>
          <w:marBottom w:val="0"/>
          <w:divBdr>
            <w:top w:val="none" w:sz="0" w:space="0" w:color="auto"/>
            <w:left w:val="none" w:sz="0" w:space="0" w:color="auto"/>
            <w:bottom w:val="none" w:sz="0" w:space="0" w:color="auto"/>
            <w:right w:val="none" w:sz="0" w:space="0" w:color="auto"/>
          </w:divBdr>
        </w:div>
        <w:div w:id="1153523253">
          <w:marLeft w:val="640"/>
          <w:marRight w:val="0"/>
          <w:marTop w:val="0"/>
          <w:marBottom w:val="0"/>
          <w:divBdr>
            <w:top w:val="none" w:sz="0" w:space="0" w:color="auto"/>
            <w:left w:val="none" w:sz="0" w:space="0" w:color="auto"/>
            <w:bottom w:val="none" w:sz="0" w:space="0" w:color="auto"/>
            <w:right w:val="none" w:sz="0" w:space="0" w:color="auto"/>
          </w:divBdr>
        </w:div>
        <w:div w:id="925655651">
          <w:marLeft w:val="640"/>
          <w:marRight w:val="0"/>
          <w:marTop w:val="0"/>
          <w:marBottom w:val="0"/>
          <w:divBdr>
            <w:top w:val="none" w:sz="0" w:space="0" w:color="auto"/>
            <w:left w:val="none" w:sz="0" w:space="0" w:color="auto"/>
            <w:bottom w:val="none" w:sz="0" w:space="0" w:color="auto"/>
            <w:right w:val="none" w:sz="0" w:space="0" w:color="auto"/>
          </w:divBdr>
        </w:div>
        <w:div w:id="614285690">
          <w:marLeft w:val="640"/>
          <w:marRight w:val="0"/>
          <w:marTop w:val="0"/>
          <w:marBottom w:val="0"/>
          <w:divBdr>
            <w:top w:val="none" w:sz="0" w:space="0" w:color="auto"/>
            <w:left w:val="none" w:sz="0" w:space="0" w:color="auto"/>
            <w:bottom w:val="none" w:sz="0" w:space="0" w:color="auto"/>
            <w:right w:val="none" w:sz="0" w:space="0" w:color="auto"/>
          </w:divBdr>
        </w:div>
        <w:div w:id="265618574">
          <w:marLeft w:val="640"/>
          <w:marRight w:val="0"/>
          <w:marTop w:val="0"/>
          <w:marBottom w:val="0"/>
          <w:divBdr>
            <w:top w:val="none" w:sz="0" w:space="0" w:color="auto"/>
            <w:left w:val="none" w:sz="0" w:space="0" w:color="auto"/>
            <w:bottom w:val="none" w:sz="0" w:space="0" w:color="auto"/>
            <w:right w:val="none" w:sz="0" w:space="0" w:color="auto"/>
          </w:divBdr>
        </w:div>
        <w:div w:id="889071357">
          <w:marLeft w:val="640"/>
          <w:marRight w:val="0"/>
          <w:marTop w:val="0"/>
          <w:marBottom w:val="0"/>
          <w:divBdr>
            <w:top w:val="none" w:sz="0" w:space="0" w:color="auto"/>
            <w:left w:val="none" w:sz="0" w:space="0" w:color="auto"/>
            <w:bottom w:val="none" w:sz="0" w:space="0" w:color="auto"/>
            <w:right w:val="none" w:sz="0" w:space="0" w:color="auto"/>
          </w:divBdr>
        </w:div>
        <w:div w:id="1260480823">
          <w:marLeft w:val="640"/>
          <w:marRight w:val="0"/>
          <w:marTop w:val="0"/>
          <w:marBottom w:val="0"/>
          <w:divBdr>
            <w:top w:val="none" w:sz="0" w:space="0" w:color="auto"/>
            <w:left w:val="none" w:sz="0" w:space="0" w:color="auto"/>
            <w:bottom w:val="none" w:sz="0" w:space="0" w:color="auto"/>
            <w:right w:val="none" w:sz="0" w:space="0" w:color="auto"/>
          </w:divBdr>
        </w:div>
        <w:div w:id="2063409266">
          <w:marLeft w:val="640"/>
          <w:marRight w:val="0"/>
          <w:marTop w:val="0"/>
          <w:marBottom w:val="0"/>
          <w:divBdr>
            <w:top w:val="none" w:sz="0" w:space="0" w:color="auto"/>
            <w:left w:val="none" w:sz="0" w:space="0" w:color="auto"/>
            <w:bottom w:val="none" w:sz="0" w:space="0" w:color="auto"/>
            <w:right w:val="none" w:sz="0" w:space="0" w:color="auto"/>
          </w:divBdr>
        </w:div>
        <w:div w:id="1097098246">
          <w:marLeft w:val="640"/>
          <w:marRight w:val="0"/>
          <w:marTop w:val="0"/>
          <w:marBottom w:val="0"/>
          <w:divBdr>
            <w:top w:val="none" w:sz="0" w:space="0" w:color="auto"/>
            <w:left w:val="none" w:sz="0" w:space="0" w:color="auto"/>
            <w:bottom w:val="none" w:sz="0" w:space="0" w:color="auto"/>
            <w:right w:val="none" w:sz="0" w:space="0" w:color="auto"/>
          </w:divBdr>
        </w:div>
        <w:div w:id="1806435372">
          <w:marLeft w:val="640"/>
          <w:marRight w:val="0"/>
          <w:marTop w:val="0"/>
          <w:marBottom w:val="0"/>
          <w:divBdr>
            <w:top w:val="none" w:sz="0" w:space="0" w:color="auto"/>
            <w:left w:val="none" w:sz="0" w:space="0" w:color="auto"/>
            <w:bottom w:val="none" w:sz="0" w:space="0" w:color="auto"/>
            <w:right w:val="none" w:sz="0" w:space="0" w:color="auto"/>
          </w:divBdr>
        </w:div>
        <w:div w:id="639922531">
          <w:marLeft w:val="640"/>
          <w:marRight w:val="0"/>
          <w:marTop w:val="0"/>
          <w:marBottom w:val="0"/>
          <w:divBdr>
            <w:top w:val="none" w:sz="0" w:space="0" w:color="auto"/>
            <w:left w:val="none" w:sz="0" w:space="0" w:color="auto"/>
            <w:bottom w:val="none" w:sz="0" w:space="0" w:color="auto"/>
            <w:right w:val="none" w:sz="0" w:space="0" w:color="auto"/>
          </w:divBdr>
        </w:div>
        <w:div w:id="146559669">
          <w:marLeft w:val="640"/>
          <w:marRight w:val="0"/>
          <w:marTop w:val="0"/>
          <w:marBottom w:val="0"/>
          <w:divBdr>
            <w:top w:val="none" w:sz="0" w:space="0" w:color="auto"/>
            <w:left w:val="none" w:sz="0" w:space="0" w:color="auto"/>
            <w:bottom w:val="none" w:sz="0" w:space="0" w:color="auto"/>
            <w:right w:val="none" w:sz="0" w:space="0" w:color="auto"/>
          </w:divBdr>
        </w:div>
        <w:div w:id="493186790">
          <w:marLeft w:val="640"/>
          <w:marRight w:val="0"/>
          <w:marTop w:val="0"/>
          <w:marBottom w:val="0"/>
          <w:divBdr>
            <w:top w:val="none" w:sz="0" w:space="0" w:color="auto"/>
            <w:left w:val="none" w:sz="0" w:space="0" w:color="auto"/>
            <w:bottom w:val="none" w:sz="0" w:space="0" w:color="auto"/>
            <w:right w:val="none" w:sz="0" w:space="0" w:color="auto"/>
          </w:divBdr>
        </w:div>
        <w:div w:id="492332340">
          <w:marLeft w:val="640"/>
          <w:marRight w:val="0"/>
          <w:marTop w:val="0"/>
          <w:marBottom w:val="0"/>
          <w:divBdr>
            <w:top w:val="none" w:sz="0" w:space="0" w:color="auto"/>
            <w:left w:val="none" w:sz="0" w:space="0" w:color="auto"/>
            <w:bottom w:val="none" w:sz="0" w:space="0" w:color="auto"/>
            <w:right w:val="none" w:sz="0" w:space="0" w:color="auto"/>
          </w:divBdr>
        </w:div>
        <w:div w:id="485367593">
          <w:marLeft w:val="640"/>
          <w:marRight w:val="0"/>
          <w:marTop w:val="0"/>
          <w:marBottom w:val="0"/>
          <w:divBdr>
            <w:top w:val="none" w:sz="0" w:space="0" w:color="auto"/>
            <w:left w:val="none" w:sz="0" w:space="0" w:color="auto"/>
            <w:bottom w:val="none" w:sz="0" w:space="0" w:color="auto"/>
            <w:right w:val="none" w:sz="0" w:space="0" w:color="auto"/>
          </w:divBdr>
        </w:div>
        <w:div w:id="2025204901">
          <w:marLeft w:val="640"/>
          <w:marRight w:val="0"/>
          <w:marTop w:val="0"/>
          <w:marBottom w:val="0"/>
          <w:divBdr>
            <w:top w:val="none" w:sz="0" w:space="0" w:color="auto"/>
            <w:left w:val="none" w:sz="0" w:space="0" w:color="auto"/>
            <w:bottom w:val="none" w:sz="0" w:space="0" w:color="auto"/>
            <w:right w:val="none" w:sz="0" w:space="0" w:color="auto"/>
          </w:divBdr>
        </w:div>
        <w:div w:id="1538734983">
          <w:marLeft w:val="640"/>
          <w:marRight w:val="0"/>
          <w:marTop w:val="0"/>
          <w:marBottom w:val="0"/>
          <w:divBdr>
            <w:top w:val="none" w:sz="0" w:space="0" w:color="auto"/>
            <w:left w:val="none" w:sz="0" w:space="0" w:color="auto"/>
            <w:bottom w:val="none" w:sz="0" w:space="0" w:color="auto"/>
            <w:right w:val="none" w:sz="0" w:space="0" w:color="auto"/>
          </w:divBdr>
        </w:div>
        <w:div w:id="896160598">
          <w:marLeft w:val="640"/>
          <w:marRight w:val="0"/>
          <w:marTop w:val="0"/>
          <w:marBottom w:val="0"/>
          <w:divBdr>
            <w:top w:val="none" w:sz="0" w:space="0" w:color="auto"/>
            <w:left w:val="none" w:sz="0" w:space="0" w:color="auto"/>
            <w:bottom w:val="none" w:sz="0" w:space="0" w:color="auto"/>
            <w:right w:val="none" w:sz="0" w:space="0" w:color="auto"/>
          </w:divBdr>
        </w:div>
        <w:div w:id="672802532">
          <w:marLeft w:val="640"/>
          <w:marRight w:val="0"/>
          <w:marTop w:val="0"/>
          <w:marBottom w:val="0"/>
          <w:divBdr>
            <w:top w:val="none" w:sz="0" w:space="0" w:color="auto"/>
            <w:left w:val="none" w:sz="0" w:space="0" w:color="auto"/>
            <w:bottom w:val="none" w:sz="0" w:space="0" w:color="auto"/>
            <w:right w:val="none" w:sz="0" w:space="0" w:color="auto"/>
          </w:divBdr>
        </w:div>
        <w:div w:id="497427493">
          <w:marLeft w:val="640"/>
          <w:marRight w:val="0"/>
          <w:marTop w:val="0"/>
          <w:marBottom w:val="0"/>
          <w:divBdr>
            <w:top w:val="none" w:sz="0" w:space="0" w:color="auto"/>
            <w:left w:val="none" w:sz="0" w:space="0" w:color="auto"/>
            <w:bottom w:val="none" w:sz="0" w:space="0" w:color="auto"/>
            <w:right w:val="none" w:sz="0" w:space="0" w:color="auto"/>
          </w:divBdr>
        </w:div>
        <w:div w:id="1121807203">
          <w:marLeft w:val="640"/>
          <w:marRight w:val="0"/>
          <w:marTop w:val="0"/>
          <w:marBottom w:val="0"/>
          <w:divBdr>
            <w:top w:val="none" w:sz="0" w:space="0" w:color="auto"/>
            <w:left w:val="none" w:sz="0" w:space="0" w:color="auto"/>
            <w:bottom w:val="none" w:sz="0" w:space="0" w:color="auto"/>
            <w:right w:val="none" w:sz="0" w:space="0" w:color="auto"/>
          </w:divBdr>
        </w:div>
        <w:div w:id="1846357297">
          <w:marLeft w:val="640"/>
          <w:marRight w:val="0"/>
          <w:marTop w:val="0"/>
          <w:marBottom w:val="0"/>
          <w:divBdr>
            <w:top w:val="none" w:sz="0" w:space="0" w:color="auto"/>
            <w:left w:val="none" w:sz="0" w:space="0" w:color="auto"/>
            <w:bottom w:val="none" w:sz="0" w:space="0" w:color="auto"/>
            <w:right w:val="none" w:sz="0" w:space="0" w:color="auto"/>
          </w:divBdr>
        </w:div>
        <w:div w:id="1157841739">
          <w:marLeft w:val="640"/>
          <w:marRight w:val="0"/>
          <w:marTop w:val="0"/>
          <w:marBottom w:val="0"/>
          <w:divBdr>
            <w:top w:val="none" w:sz="0" w:space="0" w:color="auto"/>
            <w:left w:val="none" w:sz="0" w:space="0" w:color="auto"/>
            <w:bottom w:val="none" w:sz="0" w:space="0" w:color="auto"/>
            <w:right w:val="none" w:sz="0" w:space="0" w:color="auto"/>
          </w:divBdr>
        </w:div>
        <w:div w:id="1085759288">
          <w:marLeft w:val="640"/>
          <w:marRight w:val="0"/>
          <w:marTop w:val="0"/>
          <w:marBottom w:val="0"/>
          <w:divBdr>
            <w:top w:val="none" w:sz="0" w:space="0" w:color="auto"/>
            <w:left w:val="none" w:sz="0" w:space="0" w:color="auto"/>
            <w:bottom w:val="none" w:sz="0" w:space="0" w:color="auto"/>
            <w:right w:val="none" w:sz="0" w:space="0" w:color="auto"/>
          </w:divBdr>
        </w:div>
        <w:div w:id="255133688">
          <w:marLeft w:val="640"/>
          <w:marRight w:val="0"/>
          <w:marTop w:val="0"/>
          <w:marBottom w:val="0"/>
          <w:divBdr>
            <w:top w:val="none" w:sz="0" w:space="0" w:color="auto"/>
            <w:left w:val="none" w:sz="0" w:space="0" w:color="auto"/>
            <w:bottom w:val="none" w:sz="0" w:space="0" w:color="auto"/>
            <w:right w:val="none" w:sz="0" w:space="0" w:color="auto"/>
          </w:divBdr>
        </w:div>
        <w:div w:id="1156920671">
          <w:marLeft w:val="640"/>
          <w:marRight w:val="0"/>
          <w:marTop w:val="0"/>
          <w:marBottom w:val="0"/>
          <w:divBdr>
            <w:top w:val="none" w:sz="0" w:space="0" w:color="auto"/>
            <w:left w:val="none" w:sz="0" w:space="0" w:color="auto"/>
            <w:bottom w:val="none" w:sz="0" w:space="0" w:color="auto"/>
            <w:right w:val="none" w:sz="0" w:space="0" w:color="auto"/>
          </w:divBdr>
        </w:div>
        <w:div w:id="563100123">
          <w:marLeft w:val="640"/>
          <w:marRight w:val="0"/>
          <w:marTop w:val="0"/>
          <w:marBottom w:val="0"/>
          <w:divBdr>
            <w:top w:val="none" w:sz="0" w:space="0" w:color="auto"/>
            <w:left w:val="none" w:sz="0" w:space="0" w:color="auto"/>
            <w:bottom w:val="none" w:sz="0" w:space="0" w:color="auto"/>
            <w:right w:val="none" w:sz="0" w:space="0" w:color="auto"/>
          </w:divBdr>
        </w:div>
        <w:div w:id="282423180">
          <w:marLeft w:val="640"/>
          <w:marRight w:val="0"/>
          <w:marTop w:val="0"/>
          <w:marBottom w:val="0"/>
          <w:divBdr>
            <w:top w:val="none" w:sz="0" w:space="0" w:color="auto"/>
            <w:left w:val="none" w:sz="0" w:space="0" w:color="auto"/>
            <w:bottom w:val="none" w:sz="0" w:space="0" w:color="auto"/>
            <w:right w:val="none" w:sz="0" w:space="0" w:color="auto"/>
          </w:divBdr>
        </w:div>
        <w:div w:id="19750045">
          <w:marLeft w:val="640"/>
          <w:marRight w:val="0"/>
          <w:marTop w:val="0"/>
          <w:marBottom w:val="0"/>
          <w:divBdr>
            <w:top w:val="none" w:sz="0" w:space="0" w:color="auto"/>
            <w:left w:val="none" w:sz="0" w:space="0" w:color="auto"/>
            <w:bottom w:val="none" w:sz="0" w:space="0" w:color="auto"/>
            <w:right w:val="none" w:sz="0" w:space="0" w:color="auto"/>
          </w:divBdr>
        </w:div>
        <w:div w:id="82460973">
          <w:marLeft w:val="640"/>
          <w:marRight w:val="0"/>
          <w:marTop w:val="0"/>
          <w:marBottom w:val="0"/>
          <w:divBdr>
            <w:top w:val="none" w:sz="0" w:space="0" w:color="auto"/>
            <w:left w:val="none" w:sz="0" w:space="0" w:color="auto"/>
            <w:bottom w:val="none" w:sz="0" w:space="0" w:color="auto"/>
            <w:right w:val="none" w:sz="0" w:space="0" w:color="auto"/>
          </w:divBdr>
        </w:div>
        <w:div w:id="1780250519">
          <w:marLeft w:val="640"/>
          <w:marRight w:val="0"/>
          <w:marTop w:val="0"/>
          <w:marBottom w:val="0"/>
          <w:divBdr>
            <w:top w:val="none" w:sz="0" w:space="0" w:color="auto"/>
            <w:left w:val="none" w:sz="0" w:space="0" w:color="auto"/>
            <w:bottom w:val="none" w:sz="0" w:space="0" w:color="auto"/>
            <w:right w:val="none" w:sz="0" w:space="0" w:color="auto"/>
          </w:divBdr>
        </w:div>
        <w:div w:id="348065811">
          <w:marLeft w:val="640"/>
          <w:marRight w:val="0"/>
          <w:marTop w:val="0"/>
          <w:marBottom w:val="0"/>
          <w:divBdr>
            <w:top w:val="none" w:sz="0" w:space="0" w:color="auto"/>
            <w:left w:val="none" w:sz="0" w:space="0" w:color="auto"/>
            <w:bottom w:val="none" w:sz="0" w:space="0" w:color="auto"/>
            <w:right w:val="none" w:sz="0" w:space="0" w:color="auto"/>
          </w:divBdr>
        </w:div>
        <w:div w:id="941491750">
          <w:marLeft w:val="640"/>
          <w:marRight w:val="0"/>
          <w:marTop w:val="0"/>
          <w:marBottom w:val="0"/>
          <w:divBdr>
            <w:top w:val="none" w:sz="0" w:space="0" w:color="auto"/>
            <w:left w:val="none" w:sz="0" w:space="0" w:color="auto"/>
            <w:bottom w:val="none" w:sz="0" w:space="0" w:color="auto"/>
            <w:right w:val="none" w:sz="0" w:space="0" w:color="auto"/>
          </w:divBdr>
        </w:div>
        <w:div w:id="1639534455">
          <w:marLeft w:val="640"/>
          <w:marRight w:val="0"/>
          <w:marTop w:val="0"/>
          <w:marBottom w:val="0"/>
          <w:divBdr>
            <w:top w:val="none" w:sz="0" w:space="0" w:color="auto"/>
            <w:left w:val="none" w:sz="0" w:space="0" w:color="auto"/>
            <w:bottom w:val="none" w:sz="0" w:space="0" w:color="auto"/>
            <w:right w:val="none" w:sz="0" w:space="0" w:color="auto"/>
          </w:divBdr>
        </w:div>
        <w:div w:id="909120067">
          <w:marLeft w:val="640"/>
          <w:marRight w:val="0"/>
          <w:marTop w:val="0"/>
          <w:marBottom w:val="0"/>
          <w:divBdr>
            <w:top w:val="none" w:sz="0" w:space="0" w:color="auto"/>
            <w:left w:val="none" w:sz="0" w:space="0" w:color="auto"/>
            <w:bottom w:val="none" w:sz="0" w:space="0" w:color="auto"/>
            <w:right w:val="none" w:sz="0" w:space="0" w:color="auto"/>
          </w:divBdr>
        </w:div>
        <w:div w:id="396755053">
          <w:marLeft w:val="640"/>
          <w:marRight w:val="0"/>
          <w:marTop w:val="0"/>
          <w:marBottom w:val="0"/>
          <w:divBdr>
            <w:top w:val="none" w:sz="0" w:space="0" w:color="auto"/>
            <w:left w:val="none" w:sz="0" w:space="0" w:color="auto"/>
            <w:bottom w:val="none" w:sz="0" w:space="0" w:color="auto"/>
            <w:right w:val="none" w:sz="0" w:space="0" w:color="auto"/>
          </w:divBdr>
        </w:div>
        <w:div w:id="1532525233">
          <w:marLeft w:val="640"/>
          <w:marRight w:val="0"/>
          <w:marTop w:val="0"/>
          <w:marBottom w:val="0"/>
          <w:divBdr>
            <w:top w:val="none" w:sz="0" w:space="0" w:color="auto"/>
            <w:left w:val="none" w:sz="0" w:space="0" w:color="auto"/>
            <w:bottom w:val="none" w:sz="0" w:space="0" w:color="auto"/>
            <w:right w:val="none" w:sz="0" w:space="0" w:color="auto"/>
          </w:divBdr>
        </w:div>
        <w:div w:id="171605403">
          <w:marLeft w:val="640"/>
          <w:marRight w:val="0"/>
          <w:marTop w:val="0"/>
          <w:marBottom w:val="0"/>
          <w:divBdr>
            <w:top w:val="none" w:sz="0" w:space="0" w:color="auto"/>
            <w:left w:val="none" w:sz="0" w:space="0" w:color="auto"/>
            <w:bottom w:val="none" w:sz="0" w:space="0" w:color="auto"/>
            <w:right w:val="none" w:sz="0" w:space="0" w:color="auto"/>
          </w:divBdr>
        </w:div>
        <w:div w:id="1038431099">
          <w:marLeft w:val="640"/>
          <w:marRight w:val="0"/>
          <w:marTop w:val="0"/>
          <w:marBottom w:val="0"/>
          <w:divBdr>
            <w:top w:val="none" w:sz="0" w:space="0" w:color="auto"/>
            <w:left w:val="none" w:sz="0" w:space="0" w:color="auto"/>
            <w:bottom w:val="none" w:sz="0" w:space="0" w:color="auto"/>
            <w:right w:val="none" w:sz="0" w:space="0" w:color="auto"/>
          </w:divBdr>
        </w:div>
        <w:div w:id="455413993">
          <w:marLeft w:val="640"/>
          <w:marRight w:val="0"/>
          <w:marTop w:val="0"/>
          <w:marBottom w:val="0"/>
          <w:divBdr>
            <w:top w:val="none" w:sz="0" w:space="0" w:color="auto"/>
            <w:left w:val="none" w:sz="0" w:space="0" w:color="auto"/>
            <w:bottom w:val="none" w:sz="0" w:space="0" w:color="auto"/>
            <w:right w:val="none" w:sz="0" w:space="0" w:color="auto"/>
          </w:divBdr>
        </w:div>
        <w:div w:id="1261841925">
          <w:marLeft w:val="640"/>
          <w:marRight w:val="0"/>
          <w:marTop w:val="0"/>
          <w:marBottom w:val="0"/>
          <w:divBdr>
            <w:top w:val="none" w:sz="0" w:space="0" w:color="auto"/>
            <w:left w:val="none" w:sz="0" w:space="0" w:color="auto"/>
            <w:bottom w:val="none" w:sz="0" w:space="0" w:color="auto"/>
            <w:right w:val="none" w:sz="0" w:space="0" w:color="auto"/>
          </w:divBdr>
        </w:div>
        <w:div w:id="504395234">
          <w:marLeft w:val="640"/>
          <w:marRight w:val="0"/>
          <w:marTop w:val="0"/>
          <w:marBottom w:val="0"/>
          <w:divBdr>
            <w:top w:val="none" w:sz="0" w:space="0" w:color="auto"/>
            <w:left w:val="none" w:sz="0" w:space="0" w:color="auto"/>
            <w:bottom w:val="none" w:sz="0" w:space="0" w:color="auto"/>
            <w:right w:val="none" w:sz="0" w:space="0" w:color="auto"/>
          </w:divBdr>
        </w:div>
        <w:div w:id="2145809660">
          <w:marLeft w:val="640"/>
          <w:marRight w:val="0"/>
          <w:marTop w:val="0"/>
          <w:marBottom w:val="0"/>
          <w:divBdr>
            <w:top w:val="none" w:sz="0" w:space="0" w:color="auto"/>
            <w:left w:val="none" w:sz="0" w:space="0" w:color="auto"/>
            <w:bottom w:val="none" w:sz="0" w:space="0" w:color="auto"/>
            <w:right w:val="none" w:sz="0" w:space="0" w:color="auto"/>
          </w:divBdr>
        </w:div>
        <w:div w:id="170531697">
          <w:marLeft w:val="640"/>
          <w:marRight w:val="0"/>
          <w:marTop w:val="0"/>
          <w:marBottom w:val="0"/>
          <w:divBdr>
            <w:top w:val="none" w:sz="0" w:space="0" w:color="auto"/>
            <w:left w:val="none" w:sz="0" w:space="0" w:color="auto"/>
            <w:bottom w:val="none" w:sz="0" w:space="0" w:color="auto"/>
            <w:right w:val="none" w:sz="0" w:space="0" w:color="auto"/>
          </w:divBdr>
        </w:div>
        <w:div w:id="1172720627">
          <w:marLeft w:val="640"/>
          <w:marRight w:val="0"/>
          <w:marTop w:val="0"/>
          <w:marBottom w:val="0"/>
          <w:divBdr>
            <w:top w:val="none" w:sz="0" w:space="0" w:color="auto"/>
            <w:left w:val="none" w:sz="0" w:space="0" w:color="auto"/>
            <w:bottom w:val="none" w:sz="0" w:space="0" w:color="auto"/>
            <w:right w:val="none" w:sz="0" w:space="0" w:color="auto"/>
          </w:divBdr>
        </w:div>
        <w:div w:id="1092121701">
          <w:marLeft w:val="640"/>
          <w:marRight w:val="0"/>
          <w:marTop w:val="0"/>
          <w:marBottom w:val="0"/>
          <w:divBdr>
            <w:top w:val="none" w:sz="0" w:space="0" w:color="auto"/>
            <w:left w:val="none" w:sz="0" w:space="0" w:color="auto"/>
            <w:bottom w:val="none" w:sz="0" w:space="0" w:color="auto"/>
            <w:right w:val="none" w:sz="0" w:space="0" w:color="auto"/>
          </w:divBdr>
        </w:div>
        <w:div w:id="1645699509">
          <w:marLeft w:val="640"/>
          <w:marRight w:val="0"/>
          <w:marTop w:val="0"/>
          <w:marBottom w:val="0"/>
          <w:divBdr>
            <w:top w:val="none" w:sz="0" w:space="0" w:color="auto"/>
            <w:left w:val="none" w:sz="0" w:space="0" w:color="auto"/>
            <w:bottom w:val="none" w:sz="0" w:space="0" w:color="auto"/>
            <w:right w:val="none" w:sz="0" w:space="0" w:color="auto"/>
          </w:divBdr>
        </w:div>
        <w:div w:id="2011135891">
          <w:marLeft w:val="640"/>
          <w:marRight w:val="0"/>
          <w:marTop w:val="0"/>
          <w:marBottom w:val="0"/>
          <w:divBdr>
            <w:top w:val="none" w:sz="0" w:space="0" w:color="auto"/>
            <w:left w:val="none" w:sz="0" w:space="0" w:color="auto"/>
            <w:bottom w:val="none" w:sz="0" w:space="0" w:color="auto"/>
            <w:right w:val="none" w:sz="0" w:space="0" w:color="auto"/>
          </w:divBdr>
        </w:div>
        <w:div w:id="1540698707">
          <w:marLeft w:val="640"/>
          <w:marRight w:val="0"/>
          <w:marTop w:val="0"/>
          <w:marBottom w:val="0"/>
          <w:divBdr>
            <w:top w:val="none" w:sz="0" w:space="0" w:color="auto"/>
            <w:left w:val="none" w:sz="0" w:space="0" w:color="auto"/>
            <w:bottom w:val="none" w:sz="0" w:space="0" w:color="auto"/>
            <w:right w:val="none" w:sz="0" w:space="0" w:color="auto"/>
          </w:divBdr>
        </w:div>
        <w:div w:id="787046519">
          <w:marLeft w:val="640"/>
          <w:marRight w:val="0"/>
          <w:marTop w:val="0"/>
          <w:marBottom w:val="0"/>
          <w:divBdr>
            <w:top w:val="none" w:sz="0" w:space="0" w:color="auto"/>
            <w:left w:val="none" w:sz="0" w:space="0" w:color="auto"/>
            <w:bottom w:val="none" w:sz="0" w:space="0" w:color="auto"/>
            <w:right w:val="none" w:sz="0" w:space="0" w:color="auto"/>
          </w:divBdr>
        </w:div>
        <w:div w:id="1612008239">
          <w:marLeft w:val="640"/>
          <w:marRight w:val="0"/>
          <w:marTop w:val="0"/>
          <w:marBottom w:val="0"/>
          <w:divBdr>
            <w:top w:val="none" w:sz="0" w:space="0" w:color="auto"/>
            <w:left w:val="none" w:sz="0" w:space="0" w:color="auto"/>
            <w:bottom w:val="none" w:sz="0" w:space="0" w:color="auto"/>
            <w:right w:val="none" w:sz="0" w:space="0" w:color="auto"/>
          </w:divBdr>
        </w:div>
        <w:div w:id="1487090894">
          <w:marLeft w:val="640"/>
          <w:marRight w:val="0"/>
          <w:marTop w:val="0"/>
          <w:marBottom w:val="0"/>
          <w:divBdr>
            <w:top w:val="none" w:sz="0" w:space="0" w:color="auto"/>
            <w:left w:val="none" w:sz="0" w:space="0" w:color="auto"/>
            <w:bottom w:val="none" w:sz="0" w:space="0" w:color="auto"/>
            <w:right w:val="none" w:sz="0" w:space="0" w:color="auto"/>
          </w:divBdr>
        </w:div>
        <w:div w:id="1337730310">
          <w:marLeft w:val="640"/>
          <w:marRight w:val="0"/>
          <w:marTop w:val="0"/>
          <w:marBottom w:val="0"/>
          <w:divBdr>
            <w:top w:val="none" w:sz="0" w:space="0" w:color="auto"/>
            <w:left w:val="none" w:sz="0" w:space="0" w:color="auto"/>
            <w:bottom w:val="none" w:sz="0" w:space="0" w:color="auto"/>
            <w:right w:val="none" w:sz="0" w:space="0" w:color="auto"/>
          </w:divBdr>
        </w:div>
        <w:div w:id="1980065446">
          <w:marLeft w:val="640"/>
          <w:marRight w:val="0"/>
          <w:marTop w:val="0"/>
          <w:marBottom w:val="0"/>
          <w:divBdr>
            <w:top w:val="none" w:sz="0" w:space="0" w:color="auto"/>
            <w:left w:val="none" w:sz="0" w:space="0" w:color="auto"/>
            <w:bottom w:val="none" w:sz="0" w:space="0" w:color="auto"/>
            <w:right w:val="none" w:sz="0" w:space="0" w:color="auto"/>
          </w:divBdr>
        </w:div>
        <w:div w:id="293830638">
          <w:marLeft w:val="640"/>
          <w:marRight w:val="0"/>
          <w:marTop w:val="0"/>
          <w:marBottom w:val="0"/>
          <w:divBdr>
            <w:top w:val="none" w:sz="0" w:space="0" w:color="auto"/>
            <w:left w:val="none" w:sz="0" w:space="0" w:color="auto"/>
            <w:bottom w:val="none" w:sz="0" w:space="0" w:color="auto"/>
            <w:right w:val="none" w:sz="0" w:space="0" w:color="auto"/>
          </w:divBdr>
        </w:div>
        <w:div w:id="1902524028">
          <w:marLeft w:val="640"/>
          <w:marRight w:val="0"/>
          <w:marTop w:val="0"/>
          <w:marBottom w:val="0"/>
          <w:divBdr>
            <w:top w:val="none" w:sz="0" w:space="0" w:color="auto"/>
            <w:left w:val="none" w:sz="0" w:space="0" w:color="auto"/>
            <w:bottom w:val="none" w:sz="0" w:space="0" w:color="auto"/>
            <w:right w:val="none" w:sz="0" w:space="0" w:color="auto"/>
          </w:divBdr>
        </w:div>
        <w:div w:id="1376151883">
          <w:marLeft w:val="640"/>
          <w:marRight w:val="0"/>
          <w:marTop w:val="0"/>
          <w:marBottom w:val="0"/>
          <w:divBdr>
            <w:top w:val="none" w:sz="0" w:space="0" w:color="auto"/>
            <w:left w:val="none" w:sz="0" w:space="0" w:color="auto"/>
            <w:bottom w:val="none" w:sz="0" w:space="0" w:color="auto"/>
            <w:right w:val="none" w:sz="0" w:space="0" w:color="auto"/>
          </w:divBdr>
        </w:div>
        <w:div w:id="2028095454">
          <w:marLeft w:val="640"/>
          <w:marRight w:val="0"/>
          <w:marTop w:val="0"/>
          <w:marBottom w:val="0"/>
          <w:divBdr>
            <w:top w:val="none" w:sz="0" w:space="0" w:color="auto"/>
            <w:left w:val="none" w:sz="0" w:space="0" w:color="auto"/>
            <w:bottom w:val="none" w:sz="0" w:space="0" w:color="auto"/>
            <w:right w:val="none" w:sz="0" w:space="0" w:color="auto"/>
          </w:divBdr>
        </w:div>
        <w:div w:id="1054742561">
          <w:marLeft w:val="640"/>
          <w:marRight w:val="0"/>
          <w:marTop w:val="0"/>
          <w:marBottom w:val="0"/>
          <w:divBdr>
            <w:top w:val="none" w:sz="0" w:space="0" w:color="auto"/>
            <w:left w:val="none" w:sz="0" w:space="0" w:color="auto"/>
            <w:bottom w:val="none" w:sz="0" w:space="0" w:color="auto"/>
            <w:right w:val="none" w:sz="0" w:space="0" w:color="auto"/>
          </w:divBdr>
        </w:div>
        <w:div w:id="855924714">
          <w:marLeft w:val="640"/>
          <w:marRight w:val="0"/>
          <w:marTop w:val="0"/>
          <w:marBottom w:val="0"/>
          <w:divBdr>
            <w:top w:val="none" w:sz="0" w:space="0" w:color="auto"/>
            <w:left w:val="none" w:sz="0" w:space="0" w:color="auto"/>
            <w:bottom w:val="none" w:sz="0" w:space="0" w:color="auto"/>
            <w:right w:val="none" w:sz="0" w:space="0" w:color="auto"/>
          </w:divBdr>
        </w:div>
        <w:div w:id="768350966">
          <w:marLeft w:val="640"/>
          <w:marRight w:val="0"/>
          <w:marTop w:val="0"/>
          <w:marBottom w:val="0"/>
          <w:divBdr>
            <w:top w:val="none" w:sz="0" w:space="0" w:color="auto"/>
            <w:left w:val="none" w:sz="0" w:space="0" w:color="auto"/>
            <w:bottom w:val="none" w:sz="0" w:space="0" w:color="auto"/>
            <w:right w:val="none" w:sz="0" w:space="0" w:color="auto"/>
          </w:divBdr>
        </w:div>
        <w:div w:id="1897005432">
          <w:marLeft w:val="640"/>
          <w:marRight w:val="0"/>
          <w:marTop w:val="0"/>
          <w:marBottom w:val="0"/>
          <w:divBdr>
            <w:top w:val="none" w:sz="0" w:space="0" w:color="auto"/>
            <w:left w:val="none" w:sz="0" w:space="0" w:color="auto"/>
            <w:bottom w:val="none" w:sz="0" w:space="0" w:color="auto"/>
            <w:right w:val="none" w:sz="0" w:space="0" w:color="auto"/>
          </w:divBdr>
        </w:div>
        <w:div w:id="1453404573">
          <w:marLeft w:val="640"/>
          <w:marRight w:val="0"/>
          <w:marTop w:val="0"/>
          <w:marBottom w:val="0"/>
          <w:divBdr>
            <w:top w:val="none" w:sz="0" w:space="0" w:color="auto"/>
            <w:left w:val="none" w:sz="0" w:space="0" w:color="auto"/>
            <w:bottom w:val="none" w:sz="0" w:space="0" w:color="auto"/>
            <w:right w:val="none" w:sz="0" w:space="0" w:color="auto"/>
          </w:divBdr>
        </w:div>
        <w:div w:id="2045907594">
          <w:marLeft w:val="640"/>
          <w:marRight w:val="0"/>
          <w:marTop w:val="0"/>
          <w:marBottom w:val="0"/>
          <w:divBdr>
            <w:top w:val="none" w:sz="0" w:space="0" w:color="auto"/>
            <w:left w:val="none" w:sz="0" w:space="0" w:color="auto"/>
            <w:bottom w:val="none" w:sz="0" w:space="0" w:color="auto"/>
            <w:right w:val="none" w:sz="0" w:space="0" w:color="auto"/>
          </w:divBdr>
        </w:div>
        <w:div w:id="1173952727">
          <w:marLeft w:val="640"/>
          <w:marRight w:val="0"/>
          <w:marTop w:val="0"/>
          <w:marBottom w:val="0"/>
          <w:divBdr>
            <w:top w:val="none" w:sz="0" w:space="0" w:color="auto"/>
            <w:left w:val="none" w:sz="0" w:space="0" w:color="auto"/>
            <w:bottom w:val="none" w:sz="0" w:space="0" w:color="auto"/>
            <w:right w:val="none" w:sz="0" w:space="0" w:color="auto"/>
          </w:divBdr>
        </w:div>
        <w:div w:id="1951278083">
          <w:marLeft w:val="640"/>
          <w:marRight w:val="0"/>
          <w:marTop w:val="0"/>
          <w:marBottom w:val="0"/>
          <w:divBdr>
            <w:top w:val="none" w:sz="0" w:space="0" w:color="auto"/>
            <w:left w:val="none" w:sz="0" w:space="0" w:color="auto"/>
            <w:bottom w:val="none" w:sz="0" w:space="0" w:color="auto"/>
            <w:right w:val="none" w:sz="0" w:space="0" w:color="auto"/>
          </w:divBdr>
        </w:div>
        <w:div w:id="455562048">
          <w:marLeft w:val="640"/>
          <w:marRight w:val="0"/>
          <w:marTop w:val="0"/>
          <w:marBottom w:val="0"/>
          <w:divBdr>
            <w:top w:val="none" w:sz="0" w:space="0" w:color="auto"/>
            <w:left w:val="none" w:sz="0" w:space="0" w:color="auto"/>
            <w:bottom w:val="none" w:sz="0" w:space="0" w:color="auto"/>
            <w:right w:val="none" w:sz="0" w:space="0" w:color="auto"/>
          </w:divBdr>
        </w:div>
        <w:div w:id="1274366602">
          <w:marLeft w:val="640"/>
          <w:marRight w:val="0"/>
          <w:marTop w:val="0"/>
          <w:marBottom w:val="0"/>
          <w:divBdr>
            <w:top w:val="none" w:sz="0" w:space="0" w:color="auto"/>
            <w:left w:val="none" w:sz="0" w:space="0" w:color="auto"/>
            <w:bottom w:val="none" w:sz="0" w:space="0" w:color="auto"/>
            <w:right w:val="none" w:sz="0" w:space="0" w:color="auto"/>
          </w:divBdr>
        </w:div>
        <w:div w:id="580719645">
          <w:marLeft w:val="640"/>
          <w:marRight w:val="0"/>
          <w:marTop w:val="0"/>
          <w:marBottom w:val="0"/>
          <w:divBdr>
            <w:top w:val="none" w:sz="0" w:space="0" w:color="auto"/>
            <w:left w:val="none" w:sz="0" w:space="0" w:color="auto"/>
            <w:bottom w:val="none" w:sz="0" w:space="0" w:color="auto"/>
            <w:right w:val="none" w:sz="0" w:space="0" w:color="auto"/>
          </w:divBdr>
        </w:div>
        <w:div w:id="846024526">
          <w:marLeft w:val="640"/>
          <w:marRight w:val="0"/>
          <w:marTop w:val="0"/>
          <w:marBottom w:val="0"/>
          <w:divBdr>
            <w:top w:val="none" w:sz="0" w:space="0" w:color="auto"/>
            <w:left w:val="none" w:sz="0" w:space="0" w:color="auto"/>
            <w:bottom w:val="none" w:sz="0" w:space="0" w:color="auto"/>
            <w:right w:val="none" w:sz="0" w:space="0" w:color="auto"/>
          </w:divBdr>
        </w:div>
        <w:div w:id="316374110">
          <w:marLeft w:val="640"/>
          <w:marRight w:val="0"/>
          <w:marTop w:val="0"/>
          <w:marBottom w:val="0"/>
          <w:divBdr>
            <w:top w:val="none" w:sz="0" w:space="0" w:color="auto"/>
            <w:left w:val="none" w:sz="0" w:space="0" w:color="auto"/>
            <w:bottom w:val="none" w:sz="0" w:space="0" w:color="auto"/>
            <w:right w:val="none" w:sz="0" w:space="0" w:color="auto"/>
          </w:divBdr>
        </w:div>
        <w:div w:id="1115753408">
          <w:marLeft w:val="640"/>
          <w:marRight w:val="0"/>
          <w:marTop w:val="0"/>
          <w:marBottom w:val="0"/>
          <w:divBdr>
            <w:top w:val="none" w:sz="0" w:space="0" w:color="auto"/>
            <w:left w:val="none" w:sz="0" w:space="0" w:color="auto"/>
            <w:bottom w:val="none" w:sz="0" w:space="0" w:color="auto"/>
            <w:right w:val="none" w:sz="0" w:space="0" w:color="auto"/>
          </w:divBdr>
        </w:div>
        <w:div w:id="1568108249">
          <w:marLeft w:val="640"/>
          <w:marRight w:val="0"/>
          <w:marTop w:val="0"/>
          <w:marBottom w:val="0"/>
          <w:divBdr>
            <w:top w:val="none" w:sz="0" w:space="0" w:color="auto"/>
            <w:left w:val="none" w:sz="0" w:space="0" w:color="auto"/>
            <w:bottom w:val="none" w:sz="0" w:space="0" w:color="auto"/>
            <w:right w:val="none" w:sz="0" w:space="0" w:color="auto"/>
          </w:divBdr>
        </w:div>
        <w:div w:id="510681813">
          <w:marLeft w:val="640"/>
          <w:marRight w:val="0"/>
          <w:marTop w:val="0"/>
          <w:marBottom w:val="0"/>
          <w:divBdr>
            <w:top w:val="none" w:sz="0" w:space="0" w:color="auto"/>
            <w:left w:val="none" w:sz="0" w:space="0" w:color="auto"/>
            <w:bottom w:val="none" w:sz="0" w:space="0" w:color="auto"/>
            <w:right w:val="none" w:sz="0" w:space="0" w:color="auto"/>
          </w:divBdr>
        </w:div>
        <w:div w:id="659699338">
          <w:marLeft w:val="640"/>
          <w:marRight w:val="0"/>
          <w:marTop w:val="0"/>
          <w:marBottom w:val="0"/>
          <w:divBdr>
            <w:top w:val="none" w:sz="0" w:space="0" w:color="auto"/>
            <w:left w:val="none" w:sz="0" w:space="0" w:color="auto"/>
            <w:bottom w:val="none" w:sz="0" w:space="0" w:color="auto"/>
            <w:right w:val="none" w:sz="0" w:space="0" w:color="auto"/>
          </w:divBdr>
        </w:div>
        <w:div w:id="1950509457">
          <w:marLeft w:val="640"/>
          <w:marRight w:val="0"/>
          <w:marTop w:val="0"/>
          <w:marBottom w:val="0"/>
          <w:divBdr>
            <w:top w:val="none" w:sz="0" w:space="0" w:color="auto"/>
            <w:left w:val="none" w:sz="0" w:space="0" w:color="auto"/>
            <w:bottom w:val="none" w:sz="0" w:space="0" w:color="auto"/>
            <w:right w:val="none" w:sz="0" w:space="0" w:color="auto"/>
          </w:divBdr>
        </w:div>
        <w:div w:id="174005131">
          <w:marLeft w:val="640"/>
          <w:marRight w:val="0"/>
          <w:marTop w:val="0"/>
          <w:marBottom w:val="0"/>
          <w:divBdr>
            <w:top w:val="none" w:sz="0" w:space="0" w:color="auto"/>
            <w:left w:val="none" w:sz="0" w:space="0" w:color="auto"/>
            <w:bottom w:val="none" w:sz="0" w:space="0" w:color="auto"/>
            <w:right w:val="none" w:sz="0" w:space="0" w:color="auto"/>
          </w:divBdr>
        </w:div>
        <w:div w:id="1031808614">
          <w:marLeft w:val="640"/>
          <w:marRight w:val="0"/>
          <w:marTop w:val="0"/>
          <w:marBottom w:val="0"/>
          <w:divBdr>
            <w:top w:val="none" w:sz="0" w:space="0" w:color="auto"/>
            <w:left w:val="none" w:sz="0" w:space="0" w:color="auto"/>
            <w:bottom w:val="none" w:sz="0" w:space="0" w:color="auto"/>
            <w:right w:val="none" w:sz="0" w:space="0" w:color="auto"/>
          </w:divBdr>
        </w:div>
        <w:div w:id="902955467">
          <w:marLeft w:val="640"/>
          <w:marRight w:val="0"/>
          <w:marTop w:val="0"/>
          <w:marBottom w:val="0"/>
          <w:divBdr>
            <w:top w:val="none" w:sz="0" w:space="0" w:color="auto"/>
            <w:left w:val="none" w:sz="0" w:space="0" w:color="auto"/>
            <w:bottom w:val="none" w:sz="0" w:space="0" w:color="auto"/>
            <w:right w:val="none" w:sz="0" w:space="0" w:color="auto"/>
          </w:divBdr>
        </w:div>
        <w:div w:id="1124928581">
          <w:marLeft w:val="640"/>
          <w:marRight w:val="0"/>
          <w:marTop w:val="0"/>
          <w:marBottom w:val="0"/>
          <w:divBdr>
            <w:top w:val="none" w:sz="0" w:space="0" w:color="auto"/>
            <w:left w:val="none" w:sz="0" w:space="0" w:color="auto"/>
            <w:bottom w:val="none" w:sz="0" w:space="0" w:color="auto"/>
            <w:right w:val="none" w:sz="0" w:space="0" w:color="auto"/>
          </w:divBdr>
        </w:div>
        <w:div w:id="1056127535">
          <w:marLeft w:val="640"/>
          <w:marRight w:val="0"/>
          <w:marTop w:val="0"/>
          <w:marBottom w:val="0"/>
          <w:divBdr>
            <w:top w:val="none" w:sz="0" w:space="0" w:color="auto"/>
            <w:left w:val="none" w:sz="0" w:space="0" w:color="auto"/>
            <w:bottom w:val="none" w:sz="0" w:space="0" w:color="auto"/>
            <w:right w:val="none" w:sz="0" w:space="0" w:color="auto"/>
          </w:divBdr>
        </w:div>
        <w:div w:id="728965316">
          <w:marLeft w:val="640"/>
          <w:marRight w:val="0"/>
          <w:marTop w:val="0"/>
          <w:marBottom w:val="0"/>
          <w:divBdr>
            <w:top w:val="none" w:sz="0" w:space="0" w:color="auto"/>
            <w:left w:val="none" w:sz="0" w:space="0" w:color="auto"/>
            <w:bottom w:val="none" w:sz="0" w:space="0" w:color="auto"/>
            <w:right w:val="none" w:sz="0" w:space="0" w:color="auto"/>
          </w:divBdr>
        </w:div>
        <w:div w:id="61370839">
          <w:marLeft w:val="640"/>
          <w:marRight w:val="0"/>
          <w:marTop w:val="0"/>
          <w:marBottom w:val="0"/>
          <w:divBdr>
            <w:top w:val="none" w:sz="0" w:space="0" w:color="auto"/>
            <w:left w:val="none" w:sz="0" w:space="0" w:color="auto"/>
            <w:bottom w:val="none" w:sz="0" w:space="0" w:color="auto"/>
            <w:right w:val="none" w:sz="0" w:space="0" w:color="auto"/>
          </w:divBdr>
        </w:div>
        <w:div w:id="1791320609">
          <w:marLeft w:val="640"/>
          <w:marRight w:val="0"/>
          <w:marTop w:val="0"/>
          <w:marBottom w:val="0"/>
          <w:divBdr>
            <w:top w:val="none" w:sz="0" w:space="0" w:color="auto"/>
            <w:left w:val="none" w:sz="0" w:space="0" w:color="auto"/>
            <w:bottom w:val="none" w:sz="0" w:space="0" w:color="auto"/>
            <w:right w:val="none" w:sz="0" w:space="0" w:color="auto"/>
          </w:divBdr>
        </w:div>
        <w:div w:id="1041786024">
          <w:marLeft w:val="640"/>
          <w:marRight w:val="0"/>
          <w:marTop w:val="0"/>
          <w:marBottom w:val="0"/>
          <w:divBdr>
            <w:top w:val="none" w:sz="0" w:space="0" w:color="auto"/>
            <w:left w:val="none" w:sz="0" w:space="0" w:color="auto"/>
            <w:bottom w:val="none" w:sz="0" w:space="0" w:color="auto"/>
            <w:right w:val="none" w:sz="0" w:space="0" w:color="auto"/>
          </w:divBdr>
        </w:div>
        <w:div w:id="380403047">
          <w:marLeft w:val="640"/>
          <w:marRight w:val="0"/>
          <w:marTop w:val="0"/>
          <w:marBottom w:val="0"/>
          <w:divBdr>
            <w:top w:val="none" w:sz="0" w:space="0" w:color="auto"/>
            <w:left w:val="none" w:sz="0" w:space="0" w:color="auto"/>
            <w:bottom w:val="none" w:sz="0" w:space="0" w:color="auto"/>
            <w:right w:val="none" w:sz="0" w:space="0" w:color="auto"/>
          </w:divBdr>
        </w:div>
        <w:div w:id="126120660">
          <w:marLeft w:val="640"/>
          <w:marRight w:val="0"/>
          <w:marTop w:val="0"/>
          <w:marBottom w:val="0"/>
          <w:divBdr>
            <w:top w:val="none" w:sz="0" w:space="0" w:color="auto"/>
            <w:left w:val="none" w:sz="0" w:space="0" w:color="auto"/>
            <w:bottom w:val="none" w:sz="0" w:space="0" w:color="auto"/>
            <w:right w:val="none" w:sz="0" w:space="0" w:color="auto"/>
          </w:divBdr>
        </w:div>
        <w:div w:id="1299335763">
          <w:marLeft w:val="640"/>
          <w:marRight w:val="0"/>
          <w:marTop w:val="0"/>
          <w:marBottom w:val="0"/>
          <w:divBdr>
            <w:top w:val="none" w:sz="0" w:space="0" w:color="auto"/>
            <w:left w:val="none" w:sz="0" w:space="0" w:color="auto"/>
            <w:bottom w:val="none" w:sz="0" w:space="0" w:color="auto"/>
            <w:right w:val="none" w:sz="0" w:space="0" w:color="auto"/>
          </w:divBdr>
        </w:div>
        <w:div w:id="1686711726">
          <w:marLeft w:val="640"/>
          <w:marRight w:val="0"/>
          <w:marTop w:val="0"/>
          <w:marBottom w:val="0"/>
          <w:divBdr>
            <w:top w:val="none" w:sz="0" w:space="0" w:color="auto"/>
            <w:left w:val="none" w:sz="0" w:space="0" w:color="auto"/>
            <w:bottom w:val="none" w:sz="0" w:space="0" w:color="auto"/>
            <w:right w:val="none" w:sz="0" w:space="0" w:color="auto"/>
          </w:divBdr>
        </w:div>
        <w:div w:id="284849888">
          <w:marLeft w:val="640"/>
          <w:marRight w:val="0"/>
          <w:marTop w:val="0"/>
          <w:marBottom w:val="0"/>
          <w:divBdr>
            <w:top w:val="none" w:sz="0" w:space="0" w:color="auto"/>
            <w:left w:val="none" w:sz="0" w:space="0" w:color="auto"/>
            <w:bottom w:val="none" w:sz="0" w:space="0" w:color="auto"/>
            <w:right w:val="none" w:sz="0" w:space="0" w:color="auto"/>
          </w:divBdr>
        </w:div>
        <w:div w:id="170074156">
          <w:marLeft w:val="640"/>
          <w:marRight w:val="0"/>
          <w:marTop w:val="0"/>
          <w:marBottom w:val="0"/>
          <w:divBdr>
            <w:top w:val="none" w:sz="0" w:space="0" w:color="auto"/>
            <w:left w:val="none" w:sz="0" w:space="0" w:color="auto"/>
            <w:bottom w:val="none" w:sz="0" w:space="0" w:color="auto"/>
            <w:right w:val="none" w:sz="0" w:space="0" w:color="auto"/>
          </w:divBdr>
        </w:div>
        <w:div w:id="958146738">
          <w:marLeft w:val="640"/>
          <w:marRight w:val="0"/>
          <w:marTop w:val="0"/>
          <w:marBottom w:val="0"/>
          <w:divBdr>
            <w:top w:val="none" w:sz="0" w:space="0" w:color="auto"/>
            <w:left w:val="none" w:sz="0" w:space="0" w:color="auto"/>
            <w:bottom w:val="none" w:sz="0" w:space="0" w:color="auto"/>
            <w:right w:val="none" w:sz="0" w:space="0" w:color="auto"/>
          </w:divBdr>
        </w:div>
        <w:div w:id="975640728">
          <w:marLeft w:val="640"/>
          <w:marRight w:val="0"/>
          <w:marTop w:val="0"/>
          <w:marBottom w:val="0"/>
          <w:divBdr>
            <w:top w:val="none" w:sz="0" w:space="0" w:color="auto"/>
            <w:left w:val="none" w:sz="0" w:space="0" w:color="auto"/>
            <w:bottom w:val="none" w:sz="0" w:space="0" w:color="auto"/>
            <w:right w:val="none" w:sz="0" w:space="0" w:color="auto"/>
          </w:divBdr>
        </w:div>
        <w:div w:id="511722031">
          <w:marLeft w:val="640"/>
          <w:marRight w:val="0"/>
          <w:marTop w:val="0"/>
          <w:marBottom w:val="0"/>
          <w:divBdr>
            <w:top w:val="none" w:sz="0" w:space="0" w:color="auto"/>
            <w:left w:val="none" w:sz="0" w:space="0" w:color="auto"/>
            <w:bottom w:val="none" w:sz="0" w:space="0" w:color="auto"/>
            <w:right w:val="none" w:sz="0" w:space="0" w:color="auto"/>
          </w:divBdr>
        </w:div>
        <w:div w:id="633296410">
          <w:marLeft w:val="640"/>
          <w:marRight w:val="0"/>
          <w:marTop w:val="0"/>
          <w:marBottom w:val="0"/>
          <w:divBdr>
            <w:top w:val="none" w:sz="0" w:space="0" w:color="auto"/>
            <w:left w:val="none" w:sz="0" w:space="0" w:color="auto"/>
            <w:bottom w:val="none" w:sz="0" w:space="0" w:color="auto"/>
            <w:right w:val="none" w:sz="0" w:space="0" w:color="auto"/>
          </w:divBdr>
        </w:div>
        <w:div w:id="1280840668">
          <w:marLeft w:val="640"/>
          <w:marRight w:val="0"/>
          <w:marTop w:val="0"/>
          <w:marBottom w:val="0"/>
          <w:divBdr>
            <w:top w:val="none" w:sz="0" w:space="0" w:color="auto"/>
            <w:left w:val="none" w:sz="0" w:space="0" w:color="auto"/>
            <w:bottom w:val="none" w:sz="0" w:space="0" w:color="auto"/>
            <w:right w:val="none" w:sz="0" w:space="0" w:color="auto"/>
          </w:divBdr>
        </w:div>
        <w:div w:id="2089493429">
          <w:marLeft w:val="640"/>
          <w:marRight w:val="0"/>
          <w:marTop w:val="0"/>
          <w:marBottom w:val="0"/>
          <w:divBdr>
            <w:top w:val="none" w:sz="0" w:space="0" w:color="auto"/>
            <w:left w:val="none" w:sz="0" w:space="0" w:color="auto"/>
            <w:bottom w:val="none" w:sz="0" w:space="0" w:color="auto"/>
            <w:right w:val="none" w:sz="0" w:space="0" w:color="auto"/>
          </w:divBdr>
        </w:div>
        <w:div w:id="1893886524">
          <w:marLeft w:val="640"/>
          <w:marRight w:val="0"/>
          <w:marTop w:val="0"/>
          <w:marBottom w:val="0"/>
          <w:divBdr>
            <w:top w:val="none" w:sz="0" w:space="0" w:color="auto"/>
            <w:left w:val="none" w:sz="0" w:space="0" w:color="auto"/>
            <w:bottom w:val="none" w:sz="0" w:space="0" w:color="auto"/>
            <w:right w:val="none" w:sz="0" w:space="0" w:color="auto"/>
          </w:divBdr>
        </w:div>
        <w:div w:id="784812800">
          <w:marLeft w:val="640"/>
          <w:marRight w:val="0"/>
          <w:marTop w:val="0"/>
          <w:marBottom w:val="0"/>
          <w:divBdr>
            <w:top w:val="none" w:sz="0" w:space="0" w:color="auto"/>
            <w:left w:val="none" w:sz="0" w:space="0" w:color="auto"/>
            <w:bottom w:val="none" w:sz="0" w:space="0" w:color="auto"/>
            <w:right w:val="none" w:sz="0" w:space="0" w:color="auto"/>
          </w:divBdr>
        </w:div>
        <w:div w:id="1382440733">
          <w:marLeft w:val="640"/>
          <w:marRight w:val="0"/>
          <w:marTop w:val="0"/>
          <w:marBottom w:val="0"/>
          <w:divBdr>
            <w:top w:val="none" w:sz="0" w:space="0" w:color="auto"/>
            <w:left w:val="none" w:sz="0" w:space="0" w:color="auto"/>
            <w:bottom w:val="none" w:sz="0" w:space="0" w:color="auto"/>
            <w:right w:val="none" w:sz="0" w:space="0" w:color="auto"/>
          </w:divBdr>
        </w:div>
        <w:div w:id="88359612">
          <w:marLeft w:val="640"/>
          <w:marRight w:val="0"/>
          <w:marTop w:val="0"/>
          <w:marBottom w:val="0"/>
          <w:divBdr>
            <w:top w:val="none" w:sz="0" w:space="0" w:color="auto"/>
            <w:left w:val="none" w:sz="0" w:space="0" w:color="auto"/>
            <w:bottom w:val="none" w:sz="0" w:space="0" w:color="auto"/>
            <w:right w:val="none" w:sz="0" w:space="0" w:color="auto"/>
          </w:divBdr>
        </w:div>
        <w:div w:id="1169516094">
          <w:marLeft w:val="640"/>
          <w:marRight w:val="0"/>
          <w:marTop w:val="0"/>
          <w:marBottom w:val="0"/>
          <w:divBdr>
            <w:top w:val="none" w:sz="0" w:space="0" w:color="auto"/>
            <w:left w:val="none" w:sz="0" w:space="0" w:color="auto"/>
            <w:bottom w:val="none" w:sz="0" w:space="0" w:color="auto"/>
            <w:right w:val="none" w:sz="0" w:space="0" w:color="auto"/>
          </w:divBdr>
        </w:div>
        <w:div w:id="89275319">
          <w:marLeft w:val="640"/>
          <w:marRight w:val="0"/>
          <w:marTop w:val="0"/>
          <w:marBottom w:val="0"/>
          <w:divBdr>
            <w:top w:val="none" w:sz="0" w:space="0" w:color="auto"/>
            <w:left w:val="none" w:sz="0" w:space="0" w:color="auto"/>
            <w:bottom w:val="none" w:sz="0" w:space="0" w:color="auto"/>
            <w:right w:val="none" w:sz="0" w:space="0" w:color="auto"/>
          </w:divBdr>
        </w:div>
        <w:div w:id="2086292771">
          <w:marLeft w:val="640"/>
          <w:marRight w:val="0"/>
          <w:marTop w:val="0"/>
          <w:marBottom w:val="0"/>
          <w:divBdr>
            <w:top w:val="none" w:sz="0" w:space="0" w:color="auto"/>
            <w:left w:val="none" w:sz="0" w:space="0" w:color="auto"/>
            <w:bottom w:val="none" w:sz="0" w:space="0" w:color="auto"/>
            <w:right w:val="none" w:sz="0" w:space="0" w:color="auto"/>
          </w:divBdr>
        </w:div>
        <w:div w:id="1239050170">
          <w:marLeft w:val="640"/>
          <w:marRight w:val="0"/>
          <w:marTop w:val="0"/>
          <w:marBottom w:val="0"/>
          <w:divBdr>
            <w:top w:val="none" w:sz="0" w:space="0" w:color="auto"/>
            <w:left w:val="none" w:sz="0" w:space="0" w:color="auto"/>
            <w:bottom w:val="none" w:sz="0" w:space="0" w:color="auto"/>
            <w:right w:val="none" w:sz="0" w:space="0" w:color="auto"/>
          </w:divBdr>
        </w:div>
        <w:div w:id="2060591329">
          <w:marLeft w:val="640"/>
          <w:marRight w:val="0"/>
          <w:marTop w:val="0"/>
          <w:marBottom w:val="0"/>
          <w:divBdr>
            <w:top w:val="none" w:sz="0" w:space="0" w:color="auto"/>
            <w:left w:val="none" w:sz="0" w:space="0" w:color="auto"/>
            <w:bottom w:val="none" w:sz="0" w:space="0" w:color="auto"/>
            <w:right w:val="none" w:sz="0" w:space="0" w:color="auto"/>
          </w:divBdr>
        </w:div>
        <w:div w:id="2059355732">
          <w:marLeft w:val="640"/>
          <w:marRight w:val="0"/>
          <w:marTop w:val="0"/>
          <w:marBottom w:val="0"/>
          <w:divBdr>
            <w:top w:val="none" w:sz="0" w:space="0" w:color="auto"/>
            <w:left w:val="none" w:sz="0" w:space="0" w:color="auto"/>
            <w:bottom w:val="none" w:sz="0" w:space="0" w:color="auto"/>
            <w:right w:val="none" w:sz="0" w:space="0" w:color="auto"/>
          </w:divBdr>
        </w:div>
        <w:div w:id="629898272">
          <w:marLeft w:val="640"/>
          <w:marRight w:val="0"/>
          <w:marTop w:val="0"/>
          <w:marBottom w:val="0"/>
          <w:divBdr>
            <w:top w:val="none" w:sz="0" w:space="0" w:color="auto"/>
            <w:left w:val="none" w:sz="0" w:space="0" w:color="auto"/>
            <w:bottom w:val="none" w:sz="0" w:space="0" w:color="auto"/>
            <w:right w:val="none" w:sz="0" w:space="0" w:color="auto"/>
          </w:divBdr>
        </w:div>
        <w:div w:id="1987776414">
          <w:marLeft w:val="640"/>
          <w:marRight w:val="0"/>
          <w:marTop w:val="0"/>
          <w:marBottom w:val="0"/>
          <w:divBdr>
            <w:top w:val="none" w:sz="0" w:space="0" w:color="auto"/>
            <w:left w:val="none" w:sz="0" w:space="0" w:color="auto"/>
            <w:bottom w:val="none" w:sz="0" w:space="0" w:color="auto"/>
            <w:right w:val="none" w:sz="0" w:space="0" w:color="auto"/>
          </w:divBdr>
        </w:div>
        <w:div w:id="964775104">
          <w:marLeft w:val="640"/>
          <w:marRight w:val="0"/>
          <w:marTop w:val="0"/>
          <w:marBottom w:val="0"/>
          <w:divBdr>
            <w:top w:val="none" w:sz="0" w:space="0" w:color="auto"/>
            <w:left w:val="none" w:sz="0" w:space="0" w:color="auto"/>
            <w:bottom w:val="none" w:sz="0" w:space="0" w:color="auto"/>
            <w:right w:val="none" w:sz="0" w:space="0" w:color="auto"/>
          </w:divBdr>
        </w:div>
        <w:div w:id="1846822895">
          <w:marLeft w:val="640"/>
          <w:marRight w:val="0"/>
          <w:marTop w:val="0"/>
          <w:marBottom w:val="0"/>
          <w:divBdr>
            <w:top w:val="none" w:sz="0" w:space="0" w:color="auto"/>
            <w:left w:val="none" w:sz="0" w:space="0" w:color="auto"/>
            <w:bottom w:val="none" w:sz="0" w:space="0" w:color="auto"/>
            <w:right w:val="none" w:sz="0" w:space="0" w:color="auto"/>
          </w:divBdr>
        </w:div>
        <w:div w:id="1169635614">
          <w:marLeft w:val="640"/>
          <w:marRight w:val="0"/>
          <w:marTop w:val="0"/>
          <w:marBottom w:val="0"/>
          <w:divBdr>
            <w:top w:val="none" w:sz="0" w:space="0" w:color="auto"/>
            <w:left w:val="none" w:sz="0" w:space="0" w:color="auto"/>
            <w:bottom w:val="none" w:sz="0" w:space="0" w:color="auto"/>
            <w:right w:val="none" w:sz="0" w:space="0" w:color="auto"/>
          </w:divBdr>
        </w:div>
        <w:div w:id="1061058120">
          <w:marLeft w:val="640"/>
          <w:marRight w:val="0"/>
          <w:marTop w:val="0"/>
          <w:marBottom w:val="0"/>
          <w:divBdr>
            <w:top w:val="none" w:sz="0" w:space="0" w:color="auto"/>
            <w:left w:val="none" w:sz="0" w:space="0" w:color="auto"/>
            <w:bottom w:val="none" w:sz="0" w:space="0" w:color="auto"/>
            <w:right w:val="none" w:sz="0" w:space="0" w:color="auto"/>
          </w:divBdr>
        </w:div>
        <w:div w:id="1149201566">
          <w:marLeft w:val="640"/>
          <w:marRight w:val="0"/>
          <w:marTop w:val="0"/>
          <w:marBottom w:val="0"/>
          <w:divBdr>
            <w:top w:val="none" w:sz="0" w:space="0" w:color="auto"/>
            <w:left w:val="none" w:sz="0" w:space="0" w:color="auto"/>
            <w:bottom w:val="none" w:sz="0" w:space="0" w:color="auto"/>
            <w:right w:val="none" w:sz="0" w:space="0" w:color="auto"/>
          </w:divBdr>
        </w:div>
        <w:div w:id="120073092">
          <w:marLeft w:val="640"/>
          <w:marRight w:val="0"/>
          <w:marTop w:val="0"/>
          <w:marBottom w:val="0"/>
          <w:divBdr>
            <w:top w:val="none" w:sz="0" w:space="0" w:color="auto"/>
            <w:left w:val="none" w:sz="0" w:space="0" w:color="auto"/>
            <w:bottom w:val="none" w:sz="0" w:space="0" w:color="auto"/>
            <w:right w:val="none" w:sz="0" w:space="0" w:color="auto"/>
          </w:divBdr>
        </w:div>
        <w:div w:id="234242569">
          <w:marLeft w:val="640"/>
          <w:marRight w:val="0"/>
          <w:marTop w:val="0"/>
          <w:marBottom w:val="0"/>
          <w:divBdr>
            <w:top w:val="none" w:sz="0" w:space="0" w:color="auto"/>
            <w:left w:val="none" w:sz="0" w:space="0" w:color="auto"/>
            <w:bottom w:val="none" w:sz="0" w:space="0" w:color="auto"/>
            <w:right w:val="none" w:sz="0" w:space="0" w:color="auto"/>
          </w:divBdr>
        </w:div>
        <w:div w:id="1991444869">
          <w:marLeft w:val="640"/>
          <w:marRight w:val="0"/>
          <w:marTop w:val="0"/>
          <w:marBottom w:val="0"/>
          <w:divBdr>
            <w:top w:val="none" w:sz="0" w:space="0" w:color="auto"/>
            <w:left w:val="none" w:sz="0" w:space="0" w:color="auto"/>
            <w:bottom w:val="none" w:sz="0" w:space="0" w:color="auto"/>
            <w:right w:val="none" w:sz="0" w:space="0" w:color="auto"/>
          </w:divBdr>
        </w:div>
        <w:div w:id="1291323223">
          <w:marLeft w:val="640"/>
          <w:marRight w:val="0"/>
          <w:marTop w:val="0"/>
          <w:marBottom w:val="0"/>
          <w:divBdr>
            <w:top w:val="none" w:sz="0" w:space="0" w:color="auto"/>
            <w:left w:val="none" w:sz="0" w:space="0" w:color="auto"/>
            <w:bottom w:val="none" w:sz="0" w:space="0" w:color="auto"/>
            <w:right w:val="none" w:sz="0" w:space="0" w:color="auto"/>
          </w:divBdr>
        </w:div>
        <w:div w:id="671298768">
          <w:marLeft w:val="640"/>
          <w:marRight w:val="0"/>
          <w:marTop w:val="0"/>
          <w:marBottom w:val="0"/>
          <w:divBdr>
            <w:top w:val="none" w:sz="0" w:space="0" w:color="auto"/>
            <w:left w:val="none" w:sz="0" w:space="0" w:color="auto"/>
            <w:bottom w:val="none" w:sz="0" w:space="0" w:color="auto"/>
            <w:right w:val="none" w:sz="0" w:space="0" w:color="auto"/>
          </w:divBdr>
        </w:div>
        <w:div w:id="557712609">
          <w:marLeft w:val="640"/>
          <w:marRight w:val="0"/>
          <w:marTop w:val="0"/>
          <w:marBottom w:val="0"/>
          <w:divBdr>
            <w:top w:val="none" w:sz="0" w:space="0" w:color="auto"/>
            <w:left w:val="none" w:sz="0" w:space="0" w:color="auto"/>
            <w:bottom w:val="none" w:sz="0" w:space="0" w:color="auto"/>
            <w:right w:val="none" w:sz="0" w:space="0" w:color="auto"/>
          </w:divBdr>
        </w:div>
        <w:div w:id="693573613">
          <w:marLeft w:val="640"/>
          <w:marRight w:val="0"/>
          <w:marTop w:val="0"/>
          <w:marBottom w:val="0"/>
          <w:divBdr>
            <w:top w:val="none" w:sz="0" w:space="0" w:color="auto"/>
            <w:left w:val="none" w:sz="0" w:space="0" w:color="auto"/>
            <w:bottom w:val="none" w:sz="0" w:space="0" w:color="auto"/>
            <w:right w:val="none" w:sz="0" w:space="0" w:color="auto"/>
          </w:divBdr>
        </w:div>
        <w:div w:id="1727218903">
          <w:marLeft w:val="640"/>
          <w:marRight w:val="0"/>
          <w:marTop w:val="0"/>
          <w:marBottom w:val="0"/>
          <w:divBdr>
            <w:top w:val="none" w:sz="0" w:space="0" w:color="auto"/>
            <w:left w:val="none" w:sz="0" w:space="0" w:color="auto"/>
            <w:bottom w:val="none" w:sz="0" w:space="0" w:color="auto"/>
            <w:right w:val="none" w:sz="0" w:space="0" w:color="auto"/>
          </w:divBdr>
        </w:div>
        <w:div w:id="2043675260">
          <w:marLeft w:val="640"/>
          <w:marRight w:val="0"/>
          <w:marTop w:val="0"/>
          <w:marBottom w:val="0"/>
          <w:divBdr>
            <w:top w:val="none" w:sz="0" w:space="0" w:color="auto"/>
            <w:left w:val="none" w:sz="0" w:space="0" w:color="auto"/>
            <w:bottom w:val="none" w:sz="0" w:space="0" w:color="auto"/>
            <w:right w:val="none" w:sz="0" w:space="0" w:color="auto"/>
          </w:divBdr>
        </w:div>
        <w:div w:id="1248685241">
          <w:marLeft w:val="640"/>
          <w:marRight w:val="0"/>
          <w:marTop w:val="0"/>
          <w:marBottom w:val="0"/>
          <w:divBdr>
            <w:top w:val="none" w:sz="0" w:space="0" w:color="auto"/>
            <w:left w:val="none" w:sz="0" w:space="0" w:color="auto"/>
            <w:bottom w:val="none" w:sz="0" w:space="0" w:color="auto"/>
            <w:right w:val="none" w:sz="0" w:space="0" w:color="auto"/>
          </w:divBdr>
        </w:div>
        <w:div w:id="472135336">
          <w:marLeft w:val="640"/>
          <w:marRight w:val="0"/>
          <w:marTop w:val="0"/>
          <w:marBottom w:val="0"/>
          <w:divBdr>
            <w:top w:val="none" w:sz="0" w:space="0" w:color="auto"/>
            <w:left w:val="none" w:sz="0" w:space="0" w:color="auto"/>
            <w:bottom w:val="none" w:sz="0" w:space="0" w:color="auto"/>
            <w:right w:val="none" w:sz="0" w:space="0" w:color="auto"/>
          </w:divBdr>
        </w:div>
        <w:div w:id="1414351318">
          <w:marLeft w:val="640"/>
          <w:marRight w:val="0"/>
          <w:marTop w:val="0"/>
          <w:marBottom w:val="0"/>
          <w:divBdr>
            <w:top w:val="none" w:sz="0" w:space="0" w:color="auto"/>
            <w:left w:val="none" w:sz="0" w:space="0" w:color="auto"/>
            <w:bottom w:val="none" w:sz="0" w:space="0" w:color="auto"/>
            <w:right w:val="none" w:sz="0" w:space="0" w:color="auto"/>
          </w:divBdr>
        </w:div>
        <w:div w:id="1152139713">
          <w:marLeft w:val="640"/>
          <w:marRight w:val="0"/>
          <w:marTop w:val="0"/>
          <w:marBottom w:val="0"/>
          <w:divBdr>
            <w:top w:val="none" w:sz="0" w:space="0" w:color="auto"/>
            <w:left w:val="none" w:sz="0" w:space="0" w:color="auto"/>
            <w:bottom w:val="none" w:sz="0" w:space="0" w:color="auto"/>
            <w:right w:val="none" w:sz="0" w:space="0" w:color="auto"/>
          </w:divBdr>
        </w:div>
        <w:div w:id="776019379">
          <w:marLeft w:val="640"/>
          <w:marRight w:val="0"/>
          <w:marTop w:val="0"/>
          <w:marBottom w:val="0"/>
          <w:divBdr>
            <w:top w:val="none" w:sz="0" w:space="0" w:color="auto"/>
            <w:left w:val="none" w:sz="0" w:space="0" w:color="auto"/>
            <w:bottom w:val="none" w:sz="0" w:space="0" w:color="auto"/>
            <w:right w:val="none" w:sz="0" w:space="0" w:color="auto"/>
          </w:divBdr>
        </w:div>
        <w:div w:id="1879009973">
          <w:marLeft w:val="640"/>
          <w:marRight w:val="0"/>
          <w:marTop w:val="0"/>
          <w:marBottom w:val="0"/>
          <w:divBdr>
            <w:top w:val="none" w:sz="0" w:space="0" w:color="auto"/>
            <w:left w:val="none" w:sz="0" w:space="0" w:color="auto"/>
            <w:bottom w:val="none" w:sz="0" w:space="0" w:color="auto"/>
            <w:right w:val="none" w:sz="0" w:space="0" w:color="auto"/>
          </w:divBdr>
        </w:div>
        <w:div w:id="1385060726">
          <w:marLeft w:val="640"/>
          <w:marRight w:val="0"/>
          <w:marTop w:val="0"/>
          <w:marBottom w:val="0"/>
          <w:divBdr>
            <w:top w:val="none" w:sz="0" w:space="0" w:color="auto"/>
            <w:left w:val="none" w:sz="0" w:space="0" w:color="auto"/>
            <w:bottom w:val="none" w:sz="0" w:space="0" w:color="auto"/>
            <w:right w:val="none" w:sz="0" w:space="0" w:color="auto"/>
          </w:divBdr>
        </w:div>
        <w:div w:id="360590298">
          <w:marLeft w:val="640"/>
          <w:marRight w:val="0"/>
          <w:marTop w:val="0"/>
          <w:marBottom w:val="0"/>
          <w:divBdr>
            <w:top w:val="none" w:sz="0" w:space="0" w:color="auto"/>
            <w:left w:val="none" w:sz="0" w:space="0" w:color="auto"/>
            <w:bottom w:val="none" w:sz="0" w:space="0" w:color="auto"/>
            <w:right w:val="none" w:sz="0" w:space="0" w:color="auto"/>
          </w:divBdr>
        </w:div>
        <w:div w:id="1736199787">
          <w:marLeft w:val="640"/>
          <w:marRight w:val="0"/>
          <w:marTop w:val="0"/>
          <w:marBottom w:val="0"/>
          <w:divBdr>
            <w:top w:val="none" w:sz="0" w:space="0" w:color="auto"/>
            <w:left w:val="none" w:sz="0" w:space="0" w:color="auto"/>
            <w:bottom w:val="none" w:sz="0" w:space="0" w:color="auto"/>
            <w:right w:val="none" w:sz="0" w:space="0" w:color="auto"/>
          </w:divBdr>
        </w:div>
        <w:div w:id="96605372">
          <w:marLeft w:val="640"/>
          <w:marRight w:val="0"/>
          <w:marTop w:val="0"/>
          <w:marBottom w:val="0"/>
          <w:divBdr>
            <w:top w:val="none" w:sz="0" w:space="0" w:color="auto"/>
            <w:left w:val="none" w:sz="0" w:space="0" w:color="auto"/>
            <w:bottom w:val="none" w:sz="0" w:space="0" w:color="auto"/>
            <w:right w:val="none" w:sz="0" w:space="0" w:color="auto"/>
          </w:divBdr>
        </w:div>
        <w:div w:id="2079087981">
          <w:marLeft w:val="640"/>
          <w:marRight w:val="0"/>
          <w:marTop w:val="0"/>
          <w:marBottom w:val="0"/>
          <w:divBdr>
            <w:top w:val="none" w:sz="0" w:space="0" w:color="auto"/>
            <w:left w:val="none" w:sz="0" w:space="0" w:color="auto"/>
            <w:bottom w:val="none" w:sz="0" w:space="0" w:color="auto"/>
            <w:right w:val="none" w:sz="0" w:space="0" w:color="auto"/>
          </w:divBdr>
        </w:div>
        <w:div w:id="1388649012">
          <w:marLeft w:val="640"/>
          <w:marRight w:val="0"/>
          <w:marTop w:val="0"/>
          <w:marBottom w:val="0"/>
          <w:divBdr>
            <w:top w:val="none" w:sz="0" w:space="0" w:color="auto"/>
            <w:left w:val="none" w:sz="0" w:space="0" w:color="auto"/>
            <w:bottom w:val="none" w:sz="0" w:space="0" w:color="auto"/>
            <w:right w:val="none" w:sz="0" w:space="0" w:color="auto"/>
          </w:divBdr>
        </w:div>
        <w:div w:id="1215461748">
          <w:marLeft w:val="640"/>
          <w:marRight w:val="0"/>
          <w:marTop w:val="0"/>
          <w:marBottom w:val="0"/>
          <w:divBdr>
            <w:top w:val="none" w:sz="0" w:space="0" w:color="auto"/>
            <w:left w:val="none" w:sz="0" w:space="0" w:color="auto"/>
            <w:bottom w:val="none" w:sz="0" w:space="0" w:color="auto"/>
            <w:right w:val="none" w:sz="0" w:space="0" w:color="auto"/>
          </w:divBdr>
        </w:div>
        <w:div w:id="348871210">
          <w:marLeft w:val="640"/>
          <w:marRight w:val="0"/>
          <w:marTop w:val="0"/>
          <w:marBottom w:val="0"/>
          <w:divBdr>
            <w:top w:val="none" w:sz="0" w:space="0" w:color="auto"/>
            <w:left w:val="none" w:sz="0" w:space="0" w:color="auto"/>
            <w:bottom w:val="none" w:sz="0" w:space="0" w:color="auto"/>
            <w:right w:val="none" w:sz="0" w:space="0" w:color="auto"/>
          </w:divBdr>
        </w:div>
        <w:div w:id="765150453">
          <w:marLeft w:val="640"/>
          <w:marRight w:val="0"/>
          <w:marTop w:val="0"/>
          <w:marBottom w:val="0"/>
          <w:divBdr>
            <w:top w:val="none" w:sz="0" w:space="0" w:color="auto"/>
            <w:left w:val="none" w:sz="0" w:space="0" w:color="auto"/>
            <w:bottom w:val="none" w:sz="0" w:space="0" w:color="auto"/>
            <w:right w:val="none" w:sz="0" w:space="0" w:color="auto"/>
          </w:divBdr>
        </w:div>
        <w:div w:id="162548769">
          <w:marLeft w:val="640"/>
          <w:marRight w:val="0"/>
          <w:marTop w:val="0"/>
          <w:marBottom w:val="0"/>
          <w:divBdr>
            <w:top w:val="none" w:sz="0" w:space="0" w:color="auto"/>
            <w:left w:val="none" w:sz="0" w:space="0" w:color="auto"/>
            <w:bottom w:val="none" w:sz="0" w:space="0" w:color="auto"/>
            <w:right w:val="none" w:sz="0" w:space="0" w:color="auto"/>
          </w:divBdr>
        </w:div>
        <w:div w:id="859666064">
          <w:marLeft w:val="640"/>
          <w:marRight w:val="0"/>
          <w:marTop w:val="0"/>
          <w:marBottom w:val="0"/>
          <w:divBdr>
            <w:top w:val="none" w:sz="0" w:space="0" w:color="auto"/>
            <w:left w:val="none" w:sz="0" w:space="0" w:color="auto"/>
            <w:bottom w:val="none" w:sz="0" w:space="0" w:color="auto"/>
            <w:right w:val="none" w:sz="0" w:space="0" w:color="auto"/>
          </w:divBdr>
        </w:div>
        <w:div w:id="216937770">
          <w:marLeft w:val="640"/>
          <w:marRight w:val="0"/>
          <w:marTop w:val="0"/>
          <w:marBottom w:val="0"/>
          <w:divBdr>
            <w:top w:val="none" w:sz="0" w:space="0" w:color="auto"/>
            <w:left w:val="none" w:sz="0" w:space="0" w:color="auto"/>
            <w:bottom w:val="none" w:sz="0" w:space="0" w:color="auto"/>
            <w:right w:val="none" w:sz="0" w:space="0" w:color="auto"/>
          </w:divBdr>
        </w:div>
        <w:div w:id="781190197">
          <w:marLeft w:val="640"/>
          <w:marRight w:val="0"/>
          <w:marTop w:val="0"/>
          <w:marBottom w:val="0"/>
          <w:divBdr>
            <w:top w:val="none" w:sz="0" w:space="0" w:color="auto"/>
            <w:left w:val="none" w:sz="0" w:space="0" w:color="auto"/>
            <w:bottom w:val="none" w:sz="0" w:space="0" w:color="auto"/>
            <w:right w:val="none" w:sz="0" w:space="0" w:color="auto"/>
          </w:divBdr>
        </w:div>
        <w:div w:id="1944608358">
          <w:marLeft w:val="640"/>
          <w:marRight w:val="0"/>
          <w:marTop w:val="0"/>
          <w:marBottom w:val="0"/>
          <w:divBdr>
            <w:top w:val="none" w:sz="0" w:space="0" w:color="auto"/>
            <w:left w:val="none" w:sz="0" w:space="0" w:color="auto"/>
            <w:bottom w:val="none" w:sz="0" w:space="0" w:color="auto"/>
            <w:right w:val="none" w:sz="0" w:space="0" w:color="auto"/>
          </w:divBdr>
        </w:div>
        <w:div w:id="24447933">
          <w:marLeft w:val="640"/>
          <w:marRight w:val="0"/>
          <w:marTop w:val="0"/>
          <w:marBottom w:val="0"/>
          <w:divBdr>
            <w:top w:val="none" w:sz="0" w:space="0" w:color="auto"/>
            <w:left w:val="none" w:sz="0" w:space="0" w:color="auto"/>
            <w:bottom w:val="none" w:sz="0" w:space="0" w:color="auto"/>
            <w:right w:val="none" w:sz="0" w:space="0" w:color="auto"/>
          </w:divBdr>
        </w:div>
        <w:div w:id="1478457140">
          <w:marLeft w:val="640"/>
          <w:marRight w:val="0"/>
          <w:marTop w:val="0"/>
          <w:marBottom w:val="0"/>
          <w:divBdr>
            <w:top w:val="none" w:sz="0" w:space="0" w:color="auto"/>
            <w:left w:val="none" w:sz="0" w:space="0" w:color="auto"/>
            <w:bottom w:val="none" w:sz="0" w:space="0" w:color="auto"/>
            <w:right w:val="none" w:sz="0" w:space="0" w:color="auto"/>
          </w:divBdr>
        </w:div>
        <w:div w:id="745423691">
          <w:marLeft w:val="640"/>
          <w:marRight w:val="0"/>
          <w:marTop w:val="0"/>
          <w:marBottom w:val="0"/>
          <w:divBdr>
            <w:top w:val="none" w:sz="0" w:space="0" w:color="auto"/>
            <w:left w:val="none" w:sz="0" w:space="0" w:color="auto"/>
            <w:bottom w:val="none" w:sz="0" w:space="0" w:color="auto"/>
            <w:right w:val="none" w:sz="0" w:space="0" w:color="auto"/>
          </w:divBdr>
        </w:div>
        <w:div w:id="1059935046">
          <w:marLeft w:val="640"/>
          <w:marRight w:val="0"/>
          <w:marTop w:val="0"/>
          <w:marBottom w:val="0"/>
          <w:divBdr>
            <w:top w:val="none" w:sz="0" w:space="0" w:color="auto"/>
            <w:left w:val="none" w:sz="0" w:space="0" w:color="auto"/>
            <w:bottom w:val="none" w:sz="0" w:space="0" w:color="auto"/>
            <w:right w:val="none" w:sz="0" w:space="0" w:color="auto"/>
          </w:divBdr>
        </w:div>
        <w:div w:id="1089273982">
          <w:marLeft w:val="640"/>
          <w:marRight w:val="0"/>
          <w:marTop w:val="0"/>
          <w:marBottom w:val="0"/>
          <w:divBdr>
            <w:top w:val="none" w:sz="0" w:space="0" w:color="auto"/>
            <w:left w:val="none" w:sz="0" w:space="0" w:color="auto"/>
            <w:bottom w:val="none" w:sz="0" w:space="0" w:color="auto"/>
            <w:right w:val="none" w:sz="0" w:space="0" w:color="auto"/>
          </w:divBdr>
        </w:div>
        <w:div w:id="2010132804">
          <w:marLeft w:val="640"/>
          <w:marRight w:val="0"/>
          <w:marTop w:val="0"/>
          <w:marBottom w:val="0"/>
          <w:divBdr>
            <w:top w:val="none" w:sz="0" w:space="0" w:color="auto"/>
            <w:left w:val="none" w:sz="0" w:space="0" w:color="auto"/>
            <w:bottom w:val="none" w:sz="0" w:space="0" w:color="auto"/>
            <w:right w:val="none" w:sz="0" w:space="0" w:color="auto"/>
          </w:divBdr>
        </w:div>
        <w:div w:id="444884176">
          <w:marLeft w:val="640"/>
          <w:marRight w:val="0"/>
          <w:marTop w:val="0"/>
          <w:marBottom w:val="0"/>
          <w:divBdr>
            <w:top w:val="none" w:sz="0" w:space="0" w:color="auto"/>
            <w:left w:val="none" w:sz="0" w:space="0" w:color="auto"/>
            <w:bottom w:val="none" w:sz="0" w:space="0" w:color="auto"/>
            <w:right w:val="none" w:sz="0" w:space="0" w:color="auto"/>
          </w:divBdr>
        </w:div>
        <w:div w:id="432168026">
          <w:marLeft w:val="640"/>
          <w:marRight w:val="0"/>
          <w:marTop w:val="0"/>
          <w:marBottom w:val="0"/>
          <w:divBdr>
            <w:top w:val="none" w:sz="0" w:space="0" w:color="auto"/>
            <w:left w:val="none" w:sz="0" w:space="0" w:color="auto"/>
            <w:bottom w:val="none" w:sz="0" w:space="0" w:color="auto"/>
            <w:right w:val="none" w:sz="0" w:space="0" w:color="auto"/>
          </w:divBdr>
        </w:div>
        <w:div w:id="509414667">
          <w:marLeft w:val="640"/>
          <w:marRight w:val="0"/>
          <w:marTop w:val="0"/>
          <w:marBottom w:val="0"/>
          <w:divBdr>
            <w:top w:val="none" w:sz="0" w:space="0" w:color="auto"/>
            <w:left w:val="none" w:sz="0" w:space="0" w:color="auto"/>
            <w:bottom w:val="none" w:sz="0" w:space="0" w:color="auto"/>
            <w:right w:val="none" w:sz="0" w:space="0" w:color="auto"/>
          </w:divBdr>
        </w:div>
        <w:div w:id="1669013758">
          <w:marLeft w:val="640"/>
          <w:marRight w:val="0"/>
          <w:marTop w:val="0"/>
          <w:marBottom w:val="0"/>
          <w:divBdr>
            <w:top w:val="none" w:sz="0" w:space="0" w:color="auto"/>
            <w:left w:val="none" w:sz="0" w:space="0" w:color="auto"/>
            <w:bottom w:val="none" w:sz="0" w:space="0" w:color="auto"/>
            <w:right w:val="none" w:sz="0" w:space="0" w:color="auto"/>
          </w:divBdr>
        </w:div>
        <w:div w:id="1255045208">
          <w:marLeft w:val="640"/>
          <w:marRight w:val="0"/>
          <w:marTop w:val="0"/>
          <w:marBottom w:val="0"/>
          <w:divBdr>
            <w:top w:val="none" w:sz="0" w:space="0" w:color="auto"/>
            <w:left w:val="none" w:sz="0" w:space="0" w:color="auto"/>
            <w:bottom w:val="none" w:sz="0" w:space="0" w:color="auto"/>
            <w:right w:val="none" w:sz="0" w:space="0" w:color="auto"/>
          </w:divBdr>
        </w:div>
        <w:div w:id="1912153632">
          <w:marLeft w:val="640"/>
          <w:marRight w:val="0"/>
          <w:marTop w:val="0"/>
          <w:marBottom w:val="0"/>
          <w:divBdr>
            <w:top w:val="none" w:sz="0" w:space="0" w:color="auto"/>
            <w:left w:val="none" w:sz="0" w:space="0" w:color="auto"/>
            <w:bottom w:val="none" w:sz="0" w:space="0" w:color="auto"/>
            <w:right w:val="none" w:sz="0" w:space="0" w:color="auto"/>
          </w:divBdr>
        </w:div>
        <w:div w:id="691149136">
          <w:marLeft w:val="640"/>
          <w:marRight w:val="0"/>
          <w:marTop w:val="0"/>
          <w:marBottom w:val="0"/>
          <w:divBdr>
            <w:top w:val="none" w:sz="0" w:space="0" w:color="auto"/>
            <w:left w:val="none" w:sz="0" w:space="0" w:color="auto"/>
            <w:bottom w:val="none" w:sz="0" w:space="0" w:color="auto"/>
            <w:right w:val="none" w:sz="0" w:space="0" w:color="auto"/>
          </w:divBdr>
        </w:div>
        <w:div w:id="334723918">
          <w:marLeft w:val="640"/>
          <w:marRight w:val="0"/>
          <w:marTop w:val="0"/>
          <w:marBottom w:val="0"/>
          <w:divBdr>
            <w:top w:val="none" w:sz="0" w:space="0" w:color="auto"/>
            <w:left w:val="none" w:sz="0" w:space="0" w:color="auto"/>
            <w:bottom w:val="none" w:sz="0" w:space="0" w:color="auto"/>
            <w:right w:val="none" w:sz="0" w:space="0" w:color="auto"/>
          </w:divBdr>
        </w:div>
        <w:div w:id="421219023">
          <w:marLeft w:val="640"/>
          <w:marRight w:val="0"/>
          <w:marTop w:val="0"/>
          <w:marBottom w:val="0"/>
          <w:divBdr>
            <w:top w:val="none" w:sz="0" w:space="0" w:color="auto"/>
            <w:left w:val="none" w:sz="0" w:space="0" w:color="auto"/>
            <w:bottom w:val="none" w:sz="0" w:space="0" w:color="auto"/>
            <w:right w:val="none" w:sz="0" w:space="0" w:color="auto"/>
          </w:divBdr>
        </w:div>
        <w:div w:id="335961928">
          <w:marLeft w:val="640"/>
          <w:marRight w:val="0"/>
          <w:marTop w:val="0"/>
          <w:marBottom w:val="0"/>
          <w:divBdr>
            <w:top w:val="none" w:sz="0" w:space="0" w:color="auto"/>
            <w:left w:val="none" w:sz="0" w:space="0" w:color="auto"/>
            <w:bottom w:val="none" w:sz="0" w:space="0" w:color="auto"/>
            <w:right w:val="none" w:sz="0" w:space="0" w:color="auto"/>
          </w:divBdr>
        </w:div>
        <w:div w:id="1772159624">
          <w:marLeft w:val="640"/>
          <w:marRight w:val="0"/>
          <w:marTop w:val="0"/>
          <w:marBottom w:val="0"/>
          <w:divBdr>
            <w:top w:val="none" w:sz="0" w:space="0" w:color="auto"/>
            <w:left w:val="none" w:sz="0" w:space="0" w:color="auto"/>
            <w:bottom w:val="none" w:sz="0" w:space="0" w:color="auto"/>
            <w:right w:val="none" w:sz="0" w:space="0" w:color="auto"/>
          </w:divBdr>
        </w:div>
        <w:div w:id="557281577">
          <w:marLeft w:val="640"/>
          <w:marRight w:val="0"/>
          <w:marTop w:val="0"/>
          <w:marBottom w:val="0"/>
          <w:divBdr>
            <w:top w:val="none" w:sz="0" w:space="0" w:color="auto"/>
            <w:left w:val="none" w:sz="0" w:space="0" w:color="auto"/>
            <w:bottom w:val="none" w:sz="0" w:space="0" w:color="auto"/>
            <w:right w:val="none" w:sz="0" w:space="0" w:color="auto"/>
          </w:divBdr>
        </w:div>
        <w:div w:id="1760591100">
          <w:marLeft w:val="640"/>
          <w:marRight w:val="0"/>
          <w:marTop w:val="0"/>
          <w:marBottom w:val="0"/>
          <w:divBdr>
            <w:top w:val="none" w:sz="0" w:space="0" w:color="auto"/>
            <w:left w:val="none" w:sz="0" w:space="0" w:color="auto"/>
            <w:bottom w:val="none" w:sz="0" w:space="0" w:color="auto"/>
            <w:right w:val="none" w:sz="0" w:space="0" w:color="auto"/>
          </w:divBdr>
        </w:div>
        <w:div w:id="1992637309">
          <w:marLeft w:val="640"/>
          <w:marRight w:val="0"/>
          <w:marTop w:val="0"/>
          <w:marBottom w:val="0"/>
          <w:divBdr>
            <w:top w:val="none" w:sz="0" w:space="0" w:color="auto"/>
            <w:left w:val="none" w:sz="0" w:space="0" w:color="auto"/>
            <w:bottom w:val="none" w:sz="0" w:space="0" w:color="auto"/>
            <w:right w:val="none" w:sz="0" w:space="0" w:color="auto"/>
          </w:divBdr>
        </w:div>
        <w:div w:id="874317299">
          <w:marLeft w:val="640"/>
          <w:marRight w:val="0"/>
          <w:marTop w:val="0"/>
          <w:marBottom w:val="0"/>
          <w:divBdr>
            <w:top w:val="none" w:sz="0" w:space="0" w:color="auto"/>
            <w:left w:val="none" w:sz="0" w:space="0" w:color="auto"/>
            <w:bottom w:val="none" w:sz="0" w:space="0" w:color="auto"/>
            <w:right w:val="none" w:sz="0" w:space="0" w:color="auto"/>
          </w:divBdr>
        </w:div>
        <w:div w:id="915557642">
          <w:marLeft w:val="640"/>
          <w:marRight w:val="0"/>
          <w:marTop w:val="0"/>
          <w:marBottom w:val="0"/>
          <w:divBdr>
            <w:top w:val="none" w:sz="0" w:space="0" w:color="auto"/>
            <w:left w:val="none" w:sz="0" w:space="0" w:color="auto"/>
            <w:bottom w:val="none" w:sz="0" w:space="0" w:color="auto"/>
            <w:right w:val="none" w:sz="0" w:space="0" w:color="auto"/>
          </w:divBdr>
        </w:div>
        <w:div w:id="273945614">
          <w:marLeft w:val="640"/>
          <w:marRight w:val="0"/>
          <w:marTop w:val="0"/>
          <w:marBottom w:val="0"/>
          <w:divBdr>
            <w:top w:val="none" w:sz="0" w:space="0" w:color="auto"/>
            <w:left w:val="none" w:sz="0" w:space="0" w:color="auto"/>
            <w:bottom w:val="none" w:sz="0" w:space="0" w:color="auto"/>
            <w:right w:val="none" w:sz="0" w:space="0" w:color="auto"/>
          </w:divBdr>
        </w:div>
        <w:div w:id="1636521843">
          <w:marLeft w:val="640"/>
          <w:marRight w:val="0"/>
          <w:marTop w:val="0"/>
          <w:marBottom w:val="0"/>
          <w:divBdr>
            <w:top w:val="none" w:sz="0" w:space="0" w:color="auto"/>
            <w:left w:val="none" w:sz="0" w:space="0" w:color="auto"/>
            <w:bottom w:val="none" w:sz="0" w:space="0" w:color="auto"/>
            <w:right w:val="none" w:sz="0" w:space="0" w:color="auto"/>
          </w:divBdr>
        </w:div>
        <w:div w:id="141623312">
          <w:marLeft w:val="640"/>
          <w:marRight w:val="0"/>
          <w:marTop w:val="0"/>
          <w:marBottom w:val="0"/>
          <w:divBdr>
            <w:top w:val="none" w:sz="0" w:space="0" w:color="auto"/>
            <w:left w:val="none" w:sz="0" w:space="0" w:color="auto"/>
            <w:bottom w:val="none" w:sz="0" w:space="0" w:color="auto"/>
            <w:right w:val="none" w:sz="0" w:space="0" w:color="auto"/>
          </w:divBdr>
        </w:div>
        <w:div w:id="1967468200">
          <w:marLeft w:val="640"/>
          <w:marRight w:val="0"/>
          <w:marTop w:val="0"/>
          <w:marBottom w:val="0"/>
          <w:divBdr>
            <w:top w:val="none" w:sz="0" w:space="0" w:color="auto"/>
            <w:left w:val="none" w:sz="0" w:space="0" w:color="auto"/>
            <w:bottom w:val="none" w:sz="0" w:space="0" w:color="auto"/>
            <w:right w:val="none" w:sz="0" w:space="0" w:color="auto"/>
          </w:divBdr>
        </w:div>
        <w:div w:id="2075539352">
          <w:marLeft w:val="640"/>
          <w:marRight w:val="0"/>
          <w:marTop w:val="0"/>
          <w:marBottom w:val="0"/>
          <w:divBdr>
            <w:top w:val="none" w:sz="0" w:space="0" w:color="auto"/>
            <w:left w:val="none" w:sz="0" w:space="0" w:color="auto"/>
            <w:bottom w:val="none" w:sz="0" w:space="0" w:color="auto"/>
            <w:right w:val="none" w:sz="0" w:space="0" w:color="auto"/>
          </w:divBdr>
        </w:div>
        <w:div w:id="1254775147">
          <w:marLeft w:val="640"/>
          <w:marRight w:val="0"/>
          <w:marTop w:val="0"/>
          <w:marBottom w:val="0"/>
          <w:divBdr>
            <w:top w:val="none" w:sz="0" w:space="0" w:color="auto"/>
            <w:left w:val="none" w:sz="0" w:space="0" w:color="auto"/>
            <w:bottom w:val="none" w:sz="0" w:space="0" w:color="auto"/>
            <w:right w:val="none" w:sz="0" w:space="0" w:color="auto"/>
          </w:divBdr>
        </w:div>
        <w:div w:id="1875922682">
          <w:marLeft w:val="640"/>
          <w:marRight w:val="0"/>
          <w:marTop w:val="0"/>
          <w:marBottom w:val="0"/>
          <w:divBdr>
            <w:top w:val="none" w:sz="0" w:space="0" w:color="auto"/>
            <w:left w:val="none" w:sz="0" w:space="0" w:color="auto"/>
            <w:bottom w:val="none" w:sz="0" w:space="0" w:color="auto"/>
            <w:right w:val="none" w:sz="0" w:space="0" w:color="auto"/>
          </w:divBdr>
        </w:div>
        <w:div w:id="2053461512">
          <w:marLeft w:val="640"/>
          <w:marRight w:val="0"/>
          <w:marTop w:val="0"/>
          <w:marBottom w:val="0"/>
          <w:divBdr>
            <w:top w:val="none" w:sz="0" w:space="0" w:color="auto"/>
            <w:left w:val="none" w:sz="0" w:space="0" w:color="auto"/>
            <w:bottom w:val="none" w:sz="0" w:space="0" w:color="auto"/>
            <w:right w:val="none" w:sz="0" w:space="0" w:color="auto"/>
          </w:divBdr>
        </w:div>
        <w:div w:id="59518746">
          <w:marLeft w:val="640"/>
          <w:marRight w:val="0"/>
          <w:marTop w:val="0"/>
          <w:marBottom w:val="0"/>
          <w:divBdr>
            <w:top w:val="none" w:sz="0" w:space="0" w:color="auto"/>
            <w:left w:val="none" w:sz="0" w:space="0" w:color="auto"/>
            <w:bottom w:val="none" w:sz="0" w:space="0" w:color="auto"/>
            <w:right w:val="none" w:sz="0" w:space="0" w:color="auto"/>
          </w:divBdr>
        </w:div>
        <w:div w:id="379979098">
          <w:marLeft w:val="640"/>
          <w:marRight w:val="0"/>
          <w:marTop w:val="0"/>
          <w:marBottom w:val="0"/>
          <w:divBdr>
            <w:top w:val="none" w:sz="0" w:space="0" w:color="auto"/>
            <w:left w:val="none" w:sz="0" w:space="0" w:color="auto"/>
            <w:bottom w:val="none" w:sz="0" w:space="0" w:color="auto"/>
            <w:right w:val="none" w:sz="0" w:space="0" w:color="auto"/>
          </w:divBdr>
        </w:div>
        <w:div w:id="1400129346">
          <w:marLeft w:val="640"/>
          <w:marRight w:val="0"/>
          <w:marTop w:val="0"/>
          <w:marBottom w:val="0"/>
          <w:divBdr>
            <w:top w:val="none" w:sz="0" w:space="0" w:color="auto"/>
            <w:left w:val="none" w:sz="0" w:space="0" w:color="auto"/>
            <w:bottom w:val="none" w:sz="0" w:space="0" w:color="auto"/>
            <w:right w:val="none" w:sz="0" w:space="0" w:color="auto"/>
          </w:divBdr>
        </w:div>
        <w:div w:id="1522280546">
          <w:marLeft w:val="640"/>
          <w:marRight w:val="0"/>
          <w:marTop w:val="0"/>
          <w:marBottom w:val="0"/>
          <w:divBdr>
            <w:top w:val="none" w:sz="0" w:space="0" w:color="auto"/>
            <w:left w:val="none" w:sz="0" w:space="0" w:color="auto"/>
            <w:bottom w:val="none" w:sz="0" w:space="0" w:color="auto"/>
            <w:right w:val="none" w:sz="0" w:space="0" w:color="auto"/>
          </w:divBdr>
        </w:div>
        <w:div w:id="1492673350">
          <w:marLeft w:val="640"/>
          <w:marRight w:val="0"/>
          <w:marTop w:val="0"/>
          <w:marBottom w:val="0"/>
          <w:divBdr>
            <w:top w:val="none" w:sz="0" w:space="0" w:color="auto"/>
            <w:left w:val="none" w:sz="0" w:space="0" w:color="auto"/>
            <w:bottom w:val="none" w:sz="0" w:space="0" w:color="auto"/>
            <w:right w:val="none" w:sz="0" w:space="0" w:color="auto"/>
          </w:divBdr>
        </w:div>
        <w:div w:id="557666135">
          <w:marLeft w:val="640"/>
          <w:marRight w:val="0"/>
          <w:marTop w:val="0"/>
          <w:marBottom w:val="0"/>
          <w:divBdr>
            <w:top w:val="none" w:sz="0" w:space="0" w:color="auto"/>
            <w:left w:val="none" w:sz="0" w:space="0" w:color="auto"/>
            <w:bottom w:val="none" w:sz="0" w:space="0" w:color="auto"/>
            <w:right w:val="none" w:sz="0" w:space="0" w:color="auto"/>
          </w:divBdr>
        </w:div>
        <w:div w:id="1230920175">
          <w:marLeft w:val="640"/>
          <w:marRight w:val="0"/>
          <w:marTop w:val="0"/>
          <w:marBottom w:val="0"/>
          <w:divBdr>
            <w:top w:val="none" w:sz="0" w:space="0" w:color="auto"/>
            <w:left w:val="none" w:sz="0" w:space="0" w:color="auto"/>
            <w:bottom w:val="none" w:sz="0" w:space="0" w:color="auto"/>
            <w:right w:val="none" w:sz="0" w:space="0" w:color="auto"/>
          </w:divBdr>
        </w:div>
        <w:div w:id="1536238418">
          <w:marLeft w:val="640"/>
          <w:marRight w:val="0"/>
          <w:marTop w:val="0"/>
          <w:marBottom w:val="0"/>
          <w:divBdr>
            <w:top w:val="none" w:sz="0" w:space="0" w:color="auto"/>
            <w:left w:val="none" w:sz="0" w:space="0" w:color="auto"/>
            <w:bottom w:val="none" w:sz="0" w:space="0" w:color="auto"/>
            <w:right w:val="none" w:sz="0" w:space="0" w:color="auto"/>
          </w:divBdr>
        </w:div>
        <w:div w:id="351690956">
          <w:marLeft w:val="640"/>
          <w:marRight w:val="0"/>
          <w:marTop w:val="0"/>
          <w:marBottom w:val="0"/>
          <w:divBdr>
            <w:top w:val="none" w:sz="0" w:space="0" w:color="auto"/>
            <w:left w:val="none" w:sz="0" w:space="0" w:color="auto"/>
            <w:bottom w:val="none" w:sz="0" w:space="0" w:color="auto"/>
            <w:right w:val="none" w:sz="0" w:space="0" w:color="auto"/>
          </w:divBdr>
        </w:div>
        <w:div w:id="191114824">
          <w:marLeft w:val="640"/>
          <w:marRight w:val="0"/>
          <w:marTop w:val="0"/>
          <w:marBottom w:val="0"/>
          <w:divBdr>
            <w:top w:val="none" w:sz="0" w:space="0" w:color="auto"/>
            <w:left w:val="none" w:sz="0" w:space="0" w:color="auto"/>
            <w:bottom w:val="none" w:sz="0" w:space="0" w:color="auto"/>
            <w:right w:val="none" w:sz="0" w:space="0" w:color="auto"/>
          </w:divBdr>
        </w:div>
        <w:div w:id="239798601">
          <w:marLeft w:val="640"/>
          <w:marRight w:val="0"/>
          <w:marTop w:val="0"/>
          <w:marBottom w:val="0"/>
          <w:divBdr>
            <w:top w:val="none" w:sz="0" w:space="0" w:color="auto"/>
            <w:left w:val="none" w:sz="0" w:space="0" w:color="auto"/>
            <w:bottom w:val="none" w:sz="0" w:space="0" w:color="auto"/>
            <w:right w:val="none" w:sz="0" w:space="0" w:color="auto"/>
          </w:divBdr>
        </w:div>
        <w:div w:id="1055160137">
          <w:marLeft w:val="640"/>
          <w:marRight w:val="0"/>
          <w:marTop w:val="0"/>
          <w:marBottom w:val="0"/>
          <w:divBdr>
            <w:top w:val="none" w:sz="0" w:space="0" w:color="auto"/>
            <w:left w:val="none" w:sz="0" w:space="0" w:color="auto"/>
            <w:bottom w:val="none" w:sz="0" w:space="0" w:color="auto"/>
            <w:right w:val="none" w:sz="0" w:space="0" w:color="auto"/>
          </w:divBdr>
        </w:div>
        <w:div w:id="1354306820">
          <w:marLeft w:val="640"/>
          <w:marRight w:val="0"/>
          <w:marTop w:val="0"/>
          <w:marBottom w:val="0"/>
          <w:divBdr>
            <w:top w:val="none" w:sz="0" w:space="0" w:color="auto"/>
            <w:left w:val="none" w:sz="0" w:space="0" w:color="auto"/>
            <w:bottom w:val="none" w:sz="0" w:space="0" w:color="auto"/>
            <w:right w:val="none" w:sz="0" w:space="0" w:color="auto"/>
          </w:divBdr>
        </w:div>
        <w:div w:id="1471560467">
          <w:marLeft w:val="640"/>
          <w:marRight w:val="0"/>
          <w:marTop w:val="0"/>
          <w:marBottom w:val="0"/>
          <w:divBdr>
            <w:top w:val="none" w:sz="0" w:space="0" w:color="auto"/>
            <w:left w:val="none" w:sz="0" w:space="0" w:color="auto"/>
            <w:bottom w:val="none" w:sz="0" w:space="0" w:color="auto"/>
            <w:right w:val="none" w:sz="0" w:space="0" w:color="auto"/>
          </w:divBdr>
        </w:div>
        <w:div w:id="1801879225">
          <w:marLeft w:val="640"/>
          <w:marRight w:val="0"/>
          <w:marTop w:val="0"/>
          <w:marBottom w:val="0"/>
          <w:divBdr>
            <w:top w:val="none" w:sz="0" w:space="0" w:color="auto"/>
            <w:left w:val="none" w:sz="0" w:space="0" w:color="auto"/>
            <w:bottom w:val="none" w:sz="0" w:space="0" w:color="auto"/>
            <w:right w:val="none" w:sz="0" w:space="0" w:color="auto"/>
          </w:divBdr>
        </w:div>
        <w:div w:id="893390947">
          <w:marLeft w:val="640"/>
          <w:marRight w:val="0"/>
          <w:marTop w:val="0"/>
          <w:marBottom w:val="0"/>
          <w:divBdr>
            <w:top w:val="none" w:sz="0" w:space="0" w:color="auto"/>
            <w:left w:val="none" w:sz="0" w:space="0" w:color="auto"/>
            <w:bottom w:val="none" w:sz="0" w:space="0" w:color="auto"/>
            <w:right w:val="none" w:sz="0" w:space="0" w:color="auto"/>
          </w:divBdr>
        </w:div>
        <w:div w:id="882865585">
          <w:marLeft w:val="640"/>
          <w:marRight w:val="0"/>
          <w:marTop w:val="0"/>
          <w:marBottom w:val="0"/>
          <w:divBdr>
            <w:top w:val="none" w:sz="0" w:space="0" w:color="auto"/>
            <w:left w:val="none" w:sz="0" w:space="0" w:color="auto"/>
            <w:bottom w:val="none" w:sz="0" w:space="0" w:color="auto"/>
            <w:right w:val="none" w:sz="0" w:space="0" w:color="auto"/>
          </w:divBdr>
        </w:div>
        <w:div w:id="1060058463">
          <w:marLeft w:val="640"/>
          <w:marRight w:val="0"/>
          <w:marTop w:val="0"/>
          <w:marBottom w:val="0"/>
          <w:divBdr>
            <w:top w:val="none" w:sz="0" w:space="0" w:color="auto"/>
            <w:left w:val="none" w:sz="0" w:space="0" w:color="auto"/>
            <w:bottom w:val="none" w:sz="0" w:space="0" w:color="auto"/>
            <w:right w:val="none" w:sz="0" w:space="0" w:color="auto"/>
          </w:divBdr>
        </w:div>
        <w:div w:id="364328850">
          <w:marLeft w:val="640"/>
          <w:marRight w:val="0"/>
          <w:marTop w:val="0"/>
          <w:marBottom w:val="0"/>
          <w:divBdr>
            <w:top w:val="none" w:sz="0" w:space="0" w:color="auto"/>
            <w:left w:val="none" w:sz="0" w:space="0" w:color="auto"/>
            <w:bottom w:val="none" w:sz="0" w:space="0" w:color="auto"/>
            <w:right w:val="none" w:sz="0" w:space="0" w:color="auto"/>
          </w:divBdr>
        </w:div>
        <w:div w:id="1876848715">
          <w:marLeft w:val="640"/>
          <w:marRight w:val="0"/>
          <w:marTop w:val="0"/>
          <w:marBottom w:val="0"/>
          <w:divBdr>
            <w:top w:val="none" w:sz="0" w:space="0" w:color="auto"/>
            <w:left w:val="none" w:sz="0" w:space="0" w:color="auto"/>
            <w:bottom w:val="none" w:sz="0" w:space="0" w:color="auto"/>
            <w:right w:val="none" w:sz="0" w:space="0" w:color="auto"/>
          </w:divBdr>
        </w:div>
        <w:div w:id="513764451">
          <w:marLeft w:val="640"/>
          <w:marRight w:val="0"/>
          <w:marTop w:val="0"/>
          <w:marBottom w:val="0"/>
          <w:divBdr>
            <w:top w:val="none" w:sz="0" w:space="0" w:color="auto"/>
            <w:left w:val="none" w:sz="0" w:space="0" w:color="auto"/>
            <w:bottom w:val="none" w:sz="0" w:space="0" w:color="auto"/>
            <w:right w:val="none" w:sz="0" w:space="0" w:color="auto"/>
          </w:divBdr>
        </w:div>
        <w:div w:id="1070078138">
          <w:marLeft w:val="640"/>
          <w:marRight w:val="0"/>
          <w:marTop w:val="0"/>
          <w:marBottom w:val="0"/>
          <w:divBdr>
            <w:top w:val="none" w:sz="0" w:space="0" w:color="auto"/>
            <w:left w:val="none" w:sz="0" w:space="0" w:color="auto"/>
            <w:bottom w:val="none" w:sz="0" w:space="0" w:color="auto"/>
            <w:right w:val="none" w:sz="0" w:space="0" w:color="auto"/>
          </w:divBdr>
        </w:div>
        <w:div w:id="544487799">
          <w:marLeft w:val="640"/>
          <w:marRight w:val="0"/>
          <w:marTop w:val="0"/>
          <w:marBottom w:val="0"/>
          <w:divBdr>
            <w:top w:val="none" w:sz="0" w:space="0" w:color="auto"/>
            <w:left w:val="none" w:sz="0" w:space="0" w:color="auto"/>
            <w:bottom w:val="none" w:sz="0" w:space="0" w:color="auto"/>
            <w:right w:val="none" w:sz="0" w:space="0" w:color="auto"/>
          </w:divBdr>
        </w:div>
        <w:div w:id="348795364">
          <w:marLeft w:val="640"/>
          <w:marRight w:val="0"/>
          <w:marTop w:val="0"/>
          <w:marBottom w:val="0"/>
          <w:divBdr>
            <w:top w:val="none" w:sz="0" w:space="0" w:color="auto"/>
            <w:left w:val="none" w:sz="0" w:space="0" w:color="auto"/>
            <w:bottom w:val="none" w:sz="0" w:space="0" w:color="auto"/>
            <w:right w:val="none" w:sz="0" w:space="0" w:color="auto"/>
          </w:divBdr>
        </w:div>
        <w:div w:id="17245610">
          <w:marLeft w:val="640"/>
          <w:marRight w:val="0"/>
          <w:marTop w:val="0"/>
          <w:marBottom w:val="0"/>
          <w:divBdr>
            <w:top w:val="none" w:sz="0" w:space="0" w:color="auto"/>
            <w:left w:val="none" w:sz="0" w:space="0" w:color="auto"/>
            <w:bottom w:val="none" w:sz="0" w:space="0" w:color="auto"/>
            <w:right w:val="none" w:sz="0" w:space="0" w:color="auto"/>
          </w:divBdr>
        </w:div>
        <w:div w:id="128745425">
          <w:marLeft w:val="640"/>
          <w:marRight w:val="0"/>
          <w:marTop w:val="0"/>
          <w:marBottom w:val="0"/>
          <w:divBdr>
            <w:top w:val="none" w:sz="0" w:space="0" w:color="auto"/>
            <w:left w:val="none" w:sz="0" w:space="0" w:color="auto"/>
            <w:bottom w:val="none" w:sz="0" w:space="0" w:color="auto"/>
            <w:right w:val="none" w:sz="0" w:space="0" w:color="auto"/>
          </w:divBdr>
        </w:div>
        <w:div w:id="503281836">
          <w:marLeft w:val="640"/>
          <w:marRight w:val="0"/>
          <w:marTop w:val="0"/>
          <w:marBottom w:val="0"/>
          <w:divBdr>
            <w:top w:val="none" w:sz="0" w:space="0" w:color="auto"/>
            <w:left w:val="none" w:sz="0" w:space="0" w:color="auto"/>
            <w:bottom w:val="none" w:sz="0" w:space="0" w:color="auto"/>
            <w:right w:val="none" w:sz="0" w:space="0" w:color="auto"/>
          </w:divBdr>
        </w:div>
        <w:div w:id="119569332">
          <w:marLeft w:val="640"/>
          <w:marRight w:val="0"/>
          <w:marTop w:val="0"/>
          <w:marBottom w:val="0"/>
          <w:divBdr>
            <w:top w:val="none" w:sz="0" w:space="0" w:color="auto"/>
            <w:left w:val="none" w:sz="0" w:space="0" w:color="auto"/>
            <w:bottom w:val="none" w:sz="0" w:space="0" w:color="auto"/>
            <w:right w:val="none" w:sz="0" w:space="0" w:color="auto"/>
          </w:divBdr>
        </w:div>
        <w:div w:id="1163356994">
          <w:marLeft w:val="640"/>
          <w:marRight w:val="0"/>
          <w:marTop w:val="0"/>
          <w:marBottom w:val="0"/>
          <w:divBdr>
            <w:top w:val="none" w:sz="0" w:space="0" w:color="auto"/>
            <w:left w:val="none" w:sz="0" w:space="0" w:color="auto"/>
            <w:bottom w:val="none" w:sz="0" w:space="0" w:color="auto"/>
            <w:right w:val="none" w:sz="0" w:space="0" w:color="auto"/>
          </w:divBdr>
        </w:div>
        <w:div w:id="1894777266">
          <w:marLeft w:val="640"/>
          <w:marRight w:val="0"/>
          <w:marTop w:val="0"/>
          <w:marBottom w:val="0"/>
          <w:divBdr>
            <w:top w:val="none" w:sz="0" w:space="0" w:color="auto"/>
            <w:left w:val="none" w:sz="0" w:space="0" w:color="auto"/>
            <w:bottom w:val="none" w:sz="0" w:space="0" w:color="auto"/>
            <w:right w:val="none" w:sz="0" w:space="0" w:color="auto"/>
          </w:divBdr>
        </w:div>
        <w:div w:id="513108994">
          <w:marLeft w:val="640"/>
          <w:marRight w:val="0"/>
          <w:marTop w:val="0"/>
          <w:marBottom w:val="0"/>
          <w:divBdr>
            <w:top w:val="none" w:sz="0" w:space="0" w:color="auto"/>
            <w:left w:val="none" w:sz="0" w:space="0" w:color="auto"/>
            <w:bottom w:val="none" w:sz="0" w:space="0" w:color="auto"/>
            <w:right w:val="none" w:sz="0" w:space="0" w:color="auto"/>
          </w:divBdr>
        </w:div>
        <w:div w:id="856622318">
          <w:marLeft w:val="640"/>
          <w:marRight w:val="0"/>
          <w:marTop w:val="0"/>
          <w:marBottom w:val="0"/>
          <w:divBdr>
            <w:top w:val="none" w:sz="0" w:space="0" w:color="auto"/>
            <w:left w:val="none" w:sz="0" w:space="0" w:color="auto"/>
            <w:bottom w:val="none" w:sz="0" w:space="0" w:color="auto"/>
            <w:right w:val="none" w:sz="0" w:space="0" w:color="auto"/>
          </w:divBdr>
        </w:div>
        <w:div w:id="514536961">
          <w:marLeft w:val="640"/>
          <w:marRight w:val="0"/>
          <w:marTop w:val="0"/>
          <w:marBottom w:val="0"/>
          <w:divBdr>
            <w:top w:val="none" w:sz="0" w:space="0" w:color="auto"/>
            <w:left w:val="none" w:sz="0" w:space="0" w:color="auto"/>
            <w:bottom w:val="none" w:sz="0" w:space="0" w:color="auto"/>
            <w:right w:val="none" w:sz="0" w:space="0" w:color="auto"/>
          </w:divBdr>
        </w:div>
        <w:div w:id="1498037463">
          <w:marLeft w:val="640"/>
          <w:marRight w:val="0"/>
          <w:marTop w:val="0"/>
          <w:marBottom w:val="0"/>
          <w:divBdr>
            <w:top w:val="none" w:sz="0" w:space="0" w:color="auto"/>
            <w:left w:val="none" w:sz="0" w:space="0" w:color="auto"/>
            <w:bottom w:val="none" w:sz="0" w:space="0" w:color="auto"/>
            <w:right w:val="none" w:sz="0" w:space="0" w:color="auto"/>
          </w:divBdr>
        </w:div>
        <w:div w:id="795029510">
          <w:marLeft w:val="640"/>
          <w:marRight w:val="0"/>
          <w:marTop w:val="0"/>
          <w:marBottom w:val="0"/>
          <w:divBdr>
            <w:top w:val="none" w:sz="0" w:space="0" w:color="auto"/>
            <w:left w:val="none" w:sz="0" w:space="0" w:color="auto"/>
            <w:bottom w:val="none" w:sz="0" w:space="0" w:color="auto"/>
            <w:right w:val="none" w:sz="0" w:space="0" w:color="auto"/>
          </w:divBdr>
        </w:div>
        <w:div w:id="1737052263">
          <w:marLeft w:val="640"/>
          <w:marRight w:val="0"/>
          <w:marTop w:val="0"/>
          <w:marBottom w:val="0"/>
          <w:divBdr>
            <w:top w:val="none" w:sz="0" w:space="0" w:color="auto"/>
            <w:left w:val="none" w:sz="0" w:space="0" w:color="auto"/>
            <w:bottom w:val="none" w:sz="0" w:space="0" w:color="auto"/>
            <w:right w:val="none" w:sz="0" w:space="0" w:color="auto"/>
          </w:divBdr>
        </w:div>
        <w:div w:id="387845833">
          <w:marLeft w:val="640"/>
          <w:marRight w:val="0"/>
          <w:marTop w:val="0"/>
          <w:marBottom w:val="0"/>
          <w:divBdr>
            <w:top w:val="none" w:sz="0" w:space="0" w:color="auto"/>
            <w:left w:val="none" w:sz="0" w:space="0" w:color="auto"/>
            <w:bottom w:val="none" w:sz="0" w:space="0" w:color="auto"/>
            <w:right w:val="none" w:sz="0" w:space="0" w:color="auto"/>
          </w:divBdr>
        </w:div>
        <w:div w:id="1008366576">
          <w:marLeft w:val="640"/>
          <w:marRight w:val="0"/>
          <w:marTop w:val="0"/>
          <w:marBottom w:val="0"/>
          <w:divBdr>
            <w:top w:val="none" w:sz="0" w:space="0" w:color="auto"/>
            <w:left w:val="none" w:sz="0" w:space="0" w:color="auto"/>
            <w:bottom w:val="none" w:sz="0" w:space="0" w:color="auto"/>
            <w:right w:val="none" w:sz="0" w:space="0" w:color="auto"/>
          </w:divBdr>
        </w:div>
        <w:div w:id="1498035799">
          <w:marLeft w:val="640"/>
          <w:marRight w:val="0"/>
          <w:marTop w:val="0"/>
          <w:marBottom w:val="0"/>
          <w:divBdr>
            <w:top w:val="none" w:sz="0" w:space="0" w:color="auto"/>
            <w:left w:val="none" w:sz="0" w:space="0" w:color="auto"/>
            <w:bottom w:val="none" w:sz="0" w:space="0" w:color="auto"/>
            <w:right w:val="none" w:sz="0" w:space="0" w:color="auto"/>
          </w:divBdr>
        </w:div>
        <w:div w:id="904414969">
          <w:marLeft w:val="640"/>
          <w:marRight w:val="0"/>
          <w:marTop w:val="0"/>
          <w:marBottom w:val="0"/>
          <w:divBdr>
            <w:top w:val="none" w:sz="0" w:space="0" w:color="auto"/>
            <w:left w:val="none" w:sz="0" w:space="0" w:color="auto"/>
            <w:bottom w:val="none" w:sz="0" w:space="0" w:color="auto"/>
            <w:right w:val="none" w:sz="0" w:space="0" w:color="auto"/>
          </w:divBdr>
        </w:div>
        <w:div w:id="1275209534">
          <w:marLeft w:val="640"/>
          <w:marRight w:val="0"/>
          <w:marTop w:val="0"/>
          <w:marBottom w:val="0"/>
          <w:divBdr>
            <w:top w:val="none" w:sz="0" w:space="0" w:color="auto"/>
            <w:left w:val="none" w:sz="0" w:space="0" w:color="auto"/>
            <w:bottom w:val="none" w:sz="0" w:space="0" w:color="auto"/>
            <w:right w:val="none" w:sz="0" w:space="0" w:color="auto"/>
          </w:divBdr>
        </w:div>
        <w:div w:id="234360372">
          <w:marLeft w:val="640"/>
          <w:marRight w:val="0"/>
          <w:marTop w:val="0"/>
          <w:marBottom w:val="0"/>
          <w:divBdr>
            <w:top w:val="none" w:sz="0" w:space="0" w:color="auto"/>
            <w:left w:val="none" w:sz="0" w:space="0" w:color="auto"/>
            <w:bottom w:val="none" w:sz="0" w:space="0" w:color="auto"/>
            <w:right w:val="none" w:sz="0" w:space="0" w:color="auto"/>
          </w:divBdr>
        </w:div>
        <w:div w:id="1921209715">
          <w:marLeft w:val="640"/>
          <w:marRight w:val="0"/>
          <w:marTop w:val="0"/>
          <w:marBottom w:val="0"/>
          <w:divBdr>
            <w:top w:val="none" w:sz="0" w:space="0" w:color="auto"/>
            <w:left w:val="none" w:sz="0" w:space="0" w:color="auto"/>
            <w:bottom w:val="none" w:sz="0" w:space="0" w:color="auto"/>
            <w:right w:val="none" w:sz="0" w:space="0" w:color="auto"/>
          </w:divBdr>
        </w:div>
        <w:div w:id="1216309348">
          <w:marLeft w:val="640"/>
          <w:marRight w:val="0"/>
          <w:marTop w:val="0"/>
          <w:marBottom w:val="0"/>
          <w:divBdr>
            <w:top w:val="none" w:sz="0" w:space="0" w:color="auto"/>
            <w:left w:val="none" w:sz="0" w:space="0" w:color="auto"/>
            <w:bottom w:val="none" w:sz="0" w:space="0" w:color="auto"/>
            <w:right w:val="none" w:sz="0" w:space="0" w:color="auto"/>
          </w:divBdr>
        </w:div>
        <w:div w:id="1907036174">
          <w:marLeft w:val="640"/>
          <w:marRight w:val="0"/>
          <w:marTop w:val="0"/>
          <w:marBottom w:val="0"/>
          <w:divBdr>
            <w:top w:val="none" w:sz="0" w:space="0" w:color="auto"/>
            <w:left w:val="none" w:sz="0" w:space="0" w:color="auto"/>
            <w:bottom w:val="none" w:sz="0" w:space="0" w:color="auto"/>
            <w:right w:val="none" w:sz="0" w:space="0" w:color="auto"/>
          </w:divBdr>
        </w:div>
        <w:div w:id="81487843">
          <w:marLeft w:val="640"/>
          <w:marRight w:val="0"/>
          <w:marTop w:val="0"/>
          <w:marBottom w:val="0"/>
          <w:divBdr>
            <w:top w:val="none" w:sz="0" w:space="0" w:color="auto"/>
            <w:left w:val="none" w:sz="0" w:space="0" w:color="auto"/>
            <w:bottom w:val="none" w:sz="0" w:space="0" w:color="auto"/>
            <w:right w:val="none" w:sz="0" w:space="0" w:color="auto"/>
          </w:divBdr>
        </w:div>
        <w:div w:id="306594676">
          <w:marLeft w:val="640"/>
          <w:marRight w:val="0"/>
          <w:marTop w:val="0"/>
          <w:marBottom w:val="0"/>
          <w:divBdr>
            <w:top w:val="none" w:sz="0" w:space="0" w:color="auto"/>
            <w:left w:val="none" w:sz="0" w:space="0" w:color="auto"/>
            <w:bottom w:val="none" w:sz="0" w:space="0" w:color="auto"/>
            <w:right w:val="none" w:sz="0" w:space="0" w:color="auto"/>
          </w:divBdr>
        </w:div>
        <w:div w:id="1124618351">
          <w:marLeft w:val="640"/>
          <w:marRight w:val="0"/>
          <w:marTop w:val="0"/>
          <w:marBottom w:val="0"/>
          <w:divBdr>
            <w:top w:val="none" w:sz="0" w:space="0" w:color="auto"/>
            <w:left w:val="none" w:sz="0" w:space="0" w:color="auto"/>
            <w:bottom w:val="none" w:sz="0" w:space="0" w:color="auto"/>
            <w:right w:val="none" w:sz="0" w:space="0" w:color="auto"/>
          </w:divBdr>
        </w:div>
        <w:div w:id="1268657507">
          <w:marLeft w:val="640"/>
          <w:marRight w:val="0"/>
          <w:marTop w:val="0"/>
          <w:marBottom w:val="0"/>
          <w:divBdr>
            <w:top w:val="none" w:sz="0" w:space="0" w:color="auto"/>
            <w:left w:val="none" w:sz="0" w:space="0" w:color="auto"/>
            <w:bottom w:val="none" w:sz="0" w:space="0" w:color="auto"/>
            <w:right w:val="none" w:sz="0" w:space="0" w:color="auto"/>
          </w:divBdr>
        </w:div>
        <w:div w:id="1469475454">
          <w:marLeft w:val="640"/>
          <w:marRight w:val="0"/>
          <w:marTop w:val="0"/>
          <w:marBottom w:val="0"/>
          <w:divBdr>
            <w:top w:val="none" w:sz="0" w:space="0" w:color="auto"/>
            <w:left w:val="none" w:sz="0" w:space="0" w:color="auto"/>
            <w:bottom w:val="none" w:sz="0" w:space="0" w:color="auto"/>
            <w:right w:val="none" w:sz="0" w:space="0" w:color="auto"/>
          </w:divBdr>
        </w:div>
        <w:div w:id="236331002">
          <w:marLeft w:val="640"/>
          <w:marRight w:val="0"/>
          <w:marTop w:val="0"/>
          <w:marBottom w:val="0"/>
          <w:divBdr>
            <w:top w:val="none" w:sz="0" w:space="0" w:color="auto"/>
            <w:left w:val="none" w:sz="0" w:space="0" w:color="auto"/>
            <w:bottom w:val="none" w:sz="0" w:space="0" w:color="auto"/>
            <w:right w:val="none" w:sz="0" w:space="0" w:color="auto"/>
          </w:divBdr>
        </w:div>
        <w:div w:id="1312831155">
          <w:marLeft w:val="640"/>
          <w:marRight w:val="0"/>
          <w:marTop w:val="0"/>
          <w:marBottom w:val="0"/>
          <w:divBdr>
            <w:top w:val="none" w:sz="0" w:space="0" w:color="auto"/>
            <w:left w:val="none" w:sz="0" w:space="0" w:color="auto"/>
            <w:bottom w:val="none" w:sz="0" w:space="0" w:color="auto"/>
            <w:right w:val="none" w:sz="0" w:space="0" w:color="auto"/>
          </w:divBdr>
        </w:div>
        <w:div w:id="258876781">
          <w:marLeft w:val="640"/>
          <w:marRight w:val="0"/>
          <w:marTop w:val="0"/>
          <w:marBottom w:val="0"/>
          <w:divBdr>
            <w:top w:val="none" w:sz="0" w:space="0" w:color="auto"/>
            <w:left w:val="none" w:sz="0" w:space="0" w:color="auto"/>
            <w:bottom w:val="none" w:sz="0" w:space="0" w:color="auto"/>
            <w:right w:val="none" w:sz="0" w:space="0" w:color="auto"/>
          </w:divBdr>
        </w:div>
        <w:div w:id="1783305800">
          <w:marLeft w:val="640"/>
          <w:marRight w:val="0"/>
          <w:marTop w:val="0"/>
          <w:marBottom w:val="0"/>
          <w:divBdr>
            <w:top w:val="none" w:sz="0" w:space="0" w:color="auto"/>
            <w:left w:val="none" w:sz="0" w:space="0" w:color="auto"/>
            <w:bottom w:val="none" w:sz="0" w:space="0" w:color="auto"/>
            <w:right w:val="none" w:sz="0" w:space="0" w:color="auto"/>
          </w:divBdr>
        </w:div>
        <w:div w:id="1527013174">
          <w:marLeft w:val="640"/>
          <w:marRight w:val="0"/>
          <w:marTop w:val="0"/>
          <w:marBottom w:val="0"/>
          <w:divBdr>
            <w:top w:val="none" w:sz="0" w:space="0" w:color="auto"/>
            <w:left w:val="none" w:sz="0" w:space="0" w:color="auto"/>
            <w:bottom w:val="none" w:sz="0" w:space="0" w:color="auto"/>
            <w:right w:val="none" w:sz="0" w:space="0" w:color="auto"/>
          </w:divBdr>
        </w:div>
        <w:div w:id="918712351">
          <w:marLeft w:val="640"/>
          <w:marRight w:val="0"/>
          <w:marTop w:val="0"/>
          <w:marBottom w:val="0"/>
          <w:divBdr>
            <w:top w:val="none" w:sz="0" w:space="0" w:color="auto"/>
            <w:left w:val="none" w:sz="0" w:space="0" w:color="auto"/>
            <w:bottom w:val="none" w:sz="0" w:space="0" w:color="auto"/>
            <w:right w:val="none" w:sz="0" w:space="0" w:color="auto"/>
          </w:divBdr>
        </w:div>
        <w:div w:id="3093877">
          <w:marLeft w:val="640"/>
          <w:marRight w:val="0"/>
          <w:marTop w:val="0"/>
          <w:marBottom w:val="0"/>
          <w:divBdr>
            <w:top w:val="none" w:sz="0" w:space="0" w:color="auto"/>
            <w:left w:val="none" w:sz="0" w:space="0" w:color="auto"/>
            <w:bottom w:val="none" w:sz="0" w:space="0" w:color="auto"/>
            <w:right w:val="none" w:sz="0" w:space="0" w:color="auto"/>
          </w:divBdr>
        </w:div>
        <w:div w:id="1657611165">
          <w:marLeft w:val="640"/>
          <w:marRight w:val="0"/>
          <w:marTop w:val="0"/>
          <w:marBottom w:val="0"/>
          <w:divBdr>
            <w:top w:val="none" w:sz="0" w:space="0" w:color="auto"/>
            <w:left w:val="none" w:sz="0" w:space="0" w:color="auto"/>
            <w:bottom w:val="none" w:sz="0" w:space="0" w:color="auto"/>
            <w:right w:val="none" w:sz="0" w:space="0" w:color="auto"/>
          </w:divBdr>
        </w:div>
        <w:div w:id="1547571065">
          <w:marLeft w:val="640"/>
          <w:marRight w:val="0"/>
          <w:marTop w:val="0"/>
          <w:marBottom w:val="0"/>
          <w:divBdr>
            <w:top w:val="none" w:sz="0" w:space="0" w:color="auto"/>
            <w:left w:val="none" w:sz="0" w:space="0" w:color="auto"/>
            <w:bottom w:val="none" w:sz="0" w:space="0" w:color="auto"/>
            <w:right w:val="none" w:sz="0" w:space="0" w:color="auto"/>
          </w:divBdr>
        </w:div>
        <w:div w:id="708141456">
          <w:marLeft w:val="640"/>
          <w:marRight w:val="0"/>
          <w:marTop w:val="0"/>
          <w:marBottom w:val="0"/>
          <w:divBdr>
            <w:top w:val="none" w:sz="0" w:space="0" w:color="auto"/>
            <w:left w:val="none" w:sz="0" w:space="0" w:color="auto"/>
            <w:bottom w:val="none" w:sz="0" w:space="0" w:color="auto"/>
            <w:right w:val="none" w:sz="0" w:space="0" w:color="auto"/>
          </w:divBdr>
        </w:div>
        <w:div w:id="1962419538">
          <w:marLeft w:val="640"/>
          <w:marRight w:val="0"/>
          <w:marTop w:val="0"/>
          <w:marBottom w:val="0"/>
          <w:divBdr>
            <w:top w:val="none" w:sz="0" w:space="0" w:color="auto"/>
            <w:left w:val="none" w:sz="0" w:space="0" w:color="auto"/>
            <w:bottom w:val="none" w:sz="0" w:space="0" w:color="auto"/>
            <w:right w:val="none" w:sz="0" w:space="0" w:color="auto"/>
          </w:divBdr>
        </w:div>
        <w:div w:id="1223105030">
          <w:marLeft w:val="640"/>
          <w:marRight w:val="0"/>
          <w:marTop w:val="0"/>
          <w:marBottom w:val="0"/>
          <w:divBdr>
            <w:top w:val="none" w:sz="0" w:space="0" w:color="auto"/>
            <w:left w:val="none" w:sz="0" w:space="0" w:color="auto"/>
            <w:bottom w:val="none" w:sz="0" w:space="0" w:color="auto"/>
            <w:right w:val="none" w:sz="0" w:space="0" w:color="auto"/>
          </w:divBdr>
        </w:div>
        <w:div w:id="1477841340">
          <w:marLeft w:val="640"/>
          <w:marRight w:val="0"/>
          <w:marTop w:val="0"/>
          <w:marBottom w:val="0"/>
          <w:divBdr>
            <w:top w:val="none" w:sz="0" w:space="0" w:color="auto"/>
            <w:left w:val="none" w:sz="0" w:space="0" w:color="auto"/>
            <w:bottom w:val="none" w:sz="0" w:space="0" w:color="auto"/>
            <w:right w:val="none" w:sz="0" w:space="0" w:color="auto"/>
          </w:divBdr>
        </w:div>
        <w:div w:id="1806308825">
          <w:marLeft w:val="640"/>
          <w:marRight w:val="0"/>
          <w:marTop w:val="0"/>
          <w:marBottom w:val="0"/>
          <w:divBdr>
            <w:top w:val="none" w:sz="0" w:space="0" w:color="auto"/>
            <w:left w:val="none" w:sz="0" w:space="0" w:color="auto"/>
            <w:bottom w:val="none" w:sz="0" w:space="0" w:color="auto"/>
            <w:right w:val="none" w:sz="0" w:space="0" w:color="auto"/>
          </w:divBdr>
        </w:div>
        <w:div w:id="585960655">
          <w:marLeft w:val="640"/>
          <w:marRight w:val="0"/>
          <w:marTop w:val="0"/>
          <w:marBottom w:val="0"/>
          <w:divBdr>
            <w:top w:val="none" w:sz="0" w:space="0" w:color="auto"/>
            <w:left w:val="none" w:sz="0" w:space="0" w:color="auto"/>
            <w:bottom w:val="none" w:sz="0" w:space="0" w:color="auto"/>
            <w:right w:val="none" w:sz="0" w:space="0" w:color="auto"/>
          </w:divBdr>
        </w:div>
        <w:div w:id="1689676142">
          <w:marLeft w:val="640"/>
          <w:marRight w:val="0"/>
          <w:marTop w:val="0"/>
          <w:marBottom w:val="0"/>
          <w:divBdr>
            <w:top w:val="none" w:sz="0" w:space="0" w:color="auto"/>
            <w:left w:val="none" w:sz="0" w:space="0" w:color="auto"/>
            <w:bottom w:val="none" w:sz="0" w:space="0" w:color="auto"/>
            <w:right w:val="none" w:sz="0" w:space="0" w:color="auto"/>
          </w:divBdr>
        </w:div>
        <w:div w:id="916286410">
          <w:marLeft w:val="640"/>
          <w:marRight w:val="0"/>
          <w:marTop w:val="0"/>
          <w:marBottom w:val="0"/>
          <w:divBdr>
            <w:top w:val="none" w:sz="0" w:space="0" w:color="auto"/>
            <w:left w:val="none" w:sz="0" w:space="0" w:color="auto"/>
            <w:bottom w:val="none" w:sz="0" w:space="0" w:color="auto"/>
            <w:right w:val="none" w:sz="0" w:space="0" w:color="auto"/>
          </w:divBdr>
        </w:div>
        <w:div w:id="1368026943">
          <w:marLeft w:val="640"/>
          <w:marRight w:val="0"/>
          <w:marTop w:val="0"/>
          <w:marBottom w:val="0"/>
          <w:divBdr>
            <w:top w:val="none" w:sz="0" w:space="0" w:color="auto"/>
            <w:left w:val="none" w:sz="0" w:space="0" w:color="auto"/>
            <w:bottom w:val="none" w:sz="0" w:space="0" w:color="auto"/>
            <w:right w:val="none" w:sz="0" w:space="0" w:color="auto"/>
          </w:divBdr>
        </w:div>
        <w:div w:id="1790663741">
          <w:marLeft w:val="640"/>
          <w:marRight w:val="0"/>
          <w:marTop w:val="0"/>
          <w:marBottom w:val="0"/>
          <w:divBdr>
            <w:top w:val="none" w:sz="0" w:space="0" w:color="auto"/>
            <w:left w:val="none" w:sz="0" w:space="0" w:color="auto"/>
            <w:bottom w:val="none" w:sz="0" w:space="0" w:color="auto"/>
            <w:right w:val="none" w:sz="0" w:space="0" w:color="auto"/>
          </w:divBdr>
        </w:div>
        <w:div w:id="1131708089">
          <w:marLeft w:val="640"/>
          <w:marRight w:val="0"/>
          <w:marTop w:val="0"/>
          <w:marBottom w:val="0"/>
          <w:divBdr>
            <w:top w:val="none" w:sz="0" w:space="0" w:color="auto"/>
            <w:left w:val="none" w:sz="0" w:space="0" w:color="auto"/>
            <w:bottom w:val="none" w:sz="0" w:space="0" w:color="auto"/>
            <w:right w:val="none" w:sz="0" w:space="0" w:color="auto"/>
          </w:divBdr>
        </w:div>
        <w:div w:id="631906598">
          <w:marLeft w:val="640"/>
          <w:marRight w:val="0"/>
          <w:marTop w:val="0"/>
          <w:marBottom w:val="0"/>
          <w:divBdr>
            <w:top w:val="none" w:sz="0" w:space="0" w:color="auto"/>
            <w:left w:val="none" w:sz="0" w:space="0" w:color="auto"/>
            <w:bottom w:val="none" w:sz="0" w:space="0" w:color="auto"/>
            <w:right w:val="none" w:sz="0" w:space="0" w:color="auto"/>
          </w:divBdr>
        </w:div>
        <w:div w:id="821771024">
          <w:marLeft w:val="640"/>
          <w:marRight w:val="0"/>
          <w:marTop w:val="0"/>
          <w:marBottom w:val="0"/>
          <w:divBdr>
            <w:top w:val="none" w:sz="0" w:space="0" w:color="auto"/>
            <w:left w:val="none" w:sz="0" w:space="0" w:color="auto"/>
            <w:bottom w:val="none" w:sz="0" w:space="0" w:color="auto"/>
            <w:right w:val="none" w:sz="0" w:space="0" w:color="auto"/>
          </w:divBdr>
        </w:div>
        <w:div w:id="1573613950">
          <w:marLeft w:val="640"/>
          <w:marRight w:val="0"/>
          <w:marTop w:val="0"/>
          <w:marBottom w:val="0"/>
          <w:divBdr>
            <w:top w:val="none" w:sz="0" w:space="0" w:color="auto"/>
            <w:left w:val="none" w:sz="0" w:space="0" w:color="auto"/>
            <w:bottom w:val="none" w:sz="0" w:space="0" w:color="auto"/>
            <w:right w:val="none" w:sz="0" w:space="0" w:color="auto"/>
          </w:divBdr>
        </w:div>
        <w:div w:id="117340208">
          <w:marLeft w:val="640"/>
          <w:marRight w:val="0"/>
          <w:marTop w:val="0"/>
          <w:marBottom w:val="0"/>
          <w:divBdr>
            <w:top w:val="none" w:sz="0" w:space="0" w:color="auto"/>
            <w:left w:val="none" w:sz="0" w:space="0" w:color="auto"/>
            <w:bottom w:val="none" w:sz="0" w:space="0" w:color="auto"/>
            <w:right w:val="none" w:sz="0" w:space="0" w:color="auto"/>
          </w:divBdr>
        </w:div>
        <w:div w:id="2134054219">
          <w:marLeft w:val="640"/>
          <w:marRight w:val="0"/>
          <w:marTop w:val="0"/>
          <w:marBottom w:val="0"/>
          <w:divBdr>
            <w:top w:val="none" w:sz="0" w:space="0" w:color="auto"/>
            <w:left w:val="none" w:sz="0" w:space="0" w:color="auto"/>
            <w:bottom w:val="none" w:sz="0" w:space="0" w:color="auto"/>
            <w:right w:val="none" w:sz="0" w:space="0" w:color="auto"/>
          </w:divBdr>
        </w:div>
        <w:div w:id="1778060150">
          <w:marLeft w:val="640"/>
          <w:marRight w:val="0"/>
          <w:marTop w:val="0"/>
          <w:marBottom w:val="0"/>
          <w:divBdr>
            <w:top w:val="none" w:sz="0" w:space="0" w:color="auto"/>
            <w:left w:val="none" w:sz="0" w:space="0" w:color="auto"/>
            <w:bottom w:val="none" w:sz="0" w:space="0" w:color="auto"/>
            <w:right w:val="none" w:sz="0" w:space="0" w:color="auto"/>
          </w:divBdr>
        </w:div>
        <w:div w:id="683216001">
          <w:marLeft w:val="640"/>
          <w:marRight w:val="0"/>
          <w:marTop w:val="0"/>
          <w:marBottom w:val="0"/>
          <w:divBdr>
            <w:top w:val="none" w:sz="0" w:space="0" w:color="auto"/>
            <w:left w:val="none" w:sz="0" w:space="0" w:color="auto"/>
            <w:bottom w:val="none" w:sz="0" w:space="0" w:color="auto"/>
            <w:right w:val="none" w:sz="0" w:space="0" w:color="auto"/>
          </w:divBdr>
        </w:div>
        <w:div w:id="1174228729">
          <w:marLeft w:val="640"/>
          <w:marRight w:val="0"/>
          <w:marTop w:val="0"/>
          <w:marBottom w:val="0"/>
          <w:divBdr>
            <w:top w:val="none" w:sz="0" w:space="0" w:color="auto"/>
            <w:left w:val="none" w:sz="0" w:space="0" w:color="auto"/>
            <w:bottom w:val="none" w:sz="0" w:space="0" w:color="auto"/>
            <w:right w:val="none" w:sz="0" w:space="0" w:color="auto"/>
          </w:divBdr>
        </w:div>
        <w:div w:id="1023555742">
          <w:marLeft w:val="640"/>
          <w:marRight w:val="0"/>
          <w:marTop w:val="0"/>
          <w:marBottom w:val="0"/>
          <w:divBdr>
            <w:top w:val="none" w:sz="0" w:space="0" w:color="auto"/>
            <w:left w:val="none" w:sz="0" w:space="0" w:color="auto"/>
            <w:bottom w:val="none" w:sz="0" w:space="0" w:color="auto"/>
            <w:right w:val="none" w:sz="0" w:space="0" w:color="auto"/>
          </w:divBdr>
        </w:div>
        <w:div w:id="812723605">
          <w:marLeft w:val="640"/>
          <w:marRight w:val="0"/>
          <w:marTop w:val="0"/>
          <w:marBottom w:val="0"/>
          <w:divBdr>
            <w:top w:val="none" w:sz="0" w:space="0" w:color="auto"/>
            <w:left w:val="none" w:sz="0" w:space="0" w:color="auto"/>
            <w:bottom w:val="none" w:sz="0" w:space="0" w:color="auto"/>
            <w:right w:val="none" w:sz="0" w:space="0" w:color="auto"/>
          </w:divBdr>
        </w:div>
        <w:div w:id="1257209020">
          <w:marLeft w:val="640"/>
          <w:marRight w:val="0"/>
          <w:marTop w:val="0"/>
          <w:marBottom w:val="0"/>
          <w:divBdr>
            <w:top w:val="none" w:sz="0" w:space="0" w:color="auto"/>
            <w:left w:val="none" w:sz="0" w:space="0" w:color="auto"/>
            <w:bottom w:val="none" w:sz="0" w:space="0" w:color="auto"/>
            <w:right w:val="none" w:sz="0" w:space="0" w:color="auto"/>
          </w:divBdr>
        </w:div>
        <w:div w:id="1673679598">
          <w:marLeft w:val="640"/>
          <w:marRight w:val="0"/>
          <w:marTop w:val="0"/>
          <w:marBottom w:val="0"/>
          <w:divBdr>
            <w:top w:val="none" w:sz="0" w:space="0" w:color="auto"/>
            <w:left w:val="none" w:sz="0" w:space="0" w:color="auto"/>
            <w:bottom w:val="none" w:sz="0" w:space="0" w:color="auto"/>
            <w:right w:val="none" w:sz="0" w:space="0" w:color="auto"/>
          </w:divBdr>
        </w:div>
        <w:div w:id="336924808">
          <w:marLeft w:val="640"/>
          <w:marRight w:val="0"/>
          <w:marTop w:val="0"/>
          <w:marBottom w:val="0"/>
          <w:divBdr>
            <w:top w:val="none" w:sz="0" w:space="0" w:color="auto"/>
            <w:left w:val="none" w:sz="0" w:space="0" w:color="auto"/>
            <w:bottom w:val="none" w:sz="0" w:space="0" w:color="auto"/>
            <w:right w:val="none" w:sz="0" w:space="0" w:color="auto"/>
          </w:divBdr>
        </w:div>
        <w:div w:id="825900119">
          <w:marLeft w:val="640"/>
          <w:marRight w:val="0"/>
          <w:marTop w:val="0"/>
          <w:marBottom w:val="0"/>
          <w:divBdr>
            <w:top w:val="none" w:sz="0" w:space="0" w:color="auto"/>
            <w:left w:val="none" w:sz="0" w:space="0" w:color="auto"/>
            <w:bottom w:val="none" w:sz="0" w:space="0" w:color="auto"/>
            <w:right w:val="none" w:sz="0" w:space="0" w:color="auto"/>
          </w:divBdr>
        </w:div>
        <w:div w:id="2093811098">
          <w:marLeft w:val="640"/>
          <w:marRight w:val="0"/>
          <w:marTop w:val="0"/>
          <w:marBottom w:val="0"/>
          <w:divBdr>
            <w:top w:val="none" w:sz="0" w:space="0" w:color="auto"/>
            <w:left w:val="none" w:sz="0" w:space="0" w:color="auto"/>
            <w:bottom w:val="none" w:sz="0" w:space="0" w:color="auto"/>
            <w:right w:val="none" w:sz="0" w:space="0" w:color="auto"/>
          </w:divBdr>
        </w:div>
        <w:div w:id="2086410181">
          <w:marLeft w:val="640"/>
          <w:marRight w:val="0"/>
          <w:marTop w:val="0"/>
          <w:marBottom w:val="0"/>
          <w:divBdr>
            <w:top w:val="none" w:sz="0" w:space="0" w:color="auto"/>
            <w:left w:val="none" w:sz="0" w:space="0" w:color="auto"/>
            <w:bottom w:val="none" w:sz="0" w:space="0" w:color="auto"/>
            <w:right w:val="none" w:sz="0" w:space="0" w:color="auto"/>
          </w:divBdr>
        </w:div>
        <w:div w:id="1749885076">
          <w:marLeft w:val="640"/>
          <w:marRight w:val="0"/>
          <w:marTop w:val="0"/>
          <w:marBottom w:val="0"/>
          <w:divBdr>
            <w:top w:val="none" w:sz="0" w:space="0" w:color="auto"/>
            <w:left w:val="none" w:sz="0" w:space="0" w:color="auto"/>
            <w:bottom w:val="none" w:sz="0" w:space="0" w:color="auto"/>
            <w:right w:val="none" w:sz="0" w:space="0" w:color="auto"/>
          </w:divBdr>
        </w:div>
        <w:div w:id="1655644557">
          <w:marLeft w:val="640"/>
          <w:marRight w:val="0"/>
          <w:marTop w:val="0"/>
          <w:marBottom w:val="0"/>
          <w:divBdr>
            <w:top w:val="none" w:sz="0" w:space="0" w:color="auto"/>
            <w:left w:val="none" w:sz="0" w:space="0" w:color="auto"/>
            <w:bottom w:val="none" w:sz="0" w:space="0" w:color="auto"/>
            <w:right w:val="none" w:sz="0" w:space="0" w:color="auto"/>
          </w:divBdr>
        </w:div>
        <w:div w:id="564683220">
          <w:marLeft w:val="640"/>
          <w:marRight w:val="0"/>
          <w:marTop w:val="0"/>
          <w:marBottom w:val="0"/>
          <w:divBdr>
            <w:top w:val="none" w:sz="0" w:space="0" w:color="auto"/>
            <w:left w:val="none" w:sz="0" w:space="0" w:color="auto"/>
            <w:bottom w:val="none" w:sz="0" w:space="0" w:color="auto"/>
            <w:right w:val="none" w:sz="0" w:space="0" w:color="auto"/>
          </w:divBdr>
        </w:div>
        <w:div w:id="929922304">
          <w:marLeft w:val="640"/>
          <w:marRight w:val="0"/>
          <w:marTop w:val="0"/>
          <w:marBottom w:val="0"/>
          <w:divBdr>
            <w:top w:val="none" w:sz="0" w:space="0" w:color="auto"/>
            <w:left w:val="none" w:sz="0" w:space="0" w:color="auto"/>
            <w:bottom w:val="none" w:sz="0" w:space="0" w:color="auto"/>
            <w:right w:val="none" w:sz="0" w:space="0" w:color="auto"/>
          </w:divBdr>
        </w:div>
        <w:div w:id="432021899">
          <w:marLeft w:val="640"/>
          <w:marRight w:val="0"/>
          <w:marTop w:val="0"/>
          <w:marBottom w:val="0"/>
          <w:divBdr>
            <w:top w:val="none" w:sz="0" w:space="0" w:color="auto"/>
            <w:left w:val="none" w:sz="0" w:space="0" w:color="auto"/>
            <w:bottom w:val="none" w:sz="0" w:space="0" w:color="auto"/>
            <w:right w:val="none" w:sz="0" w:space="0" w:color="auto"/>
          </w:divBdr>
        </w:div>
        <w:div w:id="1976254818">
          <w:marLeft w:val="640"/>
          <w:marRight w:val="0"/>
          <w:marTop w:val="0"/>
          <w:marBottom w:val="0"/>
          <w:divBdr>
            <w:top w:val="none" w:sz="0" w:space="0" w:color="auto"/>
            <w:left w:val="none" w:sz="0" w:space="0" w:color="auto"/>
            <w:bottom w:val="none" w:sz="0" w:space="0" w:color="auto"/>
            <w:right w:val="none" w:sz="0" w:space="0" w:color="auto"/>
          </w:divBdr>
        </w:div>
        <w:div w:id="1878006193">
          <w:marLeft w:val="640"/>
          <w:marRight w:val="0"/>
          <w:marTop w:val="0"/>
          <w:marBottom w:val="0"/>
          <w:divBdr>
            <w:top w:val="none" w:sz="0" w:space="0" w:color="auto"/>
            <w:left w:val="none" w:sz="0" w:space="0" w:color="auto"/>
            <w:bottom w:val="none" w:sz="0" w:space="0" w:color="auto"/>
            <w:right w:val="none" w:sz="0" w:space="0" w:color="auto"/>
          </w:divBdr>
        </w:div>
        <w:div w:id="697505461">
          <w:marLeft w:val="640"/>
          <w:marRight w:val="0"/>
          <w:marTop w:val="0"/>
          <w:marBottom w:val="0"/>
          <w:divBdr>
            <w:top w:val="none" w:sz="0" w:space="0" w:color="auto"/>
            <w:left w:val="none" w:sz="0" w:space="0" w:color="auto"/>
            <w:bottom w:val="none" w:sz="0" w:space="0" w:color="auto"/>
            <w:right w:val="none" w:sz="0" w:space="0" w:color="auto"/>
          </w:divBdr>
        </w:div>
        <w:div w:id="732431987">
          <w:marLeft w:val="640"/>
          <w:marRight w:val="0"/>
          <w:marTop w:val="0"/>
          <w:marBottom w:val="0"/>
          <w:divBdr>
            <w:top w:val="none" w:sz="0" w:space="0" w:color="auto"/>
            <w:left w:val="none" w:sz="0" w:space="0" w:color="auto"/>
            <w:bottom w:val="none" w:sz="0" w:space="0" w:color="auto"/>
            <w:right w:val="none" w:sz="0" w:space="0" w:color="auto"/>
          </w:divBdr>
        </w:div>
        <w:div w:id="2004359289">
          <w:marLeft w:val="640"/>
          <w:marRight w:val="0"/>
          <w:marTop w:val="0"/>
          <w:marBottom w:val="0"/>
          <w:divBdr>
            <w:top w:val="none" w:sz="0" w:space="0" w:color="auto"/>
            <w:left w:val="none" w:sz="0" w:space="0" w:color="auto"/>
            <w:bottom w:val="none" w:sz="0" w:space="0" w:color="auto"/>
            <w:right w:val="none" w:sz="0" w:space="0" w:color="auto"/>
          </w:divBdr>
        </w:div>
        <w:div w:id="1853760537">
          <w:marLeft w:val="640"/>
          <w:marRight w:val="0"/>
          <w:marTop w:val="0"/>
          <w:marBottom w:val="0"/>
          <w:divBdr>
            <w:top w:val="none" w:sz="0" w:space="0" w:color="auto"/>
            <w:left w:val="none" w:sz="0" w:space="0" w:color="auto"/>
            <w:bottom w:val="none" w:sz="0" w:space="0" w:color="auto"/>
            <w:right w:val="none" w:sz="0" w:space="0" w:color="auto"/>
          </w:divBdr>
        </w:div>
        <w:div w:id="1433361783">
          <w:marLeft w:val="640"/>
          <w:marRight w:val="0"/>
          <w:marTop w:val="0"/>
          <w:marBottom w:val="0"/>
          <w:divBdr>
            <w:top w:val="none" w:sz="0" w:space="0" w:color="auto"/>
            <w:left w:val="none" w:sz="0" w:space="0" w:color="auto"/>
            <w:bottom w:val="none" w:sz="0" w:space="0" w:color="auto"/>
            <w:right w:val="none" w:sz="0" w:space="0" w:color="auto"/>
          </w:divBdr>
        </w:div>
        <w:div w:id="795486408">
          <w:marLeft w:val="640"/>
          <w:marRight w:val="0"/>
          <w:marTop w:val="0"/>
          <w:marBottom w:val="0"/>
          <w:divBdr>
            <w:top w:val="none" w:sz="0" w:space="0" w:color="auto"/>
            <w:left w:val="none" w:sz="0" w:space="0" w:color="auto"/>
            <w:bottom w:val="none" w:sz="0" w:space="0" w:color="auto"/>
            <w:right w:val="none" w:sz="0" w:space="0" w:color="auto"/>
          </w:divBdr>
        </w:div>
        <w:div w:id="231426078">
          <w:marLeft w:val="640"/>
          <w:marRight w:val="0"/>
          <w:marTop w:val="0"/>
          <w:marBottom w:val="0"/>
          <w:divBdr>
            <w:top w:val="none" w:sz="0" w:space="0" w:color="auto"/>
            <w:left w:val="none" w:sz="0" w:space="0" w:color="auto"/>
            <w:bottom w:val="none" w:sz="0" w:space="0" w:color="auto"/>
            <w:right w:val="none" w:sz="0" w:space="0" w:color="auto"/>
          </w:divBdr>
        </w:div>
        <w:div w:id="1256867388">
          <w:marLeft w:val="640"/>
          <w:marRight w:val="0"/>
          <w:marTop w:val="0"/>
          <w:marBottom w:val="0"/>
          <w:divBdr>
            <w:top w:val="none" w:sz="0" w:space="0" w:color="auto"/>
            <w:left w:val="none" w:sz="0" w:space="0" w:color="auto"/>
            <w:bottom w:val="none" w:sz="0" w:space="0" w:color="auto"/>
            <w:right w:val="none" w:sz="0" w:space="0" w:color="auto"/>
          </w:divBdr>
        </w:div>
        <w:div w:id="2053990737">
          <w:marLeft w:val="640"/>
          <w:marRight w:val="0"/>
          <w:marTop w:val="0"/>
          <w:marBottom w:val="0"/>
          <w:divBdr>
            <w:top w:val="none" w:sz="0" w:space="0" w:color="auto"/>
            <w:left w:val="none" w:sz="0" w:space="0" w:color="auto"/>
            <w:bottom w:val="none" w:sz="0" w:space="0" w:color="auto"/>
            <w:right w:val="none" w:sz="0" w:space="0" w:color="auto"/>
          </w:divBdr>
        </w:div>
        <w:div w:id="1693529263">
          <w:marLeft w:val="640"/>
          <w:marRight w:val="0"/>
          <w:marTop w:val="0"/>
          <w:marBottom w:val="0"/>
          <w:divBdr>
            <w:top w:val="none" w:sz="0" w:space="0" w:color="auto"/>
            <w:left w:val="none" w:sz="0" w:space="0" w:color="auto"/>
            <w:bottom w:val="none" w:sz="0" w:space="0" w:color="auto"/>
            <w:right w:val="none" w:sz="0" w:space="0" w:color="auto"/>
          </w:divBdr>
        </w:div>
        <w:div w:id="667708807">
          <w:marLeft w:val="640"/>
          <w:marRight w:val="0"/>
          <w:marTop w:val="0"/>
          <w:marBottom w:val="0"/>
          <w:divBdr>
            <w:top w:val="none" w:sz="0" w:space="0" w:color="auto"/>
            <w:left w:val="none" w:sz="0" w:space="0" w:color="auto"/>
            <w:bottom w:val="none" w:sz="0" w:space="0" w:color="auto"/>
            <w:right w:val="none" w:sz="0" w:space="0" w:color="auto"/>
          </w:divBdr>
        </w:div>
        <w:div w:id="1856924101">
          <w:marLeft w:val="640"/>
          <w:marRight w:val="0"/>
          <w:marTop w:val="0"/>
          <w:marBottom w:val="0"/>
          <w:divBdr>
            <w:top w:val="none" w:sz="0" w:space="0" w:color="auto"/>
            <w:left w:val="none" w:sz="0" w:space="0" w:color="auto"/>
            <w:bottom w:val="none" w:sz="0" w:space="0" w:color="auto"/>
            <w:right w:val="none" w:sz="0" w:space="0" w:color="auto"/>
          </w:divBdr>
        </w:div>
        <w:div w:id="1130249248">
          <w:marLeft w:val="640"/>
          <w:marRight w:val="0"/>
          <w:marTop w:val="0"/>
          <w:marBottom w:val="0"/>
          <w:divBdr>
            <w:top w:val="none" w:sz="0" w:space="0" w:color="auto"/>
            <w:left w:val="none" w:sz="0" w:space="0" w:color="auto"/>
            <w:bottom w:val="none" w:sz="0" w:space="0" w:color="auto"/>
            <w:right w:val="none" w:sz="0" w:space="0" w:color="auto"/>
          </w:divBdr>
        </w:div>
        <w:div w:id="817964029">
          <w:marLeft w:val="640"/>
          <w:marRight w:val="0"/>
          <w:marTop w:val="0"/>
          <w:marBottom w:val="0"/>
          <w:divBdr>
            <w:top w:val="none" w:sz="0" w:space="0" w:color="auto"/>
            <w:left w:val="none" w:sz="0" w:space="0" w:color="auto"/>
            <w:bottom w:val="none" w:sz="0" w:space="0" w:color="auto"/>
            <w:right w:val="none" w:sz="0" w:space="0" w:color="auto"/>
          </w:divBdr>
        </w:div>
        <w:div w:id="1029062515">
          <w:marLeft w:val="640"/>
          <w:marRight w:val="0"/>
          <w:marTop w:val="0"/>
          <w:marBottom w:val="0"/>
          <w:divBdr>
            <w:top w:val="none" w:sz="0" w:space="0" w:color="auto"/>
            <w:left w:val="none" w:sz="0" w:space="0" w:color="auto"/>
            <w:bottom w:val="none" w:sz="0" w:space="0" w:color="auto"/>
            <w:right w:val="none" w:sz="0" w:space="0" w:color="auto"/>
          </w:divBdr>
        </w:div>
        <w:div w:id="954556427">
          <w:marLeft w:val="640"/>
          <w:marRight w:val="0"/>
          <w:marTop w:val="0"/>
          <w:marBottom w:val="0"/>
          <w:divBdr>
            <w:top w:val="none" w:sz="0" w:space="0" w:color="auto"/>
            <w:left w:val="none" w:sz="0" w:space="0" w:color="auto"/>
            <w:bottom w:val="none" w:sz="0" w:space="0" w:color="auto"/>
            <w:right w:val="none" w:sz="0" w:space="0" w:color="auto"/>
          </w:divBdr>
        </w:div>
        <w:div w:id="956567525">
          <w:marLeft w:val="640"/>
          <w:marRight w:val="0"/>
          <w:marTop w:val="0"/>
          <w:marBottom w:val="0"/>
          <w:divBdr>
            <w:top w:val="none" w:sz="0" w:space="0" w:color="auto"/>
            <w:left w:val="none" w:sz="0" w:space="0" w:color="auto"/>
            <w:bottom w:val="none" w:sz="0" w:space="0" w:color="auto"/>
            <w:right w:val="none" w:sz="0" w:space="0" w:color="auto"/>
          </w:divBdr>
        </w:div>
        <w:div w:id="1390883180">
          <w:marLeft w:val="640"/>
          <w:marRight w:val="0"/>
          <w:marTop w:val="0"/>
          <w:marBottom w:val="0"/>
          <w:divBdr>
            <w:top w:val="none" w:sz="0" w:space="0" w:color="auto"/>
            <w:left w:val="none" w:sz="0" w:space="0" w:color="auto"/>
            <w:bottom w:val="none" w:sz="0" w:space="0" w:color="auto"/>
            <w:right w:val="none" w:sz="0" w:space="0" w:color="auto"/>
          </w:divBdr>
        </w:div>
        <w:div w:id="514269058">
          <w:marLeft w:val="640"/>
          <w:marRight w:val="0"/>
          <w:marTop w:val="0"/>
          <w:marBottom w:val="0"/>
          <w:divBdr>
            <w:top w:val="none" w:sz="0" w:space="0" w:color="auto"/>
            <w:left w:val="none" w:sz="0" w:space="0" w:color="auto"/>
            <w:bottom w:val="none" w:sz="0" w:space="0" w:color="auto"/>
            <w:right w:val="none" w:sz="0" w:space="0" w:color="auto"/>
          </w:divBdr>
        </w:div>
        <w:div w:id="1057243648">
          <w:marLeft w:val="640"/>
          <w:marRight w:val="0"/>
          <w:marTop w:val="0"/>
          <w:marBottom w:val="0"/>
          <w:divBdr>
            <w:top w:val="none" w:sz="0" w:space="0" w:color="auto"/>
            <w:left w:val="none" w:sz="0" w:space="0" w:color="auto"/>
            <w:bottom w:val="none" w:sz="0" w:space="0" w:color="auto"/>
            <w:right w:val="none" w:sz="0" w:space="0" w:color="auto"/>
          </w:divBdr>
        </w:div>
        <w:div w:id="557471244">
          <w:marLeft w:val="640"/>
          <w:marRight w:val="0"/>
          <w:marTop w:val="0"/>
          <w:marBottom w:val="0"/>
          <w:divBdr>
            <w:top w:val="none" w:sz="0" w:space="0" w:color="auto"/>
            <w:left w:val="none" w:sz="0" w:space="0" w:color="auto"/>
            <w:bottom w:val="none" w:sz="0" w:space="0" w:color="auto"/>
            <w:right w:val="none" w:sz="0" w:space="0" w:color="auto"/>
          </w:divBdr>
        </w:div>
        <w:div w:id="1016233196">
          <w:marLeft w:val="640"/>
          <w:marRight w:val="0"/>
          <w:marTop w:val="0"/>
          <w:marBottom w:val="0"/>
          <w:divBdr>
            <w:top w:val="none" w:sz="0" w:space="0" w:color="auto"/>
            <w:left w:val="none" w:sz="0" w:space="0" w:color="auto"/>
            <w:bottom w:val="none" w:sz="0" w:space="0" w:color="auto"/>
            <w:right w:val="none" w:sz="0" w:space="0" w:color="auto"/>
          </w:divBdr>
        </w:div>
        <w:div w:id="118688357">
          <w:marLeft w:val="640"/>
          <w:marRight w:val="0"/>
          <w:marTop w:val="0"/>
          <w:marBottom w:val="0"/>
          <w:divBdr>
            <w:top w:val="none" w:sz="0" w:space="0" w:color="auto"/>
            <w:left w:val="none" w:sz="0" w:space="0" w:color="auto"/>
            <w:bottom w:val="none" w:sz="0" w:space="0" w:color="auto"/>
            <w:right w:val="none" w:sz="0" w:space="0" w:color="auto"/>
          </w:divBdr>
        </w:div>
        <w:div w:id="1390765622">
          <w:marLeft w:val="640"/>
          <w:marRight w:val="0"/>
          <w:marTop w:val="0"/>
          <w:marBottom w:val="0"/>
          <w:divBdr>
            <w:top w:val="none" w:sz="0" w:space="0" w:color="auto"/>
            <w:left w:val="none" w:sz="0" w:space="0" w:color="auto"/>
            <w:bottom w:val="none" w:sz="0" w:space="0" w:color="auto"/>
            <w:right w:val="none" w:sz="0" w:space="0" w:color="auto"/>
          </w:divBdr>
        </w:div>
        <w:div w:id="1328362057">
          <w:marLeft w:val="640"/>
          <w:marRight w:val="0"/>
          <w:marTop w:val="0"/>
          <w:marBottom w:val="0"/>
          <w:divBdr>
            <w:top w:val="none" w:sz="0" w:space="0" w:color="auto"/>
            <w:left w:val="none" w:sz="0" w:space="0" w:color="auto"/>
            <w:bottom w:val="none" w:sz="0" w:space="0" w:color="auto"/>
            <w:right w:val="none" w:sz="0" w:space="0" w:color="auto"/>
          </w:divBdr>
        </w:div>
        <w:div w:id="536242119">
          <w:marLeft w:val="640"/>
          <w:marRight w:val="0"/>
          <w:marTop w:val="0"/>
          <w:marBottom w:val="0"/>
          <w:divBdr>
            <w:top w:val="none" w:sz="0" w:space="0" w:color="auto"/>
            <w:left w:val="none" w:sz="0" w:space="0" w:color="auto"/>
            <w:bottom w:val="none" w:sz="0" w:space="0" w:color="auto"/>
            <w:right w:val="none" w:sz="0" w:space="0" w:color="auto"/>
          </w:divBdr>
        </w:div>
        <w:div w:id="1770540794">
          <w:marLeft w:val="640"/>
          <w:marRight w:val="0"/>
          <w:marTop w:val="0"/>
          <w:marBottom w:val="0"/>
          <w:divBdr>
            <w:top w:val="none" w:sz="0" w:space="0" w:color="auto"/>
            <w:left w:val="none" w:sz="0" w:space="0" w:color="auto"/>
            <w:bottom w:val="none" w:sz="0" w:space="0" w:color="auto"/>
            <w:right w:val="none" w:sz="0" w:space="0" w:color="auto"/>
          </w:divBdr>
        </w:div>
        <w:div w:id="2103330112">
          <w:marLeft w:val="640"/>
          <w:marRight w:val="0"/>
          <w:marTop w:val="0"/>
          <w:marBottom w:val="0"/>
          <w:divBdr>
            <w:top w:val="none" w:sz="0" w:space="0" w:color="auto"/>
            <w:left w:val="none" w:sz="0" w:space="0" w:color="auto"/>
            <w:bottom w:val="none" w:sz="0" w:space="0" w:color="auto"/>
            <w:right w:val="none" w:sz="0" w:space="0" w:color="auto"/>
          </w:divBdr>
        </w:div>
      </w:divsChild>
    </w:div>
    <w:div w:id="909315549">
      <w:bodyDiv w:val="1"/>
      <w:marLeft w:val="0"/>
      <w:marRight w:val="0"/>
      <w:marTop w:val="0"/>
      <w:marBottom w:val="0"/>
      <w:divBdr>
        <w:top w:val="none" w:sz="0" w:space="0" w:color="auto"/>
        <w:left w:val="none" w:sz="0" w:space="0" w:color="auto"/>
        <w:bottom w:val="none" w:sz="0" w:space="0" w:color="auto"/>
        <w:right w:val="none" w:sz="0" w:space="0" w:color="auto"/>
      </w:divBdr>
    </w:div>
    <w:div w:id="919870333">
      <w:bodyDiv w:val="1"/>
      <w:marLeft w:val="0"/>
      <w:marRight w:val="0"/>
      <w:marTop w:val="0"/>
      <w:marBottom w:val="0"/>
      <w:divBdr>
        <w:top w:val="none" w:sz="0" w:space="0" w:color="auto"/>
        <w:left w:val="none" w:sz="0" w:space="0" w:color="auto"/>
        <w:bottom w:val="none" w:sz="0" w:space="0" w:color="auto"/>
        <w:right w:val="none" w:sz="0" w:space="0" w:color="auto"/>
      </w:divBdr>
      <w:divsChild>
        <w:div w:id="2077509487">
          <w:marLeft w:val="640"/>
          <w:marRight w:val="0"/>
          <w:marTop w:val="0"/>
          <w:marBottom w:val="0"/>
          <w:divBdr>
            <w:top w:val="none" w:sz="0" w:space="0" w:color="auto"/>
            <w:left w:val="none" w:sz="0" w:space="0" w:color="auto"/>
            <w:bottom w:val="none" w:sz="0" w:space="0" w:color="auto"/>
            <w:right w:val="none" w:sz="0" w:space="0" w:color="auto"/>
          </w:divBdr>
        </w:div>
        <w:div w:id="405108745">
          <w:marLeft w:val="640"/>
          <w:marRight w:val="0"/>
          <w:marTop w:val="0"/>
          <w:marBottom w:val="0"/>
          <w:divBdr>
            <w:top w:val="none" w:sz="0" w:space="0" w:color="auto"/>
            <w:left w:val="none" w:sz="0" w:space="0" w:color="auto"/>
            <w:bottom w:val="none" w:sz="0" w:space="0" w:color="auto"/>
            <w:right w:val="none" w:sz="0" w:space="0" w:color="auto"/>
          </w:divBdr>
        </w:div>
        <w:div w:id="606041653">
          <w:marLeft w:val="640"/>
          <w:marRight w:val="0"/>
          <w:marTop w:val="0"/>
          <w:marBottom w:val="0"/>
          <w:divBdr>
            <w:top w:val="none" w:sz="0" w:space="0" w:color="auto"/>
            <w:left w:val="none" w:sz="0" w:space="0" w:color="auto"/>
            <w:bottom w:val="none" w:sz="0" w:space="0" w:color="auto"/>
            <w:right w:val="none" w:sz="0" w:space="0" w:color="auto"/>
          </w:divBdr>
        </w:div>
        <w:div w:id="2007828465">
          <w:marLeft w:val="640"/>
          <w:marRight w:val="0"/>
          <w:marTop w:val="0"/>
          <w:marBottom w:val="0"/>
          <w:divBdr>
            <w:top w:val="none" w:sz="0" w:space="0" w:color="auto"/>
            <w:left w:val="none" w:sz="0" w:space="0" w:color="auto"/>
            <w:bottom w:val="none" w:sz="0" w:space="0" w:color="auto"/>
            <w:right w:val="none" w:sz="0" w:space="0" w:color="auto"/>
          </w:divBdr>
        </w:div>
        <w:div w:id="683438114">
          <w:marLeft w:val="640"/>
          <w:marRight w:val="0"/>
          <w:marTop w:val="0"/>
          <w:marBottom w:val="0"/>
          <w:divBdr>
            <w:top w:val="none" w:sz="0" w:space="0" w:color="auto"/>
            <w:left w:val="none" w:sz="0" w:space="0" w:color="auto"/>
            <w:bottom w:val="none" w:sz="0" w:space="0" w:color="auto"/>
            <w:right w:val="none" w:sz="0" w:space="0" w:color="auto"/>
          </w:divBdr>
        </w:div>
        <w:div w:id="1689257150">
          <w:marLeft w:val="640"/>
          <w:marRight w:val="0"/>
          <w:marTop w:val="0"/>
          <w:marBottom w:val="0"/>
          <w:divBdr>
            <w:top w:val="none" w:sz="0" w:space="0" w:color="auto"/>
            <w:left w:val="none" w:sz="0" w:space="0" w:color="auto"/>
            <w:bottom w:val="none" w:sz="0" w:space="0" w:color="auto"/>
            <w:right w:val="none" w:sz="0" w:space="0" w:color="auto"/>
          </w:divBdr>
        </w:div>
        <w:div w:id="2020503069">
          <w:marLeft w:val="640"/>
          <w:marRight w:val="0"/>
          <w:marTop w:val="0"/>
          <w:marBottom w:val="0"/>
          <w:divBdr>
            <w:top w:val="none" w:sz="0" w:space="0" w:color="auto"/>
            <w:left w:val="none" w:sz="0" w:space="0" w:color="auto"/>
            <w:bottom w:val="none" w:sz="0" w:space="0" w:color="auto"/>
            <w:right w:val="none" w:sz="0" w:space="0" w:color="auto"/>
          </w:divBdr>
        </w:div>
        <w:div w:id="113132769">
          <w:marLeft w:val="640"/>
          <w:marRight w:val="0"/>
          <w:marTop w:val="0"/>
          <w:marBottom w:val="0"/>
          <w:divBdr>
            <w:top w:val="none" w:sz="0" w:space="0" w:color="auto"/>
            <w:left w:val="none" w:sz="0" w:space="0" w:color="auto"/>
            <w:bottom w:val="none" w:sz="0" w:space="0" w:color="auto"/>
            <w:right w:val="none" w:sz="0" w:space="0" w:color="auto"/>
          </w:divBdr>
        </w:div>
        <w:div w:id="2041200895">
          <w:marLeft w:val="640"/>
          <w:marRight w:val="0"/>
          <w:marTop w:val="0"/>
          <w:marBottom w:val="0"/>
          <w:divBdr>
            <w:top w:val="none" w:sz="0" w:space="0" w:color="auto"/>
            <w:left w:val="none" w:sz="0" w:space="0" w:color="auto"/>
            <w:bottom w:val="none" w:sz="0" w:space="0" w:color="auto"/>
            <w:right w:val="none" w:sz="0" w:space="0" w:color="auto"/>
          </w:divBdr>
        </w:div>
        <w:div w:id="38825138">
          <w:marLeft w:val="640"/>
          <w:marRight w:val="0"/>
          <w:marTop w:val="0"/>
          <w:marBottom w:val="0"/>
          <w:divBdr>
            <w:top w:val="none" w:sz="0" w:space="0" w:color="auto"/>
            <w:left w:val="none" w:sz="0" w:space="0" w:color="auto"/>
            <w:bottom w:val="none" w:sz="0" w:space="0" w:color="auto"/>
            <w:right w:val="none" w:sz="0" w:space="0" w:color="auto"/>
          </w:divBdr>
        </w:div>
        <w:div w:id="502816209">
          <w:marLeft w:val="640"/>
          <w:marRight w:val="0"/>
          <w:marTop w:val="0"/>
          <w:marBottom w:val="0"/>
          <w:divBdr>
            <w:top w:val="none" w:sz="0" w:space="0" w:color="auto"/>
            <w:left w:val="none" w:sz="0" w:space="0" w:color="auto"/>
            <w:bottom w:val="none" w:sz="0" w:space="0" w:color="auto"/>
            <w:right w:val="none" w:sz="0" w:space="0" w:color="auto"/>
          </w:divBdr>
        </w:div>
        <w:div w:id="959065983">
          <w:marLeft w:val="640"/>
          <w:marRight w:val="0"/>
          <w:marTop w:val="0"/>
          <w:marBottom w:val="0"/>
          <w:divBdr>
            <w:top w:val="none" w:sz="0" w:space="0" w:color="auto"/>
            <w:left w:val="none" w:sz="0" w:space="0" w:color="auto"/>
            <w:bottom w:val="none" w:sz="0" w:space="0" w:color="auto"/>
            <w:right w:val="none" w:sz="0" w:space="0" w:color="auto"/>
          </w:divBdr>
        </w:div>
        <w:div w:id="695081092">
          <w:marLeft w:val="640"/>
          <w:marRight w:val="0"/>
          <w:marTop w:val="0"/>
          <w:marBottom w:val="0"/>
          <w:divBdr>
            <w:top w:val="none" w:sz="0" w:space="0" w:color="auto"/>
            <w:left w:val="none" w:sz="0" w:space="0" w:color="auto"/>
            <w:bottom w:val="none" w:sz="0" w:space="0" w:color="auto"/>
            <w:right w:val="none" w:sz="0" w:space="0" w:color="auto"/>
          </w:divBdr>
        </w:div>
        <w:div w:id="167411406">
          <w:marLeft w:val="640"/>
          <w:marRight w:val="0"/>
          <w:marTop w:val="0"/>
          <w:marBottom w:val="0"/>
          <w:divBdr>
            <w:top w:val="none" w:sz="0" w:space="0" w:color="auto"/>
            <w:left w:val="none" w:sz="0" w:space="0" w:color="auto"/>
            <w:bottom w:val="none" w:sz="0" w:space="0" w:color="auto"/>
            <w:right w:val="none" w:sz="0" w:space="0" w:color="auto"/>
          </w:divBdr>
        </w:div>
        <w:div w:id="1267929318">
          <w:marLeft w:val="640"/>
          <w:marRight w:val="0"/>
          <w:marTop w:val="0"/>
          <w:marBottom w:val="0"/>
          <w:divBdr>
            <w:top w:val="none" w:sz="0" w:space="0" w:color="auto"/>
            <w:left w:val="none" w:sz="0" w:space="0" w:color="auto"/>
            <w:bottom w:val="none" w:sz="0" w:space="0" w:color="auto"/>
            <w:right w:val="none" w:sz="0" w:space="0" w:color="auto"/>
          </w:divBdr>
        </w:div>
        <w:div w:id="1606574710">
          <w:marLeft w:val="640"/>
          <w:marRight w:val="0"/>
          <w:marTop w:val="0"/>
          <w:marBottom w:val="0"/>
          <w:divBdr>
            <w:top w:val="none" w:sz="0" w:space="0" w:color="auto"/>
            <w:left w:val="none" w:sz="0" w:space="0" w:color="auto"/>
            <w:bottom w:val="none" w:sz="0" w:space="0" w:color="auto"/>
            <w:right w:val="none" w:sz="0" w:space="0" w:color="auto"/>
          </w:divBdr>
        </w:div>
        <w:div w:id="6292737">
          <w:marLeft w:val="640"/>
          <w:marRight w:val="0"/>
          <w:marTop w:val="0"/>
          <w:marBottom w:val="0"/>
          <w:divBdr>
            <w:top w:val="none" w:sz="0" w:space="0" w:color="auto"/>
            <w:left w:val="none" w:sz="0" w:space="0" w:color="auto"/>
            <w:bottom w:val="none" w:sz="0" w:space="0" w:color="auto"/>
            <w:right w:val="none" w:sz="0" w:space="0" w:color="auto"/>
          </w:divBdr>
        </w:div>
        <w:div w:id="2001733140">
          <w:marLeft w:val="640"/>
          <w:marRight w:val="0"/>
          <w:marTop w:val="0"/>
          <w:marBottom w:val="0"/>
          <w:divBdr>
            <w:top w:val="none" w:sz="0" w:space="0" w:color="auto"/>
            <w:left w:val="none" w:sz="0" w:space="0" w:color="auto"/>
            <w:bottom w:val="none" w:sz="0" w:space="0" w:color="auto"/>
            <w:right w:val="none" w:sz="0" w:space="0" w:color="auto"/>
          </w:divBdr>
        </w:div>
        <w:div w:id="1185286529">
          <w:marLeft w:val="640"/>
          <w:marRight w:val="0"/>
          <w:marTop w:val="0"/>
          <w:marBottom w:val="0"/>
          <w:divBdr>
            <w:top w:val="none" w:sz="0" w:space="0" w:color="auto"/>
            <w:left w:val="none" w:sz="0" w:space="0" w:color="auto"/>
            <w:bottom w:val="none" w:sz="0" w:space="0" w:color="auto"/>
            <w:right w:val="none" w:sz="0" w:space="0" w:color="auto"/>
          </w:divBdr>
        </w:div>
        <w:div w:id="673142421">
          <w:marLeft w:val="640"/>
          <w:marRight w:val="0"/>
          <w:marTop w:val="0"/>
          <w:marBottom w:val="0"/>
          <w:divBdr>
            <w:top w:val="none" w:sz="0" w:space="0" w:color="auto"/>
            <w:left w:val="none" w:sz="0" w:space="0" w:color="auto"/>
            <w:bottom w:val="none" w:sz="0" w:space="0" w:color="auto"/>
            <w:right w:val="none" w:sz="0" w:space="0" w:color="auto"/>
          </w:divBdr>
        </w:div>
        <w:div w:id="665013558">
          <w:marLeft w:val="640"/>
          <w:marRight w:val="0"/>
          <w:marTop w:val="0"/>
          <w:marBottom w:val="0"/>
          <w:divBdr>
            <w:top w:val="none" w:sz="0" w:space="0" w:color="auto"/>
            <w:left w:val="none" w:sz="0" w:space="0" w:color="auto"/>
            <w:bottom w:val="none" w:sz="0" w:space="0" w:color="auto"/>
            <w:right w:val="none" w:sz="0" w:space="0" w:color="auto"/>
          </w:divBdr>
        </w:div>
        <w:div w:id="496385442">
          <w:marLeft w:val="640"/>
          <w:marRight w:val="0"/>
          <w:marTop w:val="0"/>
          <w:marBottom w:val="0"/>
          <w:divBdr>
            <w:top w:val="none" w:sz="0" w:space="0" w:color="auto"/>
            <w:left w:val="none" w:sz="0" w:space="0" w:color="auto"/>
            <w:bottom w:val="none" w:sz="0" w:space="0" w:color="auto"/>
            <w:right w:val="none" w:sz="0" w:space="0" w:color="auto"/>
          </w:divBdr>
        </w:div>
        <w:div w:id="296955314">
          <w:marLeft w:val="640"/>
          <w:marRight w:val="0"/>
          <w:marTop w:val="0"/>
          <w:marBottom w:val="0"/>
          <w:divBdr>
            <w:top w:val="none" w:sz="0" w:space="0" w:color="auto"/>
            <w:left w:val="none" w:sz="0" w:space="0" w:color="auto"/>
            <w:bottom w:val="none" w:sz="0" w:space="0" w:color="auto"/>
            <w:right w:val="none" w:sz="0" w:space="0" w:color="auto"/>
          </w:divBdr>
        </w:div>
        <w:div w:id="576787489">
          <w:marLeft w:val="640"/>
          <w:marRight w:val="0"/>
          <w:marTop w:val="0"/>
          <w:marBottom w:val="0"/>
          <w:divBdr>
            <w:top w:val="none" w:sz="0" w:space="0" w:color="auto"/>
            <w:left w:val="none" w:sz="0" w:space="0" w:color="auto"/>
            <w:bottom w:val="none" w:sz="0" w:space="0" w:color="auto"/>
            <w:right w:val="none" w:sz="0" w:space="0" w:color="auto"/>
          </w:divBdr>
        </w:div>
        <w:div w:id="1106195489">
          <w:marLeft w:val="640"/>
          <w:marRight w:val="0"/>
          <w:marTop w:val="0"/>
          <w:marBottom w:val="0"/>
          <w:divBdr>
            <w:top w:val="none" w:sz="0" w:space="0" w:color="auto"/>
            <w:left w:val="none" w:sz="0" w:space="0" w:color="auto"/>
            <w:bottom w:val="none" w:sz="0" w:space="0" w:color="auto"/>
            <w:right w:val="none" w:sz="0" w:space="0" w:color="auto"/>
          </w:divBdr>
        </w:div>
        <w:div w:id="1954820749">
          <w:marLeft w:val="640"/>
          <w:marRight w:val="0"/>
          <w:marTop w:val="0"/>
          <w:marBottom w:val="0"/>
          <w:divBdr>
            <w:top w:val="none" w:sz="0" w:space="0" w:color="auto"/>
            <w:left w:val="none" w:sz="0" w:space="0" w:color="auto"/>
            <w:bottom w:val="none" w:sz="0" w:space="0" w:color="auto"/>
            <w:right w:val="none" w:sz="0" w:space="0" w:color="auto"/>
          </w:divBdr>
        </w:div>
        <w:div w:id="1888176868">
          <w:marLeft w:val="640"/>
          <w:marRight w:val="0"/>
          <w:marTop w:val="0"/>
          <w:marBottom w:val="0"/>
          <w:divBdr>
            <w:top w:val="none" w:sz="0" w:space="0" w:color="auto"/>
            <w:left w:val="none" w:sz="0" w:space="0" w:color="auto"/>
            <w:bottom w:val="none" w:sz="0" w:space="0" w:color="auto"/>
            <w:right w:val="none" w:sz="0" w:space="0" w:color="auto"/>
          </w:divBdr>
        </w:div>
        <w:div w:id="1004361263">
          <w:marLeft w:val="640"/>
          <w:marRight w:val="0"/>
          <w:marTop w:val="0"/>
          <w:marBottom w:val="0"/>
          <w:divBdr>
            <w:top w:val="none" w:sz="0" w:space="0" w:color="auto"/>
            <w:left w:val="none" w:sz="0" w:space="0" w:color="auto"/>
            <w:bottom w:val="none" w:sz="0" w:space="0" w:color="auto"/>
            <w:right w:val="none" w:sz="0" w:space="0" w:color="auto"/>
          </w:divBdr>
        </w:div>
        <w:div w:id="1910191996">
          <w:marLeft w:val="640"/>
          <w:marRight w:val="0"/>
          <w:marTop w:val="0"/>
          <w:marBottom w:val="0"/>
          <w:divBdr>
            <w:top w:val="none" w:sz="0" w:space="0" w:color="auto"/>
            <w:left w:val="none" w:sz="0" w:space="0" w:color="auto"/>
            <w:bottom w:val="none" w:sz="0" w:space="0" w:color="auto"/>
            <w:right w:val="none" w:sz="0" w:space="0" w:color="auto"/>
          </w:divBdr>
        </w:div>
        <w:div w:id="533541514">
          <w:marLeft w:val="640"/>
          <w:marRight w:val="0"/>
          <w:marTop w:val="0"/>
          <w:marBottom w:val="0"/>
          <w:divBdr>
            <w:top w:val="none" w:sz="0" w:space="0" w:color="auto"/>
            <w:left w:val="none" w:sz="0" w:space="0" w:color="auto"/>
            <w:bottom w:val="none" w:sz="0" w:space="0" w:color="auto"/>
            <w:right w:val="none" w:sz="0" w:space="0" w:color="auto"/>
          </w:divBdr>
        </w:div>
        <w:div w:id="1566179985">
          <w:marLeft w:val="640"/>
          <w:marRight w:val="0"/>
          <w:marTop w:val="0"/>
          <w:marBottom w:val="0"/>
          <w:divBdr>
            <w:top w:val="none" w:sz="0" w:space="0" w:color="auto"/>
            <w:left w:val="none" w:sz="0" w:space="0" w:color="auto"/>
            <w:bottom w:val="none" w:sz="0" w:space="0" w:color="auto"/>
            <w:right w:val="none" w:sz="0" w:space="0" w:color="auto"/>
          </w:divBdr>
        </w:div>
        <w:div w:id="218177173">
          <w:marLeft w:val="640"/>
          <w:marRight w:val="0"/>
          <w:marTop w:val="0"/>
          <w:marBottom w:val="0"/>
          <w:divBdr>
            <w:top w:val="none" w:sz="0" w:space="0" w:color="auto"/>
            <w:left w:val="none" w:sz="0" w:space="0" w:color="auto"/>
            <w:bottom w:val="none" w:sz="0" w:space="0" w:color="auto"/>
            <w:right w:val="none" w:sz="0" w:space="0" w:color="auto"/>
          </w:divBdr>
        </w:div>
        <w:div w:id="1431854854">
          <w:marLeft w:val="640"/>
          <w:marRight w:val="0"/>
          <w:marTop w:val="0"/>
          <w:marBottom w:val="0"/>
          <w:divBdr>
            <w:top w:val="none" w:sz="0" w:space="0" w:color="auto"/>
            <w:left w:val="none" w:sz="0" w:space="0" w:color="auto"/>
            <w:bottom w:val="none" w:sz="0" w:space="0" w:color="auto"/>
            <w:right w:val="none" w:sz="0" w:space="0" w:color="auto"/>
          </w:divBdr>
        </w:div>
        <w:div w:id="2116778268">
          <w:marLeft w:val="640"/>
          <w:marRight w:val="0"/>
          <w:marTop w:val="0"/>
          <w:marBottom w:val="0"/>
          <w:divBdr>
            <w:top w:val="none" w:sz="0" w:space="0" w:color="auto"/>
            <w:left w:val="none" w:sz="0" w:space="0" w:color="auto"/>
            <w:bottom w:val="none" w:sz="0" w:space="0" w:color="auto"/>
            <w:right w:val="none" w:sz="0" w:space="0" w:color="auto"/>
          </w:divBdr>
        </w:div>
        <w:div w:id="1434858804">
          <w:marLeft w:val="640"/>
          <w:marRight w:val="0"/>
          <w:marTop w:val="0"/>
          <w:marBottom w:val="0"/>
          <w:divBdr>
            <w:top w:val="none" w:sz="0" w:space="0" w:color="auto"/>
            <w:left w:val="none" w:sz="0" w:space="0" w:color="auto"/>
            <w:bottom w:val="none" w:sz="0" w:space="0" w:color="auto"/>
            <w:right w:val="none" w:sz="0" w:space="0" w:color="auto"/>
          </w:divBdr>
        </w:div>
        <w:div w:id="865286606">
          <w:marLeft w:val="640"/>
          <w:marRight w:val="0"/>
          <w:marTop w:val="0"/>
          <w:marBottom w:val="0"/>
          <w:divBdr>
            <w:top w:val="none" w:sz="0" w:space="0" w:color="auto"/>
            <w:left w:val="none" w:sz="0" w:space="0" w:color="auto"/>
            <w:bottom w:val="none" w:sz="0" w:space="0" w:color="auto"/>
            <w:right w:val="none" w:sz="0" w:space="0" w:color="auto"/>
          </w:divBdr>
        </w:div>
        <w:div w:id="550656231">
          <w:marLeft w:val="640"/>
          <w:marRight w:val="0"/>
          <w:marTop w:val="0"/>
          <w:marBottom w:val="0"/>
          <w:divBdr>
            <w:top w:val="none" w:sz="0" w:space="0" w:color="auto"/>
            <w:left w:val="none" w:sz="0" w:space="0" w:color="auto"/>
            <w:bottom w:val="none" w:sz="0" w:space="0" w:color="auto"/>
            <w:right w:val="none" w:sz="0" w:space="0" w:color="auto"/>
          </w:divBdr>
        </w:div>
        <w:div w:id="1212185756">
          <w:marLeft w:val="640"/>
          <w:marRight w:val="0"/>
          <w:marTop w:val="0"/>
          <w:marBottom w:val="0"/>
          <w:divBdr>
            <w:top w:val="none" w:sz="0" w:space="0" w:color="auto"/>
            <w:left w:val="none" w:sz="0" w:space="0" w:color="auto"/>
            <w:bottom w:val="none" w:sz="0" w:space="0" w:color="auto"/>
            <w:right w:val="none" w:sz="0" w:space="0" w:color="auto"/>
          </w:divBdr>
        </w:div>
        <w:div w:id="298270837">
          <w:marLeft w:val="640"/>
          <w:marRight w:val="0"/>
          <w:marTop w:val="0"/>
          <w:marBottom w:val="0"/>
          <w:divBdr>
            <w:top w:val="none" w:sz="0" w:space="0" w:color="auto"/>
            <w:left w:val="none" w:sz="0" w:space="0" w:color="auto"/>
            <w:bottom w:val="none" w:sz="0" w:space="0" w:color="auto"/>
            <w:right w:val="none" w:sz="0" w:space="0" w:color="auto"/>
          </w:divBdr>
        </w:div>
        <w:div w:id="1709598939">
          <w:marLeft w:val="640"/>
          <w:marRight w:val="0"/>
          <w:marTop w:val="0"/>
          <w:marBottom w:val="0"/>
          <w:divBdr>
            <w:top w:val="none" w:sz="0" w:space="0" w:color="auto"/>
            <w:left w:val="none" w:sz="0" w:space="0" w:color="auto"/>
            <w:bottom w:val="none" w:sz="0" w:space="0" w:color="auto"/>
            <w:right w:val="none" w:sz="0" w:space="0" w:color="auto"/>
          </w:divBdr>
        </w:div>
        <w:div w:id="859902663">
          <w:marLeft w:val="640"/>
          <w:marRight w:val="0"/>
          <w:marTop w:val="0"/>
          <w:marBottom w:val="0"/>
          <w:divBdr>
            <w:top w:val="none" w:sz="0" w:space="0" w:color="auto"/>
            <w:left w:val="none" w:sz="0" w:space="0" w:color="auto"/>
            <w:bottom w:val="none" w:sz="0" w:space="0" w:color="auto"/>
            <w:right w:val="none" w:sz="0" w:space="0" w:color="auto"/>
          </w:divBdr>
        </w:div>
        <w:div w:id="1750345033">
          <w:marLeft w:val="640"/>
          <w:marRight w:val="0"/>
          <w:marTop w:val="0"/>
          <w:marBottom w:val="0"/>
          <w:divBdr>
            <w:top w:val="none" w:sz="0" w:space="0" w:color="auto"/>
            <w:left w:val="none" w:sz="0" w:space="0" w:color="auto"/>
            <w:bottom w:val="none" w:sz="0" w:space="0" w:color="auto"/>
            <w:right w:val="none" w:sz="0" w:space="0" w:color="auto"/>
          </w:divBdr>
        </w:div>
        <w:div w:id="1766149247">
          <w:marLeft w:val="640"/>
          <w:marRight w:val="0"/>
          <w:marTop w:val="0"/>
          <w:marBottom w:val="0"/>
          <w:divBdr>
            <w:top w:val="none" w:sz="0" w:space="0" w:color="auto"/>
            <w:left w:val="none" w:sz="0" w:space="0" w:color="auto"/>
            <w:bottom w:val="none" w:sz="0" w:space="0" w:color="auto"/>
            <w:right w:val="none" w:sz="0" w:space="0" w:color="auto"/>
          </w:divBdr>
        </w:div>
        <w:div w:id="1207529401">
          <w:marLeft w:val="640"/>
          <w:marRight w:val="0"/>
          <w:marTop w:val="0"/>
          <w:marBottom w:val="0"/>
          <w:divBdr>
            <w:top w:val="none" w:sz="0" w:space="0" w:color="auto"/>
            <w:left w:val="none" w:sz="0" w:space="0" w:color="auto"/>
            <w:bottom w:val="none" w:sz="0" w:space="0" w:color="auto"/>
            <w:right w:val="none" w:sz="0" w:space="0" w:color="auto"/>
          </w:divBdr>
        </w:div>
        <w:div w:id="594440149">
          <w:marLeft w:val="640"/>
          <w:marRight w:val="0"/>
          <w:marTop w:val="0"/>
          <w:marBottom w:val="0"/>
          <w:divBdr>
            <w:top w:val="none" w:sz="0" w:space="0" w:color="auto"/>
            <w:left w:val="none" w:sz="0" w:space="0" w:color="auto"/>
            <w:bottom w:val="none" w:sz="0" w:space="0" w:color="auto"/>
            <w:right w:val="none" w:sz="0" w:space="0" w:color="auto"/>
          </w:divBdr>
        </w:div>
        <w:div w:id="1462772429">
          <w:marLeft w:val="640"/>
          <w:marRight w:val="0"/>
          <w:marTop w:val="0"/>
          <w:marBottom w:val="0"/>
          <w:divBdr>
            <w:top w:val="none" w:sz="0" w:space="0" w:color="auto"/>
            <w:left w:val="none" w:sz="0" w:space="0" w:color="auto"/>
            <w:bottom w:val="none" w:sz="0" w:space="0" w:color="auto"/>
            <w:right w:val="none" w:sz="0" w:space="0" w:color="auto"/>
          </w:divBdr>
        </w:div>
        <w:div w:id="629433768">
          <w:marLeft w:val="640"/>
          <w:marRight w:val="0"/>
          <w:marTop w:val="0"/>
          <w:marBottom w:val="0"/>
          <w:divBdr>
            <w:top w:val="none" w:sz="0" w:space="0" w:color="auto"/>
            <w:left w:val="none" w:sz="0" w:space="0" w:color="auto"/>
            <w:bottom w:val="none" w:sz="0" w:space="0" w:color="auto"/>
            <w:right w:val="none" w:sz="0" w:space="0" w:color="auto"/>
          </w:divBdr>
        </w:div>
        <w:div w:id="356347036">
          <w:marLeft w:val="640"/>
          <w:marRight w:val="0"/>
          <w:marTop w:val="0"/>
          <w:marBottom w:val="0"/>
          <w:divBdr>
            <w:top w:val="none" w:sz="0" w:space="0" w:color="auto"/>
            <w:left w:val="none" w:sz="0" w:space="0" w:color="auto"/>
            <w:bottom w:val="none" w:sz="0" w:space="0" w:color="auto"/>
            <w:right w:val="none" w:sz="0" w:space="0" w:color="auto"/>
          </w:divBdr>
        </w:div>
        <w:div w:id="1228149239">
          <w:marLeft w:val="640"/>
          <w:marRight w:val="0"/>
          <w:marTop w:val="0"/>
          <w:marBottom w:val="0"/>
          <w:divBdr>
            <w:top w:val="none" w:sz="0" w:space="0" w:color="auto"/>
            <w:left w:val="none" w:sz="0" w:space="0" w:color="auto"/>
            <w:bottom w:val="none" w:sz="0" w:space="0" w:color="auto"/>
            <w:right w:val="none" w:sz="0" w:space="0" w:color="auto"/>
          </w:divBdr>
        </w:div>
        <w:div w:id="726798956">
          <w:marLeft w:val="640"/>
          <w:marRight w:val="0"/>
          <w:marTop w:val="0"/>
          <w:marBottom w:val="0"/>
          <w:divBdr>
            <w:top w:val="none" w:sz="0" w:space="0" w:color="auto"/>
            <w:left w:val="none" w:sz="0" w:space="0" w:color="auto"/>
            <w:bottom w:val="none" w:sz="0" w:space="0" w:color="auto"/>
            <w:right w:val="none" w:sz="0" w:space="0" w:color="auto"/>
          </w:divBdr>
        </w:div>
        <w:div w:id="1158496664">
          <w:marLeft w:val="640"/>
          <w:marRight w:val="0"/>
          <w:marTop w:val="0"/>
          <w:marBottom w:val="0"/>
          <w:divBdr>
            <w:top w:val="none" w:sz="0" w:space="0" w:color="auto"/>
            <w:left w:val="none" w:sz="0" w:space="0" w:color="auto"/>
            <w:bottom w:val="none" w:sz="0" w:space="0" w:color="auto"/>
            <w:right w:val="none" w:sz="0" w:space="0" w:color="auto"/>
          </w:divBdr>
        </w:div>
        <w:div w:id="2008367070">
          <w:marLeft w:val="640"/>
          <w:marRight w:val="0"/>
          <w:marTop w:val="0"/>
          <w:marBottom w:val="0"/>
          <w:divBdr>
            <w:top w:val="none" w:sz="0" w:space="0" w:color="auto"/>
            <w:left w:val="none" w:sz="0" w:space="0" w:color="auto"/>
            <w:bottom w:val="none" w:sz="0" w:space="0" w:color="auto"/>
            <w:right w:val="none" w:sz="0" w:space="0" w:color="auto"/>
          </w:divBdr>
        </w:div>
        <w:div w:id="1075666457">
          <w:marLeft w:val="640"/>
          <w:marRight w:val="0"/>
          <w:marTop w:val="0"/>
          <w:marBottom w:val="0"/>
          <w:divBdr>
            <w:top w:val="none" w:sz="0" w:space="0" w:color="auto"/>
            <w:left w:val="none" w:sz="0" w:space="0" w:color="auto"/>
            <w:bottom w:val="none" w:sz="0" w:space="0" w:color="auto"/>
            <w:right w:val="none" w:sz="0" w:space="0" w:color="auto"/>
          </w:divBdr>
        </w:div>
        <w:div w:id="40255442">
          <w:marLeft w:val="640"/>
          <w:marRight w:val="0"/>
          <w:marTop w:val="0"/>
          <w:marBottom w:val="0"/>
          <w:divBdr>
            <w:top w:val="none" w:sz="0" w:space="0" w:color="auto"/>
            <w:left w:val="none" w:sz="0" w:space="0" w:color="auto"/>
            <w:bottom w:val="none" w:sz="0" w:space="0" w:color="auto"/>
            <w:right w:val="none" w:sz="0" w:space="0" w:color="auto"/>
          </w:divBdr>
        </w:div>
        <w:div w:id="1675648276">
          <w:marLeft w:val="640"/>
          <w:marRight w:val="0"/>
          <w:marTop w:val="0"/>
          <w:marBottom w:val="0"/>
          <w:divBdr>
            <w:top w:val="none" w:sz="0" w:space="0" w:color="auto"/>
            <w:left w:val="none" w:sz="0" w:space="0" w:color="auto"/>
            <w:bottom w:val="none" w:sz="0" w:space="0" w:color="auto"/>
            <w:right w:val="none" w:sz="0" w:space="0" w:color="auto"/>
          </w:divBdr>
        </w:div>
        <w:div w:id="1755542302">
          <w:marLeft w:val="640"/>
          <w:marRight w:val="0"/>
          <w:marTop w:val="0"/>
          <w:marBottom w:val="0"/>
          <w:divBdr>
            <w:top w:val="none" w:sz="0" w:space="0" w:color="auto"/>
            <w:left w:val="none" w:sz="0" w:space="0" w:color="auto"/>
            <w:bottom w:val="none" w:sz="0" w:space="0" w:color="auto"/>
            <w:right w:val="none" w:sz="0" w:space="0" w:color="auto"/>
          </w:divBdr>
        </w:div>
        <w:div w:id="1860922138">
          <w:marLeft w:val="640"/>
          <w:marRight w:val="0"/>
          <w:marTop w:val="0"/>
          <w:marBottom w:val="0"/>
          <w:divBdr>
            <w:top w:val="none" w:sz="0" w:space="0" w:color="auto"/>
            <w:left w:val="none" w:sz="0" w:space="0" w:color="auto"/>
            <w:bottom w:val="none" w:sz="0" w:space="0" w:color="auto"/>
            <w:right w:val="none" w:sz="0" w:space="0" w:color="auto"/>
          </w:divBdr>
        </w:div>
        <w:div w:id="2096516439">
          <w:marLeft w:val="640"/>
          <w:marRight w:val="0"/>
          <w:marTop w:val="0"/>
          <w:marBottom w:val="0"/>
          <w:divBdr>
            <w:top w:val="none" w:sz="0" w:space="0" w:color="auto"/>
            <w:left w:val="none" w:sz="0" w:space="0" w:color="auto"/>
            <w:bottom w:val="none" w:sz="0" w:space="0" w:color="auto"/>
            <w:right w:val="none" w:sz="0" w:space="0" w:color="auto"/>
          </w:divBdr>
        </w:div>
        <w:div w:id="272129108">
          <w:marLeft w:val="640"/>
          <w:marRight w:val="0"/>
          <w:marTop w:val="0"/>
          <w:marBottom w:val="0"/>
          <w:divBdr>
            <w:top w:val="none" w:sz="0" w:space="0" w:color="auto"/>
            <w:left w:val="none" w:sz="0" w:space="0" w:color="auto"/>
            <w:bottom w:val="none" w:sz="0" w:space="0" w:color="auto"/>
            <w:right w:val="none" w:sz="0" w:space="0" w:color="auto"/>
          </w:divBdr>
        </w:div>
        <w:div w:id="466976135">
          <w:marLeft w:val="640"/>
          <w:marRight w:val="0"/>
          <w:marTop w:val="0"/>
          <w:marBottom w:val="0"/>
          <w:divBdr>
            <w:top w:val="none" w:sz="0" w:space="0" w:color="auto"/>
            <w:left w:val="none" w:sz="0" w:space="0" w:color="auto"/>
            <w:bottom w:val="none" w:sz="0" w:space="0" w:color="auto"/>
            <w:right w:val="none" w:sz="0" w:space="0" w:color="auto"/>
          </w:divBdr>
        </w:div>
        <w:div w:id="1316378550">
          <w:marLeft w:val="640"/>
          <w:marRight w:val="0"/>
          <w:marTop w:val="0"/>
          <w:marBottom w:val="0"/>
          <w:divBdr>
            <w:top w:val="none" w:sz="0" w:space="0" w:color="auto"/>
            <w:left w:val="none" w:sz="0" w:space="0" w:color="auto"/>
            <w:bottom w:val="none" w:sz="0" w:space="0" w:color="auto"/>
            <w:right w:val="none" w:sz="0" w:space="0" w:color="auto"/>
          </w:divBdr>
        </w:div>
        <w:div w:id="2107191605">
          <w:marLeft w:val="640"/>
          <w:marRight w:val="0"/>
          <w:marTop w:val="0"/>
          <w:marBottom w:val="0"/>
          <w:divBdr>
            <w:top w:val="none" w:sz="0" w:space="0" w:color="auto"/>
            <w:left w:val="none" w:sz="0" w:space="0" w:color="auto"/>
            <w:bottom w:val="none" w:sz="0" w:space="0" w:color="auto"/>
            <w:right w:val="none" w:sz="0" w:space="0" w:color="auto"/>
          </w:divBdr>
        </w:div>
        <w:div w:id="1603370848">
          <w:marLeft w:val="640"/>
          <w:marRight w:val="0"/>
          <w:marTop w:val="0"/>
          <w:marBottom w:val="0"/>
          <w:divBdr>
            <w:top w:val="none" w:sz="0" w:space="0" w:color="auto"/>
            <w:left w:val="none" w:sz="0" w:space="0" w:color="auto"/>
            <w:bottom w:val="none" w:sz="0" w:space="0" w:color="auto"/>
            <w:right w:val="none" w:sz="0" w:space="0" w:color="auto"/>
          </w:divBdr>
        </w:div>
        <w:div w:id="1101677991">
          <w:marLeft w:val="640"/>
          <w:marRight w:val="0"/>
          <w:marTop w:val="0"/>
          <w:marBottom w:val="0"/>
          <w:divBdr>
            <w:top w:val="none" w:sz="0" w:space="0" w:color="auto"/>
            <w:left w:val="none" w:sz="0" w:space="0" w:color="auto"/>
            <w:bottom w:val="none" w:sz="0" w:space="0" w:color="auto"/>
            <w:right w:val="none" w:sz="0" w:space="0" w:color="auto"/>
          </w:divBdr>
        </w:div>
        <w:div w:id="627979340">
          <w:marLeft w:val="640"/>
          <w:marRight w:val="0"/>
          <w:marTop w:val="0"/>
          <w:marBottom w:val="0"/>
          <w:divBdr>
            <w:top w:val="none" w:sz="0" w:space="0" w:color="auto"/>
            <w:left w:val="none" w:sz="0" w:space="0" w:color="auto"/>
            <w:bottom w:val="none" w:sz="0" w:space="0" w:color="auto"/>
            <w:right w:val="none" w:sz="0" w:space="0" w:color="auto"/>
          </w:divBdr>
        </w:div>
        <w:div w:id="1707606682">
          <w:marLeft w:val="640"/>
          <w:marRight w:val="0"/>
          <w:marTop w:val="0"/>
          <w:marBottom w:val="0"/>
          <w:divBdr>
            <w:top w:val="none" w:sz="0" w:space="0" w:color="auto"/>
            <w:left w:val="none" w:sz="0" w:space="0" w:color="auto"/>
            <w:bottom w:val="none" w:sz="0" w:space="0" w:color="auto"/>
            <w:right w:val="none" w:sz="0" w:space="0" w:color="auto"/>
          </w:divBdr>
        </w:div>
        <w:div w:id="1203519717">
          <w:marLeft w:val="640"/>
          <w:marRight w:val="0"/>
          <w:marTop w:val="0"/>
          <w:marBottom w:val="0"/>
          <w:divBdr>
            <w:top w:val="none" w:sz="0" w:space="0" w:color="auto"/>
            <w:left w:val="none" w:sz="0" w:space="0" w:color="auto"/>
            <w:bottom w:val="none" w:sz="0" w:space="0" w:color="auto"/>
            <w:right w:val="none" w:sz="0" w:space="0" w:color="auto"/>
          </w:divBdr>
        </w:div>
        <w:div w:id="1059982979">
          <w:marLeft w:val="640"/>
          <w:marRight w:val="0"/>
          <w:marTop w:val="0"/>
          <w:marBottom w:val="0"/>
          <w:divBdr>
            <w:top w:val="none" w:sz="0" w:space="0" w:color="auto"/>
            <w:left w:val="none" w:sz="0" w:space="0" w:color="auto"/>
            <w:bottom w:val="none" w:sz="0" w:space="0" w:color="auto"/>
            <w:right w:val="none" w:sz="0" w:space="0" w:color="auto"/>
          </w:divBdr>
        </w:div>
        <w:div w:id="1077022641">
          <w:marLeft w:val="640"/>
          <w:marRight w:val="0"/>
          <w:marTop w:val="0"/>
          <w:marBottom w:val="0"/>
          <w:divBdr>
            <w:top w:val="none" w:sz="0" w:space="0" w:color="auto"/>
            <w:left w:val="none" w:sz="0" w:space="0" w:color="auto"/>
            <w:bottom w:val="none" w:sz="0" w:space="0" w:color="auto"/>
            <w:right w:val="none" w:sz="0" w:space="0" w:color="auto"/>
          </w:divBdr>
        </w:div>
        <w:div w:id="59447870">
          <w:marLeft w:val="640"/>
          <w:marRight w:val="0"/>
          <w:marTop w:val="0"/>
          <w:marBottom w:val="0"/>
          <w:divBdr>
            <w:top w:val="none" w:sz="0" w:space="0" w:color="auto"/>
            <w:left w:val="none" w:sz="0" w:space="0" w:color="auto"/>
            <w:bottom w:val="none" w:sz="0" w:space="0" w:color="auto"/>
            <w:right w:val="none" w:sz="0" w:space="0" w:color="auto"/>
          </w:divBdr>
        </w:div>
        <w:div w:id="1266232936">
          <w:marLeft w:val="640"/>
          <w:marRight w:val="0"/>
          <w:marTop w:val="0"/>
          <w:marBottom w:val="0"/>
          <w:divBdr>
            <w:top w:val="none" w:sz="0" w:space="0" w:color="auto"/>
            <w:left w:val="none" w:sz="0" w:space="0" w:color="auto"/>
            <w:bottom w:val="none" w:sz="0" w:space="0" w:color="auto"/>
            <w:right w:val="none" w:sz="0" w:space="0" w:color="auto"/>
          </w:divBdr>
        </w:div>
        <w:div w:id="1872457078">
          <w:marLeft w:val="640"/>
          <w:marRight w:val="0"/>
          <w:marTop w:val="0"/>
          <w:marBottom w:val="0"/>
          <w:divBdr>
            <w:top w:val="none" w:sz="0" w:space="0" w:color="auto"/>
            <w:left w:val="none" w:sz="0" w:space="0" w:color="auto"/>
            <w:bottom w:val="none" w:sz="0" w:space="0" w:color="auto"/>
            <w:right w:val="none" w:sz="0" w:space="0" w:color="auto"/>
          </w:divBdr>
        </w:div>
        <w:div w:id="1928803648">
          <w:marLeft w:val="640"/>
          <w:marRight w:val="0"/>
          <w:marTop w:val="0"/>
          <w:marBottom w:val="0"/>
          <w:divBdr>
            <w:top w:val="none" w:sz="0" w:space="0" w:color="auto"/>
            <w:left w:val="none" w:sz="0" w:space="0" w:color="auto"/>
            <w:bottom w:val="none" w:sz="0" w:space="0" w:color="auto"/>
            <w:right w:val="none" w:sz="0" w:space="0" w:color="auto"/>
          </w:divBdr>
        </w:div>
        <w:div w:id="2078353412">
          <w:marLeft w:val="640"/>
          <w:marRight w:val="0"/>
          <w:marTop w:val="0"/>
          <w:marBottom w:val="0"/>
          <w:divBdr>
            <w:top w:val="none" w:sz="0" w:space="0" w:color="auto"/>
            <w:left w:val="none" w:sz="0" w:space="0" w:color="auto"/>
            <w:bottom w:val="none" w:sz="0" w:space="0" w:color="auto"/>
            <w:right w:val="none" w:sz="0" w:space="0" w:color="auto"/>
          </w:divBdr>
        </w:div>
        <w:div w:id="762343323">
          <w:marLeft w:val="640"/>
          <w:marRight w:val="0"/>
          <w:marTop w:val="0"/>
          <w:marBottom w:val="0"/>
          <w:divBdr>
            <w:top w:val="none" w:sz="0" w:space="0" w:color="auto"/>
            <w:left w:val="none" w:sz="0" w:space="0" w:color="auto"/>
            <w:bottom w:val="none" w:sz="0" w:space="0" w:color="auto"/>
            <w:right w:val="none" w:sz="0" w:space="0" w:color="auto"/>
          </w:divBdr>
        </w:div>
        <w:div w:id="669526741">
          <w:marLeft w:val="640"/>
          <w:marRight w:val="0"/>
          <w:marTop w:val="0"/>
          <w:marBottom w:val="0"/>
          <w:divBdr>
            <w:top w:val="none" w:sz="0" w:space="0" w:color="auto"/>
            <w:left w:val="none" w:sz="0" w:space="0" w:color="auto"/>
            <w:bottom w:val="none" w:sz="0" w:space="0" w:color="auto"/>
            <w:right w:val="none" w:sz="0" w:space="0" w:color="auto"/>
          </w:divBdr>
        </w:div>
        <w:div w:id="968317200">
          <w:marLeft w:val="640"/>
          <w:marRight w:val="0"/>
          <w:marTop w:val="0"/>
          <w:marBottom w:val="0"/>
          <w:divBdr>
            <w:top w:val="none" w:sz="0" w:space="0" w:color="auto"/>
            <w:left w:val="none" w:sz="0" w:space="0" w:color="auto"/>
            <w:bottom w:val="none" w:sz="0" w:space="0" w:color="auto"/>
            <w:right w:val="none" w:sz="0" w:space="0" w:color="auto"/>
          </w:divBdr>
        </w:div>
        <w:div w:id="1780641826">
          <w:marLeft w:val="640"/>
          <w:marRight w:val="0"/>
          <w:marTop w:val="0"/>
          <w:marBottom w:val="0"/>
          <w:divBdr>
            <w:top w:val="none" w:sz="0" w:space="0" w:color="auto"/>
            <w:left w:val="none" w:sz="0" w:space="0" w:color="auto"/>
            <w:bottom w:val="none" w:sz="0" w:space="0" w:color="auto"/>
            <w:right w:val="none" w:sz="0" w:space="0" w:color="auto"/>
          </w:divBdr>
        </w:div>
        <w:div w:id="1607040445">
          <w:marLeft w:val="640"/>
          <w:marRight w:val="0"/>
          <w:marTop w:val="0"/>
          <w:marBottom w:val="0"/>
          <w:divBdr>
            <w:top w:val="none" w:sz="0" w:space="0" w:color="auto"/>
            <w:left w:val="none" w:sz="0" w:space="0" w:color="auto"/>
            <w:bottom w:val="none" w:sz="0" w:space="0" w:color="auto"/>
            <w:right w:val="none" w:sz="0" w:space="0" w:color="auto"/>
          </w:divBdr>
        </w:div>
        <w:div w:id="2001732796">
          <w:marLeft w:val="640"/>
          <w:marRight w:val="0"/>
          <w:marTop w:val="0"/>
          <w:marBottom w:val="0"/>
          <w:divBdr>
            <w:top w:val="none" w:sz="0" w:space="0" w:color="auto"/>
            <w:left w:val="none" w:sz="0" w:space="0" w:color="auto"/>
            <w:bottom w:val="none" w:sz="0" w:space="0" w:color="auto"/>
            <w:right w:val="none" w:sz="0" w:space="0" w:color="auto"/>
          </w:divBdr>
        </w:div>
        <w:div w:id="898518045">
          <w:marLeft w:val="640"/>
          <w:marRight w:val="0"/>
          <w:marTop w:val="0"/>
          <w:marBottom w:val="0"/>
          <w:divBdr>
            <w:top w:val="none" w:sz="0" w:space="0" w:color="auto"/>
            <w:left w:val="none" w:sz="0" w:space="0" w:color="auto"/>
            <w:bottom w:val="none" w:sz="0" w:space="0" w:color="auto"/>
            <w:right w:val="none" w:sz="0" w:space="0" w:color="auto"/>
          </w:divBdr>
        </w:div>
        <w:div w:id="546453334">
          <w:marLeft w:val="640"/>
          <w:marRight w:val="0"/>
          <w:marTop w:val="0"/>
          <w:marBottom w:val="0"/>
          <w:divBdr>
            <w:top w:val="none" w:sz="0" w:space="0" w:color="auto"/>
            <w:left w:val="none" w:sz="0" w:space="0" w:color="auto"/>
            <w:bottom w:val="none" w:sz="0" w:space="0" w:color="auto"/>
            <w:right w:val="none" w:sz="0" w:space="0" w:color="auto"/>
          </w:divBdr>
        </w:div>
        <w:div w:id="1719235079">
          <w:marLeft w:val="640"/>
          <w:marRight w:val="0"/>
          <w:marTop w:val="0"/>
          <w:marBottom w:val="0"/>
          <w:divBdr>
            <w:top w:val="none" w:sz="0" w:space="0" w:color="auto"/>
            <w:left w:val="none" w:sz="0" w:space="0" w:color="auto"/>
            <w:bottom w:val="none" w:sz="0" w:space="0" w:color="auto"/>
            <w:right w:val="none" w:sz="0" w:space="0" w:color="auto"/>
          </w:divBdr>
        </w:div>
        <w:div w:id="425688243">
          <w:marLeft w:val="640"/>
          <w:marRight w:val="0"/>
          <w:marTop w:val="0"/>
          <w:marBottom w:val="0"/>
          <w:divBdr>
            <w:top w:val="none" w:sz="0" w:space="0" w:color="auto"/>
            <w:left w:val="none" w:sz="0" w:space="0" w:color="auto"/>
            <w:bottom w:val="none" w:sz="0" w:space="0" w:color="auto"/>
            <w:right w:val="none" w:sz="0" w:space="0" w:color="auto"/>
          </w:divBdr>
        </w:div>
        <w:div w:id="338511788">
          <w:marLeft w:val="640"/>
          <w:marRight w:val="0"/>
          <w:marTop w:val="0"/>
          <w:marBottom w:val="0"/>
          <w:divBdr>
            <w:top w:val="none" w:sz="0" w:space="0" w:color="auto"/>
            <w:left w:val="none" w:sz="0" w:space="0" w:color="auto"/>
            <w:bottom w:val="none" w:sz="0" w:space="0" w:color="auto"/>
            <w:right w:val="none" w:sz="0" w:space="0" w:color="auto"/>
          </w:divBdr>
        </w:div>
        <w:div w:id="561332913">
          <w:marLeft w:val="640"/>
          <w:marRight w:val="0"/>
          <w:marTop w:val="0"/>
          <w:marBottom w:val="0"/>
          <w:divBdr>
            <w:top w:val="none" w:sz="0" w:space="0" w:color="auto"/>
            <w:left w:val="none" w:sz="0" w:space="0" w:color="auto"/>
            <w:bottom w:val="none" w:sz="0" w:space="0" w:color="auto"/>
            <w:right w:val="none" w:sz="0" w:space="0" w:color="auto"/>
          </w:divBdr>
        </w:div>
        <w:div w:id="539099254">
          <w:marLeft w:val="640"/>
          <w:marRight w:val="0"/>
          <w:marTop w:val="0"/>
          <w:marBottom w:val="0"/>
          <w:divBdr>
            <w:top w:val="none" w:sz="0" w:space="0" w:color="auto"/>
            <w:left w:val="none" w:sz="0" w:space="0" w:color="auto"/>
            <w:bottom w:val="none" w:sz="0" w:space="0" w:color="auto"/>
            <w:right w:val="none" w:sz="0" w:space="0" w:color="auto"/>
          </w:divBdr>
        </w:div>
        <w:div w:id="1138651482">
          <w:marLeft w:val="640"/>
          <w:marRight w:val="0"/>
          <w:marTop w:val="0"/>
          <w:marBottom w:val="0"/>
          <w:divBdr>
            <w:top w:val="none" w:sz="0" w:space="0" w:color="auto"/>
            <w:left w:val="none" w:sz="0" w:space="0" w:color="auto"/>
            <w:bottom w:val="none" w:sz="0" w:space="0" w:color="auto"/>
            <w:right w:val="none" w:sz="0" w:space="0" w:color="auto"/>
          </w:divBdr>
        </w:div>
        <w:div w:id="723145072">
          <w:marLeft w:val="640"/>
          <w:marRight w:val="0"/>
          <w:marTop w:val="0"/>
          <w:marBottom w:val="0"/>
          <w:divBdr>
            <w:top w:val="none" w:sz="0" w:space="0" w:color="auto"/>
            <w:left w:val="none" w:sz="0" w:space="0" w:color="auto"/>
            <w:bottom w:val="none" w:sz="0" w:space="0" w:color="auto"/>
            <w:right w:val="none" w:sz="0" w:space="0" w:color="auto"/>
          </w:divBdr>
        </w:div>
        <w:div w:id="1626034310">
          <w:marLeft w:val="640"/>
          <w:marRight w:val="0"/>
          <w:marTop w:val="0"/>
          <w:marBottom w:val="0"/>
          <w:divBdr>
            <w:top w:val="none" w:sz="0" w:space="0" w:color="auto"/>
            <w:left w:val="none" w:sz="0" w:space="0" w:color="auto"/>
            <w:bottom w:val="none" w:sz="0" w:space="0" w:color="auto"/>
            <w:right w:val="none" w:sz="0" w:space="0" w:color="auto"/>
          </w:divBdr>
        </w:div>
        <w:div w:id="1430127849">
          <w:marLeft w:val="640"/>
          <w:marRight w:val="0"/>
          <w:marTop w:val="0"/>
          <w:marBottom w:val="0"/>
          <w:divBdr>
            <w:top w:val="none" w:sz="0" w:space="0" w:color="auto"/>
            <w:left w:val="none" w:sz="0" w:space="0" w:color="auto"/>
            <w:bottom w:val="none" w:sz="0" w:space="0" w:color="auto"/>
            <w:right w:val="none" w:sz="0" w:space="0" w:color="auto"/>
          </w:divBdr>
        </w:div>
        <w:div w:id="1962570969">
          <w:marLeft w:val="640"/>
          <w:marRight w:val="0"/>
          <w:marTop w:val="0"/>
          <w:marBottom w:val="0"/>
          <w:divBdr>
            <w:top w:val="none" w:sz="0" w:space="0" w:color="auto"/>
            <w:left w:val="none" w:sz="0" w:space="0" w:color="auto"/>
            <w:bottom w:val="none" w:sz="0" w:space="0" w:color="auto"/>
            <w:right w:val="none" w:sz="0" w:space="0" w:color="auto"/>
          </w:divBdr>
        </w:div>
        <w:div w:id="1561551531">
          <w:marLeft w:val="640"/>
          <w:marRight w:val="0"/>
          <w:marTop w:val="0"/>
          <w:marBottom w:val="0"/>
          <w:divBdr>
            <w:top w:val="none" w:sz="0" w:space="0" w:color="auto"/>
            <w:left w:val="none" w:sz="0" w:space="0" w:color="auto"/>
            <w:bottom w:val="none" w:sz="0" w:space="0" w:color="auto"/>
            <w:right w:val="none" w:sz="0" w:space="0" w:color="auto"/>
          </w:divBdr>
        </w:div>
        <w:div w:id="1732998567">
          <w:marLeft w:val="640"/>
          <w:marRight w:val="0"/>
          <w:marTop w:val="0"/>
          <w:marBottom w:val="0"/>
          <w:divBdr>
            <w:top w:val="none" w:sz="0" w:space="0" w:color="auto"/>
            <w:left w:val="none" w:sz="0" w:space="0" w:color="auto"/>
            <w:bottom w:val="none" w:sz="0" w:space="0" w:color="auto"/>
            <w:right w:val="none" w:sz="0" w:space="0" w:color="auto"/>
          </w:divBdr>
        </w:div>
        <w:div w:id="634020226">
          <w:marLeft w:val="640"/>
          <w:marRight w:val="0"/>
          <w:marTop w:val="0"/>
          <w:marBottom w:val="0"/>
          <w:divBdr>
            <w:top w:val="none" w:sz="0" w:space="0" w:color="auto"/>
            <w:left w:val="none" w:sz="0" w:space="0" w:color="auto"/>
            <w:bottom w:val="none" w:sz="0" w:space="0" w:color="auto"/>
            <w:right w:val="none" w:sz="0" w:space="0" w:color="auto"/>
          </w:divBdr>
        </w:div>
        <w:div w:id="1804038295">
          <w:marLeft w:val="640"/>
          <w:marRight w:val="0"/>
          <w:marTop w:val="0"/>
          <w:marBottom w:val="0"/>
          <w:divBdr>
            <w:top w:val="none" w:sz="0" w:space="0" w:color="auto"/>
            <w:left w:val="none" w:sz="0" w:space="0" w:color="auto"/>
            <w:bottom w:val="none" w:sz="0" w:space="0" w:color="auto"/>
            <w:right w:val="none" w:sz="0" w:space="0" w:color="auto"/>
          </w:divBdr>
        </w:div>
        <w:div w:id="1863200979">
          <w:marLeft w:val="640"/>
          <w:marRight w:val="0"/>
          <w:marTop w:val="0"/>
          <w:marBottom w:val="0"/>
          <w:divBdr>
            <w:top w:val="none" w:sz="0" w:space="0" w:color="auto"/>
            <w:left w:val="none" w:sz="0" w:space="0" w:color="auto"/>
            <w:bottom w:val="none" w:sz="0" w:space="0" w:color="auto"/>
            <w:right w:val="none" w:sz="0" w:space="0" w:color="auto"/>
          </w:divBdr>
        </w:div>
        <w:div w:id="915473783">
          <w:marLeft w:val="640"/>
          <w:marRight w:val="0"/>
          <w:marTop w:val="0"/>
          <w:marBottom w:val="0"/>
          <w:divBdr>
            <w:top w:val="none" w:sz="0" w:space="0" w:color="auto"/>
            <w:left w:val="none" w:sz="0" w:space="0" w:color="auto"/>
            <w:bottom w:val="none" w:sz="0" w:space="0" w:color="auto"/>
            <w:right w:val="none" w:sz="0" w:space="0" w:color="auto"/>
          </w:divBdr>
        </w:div>
        <w:div w:id="1006588706">
          <w:marLeft w:val="640"/>
          <w:marRight w:val="0"/>
          <w:marTop w:val="0"/>
          <w:marBottom w:val="0"/>
          <w:divBdr>
            <w:top w:val="none" w:sz="0" w:space="0" w:color="auto"/>
            <w:left w:val="none" w:sz="0" w:space="0" w:color="auto"/>
            <w:bottom w:val="none" w:sz="0" w:space="0" w:color="auto"/>
            <w:right w:val="none" w:sz="0" w:space="0" w:color="auto"/>
          </w:divBdr>
        </w:div>
        <w:div w:id="1873572633">
          <w:marLeft w:val="640"/>
          <w:marRight w:val="0"/>
          <w:marTop w:val="0"/>
          <w:marBottom w:val="0"/>
          <w:divBdr>
            <w:top w:val="none" w:sz="0" w:space="0" w:color="auto"/>
            <w:left w:val="none" w:sz="0" w:space="0" w:color="auto"/>
            <w:bottom w:val="none" w:sz="0" w:space="0" w:color="auto"/>
            <w:right w:val="none" w:sz="0" w:space="0" w:color="auto"/>
          </w:divBdr>
        </w:div>
        <w:div w:id="558175028">
          <w:marLeft w:val="640"/>
          <w:marRight w:val="0"/>
          <w:marTop w:val="0"/>
          <w:marBottom w:val="0"/>
          <w:divBdr>
            <w:top w:val="none" w:sz="0" w:space="0" w:color="auto"/>
            <w:left w:val="none" w:sz="0" w:space="0" w:color="auto"/>
            <w:bottom w:val="none" w:sz="0" w:space="0" w:color="auto"/>
            <w:right w:val="none" w:sz="0" w:space="0" w:color="auto"/>
          </w:divBdr>
        </w:div>
        <w:div w:id="1020397896">
          <w:marLeft w:val="640"/>
          <w:marRight w:val="0"/>
          <w:marTop w:val="0"/>
          <w:marBottom w:val="0"/>
          <w:divBdr>
            <w:top w:val="none" w:sz="0" w:space="0" w:color="auto"/>
            <w:left w:val="none" w:sz="0" w:space="0" w:color="auto"/>
            <w:bottom w:val="none" w:sz="0" w:space="0" w:color="auto"/>
            <w:right w:val="none" w:sz="0" w:space="0" w:color="auto"/>
          </w:divBdr>
        </w:div>
        <w:div w:id="729692737">
          <w:marLeft w:val="640"/>
          <w:marRight w:val="0"/>
          <w:marTop w:val="0"/>
          <w:marBottom w:val="0"/>
          <w:divBdr>
            <w:top w:val="none" w:sz="0" w:space="0" w:color="auto"/>
            <w:left w:val="none" w:sz="0" w:space="0" w:color="auto"/>
            <w:bottom w:val="none" w:sz="0" w:space="0" w:color="auto"/>
            <w:right w:val="none" w:sz="0" w:space="0" w:color="auto"/>
          </w:divBdr>
        </w:div>
        <w:div w:id="1960841143">
          <w:marLeft w:val="640"/>
          <w:marRight w:val="0"/>
          <w:marTop w:val="0"/>
          <w:marBottom w:val="0"/>
          <w:divBdr>
            <w:top w:val="none" w:sz="0" w:space="0" w:color="auto"/>
            <w:left w:val="none" w:sz="0" w:space="0" w:color="auto"/>
            <w:bottom w:val="none" w:sz="0" w:space="0" w:color="auto"/>
            <w:right w:val="none" w:sz="0" w:space="0" w:color="auto"/>
          </w:divBdr>
        </w:div>
        <w:div w:id="1823157577">
          <w:marLeft w:val="640"/>
          <w:marRight w:val="0"/>
          <w:marTop w:val="0"/>
          <w:marBottom w:val="0"/>
          <w:divBdr>
            <w:top w:val="none" w:sz="0" w:space="0" w:color="auto"/>
            <w:left w:val="none" w:sz="0" w:space="0" w:color="auto"/>
            <w:bottom w:val="none" w:sz="0" w:space="0" w:color="auto"/>
            <w:right w:val="none" w:sz="0" w:space="0" w:color="auto"/>
          </w:divBdr>
        </w:div>
        <w:div w:id="1677998684">
          <w:marLeft w:val="640"/>
          <w:marRight w:val="0"/>
          <w:marTop w:val="0"/>
          <w:marBottom w:val="0"/>
          <w:divBdr>
            <w:top w:val="none" w:sz="0" w:space="0" w:color="auto"/>
            <w:left w:val="none" w:sz="0" w:space="0" w:color="auto"/>
            <w:bottom w:val="none" w:sz="0" w:space="0" w:color="auto"/>
            <w:right w:val="none" w:sz="0" w:space="0" w:color="auto"/>
          </w:divBdr>
        </w:div>
        <w:div w:id="1640841726">
          <w:marLeft w:val="640"/>
          <w:marRight w:val="0"/>
          <w:marTop w:val="0"/>
          <w:marBottom w:val="0"/>
          <w:divBdr>
            <w:top w:val="none" w:sz="0" w:space="0" w:color="auto"/>
            <w:left w:val="none" w:sz="0" w:space="0" w:color="auto"/>
            <w:bottom w:val="none" w:sz="0" w:space="0" w:color="auto"/>
            <w:right w:val="none" w:sz="0" w:space="0" w:color="auto"/>
          </w:divBdr>
        </w:div>
        <w:div w:id="1280601182">
          <w:marLeft w:val="640"/>
          <w:marRight w:val="0"/>
          <w:marTop w:val="0"/>
          <w:marBottom w:val="0"/>
          <w:divBdr>
            <w:top w:val="none" w:sz="0" w:space="0" w:color="auto"/>
            <w:left w:val="none" w:sz="0" w:space="0" w:color="auto"/>
            <w:bottom w:val="none" w:sz="0" w:space="0" w:color="auto"/>
            <w:right w:val="none" w:sz="0" w:space="0" w:color="auto"/>
          </w:divBdr>
        </w:div>
        <w:div w:id="59058781">
          <w:marLeft w:val="640"/>
          <w:marRight w:val="0"/>
          <w:marTop w:val="0"/>
          <w:marBottom w:val="0"/>
          <w:divBdr>
            <w:top w:val="none" w:sz="0" w:space="0" w:color="auto"/>
            <w:left w:val="none" w:sz="0" w:space="0" w:color="auto"/>
            <w:bottom w:val="none" w:sz="0" w:space="0" w:color="auto"/>
            <w:right w:val="none" w:sz="0" w:space="0" w:color="auto"/>
          </w:divBdr>
        </w:div>
        <w:div w:id="1338077243">
          <w:marLeft w:val="640"/>
          <w:marRight w:val="0"/>
          <w:marTop w:val="0"/>
          <w:marBottom w:val="0"/>
          <w:divBdr>
            <w:top w:val="none" w:sz="0" w:space="0" w:color="auto"/>
            <w:left w:val="none" w:sz="0" w:space="0" w:color="auto"/>
            <w:bottom w:val="none" w:sz="0" w:space="0" w:color="auto"/>
            <w:right w:val="none" w:sz="0" w:space="0" w:color="auto"/>
          </w:divBdr>
        </w:div>
        <w:div w:id="730931936">
          <w:marLeft w:val="640"/>
          <w:marRight w:val="0"/>
          <w:marTop w:val="0"/>
          <w:marBottom w:val="0"/>
          <w:divBdr>
            <w:top w:val="none" w:sz="0" w:space="0" w:color="auto"/>
            <w:left w:val="none" w:sz="0" w:space="0" w:color="auto"/>
            <w:bottom w:val="none" w:sz="0" w:space="0" w:color="auto"/>
            <w:right w:val="none" w:sz="0" w:space="0" w:color="auto"/>
          </w:divBdr>
        </w:div>
        <w:div w:id="2077044703">
          <w:marLeft w:val="640"/>
          <w:marRight w:val="0"/>
          <w:marTop w:val="0"/>
          <w:marBottom w:val="0"/>
          <w:divBdr>
            <w:top w:val="none" w:sz="0" w:space="0" w:color="auto"/>
            <w:left w:val="none" w:sz="0" w:space="0" w:color="auto"/>
            <w:bottom w:val="none" w:sz="0" w:space="0" w:color="auto"/>
            <w:right w:val="none" w:sz="0" w:space="0" w:color="auto"/>
          </w:divBdr>
        </w:div>
        <w:div w:id="359280571">
          <w:marLeft w:val="640"/>
          <w:marRight w:val="0"/>
          <w:marTop w:val="0"/>
          <w:marBottom w:val="0"/>
          <w:divBdr>
            <w:top w:val="none" w:sz="0" w:space="0" w:color="auto"/>
            <w:left w:val="none" w:sz="0" w:space="0" w:color="auto"/>
            <w:bottom w:val="none" w:sz="0" w:space="0" w:color="auto"/>
            <w:right w:val="none" w:sz="0" w:space="0" w:color="auto"/>
          </w:divBdr>
        </w:div>
        <w:div w:id="981497636">
          <w:marLeft w:val="640"/>
          <w:marRight w:val="0"/>
          <w:marTop w:val="0"/>
          <w:marBottom w:val="0"/>
          <w:divBdr>
            <w:top w:val="none" w:sz="0" w:space="0" w:color="auto"/>
            <w:left w:val="none" w:sz="0" w:space="0" w:color="auto"/>
            <w:bottom w:val="none" w:sz="0" w:space="0" w:color="auto"/>
            <w:right w:val="none" w:sz="0" w:space="0" w:color="auto"/>
          </w:divBdr>
        </w:div>
        <w:div w:id="1256743143">
          <w:marLeft w:val="640"/>
          <w:marRight w:val="0"/>
          <w:marTop w:val="0"/>
          <w:marBottom w:val="0"/>
          <w:divBdr>
            <w:top w:val="none" w:sz="0" w:space="0" w:color="auto"/>
            <w:left w:val="none" w:sz="0" w:space="0" w:color="auto"/>
            <w:bottom w:val="none" w:sz="0" w:space="0" w:color="auto"/>
            <w:right w:val="none" w:sz="0" w:space="0" w:color="auto"/>
          </w:divBdr>
        </w:div>
        <w:div w:id="835657022">
          <w:marLeft w:val="640"/>
          <w:marRight w:val="0"/>
          <w:marTop w:val="0"/>
          <w:marBottom w:val="0"/>
          <w:divBdr>
            <w:top w:val="none" w:sz="0" w:space="0" w:color="auto"/>
            <w:left w:val="none" w:sz="0" w:space="0" w:color="auto"/>
            <w:bottom w:val="none" w:sz="0" w:space="0" w:color="auto"/>
            <w:right w:val="none" w:sz="0" w:space="0" w:color="auto"/>
          </w:divBdr>
        </w:div>
        <w:div w:id="1677732090">
          <w:marLeft w:val="640"/>
          <w:marRight w:val="0"/>
          <w:marTop w:val="0"/>
          <w:marBottom w:val="0"/>
          <w:divBdr>
            <w:top w:val="none" w:sz="0" w:space="0" w:color="auto"/>
            <w:left w:val="none" w:sz="0" w:space="0" w:color="auto"/>
            <w:bottom w:val="none" w:sz="0" w:space="0" w:color="auto"/>
            <w:right w:val="none" w:sz="0" w:space="0" w:color="auto"/>
          </w:divBdr>
        </w:div>
        <w:div w:id="370347697">
          <w:marLeft w:val="640"/>
          <w:marRight w:val="0"/>
          <w:marTop w:val="0"/>
          <w:marBottom w:val="0"/>
          <w:divBdr>
            <w:top w:val="none" w:sz="0" w:space="0" w:color="auto"/>
            <w:left w:val="none" w:sz="0" w:space="0" w:color="auto"/>
            <w:bottom w:val="none" w:sz="0" w:space="0" w:color="auto"/>
            <w:right w:val="none" w:sz="0" w:space="0" w:color="auto"/>
          </w:divBdr>
        </w:div>
        <w:div w:id="518280387">
          <w:marLeft w:val="640"/>
          <w:marRight w:val="0"/>
          <w:marTop w:val="0"/>
          <w:marBottom w:val="0"/>
          <w:divBdr>
            <w:top w:val="none" w:sz="0" w:space="0" w:color="auto"/>
            <w:left w:val="none" w:sz="0" w:space="0" w:color="auto"/>
            <w:bottom w:val="none" w:sz="0" w:space="0" w:color="auto"/>
            <w:right w:val="none" w:sz="0" w:space="0" w:color="auto"/>
          </w:divBdr>
        </w:div>
        <w:div w:id="1526751718">
          <w:marLeft w:val="640"/>
          <w:marRight w:val="0"/>
          <w:marTop w:val="0"/>
          <w:marBottom w:val="0"/>
          <w:divBdr>
            <w:top w:val="none" w:sz="0" w:space="0" w:color="auto"/>
            <w:left w:val="none" w:sz="0" w:space="0" w:color="auto"/>
            <w:bottom w:val="none" w:sz="0" w:space="0" w:color="auto"/>
            <w:right w:val="none" w:sz="0" w:space="0" w:color="auto"/>
          </w:divBdr>
        </w:div>
        <w:div w:id="1388914473">
          <w:marLeft w:val="640"/>
          <w:marRight w:val="0"/>
          <w:marTop w:val="0"/>
          <w:marBottom w:val="0"/>
          <w:divBdr>
            <w:top w:val="none" w:sz="0" w:space="0" w:color="auto"/>
            <w:left w:val="none" w:sz="0" w:space="0" w:color="auto"/>
            <w:bottom w:val="none" w:sz="0" w:space="0" w:color="auto"/>
            <w:right w:val="none" w:sz="0" w:space="0" w:color="auto"/>
          </w:divBdr>
        </w:div>
        <w:div w:id="1600483667">
          <w:marLeft w:val="640"/>
          <w:marRight w:val="0"/>
          <w:marTop w:val="0"/>
          <w:marBottom w:val="0"/>
          <w:divBdr>
            <w:top w:val="none" w:sz="0" w:space="0" w:color="auto"/>
            <w:left w:val="none" w:sz="0" w:space="0" w:color="auto"/>
            <w:bottom w:val="none" w:sz="0" w:space="0" w:color="auto"/>
            <w:right w:val="none" w:sz="0" w:space="0" w:color="auto"/>
          </w:divBdr>
        </w:div>
        <w:div w:id="773016944">
          <w:marLeft w:val="640"/>
          <w:marRight w:val="0"/>
          <w:marTop w:val="0"/>
          <w:marBottom w:val="0"/>
          <w:divBdr>
            <w:top w:val="none" w:sz="0" w:space="0" w:color="auto"/>
            <w:left w:val="none" w:sz="0" w:space="0" w:color="auto"/>
            <w:bottom w:val="none" w:sz="0" w:space="0" w:color="auto"/>
            <w:right w:val="none" w:sz="0" w:space="0" w:color="auto"/>
          </w:divBdr>
        </w:div>
        <w:div w:id="1745178498">
          <w:marLeft w:val="640"/>
          <w:marRight w:val="0"/>
          <w:marTop w:val="0"/>
          <w:marBottom w:val="0"/>
          <w:divBdr>
            <w:top w:val="none" w:sz="0" w:space="0" w:color="auto"/>
            <w:left w:val="none" w:sz="0" w:space="0" w:color="auto"/>
            <w:bottom w:val="none" w:sz="0" w:space="0" w:color="auto"/>
            <w:right w:val="none" w:sz="0" w:space="0" w:color="auto"/>
          </w:divBdr>
        </w:div>
        <w:div w:id="1586458980">
          <w:marLeft w:val="640"/>
          <w:marRight w:val="0"/>
          <w:marTop w:val="0"/>
          <w:marBottom w:val="0"/>
          <w:divBdr>
            <w:top w:val="none" w:sz="0" w:space="0" w:color="auto"/>
            <w:left w:val="none" w:sz="0" w:space="0" w:color="auto"/>
            <w:bottom w:val="none" w:sz="0" w:space="0" w:color="auto"/>
            <w:right w:val="none" w:sz="0" w:space="0" w:color="auto"/>
          </w:divBdr>
        </w:div>
        <w:div w:id="1111240638">
          <w:marLeft w:val="640"/>
          <w:marRight w:val="0"/>
          <w:marTop w:val="0"/>
          <w:marBottom w:val="0"/>
          <w:divBdr>
            <w:top w:val="none" w:sz="0" w:space="0" w:color="auto"/>
            <w:left w:val="none" w:sz="0" w:space="0" w:color="auto"/>
            <w:bottom w:val="none" w:sz="0" w:space="0" w:color="auto"/>
            <w:right w:val="none" w:sz="0" w:space="0" w:color="auto"/>
          </w:divBdr>
        </w:div>
        <w:div w:id="434330520">
          <w:marLeft w:val="640"/>
          <w:marRight w:val="0"/>
          <w:marTop w:val="0"/>
          <w:marBottom w:val="0"/>
          <w:divBdr>
            <w:top w:val="none" w:sz="0" w:space="0" w:color="auto"/>
            <w:left w:val="none" w:sz="0" w:space="0" w:color="auto"/>
            <w:bottom w:val="none" w:sz="0" w:space="0" w:color="auto"/>
            <w:right w:val="none" w:sz="0" w:space="0" w:color="auto"/>
          </w:divBdr>
        </w:div>
        <w:div w:id="35935941">
          <w:marLeft w:val="640"/>
          <w:marRight w:val="0"/>
          <w:marTop w:val="0"/>
          <w:marBottom w:val="0"/>
          <w:divBdr>
            <w:top w:val="none" w:sz="0" w:space="0" w:color="auto"/>
            <w:left w:val="none" w:sz="0" w:space="0" w:color="auto"/>
            <w:bottom w:val="none" w:sz="0" w:space="0" w:color="auto"/>
            <w:right w:val="none" w:sz="0" w:space="0" w:color="auto"/>
          </w:divBdr>
        </w:div>
        <w:div w:id="1668165756">
          <w:marLeft w:val="640"/>
          <w:marRight w:val="0"/>
          <w:marTop w:val="0"/>
          <w:marBottom w:val="0"/>
          <w:divBdr>
            <w:top w:val="none" w:sz="0" w:space="0" w:color="auto"/>
            <w:left w:val="none" w:sz="0" w:space="0" w:color="auto"/>
            <w:bottom w:val="none" w:sz="0" w:space="0" w:color="auto"/>
            <w:right w:val="none" w:sz="0" w:space="0" w:color="auto"/>
          </w:divBdr>
        </w:div>
        <w:div w:id="442309875">
          <w:marLeft w:val="640"/>
          <w:marRight w:val="0"/>
          <w:marTop w:val="0"/>
          <w:marBottom w:val="0"/>
          <w:divBdr>
            <w:top w:val="none" w:sz="0" w:space="0" w:color="auto"/>
            <w:left w:val="none" w:sz="0" w:space="0" w:color="auto"/>
            <w:bottom w:val="none" w:sz="0" w:space="0" w:color="auto"/>
            <w:right w:val="none" w:sz="0" w:space="0" w:color="auto"/>
          </w:divBdr>
        </w:div>
        <w:div w:id="781997636">
          <w:marLeft w:val="640"/>
          <w:marRight w:val="0"/>
          <w:marTop w:val="0"/>
          <w:marBottom w:val="0"/>
          <w:divBdr>
            <w:top w:val="none" w:sz="0" w:space="0" w:color="auto"/>
            <w:left w:val="none" w:sz="0" w:space="0" w:color="auto"/>
            <w:bottom w:val="none" w:sz="0" w:space="0" w:color="auto"/>
            <w:right w:val="none" w:sz="0" w:space="0" w:color="auto"/>
          </w:divBdr>
        </w:div>
        <w:div w:id="171066887">
          <w:marLeft w:val="640"/>
          <w:marRight w:val="0"/>
          <w:marTop w:val="0"/>
          <w:marBottom w:val="0"/>
          <w:divBdr>
            <w:top w:val="none" w:sz="0" w:space="0" w:color="auto"/>
            <w:left w:val="none" w:sz="0" w:space="0" w:color="auto"/>
            <w:bottom w:val="none" w:sz="0" w:space="0" w:color="auto"/>
            <w:right w:val="none" w:sz="0" w:space="0" w:color="auto"/>
          </w:divBdr>
        </w:div>
        <w:div w:id="97725678">
          <w:marLeft w:val="640"/>
          <w:marRight w:val="0"/>
          <w:marTop w:val="0"/>
          <w:marBottom w:val="0"/>
          <w:divBdr>
            <w:top w:val="none" w:sz="0" w:space="0" w:color="auto"/>
            <w:left w:val="none" w:sz="0" w:space="0" w:color="auto"/>
            <w:bottom w:val="none" w:sz="0" w:space="0" w:color="auto"/>
            <w:right w:val="none" w:sz="0" w:space="0" w:color="auto"/>
          </w:divBdr>
        </w:div>
        <w:div w:id="1205945680">
          <w:marLeft w:val="640"/>
          <w:marRight w:val="0"/>
          <w:marTop w:val="0"/>
          <w:marBottom w:val="0"/>
          <w:divBdr>
            <w:top w:val="none" w:sz="0" w:space="0" w:color="auto"/>
            <w:left w:val="none" w:sz="0" w:space="0" w:color="auto"/>
            <w:bottom w:val="none" w:sz="0" w:space="0" w:color="auto"/>
            <w:right w:val="none" w:sz="0" w:space="0" w:color="auto"/>
          </w:divBdr>
        </w:div>
        <w:div w:id="987245301">
          <w:marLeft w:val="640"/>
          <w:marRight w:val="0"/>
          <w:marTop w:val="0"/>
          <w:marBottom w:val="0"/>
          <w:divBdr>
            <w:top w:val="none" w:sz="0" w:space="0" w:color="auto"/>
            <w:left w:val="none" w:sz="0" w:space="0" w:color="auto"/>
            <w:bottom w:val="none" w:sz="0" w:space="0" w:color="auto"/>
            <w:right w:val="none" w:sz="0" w:space="0" w:color="auto"/>
          </w:divBdr>
        </w:div>
        <w:div w:id="114912124">
          <w:marLeft w:val="640"/>
          <w:marRight w:val="0"/>
          <w:marTop w:val="0"/>
          <w:marBottom w:val="0"/>
          <w:divBdr>
            <w:top w:val="none" w:sz="0" w:space="0" w:color="auto"/>
            <w:left w:val="none" w:sz="0" w:space="0" w:color="auto"/>
            <w:bottom w:val="none" w:sz="0" w:space="0" w:color="auto"/>
            <w:right w:val="none" w:sz="0" w:space="0" w:color="auto"/>
          </w:divBdr>
        </w:div>
        <w:div w:id="492182184">
          <w:marLeft w:val="640"/>
          <w:marRight w:val="0"/>
          <w:marTop w:val="0"/>
          <w:marBottom w:val="0"/>
          <w:divBdr>
            <w:top w:val="none" w:sz="0" w:space="0" w:color="auto"/>
            <w:left w:val="none" w:sz="0" w:space="0" w:color="auto"/>
            <w:bottom w:val="none" w:sz="0" w:space="0" w:color="auto"/>
            <w:right w:val="none" w:sz="0" w:space="0" w:color="auto"/>
          </w:divBdr>
        </w:div>
        <w:div w:id="806512138">
          <w:marLeft w:val="640"/>
          <w:marRight w:val="0"/>
          <w:marTop w:val="0"/>
          <w:marBottom w:val="0"/>
          <w:divBdr>
            <w:top w:val="none" w:sz="0" w:space="0" w:color="auto"/>
            <w:left w:val="none" w:sz="0" w:space="0" w:color="auto"/>
            <w:bottom w:val="none" w:sz="0" w:space="0" w:color="auto"/>
            <w:right w:val="none" w:sz="0" w:space="0" w:color="auto"/>
          </w:divBdr>
        </w:div>
        <w:div w:id="614364163">
          <w:marLeft w:val="640"/>
          <w:marRight w:val="0"/>
          <w:marTop w:val="0"/>
          <w:marBottom w:val="0"/>
          <w:divBdr>
            <w:top w:val="none" w:sz="0" w:space="0" w:color="auto"/>
            <w:left w:val="none" w:sz="0" w:space="0" w:color="auto"/>
            <w:bottom w:val="none" w:sz="0" w:space="0" w:color="auto"/>
            <w:right w:val="none" w:sz="0" w:space="0" w:color="auto"/>
          </w:divBdr>
        </w:div>
        <w:div w:id="1123616794">
          <w:marLeft w:val="640"/>
          <w:marRight w:val="0"/>
          <w:marTop w:val="0"/>
          <w:marBottom w:val="0"/>
          <w:divBdr>
            <w:top w:val="none" w:sz="0" w:space="0" w:color="auto"/>
            <w:left w:val="none" w:sz="0" w:space="0" w:color="auto"/>
            <w:bottom w:val="none" w:sz="0" w:space="0" w:color="auto"/>
            <w:right w:val="none" w:sz="0" w:space="0" w:color="auto"/>
          </w:divBdr>
        </w:div>
        <w:div w:id="1507087869">
          <w:marLeft w:val="640"/>
          <w:marRight w:val="0"/>
          <w:marTop w:val="0"/>
          <w:marBottom w:val="0"/>
          <w:divBdr>
            <w:top w:val="none" w:sz="0" w:space="0" w:color="auto"/>
            <w:left w:val="none" w:sz="0" w:space="0" w:color="auto"/>
            <w:bottom w:val="none" w:sz="0" w:space="0" w:color="auto"/>
            <w:right w:val="none" w:sz="0" w:space="0" w:color="auto"/>
          </w:divBdr>
        </w:div>
        <w:div w:id="1626346694">
          <w:marLeft w:val="640"/>
          <w:marRight w:val="0"/>
          <w:marTop w:val="0"/>
          <w:marBottom w:val="0"/>
          <w:divBdr>
            <w:top w:val="none" w:sz="0" w:space="0" w:color="auto"/>
            <w:left w:val="none" w:sz="0" w:space="0" w:color="auto"/>
            <w:bottom w:val="none" w:sz="0" w:space="0" w:color="auto"/>
            <w:right w:val="none" w:sz="0" w:space="0" w:color="auto"/>
          </w:divBdr>
        </w:div>
        <w:div w:id="225455888">
          <w:marLeft w:val="640"/>
          <w:marRight w:val="0"/>
          <w:marTop w:val="0"/>
          <w:marBottom w:val="0"/>
          <w:divBdr>
            <w:top w:val="none" w:sz="0" w:space="0" w:color="auto"/>
            <w:left w:val="none" w:sz="0" w:space="0" w:color="auto"/>
            <w:bottom w:val="none" w:sz="0" w:space="0" w:color="auto"/>
            <w:right w:val="none" w:sz="0" w:space="0" w:color="auto"/>
          </w:divBdr>
        </w:div>
        <w:div w:id="502089097">
          <w:marLeft w:val="640"/>
          <w:marRight w:val="0"/>
          <w:marTop w:val="0"/>
          <w:marBottom w:val="0"/>
          <w:divBdr>
            <w:top w:val="none" w:sz="0" w:space="0" w:color="auto"/>
            <w:left w:val="none" w:sz="0" w:space="0" w:color="auto"/>
            <w:bottom w:val="none" w:sz="0" w:space="0" w:color="auto"/>
            <w:right w:val="none" w:sz="0" w:space="0" w:color="auto"/>
          </w:divBdr>
        </w:div>
        <w:div w:id="870533848">
          <w:marLeft w:val="640"/>
          <w:marRight w:val="0"/>
          <w:marTop w:val="0"/>
          <w:marBottom w:val="0"/>
          <w:divBdr>
            <w:top w:val="none" w:sz="0" w:space="0" w:color="auto"/>
            <w:left w:val="none" w:sz="0" w:space="0" w:color="auto"/>
            <w:bottom w:val="none" w:sz="0" w:space="0" w:color="auto"/>
            <w:right w:val="none" w:sz="0" w:space="0" w:color="auto"/>
          </w:divBdr>
        </w:div>
        <w:div w:id="1703703353">
          <w:marLeft w:val="640"/>
          <w:marRight w:val="0"/>
          <w:marTop w:val="0"/>
          <w:marBottom w:val="0"/>
          <w:divBdr>
            <w:top w:val="none" w:sz="0" w:space="0" w:color="auto"/>
            <w:left w:val="none" w:sz="0" w:space="0" w:color="auto"/>
            <w:bottom w:val="none" w:sz="0" w:space="0" w:color="auto"/>
            <w:right w:val="none" w:sz="0" w:space="0" w:color="auto"/>
          </w:divBdr>
        </w:div>
        <w:div w:id="2058971919">
          <w:marLeft w:val="640"/>
          <w:marRight w:val="0"/>
          <w:marTop w:val="0"/>
          <w:marBottom w:val="0"/>
          <w:divBdr>
            <w:top w:val="none" w:sz="0" w:space="0" w:color="auto"/>
            <w:left w:val="none" w:sz="0" w:space="0" w:color="auto"/>
            <w:bottom w:val="none" w:sz="0" w:space="0" w:color="auto"/>
            <w:right w:val="none" w:sz="0" w:space="0" w:color="auto"/>
          </w:divBdr>
        </w:div>
        <w:div w:id="1099644480">
          <w:marLeft w:val="640"/>
          <w:marRight w:val="0"/>
          <w:marTop w:val="0"/>
          <w:marBottom w:val="0"/>
          <w:divBdr>
            <w:top w:val="none" w:sz="0" w:space="0" w:color="auto"/>
            <w:left w:val="none" w:sz="0" w:space="0" w:color="auto"/>
            <w:bottom w:val="none" w:sz="0" w:space="0" w:color="auto"/>
            <w:right w:val="none" w:sz="0" w:space="0" w:color="auto"/>
          </w:divBdr>
        </w:div>
        <w:div w:id="978416951">
          <w:marLeft w:val="640"/>
          <w:marRight w:val="0"/>
          <w:marTop w:val="0"/>
          <w:marBottom w:val="0"/>
          <w:divBdr>
            <w:top w:val="none" w:sz="0" w:space="0" w:color="auto"/>
            <w:left w:val="none" w:sz="0" w:space="0" w:color="auto"/>
            <w:bottom w:val="none" w:sz="0" w:space="0" w:color="auto"/>
            <w:right w:val="none" w:sz="0" w:space="0" w:color="auto"/>
          </w:divBdr>
        </w:div>
        <w:div w:id="1492022330">
          <w:marLeft w:val="640"/>
          <w:marRight w:val="0"/>
          <w:marTop w:val="0"/>
          <w:marBottom w:val="0"/>
          <w:divBdr>
            <w:top w:val="none" w:sz="0" w:space="0" w:color="auto"/>
            <w:left w:val="none" w:sz="0" w:space="0" w:color="auto"/>
            <w:bottom w:val="none" w:sz="0" w:space="0" w:color="auto"/>
            <w:right w:val="none" w:sz="0" w:space="0" w:color="auto"/>
          </w:divBdr>
        </w:div>
        <w:div w:id="2046327184">
          <w:marLeft w:val="640"/>
          <w:marRight w:val="0"/>
          <w:marTop w:val="0"/>
          <w:marBottom w:val="0"/>
          <w:divBdr>
            <w:top w:val="none" w:sz="0" w:space="0" w:color="auto"/>
            <w:left w:val="none" w:sz="0" w:space="0" w:color="auto"/>
            <w:bottom w:val="none" w:sz="0" w:space="0" w:color="auto"/>
            <w:right w:val="none" w:sz="0" w:space="0" w:color="auto"/>
          </w:divBdr>
        </w:div>
        <w:div w:id="1028990360">
          <w:marLeft w:val="640"/>
          <w:marRight w:val="0"/>
          <w:marTop w:val="0"/>
          <w:marBottom w:val="0"/>
          <w:divBdr>
            <w:top w:val="none" w:sz="0" w:space="0" w:color="auto"/>
            <w:left w:val="none" w:sz="0" w:space="0" w:color="auto"/>
            <w:bottom w:val="none" w:sz="0" w:space="0" w:color="auto"/>
            <w:right w:val="none" w:sz="0" w:space="0" w:color="auto"/>
          </w:divBdr>
        </w:div>
        <w:div w:id="1333610108">
          <w:marLeft w:val="640"/>
          <w:marRight w:val="0"/>
          <w:marTop w:val="0"/>
          <w:marBottom w:val="0"/>
          <w:divBdr>
            <w:top w:val="none" w:sz="0" w:space="0" w:color="auto"/>
            <w:left w:val="none" w:sz="0" w:space="0" w:color="auto"/>
            <w:bottom w:val="none" w:sz="0" w:space="0" w:color="auto"/>
            <w:right w:val="none" w:sz="0" w:space="0" w:color="auto"/>
          </w:divBdr>
        </w:div>
        <w:div w:id="669597928">
          <w:marLeft w:val="640"/>
          <w:marRight w:val="0"/>
          <w:marTop w:val="0"/>
          <w:marBottom w:val="0"/>
          <w:divBdr>
            <w:top w:val="none" w:sz="0" w:space="0" w:color="auto"/>
            <w:left w:val="none" w:sz="0" w:space="0" w:color="auto"/>
            <w:bottom w:val="none" w:sz="0" w:space="0" w:color="auto"/>
            <w:right w:val="none" w:sz="0" w:space="0" w:color="auto"/>
          </w:divBdr>
        </w:div>
        <w:div w:id="241380652">
          <w:marLeft w:val="640"/>
          <w:marRight w:val="0"/>
          <w:marTop w:val="0"/>
          <w:marBottom w:val="0"/>
          <w:divBdr>
            <w:top w:val="none" w:sz="0" w:space="0" w:color="auto"/>
            <w:left w:val="none" w:sz="0" w:space="0" w:color="auto"/>
            <w:bottom w:val="none" w:sz="0" w:space="0" w:color="auto"/>
            <w:right w:val="none" w:sz="0" w:space="0" w:color="auto"/>
          </w:divBdr>
        </w:div>
        <w:div w:id="1956058479">
          <w:marLeft w:val="640"/>
          <w:marRight w:val="0"/>
          <w:marTop w:val="0"/>
          <w:marBottom w:val="0"/>
          <w:divBdr>
            <w:top w:val="none" w:sz="0" w:space="0" w:color="auto"/>
            <w:left w:val="none" w:sz="0" w:space="0" w:color="auto"/>
            <w:bottom w:val="none" w:sz="0" w:space="0" w:color="auto"/>
            <w:right w:val="none" w:sz="0" w:space="0" w:color="auto"/>
          </w:divBdr>
        </w:div>
        <w:div w:id="1263803627">
          <w:marLeft w:val="640"/>
          <w:marRight w:val="0"/>
          <w:marTop w:val="0"/>
          <w:marBottom w:val="0"/>
          <w:divBdr>
            <w:top w:val="none" w:sz="0" w:space="0" w:color="auto"/>
            <w:left w:val="none" w:sz="0" w:space="0" w:color="auto"/>
            <w:bottom w:val="none" w:sz="0" w:space="0" w:color="auto"/>
            <w:right w:val="none" w:sz="0" w:space="0" w:color="auto"/>
          </w:divBdr>
        </w:div>
        <w:div w:id="18940815">
          <w:marLeft w:val="640"/>
          <w:marRight w:val="0"/>
          <w:marTop w:val="0"/>
          <w:marBottom w:val="0"/>
          <w:divBdr>
            <w:top w:val="none" w:sz="0" w:space="0" w:color="auto"/>
            <w:left w:val="none" w:sz="0" w:space="0" w:color="auto"/>
            <w:bottom w:val="none" w:sz="0" w:space="0" w:color="auto"/>
            <w:right w:val="none" w:sz="0" w:space="0" w:color="auto"/>
          </w:divBdr>
        </w:div>
        <w:div w:id="279454132">
          <w:marLeft w:val="640"/>
          <w:marRight w:val="0"/>
          <w:marTop w:val="0"/>
          <w:marBottom w:val="0"/>
          <w:divBdr>
            <w:top w:val="none" w:sz="0" w:space="0" w:color="auto"/>
            <w:left w:val="none" w:sz="0" w:space="0" w:color="auto"/>
            <w:bottom w:val="none" w:sz="0" w:space="0" w:color="auto"/>
            <w:right w:val="none" w:sz="0" w:space="0" w:color="auto"/>
          </w:divBdr>
        </w:div>
        <w:div w:id="250505527">
          <w:marLeft w:val="640"/>
          <w:marRight w:val="0"/>
          <w:marTop w:val="0"/>
          <w:marBottom w:val="0"/>
          <w:divBdr>
            <w:top w:val="none" w:sz="0" w:space="0" w:color="auto"/>
            <w:left w:val="none" w:sz="0" w:space="0" w:color="auto"/>
            <w:bottom w:val="none" w:sz="0" w:space="0" w:color="auto"/>
            <w:right w:val="none" w:sz="0" w:space="0" w:color="auto"/>
          </w:divBdr>
        </w:div>
        <w:div w:id="26638523">
          <w:marLeft w:val="640"/>
          <w:marRight w:val="0"/>
          <w:marTop w:val="0"/>
          <w:marBottom w:val="0"/>
          <w:divBdr>
            <w:top w:val="none" w:sz="0" w:space="0" w:color="auto"/>
            <w:left w:val="none" w:sz="0" w:space="0" w:color="auto"/>
            <w:bottom w:val="none" w:sz="0" w:space="0" w:color="auto"/>
            <w:right w:val="none" w:sz="0" w:space="0" w:color="auto"/>
          </w:divBdr>
        </w:div>
        <w:div w:id="1473213636">
          <w:marLeft w:val="640"/>
          <w:marRight w:val="0"/>
          <w:marTop w:val="0"/>
          <w:marBottom w:val="0"/>
          <w:divBdr>
            <w:top w:val="none" w:sz="0" w:space="0" w:color="auto"/>
            <w:left w:val="none" w:sz="0" w:space="0" w:color="auto"/>
            <w:bottom w:val="none" w:sz="0" w:space="0" w:color="auto"/>
            <w:right w:val="none" w:sz="0" w:space="0" w:color="auto"/>
          </w:divBdr>
        </w:div>
        <w:div w:id="582374006">
          <w:marLeft w:val="640"/>
          <w:marRight w:val="0"/>
          <w:marTop w:val="0"/>
          <w:marBottom w:val="0"/>
          <w:divBdr>
            <w:top w:val="none" w:sz="0" w:space="0" w:color="auto"/>
            <w:left w:val="none" w:sz="0" w:space="0" w:color="auto"/>
            <w:bottom w:val="none" w:sz="0" w:space="0" w:color="auto"/>
            <w:right w:val="none" w:sz="0" w:space="0" w:color="auto"/>
          </w:divBdr>
        </w:div>
        <w:div w:id="706878436">
          <w:marLeft w:val="640"/>
          <w:marRight w:val="0"/>
          <w:marTop w:val="0"/>
          <w:marBottom w:val="0"/>
          <w:divBdr>
            <w:top w:val="none" w:sz="0" w:space="0" w:color="auto"/>
            <w:left w:val="none" w:sz="0" w:space="0" w:color="auto"/>
            <w:bottom w:val="none" w:sz="0" w:space="0" w:color="auto"/>
            <w:right w:val="none" w:sz="0" w:space="0" w:color="auto"/>
          </w:divBdr>
        </w:div>
        <w:div w:id="2028486607">
          <w:marLeft w:val="640"/>
          <w:marRight w:val="0"/>
          <w:marTop w:val="0"/>
          <w:marBottom w:val="0"/>
          <w:divBdr>
            <w:top w:val="none" w:sz="0" w:space="0" w:color="auto"/>
            <w:left w:val="none" w:sz="0" w:space="0" w:color="auto"/>
            <w:bottom w:val="none" w:sz="0" w:space="0" w:color="auto"/>
            <w:right w:val="none" w:sz="0" w:space="0" w:color="auto"/>
          </w:divBdr>
        </w:div>
        <w:div w:id="105734345">
          <w:marLeft w:val="640"/>
          <w:marRight w:val="0"/>
          <w:marTop w:val="0"/>
          <w:marBottom w:val="0"/>
          <w:divBdr>
            <w:top w:val="none" w:sz="0" w:space="0" w:color="auto"/>
            <w:left w:val="none" w:sz="0" w:space="0" w:color="auto"/>
            <w:bottom w:val="none" w:sz="0" w:space="0" w:color="auto"/>
            <w:right w:val="none" w:sz="0" w:space="0" w:color="auto"/>
          </w:divBdr>
        </w:div>
        <w:div w:id="753555050">
          <w:marLeft w:val="640"/>
          <w:marRight w:val="0"/>
          <w:marTop w:val="0"/>
          <w:marBottom w:val="0"/>
          <w:divBdr>
            <w:top w:val="none" w:sz="0" w:space="0" w:color="auto"/>
            <w:left w:val="none" w:sz="0" w:space="0" w:color="auto"/>
            <w:bottom w:val="none" w:sz="0" w:space="0" w:color="auto"/>
            <w:right w:val="none" w:sz="0" w:space="0" w:color="auto"/>
          </w:divBdr>
        </w:div>
        <w:div w:id="1369795708">
          <w:marLeft w:val="640"/>
          <w:marRight w:val="0"/>
          <w:marTop w:val="0"/>
          <w:marBottom w:val="0"/>
          <w:divBdr>
            <w:top w:val="none" w:sz="0" w:space="0" w:color="auto"/>
            <w:left w:val="none" w:sz="0" w:space="0" w:color="auto"/>
            <w:bottom w:val="none" w:sz="0" w:space="0" w:color="auto"/>
            <w:right w:val="none" w:sz="0" w:space="0" w:color="auto"/>
          </w:divBdr>
        </w:div>
        <w:div w:id="1764372836">
          <w:marLeft w:val="640"/>
          <w:marRight w:val="0"/>
          <w:marTop w:val="0"/>
          <w:marBottom w:val="0"/>
          <w:divBdr>
            <w:top w:val="none" w:sz="0" w:space="0" w:color="auto"/>
            <w:left w:val="none" w:sz="0" w:space="0" w:color="auto"/>
            <w:bottom w:val="none" w:sz="0" w:space="0" w:color="auto"/>
            <w:right w:val="none" w:sz="0" w:space="0" w:color="auto"/>
          </w:divBdr>
        </w:div>
        <w:div w:id="1601837658">
          <w:marLeft w:val="640"/>
          <w:marRight w:val="0"/>
          <w:marTop w:val="0"/>
          <w:marBottom w:val="0"/>
          <w:divBdr>
            <w:top w:val="none" w:sz="0" w:space="0" w:color="auto"/>
            <w:left w:val="none" w:sz="0" w:space="0" w:color="auto"/>
            <w:bottom w:val="none" w:sz="0" w:space="0" w:color="auto"/>
            <w:right w:val="none" w:sz="0" w:space="0" w:color="auto"/>
          </w:divBdr>
        </w:div>
        <w:div w:id="1843349308">
          <w:marLeft w:val="640"/>
          <w:marRight w:val="0"/>
          <w:marTop w:val="0"/>
          <w:marBottom w:val="0"/>
          <w:divBdr>
            <w:top w:val="none" w:sz="0" w:space="0" w:color="auto"/>
            <w:left w:val="none" w:sz="0" w:space="0" w:color="auto"/>
            <w:bottom w:val="none" w:sz="0" w:space="0" w:color="auto"/>
            <w:right w:val="none" w:sz="0" w:space="0" w:color="auto"/>
          </w:divBdr>
        </w:div>
        <w:div w:id="1760785306">
          <w:marLeft w:val="640"/>
          <w:marRight w:val="0"/>
          <w:marTop w:val="0"/>
          <w:marBottom w:val="0"/>
          <w:divBdr>
            <w:top w:val="none" w:sz="0" w:space="0" w:color="auto"/>
            <w:left w:val="none" w:sz="0" w:space="0" w:color="auto"/>
            <w:bottom w:val="none" w:sz="0" w:space="0" w:color="auto"/>
            <w:right w:val="none" w:sz="0" w:space="0" w:color="auto"/>
          </w:divBdr>
        </w:div>
        <w:div w:id="1973824112">
          <w:marLeft w:val="640"/>
          <w:marRight w:val="0"/>
          <w:marTop w:val="0"/>
          <w:marBottom w:val="0"/>
          <w:divBdr>
            <w:top w:val="none" w:sz="0" w:space="0" w:color="auto"/>
            <w:left w:val="none" w:sz="0" w:space="0" w:color="auto"/>
            <w:bottom w:val="none" w:sz="0" w:space="0" w:color="auto"/>
            <w:right w:val="none" w:sz="0" w:space="0" w:color="auto"/>
          </w:divBdr>
        </w:div>
        <w:div w:id="731856634">
          <w:marLeft w:val="640"/>
          <w:marRight w:val="0"/>
          <w:marTop w:val="0"/>
          <w:marBottom w:val="0"/>
          <w:divBdr>
            <w:top w:val="none" w:sz="0" w:space="0" w:color="auto"/>
            <w:left w:val="none" w:sz="0" w:space="0" w:color="auto"/>
            <w:bottom w:val="none" w:sz="0" w:space="0" w:color="auto"/>
            <w:right w:val="none" w:sz="0" w:space="0" w:color="auto"/>
          </w:divBdr>
        </w:div>
        <w:div w:id="433941482">
          <w:marLeft w:val="640"/>
          <w:marRight w:val="0"/>
          <w:marTop w:val="0"/>
          <w:marBottom w:val="0"/>
          <w:divBdr>
            <w:top w:val="none" w:sz="0" w:space="0" w:color="auto"/>
            <w:left w:val="none" w:sz="0" w:space="0" w:color="auto"/>
            <w:bottom w:val="none" w:sz="0" w:space="0" w:color="auto"/>
            <w:right w:val="none" w:sz="0" w:space="0" w:color="auto"/>
          </w:divBdr>
        </w:div>
        <w:div w:id="683938347">
          <w:marLeft w:val="640"/>
          <w:marRight w:val="0"/>
          <w:marTop w:val="0"/>
          <w:marBottom w:val="0"/>
          <w:divBdr>
            <w:top w:val="none" w:sz="0" w:space="0" w:color="auto"/>
            <w:left w:val="none" w:sz="0" w:space="0" w:color="auto"/>
            <w:bottom w:val="none" w:sz="0" w:space="0" w:color="auto"/>
            <w:right w:val="none" w:sz="0" w:space="0" w:color="auto"/>
          </w:divBdr>
        </w:div>
        <w:div w:id="2014795431">
          <w:marLeft w:val="640"/>
          <w:marRight w:val="0"/>
          <w:marTop w:val="0"/>
          <w:marBottom w:val="0"/>
          <w:divBdr>
            <w:top w:val="none" w:sz="0" w:space="0" w:color="auto"/>
            <w:left w:val="none" w:sz="0" w:space="0" w:color="auto"/>
            <w:bottom w:val="none" w:sz="0" w:space="0" w:color="auto"/>
            <w:right w:val="none" w:sz="0" w:space="0" w:color="auto"/>
          </w:divBdr>
        </w:div>
        <w:div w:id="1502620513">
          <w:marLeft w:val="640"/>
          <w:marRight w:val="0"/>
          <w:marTop w:val="0"/>
          <w:marBottom w:val="0"/>
          <w:divBdr>
            <w:top w:val="none" w:sz="0" w:space="0" w:color="auto"/>
            <w:left w:val="none" w:sz="0" w:space="0" w:color="auto"/>
            <w:bottom w:val="none" w:sz="0" w:space="0" w:color="auto"/>
            <w:right w:val="none" w:sz="0" w:space="0" w:color="auto"/>
          </w:divBdr>
        </w:div>
        <w:div w:id="1306618197">
          <w:marLeft w:val="640"/>
          <w:marRight w:val="0"/>
          <w:marTop w:val="0"/>
          <w:marBottom w:val="0"/>
          <w:divBdr>
            <w:top w:val="none" w:sz="0" w:space="0" w:color="auto"/>
            <w:left w:val="none" w:sz="0" w:space="0" w:color="auto"/>
            <w:bottom w:val="none" w:sz="0" w:space="0" w:color="auto"/>
            <w:right w:val="none" w:sz="0" w:space="0" w:color="auto"/>
          </w:divBdr>
        </w:div>
        <w:div w:id="19550345">
          <w:marLeft w:val="640"/>
          <w:marRight w:val="0"/>
          <w:marTop w:val="0"/>
          <w:marBottom w:val="0"/>
          <w:divBdr>
            <w:top w:val="none" w:sz="0" w:space="0" w:color="auto"/>
            <w:left w:val="none" w:sz="0" w:space="0" w:color="auto"/>
            <w:bottom w:val="none" w:sz="0" w:space="0" w:color="auto"/>
            <w:right w:val="none" w:sz="0" w:space="0" w:color="auto"/>
          </w:divBdr>
        </w:div>
        <w:div w:id="716708691">
          <w:marLeft w:val="640"/>
          <w:marRight w:val="0"/>
          <w:marTop w:val="0"/>
          <w:marBottom w:val="0"/>
          <w:divBdr>
            <w:top w:val="none" w:sz="0" w:space="0" w:color="auto"/>
            <w:left w:val="none" w:sz="0" w:space="0" w:color="auto"/>
            <w:bottom w:val="none" w:sz="0" w:space="0" w:color="auto"/>
            <w:right w:val="none" w:sz="0" w:space="0" w:color="auto"/>
          </w:divBdr>
        </w:div>
        <w:div w:id="1460566735">
          <w:marLeft w:val="640"/>
          <w:marRight w:val="0"/>
          <w:marTop w:val="0"/>
          <w:marBottom w:val="0"/>
          <w:divBdr>
            <w:top w:val="none" w:sz="0" w:space="0" w:color="auto"/>
            <w:left w:val="none" w:sz="0" w:space="0" w:color="auto"/>
            <w:bottom w:val="none" w:sz="0" w:space="0" w:color="auto"/>
            <w:right w:val="none" w:sz="0" w:space="0" w:color="auto"/>
          </w:divBdr>
        </w:div>
        <w:div w:id="42953066">
          <w:marLeft w:val="640"/>
          <w:marRight w:val="0"/>
          <w:marTop w:val="0"/>
          <w:marBottom w:val="0"/>
          <w:divBdr>
            <w:top w:val="none" w:sz="0" w:space="0" w:color="auto"/>
            <w:left w:val="none" w:sz="0" w:space="0" w:color="auto"/>
            <w:bottom w:val="none" w:sz="0" w:space="0" w:color="auto"/>
            <w:right w:val="none" w:sz="0" w:space="0" w:color="auto"/>
          </w:divBdr>
        </w:div>
        <w:div w:id="727194395">
          <w:marLeft w:val="640"/>
          <w:marRight w:val="0"/>
          <w:marTop w:val="0"/>
          <w:marBottom w:val="0"/>
          <w:divBdr>
            <w:top w:val="none" w:sz="0" w:space="0" w:color="auto"/>
            <w:left w:val="none" w:sz="0" w:space="0" w:color="auto"/>
            <w:bottom w:val="none" w:sz="0" w:space="0" w:color="auto"/>
            <w:right w:val="none" w:sz="0" w:space="0" w:color="auto"/>
          </w:divBdr>
        </w:div>
        <w:div w:id="1884554063">
          <w:marLeft w:val="640"/>
          <w:marRight w:val="0"/>
          <w:marTop w:val="0"/>
          <w:marBottom w:val="0"/>
          <w:divBdr>
            <w:top w:val="none" w:sz="0" w:space="0" w:color="auto"/>
            <w:left w:val="none" w:sz="0" w:space="0" w:color="auto"/>
            <w:bottom w:val="none" w:sz="0" w:space="0" w:color="auto"/>
            <w:right w:val="none" w:sz="0" w:space="0" w:color="auto"/>
          </w:divBdr>
        </w:div>
        <w:div w:id="1717704563">
          <w:marLeft w:val="640"/>
          <w:marRight w:val="0"/>
          <w:marTop w:val="0"/>
          <w:marBottom w:val="0"/>
          <w:divBdr>
            <w:top w:val="none" w:sz="0" w:space="0" w:color="auto"/>
            <w:left w:val="none" w:sz="0" w:space="0" w:color="auto"/>
            <w:bottom w:val="none" w:sz="0" w:space="0" w:color="auto"/>
            <w:right w:val="none" w:sz="0" w:space="0" w:color="auto"/>
          </w:divBdr>
        </w:div>
        <w:div w:id="574971007">
          <w:marLeft w:val="640"/>
          <w:marRight w:val="0"/>
          <w:marTop w:val="0"/>
          <w:marBottom w:val="0"/>
          <w:divBdr>
            <w:top w:val="none" w:sz="0" w:space="0" w:color="auto"/>
            <w:left w:val="none" w:sz="0" w:space="0" w:color="auto"/>
            <w:bottom w:val="none" w:sz="0" w:space="0" w:color="auto"/>
            <w:right w:val="none" w:sz="0" w:space="0" w:color="auto"/>
          </w:divBdr>
        </w:div>
        <w:div w:id="505946072">
          <w:marLeft w:val="640"/>
          <w:marRight w:val="0"/>
          <w:marTop w:val="0"/>
          <w:marBottom w:val="0"/>
          <w:divBdr>
            <w:top w:val="none" w:sz="0" w:space="0" w:color="auto"/>
            <w:left w:val="none" w:sz="0" w:space="0" w:color="auto"/>
            <w:bottom w:val="none" w:sz="0" w:space="0" w:color="auto"/>
            <w:right w:val="none" w:sz="0" w:space="0" w:color="auto"/>
          </w:divBdr>
        </w:div>
        <w:div w:id="868834878">
          <w:marLeft w:val="640"/>
          <w:marRight w:val="0"/>
          <w:marTop w:val="0"/>
          <w:marBottom w:val="0"/>
          <w:divBdr>
            <w:top w:val="none" w:sz="0" w:space="0" w:color="auto"/>
            <w:left w:val="none" w:sz="0" w:space="0" w:color="auto"/>
            <w:bottom w:val="none" w:sz="0" w:space="0" w:color="auto"/>
            <w:right w:val="none" w:sz="0" w:space="0" w:color="auto"/>
          </w:divBdr>
        </w:div>
        <w:div w:id="194775356">
          <w:marLeft w:val="640"/>
          <w:marRight w:val="0"/>
          <w:marTop w:val="0"/>
          <w:marBottom w:val="0"/>
          <w:divBdr>
            <w:top w:val="none" w:sz="0" w:space="0" w:color="auto"/>
            <w:left w:val="none" w:sz="0" w:space="0" w:color="auto"/>
            <w:bottom w:val="none" w:sz="0" w:space="0" w:color="auto"/>
            <w:right w:val="none" w:sz="0" w:space="0" w:color="auto"/>
          </w:divBdr>
        </w:div>
        <w:div w:id="1285506778">
          <w:marLeft w:val="640"/>
          <w:marRight w:val="0"/>
          <w:marTop w:val="0"/>
          <w:marBottom w:val="0"/>
          <w:divBdr>
            <w:top w:val="none" w:sz="0" w:space="0" w:color="auto"/>
            <w:left w:val="none" w:sz="0" w:space="0" w:color="auto"/>
            <w:bottom w:val="none" w:sz="0" w:space="0" w:color="auto"/>
            <w:right w:val="none" w:sz="0" w:space="0" w:color="auto"/>
          </w:divBdr>
        </w:div>
        <w:div w:id="1150637617">
          <w:marLeft w:val="640"/>
          <w:marRight w:val="0"/>
          <w:marTop w:val="0"/>
          <w:marBottom w:val="0"/>
          <w:divBdr>
            <w:top w:val="none" w:sz="0" w:space="0" w:color="auto"/>
            <w:left w:val="none" w:sz="0" w:space="0" w:color="auto"/>
            <w:bottom w:val="none" w:sz="0" w:space="0" w:color="auto"/>
            <w:right w:val="none" w:sz="0" w:space="0" w:color="auto"/>
          </w:divBdr>
        </w:div>
        <w:div w:id="710422242">
          <w:marLeft w:val="640"/>
          <w:marRight w:val="0"/>
          <w:marTop w:val="0"/>
          <w:marBottom w:val="0"/>
          <w:divBdr>
            <w:top w:val="none" w:sz="0" w:space="0" w:color="auto"/>
            <w:left w:val="none" w:sz="0" w:space="0" w:color="auto"/>
            <w:bottom w:val="none" w:sz="0" w:space="0" w:color="auto"/>
            <w:right w:val="none" w:sz="0" w:space="0" w:color="auto"/>
          </w:divBdr>
        </w:div>
        <w:div w:id="773399444">
          <w:marLeft w:val="640"/>
          <w:marRight w:val="0"/>
          <w:marTop w:val="0"/>
          <w:marBottom w:val="0"/>
          <w:divBdr>
            <w:top w:val="none" w:sz="0" w:space="0" w:color="auto"/>
            <w:left w:val="none" w:sz="0" w:space="0" w:color="auto"/>
            <w:bottom w:val="none" w:sz="0" w:space="0" w:color="auto"/>
            <w:right w:val="none" w:sz="0" w:space="0" w:color="auto"/>
          </w:divBdr>
        </w:div>
        <w:div w:id="2068256409">
          <w:marLeft w:val="640"/>
          <w:marRight w:val="0"/>
          <w:marTop w:val="0"/>
          <w:marBottom w:val="0"/>
          <w:divBdr>
            <w:top w:val="none" w:sz="0" w:space="0" w:color="auto"/>
            <w:left w:val="none" w:sz="0" w:space="0" w:color="auto"/>
            <w:bottom w:val="none" w:sz="0" w:space="0" w:color="auto"/>
            <w:right w:val="none" w:sz="0" w:space="0" w:color="auto"/>
          </w:divBdr>
        </w:div>
        <w:div w:id="1783070064">
          <w:marLeft w:val="640"/>
          <w:marRight w:val="0"/>
          <w:marTop w:val="0"/>
          <w:marBottom w:val="0"/>
          <w:divBdr>
            <w:top w:val="none" w:sz="0" w:space="0" w:color="auto"/>
            <w:left w:val="none" w:sz="0" w:space="0" w:color="auto"/>
            <w:bottom w:val="none" w:sz="0" w:space="0" w:color="auto"/>
            <w:right w:val="none" w:sz="0" w:space="0" w:color="auto"/>
          </w:divBdr>
        </w:div>
        <w:div w:id="1536236450">
          <w:marLeft w:val="640"/>
          <w:marRight w:val="0"/>
          <w:marTop w:val="0"/>
          <w:marBottom w:val="0"/>
          <w:divBdr>
            <w:top w:val="none" w:sz="0" w:space="0" w:color="auto"/>
            <w:left w:val="none" w:sz="0" w:space="0" w:color="auto"/>
            <w:bottom w:val="none" w:sz="0" w:space="0" w:color="auto"/>
            <w:right w:val="none" w:sz="0" w:space="0" w:color="auto"/>
          </w:divBdr>
        </w:div>
        <w:div w:id="508102907">
          <w:marLeft w:val="640"/>
          <w:marRight w:val="0"/>
          <w:marTop w:val="0"/>
          <w:marBottom w:val="0"/>
          <w:divBdr>
            <w:top w:val="none" w:sz="0" w:space="0" w:color="auto"/>
            <w:left w:val="none" w:sz="0" w:space="0" w:color="auto"/>
            <w:bottom w:val="none" w:sz="0" w:space="0" w:color="auto"/>
            <w:right w:val="none" w:sz="0" w:space="0" w:color="auto"/>
          </w:divBdr>
        </w:div>
        <w:div w:id="558983300">
          <w:marLeft w:val="640"/>
          <w:marRight w:val="0"/>
          <w:marTop w:val="0"/>
          <w:marBottom w:val="0"/>
          <w:divBdr>
            <w:top w:val="none" w:sz="0" w:space="0" w:color="auto"/>
            <w:left w:val="none" w:sz="0" w:space="0" w:color="auto"/>
            <w:bottom w:val="none" w:sz="0" w:space="0" w:color="auto"/>
            <w:right w:val="none" w:sz="0" w:space="0" w:color="auto"/>
          </w:divBdr>
        </w:div>
        <w:div w:id="1114520205">
          <w:marLeft w:val="640"/>
          <w:marRight w:val="0"/>
          <w:marTop w:val="0"/>
          <w:marBottom w:val="0"/>
          <w:divBdr>
            <w:top w:val="none" w:sz="0" w:space="0" w:color="auto"/>
            <w:left w:val="none" w:sz="0" w:space="0" w:color="auto"/>
            <w:bottom w:val="none" w:sz="0" w:space="0" w:color="auto"/>
            <w:right w:val="none" w:sz="0" w:space="0" w:color="auto"/>
          </w:divBdr>
        </w:div>
        <w:div w:id="1200624761">
          <w:marLeft w:val="640"/>
          <w:marRight w:val="0"/>
          <w:marTop w:val="0"/>
          <w:marBottom w:val="0"/>
          <w:divBdr>
            <w:top w:val="none" w:sz="0" w:space="0" w:color="auto"/>
            <w:left w:val="none" w:sz="0" w:space="0" w:color="auto"/>
            <w:bottom w:val="none" w:sz="0" w:space="0" w:color="auto"/>
            <w:right w:val="none" w:sz="0" w:space="0" w:color="auto"/>
          </w:divBdr>
        </w:div>
        <w:div w:id="1728795027">
          <w:marLeft w:val="640"/>
          <w:marRight w:val="0"/>
          <w:marTop w:val="0"/>
          <w:marBottom w:val="0"/>
          <w:divBdr>
            <w:top w:val="none" w:sz="0" w:space="0" w:color="auto"/>
            <w:left w:val="none" w:sz="0" w:space="0" w:color="auto"/>
            <w:bottom w:val="none" w:sz="0" w:space="0" w:color="auto"/>
            <w:right w:val="none" w:sz="0" w:space="0" w:color="auto"/>
          </w:divBdr>
        </w:div>
        <w:div w:id="253052563">
          <w:marLeft w:val="640"/>
          <w:marRight w:val="0"/>
          <w:marTop w:val="0"/>
          <w:marBottom w:val="0"/>
          <w:divBdr>
            <w:top w:val="none" w:sz="0" w:space="0" w:color="auto"/>
            <w:left w:val="none" w:sz="0" w:space="0" w:color="auto"/>
            <w:bottom w:val="none" w:sz="0" w:space="0" w:color="auto"/>
            <w:right w:val="none" w:sz="0" w:space="0" w:color="auto"/>
          </w:divBdr>
        </w:div>
        <w:div w:id="184249408">
          <w:marLeft w:val="640"/>
          <w:marRight w:val="0"/>
          <w:marTop w:val="0"/>
          <w:marBottom w:val="0"/>
          <w:divBdr>
            <w:top w:val="none" w:sz="0" w:space="0" w:color="auto"/>
            <w:left w:val="none" w:sz="0" w:space="0" w:color="auto"/>
            <w:bottom w:val="none" w:sz="0" w:space="0" w:color="auto"/>
            <w:right w:val="none" w:sz="0" w:space="0" w:color="auto"/>
          </w:divBdr>
        </w:div>
        <w:div w:id="215749458">
          <w:marLeft w:val="640"/>
          <w:marRight w:val="0"/>
          <w:marTop w:val="0"/>
          <w:marBottom w:val="0"/>
          <w:divBdr>
            <w:top w:val="none" w:sz="0" w:space="0" w:color="auto"/>
            <w:left w:val="none" w:sz="0" w:space="0" w:color="auto"/>
            <w:bottom w:val="none" w:sz="0" w:space="0" w:color="auto"/>
            <w:right w:val="none" w:sz="0" w:space="0" w:color="auto"/>
          </w:divBdr>
        </w:div>
        <w:div w:id="1363557971">
          <w:marLeft w:val="640"/>
          <w:marRight w:val="0"/>
          <w:marTop w:val="0"/>
          <w:marBottom w:val="0"/>
          <w:divBdr>
            <w:top w:val="none" w:sz="0" w:space="0" w:color="auto"/>
            <w:left w:val="none" w:sz="0" w:space="0" w:color="auto"/>
            <w:bottom w:val="none" w:sz="0" w:space="0" w:color="auto"/>
            <w:right w:val="none" w:sz="0" w:space="0" w:color="auto"/>
          </w:divBdr>
        </w:div>
        <w:div w:id="495148448">
          <w:marLeft w:val="640"/>
          <w:marRight w:val="0"/>
          <w:marTop w:val="0"/>
          <w:marBottom w:val="0"/>
          <w:divBdr>
            <w:top w:val="none" w:sz="0" w:space="0" w:color="auto"/>
            <w:left w:val="none" w:sz="0" w:space="0" w:color="auto"/>
            <w:bottom w:val="none" w:sz="0" w:space="0" w:color="auto"/>
            <w:right w:val="none" w:sz="0" w:space="0" w:color="auto"/>
          </w:divBdr>
        </w:div>
        <w:div w:id="1449665193">
          <w:marLeft w:val="640"/>
          <w:marRight w:val="0"/>
          <w:marTop w:val="0"/>
          <w:marBottom w:val="0"/>
          <w:divBdr>
            <w:top w:val="none" w:sz="0" w:space="0" w:color="auto"/>
            <w:left w:val="none" w:sz="0" w:space="0" w:color="auto"/>
            <w:bottom w:val="none" w:sz="0" w:space="0" w:color="auto"/>
            <w:right w:val="none" w:sz="0" w:space="0" w:color="auto"/>
          </w:divBdr>
        </w:div>
        <w:div w:id="1157960359">
          <w:marLeft w:val="640"/>
          <w:marRight w:val="0"/>
          <w:marTop w:val="0"/>
          <w:marBottom w:val="0"/>
          <w:divBdr>
            <w:top w:val="none" w:sz="0" w:space="0" w:color="auto"/>
            <w:left w:val="none" w:sz="0" w:space="0" w:color="auto"/>
            <w:bottom w:val="none" w:sz="0" w:space="0" w:color="auto"/>
            <w:right w:val="none" w:sz="0" w:space="0" w:color="auto"/>
          </w:divBdr>
        </w:div>
        <w:div w:id="695350386">
          <w:marLeft w:val="640"/>
          <w:marRight w:val="0"/>
          <w:marTop w:val="0"/>
          <w:marBottom w:val="0"/>
          <w:divBdr>
            <w:top w:val="none" w:sz="0" w:space="0" w:color="auto"/>
            <w:left w:val="none" w:sz="0" w:space="0" w:color="auto"/>
            <w:bottom w:val="none" w:sz="0" w:space="0" w:color="auto"/>
            <w:right w:val="none" w:sz="0" w:space="0" w:color="auto"/>
          </w:divBdr>
        </w:div>
        <w:div w:id="261836932">
          <w:marLeft w:val="640"/>
          <w:marRight w:val="0"/>
          <w:marTop w:val="0"/>
          <w:marBottom w:val="0"/>
          <w:divBdr>
            <w:top w:val="none" w:sz="0" w:space="0" w:color="auto"/>
            <w:left w:val="none" w:sz="0" w:space="0" w:color="auto"/>
            <w:bottom w:val="none" w:sz="0" w:space="0" w:color="auto"/>
            <w:right w:val="none" w:sz="0" w:space="0" w:color="auto"/>
          </w:divBdr>
        </w:div>
        <w:div w:id="2096123810">
          <w:marLeft w:val="640"/>
          <w:marRight w:val="0"/>
          <w:marTop w:val="0"/>
          <w:marBottom w:val="0"/>
          <w:divBdr>
            <w:top w:val="none" w:sz="0" w:space="0" w:color="auto"/>
            <w:left w:val="none" w:sz="0" w:space="0" w:color="auto"/>
            <w:bottom w:val="none" w:sz="0" w:space="0" w:color="auto"/>
            <w:right w:val="none" w:sz="0" w:space="0" w:color="auto"/>
          </w:divBdr>
        </w:div>
        <w:div w:id="228076987">
          <w:marLeft w:val="640"/>
          <w:marRight w:val="0"/>
          <w:marTop w:val="0"/>
          <w:marBottom w:val="0"/>
          <w:divBdr>
            <w:top w:val="none" w:sz="0" w:space="0" w:color="auto"/>
            <w:left w:val="none" w:sz="0" w:space="0" w:color="auto"/>
            <w:bottom w:val="none" w:sz="0" w:space="0" w:color="auto"/>
            <w:right w:val="none" w:sz="0" w:space="0" w:color="auto"/>
          </w:divBdr>
        </w:div>
        <w:div w:id="1640768653">
          <w:marLeft w:val="640"/>
          <w:marRight w:val="0"/>
          <w:marTop w:val="0"/>
          <w:marBottom w:val="0"/>
          <w:divBdr>
            <w:top w:val="none" w:sz="0" w:space="0" w:color="auto"/>
            <w:left w:val="none" w:sz="0" w:space="0" w:color="auto"/>
            <w:bottom w:val="none" w:sz="0" w:space="0" w:color="auto"/>
            <w:right w:val="none" w:sz="0" w:space="0" w:color="auto"/>
          </w:divBdr>
        </w:div>
        <w:div w:id="927662261">
          <w:marLeft w:val="640"/>
          <w:marRight w:val="0"/>
          <w:marTop w:val="0"/>
          <w:marBottom w:val="0"/>
          <w:divBdr>
            <w:top w:val="none" w:sz="0" w:space="0" w:color="auto"/>
            <w:left w:val="none" w:sz="0" w:space="0" w:color="auto"/>
            <w:bottom w:val="none" w:sz="0" w:space="0" w:color="auto"/>
            <w:right w:val="none" w:sz="0" w:space="0" w:color="auto"/>
          </w:divBdr>
        </w:div>
        <w:div w:id="381564202">
          <w:marLeft w:val="640"/>
          <w:marRight w:val="0"/>
          <w:marTop w:val="0"/>
          <w:marBottom w:val="0"/>
          <w:divBdr>
            <w:top w:val="none" w:sz="0" w:space="0" w:color="auto"/>
            <w:left w:val="none" w:sz="0" w:space="0" w:color="auto"/>
            <w:bottom w:val="none" w:sz="0" w:space="0" w:color="auto"/>
            <w:right w:val="none" w:sz="0" w:space="0" w:color="auto"/>
          </w:divBdr>
        </w:div>
        <w:div w:id="609892160">
          <w:marLeft w:val="640"/>
          <w:marRight w:val="0"/>
          <w:marTop w:val="0"/>
          <w:marBottom w:val="0"/>
          <w:divBdr>
            <w:top w:val="none" w:sz="0" w:space="0" w:color="auto"/>
            <w:left w:val="none" w:sz="0" w:space="0" w:color="auto"/>
            <w:bottom w:val="none" w:sz="0" w:space="0" w:color="auto"/>
            <w:right w:val="none" w:sz="0" w:space="0" w:color="auto"/>
          </w:divBdr>
        </w:div>
        <w:div w:id="912010279">
          <w:marLeft w:val="640"/>
          <w:marRight w:val="0"/>
          <w:marTop w:val="0"/>
          <w:marBottom w:val="0"/>
          <w:divBdr>
            <w:top w:val="none" w:sz="0" w:space="0" w:color="auto"/>
            <w:left w:val="none" w:sz="0" w:space="0" w:color="auto"/>
            <w:bottom w:val="none" w:sz="0" w:space="0" w:color="auto"/>
            <w:right w:val="none" w:sz="0" w:space="0" w:color="auto"/>
          </w:divBdr>
        </w:div>
        <w:div w:id="1844776582">
          <w:marLeft w:val="640"/>
          <w:marRight w:val="0"/>
          <w:marTop w:val="0"/>
          <w:marBottom w:val="0"/>
          <w:divBdr>
            <w:top w:val="none" w:sz="0" w:space="0" w:color="auto"/>
            <w:left w:val="none" w:sz="0" w:space="0" w:color="auto"/>
            <w:bottom w:val="none" w:sz="0" w:space="0" w:color="auto"/>
            <w:right w:val="none" w:sz="0" w:space="0" w:color="auto"/>
          </w:divBdr>
        </w:div>
        <w:div w:id="695934358">
          <w:marLeft w:val="640"/>
          <w:marRight w:val="0"/>
          <w:marTop w:val="0"/>
          <w:marBottom w:val="0"/>
          <w:divBdr>
            <w:top w:val="none" w:sz="0" w:space="0" w:color="auto"/>
            <w:left w:val="none" w:sz="0" w:space="0" w:color="auto"/>
            <w:bottom w:val="none" w:sz="0" w:space="0" w:color="auto"/>
            <w:right w:val="none" w:sz="0" w:space="0" w:color="auto"/>
          </w:divBdr>
        </w:div>
        <w:div w:id="128322884">
          <w:marLeft w:val="640"/>
          <w:marRight w:val="0"/>
          <w:marTop w:val="0"/>
          <w:marBottom w:val="0"/>
          <w:divBdr>
            <w:top w:val="none" w:sz="0" w:space="0" w:color="auto"/>
            <w:left w:val="none" w:sz="0" w:space="0" w:color="auto"/>
            <w:bottom w:val="none" w:sz="0" w:space="0" w:color="auto"/>
            <w:right w:val="none" w:sz="0" w:space="0" w:color="auto"/>
          </w:divBdr>
        </w:div>
        <w:div w:id="1976527143">
          <w:marLeft w:val="640"/>
          <w:marRight w:val="0"/>
          <w:marTop w:val="0"/>
          <w:marBottom w:val="0"/>
          <w:divBdr>
            <w:top w:val="none" w:sz="0" w:space="0" w:color="auto"/>
            <w:left w:val="none" w:sz="0" w:space="0" w:color="auto"/>
            <w:bottom w:val="none" w:sz="0" w:space="0" w:color="auto"/>
            <w:right w:val="none" w:sz="0" w:space="0" w:color="auto"/>
          </w:divBdr>
        </w:div>
        <w:div w:id="429472660">
          <w:marLeft w:val="640"/>
          <w:marRight w:val="0"/>
          <w:marTop w:val="0"/>
          <w:marBottom w:val="0"/>
          <w:divBdr>
            <w:top w:val="none" w:sz="0" w:space="0" w:color="auto"/>
            <w:left w:val="none" w:sz="0" w:space="0" w:color="auto"/>
            <w:bottom w:val="none" w:sz="0" w:space="0" w:color="auto"/>
            <w:right w:val="none" w:sz="0" w:space="0" w:color="auto"/>
          </w:divBdr>
        </w:div>
        <w:div w:id="607741301">
          <w:marLeft w:val="640"/>
          <w:marRight w:val="0"/>
          <w:marTop w:val="0"/>
          <w:marBottom w:val="0"/>
          <w:divBdr>
            <w:top w:val="none" w:sz="0" w:space="0" w:color="auto"/>
            <w:left w:val="none" w:sz="0" w:space="0" w:color="auto"/>
            <w:bottom w:val="none" w:sz="0" w:space="0" w:color="auto"/>
            <w:right w:val="none" w:sz="0" w:space="0" w:color="auto"/>
          </w:divBdr>
        </w:div>
        <w:div w:id="1733456810">
          <w:marLeft w:val="640"/>
          <w:marRight w:val="0"/>
          <w:marTop w:val="0"/>
          <w:marBottom w:val="0"/>
          <w:divBdr>
            <w:top w:val="none" w:sz="0" w:space="0" w:color="auto"/>
            <w:left w:val="none" w:sz="0" w:space="0" w:color="auto"/>
            <w:bottom w:val="none" w:sz="0" w:space="0" w:color="auto"/>
            <w:right w:val="none" w:sz="0" w:space="0" w:color="auto"/>
          </w:divBdr>
        </w:div>
        <w:div w:id="1745880475">
          <w:marLeft w:val="640"/>
          <w:marRight w:val="0"/>
          <w:marTop w:val="0"/>
          <w:marBottom w:val="0"/>
          <w:divBdr>
            <w:top w:val="none" w:sz="0" w:space="0" w:color="auto"/>
            <w:left w:val="none" w:sz="0" w:space="0" w:color="auto"/>
            <w:bottom w:val="none" w:sz="0" w:space="0" w:color="auto"/>
            <w:right w:val="none" w:sz="0" w:space="0" w:color="auto"/>
          </w:divBdr>
        </w:div>
        <w:div w:id="117771771">
          <w:marLeft w:val="640"/>
          <w:marRight w:val="0"/>
          <w:marTop w:val="0"/>
          <w:marBottom w:val="0"/>
          <w:divBdr>
            <w:top w:val="none" w:sz="0" w:space="0" w:color="auto"/>
            <w:left w:val="none" w:sz="0" w:space="0" w:color="auto"/>
            <w:bottom w:val="none" w:sz="0" w:space="0" w:color="auto"/>
            <w:right w:val="none" w:sz="0" w:space="0" w:color="auto"/>
          </w:divBdr>
        </w:div>
        <w:div w:id="1477263183">
          <w:marLeft w:val="640"/>
          <w:marRight w:val="0"/>
          <w:marTop w:val="0"/>
          <w:marBottom w:val="0"/>
          <w:divBdr>
            <w:top w:val="none" w:sz="0" w:space="0" w:color="auto"/>
            <w:left w:val="none" w:sz="0" w:space="0" w:color="auto"/>
            <w:bottom w:val="none" w:sz="0" w:space="0" w:color="auto"/>
            <w:right w:val="none" w:sz="0" w:space="0" w:color="auto"/>
          </w:divBdr>
        </w:div>
        <w:div w:id="1512641994">
          <w:marLeft w:val="640"/>
          <w:marRight w:val="0"/>
          <w:marTop w:val="0"/>
          <w:marBottom w:val="0"/>
          <w:divBdr>
            <w:top w:val="none" w:sz="0" w:space="0" w:color="auto"/>
            <w:left w:val="none" w:sz="0" w:space="0" w:color="auto"/>
            <w:bottom w:val="none" w:sz="0" w:space="0" w:color="auto"/>
            <w:right w:val="none" w:sz="0" w:space="0" w:color="auto"/>
          </w:divBdr>
        </w:div>
        <w:div w:id="2088918964">
          <w:marLeft w:val="640"/>
          <w:marRight w:val="0"/>
          <w:marTop w:val="0"/>
          <w:marBottom w:val="0"/>
          <w:divBdr>
            <w:top w:val="none" w:sz="0" w:space="0" w:color="auto"/>
            <w:left w:val="none" w:sz="0" w:space="0" w:color="auto"/>
            <w:bottom w:val="none" w:sz="0" w:space="0" w:color="auto"/>
            <w:right w:val="none" w:sz="0" w:space="0" w:color="auto"/>
          </w:divBdr>
        </w:div>
        <w:div w:id="685639295">
          <w:marLeft w:val="640"/>
          <w:marRight w:val="0"/>
          <w:marTop w:val="0"/>
          <w:marBottom w:val="0"/>
          <w:divBdr>
            <w:top w:val="none" w:sz="0" w:space="0" w:color="auto"/>
            <w:left w:val="none" w:sz="0" w:space="0" w:color="auto"/>
            <w:bottom w:val="none" w:sz="0" w:space="0" w:color="auto"/>
            <w:right w:val="none" w:sz="0" w:space="0" w:color="auto"/>
          </w:divBdr>
        </w:div>
        <w:div w:id="919414860">
          <w:marLeft w:val="640"/>
          <w:marRight w:val="0"/>
          <w:marTop w:val="0"/>
          <w:marBottom w:val="0"/>
          <w:divBdr>
            <w:top w:val="none" w:sz="0" w:space="0" w:color="auto"/>
            <w:left w:val="none" w:sz="0" w:space="0" w:color="auto"/>
            <w:bottom w:val="none" w:sz="0" w:space="0" w:color="auto"/>
            <w:right w:val="none" w:sz="0" w:space="0" w:color="auto"/>
          </w:divBdr>
        </w:div>
        <w:div w:id="2096316923">
          <w:marLeft w:val="640"/>
          <w:marRight w:val="0"/>
          <w:marTop w:val="0"/>
          <w:marBottom w:val="0"/>
          <w:divBdr>
            <w:top w:val="none" w:sz="0" w:space="0" w:color="auto"/>
            <w:left w:val="none" w:sz="0" w:space="0" w:color="auto"/>
            <w:bottom w:val="none" w:sz="0" w:space="0" w:color="auto"/>
            <w:right w:val="none" w:sz="0" w:space="0" w:color="auto"/>
          </w:divBdr>
        </w:div>
        <w:div w:id="1750615821">
          <w:marLeft w:val="640"/>
          <w:marRight w:val="0"/>
          <w:marTop w:val="0"/>
          <w:marBottom w:val="0"/>
          <w:divBdr>
            <w:top w:val="none" w:sz="0" w:space="0" w:color="auto"/>
            <w:left w:val="none" w:sz="0" w:space="0" w:color="auto"/>
            <w:bottom w:val="none" w:sz="0" w:space="0" w:color="auto"/>
            <w:right w:val="none" w:sz="0" w:space="0" w:color="auto"/>
          </w:divBdr>
        </w:div>
        <w:div w:id="1298074071">
          <w:marLeft w:val="640"/>
          <w:marRight w:val="0"/>
          <w:marTop w:val="0"/>
          <w:marBottom w:val="0"/>
          <w:divBdr>
            <w:top w:val="none" w:sz="0" w:space="0" w:color="auto"/>
            <w:left w:val="none" w:sz="0" w:space="0" w:color="auto"/>
            <w:bottom w:val="none" w:sz="0" w:space="0" w:color="auto"/>
            <w:right w:val="none" w:sz="0" w:space="0" w:color="auto"/>
          </w:divBdr>
        </w:div>
        <w:div w:id="383528646">
          <w:marLeft w:val="640"/>
          <w:marRight w:val="0"/>
          <w:marTop w:val="0"/>
          <w:marBottom w:val="0"/>
          <w:divBdr>
            <w:top w:val="none" w:sz="0" w:space="0" w:color="auto"/>
            <w:left w:val="none" w:sz="0" w:space="0" w:color="auto"/>
            <w:bottom w:val="none" w:sz="0" w:space="0" w:color="auto"/>
            <w:right w:val="none" w:sz="0" w:space="0" w:color="auto"/>
          </w:divBdr>
        </w:div>
        <w:div w:id="1969701758">
          <w:marLeft w:val="640"/>
          <w:marRight w:val="0"/>
          <w:marTop w:val="0"/>
          <w:marBottom w:val="0"/>
          <w:divBdr>
            <w:top w:val="none" w:sz="0" w:space="0" w:color="auto"/>
            <w:left w:val="none" w:sz="0" w:space="0" w:color="auto"/>
            <w:bottom w:val="none" w:sz="0" w:space="0" w:color="auto"/>
            <w:right w:val="none" w:sz="0" w:space="0" w:color="auto"/>
          </w:divBdr>
        </w:div>
        <w:div w:id="1260404423">
          <w:marLeft w:val="640"/>
          <w:marRight w:val="0"/>
          <w:marTop w:val="0"/>
          <w:marBottom w:val="0"/>
          <w:divBdr>
            <w:top w:val="none" w:sz="0" w:space="0" w:color="auto"/>
            <w:left w:val="none" w:sz="0" w:space="0" w:color="auto"/>
            <w:bottom w:val="none" w:sz="0" w:space="0" w:color="auto"/>
            <w:right w:val="none" w:sz="0" w:space="0" w:color="auto"/>
          </w:divBdr>
        </w:div>
        <w:div w:id="2112121109">
          <w:marLeft w:val="640"/>
          <w:marRight w:val="0"/>
          <w:marTop w:val="0"/>
          <w:marBottom w:val="0"/>
          <w:divBdr>
            <w:top w:val="none" w:sz="0" w:space="0" w:color="auto"/>
            <w:left w:val="none" w:sz="0" w:space="0" w:color="auto"/>
            <w:bottom w:val="none" w:sz="0" w:space="0" w:color="auto"/>
            <w:right w:val="none" w:sz="0" w:space="0" w:color="auto"/>
          </w:divBdr>
        </w:div>
        <w:div w:id="2064213096">
          <w:marLeft w:val="640"/>
          <w:marRight w:val="0"/>
          <w:marTop w:val="0"/>
          <w:marBottom w:val="0"/>
          <w:divBdr>
            <w:top w:val="none" w:sz="0" w:space="0" w:color="auto"/>
            <w:left w:val="none" w:sz="0" w:space="0" w:color="auto"/>
            <w:bottom w:val="none" w:sz="0" w:space="0" w:color="auto"/>
            <w:right w:val="none" w:sz="0" w:space="0" w:color="auto"/>
          </w:divBdr>
        </w:div>
        <w:div w:id="189269832">
          <w:marLeft w:val="640"/>
          <w:marRight w:val="0"/>
          <w:marTop w:val="0"/>
          <w:marBottom w:val="0"/>
          <w:divBdr>
            <w:top w:val="none" w:sz="0" w:space="0" w:color="auto"/>
            <w:left w:val="none" w:sz="0" w:space="0" w:color="auto"/>
            <w:bottom w:val="none" w:sz="0" w:space="0" w:color="auto"/>
            <w:right w:val="none" w:sz="0" w:space="0" w:color="auto"/>
          </w:divBdr>
        </w:div>
        <w:div w:id="1507019137">
          <w:marLeft w:val="640"/>
          <w:marRight w:val="0"/>
          <w:marTop w:val="0"/>
          <w:marBottom w:val="0"/>
          <w:divBdr>
            <w:top w:val="none" w:sz="0" w:space="0" w:color="auto"/>
            <w:left w:val="none" w:sz="0" w:space="0" w:color="auto"/>
            <w:bottom w:val="none" w:sz="0" w:space="0" w:color="auto"/>
            <w:right w:val="none" w:sz="0" w:space="0" w:color="auto"/>
          </w:divBdr>
        </w:div>
        <w:div w:id="1749421199">
          <w:marLeft w:val="640"/>
          <w:marRight w:val="0"/>
          <w:marTop w:val="0"/>
          <w:marBottom w:val="0"/>
          <w:divBdr>
            <w:top w:val="none" w:sz="0" w:space="0" w:color="auto"/>
            <w:left w:val="none" w:sz="0" w:space="0" w:color="auto"/>
            <w:bottom w:val="none" w:sz="0" w:space="0" w:color="auto"/>
            <w:right w:val="none" w:sz="0" w:space="0" w:color="auto"/>
          </w:divBdr>
        </w:div>
        <w:div w:id="1340893038">
          <w:marLeft w:val="640"/>
          <w:marRight w:val="0"/>
          <w:marTop w:val="0"/>
          <w:marBottom w:val="0"/>
          <w:divBdr>
            <w:top w:val="none" w:sz="0" w:space="0" w:color="auto"/>
            <w:left w:val="none" w:sz="0" w:space="0" w:color="auto"/>
            <w:bottom w:val="none" w:sz="0" w:space="0" w:color="auto"/>
            <w:right w:val="none" w:sz="0" w:space="0" w:color="auto"/>
          </w:divBdr>
        </w:div>
        <w:div w:id="452099284">
          <w:marLeft w:val="640"/>
          <w:marRight w:val="0"/>
          <w:marTop w:val="0"/>
          <w:marBottom w:val="0"/>
          <w:divBdr>
            <w:top w:val="none" w:sz="0" w:space="0" w:color="auto"/>
            <w:left w:val="none" w:sz="0" w:space="0" w:color="auto"/>
            <w:bottom w:val="none" w:sz="0" w:space="0" w:color="auto"/>
            <w:right w:val="none" w:sz="0" w:space="0" w:color="auto"/>
          </w:divBdr>
        </w:div>
        <w:div w:id="58947915">
          <w:marLeft w:val="640"/>
          <w:marRight w:val="0"/>
          <w:marTop w:val="0"/>
          <w:marBottom w:val="0"/>
          <w:divBdr>
            <w:top w:val="none" w:sz="0" w:space="0" w:color="auto"/>
            <w:left w:val="none" w:sz="0" w:space="0" w:color="auto"/>
            <w:bottom w:val="none" w:sz="0" w:space="0" w:color="auto"/>
            <w:right w:val="none" w:sz="0" w:space="0" w:color="auto"/>
          </w:divBdr>
        </w:div>
        <w:div w:id="1454598230">
          <w:marLeft w:val="640"/>
          <w:marRight w:val="0"/>
          <w:marTop w:val="0"/>
          <w:marBottom w:val="0"/>
          <w:divBdr>
            <w:top w:val="none" w:sz="0" w:space="0" w:color="auto"/>
            <w:left w:val="none" w:sz="0" w:space="0" w:color="auto"/>
            <w:bottom w:val="none" w:sz="0" w:space="0" w:color="auto"/>
            <w:right w:val="none" w:sz="0" w:space="0" w:color="auto"/>
          </w:divBdr>
        </w:div>
        <w:div w:id="1376270784">
          <w:marLeft w:val="640"/>
          <w:marRight w:val="0"/>
          <w:marTop w:val="0"/>
          <w:marBottom w:val="0"/>
          <w:divBdr>
            <w:top w:val="none" w:sz="0" w:space="0" w:color="auto"/>
            <w:left w:val="none" w:sz="0" w:space="0" w:color="auto"/>
            <w:bottom w:val="none" w:sz="0" w:space="0" w:color="auto"/>
            <w:right w:val="none" w:sz="0" w:space="0" w:color="auto"/>
          </w:divBdr>
        </w:div>
        <w:div w:id="431125456">
          <w:marLeft w:val="640"/>
          <w:marRight w:val="0"/>
          <w:marTop w:val="0"/>
          <w:marBottom w:val="0"/>
          <w:divBdr>
            <w:top w:val="none" w:sz="0" w:space="0" w:color="auto"/>
            <w:left w:val="none" w:sz="0" w:space="0" w:color="auto"/>
            <w:bottom w:val="none" w:sz="0" w:space="0" w:color="auto"/>
            <w:right w:val="none" w:sz="0" w:space="0" w:color="auto"/>
          </w:divBdr>
        </w:div>
        <w:div w:id="312880801">
          <w:marLeft w:val="640"/>
          <w:marRight w:val="0"/>
          <w:marTop w:val="0"/>
          <w:marBottom w:val="0"/>
          <w:divBdr>
            <w:top w:val="none" w:sz="0" w:space="0" w:color="auto"/>
            <w:left w:val="none" w:sz="0" w:space="0" w:color="auto"/>
            <w:bottom w:val="none" w:sz="0" w:space="0" w:color="auto"/>
            <w:right w:val="none" w:sz="0" w:space="0" w:color="auto"/>
          </w:divBdr>
        </w:div>
        <w:div w:id="1952129084">
          <w:marLeft w:val="640"/>
          <w:marRight w:val="0"/>
          <w:marTop w:val="0"/>
          <w:marBottom w:val="0"/>
          <w:divBdr>
            <w:top w:val="none" w:sz="0" w:space="0" w:color="auto"/>
            <w:left w:val="none" w:sz="0" w:space="0" w:color="auto"/>
            <w:bottom w:val="none" w:sz="0" w:space="0" w:color="auto"/>
            <w:right w:val="none" w:sz="0" w:space="0" w:color="auto"/>
          </w:divBdr>
        </w:div>
        <w:div w:id="953829817">
          <w:marLeft w:val="640"/>
          <w:marRight w:val="0"/>
          <w:marTop w:val="0"/>
          <w:marBottom w:val="0"/>
          <w:divBdr>
            <w:top w:val="none" w:sz="0" w:space="0" w:color="auto"/>
            <w:left w:val="none" w:sz="0" w:space="0" w:color="auto"/>
            <w:bottom w:val="none" w:sz="0" w:space="0" w:color="auto"/>
            <w:right w:val="none" w:sz="0" w:space="0" w:color="auto"/>
          </w:divBdr>
        </w:div>
        <w:div w:id="1613853537">
          <w:marLeft w:val="640"/>
          <w:marRight w:val="0"/>
          <w:marTop w:val="0"/>
          <w:marBottom w:val="0"/>
          <w:divBdr>
            <w:top w:val="none" w:sz="0" w:space="0" w:color="auto"/>
            <w:left w:val="none" w:sz="0" w:space="0" w:color="auto"/>
            <w:bottom w:val="none" w:sz="0" w:space="0" w:color="auto"/>
            <w:right w:val="none" w:sz="0" w:space="0" w:color="auto"/>
          </w:divBdr>
        </w:div>
        <w:div w:id="2126725172">
          <w:marLeft w:val="640"/>
          <w:marRight w:val="0"/>
          <w:marTop w:val="0"/>
          <w:marBottom w:val="0"/>
          <w:divBdr>
            <w:top w:val="none" w:sz="0" w:space="0" w:color="auto"/>
            <w:left w:val="none" w:sz="0" w:space="0" w:color="auto"/>
            <w:bottom w:val="none" w:sz="0" w:space="0" w:color="auto"/>
            <w:right w:val="none" w:sz="0" w:space="0" w:color="auto"/>
          </w:divBdr>
        </w:div>
        <w:div w:id="348727098">
          <w:marLeft w:val="640"/>
          <w:marRight w:val="0"/>
          <w:marTop w:val="0"/>
          <w:marBottom w:val="0"/>
          <w:divBdr>
            <w:top w:val="none" w:sz="0" w:space="0" w:color="auto"/>
            <w:left w:val="none" w:sz="0" w:space="0" w:color="auto"/>
            <w:bottom w:val="none" w:sz="0" w:space="0" w:color="auto"/>
            <w:right w:val="none" w:sz="0" w:space="0" w:color="auto"/>
          </w:divBdr>
        </w:div>
        <w:div w:id="2051612937">
          <w:marLeft w:val="640"/>
          <w:marRight w:val="0"/>
          <w:marTop w:val="0"/>
          <w:marBottom w:val="0"/>
          <w:divBdr>
            <w:top w:val="none" w:sz="0" w:space="0" w:color="auto"/>
            <w:left w:val="none" w:sz="0" w:space="0" w:color="auto"/>
            <w:bottom w:val="none" w:sz="0" w:space="0" w:color="auto"/>
            <w:right w:val="none" w:sz="0" w:space="0" w:color="auto"/>
          </w:divBdr>
        </w:div>
        <w:div w:id="1914923911">
          <w:marLeft w:val="640"/>
          <w:marRight w:val="0"/>
          <w:marTop w:val="0"/>
          <w:marBottom w:val="0"/>
          <w:divBdr>
            <w:top w:val="none" w:sz="0" w:space="0" w:color="auto"/>
            <w:left w:val="none" w:sz="0" w:space="0" w:color="auto"/>
            <w:bottom w:val="none" w:sz="0" w:space="0" w:color="auto"/>
            <w:right w:val="none" w:sz="0" w:space="0" w:color="auto"/>
          </w:divBdr>
        </w:div>
        <w:div w:id="949243366">
          <w:marLeft w:val="640"/>
          <w:marRight w:val="0"/>
          <w:marTop w:val="0"/>
          <w:marBottom w:val="0"/>
          <w:divBdr>
            <w:top w:val="none" w:sz="0" w:space="0" w:color="auto"/>
            <w:left w:val="none" w:sz="0" w:space="0" w:color="auto"/>
            <w:bottom w:val="none" w:sz="0" w:space="0" w:color="auto"/>
            <w:right w:val="none" w:sz="0" w:space="0" w:color="auto"/>
          </w:divBdr>
        </w:div>
        <w:div w:id="514541873">
          <w:marLeft w:val="640"/>
          <w:marRight w:val="0"/>
          <w:marTop w:val="0"/>
          <w:marBottom w:val="0"/>
          <w:divBdr>
            <w:top w:val="none" w:sz="0" w:space="0" w:color="auto"/>
            <w:left w:val="none" w:sz="0" w:space="0" w:color="auto"/>
            <w:bottom w:val="none" w:sz="0" w:space="0" w:color="auto"/>
            <w:right w:val="none" w:sz="0" w:space="0" w:color="auto"/>
          </w:divBdr>
        </w:div>
        <w:div w:id="1740592634">
          <w:marLeft w:val="640"/>
          <w:marRight w:val="0"/>
          <w:marTop w:val="0"/>
          <w:marBottom w:val="0"/>
          <w:divBdr>
            <w:top w:val="none" w:sz="0" w:space="0" w:color="auto"/>
            <w:left w:val="none" w:sz="0" w:space="0" w:color="auto"/>
            <w:bottom w:val="none" w:sz="0" w:space="0" w:color="auto"/>
            <w:right w:val="none" w:sz="0" w:space="0" w:color="auto"/>
          </w:divBdr>
        </w:div>
        <w:div w:id="1980382184">
          <w:marLeft w:val="640"/>
          <w:marRight w:val="0"/>
          <w:marTop w:val="0"/>
          <w:marBottom w:val="0"/>
          <w:divBdr>
            <w:top w:val="none" w:sz="0" w:space="0" w:color="auto"/>
            <w:left w:val="none" w:sz="0" w:space="0" w:color="auto"/>
            <w:bottom w:val="none" w:sz="0" w:space="0" w:color="auto"/>
            <w:right w:val="none" w:sz="0" w:space="0" w:color="auto"/>
          </w:divBdr>
        </w:div>
        <w:div w:id="1269896016">
          <w:marLeft w:val="640"/>
          <w:marRight w:val="0"/>
          <w:marTop w:val="0"/>
          <w:marBottom w:val="0"/>
          <w:divBdr>
            <w:top w:val="none" w:sz="0" w:space="0" w:color="auto"/>
            <w:left w:val="none" w:sz="0" w:space="0" w:color="auto"/>
            <w:bottom w:val="none" w:sz="0" w:space="0" w:color="auto"/>
            <w:right w:val="none" w:sz="0" w:space="0" w:color="auto"/>
          </w:divBdr>
        </w:div>
        <w:div w:id="2031452029">
          <w:marLeft w:val="640"/>
          <w:marRight w:val="0"/>
          <w:marTop w:val="0"/>
          <w:marBottom w:val="0"/>
          <w:divBdr>
            <w:top w:val="none" w:sz="0" w:space="0" w:color="auto"/>
            <w:left w:val="none" w:sz="0" w:space="0" w:color="auto"/>
            <w:bottom w:val="none" w:sz="0" w:space="0" w:color="auto"/>
            <w:right w:val="none" w:sz="0" w:space="0" w:color="auto"/>
          </w:divBdr>
        </w:div>
        <w:div w:id="359359379">
          <w:marLeft w:val="640"/>
          <w:marRight w:val="0"/>
          <w:marTop w:val="0"/>
          <w:marBottom w:val="0"/>
          <w:divBdr>
            <w:top w:val="none" w:sz="0" w:space="0" w:color="auto"/>
            <w:left w:val="none" w:sz="0" w:space="0" w:color="auto"/>
            <w:bottom w:val="none" w:sz="0" w:space="0" w:color="auto"/>
            <w:right w:val="none" w:sz="0" w:space="0" w:color="auto"/>
          </w:divBdr>
        </w:div>
        <w:div w:id="610820357">
          <w:marLeft w:val="640"/>
          <w:marRight w:val="0"/>
          <w:marTop w:val="0"/>
          <w:marBottom w:val="0"/>
          <w:divBdr>
            <w:top w:val="none" w:sz="0" w:space="0" w:color="auto"/>
            <w:left w:val="none" w:sz="0" w:space="0" w:color="auto"/>
            <w:bottom w:val="none" w:sz="0" w:space="0" w:color="auto"/>
            <w:right w:val="none" w:sz="0" w:space="0" w:color="auto"/>
          </w:divBdr>
        </w:div>
        <w:div w:id="258101091">
          <w:marLeft w:val="640"/>
          <w:marRight w:val="0"/>
          <w:marTop w:val="0"/>
          <w:marBottom w:val="0"/>
          <w:divBdr>
            <w:top w:val="none" w:sz="0" w:space="0" w:color="auto"/>
            <w:left w:val="none" w:sz="0" w:space="0" w:color="auto"/>
            <w:bottom w:val="none" w:sz="0" w:space="0" w:color="auto"/>
            <w:right w:val="none" w:sz="0" w:space="0" w:color="auto"/>
          </w:divBdr>
        </w:div>
        <w:div w:id="959335779">
          <w:marLeft w:val="640"/>
          <w:marRight w:val="0"/>
          <w:marTop w:val="0"/>
          <w:marBottom w:val="0"/>
          <w:divBdr>
            <w:top w:val="none" w:sz="0" w:space="0" w:color="auto"/>
            <w:left w:val="none" w:sz="0" w:space="0" w:color="auto"/>
            <w:bottom w:val="none" w:sz="0" w:space="0" w:color="auto"/>
            <w:right w:val="none" w:sz="0" w:space="0" w:color="auto"/>
          </w:divBdr>
        </w:div>
        <w:div w:id="1577398266">
          <w:marLeft w:val="640"/>
          <w:marRight w:val="0"/>
          <w:marTop w:val="0"/>
          <w:marBottom w:val="0"/>
          <w:divBdr>
            <w:top w:val="none" w:sz="0" w:space="0" w:color="auto"/>
            <w:left w:val="none" w:sz="0" w:space="0" w:color="auto"/>
            <w:bottom w:val="none" w:sz="0" w:space="0" w:color="auto"/>
            <w:right w:val="none" w:sz="0" w:space="0" w:color="auto"/>
          </w:divBdr>
        </w:div>
        <w:div w:id="232472152">
          <w:marLeft w:val="640"/>
          <w:marRight w:val="0"/>
          <w:marTop w:val="0"/>
          <w:marBottom w:val="0"/>
          <w:divBdr>
            <w:top w:val="none" w:sz="0" w:space="0" w:color="auto"/>
            <w:left w:val="none" w:sz="0" w:space="0" w:color="auto"/>
            <w:bottom w:val="none" w:sz="0" w:space="0" w:color="auto"/>
            <w:right w:val="none" w:sz="0" w:space="0" w:color="auto"/>
          </w:divBdr>
        </w:div>
        <w:div w:id="1481119755">
          <w:marLeft w:val="640"/>
          <w:marRight w:val="0"/>
          <w:marTop w:val="0"/>
          <w:marBottom w:val="0"/>
          <w:divBdr>
            <w:top w:val="none" w:sz="0" w:space="0" w:color="auto"/>
            <w:left w:val="none" w:sz="0" w:space="0" w:color="auto"/>
            <w:bottom w:val="none" w:sz="0" w:space="0" w:color="auto"/>
            <w:right w:val="none" w:sz="0" w:space="0" w:color="auto"/>
          </w:divBdr>
        </w:div>
        <w:div w:id="1525941510">
          <w:marLeft w:val="640"/>
          <w:marRight w:val="0"/>
          <w:marTop w:val="0"/>
          <w:marBottom w:val="0"/>
          <w:divBdr>
            <w:top w:val="none" w:sz="0" w:space="0" w:color="auto"/>
            <w:left w:val="none" w:sz="0" w:space="0" w:color="auto"/>
            <w:bottom w:val="none" w:sz="0" w:space="0" w:color="auto"/>
            <w:right w:val="none" w:sz="0" w:space="0" w:color="auto"/>
          </w:divBdr>
        </w:div>
        <w:div w:id="1081101969">
          <w:marLeft w:val="640"/>
          <w:marRight w:val="0"/>
          <w:marTop w:val="0"/>
          <w:marBottom w:val="0"/>
          <w:divBdr>
            <w:top w:val="none" w:sz="0" w:space="0" w:color="auto"/>
            <w:left w:val="none" w:sz="0" w:space="0" w:color="auto"/>
            <w:bottom w:val="none" w:sz="0" w:space="0" w:color="auto"/>
            <w:right w:val="none" w:sz="0" w:space="0" w:color="auto"/>
          </w:divBdr>
        </w:div>
        <w:div w:id="714112739">
          <w:marLeft w:val="640"/>
          <w:marRight w:val="0"/>
          <w:marTop w:val="0"/>
          <w:marBottom w:val="0"/>
          <w:divBdr>
            <w:top w:val="none" w:sz="0" w:space="0" w:color="auto"/>
            <w:left w:val="none" w:sz="0" w:space="0" w:color="auto"/>
            <w:bottom w:val="none" w:sz="0" w:space="0" w:color="auto"/>
            <w:right w:val="none" w:sz="0" w:space="0" w:color="auto"/>
          </w:divBdr>
        </w:div>
        <w:div w:id="2009406143">
          <w:marLeft w:val="640"/>
          <w:marRight w:val="0"/>
          <w:marTop w:val="0"/>
          <w:marBottom w:val="0"/>
          <w:divBdr>
            <w:top w:val="none" w:sz="0" w:space="0" w:color="auto"/>
            <w:left w:val="none" w:sz="0" w:space="0" w:color="auto"/>
            <w:bottom w:val="none" w:sz="0" w:space="0" w:color="auto"/>
            <w:right w:val="none" w:sz="0" w:space="0" w:color="auto"/>
          </w:divBdr>
        </w:div>
        <w:div w:id="791555283">
          <w:marLeft w:val="640"/>
          <w:marRight w:val="0"/>
          <w:marTop w:val="0"/>
          <w:marBottom w:val="0"/>
          <w:divBdr>
            <w:top w:val="none" w:sz="0" w:space="0" w:color="auto"/>
            <w:left w:val="none" w:sz="0" w:space="0" w:color="auto"/>
            <w:bottom w:val="none" w:sz="0" w:space="0" w:color="auto"/>
            <w:right w:val="none" w:sz="0" w:space="0" w:color="auto"/>
          </w:divBdr>
        </w:div>
        <w:div w:id="1088581280">
          <w:marLeft w:val="640"/>
          <w:marRight w:val="0"/>
          <w:marTop w:val="0"/>
          <w:marBottom w:val="0"/>
          <w:divBdr>
            <w:top w:val="none" w:sz="0" w:space="0" w:color="auto"/>
            <w:left w:val="none" w:sz="0" w:space="0" w:color="auto"/>
            <w:bottom w:val="none" w:sz="0" w:space="0" w:color="auto"/>
            <w:right w:val="none" w:sz="0" w:space="0" w:color="auto"/>
          </w:divBdr>
        </w:div>
        <w:div w:id="611211548">
          <w:marLeft w:val="640"/>
          <w:marRight w:val="0"/>
          <w:marTop w:val="0"/>
          <w:marBottom w:val="0"/>
          <w:divBdr>
            <w:top w:val="none" w:sz="0" w:space="0" w:color="auto"/>
            <w:left w:val="none" w:sz="0" w:space="0" w:color="auto"/>
            <w:bottom w:val="none" w:sz="0" w:space="0" w:color="auto"/>
            <w:right w:val="none" w:sz="0" w:space="0" w:color="auto"/>
          </w:divBdr>
        </w:div>
        <w:div w:id="560944222">
          <w:marLeft w:val="640"/>
          <w:marRight w:val="0"/>
          <w:marTop w:val="0"/>
          <w:marBottom w:val="0"/>
          <w:divBdr>
            <w:top w:val="none" w:sz="0" w:space="0" w:color="auto"/>
            <w:left w:val="none" w:sz="0" w:space="0" w:color="auto"/>
            <w:bottom w:val="none" w:sz="0" w:space="0" w:color="auto"/>
            <w:right w:val="none" w:sz="0" w:space="0" w:color="auto"/>
          </w:divBdr>
        </w:div>
        <w:div w:id="1033768124">
          <w:marLeft w:val="640"/>
          <w:marRight w:val="0"/>
          <w:marTop w:val="0"/>
          <w:marBottom w:val="0"/>
          <w:divBdr>
            <w:top w:val="none" w:sz="0" w:space="0" w:color="auto"/>
            <w:left w:val="none" w:sz="0" w:space="0" w:color="auto"/>
            <w:bottom w:val="none" w:sz="0" w:space="0" w:color="auto"/>
            <w:right w:val="none" w:sz="0" w:space="0" w:color="auto"/>
          </w:divBdr>
        </w:div>
        <w:div w:id="425929664">
          <w:marLeft w:val="640"/>
          <w:marRight w:val="0"/>
          <w:marTop w:val="0"/>
          <w:marBottom w:val="0"/>
          <w:divBdr>
            <w:top w:val="none" w:sz="0" w:space="0" w:color="auto"/>
            <w:left w:val="none" w:sz="0" w:space="0" w:color="auto"/>
            <w:bottom w:val="none" w:sz="0" w:space="0" w:color="auto"/>
            <w:right w:val="none" w:sz="0" w:space="0" w:color="auto"/>
          </w:divBdr>
        </w:div>
        <w:div w:id="2033532047">
          <w:marLeft w:val="640"/>
          <w:marRight w:val="0"/>
          <w:marTop w:val="0"/>
          <w:marBottom w:val="0"/>
          <w:divBdr>
            <w:top w:val="none" w:sz="0" w:space="0" w:color="auto"/>
            <w:left w:val="none" w:sz="0" w:space="0" w:color="auto"/>
            <w:bottom w:val="none" w:sz="0" w:space="0" w:color="auto"/>
            <w:right w:val="none" w:sz="0" w:space="0" w:color="auto"/>
          </w:divBdr>
        </w:div>
        <w:div w:id="1298680253">
          <w:marLeft w:val="640"/>
          <w:marRight w:val="0"/>
          <w:marTop w:val="0"/>
          <w:marBottom w:val="0"/>
          <w:divBdr>
            <w:top w:val="none" w:sz="0" w:space="0" w:color="auto"/>
            <w:left w:val="none" w:sz="0" w:space="0" w:color="auto"/>
            <w:bottom w:val="none" w:sz="0" w:space="0" w:color="auto"/>
            <w:right w:val="none" w:sz="0" w:space="0" w:color="auto"/>
          </w:divBdr>
        </w:div>
        <w:div w:id="106701502">
          <w:marLeft w:val="640"/>
          <w:marRight w:val="0"/>
          <w:marTop w:val="0"/>
          <w:marBottom w:val="0"/>
          <w:divBdr>
            <w:top w:val="none" w:sz="0" w:space="0" w:color="auto"/>
            <w:left w:val="none" w:sz="0" w:space="0" w:color="auto"/>
            <w:bottom w:val="none" w:sz="0" w:space="0" w:color="auto"/>
            <w:right w:val="none" w:sz="0" w:space="0" w:color="auto"/>
          </w:divBdr>
        </w:div>
        <w:div w:id="1765881006">
          <w:marLeft w:val="640"/>
          <w:marRight w:val="0"/>
          <w:marTop w:val="0"/>
          <w:marBottom w:val="0"/>
          <w:divBdr>
            <w:top w:val="none" w:sz="0" w:space="0" w:color="auto"/>
            <w:left w:val="none" w:sz="0" w:space="0" w:color="auto"/>
            <w:bottom w:val="none" w:sz="0" w:space="0" w:color="auto"/>
            <w:right w:val="none" w:sz="0" w:space="0" w:color="auto"/>
          </w:divBdr>
        </w:div>
        <w:div w:id="2142264701">
          <w:marLeft w:val="640"/>
          <w:marRight w:val="0"/>
          <w:marTop w:val="0"/>
          <w:marBottom w:val="0"/>
          <w:divBdr>
            <w:top w:val="none" w:sz="0" w:space="0" w:color="auto"/>
            <w:left w:val="none" w:sz="0" w:space="0" w:color="auto"/>
            <w:bottom w:val="none" w:sz="0" w:space="0" w:color="auto"/>
            <w:right w:val="none" w:sz="0" w:space="0" w:color="auto"/>
          </w:divBdr>
        </w:div>
        <w:div w:id="600989177">
          <w:marLeft w:val="640"/>
          <w:marRight w:val="0"/>
          <w:marTop w:val="0"/>
          <w:marBottom w:val="0"/>
          <w:divBdr>
            <w:top w:val="none" w:sz="0" w:space="0" w:color="auto"/>
            <w:left w:val="none" w:sz="0" w:space="0" w:color="auto"/>
            <w:bottom w:val="none" w:sz="0" w:space="0" w:color="auto"/>
            <w:right w:val="none" w:sz="0" w:space="0" w:color="auto"/>
          </w:divBdr>
        </w:div>
        <w:div w:id="1214737314">
          <w:marLeft w:val="640"/>
          <w:marRight w:val="0"/>
          <w:marTop w:val="0"/>
          <w:marBottom w:val="0"/>
          <w:divBdr>
            <w:top w:val="none" w:sz="0" w:space="0" w:color="auto"/>
            <w:left w:val="none" w:sz="0" w:space="0" w:color="auto"/>
            <w:bottom w:val="none" w:sz="0" w:space="0" w:color="auto"/>
            <w:right w:val="none" w:sz="0" w:space="0" w:color="auto"/>
          </w:divBdr>
        </w:div>
        <w:div w:id="1279875049">
          <w:marLeft w:val="640"/>
          <w:marRight w:val="0"/>
          <w:marTop w:val="0"/>
          <w:marBottom w:val="0"/>
          <w:divBdr>
            <w:top w:val="none" w:sz="0" w:space="0" w:color="auto"/>
            <w:left w:val="none" w:sz="0" w:space="0" w:color="auto"/>
            <w:bottom w:val="none" w:sz="0" w:space="0" w:color="auto"/>
            <w:right w:val="none" w:sz="0" w:space="0" w:color="auto"/>
          </w:divBdr>
        </w:div>
        <w:div w:id="798184006">
          <w:marLeft w:val="640"/>
          <w:marRight w:val="0"/>
          <w:marTop w:val="0"/>
          <w:marBottom w:val="0"/>
          <w:divBdr>
            <w:top w:val="none" w:sz="0" w:space="0" w:color="auto"/>
            <w:left w:val="none" w:sz="0" w:space="0" w:color="auto"/>
            <w:bottom w:val="none" w:sz="0" w:space="0" w:color="auto"/>
            <w:right w:val="none" w:sz="0" w:space="0" w:color="auto"/>
          </w:divBdr>
        </w:div>
        <w:div w:id="2054386013">
          <w:marLeft w:val="640"/>
          <w:marRight w:val="0"/>
          <w:marTop w:val="0"/>
          <w:marBottom w:val="0"/>
          <w:divBdr>
            <w:top w:val="none" w:sz="0" w:space="0" w:color="auto"/>
            <w:left w:val="none" w:sz="0" w:space="0" w:color="auto"/>
            <w:bottom w:val="none" w:sz="0" w:space="0" w:color="auto"/>
            <w:right w:val="none" w:sz="0" w:space="0" w:color="auto"/>
          </w:divBdr>
        </w:div>
        <w:div w:id="410934815">
          <w:marLeft w:val="640"/>
          <w:marRight w:val="0"/>
          <w:marTop w:val="0"/>
          <w:marBottom w:val="0"/>
          <w:divBdr>
            <w:top w:val="none" w:sz="0" w:space="0" w:color="auto"/>
            <w:left w:val="none" w:sz="0" w:space="0" w:color="auto"/>
            <w:bottom w:val="none" w:sz="0" w:space="0" w:color="auto"/>
            <w:right w:val="none" w:sz="0" w:space="0" w:color="auto"/>
          </w:divBdr>
        </w:div>
        <w:div w:id="1580019608">
          <w:marLeft w:val="640"/>
          <w:marRight w:val="0"/>
          <w:marTop w:val="0"/>
          <w:marBottom w:val="0"/>
          <w:divBdr>
            <w:top w:val="none" w:sz="0" w:space="0" w:color="auto"/>
            <w:left w:val="none" w:sz="0" w:space="0" w:color="auto"/>
            <w:bottom w:val="none" w:sz="0" w:space="0" w:color="auto"/>
            <w:right w:val="none" w:sz="0" w:space="0" w:color="auto"/>
          </w:divBdr>
        </w:div>
        <w:div w:id="1850103127">
          <w:marLeft w:val="640"/>
          <w:marRight w:val="0"/>
          <w:marTop w:val="0"/>
          <w:marBottom w:val="0"/>
          <w:divBdr>
            <w:top w:val="none" w:sz="0" w:space="0" w:color="auto"/>
            <w:left w:val="none" w:sz="0" w:space="0" w:color="auto"/>
            <w:bottom w:val="none" w:sz="0" w:space="0" w:color="auto"/>
            <w:right w:val="none" w:sz="0" w:space="0" w:color="auto"/>
          </w:divBdr>
        </w:div>
        <w:div w:id="453602654">
          <w:marLeft w:val="640"/>
          <w:marRight w:val="0"/>
          <w:marTop w:val="0"/>
          <w:marBottom w:val="0"/>
          <w:divBdr>
            <w:top w:val="none" w:sz="0" w:space="0" w:color="auto"/>
            <w:left w:val="none" w:sz="0" w:space="0" w:color="auto"/>
            <w:bottom w:val="none" w:sz="0" w:space="0" w:color="auto"/>
            <w:right w:val="none" w:sz="0" w:space="0" w:color="auto"/>
          </w:divBdr>
        </w:div>
        <w:div w:id="1790976632">
          <w:marLeft w:val="640"/>
          <w:marRight w:val="0"/>
          <w:marTop w:val="0"/>
          <w:marBottom w:val="0"/>
          <w:divBdr>
            <w:top w:val="none" w:sz="0" w:space="0" w:color="auto"/>
            <w:left w:val="none" w:sz="0" w:space="0" w:color="auto"/>
            <w:bottom w:val="none" w:sz="0" w:space="0" w:color="auto"/>
            <w:right w:val="none" w:sz="0" w:space="0" w:color="auto"/>
          </w:divBdr>
        </w:div>
        <w:div w:id="1426271446">
          <w:marLeft w:val="640"/>
          <w:marRight w:val="0"/>
          <w:marTop w:val="0"/>
          <w:marBottom w:val="0"/>
          <w:divBdr>
            <w:top w:val="none" w:sz="0" w:space="0" w:color="auto"/>
            <w:left w:val="none" w:sz="0" w:space="0" w:color="auto"/>
            <w:bottom w:val="none" w:sz="0" w:space="0" w:color="auto"/>
            <w:right w:val="none" w:sz="0" w:space="0" w:color="auto"/>
          </w:divBdr>
        </w:div>
        <w:div w:id="621961602">
          <w:marLeft w:val="640"/>
          <w:marRight w:val="0"/>
          <w:marTop w:val="0"/>
          <w:marBottom w:val="0"/>
          <w:divBdr>
            <w:top w:val="none" w:sz="0" w:space="0" w:color="auto"/>
            <w:left w:val="none" w:sz="0" w:space="0" w:color="auto"/>
            <w:bottom w:val="none" w:sz="0" w:space="0" w:color="auto"/>
            <w:right w:val="none" w:sz="0" w:space="0" w:color="auto"/>
          </w:divBdr>
        </w:div>
        <w:div w:id="1423141045">
          <w:marLeft w:val="640"/>
          <w:marRight w:val="0"/>
          <w:marTop w:val="0"/>
          <w:marBottom w:val="0"/>
          <w:divBdr>
            <w:top w:val="none" w:sz="0" w:space="0" w:color="auto"/>
            <w:left w:val="none" w:sz="0" w:space="0" w:color="auto"/>
            <w:bottom w:val="none" w:sz="0" w:space="0" w:color="auto"/>
            <w:right w:val="none" w:sz="0" w:space="0" w:color="auto"/>
          </w:divBdr>
        </w:div>
        <w:div w:id="84965715">
          <w:marLeft w:val="640"/>
          <w:marRight w:val="0"/>
          <w:marTop w:val="0"/>
          <w:marBottom w:val="0"/>
          <w:divBdr>
            <w:top w:val="none" w:sz="0" w:space="0" w:color="auto"/>
            <w:left w:val="none" w:sz="0" w:space="0" w:color="auto"/>
            <w:bottom w:val="none" w:sz="0" w:space="0" w:color="auto"/>
            <w:right w:val="none" w:sz="0" w:space="0" w:color="auto"/>
          </w:divBdr>
        </w:div>
        <w:div w:id="542137128">
          <w:marLeft w:val="640"/>
          <w:marRight w:val="0"/>
          <w:marTop w:val="0"/>
          <w:marBottom w:val="0"/>
          <w:divBdr>
            <w:top w:val="none" w:sz="0" w:space="0" w:color="auto"/>
            <w:left w:val="none" w:sz="0" w:space="0" w:color="auto"/>
            <w:bottom w:val="none" w:sz="0" w:space="0" w:color="auto"/>
            <w:right w:val="none" w:sz="0" w:space="0" w:color="auto"/>
          </w:divBdr>
        </w:div>
        <w:div w:id="506943727">
          <w:marLeft w:val="640"/>
          <w:marRight w:val="0"/>
          <w:marTop w:val="0"/>
          <w:marBottom w:val="0"/>
          <w:divBdr>
            <w:top w:val="none" w:sz="0" w:space="0" w:color="auto"/>
            <w:left w:val="none" w:sz="0" w:space="0" w:color="auto"/>
            <w:bottom w:val="none" w:sz="0" w:space="0" w:color="auto"/>
            <w:right w:val="none" w:sz="0" w:space="0" w:color="auto"/>
          </w:divBdr>
        </w:div>
        <w:div w:id="1909876295">
          <w:marLeft w:val="640"/>
          <w:marRight w:val="0"/>
          <w:marTop w:val="0"/>
          <w:marBottom w:val="0"/>
          <w:divBdr>
            <w:top w:val="none" w:sz="0" w:space="0" w:color="auto"/>
            <w:left w:val="none" w:sz="0" w:space="0" w:color="auto"/>
            <w:bottom w:val="none" w:sz="0" w:space="0" w:color="auto"/>
            <w:right w:val="none" w:sz="0" w:space="0" w:color="auto"/>
          </w:divBdr>
        </w:div>
        <w:div w:id="1790589772">
          <w:marLeft w:val="640"/>
          <w:marRight w:val="0"/>
          <w:marTop w:val="0"/>
          <w:marBottom w:val="0"/>
          <w:divBdr>
            <w:top w:val="none" w:sz="0" w:space="0" w:color="auto"/>
            <w:left w:val="none" w:sz="0" w:space="0" w:color="auto"/>
            <w:bottom w:val="none" w:sz="0" w:space="0" w:color="auto"/>
            <w:right w:val="none" w:sz="0" w:space="0" w:color="auto"/>
          </w:divBdr>
        </w:div>
        <w:div w:id="2115707566">
          <w:marLeft w:val="640"/>
          <w:marRight w:val="0"/>
          <w:marTop w:val="0"/>
          <w:marBottom w:val="0"/>
          <w:divBdr>
            <w:top w:val="none" w:sz="0" w:space="0" w:color="auto"/>
            <w:left w:val="none" w:sz="0" w:space="0" w:color="auto"/>
            <w:bottom w:val="none" w:sz="0" w:space="0" w:color="auto"/>
            <w:right w:val="none" w:sz="0" w:space="0" w:color="auto"/>
          </w:divBdr>
        </w:div>
        <w:div w:id="139349785">
          <w:marLeft w:val="640"/>
          <w:marRight w:val="0"/>
          <w:marTop w:val="0"/>
          <w:marBottom w:val="0"/>
          <w:divBdr>
            <w:top w:val="none" w:sz="0" w:space="0" w:color="auto"/>
            <w:left w:val="none" w:sz="0" w:space="0" w:color="auto"/>
            <w:bottom w:val="none" w:sz="0" w:space="0" w:color="auto"/>
            <w:right w:val="none" w:sz="0" w:space="0" w:color="auto"/>
          </w:divBdr>
        </w:div>
        <w:div w:id="465003715">
          <w:marLeft w:val="640"/>
          <w:marRight w:val="0"/>
          <w:marTop w:val="0"/>
          <w:marBottom w:val="0"/>
          <w:divBdr>
            <w:top w:val="none" w:sz="0" w:space="0" w:color="auto"/>
            <w:left w:val="none" w:sz="0" w:space="0" w:color="auto"/>
            <w:bottom w:val="none" w:sz="0" w:space="0" w:color="auto"/>
            <w:right w:val="none" w:sz="0" w:space="0" w:color="auto"/>
          </w:divBdr>
        </w:div>
        <w:div w:id="1043795044">
          <w:marLeft w:val="640"/>
          <w:marRight w:val="0"/>
          <w:marTop w:val="0"/>
          <w:marBottom w:val="0"/>
          <w:divBdr>
            <w:top w:val="none" w:sz="0" w:space="0" w:color="auto"/>
            <w:left w:val="none" w:sz="0" w:space="0" w:color="auto"/>
            <w:bottom w:val="none" w:sz="0" w:space="0" w:color="auto"/>
            <w:right w:val="none" w:sz="0" w:space="0" w:color="auto"/>
          </w:divBdr>
        </w:div>
        <w:div w:id="1941374651">
          <w:marLeft w:val="640"/>
          <w:marRight w:val="0"/>
          <w:marTop w:val="0"/>
          <w:marBottom w:val="0"/>
          <w:divBdr>
            <w:top w:val="none" w:sz="0" w:space="0" w:color="auto"/>
            <w:left w:val="none" w:sz="0" w:space="0" w:color="auto"/>
            <w:bottom w:val="none" w:sz="0" w:space="0" w:color="auto"/>
            <w:right w:val="none" w:sz="0" w:space="0" w:color="auto"/>
          </w:divBdr>
        </w:div>
        <w:div w:id="1260018932">
          <w:marLeft w:val="640"/>
          <w:marRight w:val="0"/>
          <w:marTop w:val="0"/>
          <w:marBottom w:val="0"/>
          <w:divBdr>
            <w:top w:val="none" w:sz="0" w:space="0" w:color="auto"/>
            <w:left w:val="none" w:sz="0" w:space="0" w:color="auto"/>
            <w:bottom w:val="none" w:sz="0" w:space="0" w:color="auto"/>
            <w:right w:val="none" w:sz="0" w:space="0" w:color="auto"/>
          </w:divBdr>
        </w:div>
        <w:div w:id="350452687">
          <w:marLeft w:val="640"/>
          <w:marRight w:val="0"/>
          <w:marTop w:val="0"/>
          <w:marBottom w:val="0"/>
          <w:divBdr>
            <w:top w:val="none" w:sz="0" w:space="0" w:color="auto"/>
            <w:left w:val="none" w:sz="0" w:space="0" w:color="auto"/>
            <w:bottom w:val="none" w:sz="0" w:space="0" w:color="auto"/>
            <w:right w:val="none" w:sz="0" w:space="0" w:color="auto"/>
          </w:divBdr>
        </w:div>
        <w:div w:id="1673527814">
          <w:marLeft w:val="640"/>
          <w:marRight w:val="0"/>
          <w:marTop w:val="0"/>
          <w:marBottom w:val="0"/>
          <w:divBdr>
            <w:top w:val="none" w:sz="0" w:space="0" w:color="auto"/>
            <w:left w:val="none" w:sz="0" w:space="0" w:color="auto"/>
            <w:bottom w:val="none" w:sz="0" w:space="0" w:color="auto"/>
            <w:right w:val="none" w:sz="0" w:space="0" w:color="auto"/>
          </w:divBdr>
        </w:div>
        <w:div w:id="472526388">
          <w:marLeft w:val="640"/>
          <w:marRight w:val="0"/>
          <w:marTop w:val="0"/>
          <w:marBottom w:val="0"/>
          <w:divBdr>
            <w:top w:val="none" w:sz="0" w:space="0" w:color="auto"/>
            <w:left w:val="none" w:sz="0" w:space="0" w:color="auto"/>
            <w:bottom w:val="none" w:sz="0" w:space="0" w:color="auto"/>
            <w:right w:val="none" w:sz="0" w:space="0" w:color="auto"/>
          </w:divBdr>
        </w:div>
        <w:div w:id="355273392">
          <w:marLeft w:val="640"/>
          <w:marRight w:val="0"/>
          <w:marTop w:val="0"/>
          <w:marBottom w:val="0"/>
          <w:divBdr>
            <w:top w:val="none" w:sz="0" w:space="0" w:color="auto"/>
            <w:left w:val="none" w:sz="0" w:space="0" w:color="auto"/>
            <w:bottom w:val="none" w:sz="0" w:space="0" w:color="auto"/>
            <w:right w:val="none" w:sz="0" w:space="0" w:color="auto"/>
          </w:divBdr>
        </w:div>
        <w:div w:id="38432106">
          <w:marLeft w:val="640"/>
          <w:marRight w:val="0"/>
          <w:marTop w:val="0"/>
          <w:marBottom w:val="0"/>
          <w:divBdr>
            <w:top w:val="none" w:sz="0" w:space="0" w:color="auto"/>
            <w:left w:val="none" w:sz="0" w:space="0" w:color="auto"/>
            <w:bottom w:val="none" w:sz="0" w:space="0" w:color="auto"/>
            <w:right w:val="none" w:sz="0" w:space="0" w:color="auto"/>
          </w:divBdr>
        </w:div>
        <w:div w:id="683633014">
          <w:marLeft w:val="640"/>
          <w:marRight w:val="0"/>
          <w:marTop w:val="0"/>
          <w:marBottom w:val="0"/>
          <w:divBdr>
            <w:top w:val="none" w:sz="0" w:space="0" w:color="auto"/>
            <w:left w:val="none" w:sz="0" w:space="0" w:color="auto"/>
            <w:bottom w:val="none" w:sz="0" w:space="0" w:color="auto"/>
            <w:right w:val="none" w:sz="0" w:space="0" w:color="auto"/>
          </w:divBdr>
        </w:div>
        <w:div w:id="1997801288">
          <w:marLeft w:val="640"/>
          <w:marRight w:val="0"/>
          <w:marTop w:val="0"/>
          <w:marBottom w:val="0"/>
          <w:divBdr>
            <w:top w:val="none" w:sz="0" w:space="0" w:color="auto"/>
            <w:left w:val="none" w:sz="0" w:space="0" w:color="auto"/>
            <w:bottom w:val="none" w:sz="0" w:space="0" w:color="auto"/>
            <w:right w:val="none" w:sz="0" w:space="0" w:color="auto"/>
          </w:divBdr>
        </w:div>
        <w:div w:id="1326282349">
          <w:marLeft w:val="640"/>
          <w:marRight w:val="0"/>
          <w:marTop w:val="0"/>
          <w:marBottom w:val="0"/>
          <w:divBdr>
            <w:top w:val="none" w:sz="0" w:space="0" w:color="auto"/>
            <w:left w:val="none" w:sz="0" w:space="0" w:color="auto"/>
            <w:bottom w:val="none" w:sz="0" w:space="0" w:color="auto"/>
            <w:right w:val="none" w:sz="0" w:space="0" w:color="auto"/>
          </w:divBdr>
        </w:div>
        <w:div w:id="1607301588">
          <w:marLeft w:val="640"/>
          <w:marRight w:val="0"/>
          <w:marTop w:val="0"/>
          <w:marBottom w:val="0"/>
          <w:divBdr>
            <w:top w:val="none" w:sz="0" w:space="0" w:color="auto"/>
            <w:left w:val="none" w:sz="0" w:space="0" w:color="auto"/>
            <w:bottom w:val="none" w:sz="0" w:space="0" w:color="auto"/>
            <w:right w:val="none" w:sz="0" w:space="0" w:color="auto"/>
          </w:divBdr>
        </w:div>
        <w:div w:id="2025133194">
          <w:marLeft w:val="640"/>
          <w:marRight w:val="0"/>
          <w:marTop w:val="0"/>
          <w:marBottom w:val="0"/>
          <w:divBdr>
            <w:top w:val="none" w:sz="0" w:space="0" w:color="auto"/>
            <w:left w:val="none" w:sz="0" w:space="0" w:color="auto"/>
            <w:bottom w:val="none" w:sz="0" w:space="0" w:color="auto"/>
            <w:right w:val="none" w:sz="0" w:space="0" w:color="auto"/>
          </w:divBdr>
        </w:div>
        <w:div w:id="2078474752">
          <w:marLeft w:val="640"/>
          <w:marRight w:val="0"/>
          <w:marTop w:val="0"/>
          <w:marBottom w:val="0"/>
          <w:divBdr>
            <w:top w:val="none" w:sz="0" w:space="0" w:color="auto"/>
            <w:left w:val="none" w:sz="0" w:space="0" w:color="auto"/>
            <w:bottom w:val="none" w:sz="0" w:space="0" w:color="auto"/>
            <w:right w:val="none" w:sz="0" w:space="0" w:color="auto"/>
          </w:divBdr>
        </w:div>
        <w:div w:id="1107579895">
          <w:marLeft w:val="640"/>
          <w:marRight w:val="0"/>
          <w:marTop w:val="0"/>
          <w:marBottom w:val="0"/>
          <w:divBdr>
            <w:top w:val="none" w:sz="0" w:space="0" w:color="auto"/>
            <w:left w:val="none" w:sz="0" w:space="0" w:color="auto"/>
            <w:bottom w:val="none" w:sz="0" w:space="0" w:color="auto"/>
            <w:right w:val="none" w:sz="0" w:space="0" w:color="auto"/>
          </w:divBdr>
        </w:div>
        <w:div w:id="979379421">
          <w:marLeft w:val="640"/>
          <w:marRight w:val="0"/>
          <w:marTop w:val="0"/>
          <w:marBottom w:val="0"/>
          <w:divBdr>
            <w:top w:val="none" w:sz="0" w:space="0" w:color="auto"/>
            <w:left w:val="none" w:sz="0" w:space="0" w:color="auto"/>
            <w:bottom w:val="none" w:sz="0" w:space="0" w:color="auto"/>
            <w:right w:val="none" w:sz="0" w:space="0" w:color="auto"/>
          </w:divBdr>
        </w:div>
        <w:div w:id="1266690448">
          <w:marLeft w:val="640"/>
          <w:marRight w:val="0"/>
          <w:marTop w:val="0"/>
          <w:marBottom w:val="0"/>
          <w:divBdr>
            <w:top w:val="none" w:sz="0" w:space="0" w:color="auto"/>
            <w:left w:val="none" w:sz="0" w:space="0" w:color="auto"/>
            <w:bottom w:val="none" w:sz="0" w:space="0" w:color="auto"/>
            <w:right w:val="none" w:sz="0" w:space="0" w:color="auto"/>
          </w:divBdr>
        </w:div>
        <w:div w:id="859327">
          <w:marLeft w:val="640"/>
          <w:marRight w:val="0"/>
          <w:marTop w:val="0"/>
          <w:marBottom w:val="0"/>
          <w:divBdr>
            <w:top w:val="none" w:sz="0" w:space="0" w:color="auto"/>
            <w:left w:val="none" w:sz="0" w:space="0" w:color="auto"/>
            <w:bottom w:val="none" w:sz="0" w:space="0" w:color="auto"/>
            <w:right w:val="none" w:sz="0" w:space="0" w:color="auto"/>
          </w:divBdr>
        </w:div>
        <w:div w:id="1712068497">
          <w:marLeft w:val="640"/>
          <w:marRight w:val="0"/>
          <w:marTop w:val="0"/>
          <w:marBottom w:val="0"/>
          <w:divBdr>
            <w:top w:val="none" w:sz="0" w:space="0" w:color="auto"/>
            <w:left w:val="none" w:sz="0" w:space="0" w:color="auto"/>
            <w:bottom w:val="none" w:sz="0" w:space="0" w:color="auto"/>
            <w:right w:val="none" w:sz="0" w:space="0" w:color="auto"/>
          </w:divBdr>
        </w:div>
        <w:div w:id="401756654">
          <w:marLeft w:val="640"/>
          <w:marRight w:val="0"/>
          <w:marTop w:val="0"/>
          <w:marBottom w:val="0"/>
          <w:divBdr>
            <w:top w:val="none" w:sz="0" w:space="0" w:color="auto"/>
            <w:left w:val="none" w:sz="0" w:space="0" w:color="auto"/>
            <w:bottom w:val="none" w:sz="0" w:space="0" w:color="auto"/>
            <w:right w:val="none" w:sz="0" w:space="0" w:color="auto"/>
          </w:divBdr>
        </w:div>
        <w:div w:id="766343137">
          <w:marLeft w:val="640"/>
          <w:marRight w:val="0"/>
          <w:marTop w:val="0"/>
          <w:marBottom w:val="0"/>
          <w:divBdr>
            <w:top w:val="none" w:sz="0" w:space="0" w:color="auto"/>
            <w:left w:val="none" w:sz="0" w:space="0" w:color="auto"/>
            <w:bottom w:val="none" w:sz="0" w:space="0" w:color="auto"/>
            <w:right w:val="none" w:sz="0" w:space="0" w:color="auto"/>
          </w:divBdr>
        </w:div>
        <w:div w:id="705061474">
          <w:marLeft w:val="640"/>
          <w:marRight w:val="0"/>
          <w:marTop w:val="0"/>
          <w:marBottom w:val="0"/>
          <w:divBdr>
            <w:top w:val="none" w:sz="0" w:space="0" w:color="auto"/>
            <w:left w:val="none" w:sz="0" w:space="0" w:color="auto"/>
            <w:bottom w:val="none" w:sz="0" w:space="0" w:color="auto"/>
            <w:right w:val="none" w:sz="0" w:space="0" w:color="auto"/>
          </w:divBdr>
        </w:div>
        <w:div w:id="1587419023">
          <w:marLeft w:val="640"/>
          <w:marRight w:val="0"/>
          <w:marTop w:val="0"/>
          <w:marBottom w:val="0"/>
          <w:divBdr>
            <w:top w:val="none" w:sz="0" w:space="0" w:color="auto"/>
            <w:left w:val="none" w:sz="0" w:space="0" w:color="auto"/>
            <w:bottom w:val="none" w:sz="0" w:space="0" w:color="auto"/>
            <w:right w:val="none" w:sz="0" w:space="0" w:color="auto"/>
          </w:divBdr>
        </w:div>
        <w:div w:id="1710564757">
          <w:marLeft w:val="640"/>
          <w:marRight w:val="0"/>
          <w:marTop w:val="0"/>
          <w:marBottom w:val="0"/>
          <w:divBdr>
            <w:top w:val="none" w:sz="0" w:space="0" w:color="auto"/>
            <w:left w:val="none" w:sz="0" w:space="0" w:color="auto"/>
            <w:bottom w:val="none" w:sz="0" w:space="0" w:color="auto"/>
            <w:right w:val="none" w:sz="0" w:space="0" w:color="auto"/>
          </w:divBdr>
        </w:div>
        <w:div w:id="1427463355">
          <w:marLeft w:val="640"/>
          <w:marRight w:val="0"/>
          <w:marTop w:val="0"/>
          <w:marBottom w:val="0"/>
          <w:divBdr>
            <w:top w:val="none" w:sz="0" w:space="0" w:color="auto"/>
            <w:left w:val="none" w:sz="0" w:space="0" w:color="auto"/>
            <w:bottom w:val="none" w:sz="0" w:space="0" w:color="auto"/>
            <w:right w:val="none" w:sz="0" w:space="0" w:color="auto"/>
          </w:divBdr>
        </w:div>
        <w:div w:id="625699774">
          <w:marLeft w:val="640"/>
          <w:marRight w:val="0"/>
          <w:marTop w:val="0"/>
          <w:marBottom w:val="0"/>
          <w:divBdr>
            <w:top w:val="none" w:sz="0" w:space="0" w:color="auto"/>
            <w:left w:val="none" w:sz="0" w:space="0" w:color="auto"/>
            <w:bottom w:val="none" w:sz="0" w:space="0" w:color="auto"/>
            <w:right w:val="none" w:sz="0" w:space="0" w:color="auto"/>
          </w:divBdr>
        </w:div>
        <w:div w:id="1975139214">
          <w:marLeft w:val="640"/>
          <w:marRight w:val="0"/>
          <w:marTop w:val="0"/>
          <w:marBottom w:val="0"/>
          <w:divBdr>
            <w:top w:val="none" w:sz="0" w:space="0" w:color="auto"/>
            <w:left w:val="none" w:sz="0" w:space="0" w:color="auto"/>
            <w:bottom w:val="none" w:sz="0" w:space="0" w:color="auto"/>
            <w:right w:val="none" w:sz="0" w:space="0" w:color="auto"/>
          </w:divBdr>
        </w:div>
        <w:div w:id="1634211241">
          <w:marLeft w:val="640"/>
          <w:marRight w:val="0"/>
          <w:marTop w:val="0"/>
          <w:marBottom w:val="0"/>
          <w:divBdr>
            <w:top w:val="none" w:sz="0" w:space="0" w:color="auto"/>
            <w:left w:val="none" w:sz="0" w:space="0" w:color="auto"/>
            <w:bottom w:val="none" w:sz="0" w:space="0" w:color="auto"/>
            <w:right w:val="none" w:sz="0" w:space="0" w:color="auto"/>
          </w:divBdr>
        </w:div>
        <w:div w:id="244850611">
          <w:marLeft w:val="640"/>
          <w:marRight w:val="0"/>
          <w:marTop w:val="0"/>
          <w:marBottom w:val="0"/>
          <w:divBdr>
            <w:top w:val="none" w:sz="0" w:space="0" w:color="auto"/>
            <w:left w:val="none" w:sz="0" w:space="0" w:color="auto"/>
            <w:bottom w:val="none" w:sz="0" w:space="0" w:color="auto"/>
            <w:right w:val="none" w:sz="0" w:space="0" w:color="auto"/>
          </w:divBdr>
        </w:div>
        <w:div w:id="730619085">
          <w:marLeft w:val="640"/>
          <w:marRight w:val="0"/>
          <w:marTop w:val="0"/>
          <w:marBottom w:val="0"/>
          <w:divBdr>
            <w:top w:val="none" w:sz="0" w:space="0" w:color="auto"/>
            <w:left w:val="none" w:sz="0" w:space="0" w:color="auto"/>
            <w:bottom w:val="none" w:sz="0" w:space="0" w:color="auto"/>
            <w:right w:val="none" w:sz="0" w:space="0" w:color="auto"/>
          </w:divBdr>
        </w:div>
        <w:div w:id="1276448481">
          <w:marLeft w:val="640"/>
          <w:marRight w:val="0"/>
          <w:marTop w:val="0"/>
          <w:marBottom w:val="0"/>
          <w:divBdr>
            <w:top w:val="none" w:sz="0" w:space="0" w:color="auto"/>
            <w:left w:val="none" w:sz="0" w:space="0" w:color="auto"/>
            <w:bottom w:val="none" w:sz="0" w:space="0" w:color="auto"/>
            <w:right w:val="none" w:sz="0" w:space="0" w:color="auto"/>
          </w:divBdr>
        </w:div>
        <w:div w:id="1455177780">
          <w:marLeft w:val="640"/>
          <w:marRight w:val="0"/>
          <w:marTop w:val="0"/>
          <w:marBottom w:val="0"/>
          <w:divBdr>
            <w:top w:val="none" w:sz="0" w:space="0" w:color="auto"/>
            <w:left w:val="none" w:sz="0" w:space="0" w:color="auto"/>
            <w:bottom w:val="none" w:sz="0" w:space="0" w:color="auto"/>
            <w:right w:val="none" w:sz="0" w:space="0" w:color="auto"/>
          </w:divBdr>
        </w:div>
        <w:div w:id="324627373">
          <w:marLeft w:val="640"/>
          <w:marRight w:val="0"/>
          <w:marTop w:val="0"/>
          <w:marBottom w:val="0"/>
          <w:divBdr>
            <w:top w:val="none" w:sz="0" w:space="0" w:color="auto"/>
            <w:left w:val="none" w:sz="0" w:space="0" w:color="auto"/>
            <w:bottom w:val="none" w:sz="0" w:space="0" w:color="auto"/>
            <w:right w:val="none" w:sz="0" w:space="0" w:color="auto"/>
          </w:divBdr>
        </w:div>
        <w:div w:id="1875993174">
          <w:marLeft w:val="640"/>
          <w:marRight w:val="0"/>
          <w:marTop w:val="0"/>
          <w:marBottom w:val="0"/>
          <w:divBdr>
            <w:top w:val="none" w:sz="0" w:space="0" w:color="auto"/>
            <w:left w:val="none" w:sz="0" w:space="0" w:color="auto"/>
            <w:bottom w:val="none" w:sz="0" w:space="0" w:color="auto"/>
            <w:right w:val="none" w:sz="0" w:space="0" w:color="auto"/>
          </w:divBdr>
        </w:div>
        <w:div w:id="484781412">
          <w:marLeft w:val="640"/>
          <w:marRight w:val="0"/>
          <w:marTop w:val="0"/>
          <w:marBottom w:val="0"/>
          <w:divBdr>
            <w:top w:val="none" w:sz="0" w:space="0" w:color="auto"/>
            <w:left w:val="none" w:sz="0" w:space="0" w:color="auto"/>
            <w:bottom w:val="none" w:sz="0" w:space="0" w:color="auto"/>
            <w:right w:val="none" w:sz="0" w:space="0" w:color="auto"/>
          </w:divBdr>
        </w:div>
        <w:div w:id="1846048258">
          <w:marLeft w:val="640"/>
          <w:marRight w:val="0"/>
          <w:marTop w:val="0"/>
          <w:marBottom w:val="0"/>
          <w:divBdr>
            <w:top w:val="none" w:sz="0" w:space="0" w:color="auto"/>
            <w:left w:val="none" w:sz="0" w:space="0" w:color="auto"/>
            <w:bottom w:val="none" w:sz="0" w:space="0" w:color="auto"/>
            <w:right w:val="none" w:sz="0" w:space="0" w:color="auto"/>
          </w:divBdr>
        </w:div>
        <w:div w:id="1128284136">
          <w:marLeft w:val="640"/>
          <w:marRight w:val="0"/>
          <w:marTop w:val="0"/>
          <w:marBottom w:val="0"/>
          <w:divBdr>
            <w:top w:val="none" w:sz="0" w:space="0" w:color="auto"/>
            <w:left w:val="none" w:sz="0" w:space="0" w:color="auto"/>
            <w:bottom w:val="none" w:sz="0" w:space="0" w:color="auto"/>
            <w:right w:val="none" w:sz="0" w:space="0" w:color="auto"/>
          </w:divBdr>
        </w:div>
        <w:div w:id="1032682957">
          <w:marLeft w:val="640"/>
          <w:marRight w:val="0"/>
          <w:marTop w:val="0"/>
          <w:marBottom w:val="0"/>
          <w:divBdr>
            <w:top w:val="none" w:sz="0" w:space="0" w:color="auto"/>
            <w:left w:val="none" w:sz="0" w:space="0" w:color="auto"/>
            <w:bottom w:val="none" w:sz="0" w:space="0" w:color="auto"/>
            <w:right w:val="none" w:sz="0" w:space="0" w:color="auto"/>
          </w:divBdr>
        </w:div>
        <w:div w:id="1177961288">
          <w:marLeft w:val="640"/>
          <w:marRight w:val="0"/>
          <w:marTop w:val="0"/>
          <w:marBottom w:val="0"/>
          <w:divBdr>
            <w:top w:val="none" w:sz="0" w:space="0" w:color="auto"/>
            <w:left w:val="none" w:sz="0" w:space="0" w:color="auto"/>
            <w:bottom w:val="none" w:sz="0" w:space="0" w:color="auto"/>
            <w:right w:val="none" w:sz="0" w:space="0" w:color="auto"/>
          </w:divBdr>
        </w:div>
        <w:div w:id="1307509362">
          <w:marLeft w:val="640"/>
          <w:marRight w:val="0"/>
          <w:marTop w:val="0"/>
          <w:marBottom w:val="0"/>
          <w:divBdr>
            <w:top w:val="none" w:sz="0" w:space="0" w:color="auto"/>
            <w:left w:val="none" w:sz="0" w:space="0" w:color="auto"/>
            <w:bottom w:val="none" w:sz="0" w:space="0" w:color="auto"/>
            <w:right w:val="none" w:sz="0" w:space="0" w:color="auto"/>
          </w:divBdr>
        </w:div>
        <w:div w:id="1361928670">
          <w:marLeft w:val="640"/>
          <w:marRight w:val="0"/>
          <w:marTop w:val="0"/>
          <w:marBottom w:val="0"/>
          <w:divBdr>
            <w:top w:val="none" w:sz="0" w:space="0" w:color="auto"/>
            <w:left w:val="none" w:sz="0" w:space="0" w:color="auto"/>
            <w:bottom w:val="none" w:sz="0" w:space="0" w:color="auto"/>
            <w:right w:val="none" w:sz="0" w:space="0" w:color="auto"/>
          </w:divBdr>
        </w:div>
        <w:div w:id="382213136">
          <w:marLeft w:val="640"/>
          <w:marRight w:val="0"/>
          <w:marTop w:val="0"/>
          <w:marBottom w:val="0"/>
          <w:divBdr>
            <w:top w:val="none" w:sz="0" w:space="0" w:color="auto"/>
            <w:left w:val="none" w:sz="0" w:space="0" w:color="auto"/>
            <w:bottom w:val="none" w:sz="0" w:space="0" w:color="auto"/>
            <w:right w:val="none" w:sz="0" w:space="0" w:color="auto"/>
          </w:divBdr>
        </w:div>
        <w:div w:id="611013850">
          <w:marLeft w:val="640"/>
          <w:marRight w:val="0"/>
          <w:marTop w:val="0"/>
          <w:marBottom w:val="0"/>
          <w:divBdr>
            <w:top w:val="none" w:sz="0" w:space="0" w:color="auto"/>
            <w:left w:val="none" w:sz="0" w:space="0" w:color="auto"/>
            <w:bottom w:val="none" w:sz="0" w:space="0" w:color="auto"/>
            <w:right w:val="none" w:sz="0" w:space="0" w:color="auto"/>
          </w:divBdr>
        </w:div>
        <w:div w:id="1511485802">
          <w:marLeft w:val="640"/>
          <w:marRight w:val="0"/>
          <w:marTop w:val="0"/>
          <w:marBottom w:val="0"/>
          <w:divBdr>
            <w:top w:val="none" w:sz="0" w:space="0" w:color="auto"/>
            <w:left w:val="none" w:sz="0" w:space="0" w:color="auto"/>
            <w:bottom w:val="none" w:sz="0" w:space="0" w:color="auto"/>
            <w:right w:val="none" w:sz="0" w:space="0" w:color="auto"/>
          </w:divBdr>
        </w:div>
        <w:div w:id="161700404">
          <w:marLeft w:val="640"/>
          <w:marRight w:val="0"/>
          <w:marTop w:val="0"/>
          <w:marBottom w:val="0"/>
          <w:divBdr>
            <w:top w:val="none" w:sz="0" w:space="0" w:color="auto"/>
            <w:left w:val="none" w:sz="0" w:space="0" w:color="auto"/>
            <w:bottom w:val="none" w:sz="0" w:space="0" w:color="auto"/>
            <w:right w:val="none" w:sz="0" w:space="0" w:color="auto"/>
          </w:divBdr>
        </w:div>
        <w:div w:id="637151399">
          <w:marLeft w:val="640"/>
          <w:marRight w:val="0"/>
          <w:marTop w:val="0"/>
          <w:marBottom w:val="0"/>
          <w:divBdr>
            <w:top w:val="none" w:sz="0" w:space="0" w:color="auto"/>
            <w:left w:val="none" w:sz="0" w:space="0" w:color="auto"/>
            <w:bottom w:val="none" w:sz="0" w:space="0" w:color="auto"/>
            <w:right w:val="none" w:sz="0" w:space="0" w:color="auto"/>
          </w:divBdr>
        </w:div>
        <w:div w:id="401876669">
          <w:marLeft w:val="640"/>
          <w:marRight w:val="0"/>
          <w:marTop w:val="0"/>
          <w:marBottom w:val="0"/>
          <w:divBdr>
            <w:top w:val="none" w:sz="0" w:space="0" w:color="auto"/>
            <w:left w:val="none" w:sz="0" w:space="0" w:color="auto"/>
            <w:bottom w:val="none" w:sz="0" w:space="0" w:color="auto"/>
            <w:right w:val="none" w:sz="0" w:space="0" w:color="auto"/>
          </w:divBdr>
        </w:div>
      </w:divsChild>
    </w:div>
    <w:div w:id="925727496">
      <w:bodyDiv w:val="1"/>
      <w:marLeft w:val="0"/>
      <w:marRight w:val="0"/>
      <w:marTop w:val="0"/>
      <w:marBottom w:val="0"/>
      <w:divBdr>
        <w:top w:val="none" w:sz="0" w:space="0" w:color="auto"/>
        <w:left w:val="none" w:sz="0" w:space="0" w:color="auto"/>
        <w:bottom w:val="none" w:sz="0" w:space="0" w:color="auto"/>
        <w:right w:val="none" w:sz="0" w:space="0" w:color="auto"/>
      </w:divBdr>
    </w:div>
    <w:div w:id="927034846">
      <w:bodyDiv w:val="1"/>
      <w:marLeft w:val="0"/>
      <w:marRight w:val="0"/>
      <w:marTop w:val="0"/>
      <w:marBottom w:val="0"/>
      <w:divBdr>
        <w:top w:val="none" w:sz="0" w:space="0" w:color="auto"/>
        <w:left w:val="none" w:sz="0" w:space="0" w:color="auto"/>
        <w:bottom w:val="none" w:sz="0" w:space="0" w:color="auto"/>
        <w:right w:val="none" w:sz="0" w:space="0" w:color="auto"/>
      </w:divBdr>
    </w:div>
    <w:div w:id="930435854">
      <w:bodyDiv w:val="1"/>
      <w:marLeft w:val="0"/>
      <w:marRight w:val="0"/>
      <w:marTop w:val="0"/>
      <w:marBottom w:val="0"/>
      <w:divBdr>
        <w:top w:val="none" w:sz="0" w:space="0" w:color="auto"/>
        <w:left w:val="none" w:sz="0" w:space="0" w:color="auto"/>
        <w:bottom w:val="none" w:sz="0" w:space="0" w:color="auto"/>
        <w:right w:val="none" w:sz="0" w:space="0" w:color="auto"/>
      </w:divBdr>
    </w:div>
    <w:div w:id="941884201">
      <w:bodyDiv w:val="1"/>
      <w:marLeft w:val="0"/>
      <w:marRight w:val="0"/>
      <w:marTop w:val="0"/>
      <w:marBottom w:val="0"/>
      <w:divBdr>
        <w:top w:val="none" w:sz="0" w:space="0" w:color="auto"/>
        <w:left w:val="none" w:sz="0" w:space="0" w:color="auto"/>
        <w:bottom w:val="none" w:sz="0" w:space="0" w:color="auto"/>
        <w:right w:val="none" w:sz="0" w:space="0" w:color="auto"/>
      </w:divBdr>
    </w:div>
    <w:div w:id="955677286">
      <w:bodyDiv w:val="1"/>
      <w:marLeft w:val="0"/>
      <w:marRight w:val="0"/>
      <w:marTop w:val="0"/>
      <w:marBottom w:val="0"/>
      <w:divBdr>
        <w:top w:val="none" w:sz="0" w:space="0" w:color="auto"/>
        <w:left w:val="none" w:sz="0" w:space="0" w:color="auto"/>
        <w:bottom w:val="none" w:sz="0" w:space="0" w:color="auto"/>
        <w:right w:val="none" w:sz="0" w:space="0" w:color="auto"/>
      </w:divBdr>
    </w:div>
    <w:div w:id="963586421">
      <w:bodyDiv w:val="1"/>
      <w:marLeft w:val="0"/>
      <w:marRight w:val="0"/>
      <w:marTop w:val="0"/>
      <w:marBottom w:val="0"/>
      <w:divBdr>
        <w:top w:val="none" w:sz="0" w:space="0" w:color="auto"/>
        <w:left w:val="none" w:sz="0" w:space="0" w:color="auto"/>
        <w:bottom w:val="none" w:sz="0" w:space="0" w:color="auto"/>
        <w:right w:val="none" w:sz="0" w:space="0" w:color="auto"/>
      </w:divBdr>
    </w:div>
    <w:div w:id="979772001">
      <w:bodyDiv w:val="1"/>
      <w:marLeft w:val="0"/>
      <w:marRight w:val="0"/>
      <w:marTop w:val="0"/>
      <w:marBottom w:val="0"/>
      <w:divBdr>
        <w:top w:val="none" w:sz="0" w:space="0" w:color="auto"/>
        <w:left w:val="none" w:sz="0" w:space="0" w:color="auto"/>
        <w:bottom w:val="none" w:sz="0" w:space="0" w:color="auto"/>
        <w:right w:val="none" w:sz="0" w:space="0" w:color="auto"/>
      </w:divBdr>
      <w:divsChild>
        <w:div w:id="1186284976">
          <w:marLeft w:val="0"/>
          <w:marRight w:val="0"/>
          <w:marTop w:val="0"/>
          <w:marBottom w:val="0"/>
          <w:divBdr>
            <w:top w:val="none" w:sz="0" w:space="0" w:color="auto"/>
            <w:left w:val="none" w:sz="0" w:space="0" w:color="auto"/>
            <w:bottom w:val="none" w:sz="0" w:space="0" w:color="auto"/>
            <w:right w:val="none" w:sz="0" w:space="0" w:color="auto"/>
          </w:divBdr>
        </w:div>
        <w:div w:id="446891654">
          <w:marLeft w:val="0"/>
          <w:marRight w:val="0"/>
          <w:marTop w:val="0"/>
          <w:marBottom w:val="0"/>
          <w:divBdr>
            <w:top w:val="none" w:sz="0" w:space="0" w:color="auto"/>
            <w:left w:val="none" w:sz="0" w:space="0" w:color="auto"/>
            <w:bottom w:val="none" w:sz="0" w:space="0" w:color="auto"/>
            <w:right w:val="none" w:sz="0" w:space="0" w:color="auto"/>
          </w:divBdr>
        </w:div>
      </w:divsChild>
    </w:div>
    <w:div w:id="985627616">
      <w:bodyDiv w:val="1"/>
      <w:marLeft w:val="0"/>
      <w:marRight w:val="0"/>
      <w:marTop w:val="0"/>
      <w:marBottom w:val="0"/>
      <w:divBdr>
        <w:top w:val="none" w:sz="0" w:space="0" w:color="auto"/>
        <w:left w:val="none" w:sz="0" w:space="0" w:color="auto"/>
        <w:bottom w:val="none" w:sz="0" w:space="0" w:color="auto"/>
        <w:right w:val="none" w:sz="0" w:space="0" w:color="auto"/>
      </w:divBdr>
      <w:divsChild>
        <w:div w:id="1787625769">
          <w:marLeft w:val="640"/>
          <w:marRight w:val="0"/>
          <w:marTop w:val="0"/>
          <w:marBottom w:val="0"/>
          <w:divBdr>
            <w:top w:val="none" w:sz="0" w:space="0" w:color="auto"/>
            <w:left w:val="none" w:sz="0" w:space="0" w:color="auto"/>
            <w:bottom w:val="none" w:sz="0" w:space="0" w:color="auto"/>
            <w:right w:val="none" w:sz="0" w:space="0" w:color="auto"/>
          </w:divBdr>
        </w:div>
        <w:div w:id="2140953525">
          <w:marLeft w:val="640"/>
          <w:marRight w:val="0"/>
          <w:marTop w:val="0"/>
          <w:marBottom w:val="0"/>
          <w:divBdr>
            <w:top w:val="none" w:sz="0" w:space="0" w:color="auto"/>
            <w:left w:val="none" w:sz="0" w:space="0" w:color="auto"/>
            <w:bottom w:val="none" w:sz="0" w:space="0" w:color="auto"/>
            <w:right w:val="none" w:sz="0" w:space="0" w:color="auto"/>
          </w:divBdr>
        </w:div>
        <w:div w:id="1298680746">
          <w:marLeft w:val="640"/>
          <w:marRight w:val="0"/>
          <w:marTop w:val="0"/>
          <w:marBottom w:val="0"/>
          <w:divBdr>
            <w:top w:val="none" w:sz="0" w:space="0" w:color="auto"/>
            <w:left w:val="none" w:sz="0" w:space="0" w:color="auto"/>
            <w:bottom w:val="none" w:sz="0" w:space="0" w:color="auto"/>
            <w:right w:val="none" w:sz="0" w:space="0" w:color="auto"/>
          </w:divBdr>
        </w:div>
        <w:div w:id="1549535822">
          <w:marLeft w:val="640"/>
          <w:marRight w:val="0"/>
          <w:marTop w:val="0"/>
          <w:marBottom w:val="0"/>
          <w:divBdr>
            <w:top w:val="none" w:sz="0" w:space="0" w:color="auto"/>
            <w:left w:val="none" w:sz="0" w:space="0" w:color="auto"/>
            <w:bottom w:val="none" w:sz="0" w:space="0" w:color="auto"/>
            <w:right w:val="none" w:sz="0" w:space="0" w:color="auto"/>
          </w:divBdr>
        </w:div>
        <w:div w:id="1871987526">
          <w:marLeft w:val="640"/>
          <w:marRight w:val="0"/>
          <w:marTop w:val="0"/>
          <w:marBottom w:val="0"/>
          <w:divBdr>
            <w:top w:val="none" w:sz="0" w:space="0" w:color="auto"/>
            <w:left w:val="none" w:sz="0" w:space="0" w:color="auto"/>
            <w:bottom w:val="none" w:sz="0" w:space="0" w:color="auto"/>
            <w:right w:val="none" w:sz="0" w:space="0" w:color="auto"/>
          </w:divBdr>
        </w:div>
        <w:div w:id="1583418526">
          <w:marLeft w:val="640"/>
          <w:marRight w:val="0"/>
          <w:marTop w:val="0"/>
          <w:marBottom w:val="0"/>
          <w:divBdr>
            <w:top w:val="none" w:sz="0" w:space="0" w:color="auto"/>
            <w:left w:val="none" w:sz="0" w:space="0" w:color="auto"/>
            <w:bottom w:val="none" w:sz="0" w:space="0" w:color="auto"/>
            <w:right w:val="none" w:sz="0" w:space="0" w:color="auto"/>
          </w:divBdr>
        </w:div>
        <w:div w:id="313032122">
          <w:marLeft w:val="640"/>
          <w:marRight w:val="0"/>
          <w:marTop w:val="0"/>
          <w:marBottom w:val="0"/>
          <w:divBdr>
            <w:top w:val="none" w:sz="0" w:space="0" w:color="auto"/>
            <w:left w:val="none" w:sz="0" w:space="0" w:color="auto"/>
            <w:bottom w:val="none" w:sz="0" w:space="0" w:color="auto"/>
            <w:right w:val="none" w:sz="0" w:space="0" w:color="auto"/>
          </w:divBdr>
        </w:div>
        <w:div w:id="43797182">
          <w:marLeft w:val="640"/>
          <w:marRight w:val="0"/>
          <w:marTop w:val="0"/>
          <w:marBottom w:val="0"/>
          <w:divBdr>
            <w:top w:val="none" w:sz="0" w:space="0" w:color="auto"/>
            <w:left w:val="none" w:sz="0" w:space="0" w:color="auto"/>
            <w:bottom w:val="none" w:sz="0" w:space="0" w:color="auto"/>
            <w:right w:val="none" w:sz="0" w:space="0" w:color="auto"/>
          </w:divBdr>
        </w:div>
        <w:div w:id="56519686">
          <w:marLeft w:val="640"/>
          <w:marRight w:val="0"/>
          <w:marTop w:val="0"/>
          <w:marBottom w:val="0"/>
          <w:divBdr>
            <w:top w:val="none" w:sz="0" w:space="0" w:color="auto"/>
            <w:left w:val="none" w:sz="0" w:space="0" w:color="auto"/>
            <w:bottom w:val="none" w:sz="0" w:space="0" w:color="auto"/>
            <w:right w:val="none" w:sz="0" w:space="0" w:color="auto"/>
          </w:divBdr>
        </w:div>
        <w:div w:id="1448042482">
          <w:marLeft w:val="640"/>
          <w:marRight w:val="0"/>
          <w:marTop w:val="0"/>
          <w:marBottom w:val="0"/>
          <w:divBdr>
            <w:top w:val="none" w:sz="0" w:space="0" w:color="auto"/>
            <w:left w:val="none" w:sz="0" w:space="0" w:color="auto"/>
            <w:bottom w:val="none" w:sz="0" w:space="0" w:color="auto"/>
            <w:right w:val="none" w:sz="0" w:space="0" w:color="auto"/>
          </w:divBdr>
        </w:div>
        <w:div w:id="2000578199">
          <w:marLeft w:val="640"/>
          <w:marRight w:val="0"/>
          <w:marTop w:val="0"/>
          <w:marBottom w:val="0"/>
          <w:divBdr>
            <w:top w:val="none" w:sz="0" w:space="0" w:color="auto"/>
            <w:left w:val="none" w:sz="0" w:space="0" w:color="auto"/>
            <w:bottom w:val="none" w:sz="0" w:space="0" w:color="auto"/>
            <w:right w:val="none" w:sz="0" w:space="0" w:color="auto"/>
          </w:divBdr>
        </w:div>
        <w:div w:id="1298681567">
          <w:marLeft w:val="640"/>
          <w:marRight w:val="0"/>
          <w:marTop w:val="0"/>
          <w:marBottom w:val="0"/>
          <w:divBdr>
            <w:top w:val="none" w:sz="0" w:space="0" w:color="auto"/>
            <w:left w:val="none" w:sz="0" w:space="0" w:color="auto"/>
            <w:bottom w:val="none" w:sz="0" w:space="0" w:color="auto"/>
            <w:right w:val="none" w:sz="0" w:space="0" w:color="auto"/>
          </w:divBdr>
        </w:div>
        <w:div w:id="1676155228">
          <w:marLeft w:val="640"/>
          <w:marRight w:val="0"/>
          <w:marTop w:val="0"/>
          <w:marBottom w:val="0"/>
          <w:divBdr>
            <w:top w:val="none" w:sz="0" w:space="0" w:color="auto"/>
            <w:left w:val="none" w:sz="0" w:space="0" w:color="auto"/>
            <w:bottom w:val="none" w:sz="0" w:space="0" w:color="auto"/>
            <w:right w:val="none" w:sz="0" w:space="0" w:color="auto"/>
          </w:divBdr>
        </w:div>
        <w:div w:id="1586575590">
          <w:marLeft w:val="640"/>
          <w:marRight w:val="0"/>
          <w:marTop w:val="0"/>
          <w:marBottom w:val="0"/>
          <w:divBdr>
            <w:top w:val="none" w:sz="0" w:space="0" w:color="auto"/>
            <w:left w:val="none" w:sz="0" w:space="0" w:color="auto"/>
            <w:bottom w:val="none" w:sz="0" w:space="0" w:color="auto"/>
            <w:right w:val="none" w:sz="0" w:space="0" w:color="auto"/>
          </w:divBdr>
        </w:div>
        <w:div w:id="1638215897">
          <w:marLeft w:val="640"/>
          <w:marRight w:val="0"/>
          <w:marTop w:val="0"/>
          <w:marBottom w:val="0"/>
          <w:divBdr>
            <w:top w:val="none" w:sz="0" w:space="0" w:color="auto"/>
            <w:left w:val="none" w:sz="0" w:space="0" w:color="auto"/>
            <w:bottom w:val="none" w:sz="0" w:space="0" w:color="auto"/>
            <w:right w:val="none" w:sz="0" w:space="0" w:color="auto"/>
          </w:divBdr>
        </w:div>
        <w:div w:id="46339386">
          <w:marLeft w:val="640"/>
          <w:marRight w:val="0"/>
          <w:marTop w:val="0"/>
          <w:marBottom w:val="0"/>
          <w:divBdr>
            <w:top w:val="none" w:sz="0" w:space="0" w:color="auto"/>
            <w:left w:val="none" w:sz="0" w:space="0" w:color="auto"/>
            <w:bottom w:val="none" w:sz="0" w:space="0" w:color="auto"/>
            <w:right w:val="none" w:sz="0" w:space="0" w:color="auto"/>
          </w:divBdr>
        </w:div>
        <w:div w:id="1606186819">
          <w:marLeft w:val="640"/>
          <w:marRight w:val="0"/>
          <w:marTop w:val="0"/>
          <w:marBottom w:val="0"/>
          <w:divBdr>
            <w:top w:val="none" w:sz="0" w:space="0" w:color="auto"/>
            <w:left w:val="none" w:sz="0" w:space="0" w:color="auto"/>
            <w:bottom w:val="none" w:sz="0" w:space="0" w:color="auto"/>
            <w:right w:val="none" w:sz="0" w:space="0" w:color="auto"/>
          </w:divBdr>
        </w:div>
        <w:div w:id="1725180579">
          <w:marLeft w:val="640"/>
          <w:marRight w:val="0"/>
          <w:marTop w:val="0"/>
          <w:marBottom w:val="0"/>
          <w:divBdr>
            <w:top w:val="none" w:sz="0" w:space="0" w:color="auto"/>
            <w:left w:val="none" w:sz="0" w:space="0" w:color="auto"/>
            <w:bottom w:val="none" w:sz="0" w:space="0" w:color="auto"/>
            <w:right w:val="none" w:sz="0" w:space="0" w:color="auto"/>
          </w:divBdr>
        </w:div>
        <w:div w:id="1131708355">
          <w:marLeft w:val="640"/>
          <w:marRight w:val="0"/>
          <w:marTop w:val="0"/>
          <w:marBottom w:val="0"/>
          <w:divBdr>
            <w:top w:val="none" w:sz="0" w:space="0" w:color="auto"/>
            <w:left w:val="none" w:sz="0" w:space="0" w:color="auto"/>
            <w:bottom w:val="none" w:sz="0" w:space="0" w:color="auto"/>
            <w:right w:val="none" w:sz="0" w:space="0" w:color="auto"/>
          </w:divBdr>
        </w:div>
        <w:div w:id="434981034">
          <w:marLeft w:val="640"/>
          <w:marRight w:val="0"/>
          <w:marTop w:val="0"/>
          <w:marBottom w:val="0"/>
          <w:divBdr>
            <w:top w:val="none" w:sz="0" w:space="0" w:color="auto"/>
            <w:left w:val="none" w:sz="0" w:space="0" w:color="auto"/>
            <w:bottom w:val="none" w:sz="0" w:space="0" w:color="auto"/>
            <w:right w:val="none" w:sz="0" w:space="0" w:color="auto"/>
          </w:divBdr>
        </w:div>
        <w:div w:id="1092749719">
          <w:marLeft w:val="640"/>
          <w:marRight w:val="0"/>
          <w:marTop w:val="0"/>
          <w:marBottom w:val="0"/>
          <w:divBdr>
            <w:top w:val="none" w:sz="0" w:space="0" w:color="auto"/>
            <w:left w:val="none" w:sz="0" w:space="0" w:color="auto"/>
            <w:bottom w:val="none" w:sz="0" w:space="0" w:color="auto"/>
            <w:right w:val="none" w:sz="0" w:space="0" w:color="auto"/>
          </w:divBdr>
        </w:div>
        <w:div w:id="7566841">
          <w:marLeft w:val="640"/>
          <w:marRight w:val="0"/>
          <w:marTop w:val="0"/>
          <w:marBottom w:val="0"/>
          <w:divBdr>
            <w:top w:val="none" w:sz="0" w:space="0" w:color="auto"/>
            <w:left w:val="none" w:sz="0" w:space="0" w:color="auto"/>
            <w:bottom w:val="none" w:sz="0" w:space="0" w:color="auto"/>
            <w:right w:val="none" w:sz="0" w:space="0" w:color="auto"/>
          </w:divBdr>
        </w:div>
        <w:div w:id="12809254">
          <w:marLeft w:val="640"/>
          <w:marRight w:val="0"/>
          <w:marTop w:val="0"/>
          <w:marBottom w:val="0"/>
          <w:divBdr>
            <w:top w:val="none" w:sz="0" w:space="0" w:color="auto"/>
            <w:left w:val="none" w:sz="0" w:space="0" w:color="auto"/>
            <w:bottom w:val="none" w:sz="0" w:space="0" w:color="auto"/>
            <w:right w:val="none" w:sz="0" w:space="0" w:color="auto"/>
          </w:divBdr>
        </w:div>
        <w:div w:id="1922907286">
          <w:marLeft w:val="640"/>
          <w:marRight w:val="0"/>
          <w:marTop w:val="0"/>
          <w:marBottom w:val="0"/>
          <w:divBdr>
            <w:top w:val="none" w:sz="0" w:space="0" w:color="auto"/>
            <w:left w:val="none" w:sz="0" w:space="0" w:color="auto"/>
            <w:bottom w:val="none" w:sz="0" w:space="0" w:color="auto"/>
            <w:right w:val="none" w:sz="0" w:space="0" w:color="auto"/>
          </w:divBdr>
        </w:div>
        <w:div w:id="1895774641">
          <w:marLeft w:val="640"/>
          <w:marRight w:val="0"/>
          <w:marTop w:val="0"/>
          <w:marBottom w:val="0"/>
          <w:divBdr>
            <w:top w:val="none" w:sz="0" w:space="0" w:color="auto"/>
            <w:left w:val="none" w:sz="0" w:space="0" w:color="auto"/>
            <w:bottom w:val="none" w:sz="0" w:space="0" w:color="auto"/>
            <w:right w:val="none" w:sz="0" w:space="0" w:color="auto"/>
          </w:divBdr>
        </w:div>
        <w:div w:id="1484546934">
          <w:marLeft w:val="640"/>
          <w:marRight w:val="0"/>
          <w:marTop w:val="0"/>
          <w:marBottom w:val="0"/>
          <w:divBdr>
            <w:top w:val="none" w:sz="0" w:space="0" w:color="auto"/>
            <w:left w:val="none" w:sz="0" w:space="0" w:color="auto"/>
            <w:bottom w:val="none" w:sz="0" w:space="0" w:color="auto"/>
            <w:right w:val="none" w:sz="0" w:space="0" w:color="auto"/>
          </w:divBdr>
        </w:div>
        <w:div w:id="1120413871">
          <w:marLeft w:val="640"/>
          <w:marRight w:val="0"/>
          <w:marTop w:val="0"/>
          <w:marBottom w:val="0"/>
          <w:divBdr>
            <w:top w:val="none" w:sz="0" w:space="0" w:color="auto"/>
            <w:left w:val="none" w:sz="0" w:space="0" w:color="auto"/>
            <w:bottom w:val="none" w:sz="0" w:space="0" w:color="auto"/>
            <w:right w:val="none" w:sz="0" w:space="0" w:color="auto"/>
          </w:divBdr>
        </w:div>
        <w:div w:id="1135293491">
          <w:marLeft w:val="640"/>
          <w:marRight w:val="0"/>
          <w:marTop w:val="0"/>
          <w:marBottom w:val="0"/>
          <w:divBdr>
            <w:top w:val="none" w:sz="0" w:space="0" w:color="auto"/>
            <w:left w:val="none" w:sz="0" w:space="0" w:color="auto"/>
            <w:bottom w:val="none" w:sz="0" w:space="0" w:color="auto"/>
            <w:right w:val="none" w:sz="0" w:space="0" w:color="auto"/>
          </w:divBdr>
        </w:div>
        <w:div w:id="253250989">
          <w:marLeft w:val="640"/>
          <w:marRight w:val="0"/>
          <w:marTop w:val="0"/>
          <w:marBottom w:val="0"/>
          <w:divBdr>
            <w:top w:val="none" w:sz="0" w:space="0" w:color="auto"/>
            <w:left w:val="none" w:sz="0" w:space="0" w:color="auto"/>
            <w:bottom w:val="none" w:sz="0" w:space="0" w:color="auto"/>
            <w:right w:val="none" w:sz="0" w:space="0" w:color="auto"/>
          </w:divBdr>
        </w:div>
        <w:div w:id="1989940402">
          <w:marLeft w:val="640"/>
          <w:marRight w:val="0"/>
          <w:marTop w:val="0"/>
          <w:marBottom w:val="0"/>
          <w:divBdr>
            <w:top w:val="none" w:sz="0" w:space="0" w:color="auto"/>
            <w:left w:val="none" w:sz="0" w:space="0" w:color="auto"/>
            <w:bottom w:val="none" w:sz="0" w:space="0" w:color="auto"/>
            <w:right w:val="none" w:sz="0" w:space="0" w:color="auto"/>
          </w:divBdr>
        </w:div>
        <w:div w:id="23604857">
          <w:marLeft w:val="640"/>
          <w:marRight w:val="0"/>
          <w:marTop w:val="0"/>
          <w:marBottom w:val="0"/>
          <w:divBdr>
            <w:top w:val="none" w:sz="0" w:space="0" w:color="auto"/>
            <w:left w:val="none" w:sz="0" w:space="0" w:color="auto"/>
            <w:bottom w:val="none" w:sz="0" w:space="0" w:color="auto"/>
            <w:right w:val="none" w:sz="0" w:space="0" w:color="auto"/>
          </w:divBdr>
        </w:div>
        <w:div w:id="1959026961">
          <w:marLeft w:val="640"/>
          <w:marRight w:val="0"/>
          <w:marTop w:val="0"/>
          <w:marBottom w:val="0"/>
          <w:divBdr>
            <w:top w:val="none" w:sz="0" w:space="0" w:color="auto"/>
            <w:left w:val="none" w:sz="0" w:space="0" w:color="auto"/>
            <w:bottom w:val="none" w:sz="0" w:space="0" w:color="auto"/>
            <w:right w:val="none" w:sz="0" w:space="0" w:color="auto"/>
          </w:divBdr>
        </w:div>
        <w:div w:id="2134444163">
          <w:marLeft w:val="640"/>
          <w:marRight w:val="0"/>
          <w:marTop w:val="0"/>
          <w:marBottom w:val="0"/>
          <w:divBdr>
            <w:top w:val="none" w:sz="0" w:space="0" w:color="auto"/>
            <w:left w:val="none" w:sz="0" w:space="0" w:color="auto"/>
            <w:bottom w:val="none" w:sz="0" w:space="0" w:color="auto"/>
            <w:right w:val="none" w:sz="0" w:space="0" w:color="auto"/>
          </w:divBdr>
        </w:div>
        <w:div w:id="222757919">
          <w:marLeft w:val="640"/>
          <w:marRight w:val="0"/>
          <w:marTop w:val="0"/>
          <w:marBottom w:val="0"/>
          <w:divBdr>
            <w:top w:val="none" w:sz="0" w:space="0" w:color="auto"/>
            <w:left w:val="none" w:sz="0" w:space="0" w:color="auto"/>
            <w:bottom w:val="none" w:sz="0" w:space="0" w:color="auto"/>
            <w:right w:val="none" w:sz="0" w:space="0" w:color="auto"/>
          </w:divBdr>
        </w:div>
        <w:div w:id="709375491">
          <w:marLeft w:val="640"/>
          <w:marRight w:val="0"/>
          <w:marTop w:val="0"/>
          <w:marBottom w:val="0"/>
          <w:divBdr>
            <w:top w:val="none" w:sz="0" w:space="0" w:color="auto"/>
            <w:left w:val="none" w:sz="0" w:space="0" w:color="auto"/>
            <w:bottom w:val="none" w:sz="0" w:space="0" w:color="auto"/>
            <w:right w:val="none" w:sz="0" w:space="0" w:color="auto"/>
          </w:divBdr>
        </w:div>
        <w:div w:id="452750563">
          <w:marLeft w:val="640"/>
          <w:marRight w:val="0"/>
          <w:marTop w:val="0"/>
          <w:marBottom w:val="0"/>
          <w:divBdr>
            <w:top w:val="none" w:sz="0" w:space="0" w:color="auto"/>
            <w:left w:val="none" w:sz="0" w:space="0" w:color="auto"/>
            <w:bottom w:val="none" w:sz="0" w:space="0" w:color="auto"/>
            <w:right w:val="none" w:sz="0" w:space="0" w:color="auto"/>
          </w:divBdr>
        </w:div>
        <w:div w:id="1478448233">
          <w:marLeft w:val="640"/>
          <w:marRight w:val="0"/>
          <w:marTop w:val="0"/>
          <w:marBottom w:val="0"/>
          <w:divBdr>
            <w:top w:val="none" w:sz="0" w:space="0" w:color="auto"/>
            <w:left w:val="none" w:sz="0" w:space="0" w:color="auto"/>
            <w:bottom w:val="none" w:sz="0" w:space="0" w:color="auto"/>
            <w:right w:val="none" w:sz="0" w:space="0" w:color="auto"/>
          </w:divBdr>
        </w:div>
        <w:div w:id="1522889015">
          <w:marLeft w:val="640"/>
          <w:marRight w:val="0"/>
          <w:marTop w:val="0"/>
          <w:marBottom w:val="0"/>
          <w:divBdr>
            <w:top w:val="none" w:sz="0" w:space="0" w:color="auto"/>
            <w:left w:val="none" w:sz="0" w:space="0" w:color="auto"/>
            <w:bottom w:val="none" w:sz="0" w:space="0" w:color="auto"/>
            <w:right w:val="none" w:sz="0" w:space="0" w:color="auto"/>
          </w:divBdr>
        </w:div>
        <w:div w:id="1869220076">
          <w:marLeft w:val="640"/>
          <w:marRight w:val="0"/>
          <w:marTop w:val="0"/>
          <w:marBottom w:val="0"/>
          <w:divBdr>
            <w:top w:val="none" w:sz="0" w:space="0" w:color="auto"/>
            <w:left w:val="none" w:sz="0" w:space="0" w:color="auto"/>
            <w:bottom w:val="none" w:sz="0" w:space="0" w:color="auto"/>
            <w:right w:val="none" w:sz="0" w:space="0" w:color="auto"/>
          </w:divBdr>
        </w:div>
        <w:div w:id="1534878751">
          <w:marLeft w:val="640"/>
          <w:marRight w:val="0"/>
          <w:marTop w:val="0"/>
          <w:marBottom w:val="0"/>
          <w:divBdr>
            <w:top w:val="none" w:sz="0" w:space="0" w:color="auto"/>
            <w:left w:val="none" w:sz="0" w:space="0" w:color="auto"/>
            <w:bottom w:val="none" w:sz="0" w:space="0" w:color="auto"/>
            <w:right w:val="none" w:sz="0" w:space="0" w:color="auto"/>
          </w:divBdr>
        </w:div>
        <w:div w:id="419764187">
          <w:marLeft w:val="640"/>
          <w:marRight w:val="0"/>
          <w:marTop w:val="0"/>
          <w:marBottom w:val="0"/>
          <w:divBdr>
            <w:top w:val="none" w:sz="0" w:space="0" w:color="auto"/>
            <w:left w:val="none" w:sz="0" w:space="0" w:color="auto"/>
            <w:bottom w:val="none" w:sz="0" w:space="0" w:color="auto"/>
            <w:right w:val="none" w:sz="0" w:space="0" w:color="auto"/>
          </w:divBdr>
        </w:div>
        <w:div w:id="1033657173">
          <w:marLeft w:val="640"/>
          <w:marRight w:val="0"/>
          <w:marTop w:val="0"/>
          <w:marBottom w:val="0"/>
          <w:divBdr>
            <w:top w:val="none" w:sz="0" w:space="0" w:color="auto"/>
            <w:left w:val="none" w:sz="0" w:space="0" w:color="auto"/>
            <w:bottom w:val="none" w:sz="0" w:space="0" w:color="auto"/>
            <w:right w:val="none" w:sz="0" w:space="0" w:color="auto"/>
          </w:divBdr>
        </w:div>
        <w:div w:id="1858108432">
          <w:marLeft w:val="640"/>
          <w:marRight w:val="0"/>
          <w:marTop w:val="0"/>
          <w:marBottom w:val="0"/>
          <w:divBdr>
            <w:top w:val="none" w:sz="0" w:space="0" w:color="auto"/>
            <w:left w:val="none" w:sz="0" w:space="0" w:color="auto"/>
            <w:bottom w:val="none" w:sz="0" w:space="0" w:color="auto"/>
            <w:right w:val="none" w:sz="0" w:space="0" w:color="auto"/>
          </w:divBdr>
        </w:div>
        <w:div w:id="694427711">
          <w:marLeft w:val="640"/>
          <w:marRight w:val="0"/>
          <w:marTop w:val="0"/>
          <w:marBottom w:val="0"/>
          <w:divBdr>
            <w:top w:val="none" w:sz="0" w:space="0" w:color="auto"/>
            <w:left w:val="none" w:sz="0" w:space="0" w:color="auto"/>
            <w:bottom w:val="none" w:sz="0" w:space="0" w:color="auto"/>
            <w:right w:val="none" w:sz="0" w:space="0" w:color="auto"/>
          </w:divBdr>
        </w:div>
        <w:div w:id="772941615">
          <w:marLeft w:val="640"/>
          <w:marRight w:val="0"/>
          <w:marTop w:val="0"/>
          <w:marBottom w:val="0"/>
          <w:divBdr>
            <w:top w:val="none" w:sz="0" w:space="0" w:color="auto"/>
            <w:left w:val="none" w:sz="0" w:space="0" w:color="auto"/>
            <w:bottom w:val="none" w:sz="0" w:space="0" w:color="auto"/>
            <w:right w:val="none" w:sz="0" w:space="0" w:color="auto"/>
          </w:divBdr>
        </w:div>
        <w:div w:id="1195654793">
          <w:marLeft w:val="640"/>
          <w:marRight w:val="0"/>
          <w:marTop w:val="0"/>
          <w:marBottom w:val="0"/>
          <w:divBdr>
            <w:top w:val="none" w:sz="0" w:space="0" w:color="auto"/>
            <w:left w:val="none" w:sz="0" w:space="0" w:color="auto"/>
            <w:bottom w:val="none" w:sz="0" w:space="0" w:color="auto"/>
            <w:right w:val="none" w:sz="0" w:space="0" w:color="auto"/>
          </w:divBdr>
        </w:div>
        <w:div w:id="755786345">
          <w:marLeft w:val="640"/>
          <w:marRight w:val="0"/>
          <w:marTop w:val="0"/>
          <w:marBottom w:val="0"/>
          <w:divBdr>
            <w:top w:val="none" w:sz="0" w:space="0" w:color="auto"/>
            <w:left w:val="none" w:sz="0" w:space="0" w:color="auto"/>
            <w:bottom w:val="none" w:sz="0" w:space="0" w:color="auto"/>
            <w:right w:val="none" w:sz="0" w:space="0" w:color="auto"/>
          </w:divBdr>
        </w:div>
        <w:div w:id="2015716441">
          <w:marLeft w:val="640"/>
          <w:marRight w:val="0"/>
          <w:marTop w:val="0"/>
          <w:marBottom w:val="0"/>
          <w:divBdr>
            <w:top w:val="none" w:sz="0" w:space="0" w:color="auto"/>
            <w:left w:val="none" w:sz="0" w:space="0" w:color="auto"/>
            <w:bottom w:val="none" w:sz="0" w:space="0" w:color="auto"/>
            <w:right w:val="none" w:sz="0" w:space="0" w:color="auto"/>
          </w:divBdr>
        </w:div>
        <w:div w:id="1639605840">
          <w:marLeft w:val="640"/>
          <w:marRight w:val="0"/>
          <w:marTop w:val="0"/>
          <w:marBottom w:val="0"/>
          <w:divBdr>
            <w:top w:val="none" w:sz="0" w:space="0" w:color="auto"/>
            <w:left w:val="none" w:sz="0" w:space="0" w:color="auto"/>
            <w:bottom w:val="none" w:sz="0" w:space="0" w:color="auto"/>
            <w:right w:val="none" w:sz="0" w:space="0" w:color="auto"/>
          </w:divBdr>
        </w:div>
        <w:div w:id="1083530795">
          <w:marLeft w:val="640"/>
          <w:marRight w:val="0"/>
          <w:marTop w:val="0"/>
          <w:marBottom w:val="0"/>
          <w:divBdr>
            <w:top w:val="none" w:sz="0" w:space="0" w:color="auto"/>
            <w:left w:val="none" w:sz="0" w:space="0" w:color="auto"/>
            <w:bottom w:val="none" w:sz="0" w:space="0" w:color="auto"/>
            <w:right w:val="none" w:sz="0" w:space="0" w:color="auto"/>
          </w:divBdr>
        </w:div>
        <w:div w:id="788670229">
          <w:marLeft w:val="640"/>
          <w:marRight w:val="0"/>
          <w:marTop w:val="0"/>
          <w:marBottom w:val="0"/>
          <w:divBdr>
            <w:top w:val="none" w:sz="0" w:space="0" w:color="auto"/>
            <w:left w:val="none" w:sz="0" w:space="0" w:color="auto"/>
            <w:bottom w:val="none" w:sz="0" w:space="0" w:color="auto"/>
            <w:right w:val="none" w:sz="0" w:space="0" w:color="auto"/>
          </w:divBdr>
        </w:div>
        <w:div w:id="1872914324">
          <w:marLeft w:val="640"/>
          <w:marRight w:val="0"/>
          <w:marTop w:val="0"/>
          <w:marBottom w:val="0"/>
          <w:divBdr>
            <w:top w:val="none" w:sz="0" w:space="0" w:color="auto"/>
            <w:left w:val="none" w:sz="0" w:space="0" w:color="auto"/>
            <w:bottom w:val="none" w:sz="0" w:space="0" w:color="auto"/>
            <w:right w:val="none" w:sz="0" w:space="0" w:color="auto"/>
          </w:divBdr>
        </w:div>
        <w:div w:id="789252204">
          <w:marLeft w:val="640"/>
          <w:marRight w:val="0"/>
          <w:marTop w:val="0"/>
          <w:marBottom w:val="0"/>
          <w:divBdr>
            <w:top w:val="none" w:sz="0" w:space="0" w:color="auto"/>
            <w:left w:val="none" w:sz="0" w:space="0" w:color="auto"/>
            <w:bottom w:val="none" w:sz="0" w:space="0" w:color="auto"/>
            <w:right w:val="none" w:sz="0" w:space="0" w:color="auto"/>
          </w:divBdr>
        </w:div>
        <w:div w:id="472143334">
          <w:marLeft w:val="640"/>
          <w:marRight w:val="0"/>
          <w:marTop w:val="0"/>
          <w:marBottom w:val="0"/>
          <w:divBdr>
            <w:top w:val="none" w:sz="0" w:space="0" w:color="auto"/>
            <w:left w:val="none" w:sz="0" w:space="0" w:color="auto"/>
            <w:bottom w:val="none" w:sz="0" w:space="0" w:color="auto"/>
            <w:right w:val="none" w:sz="0" w:space="0" w:color="auto"/>
          </w:divBdr>
        </w:div>
        <w:div w:id="2036691557">
          <w:marLeft w:val="640"/>
          <w:marRight w:val="0"/>
          <w:marTop w:val="0"/>
          <w:marBottom w:val="0"/>
          <w:divBdr>
            <w:top w:val="none" w:sz="0" w:space="0" w:color="auto"/>
            <w:left w:val="none" w:sz="0" w:space="0" w:color="auto"/>
            <w:bottom w:val="none" w:sz="0" w:space="0" w:color="auto"/>
            <w:right w:val="none" w:sz="0" w:space="0" w:color="auto"/>
          </w:divBdr>
        </w:div>
        <w:div w:id="875240018">
          <w:marLeft w:val="640"/>
          <w:marRight w:val="0"/>
          <w:marTop w:val="0"/>
          <w:marBottom w:val="0"/>
          <w:divBdr>
            <w:top w:val="none" w:sz="0" w:space="0" w:color="auto"/>
            <w:left w:val="none" w:sz="0" w:space="0" w:color="auto"/>
            <w:bottom w:val="none" w:sz="0" w:space="0" w:color="auto"/>
            <w:right w:val="none" w:sz="0" w:space="0" w:color="auto"/>
          </w:divBdr>
        </w:div>
        <w:div w:id="1037506066">
          <w:marLeft w:val="640"/>
          <w:marRight w:val="0"/>
          <w:marTop w:val="0"/>
          <w:marBottom w:val="0"/>
          <w:divBdr>
            <w:top w:val="none" w:sz="0" w:space="0" w:color="auto"/>
            <w:left w:val="none" w:sz="0" w:space="0" w:color="auto"/>
            <w:bottom w:val="none" w:sz="0" w:space="0" w:color="auto"/>
            <w:right w:val="none" w:sz="0" w:space="0" w:color="auto"/>
          </w:divBdr>
        </w:div>
        <w:div w:id="1230842643">
          <w:marLeft w:val="640"/>
          <w:marRight w:val="0"/>
          <w:marTop w:val="0"/>
          <w:marBottom w:val="0"/>
          <w:divBdr>
            <w:top w:val="none" w:sz="0" w:space="0" w:color="auto"/>
            <w:left w:val="none" w:sz="0" w:space="0" w:color="auto"/>
            <w:bottom w:val="none" w:sz="0" w:space="0" w:color="auto"/>
            <w:right w:val="none" w:sz="0" w:space="0" w:color="auto"/>
          </w:divBdr>
        </w:div>
        <w:div w:id="369234012">
          <w:marLeft w:val="640"/>
          <w:marRight w:val="0"/>
          <w:marTop w:val="0"/>
          <w:marBottom w:val="0"/>
          <w:divBdr>
            <w:top w:val="none" w:sz="0" w:space="0" w:color="auto"/>
            <w:left w:val="none" w:sz="0" w:space="0" w:color="auto"/>
            <w:bottom w:val="none" w:sz="0" w:space="0" w:color="auto"/>
            <w:right w:val="none" w:sz="0" w:space="0" w:color="auto"/>
          </w:divBdr>
        </w:div>
        <w:div w:id="618879349">
          <w:marLeft w:val="640"/>
          <w:marRight w:val="0"/>
          <w:marTop w:val="0"/>
          <w:marBottom w:val="0"/>
          <w:divBdr>
            <w:top w:val="none" w:sz="0" w:space="0" w:color="auto"/>
            <w:left w:val="none" w:sz="0" w:space="0" w:color="auto"/>
            <w:bottom w:val="none" w:sz="0" w:space="0" w:color="auto"/>
            <w:right w:val="none" w:sz="0" w:space="0" w:color="auto"/>
          </w:divBdr>
        </w:div>
        <w:div w:id="2023896086">
          <w:marLeft w:val="640"/>
          <w:marRight w:val="0"/>
          <w:marTop w:val="0"/>
          <w:marBottom w:val="0"/>
          <w:divBdr>
            <w:top w:val="none" w:sz="0" w:space="0" w:color="auto"/>
            <w:left w:val="none" w:sz="0" w:space="0" w:color="auto"/>
            <w:bottom w:val="none" w:sz="0" w:space="0" w:color="auto"/>
            <w:right w:val="none" w:sz="0" w:space="0" w:color="auto"/>
          </w:divBdr>
        </w:div>
        <w:div w:id="1001736837">
          <w:marLeft w:val="640"/>
          <w:marRight w:val="0"/>
          <w:marTop w:val="0"/>
          <w:marBottom w:val="0"/>
          <w:divBdr>
            <w:top w:val="none" w:sz="0" w:space="0" w:color="auto"/>
            <w:left w:val="none" w:sz="0" w:space="0" w:color="auto"/>
            <w:bottom w:val="none" w:sz="0" w:space="0" w:color="auto"/>
            <w:right w:val="none" w:sz="0" w:space="0" w:color="auto"/>
          </w:divBdr>
        </w:div>
        <w:div w:id="1896892467">
          <w:marLeft w:val="640"/>
          <w:marRight w:val="0"/>
          <w:marTop w:val="0"/>
          <w:marBottom w:val="0"/>
          <w:divBdr>
            <w:top w:val="none" w:sz="0" w:space="0" w:color="auto"/>
            <w:left w:val="none" w:sz="0" w:space="0" w:color="auto"/>
            <w:bottom w:val="none" w:sz="0" w:space="0" w:color="auto"/>
            <w:right w:val="none" w:sz="0" w:space="0" w:color="auto"/>
          </w:divBdr>
        </w:div>
        <w:div w:id="1729382482">
          <w:marLeft w:val="640"/>
          <w:marRight w:val="0"/>
          <w:marTop w:val="0"/>
          <w:marBottom w:val="0"/>
          <w:divBdr>
            <w:top w:val="none" w:sz="0" w:space="0" w:color="auto"/>
            <w:left w:val="none" w:sz="0" w:space="0" w:color="auto"/>
            <w:bottom w:val="none" w:sz="0" w:space="0" w:color="auto"/>
            <w:right w:val="none" w:sz="0" w:space="0" w:color="auto"/>
          </w:divBdr>
        </w:div>
        <w:div w:id="553732912">
          <w:marLeft w:val="640"/>
          <w:marRight w:val="0"/>
          <w:marTop w:val="0"/>
          <w:marBottom w:val="0"/>
          <w:divBdr>
            <w:top w:val="none" w:sz="0" w:space="0" w:color="auto"/>
            <w:left w:val="none" w:sz="0" w:space="0" w:color="auto"/>
            <w:bottom w:val="none" w:sz="0" w:space="0" w:color="auto"/>
            <w:right w:val="none" w:sz="0" w:space="0" w:color="auto"/>
          </w:divBdr>
        </w:div>
        <w:div w:id="321663613">
          <w:marLeft w:val="640"/>
          <w:marRight w:val="0"/>
          <w:marTop w:val="0"/>
          <w:marBottom w:val="0"/>
          <w:divBdr>
            <w:top w:val="none" w:sz="0" w:space="0" w:color="auto"/>
            <w:left w:val="none" w:sz="0" w:space="0" w:color="auto"/>
            <w:bottom w:val="none" w:sz="0" w:space="0" w:color="auto"/>
            <w:right w:val="none" w:sz="0" w:space="0" w:color="auto"/>
          </w:divBdr>
        </w:div>
        <w:div w:id="2142258677">
          <w:marLeft w:val="640"/>
          <w:marRight w:val="0"/>
          <w:marTop w:val="0"/>
          <w:marBottom w:val="0"/>
          <w:divBdr>
            <w:top w:val="none" w:sz="0" w:space="0" w:color="auto"/>
            <w:left w:val="none" w:sz="0" w:space="0" w:color="auto"/>
            <w:bottom w:val="none" w:sz="0" w:space="0" w:color="auto"/>
            <w:right w:val="none" w:sz="0" w:space="0" w:color="auto"/>
          </w:divBdr>
        </w:div>
        <w:div w:id="1540629984">
          <w:marLeft w:val="640"/>
          <w:marRight w:val="0"/>
          <w:marTop w:val="0"/>
          <w:marBottom w:val="0"/>
          <w:divBdr>
            <w:top w:val="none" w:sz="0" w:space="0" w:color="auto"/>
            <w:left w:val="none" w:sz="0" w:space="0" w:color="auto"/>
            <w:bottom w:val="none" w:sz="0" w:space="0" w:color="auto"/>
            <w:right w:val="none" w:sz="0" w:space="0" w:color="auto"/>
          </w:divBdr>
        </w:div>
        <w:div w:id="647049868">
          <w:marLeft w:val="640"/>
          <w:marRight w:val="0"/>
          <w:marTop w:val="0"/>
          <w:marBottom w:val="0"/>
          <w:divBdr>
            <w:top w:val="none" w:sz="0" w:space="0" w:color="auto"/>
            <w:left w:val="none" w:sz="0" w:space="0" w:color="auto"/>
            <w:bottom w:val="none" w:sz="0" w:space="0" w:color="auto"/>
            <w:right w:val="none" w:sz="0" w:space="0" w:color="auto"/>
          </w:divBdr>
        </w:div>
        <w:div w:id="986665113">
          <w:marLeft w:val="640"/>
          <w:marRight w:val="0"/>
          <w:marTop w:val="0"/>
          <w:marBottom w:val="0"/>
          <w:divBdr>
            <w:top w:val="none" w:sz="0" w:space="0" w:color="auto"/>
            <w:left w:val="none" w:sz="0" w:space="0" w:color="auto"/>
            <w:bottom w:val="none" w:sz="0" w:space="0" w:color="auto"/>
            <w:right w:val="none" w:sz="0" w:space="0" w:color="auto"/>
          </w:divBdr>
        </w:div>
        <w:div w:id="347219183">
          <w:marLeft w:val="640"/>
          <w:marRight w:val="0"/>
          <w:marTop w:val="0"/>
          <w:marBottom w:val="0"/>
          <w:divBdr>
            <w:top w:val="none" w:sz="0" w:space="0" w:color="auto"/>
            <w:left w:val="none" w:sz="0" w:space="0" w:color="auto"/>
            <w:bottom w:val="none" w:sz="0" w:space="0" w:color="auto"/>
            <w:right w:val="none" w:sz="0" w:space="0" w:color="auto"/>
          </w:divBdr>
        </w:div>
        <w:div w:id="1843856054">
          <w:marLeft w:val="640"/>
          <w:marRight w:val="0"/>
          <w:marTop w:val="0"/>
          <w:marBottom w:val="0"/>
          <w:divBdr>
            <w:top w:val="none" w:sz="0" w:space="0" w:color="auto"/>
            <w:left w:val="none" w:sz="0" w:space="0" w:color="auto"/>
            <w:bottom w:val="none" w:sz="0" w:space="0" w:color="auto"/>
            <w:right w:val="none" w:sz="0" w:space="0" w:color="auto"/>
          </w:divBdr>
        </w:div>
        <w:div w:id="278417109">
          <w:marLeft w:val="640"/>
          <w:marRight w:val="0"/>
          <w:marTop w:val="0"/>
          <w:marBottom w:val="0"/>
          <w:divBdr>
            <w:top w:val="none" w:sz="0" w:space="0" w:color="auto"/>
            <w:left w:val="none" w:sz="0" w:space="0" w:color="auto"/>
            <w:bottom w:val="none" w:sz="0" w:space="0" w:color="auto"/>
            <w:right w:val="none" w:sz="0" w:space="0" w:color="auto"/>
          </w:divBdr>
        </w:div>
        <w:div w:id="1613168788">
          <w:marLeft w:val="640"/>
          <w:marRight w:val="0"/>
          <w:marTop w:val="0"/>
          <w:marBottom w:val="0"/>
          <w:divBdr>
            <w:top w:val="none" w:sz="0" w:space="0" w:color="auto"/>
            <w:left w:val="none" w:sz="0" w:space="0" w:color="auto"/>
            <w:bottom w:val="none" w:sz="0" w:space="0" w:color="auto"/>
            <w:right w:val="none" w:sz="0" w:space="0" w:color="auto"/>
          </w:divBdr>
        </w:div>
        <w:div w:id="947201386">
          <w:marLeft w:val="640"/>
          <w:marRight w:val="0"/>
          <w:marTop w:val="0"/>
          <w:marBottom w:val="0"/>
          <w:divBdr>
            <w:top w:val="none" w:sz="0" w:space="0" w:color="auto"/>
            <w:left w:val="none" w:sz="0" w:space="0" w:color="auto"/>
            <w:bottom w:val="none" w:sz="0" w:space="0" w:color="auto"/>
            <w:right w:val="none" w:sz="0" w:space="0" w:color="auto"/>
          </w:divBdr>
        </w:div>
        <w:div w:id="1740900761">
          <w:marLeft w:val="640"/>
          <w:marRight w:val="0"/>
          <w:marTop w:val="0"/>
          <w:marBottom w:val="0"/>
          <w:divBdr>
            <w:top w:val="none" w:sz="0" w:space="0" w:color="auto"/>
            <w:left w:val="none" w:sz="0" w:space="0" w:color="auto"/>
            <w:bottom w:val="none" w:sz="0" w:space="0" w:color="auto"/>
            <w:right w:val="none" w:sz="0" w:space="0" w:color="auto"/>
          </w:divBdr>
        </w:div>
        <w:div w:id="1130979219">
          <w:marLeft w:val="640"/>
          <w:marRight w:val="0"/>
          <w:marTop w:val="0"/>
          <w:marBottom w:val="0"/>
          <w:divBdr>
            <w:top w:val="none" w:sz="0" w:space="0" w:color="auto"/>
            <w:left w:val="none" w:sz="0" w:space="0" w:color="auto"/>
            <w:bottom w:val="none" w:sz="0" w:space="0" w:color="auto"/>
            <w:right w:val="none" w:sz="0" w:space="0" w:color="auto"/>
          </w:divBdr>
        </w:div>
        <w:div w:id="834885048">
          <w:marLeft w:val="640"/>
          <w:marRight w:val="0"/>
          <w:marTop w:val="0"/>
          <w:marBottom w:val="0"/>
          <w:divBdr>
            <w:top w:val="none" w:sz="0" w:space="0" w:color="auto"/>
            <w:left w:val="none" w:sz="0" w:space="0" w:color="auto"/>
            <w:bottom w:val="none" w:sz="0" w:space="0" w:color="auto"/>
            <w:right w:val="none" w:sz="0" w:space="0" w:color="auto"/>
          </w:divBdr>
        </w:div>
        <w:div w:id="491069626">
          <w:marLeft w:val="640"/>
          <w:marRight w:val="0"/>
          <w:marTop w:val="0"/>
          <w:marBottom w:val="0"/>
          <w:divBdr>
            <w:top w:val="none" w:sz="0" w:space="0" w:color="auto"/>
            <w:left w:val="none" w:sz="0" w:space="0" w:color="auto"/>
            <w:bottom w:val="none" w:sz="0" w:space="0" w:color="auto"/>
            <w:right w:val="none" w:sz="0" w:space="0" w:color="auto"/>
          </w:divBdr>
        </w:div>
        <w:div w:id="290937884">
          <w:marLeft w:val="640"/>
          <w:marRight w:val="0"/>
          <w:marTop w:val="0"/>
          <w:marBottom w:val="0"/>
          <w:divBdr>
            <w:top w:val="none" w:sz="0" w:space="0" w:color="auto"/>
            <w:left w:val="none" w:sz="0" w:space="0" w:color="auto"/>
            <w:bottom w:val="none" w:sz="0" w:space="0" w:color="auto"/>
            <w:right w:val="none" w:sz="0" w:space="0" w:color="auto"/>
          </w:divBdr>
        </w:div>
        <w:div w:id="1190026752">
          <w:marLeft w:val="640"/>
          <w:marRight w:val="0"/>
          <w:marTop w:val="0"/>
          <w:marBottom w:val="0"/>
          <w:divBdr>
            <w:top w:val="none" w:sz="0" w:space="0" w:color="auto"/>
            <w:left w:val="none" w:sz="0" w:space="0" w:color="auto"/>
            <w:bottom w:val="none" w:sz="0" w:space="0" w:color="auto"/>
            <w:right w:val="none" w:sz="0" w:space="0" w:color="auto"/>
          </w:divBdr>
        </w:div>
        <w:div w:id="1209535612">
          <w:marLeft w:val="640"/>
          <w:marRight w:val="0"/>
          <w:marTop w:val="0"/>
          <w:marBottom w:val="0"/>
          <w:divBdr>
            <w:top w:val="none" w:sz="0" w:space="0" w:color="auto"/>
            <w:left w:val="none" w:sz="0" w:space="0" w:color="auto"/>
            <w:bottom w:val="none" w:sz="0" w:space="0" w:color="auto"/>
            <w:right w:val="none" w:sz="0" w:space="0" w:color="auto"/>
          </w:divBdr>
        </w:div>
        <w:div w:id="1836607577">
          <w:marLeft w:val="640"/>
          <w:marRight w:val="0"/>
          <w:marTop w:val="0"/>
          <w:marBottom w:val="0"/>
          <w:divBdr>
            <w:top w:val="none" w:sz="0" w:space="0" w:color="auto"/>
            <w:left w:val="none" w:sz="0" w:space="0" w:color="auto"/>
            <w:bottom w:val="none" w:sz="0" w:space="0" w:color="auto"/>
            <w:right w:val="none" w:sz="0" w:space="0" w:color="auto"/>
          </w:divBdr>
        </w:div>
        <w:div w:id="1021278644">
          <w:marLeft w:val="640"/>
          <w:marRight w:val="0"/>
          <w:marTop w:val="0"/>
          <w:marBottom w:val="0"/>
          <w:divBdr>
            <w:top w:val="none" w:sz="0" w:space="0" w:color="auto"/>
            <w:left w:val="none" w:sz="0" w:space="0" w:color="auto"/>
            <w:bottom w:val="none" w:sz="0" w:space="0" w:color="auto"/>
            <w:right w:val="none" w:sz="0" w:space="0" w:color="auto"/>
          </w:divBdr>
        </w:div>
        <w:div w:id="490145379">
          <w:marLeft w:val="640"/>
          <w:marRight w:val="0"/>
          <w:marTop w:val="0"/>
          <w:marBottom w:val="0"/>
          <w:divBdr>
            <w:top w:val="none" w:sz="0" w:space="0" w:color="auto"/>
            <w:left w:val="none" w:sz="0" w:space="0" w:color="auto"/>
            <w:bottom w:val="none" w:sz="0" w:space="0" w:color="auto"/>
            <w:right w:val="none" w:sz="0" w:space="0" w:color="auto"/>
          </w:divBdr>
        </w:div>
        <w:div w:id="352534872">
          <w:marLeft w:val="640"/>
          <w:marRight w:val="0"/>
          <w:marTop w:val="0"/>
          <w:marBottom w:val="0"/>
          <w:divBdr>
            <w:top w:val="none" w:sz="0" w:space="0" w:color="auto"/>
            <w:left w:val="none" w:sz="0" w:space="0" w:color="auto"/>
            <w:bottom w:val="none" w:sz="0" w:space="0" w:color="auto"/>
            <w:right w:val="none" w:sz="0" w:space="0" w:color="auto"/>
          </w:divBdr>
        </w:div>
        <w:div w:id="1708336911">
          <w:marLeft w:val="640"/>
          <w:marRight w:val="0"/>
          <w:marTop w:val="0"/>
          <w:marBottom w:val="0"/>
          <w:divBdr>
            <w:top w:val="none" w:sz="0" w:space="0" w:color="auto"/>
            <w:left w:val="none" w:sz="0" w:space="0" w:color="auto"/>
            <w:bottom w:val="none" w:sz="0" w:space="0" w:color="auto"/>
            <w:right w:val="none" w:sz="0" w:space="0" w:color="auto"/>
          </w:divBdr>
        </w:div>
        <w:div w:id="1938370441">
          <w:marLeft w:val="640"/>
          <w:marRight w:val="0"/>
          <w:marTop w:val="0"/>
          <w:marBottom w:val="0"/>
          <w:divBdr>
            <w:top w:val="none" w:sz="0" w:space="0" w:color="auto"/>
            <w:left w:val="none" w:sz="0" w:space="0" w:color="auto"/>
            <w:bottom w:val="none" w:sz="0" w:space="0" w:color="auto"/>
            <w:right w:val="none" w:sz="0" w:space="0" w:color="auto"/>
          </w:divBdr>
        </w:div>
        <w:div w:id="712311733">
          <w:marLeft w:val="640"/>
          <w:marRight w:val="0"/>
          <w:marTop w:val="0"/>
          <w:marBottom w:val="0"/>
          <w:divBdr>
            <w:top w:val="none" w:sz="0" w:space="0" w:color="auto"/>
            <w:left w:val="none" w:sz="0" w:space="0" w:color="auto"/>
            <w:bottom w:val="none" w:sz="0" w:space="0" w:color="auto"/>
            <w:right w:val="none" w:sz="0" w:space="0" w:color="auto"/>
          </w:divBdr>
        </w:div>
        <w:div w:id="842623652">
          <w:marLeft w:val="640"/>
          <w:marRight w:val="0"/>
          <w:marTop w:val="0"/>
          <w:marBottom w:val="0"/>
          <w:divBdr>
            <w:top w:val="none" w:sz="0" w:space="0" w:color="auto"/>
            <w:left w:val="none" w:sz="0" w:space="0" w:color="auto"/>
            <w:bottom w:val="none" w:sz="0" w:space="0" w:color="auto"/>
            <w:right w:val="none" w:sz="0" w:space="0" w:color="auto"/>
          </w:divBdr>
        </w:div>
        <w:div w:id="1347056231">
          <w:marLeft w:val="640"/>
          <w:marRight w:val="0"/>
          <w:marTop w:val="0"/>
          <w:marBottom w:val="0"/>
          <w:divBdr>
            <w:top w:val="none" w:sz="0" w:space="0" w:color="auto"/>
            <w:left w:val="none" w:sz="0" w:space="0" w:color="auto"/>
            <w:bottom w:val="none" w:sz="0" w:space="0" w:color="auto"/>
            <w:right w:val="none" w:sz="0" w:space="0" w:color="auto"/>
          </w:divBdr>
        </w:div>
        <w:div w:id="282881763">
          <w:marLeft w:val="640"/>
          <w:marRight w:val="0"/>
          <w:marTop w:val="0"/>
          <w:marBottom w:val="0"/>
          <w:divBdr>
            <w:top w:val="none" w:sz="0" w:space="0" w:color="auto"/>
            <w:left w:val="none" w:sz="0" w:space="0" w:color="auto"/>
            <w:bottom w:val="none" w:sz="0" w:space="0" w:color="auto"/>
            <w:right w:val="none" w:sz="0" w:space="0" w:color="auto"/>
          </w:divBdr>
        </w:div>
        <w:div w:id="871380074">
          <w:marLeft w:val="640"/>
          <w:marRight w:val="0"/>
          <w:marTop w:val="0"/>
          <w:marBottom w:val="0"/>
          <w:divBdr>
            <w:top w:val="none" w:sz="0" w:space="0" w:color="auto"/>
            <w:left w:val="none" w:sz="0" w:space="0" w:color="auto"/>
            <w:bottom w:val="none" w:sz="0" w:space="0" w:color="auto"/>
            <w:right w:val="none" w:sz="0" w:space="0" w:color="auto"/>
          </w:divBdr>
        </w:div>
        <w:div w:id="1452474714">
          <w:marLeft w:val="640"/>
          <w:marRight w:val="0"/>
          <w:marTop w:val="0"/>
          <w:marBottom w:val="0"/>
          <w:divBdr>
            <w:top w:val="none" w:sz="0" w:space="0" w:color="auto"/>
            <w:left w:val="none" w:sz="0" w:space="0" w:color="auto"/>
            <w:bottom w:val="none" w:sz="0" w:space="0" w:color="auto"/>
            <w:right w:val="none" w:sz="0" w:space="0" w:color="auto"/>
          </w:divBdr>
        </w:div>
        <w:div w:id="1801991243">
          <w:marLeft w:val="640"/>
          <w:marRight w:val="0"/>
          <w:marTop w:val="0"/>
          <w:marBottom w:val="0"/>
          <w:divBdr>
            <w:top w:val="none" w:sz="0" w:space="0" w:color="auto"/>
            <w:left w:val="none" w:sz="0" w:space="0" w:color="auto"/>
            <w:bottom w:val="none" w:sz="0" w:space="0" w:color="auto"/>
            <w:right w:val="none" w:sz="0" w:space="0" w:color="auto"/>
          </w:divBdr>
        </w:div>
        <w:div w:id="820000895">
          <w:marLeft w:val="640"/>
          <w:marRight w:val="0"/>
          <w:marTop w:val="0"/>
          <w:marBottom w:val="0"/>
          <w:divBdr>
            <w:top w:val="none" w:sz="0" w:space="0" w:color="auto"/>
            <w:left w:val="none" w:sz="0" w:space="0" w:color="auto"/>
            <w:bottom w:val="none" w:sz="0" w:space="0" w:color="auto"/>
            <w:right w:val="none" w:sz="0" w:space="0" w:color="auto"/>
          </w:divBdr>
        </w:div>
        <w:div w:id="183253149">
          <w:marLeft w:val="640"/>
          <w:marRight w:val="0"/>
          <w:marTop w:val="0"/>
          <w:marBottom w:val="0"/>
          <w:divBdr>
            <w:top w:val="none" w:sz="0" w:space="0" w:color="auto"/>
            <w:left w:val="none" w:sz="0" w:space="0" w:color="auto"/>
            <w:bottom w:val="none" w:sz="0" w:space="0" w:color="auto"/>
            <w:right w:val="none" w:sz="0" w:space="0" w:color="auto"/>
          </w:divBdr>
        </w:div>
        <w:div w:id="2023585691">
          <w:marLeft w:val="640"/>
          <w:marRight w:val="0"/>
          <w:marTop w:val="0"/>
          <w:marBottom w:val="0"/>
          <w:divBdr>
            <w:top w:val="none" w:sz="0" w:space="0" w:color="auto"/>
            <w:left w:val="none" w:sz="0" w:space="0" w:color="auto"/>
            <w:bottom w:val="none" w:sz="0" w:space="0" w:color="auto"/>
            <w:right w:val="none" w:sz="0" w:space="0" w:color="auto"/>
          </w:divBdr>
        </w:div>
        <w:div w:id="464470393">
          <w:marLeft w:val="640"/>
          <w:marRight w:val="0"/>
          <w:marTop w:val="0"/>
          <w:marBottom w:val="0"/>
          <w:divBdr>
            <w:top w:val="none" w:sz="0" w:space="0" w:color="auto"/>
            <w:left w:val="none" w:sz="0" w:space="0" w:color="auto"/>
            <w:bottom w:val="none" w:sz="0" w:space="0" w:color="auto"/>
            <w:right w:val="none" w:sz="0" w:space="0" w:color="auto"/>
          </w:divBdr>
        </w:div>
        <w:div w:id="1580748628">
          <w:marLeft w:val="640"/>
          <w:marRight w:val="0"/>
          <w:marTop w:val="0"/>
          <w:marBottom w:val="0"/>
          <w:divBdr>
            <w:top w:val="none" w:sz="0" w:space="0" w:color="auto"/>
            <w:left w:val="none" w:sz="0" w:space="0" w:color="auto"/>
            <w:bottom w:val="none" w:sz="0" w:space="0" w:color="auto"/>
            <w:right w:val="none" w:sz="0" w:space="0" w:color="auto"/>
          </w:divBdr>
        </w:div>
        <w:div w:id="1512334061">
          <w:marLeft w:val="640"/>
          <w:marRight w:val="0"/>
          <w:marTop w:val="0"/>
          <w:marBottom w:val="0"/>
          <w:divBdr>
            <w:top w:val="none" w:sz="0" w:space="0" w:color="auto"/>
            <w:left w:val="none" w:sz="0" w:space="0" w:color="auto"/>
            <w:bottom w:val="none" w:sz="0" w:space="0" w:color="auto"/>
            <w:right w:val="none" w:sz="0" w:space="0" w:color="auto"/>
          </w:divBdr>
        </w:div>
        <w:div w:id="1263761090">
          <w:marLeft w:val="640"/>
          <w:marRight w:val="0"/>
          <w:marTop w:val="0"/>
          <w:marBottom w:val="0"/>
          <w:divBdr>
            <w:top w:val="none" w:sz="0" w:space="0" w:color="auto"/>
            <w:left w:val="none" w:sz="0" w:space="0" w:color="auto"/>
            <w:bottom w:val="none" w:sz="0" w:space="0" w:color="auto"/>
            <w:right w:val="none" w:sz="0" w:space="0" w:color="auto"/>
          </w:divBdr>
        </w:div>
        <w:div w:id="629094972">
          <w:marLeft w:val="640"/>
          <w:marRight w:val="0"/>
          <w:marTop w:val="0"/>
          <w:marBottom w:val="0"/>
          <w:divBdr>
            <w:top w:val="none" w:sz="0" w:space="0" w:color="auto"/>
            <w:left w:val="none" w:sz="0" w:space="0" w:color="auto"/>
            <w:bottom w:val="none" w:sz="0" w:space="0" w:color="auto"/>
            <w:right w:val="none" w:sz="0" w:space="0" w:color="auto"/>
          </w:divBdr>
        </w:div>
        <w:div w:id="950012880">
          <w:marLeft w:val="640"/>
          <w:marRight w:val="0"/>
          <w:marTop w:val="0"/>
          <w:marBottom w:val="0"/>
          <w:divBdr>
            <w:top w:val="none" w:sz="0" w:space="0" w:color="auto"/>
            <w:left w:val="none" w:sz="0" w:space="0" w:color="auto"/>
            <w:bottom w:val="none" w:sz="0" w:space="0" w:color="auto"/>
            <w:right w:val="none" w:sz="0" w:space="0" w:color="auto"/>
          </w:divBdr>
        </w:div>
        <w:div w:id="700741527">
          <w:marLeft w:val="640"/>
          <w:marRight w:val="0"/>
          <w:marTop w:val="0"/>
          <w:marBottom w:val="0"/>
          <w:divBdr>
            <w:top w:val="none" w:sz="0" w:space="0" w:color="auto"/>
            <w:left w:val="none" w:sz="0" w:space="0" w:color="auto"/>
            <w:bottom w:val="none" w:sz="0" w:space="0" w:color="auto"/>
            <w:right w:val="none" w:sz="0" w:space="0" w:color="auto"/>
          </w:divBdr>
        </w:div>
        <w:div w:id="177930737">
          <w:marLeft w:val="640"/>
          <w:marRight w:val="0"/>
          <w:marTop w:val="0"/>
          <w:marBottom w:val="0"/>
          <w:divBdr>
            <w:top w:val="none" w:sz="0" w:space="0" w:color="auto"/>
            <w:left w:val="none" w:sz="0" w:space="0" w:color="auto"/>
            <w:bottom w:val="none" w:sz="0" w:space="0" w:color="auto"/>
            <w:right w:val="none" w:sz="0" w:space="0" w:color="auto"/>
          </w:divBdr>
        </w:div>
        <w:div w:id="1910072940">
          <w:marLeft w:val="640"/>
          <w:marRight w:val="0"/>
          <w:marTop w:val="0"/>
          <w:marBottom w:val="0"/>
          <w:divBdr>
            <w:top w:val="none" w:sz="0" w:space="0" w:color="auto"/>
            <w:left w:val="none" w:sz="0" w:space="0" w:color="auto"/>
            <w:bottom w:val="none" w:sz="0" w:space="0" w:color="auto"/>
            <w:right w:val="none" w:sz="0" w:space="0" w:color="auto"/>
          </w:divBdr>
        </w:div>
        <w:div w:id="1921479757">
          <w:marLeft w:val="640"/>
          <w:marRight w:val="0"/>
          <w:marTop w:val="0"/>
          <w:marBottom w:val="0"/>
          <w:divBdr>
            <w:top w:val="none" w:sz="0" w:space="0" w:color="auto"/>
            <w:left w:val="none" w:sz="0" w:space="0" w:color="auto"/>
            <w:bottom w:val="none" w:sz="0" w:space="0" w:color="auto"/>
            <w:right w:val="none" w:sz="0" w:space="0" w:color="auto"/>
          </w:divBdr>
        </w:div>
        <w:div w:id="1242760814">
          <w:marLeft w:val="640"/>
          <w:marRight w:val="0"/>
          <w:marTop w:val="0"/>
          <w:marBottom w:val="0"/>
          <w:divBdr>
            <w:top w:val="none" w:sz="0" w:space="0" w:color="auto"/>
            <w:left w:val="none" w:sz="0" w:space="0" w:color="auto"/>
            <w:bottom w:val="none" w:sz="0" w:space="0" w:color="auto"/>
            <w:right w:val="none" w:sz="0" w:space="0" w:color="auto"/>
          </w:divBdr>
        </w:div>
        <w:div w:id="925766414">
          <w:marLeft w:val="640"/>
          <w:marRight w:val="0"/>
          <w:marTop w:val="0"/>
          <w:marBottom w:val="0"/>
          <w:divBdr>
            <w:top w:val="none" w:sz="0" w:space="0" w:color="auto"/>
            <w:left w:val="none" w:sz="0" w:space="0" w:color="auto"/>
            <w:bottom w:val="none" w:sz="0" w:space="0" w:color="auto"/>
            <w:right w:val="none" w:sz="0" w:space="0" w:color="auto"/>
          </w:divBdr>
        </w:div>
        <w:div w:id="387265010">
          <w:marLeft w:val="640"/>
          <w:marRight w:val="0"/>
          <w:marTop w:val="0"/>
          <w:marBottom w:val="0"/>
          <w:divBdr>
            <w:top w:val="none" w:sz="0" w:space="0" w:color="auto"/>
            <w:left w:val="none" w:sz="0" w:space="0" w:color="auto"/>
            <w:bottom w:val="none" w:sz="0" w:space="0" w:color="auto"/>
            <w:right w:val="none" w:sz="0" w:space="0" w:color="auto"/>
          </w:divBdr>
        </w:div>
        <w:div w:id="460419916">
          <w:marLeft w:val="640"/>
          <w:marRight w:val="0"/>
          <w:marTop w:val="0"/>
          <w:marBottom w:val="0"/>
          <w:divBdr>
            <w:top w:val="none" w:sz="0" w:space="0" w:color="auto"/>
            <w:left w:val="none" w:sz="0" w:space="0" w:color="auto"/>
            <w:bottom w:val="none" w:sz="0" w:space="0" w:color="auto"/>
            <w:right w:val="none" w:sz="0" w:space="0" w:color="auto"/>
          </w:divBdr>
        </w:div>
        <w:div w:id="1502968701">
          <w:marLeft w:val="640"/>
          <w:marRight w:val="0"/>
          <w:marTop w:val="0"/>
          <w:marBottom w:val="0"/>
          <w:divBdr>
            <w:top w:val="none" w:sz="0" w:space="0" w:color="auto"/>
            <w:left w:val="none" w:sz="0" w:space="0" w:color="auto"/>
            <w:bottom w:val="none" w:sz="0" w:space="0" w:color="auto"/>
            <w:right w:val="none" w:sz="0" w:space="0" w:color="auto"/>
          </w:divBdr>
        </w:div>
        <w:div w:id="364061394">
          <w:marLeft w:val="640"/>
          <w:marRight w:val="0"/>
          <w:marTop w:val="0"/>
          <w:marBottom w:val="0"/>
          <w:divBdr>
            <w:top w:val="none" w:sz="0" w:space="0" w:color="auto"/>
            <w:left w:val="none" w:sz="0" w:space="0" w:color="auto"/>
            <w:bottom w:val="none" w:sz="0" w:space="0" w:color="auto"/>
            <w:right w:val="none" w:sz="0" w:space="0" w:color="auto"/>
          </w:divBdr>
        </w:div>
        <w:div w:id="1440369969">
          <w:marLeft w:val="640"/>
          <w:marRight w:val="0"/>
          <w:marTop w:val="0"/>
          <w:marBottom w:val="0"/>
          <w:divBdr>
            <w:top w:val="none" w:sz="0" w:space="0" w:color="auto"/>
            <w:left w:val="none" w:sz="0" w:space="0" w:color="auto"/>
            <w:bottom w:val="none" w:sz="0" w:space="0" w:color="auto"/>
            <w:right w:val="none" w:sz="0" w:space="0" w:color="auto"/>
          </w:divBdr>
        </w:div>
        <w:div w:id="2092852357">
          <w:marLeft w:val="640"/>
          <w:marRight w:val="0"/>
          <w:marTop w:val="0"/>
          <w:marBottom w:val="0"/>
          <w:divBdr>
            <w:top w:val="none" w:sz="0" w:space="0" w:color="auto"/>
            <w:left w:val="none" w:sz="0" w:space="0" w:color="auto"/>
            <w:bottom w:val="none" w:sz="0" w:space="0" w:color="auto"/>
            <w:right w:val="none" w:sz="0" w:space="0" w:color="auto"/>
          </w:divBdr>
        </w:div>
        <w:div w:id="1698119318">
          <w:marLeft w:val="640"/>
          <w:marRight w:val="0"/>
          <w:marTop w:val="0"/>
          <w:marBottom w:val="0"/>
          <w:divBdr>
            <w:top w:val="none" w:sz="0" w:space="0" w:color="auto"/>
            <w:left w:val="none" w:sz="0" w:space="0" w:color="auto"/>
            <w:bottom w:val="none" w:sz="0" w:space="0" w:color="auto"/>
            <w:right w:val="none" w:sz="0" w:space="0" w:color="auto"/>
          </w:divBdr>
        </w:div>
        <w:div w:id="606083527">
          <w:marLeft w:val="640"/>
          <w:marRight w:val="0"/>
          <w:marTop w:val="0"/>
          <w:marBottom w:val="0"/>
          <w:divBdr>
            <w:top w:val="none" w:sz="0" w:space="0" w:color="auto"/>
            <w:left w:val="none" w:sz="0" w:space="0" w:color="auto"/>
            <w:bottom w:val="none" w:sz="0" w:space="0" w:color="auto"/>
            <w:right w:val="none" w:sz="0" w:space="0" w:color="auto"/>
          </w:divBdr>
        </w:div>
        <w:div w:id="1834024987">
          <w:marLeft w:val="640"/>
          <w:marRight w:val="0"/>
          <w:marTop w:val="0"/>
          <w:marBottom w:val="0"/>
          <w:divBdr>
            <w:top w:val="none" w:sz="0" w:space="0" w:color="auto"/>
            <w:left w:val="none" w:sz="0" w:space="0" w:color="auto"/>
            <w:bottom w:val="none" w:sz="0" w:space="0" w:color="auto"/>
            <w:right w:val="none" w:sz="0" w:space="0" w:color="auto"/>
          </w:divBdr>
        </w:div>
        <w:div w:id="534656243">
          <w:marLeft w:val="640"/>
          <w:marRight w:val="0"/>
          <w:marTop w:val="0"/>
          <w:marBottom w:val="0"/>
          <w:divBdr>
            <w:top w:val="none" w:sz="0" w:space="0" w:color="auto"/>
            <w:left w:val="none" w:sz="0" w:space="0" w:color="auto"/>
            <w:bottom w:val="none" w:sz="0" w:space="0" w:color="auto"/>
            <w:right w:val="none" w:sz="0" w:space="0" w:color="auto"/>
          </w:divBdr>
        </w:div>
        <w:div w:id="1653409326">
          <w:marLeft w:val="640"/>
          <w:marRight w:val="0"/>
          <w:marTop w:val="0"/>
          <w:marBottom w:val="0"/>
          <w:divBdr>
            <w:top w:val="none" w:sz="0" w:space="0" w:color="auto"/>
            <w:left w:val="none" w:sz="0" w:space="0" w:color="auto"/>
            <w:bottom w:val="none" w:sz="0" w:space="0" w:color="auto"/>
            <w:right w:val="none" w:sz="0" w:space="0" w:color="auto"/>
          </w:divBdr>
        </w:div>
        <w:div w:id="323289673">
          <w:marLeft w:val="640"/>
          <w:marRight w:val="0"/>
          <w:marTop w:val="0"/>
          <w:marBottom w:val="0"/>
          <w:divBdr>
            <w:top w:val="none" w:sz="0" w:space="0" w:color="auto"/>
            <w:left w:val="none" w:sz="0" w:space="0" w:color="auto"/>
            <w:bottom w:val="none" w:sz="0" w:space="0" w:color="auto"/>
            <w:right w:val="none" w:sz="0" w:space="0" w:color="auto"/>
          </w:divBdr>
        </w:div>
        <w:div w:id="820271242">
          <w:marLeft w:val="640"/>
          <w:marRight w:val="0"/>
          <w:marTop w:val="0"/>
          <w:marBottom w:val="0"/>
          <w:divBdr>
            <w:top w:val="none" w:sz="0" w:space="0" w:color="auto"/>
            <w:left w:val="none" w:sz="0" w:space="0" w:color="auto"/>
            <w:bottom w:val="none" w:sz="0" w:space="0" w:color="auto"/>
            <w:right w:val="none" w:sz="0" w:space="0" w:color="auto"/>
          </w:divBdr>
        </w:div>
        <w:div w:id="1236892980">
          <w:marLeft w:val="640"/>
          <w:marRight w:val="0"/>
          <w:marTop w:val="0"/>
          <w:marBottom w:val="0"/>
          <w:divBdr>
            <w:top w:val="none" w:sz="0" w:space="0" w:color="auto"/>
            <w:left w:val="none" w:sz="0" w:space="0" w:color="auto"/>
            <w:bottom w:val="none" w:sz="0" w:space="0" w:color="auto"/>
            <w:right w:val="none" w:sz="0" w:space="0" w:color="auto"/>
          </w:divBdr>
        </w:div>
        <w:div w:id="1385446564">
          <w:marLeft w:val="640"/>
          <w:marRight w:val="0"/>
          <w:marTop w:val="0"/>
          <w:marBottom w:val="0"/>
          <w:divBdr>
            <w:top w:val="none" w:sz="0" w:space="0" w:color="auto"/>
            <w:left w:val="none" w:sz="0" w:space="0" w:color="auto"/>
            <w:bottom w:val="none" w:sz="0" w:space="0" w:color="auto"/>
            <w:right w:val="none" w:sz="0" w:space="0" w:color="auto"/>
          </w:divBdr>
        </w:div>
        <w:div w:id="1867206009">
          <w:marLeft w:val="640"/>
          <w:marRight w:val="0"/>
          <w:marTop w:val="0"/>
          <w:marBottom w:val="0"/>
          <w:divBdr>
            <w:top w:val="none" w:sz="0" w:space="0" w:color="auto"/>
            <w:left w:val="none" w:sz="0" w:space="0" w:color="auto"/>
            <w:bottom w:val="none" w:sz="0" w:space="0" w:color="auto"/>
            <w:right w:val="none" w:sz="0" w:space="0" w:color="auto"/>
          </w:divBdr>
        </w:div>
        <w:div w:id="1252734988">
          <w:marLeft w:val="640"/>
          <w:marRight w:val="0"/>
          <w:marTop w:val="0"/>
          <w:marBottom w:val="0"/>
          <w:divBdr>
            <w:top w:val="none" w:sz="0" w:space="0" w:color="auto"/>
            <w:left w:val="none" w:sz="0" w:space="0" w:color="auto"/>
            <w:bottom w:val="none" w:sz="0" w:space="0" w:color="auto"/>
            <w:right w:val="none" w:sz="0" w:space="0" w:color="auto"/>
          </w:divBdr>
        </w:div>
        <w:div w:id="976643633">
          <w:marLeft w:val="640"/>
          <w:marRight w:val="0"/>
          <w:marTop w:val="0"/>
          <w:marBottom w:val="0"/>
          <w:divBdr>
            <w:top w:val="none" w:sz="0" w:space="0" w:color="auto"/>
            <w:left w:val="none" w:sz="0" w:space="0" w:color="auto"/>
            <w:bottom w:val="none" w:sz="0" w:space="0" w:color="auto"/>
            <w:right w:val="none" w:sz="0" w:space="0" w:color="auto"/>
          </w:divBdr>
        </w:div>
        <w:div w:id="274488495">
          <w:marLeft w:val="640"/>
          <w:marRight w:val="0"/>
          <w:marTop w:val="0"/>
          <w:marBottom w:val="0"/>
          <w:divBdr>
            <w:top w:val="none" w:sz="0" w:space="0" w:color="auto"/>
            <w:left w:val="none" w:sz="0" w:space="0" w:color="auto"/>
            <w:bottom w:val="none" w:sz="0" w:space="0" w:color="auto"/>
            <w:right w:val="none" w:sz="0" w:space="0" w:color="auto"/>
          </w:divBdr>
        </w:div>
        <w:div w:id="1310938500">
          <w:marLeft w:val="640"/>
          <w:marRight w:val="0"/>
          <w:marTop w:val="0"/>
          <w:marBottom w:val="0"/>
          <w:divBdr>
            <w:top w:val="none" w:sz="0" w:space="0" w:color="auto"/>
            <w:left w:val="none" w:sz="0" w:space="0" w:color="auto"/>
            <w:bottom w:val="none" w:sz="0" w:space="0" w:color="auto"/>
            <w:right w:val="none" w:sz="0" w:space="0" w:color="auto"/>
          </w:divBdr>
        </w:div>
        <w:div w:id="1267426170">
          <w:marLeft w:val="640"/>
          <w:marRight w:val="0"/>
          <w:marTop w:val="0"/>
          <w:marBottom w:val="0"/>
          <w:divBdr>
            <w:top w:val="none" w:sz="0" w:space="0" w:color="auto"/>
            <w:left w:val="none" w:sz="0" w:space="0" w:color="auto"/>
            <w:bottom w:val="none" w:sz="0" w:space="0" w:color="auto"/>
            <w:right w:val="none" w:sz="0" w:space="0" w:color="auto"/>
          </w:divBdr>
        </w:div>
        <w:div w:id="1715932839">
          <w:marLeft w:val="640"/>
          <w:marRight w:val="0"/>
          <w:marTop w:val="0"/>
          <w:marBottom w:val="0"/>
          <w:divBdr>
            <w:top w:val="none" w:sz="0" w:space="0" w:color="auto"/>
            <w:left w:val="none" w:sz="0" w:space="0" w:color="auto"/>
            <w:bottom w:val="none" w:sz="0" w:space="0" w:color="auto"/>
            <w:right w:val="none" w:sz="0" w:space="0" w:color="auto"/>
          </w:divBdr>
        </w:div>
        <w:div w:id="817916920">
          <w:marLeft w:val="640"/>
          <w:marRight w:val="0"/>
          <w:marTop w:val="0"/>
          <w:marBottom w:val="0"/>
          <w:divBdr>
            <w:top w:val="none" w:sz="0" w:space="0" w:color="auto"/>
            <w:left w:val="none" w:sz="0" w:space="0" w:color="auto"/>
            <w:bottom w:val="none" w:sz="0" w:space="0" w:color="auto"/>
            <w:right w:val="none" w:sz="0" w:space="0" w:color="auto"/>
          </w:divBdr>
        </w:div>
        <w:div w:id="809831945">
          <w:marLeft w:val="640"/>
          <w:marRight w:val="0"/>
          <w:marTop w:val="0"/>
          <w:marBottom w:val="0"/>
          <w:divBdr>
            <w:top w:val="none" w:sz="0" w:space="0" w:color="auto"/>
            <w:left w:val="none" w:sz="0" w:space="0" w:color="auto"/>
            <w:bottom w:val="none" w:sz="0" w:space="0" w:color="auto"/>
            <w:right w:val="none" w:sz="0" w:space="0" w:color="auto"/>
          </w:divBdr>
        </w:div>
        <w:div w:id="2093894928">
          <w:marLeft w:val="640"/>
          <w:marRight w:val="0"/>
          <w:marTop w:val="0"/>
          <w:marBottom w:val="0"/>
          <w:divBdr>
            <w:top w:val="none" w:sz="0" w:space="0" w:color="auto"/>
            <w:left w:val="none" w:sz="0" w:space="0" w:color="auto"/>
            <w:bottom w:val="none" w:sz="0" w:space="0" w:color="auto"/>
            <w:right w:val="none" w:sz="0" w:space="0" w:color="auto"/>
          </w:divBdr>
        </w:div>
        <w:div w:id="2031250025">
          <w:marLeft w:val="640"/>
          <w:marRight w:val="0"/>
          <w:marTop w:val="0"/>
          <w:marBottom w:val="0"/>
          <w:divBdr>
            <w:top w:val="none" w:sz="0" w:space="0" w:color="auto"/>
            <w:left w:val="none" w:sz="0" w:space="0" w:color="auto"/>
            <w:bottom w:val="none" w:sz="0" w:space="0" w:color="auto"/>
            <w:right w:val="none" w:sz="0" w:space="0" w:color="auto"/>
          </w:divBdr>
        </w:div>
        <w:div w:id="1784954007">
          <w:marLeft w:val="640"/>
          <w:marRight w:val="0"/>
          <w:marTop w:val="0"/>
          <w:marBottom w:val="0"/>
          <w:divBdr>
            <w:top w:val="none" w:sz="0" w:space="0" w:color="auto"/>
            <w:left w:val="none" w:sz="0" w:space="0" w:color="auto"/>
            <w:bottom w:val="none" w:sz="0" w:space="0" w:color="auto"/>
            <w:right w:val="none" w:sz="0" w:space="0" w:color="auto"/>
          </w:divBdr>
        </w:div>
        <w:div w:id="259608003">
          <w:marLeft w:val="640"/>
          <w:marRight w:val="0"/>
          <w:marTop w:val="0"/>
          <w:marBottom w:val="0"/>
          <w:divBdr>
            <w:top w:val="none" w:sz="0" w:space="0" w:color="auto"/>
            <w:left w:val="none" w:sz="0" w:space="0" w:color="auto"/>
            <w:bottom w:val="none" w:sz="0" w:space="0" w:color="auto"/>
            <w:right w:val="none" w:sz="0" w:space="0" w:color="auto"/>
          </w:divBdr>
        </w:div>
        <w:div w:id="1142775864">
          <w:marLeft w:val="640"/>
          <w:marRight w:val="0"/>
          <w:marTop w:val="0"/>
          <w:marBottom w:val="0"/>
          <w:divBdr>
            <w:top w:val="none" w:sz="0" w:space="0" w:color="auto"/>
            <w:left w:val="none" w:sz="0" w:space="0" w:color="auto"/>
            <w:bottom w:val="none" w:sz="0" w:space="0" w:color="auto"/>
            <w:right w:val="none" w:sz="0" w:space="0" w:color="auto"/>
          </w:divBdr>
        </w:div>
        <w:div w:id="1520854474">
          <w:marLeft w:val="640"/>
          <w:marRight w:val="0"/>
          <w:marTop w:val="0"/>
          <w:marBottom w:val="0"/>
          <w:divBdr>
            <w:top w:val="none" w:sz="0" w:space="0" w:color="auto"/>
            <w:left w:val="none" w:sz="0" w:space="0" w:color="auto"/>
            <w:bottom w:val="none" w:sz="0" w:space="0" w:color="auto"/>
            <w:right w:val="none" w:sz="0" w:space="0" w:color="auto"/>
          </w:divBdr>
        </w:div>
        <w:div w:id="555161353">
          <w:marLeft w:val="640"/>
          <w:marRight w:val="0"/>
          <w:marTop w:val="0"/>
          <w:marBottom w:val="0"/>
          <w:divBdr>
            <w:top w:val="none" w:sz="0" w:space="0" w:color="auto"/>
            <w:left w:val="none" w:sz="0" w:space="0" w:color="auto"/>
            <w:bottom w:val="none" w:sz="0" w:space="0" w:color="auto"/>
            <w:right w:val="none" w:sz="0" w:space="0" w:color="auto"/>
          </w:divBdr>
        </w:div>
        <w:div w:id="851577975">
          <w:marLeft w:val="640"/>
          <w:marRight w:val="0"/>
          <w:marTop w:val="0"/>
          <w:marBottom w:val="0"/>
          <w:divBdr>
            <w:top w:val="none" w:sz="0" w:space="0" w:color="auto"/>
            <w:left w:val="none" w:sz="0" w:space="0" w:color="auto"/>
            <w:bottom w:val="none" w:sz="0" w:space="0" w:color="auto"/>
            <w:right w:val="none" w:sz="0" w:space="0" w:color="auto"/>
          </w:divBdr>
        </w:div>
        <w:div w:id="931551753">
          <w:marLeft w:val="640"/>
          <w:marRight w:val="0"/>
          <w:marTop w:val="0"/>
          <w:marBottom w:val="0"/>
          <w:divBdr>
            <w:top w:val="none" w:sz="0" w:space="0" w:color="auto"/>
            <w:left w:val="none" w:sz="0" w:space="0" w:color="auto"/>
            <w:bottom w:val="none" w:sz="0" w:space="0" w:color="auto"/>
            <w:right w:val="none" w:sz="0" w:space="0" w:color="auto"/>
          </w:divBdr>
        </w:div>
        <w:div w:id="593786696">
          <w:marLeft w:val="640"/>
          <w:marRight w:val="0"/>
          <w:marTop w:val="0"/>
          <w:marBottom w:val="0"/>
          <w:divBdr>
            <w:top w:val="none" w:sz="0" w:space="0" w:color="auto"/>
            <w:left w:val="none" w:sz="0" w:space="0" w:color="auto"/>
            <w:bottom w:val="none" w:sz="0" w:space="0" w:color="auto"/>
            <w:right w:val="none" w:sz="0" w:space="0" w:color="auto"/>
          </w:divBdr>
        </w:div>
        <w:div w:id="874387613">
          <w:marLeft w:val="640"/>
          <w:marRight w:val="0"/>
          <w:marTop w:val="0"/>
          <w:marBottom w:val="0"/>
          <w:divBdr>
            <w:top w:val="none" w:sz="0" w:space="0" w:color="auto"/>
            <w:left w:val="none" w:sz="0" w:space="0" w:color="auto"/>
            <w:bottom w:val="none" w:sz="0" w:space="0" w:color="auto"/>
            <w:right w:val="none" w:sz="0" w:space="0" w:color="auto"/>
          </w:divBdr>
        </w:div>
        <w:div w:id="1521240797">
          <w:marLeft w:val="640"/>
          <w:marRight w:val="0"/>
          <w:marTop w:val="0"/>
          <w:marBottom w:val="0"/>
          <w:divBdr>
            <w:top w:val="none" w:sz="0" w:space="0" w:color="auto"/>
            <w:left w:val="none" w:sz="0" w:space="0" w:color="auto"/>
            <w:bottom w:val="none" w:sz="0" w:space="0" w:color="auto"/>
            <w:right w:val="none" w:sz="0" w:space="0" w:color="auto"/>
          </w:divBdr>
        </w:div>
        <w:div w:id="683366762">
          <w:marLeft w:val="640"/>
          <w:marRight w:val="0"/>
          <w:marTop w:val="0"/>
          <w:marBottom w:val="0"/>
          <w:divBdr>
            <w:top w:val="none" w:sz="0" w:space="0" w:color="auto"/>
            <w:left w:val="none" w:sz="0" w:space="0" w:color="auto"/>
            <w:bottom w:val="none" w:sz="0" w:space="0" w:color="auto"/>
            <w:right w:val="none" w:sz="0" w:space="0" w:color="auto"/>
          </w:divBdr>
        </w:div>
        <w:div w:id="1302075647">
          <w:marLeft w:val="640"/>
          <w:marRight w:val="0"/>
          <w:marTop w:val="0"/>
          <w:marBottom w:val="0"/>
          <w:divBdr>
            <w:top w:val="none" w:sz="0" w:space="0" w:color="auto"/>
            <w:left w:val="none" w:sz="0" w:space="0" w:color="auto"/>
            <w:bottom w:val="none" w:sz="0" w:space="0" w:color="auto"/>
            <w:right w:val="none" w:sz="0" w:space="0" w:color="auto"/>
          </w:divBdr>
        </w:div>
        <w:div w:id="1950819671">
          <w:marLeft w:val="640"/>
          <w:marRight w:val="0"/>
          <w:marTop w:val="0"/>
          <w:marBottom w:val="0"/>
          <w:divBdr>
            <w:top w:val="none" w:sz="0" w:space="0" w:color="auto"/>
            <w:left w:val="none" w:sz="0" w:space="0" w:color="auto"/>
            <w:bottom w:val="none" w:sz="0" w:space="0" w:color="auto"/>
            <w:right w:val="none" w:sz="0" w:space="0" w:color="auto"/>
          </w:divBdr>
        </w:div>
        <w:div w:id="476849139">
          <w:marLeft w:val="640"/>
          <w:marRight w:val="0"/>
          <w:marTop w:val="0"/>
          <w:marBottom w:val="0"/>
          <w:divBdr>
            <w:top w:val="none" w:sz="0" w:space="0" w:color="auto"/>
            <w:left w:val="none" w:sz="0" w:space="0" w:color="auto"/>
            <w:bottom w:val="none" w:sz="0" w:space="0" w:color="auto"/>
            <w:right w:val="none" w:sz="0" w:space="0" w:color="auto"/>
          </w:divBdr>
        </w:div>
        <w:div w:id="1098676245">
          <w:marLeft w:val="640"/>
          <w:marRight w:val="0"/>
          <w:marTop w:val="0"/>
          <w:marBottom w:val="0"/>
          <w:divBdr>
            <w:top w:val="none" w:sz="0" w:space="0" w:color="auto"/>
            <w:left w:val="none" w:sz="0" w:space="0" w:color="auto"/>
            <w:bottom w:val="none" w:sz="0" w:space="0" w:color="auto"/>
            <w:right w:val="none" w:sz="0" w:space="0" w:color="auto"/>
          </w:divBdr>
        </w:div>
        <w:div w:id="1561862324">
          <w:marLeft w:val="640"/>
          <w:marRight w:val="0"/>
          <w:marTop w:val="0"/>
          <w:marBottom w:val="0"/>
          <w:divBdr>
            <w:top w:val="none" w:sz="0" w:space="0" w:color="auto"/>
            <w:left w:val="none" w:sz="0" w:space="0" w:color="auto"/>
            <w:bottom w:val="none" w:sz="0" w:space="0" w:color="auto"/>
            <w:right w:val="none" w:sz="0" w:space="0" w:color="auto"/>
          </w:divBdr>
        </w:div>
        <w:div w:id="958146433">
          <w:marLeft w:val="640"/>
          <w:marRight w:val="0"/>
          <w:marTop w:val="0"/>
          <w:marBottom w:val="0"/>
          <w:divBdr>
            <w:top w:val="none" w:sz="0" w:space="0" w:color="auto"/>
            <w:left w:val="none" w:sz="0" w:space="0" w:color="auto"/>
            <w:bottom w:val="none" w:sz="0" w:space="0" w:color="auto"/>
            <w:right w:val="none" w:sz="0" w:space="0" w:color="auto"/>
          </w:divBdr>
        </w:div>
        <w:div w:id="449085002">
          <w:marLeft w:val="640"/>
          <w:marRight w:val="0"/>
          <w:marTop w:val="0"/>
          <w:marBottom w:val="0"/>
          <w:divBdr>
            <w:top w:val="none" w:sz="0" w:space="0" w:color="auto"/>
            <w:left w:val="none" w:sz="0" w:space="0" w:color="auto"/>
            <w:bottom w:val="none" w:sz="0" w:space="0" w:color="auto"/>
            <w:right w:val="none" w:sz="0" w:space="0" w:color="auto"/>
          </w:divBdr>
        </w:div>
        <w:div w:id="356470387">
          <w:marLeft w:val="640"/>
          <w:marRight w:val="0"/>
          <w:marTop w:val="0"/>
          <w:marBottom w:val="0"/>
          <w:divBdr>
            <w:top w:val="none" w:sz="0" w:space="0" w:color="auto"/>
            <w:left w:val="none" w:sz="0" w:space="0" w:color="auto"/>
            <w:bottom w:val="none" w:sz="0" w:space="0" w:color="auto"/>
            <w:right w:val="none" w:sz="0" w:space="0" w:color="auto"/>
          </w:divBdr>
        </w:div>
        <w:div w:id="984966830">
          <w:marLeft w:val="640"/>
          <w:marRight w:val="0"/>
          <w:marTop w:val="0"/>
          <w:marBottom w:val="0"/>
          <w:divBdr>
            <w:top w:val="none" w:sz="0" w:space="0" w:color="auto"/>
            <w:left w:val="none" w:sz="0" w:space="0" w:color="auto"/>
            <w:bottom w:val="none" w:sz="0" w:space="0" w:color="auto"/>
            <w:right w:val="none" w:sz="0" w:space="0" w:color="auto"/>
          </w:divBdr>
        </w:div>
        <w:div w:id="1405031376">
          <w:marLeft w:val="640"/>
          <w:marRight w:val="0"/>
          <w:marTop w:val="0"/>
          <w:marBottom w:val="0"/>
          <w:divBdr>
            <w:top w:val="none" w:sz="0" w:space="0" w:color="auto"/>
            <w:left w:val="none" w:sz="0" w:space="0" w:color="auto"/>
            <w:bottom w:val="none" w:sz="0" w:space="0" w:color="auto"/>
            <w:right w:val="none" w:sz="0" w:space="0" w:color="auto"/>
          </w:divBdr>
        </w:div>
        <w:div w:id="789470881">
          <w:marLeft w:val="640"/>
          <w:marRight w:val="0"/>
          <w:marTop w:val="0"/>
          <w:marBottom w:val="0"/>
          <w:divBdr>
            <w:top w:val="none" w:sz="0" w:space="0" w:color="auto"/>
            <w:left w:val="none" w:sz="0" w:space="0" w:color="auto"/>
            <w:bottom w:val="none" w:sz="0" w:space="0" w:color="auto"/>
            <w:right w:val="none" w:sz="0" w:space="0" w:color="auto"/>
          </w:divBdr>
        </w:div>
        <w:div w:id="1500386789">
          <w:marLeft w:val="640"/>
          <w:marRight w:val="0"/>
          <w:marTop w:val="0"/>
          <w:marBottom w:val="0"/>
          <w:divBdr>
            <w:top w:val="none" w:sz="0" w:space="0" w:color="auto"/>
            <w:left w:val="none" w:sz="0" w:space="0" w:color="auto"/>
            <w:bottom w:val="none" w:sz="0" w:space="0" w:color="auto"/>
            <w:right w:val="none" w:sz="0" w:space="0" w:color="auto"/>
          </w:divBdr>
        </w:div>
        <w:div w:id="74018118">
          <w:marLeft w:val="640"/>
          <w:marRight w:val="0"/>
          <w:marTop w:val="0"/>
          <w:marBottom w:val="0"/>
          <w:divBdr>
            <w:top w:val="none" w:sz="0" w:space="0" w:color="auto"/>
            <w:left w:val="none" w:sz="0" w:space="0" w:color="auto"/>
            <w:bottom w:val="none" w:sz="0" w:space="0" w:color="auto"/>
            <w:right w:val="none" w:sz="0" w:space="0" w:color="auto"/>
          </w:divBdr>
        </w:div>
        <w:div w:id="946035457">
          <w:marLeft w:val="640"/>
          <w:marRight w:val="0"/>
          <w:marTop w:val="0"/>
          <w:marBottom w:val="0"/>
          <w:divBdr>
            <w:top w:val="none" w:sz="0" w:space="0" w:color="auto"/>
            <w:left w:val="none" w:sz="0" w:space="0" w:color="auto"/>
            <w:bottom w:val="none" w:sz="0" w:space="0" w:color="auto"/>
            <w:right w:val="none" w:sz="0" w:space="0" w:color="auto"/>
          </w:divBdr>
        </w:div>
        <w:div w:id="1747334386">
          <w:marLeft w:val="640"/>
          <w:marRight w:val="0"/>
          <w:marTop w:val="0"/>
          <w:marBottom w:val="0"/>
          <w:divBdr>
            <w:top w:val="none" w:sz="0" w:space="0" w:color="auto"/>
            <w:left w:val="none" w:sz="0" w:space="0" w:color="auto"/>
            <w:bottom w:val="none" w:sz="0" w:space="0" w:color="auto"/>
            <w:right w:val="none" w:sz="0" w:space="0" w:color="auto"/>
          </w:divBdr>
        </w:div>
        <w:div w:id="1217745655">
          <w:marLeft w:val="640"/>
          <w:marRight w:val="0"/>
          <w:marTop w:val="0"/>
          <w:marBottom w:val="0"/>
          <w:divBdr>
            <w:top w:val="none" w:sz="0" w:space="0" w:color="auto"/>
            <w:left w:val="none" w:sz="0" w:space="0" w:color="auto"/>
            <w:bottom w:val="none" w:sz="0" w:space="0" w:color="auto"/>
            <w:right w:val="none" w:sz="0" w:space="0" w:color="auto"/>
          </w:divBdr>
        </w:div>
        <w:div w:id="1639995918">
          <w:marLeft w:val="640"/>
          <w:marRight w:val="0"/>
          <w:marTop w:val="0"/>
          <w:marBottom w:val="0"/>
          <w:divBdr>
            <w:top w:val="none" w:sz="0" w:space="0" w:color="auto"/>
            <w:left w:val="none" w:sz="0" w:space="0" w:color="auto"/>
            <w:bottom w:val="none" w:sz="0" w:space="0" w:color="auto"/>
            <w:right w:val="none" w:sz="0" w:space="0" w:color="auto"/>
          </w:divBdr>
        </w:div>
        <w:div w:id="1918514426">
          <w:marLeft w:val="640"/>
          <w:marRight w:val="0"/>
          <w:marTop w:val="0"/>
          <w:marBottom w:val="0"/>
          <w:divBdr>
            <w:top w:val="none" w:sz="0" w:space="0" w:color="auto"/>
            <w:left w:val="none" w:sz="0" w:space="0" w:color="auto"/>
            <w:bottom w:val="none" w:sz="0" w:space="0" w:color="auto"/>
            <w:right w:val="none" w:sz="0" w:space="0" w:color="auto"/>
          </w:divBdr>
        </w:div>
        <w:div w:id="1652907781">
          <w:marLeft w:val="640"/>
          <w:marRight w:val="0"/>
          <w:marTop w:val="0"/>
          <w:marBottom w:val="0"/>
          <w:divBdr>
            <w:top w:val="none" w:sz="0" w:space="0" w:color="auto"/>
            <w:left w:val="none" w:sz="0" w:space="0" w:color="auto"/>
            <w:bottom w:val="none" w:sz="0" w:space="0" w:color="auto"/>
            <w:right w:val="none" w:sz="0" w:space="0" w:color="auto"/>
          </w:divBdr>
        </w:div>
        <w:div w:id="1902866817">
          <w:marLeft w:val="640"/>
          <w:marRight w:val="0"/>
          <w:marTop w:val="0"/>
          <w:marBottom w:val="0"/>
          <w:divBdr>
            <w:top w:val="none" w:sz="0" w:space="0" w:color="auto"/>
            <w:left w:val="none" w:sz="0" w:space="0" w:color="auto"/>
            <w:bottom w:val="none" w:sz="0" w:space="0" w:color="auto"/>
            <w:right w:val="none" w:sz="0" w:space="0" w:color="auto"/>
          </w:divBdr>
        </w:div>
        <w:div w:id="495653138">
          <w:marLeft w:val="640"/>
          <w:marRight w:val="0"/>
          <w:marTop w:val="0"/>
          <w:marBottom w:val="0"/>
          <w:divBdr>
            <w:top w:val="none" w:sz="0" w:space="0" w:color="auto"/>
            <w:left w:val="none" w:sz="0" w:space="0" w:color="auto"/>
            <w:bottom w:val="none" w:sz="0" w:space="0" w:color="auto"/>
            <w:right w:val="none" w:sz="0" w:space="0" w:color="auto"/>
          </w:divBdr>
        </w:div>
        <w:div w:id="1909264109">
          <w:marLeft w:val="640"/>
          <w:marRight w:val="0"/>
          <w:marTop w:val="0"/>
          <w:marBottom w:val="0"/>
          <w:divBdr>
            <w:top w:val="none" w:sz="0" w:space="0" w:color="auto"/>
            <w:left w:val="none" w:sz="0" w:space="0" w:color="auto"/>
            <w:bottom w:val="none" w:sz="0" w:space="0" w:color="auto"/>
            <w:right w:val="none" w:sz="0" w:space="0" w:color="auto"/>
          </w:divBdr>
        </w:div>
        <w:div w:id="659773495">
          <w:marLeft w:val="640"/>
          <w:marRight w:val="0"/>
          <w:marTop w:val="0"/>
          <w:marBottom w:val="0"/>
          <w:divBdr>
            <w:top w:val="none" w:sz="0" w:space="0" w:color="auto"/>
            <w:left w:val="none" w:sz="0" w:space="0" w:color="auto"/>
            <w:bottom w:val="none" w:sz="0" w:space="0" w:color="auto"/>
            <w:right w:val="none" w:sz="0" w:space="0" w:color="auto"/>
          </w:divBdr>
        </w:div>
        <w:div w:id="1764911792">
          <w:marLeft w:val="640"/>
          <w:marRight w:val="0"/>
          <w:marTop w:val="0"/>
          <w:marBottom w:val="0"/>
          <w:divBdr>
            <w:top w:val="none" w:sz="0" w:space="0" w:color="auto"/>
            <w:left w:val="none" w:sz="0" w:space="0" w:color="auto"/>
            <w:bottom w:val="none" w:sz="0" w:space="0" w:color="auto"/>
            <w:right w:val="none" w:sz="0" w:space="0" w:color="auto"/>
          </w:divBdr>
        </w:div>
        <w:div w:id="338776866">
          <w:marLeft w:val="640"/>
          <w:marRight w:val="0"/>
          <w:marTop w:val="0"/>
          <w:marBottom w:val="0"/>
          <w:divBdr>
            <w:top w:val="none" w:sz="0" w:space="0" w:color="auto"/>
            <w:left w:val="none" w:sz="0" w:space="0" w:color="auto"/>
            <w:bottom w:val="none" w:sz="0" w:space="0" w:color="auto"/>
            <w:right w:val="none" w:sz="0" w:space="0" w:color="auto"/>
          </w:divBdr>
        </w:div>
        <w:div w:id="1309631434">
          <w:marLeft w:val="640"/>
          <w:marRight w:val="0"/>
          <w:marTop w:val="0"/>
          <w:marBottom w:val="0"/>
          <w:divBdr>
            <w:top w:val="none" w:sz="0" w:space="0" w:color="auto"/>
            <w:left w:val="none" w:sz="0" w:space="0" w:color="auto"/>
            <w:bottom w:val="none" w:sz="0" w:space="0" w:color="auto"/>
            <w:right w:val="none" w:sz="0" w:space="0" w:color="auto"/>
          </w:divBdr>
        </w:div>
        <w:div w:id="1434982191">
          <w:marLeft w:val="640"/>
          <w:marRight w:val="0"/>
          <w:marTop w:val="0"/>
          <w:marBottom w:val="0"/>
          <w:divBdr>
            <w:top w:val="none" w:sz="0" w:space="0" w:color="auto"/>
            <w:left w:val="none" w:sz="0" w:space="0" w:color="auto"/>
            <w:bottom w:val="none" w:sz="0" w:space="0" w:color="auto"/>
            <w:right w:val="none" w:sz="0" w:space="0" w:color="auto"/>
          </w:divBdr>
        </w:div>
        <w:div w:id="2053990957">
          <w:marLeft w:val="640"/>
          <w:marRight w:val="0"/>
          <w:marTop w:val="0"/>
          <w:marBottom w:val="0"/>
          <w:divBdr>
            <w:top w:val="none" w:sz="0" w:space="0" w:color="auto"/>
            <w:left w:val="none" w:sz="0" w:space="0" w:color="auto"/>
            <w:bottom w:val="none" w:sz="0" w:space="0" w:color="auto"/>
            <w:right w:val="none" w:sz="0" w:space="0" w:color="auto"/>
          </w:divBdr>
        </w:div>
        <w:div w:id="1479611033">
          <w:marLeft w:val="640"/>
          <w:marRight w:val="0"/>
          <w:marTop w:val="0"/>
          <w:marBottom w:val="0"/>
          <w:divBdr>
            <w:top w:val="none" w:sz="0" w:space="0" w:color="auto"/>
            <w:left w:val="none" w:sz="0" w:space="0" w:color="auto"/>
            <w:bottom w:val="none" w:sz="0" w:space="0" w:color="auto"/>
            <w:right w:val="none" w:sz="0" w:space="0" w:color="auto"/>
          </w:divBdr>
        </w:div>
        <w:div w:id="2052537547">
          <w:marLeft w:val="640"/>
          <w:marRight w:val="0"/>
          <w:marTop w:val="0"/>
          <w:marBottom w:val="0"/>
          <w:divBdr>
            <w:top w:val="none" w:sz="0" w:space="0" w:color="auto"/>
            <w:left w:val="none" w:sz="0" w:space="0" w:color="auto"/>
            <w:bottom w:val="none" w:sz="0" w:space="0" w:color="auto"/>
            <w:right w:val="none" w:sz="0" w:space="0" w:color="auto"/>
          </w:divBdr>
        </w:div>
        <w:div w:id="1178153661">
          <w:marLeft w:val="640"/>
          <w:marRight w:val="0"/>
          <w:marTop w:val="0"/>
          <w:marBottom w:val="0"/>
          <w:divBdr>
            <w:top w:val="none" w:sz="0" w:space="0" w:color="auto"/>
            <w:left w:val="none" w:sz="0" w:space="0" w:color="auto"/>
            <w:bottom w:val="none" w:sz="0" w:space="0" w:color="auto"/>
            <w:right w:val="none" w:sz="0" w:space="0" w:color="auto"/>
          </w:divBdr>
        </w:div>
        <w:div w:id="525143920">
          <w:marLeft w:val="640"/>
          <w:marRight w:val="0"/>
          <w:marTop w:val="0"/>
          <w:marBottom w:val="0"/>
          <w:divBdr>
            <w:top w:val="none" w:sz="0" w:space="0" w:color="auto"/>
            <w:left w:val="none" w:sz="0" w:space="0" w:color="auto"/>
            <w:bottom w:val="none" w:sz="0" w:space="0" w:color="auto"/>
            <w:right w:val="none" w:sz="0" w:space="0" w:color="auto"/>
          </w:divBdr>
        </w:div>
        <w:div w:id="1442795170">
          <w:marLeft w:val="640"/>
          <w:marRight w:val="0"/>
          <w:marTop w:val="0"/>
          <w:marBottom w:val="0"/>
          <w:divBdr>
            <w:top w:val="none" w:sz="0" w:space="0" w:color="auto"/>
            <w:left w:val="none" w:sz="0" w:space="0" w:color="auto"/>
            <w:bottom w:val="none" w:sz="0" w:space="0" w:color="auto"/>
            <w:right w:val="none" w:sz="0" w:space="0" w:color="auto"/>
          </w:divBdr>
        </w:div>
        <w:div w:id="805708783">
          <w:marLeft w:val="640"/>
          <w:marRight w:val="0"/>
          <w:marTop w:val="0"/>
          <w:marBottom w:val="0"/>
          <w:divBdr>
            <w:top w:val="none" w:sz="0" w:space="0" w:color="auto"/>
            <w:left w:val="none" w:sz="0" w:space="0" w:color="auto"/>
            <w:bottom w:val="none" w:sz="0" w:space="0" w:color="auto"/>
            <w:right w:val="none" w:sz="0" w:space="0" w:color="auto"/>
          </w:divBdr>
        </w:div>
        <w:div w:id="529883354">
          <w:marLeft w:val="640"/>
          <w:marRight w:val="0"/>
          <w:marTop w:val="0"/>
          <w:marBottom w:val="0"/>
          <w:divBdr>
            <w:top w:val="none" w:sz="0" w:space="0" w:color="auto"/>
            <w:left w:val="none" w:sz="0" w:space="0" w:color="auto"/>
            <w:bottom w:val="none" w:sz="0" w:space="0" w:color="auto"/>
            <w:right w:val="none" w:sz="0" w:space="0" w:color="auto"/>
          </w:divBdr>
        </w:div>
        <w:div w:id="980813698">
          <w:marLeft w:val="640"/>
          <w:marRight w:val="0"/>
          <w:marTop w:val="0"/>
          <w:marBottom w:val="0"/>
          <w:divBdr>
            <w:top w:val="none" w:sz="0" w:space="0" w:color="auto"/>
            <w:left w:val="none" w:sz="0" w:space="0" w:color="auto"/>
            <w:bottom w:val="none" w:sz="0" w:space="0" w:color="auto"/>
            <w:right w:val="none" w:sz="0" w:space="0" w:color="auto"/>
          </w:divBdr>
        </w:div>
        <w:div w:id="156697564">
          <w:marLeft w:val="640"/>
          <w:marRight w:val="0"/>
          <w:marTop w:val="0"/>
          <w:marBottom w:val="0"/>
          <w:divBdr>
            <w:top w:val="none" w:sz="0" w:space="0" w:color="auto"/>
            <w:left w:val="none" w:sz="0" w:space="0" w:color="auto"/>
            <w:bottom w:val="none" w:sz="0" w:space="0" w:color="auto"/>
            <w:right w:val="none" w:sz="0" w:space="0" w:color="auto"/>
          </w:divBdr>
        </w:div>
        <w:div w:id="596836787">
          <w:marLeft w:val="640"/>
          <w:marRight w:val="0"/>
          <w:marTop w:val="0"/>
          <w:marBottom w:val="0"/>
          <w:divBdr>
            <w:top w:val="none" w:sz="0" w:space="0" w:color="auto"/>
            <w:left w:val="none" w:sz="0" w:space="0" w:color="auto"/>
            <w:bottom w:val="none" w:sz="0" w:space="0" w:color="auto"/>
            <w:right w:val="none" w:sz="0" w:space="0" w:color="auto"/>
          </w:divBdr>
        </w:div>
        <w:div w:id="765657888">
          <w:marLeft w:val="640"/>
          <w:marRight w:val="0"/>
          <w:marTop w:val="0"/>
          <w:marBottom w:val="0"/>
          <w:divBdr>
            <w:top w:val="none" w:sz="0" w:space="0" w:color="auto"/>
            <w:left w:val="none" w:sz="0" w:space="0" w:color="auto"/>
            <w:bottom w:val="none" w:sz="0" w:space="0" w:color="auto"/>
            <w:right w:val="none" w:sz="0" w:space="0" w:color="auto"/>
          </w:divBdr>
        </w:div>
        <w:div w:id="2054500563">
          <w:marLeft w:val="640"/>
          <w:marRight w:val="0"/>
          <w:marTop w:val="0"/>
          <w:marBottom w:val="0"/>
          <w:divBdr>
            <w:top w:val="none" w:sz="0" w:space="0" w:color="auto"/>
            <w:left w:val="none" w:sz="0" w:space="0" w:color="auto"/>
            <w:bottom w:val="none" w:sz="0" w:space="0" w:color="auto"/>
            <w:right w:val="none" w:sz="0" w:space="0" w:color="auto"/>
          </w:divBdr>
        </w:div>
        <w:div w:id="404569474">
          <w:marLeft w:val="640"/>
          <w:marRight w:val="0"/>
          <w:marTop w:val="0"/>
          <w:marBottom w:val="0"/>
          <w:divBdr>
            <w:top w:val="none" w:sz="0" w:space="0" w:color="auto"/>
            <w:left w:val="none" w:sz="0" w:space="0" w:color="auto"/>
            <w:bottom w:val="none" w:sz="0" w:space="0" w:color="auto"/>
            <w:right w:val="none" w:sz="0" w:space="0" w:color="auto"/>
          </w:divBdr>
        </w:div>
        <w:div w:id="877201202">
          <w:marLeft w:val="640"/>
          <w:marRight w:val="0"/>
          <w:marTop w:val="0"/>
          <w:marBottom w:val="0"/>
          <w:divBdr>
            <w:top w:val="none" w:sz="0" w:space="0" w:color="auto"/>
            <w:left w:val="none" w:sz="0" w:space="0" w:color="auto"/>
            <w:bottom w:val="none" w:sz="0" w:space="0" w:color="auto"/>
            <w:right w:val="none" w:sz="0" w:space="0" w:color="auto"/>
          </w:divBdr>
        </w:div>
        <w:div w:id="608050367">
          <w:marLeft w:val="640"/>
          <w:marRight w:val="0"/>
          <w:marTop w:val="0"/>
          <w:marBottom w:val="0"/>
          <w:divBdr>
            <w:top w:val="none" w:sz="0" w:space="0" w:color="auto"/>
            <w:left w:val="none" w:sz="0" w:space="0" w:color="auto"/>
            <w:bottom w:val="none" w:sz="0" w:space="0" w:color="auto"/>
            <w:right w:val="none" w:sz="0" w:space="0" w:color="auto"/>
          </w:divBdr>
        </w:div>
        <w:div w:id="1846283943">
          <w:marLeft w:val="640"/>
          <w:marRight w:val="0"/>
          <w:marTop w:val="0"/>
          <w:marBottom w:val="0"/>
          <w:divBdr>
            <w:top w:val="none" w:sz="0" w:space="0" w:color="auto"/>
            <w:left w:val="none" w:sz="0" w:space="0" w:color="auto"/>
            <w:bottom w:val="none" w:sz="0" w:space="0" w:color="auto"/>
            <w:right w:val="none" w:sz="0" w:space="0" w:color="auto"/>
          </w:divBdr>
        </w:div>
        <w:div w:id="393282444">
          <w:marLeft w:val="640"/>
          <w:marRight w:val="0"/>
          <w:marTop w:val="0"/>
          <w:marBottom w:val="0"/>
          <w:divBdr>
            <w:top w:val="none" w:sz="0" w:space="0" w:color="auto"/>
            <w:left w:val="none" w:sz="0" w:space="0" w:color="auto"/>
            <w:bottom w:val="none" w:sz="0" w:space="0" w:color="auto"/>
            <w:right w:val="none" w:sz="0" w:space="0" w:color="auto"/>
          </w:divBdr>
        </w:div>
        <w:div w:id="523328051">
          <w:marLeft w:val="640"/>
          <w:marRight w:val="0"/>
          <w:marTop w:val="0"/>
          <w:marBottom w:val="0"/>
          <w:divBdr>
            <w:top w:val="none" w:sz="0" w:space="0" w:color="auto"/>
            <w:left w:val="none" w:sz="0" w:space="0" w:color="auto"/>
            <w:bottom w:val="none" w:sz="0" w:space="0" w:color="auto"/>
            <w:right w:val="none" w:sz="0" w:space="0" w:color="auto"/>
          </w:divBdr>
        </w:div>
        <w:div w:id="1855994501">
          <w:marLeft w:val="640"/>
          <w:marRight w:val="0"/>
          <w:marTop w:val="0"/>
          <w:marBottom w:val="0"/>
          <w:divBdr>
            <w:top w:val="none" w:sz="0" w:space="0" w:color="auto"/>
            <w:left w:val="none" w:sz="0" w:space="0" w:color="auto"/>
            <w:bottom w:val="none" w:sz="0" w:space="0" w:color="auto"/>
            <w:right w:val="none" w:sz="0" w:space="0" w:color="auto"/>
          </w:divBdr>
        </w:div>
        <w:div w:id="674917122">
          <w:marLeft w:val="640"/>
          <w:marRight w:val="0"/>
          <w:marTop w:val="0"/>
          <w:marBottom w:val="0"/>
          <w:divBdr>
            <w:top w:val="none" w:sz="0" w:space="0" w:color="auto"/>
            <w:left w:val="none" w:sz="0" w:space="0" w:color="auto"/>
            <w:bottom w:val="none" w:sz="0" w:space="0" w:color="auto"/>
            <w:right w:val="none" w:sz="0" w:space="0" w:color="auto"/>
          </w:divBdr>
        </w:div>
        <w:div w:id="1256013742">
          <w:marLeft w:val="640"/>
          <w:marRight w:val="0"/>
          <w:marTop w:val="0"/>
          <w:marBottom w:val="0"/>
          <w:divBdr>
            <w:top w:val="none" w:sz="0" w:space="0" w:color="auto"/>
            <w:left w:val="none" w:sz="0" w:space="0" w:color="auto"/>
            <w:bottom w:val="none" w:sz="0" w:space="0" w:color="auto"/>
            <w:right w:val="none" w:sz="0" w:space="0" w:color="auto"/>
          </w:divBdr>
        </w:div>
        <w:div w:id="184641064">
          <w:marLeft w:val="640"/>
          <w:marRight w:val="0"/>
          <w:marTop w:val="0"/>
          <w:marBottom w:val="0"/>
          <w:divBdr>
            <w:top w:val="none" w:sz="0" w:space="0" w:color="auto"/>
            <w:left w:val="none" w:sz="0" w:space="0" w:color="auto"/>
            <w:bottom w:val="none" w:sz="0" w:space="0" w:color="auto"/>
            <w:right w:val="none" w:sz="0" w:space="0" w:color="auto"/>
          </w:divBdr>
        </w:div>
        <w:div w:id="879170471">
          <w:marLeft w:val="640"/>
          <w:marRight w:val="0"/>
          <w:marTop w:val="0"/>
          <w:marBottom w:val="0"/>
          <w:divBdr>
            <w:top w:val="none" w:sz="0" w:space="0" w:color="auto"/>
            <w:left w:val="none" w:sz="0" w:space="0" w:color="auto"/>
            <w:bottom w:val="none" w:sz="0" w:space="0" w:color="auto"/>
            <w:right w:val="none" w:sz="0" w:space="0" w:color="auto"/>
          </w:divBdr>
        </w:div>
        <w:div w:id="1874341988">
          <w:marLeft w:val="640"/>
          <w:marRight w:val="0"/>
          <w:marTop w:val="0"/>
          <w:marBottom w:val="0"/>
          <w:divBdr>
            <w:top w:val="none" w:sz="0" w:space="0" w:color="auto"/>
            <w:left w:val="none" w:sz="0" w:space="0" w:color="auto"/>
            <w:bottom w:val="none" w:sz="0" w:space="0" w:color="auto"/>
            <w:right w:val="none" w:sz="0" w:space="0" w:color="auto"/>
          </w:divBdr>
        </w:div>
        <w:div w:id="2091659117">
          <w:marLeft w:val="640"/>
          <w:marRight w:val="0"/>
          <w:marTop w:val="0"/>
          <w:marBottom w:val="0"/>
          <w:divBdr>
            <w:top w:val="none" w:sz="0" w:space="0" w:color="auto"/>
            <w:left w:val="none" w:sz="0" w:space="0" w:color="auto"/>
            <w:bottom w:val="none" w:sz="0" w:space="0" w:color="auto"/>
            <w:right w:val="none" w:sz="0" w:space="0" w:color="auto"/>
          </w:divBdr>
        </w:div>
        <w:div w:id="126553277">
          <w:marLeft w:val="640"/>
          <w:marRight w:val="0"/>
          <w:marTop w:val="0"/>
          <w:marBottom w:val="0"/>
          <w:divBdr>
            <w:top w:val="none" w:sz="0" w:space="0" w:color="auto"/>
            <w:left w:val="none" w:sz="0" w:space="0" w:color="auto"/>
            <w:bottom w:val="none" w:sz="0" w:space="0" w:color="auto"/>
            <w:right w:val="none" w:sz="0" w:space="0" w:color="auto"/>
          </w:divBdr>
        </w:div>
        <w:div w:id="1221868185">
          <w:marLeft w:val="640"/>
          <w:marRight w:val="0"/>
          <w:marTop w:val="0"/>
          <w:marBottom w:val="0"/>
          <w:divBdr>
            <w:top w:val="none" w:sz="0" w:space="0" w:color="auto"/>
            <w:left w:val="none" w:sz="0" w:space="0" w:color="auto"/>
            <w:bottom w:val="none" w:sz="0" w:space="0" w:color="auto"/>
            <w:right w:val="none" w:sz="0" w:space="0" w:color="auto"/>
          </w:divBdr>
        </w:div>
        <w:div w:id="552549124">
          <w:marLeft w:val="640"/>
          <w:marRight w:val="0"/>
          <w:marTop w:val="0"/>
          <w:marBottom w:val="0"/>
          <w:divBdr>
            <w:top w:val="none" w:sz="0" w:space="0" w:color="auto"/>
            <w:left w:val="none" w:sz="0" w:space="0" w:color="auto"/>
            <w:bottom w:val="none" w:sz="0" w:space="0" w:color="auto"/>
            <w:right w:val="none" w:sz="0" w:space="0" w:color="auto"/>
          </w:divBdr>
        </w:div>
        <w:div w:id="570889344">
          <w:marLeft w:val="640"/>
          <w:marRight w:val="0"/>
          <w:marTop w:val="0"/>
          <w:marBottom w:val="0"/>
          <w:divBdr>
            <w:top w:val="none" w:sz="0" w:space="0" w:color="auto"/>
            <w:left w:val="none" w:sz="0" w:space="0" w:color="auto"/>
            <w:bottom w:val="none" w:sz="0" w:space="0" w:color="auto"/>
            <w:right w:val="none" w:sz="0" w:space="0" w:color="auto"/>
          </w:divBdr>
        </w:div>
        <w:div w:id="2013413037">
          <w:marLeft w:val="640"/>
          <w:marRight w:val="0"/>
          <w:marTop w:val="0"/>
          <w:marBottom w:val="0"/>
          <w:divBdr>
            <w:top w:val="none" w:sz="0" w:space="0" w:color="auto"/>
            <w:left w:val="none" w:sz="0" w:space="0" w:color="auto"/>
            <w:bottom w:val="none" w:sz="0" w:space="0" w:color="auto"/>
            <w:right w:val="none" w:sz="0" w:space="0" w:color="auto"/>
          </w:divBdr>
        </w:div>
        <w:div w:id="6106173">
          <w:marLeft w:val="640"/>
          <w:marRight w:val="0"/>
          <w:marTop w:val="0"/>
          <w:marBottom w:val="0"/>
          <w:divBdr>
            <w:top w:val="none" w:sz="0" w:space="0" w:color="auto"/>
            <w:left w:val="none" w:sz="0" w:space="0" w:color="auto"/>
            <w:bottom w:val="none" w:sz="0" w:space="0" w:color="auto"/>
            <w:right w:val="none" w:sz="0" w:space="0" w:color="auto"/>
          </w:divBdr>
        </w:div>
        <w:div w:id="1111633937">
          <w:marLeft w:val="640"/>
          <w:marRight w:val="0"/>
          <w:marTop w:val="0"/>
          <w:marBottom w:val="0"/>
          <w:divBdr>
            <w:top w:val="none" w:sz="0" w:space="0" w:color="auto"/>
            <w:left w:val="none" w:sz="0" w:space="0" w:color="auto"/>
            <w:bottom w:val="none" w:sz="0" w:space="0" w:color="auto"/>
            <w:right w:val="none" w:sz="0" w:space="0" w:color="auto"/>
          </w:divBdr>
        </w:div>
        <w:div w:id="227036772">
          <w:marLeft w:val="640"/>
          <w:marRight w:val="0"/>
          <w:marTop w:val="0"/>
          <w:marBottom w:val="0"/>
          <w:divBdr>
            <w:top w:val="none" w:sz="0" w:space="0" w:color="auto"/>
            <w:left w:val="none" w:sz="0" w:space="0" w:color="auto"/>
            <w:bottom w:val="none" w:sz="0" w:space="0" w:color="auto"/>
            <w:right w:val="none" w:sz="0" w:space="0" w:color="auto"/>
          </w:divBdr>
        </w:div>
        <w:div w:id="2099788830">
          <w:marLeft w:val="640"/>
          <w:marRight w:val="0"/>
          <w:marTop w:val="0"/>
          <w:marBottom w:val="0"/>
          <w:divBdr>
            <w:top w:val="none" w:sz="0" w:space="0" w:color="auto"/>
            <w:left w:val="none" w:sz="0" w:space="0" w:color="auto"/>
            <w:bottom w:val="none" w:sz="0" w:space="0" w:color="auto"/>
            <w:right w:val="none" w:sz="0" w:space="0" w:color="auto"/>
          </w:divBdr>
        </w:div>
        <w:div w:id="1375302507">
          <w:marLeft w:val="640"/>
          <w:marRight w:val="0"/>
          <w:marTop w:val="0"/>
          <w:marBottom w:val="0"/>
          <w:divBdr>
            <w:top w:val="none" w:sz="0" w:space="0" w:color="auto"/>
            <w:left w:val="none" w:sz="0" w:space="0" w:color="auto"/>
            <w:bottom w:val="none" w:sz="0" w:space="0" w:color="auto"/>
            <w:right w:val="none" w:sz="0" w:space="0" w:color="auto"/>
          </w:divBdr>
        </w:div>
        <w:div w:id="59638566">
          <w:marLeft w:val="640"/>
          <w:marRight w:val="0"/>
          <w:marTop w:val="0"/>
          <w:marBottom w:val="0"/>
          <w:divBdr>
            <w:top w:val="none" w:sz="0" w:space="0" w:color="auto"/>
            <w:left w:val="none" w:sz="0" w:space="0" w:color="auto"/>
            <w:bottom w:val="none" w:sz="0" w:space="0" w:color="auto"/>
            <w:right w:val="none" w:sz="0" w:space="0" w:color="auto"/>
          </w:divBdr>
        </w:div>
        <w:div w:id="1230456500">
          <w:marLeft w:val="640"/>
          <w:marRight w:val="0"/>
          <w:marTop w:val="0"/>
          <w:marBottom w:val="0"/>
          <w:divBdr>
            <w:top w:val="none" w:sz="0" w:space="0" w:color="auto"/>
            <w:left w:val="none" w:sz="0" w:space="0" w:color="auto"/>
            <w:bottom w:val="none" w:sz="0" w:space="0" w:color="auto"/>
            <w:right w:val="none" w:sz="0" w:space="0" w:color="auto"/>
          </w:divBdr>
        </w:div>
        <w:div w:id="2019305672">
          <w:marLeft w:val="640"/>
          <w:marRight w:val="0"/>
          <w:marTop w:val="0"/>
          <w:marBottom w:val="0"/>
          <w:divBdr>
            <w:top w:val="none" w:sz="0" w:space="0" w:color="auto"/>
            <w:left w:val="none" w:sz="0" w:space="0" w:color="auto"/>
            <w:bottom w:val="none" w:sz="0" w:space="0" w:color="auto"/>
            <w:right w:val="none" w:sz="0" w:space="0" w:color="auto"/>
          </w:divBdr>
        </w:div>
        <w:div w:id="569925268">
          <w:marLeft w:val="640"/>
          <w:marRight w:val="0"/>
          <w:marTop w:val="0"/>
          <w:marBottom w:val="0"/>
          <w:divBdr>
            <w:top w:val="none" w:sz="0" w:space="0" w:color="auto"/>
            <w:left w:val="none" w:sz="0" w:space="0" w:color="auto"/>
            <w:bottom w:val="none" w:sz="0" w:space="0" w:color="auto"/>
            <w:right w:val="none" w:sz="0" w:space="0" w:color="auto"/>
          </w:divBdr>
        </w:div>
        <w:div w:id="1899778148">
          <w:marLeft w:val="640"/>
          <w:marRight w:val="0"/>
          <w:marTop w:val="0"/>
          <w:marBottom w:val="0"/>
          <w:divBdr>
            <w:top w:val="none" w:sz="0" w:space="0" w:color="auto"/>
            <w:left w:val="none" w:sz="0" w:space="0" w:color="auto"/>
            <w:bottom w:val="none" w:sz="0" w:space="0" w:color="auto"/>
            <w:right w:val="none" w:sz="0" w:space="0" w:color="auto"/>
          </w:divBdr>
        </w:div>
        <w:div w:id="1019545567">
          <w:marLeft w:val="640"/>
          <w:marRight w:val="0"/>
          <w:marTop w:val="0"/>
          <w:marBottom w:val="0"/>
          <w:divBdr>
            <w:top w:val="none" w:sz="0" w:space="0" w:color="auto"/>
            <w:left w:val="none" w:sz="0" w:space="0" w:color="auto"/>
            <w:bottom w:val="none" w:sz="0" w:space="0" w:color="auto"/>
            <w:right w:val="none" w:sz="0" w:space="0" w:color="auto"/>
          </w:divBdr>
        </w:div>
        <w:div w:id="180970930">
          <w:marLeft w:val="640"/>
          <w:marRight w:val="0"/>
          <w:marTop w:val="0"/>
          <w:marBottom w:val="0"/>
          <w:divBdr>
            <w:top w:val="none" w:sz="0" w:space="0" w:color="auto"/>
            <w:left w:val="none" w:sz="0" w:space="0" w:color="auto"/>
            <w:bottom w:val="none" w:sz="0" w:space="0" w:color="auto"/>
            <w:right w:val="none" w:sz="0" w:space="0" w:color="auto"/>
          </w:divBdr>
        </w:div>
        <w:div w:id="266625739">
          <w:marLeft w:val="640"/>
          <w:marRight w:val="0"/>
          <w:marTop w:val="0"/>
          <w:marBottom w:val="0"/>
          <w:divBdr>
            <w:top w:val="none" w:sz="0" w:space="0" w:color="auto"/>
            <w:left w:val="none" w:sz="0" w:space="0" w:color="auto"/>
            <w:bottom w:val="none" w:sz="0" w:space="0" w:color="auto"/>
            <w:right w:val="none" w:sz="0" w:space="0" w:color="auto"/>
          </w:divBdr>
        </w:div>
        <w:div w:id="483861756">
          <w:marLeft w:val="640"/>
          <w:marRight w:val="0"/>
          <w:marTop w:val="0"/>
          <w:marBottom w:val="0"/>
          <w:divBdr>
            <w:top w:val="none" w:sz="0" w:space="0" w:color="auto"/>
            <w:left w:val="none" w:sz="0" w:space="0" w:color="auto"/>
            <w:bottom w:val="none" w:sz="0" w:space="0" w:color="auto"/>
            <w:right w:val="none" w:sz="0" w:space="0" w:color="auto"/>
          </w:divBdr>
        </w:div>
        <w:div w:id="1661427167">
          <w:marLeft w:val="640"/>
          <w:marRight w:val="0"/>
          <w:marTop w:val="0"/>
          <w:marBottom w:val="0"/>
          <w:divBdr>
            <w:top w:val="none" w:sz="0" w:space="0" w:color="auto"/>
            <w:left w:val="none" w:sz="0" w:space="0" w:color="auto"/>
            <w:bottom w:val="none" w:sz="0" w:space="0" w:color="auto"/>
            <w:right w:val="none" w:sz="0" w:space="0" w:color="auto"/>
          </w:divBdr>
        </w:div>
        <w:div w:id="1701776983">
          <w:marLeft w:val="640"/>
          <w:marRight w:val="0"/>
          <w:marTop w:val="0"/>
          <w:marBottom w:val="0"/>
          <w:divBdr>
            <w:top w:val="none" w:sz="0" w:space="0" w:color="auto"/>
            <w:left w:val="none" w:sz="0" w:space="0" w:color="auto"/>
            <w:bottom w:val="none" w:sz="0" w:space="0" w:color="auto"/>
            <w:right w:val="none" w:sz="0" w:space="0" w:color="auto"/>
          </w:divBdr>
        </w:div>
        <w:div w:id="436829877">
          <w:marLeft w:val="640"/>
          <w:marRight w:val="0"/>
          <w:marTop w:val="0"/>
          <w:marBottom w:val="0"/>
          <w:divBdr>
            <w:top w:val="none" w:sz="0" w:space="0" w:color="auto"/>
            <w:left w:val="none" w:sz="0" w:space="0" w:color="auto"/>
            <w:bottom w:val="none" w:sz="0" w:space="0" w:color="auto"/>
            <w:right w:val="none" w:sz="0" w:space="0" w:color="auto"/>
          </w:divBdr>
        </w:div>
        <w:div w:id="529956231">
          <w:marLeft w:val="640"/>
          <w:marRight w:val="0"/>
          <w:marTop w:val="0"/>
          <w:marBottom w:val="0"/>
          <w:divBdr>
            <w:top w:val="none" w:sz="0" w:space="0" w:color="auto"/>
            <w:left w:val="none" w:sz="0" w:space="0" w:color="auto"/>
            <w:bottom w:val="none" w:sz="0" w:space="0" w:color="auto"/>
            <w:right w:val="none" w:sz="0" w:space="0" w:color="auto"/>
          </w:divBdr>
        </w:div>
        <w:div w:id="1287660572">
          <w:marLeft w:val="640"/>
          <w:marRight w:val="0"/>
          <w:marTop w:val="0"/>
          <w:marBottom w:val="0"/>
          <w:divBdr>
            <w:top w:val="none" w:sz="0" w:space="0" w:color="auto"/>
            <w:left w:val="none" w:sz="0" w:space="0" w:color="auto"/>
            <w:bottom w:val="none" w:sz="0" w:space="0" w:color="auto"/>
            <w:right w:val="none" w:sz="0" w:space="0" w:color="auto"/>
          </w:divBdr>
        </w:div>
        <w:div w:id="1720976415">
          <w:marLeft w:val="640"/>
          <w:marRight w:val="0"/>
          <w:marTop w:val="0"/>
          <w:marBottom w:val="0"/>
          <w:divBdr>
            <w:top w:val="none" w:sz="0" w:space="0" w:color="auto"/>
            <w:left w:val="none" w:sz="0" w:space="0" w:color="auto"/>
            <w:bottom w:val="none" w:sz="0" w:space="0" w:color="auto"/>
            <w:right w:val="none" w:sz="0" w:space="0" w:color="auto"/>
          </w:divBdr>
        </w:div>
        <w:div w:id="465781864">
          <w:marLeft w:val="640"/>
          <w:marRight w:val="0"/>
          <w:marTop w:val="0"/>
          <w:marBottom w:val="0"/>
          <w:divBdr>
            <w:top w:val="none" w:sz="0" w:space="0" w:color="auto"/>
            <w:left w:val="none" w:sz="0" w:space="0" w:color="auto"/>
            <w:bottom w:val="none" w:sz="0" w:space="0" w:color="auto"/>
            <w:right w:val="none" w:sz="0" w:space="0" w:color="auto"/>
          </w:divBdr>
        </w:div>
        <w:div w:id="1601907700">
          <w:marLeft w:val="640"/>
          <w:marRight w:val="0"/>
          <w:marTop w:val="0"/>
          <w:marBottom w:val="0"/>
          <w:divBdr>
            <w:top w:val="none" w:sz="0" w:space="0" w:color="auto"/>
            <w:left w:val="none" w:sz="0" w:space="0" w:color="auto"/>
            <w:bottom w:val="none" w:sz="0" w:space="0" w:color="auto"/>
            <w:right w:val="none" w:sz="0" w:space="0" w:color="auto"/>
          </w:divBdr>
        </w:div>
        <w:div w:id="897133214">
          <w:marLeft w:val="640"/>
          <w:marRight w:val="0"/>
          <w:marTop w:val="0"/>
          <w:marBottom w:val="0"/>
          <w:divBdr>
            <w:top w:val="none" w:sz="0" w:space="0" w:color="auto"/>
            <w:left w:val="none" w:sz="0" w:space="0" w:color="auto"/>
            <w:bottom w:val="none" w:sz="0" w:space="0" w:color="auto"/>
            <w:right w:val="none" w:sz="0" w:space="0" w:color="auto"/>
          </w:divBdr>
        </w:div>
        <w:div w:id="2057266580">
          <w:marLeft w:val="640"/>
          <w:marRight w:val="0"/>
          <w:marTop w:val="0"/>
          <w:marBottom w:val="0"/>
          <w:divBdr>
            <w:top w:val="none" w:sz="0" w:space="0" w:color="auto"/>
            <w:left w:val="none" w:sz="0" w:space="0" w:color="auto"/>
            <w:bottom w:val="none" w:sz="0" w:space="0" w:color="auto"/>
            <w:right w:val="none" w:sz="0" w:space="0" w:color="auto"/>
          </w:divBdr>
        </w:div>
        <w:div w:id="1925795509">
          <w:marLeft w:val="640"/>
          <w:marRight w:val="0"/>
          <w:marTop w:val="0"/>
          <w:marBottom w:val="0"/>
          <w:divBdr>
            <w:top w:val="none" w:sz="0" w:space="0" w:color="auto"/>
            <w:left w:val="none" w:sz="0" w:space="0" w:color="auto"/>
            <w:bottom w:val="none" w:sz="0" w:space="0" w:color="auto"/>
            <w:right w:val="none" w:sz="0" w:space="0" w:color="auto"/>
          </w:divBdr>
        </w:div>
        <w:div w:id="433937263">
          <w:marLeft w:val="640"/>
          <w:marRight w:val="0"/>
          <w:marTop w:val="0"/>
          <w:marBottom w:val="0"/>
          <w:divBdr>
            <w:top w:val="none" w:sz="0" w:space="0" w:color="auto"/>
            <w:left w:val="none" w:sz="0" w:space="0" w:color="auto"/>
            <w:bottom w:val="none" w:sz="0" w:space="0" w:color="auto"/>
            <w:right w:val="none" w:sz="0" w:space="0" w:color="auto"/>
          </w:divBdr>
        </w:div>
        <w:div w:id="1242957208">
          <w:marLeft w:val="640"/>
          <w:marRight w:val="0"/>
          <w:marTop w:val="0"/>
          <w:marBottom w:val="0"/>
          <w:divBdr>
            <w:top w:val="none" w:sz="0" w:space="0" w:color="auto"/>
            <w:left w:val="none" w:sz="0" w:space="0" w:color="auto"/>
            <w:bottom w:val="none" w:sz="0" w:space="0" w:color="auto"/>
            <w:right w:val="none" w:sz="0" w:space="0" w:color="auto"/>
          </w:divBdr>
        </w:div>
        <w:div w:id="584650720">
          <w:marLeft w:val="640"/>
          <w:marRight w:val="0"/>
          <w:marTop w:val="0"/>
          <w:marBottom w:val="0"/>
          <w:divBdr>
            <w:top w:val="none" w:sz="0" w:space="0" w:color="auto"/>
            <w:left w:val="none" w:sz="0" w:space="0" w:color="auto"/>
            <w:bottom w:val="none" w:sz="0" w:space="0" w:color="auto"/>
            <w:right w:val="none" w:sz="0" w:space="0" w:color="auto"/>
          </w:divBdr>
        </w:div>
        <w:div w:id="339160048">
          <w:marLeft w:val="640"/>
          <w:marRight w:val="0"/>
          <w:marTop w:val="0"/>
          <w:marBottom w:val="0"/>
          <w:divBdr>
            <w:top w:val="none" w:sz="0" w:space="0" w:color="auto"/>
            <w:left w:val="none" w:sz="0" w:space="0" w:color="auto"/>
            <w:bottom w:val="none" w:sz="0" w:space="0" w:color="auto"/>
            <w:right w:val="none" w:sz="0" w:space="0" w:color="auto"/>
          </w:divBdr>
        </w:div>
        <w:div w:id="1018313964">
          <w:marLeft w:val="640"/>
          <w:marRight w:val="0"/>
          <w:marTop w:val="0"/>
          <w:marBottom w:val="0"/>
          <w:divBdr>
            <w:top w:val="none" w:sz="0" w:space="0" w:color="auto"/>
            <w:left w:val="none" w:sz="0" w:space="0" w:color="auto"/>
            <w:bottom w:val="none" w:sz="0" w:space="0" w:color="auto"/>
            <w:right w:val="none" w:sz="0" w:space="0" w:color="auto"/>
          </w:divBdr>
        </w:div>
        <w:div w:id="1099065208">
          <w:marLeft w:val="640"/>
          <w:marRight w:val="0"/>
          <w:marTop w:val="0"/>
          <w:marBottom w:val="0"/>
          <w:divBdr>
            <w:top w:val="none" w:sz="0" w:space="0" w:color="auto"/>
            <w:left w:val="none" w:sz="0" w:space="0" w:color="auto"/>
            <w:bottom w:val="none" w:sz="0" w:space="0" w:color="auto"/>
            <w:right w:val="none" w:sz="0" w:space="0" w:color="auto"/>
          </w:divBdr>
        </w:div>
        <w:div w:id="429662090">
          <w:marLeft w:val="640"/>
          <w:marRight w:val="0"/>
          <w:marTop w:val="0"/>
          <w:marBottom w:val="0"/>
          <w:divBdr>
            <w:top w:val="none" w:sz="0" w:space="0" w:color="auto"/>
            <w:left w:val="none" w:sz="0" w:space="0" w:color="auto"/>
            <w:bottom w:val="none" w:sz="0" w:space="0" w:color="auto"/>
            <w:right w:val="none" w:sz="0" w:space="0" w:color="auto"/>
          </w:divBdr>
        </w:div>
        <w:div w:id="181865497">
          <w:marLeft w:val="640"/>
          <w:marRight w:val="0"/>
          <w:marTop w:val="0"/>
          <w:marBottom w:val="0"/>
          <w:divBdr>
            <w:top w:val="none" w:sz="0" w:space="0" w:color="auto"/>
            <w:left w:val="none" w:sz="0" w:space="0" w:color="auto"/>
            <w:bottom w:val="none" w:sz="0" w:space="0" w:color="auto"/>
            <w:right w:val="none" w:sz="0" w:space="0" w:color="auto"/>
          </w:divBdr>
        </w:div>
        <w:div w:id="955215292">
          <w:marLeft w:val="640"/>
          <w:marRight w:val="0"/>
          <w:marTop w:val="0"/>
          <w:marBottom w:val="0"/>
          <w:divBdr>
            <w:top w:val="none" w:sz="0" w:space="0" w:color="auto"/>
            <w:left w:val="none" w:sz="0" w:space="0" w:color="auto"/>
            <w:bottom w:val="none" w:sz="0" w:space="0" w:color="auto"/>
            <w:right w:val="none" w:sz="0" w:space="0" w:color="auto"/>
          </w:divBdr>
        </w:div>
        <w:div w:id="2060980172">
          <w:marLeft w:val="640"/>
          <w:marRight w:val="0"/>
          <w:marTop w:val="0"/>
          <w:marBottom w:val="0"/>
          <w:divBdr>
            <w:top w:val="none" w:sz="0" w:space="0" w:color="auto"/>
            <w:left w:val="none" w:sz="0" w:space="0" w:color="auto"/>
            <w:bottom w:val="none" w:sz="0" w:space="0" w:color="auto"/>
            <w:right w:val="none" w:sz="0" w:space="0" w:color="auto"/>
          </w:divBdr>
        </w:div>
        <w:div w:id="130949905">
          <w:marLeft w:val="640"/>
          <w:marRight w:val="0"/>
          <w:marTop w:val="0"/>
          <w:marBottom w:val="0"/>
          <w:divBdr>
            <w:top w:val="none" w:sz="0" w:space="0" w:color="auto"/>
            <w:left w:val="none" w:sz="0" w:space="0" w:color="auto"/>
            <w:bottom w:val="none" w:sz="0" w:space="0" w:color="auto"/>
            <w:right w:val="none" w:sz="0" w:space="0" w:color="auto"/>
          </w:divBdr>
        </w:div>
        <w:div w:id="1636061663">
          <w:marLeft w:val="640"/>
          <w:marRight w:val="0"/>
          <w:marTop w:val="0"/>
          <w:marBottom w:val="0"/>
          <w:divBdr>
            <w:top w:val="none" w:sz="0" w:space="0" w:color="auto"/>
            <w:left w:val="none" w:sz="0" w:space="0" w:color="auto"/>
            <w:bottom w:val="none" w:sz="0" w:space="0" w:color="auto"/>
            <w:right w:val="none" w:sz="0" w:space="0" w:color="auto"/>
          </w:divBdr>
        </w:div>
        <w:div w:id="1982685018">
          <w:marLeft w:val="640"/>
          <w:marRight w:val="0"/>
          <w:marTop w:val="0"/>
          <w:marBottom w:val="0"/>
          <w:divBdr>
            <w:top w:val="none" w:sz="0" w:space="0" w:color="auto"/>
            <w:left w:val="none" w:sz="0" w:space="0" w:color="auto"/>
            <w:bottom w:val="none" w:sz="0" w:space="0" w:color="auto"/>
            <w:right w:val="none" w:sz="0" w:space="0" w:color="auto"/>
          </w:divBdr>
        </w:div>
        <w:div w:id="414668419">
          <w:marLeft w:val="640"/>
          <w:marRight w:val="0"/>
          <w:marTop w:val="0"/>
          <w:marBottom w:val="0"/>
          <w:divBdr>
            <w:top w:val="none" w:sz="0" w:space="0" w:color="auto"/>
            <w:left w:val="none" w:sz="0" w:space="0" w:color="auto"/>
            <w:bottom w:val="none" w:sz="0" w:space="0" w:color="auto"/>
            <w:right w:val="none" w:sz="0" w:space="0" w:color="auto"/>
          </w:divBdr>
        </w:div>
        <w:div w:id="293949536">
          <w:marLeft w:val="640"/>
          <w:marRight w:val="0"/>
          <w:marTop w:val="0"/>
          <w:marBottom w:val="0"/>
          <w:divBdr>
            <w:top w:val="none" w:sz="0" w:space="0" w:color="auto"/>
            <w:left w:val="none" w:sz="0" w:space="0" w:color="auto"/>
            <w:bottom w:val="none" w:sz="0" w:space="0" w:color="auto"/>
            <w:right w:val="none" w:sz="0" w:space="0" w:color="auto"/>
          </w:divBdr>
        </w:div>
        <w:div w:id="579948947">
          <w:marLeft w:val="640"/>
          <w:marRight w:val="0"/>
          <w:marTop w:val="0"/>
          <w:marBottom w:val="0"/>
          <w:divBdr>
            <w:top w:val="none" w:sz="0" w:space="0" w:color="auto"/>
            <w:left w:val="none" w:sz="0" w:space="0" w:color="auto"/>
            <w:bottom w:val="none" w:sz="0" w:space="0" w:color="auto"/>
            <w:right w:val="none" w:sz="0" w:space="0" w:color="auto"/>
          </w:divBdr>
        </w:div>
        <w:div w:id="214704251">
          <w:marLeft w:val="640"/>
          <w:marRight w:val="0"/>
          <w:marTop w:val="0"/>
          <w:marBottom w:val="0"/>
          <w:divBdr>
            <w:top w:val="none" w:sz="0" w:space="0" w:color="auto"/>
            <w:left w:val="none" w:sz="0" w:space="0" w:color="auto"/>
            <w:bottom w:val="none" w:sz="0" w:space="0" w:color="auto"/>
            <w:right w:val="none" w:sz="0" w:space="0" w:color="auto"/>
          </w:divBdr>
        </w:div>
        <w:div w:id="694039900">
          <w:marLeft w:val="640"/>
          <w:marRight w:val="0"/>
          <w:marTop w:val="0"/>
          <w:marBottom w:val="0"/>
          <w:divBdr>
            <w:top w:val="none" w:sz="0" w:space="0" w:color="auto"/>
            <w:left w:val="none" w:sz="0" w:space="0" w:color="auto"/>
            <w:bottom w:val="none" w:sz="0" w:space="0" w:color="auto"/>
            <w:right w:val="none" w:sz="0" w:space="0" w:color="auto"/>
          </w:divBdr>
        </w:div>
        <w:div w:id="599410377">
          <w:marLeft w:val="640"/>
          <w:marRight w:val="0"/>
          <w:marTop w:val="0"/>
          <w:marBottom w:val="0"/>
          <w:divBdr>
            <w:top w:val="none" w:sz="0" w:space="0" w:color="auto"/>
            <w:left w:val="none" w:sz="0" w:space="0" w:color="auto"/>
            <w:bottom w:val="none" w:sz="0" w:space="0" w:color="auto"/>
            <w:right w:val="none" w:sz="0" w:space="0" w:color="auto"/>
          </w:divBdr>
        </w:div>
        <w:div w:id="949319970">
          <w:marLeft w:val="640"/>
          <w:marRight w:val="0"/>
          <w:marTop w:val="0"/>
          <w:marBottom w:val="0"/>
          <w:divBdr>
            <w:top w:val="none" w:sz="0" w:space="0" w:color="auto"/>
            <w:left w:val="none" w:sz="0" w:space="0" w:color="auto"/>
            <w:bottom w:val="none" w:sz="0" w:space="0" w:color="auto"/>
            <w:right w:val="none" w:sz="0" w:space="0" w:color="auto"/>
          </w:divBdr>
        </w:div>
        <w:div w:id="1053119687">
          <w:marLeft w:val="640"/>
          <w:marRight w:val="0"/>
          <w:marTop w:val="0"/>
          <w:marBottom w:val="0"/>
          <w:divBdr>
            <w:top w:val="none" w:sz="0" w:space="0" w:color="auto"/>
            <w:left w:val="none" w:sz="0" w:space="0" w:color="auto"/>
            <w:bottom w:val="none" w:sz="0" w:space="0" w:color="auto"/>
            <w:right w:val="none" w:sz="0" w:space="0" w:color="auto"/>
          </w:divBdr>
        </w:div>
        <w:div w:id="2054187565">
          <w:marLeft w:val="640"/>
          <w:marRight w:val="0"/>
          <w:marTop w:val="0"/>
          <w:marBottom w:val="0"/>
          <w:divBdr>
            <w:top w:val="none" w:sz="0" w:space="0" w:color="auto"/>
            <w:left w:val="none" w:sz="0" w:space="0" w:color="auto"/>
            <w:bottom w:val="none" w:sz="0" w:space="0" w:color="auto"/>
            <w:right w:val="none" w:sz="0" w:space="0" w:color="auto"/>
          </w:divBdr>
        </w:div>
        <w:div w:id="1540817428">
          <w:marLeft w:val="640"/>
          <w:marRight w:val="0"/>
          <w:marTop w:val="0"/>
          <w:marBottom w:val="0"/>
          <w:divBdr>
            <w:top w:val="none" w:sz="0" w:space="0" w:color="auto"/>
            <w:left w:val="none" w:sz="0" w:space="0" w:color="auto"/>
            <w:bottom w:val="none" w:sz="0" w:space="0" w:color="auto"/>
            <w:right w:val="none" w:sz="0" w:space="0" w:color="auto"/>
          </w:divBdr>
        </w:div>
        <w:div w:id="1182360980">
          <w:marLeft w:val="640"/>
          <w:marRight w:val="0"/>
          <w:marTop w:val="0"/>
          <w:marBottom w:val="0"/>
          <w:divBdr>
            <w:top w:val="none" w:sz="0" w:space="0" w:color="auto"/>
            <w:left w:val="none" w:sz="0" w:space="0" w:color="auto"/>
            <w:bottom w:val="none" w:sz="0" w:space="0" w:color="auto"/>
            <w:right w:val="none" w:sz="0" w:space="0" w:color="auto"/>
          </w:divBdr>
        </w:div>
        <w:div w:id="2143500671">
          <w:marLeft w:val="640"/>
          <w:marRight w:val="0"/>
          <w:marTop w:val="0"/>
          <w:marBottom w:val="0"/>
          <w:divBdr>
            <w:top w:val="none" w:sz="0" w:space="0" w:color="auto"/>
            <w:left w:val="none" w:sz="0" w:space="0" w:color="auto"/>
            <w:bottom w:val="none" w:sz="0" w:space="0" w:color="auto"/>
            <w:right w:val="none" w:sz="0" w:space="0" w:color="auto"/>
          </w:divBdr>
        </w:div>
        <w:div w:id="1657370658">
          <w:marLeft w:val="640"/>
          <w:marRight w:val="0"/>
          <w:marTop w:val="0"/>
          <w:marBottom w:val="0"/>
          <w:divBdr>
            <w:top w:val="none" w:sz="0" w:space="0" w:color="auto"/>
            <w:left w:val="none" w:sz="0" w:space="0" w:color="auto"/>
            <w:bottom w:val="none" w:sz="0" w:space="0" w:color="auto"/>
            <w:right w:val="none" w:sz="0" w:space="0" w:color="auto"/>
          </w:divBdr>
        </w:div>
        <w:div w:id="1660841249">
          <w:marLeft w:val="640"/>
          <w:marRight w:val="0"/>
          <w:marTop w:val="0"/>
          <w:marBottom w:val="0"/>
          <w:divBdr>
            <w:top w:val="none" w:sz="0" w:space="0" w:color="auto"/>
            <w:left w:val="none" w:sz="0" w:space="0" w:color="auto"/>
            <w:bottom w:val="none" w:sz="0" w:space="0" w:color="auto"/>
            <w:right w:val="none" w:sz="0" w:space="0" w:color="auto"/>
          </w:divBdr>
        </w:div>
        <w:div w:id="983436317">
          <w:marLeft w:val="640"/>
          <w:marRight w:val="0"/>
          <w:marTop w:val="0"/>
          <w:marBottom w:val="0"/>
          <w:divBdr>
            <w:top w:val="none" w:sz="0" w:space="0" w:color="auto"/>
            <w:left w:val="none" w:sz="0" w:space="0" w:color="auto"/>
            <w:bottom w:val="none" w:sz="0" w:space="0" w:color="auto"/>
            <w:right w:val="none" w:sz="0" w:space="0" w:color="auto"/>
          </w:divBdr>
        </w:div>
        <w:div w:id="1309900479">
          <w:marLeft w:val="640"/>
          <w:marRight w:val="0"/>
          <w:marTop w:val="0"/>
          <w:marBottom w:val="0"/>
          <w:divBdr>
            <w:top w:val="none" w:sz="0" w:space="0" w:color="auto"/>
            <w:left w:val="none" w:sz="0" w:space="0" w:color="auto"/>
            <w:bottom w:val="none" w:sz="0" w:space="0" w:color="auto"/>
            <w:right w:val="none" w:sz="0" w:space="0" w:color="auto"/>
          </w:divBdr>
        </w:div>
        <w:div w:id="536821634">
          <w:marLeft w:val="640"/>
          <w:marRight w:val="0"/>
          <w:marTop w:val="0"/>
          <w:marBottom w:val="0"/>
          <w:divBdr>
            <w:top w:val="none" w:sz="0" w:space="0" w:color="auto"/>
            <w:left w:val="none" w:sz="0" w:space="0" w:color="auto"/>
            <w:bottom w:val="none" w:sz="0" w:space="0" w:color="auto"/>
            <w:right w:val="none" w:sz="0" w:space="0" w:color="auto"/>
          </w:divBdr>
        </w:div>
        <w:div w:id="1870678599">
          <w:marLeft w:val="640"/>
          <w:marRight w:val="0"/>
          <w:marTop w:val="0"/>
          <w:marBottom w:val="0"/>
          <w:divBdr>
            <w:top w:val="none" w:sz="0" w:space="0" w:color="auto"/>
            <w:left w:val="none" w:sz="0" w:space="0" w:color="auto"/>
            <w:bottom w:val="none" w:sz="0" w:space="0" w:color="auto"/>
            <w:right w:val="none" w:sz="0" w:space="0" w:color="auto"/>
          </w:divBdr>
        </w:div>
        <w:div w:id="452480811">
          <w:marLeft w:val="640"/>
          <w:marRight w:val="0"/>
          <w:marTop w:val="0"/>
          <w:marBottom w:val="0"/>
          <w:divBdr>
            <w:top w:val="none" w:sz="0" w:space="0" w:color="auto"/>
            <w:left w:val="none" w:sz="0" w:space="0" w:color="auto"/>
            <w:bottom w:val="none" w:sz="0" w:space="0" w:color="auto"/>
            <w:right w:val="none" w:sz="0" w:space="0" w:color="auto"/>
          </w:divBdr>
        </w:div>
        <w:div w:id="1183395791">
          <w:marLeft w:val="640"/>
          <w:marRight w:val="0"/>
          <w:marTop w:val="0"/>
          <w:marBottom w:val="0"/>
          <w:divBdr>
            <w:top w:val="none" w:sz="0" w:space="0" w:color="auto"/>
            <w:left w:val="none" w:sz="0" w:space="0" w:color="auto"/>
            <w:bottom w:val="none" w:sz="0" w:space="0" w:color="auto"/>
            <w:right w:val="none" w:sz="0" w:space="0" w:color="auto"/>
          </w:divBdr>
        </w:div>
        <w:div w:id="953056935">
          <w:marLeft w:val="640"/>
          <w:marRight w:val="0"/>
          <w:marTop w:val="0"/>
          <w:marBottom w:val="0"/>
          <w:divBdr>
            <w:top w:val="none" w:sz="0" w:space="0" w:color="auto"/>
            <w:left w:val="none" w:sz="0" w:space="0" w:color="auto"/>
            <w:bottom w:val="none" w:sz="0" w:space="0" w:color="auto"/>
            <w:right w:val="none" w:sz="0" w:space="0" w:color="auto"/>
          </w:divBdr>
        </w:div>
        <w:div w:id="2051150862">
          <w:marLeft w:val="640"/>
          <w:marRight w:val="0"/>
          <w:marTop w:val="0"/>
          <w:marBottom w:val="0"/>
          <w:divBdr>
            <w:top w:val="none" w:sz="0" w:space="0" w:color="auto"/>
            <w:left w:val="none" w:sz="0" w:space="0" w:color="auto"/>
            <w:bottom w:val="none" w:sz="0" w:space="0" w:color="auto"/>
            <w:right w:val="none" w:sz="0" w:space="0" w:color="auto"/>
          </w:divBdr>
        </w:div>
        <w:div w:id="2030794745">
          <w:marLeft w:val="640"/>
          <w:marRight w:val="0"/>
          <w:marTop w:val="0"/>
          <w:marBottom w:val="0"/>
          <w:divBdr>
            <w:top w:val="none" w:sz="0" w:space="0" w:color="auto"/>
            <w:left w:val="none" w:sz="0" w:space="0" w:color="auto"/>
            <w:bottom w:val="none" w:sz="0" w:space="0" w:color="auto"/>
            <w:right w:val="none" w:sz="0" w:space="0" w:color="auto"/>
          </w:divBdr>
        </w:div>
        <w:div w:id="784932801">
          <w:marLeft w:val="640"/>
          <w:marRight w:val="0"/>
          <w:marTop w:val="0"/>
          <w:marBottom w:val="0"/>
          <w:divBdr>
            <w:top w:val="none" w:sz="0" w:space="0" w:color="auto"/>
            <w:left w:val="none" w:sz="0" w:space="0" w:color="auto"/>
            <w:bottom w:val="none" w:sz="0" w:space="0" w:color="auto"/>
            <w:right w:val="none" w:sz="0" w:space="0" w:color="auto"/>
          </w:divBdr>
        </w:div>
        <w:div w:id="976377256">
          <w:marLeft w:val="640"/>
          <w:marRight w:val="0"/>
          <w:marTop w:val="0"/>
          <w:marBottom w:val="0"/>
          <w:divBdr>
            <w:top w:val="none" w:sz="0" w:space="0" w:color="auto"/>
            <w:left w:val="none" w:sz="0" w:space="0" w:color="auto"/>
            <w:bottom w:val="none" w:sz="0" w:space="0" w:color="auto"/>
            <w:right w:val="none" w:sz="0" w:space="0" w:color="auto"/>
          </w:divBdr>
        </w:div>
        <w:div w:id="816148109">
          <w:marLeft w:val="640"/>
          <w:marRight w:val="0"/>
          <w:marTop w:val="0"/>
          <w:marBottom w:val="0"/>
          <w:divBdr>
            <w:top w:val="none" w:sz="0" w:space="0" w:color="auto"/>
            <w:left w:val="none" w:sz="0" w:space="0" w:color="auto"/>
            <w:bottom w:val="none" w:sz="0" w:space="0" w:color="auto"/>
            <w:right w:val="none" w:sz="0" w:space="0" w:color="auto"/>
          </w:divBdr>
        </w:div>
        <w:div w:id="1223833112">
          <w:marLeft w:val="640"/>
          <w:marRight w:val="0"/>
          <w:marTop w:val="0"/>
          <w:marBottom w:val="0"/>
          <w:divBdr>
            <w:top w:val="none" w:sz="0" w:space="0" w:color="auto"/>
            <w:left w:val="none" w:sz="0" w:space="0" w:color="auto"/>
            <w:bottom w:val="none" w:sz="0" w:space="0" w:color="auto"/>
            <w:right w:val="none" w:sz="0" w:space="0" w:color="auto"/>
          </w:divBdr>
        </w:div>
        <w:div w:id="1333996616">
          <w:marLeft w:val="640"/>
          <w:marRight w:val="0"/>
          <w:marTop w:val="0"/>
          <w:marBottom w:val="0"/>
          <w:divBdr>
            <w:top w:val="none" w:sz="0" w:space="0" w:color="auto"/>
            <w:left w:val="none" w:sz="0" w:space="0" w:color="auto"/>
            <w:bottom w:val="none" w:sz="0" w:space="0" w:color="auto"/>
            <w:right w:val="none" w:sz="0" w:space="0" w:color="auto"/>
          </w:divBdr>
        </w:div>
        <w:div w:id="1717588010">
          <w:marLeft w:val="640"/>
          <w:marRight w:val="0"/>
          <w:marTop w:val="0"/>
          <w:marBottom w:val="0"/>
          <w:divBdr>
            <w:top w:val="none" w:sz="0" w:space="0" w:color="auto"/>
            <w:left w:val="none" w:sz="0" w:space="0" w:color="auto"/>
            <w:bottom w:val="none" w:sz="0" w:space="0" w:color="auto"/>
            <w:right w:val="none" w:sz="0" w:space="0" w:color="auto"/>
          </w:divBdr>
        </w:div>
        <w:div w:id="111486985">
          <w:marLeft w:val="640"/>
          <w:marRight w:val="0"/>
          <w:marTop w:val="0"/>
          <w:marBottom w:val="0"/>
          <w:divBdr>
            <w:top w:val="none" w:sz="0" w:space="0" w:color="auto"/>
            <w:left w:val="none" w:sz="0" w:space="0" w:color="auto"/>
            <w:bottom w:val="none" w:sz="0" w:space="0" w:color="auto"/>
            <w:right w:val="none" w:sz="0" w:space="0" w:color="auto"/>
          </w:divBdr>
        </w:div>
        <w:div w:id="2059235932">
          <w:marLeft w:val="640"/>
          <w:marRight w:val="0"/>
          <w:marTop w:val="0"/>
          <w:marBottom w:val="0"/>
          <w:divBdr>
            <w:top w:val="none" w:sz="0" w:space="0" w:color="auto"/>
            <w:left w:val="none" w:sz="0" w:space="0" w:color="auto"/>
            <w:bottom w:val="none" w:sz="0" w:space="0" w:color="auto"/>
            <w:right w:val="none" w:sz="0" w:space="0" w:color="auto"/>
          </w:divBdr>
        </w:div>
        <w:div w:id="1469201274">
          <w:marLeft w:val="640"/>
          <w:marRight w:val="0"/>
          <w:marTop w:val="0"/>
          <w:marBottom w:val="0"/>
          <w:divBdr>
            <w:top w:val="none" w:sz="0" w:space="0" w:color="auto"/>
            <w:left w:val="none" w:sz="0" w:space="0" w:color="auto"/>
            <w:bottom w:val="none" w:sz="0" w:space="0" w:color="auto"/>
            <w:right w:val="none" w:sz="0" w:space="0" w:color="auto"/>
          </w:divBdr>
        </w:div>
        <w:div w:id="1145774927">
          <w:marLeft w:val="640"/>
          <w:marRight w:val="0"/>
          <w:marTop w:val="0"/>
          <w:marBottom w:val="0"/>
          <w:divBdr>
            <w:top w:val="none" w:sz="0" w:space="0" w:color="auto"/>
            <w:left w:val="none" w:sz="0" w:space="0" w:color="auto"/>
            <w:bottom w:val="none" w:sz="0" w:space="0" w:color="auto"/>
            <w:right w:val="none" w:sz="0" w:space="0" w:color="auto"/>
          </w:divBdr>
        </w:div>
        <w:div w:id="483937839">
          <w:marLeft w:val="640"/>
          <w:marRight w:val="0"/>
          <w:marTop w:val="0"/>
          <w:marBottom w:val="0"/>
          <w:divBdr>
            <w:top w:val="none" w:sz="0" w:space="0" w:color="auto"/>
            <w:left w:val="none" w:sz="0" w:space="0" w:color="auto"/>
            <w:bottom w:val="none" w:sz="0" w:space="0" w:color="auto"/>
            <w:right w:val="none" w:sz="0" w:space="0" w:color="auto"/>
          </w:divBdr>
        </w:div>
        <w:div w:id="2077316635">
          <w:marLeft w:val="640"/>
          <w:marRight w:val="0"/>
          <w:marTop w:val="0"/>
          <w:marBottom w:val="0"/>
          <w:divBdr>
            <w:top w:val="none" w:sz="0" w:space="0" w:color="auto"/>
            <w:left w:val="none" w:sz="0" w:space="0" w:color="auto"/>
            <w:bottom w:val="none" w:sz="0" w:space="0" w:color="auto"/>
            <w:right w:val="none" w:sz="0" w:space="0" w:color="auto"/>
          </w:divBdr>
        </w:div>
        <w:div w:id="1998533901">
          <w:marLeft w:val="640"/>
          <w:marRight w:val="0"/>
          <w:marTop w:val="0"/>
          <w:marBottom w:val="0"/>
          <w:divBdr>
            <w:top w:val="none" w:sz="0" w:space="0" w:color="auto"/>
            <w:left w:val="none" w:sz="0" w:space="0" w:color="auto"/>
            <w:bottom w:val="none" w:sz="0" w:space="0" w:color="auto"/>
            <w:right w:val="none" w:sz="0" w:space="0" w:color="auto"/>
          </w:divBdr>
        </w:div>
        <w:div w:id="1152336475">
          <w:marLeft w:val="640"/>
          <w:marRight w:val="0"/>
          <w:marTop w:val="0"/>
          <w:marBottom w:val="0"/>
          <w:divBdr>
            <w:top w:val="none" w:sz="0" w:space="0" w:color="auto"/>
            <w:left w:val="none" w:sz="0" w:space="0" w:color="auto"/>
            <w:bottom w:val="none" w:sz="0" w:space="0" w:color="auto"/>
            <w:right w:val="none" w:sz="0" w:space="0" w:color="auto"/>
          </w:divBdr>
        </w:div>
        <w:div w:id="787816847">
          <w:marLeft w:val="640"/>
          <w:marRight w:val="0"/>
          <w:marTop w:val="0"/>
          <w:marBottom w:val="0"/>
          <w:divBdr>
            <w:top w:val="none" w:sz="0" w:space="0" w:color="auto"/>
            <w:left w:val="none" w:sz="0" w:space="0" w:color="auto"/>
            <w:bottom w:val="none" w:sz="0" w:space="0" w:color="auto"/>
            <w:right w:val="none" w:sz="0" w:space="0" w:color="auto"/>
          </w:divBdr>
        </w:div>
        <w:div w:id="2069457648">
          <w:marLeft w:val="640"/>
          <w:marRight w:val="0"/>
          <w:marTop w:val="0"/>
          <w:marBottom w:val="0"/>
          <w:divBdr>
            <w:top w:val="none" w:sz="0" w:space="0" w:color="auto"/>
            <w:left w:val="none" w:sz="0" w:space="0" w:color="auto"/>
            <w:bottom w:val="none" w:sz="0" w:space="0" w:color="auto"/>
            <w:right w:val="none" w:sz="0" w:space="0" w:color="auto"/>
          </w:divBdr>
        </w:div>
        <w:div w:id="370305699">
          <w:marLeft w:val="640"/>
          <w:marRight w:val="0"/>
          <w:marTop w:val="0"/>
          <w:marBottom w:val="0"/>
          <w:divBdr>
            <w:top w:val="none" w:sz="0" w:space="0" w:color="auto"/>
            <w:left w:val="none" w:sz="0" w:space="0" w:color="auto"/>
            <w:bottom w:val="none" w:sz="0" w:space="0" w:color="auto"/>
            <w:right w:val="none" w:sz="0" w:space="0" w:color="auto"/>
          </w:divBdr>
        </w:div>
        <w:div w:id="316693849">
          <w:marLeft w:val="640"/>
          <w:marRight w:val="0"/>
          <w:marTop w:val="0"/>
          <w:marBottom w:val="0"/>
          <w:divBdr>
            <w:top w:val="none" w:sz="0" w:space="0" w:color="auto"/>
            <w:left w:val="none" w:sz="0" w:space="0" w:color="auto"/>
            <w:bottom w:val="none" w:sz="0" w:space="0" w:color="auto"/>
            <w:right w:val="none" w:sz="0" w:space="0" w:color="auto"/>
          </w:divBdr>
        </w:div>
        <w:div w:id="1232423379">
          <w:marLeft w:val="640"/>
          <w:marRight w:val="0"/>
          <w:marTop w:val="0"/>
          <w:marBottom w:val="0"/>
          <w:divBdr>
            <w:top w:val="none" w:sz="0" w:space="0" w:color="auto"/>
            <w:left w:val="none" w:sz="0" w:space="0" w:color="auto"/>
            <w:bottom w:val="none" w:sz="0" w:space="0" w:color="auto"/>
            <w:right w:val="none" w:sz="0" w:space="0" w:color="auto"/>
          </w:divBdr>
        </w:div>
        <w:div w:id="971596304">
          <w:marLeft w:val="640"/>
          <w:marRight w:val="0"/>
          <w:marTop w:val="0"/>
          <w:marBottom w:val="0"/>
          <w:divBdr>
            <w:top w:val="none" w:sz="0" w:space="0" w:color="auto"/>
            <w:left w:val="none" w:sz="0" w:space="0" w:color="auto"/>
            <w:bottom w:val="none" w:sz="0" w:space="0" w:color="auto"/>
            <w:right w:val="none" w:sz="0" w:space="0" w:color="auto"/>
          </w:divBdr>
        </w:div>
        <w:div w:id="941646774">
          <w:marLeft w:val="640"/>
          <w:marRight w:val="0"/>
          <w:marTop w:val="0"/>
          <w:marBottom w:val="0"/>
          <w:divBdr>
            <w:top w:val="none" w:sz="0" w:space="0" w:color="auto"/>
            <w:left w:val="none" w:sz="0" w:space="0" w:color="auto"/>
            <w:bottom w:val="none" w:sz="0" w:space="0" w:color="auto"/>
            <w:right w:val="none" w:sz="0" w:space="0" w:color="auto"/>
          </w:divBdr>
        </w:div>
        <w:div w:id="1730575367">
          <w:marLeft w:val="640"/>
          <w:marRight w:val="0"/>
          <w:marTop w:val="0"/>
          <w:marBottom w:val="0"/>
          <w:divBdr>
            <w:top w:val="none" w:sz="0" w:space="0" w:color="auto"/>
            <w:left w:val="none" w:sz="0" w:space="0" w:color="auto"/>
            <w:bottom w:val="none" w:sz="0" w:space="0" w:color="auto"/>
            <w:right w:val="none" w:sz="0" w:space="0" w:color="auto"/>
          </w:divBdr>
        </w:div>
        <w:div w:id="851846138">
          <w:marLeft w:val="640"/>
          <w:marRight w:val="0"/>
          <w:marTop w:val="0"/>
          <w:marBottom w:val="0"/>
          <w:divBdr>
            <w:top w:val="none" w:sz="0" w:space="0" w:color="auto"/>
            <w:left w:val="none" w:sz="0" w:space="0" w:color="auto"/>
            <w:bottom w:val="none" w:sz="0" w:space="0" w:color="auto"/>
            <w:right w:val="none" w:sz="0" w:space="0" w:color="auto"/>
          </w:divBdr>
        </w:div>
        <w:div w:id="1320692101">
          <w:marLeft w:val="640"/>
          <w:marRight w:val="0"/>
          <w:marTop w:val="0"/>
          <w:marBottom w:val="0"/>
          <w:divBdr>
            <w:top w:val="none" w:sz="0" w:space="0" w:color="auto"/>
            <w:left w:val="none" w:sz="0" w:space="0" w:color="auto"/>
            <w:bottom w:val="none" w:sz="0" w:space="0" w:color="auto"/>
            <w:right w:val="none" w:sz="0" w:space="0" w:color="auto"/>
          </w:divBdr>
        </w:div>
        <w:div w:id="1999652837">
          <w:marLeft w:val="640"/>
          <w:marRight w:val="0"/>
          <w:marTop w:val="0"/>
          <w:marBottom w:val="0"/>
          <w:divBdr>
            <w:top w:val="none" w:sz="0" w:space="0" w:color="auto"/>
            <w:left w:val="none" w:sz="0" w:space="0" w:color="auto"/>
            <w:bottom w:val="none" w:sz="0" w:space="0" w:color="auto"/>
            <w:right w:val="none" w:sz="0" w:space="0" w:color="auto"/>
          </w:divBdr>
        </w:div>
        <w:div w:id="1115173648">
          <w:marLeft w:val="640"/>
          <w:marRight w:val="0"/>
          <w:marTop w:val="0"/>
          <w:marBottom w:val="0"/>
          <w:divBdr>
            <w:top w:val="none" w:sz="0" w:space="0" w:color="auto"/>
            <w:left w:val="none" w:sz="0" w:space="0" w:color="auto"/>
            <w:bottom w:val="none" w:sz="0" w:space="0" w:color="auto"/>
            <w:right w:val="none" w:sz="0" w:space="0" w:color="auto"/>
          </w:divBdr>
        </w:div>
        <w:div w:id="166528687">
          <w:marLeft w:val="640"/>
          <w:marRight w:val="0"/>
          <w:marTop w:val="0"/>
          <w:marBottom w:val="0"/>
          <w:divBdr>
            <w:top w:val="none" w:sz="0" w:space="0" w:color="auto"/>
            <w:left w:val="none" w:sz="0" w:space="0" w:color="auto"/>
            <w:bottom w:val="none" w:sz="0" w:space="0" w:color="auto"/>
            <w:right w:val="none" w:sz="0" w:space="0" w:color="auto"/>
          </w:divBdr>
        </w:div>
        <w:div w:id="33435230">
          <w:marLeft w:val="640"/>
          <w:marRight w:val="0"/>
          <w:marTop w:val="0"/>
          <w:marBottom w:val="0"/>
          <w:divBdr>
            <w:top w:val="none" w:sz="0" w:space="0" w:color="auto"/>
            <w:left w:val="none" w:sz="0" w:space="0" w:color="auto"/>
            <w:bottom w:val="none" w:sz="0" w:space="0" w:color="auto"/>
            <w:right w:val="none" w:sz="0" w:space="0" w:color="auto"/>
          </w:divBdr>
        </w:div>
        <w:div w:id="1417635066">
          <w:marLeft w:val="640"/>
          <w:marRight w:val="0"/>
          <w:marTop w:val="0"/>
          <w:marBottom w:val="0"/>
          <w:divBdr>
            <w:top w:val="none" w:sz="0" w:space="0" w:color="auto"/>
            <w:left w:val="none" w:sz="0" w:space="0" w:color="auto"/>
            <w:bottom w:val="none" w:sz="0" w:space="0" w:color="auto"/>
            <w:right w:val="none" w:sz="0" w:space="0" w:color="auto"/>
          </w:divBdr>
        </w:div>
        <w:div w:id="36782528">
          <w:marLeft w:val="640"/>
          <w:marRight w:val="0"/>
          <w:marTop w:val="0"/>
          <w:marBottom w:val="0"/>
          <w:divBdr>
            <w:top w:val="none" w:sz="0" w:space="0" w:color="auto"/>
            <w:left w:val="none" w:sz="0" w:space="0" w:color="auto"/>
            <w:bottom w:val="none" w:sz="0" w:space="0" w:color="auto"/>
            <w:right w:val="none" w:sz="0" w:space="0" w:color="auto"/>
          </w:divBdr>
        </w:div>
        <w:div w:id="2002154969">
          <w:marLeft w:val="640"/>
          <w:marRight w:val="0"/>
          <w:marTop w:val="0"/>
          <w:marBottom w:val="0"/>
          <w:divBdr>
            <w:top w:val="none" w:sz="0" w:space="0" w:color="auto"/>
            <w:left w:val="none" w:sz="0" w:space="0" w:color="auto"/>
            <w:bottom w:val="none" w:sz="0" w:space="0" w:color="auto"/>
            <w:right w:val="none" w:sz="0" w:space="0" w:color="auto"/>
          </w:divBdr>
        </w:div>
        <w:div w:id="1115097809">
          <w:marLeft w:val="640"/>
          <w:marRight w:val="0"/>
          <w:marTop w:val="0"/>
          <w:marBottom w:val="0"/>
          <w:divBdr>
            <w:top w:val="none" w:sz="0" w:space="0" w:color="auto"/>
            <w:left w:val="none" w:sz="0" w:space="0" w:color="auto"/>
            <w:bottom w:val="none" w:sz="0" w:space="0" w:color="auto"/>
            <w:right w:val="none" w:sz="0" w:space="0" w:color="auto"/>
          </w:divBdr>
        </w:div>
        <w:div w:id="101730732">
          <w:marLeft w:val="640"/>
          <w:marRight w:val="0"/>
          <w:marTop w:val="0"/>
          <w:marBottom w:val="0"/>
          <w:divBdr>
            <w:top w:val="none" w:sz="0" w:space="0" w:color="auto"/>
            <w:left w:val="none" w:sz="0" w:space="0" w:color="auto"/>
            <w:bottom w:val="none" w:sz="0" w:space="0" w:color="auto"/>
            <w:right w:val="none" w:sz="0" w:space="0" w:color="auto"/>
          </w:divBdr>
        </w:div>
        <w:div w:id="1883050629">
          <w:marLeft w:val="640"/>
          <w:marRight w:val="0"/>
          <w:marTop w:val="0"/>
          <w:marBottom w:val="0"/>
          <w:divBdr>
            <w:top w:val="none" w:sz="0" w:space="0" w:color="auto"/>
            <w:left w:val="none" w:sz="0" w:space="0" w:color="auto"/>
            <w:bottom w:val="none" w:sz="0" w:space="0" w:color="auto"/>
            <w:right w:val="none" w:sz="0" w:space="0" w:color="auto"/>
          </w:divBdr>
        </w:div>
        <w:div w:id="20515025">
          <w:marLeft w:val="640"/>
          <w:marRight w:val="0"/>
          <w:marTop w:val="0"/>
          <w:marBottom w:val="0"/>
          <w:divBdr>
            <w:top w:val="none" w:sz="0" w:space="0" w:color="auto"/>
            <w:left w:val="none" w:sz="0" w:space="0" w:color="auto"/>
            <w:bottom w:val="none" w:sz="0" w:space="0" w:color="auto"/>
            <w:right w:val="none" w:sz="0" w:space="0" w:color="auto"/>
          </w:divBdr>
        </w:div>
        <w:div w:id="839084469">
          <w:marLeft w:val="640"/>
          <w:marRight w:val="0"/>
          <w:marTop w:val="0"/>
          <w:marBottom w:val="0"/>
          <w:divBdr>
            <w:top w:val="none" w:sz="0" w:space="0" w:color="auto"/>
            <w:left w:val="none" w:sz="0" w:space="0" w:color="auto"/>
            <w:bottom w:val="none" w:sz="0" w:space="0" w:color="auto"/>
            <w:right w:val="none" w:sz="0" w:space="0" w:color="auto"/>
          </w:divBdr>
        </w:div>
        <w:div w:id="1647052821">
          <w:marLeft w:val="640"/>
          <w:marRight w:val="0"/>
          <w:marTop w:val="0"/>
          <w:marBottom w:val="0"/>
          <w:divBdr>
            <w:top w:val="none" w:sz="0" w:space="0" w:color="auto"/>
            <w:left w:val="none" w:sz="0" w:space="0" w:color="auto"/>
            <w:bottom w:val="none" w:sz="0" w:space="0" w:color="auto"/>
            <w:right w:val="none" w:sz="0" w:space="0" w:color="auto"/>
          </w:divBdr>
        </w:div>
        <w:div w:id="81269287">
          <w:marLeft w:val="640"/>
          <w:marRight w:val="0"/>
          <w:marTop w:val="0"/>
          <w:marBottom w:val="0"/>
          <w:divBdr>
            <w:top w:val="none" w:sz="0" w:space="0" w:color="auto"/>
            <w:left w:val="none" w:sz="0" w:space="0" w:color="auto"/>
            <w:bottom w:val="none" w:sz="0" w:space="0" w:color="auto"/>
            <w:right w:val="none" w:sz="0" w:space="0" w:color="auto"/>
          </w:divBdr>
        </w:div>
        <w:div w:id="1615402981">
          <w:marLeft w:val="640"/>
          <w:marRight w:val="0"/>
          <w:marTop w:val="0"/>
          <w:marBottom w:val="0"/>
          <w:divBdr>
            <w:top w:val="none" w:sz="0" w:space="0" w:color="auto"/>
            <w:left w:val="none" w:sz="0" w:space="0" w:color="auto"/>
            <w:bottom w:val="none" w:sz="0" w:space="0" w:color="auto"/>
            <w:right w:val="none" w:sz="0" w:space="0" w:color="auto"/>
          </w:divBdr>
        </w:div>
        <w:div w:id="1076786911">
          <w:marLeft w:val="640"/>
          <w:marRight w:val="0"/>
          <w:marTop w:val="0"/>
          <w:marBottom w:val="0"/>
          <w:divBdr>
            <w:top w:val="none" w:sz="0" w:space="0" w:color="auto"/>
            <w:left w:val="none" w:sz="0" w:space="0" w:color="auto"/>
            <w:bottom w:val="none" w:sz="0" w:space="0" w:color="auto"/>
            <w:right w:val="none" w:sz="0" w:space="0" w:color="auto"/>
          </w:divBdr>
        </w:div>
        <w:div w:id="1828664273">
          <w:marLeft w:val="640"/>
          <w:marRight w:val="0"/>
          <w:marTop w:val="0"/>
          <w:marBottom w:val="0"/>
          <w:divBdr>
            <w:top w:val="none" w:sz="0" w:space="0" w:color="auto"/>
            <w:left w:val="none" w:sz="0" w:space="0" w:color="auto"/>
            <w:bottom w:val="none" w:sz="0" w:space="0" w:color="auto"/>
            <w:right w:val="none" w:sz="0" w:space="0" w:color="auto"/>
          </w:divBdr>
        </w:div>
        <w:div w:id="1814713137">
          <w:marLeft w:val="640"/>
          <w:marRight w:val="0"/>
          <w:marTop w:val="0"/>
          <w:marBottom w:val="0"/>
          <w:divBdr>
            <w:top w:val="none" w:sz="0" w:space="0" w:color="auto"/>
            <w:left w:val="none" w:sz="0" w:space="0" w:color="auto"/>
            <w:bottom w:val="none" w:sz="0" w:space="0" w:color="auto"/>
            <w:right w:val="none" w:sz="0" w:space="0" w:color="auto"/>
          </w:divBdr>
        </w:div>
        <w:div w:id="211162908">
          <w:marLeft w:val="640"/>
          <w:marRight w:val="0"/>
          <w:marTop w:val="0"/>
          <w:marBottom w:val="0"/>
          <w:divBdr>
            <w:top w:val="none" w:sz="0" w:space="0" w:color="auto"/>
            <w:left w:val="none" w:sz="0" w:space="0" w:color="auto"/>
            <w:bottom w:val="none" w:sz="0" w:space="0" w:color="auto"/>
            <w:right w:val="none" w:sz="0" w:space="0" w:color="auto"/>
          </w:divBdr>
        </w:div>
        <w:div w:id="290552250">
          <w:marLeft w:val="640"/>
          <w:marRight w:val="0"/>
          <w:marTop w:val="0"/>
          <w:marBottom w:val="0"/>
          <w:divBdr>
            <w:top w:val="none" w:sz="0" w:space="0" w:color="auto"/>
            <w:left w:val="none" w:sz="0" w:space="0" w:color="auto"/>
            <w:bottom w:val="none" w:sz="0" w:space="0" w:color="auto"/>
            <w:right w:val="none" w:sz="0" w:space="0" w:color="auto"/>
          </w:divBdr>
        </w:div>
        <w:div w:id="1845782782">
          <w:marLeft w:val="640"/>
          <w:marRight w:val="0"/>
          <w:marTop w:val="0"/>
          <w:marBottom w:val="0"/>
          <w:divBdr>
            <w:top w:val="none" w:sz="0" w:space="0" w:color="auto"/>
            <w:left w:val="none" w:sz="0" w:space="0" w:color="auto"/>
            <w:bottom w:val="none" w:sz="0" w:space="0" w:color="auto"/>
            <w:right w:val="none" w:sz="0" w:space="0" w:color="auto"/>
          </w:divBdr>
        </w:div>
        <w:div w:id="228658873">
          <w:marLeft w:val="640"/>
          <w:marRight w:val="0"/>
          <w:marTop w:val="0"/>
          <w:marBottom w:val="0"/>
          <w:divBdr>
            <w:top w:val="none" w:sz="0" w:space="0" w:color="auto"/>
            <w:left w:val="none" w:sz="0" w:space="0" w:color="auto"/>
            <w:bottom w:val="none" w:sz="0" w:space="0" w:color="auto"/>
            <w:right w:val="none" w:sz="0" w:space="0" w:color="auto"/>
          </w:divBdr>
        </w:div>
        <w:div w:id="1835681402">
          <w:marLeft w:val="640"/>
          <w:marRight w:val="0"/>
          <w:marTop w:val="0"/>
          <w:marBottom w:val="0"/>
          <w:divBdr>
            <w:top w:val="none" w:sz="0" w:space="0" w:color="auto"/>
            <w:left w:val="none" w:sz="0" w:space="0" w:color="auto"/>
            <w:bottom w:val="none" w:sz="0" w:space="0" w:color="auto"/>
            <w:right w:val="none" w:sz="0" w:space="0" w:color="auto"/>
          </w:divBdr>
        </w:div>
        <w:div w:id="1431244107">
          <w:marLeft w:val="640"/>
          <w:marRight w:val="0"/>
          <w:marTop w:val="0"/>
          <w:marBottom w:val="0"/>
          <w:divBdr>
            <w:top w:val="none" w:sz="0" w:space="0" w:color="auto"/>
            <w:left w:val="none" w:sz="0" w:space="0" w:color="auto"/>
            <w:bottom w:val="none" w:sz="0" w:space="0" w:color="auto"/>
            <w:right w:val="none" w:sz="0" w:space="0" w:color="auto"/>
          </w:divBdr>
        </w:div>
        <w:div w:id="1907179962">
          <w:marLeft w:val="640"/>
          <w:marRight w:val="0"/>
          <w:marTop w:val="0"/>
          <w:marBottom w:val="0"/>
          <w:divBdr>
            <w:top w:val="none" w:sz="0" w:space="0" w:color="auto"/>
            <w:left w:val="none" w:sz="0" w:space="0" w:color="auto"/>
            <w:bottom w:val="none" w:sz="0" w:space="0" w:color="auto"/>
            <w:right w:val="none" w:sz="0" w:space="0" w:color="auto"/>
          </w:divBdr>
        </w:div>
        <w:div w:id="575212387">
          <w:marLeft w:val="640"/>
          <w:marRight w:val="0"/>
          <w:marTop w:val="0"/>
          <w:marBottom w:val="0"/>
          <w:divBdr>
            <w:top w:val="none" w:sz="0" w:space="0" w:color="auto"/>
            <w:left w:val="none" w:sz="0" w:space="0" w:color="auto"/>
            <w:bottom w:val="none" w:sz="0" w:space="0" w:color="auto"/>
            <w:right w:val="none" w:sz="0" w:space="0" w:color="auto"/>
          </w:divBdr>
        </w:div>
        <w:div w:id="1521626362">
          <w:marLeft w:val="640"/>
          <w:marRight w:val="0"/>
          <w:marTop w:val="0"/>
          <w:marBottom w:val="0"/>
          <w:divBdr>
            <w:top w:val="none" w:sz="0" w:space="0" w:color="auto"/>
            <w:left w:val="none" w:sz="0" w:space="0" w:color="auto"/>
            <w:bottom w:val="none" w:sz="0" w:space="0" w:color="auto"/>
            <w:right w:val="none" w:sz="0" w:space="0" w:color="auto"/>
          </w:divBdr>
        </w:div>
        <w:div w:id="257829698">
          <w:marLeft w:val="640"/>
          <w:marRight w:val="0"/>
          <w:marTop w:val="0"/>
          <w:marBottom w:val="0"/>
          <w:divBdr>
            <w:top w:val="none" w:sz="0" w:space="0" w:color="auto"/>
            <w:left w:val="none" w:sz="0" w:space="0" w:color="auto"/>
            <w:bottom w:val="none" w:sz="0" w:space="0" w:color="auto"/>
            <w:right w:val="none" w:sz="0" w:space="0" w:color="auto"/>
          </w:divBdr>
        </w:div>
        <w:div w:id="657615033">
          <w:marLeft w:val="640"/>
          <w:marRight w:val="0"/>
          <w:marTop w:val="0"/>
          <w:marBottom w:val="0"/>
          <w:divBdr>
            <w:top w:val="none" w:sz="0" w:space="0" w:color="auto"/>
            <w:left w:val="none" w:sz="0" w:space="0" w:color="auto"/>
            <w:bottom w:val="none" w:sz="0" w:space="0" w:color="auto"/>
            <w:right w:val="none" w:sz="0" w:space="0" w:color="auto"/>
          </w:divBdr>
        </w:div>
        <w:div w:id="994845917">
          <w:marLeft w:val="640"/>
          <w:marRight w:val="0"/>
          <w:marTop w:val="0"/>
          <w:marBottom w:val="0"/>
          <w:divBdr>
            <w:top w:val="none" w:sz="0" w:space="0" w:color="auto"/>
            <w:left w:val="none" w:sz="0" w:space="0" w:color="auto"/>
            <w:bottom w:val="none" w:sz="0" w:space="0" w:color="auto"/>
            <w:right w:val="none" w:sz="0" w:space="0" w:color="auto"/>
          </w:divBdr>
        </w:div>
        <w:div w:id="1214079156">
          <w:marLeft w:val="640"/>
          <w:marRight w:val="0"/>
          <w:marTop w:val="0"/>
          <w:marBottom w:val="0"/>
          <w:divBdr>
            <w:top w:val="none" w:sz="0" w:space="0" w:color="auto"/>
            <w:left w:val="none" w:sz="0" w:space="0" w:color="auto"/>
            <w:bottom w:val="none" w:sz="0" w:space="0" w:color="auto"/>
            <w:right w:val="none" w:sz="0" w:space="0" w:color="auto"/>
          </w:divBdr>
        </w:div>
        <w:div w:id="1947888659">
          <w:marLeft w:val="640"/>
          <w:marRight w:val="0"/>
          <w:marTop w:val="0"/>
          <w:marBottom w:val="0"/>
          <w:divBdr>
            <w:top w:val="none" w:sz="0" w:space="0" w:color="auto"/>
            <w:left w:val="none" w:sz="0" w:space="0" w:color="auto"/>
            <w:bottom w:val="none" w:sz="0" w:space="0" w:color="auto"/>
            <w:right w:val="none" w:sz="0" w:space="0" w:color="auto"/>
          </w:divBdr>
        </w:div>
        <w:div w:id="1161044693">
          <w:marLeft w:val="640"/>
          <w:marRight w:val="0"/>
          <w:marTop w:val="0"/>
          <w:marBottom w:val="0"/>
          <w:divBdr>
            <w:top w:val="none" w:sz="0" w:space="0" w:color="auto"/>
            <w:left w:val="none" w:sz="0" w:space="0" w:color="auto"/>
            <w:bottom w:val="none" w:sz="0" w:space="0" w:color="auto"/>
            <w:right w:val="none" w:sz="0" w:space="0" w:color="auto"/>
          </w:divBdr>
        </w:div>
        <w:div w:id="1440174866">
          <w:marLeft w:val="640"/>
          <w:marRight w:val="0"/>
          <w:marTop w:val="0"/>
          <w:marBottom w:val="0"/>
          <w:divBdr>
            <w:top w:val="none" w:sz="0" w:space="0" w:color="auto"/>
            <w:left w:val="none" w:sz="0" w:space="0" w:color="auto"/>
            <w:bottom w:val="none" w:sz="0" w:space="0" w:color="auto"/>
            <w:right w:val="none" w:sz="0" w:space="0" w:color="auto"/>
          </w:divBdr>
        </w:div>
        <w:div w:id="1969049836">
          <w:marLeft w:val="640"/>
          <w:marRight w:val="0"/>
          <w:marTop w:val="0"/>
          <w:marBottom w:val="0"/>
          <w:divBdr>
            <w:top w:val="none" w:sz="0" w:space="0" w:color="auto"/>
            <w:left w:val="none" w:sz="0" w:space="0" w:color="auto"/>
            <w:bottom w:val="none" w:sz="0" w:space="0" w:color="auto"/>
            <w:right w:val="none" w:sz="0" w:space="0" w:color="auto"/>
          </w:divBdr>
        </w:div>
        <w:div w:id="232668269">
          <w:marLeft w:val="640"/>
          <w:marRight w:val="0"/>
          <w:marTop w:val="0"/>
          <w:marBottom w:val="0"/>
          <w:divBdr>
            <w:top w:val="none" w:sz="0" w:space="0" w:color="auto"/>
            <w:left w:val="none" w:sz="0" w:space="0" w:color="auto"/>
            <w:bottom w:val="none" w:sz="0" w:space="0" w:color="auto"/>
            <w:right w:val="none" w:sz="0" w:space="0" w:color="auto"/>
          </w:divBdr>
        </w:div>
        <w:div w:id="686448905">
          <w:marLeft w:val="640"/>
          <w:marRight w:val="0"/>
          <w:marTop w:val="0"/>
          <w:marBottom w:val="0"/>
          <w:divBdr>
            <w:top w:val="none" w:sz="0" w:space="0" w:color="auto"/>
            <w:left w:val="none" w:sz="0" w:space="0" w:color="auto"/>
            <w:bottom w:val="none" w:sz="0" w:space="0" w:color="auto"/>
            <w:right w:val="none" w:sz="0" w:space="0" w:color="auto"/>
          </w:divBdr>
        </w:div>
        <w:div w:id="870993985">
          <w:marLeft w:val="640"/>
          <w:marRight w:val="0"/>
          <w:marTop w:val="0"/>
          <w:marBottom w:val="0"/>
          <w:divBdr>
            <w:top w:val="none" w:sz="0" w:space="0" w:color="auto"/>
            <w:left w:val="none" w:sz="0" w:space="0" w:color="auto"/>
            <w:bottom w:val="none" w:sz="0" w:space="0" w:color="auto"/>
            <w:right w:val="none" w:sz="0" w:space="0" w:color="auto"/>
          </w:divBdr>
        </w:div>
        <w:div w:id="1587612607">
          <w:marLeft w:val="640"/>
          <w:marRight w:val="0"/>
          <w:marTop w:val="0"/>
          <w:marBottom w:val="0"/>
          <w:divBdr>
            <w:top w:val="none" w:sz="0" w:space="0" w:color="auto"/>
            <w:left w:val="none" w:sz="0" w:space="0" w:color="auto"/>
            <w:bottom w:val="none" w:sz="0" w:space="0" w:color="auto"/>
            <w:right w:val="none" w:sz="0" w:space="0" w:color="auto"/>
          </w:divBdr>
        </w:div>
        <w:div w:id="993144755">
          <w:marLeft w:val="640"/>
          <w:marRight w:val="0"/>
          <w:marTop w:val="0"/>
          <w:marBottom w:val="0"/>
          <w:divBdr>
            <w:top w:val="none" w:sz="0" w:space="0" w:color="auto"/>
            <w:left w:val="none" w:sz="0" w:space="0" w:color="auto"/>
            <w:bottom w:val="none" w:sz="0" w:space="0" w:color="auto"/>
            <w:right w:val="none" w:sz="0" w:space="0" w:color="auto"/>
          </w:divBdr>
        </w:div>
        <w:div w:id="107240924">
          <w:marLeft w:val="640"/>
          <w:marRight w:val="0"/>
          <w:marTop w:val="0"/>
          <w:marBottom w:val="0"/>
          <w:divBdr>
            <w:top w:val="none" w:sz="0" w:space="0" w:color="auto"/>
            <w:left w:val="none" w:sz="0" w:space="0" w:color="auto"/>
            <w:bottom w:val="none" w:sz="0" w:space="0" w:color="auto"/>
            <w:right w:val="none" w:sz="0" w:space="0" w:color="auto"/>
          </w:divBdr>
        </w:div>
        <w:div w:id="1483696271">
          <w:marLeft w:val="640"/>
          <w:marRight w:val="0"/>
          <w:marTop w:val="0"/>
          <w:marBottom w:val="0"/>
          <w:divBdr>
            <w:top w:val="none" w:sz="0" w:space="0" w:color="auto"/>
            <w:left w:val="none" w:sz="0" w:space="0" w:color="auto"/>
            <w:bottom w:val="none" w:sz="0" w:space="0" w:color="auto"/>
            <w:right w:val="none" w:sz="0" w:space="0" w:color="auto"/>
          </w:divBdr>
        </w:div>
        <w:div w:id="1720470593">
          <w:marLeft w:val="640"/>
          <w:marRight w:val="0"/>
          <w:marTop w:val="0"/>
          <w:marBottom w:val="0"/>
          <w:divBdr>
            <w:top w:val="none" w:sz="0" w:space="0" w:color="auto"/>
            <w:left w:val="none" w:sz="0" w:space="0" w:color="auto"/>
            <w:bottom w:val="none" w:sz="0" w:space="0" w:color="auto"/>
            <w:right w:val="none" w:sz="0" w:space="0" w:color="auto"/>
          </w:divBdr>
        </w:div>
        <w:div w:id="104275651">
          <w:marLeft w:val="640"/>
          <w:marRight w:val="0"/>
          <w:marTop w:val="0"/>
          <w:marBottom w:val="0"/>
          <w:divBdr>
            <w:top w:val="none" w:sz="0" w:space="0" w:color="auto"/>
            <w:left w:val="none" w:sz="0" w:space="0" w:color="auto"/>
            <w:bottom w:val="none" w:sz="0" w:space="0" w:color="auto"/>
            <w:right w:val="none" w:sz="0" w:space="0" w:color="auto"/>
          </w:divBdr>
        </w:div>
        <w:div w:id="744910936">
          <w:marLeft w:val="640"/>
          <w:marRight w:val="0"/>
          <w:marTop w:val="0"/>
          <w:marBottom w:val="0"/>
          <w:divBdr>
            <w:top w:val="none" w:sz="0" w:space="0" w:color="auto"/>
            <w:left w:val="none" w:sz="0" w:space="0" w:color="auto"/>
            <w:bottom w:val="none" w:sz="0" w:space="0" w:color="auto"/>
            <w:right w:val="none" w:sz="0" w:space="0" w:color="auto"/>
          </w:divBdr>
        </w:div>
        <w:div w:id="58096046">
          <w:marLeft w:val="640"/>
          <w:marRight w:val="0"/>
          <w:marTop w:val="0"/>
          <w:marBottom w:val="0"/>
          <w:divBdr>
            <w:top w:val="none" w:sz="0" w:space="0" w:color="auto"/>
            <w:left w:val="none" w:sz="0" w:space="0" w:color="auto"/>
            <w:bottom w:val="none" w:sz="0" w:space="0" w:color="auto"/>
            <w:right w:val="none" w:sz="0" w:space="0" w:color="auto"/>
          </w:divBdr>
        </w:div>
        <w:div w:id="670907412">
          <w:marLeft w:val="640"/>
          <w:marRight w:val="0"/>
          <w:marTop w:val="0"/>
          <w:marBottom w:val="0"/>
          <w:divBdr>
            <w:top w:val="none" w:sz="0" w:space="0" w:color="auto"/>
            <w:left w:val="none" w:sz="0" w:space="0" w:color="auto"/>
            <w:bottom w:val="none" w:sz="0" w:space="0" w:color="auto"/>
            <w:right w:val="none" w:sz="0" w:space="0" w:color="auto"/>
          </w:divBdr>
        </w:div>
        <w:div w:id="1870296619">
          <w:marLeft w:val="640"/>
          <w:marRight w:val="0"/>
          <w:marTop w:val="0"/>
          <w:marBottom w:val="0"/>
          <w:divBdr>
            <w:top w:val="none" w:sz="0" w:space="0" w:color="auto"/>
            <w:left w:val="none" w:sz="0" w:space="0" w:color="auto"/>
            <w:bottom w:val="none" w:sz="0" w:space="0" w:color="auto"/>
            <w:right w:val="none" w:sz="0" w:space="0" w:color="auto"/>
          </w:divBdr>
        </w:div>
        <w:div w:id="2052531403">
          <w:marLeft w:val="640"/>
          <w:marRight w:val="0"/>
          <w:marTop w:val="0"/>
          <w:marBottom w:val="0"/>
          <w:divBdr>
            <w:top w:val="none" w:sz="0" w:space="0" w:color="auto"/>
            <w:left w:val="none" w:sz="0" w:space="0" w:color="auto"/>
            <w:bottom w:val="none" w:sz="0" w:space="0" w:color="auto"/>
            <w:right w:val="none" w:sz="0" w:space="0" w:color="auto"/>
          </w:divBdr>
        </w:div>
        <w:div w:id="12148731">
          <w:marLeft w:val="640"/>
          <w:marRight w:val="0"/>
          <w:marTop w:val="0"/>
          <w:marBottom w:val="0"/>
          <w:divBdr>
            <w:top w:val="none" w:sz="0" w:space="0" w:color="auto"/>
            <w:left w:val="none" w:sz="0" w:space="0" w:color="auto"/>
            <w:bottom w:val="none" w:sz="0" w:space="0" w:color="auto"/>
            <w:right w:val="none" w:sz="0" w:space="0" w:color="auto"/>
          </w:divBdr>
        </w:div>
        <w:div w:id="899941342">
          <w:marLeft w:val="640"/>
          <w:marRight w:val="0"/>
          <w:marTop w:val="0"/>
          <w:marBottom w:val="0"/>
          <w:divBdr>
            <w:top w:val="none" w:sz="0" w:space="0" w:color="auto"/>
            <w:left w:val="none" w:sz="0" w:space="0" w:color="auto"/>
            <w:bottom w:val="none" w:sz="0" w:space="0" w:color="auto"/>
            <w:right w:val="none" w:sz="0" w:space="0" w:color="auto"/>
          </w:divBdr>
        </w:div>
        <w:div w:id="1909266483">
          <w:marLeft w:val="640"/>
          <w:marRight w:val="0"/>
          <w:marTop w:val="0"/>
          <w:marBottom w:val="0"/>
          <w:divBdr>
            <w:top w:val="none" w:sz="0" w:space="0" w:color="auto"/>
            <w:left w:val="none" w:sz="0" w:space="0" w:color="auto"/>
            <w:bottom w:val="none" w:sz="0" w:space="0" w:color="auto"/>
            <w:right w:val="none" w:sz="0" w:space="0" w:color="auto"/>
          </w:divBdr>
        </w:div>
        <w:div w:id="2090497414">
          <w:marLeft w:val="640"/>
          <w:marRight w:val="0"/>
          <w:marTop w:val="0"/>
          <w:marBottom w:val="0"/>
          <w:divBdr>
            <w:top w:val="none" w:sz="0" w:space="0" w:color="auto"/>
            <w:left w:val="none" w:sz="0" w:space="0" w:color="auto"/>
            <w:bottom w:val="none" w:sz="0" w:space="0" w:color="auto"/>
            <w:right w:val="none" w:sz="0" w:space="0" w:color="auto"/>
          </w:divBdr>
        </w:div>
        <w:div w:id="1203440941">
          <w:marLeft w:val="640"/>
          <w:marRight w:val="0"/>
          <w:marTop w:val="0"/>
          <w:marBottom w:val="0"/>
          <w:divBdr>
            <w:top w:val="none" w:sz="0" w:space="0" w:color="auto"/>
            <w:left w:val="none" w:sz="0" w:space="0" w:color="auto"/>
            <w:bottom w:val="none" w:sz="0" w:space="0" w:color="auto"/>
            <w:right w:val="none" w:sz="0" w:space="0" w:color="auto"/>
          </w:divBdr>
        </w:div>
        <w:div w:id="2108229611">
          <w:marLeft w:val="640"/>
          <w:marRight w:val="0"/>
          <w:marTop w:val="0"/>
          <w:marBottom w:val="0"/>
          <w:divBdr>
            <w:top w:val="none" w:sz="0" w:space="0" w:color="auto"/>
            <w:left w:val="none" w:sz="0" w:space="0" w:color="auto"/>
            <w:bottom w:val="none" w:sz="0" w:space="0" w:color="auto"/>
            <w:right w:val="none" w:sz="0" w:space="0" w:color="auto"/>
          </w:divBdr>
        </w:div>
        <w:div w:id="1481192014">
          <w:marLeft w:val="640"/>
          <w:marRight w:val="0"/>
          <w:marTop w:val="0"/>
          <w:marBottom w:val="0"/>
          <w:divBdr>
            <w:top w:val="none" w:sz="0" w:space="0" w:color="auto"/>
            <w:left w:val="none" w:sz="0" w:space="0" w:color="auto"/>
            <w:bottom w:val="none" w:sz="0" w:space="0" w:color="auto"/>
            <w:right w:val="none" w:sz="0" w:space="0" w:color="auto"/>
          </w:divBdr>
        </w:div>
        <w:div w:id="1933391661">
          <w:marLeft w:val="640"/>
          <w:marRight w:val="0"/>
          <w:marTop w:val="0"/>
          <w:marBottom w:val="0"/>
          <w:divBdr>
            <w:top w:val="none" w:sz="0" w:space="0" w:color="auto"/>
            <w:left w:val="none" w:sz="0" w:space="0" w:color="auto"/>
            <w:bottom w:val="none" w:sz="0" w:space="0" w:color="auto"/>
            <w:right w:val="none" w:sz="0" w:space="0" w:color="auto"/>
          </w:divBdr>
        </w:div>
        <w:div w:id="1549337824">
          <w:marLeft w:val="640"/>
          <w:marRight w:val="0"/>
          <w:marTop w:val="0"/>
          <w:marBottom w:val="0"/>
          <w:divBdr>
            <w:top w:val="none" w:sz="0" w:space="0" w:color="auto"/>
            <w:left w:val="none" w:sz="0" w:space="0" w:color="auto"/>
            <w:bottom w:val="none" w:sz="0" w:space="0" w:color="auto"/>
            <w:right w:val="none" w:sz="0" w:space="0" w:color="auto"/>
          </w:divBdr>
        </w:div>
        <w:div w:id="180821672">
          <w:marLeft w:val="640"/>
          <w:marRight w:val="0"/>
          <w:marTop w:val="0"/>
          <w:marBottom w:val="0"/>
          <w:divBdr>
            <w:top w:val="none" w:sz="0" w:space="0" w:color="auto"/>
            <w:left w:val="none" w:sz="0" w:space="0" w:color="auto"/>
            <w:bottom w:val="none" w:sz="0" w:space="0" w:color="auto"/>
            <w:right w:val="none" w:sz="0" w:space="0" w:color="auto"/>
          </w:divBdr>
        </w:div>
        <w:div w:id="863206971">
          <w:marLeft w:val="640"/>
          <w:marRight w:val="0"/>
          <w:marTop w:val="0"/>
          <w:marBottom w:val="0"/>
          <w:divBdr>
            <w:top w:val="none" w:sz="0" w:space="0" w:color="auto"/>
            <w:left w:val="none" w:sz="0" w:space="0" w:color="auto"/>
            <w:bottom w:val="none" w:sz="0" w:space="0" w:color="auto"/>
            <w:right w:val="none" w:sz="0" w:space="0" w:color="auto"/>
          </w:divBdr>
        </w:div>
        <w:div w:id="1036084403">
          <w:marLeft w:val="640"/>
          <w:marRight w:val="0"/>
          <w:marTop w:val="0"/>
          <w:marBottom w:val="0"/>
          <w:divBdr>
            <w:top w:val="none" w:sz="0" w:space="0" w:color="auto"/>
            <w:left w:val="none" w:sz="0" w:space="0" w:color="auto"/>
            <w:bottom w:val="none" w:sz="0" w:space="0" w:color="auto"/>
            <w:right w:val="none" w:sz="0" w:space="0" w:color="auto"/>
          </w:divBdr>
        </w:div>
        <w:div w:id="1193422175">
          <w:marLeft w:val="640"/>
          <w:marRight w:val="0"/>
          <w:marTop w:val="0"/>
          <w:marBottom w:val="0"/>
          <w:divBdr>
            <w:top w:val="none" w:sz="0" w:space="0" w:color="auto"/>
            <w:left w:val="none" w:sz="0" w:space="0" w:color="auto"/>
            <w:bottom w:val="none" w:sz="0" w:space="0" w:color="auto"/>
            <w:right w:val="none" w:sz="0" w:space="0" w:color="auto"/>
          </w:divBdr>
        </w:div>
        <w:div w:id="452288401">
          <w:marLeft w:val="640"/>
          <w:marRight w:val="0"/>
          <w:marTop w:val="0"/>
          <w:marBottom w:val="0"/>
          <w:divBdr>
            <w:top w:val="none" w:sz="0" w:space="0" w:color="auto"/>
            <w:left w:val="none" w:sz="0" w:space="0" w:color="auto"/>
            <w:bottom w:val="none" w:sz="0" w:space="0" w:color="auto"/>
            <w:right w:val="none" w:sz="0" w:space="0" w:color="auto"/>
          </w:divBdr>
        </w:div>
        <w:div w:id="1475826969">
          <w:marLeft w:val="640"/>
          <w:marRight w:val="0"/>
          <w:marTop w:val="0"/>
          <w:marBottom w:val="0"/>
          <w:divBdr>
            <w:top w:val="none" w:sz="0" w:space="0" w:color="auto"/>
            <w:left w:val="none" w:sz="0" w:space="0" w:color="auto"/>
            <w:bottom w:val="none" w:sz="0" w:space="0" w:color="auto"/>
            <w:right w:val="none" w:sz="0" w:space="0" w:color="auto"/>
          </w:divBdr>
        </w:div>
        <w:div w:id="881330115">
          <w:marLeft w:val="640"/>
          <w:marRight w:val="0"/>
          <w:marTop w:val="0"/>
          <w:marBottom w:val="0"/>
          <w:divBdr>
            <w:top w:val="none" w:sz="0" w:space="0" w:color="auto"/>
            <w:left w:val="none" w:sz="0" w:space="0" w:color="auto"/>
            <w:bottom w:val="none" w:sz="0" w:space="0" w:color="auto"/>
            <w:right w:val="none" w:sz="0" w:space="0" w:color="auto"/>
          </w:divBdr>
        </w:div>
        <w:div w:id="1206873538">
          <w:marLeft w:val="640"/>
          <w:marRight w:val="0"/>
          <w:marTop w:val="0"/>
          <w:marBottom w:val="0"/>
          <w:divBdr>
            <w:top w:val="none" w:sz="0" w:space="0" w:color="auto"/>
            <w:left w:val="none" w:sz="0" w:space="0" w:color="auto"/>
            <w:bottom w:val="none" w:sz="0" w:space="0" w:color="auto"/>
            <w:right w:val="none" w:sz="0" w:space="0" w:color="auto"/>
          </w:divBdr>
        </w:div>
        <w:div w:id="1307474380">
          <w:marLeft w:val="640"/>
          <w:marRight w:val="0"/>
          <w:marTop w:val="0"/>
          <w:marBottom w:val="0"/>
          <w:divBdr>
            <w:top w:val="none" w:sz="0" w:space="0" w:color="auto"/>
            <w:left w:val="none" w:sz="0" w:space="0" w:color="auto"/>
            <w:bottom w:val="none" w:sz="0" w:space="0" w:color="auto"/>
            <w:right w:val="none" w:sz="0" w:space="0" w:color="auto"/>
          </w:divBdr>
        </w:div>
        <w:div w:id="772627607">
          <w:marLeft w:val="640"/>
          <w:marRight w:val="0"/>
          <w:marTop w:val="0"/>
          <w:marBottom w:val="0"/>
          <w:divBdr>
            <w:top w:val="none" w:sz="0" w:space="0" w:color="auto"/>
            <w:left w:val="none" w:sz="0" w:space="0" w:color="auto"/>
            <w:bottom w:val="none" w:sz="0" w:space="0" w:color="auto"/>
            <w:right w:val="none" w:sz="0" w:space="0" w:color="auto"/>
          </w:divBdr>
        </w:div>
        <w:div w:id="793208394">
          <w:marLeft w:val="640"/>
          <w:marRight w:val="0"/>
          <w:marTop w:val="0"/>
          <w:marBottom w:val="0"/>
          <w:divBdr>
            <w:top w:val="none" w:sz="0" w:space="0" w:color="auto"/>
            <w:left w:val="none" w:sz="0" w:space="0" w:color="auto"/>
            <w:bottom w:val="none" w:sz="0" w:space="0" w:color="auto"/>
            <w:right w:val="none" w:sz="0" w:space="0" w:color="auto"/>
          </w:divBdr>
        </w:div>
      </w:divsChild>
    </w:div>
    <w:div w:id="992683485">
      <w:bodyDiv w:val="1"/>
      <w:marLeft w:val="0"/>
      <w:marRight w:val="0"/>
      <w:marTop w:val="0"/>
      <w:marBottom w:val="0"/>
      <w:divBdr>
        <w:top w:val="none" w:sz="0" w:space="0" w:color="auto"/>
        <w:left w:val="none" w:sz="0" w:space="0" w:color="auto"/>
        <w:bottom w:val="none" w:sz="0" w:space="0" w:color="auto"/>
        <w:right w:val="none" w:sz="0" w:space="0" w:color="auto"/>
      </w:divBdr>
    </w:div>
    <w:div w:id="996805433">
      <w:bodyDiv w:val="1"/>
      <w:marLeft w:val="0"/>
      <w:marRight w:val="0"/>
      <w:marTop w:val="0"/>
      <w:marBottom w:val="0"/>
      <w:divBdr>
        <w:top w:val="none" w:sz="0" w:space="0" w:color="auto"/>
        <w:left w:val="none" w:sz="0" w:space="0" w:color="auto"/>
        <w:bottom w:val="none" w:sz="0" w:space="0" w:color="auto"/>
        <w:right w:val="none" w:sz="0" w:space="0" w:color="auto"/>
      </w:divBdr>
      <w:divsChild>
        <w:div w:id="2121800868">
          <w:marLeft w:val="640"/>
          <w:marRight w:val="0"/>
          <w:marTop w:val="0"/>
          <w:marBottom w:val="0"/>
          <w:divBdr>
            <w:top w:val="none" w:sz="0" w:space="0" w:color="auto"/>
            <w:left w:val="none" w:sz="0" w:space="0" w:color="auto"/>
            <w:bottom w:val="none" w:sz="0" w:space="0" w:color="auto"/>
            <w:right w:val="none" w:sz="0" w:space="0" w:color="auto"/>
          </w:divBdr>
        </w:div>
        <w:div w:id="1219245868">
          <w:marLeft w:val="640"/>
          <w:marRight w:val="0"/>
          <w:marTop w:val="0"/>
          <w:marBottom w:val="0"/>
          <w:divBdr>
            <w:top w:val="none" w:sz="0" w:space="0" w:color="auto"/>
            <w:left w:val="none" w:sz="0" w:space="0" w:color="auto"/>
            <w:bottom w:val="none" w:sz="0" w:space="0" w:color="auto"/>
            <w:right w:val="none" w:sz="0" w:space="0" w:color="auto"/>
          </w:divBdr>
        </w:div>
        <w:div w:id="907501087">
          <w:marLeft w:val="640"/>
          <w:marRight w:val="0"/>
          <w:marTop w:val="0"/>
          <w:marBottom w:val="0"/>
          <w:divBdr>
            <w:top w:val="none" w:sz="0" w:space="0" w:color="auto"/>
            <w:left w:val="none" w:sz="0" w:space="0" w:color="auto"/>
            <w:bottom w:val="none" w:sz="0" w:space="0" w:color="auto"/>
            <w:right w:val="none" w:sz="0" w:space="0" w:color="auto"/>
          </w:divBdr>
        </w:div>
        <w:div w:id="1928072181">
          <w:marLeft w:val="640"/>
          <w:marRight w:val="0"/>
          <w:marTop w:val="0"/>
          <w:marBottom w:val="0"/>
          <w:divBdr>
            <w:top w:val="none" w:sz="0" w:space="0" w:color="auto"/>
            <w:left w:val="none" w:sz="0" w:space="0" w:color="auto"/>
            <w:bottom w:val="none" w:sz="0" w:space="0" w:color="auto"/>
            <w:right w:val="none" w:sz="0" w:space="0" w:color="auto"/>
          </w:divBdr>
        </w:div>
        <w:div w:id="1358311125">
          <w:marLeft w:val="640"/>
          <w:marRight w:val="0"/>
          <w:marTop w:val="0"/>
          <w:marBottom w:val="0"/>
          <w:divBdr>
            <w:top w:val="none" w:sz="0" w:space="0" w:color="auto"/>
            <w:left w:val="none" w:sz="0" w:space="0" w:color="auto"/>
            <w:bottom w:val="none" w:sz="0" w:space="0" w:color="auto"/>
            <w:right w:val="none" w:sz="0" w:space="0" w:color="auto"/>
          </w:divBdr>
        </w:div>
        <w:div w:id="890575326">
          <w:marLeft w:val="640"/>
          <w:marRight w:val="0"/>
          <w:marTop w:val="0"/>
          <w:marBottom w:val="0"/>
          <w:divBdr>
            <w:top w:val="none" w:sz="0" w:space="0" w:color="auto"/>
            <w:left w:val="none" w:sz="0" w:space="0" w:color="auto"/>
            <w:bottom w:val="none" w:sz="0" w:space="0" w:color="auto"/>
            <w:right w:val="none" w:sz="0" w:space="0" w:color="auto"/>
          </w:divBdr>
        </w:div>
        <w:div w:id="1553615199">
          <w:marLeft w:val="640"/>
          <w:marRight w:val="0"/>
          <w:marTop w:val="0"/>
          <w:marBottom w:val="0"/>
          <w:divBdr>
            <w:top w:val="none" w:sz="0" w:space="0" w:color="auto"/>
            <w:left w:val="none" w:sz="0" w:space="0" w:color="auto"/>
            <w:bottom w:val="none" w:sz="0" w:space="0" w:color="auto"/>
            <w:right w:val="none" w:sz="0" w:space="0" w:color="auto"/>
          </w:divBdr>
        </w:div>
        <w:div w:id="1676179587">
          <w:marLeft w:val="640"/>
          <w:marRight w:val="0"/>
          <w:marTop w:val="0"/>
          <w:marBottom w:val="0"/>
          <w:divBdr>
            <w:top w:val="none" w:sz="0" w:space="0" w:color="auto"/>
            <w:left w:val="none" w:sz="0" w:space="0" w:color="auto"/>
            <w:bottom w:val="none" w:sz="0" w:space="0" w:color="auto"/>
            <w:right w:val="none" w:sz="0" w:space="0" w:color="auto"/>
          </w:divBdr>
        </w:div>
        <w:div w:id="1390307175">
          <w:marLeft w:val="640"/>
          <w:marRight w:val="0"/>
          <w:marTop w:val="0"/>
          <w:marBottom w:val="0"/>
          <w:divBdr>
            <w:top w:val="none" w:sz="0" w:space="0" w:color="auto"/>
            <w:left w:val="none" w:sz="0" w:space="0" w:color="auto"/>
            <w:bottom w:val="none" w:sz="0" w:space="0" w:color="auto"/>
            <w:right w:val="none" w:sz="0" w:space="0" w:color="auto"/>
          </w:divBdr>
        </w:div>
        <w:div w:id="1931431950">
          <w:marLeft w:val="640"/>
          <w:marRight w:val="0"/>
          <w:marTop w:val="0"/>
          <w:marBottom w:val="0"/>
          <w:divBdr>
            <w:top w:val="none" w:sz="0" w:space="0" w:color="auto"/>
            <w:left w:val="none" w:sz="0" w:space="0" w:color="auto"/>
            <w:bottom w:val="none" w:sz="0" w:space="0" w:color="auto"/>
            <w:right w:val="none" w:sz="0" w:space="0" w:color="auto"/>
          </w:divBdr>
        </w:div>
        <w:div w:id="1328634579">
          <w:marLeft w:val="640"/>
          <w:marRight w:val="0"/>
          <w:marTop w:val="0"/>
          <w:marBottom w:val="0"/>
          <w:divBdr>
            <w:top w:val="none" w:sz="0" w:space="0" w:color="auto"/>
            <w:left w:val="none" w:sz="0" w:space="0" w:color="auto"/>
            <w:bottom w:val="none" w:sz="0" w:space="0" w:color="auto"/>
            <w:right w:val="none" w:sz="0" w:space="0" w:color="auto"/>
          </w:divBdr>
        </w:div>
        <w:div w:id="1750809708">
          <w:marLeft w:val="640"/>
          <w:marRight w:val="0"/>
          <w:marTop w:val="0"/>
          <w:marBottom w:val="0"/>
          <w:divBdr>
            <w:top w:val="none" w:sz="0" w:space="0" w:color="auto"/>
            <w:left w:val="none" w:sz="0" w:space="0" w:color="auto"/>
            <w:bottom w:val="none" w:sz="0" w:space="0" w:color="auto"/>
            <w:right w:val="none" w:sz="0" w:space="0" w:color="auto"/>
          </w:divBdr>
        </w:div>
        <w:div w:id="597367729">
          <w:marLeft w:val="640"/>
          <w:marRight w:val="0"/>
          <w:marTop w:val="0"/>
          <w:marBottom w:val="0"/>
          <w:divBdr>
            <w:top w:val="none" w:sz="0" w:space="0" w:color="auto"/>
            <w:left w:val="none" w:sz="0" w:space="0" w:color="auto"/>
            <w:bottom w:val="none" w:sz="0" w:space="0" w:color="auto"/>
            <w:right w:val="none" w:sz="0" w:space="0" w:color="auto"/>
          </w:divBdr>
        </w:div>
        <w:div w:id="1903561949">
          <w:marLeft w:val="640"/>
          <w:marRight w:val="0"/>
          <w:marTop w:val="0"/>
          <w:marBottom w:val="0"/>
          <w:divBdr>
            <w:top w:val="none" w:sz="0" w:space="0" w:color="auto"/>
            <w:left w:val="none" w:sz="0" w:space="0" w:color="auto"/>
            <w:bottom w:val="none" w:sz="0" w:space="0" w:color="auto"/>
            <w:right w:val="none" w:sz="0" w:space="0" w:color="auto"/>
          </w:divBdr>
        </w:div>
        <w:div w:id="38211554">
          <w:marLeft w:val="640"/>
          <w:marRight w:val="0"/>
          <w:marTop w:val="0"/>
          <w:marBottom w:val="0"/>
          <w:divBdr>
            <w:top w:val="none" w:sz="0" w:space="0" w:color="auto"/>
            <w:left w:val="none" w:sz="0" w:space="0" w:color="auto"/>
            <w:bottom w:val="none" w:sz="0" w:space="0" w:color="auto"/>
            <w:right w:val="none" w:sz="0" w:space="0" w:color="auto"/>
          </w:divBdr>
        </w:div>
        <w:div w:id="1626227983">
          <w:marLeft w:val="640"/>
          <w:marRight w:val="0"/>
          <w:marTop w:val="0"/>
          <w:marBottom w:val="0"/>
          <w:divBdr>
            <w:top w:val="none" w:sz="0" w:space="0" w:color="auto"/>
            <w:left w:val="none" w:sz="0" w:space="0" w:color="auto"/>
            <w:bottom w:val="none" w:sz="0" w:space="0" w:color="auto"/>
            <w:right w:val="none" w:sz="0" w:space="0" w:color="auto"/>
          </w:divBdr>
        </w:div>
        <w:div w:id="1686394180">
          <w:marLeft w:val="640"/>
          <w:marRight w:val="0"/>
          <w:marTop w:val="0"/>
          <w:marBottom w:val="0"/>
          <w:divBdr>
            <w:top w:val="none" w:sz="0" w:space="0" w:color="auto"/>
            <w:left w:val="none" w:sz="0" w:space="0" w:color="auto"/>
            <w:bottom w:val="none" w:sz="0" w:space="0" w:color="auto"/>
            <w:right w:val="none" w:sz="0" w:space="0" w:color="auto"/>
          </w:divBdr>
        </w:div>
        <w:div w:id="722488345">
          <w:marLeft w:val="640"/>
          <w:marRight w:val="0"/>
          <w:marTop w:val="0"/>
          <w:marBottom w:val="0"/>
          <w:divBdr>
            <w:top w:val="none" w:sz="0" w:space="0" w:color="auto"/>
            <w:left w:val="none" w:sz="0" w:space="0" w:color="auto"/>
            <w:bottom w:val="none" w:sz="0" w:space="0" w:color="auto"/>
            <w:right w:val="none" w:sz="0" w:space="0" w:color="auto"/>
          </w:divBdr>
        </w:div>
        <w:div w:id="62067148">
          <w:marLeft w:val="640"/>
          <w:marRight w:val="0"/>
          <w:marTop w:val="0"/>
          <w:marBottom w:val="0"/>
          <w:divBdr>
            <w:top w:val="none" w:sz="0" w:space="0" w:color="auto"/>
            <w:left w:val="none" w:sz="0" w:space="0" w:color="auto"/>
            <w:bottom w:val="none" w:sz="0" w:space="0" w:color="auto"/>
            <w:right w:val="none" w:sz="0" w:space="0" w:color="auto"/>
          </w:divBdr>
        </w:div>
        <w:div w:id="1373504056">
          <w:marLeft w:val="640"/>
          <w:marRight w:val="0"/>
          <w:marTop w:val="0"/>
          <w:marBottom w:val="0"/>
          <w:divBdr>
            <w:top w:val="none" w:sz="0" w:space="0" w:color="auto"/>
            <w:left w:val="none" w:sz="0" w:space="0" w:color="auto"/>
            <w:bottom w:val="none" w:sz="0" w:space="0" w:color="auto"/>
            <w:right w:val="none" w:sz="0" w:space="0" w:color="auto"/>
          </w:divBdr>
        </w:div>
        <w:div w:id="556208258">
          <w:marLeft w:val="640"/>
          <w:marRight w:val="0"/>
          <w:marTop w:val="0"/>
          <w:marBottom w:val="0"/>
          <w:divBdr>
            <w:top w:val="none" w:sz="0" w:space="0" w:color="auto"/>
            <w:left w:val="none" w:sz="0" w:space="0" w:color="auto"/>
            <w:bottom w:val="none" w:sz="0" w:space="0" w:color="auto"/>
            <w:right w:val="none" w:sz="0" w:space="0" w:color="auto"/>
          </w:divBdr>
        </w:div>
        <w:div w:id="1273174646">
          <w:marLeft w:val="640"/>
          <w:marRight w:val="0"/>
          <w:marTop w:val="0"/>
          <w:marBottom w:val="0"/>
          <w:divBdr>
            <w:top w:val="none" w:sz="0" w:space="0" w:color="auto"/>
            <w:left w:val="none" w:sz="0" w:space="0" w:color="auto"/>
            <w:bottom w:val="none" w:sz="0" w:space="0" w:color="auto"/>
            <w:right w:val="none" w:sz="0" w:space="0" w:color="auto"/>
          </w:divBdr>
        </w:div>
        <w:div w:id="838078017">
          <w:marLeft w:val="640"/>
          <w:marRight w:val="0"/>
          <w:marTop w:val="0"/>
          <w:marBottom w:val="0"/>
          <w:divBdr>
            <w:top w:val="none" w:sz="0" w:space="0" w:color="auto"/>
            <w:left w:val="none" w:sz="0" w:space="0" w:color="auto"/>
            <w:bottom w:val="none" w:sz="0" w:space="0" w:color="auto"/>
            <w:right w:val="none" w:sz="0" w:space="0" w:color="auto"/>
          </w:divBdr>
        </w:div>
        <w:div w:id="1474835595">
          <w:marLeft w:val="640"/>
          <w:marRight w:val="0"/>
          <w:marTop w:val="0"/>
          <w:marBottom w:val="0"/>
          <w:divBdr>
            <w:top w:val="none" w:sz="0" w:space="0" w:color="auto"/>
            <w:left w:val="none" w:sz="0" w:space="0" w:color="auto"/>
            <w:bottom w:val="none" w:sz="0" w:space="0" w:color="auto"/>
            <w:right w:val="none" w:sz="0" w:space="0" w:color="auto"/>
          </w:divBdr>
        </w:div>
        <w:div w:id="1493443769">
          <w:marLeft w:val="640"/>
          <w:marRight w:val="0"/>
          <w:marTop w:val="0"/>
          <w:marBottom w:val="0"/>
          <w:divBdr>
            <w:top w:val="none" w:sz="0" w:space="0" w:color="auto"/>
            <w:left w:val="none" w:sz="0" w:space="0" w:color="auto"/>
            <w:bottom w:val="none" w:sz="0" w:space="0" w:color="auto"/>
            <w:right w:val="none" w:sz="0" w:space="0" w:color="auto"/>
          </w:divBdr>
        </w:div>
        <w:div w:id="1906644228">
          <w:marLeft w:val="640"/>
          <w:marRight w:val="0"/>
          <w:marTop w:val="0"/>
          <w:marBottom w:val="0"/>
          <w:divBdr>
            <w:top w:val="none" w:sz="0" w:space="0" w:color="auto"/>
            <w:left w:val="none" w:sz="0" w:space="0" w:color="auto"/>
            <w:bottom w:val="none" w:sz="0" w:space="0" w:color="auto"/>
            <w:right w:val="none" w:sz="0" w:space="0" w:color="auto"/>
          </w:divBdr>
        </w:div>
        <w:div w:id="1273972333">
          <w:marLeft w:val="640"/>
          <w:marRight w:val="0"/>
          <w:marTop w:val="0"/>
          <w:marBottom w:val="0"/>
          <w:divBdr>
            <w:top w:val="none" w:sz="0" w:space="0" w:color="auto"/>
            <w:left w:val="none" w:sz="0" w:space="0" w:color="auto"/>
            <w:bottom w:val="none" w:sz="0" w:space="0" w:color="auto"/>
            <w:right w:val="none" w:sz="0" w:space="0" w:color="auto"/>
          </w:divBdr>
        </w:div>
        <w:div w:id="1305965670">
          <w:marLeft w:val="640"/>
          <w:marRight w:val="0"/>
          <w:marTop w:val="0"/>
          <w:marBottom w:val="0"/>
          <w:divBdr>
            <w:top w:val="none" w:sz="0" w:space="0" w:color="auto"/>
            <w:left w:val="none" w:sz="0" w:space="0" w:color="auto"/>
            <w:bottom w:val="none" w:sz="0" w:space="0" w:color="auto"/>
            <w:right w:val="none" w:sz="0" w:space="0" w:color="auto"/>
          </w:divBdr>
        </w:div>
        <w:div w:id="142546282">
          <w:marLeft w:val="640"/>
          <w:marRight w:val="0"/>
          <w:marTop w:val="0"/>
          <w:marBottom w:val="0"/>
          <w:divBdr>
            <w:top w:val="none" w:sz="0" w:space="0" w:color="auto"/>
            <w:left w:val="none" w:sz="0" w:space="0" w:color="auto"/>
            <w:bottom w:val="none" w:sz="0" w:space="0" w:color="auto"/>
            <w:right w:val="none" w:sz="0" w:space="0" w:color="auto"/>
          </w:divBdr>
        </w:div>
        <w:div w:id="225410843">
          <w:marLeft w:val="640"/>
          <w:marRight w:val="0"/>
          <w:marTop w:val="0"/>
          <w:marBottom w:val="0"/>
          <w:divBdr>
            <w:top w:val="none" w:sz="0" w:space="0" w:color="auto"/>
            <w:left w:val="none" w:sz="0" w:space="0" w:color="auto"/>
            <w:bottom w:val="none" w:sz="0" w:space="0" w:color="auto"/>
            <w:right w:val="none" w:sz="0" w:space="0" w:color="auto"/>
          </w:divBdr>
        </w:div>
        <w:div w:id="1308973605">
          <w:marLeft w:val="640"/>
          <w:marRight w:val="0"/>
          <w:marTop w:val="0"/>
          <w:marBottom w:val="0"/>
          <w:divBdr>
            <w:top w:val="none" w:sz="0" w:space="0" w:color="auto"/>
            <w:left w:val="none" w:sz="0" w:space="0" w:color="auto"/>
            <w:bottom w:val="none" w:sz="0" w:space="0" w:color="auto"/>
            <w:right w:val="none" w:sz="0" w:space="0" w:color="auto"/>
          </w:divBdr>
        </w:div>
        <w:div w:id="1771465354">
          <w:marLeft w:val="640"/>
          <w:marRight w:val="0"/>
          <w:marTop w:val="0"/>
          <w:marBottom w:val="0"/>
          <w:divBdr>
            <w:top w:val="none" w:sz="0" w:space="0" w:color="auto"/>
            <w:left w:val="none" w:sz="0" w:space="0" w:color="auto"/>
            <w:bottom w:val="none" w:sz="0" w:space="0" w:color="auto"/>
            <w:right w:val="none" w:sz="0" w:space="0" w:color="auto"/>
          </w:divBdr>
        </w:div>
        <w:div w:id="1340499473">
          <w:marLeft w:val="640"/>
          <w:marRight w:val="0"/>
          <w:marTop w:val="0"/>
          <w:marBottom w:val="0"/>
          <w:divBdr>
            <w:top w:val="none" w:sz="0" w:space="0" w:color="auto"/>
            <w:left w:val="none" w:sz="0" w:space="0" w:color="auto"/>
            <w:bottom w:val="none" w:sz="0" w:space="0" w:color="auto"/>
            <w:right w:val="none" w:sz="0" w:space="0" w:color="auto"/>
          </w:divBdr>
        </w:div>
        <w:div w:id="1054542815">
          <w:marLeft w:val="640"/>
          <w:marRight w:val="0"/>
          <w:marTop w:val="0"/>
          <w:marBottom w:val="0"/>
          <w:divBdr>
            <w:top w:val="none" w:sz="0" w:space="0" w:color="auto"/>
            <w:left w:val="none" w:sz="0" w:space="0" w:color="auto"/>
            <w:bottom w:val="none" w:sz="0" w:space="0" w:color="auto"/>
            <w:right w:val="none" w:sz="0" w:space="0" w:color="auto"/>
          </w:divBdr>
        </w:div>
        <w:div w:id="99615329">
          <w:marLeft w:val="640"/>
          <w:marRight w:val="0"/>
          <w:marTop w:val="0"/>
          <w:marBottom w:val="0"/>
          <w:divBdr>
            <w:top w:val="none" w:sz="0" w:space="0" w:color="auto"/>
            <w:left w:val="none" w:sz="0" w:space="0" w:color="auto"/>
            <w:bottom w:val="none" w:sz="0" w:space="0" w:color="auto"/>
            <w:right w:val="none" w:sz="0" w:space="0" w:color="auto"/>
          </w:divBdr>
        </w:div>
        <w:div w:id="1236892650">
          <w:marLeft w:val="640"/>
          <w:marRight w:val="0"/>
          <w:marTop w:val="0"/>
          <w:marBottom w:val="0"/>
          <w:divBdr>
            <w:top w:val="none" w:sz="0" w:space="0" w:color="auto"/>
            <w:left w:val="none" w:sz="0" w:space="0" w:color="auto"/>
            <w:bottom w:val="none" w:sz="0" w:space="0" w:color="auto"/>
            <w:right w:val="none" w:sz="0" w:space="0" w:color="auto"/>
          </w:divBdr>
        </w:div>
        <w:div w:id="1555968953">
          <w:marLeft w:val="640"/>
          <w:marRight w:val="0"/>
          <w:marTop w:val="0"/>
          <w:marBottom w:val="0"/>
          <w:divBdr>
            <w:top w:val="none" w:sz="0" w:space="0" w:color="auto"/>
            <w:left w:val="none" w:sz="0" w:space="0" w:color="auto"/>
            <w:bottom w:val="none" w:sz="0" w:space="0" w:color="auto"/>
            <w:right w:val="none" w:sz="0" w:space="0" w:color="auto"/>
          </w:divBdr>
        </w:div>
        <w:div w:id="1779060735">
          <w:marLeft w:val="640"/>
          <w:marRight w:val="0"/>
          <w:marTop w:val="0"/>
          <w:marBottom w:val="0"/>
          <w:divBdr>
            <w:top w:val="none" w:sz="0" w:space="0" w:color="auto"/>
            <w:left w:val="none" w:sz="0" w:space="0" w:color="auto"/>
            <w:bottom w:val="none" w:sz="0" w:space="0" w:color="auto"/>
            <w:right w:val="none" w:sz="0" w:space="0" w:color="auto"/>
          </w:divBdr>
        </w:div>
        <w:div w:id="247888168">
          <w:marLeft w:val="640"/>
          <w:marRight w:val="0"/>
          <w:marTop w:val="0"/>
          <w:marBottom w:val="0"/>
          <w:divBdr>
            <w:top w:val="none" w:sz="0" w:space="0" w:color="auto"/>
            <w:left w:val="none" w:sz="0" w:space="0" w:color="auto"/>
            <w:bottom w:val="none" w:sz="0" w:space="0" w:color="auto"/>
            <w:right w:val="none" w:sz="0" w:space="0" w:color="auto"/>
          </w:divBdr>
        </w:div>
        <w:div w:id="695274956">
          <w:marLeft w:val="640"/>
          <w:marRight w:val="0"/>
          <w:marTop w:val="0"/>
          <w:marBottom w:val="0"/>
          <w:divBdr>
            <w:top w:val="none" w:sz="0" w:space="0" w:color="auto"/>
            <w:left w:val="none" w:sz="0" w:space="0" w:color="auto"/>
            <w:bottom w:val="none" w:sz="0" w:space="0" w:color="auto"/>
            <w:right w:val="none" w:sz="0" w:space="0" w:color="auto"/>
          </w:divBdr>
        </w:div>
        <w:div w:id="1658341599">
          <w:marLeft w:val="640"/>
          <w:marRight w:val="0"/>
          <w:marTop w:val="0"/>
          <w:marBottom w:val="0"/>
          <w:divBdr>
            <w:top w:val="none" w:sz="0" w:space="0" w:color="auto"/>
            <w:left w:val="none" w:sz="0" w:space="0" w:color="auto"/>
            <w:bottom w:val="none" w:sz="0" w:space="0" w:color="auto"/>
            <w:right w:val="none" w:sz="0" w:space="0" w:color="auto"/>
          </w:divBdr>
        </w:div>
        <w:div w:id="584609606">
          <w:marLeft w:val="640"/>
          <w:marRight w:val="0"/>
          <w:marTop w:val="0"/>
          <w:marBottom w:val="0"/>
          <w:divBdr>
            <w:top w:val="none" w:sz="0" w:space="0" w:color="auto"/>
            <w:left w:val="none" w:sz="0" w:space="0" w:color="auto"/>
            <w:bottom w:val="none" w:sz="0" w:space="0" w:color="auto"/>
            <w:right w:val="none" w:sz="0" w:space="0" w:color="auto"/>
          </w:divBdr>
        </w:div>
        <w:div w:id="1994724153">
          <w:marLeft w:val="640"/>
          <w:marRight w:val="0"/>
          <w:marTop w:val="0"/>
          <w:marBottom w:val="0"/>
          <w:divBdr>
            <w:top w:val="none" w:sz="0" w:space="0" w:color="auto"/>
            <w:left w:val="none" w:sz="0" w:space="0" w:color="auto"/>
            <w:bottom w:val="none" w:sz="0" w:space="0" w:color="auto"/>
            <w:right w:val="none" w:sz="0" w:space="0" w:color="auto"/>
          </w:divBdr>
        </w:div>
        <w:div w:id="2101943403">
          <w:marLeft w:val="640"/>
          <w:marRight w:val="0"/>
          <w:marTop w:val="0"/>
          <w:marBottom w:val="0"/>
          <w:divBdr>
            <w:top w:val="none" w:sz="0" w:space="0" w:color="auto"/>
            <w:left w:val="none" w:sz="0" w:space="0" w:color="auto"/>
            <w:bottom w:val="none" w:sz="0" w:space="0" w:color="auto"/>
            <w:right w:val="none" w:sz="0" w:space="0" w:color="auto"/>
          </w:divBdr>
        </w:div>
        <w:div w:id="1011032355">
          <w:marLeft w:val="640"/>
          <w:marRight w:val="0"/>
          <w:marTop w:val="0"/>
          <w:marBottom w:val="0"/>
          <w:divBdr>
            <w:top w:val="none" w:sz="0" w:space="0" w:color="auto"/>
            <w:left w:val="none" w:sz="0" w:space="0" w:color="auto"/>
            <w:bottom w:val="none" w:sz="0" w:space="0" w:color="auto"/>
            <w:right w:val="none" w:sz="0" w:space="0" w:color="auto"/>
          </w:divBdr>
        </w:div>
        <w:div w:id="1390763861">
          <w:marLeft w:val="640"/>
          <w:marRight w:val="0"/>
          <w:marTop w:val="0"/>
          <w:marBottom w:val="0"/>
          <w:divBdr>
            <w:top w:val="none" w:sz="0" w:space="0" w:color="auto"/>
            <w:left w:val="none" w:sz="0" w:space="0" w:color="auto"/>
            <w:bottom w:val="none" w:sz="0" w:space="0" w:color="auto"/>
            <w:right w:val="none" w:sz="0" w:space="0" w:color="auto"/>
          </w:divBdr>
        </w:div>
        <w:div w:id="1831553295">
          <w:marLeft w:val="640"/>
          <w:marRight w:val="0"/>
          <w:marTop w:val="0"/>
          <w:marBottom w:val="0"/>
          <w:divBdr>
            <w:top w:val="none" w:sz="0" w:space="0" w:color="auto"/>
            <w:left w:val="none" w:sz="0" w:space="0" w:color="auto"/>
            <w:bottom w:val="none" w:sz="0" w:space="0" w:color="auto"/>
            <w:right w:val="none" w:sz="0" w:space="0" w:color="auto"/>
          </w:divBdr>
        </w:div>
        <w:div w:id="1826513532">
          <w:marLeft w:val="640"/>
          <w:marRight w:val="0"/>
          <w:marTop w:val="0"/>
          <w:marBottom w:val="0"/>
          <w:divBdr>
            <w:top w:val="none" w:sz="0" w:space="0" w:color="auto"/>
            <w:left w:val="none" w:sz="0" w:space="0" w:color="auto"/>
            <w:bottom w:val="none" w:sz="0" w:space="0" w:color="auto"/>
            <w:right w:val="none" w:sz="0" w:space="0" w:color="auto"/>
          </w:divBdr>
        </w:div>
        <w:div w:id="1611351813">
          <w:marLeft w:val="640"/>
          <w:marRight w:val="0"/>
          <w:marTop w:val="0"/>
          <w:marBottom w:val="0"/>
          <w:divBdr>
            <w:top w:val="none" w:sz="0" w:space="0" w:color="auto"/>
            <w:left w:val="none" w:sz="0" w:space="0" w:color="auto"/>
            <w:bottom w:val="none" w:sz="0" w:space="0" w:color="auto"/>
            <w:right w:val="none" w:sz="0" w:space="0" w:color="auto"/>
          </w:divBdr>
        </w:div>
        <w:div w:id="804389042">
          <w:marLeft w:val="640"/>
          <w:marRight w:val="0"/>
          <w:marTop w:val="0"/>
          <w:marBottom w:val="0"/>
          <w:divBdr>
            <w:top w:val="none" w:sz="0" w:space="0" w:color="auto"/>
            <w:left w:val="none" w:sz="0" w:space="0" w:color="auto"/>
            <w:bottom w:val="none" w:sz="0" w:space="0" w:color="auto"/>
            <w:right w:val="none" w:sz="0" w:space="0" w:color="auto"/>
          </w:divBdr>
        </w:div>
        <w:div w:id="966470826">
          <w:marLeft w:val="640"/>
          <w:marRight w:val="0"/>
          <w:marTop w:val="0"/>
          <w:marBottom w:val="0"/>
          <w:divBdr>
            <w:top w:val="none" w:sz="0" w:space="0" w:color="auto"/>
            <w:left w:val="none" w:sz="0" w:space="0" w:color="auto"/>
            <w:bottom w:val="none" w:sz="0" w:space="0" w:color="auto"/>
            <w:right w:val="none" w:sz="0" w:space="0" w:color="auto"/>
          </w:divBdr>
        </w:div>
        <w:div w:id="194850195">
          <w:marLeft w:val="640"/>
          <w:marRight w:val="0"/>
          <w:marTop w:val="0"/>
          <w:marBottom w:val="0"/>
          <w:divBdr>
            <w:top w:val="none" w:sz="0" w:space="0" w:color="auto"/>
            <w:left w:val="none" w:sz="0" w:space="0" w:color="auto"/>
            <w:bottom w:val="none" w:sz="0" w:space="0" w:color="auto"/>
            <w:right w:val="none" w:sz="0" w:space="0" w:color="auto"/>
          </w:divBdr>
        </w:div>
        <w:div w:id="1910113445">
          <w:marLeft w:val="640"/>
          <w:marRight w:val="0"/>
          <w:marTop w:val="0"/>
          <w:marBottom w:val="0"/>
          <w:divBdr>
            <w:top w:val="none" w:sz="0" w:space="0" w:color="auto"/>
            <w:left w:val="none" w:sz="0" w:space="0" w:color="auto"/>
            <w:bottom w:val="none" w:sz="0" w:space="0" w:color="auto"/>
            <w:right w:val="none" w:sz="0" w:space="0" w:color="auto"/>
          </w:divBdr>
        </w:div>
        <w:div w:id="1071348050">
          <w:marLeft w:val="640"/>
          <w:marRight w:val="0"/>
          <w:marTop w:val="0"/>
          <w:marBottom w:val="0"/>
          <w:divBdr>
            <w:top w:val="none" w:sz="0" w:space="0" w:color="auto"/>
            <w:left w:val="none" w:sz="0" w:space="0" w:color="auto"/>
            <w:bottom w:val="none" w:sz="0" w:space="0" w:color="auto"/>
            <w:right w:val="none" w:sz="0" w:space="0" w:color="auto"/>
          </w:divBdr>
        </w:div>
        <w:div w:id="1725594015">
          <w:marLeft w:val="640"/>
          <w:marRight w:val="0"/>
          <w:marTop w:val="0"/>
          <w:marBottom w:val="0"/>
          <w:divBdr>
            <w:top w:val="none" w:sz="0" w:space="0" w:color="auto"/>
            <w:left w:val="none" w:sz="0" w:space="0" w:color="auto"/>
            <w:bottom w:val="none" w:sz="0" w:space="0" w:color="auto"/>
            <w:right w:val="none" w:sz="0" w:space="0" w:color="auto"/>
          </w:divBdr>
        </w:div>
        <w:div w:id="100611567">
          <w:marLeft w:val="640"/>
          <w:marRight w:val="0"/>
          <w:marTop w:val="0"/>
          <w:marBottom w:val="0"/>
          <w:divBdr>
            <w:top w:val="none" w:sz="0" w:space="0" w:color="auto"/>
            <w:left w:val="none" w:sz="0" w:space="0" w:color="auto"/>
            <w:bottom w:val="none" w:sz="0" w:space="0" w:color="auto"/>
            <w:right w:val="none" w:sz="0" w:space="0" w:color="auto"/>
          </w:divBdr>
        </w:div>
        <w:div w:id="712273629">
          <w:marLeft w:val="640"/>
          <w:marRight w:val="0"/>
          <w:marTop w:val="0"/>
          <w:marBottom w:val="0"/>
          <w:divBdr>
            <w:top w:val="none" w:sz="0" w:space="0" w:color="auto"/>
            <w:left w:val="none" w:sz="0" w:space="0" w:color="auto"/>
            <w:bottom w:val="none" w:sz="0" w:space="0" w:color="auto"/>
            <w:right w:val="none" w:sz="0" w:space="0" w:color="auto"/>
          </w:divBdr>
        </w:div>
        <w:div w:id="1251154715">
          <w:marLeft w:val="640"/>
          <w:marRight w:val="0"/>
          <w:marTop w:val="0"/>
          <w:marBottom w:val="0"/>
          <w:divBdr>
            <w:top w:val="none" w:sz="0" w:space="0" w:color="auto"/>
            <w:left w:val="none" w:sz="0" w:space="0" w:color="auto"/>
            <w:bottom w:val="none" w:sz="0" w:space="0" w:color="auto"/>
            <w:right w:val="none" w:sz="0" w:space="0" w:color="auto"/>
          </w:divBdr>
        </w:div>
        <w:div w:id="2043821459">
          <w:marLeft w:val="640"/>
          <w:marRight w:val="0"/>
          <w:marTop w:val="0"/>
          <w:marBottom w:val="0"/>
          <w:divBdr>
            <w:top w:val="none" w:sz="0" w:space="0" w:color="auto"/>
            <w:left w:val="none" w:sz="0" w:space="0" w:color="auto"/>
            <w:bottom w:val="none" w:sz="0" w:space="0" w:color="auto"/>
            <w:right w:val="none" w:sz="0" w:space="0" w:color="auto"/>
          </w:divBdr>
        </w:div>
        <w:div w:id="1062216501">
          <w:marLeft w:val="640"/>
          <w:marRight w:val="0"/>
          <w:marTop w:val="0"/>
          <w:marBottom w:val="0"/>
          <w:divBdr>
            <w:top w:val="none" w:sz="0" w:space="0" w:color="auto"/>
            <w:left w:val="none" w:sz="0" w:space="0" w:color="auto"/>
            <w:bottom w:val="none" w:sz="0" w:space="0" w:color="auto"/>
            <w:right w:val="none" w:sz="0" w:space="0" w:color="auto"/>
          </w:divBdr>
        </w:div>
        <w:div w:id="776829531">
          <w:marLeft w:val="640"/>
          <w:marRight w:val="0"/>
          <w:marTop w:val="0"/>
          <w:marBottom w:val="0"/>
          <w:divBdr>
            <w:top w:val="none" w:sz="0" w:space="0" w:color="auto"/>
            <w:left w:val="none" w:sz="0" w:space="0" w:color="auto"/>
            <w:bottom w:val="none" w:sz="0" w:space="0" w:color="auto"/>
            <w:right w:val="none" w:sz="0" w:space="0" w:color="auto"/>
          </w:divBdr>
        </w:div>
        <w:div w:id="836573678">
          <w:marLeft w:val="640"/>
          <w:marRight w:val="0"/>
          <w:marTop w:val="0"/>
          <w:marBottom w:val="0"/>
          <w:divBdr>
            <w:top w:val="none" w:sz="0" w:space="0" w:color="auto"/>
            <w:left w:val="none" w:sz="0" w:space="0" w:color="auto"/>
            <w:bottom w:val="none" w:sz="0" w:space="0" w:color="auto"/>
            <w:right w:val="none" w:sz="0" w:space="0" w:color="auto"/>
          </w:divBdr>
        </w:div>
        <w:div w:id="1618946455">
          <w:marLeft w:val="640"/>
          <w:marRight w:val="0"/>
          <w:marTop w:val="0"/>
          <w:marBottom w:val="0"/>
          <w:divBdr>
            <w:top w:val="none" w:sz="0" w:space="0" w:color="auto"/>
            <w:left w:val="none" w:sz="0" w:space="0" w:color="auto"/>
            <w:bottom w:val="none" w:sz="0" w:space="0" w:color="auto"/>
            <w:right w:val="none" w:sz="0" w:space="0" w:color="auto"/>
          </w:divBdr>
        </w:div>
        <w:div w:id="253049247">
          <w:marLeft w:val="640"/>
          <w:marRight w:val="0"/>
          <w:marTop w:val="0"/>
          <w:marBottom w:val="0"/>
          <w:divBdr>
            <w:top w:val="none" w:sz="0" w:space="0" w:color="auto"/>
            <w:left w:val="none" w:sz="0" w:space="0" w:color="auto"/>
            <w:bottom w:val="none" w:sz="0" w:space="0" w:color="auto"/>
            <w:right w:val="none" w:sz="0" w:space="0" w:color="auto"/>
          </w:divBdr>
        </w:div>
        <w:div w:id="399522580">
          <w:marLeft w:val="640"/>
          <w:marRight w:val="0"/>
          <w:marTop w:val="0"/>
          <w:marBottom w:val="0"/>
          <w:divBdr>
            <w:top w:val="none" w:sz="0" w:space="0" w:color="auto"/>
            <w:left w:val="none" w:sz="0" w:space="0" w:color="auto"/>
            <w:bottom w:val="none" w:sz="0" w:space="0" w:color="auto"/>
            <w:right w:val="none" w:sz="0" w:space="0" w:color="auto"/>
          </w:divBdr>
        </w:div>
        <w:div w:id="220554826">
          <w:marLeft w:val="640"/>
          <w:marRight w:val="0"/>
          <w:marTop w:val="0"/>
          <w:marBottom w:val="0"/>
          <w:divBdr>
            <w:top w:val="none" w:sz="0" w:space="0" w:color="auto"/>
            <w:left w:val="none" w:sz="0" w:space="0" w:color="auto"/>
            <w:bottom w:val="none" w:sz="0" w:space="0" w:color="auto"/>
            <w:right w:val="none" w:sz="0" w:space="0" w:color="auto"/>
          </w:divBdr>
        </w:div>
        <w:div w:id="1044714290">
          <w:marLeft w:val="640"/>
          <w:marRight w:val="0"/>
          <w:marTop w:val="0"/>
          <w:marBottom w:val="0"/>
          <w:divBdr>
            <w:top w:val="none" w:sz="0" w:space="0" w:color="auto"/>
            <w:left w:val="none" w:sz="0" w:space="0" w:color="auto"/>
            <w:bottom w:val="none" w:sz="0" w:space="0" w:color="auto"/>
            <w:right w:val="none" w:sz="0" w:space="0" w:color="auto"/>
          </w:divBdr>
        </w:div>
        <w:div w:id="1857310600">
          <w:marLeft w:val="640"/>
          <w:marRight w:val="0"/>
          <w:marTop w:val="0"/>
          <w:marBottom w:val="0"/>
          <w:divBdr>
            <w:top w:val="none" w:sz="0" w:space="0" w:color="auto"/>
            <w:left w:val="none" w:sz="0" w:space="0" w:color="auto"/>
            <w:bottom w:val="none" w:sz="0" w:space="0" w:color="auto"/>
            <w:right w:val="none" w:sz="0" w:space="0" w:color="auto"/>
          </w:divBdr>
        </w:div>
        <w:div w:id="645864164">
          <w:marLeft w:val="640"/>
          <w:marRight w:val="0"/>
          <w:marTop w:val="0"/>
          <w:marBottom w:val="0"/>
          <w:divBdr>
            <w:top w:val="none" w:sz="0" w:space="0" w:color="auto"/>
            <w:left w:val="none" w:sz="0" w:space="0" w:color="auto"/>
            <w:bottom w:val="none" w:sz="0" w:space="0" w:color="auto"/>
            <w:right w:val="none" w:sz="0" w:space="0" w:color="auto"/>
          </w:divBdr>
        </w:div>
        <w:div w:id="564146034">
          <w:marLeft w:val="640"/>
          <w:marRight w:val="0"/>
          <w:marTop w:val="0"/>
          <w:marBottom w:val="0"/>
          <w:divBdr>
            <w:top w:val="none" w:sz="0" w:space="0" w:color="auto"/>
            <w:left w:val="none" w:sz="0" w:space="0" w:color="auto"/>
            <w:bottom w:val="none" w:sz="0" w:space="0" w:color="auto"/>
            <w:right w:val="none" w:sz="0" w:space="0" w:color="auto"/>
          </w:divBdr>
        </w:div>
        <w:div w:id="1319337717">
          <w:marLeft w:val="640"/>
          <w:marRight w:val="0"/>
          <w:marTop w:val="0"/>
          <w:marBottom w:val="0"/>
          <w:divBdr>
            <w:top w:val="none" w:sz="0" w:space="0" w:color="auto"/>
            <w:left w:val="none" w:sz="0" w:space="0" w:color="auto"/>
            <w:bottom w:val="none" w:sz="0" w:space="0" w:color="auto"/>
            <w:right w:val="none" w:sz="0" w:space="0" w:color="auto"/>
          </w:divBdr>
        </w:div>
        <w:div w:id="754521403">
          <w:marLeft w:val="640"/>
          <w:marRight w:val="0"/>
          <w:marTop w:val="0"/>
          <w:marBottom w:val="0"/>
          <w:divBdr>
            <w:top w:val="none" w:sz="0" w:space="0" w:color="auto"/>
            <w:left w:val="none" w:sz="0" w:space="0" w:color="auto"/>
            <w:bottom w:val="none" w:sz="0" w:space="0" w:color="auto"/>
            <w:right w:val="none" w:sz="0" w:space="0" w:color="auto"/>
          </w:divBdr>
        </w:div>
        <w:div w:id="2056739071">
          <w:marLeft w:val="640"/>
          <w:marRight w:val="0"/>
          <w:marTop w:val="0"/>
          <w:marBottom w:val="0"/>
          <w:divBdr>
            <w:top w:val="none" w:sz="0" w:space="0" w:color="auto"/>
            <w:left w:val="none" w:sz="0" w:space="0" w:color="auto"/>
            <w:bottom w:val="none" w:sz="0" w:space="0" w:color="auto"/>
            <w:right w:val="none" w:sz="0" w:space="0" w:color="auto"/>
          </w:divBdr>
        </w:div>
        <w:div w:id="1640112896">
          <w:marLeft w:val="640"/>
          <w:marRight w:val="0"/>
          <w:marTop w:val="0"/>
          <w:marBottom w:val="0"/>
          <w:divBdr>
            <w:top w:val="none" w:sz="0" w:space="0" w:color="auto"/>
            <w:left w:val="none" w:sz="0" w:space="0" w:color="auto"/>
            <w:bottom w:val="none" w:sz="0" w:space="0" w:color="auto"/>
            <w:right w:val="none" w:sz="0" w:space="0" w:color="auto"/>
          </w:divBdr>
        </w:div>
        <w:div w:id="1208568647">
          <w:marLeft w:val="640"/>
          <w:marRight w:val="0"/>
          <w:marTop w:val="0"/>
          <w:marBottom w:val="0"/>
          <w:divBdr>
            <w:top w:val="none" w:sz="0" w:space="0" w:color="auto"/>
            <w:left w:val="none" w:sz="0" w:space="0" w:color="auto"/>
            <w:bottom w:val="none" w:sz="0" w:space="0" w:color="auto"/>
            <w:right w:val="none" w:sz="0" w:space="0" w:color="auto"/>
          </w:divBdr>
        </w:div>
        <w:div w:id="2080513831">
          <w:marLeft w:val="640"/>
          <w:marRight w:val="0"/>
          <w:marTop w:val="0"/>
          <w:marBottom w:val="0"/>
          <w:divBdr>
            <w:top w:val="none" w:sz="0" w:space="0" w:color="auto"/>
            <w:left w:val="none" w:sz="0" w:space="0" w:color="auto"/>
            <w:bottom w:val="none" w:sz="0" w:space="0" w:color="auto"/>
            <w:right w:val="none" w:sz="0" w:space="0" w:color="auto"/>
          </w:divBdr>
        </w:div>
        <w:div w:id="670958447">
          <w:marLeft w:val="640"/>
          <w:marRight w:val="0"/>
          <w:marTop w:val="0"/>
          <w:marBottom w:val="0"/>
          <w:divBdr>
            <w:top w:val="none" w:sz="0" w:space="0" w:color="auto"/>
            <w:left w:val="none" w:sz="0" w:space="0" w:color="auto"/>
            <w:bottom w:val="none" w:sz="0" w:space="0" w:color="auto"/>
            <w:right w:val="none" w:sz="0" w:space="0" w:color="auto"/>
          </w:divBdr>
        </w:div>
        <w:div w:id="873857182">
          <w:marLeft w:val="640"/>
          <w:marRight w:val="0"/>
          <w:marTop w:val="0"/>
          <w:marBottom w:val="0"/>
          <w:divBdr>
            <w:top w:val="none" w:sz="0" w:space="0" w:color="auto"/>
            <w:left w:val="none" w:sz="0" w:space="0" w:color="auto"/>
            <w:bottom w:val="none" w:sz="0" w:space="0" w:color="auto"/>
            <w:right w:val="none" w:sz="0" w:space="0" w:color="auto"/>
          </w:divBdr>
        </w:div>
        <w:div w:id="912860685">
          <w:marLeft w:val="640"/>
          <w:marRight w:val="0"/>
          <w:marTop w:val="0"/>
          <w:marBottom w:val="0"/>
          <w:divBdr>
            <w:top w:val="none" w:sz="0" w:space="0" w:color="auto"/>
            <w:left w:val="none" w:sz="0" w:space="0" w:color="auto"/>
            <w:bottom w:val="none" w:sz="0" w:space="0" w:color="auto"/>
            <w:right w:val="none" w:sz="0" w:space="0" w:color="auto"/>
          </w:divBdr>
        </w:div>
        <w:div w:id="1579052084">
          <w:marLeft w:val="640"/>
          <w:marRight w:val="0"/>
          <w:marTop w:val="0"/>
          <w:marBottom w:val="0"/>
          <w:divBdr>
            <w:top w:val="none" w:sz="0" w:space="0" w:color="auto"/>
            <w:left w:val="none" w:sz="0" w:space="0" w:color="auto"/>
            <w:bottom w:val="none" w:sz="0" w:space="0" w:color="auto"/>
            <w:right w:val="none" w:sz="0" w:space="0" w:color="auto"/>
          </w:divBdr>
        </w:div>
        <w:div w:id="987444706">
          <w:marLeft w:val="640"/>
          <w:marRight w:val="0"/>
          <w:marTop w:val="0"/>
          <w:marBottom w:val="0"/>
          <w:divBdr>
            <w:top w:val="none" w:sz="0" w:space="0" w:color="auto"/>
            <w:left w:val="none" w:sz="0" w:space="0" w:color="auto"/>
            <w:bottom w:val="none" w:sz="0" w:space="0" w:color="auto"/>
            <w:right w:val="none" w:sz="0" w:space="0" w:color="auto"/>
          </w:divBdr>
        </w:div>
        <w:div w:id="1041828452">
          <w:marLeft w:val="640"/>
          <w:marRight w:val="0"/>
          <w:marTop w:val="0"/>
          <w:marBottom w:val="0"/>
          <w:divBdr>
            <w:top w:val="none" w:sz="0" w:space="0" w:color="auto"/>
            <w:left w:val="none" w:sz="0" w:space="0" w:color="auto"/>
            <w:bottom w:val="none" w:sz="0" w:space="0" w:color="auto"/>
            <w:right w:val="none" w:sz="0" w:space="0" w:color="auto"/>
          </w:divBdr>
        </w:div>
        <w:div w:id="693266252">
          <w:marLeft w:val="640"/>
          <w:marRight w:val="0"/>
          <w:marTop w:val="0"/>
          <w:marBottom w:val="0"/>
          <w:divBdr>
            <w:top w:val="none" w:sz="0" w:space="0" w:color="auto"/>
            <w:left w:val="none" w:sz="0" w:space="0" w:color="auto"/>
            <w:bottom w:val="none" w:sz="0" w:space="0" w:color="auto"/>
            <w:right w:val="none" w:sz="0" w:space="0" w:color="auto"/>
          </w:divBdr>
        </w:div>
        <w:div w:id="94522067">
          <w:marLeft w:val="640"/>
          <w:marRight w:val="0"/>
          <w:marTop w:val="0"/>
          <w:marBottom w:val="0"/>
          <w:divBdr>
            <w:top w:val="none" w:sz="0" w:space="0" w:color="auto"/>
            <w:left w:val="none" w:sz="0" w:space="0" w:color="auto"/>
            <w:bottom w:val="none" w:sz="0" w:space="0" w:color="auto"/>
            <w:right w:val="none" w:sz="0" w:space="0" w:color="auto"/>
          </w:divBdr>
        </w:div>
        <w:div w:id="663704575">
          <w:marLeft w:val="640"/>
          <w:marRight w:val="0"/>
          <w:marTop w:val="0"/>
          <w:marBottom w:val="0"/>
          <w:divBdr>
            <w:top w:val="none" w:sz="0" w:space="0" w:color="auto"/>
            <w:left w:val="none" w:sz="0" w:space="0" w:color="auto"/>
            <w:bottom w:val="none" w:sz="0" w:space="0" w:color="auto"/>
            <w:right w:val="none" w:sz="0" w:space="0" w:color="auto"/>
          </w:divBdr>
        </w:div>
        <w:div w:id="2122913715">
          <w:marLeft w:val="640"/>
          <w:marRight w:val="0"/>
          <w:marTop w:val="0"/>
          <w:marBottom w:val="0"/>
          <w:divBdr>
            <w:top w:val="none" w:sz="0" w:space="0" w:color="auto"/>
            <w:left w:val="none" w:sz="0" w:space="0" w:color="auto"/>
            <w:bottom w:val="none" w:sz="0" w:space="0" w:color="auto"/>
            <w:right w:val="none" w:sz="0" w:space="0" w:color="auto"/>
          </w:divBdr>
        </w:div>
        <w:div w:id="1106123936">
          <w:marLeft w:val="640"/>
          <w:marRight w:val="0"/>
          <w:marTop w:val="0"/>
          <w:marBottom w:val="0"/>
          <w:divBdr>
            <w:top w:val="none" w:sz="0" w:space="0" w:color="auto"/>
            <w:left w:val="none" w:sz="0" w:space="0" w:color="auto"/>
            <w:bottom w:val="none" w:sz="0" w:space="0" w:color="auto"/>
            <w:right w:val="none" w:sz="0" w:space="0" w:color="auto"/>
          </w:divBdr>
        </w:div>
        <w:div w:id="655720445">
          <w:marLeft w:val="640"/>
          <w:marRight w:val="0"/>
          <w:marTop w:val="0"/>
          <w:marBottom w:val="0"/>
          <w:divBdr>
            <w:top w:val="none" w:sz="0" w:space="0" w:color="auto"/>
            <w:left w:val="none" w:sz="0" w:space="0" w:color="auto"/>
            <w:bottom w:val="none" w:sz="0" w:space="0" w:color="auto"/>
            <w:right w:val="none" w:sz="0" w:space="0" w:color="auto"/>
          </w:divBdr>
        </w:div>
        <w:div w:id="1216041314">
          <w:marLeft w:val="640"/>
          <w:marRight w:val="0"/>
          <w:marTop w:val="0"/>
          <w:marBottom w:val="0"/>
          <w:divBdr>
            <w:top w:val="none" w:sz="0" w:space="0" w:color="auto"/>
            <w:left w:val="none" w:sz="0" w:space="0" w:color="auto"/>
            <w:bottom w:val="none" w:sz="0" w:space="0" w:color="auto"/>
            <w:right w:val="none" w:sz="0" w:space="0" w:color="auto"/>
          </w:divBdr>
        </w:div>
        <w:div w:id="1273592788">
          <w:marLeft w:val="640"/>
          <w:marRight w:val="0"/>
          <w:marTop w:val="0"/>
          <w:marBottom w:val="0"/>
          <w:divBdr>
            <w:top w:val="none" w:sz="0" w:space="0" w:color="auto"/>
            <w:left w:val="none" w:sz="0" w:space="0" w:color="auto"/>
            <w:bottom w:val="none" w:sz="0" w:space="0" w:color="auto"/>
            <w:right w:val="none" w:sz="0" w:space="0" w:color="auto"/>
          </w:divBdr>
        </w:div>
        <w:div w:id="571738569">
          <w:marLeft w:val="640"/>
          <w:marRight w:val="0"/>
          <w:marTop w:val="0"/>
          <w:marBottom w:val="0"/>
          <w:divBdr>
            <w:top w:val="none" w:sz="0" w:space="0" w:color="auto"/>
            <w:left w:val="none" w:sz="0" w:space="0" w:color="auto"/>
            <w:bottom w:val="none" w:sz="0" w:space="0" w:color="auto"/>
            <w:right w:val="none" w:sz="0" w:space="0" w:color="auto"/>
          </w:divBdr>
        </w:div>
        <w:div w:id="1715696388">
          <w:marLeft w:val="640"/>
          <w:marRight w:val="0"/>
          <w:marTop w:val="0"/>
          <w:marBottom w:val="0"/>
          <w:divBdr>
            <w:top w:val="none" w:sz="0" w:space="0" w:color="auto"/>
            <w:left w:val="none" w:sz="0" w:space="0" w:color="auto"/>
            <w:bottom w:val="none" w:sz="0" w:space="0" w:color="auto"/>
            <w:right w:val="none" w:sz="0" w:space="0" w:color="auto"/>
          </w:divBdr>
        </w:div>
        <w:div w:id="35005224">
          <w:marLeft w:val="640"/>
          <w:marRight w:val="0"/>
          <w:marTop w:val="0"/>
          <w:marBottom w:val="0"/>
          <w:divBdr>
            <w:top w:val="none" w:sz="0" w:space="0" w:color="auto"/>
            <w:left w:val="none" w:sz="0" w:space="0" w:color="auto"/>
            <w:bottom w:val="none" w:sz="0" w:space="0" w:color="auto"/>
            <w:right w:val="none" w:sz="0" w:space="0" w:color="auto"/>
          </w:divBdr>
        </w:div>
        <w:div w:id="1088502603">
          <w:marLeft w:val="640"/>
          <w:marRight w:val="0"/>
          <w:marTop w:val="0"/>
          <w:marBottom w:val="0"/>
          <w:divBdr>
            <w:top w:val="none" w:sz="0" w:space="0" w:color="auto"/>
            <w:left w:val="none" w:sz="0" w:space="0" w:color="auto"/>
            <w:bottom w:val="none" w:sz="0" w:space="0" w:color="auto"/>
            <w:right w:val="none" w:sz="0" w:space="0" w:color="auto"/>
          </w:divBdr>
        </w:div>
        <w:div w:id="878661250">
          <w:marLeft w:val="640"/>
          <w:marRight w:val="0"/>
          <w:marTop w:val="0"/>
          <w:marBottom w:val="0"/>
          <w:divBdr>
            <w:top w:val="none" w:sz="0" w:space="0" w:color="auto"/>
            <w:left w:val="none" w:sz="0" w:space="0" w:color="auto"/>
            <w:bottom w:val="none" w:sz="0" w:space="0" w:color="auto"/>
            <w:right w:val="none" w:sz="0" w:space="0" w:color="auto"/>
          </w:divBdr>
        </w:div>
        <w:div w:id="1950240436">
          <w:marLeft w:val="640"/>
          <w:marRight w:val="0"/>
          <w:marTop w:val="0"/>
          <w:marBottom w:val="0"/>
          <w:divBdr>
            <w:top w:val="none" w:sz="0" w:space="0" w:color="auto"/>
            <w:left w:val="none" w:sz="0" w:space="0" w:color="auto"/>
            <w:bottom w:val="none" w:sz="0" w:space="0" w:color="auto"/>
            <w:right w:val="none" w:sz="0" w:space="0" w:color="auto"/>
          </w:divBdr>
        </w:div>
        <w:div w:id="1752461529">
          <w:marLeft w:val="640"/>
          <w:marRight w:val="0"/>
          <w:marTop w:val="0"/>
          <w:marBottom w:val="0"/>
          <w:divBdr>
            <w:top w:val="none" w:sz="0" w:space="0" w:color="auto"/>
            <w:left w:val="none" w:sz="0" w:space="0" w:color="auto"/>
            <w:bottom w:val="none" w:sz="0" w:space="0" w:color="auto"/>
            <w:right w:val="none" w:sz="0" w:space="0" w:color="auto"/>
          </w:divBdr>
        </w:div>
        <w:div w:id="1778013978">
          <w:marLeft w:val="640"/>
          <w:marRight w:val="0"/>
          <w:marTop w:val="0"/>
          <w:marBottom w:val="0"/>
          <w:divBdr>
            <w:top w:val="none" w:sz="0" w:space="0" w:color="auto"/>
            <w:left w:val="none" w:sz="0" w:space="0" w:color="auto"/>
            <w:bottom w:val="none" w:sz="0" w:space="0" w:color="auto"/>
            <w:right w:val="none" w:sz="0" w:space="0" w:color="auto"/>
          </w:divBdr>
        </w:div>
        <w:div w:id="309674979">
          <w:marLeft w:val="640"/>
          <w:marRight w:val="0"/>
          <w:marTop w:val="0"/>
          <w:marBottom w:val="0"/>
          <w:divBdr>
            <w:top w:val="none" w:sz="0" w:space="0" w:color="auto"/>
            <w:left w:val="none" w:sz="0" w:space="0" w:color="auto"/>
            <w:bottom w:val="none" w:sz="0" w:space="0" w:color="auto"/>
            <w:right w:val="none" w:sz="0" w:space="0" w:color="auto"/>
          </w:divBdr>
        </w:div>
        <w:div w:id="1947274428">
          <w:marLeft w:val="640"/>
          <w:marRight w:val="0"/>
          <w:marTop w:val="0"/>
          <w:marBottom w:val="0"/>
          <w:divBdr>
            <w:top w:val="none" w:sz="0" w:space="0" w:color="auto"/>
            <w:left w:val="none" w:sz="0" w:space="0" w:color="auto"/>
            <w:bottom w:val="none" w:sz="0" w:space="0" w:color="auto"/>
            <w:right w:val="none" w:sz="0" w:space="0" w:color="auto"/>
          </w:divBdr>
        </w:div>
        <w:div w:id="586351455">
          <w:marLeft w:val="640"/>
          <w:marRight w:val="0"/>
          <w:marTop w:val="0"/>
          <w:marBottom w:val="0"/>
          <w:divBdr>
            <w:top w:val="none" w:sz="0" w:space="0" w:color="auto"/>
            <w:left w:val="none" w:sz="0" w:space="0" w:color="auto"/>
            <w:bottom w:val="none" w:sz="0" w:space="0" w:color="auto"/>
            <w:right w:val="none" w:sz="0" w:space="0" w:color="auto"/>
          </w:divBdr>
        </w:div>
        <w:div w:id="1721517719">
          <w:marLeft w:val="640"/>
          <w:marRight w:val="0"/>
          <w:marTop w:val="0"/>
          <w:marBottom w:val="0"/>
          <w:divBdr>
            <w:top w:val="none" w:sz="0" w:space="0" w:color="auto"/>
            <w:left w:val="none" w:sz="0" w:space="0" w:color="auto"/>
            <w:bottom w:val="none" w:sz="0" w:space="0" w:color="auto"/>
            <w:right w:val="none" w:sz="0" w:space="0" w:color="auto"/>
          </w:divBdr>
        </w:div>
        <w:div w:id="1025331930">
          <w:marLeft w:val="640"/>
          <w:marRight w:val="0"/>
          <w:marTop w:val="0"/>
          <w:marBottom w:val="0"/>
          <w:divBdr>
            <w:top w:val="none" w:sz="0" w:space="0" w:color="auto"/>
            <w:left w:val="none" w:sz="0" w:space="0" w:color="auto"/>
            <w:bottom w:val="none" w:sz="0" w:space="0" w:color="auto"/>
            <w:right w:val="none" w:sz="0" w:space="0" w:color="auto"/>
          </w:divBdr>
        </w:div>
        <w:div w:id="81071266">
          <w:marLeft w:val="640"/>
          <w:marRight w:val="0"/>
          <w:marTop w:val="0"/>
          <w:marBottom w:val="0"/>
          <w:divBdr>
            <w:top w:val="none" w:sz="0" w:space="0" w:color="auto"/>
            <w:left w:val="none" w:sz="0" w:space="0" w:color="auto"/>
            <w:bottom w:val="none" w:sz="0" w:space="0" w:color="auto"/>
            <w:right w:val="none" w:sz="0" w:space="0" w:color="auto"/>
          </w:divBdr>
        </w:div>
        <w:div w:id="492988733">
          <w:marLeft w:val="640"/>
          <w:marRight w:val="0"/>
          <w:marTop w:val="0"/>
          <w:marBottom w:val="0"/>
          <w:divBdr>
            <w:top w:val="none" w:sz="0" w:space="0" w:color="auto"/>
            <w:left w:val="none" w:sz="0" w:space="0" w:color="auto"/>
            <w:bottom w:val="none" w:sz="0" w:space="0" w:color="auto"/>
            <w:right w:val="none" w:sz="0" w:space="0" w:color="auto"/>
          </w:divBdr>
        </w:div>
        <w:div w:id="1876000242">
          <w:marLeft w:val="640"/>
          <w:marRight w:val="0"/>
          <w:marTop w:val="0"/>
          <w:marBottom w:val="0"/>
          <w:divBdr>
            <w:top w:val="none" w:sz="0" w:space="0" w:color="auto"/>
            <w:left w:val="none" w:sz="0" w:space="0" w:color="auto"/>
            <w:bottom w:val="none" w:sz="0" w:space="0" w:color="auto"/>
            <w:right w:val="none" w:sz="0" w:space="0" w:color="auto"/>
          </w:divBdr>
        </w:div>
        <w:div w:id="1460102145">
          <w:marLeft w:val="640"/>
          <w:marRight w:val="0"/>
          <w:marTop w:val="0"/>
          <w:marBottom w:val="0"/>
          <w:divBdr>
            <w:top w:val="none" w:sz="0" w:space="0" w:color="auto"/>
            <w:left w:val="none" w:sz="0" w:space="0" w:color="auto"/>
            <w:bottom w:val="none" w:sz="0" w:space="0" w:color="auto"/>
            <w:right w:val="none" w:sz="0" w:space="0" w:color="auto"/>
          </w:divBdr>
        </w:div>
        <w:div w:id="791746973">
          <w:marLeft w:val="640"/>
          <w:marRight w:val="0"/>
          <w:marTop w:val="0"/>
          <w:marBottom w:val="0"/>
          <w:divBdr>
            <w:top w:val="none" w:sz="0" w:space="0" w:color="auto"/>
            <w:left w:val="none" w:sz="0" w:space="0" w:color="auto"/>
            <w:bottom w:val="none" w:sz="0" w:space="0" w:color="auto"/>
            <w:right w:val="none" w:sz="0" w:space="0" w:color="auto"/>
          </w:divBdr>
        </w:div>
        <w:div w:id="927811591">
          <w:marLeft w:val="640"/>
          <w:marRight w:val="0"/>
          <w:marTop w:val="0"/>
          <w:marBottom w:val="0"/>
          <w:divBdr>
            <w:top w:val="none" w:sz="0" w:space="0" w:color="auto"/>
            <w:left w:val="none" w:sz="0" w:space="0" w:color="auto"/>
            <w:bottom w:val="none" w:sz="0" w:space="0" w:color="auto"/>
            <w:right w:val="none" w:sz="0" w:space="0" w:color="auto"/>
          </w:divBdr>
        </w:div>
        <w:div w:id="1179811198">
          <w:marLeft w:val="640"/>
          <w:marRight w:val="0"/>
          <w:marTop w:val="0"/>
          <w:marBottom w:val="0"/>
          <w:divBdr>
            <w:top w:val="none" w:sz="0" w:space="0" w:color="auto"/>
            <w:left w:val="none" w:sz="0" w:space="0" w:color="auto"/>
            <w:bottom w:val="none" w:sz="0" w:space="0" w:color="auto"/>
            <w:right w:val="none" w:sz="0" w:space="0" w:color="auto"/>
          </w:divBdr>
        </w:div>
        <w:div w:id="96102840">
          <w:marLeft w:val="640"/>
          <w:marRight w:val="0"/>
          <w:marTop w:val="0"/>
          <w:marBottom w:val="0"/>
          <w:divBdr>
            <w:top w:val="none" w:sz="0" w:space="0" w:color="auto"/>
            <w:left w:val="none" w:sz="0" w:space="0" w:color="auto"/>
            <w:bottom w:val="none" w:sz="0" w:space="0" w:color="auto"/>
            <w:right w:val="none" w:sz="0" w:space="0" w:color="auto"/>
          </w:divBdr>
        </w:div>
        <w:div w:id="1667399205">
          <w:marLeft w:val="640"/>
          <w:marRight w:val="0"/>
          <w:marTop w:val="0"/>
          <w:marBottom w:val="0"/>
          <w:divBdr>
            <w:top w:val="none" w:sz="0" w:space="0" w:color="auto"/>
            <w:left w:val="none" w:sz="0" w:space="0" w:color="auto"/>
            <w:bottom w:val="none" w:sz="0" w:space="0" w:color="auto"/>
            <w:right w:val="none" w:sz="0" w:space="0" w:color="auto"/>
          </w:divBdr>
        </w:div>
        <w:div w:id="52429002">
          <w:marLeft w:val="640"/>
          <w:marRight w:val="0"/>
          <w:marTop w:val="0"/>
          <w:marBottom w:val="0"/>
          <w:divBdr>
            <w:top w:val="none" w:sz="0" w:space="0" w:color="auto"/>
            <w:left w:val="none" w:sz="0" w:space="0" w:color="auto"/>
            <w:bottom w:val="none" w:sz="0" w:space="0" w:color="auto"/>
            <w:right w:val="none" w:sz="0" w:space="0" w:color="auto"/>
          </w:divBdr>
        </w:div>
        <w:div w:id="1573390192">
          <w:marLeft w:val="640"/>
          <w:marRight w:val="0"/>
          <w:marTop w:val="0"/>
          <w:marBottom w:val="0"/>
          <w:divBdr>
            <w:top w:val="none" w:sz="0" w:space="0" w:color="auto"/>
            <w:left w:val="none" w:sz="0" w:space="0" w:color="auto"/>
            <w:bottom w:val="none" w:sz="0" w:space="0" w:color="auto"/>
            <w:right w:val="none" w:sz="0" w:space="0" w:color="auto"/>
          </w:divBdr>
        </w:div>
        <w:div w:id="1443455183">
          <w:marLeft w:val="640"/>
          <w:marRight w:val="0"/>
          <w:marTop w:val="0"/>
          <w:marBottom w:val="0"/>
          <w:divBdr>
            <w:top w:val="none" w:sz="0" w:space="0" w:color="auto"/>
            <w:left w:val="none" w:sz="0" w:space="0" w:color="auto"/>
            <w:bottom w:val="none" w:sz="0" w:space="0" w:color="auto"/>
            <w:right w:val="none" w:sz="0" w:space="0" w:color="auto"/>
          </w:divBdr>
        </w:div>
        <w:div w:id="62534557">
          <w:marLeft w:val="640"/>
          <w:marRight w:val="0"/>
          <w:marTop w:val="0"/>
          <w:marBottom w:val="0"/>
          <w:divBdr>
            <w:top w:val="none" w:sz="0" w:space="0" w:color="auto"/>
            <w:left w:val="none" w:sz="0" w:space="0" w:color="auto"/>
            <w:bottom w:val="none" w:sz="0" w:space="0" w:color="auto"/>
            <w:right w:val="none" w:sz="0" w:space="0" w:color="auto"/>
          </w:divBdr>
        </w:div>
        <w:div w:id="736055364">
          <w:marLeft w:val="640"/>
          <w:marRight w:val="0"/>
          <w:marTop w:val="0"/>
          <w:marBottom w:val="0"/>
          <w:divBdr>
            <w:top w:val="none" w:sz="0" w:space="0" w:color="auto"/>
            <w:left w:val="none" w:sz="0" w:space="0" w:color="auto"/>
            <w:bottom w:val="none" w:sz="0" w:space="0" w:color="auto"/>
            <w:right w:val="none" w:sz="0" w:space="0" w:color="auto"/>
          </w:divBdr>
        </w:div>
        <w:div w:id="1481074487">
          <w:marLeft w:val="640"/>
          <w:marRight w:val="0"/>
          <w:marTop w:val="0"/>
          <w:marBottom w:val="0"/>
          <w:divBdr>
            <w:top w:val="none" w:sz="0" w:space="0" w:color="auto"/>
            <w:left w:val="none" w:sz="0" w:space="0" w:color="auto"/>
            <w:bottom w:val="none" w:sz="0" w:space="0" w:color="auto"/>
            <w:right w:val="none" w:sz="0" w:space="0" w:color="auto"/>
          </w:divBdr>
        </w:div>
        <w:div w:id="1268389174">
          <w:marLeft w:val="640"/>
          <w:marRight w:val="0"/>
          <w:marTop w:val="0"/>
          <w:marBottom w:val="0"/>
          <w:divBdr>
            <w:top w:val="none" w:sz="0" w:space="0" w:color="auto"/>
            <w:left w:val="none" w:sz="0" w:space="0" w:color="auto"/>
            <w:bottom w:val="none" w:sz="0" w:space="0" w:color="auto"/>
            <w:right w:val="none" w:sz="0" w:space="0" w:color="auto"/>
          </w:divBdr>
        </w:div>
        <w:div w:id="917597042">
          <w:marLeft w:val="640"/>
          <w:marRight w:val="0"/>
          <w:marTop w:val="0"/>
          <w:marBottom w:val="0"/>
          <w:divBdr>
            <w:top w:val="none" w:sz="0" w:space="0" w:color="auto"/>
            <w:left w:val="none" w:sz="0" w:space="0" w:color="auto"/>
            <w:bottom w:val="none" w:sz="0" w:space="0" w:color="auto"/>
            <w:right w:val="none" w:sz="0" w:space="0" w:color="auto"/>
          </w:divBdr>
        </w:div>
        <w:div w:id="379980982">
          <w:marLeft w:val="640"/>
          <w:marRight w:val="0"/>
          <w:marTop w:val="0"/>
          <w:marBottom w:val="0"/>
          <w:divBdr>
            <w:top w:val="none" w:sz="0" w:space="0" w:color="auto"/>
            <w:left w:val="none" w:sz="0" w:space="0" w:color="auto"/>
            <w:bottom w:val="none" w:sz="0" w:space="0" w:color="auto"/>
            <w:right w:val="none" w:sz="0" w:space="0" w:color="auto"/>
          </w:divBdr>
        </w:div>
        <w:div w:id="711928690">
          <w:marLeft w:val="640"/>
          <w:marRight w:val="0"/>
          <w:marTop w:val="0"/>
          <w:marBottom w:val="0"/>
          <w:divBdr>
            <w:top w:val="none" w:sz="0" w:space="0" w:color="auto"/>
            <w:left w:val="none" w:sz="0" w:space="0" w:color="auto"/>
            <w:bottom w:val="none" w:sz="0" w:space="0" w:color="auto"/>
            <w:right w:val="none" w:sz="0" w:space="0" w:color="auto"/>
          </w:divBdr>
        </w:div>
        <w:div w:id="1415936465">
          <w:marLeft w:val="640"/>
          <w:marRight w:val="0"/>
          <w:marTop w:val="0"/>
          <w:marBottom w:val="0"/>
          <w:divBdr>
            <w:top w:val="none" w:sz="0" w:space="0" w:color="auto"/>
            <w:left w:val="none" w:sz="0" w:space="0" w:color="auto"/>
            <w:bottom w:val="none" w:sz="0" w:space="0" w:color="auto"/>
            <w:right w:val="none" w:sz="0" w:space="0" w:color="auto"/>
          </w:divBdr>
        </w:div>
        <w:div w:id="1810392273">
          <w:marLeft w:val="640"/>
          <w:marRight w:val="0"/>
          <w:marTop w:val="0"/>
          <w:marBottom w:val="0"/>
          <w:divBdr>
            <w:top w:val="none" w:sz="0" w:space="0" w:color="auto"/>
            <w:left w:val="none" w:sz="0" w:space="0" w:color="auto"/>
            <w:bottom w:val="none" w:sz="0" w:space="0" w:color="auto"/>
            <w:right w:val="none" w:sz="0" w:space="0" w:color="auto"/>
          </w:divBdr>
        </w:div>
        <w:div w:id="1429157142">
          <w:marLeft w:val="640"/>
          <w:marRight w:val="0"/>
          <w:marTop w:val="0"/>
          <w:marBottom w:val="0"/>
          <w:divBdr>
            <w:top w:val="none" w:sz="0" w:space="0" w:color="auto"/>
            <w:left w:val="none" w:sz="0" w:space="0" w:color="auto"/>
            <w:bottom w:val="none" w:sz="0" w:space="0" w:color="auto"/>
            <w:right w:val="none" w:sz="0" w:space="0" w:color="auto"/>
          </w:divBdr>
        </w:div>
        <w:div w:id="331567488">
          <w:marLeft w:val="640"/>
          <w:marRight w:val="0"/>
          <w:marTop w:val="0"/>
          <w:marBottom w:val="0"/>
          <w:divBdr>
            <w:top w:val="none" w:sz="0" w:space="0" w:color="auto"/>
            <w:left w:val="none" w:sz="0" w:space="0" w:color="auto"/>
            <w:bottom w:val="none" w:sz="0" w:space="0" w:color="auto"/>
            <w:right w:val="none" w:sz="0" w:space="0" w:color="auto"/>
          </w:divBdr>
        </w:div>
        <w:div w:id="1052463002">
          <w:marLeft w:val="640"/>
          <w:marRight w:val="0"/>
          <w:marTop w:val="0"/>
          <w:marBottom w:val="0"/>
          <w:divBdr>
            <w:top w:val="none" w:sz="0" w:space="0" w:color="auto"/>
            <w:left w:val="none" w:sz="0" w:space="0" w:color="auto"/>
            <w:bottom w:val="none" w:sz="0" w:space="0" w:color="auto"/>
            <w:right w:val="none" w:sz="0" w:space="0" w:color="auto"/>
          </w:divBdr>
        </w:div>
        <w:div w:id="1998801404">
          <w:marLeft w:val="640"/>
          <w:marRight w:val="0"/>
          <w:marTop w:val="0"/>
          <w:marBottom w:val="0"/>
          <w:divBdr>
            <w:top w:val="none" w:sz="0" w:space="0" w:color="auto"/>
            <w:left w:val="none" w:sz="0" w:space="0" w:color="auto"/>
            <w:bottom w:val="none" w:sz="0" w:space="0" w:color="auto"/>
            <w:right w:val="none" w:sz="0" w:space="0" w:color="auto"/>
          </w:divBdr>
        </w:div>
        <w:div w:id="1594897180">
          <w:marLeft w:val="640"/>
          <w:marRight w:val="0"/>
          <w:marTop w:val="0"/>
          <w:marBottom w:val="0"/>
          <w:divBdr>
            <w:top w:val="none" w:sz="0" w:space="0" w:color="auto"/>
            <w:left w:val="none" w:sz="0" w:space="0" w:color="auto"/>
            <w:bottom w:val="none" w:sz="0" w:space="0" w:color="auto"/>
            <w:right w:val="none" w:sz="0" w:space="0" w:color="auto"/>
          </w:divBdr>
        </w:div>
        <w:div w:id="1327900733">
          <w:marLeft w:val="640"/>
          <w:marRight w:val="0"/>
          <w:marTop w:val="0"/>
          <w:marBottom w:val="0"/>
          <w:divBdr>
            <w:top w:val="none" w:sz="0" w:space="0" w:color="auto"/>
            <w:left w:val="none" w:sz="0" w:space="0" w:color="auto"/>
            <w:bottom w:val="none" w:sz="0" w:space="0" w:color="auto"/>
            <w:right w:val="none" w:sz="0" w:space="0" w:color="auto"/>
          </w:divBdr>
        </w:div>
        <w:div w:id="1268001875">
          <w:marLeft w:val="640"/>
          <w:marRight w:val="0"/>
          <w:marTop w:val="0"/>
          <w:marBottom w:val="0"/>
          <w:divBdr>
            <w:top w:val="none" w:sz="0" w:space="0" w:color="auto"/>
            <w:left w:val="none" w:sz="0" w:space="0" w:color="auto"/>
            <w:bottom w:val="none" w:sz="0" w:space="0" w:color="auto"/>
            <w:right w:val="none" w:sz="0" w:space="0" w:color="auto"/>
          </w:divBdr>
        </w:div>
        <w:div w:id="318773078">
          <w:marLeft w:val="640"/>
          <w:marRight w:val="0"/>
          <w:marTop w:val="0"/>
          <w:marBottom w:val="0"/>
          <w:divBdr>
            <w:top w:val="none" w:sz="0" w:space="0" w:color="auto"/>
            <w:left w:val="none" w:sz="0" w:space="0" w:color="auto"/>
            <w:bottom w:val="none" w:sz="0" w:space="0" w:color="auto"/>
            <w:right w:val="none" w:sz="0" w:space="0" w:color="auto"/>
          </w:divBdr>
        </w:div>
        <w:div w:id="1433282188">
          <w:marLeft w:val="640"/>
          <w:marRight w:val="0"/>
          <w:marTop w:val="0"/>
          <w:marBottom w:val="0"/>
          <w:divBdr>
            <w:top w:val="none" w:sz="0" w:space="0" w:color="auto"/>
            <w:left w:val="none" w:sz="0" w:space="0" w:color="auto"/>
            <w:bottom w:val="none" w:sz="0" w:space="0" w:color="auto"/>
            <w:right w:val="none" w:sz="0" w:space="0" w:color="auto"/>
          </w:divBdr>
        </w:div>
        <w:div w:id="1694569775">
          <w:marLeft w:val="640"/>
          <w:marRight w:val="0"/>
          <w:marTop w:val="0"/>
          <w:marBottom w:val="0"/>
          <w:divBdr>
            <w:top w:val="none" w:sz="0" w:space="0" w:color="auto"/>
            <w:left w:val="none" w:sz="0" w:space="0" w:color="auto"/>
            <w:bottom w:val="none" w:sz="0" w:space="0" w:color="auto"/>
            <w:right w:val="none" w:sz="0" w:space="0" w:color="auto"/>
          </w:divBdr>
        </w:div>
        <w:div w:id="1206024366">
          <w:marLeft w:val="640"/>
          <w:marRight w:val="0"/>
          <w:marTop w:val="0"/>
          <w:marBottom w:val="0"/>
          <w:divBdr>
            <w:top w:val="none" w:sz="0" w:space="0" w:color="auto"/>
            <w:left w:val="none" w:sz="0" w:space="0" w:color="auto"/>
            <w:bottom w:val="none" w:sz="0" w:space="0" w:color="auto"/>
            <w:right w:val="none" w:sz="0" w:space="0" w:color="auto"/>
          </w:divBdr>
        </w:div>
        <w:div w:id="1440370835">
          <w:marLeft w:val="640"/>
          <w:marRight w:val="0"/>
          <w:marTop w:val="0"/>
          <w:marBottom w:val="0"/>
          <w:divBdr>
            <w:top w:val="none" w:sz="0" w:space="0" w:color="auto"/>
            <w:left w:val="none" w:sz="0" w:space="0" w:color="auto"/>
            <w:bottom w:val="none" w:sz="0" w:space="0" w:color="auto"/>
            <w:right w:val="none" w:sz="0" w:space="0" w:color="auto"/>
          </w:divBdr>
        </w:div>
        <w:div w:id="882788517">
          <w:marLeft w:val="640"/>
          <w:marRight w:val="0"/>
          <w:marTop w:val="0"/>
          <w:marBottom w:val="0"/>
          <w:divBdr>
            <w:top w:val="none" w:sz="0" w:space="0" w:color="auto"/>
            <w:left w:val="none" w:sz="0" w:space="0" w:color="auto"/>
            <w:bottom w:val="none" w:sz="0" w:space="0" w:color="auto"/>
            <w:right w:val="none" w:sz="0" w:space="0" w:color="auto"/>
          </w:divBdr>
        </w:div>
        <w:div w:id="2108499098">
          <w:marLeft w:val="640"/>
          <w:marRight w:val="0"/>
          <w:marTop w:val="0"/>
          <w:marBottom w:val="0"/>
          <w:divBdr>
            <w:top w:val="none" w:sz="0" w:space="0" w:color="auto"/>
            <w:left w:val="none" w:sz="0" w:space="0" w:color="auto"/>
            <w:bottom w:val="none" w:sz="0" w:space="0" w:color="auto"/>
            <w:right w:val="none" w:sz="0" w:space="0" w:color="auto"/>
          </w:divBdr>
        </w:div>
        <w:div w:id="1035471304">
          <w:marLeft w:val="640"/>
          <w:marRight w:val="0"/>
          <w:marTop w:val="0"/>
          <w:marBottom w:val="0"/>
          <w:divBdr>
            <w:top w:val="none" w:sz="0" w:space="0" w:color="auto"/>
            <w:left w:val="none" w:sz="0" w:space="0" w:color="auto"/>
            <w:bottom w:val="none" w:sz="0" w:space="0" w:color="auto"/>
            <w:right w:val="none" w:sz="0" w:space="0" w:color="auto"/>
          </w:divBdr>
        </w:div>
        <w:div w:id="1097675722">
          <w:marLeft w:val="640"/>
          <w:marRight w:val="0"/>
          <w:marTop w:val="0"/>
          <w:marBottom w:val="0"/>
          <w:divBdr>
            <w:top w:val="none" w:sz="0" w:space="0" w:color="auto"/>
            <w:left w:val="none" w:sz="0" w:space="0" w:color="auto"/>
            <w:bottom w:val="none" w:sz="0" w:space="0" w:color="auto"/>
            <w:right w:val="none" w:sz="0" w:space="0" w:color="auto"/>
          </w:divBdr>
        </w:div>
        <w:div w:id="1625229608">
          <w:marLeft w:val="640"/>
          <w:marRight w:val="0"/>
          <w:marTop w:val="0"/>
          <w:marBottom w:val="0"/>
          <w:divBdr>
            <w:top w:val="none" w:sz="0" w:space="0" w:color="auto"/>
            <w:left w:val="none" w:sz="0" w:space="0" w:color="auto"/>
            <w:bottom w:val="none" w:sz="0" w:space="0" w:color="auto"/>
            <w:right w:val="none" w:sz="0" w:space="0" w:color="auto"/>
          </w:divBdr>
        </w:div>
        <w:div w:id="1236814162">
          <w:marLeft w:val="640"/>
          <w:marRight w:val="0"/>
          <w:marTop w:val="0"/>
          <w:marBottom w:val="0"/>
          <w:divBdr>
            <w:top w:val="none" w:sz="0" w:space="0" w:color="auto"/>
            <w:left w:val="none" w:sz="0" w:space="0" w:color="auto"/>
            <w:bottom w:val="none" w:sz="0" w:space="0" w:color="auto"/>
            <w:right w:val="none" w:sz="0" w:space="0" w:color="auto"/>
          </w:divBdr>
        </w:div>
        <w:div w:id="1547139886">
          <w:marLeft w:val="640"/>
          <w:marRight w:val="0"/>
          <w:marTop w:val="0"/>
          <w:marBottom w:val="0"/>
          <w:divBdr>
            <w:top w:val="none" w:sz="0" w:space="0" w:color="auto"/>
            <w:left w:val="none" w:sz="0" w:space="0" w:color="auto"/>
            <w:bottom w:val="none" w:sz="0" w:space="0" w:color="auto"/>
            <w:right w:val="none" w:sz="0" w:space="0" w:color="auto"/>
          </w:divBdr>
        </w:div>
        <w:div w:id="1233858422">
          <w:marLeft w:val="640"/>
          <w:marRight w:val="0"/>
          <w:marTop w:val="0"/>
          <w:marBottom w:val="0"/>
          <w:divBdr>
            <w:top w:val="none" w:sz="0" w:space="0" w:color="auto"/>
            <w:left w:val="none" w:sz="0" w:space="0" w:color="auto"/>
            <w:bottom w:val="none" w:sz="0" w:space="0" w:color="auto"/>
            <w:right w:val="none" w:sz="0" w:space="0" w:color="auto"/>
          </w:divBdr>
        </w:div>
        <w:div w:id="1261991405">
          <w:marLeft w:val="640"/>
          <w:marRight w:val="0"/>
          <w:marTop w:val="0"/>
          <w:marBottom w:val="0"/>
          <w:divBdr>
            <w:top w:val="none" w:sz="0" w:space="0" w:color="auto"/>
            <w:left w:val="none" w:sz="0" w:space="0" w:color="auto"/>
            <w:bottom w:val="none" w:sz="0" w:space="0" w:color="auto"/>
            <w:right w:val="none" w:sz="0" w:space="0" w:color="auto"/>
          </w:divBdr>
        </w:div>
        <w:div w:id="1005399880">
          <w:marLeft w:val="640"/>
          <w:marRight w:val="0"/>
          <w:marTop w:val="0"/>
          <w:marBottom w:val="0"/>
          <w:divBdr>
            <w:top w:val="none" w:sz="0" w:space="0" w:color="auto"/>
            <w:left w:val="none" w:sz="0" w:space="0" w:color="auto"/>
            <w:bottom w:val="none" w:sz="0" w:space="0" w:color="auto"/>
            <w:right w:val="none" w:sz="0" w:space="0" w:color="auto"/>
          </w:divBdr>
        </w:div>
        <w:div w:id="1659193001">
          <w:marLeft w:val="640"/>
          <w:marRight w:val="0"/>
          <w:marTop w:val="0"/>
          <w:marBottom w:val="0"/>
          <w:divBdr>
            <w:top w:val="none" w:sz="0" w:space="0" w:color="auto"/>
            <w:left w:val="none" w:sz="0" w:space="0" w:color="auto"/>
            <w:bottom w:val="none" w:sz="0" w:space="0" w:color="auto"/>
            <w:right w:val="none" w:sz="0" w:space="0" w:color="auto"/>
          </w:divBdr>
        </w:div>
        <w:div w:id="1789083007">
          <w:marLeft w:val="640"/>
          <w:marRight w:val="0"/>
          <w:marTop w:val="0"/>
          <w:marBottom w:val="0"/>
          <w:divBdr>
            <w:top w:val="none" w:sz="0" w:space="0" w:color="auto"/>
            <w:left w:val="none" w:sz="0" w:space="0" w:color="auto"/>
            <w:bottom w:val="none" w:sz="0" w:space="0" w:color="auto"/>
            <w:right w:val="none" w:sz="0" w:space="0" w:color="auto"/>
          </w:divBdr>
        </w:div>
        <w:div w:id="1369530305">
          <w:marLeft w:val="640"/>
          <w:marRight w:val="0"/>
          <w:marTop w:val="0"/>
          <w:marBottom w:val="0"/>
          <w:divBdr>
            <w:top w:val="none" w:sz="0" w:space="0" w:color="auto"/>
            <w:left w:val="none" w:sz="0" w:space="0" w:color="auto"/>
            <w:bottom w:val="none" w:sz="0" w:space="0" w:color="auto"/>
            <w:right w:val="none" w:sz="0" w:space="0" w:color="auto"/>
          </w:divBdr>
        </w:div>
        <w:div w:id="133304588">
          <w:marLeft w:val="640"/>
          <w:marRight w:val="0"/>
          <w:marTop w:val="0"/>
          <w:marBottom w:val="0"/>
          <w:divBdr>
            <w:top w:val="none" w:sz="0" w:space="0" w:color="auto"/>
            <w:left w:val="none" w:sz="0" w:space="0" w:color="auto"/>
            <w:bottom w:val="none" w:sz="0" w:space="0" w:color="auto"/>
            <w:right w:val="none" w:sz="0" w:space="0" w:color="auto"/>
          </w:divBdr>
        </w:div>
        <w:div w:id="403456162">
          <w:marLeft w:val="640"/>
          <w:marRight w:val="0"/>
          <w:marTop w:val="0"/>
          <w:marBottom w:val="0"/>
          <w:divBdr>
            <w:top w:val="none" w:sz="0" w:space="0" w:color="auto"/>
            <w:left w:val="none" w:sz="0" w:space="0" w:color="auto"/>
            <w:bottom w:val="none" w:sz="0" w:space="0" w:color="auto"/>
            <w:right w:val="none" w:sz="0" w:space="0" w:color="auto"/>
          </w:divBdr>
        </w:div>
        <w:div w:id="466750074">
          <w:marLeft w:val="640"/>
          <w:marRight w:val="0"/>
          <w:marTop w:val="0"/>
          <w:marBottom w:val="0"/>
          <w:divBdr>
            <w:top w:val="none" w:sz="0" w:space="0" w:color="auto"/>
            <w:left w:val="none" w:sz="0" w:space="0" w:color="auto"/>
            <w:bottom w:val="none" w:sz="0" w:space="0" w:color="auto"/>
            <w:right w:val="none" w:sz="0" w:space="0" w:color="auto"/>
          </w:divBdr>
        </w:div>
        <w:div w:id="1952319013">
          <w:marLeft w:val="640"/>
          <w:marRight w:val="0"/>
          <w:marTop w:val="0"/>
          <w:marBottom w:val="0"/>
          <w:divBdr>
            <w:top w:val="none" w:sz="0" w:space="0" w:color="auto"/>
            <w:left w:val="none" w:sz="0" w:space="0" w:color="auto"/>
            <w:bottom w:val="none" w:sz="0" w:space="0" w:color="auto"/>
            <w:right w:val="none" w:sz="0" w:space="0" w:color="auto"/>
          </w:divBdr>
        </w:div>
        <w:div w:id="1284506841">
          <w:marLeft w:val="640"/>
          <w:marRight w:val="0"/>
          <w:marTop w:val="0"/>
          <w:marBottom w:val="0"/>
          <w:divBdr>
            <w:top w:val="none" w:sz="0" w:space="0" w:color="auto"/>
            <w:left w:val="none" w:sz="0" w:space="0" w:color="auto"/>
            <w:bottom w:val="none" w:sz="0" w:space="0" w:color="auto"/>
            <w:right w:val="none" w:sz="0" w:space="0" w:color="auto"/>
          </w:divBdr>
        </w:div>
        <w:div w:id="42170239">
          <w:marLeft w:val="640"/>
          <w:marRight w:val="0"/>
          <w:marTop w:val="0"/>
          <w:marBottom w:val="0"/>
          <w:divBdr>
            <w:top w:val="none" w:sz="0" w:space="0" w:color="auto"/>
            <w:left w:val="none" w:sz="0" w:space="0" w:color="auto"/>
            <w:bottom w:val="none" w:sz="0" w:space="0" w:color="auto"/>
            <w:right w:val="none" w:sz="0" w:space="0" w:color="auto"/>
          </w:divBdr>
        </w:div>
        <w:div w:id="1950508602">
          <w:marLeft w:val="640"/>
          <w:marRight w:val="0"/>
          <w:marTop w:val="0"/>
          <w:marBottom w:val="0"/>
          <w:divBdr>
            <w:top w:val="none" w:sz="0" w:space="0" w:color="auto"/>
            <w:left w:val="none" w:sz="0" w:space="0" w:color="auto"/>
            <w:bottom w:val="none" w:sz="0" w:space="0" w:color="auto"/>
            <w:right w:val="none" w:sz="0" w:space="0" w:color="auto"/>
          </w:divBdr>
        </w:div>
        <w:div w:id="1547840765">
          <w:marLeft w:val="640"/>
          <w:marRight w:val="0"/>
          <w:marTop w:val="0"/>
          <w:marBottom w:val="0"/>
          <w:divBdr>
            <w:top w:val="none" w:sz="0" w:space="0" w:color="auto"/>
            <w:left w:val="none" w:sz="0" w:space="0" w:color="auto"/>
            <w:bottom w:val="none" w:sz="0" w:space="0" w:color="auto"/>
            <w:right w:val="none" w:sz="0" w:space="0" w:color="auto"/>
          </w:divBdr>
        </w:div>
        <w:div w:id="1858418974">
          <w:marLeft w:val="640"/>
          <w:marRight w:val="0"/>
          <w:marTop w:val="0"/>
          <w:marBottom w:val="0"/>
          <w:divBdr>
            <w:top w:val="none" w:sz="0" w:space="0" w:color="auto"/>
            <w:left w:val="none" w:sz="0" w:space="0" w:color="auto"/>
            <w:bottom w:val="none" w:sz="0" w:space="0" w:color="auto"/>
            <w:right w:val="none" w:sz="0" w:space="0" w:color="auto"/>
          </w:divBdr>
        </w:div>
        <w:div w:id="1177042178">
          <w:marLeft w:val="640"/>
          <w:marRight w:val="0"/>
          <w:marTop w:val="0"/>
          <w:marBottom w:val="0"/>
          <w:divBdr>
            <w:top w:val="none" w:sz="0" w:space="0" w:color="auto"/>
            <w:left w:val="none" w:sz="0" w:space="0" w:color="auto"/>
            <w:bottom w:val="none" w:sz="0" w:space="0" w:color="auto"/>
            <w:right w:val="none" w:sz="0" w:space="0" w:color="auto"/>
          </w:divBdr>
        </w:div>
        <w:div w:id="233007362">
          <w:marLeft w:val="640"/>
          <w:marRight w:val="0"/>
          <w:marTop w:val="0"/>
          <w:marBottom w:val="0"/>
          <w:divBdr>
            <w:top w:val="none" w:sz="0" w:space="0" w:color="auto"/>
            <w:left w:val="none" w:sz="0" w:space="0" w:color="auto"/>
            <w:bottom w:val="none" w:sz="0" w:space="0" w:color="auto"/>
            <w:right w:val="none" w:sz="0" w:space="0" w:color="auto"/>
          </w:divBdr>
        </w:div>
        <w:div w:id="444349869">
          <w:marLeft w:val="640"/>
          <w:marRight w:val="0"/>
          <w:marTop w:val="0"/>
          <w:marBottom w:val="0"/>
          <w:divBdr>
            <w:top w:val="none" w:sz="0" w:space="0" w:color="auto"/>
            <w:left w:val="none" w:sz="0" w:space="0" w:color="auto"/>
            <w:bottom w:val="none" w:sz="0" w:space="0" w:color="auto"/>
            <w:right w:val="none" w:sz="0" w:space="0" w:color="auto"/>
          </w:divBdr>
        </w:div>
        <w:div w:id="726729314">
          <w:marLeft w:val="640"/>
          <w:marRight w:val="0"/>
          <w:marTop w:val="0"/>
          <w:marBottom w:val="0"/>
          <w:divBdr>
            <w:top w:val="none" w:sz="0" w:space="0" w:color="auto"/>
            <w:left w:val="none" w:sz="0" w:space="0" w:color="auto"/>
            <w:bottom w:val="none" w:sz="0" w:space="0" w:color="auto"/>
            <w:right w:val="none" w:sz="0" w:space="0" w:color="auto"/>
          </w:divBdr>
        </w:div>
        <w:div w:id="1678342228">
          <w:marLeft w:val="640"/>
          <w:marRight w:val="0"/>
          <w:marTop w:val="0"/>
          <w:marBottom w:val="0"/>
          <w:divBdr>
            <w:top w:val="none" w:sz="0" w:space="0" w:color="auto"/>
            <w:left w:val="none" w:sz="0" w:space="0" w:color="auto"/>
            <w:bottom w:val="none" w:sz="0" w:space="0" w:color="auto"/>
            <w:right w:val="none" w:sz="0" w:space="0" w:color="auto"/>
          </w:divBdr>
        </w:div>
        <w:div w:id="1243105398">
          <w:marLeft w:val="640"/>
          <w:marRight w:val="0"/>
          <w:marTop w:val="0"/>
          <w:marBottom w:val="0"/>
          <w:divBdr>
            <w:top w:val="none" w:sz="0" w:space="0" w:color="auto"/>
            <w:left w:val="none" w:sz="0" w:space="0" w:color="auto"/>
            <w:bottom w:val="none" w:sz="0" w:space="0" w:color="auto"/>
            <w:right w:val="none" w:sz="0" w:space="0" w:color="auto"/>
          </w:divBdr>
        </w:div>
        <w:div w:id="2038500464">
          <w:marLeft w:val="640"/>
          <w:marRight w:val="0"/>
          <w:marTop w:val="0"/>
          <w:marBottom w:val="0"/>
          <w:divBdr>
            <w:top w:val="none" w:sz="0" w:space="0" w:color="auto"/>
            <w:left w:val="none" w:sz="0" w:space="0" w:color="auto"/>
            <w:bottom w:val="none" w:sz="0" w:space="0" w:color="auto"/>
            <w:right w:val="none" w:sz="0" w:space="0" w:color="auto"/>
          </w:divBdr>
        </w:div>
        <w:div w:id="796988687">
          <w:marLeft w:val="640"/>
          <w:marRight w:val="0"/>
          <w:marTop w:val="0"/>
          <w:marBottom w:val="0"/>
          <w:divBdr>
            <w:top w:val="none" w:sz="0" w:space="0" w:color="auto"/>
            <w:left w:val="none" w:sz="0" w:space="0" w:color="auto"/>
            <w:bottom w:val="none" w:sz="0" w:space="0" w:color="auto"/>
            <w:right w:val="none" w:sz="0" w:space="0" w:color="auto"/>
          </w:divBdr>
        </w:div>
        <w:div w:id="1610550616">
          <w:marLeft w:val="640"/>
          <w:marRight w:val="0"/>
          <w:marTop w:val="0"/>
          <w:marBottom w:val="0"/>
          <w:divBdr>
            <w:top w:val="none" w:sz="0" w:space="0" w:color="auto"/>
            <w:left w:val="none" w:sz="0" w:space="0" w:color="auto"/>
            <w:bottom w:val="none" w:sz="0" w:space="0" w:color="auto"/>
            <w:right w:val="none" w:sz="0" w:space="0" w:color="auto"/>
          </w:divBdr>
        </w:div>
        <w:div w:id="2084140283">
          <w:marLeft w:val="640"/>
          <w:marRight w:val="0"/>
          <w:marTop w:val="0"/>
          <w:marBottom w:val="0"/>
          <w:divBdr>
            <w:top w:val="none" w:sz="0" w:space="0" w:color="auto"/>
            <w:left w:val="none" w:sz="0" w:space="0" w:color="auto"/>
            <w:bottom w:val="none" w:sz="0" w:space="0" w:color="auto"/>
            <w:right w:val="none" w:sz="0" w:space="0" w:color="auto"/>
          </w:divBdr>
        </w:div>
        <w:div w:id="1820924988">
          <w:marLeft w:val="640"/>
          <w:marRight w:val="0"/>
          <w:marTop w:val="0"/>
          <w:marBottom w:val="0"/>
          <w:divBdr>
            <w:top w:val="none" w:sz="0" w:space="0" w:color="auto"/>
            <w:left w:val="none" w:sz="0" w:space="0" w:color="auto"/>
            <w:bottom w:val="none" w:sz="0" w:space="0" w:color="auto"/>
            <w:right w:val="none" w:sz="0" w:space="0" w:color="auto"/>
          </w:divBdr>
        </w:div>
        <w:div w:id="1008096745">
          <w:marLeft w:val="640"/>
          <w:marRight w:val="0"/>
          <w:marTop w:val="0"/>
          <w:marBottom w:val="0"/>
          <w:divBdr>
            <w:top w:val="none" w:sz="0" w:space="0" w:color="auto"/>
            <w:left w:val="none" w:sz="0" w:space="0" w:color="auto"/>
            <w:bottom w:val="none" w:sz="0" w:space="0" w:color="auto"/>
            <w:right w:val="none" w:sz="0" w:space="0" w:color="auto"/>
          </w:divBdr>
        </w:div>
        <w:div w:id="1691762094">
          <w:marLeft w:val="640"/>
          <w:marRight w:val="0"/>
          <w:marTop w:val="0"/>
          <w:marBottom w:val="0"/>
          <w:divBdr>
            <w:top w:val="none" w:sz="0" w:space="0" w:color="auto"/>
            <w:left w:val="none" w:sz="0" w:space="0" w:color="auto"/>
            <w:bottom w:val="none" w:sz="0" w:space="0" w:color="auto"/>
            <w:right w:val="none" w:sz="0" w:space="0" w:color="auto"/>
          </w:divBdr>
        </w:div>
        <w:div w:id="1269194162">
          <w:marLeft w:val="640"/>
          <w:marRight w:val="0"/>
          <w:marTop w:val="0"/>
          <w:marBottom w:val="0"/>
          <w:divBdr>
            <w:top w:val="none" w:sz="0" w:space="0" w:color="auto"/>
            <w:left w:val="none" w:sz="0" w:space="0" w:color="auto"/>
            <w:bottom w:val="none" w:sz="0" w:space="0" w:color="auto"/>
            <w:right w:val="none" w:sz="0" w:space="0" w:color="auto"/>
          </w:divBdr>
        </w:div>
        <w:div w:id="542325938">
          <w:marLeft w:val="640"/>
          <w:marRight w:val="0"/>
          <w:marTop w:val="0"/>
          <w:marBottom w:val="0"/>
          <w:divBdr>
            <w:top w:val="none" w:sz="0" w:space="0" w:color="auto"/>
            <w:left w:val="none" w:sz="0" w:space="0" w:color="auto"/>
            <w:bottom w:val="none" w:sz="0" w:space="0" w:color="auto"/>
            <w:right w:val="none" w:sz="0" w:space="0" w:color="auto"/>
          </w:divBdr>
        </w:div>
        <w:div w:id="8071730">
          <w:marLeft w:val="640"/>
          <w:marRight w:val="0"/>
          <w:marTop w:val="0"/>
          <w:marBottom w:val="0"/>
          <w:divBdr>
            <w:top w:val="none" w:sz="0" w:space="0" w:color="auto"/>
            <w:left w:val="none" w:sz="0" w:space="0" w:color="auto"/>
            <w:bottom w:val="none" w:sz="0" w:space="0" w:color="auto"/>
            <w:right w:val="none" w:sz="0" w:space="0" w:color="auto"/>
          </w:divBdr>
        </w:div>
        <w:div w:id="1178538819">
          <w:marLeft w:val="640"/>
          <w:marRight w:val="0"/>
          <w:marTop w:val="0"/>
          <w:marBottom w:val="0"/>
          <w:divBdr>
            <w:top w:val="none" w:sz="0" w:space="0" w:color="auto"/>
            <w:left w:val="none" w:sz="0" w:space="0" w:color="auto"/>
            <w:bottom w:val="none" w:sz="0" w:space="0" w:color="auto"/>
            <w:right w:val="none" w:sz="0" w:space="0" w:color="auto"/>
          </w:divBdr>
        </w:div>
        <w:div w:id="150829428">
          <w:marLeft w:val="640"/>
          <w:marRight w:val="0"/>
          <w:marTop w:val="0"/>
          <w:marBottom w:val="0"/>
          <w:divBdr>
            <w:top w:val="none" w:sz="0" w:space="0" w:color="auto"/>
            <w:left w:val="none" w:sz="0" w:space="0" w:color="auto"/>
            <w:bottom w:val="none" w:sz="0" w:space="0" w:color="auto"/>
            <w:right w:val="none" w:sz="0" w:space="0" w:color="auto"/>
          </w:divBdr>
        </w:div>
        <w:div w:id="1927153421">
          <w:marLeft w:val="640"/>
          <w:marRight w:val="0"/>
          <w:marTop w:val="0"/>
          <w:marBottom w:val="0"/>
          <w:divBdr>
            <w:top w:val="none" w:sz="0" w:space="0" w:color="auto"/>
            <w:left w:val="none" w:sz="0" w:space="0" w:color="auto"/>
            <w:bottom w:val="none" w:sz="0" w:space="0" w:color="auto"/>
            <w:right w:val="none" w:sz="0" w:space="0" w:color="auto"/>
          </w:divBdr>
        </w:div>
        <w:div w:id="177812719">
          <w:marLeft w:val="640"/>
          <w:marRight w:val="0"/>
          <w:marTop w:val="0"/>
          <w:marBottom w:val="0"/>
          <w:divBdr>
            <w:top w:val="none" w:sz="0" w:space="0" w:color="auto"/>
            <w:left w:val="none" w:sz="0" w:space="0" w:color="auto"/>
            <w:bottom w:val="none" w:sz="0" w:space="0" w:color="auto"/>
            <w:right w:val="none" w:sz="0" w:space="0" w:color="auto"/>
          </w:divBdr>
        </w:div>
        <w:div w:id="1202595236">
          <w:marLeft w:val="640"/>
          <w:marRight w:val="0"/>
          <w:marTop w:val="0"/>
          <w:marBottom w:val="0"/>
          <w:divBdr>
            <w:top w:val="none" w:sz="0" w:space="0" w:color="auto"/>
            <w:left w:val="none" w:sz="0" w:space="0" w:color="auto"/>
            <w:bottom w:val="none" w:sz="0" w:space="0" w:color="auto"/>
            <w:right w:val="none" w:sz="0" w:space="0" w:color="auto"/>
          </w:divBdr>
        </w:div>
        <w:div w:id="211698569">
          <w:marLeft w:val="640"/>
          <w:marRight w:val="0"/>
          <w:marTop w:val="0"/>
          <w:marBottom w:val="0"/>
          <w:divBdr>
            <w:top w:val="none" w:sz="0" w:space="0" w:color="auto"/>
            <w:left w:val="none" w:sz="0" w:space="0" w:color="auto"/>
            <w:bottom w:val="none" w:sz="0" w:space="0" w:color="auto"/>
            <w:right w:val="none" w:sz="0" w:space="0" w:color="auto"/>
          </w:divBdr>
        </w:div>
        <w:div w:id="2129657860">
          <w:marLeft w:val="640"/>
          <w:marRight w:val="0"/>
          <w:marTop w:val="0"/>
          <w:marBottom w:val="0"/>
          <w:divBdr>
            <w:top w:val="none" w:sz="0" w:space="0" w:color="auto"/>
            <w:left w:val="none" w:sz="0" w:space="0" w:color="auto"/>
            <w:bottom w:val="none" w:sz="0" w:space="0" w:color="auto"/>
            <w:right w:val="none" w:sz="0" w:space="0" w:color="auto"/>
          </w:divBdr>
        </w:div>
        <w:div w:id="249850384">
          <w:marLeft w:val="640"/>
          <w:marRight w:val="0"/>
          <w:marTop w:val="0"/>
          <w:marBottom w:val="0"/>
          <w:divBdr>
            <w:top w:val="none" w:sz="0" w:space="0" w:color="auto"/>
            <w:left w:val="none" w:sz="0" w:space="0" w:color="auto"/>
            <w:bottom w:val="none" w:sz="0" w:space="0" w:color="auto"/>
            <w:right w:val="none" w:sz="0" w:space="0" w:color="auto"/>
          </w:divBdr>
        </w:div>
        <w:div w:id="423579343">
          <w:marLeft w:val="640"/>
          <w:marRight w:val="0"/>
          <w:marTop w:val="0"/>
          <w:marBottom w:val="0"/>
          <w:divBdr>
            <w:top w:val="none" w:sz="0" w:space="0" w:color="auto"/>
            <w:left w:val="none" w:sz="0" w:space="0" w:color="auto"/>
            <w:bottom w:val="none" w:sz="0" w:space="0" w:color="auto"/>
            <w:right w:val="none" w:sz="0" w:space="0" w:color="auto"/>
          </w:divBdr>
        </w:div>
        <w:div w:id="1844393161">
          <w:marLeft w:val="640"/>
          <w:marRight w:val="0"/>
          <w:marTop w:val="0"/>
          <w:marBottom w:val="0"/>
          <w:divBdr>
            <w:top w:val="none" w:sz="0" w:space="0" w:color="auto"/>
            <w:left w:val="none" w:sz="0" w:space="0" w:color="auto"/>
            <w:bottom w:val="none" w:sz="0" w:space="0" w:color="auto"/>
            <w:right w:val="none" w:sz="0" w:space="0" w:color="auto"/>
          </w:divBdr>
        </w:div>
        <w:div w:id="408816686">
          <w:marLeft w:val="640"/>
          <w:marRight w:val="0"/>
          <w:marTop w:val="0"/>
          <w:marBottom w:val="0"/>
          <w:divBdr>
            <w:top w:val="none" w:sz="0" w:space="0" w:color="auto"/>
            <w:left w:val="none" w:sz="0" w:space="0" w:color="auto"/>
            <w:bottom w:val="none" w:sz="0" w:space="0" w:color="auto"/>
            <w:right w:val="none" w:sz="0" w:space="0" w:color="auto"/>
          </w:divBdr>
        </w:div>
        <w:div w:id="1212694548">
          <w:marLeft w:val="640"/>
          <w:marRight w:val="0"/>
          <w:marTop w:val="0"/>
          <w:marBottom w:val="0"/>
          <w:divBdr>
            <w:top w:val="none" w:sz="0" w:space="0" w:color="auto"/>
            <w:left w:val="none" w:sz="0" w:space="0" w:color="auto"/>
            <w:bottom w:val="none" w:sz="0" w:space="0" w:color="auto"/>
            <w:right w:val="none" w:sz="0" w:space="0" w:color="auto"/>
          </w:divBdr>
        </w:div>
        <w:div w:id="1587768781">
          <w:marLeft w:val="640"/>
          <w:marRight w:val="0"/>
          <w:marTop w:val="0"/>
          <w:marBottom w:val="0"/>
          <w:divBdr>
            <w:top w:val="none" w:sz="0" w:space="0" w:color="auto"/>
            <w:left w:val="none" w:sz="0" w:space="0" w:color="auto"/>
            <w:bottom w:val="none" w:sz="0" w:space="0" w:color="auto"/>
            <w:right w:val="none" w:sz="0" w:space="0" w:color="auto"/>
          </w:divBdr>
        </w:div>
        <w:div w:id="190340770">
          <w:marLeft w:val="640"/>
          <w:marRight w:val="0"/>
          <w:marTop w:val="0"/>
          <w:marBottom w:val="0"/>
          <w:divBdr>
            <w:top w:val="none" w:sz="0" w:space="0" w:color="auto"/>
            <w:left w:val="none" w:sz="0" w:space="0" w:color="auto"/>
            <w:bottom w:val="none" w:sz="0" w:space="0" w:color="auto"/>
            <w:right w:val="none" w:sz="0" w:space="0" w:color="auto"/>
          </w:divBdr>
        </w:div>
        <w:div w:id="346710251">
          <w:marLeft w:val="640"/>
          <w:marRight w:val="0"/>
          <w:marTop w:val="0"/>
          <w:marBottom w:val="0"/>
          <w:divBdr>
            <w:top w:val="none" w:sz="0" w:space="0" w:color="auto"/>
            <w:left w:val="none" w:sz="0" w:space="0" w:color="auto"/>
            <w:bottom w:val="none" w:sz="0" w:space="0" w:color="auto"/>
            <w:right w:val="none" w:sz="0" w:space="0" w:color="auto"/>
          </w:divBdr>
        </w:div>
        <w:div w:id="1036584691">
          <w:marLeft w:val="640"/>
          <w:marRight w:val="0"/>
          <w:marTop w:val="0"/>
          <w:marBottom w:val="0"/>
          <w:divBdr>
            <w:top w:val="none" w:sz="0" w:space="0" w:color="auto"/>
            <w:left w:val="none" w:sz="0" w:space="0" w:color="auto"/>
            <w:bottom w:val="none" w:sz="0" w:space="0" w:color="auto"/>
            <w:right w:val="none" w:sz="0" w:space="0" w:color="auto"/>
          </w:divBdr>
        </w:div>
        <w:div w:id="670179658">
          <w:marLeft w:val="640"/>
          <w:marRight w:val="0"/>
          <w:marTop w:val="0"/>
          <w:marBottom w:val="0"/>
          <w:divBdr>
            <w:top w:val="none" w:sz="0" w:space="0" w:color="auto"/>
            <w:left w:val="none" w:sz="0" w:space="0" w:color="auto"/>
            <w:bottom w:val="none" w:sz="0" w:space="0" w:color="auto"/>
            <w:right w:val="none" w:sz="0" w:space="0" w:color="auto"/>
          </w:divBdr>
        </w:div>
        <w:div w:id="458425221">
          <w:marLeft w:val="640"/>
          <w:marRight w:val="0"/>
          <w:marTop w:val="0"/>
          <w:marBottom w:val="0"/>
          <w:divBdr>
            <w:top w:val="none" w:sz="0" w:space="0" w:color="auto"/>
            <w:left w:val="none" w:sz="0" w:space="0" w:color="auto"/>
            <w:bottom w:val="none" w:sz="0" w:space="0" w:color="auto"/>
            <w:right w:val="none" w:sz="0" w:space="0" w:color="auto"/>
          </w:divBdr>
        </w:div>
        <w:div w:id="141191408">
          <w:marLeft w:val="640"/>
          <w:marRight w:val="0"/>
          <w:marTop w:val="0"/>
          <w:marBottom w:val="0"/>
          <w:divBdr>
            <w:top w:val="none" w:sz="0" w:space="0" w:color="auto"/>
            <w:left w:val="none" w:sz="0" w:space="0" w:color="auto"/>
            <w:bottom w:val="none" w:sz="0" w:space="0" w:color="auto"/>
            <w:right w:val="none" w:sz="0" w:space="0" w:color="auto"/>
          </w:divBdr>
        </w:div>
        <w:div w:id="1603417163">
          <w:marLeft w:val="640"/>
          <w:marRight w:val="0"/>
          <w:marTop w:val="0"/>
          <w:marBottom w:val="0"/>
          <w:divBdr>
            <w:top w:val="none" w:sz="0" w:space="0" w:color="auto"/>
            <w:left w:val="none" w:sz="0" w:space="0" w:color="auto"/>
            <w:bottom w:val="none" w:sz="0" w:space="0" w:color="auto"/>
            <w:right w:val="none" w:sz="0" w:space="0" w:color="auto"/>
          </w:divBdr>
        </w:div>
        <w:div w:id="921909330">
          <w:marLeft w:val="640"/>
          <w:marRight w:val="0"/>
          <w:marTop w:val="0"/>
          <w:marBottom w:val="0"/>
          <w:divBdr>
            <w:top w:val="none" w:sz="0" w:space="0" w:color="auto"/>
            <w:left w:val="none" w:sz="0" w:space="0" w:color="auto"/>
            <w:bottom w:val="none" w:sz="0" w:space="0" w:color="auto"/>
            <w:right w:val="none" w:sz="0" w:space="0" w:color="auto"/>
          </w:divBdr>
        </w:div>
        <w:div w:id="976298234">
          <w:marLeft w:val="640"/>
          <w:marRight w:val="0"/>
          <w:marTop w:val="0"/>
          <w:marBottom w:val="0"/>
          <w:divBdr>
            <w:top w:val="none" w:sz="0" w:space="0" w:color="auto"/>
            <w:left w:val="none" w:sz="0" w:space="0" w:color="auto"/>
            <w:bottom w:val="none" w:sz="0" w:space="0" w:color="auto"/>
            <w:right w:val="none" w:sz="0" w:space="0" w:color="auto"/>
          </w:divBdr>
        </w:div>
        <w:div w:id="641891273">
          <w:marLeft w:val="640"/>
          <w:marRight w:val="0"/>
          <w:marTop w:val="0"/>
          <w:marBottom w:val="0"/>
          <w:divBdr>
            <w:top w:val="none" w:sz="0" w:space="0" w:color="auto"/>
            <w:left w:val="none" w:sz="0" w:space="0" w:color="auto"/>
            <w:bottom w:val="none" w:sz="0" w:space="0" w:color="auto"/>
            <w:right w:val="none" w:sz="0" w:space="0" w:color="auto"/>
          </w:divBdr>
        </w:div>
        <w:div w:id="109738984">
          <w:marLeft w:val="640"/>
          <w:marRight w:val="0"/>
          <w:marTop w:val="0"/>
          <w:marBottom w:val="0"/>
          <w:divBdr>
            <w:top w:val="none" w:sz="0" w:space="0" w:color="auto"/>
            <w:left w:val="none" w:sz="0" w:space="0" w:color="auto"/>
            <w:bottom w:val="none" w:sz="0" w:space="0" w:color="auto"/>
            <w:right w:val="none" w:sz="0" w:space="0" w:color="auto"/>
          </w:divBdr>
        </w:div>
        <w:div w:id="315955050">
          <w:marLeft w:val="640"/>
          <w:marRight w:val="0"/>
          <w:marTop w:val="0"/>
          <w:marBottom w:val="0"/>
          <w:divBdr>
            <w:top w:val="none" w:sz="0" w:space="0" w:color="auto"/>
            <w:left w:val="none" w:sz="0" w:space="0" w:color="auto"/>
            <w:bottom w:val="none" w:sz="0" w:space="0" w:color="auto"/>
            <w:right w:val="none" w:sz="0" w:space="0" w:color="auto"/>
          </w:divBdr>
        </w:div>
        <w:div w:id="1535656227">
          <w:marLeft w:val="640"/>
          <w:marRight w:val="0"/>
          <w:marTop w:val="0"/>
          <w:marBottom w:val="0"/>
          <w:divBdr>
            <w:top w:val="none" w:sz="0" w:space="0" w:color="auto"/>
            <w:left w:val="none" w:sz="0" w:space="0" w:color="auto"/>
            <w:bottom w:val="none" w:sz="0" w:space="0" w:color="auto"/>
            <w:right w:val="none" w:sz="0" w:space="0" w:color="auto"/>
          </w:divBdr>
        </w:div>
        <w:div w:id="64106500">
          <w:marLeft w:val="640"/>
          <w:marRight w:val="0"/>
          <w:marTop w:val="0"/>
          <w:marBottom w:val="0"/>
          <w:divBdr>
            <w:top w:val="none" w:sz="0" w:space="0" w:color="auto"/>
            <w:left w:val="none" w:sz="0" w:space="0" w:color="auto"/>
            <w:bottom w:val="none" w:sz="0" w:space="0" w:color="auto"/>
            <w:right w:val="none" w:sz="0" w:space="0" w:color="auto"/>
          </w:divBdr>
        </w:div>
        <w:div w:id="262491879">
          <w:marLeft w:val="640"/>
          <w:marRight w:val="0"/>
          <w:marTop w:val="0"/>
          <w:marBottom w:val="0"/>
          <w:divBdr>
            <w:top w:val="none" w:sz="0" w:space="0" w:color="auto"/>
            <w:left w:val="none" w:sz="0" w:space="0" w:color="auto"/>
            <w:bottom w:val="none" w:sz="0" w:space="0" w:color="auto"/>
            <w:right w:val="none" w:sz="0" w:space="0" w:color="auto"/>
          </w:divBdr>
        </w:div>
        <w:div w:id="406810732">
          <w:marLeft w:val="640"/>
          <w:marRight w:val="0"/>
          <w:marTop w:val="0"/>
          <w:marBottom w:val="0"/>
          <w:divBdr>
            <w:top w:val="none" w:sz="0" w:space="0" w:color="auto"/>
            <w:left w:val="none" w:sz="0" w:space="0" w:color="auto"/>
            <w:bottom w:val="none" w:sz="0" w:space="0" w:color="auto"/>
            <w:right w:val="none" w:sz="0" w:space="0" w:color="auto"/>
          </w:divBdr>
        </w:div>
        <w:div w:id="63455191">
          <w:marLeft w:val="640"/>
          <w:marRight w:val="0"/>
          <w:marTop w:val="0"/>
          <w:marBottom w:val="0"/>
          <w:divBdr>
            <w:top w:val="none" w:sz="0" w:space="0" w:color="auto"/>
            <w:left w:val="none" w:sz="0" w:space="0" w:color="auto"/>
            <w:bottom w:val="none" w:sz="0" w:space="0" w:color="auto"/>
            <w:right w:val="none" w:sz="0" w:space="0" w:color="auto"/>
          </w:divBdr>
        </w:div>
        <w:div w:id="1161503276">
          <w:marLeft w:val="640"/>
          <w:marRight w:val="0"/>
          <w:marTop w:val="0"/>
          <w:marBottom w:val="0"/>
          <w:divBdr>
            <w:top w:val="none" w:sz="0" w:space="0" w:color="auto"/>
            <w:left w:val="none" w:sz="0" w:space="0" w:color="auto"/>
            <w:bottom w:val="none" w:sz="0" w:space="0" w:color="auto"/>
            <w:right w:val="none" w:sz="0" w:space="0" w:color="auto"/>
          </w:divBdr>
        </w:div>
        <w:div w:id="52168287">
          <w:marLeft w:val="640"/>
          <w:marRight w:val="0"/>
          <w:marTop w:val="0"/>
          <w:marBottom w:val="0"/>
          <w:divBdr>
            <w:top w:val="none" w:sz="0" w:space="0" w:color="auto"/>
            <w:left w:val="none" w:sz="0" w:space="0" w:color="auto"/>
            <w:bottom w:val="none" w:sz="0" w:space="0" w:color="auto"/>
            <w:right w:val="none" w:sz="0" w:space="0" w:color="auto"/>
          </w:divBdr>
        </w:div>
        <w:div w:id="2051298852">
          <w:marLeft w:val="640"/>
          <w:marRight w:val="0"/>
          <w:marTop w:val="0"/>
          <w:marBottom w:val="0"/>
          <w:divBdr>
            <w:top w:val="none" w:sz="0" w:space="0" w:color="auto"/>
            <w:left w:val="none" w:sz="0" w:space="0" w:color="auto"/>
            <w:bottom w:val="none" w:sz="0" w:space="0" w:color="auto"/>
            <w:right w:val="none" w:sz="0" w:space="0" w:color="auto"/>
          </w:divBdr>
        </w:div>
        <w:div w:id="1279950300">
          <w:marLeft w:val="640"/>
          <w:marRight w:val="0"/>
          <w:marTop w:val="0"/>
          <w:marBottom w:val="0"/>
          <w:divBdr>
            <w:top w:val="none" w:sz="0" w:space="0" w:color="auto"/>
            <w:left w:val="none" w:sz="0" w:space="0" w:color="auto"/>
            <w:bottom w:val="none" w:sz="0" w:space="0" w:color="auto"/>
            <w:right w:val="none" w:sz="0" w:space="0" w:color="auto"/>
          </w:divBdr>
        </w:div>
        <w:div w:id="237179801">
          <w:marLeft w:val="640"/>
          <w:marRight w:val="0"/>
          <w:marTop w:val="0"/>
          <w:marBottom w:val="0"/>
          <w:divBdr>
            <w:top w:val="none" w:sz="0" w:space="0" w:color="auto"/>
            <w:left w:val="none" w:sz="0" w:space="0" w:color="auto"/>
            <w:bottom w:val="none" w:sz="0" w:space="0" w:color="auto"/>
            <w:right w:val="none" w:sz="0" w:space="0" w:color="auto"/>
          </w:divBdr>
        </w:div>
        <w:div w:id="1630092927">
          <w:marLeft w:val="640"/>
          <w:marRight w:val="0"/>
          <w:marTop w:val="0"/>
          <w:marBottom w:val="0"/>
          <w:divBdr>
            <w:top w:val="none" w:sz="0" w:space="0" w:color="auto"/>
            <w:left w:val="none" w:sz="0" w:space="0" w:color="auto"/>
            <w:bottom w:val="none" w:sz="0" w:space="0" w:color="auto"/>
            <w:right w:val="none" w:sz="0" w:space="0" w:color="auto"/>
          </w:divBdr>
        </w:div>
        <w:div w:id="756176627">
          <w:marLeft w:val="640"/>
          <w:marRight w:val="0"/>
          <w:marTop w:val="0"/>
          <w:marBottom w:val="0"/>
          <w:divBdr>
            <w:top w:val="none" w:sz="0" w:space="0" w:color="auto"/>
            <w:left w:val="none" w:sz="0" w:space="0" w:color="auto"/>
            <w:bottom w:val="none" w:sz="0" w:space="0" w:color="auto"/>
            <w:right w:val="none" w:sz="0" w:space="0" w:color="auto"/>
          </w:divBdr>
        </w:div>
        <w:div w:id="1240749766">
          <w:marLeft w:val="640"/>
          <w:marRight w:val="0"/>
          <w:marTop w:val="0"/>
          <w:marBottom w:val="0"/>
          <w:divBdr>
            <w:top w:val="none" w:sz="0" w:space="0" w:color="auto"/>
            <w:left w:val="none" w:sz="0" w:space="0" w:color="auto"/>
            <w:bottom w:val="none" w:sz="0" w:space="0" w:color="auto"/>
            <w:right w:val="none" w:sz="0" w:space="0" w:color="auto"/>
          </w:divBdr>
        </w:div>
        <w:div w:id="2061397675">
          <w:marLeft w:val="640"/>
          <w:marRight w:val="0"/>
          <w:marTop w:val="0"/>
          <w:marBottom w:val="0"/>
          <w:divBdr>
            <w:top w:val="none" w:sz="0" w:space="0" w:color="auto"/>
            <w:left w:val="none" w:sz="0" w:space="0" w:color="auto"/>
            <w:bottom w:val="none" w:sz="0" w:space="0" w:color="auto"/>
            <w:right w:val="none" w:sz="0" w:space="0" w:color="auto"/>
          </w:divBdr>
        </w:div>
        <w:div w:id="1048065723">
          <w:marLeft w:val="640"/>
          <w:marRight w:val="0"/>
          <w:marTop w:val="0"/>
          <w:marBottom w:val="0"/>
          <w:divBdr>
            <w:top w:val="none" w:sz="0" w:space="0" w:color="auto"/>
            <w:left w:val="none" w:sz="0" w:space="0" w:color="auto"/>
            <w:bottom w:val="none" w:sz="0" w:space="0" w:color="auto"/>
            <w:right w:val="none" w:sz="0" w:space="0" w:color="auto"/>
          </w:divBdr>
        </w:div>
        <w:div w:id="832378400">
          <w:marLeft w:val="640"/>
          <w:marRight w:val="0"/>
          <w:marTop w:val="0"/>
          <w:marBottom w:val="0"/>
          <w:divBdr>
            <w:top w:val="none" w:sz="0" w:space="0" w:color="auto"/>
            <w:left w:val="none" w:sz="0" w:space="0" w:color="auto"/>
            <w:bottom w:val="none" w:sz="0" w:space="0" w:color="auto"/>
            <w:right w:val="none" w:sz="0" w:space="0" w:color="auto"/>
          </w:divBdr>
        </w:div>
        <w:div w:id="1408041069">
          <w:marLeft w:val="640"/>
          <w:marRight w:val="0"/>
          <w:marTop w:val="0"/>
          <w:marBottom w:val="0"/>
          <w:divBdr>
            <w:top w:val="none" w:sz="0" w:space="0" w:color="auto"/>
            <w:left w:val="none" w:sz="0" w:space="0" w:color="auto"/>
            <w:bottom w:val="none" w:sz="0" w:space="0" w:color="auto"/>
            <w:right w:val="none" w:sz="0" w:space="0" w:color="auto"/>
          </w:divBdr>
        </w:div>
        <w:div w:id="1525554320">
          <w:marLeft w:val="640"/>
          <w:marRight w:val="0"/>
          <w:marTop w:val="0"/>
          <w:marBottom w:val="0"/>
          <w:divBdr>
            <w:top w:val="none" w:sz="0" w:space="0" w:color="auto"/>
            <w:left w:val="none" w:sz="0" w:space="0" w:color="auto"/>
            <w:bottom w:val="none" w:sz="0" w:space="0" w:color="auto"/>
            <w:right w:val="none" w:sz="0" w:space="0" w:color="auto"/>
          </w:divBdr>
        </w:div>
        <w:div w:id="1278491751">
          <w:marLeft w:val="640"/>
          <w:marRight w:val="0"/>
          <w:marTop w:val="0"/>
          <w:marBottom w:val="0"/>
          <w:divBdr>
            <w:top w:val="none" w:sz="0" w:space="0" w:color="auto"/>
            <w:left w:val="none" w:sz="0" w:space="0" w:color="auto"/>
            <w:bottom w:val="none" w:sz="0" w:space="0" w:color="auto"/>
            <w:right w:val="none" w:sz="0" w:space="0" w:color="auto"/>
          </w:divBdr>
        </w:div>
        <w:div w:id="1656911139">
          <w:marLeft w:val="640"/>
          <w:marRight w:val="0"/>
          <w:marTop w:val="0"/>
          <w:marBottom w:val="0"/>
          <w:divBdr>
            <w:top w:val="none" w:sz="0" w:space="0" w:color="auto"/>
            <w:left w:val="none" w:sz="0" w:space="0" w:color="auto"/>
            <w:bottom w:val="none" w:sz="0" w:space="0" w:color="auto"/>
            <w:right w:val="none" w:sz="0" w:space="0" w:color="auto"/>
          </w:divBdr>
        </w:div>
        <w:div w:id="1574000564">
          <w:marLeft w:val="640"/>
          <w:marRight w:val="0"/>
          <w:marTop w:val="0"/>
          <w:marBottom w:val="0"/>
          <w:divBdr>
            <w:top w:val="none" w:sz="0" w:space="0" w:color="auto"/>
            <w:left w:val="none" w:sz="0" w:space="0" w:color="auto"/>
            <w:bottom w:val="none" w:sz="0" w:space="0" w:color="auto"/>
            <w:right w:val="none" w:sz="0" w:space="0" w:color="auto"/>
          </w:divBdr>
        </w:div>
        <w:div w:id="1016922699">
          <w:marLeft w:val="640"/>
          <w:marRight w:val="0"/>
          <w:marTop w:val="0"/>
          <w:marBottom w:val="0"/>
          <w:divBdr>
            <w:top w:val="none" w:sz="0" w:space="0" w:color="auto"/>
            <w:left w:val="none" w:sz="0" w:space="0" w:color="auto"/>
            <w:bottom w:val="none" w:sz="0" w:space="0" w:color="auto"/>
            <w:right w:val="none" w:sz="0" w:space="0" w:color="auto"/>
          </w:divBdr>
        </w:div>
        <w:div w:id="1825390221">
          <w:marLeft w:val="640"/>
          <w:marRight w:val="0"/>
          <w:marTop w:val="0"/>
          <w:marBottom w:val="0"/>
          <w:divBdr>
            <w:top w:val="none" w:sz="0" w:space="0" w:color="auto"/>
            <w:left w:val="none" w:sz="0" w:space="0" w:color="auto"/>
            <w:bottom w:val="none" w:sz="0" w:space="0" w:color="auto"/>
            <w:right w:val="none" w:sz="0" w:space="0" w:color="auto"/>
          </w:divBdr>
        </w:div>
        <w:div w:id="1402170526">
          <w:marLeft w:val="640"/>
          <w:marRight w:val="0"/>
          <w:marTop w:val="0"/>
          <w:marBottom w:val="0"/>
          <w:divBdr>
            <w:top w:val="none" w:sz="0" w:space="0" w:color="auto"/>
            <w:left w:val="none" w:sz="0" w:space="0" w:color="auto"/>
            <w:bottom w:val="none" w:sz="0" w:space="0" w:color="auto"/>
            <w:right w:val="none" w:sz="0" w:space="0" w:color="auto"/>
          </w:divBdr>
        </w:div>
        <w:div w:id="137453818">
          <w:marLeft w:val="640"/>
          <w:marRight w:val="0"/>
          <w:marTop w:val="0"/>
          <w:marBottom w:val="0"/>
          <w:divBdr>
            <w:top w:val="none" w:sz="0" w:space="0" w:color="auto"/>
            <w:left w:val="none" w:sz="0" w:space="0" w:color="auto"/>
            <w:bottom w:val="none" w:sz="0" w:space="0" w:color="auto"/>
            <w:right w:val="none" w:sz="0" w:space="0" w:color="auto"/>
          </w:divBdr>
        </w:div>
        <w:div w:id="1964463526">
          <w:marLeft w:val="640"/>
          <w:marRight w:val="0"/>
          <w:marTop w:val="0"/>
          <w:marBottom w:val="0"/>
          <w:divBdr>
            <w:top w:val="none" w:sz="0" w:space="0" w:color="auto"/>
            <w:left w:val="none" w:sz="0" w:space="0" w:color="auto"/>
            <w:bottom w:val="none" w:sz="0" w:space="0" w:color="auto"/>
            <w:right w:val="none" w:sz="0" w:space="0" w:color="auto"/>
          </w:divBdr>
        </w:div>
        <w:div w:id="1911382883">
          <w:marLeft w:val="640"/>
          <w:marRight w:val="0"/>
          <w:marTop w:val="0"/>
          <w:marBottom w:val="0"/>
          <w:divBdr>
            <w:top w:val="none" w:sz="0" w:space="0" w:color="auto"/>
            <w:left w:val="none" w:sz="0" w:space="0" w:color="auto"/>
            <w:bottom w:val="none" w:sz="0" w:space="0" w:color="auto"/>
            <w:right w:val="none" w:sz="0" w:space="0" w:color="auto"/>
          </w:divBdr>
        </w:div>
        <w:div w:id="1861820382">
          <w:marLeft w:val="640"/>
          <w:marRight w:val="0"/>
          <w:marTop w:val="0"/>
          <w:marBottom w:val="0"/>
          <w:divBdr>
            <w:top w:val="none" w:sz="0" w:space="0" w:color="auto"/>
            <w:left w:val="none" w:sz="0" w:space="0" w:color="auto"/>
            <w:bottom w:val="none" w:sz="0" w:space="0" w:color="auto"/>
            <w:right w:val="none" w:sz="0" w:space="0" w:color="auto"/>
          </w:divBdr>
        </w:div>
        <w:div w:id="137915594">
          <w:marLeft w:val="640"/>
          <w:marRight w:val="0"/>
          <w:marTop w:val="0"/>
          <w:marBottom w:val="0"/>
          <w:divBdr>
            <w:top w:val="none" w:sz="0" w:space="0" w:color="auto"/>
            <w:left w:val="none" w:sz="0" w:space="0" w:color="auto"/>
            <w:bottom w:val="none" w:sz="0" w:space="0" w:color="auto"/>
            <w:right w:val="none" w:sz="0" w:space="0" w:color="auto"/>
          </w:divBdr>
        </w:div>
        <w:div w:id="407773952">
          <w:marLeft w:val="640"/>
          <w:marRight w:val="0"/>
          <w:marTop w:val="0"/>
          <w:marBottom w:val="0"/>
          <w:divBdr>
            <w:top w:val="none" w:sz="0" w:space="0" w:color="auto"/>
            <w:left w:val="none" w:sz="0" w:space="0" w:color="auto"/>
            <w:bottom w:val="none" w:sz="0" w:space="0" w:color="auto"/>
            <w:right w:val="none" w:sz="0" w:space="0" w:color="auto"/>
          </w:divBdr>
        </w:div>
        <w:div w:id="937635838">
          <w:marLeft w:val="640"/>
          <w:marRight w:val="0"/>
          <w:marTop w:val="0"/>
          <w:marBottom w:val="0"/>
          <w:divBdr>
            <w:top w:val="none" w:sz="0" w:space="0" w:color="auto"/>
            <w:left w:val="none" w:sz="0" w:space="0" w:color="auto"/>
            <w:bottom w:val="none" w:sz="0" w:space="0" w:color="auto"/>
            <w:right w:val="none" w:sz="0" w:space="0" w:color="auto"/>
          </w:divBdr>
        </w:div>
        <w:div w:id="1198927612">
          <w:marLeft w:val="640"/>
          <w:marRight w:val="0"/>
          <w:marTop w:val="0"/>
          <w:marBottom w:val="0"/>
          <w:divBdr>
            <w:top w:val="none" w:sz="0" w:space="0" w:color="auto"/>
            <w:left w:val="none" w:sz="0" w:space="0" w:color="auto"/>
            <w:bottom w:val="none" w:sz="0" w:space="0" w:color="auto"/>
            <w:right w:val="none" w:sz="0" w:space="0" w:color="auto"/>
          </w:divBdr>
        </w:div>
        <w:div w:id="321128495">
          <w:marLeft w:val="640"/>
          <w:marRight w:val="0"/>
          <w:marTop w:val="0"/>
          <w:marBottom w:val="0"/>
          <w:divBdr>
            <w:top w:val="none" w:sz="0" w:space="0" w:color="auto"/>
            <w:left w:val="none" w:sz="0" w:space="0" w:color="auto"/>
            <w:bottom w:val="none" w:sz="0" w:space="0" w:color="auto"/>
            <w:right w:val="none" w:sz="0" w:space="0" w:color="auto"/>
          </w:divBdr>
        </w:div>
        <w:div w:id="1932002604">
          <w:marLeft w:val="640"/>
          <w:marRight w:val="0"/>
          <w:marTop w:val="0"/>
          <w:marBottom w:val="0"/>
          <w:divBdr>
            <w:top w:val="none" w:sz="0" w:space="0" w:color="auto"/>
            <w:left w:val="none" w:sz="0" w:space="0" w:color="auto"/>
            <w:bottom w:val="none" w:sz="0" w:space="0" w:color="auto"/>
            <w:right w:val="none" w:sz="0" w:space="0" w:color="auto"/>
          </w:divBdr>
        </w:div>
        <w:div w:id="1805391543">
          <w:marLeft w:val="640"/>
          <w:marRight w:val="0"/>
          <w:marTop w:val="0"/>
          <w:marBottom w:val="0"/>
          <w:divBdr>
            <w:top w:val="none" w:sz="0" w:space="0" w:color="auto"/>
            <w:left w:val="none" w:sz="0" w:space="0" w:color="auto"/>
            <w:bottom w:val="none" w:sz="0" w:space="0" w:color="auto"/>
            <w:right w:val="none" w:sz="0" w:space="0" w:color="auto"/>
          </w:divBdr>
        </w:div>
        <w:div w:id="1797794796">
          <w:marLeft w:val="640"/>
          <w:marRight w:val="0"/>
          <w:marTop w:val="0"/>
          <w:marBottom w:val="0"/>
          <w:divBdr>
            <w:top w:val="none" w:sz="0" w:space="0" w:color="auto"/>
            <w:left w:val="none" w:sz="0" w:space="0" w:color="auto"/>
            <w:bottom w:val="none" w:sz="0" w:space="0" w:color="auto"/>
            <w:right w:val="none" w:sz="0" w:space="0" w:color="auto"/>
          </w:divBdr>
        </w:div>
        <w:div w:id="221062149">
          <w:marLeft w:val="640"/>
          <w:marRight w:val="0"/>
          <w:marTop w:val="0"/>
          <w:marBottom w:val="0"/>
          <w:divBdr>
            <w:top w:val="none" w:sz="0" w:space="0" w:color="auto"/>
            <w:left w:val="none" w:sz="0" w:space="0" w:color="auto"/>
            <w:bottom w:val="none" w:sz="0" w:space="0" w:color="auto"/>
            <w:right w:val="none" w:sz="0" w:space="0" w:color="auto"/>
          </w:divBdr>
        </w:div>
        <w:div w:id="1617635156">
          <w:marLeft w:val="640"/>
          <w:marRight w:val="0"/>
          <w:marTop w:val="0"/>
          <w:marBottom w:val="0"/>
          <w:divBdr>
            <w:top w:val="none" w:sz="0" w:space="0" w:color="auto"/>
            <w:left w:val="none" w:sz="0" w:space="0" w:color="auto"/>
            <w:bottom w:val="none" w:sz="0" w:space="0" w:color="auto"/>
            <w:right w:val="none" w:sz="0" w:space="0" w:color="auto"/>
          </w:divBdr>
        </w:div>
        <w:div w:id="1698772673">
          <w:marLeft w:val="640"/>
          <w:marRight w:val="0"/>
          <w:marTop w:val="0"/>
          <w:marBottom w:val="0"/>
          <w:divBdr>
            <w:top w:val="none" w:sz="0" w:space="0" w:color="auto"/>
            <w:left w:val="none" w:sz="0" w:space="0" w:color="auto"/>
            <w:bottom w:val="none" w:sz="0" w:space="0" w:color="auto"/>
            <w:right w:val="none" w:sz="0" w:space="0" w:color="auto"/>
          </w:divBdr>
        </w:div>
        <w:div w:id="282883499">
          <w:marLeft w:val="640"/>
          <w:marRight w:val="0"/>
          <w:marTop w:val="0"/>
          <w:marBottom w:val="0"/>
          <w:divBdr>
            <w:top w:val="none" w:sz="0" w:space="0" w:color="auto"/>
            <w:left w:val="none" w:sz="0" w:space="0" w:color="auto"/>
            <w:bottom w:val="none" w:sz="0" w:space="0" w:color="auto"/>
            <w:right w:val="none" w:sz="0" w:space="0" w:color="auto"/>
          </w:divBdr>
        </w:div>
        <w:div w:id="1489134194">
          <w:marLeft w:val="640"/>
          <w:marRight w:val="0"/>
          <w:marTop w:val="0"/>
          <w:marBottom w:val="0"/>
          <w:divBdr>
            <w:top w:val="none" w:sz="0" w:space="0" w:color="auto"/>
            <w:left w:val="none" w:sz="0" w:space="0" w:color="auto"/>
            <w:bottom w:val="none" w:sz="0" w:space="0" w:color="auto"/>
            <w:right w:val="none" w:sz="0" w:space="0" w:color="auto"/>
          </w:divBdr>
        </w:div>
        <w:div w:id="1274169869">
          <w:marLeft w:val="640"/>
          <w:marRight w:val="0"/>
          <w:marTop w:val="0"/>
          <w:marBottom w:val="0"/>
          <w:divBdr>
            <w:top w:val="none" w:sz="0" w:space="0" w:color="auto"/>
            <w:left w:val="none" w:sz="0" w:space="0" w:color="auto"/>
            <w:bottom w:val="none" w:sz="0" w:space="0" w:color="auto"/>
            <w:right w:val="none" w:sz="0" w:space="0" w:color="auto"/>
          </w:divBdr>
        </w:div>
        <w:div w:id="1619214773">
          <w:marLeft w:val="640"/>
          <w:marRight w:val="0"/>
          <w:marTop w:val="0"/>
          <w:marBottom w:val="0"/>
          <w:divBdr>
            <w:top w:val="none" w:sz="0" w:space="0" w:color="auto"/>
            <w:left w:val="none" w:sz="0" w:space="0" w:color="auto"/>
            <w:bottom w:val="none" w:sz="0" w:space="0" w:color="auto"/>
            <w:right w:val="none" w:sz="0" w:space="0" w:color="auto"/>
          </w:divBdr>
        </w:div>
        <w:div w:id="1655793561">
          <w:marLeft w:val="640"/>
          <w:marRight w:val="0"/>
          <w:marTop w:val="0"/>
          <w:marBottom w:val="0"/>
          <w:divBdr>
            <w:top w:val="none" w:sz="0" w:space="0" w:color="auto"/>
            <w:left w:val="none" w:sz="0" w:space="0" w:color="auto"/>
            <w:bottom w:val="none" w:sz="0" w:space="0" w:color="auto"/>
            <w:right w:val="none" w:sz="0" w:space="0" w:color="auto"/>
          </w:divBdr>
        </w:div>
        <w:div w:id="1874492224">
          <w:marLeft w:val="640"/>
          <w:marRight w:val="0"/>
          <w:marTop w:val="0"/>
          <w:marBottom w:val="0"/>
          <w:divBdr>
            <w:top w:val="none" w:sz="0" w:space="0" w:color="auto"/>
            <w:left w:val="none" w:sz="0" w:space="0" w:color="auto"/>
            <w:bottom w:val="none" w:sz="0" w:space="0" w:color="auto"/>
            <w:right w:val="none" w:sz="0" w:space="0" w:color="auto"/>
          </w:divBdr>
        </w:div>
        <w:div w:id="83646617">
          <w:marLeft w:val="640"/>
          <w:marRight w:val="0"/>
          <w:marTop w:val="0"/>
          <w:marBottom w:val="0"/>
          <w:divBdr>
            <w:top w:val="none" w:sz="0" w:space="0" w:color="auto"/>
            <w:left w:val="none" w:sz="0" w:space="0" w:color="auto"/>
            <w:bottom w:val="none" w:sz="0" w:space="0" w:color="auto"/>
            <w:right w:val="none" w:sz="0" w:space="0" w:color="auto"/>
          </w:divBdr>
        </w:div>
        <w:div w:id="252589055">
          <w:marLeft w:val="640"/>
          <w:marRight w:val="0"/>
          <w:marTop w:val="0"/>
          <w:marBottom w:val="0"/>
          <w:divBdr>
            <w:top w:val="none" w:sz="0" w:space="0" w:color="auto"/>
            <w:left w:val="none" w:sz="0" w:space="0" w:color="auto"/>
            <w:bottom w:val="none" w:sz="0" w:space="0" w:color="auto"/>
            <w:right w:val="none" w:sz="0" w:space="0" w:color="auto"/>
          </w:divBdr>
        </w:div>
        <w:div w:id="1349257868">
          <w:marLeft w:val="640"/>
          <w:marRight w:val="0"/>
          <w:marTop w:val="0"/>
          <w:marBottom w:val="0"/>
          <w:divBdr>
            <w:top w:val="none" w:sz="0" w:space="0" w:color="auto"/>
            <w:left w:val="none" w:sz="0" w:space="0" w:color="auto"/>
            <w:bottom w:val="none" w:sz="0" w:space="0" w:color="auto"/>
            <w:right w:val="none" w:sz="0" w:space="0" w:color="auto"/>
          </w:divBdr>
        </w:div>
        <w:div w:id="630789879">
          <w:marLeft w:val="640"/>
          <w:marRight w:val="0"/>
          <w:marTop w:val="0"/>
          <w:marBottom w:val="0"/>
          <w:divBdr>
            <w:top w:val="none" w:sz="0" w:space="0" w:color="auto"/>
            <w:left w:val="none" w:sz="0" w:space="0" w:color="auto"/>
            <w:bottom w:val="none" w:sz="0" w:space="0" w:color="auto"/>
            <w:right w:val="none" w:sz="0" w:space="0" w:color="auto"/>
          </w:divBdr>
        </w:div>
        <w:div w:id="86586495">
          <w:marLeft w:val="640"/>
          <w:marRight w:val="0"/>
          <w:marTop w:val="0"/>
          <w:marBottom w:val="0"/>
          <w:divBdr>
            <w:top w:val="none" w:sz="0" w:space="0" w:color="auto"/>
            <w:left w:val="none" w:sz="0" w:space="0" w:color="auto"/>
            <w:bottom w:val="none" w:sz="0" w:space="0" w:color="auto"/>
            <w:right w:val="none" w:sz="0" w:space="0" w:color="auto"/>
          </w:divBdr>
        </w:div>
        <w:div w:id="1934706582">
          <w:marLeft w:val="640"/>
          <w:marRight w:val="0"/>
          <w:marTop w:val="0"/>
          <w:marBottom w:val="0"/>
          <w:divBdr>
            <w:top w:val="none" w:sz="0" w:space="0" w:color="auto"/>
            <w:left w:val="none" w:sz="0" w:space="0" w:color="auto"/>
            <w:bottom w:val="none" w:sz="0" w:space="0" w:color="auto"/>
            <w:right w:val="none" w:sz="0" w:space="0" w:color="auto"/>
          </w:divBdr>
        </w:div>
        <w:div w:id="1556430343">
          <w:marLeft w:val="640"/>
          <w:marRight w:val="0"/>
          <w:marTop w:val="0"/>
          <w:marBottom w:val="0"/>
          <w:divBdr>
            <w:top w:val="none" w:sz="0" w:space="0" w:color="auto"/>
            <w:left w:val="none" w:sz="0" w:space="0" w:color="auto"/>
            <w:bottom w:val="none" w:sz="0" w:space="0" w:color="auto"/>
            <w:right w:val="none" w:sz="0" w:space="0" w:color="auto"/>
          </w:divBdr>
        </w:div>
        <w:div w:id="1055353074">
          <w:marLeft w:val="640"/>
          <w:marRight w:val="0"/>
          <w:marTop w:val="0"/>
          <w:marBottom w:val="0"/>
          <w:divBdr>
            <w:top w:val="none" w:sz="0" w:space="0" w:color="auto"/>
            <w:left w:val="none" w:sz="0" w:space="0" w:color="auto"/>
            <w:bottom w:val="none" w:sz="0" w:space="0" w:color="auto"/>
            <w:right w:val="none" w:sz="0" w:space="0" w:color="auto"/>
          </w:divBdr>
        </w:div>
        <w:div w:id="871916399">
          <w:marLeft w:val="640"/>
          <w:marRight w:val="0"/>
          <w:marTop w:val="0"/>
          <w:marBottom w:val="0"/>
          <w:divBdr>
            <w:top w:val="none" w:sz="0" w:space="0" w:color="auto"/>
            <w:left w:val="none" w:sz="0" w:space="0" w:color="auto"/>
            <w:bottom w:val="none" w:sz="0" w:space="0" w:color="auto"/>
            <w:right w:val="none" w:sz="0" w:space="0" w:color="auto"/>
          </w:divBdr>
        </w:div>
        <w:div w:id="863639107">
          <w:marLeft w:val="640"/>
          <w:marRight w:val="0"/>
          <w:marTop w:val="0"/>
          <w:marBottom w:val="0"/>
          <w:divBdr>
            <w:top w:val="none" w:sz="0" w:space="0" w:color="auto"/>
            <w:left w:val="none" w:sz="0" w:space="0" w:color="auto"/>
            <w:bottom w:val="none" w:sz="0" w:space="0" w:color="auto"/>
            <w:right w:val="none" w:sz="0" w:space="0" w:color="auto"/>
          </w:divBdr>
        </w:div>
        <w:div w:id="347369483">
          <w:marLeft w:val="640"/>
          <w:marRight w:val="0"/>
          <w:marTop w:val="0"/>
          <w:marBottom w:val="0"/>
          <w:divBdr>
            <w:top w:val="none" w:sz="0" w:space="0" w:color="auto"/>
            <w:left w:val="none" w:sz="0" w:space="0" w:color="auto"/>
            <w:bottom w:val="none" w:sz="0" w:space="0" w:color="auto"/>
            <w:right w:val="none" w:sz="0" w:space="0" w:color="auto"/>
          </w:divBdr>
        </w:div>
        <w:div w:id="1924488295">
          <w:marLeft w:val="640"/>
          <w:marRight w:val="0"/>
          <w:marTop w:val="0"/>
          <w:marBottom w:val="0"/>
          <w:divBdr>
            <w:top w:val="none" w:sz="0" w:space="0" w:color="auto"/>
            <w:left w:val="none" w:sz="0" w:space="0" w:color="auto"/>
            <w:bottom w:val="none" w:sz="0" w:space="0" w:color="auto"/>
            <w:right w:val="none" w:sz="0" w:space="0" w:color="auto"/>
          </w:divBdr>
        </w:div>
        <w:div w:id="2028557275">
          <w:marLeft w:val="640"/>
          <w:marRight w:val="0"/>
          <w:marTop w:val="0"/>
          <w:marBottom w:val="0"/>
          <w:divBdr>
            <w:top w:val="none" w:sz="0" w:space="0" w:color="auto"/>
            <w:left w:val="none" w:sz="0" w:space="0" w:color="auto"/>
            <w:bottom w:val="none" w:sz="0" w:space="0" w:color="auto"/>
            <w:right w:val="none" w:sz="0" w:space="0" w:color="auto"/>
          </w:divBdr>
        </w:div>
        <w:div w:id="283317098">
          <w:marLeft w:val="640"/>
          <w:marRight w:val="0"/>
          <w:marTop w:val="0"/>
          <w:marBottom w:val="0"/>
          <w:divBdr>
            <w:top w:val="none" w:sz="0" w:space="0" w:color="auto"/>
            <w:left w:val="none" w:sz="0" w:space="0" w:color="auto"/>
            <w:bottom w:val="none" w:sz="0" w:space="0" w:color="auto"/>
            <w:right w:val="none" w:sz="0" w:space="0" w:color="auto"/>
          </w:divBdr>
        </w:div>
        <w:div w:id="1697656790">
          <w:marLeft w:val="640"/>
          <w:marRight w:val="0"/>
          <w:marTop w:val="0"/>
          <w:marBottom w:val="0"/>
          <w:divBdr>
            <w:top w:val="none" w:sz="0" w:space="0" w:color="auto"/>
            <w:left w:val="none" w:sz="0" w:space="0" w:color="auto"/>
            <w:bottom w:val="none" w:sz="0" w:space="0" w:color="auto"/>
            <w:right w:val="none" w:sz="0" w:space="0" w:color="auto"/>
          </w:divBdr>
        </w:div>
        <w:div w:id="1206914527">
          <w:marLeft w:val="640"/>
          <w:marRight w:val="0"/>
          <w:marTop w:val="0"/>
          <w:marBottom w:val="0"/>
          <w:divBdr>
            <w:top w:val="none" w:sz="0" w:space="0" w:color="auto"/>
            <w:left w:val="none" w:sz="0" w:space="0" w:color="auto"/>
            <w:bottom w:val="none" w:sz="0" w:space="0" w:color="auto"/>
            <w:right w:val="none" w:sz="0" w:space="0" w:color="auto"/>
          </w:divBdr>
        </w:div>
        <w:div w:id="559051391">
          <w:marLeft w:val="640"/>
          <w:marRight w:val="0"/>
          <w:marTop w:val="0"/>
          <w:marBottom w:val="0"/>
          <w:divBdr>
            <w:top w:val="none" w:sz="0" w:space="0" w:color="auto"/>
            <w:left w:val="none" w:sz="0" w:space="0" w:color="auto"/>
            <w:bottom w:val="none" w:sz="0" w:space="0" w:color="auto"/>
            <w:right w:val="none" w:sz="0" w:space="0" w:color="auto"/>
          </w:divBdr>
        </w:div>
        <w:div w:id="762989408">
          <w:marLeft w:val="640"/>
          <w:marRight w:val="0"/>
          <w:marTop w:val="0"/>
          <w:marBottom w:val="0"/>
          <w:divBdr>
            <w:top w:val="none" w:sz="0" w:space="0" w:color="auto"/>
            <w:left w:val="none" w:sz="0" w:space="0" w:color="auto"/>
            <w:bottom w:val="none" w:sz="0" w:space="0" w:color="auto"/>
            <w:right w:val="none" w:sz="0" w:space="0" w:color="auto"/>
          </w:divBdr>
        </w:div>
        <w:div w:id="932589421">
          <w:marLeft w:val="640"/>
          <w:marRight w:val="0"/>
          <w:marTop w:val="0"/>
          <w:marBottom w:val="0"/>
          <w:divBdr>
            <w:top w:val="none" w:sz="0" w:space="0" w:color="auto"/>
            <w:left w:val="none" w:sz="0" w:space="0" w:color="auto"/>
            <w:bottom w:val="none" w:sz="0" w:space="0" w:color="auto"/>
            <w:right w:val="none" w:sz="0" w:space="0" w:color="auto"/>
          </w:divBdr>
        </w:div>
        <w:div w:id="2069646759">
          <w:marLeft w:val="640"/>
          <w:marRight w:val="0"/>
          <w:marTop w:val="0"/>
          <w:marBottom w:val="0"/>
          <w:divBdr>
            <w:top w:val="none" w:sz="0" w:space="0" w:color="auto"/>
            <w:left w:val="none" w:sz="0" w:space="0" w:color="auto"/>
            <w:bottom w:val="none" w:sz="0" w:space="0" w:color="auto"/>
            <w:right w:val="none" w:sz="0" w:space="0" w:color="auto"/>
          </w:divBdr>
        </w:div>
        <w:div w:id="726492741">
          <w:marLeft w:val="640"/>
          <w:marRight w:val="0"/>
          <w:marTop w:val="0"/>
          <w:marBottom w:val="0"/>
          <w:divBdr>
            <w:top w:val="none" w:sz="0" w:space="0" w:color="auto"/>
            <w:left w:val="none" w:sz="0" w:space="0" w:color="auto"/>
            <w:bottom w:val="none" w:sz="0" w:space="0" w:color="auto"/>
            <w:right w:val="none" w:sz="0" w:space="0" w:color="auto"/>
          </w:divBdr>
        </w:div>
        <w:div w:id="466553283">
          <w:marLeft w:val="640"/>
          <w:marRight w:val="0"/>
          <w:marTop w:val="0"/>
          <w:marBottom w:val="0"/>
          <w:divBdr>
            <w:top w:val="none" w:sz="0" w:space="0" w:color="auto"/>
            <w:left w:val="none" w:sz="0" w:space="0" w:color="auto"/>
            <w:bottom w:val="none" w:sz="0" w:space="0" w:color="auto"/>
            <w:right w:val="none" w:sz="0" w:space="0" w:color="auto"/>
          </w:divBdr>
        </w:div>
        <w:div w:id="1978953480">
          <w:marLeft w:val="640"/>
          <w:marRight w:val="0"/>
          <w:marTop w:val="0"/>
          <w:marBottom w:val="0"/>
          <w:divBdr>
            <w:top w:val="none" w:sz="0" w:space="0" w:color="auto"/>
            <w:left w:val="none" w:sz="0" w:space="0" w:color="auto"/>
            <w:bottom w:val="none" w:sz="0" w:space="0" w:color="auto"/>
            <w:right w:val="none" w:sz="0" w:space="0" w:color="auto"/>
          </w:divBdr>
        </w:div>
        <w:div w:id="508061988">
          <w:marLeft w:val="640"/>
          <w:marRight w:val="0"/>
          <w:marTop w:val="0"/>
          <w:marBottom w:val="0"/>
          <w:divBdr>
            <w:top w:val="none" w:sz="0" w:space="0" w:color="auto"/>
            <w:left w:val="none" w:sz="0" w:space="0" w:color="auto"/>
            <w:bottom w:val="none" w:sz="0" w:space="0" w:color="auto"/>
            <w:right w:val="none" w:sz="0" w:space="0" w:color="auto"/>
          </w:divBdr>
        </w:div>
        <w:div w:id="669992016">
          <w:marLeft w:val="640"/>
          <w:marRight w:val="0"/>
          <w:marTop w:val="0"/>
          <w:marBottom w:val="0"/>
          <w:divBdr>
            <w:top w:val="none" w:sz="0" w:space="0" w:color="auto"/>
            <w:left w:val="none" w:sz="0" w:space="0" w:color="auto"/>
            <w:bottom w:val="none" w:sz="0" w:space="0" w:color="auto"/>
            <w:right w:val="none" w:sz="0" w:space="0" w:color="auto"/>
          </w:divBdr>
        </w:div>
        <w:div w:id="1231229229">
          <w:marLeft w:val="640"/>
          <w:marRight w:val="0"/>
          <w:marTop w:val="0"/>
          <w:marBottom w:val="0"/>
          <w:divBdr>
            <w:top w:val="none" w:sz="0" w:space="0" w:color="auto"/>
            <w:left w:val="none" w:sz="0" w:space="0" w:color="auto"/>
            <w:bottom w:val="none" w:sz="0" w:space="0" w:color="auto"/>
            <w:right w:val="none" w:sz="0" w:space="0" w:color="auto"/>
          </w:divBdr>
        </w:div>
        <w:div w:id="1939867349">
          <w:marLeft w:val="640"/>
          <w:marRight w:val="0"/>
          <w:marTop w:val="0"/>
          <w:marBottom w:val="0"/>
          <w:divBdr>
            <w:top w:val="none" w:sz="0" w:space="0" w:color="auto"/>
            <w:left w:val="none" w:sz="0" w:space="0" w:color="auto"/>
            <w:bottom w:val="none" w:sz="0" w:space="0" w:color="auto"/>
            <w:right w:val="none" w:sz="0" w:space="0" w:color="auto"/>
          </w:divBdr>
        </w:div>
        <w:div w:id="848835988">
          <w:marLeft w:val="640"/>
          <w:marRight w:val="0"/>
          <w:marTop w:val="0"/>
          <w:marBottom w:val="0"/>
          <w:divBdr>
            <w:top w:val="none" w:sz="0" w:space="0" w:color="auto"/>
            <w:left w:val="none" w:sz="0" w:space="0" w:color="auto"/>
            <w:bottom w:val="none" w:sz="0" w:space="0" w:color="auto"/>
            <w:right w:val="none" w:sz="0" w:space="0" w:color="auto"/>
          </w:divBdr>
        </w:div>
        <w:div w:id="2133353858">
          <w:marLeft w:val="640"/>
          <w:marRight w:val="0"/>
          <w:marTop w:val="0"/>
          <w:marBottom w:val="0"/>
          <w:divBdr>
            <w:top w:val="none" w:sz="0" w:space="0" w:color="auto"/>
            <w:left w:val="none" w:sz="0" w:space="0" w:color="auto"/>
            <w:bottom w:val="none" w:sz="0" w:space="0" w:color="auto"/>
            <w:right w:val="none" w:sz="0" w:space="0" w:color="auto"/>
          </w:divBdr>
        </w:div>
        <w:div w:id="1525753857">
          <w:marLeft w:val="640"/>
          <w:marRight w:val="0"/>
          <w:marTop w:val="0"/>
          <w:marBottom w:val="0"/>
          <w:divBdr>
            <w:top w:val="none" w:sz="0" w:space="0" w:color="auto"/>
            <w:left w:val="none" w:sz="0" w:space="0" w:color="auto"/>
            <w:bottom w:val="none" w:sz="0" w:space="0" w:color="auto"/>
            <w:right w:val="none" w:sz="0" w:space="0" w:color="auto"/>
          </w:divBdr>
        </w:div>
        <w:div w:id="1353874863">
          <w:marLeft w:val="640"/>
          <w:marRight w:val="0"/>
          <w:marTop w:val="0"/>
          <w:marBottom w:val="0"/>
          <w:divBdr>
            <w:top w:val="none" w:sz="0" w:space="0" w:color="auto"/>
            <w:left w:val="none" w:sz="0" w:space="0" w:color="auto"/>
            <w:bottom w:val="none" w:sz="0" w:space="0" w:color="auto"/>
            <w:right w:val="none" w:sz="0" w:space="0" w:color="auto"/>
          </w:divBdr>
        </w:div>
        <w:div w:id="1290890380">
          <w:marLeft w:val="640"/>
          <w:marRight w:val="0"/>
          <w:marTop w:val="0"/>
          <w:marBottom w:val="0"/>
          <w:divBdr>
            <w:top w:val="none" w:sz="0" w:space="0" w:color="auto"/>
            <w:left w:val="none" w:sz="0" w:space="0" w:color="auto"/>
            <w:bottom w:val="none" w:sz="0" w:space="0" w:color="auto"/>
            <w:right w:val="none" w:sz="0" w:space="0" w:color="auto"/>
          </w:divBdr>
        </w:div>
        <w:div w:id="1636837402">
          <w:marLeft w:val="640"/>
          <w:marRight w:val="0"/>
          <w:marTop w:val="0"/>
          <w:marBottom w:val="0"/>
          <w:divBdr>
            <w:top w:val="none" w:sz="0" w:space="0" w:color="auto"/>
            <w:left w:val="none" w:sz="0" w:space="0" w:color="auto"/>
            <w:bottom w:val="none" w:sz="0" w:space="0" w:color="auto"/>
            <w:right w:val="none" w:sz="0" w:space="0" w:color="auto"/>
          </w:divBdr>
        </w:div>
        <w:div w:id="1960182942">
          <w:marLeft w:val="640"/>
          <w:marRight w:val="0"/>
          <w:marTop w:val="0"/>
          <w:marBottom w:val="0"/>
          <w:divBdr>
            <w:top w:val="none" w:sz="0" w:space="0" w:color="auto"/>
            <w:left w:val="none" w:sz="0" w:space="0" w:color="auto"/>
            <w:bottom w:val="none" w:sz="0" w:space="0" w:color="auto"/>
            <w:right w:val="none" w:sz="0" w:space="0" w:color="auto"/>
          </w:divBdr>
        </w:div>
        <w:div w:id="589856621">
          <w:marLeft w:val="640"/>
          <w:marRight w:val="0"/>
          <w:marTop w:val="0"/>
          <w:marBottom w:val="0"/>
          <w:divBdr>
            <w:top w:val="none" w:sz="0" w:space="0" w:color="auto"/>
            <w:left w:val="none" w:sz="0" w:space="0" w:color="auto"/>
            <w:bottom w:val="none" w:sz="0" w:space="0" w:color="auto"/>
            <w:right w:val="none" w:sz="0" w:space="0" w:color="auto"/>
          </w:divBdr>
        </w:div>
        <w:div w:id="377899379">
          <w:marLeft w:val="640"/>
          <w:marRight w:val="0"/>
          <w:marTop w:val="0"/>
          <w:marBottom w:val="0"/>
          <w:divBdr>
            <w:top w:val="none" w:sz="0" w:space="0" w:color="auto"/>
            <w:left w:val="none" w:sz="0" w:space="0" w:color="auto"/>
            <w:bottom w:val="none" w:sz="0" w:space="0" w:color="auto"/>
            <w:right w:val="none" w:sz="0" w:space="0" w:color="auto"/>
          </w:divBdr>
        </w:div>
        <w:div w:id="1883900269">
          <w:marLeft w:val="640"/>
          <w:marRight w:val="0"/>
          <w:marTop w:val="0"/>
          <w:marBottom w:val="0"/>
          <w:divBdr>
            <w:top w:val="none" w:sz="0" w:space="0" w:color="auto"/>
            <w:left w:val="none" w:sz="0" w:space="0" w:color="auto"/>
            <w:bottom w:val="none" w:sz="0" w:space="0" w:color="auto"/>
            <w:right w:val="none" w:sz="0" w:space="0" w:color="auto"/>
          </w:divBdr>
        </w:div>
        <w:div w:id="705450636">
          <w:marLeft w:val="640"/>
          <w:marRight w:val="0"/>
          <w:marTop w:val="0"/>
          <w:marBottom w:val="0"/>
          <w:divBdr>
            <w:top w:val="none" w:sz="0" w:space="0" w:color="auto"/>
            <w:left w:val="none" w:sz="0" w:space="0" w:color="auto"/>
            <w:bottom w:val="none" w:sz="0" w:space="0" w:color="auto"/>
            <w:right w:val="none" w:sz="0" w:space="0" w:color="auto"/>
          </w:divBdr>
        </w:div>
        <w:div w:id="1749426166">
          <w:marLeft w:val="640"/>
          <w:marRight w:val="0"/>
          <w:marTop w:val="0"/>
          <w:marBottom w:val="0"/>
          <w:divBdr>
            <w:top w:val="none" w:sz="0" w:space="0" w:color="auto"/>
            <w:left w:val="none" w:sz="0" w:space="0" w:color="auto"/>
            <w:bottom w:val="none" w:sz="0" w:space="0" w:color="auto"/>
            <w:right w:val="none" w:sz="0" w:space="0" w:color="auto"/>
          </w:divBdr>
        </w:div>
        <w:div w:id="611286122">
          <w:marLeft w:val="640"/>
          <w:marRight w:val="0"/>
          <w:marTop w:val="0"/>
          <w:marBottom w:val="0"/>
          <w:divBdr>
            <w:top w:val="none" w:sz="0" w:space="0" w:color="auto"/>
            <w:left w:val="none" w:sz="0" w:space="0" w:color="auto"/>
            <w:bottom w:val="none" w:sz="0" w:space="0" w:color="auto"/>
            <w:right w:val="none" w:sz="0" w:space="0" w:color="auto"/>
          </w:divBdr>
        </w:div>
        <w:div w:id="278072221">
          <w:marLeft w:val="640"/>
          <w:marRight w:val="0"/>
          <w:marTop w:val="0"/>
          <w:marBottom w:val="0"/>
          <w:divBdr>
            <w:top w:val="none" w:sz="0" w:space="0" w:color="auto"/>
            <w:left w:val="none" w:sz="0" w:space="0" w:color="auto"/>
            <w:bottom w:val="none" w:sz="0" w:space="0" w:color="auto"/>
            <w:right w:val="none" w:sz="0" w:space="0" w:color="auto"/>
          </w:divBdr>
        </w:div>
        <w:div w:id="2119249004">
          <w:marLeft w:val="640"/>
          <w:marRight w:val="0"/>
          <w:marTop w:val="0"/>
          <w:marBottom w:val="0"/>
          <w:divBdr>
            <w:top w:val="none" w:sz="0" w:space="0" w:color="auto"/>
            <w:left w:val="none" w:sz="0" w:space="0" w:color="auto"/>
            <w:bottom w:val="none" w:sz="0" w:space="0" w:color="auto"/>
            <w:right w:val="none" w:sz="0" w:space="0" w:color="auto"/>
          </w:divBdr>
        </w:div>
        <w:div w:id="873468202">
          <w:marLeft w:val="640"/>
          <w:marRight w:val="0"/>
          <w:marTop w:val="0"/>
          <w:marBottom w:val="0"/>
          <w:divBdr>
            <w:top w:val="none" w:sz="0" w:space="0" w:color="auto"/>
            <w:left w:val="none" w:sz="0" w:space="0" w:color="auto"/>
            <w:bottom w:val="none" w:sz="0" w:space="0" w:color="auto"/>
            <w:right w:val="none" w:sz="0" w:space="0" w:color="auto"/>
          </w:divBdr>
        </w:div>
        <w:div w:id="90901488">
          <w:marLeft w:val="640"/>
          <w:marRight w:val="0"/>
          <w:marTop w:val="0"/>
          <w:marBottom w:val="0"/>
          <w:divBdr>
            <w:top w:val="none" w:sz="0" w:space="0" w:color="auto"/>
            <w:left w:val="none" w:sz="0" w:space="0" w:color="auto"/>
            <w:bottom w:val="none" w:sz="0" w:space="0" w:color="auto"/>
            <w:right w:val="none" w:sz="0" w:space="0" w:color="auto"/>
          </w:divBdr>
        </w:div>
        <w:div w:id="1932615982">
          <w:marLeft w:val="640"/>
          <w:marRight w:val="0"/>
          <w:marTop w:val="0"/>
          <w:marBottom w:val="0"/>
          <w:divBdr>
            <w:top w:val="none" w:sz="0" w:space="0" w:color="auto"/>
            <w:left w:val="none" w:sz="0" w:space="0" w:color="auto"/>
            <w:bottom w:val="none" w:sz="0" w:space="0" w:color="auto"/>
            <w:right w:val="none" w:sz="0" w:space="0" w:color="auto"/>
          </w:divBdr>
        </w:div>
        <w:div w:id="986858055">
          <w:marLeft w:val="640"/>
          <w:marRight w:val="0"/>
          <w:marTop w:val="0"/>
          <w:marBottom w:val="0"/>
          <w:divBdr>
            <w:top w:val="none" w:sz="0" w:space="0" w:color="auto"/>
            <w:left w:val="none" w:sz="0" w:space="0" w:color="auto"/>
            <w:bottom w:val="none" w:sz="0" w:space="0" w:color="auto"/>
            <w:right w:val="none" w:sz="0" w:space="0" w:color="auto"/>
          </w:divBdr>
        </w:div>
        <w:div w:id="715936166">
          <w:marLeft w:val="640"/>
          <w:marRight w:val="0"/>
          <w:marTop w:val="0"/>
          <w:marBottom w:val="0"/>
          <w:divBdr>
            <w:top w:val="none" w:sz="0" w:space="0" w:color="auto"/>
            <w:left w:val="none" w:sz="0" w:space="0" w:color="auto"/>
            <w:bottom w:val="none" w:sz="0" w:space="0" w:color="auto"/>
            <w:right w:val="none" w:sz="0" w:space="0" w:color="auto"/>
          </w:divBdr>
        </w:div>
        <w:div w:id="1557164347">
          <w:marLeft w:val="640"/>
          <w:marRight w:val="0"/>
          <w:marTop w:val="0"/>
          <w:marBottom w:val="0"/>
          <w:divBdr>
            <w:top w:val="none" w:sz="0" w:space="0" w:color="auto"/>
            <w:left w:val="none" w:sz="0" w:space="0" w:color="auto"/>
            <w:bottom w:val="none" w:sz="0" w:space="0" w:color="auto"/>
            <w:right w:val="none" w:sz="0" w:space="0" w:color="auto"/>
          </w:divBdr>
        </w:div>
        <w:div w:id="63335173">
          <w:marLeft w:val="640"/>
          <w:marRight w:val="0"/>
          <w:marTop w:val="0"/>
          <w:marBottom w:val="0"/>
          <w:divBdr>
            <w:top w:val="none" w:sz="0" w:space="0" w:color="auto"/>
            <w:left w:val="none" w:sz="0" w:space="0" w:color="auto"/>
            <w:bottom w:val="none" w:sz="0" w:space="0" w:color="auto"/>
            <w:right w:val="none" w:sz="0" w:space="0" w:color="auto"/>
          </w:divBdr>
        </w:div>
        <w:div w:id="1378552900">
          <w:marLeft w:val="640"/>
          <w:marRight w:val="0"/>
          <w:marTop w:val="0"/>
          <w:marBottom w:val="0"/>
          <w:divBdr>
            <w:top w:val="none" w:sz="0" w:space="0" w:color="auto"/>
            <w:left w:val="none" w:sz="0" w:space="0" w:color="auto"/>
            <w:bottom w:val="none" w:sz="0" w:space="0" w:color="auto"/>
            <w:right w:val="none" w:sz="0" w:space="0" w:color="auto"/>
          </w:divBdr>
        </w:div>
        <w:div w:id="448011090">
          <w:marLeft w:val="640"/>
          <w:marRight w:val="0"/>
          <w:marTop w:val="0"/>
          <w:marBottom w:val="0"/>
          <w:divBdr>
            <w:top w:val="none" w:sz="0" w:space="0" w:color="auto"/>
            <w:left w:val="none" w:sz="0" w:space="0" w:color="auto"/>
            <w:bottom w:val="none" w:sz="0" w:space="0" w:color="auto"/>
            <w:right w:val="none" w:sz="0" w:space="0" w:color="auto"/>
          </w:divBdr>
        </w:div>
        <w:div w:id="772439527">
          <w:marLeft w:val="640"/>
          <w:marRight w:val="0"/>
          <w:marTop w:val="0"/>
          <w:marBottom w:val="0"/>
          <w:divBdr>
            <w:top w:val="none" w:sz="0" w:space="0" w:color="auto"/>
            <w:left w:val="none" w:sz="0" w:space="0" w:color="auto"/>
            <w:bottom w:val="none" w:sz="0" w:space="0" w:color="auto"/>
            <w:right w:val="none" w:sz="0" w:space="0" w:color="auto"/>
          </w:divBdr>
        </w:div>
        <w:div w:id="606235055">
          <w:marLeft w:val="640"/>
          <w:marRight w:val="0"/>
          <w:marTop w:val="0"/>
          <w:marBottom w:val="0"/>
          <w:divBdr>
            <w:top w:val="none" w:sz="0" w:space="0" w:color="auto"/>
            <w:left w:val="none" w:sz="0" w:space="0" w:color="auto"/>
            <w:bottom w:val="none" w:sz="0" w:space="0" w:color="auto"/>
            <w:right w:val="none" w:sz="0" w:space="0" w:color="auto"/>
          </w:divBdr>
        </w:div>
        <w:div w:id="2037074508">
          <w:marLeft w:val="640"/>
          <w:marRight w:val="0"/>
          <w:marTop w:val="0"/>
          <w:marBottom w:val="0"/>
          <w:divBdr>
            <w:top w:val="none" w:sz="0" w:space="0" w:color="auto"/>
            <w:left w:val="none" w:sz="0" w:space="0" w:color="auto"/>
            <w:bottom w:val="none" w:sz="0" w:space="0" w:color="auto"/>
            <w:right w:val="none" w:sz="0" w:space="0" w:color="auto"/>
          </w:divBdr>
        </w:div>
        <w:div w:id="1939672255">
          <w:marLeft w:val="640"/>
          <w:marRight w:val="0"/>
          <w:marTop w:val="0"/>
          <w:marBottom w:val="0"/>
          <w:divBdr>
            <w:top w:val="none" w:sz="0" w:space="0" w:color="auto"/>
            <w:left w:val="none" w:sz="0" w:space="0" w:color="auto"/>
            <w:bottom w:val="none" w:sz="0" w:space="0" w:color="auto"/>
            <w:right w:val="none" w:sz="0" w:space="0" w:color="auto"/>
          </w:divBdr>
        </w:div>
        <w:div w:id="202209015">
          <w:marLeft w:val="640"/>
          <w:marRight w:val="0"/>
          <w:marTop w:val="0"/>
          <w:marBottom w:val="0"/>
          <w:divBdr>
            <w:top w:val="none" w:sz="0" w:space="0" w:color="auto"/>
            <w:left w:val="none" w:sz="0" w:space="0" w:color="auto"/>
            <w:bottom w:val="none" w:sz="0" w:space="0" w:color="auto"/>
            <w:right w:val="none" w:sz="0" w:space="0" w:color="auto"/>
          </w:divBdr>
        </w:div>
        <w:div w:id="229734576">
          <w:marLeft w:val="640"/>
          <w:marRight w:val="0"/>
          <w:marTop w:val="0"/>
          <w:marBottom w:val="0"/>
          <w:divBdr>
            <w:top w:val="none" w:sz="0" w:space="0" w:color="auto"/>
            <w:left w:val="none" w:sz="0" w:space="0" w:color="auto"/>
            <w:bottom w:val="none" w:sz="0" w:space="0" w:color="auto"/>
            <w:right w:val="none" w:sz="0" w:space="0" w:color="auto"/>
          </w:divBdr>
        </w:div>
        <w:div w:id="424496428">
          <w:marLeft w:val="640"/>
          <w:marRight w:val="0"/>
          <w:marTop w:val="0"/>
          <w:marBottom w:val="0"/>
          <w:divBdr>
            <w:top w:val="none" w:sz="0" w:space="0" w:color="auto"/>
            <w:left w:val="none" w:sz="0" w:space="0" w:color="auto"/>
            <w:bottom w:val="none" w:sz="0" w:space="0" w:color="auto"/>
            <w:right w:val="none" w:sz="0" w:space="0" w:color="auto"/>
          </w:divBdr>
        </w:div>
        <w:div w:id="1007711648">
          <w:marLeft w:val="640"/>
          <w:marRight w:val="0"/>
          <w:marTop w:val="0"/>
          <w:marBottom w:val="0"/>
          <w:divBdr>
            <w:top w:val="none" w:sz="0" w:space="0" w:color="auto"/>
            <w:left w:val="none" w:sz="0" w:space="0" w:color="auto"/>
            <w:bottom w:val="none" w:sz="0" w:space="0" w:color="auto"/>
            <w:right w:val="none" w:sz="0" w:space="0" w:color="auto"/>
          </w:divBdr>
        </w:div>
        <w:div w:id="787235205">
          <w:marLeft w:val="640"/>
          <w:marRight w:val="0"/>
          <w:marTop w:val="0"/>
          <w:marBottom w:val="0"/>
          <w:divBdr>
            <w:top w:val="none" w:sz="0" w:space="0" w:color="auto"/>
            <w:left w:val="none" w:sz="0" w:space="0" w:color="auto"/>
            <w:bottom w:val="none" w:sz="0" w:space="0" w:color="auto"/>
            <w:right w:val="none" w:sz="0" w:space="0" w:color="auto"/>
          </w:divBdr>
        </w:div>
        <w:div w:id="620956330">
          <w:marLeft w:val="640"/>
          <w:marRight w:val="0"/>
          <w:marTop w:val="0"/>
          <w:marBottom w:val="0"/>
          <w:divBdr>
            <w:top w:val="none" w:sz="0" w:space="0" w:color="auto"/>
            <w:left w:val="none" w:sz="0" w:space="0" w:color="auto"/>
            <w:bottom w:val="none" w:sz="0" w:space="0" w:color="auto"/>
            <w:right w:val="none" w:sz="0" w:space="0" w:color="auto"/>
          </w:divBdr>
        </w:div>
        <w:div w:id="365953274">
          <w:marLeft w:val="640"/>
          <w:marRight w:val="0"/>
          <w:marTop w:val="0"/>
          <w:marBottom w:val="0"/>
          <w:divBdr>
            <w:top w:val="none" w:sz="0" w:space="0" w:color="auto"/>
            <w:left w:val="none" w:sz="0" w:space="0" w:color="auto"/>
            <w:bottom w:val="none" w:sz="0" w:space="0" w:color="auto"/>
            <w:right w:val="none" w:sz="0" w:space="0" w:color="auto"/>
          </w:divBdr>
        </w:div>
        <w:div w:id="189883547">
          <w:marLeft w:val="640"/>
          <w:marRight w:val="0"/>
          <w:marTop w:val="0"/>
          <w:marBottom w:val="0"/>
          <w:divBdr>
            <w:top w:val="none" w:sz="0" w:space="0" w:color="auto"/>
            <w:left w:val="none" w:sz="0" w:space="0" w:color="auto"/>
            <w:bottom w:val="none" w:sz="0" w:space="0" w:color="auto"/>
            <w:right w:val="none" w:sz="0" w:space="0" w:color="auto"/>
          </w:divBdr>
        </w:div>
        <w:div w:id="1142770292">
          <w:marLeft w:val="640"/>
          <w:marRight w:val="0"/>
          <w:marTop w:val="0"/>
          <w:marBottom w:val="0"/>
          <w:divBdr>
            <w:top w:val="none" w:sz="0" w:space="0" w:color="auto"/>
            <w:left w:val="none" w:sz="0" w:space="0" w:color="auto"/>
            <w:bottom w:val="none" w:sz="0" w:space="0" w:color="auto"/>
            <w:right w:val="none" w:sz="0" w:space="0" w:color="auto"/>
          </w:divBdr>
        </w:div>
        <w:div w:id="1847675211">
          <w:marLeft w:val="640"/>
          <w:marRight w:val="0"/>
          <w:marTop w:val="0"/>
          <w:marBottom w:val="0"/>
          <w:divBdr>
            <w:top w:val="none" w:sz="0" w:space="0" w:color="auto"/>
            <w:left w:val="none" w:sz="0" w:space="0" w:color="auto"/>
            <w:bottom w:val="none" w:sz="0" w:space="0" w:color="auto"/>
            <w:right w:val="none" w:sz="0" w:space="0" w:color="auto"/>
          </w:divBdr>
        </w:div>
        <w:div w:id="1884367896">
          <w:marLeft w:val="640"/>
          <w:marRight w:val="0"/>
          <w:marTop w:val="0"/>
          <w:marBottom w:val="0"/>
          <w:divBdr>
            <w:top w:val="none" w:sz="0" w:space="0" w:color="auto"/>
            <w:left w:val="none" w:sz="0" w:space="0" w:color="auto"/>
            <w:bottom w:val="none" w:sz="0" w:space="0" w:color="auto"/>
            <w:right w:val="none" w:sz="0" w:space="0" w:color="auto"/>
          </w:divBdr>
        </w:div>
        <w:div w:id="781799309">
          <w:marLeft w:val="640"/>
          <w:marRight w:val="0"/>
          <w:marTop w:val="0"/>
          <w:marBottom w:val="0"/>
          <w:divBdr>
            <w:top w:val="none" w:sz="0" w:space="0" w:color="auto"/>
            <w:left w:val="none" w:sz="0" w:space="0" w:color="auto"/>
            <w:bottom w:val="none" w:sz="0" w:space="0" w:color="auto"/>
            <w:right w:val="none" w:sz="0" w:space="0" w:color="auto"/>
          </w:divBdr>
        </w:div>
        <w:div w:id="1963533076">
          <w:marLeft w:val="640"/>
          <w:marRight w:val="0"/>
          <w:marTop w:val="0"/>
          <w:marBottom w:val="0"/>
          <w:divBdr>
            <w:top w:val="none" w:sz="0" w:space="0" w:color="auto"/>
            <w:left w:val="none" w:sz="0" w:space="0" w:color="auto"/>
            <w:bottom w:val="none" w:sz="0" w:space="0" w:color="auto"/>
            <w:right w:val="none" w:sz="0" w:space="0" w:color="auto"/>
          </w:divBdr>
        </w:div>
        <w:div w:id="1339192866">
          <w:marLeft w:val="640"/>
          <w:marRight w:val="0"/>
          <w:marTop w:val="0"/>
          <w:marBottom w:val="0"/>
          <w:divBdr>
            <w:top w:val="none" w:sz="0" w:space="0" w:color="auto"/>
            <w:left w:val="none" w:sz="0" w:space="0" w:color="auto"/>
            <w:bottom w:val="none" w:sz="0" w:space="0" w:color="auto"/>
            <w:right w:val="none" w:sz="0" w:space="0" w:color="auto"/>
          </w:divBdr>
        </w:div>
        <w:div w:id="625816659">
          <w:marLeft w:val="640"/>
          <w:marRight w:val="0"/>
          <w:marTop w:val="0"/>
          <w:marBottom w:val="0"/>
          <w:divBdr>
            <w:top w:val="none" w:sz="0" w:space="0" w:color="auto"/>
            <w:left w:val="none" w:sz="0" w:space="0" w:color="auto"/>
            <w:bottom w:val="none" w:sz="0" w:space="0" w:color="auto"/>
            <w:right w:val="none" w:sz="0" w:space="0" w:color="auto"/>
          </w:divBdr>
        </w:div>
        <w:div w:id="1723871210">
          <w:marLeft w:val="640"/>
          <w:marRight w:val="0"/>
          <w:marTop w:val="0"/>
          <w:marBottom w:val="0"/>
          <w:divBdr>
            <w:top w:val="none" w:sz="0" w:space="0" w:color="auto"/>
            <w:left w:val="none" w:sz="0" w:space="0" w:color="auto"/>
            <w:bottom w:val="none" w:sz="0" w:space="0" w:color="auto"/>
            <w:right w:val="none" w:sz="0" w:space="0" w:color="auto"/>
          </w:divBdr>
        </w:div>
        <w:div w:id="808398766">
          <w:marLeft w:val="640"/>
          <w:marRight w:val="0"/>
          <w:marTop w:val="0"/>
          <w:marBottom w:val="0"/>
          <w:divBdr>
            <w:top w:val="none" w:sz="0" w:space="0" w:color="auto"/>
            <w:left w:val="none" w:sz="0" w:space="0" w:color="auto"/>
            <w:bottom w:val="none" w:sz="0" w:space="0" w:color="auto"/>
            <w:right w:val="none" w:sz="0" w:space="0" w:color="auto"/>
          </w:divBdr>
        </w:div>
        <w:div w:id="887909965">
          <w:marLeft w:val="640"/>
          <w:marRight w:val="0"/>
          <w:marTop w:val="0"/>
          <w:marBottom w:val="0"/>
          <w:divBdr>
            <w:top w:val="none" w:sz="0" w:space="0" w:color="auto"/>
            <w:left w:val="none" w:sz="0" w:space="0" w:color="auto"/>
            <w:bottom w:val="none" w:sz="0" w:space="0" w:color="auto"/>
            <w:right w:val="none" w:sz="0" w:space="0" w:color="auto"/>
          </w:divBdr>
        </w:div>
        <w:div w:id="851721831">
          <w:marLeft w:val="640"/>
          <w:marRight w:val="0"/>
          <w:marTop w:val="0"/>
          <w:marBottom w:val="0"/>
          <w:divBdr>
            <w:top w:val="none" w:sz="0" w:space="0" w:color="auto"/>
            <w:left w:val="none" w:sz="0" w:space="0" w:color="auto"/>
            <w:bottom w:val="none" w:sz="0" w:space="0" w:color="auto"/>
            <w:right w:val="none" w:sz="0" w:space="0" w:color="auto"/>
          </w:divBdr>
        </w:div>
        <w:div w:id="252132295">
          <w:marLeft w:val="640"/>
          <w:marRight w:val="0"/>
          <w:marTop w:val="0"/>
          <w:marBottom w:val="0"/>
          <w:divBdr>
            <w:top w:val="none" w:sz="0" w:space="0" w:color="auto"/>
            <w:left w:val="none" w:sz="0" w:space="0" w:color="auto"/>
            <w:bottom w:val="none" w:sz="0" w:space="0" w:color="auto"/>
            <w:right w:val="none" w:sz="0" w:space="0" w:color="auto"/>
          </w:divBdr>
        </w:div>
        <w:div w:id="1315790827">
          <w:marLeft w:val="640"/>
          <w:marRight w:val="0"/>
          <w:marTop w:val="0"/>
          <w:marBottom w:val="0"/>
          <w:divBdr>
            <w:top w:val="none" w:sz="0" w:space="0" w:color="auto"/>
            <w:left w:val="none" w:sz="0" w:space="0" w:color="auto"/>
            <w:bottom w:val="none" w:sz="0" w:space="0" w:color="auto"/>
            <w:right w:val="none" w:sz="0" w:space="0" w:color="auto"/>
          </w:divBdr>
        </w:div>
        <w:div w:id="1801342961">
          <w:marLeft w:val="640"/>
          <w:marRight w:val="0"/>
          <w:marTop w:val="0"/>
          <w:marBottom w:val="0"/>
          <w:divBdr>
            <w:top w:val="none" w:sz="0" w:space="0" w:color="auto"/>
            <w:left w:val="none" w:sz="0" w:space="0" w:color="auto"/>
            <w:bottom w:val="none" w:sz="0" w:space="0" w:color="auto"/>
            <w:right w:val="none" w:sz="0" w:space="0" w:color="auto"/>
          </w:divBdr>
        </w:div>
        <w:div w:id="1952129655">
          <w:marLeft w:val="640"/>
          <w:marRight w:val="0"/>
          <w:marTop w:val="0"/>
          <w:marBottom w:val="0"/>
          <w:divBdr>
            <w:top w:val="none" w:sz="0" w:space="0" w:color="auto"/>
            <w:left w:val="none" w:sz="0" w:space="0" w:color="auto"/>
            <w:bottom w:val="none" w:sz="0" w:space="0" w:color="auto"/>
            <w:right w:val="none" w:sz="0" w:space="0" w:color="auto"/>
          </w:divBdr>
        </w:div>
        <w:div w:id="932129935">
          <w:marLeft w:val="640"/>
          <w:marRight w:val="0"/>
          <w:marTop w:val="0"/>
          <w:marBottom w:val="0"/>
          <w:divBdr>
            <w:top w:val="none" w:sz="0" w:space="0" w:color="auto"/>
            <w:left w:val="none" w:sz="0" w:space="0" w:color="auto"/>
            <w:bottom w:val="none" w:sz="0" w:space="0" w:color="auto"/>
            <w:right w:val="none" w:sz="0" w:space="0" w:color="auto"/>
          </w:divBdr>
        </w:div>
        <w:div w:id="73361559">
          <w:marLeft w:val="640"/>
          <w:marRight w:val="0"/>
          <w:marTop w:val="0"/>
          <w:marBottom w:val="0"/>
          <w:divBdr>
            <w:top w:val="none" w:sz="0" w:space="0" w:color="auto"/>
            <w:left w:val="none" w:sz="0" w:space="0" w:color="auto"/>
            <w:bottom w:val="none" w:sz="0" w:space="0" w:color="auto"/>
            <w:right w:val="none" w:sz="0" w:space="0" w:color="auto"/>
          </w:divBdr>
        </w:div>
        <w:div w:id="350035478">
          <w:marLeft w:val="640"/>
          <w:marRight w:val="0"/>
          <w:marTop w:val="0"/>
          <w:marBottom w:val="0"/>
          <w:divBdr>
            <w:top w:val="none" w:sz="0" w:space="0" w:color="auto"/>
            <w:left w:val="none" w:sz="0" w:space="0" w:color="auto"/>
            <w:bottom w:val="none" w:sz="0" w:space="0" w:color="auto"/>
            <w:right w:val="none" w:sz="0" w:space="0" w:color="auto"/>
          </w:divBdr>
        </w:div>
        <w:div w:id="1031109214">
          <w:marLeft w:val="640"/>
          <w:marRight w:val="0"/>
          <w:marTop w:val="0"/>
          <w:marBottom w:val="0"/>
          <w:divBdr>
            <w:top w:val="none" w:sz="0" w:space="0" w:color="auto"/>
            <w:left w:val="none" w:sz="0" w:space="0" w:color="auto"/>
            <w:bottom w:val="none" w:sz="0" w:space="0" w:color="auto"/>
            <w:right w:val="none" w:sz="0" w:space="0" w:color="auto"/>
          </w:divBdr>
        </w:div>
        <w:div w:id="68503271">
          <w:marLeft w:val="640"/>
          <w:marRight w:val="0"/>
          <w:marTop w:val="0"/>
          <w:marBottom w:val="0"/>
          <w:divBdr>
            <w:top w:val="none" w:sz="0" w:space="0" w:color="auto"/>
            <w:left w:val="none" w:sz="0" w:space="0" w:color="auto"/>
            <w:bottom w:val="none" w:sz="0" w:space="0" w:color="auto"/>
            <w:right w:val="none" w:sz="0" w:space="0" w:color="auto"/>
          </w:divBdr>
        </w:div>
        <w:div w:id="794324984">
          <w:marLeft w:val="640"/>
          <w:marRight w:val="0"/>
          <w:marTop w:val="0"/>
          <w:marBottom w:val="0"/>
          <w:divBdr>
            <w:top w:val="none" w:sz="0" w:space="0" w:color="auto"/>
            <w:left w:val="none" w:sz="0" w:space="0" w:color="auto"/>
            <w:bottom w:val="none" w:sz="0" w:space="0" w:color="auto"/>
            <w:right w:val="none" w:sz="0" w:space="0" w:color="auto"/>
          </w:divBdr>
        </w:div>
        <w:div w:id="338388846">
          <w:marLeft w:val="640"/>
          <w:marRight w:val="0"/>
          <w:marTop w:val="0"/>
          <w:marBottom w:val="0"/>
          <w:divBdr>
            <w:top w:val="none" w:sz="0" w:space="0" w:color="auto"/>
            <w:left w:val="none" w:sz="0" w:space="0" w:color="auto"/>
            <w:bottom w:val="none" w:sz="0" w:space="0" w:color="auto"/>
            <w:right w:val="none" w:sz="0" w:space="0" w:color="auto"/>
          </w:divBdr>
        </w:div>
        <w:div w:id="51272484">
          <w:marLeft w:val="640"/>
          <w:marRight w:val="0"/>
          <w:marTop w:val="0"/>
          <w:marBottom w:val="0"/>
          <w:divBdr>
            <w:top w:val="none" w:sz="0" w:space="0" w:color="auto"/>
            <w:left w:val="none" w:sz="0" w:space="0" w:color="auto"/>
            <w:bottom w:val="none" w:sz="0" w:space="0" w:color="auto"/>
            <w:right w:val="none" w:sz="0" w:space="0" w:color="auto"/>
          </w:divBdr>
        </w:div>
        <w:div w:id="367730614">
          <w:marLeft w:val="640"/>
          <w:marRight w:val="0"/>
          <w:marTop w:val="0"/>
          <w:marBottom w:val="0"/>
          <w:divBdr>
            <w:top w:val="none" w:sz="0" w:space="0" w:color="auto"/>
            <w:left w:val="none" w:sz="0" w:space="0" w:color="auto"/>
            <w:bottom w:val="none" w:sz="0" w:space="0" w:color="auto"/>
            <w:right w:val="none" w:sz="0" w:space="0" w:color="auto"/>
          </w:divBdr>
        </w:div>
        <w:div w:id="481502015">
          <w:marLeft w:val="640"/>
          <w:marRight w:val="0"/>
          <w:marTop w:val="0"/>
          <w:marBottom w:val="0"/>
          <w:divBdr>
            <w:top w:val="none" w:sz="0" w:space="0" w:color="auto"/>
            <w:left w:val="none" w:sz="0" w:space="0" w:color="auto"/>
            <w:bottom w:val="none" w:sz="0" w:space="0" w:color="auto"/>
            <w:right w:val="none" w:sz="0" w:space="0" w:color="auto"/>
          </w:divBdr>
        </w:div>
        <w:div w:id="1157380191">
          <w:marLeft w:val="640"/>
          <w:marRight w:val="0"/>
          <w:marTop w:val="0"/>
          <w:marBottom w:val="0"/>
          <w:divBdr>
            <w:top w:val="none" w:sz="0" w:space="0" w:color="auto"/>
            <w:left w:val="none" w:sz="0" w:space="0" w:color="auto"/>
            <w:bottom w:val="none" w:sz="0" w:space="0" w:color="auto"/>
            <w:right w:val="none" w:sz="0" w:space="0" w:color="auto"/>
          </w:divBdr>
        </w:div>
        <w:div w:id="792744901">
          <w:marLeft w:val="640"/>
          <w:marRight w:val="0"/>
          <w:marTop w:val="0"/>
          <w:marBottom w:val="0"/>
          <w:divBdr>
            <w:top w:val="none" w:sz="0" w:space="0" w:color="auto"/>
            <w:left w:val="none" w:sz="0" w:space="0" w:color="auto"/>
            <w:bottom w:val="none" w:sz="0" w:space="0" w:color="auto"/>
            <w:right w:val="none" w:sz="0" w:space="0" w:color="auto"/>
          </w:divBdr>
        </w:div>
        <w:div w:id="1389107614">
          <w:marLeft w:val="640"/>
          <w:marRight w:val="0"/>
          <w:marTop w:val="0"/>
          <w:marBottom w:val="0"/>
          <w:divBdr>
            <w:top w:val="none" w:sz="0" w:space="0" w:color="auto"/>
            <w:left w:val="none" w:sz="0" w:space="0" w:color="auto"/>
            <w:bottom w:val="none" w:sz="0" w:space="0" w:color="auto"/>
            <w:right w:val="none" w:sz="0" w:space="0" w:color="auto"/>
          </w:divBdr>
        </w:div>
        <w:div w:id="1094135731">
          <w:marLeft w:val="640"/>
          <w:marRight w:val="0"/>
          <w:marTop w:val="0"/>
          <w:marBottom w:val="0"/>
          <w:divBdr>
            <w:top w:val="none" w:sz="0" w:space="0" w:color="auto"/>
            <w:left w:val="none" w:sz="0" w:space="0" w:color="auto"/>
            <w:bottom w:val="none" w:sz="0" w:space="0" w:color="auto"/>
            <w:right w:val="none" w:sz="0" w:space="0" w:color="auto"/>
          </w:divBdr>
        </w:div>
        <w:div w:id="186990347">
          <w:marLeft w:val="640"/>
          <w:marRight w:val="0"/>
          <w:marTop w:val="0"/>
          <w:marBottom w:val="0"/>
          <w:divBdr>
            <w:top w:val="none" w:sz="0" w:space="0" w:color="auto"/>
            <w:left w:val="none" w:sz="0" w:space="0" w:color="auto"/>
            <w:bottom w:val="none" w:sz="0" w:space="0" w:color="auto"/>
            <w:right w:val="none" w:sz="0" w:space="0" w:color="auto"/>
          </w:divBdr>
        </w:div>
        <w:div w:id="651952787">
          <w:marLeft w:val="640"/>
          <w:marRight w:val="0"/>
          <w:marTop w:val="0"/>
          <w:marBottom w:val="0"/>
          <w:divBdr>
            <w:top w:val="none" w:sz="0" w:space="0" w:color="auto"/>
            <w:left w:val="none" w:sz="0" w:space="0" w:color="auto"/>
            <w:bottom w:val="none" w:sz="0" w:space="0" w:color="auto"/>
            <w:right w:val="none" w:sz="0" w:space="0" w:color="auto"/>
          </w:divBdr>
        </w:div>
        <w:div w:id="1315837818">
          <w:marLeft w:val="640"/>
          <w:marRight w:val="0"/>
          <w:marTop w:val="0"/>
          <w:marBottom w:val="0"/>
          <w:divBdr>
            <w:top w:val="none" w:sz="0" w:space="0" w:color="auto"/>
            <w:left w:val="none" w:sz="0" w:space="0" w:color="auto"/>
            <w:bottom w:val="none" w:sz="0" w:space="0" w:color="auto"/>
            <w:right w:val="none" w:sz="0" w:space="0" w:color="auto"/>
          </w:divBdr>
        </w:div>
        <w:div w:id="1062828622">
          <w:marLeft w:val="640"/>
          <w:marRight w:val="0"/>
          <w:marTop w:val="0"/>
          <w:marBottom w:val="0"/>
          <w:divBdr>
            <w:top w:val="none" w:sz="0" w:space="0" w:color="auto"/>
            <w:left w:val="none" w:sz="0" w:space="0" w:color="auto"/>
            <w:bottom w:val="none" w:sz="0" w:space="0" w:color="auto"/>
            <w:right w:val="none" w:sz="0" w:space="0" w:color="auto"/>
          </w:divBdr>
        </w:div>
      </w:divsChild>
    </w:div>
    <w:div w:id="1008631709">
      <w:bodyDiv w:val="1"/>
      <w:marLeft w:val="0"/>
      <w:marRight w:val="0"/>
      <w:marTop w:val="0"/>
      <w:marBottom w:val="0"/>
      <w:divBdr>
        <w:top w:val="none" w:sz="0" w:space="0" w:color="auto"/>
        <w:left w:val="none" w:sz="0" w:space="0" w:color="auto"/>
        <w:bottom w:val="none" w:sz="0" w:space="0" w:color="auto"/>
        <w:right w:val="none" w:sz="0" w:space="0" w:color="auto"/>
      </w:divBdr>
    </w:div>
    <w:div w:id="1010333432">
      <w:bodyDiv w:val="1"/>
      <w:marLeft w:val="0"/>
      <w:marRight w:val="0"/>
      <w:marTop w:val="0"/>
      <w:marBottom w:val="0"/>
      <w:divBdr>
        <w:top w:val="none" w:sz="0" w:space="0" w:color="auto"/>
        <w:left w:val="none" w:sz="0" w:space="0" w:color="auto"/>
        <w:bottom w:val="none" w:sz="0" w:space="0" w:color="auto"/>
        <w:right w:val="none" w:sz="0" w:space="0" w:color="auto"/>
      </w:divBdr>
      <w:divsChild>
        <w:div w:id="999499361">
          <w:marLeft w:val="640"/>
          <w:marRight w:val="0"/>
          <w:marTop w:val="0"/>
          <w:marBottom w:val="0"/>
          <w:divBdr>
            <w:top w:val="none" w:sz="0" w:space="0" w:color="auto"/>
            <w:left w:val="none" w:sz="0" w:space="0" w:color="auto"/>
            <w:bottom w:val="none" w:sz="0" w:space="0" w:color="auto"/>
            <w:right w:val="none" w:sz="0" w:space="0" w:color="auto"/>
          </w:divBdr>
        </w:div>
        <w:div w:id="1963072495">
          <w:marLeft w:val="640"/>
          <w:marRight w:val="0"/>
          <w:marTop w:val="0"/>
          <w:marBottom w:val="0"/>
          <w:divBdr>
            <w:top w:val="none" w:sz="0" w:space="0" w:color="auto"/>
            <w:left w:val="none" w:sz="0" w:space="0" w:color="auto"/>
            <w:bottom w:val="none" w:sz="0" w:space="0" w:color="auto"/>
            <w:right w:val="none" w:sz="0" w:space="0" w:color="auto"/>
          </w:divBdr>
        </w:div>
        <w:div w:id="758336543">
          <w:marLeft w:val="640"/>
          <w:marRight w:val="0"/>
          <w:marTop w:val="0"/>
          <w:marBottom w:val="0"/>
          <w:divBdr>
            <w:top w:val="none" w:sz="0" w:space="0" w:color="auto"/>
            <w:left w:val="none" w:sz="0" w:space="0" w:color="auto"/>
            <w:bottom w:val="none" w:sz="0" w:space="0" w:color="auto"/>
            <w:right w:val="none" w:sz="0" w:space="0" w:color="auto"/>
          </w:divBdr>
        </w:div>
        <w:div w:id="1711806239">
          <w:marLeft w:val="640"/>
          <w:marRight w:val="0"/>
          <w:marTop w:val="0"/>
          <w:marBottom w:val="0"/>
          <w:divBdr>
            <w:top w:val="none" w:sz="0" w:space="0" w:color="auto"/>
            <w:left w:val="none" w:sz="0" w:space="0" w:color="auto"/>
            <w:bottom w:val="none" w:sz="0" w:space="0" w:color="auto"/>
            <w:right w:val="none" w:sz="0" w:space="0" w:color="auto"/>
          </w:divBdr>
        </w:div>
        <w:div w:id="248856055">
          <w:marLeft w:val="640"/>
          <w:marRight w:val="0"/>
          <w:marTop w:val="0"/>
          <w:marBottom w:val="0"/>
          <w:divBdr>
            <w:top w:val="none" w:sz="0" w:space="0" w:color="auto"/>
            <w:left w:val="none" w:sz="0" w:space="0" w:color="auto"/>
            <w:bottom w:val="none" w:sz="0" w:space="0" w:color="auto"/>
            <w:right w:val="none" w:sz="0" w:space="0" w:color="auto"/>
          </w:divBdr>
        </w:div>
        <w:div w:id="1467510652">
          <w:marLeft w:val="640"/>
          <w:marRight w:val="0"/>
          <w:marTop w:val="0"/>
          <w:marBottom w:val="0"/>
          <w:divBdr>
            <w:top w:val="none" w:sz="0" w:space="0" w:color="auto"/>
            <w:left w:val="none" w:sz="0" w:space="0" w:color="auto"/>
            <w:bottom w:val="none" w:sz="0" w:space="0" w:color="auto"/>
            <w:right w:val="none" w:sz="0" w:space="0" w:color="auto"/>
          </w:divBdr>
        </w:div>
        <w:div w:id="523910836">
          <w:marLeft w:val="640"/>
          <w:marRight w:val="0"/>
          <w:marTop w:val="0"/>
          <w:marBottom w:val="0"/>
          <w:divBdr>
            <w:top w:val="none" w:sz="0" w:space="0" w:color="auto"/>
            <w:left w:val="none" w:sz="0" w:space="0" w:color="auto"/>
            <w:bottom w:val="none" w:sz="0" w:space="0" w:color="auto"/>
            <w:right w:val="none" w:sz="0" w:space="0" w:color="auto"/>
          </w:divBdr>
        </w:div>
        <w:div w:id="334303726">
          <w:marLeft w:val="640"/>
          <w:marRight w:val="0"/>
          <w:marTop w:val="0"/>
          <w:marBottom w:val="0"/>
          <w:divBdr>
            <w:top w:val="none" w:sz="0" w:space="0" w:color="auto"/>
            <w:left w:val="none" w:sz="0" w:space="0" w:color="auto"/>
            <w:bottom w:val="none" w:sz="0" w:space="0" w:color="auto"/>
            <w:right w:val="none" w:sz="0" w:space="0" w:color="auto"/>
          </w:divBdr>
        </w:div>
        <w:div w:id="1546603586">
          <w:marLeft w:val="640"/>
          <w:marRight w:val="0"/>
          <w:marTop w:val="0"/>
          <w:marBottom w:val="0"/>
          <w:divBdr>
            <w:top w:val="none" w:sz="0" w:space="0" w:color="auto"/>
            <w:left w:val="none" w:sz="0" w:space="0" w:color="auto"/>
            <w:bottom w:val="none" w:sz="0" w:space="0" w:color="auto"/>
            <w:right w:val="none" w:sz="0" w:space="0" w:color="auto"/>
          </w:divBdr>
        </w:div>
        <w:div w:id="396558376">
          <w:marLeft w:val="640"/>
          <w:marRight w:val="0"/>
          <w:marTop w:val="0"/>
          <w:marBottom w:val="0"/>
          <w:divBdr>
            <w:top w:val="none" w:sz="0" w:space="0" w:color="auto"/>
            <w:left w:val="none" w:sz="0" w:space="0" w:color="auto"/>
            <w:bottom w:val="none" w:sz="0" w:space="0" w:color="auto"/>
            <w:right w:val="none" w:sz="0" w:space="0" w:color="auto"/>
          </w:divBdr>
        </w:div>
        <w:div w:id="12190969">
          <w:marLeft w:val="640"/>
          <w:marRight w:val="0"/>
          <w:marTop w:val="0"/>
          <w:marBottom w:val="0"/>
          <w:divBdr>
            <w:top w:val="none" w:sz="0" w:space="0" w:color="auto"/>
            <w:left w:val="none" w:sz="0" w:space="0" w:color="auto"/>
            <w:bottom w:val="none" w:sz="0" w:space="0" w:color="auto"/>
            <w:right w:val="none" w:sz="0" w:space="0" w:color="auto"/>
          </w:divBdr>
        </w:div>
        <w:div w:id="1139223971">
          <w:marLeft w:val="640"/>
          <w:marRight w:val="0"/>
          <w:marTop w:val="0"/>
          <w:marBottom w:val="0"/>
          <w:divBdr>
            <w:top w:val="none" w:sz="0" w:space="0" w:color="auto"/>
            <w:left w:val="none" w:sz="0" w:space="0" w:color="auto"/>
            <w:bottom w:val="none" w:sz="0" w:space="0" w:color="auto"/>
            <w:right w:val="none" w:sz="0" w:space="0" w:color="auto"/>
          </w:divBdr>
        </w:div>
        <w:div w:id="1482388144">
          <w:marLeft w:val="640"/>
          <w:marRight w:val="0"/>
          <w:marTop w:val="0"/>
          <w:marBottom w:val="0"/>
          <w:divBdr>
            <w:top w:val="none" w:sz="0" w:space="0" w:color="auto"/>
            <w:left w:val="none" w:sz="0" w:space="0" w:color="auto"/>
            <w:bottom w:val="none" w:sz="0" w:space="0" w:color="auto"/>
            <w:right w:val="none" w:sz="0" w:space="0" w:color="auto"/>
          </w:divBdr>
        </w:div>
        <w:div w:id="1699234035">
          <w:marLeft w:val="640"/>
          <w:marRight w:val="0"/>
          <w:marTop w:val="0"/>
          <w:marBottom w:val="0"/>
          <w:divBdr>
            <w:top w:val="none" w:sz="0" w:space="0" w:color="auto"/>
            <w:left w:val="none" w:sz="0" w:space="0" w:color="auto"/>
            <w:bottom w:val="none" w:sz="0" w:space="0" w:color="auto"/>
            <w:right w:val="none" w:sz="0" w:space="0" w:color="auto"/>
          </w:divBdr>
        </w:div>
        <w:div w:id="1237210478">
          <w:marLeft w:val="640"/>
          <w:marRight w:val="0"/>
          <w:marTop w:val="0"/>
          <w:marBottom w:val="0"/>
          <w:divBdr>
            <w:top w:val="none" w:sz="0" w:space="0" w:color="auto"/>
            <w:left w:val="none" w:sz="0" w:space="0" w:color="auto"/>
            <w:bottom w:val="none" w:sz="0" w:space="0" w:color="auto"/>
            <w:right w:val="none" w:sz="0" w:space="0" w:color="auto"/>
          </w:divBdr>
        </w:div>
        <w:div w:id="2108427734">
          <w:marLeft w:val="640"/>
          <w:marRight w:val="0"/>
          <w:marTop w:val="0"/>
          <w:marBottom w:val="0"/>
          <w:divBdr>
            <w:top w:val="none" w:sz="0" w:space="0" w:color="auto"/>
            <w:left w:val="none" w:sz="0" w:space="0" w:color="auto"/>
            <w:bottom w:val="none" w:sz="0" w:space="0" w:color="auto"/>
            <w:right w:val="none" w:sz="0" w:space="0" w:color="auto"/>
          </w:divBdr>
        </w:div>
        <w:div w:id="1703088686">
          <w:marLeft w:val="640"/>
          <w:marRight w:val="0"/>
          <w:marTop w:val="0"/>
          <w:marBottom w:val="0"/>
          <w:divBdr>
            <w:top w:val="none" w:sz="0" w:space="0" w:color="auto"/>
            <w:left w:val="none" w:sz="0" w:space="0" w:color="auto"/>
            <w:bottom w:val="none" w:sz="0" w:space="0" w:color="auto"/>
            <w:right w:val="none" w:sz="0" w:space="0" w:color="auto"/>
          </w:divBdr>
        </w:div>
        <w:div w:id="1822504055">
          <w:marLeft w:val="640"/>
          <w:marRight w:val="0"/>
          <w:marTop w:val="0"/>
          <w:marBottom w:val="0"/>
          <w:divBdr>
            <w:top w:val="none" w:sz="0" w:space="0" w:color="auto"/>
            <w:left w:val="none" w:sz="0" w:space="0" w:color="auto"/>
            <w:bottom w:val="none" w:sz="0" w:space="0" w:color="auto"/>
            <w:right w:val="none" w:sz="0" w:space="0" w:color="auto"/>
          </w:divBdr>
        </w:div>
        <w:div w:id="1474985895">
          <w:marLeft w:val="640"/>
          <w:marRight w:val="0"/>
          <w:marTop w:val="0"/>
          <w:marBottom w:val="0"/>
          <w:divBdr>
            <w:top w:val="none" w:sz="0" w:space="0" w:color="auto"/>
            <w:left w:val="none" w:sz="0" w:space="0" w:color="auto"/>
            <w:bottom w:val="none" w:sz="0" w:space="0" w:color="auto"/>
            <w:right w:val="none" w:sz="0" w:space="0" w:color="auto"/>
          </w:divBdr>
        </w:div>
        <w:div w:id="1404522206">
          <w:marLeft w:val="640"/>
          <w:marRight w:val="0"/>
          <w:marTop w:val="0"/>
          <w:marBottom w:val="0"/>
          <w:divBdr>
            <w:top w:val="none" w:sz="0" w:space="0" w:color="auto"/>
            <w:left w:val="none" w:sz="0" w:space="0" w:color="auto"/>
            <w:bottom w:val="none" w:sz="0" w:space="0" w:color="auto"/>
            <w:right w:val="none" w:sz="0" w:space="0" w:color="auto"/>
          </w:divBdr>
        </w:div>
        <w:div w:id="1101876375">
          <w:marLeft w:val="640"/>
          <w:marRight w:val="0"/>
          <w:marTop w:val="0"/>
          <w:marBottom w:val="0"/>
          <w:divBdr>
            <w:top w:val="none" w:sz="0" w:space="0" w:color="auto"/>
            <w:left w:val="none" w:sz="0" w:space="0" w:color="auto"/>
            <w:bottom w:val="none" w:sz="0" w:space="0" w:color="auto"/>
            <w:right w:val="none" w:sz="0" w:space="0" w:color="auto"/>
          </w:divBdr>
        </w:div>
        <w:div w:id="1668098819">
          <w:marLeft w:val="640"/>
          <w:marRight w:val="0"/>
          <w:marTop w:val="0"/>
          <w:marBottom w:val="0"/>
          <w:divBdr>
            <w:top w:val="none" w:sz="0" w:space="0" w:color="auto"/>
            <w:left w:val="none" w:sz="0" w:space="0" w:color="auto"/>
            <w:bottom w:val="none" w:sz="0" w:space="0" w:color="auto"/>
            <w:right w:val="none" w:sz="0" w:space="0" w:color="auto"/>
          </w:divBdr>
        </w:div>
        <w:div w:id="594479092">
          <w:marLeft w:val="640"/>
          <w:marRight w:val="0"/>
          <w:marTop w:val="0"/>
          <w:marBottom w:val="0"/>
          <w:divBdr>
            <w:top w:val="none" w:sz="0" w:space="0" w:color="auto"/>
            <w:left w:val="none" w:sz="0" w:space="0" w:color="auto"/>
            <w:bottom w:val="none" w:sz="0" w:space="0" w:color="auto"/>
            <w:right w:val="none" w:sz="0" w:space="0" w:color="auto"/>
          </w:divBdr>
        </w:div>
        <w:div w:id="727992059">
          <w:marLeft w:val="640"/>
          <w:marRight w:val="0"/>
          <w:marTop w:val="0"/>
          <w:marBottom w:val="0"/>
          <w:divBdr>
            <w:top w:val="none" w:sz="0" w:space="0" w:color="auto"/>
            <w:left w:val="none" w:sz="0" w:space="0" w:color="auto"/>
            <w:bottom w:val="none" w:sz="0" w:space="0" w:color="auto"/>
            <w:right w:val="none" w:sz="0" w:space="0" w:color="auto"/>
          </w:divBdr>
        </w:div>
        <w:div w:id="509763600">
          <w:marLeft w:val="640"/>
          <w:marRight w:val="0"/>
          <w:marTop w:val="0"/>
          <w:marBottom w:val="0"/>
          <w:divBdr>
            <w:top w:val="none" w:sz="0" w:space="0" w:color="auto"/>
            <w:left w:val="none" w:sz="0" w:space="0" w:color="auto"/>
            <w:bottom w:val="none" w:sz="0" w:space="0" w:color="auto"/>
            <w:right w:val="none" w:sz="0" w:space="0" w:color="auto"/>
          </w:divBdr>
        </w:div>
        <w:div w:id="1692878720">
          <w:marLeft w:val="640"/>
          <w:marRight w:val="0"/>
          <w:marTop w:val="0"/>
          <w:marBottom w:val="0"/>
          <w:divBdr>
            <w:top w:val="none" w:sz="0" w:space="0" w:color="auto"/>
            <w:left w:val="none" w:sz="0" w:space="0" w:color="auto"/>
            <w:bottom w:val="none" w:sz="0" w:space="0" w:color="auto"/>
            <w:right w:val="none" w:sz="0" w:space="0" w:color="auto"/>
          </w:divBdr>
        </w:div>
        <w:div w:id="618491034">
          <w:marLeft w:val="640"/>
          <w:marRight w:val="0"/>
          <w:marTop w:val="0"/>
          <w:marBottom w:val="0"/>
          <w:divBdr>
            <w:top w:val="none" w:sz="0" w:space="0" w:color="auto"/>
            <w:left w:val="none" w:sz="0" w:space="0" w:color="auto"/>
            <w:bottom w:val="none" w:sz="0" w:space="0" w:color="auto"/>
            <w:right w:val="none" w:sz="0" w:space="0" w:color="auto"/>
          </w:divBdr>
        </w:div>
        <w:div w:id="2004041555">
          <w:marLeft w:val="640"/>
          <w:marRight w:val="0"/>
          <w:marTop w:val="0"/>
          <w:marBottom w:val="0"/>
          <w:divBdr>
            <w:top w:val="none" w:sz="0" w:space="0" w:color="auto"/>
            <w:left w:val="none" w:sz="0" w:space="0" w:color="auto"/>
            <w:bottom w:val="none" w:sz="0" w:space="0" w:color="auto"/>
            <w:right w:val="none" w:sz="0" w:space="0" w:color="auto"/>
          </w:divBdr>
        </w:div>
        <w:div w:id="1667704117">
          <w:marLeft w:val="640"/>
          <w:marRight w:val="0"/>
          <w:marTop w:val="0"/>
          <w:marBottom w:val="0"/>
          <w:divBdr>
            <w:top w:val="none" w:sz="0" w:space="0" w:color="auto"/>
            <w:left w:val="none" w:sz="0" w:space="0" w:color="auto"/>
            <w:bottom w:val="none" w:sz="0" w:space="0" w:color="auto"/>
            <w:right w:val="none" w:sz="0" w:space="0" w:color="auto"/>
          </w:divBdr>
        </w:div>
        <w:div w:id="1704552099">
          <w:marLeft w:val="640"/>
          <w:marRight w:val="0"/>
          <w:marTop w:val="0"/>
          <w:marBottom w:val="0"/>
          <w:divBdr>
            <w:top w:val="none" w:sz="0" w:space="0" w:color="auto"/>
            <w:left w:val="none" w:sz="0" w:space="0" w:color="auto"/>
            <w:bottom w:val="none" w:sz="0" w:space="0" w:color="auto"/>
            <w:right w:val="none" w:sz="0" w:space="0" w:color="auto"/>
          </w:divBdr>
        </w:div>
        <w:div w:id="633296283">
          <w:marLeft w:val="640"/>
          <w:marRight w:val="0"/>
          <w:marTop w:val="0"/>
          <w:marBottom w:val="0"/>
          <w:divBdr>
            <w:top w:val="none" w:sz="0" w:space="0" w:color="auto"/>
            <w:left w:val="none" w:sz="0" w:space="0" w:color="auto"/>
            <w:bottom w:val="none" w:sz="0" w:space="0" w:color="auto"/>
            <w:right w:val="none" w:sz="0" w:space="0" w:color="auto"/>
          </w:divBdr>
        </w:div>
        <w:div w:id="973877536">
          <w:marLeft w:val="640"/>
          <w:marRight w:val="0"/>
          <w:marTop w:val="0"/>
          <w:marBottom w:val="0"/>
          <w:divBdr>
            <w:top w:val="none" w:sz="0" w:space="0" w:color="auto"/>
            <w:left w:val="none" w:sz="0" w:space="0" w:color="auto"/>
            <w:bottom w:val="none" w:sz="0" w:space="0" w:color="auto"/>
            <w:right w:val="none" w:sz="0" w:space="0" w:color="auto"/>
          </w:divBdr>
        </w:div>
        <w:div w:id="877662892">
          <w:marLeft w:val="640"/>
          <w:marRight w:val="0"/>
          <w:marTop w:val="0"/>
          <w:marBottom w:val="0"/>
          <w:divBdr>
            <w:top w:val="none" w:sz="0" w:space="0" w:color="auto"/>
            <w:left w:val="none" w:sz="0" w:space="0" w:color="auto"/>
            <w:bottom w:val="none" w:sz="0" w:space="0" w:color="auto"/>
            <w:right w:val="none" w:sz="0" w:space="0" w:color="auto"/>
          </w:divBdr>
        </w:div>
        <w:div w:id="1328361106">
          <w:marLeft w:val="640"/>
          <w:marRight w:val="0"/>
          <w:marTop w:val="0"/>
          <w:marBottom w:val="0"/>
          <w:divBdr>
            <w:top w:val="none" w:sz="0" w:space="0" w:color="auto"/>
            <w:left w:val="none" w:sz="0" w:space="0" w:color="auto"/>
            <w:bottom w:val="none" w:sz="0" w:space="0" w:color="auto"/>
            <w:right w:val="none" w:sz="0" w:space="0" w:color="auto"/>
          </w:divBdr>
        </w:div>
        <w:div w:id="551695901">
          <w:marLeft w:val="640"/>
          <w:marRight w:val="0"/>
          <w:marTop w:val="0"/>
          <w:marBottom w:val="0"/>
          <w:divBdr>
            <w:top w:val="none" w:sz="0" w:space="0" w:color="auto"/>
            <w:left w:val="none" w:sz="0" w:space="0" w:color="auto"/>
            <w:bottom w:val="none" w:sz="0" w:space="0" w:color="auto"/>
            <w:right w:val="none" w:sz="0" w:space="0" w:color="auto"/>
          </w:divBdr>
        </w:div>
        <w:div w:id="178739119">
          <w:marLeft w:val="640"/>
          <w:marRight w:val="0"/>
          <w:marTop w:val="0"/>
          <w:marBottom w:val="0"/>
          <w:divBdr>
            <w:top w:val="none" w:sz="0" w:space="0" w:color="auto"/>
            <w:left w:val="none" w:sz="0" w:space="0" w:color="auto"/>
            <w:bottom w:val="none" w:sz="0" w:space="0" w:color="auto"/>
            <w:right w:val="none" w:sz="0" w:space="0" w:color="auto"/>
          </w:divBdr>
        </w:div>
        <w:div w:id="115417735">
          <w:marLeft w:val="640"/>
          <w:marRight w:val="0"/>
          <w:marTop w:val="0"/>
          <w:marBottom w:val="0"/>
          <w:divBdr>
            <w:top w:val="none" w:sz="0" w:space="0" w:color="auto"/>
            <w:left w:val="none" w:sz="0" w:space="0" w:color="auto"/>
            <w:bottom w:val="none" w:sz="0" w:space="0" w:color="auto"/>
            <w:right w:val="none" w:sz="0" w:space="0" w:color="auto"/>
          </w:divBdr>
        </w:div>
        <w:div w:id="964391988">
          <w:marLeft w:val="640"/>
          <w:marRight w:val="0"/>
          <w:marTop w:val="0"/>
          <w:marBottom w:val="0"/>
          <w:divBdr>
            <w:top w:val="none" w:sz="0" w:space="0" w:color="auto"/>
            <w:left w:val="none" w:sz="0" w:space="0" w:color="auto"/>
            <w:bottom w:val="none" w:sz="0" w:space="0" w:color="auto"/>
            <w:right w:val="none" w:sz="0" w:space="0" w:color="auto"/>
          </w:divBdr>
        </w:div>
        <w:div w:id="418065553">
          <w:marLeft w:val="640"/>
          <w:marRight w:val="0"/>
          <w:marTop w:val="0"/>
          <w:marBottom w:val="0"/>
          <w:divBdr>
            <w:top w:val="none" w:sz="0" w:space="0" w:color="auto"/>
            <w:left w:val="none" w:sz="0" w:space="0" w:color="auto"/>
            <w:bottom w:val="none" w:sz="0" w:space="0" w:color="auto"/>
            <w:right w:val="none" w:sz="0" w:space="0" w:color="auto"/>
          </w:divBdr>
        </w:div>
        <w:div w:id="1442458695">
          <w:marLeft w:val="640"/>
          <w:marRight w:val="0"/>
          <w:marTop w:val="0"/>
          <w:marBottom w:val="0"/>
          <w:divBdr>
            <w:top w:val="none" w:sz="0" w:space="0" w:color="auto"/>
            <w:left w:val="none" w:sz="0" w:space="0" w:color="auto"/>
            <w:bottom w:val="none" w:sz="0" w:space="0" w:color="auto"/>
            <w:right w:val="none" w:sz="0" w:space="0" w:color="auto"/>
          </w:divBdr>
        </w:div>
        <w:div w:id="840656165">
          <w:marLeft w:val="640"/>
          <w:marRight w:val="0"/>
          <w:marTop w:val="0"/>
          <w:marBottom w:val="0"/>
          <w:divBdr>
            <w:top w:val="none" w:sz="0" w:space="0" w:color="auto"/>
            <w:left w:val="none" w:sz="0" w:space="0" w:color="auto"/>
            <w:bottom w:val="none" w:sz="0" w:space="0" w:color="auto"/>
            <w:right w:val="none" w:sz="0" w:space="0" w:color="auto"/>
          </w:divBdr>
        </w:div>
        <w:div w:id="1549410932">
          <w:marLeft w:val="640"/>
          <w:marRight w:val="0"/>
          <w:marTop w:val="0"/>
          <w:marBottom w:val="0"/>
          <w:divBdr>
            <w:top w:val="none" w:sz="0" w:space="0" w:color="auto"/>
            <w:left w:val="none" w:sz="0" w:space="0" w:color="auto"/>
            <w:bottom w:val="none" w:sz="0" w:space="0" w:color="auto"/>
            <w:right w:val="none" w:sz="0" w:space="0" w:color="auto"/>
          </w:divBdr>
        </w:div>
        <w:div w:id="1603148998">
          <w:marLeft w:val="640"/>
          <w:marRight w:val="0"/>
          <w:marTop w:val="0"/>
          <w:marBottom w:val="0"/>
          <w:divBdr>
            <w:top w:val="none" w:sz="0" w:space="0" w:color="auto"/>
            <w:left w:val="none" w:sz="0" w:space="0" w:color="auto"/>
            <w:bottom w:val="none" w:sz="0" w:space="0" w:color="auto"/>
            <w:right w:val="none" w:sz="0" w:space="0" w:color="auto"/>
          </w:divBdr>
        </w:div>
        <w:div w:id="1704558165">
          <w:marLeft w:val="640"/>
          <w:marRight w:val="0"/>
          <w:marTop w:val="0"/>
          <w:marBottom w:val="0"/>
          <w:divBdr>
            <w:top w:val="none" w:sz="0" w:space="0" w:color="auto"/>
            <w:left w:val="none" w:sz="0" w:space="0" w:color="auto"/>
            <w:bottom w:val="none" w:sz="0" w:space="0" w:color="auto"/>
            <w:right w:val="none" w:sz="0" w:space="0" w:color="auto"/>
          </w:divBdr>
        </w:div>
        <w:div w:id="764033144">
          <w:marLeft w:val="640"/>
          <w:marRight w:val="0"/>
          <w:marTop w:val="0"/>
          <w:marBottom w:val="0"/>
          <w:divBdr>
            <w:top w:val="none" w:sz="0" w:space="0" w:color="auto"/>
            <w:left w:val="none" w:sz="0" w:space="0" w:color="auto"/>
            <w:bottom w:val="none" w:sz="0" w:space="0" w:color="auto"/>
            <w:right w:val="none" w:sz="0" w:space="0" w:color="auto"/>
          </w:divBdr>
        </w:div>
        <w:div w:id="1797022862">
          <w:marLeft w:val="640"/>
          <w:marRight w:val="0"/>
          <w:marTop w:val="0"/>
          <w:marBottom w:val="0"/>
          <w:divBdr>
            <w:top w:val="none" w:sz="0" w:space="0" w:color="auto"/>
            <w:left w:val="none" w:sz="0" w:space="0" w:color="auto"/>
            <w:bottom w:val="none" w:sz="0" w:space="0" w:color="auto"/>
            <w:right w:val="none" w:sz="0" w:space="0" w:color="auto"/>
          </w:divBdr>
        </w:div>
        <w:div w:id="1064138178">
          <w:marLeft w:val="640"/>
          <w:marRight w:val="0"/>
          <w:marTop w:val="0"/>
          <w:marBottom w:val="0"/>
          <w:divBdr>
            <w:top w:val="none" w:sz="0" w:space="0" w:color="auto"/>
            <w:left w:val="none" w:sz="0" w:space="0" w:color="auto"/>
            <w:bottom w:val="none" w:sz="0" w:space="0" w:color="auto"/>
            <w:right w:val="none" w:sz="0" w:space="0" w:color="auto"/>
          </w:divBdr>
        </w:div>
        <w:div w:id="998580018">
          <w:marLeft w:val="640"/>
          <w:marRight w:val="0"/>
          <w:marTop w:val="0"/>
          <w:marBottom w:val="0"/>
          <w:divBdr>
            <w:top w:val="none" w:sz="0" w:space="0" w:color="auto"/>
            <w:left w:val="none" w:sz="0" w:space="0" w:color="auto"/>
            <w:bottom w:val="none" w:sz="0" w:space="0" w:color="auto"/>
            <w:right w:val="none" w:sz="0" w:space="0" w:color="auto"/>
          </w:divBdr>
        </w:div>
        <w:div w:id="1357803879">
          <w:marLeft w:val="640"/>
          <w:marRight w:val="0"/>
          <w:marTop w:val="0"/>
          <w:marBottom w:val="0"/>
          <w:divBdr>
            <w:top w:val="none" w:sz="0" w:space="0" w:color="auto"/>
            <w:left w:val="none" w:sz="0" w:space="0" w:color="auto"/>
            <w:bottom w:val="none" w:sz="0" w:space="0" w:color="auto"/>
            <w:right w:val="none" w:sz="0" w:space="0" w:color="auto"/>
          </w:divBdr>
        </w:div>
        <w:div w:id="640504163">
          <w:marLeft w:val="640"/>
          <w:marRight w:val="0"/>
          <w:marTop w:val="0"/>
          <w:marBottom w:val="0"/>
          <w:divBdr>
            <w:top w:val="none" w:sz="0" w:space="0" w:color="auto"/>
            <w:left w:val="none" w:sz="0" w:space="0" w:color="auto"/>
            <w:bottom w:val="none" w:sz="0" w:space="0" w:color="auto"/>
            <w:right w:val="none" w:sz="0" w:space="0" w:color="auto"/>
          </w:divBdr>
        </w:div>
        <w:div w:id="1401246057">
          <w:marLeft w:val="640"/>
          <w:marRight w:val="0"/>
          <w:marTop w:val="0"/>
          <w:marBottom w:val="0"/>
          <w:divBdr>
            <w:top w:val="none" w:sz="0" w:space="0" w:color="auto"/>
            <w:left w:val="none" w:sz="0" w:space="0" w:color="auto"/>
            <w:bottom w:val="none" w:sz="0" w:space="0" w:color="auto"/>
            <w:right w:val="none" w:sz="0" w:space="0" w:color="auto"/>
          </w:divBdr>
        </w:div>
        <w:div w:id="1144540415">
          <w:marLeft w:val="640"/>
          <w:marRight w:val="0"/>
          <w:marTop w:val="0"/>
          <w:marBottom w:val="0"/>
          <w:divBdr>
            <w:top w:val="none" w:sz="0" w:space="0" w:color="auto"/>
            <w:left w:val="none" w:sz="0" w:space="0" w:color="auto"/>
            <w:bottom w:val="none" w:sz="0" w:space="0" w:color="auto"/>
            <w:right w:val="none" w:sz="0" w:space="0" w:color="auto"/>
          </w:divBdr>
        </w:div>
        <w:div w:id="1827358456">
          <w:marLeft w:val="640"/>
          <w:marRight w:val="0"/>
          <w:marTop w:val="0"/>
          <w:marBottom w:val="0"/>
          <w:divBdr>
            <w:top w:val="none" w:sz="0" w:space="0" w:color="auto"/>
            <w:left w:val="none" w:sz="0" w:space="0" w:color="auto"/>
            <w:bottom w:val="none" w:sz="0" w:space="0" w:color="auto"/>
            <w:right w:val="none" w:sz="0" w:space="0" w:color="auto"/>
          </w:divBdr>
        </w:div>
        <w:div w:id="674570654">
          <w:marLeft w:val="640"/>
          <w:marRight w:val="0"/>
          <w:marTop w:val="0"/>
          <w:marBottom w:val="0"/>
          <w:divBdr>
            <w:top w:val="none" w:sz="0" w:space="0" w:color="auto"/>
            <w:left w:val="none" w:sz="0" w:space="0" w:color="auto"/>
            <w:bottom w:val="none" w:sz="0" w:space="0" w:color="auto"/>
            <w:right w:val="none" w:sz="0" w:space="0" w:color="auto"/>
          </w:divBdr>
        </w:div>
        <w:div w:id="1197815575">
          <w:marLeft w:val="640"/>
          <w:marRight w:val="0"/>
          <w:marTop w:val="0"/>
          <w:marBottom w:val="0"/>
          <w:divBdr>
            <w:top w:val="none" w:sz="0" w:space="0" w:color="auto"/>
            <w:left w:val="none" w:sz="0" w:space="0" w:color="auto"/>
            <w:bottom w:val="none" w:sz="0" w:space="0" w:color="auto"/>
            <w:right w:val="none" w:sz="0" w:space="0" w:color="auto"/>
          </w:divBdr>
        </w:div>
        <w:div w:id="129441630">
          <w:marLeft w:val="640"/>
          <w:marRight w:val="0"/>
          <w:marTop w:val="0"/>
          <w:marBottom w:val="0"/>
          <w:divBdr>
            <w:top w:val="none" w:sz="0" w:space="0" w:color="auto"/>
            <w:left w:val="none" w:sz="0" w:space="0" w:color="auto"/>
            <w:bottom w:val="none" w:sz="0" w:space="0" w:color="auto"/>
            <w:right w:val="none" w:sz="0" w:space="0" w:color="auto"/>
          </w:divBdr>
        </w:div>
        <w:div w:id="1490294116">
          <w:marLeft w:val="640"/>
          <w:marRight w:val="0"/>
          <w:marTop w:val="0"/>
          <w:marBottom w:val="0"/>
          <w:divBdr>
            <w:top w:val="none" w:sz="0" w:space="0" w:color="auto"/>
            <w:left w:val="none" w:sz="0" w:space="0" w:color="auto"/>
            <w:bottom w:val="none" w:sz="0" w:space="0" w:color="auto"/>
            <w:right w:val="none" w:sz="0" w:space="0" w:color="auto"/>
          </w:divBdr>
        </w:div>
        <w:div w:id="561714390">
          <w:marLeft w:val="640"/>
          <w:marRight w:val="0"/>
          <w:marTop w:val="0"/>
          <w:marBottom w:val="0"/>
          <w:divBdr>
            <w:top w:val="none" w:sz="0" w:space="0" w:color="auto"/>
            <w:left w:val="none" w:sz="0" w:space="0" w:color="auto"/>
            <w:bottom w:val="none" w:sz="0" w:space="0" w:color="auto"/>
            <w:right w:val="none" w:sz="0" w:space="0" w:color="auto"/>
          </w:divBdr>
        </w:div>
        <w:div w:id="1900631759">
          <w:marLeft w:val="640"/>
          <w:marRight w:val="0"/>
          <w:marTop w:val="0"/>
          <w:marBottom w:val="0"/>
          <w:divBdr>
            <w:top w:val="none" w:sz="0" w:space="0" w:color="auto"/>
            <w:left w:val="none" w:sz="0" w:space="0" w:color="auto"/>
            <w:bottom w:val="none" w:sz="0" w:space="0" w:color="auto"/>
            <w:right w:val="none" w:sz="0" w:space="0" w:color="auto"/>
          </w:divBdr>
        </w:div>
        <w:div w:id="1798257100">
          <w:marLeft w:val="640"/>
          <w:marRight w:val="0"/>
          <w:marTop w:val="0"/>
          <w:marBottom w:val="0"/>
          <w:divBdr>
            <w:top w:val="none" w:sz="0" w:space="0" w:color="auto"/>
            <w:left w:val="none" w:sz="0" w:space="0" w:color="auto"/>
            <w:bottom w:val="none" w:sz="0" w:space="0" w:color="auto"/>
            <w:right w:val="none" w:sz="0" w:space="0" w:color="auto"/>
          </w:divBdr>
        </w:div>
        <w:div w:id="1629166606">
          <w:marLeft w:val="640"/>
          <w:marRight w:val="0"/>
          <w:marTop w:val="0"/>
          <w:marBottom w:val="0"/>
          <w:divBdr>
            <w:top w:val="none" w:sz="0" w:space="0" w:color="auto"/>
            <w:left w:val="none" w:sz="0" w:space="0" w:color="auto"/>
            <w:bottom w:val="none" w:sz="0" w:space="0" w:color="auto"/>
            <w:right w:val="none" w:sz="0" w:space="0" w:color="auto"/>
          </w:divBdr>
        </w:div>
        <w:div w:id="1679380560">
          <w:marLeft w:val="640"/>
          <w:marRight w:val="0"/>
          <w:marTop w:val="0"/>
          <w:marBottom w:val="0"/>
          <w:divBdr>
            <w:top w:val="none" w:sz="0" w:space="0" w:color="auto"/>
            <w:left w:val="none" w:sz="0" w:space="0" w:color="auto"/>
            <w:bottom w:val="none" w:sz="0" w:space="0" w:color="auto"/>
            <w:right w:val="none" w:sz="0" w:space="0" w:color="auto"/>
          </w:divBdr>
        </w:div>
        <w:div w:id="457920949">
          <w:marLeft w:val="640"/>
          <w:marRight w:val="0"/>
          <w:marTop w:val="0"/>
          <w:marBottom w:val="0"/>
          <w:divBdr>
            <w:top w:val="none" w:sz="0" w:space="0" w:color="auto"/>
            <w:left w:val="none" w:sz="0" w:space="0" w:color="auto"/>
            <w:bottom w:val="none" w:sz="0" w:space="0" w:color="auto"/>
            <w:right w:val="none" w:sz="0" w:space="0" w:color="auto"/>
          </w:divBdr>
        </w:div>
        <w:div w:id="617222377">
          <w:marLeft w:val="640"/>
          <w:marRight w:val="0"/>
          <w:marTop w:val="0"/>
          <w:marBottom w:val="0"/>
          <w:divBdr>
            <w:top w:val="none" w:sz="0" w:space="0" w:color="auto"/>
            <w:left w:val="none" w:sz="0" w:space="0" w:color="auto"/>
            <w:bottom w:val="none" w:sz="0" w:space="0" w:color="auto"/>
            <w:right w:val="none" w:sz="0" w:space="0" w:color="auto"/>
          </w:divBdr>
        </w:div>
        <w:div w:id="1469931377">
          <w:marLeft w:val="640"/>
          <w:marRight w:val="0"/>
          <w:marTop w:val="0"/>
          <w:marBottom w:val="0"/>
          <w:divBdr>
            <w:top w:val="none" w:sz="0" w:space="0" w:color="auto"/>
            <w:left w:val="none" w:sz="0" w:space="0" w:color="auto"/>
            <w:bottom w:val="none" w:sz="0" w:space="0" w:color="auto"/>
            <w:right w:val="none" w:sz="0" w:space="0" w:color="auto"/>
          </w:divBdr>
        </w:div>
        <w:div w:id="608127205">
          <w:marLeft w:val="640"/>
          <w:marRight w:val="0"/>
          <w:marTop w:val="0"/>
          <w:marBottom w:val="0"/>
          <w:divBdr>
            <w:top w:val="none" w:sz="0" w:space="0" w:color="auto"/>
            <w:left w:val="none" w:sz="0" w:space="0" w:color="auto"/>
            <w:bottom w:val="none" w:sz="0" w:space="0" w:color="auto"/>
            <w:right w:val="none" w:sz="0" w:space="0" w:color="auto"/>
          </w:divBdr>
        </w:div>
        <w:div w:id="338241445">
          <w:marLeft w:val="640"/>
          <w:marRight w:val="0"/>
          <w:marTop w:val="0"/>
          <w:marBottom w:val="0"/>
          <w:divBdr>
            <w:top w:val="none" w:sz="0" w:space="0" w:color="auto"/>
            <w:left w:val="none" w:sz="0" w:space="0" w:color="auto"/>
            <w:bottom w:val="none" w:sz="0" w:space="0" w:color="auto"/>
            <w:right w:val="none" w:sz="0" w:space="0" w:color="auto"/>
          </w:divBdr>
        </w:div>
        <w:div w:id="1988122925">
          <w:marLeft w:val="640"/>
          <w:marRight w:val="0"/>
          <w:marTop w:val="0"/>
          <w:marBottom w:val="0"/>
          <w:divBdr>
            <w:top w:val="none" w:sz="0" w:space="0" w:color="auto"/>
            <w:left w:val="none" w:sz="0" w:space="0" w:color="auto"/>
            <w:bottom w:val="none" w:sz="0" w:space="0" w:color="auto"/>
            <w:right w:val="none" w:sz="0" w:space="0" w:color="auto"/>
          </w:divBdr>
        </w:div>
        <w:div w:id="648944279">
          <w:marLeft w:val="640"/>
          <w:marRight w:val="0"/>
          <w:marTop w:val="0"/>
          <w:marBottom w:val="0"/>
          <w:divBdr>
            <w:top w:val="none" w:sz="0" w:space="0" w:color="auto"/>
            <w:left w:val="none" w:sz="0" w:space="0" w:color="auto"/>
            <w:bottom w:val="none" w:sz="0" w:space="0" w:color="auto"/>
            <w:right w:val="none" w:sz="0" w:space="0" w:color="auto"/>
          </w:divBdr>
        </w:div>
        <w:div w:id="651180099">
          <w:marLeft w:val="640"/>
          <w:marRight w:val="0"/>
          <w:marTop w:val="0"/>
          <w:marBottom w:val="0"/>
          <w:divBdr>
            <w:top w:val="none" w:sz="0" w:space="0" w:color="auto"/>
            <w:left w:val="none" w:sz="0" w:space="0" w:color="auto"/>
            <w:bottom w:val="none" w:sz="0" w:space="0" w:color="auto"/>
            <w:right w:val="none" w:sz="0" w:space="0" w:color="auto"/>
          </w:divBdr>
        </w:div>
        <w:div w:id="63377049">
          <w:marLeft w:val="640"/>
          <w:marRight w:val="0"/>
          <w:marTop w:val="0"/>
          <w:marBottom w:val="0"/>
          <w:divBdr>
            <w:top w:val="none" w:sz="0" w:space="0" w:color="auto"/>
            <w:left w:val="none" w:sz="0" w:space="0" w:color="auto"/>
            <w:bottom w:val="none" w:sz="0" w:space="0" w:color="auto"/>
            <w:right w:val="none" w:sz="0" w:space="0" w:color="auto"/>
          </w:divBdr>
        </w:div>
        <w:div w:id="288169377">
          <w:marLeft w:val="640"/>
          <w:marRight w:val="0"/>
          <w:marTop w:val="0"/>
          <w:marBottom w:val="0"/>
          <w:divBdr>
            <w:top w:val="none" w:sz="0" w:space="0" w:color="auto"/>
            <w:left w:val="none" w:sz="0" w:space="0" w:color="auto"/>
            <w:bottom w:val="none" w:sz="0" w:space="0" w:color="auto"/>
            <w:right w:val="none" w:sz="0" w:space="0" w:color="auto"/>
          </w:divBdr>
        </w:div>
        <w:div w:id="1067191641">
          <w:marLeft w:val="640"/>
          <w:marRight w:val="0"/>
          <w:marTop w:val="0"/>
          <w:marBottom w:val="0"/>
          <w:divBdr>
            <w:top w:val="none" w:sz="0" w:space="0" w:color="auto"/>
            <w:left w:val="none" w:sz="0" w:space="0" w:color="auto"/>
            <w:bottom w:val="none" w:sz="0" w:space="0" w:color="auto"/>
            <w:right w:val="none" w:sz="0" w:space="0" w:color="auto"/>
          </w:divBdr>
        </w:div>
        <w:div w:id="531656067">
          <w:marLeft w:val="640"/>
          <w:marRight w:val="0"/>
          <w:marTop w:val="0"/>
          <w:marBottom w:val="0"/>
          <w:divBdr>
            <w:top w:val="none" w:sz="0" w:space="0" w:color="auto"/>
            <w:left w:val="none" w:sz="0" w:space="0" w:color="auto"/>
            <w:bottom w:val="none" w:sz="0" w:space="0" w:color="auto"/>
            <w:right w:val="none" w:sz="0" w:space="0" w:color="auto"/>
          </w:divBdr>
        </w:div>
        <w:div w:id="1436712334">
          <w:marLeft w:val="640"/>
          <w:marRight w:val="0"/>
          <w:marTop w:val="0"/>
          <w:marBottom w:val="0"/>
          <w:divBdr>
            <w:top w:val="none" w:sz="0" w:space="0" w:color="auto"/>
            <w:left w:val="none" w:sz="0" w:space="0" w:color="auto"/>
            <w:bottom w:val="none" w:sz="0" w:space="0" w:color="auto"/>
            <w:right w:val="none" w:sz="0" w:space="0" w:color="auto"/>
          </w:divBdr>
        </w:div>
        <w:div w:id="1865049891">
          <w:marLeft w:val="640"/>
          <w:marRight w:val="0"/>
          <w:marTop w:val="0"/>
          <w:marBottom w:val="0"/>
          <w:divBdr>
            <w:top w:val="none" w:sz="0" w:space="0" w:color="auto"/>
            <w:left w:val="none" w:sz="0" w:space="0" w:color="auto"/>
            <w:bottom w:val="none" w:sz="0" w:space="0" w:color="auto"/>
            <w:right w:val="none" w:sz="0" w:space="0" w:color="auto"/>
          </w:divBdr>
        </w:div>
        <w:div w:id="1314024689">
          <w:marLeft w:val="640"/>
          <w:marRight w:val="0"/>
          <w:marTop w:val="0"/>
          <w:marBottom w:val="0"/>
          <w:divBdr>
            <w:top w:val="none" w:sz="0" w:space="0" w:color="auto"/>
            <w:left w:val="none" w:sz="0" w:space="0" w:color="auto"/>
            <w:bottom w:val="none" w:sz="0" w:space="0" w:color="auto"/>
            <w:right w:val="none" w:sz="0" w:space="0" w:color="auto"/>
          </w:divBdr>
        </w:div>
        <w:div w:id="178278242">
          <w:marLeft w:val="640"/>
          <w:marRight w:val="0"/>
          <w:marTop w:val="0"/>
          <w:marBottom w:val="0"/>
          <w:divBdr>
            <w:top w:val="none" w:sz="0" w:space="0" w:color="auto"/>
            <w:left w:val="none" w:sz="0" w:space="0" w:color="auto"/>
            <w:bottom w:val="none" w:sz="0" w:space="0" w:color="auto"/>
            <w:right w:val="none" w:sz="0" w:space="0" w:color="auto"/>
          </w:divBdr>
        </w:div>
        <w:div w:id="32970165">
          <w:marLeft w:val="640"/>
          <w:marRight w:val="0"/>
          <w:marTop w:val="0"/>
          <w:marBottom w:val="0"/>
          <w:divBdr>
            <w:top w:val="none" w:sz="0" w:space="0" w:color="auto"/>
            <w:left w:val="none" w:sz="0" w:space="0" w:color="auto"/>
            <w:bottom w:val="none" w:sz="0" w:space="0" w:color="auto"/>
            <w:right w:val="none" w:sz="0" w:space="0" w:color="auto"/>
          </w:divBdr>
        </w:div>
        <w:div w:id="1426001607">
          <w:marLeft w:val="640"/>
          <w:marRight w:val="0"/>
          <w:marTop w:val="0"/>
          <w:marBottom w:val="0"/>
          <w:divBdr>
            <w:top w:val="none" w:sz="0" w:space="0" w:color="auto"/>
            <w:left w:val="none" w:sz="0" w:space="0" w:color="auto"/>
            <w:bottom w:val="none" w:sz="0" w:space="0" w:color="auto"/>
            <w:right w:val="none" w:sz="0" w:space="0" w:color="auto"/>
          </w:divBdr>
        </w:div>
        <w:div w:id="1668822021">
          <w:marLeft w:val="640"/>
          <w:marRight w:val="0"/>
          <w:marTop w:val="0"/>
          <w:marBottom w:val="0"/>
          <w:divBdr>
            <w:top w:val="none" w:sz="0" w:space="0" w:color="auto"/>
            <w:left w:val="none" w:sz="0" w:space="0" w:color="auto"/>
            <w:bottom w:val="none" w:sz="0" w:space="0" w:color="auto"/>
            <w:right w:val="none" w:sz="0" w:space="0" w:color="auto"/>
          </w:divBdr>
        </w:div>
        <w:div w:id="738207419">
          <w:marLeft w:val="640"/>
          <w:marRight w:val="0"/>
          <w:marTop w:val="0"/>
          <w:marBottom w:val="0"/>
          <w:divBdr>
            <w:top w:val="none" w:sz="0" w:space="0" w:color="auto"/>
            <w:left w:val="none" w:sz="0" w:space="0" w:color="auto"/>
            <w:bottom w:val="none" w:sz="0" w:space="0" w:color="auto"/>
            <w:right w:val="none" w:sz="0" w:space="0" w:color="auto"/>
          </w:divBdr>
        </w:div>
        <w:div w:id="1678456083">
          <w:marLeft w:val="640"/>
          <w:marRight w:val="0"/>
          <w:marTop w:val="0"/>
          <w:marBottom w:val="0"/>
          <w:divBdr>
            <w:top w:val="none" w:sz="0" w:space="0" w:color="auto"/>
            <w:left w:val="none" w:sz="0" w:space="0" w:color="auto"/>
            <w:bottom w:val="none" w:sz="0" w:space="0" w:color="auto"/>
            <w:right w:val="none" w:sz="0" w:space="0" w:color="auto"/>
          </w:divBdr>
        </w:div>
        <w:div w:id="685592222">
          <w:marLeft w:val="640"/>
          <w:marRight w:val="0"/>
          <w:marTop w:val="0"/>
          <w:marBottom w:val="0"/>
          <w:divBdr>
            <w:top w:val="none" w:sz="0" w:space="0" w:color="auto"/>
            <w:left w:val="none" w:sz="0" w:space="0" w:color="auto"/>
            <w:bottom w:val="none" w:sz="0" w:space="0" w:color="auto"/>
            <w:right w:val="none" w:sz="0" w:space="0" w:color="auto"/>
          </w:divBdr>
        </w:div>
        <w:div w:id="331185754">
          <w:marLeft w:val="640"/>
          <w:marRight w:val="0"/>
          <w:marTop w:val="0"/>
          <w:marBottom w:val="0"/>
          <w:divBdr>
            <w:top w:val="none" w:sz="0" w:space="0" w:color="auto"/>
            <w:left w:val="none" w:sz="0" w:space="0" w:color="auto"/>
            <w:bottom w:val="none" w:sz="0" w:space="0" w:color="auto"/>
            <w:right w:val="none" w:sz="0" w:space="0" w:color="auto"/>
          </w:divBdr>
        </w:div>
        <w:div w:id="16464350">
          <w:marLeft w:val="640"/>
          <w:marRight w:val="0"/>
          <w:marTop w:val="0"/>
          <w:marBottom w:val="0"/>
          <w:divBdr>
            <w:top w:val="none" w:sz="0" w:space="0" w:color="auto"/>
            <w:left w:val="none" w:sz="0" w:space="0" w:color="auto"/>
            <w:bottom w:val="none" w:sz="0" w:space="0" w:color="auto"/>
            <w:right w:val="none" w:sz="0" w:space="0" w:color="auto"/>
          </w:divBdr>
        </w:div>
        <w:div w:id="548029072">
          <w:marLeft w:val="640"/>
          <w:marRight w:val="0"/>
          <w:marTop w:val="0"/>
          <w:marBottom w:val="0"/>
          <w:divBdr>
            <w:top w:val="none" w:sz="0" w:space="0" w:color="auto"/>
            <w:left w:val="none" w:sz="0" w:space="0" w:color="auto"/>
            <w:bottom w:val="none" w:sz="0" w:space="0" w:color="auto"/>
            <w:right w:val="none" w:sz="0" w:space="0" w:color="auto"/>
          </w:divBdr>
        </w:div>
        <w:div w:id="494607865">
          <w:marLeft w:val="640"/>
          <w:marRight w:val="0"/>
          <w:marTop w:val="0"/>
          <w:marBottom w:val="0"/>
          <w:divBdr>
            <w:top w:val="none" w:sz="0" w:space="0" w:color="auto"/>
            <w:left w:val="none" w:sz="0" w:space="0" w:color="auto"/>
            <w:bottom w:val="none" w:sz="0" w:space="0" w:color="auto"/>
            <w:right w:val="none" w:sz="0" w:space="0" w:color="auto"/>
          </w:divBdr>
        </w:div>
        <w:div w:id="2009290722">
          <w:marLeft w:val="640"/>
          <w:marRight w:val="0"/>
          <w:marTop w:val="0"/>
          <w:marBottom w:val="0"/>
          <w:divBdr>
            <w:top w:val="none" w:sz="0" w:space="0" w:color="auto"/>
            <w:left w:val="none" w:sz="0" w:space="0" w:color="auto"/>
            <w:bottom w:val="none" w:sz="0" w:space="0" w:color="auto"/>
            <w:right w:val="none" w:sz="0" w:space="0" w:color="auto"/>
          </w:divBdr>
        </w:div>
        <w:div w:id="225341517">
          <w:marLeft w:val="640"/>
          <w:marRight w:val="0"/>
          <w:marTop w:val="0"/>
          <w:marBottom w:val="0"/>
          <w:divBdr>
            <w:top w:val="none" w:sz="0" w:space="0" w:color="auto"/>
            <w:left w:val="none" w:sz="0" w:space="0" w:color="auto"/>
            <w:bottom w:val="none" w:sz="0" w:space="0" w:color="auto"/>
            <w:right w:val="none" w:sz="0" w:space="0" w:color="auto"/>
          </w:divBdr>
        </w:div>
        <w:div w:id="1811284662">
          <w:marLeft w:val="640"/>
          <w:marRight w:val="0"/>
          <w:marTop w:val="0"/>
          <w:marBottom w:val="0"/>
          <w:divBdr>
            <w:top w:val="none" w:sz="0" w:space="0" w:color="auto"/>
            <w:left w:val="none" w:sz="0" w:space="0" w:color="auto"/>
            <w:bottom w:val="none" w:sz="0" w:space="0" w:color="auto"/>
            <w:right w:val="none" w:sz="0" w:space="0" w:color="auto"/>
          </w:divBdr>
        </w:div>
        <w:div w:id="50931664">
          <w:marLeft w:val="640"/>
          <w:marRight w:val="0"/>
          <w:marTop w:val="0"/>
          <w:marBottom w:val="0"/>
          <w:divBdr>
            <w:top w:val="none" w:sz="0" w:space="0" w:color="auto"/>
            <w:left w:val="none" w:sz="0" w:space="0" w:color="auto"/>
            <w:bottom w:val="none" w:sz="0" w:space="0" w:color="auto"/>
            <w:right w:val="none" w:sz="0" w:space="0" w:color="auto"/>
          </w:divBdr>
        </w:div>
        <w:div w:id="2086293809">
          <w:marLeft w:val="640"/>
          <w:marRight w:val="0"/>
          <w:marTop w:val="0"/>
          <w:marBottom w:val="0"/>
          <w:divBdr>
            <w:top w:val="none" w:sz="0" w:space="0" w:color="auto"/>
            <w:left w:val="none" w:sz="0" w:space="0" w:color="auto"/>
            <w:bottom w:val="none" w:sz="0" w:space="0" w:color="auto"/>
            <w:right w:val="none" w:sz="0" w:space="0" w:color="auto"/>
          </w:divBdr>
        </w:div>
        <w:div w:id="1448768731">
          <w:marLeft w:val="640"/>
          <w:marRight w:val="0"/>
          <w:marTop w:val="0"/>
          <w:marBottom w:val="0"/>
          <w:divBdr>
            <w:top w:val="none" w:sz="0" w:space="0" w:color="auto"/>
            <w:left w:val="none" w:sz="0" w:space="0" w:color="auto"/>
            <w:bottom w:val="none" w:sz="0" w:space="0" w:color="auto"/>
            <w:right w:val="none" w:sz="0" w:space="0" w:color="auto"/>
          </w:divBdr>
        </w:div>
        <w:div w:id="493491050">
          <w:marLeft w:val="640"/>
          <w:marRight w:val="0"/>
          <w:marTop w:val="0"/>
          <w:marBottom w:val="0"/>
          <w:divBdr>
            <w:top w:val="none" w:sz="0" w:space="0" w:color="auto"/>
            <w:left w:val="none" w:sz="0" w:space="0" w:color="auto"/>
            <w:bottom w:val="none" w:sz="0" w:space="0" w:color="auto"/>
            <w:right w:val="none" w:sz="0" w:space="0" w:color="auto"/>
          </w:divBdr>
        </w:div>
        <w:div w:id="1347365121">
          <w:marLeft w:val="640"/>
          <w:marRight w:val="0"/>
          <w:marTop w:val="0"/>
          <w:marBottom w:val="0"/>
          <w:divBdr>
            <w:top w:val="none" w:sz="0" w:space="0" w:color="auto"/>
            <w:left w:val="none" w:sz="0" w:space="0" w:color="auto"/>
            <w:bottom w:val="none" w:sz="0" w:space="0" w:color="auto"/>
            <w:right w:val="none" w:sz="0" w:space="0" w:color="auto"/>
          </w:divBdr>
        </w:div>
        <w:div w:id="503863526">
          <w:marLeft w:val="640"/>
          <w:marRight w:val="0"/>
          <w:marTop w:val="0"/>
          <w:marBottom w:val="0"/>
          <w:divBdr>
            <w:top w:val="none" w:sz="0" w:space="0" w:color="auto"/>
            <w:left w:val="none" w:sz="0" w:space="0" w:color="auto"/>
            <w:bottom w:val="none" w:sz="0" w:space="0" w:color="auto"/>
            <w:right w:val="none" w:sz="0" w:space="0" w:color="auto"/>
          </w:divBdr>
        </w:div>
        <w:div w:id="217673364">
          <w:marLeft w:val="640"/>
          <w:marRight w:val="0"/>
          <w:marTop w:val="0"/>
          <w:marBottom w:val="0"/>
          <w:divBdr>
            <w:top w:val="none" w:sz="0" w:space="0" w:color="auto"/>
            <w:left w:val="none" w:sz="0" w:space="0" w:color="auto"/>
            <w:bottom w:val="none" w:sz="0" w:space="0" w:color="auto"/>
            <w:right w:val="none" w:sz="0" w:space="0" w:color="auto"/>
          </w:divBdr>
        </w:div>
        <w:div w:id="1553805145">
          <w:marLeft w:val="640"/>
          <w:marRight w:val="0"/>
          <w:marTop w:val="0"/>
          <w:marBottom w:val="0"/>
          <w:divBdr>
            <w:top w:val="none" w:sz="0" w:space="0" w:color="auto"/>
            <w:left w:val="none" w:sz="0" w:space="0" w:color="auto"/>
            <w:bottom w:val="none" w:sz="0" w:space="0" w:color="auto"/>
            <w:right w:val="none" w:sz="0" w:space="0" w:color="auto"/>
          </w:divBdr>
        </w:div>
        <w:div w:id="2124227195">
          <w:marLeft w:val="640"/>
          <w:marRight w:val="0"/>
          <w:marTop w:val="0"/>
          <w:marBottom w:val="0"/>
          <w:divBdr>
            <w:top w:val="none" w:sz="0" w:space="0" w:color="auto"/>
            <w:left w:val="none" w:sz="0" w:space="0" w:color="auto"/>
            <w:bottom w:val="none" w:sz="0" w:space="0" w:color="auto"/>
            <w:right w:val="none" w:sz="0" w:space="0" w:color="auto"/>
          </w:divBdr>
        </w:div>
        <w:div w:id="1290818563">
          <w:marLeft w:val="640"/>
          <w:marRight w:val="0"/>
          <w:marTop w:val="0"/>
          <w:marBottom w:val="0"/>
          <w:divBdr>
            <w:top w:val="none" w:sz="0" w:space="0" w:color="auto"/>
            <w:left w:val="none" w:sz="0" w:space="0" w:color="auto"/>
            <w:bottom w:val="none" w:sz="0" w:space="0" w:color="auto"/>
            <w:right w:val="none" w:sz="0" w:space="0" w:color="auto"/>
          </w:divBdr>
        </w:div>
        <w:div w:id="672489649">
          <w:marLeft w:val="640"/>
          <w:marRight w:val="0"/>
          <w:marTop w:val="0"/>
          <w:marBottom w:val="0"/>
          <w:divBdr>
            <w:top w:val="none" w:sz="0" w:space="0" w:color="auto"/>
            <w:left w:val="none" w:sz="0" w:space="0" w:color="auto"/>
            <w:bottom w:val="none" w:sz="0" w:space="0" w:color="auto"/>
            <w:right w:val="none" w:sz="0" w:space="0" w:color="auto"/>
          </w:divBdr>
        </w:div>
        <w:div w:id="97875908">
          <w:marLeft w:val="640"/>
          <w:marRight w:val="0"/>
          <w:marTop w:val="0"/>
          <w:marBottom w:val="0"/>
          <w:divBdr>
            <w:top w:val="none" w:sz="0" w:space="0" w:color="auto"/>
            <w:left w:val="none" w:sz="0" w:space="0" w:color="auto"/>
            <w:bottom w:val="none" w:sz="0" w:space="0" w:color="auto"/>
            <w:right w:val="none" w:sz="0" w:space="0" w:color="auto"/>
          </w:divBdr>
        </w:div>
        <w:div w:id="1338314079">
          <w:marLeft w:val="640"/>
          <w:marRight w:val="0"/>
          <w:marTop w:val="0"/>
          <w:marBottom w:val="0"/>
          <w:divBdr>
            <w:top w:val="none" w:sz="0" w:space="0" w:color="auto"/>
            <w:left w:val="none" w:sz="0" w:space="0" w:color="auto"/>
            <w:bottom w:val="none" w:sz="0" w:space="0" w:color="auto"/>
            <w:right w:val="none" w:sz="0" w:space="0" w:color="auto"/>
          </w:divBdr>
        </w:div>
        <w:div w:id="251203249">
          <w:marLeft w:val="640"/>
          <w:marRight w:val="0"/>
          <w:marTop w:val="0"/>
          <w:marBottom w:val="0"/>
          <w:divBdr>
            <w:top w:val="none" w:sz="0" w:space="0" w:color="auto"/>
            <w:left w:val="none" w:sz="0" w:space="0" w:color="auto"/>
            <w:bottom w:val="none" w:sz="0" w:space="0" w:color="auto"/>
            <w:right w:val="none" w:sz="0" w:space="0" w:color="auto"/>
          </w:divBdr>
        </w:div>
        <w:div w:id="687147779">
          <w:marLeft w:val="640"/>
          <w:marRight w:val="0"/>
          <w:marTop w:val="0"/>
          <w:marBottom w:val="0"/>
          <w:divBdr>
            <w:top w:val="none" w:sz="0" w:space="0" w:color="auto"/>
            <w:left w:val="none" w:sz="0" w:space="0" w:color="auto"/>
            <w:bottom w:val="none" w:sz="0" w:space="0" w:color="auto"/>
            <w:right w:val="none" w:sz="0" w:space="0" w:color="auto"/>
          </w:divBdr>
        </w:div>
        <w:div w:id="2096318628">
          <w:marLeft w:val="640"/>
          <w:marRight w:val="0"/>
          <w:marTop w:val="0"/>
          <w:marBottom w:val="0"/>
          <w:divBdr>
            <w:top w:val="none" w:sz="0" w:space="0" w:color="auto"/>
            <w:left w:val="none" w:sz="0" w:space="0" w:color="auto"/>
            <w:bottom w:val="none" w:sz="0" w:space="0" w:color="auto"/>
            <w:right w:val="none" w:sz="0" w:space="0" w:color="auto"/>
          </w:divBdr>
        </w:div>
        <w:div w:id="1453284741">
          <w:marLeft w:val="640"/>
          <w:marRight w:val="0"/>
          <w:marTop w:val="0"/>
          <w:marBottom w:val="0"/>
          <w:divBdr>
            <w:top w:val="none" w:sz="0" w:space="0" w:color="auto"/>
            <w:left w:val="none" w:sz="0" w:space="0" w:color="auto"/>
            <w:bottom w:val="none" w:sz="0" w:space="0" w:color="auto"/>
            <w:right w:val="none" w:sz="0" w:space="0" w:color="auto"/>
          </w:divBdr>
        </w:div>
        <w:div w:id="1461337008">
          <w:marLeft w:val="640"/>
          <w:marRight w:val="0"/>
          <w:marTop w:val="0"/>
          <w:marBottom w:val="0"/>
          <w:divBdr>
            <w:top w:val="none" w:sz="0" w:space="0" w:color="auto"/>
            <w:left w:val="none" w:sz="0" w:space="0" w:color="auto"/>
            <w:bottom w:val="none" w:sz="0" w:space="0" w:color="auto"/>
            <w:right w:val="none" w:sz="0" w:space="0" w:color="auto"/>
          </w:divBdr>
        </w:div>
        <w:div w:id="1944268303">
          <w:marLeft w:val="640"/>
          <w:marRight w:val="0"/>
          <w:marTop w:val="0"/>
          <w:marBottom w:val="0"/>
          <w:divBdr>
            <w:top w:val="none" w:sz="0" w:space="0" w:color="auto"/>
            <w:left w:val="none" w:sz="0" w:space="0" w:color="auto"/>
            <w:bottom w:val="none" w:sz="0" w:space="0" w:color="auto"/>
            <w:right w:val="none" w:sz="0" w:space="0" w:color="auto"/>
          </w:divBdr>
        </w:div>
        <w:div w:id="2084447040">
          <w:marLeft w:val="640"/>
          <w:marRight w:val="0"/>
          <w:marTop w:val="0"/>
          <w:marBottom w:val="0"/>
          <w:divBdr>
            <w:top w:val="none" w:sz="0" w:space="0" w:color="auto"/>
            <w:left w:val="none" w:sz="0" w:space="0" w:color="auto"/>
            <w:bottom w:val="none" w:sz="0" w:space="0" w:color="auto"/>
            <w:right w:val="none" w:sz="0" w:space="0" w:color="auto"/>
          </w:divBdr>
        </w:div>
        <w:div w:id="1695574362">
          <w:marLeft w:val="640"/>
          <w:marRight w:val="0"/>
          <w:marTop w:val="0"/>
          <w:marBottom w:val="0"/>
          <w:divBdr>
            <w:top w:val="none" w:sz="0" w:space="0" w:color="auto"/>
            <w:left w:val="none" w:sz="0" w:space="0" w:color="auto"/>
            <w:bottom w:val="none" w:sz="0" w:space="0" w:color="auto"/>
            <w:right w:val="none" w:sz="0" w:space="0" w:color="auto"/>
          </w:divBdr>
        </w:div>
        <w:div w:id="1547640957">
          <w:marLeft w:val="640"/>
          <w:marRight w:val="0"/>
          <w:marTop w:val="0"/>
          <w:marBottom w:val="0"/>
          <w:divBdr>
            <w:top w:val="none" w:sz="0" w:space="0" w:color="auto"/>
            <w:left w:val="none" w:sz="0" w:space="0" w:color="auto"/>
            <w:bottom w:val="none" w:sz="0" w:space="0" w:color="auto"/>
            <w:right w:val="none" w:sz="0" w:space="0" w:color="auto"/>
          </w:divBdr>
        </w:div>
        <w:div w:id="2059621718">
          <w:marLeft w:val="640"/>
          <w:marRight w:val="0"/>
          <w:marTop w:val="0"/>
          <w:marBottom w:val="0"/>
          <w:divBdr>
            <w:top w:val="none" w:sz="0" w:space="0" w:color="auto"/>
            <w:left w:val="none" w:sz="0" w:space="0" w:color="auto"/>
            <w:bottom w:val="none" w:sz="0" w:space="0" w:color="auto"/>
            <w:right w:val="none" w:sz="0" w:space="0" w:color="auto"/>
          </w:divBdr>
        </w:div>
        <w:div w:id="2021738440">
          <w:marLeft w:val="640"/>
          <w:marRight w:val="0"/>
          <w:marTop w:val="0"/>
          <w:marBottom w:val="0"/>
          <w:divBdr>
            <w:top w:val="none" w:sz="0" w:space="0" w:color="auto"/>
            <w:left w:val="none" w:sz="0" w:space="0" w:color="auto"/>
            <w:bottom w:val="none" w:sz="0" w:space="0" w:color="auto"/>
            <w:right w:val="none" w:sz="0" w:space="0" w:color="auto"/>
          </w:divBdr>
        </w:div>
        <w:div w:id="1695493925">
          <w:marLeft w:val="640"/>
          <w:marRight w:val="0"/>
          <w:marTop w:val="0"/>
          <w:marBottom w:val="0"/>
          <w:divBdr>
            <w:top w:val="none" w:sz="0" w:space="0" w:color="auto"/>
            <w:left w:val="none" w:sz="0" w:space="0" w:color="auto"/>
            <w:bottom w:val="none" w:sz="0" w:space="0" w:color="auto"/>
            <w:right w:val="none" w:sz="0" w:space="0" w:color="auto"/>
          </w:divBdr>
        </w:div>
        <w:div w:id="990791673">
          <w:marLeft w:val="640"/>
          <w:marRight w:val="0"/>
          <w:marTop w:val="0"/>
          <w:marBottom w:val="0"/>
          <w:divBdr>
            <w:top w:val="none" w:sz="0" w:space="0" w:color="auto"/>
            <w:left w:val="none" w:sz="0" w:space="0" w:color="auto"/>
            <w:bottom w:val="none" w:sz="0" w:space="0" w:color="auto"/>
            <w:right w:val="none" w:sz="0" w:space="0" w:color="auto"/>
          </w:divBdr>
        </w:div>
        <w:div w:id="790588816">
          <w:marLeft w:val="640"/>
          <w:marRight w:val="0"/>
          <w:marTop w:val="0"/>
          <w:marBottom w:val="0"/>
          <w:divBdr>
            <w:top w:val="none" w:sz="0" w:space="0" w:color="auto"/>
            <w:left w:val="none" w:sz="0" w:space="0" w:color="auto"/>
            <w:bottom w:val="none" w:sz="0" w:space="0" w:color="auto"/>
            <w:right w:val="none" w:sz="0" w:space="0" w:color="auto"/>
          </w:divBdr>
        </w:div>
        <w:div w:id="1400012740">
          <w:marLeft w:val="640"/>
          <w:marRight w:val="0"/>
          <w:marTop w:val="0"/>
          <w:marBottom w:val="0"/>
          <w:divBdr>
            <w:top w:val="none" w:sz="0" w:space="0" w:color="auto"/>
            <w:left w:val="none" w:sz="0" w:space="0" w:color="auto"/>
            <w:bottom w:val="none" w:sz="0" w:space="0" w:color="auto"/>
            <w:right w:val="none" w:sz="0" w:space="0" w:color="auto"/>
          </w:divBdr>
        </w:div>
        <w:div w:id="1070736616">
          <w:marLeft w:val="640"/>
          <w:marRight w:val="0"/>
          <w:marTop w:val="0"/>
          <w:marBottom w:val="0"/>
          <w:divBdr>
            <w:top w:val="none" w:sz="0" w:space="0" w:color="auto"/>
            <w:left w:val="none" w:sz="0" w:space="0" w:color="auto"/>
            <w:bottom w:val="none" w:sz="0" w:space="0" w:color="auto"/>
            <w:right w:val="none" w:sz="0" w:space="0" w:color="auto"/>
          </w:divBdr>
        </w:div>
        <w:div w:id="1973637855">
          <w:marLeft w:val="640"/>
          <w:marRight w:val="0"/>
          <w:marTop w:val="0"/>
          <w:marBottom w:val="0"/>
          <w:divBdr>
            <w:top w:val="none" w:sz="0" w:space="0" w:color="auto"/>
            <w:left w:val="none" w:sz="0" w:space="0" w:color="auto"/>
            <w:bottom w:val="none" w:sz="0" w:space="0" w:color="auto"/>
            <w:right w:val="none" w:sz="0" w:space="0" w:color="auto"/>
          </w:divBdr>
        </w:div>
        <w:div w:id="1722246675">
          <w:marLeft w:val="640"/>
          <w:marRight w:val="0"/>
          <w:marTop w:val="0"/>
          <w:marBottom w:val="0"/>
          <w:divBdr>
            <w:top w:val="none" w:sz="0" w:space="0" w:color="auto"/>
            <w:left w:val="none" w:sz="0" w:space="0" w:color="auto"/>
            <w:bottom w:val="none" w:sz="0" w:space="0" w:color="auto"/>
            <w:right w:val="none" w:sz="0" w:space="0" w:color="auto"/>
          </w:divBdr>
        </w:div>
        <w:div w:id="24061277">
          <w:marLeft w:val="640"/>
          <w:marRight w:val="0"/>
          <w:marTop w:val="0"/>
          <w:marBottom w:val="0"/>
          <w:divBdr>
            <w:top w:val="none" w:sz="0" w:space="0" w:color="auto"/>
            <w:left w:val="none" w:sz="0" w:space="0" w:color="auto"/>
            <w:bottom w:val="none" w:sz="0" w:space="0" w:color="auto"/>
            <w:right w:val="none" w:sz="0" w:space="0" w:color="auto"/>
          </w:divBdr>
        </w:div>
        <w:div w:id="1868985197">
          <w:marLeft w:val="640"/>
          <w:marRight w:val="0"/>
          <w:marTop w:val="0"/>
          <w:marBottom w:val="0"/>
          <w:divBdr>
            <w:top w:val="none" w:sz="0" w:space="0" w:color="auto"/>
            <w:left w:val="none" w:sz="0" w:space="0" w:color="auto"/>
            <w:bottom w:val="none" w:sz="0" w:space="0" w:color="auto"/>
            <w:right w:val="none" w:sz="0" w:space="0" w:color="auto"/>
          </w:divBdr>
        </w:div>
        <w:div w:id="1102842815">
          <w:marLeft w:val="640"/>
          <w:marRight w:val="0"/>
          <w:marTop w:val="0"/>
          <w:marBottom w:val="0"/>
          <w:divBdr>
            <w:top w:val="none" w:sz="0" w:space="0" w:color="auto"/>
            <w:left w:val="none" w:sz="0" w:space="0" w:color="auto"/>
            <w:bottom w:val="none" w:sz="0" w:space="0" w:color="auto"/>
            <w:right w:val="none" w:sz="0" w:space="0" w:color="auto"/>
          </w:divBdr>
        </w:div>
        <w:div w:id="526453166">
          <w:marLeft w:val="640"/>
          <w:marRight w:val="0"/>
          <w:marTop w:val="0"/>
          <w:marBottom w:val="0"/>
          <w:divBdr>
            <w:top w:val="none" w:sz="0" w:space="0" w:color="auto"/>
            <w:left w:val="none" w:sz="0" w:space="0" w:color="auto"/>
            <w:bottom w:val="none" w:sz="0" w:space="0" w:color="auto"/>
            <w:right w:val="none" w:sz="0" w:space="0" w:color="auto"/>
          </w:divBdr>
        </w:div>
        <w:div w:id="1486704576">
          <w:marLeft w:val="640"/>
          <w:marRight w:val="0"/>
          <w:marTop w:val="0"/>
          <w:marBottom w:val="0"/>
          <w:divBdr>
            <w:top w:val="none" w:sz="0" w:space="0" w:color="auto"/>
            <w:left w:val="none" w:sz="0" w:space="0" w:color="auto"/>
            <w:bottom w:val="none" w:sz="0" w:space="0" w:color="auto"/>
            <w:right w:val="none" w:sz="0" w:space="0" w:color="auto"/>
          </w:divBdr>
        </w:div>
        <w:div w:id="212230003">
          <w:marLeft w:val="640"/>
          <w:marRight w:val="0"/>
          <w:marTop w:val="0"/>
          <w:marBottom w:val="0"/>
          <w:divBdr>
            <w:top w:val="none" w:sz="0" w:space="0" w:color="auto"/>
            <w:left w:val="none" w:sz="0" w:space="0" w:color="auto"/>
            <w:bottom w:val="none" w:sz="0" w:space="0" w:color="auto"/>
            <w:right w:val="none" w:sz="0" w:space="0" w:color="auto"/>
          </w:divBdr>
        </w:div>
        <w:div w:id="1617172037">
          <w:marLeft w:val="640"/>
          <w:marRight w:val="0"/>
          <w:marTop w:val="0"/>
          <w:marBottom w:val="0"/>
          <w:divBdr>
            <w:top w:val="none" w:sz="0" w:space="0" w:color="auto"/>
            <w:left w:val="none" w:sz="0" w:space="0" w:color="auto"/>
            <w:bottom w:val="none" w:sz="0" w:space="0" w:color="auto"/>
            <w:right w:val="none" w:sz="0" w:space="0" w:color="auto"/>
          </w:divBdr>
        </w:div>
        <w:div w:id="1833327236">
          <w:marLeft w:val="640"/>
          <w:marRight w:val="0"/>
          <w:marTop w:val="0"/>
          <w:marBottom w:val="0"/>
          <w:divBdr>
            <w:top w:val="none" w:sz="0" w:space="0" w:color="auto"/>
            <w:left w:val="none" w:sz="0" w:space="0" w:color="auto"/>
            <w:bottom w:val="none" w:sz="0" w:space="0" w:color="auto"/>
            <w:right w:val="none" w:sz="0" w:space="0" w:color="auto"/>
          </w:divBdr>
        </w:div>
        <w:div w:id="620261064">
          <w:marLeft w:val="640"/>
          <w:marRight w:val="0"/>
          <w:marTop w:val="0"/>
          <w:marBottom w:val="0"/>
          <w:divBdr>
            <w:top w:val="none" w:sz="0" w:space="0" w:color="auto"/>
            <w:left w:val="none" w:sz="0" w:space="0" w:color="auto"/>
            <w:bottom w:val="none" w:sz="0" w:space="0" w:color="auto"/>
            <w:right w:val="none" w:sz="0" w:space="0" w:color="auto"/>
          </w:divBdr>
        </w:div>
        <w:div w:id="321542101">
          <w:marLeft w:val="640"/>
          <w:marRight w:val="0"/>
          <w:marTop w:val="0"/>
          <w:marBottom w:val="0"/>
          <w:divBdr>
            <w:top w:val="none" w:sz="0" w:space="0" w:color="auto"/>
            <w:left w:val="none" w:sz="0" w:space="0" w:color="auto"/>
            <w:bottom w:val="none" w:sz="0" w:space="0" w:color="auto"/>
            <w:right w:val="none" w:sz="0" w:space="0" w:color="auto"/>
          </w:divBdr>
        </w:div>
        <w:div w:id="564070774">
          <w:marLeft w:val="640"/>
          <w:marRight w:val="0"/>
          <w:marTop w:val="0"/>
          <w:marBottom w:val="0"/>
          <w:divBdr>
            <w:top w:val="none" w:sz="0" w:space="0" w:color="auto"/>
            <w:left w:val="none" w:sz="0" w:space="0" w:color="auto"/>
            <w:bottom w:val="none" w:sz="0" w:space="0" w:color="auto"/>
            <w:right w:val="none" w:sz="0" w:space="0" w:color="auto"/>
          </w:divBdr>
        </w:div>
        <w:div w:id="1966691671">
          <w:marLeft w:val="640"/>
          <w:marRight w:val="0"/>
          <w:marTop w:val="0"/>
          <w:marBottom w:val="0"/>
          <w:divBdr>
            <w:top w:val="none" w:sz="0" w:space="0" w:color="auto"/>
            <w:left w:val="none" w:sz="0" w:space="0" w:color="auto"/>
            <w:bottom w:val="none" w:sz="0" w:space="0" w:color="auto"/>
            <w:right w:val="none" w:sz="0" w:space="0" w:color="auto"/>
          </w:divBdr>
        </w:div>
        <w:div w:id="409739265">
          <w:marLeft w:val="640"/>
          <w:marRight w:val="0"/>
          <w:marTop w:val="0"/>
          <w:marBottom w:val="0"/>
          <w:divBdr>
            <w:top w:val="none" w:sz="0" w:space="0" w:color="auto"/>
            <w:left w:val="none" w:sz="0" w:space="0" w:color="auto"/>
            <w:bottom w:val="none" w:sz="0" w:space="0" w:color="auto"/>
            <w:right w:val="none" w:sz="0" w:space="0" w:color="auto"/>
          </w:divBdr>
        </w:div>
        <w:div w:id="1373194482">
          <w:marLeft w:val="640"/>
          <w:marRight w:val="0"/>
          <w:marTop w:val="0"/>
          <w:marBottom w:val="0"/>
          <w:divBdr>
            <w:top w:val="none" w:sz="0" w:space="0" w:color="auto"/>
            <w:left w:val="none" w:sz="0" w:space="0" w:color="auto"/>
            <w:bottom w:val="none" w:sz="0" w:space="0" w:color="auto"/>
            <w:right w:val="none" w:sz="0" w:space="0" w:color="auto"/>
          </w:divBdr>
        </w:div>
        <w:div w:id="2104644472">
          <w:marLeft w:val="640"/>
          <w:marRight w:val="0"/>
          <w:marTop w:val="0"/>
          <w:marBottom w:val="0"/>
          <w:divBdr>
            <w:top w:val="none" w:sz="0" w:space="0" w:color="auto"/>
            <w:left w:val="none" w:sz="0" w:space="0" w:color="auto"/>
            <w:bottom w:val="none" w:sz="0" w:space="0" w:color="auto"/>
            <w:right w:val="none" w:sz="0" w:space="0" w:color="auto"/>
          </w:divBdr>
        </w:div>
        <w:div w:id="875775111">
          <w:marLeft w:val="640"/>
          <w:marRight w:val="0"/>
          <w:marTop w:val="0"/>
          <w:marBottom w:val="0"/>
          <w:divBdr>
            <w:top w:val="none" w:sz="0" w:space="0" w:color="auto"/>
            <w:left w:val="none" w:sz="0" w:space="0" w:color="auto"/>
            <w:bottom w:val="none" w:sz="0" w:space="0" w:color="auto"/>
            <w:right w:val="none" w:sz="0" w:space="0" w:color="auto"/>
          </w:divBdr>
        </w:div>
        <w:div w:id="2051102701">
          <w:marLeft w:val="640"/>
          <w:marRight w:val="0"/>
          <w:marTop w:val="0"/>
          <w:marBottom w:val="0"/>
          <w:divBdr>
            <w:top w:val="none" w:sz="0" w:space="0" w:color="auto"/>
            <w:left w:val="none" w:sz="0" w:space="0" w:color="auto"/>
            <w:bottom w:val="none" w:sz="0" w:space="0" w:color="auto"/>
            <w:right w:val="none" w:sz="0" w:space="0" w:color="auto"/>
          </w:divBdr>
        </w:div>
        <w:div w:id="1128359953">
          <w:marLeft w:val="640"/>
          <w:marRight w:val="0"/>
          <w:marTop w:val="0"/>
          <w:marBottom w:val="0"/>
          <w:divBdr>
            <w:top w:val="none" w:sz="0" w:space="0" w:color="auto"/>
            <w:left w:val="none" w:sz="0" w:space="0" w:color="auto"/>
            <w:bottom w:val="none" w:sz="0" w:space="0" w:color="auto"/>
            <w:right w:val="none" w:sz="0" w:space="0" w:color="auto"/>
          </w:divBdr>
        </w:div>
        <w:div w:id="2046326740">
          <w:marLeft w:val="640"/>
          <w:marRight w:val="0"/>
          <w:marTop w:val="0"/>
          <w:marBottom w:val="0"/>
          <w:divBdr>
            <w:top w:val="none" w:sz="0" w:space="0" w:color="auto"/>
            <w:left w:val="none" w:sz="0" w:space="0" w:color="auto"/>
            <w:bottom w:val="none" w:sz="0" w:space="0" w:color="auto"/>
            <w:right w:val="none" w:sz="0" w:space="0" w:color="auto"/>
          </w:divBdr>
        </w:div>
        <w:div w:id="840512627">
          <w:marLeft w:val="640"/>
          <w:marRight w:val="0"/>
          <w:marTop w:val="0"/>
          <w:marBottom w:val="0"/>
          <w:divBdr>
            <w:top w:val="none" w:sz="0" w:space="0" w:color="auto"/>
            <w:left w:val="none" w:sz="0" w:space="0" w:color="auto"/>
            <w:bottom w:val="none" w:sz="0" w:space="0" w:color="auto"/>
            <w:right w:val="none" w:sz="0" w:space="0" w:color="auto"/>
          </w:divBdr>
        </w:div>
        <w:div w:id="968247570">
          <w:marLeft w:val="640"/>
          <w:marRight w:val="0"/>
          <w:marTop w:val="0"/>
          <w:marBottom w:val="0"/>
          <w:divBdr>
            <w:top w:val="none" w:sz="0" w:space="0" w:color="auto"/>
            <w:left w:val="none" w:sz="0" w:space="0" w:color="auto"/>
            <w:bottom w:val="none" w:sz="0" w:space="0" w:color="auto"/>
            <w:right w:val="none" w:sz="0" w:space="0" w:color="auto"/>
          </w:divBdr>
        </w:div>
        <w:div w:id="1438600289">
          <w:marLeft w:val="640"/>
          <w:marRight w:val="0"/>
          <w:marTop w:val="0"/>
          <w:marBottom w:val="0"/>
          <w:divBdr>
            <w:top w:val="none" w:sz="0" w:space="0" w:color="auto"/>
            <w:left w:val="none" w:sz="0" w:space="0" w:color="auto"/>
            <w:bottom w:val="none" w:sz="0" w:space="0" w:color="auto"/>
            <w:right w:val="none" w:sz="0" w:space="0" w:color="auto"/>
          </w:divBdr>
        </w:div>
        <w:div w:id="873736980">
          <w:marLeft w:val="640"/>
          <w:marRight w:val="0"/>
          <w:marTop w:val="0"/>
          <w:marBottom w:val="0"/>
          <w:divBdr>
            <w:top w:val="none" w:sz="0" w:space="0" w:color="auto"/>
            <w:left w:val="none" w:sz="0" w:space="0" w:color="auto"/>
            <w:bottom w:val="none" w:sz="0" w:space="0" w:color="auto"/>
            <w:right w:val="none" w:sz="0" w:space="0" w:color="auto"/>
          </w:divBdr>
        </w:div>
        <w:div w:id="759103686">
          <w:marLeft w:val="640"/>
          <w:marRight w:val="0"/>
          <w:marTop w:val="0"/>
          <w:marBottom w:val="0"/>
          <w:divBdr>
            <w:top w:val="none" w:sz="0" w:space="0" w:color="auto"/>
            <w:left w:val="none" w:sz="0" w:space="0" w:color="auto"/>
            <w:bottom w:val="none" w:sz="0" w:space="0" w:color="auto"/>
            <w:right w:val="none" w:sz="0" w:space="0" w:color="auto"/>
          </w:divBdr>
        </w:div>
        <w:div w:id="586613742">
          <w:marLeft w:val="640"/>
          <w:marRight w:val="0"/>
          <w:marTop w:val="0"/>
          <w:marBottom w:val="0"/>
          <w:divBdr>
            <w:top w:val="none" w:sz="0" w:space="0" w:color="auto"/>
            <w:left w:val="none" w:sz="0" w:space="0" w:color="auto"/>
            <w:bottom w:val="none" w:sz="0" w:space="0" w:color="auto"/>
            <w:right w:val="none" w:sz="0" w:space="0" w:color="auto"/>
          </w:divBdr>
        </w:div>
        <w:div w:id="1496143702">
          <w:marLeft w:val="640"/>
          <w:marRight w:val="0"/>
          <w:marTop w:val="0"/>
          <w:marBottom w:val="0"/>
          <w:divBdr>
            <w:top w:val="none" w:sz="0" w:space="0" w:color="auto"/>
            <w:left w:val="none" w:sz="0" w:space="0" w:color="auto"/>
            <w:bottom w:val="none" w:sz="0" w:space="0" w:color="auto"/>
            <w:right w:val="none" w:sz="0" w:space="0" w:color="auto"/>
          </w:divBdr>
        </w:div>
        <w:div w:id="397704081">
          <w:marLeft w:val="640"/>
          <w:marRight w:val="0"/>
          <w:marTop w:val="0"/>
          <w:marBottom w:val="0"/>
          <w:divBdr>
            <w:top w:val="none" w:sz="0" w:space="0" w:color="auto"/>
            <w:left w:val="none" w:sz="0" w:space="0" w:color="auto"/>
            <w:bottom w:val="none" w:sz="0" w:space="0" w:color="auto"/>
            <w:right w:val="none" w:sz="0" w:space="0" w:color="auto"/>
          </w:divBdr>
        </w:div>
        <w:div w:id="351148196">
          <w:marLeft w:val="640"/>
          <w:marRight w:val="0"/>
          <w:marTop w:val="0"/>
          <w:marBottom w:val="0"/>
          <w:divBdr>
            <w:top w:val="none" w:sz="0" w:space="0" w:color="auto"/>
            <w:left w:val="none" w:sz="0" w:space="0" w:color="auto"/>
            <w:bottom w:val="none" w:sz="0" w:space="0" w:color="auto"/>
            <w:right w:val="none" w:sz="0" w:space="0" w:color="auto"/>
          </w:divBdr>
        </w:div>
        <w:div w:id="1804957891">
          <w:marLeft w:val="640"/>
          <w:marRight w:val="0"/>
          <w:marTop w:val="0"/>
          <w:marBottom w:val="0"/>
          <w:divBdr>
            <w:top w:val="none" w:sz="0" w:space="0" w:color="auto"/>
            <w:left w:val="none" w:sz="0" w:space="0" w:color="auto"/>
            <w:bottom w:val="none" w:sz="0" w:space="0" w:color="auto"/>
            <w:right w:val="none" w:sz="0" w:space="0" w:color="auto"/>
          </w:divBdr>
        </w:div>
        <w:div w:id="1977370460">
          <w:marLeft w:val="640"/>
          <w:marRight w:val="0"/>
          <w:marTop w:val="0"/>
          <w:marBottom w:val="0"/>
          <w:divBdr>
            <w:top w:val="none" w:sz="0" w:space="0" w:color="auto"/>
            <w:left w:val="none" w:sz="0" w:space="0" w:color="auto"/>
            <w:bottom w:val="none" w:sz="0" w:space="0" w:color="auto"/>
            <w:right w:val="none" w:sz="0" w:space="0" w:color="auto"/>
          </w:divBdr>
        </w:div>
        <w:div w:id="996688061">
          <w:marLeft w:val="640"/>
          <w:marRight w:val="0"/>
          <w:marTop w:val="0"/>
          <w:marBottom w:val="0"/>
          <w:divBdr>
            <w:top w:val="none" w:sz="0" w:space="0" w:color="auto"/>
            <w:left w:val="none" w:sz="0" w:space="0" w:color="auto"/>
            <w:bottom w:val="none" w:sz="0" w:space="0" w:color="auto"/>
            <w:right w:val="none" w:sz="0" w:space="0" w:color="auto"/>
          </w:divBdr>
        </w:div>
        <w:div w:id="745423713">
          <w:marLeft w:val="640"/>
          <w:marRight w:val="0"/>
          <w:marTop w:val="0"/>
          <w:marBottom w:val="0"/>
          <w:divBdr>
            <w:top w:val="none" w:sz="0" w:space="0" w:color="auto"/>
            <w:left w:val="none" w:sz="0" w:space="0" w:color="auto"/>
            <w:bottom w:val="none" w:sz="0" w:space="0" w:color="auto"/>
            <w:right w:val="none" w:sz="0" w:space="0" w:color="auto"/>
          </w:divBdr>
        </w:div>
        <w:div w:id="2109111843">
          <w:marLeft w:val="640"/>
          <w:marRight w:val="0"/>
          <w:marTop w:val="0"/>
          <w:marBottom w:val="0"/>
          <w:divBdr>
            <w:top w:val="none" w:sz="0" w:space="0" w:color="auto"/>
            <w:left w:val="none" w:sz="0" w:space="0" w:color="auto"/>
            <w:bottom w:val="none" w:sz="0" w:space="0" w:color="auto"/>
            <w:right w:val="none" w:sz="0" w:space="0" w:color="auto"/>
          </w:divBdr>
        </w:div>
        <w:div w:id="795222769">
          <w:marLeft w:val="640"/>
          <w:marRight w:val="0"/>
          <w:marTop w:val="0"/>
          <w:marBottom w:val="0"/>
          <w:divBdr>
            <w:top w:val="none" w:sz="0" w:space="0" w:color="auto"/>
            <w:left w:val="none" w:sz="0" w:space="0" w:color="auto"/>
            <w:bottom w:val="none" w:sz="0" w:space="0" w:color="auto"/>
            <w:right w:val="none" w:sz="0" w:space="0" w:color="auto"/>
          </w:divBdr>
        </w:div>
        <w:div w:id="445734934">
          <w:marLeft w:val="640"/>
          <w:marRight w:val="0"/>
          <w:marTop w:val="0"/>
          <w:marBottom w:val="0"/>
          <w:divBdr>
            <w:top w:val="none" w:sz="0" w:space="0" w:color="auto"/>
            <w:left w:val="none" w:sz="0" w:space="0" w:color="auto"/>
            <w:bottom w:val="none" w:sz="0" w:space="0" w:color="auto"/>
            <w:right w:val="none" w:sz="0" w:space="0" w:color="auto"/>
          </w:divBdr>
        </w:div>
        <w:div w:id="1409034996">
          <w:marLeft w:val="640"/>
          <w:marRight w:val="0"/>
          <w:marTop w:val="0"/>
          <w:marBottom w:val="0"/>
          <w:divBdr>
            <w:top w:val="none" w:sz="0" w:space="0" w:color="auto"/>
            <w:left w:val="none" w:sz="0" w:space="0" w:color="auto"/>
            <w:bottom w:val="none" w:sz="0" w:space="0" w:color="auto"/>
            <w:right w:val="none" w:sz="0" w:space="0" w:color="auto"/>
          </w:divBdr>
        </w:div>
        <w:div w:id="1573008717">
          <w:marLeft w:val="640"/>
          <w:marRight w:val="0"/>
          <w:marTop w:val="0"/>
          <w:marBottom w:val="0"/>
          <w:divBdr>
            <w:top w:val="none" w:sz="0" w:space="0" w:color="auto"/>
            <w:left w:val="none" w:sz="0" w:space="0" w:color="auto"/>
            <w:bottom w:val="none" w:sz="0" w:space="0" w:color="auto"/>
            <w:right w:val="none" w:sz="0" w:space="0" w:color="auto"/>
          </w:divBdr>
        </w:div>
        <w:div w:id="1549800010">
          <w:marLeft w:val="640"/>
          <w:marRight w:val="0"/>
          <w:marTop w:val="0"/>
          <w:marBottom w:val="0"/>
          <w:divBdr>
            <w:top w:val="none" w:sz="0" w:space="0" w:color="auto"/>
            <w:left w:val="none" w:sz="0" w:space="0" w:color="auto"/>
            <w:bottom w:val="none" w:sz="0" w:space="0" w:color="auto"/>
            <w:right w:val="none" w:sz="0" w:space="0" w:color="auto"/>
          </w:divBdr>
        </w:div>
        <w:div w:id="606735473">
          <w:marLeft w:val="640"/>
          <w:marRight w:val="0"/>
          <w:marTop w:val="0"/>
          <w:marBottom w:val="0"/>
          <w:divBdr>
            <w:top w:val="none" w:sz="0" w:space="0" w:color="auto"/>
            <w:left w:val="none" w:sz="0" w:space="0" w:color="auto"/>
            <w:bottom w:val="none" w:sz="0" w:space="0" w:color="auto"/>
            <w:right w:val="none" w:sz="0" w:space="0" w:color="auto"/>
          </w:divBdr>
        </w:div>
        <w:div w:id="1457798280">
          <w:marLeft w:val="640"/>
          <w:marRight w:val="0"/>
          <w:marTop w:val="0"/>
          <w:marBottom w:val="0"/>
          <w:divBdr>
            <w:top w:val="none" w:sz="0" w:space="0" w:color="auto"/>
            <w:left w:val="none" w:sz="0" w:space="0" w:color="auto"/>
            <w:bottom w:val="none" w:sz="0" w:space="0" w:color="auto"/>
            <w:right w:val="none" w:sz="0" w:space="0" w:color="auto"/>
          </w:divBdr>
        </w:div>
        <w:div w:id="1192953723">
          <w:marLeft w:val="640"/>
          <w:marRight w:val="0"/>
          <w:marTop w:val="0"/>
          <w:marBottom w:val="0"/>
          <w:divBdr>
            <w:top w:val="none" w:sz="0" w:space="0" w:color="auto"/>
            <w:left w:val="none" w:sz="0" w:space="0" w:color="auto"/>
            <w:bottom w:val="none" w:sz="0" w:space="0" w:color="auto"/>
            <w:right w:val="none" w:sz="0" w:space="0" w:color="auto"/>
          </w:divBdr>
        </w:div>
        <w:div w:id="15877">
          <w:marLeft w:val="640"/>
          <w:marRight w:val="0"/>
          <w:marTop w:val="0"/>
          <w:marBottom w:val="0"/>
          <w:divBdr>
            <w:top w:val="none" w:sz="0" w:space="0" w:color="auto"/>
            <w:left w:val="none" w:sz="0" w:space="0" w:color="auto"/>
            <w:bottom w:val="none" w:sz="0" w:space="0" w:color="auto"/>
            <w:right w:val="none" w:sz="0" w:space="0" w:color="auto"/>
          </w:divBdr>
        </w:div>
        <w:div w:id="1623684086">
          <w:marLeft w:val="640"/>
          <w:marRight w:val="0"/>
          <w:marTop w:val="0"/>
          <w:marBottom w:val="0"/>
          <w:divBdr>
            <w:top w:val="none" w:sz="0" w:space="0" w:color="auto"/>
            <w:left w:val="none" w:sz="0" w:space="0" w:color="auto"/>
            <w:bottom w:val="none" w:sz="0" w:space="0" w:color="auto"/>
            <w:right w:val="none" w:sz="0" w:space="0" w:color="auto"/>
          </w:divBdr>
        </w:div>
        <w:div w:id="1547988097">
          <w:marLeft w:val="640"/>
          <w:marRight w:val="0"/>
          <w:marTop w:val="0"/>
          <w:marBottom w:val="0"/>
          <w:divBdr>
            <w:top w:val="none" w:sz="0" w:space="0" w:color="auto"/>
            <w:left w:val="none" w:sz="0" w:space="0" w:color="auto"/>
            <w:bottom w:val="none" w:sz="0" w:space="0" w:color="auto"/>
            <w:right w:val="none" w:sz="0" w:space="0" w:color="auto"/>
          </w:divBdr>
        </w:div>
        <w:div w:id="1148085421">
          <w:marLeft w:val="640"/>
          <w:marRight w:val="0"/>
          <w:marTop w:val="0"/>
          <w:marBottom w:val="0"/>
          <w:divBdr>
            <w:top w:val="none" w:sz="0" w:space="0" w:color="auto"/>
            <w:left w:val="none" w:sz="0" w:space="0" w:color="auto"/>
            <w:bottom w:val="none" w:sz="0" w:space="0" w:color="auto"/>
            <w:right w:val="none" w:sz="0" w:space="0" w:color="auto"/>
          </w:divBdr>
        </w:div>
        <w:div w:id="2016179039">
          <w:marLeft w:val="640"/>
          <w:marRight w:val="0"/>
          <w:marTop w:val="0"/>
          <w:marBottom w:val="0"/>
          <w:divBdr>
            <w:top w:val="none" w:sz="0" w:space="0" w:color="auto"/>
            <w:left w:val="none" w:sz="0" w:space="0" w:color="auto"/>
            <w:bottom w:val="none" w:sz="0" w:space="0" w:color="auto"/>
            <w:right w:val="none" w:sz="0" w:space="0" w:color="auto"/>
          </w:divBdr>
        </w:div>
        <w:div w:id="621499969">
          <w:marLeft w:val="640"/>
          <w:marRight w:val="0"/>
          <w:marTop w:val="0"/>
          <w:marBottom w:val="0"/>
          <w:divBdr>
            <w:top w:val="none" w:sz="0" w:space="0" w:color="auto"/>
            <w:left w:val="none" w:sz="0" w:space="0" w:color="auto"/>
            <w:bottom w:val="none" w:sz="0" w:space="0" w:color="auto"/>
            <w:right w:val="none" w:sz="0" w:space="0" w:color="auto"/>
          </w:divBdr>
        </w:div>
        <w:div w:id="578371705">
          <w:marLeft w:val="640"/>
          <w:marRight w:val="0"/>
          <w:marTop w:val="0"/>
          <w:marBottom w:val="0"/>
          <w:divBdr>
            <w:top w:val="none" w:sz="0" w:space="0" w:color="auto"/>
            <w:left w:val="none" w:sz="0" w:space="0" w:color="auto"/>
            <w:bottom w:val="none" w:sz="0" w:space="0" w:color="auto"/>
            <w:right w:val="none" w:sz="0" w:space="0" w:color="auto"/>
          </w:divBdr>
        </w:div>
        <w:div w:id="2057656332">
          <w:marLeft w:val="640"/>
          <w:marRight w:val="0"/>
          <w:marTop w:val="0"/>
          <w:marBottom w:val="0"/>
          <w:divBdr>
            <w:top w:val="none" w:sz="0" w:space="0" w:color="auto"/>
            <w:left w:val="none" w:sz="0" w:space="0" w:color="auto"/>
            <w:bottom w:val="none" w:sz="0" w:space="0" w:color="auto"/>
            <w:right w:val="none" w:sz="0" w:space="0" w:color="auto"/>
          </w:divBdr>
        </w:div>
        <w:div w:id="1766724023">
          <w:marLeft w:val="640"/>
          <w:marRight w:val="0"/>
          <w:marTop w:val="0"/>
          <w:marBottom w:val="0"/>
          <w:divBdr>
            <w:top w:val="none" w:sz="0" w:space="0" w:color="auto"/>
            <w:left w:val="none" w:sz="0" w:space="0" w:color="auto"/>
            <w:bottom w:val="none" w:sz="0" w:space="0" w:color="auto"/>
            <w:right w:val="none" w:sz="0" w:space="0" w:color="auto"/>
          </w:divBdr>
        </w:div>
        <w:div w:id="506360147">
          <w:marLeft w:val="640"/>
          <w:marRight w:val="0"/>
          <w:marTop w:val="0"/>
          <w:marBottom w:val="0"/>
          <w:divBdr>
            <w:top w:val="none" w:sz="0" w:space="0" w:color="auto"/>
            <w:left w:val="none" w:sz="0" w:space="0" w:color="auto"/>
            <w:bottom w:val="none" w:sz="0" w:space="0" w:color="auto"/>
            <w:right w:val="none" w:sz="0" w:space="0" w:color="auto"/>
          </w:divBdr>
        </w:div>
        <w:div w:id="559098371">
          <w:marLeft w:val="640"/>
          <w:marRight w:val="0"/>
          <w:marTop w:val="0"/>
          <w:marBottom w:val="0"/>
          <w:divBdr>
            <w:top w:val="none" w:sz="0" w:space="0" w:color="auto"/>
            <w:left w:val="none" w:sz="0" w:space="0" w:color="auto"/>
            <w:bottom w:val="none" w:sz="0" w:space="0" w:color="auto"/>
            <w:right w:val="none" w:sz="0" w:space="0" w:color="auto"/>
          </w:divBdr>
        </w:div>
        <w:div w:id="1114787948">
          <w:marLeft w:val="640"/>
          <w:marRight w:val="0"/>
          <w:marTop w:val="0"/>
          <w:marBottom w:val="0"/>
          <w:divBdr>
            <w:top w:val="none" w:sz="0" w:space="0" w:color="auto"/>
            <w:left w:val="none" w:sz="0" w:space="0" w:color="auto"/>
            <w:bottom w:val="none" w:sz="0" w:space="0" w:color="auto"/>
            <w:right w:val="none" w:sz="0" w:space="0" w:color="auto"/>
          </w:divBdr>
        </w:div>
        <w:div w:id="1591768403">
          <w:marLeft w:val="640"/>
          <w:marRight w:val="0"/>
          <w:marTop w:val="0"/>
          <w:marBottom w:val="0"/>
          <w:divBdr>
            <w:top w:val="none" w:sz="0" w:space="0" w:color="auto"/>
            <w:left w:val="none" w:sz="0" w:space="0" w:color="auto"/>
            <w:bottom w:val="none" w:sz="0" w:space="0" w:color="auto"/>
            <w:right w:val="none" w:sz="0" w:space="0" w:color="auto"/>
          </w:divBdr>
        </w:div>
        <w:div w:id="605776544">
          <w:marLeft w:val="640"/>
          <w:marRight w:val="0"/>
          <w:marTop w:val="0"/>
          <w:marBottom w:val="0"/>
          <w:divBdr>
            <w:top w:val="none" w:sz="0" w:space="0" w:color="auto"/>
            <w:left w:val="none" w:sz="0" w:space="0" w:color="auto"/>
            <w:bottom w:val="none" w:sz="0" w:space="0" w:color="auto"/>
            <w:right w:val="none" w:sz="0" w:space="0" w:color="auto"/>
          </w:divBdr>
        </w:div>
        <w:div w:id="693502706">
          <w:marLeft w:val="640"/>
          <w:marRight w:val="0"/>
          <w:marTop w:val="0"/>
          <w:marBottom w:val="0"/>
          <w:divBdr>
            <w:top w:val="none" w:sz="0" w:space="0" w:color="auto"/>
            <w:left w:val="none" w:sz="0" w:space="0" w:color="auto"/>
            <w:bottom w:val="none" w:sz="0" w:space="0" w:color="auto"/>
            <w:right w:val="none" w:sz="0" w:space="0" w:color="auto"/>
          </w:divBdr>
        </w:div>
        <w:div w:id="2026710974">
          <w:marLeft w:val="640"/>
          <w:marRight w:val="0"/>
          <w:marTop w:val="0"/>
          <w:marBottom w:val="0"/>
          <w:divBdr>
            <w:top w:val="none" w:sz="0" w:space="0" w:color="auto"/>
            <w:left w:val="none" w:sz="0" w:space="0" w:color="auto"/>
            <w:bottom w:val="none" w:sz="0" w:space="0" w:color="auto"/>
            <w:right w:val="none" w:sz="0" w:space="0" w:color="auto"/>
          </w:divBdr>
        </w:div>
        <w:div w:id="816259421">
          <w:marLeft w:val="640"/>
          <w:marRight w:val="0"/>
          <w:marTop w:val="0"/>
          <w:marBottom w:val="0"/>
          <w:divBdr>
            <w:top w:val="none" w:sz="0" w:space="0" w:color="auto"/>
            <w:left w:val="none" w:sz="0" w:space="0" w:color="auto"/>
            <w:bottom w:val="none" w:sz="0" w:space="0" w:color="auto"/>
            <w:right w:val="none" w:sz="0" w:space="0" w:color="auto"/>
          </w:divBdr>
        </w:div>
        <w:div w:id="1978802295">
          <w:marLeft w:val="640"/>
          <w:marRight w:val="0"/>
          <w:marTop w:val="0"/>
          <w:marBottom w:val="0"/>
          <w:divBdr>
            <w:top w:val="none" w:sz="0" w:space="0" w:color="auto"/>
            <w:left w:val="none" w:sz="0" w:space="0" w:color="auto"/>
            <w:bottom w:val="none" w:sz="0" w:space="0" w:color="auto"/>
            <w:right w:val="none" w:sz="0" w:space="0" w:color="auto"/>
          </w:divBdr>
        </w:div>
        <w:div w:id="124785961">
          <w:marLeft w:val="640"/>
          <w:marRight w:val="0"/>
          <w:marTop w:val="0"/>
          <w:marBottom w:val="0"/>
          <w:divBdr>
            <w:top w:val="none" w:sz="0" w:space="0" w:color="auto"/>
            <w:left w:val="none" w:sz="0" w:space="0" w:color="auto"/>
            <w:bottom w:val="none" w:sz="0" w:space="0" w:color="auto"/>
            <w:right w:val="none" w:sz="0" w:space="0" w:color="auto"/>
          </w:divBdr>
        </w:div>
        <w:div w:id="1650665742">
          <w:marLeft w:val="640"/>
          <w:marRight w:val="0"/>
          <w:marTop w:val="0"/>
          <w:marBottom w:val="0"/>
          <w:divBdr>
            <w:top w:val="none" w:sz="0" w:space="0" w:color="auto"/>
            <w:left w:val="none" w:sz="0" w:space="0" w:color="auto"/>
            <w:bottom w:val="none" w:sz="0" w:space="0" w:color="auto"/>
            <w:right w:val="none" w:sz="0" w:space="0" w:color="auto"/>
          </w:divBdr>
        </w:div>
        <w:div w:id="176619865">
          <w:marLeft w:val="640"/>
          <w:marRight w:val="0"/>
          <w:marTop w:val="0"/>
          <w:marBottom w:val="0"/>
          <w:divBdr>
            <w:top w:val="none" w:sz="0" w:space="0" w:color="auto"/>
            <w:left w:val="none" w:sz="0" w:space="0" w:color="auto"/>
            <w:bottom w:val="none" w:sz="0" w:space="0" w:color="auto"/>
            <w:right w:val="none" w:sz="0" w:space="0" w:color="auto"/>
          </w:divBdr>
        </w:div>
        <w:div w:id="941113306">
          <w:marLeft w:val="640"/>
          <w:marRight w:val="0"/>
          <w:marTop w:val="0"/>
          <w:marBottom w:val="0"/>
          <w:divBdr>
            <w:top w:val="none" w:sz="0" w:space="0" w:color="auto"/>
            <w:left w:val="none" w:sz="0" w:space="0" w:color="auto"/>
            <w:bottom w:val="none" w:sz="0" w:space="0" w:color="auto"/>
            <w:right w:val="none" w:sz="0" w:space="0" w:color="auto"/>
          </w:divBdr>
        </w:div>
        <w:div w:id="401686117">
          <w:marLeft w:val="640"/>
          <w:marRight w:val="0"/>
          <w:marTop w:val="0"/>
          <w:marBottom w:val="0"/>
          <w:divBdr>
            <w:top w:val="none" w:sz="0" w:space="0" w:color="auto"/>
            <w:left w:val="none" w:sz="0" w:space="0" w:color="auto"/>
            <w:bottom w:val="none" w:sz="0" w:space="0" w:color="auto"/>
            <w:right w:val="none" w:sz="0" w:space="0" w:color="auto"/>
          </w:divBdr>
        </w:div>
        <w:div w:id="1279221661">
          <w:marLeft w:val="640"/>
          <w:marRight w:val="0"/>
          <w:marTop w:val="0"/>
          <w:marBottom w:val="0"/>
          <w:divBdr>
            <w:top w:val="none" w:sz="0" w:space="0" w:color="auto"/>
            <w:left w:val="none" w:sz="0" w:space="0" w:color="auto"/>
            <w:bottom w:val="none" w:sz="0" w:space="0" w:color="auto"/>
            <w:right w:val="none" w:sz="0" w:space="0" w:color="auto"/>
          </w:divBdr>
        </w:div>
        <w:div w:id="1099136755">
          <w:marLeft w:val="640"/>
          <w:marRight w:val="0"/>
          <w:marTop w:val="0"/>
          <w:marBottom w:val="0"/>
          <w:divBdr>
            <w:top w:val="none" w:sz="0" w:space="0" w:color="auto"/>
            <w:left w:val="none" w:sz="0" w:space="0" w:color="auto"/>
            <w:bottom w:val="none" w:sz="0" w:space="0" w:color="auto"/>
            <w:right w:val="none" w:sz="0" w:space="0" w:color="auto"/>
          </w:divBdr>
        </w:div>
        <w:div w:id="1740862147">
          <w:marLeft w:val="640"/>
          <w:marRight w:val="0"/>
          <w:marTop w:val="0"/>
          <w:marBottom w:val="0"/>
          <w:divBdr>
            <w:top w:val="none" w:sz="0" w:space="0" w:color="auto"/>
            <w:left w:val="none" w:sz="0" w:space="0" w:color="auto"/>
            <w:bottom w:val="none" w:sz="0" w:space="0" w:color="auto"/>
            <w:right w:val="none" w:sz="0" w:space="0" w:color="auto"/>
          </w:divBdr>
        </w:div>
        <w:div w:id="1285962769">
          <w:marLeft w:val="640"/>
          <w:marRight w:val="0"/>
          <w:marTop w:val="0"/>
          <w:marBottom w:val="0"/>
          <w:divBdr>
            <w:top w:val="none" w:sz="0" w:space="0" w:color="auto"/>
            <w:left w:val="none" w:sz="0" w:space="0" w:color="auto"/>
            <w:bottom w:val="none" w:sz="0" w:space="0" w:color="auto"/>
            <w:right w:val="none" w:sz="0" w:space="0" w:color="auto"/>
          </w:divBdr>
        </w:div>
        <w:div w:id="2111076433">
          <w:marLeft w:val="640"/>
          <w:marRight w:val="0"/>
          <w:marTop w:val="0"/>
          <w:marBottom w:val="0"/>
          <w:divBdr>
            <w:top w:val="none" w:sz="0" w:space="0" w:color="auto"/>
            <w:left w:val="none" w:sz="0" w:space="0" w:color="auto"/>
            <w:bottom w:val="none" w:sz="0" w:space="0" w:color="auto"/>
            <w:right w:val="none" w:sz="0" w:space="0" w:color="auto"/>
          </w:divBdr>
        </w:div>
        <w:div w:id="1940332249">
          <w:marLeft w:val="640"/>
          <w:marRight w:val="0"/>
          <w:marTop w:val="0"/>
          <w:marBottom w:val="0"/>
          <w:divBdr>
            <w:top w:val="none" w:sz="0" w:space="0" w:color="auto"/>
            <w:left w:val="none" w:sz="0" w:space="0" w:color="auto"/>
            <w:bottom w:val="none" w:sz="0" w:space="0" w:color="auto"/>
            <w:right w:val="none" w:sz="0" w:space="0" w:color="auto"/>
          </w:divBdr>
        </w:div>
        <w:div w:id="78674557">
          <w:marLeft w:val="640"/>
          <w:marRight w:val="0"/>
          <w:marTop w:val="0"/>
          <w:marBottom w:val="0"/>
          <w:divBdr>
            <w:top w:val="none" w:sz="0" w:space="0" w:color="auto"/>
            <w:left w:val="none" w:sz="0" w:space="0" w:color="auto"/>
            <w:bottom w:val="none" w:sz="0" w:space="0" w:color="auto"/>
            <w:right w:val="none" w:sz="0" w:space="0" w:color="auto"/>
          </w:divBdr>
        </w:div>
        <w:div w:id="1000548592">
          <w:marLeft w:val="640"/>
          <w:marRight w:val="0"/>
          <w:marTop w:val="0"/>
          <w:marBottom w:val="0"/>
          <w:divBdr>
            <w:top w:val="none" w:sz="0" w:space="0" w:color="auto"/>
            <w:left w:val="none" w:sz="0" w:space="0" w:color="auto"/>
            <w:bottom w:val="none" w:sz="0" w:space="0" w:color="auto"/>
            <w:right w:val="none" w:sz="0" w:space="0" w:color="auto"/>
          </w:divBdr>
        </w:div>
        <w:div w:id="97483730">
          <w:marLeft w:val="640"/>
          <w:marRight w:val="0"/>
          <w:marTop w:val="0"/>
          <w:marBottom w:val="0"/>
          <w:divBdr>
            <w:top w:val="none" w:sz="0" w:space="0" w:color="auto"/>
            <w:left w:val="none" w:sz="0" w:space="0" w:color="auto"/>
            <w:bottom w:val="none" w:sz="0" w:space="0" w:color="auto"/>
            <w:right w:val="none" w:sz="0" w:space="0" w:color="auto"/>
          </w:divBdr>
        </w:div>
        <w:div w:id="1253123982">
          <w:marLeft w:val="640"/>
          <w:marRight w:val="0"/>
          <w:marTop w:val="0"/>
          <w:marBottom w:val="0"/>
          <w:divBdr>
            <w:top w:val="none" w:sz="0" w:space="0" w:color="auto"/>
            <w:left w:val="none" w:sz="0" w:space="0" w:color="auto"/>
            <w:bottom w:val="none" w:sz="0" w:space="0" w:color="auto"/>
            <w:right w:val="none" w:sz="0" w:space="0" w:color="auto"/>
          </w:divBdr>
        </w:div>
        <w:div w:id="23560183">
          <w:marLeft w:val="640"/>
          <w:marRight w:val="0"/>
          <w:marTop w:val="0"/>
          <w:marBottom w:val="0"/>
          <w:divBdr>
            <w:top w:val="none" w:sz="0" w:space="0" w:color="auto"/>
            <w:left w:val="none" w:sz="0" w:space="0" w:color="auto"/>
            <w:bottom w:val="none" w:sz="0" w:space="0" w:color="auto"/>
            <w:right w:val="none" w:sz="0" w:space="0" w:color="auto"/>
          </w:divBdr>
        </w:div>
        <w:div w:id="1716925111">
          <w:marLeft w:val="640"/>
          <w:marRight w:val="0"/>
          <w:marTop w:val="0"/>
          <w:marBottom w:val="0"/>
          <w:divBdr>
            <w:top w:val="none" w:sz="0" w:space="0" w:color="auto"/>
            <w:left w:val="none" w:sz="0" w:space="0" w:color="auto"/>
            <w:bottom w:val="none" w:sz="0" w:space="0" w:color="auto"/>
            <w:right w:val="none" w:sz="0" w:space="0" w:color="auto"/>
          </w:divBdr>
        </w:div>
        <w:div w:id="470680618">
          <w:marLeft w:val="640"/>
          <w:marRight w:val="0"/>
          <w:marTop w:val="0"/>
          <w:marBottom w:val="0"/>
          <w:divBdr>
            <w:top w:val="none" w:sz="0" w:space="0" w:color="auto"/>
            <w:left w:val="none" w:sz="0" w:space="0" w:color="auto"/>
            <w:bottom w:val="none" w:sz="0" w:space="0" w:color="auto"/>
            <w:right w:val="none" w:sz="0" w:space="0" w:color="auto"/>
          </w:divBdr>
        </w:div>
        <w:div w:id="1122069489">
          <w:marLeft w:val="640"/>
          <w:marRight w:val="0"/>
          <w:marTop w:val="0"/>
          <w:marBottom w:val="0"/>
          <w:divBdr>
            <w:top w:val="none" w:sz="0" w:space="0" w:color="auto"/>
            <w:left w:val="none" w:sz="0" w:space="0" w:color="auto"/>
            <w:bottom w:val="none" w:sz="0" w:space="0" w:color="auto"/>
            <w:right w:val="none" w:sz="0" w:space="0" w:color="auto"/>
          </w:divBdr>
        </w:div>
        <w:div w:id="625162824">
          <w:marLeft w:val="640"/>
          <w:marRight w:val="0"/>
          <w:marTop w:val="0"/>
          <w:marBottom w:val="0"/>
          <w:divBdr>
            <w:top w:val="none" w:sz="0" w:space="0" w:color="auto"/>
            <w:left w:val="none" w:sz="0" w:space="0" w:color="auto"/>
            <w:bottom w:val="none" w:sz="0" w:space="0" w:color="auto"/>
            <w:right w:val="none" w:sz="0" w:space="0" w:color="auto"/>
          </w:divBdr>
        </w:div>
        <w:div w:id="1721591383">
          <w:marLeft w:val="640"/>
          <w:marRight w:val="0"/>
          <w:marTop w:val="0"/>
          <w:marBottom w:val="0"/>
          <w:divBdr>
            <w:top w:val="none" w:sz="0" w:space="0" w:color="auto"/>
            <w:left w:val="none" w:sz="0" w:space="0" w:color="auto"/>
            <w:bottom w:val="none" w:sz="0" w:space="0" w:color="auto"/>
            <w:right w:val="none" w:sz="0" w:space="0" w:color="auto"/>
          </w:divBdr>
        </w:div>
        <w:div w:id="1059014623">
          <w:marLeft w:val="640"/>
          <w:marRight w:val="0"/>
          <w:marTop w:val="0"/>
          <w:marBottom w:val="0"/>
          <w:divBdr>
            <w:top w:val="none" w:sz="0" w:space="0" w:color="auto"/>
            <w:left w:val="none" w:sz="0" w:space="0" w:color="auto"/>
            <w:bottom w:val="none" w:sz="0" w:space="0" w:color="auto"/>
            <w:right w:val="none" w:sz="0" w:space="0" w:color="auto"/>
          </w:divBdr>
        </w:div>
        <w:div w:id="1483539244">
          <w:marLeft w:val="640"/>
          <w:marRight w:val="0"/>
          <w:marTop w:val="0"/>
          <w:marBottom w:val="0"/>
          <w:divBdr>
            <w:top w:val="none" w:sz="0" w:space="0" w:color="auto"/>
            <w:left w:val="none" w:sz="0" w:space="0" w:color="auto"/>
            <w:bottom w:val="none" w:sz="0" w:space="0" w:color="auto"/>
            <w:right w:val="none" w:sz="0" w:space="0" w:color="auto"/>
          </w:divBdr>
        </w:div>
        <w:div w:id="948271621">
          <w:marLeft w:val="640"/>
          <w:marRight w:val="0"/>
          <w:marTop w:val="0"/>
          <w:marBottom w:val="0"/>
          <w:divBdr>
            <w:top w:val="none" w:sz="0" w:space="0" w:color="auto"/>
            <w:left w:val="none" w:sz="0" w:space="0" w:color="auto"/>
            <w:bottom w:val="none" w:sz="0" w:space="0" w:color="auto"/>
            <w:right w:val="none" w:sz="0" w:space="0" w:color="auto"/>
          </w:divBdr>
        </w:div>
        <w:div w:id="908271423">
          <w:marLeft w:val="640"/>
          <w:marRight w:val="0"/>
          <w:marTop w:val="0"/>
          <w:marBottom w:val="0"/>
          <w:divBdr>
            <w:top w:val="none" w:sz="0" w:space="0" w:color="auto"/>
            <w:left w:val="none" w:sz="0" w:space="0" w:color="auto"/>
            <w:bottom w:val="none" w:sz="0" w:space="0" w:color="auto"/>
            <w:right w:val="none" w:sz="0" w:space="0" w:color="auto"/>
          </w:divBdr>
        </w:div>
        <w:div w:id="1195650240">
          <w:marLeft w:val="640"/>
          <w:marRight w:val="0"/>
          <w:marTop w:val="0"/>
          <w:marBottom w:val="0"/>
          <w:divBdr>
            <w:top w:val="none" w:sz="0" w:space="0" w:color="auto"/>
            <w:left w:val="none" w:sz="0" w:space="0" w:color="auto"/>
            <w:bottom w:val="none" w:sz="0" w:space="0" w:color="auto"/>
            <w:right w:val="none" w:sz="0" w:space="0" w:color="auto"/>
          </w:divBdr>
        </w:div>
        <w:div w:id="1140608645">
          <w:marLeft w:val="640"/>
          <w:marRight w:val="0"/>
          <w:marTop w:val="0"/>
          <w:marBottom w:val="0"/>
          <w:divBdr>
            <w:top w:val="none" w:sz="0" w:space="0" w:color="auto"/>
            <w:left w:val="none" w:sz="0" w:space="0" w:color="auto"/>
            <w:bottom w:val="none" w:sz="0" w:space="0" w:color="auto"/>
            <w:right w:val="none" w:sz="0" w:space="0" w:color="auto"/>
          </w:divBdr>
        </w:div>
        <w:div w:id="1834753882">
          <w:marLeft w:val="640"/>
          <w:marRight w:val="0"/>
          <w:marTop w:val="0"/>
          <w:marBottom w:val="0"/>
          <w:divBdr>
            <w:top w:val="none" w:sz="0" w:space="0" w:color="auto"/>
            <w:left w:val="none" w:sz="0" w:space="0" w:color="auto"/>
            <w:bottom w:val="none" w:sz="0" w:space="0" w:color="auto"/>
            <w:right w:val="none" w:sz="0" w:space="0" w:color="auto"/>
          </w:divBdr>
        </w:div>
        <w:div w:id="1489177342">
          <w:marLeft w:val="640"/>
          <w:marRight w:val="0"/>
          <w:marTop w:val="0"/>
          <w:marBottom w:val="0"/>
          <w:divBdr>
            <w:top w:val="none" w:sz="0" w:space="0" w:color="auto"/>
            <w:left w:val="none" w:sz="0" w:space="0" w:color="auto"/>
            <w:bottom w:val="none" w:sz="0" w:space="0" w:color="auto"/>
            <w:right w:val="none" w:sz="0" w:space="0" w:color="auto"/>
          </w:divBdr>
        </w:div>
        <w:div w:id="1026640701">
          <w:marLeft w:val="640"/>
          <w:marRight w:val="0"/>
          <w:marTop w:val="0"/>
          <w:marBottom w:val="0"/>
          <w:divBdr>
            <w:top w:val="none" w:sz="0" w:space="0" w:color="auto"/>
            <w:left w:val="none" w:sz="0" w:space="0" w:color="auto"/>
            <w:bottom w:val="none" w:sz="0" w:space="0" w:color="auto"/>
            <w:right w:val="none" w:sz="0" w:space="0" w:color="auto"/>
          </w:divBdr>
        </w:div>
        <w:div w:id="1854570043">
          <w:marLeft w:val="640"/>
          <w:marRight w:val="0"/>
          <w:marTop w:val="0"/>
          <w:marBottom w:val="0"/>
          <w:divBdr>
            <w:top w:val="none" w:sz="0" w:space="0" w:color="auto"/>
            <w:left w:val="none" w:sz="0" w:space="0" w:color="auto"/>
            <w:bottom w:val="none" w:sz="0" w:space="0" w:color="auto"/>
            <w:right w:val="none" w:sz="0" w:space="0" w:color="auto"/>
          </w:divBdr>
        </w:div>
        <w:div w:id="1571503552">
          <w:marLeft w:val="640"/>
          <w:marRight w:val="0"/>
          <w:marTop w:val="0"/>
          <w:marBottom w:val="0"/>
          <w:divBdr>
            <w:top w:val="none" w:sz="0" w:space="0" w:color="auto"/>
            <w:left w:val="none" w:sz="0" w:space="0" w:color="auto"/>
            <w:bottom w:val="none" w:sz="0" w:space="0" w:color="auto"/>
            <w:right w:val="none" w:sz="0" w:space="0" w:color="auto"/>
          </w:divBdr>
        </w:div>
        <w:div w:id="340278080">
          <w:marLeft w:val="640"/>
          <w:marRight w:val="0"/>
          <w:marTop w:val="0"/>
          <w:marBottom w:val="0"/>
          <w:divBdr>
            <w:top w:val="none" w:sz="0" w:space="0" w:color="auto"/>
            <w:left w:val="none" w:sz="0" w:space="0" w:color="auto"/>
            <w:bottom w:val="none" w:sz="0" w:space="0" w:color="auto"/>
            <w:right w:val="none" w:sz="0" w:space="0" w:color="auto"/>
          </w:divBdr>
        </w:div>
        <w:div w:id="610623288">
          <w:marLeft w:val="640"/>
          <w:marRight w:val="0"/>
          <w:marTop w:val="0"/>
          <w:marBottom w:val="0"/>
          <w:divBdr>
            <w:top w:val="none" w:sz="0" w:space="0" w:color="auto"/>
            <w:left w:val="none" w:sz="0" w:space="0" w:color="auto"/>
            <w:bottom w:val="none" w:sz="0" w:space="0" w:color="auto"/>
            <w:right w:val="none" w:sz="0" w:space="0" w:color="auto"/>
          </w:divBdr>
        </w:div>
        <w:div w:id="2118938462">
          <w:marLeft w:val="640"/>
          <w:marRight w:val="0"/>
          <w:marTop w:val="0"/>
          <w:marBottom w:val="0"/>
          <w:divBdr>
            <w:top w:val="none" w:sz="0" w:space="0" w:color="auto"/>
            <w:left w:val="none" w:sz="0" w:space="0" w:color="auto"/>
            <w:bottom w:val="none" w:sz="0" w:space="0" w:color="auto"/>
            <w:right w:val="none" w:sz="0" w:space="0" w:color="auto"/>
          </w:divBdr>
        </w:div>
        <w:div w:id="2144226557">
          <w:marLeft w:val="640"/>
          <w:marRight w:val="0"/>
          <w:marTop w:val="0"/>
          <w:marBottom w:val="0"/>
          <w:divBdr>
            <w:top w:val="none" w:sz="0" w:space="0" w:color="auto"/>
            <w:left w:val="none" w:sz="0" w:space="0" w:color="auto"/>
            <w:bottom w:val="none" w:sz="0" w:space="0" w:color="auto"/>
            <w:right w:val="none" w:sz="0" w:space="0" w:color="auto"/>
          </w:divBdr>
        </w:div>
        <w:div w:id="838541247">
          <w:marLeft w:val="640"/>
          <w:marRight w:val="0"/>
          <w:marTop w:val="0"/>
          <w:marBottom w:val="0"/>
          <w:divBdr>
            <w:top w:val="none" w:sz="0" w:space="0" w:color="auto"/>
            <w:left w:val="none" w:sz="0" w:space="0" w:color="auto"/>
            <w:bottom w:val="none" w:sz="0" w:space="0" w:color="auto"/>
            <w:right w:val="none" w:sz="0" w:space="0" w:color="auto"/>
          </w:divBdr>
        </w:div>
        <w:div w:id="1788155845">
          <w:marLeft w:val="640"/>
          <w:marRight w:val="0"/>
          <w:marTop w:val="0"/>
          <w:marBottom w:val="0"/>
          <w:divBdr>
            <w:top w:val="none" w:sz="0" w:space="0" w:color="auto"/>
            <w:left w:val="none" w:sz="0" w:space="0" w:color="auto"/>
            <w:bottom w:val="none" w:sz="0" w:space="0" w:color="auto"/>
            <w:right w:val="none" w:sz="0" w:space="0" w:color="auto"/>
          </w:divBdr>
        </w:div>
        <w:div w:id="1595167631">
          <w:marLeft w:val="640"/>
          <w:marRight w:val="0"/>
          <w:marTop w:val="0"/>
          <w:marBottom w:val="0"/>
          <w:divBdr>
            <w:top w:val="none" w:sz="0" w:space="0" w:color="auto"/>
            <w:left w:val="none" w:sz="0" w:space="0" w:color="auto"/>
            <w:bottom w:val="none" w:sz="0" w:space="0" w:color="auto"/>
            <w:right w:val="none" w:sz="0" w:space="0" w:color="auto"/>
          </w:divBdr>
        </w:div>
        <w:div w:id="833761568">
          <w:marLeft w:val="640"/>
          <w:marRight w:val="0"/>
          <w:marTop w:val="0"/>
          <w:marBottom w:val="0"/>
          <w:divBdr>
            <w:top w:val="none" w:sz="0" w:space="0" w:color="auto"/>
            <w:left w:val="none" w:sz="0" w:space="0" w:color="auto"/>
            <w:bottom w:val="none" w:sz="0" w:space="0" w:color="auto"/>
            <w:right w:val="none" w:sz="0" w:space="0" w:color="auto"/>
          </w:divBdr>
        </w:div>
        <w:div w:id="707802337">
          <w:marLeft w:val="640"/>
          <w:marRight w:val="0"/>
          <w:marTop w:val="0"/>
          <w:marBottom w:val="0"/>
          <w:divBdr>
            <w:top w:val="none" w:sz="0" w:space="0" w:color="auto"/>
            <w:left w:val="none" w:sz="0" w:space="0" w:color="auto"/>
            <w:bottom w:val="none" w:sz="0" w:space="0" w:color="auto"/>
            <w:right w:val="none" w:sz="0" w:space="0" w:color="auto"/>
          </w:divBdr>
        </w:div>
        <w:div w:id="647787830">
          <w:marLeft w:val="640"/>
          <w:marRight w:val="0"/>
          <w:marTop w:val="0"/>
          <w:marBottom w:val="0"/>
          <w:divBdr>
            <w:top w:val="none" w:sz="0" w:space="0" w:color="auto"/>
            <w:left w:val="none" w:sz="0" w:space="0" w:color="auto"/>
            <w:bottom w:val="none" w:sz="0" w:space="0" w:color="auto"/>
            <w:right w:val="none" w:sz="0" w:space="0" w:color="auto"/>
          </w:divBdr>
        </w:div>
        <w:div w:id="1335843421">
          <w:marLeft w:val="640"/>
          <w:marRight w:val="0"/>
          <w:marTop w:val="0"/>
          <w:marBottom w:val="0"/>
          <w:divBdr>
            <w:top w:val="none" w:sz="0" w:space="0" w:color="auto"/>
            <w:left w:val="none" w:sz="0" w:space="0" w:color="auto"/>
            <w:bottom w:val="none" w:sz="0" w:space="0" w:color="auto"/>
            <w:right w:val="none" w:sz="0" w:space="0" w:color="auto"/>
          </w:divBdr>
        </w:div>
        <w:div w:id="1404378922">
          <w:marLeft w:val="640"/>
          <w:marRight w:val="0"/>
          <w:marTop w:val="0"/>
          <w:marBottom w:val="0"/>
          <w:divBdr>
            <w:top w:val="none" w:sz="0" w:space="0" w:color="auto"/>
            <w:left w:val="none" w:sz="0" w:space="0" w:color="auto"/>
            <w:bottom w:val="none" w:sz="0" w:space="0" w:color="auto"/>
            <w:right w:val="none" w:sz="0" w:space="0" w:color="auto"/>
          </w:divBdr>
        </w:div>
        <w:div w:id="708915983">
          <w:marLeft w:val="640"/>
          <w:marRight w:val="0"/>
          <w:marTop w:val="0"/>
          <w:marBottom w:val="0"/>
          <w:divBdr>
            <w:top w:val="none" w:sz="0" w:space="0" w:color="auto"/>
            <w:left w:val="none" w:sz="0" w:space="0" w:color="auto"/>
            <w:bottom w:val="none" w:sz="0" w:space="0" w:color="auto"/>
            <w:right w:val="none" w:sz="0" w:space="0" w:color="auto"/>
          </w:divBdr>
        </w:div>
        <w:div w:id="1281456323">
          <w:marLeft w:val="640"/>
          <w:marRight w:val="0"/>
          <w:marTop w:val="0"/>
          <w:marBottom w:val="0"/>
          <w:divBdr>
            <w:top w:val="none" w:sz="0" w:space="0" w:color="auto"/>
            <w:left w:val="none" w:sz="0" w:space="0" w:color="auto"/>
            <w:bottom w:val="none" w:sz="0" w:space="0" w:color="auto"/>
            <w:right w:val="none" w:sz="0" w:space="0" w:color="auto"/>
          </w:divBdr>
        </w:div>
        <w:div w:id="244193490">
          <w:marLeft w:val="640"/>
          <w:marRight w:val="0"/>
          <w:marTop w:val="0"/>
          <w:marBottom w:val="0"/>
          <w:divBdr>
            <w:top w:val="none" w:sz="0" w:space="0" w:color="auto"/>
            <w:left w:val="none" w:sz="0" w:space="0" w:color="auto"/>
            <w:bottom w:val="none" w:sz="0" w:space="0" w:color="auto"/>
            <w:right w:val="none" w:sz="0" w:space="0" w:color="auto"/>
          </w:divBdr>
        </w:div>
        <w:div w:id="1140423385">
          <w:marLeft w:val="640"/>
          <w:marRight w:val="0"/>
          <w:marTop w:val="0"/>
          <w:marBottom w:val="0"/>
          <w:divBdr>
            <w:top w:val="none" w:sz="0" w:space="0" w:color="auto"/>
            <w:left w:val="none" w:sz="0" w:space="0" w:color="auto"/>
            <w:bottom w:val="none" w:sz="0" w:space="0" w:color="auto"/>
            <w:right w:val="none" w:sz="0" w:space="0" w:color="auto"/>
          </w:divBdr>
        </w:div>
        <w:div w:id="361786433">
          <w:marLeft w:val="640"/>
          <w:marRight w:val="0"/>
          <w:marTop w:val="0"/>
          <w:marBottom w:val="0"/>
          <w:divBdr>
            <w:top w:val="none" w:sz="0" w:space="0" w:color="auto"/>
            <w:left w:val="none" w:sz="0" w:space="0" w:color="auto"/>
            <w:bottom w:val="none" w:sz="0" w:space="0" w:color="auto"/>
            <w:right w:val="none" w:sz="0" w:space="0" w:color="auto"/>
          </w:divBdr>
        </w:div>
        <w:div w:id="663165522">
          <w:marLeft w:val="640"/>
          <w:marRight w:val="0"/>
          <w:marTop w:val="0"/>
          <w:marBottom w:val="0"/>
          <w:divBdr>
            <w:top w:val="none" w:sz="0" w:space="0" w:color="auto"/>
            <w:left w:val="none" w:sz="0" w:space="0" w:color="auto"/>
            <w:bottom w:val="none" w:sz="0" w:space="0" w:color="auto"/>
            <w:right w:val="none" w:sz="0" w:space="0" w:color="auto"/>
          </w:divBdr>
        </w:div>
        <w:div w:id="1310213223">
          <w:marLeft w:val="640"/>
          <w:marRight w:val="0"/>
          <w:marTop w:val="0"/>
          <w:marBottom w:val="0"/>
          <w:divBdr>
            <w:top w:val="none" w:sz="0" w:space="0" w:color="auto"/>
            <w:left w:val="none" w:sz="0" w:space="0" w:color="auto"/>
            <w:bottom w:val="none" w:sz="0" w:space="0" w:color="auto"/>
            <w:right w:val="none" w:sz="0" w:space="0" w:color="auto"/>
          </w:divBdr>
        </w:div>
        <w:div w:id="1114594696">
          <w:marLeft w:val="640"/>
          <w:marRight w:val="0"/>
          <w:marTop w:val="0"/>
          <w:marBottom w:val="0"/>
          <w:divBdr>
            <w:top w:val="none" w:sz="0" w:space="0" w:color="auto"/>
            <w:left w:val="none" w:sz="0" w:space="0" w:color="auto"/>
            <w:bottom w:val="none" w:sz="0" w:space="0" w:color="auto"/>
            <w:right w:val="none" w:sz="0" w:space="0" w:color="auto"/>
          </w:divBdr>
        </w:div>
        <w:div w:id="1413621376">
          <w:marLeft w:val="640"/>
          <w:marRight w:val="0"/>
          <w:marTop w:val="0"/>
          <w:marBottom w:val="0"/>
          <w:divBdr>
            <w:top w:val="none" w:sz="0" w:space="0" w:color="auto"/>
            <w:left w:val="none" w:sz="0" w:space="0" w:color="auto"/>
            <w:bottom w:val="none" w:sz="0" w:space="0" w:color="auto"/>
            <w:right w:val="none" w:sz="0" w:space="0" w:color="auto"/>
          </w:divBdr>
        </w:div>
        <w:div w:id="2121485302">
          <w:marLeft w:val="640"/>
          <w:marRight w:val="0"/>
          <w:marTop w:val="0"/>
          <w:marBottom w:val="0"/>
          <w:divBdr>
            <w:top w:val="none" w:sz="0" w:space="0" w:color="auto"/>
            <w:left w:val="none" w:sz="0" w:space="0" w:color="auto"/>
            <w:bottom w:val="none" w:sz="0" w:space="0" w:color="auto"/>
            <w:right w:val="none" w:sz="0" w:space="0" w:color="auto"/>
          </w:divBdr>
        </w:div>
        <w:div w:id="680855382">
          <w:marLeft w:val="640"/>
          <w:marRight w:val="0"/>
          <w:marTop w:val="0"/>
          <w:marBottom w:val="0"/>
          <w:divBdr>
            <w:top w:val="none" w:sz="0" w:space="0" w:color="auto"/>
            <w:left w:val="none" w:sz="0" w:space="0" w:color="auto"/>
            <w:bottom w:val="none" w:sz="0" w:space="0" w:color="auto"/>
            <w:right w:val="none" w:sz="0" w:space="0" w:color="auto"/>
          </w:divBdr>
        </w:div>
        <w:div w:id="2120682096">
          <w:marLeft w:val="640"/>
          <w:marRight w:val="0"/>
          <w:marTop w:val="0"/>
          <w:marBottom w:val="0"/>
          <w:divBdr>
            <w:top w:val="none" w:sz="0" w:space="0" w:color="auto"/>
            <w:left w:val="none" w:sz="0" w:space="0" w:color="auto"/>
            <w:bottom w:val="none" w:sz="0" w:space="0" w:color="auto"/>
            <w:right w:val="none" w:sz="0" w:space="0" w:color="auto"/>
          </w:divBdr>
        </w:div>
        <w:div w:id="1812399392">
          <w:marLeft w:val="640"/>
          <w:marRight w:val="0"/>
          <w:marTop w:val="0"/>
          <w:marBottom w:val="0"/>
          <w:divBdr>
            <w:top w:val="none" w:sz="0" w:space="0" w:color="auto"/>
            <w:left w:val="none" w:sz="0" w:space="0" w:color="auto"/>
            <w:bottom w:val="none" w:sz="0" w:space="0" w:color="auto"/>
            <w:right w:val="none" w:sz="0" w:space="0" w:color="auto"/>
          </w:divBdr>
        </w:div>
        <w:div w:id="680162971">
          <w:marLeft w:val="640"/>
          <w:marRight w:val="0"/>
          <w:marTop w:val="0"/>
          <w:marBottom w:val="0"/>
          <w:divBdr>
            <w:top w:val="none" w:sz="0" w:space="0" w:color="auto"/>
            <w:left w:val="none" w:sz="0" w:space="0" w:color="auto"/>
            <w:bottom w:val="none" w:sz="0" w:space="0" w:color="auto"/>
            <w:right w:val="none" w:sz="0" w:space="0" w:color="auto"/>
          </w:divBdr>
        </w:div>
        <w:div w:id="1287010583">
          <w:marLeft w:val="640"/>
          <w:marRight w:val="0"/>
          <w:marTop w:val="0"/>
          <w:marBottom w:val="0"/>
          <w:divBdr>
            <w:top w:val="none" w:sz="0" w:space="0" w:color="auto"/>
            <w:left w:val="none" w:sz="0" w:space="0" w:color="auto"/>
            <w:bottom w:val="none" w:sz="0" w:space="0" w:color="auto"/>
            <w:right w:val="none" w:sz="0" w:space="0" w:color="auto"/>
          </w:divBdr>
        </w:div>
        <w:div w:id="765074523">
          <w:marLeft w:val="640"/>
          <w:marRight w:val="0"/>
          <w:marTop w:val="0"/>
          <w:marBottom w:val="0"/>
          <w:divBdr>
            <w:top w:val="none" w:sz="0" w:space="0" w:color="auto"/>
            <w:left w:val="none" w:sz="0" w:space="0" w:color="auto"/>
            <w:bottom w:val="none" w:sz="0" w:space="0" w:color="auto"/>
            <w:right w:val="none" w:sz="0" w:space="0" w:color="auto"/>
          </w:divBdr>
        </w:div>
        <w:div w:id="1601841080">
          <w:marLeft w:val="640"/>
          <w:marRight w:val="0"/>
          <w:marTop w:val="0"/>
          <w:marBottom w:val="0"/>
          <w:divBdr>
            <w:top w:val="none" w:sz="0" w:space="0" w:color="auto"/>
            <w:left w:val="none" w:sz="0" w:space="0" w:color="auto"/>
            <w:bottom w:val="none" w:sz="0" w:space="0" w:color="auto"/>
            <w:right w:val="none" w:sz="0" w:space="0" w:color="auto"/>
          </w:divBdr>
        </w:div>
        <w:div w:id="1463764005">
          <w:marLeft w:val="640"/>
          <w:marRight w:val="0"/>
          <w:marTop w:val="0"/>
          <w:marBottom w:val="0"/>
          <w:divBdr>
            <w:top w:val="none" w:sz="0" w:space="0" w:color="auto"/>
            <w:left w:val="none" w:sz="0" w:space="0" w:color="auto"/>
            <w:bottom w:val="none" w:sz="0" w:space="0" w:color="auto"/>
            <w:right w:val="none" w:sz="0" w:space="0" w:color="auto"/>
          </w:divBdr>
        </w:div>
        <w:div w:id="1224638154">
          <w:marLeft w:val="640"/>
          <w:marRight w:val="0"/>
          <w:marTop w:val="0"/>
          <w:marBottom w:val="0"/>
          <w:divBdr>
            <w:top w:val="none" w:sz="0" w:space="0" w:color="auto"/>
            <w:left w:val="none" w:sz="0" w:space="0" w:color="auto"/>
            <w:bottom w:val="none" w:sz="0" w:space="0" w:color="auto"/>
            <w:right w:val="none" w:sz="0" w:space="0" w:color="auto"/>
          </w:divBdr>
        </w:div>
        <w:div w:id="1121877379">
          <w:marLeft w:val="640"/>
          <w:marRight w:val="0"/>
          <w:marTop w:val="0"/>
          <w:marBottom w:val="0"/>
          <w:divBdr>
            <w:top w:val="none" w:sz="0" w:space="0" w:color="auto"/>
            <w:left w:val="none" w:sz="0" w:space="0" w:color="auto"/>
            <w:bottom w:val="none" w:sz="0" w:space="0" w:color="auto"/>
            <w:right w:val="none" w:sz="0" w:space="0" w:color="auto"/>
          </w:divBdr>
        </w:div>
        <w:div w:id="1182814915">
          <w:marLeft w:val="640"/>
          <w:marRight w:val="0"/>
          <w:marTop w:val="0"/>
          <w:marBottom w:val="0"/>
          <w:divBdr>
            <w:top w:val="none" w:sz="0" w:space="0" w:color="auto"/>
            <w:left w:val="none" w:sz="0" w:space="0" w:color="auto"/>
            <w:bottom w:val="none" w:sz="0" w:space="0" w:color="auto"/>
            <w:right w:val="none" w:sz="0" w:space="0" w:color="auto"/>
          </w:divBdr>
        </w:div>
        <w:div w:id="785656790">
          <w:marLeft w:val="640"/>
          <w:marRight w:val="0"/>
          <w:marTop w:val="0"/>
          <w:marBottom w:val="0"/>
          <w:divBdr>
            <w:top w:val="none" w:sz="0" w:space="0" w:color="auto"/>
            <w:left w:val="none" w:sz="0" w:space="0" w:color="auto"/>
            <w:bottom w:val="none" w:sz="0" w:space="0" w:color="auto"/>
            <w:right w:val="none" w:sz="0" w:space="0" w:color="auto"/>
          </w:divBdr>
        </w:div>
        <w:div w:id="848637268">
          <w:marLeft w:val="640"/>
          <w:marRight w:val="0"/>
          <w:marTop w:val="0"/>
          <w:marBottom w:val="0"/>
          <w:divBdr>
            <w:top w:val="none" w:sz="0" w:space="0" w:color="auto"/>
            <w:left w:val="none" w:sz="0" w:space="0" w:color="auto"/>
            <w:bottom w:val="none" w:sz="0" w:space="0" w:color="auto"/>
            <w:right w:val="none" w:sz="0" w:space="0" w:color="auto"/>
          </w:divBdr>
        </w:div>
        <w:div w:id="2102791829">
          <w:marLeft w:val="640"/>
          <w:marRight w:val="0"/>
          <w:marTop w:val="0"/>
          <w:marBottom w:val="0"/>
          <w:divBdr>
            <w:top w:val="none" w:sz="0" w:space="0" w:color="auto"/>
            <w:left w:val="none" w:sz="0" w:space="0" w:color="auto"/>
            <w:bottom w:val="none" w:sz="0" w:space="0" w:color="auto"/>
            <w:right w:val="none" w:sz="0" w:space="0" w:color="auto"/>
          </w:divBdr>
        </w:div>
        <w:div w:id="33048181">
          <w:marLeft w:val="640"/>
          <w:marRight w:val="0"/>
          <w:marTop w:val="0"/>
          <w:marBottom w:val="0"/>
          <w:divBdr>
            <w:top w:val="none" w:sz="0" w:space="0" w:color="auto"/>
            <w:left w:val="none" w:sz="0" w:space="0" w:color="auto"/>
            <w:bottom w:val="none" w:sz="0" w:space="0" w:color="auto"/>
            <w:right w:val="none" w:sz="0" w:space="0" w:color="auto"/>
          </w:divBdr>
        </w:div>
        <w:div w:id="614488620">
          <w:marLeft w:val="640"/>
          <w:marRight w:val="0"/>
          <w:marTop w:val="0"/>
          <w:marBottom w:val="0"/>
          <w:divBdr>
            <w:top w:val="none" w:sz="0" w:space="0" w:color="auto"/>
            <w:left w:val="none" w:sz="0" w:space="0" w:color="auto"/>
            <w:bottom w:val="none" w:sz="0" w:space="0" w:color="auto"/>
            <w:right w:val="none" w:sz="0" w:space="0" w:color="auto"/>
          </w:divBdr>
        </w:div>
        <w:div w:id="2138595469">
          <w:marLeft w:val="640"/>
          <w:marRight w:val="0"/>
          <w:marTop w:val="0"/>
          <w:marBottom w:val="0"/>
          <w:divBdr>
            <w:top w:val="none" w:sz="0" w:space="0" w:color="auto"/>
            <w:left w:val="none" w:sz="0" w:space="0" w:color="auto"/>
            <w:bottom w:val="none" w:sz="0" w:space="0" w:color="auto"/>
            <w:right w:val="none" w:sz="0" w:space="0" w:color="auto"/>
          </w:divBdr>
        </w:div>
        <w:div w:id="749229525">
          <w:marLeft w:val="640"/>
          <w:marRight w:val="0"/>
          <w:marTop w:val="0"/>
          <w:marBottom w:val="0"/>
          <w:divBdr>
            <w:top w:val="none" w:sz="0" w:space="0" w:color="auto"/>
            <w:left w:val="none" w:sz="0" w:space="0" w:color="auto"/>
            <w:bottom w:val="none" w:sz="0" w:space="0" w:color="auto"/>
            <w:right w:val="none" w:sz="0" w:space="0" w:color="auto"/>
          </w:divBdr>
        </w:div>
        <w:div w:id="1728723150">
          <w:marLeft w:val="640"/>
          <w:marRight w:val="0"/>
          <w:marTop w:val="0"/>
          <w:marBottom w:val="0"/>
          <w:divBdr>
            <w:top w:val="none" w:sz="0" w:space="0" w:color="auto"/>
            <w:left w:val="none" w:sz="0" w:space="0" w:color="auto"/>
            <w:bottom w:val="none" w:sz="0" w:space="0" w:color="auto"/>
            <w:right w:val="none" w:sz="0" w:space="0" w:color="auto"/>
          </w:divBdr>
        </w:div>
        <w:div w:id="1156536386">
          <w:marLeft w:val="640"/>
          <w:marRight w:val="0"/>
          <w:marTop w:val="0"/>
          <w:marBottom w:val="0"/>
          <w:divBdr>
            <w:top w:val="none" w:sz="0" w:space="0" w:color="auto"/>
            <w:left w:val="none" w:sz="0" w:space="0" w:color="auto"/>
            <w:bottom w:val="none" w:sz="0" w:space="0" w:color="auto"/>
            <w:right w:val="none" w:sz="0" w:space="0" w:color="auto"/>
          </w:divBdr>
        </w:div>
        <w:div w:id="1981810756">
          <w:marLeft w:val="640"/>
          <w:marRight w:val="0"/>
          <w:marTop w:val="0"/>
          <w:marBottom w:val="0"/>
          <w:divBdr>
            <w:top w:val="none" w:sz="0" w:space="0" w:color="auto"/>
            <w:left w:val="none" w:sz="0" w:space="0" w:color="auto"/>
            <w:bottom w:val="none" w:sz="0" w:space="0" w:color="auto"/>
            <w:right w:val="none" w:sz="0" w:space="0" w:color="auto"/>
          </w:divBdr>
        </w:div>
        <w:div w:id="563831293">
          <w:marLeft w:val="640"/>
          <w:marRight w:val="0"/>
          <w:marTop w:val="0"/>
          <w:marBottom w:val="0"/>
          <w:divBdr>
            <w:top w:val="none" w:sz="0" w:space="0" w:color="auto"/>
            <w:left w:val="none" w:sz="0" w:space="0" w:color="auto"/>
            <w:bottom w:val="none" w:sz="0" w:space="0" w:color="auto"/>
            <w:right w:val="none" w:sz="0" w:space="0" w:color="auto"/>
          </w:divBdr>
        </w:div>
        <w:div w:id="1031953233">
          <w:marLeft w:val="640"/>
          <w:marRight w:val="0"/>
          <w:marTop w:val="0"/>
          <w:marBottom w:val="0"/>
          <w:divBdr>
            <w:top w:val="none" w:sz="0" w:space="0" w:color="auto"/>
            <w:left w:val="none" w:sz="0" w:space="0" w:color="auto"/>
            <w:bottom w:val="none" w:sz="0" w:space="0" w:color="auto"/>
            <w:right w:val="none" w:sz="0" w:space="0" w:color="auto"/>
          </w:divBdr>
        </w:div>
        <w:div w:id="1129936972">
          <w:marLeft w:val="640"/>
          <w:marRight w:val="0"/>
          <w:marTop w:val="0"/>
          <w:marBottom w:val="0"/>
          <w:divBdr>
            <w:top w:val="none" w:sz="0" w:space="0" w:color="auto"/>
            <w:left w:val="none" w:sz="0" w:space="0" w:color="auto"/>
            <w:bottom w:val="none" w:sz="0" w:space="0" w:color="auto"/>
            <w:right w:val="none" w:sz="0" w:space="0" w:color="auto"/>
          </w:divBdr>
        </w:div>
        <w:div w:id="678120881">
          <w:marLeft w:val="640"/>
          <w:marRight w:val="0"/>
          <w:marTop w:val="0"/>
          <w:marBottom w:val="0"/>
          <w:divBdr>
            <w:top w:val="none" w:sz="0" w:space="0" w:color="auto"/>
            <w:left w:val="none" w:sz="0" w:space="0" w:color="auto"/>
            <w:bottom w:val="none" w:sz="0" w:space="0" w:color="auto"/>
            <w:right w:val="none" w:sz="0" w:space="0" w:color="auto"/>
          </w:divBdr>
        </w:div>
        <w:div w:id="422193365">
          <w:marLeft w:val="640"/>
          <w:marRight w:val="0"/>
          <w:marTop w:val="0"/>
          <w:marBottom w:val="0"/>
          <w:divBdr>
            <w:top w:val="none" w:sz="0" w:space="0" w:color="auto"/>
            <w:left w:val="none" w:sz="0" w:space="0" w:color="auto"/>
            <w:bottom w:val="none" w:sz="0" w:space="0" w:color="auto"/>
            <w:right w:val="none" w:sz="0" w:space="0" w:color="auto"/>
          </w:divBdr>
        </w:div>
        <w:div w:id="11886701">
          <w:marLeft w:val="640"/>
          <w:marRight w:val="0"/>
          <w:marTop w:val="0"/>
          <w:marBottom w:val="0"/>
          <w:divBdr>
            <w:top w:val="none" w:sz="0" w:space="0" w:color="auto"/>
            <w:left w:val="none" w:sz="0" w:space="0" w:color="auto"/>
            <w:bottom w:val="none" w:sz="0" w:space="0" w:color="auto"/>
            <w:right w:val="none" w:sz="0" w:space="0" w:color="auto"/>
          </w:divBdr>
        </w:div>
        <w:div w:id="1653439615">
          <w:marLeft w:val="640"/>
          <w:marRight w:val="0"/>
          <w:marTop w:val="0"/>
          <w:marBottom w:val="0"/>
          <w:divBdr>
            <w:top w:val="none" w:sz="0" w:space="0" w:color="auto"/>
            <w:left w:val="none" w:sz="0" w:space="0" w:color="auto"/>
            <w:bottom w:val="none" w:sz="0" w:space="0" w:color="auto"/>
            <w:right w:val="none" w:sz="0" w:space="0" w:color="auto"/>
          </w:divBdr>
        </w:div>
        <w:div w:id="1162618826">
          <w:marLeft w:val="640"/>
          <w:marRight w:val="0"/>
          <w:marTop w:val="0"/>
          <w:marBottom w:val="0"/>
          <w:divBdr>
            <w:top w:val="none" w:sz="0" w:space="0" w:color="auto"/>
            <w:left w:val="none" w:sz="0" w:space="0" w:color="auto"/>
            <w:bottom w:val="none" w:sz="0" w:space="0" w:color="auto"/>
            <w:right w:val="none" w:sz="0" w:space="0" w:color="auto"/>
          </w:divBdr>
        </w:div>
        <w:div w:id="1949315365">
          <w:marLeft w:val="640"/>
          <w:marRight w:val="0"/>
          <w:marTop w:val="0"/>
          <w:marBottom w:val="0"/>
          <w:divBdr>
            <w:top w:val="none" w:sz="0" w:space="0" w:color="auto"/>
            <w:left w:val="none" w:sz="0" w:space="0" w:color="auto"/>
            <w:bottom w:val="none" w:sz="0" w:space="0" w:color="auto"/>
            <w:right w:val="none" w:sz="0" w:space="0" w:color="auto"/>
          </w:divBdr>
        </w:div>
        <w:div w:id="2083678757">
          <w:marLeft w:val="640"/>
          <w:marRight w:val="0"/>
          <w:marTop w:val="0"/>
          <w:marBottom w:val="0"/>
          <w:divBdr>
            <w:top w:val="none" w:sz="0" w:space="0" w:color="auto"/>
            <w:left w:val="none" w:sz="0" w:space="0" w:color="auto"/>
            <w:bottom w:val="none" w:sz="0" w:space="0" w:color="auto"/>
            <w:right w:val="none" w:sz="0" w:space="0" w:color="auto"/>
          </w:divBdr>
        </w:div>
        <w:div w:id="1158184263">
          <w:marLeft w:val="640"/>
          <w:marRight w:val="0"/>
          <w:marTop w:val="0"/>
          <w:marBottom w:val="0"/>
          <w:divBdr>
            <w:top w:val="none" w:sz="0" w:space="0" w:color="auto"/>
            <w:left w:val="none" w:sz="0" w:space="0" w:color="auto"/>
            <w:bottom w:val="none" w:sz="0" w:space="0" w:color="auto"/>
            <w:right w:val="none" w:sz="0" w:space="0" w:color="auto"/>
          </w:divBdr>
        </w:div>
        <w:div w:id="1071856462">
          <w:marLeft w:val="640"/>
          <w:marRight w:val="0"/>
          <w:marTop w:val="0"/>
          <w:marBottom w:val="0"/>
          <w:divBdr>
            <w:top w:val="none" w:sz="0" w:space="0" w:color="auto"/>
            <w:left w:val="none" w:sz="0" w:space="0" w:color="auto"/>
            <w:bottom w:val="none" w:sz="0" w:space="0" w:color="auto"/>
            <w:right w:val="none" w:sz="0" w:space="0" w:color="auto"/>
          </w:divBdr>
        </w:div>
        <w:div w:id="855314266">
          <w:marLeft w:val="640"/>
          <w:marRight w:val="0"/>
          <w:marTop w:val="0"/>
          <w:marBottom w:val="0"/>
          <w:divBdr>
            <w:top w:val="none" w:sz="0" w:space="0" w:color="auto"/>
            <w:left w:val="none" w:sz="0" w:space="0" w:color="auto"/>
            <w:bottom w:val="none" w:sz="0" w:space="0" w:color="auto"/>
            <w:right w:val="none" w:sz="0" w:space="0" w:color="auto"/>
          </w:divBdr>
        </w:div>
        <w:div w:id="1970629260">
          <w:marLeft w:val="640"/>
          <w:marRight w:val="0"/>
          <w:marTop w:val="0"/>
          <w:marBottom w:val="0"/>
          <w:divBdr>
            <w:top w:val="none" w:sz="0" w:space="0" w:color="auto"/>
            <w:left w:val="none" w:sz="0" w:space="0" w:color="auto"/>
            <w:bottom w:val="none" w:sz="0" w:space="0" w:color="auto"/>
            <w:right w:val="none" w:sz="0" w:space="0" w:color="auto"/>
          </w:divBdr>
        </w:div>
        <w:div w:id="570583318">
          <w:marLeft w:val="640"/>
          <w:marRight w:val="0"/>
          <w:marTop w:val="0"/>
          <w:marBottom w:val="0"/>
          <w:divBdr>
            <w:top w:val="none" w:sz="0" w:space="0" w:color="auto"/>
            <w:left w:val="none" w:sz="0" w:space="0" w:color="auto"/>
            <w:bottom w:val="none" w:sz="0" w:space="0" w:color="auto"/>
            <w:right w:val="none" w:sz="0" w:space="0" w:color="auto"/>
          </w:divBdr>
        </w:div>
        <w:div w:id="135415767">
          <w:marLeft w:val="640"/>
          <w:marRight w:val="0"/>
          <w:marTop w:val="0"/>
          <w:marBottom w:val="0"/>
          <w:divBdr>
            <w:top w:val="none" w:sz="0" w:space="0" w:color="auto"/>
            <w:left w:val="none" w:sz="0" w:space="0" w:color="auto"/>
            <w:bottom w:val="none" w:sz="0" w:space="0" w:color="auto"/>
            <w:right w:val="none" w:sz="0" w:space="0" w:color="auto"/>
          </w:divBdr>
        </w:div>
        <w:div w:id="267200103">
          <w:marLeft w:val="640"/>
          <w:marRight w:val="0"/>
          <w:marTop w:val="0"/>
          <w:marBottom w:val="0"/>
          <w:divBdr>
            <w:top w:val="none" w:sz="0" w:space="0" w:color="auto"/>
            <w:left w:val="none" w:sz="0" w:space="0" w:color="auto"/>
            <w:bottom w:val="none" w:sz="0" w:space="0" w:color="auto"/>
            <w:right w:val="none" w:sz="0" w:space="0" w:color="auto"/>
          </w:divBdr>
        </w:div>
        <w:div w:id="1325006850">
          <w:marLeft w:val="640"/>
          <w:marRight w:val="0"/>
          <w:marTop w:val="0"/>
          <w:marBottom w:val="0"/>
          <w:divBdr>
            <w:top w:val="none" w:sz="0" w:space="0" w:color="auto"/>
            <w:left w:val="none" w:sz="0" w:space="0" w:color="auto"/>
            <w:bottom w:val="none" w:sz="0" w:space="0" w:color="auto"/>
            <w:right w:val="none" w:sz="0" w:space="0" w:color="auto"/>
          </w:divBdr>
        </w:div>
        <w:div w:id="1545168457">
          <w:marLeft w:val="640"/>
          <w:marRight w:val="0"/>
          <w:marTop w:val="0"/>
          <w:marBottom w:val="0"/>
          <w:divBdr>
            <w:top w:val="none" w:sz="0" w:space="0" w:color="auto"/>
            <w:left w:val="none" w:sz="0" w:space="0" w:color="auto"/>
            <w:bottom w:val="none" w:sz="0" w:space="0" w:color="auto"/>
            <w:right w:val="none" w:sz="0" w:space="0" w:color="auto"/>
          </w:divBdr>
        </w:div>
        <w:div w:id="842285188">
          <w:marLeft w:val="640"/>
          <w:marRight w:val="0"/>
          <w:marTop w:val="0"/>
          <w:marBottom w:val="0"/>
          <w:divBdr>
            <w:top w:val="none" w:sz="0" w:space="0" w:color="auto"/>
            <w:left w:val="none" w:sz="0" w:space="0" w:color="auto"/>
            <w:bottom w:val="none" w:sz="0" w:space="0" w:color="auto"/>
            <w:right w:val="none" w:sz="0" w:space="0" w:color="auto"/>
          </w:divBdr>
        </w:div>
        <w:div w:id="378749889">
          <w:marLeft w:val="640"/>
          <w:marRight w:val="0"/>
          <w:marTop w:val="0"/>
          <w:marBottom w:val="0"/>
          <w:divBdr>
            <w:top w:val="none" w:sz="0" w:space="0" w:color="auto"/>
            <w:left w:val="none" w:sz="0" w:space="0" w:color="auto"/>
            <w:bottom w:val="none" w:sz="0" w:space="0" w:color="auto"/>
            <w:right w:val="none" w:sz="0" w:space="0" w:color="auto"/>
          </w:divBdr>
        </w:div>
        <w:div w:id="1751391258">
          <w:marLeft w:val="640"/>
          <w:marRight w:val="0"/>
          <w:marTop w:val="0"/>
          <w:marBottom w:val="0"/>
          <w:divBdr>
            <w:top w:val="none" w:sz="0" w:space="0" w:color="auto"/>
            <w:left w:val="none" w:sz="0" w:space="0" w:color="auto"/>
            <w:bottom w:val="none" w:sz="0" w:space="0" w:color="auto"/>
            <w:right w:val="none" w:sz="0" w:space="0" w:color="auto"/>
          </w:divBdr>
        </w:div>
        <w:div w:id="810946209">
          <w:marLeft w:val="640"/>
          <w:marRight w:val="0"/>
          <w:marTop w:val="0"/>
          <w:marBottom w:val="0"/>
          <w:divBdr>
            <w:top w:val="none" w:sz="0" w:space="0" w:color="auto"/>
            <w:left w:val="none" w:sz="0" w:space="0" w:color="auto"/>
            <w:bottom w:val="none" w:sz="0" w:space="0" w:color="auto"/>
            <w:right w:val="none" w:sz="0" w:space="0" w:color="auto"/>
          </w:divBdr>
        </w:div>
        <w:div w:id="807865468">
          <w:marLeft w:val="640"/>
          <w:marRight w:val="0"/>
          <w:marTop w:val="0"/>
          <w:marBottom w:val="0"/>
          <w:divBdr>
            <w:top w:val="none" w:sz="0" w:space="0" w:color="auto"/>
            <w:left w:val="none" w:sz="0" w:space="0" w:color="auto"/>
            <w:bottom w:val="none" w:sz="0" w:space="0" w:color="auto"/>
            <w:right w:val="none" w:sz="0" w:space="0" w:color="auto"/>
          </w:divBdr>
        </w:div>
        <w:div w:id="1844122607">
          <w:marLeft w:val="640"/>
          <w:marRight w:val="0"/>
          <w:marTop w:val="0"/>
          <w:marBottom w:val="0"/>
          <w:divBdr>
            <w:top w:val="none" w:sz="0" w:space="0" w:color="auto"/>
            <w:left w:val="none" w:sz="0" w:space="0" w:color="auto"/>
            <w:bottom w:val="none" w:sz="0" w:space="0" w:color="auto"/>
            <w:right w:val="none" w:sz="0" w:space="0" w:color="auto"/>
          </w:divBdr>
        </w:div>
        <w:div w:id="1361465993">
          <w:marLeft w:val="640"/>
          <w:marRight w:val="0"/>
          <w:marTop w:val="0"/>
          <w:marBottom w:val="0"/>
          <w:divBdr>
            <w:top w:val="none" w:sz="0" w:space="0" w:color="auto"/>
            <w:left w:val="none" w:sz="0" w:space="0" w:color="auto"/>
            <w:bottom w:val="none" w:sz="0" w:space="0" w:color="auto"/>
            <w:right w:val="none" w:sz="0" w:space="0" w:color="auto"/>
          </w:divBdr>
        </w:div>
        <w:div w:id="1917350367">
          <w:marLeft w:val="640"/>
          <w:marRight w:val="0"/>
          <w:marTop w:val="0"/>
          <w:marBottom w:val="0"/>
          <w:divBdr>
            <w:top w:val="none" w:sz="0" w:space="0" w:color="auto"/>
            <w:left w:val="none" w:sz="0" w:space="0" w:color="auto"/>
            <w:bottom w:val="none" w:sz="0" w:space="0" w:color="auto"/>
            <w:right w:val="none" w:sz="0" w:space="0" w:color="auto"/>
          </w:divBdr>
        </w:div>
        <w:div w:id="713508386">
          <w:marLeft w:val="640"/>
          <w:marRight w:val="0"/>
          <w:marTop w:val="0"/>
          <w:marBottom w:val="0"/>
          <w:divBdr>
            <w:top w:val="none" w:sz="0" w:space="0" w:color="auto"/>
            <w:left w:val="none" w:sz="0" w:space="0" w:color="auto"/>
            <w:bottom w:val="none" w:sz="0" w:space="0" w:color="auto"/>
            <w:right w:val="none" w:sz="0" w:space="0" w:color="auto"/>
          </w:divBdr>
        </w:div>
        <w:div w:id="874387564">
          <w:marLeft w:val="640"/>
          <w:marRight w:val="0"/>
          <w:marTop w:val="0"/>
          <w:marBottom w:val="0"/>
          <w:divBdr>
            <w:top w:val="none" w:sz="0" w:space="0" w:color="auto"/>
            <w:left w:val="none" w:sz="0" w:space="0" w:color="auto"/>
            <w:bottom w:val="none" w:sz="0" w:space="0" w:color="auto"/>
            <w:right w:val="none" w:sz="0" w:space="0" w:color="auto"/>
          </w:divBdr>
        </w:div>
        <w:div w:id="1737431595">
          <w:marLeft w:val="640"/>
          <w:marRight w:val="0"/>
          <w:marTop w:val="0"/>
          <w:marBottom w:val="0"/>
          <w:divBdr>
            <w:top w:val="none" w:sz="0" w:space="0" w:color="auto"/>
            <w:left w:val="none" w:sz="0" w:space="0" w:color="auto"/>
            <w:bottom w:val="none" w:sz="0" w:space="0" w:color="auto"/>
            <w:right w:val="none" w:sz="0" w:space="0" w:color="auto"/>
          </w:divBdr>
        </w:div>
        <w:div w:id="2144812417">
          <w:marLeft w:val="640"/>
          <w:marRight w:val="0"/>
          <w:marTop w:val="0"/>
          <w:marBottom w:val="0"/>
          <w:divBdr>
            <w:top w:val="none" w:sz="0" w:space="0" w:color="auto"/>
            <w:left w:val="none" w:sz="0" w:space="0" w:color="auto"/>
            <w:bottom w:val="none" w:sz="0" w:space="0" w:color="auto"/>
            <w:right w:val="none" w:sz="0" w:space="0" w:color="auto"/>
          </w:divBdr>
        </w:div>
        <w:div w:id="389160907">
          <w:marLeft w:val="640"/>
          <w:marRight w:val="0"/>
          <w:marTop w:val="0"/>
          <w:marBottom w:val="0"/>
          <w:divBdr>
            <w:top w:val="none" w:sz="0" w:space="0" w:color="auto"/>
            <w:left w:val="none" w:sz="0" w:space="0" w:color="auto"/>
            <w:bottom w:val="none" w:sz="0" w:space="0" w:color="auto"/>
            <w:right w:val="none" w:sz="0" w:space="0" w:color="auto"/>
          </w:divBdr>
        </w:div>
        <w:div w:id="813520557">
          <w:marLeft w:val="640"/>
          <w:marRight w:val="0"/>
          <w:marTop w:val="0"/>
          <w:marBottom w:val="0"/>
          <w:divBdr>
            <w:top w:val="none" w:sz="0" w:space="0" w:color="auto"/>
            <w:left w:val="none" w:sz="0" w:space="0" w:color="auto"/>
            <w:bottom w:val="none" w:sz="0" w:space="0" w:color="auto"/>
            <w:right w:val="none" w:sz="0" w:space="0" w:color="auto"/>
          </w:divBdr>
        </w:div>
        <w:div w:id="1563254568">
          <w:marLeft w:val="640"/>
          <w:marRight w:val="0"/>
          <w:marTop w:val="0"/>
          <w:marBottom w:val="0"/>
          <w:divBdr>
            <w:top w:val="none" w:sz="0" w:space="0" w:color="auto"/>
            <w:left w:val="none" w:sz="0" w:space="0" w:color="auto"/>
            <w:bottom w:val="none" w:sz="0" w:space="0" w:color="auto"/>
            <w:right w:val="none" w:sz="0" w:space="0" w:color="auto"/>
          </w:divBdr>
        </w:div>
        <w:div w:id="751857106">
          <w:marLeft w:val="640"/>
          <w:marRight w:val="0"/>
          <w:marTop w:val="0"/>
          <w:marBottom w:val="0"/>
          <w:divBdr>
            <w:top w:val="none" w:sz="0" w:space="0" w:color="auto"/>
            <w:left w:val="none" w:sz="0" w:space="0" w:color="auto"/>
            <w:bottom w:val="none" w:sz="0" w:space="0" w:color="auto"/>
            <w:right w:val="none" w:sz="0" w:space="0" w:color="auto"/>
          </w:divBdr>
        </w:div>
        <w:div w:id="1167524190">
          <w:marLeft w:val="640"/>
          <w:marRight w:val="0"/>
          <w:marTop w:val="0"/>
          <w:marBottom w:val="0"/>
          <w:divBdr>
            <w:top w:val="none" w:sz="0" w:space="0" w:color="auto"/>
            <w:left w:val="none" w:sz="0" w:space="0" w:color="auto"/>
            <w:bottom w:val="none" w:sz="0" w:space="0" w:color="auto"/>
            <w:right w:val="none" w:sz="0" w:space="0" w:color="auto"/>
          </w:divBdr>
        </w:div>
        <w:div w:id="25301660">
          <w:marLeft w:val="640"/>
          <w:marRight w:val="0"/>
          <w:marTop w:val="0"/>
          <w:marBottom w:val="0"/>
          <w:divBdr>
            <w:top w:val="none" w:sz="0" w:space="0" w:color="auto"/>
            <w:left w:val="none" w:sz="0" w:space="0" w:color="auto"/>
            <w:bottom w:val="none" w:sz="0" w:space="0" w:color="auto"/>
            <w:right w:val="none" w:sz="0" w:space="0" w:color="auto"/>
          </w:divBdr>
        </w:div>
        <w:div w:id="1816795106">
          <w:marLeft w:val="640"/>
          <w:marRight w:val="0"/>
          <w:marTop w:val="0"/>
          <w:marBottom w:val="0"/>
          <w:divBdr>
            <w:top w:val="none" w:sz="0" w:space="0" w:color="auto"/>
            <w:left w:val="none" w:sz="0" w:space="0" w:color="auto"/>
            <w:bottom w:val="none" w:sz="0" w:space="0" w:color="auto"/>
            <w:right w:val="none" w:sz="0" w:space="0" w:color="auto"/>
          </w:divBdr>
        </w:div>
        <w:div w:id="1430270337">
          <w:marLeft w:val="640"/>
          <w:marRight w:val="0"/>
          <w:marTop w:val="0"/>
          <w:marBottom w:val="0"/>
          <w:divBdr>
            <w:top w:val="none" w:sz="0" w:space="0" w:color="auto"/>
            <w:left w:val="none" w:sz="0" w:space="0" w:color="auto"/>
            <w:bottom w:val="none" w:sz="0" w:space="0" w:color="auto"/>
            <w:right w:val="none" w:sz="0" w:space="0" w:color="auto"/>
          </w:divBdr>
        </w:div>
        <w:div w:id="1182359851">
          <w:marLeft w:val="640"/>
          <w:marRight w:val="0"/>
          <w:marTop w:val="0"/>
          <w:marBottom w:val="0"/>
          <w:divBdr>
            <w:top w:val="none" w:sz="0" w:space="0" w:color="auto"/>
            <w:left w:val="none" w:sz="0" w:space="0" w:color="auto"/>
            <w:bottom w:val="none" w:sz="0" w:space="0" w:color="auto"/>
            <w:right w:val="none" w:sz="0" w:space="0" w:color="auto"/>
          </w:divBdr>
        </w:div>
        <w:div w:id="1503396952">
          <w:marLeft w:val="640"/>
          <w:marRight w:val="0"/>
          <w:marTop w:val="0"/>
          <w:marBottom w:val="0"/>
          <w:divBdr>
            <w:top w:val="none" w:sz="0" w:space="0" w:color="auto"/>
            <w:left w:val="none" w:sz="0" w:space="0" w:color="auto"/>
            <w:bottom w:val="none" w:sz="0" w:space="0" w:color="auto"/>
            <w:right w:val="none" w:sz="0" w:space="0" w:color="auto"/>
          </w:divBdr>
        </w:div>
        <w:div w:id="883179460">
          <w:marLeft w:val="640"/>
          <w:marRight w:val="0"/>
          <w:marTop w:val="0"/>
          <w:marBottom w:val="0"/>
          <w:divBdr>
            <w:top w:val="none" w:sz="0" w:space="0" w:color="auto"/>
            <w:left w:val="none" w:sz="0" w:space="0" w:color="auto"/>
            <w:bottom w:val="none" w:sz="0" w:space="0" w:color="auto"/>
            <w:right w:val="none" w:sz="0" w:space="0" w:color="auto"/>
          </w:divBdr>
        </w:div>
        <w:div w:id="1436899993">
          <w:marLeft w:val="640"/>
          <w:marRight w:val="0"/>
          <w:marTop w:val="0"/>
          <w:marBottom w:val="0"/>
          <w:divBdr>
            <w:top w:val="none" w:sz="0" w:space="0" w:color="auto"/>
            <w:left w:val="none" w:sz="0" w:space="0" w:color="auto"/>
            <w:bottom w:val="none" w:sz="0" w:space="0" w:color="auto"/>
            <w:right w:val="none" w:sz="0" w:space="0" w:color="auto"/>
          </w:divBdr>
        </w:div>
        <w:div w:id="1115514572">
          <w:marLeft w:val="640"/>
          <w:marRight w:val="0"/>
          <w:marTop w:val="0"/>
          <w:marBottom w:val="0"/>
          <w:divBdr>
            <w:top w:val="none" w:sz="0" w:space="0" w:color="auto"/>
            <w:left w:val="none" w:sz="0" w:space="0" w:color="auto"/>
            <w:bottom w:val="none" w:sz="0" w:space="0" w:color="auto"/>
            <w:right w:val="none" w:sz="0" w:space="0" w:color="auto"/>
          </w:divBdr>
        </w:div>
        <w:div w:id="1237936340">
          <w:marLeft w:val="640"/>
          <w:marRight w:val="0"/>
          <w:marTop w:val="0"/>
          <w:marBottom w:val="0"/>
          <w:divBdr>
            <w:top w:val="none" w:sz="0" w:space="0" w:color="auto"/>
            <w:left w:val="none" w:sz="0" w:space="0" w:color="auto"/>
            <w:bottom w:val="none" w:sz="0" w:space="0" w:color="auto"/>
            <w:right w:val="none" w:sz="0" w:space="0" w:color="auto"/>
          </w:divBdr>
        </w:div>
        <w:div w:id="741486237">
          <w:marLeft w:val="640"/>
          <w:marRight w:val="0"/>
          <w:marTop w:val="0"/>
          <w:marBottom w:val="0"/>
          <w:divBdr>
            <w:top w:val="none" w:sz="0" w:space="0" w:color="auto"/>
            <w:left w:val="none" w:sz="0" w:space="0" w:color="auto"/>
            <w:bottom w:val="none" w:sz="0" w:space="0" w:color="auto"/>
            <w:right w:val="none" w:sz="0" w:space="0" w:color="auto"/>
          </w:divBdr>
        </w:div>
        <w:div w:id="1698582305">
          <w:marLeft w:val="640"/>
          <w:marRight w:val="0"/>
          <w:marTop w:val="0"/>
          <w:marBottom w:val="0"/>
          <w:divBdr>
            <w:top w:val="none" w:sz="0" w:space="0" w:color="auto"/>
            <w:left w:val="none" w:sz="0" w:space="0" w:color="auto"/>
            <w:bottom w:val="none" w:sz="0" w:space="0" w:color="auto"/>
            <w:right w:val="none" w:sz="0" w:space="0" w:color="auto"/>
          </w:divBdr>
        </w:div>
        <w:div w:id="1020401127">
          <w:marLeft w:val="640"/>
          <w:marRight w:val="0"/>
          <w:marTop w:val="0"/>
          <w:marBottom w:val="0"/>
          <w:divBdr>
            <w:top w:val="none" w:sz="0" w:space="0" w:color="auto"/>
            <w:left w:val="none" w:sz="0" w:space="0" w:color="auto"/>
            <w:bottom w:val="none" w:sz="0" w:space="0" w:color="auto"/>
            <w:right w:val="none" w:sz="0" w:space="0" w:color="auto"/>
          </w:divBdr>
        </w:div>
        <w:div w:id="1591887865">
          <w:marLeft w:val="640"/>
          <w:marRight w:val="0"/>
          <w:marTop w:val="0"/>
          <w:marBottom w:val="0"/>
          <w:divBdr>
            <w:top w:val="none" w:sz="0" w:space="0" w:color="auto"/>
            <w:left w:val="none" w:sz="0" w:space="0" w:color="auto"/>
            <w:bottom w:val="none" w:sz="0" w:space="0" w:color="auto"/>
            <w:right w:val="none" w:sz="0" w:space="0" w:color="auto"/>
          </w:divBdr>
        </w:div>
        <w:div w:id="897863527">
          <w:marLeft w:val="640"/>
          <w:marRight w:val="0"/>
          <w:marTop w:val="0"/>
          <w:marBottom w:val="0"/>
          <w:divBdr>
            <w:top w:val="none" w:sz="0" w:space="0" w:color="auto"/>
            <w:left w:val="none" w:sz="0" w:space="0" w:color="auto"/>
            <w:bottom w:val="none" w:sz="0" w:space="0" w:color="auto"/>
            <w:right w:val="none" w:sz="0" w:space="0" w:color="auto"/>
          </w:divBdr>
        </w:div>
        <w:div w:id="1232737302">
          <w:marLeft w:val="640"/>
          <w:marRight w:val="0"/>
          <w:marTop w:val="0"/>
          <w:marBottom w:val="0"/>
          <w:divBdr>
            <w:top w:val="none" w:sz="0" w:space="0" w:color="auto"/>
            <w:left w:val="none" w:sz="0" w:space="0" w:color="auto"/>
            <w:bottom w:val="none" w:sz="0" w:space="0" w:color="auto"/>
            <w:right w:val="none" w:sz="0" w:space="0" w:color="auto"/>
          </w:divBdr>
        </w:div>
        <w:div w:id="681277827">
          <w:marLeft w:val="640"/>
          <w:marRight w:val="0"/>
          <w:marTop w:val="0"/>
          <w:marBottom w:val="0"/>
          <w:divBdr>
            <w:top w:val="none" w:sz="0" w:space="0" w:color="auto"/>
            <w:left w:val="none" w:sz="0" w:space="0" w:color="auto"/>
            <w:bottom w:val="none" w:sz="0" w:space="0" w:color="auto"/>
            <w:right w:val="none" w:sz="0" w:space="0" w:color="auto"/>
          </w:divBdr>
        </w:div>
        <w:div w:id="908341948">
          <w:marLeft w:val="640"/>
          <w:marRight w:val="0"/>
          <w:marTop w:val="0"/>
          <w:marBottom w:val="0"/>
          <w:divBdr>
            <w:top w:val="none" w:sz="0" w:space="0" w:color="auto"/>
            <w:left w:val="none" w:sz="0" w:space="0" w:color="auto"/>
            <w:bottom w:val="none" w:sz="0" w:space="0" w:color="auto"/>
            <w:right w:val="none" w:sz="0" w:space="0" w:color="auto"/>
          </w:divBdr>
        </w:div>
        <w:div w:id="1798331392">
          <w:marLeft w:val="640"/>
          <w:marRight w:val="0"/>
          <w:marTop w:val="0"/>
          <w:marBottom w:val="0"/>
          <w:divBdr>
            <w:top w:val="none" w:sz="0" w:space="0" w:color="auto"/>
            <w:left w:val="none" w:sz="0" w:space="0" w:color="auto"/>
            <w:bottom w:val="none" w:sz="0" w:space="0" w:color="auto"/>
            <w:right w:val="none" w:sz="0" w:space="0" w:color="auto"/>
          </w:divBdr>
        </w:div>
        <w:div w:id="86075923">
          <w:marLeft w:val="640"/>
          <w:marRight w:val="0"/>
          <w:marTop w:val="0"/>
          <w:marBottom w:val="0"/>
          <w:divBdr>
            <w:top w:val="none" w:sz="0" w:space="0" w:color="auto"/>
            <w:left w:val="none" w:sz="0" w:space="0" w:color="auto"/>
            <w:bottom w:val="none" w:sz="0" w:space="0" w:color="auto"/>
            <w:right w:val="none" w:sz="0" w:space="0" w:color="auto"/>
          </w:divBdr>
        </w:div>
        <w:div w:id="160319200">
          <w:marLeft w:val="640"/>
          <w:marRight w:val="0"/>
          <w:marTop w:val="0"/>
          <w:marBottom w:val="0"/>
          <w:divBdr>
            <w:top w:val="none" w:sz="0" w:space="0" w:color="auto"/>
            <w:left w:val="none" w:sz="0" w:space="0" w:color="auto"/>
            <w:bottom w:val="none" w:sz="0" w:space="0" w:color="auto"/>
            <w:right w:val="none" w:sz="0" w:space="0" w:color="auto"/>
          </w:divBdr>
        </w:div>
        <w:div w:id="548155009">
          <w:marLeft w:val="640"/>
          <w:marRight w:val="0"/>
          <w:marTop w:val="0"/>
          <w:marBottom w:val="0"/>
          <w:divBdr>
            <w:top w:val="none" w:sz="0" w:space="0" w:color="auto"/>
            <w:left w:val="none" w:sz="0" w:space="0" w:color="auto"/>
            <w:bottom w:val="none" w:sz="0" w:space="0" w:color="auto"/>
            <w:right w:val="none" w:sz="0" w:space="0" w:color="auto"/>
          </w:divBdr>
        </w:div>
        <w:div w:id="297103608">
          <w:marLeft w:val="640"/>
          <w:marRight w:val="0"/>
          <w:marTop w:val="0"/>
          <w:marBottom w:val="0"/>
          <w:divBdr>
            <w:top w:val="none" w:sz="0" w:space="0" w:color="auto"/>
            <w:left w:val="none" w:sz="0" w:space="0" w:color="auto"/>
            <w:bottom w:val="none" w:sz="0" w:space="0" w:color="auto"/>
            <w:right w:val="none" w:sz="0" w:space="0" w:color="auto"/>
          </w:divBdr>
        </w:div>
        <w:div w:id="2141872440">
          <w:marLeft w:val="640"/>
          <w:marRight w:val="0"/>
          <w:marTop w:val="0"/>
          <w:marBottom w:val="0"/>
          <w:divBdr>
            <w:top w:val="none" w:sz="0" w:space="0" w:color="auto"/>
            <w:left w:val="none" w:sz="0" w:space="0" w:color="auto"/>
            <w:bottom w:val="none" w:sz="0" w:space="0" w:color="auto"/>
            <w:right w:val="none" w:sz="0" w:space="0" w:color="auto"/>
          </w:divBdr>
        </w:div>
        <w:div w:id="945430633">
          <w:marLeft w:val="640"/>
          <w:marRight w:val="0"/>
          <w:marTop w:val="0"/>
          <w:marBottom w:val="0"/>
          <w:divBdr>
            <w:top w:val="none" w:sz="0" w:space="0" w:color="auto"/>
            <w:left w:val="none" w:sz="0" w:space="0" w:color="auto"/>
            <w:bottom w:val="none" w:sz="0" w:space="0" w:color="auto"/>
            <w:right w:val="none" w:sz="0" w:space="0" w:color="auto"/>
          </w:divBdr>
        </w:div>
        <w:div w:id="2050228463">
          <w:marLeft w:val="640"/>
          <w:marRight w:val="0"/>
          <w:marTop w:val="0"/>
          <w:marBottom w:val="0"/>
          <w:divBdr>
            <w:top w:val="none" w:sz="0" w:space="0" w:color="auto"/>
            <w:left w:val="none" w:sz="0" w:space="0" w:color="auto"/>
            <w:bottom w:val="none" w:sz="0" w:space="0" w:color="auto"/>
            <w:right w:val="none" w:sz="0" w:space="0" w:color="auto"/>
          </w:divBdr>
        </w:div>
        <w:div w:id="1367371568">
          <w:marLeft w:val="640"/>
          <w:marRight w:val="0"/>
          <w:marTop w:val="0"/>
          <w:marBottom w:val="0"/>
          <w:divBdr>
            <w:top w:val="none" w:sz="0" w:space="0" w:color="auto"/>
            <w:left w:val="none" w:sz="0" w:space="0" w:color="auto"/>
            <w:bottom w:val="none" w:sz="0" w:space="0" w:color="auto"/>
            <w:right w:val="none" w:sz="0" w:space="0" w:color="auto"/>
          </w:divBdr>
        </w:div>
        <w:div w:id="840464930">
          <w:marLeft w:val="640"/>
          <w:marRight w:val="0"/>
          <w:marTop w:val="0"/>
          <w:marBottom w:val="0"/>
          <w:divBdr>
            <w:top w:val="none" w:sz="0" w:space="0" w:color="auto"/>
            <w:left w:val="none" w:sz="0" w:space="0" w:color="auto"/>
            <w:bottom w:val="none" w:sz="0" w:space="0" w:color="auto"/>
            <w:right w:val="none" w:sz="0" w:space="0" w:color="auto"/>
          </w:divBdr>
        </w:div>
        <w:div w:id="442454504">
          <w:marLeft w:val="640"/>
          <w:marRight w:val="0"/>
          <w:marTop w:val="0"/>
          <w:marBottom w:val="0"/>
          <w:divBdr>
            <w:top w:val="none" w:sz="0" w:space="0" w:color="auto"/>
            <w:left w:val="none" w:sz="0" w:space="0" w:color="auto"/>
            <w:bottom w:val="none" w:sz="0" w:space="0" w:color="auto"/>
            <w:right w:val="none" w:sz="0" w:space="0" w:color="auto"/>
          </w:divBdr>
        </w:div>
        <w:div w:id="1100564223">
          <w:marLeft w:val="640"/>
          <w:marRight w:val="0"/>
          <w:marTop w:val="0"/>
          <w:marBottom w:val="0"/>
          <w:divBdr>
            <w:top w:val="none" w:sz="0" w:space="0" w:color="auto"/>
            <w:left w:val="none" w:sz="0" w:space="0" w:color="auto"/>
            <w:bottom w:val="none" w:sz="0" w:space="0" w:color="auto"/>
            <w:right w:val="none" w:sz="0" w:space="0" w:color="auto"/>
          </w:divBdr>
        </w:div>
        <w:div w:id="1243485583">
          <w:marLeft w:val="640"/>
          <w:marRight w:val="0"/>
          <w:marTop w:val="0"/>
          <w:marBottom w:val="0"/>
          <w:divBdr>
            <w:top w:val="none" w:sz="0" w:space="0" w:color="auto"/>
            <w:left w:val="none" w:sz="0" w:space="0" w:color="auto"/>
            <w:bottom w:val="none" w:sz="0" w:space="0" w:color="auto"/>
            <w:right w:val="none" w:sz="0" w:space="0" w:color="auto"/>
          </w:divBdr>
        </w:div>
        <w:div w:id="658389815">
          <w:marLeft w:val="640"/>
          <w:marRight w:val="0"/>
          <w:marTop w:val="0"/>
          <w:marBottom w:val="0"/>
          <w:divBdr>
            <w:top w:val="none" w:sz="0" w:space="0" w:color="auto"/>
            <w:left w:val="none" w:sz="0" w:space="0" w:color="auto"/>
            <w:bottom w:val="none" w:sz="0" w:space="0" w:color="auto"/>
            <w:right w:val="none" w:sz="0" w:space="0" w:color="auto"/>
          </w:divBdr>
        </w:div>
        <w:div w:id="1126192489">
          <w:marLeft w:val="640"/>
          <w:marRight w:val="0"/>
          <w:marTop w:val="0"/>
          <w:marBottom w:val="0"/>
          <w:divBdr>
            <w:top w:val="none" w:sz="0" w:space="0" w:color="auto"/>
            <w:left w:val="none" w:sz="0" w:space="0" w:color="auto"/>
            <w:bottom w:val="none" w:sz="0" w:space="0" w:color="auto"/>
            <w:right w:val="none" w:sz="0" w:space="0" w:color="auto"/>
          </w:divBdr>
        </w:div>
        <w:div w:id="794838317">
          <w:marLeft w:val="640"/>
          <w:marRight w:val="0"/>
          <w:marTop w:val="0"/>
          <w:marBottom w:val="0"/>
          <w:divBdr>
            <w:top w:val="none" w:sz="0" w:space="0" w:color="auto"/>
            <w:left w:val="none" w:sz="0" w:space="0" w:color="auto"/>
            <w:bottom w:val="none" w:sz="0" w:space="0" w:color="auto"/>
            <w:right w:val="none" w:sz="0" w:space="0" w:color="auto"/>
          </w:divBdr>
        </w:div>
        <w:div w:id="1581987740">
          <w:marLeft w:val="640"/>
          <w:marRight w:val="0"/>
          <w:marTop w:val="0"/>
          <w:marBottom w:val="0"/>
          <w:divBdr>
            <w:top w:val="none" w:sz="0" w:space="0" w:color="auto"/>
            <w:left w:val="none" w:sz="0" w:space="0" w:color="auto"/>
            <w:bottom w:val="none" w:sz="0" w:space="0" w:color="auto"/>
            <w:right w:val="none" w:sz="0" w:space="0" w:color="auto"/>
          </w:divBdr>
        </w:div>
        <w:div w:id="1843006876">
          <w:marLeft w:val="640"/>
          <w:marRight w:val="0"/>
          <w:marTop w:val="0"/>
          <w:marBottom w:val="0"/>
          <w:divBdr>
            <w:top w:val="none" w:sz="0" w:space="0" w:color="auto"/>
            <w:left w:val="none" w:sz="0" w:space="0" w:color="auto"/>
            <w:bottom w:val="none" w:sz="0" w:space="0" w:color="auto"/>
            <w:right w:val="none" w:sz="0" w:space="0" w:color="auto"/>
          </w:divBdr>
        </w:div>
        <w:div w:id="812019634">
          <w:marLeft w:val="640"/>
          <w:marRight w:val="0"/>
          <w:marTop w:val="0"/>
          <w:marBottom w:val="0"/>
          <w:divBdr>
            <w:top w:val="none" w:sz="0" w:space="0" w:color="auto"/>
            <w:left w:val="none" w:sz="0" w:space="0" w:color="auto"/>
            <w:bottom w:val="none" w:sz="0" w:space="0" w:color="auto"/>
            <w:right w:val="none" w:sz="0" w:space="0" w:color="auto"/>
          </w:divBdr>
        </w:div>
        <w:div w:id="640161850">
          <w:marLeft w:val="640"/>
          <w:marRight w:val="0"/>
          <w:marTop w:val="0"/>
          <w:marBottom w:val="0"/>
          <w:divBdr>
            <w:top w:val="none" w:sz="0" w:space="0" w:color="auto"/>
            <w:left w:val="none" w:sz="0" w:space="0" w:color="auto"/>
            <w:bottom w:val="none" w:sz="0" w:space="0" w:color="auto"/>
            <w:right w:val="none" w:sz="0" w:space="0" w:color="auto"/>
          </w:divBdr>
        </w:div>
        <w:div w:id="59059367">
          <w:marLeft w:val="640"/>
          <w:marRight w:val="0"/>
          <w:marTop w:val="0"/>
          <w:marBottom w:val="0"/>
          <w:divBdr>
            <w:top w:val="none" w:sz="0" w:space="0" w:color="auto"/>
            <w:left w:val="none" w:sz="0" w:space="0" w:color="auto"/>
            <w:bottom w:val="none" w:sz="0" w:space="0" w:color="auto"/>
            <w:right w:val="none" w:sz="0" w:space="0" w:color="auto"/>
          </w:divBdr>
        </w:div>
        <w:div w:id="491141518">
          <w:marLeft w:val="640"/>
          <w:marRight w:val="0"/>
          <w:marTop w:val="0"/>
          <w:marBottom w:val="0"/>
          <w:divBdr>
            <w:top w:val="none" w:sz="0" w:space="0" w:color="auto"/>
            <w:left w:val="none" w:sz="0" w:space="0" w:color="auto"/>
            <w:bottom w:val="none" w:sz="0" w:space="0" w:color="auto"/>
            <w:right w:val="none" w:sz="0" w:space="0" w:color="auto"/>
          </w:divBdr>
        </w:div>
        <w:div w:id="504787947">
          <w:marLeft w:val="640"/>
          <w:marRight w:val="0"/>
          <w:marTop w:val="0"/>
          <w:marBottom w:val="0"/>
          <w:divBdr>
            <w:top w:val="none" w:sz="0" w:space="0" w:color="auto"/>
            <w:left w:val="none" w:sz="0" w:space="0" w:color="auto"/>
            <w:bottom w:val="none" w:sz="0" w:space="0" w:color="auto"/>
            <w:right w:val="none" w:sz="0" w:space="0" w:color="auto"/>
          </w:divBdr>
        </w:div>
        <w:div w:id="986740116">
          <w:marLeft w:val="640"/>
          <w:marRight w:val="0"/>
          <w:marTop w:val="0"/>
          <w:marBottom w:val="0"/>
          <w:divBdr>
            <w:top w:val="none" w:sz="0" w:space="0" w:color="auto"/>
            <w:left w:val="none" w:sz="0" w:space="0" w:color="auto"/>
            <w:bottom w:val="none" w:sz="0" w:space="0" w:color="auto"/>
            <w:right w:val="none" w:sz="0" w:space="0" w:color="auto"/>
          </w:divBdr>
        </w:div>
        <w:div w:id="1802575023">
          <w:marLeft w:val="640"/>
          <w:marRight w:val="0"/>
          <w:marTop w:val="0"/>
          <w:marBottom w:val="0"/>
          <w:divBdr>
            <w:top w:val="none" w:sz="0" w:space="0" w:color="auto"/>
            <w:left w:val="none" w:sz="0" w:space="0" w:color="auto"/>
            <w:bottom w:val="none" w:sz="0" w:space="0" w:color="auto"/>
            <w:right w:val="none" w:sz="0" w:space="0" w:color="auto"/>
          </w:divBdr>
        </w:div>
        <w:div w:id="42682022">
          <w:marLeft w:val="640"/>
          <w:marRight w:val="0"/>
          <w:marTop w:val="0"/>
          <w:marBottom w:val="0"/>
          <w:divBdr>
            <w:top w:val="none" w:sz="0" w:space="0" w:color="auto"/>
            <w:left w:val="none" w:sz="0" w:space="0" w:color="auto"/>
            <w:bottom w:val="none" w:sz="0" w:space="0" w:color="auto"/>
            <w:right w:val="none" w:sz="0" w:space="0" w:color="auto"/>
          </w:divBdr>
        </w:div>
        <w:div w:id="1986201609">
          <w:marLeft w:val="640"/>
          <w:marRight w:val="0"/>
          <w:marTop w:val="0"/>
          <w:marBottom w:val="0"/>
          <w:divBdr>
            <w:top w:val="none" w:sz="0" w:space="0" w:color="auto"/>
            <w:left w:val="none" w:sz="0" w:space="0" w:color="auto"/>
            <w:bottom w:val="none" w:sz="0" w:space="0" w:color="auto"/>
            <w:right w:val="none" w:sz="0" w:space="0" w:color="auto"/>
          </w:divBdr>
        </w:div>
        <w:div w:id="1205866877">
          <w:marLeft w:val="640"/>
          <w:marRight w:val="0"/>
          <w:marTop w:val="0"/>
          <w:marBottom w:val="0"/>
          <w:divBdr>
            <w:top w:val="none" w:sz="0" w:space="0" w:color="auto"/>
            <w:left w:val="none" w:sz="0" w:space="0" w:color="auto"/>
            <w:bottom w:val="none" w:sz="0" w:space="0" w:color="auto"/>
            <w:right w:val="none" w:sz="0" w:space="0" w:color="auto"/>
          </w:divBdr>
        </w:div>
        <w:div w:id="1754861114">
          <w:marLeft w:val="640"/>
          <w:marRight w:val="0"/>
          <w:marTop w:val="0"/>
          <w:marBottom w:val="0"/>
          <w:divBdr>
            <w:top w:val="none" w:sz="0" w:space="0" w:color="auto"/>
            <w:left w:val="none" w:sz="0" w:space="0" w:color="auto"/>
            <w:bottom w:val="none" w:sz="0" w:space="0" w:color="auto"/>
            <w:right w:val="none" w:sz="0" w:space="0" w:color="auto"/>
          </w:divBdr>
        </w:div>
        <w:div w:id="1170945348">
          <w:marLeft w:val="640"/>
          <w:marRight w:val="0"/>
          <w:marTop w:val="0"/>
          <w:marBottom w:val="0"/>
          <w:divBdr>
            <w:top w:val="none" w:sz="0" w:space="0" w:color="auto"/>
            <w:left w:val="none" w:sz="0" w:space="0" w:color="auto"/>
            <w:bottom w:val="none" w:sz="0" w:space="0" w:color="auto"/>
            <w:right w:val="none" w:sz="0" w:space="0" w:color="auto"/>
          </w:divBdr>
        </w:div>
        <w:div w:id="24212498">
          <w:marLeft w:val="640"/>
          <w:marRight w:val="0"/>
          <w:marTop w:val="0"/>
          <w:marBottom w:val="0"/>
          <w:divBdr>
            <w:top w:val="none" w:sz="0" w:space="0" w:color="auto"/>
            <w:left w:val="none" w:sz="0" w:space="0" w:color="auto"/>
            <w:bottom w:val="none" w:sz="0" w:space="0" w:color="auto"/>
            <w:right w:val="none" w:sz="0" w:space="0" w:color="auto"/>
          </w:divBdr>
        </w:div>
        <w:div w:id="248469396">
          <w:marLeft w:val="640"/>
          <w:marRight w:val="0"/>
          <w:marTop w:val="0"/>
          <w:marBottom w:val="0"/>
          <w:divBdr>
            <w:top w:val="none" w:sz="0" w:space="0" w:color="auto"/>
            <w:left w:val="none" w:sz="0" w:space="0" w:color="auto"/>
            <w:bottom w:val="none" w:sz="0" w:space="0" w:color="auto"/>
            <w:right w:val="none" w:sz="0" w:space="0" w:color="auto"/>
          </w:divBdr>
        </w:div>
        <w:div w:id="1490440569">
          <w:marLeft w:val="640"/>
          <w:marRight w:val="0"/>
          <w:marTop w:val="0"/>
          <w:marBottom w:val="0"/>
          <w:divBdr>
            <w:top w:val="none" w:sz="0" w:space="0" w:color="auto"/>
            <w:left w:val="none" w:sz="0" w:space="0" w:color="auto"/>
            <w:bottom w:val="none" w:sz="0" w:space="0" w:color="auto"/>
            <w:right w:val="none" w:sz="0" w:space="0" w:color="auto"/>
          </w:divBdr>
        </w:div>
        <w:div w:id="865949924">
          <w:marLeft w:val="640"/>
          <w:marRight w:val="0"/>
          <w:marTop w:val="0"/>
          <w:marBottom w:val="0"/>
          <w:divBdr>
            <w:top w:val="none" w:sz="0" w:space="0" w:color="auto"/>
            <w:left w:val="none" w:sz="0" w:space="0" w:color="auto"/>
            <w:bottom w:val="none" w:sz="0" w:space="0" w:color="auto"/>
            <w:right w:val="none" w:sz="0" w:space="0" w:color="auto"/>
          </w:divBdr>
        </w:div>
        <w:div w:id="951012823">
          <w:marLeft w:val="640"/>
          <w:marRight w:val="0"/>
          <w:marTop w:val="0"/>
          <w:marBottom w:val="0"/>
          <w:divBdr>
            <w:top w:val="none" w:sz="0" w:space="0" w:color="auto"/>
            <w:left w:val="none" w:sz="0" w:space="0" w:color="auto"/>
            <w:bottom w:val="none" w:sz="0" w:space="0" w:color="auto"/>
            <w:right w:val="none" w:sz="0" w:space="0" w:color="auto"/>
          </w:divBdr>
        </w:div>
        <w:div w:id="1320959561">
          <w:marLeft w:val="640"/>
          <w:marRight w:val="0"/>
          <w:marTop w:val="0"/>
          <w:marBottom w:val="0"/>
          <w:divBdr>
            <w:top w:val="none" w:sz="0" w:space="0" w:color="auto"/>
            <w:left w:val="none" w:sz="0" w:space="0" w:color="auto"/>
            <w:bottom w:val="none" w:sz="0" w:space="0" w:color="auto"/>
            <w:right w:val="none" w:sz="0" w:space="0" w:color="auto"/>
          </w:divBdr>
        </w:div>
        <w:div w:id="358513759">
          <w:marLeft w:val="640"/>
          <w:marRight w:val="0"/>
          <w:marTop w:val="0"/>
          <w:marBottom w:val="0"/>
          <w:divBdr>
            <w:top w:val="none" w:sz="0" w:space="0" w:color="auto"/>
            <w:left w:val="none" w:sz="0" w:space="0" w:color="auto"/>
            <w:bottom w:val="none" w:sz="0" w:space="0" w:color="auto"/>
            <w:right w:val="none" w:sz="0" w:space="0" w:color="auto"/>
          </w:divBdr>
        </w:div>
        <w:div w:id="116947414">
          <w:marLeft w:val="640"/>
          <w:marRight w:val="0"/>
          <w:marTop w:val="0"/>
          <w:marBottom w:val="0"/>
          <w:divBdr>
            <w:top w:val="none" w:sz="0" w:space="0" w:color="auto"/>
            <w:left w:val="none" w:sz="0" w:space="0" w:color="auto"/>
            <w:bottom w:val="none" w:sz="0" w:space="0" w:color="auto"/>
            <w:right w:val="none" w:sz="0" w:space="0" w:color="auto"/>
          </w:divBdr>
        </w:div>
        <w:div w:id="898900110">
          <w:marLeft w:val="640"/>
          <w:marRight w:val="0"/>
          <w:marTop w:val="0"/>
          <w:marBottom w:val="0"/>
          <w:divBdr>
            <w:top w:val="none" w:sz="0" w:space="0" w:color="auto"/>
            <w:left w:val="none" w:sz="0" w:space="0" w:color="auto"/>
            <w:bottom w:val="none" w:sz="0" w:space="0" w:color="auto"/>
            <w:right w:val="none" w:sz="0" w:space="0" w:color="auto"/>
          </w:divBdr>
        </w:div>
        <w:div w:id="1901553227">
          <w:marLeft w:val="640"/>
          <w:marRight w:val="0"/>
          <w:marTop w:val="0"/>
          <w:marBottom w:val="0"/>
          <w:divBdr>
            <w:top w:val="none" w:sz="0" w:space="0" w:color="auto"/>
            <w:left w:val="none" w:sz="0" w:space="0" w:color="auto"/>
            <w:bottom w:val="none" w:sz="0" w:space="0" w:color="auto"/>
            <w:right w:val="none" w:sz="0" w:space="0" w:color="auto"/>
          </w:divBdr>
        </w:div>
        <w:div w:id="2087457516">
          <w:marLeft w:val="640"/>
          <w:marRight w:val="0"/>
          <w:marTop w:val="0"/>
          <w:marBottom w:val="0"/>
          <w:divBdr>
            <w:top w:val="none" w:sz="0" w:space="0" w:color="auto"/>
            <w:left w:val="none" w:sz="0" w:space="0" w:color="auto"/>
            <w:bottom w:val="none" w:sz="0" w:space="0" w:color="auto"/>
            <w:right w:val="none" w:sz="0" w:space="0" w:color="auto"/>
          </w:divBdr>
        </w:div>
        <w:div w:id="109325223">
          <w:marLeft w:val="640"/>
          <w:marRight w:val="0"/>
          <w:marTop w:val="0"/>
          <w:marBottom w:val="0"/>
          <w:divBdr>
            <w:top w:val="none" w:sz="0" w:space="0" w:color="auto"/>
            <w:left w:val="none" w:sz="0" w:space="0" w:color="auto"/>
            <w:bottom w:val="none" w:sz="0" w:space="0" w:color="auto"/>
            <w:right w:val="none" w:sz="0" w:space="0" w:color="auto"/>
          </w:divBdr>
        </w:div>
        <w:div w:id="1142623864">
          <w:marLeft w:val="640"/>
          <w:marRight w:val="0"/>
          <w:marTop w:val="0"/>
          <w:marBottom w:val="0"/>
          <w:divBdr>
            <w:top w:val="none" w:sz="0" w:space="0" w:color="auto"/>
            <w:left w:val="none" w:sz="0" w:space="0" w:color="auto"/>
            <w:bottom w:val="none" w:sz="0" w:space="0" w:color="auto"/>
            <w:right w:val="none" w:sz="0" w:space="0" w:color="auto"/>
          </w:divBdr>
        </w:div>
        <w:div w:id="493495841">
          <w:marLeft w:val="640"/>
          <w:marRight w:val="0"/>
          <w:marTop w:val="0"/>
          <w:marBottom w:val="0"/>
          <w:divBdr>
            <w:top w:val="none" w:sz="0" w:space="0" w:color="auto"/>
            <w:left w:val="none" w:sz="0" w:space="0" w:color="auto"/>
            <w:bottom w:val="none" w:sz="0" w:space="0" w:color="auto"/>
            <w:right w:val="none" w:sz="0" w:space="0" w:color="auto"/>
          </w:divBdr>
        </w:div>
        <w:div w:id="1107894994">
          <w:marLeft w:val="640"/>
          <w:marRight w:val="0"/>
          <w:marTop w:val="0"/>
          <w:marBottom w:val="0"/>
          <w:divBdr>
            <w:top w:val="none" w:sz="0" w:space="0" w:color="auto"/>
            <w:left w:val="none" w:sz="0" w:space="0" w:color="auto"/>
            <w:bottom w:val="none" w:sz="0" w:space="0" w:color="auto"/>
            <w:right w:val="none" w:sz="0" w:space="0" w:color="auto"/>
          </w:divBdr>
        </w:div>
        <w:div w:id="1574966366">
          <w:marLeft w:val="640"/>
          <w:marRight w:val="0"/>
          <w:marTop w:val="0"/>
          <w:marBottom w:val="0"/>
          <w:divBdr>
            <w:top w:val="none" w:sz="0" w:space="0" w:color="auto"/>
            <w:left w:val="none" w:sz="0" w:space="0" w:color="auto"/>
            <w:bottom w:val="none" w:sz="0" w:space="0" w:color="auto"/>
            <w:right w:val="none" w:sz="0" w:space="0" w:color="auto"/>
          </w:divBdr>
        </w:div>
        <w:div w:id="1603419274">
          <w:marLeft w:val="640"/>
          <w:marRight w:val="0"/>
          <w:marTop w:val="0"/>
          <w:marBottom w:val="0"/>
          <w:divBdr>
            <w:top w:val="none" w:sz="0" w:space="0" w:color="auto"/>
            <w:left w:val="none" w:sz="0" w:space="0" w:color="auto"/>
            <w:bottom w:val="none" w:sz="0" w:space="0" w:color="auto"/>
            <w:right w:val="none" w:sz="0" w:space="0" w:color="auto"/>
          </w:divBdr>
        </w:div>
        <w:div w:id="634870632">
          <w:marLeft w:val="640"/>
          <w:marRight w:val="0"/>
          <w:marTop w:val="0"/>
          <w:marBottom w:val="0"/>
          <w:divBdr>
            <w:top w:val="none" w:sz="0" w:space="0" w:color="auto"/>
            <w:left w:val="none" w:sz="0" w:space="0" w:color="auto"/>
            <w:bottom w:val="none" w:sz="0" w:space="0" w:color="auto"/>
            <w:right w:val="none" w:sz="0" w:space="0" w:color="auto"/>
          </w:divBdr>
        </w:div>
        <w:div w:id="1342970196">
          <w:marLeft w:val="640"/>
          <w:marRight w:val="0"/>
          <w:marTop w:val="0"/>
          <w:marBottom w:val="0"/>
          <w:divBdr>
            <w:top w:val="none" w:sz="0" w:space="0" w:color="auto"/>
            <w:left w:val="none" w:sz="0" w:space="0" w:color="auto"/>
            <w:bottom w:val="none" w:sz="0" w:space="0" w:color="auto"/>
            <w:right w:val="none" w:sz="0" w:space="0" w:color="auto"/>
          </w:divBdr>
        </w:div>
      </w:divsChild>
    </w:div>
    <w:div w:id="1015839889">
      <w:bodyDiv w:val="1"/>
      <w:marLeft w:val="0"/>
      <w:marRight w:val="0"/>
      <w:marTop w:val="0"/>
      <w:marBottom w:val="0"/>
      <w:divBdr>
        <w:top w:val="none" w:sz="0" w:space="0" w:color="auto"/>
        <w:left w:val="none" w:sz="0" w:space="0" w:color="auto"/>
        <w:bottom w:val="none" w:sz="0" w:space="0" w:color="auto"/>
        <w:right w:val="none" w:sz="0" w:space="0" w:color="auto"/>
      </w:divBdr>
      <w:divsChild>
        <w:div w:id="416053187">
          <w:marLeft w:val="640"/>
          <w:marRight w:val="0"/>
          <w:marTop w:val="0"/>
          <w:marBottom w:val="0"/>
          <w:divBdr>
            <w:top w:val="none" w:sz="0" w:space="0" w:color="auto"/>
            <w:left w:val="none" w:sz="0" w:space="0" w:color="auto"/>
            <w:bottom w:val="none" w:sz="0" w:space="0" w:color="auto"/>
            <w:right w:val="none" w:sz="0" w:space="0" w:color="auto"/>
          </w:divBdr>
        </w:div>
        <w:div w:id="355078531">
          <w:marLeft w:val="640"/>
          <w:marRight w:val="0"/>
          <w:marTop w:val="0"/>
          <w:marBottom w:val="0"/>
          <w:divBdr>
            <w:top w:val="none" w:sz="0" w:space="0" w:color="auto"/>
            <w:left w:val="none" w:sz="0" w:space="0" w:color="auto"/>
            <w:bottom w:val="none" w:sz="0" w:space="0" w:color="auto"/>
            <w:right w:val="none" w:sz="0" w:space="0" w:color="auto"/>
          </w:divBdr>
        </w:div>
        <w:div w:id="1422022652">
          <w:marLeft w:val="640"/>
          <w:marRight w:val="0"/>
          <w:marTop w:val="0"/>
          <w:marBottom w:val="0"/>
          <w:divBdr>
            <w:top w:val="none" w:sz="0" w:space="0" w:color="auto"/>
            <w:left w:val="none" w:sz="0" w:space="0" w:color="auto"/>
            <w:bottom w:val="none" w:sz="0" w:space="0" w:color="auto"/>
            <w:right w:val="none" w:sz="0" w:space="0" w:color="auto"/>
          </w:divBdr>
        </w:div>
        <w:div w:id="168377021">
          <w:marLeft w:val="640"/>
          <w:marRight w:val="0"/>
          <w:marTop w:val="0"/>
          <w:marBottom w:val="0"/>
          <w:divBdr>
            <w:top w:val="none" w:sz="0" w:space="0" w:color="auto"/>
            <w:left w:val="none" w:sz="0" w:space="0" w:color="auto"/>
            <w:bottom w:val="none" w:sz="0" w:space="0" w:color="auto"/>
            <w:right w:val="none" w:sz="0" w:space="0" w:color="auto"/>
          </w:divBdr>
        </w:div>
        <w:div w:id="66652883">
          <w:marLeft w:val="640"/>
          <w:marRight w:val="0"/>
          <w:marTop w:val="0"/>
          <w:marBottom w:val="0"/>
          <w:divBdr>
            <w:top w:val="none" w:sz="0" w:space="0" w:color="auto"/>
            <w:left w:val="none" w:sz="0" w:space="0" w:color="auto"/>
            <w:bottom w:val="none" w:sz="0" w:space="0" w:color="auto"/>
            <w:right w:val="none" w:sz="0" w:space="0" w:color="auto"/>
          </w:divBdr>
        </w:div>
        <w:div w:id="1572496714">
          <w:marLeft w:val="640"/>
          <w:marRight w:val="0"/>
          <w:marTop w:val="0"/>
          <w:marBottom w:val="0"/>
          <w:divBdr>
            <w:top w:val="none" w:sz="0" w:space="0" w:color="auto"/>
            <w:left w:val="none" w:sz="0" w:space="0" w:color="auto"/>
            <w:bottom w:val="none" w:sz="0" w:space="0" w:color="auto"/>
            <w:right w:val="none" w:sz="0" w:space="0" w:color="auto"/>
          </w:divBdr>
        </w:div>
        <w:div w:id="2082873541">
          <w:marLeft w:val="640"/>
          <w:marRight w:val="0"/>
          <w:marTop w:val="0"/>
          <w:marBottom w:val="0"/>
          <w:divBdr>
            <w:top w:val="none" w:sz="0" w:space="0" w:color="auto"/>
            <w:left w:val="none" w:sz="0" w:space="0" w:color="auto"/>
            <w:bottom w:val="none" w:sz="0" w:space="0" w:color="auto"/>
            <w:right w:val="none" w:sz="0" w:space="0" w:color="auto"/>
          </w:divBdr>
        </w:div>
        <w:div w:id="731848801">
          <w:marLeft w:val="640"/>
          <w:marRight w:val="0"/>
          <w:marTop w:val="0"/>
          <w:marBottom w:val="0"/>
          <w:divBdr>
            <w:top w:val="none" w:sz="0" w:space="0" w:color="auto"/>
            <w:left w:val="none" w:sz="0" w:space="0" w:color="auto"/>
            <w:bottom w:val="none" w:sz="0" w:space="0" w:color="auto"/>
            <w:right w:val="none" w:sz="0" w:space="0" w:color="auto"/>
          </w:divBdr>
        </w:div>
        <w:div w:id="1147235958">
          <w:marLeft w:val="640"/>
          <w:marRight w:val="0"/>
          <w:marTop w:val="0"/>
          <w:marBottom w:val="0"/>
          <w:divBdr>
            <w:top w:val="none" w:sz="0" w:space="0" w:color="auto"/>
            <w:left w:val="none" w:sz="0" w:space="0" w:color="auto"/>
            <w:bottom w:val="none" w:sz="0" w:space="0" w:color="auto"/>
            <w:right w:val="none" w:sz="0" w:space="0" w:color="auto"/>
          </w:divBdr>
        </w:div>
        <w:div w:id="1501847985">
          <w:marLeft w:val="640"/>
          <w:marRight w:val="0"/>
          <w:marTop w:val="0"/>
          <w:marBottom w:val="0"/>
          <w:divBdr>
            <w:top w:val="none" w:sz="0" w:space="0" w:color="auto"/>
            <w:left w:val="none" w:sz="0" w:space="0" w:color="auto"/>
            <w:bottom w:val="none" w:sz="0" w:space="0" w:color="auto"/>
            <w:right w:val="none" w:sz="0" w:space="0" w:color="auto"/>
          </w:divBdr>
        </w:div>
        <w:div w:id="1447966108">
          <w:marLeft w:val="640"/>
          <w:marRight w:val="0"/>
          <w:marTop w:val="0"/>
          <w:marBottom w:val="0"/>
          <w:divBdr>
            <w:top w:val="none" w:sz="0" w:space="0" w:color="auto"/>
            <w:left w:val="none" w:sz="0" w:space="0" w:color="auto"/>
            <w:bottom w:val="none" w:sz="0" w:space="0" w:color="auto"/>
            <w:right w:val="none" w:sz="0" w:space="0" w:color="auto"/>
          </w:divBdr>
        </w:div>
        <w:div w:id="889147702">
          <w:marLeft w:val="640"/>
          <w:marRight w:val="0"/>
          <w:marTop w:val="0"/>
          <w:marBottom w:val="0"/>
          <w:divBdr>
            <w:top w:val="none" w:sz="0" w:space="0" w:color="auto"/>
            <w:left w:val="none" w:sz="0" w:space="0" w:color="auto"/>
            <w:bottom w:val="none" w:sz="0" w:space="0" w:color="auto"/>
            <w:right w:val="none" w:sz="0" w:space="0" w:color="auto"/>
          </w:divBdr>
        </w:div>
        <w:div w:id="382146419">
          <w:marLeft w:val="640"/>
          <w:marRight w:val="0"/>
          <w:marTop w:val="0"/>
          <w:marBottom w:val="0"/>
          <w:divBdr>
            <w:top w:val="none" w:sz="0" w:space="0" w:color="auto"/>
            <w:left w:val="none" w:sz="0" w:space="0" w:color="auto"/>
            <w:bottom w:val="none" w:sz="0" w:space="0" w:color="auto"/>
            <w:right w:val="none" w:sz="0" w:space="0" w:color="auto"/>
          </w:divBdr>
        </w:div>
        <w:div w:id="912465939">
          <w:marLeft w:val="640"/>
          <w:marRight w:val="0"/>
          <w:marTop w:val="0"/>
          <w:marBottom w:val="0"/>
          <w:divBdr>
            <w:top w:val="none" w:sz="0" w:space="0" w:color="auto"/>
            <w:left w:val="none" w:sz="0" w:space="0" w:color="auto"/>
            <w:bottom w:val="none" w:sz="0" w:space="0" w:color="auto"/>
            <w:right w:val="none" w:sz="0" w:space="0" w:color="auto"/>
          </w:divBdr>
        </w:div>
        <w:div w:id="2628795">
          <w:marLeft w:val="640"/>
          <w:marRight w:val="0"/>
          <w:marTop w:val="0"/>
          <w:marBottom w:val="0"/>
          <w:divBdr>
            <w:top w:val="none" w:sz="0" w:space="0" w:color="auto"/>
            <w:left w:val="none" w:sz="0" w:space="0" w:color="auto"/>
            <w:bottom w:val="none" w:sz="0" w:space="0" w:color="auto"/>
            <w:right w:val="none" w:sz="0" w:space="0" w:color="auto"/>
          </w:divBdr>
        </w:div>
        <w:div w:id="931475837">
          <w:marLeft w:val="640"/>
          <w:marRight w:val="0"/>
          <w:marTop w:val="0"/>
          <w:marBottom w:val="0"/>
          <w:divBdr>
            <w:top w:val="none" w:sz="0" w:space="0" w:color="auto"/>
            <w:left w:val="none" w:sz="0" w:space="0" w:color="auto"/>
            <w:bottom w:val="none" w:sz="0" w:space="0" w:color="auto"/>
            <w:right w:val="none" w:sz="0" w:space="0" w:color="auto"/>
          </w:divBdr>
        </w:div>
        <w:div w:id="825509630">
          <w:marLeft w:val="640"/>
          <w:marRight w:val="0"/>
          <w:marTop w:val="0"/>
          <w:marBottom w:val="0"/>
          <w:divBdr>
            <w:top w:val="none" w:sz="0" w:space="0" w:color="auto"/>
            <w:left w:val="none" w:sz="0" w:space="0" w:color="auto"/>
            <w:bottom w:val="none" w:sz="0" w:space="0" w:color="auto"/>
            <w:right w:val="none" w:sz="0" w:space="0" w:color="auto"/>
          </w:divBdr>
        </w:div>
        <w:div w:id="286011216">
          <w:marLeft w:val="640"/>
          <w:marRight w:val="0"/>
          <w:marTop w:val="0"/>
          <w:marBottom w:val="0"/>
          <w:divBdr>
            <w:top w:val="none" w:sz="0" w:space="0" w:color="auto"/>
            <w:left w:val="none" w:sz="0" w:space="0" w:color="auto"/>
            <w:bottom w:val="none" w:sz="0" w:space="0" w:color="auto"/>
            <w:right w:val="none" w:sz="0" w:space="0" w:color="auto"/>
          </w:divBdr>
        </w:div>
        <w:div w:id="505553830">
          <w:marLeft w:val="640"/>
          <w:marRight w:val="0"/>
          <w:marTop w:val="0"/>
          <w:marBottom w:val="0"/>
          <w:divBdr>
            <w:top w:val="none" w:sz="0" w:space="0" w:color="auto"/>
            <w:left w:val="none" w:sz="0" w:space="0" w:color="auto"/>
            <w:bottom w:val="none" w:sz="0" w:space="0" w:color="auto"/>
            <w:right w:val="none" w:sz="0" w:space="0" w:color="auto"/>
          </w:divBdr>
        </w:div>
        <w:div w:id="1011681582">
          <w:marLeft w:val="640"/>
          <w:marRight w:val="0"/>
          <w:marTop w:val="0"/>
          <w:marBottom w:val="0"/>
          <w:divBdr>
            <w:top w:val="none" w:sz="0" w:space="0" w:color="auto"/>
            <w:left w:val="none" w:sz="0" w:space="0" w:color="auto"/>
            <w:bottom w:val="none" w:sz="0" w:space="0" w:color="auto"/>
            <w:right w:val="none" w:sz="0" w:space="0" w:color="auto"/>
          </w:divBdr>
        </w:div>
        <w:div w:id="842748380">
          <w:marLeft w:val="640"/>
          <w:marRight w:val="0"/>
          <w:marTop w:val="0"/>
          <w:marBottom w:val="0"/>
          <w:divBdr>
            <w:top w:val="none" w:sz="0" w:space="0" w:color="auto"/>
            <w:left w:val="none" w:sz="0" w:space="0" w:color="auto"/>
            <w:bottom w:val="none" w:sz="0" w:space="0" w:color="auto"/>
            <w:right w:val="none" w:sz="0" w:space="0" w:color="auto"/>
          </w:divBdr>
        </w:div>
        <w:div w:id="294415369">
          <w:marLeft w:val="640"/>
          <w:marRight w:val="0"/>
          <w:marTop w:val="0"/>
          <w:marBottom w:val="0"/>
          <w:divBdr>
            <w:top w:val="none" w:sz="0" w:space="0" w:color="auto"/>
            <w:left w:val="none" w:sz="0" w:space="0" w:color="auto"/>
            <w:bottom w:val="none" w:sz="0" w:space="0" w:color="auto"/>
            <w:right w:val="none" w:sz="0" w:space="0" w:color="auto"/>
          </w:divBdr>
        </w:div>
        <w:div w:id="1058238635">
          <w:marLeft w:val="640"/>
          <w:marRight w:val="0"/>
          <w:marTop w:val="0"/>
          <w:marBottom w:val="0"/>
          <w:divBdr>
            <w:top w:val="none" w:sz="0" w:space="0" w:color="auto"/>
            <w:left w:val="none" w:sz="0" w:space="0" w:color="auto"/>
            <w:bottom w:val="none" w:sz="0" w:space="0" w:color="auto"/>
            <w:right w:val="none" w:sz="0" w:space="0" w:color="auto"/>
          </w:divBdr>
        </w:div>
        <w:div w:id="1796211207">
          <w:marLeft w:val="640"/>
          <w:marRight w:val="0"/>
          <w:marTop w:val="0"/>
          <w:marBottom w:val="0"/>
          <w:divBdr>
            <w:top w:val="none" w:sz="0" w:space="0" w:color="auto"/>
            <w:left w:val="none" w:sz="0" w:space="0" w:color="auto"/>
            <w:bottom w:val="none" w:sz="0" w:space="0" w:color="auto"/>
            <w:right w:val="none" w:sz="0" w:space="0" w:color="auto"/>
          </w:divBdr>
        </w:div>
        <w:div w:id="1334409014">
          <w:marLeft w:val="640"/>
          <w:marRight w:val="0"/>
          <w:marTop w:val="0"/>
          <w:marBottom w:val="0"/>
          <w:divBdr>
            <w:top w:val="none" w:sz="0" w:space="0" w:color="auto"/>
            <w:left w:val="none" w:sz="0" w:space="0" w:color="auto"/>
            <w:bottom w:val="none" w:sz="0" w:space="0" w:color="auto"/>
            <w:right w:val="none" w:sz="0" w:space="0" w:color="auto"/>
          </w:divBdr>
        </w:div>
        <w:div w:id="263192769">
          <w:marLeft w:val="640"/>
          <w:marRight w:val="0"/>
          <w:marTop w:val="0"/>
          <w:marBottom w:val="0"/>
          <w:divBdr>
            <w:top w:val="none" w:sz="0" w:space="0" w:color="auto"/>
            <w:left w:val="none" w:sz="0" w:space="0" w:color="auto"/>
            <w:bottom w:val="none" w:sz="0" w:space="0" w:color="auto"/>
            <w:right w:val="none" w:sz="0" w:space="0" w:color="auto"/>
          </w:divBdr>
        </w:div>
        <w:div w:id="88241930">
          <w:marLeft w:val="640"/>
          <w:marRight w:val="0"/>
          <w:marTop w:val="0"/>
          <w:marBottom w:val="0"/>
          <w:divBdr>
            <w:top w:val="none" w:sz="0" w:space="0" w:color="auto"/>
            <w:left w:val="none" w:sz="0" w:space="0" w:color="auto"/>
            <w:bottom w:val="none" w:sz="0" w:space="0" w:color="auto"/>
            <w:right w:val="none" w:sz="0" w:space="0" w:color="auto"/>
          </w:divBdr>
        </w:div>
        <w:div w:id="1931966032">
          <w:marLeft w:val="640"/>
          <w:marRight w:val="0"/>
          <w:marTop w:val="0"/>
          <w:marBottom w:val="0"/>
          <w:divBdr>
            <w:top w:val="none" w:sz="0" w:space="0" w:color="auto"/>
            <w:left w:val="none" w:sz="0" w:space="0" w:color="auto"/>
            <w:bottom w:val="none" w:sz="0" w:space="0" w:color="auto"/>
            <w:right w:val="none" w:sz="0" w:space="0" w:color="auto"/>
          </w:divBdr>
        </w:div>
        <w:div w:id="161285318">
          <w:marLeft w:val="640"/>
          <w:marRight w:val="0"/>
          <w:marTop w:val="0"/>
          <w:marBottom w:val="0"/>
          <w:divBdr>
            <w:top w:val="none" w:sz="0" w:space="0" w:color="auto"/>
            <w:left w:val="none" w:sz="0" w:space="0" w:color="auto"/>
            <w:bottom w:val="none" w:sz="0" w:space="0" w:color="auto"/>
            <w:right w:val="none" w:sz="0" w:space="0" w:color="auto"/>
          </w:divBdr>
        </w:div>
        <w:div w:id="576941498">
          <w:marLeft w:val="640"/>
          <w:marRight w:val="0"/>
          <w:marTop w:val="0"/>
          <w:marBottom w:val="0"/>
          <w:divBdr>
            <w:top w:val="none" w:sz="0" w:space="0" w:color="auto"/>
            <w:left w:val="none" w:sz="0" w:space="0" w:color="auto"/>
            <w:bottom w:val="none" w:sz="0" w:space="0" w:color="auto"/>
            <w:right w:val="none" w:sz="0" w:space="0" w:color="auto"/>
          </w:divBdr>
        </w:div>
        <w:div w:id="517543358">
          <w:marLeft w:val="640"/>
          <w:marRight w:val="0"/>
          <w:marTop w:val="0"/>
          <w:marBottom w:val="0"/>
          <w:divBdr>
            <w:top w:val="none" w:sz="0" w:space="0" w:color="auto"/>
            <w:left w:val="none" w:sz="0" w:space="0" w:color="auto"/>
            <w:bottom w:val="none" w:sz="0" w:space="0" w:color="auto"/>
            <w:right w:val="none" w:sz="0" w:space="0" w:color="auto"/>
          </w:divBdr>
        </w:div>
        <w:div w:id="577908063">
          <w:marLeft w:val="640"/>
          <w:marRight w:val="0"/>
          <w:marTop w:val="0"/>
          <w:marBottom w:val="0"/>
          <w:divBdr>
            <w:top w:val="none" w:sz="0" w:space="0" w:color="auto"/>
            <w:left w:val="none" w:sz="0" w:space="0" w:color="auto"/>
            <w:bottom w:val="none" w:sz="0" w:space="0" w:color="auto"/>
            <w:right w:val="none" w:sz="0" w:space="0" w:color="auto"/>
          </w:divBdr>
        </w:div>
        <w:div w:id="775487775">
          <w:marLeft w:val="640"/>
          <w:marRight w:val="0"/>
          <w:marTop w:val="0"/>
          <w:marBottom w:val="0"/>
          <w:divBdr>
            <w:top w:val="none" w:sz="0" w:space="0" w:color="auto"/>
            <w:left w:val="none" w:sz="0" w:space="0" w:color="auto"/>
            <w:bottom w:val="none" w:sz="0" w:space="0" w:color="auto"/>
            <w:right w:val="none" w:sz="0" w:space="0" w:color="auto"/>
          </w:divBdr>
        </w:div>
        <w:div w:id="2110271970">
          <w:marLeft w:val="640"/>
          <w:marRight w:val="0"/>
          <w:marTop w:val="0"/>
          <w:marBottom w:val="0"/>
          <w:divBdr>
            <w:top w:val="none" w:sz="0" w:space="0" w:color="auto"/>
            <w:left w:val="none" w:sz="0" w:space="0" w:color="auto"/>
            <w:bottom w:val="none" w:sz="0" w:space="0" w:color="auto"/>
            <w:right w:val="none" w:sz="0" w:space="0" w:color="auto"/>
          </w:divBdr>
        </w:div>
        <w:div w:id="906452708">
          <w:marLeft w:val="640"/>
          <w:marRight w:val="0"/>
          <w:marTop w:val="0"/>
          <w:marBottom w:val="0"/>
          <w:divBdr>
            <w:top w:val="none" w:sz="0" w:space="0" w:color="auto"/>
            <w:left w:val="none" w:sz="0" w:space="0" w:color="auto"/>
            <w:bottom w:val="none" w:sz="0" w:space="0" w:color="auto"/>
            <w:right w:val="none" w:sz="0" w:space="0" w:color="auto"/>
          </w:divBdr>
        </w:div>
        <w:div w:id="1734814445">
          <w:marLeft w:val="640"/>
          <w:marRight w:val="0"/>
          <w:marTop w:val="0"/>
          <w:marBottom w:val="0"/>
          <w:divBdr>
            <w:top w:val="none" w:sz="0" w:space="0" w:color="auto"/>
            <w:left w:val="none" w:sz="0" w:space="0" w:color="auto"/>
            <w:bottom w:val="none" w:sz="0" w:space="0" w:color="auto"/>
            <w:right w:val="none" w:sz="0" w:space="0" w:color="auto"/>
          </w:divBdr>
        </w:div>
        <w:div w:id="1274900930">
          <w:marLeft w:val="640"/>
          <w:marRight w:val="0"/>
          <w:marTop w:val="0"/>
          <w:marBottom w:val="0"/>
          <w:divBdr>
            <w:top w:val="none" w:sz="0" w:space="0" w:color="auto"/>
            <w:left w:val="none" w:sz="0" w:space="0" w:color="auto"/>
            <w:bottom w:val="none" w:sz="0" w:space="0" w:color="auto"/>
            <w:right w:val="none" w:sz="0" w:space="0" w:color="auto"/>
          </w:divBdr>
        </w:div>
        <w:div w:id="1155029946">
          <w:marLeft w:val="640"/>
          <w:marRight w:val="0"/>
          <w:marTop w:val="0"/>
          <w:marBottom w:val="0"/>
          <w:divBdr>
            <w:top w:val="none" w:sz="0" w:space="0" w:color="auto"/>
            <w:left w:val="none" w:sz="0" w:space="0" w:color="auto"/>
            <w:bottom w:val="none" w:sz="0" w:space="0" w:color="auto"/>
            <w:right w:val="none" w:sz="0" w:space="0" w:color="auto"/>
          </w:divBdr>
        </w:div>
        <w:div w:id="116796794">
          <w:marLeft w:val="640"/>
          <w:marRight w:val="0"/>
          <w:marTop w:val="0"/>
          <w:marBottom w:val="0"/>
          <w:divBdr>
            <w:top w:val="none" w:sz="0" w:space="0" w:color="auto"/>
            <w:left w:val="none" w:sz="0" w:space="0" w:color="auto"/>
            <w:bottom w:val="none" w:sz="0" w:space="0" w:color="auto"/>
            <w:right w:val="none" w:sz="0" w:space="0" w:color="auto"/>
          </w:divBdr>
        </w:div>
        <w:div w:id="738132723">
          <w:marLeft w:val="640"/>
          <w:marRight w:val="0"/>
          <w:marTop w:val="0"/>
          <w:marBottom w:val="0"/>
          <w:divBdr>
            <w:top w:val="none" w:sz="0" w:space="0" w:color="auto"/>
            <w:left w:val="none" w:sz="0" w:space="0" w:color="auto"/>
            <w:bottom w:val="none" w:sz="0" w:space="0" w:color="auto"/>
            <w:right w:val="none" w:sz="0" w:space="0" w:color="auto"/>
          </w:divBdr>
        </w:div>
        <w:div w:id="926422331">
          <w:marLeft w:val="640"/>
          <w:marRight w:val="0"/>
          <w:marTop w:val="0"/>
          <w:marBottom w:val="0"/>
          <w:divBdr>
            <w:top w:val="none" w:sz="0" w:space="0" w:color="auto"/>
            <w:left w:val="none" w:sz="0" w:space="0" w:color="auto"/>
            <w:bottom w:val="none" w:sz="0" w:space="0" w:color="auto"/>
            <w:right w:val="none" w:sz="0" w:space="0" w:color="auto"/>
          </w:divBdr>
        </w:div>
        <w:div w:id="292639287">
          <w:marLeft w:val="640"/>
          <w:marRight w:val="0"/>
          <w:marTop w:val="0"/>
          <w:marBottom w:val="0"/>
          <w:divBdr>
            <w:top w:val="none" w:sz="0" w:space="0" w:color="auto"/>
            <w:left w:val="none" w:sz="0" w:space="0" w:color="auto"/>
            <w:bottom w:val="none" w:sz="0" w:space="0" w:color="auto"/>
            <w:right w:val="none" w:sz="0" w:space="0" w:color="auto"/>
          </w:divBdr>
        </w:div>
        <w:div w:id="483787842">
          <w:marLeft w:val="640"/>
          <w:marRight w:val="0"/>
          <w:marTop w:val="0"/>
          <w:marBottom w:val="0"/>
          <w:divBdr>
            <w:top w:val="none" w:sz="0" w:space="0" w:color="auto"/>
            <w:left w:val="none" w:sz="0" w:space="0" w:color="auto"/>
            <w:bottom w:val="none" w:sz="0" w:space="0" w:color="auto"/>
            <w:right w:val="none" w:sz="0" w:space="0" w:color="auto"/>
          </w:divBdr>
        </w:div>
        <w:div w:id="1663314201">
          <w:marLeft w:val="640"/>
          <w:marRight w:val="0"/>
          <w:marTop w:val="0"/>
          <w:marBottom w:val="0"/>
          <w:divBdr>
            <w:top w:val="none" w:sz="0" w:space="0" w:color="auto"/>
            <w:left w:val="none" w:sz="0" w:space="0" w:color="auto"/>
            <w:bottom w:val="none" w:sz="0" w:space="0" w:color="auto"/>
            <w:right w:val="none" w:sz="0" w:space="0" w:color="auto"/>
          </w:divBdr>
        </w:div>
        <w:div w:id="1212112867">
          <w:marLeft w:val="640"/>
          <w:marRight w:val="0"/>
          <w:marTop w:val="0"/>
          <w:marBottom w:val="0"/>
          <w:divBdr>
            <w:top w:val="none" w:sz="0" w:space="0" w:color="auto"/>
            <w:left w:val="none" w:sz="0" w:space="0" w:color="auto"/>
            <w:bottom w:val="none" w:sz="0" w:space="0" w:color="auto"/>
            <w:right w:val="none" w:sz="0" w:space="0" w:color="auto"/>
          </w:divBdr>
        </w:div>
        <w:div w:id="507326226">
          <w:marLeft w:val="640"/>
          <w:marRight w:val="0"/>
          <w:marTop w:val="0"/>
          <w:marBottom w:val="0"/>
          <w:divBdr>
            <w:top w:val="none" w:sz="0" w:space="0" w:color="auto"/>
            <w:left w:val="none" w:sz="0" w:space="0" w:color="auto"/>
            <w:bottom w:val="none" w:sz="0" w:space="0" w:color="auto"/>
            <w:right w:val="none" w:sz="0" w:space="0" w:color="auto"/>
          </w:divBdr>
        </w:div>
        <w:div w:id="1545941055">
          <w:marLeft w:val="640"/>
          <w:marRight w:val="0"/>
          <w:marTop w:val="0"/>
          <w:marBottom w:val="0"/>
          <w:divBdr>
            <w:top w:val="none" w:sz="0" w:space="0" w:color="auto"/>
            <w:left w:val="none" w:sz="0" w:space="0" w:color="auto"/>
            <w:bottom w:val="none" w:sz="0" w:space="0" w:color="auto"/>
            <w:right w:val="none" w:sz="0" w:space="0" w:color="auto"/>
          </w:divBdr>
        </w:div>
        <w:div w:id="2051496438">
          <w:marLeft w:val="640"/>
          <w:marRight w:val="0"/>
          <w:marTop w:val="0"/>
          <w:marBottom w:val="0"/>
          <w:divBdr>
            <w:top w:val="none" w:sz="0" w:space="0" w:color="auto"/>
            <w:left w:val="none" w:sz="0" w:space="0" w:color="auto"/>
            <w:bottom w:val="none" w:sz="0" w:space="0" w:color="auto"/>
            <w:right w:val="none" w:sz="0" w:space="0" w:color="auto"/>
          </w:divBdr>
        </w:div>
        <w:div w:id="1376852828">
          <w:marLeft w:val="640"/>
          <w:marRight w:val="0"/>
          <w:marTop w:val="0"/>
          <w:marBottom w:val="0"/>
          <w:divBdr>
            <w:top w:val="none" w:sz="0" w:space="0" w:color="auto"/>
            <w:left w:val="none" w:sz="0" w:space="0" w:color="auto"/>
            <w:bottom w:val="none" w:sz="0" w:space="0" w:color="auto"/>
            <w:right w:val="none" w:sz="0" w:space="0" w:color="auto"/>
          </w:divBdr>
        </w:div>
        <w:div w:id="723797640">
          <w:marLeft w:val="640"/>
          <w:marRight w:val="0"/>
          <w:marTop w:val="0"/>
          <w:marBottom w:val="0"/>
          <w:divBdr>
            <w:top w:val="none" w:sz="0" w:space="0" w:color="auto"/>
            <w:left w:val="none" w:sz="0" w:space="0" w:color="auto"/>
            <w:bottom w:val="none" w:sz="0" w:space="0" w:color="auto"/>
            <w:right w:val="none" w:sz="0" w:space="0" w:color="auto"/>
          </w:divBdr>
        </w:div>
        <w:div w:id="1874883203">
          <w:marLeft w:val="640"/>
          <w:marRight w:val="0"/>
          <w:marTop w:val="0"/>
          <w:marBottom w:val="0"/>
          <w:divBdr>
            <w:top w:val="none" w:sz="0" w:space="0" w:color="auto"/>
            <w:left w:val="none" w:sz="0" w:space="0" w:color="auto"/>
            <w:bottom w:val="none" w:sz="0" w:space="0" w:color="auto"/>
            <w:right w:val="none" w:sz="0" w:space="0" w:color="auto"/>
          </w:divBdr>
        </w:div>
        <w:div w:id="1013647382">
          <w:marLeft w:val="640"/>
          <w:marRight w:val="0"/>
          <w:marTop w:val="0"/>
          <w:marBottom w:val="0"/>
          <w:divBdr>
            <w:top w:val="none" w:sz="0" w:space="0" w:color="auto"/>
            <w:left w:val="none" w:sz="0" w:space="0" w:color="auto"/>
            <w:bottom w:val="none" w:sz="0" w:space="0" w:color="auto"/>
            <w:right w:val="none" w:sz="0" w:space="0" w:color="auto"/>
          </w:divBdr>
        </w:div>
        <w:div w:id="748307491">
          <w:marLeft w:val="640"/>
          <w:marRight w:val="0"/>
          <w:marTop w:val="0"/>
          <w:marBottom w:val="0"/>
          <w:divBdr>
            <w:top w:val="none" w:sz="0" w:space="0" w:color="auto"/>
            <w:left w:val="none" w:sz="0" w:space="0" w:color="auto"/>
            <w:bottom w:val="none" w:sz="0" w:space="0" w:color="auto"/>
            <w:right w:val="none" w:sz="0" w:space="0" w:color="auto"/>
          </w:divBdr>
        </w:div>
        <w:div w:id="42683036">
          <w:marLeft w:val="640"/>
          <w:marRight w:val="0"/>
          <w:marTop w:val="0"/>
          <w:marBottom w:val="0"/>
          <w:divBdr>
            <w:top w:val="none" w:sz="0" w:space="0" w:color="auto"/>
            <w:left w:val="none" w:sz="0" w:space="0" w:color="auto"/>
            <w:bottom w:val="none" w:sz="0" w:space="0" w:color="auto"/>
            <w:right w:val="none" w:sz="0" w:space="0" w:color="auto"/>
          </w:divBdr>
        </w:div>
        <w:div w:id="1433936931">
          <w:marLeft w:val="640"/>
          <w:marRight w:val="0"/>
          <w:marTop w:val="0"/>
          <w:marBottom w:val="0"/>
          <w:divBdr>
            <w:top w:val="none" w:sz="0" w:space="0" w:color="auto"/>
            <w:left w:val="none" w:sz="0" w:space="0" w:color="auto"/>
            <w:bottom w:val="none" w:sz="0" w:space="0" w:color="auto"/>
            <w:right w:val="none" w:sz="0" w:space="0" w:color="auto"/>
          </w:divBdr>
        </w:div>
        <w:div w:id="1425879022">
          <w:marLeft w:val="640"/>
          <w:marRight w:val="0"/>
          <w:marTop w:val="0"/>
          <w:marBottom w:val="0"/>
          <w:divBdr>
            <w:top w:val="none" w:sz="0" w:space="0" w:color="auto"/>
            <w:left w:val="none" w:sz="0" w:space="0" w:color="auto"/>
            <w:bottom w:val="none" w:sz="0" w:space="0" w:color="auto"/>
            <w:right w:val="none" w:sz="0" w:space="0" w:color="auto"/>
          </w:divBdr>
        </w:div>
        <w:div w:id="1708799217">
          <w:marLeft w:val="640"/>
          <w:marRight w:val="0"/>
          <w:marTop w:val="0"/>
          <w:marBottom w:val="0"/>
          <w:divBdr>
            <w:top w:val="none" w:sz="0" w:space="0" w:color="auto"/>
            <w:left w:val="none" w:sz="0" w:space="0" w:color="auto"/>
            <w:bottom w:val="none" w:sz="0" w:space="0" w:color="auto"/>
            <w:right w:val="none" w:sz="0" w:space="0" w:color="auto"/>
          </w:divBdr>
        </w:div>
        <w:div w:id="359624516">
          <w:marLeft w:val="640"/>
          <w:marRight w:val="0"/>
          <w:marTop w:val="0"/>
          <w:marBottom w:val="0"/>
          <w:divBdr>
            <w:top w:val="none" w:sz="0" w:space="0" w:color="auto"/>
            <w:left w:val="none" w:sz="0" w:space="0" w:color="auto"/>
            <w:bottom w:val="none" w:sz="0" w:space="0" w:color="auto"/>
            <w:right w:val="none" w:sz="0" w:space="0" w:color="auto"/>
          </w:divBdr>
        </w:div>
        <w:div w:id="550924509">
          <w:marLeft w:val="640"/>
          <w:marRight w:val="0"/>
          <w:marTop w:val="0"/>
          <w:marBottom w:val="0"/>
          <w:divBdr>
            <w:top w:val="none" w:sz="0" w:space="0" w:color="auto"/>
            <w:left w:val="none" w:sz="0" w:space="0" w:color="auto"/>
            <w:bottom w:val="none" w:sz="0" w:space="0" w:color="auto"/>
            <w:right w:val="none" w:sz="0" w:space="0" w:color="auto"/>
          </w:divBdr>
        </w:div>
        <w:div w:id="124782683">
          <w:marLeft w:val="640"/>
          <w:marRight w:val="0"/>
          <w:marTop w:val="0"/>
          <w:marBottom w:val="0"/>
          <w:divBdr>
            <w:top w:val="none" w:sz="0" w:space="0" w:color="auto"/>
            <w:left w:val="none" w:sz="0" w:space="0" w:color="auto"/>
            <w:bottom w:val="none" w:sz="0" w:space="0" w:color="auto"/>
            <w:right w:val="none" w:sz="0" w:space="0" w:color="auto"/>
          </w:divBdr>
        </w:div>
        <w:div w:id="520555356">
          <w:marLeft w:val="640"/>
          <w:marRight w:val="0"/>
          <w:marTop w:val="0"/>
          <w:marBottom w:val="0"/>
          <w:divBdr>
            <w:top w:val="none" w:sz="0" w:space="0" w:color="auto"/>
            <w:left w:val="none" w:sz="0" w:space="0" w:color="auto"/>
            <w:bottom w:val="none" w:sz="0" w:space="0" w:color="auto"/>
            <w:right w:val="none" w:sz="0" w:space="0" w:color="auto"/>
          </w:divBdr>
        </w:div>
        <w:div w:id="1664435587">
          <w:marLeft w:val="640"/>
          <w:marRight w:val="0"/>
          <w:marTop w:val="0"/>
          <w:marBottom w:val="0"/>
          <w:divBdr>
            <w:top w:val="none" w:sz="0" w:space="0" w:color="auto"/>
            <w:left w:val="none" w:sz="0" w:space="0" w:color="auto"/>
            <w:bottom w:val="none" w:sz="0" w:space="0" w:color="auto"/>
            <w:right w:val="none" w:sz="0" w:space="0" w:color="auto"/>
          </w:divBdr>
        </w:div>
        <w:div w:id="1545024911">
          <w:marLeft w:val="640"/>
          <w:marRight w:val="0"/>
          <w:marTop w:val="0"/>
          <w:marBottom w:val="0"/>
          <w:divBdr>
            <w:top w:val="none" w:sz="0" w:space="0" w:color="auto"/>
            <w:left w:val="none" w:sz="0" w:space="0" w:color="auto"/>
            <w:bottom w:val="none" w:sz="0" w:space="0" w:color="auto"/>
            <w:right w:val="none" w:sz="0" w:space="0" w:color="auto"/>
          </w:divBdr>
        </w:div>
        <w:div w:id="967933057">
          <w:marLeft w:val="640"/>
          <w:marRight w:val="0"/>
          <w:marTop w:val="0"/>
          <w:marBottom w:val="0"/>
          <w:divBdr>
            <w:top w:val="none" w:sz="0" w:space="0" w:color="auto"/>
            <w:left w:val="none" w:sz="0" w:space="0" w:color="auto"/>
            <w:bottom w:val="none" w:sz="0" w:space="0" w:color="auto"/>
            <w:right w:val="none" w:sz="0" w:space="0" w:color="auto"/>
          </w:divBdr>
        </w:div>
        <w:div w:id="447430088">
          <w:marLeft w:val="640"/>
          <w:marRight w:val="0"/>
          <w:marTop w:val="0"/>
          <w:marBottom w:val="0"/>
          <w:divBdr>
            <w:top w:val="none" w:sz="0" w:space="0" w:color="auto"/>
            <w:left w:val="none" w:sz="0" w:space="0" w:color="auto"/>
            <w:bottom w:val="none" w:sz="0" w:space="0" w:color="auto"/>
            <w:right w:val="none" w:sz="0" w:space="0" w:color="auto"/>
          </w:divBdr>
        </w:div>
        <w:div w:id="844782221">
          <w:marLeft w:val="640"/>
          <w:marRight w:val="0"/>
          <w:marTop w:val="0"/>
          <w:marBottom w:val="0"/>
          <w:divBdr>
            <w:top w:val="none" w:sz="0" w:space="0" w:color="auto"/>
            <w:left w:val="none" w:sz="0" w:space="0" w:color="auto"/>
            <w:bottom w:val="none" w:sz="0" w:space="0" w:color="auto"/>
            <w:right w:val="none" w:sz="0" w:space="0" w:color="auto"/>
          </w:divBdr>
        </w:div>
        <w:div w:id="2001540405">
          <w:marLeft w:val="640"/>
          <w:marRight w:val="0"/>
          <w:marTop w:val="0"/>
          <w:marBottom w:val="0"/>
          <w:divBdr>
            <w:top w:val="none" w:sz="0" w:space="0" w:color="auto"/>
            <w:left w:val="none" w:sz="0" w:space="0" w:color="auto"/>
            <w:bottom w:val="none" w:sz="0" w:space="0" w:color="auto"/>
            <w:right w:val="none" w:sz="0" w:space="0" w:color="auto"/>
          </w:divBdr>
        </w:div>
        <w:div w:id="322466873">
          <w:marLeft w:val="640"/>
          <w:marRight w:val="0"/>
          <w:marTop w:val="0"/>
          <w:marBottom w:val="0"/>
          <w:divBdr>
            <w:top w:val="none" w:sz="0" w:space="0" w:color="auto"/>
            <w:left w:val="none" w:sz="0" w:space="0" w:color="auto"/>
            <w:bottom w:val="none" w:sz="0" w:space="0" w:color="auto"/>
            <w:right w:val="none" w:sz="0" w:space="0" w:color="auto"/>
          </w:divBdr>
        </w:div>
        <w:div w:id="1679773423">
          <w:marLeft w:val="640"/>
          <w:marRight w:val="0"/>
          <w:marTop w:val="0"/>
          <w:marBottom w:val="0"/>
          <w:divBdr>
            <w:top w:val="none" w:sz="0" w:space="0" w:color="auto"/>
            <w:left w:val="none" w:sz="0" w:space="0" w:color="auto"/>
            <w:bottom w:val="none" w:sz="0" w:space="0" w:color="auto"/>
            <w:right w:val="none" w:sz="0" w:space="0" w:color="auto"/>
          </w:divBdr>
        </w:div>
        <w:div w:id="1416172901">
          <w:marLeft w:val="640"/>
          <w:marRight w:val="0"/>
          <w:marTop w:val="0"/>
          <w:marBottom w:val="0"/>
          <w:divBdr>
            <w:top w:val="none" w:sz="0" w:space="0" w:color="auto"/>
            <w:left w:val="none" w:sz="0" w:space="0" w:color="auto"/>
            <w:bottom w:val="none" w:sz="0" w:space="0" w:color="auto"/>
            <w:right w:val="none" w:sz="0" w:space="0" w:color="auto"/>
          </w:divBdr>
        </w:div>
        <w:div w:id="1281648271">
          <w:marLeft w:val="640"/>
          <w:marRight w:val="0"/>
          <w:marTop w:val="0"/>
          <w:marBottom w:val="0"/>
          <w:divBdr>
            <w:top w:val="none" w:sz="0" w:space="0" w:color="auto"/>
            <w:left w:val="none" w:sz="0" w:space="0" w:color="auto"/>
            <w:bottom w:val="none" w:sz="0" w:space="0" w:color="auto"/>
            <w:right w:val="none" w:sz="0" w:space="0" w:color="auto"/>
          </w:divBdr>
        </w:div>
        <w:div w:id="489637353">
          <w:marLeft w:val="640"/>
          <w:marRight w:val="0"/>
          <w:marTop w:val="0"/>
          <w:marBottom w:val="0"/>
          <w:divBdr>
            <w:top w:val="none" w:sz="0" w:space="0" w:color="auto"/>
            <w:left w:val="none" w:sz="0" w:space="0" w:color="auto"/>
            <w:bottom w:val="none" w:sz="0" w:space="0" w:color="auto"/>
            <w:right w:val="none" w:sz="0" w:space="0" w:color="auto"/>
          </w:divBdr>
        </w:div>
        <w:div w:id="517275707">
          <w:marLeft w:val="640"/>
          <w:marRight w:val="0"/>
          <w:marTop w:val="0"/>
          <w:marBottom w:val="0"/>
          <w:divBdr>
            <w:top w:val="none" w:sz="0" w:space="0" w:color="auto"/>
            <w:left w:val="none" w:sz="0" w:space="0" w:color="auto"/>
            <w:bottom w:val="none" w:sz="0" w:space="0" w:color="auto"/>
            <w:right w:val="none" w:sz="0" w:space="0" w:color="auto"/>
          </w:divBdr>
        </w:div>
        <w:div w:id="1340768149">
          <w:marLeft w:val="640"/>
          <w:marRight w:val="0"/>
          <w:marTop w:val="0"/>
          <w:marBottom w:val="0"/>
          <w:divBdr>
            <w:top w:val="none" w:sz="0" w:space="0" w:color="auto"/>
            <w:left w:val="none" w:sz="0" w:space="0" w:color="auto"/>
            <w:bottom w:val="none" w:sz="0" w:space="0" w:color="auto"/>
            <w:right w:val="none" w:sz="0" w:space="0" w:color="auto"/>
          </w:divBdr>
        </w:div>
        <w:div w:id="680276500">
          <w:marLeft w:val="640"/>
          <w:marRight w:val="0"/>
          <w:marTop w:val="0"/>
          <w:marBottom w:val="0"/>
          <w:divBdr>
            <w:top w:val="none" w:sz="0" w:space="0" w:color="auto"/>
            <w:left w:val="none" w:sz="0" w:space="0" w:color="auto"/>
            <w:bottom w:val="none" w:sz="0" w:space="0" w:color="auto"/>
            <w:right w:val="none" w:sz="0" w:space="0" w:color="auto"/>
          </w:divBdr>
        </w:div>
        <w:div w:id="1005784638">
          <w:marLeft w:val="640"/>
          <w:marRight w:val="0"/>
          <w:marTop w:val="0"/>
          <w:marBottom w:val="0"/>
          <w:divBdr>
            <w:top w:val="none" w:sz="0" w:space="0" w:color="auto"/>
            <w:left w:val="none" w:sz="0" w:space="0" w:color="auto"/>
            <w:bottom w:val="none" w:sz="0" w:space="0" w:color="auto"/>
            <w:right w:val="none" w:sz="0" w:space="0" w:color="auto"/>
          </w:divBdr>
        </w:div>
        <w:div w:id="1528718637">
          <w:marLeft w:val="640"/>
          <w:marRight w:val="0"/>
          <w:marTop w:val="0"/>
          <w:marBottom w:val="0"/>
          <w:divBdr>
            <w:top w:val="none" w:sz="0" w:space="0" w:color="auto"/>
            <w:left w:val="none" w:sz="0" w:space="0" w:color="auto"/>
            <w:bottom w:val="none" w:sz="0" w:space="0" w:color="auto"/>
            <w:right w:val="none" w:sz="0" w:space="0" w:color="auto"/>
          </w:divBdr>
        </w:div>
        <w:div w:id="543370479">
          <w:marLeft w:val="640"/>
          <w:marRight w:val="0"/>
          <w:marTop w:val="0"/>
          <w:marBottom w:val="0"/>
          <w:divBdr>
            <w:top w:val="none" w:sz="0" w:space="0" w:color="auto"/>
            <w:left w:val="none" w:sz="0" w:space="0" w:color="auto"/>
            <w:bottom w:val="none" w:sz="0" w:space="0" w:color="auto"/>
            <w:right w:val="none" w:sz="0" w:space="0" w:color="auto"/>
          </w:divBdr>
        </w:div>
        <w:div w:id="1648824205">
          <w:marLeft w:val="640"/>
          <w:marRight w:val="0"/>
          <w:marTop w:val="0"/>
          <w:marBottom w:val="0"/>
          <w:divBdr>
            <w:top w:val="none" w:sz="0" w:space="0" w:color="auto"/>
            <w:left w:val="none" w:sz="0" w:space="0" w:color="auto"/>
            <w:bottom w:val="none" w:sz="0" w:space="0" w:color="auto"/>
            <w:right w:val="none" w:sz="0" w:space="0" w:color="auto"/>
          </w:divBdr>
        </w:div>
        <w:div w:id="392705761">
          <w:marLeft w:val="640"/>
          <w:marRight w:val="0"/>
          <w:marTop w:val="0"/>
          <w:marBottom w:val="0"/>
          <w:divBdr>
            <w:top w:val="none" w:sz="0" w:space="0" w:color="auto"/>
            <w:left w:val="none" w:sz="0" w:space="0" w:color="auto"/>
            <w:bottom w:val="none" w:sz="0" w:space="0" w:color="auto"/>
            <w:right w:val="none" w:sz="0" w:space="0" w:color="auto"/>
          </w:divBdr>
        </w:div>
        <w:div w:id="1977491611">
          <w:marLeft w:val="640"/>
          <w:marRight w:val="0"/>
          <w:marTop w:val="0"/>
          <w:marBottom w:val="0"/>
          <w:divBdr>
            <w:top w:val="none" w:sz="0" w:space="0" w:color="auto"/>
            <w:left w:val="none" w:sz="0" w:space="0" w:color="auto"/>
            <w:bottom w:val="none" w:sz="0" w:space="0" w:color="auto"/>
            <w:right w:val="none" w:sz="0" w:space="0" w:color="auto"/>
          </w:divBdr>
        </w:div>
        <w:div w:id="1530528177">
          <w:marLeft w:val="640"/>
          <w:marRight w:val="0"/>
          <w:marTop w:val="0"/>
          <w:marBottom w:val="0"/>
          <w:divBdr>
            <w:top w:val="none" w:sz="0" w:space="0" w:color="auto"/>
            <w:left w:val="none" w:sz="0" w:space="0" w:color="auto"/>
            <w:bottom w:val="none" w:sz="0" w:space="0" w:color="auto"/>
            <w:right w:val="none" w:sz="0" w:space="0" w:color="auto"/>
          </w:divBdr>
        </w:div>
        <w:div w:id="1982223915">
          <w:marLeft w:val="640"/>
          <w:marRight w:val="0"/>
          <w:marTop w:val="0"/>
          <w:marBottom w:val="0"/>
          <w:divBdr>
            <w:top w:val="none" w:sz="0" w:space="0" w:color="auto"/>
            <w:left w:val="none" w:sz="0" w:space="0" w:color="auto"/>
            <w:bottom w:val="none" w:sz="0" w:space="0" w:color="auto"/>
            <w:right w:val="none" w:sz="0" w:space="0" w:color="auto"/>
          </w:divBdr>
        </w:div>
        <w:div w:id="1255554598">
          <w:marLeft w:val="640"/>
          <w:marRight w:val="0"/>
          <w:marTop w:val="0"/>
          <w:marBottom w:val="0"/>
          <w:divBdr>
            <w:top w:val="none" w:sz="0" w:space="0" w:color="auto"/>
            <w:left w:val="none" w:sz="0" w:space="0" w:color="auto"/>
            <w:bottom w:val="none" w:sz="0" w:space="0" w:color="auto"/>
            <w:right w:val="none" w:sz="0" w:space="0" w:color="auto"/>
          </w:divBdr>
        </w:div>
        <w:div w:id="1383941971">
          <w:marLeft w:val="640"/>
          <w:marRight w:val="0"/>
          <w:marTop w:val="0"/>
          <w:marBottom w:val="0"/>
          <w:divBdr>
            <w:top w:val="none" w:sz="0" w:space="0" w:color="auto"/>
            <w:left w:val="none" w:sz="0" w:space="0" w:color="auto"/>
            <w:bottom w:val="none" w:sz="0" w:space="0" w:color="auto"/>
            <w:right w:val="none" w:sz="0" w:space="0" w:color="auto"/>
          </w:divBdr>
        </w:div>
        <w:div w:id="1354769124">
          <w:marLeft w:val="640"/>
          <w:marRight w:val="0"/>
          <w:marTop w:val="0"/>
          <w:marBottom w:val="0"/>
          <w:divBdr>
            <w:top w:val="none" w:sz="0" w:space="0" w:color="auto"/>
            <w:left w:val="none" w:sz="0" w:space="0" w:color="auto"/>
            <w:bottom w:val="none" w:sz="0" w:space="0" w:color="auto"/>
            <w:right w:val="none" w:sz="0" w:space="0" w:color="auto"/>
          </w:divBdr>
        </w:div>
        <w:div w:id="115757277">
          <w:marLeft w:val="640"/>
          <w:marRight w:val="0"/>
          <w:marTop w:val="0"/>
          <w:marBottom w:val="0"/>
          <w:divBdr>
            <w:top w:val="none" w:sz="0" w:space="0" w:color="auto"/>
            <w:left w:val="none" w:sz="0" w:space="0" w:color="auto"/>
            <w:bottom w:val="none" w:sz="0" w:space="0" w:color="auto"/>
            <w:right w:val="none" w:sz="0" w:space="0" w:color="auto"/>
          </w:divBdr>
        </w:div>
        <w:div w:id="1147627859">
          <w:marLeft w:val="640"/>
          <w:marRight w:val="0"/>
          <w:marTop w:val="0"/>
          <w:marBottom w:val="0"/>
          <w:divBdr>
            <w:top w:val="none" w:sz="0" w:space="0" w:color="auto"/>
            <w:left w:val="none" w:sz="0" w:space="0" w:color="auto"/>
            <w:bottom w:val="none" w:sz="0" w:space="0" w:color="auto"/>
            <w:right w:val="none" w:sz="0" w:space="0" w:color="auto"/>
          </w:divBdr>
        </w:div>
        <w:div w:id="1205604104">
          <w:marLeft w:val="640"/>
          <w:marRight w:val="0"/>
          <w:marTop w:val="0"/>
          <w:marBottom w:val="0"/>
          <w:divBdr>
            <w:top w:val="none" w:sz="0" w:space="0" w:color="auto"/>
            <w:left w:val="none" w:sz="0" w:space="0" w:color="auto"/>
            <w:bottom w:val="none" w:sz="0" w:space="0" w:color="auto"/>
            <w:right w:val="none" w:sz="0" w:space="0" w:color="auto"/>
          </w:divBdr>
        </w:div>
        <w:div w:id="786047911">
          <w:marLeft w:val="640"/>
          <w:marRight w:val="0"/>
          <w:marTop w:val="0"/>
          <w:marBottom w:val="0"/>
          <w:divBdr>
            <w:top w:val="none" w:sz="0" w:space="0" w:color="auto"/>
            <w:left w:val="none" w:sz="0" w:space="0" w:color="auto"/>
            <w:bottom w:val="none" w:sz="0" w:space="0" w:color="auto"/>
            <w:right w:val="none" w:sz="0" w:space="0" w:color="auto"/>
          </w:divBdr>
        </w:div>
        <w:div w:id="1056125915">
          <w:marLeft w:val="640"/>
          <w:marRight w:val="0"/>
          <w:marTop w:val="0"/>
          <w:marBottom w:val="0"/>
          <w:divBdr>
            <w:top w:val="none" w:sz="0" w:space="0" w:color="auto"/>
            <w:left w:val="none" w:sz="0" w:space="0" w:color="auto"/>
            <w:bottom w:val="none" w:sz="0" w:space="0" w:color="auto"/>
            <w:right w:val="none" w:sz="0" w:space="0" w:color="auto"/>
          </w:divBdr>
        </w:div>
        <w:div w:id="1573155824">
          <w:marLeft w:val="640"/>
          <w:marRight w:val="0"/>
          <w:marTop w:val="0"/>
          <w:marBottom w:val="0"/>
          <w:divBdr>
            <w:top w:val="none" w:sz="0" w:space="0" w:color="auto"/>
            <w:left w:val="none" w:sz="0" w:space="0" w:color="auto"/>
            <w:bottom w:val="none" w:sz="0" w:space="0" w:color="auto"/>
            <w:right w:val="none" w:sz="0" w:space="0" w:color="auto"/>
          </w:divBdr>
        </w:div>
        <w:div w:id="1618364897">
          <w:marLeft w:val="640"/>
          <w:marRight w:val="0"/>
          <w:marTop w:val="0"/>
          <w:marBottom w:val="0"/>
          <w:divBdr>
            <w:top w:val="none" w:sz="0" w:space="0" w:color="auto"/>
            <w:left w:val="none" w:sz="0" w:space="0" w:color="auto"/>
            <w:bottom w:val="none" w:sz="0" w:space="0" w:color="auto"/>
            <w:right w:val="none" w:sz="0" w:space="0" w:color="auto"/>
          </w:divBdr>
        </w:div>
        <w:div w:id="1833065778">
          <w:marLeft w:val="640"/>
          <w:marRight w:val="0"/>
          <w:marTop w:val="0"/>
          <w:marBottom w:val="0"/>
          <w:divBdr>
            <w:top w:val="none" w:sz="0" w:space="0" w:color="auto"/>
            <w:left w:val="none" w:sz="0" w:space="0" w:color="auto"/>
            <w:bottom w:val="none" w:sz="0" w:space="0" w:color="auto"/>
            <w:right w:val="none" w:sz="0" w:space="0" w:color="auto"/>
          </w:divBdr>
        </w:div>
        <w:div w:id="1844464960">
          <w:marLeft w:val="640"/>
          <w:marRight w:val="0"/>
          <w:marTop w:val="0"/>
          <w:marBottom w:val="0"/>
          <w:divBdr>
            <w:top w:val="none" w:sz="0" w:space="0" w:color="auto"/>
            <w:left w:val="none" w:sz="0" w:space="0" w:color="auto"/>
            <w:bottom w:val="none" w:sz="0" w:space="0" w:color="auto"/>
            <w:right w:val="none" w:sz="0" w:space="0" w:color="auto"/>
          </w:divBdr>
        </w:div>
        <w:div w:id="643239499">
          <w:marLeft w:val="640"/>
          <w:marRight w:val="0"/>
          <w:marTop w:val="0"/>
          <w:marBottom w:val="0"/>
          <w:divBdr>
            <w:top w:val="none" w:sz="0" w:space="0" w:color="auto"/>
            <w:left w:val="none" w:sz="0" w:space="0" w:color="auto"/>
            <w:bottom w:val="none" w:sz="0" w:space="0" w:color="auto"/>
            <w:right w:val="none" w:sz="0" w:space="0" w:color="auto"/>
          </w:divBdr>
        </w:div>
        <w:div w:id="1453742925">
          <w:marLeft w:val="640"/>
          <w:marRight w:val="0"/>
          <w:marTop w:val="0"/>
          <w:marBottom w:val="0"/>
          <w:divBdr>
            <w:top w:val="none" w:sz="0" w:space="0" w:color="auto"/>
            <w:left w:val="none" w:sz="0" w:space="0" w:color="auto"/>
            <w:bottom w:val="none" w:sz="0" w:space="0" w:color="auto"/>
            <w:right w:val="none" w:sz="0" w:space="0" w:color="auto"/>
          </w:divBdr>
        </w:div>
        <w:div w:id="880020021">
          <w:marLeft w:val="640"/>
          <w:marRight w:val="0"/>
          <w:marTop w:val="0"/>
          <w:marBottom w:val="0"/>
          <w:divBdr>
            <w:top w:val="none" w:sz="0" w:space="0" w:color="auto"/>
            <w:left w:val="none" w:sz="0" w:space="0" w:color="auto"/>
            <w:bottom w:val="none" w:sz="0" w:space="0" w:color="auto"/>
            <w:right w:val="none" w:sz="0" w:space="0" w:color="auto"/>
          </w:divBdr>
        </w:div>
        <w:div w:id="395903655">
          <w:marLeft w:val="640"/>
          <w:marRight w:val="0"/>
          <w:marTop w:val="0"/>
          <w:marBottom w:val="0"/>
          <w:divBdr>
            <w:top w:val="none" w:sz="0" w:space="0" w:color="auto"/>
            <w:left w:val="none" w:sz="0" w:space="0" w:color="auto"/>
            <w:bottom w:val="none" w:sz="0" w:space="0" w:color="auto"/>
            <w:right w:val="none" w:sz="0" w:space="0" w:color="auto"/>
          </w:divBdr>
        </w:div>
        <w:div w:id="1331562314">
          <w:marLeft w:val="640"/>
          <w:marRight w:val="0"/>
          <w:marTop w:val="0"/>
          <w:marBottom w:val="0"/>
          <w:divBdr>
            <w:top w:val="none" w:sz="0" w:space="0" w:color="auto"/>
            <w:left w:val="none" w:sz="0" w:space="0" w:color="auto"/>
            <w:bottom w:val="none" w:sz="0" w:space="0" w:color="auto"/>
            <w:right w:val="none" w:sz="0" w:space="0" w:color="auto"/>
          </w:divBdr>
        </w:div>
        <w:div w:id="785009189">
          <w:marLeft w:val="640"/>
          <w:marRight w:val="0"/>
          <w:marTop w:val="0"/>
          <w:marBottom w:val="0"/>
          <w:divBdr>
            <w:top w:val="none" w:sz="0" w:space="0" w:color="auto"/>
            <w:left w:val="none" w:sz="0" w:space="0" w:color="auto"/>
            <w:bottom w:val="none" w:sz="0" w:space="0" w:color="auto"/>
            <w:right w:val="none" w:sz="0" w:space="0" w:color="auto"/>
          </w:divBdr>
        </w:div>
        <w:div w:id="458033348">
          <w:marLeft w:val="640"/>
          <w:marRight w:val="0"/>
          <w:marTop w:val="0"/>
          <w:marBottom w:val="0"/>
          <w:divBdr>
            <w:top w:val="none" w:sz="0" w:space="0" w:color="auto"/>
            <w:left w:val="none" w:sz="0" w:space="0" w:color="auto"/>
            <w:bottom w:val="none" w:sz="0" w:space="0" w:color="auto"/>
            <w:right w:val="none" w:sz="0" w:space="0" w:color="auto"/>
          </w:divBdr>
        </w:div>
        <w:div w:id="1093167383">
          <w:marLeft w:val="640"/>
          <w:marRight w:val="0"/>
          <w:marTop w:val="0"/>
          <w:marBottom w:val="0"/>
          <w:divBdr>
            <w:top w:val="none" w:sz="0" w:space="0" w:color="auto"/>
            <w:left w:val="none" w:sz="0" w:space="0" w:color="auto"/>
            <w:bottom w:val="none" w:sz="0" w:space="0" w:color="auto"/>
            <w:right w:val="none" w:sz="0" w:space="0" w:color="auto"/>
          </w:divBdr>
        </w:div>
        <w:div w:id="1214855389">
          <w:marLeft w:val="640"/>
          <w:marRight w:val="0"/>
          <w:marTop w:val="0"/>
          <w:marBottom w:val="0"/>
          <w:divBdr>
            <w:top w:val="none" w:sz="0" w:space="0" w:color="auto"/>
            <w:left w:val="none" w:sz="0" w:space="0" w:color="auto"/>
            <w:bottom w:val="none" w:sz="0" w:space="0" w:color="auto"/>
            <w:right w:val="none" w:sz="0" w:space="0" w:color="auto"/>
          </w:divBdr>
        </w:div>
        <w:div w:id="362748766">
          <w:marLeft w:val="640"/>
          <w:marRight w:val="0"/>
          <w:marTop w:val="0"/>
          <w:marBottom w:val="0"/>
          <w:divBdr>
            <w:top w:val="none" w:sz="0" w:space="0" w:color="auto"/>
            <w:left w:val="none" w:sz="0" w:space="0" w:color="auto"/>
            <w:bottom w:val="none" w:sz="0" w:space="0" w:color="auto"/>
            <w:right w:val="none" w:sz="0" w:space="0" w:color="auto"/>
          </w:divBdr>
        </w:div>
        <w:div w:id="36245068">
          <w:marLeft w:val="640"/>
          <w:marRight w:val="0"/>
          <w:marTop w:val="0"/>
          <w:marBottom w:val="0"/>
          <w:divBdr>
            <w:top w:val="none" w:sz="0" w:space="0" w:color="auto"/>
            <w:left w:val="none" w:sz="0" w:space="0" w:color="auto"/>
            <w:bottom w:val="none" w:sz="0" w:space="0" w:color="auto"/>
            <w:right w:val="none" w:sz="0" w:space="0" w:color="auto"/>
          </w:divBdr>
        </w:div>
        <w:div w:id="2090271190">
          <w:marLeft w:val="640"/>
          <w:marRight w:val="0"/>
          <w:marTop w:val="0"/>
          <w:marBottom w:val="0"/>
          <w:divBdr>
            <w:top w:val="none" w:sz="0" w:space="0" w:color="auto"/>
            <w:left w:val="none" w:sz="0" w:space="0" w:color="auto"/>
            <w:bottom w:val="none" w:sz="0" w:space="0" w:color="auto"/>
            <w:right w:val="none" w:sz="0" w:space="0" w:color="auto"/>
          </w:divBdr>
        </w:div>
        <w:div w:id="2025088474">
          <w:marLeft w:val="640"/>
          <w:marRight w:val="0"/>
          <w:marTop w:val="0"/>
          <w:marBottom w:val="0"/>
          <w:divBdr>
            <w:top w:val="none" w:sz="0" w:space="0" w:color="auto"/>
            <w:left w:val="none" w:sz="0" w:space="0" w:color="auto"/>
            <w:bottom w:val="none" w:sz="0" w:space="0" w:color="auto"/>
            <w:right w:val="none" w:sz="0" w:space="0" w:color="auto"/>
          </w:divBdr>
        </w:div>
        <w:div w:id="341858194">
          <w:marLeft w:val="640"/>
          <w:marRight w:val="0"/>
          <w:marTop w:val="0"/>
          <w:marBottom w:val="0"/>
          <w:divBdr>
            <w:top w:val="none" w:sz="0" w:space="0" w:color="auto"/>
            <w:left w:val="none" w:sz="0" w:space="0" w:color="auto"/>
            <w:bottom w:val="none" w:sz="0" w:space="0" w:color="auto"/>
            <w:right w:val="none" w:sz="0" w:space="0" w:color="auto"/>
          </w:divBdr>
        </w:div>
        <w:div w:id="800464870">
          <w:marLeft w:val="640"/>
          <w:marRight w:val="0"/>
          <w:marTop w:val="0"/>
          <w:marBottom w:val="0"/>
          <w:divBdr>
            <w:top w:val="none" w:sz="0" w:space="0" w:color="auto"/>
            <w:left w:val="none" w:sz="0" w:space="0" w:color="auto"/>
            <w:bottom w:val="none" w:sz="0" w:space="0" w:color="auto"/>
            <w:right w:val="none" w:sz="0" w:space="0" w:color="auto"/>
          </w:divBdr>
        </w:div>
        <w:div w:id="1562903644">
          <w:marLeft w:val="640"/>
          <w:marRight w:val="0"/>
          <w:marTop w:val="0"/>
          <w:marBottom w:val="0"/>
          <w:divBdr>
            <w:top w:val="none" w:sz="0" w:space="0" w:color="auto"/>
            <w:left w:val="none" w:sz="0" w:space="0" w:color="auto"/>
            <w:bottom w:val="none" w:sz="0" w:space="0" w:color="auto"/>
            <w:right w:val="none" w:sz="0" w:space="0" w:color="auto"/>
          </w:divBdr>
        </w:div>
        <w:div w:id="1480608158">
          <w:marLeft w:val="640"/>
          <w:marRight w:val="0"/>
          <w:marTop w:val="0"/>
          <w:marBottom w:val="0"/>
          <w:divBdr>
            <w:top w:val="none" w:sz="0" w:space="0" w:color="auto"/>
            <w:left w:val="none" w:sz="0" w:space="0" w:color="auto"/>
            <w:bottom w:val="none" w:sz="0" w:space="0" w:color="auto"/>
            <w:right w:val="none" w:sz="0" w:space="0" w:color="auto"/>
          </w:divBdr>
        </w:div>
        <w:div w:id="1032725636">
          <w:marLeft w:val="640"/>
          <w:marRight w:val="0"/>
          <w:marTop w:val="0"/>
          <w:marBottom w:val="0"/>
          <w:divBdr>
            <w:top w:val="none" w:sz="0" w:space="0" w:color="auto"/>
            <w:left w:val="none" w:sz="0" w:space="0" w:color="auto"/>
            <w:bottom w:val="none" w:sz="0" w:space="0" w:color="auto"/>
            <w:right w:val="none" w:sz="0" w:space="0" w:color="auto"/>
          </w:divBdr>
        </w:div>
        <w:div w:id="1557934294">
          <w:marLeft w:val="640"/>
          <w:marRight w:val="0"/>
          <w:marTop w:val="0"/>
          <w:marBottom w:val="0"/>
          <w:divBdr>
            <w:top w:val="none" w:sz="0" w:space="0" w:color="auto"/>
            <w:left w:val="none" w:sz="0" w:space="0" w:color="auto"/>
            <w:bottom w:val="none" w:sz="0" w:space="0" w:color="auto"/>
            <w:right w:val="none" w:sz="0" w:space="0" w:color="auto"/>
          </w:divBdr>
        </w:div>
        <w:div w:id="454831812">
          <w:marLeft w:val="640"/>
          <w:marRight w:val="0"/>
          <w:marTop w:val="0"/>
          <w:marBottom w:val="0"/>
          <w:divBdr>
            <w:top w:val="none" w:sz="0" w:space="0" w:color="auto"/>
            <w:left w:val="none" w:sz="0" w:space="0" w:color="auto"/>
            <w:bottom w:val="none" w:sz="0" w:space="0" w:color="auto"/>
            <w:right w:val="none" w:sz="0" w:space="0" w:color="auto"/>
          </w:divBdr>
        </w:div>
        <w:div w:id="766123994">
          <w:marLeft w:val="640"/>
          <w:marRight w:val="0"/>
          <w:marTop w:val="0"/>
          <w:marBottom w:val="0"/>
          <w:divBdr>
            <w:top w:val="none" w:sz="0" w:space="0" w:color="auto"/>
            <w:left w:val="none" w:sz="0" w:space="0" w:color="auto"/>
            <w:bottom w:val="none" w:sz="0" w:space="0" w:color="auto"/>
            <w:right w:val="none" w:sz="0" w:space="0" w:color="auto"/>
          </w:divBdr>
        </w:div>
        <w:div w:id="2107142915">
          <w:marLeft w:val="640"/>
          <w:marRight w:val="0"/>
          <w:marTop w:val="0"/>
          <w:marBottom w:val="0"/>
          <w:divBdr>
            <w:top w:val="none" w:sz="0" w:space="0" w:color="auto"/>
            <w:left w:val="none" w:sz="0" w:space="0" w:color="auto"/>
            <w:bottom w:val="none" w:sz="0" w:space="0" w:color="auto"/>
            <w:right w:val="none" w:sz="0" w:space="0" w:color="auto"/>
          </w:divBdr>
        </w:div>
        <w:div w:id="1569224864">
          <w:marLeft w:val="640"/>
          <w:marRight w:val="0"/>
          <w:marTop w:val="0"/>
          <w:marBottom w:val="0"/>
          <w:divBdr>
            <w:top w:val="none" w:sz="0" w:space="0" w:color="auto"/>
            <w:left w:val="none" w:sz="0" w:space="0" w:color="auto"/>
            <w:bottom w:val="none" w:sz="0" w:space="0" w:color="auto"/>
            <w:right w:val="none" w:sz="0" w:space="0" w:color="auto"/>
          </w:divBdr>
        </w:div>
        <w:div w:id="998001525">
          <w:marLeft w:val="640"/>
          <w:marRight w:val="0"/>
          <w:marTop w:val="0"/>
          <w:marBottom w:val="0"/>
          <w:divBdr>
            <w:top w:val="none" w:sz="0" w:space="0" w:color="auto"/>
            <w:left w:val="none" w:sz="0" w:space="0" w:color="auto"/>
            <w:bottom w:val="none" w:sz="0" w:space="0" w:color="auto"/>
            <w:right w:val="none" w:sz="0" w:space="0" w:color="auto"/>
          </w:divBdr>
        </w:div>
        <w:div w:id="1603143181">
          <w:marLeft w:val="640"/>
          <w:marRight w:val="0"/>
          <w:marTop w:val="0"/>
          <w:marBottom w:val="0"/>
          <w:divBdr>
            <w:top w:val="none" w:sz="0" w:space="0" w:color="auto"/>
            <w:left w:val="none" w:sz="0" w:space="0" w:color="auto"/>
            <w:bottom w:val="none" w:sz="0" w:space="0" w:color="auto"/>
            <w:right w:val="none" w:sz="0" w:space="0" w:color="auto"/>
          </w:divBdr>
        </w:div>
        <w:div w:id="902372005">
          <w:marLeft w:val="640"/>
          <w:marRight w:val="0"/>
          <w:marTop w:val="0"/>
          <w:marBottom w:val="0"/>
          <w:divBdr>
            <w:top w:val="none" w:sz="0" w:space="0" w:color="auto"/>
            <w:left w:val="none" w:sz="0" w:space="0" w:color="auto"/>
            <w:bottom w:val="none" w:sz="0" w:space="0" w:color="auto"/>
            <w:right w:val="none" w:sz="0" w:space="0" w:color="auto"/>
          </w:divBdr>
        </w:div>
        <w:div w:id="1202672602">
          <w:marLeft w:val="640"/>
          <w:marRight w:val="0"/>
          <w:marTop w:val="0"/>
          <w:marBottom w:val="0"/>
          <w:divBdr>
            <w:top w:val="none" w:sz="0" w:space="0" w:color="auto"/>
            <w:left w:val="none" w:sz="0" w:space="0" w:color="auto"/>
            <w:bottom w:val="none" w:sz="0" w:space="0" w:color="auto"/>
            <w:right w:val="none" w:sz="0" w:space="0" w:color="auto"/>
          </w:divBdr>
        </w:div>
        <w:div w:id="2081824432">
          <w:marLeft w:val="640"/>
          <w:marRight w:val="0"/>
          <w:marTop w:val="0"/>
          <w:marBottom w:val="0"/>
          <w:divBdr>
            <w:top w:val="none" w:sz="0" w:space="0" w:color="auto"/>
            <w:left w:val="none" w:sz="0" w:space="0" w:color="auto"/>
            <w:bottom w:val="none" w:sz="0" w:space="0" w:color="auto"/>
            <w:right w:val="none" w:sz="0" w:space="0" w:color="auto"/>
          </w:divBdr>
        </w:div>
        <w:div w:id="1606577862">
          <w:marLeft w:val="640"/>
          <w:marRight w:val="0"/>
          <w:marTop w:val="0"/>
          <w:marBottom w:val="0"/>
          <w:divBdr>
            <w:top w:val="none" w:sz="0" w:space="0" w:color="auto"/>
            <w:left w:val="none" w:sz="0" w:space="0" w:color="auto"/>
            <w:bottom w:val="none" w:sz="0" w:space="0" w:color="auto"/>
            <w:right w:val="none" w:sz="0" w:space="0" w:color="auto"/>
          </w:divBdr>
        </w:div>
        <w:div w:id="1345395541">
          <w:marLeft w:val="640"/>
          <w:marRight w:val="0"/>
          <w:marTop w:val="0"/>
          <w:marBottom w:val="0"/>
          <w:divBdr>
            <w:top w:val="none" w:sz="0" w:space="0" w:color="auto"/>
            <w:left w:val="none" w:sz="0" w:space="0" w:color="auto"/>
            <w:bottom w:val="none" w:sz="0" w:space="0" w:color="auto"/>
            <w:right w:val="none" w:sz="0" w:space="0" w:color="auto"/>
          </w:divBdr>
        </w:div>
        <w:div w:id="535235078">
          <w:marLeft w:val="640"/>
          <w:marRight w:val="0"/>
          <w:marTop w:val="0"/>
          <w:marBottom w:val="0"/>
          <w:divBdr>
            <w:top w:val="none" w:sz="0" w:space="0" w:color="auto"/>
            <w:left w:val="none" w:sz="0" w:space="0" w:color="auto"/>
            <w:bottom w:val="none" w:sz="0" w:space="0" w:color="auto"/>
            <w:right w:val="none" w:sz="0" w:space="0" w:color="auto"/>
          </w:divBdr>
        </w:div>
        <w:div w:id="540286373">
          <w:marLeft w:val="640"/>
          <w:marRight w:val="0"/>
          <w:marTop w:val="0"/>
          <w:marBottom w:val="0"/>
          <w:divBdr>
            <w:top w:val="none" w:sz="0" w:space="0" w:color="auto"/>
            <w:left w:val="none" w:sz="0" w:space="0" w:color="auto"/>
            <w:bottom w:val="none" w:sz="0" w:space="0" w:color="auto"/>
            <w:right w:val="none" w:sz="0" w:space="0" w:color="auto"/>
          </w:divBdr>
        </w:div>
        <w:div w:id="1459644766">
          <w:marLeft w:val="640"/>
          <w:marRight w:val="0"/>
          <w:marTop w:val="0"/>
          <w:marBottom w:val="0"/>
          <w:divBdr>
            <w:top w:val="none" w:sz="0" w:space="0" w:color="auto"/>
            <w:left w:val="none" w:sz="0" w:space="0" w:color="auto"/>
            <w:bottom w:val="none" w:sz="0" w:space="0" w:color="auto"/>
            <w:right w:val="none" w:sz="0" w:space="0" w:color="auto"/>
          </w:divBdr>
        </w:div>
        <w:div w:id="1581717654">
          <w:marLeft w:val="640"/>
          <w:marRight w:val="0"/>
          <w:marTop w:val="0"/>
          <w:marBottom w:val="0"/>
          <w:divBdr>
            <w:top w:val="none" w:sz="0" w:space="0" w:color="auto"/>
            <w:left w:val="none" w:sz="0" w:space="0" w:color="auto"/>
            <w:bottom w:val="none" w:sz="0" w:space="0" w:color="auto"/>
            <w:right w:val="none" w:sz="0" w:space="0" w:color="auto"/>
          </w:divBdr>
        </w:div>
        <w:div w:id="1334143982">
          <w:marLeft w:val="640"/>
          <w:marRight w:val="0"/>
          <w:marTop w:val="0"/>
          <w:marBottom w:val="0"/>
          <w:divBdr>
            <w:top w:val="none" w:sz="0" w:space="0" w:color="auto"/>
            <w:left w:val="none" w:sz="0" w:space="0" w:color="auto"/>
            <w:bottom w:val="none" w:sz="0" w:space="0" w:color="auto"/>
            <w:right w:val="none" w:sz="0" w:space="0" w:color="auto"/>
          </w:divBdr>
        </w:div>
        <w:div w:id="608898807">
          <w:marLeft w:val="640"/>
          <w:marRight w:val="0"/>
          <w:marTop w:val="0"/>
          <w:marBottom w:val="0"/>
          <w:divBdr>
            <w:top w:val="none" w:sz="0" w:space="0" w:color="auto"/>
            <w:left w:val="none" w:sz="0" w:space="0" w:color="auto"/>
            <w:bottom w:val="none" w:sz="0" w:space="0" w:color="auto"/>
            <w:right w:val="none" w:sz="0" w:space="0" w:color="auto"/>
          </w:divBdr>
        </w:div>
        <w:div w:id="457189810">
          <w:marLeft w:val="640"/>
          <w:marRight w:val="0"/>
          <w:marTop w:val="0"/>
          <w:marBottom w:val="0"/>
          <w:divBdr>
            <w:top w:val="none" w:sz="0" w:space="0" w:color="auto"/>
            <w:left w:val="none" w:sz="0" w:space="0" w:color="auto"/>
            <w:bottom w:val="none" w:sz="0" w:space="0" w:color="auto"/>
            <w:right w:val="none" w:sz="0" w:space="0" w:color="auto"/>
          </w:divBdr>
        </w:div>
        <w:div w:id="766779223">
          <w:marLeft w:val="640"/>
          <w:marRight w:val="0"/>
          <w:marTop w:val="0"/>
          <w:marBottom w:val="0"/>
          <w:divBdr>
            <w:top w:val="none" w:sz="0" w:space="0" w:color="auto"/>
            <w:left w:val="none" w:sz="0" w:space="0" w:color="auto"/>
            <w:bottom w:val="none" w:sz="0" w:space="0" w:color="auto"/>
            <w:right w:val="none" w:sz="0" w:space="0" w:color="auto"/>
          </w:divBdr>
        </w:div>
        <w:div w:id="1459764282">
          <w:marLeft w:val="640"/>
          <w:marRight w:val="0"/>
          <w:marTop w:val="0"/>
          <w:marBottom w:val="0"/>
          <w:divBdr>
            <w:top w:val="none" w:sz="0" w:space="0" w:color="auto"/>
            <w:left w:val="none" w:sz="0" w:space="0" w:color="auto"/>
            <w:bottom w:val="none" w:sz="0" w:space="0" w:color="auto"/>
            <w:right w:val="none" w:sz="0" w:space="0" w:color="auto"/>
          </w:divBdr>
        </w:div>
        <w:div w:id="305086494">
          <w:marLeft w:val="640"/>
          <w:marRight w:val="0"/>
          <w:marTop w:val="0"/>
          <w:marBottom w:val="0"/>
          <w:divBdr>
            <w:top w:val="none" w:sz="0" w:space="0" w:color="auto"/>
            <w:left w:val="none" w:sz="0" w:space="0" w:color="auto"/>
            <w:bottom w:val="none" w:sz="0" w:space="0" w:color="auto"/>
            <w:right w:val="none" w:sz="0" w:space="0" w:color="auto"/>
          </w:divBdr>
        </w:div>
        <w:div w:id="1368260656">
          <w:marLeft w:val="640"/>
          <w:marRight w:val="0"/>
          <w:marTop w:val="0"/>
          <w:marBottom w:val="0"/>
          <w:divBdr>
            <w:top w:val="none" w:sz="0" w:space="0" w:color="auto"/>
            <w:left w:val="none" w:sz="0" w:space="0" w:color="auto"/>
            <w:bottom w:val="none" w:sz="0" w:space="0" w:color="auto"/>
            <w:right w:val="none" w:sz="0" w:space="0" w:color="auto"/>
          </w:divBdr>
        </w:div>
        <w:div w:id="1101413627">
          <w:marLeft w:val="640"/>
          <w:marRight w:val="0"/>
          <w:marTop w:val="0"/>
          <w:marBottom w:val="0"/>
          <w:divBdr>
            <w:top w:val="none" w:sz="0" w:space="0" w:color="auto"/>
            <w:left w:val="none" w:sz="0" w:space="0" w:color="auto"/>
            <w:bottom w:val="none" w:sz="0" w:space="0" w:color="auto"/>
            <w:right w:val="none" w:sz="0" w:space="0" w:color="auto"/>
          </w:divBdr>
        </w:div>
        <w:div w:id="1881940461">
          <w:marLeft w:val="640"/>
          <w:marRight w:val="0"/>
          <w:marTop w:val="0"/>
          <w:marBottom w:val="0"/>
          <w:divBdr>
            <w:top w:val="none" w:sz="0" w:space="0" w:color="auto"/>
            <w:left w:val="none" w:sz="0" w:space="0" w:color="auto"/>
            <w:bottom w:val="none" w:sz="0" w:space="0" w:color="auto"/>
            <w:right w:val="none" w:sz="0" w:space="0" w:color="auto"/>
          </w:divBdr>
        </w:div>
        <w:div w:id="549653529">
          <w:marLeft w:val="640"/>
          <w:marRight w:val="0"/>
          <w:marTop w:val="0"/>
          <w:marBottom w:val="0"/>
          <w:divBdr>
            <w:top w:val="none" w:sz="0" w:space="0" w:color="auto"/>
            <w:left w:val="none" w:sz="0" w:space="0" w:color="auto"/>
            <w:bottom w:val="none" w:sz="0" w:space="0" w:color="auto"/>
            <w:right w:val="none" w:sz="0" w:space="0" w:color="auto"/>
          </w:divBdr>
        </w:div>
        <w:div w:id="504901602">
          <w:marLeft w:val="640"/>
          <w:marRight w:val="0"/>
          <w:marTop w:val="0"/>
          <w:marBottom w:val="0"/>
          <w:divBdr>
            <w:top w:val="none" w:sz="0" w:space="0" w:color="auto"/>
            <w:left w:val="none" w:sz="0" w:space="0" w:color="auto"/>
            <w:bottom w:val="none" w:sz="0" w:space="0" w:color="auto"/>
            <w:right w:val="none" w:sz="0" w:space="0" w:color="auto"/>
          </w:divBdr>
        </w:div>
        <w:div w:id="1960796353">
          <w:marLeft w:val="640"/>
          <w:marRight w:val="0"/>
          <w:marTop w:val="0"/>
          <w:marBottom w:val="0"/>
          <w:divBdr>
            <w:top w:val="none" w:sz="0" w:space="0" w:color="auto"/>
            <w:left w:val="none" w:sz="0" w:space="0" w:color="auto"/>
            <w:bottom w:val="none" w:sz="0" w:space="0" w:color="auto"/>
            <w:right w:val="none" w:sz="0" w:space="0" w:color="auto"/>
          </w:divBdr>
        </w:div>
        <w:div w:id="1624119240">
          <w:marLeft w:val="640"/>
          <w:marRight w:val="0"/>
          <w:marTop w:val="0"/>
          <w:marBottom w:val="0"/>
          <w:divBdr>
            <w:top w:val="none" w:sz="0" w:space="0" w:color="auto"/>
            <w:left w:val="none" w:sz="0" w:space="0" w:color="auto"/>
            <w:bottom w:val="none" w:sz="0" w:space="0" w:color="auto"/>
            <w:right w:val="none" w:sz="0" w:space="0" w:color="auto"/>
          </w:divBdr>
        </w:div>
        <w:div w:id="1373732520">
          <w:marLeft w:val="640"/>
          <w:marRight w:val="0"/>
          <w:marTop w:val="0"/>
          <w:marBottom w:val="0"/>
          <w:divBdr>
            <w:top w:val="none" w:sz="0" w:space="0" w:color="auto"/>
            <w:left w:val="none" w:sz="0" w:space="0" w:color="auto"/>
            <w:bottom w:val="none" w:sz="0" w:space="0" w:color="auto"/>
            <w:right w:val="none" w:sz="0" w:space="0" w:color="auto"/>
          </w:divBdr>
        </w:div>
        <w:div w:id="802427339">
          <w:marLeft w:val="640"/>
          <w:marRight w:val="0"/>
          <w:marTop w:val="0"/>
          <w:marBottom w:val="0"/>
          <w:divBdr>
            <w:top w:val="none" w:sz="0" w:space="0" w:color="auto"/>
            <w:left w:val="none" w:sz="0" w:space="0" w:color="auto"/>
            <w:bottom w:val="none" w:sz="0" w:space="0" w:color="auto"/>
            <w:right w:val="none" w:sz="0" w:space="0" w:color="auto"/>
          </w:divBdr>
        </w:div>
        <w:div w:id="455369717">
          <w:marLeft w:val="640"/>
          <w:marRight w:val="0"/>
          <w:marTop w:val="0"/>
          <w:marBottom w:val="0"/>
          <w:divBdr>
            <w:top w:val="none" w:sz="0" w:space="0" w:color="auto"/>
            <w:left w:val="none" w:sz="0" w:space="0" w:color="auto"/>
            <w:bottom w:val="none" w:sz="0" w:space="0" w:color="auto"/>
            <w:right w:val="none" w:sz="0" w:space="0" w:color="auto"/>
          </w:divBdr>
        </w:div>
        <w:div w:id="1407846273">
          <w:marLeft w:val="640"/>
          <w:marRight w:val="0"/>
          <w:marTop w:val="0"/>
          <w:marBottom w:val="0"/>
          <w:divBdr>
            <w:top w:val="none" w:sz="0" w:space="0" w:color="auto"/>
            <w:left w:val="none" w:sz="0" w:space="0" w:color="auto"/>
            <w:bottom w:val="none" w:sz="0" w:space="0" w:color="auto"/>
            <w:right w:val="none" w:sz="0" w:space="0" w:color="auto"/>
          </w:divBdr>
        </w:div>
        <w:div w:id="1972861896">
          <w:marLeft w:val="640"/>
          <w:marRight w:val="0"/>
          <w:marTop w:val="0"/>
          <w:marBottom w:val="0"/>
          <w:divBdr>
            <w:top w:val="none" w:sz="0" w:space="0" w:color="auto"/>
            <w:left w:val="none" w:sz="0" w:space="0" w:color="auto"/>
            <w:bottom w:val="none" w:sz="0" w:space="0" w:color="auto"/>
            <w:right w:val="none" w:sz="0" w:space="0" w:color="auto"/>
          </w:divBdr>
        </w:div>
        <w:div w:id="1724478209">
          <w:marLeft w:val="640"/>
          <w:marRight w:val="0"/>
          <w:marTop w:val="0"/>
          <w:marBottom w:val="0"/>
          <w:divBdr>
            <w:top w:val="none" w:sz="0" w:space="0" w:color="auto"/>
            <w:left w:val="none" w:sz="0" w:space="0" w:color="auto"/>
            <w:bottom w:val="none" w:sz="0" w:space="0" w:color="auto"/>
            <w:right w:val="none" w:sz="0" w:space="0" w:color="auto"/>
          </w:divBdr>
        </w:div>
        <w:div w:id="552234115">
          <w:marLeft w:val="640"/>
          <w:marRight w:val="0"/>
          <w:marTop w:val="0"/>
          <w:marBottom w:val="0"/>
          <w:divBdr>
            <w:top w:val="none" w:sz="0" w:space="0" w:color="auto"/>
            <w:left w:val="none" w:sz="0" w:space="0" w:color="auto"/>
            <w:bottom w:val="none" w:sz="0" w:space="0" w:color="auto"/>
            <w:right w:val="none" w:sz="0" w:space="0" w:color="auto"/>
          </w:divBdr>
        </w:div>
        <w:div w:id="2078743950">
          <w:marLeft w:val="640"/>
          <w:marRight w:val="0"/>
          <w:marTop w:val="0"/>
          <w:marBottom w:val="0"/>
          <w:divBdr>
            <w:top w:val="none" w:sz="0" w:space="0" w:color="auto"/>
            <w:left w:val="none" w:sz="0" w:space="0" w:color="auto"/>
            <w:bottom w:val="none" w:sz="0" w:space="0" w:color="auto"/>
            <w:right w:val="none" w:sz="0" w:space="0" w:color="auto"/>
          </w:divBdr>
        </w:div>
        <w:div w:id="1883977299">
          <w:marLeft w:val="640"/>
          <w:marRight w:val="0"/>
          <w:marTop w:val="0"/>
          <w:marBottom w:val="0"/>
          <w:divBdr>
            <w:top w:val="none" w:sz="0" w:space="0" w:color="auto"/>
            <w:left w:val="none" w:sz="0" w:space="0" w:color="auto"/>
            <w:bottom w:val="none" w:sz="0" w:space="0" w:color="auto"/>
            <w:right w:val="none" w:sz="0" w:space="0" w:color="auto"/>
          </w:divBdr>
        </w:div>
        <w:div w:id="469638656">
          <w:marLeft w:val="640"/>
          <w:marRight w:val="0"/>
          <w:marTop w:val="0"/>
          <w:marBottom w:val="0"/>
          <w:divBdr>
            <w:top w:val="none" w:sz="0" w:space="0" w:color="auto"/>
            <w:left w:val="none" w:sz="0" w:space="0" w:color="auto"/>
            <w:bottom w:val="none" w:sz="0" w:space="0" w:color="auto"/>
            <w:right w:val="none" w:sz="0" w:space="0" w:color="auto"/>
          </w:divBdr>
        </w:div>
        <w:div w:id="1730029329">
          <w:marLeft w:val="640"/>
          <w:marRight w:val="0"/>
          <w:marTop w:val="0"/>
          <w:marBottom w:val="0"/>
          <w:divBdr>
            <w:top w:val="none" w:sz="0" w:space="0" w:color="auto"/>
            <w:left w:val="none" w:sz="0" w:space="0" w:color="auto"/>
            <w:bottom w:val="none" w:sz="0" w:space="0" w:color="auto"/>
            <w:right w:val="none" w:sz="0" w:space="0" w:color="auto"/>
          </w:divBdr>
        </w:div>
        <w:div w:id="1193416474">
          <w:marLeft w:val="640"/>
          <w:marRight w:val="0"/>
          <w:marTop w:val="0"/>
          <w:marBottom w:val="0"/>
          <w:divBdr>
            <w:top w:val="none" w:sz="0" w:space="0" w:color="auto"/>
            <w:left w:val="none" w:sz="0" w:space="0" w:color="auto"/>
            <w:bottom w:val="none" w:sz="0" w:space="0" w:color="auto"/>
            <w:right w:val="none" w:sz="0" w:space="0" w:color="auto"/>
          </w:divBdr>
        </w:div>
        <w:div w:id="1424498534">
          <w:marLeft w:val="640"/>
          <w:marRight w:val="0"/>
          <w:marTop w:val="0"/>
          <w:marBottom w:val="0"/>
          <w:divBdr>
            <w:top w:val="none" w:sz="0" w:space="0" w:color="auto"/>
            <w:left w:val="none" w:sz="0" w:space="0" w:color="auto"/>
            <w:bottom w:val="none" w:sz="0" w:space="0" w:color="auto"/>
            <w:right w:val="none" w:sz="0" w:space="0" w:color="auto"/>
          </w:divBdr>
        </w:div>
        <w:div w:id="601036614">
          <w:marLeft w:val="640"/>
          <w:marRight w:val="0"/>
          <w:marTop w:val="0"/>
          <w:marBottom w:val="0"/>
          <w:divBdr>
            <w:top w:val="none" w:sz="0" w:space="0" w:color="auto"/>
            <w:left w:val="none" w:sz="0" w:space="0" w:color="auto"/>
            <w:bottom w:val="none" w:sz="0" w:space="0" w:color="auto"/>
            <w:right w:val="none" w:sz="0" w:space="0" w:color="auto"/>
          </w:divBdr>
        </w:div>
        <w:div w:id="1753117937">
          <w:marLeft w:val="640"/>
          <w:marRight w:val="0"/>
          <w:marTop w:val="0"/>
          <w:marBottom w:val="0"/>
          <w:divBdr>
            <w:top w:val="none" w:sz="0" w:space="0" w:color="auto"/>
            <w:left w:val="none" w:sz="0" w:space="0" w:color="auto"/>
            <w:bottom w:val="none" w:sz="0" w:space="0" w:color="auto"/>
            <w:right w:val="none" w:sz="0" w:space="0" w:color="auto"/>
          </w:divBdr>
        </w:div>
        <w:div w:id="1825661061">
          <w:marLeft w:val="640"/>
          <w:marRight w:val="0"/>
          <w:marTop w:val="0"/>
          <w:marBottom w:val="0"/>
          <w:divBdr>
            <w:top w:val="none" w:sz="0" w:space="0" w:color="auto"/>
            <w:left w:val="none" w:sz="0" w:space="0" w:color="auto"/>
            <w:bottom w:val="none" w:sz="0" w:space="0" w:color="auto"/>
            <w:right w:val="none" w:sz="0" w:space="0" w:color="auto"/>
          </w:divBdr>
        </w:div>
        <w:div w:id="1772629311">
          <w:marLeft w:val="640"/>
          <w:marRight w:val="0"/>
          <w:marTop w:val="0"/>
          <w:marBottom w:val="0"/>
          <w:divBdr>
            <w:top w:val="none" w:sz="0" w:space="0" w:color="auto"/>
            <w:left w:val="none" w:sz="0" w:space="0" w:color="auto"/>
            <w:bottom w:val="none" w:sz="0" w:space="0" w:color="auto"/>
            <w:right w:val="none" w:sz="0" w:space="0" w:color="auto"/>
          </w:divBdr>
        </w:div>
        <w:div w:id="1373192830">
          <w:marLeft w:val="640"/>
          <w:marRight w:val="0"/>
          <w:marTop w:val="0"/>
          <w:marBottom w:val="0"/>
          <w:divBdr>
            <w:top w:val="none" w:sz="0" w:space="0" w:color="auto"/>
            <w:left w:val="none" w:sz="0" w:space="0" w:color="auto"/>
            <w:bottom w:val="none" w:sz="0" w:space="0" w:color="auto"/>
            <w:right w:val="none" w:sz="0" w:space="0" w:color="auto"/>
          </w:divBdr>
        </w:div>
        <w:div w:id="97064155">
          <w:marLeft w:val="640"/>
          <w:marRight w:val="0"/>
          <w:marTop w:val="0"/>
          <w:marBottom w:val="0"/>
          <w:divBdr>
            <w:top w:val="none" w:sz="0" w:space="0" w:color="auto"/>
            <w:left w:val="none" w:sz="0" w:space="0" w:color="auto"/>
            <w:bottom w:val="none" w:sz="0" w:space="0" w:color="auto"/>
            <w:right w:val="none" w:sz="0" w:space="0" w:color="auto"/>
          </w:divBdr>
        </w:div>
        <w:div w:id="564947385">
          <w:marLeft w:val="640"/>
          <w:marRight w:val="0"/>
          <w:marTop w:val="0"/>
          <w:marBottom w:val="0"/>
          <w:divBdr>
            <w:top w:val="none" w:sz="0" w:space="0" w:color="auto"/>
            <w:left w:val="none" w:sz="0" w:space="0" w:color="auto"/>
            <w:bottom w:val="none" w:sz="0" w:space="0" w:color="auto"/>
            <w:right w:val="none" w:sz="0" w:space="0" w:color="auto"/>
          </w:divBdr>
        </w:div>
        <w:div w:id="2076511724">
          <w:marLeft w:val="640"/>
          <w:marRight w:val="0"/>
          <w:marTop w:val="0"/>
          <w:marBottom w:val="0"/>
          <w:divBdr>
            <w:top w:val="none" w:sz="0" w:space="0" w:color="auto"/>
            <w:left w:val="none" w:sz="0" w:space="0" w:color="auto"/>
            <w:bottom w:val="none" w:sz="0" w:space="0" w:color="auto"/>
            <w:right w:val="none" w:sz="0" w:space="0" w:color="auto"/>
          </w:divBdr>
        </w:div>
        <w:div w:id="510072387">
          <w:marLeft w:val="640"/>
          <w:marRight w:val="0"/>
          <w:marTop w:val="0"/>
          <w:marBottom w:val="0"/>
          <w:divBdr>
            <w:top w:val="none" w:sz="0" w:space="0" w:color="auto"/>
            <w:left w:val="none" w:sz="0" w:space="0" w:color="auto"/>
            <w:bottom w:val="none" w:sz="0" w:space="0" w:color="auto"/>
            <w:right w:val="none" w:sz="0" w:space="0" w:color="auto"/>
          </w:divBdr>
        </w:div>
        <w:div w:id="144127167">
          <w:marLeft w:val="640"/>
          <w:marRight w:val="0"/>
          <w:marTop w:val="0"/>
          <w:marBottom w:val="0"/>
          <w:divBdr>
            <w:top w:val="none" w:sz="0" w:space="0" w:color="auto"/>
            <w:left w:val="none" w:sz="0" w:space="0" w:color="auto"/>
            <w:bottom w:val="none" w:sz="0" w:space="0" w:color="auto"/>
            <w:right w:val="none" w:sz="0" w:space="0" w:color="auto"/>
          </w:divBdr>
        </w:div>
        <w:div w:id="291254415">
          <w:marLeft w:val="640"/>
          <w:marRight w:val="0"/>
          <w:marTop w:val="0"/>
          <w:marBottom w:val="0"/>
          <w:divBdr>
            <w:top w:val="none" w:sz="0" w:space="0" w:color="auto"/>
            <w:left w:val="none" w:sz="0" w:space="0" w:color="auto"/>
            <w:bottom w:val="none" w:sz="0" w:space="0" w:color="auto"/>
            <w:right w:val="none" w:sz="0" w:space="0" w:color="auto"/>
          </w:divBdr>
        </w:div>
        <w:div w:id="105586678">
          <w:marLeft w:val="640"/>
          <w:marRight w:val="0"/>
          <w:marTop w:val="0"/>
          <w:marBottom w:val="0"/>
          <w:divBdr>
            <w:top w:val="none" w:sz="0" w:space="0" w:color="auto"/>
            <w:left w:val="none" w:sz="0" w:space="0" w:color="auto"/>
            <w:bottom w:val="none" w:sz="0" w:space="0" w:color="auto"/>
            <w:right w:val="none" w:sz="0" w:space="0" w:color="auto"/>
          </w:divBdr>
        </w:div>
        <w:div w:id="1090858843">
          <w:marLeft w:val="640"/>
          <w:marRight w:val="0"/>
          <w:marTop w:val="0"/>
          <w:marBottom w:val="0"/>
          <w:divBdr>
            <w:top w:val="none" w:sz="0" w:space="0" w:color="auto"/>
            <w:left w:val="none" w:sz="0" w:space="0" w:color="auto"/>
            <w:bottom w:val="none" w:sz="0" w:space="0" w:color="auto"/>
            <w:right w:val="none" w:sz="0" w:space="0" w:color="auto"/>
          </w:divBdr>
        </w:div>
        <w:div w:id="1385911637">
          <w:marLeft w:val="640"/>
          <w:marRight w:val="0"/>
          <w:marTop w:val="0"/>
          <w:marBottom w:val="0"/>
          <w:divBdr>
            <w:top w:val="none" w:sz="0" w:space="0" w:color="auto"/>
            <w:left w:val="none" w:sz="0" w:space="0" w:color="auto"/>
            <w:bottom w:val="none" w:sz="0" w:space="0" w:color="auto"/>
            <w:right w:val="none" w:sz="0" w:space="0" w:color="auto"/>
          </w:divBdr>
        </w:div>
        <w:div w:id="876819552">
          <w:marLeft w:val="640"/>
          <w:marRight w:val="0"/>
          <w:marTop w:val="0"/>
          <w:marBottom w:val="0"/>
          <w:divBdr>
            <w:top w:val="none" w:sz="0" w:space="0" w:color="auto"/>
            <w:left w:val="none" w:sz="0" w:space="0" w:color="auto"/>
            <w:bottom w:val="none" w:sz="0" w:space="0" w:color="auto"/>
            <w:right w:val="none" w:sz="0" w:space="0" w:color="auto"/>
          </w:divBdr>
        </w:div>
        <w:div w:id="1477723462">
          <w:marLeft w:val="640"/>
          <w:marRight w:val="0"/>
          <w:marTop w:val="0"/>
          <w:marBottom w:val="0"/>
          <w:divBdr>
            <w:top w:val="none" w:sz="0" w:space="0" w:color="auto"/>
            <w:left w:val="none" w:sz="0" w:space="0" w:color="auto"/>
            <w:bottom w:val="none" w:sz="0" w:space="0" w:color="auto"/>
            <w:right w:val="none" w:sz="0" w:space="0" w:color="auto"/>
          </w:divBdr>
        </w:div>
        <w:div w:id="570047881">
          <w:marLeft w:val="640"/>
          <w:marRight w:val="0"/>
          <w:marTop w:val="0"/>
          <w:marBottom w:val="0"/>
          <w:divBdr>
            <w:top w:val="none" w:sz="0" w:space="0" w:color="auto"/>
            <w:left w:val="none" w:sz="0" w:space="0" w:color="auto"/>
            <w:bottom w:val="none" w:sz="0" w:space="0" w:color="auto"/>
            <w:right w:val="none" w:sz="0" w:space="0" w:color="auto"/>
          </w:divBdr>
        </w:div>
        <w:div w:id="1368797708">
          <w:marLeft w:val="640"/>
          <w:marRight w:val="0"/>
          <w:marTop w:val="0"/>
          <w:marBottom w:val="0"/>
          <w:divBdr>
            <w:top w:val="none" w:sz="0" w:space="0" w:color="auto"/>
            <w:left w:val="none" w:sz="0" w:space="0" w:color="auto"/>
            <w:bottom w:val="none" w:sz="0" w:space="0" w:color="auto"/>
            <w:right w:val="none" w:sz="0" w:space="0" w:color="auto"/>
          </w:divBdr>
        </w:div>
        <w:div w:id="71051694">
          <w:marLeft w:val="640"/>
          <w:marRight w:val="0"/>
          <w:marTop w:val="0"/>
          <w:marBottom w:val="0"/>
          <w:divBdr>
            <w:top w:val="none" w:sz="0" w:space="0" w:color="auto"/>
            <w:left w:val="none" w:sz="0" w:space="0" w:color="auto"/>
            <w:bottom w:val="none" w:sz="0" w:space="0" w:color="auto"/>
            <w:right w:val="none" w:sz="0" w:space="0" w:color="auto"/>
          </w:divBdr>
        </w:div>
        <w:div w:id="64382156">
          <w:marLeft w:val="640"/>
          <w:marRight w:val="0"/>
          <w:marTop w:val="0"/>
          <w:marBottom w:val="0"/>
          <w:divBdr>
            <w:top w:val="none" w:sz="0" w:space="0" w:color="auto"/>
            <w:left w:val="none" w:sz="0" w:space="0" w:color="auto"/>
            <w:bottom w:val="none" w:sz="0" w:space="0" w:color="auto"/>
            <w:right w:val="none" w:sz="0" w:space="0" w:color="auto"/>
          </w:divBdr>
        </w:div>
        <w:div w:id="234054616">
          <w:marLeft w:val="640"/>
          <w:marRight w:val="0"/>
          <w:marTop w:val="0"/>
          <w:marBottom w:val="0"/>
          <w:divBdr>
            <w:top w:val="none" w:sz="0" w:space="0" w:color="auto"/>
            <w:left w:val="none" w:sz="0" w:space="0" w:color="auto"/>
            <w:bottom w:val="none" w:sz="0" w:space="0" w:color="auto"/>
            <w:right w:val="none" w:sz="0" w:space="0" w:color="auto"/>
          </w:divBdr>
        </w:div>
        <w:div w:id="1898205258">
          <w:marLeft w:val="640"/>
          <w:marRight w:val="0"/>
          <w:marTop w:val="0"/>
          <w:marBottom w:val="0"/>
          <w:divBdr>
            <w:top w:val="none" w:sz="0" w:space="0" w:color="auto"/>
            <w:left w:val="none" w:sz="0" w:space="0" w:color="auto"/>
            <w:bottom w:val="none" w:sz="0" w:space="0" w:color="auto"/>
            <w:right w:val="none" w:sz="0" w:space="0" w:color="auto"/>
          </w:divBdr>
        </w:div>
        <w:div w:id="1046952709">
          <w:marLeft w:val="640"/>
          <w:marRight w:val="0"/>
          <w:marTop w:val="0"/>
          <w:marBottom w:val="0"/>
          <w:divBdr>
            <w:top w:val="none" w:sz="0" w:space="0" w:color="auto"/>
            <w:left w:val="none" w:sz="0" w:space="0" w:color="auto"/>
            <w:bottom w:val="none" w:sz="0" w:space="0" w:color="auto"/>
            <w:right w:val="none" w:sz="0" w:space="0" w:color="auto"/>
          </w:divBdr>
        </w:div>
        <w:div w:id="916330940">
          <w:marLeft w:val="640"/>
          <w:marRight w:val="0"/>
          <w:marTop w:val="0"/>
          <w:marBottom w:val="0"/>
          <w:divBdr>
            <w:top w:val="none" w:sz="0" w:space="0" w:color="auto"/>
            <w:left w:val="none" w:sz="0" w:space="0" w:color="auto"/>
            <w:bottom w:val="none" w:sz="0" w:space="0" w:color="auto"/>
            <w:right w:val="none" w:sz="0" w:space="0" w:color="auto"/>
          </w:divBdr>
        </w:div>
        <w:div w:id="1073357266">
          <w:marLeft w:val="640"/>
          <w:marRight w:val="0"/>
          <w:marTop w:val="0"/>
          <w:marBottom w:val="0"/>
          <w:divBdr>
            <w:top w:val="none" w:sz="0" w:space="0" w:color="auto"/>
            <w:left w:val="none" w:sz="0" w:space="0" w:color="auto"/>
            <w:bottom w:val="none" w:sz="0" w:space="0" w:color="auto"/>
            <w:right w:val="none" w:sz="0" w:space="0" w:color="auto"/>
          </w:divBdr>
        </w:div>
        <w:div w:id="2096315094">
          <w:marLeft w:val="640"/>
          <w:marRight w:val="0"/>
          <w:marTop w:val="0"/>
          <w:marBottom w:val="0"/>
          <w:divBdr>
            <w:top w:val="none" w:sz="0" w:space="0" w:color="auto"/>
            <w:left w:val="none" w:sz="0" w:space="0" w:color="auto"/>
            <w:bottom w:val="none" w:sz="0" w:space="0" w:color="auto"/>
            <w:right w:val="none" w:sz="0" w:space="0" w:color="auto"/>
          </w:divBdr>
        </w:div>
        <w:div w:id="1269774664">
          <w:marLeft w:val="640"/>
          <w:marRight w:val="0"/>
          <w:marTop w:val="0"/>
          <w:marBottom w:val="0"/>
          <w:divBdr>
            <w:top w:val="none" w:sz="0" w:space="0" w:color="auto"/>
            <w:left w:val="none" w:sz="0" w:space="0" w:color="auto"/>
            <w:bottom w:val="none" w:sz="0" w:space="0" w:color="auto"/>
            <w:right w:val="none" w:sz="0" w:space="0" w:color="auto"/>
          </w:divBdr>
        </w:div>
        <w:div w:id="204221630">
          <w:marLeft w:val="640"/>
          <w:marRight w:val="0"/>
          <w:marTop w:val="0"/>
          <w:marBottom w:val="0"/>
          <w:divBdr>
            <w:top w:val="none" w:sz="0" w:space="0" w:color="auto"/>
            <w:left w:val="none" w:sz="0" w:space="0" w:color="auto"/>
            <w:bottom w:val="none" w:sz="0" w:space="0" w:color="auto"/>
            <w:right w:val="none" w:sz="0" w:space="0" w:color="auto"/>
          </w:divBdr>
        </w:div>
        <w:div w:id="287392634">
          <w:marLeft w:val="640"/>
          <w:marRight w:val="0"/>
          <w:marTop w:val="0"/>
          <w:marBottom w:val="0"/>
          <w:divBdr>
            <w:top w:val="none" w:sz="0" w:space="0" w:color="auto"/>
            <w:left w:val="none" w:sz="0" w:space="0" w:color="auto"/>
            <w:bottom w:val="none" w:sz="0" w:space="0" w:color="auto"/>
            <w:right w:val="none" w:sz="0" w:space="0" w:color="auto"/>
          </w:divBdr>
        </w:div>
        <w:div w:id="1088383525">
          <w:marLeft w:val="640"/>
          <w:marRight w:val="0"/>
          <w:marTop w:val="0"/>
          <w:marBottom w:val="0"/>
          <w:divBdr>
            <w:top w:val="none" w:sz="0" w:space="0" w:color="auto"/>
            <w:left w:val="none" w:sz="0" w:space="0" w:color="auto"/>
            <w:bottom w:val="none" w:sz="0" w:space="0" w:color="auto"/>
            <w:right w:val="none" w:sz="0" w:space="0" w:color="auto"/>
          </w:divBdr>
        </w:div>
        <w:div w:id="1119028834">
          <w:marLeft w:val="640"/>
          <w:marRight w:val="0"/>
          <w:marTop w:val="0"/>
          <w:marBottom w:val="0"/>
          <w:divBdr>
            <w:top w:val="none" w:sz="0" w:space="0" w:color="auto"/>
            <w:left w:val="none" w:sz="0" w:space="0" w:color="auto"/>
            <w:bottom w:val="none" w:sz="0" w:space="0" w:color="auto"/>
            <w:right w:val="none" w:sz="0" w:space="0" w:color="auto"/>
          </w:divBdr>
        </w:div>
        <w:div w:id="2054305692">
          <w:marLeft w:val="640"/>
          <w:marRight w:val="0"/>
          <w:marTop w:val="0"/>
          <w:marBottom w:val="0"/>
          <w:divBdr>
            <w:top w:val="none" w:sz="0" w:space="0" w:color="auto"/>
            <w:left w:val="none" w:sz="0" w:space="0" w:color="auto"/>
            <w:bottom w:val="none" w:sz="0" w:space="0" w:color="auto"/>
            <w:right w:val="none" w:sz="0" w:space="0" w:color="auto"/>
          </w:divBdr>
        </w:div>
        <w:div w:id="2146198773">
          <w:marLeft w:val="640"/>
          <w:marRight w:val="0"/>
          <w:marTop w:val="0"/>
          <w:marBottom w:val="0"/>
          <w:divBdr>
            <w:top w:val="none" w:sz="0" w:space="0" w:color="auto"/>
            <w:left w:val="none" w:sz="0" w:space="0" w:color="auto"/>
            <w:bottom w:val="none" w:sz="0" w:space="0" w:color="auto"/>
            <w:right w:val="none" w:sz="0" w:space="0" w:color="auto"/>
          </w:divBdr>
        </w:div>
        <w:div w:id="1025713047">
          <w:marLeft w:val="640"/>
          <w:marRight w:val="0"/>
          <w:marTop w:val="0"/>
          <w:marBottom w:val="0"/>
          <w:divBdr>
            <w:top w:val="none" w:sz="0" w:space="0" w:color="auto"/>
            <w:left w:val="none" w:sz="0" w:space="0" w:color="auto"/>
            <w:bottom w:val="none" w:sz="0" w:space="0" w:color="auto"/>
            <w:right w:val="none" w:sz="0" w:space="0" w:color="auto"/>
          </w:divBdr>
        </w:div>
        <w:div w:id="1753819832">
          <w:marLeft w:val="640"/>
          <w:marRight w:val="0"/>
          <w:marTop w:val="0"/>
          <w:marBottom w:val="0"/>
          <w:divBdr>
            <w:top w:val="none" w:sz="0" w:space="0" w:color="auto"/>
            <w:left w:val="none" w:sz="0" w:space="0" w:color="auto"/>
            <w:bottom w:val="none" w:sz="0" w:space="0" w:color="auto"/>
            <w:right w:val="none" w:sz="0" w:space="0" w:color="auto"/>
          </w:divBdr>
        </w:div>
        <w:div w:id="1559053584">
          <w:marLeft w:val="640"/>
          <w:marRight w:val="0"/>
          <w:marTop w:val="0"/>
          <w:marBottom w:val="0"/>
          <w:divBdr>
            <w:top w:val="none" w:sz="0" w:space="0" w:color="auto"/>
            <w:left w:val="none" w:sz="0" w:space="0" w:color="auto"/>
            <w:bottom w:val="none" w:sz="0" w:space="0" w:color="auto"/>
            <w:right w:val="none" w:sz="0" w:space="0" w:color="auto"/>
          </w:divBdr>
        </w:div>
        <w:div w:id="583149810">
          <w:marLeft w:val="640"/>
          <w:marRight w:val="0"/>
          <w:marTop w:val="0"/>
          <w:marBottom w:val="0"/>
          <w:divBdr>
            <w:top w:val="none" w:sz="0" w:space="0" w:color="auto"/>
            <w:left w:val="none" w:sz="0" w:space="0" w:color="auto"/>
            <w:bottom w:val="none" w:sz="0" w:space="0" w:color="auto"/>
            <w:right w:val="none" w:sz="0" w:space="0" w:color="auto"/>
          </w:divBdr>
        </w:div>
        <w:div w:id="1682122796">
          <w:marLeft w:val="640"/>
          <w:marRight w:val="0"/>
          <w:marTop w:val="0"/>
          <w:marBottom w:val="0"/>
          <w:divBdr>
            <w:top w:val="none" w:sz="0" w:space="0" w:color="auto"/>
            <w:left w:val="none" w:sz="0" w:space="0" w:color="auto"/>
            <w:bottom w:val="none" w:sz="0" w:space="0" w:color="auto"/>
            <w:right w:val="none" w:sz="0" w:space="0" w:color="auto"/>
          </w:divBdr>
        </w:div>
        <w:div w:id="602307044">
          <w:marLeft w:val="640"/>
          <w:marRight w:val="0"/>
          <w:marTop w:val="0"/>
          <w:marBottom w:val="0"/>
          <w:divBdr>
            <w:top w:val="none" w:sz="0" w:space="0" w:color="auto"/>
            <w:left w:val="none" w:sz="0" w:space="0" w:color="auto"/>
            <w:bottom w:val="none" w:sz="0" w:space="0" w:color="auto"/>
            <w:right w:val="none" w:sz="0" w:space="0" w:color="auto"/>
          </w:divBdr>
        </w:div>
        <w:div w:id="1477335075">
          <w:marLeft w:val="640"/>
          <w:marRight w:val="0"/>
          <w:marTop w:val="0"/>
          <w:marBottom w:val="0"/>
          <w:divBdr>
            <w:top w:val="none" w:sz="0" w:space="0" w:color="auto"/>
            <w:left w:val="none" w:sz="0" w:space="0" w:color="auto"/>
            <w:bottom w:val="none" w:sz="0" w:space="0" w:color="auto"/>
            <w:right w:val="none" w:sz="0" w:space="0" w:color="auto"/>
          </w:divBdr>
        </w:div>
        <w:div w:id="1484081563">
          <w:marLeft w:val="640"/>
          <w:marRight w:val="0"/>
          <w:marTop w:val="0"/>
          <w:marBottom w:val="0"/>
          <w:divBdr>
            <w:top w:val="none" w:sz="0" w:space="0" w:color="auto"/>
            <w:left w:val="none" w:sz="0" w:space="0" w:color="auto"/>
            <w:bottom w:val="none" w:sz="0" w:space="0" w:color="auto"/>
            <w:right w:val="none" w:sz="0" w:space="0" w:color="auto"/>
          </w:divBdr>
        </w:div>
        <w:div w:id="1539122351">
          <w:marLeft w:val="640"/>
          <w:marRight w:val="0"/>
          <w:marTop w:val="0"/>
          <w:marBottom w:val="0"/>
          <w:divBdr>
            <w:top w:val="none" w:sz="0" w:space="0" w:color="auto"/>
            <w:left w:val="none" w:sz="0" w:space="0" w:color="auto"/>
            <w:bottom w:val="none" w:sz="0" w:space="0" w:color="auto"/>
            <w:right w:val="none" w:sz="0" w:space="0" w:color="auto"/>
          </w:divBdr>
        </w:div>
        <w:div w:id="1377587549">
          <w:marLeft w:val="640"/>
          <w:marRight w:val="0"/>
          <w:marTop w:val="0"/>
          <w:marBottom w:val="0"/>
          <w:divBdr>
            <w:top w:val="none" w:sz="0" w:space="0" w:color="auto"/>
            <w:left w:val="none" w:sz="0" w:space="0" w:color="auto"/>
            <w:bottom w:val="none" w:sz="0" w:space="0" w:color="auto"/>
            <w:right w:val="none" w:sz="0" w:space="0" w:color="auto"/>
          </w:divBdr>
        </w:div>
        <w:div w:id="29764534">
          <w:marLeft w:val="640"/>
          <w:marRight w:val="0"/>
          <w:marTop w:val="0"/>
          <w:marBottom w:val="0"/>
          <w:divBdr>
            <w:top w:val="none" w:sz="0" w:space="0" w:color="auto"/>
            <w:left w:val="none" w:sz="0" w:space="0" w:color="auto"/>
            <w:bottom w:val="none" w:sz="0" w:space="0" w:color="auto"/>
            <w:right w:val="none" w:sz="0" w:space="0" w:color="auto"/>
          </w:divBdr>
        </w:div>
        <w:div w:id="1962304572">
          <w:marLeft w:val="640"/>
          <w:marRight w:val="0"/>
          <w:marTop w:val="0"/>
          <w:marBottom w:val="0"/>
          <w:divBdr>
            <w:top w:val="none" w:sz="0" w:space="0" w:color="auto"/>
            <w:left w:val="none" w:sz="0" w:space="0" w:color="auto"/>
            <w:bottom w:val="none" w:sz="0" w:space="0" w:color="auto"/>
            <w:right w:val="none" w:sz="0" w:space="0" w:color="auto"/>
          </w:divBdr>
        </w:div>
        <w:div w:id="2133204849">
          <w:marLeft w:val="640"/>
          <w:marRight w:val="0"/>
          <w:marTop w:val="0"/>
          <w:marBottom w:val="0"/>
          <w:divBdr>
            <w:top w:val="none" w:sz="0" w:space="0" w:color="auto"/>
            <w:left w:val="none" w:sz="0" w:space="0" w:color="auto"/>
            <w:bottom w:val="none" w:sz="0" w:space="0" w:color="auto"/>
            <w:right w:val="none" w:sz="0" w:space="0" w:color="auto"/>
          </w:divBdr>
        </w:div>
        <w:div w:id="1411848111">
          <w:marLeft w:val="640"/>
          <w:marRight w:val="0"/>
          <w:marTop w:val="0"/>
          <w:marBottom w:val="0"/>
          <w:divBdr>
            <w:top w:val="none" w:sz="0" w:space="0" w:color="auto"/>
            <w:left w:val="none" w:sz="0" w:space="0" w:color="auto"/>
            <w:bottom w:val="none" w:sz="0" w:space="0" w:color="auto"/>
            <w:right w:val="none" w:sz="0" w:space="0" w:color="auto"/>
          </w:divBdr>
        </w:div>
        <w:div w:id="303968298">
          <w:marLeft w:val="640"/>
          <w:marRight w:val="0"/>
          <w:marTop w:val="0"/>
          <w:marBottom w:val="0"/>
          <w:divBdr>
            <w:top w:val="none" w:sz="0" w:space="0" w:color="auto"/>
            <w:left w:val="none" w:sz="0" w:space="0" w:color="auto"/>
            <w:bottom w:val="none" w:sz="0" w:space="0" w:color="auto"/>
            <w:right w:val="none" w:sz="0" w:space="0" w:color="auto"/>
          </w:divBdr>
        </w:div>
        <w:div w:id="1114596659">
          <w:marLeft w:val="640"/>
          <w:marRight w:val="0"/>
          <w:marTop w:val="0"/>
          <w:marBottom w:val="0"/>
          <w:divBdr>
            <w:top w:val="none" w:sz="0" w:space="0" w:color="auto"/>
            <w:left w:val="none" w:sz="0" w:space="0" w:color="auto"/>
            <w:bottom w:val="none" w:sz="0" w:space="0" w:color="auto"/>
            <w:right w:val="none" w:sz="0" w:space="0" w:color="auto"/>
          </w:divBdr>
        </w:div>
        <w:div w:id="8533927">
          <w:marLeft w:val="640"/>
          <w:marRight w:val="0"/>
          <w:marTop w:val="0"/>
          <w:marBottom w:val="0"/>
          <w:divBdr>
            <w:top w:val="none" w:sz="0" w:space="0" w:color="auto"/>
            <w:left w:val="none" w:sz="0" w:space="0" w:color="auto"/>
            <w:bottom w:val="none" w:sz="0" w:space="0" w:color="auto"/>
            <w:right w:val="none" w:sz="0" w:space="0" w:color="auto"/>
          </w:divBdr>
        </w:div>
        <w:div w:id="644238074">
          <w:marLeft w:val="640"/>
          <w:marRight w:val="0"/>
          <w:marTop w:val="0"/>
          <w:marBottom w:val="0"/>
          <w:divBdr>
            <w:top w:val="none" w:sz="0" w:space="0" w:color="auto"/>
            <w:left w:val="none" w:sz="0" w:space="0" w:color="auto"/>
            <w:bottom w:val="none" w:sz="0" w:space="0" w:color="auto"/>
            <w:right w:val="none" w:sz="0" w:space="0" w:color="auto"/>
          </w:divBdr>
        </w:div>
        <w:div w:id="1958290648">
          <w:marLeft w:val="640"/>
          <w:marRight w:val="0"/>
          <w:marTop w:val="0"/>
          <w:marBottom w:val="0"/>
          <w:divBdr>
            <w:top w:val="none" w:sz="0" w:space="0" w:color="auto"/>
            <w:left w:val="none" w:sz="0" w:space="0" w:color="auto"/>
            <w:bottom w:val="none" w:sz="0" w:space="0" w:color="auto"/>
            <w:right w:val="none" w:sz="0" w:space="0" w:color="auto"/>
          </w:divBdr>
        </w:div>
        <w:div w:id="204222993">
          <w:marLeft w:val="640"/>
          <w:marRight w:val="0"/>
          <w:marTop w:val="0"/>
          <w:marBottom w:val="0"/>
          <w:divBdr>
            <w:top w:val="none" w:sz="0" w:space="0" w:color="auto"/>
            <w:left w:val="none" w:sz="0" w:space="0" w:color="auto"/>
            <w:bottom w:val="none" w:sz="0" w:space="0" w:color="auto"/>
            <w:right w:val="none" w:sz="0" w:space="0" w:color="auto"/>
          </w:divBdr>
        </w:div>
        <w:div w:id="1205173981">
          <w:marLeft w:val="640"/>
          <w:marRight w:val="0"/>
          <w:marTop w:val="0"/>
          <w:marBottom w:val="0"/>
          <w:divBdr>
            <w:top w:val="none" w:sz="0" w:space="0" w:color="auto"/>
            <w:left w:val="none" w:sz="0" w:space="0" w:color="auto"/>
            <w:bottom w:val="none" w:sz="0" w:space="0" w:color="auto"/>
            <w:right w:val="none" w:sz="0" w:space="0" w:color="auto"/>
          </w:divBdr>
        </w:div>
        <w:div w:id="366947758">
          <w:marLeft w:val="640"/>
          <w:marRight w:val="0"/>
          <w:marTop w:val="0"/>
          <w:marBottom w:val="0"/>
          <w:divBdr>
            <w:top w:val="none" w:sz="0" w:space="0" w:color="auto"/>
            <w:left w:val="none" w:sz="0" w:space="0" w:color="auto"/>
            <w:bottom w:val="none" w:sz="0" w:space="0" w:color="auto"/>
            <w:right w:val="none" w:sz="0" w:space="0" w:color="auto"/>
          </w:divBdr>
        </w:div>
        <w:div w:id="2139565524">
          <w:marLeft w:val="640"/>
          <w:marRight w:val="0"/>
          <w:marTop w:val="0"/>
          <w:marBottom w:val="0"/>
          <w:divBdr>
            <w:top w:val="none" w:sz="0" w:space="0" w:color="auto"/>
            <w:left w:val="none" w:sz="0" w:space="0" w:color="auto"/>
            <w:bottom w:val="none" w:sz="0" w:space="0" w:color="auto"/>
            <w:right w:val="none" w:sz="0" w:space="0" w:color="auto"/>
          </w:divBdr>
        </w:div>
        <w:div w:id="691028091">
          <w:marLeft w:val="640"/>
          <w:marRight w:val="0"/>
          <w:marTop w:val="0"/>
          <w:marBottom w:val="0"/>
          <w:divBdr>
            <w:top w:val="none" w:sz="0" w:space="0" w:color="auto"/>
            <w:left w:val="none" w:sz="0" w:space="0" w:color="auto"/>
            <w:bottom w:val="none" w:sz="0" w:space="0" w:color="auto"/>
            <w:right w:val="none" w:sz="0" w:space="0" w:color="auto"/>
          </w:divBdr>
        </w:div>
        <w:div w:id="985625705">
          <w:marLeft w:val="640"/>
          <w:marRight w:val="0"/>
          <w:marTop w:val="0"/>
          <w:marBottom w:val="0"/>
          <w:divBdr>
            <w:top w:val="none" w:sz="0" w:space="0" w:color="auto"/>
            <w:left w:val="none" w:sz="0" w:space="0" w:color="auto"/>
            <w:bottom w:val="none" w:sz="0" w:space="0" w:color="auto"/>
            <w:right w:val="none" w:sz="0" w:space="0" w:color="auto"/>
          </w:divBdr>
        </w:div>
        <w:div w:id="375282563">
          <w:marLeft w:val="640"/>
          <w:marRight w:val="0"/>
          <w:marTop w:val="0"/>
          <w:marBottom w:val="0"/>
          <w:divBdr>
            <w:top w:val="none" w:sz="0" w:space="0" w:color="auto"/>
            <w:left w:val="none" w:sz="0" w:space="0" w:color="auto"/>
            <w:bottom w:val="none" w:sz="0" w:space="0" w:color="auto"/>
            <w:right w:val="none" w:sz="0" w:space="0" w:color="auto"/>
          </w:divBdr>
        </w:div>
        <w:div w:id="1652562177">
          <w:marLeft w:val="640"/>
          <w:marRight w:val="0"/>
          <w:marTop w:val="0"/>
          <w:marBottom w:val="0"/>
          <w:divBdr>
            <w:top w:val="none" w:sz="0" w:space="0" w:color="auto"/>
            <w:left w:val="none" w:sz="0" w:space="0" w:color="auto"/>
            <w:bottom w:val="none" w:sz="0" w:space="0" w:color="auto"/>
            <w:right w:val="none" w:sz="0" w:space="0" w:color="auto"/>
          </w:divBdr>
        </w:div>
        <w:div w:id="1326468533">
          <w:marLeft w:val="640"/>
          <w:marRight w:val="0"/>
          <w:marTop w:val="0"/>
          <w:marBottom w:val="0"/>
          <w:divBdr>
            <w:top w:val="none" w:sz="0" w:space="0" w:color="auto"/>
            <w:left w:val="none" w:sz="0" w:space="0" w:color="auto"/>
            <w:bottom w:val="none" w:sz="0" w:space="0" w:color="auto"/>
            <w:right w:val="none" w:sz="0" w:space="0" w:color="auto"/>
          </w:divBdr>
        </w:div>
        <w:div w:id="642780623">
          <w:marLeft w:val="640"/>
          <w:marRight w:val="0"/>
          <w:marTop w:val="0"/>
          <w:marBottom w:val="0"/>
          <w:divBdr>
            <w:top w:val="none" w:sz="0" w:space="0" w:color="auto"/>
            <w:left w:val="none" w:sz="0" w:space="0" w:color="auto"/>
            <w:bottom w:val="none" w:sz="0" w:space="0" w:color="auto"/>
            <w:right w:val="none" w:sz="0" w:space="0" w:color="auto"/>
          </w:divBdr>
        </w:div>
        <w:div w:id="1522930939">
          <w:marLeft w:val="640"/>
          <w:marRight w:val="0"/>
          <w:marTop w:val="0"/>
          <w:marBottom w:val="0"/>
          <w:divBdr>
            <w:top w:val="none" w:sz="0" w:space="0" w:color="auto"/>
            <w:left w:val="none" w:sz="0" w:space="0" w:color="auto"/>
            <w:bottom w:val="none" w:sz="0" w:space="0" w:color="auto"/>
            <w:right w:val="none" w:sz="0" w:space="0" w:color="auto"/>
          </w:divBdr>
        </w:div>
        <w:div w:id="1820413416">
          <w:marLeft w:val="640"/>
          <w:marRight w:val="0"/>
          <w:marTop w:val="0"/>
          <w:marBottom w:val="0"/>
          <w:divBdr>
            <w:top w:val="none" w:sz="0" w:space="0" w:color="auto"/>
            <w:left w:val="none" w:sz="0" w:space="0" w:color="auto"/>
            <w:bottom w:val="none" w:sz="0" w:space="0" w:color="auto"/>
            <w:right w:val="none" w:sz="0" w:space="0" w:color="auto"/>
          </w:divBdr>
        </w:div>
        <w:div w:id="1347832861">
          <w:marLeft w:val="640"/>
          <w:marRight w:val="0"/>
          <w:marTop w:val="0"/>
          <w:marBottom w:val="0"/>
          <w:divBdr>
            <w:top w:val="none" w:sz="0" w:space="0" w:color="auto"/>
            <w:left w:val="none" w:sz="0" w:space="0" w:color="auto"/>
            <w:bottom w:val="none" w:sz="0" w:space="0" w:color="auto"/>
            <w:right w:val="none" w:sz="0" w:space="0" w:color="auto"/>
          </w:divBdr>
        </w:div>
        <w:div w:id="64500631">
          <w:marLeft w:val="640"/>
          <w:marRight w:val="0"/>
          <w:marTop w:val="0"/>
          <w:marBottom w:val="0"/>
          <w:divBdr>
            <w:top w:val="none" w:sz="0" w:space="0" w:color="auto"/>
            <w:left w:val="none" w:sz="0" w:space="0" w:color="auto"/>
            <w:bottom w:val="none" w:sz="0" w:space="0" w:color="auto"/>
            <w:right w:val="none" w:sz="0" w:space="0" w:color="auto"/>
          </w:divBdr>
        </w:div>
        <w:div w:id="1043288350">
          <w:marLeft w:val="640"/>
          <w:marRight w:val="0"/>
          <w:marTop w:val="0"/>
          <w:marBottom w:val="0"/>
          <w:divBdr>
            <w:top w:val="none" w:sz="0" w:space="0" w:color="auto"/>
            <w:left w:val="none" w:sz="0" w:space="0" w:color="auto"/>
            <w:bottom w:val="none" w:sz="0" w:space="0" w:color="auto"/>
            <w:right w:val="none" w:sz="0" w:space="0" w:color="auto"/>
          </w:divBdr>
        </w:div>
        <w:div w:id="69544783">
          <w:marLeft w:val="640"/>
          <w:marRight w:val="0"/>
          <w:marTop w:val="0"/>
          <w:marBottom w:val="0"/>
          <w:divBdr>
            <w:top w:val="none" w:sz="0" w:space="0" w:color="auto"/>
            <w:left w:val="none" w:sz="0" w:space="0" w:color="auto"/>
            <w:bottom w:val="none" w:sz="0" w:space="0" w:color="auto"/>
            <w:right w:val="none" w:sz="0" w:space="0" w:color="auto"/>
          </w:divBdr>
        </w:div>
        <w:div w:id="358820295">
          <w:marLeft w:val="640"/>
          <w:marRight w:val="0"/>
          <w:marTop w:val="0"/>
          <w:marBottom w:val="0"/>
          <w:divBdr>
            <w:top w:val="none" w:sz="0" w:space="0" w:color="auto"/>
            <w:left w:val="none" w:sz="0" w:space="0" w:color="auto"/>
            <w:bottom w:val="none" w:sz="0" w:space="0" w:color="auto"/>
            <w:right w:val="none" w:sz="0" w:space="0" w:color="auto"/>
          </w:divBdr>
        </w:div>
        <w:div w:id="1083792893">
          <w:marLeft w:val="640"/>
          <w:marRight w:val="0"/>
          <w:marTop w:val="0"/>
          <w:marBottom w:val="0"/>
          <w:divBdr>
            <w:top w:val="none" w:sz="0" w:space="0" w:color="auto"/>
            <w:left w:val="none" w:sz="0" w:space="0" w:color="auto"/>
            <w:bottom w:val="none" w:sz="0" w:space="0" w:color="auto"/>
            <w:right w:val="none" w:sz="0" w:space="0" w:color="auto"/>
          </w:divBdr>
        </w:div>
        <w:div w:id="1532377150">
          <w:marLeft w:val="640"/>
          <w:marRight w:val="0"/>
          <w:marTop w:val="0"/>
          <w:marBottom w:val="0"/>
          <w:divBdr>
            <w:top w:val="none" w:sz="0" w:space="0" w:color="auto"/>
            <w:left w:val="none" w:sz="0" w:space="0" w:color="auto"/>
            <w:bottom w:val="none" w:sz="0" w:space="0" w:color="auto"/>
            <w:right w:val="none" w:sz="0" w:space="0" w:color="auto"/>
          </w:divBdr>
        </w:div>
        <w:div w:id="1111897914">
          <w:marLeft w:val="640"/>
          <w:marRight w:val="0"/>
          <w:marTop w:val="0"/>
          <w:marBottom w:val="0"/>
          <w:divBdr>
            <w:top w:val="none" w:sz="0" w:space="0" w:color="auto"/>
            <w:left w:val="none" w:sz="0" w:space="0" w:color="auto"/>
            <w:bottom w:val="none" w:sz="0" w:space="0" w:color="auto"/>
            <w:right w:val="none" w:sz="0" w:space="0" w:color="auto"/>
          </w:divBdr>
        </w:div>
        <w:div w:id="927613077">
          <w:marLeft w:val="640"/>
          <w:marRight w:val="0"/>
          <w:marTop w:val="0"/>
          <w:marBottom w:val="0"/>
          <w:divBdr>
            <w:top w:val="none" w:sz="0" w:space="0" w:color="auto"/>
            <w:left w:val="none" w:sz="0" w:space="0" w:color="auto"/>
            <w:bottom w:val="none" w:sz="0" w:space="0" w:color="auto"/>
            <w:right w:val="none" w:sz="0" w:space="0" w:color="auto"/>
          </w:divBdr>
        </w:div>
        <w:div w:id="751515174">
          <w:marLeft w:val="640"/>
          <w:marRight w:val="0"/>
          <w:marTop w:val="0"/>
          <w:marBottom w:val="0"/>
          <w:divBdr>
            <w:top w:val="none" w:sz="0" w:space="0" w:color="auto"/>
            <w:left w:val="none" w:sz="0" w:space="0" w:color="auto"/>
            <w:bottom w:val="none" w:sz="0" w:space="0" w:color="auto"/>
            <w:right w:val="none" w:sz="0" w:space="0" w:color="auto"/>
          </w:divBdr>
        </w:div>
        <w:div w:id="2040886693">
          <w:marLeft w:val="640"/>
          <w:marRight w:val="0"/>
          <w:marTop w:val="0"/>
          <w:marBottom w:val="0"/>
          <w:divBdr>
            <w:top w:val="none" w:sz="0" w:space="0" w:color="auto"/>
            <w:left w:val="none" w:sz="0" w:space="0" w:color="auto"/>
            <w:bottom w:val="none" w:sz="0" w:space="0" w:color="auto"/>
            <w:right w:val="none" w:sz="0" w:space="0" w:color="auto"/>
          </w:divBdr>
        </w:div>
        <w:div w:id="1623264705">
          <w:marLeft w:val="640"/>
          <w:marRight w:val="0"/>
          <w:marTop w:val="0"/>
          <w:marBottom w:val="0"/>
          <w:divBdr>
            <w:top w:val="none" w:sz="0" w:space="0" w:color="auto"/>
            <w:left w:val="none" w:sz="0" w:space="0" w:color="auto"/>
            <w:bottom w:val="none" w:sz="0" w:space="0" w:color="auto"/>
            <w:right w:val="none" w:sz="0" w:space="0" w:color="auto"/>
          </w:divBdr>
        </w:div>
        <w:div w:id="921917897">
          <w:marLeft w:val="640"/>
          <w:marRight w:val="0"/>
          <w:marTop w:val="0"/>
          <w:marBottom w:val="0"/>
          <w:divBdr>
            <w:top w:val="none" w:sz="0" w:space="0" w:color="auto"/>
            <w:left w:val="none" w:sz="0" w:space="0" w:color="auto"/>
            <w:bottom w:val="none" w:sz="0" w:space="0" w:color="auto"/>
            <w:right w:val="none" w:sz="0" w:space="0" w:color="auto"/>
          </w:divBdr>
        </w:div>
        <w:div w:id="195393315">
          <w:marLeft w:val="640"/>
          <w:marRight w:val="0"/>
          <w:marTop w:val="0"/>
          <w:marBottom w:val="0"/>
          <w:divBdr>
            <w:top w:val="none" w:sz="0" w:space="0" w:color="auto"/>
            <w:left w:val="none" w:sz="0" w:space="0" w:color="auto"/>
            <w:bottom w:val="none" w:sz="0" w:space="0" w:color="auto"/>
            <w:right w:val="none" w:sz="0" w:space="0" w:color="auto"/>
          </w:divBdr>
        </w:div>
        <w:div w:id="737437948">
          <w:marLeft w:val="640"/>
          <w:marRight w:val="0"/>
          <w:marTop w:val="0"/>
          <w:marBottom w:val="0"/>
          <w:divBdr>
            <w:top w:val="none" w:sz="0" w:space="0" w:color="auto"/>
            <w:left w:val="none" w:sz="0" w:space="0" w:color="auto"/>
            <w:bottom w:val="none" w:sz="0" w:space="0" w:color="auto"/>
            <w:right w:val="none" w:sz="0" w:space="0" w:color="auto"/>
          </w:divBdr>
        </w:div>
        <w:div w:id="883912132">
          <w:marLeft w:val="640"/>
          <w:marRight w:val="0"/>
          <w:marTop w:val="0"/>
          <w:marBottom w:val="0"/>
          <w:divBdr>
            <w:top w:val="none" w:sz="0" w:space="0" w:color="auto"/>
            <w:left w:val="none" w:sz="0" w:space="0" w:color="auto"/>
            <w:bottom w:val="none" w:sz="0" w:space="0" w:color="auto"/>
            <w:right w:val="none" w:sz="0" w:space="0" w:color="auto"/>
          </w:divBdr>
        </w:div>
        <w:div w:id="585500717">
          <w:marLeft w:val="640"/>
          <w:marRight w:val="0"/>
          <w:marTop w:val="0"/>
          <w:marBottom w:val="0"/>
          <w:divBdr>
            <w:top w:val="none" w:sz="0" w:space="0" w:color="auto"/>
            <w:left w:val="none" w:sz="0" w:space="0" w:color="auto"/>
            <w:bottom w:val="none" w:sz="0" w:space="0" w:color="auto"/>
            <w:right w:val="none" w:sz="0" w:space="0" w:color="auto"/>
          </w:divBdr>
        </w:div>
        <w:div w:id="863059410">
          <w:marLeft w:val="640"/>
          <w:marRight w:val="0"/>
          <w:marTop w:val="0"/>
          <w:marBottom w:val="0"/>
          <w:divBdr>
            <w:top w:val="none" w:sz="0" w:space="0" w:color="auto"/>
            <w:left w:val="none" w:sz="0" w:space="0" w:color="auto"/>
            <w:bottom w:val="none" w:sz="0" w:space="0" w:color="auto"/>
            <w:right w:val="none" w:sz="0" w:space="0" w:color="auto"/>
          </w:divBdr>
        </w:div>
        <w:div w:id="1145659054">
          <w:marLeft w:val="640"/>
          <w:marRight w:val="0"/>
          <w:marTop w:val="0"/>
          <w:marBottom w:val="0"/>
          <w:divBdr>
            <w:top w:val="none" w:sz="0" w:space="0" w:color="auto"/>
            <w:left w:val="none" w:sz="0" w:space="0" w:color="auto"/>
            <w:bottom w:val="none" w:sz="0" w:space="0" w:color="auto"/>
            <w:right w:val="none" w:sz="0" w:space="0" w:color="auto"/>
          </w:divBdr>
        </w:div>
        <w:div w:id="1358122081">
          <w:marLeft w:val="640"/>
          <w:marRight w:val="0"/>
          <w:marTop w:val="0"/>
          <w:marBottom w:val="0"/>
          <w:divBdr>
            <w:top w:val="none" w:sz="0" w:space="0" w:color="auto"/>
            <w:left w:val="none" w:sz="0" w:space="0" w:color="auto"/>
            <w:bottom w:val="none" w:sz="0" w:space="0" w:color="auto"/>
            <w:right w:val="none" w:sz="0" w:space="0" w:color="auto"/>
          </w:divBdr>
        </w:div>
        <w:div w:id="1017535846">
          <w:marLeft w:val="640"/>
          <w:marRight w:val="0"/>
          <w:marTop w:val="0"/>
          <w:marBottom w:val="0"/>
          <w:divBdr>
            <w:top w:val="none" w:sz="0" w:space="0" w:color="auto"/>
            <w:left w:val="none" w:sz="0" w:space="0" w:color="auto"/>
            <w:bottom w:val="none" w:sz="0" w:space="0" w:color="auto"/>
            <w:right w:val="none" w:sz="0" w:space="0" w:color="auto"/>
          </w:divBdr>
        </w:div>
        <w:div w:id="836381327">
          <w:marLeft w:val="640"/>
          <w:marRight w:val="0"/>
          <w:marTop w:val="0"/>
          <w:marBottom w:val="0"/>
          <w:divBdr>
            <w:top w:val="none" w:sz="0" w:space="0" w:color="auto"/>
            <w:left w:val="none" w:sz="0" w:space="0" w:color="auto"/>
            <w:bottom w:val="none" w:sz="0" w:space="0" w:color="auto"/>
            <w:right w:val="none" w:sz="0" w:space="0" w:color="auto"/>
          </w:divBdr>
        </w:div>
        <w:div w:id="1325627510">
          <w:marLeft w:val="640"/>
          <w:marRight w:val="0"/>
          <w:marTop w:val="0"/>
          <w:marBottom w:val="0"/>
          <w:divBdr>
            <w:top w:val="none" w:sz="0" w:space="0" w:color="auto"/>
            <w:left w:val="none" w:sz="0" w:space="0" w:color="auto"/>
            <w:bottom w:val="none" w:sz="0" w:space="0" w:color="auto"/>
            <w:right w:val="none" w:sz="0" w:space="0" w:color="auto"/>
          </w:divBdr>
        </w:div>
        <w:div w:id="75565747">
          <w:marLeft w:val="640"/>
          <w:marRight w:val="0"/>
          <w:marTop w:val="0"/>
          <w:marBottom w:val="0"/>
          <w:divBdr>
            <w:top w:val="none" w:sz="0" w:space="0" w:color="auto"/>
            <w:left w:val="none" w:sz="0" w:space="0" w:color="auto"/>
            <w:bottom w:val="none" w:sz="0" w:space="0" w:color="auto"/>
            <w:right w:val="none" w:sz="0" w:space="0" w:color="auto"/>
          </w:divBdr>
        </w:div>
        <w:div w:id="289701525">
          <w:marLeft w:val="640"/>
          <w:marRight w:val="0"/>
          <w:marTop w:val="0"/>
          <w:marBottom w:val="0"/>
          <w:divBdr>
            <w:top w:val="none" w:sz="0" w:space="0" w:color="auto"/>
            <w:left w:val="none" w:sz="0" w:space="0" w:color="auto"/>
            <w:bottom w:val="none" w:sz="0" w:space="0" w:color="auto"/>
            <w:right w:val="none" w:sz="0" w:space="0" w:color="auto"/>
          </w:divBdr>
        </w:div>
        <w:div w:id="1067917268">
          <w:marLeft w:val="640"/>
          <w:marRight w:val="0"/>
          <w:marTop w:val="0"/>
          <w:marBottom w:val="0"/>
          <w:divBdr>
            <w:top w:val="none" w:sz="0" w:space="0" w:color="auto"/>
            <w:left w:val="none" w:sz="0" w:space="0" w:color="auto"/>
            <w:bottom w:val="none" w:sz="0" w:space="0" w:color="auto"/>
            <w:right w:val="none" w:sz="0" w:space="0" w:color="auto"/>
          </w:divBdr>
        </w:div>
        <w:div w:id="185949637">
          <w:marLeft w:val="640"/>
          <w:marRight w:val="0"/>
          <w:marTop w:val="0"/>
          <w:marBottom w:val="0"/>
          <w:divBdr>
            <w:top w:val="none" w:sz="0" w:space="0" w:color="auto"/>
            <w:left w:val="none" w:sz="0" w:space="0" w:color="auto"/>
            <w:bottom w:val="none" w:sz="0" w:space="0" w:color="auto"/>
            <w:right w:val="none" w:sz="0" w:space="0" w:color="auto"/>
          </w:divBdr>
        </w:div>
        <w:div w:id="1768889608">
          <w:marLeft w:val="640"/>
          <w:marRight w:val="0"/>
          <w:marTop w:val="0"/>
          <w:marBottom w:val="0"/>
          <w:divBdr>
            <w:top w:val="none" w:sz="0" w:space="0" w:color="auto"/>
            <w:left w:val="none" w:sz="0" w:space="0" w:color="auto"/>
            <w:bottom w:val="none" w:sz="0" w:space="0" w:color="auto"/>
            <w:right w:val="none" w:sz="0" w:space="0" w:color="auto"/>
          </w:divBdr>
        </w:div>
        <w:div w:id="1439984627">
          <w:marLeft w:val="640"/>
          <w:marRight w:val="0"/>
          <w:marTop w:val="0"/>
          <w:marBottom w:val="0"/>
          <w:divBdr>
            <w:top w:val="none" w:sz="0" w:space="0" w:color="auto"/>
            <w:left w:val="none" w:sz="0" w:space="0" w:color="auto"/>
            <w:bottom w:val="none" w:sz="0" w:space="0" w:color="auto"/>
            <w:right w:val="none" w:sz="0" w:space="0" w:color="auto"/>
          </w:divBdr>
        </w:div>
        <w:div w:id="1761173674">
          <w:marLeft w:val="640"/>
          <w:marRight w:val="0"/>
          <w:marTop w:val="0"/>
          <w:marBottom w:val="0"/>
          <w:divBdr>
            <w:top w:val="none" w:sz="0" w:space="0" w:color="auto"/>
            <w:left w:val="none" w:sz="0" w:space="0" w:color="auto"/>
            <w:bottom w:val="none" w:sz="0" w:space="0" w:color="auto"/>
            <w:right w:val="none" w:sz="0" w:space="0" w:color="auto"/>
          </w:divBdr>
        </w:div>
        <w:div w:id="293484023">
          <w:marLeft w:val="640"/>
          <w:marRight w:val="0"/>
          <w:marTop w:val="0"/>
          <w:marBottom w:val="0"/>
          <w:divBdr>
            <w:top w:val="none" w:sz="0" w:space="0" w:color="auto"/>
            <w:left w:val="none" w:sz="0" w:space="0" w:color="auto"/>
            <w:bottom w:val="none" w:sz="0" w:space="0" w:color="auto"/>
            <w:right w:val="none" w:sz="0" w:space="0" w:color="auto"/>
          </w:divBdr>
        </w:div>
        <w:div w:id="1740784416">
          <w:marLeft w:val="640"/>
          <w:marRight w:val="0"/>
          <w:marTop w:val="0"/>
          <w:marBottom w:val="0"/>
          <w:divBdr>
            <w:top w:val="none" w:sz="0" w:space="0" w:color="auto"/>
            <w:left w:val="none" w:sz="0" w:space="0" w:color="auto"/>
            <w:bottom w:val="none" w:sz="0" w:space="0" w:color="auto"/>
            <w:right w:val="none" w:sz="0" w:space="0" w:color="auto"/>
          </w:divBdr>
        </w:div>
        <w:div w:id="1091901050">
          <w:marLeft w:val="640"/>
          <w:marRight w:val="0"/>
          <w:marTop w:val="0"/>
          <w:marBottom w:val="0"/>
          <w:divBdr>
            <w:top w:val="none" w:sz="0" w:space="0" w:color="auto"/>
            <w:left w:val="none" w:sz="0" w:space="0" w:color="auto"/>
            <w:bottom w:val="none" w:sz="0" w:space="0" w:color="auto"/>
            <w:right w:val="none" w:sz="0" w:space="0" w:color="auto"/>
          </w:divBdr>
        </w:div>
        <w:div w:id="1385564174">
          <w:marLeft w:val="640"/>
          <w:marRight w:val="0"/>
          <w:marTop w:val="0"/>
          <w:marBottom w:val="0"/>
          <w:divBdr>
            <w:top w:val="none" w:sz="0" w:space="0" w:color="auto"/>
            <w:left w:val="none" w:sz="0" w:space="0" w:color="auto"/>
            <w:bottom w:val="none" w:sz="0" w:space="0" w:color="auto"/>
            <w:right w:val="none" w:sz="0" w:space="0" w:color="auto"/>
          </w:divBdr>
        </w:div>
        <w:div w:id="509027874">
          <w:marLeft w:val="640"/>
          <w:marRight w:val="0"/>
          <w:marTop w:val="0"/>
          <w:marBottom w:val="0"/>
          <w:divBdr>
            <w:top w:val="none" w:sz="0" w:space="0" w:color="auto"/>
            <w:left w:val="none" w:sz="0" w:space="0" w:color="auto"/>
            <w:bottom w:val="none" w:sz="0" w:space="0" w:color="auto"/>
            <w:right w:val="none" w:sz="0" w:space="0" w:color="auto"/>
          </w:divBdr>
        </w:div>
        <w:div w:id="49497289">
          <w:marLeft w:val="640"/>
          <w:marRight w:val="0"/>
          <w:marTop w:val="0"/>
          <w:marBottom w:val="0"/>
          <w:divBdr>
            <w:top w:val="none" w:sz="0" w:space="0" w:color="auto"/>
            <w:left w:val="none" w:sz="0" w:space="0" w:color="auto"/>
            <w:bottom w:val="none" w:sz="0" w:space="0" w:color="auto"/>
            <w:right w:val="none" w:sz="0" w:space="0" w:color="auto"/>
          </w:divBdr>
        </w:div>
        <w:div w:id="1684622108">
          <w:marLeft w:val="640"/>
          <w:marRight w:val="0"/>
          <w:marTop w:val="0"/>
          <w:marBottom w:val="0"/>
          <w:divBdr>
            <w:top w:val="none" w:sz="0" w:space="0" w:color="auto"/>
            <w:left w:val="none" w:sz="0" w:space="0" w:color="auto"/>
            <w:bottom w:val="none" w:sz="0" w:space="0" w:color="auto"/>
            <w:right w:val="none" w:sz="0" w:space="0" w:color="auto"/>
          </w:divBdr>
        </w:div>
        <w:div w:id="384111983">
          <w:marLeft w:val="640"/>
          <w:marRight w:val="0"/>
          <w:marTop w:val="0"/>
          <w:marBottom w:val="0"/>
          <w:divBdr>
            <w:top w:val="none" w:sz="0" w:space="0" w:color="auto"/>
            <w:left w:val="none" w:sz="0" w:space="0" w:color="auto"/>
            <w:bottom w:val="none" w:sz="0" w:space="0" w:color="auto"/>
            <w:right w:val="none" w:sz="0" w:space="0" w:color="auto"/>
          </w:divBdr>
        </w:div>
        <w:div w:id="1422751662">
          <w:marLeft w:val="640"/>
          <w:marRight w:val="0"/>
          <w:marTop w:val="0"/>
          <w:marBottom w:val="0"/>
          <w:divBdr>
            <w:top w:val="none" w:sz="0" w:space="0" w:color="auto"/>
            <w:left w:val="none" w:sz="0" w:space="0" w:color="auto"/>
            <w:bottom w:val="none" w:sz="0" w:space="0" w:color="auto"/>
            <w:right w:val="none" w:sz="0" w:space="0" w:color="auto"/>
          </w:divBdr>
        </w:div>
        <w:div w:id="153034412">
          <w:marLeft w:val="640"/>
          <w:marRight w:val="0"/>
          <w:marTop w:val="0"/>
          <w:marBottom w:val="0"/>
          <w:divBdr>
            <w:top w:val="none" w:sz="0" w:space="0" w:color="auto"/>
            <w:left w:val="none" w:sz="0" w:space="0" w:color="auto"/>
            <w:bottom w:val="none" w:sz="0" w:space="0" w:color="auto"/>
            <w:right w:val="none" w:sz="0" w:space="0" w:color="auto"/>
          </w:divBdr>
        </w:div>
        <w:div w:id="720330077">
          <w:marLeft w:val="640"/>
          <w:marRight w:val="0"/>
          <w:marTop w:val="0"/>
          <w:marBottom w:val="0"/>
          <w:divBdr>
            <w:top w:val="none" w:sz="0" w:space="0" w:color="auto"/>
            <w:left w:val="none" w:sz="0" w:space="0" w:color="auto"/>
            <w:bottom w:val="none" w:sz="0" w:space="0" w:color="auto"/>
            <w:right w:val="none" w:sz="0" w:space="0" w:color="auto"/>
          </w:divBdr>
        </w:div>
        <w:div w:id="1624654000">
          <w:marLeft w:val="640"/>
          <w:marRight w:val="0"/>
          <w:marTop w:val="0"/>
          <w:marBottom w:val="0"/>
          <w:divBdr>
            <w:top w:val="none" w:sz="0" w:space="0" w:color="auto"/>
            <w:left w:val="none" w:sz="0" w:space="0" w:color="auto"/>
            <w:bottom w:val="none" w:sz="0" w:space="0" w:color="auto"/>
            <w:right w:val="none" w:sz="0" w:space="0" w:color="auto"/>
          </w:divBdr>
        </w:div>
      </w:divsChild>
    </w:div>
    <w:div w:id="1017579101">
      <w:bodyDiv w:val="1"/>
      <w:marLeft w:val="0"/>
      <w:marRight w:val="0"/>
      <w:marTop w:val="0"/>
      <w:marBottom w:val="0"/>
      <w:divBdr>
        <w:top w:val="none" w:sz="0" w:space="0" w:color="auto"/>
        <w:left w:val="none" w:sz="0" w:space="0" w:color="auto"/>
        <w:bottom w:val="none" w:sz="0" w:space="0" w:color="auto"/>
        <w:right w:val="none" w:sz="0" w:space="0" w:color="auto"/>
      </w:divBdr>
    </w:div>
    <w:div w:id="1027485486">
      <w:bodyDiv w:val="1"/>
      <w:marLeft w:val="0"/>
      <w:marRight w:val="0"/>
      <w:marTop w:val="0"/>
      <w:marBottom w:val="0"/>
      <w:divBdr>
        <w:top w:val="none" w:sz="0" w:space="0" w:color="auto"/>
        <w:left w:val="none" w:sz="0" w:space="0" w:color="auto"/>
        <w:bottom w:val="none" w:sz="0" w:space="0" w:color="auto"/>
        <w:right w:val="none" w:sz="0" w:space="0" w:color="auto"/>
      </w:divBdr>
    </w:div>
    <w:div w:id="1031034207">
      <w:bodyDiv w:val="1"/>
      <w:marLeft w:val="0"/>
      <w:marRight w:val="0"/>
      <w:marTop w:val="0"/>
      <w:marBottom w:val="0"/>
      <w:divBdr>
        <w:top w:val="none" w:sz="0" w:space="0" w:color="auto"/>
        <w:left w:val="none" w:sz="0" w:space="0" w:color="auto"/>
        <w:bottom w:val="none" w:sz="0" w:space="0" w:color="auto"/>
        <w:right w:val="none" w:sz="0" w:space="0" w:color="auto"/>
      </w:divBdr>
    </w:div>
    <w:div w:id="1031490599">
      <w:bodyDiv w:val="1"/>
      <w:marLeft w:val="0"/>
      <w:marRight w:val="0"/>
      <w:marTop w:val="0"/>
      <w:marBottom w:val="0"/>
      <w:divBdr>
        <w:top w:val="none" w:sz="0" w:space="0" w:color="auto"/>
        <w:left w:val="none" w:sz="0" w:space="0" w:color="auto"/>
        <w:bottom w:val="none" w:sz="0" w:space="0" w:color="auto"/>
        <w:right w:val="none" w:sz="0" w:space="0" w:color="auto"/>
      </w:divBdr>
    </w:div>
    <w:div w:id="1039819678">
      <w:bodyDiv w:val="1"/>
      <w:marLeft w:val="0"/>
      <w:marRight w:val="0"/>
      <w:marTop w:val="0"/>
      <w:marBottom w:val="0"/>
      <w:divBdr>
        <w:top w:val="none" w:sz="0" w:space="0" w:color="auto"/>
        <w:left w:val="none" w:sz="0" w:space="0" w:color="auto"/>
        <w:bottom w:val="none" w:sz="0" w:space="0" w:color="auto"/>
        <w:right w:val="none" w:sz="0" w:space="0" w:color="auto"/>
      </w:divBdr>
    </w:div>
    <w:div w:id="1040015292">
      <w:bodyDiv w:val="1"/>
      <w:marLeft w:val="0"/>
      <w:marRight w:val="0"/>
      <w:marTop w:val="0"/>
      <w:marBottom w:val="0"/>
      <w:divBdr>
        <w:top w:val="none" w:sz="0" w:space="0" w:color="auto"/>
        <w:left w:val="none" w:sz="0" w:space="0" w:color="auto"/>
        <w:bottom w:val="none" w:sz="0" w:space="0" w:color="auto"/>
        <w:right w:val="none" w:sz="0" w:space="0" w:color="auto"/>
      </w:divBdr>
    </w:div>
    <w:div w:id="1040322699">
      <w:bodyDiv w:val="1"/>
      <w:marLeft w:val="0"/>
      <w:marRight w:val="0"/>
      <w:marTop w:val="0"/>
      <w:marBottom w:val="0"/>
      <w:divBdr>
        <w:top w:val="none" w:sz="0" w:space="0" w:color="auto"/>
        <w:left w:val="none" w:sz="0" w:space="0" w:color="auto"/>
        <w:bottom w:val="none" w:sz="0" w:space="0" w:color="auto"/>
        <w:right w:val="none" w:sz="0" w:space="0" w:color="auto"/>
      </w:divBdr>
    </w:div>
    <w:div w:id="1050690003">
      <w:bodyDiv w:val="1"/>
      <w:marLeft w:val="0"/>
      <w:marRight w:val="0"/>
      <w:marTop w:val="0"/>
      <w:marBottom w:val="0"/>
      <w:divBdr>
        <w:top w:val="none" w:sz="0" w:space="0" w:color="auto"/>
        <w:left w:val="none" w:sz="0" w:space="0" w:color="auto"/>
        <w:bottom w:val="none" w:sz="0" w:space="0" w:color="auto"/>
        <w:right w:val="none" w:sz="0" w:space="0" w:color="auto"/>
      </w:divBdr>
      <w:divsChild>
        <w:div w:id="307125372">
          <w:marLeft w:val="640"/>
          <w:marRight w:val="0"/>
          <w:marTop w:val="0"/>
          <w:marBottom w:val="0"/>
          <w:divBdr>
            <w:top w:val="none" w:sz="0" w:space="0" w:color="auto"/>
            <w:left w:val="none" w:sz="0" w:space="0" w:color="auto"/>
            <w:bottom w:val="none" w:sz="0" w:space="0" w:color="auto"/>
            <w:right w:val="none" w:sz="0" w:space="0" w:color="auto"/>
          </w:divBdr>
        </w:div>
        <w:div w:id="328944185">
          <w:marLeft w:val="640"/>
          <w:marRight w:val="0"/>
          <w:marTop w:val="0"/>
          <w:marBottom w:val="0"/>
          <w:divBdr>
            <w:top w:val="none" w:sz="0" w:space="0" w:color="auto"/>
            <w:left w:val="none" w:sz="0" w:space="0" w:color="auto"/>
            <w:bottom w:val="none" w:sz="0" w:space="0" w:color="auto"/>
            <w:right w:val="none" w:sz="0" w:space="0" w:color="auto"/>
          </w:divBdr>
        </w:div>
        <w:div w:id="405536969">
          <w:marLeft w:val="640"/>
          <w:marRight w:val="0"/>
          <w:marTop w:val="0"/>
          <w:marBottom w:val="0"/>
          <w:divBdr>
            <w:top w:val="none" w:sz="0" w:space="0" w:color="auto"/>
            <w:left w:val="none" w:sz="0" w:space="0" w:color="auto"/>
            <w:bottom w:val="none" w:sz="0" w:space="0" w:color="auto"/>
            <w:right w:val="none" w:sz="0" w:space="0" w:color="auto"/>
          </w:divBdr>
        </w:div>
        <w:div w:id="895118152">
          <w:marLeft w:val="640"/>
          <w:marRight w:val="0"/>
          <w:marTop w:val="0"/>
          <w:marBottom w:val="0"/>
          <w:divBdr>
            <w:top w:val="none" w:sz="0" w:space="0" w:color="auto"/>
            <w:left w:val="none" w:sz="0" w:space="0" w:color="auto"/>
            <w:bottom w:val="none" w:sz="0" w:space="0" w:color="auto"/>
            <w:right w:val="none" w:sz="0" w:space="0" w:color="auto"/>
          </w:divBdr>
        </w:div>
        <w:div w:id="1405757538">
          <w:marLeft w:val="640"/>
          <w:marRight w:val="0"/>
          <w:marTop w:val="0"/>
          <w:marBottom w:val="0"/>
          <w:divBdr>
            <w:top w:val="none" w:sz="0" w:space="0" w:color="auto"/>
            <w:left w:val="none" w:sz="0" w:space="0" w:color="auto"/>
            <w:bottom w:val="none" w:sz="0" w:space="0" w:color="auto"/>
            <w:right w:val="none" w:sz="0" w:space="0" w:color="auto"/>
          </w:divBdr>
        </w:div>
        <w:div w:id="1272590667">
          <w:marLeft w:val="640"/>
          <w:marRight w:val="0"/>
          <w:marTop w:val="0"/>
          <w:marBottom w:val="0"/>
          <w:divBdr>
            <w:top w:val="none" w:sz="0" w:space="0" w:color="auto"/>
            <w:left w:val="none" w:sz="0" w:space="0" w:color="auto"/>
            <w:bottom w:val="none" w:sz="0" w:space="0" w:color="auto"/>
            <w:right w:val="none" w:sz="0" w:space="0" w:color="auto"/>
          </w:divBdr>
        </w:div>
        <w:div w:id="763454113">
          <w:marLeft w:val="640"/>
          <w:marRight w:val="0"/>
          <w:marTop w:val="0"/>
          <w:marBottom w:val="0"/>
          <w:divBdr>
            <w:top w:val="none" w:sz="0" w:space="0" w:color="auto"/>
            <w:left w:val="none" w:sz="0" w:space="0" w:color="auto"/>
            <w:bottom w:val="none" w:sz="0" w:space="0" w:color="auto"/>
            <w:right w:val="none" w:sz="0" w:space="0" w:color="auto"/>
          </w:divBdr>
        </w:div>
        <w:div w:id="1766338680">
          <w:marLeft w:val="640"/>
          <w:marRight w:val="0"/>
          <w:marTop w:val="0"/>
          <w:marBottom w:val="0"/>
          <w:divBdr>
            <w:top w:val="none" w:sz="0" w:space="0" w:color="auto"/>
            <w:left w:val="none" w:sz="0" w:space="0" w:color="auto"/>
            <w:bottom w:val="none" w:sz="0" w:space="0" w:color="auto"/>
            <w:right w:val="none" w:sz="0" w:space="0" w:color="auto"/>
          </w:divBdr>
        </w:div>
        <w:div w:id="6055244">
          <w:marLeft w:val="640"/>
          <w:marRight w:val="0"/>
          <w:marTop w:val="0"/>
          <w:marBottom w:val="0"/>
          <w:divBdr>
            <w:top w:val="none" w:sz="0" w:space="0" w:color="auto"/>
            <w:left w:val="none" w:sz="0" w:space="0" w:color="auto"/>
            <w:bottom w:val="none" w:sz="0" w:space="0" w:color="auto"/>
            <w:right w:val="none" w:sz="0" w:space="0" w:color="auto"/>
          </w:divBdr>
        </w:div>
        <w:div w:id="1171027221">
          <w:marLeft w:val="640"/>
          <w:marRight w:val="0"/>
          <w:marTop w:val="0"/>
          <w:marBottom w:val="0"/>
          <w:divBdr>
            <w:top w:val="none" w:sz="0" w:space="0" w:color="auto"/>
            <w:left w:val="none" w:sz="0" w:space="0" w:color="auto"/>
            <w:bottom w:val="none" w:sz="0" w:space="0" w:color="auto"/>
            <w:right w:val="none" w:sz="0" w:space="0" w:color="auto"/>
          </w:divBdr>
        </w:div>
        <w:div w:id="1492940303">
          <w:marLeft w:val="640"/>
          <w:marRight w:val="0"/>
          <w:marTop w:val="0"/>
          <w:marBottom w:val="0"/>
          <w:divBdr>
            <w:top w:val="none" w:sz="0" w:space="0" w:color="auto"/>
            <w:left w:val="none" w:sz="0" w:space="0" w:color="auto"/>
            <w:bottom w:val="none" w:sz="0" w:space="0" w:color="auto"/>
            <w:right w:val="none" w:sz="0" w:space="0" w:color="auto"/>
          </w:divBdr>
        </w:div>
        <w:div w:id="1130830162">
          <w:marLeft w:val="640"/>
          <w:marRight w:val="0"/>
          <w:marTop w:val="0"/>
          <w:marBottom w:val="0"/>
          <w:divBdr>
            <w:top w:val="none" w:sz="0" w:space="0" w:color="auto"/>
            <w:left w:val="none" w:sz="0" w:space="0" w:color="auto"/>
            <w:bottom w:val="none" w:sz="0" w:space="0" w:color="auto"/>
            <w:right w:val="none" w:sz="0" w:space="0" w:color="auto"/>
          </w:divBdr>
        </w:div>
        <w:div w:id="2026515797">
          <w:marLeft w:val="640"/>
          <w:marRight w:val="0"/>
          <w:marTop w:val="0"/>
          <w:marBottom w:val="0"/>
          <w:divBdr>
            <w:top w:val="none" w:sz="0" w:space="0" w:color="auto"/>
            <w:left w:val="none" w:sz="0" w:space="0" w:color="auto"/>
            <w:bottom w:val="none" w:sz="0" w:space="0" w:color="auto"/>
            <w:right w:val="none" w:sz="0" w:space="0" w:color="auto"/>
          </w:divBdr>
        </w:div>
        <w:div w:id="917861039">
          <w:marLeft w:val="640"/>
          <w:marRight w:val="0"/>
          <w:marTop w:val="0"/>
          <w:marBottom w:val="0"/>
          <w:divBdr>
            <w:top w:val="none" w:sz="0" w:space="0" w:color="auto"/>
            <w:left w:val="none" w:sz="0" w:space="0" w:color="auto"/>
            <w:bottom w:val="none" w:sz="0" w:space="0" w:color="auto"/>
            <w:right w:val="none" w:sz="0" w:space="0" w:color="auto"/>
          </w:divBdr>
        </w:div>
        <w:div w:id="1019429017">
          <w:marLeft w:val="640"/>
          <w:marRight w:val="0"/>
          <w:marTop w:val="0"/>
          <w:marBottom w:val="0"/>
          <w:divBdr>
            <w:top w:val="none" w:sz="0" w:space="0" w:color="auto"/>
            <w:left w:val="none" w:sz="0" w:space="0" w:color="auto"/>
            <w:bottom w:val="none" w:sz="0" w:space="0" w:color="auto"/>
            <w:right w:val="none" w:sz="0" w:space="0" w:color="auto"/>
          </w:divBdr>
        </w:div>
        <w:div w:id="1502550807">
          <w:marLeft w:val="640"/>
          <w:marRight w:val="0"/>
          <w:marTop w:val="0"/>
          <w:marBottom w:val="0"/>
          <w:divBdr>
            <w:top w:val="none" w:sz="0" w:space="0" w:color="auto"/>
            <w:left w:val="none" w:sz="0" w:space="0" w:color="auto"/>
            <w:bottom w:val="none" w:sz="0" w:space="0" w:color="auto"/>
            <w:right w:val="none" w:sz="0" w:space="0" w:color="auto"/>
          </w:divBdr>
        </w:div>
        <w:div w:id="1068696440">
          <w:marLeft w:val="640"/>
          <w:marRight w:val="0"/>
          <w:marTop w:val="0"/>
          <w:marBottom w:val="0"/>
          <w:divBdr>
            <w:top w:val="none" w:sz="0" w:space="0" w:color="auto"/>
            <w:left w:val="none" w:sz="0" w:space="0" w:color="auto"/>
            <w:bottom w:val="none" w:sz="0" w:space="0" w:color="auto"/>
            <w:right w:val="none" w:sz="0" w:space="0" w:color="auto"/>
          </w:divBdr>
        </w:div>
        <w:div w:id="482820335">
          <w:marLeft w:val="640"/>
          <w:marRight w:val="0"/>
          <w:marTop w:val="0"/>
          <w:marBottom w:val="0"/>
          <w:divBdr>
            <w:top w:val="none" w:sz="0" w:space="0" w:color="auto"/>
            <w:left w:val="none" w:sz="0" w:space="0" w:color="auto"/>
            <w:bottom w:val="none" w:sz="0" w:space="0" w:color="auto"/>
            <w:right w:val="none" w:sz="0" w:space="0" w:color="auto"/>
          </w:divBdr>
        </w:div>
        <w:div w:id="932010198">
          <w:marLeft w:val="640"/>
          <w:marRight w:val="0"/>
          <w:marTop w:val="0"/>
          <w:marBottom w:val="0"/>
          <w:divBdr>
            <w:top w:val="none" w:sz="0" w:space="0" w:color="auto"/>
            <w:left w:val="none" w:sz="0" w:space="0" w:color="auto"/>
            <w:bottom w:val="none" w:sz="0" w:space="0" w:color="auto"/>
            <w:right w:val="none" w:sz="0" w:space="0" w:color="auto"/>
          </w:divBdr>
        </w:div>
        <w:div w:id="924798948">
          <w:marLeft w:val="640"/>
          <w:marRight w:val="0"/>
          <w:marTop w:val="0"/>
          <w:marBottom w:val="0"/>
          <w:divBdr>
            <w:top w:val="none" w:sz="0" w:space="0" w:color="auto"/>
            <w:left w:val="none" w:sz="0" w:space="0" w:color="auto"/>
            <w:bottom w:val="none" w:sz="0" w:space="0" w:color="auto"/>
            <w:right w:val="none" w:sz="0" w:space="0" w:color="auto"/>
          </w:divBdr>
        </w:div>
        <w:div w:id="164978889">
          <w:marLeft w:val="640"/>
          <w:marRight w:val="0"/>
          <w:marTop w:val="0"/>
          <w:marBottom w:val="0"/>
          <w:divBdr>
            <w:top w:val="none" w:sz="0" w:space="0" w:color="auto"/>
            <w:left w:val="none" w:sz="0" w:space="0" w:color="auto"/>
            <w:bottom w:val="none" w:sz="0" w:space="0" w:color="auto"/>
            <w:right w:val="none" w:sz="0" w:space="0" w:color="auto"/>
          </w:divBdr>
        </w:div>
        <w:div w:id="892548443">
          <w:marLeft w:val="640"/>
          <w:marRight w:val="0"/>
          <w:marTop w:val="0"/>
          <w:marBottom w:val="0"/>
          <w:divBdr>
            <w:top w:val="none" w:sz="0" w:space="0" w:color="auto"/>
            <w:left w:val="none" w:sz="0" w:space="0" w:color="auto"/>
            <w:bottom w:val="none" w:sz="0" w:space="0" w:color="auto"/>
            <w:right w:val="none" w:sz="0" w:space="0" w:color="auto"/>
          </w:divBdr>
        </w:div>
        <w:div w:id="2020428652">
          <w:marLeft w:val="640"/>
          <w:marRight w:val="0"/>
          <w:marTop w:val="0"/>
          <w:marBottom w:val="0"/>
          <w:divBdr>
            <w:top w:val="none" w:sz="0" w:space="0" w:color="auto"/>
            <w:left w:val="none" w:sz="0" w:space="0" w:color="auto"/>
            <w:bottom w:val="none" w:sz="0" w:space="0" w:color="auto"/>
            <w:right w:val="none" w:sz="0" w:space="0" w:color="auto"/>
          </w:divBdr>
        </w:div>
        <w:div w:id="259800271">
          <w:marLeft w:val="640"/>
          <w:marRight w:val="0"/>
          <w:marTop w:val="0"/>
          <w:marBottom w:val="0"/>
          <w:divBdr>
            <w:top w:val="none" w:sz="0" w:space="0" w:color="auto"/>
            <w:left w:val="none" w:sz="0" w:space="0" w:color="auto"/>
            <w:bottom w:val="none" w:sz="0" w:space="0" w:color="auto"/>
            <w:right w:val="none" w:sz="0" w:space="0" w:color="auto"/>
          </w:divBdr>
        </w:div>
        <w:div w:id="2010132550">
          <w:marLeft w:val="640"/>
          <w:marRight w:val="0"/>
          <w:marTop w:val="0"/>
          <w:marBottom w:val="0"/>
          <w:divBdr>
            <w:top w:val="none" w:sz="0" w:space="0" w:color="auto"/>
            <w:left w:val="none" w:sz="0" w:space="0" w:color="auto"/>
            <w:bottom w:val="none" w:sz="0" w:space="0" w:color="auto"/>
            <w:right w:val="none" w:sz="0" w:space="0" w:color="auto"/>
          </w:divBdr>
        </w:div>
        <w:div w:id="346561645">
          <w:marLeft w:val="640"/>
          <w:marRight w:val="0"/>
          <w:marTop w:val="0"/>
          <w:marBottom w:val="0"/>
          <w:divBdr>
            <w:top w:val="none" w:sz="0" w:space="0" w:color="auto"/>
            <w:left w:val="none" w:sz="0" w:space="0" w:color="auto"/>
            <w:bottom w:val="none" w:sz="0" w:space="0" w:color="auto"/>
            <w:right w:val="none" w:sz="0" w:space="0" w:color="auto"/>
          </w:divBdr>
        </w:div>
        <w:div w:id="126818482">
          <w:marLeft w:val="640"/>
          <w:marRight w:val="0"/>
          <w:marTop w:val="0"/>
          <w:marBottom w:val="0"/>
          <w:divBdr>
            <w:top w:val="none" w:sz="0" w:space="0" w:color="auto"/>
            <w:left w:val="none" w:sz="0" w:space="0" w:color="auto"/>
            <w:bottom w:val="none" w:sz="0" w:space="0" w:color="auto"/>
            <w:right w:val="none" w:sz="0" w:space="0" w:color="auto"/>
          </w:divBdr>
        </w:div>
        <w:div w:id="1692412074">
          <w:marLeft w:val="640"/>
          <w:marRight w:val="0"/>
          <w:marTop w:val="0"/>
          <w:marBottom w:val="0"/>
          <w:divBdr>
            <w:top w:val="none" w:sz="0" w:space="0" w:color="auto"/>
            <w:left w:val="none" w:sz="0" w:space="0" w:color="auto"/>
            <w:bottom w:val="none" w:sz="0" w:space="0" w:color="auto"/>
            <w:right w:val="none" w:sz="0" w:space="0" w:color="auto"/>
          </w:divBdr>
        </w:div>
        <w:div w:id="558171284">
          <w:marLeft w:val="640"/>
          <w:marRight w:val="0"/>
          <w:marTop w:val="0"/>
          <w:marBottom w:val="0"/>
          <w:divBdr>
            <w:top w:val="none" w:sz="0" w:space="0" w:color="auto"/>
            <w:left w:val="none" w:sz="0" w:space="0" w:color="auto"/>
            <w:bottom w:val="none" w:sz="0" w:space="0" w:color="auto"/>
            <w:right w:val="none" w:sz="0" w:space="0" w:color="auto"/>
          </w:divBdr>
        </w:div>
        <w:div w:id="576744800">
          <w:marLeft w:val="640"/>
          <w:marRight w:val="0"/>
          <w:marTop w:val="0"/>
          <w:marBottom w:val="0"/>
          <w:divBdr>
            <w:top w:val="none" w:sz="0" w:space="0" w:color="auto"/>
            <w:left w:val="none" w:sz="0" w:space="0" w:color="auto"/>
            <w:bottom w:val="none" w:sz="0" w:space="0" w:color="auto"/>
            <w:right w:val="none" w:sz="0" w:space="0" w:color="auto"/>
          </w:divBdr>
        </w:div>
        <w:div w:id="648555701">
          <w:marLeft w:val="640"/>
          <w:marRight w:val="0"/>
          <w:marTop w:val="0"/>
          <w:marBottom w:val="0"/>
          <w:divBdr>
            <w:top w:val="none" w:sz="0" w:space="0" w:color="auto"/>
            <w:left w:val="none" w:sz="0" w:space="0" w:color="auto"/>
            <w:bottom w:val="none" w:sz="0" w:space="0" w:color="auto"/>
            <w:right w:val="none" w:sz="0" w:space="0" w:color="auto"/>
          </w:divBdr>
        </w:div>
        <w:div w:id="1088114915">
          <w:marLeft w:val="640"/>
          <w:marRight w:val="0"/>
          <w:marTop w:val="0"/>
          <w:marBottom w:val="0"/>
          <w:divBdr>
            <w:top w:val="none" w:sz="0" w:space="0" w:color="auto"/>
            <w:left w:val="none" w:sz="0" w:space="0" w:color="auto"/>
            <w:bottom w:val="none" w:sz="0" w:space="0" w:color="auto"/>
            <w:right w:val="none" w:sz="0" w:space="0" w:color="auto"/>
          </w:divBdr>
        </w:div>
        <w:div w:id="1035083027">
          <w:marLeft w:val="640"/>
          <w:marRight w:val="0"/>
          <w:marTop w:val="0"/>
          <w:marBottom w:val="0"/>
          <w:divBdr>
            <w:top w:val="none" w:sz="0" w:space="0" w:color="auto"/>
            <w:left w:val="none" w:sz="0" w:space="0" w:color="auto"/>
            <w:bottom w:val="none" w:sz="0" w:space="0" w:color="auto"/>
            <w:right w:val="none" w:sz="0" w:space="0" w:color="auto"/>
          </w:divBdr>
        </w:div>
        <w:div w:id="1696735016">
          <w:marLeft w:val="640"/>
          <w:marRight w:val="0"/>
          <w:marTop w:val="0"/>
          <w:marBottom w:val="0"/>
          <w:divBdr>
            <w:top w:val="none" w:sz="0" w:space="0" w:color="auto"/>
            <w:left w:val="none" w:sz="0" w:space="0" w:color="auto"/>
            <w:bottom w:val="none" w:sz="0" w:space="0" w:color="auto"/>
            <w:right w:val="none" w:sz="0" w:space="0" w:color="auto"/>
          </w:divBdr>
        </w:div>
        <w:div w:id="1530023371">
          <w:marLeft w:val="640"/>
          <w:marRight w:val="0"/>
          <w:marTop w:val="0"/>
          <w:marBottom w:val="0"/>
          <w:divBdr>
            <w:top w:val="none" w:sz="0" w:space="0" w:color="auto"/>
            <w:left w:val="none" w:sz="0" w:space="0" w:color="auto"/>
            <w:bottom w:val="none" w:sz="0" w:space="0" w:color="auto"/>
            <w:right w:val="none" w:sz="0" w:space="0" w:color="auto"/>
          </w:divBdr>
        </w:div>
        <w:div w:id="173886465">
          <w:marLeft w:val="640"/>
          <w:marRight w:val="0"/>
          <w:marTop w:val="0"/>
          <w:marBottom w:val="0"/>
          <w:divBdr>
            <w:top w:val="none" w:sz="0" w:space="0" w:color="auto"/>
            <w:left w:val="none" w:sz="0" w:space="0" w:color="auto"/>
            <w:bottom w:val="none" w:sz="0" w:space="0" w:color="auto"/>
            <w:right w:val="none" w:sz="0" w:space="0" w:color="auto"/>
          </w:divBdr>
        </w:div>
        <w:div w:id="1418089030">
          <w:marLeft w:val="640"/>
          <w:marRight w:val="0"/>
          <w:marTop w:val="0"/>
          <w:marBottom w:val="0"/>
          <w:divBdr>
            <w:top w:val="none" w:sz="0" w:space="0" w:color="auto"/>
            <w:left w:val="none" w:sz="0" w:space="0" w:color="auto"/>
            <w:bottom w:val="none" w:sz="0" w:space="0" w:color="auto"/>
            <w:right w:val="none" w:sz="0" w:space="0" w:color="auto"/>
          </w:divBdr>
        </w:div>
        <w:div w:id="1477868723">
          <w:marLeft w:val="640"/>
          <w:marRight w:val="0"/>
          <w:marTop w:val="0"/>
          <w:marBottom w:val="0"/>
          <w:divBdr>
            <w:top w:val="none" w:sz="0" w:space="0" w:color="auto"/>
            <w:left w:val="none" w:sz="0" w:space="0" w:color="auto"/>
            <w:bottom w:val="none" w:sz="0" w:space="0" w:color="auto"/>
            <w:right w:val="none" w:sz="0" w:space="0" w:color="auto"/>
          </w:divBdr>
        </w:div>
        <w:div w:id="2065524737">
          <w:marLeft w:val="640"/>
          <w:marRight w:val="0"/>
          <w:marTop w:val="0"/>
          <w:marBottom w:val="0"/>
          <w:divBdr>
            <w:top w:val="none" w:sz="0" w:space="0" w:color="auto"/>
            <w:left w:val="none" w:sz="0" w:space="0" w:color="auto"/>
            <w:bottom w:val="none" w:sz="0" w:space="0" w:color="auto"/>
            <w:right w:val="none" w:sz="0" w:space="0" w:color="auto"/>
          </w:divBdr>
        </w:div>
        <w:div w:id="625434048">
          <w:marLeft w:val="640"/>
          <w:marRight w:val="0"/>
          <w:marTop w:val="0"/>
          <w:marBottom w:val="0"/>
          <w:divBdr>
            <w:top w:val="none" w:sz="0" w:space="0" w:color="auto"/>
            <w:left w:val="none" w:sz="0" w:space="0" w:color="auto"/>
            <w:bottom w:val="none" w:sz="0" w:space="0" w:color="auto"/>
            <w:right w:val="none" w:sz="0" w:space="0" w:color="auto"/>
          </w:divBdr>
        </w:div>
        <w:div w:id="716012498">
          <w:marLeft w:val="640"/>
          <w:marRight w:val="0"/>
          <w:marTop w:val="0"/>
          <w:marBottom w:val="0"/>
          <w:divBdr>
            <w:top w:val="none" w:sz="0" w:space="0" w:color="auto"/>
            <w:left w:val="none" w:sz="0" w:space="0" w:color="auto"/>
            <w:bottom w:val="none" w:sz="0" w:space="0" w:color="auto"/>
            <w:right w:val="none" w:sz="0" w:space="0" w:color="auto"/>
          </w:divBdr>
        </w:div>
        <w:div w:id="1430808915">
          <w:marLeft w:val="640"/>
          <w:marRight w:val="0"/>
          <w:marTop w:val="0"/>
          <w:marBottom w:val="0"/>
          <w:divBdr>
            <w:top w:val="none" w:sz="0" w:space="0" w:color="auto"/>
            <w:left w:val="none" w:sz="0" w:space="0" w:color="auto"/>
            <w:bottom w:val="none" w:sz="0" w:space="0" w:color="auto"/>
            <w:right w:val="none" w:sz="0" w:space="0" w:color="auto"/>
          </w:divBdr>
        </w:div>
        <w:div w:id="925766098">
          <w:marLeft w:val="640"/>
          <w:marRight w:val="0"/>
          <w:marTop w:val="0"/>
          <w:marBottom w:val="0"/>
          <w:divBdr>
            <w:top w:val="none" w:sz="0" w:space="0" w:color="auto"/>
            <w:left w:val="none" w:sz="0" w:space="0" w:color="auto"/>
            <w:bottom w:val="none" w:sz="0" w:space="0" w:color="auto"/>
            <w:right w:val="none" w:sz="0" w:space="0" w:color="auto"/>
          </w:divBdr>
        </w:div>
        <w:div w:id="804541383">
          <w:marLeft w:val="640"/>
          <w:marRight w:val="0"/>
          <w:marTop w:val="0"/>
          <w:marBottom w:val="0"/>
          <w:divBdr>
            <w:top w:val="none" w:sz="0" w:space="0" w:color="auto"/>
            <w:left w:val="none" w:sz="0" w:space="0" w:color="auto"/>
            <w:bottom w:val="none" w:sz="0" w:space="0" w:color="auto"/>
            <w:right w:val="none" w:sz="0" w:space="0" w:color="auto"/>
          </w:divBdr>
        </w:div>
        <w:div w:id="720640687">
          <w:marLeft w:val="640"/>
          <w:marRight w:val="0"/>
          <w:marTop w:val="0"/>
          <w:marBottom w:val="0"/>
          <w:divBdr>
            <w:top w:val="none" w:sz="0" w:space="0" w:color="auto"/>
            <w:left w:val="none" w:sz="0" w:space="0" w:color="auto"/>
            <w:bottom w:val="none" w:sz="0" w:space="0" w:color="auto"/>
            <w:right w:val="none" w:sz="0" w:space="0" w:color="auto"/>
          </w:divBdr>
        </w:div>
        <w:div w:id="961417620">
          <w:marLeft w:val="640"/>
          <w:marRight w:val="0"/>
          <w:marTop w:val="0"/>
          <w:marBottom w:val="0"/>
          <w:divBdr>
            <w:top w:val="none" w:sz="0" w:space="0" w:color="auto"/>
            <w:left w:val="none" w:sz="0" w:space="0" w:color="auto"/>
            <w:bottom w:val="none" w:sz="0" w:space="0" w:color="auto"/>
            <w:right w:val="none" w:sz="0" w:space="0" w:color="auto"/>
          </w:divBdr>
        </w:div>
        <w:div w:id="1563716834">
          <w:marLeft w:val="640"/>
          <w:marRight w:val="0"/>
          <w:marTop w:val="0"/>
          <w:marBottom w:val="0"/>
          <w:divBdr>
            <w:top w:val="none" w:sz="0" w:space="0" w:color="auto"/>
            <w:left w:val="none" w:sz="0" w:space="0" w:color="auto"/>
            <w:bottom w:val="none" w:sz="0" w:space="0" w:color="auto"/>
            <w:right w:val="none" w:sz="0" w:space="0" w:color="auto"/>
          </w:divBdr>
        </w:div>
        <w:div w:id="857936996">
          <w:marLeft w:val="640"/>
          <w:marRight w:val="0"/>
          <w:marTop w:val="0"/>
          <w:marBottom w:val="0"/>
          <w:divBdr>
            <w:top w:val="none" w:sz="0" w:space="0" w:color="auto"/>
            <w:left w:val="none" w:sz="0" w:space="0" w:color="auto"/>
            <w:bottom w:val="none" w:sz="0" w:space="0" w:color="auto"/>
            <w:right w:val="none" w:sz="0" w:space="0" w:color="auto"/>
          </w:divBdr>
        </w:div>
        <w:div w:id="1068958126">
          <w:marLeft w:val="640"/>
          <w:marRight w:val="0"/>
          <w:marTop w:val="0"/>
          <w:marBottom w:val="0"/>
          <w:divBdr>
            <w:top w:val="none" w:sz="0" w:space="0" w:color="auto"/>
            <w:left w:val="none" w:sz="0" w:space="0" w:color="auto"/>
            <w:bottom w:val="none" w:sz="0" w:space="0" w:color="auto"/>
            <w:right w:val="none" w:sz="0" w:space="0" w:color="auto"/>
          </w:divBdr>
        </w:div>
        <w:div w:id="1818524127">
          <w:marLeft w:val="640"/>
          <w:marRight w:val="0"/>
          <w:marTop w:val="0"/>
          <w:marBottom w:val="0"/>
          <w:divBdr>
            <w:top w:val="none" w:sz="0" w:space="0" w:color="auto"/>
            <w:left w:val="none" w:sz="0" w:space="0" w:color="auto"/>
            <w:bottom w:val="none" w:sz="0" w:space="0" w:color="auto"/>
            <w:right w:val="none" w:sz="0" w:space="0" w:color="auto"/>
          </w:divBdr>
        </w:div>
        <w:div w:id="108354167">
          <w:marLeft w:val="640"/>
          <w:marRight w:val="0"/>
          <w:marTop w:val="0"/>
          <w:marBottom w:val="0"/>
          <w:divBdr>
            <w:top w:val="none" w:sz="0" w:space="0" w:color="auto"/>
            <w:left w:val="none" w:sz="0" w:space="0" w:color="auto"/>
            <w:bottom w:val="none" w:sz="0" w:space="0" w:color="auto"/>
            <w:right w:val="none" w:sz="0" w:space="0" w:color="auto"/>
          </w:divBdr>
        </w:div>
        <w:div w:id="403917738">
          <w:marLeft w:val="640"/>
          <w:marRight w:val="0"/>
          <w:marTop w:val="0"/>
          <w:marBottom w:val="0"/>
          <w:divBdr>
            <w:top w:val="none" w:sz="0" w:space="0" w:color="auto"/>
            <w:left w:val="none" w:sz="0" w:space="0" w:color="auto"/>
            <w:bottom w:val="none" w:sz="0" w:space="0" w:color="auto"/>
            <w:right w:val="none" w:sz="0" w:space="0" w:color="auto"/>
          </w:divBdr>
        </w:div>
        <w:div w:id="1783724255">
          <w:marLeft w:val="640"/>
          <w:marRight w:val="0"/>
          <w:marTop w:val="0"/>
          <w:marBottom w:val="0"/>
          <w:divBdr>
            <w:top w:val="none" w:sz="0" w:space="0" w:color="auto"/>
            <w:left w:val="none" w:sz="0" w:space="0" w:color="auto"/>
            <w:bottom w:val="none" w:sz="0" w:space="0" w:color="auto"/>
            <w:right w:val="none" w:sz="0" w:space="0" w:color="auto"/>
          </w:divBdr>
        </w:div>
        <w:div w:id="514419982">
          <w:marLeft w:val="640"/>
          <w:marRight w:val="0"/>
          <w:marTop w:val="0"/>
          <w:marBottom w:val="0"/>
          <w:divBdr>
            <w:top w:val="none" w:sz="0" w:space="0" w:color="auto"/>
            <w:left w:val="none" w:sz="0" w:space="0" w:color="auto"/>
            <w:bottom w:val="none" w:sz="0" w:space="0" w:color="auto"/>
            <w:right w:val="none" w:sz="0" w:space="0" w:color="auto"/>
          </w:divBdr>
        </w:div>
        <w:div w:id="1489324854">
          <w:marLeft w:val="640"/>
          <w:marRight w:val="0"/>
          <w:marTop w:val="0"/>
          <w:marBottom w:val="0"/>
          <w:divBdr>
            <w:top w:val="none" w:sz="0" w:space="0" w:color="auto"/>
            <w:left w:val="none" w:sz="0" w:space="0" w:color="auto"/>
            <w:bottom w:val="none" w:sz="0" w:space="0" w:color="auto"/>
            <w:right w:val="none" w:sz="0" w:space="0" w:color="auto"/>
          </w:divBdr>
        </w:div>
        <w:div w:id="1873610118">
          <w:marLeft w:val="640"/>
          <w:marRight w:val="0"/>
          <w:marTop w:val="0"/>
          <w:marBottom w:val="0"/>
          <w:divBdr>
            <w:top w:val="none" w:sz="0" w:space="0" w:color="auto"/>
            <w:left w:val="none" w:sz="0" w:space="0" w:color="auto"/>
            <w:bottom w:val="none" w:sz="0" w:space="0" w:color="auto"/>
            <w:right w:val="none" w:sz="0" w:space="0" w:color="auto"/>
          </w:divBdr>
        </w:div>
        <w:div w:id="1566185016">
          <w:marLeft w:val="640"/>
          <w:marRight w:val="0"/>
          <w:marTop w:val="0"/>
          <w:marBottom w:val="0"/>
          <w:divBdr>
            <w:top w:val="none" w:sz="0" w:space="0" w:color="auto"/>
            <w:left w:val="none" w:sz="0" w:space="0" w:color="auto"/>
            <w:bottom w:val="none" w:sz="0" w:space="0" w:color="auto"/>
            <w:right w:val="none" w:sz="0" w:space="0" w:color="auto"/>
          </w:divBdr>
        </w:div>
        <w:div w:id="1651130344">
          <w:marLeft w:val="640"/>
          <w:marRight w:val="0"/>
          <w:marTop w:val="0"/>
          <w:marBottom w:val="0"/>
          <w:divBdr>
            <w:top w:val="none" w:sz="0" w:space="0" w:color="auto"/>
            <w:left w:val="none" w:sz="0" w:space="0" w:color="auto"/>
            <w:bottom w:val="none" w:sz="0" w:space="0" w:color="auto"/>
            <w:right w:val="none" w:sz="0" w:space="0" w:color="auto"/>
          </w:divBdr>
        </w:div>
        <w:div w:id="950169190">
          <w:marLeft w:val="640"/>
          <w:marRight w:val="0"/>
          <w:marTop w:val="0"/>
          <w:marBottom w:val="0"/>
          <w:divBdr>
            <w:top w:val="none" w:sz="0" w:space="0" w:color="auto"/>
            <w:left w:val="none" w:sz="0" w:space="0" w:color="auto"/>
            <w:bottom w:val="none" w:sz="0" w:space="0" w:color="auto"/>
            <w:right w:val="none" w:sz="0" w:space="0" w:color="auto"/>
          </w:divBdr>
        </w:div>
        <w:div w:id="1606502111">
          <w:marLeft w:val="640"/>
          <w:marRight w:val="0"/>
          <w:marTop w:val="0"/>
          <w:marBottom w:val="0"/>
          <w:divBdr>
            <w:top w:val="none" w:sz="0" w:space="0" w:color="auto"/>
            <w:left w:val="none" w:sz="0" w:space="0" w:color="auto"/>
            <w:bottom w:val="none" w:sz="0" w:space="0" w:color="auto"/>
            <w:right w:val="none" w:sz="0" w:space="0" w:color="auto"/>
          </w:divBdr>
        </w:div>
        <w:div w:id="2006781290">
          <w:marLeft w:val="640"/>
          <w:marRight w:val="0"/>
          <w:marTop w:val="0"/>
          <w:marBottom w:val="0"/>
          <w:divBdr>
            <w:top w:val="none" w:sz="0" w:space="0" w:color="auto"/>
            <w:left w:val="none" w:sz="0" w:space="0" w:color="auto"/>
            <w:bottom w:val="none" w:sz="0" w:space="0" w:color="auto"/>
            <w:right w:val="none" w:sz="0" w:space="0" w:color="auto"/>
          </w:divBdr>
        </w:div>
        <w:div w:id="679696152">
          <w:marLeft w:val="640"/>
          <w:marRight w:val="0"/>
          <w:marTop w:val="0"/>
          <w:marBottom w:val="0"/>
          <w:divBdr>
            <w:top w:val="none" w:sz="0" w:space="0" w:color="auto"/>
            <w:left w:val="none" w:sz="0" w:space="0" w:color="auto"/>
            <w:bottom w:val="none" w:sz="0" w:space="0" w:color="auto"/>
            <w:right w:val="none" w:sz="0" w:space="0" w:color="auto"/>
          </w:divBdr>
        </w:div>
        <w:div w:id="1457793799">
          <w:marLeft w:val="640"/>
          <w:marRight w:val="0"/>
          <w:marTop w:val="0"/>
          <w:marBottom w:val="0"/>
          <w:divBdr>
            <w:top w:val="none" w:sz="0" w:space="0" w:color="auto"/>
            <w:left w:val="none" w:sz="0" w:space="0" w:color="auto"/>
            <w:bottom w:val="none" w:sz="0" w:space="0" w:color="auto"/>
            <w:right w:val="none" w:sz="0" w:space="0" w:color="auto"/>
          </w:divBdr>
        </w:div>
        <w:div w:id="1189024451">
          <w:marLeft w:val="640"/>
          <w:marRight w:val="0"/>
          <w:marTop w:val="0"/>
          <w:marBottom w:val="0"/>
          <w:divBdr>
            <w:top w:val="none" w:sz="0" w:space="0" w:color="auto"/>
            <w:left w:val="none" w:sz="0" w:space="0" w:color="auto"/>
            <w:bottom w:val="none" w:sz="0" w:space="0" w:color="auto"/>
            <w:right w:val="none" w:sz="0" w:space="0" w:color="auto"/>
          </w:divBdr>
        </w:div>
        <w:div w:id="1534030535">
          <w:marLeft w:val="640"/>
          <w:marRight w:val="0"/>
          <w:marTop w:val="0"/>
          <w:marBottom w:val="0"/>
          <w:divBdr>
            <w:top w:val="none" w:sz="0" w:space="0" w:color="auto"/>
            <w:left w:val="none" w:sz="0" w:space="0" w:color="auto"/>
            <w:bottom w:val="none" w:sz="0" w:space="0" w:color="auto"/>
            <w:right w:val="none" w:sz="0" w:space="0" w:color="auto"/>
          </w:divBdr>
        </w:div>
        <w:div w:id="1810392759">
          <w:marLeft w:val="640"/>
          <w:marRight w:val="0"/>
          <w:marTop w:val="0"/>
          <w:marBottom w:val="0"/>
          <w:divBdr>
            <w:top w:val="none" w:sz="0" w:space="0" w:color="auto"/>
            <w:left w:val="none" w:sz="0" w:space="0" w:color="auto"/>
            <w:bottom w:val="none" w:sz="0" w:space="0" w:color="auto"/>
            <w:right w:val="none" w:sz="0" w:space="0" w:color="auto"/>
          </w:divBdr>
        </w:div>
        <w:div w:id="301350826">
          <w:marLeft w:val="640"/>
          <w:marRight w:val="0"/>
          <w:marTop w:val="0"/>
          <w:marBottom w:val="0"/>
          <w:divBdr>
            <w:top w:val="none" w:sz="0" w:space="0" w:color="auto"/>
            <w:left w:val="none" w:sz="0" w:space="0" w:color="auto"/>
            <w:bottom w:val="none" w:sz="0" w:space="0" w:color="auto"/>
            <w:right w:val="none" w:sz="0" w:space="0" w:color="auto"/>
          </w:divBdr>
        </w:div>
        <w:div w:id="1843815433">
          <w:marLeft w:val="640"/>
          <w:marRight w:val="0"/>
          <w:marTop w:val="0"/>
          <w:marBottom w:val="0"/>
          <w:divBdr>
            <w:top w:val="none" w:sz="0" w:space="0" w:color="auto"/>
            <w:left w:val="none" w:sz="0" w:space="0" w:color="auto"/>
            <w:bottom w:val="none" w:sz="0" w:space="0" w:color="auto"/>
            <w:right w:val="none" w:sz="0" w:space="0" w:color="auto"/>
          </w:divBdr>
        </w:div>
        <w:div w:id="1486241427">
          <w:marLeft w:val="640"/>
          <w:marRight w:val="0"/>
          <w:marTop w:val="0"/>
          <w:marBottom w:val="0"/>
          <w:divBdr>
            <w:top w:val="none" w:sz="0" w:space="0" w:color="auto"/>
            <w:left w:val="none" w:sz="0" w:space="0" w:color="auto"/>
            <w:bottom w:val="none" w:sz="0" w:space="0" w:color="auto"/>
            <w:right w:val="none" w:sz="0" w:space="0" w:color="auto"/>
          </w:divBdr>
        </w:div>
        <w:div w:id="911890690">
          <w:marLeft w:val="640"/>
          <w:marRight w:val="0"/>
          <w:marTop w:val="0"/>
          <w:marBottom w:val="0"/>
          <w:divBdr>
            <w:top w:val="none" w:sz="0" w:space="0" w:color="auto"/>
            <w:left w:val="none" w:sz="0" w:space="0" w:color="auto"/>
            <w:bottom w:val="none" w:sz="0" w:space="0" w:color="auto"/>
            <w:right w:val="none" w:sz="0" w:space="0" w:color="auto"/>
          </w:divBdr>
        </w:div>
        <w:div w:id="1460492434">
          <w:marLeft w:val="640"/>
          <w:marRight w:val="0"/>
          <w:marTop w:val="0"/>
          <w:marBottom w:val="0"/>
          <w:divBdr>
            <w:top w:val="none" w:sz="0" w:space="0" w:color="auto"/>
            <w:left w:val="none" w:sz="0" w:space="0" w:color="auto"/>
            <w:bottom w:val="none" w:sz="0" w:space="0" w:color="auto"/>
            <w:right w:val="none" w:sz="0" w:space="0" w:color="auto"/>
          </w:divBdr>
        </w:div>
        <w:div w:id="1894809509">
          <w:marLeft w:val="640"/>
          <w:marRight w:val="0"/>
          <w:marTop w:val="0"/>
          <w:marBottom w:val="0"/>
          <w:divBdr>
            <w:top w:val="none" w:sz="0" w:space="0" w:color="auto"/>
            <w:left w:val="none" w:sz="0" w:space="0" w:color="auto"/>
            <w:bottom w:val="none" w:sz="0" w:space="0" w:color="auto"/>
            <w:right w:val="none" w:sz="0" w:space="0" w:color="auto"/>
          </w:divBdr>
        </w:div>
        <w:div w:id="495196222">
          <w:marLeft w:val="640"/>
          <w:marRight w:val="0"/>
          <w:marTop w:val="0"/>
          <w:marBottom w:val="0"/>
          <w:divBdr>
            <w:top w:val="none" w:sz="0" w:space="0" w:color="auto"/>
            <w:left w:val="none" w:sz="0" w:space="0" w:color="auto"/>
            <w:bottom w:val="none" w:sz="0" w:space="0" w:color="auto"/>
            <w:right w:val="none" w:sz="0" w:space="0" w:color="auto"/>
          </w:divBdr>
        </w:div>
        <w:div w:id="310718138">
          <w:marLeft w:val="640"/>
          <w:marRight w:val="0"/>
          <w:marTop w:val="0"/>
          <w:marBottom w:val="0"/>
          <w:divBdr>
            <w:top w:val="none" w:sz="0" w:space="0" w:color="auto"/>
            <w:left w:val="none" w:sz="0" w:space="0" w:color="auto"/>
            <w:bottom w:val="none" w:sz="0" w:space="0" w:color="auto"/>
            <w:right w:val="none" w:sz="0" w:space="0" w:color="auto"/>
          </w:divBdr>
        </w:div>
        <w:div w:id="863131809">
          <w:marLeft w:val="640"/>
          <w:marRight w:val="0"/>
          <w:marTop w:val="0"/>
          <w:marBottom w:val="0"/>
          <w:divBdr>
            <w:top w:val="none" w:sz="0" w:space="0" w:color="auto"/>
            <w:left w:val="none" w:sz="0" w:space="0" w:color="auto"/>
            <w:bottom w:val="none" w:sz="0" w:space="0" w:color="auto"/>
            <w:right w:val="none" w:sz="0" w:space="0" w:color="auto"/>
          </w:divBdr>
        </w:div>
        <w:div w:id="929774396">
          <w:marLeft w:val="640"/>
          <w:marRight w:val="0"/>
          <w:marTop w:val="0"/>
          <w:marBottom w:val="0"/>
          <w:divBdr>
            <w:top w:val="none" w:sz="0" w:space="0" w:color="auto"/>
            <w:left w:val="none" w:sz="0" w:space="0" w:color="auto"/>
            <w:bottom w:val="none" w:sz="0" w:space="0" w:color="auto"/>
            <w:right w:val="none" w:sz="0" w:space="0" w:color="auto"/>
          </w:divBdr>
        </w:div>
        <w:div w:id="164320722">
          <w:marLeft w:val="640"/>
          <w:marRight w:val="0"/>
          <w:marTop w:val="0"/>
          <w:marBottom w:val="0"/>
          <w:divBdr>
            <w:top w:val="none" w:sz="0" w:space="0" w:color="auto"/>
            <w:left w:val="none" w:sz="0" w:space="0" w:color="auto"/>
            <w:bottom w:val="none" w:sz="0" w:space="0" w:color="auto"/>
            <w:right w:val="none" w:sz="0" w:space="0" w:color="auto"/>
          </w:divBdr>
        </w:div>
        <w:div w:id="1946185217">
          <w:marLeft w:val="640"/>
          <w:marRight w:val="0"/>
          <w:marTop w:val="0"/>
          <w:marBottom w:val="0"/>
          <w:divBdr>
            <w:top w:val="none" w:sz="0" w:space="0" w:color="auto"/>
            <w:left w:val="none" w:sz="0" w:space="0" w:color="auto"/>
            <w:bottom w:val="none" w:sz="0" w:space="0" w:color="auto"/>
            <w:right w:val="none" w:sz="0" w:space="0" w:color="auto"/>
          </w:divBdr>
        </w:div>
        <w:div w:id="1436094869">
          <w:marLeft w:val="640"/>
          <w:marRight w:val="0"/>
          <w:marTop w:val="0"/>
          <w:marBottom w:val="0"/>
          <w:divBdr>
            <w:top w:val="none" w:sz="0" w:space="0" w:color="auto"/>
            <w:left w:val="none" w:sz="0" w:space="0" w:color="auto"/>
            <w:bottom w:val="none" w:sz="0" w:space="0" w:color="auto"/>
            <w:right w:val="none" w:sz="0" w:space="0" w:color="auto"/>
          </w:divBdr>
        </w:div>
        <w:div w:id="344091568">
          <w:marLeft w:val="640"/>
          <w:marRight w:val="0"/>
          <w:marTop w:val="0"/>
          <w:marBottom w:val="0"/>
          <w:divBdr>
            <w:top w:val="none" w:sz="0" w:space="0" w:color="auto"/>
            <w:left w:val="none" w:sz="0" w:space="0" w:color="auto"/>
            <w:bottom w:val="none" w:sz="0" w:space="0" w:color="auto"/>
            <w:right w:val="none" w:sz="0" w:space="0" w:color="auto"/>
          </w:divBdr>
        </w:div>
        <w:div w:id="1869709083">
          <w:marLeft w:val="640"/>
          <w:marRight w:val="0"/>
          <w:marTop w:val="0"/>
          <w:marBottom w:val="0"/>
          <w:divBdr>
            <w:top w:val="none" w:sz="0" w:space="0" w:color="auto"/>
            <w:left w:val="none" w:sz="0" w:space="0" w:color="auto"/>
            <w:bottom w:val="none" w:sz="0" w:space="0" w:color="auto"/>
            <w:right w:val="none" w:sz="0" w:space="0" w:color="auto"/>
          </w:divBdr>
        </w:div>
        <w:div w:id="1588077397">
          <w:marLeft w:val="640"/>
          <w:marRight w:val="0"/>
          <w:marTop w:val="0"/>
          <w:marBottom w:val="0"/>
          <w:divBdr>
            <w:top w:val="none" w:sz="0" w:space="0" w:color="auto"/>
            <w:left w:val="none" w:sz="0" w:space="0" w:color="auto"/>
            <w:bottom w:val="none" w:sz="0" w:space="0" w:color="auto"/>
            <w:right w:val="none" w:sz="0" w:space="0" w:color="auto"/>
          </w:divBdr>
        </w:div>
        <w:div w:id="262299881">
          <w:marLeft w:val="640"/>
          <w:marRight w:val="0"/>
          <w:marTop w:val="0"/>
          <w:marBottom w:val="0"/>
          <w:divBdr>
            <w:top w:val="none" w:sz="0" w:space="0" w:color="auto"/>
            <w:left w:val="none" w:sz="0" w:space="0" w:color="auto"/>
            <w:bottom w:val="none" w:sz="0" w:space="0" w:color="auto"/>
            <w:right w:val="none" w:sz="0" w:space="0" w:color="auto"/>
          </w:divBdr>
        </w:div>
        <w:div w:id="2039770649">
          <w:marLeft w:val="640"/>
          <w:marRight w:val="0"/>
          <w:marTop w:val="0"/>
          <w:marBottom w:val="0"/>
          <w:divBdr>
            <w:top w:val="none" w:sz="0" w:space="0" w:color="auto"/>
            <w:left w:val="none" w:sz="0" w:space="0" w:color="auto"/>
            <w:bottom w:val="none" w:sz="0" w:space="0" w:color="auto"/>
            <w:right w:val="none" w:sz="0" w:space="0" w:color="auto"/>
          </w:divBdr>
        </w:div>
        <w:div w:id="1344016270">
          <w:marLeft w:val="640"/>
          <w:marRight w:val="0"/>
          <w:marTop w:val="0"/>
          <w:marBottom w:val="0"/>
          <w:divBdr>
            <w:top w:val="none" w:sz="0" w:space="0" w:color="auto"/>
            <w:left w:val="none" w:sz="0" w:space="0" w:color="auto"/>
            <w:bottom w:val="none" w:sz="0" w:space="0" w:color="auto"/>
            <w:right w:val="none" w:sz="0" w:space="0" w:color="auto"/>
          </w:divBdr>
        </w:div>
        <w:div w:id="924916888">
          <w:marLeft w:val="640"/>
          <w:marRight w:val="0"/>
          <w:marTop w:val="0"/>
          <w:marBottom w:val="0"/>
          <w:divBdr>
            <w:top w:val="none" w:sz="0" w:space="0" w:color="auto"/>
            <w:left w:val="none" w:sz="0" w:space="0" w:color="auto"/>
            <w:bottom w:val="none" w:sz="0" w:space="0" w:color="auto"/>
            <w:right w:val="none" w:sz="0" w:space="0" w:color="auto"/>
          </w:divBdr>
        </w:div>
        <w:div w:id="1959871394">
          <w:marLeft w:val="640"/>
          <w:marRight w:val="0"/>
          <w:marTop w:val="0"/>
          <w:marBottom w:val="0"/>
          <w:divBdr>
            <w:top w:val="none" w:sz="0" w:space="0" w:color="auto"/>
            <w:left w:val="none" w:sz="0" w:space="0" w:color="auto"/>
            <w:bottom w:val="none" w:sz="0" w:space="0" w:color="auto"/>
            <w:right w:val="none" w:sz="0" w:space="0" w:color="auto"/>
          </w:divBdr>
        </w:div>
        <w:div w:id="1144005361">
          <w:marLeft w:val="640"/>
          <w:marRight w:val="0"/>
          <w:marTop w:val="0"/>
          <w:marBottom w:val="0"/>
          <w:divBdr>
            <w:top w:val="none" w:sz="0" w:space="0" w:color="auto"/>
            <w:left w:val="none" w:sz="0" w:space="0" w:color="auto"/>
            <w:bottom w:val="none" w:sz="0" w:space="0" w:color="auto"/>
            <w:right w:val="none" w:sz="0" w:space="0" w:color="auto"/>
          </w:divBdr>
        </w:div>
        <w:div w:id="94789925">
          <w:marLeft w:val="640"/>
          <w:marRight w:val="0"/>
          <w:marTop w:val="0"/>
          <w:marBottom w:val="0"/>
          <w:divBdr>
            <w:top w:val="none" w:sz="0" w:space="0" w:color="auto"/>
            <w:left w:val="none" w:sz="0" w:space="0" w:color="auto"/>
            <w:bottom w:val="none" w:sz="0" w:space="0" w:color="auto"/>
            <w:right w:val="none" w:sz="0" w:space="0" w:color="auto"/>
          </w:divBdr>
        </w:div>
        <w:div w:id="1558473949">
          <w:marLeft w:val="640"/>
          <w:marRight w:val="0"/>
          <w:marTop w:val="0"/>
          <w:marBottom w:val="0"/>
          <w:divBdr>
            <w:top w:val="none" w:sz="0" w:space="0" w:color="auto"/>
            <w:left w:val="none" w:sz="0" w:space="0" w:color="auto"/>
            <w:bottom w:val="none" w:sz="0" w:space="0" w:color="auto"/>
            <w:right w:val="none" w:sz="0" w:space="0" w:color="auto"/>
          </w:divBdr>
        </w:div>
        <w:div w:id="72822048">
          <w:marLeft w:val="640"/>
          <w:marRight w:val="0"/>
          <w:marTop w:val="0"/>
          <w:marBottom w:val="0"/>
          <w:divBdr>
            <w:top w:val="none" w:sz="0" w:space="0" w:color="auto"/>
            <w:left w:val="none" w:sz="0" w:space="0" w:color="auto"/>
            <w:bottom w:val="none" w:sz="0" w:space="0" w:color="auto"/>
            <w:right w:val="none" w:sz="0" w:space="0" w:color="auto"/>
          </w:divBdr>
        </w:div>
        <w:div w:id="678435199">
          <w:marLeft w:val="640"/>
          <w:marRight w:val="0"/>
          <w:marTop w:val="0"/>
          <w:marBottom w:val="0"/>
          <w:divBdr>
            <w:top w:val="none" w:sz="0" w:space="0" w:color="auto"/>
            <w:left w:val="none" w:sz="0" w:space="0" w:color="auto"/>
            <w:bottom w:val="none" w:sz="0" w:space="0" w:color="auto"/>
            <w:right w:val="none" w:sz="0" w:space="0" w:color="auto"/>
          </w:divBdr>
        </w:div>
        <w:div w:id="862402702">
          <w:marLeft w:val="640"/>
          <w:marRight w:val="0"/>
          <w:marTop w:val="0"/>
          <w:marBottom w:val="0"/>
          <w:divBdr>
            <w:top w:val="none" w:sz="0" w:space="0" w:color="auto"/>
            <w:left w:val="none" w:sz="0" w:space="0" w:color="auto"/>
            <w:bottom w:val="none" w:sz="0" w:space="0" w:color="auto"/>
            <w:right w:val="none" w:sz="0" w:space="0" w:color="auto"/>
          </w:divBdr>
        </w:div>
        <w:div w:id="1191991447">
          <w:marLeft w:val="640"/>
          <w:marRight w:val="0"/>
          <w:marTop w:val="0"/>
          <w:marBottom w:val="0"/>
          <w:divBdr>
            <w:top w:val="none" w:sz="0" w:space="0" w:color="auto"/>
            <w:left w:val="none" w:sz="0" w:space="0" w:color="auto"/>
            <w:bottom w:val="none" w:sz="0" w:space="0" w:color="auto"/>
            <w:right w:val="none" w:sz="0" w:space="0" w:color="auto"/>
          </w:divBdr>
        </w:div>
        <w:div w:id="1052926806">
          <w:marLeft w:val="640"/>
          <w:marRight w:val="0"/>
          <w:marTop w:val="0"/>
          <w:marBottom w:val="0"/>
          <w:divBdr>
            <w:top w:val="none" w:sz="0" w:space="0" w:color="auto"/>
            <w:left w:val="none" w:sz="0" w:space="0" w:color="auto"/>
            <w:bottom w:val="none" w:sz="0" w:space="0" w:color="auto"/>
            <w:right w:val="none" w:sz="0" w:space="0" w:color="auto"/>
          </w:divBdr>
        </w:div>
        <w:div w:id="2142767109">
          <w:marLeft w:val="640"/>
          <w:marRight w:val="0"/>
          <w:marTop w:val="0"/>
          <w:marBottom w:val="0"/>
          <w:divBdr>
            <w:top w:val="none" w:sz="0" w:space="0" w:color="auto"/>
            <w:left w:val="none" w:sz="0" w:space="0" w:color="auto"/>
            <w:bottom w:val="none" w:sz="0" w:space="0" w:color="auto"/>
            <w:right w:val="none" w:sz="0" w:space="0" w:color="auto"/>
          </w:divBdr>
        </w:div>
        <w:div w:id="1009989722">
          <w:marLeft w:val="640"/>
          <w:marRight w:val="0"/>
          <w:marTop w:val="0"/>
          <w:marBottom w:val="0"/>
          <w:divBdr>
            <w:top w:val="none" w:sz="0" w:space="0" w:color="auto"/>
            <w:left w:val="none" w:sz="0" w:space="0" w:color="auto"/>
            <w:bottom w:val="none" w:sz="0" w:space="0" w:color="auto"/>
            <w:right w:val="none" w:sz="0" w:space="0" w:color="auto"/>
          </w:divBdr>
        </w:div>
        <w:div w:id="1792701038">
          <w:marLeft w:val="640"/>
          <w:marRight w:val="0"/>
          <w:marTop w:val="0"/>
          <w:marBottom w:val="0"/>
          <w:divBdr>
            <w:top w:val="none" w:sz="0" w:space="0" w:color="auto"/>
            <w:left w:val="none" w:sz="0" w:space="0" w:color="auto"/>
            <w:bottom w:val="none" w:sz="0" w:space="0" w:color="auto"/>
            <w:right w:val="none" w:sz="0" w:space="0" w:color="auto"/>
          </w:divBdr>
        </w:div>
        <w:div w:id="105200650">
          <w:marLeft w:val="640"/>
          <w:marRight w:val="0"/>
          <w:marTop w:val="0"/>
          <w:marBottom w:val="0"/>
          <w:divBdr>
            <w:top w:val="none" w:sz="0" w:space="0" w:color="auto"/>
            <w:left w:val="none" w:sz="0" w:space="0" w:color="auto"/>
            <w:bottom w:val="none" w:sz="0" w:space="0" w:color="auto"/>
            <w:right w:val="none" w:sz="0" w:space="0" w:color="auto"/>
          </w:divBdr>
        </w:div>
        <w:div w:id="1508590863">
          <w:marLeft w:val="640"/>
          <w:marRight w:val="0"/>
          <w:marTop w:val="0"/>
          <w:marBottom w:val="0"/>
          <w:divBdr>
            <w:top w:val="none" w:sz="0" w:space="0" w:color="auto"/>
            <w:left w:val="none" w:sz="0" w:space="0" w:color="auto"/>
            <w:bottom w:val="none" w:sz="0" w:space="0" w:color="auto"/>
            <w:right w:val="none" w:sz="0" w:space="0" w:color="auto"/>
          </w:divBdr>
        </w:div>
        <w:div w:id="2097704572">
          <w:marLeft w:val="640"/>
          <w:marRight w:val="0"/>
          <w:marTop w:val="0"/>
          <w:marBottom w:val="0"/>
          <w:divBdr>
            <w:top w:val="none" w:sz="0" w:space="0" w:color="auto"/>
            <w:left w:val="none" w:sz="0" w:space="0" w:color="auto"/>
            <w:bottom w:val="none" w:sz="0" w:space="0" w:color="auto"/>
            <w:right w:val="none" w:sz="0" w:space="0" w:color="auto"/>
          </w:divBdr>
        </w:div>
        <w:div w:id="782457172">
          <w:marLeft w:val="640"/>
          <w:marRight w:val="0"/>
          <w:marTop w:val="0"/>
          <w:marBottom w:val="0"/>
          <w:divBdr>
            <w:top w:val="none" w:sz="0" w:space="0" w:color="auto"/>
            <w:left w:val="none" w:sz="0" w:space="0" w:color="auto"/>
            <w:bottom w:val="none" w:sz="0" w:space="0" w:color="auto"/>
            <w:right w:val="none" w:sz="0" w:space="0" w:color="auto"/>
          </w:divBdr>
        </w:div>
        <w:div w:id="348144304">
          <w:marLeft w:val="640"/>
          <w:marRight w:val="0"/>
          <w:marTop w:val="0"/>
          <w:marBottom w:val="0"/>
          <w:divBdr>
            <w:top w:val="none" w:sz="0" w:space="0" w:color="auto"/>
            <w:left w:val="none" w:sz="0" w:space="0" w:color="auto"/>
            <w:bottom w:val="none" w:sz="0" w:space="0" w:color="auto"/>
            <w:right w:val="none" w:sz="0" w:space="0" w:color="auto"/>
          </w:divBdr>
        </w:div>
        <w:div w:id="11035843">
          <w:marLeft w:val="640"/>
          <w:marRight w:val="0"/>
          <w:marTop w:val="0"/>
          <w:marBottom w:val="0"/>
          <w:divBdr>
            <w:top w:val="none" w:sz="0" w:space="0" w:color="auto"/>
            <w:left w:val="none" w:sz="0" w:space="0" w:color="auto"/>
            <w:bottom w:val="none" w:sz="0" w:space="0" w:color="auto"/>
            <w:right w:val="none" w:sz="0" w:space="0" w:color="auto"/>
          </w:divBdr>
        </w:div>
        <w:div w:id="1087193824">
          <w:marLeft w:val="640"/>
          <w:marRight w:val="0"/>
          <w:marTop w:val="0"/>
          <w:marBottom w:val="0"/>
          <w:divBdr>
            <w:top w:val="none" w:sz="0" w:space="0" w:color="auto"/>
            <w:left w:val="none" w:sz="0" w:space="0" w:color="auto"/>
            <w:bottom w:val="none" w:sz="0" w:space="0" w:color="auto"/>
            <w:right w:val="none" w:sz="0" w:space="0" w:color="auto"/>
          </w:divBdr>
        </w:div>
        <w:div w:id="953634164">
          <w:marLeft w:val="640"/>
          <w:marRight w:val="0"/>
          <w:marTop w:val="0"/>
          <w:marBottom w:val="0"/>
          <w:divBdr>
            <w:top w:val="none" w:sz="0" w:space="0" w:color="auto"/>
            <w:left w:val="none" w:sz="0" w:space="0" w:color="auto"/>
            <w:bottom w:val="none" w:sz="0" w:space="0" w:color="auto"/>
            <w:right w:val="none" w:sz="0" w:space="0" w:color="auto"/>
          </w:divBdr>
        </w:div>
        <w:div w:id="142939347">
          <w:marLeft w:val="640"/>
          <w:marRight w:val="0"/>
          <w:marTop w:val="0"/>
          <w:marBottom w:val="0"/>
          <w:divBdr>
            <w:top w:val="none" w:sz="0" w:space="0" w:color="auto"/>
            <w:left w:val="none" w:sz="0" w:space="0" w:color="auto"/>
            <w:bottom w:val="none" w:sz="0" w:space="0" w:color="auto"/>
            <w:right w:val="none" w:sz="0" w:space="0" w:color="auto"/>
          </w:divBdr>
        </w:div>
        <w:div w:id="56441283">
          <w:marLeft w:val="640"/>
          <w:marRight w:val="0"/>
          <w:marTop w:val="0"/>
          <w:marBottom w:val="0"/>
          <w:divBdr>
            <w:top w:val="none" w:sz="0" w:space="0" w:color="auto"/>
            <w:left w:val="none" w:sz="0" w:space="0" w:color="auto"/>
            <w:bottom w:val="none" w:sz="0" w:space="0" w:color="auto"/>
            <w:right w:val="none" w:sz="0" w:space="0" w:color="auto"/>
          </w:divBdr>
        </w:div>
        <w:div w:id="32846353">
          <w:marLeft w:val="640"/>
          <w:marRight w:val="0"/>
          <w:marTop w:val="0"/>
          <w:marBottom w:val="0"/>
          <w:divBdr>
            <w:top w:val="none" w:sz="0" w:space="0" w:color="auto"/>
            <w:left w:val="none" w:sz="0" w:space="0" w:color="auto"/>
            <w:bottom w:val="none" w:sz="0" w:space="0" w:color="auto"/>
            <w:right w:val="none" w:sz="0" w:space="0" w:color="auto"/>
          </w:divBdr>
        </w:div>
        <w:div w:id="1439331052">
          <w:marLeft w:val="640"/>
          <w:marRight w:val="0"/>
          <w:marTop w:val="0"/>
          <w:marBottom w:val="0"/>
          <w:divBdr>
            <w:top w:val="none" w:sz="0" w:space="0" w:color="auto"/>
            <w:left w:val="none" w:sz="0" w:space="0" w:color="auto"/>
            <w:bottom w:val="none" w:sz="0" w:space="0" w:color="auto"/>
            <w:right w:val="none" w:sz="0" w:space="0" w:color="auto"/>
          </w:divBdr>
        </w:div>
        <w:div w:id="1826972332">
          <w:marLeft w:val="640"/>
          <w:marRight w:val="0"/>
          <w:marTop w:val="0"/>
          <w:marBottom w:val="0"/>
          <w:divBdr>
            <w:top w:val="none" w:sz="0" w:space="0" w:color="auto"/>
            <w:left w:val="none" w:sz="0" w:space="0" w:color="auto"/>
            <w:bottom w:val="none" w:sz="0" w:space="0" w:color="auto"/>
            <w:right w:val="none" w:sz="0" w:space="0" w:color="auto"/>
          </w:divBdr>
        </w:div>
        <w:div w:id="397285619">
          <w:marLeft w:val="640"/>
          <w:marRight w:val="0"/>
          <w:marTop w:val="0"/>
          <w:marBottom w:val="0"/>
          <w:divBdr>
            <w:top w:val="none" w:sz="0" w:space="0" w:color="auto"/>
            <w:left w:val="none" w:sz="0" w:space="0" w:color="auto"/>
            <w:bottom w:val="none" w:sz="0" w:space="0" w:color="auto"/>
            <w:right w:val="none" w:sz="0" w:space="0" w:color="auto"/>
          </w:divBdr>
        </w:div>
        <w:div w:id="1100183310">
          <w:marLeft w:val="640"/>
          <w:marRight w:val="0"/>
          <w:marTop w:val="0"/>
          <w:marBottom w:val="0"/>
          <w:divBdr>
            <w:top w:val="none" w:sz="0" w:space="0" w:color="auto"/>
            <w:left w:val="none" w:sz="0" w:space="0" w:color="auto"/>
            <w:bottom w:val="none" w:sz="0" w:space="0" w:color="auto"/>
            <w:right w:val="none" w:sz="0" w:space="0" w:color="auto"/>
          </w:divBdr>
        </w:div>
        <w:div w:id="170342875">
          <w:marLeft w:val="640"/>
          <w:marRight w:val="0"/>
          <w:marTop w:val="0"/>
          <w:marBottom w:val="0"/>
          <w:divBdr>
            <w:top w:val="none" w:sz="0" w:space="0" w:color="auto"/>
            <w:left w:val="none" w:sz="0" w:space="0" w:color="auto"/>
            <w:bottom w:val="none" w:sz="0" w:space="0" w:color="auto"/>
            <w:right w:val="none" w:sz="0" w:space="0" w:color="auto"/>
          </w:divBdr>
        </w:div>
        <w:div w:id="230041968">
          <w:marLeft w:val="640"/>
          <w:marRight w:val="0"/>
          <w:marTop w:val="0"/>
          <w:marBottom w:val="0"/>
          <w:divBdr>
            <w:top w:val="none" w:sz="0" w:space="0" w:color="auto"/>
            <w:left w:val="none" w:sz="0" w:space="0" w:color="auto"/>
            <w:bottom w:val="none" w:sz="0" w:space="0" w:color="auto"/>
            <w:right w:val="none" w:sz="0" w:space="0" w:color="auto"/>
          </w:divBdr>
        </w:div>
        <w:div w:id="1072967425">
          <w:marLeft w:val="640"/>
          <w:marRight w:val="0"/>
          <w:marTop w:val="0"/>
          <w:marBottom w:val="0"/>
          <w:divBdr>
            <w:top w:val="none" w:sz="0" w:space="0" w:color="auto"/>
            <w:left w:val="none" w:sz="0" w:space="0" w:color="auto"/>
            <w:bottom w:val="none" w:sz="0" w:space="0" w:color="auto"/>
            <w:right w:val="none" w:sz="0" w:space="0" w:color="auto"/>
          </w:divBdr>
        </w:div>
        <w:div w:id="1607690608">
          <w:marLeft w:val="640"/>
          <w:marRight w:val="0"/>
          <w:marTop w:val="0"/>
          <w:marBottom w:val="0"/>
          <w:divBdr>
            <w:top w:val="none" w:sz="0" w:space="0" w:color="auto"/>
            <w:left w:val="none" w:sz="0" w:space="0" w:color="auto"/>
            <w:bottom w:val="none" w:sz="0" w:space="0" w:color="auto"/>
            <w:right w:val="none" w:sz="0" w:space="0" w:color="auto"/>
          </w:divBdr>
        </w:div>
        <w:div w:id="206379060">
          <w:marLeft w:val="640"/>
          <w:marRight w:val="0"/>
          <w:marTop w:val="0"/>
          <w:marBottom w:val="0"/>
          <w:divBdr>
            <w:top w:val="none" w:sz="0" w:space="0" w:color="auto"/>
            <w:left w:val="none" w:sz="0" w:space="0" w:color="auto"/>
            <w:bottom w:val="none" w:sz="0" w:space="0" w:color="auto"/>
            <w:right w:val="none" w:sz="0" w:space="0" w:color="auto"/>
          </w:divBdr>
        </w:div>
        <w:div w:id="75831356">
          <w:marLeft w:val="640"/>
          <w:marRight w:val="0"/>
          <w:marTop w:val="0"/>
          <w:marBottom w:val="0"/>
          <w:divBdr>
            <w:top w:val="none" w:sz="0" w:space="0" w:color="auto"/>
            <w:left w:val="none" w:sz="0" w:space="0" w:color="auto"/>
            <w:bottom w:val="none" w:sz="0" w:space="0" w:color="auto"/>
            <w:right w:val="none" w:sz="0" w:space="0" w:color="auto"/>
          </w:divBdr>
        </w:div>
        <w:div w:id="1231890317">
          <w:marLeft w:val="640"/>
          <w:marRight w:val="0"/>
          <w:marTop w:val="0"/>
          <w:marBottom w:val="0"/>
          <w:divBdr>
            <w:top w:val="none" w:sz="0" w:space="0" w:color="auto"/>
            <w:left w:val="none" w:sz="0" w:space="0" w:color="auto"/>
            <w:bottom w:val="none" w:sz="0" w:space="0" w:color="auto"/>
            <w:right w:val="none" w:sz="0" w:space="0" w:color="auto"/>
          </w:divBdr>
        </w:div>
        <w:div w:id="1818720262">
          <w:marLeft w:val="640"/>
          <w:marRight w:val="0"/>
          <w:marTop w:val="0"/>
          <w:marBottom w:val="0"/>
          <w:divBdr>
            <w:top w:val="none" w:sz="0" w:space="0" w:color="auto"/>
            <w:left w:val="none" w:sz="0" w:space="0" w:color="auto"/>
            <w:bottom w:val="none" w:sz="0" w:space="0" w:color="auto"/>
            <w:right w:val="none" w:sz="0" w:space="0" w:color="auto"/>
          </w:divBdr>
        </w:div>
        <w:div w:id="601256831">
          <w:marLeft w:val="640"/>
          <w:marRight w:val="0"/>
          <w:marTop w:val="0"/>
          <w:marBottom w:val="0"/>
          <w:divBdr>
            <w:top w:val="none" w:sz="0" w:space="0" w:color="auto"/>
            <w:left w:val="none" w:sz="0" w:space="0" w:color="auto"/>
            <w:bottom w:val="none" w:sz="0" w:space="0" w:color="auto"/>
            <w:right w:val="none" w:sz="0" w:space="0" w:color="auto"/>
          </w:divBdr>
        </w:div>
        <w:div w:id="6907155">
          <w:marLeft w:val="640"/>
          <w:marRight w:val="0"/>
          <w:marTop w:val="0"/>
          <w:marBottom w:val="0"/>
          <w:divBdr>
            <w:top w:val="none" w:sz="0" w:space="0" w:color="auto"/>
            <w:left w:val="none" w:sz="0" w:space="0" w:color="auto"/>
            <w:bottom w:val="none" w:sz="0" w:space="0" w:color="auto"/>
            <w:right w:val="none" w:sz="0" w:space="0" w:color="auto"/>
          </w:divBdr>
        </w:div>
        <w:div w:id="1055007983">
          <w:marLeft w:val="640"/>
          <w:marRight w:val="0"/>
          <w:marTop w:val="0"/>
          <w:marBottom w:val="0"/>
          <w:divBdr>
            <w:top w:val="none" w:sz="0" w:space="0" w:color="auto"/>
            <w:left w:val="none" w:sz="0" w:space="0" w:color="auto"/>
            <w:bottom w:val="none" w:sz="0" w:space="0" w:color="auto"/>
            <w:right w:val="none" w:sz="0" w:space="0" w:color="auto"/>
          </w:divBdr>
        </w:div>
        <w:div w:id="1783262656">
          <w:marLeft w:val="640"/>
          <w:marRight w:val="0"/>
          <w:marTop w:val="0"/>
          <w:marBottom w:val="0"/>
          <w:divBdr>
            <w:top w:val="none" w:sz="0" w:space="0" w:color="auto"/>
            <w:left w:val="none" w:sz="0" w:space="0" w:color="auto"/>
            <w:bottom w:val="none" w:sz="0" w:space="0" w:color="auto"/>
            <w:right w:val="none" w:sz="0" w:space="0" w:color="auto"/>
          </w:divBdr>
        </w:div>
        <w:div w:id="48381094">
          <w:marLeft w:val="640"/>
          <w:marRight w:val="0"/>
          <w:marTop w:val="0"/>
          <w:marBottom w:val="0"/>
          <w:divBdr>
            <w:top w:val="none" w:sz="0" w:space="0" w:color="auto"/>
            <w:left w:val="none" w:sz="0" w:space="0" w:color="auto"/>
            <w:bottom w:val="none" w:sz="0" w:space="0" w:color="auto"/>
            <w:right w:val="none" w:sz="0" w:space="0" w:color="auto"/>
          </w:divBdr>
        </w:div>
        <w:div w:id="1436557174">
          <w:marLeft w:val="640"/>
          <w:marRight w:val="0"/>
          <w:marTop w:val="0"/>
          <w:marBottom w:val="0"/>
          <w:divBdr>
            <w:top w:val="none" w:sz="0" w:space="0" w:color="auto"/>
            <w:left w:val="none" w:sz="0" w:space="0" w:color="auto"/>
            <w:bottom w:val="none" w:sz="0" w:space="0" w:color="auto"/>
            <w:right w:val="none" w:sz="0" w:space="0" w:color="auto"/>
          </w:divBdr>
        </w:div>
        <w:div w:id="1984112721">
          <w:marLeft w:val="640"/>
          <w:marRight w:val="0"/>
          <w:marTop w:val="0"/>
          <w:marBottom w:val="0"/>
          <w:divBdr>
            <w:top w:val="none" w:sz="0" w:space="0" w:color="auto"/>
            <w:left w:val="none" w:sz="0" w:space="0" w:color="auto"/>
            <w:bottom w:val="none" w:sz="0" w:space="0" w:color="auto"/>
            <w:right w:val="none" w:sz="0" w:space="0" w:color="auto"/>
          </w:divBdr>
        </w:div>
        <w:div w:id="1326712713">
          <w:marLeft w:val="640"/>
          <w:marRight w:val="0"/>
          <w:marTop w:val="0"/>
          <w:marBottom w:val="0"/>
          <w:divBdr>
            <w:top w:val="none" w:sz="0" w:space="0" w:color="auto"/>
            <w:left w:val="none" w:sz="0" w:space="0" w:color="auto"/>
            <w:bottom w:val="none" w:sz="0" w:space="0" w:color="auto"/>
            <w:right w:val="none" w:sz="0" w:space="0" w:color="auto"/>
          </w:divBdr>
        </w:div>
        <w:div w:id="351617306">
          <w:marLeft w:val="640"/>
          <w:marRight w:val="0"/>
          <w:marTop w:val="0"/>
          <w:marBottom w:val="0"/>
          <w:divBdr>
            <w:top w:val="none" w:sz="0" w:space="0" w:color="auto"/>
            <w:left w:val="none" w:sz="0" w:space="0" w:color="auto"/>
            <w:bottom w:val="none" w:sz="0" w:space="0" w:color="auto"/>
            <w:right w:val="none" w:sz="0" w:space="0" w:color="auto"/>
          </w:divBdr>
        </w:div>
        <w:div w:id="743453908">
          <w:marLeft w:val="640"/>
          <w:marRight w:val="0"/>
          <w:marTop w:val="0"/>
          <w:marBottom w:val="0"/>
          <w:divBdr>
            <w:top w:val="none" w:sz="0" w:space="0" w:color="auto"/>
            <w:left w:val="none" w:sz="0" w:space="0" w:color="auto"/>
            <w:bottom w:val="none" w:sz="0" w:space="0" w:color="auto"/>
            <w:right w:val="none" w:sz="0" w:space="0" w:color="auto"/>
          </w:divBdr>
        </w:div>
        <w:div w:id="1103838192">
          <w:marLeft w:val="640"/>
          <w:marRight w:val="0"/>
          <w:marTop w:val="0"/>
          <w:marBottom w:val="0"/>
          <w:divBdr>
            <w:top w:val="none" w:sz="0" w:space="0" w:color="auto"/>
            <w:left w:val="none" w:sz="0" w:space="0" w:color="auto"/>
            <w:bottom w:val="none" w:sz="0" w:space="0" w:color="auto"/>
            <w:right w:val="none" w:sz="0" w:space="0" w:color="auto"/>
          </w:divBdr>
        </w:div>
        <w:div w:id="217741750">
          <w:marLeft w:val="640"/>
          <w:marRight w:val="0"/>
          <w:marTop w:val="0"/>
          <w:marBottom w:val="0"/>
          <w:divBdr>
            <w:top w:val="none" w:sz="0" w:space="0" w:color="auto"/>
            <w:left w:val="none" w:sz="0" w:space="0" w:color="auto"/>
            <w:bottom w:val="none" w:sz="0" w:space="0" w:color="auto"/>
            <w:right w:val="none" w:sz="0" w:space="0" w:color="auto"/>
          </w:divBdr>
        </w:div>
        <w:div w:id="1744403137">
          <w:marLeft w:val="640"/>
          <w:marRight w:val="0"/>
          <w:marTop w:val="0"/>
          <w:marBottom w:val="0"/>
          <w:divBdr>
            <w:top w:val="none" w:sz="0" w:space="0" w:color="auto"/>
            <w:left w:val="none" w:sz="0" w:space="0" w:color="auto"/>
            <w:bottom w:val="none" w:sz="0" w:space="0" w:color="auto"/>
            <w:right w:val="none" w:sz="0" w:space="0" w:color="auto"/>
          </w:divBdr>
        </w:div>
        <w:div w:id="1911423489">
          <w:marLeft w:val="640"/>
          <w:marRight w:val="0"/>
          <w:marTop w:val="0"/>
          <w:marBottom w:val="0"/>
          <w:divBdr>
            <w:top w:val="none" w:sz="0" w:space="0" w:color="auto"/>
            <w:left w:val="none" w:sz="0" w:space="0" w:color="auto"/>
            <w:bottom w:val="none" w:sz="0" w:space="0" w:color="auto"/>
            <w:right w:val="none" w:sz="0" w:space="0" w:color="auto"/>
          </w:divBdr>
        </w:div>
        <w:div w:id="1774982520">
          <w:marLeft w:val="640"/>
          <w:marRight w:val="0"/>
          <w:marTop w:val="0"/>
          <w:marBottom w:val="0"/>
          <w:divBdr>
            <w:top w:val="none" w:sz="0" w:space="0" w:color="auto"/>
            <w:left w:val="none" w:sz="0" w:space="0" w:color="auto"/>
            <w:bottom w:val="none" w:sz="0" w:space="0" w:color="auto"/>
            <w:right w:val="none" w:sz="0" w:space="0" w:color="auto"/>
          </w:divBdr>
        </w:div>
        <w:div w:id="498228967">
          <w:marLeft w:val="640"/>
          <w:marRight w:val="0"/>
          <w:marTop w:val="0"/>
          <w:marBottom w:val="0"/>
          <w:divBdr>
            <w:top w:val="none" w:sz="0" w:space="0" w:color="auto"/>
            <w:left w:val="none" w:sz="0" w:space="0" w:color="auto"/>
            <w:bottom w:val="none" w:sz="0" w:space="0" w:color="auto"/>
            <w:right w:val="none" w:sz="0" w:space="0" w:color="auto"/>
          </w:divBdr>
        </w:div>
        <w:div w:id="2002811424">
          <w:marLeft w:val="640"/>
          <w:marRight w:val="0"/>
          <w:marTop w:val="0"/>
          <w:marBottom w:val="0"/>
          <w:divBdr>
            <w:top w:val="none" w:sz="0" w:space="0" w:color="auto"/>
            <w:left w:val="none" w:sz="0" w:space="0" w:color="auto"/>
            <w:bottom w:val="none" w:sz="0" w:space="0" w:color="auto"/>
            <w:right w:val="none" w:sz="0" w:space="0" w:color="auto"/>
          </w:divBdr>
        </w:div>
        <w:div w:id="1134717463">
          <w:marLeft w:val="640"/>
          <w:marRight w:val="0"/>
          <w:marTop w:val="0"/>
          <w:marBottom w:val="0"/>
          <w:divBdr>
            <w:top w:val="none" w:sz="0" w:space="0" w:color="auto"/>
            <w:left w:val="none" w:sz="0" w:space="0" w:color="auto"/>
            <w:bottom w:val="none" w:sz="0" w:space="0" w:color="auto"/>
            <w:right w:val="none" w:sz="0" w:space="0" w:color="auto"/>
          </w:divBdr>
        </w:div>
        <w:div w:id="408649427">
          <w:marLeft w:val="640"/>
          <w:marRight w:val="0"/>
          <w:marTop w:val="0"/>
          <w:marBottom w:val="0"/>
          <w:divBdr>
            <w:top w:val="none" w:sz="0" w:space="0" w:color="auto"/>
            <w:left w:val="none" w:sz="0" w:space="0" w:color="auto"/>
            <w:bottom w:val="none" w:sz="0" w:space="0" w:color="auto"/>
            <w:right w:val="none" w:sz="0" w:space="0" w:color="auto"/>
          </w:divBdr>
        </w:div>
        <w:div w:id="214126520">
          <w:marLeft w:val="640"/>
          <w:marRight w:val="0"/>
          <w:marTop w:val="0"/>
          <w:marBottom w:val="0"/>
          <w:divBdr>
            <w:top w:val="none" w:sz="0" w:space="0" w:color="auto"/>
            <w:left w:val="none" w:sz="0" w:space="0" w:color="auto"/>
            <w:bottom w:val="none" w:sz="0" w:space="0" w:color="auto"/>
            <w:right w:val="none" w:sz="0" w:space="0" w:color="auto"/>
          </w:divBdr>
        </w:div>
        <w:div w:id="1821269764">
          <w:marLeft w:val="640"/>
          <w:marRight w:val="0"/>
          <w:marTop w:val="0"/>
          <w:marBottom w:val="0"/>
          <w:divBdr>
            <w:top w:val="none" w:sz="0" w:space="0" w:color="auto"/>
            <w:left w:val="none" w:sz="0" w:space="0" w:color="auto"/>
            <w:bottom w:val="none" w:sz="0" w:space="0" w:color="auto"/>
            <w:right w:val="none" w:sz="0" w:space="0" w:color="auto"/>
          </w:divBdr>
        </w:div>
        <w:div w:id="1089080107">
          <w:marLeft w:val="640"/>
          <w:marRight w:val="0"/>
          <w:marTop w:val="0"/>
          <w:marBottom w:val="0"/>
          <w:divBdr>
            <w:top w:val="none" w:sz="0" w:space="0" w:color="auto"/>
            <w:left w:val="none" w:sz="0" w:space="0" w:color="auto"/>
            <w:bottom w:val="none" w:sz="0" w:space="0" w:color="auto"/>
            <w:right w:val="none" w:sz="0" w:space="0" w:color="auto"/>
          </w:divBdr>
        </w:div>
        <w:div w:id="2047560404">
          <w:marLeft w:val="640"/>
          <w:marRight w:val="0"/>
          <w:marTop w:val="0"/>
          <w:marBottom w:val="0"/>
          <w:divBdr>
            <w:top w:val="none" w:sz="0" w:space="0" w:color="auto"/>
            <w:left w:val="none" w:sz="0" w:space="0" w:color="auto"/>
            <w:bottom w:val="none" w:sz="0" w:space="0" w:color="auto"/>
            <w:right w:val="none" w:sz="0" w:space="0" w:color="auto"/>
          </w:divBdr>
        </w:div>
        <w:div w:id="1443067752">
          <w:marLeft w:val="640"/>
          <w:marRight w:val="0"/>
          <w:marTop w:val="0"/>
          <w:marBottom w:val="0"/>
          <w:divBdr>
            <w:top w:val="none" w:sz="0" w:space="0" w:color="auto"/>
            <w:left w:val="none" w:sz="0" w:space="0" w:color="auto"/>
            <w:bottom w:val="none" w:sz="0" w:space="0" w:color="auto"/>
            <w:right w:val="none" w:sz="0" w:space="0" w:color="auto"/>
          </w:divBdr>
        </w:div>
        <w:div w:id="1959794948">
          <w:marLeft w:val="640"/>
          <w:marRight w:val="0"/>
          <w:marTop w:val="0"/>
          <w:marBottom w:val="0"/>
          <w:divBdr>
            <w:top w:val="none" w:sz="0" w:space="0" w:color="auto"/>
            <w:left w:val="none" w:sz="0" w:space="0" w:color="auto"/>
            <w:bottom w:val="none" w:sz="0" w:space="0" w:color="auto"/>
            <w:right w:val="none" w:sz="0" w:space="0" w:color="auto"/>
          </w:divBdr>
        </w:div>
        <w:div w:id="1047991166">
          <w:marLeft w:val="640"/>
          <w:marRight w:val="0"/>
          <w:marTop w:val="0"/>
          <w:marBottom w:val="0"/>
          <w:divBdr>
            <w:top w:val="none" w:sz="0" w:space="0" w:color="auto"/>
            <w:left w:val="none" w:sz="0" w:space="0" w:color="auto"/>
            <w:bottom w:val="none" w:sz="0" w:space="0" w:color="auto"/>
            <w:right w:val="none" w:sz="0" w:space="0" w:color="auto"/>
          </w:divBdr>
        </w:div>
        <w:div w:id="1167283272">
          <w:marLeft w:val="640"/>
          <w:marRight w:val="0"/>
          <w:marTop w:val="0"/>
          <w:marBottom w:val="0"/>
          <w:divBdr>
            <w:top w:val="none" w:sz="0" w:space="0" w:color="auto"/>
            <w:left w:val="none" w:sz="0" w:space="0" w:color="auto"/>
            <w:bottom w:val="none" w:sz="0" w:space="0" w:color="auto"/>
            <w:right w:val="none" w:sz="0" w:space="0" w:color="auto"/>
          </w:divBdr>
        </w:div>
        <w:div w:id="1921792891">
          <w:marLeft w:val="640"/>
          <w:marRight w:val="0"/>
          <w:marTop w:val="0"/>
          <w:marBottom w:val="0"/>
          <w:divBdr>
            <w:top w:val="none" w:sz="0" w:space="0" w:color="auto"/>
            <w:left w:val="none" w:sz="0" w:space="0" w:color="auto"/>
            <w:bottom w:val="none" w:sz="0" w:space="0" w:color="auto"/>
            <w:right w:val="none" w:sz="0" w:space="0" w:color="auto"/>
          </w:divBdr>
        </w:div>
        <w:div w:id="1914781248">
          <w:marLeft w:val="640"/>
          <w:marRight w:val="0"/>
          <w:marTop w:val="0"/>
          <w:marBottom w:val="0"/>
          <w:divBdr>
            <w:top w:val="none" w:sz="0" w:space="0" w:color="auto"/>
            <w:left w:val="none" w:sz="0" w:space="0" w:color="auto"/>
            <w:bottom w:val="none" w:sz="0" w:space="0" w:color="auto"/>
            <w:right w:val="none" w:sz="0" w:space="0" w:color="auto"/>
          </w:divBdr>
        </w:div>
        <w:div w:id="665979234">
          <w:marLeft w:val="640"/>
          <w:marRight w:val="0"/>
          <w:marTop w:val="0"/>
          <w:marBottom w:val="0"/>
          <w:divBdr>
            <w:top w:val="none" w:sz="0" w:space="0" w:color="auto"/>
            <w:left w:val="none" w:sz="0" w:space="0" w:color="auto"/>
            <w:bottom w:val="none" w:sz="0" w:space="0" w:color="auto"/>
            <w:right w:val="none" w:sz="0" w:space="0" w:color="auto"/>
          </w:divBdr>
        </w:div>
        <w:div w:id="133300807">
          <w:marLeft w:val="640"/>
          <w:marRight w:val="0"/>
          <w:marTop w:val="0"/>
          <w:marBottom w:val="0"/>
          <w:divBdr>
            <w:top w:val="none" w:sz="0" w:space="0" w:color="auto"/>
            <w:left w:val="none" w:sz="0" w:space="0" w:color="auto"/>
            <w:bottom w:val="none" w:sz="0" w:space="0" w:color="auto"/>
            <w:right w:val="none" w:sz="0" w:space="0" w:color="auto"/>
          </w:divBdr>
        </w:div>
        <w:div w:id="1807158340">
          <w:marLeft w:val="640"/>
          <w:marRight w:val="0"/>
          <w:marTop w:val="0"/>
          <w:marBottom w:val="0"/>
          <w:divBdr>
            <w:top w:val="none" w:sz="0" w:space="0" w:color="auto"/>
            <w:left w:val="none" w:sz="0" w:space="0" w:color="auto"/>
            <w:bottom w:val="none" w:sz="0" w:space="0" w:color="auto"/>
            <w:right w:val="none" w:sz="0" w:space="0" w:color="auto"/>
          </w:divBdr>
        </w:div>
        <w:div w:id="335810450">
          <w:marLeft w:val="640"/>
          <w:marRight w:val="0"/>
          <w:marTop w:val="0"/>
          <w:marBottom w:val="0"/>
          <w:divBdr>
            <w:top w:val="none" w:sz="0" w:space="0" w:color="auto"/>
            <w:left w:val="none" w:sz="0" w:space="0" w:color="auto"/>
            <w:bottom w:val="none" w:sz="0" w:space="0" w:color="auto"/>
            <w:right w:val="none" w:sz="0" w:space="0" w:color="auto"/>
          </w:divBdr>
        </w:div>
        <w:div w:id="1721784214">
          <w:marLeft w:val="640"/>
          <w:marRight w:val="0"/>
          <w:marTop w:val="0"/>
          <w:marBottom w:val="0"/>
          <w:divBdr>
            <w:top w:val="none" w:sz="0" w:space="0" w:color="auto"/>
            <w:left w:val="none" w:sz="0" w:space="0" w:color="auto"/>
            <w:bottom w:val="none" w:sz="0" w:space="0" w:color="auto"/>
            <w:right w:val="none" w:sz="0" w:space="0" w:color="auto"/>
          </w:divBdr>
        </w:div>
        <w:div w:id="805857139">
          <w:marLeft w:val="640"/>
          <w:marRight w:val="0"/>
          <w:marTop w:val="0"/>
          <w:marBottom w:val="0"/>
          <w:divBdr>
            <w:top w:val="none" w:sz="0" w:space="0" w:color="auto"/>
            <w:left w:val="none" w:sz="0" w:space="0" w:color="auto"/>
            <w:bottom w:val="none" w:sz="0" w:space="0" w:color="auto"/>
            <w:right w:val="none" w:sz="0" w:space="0" w:color="auto"/>
          </w:divBdr>
        </w:div>
        <w:div w:id="1169710392">
          <w:marLeft w:val="640"/>
          <w:marRight w:val="0"/>
          <w:marTop w:val="0"/>
          <w:marBottom w:val="0"/>
          <w:divBdr>
            <w:top w:val="none" w:sz="0" w:space="0" w:color="auto"/>
            <w:left w:val="none" w:sz="0" w:space="0" w:color="auto"/>
            <w:bottom w:val="none" w:sz="0" w:space="0" w:color="auto"/>
            <w:right w:val="none" w:sz="0" w:space="0" w:color="auto"/>
          </w:divBdr>
        </w:div>
        <w:div w:id="1315719459">
          <w:marLeft w:val="640"/>
          <w:marRight w:val="0"/>
          <w:marTop w:val="0"/>
          <w:marBottom w:val="0"/>
          <w:divBdr>
            <w:top w:val="none" w:sz="0" w:space="0" w:color="auto"/>
            <w:left w:val="none" w:sz="0" w:space="0" w:color="auto"/>
            <w:bottom w:val="none" w:sz="0" w:space="0" w:color="auto"/>
            <w:right w:val="none" w:sz="0" w:space="0" w:color="auto"/>
          </w:divBdr>
        </w:div>
        <w:div w:id="1792044663">
          <w:marLeft w:val="640"/>
          <w:marRight w:val="0"/>
          <w:marTop w:val="0"/>
          <w:marBottom w:val="0"/>
          <w:divBdr>
            <w:top w:val="none" w:sz="0" w:space="0" w:color="auto"/>
            <w:left w:val="none" w:sz="0" w:space="0" w:color="auto"/>
            <w:bottom w:val="none" w:sz="0" w:space="0" w:color="auto"/>
            <w:right w:val="none" w:sz="0" w:space="0" w:color="auto"/>
          </w:divBdr>
        </w:div>
        <w:div w:id="1999335745">
          <w:marLeft w:val="640"/>
          <w:marRight w:val="0"/>
          <w:marTop w:val="0"/>
          <w:marBottom w:val="0"/>
          <w:divBdr>
            <w:top w:val="none" w:sz="0" w:space="0" w:color="auto"/>
            <w:left w:val="none" w:sz="0" w:space="0" w:color="auto"/>
            <w:bottom w:val="none" w:sz="0" w:space="0" w:color="auto"/>
            <w:right w:val="none" w:sz="0" w:space="0" w:color="auto"/>
          </w:divBdr>
        </w:div>
        <w:div w:id="1875847771">
          <w:marLeft w:val="640"/>
          <w:marRight w:val="0"/>
          <w:marTop w:val="0"/>
          <w:marBottom w:val="0"/>
          <w:divBdr>
            <w:top w:val="none" w:sz="0" w:space="0" w:color="auto"/>
            <w:left w:val="none" w:sz="0" w:space="0" w:color="auto"/>
            <w:bottom w:val="none" w:sz="0" w:space="0" w:color="auto"/>
            <w:right w:val="none" w:sz="0" w:space="0" w:color="auto"/>
          </w:divBdr>
        </w:div>
        <w:div w:id="1971738130">
          <w:marLeft w:val="640"/>
          <w:marRight w:val="0"/>
          <w:marTop w:val="0"/>
          <w:marBottom w:val="0"/>
          <w:divBdr>
            <w:top w:val="none" w:sz="0" w:space="0" w:color="auto"/>
            <w:left w:val="none" w:sz="0" w:space="0" w:color="auto"/>
            <w:bottom w:val="none" w:sz="0" w:space="0" w:color="auto"/>
            <w:right w:val="none" w:sz="0" w:space="0" w:color="auto"/>
          </w:divBdr>
        </w:div>
        <w:div w:id="439108470">
          <w:marLeft w:val="640"/>
          <w:marRight w:val="0"/>
          <w:marTop w:val="0"/>
          <w:marBottom w:val="0"/>
          <w:divBdr>
            <w:top w:val="none" w:sz="0" w:space="0" w:color="auto"/>
            <w:left w:val="none" w:sz="0" w:space="0" w:color="auto"/>
            <w:bottom w:val="none" w:sz="0" w:space="0" w:color="auto"/>
            <w:right w:val="none" w:sz="0" w:space="0" w:color="auto"/>
          </w:divBdr>
        </w:div>
        <w:div w:id="297074825">
          <w:marLeft w:val="640"/>
          <w:marRight w:val="0"/>
          <w:marTop w:val="0"/>
          <w:marBottom w:val="0"/>
          <w:divBdr>
            <w:top w:val="none" w:sz="0" w:space="0" w:color="auto"/>
            <w:left w:val="none" w:sz="0" w:space="0" w:color="auto"/>
            <w:bottom w:val="none" w:sz="0" w:space="0" w:color="auto"/>
            <w:right w:val="none" w:sz="0" w:space="0" w:color="auto"/>
          </w:divBdr>
        </w:div>
        <w:div w:id="440030481">
          <w:marLeft w:val="640"/>
          <w:marRight w:val="0"/>
          <w:marTop w:val="0"/>
          <w:marBottom w:val="0"/>
          <w:divBdr>
            <w:top w:val="none" w:sz="0" w:space="0" w:color="auto"/>
            <w:left w:val="none" w:sz="0" w:space="0" w:color="auto"/>
            <w:bottom w:val="none" w:sz="0" w:space="0" w:color="auto"/>
            <w:right w:val="none" w:sz="0" w:space="0" w:color="auto"/>
          </w:divBdr>
        </w:div>
        <w:div w:id="2137597842">
          <w:marLeft w:val="640"/>
          <w:marRight w:val="0"/>
          <w:marTop w:val="0"/>
          <w:marBottom w:val="0"/>
          <w:divBdr>
            <w:top w:val="none" w:sz="0" w:space="0" w:color="auto"/>
            <w:left w:val="none" w:sz="0" w:space="0" w:color="auto"/>
            <w:bottom w:val="none" w:sz="0" w:space="0" w:color="auto"/>
            <w:right w:val="none" w:sz="0" w:space="0" w:color="auto"/>
          </w:divBdr>
        </w:div>
        <w:div w:id="788013164">
          <w:marLeft w:val="640"/>
          <w:marRight w:val="0"/>
          <w:marTop w:val="0"/>
          <w:marBottom w:val="0"/>
          <w:divBdr>
            <w:top w:val="none" w:sz="0" w:space="0" w:color="auto"/>
            <w:left w:val="none" w:sz="0" w:space="0" w:color="auto"/>
            <w:bottom w:val="none" w:sz="0" w:space="0" w:color="auto"/>
            <w:right w:val="none" w:sz="0" w:space="0" w:color="auto"/>
          </w:divBdr>
        </w:div>
        <w:div w:id="1527786652">
          <w:marLeft w:val="640"/>
          <w:marRight w:val="0"/>
          <w:marTop w:val="0"/>
          <w:marBottom w:val="0"/>
          <w:divBdr>
            <w:top w:val="none" w:sz="0" w:space="0" w:color="auto"/>
            <w:left w:val="none" w:sz="0" w:space="0" w:color="auto"/>
            <w:bottom w:val="none" w:sz="0" w:space="0" w:color="auto"/>
            <w:right w:val="none" w:sz="0" w:space="0" w:color="auto"/>
          </w:divBdr>
        </w:div>
        <w:div w:id="36979484">
          <w:marLeft w:val="640"/>
          <w:marRight w:val="0"/>
          <w:marTop w:val="0"/>
          <w:marBottom w:val="0"/>
          <w:divBdr>
            <w:top w:val="none" w:sz="0" w:space="0" w:color="auto"/>
            <w:left w:val="none" w:sz="0" w:space="0" w:color="auto"/>
            <w:bottom w:val="none" w:sz="0" w:space="0" w:color="auto"/>
            <w:right w:val="none" w:sz="0" w:space="0" w:color="auto"/>
          </w:divBdr>
        </w:div>
        <w:div w:id="405080686">
          <w:marLeft w:val="640"/>
          <w:marRight w:val="0"/>
          <w:marTop w:val="0"/>
          <w:marBottom w:val="0"/>
          <w:divBdr>
            <w:top w:val="none" w:sz="0" w:space="0" w:color="auto"/>
            <w:left w:val="none" w:sz="0" w:space="0" w:color="auto"/>
            <w:bottom w:val="none" w:sz="0" w:space="0" w:color="auto"/>
            <w:right w:val="none" w:sz="0" w:space="0" w:color="auto"/>
          </w:divBdr>
        </w:div>
        <w:div w:id="797837944">
          <w:marLeft w:val="640"/>
          <w:marRight w:val="0"/>
          <w:marTop w:val="0"/>
          <w:marBottom w:val="0"/>
          <w:divBdr>
            <w:top w:val="none" w:sz="0" w:space="0" w:color="auto"/>
            <w:left w:val="none" w:sz="0" w:space="0" w:color="auto"/>
            <w:bottom w:val="none" w:sz="0" w:space="0" w:color="auto"/>
            <w:right w:val="none" w:sz="0" w:space="0" w:color="auto"/>
          </w:divBdr>
        </w:div>
        <w:div w:id="586890394">
          <w:marLeft w:val="640"/>
          <w:marRight w:val="0"/>
          <w:marTop w:val="0"/>
          <w:marBottom w:val="0"/>
          <w:divBdr>
            <w:top w:val="none" w:sz="0" w:space="0" w:color="auto"/>
            <w:left w:val="none" w:sz="0" w:space="0" w:color="auto"/>
            <w:bottom w:val="none" w:sz="0" w:space="0" w:color="auto"/>
            <w:right w:val="none" w:sz="0" w:space="0" w:color="auto"/>
          </w:divBdr>
        </w:div>
        <w:div w:id="2032414881">
          <w:marLeft w:val="640"/>
          <w:marRight w:val="0"/>
          <w:marTop w:val="0"/>
          <w:marBottom w:val="0"/>
          <w:divBdr>
            <w:top w:val="none" w:sz="0" w:space="0" w:color="auto"/>
            <w:left w:val="none" w:sz="0" w:space="0" w:color="auto"/>
            <w:bottom w:val="none" w:sz="0" w:space="0" w:color="auto"/>
            <w:right w:val="none" w:sz="0" w:space="0" w:color="auto"/>
          </w:divBdr>
        </w:div>
        <w:div w:id="349919194">
          <w:marLeft w:val="640"/>
          <w:marRight w:val="0"/>
          <w:marTop w:val="0"/>
          <w:marBottom w:val="0"/>
          <w:divBdr>
            <w:top w:val="none" w:sz="0" w:space="0" w:color="auto"/>
            <w:left w:val="none" w:sz="0" w:space="0" w:color="auto"/>
            <w:bottom w:val="none" w:sz="0" w:space="0" w:color="auto"/>
            <w:right w:val="none" w:sz="0" w:space="0" w:color="auto"/>
          </w:divBdr>
        </w:div>
        <w:div w:id="1600676529">
          <w:marLeft w:val="640"/>
          <w:marRight w:val="0"/>
          <w:marTop w:val="0"/>
          <w:marBottom w:val="0"/>
          <w:divBdr>
            <w:top w:val="none" w:sz="0" w:space="0" w:color="auto"/>
            <w:left w:val="none" w:sz="0" w:space="0" w:color="auto"/>
            <w:bottom w:val="none" w:sz="0" w:space="0" w:color="auto"/>
            <w:right w:val="none" w:sz="0" w:space="0" w:color="auto"/>
          </w:divBdr>
        </w:div>
        <w:div w:id="1284270220">
          <w:marLeft w:val="640"/>
          <w:marRight w:val="0"/>
          <w:marTop w:val="0"/>
          <w:marBottom w:val="0"/>
          <w:divBdr>
            <w:top w:val="none" w:sz="0" w:space="0" w:color="auto"/>
            <w:left w:val="none" w:sz="0" w:space="0" w:color="auto"/>
            <w:bottom w:val="none" w:sz="0" w:space="0" w:color="auto"/>
            <w:right w:val="none" w:sz="0" w:space="0" w:color="auto"/>
          </w:divBdr>
        </w:div>
        <w:div w:id="1622688321">
          <w:marLeft w:val="640"/>
          <w:marRight w:val="0"/>
          <w:marTop w:val="0"/>
          <w:marBottom w:val="0"/>
          <w:divBdr>
            <w:top w:val="none" w:sz="0" w:space="0" w:color="auto"/>
            <w:left w:val="none" w:sz="0" w:space="0" w:color="auto"/>
            <w:bottom w:val="none" w:sz="0" w:space="0" w:color="auto"/>
            <w:right w:val="none" w:sz="0" w:space="0" w:color="auto"/>
          </w:divBdr>
        </w:div>
        <w:div w:id="1236623952">
          <w:marLeft w:val="640"/>
          <w:marRight w:val="0"/>
          <w:marTop w:val="0"/>
          <w:marBottom w:val="0"/>
          <w:divBdr>
            <w:top w:val="none" w:sz="0" w:space="0" w:color="auto"/>
            <w:left w:val="none" w:sz="0" w:space="0" w:color="auto"/>
            <w:bottom w:val="none" w:sz="0" w:space="0" w:color="auto"/>
            <w:right w:val="none" w:sz="0" w:space="0" w:color="auto"/>
          </w:divBdr>
        </w:div>
        <w:div w:id="852036353">
          <w:marLeft w:val="640"/>
          <w:marRight w:val="0"/>
          <w:marTop w:val="0"/>
          <w:marBottom w:val="0"/>
          <w:divBdr>
            <w:top w:val="none" w:sz="0" w:space="0" w:color="auto"/>
            <w:left w:val="none" w:sz="0" w:space="0" w:color="auto"/>
            <w:bottom w:val="none" w:sz="0" w:space="0" w:color="auto"/>
            <w:right w:val="none" w:sz="0" w:space="0" w:color="auto"/>
          </w:divBdr>
        </w:div>
        <w:div w:id="1074206700">
          <w:marLeft w:val="640"/>
          <w:marRight w:val="0"/>
          <w:marTop w:val="0"/>
          <w:marBottom w:val="0"/>
          <w:divBdr>
            <w:top w:val="none" w:sz="0" w:space="0" w:color="auto"/>
            <w:left w:val="none" w:sz="0" w:space="0" w:color="auto"/>
            <w:bottom w:val="none" w:sz="0" w:space="0" w:color="auto"/>
            <w:right w:val="none" w:sz="0" w:space="0" w:color="auto"/>
          </w:divBdr>
        </w:div>
        <w:div w:id="1445610894">
          <w:marLeft w:val="640"/>
          <w:marRight w:val="0"/>
          <w:marTop w:val="0"/>
          <w:marBottom w:val="0"/>
          <w:divBdr>
            <w:top w:val="none" w:sz="0" w:space="0" w:color="auto"/>
            <w:left w:val="none" w:sz="0" w:space="0" w:color="auto"/>
            <w:bottom w:val="none" w:sz="0" w:space="0" w:color="auto"/>
            <w:right w:val="none" w:sz="0" w:space="0" w:color="auto"/>
          </w:divBdr>
        </w:div>
        <w:div w:id="105278219">
          <w:marLeft w:val="640"/>
          <w:marRight w:val="0"/>
          <w:marTop w:val="0"/>
          <w:marBottom w:val="0"/>
          <w:divBdr>
            <w:top w:val="none" w:sz="0" w:space="0" w:color="auto"/>
            <w:left w:val="none" w:sz="0" w:space="0" w:color="auto"/>
            <w:bottom w:val="none" w:sz="0" w:space="0" w:color="auto"/>
            <w:right w:val="none" w:sz="0" w:space="0" w:color="auto"/>
          </w:divBdr>
        </w:div>
        <w:div w:id="855659685">
          <w:marLeft w:val="640"/>
          <w:marRight w:val="0"/>
          <w:marTop w:val="0"/>
          <w:marBottom w:val="0"/>
          <w:divBdr>
            <w:top w:val="none" w:sz="0" w:space="0" w:color="auto"/>
            <w:left w:val="none" w:sz="0" w:space="0" w:color="auto"/>
            <w:bottom w:val="none" w:sz="0" w:space="0" w:color="auto"/>
            <w:right w:val="none" w:sz="0" w:space="0" w:color="auto"/>
          </w:divBdr>
        </w:div>
        <w:div w:id="1369185446">
          <w:marLeft w:val="640"/>
          <w:marRight w:val="0"/>
          <w:marTop w:val="0"/>
          <w:marBottom w:val="0"/>
          <w:divBdr>
            <w:top w:val="none" w:sz="0" w:space="0" w:color="auto"/>
            <w:left w:val="none" w:sz="0" w:space="0" w:color="auto"/>
            <w:bottom w:val="none" w:sz="0" w:space="0" w:color="auto"/>
            <w:right w:val="none" w:sz="0" w:space="0" w:color="auto"/>
          </w:divBdr>
        </w:div>
        <w:div w:id="359597376">
          <w:marLeft w:val="640"/>
          <w:marRight w:val="0"/>
          <w:marTop w:val="0"/>
          <w:marBottom w:val="0"/>
          <w:divBdr>
            <w:top w:val="none" w:sz="0" w:space="0" w:color="auto"/>
            <w:left w:val="none" w:sz="0" w:space="0" w:color="auto"/>
            <w:bottom w:val="none" w:sz="0" w:space="0" w:color="auto"/>
            <w:right w:val="none" w:sz="0" w:space="0" w:color="auto"/>
          </w:divBdr>
        </w:div>
        <w:div w:id="1948848523">
          <w:marLeft w:val="640"/>
          <w:marRight w:val="0"/>
          <w:marTop w:val="0"/>
          <w:marBottom w:val="0"/>
          <w:divBdr>
            <w:top w:val="none" w:sz="0" w:space="0" w:color="auto"/>
            <w:left w:val="none" w:sz="0" w:space="0" w:color="auto"/>
            <w:bottom w:val="none" w:sz="0" w:space="0" w:color="auto"/>
            <w:right w:val="none" w:sz="0" w:space="0" w:color="auto"/>
          </w:divBdr>
        </w:div>
        <w:div w:id="2075659939">
          <w:marLeft w:val="640"/>
          <w:marRight w:val="0"/>
          <w:marTop w:val="0"/>
          <w:marBottom w:val="0"/>
          <w:divBdr>
            <w:top w:val="none" w:sz="0" w:space="0" w:color="auto"/>
            <w:left w:val="none" w:sz="0" w:space="0" w:color="auto"/>
            <w:bottom w:val="none" w:sz="0" w:space="0" w:color="auto"/>
            <w:right w:val="none" w:sz="0" w:space="0" w:color="auto"/>
          </w:divBdr>
        </w:div>
        <w:div w:id="436681308">
          <w:marLeft w:val="640"/>
          <w:marRight w:val="0"/>
          <w:marTop w:val="0"/>
          <w:marBottom w:val="0"/>
          <w:divBdr>
            <w:top w:val="none" w:sz="0" w:space="0" w:color="auto"/>
            <w:left w:val="none" w:sz="0" w:space="0" w:color="auto"/>
            <w:bottom w:val="none" w:sz="0" w:space="0" w:color="auto"/>
            <w:right w:val="none" w:sz="0" w:space="0" w:color="auto"/>
          </w:divBdr>
        </w:div>
        <w:div w:id="1886916086">
          <w:marLeft w:val="640"/>
          <w:marRight w:val="0"/>
          <w:marTop w:val="0"/>
          <w:marBottom w:val="0"/>
          <w:divBdr>
            <w:top w:val="none" w:sz="0" w:space="0" w:color="auto"/>
            <w:left w:val="none" w:sz="0" w:space="0" w:color="auto"/>
            <w:bottom w:val="none" w:sz="0" w:space="0" w:color="auto"/>
            <w:right w:val="none" w:sz="0" w:space="0" w:color="auto"/>
          </w:divBdr>
        </w:div>
        <w:div w:id="834951552">
          <w:marLeft w:val="640"/>
          <w:marRight w:val="0"/>
          <w:marTop w:val="0"/>
          <w:marBottom w:val="0"/>
          <w:divBdr>
            <w:top w:val="none" w:sz="0" w:space="0" w:color="auto"/>
            <w:left w:val="none" w:sz="0" w:space="0" w:color="auto"/>
            <w:bottom w:val="none" w:sz="0" w:space="0" w:color="auto"/>
            <w:right w:val="none" w:sz="0" w:space="0" w:color="auto"/>
          </w:divBdr>
        </w:div>
        <w:div w:id="949118230">
          <w:marLeft w:val="640"/>
          <w:marRight w:val="0"/>
          <w:marTop w:val="0"/>
          <w:marBottom w:val="0"/>
          <w:divBdr>
            <w:top w:val="none" w:sz="0" w:space="0" w:color="auto"/>
            <w:left w:val="none" w:sz="0" w:space="0" w:color="auto"/>
            <w:bottom w:val="none" w:sz="0" w:space="0" w:color="auto"/>
            <w:right w:val="none" w:sz="0" w:space="0" w:color="auto"/>
          </w:divBdr>
        </w:div>
        <w:div w:id="560016217">
          <w:marLeft w:val="640"/>
          <w:marRight w:val="0"/>
          <w:marTop w:val="0"/>
          <w:marBottom w:val="0"/>
          <w:divBdr>
            <w:top w:val="none" w:sz="0" w:space="0" w:color="auto"/>
            <w:left w:val="none" w:sz="0" w:space="0" w:color="auto"/>
            <w:bottom w:val="none" w:sz="0" w:space="0" w:color="auto"/>
            <w:right w:val="none" w:sz="0" w:space="0" w:color="auto"/>
          </w:divBdr>
        </w:div>
        <w:div w:id="295110018">
          <w:marLeft w:val="640"/>
          <w:marRight w:val="0"/>
          <w:marTop w:val="0"/>
          <w:marBottom w:val="0"/>
          <w:divBdr>
            <w:top w:val="none" w:sz="0" w:space="0" w:color="auto"/>
            <w:left w:val="none" w:sz="0" w:space="0" w:color="auto"/>
            <w:bottom w:val="none" w:sz="0" w:space="0" w:color="auto"/>
            <w:right w:val="none" w:sz="0" w:space="0" w:color="auto"/>
          </w:divBdr>
        </w:div>
        <w:div w:id="1567573841">
          <w:marLeft w:val="640"/>
          <w:marRight w:val="0"/>
          <w:marTop w:val="0"/>
          <w:marBottom w:val="0"/>
          <w:divBdr>
            <w:top w:val="none" w:sz="0" w:space="0" w:color="auto"/>
            <w:left w:val="none" w:sz="0" w:space="0" w:color="auto"/>
            <w:bottom w:val="none" w:sz="0" w:space="0" w:color="auto"/>
            <w:right w:val="none" w:sz="0" w:space="0" w:color="auto"/>
          </w:divBdr>
        </w:div>
        <w:div w:id="2112894984">
          <w:marLeft w:val="640"/>
          <w:marRight w:val="0"/>
          <w:marTop w:val="0"/>
          <w:marBottom w:val="0"/>
          <w:divBdr>
            <w:top w:val="none" w:sz="0" w:space="0" w:color="auto"/>
            <w:left w:val="none" w:sz="0" w:space="0" w:color="auto"/>
            <w:bottom w:val="none" w:sz="0" w:space="0" w:color="auto"/>
            <w:right w:val="none" w:sz="0" w:space="0" w:color="auto"/>
          </w:divBdr>
        </w:div>
        <w:div w:id="455292068">
          <w:marLeft w:val="640"/>
          <w:marRight w:val="0"/>
          <w:marTop w:val="0"/>
          <w:marBottom w:val="0"/>
          <w:divBdr>
            <w:top w:val="none" w:sz="0" w:space="0" w:color="auto"/>
            <w:left w:val="none" w:sz="0" w:space="0" w:color="auto"/>
            <w:bottom w:val="none" w:sz="0" w:space="0" w:color="auto"/>
            <w:right w:val="none" w:sz="0" w:space="0" w:color="auto"/>
          </w:divBdr>
        </w:div>
        <w:div w:id="367611783">
          <w:marLeft w:val="640"/>
          <w:marRight w:val="0"/>
          <w:marTop w:val="0"/>
          <w:marBottom w:val="0"/>
          <w:divBdr>
            <w:top w:val="none" w:sz="0" w:space="0" w:color="auto"/>
            <w:left w:val="none" w:sz="0" w:space="0" w:color="auto"/>
            <w:bottom w:val="none" w:sz="0" w:space="0" w:color="auto"/>
            <w:right w:val="none" w:sz="0" w:space="0" w:color="auto"/>
          </w:divBdr>
        </w:div>
        <w:div w:id="2100328060">
          <w:marLeft w:val="640"/>
          <w:marRight w:val="0"/>
          <w:marTop w:val="0"/>
          <w:marBottom w:val="0"/>
          <w:divBdr>
            <w:top w:val="none" w:sz="0" w:space="0" w:color="auto"/>
            <w:left w:val="none" w:sz="0" w:space="0" w:color="auto"/>
            <w:bottom w:val="none" w:sz="0" w:space="0" w:color="auto"/>
            <w:right w:val="none" w:sz="0" w:space="0" w:color="auto"/>
          </w:divBdr>
        </w:div>
        <w:div w:id="250897108">
          <w:marLeft w:val="640"/>
          <w:marRight w:val="0"/>
          <w:marTop w:val="0"/>
          <w:marBottom w:val="0"/>
          <w:divBdr>
            <w:top w:val="none" w:sz="0" w:space="0" w:color="auto"/>
            <w:left w:val="none" w:sz="0" w:space="0" w:color="auto"/>
            <w:bottom w:val="none" w:sz="0" w:space="0" w:color="auto"/>
            <w:right w:val="none" w:sz="0" w:space="0" w:color="auto"/>
          </w:divBdr>
        </w:div>
        <w:div w:id="2131121409">
          <w:marLeft w:val="640"/>
          <w:marRight w:val="0"/>
          <w:marTop w:val="0"/>
          <w:marBottom w:val="0"/>
          <w:divBdr>
            <w:top w:val="none" w:sz="0" w:space="0" w:color="auto"/>
            <w:left w:val="none" w:sz="0" w:space="0" w:color="auto"/>
            <w:bottom w:val="none" w:sz="0" w:space="0" w:color="auto"/>
            <w:right w:val="none" w:sz="0" w:space="0" w:color="auto"/>
          </w:divBdr>
        </w:div>
        <w:div w:id="741754727">
          <w:marLeft w:val="640"/>
          <w:marRight w:val="0"/>
          <w:marTop w:val="0"/>
          <w:marBottom w:val="0"/>
          <w:divBdr>
            <w:top w:val="none" w:sz="0" w:space="0" w:color="auto"/>
            <w:left w:val="none" w:sz="0" w:space="0" w:color="auto"/>
            <w:bottom w:val="none" w:sz="0" w:space="0" w:color="auto"/>
            <w:right w:val="none" w:sz="0" w:space="0" w:color="auto"/>
          </w:divBdr>
        </w:div>
        <w:div w:id="1725907505">
          <w:marLeft w:val="640"/>
          <w:marRight w:val="0"/>
          <w:marTop w:val="0"/>
          <w:marBottom w:val="0"/>
          <w:divBdr>
            <w:top w:val="none" w:sz="0" w:space="0" w:color="auto"/>
            <w:left w:val="none" w:sz="0" w:space="0" w:color="auto"/>
            <w:bottom w:val="none" w:sz="0" w:space="0" w:color="auto"/>
            <w:right w:val="none" w:sz="0" w:space="0" w:color="auto"/>
          </w:divBdr>
        </w:div>
        <w:div w:id="1651397788">
          <w:marLeft w:val="640"/>
          <w:marRight w:val="0"/>
          <w:marTop w:val="0"/>
          <w:marBottom w:val="0"/>
          <w:divBdr>
            <w:top w:val="none" w:sz="0" w:space="0" w:color="auto"/>
            <w:left w:val="none" w:sz="0" w:space="0" w:color="auto"/>
            <w:bottom w:val="none" w:sz="0" w:space="0" w:color="auto"/>
            <w:right w:val="none" w:sz="0" w:space="0" w:color="auto"/>
          </w:divBdr>
        </w:div>
        <w:div w:id="134874938">
          <w:marLeft w:val="640"/>
          <w:marRight w:val="0"/>
          <w:marTop w:val="0"/>
          <w:marBottom w:val="0"/>
          <w:divBdr>
            <w:top w:val="none" w:sz="0" w:space="0" w:color="auto"/>
            <w:left w:val="none" w:sz="0" w:space="0" w:color="auto"/>
            <w:bottom w:val="none" w:sz="0" w:space="0" w:color="auto"/>
            <w:right w:val="none" w:sz="0" w:space="0" w:color="auto"/>
          </w:divBdr>
        </w:div>
        <w:div w:id="1310017793">
          <w:marLeft w:val="640"/>
          <w:marRight w:val="0"/>
          <w:marTop w:val="0"/>
          <w:marBottom w:val="0"/>
          <w:divBdr>
            <w:top w:val="none" w:sz="0" w:space="0" w:color="auto"/>
            <w:left w:val="none" w:sz="0" w:space="0" w:color="auto"/>
            <w:bottom w:val="none" w:sz="0" w:space="0" w:color="auto"/>
            <w:right w:val="none" w:sz="0" w:space="0" w:color="auto"/>
          </w:divBdr>
        </w:div>
        <w:div w:id="1214731525">
          <w:marLeft w:val="640"/>
          <w:marRight w:val="0"/>
          <w:marTop w:val="0"/>
          <w:marBottom w:val="0"/>
          <w:divBdr>
            <w:top w:val="none" w:sz="0" w:space="0" w:color="auto"/>
            <w:left w:val="none" w:sz="0" w:space="0" w:color="auto"/>
            <w:bottom w:val="none" w:sz="0" w:space="0" w:color="auto"/>
            <w:right w:val="none" w:sz="0" w:space="0" w:color="auto"/>
          </w:divBdr>
        </w:div>
        <w:div w:id="1021592149">
          <w:marLeft w:val="640"/>
          <w:marRight w:val="0"/>
          <w:marTop w:val="0"/>
          <w:marBottom w:val="0"/>
          <w:divBdr>
            <w:top w:val="none" w:sz="0" w:space="0" w:color="auto"/>
            <w:left w:val="none" w:sz="0" w:space="0" w:color="auto"/>
            <w:bottom w:val="none" w:sz="0" w:space="0" w:color="auto"/>
            <w:right w:val="none" w:sz="0" w:space="0" w:color="auto"/>
          </w:divBdr>
        </w:div>
        <w:div w:id="1678343954">
          <w:marLeft w:val="640"/>
          <w:marRight w:val="0"/>
          <w:marTop w:val="0"/>
          <w:marBottom w:val="0"/>
          <w:divBdr>
            <w:top w:val="none" w:sz="0" w:space="0" w:color="auto"/>
            <w:left w:val="none" w:sz="0" w:space="0" w:color="auto"/>
            <w:bottom w:val="none" w:sz="0" w:space="0" w:color="auto"/>
            <w:right w:val="none" w:sz="0" w:space="0" w:color="auto"/>
          </w:divBdr>
        </w:div>
        <w:div w:id="1992710921">
          <w:marLeft w:val="640"/>
          <w:marRight w:val="0"/>
          <w:marTop w:val="0"/>
          <w:marBottom w:val="0"/>
          <w:divBdr>
            <w:top w:val="none" w:sz="0" w:space="0" w:color="auto"/>
            <w:left w:val="none" w:sz="0" w:space="0" w:color="auto"/>
            <w:bottom w:val="none" w:sz="0" w:space="0" w:color="auto"/>
            <w:right w:val="none" w:sz="0" w:space="0" w:color="auto"/>
          </w:divBdr>
        </w:div>
        <w:div w:id="493684651">
          <w:marLeft w:val="640"/>
          <w:marRight w:val="0"/>
          <w:marTop w:val="0"/>
          <w:marBottom w:val="0"/>
          <w:divBdr>
            <w:top w:val="none" w:sz="0" w:space="0" w:color="auto"/>
            <w:left w:val="none" w:sz="0" w:space="0" w:color="auto"/>
            <w:bottom w:val="none" w:sz="0" w:space="0" w:color="auto"/>
            <w:right w:val="none" w:sz="0" w:space="0" w:color="auto"/>
          </w:divBdr>
        </w:div>
        <w:div w:id="1116438219">
          <w:marLeft w:val="640"/>
          <w:marRight w:val="0"/>
          <w:marTop w:val="0"/>
          <w:marBottom w:val="0"/>
          <w:divBdr>
            <w:top w:val="none" w:sz="0" w:space="0" w:color="auto"/>
            <w:left w:val="none" w:sz="0" w:space="0" w:color="auto"/>
            <w:bottom w:val="none" w:sz="0" w:space="0" w:color="auto"/>
            <w:right w:val="none" w:sz="0" w:space="0" w:color="auto"/>
          </w:divBdr>
        </w:div>
        <w:div w:id="1678801746">
          <w:marLeft w:val="640"/>
          <w:marRight w:val="0"/>
          <w:marTop w:val="0"/>
          <w:marBottom w:val="0"/>
          <w:divBdr>
            <w:top w:val="none" w:sz="0" w:space="0" w:color="auto"/>
            <w:left w:val="none" w:sz="0" w:space="0" w:color="auto"/>
            <w:bottom w:val="none" w:sz="0" w:space="0" w:color="auto"/>
            <w:right w:val="none" w:sz="0" w:space="0" w:color="auto"/>
          </w:divBdr>
        </w:div>
        <w:div w:id="400296718">
          <w:marLeft w:val="640"/>
          <w:marRight w:val="0"/>
          <w:marTop w:val="0"/>
          <w:marBottom w:val="0"/>
          <w:divBdr>
            <w:top w:val="none" w:sz="0" w:space="0" w:color="auto"/>
            <w:left w:val="none" w:sz="0" w:space="0" w:color="auto"/>
            <w:bottom w:val="none" w:sz="0" w:space="0" w:color="auto"/>
            <w:right w:val="none" w:sz="0" w:space="0" w:color="auto"/>
          </w:divBdr>
        </w:div>
        <w:div w:id="619993894">
          <w:marLeft w:val="640"/>
          <w:marRight w:val="0"/>
          <w:marTop w:val="0"/>
          <w:marBottom w:val="0"/>
          <w:divBdr>
            <w:top w:val="none" w:sz="0" w:space="0" w:color="auto"/>
            <w:left w:val="none" w:sz="0" w:space="0" w:color="auto"/>
            <w:bottom w:val="none" w:sz="0" w:space="0" w:color="auto"/>
            <w:right w:val="none" w:sz="0" w:space="0" w:color="auto"/>
          </w:divBdr>
        </w:div>
        <w:div w:id="1921677578">
          <w:marLeft w:val="640"/>
          <w:marRight w:val="0"/>
          <w:marTop w:val="0"/>
          <w:marBottom w:val="0"/>
          <w:divBdr>
            <w:top w:val="none" w:sz="0" w:space="0" w:color="auto"/>
            <w:left w:val="none" w:sz="0" w:space="0" w:color="auto"/>
            <w:bottom w:val="none" w:sz="0" w:space="0" w:color="auto"/>
            <w:right w:val="none" w:sz="0" w:space="0" w:color="auto"/>
          </w:divBdr>
        </w:div>
        <w:div w:id="578562181">
          <w:marLeft w:val="640"/>
          <w:marRight w:val="0"/>
          <w:marTop w:val="0"/>
          <w:marBottom w:val="0"/>
          <w:divBdr>
            <w:top w:val="none" w:sz="0" w:space="0" w:color="auto"/>
            <w:left w:val="none" w:sz="0" w:space="0" w:color="auto"/>
            <w:bottom w:val="none" w:sz="0" w:space="0" w:color="auto"/>
            <w:right w:val="none" w:sz="0" w:space="0" w:color="auto"/>
          </w:divBdr>
        </w:div>
        <w:div w:id="2135709280">
          <w:marLeft w:val="640"/>
          <w:marRight w:val="0"/>
          <w:marTop w:val="0"/>
          <w:marBottom w:val="0"/>
          <w:divBdr>
            <w:top w:val="none" w:sz="0" w:space="0" w:color="auto"/>
            <w:left w:val="none" w:sz="0" w:space="0" w:color="auto"/>
            <w:bottom w:val="none" w:sz="0" w:space="0" w:color="auto"/>
            <w:right w:val="none" w:sz="0" w:space="0" w:color="auto"/>
          </w:divBdr>
        </w:div>
        <w:div w:id="1211579059">
          <w:marLeft w:val="640"/>
          <w:marRight w:val="0"/>
          <w:marTop w:val="0"/>
          <w:marBottom w:val="0"/>
          <w:divBdr>
            <w:top w:val="none" w:sz="0" w:space="0" w:color="auto"/>
            <w:left w:val="none" w:sz="0" w:space="0" w:color="auto"/>
            <w:bottom w:val="none" w:sz="0" w:space="0" w:color="auto"/>
            <w:right w:val="none" w:sz="0" w:space="0" w:color="auto"/>
          </w:divBdr>
        </w:div>
        <w:div w:id="186061094">
          <w:marLeft w:val="640"/>
          <w:marRight w:val="0"/>
          <w:marTop w:val="0"/>
          <w:marBottom w:val="0"/>
          <w:divBdr>
            <w:top w:val="none" w:sz="0" w:space="0" w:color="auto"/>
            <w:left w:val="none" w:sz="0" w:space="0" w:color="auto"/>
            <w:bottom w:val="none" w:sz="0" w:space="0" w:color="auto"/>
            <w:right w:val="none" w:sz="0" w:space="0" w:color="auto"/>
          </w:divBdr>
        </w:div>
        <w:div w:id="1927686745">
          <w:marLeft w:val="640"/>
          <w:marRight w:val="0"/>
          <w:marTop w:val="0"/>
          <w:marBottom w:val="0"/>
          <w:divBdr>
            <w:top w:val="none" w:sz="0" w:space="0" w:color="auto"/>
            <w:left w:val="none" w:sz="0" w:space="0" w:color="auto"/>
            <w:bottom w:val="none" w:sz="0" w:space="0" w:color="auto"/>
            <w:right w:val="none" w:sz="0" w:space="0" w:color="auto"/>
          </w:divBdr>
        </w:div>
        <w:div w:id="1056705865">
          <w:marLeft w:val="640"/>
          <w:marRight w:val="0"/>
          <w:marTop w:val="0"/>
          <w:marBottom w:val="0"/>
          <w:divBdr>
            <w:top w:val="none" w:sz="0" w:space="0" w:color="auto"/>
            <w:left w:val="none" w:sz="0" w:space="0" w:color="auto"/>
            <w:bottom w:val="none" w:sz="0" w:space="0" w:color="auto"/>
            <w:right w:val="none" w:sz="0" w:space="0" w:color="auto"/>
          </w:divBdr>
        </w:div>
        <w:div w:id="1199464535">
          <w:marLeft w:val="640"/>
          <w:marRight w:val="0"/>
          <w:marTop w:val="0"/>
          <w:marBottom w:val="0"/>
          <w:divBdr>
            <w:top w:val="none" w:sz="0" w:space="0" w:color="auto"/>
            <w:left w:val="none" w:sz="0" w:space="0" w:color="auto"/>
            <w:bottom w:val="none" w:sz="0" w:space="0" w:color="auto"/>
            <w:right w:val="none" w:sz="0" w:space="0" w:color="auto"/>
          </w:divBdr>
        </w:div>
        <w:div w:id="538474125">
          <w:marLeft w:val="640"/>
          <w:marRight w:val="0"/>
          <w:marTop w:val="0"/>
          <w:marBottom w:val="0"/>
          <w:divBdr>
            <w:top w:val="none" w:sz="0" w:space="0" w:color="auto"/>
            <w:left w:val="none" w:sz="0" w:space="0" w:color="auto"/>
            <w:bottom w:val="none" w:sz="0" w:space="0" w:color="auto"/>
            <w:right w:val="none" w:sz="0" w:space="0" w:color="auto"/>
          </w:divBdr>
        </w:div>
        <w:div w:id="863518193">
          <w:marLeft w:val="640"/>
          <w:marRight w:val="0"/>
          <w:marTop w:val="0"/>
          <w:marBottom w:val="0"/>
          <w:divBdr>
            <w:top w:val="none" w:sz="0" w:space="0" w:color="auto"/>
            <w:left w:val="none" w:sz="0" w:space="0" w:color="auto"/>
            <w:bottom w:val="none" w:sz="0" w:space="0" w:color="auto"/>
            <w:right w:val="none" w:sz="0" w:space="0" w:color="auto"/>
          </w:divBdr>
        </w:div>
        <w:div w:id="1792086587">
          <w:marLeft w:val="640"/>
          <w:marRight w:val="0"/>
          <w:marTop w:val="0"/>
          <w:marBottom w:val="0"/>
          <w:divBdr>
            <w:top w:val="none" w:sz="0" w:space="0" w:color="auto"/>
            <w:left w:val="none" w:sz="0" w:space="0" w:color="auto"/>
            <w:bottom w:val="none" w:sz="0" w:space="0" w:color="auto"/>
            <w:right w:val="none" w:sz="0" w:space="0" w:color="auto"/>
          </w:divBdr>
        </w:div>
        <w:div w:id="1624313885">
          <w:marLeft w:val="640"/>
          <w:marRight w:val="0"/>
          <w:marTop w:val="0"/>
          <w:marBottom w:val="0"/>
          <w:divBdr>
            <w:top w:val="none" w:sz="0" w:space="0" w:color="auto"/>
            <w:left w:val="none" w:sz="0" w:space="0" w:color="auto"/>
            <w:bottom w:val="none" w:sz="0" w:space="0" w:color="auto"/>
            <w:right w:val="none" w:sz="0" w:space="0" w:color="auto"/>
          </w:divBdr>
        </w:div>
        <w:div w:id="694430655">
          <w:marLeft w:val="640"/>
          <w:marRight w:val="0"/>
          <w:marTop w:val="0"/>
          <w:marBottom w:val="0"/>
          <w:divBdr>
            <w:top w:val="none" w:sz="0" w:space="0" w:color="auto"/>
            <w:left w:val="none" w:sz="0" w:space="0" w:color="auto"/>
            <w:bottom w:val="none" w:sz="0" w:space="0" w:color="auto"/>
            <w:right w:val="none" w:sz="0" w:space="0" w:color="auto"/>
          </w:divBdr>
        </w:div>
        <w:div w:id="1665401125">
          <w:marLeft w:val="640"/>
          <w:marRight w:val="0"/>
          <w:marTop w:val="0"/>
          <w:marBottom w:val="0"/>
          <w:divBdr>
            <w:top w:val="none" w:sz="0" w:space="0" w:color="auto"/>
            <w:left w:val="none" w:sz="0" w:space="0" w:color="auto"/>
            <w:bottom w:val="none" w:sz="0" w:space="0" w:color="auto"/>
            <w:right w:val="none" w:sz="0" w:space="0" w:color="auto"/>
          </w:divBdr>
        </w:div>
        <w:div w:id="1692293828">
          <w:marLeft w:val="640"/>
          <w:marRight w:val="0"/>
          <w:marTop w:val="0"/>
          <w:marBottom w:val="0"/>
          <w:divBdr>
            <w:top w:val="none" w:sz="0" w:space="0" w:color="auto"/>
            <w:left w:val="none" w:sz="0" w:space="0" w:color="auto"/>
            <w:bottom w:val="none" w:sz="0" w:space="0" w:color="auto"/>
            <w:right w:val="none" w:sz="0" w:space="0" w:color="auto"/>
          </w:divBdr>
        </w:div>
        <w:div w:id="1005322410">
          <w:marLeft w:val="640"/>
          <w:marRight w:val="0"/>
          <w:marTop w:val="0"/>
          <w:marBottom w:val="0"/>
          <w:divBdr>
            <w:top w:val="none" w:sz="0" w:space="0" w:color="auto"/>
            <w:left w:val="none" w:sz="0" w:space="0" w:color="auto"/>
            <w:bottom w:val="none" w:sz="0" w:space="0" w:color="auto"/>
            <w:right w:val="none" w:sz="0" w:space="0" w:color="auto"/>
          </w:divBdr>
        </w:div>
        <w:div w:id="285621838">
          <w:marLeft w:val="640"/>
          <w:marRight w:val="0"/>
          <w:marTop w:val="0"/>
          <w:marBottom w:val="0"/>
          <w:divBdr>
            <w:top w:val="none" w:sz="0" w:space="0" w:color="auto"/>
            <w:left w:val="none" w:sz="0" w:space="0" w:color="auto"/>
            <w:bottom w:val="none" w:sz="0" w:space="0" w:color="auto"/>
            <w:right w:val="none" w:sz="0" w:space="0" w:color="auto"/>
          </w:divBdr>
        </w:div>
        <w:div w:id="1046299246">
          <w:marLeft w:val="640"/>
          <w:marRight w:val="0"/>
          <w:marTop w:val="0"/>
          <w:marBottom w:val="0"/>
          <w:divBdr>
            <w:top w:val="none" w:sz="0" w:space="0" w:color="auto"/>
            <w:left w:val="none" w:sz="0" w:space="0" w:color="auto"/>
            <w:bottom w:val="none" w:sz="0" w:space="0" w:color="auto"/>
            <w:right w:val="none" w:sz="0" w:space="0" w:color="auto"/>
          </w:divBdr>
        </w:div>
        <w:div w:id="392315153">
          <w:marLeft w:val="640"/>
          <w:marRight w:val="0"/>
          <w:marTop w:val="0"/>
          <w:marBottom w:val="0"/>
          <w:divBdr>
            <w:top w:val="none" w:sz="0" w:space="0" w:color="auto"/>
            <w:left w:val="none" w:sz="0" w:space="0" w:color="auto"/>
            <w:bottom w:val="none" w:sz="0" w:space="0" w:color="auto"/>
            <w:right w:val="none" w:sz="0" w:space="0" w:color="auto"/>
          </w:divBdr>
        </w:div>
        <w:div w:id="1164662633">
          <w:marLeft w:val="640"/>
          <w:marRight w:val="0"/>
          <w:marTop w:val="0"/>
          <w:marBottom w:val="0"/>
          <w:divBdr>
            <w:top w:val="none" w:sz="0" w:space="0" w:color="auto"/>
            <w:left w:val="none" w:sz="0" w:space="0" w:color="auto"/>
            <w:bottom w:val="none" w:sz="0" w:space="0" w:color="auto"/>
            <w:right w:val="none" w:sz="0" w:space="0" w:color="auto"/>
          </w:divBdr>
        </w:div>
        <w:div w:id="2001156843">
          <w:marLeft w:val="640"/>
          <w:marRight w:val="0"/>
          <w:marTop w:val="0"/>
          <w:marBottom w:val="0"/>
          <w:divBdr>
            <w:top w:val="none" w:sz="0" w:space="0" w:color="auto"/>
            <w:left w:val="none" w:sz="0" w:space="0" w:color="auto"/>
            <w:bottom w:val="none" w:sz="0" w:space="0" w:color="auto"/>
            <w:right w:val="none" w:sz="0" w:space="0" w:color="auto"/>
          </w:divBdr>
        </w:div>
        <w:div w:id="1951933777">
          <w:marLeft w:val="640"/>
          <w:marRight w:val="0"/>
          <w:marTop w:val="0"/>
          <w:marBottom w:val="0"/>
          <w:divBdr>
            <w:top w:val="none" w:sz="0" w:space="0" w:color="auto"/>
            <w:left w:val="none" w:sz="0" w:space="0" w:color="auto"/>
            <w:bottom w:val="none" w:sz="0" w:space="0" w:color="auto"/>
            <w:right w:val="none" w:sz="0" w:space="0" w:color="auto"/>
          </w:divBdr>
        </w:div>
        <w:div w:id="804931243">
          <w:marLeft w:val="640"/>
          <w:marRight w:val="0"/>
          <w:marTop w:val="0"/>
          <w:marBottom w:val="0"/>
          <w:divBdr>
            <w:top w:val="none" w:sz="0" w:space="0" w:color="auto"/>
            <w:left w:val="none" w:sz="0" w:space="0" w:color="auto"/>
            <w:bottom w:val="none" w:sz="0" w:space="0" w:color="auto"/>
            <w:right w:val="none" w:sz="0" w:space="0" w:color="auto"/>
          </w:divBdr>
        </w:div>
        <w:div w:id="475074821">
          <w:marLeft w:val="640"/>
          <w:marRight w:val="0"/>
          <w:marTop w:val="0"/>
          <w:marBottom w:val="0"/>
          <w:divBdr>
            <w:top w:val="none" w:sz="0" w:space="0" w:color="auto"/>
            <w:left w:val="none" w:sz="0" w:space="0" w:color="auto"/>
            <w:bottom w:val="none" w:sz="0" w:space="0" w:color="auto"/>
            <w:right w:val="none" w:sz="0" w:space="0" w:color="auto"/>
          </w:divBdr>
        </w:div>
        <w:div w:id="1880045343">
          <w:marLeft w:val="640"/>
          <w:marRight w:val="0"/>
          <w:marTop w:val="0"/>
          <w:marBottom w:val="0"/>
          <w:divBdr>
            <w:top w:val="none" w:sz="0" w:space="0" w:color="auto"/>
            <w:left w:val="none" w:sz="0" w:space="0" w:color="auto"/>
            <w:bottom w:val="none" w:sz="0" w:space="0" w:color="auto"/>
            <w:right w:val="none" w:sz="0" w:space="0" w:color="auto"/>
          </w:divBdr>
        </w:div>
        <w:div w:id="703408536">
          <w:marLeft w:val="640"/>
          <w:marRight w:val="0"/>
          <w:marTop w:val="0"/>
          <w:marBottom w:val="0"/>
          <w:divBdr>
            <w:top w:val="none" w:sz="0" w:space="0" w:color="auto"/>
            <w:left w:val="none" w:sz="0" w:space="0" w:color="auto"/>
            <w:bottom w:val="none" w:sz="0" w:space="0" w:color="auto"/>
            <w:right w:val="none" w:sz="0" w:space="0" w:color="auto"/>
          </w:divBdr>
        </w:div>
        <w:div w:id="1088423108">
          <w:marLeft w:val="640"/>
          <w:marRight w:val="0"/>
          <w:marTop w:val="0"/>
          <w:marBottom w:val="0"/>
          <w:divBdr>
            <w:top w:val="none" w:sz="0" w:space="0" w:color="auto"/>
            <w:left w:val="none" w:sz="0" w:space="0" w:color="auto"/>
            <w:bottom w:val="none" w:sz="0" w:space="0" w:color="auto"/>
            <w:right w:val="none" w:sz="0" w:space="0" w:color="auto"/>
          </w:divBdr>
        </w:div>
        <w:div w:id="1349138895">
          <w:marLeft w:val="640"/>
          <w:marRight w:val="0"/>
          <w:marTop w:val="0"/>
          <w:marBottom w:val="0"/>
          <w:divBdr>
            <w:top w:val="none" w:sz="0" w:space="0" w:color="auto"/>
            <w:left w:val="none" w:sz="0" w:space="0" w:color="auto"/>
            <w:bottom w:val="none" w:sz="0" w:space="0" w:color="auto"/>
            <w:right w:val="none" w:sz="0" w:space="0" w:color="auto"/>
          </w:divBdr>
        </w:div>
        <w:div w:id="1108622247">
          <w:marLeft w:val="640"/>
          <w:marRight w:val="0"/>
          <w:marTop w:val="0"/>
          <w:marBottom w:val="0"/>
          <w:divBdr>
            <w:top w:val="none" w:sz="0" w:space="0" w:color="auto"/>
            <w:left w:val="none" w:sz="0" w:space="0" w:color="auto"/>
            <w:bottom w:val="none" w:sz="0" w:space="0" w:color="auto"/>
            <w:right w:val="none" w:sz="0" w:space="0" w:color="auto"/>
          </w:divBdr>
        </w:div>
        <w:div w:id="137694014">
          <w:marLeft w:val="640"/>
          <w:marRight w:val="0"/>
          <w:marTop w:val="0"/>
          <w:marBottom w:val="0"/>
          <w:divBdr>
            <w:top w:val="none" w:sz="0" w:space="0" w:color="auto"/>
            <w:left w:val="none" w:sz="0" w:space="0" w:color="auto"/>
            <w:bottom w:val="none" w:sz="0" w:space="0" w:color="auto"/>
            <w:right w:val="none" w:sz="0" w:space="0" w:color="auto"/>
          </w:divBdr>
        </w:div>
        <w:div w:id="1703170901">
          <w:marLeft w:val="640"/>
          <w:marRight w:val="0"/>
          <w:marTop w:val="0"/>
          <w:marBottom w:val="0"/>
          <w:divBdr>
            <w:top w:val="none" w:sz="0" w:space="0" w:color="auto"/>
            <w:left w:val="none" w:sz="0" w:space="0" w:color="auto"/>
            <w:bottom w:val="none" w:sz="0" w:space="0" w:color="auto"/>
            <w:right w:val="none" w:sz="0" w:space="0" w:color="auto"/>
          </w:divBdr>
        </w:div>
        <w:div w:id="13461836">
          <w:marLeft w:val="640"/>
          <w:marRight w:val="0"/>
          <w:marTop w:val="0"/>
          <w:marBottom w:val="0"/>
          <w:divBdr>
            <w:top w:val="none" w:sz="0" w:space="0" w:color="auto"/>
            <w:left w:val="none" w:sz="0" w:space="0" w:color="auto"/>
            <w:bottom w:val="none" w:sz="0" w:space="0" w:color="auto"/>
            <w:right w:val="none" w:sz="0" w:space="0" w:color="auto"/>
          </w:divBdr>
        </w:div>
        <w:div w:id="522015525">
          <w:marLeft w:val="640"/>
          <w:marRight w:val="0"/>
          <w:marTop w:val="0"/>
          <w:marBottom w:val="0"/>
          <w:divBdr>
            <w:top w:val="none" w:sz="0" w:space="0" w:color="auto"/>
            <w:left w:val="none" w:sz="0" w:space="0" w:color="auto"/>
            <w:bottom w:val="none" w:sz="0" w:space="0" w:color="auto"/>
            <w:right w:val="none" w:sz="0" w:space="0" w:color="auto"/>
          </w:divBdr>
        </w:div>
        <w:div w:id="1416778518">
          <w:marLeft w:val="640"/>
          <w:marRight w:val="0"/>
          <w:marTop w:val="0"/>
          <w:marBottom w:val="0"/>
          <w:divBdr>
            <w:top w:val="none" w:sz="0" w:space="0" w:color="auto"/>
            <w:left w:val="none" w:sz="0" w:space="0" w:color="auto"/>
            <w:bottom w:val="none" w:sz="0" w:space="0" w:color="auto"/>
            <w:right w:val="none" w:sz="0" w:space="0" w:color="auto"/>
          </w:divBdr>
        </w:div>
        <w:div w:id="131680798">
          <w:marLeft w:val="640"/>
          <w:marRight w:val="0"/>
          <w:marTop w:val="0"/>
          <w:marBottom w:val="0"/>
          <w:divBdr>
            <w:top w:val="none" w:sz="0" w:space="0" w:color="auto"/>
            <w:left w:val="none" w:sz="0" w:space="0" w:color="auto"/>
            <w:bottom w:val="none" w:sz="0" w:space="0" w:color="auto"/>
            <w:right w:val="none" w:sz="0" w:space="0" w:color="auto"/>
          </w:divBdr>
        </w:div>
        <w:div w:id="100077703">
          <w:marLeft w:val="640"/>
          <w:marRight w:val="0"/>
          <w:marTop w:val="0"/>
          <w:marBottom w:val="0"/>
          <w:divBdr>
            <w:top w:val="none" w:sz="0" w:space="0" w:color="auto"/>
            <w:left w:val="none" w:sz="0" w:space="0" w:color="auto"/>
            <w:bottom w:val="none" w:sz="0" w:space="0" w:color="auto"/>
            <w:right w:val="none" w:sz="0" w:space="0" w:color="auto"/>
          </w:divBdr>
        </w:div>
        <w:div w:id="679357095">
          <w:marLeft w:val="640"/>
          <w:marRight w:val="0"/>
          <w:marTop w:val="0"/>
          <w:marBottom w:val="0"/>
          <w:divBdr>
            <w:top w:val="none" w:sz="0" w:space="0" w:color="auto"/>
            <w:left w:val="none" w:sz="0" w:space="0" w:color="auto"/>
            <w:bottom w:val="none" w:sz="0" w:space="0" w:color="auto"/>
            <w:right w:val="none" w:sz="0" w:space="0" w:color="auto"/>
          </w:divBdr>
        </w:div>
        <w:div w:id="1849759139">
          <w:marLeft w:val="640"/>
          <w:marRight w:val="0"/>
          <w:marTop w:val="0"/>
          <w:marBottom w:val="0"/>
          <w:divBdr>
            <w:top w:val="none" w:sz="0" w:space="0" w:color="auto"/>
            <w:left w:val="none" w:sz="0" w:space="0" w:color="auto"/>
            <w:bottom w:val="none" w:sz="0" w:space="0" w:color="auto"/>
            <w:right w:val="none" w:sz="0" w:space="0" w:color="auto"/>
          </w:divBdr>
        </w:div>
        <w:div w:id="232468152">
          <w:marLeft w:val="640"/>
          <w:marRight w:val="0"/>
          <w:marTop w:val="0"/>
          <w:marBottom w:val="0"/>
          <w:divBdr>
            <w:top w:val="none" w:sz="0" w:space="0" w:color="auto"/>
            <w:left w:val="none" w:sz="0" w:space="0" w:color="auto"/>
            <w:bottom w:val="none" w:sz="0" w:space="0" w:color="auto"/>
            <w:right w:val="none" w:sz="0" w:space="0" w:color="auto"/>
          </w:divBdr>
        </w:div>
        <w:div w:id="1683706666">
          <w:marLeft w:val="640"/>
          <w:marRight w:val="0"/>
          <w:marTop w:val="0"/>
          <w:marBottom w:val="0"/>
          <w:divBdr>
            <w:top w:val="none" w:sz="0" w:space="0" w:color="auto"/>
            <w:left w:val="none" w:sz="0" w:space="0" w:color="auto"/>
            <w:bottom w:val="none" w:sz="0" w:space="0" w:color="auto"/>
            <w:right w:val="none" w:sz="0" w:space="0" w:color="auto"/>
          </w:divBdr>
        </w:div>
        <w:div w:id="396124715">
          <w:marLeft w:val="640"/>
          <w:marRight w:val="0"/>
          <w:marTop w:val="0"/>
          <w:marBottom w:val="0"/>
          <w:divBdr>
            <w:top w:val="none" w:sz="0" w:space="0" w:color="auto"/>
            <w:left w:val="none" w:sz="0" w:space="0" w:color="auto"/>
            <w:bottom w:val="none" w:sz="0" w:space="0" w:color="auto"/>
            <w:right w:val="none" w:sz="0" w:space="0" w:color="auto"/>
          </w:divBdr>
        </w:div>
        <w:div w:id="1065953888">
          <w:marLeft w:val="640"/>
          <w:marRight w:val="0"/>
          <w:marTop w:val="0"/>
          <w:marBottom w:val="0"/>
          <w:divBdr>
            <w:top w:val="none" w:sz="0" w:space="0" w:color="auto"/>
            <w:left w:val="none" w:sz="0" w:space="0" w:color="auto"/>
            <w:bottom w:val="none" w:sz="0" w:space="0" w:color="auto"/>
            <w:right w:val="none" w:sz="0" w:space="0" w:color="auto"/>
          </w:divBdr>
        </w:div>
        <w:div w:id="916785090">
          <w:marLeft w:val="640"/>
          <w:marRight w:val="0"/>
          <w:marTop w:val="0"/>
          <w:marBottom w:val="0"/>
          <w:divBdr>
            <w:top w:val="none" w:sz="0" w:space="0" w:color="auto"/>
            <w:left w:val="none" w:sz="0" w:space="0" w:color="auto"/>
            <w:bottom w:val="none" w:sz="0" w:space="0" w:color="auto"/>
            <w:right w:val="none" w:sz="0" w:space="0" w:color="auto"/>
          </w:divBdr>
        </w:div>
        <w:div w:id="397171758">
          <w:marLeft w:val="640"/>
          <w:marRight w:val="0"/>
          <w:marTop w:val="0"/>
          <w:marBottom w:val="0"/>
          <w:divBdr>
            <w:top w:val="none" w:sz="0" w:space="0" w:color="auto"/>
            <w:left w:val="none" w:sz="0" w:space="0" w:color="auto"/>
            <w:bottom w:val="none" w:sz="0" w:space="0" w:color="auto"/>
            <w:right w:val="none" w:sz="0" w:space="0" w:color="auto"/>
          </w:divBdr>
        </w:div>
        <w:div w:id="1670020197">
          <w:marLeft w:val="640"/>
          <w:marRight w:val="0"/>
          <w:marTop w:val="0"/>
          <w:marBottom w:val="0"/>
          <w:divBdr>
            <w:top w:val="none" w:sz="0" w:space="0" w:color="auto"/>
            <w:left w:val="none" w:sz="0" w:space="0" w:color="auto"/>
            <w:bottom w:val="none" w:sz="0" w:space="0" w:color="auto"/>
            <w:right w:val="none" w:sz="0" w:space="0" w:color="auto"/>
          </w:divBdr>
        </w:div>
        <w:div w:id="1316959221">
          <w:marLeft w:val="640"/>
          <w:marRight w:val="0"/>
          <w:marTop w:val="0"/>
          <w:marBottom w:val="0"/>
          <w:divBdr>
            <w:top w:val="none" w:sz="0" w:space="0" w:color="auto"/>
            <w:left w:val="none" w:sz="0" w:space="0" w:color="auto"/>
            <w:bottom w:val="none" w:sz="0" w:space="0" w:color="auto"/>
            <w:right w:val="none" w:sz="0" w:space="0" w:color="auto"/>
          </w:divBdr>
        </w:div>
        <w:div w:id="1611662651">
          <w:marLeft w:val="640"/>
          <w:marRight w:val="0"/>
          <w:marTop w:val="0"/>
          <w:marBottom w:val="0"/>
          <w:divBdr>
            <w:top w:val="none" w:sz="0" w:space="0" w:color="auto"/>
            <w:left w:val="none" w:sz="0" w:space="0" w:color="auto"/>
            <w:bottom w:val="none" w:sz="0" w:space="0" w:color="auto"/>
            <w:right w:val="none" w:sz="0" w:space="0" w:color="auto"/>
          </w:divBdr>
        </w:div>
        <w:div w:id="756438840">
          <w:marLeft w:val="640"/>
          <w:marRight w:val="0"/>
          <w:marTop w:val="0"/>
          <w:marBottom w:val="0"/>
          <w:divBdr>
            <w:top w:val="none" w:sz="0" w:space="0" w:color="auto"/>
            <w:left w:val="none" w:sz="0" w:space="0" w:color="auto"/>
            <w:bottom w:val="none" w:sz="0" w:space="0" w:color="auto"/>
            <w:right w:val="none" w:sz="0" w:space="0" w:color="auto"/>
          </w:divBdr>
        </w:div>
        <w:div w:id="476460098">
          <w:marLeft w:val="640"/>
          <w:marRight w:val="0"/>
          <w:marTop w:val="0"/>
          <w:marBottom w:val="0"/>
          <w:divBdr>
            <w:top w:val="none" w:sz="0" w:space="0" w:color="auto"/>
            <w:left w:val="none" w:sz="0" w:space="0" w:color="auto"/>
            <w:bottom w:val="none" w:sz="0" w:space="0" w:color="auto"/>
            <w:right w:val="none" w:sz="0" w:space="0" w:color="auto"/>
          </w:divBdr>
        </w:div>
        <w:div w:id="1613587886">
          <w:marLeft w:val="640"/>
          <w:marRight w:val="0"/>
          <w:marTop w:val="0"/>
          <w:marBottom w:val="0"/>
          <w:divBdr>
            <w:top w:val="none" w:sz="0" w:space="0" w:color="auto"/>
            <w:left w:val="none" w:sz="0" w:space="0" w:color="auto"/>
            <w:bottom w:val="none" w:sz="0" w:space="0" w:color="auto"/>
            <w:right w:val="none" w:sz="0" w:space="0" w:color="auto"/>
          </w:divBdr>
        </w:div>
        <w:div w:id="2062902928">
          <w:marLeft w:val="640"/>
          <w:marRight w:val="0"/>
          <w:marTop w:val="0"/>
          <w:marBottom w:val="0"/>
          <w:divBdr>
            <w:top w:val="none" w:sz="0" w:space="0" w:color="auto"/>
            <w:left w:val="none" w:sz="0" w:space="0" w:color="auto"/>
            <w:bottom w:val="none" w:sz="0" w:space="0" w:color="auto"/>
            <w:right w:val="none" w:sz="0" w:space="0" w:color="auto"/>
          </w:divBdr>
        </w:div>
        <w:div w:id="1150950451">
          <w:marLeft w:val="640"/>
          <w:marRight w:val="0"/>
          <w:marTop w:val="0"/>
          <w:marBottom w:val="0"/>
          <w:divBdr>
            <w:top w:val="none" w:sz="0" w:space="0" w:color="auto"/>
            <w:left w:val="none" w:sz="0" w:space="0" w:color="auto"/>
            <w:bottom w:val="none" w:sz="0" w:space="0" w:color="auto"/>
            <w:right w:val="none" w:sz="0" w:space="0" w:color="auto"/>
          </w:divBdr>
        </w:div>
        <w:div w:id="1334995325">
          <w:marLeft w:val="640"/>
          <w:marRight w:val="0"/>
          <w:marTop w:val="0"/>
          <w:marBottom w:val="0"/>
          <w:divBdr>
            <w:top w:val="none" w:sz="0" w:space="0" w:color="auto"/>
            <w:left w:val="none" w:sz="0" w:space="0" w:color="auto"/>
            <w:bottom w:val="none" w:sz="0" w:space="0" w:color="auto"/>
            <w:right w:val="none" w:sz="0" w:space="0" w:color="auto"/>
          </w:divBdr>
        </w:div>
        <w:div w:id="324017464">
          <w:marLeft w:val="640"/>
          <w:marRight w:val="0"/>
          <w:marTop w:val="0"/>
          <w:marBottom w:val="0"/>
          <w:divBdr>
            <w:top w:val="none" w:sz="0" w:space="0" w:color="auto"/>
            <w:left w:val="none" w:sz="0" w:space="0" w:color="auto"/>
            <w:bottom w:val="none" w:sz="0" w:space="0" w:color="auto"/>
            <w:right w:val="none" w:sz="0" w:space="0" w:color="auto"/>
          </w:divBdr>
        </w:div>
        <w:div w:id="1857766135">
          <w:marLeft w:val="640"/>
          <w:marRight w:val="0"/>
          <w:marTop w:val="0"/>
          <w:marBottom w:val="0"/>
          <w:divBdr>
            <w:top w:val="none" w:sz="0" w:space="0" w:color="auto"/>
            <w:left w:val="none" w:sz="0" w:space="0" w:color="auto"/>
            <w:bottom w:val="none" w:sz="0" w:space="0" w:color="auto"/>
            <w:right w:val="none" w:sz="0" w:space="0" w:color="auto"/>
          </w:divBdr>
        </w:div>
        <w:div w:id="527332646">
          <w:marLeft w:val="640"/>
          <w:marRight w:val="0"/>
          <w:marTop w:val="0"/>
          <w:marBottom w:val="0"/>
          <w:divBdr>
            <w:top w:val="none" w:sz="0" w:space="0" w:color="auto"/>
            <w:left w:val="none" w:sz="0" w:space="0" w:color="auto"/>
            <w:bottom w:val="none" w:sz="0" w:space="0" w:color="auto"/>
            <w:right w:val="none" w:sz="0" w:space="0" w:color="auto"/>
          </w:divBdr>
        </w:div>
        <w:div w:id="1465730384">
          <w:marLeft w:val="640"/>
          <w:marRight w:val="0"/>
          <w:marTop w:val="0"/>
          <w:marBottom w:val="0"/>
          <w:divBdr>
            <w:top w:val="none" w:sz="0" w:space="0" w:color="auto"/>
            <w:left w:val="none" w:sz="0" w:space="0" w:color="auto"/>
            <w:bottom w:val="none" w:sz="0" w:space="0" w:color="auto"/>
            <w:right w:val="none" w:sz="0" w:space="0" w:color="auto"/>
          </w:divBdr>
        </w:div>
        <w:div w:id="930697423">
          <w:marLeft w:val="640"/>
          <w:marRight w:val="0"/>
          <w:marTop w:val="0"/>
          <w:marBottom w:val="0"/>
          <w:divBdr>
            <w:top w:val="none" w:sz="0" w:space="0" w:color="auto"/>
            <w:left w:val="none" w:sz="0" w:space="0" w:color="auto"/>
            <w:bottom w:val="none" w:sz="0" w:space="0" w:color="auto"/>
            <w:right w:val="none" w:sz="0" w:space="0" w:color="auto"/>
          </w:divBdr>
        </w:div>
        <w:div w:id="882400321">
          <w:marLeft w:val="640"/>
          <w:marRight w:val="0"/>
          <w:marTop w:val="0"/>
          <w:marBottom w:val="0"/>
          <w:divBdr>
            <w:top w:val="none" w:sz="0" w:space="0" w:color="auto"/>
            <w:left w:val="none" w:sz="0" w:space="0" w:color="auto"/>
            <w:bottom w:val="none" w:sz="0" w:space="0" w:color="auto"/>
            <w:right w:val="none" w:sz="0" w:space="0" w:color="auto"/>
          </w:divBdr>
        </w:div>
        <w:div w:id="1436365072">
          <w:marLeft w:val="640"/>
          <w:marRight w:val="0"/>
          <w:marTop w:val="0"/>
          <w:marBottom w:val="0"/>
          <w:divBdr>
            <w:top w:val="none" w:sz="0" w:space="0" w:color="auto"/>
            <w:left w:val="none" w:sz="0" w:space="0" w:color="auto"/>
            <w:bottom w:val="none" w:sz="0" w:space="0" w:color="auto"/>
            <w:right w:val="none" w:sz="0" w:space="0" w:color="auto"/>
          </w:divBdr>
        </w:div>
        <w:div w:id="1515877224">
          <w:marLeft w:val="640"/>
          <w:marRight w:val="0"/>
          <w:marTop w:val="0"/>
          <w:marBottom w:val="0"/>
          <w:divBdr>
            <w:top w:val="none" w:sz="0" w:space="0" w:color="auto"/>
            <w:left w:val="none" w:sz="0" w:space="0" w:color="auto"/>
            <w:bottom w:val="none" w:sz="0" w:space="0" w:color="auto"/>
            <w:right w:val="none" w:sz="0" w:space="0" w:color="auto"/>
          </w:divBdr>
        </w:div>
        <w:div w:id="92366737">
          <w:marLeft w:val="640"/>
          <w:marRight w:val="0"/>
          <w:marTop w:val="0"/>
          <w:marBottom w:val="0"/>
          <w:divBdr>
            <w:top w:val="none" w:sz="0" w:space="0" w:color="auto"/>
            <w:left w:val="none" w:sz="0" w:space="0" w:color="auto"/>
            <w:bottom w:val="none" w:sz="0" w:space="0" w:color="auto"/>
            <w:right w:val="none" w:sz="0" w:space="0" w:color="auto"/>
          </w:divBdr>
        </w:div>
        <w:div w:id="1256593495">
          <w:marLeft w:val="640"/>
          <w:marRight w:val="0"/>
          <w:marTop w:val="0"/>
          <w:marBottom w:val="0"/>
          <w:divBdr>
            <w:top w:val="none" w:sz="0" w:space="0" w:color="auto"/>
            <w:left w:val="none" w:sz="0" w:space="0" w:color="auto"/>
            <w:bottom w:val="none" w:sz="0" w:space="0" w:color="auto"/>
            <w:right w:val="none" w:sz="0" w:space="0" w:color="auto"/>
          </w:divBdr>
        </w:div>
        <w:div w:id="1321734966">
          <w:marLeft w:val="640"/>
          <w:marRight w:val="0"/>
          <w:marTop w:val="0"/>
          <w:marBottom w:val="0"/>
          <w:divBdr>
            <w:top w:val="none" w:sz="0" w:space="0" w:color="auto"/>
            <w:left w:val="none" w:sz="0" w:space="0" w:color="auto"/>
            <w:bottom w:val="none" w:sz="0" w:space="0" w:color="auto"/>
            <w:right w:val="none" w:sz="0" w:space="0" w:color="auto"/>
          </w:divBdr>
        </w:div>
        <w:div w:id="16195509">
          <w:marLeft w:val="640"/>
          <w:marRight w:val="0"/>
          <w:marTop w:val="0"/>
          <w:marBottom w:val="0"/>
          <w:divBdr>
            <w:top w:val="none" w:sz="0" w:space="0" w:color="auto"/>
            <w:left w:val="none" w:sz="0" w:space="0" w:color="auto"/>
            <w:bottom w:val="none" w:sz="0" w:space="0" w:color="auto"/>
            <w:right w:val="none" w:sz="0" w:space="0" w:color="auto"/>
          </w:divBdr>
        </w:div>
        <w:div w:id="1718432404">
          <w:marLeft w:val="640"/>
          <w:marRight w:val="0"/>
          <w:marTop w:val="0"/>
          <w:marBottom w:val="0"/>
          <w:divBdr>
            <w:top w:val="none" w:sz="0" w:space="0" w:color="auto"/>
            <w:left w:val="none" w:sz="0" w:space="0" w:color="auto"/>
            <w:bottom w:val="none" w:sz="0" w:space="0" w:color="auto"/>
            <w:right w:val="none" w:sz="0" w:space="0" w:color="auto"/>
          </w:divBdr>
        </w:div>
        <w:div w:id="1783648467">
          <w:marLeft w:val="640"/>
          <w:marRight w:val="0"/>
          <w:marTop w:val="0"/>
          <w:marBottom w:val="0"/>
          <w:divBdr>
            <w:top w:val="none" w:sz="0" w:space="0" w:color="auto"/>
            <w:left w:val="none" w:sz="0" w:space="0" w:color="auto"/>
            <w:bottom w:val="none" w:sz="0" w:space="0" w:color="auto"/>
            <w:right w:val="none" w:sz="0" w:space="0" w:color="auto"/>
          </w:divBdr>
        </w:div>
        <w:div w:id="1409041241">
          <w:marLeft w:val="640"/>
          <w:marRight w:val="0"/>
          <w:marTop w:val="0"/>
          <w:marBottom w:val="0"/>
          <w:divBdr>
            <w:top w:val="none" w:sz="0" w:space="0" w:color="auto"/>
            <w:left w:val="none" w:sz="0" w:space="0" w:color="auto"/>
            <w:bottom w:val="none" w:sz="0" w:space="0" w:color="auto"/>
            <w:right w:val="none" w:sz="0" w:space="0" w:color="auto"/>
          </w:divBdr>
        </w:div>
        <w:div w:id="1465344616">
          <w:marLeft w:val="640"/>
          <w:marRight w:val="0"/>
          <w:marTop w:val="0"/>
          <w:marBottom w:val="0"/>
          <w:divBdr>
            <w:top w:val="none" w:sz="0" w:space="0" w:color="auto"/>
            <w:left w:val="none" w:sz="0" w:space="0" w:color="auto"/>
            <w:bottom w:val="none" w:sz="0" w:space="0" w:color="auto"/>
            <w:right w:val="none" w:sz="0" w:space="0" w:color="auto"/>
          </w:divBdr>
        </w:div>
        <w:div w:id="1473207010">
          <w:marLeft w:val="640"/>
          <w:marRight w:val="0"/>
          <w:marTop w:val="0"/>
          <w:marBottom w:val="0"/>
          <w:divBdr>
            <w:top w:val="none" w:sz="0" w:space="0" w:color="auto"/>
            <w:left w:val="none" w:sz="0" w:space="0" w:color="auto"/>
            <w:bottom w:val="none" w:sz="0" w:space="0" w:color="auto"/>
            <w:right w:val="none" w:sz="0" w:space="0" w:color="auto"/>
          </w:divBdr>
        </w:div>
        <w:div w:id="922300097">
          <w:marLeft w:val="640"/>
          <w:marRight w:val="0"/>
          <w:marTop w:val="0"/>
          <w:marBottom w:val="0"/>
          <w:divBdr>
            <w:top w:val="none" w:sz="0" w:space="0" w:color="auto"/>
            <w:left w:val="none" w:sz="0" w:space="0" w:color="auto"/>
            <w:bottom w:val="none" w:sz="0" w:space="0" w:color="auto"/>
            <w:right w:val="none" w:sz="0" w:space="0" w:color="auto"/>
          </w:divBdr>
        </w:div>
        <w:div w:id="833297387">
          <w:marLeft w:val="640"/>
          <w:marRight w:val="0"/>
          <w:marTop w:val="0"/>
          <w:marBottom w:val="0"/>
          <w:divBdr>
            <w:top w:val="none" w:sz="0" w:space="0" w:color="auto"/>
            <w:left w:val="none" w:sz="0" w:space="0" w:color="auto"/>
            <w:bottom w:val="none" w:sz="0" w:space="0" w:color="auto"/>
            <w:right w:val="none" w:sz="0" w:space="0" w:color="auto"/>
          </w:divBdr>
        </w:div>
        <w:div w:id="370036141">
          <w:marLeft w:val="640"/>
          <w:marRight w:val="0"/>
          <w:marTop w:val="0"/>
          <w:marBottom w:val="0"/>
          <w:divBdr>
            <w:top w:val="none" w:sz="0" w:space="0" w:color="auto"/>
            <w:left w:val="none" w:sz="0" w:space="0" w:color="auto"/>
            <w:bottom w:val="none" w:sz="0" w:space="0" w:color="auto"/>
            <w:right w:val="none" w:sz="0" w:space="0" w:color="auto"/>
          </w:divBdr>
        </w:div>
        <w:div w:id="108548579">
          <w:marLeft w:val="640"/>
          <w:marRight w:val="0"/>
          <w:marTop w:val="0"/>
          <w:marBottom w:val="0"/>
          <w:divBdr>
            <w:top w:val="none" w:sz="0" w:space="0" w:color="auto"/>
            <w:left w:val="none" w:sz="0" w:space="0" w:color="auto"/>
            <w:bottom w:val="none" w:sz="0" w:space="0" w:color="auto"/>
            <w:right w:val="none" w:sz="0" w:space="0" w:color="auto"/>
          </w:divBdr>
        </w:div>
        <w:div w:id="610741850">
          <w:marLeft w:val="640"/>
          <w:marRight w:val="0"/>
          <w:marTop w:val="0"/>
          <w:marBottom w:val="0"/>
          <w:divBdr>
            <w:top w:val="none" w:sz="0" w:space="0" w:color="auto"/>
            <w:left w:val="none" w:sz="0" w:space="0" w:color="auto"/>
            <w:bottom w:val="none" w:sz="0" w:space="0" w:color="auto"/>
            <w:right w:val="none" w:sz="0" w:space="0" w:color="auto"/>
          </w:divBdr>
        </w:div>
        <w:div w:id="1344167446">
          <w:marLeft w:val="640"/>
          <w:marRight w:val="0"/>
          <w:marTop w:val="0"/>
          <w:marBottom w:val="0"/>
          <w:divBdr>
            <w:top w:val="none" w:sz="0" w:space="0" w:color="auto"/>
            <w:left w:val="none" w:sz="0" w:space="0" w:color="auto"/>
            <w:bottom w:val="none" w:sz="0" w:space="0" w:color="auto"/>
            <w:right w:val="none" w:sz="0" w:space="0" w:color="auto"/>
          </w:divBdr>
        </w:div>
        <w:div w:id="195043416">
          <w:marLeft w:val="640"/>
          <w:marRight w:val="0"/>
          <w:marTop w:val="0"/>
          <w:marBottom w:val="0"/>
          <w:divBdr>
            <w:top w:val="none" w:sz="0" w:space="0" w:color="auto"/>
            <w:left w:val="none" w:sz="0" w:space="0" w:color="auto"/>
            <w:bottom w:val="none" w:sz="0" w:space="0" w:color="auto"/>
            <w:right w:val="none" w:sz="0" w:space="0" w:color="auto"/>
          </w:divBdr>
        </w:div>
        <w:div w:id="1619600327">
          <w:marLeft w:val="640"/>
          <w:marRight w:val="0"/>
          <w:marTop w:val="0"/>
          <w:marBottom w:val="0"/>
          <w:divBdr>
            <w:top w:val="none" w:sz="0" w:space="0" w:color="auto"/>
            <w:left w:val="none" w:sz="0" w:space="0" w:color="auto"/>
            <w:bottom w:val="none" w:sz="0" w:space="0" w:color="auto"/>
            <w:right w:val="none" w:sz="0" w:space="0" w:color="auto"/>
          </w:divBdr>
        </w:div>
        <w:div w:id="337201445">
          <w:marLeft w:val="640"/>
          <w:marRight w:val="0"/>
          <w:marTop w:val="0"/>
          <w:marBottom w:val="0"/>
          <w:divBdr>
            <w:top w:val="none" w:sz="0" w:space="0" w:color="auto"/>
            <w:left w:val="none" w:sz="0" w:space="0" w:color="auto"/>
            <w:bottom w:val="none" w:sz="0" w:space="0" w:color="auto"/>
            <w:right w:val="none" w:sz="0" w:space="0" w:color="auto"/>
          </w:divBdr>
        </w:div>
        <w:div w:id="547690534">
          <w:marLeft w:val="640"/>
          <w:marRight w:val="0"/>
          <w:marTop w:val="0"/>
          <w:marBottom w:val="0"/>
          <w:divBdr>
            <w:top w:val="none" w:sz="0" w:space="0" w:color="auto"/>
            <w:left w:val="none" w:sz="0" w:space="0" w:color="auto"/>
            <w:bottom w:val="none" w:sz="0" w:space="0" w:color="auto"/>
            <w:right w:val="none" w:sz="0" w:space="0" w:color="auto"/>
          </w:divBdr>
        </w:div>
        <w:div w:id="1904020181">
          <w:marLeft w:val="640"/>
          <w:marRight w:val="0"/>
          <w:marTop w:val="0"/>
          <w:marBottom w:val="0"/>
          <w:divBdr>
            <w:top w:val="none" w:sz="0" w:space="0" w:color="auto"/>
            <w:left w:val="none" w:sz="0" w:space="0" w:color="auto"/>
            <w:bottom w:val="none" w:sz="0" w:space="0" w:color="auto"/>
            <w:right w:val="none" w:sz="0" w:space="0" w:color="auto"/>
          </w:divBdr>
        </w:div>
        <w:div w:id="325207285">
          <w:marLeft w:val="640"/>
          <w:marRight w:val="0"/>
          <w:marTop w:val="0"/>
          <w:marBottom w:val="0"/>
          <w:divBdr>
            <w:top w:val="none" w:sz="0" w:space="0" w:color="auto"/>
            <w:left w:val="none" w:sz="0" w:space="0" w:color="auto"/>
            <w:bottom w:val="none" w:sz="0" w:space="0" w:color="auto"/>
            <w:right w:val="none" w:sz="0" w:space="0" w:color="auto"/>
          </w:divBdr>
        </w:div>
        <w:div w:id="202643160">
          <w:marLeft w:val="640"/>
          <w:marRight w:val="0"/>
          <w:marTop w:val="0"/>
          <w:marBottom w:val="0"/>
          <w:divBdr>
            <w:top w:val="none" w:sz="0" w:space="0" w:color="auto"/>
            <w:left w:val="none" w:sz="0" w:space="0" w:color="auto"/>
            <w:bottom w:val="none" w:sz="0" w:space="0" w:color="auto"/>
            <w:right w:val="none" w:sz="0" w:space="0" w:color="auto"/>
          </w:divBdr>
        </w:div>
        <w:div w:id="2111117638">
          <w:marLeft w:val="640"/>
          <w:marRight w:val="0"/>
          <w:marTop w:val="0"/>
          <w:marBottom w:val="0"/>
          <w:divBdr>
            <w:top w:val="none" w:sz="0" w:space="0" w:color="auto"/>
            <w:left w:val="none" w:sz="0" w:space="0" w:color="auto"/>
            <w:bottom w:val="none" w:sz="0" w:space="0" w:color="auto"/>
            <w:right w:val="none" w:sz="0" w:space="0" w:color="auto"/>
          </w:divBdr>
        </w:div>
        <w:div w:id="616183230">
          <w:marLeft w:val="640"/>
          <w:marRight w:val="0"/>
          <w:marTop w:val="0"/>
          <w:marBottom w:val="0"/>
          <w:divBdr>
            <w:top w:val="none" w:sz="0" w:space="0" w:color="auto"/>
            <w:left w:val="none" w:sz="0" w:space="0" w:color="auto"/>
            <w:bottom w:val="none" w:sz="0" w:space="0" w:color="auto"/>
            <w:right w:val="none" w:sz="0" w:space="0" w:color="auto"/>
          </w:divBdr>
        </w:div>
        <w:div w:id="1303921339">
          <w:marLeft w:val="640"/>
          <w:marRight w:val="0"/>
          <w:marTop w:val="0"/>
          <w:marBottom w:val="0"/>
          <w:divBdr>
            <w:top w:val="none" w:sz="0" w:space="0" w:color="auto"/>
            <w:left w:val="none" w:sz="0" w:space="0" w:color="auto"/>
            <w:bottom w:val="none" w:sz="0" w:space="0" w:color="auto"/>
            <w:right w:val="none" w:sz="0" w:space="0" w:color="auto"/>
          </w:divBdr>
        </w:div>
        <w:div w:id="555504785">
          <w:marLeft w:val="640"/>
          <w:marRight w:val="0"/>
          <w:marTop w:val="0"/>
          <w:marBottom w:val="0"/>
          <w:divBdr>
            <w:top w:val="none" w:sz="0" w:space="0" w:color="auto"/>
            <w:left w:val="none" w:sz="0" w:space="0" w:color="auto"/>
            <w:bottom w:val="none" w:sz="0" w:space="0" w:color="auto"/>
            <w:right w:val="none" w:sz="0" w:space="0" w:color="auto"/>
          </w:divBdr>
        </w:div>
        <w:div w:id="1689939351">
          <w:marLeft w:val="640"/>
          <w:marRight w:val="0"/>
          <w:marTop w:val="0"/>
          <w:marBottom w:val="0"/>
          <w:divBdr>
            <w:top w:val="none" w:sz="0" w:space="0" w:color="auto"/>
            <w:left w:val="none" w:sz="0" w:space="0" w:color="auto"/>
            <w:bottom w:val="none" w:sz="0" w:space="0" w:color="auto"/>
            <w:right w:val="none" w:sz="0" w:space="0" w:color="auto"/>
          </w:divBdr>
        </w:div>
        <w:div w:id="1467360624">
          <w:marLeft w:val="640"/>
          <w:marRight w:val="0"/>
          <w:marTop w:val="0"/>
          <w:marBottom w:val="0"/>
          <w:divBdr>
            <w:top w:val="none" w:sz="0" w:space="0" w:color="auto"/>
            <w:left w:val="none" w:sz="0" w:space="0" w:color="auto"/>
            <w:bottom w:val="none" w:sz="0" w:space="0" w:color="auto"/>
            <w:right w:val="none" w:sz="0" w:space="0" w:color="auto"/>
          </w:divBdr>
        </w:div>
        <w:div w:id="1363359981">
          <w:marLeft w:val="640"/>
          <w:marRight w:val="0"/>
          <w:marTop w:val="0"/>
          <w:marBottom w:val="0"/>
          <w:divBdr>
            <w:top w:val="none" w:sz="0" w:space="0" w:color="auto"/>
            <w:left w:val="none" w:sz="0" w:space="0" w:color="auto"/>
            <w:bottom w:val="none" w:sz="0" w:space="0" w:color="auto"/>
            <w:right w:val="none" w:sz="0" w:space="0" w:color="auto"/>
          </w:divBdr>
        </w:div>
        <w:div w:id="2088962303">
          <w:marLeft w:val="640"/>
          <w:marRight w:val="0"/>
          <w:marTop w:val="0"/>
          <w:marBottom w:val="0"/>
          <w:divBdr>
            <w:top w:val="none" w:sz="0" w:space="0" w:color="auto"/>
            <w:left w:val="none" w:sz="0" w:space="0" w:color="auto"/>
            <w:bottom w:val="none" w:sz="0" w:space="0" w:color="auto"/>
            <w:right w:val="none" w:sz="0" w:space="0" w:color="auto"/>
          </w:divBdr>
        </w:div>
        <w:div w:id="839663316">
          <w:marLeft w:val="640"/>
          <w:marRight w:val="0"/>
          <w:marTop w:val="0"/>
          <w:marBottom w:val="0"/>
          <w:divBdr>
            <w:top w:val="none" w:sz="0" w:space="0" w:color="auto"/>
            <w:left w:val="none" w:sz="0" w:space="0" w:color="auto"/>
            <w:bottom w:val="none" w:sz="0" w:space="0" w:color="auto"/>
            <w:right w:val="none" w:sz="0" w:space="0" w:color="auto"/>
          </w:divBdr>
        </w:div>
        <w:div w:id="1787193098">
          <w:marLeft w:val="640"/>
          <w:marRight w:val="0"/>
          <w:marTop w:val="0"/>
          <w:marBottom w:val="0"/>
          <w:divBdr>
            <w:top w:val="none" w:sz="0" w:space="0" w:color="auto"/>
            <w:left w:val="none" w:sz="0" w:space="0" w:color="auto"/>
            <w:bottom w:val="none" w:sz="0" w:space="0" w:color="auto"/>
            <w:right w:val="none" w:sz="0" w:space="0" w:color="auto"/>
          </w:divBdr>
        </w:div>
        <w:div w:id="162165444">
          <w:marLeft w:val="640"/>
          <w:marRight w:val="0"/>
          <w:marTop w:val="0"/>
          <w:marBottom w:val="0"/>
          <w:divBdr>
            <w:top w:val="none" w:sz="0" w:space="0" w:color="auto"/>
            <w:left w:val="none" w:sz="0" w:space="0" w:color="auto"/>
            <w:bottom w:val="none" w:sz="0" w:space="0" w:color="auto"/>
            <w:right w:val="none" w:sz="0" w:space="0" w:color="auto"/>
          </w:divBdr>
        </w:div>
        <w:div w:id="2132897567">
          <w:marLeft w:val="640"/>
          <w:marRight w:val="0"/>
          <w:marTop w:val="0"/>
          <w:marBottom w:val="0"/>
          <w:divBdr>
            <w:top w:val="none" w:sz="0" w:space="0" w:color="auto"/>
            <w:left w:val="none" w:sz="0" w:space="0" w:color="auto"/>
            <w:bottom w:val="none" w:sz="0" w:space="0" w:color="auto"/>
            <w:right w:val="none" w:sz="0" w:space="0" w:color="auto"/>
          </w:divBdr>
        </w:div>
        <w:div w:id="759833037">
          <w:marLeft w:val="640"/>
          <w:marRight w:val="0"/>
          <w:marTop w:val="0"/>
          <w:marBottom w:val="0"/>
          <w:divBdr>
            <w:top w:val="none" w:sz="0" w:space="0" w:color="auto"/>
            <w:left w:val="none" w:sz="0" w:space="0" w:color="auto"/>
            <w:bottom w:val="none" w:sz="0" w:space="0" w:color="auto"/>
            <w:right w:val="none" w:sz="0" w:space="0" w:color="auto"/>
          </w:divBdr>
        </w:div>
        <w:div w:id="1006978532">
          <w:marLeft w:val="640"/>
          <w:marRight w:val="0"/>
          <w:marTop w:val="0"/>
          <w:marBottom w:val="0"/>
          <w:divBdr>
            <w:top w:val="none" w:sz="0" w:space="0" w:color="auto"/>
            <w:left w:val="none" w:sz="0" w:space="0" w:color="auto"/>
            <w:bottom w:val="none" w:sz="0" w:space="0" w:color="auto"/>
            <w:right w:val="none" w:sz="0" w:space="0" w:color="auto"/>
          </w:divBdr>
        </w:div>
        <w:div w:id="1355572412">
          <w:marLeft w:val="640"/>
          <w:marRight w:val="0"/>
          <w:marTop w:val="0"/>
          <w:marBottom w:val="0"/>
          <w:divBdr>
            <w:top w:val="none" w:sz="0" w:space="0" w:color="auto"/>
            <w:left w:val="none" w:sz="0" w:space="0" w:color="auto"/>
            <w:bottom w:val="none" w:sz="0" w:space="0" w:color="auto"/>
            <w:right w:val="none" w:sz="0" w:space="0" w:color="auto"/>
          </w:divBdr>
        </w:div>
        <w:div w:id="350763551">
          <w:marLeft w:val="640"/>
          <w:marRight w:val="0"/>
          <w:marTop w:val="0"/>
          <w:marBottom w:val="0"/>
          <w:divBdr>
            <w:top w:val="none" w:sz="0" w:space="0" w:color="auto"/>
            <w:left w:val="none" w:sz="0" w:space="0" w:color="auto"/>
            <w:bottom w:val="none" w:sz="0" w:space="0" w:color="auto"/>
            <w:right w:val="none" w:sz="0" w:space="0" w:color="auto"/>
          </w:divBdr>
        </w:div>
        <w:div w:id="1463813199">
          <w:marLeft w:val="640"/>
          <w:marRight w:val="0"/>
          <w:marTop w:val="0"/>
          <w:marBottom w:val="0"/>
          <w:divBdr>
            <w:top w:val="none" w:sz="0" w:space="0" w:color="auto"/>
            <w:left w:val="none" w:sz="0" w:space="0" w:color="auto"/>
            <w:bottom w:val="none" w:sz="0" w:space="0" w:color="auto"/>
            <w:right w:val="none" w:sz="0" w:space="0" w:color="auto"/>
          </w:divBdr>
        </w:div>
        <w:div w:id="1452820901">
          <w:marLeft w:val="640"/>
          <w:marRight w:val="0"/>
          <w:marTop w:val="0"/>
          <w:marBottom w:val="0"/>
          <w:divBdr>
            <w:top w:val="none" w:sz="0" w:space="0" w:color="auto"/>
            <w:left w:val="none" w:sz="0" w:space="0" w:color="auto"/>
            <w:bottom w:val="none" w:sz="0" w:space="0" w:color="auto"/>
            <w:right w:val="none" w:sz="0" w:space="0" w:color="auto"/>
          </w:divBdr>
        </w:div>
        <w:div w:id="1823959799">
          <w:marLeft w:val="640"/>
          <w:marRight w:val="0"/>
          <w:marTop w:val="0"/>
          <w:marBottom w:val="0"/>
          <w:divBdr>
            <w:top w:val="none" w:sz="0" w:space="0" w:color="auto"/>
            <w:left w:val="none" w:sz="0" w:space="0" w:color="auto"/>
            <w:bottom w:val="none" w:sz="0" w:space="0" w:color="auto"/>
            <w:right w:val="none" w:sz="0" w:space="0" w:color="auto"/>
          </w:divBdr>
        </w:div>
        <w:div w:id="1044256344">
          <w:marLeft w:val="640"/>
          <w:marRight w:val="0"/>
          <w:marTop w:val="0"/>
          <w:marBottom w:val="0"/>
          <w:divBdr>
            <w:top w:val="none" w:sz="0" w:space="0" w:color="auto"/>
            <w:left w:val="none" w:sz="0" w:space="0" w:color="auto"/>
            <w:bottom w:val="none" w:sz="0" w:space="0" w:color="auto"/>
            <w:right w:val="none" w:sz="0" w:space="0" w:color="auto"/>
          </w:divBdr>
        </w:div>
        <w:div w:id="891817407">
          <w:marLeft w:val="640"/>
          <w:marRight w:val="0"/>
          <w:marTop w:val="0"/>
          <w:marBottom w:val="0"/>
          <w:divBdr>
            <w:top w:val="none" w:sz="0" w:space="0" w:color="auto"/>
            <w:left w:val="none" w:sz="0" w:space="0" w:color="auto"/>
            <w:bottom w:val="none" w:sz="0" w:space="0" w:color="auto"/>
            <w:right w:val="none" w:sz="0" w:space="0" w:color="auto"/>
          </w:divBdr>
        </w:div>
        <w:div w:id="1532645713">
          <w:marLeft w:val="640"/>
          <w:marRight w:val="0"/>
          <w:marTop w:val="0"/>
          <w:marBottom w:val="0"/>
          <w:divBdr>
            <w:top w:val="none" w:sz="0" w:space="0" w:color="auto"/>
            <w:left w:val="none" w:sz="0" w:space="0" w:color="auto"/>
            <w:bottom w:val="none" w:sz="0" w:space="0" w:color="auto"/>
            <w:right w:val="none" w:sz="0" w:space="0" w:color="auto"/>
          </w:divBdr>
        </w:div>
        <w:div w:id="928663977">
          <w:marLeft w:val="640"/>
          <w:marRight w:val="0"/>
          <w:marTop w:val="0"/>
          <w:marBottom w:val="0"/>
          <w:divBdr>
            <w:top w:val="none" w:sz="0" w:space="0" w:color="auto"/>
            <w:left w:val="none" w:sz="0" w:space="0" w:color="auto"/>
            <w:bottom w:val="none" w:sz="0" w:space="0" w:color="auto"/>
            <w:right w:val="none" w:sz="0" w:space="0" w:color="auto"/>
          </w:divBdr>
        </w:div>
        <w:div w:id="1931310952">
          <w:marLeft w:val="640"/>
          <w:marRight w:val="0"/>
          <w:marTop w:val="0"/>
          <w:marBottom w:val="0"/>
          <w:divBdr>
            <w:top w:val="none" w:sz="0" w:space="0" w:color="auto"/>
            <w:left w:val="none" w:sz="0" w:space="0" w:color="auto"/>
            <w:bottom w:val="none" w:sz="0" w:space="0" w:color="auto"/>
            <w:right w:val="none" w:sz="0" w:space="0" w:color="auto"/>
          </w:divBdr>
        </w:div>
        <w:div w:id="1944917548">
          <w:marLeft w:val="640"/>
          <w:marRight w:val="0"/>
          <w:marTop w:val="0"/>
          <w:marBottom w:val="0"/>
          <w:divBdr>
            <w:top w:val="none" w:sz="0" w:space="0" w:color="auto"/>
            <w:left w:val="none" w:sz="0" w:space="0" w:color="auto"/>
            <w:bottom w:val="none" w:sz="0" w:space="0" w:color="auto"/>
            <w:right w:val="none" w:sz="0" w:space="0" w:color="auto"/>
          </w:divBdr>
        </w:div>
        <w:div w:id="462430855">
          <w:marLeft w:val="640"/>
          <w:marRight w:val="0"/>
          <w:marTop w:val="0"/>
          <w:marBottom w:val="0"/>
          <w:divBdr>
            <w:top w:val="none" w:sz="0" w:space="0" w:color="auto"/>
            <w:left w:val="none" w:sz="0" w:space="0" w:color="auto"/>
            <w:bottom w:val="none" w:sz="0" w:space="0" w:color="auto"/>
            <w:right w:val="none" w:sz="0" w:space="0" w:color="auto"/>
          </w:divBdr>
        </w:div>
        <w:div w:id="827481764">
          <w:marLeft w:val="640"/>
          <w:marRight w:val="0"/>
          <w:marTop w:val="0"/>
          <w:marBottom w:val="0"/>
          <w:divBdr>
            <w:top w:val="none" w:sz="0" w:space="0" w:color="auto"/>
            <w:left w:val="none" w:sz="0" w:space="0" w:color="auto"/>
            <w:bottom w:val="none" w:sz="0" w:space="0" w:color="auto"/>
            <w:right w:val="none" w:sz="0" w:space="0" w:color="auto"/>
          </w:divBdr>
        </w:div>
        <w:div w:id="1828209267">
          <w:marLeft w:val="640"/>
          <w:marRight w:val="0"/>
          <w:marTop w:val="0"/>
          <w:marBottom w:val="0"/>
          <w:divBdr>
            <w:top w:val="none" w:sz="0" w:space="0" w:color="auto"/>
            <w:left w:val="none" w:sz="0" w:space="0" w:color="auto"/>
            <w:bottom w:val="none" w:sz="0" w:space="0" w:color="auto"/>
            <w:right w:val="none" w:sz="0" w:space="0" w:color="auto"/>
          </w:divBdr>
        </w:div>
        <w:div w:id="1193808868">
          <w:marLeft w:val="640"/>
          <w:marRight w:val="0"/>
          <w:marTop w:val="0"/>
          <w:marBottom w:val="0"/>
          <w:divBdr>
            <w:top w:val="none" w:sz="0" w:space="0" w:color="auto"/>
            <w:left w:val="none" w:sz="0" w:space="0" w:color="auto"/>
            <w:bottom w:val="none" w:sz="0" w:space="0" w:color="auto"/>
            <w:right w:val="none" w:sz="0" w:space="0" w:color="auto"/>
          </w:divBdr>
        </w:div>
        <w:div w:id="462582006">
          <w:marLeft w:val="640"/>
          <w:marRight w:val="0"/>
          <w:marTop w:val="0"/>
          <w:marBottom w:val="0"/>
          <w:divBdr>
            <w:top w:val="none" w:sz="0" w:space="0" w:color="auto"/>
            <w:left w:val="none" w:sz="0" w:space="0" w:color="auto"/>
            <w:bottom w:val="none" w:sz="0" w:space="0" w:color="auto"/>
            <w:right w:val="none" w:sz="0" w:space="0" w:color="auto"/>
          </w:divBdr>
        </w:div>
        <w:div w:id="706566044">
          <w:marLeft w:val="640"/>
          <w:marRight w:val="0"/>
          <w:marTop w:val="0"/>
          <w:marBottom w:val="0"/>
          <w:divBdr>
            <w:top w:val="none" w:sz="0" w:space="0" w:color="auto"/>
            <w:left w:val="none" w:sz="0" w:space="0" w:color="auto"/>
            <w:bottom w:val="none" w:sz="0" w:space="0" w:color="auto"/>
            <w:right w:val="none" w:sz="0" w:space="0" w:color="auto"/>
          </w:divBdr>
        </w:div>
        <w:div w:id="381486667">
          <w:marLeft w:val="640"/>
          <w:marRight w:val="0"/>
          <w:marTop w:val="0"/>
          <w:marBottom w:val="0"/>
          <w:divBdr>
            <w:top w:val="none" w:sz="0" w:space="0" w:color="auto"/>
            <w:left w:val="none" w:sz="0" w:space="0" w:color="auto"/>
            <w:bottom w:val="none" w:sz="0" w:space="0" w:color="auto"/>
            <w:right w:val="none" w:sz="0" w:space="0" w:color="auto"/>
          </w:divBdr>
        </w:div>
        <w:div w:id="2020111009">
          <w:marLeft w:val="640"/>
          <w:marRight w:val="0"/>
          <w:marTop w:val="0"/>
          <w:marBottom w:val="0"/>
          <w:divBdr>
            <w:top w:val="none" w:sz="0" w:space="0" w:color="auto"/>
            <w:left w:val="none" w:sz="0" w:space="0" w:color="auto"/>
            <w:bottom w:val="none" w:sz="0" w:space="0" w:color="auto"/>
            <w:right w:val="none" w:sz="0" w:space="0" w:color="auto"/>
          </w:divBdr>
        </w:div>
        <w:div w:id="788551130">
          <w:marLeft w:val="640"/>
          <w:marRight w:val="0"/>
          <w:marTop w:val="0"/>
          <w:marBottom w:val="0"/>
          <w:divBdr>
            <w:top w:val="none" w:sz="0" w:space="0" w:color="auto"/>
            <w:left w:val="none" w:sz="0" w:space="0" w:color="auto"/>
            <w:bottom w:val="none" w:sz="0" w:space="0" w:color="auto"/>
            <w:right w:val="none" w:sz="0" w:space="0" w:color="auto"/>
          </w:divBdr>
        </w:div>
        <w:div w:id="633870430">
          <w:marLeft w:val="640"/>
          <w:marRight w:val="0"/>
          <w:marTop w:val="0"/>
          <w:marBottom w:val="0"/>
          <w:divBdr>
            <w:top w:val="none" w:sz="0" w:space="0" w:color="auto"/>
            <w:left w:val="none" w:sz="0" w:space="0" w:color="auto"/>
            <w:bottom w:val="none" w:sz="0" w:space="0" w:color="auto"/>
            <w:right w:val="none" w:sz="0" w:space="0" w:color="auto"/>
          </w:divBdr>
        </w:div>
        <w:div w:id="1508518879">
          <w:marLeft w:val="640"/>
          <w:marRight w:val="0"/>
          <w:marTop w:val="0"/>
          <w:marBottom w:val="0"/>
          <w:divBdr>
            <w:top w:val="none" w:sz="0" w:space="0" w:color="auto"/>
            <w:left w:val="none" w:sz="0" w:space="0" w:color="auto"/>
            <w:bottom w:val="none" w:sz="0" w:space="0" w:color="auto"/>
            <w:right w:val="none" w:sz="0" w:space="0" w:color="auto"/>
          </w:divBdr>
        </w:div>
        <w:div w:id="545483859">
          <w:marLeft w:val="640"/>
          <w:marRight w:val="0"/>
          <w:marTop w:val="0"/>
          <w:marBottom w:val="0"/>
          <w:divBdr>
            <w:top w:val="none" w:sz="0" w:space="0" w:color="auto"/>
            <w:left w:val="none" w:sz="0" w:space="0" w:color="auto"/>
            <w:bottom w:val="none" w:sz="0" w:space="0" w:color="auto"/>
            <w:right w:val="none" w:sz="0" w:space="0" w:color="auto"/>
          </w:divBdr>
        </w:div>
        <w:div w:id="1720131786">
          <w:marLeft w:val="640"/>
          <w:marRight w:val="0"/>
          <w:marTop w:val="0"/>
          <w:marBottom w:val="0"/>
          <w:divBdr>
            <w:top w:val="none" w:sz="0" w:space="0" w:color="auto"/>
            <w:left w:val="none" w:sz="0" w:space="0" w:color="auto"/>
            <w:bottom w:val="none" w:sz="0" w:space="0" w:color="auto"/>
            <w:right w:val="none" w:sz="0" w:space="0" w:color="auto"/>
          </w:divBdr>
        </w:div>
        <w:div w:id="7753118">
          <w:marLeft w:val="640"/>
          <w:marRight w:val="0"/>
          <w:marTop w:val="0"/>
          <w:marBottom w:val="0"/>
          <w:divBdr>
            <w:top w:val="none" w:sz="0" w:space="0" w:color="auto"/>
            <w:left w:val="none" w:sz="0" w:space="0" w:color="auto"/>
            <w:bottom w:val="none" w:sz="0" w:space="0" w:color="auto"/>
            <w:right w:val="none" w:sz="0" w:space="0" w:color="auto"/>
          </w:divBdr>
        </w:div>
        <w:div w:id="1091272492">
          <w:marLeft w:val="640"/>
          <w:marRight w:val="0"/>
          <w:marTop w:val="0"/>
          <w:marBottom w:val="0"/>
          <w:divBdr>
            <w:top w:val="none" w:sz="0" w:space="0" w:color="auto"/>
            <w:left w:val="none" w:sz="0" w:space="0" w:color="auto"/>
            <w:bottom w:val="none" w:sz="0" w:space="0" w:color="auto"/>
            <w:right w:val="none" w:sz="0" w:space="0" w:color="auto"/>
          </w:divBdr>
        </w:div>
        <w:div w:id="1472869317">
          <w:marLeft w:val="640"/>
          <w:marRight w:val="0"/>
          <w:marTop w:val="0"/>
          <w:marBottom w:val="0"/>
          <w:divBdr>
            <w:top w:val="none" w:sz="0" w:space="0" w:color="auto"/>
            <w:left w:val="none" w:sz="0" w:space="0" w:color="auto"/>
            <w:bottom w:val="none" w:sz="0" w:space="0" w:color="auto"/>
            <w:right w:val="none" w:sz="0" w:space="0" w:color="auto"/>
          </w:divBdr>
        </w:div>
        <w:div w:id="411513847">
          <w:marLeft w:val="640"/>
          <w:marRight w:val="0"/>
          <w:marTop w:val="0"/>
          <w:marBottom w:val="0"/>
          <w:divBdr>
            <w:top w:val="none" w:sz="0" w:space="0" w:color="auto"/>
            <w:left w:val="none" w:sz="0" w:space="0" w:color="auto"/>
            <w:bottom w:val="none" w:sz="0" w:space="0" w:color="auto"/>
            <w:right w:val="none" w:sz="0" w:space="0" w:color="auto"/>
          </w:divBdr>
        </w:div>
        <w:div w:id="668559224">
          <w:marLeft w:val="640"/>
          <w:marRight w:val="0"/>
          <w:marTop w:val="0"/>
          <w:marBottom w:val="0"/>
          <w:divBdr>
            <w:top w:val="none" w:sz="0" w:space="0" w:color="auto"/>
            <w:left w:val="none" w:sz="0" w:space="0" w:color="auto"/>
            <w:bottom w:val="none" w:sz="0" w:space="0" w:color="auto"/>
            <w:right w:val="none" w:sz="0" w:space="0" w:color="auto"/>
          </w:divBdr>
        </w:div>
        <w:div w:id="445975953">
          <w:marLeft w:val="640"/>
          <w:marRight w:val="0"/>
          <w:marTop w:val="0"/>
          <w:marBottom w:val="0"/>
          <w:divBdr>
            <w:top w:val="none" w:sz="0" w:space="0" w:color="auto"/>
            <w:left w:val="none" w:sz="0" w:space="0" w:color="auto"/>
            <w:bottom w:val="none" w:sz="0" w:space="0" w:color="auto"/>
            <w:right w:val="none" w:sz="0" w:space="0" w:color="auto"/>
          </w:divBdr>
        </w:div>
        <w:div w:id="238560454">
          <w:marLeft w:val="640"/>
          <w:marRight w:val="0"/>
          <w:marTop w:val="0"/>
          <w:marBottom w:val="0"/>
          <w:divBdr>
            <w:top w:val="none" w:sz="0" w:space="0" w:color="auto"/>
            <w:left w:val="none" w:sz="0" w:space="0" w:color="auto"/>
            <w:bottom w:val="none" w:sz="0" w:space="0" w:color="auto"/>
            <w:right w:val="none" w:sz="0" w:space="0" w:color="auto"/>
          </w:divBdr>
        </w:div>
        <w:div w:id="1639217757">
          <w:marLeft w:val="640"/>
          <w:marRight w:val="0"/>
          <w:marTop w:val="0"/>
          <w:marBottom w:val="0"/>
          <w:divBdr>
            <w:top w:val="none" w:sz="0" w:space="0" w:color="auto"/>
            <w:left w:val="none" w:sz="0" w:space="0" w:color="auto"/>
            <w:bottom w:val="none" w:sz="0" w:space="0" w:color="auto"/>
            <w:right w:val="none" w:sz="0" w:space="0" w:color="auto"/>
          </w:divBdr>
        </w:div>
        <w:div w:id="1530989174">
          <w:marLeft w:val="640"/>
          <w:marRight w:val="0"/>
          <w:marTop w:val="0"/>
          <w:marBottom w:val="0"/>
          <w:divBdr>
            <w:top w:val="none" w:sz="0" w:space="0" w:color="auto"/>
            <w:left w:val="none" w:sz="0" w:space="0" w:color="auto"/>
            <w:bottom w:val="none" w:sz="0" w:space="0" w:color="auto"/>
            <w:right w:val="none" w:sz="0" w:space="0" w:color="auto"/>
          </w:divBdr>
        </w:div>
        <w:div w:id="1456868641">
          <w:marLeft w:val="640"/>
          <w:marRight w:val="0"/>
          <w:marTop w:val="0"/>
          <w:marBottom w:val="0"/>
          <w:divBdr>
            <w:top w:val="none" w:sz="0" w:space="0" w:color="auto"/>
            <w:left w:val="none" w:sz="0" w:space="0" w:color="auto"/>
            <w:bottom w:val="none" w:sz="0" w:space="0" w:color="auto"/>
            <w:right w:val="none" w:sz="0" w:space="0" w:color="auto"/>
          </w:divBdr>
        </w:div>
        <w:div w:id="782378983">
          <w:marLeft w:val="640"/>
          <w:marRight w:val="0"/>
          <w:marTop w:val="0"/>
          <w:marBottom w:val="0"/>
          <w:divBdr>
            <w:top w:val="none" w:sz="0" w:space="0" w:color="auto"/>
            <w:left w:val="none" w:sz="0" w:space="0" w:color="auto"/>
            <w:bottom w:val="none" w:sz="0" w:space="0" w:color="auto"/>
            <w:right w:val="none" w:sz="0" w:space="0" w:color="auto"/>
          </w:divBdr>
        </w:div>
        <w:div w:id="1633362822">
          <w:marLeft w:val="640"/>
          <w:marRight w:val="0"/>
          <w:marTop w:val="0"/>
          <w:marBottom w:val="0"/>
          <w:divBdr>
            <w:top w:val="none" w:sz="0" w:space="0" w:color="auto"/>
            <w:left w:val="none" w:sz="0" w:space="0" w:color="auto"/>
            <w:bottom w:val="none" w:sz="0" w:space="0" w:color="auto"/>
            <w:right w:val="none" w:sz="0" w:space="0" w:color="auto"/>
          </w:divBdr>
        </w:div>
        <w:div w:id="1794590743">
          <w:marLeft w:val="640"/>
          <w:marRight w:val="0"/>
          <w:marTop w:val="0"/>
          <w:marBottom w:val="0"/>
          <w:divBdr>
            <w:top w:val="none" w:sz="0" w:space="0" w:color="auto"/>
            <w:left w:val="none" w:sz="0" w:space="0" w:color="auto"/>
            <w:bottom w:val="none" w:sz="0" w:space="0" w:color="auto"/>
            <w:right w:val="none" w:sz="0" w:space="0" w:color="auto"/>
          </w:divBdr>
        </w:div>
      </w:divsChild>
    </w:div>
    <w:div w:id="1055011792">
      <w:bodyDiv w:val="1"/>
      <w:marLeft w:val="0"/>
      <w:marRight w:val="0"/>
      <w:marTop w:val="0"/>
      <w:marBottom w:val="0"/>
      <w:divBdr>
        <w:top w:val="none" w:sz="0" w:space="0" w:color="auto"/>
        <w:left w:val="none" w:sz="0" w:space="0" w:color="auto"/>
        <w:bottom w:val="none" w:sz="0" w:space="0" w:color="auto"/>
        <w:right w:val="none" w:sz="0" w:space="0" w:color="auto"/>
      </w:divBdr>
      <w:divsChild>
        <w:div w:id="795298081">
          <w:marLeft w:val="640"/>
          <w:marRight w:val="0"/>
          <w:marTop w:val="0"/>
          <w:marBottom w:val="0"/>
          <w:divBdr>
            <w:top w:val="none" w:sz="0" w:space="0" w:color="auto"/>
            <w:left w:val="none" w:sz="0" w:space="0" w:color="auto"/>
            <w:bottom w:val="none" w:sz="0" w:space="0" w:color="auto"/>
            <w:right w:val="none" w:sz="0" w:space="0" w:color="auto"/>
          </w:divBdr>
        </w:div>
        <w:div w:id="180634175">
          <w:marLeft w:val="640"/>
          <w:marRight w:val="0"/>
          <w:marTop w:val="0"/>
          <w:marBottom w:val="0"/>
          <w:divBdr>
            <w:top w:val="none" w:sz="0" w:space="0" w:color="auto"/>
            <w:left w:val="none" w:sz="0" w:space="0" w:color="auto"/>
            <w:bottom w:val="none" w:sz="0" w:space="0" w:color="auto"/>
            <w:right w:val="none" w:sz="0" w:space="0" w:color="auto"/>
          </w:divBdr>
        </w:div>
        <w:div w:id="2138865193">
          <w:marLeft w:val="640"/>
          <w:marRight w:val="0"/>
          <w:marTop w:val="0"/>
          <w:marBottom w:val="0"/>
          <w:divBdr>
            <w:top w:val="none" w:sz="0" w:space="0" w:color="auto"/>
            <w:left w:val="none" w:sz="0" w:space="0" w:color="auto"/>
            <w:bottom w:val="none" w:sz="0" w:space="0" w:color="auto"/>
            <w:right w:val="none" w:sz="0" w:space="0" w:color="auto"/>
          </w:divBdr>
        </w:div>
        <w:div w:id="675498015">
          <w:marLeft w:val="640"/>
          <w:marRight w:val="0"/>
          <w:marTop w:val="0"/>
          <w:marBottom w:val="0"/>
          <w:divBdr>
            <w:top w:val="none" w:sz="0" w:space="0" w:color="auto"/>
            <w:left w:val="none" w:sz="0" w:space="0" w:color="auto"/>
            <w:bottom w:val="none" w:sz="0" w:space="0" w:color="auto"/>
            <w:right w:val="none" w:sz="0" w:space="0" w:color="auto"/>
          </w:divBdr>
        </w:div>
        <w:div w:id="1776828412">
          <w:marLeft w:val="640"/>
          <w:marRight w:val="0"/>
          <w:marTop w:val="0"/>
          <w:marBottom w:val="0"/>
          <w:divBdr>
            <w:top w:val="none" w:sz="0" w:space="0" w:color="auto"/>
            <w:left w:val="none" w:sz="0" w:space="0" w:color="auto"/>
            <w:bottom w:val="none" w:sz="0" w:space="0" w:color="auto"/>
            <w:right w:val="none" w:sz="0" w:space="0" w:color="auto"/>
          </w:divBdr>
        </w:div>
        <w:div w:id="1324431446">
          <w:marLeft w:val="640"/>
          <w:marRight w:val="0"/>
          <w:marTop w:val="0"/>
          <w:marBottom w:val="0"/>
          <w:divBdr>
            <w:top w:val="none" w:sz="0" w:space="0" w:color="auto"/>
            <w:left w:val="none" w:sz="0" w:space="0" w:color="auto"/>
            <w:bottom w:val="none" w:sz="0" w:space="0" w:color="auto"/>
            <w:right w:val="none" w:sz="0" w:space="0" w:color="auto"/>
          </w:divBdr>
        </w:div>
        <w:div w:id="1518619207">
          <w:marLeft w:val="640"/>
          <w:marRight w:val="0"/>
          <w:marTop w:val="0"/>
          <w:marBottom w:val="0"/>
          <w:divBdr>
            <w:top w:val="none" w:sz="0" w:space="0" w:color="auto"/>
            <w:left w:val="none" w:sz="0" w:space="0" w:color="auto"/>
            <w:bottom w:val="none" w:sz="0" w:space="0" w:color="auto"/>
            <w:right w:val="none" w:sz="0" w:space="0" w:color="auto"/>
          </w:divBdr>
        </w:div>
        <w:div w:id="898590962">
          <w:marLeft w:val="640"/>
          <w:marRight w:val="0"/>
          <w:marTop w:val="0"/>
          <w:marBottom w:val="0"/>
          <w:divBdr>
            <w:top w:val="none" w:sz="0" w:space="0" w:color="auto"/>
            <w:left w:val="none" w:sz="0" w:space="0" w:color="auto"/>
            <w:bottom w:val="none" w:sz="0" w:space="0" w:color="auto"/>
            <w:right w:val="none" w:sz="0" w:space="0" w:color="auto"/>
          </w:divBdr>
        </w:div>
        <w:div w:id="745346111">
          <w:marLeft w:val="640"/>
          <w:marRight w:val="0"/>
          <w:marTop w:val="0"/>
          <w:marBottom w:val="0"/>
          <w:divBdr>
            <w:top w:val="none" w:sz="0" w:space="0" w:color="auto"/>
            <w:left w:val="none" w:sz="0" w:space="0" w:color="auto"/>
            <w:bottom w:val="none" w:sz="0" w:space="0" w:color="auto"/>
            <w:right w:val="none" w:sz="0" w:space="0" w:color="auto"/>
          </w:divBdr>
        </w:div>
        <w:div w:id="1028946099">
          <w:marLeft w:val="640"/>
          <w:marRight w:val="0"/>
          <w:marTop w:val="0"/>
          <w:marBottom w:val="0"/>
          <w:divBdr>
            <w:top w:val="none" w:sz="0" w:space="0" w:color="auto"/>
            <w:left w:val="none" w:sz="0" w:space="0" w:color="auto"/>
            <w:bottom w:val="none" w:sz="0" w:space="0" w:color="auto"/>
            <w:right w:val="none" w:sz="0" w:space="0" w:color="auto"/>
          </w:divBdr>
        </w:div>
        <w:div w:id="278219562">
          <w:marLeft w:val="640"/>
          <w:marRight w:val="0"/>
          <w:marTop w:val="0"/>
          <w:marBottom w:val="0"/>
          <w:divBdr>
            <w:top w:val="none" w:sz="0" w:space="0" w:color="auto"/>
            <w:left w:val="none" w:sz="0" w:space="0" w:color="auto"/>
            <w:bottom w:val="none" w:sz="0" w:space="0" w:color="auto"/>
            <w:right w:val="none" w:sz="0" w:space="0" w:color="auto"/>
          </w:divBdr>
        </w:div>
        <w:div w:id="624510773">
          <w:marLeft w:val="640"/>
          <w:marRight w:val="0"/>
          <w:marTop w:val="0"/>
          <w:marBottom w:val="0"/>
          <w:divBdr>
            <w:top w:val="none" w:sz="0" w:space="0" w:color="auto"/>
            <w:left w:val="none" w:sz="0" w:space="0" w:color="auto"/>
            <w:bottom w:val="none" w:sz="0" w:space="0" w:color="auto"/>
            <w:right w:val="none" w:sz="0" w:space="0" w:color="auto"/>
          </w:divBdr>
        </w:div>
        <w:div w:id="1484002188">
          <w:marLeft w:val="640"/>
          <w:marRight w:val="0"/>
          <w:marTop w:val="0"/>
          <w:marBottom w:val="0"/>
          <w:divBdr>
            <w:top w:val="none" w:sz="0" w:space="0" w:color="auto"/>
            <w:left w:val="none" w:sz="0" w:space="0" w:color="auto"/>
            <w:bottom w:val="none" w:sz="0" w:space="0" w:color="auto"/>
            <w:right w:val="none" w:sz="0" w:space="0" w:color="auto"/>
          </w:divBdr>
        </w:div>
        <w:div w:id="1567640618">
          <w:marLeft w:val="640"/>
          <w:marRight w:val="0"/>
          <w:marTop w:val="0"/>
          <w:marBottom w:val="0"/>
          <w:divBdr>
            <w:top w:val="none" w:sz="0" w:space="0" w:color="auto"/>
            <w:left w:val="none" w:sz="0" w:space="0" w:color="auto"/>
            <w:bottom w:val="none" w:sz="0" w:space="0" w:color="auto"/>
            <w:right w:val="none" w:sz="0" w:space="0" w:color="auto"/>
          </w:divBdr>
        </w:div>
        <w:div w:id="1972637437">
          <w:marLeft w:val="640"/>
          <w:marRight w:val="0"/>
          <w:marTop w:val="0"/>
          <w:marBottom w:val="0"/>
          <w:divBdr>
            <w:top w:val="none" w:sz="0" w:space="0" w:color="auto"/>
            <w:left w:val="none" w:sz="0" w:space="0" w:color="auto"/>
            <w:bottom w:val="none" w:sz="0" w:space="0" w:color="auto"/>
            <w:right w:val="none" w:sz="0" w:space="0" w:color="auto"/>
          </w:divBdr>
        </w:div>
        <w:div w:id="62683767">
          <w:marLeft w:val="640"/>
          <w:marRight w:val="0"/>
          <w:marTop w:val="0"/>
          <w:marBottom w:val="0"/>
          <w:divBdr>
            <w:top w:val="none" w:sz="0" w:space="0" w:color="auto"/>
            <w:left w:val="none" w:sz="0" w:space="0" w:color="auto"/>
            <w:bottom w:val="none" w:sz="0" w:space="0" w:color="auto"/>
            <w:right w:val="none" w:sz="0" w:space="0" w:color="auto"/>
          </w:divBdr>
        </w:div>
        <w:div w:id="1508399406">
          <w:marLeft w:val="640"/>
          <w:marRight w:val="0"/>
          <w:marTop w:val="0"/>
          <w:marBottom w:val="0"/>
          <w:divBdr>
            <w:top w:val="none" w:sz="0" w:space="0" w:color="auto"/>
            <w:left w:val="none" w:sz="0" w:space="0" w:color="auto"/>
            <w:bottom w:val="none" w:sz="0" w:space="0" w:color="auto"/>
            <w:right w:val="none" w:sz="0" w:space="0" w:color="auto"/>
          </w:divBdr>
        </w:div>
        <w:div w:id="1670211673">
          <w:marLeft w:val="640"/>
          <w:marRight w:val="0"/>
          <w:marTop w:val="0"/>
          <w:marBottom w:val="0"/>
          <w:divBdr>
            <w:top w:val="none" w:sz="0" w:space="0" w:color="auto"/>
            <w:left w:val="none" w:sz="0" w:space="0" w:color="auto"/>
            <w:bottom w:val="none" w:sz="0" w:space="0" w:color="auto"/>
            <w:right w:val="none" w:sz="0" w:space="0" w:color="auto"/>
          </w:divBdr>
        </w:div>
        <w:div w:id="950939236">
          <w:marLeft w:val="640"/>
          <w:marRight w:val="0"/>
          <w:marTop w:val="0"/>
          <w:marBottom w:val="0"/>
          <w:divBdr>
            <w:top w:val="none" w:sz="0" w:space="0" w:color="auto"/>
            <w:left w:val="none" w:sz="0" w:space="0" w:color="auto"/>
            <w:bottom w:val="none" w:sz="0" w:space="0" w:color="auto"/>
            <w:right w:val="none" w:sz="0" w:space="0" w:color="auto"/>
          </w:divBdr>
        </w:div>
        <w:div w:id="1048190576">
          <w:marLeft w:val="640"/>
          <w:marRight w:val="0"/>
          <w:marTop w:val="0"/>
          <w:marBottom w:val="0"/>
          <w:divBdr>
            <w:top w:val="none" w:sz="0" w:space="0" w:color="auto"/>
            <w:left w:val="none" w:sz="0" w:space="0" w:color="auto"/>
            <w:bottom w:val="none" w:sz="0" w:space="0" w:color="auto"/>
            <w:right w:val="none" w:sz="0" w:space="0" w:color="auto"/>
          </w:divBdr>
        </w:div>
        <w:div w:id="1090664683">
          <w:marLeft w:val="640"/>
          <w:marRight w:val="0"/>
          <w:marTop w:val="0"/>
          <w:marBottom w:val="0"/>
          <w:divBdr>
            <w:top w:val="none" w:sz="0" w:space="0" w:color="auto"/>
            <w:left w:val="none" w:sz="0" w:space="0" w:color="auto"/>
            <w:bottom w:val="none" w:sz="0" w:space="0" w:color="auto"/>
            <w:right w:val="none" w:sz="0" w:space="0" w:color="auto"/>
          </w:divBdr>
        </w:div>
        <w:div w:id="384526730">
          <w:marLeft w:val="640"/>
          <w:marRight w:val="0"/>
          <w:marTop w:val="0"/>
          <w:marBottom w:val="0"/>
          <w:divBdr>
            <w:top w:val="none" w:sz="0" w:space="0" w:color="auto"/>
            <w:left w:val="none" w:sz="0" w:space="0" w:color="auto"/>
            <w:bottom w:val="none" w:sz="0" w:space="0" w:color="auto"/>
            <w:right w:val="none" w:sz="0" w:space="0" w:color="auto"/>
          </w:divBdr>
        </w:div>
        <w:div w:id="185293194">
          <w:marLeft w:val="640"/>
          <w:marRight w:val="0"/>
          <w:marTop w:val="0"/>
          <w:marBottom w:val="0"/>
          <w:divBdr>
            <w:top w:val="none" w:sz="0" w:space="0" w:color="auto"/>
            <w:left w:val="none" w:sz="0" w:space="0" w:color="auto"/>
            <w:bottom w:val="none" w:sz="0" w:space="0" w:color="auto"/>
            <w:right w:val="none" w:sz="0" w:space="0" w:color="auto"/>
          </w:divBdr>
        </w:div>
        <w:div w:id="466170940">
          <w:marLeft w:val="640"/>
          <w:marRight w:val="0"/>
          <w:marTop w:val="0"/>
          <w:marBottom w:val="0"/>
          <w:divBdr>
            <w:top w:val="none" w:sz="0" w:space="0" w:color="auto"/>
            <w:left w:val="none" w:sz="0" w:space="0" w:color="auto"/>
            <w:bottom w:val="none" w:sz="0" w:space="0" w:color="auto"/>
            <w:right w:val="none" w:sz="0" w:space="0" w:color="auto"/>
          </w:divBdr>
        </w:div>
        <w:div w:id="144668374">
          <w:marLeft w:val="640"/>
          <w:marRight w:val="0"/>
          <w:marTop w:val="0"/>
          <w:marBottom w:val="0"/>
          <w:divBdr>
            <w:top w:val="none" w:sz="0" w:space="0" w:color="auto"/>
            <w:left w:val="none" w:sz="0" w:space="0" w:color="auto"/>
            <w:bottom w:val="none" w:sz="0" w:space="0" w:color="auto"/>
            <w:right w:val="none" w:sz="0" w:space="0" w:color="auto"/>
          </w:divBdr>
        </w:div>
        <w:div w:id="597562375">
          <w:marLeft w:val="640"/>
          <w:marRight w:val="0"/>
          <w:marTop w:val="0"/>
          <w:marBottom w:val="0"/>
          <w:divBdr>
            <w:top w:val="none" w:sz="0" w:space="0" w:color="auto"/>
            <w:left w:val="none" w:sz="0" w:space="0" w:color="auto"/>
            <w:bottom w:val="none" w:sz="0" w:space="0" w:color="auto"/>
            <w:right w:val="none" w:sz="0" w:space="0" w:color="auto"/>
          </w:divBdr>
        </w:div>
        <w:div w:id="1394422866">
          <w:marLeft w:val="640"/>
          <w:marRight w:val="0"/>
          <w:marTop w:val="0"/>
          <w:marBottom w:val="0"/>
          <w:divBdr>
            <w:top w:val="none" w:sz="0" w:space="0" w:color="auto"/>
            <w:left w:val="none" w:sz="0" w:space="0" w:color="auto"/>
            <w:bottom w:val="none" w:sz="0" w:space="0" w:color="auto"/>
            <w:right w:val="none" w:sz="0" w:space="0" w:color="auto"/>
          </w:divBdr>
        </w:div>
        <w:div w:id="1474715789">
          <w:marLeft w:val="640"/>
          <w:marRight w:val="0"/>
          <w:marTop w:val="0"/>
          <w:marBottom w:val="0"/>
          <w:divBdr>
            <w:top w:val="none" w:sz="0" w:space="0" w:color="auto"/>
            <w:left w:val="none" w:sz="0" w:space="0" w:color="auto"/>
            <w:bottom w:val="none" w:sz="0" w:space="0" w:color="auto"/>
            <w:right w:val="none" w:sz="0" w:space="0" w:color="auto"/>
          </w:divBdr>
        </w:div>
        <w:div w:id="785664445">
          <w:marLeft w:val="640"/>
          <w:marRight w:val="0"/>
          <w:marTop w:val="0"/>
          <w:marBottom w:val="0"/>
          <w:divBdr>
            <w:top w:val="none" w:sz="0" w:space="0" w:color="auto"/>
            <w:left w:val="none" w:sz="0" w:space="0" w:color="auto"/>
            <w:bottom w:val="none" w:sz="0" w:space="0" w:color="auto"/>
            <w:right w:val="none" w:sz="0" w:space="0" w:color="auto"/>
          </w:divBdr>
        </w:div>
        <w:div w:id="57242567">
          <w:marLeft w:val="640"/>
          <w:marRight w:val="0"/>
          <w:marTop w:val="0"/>
          <w:marBottom w:val="0"/>
          <w:divBdr>
            <w:top w:val="none" w:sz="0" w:space="0" w:color="auto"/>
            <w:left w:val="none" w:sz="0" w:space="0" w:color="auto"/>
            <w:bottom w:val="none" w:sz="0" w:space="0" w:color="auto"/>
            <w:right w:val="none" w:sz="0" w:space="0" w:color="auto"/>
          </w:divBdr>
        </w:div>
        <w:div w:id="946884148">
          <w:marLeft w:val="640"/>
          <w:marRight w:val="0"/>
          <w:marTop w:val="0"/>
          <w:marBottom w:val="0"/>
          <w:divBdr>
            <w:top w:val="none" w:sz="0" w:space="0" w:color="auto"/>
            <w:left w:val="none" w:sz="0" w:space="0" w:color="auto"/>
            <w:bottom w:val="none" w:sz="0" w:space="0" w:color="auto"/>
            <w:right w:val="none" w:sz="0" w:space="0" w:color="auto"/>
          </w:divBdr>
        </w:div>
        <w:div w:id="1047217562">
          <w:marLeft w:val="640"/>
          <w:marRight w:val="0"/>
          <w:marTop w:val="0"/>
          <w:marBottom w:val="0"/>
          <w:divBdr>
            <w:top w:val="none" w:sz="0" w:space="0" w:color="auto"/>
            <w:left w:val="none" w:sz="0" w:space="0" w:color="auto"/>
            <w:bottom w:val="none" w:sz="0" w:space="0" w:color="auto"/>
            <w:right w:val="none" w:sz="0" w:space="0" w:color="auto"/>
          </w:divBdr>
        </w:div>
        <w:div w:id="888027924">
          <w:marLeft w:val="640"/>
          <w:marRight w:val="0"/>
          <w:marTop w:val="0"/>
          <w:marBottom w:val="0"/>
          <w:divBdr>
            <w:top w:val="none" w:sz="0" w:space="0" w:color="auto"/>
            <w:left w:val="none" w:sz="0" w:space="0" w:color="auto"/>
            <w:bottom w:val="none" w:sz="0" w:space="0" w:color="auto"/>
            <w:right w:val="none" w:sz="0" w:space="0" w:color="auto"/>
          </w:divBdr>
        </w:div>
        <w:div w:id="119151433">
          <w:marLeft w:val="640"/>
          <w:marRight w:val="0"/>
          <w:marTop w:val="0"/>
          <w:marBottom w:val="0"/>
          <w:divBdr>
            <w:top w:val="none" w:sz="0" w:space="0" w:color="auto"/>
            <w:left w:val="none" w:sz="0" w:space="0" w:color="auto"/>
            <w:bottom w:val="none" w:sz="0" w:space="0" w:color="auto"/>
            <w:right w:val="none" w:sz="0" w:space="0" w:color="auto"/>
          </w:divBdr>
        </w:div>
        <w:div w:id="1305116273">
          <w:marLeft w:val="640"/>
          <w:marRight w:val="0"/>
          <w:marTop w:val="0"/>
          <w:marBottom w:val="0"/>
          <w:divBdr>
            <w:top w:val="none" w:sz="0" w:space="0" w:color="auto"/>
            <w:left w:val="none" w:sz="0" w:space="0" w:color="auto"/>
            <w:bottom w:val="none" w:sz="0" w:space="0" w:color="auto"/>
            <w:right w:val="none" w:sz="0" w:space="0" w:color="auto"/>
          </w:divBdr>
        </w:div>
        <w:div w:id="1523740071">
          <w:marLeft w:val="640"/>
          <w:marRight w:val="0"/>
          <w:marTop w:val="0"/>
          <w:marBottom w:val="0"/>
          <w:divBdr>
            <w:top w:val="none" w:sz="0" w:space="0" w:color="auto"/>
            <w:left w:val="none" w:sz="0" w:space="0" w:color="auto"/>
            <w:bottom w:val="none" w:sz="0" w:space="0" w:color="auto"/>
            <w:right w:val="none" w:sz="0" w:space="0" w:color="auto"/>
          </w:divBdr>
        </w:div>
        <w:div w:id="1174033937">
          <w:marLeft w:val="640"/>
          <w:marRight w:val="0"/>
          <w:marTop w:val="0"/>
          <w:marBottom w:val="0"/>
          <w:divBdr>
            <w:top w:val="none" w:sz="0" w:space="0" w:color="auto"/>
            <w:left w:val="none" w:sz="0" w:space="0" w:color="auto"/>
            <w:bottom w:val="none" w:sz="0" w:space="0" w:color="auto"/>
            <w:right w:val="none" w:sz="0" w:space="0" w:color="auto"/>
          </w:divBdr>
        </w:div>
        <w:div w:id="1773283049">
          <w:marLeft w:val="640"/>
          <w:marRight w:val="0"/>
          <w:marTop w:val="0"/>
          <w:marBottom w:val="0"/>
          <w:divBdr>
            <w:top w:val="none" w:sz="0" w:space="0" w:color="auto"/>
            <w:left w:val="none" w:sz="0" w:space="0" w:color="auto"/>
            <w:bottom w:val="none" w:sz="0" w:space="0" w:color="auto"/>
            <w:right w:val="none" w:sz="0" w:space="0" w:color="auto"/>
          </w:divBdr>
        </w:div>
        <w:div w:id="1456217793">
          <w:marLeft w:val="640"/>
          <w:marRight w:val="0"/>
          <w:marTop w:val="0"/>
          <w:marBottom w:val="0"/>
          <w:divBdr>
            <w:top w:val="none" w:sz="0" w:space="0" w:color="auto"/>
            <w:left w:val="none" w:sz="0" w:space="0" w:color="auto"/>
            <w:bottom w:val="none" w:sz="0" w:space="0" w:color="auto"/>
            <w:right w:val="none" w:sz="0" w:space="0" w:color="auto"/>
          </w:divBdr>
        </w:div>
        <w:div w:id="1977030732">
          <w:marLeft w:val="640"/>
          <w:marRight w:val="0"/>
          <w:marTop w:val="0"/>
          <w:marBottom w:val="0"/>
          <w:divBdr>
            <w:top w:val="none" w:sz="0" w:space="0" w:color="auto"/>
            <w:left w:val="none" w:sz="0" w:space="0" w:color="auto"/>
            <w:bottom w:val="none" w:sz="0" w:space="0" w:color="auto"/>
            <w:right w:val="none" w:sz="0" w:space="0" w:color="auto"/>
          </w:divBdr>
        </w:div>
        <w:div w:id="425735720">
          <w:marLeft w:val="640"/>
          <w:marRight w:val="0"/>
          <w:marTop w:val="0"/>
          <w:marBottom w:val="0"/>
          <w:divBdr>
            <w:top w:val="none" w:sz="0" w:space="0" w:color="auto"/>
            <w:left w:val="none" w:sz="0" w:space="0" w:color="auto"/>
            <w:bottom w:val="none" w:sz="0" w:space="0" w:color="auto"/>
            <w:right w:val="none" w:sz="0" w:space="0" w:color="auto"/>
          </w:divBdr>
        </w:div>
        <w:div w:id="652373255">
          <w:marLeft w:val="640"/>
          <w:marRight w:val="0"/>
          <w:marTop w:val="0"/>
          <w:marBottom w:val="0"/>
          <w:divBdr>
            <w:top w:val="none" w:sz="0" w:space="0" w:color="auto"/>
            <w:left w:val="none" w:sz="0" w:space="0" w:color="auto"/>
            <w:bottom w:val="none" w:sz="0" w:space="0" w:color="auto"/>
            <w:right w:val="none" w:sz="0" w:space="0" w:color="auto"/>
          </w:divBdr>
        </w:div>
        <w:div w:id="1108626125">
          <w:marLeft w:val="640"/>
          <w:marRight w:val="0"/>
          <w:marTop w:val="0"/>
          <w:marBottom w:val="0"/>
          <w:divBdr>
            <w:top w:val="none" w:sz="0" w:space="0" w:color="auto"/>
            <w:left w:val="none" w:sz="0" w:space="0" w:color="auto"/>
            <w:bottom w:val="none" w:sz="0" w:space="0" w:color="auto"/>
            <w:right w:val="none" w:sz="0" w:space="0" w:color="auto"/>
          </w:divBdr>
        </w:div>
        <w:div w:id="1241332293">
          <w:marLeft w:val="640"/>
          <w:marRight w:val="0"/>
          <w:marTop w:val="0"/>
          <w:marBottom w:val="0"/>
          <w:divBdr>
            <w:top w:val="none" w:sz="0" w:space="0" w:color="auto"/>
            <w:left w:val="none" w:sz="0" w:space="0" w:color="auto"/>
            <w:bottom w:val="none" w:sz="0" w:space="0" w:color="auto"/>
            <w:right w:val="none" w:sz="0" w:space="0" w:color="auto"/>
          </w:divBdr>
        </w:div>
        <w:div w:id="278218144">
          <w:marLeft w:val="640"/>
          <w:marRight w:val="0"/>
          <w:marTop w:val="0"/>
          <w:marBottom w:val="0"/>
          <w:divBdr>
            <w:top w:val="none" w:sz="0" w:space="0" w:color="auto"/>
            <w:left w:val="none" w:sz="0" w:space="0" w:color="auto"/>
            <w:bottom w:val="none" w:sz="0" w:space="0" w:color="auto"/>
            <w:right w:val="none" w:sz="0" w:space="0" w:color="auto"/>
          </w:divBdr>
        </w:div>
        <w:div w:id="509754617">
          <w:marLeft w:val="640"/>
          <w:marRight w:val="0"/>
          <w:marTop w:val="0"/>
          <w:marBottom w:val="0"/>
          <w:divBdr>
            <w:top w:val="none" w:sz="0" w:space="0" w:color="auto"/>
            <w:left w:val="none" w:sz="0" w:space="0" w:color="auto"/>
            <w:bottom w:val="none" w:sz="0" w:space="0" w:color="auto"/>
            <w:right w:val="none" w:sz="0" w:space="0" w:color="auto"/>
          </w:divBdr>
        </w:div>
        <w:div w:id="1120537835">
          <w:marLeft w:val="640"/>
          <w:marRight w:val="0"/>
          <w:marTop w:val="0"/>
          <w:marBottom w:val="0"/>
          <w:divBdr>
            <w:top w:val="none" w:sz="0" w:space="0" w:color="auto"/>
            <w:left w:val="none" w:sz="0" w:space="0" w:color="auto"/>
            <w:bottom w:val="none" w:sz="0" w:space="0" w:color="auto"/>
            <w:right w:val="none" w:sz="0" w:space="0" w:color="auto"/>
          </w:divBdr>
        </w:div>
        <w:div w:id="323244609">
          <w:marLeft w:val="640"/>
          <w:marRight w:val="0"/>
          <w:marTop w:val="0"/>
          <w:marBottom w:val="0"/>
          <w:divBdr>
            <w:top w:val="none" w:sz="0" w:space="0" w:color="auto"/>
            <w:left w:val="none" w:sz="0" w:space="0" w:color="auto"/>
            <w:bottom w:val="none" w:sz="0" w:space="0" w:color="auto"/>
            <w:right w:val="none" w:sz="0" w:space="0" w:color="auto"/>
          </w:divBdr>
        </w:div>
        <w:div w:id="382170070">
          <w:marLeft w:val="640"/>
          <w:marRight w:val="0"/>
          <w:marTop w:val="0"/>
          <w:marBottom w:val="0"/>
          <w:divBdr>
            <w:top w:val="none" w:sz="0" w:space="0" w:color="auto"/>
            <w:left w:val="none" w:sz="0" w:space="0" w:color="auto"/>
            <w:bottom w:val="none" w:sz="0" w:space="0" w:color="auto"/>
            <w:right w:val="none" w:sz="0" w:space="0" w:color="auto"/>
          </w:divBdr>
        </w:div>
        <w:div w:id="155268108">
          <w:marLeft w:val="640"/>
          <w:marRight w:val="0"/>
          <w:marTop w:val="0"/>
          <w:marBottom w:val="0"/>
          <w:divBdr>
            <w:top w:val="none" w:sz="0" w:space="0" w:color="auto"/>
            <w:left w:val="none" w:sz="0" w:space="0" w:color="auto"/>
            <w:bottom w:val="none" w:sz="0" w:space="0" w:color="auto"/>
            <w:right w:val="none" w:sz="0" w:space="0" w:color="auto"/>
          </w:divBdr>
        </w:div>
        <w:div w:id="1176726059">
          <w:marLeft w:val="640"/>
          <w:marRight w:val="0"/>
          <w:marTop w:val="0"/>
          <w:marBottom w:val="0"/>
          <w:divBdr>
            <w:top w:val="none" w:sz="0" w:space="0" w:color="auto"/>
            <w:left w:val="none" w:sz="0" w:space="0" w:color="auto"/>
            <w:bottom w:val="none" w:sz="0" w:space="0" w:color="auto"/>
            <w:right w:val="none" w:sz="0" w:space="0" w:color="auto"/>
          </w:divBdr>
        </w:div>
        <w:div w:id="750471642">
          <w:marLeft w:val="640"/>
          <w:marRight w:val="0"/>
          <w:marTop w:val="0"/>
          <w:marBottom w:val="0"/>
          <w:divBdr>
            <w:top w:val="none" w:sz="0" w:space="0" w:color="auto"/>
            <w:left w:val="none" w:sz="0" w:space="0" w:color="auto"/>
            <w:bottom w:val="none" w:sz="0" w:space="0" w:color="auto"/>
            <w:right w:val="none" w:sz="0" w:space="0" w:color="auto"/>
          </w:divBdr>
        </w:div>
        <w:div w:id="1542479317">
          <w:marLeft w:val="640"/>
          <w:marRight w:val="0"/>
          <w:marTop w:val="0"/>
          <w:marBottom w:val="0"/>
          <w:divBdr>
            <w:top w:val="none" w:sz="0" w:space="0" w:color="auto"/>
            <w:left w:val="none" w:sz="0" w:space="0" w:color="auto"/>
            <w:bottom w:val="none" w:sz="0" w:space="0" w:color="auto"/>
            <w:right w:val="none" w:sz="0" w:space="0" w:color="auto"/>
          </w:divBdr>
        </w:div>
        <w:div w:id="1225533019">
          <w:marLeft w:val="640"/>
          <w:marRight w:val="0"/>
          <w:marTop w:val="0"/>
          <w:marBottom w:val="0"/>
          <w:divBdr>
            <w:top w:val="none" w:sz="0" w:space="0" w:color="auto"/>
            <w:left w:val="none" w:sz="0" w:space="0" w:color="auto"/>
            <w:bottom w:val="none" w:sz="0" w:space="0" w:color="auto"/>
            <w:right w:val="none" w:sz="0" w:space="0" w:color="auto"/>
          </w:divBdr>
        </w:div>
        <w:div w:id="304285525">
          <w:marLeft w:val="640"/>
          <w:marRight w:val="0"/>
          <w:marTop w:val="0"/>
          <w:marBottom w:val="0"/>
          <w:divBdr>
            <w:top w:val="none" w:sz="0" w:space="0" w:color="auto"/>
            <w:left w:val="none" w:sz="0" w:space="0" w:color="auto"/>
            <w:bottom w:val="none" w:sz="0" w:space="0" w:color="auto"/>
            <w:right w:val="none" w:sz="0" w:space="0" w:color="auto"/>
          </w:divBdr>
        </w:div>
        <w:div w:id="1290938275">
          <w:marLeft w:val="640"/>
          <w:marRight w:val="0"/>
          <w:marTop w:val="0"/>
          <w:marBottom w:val="0"/>
          <w:divBdr>
            <w:top w:val="none" w:sz="0" w:space="0" w:color="auto"/>
            <w:left w:val="none" w:sz="0" w:space="0" w:color="auto"/>
            <w:bottom w:val="none" w:sz="0" w:space="0" w:color="auto"/>
            <w:right w:val="none" w:sz="0" w:space="0" w:color="auto"/>
          </w:divBdr>
        </w:div>
        <w:div w:id="782651777">
          <w:marLeft w:val="640"/>
          <w:marRight w:val="0"/>
          <w:marTop w:val="0"/>
          <w:marBottom w:val="0"/>
          <w:divBdr>
            <w:top w:val="none" w:sz="0" w:space="0" w:color="auto"/>
            <w:left w:val="none" w:sz="0" w:space="0" w:color="auto"/>
            <w:bottom w:val="none" w:sz="0" w:space="0" w:color="auto"/>
            <w:right w:val="none" w:sz="0" w:space="0" w:color="auto"/>
          </w:divBdr>
        </w:div>
        <w:div w:id="1827742373">
          <w:marLeft w:val="640"/>
          <w:marRight w:val="0"/>
          <w:marTop w:val="0"/>
          <w:marBottom w:val="0"/>
          <w:divBdr>
            <w:top w:val="none" w:sz="0" w:space="0" w:color="auto"/>
            <w:left w:val="none" w:sz="0" w:space="0" w:color="auto"/>
            <w:bottom w:val="none" w:sz="0" w:space="0" w:color="auto"/>
            <w:right w:val="none" w:sz="0" w:space="0" w:color="auto"/>
          </w:divBdr>
        </w:div>
        <w:div w:id="568003592">
          <w:marLeft w:val="640"/>
          <w:marRight w:val="0"/>
          <w:marTop w:val="0"/>
          <w:marBottom w:val="0"/>
          <w:divBdr>
            <w:top w:val="none" w:sz="0" w:space="0" w:color="auto"/>
            <w:left w:val="none" w:sz="0" w:space="0" w:color="auto"/>
            <w:bottom w:val="none" w:sz="0" w:space="0" w:color="auto"/>
            <w:right w:val="none" w:sz="0" w:space="0" w:color="auto"/>
          </w:divBdr>
        </w:div>
        <w:div w:id="759526913">
          <w:marLeft w:val="640"/>
          <w:marRight w:val="0"/>
          <w:marTop w:val="0"/>
          <w:marBottom w:val="0"/>
          <w:divBdr>
            <w:top w:val="none" w:sz="0" w:space="0" w:color="auto"/>
            <w:left w:val="none" w:sz="0" w:space="0" w:color="auto"/>
            <w:bottom w:val="none" w:sz="0" w:space="0" w:color="auto"/>
            <w:right w:val="none" w:sz="0" w:space="0" w:color="auto"/>
          </w:divBdr>
        </w:div>
        <w:div w:id="713165213">
          <w:marLeft w:val="640"/>
          <w:marRight w:val="0"/>
          <w:marTop w:val="0"/>
          <w:marBottom w:val="0"/>
          <w:divBdr>
            <w:top w:val="none" w:sz="0" w:space="0" w:color="auto"/>
            <w:left w:val="none" w:sz="0" w:space="0" w:color="auto"/>
            <w:bottom w:val="none" w:sz="0" w:space="0" w:color="auto"/>
            <w:right w:val="none" w:sz="0" w:space="0" w:color="auto"/>
          </w:divBdr>
        </w:div>
        <w:div w:id="1450666328">
          <w:marLeft w:val="640"/>
          <w:marRight w:val="0"/>
          <w:marTop w:val="0"/>
          <w:marBottom w:val="0"/>
          <w:divBdr>
            <w:top w:val="none" w:sz="0" w:space="0" w:color="auto"/>
            <w:left w:val="none" w:sz="0" w:space="0" w:color="auto"/>
            <w:bottom w:val="none" w:sz="0" w:space="0" w:color="auto"/>
            <w:right w:val="none" w:sz="0" w:space="0" w:color="auto"/>
          </w:divBdr>
        </w:div>
        <w:div w:id="2002003334">
          <w:marLeft w:val="640"/>
          <w:marRight w:val="0"/>
          <w:marTop w:val="0"/>
          <w:marBottom w:val="0"/>
          <w:divBdr>
            <w:top w:val="none" w:sz="0" w:space="0" w:color="auto"/>
            <w:left w:val="none" w:sz="0" w:space="0" w:color="auto"/>
            <w:bottom w:val="none" w:sz="0" w:space="0" w:color="auto"/>
            <w:right w:val="none" w:sz="0" w:space="0" w:color="auto"/>
          </w:divBdr>
        </w:div>
        <w:div w:id="284044289">
          <w:marLeft w:val="640"/>
          <w:marRight w:val="0"/>
          <w:marTop w:val="0"/>
          <w:marBottom w:val="0"/>
          <w:divBdr>
            <w:top w:val="none" w:sz="0" w:space="0" w:color="auto"/>
            <w:left w:val="none" w:sz="0" w:space="0" w:color="auto"/>
            <w:bottom w:val="none" w:sz="0" w:space="0" w:color="auto"/>
            <w:right w:val="none" w:sz="0" w:space="0" w:color="auto"/>
          </w:divBdr>
        </w:div>
        <w:div w:id="870726541">
          <w:marLeft w:val="640"/>
          <w:marRight w:val="0"/>
          <w:marTop w:val="0"/>
          <w:marBottom w:val="0"/>
          <w:divBdr>
            <w:top w:val="none" w:sz="0" w:space="0" w:color="auto"/>
            <w:left w:val="none" w:sz="0" w:space="0" w:color="auto"/>
            <w:bottom w:val="none" w:sz="0" w:space="0" w:color="auto"/>
            <w:right w:val="none" w:sz="0" w:space="0" w:color="auto"/>
          </w:divBdr>
        </w:div>
        <w:div w:id="636032647">
          <w:marLeft w:val="640"/>
          <w:marRight w:val="0"/>
          <w:marTop w:val="0"/>
          <w:marBottom w:val="0"/>
          <w:divBdr>
            <w:top w:val="none" w:sz="0" w:space="0" w:color="auto"/>
            <w:left w:val="none" w:sz="0" w:space="0" w:color="auto"/>
            <w:bottom w:val="none" w:sz="0" w:space="0" w:color="auto"/>
            <w:right w:val="none" w:sz="0" w:space="0" w:color="auto"/>
          </w:divBdr>
        </w:div>
        <w:div w:id="1392999092">
          <w:marLeft w:val="640"/>
          <w:marRight w:val="0"/>
          <w:marTop w:val="0"/>
          <w:marBottom w:val="0"/>
          <w:divBdr>
            <w:top w:val="none" w:sz="0" w:space="0" w:color="auto"/>
            <w:left w:val="none" w:sz="0" w:space="0" w:color="auto"/>
            <w:bottom w:val="none" w:sz="0" w:space="0" w:color="auto"/>
            <w:right w:val="none" w:sz="0" w:space="0" w:color="auto"/>
          </w:divBdr>
        </w:div>
        <w:div w:id="2088720310">
          <w:marLeft w:val="640"/>
          <w:marRight w:val="0"/>
          <w:marTop w:val="0"/>
          <w:marBottom w:val="0"/>
          <w:divBdr>
            <w:top w:val="none" w:sz="0" w:space="0" w:color="auto"/>
            <w:left w:val="none" w:sz="0" w:space="0" w:color="auto"/>
            <w:bottom w:val="none" w:sz="0" w:space="0" w:color="auto"/>
            <w:right w:val="none" w:sz="0" w:space="0" w:color="auto"/>
          </w:divBdr>
        </w:div>
        <w:div w:id="141894141">
          <w:marLeft w:val="640"/>
          <w:marRight w:val="0"/>
          <w:marTop w:val="0"/>
          <w:marBottom w:val="0"/>
          <w:divBdr>
            <w:top w:val="none" w:sz="0" w:space="0" w:color="auto"/>
            <w:left w:val="none" w:sz="0" w:space="0" w:color="auto"/>
            <w:bottom w:val="none" w:sz="0" w:space="0" w:color="auto"/>
            <w:right w:val="none" w:sz="0" w:space="0" w:color="auto"/>
          </w:divBdr>
        </w:div>
        <w:div w:id="111629549">
          <w:marLeft w:val="640"/>
          <w:marRight w:val="0"/>
          <w:marTop w:val="0"/>
          <w:marBottom w:val="0"/>
          <w:divBdr>
            <w:top w:val="none" w:sz="0" w:space="0" w:color="auto"/>
            <w:left w:val="none" w:sz="0" w:space="0" w:color="auto"/>
            <w:bottom w:val="none" w:sz="0" w:space="0" w:color="auto"/>
            <w:right w:val="none" w:sz="0" w:space="0" w:color="auto"/>
          </w:divBdr>
        </w:div>
        <w:div w:id="401946175">
          <w:marLeft w:val="640"/>
          <w:marRight w:val="0"/>
          <w:marTop w:val="0"/>
          <w:marBottom w:val="0"/>
          <w:divBdr>
            <w:top w:val="none" w:sz="0" w:space="0" w:color="auto"/>
            <w:left w:val="none" w:sz="0" w:space="0" w:color="auto"/>
            <w:bottom w:val="none" w:sz="0" w:space="0" w:color="auto"/>
            <w:right w:val="none" w:sz="0" w:space="0" w:color="auto"/>
          </w:divBdr>
        </w:div>
        <w:div w:id="816799289">
          <w:marLeft w:val="640"/>
          <w:marRight w:val="0"/>
          <w:marTop w:val="0"/>
          <w:marBottom w:val="0"/>
          <w:divBdr>
            <w:top w:val="none" w:sz="0" w:space="0" w:color="auto"/>
            <w:left w:val="none" w:sz="0" w:space="0" w:color="auto"/>
            <w:bottom w:val="none" w:sz="0" w:space="0" w:color="auto"/>
            <w:right w:val="none" w:sz="0" w:space="0" w:color="auto"/>
          </w:divBdr>
        </w:div>
        <w:div w:id="1539506782">
          <w:marLeft w:val="640"/>
          <w:marRight w:val="0"/>
          <w:marTop w:val="0"/>
          <w:marBottom w:val="0"/>
          <w:divBdr>
            <w:top w:val="none" w:sz="0" w:space="0" w:color="auto"/>
            <w:left w:val="none" w:sz="0" w:space="0" w:color="auto"/>
            <w:bottom w:val="none" w:sz="0" w:space="0" w:color="auto"/>
            <w:right w:val="none" w:sz="0" w:space="0" w:color="auto"/>
          </w:divBdr>
        </w:div>
        <w:div w:id="1344087445">
          <w:marLeft w:val="640"/>
          <w:marRight w:val="0"/>
          <w:marTop w:val="0"/>
          <w:marBottom w:val="0"/>
          <w:divBdr>
            <w:top w:val="none" w:sz="0" w:space="0" w:color="auto"/>
            <w:left w:val="none" w:sz="0" w:space="0" w:color="auto"/>
            <w:bottom w:val="none" w:sz="0" w:space="0" w:color="auto"/>
            <w:right w:val="none" w:sz="0" w:space="0" w:color="auto"/>
          </w:divBdr>
        </w:div>
        <w:div w:id="1217743137">
          <w:marLeft w:val="640"/>
          <w:marRight w:val="0"/>
          <w:marTop w:val="0"/>
          <w:marBottom w:val="0"/>
          <w:divBdr>
            <w:top w:val="none" w:sz="0" w:space="0" w:color="auto"/>
            <w:left w:val="none" w:sz="0" w:space="0" w:color="auto"/>
            <w:bottom w:val="none" w:sz="0" w:space="0" w:color="auto"/>
            <w:right w:val="none" w:sz="0" w:space="0" w:color="auto"/>
          </w:divBdr>
        </w:div>
        <w:div w:id="127821764">
          <w:marLeft w:val="640"/>
          <w:marRight w:val="0"/>
          <w:marTop w:val="0"/>
          <w:marBottom w:val="0"/>
          <w:divBdr>
            <w:top w:val="none" w:sz="0" w:space="0" w:color="auto"/>
            <w:left w:val="none" w:sz="0" w:space="0" w:color="auto"/>
            <w:bottom w:val="none" w:sz="0" w:space="0" w:color="auto"/>
            <w:right w:val="none" w:sz="0" w:space="0" w:color="auto"/>
          </w:divBdr>
        </w:div>
        <w:div w:id="1717581939">
          <w:marLeft w:val="640"/>
          <w:marRight w:val="0"/>
          <w:marTop w:val="0"/>
          <w:marBottom w:val="0"/>
          <w:divBdr>
            <w:top w:val="none" w:sz="0" w:space="0" w:color="auto"/>
            <w:left w:val="none" w:sz="0" w:space="0" w:color="auto"/>
            <w:bottom w:val="none" w:sz="0" w:space="0" w:color="auto"/>
            <w:right w:val="none" w:sz="0" w:space="0" w:color="auto"/>
          </w:divBdr>
        </w:div>
        <w:div w:id="1026297544">
          <w:marLeft w:val="640"/>
          <w:marRight w:val="0"/>
          <w:marTop w:val="0"/>
          <w:marBottom w:val="0"/>
          <w:divBdr>
            <w:top w:val="none" w:sz="0" w:space="0" w:color="auto"/>
            <w:left w:val="none" w:sz="0" w:space="0" w:color="auto"/>
            <w:bottom w:val="none" w:sz="0" w:space="0" w:color="auto"/>
            <w:right w:val="none" w:sz="0" w:space="0" w:color="auto"/>
          </w:divBdr>
        </w:div>
        <w:div w:id="281420703">
          <w:marLeft w:val="640"/>
          <w:marRight w:val="0"/>
          <w:marTop w:val="0"/>
          <w:marBottom w:val="0"/>
          <w:divBdr>
            <w:top w:val="none" w:sz="0" w:space="0" w:color="auto"/>
            <w:left w:val="none" w:sz="0" w:space="0" w:color="auto"/>
            <w:bottom w:val="none" w:sz="0" w:space="0" w:color="auto"/>
            <w:right w:val="none" w:sz="0" w:space="0" w:color="auto"/>
          </w:divBdr>
        </w:div>
        <w:div w:id="439568187">
          <w:marLeft w:val="640"/>
          <w:marRight w:val="0"/>
          <w:marTop w:val="0"/>
          <w:marBottom w:val="0"/>
          <w:divBdr>
            <w:top w:val="none" w:sz="0" w:space="0" w:color="auto"/>
            <w:left w:val="none" w:sz="0" w:space="0" w:color="auto"/>
            <w:bottom w:val="none" w:sz="0" w:space="0" w:color="auto"/>
            <w:right w:val="none" w:sz="0" w:space="0" w:color="auto"/>
          </w:divBdr>
        </w:div>
        <w:div w:id="1287469329">
          <w:marLeft w:val="640"/>
          <w:marRight w:val="0"/>
          <w:marTop w:val="0"/>
          <w:marBottom w:val="0"/>
          <w:divBdr>
            <w:top w:val="none" w:sz="0" w:space="0" w:color="auto"/>
            <w:left w:val="none" w:sz="0" w:space="0" w:color="auto"/>
            <w:bottom w:val="none" w:sz="0" w:space="0" w:color="auto"/>
            <w:right w:val="none" w:sz="0" w:space="0" w:color="auto"/>
          </w:divBdr>
        </w:div>
        <w:div w:id="1287008202">
          <w:marLeft w:val="640"/>
          <w:marRight w:val="0"/>
          <w:marTop w:val="0"/>
          <w:marBottom w:val="0"/>
          <w:divBdr>
            <w:top w:val="none" w:sz="0" w:space="0" w:color="auto"/>
            <w:left w:val="none" w:sz="0" w:space="0" w:color="auto"/>
            <w:bottom w:val="none" w:sz="0" w:space="0" w:color="auto"/>
            <w:right w:val="none" w:sz="0" w:space="0" w:color="auto"/>
          </w:divBdr>
        </w:div>
        <w:div w:id="1848908848">
          <w:marLeft w:val="640"/>
          <w:marRight w:val="0"/>
          <w:marTop w:val="0"/>
          <w:marBottom w:val="0"/>
          <w:divBdr>
            <w:top w:val="none" w:sz="0" w:space="0" w:color="auto"/>
            <w:left w:val="none" w:sz="0" w:space="0" w:color="auto"/>
            <w:bottom w:val="none" w:sz="0" w:space="0" w:color="auto"/>
            <w:right w:val="none" w:sz="0" w:space="0" w:color="auto"/>
          </w:divBdr>
        </w:div>
        <w:div w:id="1670786426">
          <w:marLeft w:val="640"/>
          <w:marRight w:val="0"/>
          <w:marTop w:val="0"/>
          <w:marBottom w:val="0"/>
          <w:divBdr>
            <w:top w:val="none" w:sz="0" w:space="0" w:color="auto"/>
            <w:left w:val="none" w:sz="0" w:space="0" w:color="auto"/>
            <w:bottom w:val="none" w:sz="0" w:space="0" w:color="auto"/>
            <w:right w:val="none" w:sz="0" w:space="0" w:color="auto"/>
          </w:divBdr>
        </w:div>
        <w:div w:id="1129980132">
          <w:marLeft w:val="640"/>
          <w:marRight w:val="0"/>
          <w:marTop w:val="0"/>
          <w:marBottom w:val="0"/>
          <w:divBdr>
            <w:top w:val="none" w:sz="0" w:space="0" w:color="auto"/>
            <w:left w:val="none" w:sz="0" w:space="0" w:color="auto"/>
            <w:bottom w:val="none" w:sz="0" w:space="0" w:color="auto"/>
            <w:right w:val="none" w:sz="0" w:space="0" w:color="auto"/>
          </w:divBdr>
        </w:div>
        <w:div w:id="1711227197">
          <w:marLeft w:val="640"/>
          <w:marRight w:val="0"/>
          <w:marTop w:val="0"/>
          <w:marBottom w:val="0"/>
          <w:divBdr>
            <w:top w:val="none" w:sz="0" w:space="0" w:color="auto"/>
            <w:left w:val="none" w:sz="0" w:space="0" w:color="auto"/>
            <w:bottom w:val="none" w:sz="0" w:space="0" w:color="auto"/>
            <w:right w:val="none" w:sz="0" w:space="0" w:color="auto"/>
          </w:divBdr>
        </w:div>
        <w:div w:id="1398239983">
          <w:marLeft w:val="640"/>
          <w:marRight w:val="0"/>
          <w:marTop w:val="0"/>
          <w:marBottom w:val="0"/>
          <w:divBdr>
            <w:top w:val="none" w:sz="0" w:space="0" w:color="auto"/>
            <w:left w:val="none" w:sz="0" w:space="0" w:color="auto"/>
            <w:bottom w:val="none" w:sz="0" w:space="0" w:color="auto"/>
            <w:right w:val="none" w:sz="0" w:space="0" w:color="auto"/>
          </w:divBdr>
        </w:div>
        <w:div w:id="1492939270">
          <w:marLeft w:val="640"/>
          <w:marRight w:val="0"/>
          <w:marTop w:val="0"/>
          <w:marBottom w:val="0"/>
          <w:divBdr>
            <w:top w:val="none" w:sz="0" w:space="0" w:color="auto"/>
            <w:left w:val="none" w:sz="0" w:space="0" w:color="auto"/>
            <w:bottom w:val="none" w:sz="0" w:space="0" w:color="auto"/>
            <w:right w:val="none" w:sz="0" w:space="0" w:color="auto"/>
          </w:divBdr>
        </w:div>
        <w:div w:id="125784030">
          <w:marLeft w:val="640"/>
          <w:marRight w:val="0"/>
          <w:marTop w:val="0"/>
          <w:marBottom w:val="0"/>
          <w:divBdr>
            <w:top w:val="none" w:sz="0" w:space="0" w:color="auto"/>
            <w:left w:val="none" w:sz="0" w:space="0" w:color="auto"/>
            <w:bottom w:val="none" w:sz="0" w:space="0" w:color="auto"/>
            <w:right w:val="none" w:sz="0" w:space="0" w:color="auto"/>
          </w:divBdr>
        </w:div>
        <w:div w:id="423452473">
          <w:marLeft w:val="640"/>
          <w:marRight w:val="0"/>
          <w:marTop w:val="0"/>
          <w:marBottom w:val="0"/>
          <w:divBdr>
            <w:top w:val="none" w:sz="0" w:space="0" w:color="auto"/>
            <w:left w:val="none" w:sz="0" w:space="0" w:color="auto"/>
            <w:bottom w:val="none" w:sz="0" w:space="0" w:color="auto"/>
            <w:right w:val="none" w:sz="0" w:space="0" w:color="auto"/>
          </w:divBdr>
        </w:div>
        <w:div w:id="636372534">
          <w:marLeft w:val="640"/>
          <w:marRight w:val="0"/>
          <w:marTop w:val="0"/>
          <w:marBottom w:val="0"/>
          <w:divBdr>
            <w:top w:val="none" w:sz="0" w:space="0" w:color="auto"/>
            <w:left w:val="none" w:sz="0" w:space="0" w:color="auto"/>
            <w:bottom w:val="none" w:sz="0" w:space="0" w:color="auto"/>
            <w:right w:val="none" w:sz="0" w:space="0" w:color="auto"/>
          </w:divBdr>
        </w:div>
        <w:div w:id="806824264">
          <w:marLeft w:val="640"/>
          <w:marRight w:val="0"/>
          <w:marTop w:val="0"/>
          <w:marBottom w:val="0"/>
          <w:divBdr>
            <w:top w:val="none" w:sz="0" w:space="0" w:color="auto"/>
            <w:left w:val="none" w:sz="0" w:space="0" w:color="auto"/>
            <w:bottom w:val="none" w:sz="0" w:space="0" w:color="auto"/>
            <w:right w:val="none" w:sz="0" w:space="0" w:color="auto"/>
          </w:divBdr>
        </w:div>
        <w:div w:id="1267077679">
          <w:marLeft w:val="640"/>
          <w:marRight w:val="0"/>
          <w:marTop w:val="0"/>
          <w:marBottom w:val="0"/>
          <w:divBdr>
            <w:top w:val="none" w:sz="0" w:space="0" w:color="auto"/>
            <w:left w:val="none" w:sz="0" w:space="0" w:color="auto"/>
            <w:bottom w:val="none" w:sz="0" w:space="0" w:color="auto"/>
            <w:right w:val="none" w:sz="0" w:space="0" w:color="auto"/>
          </w:divBdr>
        </w:div>
        <w:div w:id="635180262">
          <w:marLeft w:val="640"/>
          <w:marRight w:val="0"/>
          <w:marTop w:val="0"/>
          <w:marBottom w:val="0"/>
          <w:divBdr>
            <w:top w:val="none" w:sz="0" w:space="0" w:color="auto"/>
            <w:left w:val="none" w:sz="0" w:space="0" w:color="auto"/>
            <w:bottom w:val="none" w:sz="0" w:space="0" w:color="auto"/>
            <w:right w:val="none" w:sz="0" w:space="0" w:color="auto"/>
          </w:divBdr>
        </w:div>
        <w:div w:id="1383482938">
          <w:marLeft w:val="640"/>
          <w:marRight w:val="0"/>
          <w:marTop w:val="0"/>
          <w:marBottom w:val="0"/>
          <w:divBdr>
            <w:top w:val="none" w:sz="0" w:space="0" w:color="auto"/>
            <w:left w:val="none" w:sz="0" w:space="0" w:color="auto"/>
            <w:bottom w:val="none" w:sz="0" w:space="0" w:color="auto"/>
            <w:right w:val="none" w:sz="0" w:space="0" w:color="auto"/>
          </w:divBdr>
        </w:div>
        <w:div w:id="1300375576">
          <w:marLeft w:val="640"/>
          <w:marRight w:val="0"/>
          <w:marTop w:val="0"/>
          <w:marBottom w:val="0"/>
          <w:divBdr>
            <w:top w:val="none" w:sz="0" w:space="0" w:color="auto"/>
            <w:left w:val="none" w:sz="0" w:space="0" w:color="auto"/>
            <w:bottom w:val="none" w:sz="0" w:space="0" w:color="auto"/>
            <w:right w:val="none" w:sz="0" w:space="0" w:color="auto"/>
          </w:divBdr>
        </w:div>
        <w:div w:id="1006981424">
          <w:marLeft w:val="640"/>
          <w:marRight w:val="0"/>
          <w:marTop w:val="0"/>
          <w:marBottom w:val="0"/>
          <w:divBdr>
            <w:top w:val="none" w:sz="0" w:space="0" w:color="auto"/>
            <w:left w:val="none" w:sz="0" w:space="0" w:color="auto"/>
            <w:bottom w:val="none" w:sz="0" w:space="0" w:color="auto"/>
            <w:right w:val="none" w:sz="0" w:space="0" w:color="auto"/>
          </w:divBdr>
        </w:div>
        <w:div w:id="1363483868">
          <w:marLeft w:val="640"/>
          <w:marRight w:val="0"/>
          <w:marTop w:val="0"/>
          <w:marBottom w:val="0"/>
          <w:divBdr>
            <w:top w:val="none" w:sz="0" w:space="0" w:color="auto"/>
            <w:left w:val="none" w:sz="0" w:space="0" w:color="auto"/>
            <w:bottom w:val="none" w:sz="0" w:space="0" w:color="auto"/>
            <w:right w:val="none" w:sz="0" w:space="0" w:color="auto"/>
          </w:divBdr>
        </w:div>
        <w:div w:id="1121218909">
          <w:marLeft w:val="640"/>
          <w:marRight w:val="0"/>
          <w:marTop w:val="0"/>
          <w:marBottom w:val="0"/>
          <w:divBdr>
            <w:top w:val="none" w:sz="0" w:space="0" w:color="auto"/>
            <w:left w:val="none" w:sz="0" w:space="0" w:color="auto"/>
            <w:bottom w:val="none" w:sz="0" w:space="0" w:color="auto"/>
            <w:right w:val="none" w:sz="0" w:space="0" w:color="auto"/>
          </w:divBdr>
        </w:div>
        <w:div w:id="967666946">
          <w:marLeft w:val="640"/>
          <w:marRight w:val="0"/>
          <w:marTop w:val="0"/>
          <w:marBottom w:val="0"/>
          <w:divBdr>
            <w:top w:val="none" w:sz="0" w:space="0" w:color="auto"/>
            <w:left w:val="none" w:sz="0" w:space="0" w:color="auto"/>
            <w:bottom w:val="none" w:sz="0" w:space="0" w:color="auto"/>
            <w:right w:val="none" w:sz="0" w:space="0" w:color="auto"/>
          </w:divBdr>
        </w:div>
        <w:div w:id="512763204">
          <w:marLeft w:val="640"/>
          <w:marRight w:val="0"/>
          <w:marTop w:val="0"/>
          <w:marBottom w:val="0"/>
          <w:divBdr>
            <w:top w:val="none" w:sz="0" w:space="0" w:color="auto"/>
            <w:left w:val="none" w:sz="0" w:space="0" w:color="auto"/>
            <w:bottom w:val="none" w:sz="0" w:space="0" w:color="auto"/>
            <w:right w:val="none" w:sz="0" w:space="0" w:color="auto"/>
          </w:divBdr>
        </w:div>
        <w:div w:id="574432233">
          <w:marLeft w:val="640"/>
          <w:marRight w:val="0"/>
          <w:marTop w:val="0"/>
          <w:marBottom w:val="0"/>
          <w:divBdr>
            <w:top w:val="none" w:sz="0" w:space="0" w:color="auto"/>
            <w:left w:val="none" w:sz="0" w:space="0" w:color="auto"/>
            <w:bottom w:val="none" w:sz="0" w:space="0" w:color="auto"/>
            <w:right w:val="none" w:sz="0" w:space="0" w:color="auto"/>
          </w:divBdr>
        </w:div>
        <w:div w:id="897713340">
          <w:marLeft w:val="640"/>
          <w:marRight w:val="0"/>
          <w:marTop w:val="0"/>
          <w:marBottom w:val="0"/>
          <w:divBdr>
            <w:top w:val="none" w:sz="0" w:space="0" w:color="auto"/>
            <w:left w:val="none" w:sz="0" w:space="0" w:color="auto"/>
            <w:bottom w:val="none" w:sz="0" w:space="0" w:color="auto"/>
            <w:right w:val="none" w:sz="0" w:space="0" w:color="auto"/>
          </w:divBdr>
        </w:div>
        <w:div w:id="850264647">
          <w:marLeft w:val="640"/>
          <w:marRight w:val="0"/>
          <w:marTop w:val="0"/>
          <w:marBottom w:val="0"/>
          <w:divBdr>
            <w:top w:val="none" w:sz="0" w:space="0" w:color="auto"/>
            <w:left w:val="none" w:sz="0" w:space="0" w:color="auto"/>
            <w:bottom w:val="none" w:sz="0" w:space="0" w:color="auto"/>
            <w:right w:val="none" w:sz="0" w:space="0" w:color="auto"/>
          </w:divBdr>
        </w:div>
        <w:div w:id="1918707859">
          <w:marLeft w:val="640"/>
          <w:marRight w:val="0"/>
          <w:marTop w:val="0"/>
          <w:marBottom w:val="0"/>
          <w:divBdr>
            <w:top w:val="none" w:sz="0" w:space="0" w:color="auto"/>
            <w:left w:val="none" w:sz="0" w:space="0" w:color="auto"/>
            <w:bottom w:val="none" w:sz="0" w:space="0" w:color="auto"/>
            <w:right w:val="none" w:sz="0" w:space="0" w:color="auto"/>
          </w:divBdr>
        </w:div>
        <w:div w:id="446045924">
          <w:marLeft w:val="640"/>
          <w:marRight w:val="0"/>
          <w:marTop w:val="0"/>
          <w:marBottom w:val="0"/>
          <w:divBdr>
            <w:top w:val="none" w:sz="0" w:space="0" w:color="auto"/>
            <w:left w:val="none" w:sz="0" w:space="0" w:color="auto"/>
            <w:bottom w:val="none" w:sz="0" w:space="0" w:color="auto"/>
            <w:right w:val="none" w:sz="0" w:space="0" w:color="auto"/>
          </w:divBdr>
        </w:div>
        <w:div w:id="610936485">
          <w:marLeft w:val="640"/>
          <w:marRight w:val="0"/>
          <w:marTop w:val="0"/>
          <w:marBottom w:val="0"/>
          <w:divBdr>
            <w:top w:val="none" w:sz="0" w:space="0" w:color="auto"/>
            <w:left w:val="none" w:sz="0" w:space="0" w:color="auto"/>
            <w:bottom w:val="none" w:sz="0" w:space="0" w:color="auto"/>
            <w:right w:val="none" w:sz="0" w:space="0" w:color="auto"/>
          </w:divBdr>
        </w:div>
        <w:div w:id="613564368">
          <w:marLeft w:val="640"/>
          <w:marRight w:val="0"/>
          <w:marTop w:val="0"/>
          <w:marBottom w:val="0"/>
          <w:divBdr>
            <w:top w:val="none" w:sz="0" w:space="0" w:color="auto"/>
            <w:left w:val="none" w:sz="0" w:space="0" w:color="auto"/>
            <w:bottom w:val="none" w:sz="0" w:space="0" w:color="auto"/>
            <w:right w:val="none" w:sz="0" w:space="0" w:color="auto"/>
          </w:divBdr>
        </w:div>
        <w:div w:id="642583562">
          <w:marLeft w:val="640"/>
          <w:marRight w:val="0"/>
          <w:marTop w:val="0"/>
          <w:marBottom w:val="0"/>
          <w:divBdr>
            <w:top w:val="none" w:sz="0" w:space="0" w:color="auto"/>
            <w:left w:val="none" w:sz="0" w:space="0" w:color="auto"/>
            <w:bottom w:val="none" w:sz="0" w:space="0" w:color="auto"/>
            <w:right w:val="none" w:sz="0" w:space="0" w:color="auto"/>
          </w:divBdr>
        </w:div>
        <w:div w:id="1753964990">
          <w:marLeft w:val="640"/>
          <w:marRight w:val="0"/>
          <w:marTop w:val="0"/>
          <w:marBottom w:val="0"/>
          <w:divBdr>
            <w:top w:val="none" w:sz="0" w:space="0" w:color="auto"/>
            <w:left w:val="none" w:sz="0" w:space="0" w:color="auto"/>
            <w:bottom w:val="none" w:sz="0" w:space="0" w:color="auto"/>
            <w:right w:val="none" w:sz="0" w:space="0" w:color="auto"/>
          </w:divBdr>
        </w:div>
        <w:div w:id="1403601492">
          <w:marLeft w:val="640"/>
          <w:marRight w:val="0"/>
          <w:marTop w:val="0"/>
          <w:marBottom w:val="0"/>
          <w:divBdr>
            <w:top w:val="none" w:sz="0" w:space="0" w:color="auto"/>
            <w:left w:val="none" w:sz="0" w:space="0" w:color="auto"/>
            <w:bottom w:val="none" w:sz="0" w:space="0" w:color="auto"/>
            <w:right w:val="none" w:sz="0" w:space="0" w:color="auto"/>
          </w:divBdr>
        </w:div>
        <w:div w:id="721054221">
          <w:marLeft w:val="640"/>
          <w:marRight w:val="0"/>
          <w:marTop w:val="0"/>
          <w:marBottom w:val="0"/>
          <w:divBdr>
            <w:top w:val="none" w:sz="0" w:space="0" w:color="auto"/>
            <w:left w:val="none" w:sz="0" w:space="0" w:color="auto"/>
            <w:bottom w:val="none" w:sz="0" w:space="0" w:color="auto"/>
            <w:right w:val="none" w:sz="0" w:space="0" w:color="auto"/>
          </w:divBdr>
        </w:div>
        <w:div w:id="258373099">
          <w:marLeft w:val="640"/>
          <w:marRight w:val="0"/>
          <w:marTop w:val="0"/>
          <w:marBottom w:val="0"/>
          <w:divBdr>
            <w:top w:val="none" w:sz="0" w:space="0" w:color="auto"/>
            <w:left w:val="none" w:sz="0" w:space="0" w:color="auto"/>
            <w:bottom w:val="none" w:sz="0" w:space="0" w:color="auto"/>
            <w:right w:val="none" w:sz="0" w:space="0" w:color="auto"/>
          </w:divBdr>
        </w:div>
        <w:div w:id="1671177941">
          <w:marLeft w:val="640"/>
          <w:marRight w:val="0"/>
          <w:marTop w:val="0"/>
          <w:marBottom w:val="0"/>
          <w:divBdr>
            <w:top w:val="none" w:sz="0" w:space="0" w:color="auto"/>
            <w:left w:val="none" w:sz="0" w:space="0" w:color="auto"/>
            <w:bottom w:val="none" w:sz="0" w:space="0" w:color="auto"/>
            <w:right w:val="none" w:sz="0" w:space="0" w:color="auto"/>
          </w:divBdr>
        </w:div>
        <w:div w:id="1412628682">
          <w:marLeft w:val="640"/>
          <w:marRight w:val="0"/>
          <w:marTop w:val="0"/>
          <w:marBottom w:val="0"/>
          <w:divBdr>
            <w:top w:val="none" w:sz="0" w:space="0" w:color="auto"/>
            <w:left w:val="none" w:sz="0" w:space="0" w:color="auto"/>
            <w:bottom w:val="none" w:sz="0" w:space="0" w:color="auto"/>
            <w:right w:val="none" w:sz="0" w:space="0" w:color="auto"/>
          </w:divBdr>
        </w:div>
        <w:div w:id="1017854958">
          <w:marLeft w:val="640"/>
          <w:marRight w:val="0"/>
          <w:marTop w:val="0"/>
          <w:marBottom w:val="0"/>
          <w:divBdr>
            <w:top w:val="none" w:sz="0" w:space="0" w:color="auto"/>
            <w:left w:val="none" w:sz="0" w:space="0" w:color="auto"/>
            <w:bottom w:val="none" w:sz="0" w:space="0" w:color="auto"/>
            <w:right w:val="none" w:sz="0" w:space="0" w:color="auto"/>
          </w:divBdr>
        </w:div>
        <w:div w:id="609044027">
          <w:marLeft w:val="640"/>
          <w:marRight w:val="0"/>
          <w:marTop w:val="0"/>
          <w:marBottom w:val="0"/>
          <w:divBdr>
            <w:top w:val="none" w:sz="0" w:space="0" w:color="auto"/>
            <w:left w:val="none" w:sz="0" w:space="0" w:color="auto"/>
            <w:bottom w:val="none" w:sz="0" w:space="0" w:color="auto"/>
            <w:right w:val="none" w:sz="0" w:space="0" w:color="auto"/>
          </w:divBdr>
        </w:div>
        <w:div w:id="1392997650">
          <w:marLeft w:val="640"/>
          <w:marRight w:val="0"/>
          <w:marTop w:val="0"/>
          <w:marBottom w:val="0"/>
          <w:divBdr>
            <w:top w:val="none" w:sz="0" w:space="0" w:color="auto"/>
            <w:left w:val="none" w:sz="0" w:space="0" w:color="auto"/>
            <w:bottom w:val="none" w:sz="0" w:space="0" w:color="auto"/>
            <w:right w:val="none" w:sz="0" w:space="0" w:color="auto"/>
          </w:divBdr>
        </w:div>
        <w:div w:id="1598825836">
          <w:marLeft w:val="640"/>
          <w:marRight w:val="0"/>
          <w:marTop w:val="0"/>
          <w:marBottom w:val="0"/>
          <w:divBdr>
            <w:top w:val="none" w:sz="0" w:space="0" w:color="auto"/>
            <w:left w:val="none" w:sz="0" w:space="0" w:color="auto"/>
            <w:bottom w:val="none" w:sz="0" w:space="0" w:color="auto"/>
            <w:right w:val="none" w:sz="0" w:space="0" w:color="auto"/>
          </w:divBdr>
        </w:div>
        <w:div w:id="1105492242">
          <w:marLeft w:val="640"/>
          <w:marRight w:val="0"/>
          <w:marTop w:val="0"/>
          <w:marBottom w:val="0"/>
          <w:divBdr>
            <w:top w:val="none" w:sz="0" w:space="0" w:color="auto"/>
            <w:left w:val="none" w:sz="0" w:space="0" w:color="auto"/>
            <w:bottom w:val="none" w:sz="0" w:space="0" w:color="auto"/>
            <w:right w:val="none" w:sz="0" w:space="0" w:color="auto"/>
          </w:divBdr>
        </w:div>
        <w:div w:id="1330404921">
          <w:marLeft w:val="640"/>
          <w:marRight w:val="0"/>
          <w:marTop w:val="0"/>
          <w:marBottom w:val="0"/>
          <w:divBdr>
            <w:top w:val="none" w:sz="0" w:space="0" w:color="auto"/>
            <w:left w:val="none" w:sz="0" w:space="0" w:color="auto"/>
            <w:bottom w:val="none" w:sz="0" w:space="0" w:color="auto"/>
            <w:right w:val="none" w:sz="0" w:space="0" w:color="auto"/>
          </w:divBdr>
        </w:div>
        <w:div w:id="1316495335">
          <w:marLeft w:val="640"/>
          <w:marRight w:val="0"/>
          <w:marTop w:val="0"/>
          <w:marBottom w:val="0"/>
          <w:divBdr>
            <w:top w:val="none" w:sz="0" w:space="0" w:color="auto"/>
            <w:left w:val="none" w:sz="0" w:space="0" w:color="auto"/>
            <w:bottom w:val="none" w:sz="0" w:space="0" w:color="auto"/>
            <w:right w:val="none" w:sz="0" w:space="0" w:color="auto"/>
          </w:divBdr>
        </w:div>
        <w:div w:id="2138333498">
          <w:marLeft w:val="640"/>
          <w:marRight w:val="0"/>
          <w:marTop w:val="0"/>
          <w:marBottom w:val="0"/>
          <w:divBdr>
            <w:top w:val="none" w:sz="0" w:space="0" w:color="auto"/>
            <w:left w:val="none" w:sz="0" w:space="0" w:color="auto"/>
            <w:bottom w:val="none" w:sz="0" w:space="0" w:color="auto"/>
            <w:right w:val="none" w:sz="0" w:space="0" w:color="auto"/>
          </w:divBdr>
        </w:div>
        <w:div w:id="458039814">
          <w:marLeft w:val="640"/>
          <w:marRight w:val="0"/>
          <w:marTop w:val="0"/>
          <w:marBottom w:val="0"/>
          <w:divBdr>
            <w:top w:val="none" w:sz="0" w:space="0" w:color="auto"/>
            <w:left w:val="none" w:sz="0" w:space="0" w:color="auto"/>
            <w:bottom w:val="none" w:sz="0" w:space="0" w:color="auto"/>
            <w:right w:val="none" w:sz="0" w:space="0" w:color="auto"/>
          </w:divBdr>
        </w:div>
        <w:div w:id="1376812507">
          <w:marLeft w:val="640"/>
          <w:marRight w:val="0"/>
          <w:marTop w:val="0"/>
          <w:marBottom w:val="0"/>
          <w:divBdr>
            <w:top w:val="none" w:sz="0" w:space="0" w:color="auto"/>
            <w:left w:val="none" w:sz="0" w:space="0" w:color="auto"/>
            <w:bottom w:val="none" w:sz="0" w:space="0" w:color="auto"/>
            <w:right w:val="none" w:sz="0" w:space="0" w:color="auto"/>
          </w:divBdr>
        </w:div>
        <w:div w:id="2066678121">
          <w:marLeft w:val="640"/>
          <w:marRight w:val="0"/>
          <w:marTop w:val="0"/>
          <w:marBottom w:val="0"/>
          <w:divBdr>
            <w:top w:val="none" w:sz="0" w:space="0" w:color="auto"/>
            <w:left w:val="none" w:sz="0" w:space="0" w:color="auto"/>
            <w:bottom w:val="none" w:sz="0" w:space="0" w:color="auto"/>
            <w:right w:val="none" w:sz="0" w:space="0" w:color="auto"/>
          </w:divBdr>
        </w:div>
        <w:div w:id="728840287">
          <w:marLeft w:val="640"/>
          <w:marRight w:val="0"/>
          <w:marTop w:val="0"/>
          <w:marBottom w:val="0"/>
          <w:divBdr>
            <w:top w:val="none" w:sz="0" w:space="0" w:color="auto"/>
            <w:left w:val="none" w:sz="0" w:space="0" w:color="auto"/>
            <w:bottom w:val="none" w:sz="0" w:space="0" w:color="auto"/>
            <w:right w:val="none" w:sz="0" w:space="0" w:color="auto"/>
          </w:divBdr>
        </w:div>
        <w:div w:id="1043333342">
          <w:marLeft w:val="640"/>
          <w:marRight w:val="0"/>
          <w:marTop w:val="0"/>
          <w:marBottom w:val="0"/>
          <w:divBdr>
            <w:top w:val="none" w:sz="0" w:space="0" w:color="auto"/>
            <w:left w:val="none" w:sz="0" w:space="0" w:color="auto"/>
            <w:bottom w:val="none" w:sz="0" w:space="0" w:color="auto"/>
            <w:right w:val="none" w:sz="0" w:space="0" w:color="auto"/>
          </w:divBdr>
        </w:div>
        <w:div w:id="1581330671">
          <w:marLeft w:val="640"/>
          <w:marRight w:val="0"/>
          <w:marTop w:val="0"/>
          <w:marBottom w:val="0"/>
          <w:divBdr>
            <w:top w:val="none" w:sz="0" w:space="0" w:color="auto"/>
            <w:left w:val="none" w:sz="0" w:space="0" w:color="auto"/>
            <w:bottom w:val="none" w:sz="0" w:space="0" w:color="auto"/>
            <w:right w:val="none" w:sz="0" w:space="0" w:color="auto"/>
          </w:divBdr>
        </w:div>
        <w:div w:id="1199971301">
          <w:marLeft w:val="640"/>
          <w:marRight w:val="0"/>
          <w:marTop w:val="0"/>
          <w:marBottom w:val="0"/>
          <w:divBdr>
            <w:top w:val="none" w:sz="0" w:space="0" w:color="auto"/>
            <w:left w:val="none" w:sz="0" w:space="0" w:color="auto"/>
            <w:bottom w:val="none" w:sz="0" w:space="0" w:color="auto"/>
            <w:right w:val="none" w:sz="0" w:space="0" w:color="auto"/>
          </w:divBdr>
        </w:div>
        <w:div w:id="788859187">
          <w:marLeft w:val="640"/>
          <w:marRight w:val="0"/>
          <w:marTop w:val="0"/>
          <w:marBottom w:val="0"/>
          <w:divBdr>
            <w:top w:val="none" w:sz="0" w:space="0" w:color="auto"/>
            <w:left w:val="none" w:sz="0" w:space="0" w:color="auto"/>
            <w:bottom w:val="none" w:sz="0" w:space="0" w:color="auto"/>
            <w:right w:val="none" w:sz="0" w:space="0" w:color="auto"/>
          </w:divBdr>
        </w:div>
        <w:div w:id="10845023">
          <w:marLeft w:val="640"/>
          <w:marRight w:val="0"/>
          <w:marTop w:val="0"/>
          <w:marBottom w:val="0"/>
          <w:divBdr>
            <w:top w:val="none" w:sz="0" w:space="0" w:color="auto"/>
            <w:left w:val="none" w:sz="0" w:space="0" w:color="auto"/>
            <w:bottom w:val="none" w:sz="0" w:space="0" w:color="auto"/>
            <w:right w:val="none" w:sz="0" w:space="0" w:color="auto"/>
          </w:divBdr>
        </w:div>
        <w:div w:id="488787305">
          <w:marLeft w:val="640"/>
          <w:marRight w:val="0"/>
          <w:marTop w:val="0"/>
          <w:marBottom w:val="0"/>
          <w:divBdr>
            <w:top w:val="none" w:sz="0" w:space="0" w:color="auto"/>
            <w:left w:val="none" w:sz="0" w:space="0" w:color="auto"/>
            <w:bottom w:val="none" w:sz="0" w:space="0" w:color="auto"/>
            <w:right w:val="none" w:sz="0" w:space="0" w:color="auto"/>
          </w:divBdr>
        </w:div>
        <w:div w:id="1645813075">
          <w:marLeft w:val="640"/>
          <w:marRight w:val="0"/>
          <w:marTop w:val="0"/>
          <w:marBottom w:val="0"/>
          <w:divBdr>
            <w:top w:val="none" w:sz="0" w:space="0" w:color="auto"/>
            <w:left w:val="none" w:sz="0" w:space="0" w:color="auto"/>
            <w:bottom w:val="none" w:sz="0" w:space="0" w:color="auto"/>
            <w:right w:val="none" w:sz="0" w:space="0" w:color="auto"/>
          </w:divBdr>
        </w:div>
        <w:div w:id="2099053603">
          <w:marLeft w:val="640"/>
          <w:marRight w:val="0"/>
          <w:marTop w:val="0"/>
          <w:marBottom w:val="0"/>
          <w:divBdr>
            <w:top w:val="none" w:sz="0" w:space="0" w:color="auto"/>
            <w:left w:val="none" w:sz="0" w:space="0" w:color="auto"/>
            <w:bottom w:val="none" w:sz="0" w:space="0" w:color="auto"/>
            <w:right w:val="none" w:sz="0" w:space="0" w:color="auto"/>
          </w:divBdr>
        </w:div>
        <w:div w:id="1186749138">
          <w:marLeft w:val="640"/>
          <w:marRight w:val="0"/>
          <w:marTop w:val="0"/>
          <w:marBottom w:val="0"/>
          <w:divBdr>
            <w:top w:val="none" w:sz="0" w:space="0" w:color="auto"/>
            <w:left w:val="none" w:sz="0" w:space="0" w:color="auto"/>
            <w:bottom w:val="none" w:sz="0" w:space="0" w:color="auto"/>
            <w:right w:val="none" w:sz="0" w:space="0" w:color="auto"/>
          </w:divBdr>
        </w:div>
        <w:div w:id="1143040525">
          <w:marLeft w:val="640"/>
          <w:marRight w:val="0"/>
          <w:marTop w:val="0"/>
          <w:marBottom w:val="0"/>
          <w:divBdr>
            <w:top w:val="none" w:sz="0" w:space="0" w:color="auto"/>
            <w:left w:val="none" w:sz="0" w:space="0" w:color="auto"/>
            <w:bottom w:val="none" w:sz="0" w:space="0" w:color="auto"/>
            <w:right w:val="none" w:sz="0" w:space="0" w:color="auto"/>
          </w:divBdr>
        </w:div>
        <w:div w:id="796334543">
          <w:marLeft w:val="640"/>
          <w:marRight w:val="0"/>
          <w:marTop w:val="0"/>
          <w:marBottom w:val="0"/>
          <w:divBdr>
            <w:top w:val="none" w:sz="0" w:space="0" w:color="auto"/>
            <w:left w:val="none" w:sz="0" w:space="0" w:color="auto"/>
            <w:bottom w:val="none" w:sz="0" w:space="0" w:color="auto"/>
            <w:right w:val="none" w:sz="0" w:space="0" w:color="auto"/>
          </w:divBdr>
        </w:div>
        <w:div w:id="474681252">
          <w:marLeft w:val="640"/>
          <w:marRight w:val="0"/>
          <w:marTop w:val="0"/>
          <w:marBottom w:val="0"/>
          <w:divBdr>
            <w:top w:val="none" w:sz="0" w:space="0" w:color="auto"/>
            <w:left w:val="none" w:sz="0" w:space="0" w:color="auto"/>
            <w:bottom w:val="none" w:sz="0" w:space="0" w:color="auto"/>
            <w:right w:val="none" w:sz="0" w:space="0" w:color="auto"/>
          </w:divBdr>
        </w:div>
        <w:div w:id="555549348">
          <w:marLeft w:val="640"/>
          <w:marRight w:val="0"/>
          <w:marTop w:val="0"/>
          <w:marBottom w:val="0"/>
          <w:divBdr>
            <w:top w:val="none" w:sz="0" w:space="0" w:color="auto"/>
            <w:left w:val="none" w:sz="0" w:space="0" w:color="auto"/>
            <w:bottom w:val="none" w:sz="0" w:space="0" w:color="auto"/>
            <w:right w:val="none" w:sz="0" w:space="0" w:color="auto"/>
          </w:divBdr>
        </w:div>
        <w:div w:id="1679383018">
          <w:marLeft w:val="640"/>
          <w:marRight w:val="0"/>
          <w:marTop w:val="0"/>
          <w:marBottom w:val="0"/>
          <w:divBdr>
            <w:top w:val="none" w:sz="0" w:space="0" w:color="auto"/>
            <w:left w:val="none" w:sz="0" w:space="0" w:color="auto"/>
            <w:bottom w:val="none" w:sz="0" w:space="0" w:color="auto"/>
            <w:right w:val="none" w:sz="0" w:space="0" w:color="auto"/>
          </w:divBdr>
        </w:div>
        <w:div w:id="2034962262">
          <w:marLeft w:val="640"/>
          <w:marRight w:val="0"/>
          <w:marTop w:val="0"/>
          <w:marBottom w:val="0"/>
          <w:divBdr>
            <w:top w:val="none" w:sz="0" w:space="0" w:color="auto"/>
            <w:left w:val="none" w:sz="0" w:space="0" w:color="auto"/>
            <w:bottom w:val="none" w:sz="0" w:space="0" w:color="auto"/>
            <w:right w:val="none" w:sz="0" w:space="0" w:color="auto"/>
          </w:divBdr>
        </w:div>
        <w:div w:id="1447240391">
          <w:marLeft w:val="640"/>
          <w:marRight w:val="0"/>
          <w:marTop w:val="0"/>
          <w:marBottom w:val="0"/>
          <w:divBdr>
            <w:top w:val="none" w:sz="0" w:space="0" w:color="auto"/>
            <w:left w:val="none" w:sz="0" w:space="0" w:color="auto"/>
            <w:bottom w:val="none" w:sz="0" w:space="0" w:color="auto"/>
            <w:right w:val="none" w:sz="0" w:space="0" w:color="auto"/>
          </w:divBdr>
        </w:div>
        <w:div w:id="970791228">
          <w:marLeft w:val="640"/>
          <w:marRight w:val="0"/>
          <w:marTop w:val="0"/>
          <w:marBottom w:val="0"/>
          <w:divBdr>
            <w:top w:val="none" w:sz="0" w:space="0" w:color="auto"/>
            <w:left w:val="none" w:sz="0" w:space="0" w:color="auto"/>
            <w:bottom w:val="none" w:sz="0" w:space="0" w:color="auto"/>
            <w:right w:val="none" w:sz="0" w:space="0" w:color="auto"/>
          </w:divBdr>
        </w:div>
        <w:div w:id="667942950">
          <w:marLeft w:val="640"/>
          <w:marRight w:val="0"/>
          <w:marTop w:val="0"/>
          <w:marBottom w:val="0"/>
          <w:divBdr>
            <w:top w:val="none" w:sz="0" w:space="0" w:color="auto"/>
            <w:left w:val="none" w:sz="0" w:space="0" w:color="auto"/>
            <w:bottom w:val="none" w:sz="0" w:space="0" w:color="auto"/>
            <w:right w:val="none" w:sz="0" w:space="0" w:color="auto"/>
          </w:divBdr>
        </w:div>
        <w:div w:id="724182261">
          <w:marLeft w:val="640"/>
          <w:marRight w:val="0"/>
          <w:marTop w:val="0"/>
          <w:marBottom w:val="0"/>
          <w:divBdr>
            <w:top w:val="none" w:sz="0" w:space="0" w:color="auto"/>
            <w:left w:val="none" w:sz="0" w:space="0" w:color="auto"/>
            <w:bottom w:val="none" w:sz="0" w:space="0" w:color="auto"/>
            <w:right w:val="none" w:sz="0" w:space="0" w:color="auto"/>
          </w:divBdr>
        </w:div>
        <w:div w:id="1807773865">
          <w:marLeft w:val="640"/>
          <w:marRight w:val="0"/>
          <w:marTop w:val="0"/>
          <w:marBottom w:val="0"/>
          <w:divBdr>
            <w:top w:val="none" w:sz="0" w:space="0" w:color="auto"/>
            <w:left w:val="none" w:sz="0" w:space="0" w:color="auto"/>
            <w:bottom w:val="none" w:sz="0" w:space="0" w:color="auto"/>
            <w:right w:val="none" w:sz="0" w:space="0" w:color="auto"/>
          </w:divBdr>
        </w:div>
        <w:div w:id="455101994">
          <w:marLeft w:val="640"/>
          <w:marRight w:val="0"/>
          <w:marTop w:val="0"/>
          <w:marBottom w:val="0"/>
          <w:divBdr>
            <w:top w:val="none" w:sz="0" w:space="0" w:color="auto"/>
            <w:left w:val="none" w:sz="0" w:space="0" w:color="auto"/>
            <w:bottom w:val="none" w:sz="0" w:space="0" w:color="auto"/>
            <w:right w:val="none" w:sz="0" w:space="0" w:color="auto"/>
          </w:divBdr>
        </w:div>
        <w:div w:id="1080909122">
          <w:marLeft w:val="640"/>
          <w:marRight w:val="0"/>
          <w:marTop w:val="0"/>
          <w:marBottom w:val="0"/>
          <w:divBdr>
            <w:top w:val="none" w:sz="0" w:space="0" w:color="auto"/>
            <w:left w:val="none" w:sz="0" w:space="0" w:color="auto"/>
            <w:bottom w:val="none" w:sz="0" w:space="0" w:color="auto"/>
            <w:right w:val="none" w:sz="0" w:space="0" w:color="auto"/>
          </w:divBdr>
        </w:div>
        <w:div w:id="1228808672">
          <w:marLeft w:val="640"/>
          <w:marRight w:val="0"/>
          <w:marTop w:val="0"/>
          <w:marBottom w:val="0"/>
          <w:divBdr>
            <w:top w:val="none" w:sz="0" w:space="0" w:color="auto"/>
            <w:left w:val="none" w:sz="0" w:space="0" w:color="auto"/>
            <w:bottom w:val="none" w:sz="0" w:space="0" w:color="auto"/>
            <w:right w:val="none" w:sz="0" w:space="0" w:color="auto"/>
          </w:divBdr>
        </w:div>
        <w:div w:id="511799379">
          <w:marLeft w:val="640"/>
          <w:marRight w:val="0"/>
          <w:marTop w:val="0"/>
          <w:marBottom w:val="0"/>
          <w:divBdr>
            <w:top w:val="none" w:sz="0" w:space="0" w:color="auto"/>
            <w:left w:val="none" w:sz="0" w:space="0" w:color="auto"/>
            <w:bottom w:val="none" w:sz="0" w:space="0" w:color="auto"/>
            <w:right w:val="none" w:sz="0" w:space="0" w:color="auto"/>
          </w:divBdr>
        </w:div>
        <w:div w:id="1271619378">
          <w:marLeft w:val="640"/>
          <w:marRight w:val="0"/>
          <w:marTop w:val="0"/>
          <w:marBottom w:val="0"/>
          <w:divBdr>
            <w:top w:val="none" w:sz="0" w:space="0" w:color="auto"/>
            <w:left w:val="none" w:sz="0" w:space="0" w:color="auto"/>
            <w:bottom w:val="none" w:sz="0" w:space="0" w:color="auto"/>
            <w:right w:val="none" w:sz="0" w:space="0" w:color="auto"/>
          </w:divBdr>
        </w:div>
        <w:div w:id="501050672">
          <w:marLeft w:val="640"/>
          <w:marRight w:val="0"/>
          <w:marTop w:val="0"/>
          <w:marBottom w:val="0"/>
          <w:divBdr>
            <w:top w:val="none" w:sz="0" w:space="0" w:color="auto"/>
            <w:left w:val="none" w:sz="0" w:space="0" w:color="auto"/>
            <w:bottom w:val="none" w:sz="0" w:space="0" w:color="auto"/>
            <w:right w:val="none" w:sz="0" w:space="0" w:color="auto"/>
          </w:divBdr>
        </w:div>
        <w:div w:id="1663969422">
          <w:marLeft w:val="640"/>
          <w:marRight w:val="0"/>
          <w:marTop w:val="0"/>
          <w:marBottom w:val="0"/>
          <w:divBdr>
            <w:top w:val="none" w:sz="0" w:space="0" w:color="auto"/>
            <w:left w:val="none" w:sz="0" w:space="0" w:color="auto"/>
            <w:bottom w:val="none" w:sz="0" w:space="0" w:color="auto"/>
            <w:right w:val="none" w:sz="0" w:space="0" w:color="auto"/>
          </w:divBdr>
        </w:div>
        <w:div w:id="1667319921">
          <w:marLeft w:val="640"/>
          <w:marRight w:val="0"/>
          <w:marTop w:val="0"/>
          <w:marBottom w:val="0"/>
          <w:divBdr>
            <w:top w:val="none" w:sz="0" w:space="0" w:color="auto"/>
            <w:left w:val="none" w:sz="0" w:space="0" w:color="auto"/>
            <w:bottom w:val="none" w:sz="0" w:space="0" w:color="auto"/>
            <w:right w:val="none" w:sz="0" w:space="0" w:color="auto"/>
          </w:divBdr>
        </w:div>
        <w:div w:id="586811689">
          <w:marLeft w:val="640"/>
          <w:marRight w:val="0"/>
          <w:marTop w:val="0"/>
          <w:marBottom w:val="0"/>
          <w:divBdr>
            <w:top w:val="none" w:sz="0" w:space="0" w:color="auto"/>
            <w:left w:val="none" w:sz="0" w:space="0" w:color="auto"/>
            <w:bottom w:val="none" w:sz="0" w:space="0" w:color="auto"/>
            <w:right w:val="none" w:sz="0" w:space="0" w:color="auto"/>
          </w:divBdr>
        </w:div>
        <w:div w:id="1731034011">
          <w:marLeft w:val="640"/>
          <w:marRight w:val="0"/>
          <w:marTop w:val="0"/>
          <w:marBottom w:val="0"/>
          <w:divBdr>
            <w:top w:val="none" w:sz="0" w:space="0" w:color="auto"/>
            <w:left w:val="none" w:sz="0" w:space="0" w:color="auto"/>
            <w:bottom w:val="none" w:sz="0" w:space="0" w:color="auto"/>
            <w:right w:val="none" w:sz="0" w:space="0" w:color="auto"/>
          </w:divBdr>
        </w:div>
        <w:div w:id="436295125">
          <w:marLeft w:val="640"/>
          <w:marRight w:val="0"/>
          <w:marTop w:val="0"/>
          <w:marBottom w:val="0"/>
          <w:divBdr>
            <w:top w:val="none" w:sz="0" w:space="0" w:color="auto"/>
            <w:left w:val="none" w:sz="0" w:space="0" w:color="auto"/>
            <w:bottom w:val="none" w:sz="0" w:space="0" w:color="auto"/>
            <w:right w:val="none" w:sz="0" w:space="0" w:color="auto"/>
          </w:divBdr>
        </w:div>
        <w:div w:id="1541741893">
          <w:marLeft w:val="640"/>
          <w:marRight w:val="0"/>
          <w:marTop w:val="0"/>
          <w:marBottom w:val="0"/>
          <w:divBdr>
            <w:top w:val="none" w:sz="0" w:space="0" w:color="auto"/>
            <w:left w:val="none" w:sz="0" w:space="0" w:color="auto"/>
            <w:bottom w:val="none" w:sz="0" w:space="0" w:color="auto"/>
            <w:right w:val="none" w:sz="0" w:space="0" w:color="auto"/>
          </w:divBdr>
        </w:div>
        <w:div w:id="2111273303">
          <w:marLeft w:val="640"/>
          <w:marRight w:val="0"/>
          <w:marTop w:val="0"/>
          <w:marBottom w:val="0"/>
          <w:divBdr>
            <w:top w:val="none" w:sz="0" w:space="0" w:color="auto"/>
            <w:left w:val="none" w:sz="0" w:space="0" w:color="auto"/>
            <w:bottom w:val="none" w:sz="0" w:space="0" w:color="auto"/>
            <w:right w:val="none" w:sz="0" w:space="0" w:color="auto"/>
          </w:divBdr>
        </w:div>
        <w:div w:id="891428626">
          <w:marLeft w:val="640"/>
          <w:marRight w:val="0"/>
          <w:marTop w:val="0"/>
          <w:marBottom w:val="0"/>
          <w:divBdr>
            <w:top w:val="none" w:sz="0" w:space="0" w:color="auto"/>
            <w:left w:val="none" w:sz="0" w:space="0" w:color="auto"/>
            <w:bottom w:val="none" w:sz="0" w:space="0" w:color="auto"/>
            <w:right w:val="none" w:sz="0" w:space="0" w:color="auto"/>
          </w:divBdr>
        </w:div>
        <w:div w:id="2131315539">
          <w:marLeft w:val="640"/>
          <w:marRight w:val="0"/>
          <w:marTop w:val="0"/>
          <w:marBottom w:val="0"/>
          <w:divBdr>
            <w:top w:val="none" w:sz="0" w:space="0" w:color="auto"/>
            <w:left w:val="none" w:sz="0" w:space="0" w:color="auto"/>
            <w:bottom w:val="none" w:sz="0" w:space="0" w:color="auto"/>
            <w:right w:val="none" w:sz="0" w:space="0" w:color="auto"/>
          </w:divBdr>
        </w:div>
        <w:div w:id="1580213225">
          <w:marLeft w:val="640"/>
          <w:marRight w:val="0"/>
          <w:marTop w:val="0"/>
          <w:marBottom w:val="0"/>
          <w:divBdr>
            <w:top w:val="none" w:sz="0" w:space="0" w:color="auto"/>
            <w:left w:val="none" w:sz="0" w:space="0" w:color="auto"/>
            <w:bottom w:val="none" w:sz="0" w:space="0" w:color="auto"/>
            <w:right w:val="none" w:sz="0" w:space="0" w:color="auto"/>
          </w:divBdr>
        </w:div>
        <w:div w:id="662590438">
          <w:marLeft w:val="640"/>
          <w:marRight w:val="0"/>
          <w:marTop w:val="0"/>
          <w:marBottom w:val="0"/>
          <w:divBdr>
            <w:top w:val="none" w:sz="0" w:space="0" w:color="auto"/>
            <w:left w:val="none" w:sz="0" w:space="0" w:color="auto"/>
            <w:bottom w:val="none" w:sz="0" w:space="0" w:color="auto"/>
            <w:right w:val="none" w:sz="0" w:space="0" w:color="auto"/>
          </w:divBdr>
        </w:div>
        <w:div w:id="1180392551">
          <w:marLeft w:val="640"/>
          <w:marRight w:val="0"/>
          <w:marTop w:val="0"/>
          <w:marBottom w:val="0"/>
          <w:divBdr>
            <w:top w:val="none" w:sz="0" w:space="0" w:color="auto"/>
            <w:left w:val="none" w:sz="0" w:space="0" w:color="auto"/>
            <w:bottom w:val="none" w:sz="0" w:space="0" w:color="auto"/>
            <w:right w:val="none" w:sz="0" w:space="0" w:color="auto"/>
          </w:divBdr>
        </w:div>
        <w:div w:id="188493273">
          <w:marLeft w:val="640"/>
          <w:marRight w:val="0"/>
          <w:marTop w:val="0"/>
          <w:marBottom w:val="0"/>
          <w:divBdr>
            <w:top w:val="none" w:sz="0" w:space="0" w:color="auto"/>
            <w:left w:val="none" w:sz="0" w:space="0" w:color="auto"/>
            <w:bottom w:val="none" w:sz="0" w:space="0" w:color="auto"/>
            <w:right w:val="none" w:sz="0" w:space="0" w:color="auto"/>
          </w:divBdr>
        </w:div>
        <w:div w:id="1855534116">
          <w:marLeft w:val="640"/>
          <w:marRight w:val="0"/>
          <w:marTop w:val="0"/>
          <w:marBottom w:val="0"/>
          <w:divBdr>
            <w:top w:val="none" w:sz="0" w:space="0" w:color="auto"/>
            <w:left w:val="none" w:sz="0" w:space="0" w:color="auto"/>
            <w:bottom w:val="none" w:sz="0" w:space="0" w:color="auto"/>
            <w:right w:val="none" w:sz="0" w:space="0" w:color="auto"/>
          </w:divBdr>
        </w:div>
        <w:div w:id="1680614861">
          <w:marLeft w:val="640"/>
          <w:marRight w:val="0"/>
          <w:marTop w:val="0"/>
          <w:marBottom w:val="0"/>
          <w:divBdr>
            <w:top w:val="none" w:sz="0" w:space="0" w:color="auto"/>
            <w:left w:val="none" w:sz="0" w:space="0" w:color="auto"/>
            <w:bottom w:val="none" w:sz="0" w:space="0" w:color="auto"/>
            <w:right w:val="none" w:sz="0" w:space="0" w:color="auto"/>
          </w:divBdr>
        </w:div>
        <w:div w:id="1305813295">
          <w:marLeft w:val="640"/>
          <w:marRight w:val="0"/>
          <w:marTop w:val="0"/>
          <w:marBottom w:val="0"/>
          <w:divBdr>
            <w:top w:val="none" w:sz="0" w:space="0" w:color="auto"/>
            <w:left w:val="none" w:sz="0" w:space="0" w:color="auto"/>
            <w:bottom w:val="none" w:sz="0" w:space="0" w:color="auto"/>
            <w:right w:val="none" w:sz="0" w:space="0" w:color="auto"/>
          </w:divBdr>
        </w:div>
        <w:div w:id="458886545">
          <w:marLeft w:val="640"/>
          <w:marRight w:val="0"/>
          <w:marTop w:val="0"/>
          <w:marBottom w:val="0"/>
          <w:divBdr>
            <w:top w:val="none" w:sz="0" w:space="0" w:color="auto"/>
            <w:left w:val="none" w:sz="0" w:space="0" w:color="auto"/>
            <w:bottom w:val="none" w:sz="0" w:space="0" w:color="auto"/>
            <w:right w:val="none" w:sz="0" w:space="0" w:color="auto"/>
          </w:divBdr>
        </w:div>
        <w:div w:id="309482136">
          <w:marLeft w:val="640"/>
          <w:marRight w:val="0"/>
          <w:marTop w:val="0"/>
          <w:marBottom w:val="0"/>
          <w:divBdr>
            <w:top w:val="none" w:sz="0" w:space="0" w:color="auto"/>
            <w:left w:val="none" w:sz="0" w:space="0" w:color="auto"/>
            <w:bottom w:val="none" w:sz="0" w:space="0" w:color="auto"/>
            <w:right w:val="none" w:sz="0" w:space="0" w:color="auto"/>
          </w:divBdr>
        </w:div>
        <w:div w:id="1147937251">
          <w:marLeft w:val="640"/>
          <w:marRight w:val="0"/>
          <w:marTop w:val="0"/>
          <w:marBottom w:val="0"/>
          <w:divBdr>
            <w:top w:val="none" w:sz="0" w:space="0" w:color="auto"/>
            <w:left w:val="none" w:sz="0" w:space="0" w:color="auto"/>
            <w:bottom w:val="none" w:sz="0" w:space="0" w:color="auto"/>
            <w:right w:val="none" w:sz="0" w:space="0" w:color="auto"/>
          </w:divBdr>
        </w:div>
        <w:div w:id="595527760">
          <w:marLeft w:val="640"/>
          <w:marRight w:val="0"/>
          <w:marTop w:val="0"/>
          <w:marBottom w:val="0"/>
          <w:divBdr>
            <w:top w:val="none" w:sz="0" w:space="0" w:color="auto"/>
            <w:left w:val="none" w:sz="0" w:space="0" w:color="auto"/>
            <w:bottom w:val="none" w:sz="0" w:space="0" w:color="auto"/>
            <w:right w:val="none" w:sz="0" w:space="0" w:color="auto"/>
          </w:divBdr>
        </w:div>
        <w:div w:id="2106879293">
          <w:marLeft w:val="640"/>
          <w:marRight w:val="0"/>
          <w:marTop w:val="0"/>
          <w:marBottom w:val="0"/>
          <w:divBdr>
            <w:top w:val="none" w:sz="0" w:space="0" w:color="auto"/>
            <w:left w:val="none" w:sz="0" w:space="0" w:color="auto"/>
            <w:bottom w:val="none" w:sz="0" w:space="0" w:color="auto"/>
            <w:right w:val="none" w:sz="0" w:space="0" w:color="auto"/>
          </w:divBdr>
        </w:div>
        <w:div w:id="1872650804">
          <w:marLeft w:val="640"/>
          <w:marRight w:val="0"/>
          <w:marTop w:val="0"/>
          <w:marBottom w:val="0"/>
          <w:divBdr>
            <w:top w:val="none" w:sz="0" w:space="0" w:color="auto"/>
            <w:left w:val="none" w:sz="0" w:space="0" w:color="auto"/>
            <w:bottom w:val="none" w:sz="0" w:space="0" w:color="auto"/>
            <w:right w:val="none" w:sz="0" w:space="0" w:color="auto"/>
          </w:divBdr>
        </w:div>
        <w:div w:id="170147078">
          <w:marLeft w:val="640"/>
          <w:marRight w:val="0"/>
          <w:marTop w:val="0"/>
          <w:marBottom w:val="0"/>
          <w:divBdr>
            <w:top w:val="none" w:sz="0" w:space="0" w:color="auto"/>
            <w:left w:val="none" w:sz="0" w:space="0" w:color="auto"/>
            <w:bottom w:val="none" w:sz="0" w:space="0" w:color="auto"/>
            <w:right w:val="none" w:sz="0" w:space="0" w:color="auto"/>
          </w:divBdr>
        </w:div>
        <w:div w:id="598491394">
          <w:marLeft w:val="640"/>
          <w:marRight w:val="0"/>
          <w:marTop w:val="0"/>
          <w:marBottom w:val="0"/>
          <w:divBdr>
            <w:top w:val="none" w:sz="0" w:space="0" w:color="auto"/>
            <w:left w:val="none" w:sz="0" w:space="0" w:color="auto"/>
            <w:bottom w:val="none" w:sz="0" w:space="0" w:color="auto"/>
            <w:right w:val="none" w:sz="0" w:space="0" w:color="auto"/>
          </w:divBdr>
        </w:div>
        <w:div w:id="394209458">
          <w:marLeft w:val="640"/>
          <w:marRight w:val="0"/>
          <w:marTop w:val="0"/>
          <w:marBottom w:val="0"/>
          <w:divBdr>
            <w:top w:val="none" w:sz="0" w:space="0" w:color="auto"/>
            <w:left w:val="none" w:sz="0" w:space="0" w:color="auto"/>
            <w:bottom w:val="none" w:sz="0" w:space="0" w:color="auto"/>
            <w:right w:val="none" w:sz="0" w:space="0" w:color="auto"/>
          </w:divBdr>
        </w:div>
        <w:div w:id="1485928021">
          <w:marLeft w:val="640"/>
          <w:marRight w:val="0"/>
          <w:marTop w:val="0"/>
          <w:marBottom w:val="0"/>
          <w:divBdr>
            <w:top w:val="none" w:sz="0" w:space="0" w:color="auto"/>
            <w:left w:val="none" w:sz="0" w:space="0" w:color="auto"/>
            <w:bottom w:val="none" w:sz="0" w:space="0" w:color="auto"/>
            <w:right w:val="none" w:sz="0" w:space="0" w:color="auto"/>
          </w:divBdr>
        </w:div>
        <w:div w:id="860124353">
          <w:marLeft w:val="640"/>
          <w:marRight w:val="0"/>
          <w:marTop w:val="0"/>
          <w:marBottom w:val="0"/>
          <w:divBdr>
            <w:top w:val="none" w:sz="0" w:space="0" w:color="auto"/>
            <w:left w:val="none" w:sz="0" w:space="0" w:color="auto"/>
            <w:bottom w:val="none" w:sz="0" w:space="0" w:color="auto"/>
            <w:right w:val="none" w:sz="0" w:space="0" w:color="auto"/>
          </w:divBdr>
        </w:div>
        <w:div w:id="860777625">
          <w:marLeft w:val="640"/>
          <w:marRight w:val="0"/>
          <w:marTop w:val="0"/>
          <w:marBottom w:val="0"/>
          <w:divBdr>
            <w:top w:val="none" w:sz="0" w:space="0" w:color="auto"/>
            <w:left w:val="none" w:sz="0" w:space="0" w:color="auto"/>
            <w:bottom w:val="none" w:sz="0" w:space="0" w:color="auto"/>
            <w:right w:val="none" w:sz="0" w:space="0" w:color="auto"/>
          </w:divBdr>
        </w:div>
        <w:div w:id="1527866188">
          <w:marLeft w:val="640"/>
          <w:marRight w:val="0"/>
          <w:marTop w:val="0"/>
          <w:marBottom w:val="0"/>
          <w:divBdr>
            <w:top w:val="none" w:sz="0" w:space="0" w:color="auto"/>
            <w:left w:val="none" w:sz="0" w:space="0" w:color="auto"/>
            <w:bottom w:val="none" w:sz="0" w:space="0" w:color="auto"/>
            <w:right w:val="none" w:sz="0" w:space="0" w:color="auto"/>
          </w:divBdr>
        </w:div>
        <w:div w:id="1857881565">
          <w:marLeft w:val="640"/>
          <w:marRight w:val="0"/>
          <w:marTop w:val="0"/>
          <w:marBottom w:val="0"/>
          <w:divBdr>
            <w:top w:val="none" w:sz="0" w:space="0" w:color="auto"/>
            <w:left w:val="none" w:sz="0" w:space="0" w:color="auto"/>
            <w:bottom w:val="none" w:sz="0" w:space="0" w:color="auto"/>
            <w:right w:val="none" w:sz="0" w:space="0" w:color="auto"/>
          </w:divBdr>
        </w:div>
        <w:div w:id="2105295340">
          <w:marLeft w:val="640"/>
          <w:marRight w:val="0"/>
          <w:marTop w:val="0"/>
          <w:marBottom w:val="0"/>
          <w:divBdr>
            <w:top w:val="none" w:sz="0" w:space="0" w:color="auto"/>
            <w:left w:val="none" w:sz="0" w:space="0" w:color="auto"/>
            <w:bottom w:val="none" w:sz="0" w:space="0" w:color="auto"/>
            <w:right w:val="none" w:sz="0" w:space="0" w:color="auto"/>
          </w:divBdr>
        </w:div>
        <w:div w:id="398135311">
          <w:marLeft w:val="640"/>
          <w:marRight w:val="0"/>
          <w:marTop w:val="0"/>
          <w:marBottom w:val="0"/>
          <w:divBdr>
            <w:top w:val="none" w:sz="0" w:space="0" w:color="auto"/>
            <w:left w:val="none" w:sz="0" w:space="0" w:color="auto"/>
            <w:bottom w:val="none" w:sz="0" w:space="0" w:color="auto"/>
            <w:right w:val="none" w:sz="0" w:space="0" w:color="auto"/>
          </w:divBdr>
        </w:div>
        <w:div w:id="496843646">
          <w:marLeft w:val="640"/>
          <w:marRight w:val="0"/>
          <w:marTop w:val="0"/>
          <w:marBottom w:val="0"/>
          <w:divBdr>
            <w:top w:val="none" w:sz="0" w:space="0" w:color="auto"/>
            <w:left w:val="none" w:sz="0" w:space="0" w:color="auto"/>
            <w:bottom w:val="none" w:sz="0" w:space="0" w:color="auto"/>
            <w:right w:val="none" w:sz="0" w:space="0" w:color="auto"/>
          </w:divBdr>
        </w:div>
        <w:div w:id="1926911558">
          <w:marLeft w:val="640"/>
          <w:marRight w:val="0"/>
          <w:marTop w:val="0"/>
          <w:marBottom w:val="0"/>
          <w:divBdr>
            <w:top w:val="none" w:sz="0" w:space="0" w:color="auto"/>
            <w:left w:val="none" w:sz="0" w:space="0" w:color="auto"/>
            <w:bottom w:val="none" w:sz="0" w:space="0" w:color="auto"/>
            <w:right w:val="none" w:sz="0" w:space="0" w:color="auto"/>
          </w:divBdr>
        </w:div>
        <w:div w:id="1345591969">
          <w:marLeft w:val="640"/>
          <w:marRight w:val="0"/>
          <w:marTop w:val="0"/>
          <w:marBottom w:val="0"/>
          <w:divBdr>
            <w:top w:val="none" w:sz="0" w:space="0" w:color="auto"/>
            <w:left w:val="none" w:sz="0" w:space="0" w:color="auto"/>
            <w:bottom w:val="none" w:sz="0" w:space="0" w:color="auto"/>
            <w:right w:val="none" w:sz="0" w:space="0" w:color="auto"/>
          </w:divBdr>
        </w:div>
        <w:div w:id="851993165">
          <w:marLeft w:val="640"/>
          <w:marRight w:val="0"/>
          <w:marTop w:val="0"/>
          <w:marBottom w:val="0"/>
          <w:divBdr>
            <w:top w:val="none" w:sz="0" w:space="0" w:color="auto"/>
            <w:left w:val="none" w:sz="0" w:space="0" w:color="auto"/>
            <w:bottom w:val="none" w:sz="0" w:space="0" w:color="auto"/>
            <w:right w:val="none" w:sz="0" w:space="0" w:color="auto"/>
          </w:divBdr>
        </w:div>
        <w:div w:id="1012797373">
          <w:marLeft w:val="640"/>
          <w:marRight w:val="0"/>
          <w:marTop w:val="0"/>
          <w:marBottom w:val="0"/>
          <w:divBdr>
            <w:top w:val="none" w:sz="0" w:space="0" w:color="auto"/>
            <w:left w:val="none" w:sz="0" w:space="0" w:color="auto"/>
            <w:bottom w:val="none" w:sz="0" w:space="0" w:color="auto"/>
            <w:right w:val="none" w:sz="0" w:space="0" w:color="auto"/>
          </w:divBdr>
        </w:div>
        <w:div w:id="1272198713">
          <w:marLeft w:val="640"/>
          <w:marRight w:val="0"/>
          <w:marTop w:val="0"/>
          <w:marBottom w:val="0"/>
          <w:divBdr>
            <w:top w:val="none" w:sz="0" w:space="0" w:color="auto"/>
            <w:left w:val="none" w:sz="0" w:space="0" w:color="auto"/>
            <w:bottom w:val="none" w:sz="0" w:space="0" w:color="auto"/>
            <w:right w:val="none" w:sz="0" w:space="0" w:color="auto"/>
          </w:divBdr>
        </w:div>
        <w:div w:id="809832136">
          <w:marLeft w:val="640"/>
          <w:marRight w:val="0"/>
          <w:marTop w:val="0"/>
          <w:marBottom w:val="0"/>
          <w:divBdr>
            <w:top w:val="none" w:sz="0" w:space="0" w:color="auto"/>
            <w:left w:val="none" w:sz="0" w:space="0" w:color="auto"/>
            <w:bottom w:val="none" w:sz="0" w:space="0" w:color="auto"/>
            <w:right w:val="none" w:sz="0" w:space="0" w:color="auto"/>
          </w:divBdr>
        </w:div>
        <w:div w:id="760219143">
          <w:marLeft w:val="640"/>
          <w:marRight w:val="0"/>
          <w:marTop w:val="0"/>
          <w:marBottom w:val="0"/>
          <w:divBdr>
            <w:top w:val="none" w:sz="0" w:space="0" w:color="auto"/>
            <w:left w:val="none" w:sz="0" w:space="0" w:color="auto"/>
            <w:bottom w:val="none" w:sz="0" w:space="0" w:color="auto"/>
            <w:right w:val="none" w:sz="0" w:space="0" w:color="auto"/>
          </w:divBdr>
        </w:div>
        <w:div w:id="1325470543">
          <w:marLeft w:val="640"/>
          <w:marRight w:val="0"/>
          <w:marTop w:val="0"/>
          <w:marBottom w:val="0"/>
          <w:divBdr>
            <w:top w:val="none" w:sz="0" w:space="0" w:color="auto"/>
            <w:left w:val="none" w:sz="0" w:space="0" w:color="auto"/>
            <w:bottom w:val="none" w:sz="0" w:space="0" w:color="auto"/>
            <w:right w:val="none" w:sz="0" w:space="0" w:color="auto"/>
          </w:divBdr>
        </w:div>
        <w:div w:id="1474103629">
          <w:marLeft w:val="640"/>
          <w:marRight w:val="0"/>
          <w:marTop w:val="0"/>
          <w:marBottom w:val="0"/>
          <w:divBdr>
            <w:top w:val="none" w:sz="0" w:space="0" w:color="auto"/>
            <w:left w:val="none" w:sz="0" w:space="0" w:color="auto"/>
            <w:bottom w:val="none" w:sz="0" w:space="0" w:color="auto"/>
            <w:right w:val="none" w:sz="0" w:space="0" w:color="auto"/>
          </w:divBdr>
        </w:div>
        <w:div w:id="1637686348">
          <w:marLeft w:val="640"/>
          <w:marRight w:val="0"/>
          <w:marTop w:val="0"/>
          <w:marBottom w:val="0"/>
          <w:divBdr>
            <w:top w:val="none" w:sz="0" w:space="0" w:color="auto"/>
            <w:left w:val="none" w:sz="0" w:space="0" w:color="auto"/>
            <w:bottom w:val="none" w:sz="0" w:space="0" w:color="auto"/>
            <w:right w:val="none" w:sz="0" w:space="0" w:color="auto"/>
          </w:divBdr>
        </w:div>
        <w:div w:id="346905213">
          <w:marLeft w:val="640"/>
          <w:marRight w:val="0"/>
          <w:marTop w:val="0"/>
          <w:marBottom w:val="0"/>
          <w:divBdr>
            <w:top w:val="none" w:sz="0" w:space="0" w:color="auto"/>
            <w:left w:val="none" w:sz="0" w:space="0" w:color="auto"/>
            <w:bottom w:val="none" w:sz="0" w:space="0" w:color="auto"/>
            <w:right w:val="none" w:sz="0" w:space="0" w:color="auto"/>
          </w:divBdr>
        </w:div>
        <w:div w:id="211504269">
          <w:marLeft w:val="640"/>
          <w:marRight w:val="0"/>
          <w:marTop w:val="0"/>
          <w:marBottom w:val="0"/>
          <w:divBdr>
            <w:top w:val="none" w:sz="0" w:space="0" w:color="auto"/>
            <w:left w:val="none" w:sz="0" w:space="0" w:color="auto"/>
            <w:bottom w:val="none" w:sz="0" w:space="0" w:color="auto"/>
            <w:right w:val="none" w:sz="0" w:space="0" w:color="auto"/>
          </w:divBdr>
        </w:div>
        <w:div w:id="1550727326">
          <w:marLeft w:val="640"/>
          <w:marRight w:val="0"/>
          <w:marTop w:val="0"/>
          <w:marBottom w:val="0"/>
          <w:divBdr>
            <w:top w:val="none" w:sz="0" w:space="0" w:color="auto"/>
            <w:left w:val="none" w:sz="0" w:space="0" w:color="auto"/>
            <w:bottom w:val="none" w:sz="0" w:space="0" w:color="auto"/>
            <w:right w:val="none" w:sz="0" w:space="0" w:color="auto"/>
          </w:divBdr>
        </w:div>
        <w:div w:id="217522770">
          <w:marLeft w:val="640"/>
          <w:marRight w:val="0"/>
          <w:marTop w:val="0"/>
          <w:marBottom w:val="0"/>
          <w:divBdr>
            <w:top w:val="none" w:sz="0" w:space="0" w:color="auto"/>
            <w:left w:val="none" w:sz="0" w:space="0" w:color="auto"/>
            <w:bottom w:val="none" w:sz="0" w:space="0" w:color="auto"/>
            <w:right w:val="none" w:sz="0" w:space="0" w:color="auto"/>
          </w:divBdr>
        </w:div>
        <w:div w:id="795951067">
          <w:marLeft w:val="640"/>
          <w:marRight w:val="0"/>
          <w:marTop w:val="0"/>
          <w:marBottom w:val="0"/>
          <w:divBdr>
            <w:top w:val="none" w:sz="0" w:space="0" w:color="auto"/>
            <w:left w:val="none" w:sz="0" w:space="0" w:color="auto"/>
            <w:bottom w:val="none" w:sz="0" w:space="0" w:color="auto"/>
            <w:right w:val="none" w:sz="0" w:space="0" w:color="auto"/>
          </w:divBdr>
        </w:div>
        <w:div w:id="1446804881">
          <w:marLeft w:val="640"/>
          <w:marRight w:val="0"/>
          <w:marTop w:val="0"/>
          <w:marBottom w:val="0"/>
          <w:divBdr>
            <w:top w:val="none" w:sz="0" w:space="0" w:color="auto"/>
            <w:left w:val="none" w:sz="0" w:space="0" w:color="auto"/>
            <w:bottom w:val="none" w:sz="0" w:space="0" w:color="auto"/>
            <w:right w:val="none" w:sz="0" w:space="0" w:color="auto"/>
          </w:divBdr>
        </w:div>
        <w:div w:id="1427384337">
          <w:marLeft w:val="640"/>
          <w:marRight w:val="0"/>
          <w:marTop w:val="0"/>
          <w:marBottom w:val="0"/>
          <w:divBdr>
            <w:top w:val="none" w:sz="0" w:space="0" w:color="auto"/>
            <w:left w:val="none" w:sz="0" w:space="0" w:color="auto"/>
            <w:bottom w:val="none" w:sz="0" w:space="0" w:color="auto"/>
            <w:right w:val="none" w:sz="0" w:space="0" w:color="auto"/>
          </w:divBdr>
        </w:div>
        <w:div w:id="923992684">
          <w:marLeft w:val="640"/>
          <w:marRight w:val="0"/>
          <w:marTop w:val="0"/>
          <w:marBottom w:val="0"/>
          <w:divBdr>
            <w:top w:val="none" w:sz="0" w:space="0" w:color="auto"/>
            <w:left w:val="none" w:sz="0" w:space="0" w:color="auto"/>
            <w:bottom w:val="none" w:sz="0" w:space="0" w:color="auto"/>
            <w:right w:val="none" w:sz="0" w:space="0" w:color="auto"/>
          </w:divBdr>
        </w:div>
        <w:div w:id="1632050067">
          <w:marLeft w:val="640"/>
          <w:marRight w:val="0"/>
          <w:marTop w:val="0"/>
          <w:marBottom w:val="0"/>
          <w:divBdr>
            <w:top w:val="none" w:sz="0" w:space="0" w:color="auto"/>
            <w:left w:val="none" w:sz="0" w:space="0" w:color="auto"/>
            <w:bottom w:val="none" w:sz="0" w:space="0" w:color="auto"/>
            <w:right w:val="none" w:sz="0" w:space="0" w:color="auto"/>
          </w:divBdr>
        </w:div>
        <w:div w:id="2019388165">
          <w:marLeft w:val="640"/>
          <w:marRight w:val="0"/>
          <w:marTop w:val="0"/>
          <w:marBottom w:val="0"/>
          <w:divBdr>
            <w:top w:val="none" w:sz="0" w:space="0" w:color="auto"/>
            <w:left w:val="none" w:sz="0" w:space="0" w:color="auto"/>
            <w:bottom w:val="none" w:sz="0" w:space="0" w:color="auto"/>
            <w:right w:val="none" w:sz="0" w:space="0" w:color="auto"/>
          </w:divBdr>
        </w:div>
        <w:div w:id="1021980431">
          <w:marLeft w:val="640"/>
          <w:marRight w:val="0"/>
          <w:marTop w:val="0"/>
          <w:marBottom w:val="0"/>
          <w:divBdr>
            <w:top w:val="none" w:sz="0" w:space="0" w:color="auto"/>
            <w:left w:val="none" w:sz="0" w:space="0" w:color="auto"/>
            <w:bottom w:val="none" w:sz="0" w:space="0" w:color="auto"/>
            <w:right w:val="none" w:sz="0" w:space="0" w:color="auto"/>
          </w:divBdr>
        </w:div>
        <w:div w:id="2070221336">
          <w:marLeft w:val="640"/>
          <w:marRight w:val="0"/>
          <w:marTop w:val="0"/>
          <w:marBottom w:val="0"/>
          <w:divBdr>
            <w:top w:val="none" w:sz="0" w:space="0" w:color="auto"/>
            <w:left w:val="none" w:sz="0" w:space="0" w:color="auto"/>
            <w:bottom w:val="none" w:sz="0" w:space="0" w:color="auto"/>
            <w:right w:val="none" w:sz="0" w:space="0" w:color="auto"/>
          </w:divBdr>
        </w:div>
        <w:div w:id="516387240">
          <w:marLeft w:val="640"/>
          <w:marRight w:val="0"/>
          <w:marTop w:val="0"/>
          <w:marBottom w:val="0"/>
          <w:divBdr>
            <w:top w:val="none" w:sz="0" w:space="0" w:color="auto"/>
            <w:left w:val="none" w:sz="0" w:space="0" w:color="auto"/>
            <w:bottom w:val="none" w:sz="0" w:space="0" w:color="auto"/>
            <w:right w:val="none" w:sz="0" w:space="0" w:color="auto"/>
          </w:divBdr>
        </w:div>
        <w:div w:id="1778678887">
          <w:marLeft w:val="640"/>
          <w:marRight w:val="0"/>
          <w:marTop w:val="0"/>
          <w:marBottom w:val="0"/>
          <w:divBdr>
            <w:top w:val="none" w:sz="0" w:space="0" w:color="auto"/>
            <w:left w:val="none" w:sz="0" w:space="0" w:color="auto"/>
            <w:bottom w:val="none" w:sz="0" w:space="0" w:color="auto"/>
            <w:right w:val="none" w:sz="0" w:space="0" w:color="auto"/>
          </w:divBdr>
        </w:div>
        <w:div w:id="930042383">
          <w:marLeft w:val="640"/>
          <w:marRight w:val="0"/>
          <w:marTop w:val="0"/>
          <w:marBottom w:val="0"/>
          <w:divBdr>
            <w:top w:val="none" w:sz="0" w:space="0" w:color="auto"/>
            <w:left w:val="none" w:sz="0" w:space="0" w:color="auto"/>
            <w:bottom w:val="none" w:sz="0" w:space="0" w:color="auto"/>
            <w:right w:val="none" w:sz="0" w:space="0" w:color="auto"/>
          </w:divBdr>
        </w:div>
        <w:div w:id="553464435">
          <w:marLeft w:val="640"/>
          <w:marRight w:val="0"/>
          <w:marTop w:val="0"/>
          <w:marBottom w:val="0"/>
          <w:divBdr>
            <w:top w:val="none" w:sz="0" w:space="0" w:color="auto"/>
            <w:left w:val="none" w:sz="0" w:space="0" w:color="auto"/>
            <w:bottom w:val="none" w:sz="0" w:space="0" w:color="auto"/>
            <w:right w:val="none" w:sz="0" w:space="0" w:color="auto"/>
          </w:divBdr>
        </w:div>
        <w:div w:id="207424642">
          <w:marLeft w:val="640"/>
          <w:marRight w:val="0"/>
          <w:marTop w:val="0"/>
          <w:marBottom w:val="0"/>
          <w:divBdr>
            <w:top w:val="none" w:sz="0" w:space="0" w:color="auto"/>
            <w:left w:val="none" w:sz="0" w:space="0" w:color="auto"/>
            <w:bottom w:val="none" w:sz="0" w:space="0" w:color="auto"/>
            <w:right w:val="none" w:sz="0" w:space="0" w:color="auto"/>
          </w:divBdr>
        </w:div>
        <w:div w:id="1549612085">
          <w:marLeft w:val="640"/>
          <w:marRight w:val="0"/>
          <w:marTop w:val="0"/>
          <w:marBottom w:val="0"/>
          <w:divBdr>
            <w:top w:val="none" w:sz="0" w:space="0" w:color="auto"/>
            <w:left w:val="none" w:sz="0" w:space="0" w:color="auto"/>
            <w:bottom w:val="none" w:sz="0" w:space="0" w:color="auto"/>
            <w:right w:val="none" w:sz="0" w:space="0" w:color="auto"/>
          </w:divBdr>
        </w:div>
        <w:div w:id="1762139212">
          <w:marLeft w:val="640"/>
          <w:marRight w:val="0"/>
          <w:marTop w:val="0"/>
          <w:marBottom w:val="0"/>
          <w:divBdr>
            <w:top w:val="none" w:sz="0" w:space="0" w:color="auto"/>
            <w:left w:val="none" w:sz="0" w:space="0" w:color="auto"/>
            <w:bottom w:val="none" w:sz="0" w:space="0" w:color="auto"/>
            <w:right w:val="none" w:sz="0" w:space="0" w:color="auto"/>
          </w:divBdr>
        </w:div>
        <w:div w:id="349719635">
          <w:marLeft w:val="640"/>
          <w:marRight w:val="0"/>
          <w:marTop w:val="0"/>
          <w:marBottom w:val="0"/>
          <w:divBdr>
            <w:top w:val="none" w:sz="0" w:space="0" w:color="auto"/>
            <w:left w:val="none" w:sz="0" w:space="0" w:color="auto"/>
            <w:bottom w:val="none" w:sz="0" w:space="0" w:color="auto"/>
            <w:right w:val="none" w:sz="0" w:space="0" w:color="auto"/>
          </w:divBdr>
        </w:div>
        <w:div w:id="822232090">
          <w:marLeft w:val="640"/>
          <w:marRight w:val="0"/>
          <w:marTop w:val="0"/>
          <w:marBottom w:val="0"/>
          <w:divBdr>
            <w:top w:val="none" w:sz="0" w:space="0" w:color="auto"/>
            <w:left w:val="none" w:sz="0" w:space="0" w:color="auto"/>
            <w:bottom w:val="none" w:sz="0" w:space="0" w:color="auto"/>
            <w:right w:val="none" w:sz="0" w:space="0" w:color="auto"/>
          </w:divBdr>
        </w:div>
        <w:div w:id="913008189">
          <w:marLeft w:val="640"/>
          <w:marRight w:val="0"/>
          <w:marTop w:val="0"/>
          <w:marBottom w:val="0"/>
          <w:divBdr>
            <w:top w:val="none" w:sz="0" w:space="0" w:color="auto"/>
            <w:left w:val="none" w:sz="0" w:space="0" w:color="auto"/>
            <w:bottom w:val="none" w:sz="0" w:space="0" w:color="auto"/>
            <w:right w:val="none" w:sz="0" w:space="0" w:color="auto"/>
          </w:divBdr>
        </w:div>
        <w:div w:id="1240141407">
          <w:marLeft w:val="640"/>
          <w:marRight w:val="0"/>
          <w:marTop w:val="0"/>
          <w:marBottom w:val="0"/>
          <w:divBdr>
            <w:top w:val="none" w:sz="0" w:space="0" w:color="auto"/>
            <w:left w:val="none" w:sz="0" w:space="0" w:color="auto"/>
            <w:bottom w:val="none" w:sz="0" w:space="0" w:color="auto"/>
            <w:right w:val="none" w:sz="0" w:space="0" w:color="auto"/>
          </w:divBdr>
        </w:div>
        <w:div w:id="1857227235">
          <w:marLeft w:val="640"/>
          <w:marRight w:val="0"/>
          <w:marTop w:val="0"/>
          <w:marBottom w:val="0"/>
          <w:divBdr>
            <w:top w:val="none" w:sz="0" w:space="0" w:color="auto"/>
            <w:left w:val="none" w:sz="0" w:space="0" w:color="auto"/>
            <w:bottom w:val="none" w:sz="0" w:space="0" w:color="auto"/>
            <w:right w:val="none" w:sz="0" w:space="0" w:color="auto"/>
          </w:divBdr>
        </w:div>
        <w:div w:id="1218005987">
          <w:marLeft w:val="640"/>
          <w:marRight w:val="0"/>
          <w:marTop w:val="0"/>
          <w:marBottom w:val="0"/>
          <w:divBdr>
            <w:top w:val="none" w:sz="0" w:space="0" w:color="auto"/>
            <w:left w:val="none" w:sz="0" w:space="0" w:color="auto"/>
            <w:bottom w:val="none" w:sz="0" w:space="0" w:color="auto"/>
            <w:right w:val="none" w:sz="0" w:space="0" w:color="auto"/>
          </w:divBdr>
        </w:div>
        <w:div w:id="1794908206">
          <w:marLeft w:val="640"/>
          <w:marRight w:val="0"/>
          <w:marTop w:val="0"/>
          <w:marBottom w:val="0"/>
          <w:divBdr>
            <w:top w:val="none" w:sz="0" w:space="0" w:color="auto"/>
            <w:left w:val="none" w:sz="0" w:space="0" w:color="auto"/>
            <w:bottom w:val="none" w:sz="0" w:space="0" w:color="auto"/>
            <w:right w:val="none" w:sz="0" w:space="0" w:color="auto"/>
          </w:divBdr>
        </w:div>
        <w:div w:id="130827090">
          <w:marLeft w:val="640"/>
          <w:marRight w:val="0"/>
          <w:marTop w:val="0"/>
          <w:marBottom w:val="0"/>
          <w:divBdr>
            <w:top w:val="none" w:sz="0" w:space="0" w:color="auto"/>
            <w:left w:val="none" w:sz="0" w:space="0" w:color="auto"/>
            <w:bottom w:val="none" w:sz="0" w:space="0" w:color="auto"/>
            <w:right w:val="none" w:sz="0" w:space="0" w:color="auto"/>
          </w:divBdr>
        </w:div>
        <w:div w:id="741374293">
          <w:marLeft w:val="640"/>
          <w:marRight w:val="0"/>
          <w:marTop w:val="0"/>
          <w:marBottom w:val="0"/>
          <w:divBdr>
            <w:top w:val="none" w:sz="0" w:space="0" w:color="auto"/>
            <w:left w:val="none" w:sz="0" w:space="0" w:color="auto"/>
            <w:bottom w:val="none" w:sz="0" w:space="0" w:color="auto"/>
            <w:right w:val="none" w:sz="0" w:space="0" w:color="auto"/>
          </w:divBdr>
        </w:div>
        <w:div w:id="1759445812">
          <w:marLeft w:val="640"/>
          <w:marRight w:val="0"/>
          <w:marTop w:val="0"/>
          <w:marBottom w:val="0"/>
          <w:divBdr>
            <w:top w:val="none" w:sz="0" w:space="0" w:color="auto"/>
            <w:left w:val="none" w:sz="0" w:space="0" w:color="auto"/>
            <w:bottom w:val="none" w:sz="0" w:space="0" w:color="auto"/>
            <w:right w:val="none" w:sz="0" w:space="0" w:color="auto"/>
          </w:divBdr>
        </w:div>
        <w:div w:id="1567063382">
          <w:marLeft w:val="640"/>
          <w:marRight w:val="0"/>
          <w:marTop w:val="0"/>
          <w:marBottom w:val="0"/>
          <w:divBdr>
            <w:top w:val="none" w:sz="0" w:space="0" w:color="auto"/>
            <w:left w:val="none" w:sz="0" w:space="0" w:color="auto"/>
            <w:bottom w:val="none" w:sz="0" w:space="0" w:color="auto"/>
            <w:right w:val="none" w:sz="0" w:space="0" w:color="auto"/>
          </w:divBdr>
        </w:div>
        <w:div w:id="2080638374">
          <w:marLeft w:val="640"/>
          <w:marRight w:val="0"/>
          <w:marTop w:val="0"/>
          <w:marBottom w:val="0"/>
          <w:divBdr>
            <w:top w:val="none" w:sz="0" w:space="0" w:color="auto"/>
            <w:left w:val="none" w:sz="0" w:space="0" w:color="auto"/>
            <w:bottom w:val="none" w:sz="0" w:space="0" w:color="auto"/>
            <w:right w:val="none" w:sz="0" w:space="0" w:color="auto"/>
          </w:divBdr>
        </w:div>
        <w:div w:id="1021712082">
          <w:marLeft w:val="640"/>
          <w:marRight w:val="0"/>
          <w:marTop w:val="0"/>
          <w:marBottom w:val="0"/>
          <w:divBdr>
            <w:top w:val="none" w:sz="0" w:space="0" w:color="auto"/>
            <w:left w:val="none" w:sz="0" w:space="0" w:color="auto"/>
            <w:bottom w:val="none" w:sz="0" w:space="0" w:color="auto"/>
            <w:right w:val="none" w:sz="0" w:space="0" w:color="auto"/>
          </w:divBdr>
        </w:div>
        <w:div w:id="2018262924">
          <w:marLeft w:val="640"/>
          <w:marRight w:val="0"/>
          <w:marTop w:val="0"/>
          <w:marBottom w:val="0"/>
          <w:divBdr>
            <w:top w:val="none" w:sz="0" w:space="0" w:color="auto"/>
            <w:left w:val="none" w:sz="0" w:space="0" w:color="auto"/>
            <w:bottom w:val="none" w:sz="0" w:space="0" w:color="auto"/>
            <w:right w:val="none" w:sz="0" w:space="0" w:color="auto"/>
          </w:divBdr>
        </w:div>
        <w:div w:id="125128394">
          <w:marLeft w:val="640"/>
          <w:marRight w:val="0"/>
          <w:marTop w:val="0"/>
          <w:marBottom w:val="0"/>
          <w:divBdr>
            <w:top w:val="none" w:sz="0" w:space="0" w:color="auto"/>
            <w:left w:val="none" w:sz="0" w:space="0" w:color="auto"/>
            <w:bottom w:val="none" w:sz="0" w:space="0" w:color="auto"/>
            <w:right w:val="none" w:sz="0" w:space="0" w:color="auto"/>
          </w:divBdr>
        </w:div>
        <w:div w:id="1271013604">
          <w:marLeft w:val="640"/>
          <w:marRight w:val="0"/>
          <w:marTop w:val="0"/>
          <w:marBottom w:val="0"/>
          <w:divBdr>
            <w:top w:val="none" w:sz="0" w:space="0" w:color="auto"/>
            <w:left w:val="none" w:sz="0" w:space="0" w:color="auto"/>
            <w:bottom w:val="none" w:sz="0" w:space="0" w:color="auto"/>
            <w:right w:val="none" w:sz="0" w:space="0" w:color="auto"/>
          </w:divBdr>
        </w:div>
        <w:div w:id="1579558745">
          <w:marLeft w:val="640"/>
          <w:marRight w:val="0"/>
          <w:marTop w:val="0"/>
          <w:marBottom w:val="0"/>
          <w:divBdr>
            <w:top w:val="none" w:sz="0" w:space="0" w:color="auto"/>
            <w:left w:val="none" w:sz="0" w:space="0" w:color="auto"/>
            <w:bottom w:val="none" w:sz="0" w:space="0" w:color="auto"/>
            <w:right w:val="none" w:sz="0" w:space="0" w:color="auto"/>
          </w:divBdr>
        </w:div>
        <w:div w:id="151799449">
          <w:marLeft w:val="640"/>
          <w:marRight w:val="0"/>
          <w:marTop w:val="0"/>
          <w:marBottom w:val="0"/>
          <w:divBdr>
            <w:top w:val="none" w:sz="0" w:space="0" w:color="auto"/>
            <w:left w:val="none" w:sz="0" w:space="0" w:color="auto"/>
            <w:bottom w:val="none" w:sz="0" w:space="0" w:color="auto"/>
            <w:right w:val="none" w:sz="0" w:space="0" w:color="auto"/>
          </w:divBdr>
        </w:div>
        <w:div w:id="75445645">
          <w:marLeft w:val="640"/>
          <w:marRight w:val="0"/>
          <w:marTop w:val="0"/>
          <w:marBottom w:val="0"/>
          <w:divBdr>
            <w:top w:val="none" w:sz="0" w:space="0" w:color="auto"/>
            <w:left w:val="none" w:sz="0" w:space="0" w:color="auto"/>
            <w:bottom w:val="none" w:sz="0" w:space="0" w:color="auto"/>
            <w:right w:val="none" w:sz="0" w:space="0" w:color="auto"/>
          </w:divBdr>
        </w:div>
        <w:div w:id="1901791478">
          <w:marLeft w:val="640"/>
          <w:marRight w:val="0"/>
          <w:marTop w:val="0"/>
          <w:marBottom w:val="0"/>
          <w:divBdr>
            <w:top w:val="none" w:sz="0" w:space="0" w:color="auto"/>
            <w:left w:val="none" w:sz="0" w:space="0" w:color="auto"/>
            <w:bottom w:val="none" w:sz="0" w:space="0" w:color="auto"/>
            <w:right w:val="none" w:sz="0" w:space="0" w:color="auto"/>
          </w:divBdr>
        </w:div>
        <w:div w:id="1354919609">
          <w:marLeft w:val="640"/>
          <w:marRight w:val="0"/>
          <w:marTop w:val="0"/>
          <w:marBottom w:val="0"/>
          <w:divBdr>
            <w:top w:val="none" w:sz="0" w:space="0" w:color="auto"/>
            <w:left w:val="none" w:sz="0" w:space="0" w:color="auto"/>
            <w:bottom w:val="none" w:sz="0" w:space="0" w:color="auto"/>
            <w:right w:val="none" w:sz="0" w:space="0" w:color="auto"/>
          </w:divBdr>
        </w:div>
        <w:div w:id="1512716396">
          <w:marLeft w:val="640"/>
          <w:marRight w:val="0"/>
          <w:marTop w:val="0"/>
          <w:marBottom w:val="0"/>
          <w:divBdr>
            <w:top w:val="none" w:sz="0" w:space="0" w:color="auto"/>
            <w:left w:val="none" w:sz="0" w:space="0" w:color="auto"/>
            <w:bottom w:val="none" w:sz="0" w:space="0" w:color="auto"/>
            <w:right w:val="none" w:sz="0" w:space="0" w:color="auto"/>
          </w:divBdr>
        </w:div>
        <w:div w:id="681663805">
          <w:marLeft w:val="640"/>
          <w:marRight w:val="0"/>
          <w:marTop w:val="0"/>
          <w:marBottom w:val="0"/>
          <w:divBdr>
            <w:top w:val="none" w:sz="0" w:space="0" w:color="auto"/>
            <w:left w:val="none" w:sz="0" w:space="0" w:color="auto"/>
            <w:bottom w:val="none" w:sz="0" w:space="0" w:color="auto"/>
            <w:right w:val="none" w:sz="0" w:space="0" w:color="auto"/>
          </w:divBdr>
        </w:div>
        <w:div w:id="18892758">
          <w:marLeft w:val="640"/>
          <w:marRight w:val="0"/>
          <w:marTop w:val="0"/>
          <w:marBottom w:val="0"/>
          <w:divBdr>
            <w:top w:val="none" w:sz="0" w:space="0" w:color="auto"/>
            <w:left w:val="none" w:sz="0" w:space="0" w:color="auto"/>
            <w:bottom w:val="none" w:sz="0" w:space="0" w:color="auto"/>
            <w:right w:val="none" w:sz="0" w:space="0" w:color="auto"/>
          </w:divBdr>
        </w:div>
        <w:div w:id="188033577">
          <w:marLeft w:val="640"/>
          <w:marRight w:val="0"/>
          <w:marTop w:val="0"/>
          <w:marBottom w:val="0"/>
          <w:divBdr>
            <w:top w:val="none" w:sz="0" w:space="0" w:color="auto"/>
            <w:left w:val="none" w:sz="0" w:space="0" w:color="auto"/>
            <w:bottom w:val="none" w:sz="0" w:space="0" w:color="auto"/>
            <w:right w:val="none" w:sz="0" w:space="0" w:color="auto"/>
          </w:divBdr>
        </w:div>
        <w:div w:id="2146392407">
          <w:marLeft w:val="640"/>
          <w:marRight w:val="0"/>
          <w:marTop w:val="0"/>
          <w:marBottom w:val="0"/>
          <w:divBdr>
            <w:top w:val="none" w:sz="0" w:space="0" w:color="auto"/>
            <w:left w:val="none" w:sz="0" w:space="0" w:color="auto"/>
            <w:bottom w:val="none" w:sz="0" w:space="0" w:color="auto"/>
            <w:right w:val="none" w:sz="0" w:space="0" w:color="auto"/>
          </w:divBdr>
        </w:div>
        <w:div w:id="2137674650">
          <w:marLeft w:val="640"/>
          <w:marRight w:val="0"/>
          <w:marTop w:val="0"/>
          <w:marBottom w:val="0"/>
          <w:divBdr>
            <w:top w:val="none" w:sz="0" w:space="0" w:color="auto"/>
            <w:left w:val="none" w:sz="0" w:space="0" w:color="auto"/>
            <w:bottom w:val="none" w:sz="0" w:space="0" w:color="auto"/>
            <w:right w:val="none" w:sz="0" w:space="0" w:color="auto"/>
          </w:divBdr>
        </w:div>
        <w:div w:id="1249265119">
          <w:marLeft w:val="640"/>
          <w:marRight w:val="0"/>
          <w:marTop w:val="0"/>
          <w:marBottom w:val="0"/>
          <w:divBdr>
            <w:top w:val="none" w:sz="0" w:space="0" w:color="auto"/>
            <w:left w:val="none" w:sz="0" w:space="0" w:color="auto"/>
            <w:bottom w:val="none" w:sz="0" w:space="0" w:color="auto"/>
            <w:right w:val="none" w:sz="0" w:space="0" w:color="auto"/>
          </w:divBdr>
        </w:div>
        <w:div w:id="585967320">
          <w:marLeft w:val="640"/>
          <w:marRight w:val="0"/>
          <w:marTop w:val="0"/>
          <w:marBottom w:val="0"/>
          <w:divBdr>
            <w:top w:val="none" w:sz="0" w:space="0" w:color="auto"/>
            <w:left w:val="none" w:sz="0" w:space="0" w:color="auto"/>
            <w:bottom w:val="none" w:sz="0" w:space="0" w:color="auto"/>
            <w:right w:val="none" w:sz="0" w:space="0" w:color="auto"/>
          </w:divBdr>
        </w:div>
        <w:div w:id="851845142">
          <w:marLeft w:val="640"/>
          <w:marRight w:val="0"/>
          <w:marTop w:val="0"/>
          <w:marBottom w:val="0"/>
          <w:divBdr>
            <w:top w:val="none" w:sz="0" w:space="0" w:color="auto"/>
            <w:left w:val="none" w:sz="0" w:space="0" w:color="auto"/>
            <w:bottom w:val="none" w:sz="0" w:space="0" w:color="auto"/>
            <w:right w:val="none" w:sz="0" w:space="0" w:color="auto"/>
          </w:divBdr>
        </w:div>
        <w:div w:id="2107726239">
          <w:marLeft w:val="640"/>
          <w:marRight w:val="0"/>
          <w:marTop w:val="0"/>
          <w:marBottom w:val="0"/>
          <w:divBdr>
            <w:top w:val="none" w:sz="0" w:space="0" w:color="auto"/>
            <w:left w:val="none" w:sz="0" w:space="0" w:color="auto"/>
            <w:bottom w:val="none" w:sz="0" w:space="0" w:color="auto"/>
            <w:right w:val="none" w:sz="0" w:space="0" w:color="auto"/>
          </w:divBdr>
        </w:div>
        <w:div w:id="1217082200">
          <w:marLeft w:val="640"/>
          <w:marRight w:val="0"/>
          <w:marTop w:val="0"/>
          <w:marBottom w:val="0"/>
          <w:divBdr>
            <w:top w:val="none" w:sz="0" w:space="0" w:color="auto"/>
            <w:left w:val="none" w:sz="0" w:space="0" w:color="auto"/>
            <w:bottom w:val="none" w:sz="0" w:space="0" w:color="auto"/>
            <w:right w:val="none" w:sz="0" w:space="0" w:color="auto"/>
          </w:divBdr>
        </w:div>
        <w:div w:id="1493132831">
          <w:marLeft w:val="640"/>
          <w:marRight w:val="0"/>
          <w:marTop w:val="0"/>
          <w:marBottom w:val="0"/>
          <w:divBdr>
            <w:top w:val="none" w:sz="0" w:space="0" w:color="auto"/>
            <w:left w:val="none" w:sz="0" w:space="0" w:color="auto"/>
            <w:bottom w:val="none" w:sz="0" w:space="0" w:color="auto"/>
            <w:right w:val="none" w:sz="0" w:space="0" w:color="auto"/>
          </w:divBdr>
        </w:div>
        <w:div w:id="1607233702">
          <w:marLeft w:val="640"/>
          <w:marRight w:val="0"/>
          <w:marTop w:val="0"/>
          <w:marBottom w:val="0"/>
          <w:divBdr>
            <w:top w:val="none" w:sz="0" w:space="0" w:color="auto"/>
            <w:left w:val="none" w:sz="0" w:space="0" w:color="auto"/>
            <w:bottom w:val="none" w:sz="0" w:space="0" w:color="auto"/>
            <w:right w:val="none" w:sz="0" w:space="0" w:color="auto"/>
          </w:divBdr>
        </w:div>
        <w:div w:id="1149787267">
          <w:marLeft w:val="640"/>
          <w:marRight w:val="0"/>
          <w:marTop w:val="0"/>
          <w:marBottom w:val="0"/>
          <w:divBdr>
            <w:top w:val="none" w:sz="0" w:space="0" w:color="auto"/>
            <w:left w:val="none" w:sz="0" w:space="0" w:color="auto"/>
            <w:bottom w:val="none" w:sz="0" w:space="0" w:color="auto"/>
            <w:right w:val="none" w:sz="0" w:space="0" w:color="auto"/>
          </w:divBdr>
        </w:div>
        <w:div w:id="579680083">
          <w:marLeft w:val="640"/>
          <w:marRight w:val="0"/>
          <w:marTop w:val="0"/>
          <w:marBottom w:val="0"/>
          <w:divBdr>
            <w:top w:val="none" w:sz="0" w:space="0" w:color="auto"/>
            <w:left w:val="none" w:sz="0" w:space="0" w:color="auto"/>
            <w:bottom w:val="none" w:sz="0" w:space="0" w:color="auto"/>
            <w:right w:val="none" w:sz="0" w:space="0" w:color="auto"/>
          </w:divBdr>
        </w:div>
        <w:div w:id="314844884">
          <w:marLeft w:val="640"/>
          <w:marRight w:val="0"/>
          <w:marTop w:val="0"/>
          <w:marBottom w:val="0"/>
          <w:divBdr>
            <w:top w:val="none" w:sz="0" w:space="0" w:color="auto"/>
            <w:left w:val="none" w:sz="0" w:space="0" w:color="auto"/>
            <w:bottom w:val="none" w:sz="0" w:space="0" w:color="auto"/>
            <w:right w:val="none" w:sz="0" w:space="0" w:color="auto"/>
          </w:divBdr>
        </w:div>
        <w:div w:id="374745152">
          <w:marLeft w:val="640"/>
          <w:marRight w:val="0"/>
          <w:marTop w:val="0"/>
          <w:marBottom w:val="0"/>
          <w:divBdr>
            <w:top w:val="none" w:sz="0" w:space="0" w:color="auto"/>
            <w:left w:val="none" w:sz="0" w:space="0" w:color="auto"/>
            <w:bottom w:val="none" w:sz="0" w:space="0" w:color="auto"/>
            <w:right w:val="none" w:sz="0" w:space="0" w:color="auto"/>
          </w:divBdr>
        </w:div>
        <w:div w:id="934171562">
          <w:marLeft w:val="640"/>
          <w:marRight w:val="0"/>
          <w:marTop w:val="0"/>
          <w:marBottom w:val="0"/>
          <w:divBdr>
            <w:top w:val="none" w:sz="0" w:space="0" w:color="auto"/>
            <w:left w:val="none" w:sz="0" w:space="0" w:color="auto"/>
            <w:bottom w:val="none" w:sz="0" w:space="0" w:color="auto"/>
            <w:right w:val="none" w:sz="0" w:space="0" w:color="auto"/>
          </w:divBdr>
        </w:div>
        <w:div w:id="1307778971">
          <w:marLeft w:val="640"/>
          <w:marRight w:val="0"/>
          <w:marTop w:val="0"/>
          <w:marBottom w:val="0"/>
          <w:divBdr>
            <w:top w:val="none" w:sz="0" w:space="0" w:color="auto"/>
            <w:left w:val="none" w:sz="0" w:space="0" w:color="auto"/>
            <w:bottom w:val="none" w:sz="0" w:space="0" w:color="auto"/>
            <w:right w:val="none" w:sz="0" w:space="0" w:color="auto"/>
          </w:divBdr>
        </w:div>
        <w:div w:id="388380597">
          <w:marLeft w:val="640"/>
          <w:marRight w:val="0"/>
          <w:marTop w:val="0"/>
          <w:marBottom w:val="0"/>
          <w:divBdr>
            <w:top w:val="none" w:sz="0" w:space="0" w:color="auto"/>
            <w:left w:val="none" w:sz="0" w:space="0" w:color="auto"/>
            <w:bottom w:val="none" w:sz="0" w:space="0" w:color="auto"/>
            <w:right w:val="none" w:sz="0" w:space="0" w:color="auto"/>
          </w:divBdr>
        </w:div>
        <w:div w:id="956252637">
          <w:marLeft w:val="640"/>
          <w:marRight w:val="0"/>
          <w:marTop w:val="0"/>
          <w:marBottom w:val="0"/>
          <w:divBdr>
            <w:top w:val="none" w:sz="0" w:space="0" w:color="auto"/>
            <w:left w:val="none" w:sz="0" w:space="0" w:color="auto"/>
            <w:bottom w:val="none" w:sz="0" w:space="0" w:color="auto"/>
            <w:right w:val="none" w:sz="0" w:space="0" w:color="auto"/>
          </w:divBdr>
        </w:div>
        <w:div w:id="1617055765">
          <w:marLeft w:val="640"/>
          <w:marRight w:val="0"/>
          <w:marTop w:val="0"/>
          <w:marBottom w:val="0"/>
          <w:divBdr>
            <w:top w:val="none" w:sz="0" w:space="0" w:color="auto"/>
            <w:left w:val="none" w:sz="0" w:space="0" w:color="auto"/>
            <w:bottom w:val="none" w:sz="0" w:space="0" w:color="auto"/>
            <w:right w:val="none" w:sz="0" w:space="0" w:color="auto"/>
          </w:divBdr>
        </w:div>
        <w:div w:id="1542670548">
          <w:marLeft w:val="640"/>
          <w:marRight w:val="0"/>
          <w:marTop w:val="0"/>
          <w:marBottom w:val="0"/>
          <w:divBdr>
            <w:top w:val="none" w:sz="0" w:space="0" w:color="auto"/>
            <w:left w:val="none" w:sz="0" w:space="0" w:color="auto"/>
            <w:bottom w:val="none" w:sz="0" w:space="0" w:color="auto"/>
            <w:right w:val="none" w:sz="0" w:space="0" w:color="auto"/>
          </w:divBdr>
        </w:div>
        <w:div w:id="218592321">
          <w:marLeft w:val="640"/>
          <w:marRight w:val="0"/>
          <w:marTop w:val="0"/>
          <w:marBottom w:val="0"/>
          <w:divBdr>
            <w:top w:val="none" w:sz="0" w:space="0" w:color="auto"/>
            <w:left w:val="none" w:sz="0" w:space="0" w:color="auto"/>
            <w:bottom w:val="none" w:sz="0" w:space="0" w:color="auto"/>
            <w:right w:val="none" w:sz="0" w:space="0" w:color="auto"/>
          </w:divBdr>
        </w:div>
        <w:div w:id="484125447">
          <w:marLeft w:val="640"/>
          <w:marRight w:val="0"/>
          <w:marTop w:val="0"/>
          <w:marBottom w:val="0"/>
          <w:divBdr>
            <w:top w:val="none" w:sz="0" w:space="0" w:color="auto"/>
            <w:left w:val="none" w:sz="0" w:space="0" w:color="auto"/>
            <w:bottom w:val="none" w:sz="0" w:space="0" w:color="auto"/>
            <w:right w:val="none" w:sz="0" w:space="0" w:color="auto"/>
          </w:divBdr>
        </w:div>
        <w:div w:id="1011760652">
          <w:marLeft w:val="640"/>
          <w:marRight w:val="0"/>
          <w:marTop w:val="0"/>
          <w:marBottom w:val="0"/>
          <w:divBdr>
            <w:top w:val="none" w:sz="0" w:space="0" w:color="auto"/>
            <w:left w:val="none" w:sz="0" w:space="0" w:color="auto"/>
            <w:bottom w:val="none" w:sz="0" w:space="0" w:color="auto"/>
            <w:right w:val="none" w:sz="0" w:space="0" w:color="auto"/>
          </w:divBdr>
        </w:div>
        <w:div w:id="1687637162">
          <w:marLeft w:val="640"/>
          <w:marRight w:val="0"/>
          <w:marTop w:val="0"/>
          <w:marBottom w:val="0"/>
          <w:divBdr>
            <w:top w:val="none" w:sz="0" w:space="0" w:color="auto"/>
            <w:left w:val="none" w:sz="0" w:space="0" w:color="auto"/>
            <w:bottom w:val="none" w:sz="0" w:space="0" w:color="auto"/>
            <w:right w:val="none" w:sz="0" w:space="0" w:color="auto"/>
          </w:divBdr>
        </w:div>
        <w:div w:id="1173912996">
          <w:marLeft w:val="640"/>
          <w:marRight w:val="0"/>
          <w:marTop w:val="0"/>
          <w:marBottom w:val="0"/>
          <w:divBdr>
            <w:top w:val="none" w:sz="0" w:space="0" w:color="auto"/>
            <w:left w:val="none" w:sz="0" w:space="0" w:color="auto"/>
            <w:bottom w:val="none" w:sz="0" w:space="0" w:color="auto"/>
            <w:right w:val="none" w:sz="0" w:space="0" w:color="auto"/>
          </w:divBdr>
        </w:div>
        <w:div w:id="553587793">
          <w:marLeft w:val="640"/>
          <w:marRight w:val="0"/>
          <w:marTop w:val="0"/>
          <w:marBottom w:val="0"/>
          <w:divBdr>
            <w:top w:val="none" w:sz="0" w:space="0" w:color="auto"/>
            <w:left w:val="none" w:sz="0" w:space="0" w:color="auto"/>
            <w:bottom w:val="none" w:sz="0" w:space="0" w:color="auto"/>
            <w:right w:val="none" w:sz="0" w:space="0" w:color="auto"/>
          </w:divBdr>
        </w:div>
        <w:div w:id="37095069">
          <w:marLeft w:val="640"/>
          <w:marRight w:val="0"/>
          <w:marTop w:val="0"/>
          <w:marBottom w:val="0"/>
          <w:divBdr>
            <w:top w:val="none" w:sz="0" w:space="0" w:color="auto"/>
            <w:left w:val="none" w:sz="0" w:space="0" w:color="auto"/>
            <w:bottom w:val="none" w:sz="0" w:space="0" w:color="auto"/>
            <w:right w:val="none" w:sz="0" w:space="0" w:color="auto"/>
          </w:divBdr>
        </w:div>
        <w:div w:id="982082968">
          <w:marLeft w:val="640"/>
          <w:marRight w:val="0"/>
          <w:marTop w:val="0"/>
          <w:marBottom w:val="0"/>
          <w:divBdr>
            <w:top w:val="none" w:sz="0" w:space="0" w:color="auto"/>
            <w:left w:val="none" w:sz="0" w:space="0" w:color="auto"/>
            <w:bottom w:val="none" w:sz="0" w:space="0" w:color="auto"/>
            <w:right w:val="none" w:sz="0" w:space="0" w:color="auto"/>
          </w:divBdr>
        </w:div>
        <w:div w:id="451703968">
          <w:marLeft w:val="640"/>
          <w:marRight w:val="0"/>
          <w:marTop w:val="0"/>
          <w:marBottom w:val="0"/>
          <w:divBdr>
            <w:top w:val="none" w:sz="0" w:space="0" w:color="auto"/>
            <w:left w:val="none" w:sz="0" w:space="0" w:color="auto"/>
            <w:bottom w:val="none" w:sz="0" w:space="0" w:color="auto"/>
            <w:right w:val="none" w:sz="0" w:space="0" w:color="auto"/>
          </w:divBdr>
        </w:div>
        <w:div w:id="1406682906">
          <w:marLeft w:val="640"/>
          <w:marRight w:val="0"/>
          <w:marTop w:val="0"/>
          <w:marBottom w:val="0"/>
          <w:divBdr>
            <w:top w:val="none" w:sz="0" w:space="0" w:color="auto"/>
            <w:left w:val="none" w:sz="0" w:space="0" w:color="auto"/>
            <w:bottom w:val="none" w:sz="0" w:space="0" w:color="auto"/>
            <w:right w:val="none" w:sz="0" w:space="0" w:color="auto"/>
          </w:divBdr>
        </w:div>
        <w:div w:id="1271278135">
          <w:marLeft w:val="640"/>
          <w:marRight w:val="0"/>
          <w:marTop w:val="0"/>
          <w:marBottom w:val="0"/>
          <w:divBdr>
            <w:top w:val="none" w:sz="0" w:space="0" w:color="auto"/>
            <w:left w:val="none" w:sz="0" w:space="0" w:color="auto"/>
            <w:bottom w:val="none" w:sz="0" w:space="0" w:color="auto"/>
            <w:right w:val="none" w:sz="0" w:space="0" w:color="auto"/>
          </w:divBdr>
        </w:div>
        <w:div w:id="493378881">
          <w:marLeft w:val="640"/>
          <w:marRight w:val="0"/>
          <w:marTop w:val="0"/>
          <w:marBottom w:val="0"/>
          <w:divBdr>
            <w:top w:val="none" w:sz="0" w:space="0" w:color="auto"/>
            <w:left w:val="none" w:sz="0" w:space="0" w:color="auto"/>
            <w:bottom w:val="none" w:sz="0" w:space="0" w:color="auto"/>
            <w:right w:val="none" w:sz="0" w:space="0" w:color="auto"/>
          </w:divBdr>
        </w:div>
        <w:div w:id="557711745">
          <w:marLeft w:val="640"/>
          <w:marRight w:val="0"/>
          <w:marTop w:val="0"/>
          <w:marBottom w:val="0"/>
          <w:divBdr>
            <w:top w:val="none" w:sz="0" w:space="0" w:color="auto"/>
            <w:left w:val="none" w:sz="0" w:space="0" w:color="auto"/>
            <w:bottom w:val="none" w:sz="0" w:space="0" w:color="auto"/>
            <w:right w:val="none" w:sz="0" w:space="0" w:color="auto"/>
          </w:divBdr>
        </w:div>
        <w:div w:id="1131941508">
          <w:marLeft w:val="640"/>
          <w:marRight w:val="0"/>
          <w:marTop w:val="0"/>
          <w:marBottom w:val="0"/>
          <w:divBdr>
            <w:top w:val="none" w:sz="0" w:space="0" w:color="auto"/>
            <w:left w:val="none" w:sz="0" w:space="0" w:color="auto"/>
            <w:bottom w:val="none" w:sz="0" w:space="0" w:color="auto"/>
            <w:right w:val="none" w:sz="0" w:space="0" w:color="auto"/>
          </w:divBdr>
        </w:div>
        <w:div w:id="1686206183">
          <w:marLeft w:val="640"/>
          <w:marRight w:val="0"/>
          <w:marTop w:val="0"/>
          <w:marBottom w:val="0"/>
          <w:divBdr>
            <w:top w:val="none" w:sz="0" w:space="0" w:color="auto"/>
            <w:left w:val="none" w:sz="0" w:space="0" w:color="auto"/>
            <w:bottom w:val="none" w:sz="0" w:space="0" w:color="auto"/>
            <w:right w:val="none" w:sz="0" w:space="0" w:color="auto"/>
          </w:divBdr>
        </w:div>
        <w:div w:id="927347906">
          <w:marLeft w:val="640"/>
          <w:marRight w:val="0"/>
          <w:marTop w:val="0"/>
          <w:marBottom w:val="0"/>
          <w:divBdr>
            <w:top w:val="none" w:sz="0" w:space="0" w:color="auto"/>
            <w:left w:val="none" w:sz="0" w:space="0" w:color="auto"/>
            <w:bottom w:val="none" w:sz="0" w:space="0" w:color="auto"/>
            <w:right w:val="none" w:sz="0" w:space="0" w:color="auto"/>
          </w:divBdr>
        </w:div>
        <w:div w:id="541600116">
          <w:marLeft w:val="640"/>
          <w:marRight w:val="0"/>
          <w:marTop w:val="0"/>
          <w:marBottom w:val="0"/>
          <w:divBdr>
            <w:top w:val="none" w:sz="0" w:space="0" w:color="auto"/>
            <w:left w:val="none" w:sz="0" w:space="0" w:color="auto"/>
            <w:bottom w:val="none" w:sz="0" w:space="0" w:color="auto"/>
            <w:right w:val="none" w:sz="0" w:space="0" w:color="auto"/>
          </w:divBdr>
        </w:div>
        <w:div w:id="1822886177">
          <w:marLeft w:val="640"/>
          <w:marRight w:val="0"/>
          <w:marTop w:val="0"/>
          <w:marBottom w:val="0"/>
          <w:divBdr>
            <w:top w:val="none" w:sz="0" w:space="0" w:color="auto"/>
            <w:left w:val="none" w:sz="0" w:space="0" w:color="auto"/>
            <w:bottom w:val="none" w:sz="0" w:space="0" w:color="auto"/>
            <w:right w:val="none" w:sz="0" w:space="0" w:color="auto"/>
          </w:divBdr>
        </w:div>
        <w:div w:id="1099251243">
          <w:marLeft w:val="640"/>
          <w:marRight w:val="0"/>
          <w:marTop w:val="0"/>
          <w:marBottom w:val="0"/>
          <w:divBdr>
            <w:top w:val="none" w:sz="0" w:space="0" w:color="auto"/>
            <w:left w:val="none" w:sz="0" w:space="0" w:color="auto"/>
            <w:bottom w:val="none" w:sz="0" w:space="0" w:color="auto"/>
            <w:right w:val="none" w:sz="0" w:space="0" w:color="auto"/>
          </w:divBdr>
        </w:div>
        <w:div w:id="8410540">
          <w:marLeft w:val="640"/>
          <w:marRight w:val="0"/>
          <w:marTop w:val="0"/>
          <w:marBottom w:val="0"/>
          <w:divBdr>
            <w:top w:val="none" w:sz="0" w:space="0" w:color="auto"/>
            <w:left w:val="none" w:sz="0" w:space="0" w:color="auto"/>
            <w:bottom w:val="none" w:sz="0" w:space="0" w:color="auto"/>
            <w:right w:val="none" w:sz="0" w:space="0" w:color="auto"/>
          </w:divBdr>
        </w:div>
        <w:div w:id="1050422752">
          <w:marLeft w:val="640"/>
          <w:marRight w:val="0"/>
          <w:marTop w:val="0"/>
          <w:marBottom w:val="0"/>
          <w:divBdr>
            <w:top w:val="none" w:sz="0" w:space="0" w:color="auto"/>
            <w:left w:val="none" w:sz="0" w:space="0" w:color="auto"/>
            <w:bottom w:val="none" w:sz="0" w:space="0" w:color="auto"/>
            <w:right w:val="none" w:sz="0" w:space="0" w:color="auto"/>
          </w:divBdr>
        </w:div>
        <w:div w:id="1946647145">
          <w:marLeft w:val="640"/>
          <w:marRight w:val="0"/>
          <w:marTop w:val="0"/>
          <w:marBottom w:val="0"/>
          <w:divBdr>
            <w:top w:val="none" w:sz="0" w:space="0" w:color="auto"/>
            <w:left w:val="none" w:sz="0" w:space="0" w:color="auto"/>
            <w:bottom w:val="none" w:sz="0" w:space="0" w:color="auto"/>
            <w:right w:val="none" w:sz="0" w:space="0" w:color="auto"/>
          </w:divBdr>
        </w:div>
        <w:div w:id="990139325">
          <w:marLeft w:val="640"/>
          <w:marRight w:val="0"/>
          <w:marTop w:val="0"/>
          <w:marBottom w:val="0"/>
          <w:divBdr>
            <w:top w:val="none" w:sz="0" w:space="0" w:color="auto"/>
            <w:left w:val="none" w:sz="0" w:space="0" w:color="auto"/>
            <w:bottom w:val="none" w:sz="0" w:space="0" w:color="auto"/>
            <w:right w:val="none" w:sz="0" w:space="0" w:color="auto"/>
          </w:divBdr>
        </w:div>
        <w:div w:id="638610259">
          <w:marLeft w:val="640"/>
          <w:marRight w:val="0"/>
          <w:marTop w:val="0"/>
          <w:marBottom w:val="0"/>
          <w:divBdr>
            <w:top w:val="none" w:sz="0" w:space="0" w:color="auto"/>
            <w:left w:val="none" w:sz="0" w:space="0" w:color="auto"/>
            <w:bottom w:val="none" w:sz="0" w:space="0" w:color="auto"/>
            <w:right w:val="none" w:sz="0" w:space="0" w:color="auto"/>
          </w:divBdr>
        </w:div>
        <w:div w:id="11535503">
          <w:marLeft w:val="640"/>
          <w:marRight w:val="0"/>
          <w:marTop w:val="0"/>
          <w:marBottom w:val="0"/>
          <w:divBdr>
            <w:top w:val="none" w:sz="0" w:space="0" w:color="auto"/>
            <w:left w:val="none" w:sz="0" w:space="0" w:color="auto"/>
            <w:bottom w:val="none" w:sz="0" w:space="0" w:color="auto"/>
            <w:right w:val="none" w:sz="0" w:space="0" w:color="auto"/>
          </w:divBdr>
        </w:div>
        <w:div w:id="1600483566">
          <w:marLeft w:val="640"/>
          <w:marRight w:val="0"/>
          <w:marTop w:val="0"/>
          <w:marBottom w:val="0"/>
          <w:divBdr>
            <w:top w:val="none" w:sz="0" w:space="0" w:color="auto"/>
            <w:left w:val="none" w:sz="0" w:space="0" w:color="auto"/>
            <w:bottom w:val="none" w:sz="0" w:space="0" w:color="auto"/>
            <w:right w:val="none" w:sz="0" w:space="0" w:color="auto"/>
          </w:divBdr>
        </w:div>
        <w:div w:id="102849640">
          <w:marLeft w:val="640"/>
          <w:marRight w:val="0"/>
          <w:marTop w:val="0"/>
          <w:marBottom w:val="0"/>
          <w:divBdr>
            <w:top w:val="none" w:sz="0" w:space="0" w:color="auto"/>
            <w:left w:val="none" w:sz="0" w:space="0" w:color="auto"/>
            <w:bottom w:val="none" w:sz="0" w:space="0" w:color="auto"/>
            <w:right w:val="none" w:sz="0" w:space="0" w:color="auto"/>
          </w:divBdr>
        </w:div>
        <w:div w:id="710961219">
          <w:marLeft w:val="640"/>
          <w:marRight w:val="0"/>
          <w:marTop w:val="0"/>
          <w:marBottom w:val="0"/>
          <w:divBdr>
            <w:top w:val="none" w:sz="0" w:space="0" w:color="auto"/>
            <w:left w:val="none" w:sz="0" w:space="0" w:color="auto"/>
            <w:bottom w:val="none" w:sz="0" w:space="0" w:color="auto"/>
            <w:right w:val="none" w:sz="0" w:space="0" w:color="auto"/>
          </w:divBdr>
        </w:div>
        <w:div w:id="1769157123">
          <w:marLeft w:val="640"/>
          <w:marRight w:val="0"/>
          <w:marTop w:val="0"/>
          <w:marBottom w:val="0"/>
          <w:divBdr>
            <w:top w:val="none" w:sz="0" w:space="0" w:color="auto"/>
            <w:left w:val="none" w:sz="0" w:space="0" w:color="auto"/>
            <w:bottom w:val="none" w:sz="0" w:space="0" w:color="auto"/>
            <w:right w:val="none" w:sz="0" w:space="0" w:color="auto"/>
          </w:divBdr>
        </w:div>
        <w:div w:id="671183357">
          <w:marLeft w:val="640"/>
          <w:marRight w:val="0"/>
          <w:marTop w:val="0"/>
          <w:marBottom w:val="0"/>
          <w:divBdr>
            <w:top w:val="none" w:sz="0" w:space="0" w:color="auto"/>
            <w:left w:val="none" w:sz="0" w:space="0" w:color="auto"/>
            <w:bottom w:val="none" w:sz="0" w:space="0" w:color="auto"/>
            <w:right w:val="none" w:sz="0" w:space="0" w:color="auto"/>
          </w:divBdr>
        </w:div>
        <w:div w:id="622462993">
          <w:marLeft w:val="640"/>
          <w:marRight w:val="0"/>
          <w:marTop w:val="0"/>
          <w:marBottom w:val="0"/>
          <w:divBdr>
            <w:top w:val="none" w:sz="0" w:space="0" w:color="auto"/>
            <w:left w:val="none" w:sz="0" w:space="0" w:color="auto"/>
            <w:bottom w:val="none" w:sz="0" w:space="0" w:color="auto"/>
            <w:right w:val="none" w:sz="0" w:space="0" w:color="auto"/>
          </w:divBdr>
        </w:div>
        <w:div w:id="2142527026">
          <w:marLeft w:val="640"/>
          <w:marRight w:val="0"/>
          <w:marTop w:val="0"/>
          <w:marBottom w:val="0"/>
          <w:divBdr>
            <w:top w:val="none" w:sz="0" w:space="0" w:color="auto"/>
            <w:left w:val="none" w:sz="0" w:space="0" w:color="auto"/>
            <w:bottom w:val="none" w:sz="0" w:space="0" w:color="auto"/>
            <w:right w:val="none" w:sz="0" w:space="0" w:color="auto"/>
          </w:divBdr>
        </w:div>
        <w:div w:id="1124693298">
          <w:marLeft w:val="640"/>
          <w:marRight w:val="0"/>
          <w:marTop w:val="0"/>
          <w:marBottom w:val="0"/>
          <w:divBdr>
            <w:top w:val="none" w:sz="0" w:space="0" w:color="auto"/>
            <w:left w:val="none" w:sz="0" w:space="0" w:color="auto"/>
            <w:bottom w:val="none" w:sz="0" w:space="0" w:color="auto"/>
            <w:right w:val="none" w:sz="0" w:space="0" w:color="auto"/>
          </w:divBdr>
        </w:div>
        <w:div w:id="732891146">
          <w:marLeft w:val="640"/>
          <w:marRight w:val="0"/>
          <w:marTop w:val="0"/>
          <w:marBottom w:val="0"/>
          <w:divBdr>
            <w:top w:val="none" w:sz="0" w:space="0" w:color="auto"/>
            <w:left w:val="none" w:sz="0" w:space="0" w:color="auto"/>
            <w:bottom w:val="none" w:sz="0" w:space="0" w:color="auto"/>
            <w:right w:val="none" w:sz="0" w:space="0" w:color="auto"/>
          </w:divBdr>
        </w:div>
        <w:div w:id="1898781221">
          <w:marLeft w:val="640"/>
          <w:marRight w:val="0"/>
          <w:marTop w:val="0"/>
          <w:marBottom w:val="0"/>
          <w:divBdr>
            <w:top w:val="none" w:sz="0" w:space="0" w:color="auto"/>
            <w:left w:val="none" w:sz="0" w:space="0" w:color="auto"/>
            <w:bottom w:val="none" w:sz="0" w:space="0" w:color="auto"/>
            <w:right w:val="none" w:sz="0" w:space="0" w:color="auto"/>
          </w:divBdr>
        </w:div>
        <w:div w:id="295568710">
          <w:marLeft w:val="640"/>
          <w:marRight w:val="0"/>
          <w:marTop w:val="0"/>
          <w:marBottom w:val="0"/>
          <w:divBdr>
            <w:top w:val="none" w:sz="0" w:space="0" w:color="auto"/>
            <w:left w:val="none" w:sz="0" w:space="0" w:color="auto"/>
            <w:bottom w:val="none" w:sz="0" w:space="0" w:color="auto"/>
            <w:right w:val="none" w:sz="0" w:space="0" w:color="auto"/>
          </w:divBdr>
        </w:div>
        <w:div w:id="1706951764">
          <w:marLeft w:val="640"/>
          <w:marRight w:val="0"/>
          <w:marTop w:val="0"/>
          <w:marBottom w:val="0"/>
          <w:divBdr>
            <w:top w:val="none" w:sz="0" w:space="0" w:color="auto"/>
            <w:left w:val="none" w:sz="0" w:space="0" w:color="auto"/>
            <w:bottom w:val="none" w:sz="0" w:space="0" w:color="auto"/>
            <w:right w:val="none" w:sz="0" w:space="0" w:color="auto"/>
          </w:divBdr>
        </w:div>
        <w:div w:id="337124718">
          <w:marLeft w:val="640"/>
          <w:marRight w:val="0"/>
          <w:marTop w:val="0"/>
          <w:marBottom w:val="0"/>
          <w:divBdr>
            <w:top w:val="none" w:sz="0" w:space="0" w:color="auto"/>
            <w:left w:val="none" w:sz="0" w:space="0" w:color="auto"/>
            <w:bottom w:val="none" w:sz="0" w:space="0" w:color="auto"/>
            <w:right w:val="none" w:sz="0" w:space="0" w:color="auto"/>
          </w:divBdr>
        </w:div>
        <w:div w:id="566378778">
          <w:marLeft w:val="640"/>
          <w:marRight w:val="0"/>
          <w:marTop w:val="0"/>
          <w:marBottom w:val="0"/>
          <w:divBdr>
            <w:top w:val="none" w:sz="0" w:space="0" w:color="auto"/>
            <w:left w:val="none" w:sz="0" w:space="0" w:color="auto"/>
            <w:bottom w:val="none" w:sz="0" w:space="0" w:color="auto"/>
            <w:right w:val="none" w:sz="0" w:space="0" w:color="auto"/>
          </w:divBdr>
        </w:div>
        <w:div w:id="222839368">
          <w:marLeft w:val="640"/>
          <w:marRight w:val="0"/>
          <w:marTop w:val="0"/>
          <w:marBottom w:val="0"/>
          <w:divBdr>
            <w:top w:val="none" w:sz="0" w:space="0" w:color="auto"/>
            <w:left w:val="none" w:sz="0" w:space="0" w:color="auto"/>
            <w:bottom w:val="none" w:sz="0" w:space="0" w:color="auto"/>
            <w:right w:val="none" w:sz="0" w:space="0" w:color="auto"/>
          </w:divBdr>
        </w:div>
        <w:div w:id="1498421918">
          <w:marLeft w:val="640"/>
          <w:marRight w:val="0"/>
          <w:marTop w:val="0"/>
          <w:marBottom w:val="0"/>
          <w:divBdr>
            <w:top w:val="none" w:sz="0" w:space="0" w:color="auto"/>
            <w:left w:val="none" w:sz="0" w:space="0" w:color="auto"/>
            <w:bottom w:val="none" w:sz="0" w:space="0" w:color="auto"/>
            <w:right w:val="none" w:sz="0" w:space="0" w:color="auto"/>
          </w:divBdr>
        </w:div>
        <w:div w:id="1040129912">
          <w:marLeft w:val="640"/>
          <w:marRight w:val="0"/>
          <w:marTop w:val="0"/>
          <w:marBottom w:val="0"/>
          <w:divBdr>
            <w:top w:val="none" w:sz="0" w:space="0" w:color="auto"/>
            <w:left w:val="none" w:sz="0" w:space="0" w:color="auto"/>
            <w:bottom w:val="none" w:sz="0" w:space="0" w:color="auto"/>
            <w:right w:val="none" w:sz="0" w:space="0" w:color="auto"/>
          </w:divBdr>
        </w:div>
        <w:div w:id="1184975608">
          <w:marLeft w:val="640"/>
          <w:marRight w:val="0"/>
          <w:marTop w:val="0"/>
          <w:marBottom w:val="0"/>
          <w:divBdr>
            <w:top w:val="none" w:sz="0" w:space="0" w:color="auto"/>
            <w:left w:val="none" w:sz="0" w:space="0" w:color="auto"/>
            <w:bottom w:val="none" w:sz="0" w:space="0" w:color="auto"/>
            <w:right w:val="none" w:sz="0" w:space="0" w:color="auto"/>
          </w:divBdr>
        </w:div>
        <w:div w:id="498429386">
          <w:marLeft w:val="640"/>
          <w:marRight w:val="0"/>
          <w:marTop w:val="0"/>
          <w:marBottom w:val="0"/>
          <w:divBdr>
            <w:top w:val="none" w:sz="0" w:space="0" w:color="auto"/>
            <w:left w:val="none" w:sz="0" w:space="0" w:color="auto"/>
            <w:bottom w:val="none" w:sz="0" w:space="0" w:color="auto"/>
            <w:right w:val="none" w:sz="0" w:space="0" w:color="auto"/>
          </w:divBdr>
        </w:div>
        <w:div w:id="2023509582">
          <w:marLeft w:val="640"/>
          <w:marRight w:val="0"/>
          <w:marTop w:val="0"/>
          <w:marBottom w:val="0"/>
          <w:divBdr>
            <w:top w:val="none" w:sz="0" w:space="0" w:color="auto"/>
            <w:left w:val="none" w:sz="0" w:space="0" w:color="auto"/>
            <w:bottom w:val="none" w:sz="0" w:space="0" w:color="auto"/>
            <w:right w:val="none" w:sz="0" w:space="0" w:color="auto"/>
          </w:divBdr>
        </w:div>
        <w:div w:id="664673515">
          <w:marLeft w:val="640"/>
          <w:marRight w:val="0"/>
          <w:marTop w:val="0"/>
          <w:marBottom w:val="0"/>
          <w:divBdr>
            <w:top w:val="none" w:sz="0" w:space="0" w:color="auto"/>
            <w:left w:val="none" w:sz="0" w:space="0" w:color="auto"/>
            <w:bottom w:val="none" w:sz="0" w:space="0" w:color="auto"/>
            <w:right w:val="none" w:sz="0" w:space="0" w:color="auto"/>
          </w:divBdr>
        </w:div>
        <w:div w:id="1982344947">
          <w:marLeft w:val="640"/>
          <w:marRight w:val="0"/>
          <w:marTop w:val="0"/>
          <w:marBottom w:val="0"/>
          <w:divBdr>
            <w:top w:val="none" w:sz="0" w:space="0" w:color="auto"/>
            <w:left w:val="none" w:sz="0" w:space="0" w:color="auto"/>
            <w:bottom w:val="none" w:sz="0" w:space="0" w:color="auto"/>
            <w:right w:val="none" w:sz="0" w:space="0" w:color="auto"/>
          </w:divBdr>
        </w:div>
        <w:div w:id="1045519188">
          <w:marLeft w:val="640"/>
          <w:marRight w:val="0"/>
          <w:marTop w:val="0"/>
          <w:marBottom w:val="0"/>
          <w:divBdr>
            <w:top w:val="none" w:sz="0" w:space="0" w:color="auto"/>
            <w:left w:val="none" w:sz="0" w:space="0" w:color="auto"/>
            <w:bottom w:val="none" w:sz="0" w:space="0" w:color="auto"/>
            <w:right w:val="none" w:sz="0" w:space="0" w:color="auto"/>
          </w:divBdr>
        </w:div>
        <w:div w:id="1532573798">
          <w:marLeft w:val="640"/>
          <w:marRight w:val="0"/>
          <w:marTop w:val="0"/>
          <w:marBottom w:val="0"/>
          <w:divBdr>
            <w:top w:val="none" w:sz="0" w:space="0" w:color="auto"/>
            <w:left w:val="none" w:sz="0" w:space="0" w:color="auto"/>
            <w:bottom w:val="none" w:sz="0" w:space="0" w:color="auto"/>
            <w:right w:val="none" w:sz="0" w:space="0" w:color="auto"/>
          </w:divBdr>
        </w:div>
        <w:div w:id="956136900">
          <w:marLeft w:val="640"/>
          <w:marRight w:val="0"/>
          <w:marTop w:val="0"/>
          <w:marBottom w:val="0"/>
          <w:divBdr>
            <w:top w:val="none" w:sz="0" w:space="0" w:color="auto"/>
            <w:left w:val="none" w:sz="0" w:space="0" w:color="auto"/>
            <w:bottom w:val="none" w:sz="0" w:space="0" w:color="auto"/>
            <w:right w:val="none" w:sz="0" w:space="0" w:color="auto"/>
          </w:divBdr>
        </w:div>
        <w:div w:id="1974826317">
          <w:marLeft w:val="640"/>
          <w:marRight w:val="0"/>
          <w:marTop w:val="0"/>
          <w:marBottom w:val="0"/>
          <w:divBdr>
            <w:top w:val="none" w:sz="0" w:space="0" w:color="auto"/>
            <w:left w:val="none" w:sz="0" w:space="0" w:color="auto"/>
            <w:bottom w:val="none" w:sz="0" w:space="0" w:color="auto"/>
            <w:right w:val="none" w:sz="0" w:space="0" w:color="auto"/>
          </w:divBdr>
        </w:div>
        <w:div w:id="750197752">
          <w:marLeft w:val="640"/>
          <w:marRight w:val="0"/>
          <w:marTop w:val="0"/>
          <w:marBottom w:val="0"/>
          <w:divBdr>
            <w:top w:val="none" w:sz="0" w:space="0" w:color="auto"/>
            <w:left w:val="none" w:sz="0" w:space="0" w:color="auto"/>
            <w:bottom w:val="none" w:sz="0" w:space="0" w:color="auto"/>
            <w:right w:val="none" w:sz="0" w:space="0" w:color="auto"/>
          </w:divBdr>
        </w:div>
        <w:div w:id="102267751">
          <w:marLeft w:val="640"/>
          <w:marRight w:val="0"/>
          <w:marTop w:val="0"/>
          <w:marBottom w:val="0"/>
          <w:divBdr>
            <w:top w:val="none" w:sz="0" w:space="0" w:color="auto"/>
            <w:left w:val="none" w:sz="0" w:space="0" w:color="auto"/>
            <w:bottom w:val="none" w:sz="0" w:space="0" w:color="auto"/>
            <w:right w:val="none" w:sz="0" w:space="0" w:color="auto"/>
          </w:divBdr>
        </w:div>
        <w:div w:id="1440180259">
          <w:marLeft w:val="640"/>
          <w:marRight w:val="0"/>
          <w:marTop w:val="0"/>
          <w:marBottom w:val="0"/>
          <w:divBdr>
            <w:top w:val="none" w:sz="0" w:space="0" w:color="auto"/>
            <w:left w:val="none" w:sz="0" w:space="0" w:color="auto"/>
            <w:bottom w:val="none" w:sz="0" w:space="0" w:color="auto"/>
            <w:right w:val="none" w:sz="0" w:space="0" w:color="auto"/>
          </w:divBdr>
        </w:div>
        <w:div w:id="563830242">
          <w:marLeft w:val="640"/>
          <w:marRight w:val="0"/>
          <w:marTop w:val="0"/>
          <w:marBottom w:val="0"/>
          <w:divBdr>
            <w:top w:val="none" w:sz="0" w:space="0" w:color="auto"/>
            <w:left w:val="none" w:sz="0" w:space="0" w:color="auto"/>
            <w:bottom w:val="none" w:sz="0" w:space="0" w:color="auto"/>
            <w:right w:val="none" w:sz="0" w:space="0" w:color="auto"/>
          </w:divBdr>
        </w:div>
        <w:div w:id="1100298828">
          <w:marLeft w:val="640"/>
          <w:marRight w:val="0"/>
          <w:marTop w:val="0"/>
          <w:marBottom w:val="0"/>
          <w:divBdr>
            <w:top w:val="none" w:sz="0" w:space="0" w:color="auto"/>
            <w:left w:val="none" w:sz="0" w:space="0" w:color="auto"/>
            <w:bottom w:val="none" w:sz="0" w:space="0" w:color="auto"/>
            <w:right w:val="none" w:sz="0" w:space="0" w:color="auto"/>
          </w:divBdr>
        </w:div>
        <w:div w:id="542254034">
          <w:marLeft w:val="640"/>
          <w:marRight w:val="0"/>
          <w:marTop w:val="0"/>
          <w:marBottom w:val="0"/>
          <w:divBdr>
            <w:top w:val="none" w:sz="0" w:space="0" w:color="auto"/>
            <w:left w:val="none" w:sz="0" w:space="0" w:color="auto"/>
            <w:bottom w:val="none" w:sz="0" w:space="0" w:color="auto"/>
            <w:right w:val="none" w:sz="0" w:space="0" w:color="auto"/>
          </w:divBdr>
        </w:div>
        <w:div w:id="815295307">
          <w:marLeft w:val="640"/>
          <w:marRight w:val="0"/>
          <w:marTop w:val="0"/>
          <w:marBottom w:val="0"/>
          <w:divBdr>
            <w:top w:val="none" w:sz="0" w:space="0" w:color="auto"/>
            <w:left w:val="none" w:sz="0" w:space="0" w:color="auto"/>
            <w:bottom w:val="none" w:sz="0" w:space="0" w:color="auto"/>
            <w:right w:val="none" w:sz="0" w:space="0" w:color="auto"/>
          </w:divBdr>
        </w:div>
        <w:div w:id="861549669">
          <w:marLeft w:val="640"/>
          <w:marRight w:val="0"/>
          <w:marTop w:val="0"/>
          <w:marBottom w:val="0"/>
          <w:divBdr>
            <w:top w:val="none" w:sz="0" w:space="0" w:color="auto"/>
            <w:left w:val="none" w:sz="0" w:space="0" w:color="auto"/>
            <w:bottom w:val="none" w:sz="0" w:space="0" w:color="auto"/>
            <w:right w:val="none" w:sz="0" w:space="0" w:color="auto"/>
          </w:divBdr>
        </w:div>
        <w:div w:id="578758624">
          <w:marLeft w:val="640"/>
          <w:marRight w:val="0"/>
          <w:marTop w:val="0"/>
          <w:marBottom w:val="0"/>
          <w:divBdr>
            <w:top w:val="none" w:sz="0" w:space="0" w:color="auto"/>
            <w:left w:val="none" w:sz="0" w:space="0" w:color="auto"/>
            <w:bottom w:val="none" w:sz="0" w:space="0" w:color="auto"/>
            <w:right w:val="none" w:sz="0" w:space="0" w:color="auto"/>
          </w:divBdr>
        </w:div>
        <w:div w:id="1595553516">
          <w:marLeft w:val="640"/>
          <w:marRight w:val="0"/>
          <w:marTop w:val="0"/>
          <w:marBottom w:val="0"/>
          <w:divBdr>
            <w:top w:val="none" w:sz="0" w:space="0" w:color="auto"/>
            <w:left w:val="none" w:sz="0" w:space="0" w:color="auto"/>
            <w:bottom w:val="none" w:sz="0" w:space="0" w:color="auto"/>
            <w:right w:val="none" w:sz="0" w:space="0" w:color="auto"/>
          </w:divBdr>
        </w:div>
        <w:div w:id="442379205">
          <w:marLeft w:val="640"/>
          <w:marRight w:val="0"/>
          <w:marTop w:val="0"/>
          <w:marBottom w:val="0"/>
          <w:divBdr>
            <w:top w:val="none" w:sz="0" w:space="0" w:color="auto"/>
            <w:left w:val="none" w:sz="0" w:space="0" w:color="auto"/>
            <w:bottom w:val="none" w:sz="0" w:space="0" w:color="auto"/>
            <w:right w:val="none" w:sz="0" w:space="0" w:color="auto"/>
          </w:divBdr>
        </w:div>
        <w:div w:id="819269905">
          <w:marLeft w:val="640"/>
          <w:marRight w:val="0"/>
          <w:marTop w:val="0"/>
          <w:marBottom w:val="0"/>
          <w:divBdr>
            <w:top w:val="none" w:sz="0" w:space="0" w:color="auto"/>
            <w:left w:val="none" w:sz="0" w:space="0" w:color="auto"/>
            <w:bottom w:val="none" w:sz="0" w:space="0" w:color="auto"/>
            <w:right w:val="none" w:sz="0" w:space="0" w:color="auto"/>
          </w:divBdr>
        </w:div>
        <w:div w:id="886524138">
          <w:marLeft w:val="640"/>
          <w:marRight w:val="0"/>
          <w:marTop w:val="0"/>
          <w:marBottom w:val="0"/>
          <w:divBdr>
            <w:top w:val="none" w:sz="0" w:space="0" w:color="auto"/>
            <w:left w:val="none" w:sz="0" w:space="0" w:color="auto"/>
            <w:bottom w:val="none" w:sz="0" w:space="0" w:color="auto"/>
            <w:right w:val="none" w:sz="0" w:space="0" w:color="auto"/>
          </w:divBdr>
        </w:div>
        <w:div w:id="1288780641">
          <w:marLeft w:val="640"/>
          <w:marRight w:val="0"/>
          <w:marTop w:val="0"/>
          <w:marBottom w:val="0"/>
          <w:divBdr>
            <w:top w:val="none" w:sz="0" w:space="0" w:color="auto"/>
            <w:left w:val="none" w:sz="0" w:space="0" w:color="auto"/>
            <w:bottom w:val="none" w:sz="0" w:space="0" w:color="auto"/>
            <w:right w:val="none" w:sz="0" w:space="0" w:color="auto"/>
          </w:divBdr>
        </w:div>
        <w:div w:id="140578713">
          <w:marLeft w:val="640"/>
          <w:marRight w:val="0"/>
          <w:marTop w:val="0"/>
          <w:marBottom w:val="0"/>
          <w:divBdr>
            <w:top w:val="none" w:sz="0" w:space="0" w:color="auto"/>
            <w:left w:val="none" w:sz="0" w:space="0" w:color="auto"/>
            <w:bottom w:val="none" w:sz="0" w:space="0" w:color="auto"/>
            <w:right w:val="none" w:sz="0" w:space="0" w:color="auto"/>
          </w:divBdr>
        </w:div>
        <w:div w:id="1619796618">
          <w:marLeft w:val="640"/>
          <w:marRight w:val="0"/>
          <w:marTop w:val="0"/>
          <w:marBottom w:val="0"/>
          <w:divBdr>
            <w:top w:val="none" w:sz="0" w:space="0" w:color="auto"/>
            <w:left w:val="none" w:sz="0" w:space="0" w:color="auto"/>
            <w:bottom w:val="none" w:sz="0" w:space="0" w:color="auto"/>
            <w:right w:val="none" w:sz="0" w:space="0" w:color="auto"/>
          </w:divBdr>
        </w:div>
        <w:div w:id="288752422">
          <w:marLeft w:val="640"/>
          <w:marRight w:val="0"/>
          <w:marTop w:val="0"/>
          <w:marBottom w:val="0"/>
          <w:divBdr>
            <w:top w:val="none" w:sz="0" w:space="0" w:color="auto"/>
            <w:left w:val="none" w:sz="0" w:space="0" w:color="auto"/>
            <w:bottom w:val="none" w:sz="0" w:space="0" w:color="auto"/>
            <w:right w:val="none" w:sz="0" w:space="0" w:color="auto"/>
          </w:divBdr>
        </w:div>
        <w:div w:id="1640497229">
          <w:marLeft w:val="640"/>
          <w:marRight w:val="0"/>
          <w:marTop w:val="0"/>
          <w:marBottom w:val="0"/>
          <w:divBdr>
            <w:top w:val="none" w:sz="0" w:space="0" w:color="auto"/>
            <w:left w:val="none" w:sz="0" w:space="0" w:color="auto"/>
            <w:bottom w:val="none" w:sz="0" w:space="0" w:color="auto"/>
            <w:right w:val="none" w:sz="0" w:space="0" w:color="auto"/>
          </w:divBdr>
        </w:div>
        <w:div w:id="202911323">
          <w:marLeft w:val="640"/>
          <w:marRight w:val="0"/>
          <w:marTop w:val="0"/>
          <w:marBottom w:val="0"/>
          <w:divBdr>
            <w:top w:val="none" w:sz="0" w:space="0" w:color="auto"/>
            <w:left w:val="none" w:sz="0" w:space="0" w:color="auto"/>
            <w:bottom w:val="none" w:sz="0" w:space="0" w:color="auto"/>
            <w:right w:val="none" w:sz="0" w:space="0" w:color="auto"/>
          </w:divBdr>
        </w:div>
        <w:div w:id="2133857775">
          <w:marLeft w:val="640"/>
          <w:marRight w:val="0"/>
          <w:marTop w:val="0"/>
          <w:marBottom w:val="0"/>
          <w:divBdr>
            <w:top w:val="none" w:sz="0" w:space="0" w:color="auto"/>
            <w:left w:val="none" w:sz="0" w:space="0" w:color="auto"/>
            <w:bottom w:val="none" w:sz="0" w:space="0" w:color="auto"/>
            <w:right w:val="none" w:sz="0" w:space="0" w:color="auto"/>
          </w:divBdr>
        </w:div>
        <w:div w:id="281108726">
          <w:marLeft w:val="640"/>
          <w:marRight w:val="0"/>
          <w:marTop w:val="0"/>
          <w:marBottom w:val="0"/>
          <w:divBdr>
            <w:top w:val="none" w:sz="0" w:space="0" w:color="auto"/>
            <w:left w:val="none" w:sz="0" w:space="0" w:color="auto"/>
            <w:bottom w:val="none" w:sz="0" w:space="0" w:color="auto"/>
            <w:right w:val="none" w:sz="0" w:space="0" w:color="auto"/>
          </w:divBdr>
        </w:div>
        <w:div w:id="1488979440">
          <w:marLeft w:val="640"/>
          <w:marRight w:val="0"/>
          <w:marTop w:val="0"/>
          <w:marBottom w:val="0"/>
          <w:divBdr>
            <w:top w:val="none" w:sz="0" w:space="0" w:color="auto"/>
            <w:left w:val="none" w:sz="0" w:space="0" w:color="auto"/>
            <w:bottom w:val="none" w:sz="0" w:space="0" w:color="auto"/>
            <w:right w:val="none" w:sz="0" w:space="0" w:color="auto"/>
          </w:divBdr>
        </w:div>
        <w:div w:id="1261137898">
          <w:marLeft w:val="640"/>
          <w:marRight w:val="0"/>
          <w:marTop w:val="0"/>
          <w:marBottom w:val="0"/>
          <w:divBdr>
            <w:top w:val="none" w:sz="0" w:space="0" w:color="auto"/>
            <w:left w:val="none" w:sz="0" w:space="0" w:color="auto"/>
            <w:bottom w:val="none" w:sz="0" w:space="0" w:color="auto"/>
            <w:right w:val="none" w:sz="0" w:space="0" w:color="auto"/>
          </w:divBdr>
        </w:div>
        <w:div w:id="508981159">
          <w:marLeft w:val="640"/>
          <w:marRight w:val="0"/>
          <w:marTop w:val="0"/>
          <w:marBottom w:val="0"/>
          <w:divBdr>
            <w:top w:val="none" w:sz="0" w:space="0" w:color="auto"/>
            <w:left w:val="none" w:sz="0" w:space="0" w:color="auto"/>
            <w:bottom w:val="none" w:sz="0" w:space="0" w:color="auto"/>
            <w:right w:val="none" w:sz="0" w:space="0" w:color="auto"/>
          </w:divBdr>
        </w:div>
        <w:div w:id="1995185298">
          <w:marLeft w:val="640"/>
          <w:marRight w:val="0"/>
          <w:marTop w:val="0"/>
          <w:marBottom w:val="0"/>
          <w:divBdr>
            <w:top w:val="none" w:sz="0" w:space="0" w:color="auto"/>
            <w:left w:val="none" w:sz="0" w:space="0" w:color="auto"/>
            <w:bottom w:val="none" w:sz="0" w:space="0" w:color="auto"/>
            <w:right w:val="none" w:sz="0" w:space="0" w:color="auto"/>
          </w:divBdr>
        </w:div>
        <w:div w:id="761024382">
          <w:marLeft w:val="640"/>
          <w:marRight w:val="0"/>
          <w:marTop w:val="0"/>
          <w:marBottom w:val="0"/>
          <w:divBdr>
            <w:top w:val="none" w:sz="0" w:space="0" w:color="auto"/>
            <w:left w:val="none" w:sz="0" w:space="0" w:color="auto"/>
            <w:bottom w:val="none" w:sz="0" w:space="0" w:color="auto"/>
            <w:right w:val="none" w:sz="0" w:space="0" w:color="auto"/>
          </w:divBdr>
        </w:div>
        <w:div w:id="760179396">
          <w:marLeft w:val="640"/>
          <w:marRight w:val="0"/>
          <w:marTop w:val="0"/>
          <w:marBottom w:val="0"/>
          <w:divBdr>
            <w:top w:val="none" w:sz="0" w:space="0" w:color="auto"/>
            <w:left w:val="none" w:sz="0" w:space="0" w:color="auto"/>
            <w:bottom w:val="none" w:sz="0" w:space="0" w:color="auto"/>
            <w:right w:val="none" w:sz="0" w:space="0" w:color="auto"/>
          </w:divBdr>
        </w:div>
        <w:div w:id="2061050752">
          <w:marLeft w:val="640"/>
          <w:marRight w:val="0"/>
          <w:marTop w:val="0"/>
          <w:marBottom w:val="0"/>
          <w:divBdr>
            <w:top w:val="none" w:sz="0" w:space="0" w:color="auto"/>
            <w:left w:val="none" w:sz="0" w:space="0" w:color="auto"/>
            <w:bottom w:val="none" w:sz="0" w:space="0" w:color="auto"/>
            <w:right w:val="none" w:sz="0" w:space="0" w:color="auto"/>
          </w:divBdr>
        </w:div>
        <w:div w:id="1988625543">
          <w:marLeft w:val="640"/>
          <w:marRight w:val="0"/>
          <w:marTop w:val="0"/>
          <w:marBottom w:val="0"/>
          <w:divBdr>
            <w:top w:val="none" w:sz="0" w:space="0" w:color="auto"/>
            <w:left w:val="none" w:sz="0" w:space="0" w:color="auto"/>
            <w:bottom w:val="none" w:sz="0" w:space="0" w:color="auto"/>
            <w:right w:val="none" w:sz="0" w:space="0" w:color="auto"/>
          </w:divBdr>
        </w:div>
        <w:div w:id="855730021">
          <w:marLeft w:val="640"/>
          <w:marRight w:val="0"/>
          <w:marTop w:val="0"/>
          <w:marBottom w:val="0"/>
          <w:divBdr>
            <w:top w:val="none" w:sz="0" w:space="0" w:color="auto"/>
            <w:left w:val="none" w:sz="0" w:space="0" w:color="auto"/>
            <w:bottom w:val="none" w:sz="0" w:space="0" w:color="auto"/>
            <w:right w:val="none" w:sz="0" w:space="0" w:color="auto"/>
          </w:divBdr>
        </w:div>
      </w:divsChild>
    </w:div>
    <w:div w:id="1056466763">
      <w:bodyDiv w:val="1"/>
      <w:marLeft w:val="0"/>
      <w:marRight w:val="0"/>
      <w:marTop w:val="0"/>
      <w:marBottom w:val="0"/>
      <w:divBdr>
        <w:top w:val="none" w:sz="0" w:space="0" w:color="auto"/>
        <w:left w:val="none" w:sz="0" w:space="0" w:color="auto"/>
        <w:bottom w:val="none" w:sz="0" w:space="0" w:color="auto"/>
        <w:right w:val="none" w:sz="0" w:space="0" w:color="auto"/>
      </w:divBdr>
      <w:divsChild>
        <w:div w:id="1686862644">
          <w:marLeft w:val="640"/>
          <w:marRight w:val="0"/>
          <w:marTop w:val="0"/>
          <w:marBottom w:val="0"/>
          <w:divBdr>
            <w:top w:val="none" w:sz="0" w:space="0" w:color="auto"/>
            <w:left w:val="none" w:sz="0" w:space="0" w:color="auto"/>
            <w:bottom w:val="none" w:sz="0" w:space="0" w:color="auto"/>
            <w:right w:val="none" w:sz="0" w:space="0" w:color="auto"/>
          </w:divBdr>
        </w:div>
        <w:div w:id="740100858">
          <w:marLeft w:val="640"/>
          <w:marRight w:val="0"/>
          <w:marTop w:val="0"/>
          <w:marBottom w:val="0"/>
          <w:divBdr>
            <w:top w:val="none" w:sz="0" w:space="0" w:color="auto"/>
            <w:left w:val="none" w:sz="0" w:space="0" w:color="auto"/>
            <w:bottom w:val="none" w:sz="0" w:space="0" w:color="auto"/>
            <w:right w:val="none" w:sz="0" w:space="0" w:color="auto"/>
          </w:divBdr>
        </w:div>
        <w:div w:id="887374424">
          <w:marLeft w:val="640"/>
          <w:marRight w:val="0"/>
          <w:marTop w:val="0"/>
          <w:marBottom w:val="0"/>
          <w:divBdr>
            <w:top w:val="none" w:sz="0" w:space="0" w:color="auto"/>
            <w:left w:val="none" w:sz="0" w:space="0" w:color="auto"/>
            <w:bottom w:val="none" w:sz="0" w:space="0" w:color="auto"/>
            <w:right w:val="none" w:sz="0" w:space="0" w:color="auto"/>
          </w:divBdr>
        </w:div>
        <w:div w:id="1416828096">
          <w:marLeft w:val="640"/>
          <w:marRight w:val="0"/>
          <w:marTop w:val="0"/>
          <w:marBottom w:val="0"/>
          <w:divBdr>
            <w:top w:val="none" w:sz="0" w:space="0" w:color="auto"/>
            <w:left w:val="none" w:sz="0" w:space="0" w:color="auto"/>
            <w:bottom w:val="none" w:sz="0" w:space="0" w:color="auto"/>
            <w:right w:val="none" w:sz="0" w:space="0" w:color="auto"/>
          </w:divBdr>
        </w:div>
        <w:div w:id="263732677">
          <w:marLeft w:val="640"/>
          <w:marRight w:val="0"/>
          <w:marTop w:val="0"/>
          <w:marBottom w:val="0"/>
          <w:divBdr>
            <w:top w:val="none" w:sz="0" w:space="0" w:color="auto"/>
            <w:left w:val="none" w:sz="0" w:space="0" w:color="auto"/>
            <w:bottom w:val="none" w:sz="0" w:space="0" w:color="auto"/>
            <w:right w:val="none" w:sz="0" w:space="0" w:color="auto"/>
          </w:divBdr>
        </w:div>
        <w:div w:id="1483084145">
          <w:marLeft w:val="640"/>
          <w:marRight w:val="0"/>
          <w:marTop w:val="0"/>
          <w:marBottom w:val="0"/>
          <w:divBdr>
            <w:top w:val="none" w:sz="0" w:space="0" w:color="auto"/>
            <w:left w:val="none" w:sz="0" w:space="0" w:color="auto"/>
            <w:bottom w:val="none" w:sz="0" w:space="0" w:color="auto"/>
            <w:right w:val="none" w:sz="0" w:space="0" w:color="auto"/>
          </w:divBdr>
        </w:div>
        <w:div w:id="713314973">
          <w:marLeft w:val="640"/>
          <w:marRight w:val="0"/>
          <w:marTop w:val="0"/>
          <w:marBottom w:val="0"/>
          <w:divBdr>
            <w:top w:val="none" w:sz="0" w:space="0" w:color="auto"/>
            <w:left w:val="none" w:sz="0" w:space="0" w:color="auto"/>
            <w:bottom w:val="none" w:sz="0" w:space="0" w:color="auto"/>
            <w:right w:val="none" w:sz="0" w:space="0" w:color="auto"/>
          </w:divBdr>
        </w:div>
        <w:div w:id="1873031391">
          <w:marLeft w:val="640"/>
          <w:marRight w:val="0"/>
          <w:marTop w:val="0"/>
          <w:marBottom w:val="0"/>
          <w:divBdr>
            <w:top w:val="none" w:sz="0" w:space="0" w:color="auto"/>
            <w:left w:val="none" w:sz="0" w:space="0" w:color="auto"/>
            <w:bottom w:val="none" w:sz="0" w:space="0" w:color="auto"/>
            <w:right w:val="none" w:sz="0" w:space="0" w:color="auto"/>
          </w:divBdr>
        </w:div>
        <w:div w:id="1952785639">
          <w:marLeft w:val="640"/>
          <w:marRight w:val="0"/>
          <w:marTop w:val="0"/>
          <w:marBottom w:val="0"/>
          <w:divBdr>
            <w:top w:val="none" w:sz="0" w:space="0" w:color="auto"/>
            <w:left w:val="none" w:sz="0" w:space="0" w:color="auto"/>
            <w:bottom w:val="none" w:sz="0" w:space="0" w:color="auto"/>
            <w:right w:val="none" w:sz="0" w:space="0" w:color="auto"/>
          </w:divBdr>
        </w:div>
        <w:div w:id="867376841">
          <w:marLeft w:val="640"/>
          <w:marRight w:val="0"/>
          <w:marTop w:val="0"/>
          <w:marBottom w:val="0"/>
          <w:divBdr>
            <w:top w:val="none" w:sz="0" w:space="0" w:color="auto"/>
            <w:left w:val="none" w:sz="0" w:space="0" w:color="auto"/>
            <w:bottom w:val="none" w:sz="0" w:space="0" w:color="auto"/>
            <w:right w:val="none" w:sz="0" w:space="0" w:color="auto"/>
          </w:divBdr>
        </w:div>
        <w:div w:id="345061516">
          <w:marLeft w:val="640"/>
          <w:marRight w:val="0"/>
          <w:marTop w:val="0"/>
          <w:marBottom w:val="0"/>
          <w:divBdr>
            <w:top w:val="none" w:sz="0" w:space="0" w:color="auto"/>
            <w:left w:val="none" w:sz="0" w:space="0" w:color="auto"/>
            <w:bottom w:val="none" w:sz="0" w:space="0" w:color="auto"/>
            <w:right w:val="none" w:sz="0" w:space="0" w:color="auto"/>
          </w:divBdr>
        </w:div>
        <w:div w:id="1543055418">
          <w:marLeft w:val="640"/>
          <w:marRight w:val="0"/>
          <w:marTop w:val="0"/>
          <w:marBottom w:val="0"/>
          <w:divBdr>
            <w:top w:val="none" w:sz="0" w:space="0" w:color="auto"/>
            <w:left w:val="none" w:sz="0" w:space="0" w:color="auto"/>
            <w:bottom w:val="none" w:sz="0" w:space="0" w:color="auto"/>
            <w:right w:val="none" w:sz="0" w:space="0" w:color="auto"/>
          </w:divBdr>
        </w:div>
        <w:div w:id="977808138">
          <w:marLeft w:val="640"/>
          <w:marRight w:val="0"/>
          <w:marTop w:val="0"/>
          <w:marBottom w:val="0"/>
          <w:divBdr>
            <w:top w:val="none" w:sz="0" w:space="0" w:color="auto"/>
            <w:left w:val="none" w:sz="0" w:space="0" w:color="auto"/>
            <w:bottom w:val="none" w:sz="0" w:space="0" w:color="auto"/>
            <w:right w:val="none" w:sz="0" w:space="0" w:color="auto"/>
          </w:divBdr>
        </w:div>
        <w:div w:id="639500380">
          <w:marLeft w:val="640"/>
          <w:marRight w:val="0"/>
          <w:marTop w:val="0"/>
          <w:marBottom w:val="0"/>
          <w:divBdr>
            <w:top w:val="none" w:sz="0" w:space="0" w:color="auto"/>
            <w:left w:val="none" w:sz="0" w:space="0" w:color="auto"/>
            <w:bottom w:val="none" w:sz="0" w:space="0" w:color="auto"/>
            <w:right w:val="none" w:sz="0" w:space="0" w:color="auto"/>
          </w:divBdr>
        </w:div>
        <w:div w:id="1380083762">
          <w:marLeft w:val="640"/>
          <w:marRight w:val="0"/>
          <w:marTop w:val="0"/>
          <w:marBottom w:val="0"/>
          <w:divBdr>
            <w:top w:val="none" w:sz="0" w:space="0" w:color="auto"/>
            <w:left w:val="none" w:sz="0" w:space="0" w:color="auto"/>
            <w:bottom w:val="none" w:sz="0" w:space="0" w:color="auto"/>
            <w:right w:val="none" w:sz="0" w:space="0" w:color="auto"/>
          </w:divBdr>
        </w:div>
        <w:div w:id="2130779510">
          <w:marLeft w:val="640"/>
          <w:marRight w:val="0"/>
          <w:marTop w:val="0"/>
          <w:marBottom w:val="0"/>
          <w:divBdr>
            <w:top w:val="none" w:sz="0" w:space="0" w:color="auto"/>
            <w:left w:val="none" w:sz="0" w:space="0" w:color="auto"/>
            <w:bottom w:val="none" w:sz="0" w:space="0" w:color="auto"/>
            <w:right w:val="none" w:sz="0" w:space="0" w:color="auto"/>
          </w:divBdr>
        </w:div>
        <w:div w:id="1137533800">
          <w:marLeft w:val="640"/>
          <w:marRight w:val="0"/>
          <w:marTop w:val="0"/>
          <w:marBottom w:val="0"/>
          <w:divBdr>
            <w:top w:val="none" w:sz="0" w:space="0" w:color="auto"/>
            <w:left w:val="none" w:sz="0" w:space="0" w:color="auto"/>
            <w:bottom w:val="none" w:sz="0" w:space="0" w:color="auto"/>
            <w:right w:val="none" w:sz="0" w:space="0" w:color="auto"/>
          </w:divBdr>
        </w:div>
        <w:div w:id="768350804">
          <w:marLeft w:val="640"/>
          <w:marRight w:val="0"/>
          <w:marTop w:val="0"/>
          <w:marBottom w:val="0"/>
          <w:divBdr>
            <w:top w:val="none" w:sz="0" w:space="0" w:color="auto"/>
            <w:left w:val="none" w:sz="0" w:space="0" w:color="auto"/>
            <w:bottom w:val="none" w:sz="0" w:space="0" w:color="auto"/>
            <w:right w:val="none" w:sz="0" w:space="0" w:color="auto"/>
          </w:divBdr>
        </w:div>
        <w:div w:id="185289392">
          <w:marLeft w:val="640"/>
          <w:marRight w:val="0"/>
          <w:marTop w:val="0"/>
          <w:marBottom w:val="0"/>
          <w:divBdr>
            <w:top w:val="none" w:sz="0" w:space="0" w:color="auto"/>
            <w:left w:val="none" w:sz="0" w:space="0" w:color="auto"/>
            <w:bottom w:val="none" w:sz="0" w:space="0" w:color="auto"/>
            <w:right w:val="none" w:sz="0" w:space="0" w:color="auto"/>
          </w:divBdr>
        </w:div>
        <w:div w:id="1516797778">
          <w:marLeft w:val="640"/>
          <w:marRight w:val="0"/>
          <w:marTop w:val="0"/>
          <w:marBottom w:val="0"/>
          <w:divBdr>
            <w:top w:val="none" w:sz="0" w:space="0" w:color="auto"/>
            <w:left w:val="none" w:sz="0" w:space="0" w:color="auto"/>
            <w:bottom w:val="none" w:sz="0" w:space="0" w:color="auto"/>
            <w:right w:val="none" w:sz="0" w:space="0" w:color="auto"/>
          </w:divBdr>
        </w:div>
        <w:div w:id="751894923">
          <w:marLeft w:val="640"/>
          <w:marRight w:val="0"/>
          <w:marTop w:val="0"/>
          <w:marBottom w:val="0"/>
          <w:divBdr>
            <w:top w:val="none" w:sz="0" w:space="0" w:color="auto"/>
            <w:left w:val="none" w:sz="0" w:space="0" w:color="auto"/>
            <w:bottom w:val="none" w:sz="0" w:space="0" w:color="auto"/>
            <w:right w:val="none" w:sz="0" w:space="0" w:color="auto"/>
          </w:divBdr>
        </w:div>
        <w:div w:id="1114446819">
          <w:marLeft w:val="640"/>
          <w:marRight w:val="0"/>
          <w:marTop w:val="0"/>
          <w:marBottom w:val="0"/>
          <w:divBdr>
            <w:top w:val="none" w:sz="0" w:space="0" w:color="auto"/>
            <w:left w:val="none" w:sz="0" w:space="0" w:color="auto"/>
            <w:bottom w:val="none" w:sz="0" w:space="0" w:color="auto"/>
            <w:right w:val="none" w:sz="0" w:space="0" w:color="auto"/>
          </w:divBdr>
        </w:div>
        <w:div w:id="1903323096">
          <w:marLeft w:val="640"/>
          <w:marRight w:val="0"/>
          <w:marTop w:val="0"/>
          <w:marBottom w:val="0"/>
          <w:divBdr>
            <w:top w:val="none" w:sz="0" w:space="0" w:color="auto"/>
            <w:left w:val="none" w:sz="0" w:space="0" w:color="auto"/>
            <w:bottom w:val="none" w:sz="0" w:space="0" w:color="auto"/>
            <w:right w:val="none" w:sz="0" w:space="0" w:color="auto"/>
          </w:divBdr>
        </w:div>
        <w:div w:id="1982226295">
          <w:marLeft w:val="640"/>
          <w:marRight w:val="0"/>
          <w:marTop w:val="0"/>
          <w:marBottom w:val="0"/>
          <w:divBdr>
            <w:top w:val="none" w:sz="0" w:space="0" w:color="auto"/>
            <w:left w:val="none" w:sz="0" w:space="0" w:color="auto"/>
            <w:bottom w:val="none" w:sz="0" w:space="0" w:color="auto"/>
            <w:right w:val="none" w:sz="0" w:space="0" w:color="auto"/>
          </w:divBdr>
        </w:div>
        <w:div w:id="1824010251">
          <w:marLeft w:val="640"/>
          <w:marRight w:val="0"/>
          <w:marTop w:val="0"/>
          <w:marBottom w:val="0"/>
          <w:divBdr>
            <w:top w:val="none" w:sz="0" w:space="0" w:color="auto"/>
            <w:left w:val="none" w:sz="0" w:space="0" w:color="auto"/>
            <w:bottom w:val="none" w:sz="0" w:space="0" w:color="auto"/>
            <w:right w:val="none" w:sz="0" w:space="0" w:color="auto"/>
          </w:divBdr>
        </w:div>
        <w:div w:id="584074558">
          <w:marLeft w:val="640"/>
          <w:marRight w:val="0"/>
          <w:marTop w:val="0"/>
          <w:marBottom w:val="0"/>
          <w:divBdr>
            <w:top w:val="none" w:sz="0" w:space="0" w:color="auto"/>
            <w:left w:val="none" w:sz="0" w:space="0" w:color="auto"/>
            <w:bottom w:val="none" w:sz="0" w:space="0" w:color="auto"/>
            <w:right w:val="none" w:sz="0" w:space="0" w:color="auto"/>
          </w:divBdr>
        </w:div>
        <w:div w:id="158352584">
          <w:marLeft w:val="640"/>
          <w:marRight w:val="0"/>
          <w:marTop w:val="0"/>
          <w:marBottom w:val="0"/>
          <w:divBdr>
            <w:top w:val="none" w:sz="0" w:space="0" w:color="auto"/>
            <w:left w:val="none" w:sz="0" w:space="0" w:color="auto"/>
            <w:bottom w:val="none" w:sz="0" w:space="0" w:color="auto"/>
            <w:right w:val="none" w:sz="0" w:space="0" w:color="auto"/>
          </w:divBdr>
        </w:div>
        <w:div w:id="1376589114">
          <w:marLeft w:val="640"/>
          <w:marRight w:val="0"/>
          <w:marTop w:val="0"/>
          <w:marBottom w:val="0"/>
          <w:divBdr>
            <w:top w:val="none" w:sz="0" w:space="0" w:color="auto"/>
            <w:left w:val="none" w:sz="0" w:space="0" w:color="auto"/>
            <w:bottom w:val="none" w:sz="0" w:space="0" w:color="auto"/>
            <w:right w:val="none" w:sz="0" w:space="0" w:color="auto"/>
          </w:divBdr>
        </w:div>
        <w:div w:id="1774325056">
          <w:marLeft w:val="640"/>
          <w:marRight w:val="0"/>
          <w:marTop w:val="0"/>
          <w:marBottom w:val="0"/>
          <w:divBdr>
            <w:top w:val="none" w:sz="0" w:space="0" w:color="auto"/>
            <w:left w:val="none" w:sz="0" w:space="0" w:color="auto"/>
            <w:bottom w:val="none" w:sz="0" w:space="0" w:color="auto"/>
            <w:right w:val="none" w:sz="0" w:space="0" w:color="auto"/>
          </w:divBdr>
        </w:div>
        <w:div w:id="1351563217">
          <w:marLeft w:val="640"/>
          <w:marRight w:val="0"/>
          <w:marTop w:val="0"/>
          <w:marBottom w:val="0"/>
          <w:divBdr>
            <w:top w:val="none" w:sz="0" w:space="0" w:color="auto"/>
            <w:left w:val="none" w:sz="0" w:space="0" w:color="auto"/>
            <w:bottom w:val="none" w:sz="0" w:space="0" w:color="auto"/>
            <w:right w:val="none" w:sz="0" w:space="0" w:color="auto"/>
          </w:divBdr>
        </w:div>
        <w:div w:id="1995598466">
          <w:marLeft w:val="640"/>
          <w:marRight w:val="0"/>
          <w:marTop w:val="0"/>
          <w:marBottom w:val="0"/>
          <w:divBdr>
            <w:top w:val="none" w:sz="0" w:space="0" w:color="auto"/>
            <w:left w:val="none" w:sz="0" w:space="0" w:color="auto"/>
            <w:bottom w:val="none" w:sz="0" w:space="0" w:color="auto"/>
            <w:right w:val="none" w:sz="0" w:space="0" w:color="auto"/>
          </w:divBdr>
        </w:div>
        <w:div w:id="600188887">
          <w:marLeft w:val="640"/>
          <w:marRight w:val="0"/>
          <w:marTop w:val="0"/>
          <w:marBottom w:val="0"/>
          <w:divBdr>
            <w:top w:val="none" w:sz="0" w:space="0" w:color="auto"/>
            <w:left w:val="none" w:sz="0" w:space="0" w:color="auto"/>
            <w:bottom w:val="none" w:sz="0" w:space="0" w:color="auto"/>
            <w:right w:val="none" w:sz="0" w:space="0" w:color="auto"/>
          </w:divBdr>
        </w:div>
        <w:div w:id="1875387597">
          <w:marLeft w:val="640"/>
          <w:marRight w:val="0"/>
          <w:marTop w:val="0"/>
          <w:marBottom w:val="0"/>
          <w:divBdr>
            <w:top w:val="none" w:sz="0" w:space="0" w:color="auto"/>
            <w:left w:val="none" w:sz="0" w:space="0" w:color="auto"/>
            <w:bottom w:val="none" w:sz="0" w:space="0" w:color="auto"/>
            <w:right w:val="none" w:sz="0" w:space="0" w:color="auto"/>
          </w:divBdr>
        </w:div>
        <w:div w:id="1564295900">
          <w:marLeft w:val="640"/>
          <w:marRight w:val="0"/>
          <w:marTop w:val="0"/>
          <w:marBottom w:val="0"/>
          <w:divBdr>
            <w:top w:val="none" w:sz="0" w:space="0" w:color="auto"/>
            <w:left w:val="none" w:sz="0" w:space="0" w:color="auto"/>
            <w:bottom w:val="none" w:sz="0" w:space="0" w:color="auto"/>
            <w:right w:val="none" w:sz="0" w:space="0" w:color="auto"/>
          </w:divBdr>
        </w:div>
        <w:div w:id="552162697">
          <w:marLeft w:val="640"/>
          <w:marRight w:val="0"/>
          <w:marTop w:val="0"/>
          <w:marBottom w:val="0"/>
          <w:divBdr>
            <w:top w:val="none" w:sz="0" w:space="0" w:color="auto"/>
            <w:left w:val="none" w:sz="0" w:space="0" w:color="auto"/>
            <w:bottom w:val="none" w:sz="0" w:space="0" w:color="auto"/>
            <w:right w:val="none" w:sz="0" w:space="0" w:color="auto"/>
          </w:divBdr>
        </w:div>
        <w:div w:id="2038040055">
          <w:marLeft w:val="640"/>
          <w:marRight w:val="0"/>
          <w:marTop w:val="0"/>
          <w:marBottom w:val="0"/>
          <w:divBdr>
            <w:top w:val="none" w:sz="0" w:space="0" w:color="auto"/>
            <w:left w:val="none" w:sz="0" w:space="0" w:color="auto"/>
            <w:bottom w:val="none" w:sz="0" w:space="0" w:color="auto"/>
            <w:right w:val="none" w:sz="0" w:space="0" w:color="auto"/>
          </w:divBdr>
        </w:div>
        <w:div w:id="1551763223">
          <w:marLeft w:val="640"/>
          <w:marRight w:val="0"/>
          <w:marTop w:val="0"/>
          <w:marBottom w:val="0"/>
          <w:divBdr>
            <w:top w:val="none" w:sz="0" w:space="0" w:color="auto"/>
            <w:left w:val="none" w:sz="0" w:space="0" w:color="auto"/>
            <w:bottom w:val="none" w:sz="0" w:space="0" w:color="auto"/>
            <w:right w:val="none" w:sz="0" w:space="0" w:color="auto"/>
          </w:divBdr>
        </w:div>
        <w:div w:id="2052417153">
          <w:marLeft w:val="640"/>
          <w:marRight w:val="0"/>
          <w:marTop w:val="0"/>
          <w:marBottom w:val="0"/>
          <w:divBdr>
            <w:top w:val="none" w:sz="0" w:space="0" w:color="auto"/>
            <w:left w:val="none" w:sz="0" w:space="0" w:color="auto"/>
            <w:bottom w:val="none" w:sz="0" w:space="0" w:color="auto"/>
            <w:right w:val="none" w:sz="0" w:space="0" w:color="auto"/>
          </w:divBdr>
        </w:div>
        <w:div w:id="13582538">
          <w:marLeft w:val="640"/>
          <w:marRight w:val="0"/>
          <w:marTop w:val="0"/>
          <w:marBottom w:val="0"/>
          <w:divBdr>
            <w:top w:val="none" w:sz="0" w:space="0" w:color="auto"/>
            <w:left w:val="none" w:sz="0" w:space="0" w:color="auto"/>
            <w:bottom w:val="none" w:sz="0" w:space="0" w:color="auto"/>
            <w:right w:val="none" w:sz="0" w:space="0" w:color="auto"/>
          </w:divBdr>
        </w:div>
        <w:div w:id="342321864">
          <w:marLeft w:val="640"/>
          <w:marRight w:val="0"/>
          <w:marTop w:val="0"/>
          <w:marBottom w:val="0"/>
          <w:divBdr>
            <w:top w:val="none" w:sz="0" w:space="0" w:color="auto"/>
            <w:left w:val="none" w:sz="0" w:space="0" w:color="auto"/>
            <w:bottom w:val="none" w:sz="0" w:space="0" w:color="auto"/>
            <w:right w:val="none" w:sz="0" w:space="0" w:color="auto"/>
          </w:divBdr>
        </w:div>
        <w:div w:id="814225475">
          <w:marLeft w:val="640"/>
          <w:marRight w:val="0"/>
          <w:marTop w:val="0"/>
          <w:marBottom w:val="0"/>
          <w:divBdr>
            <w:top w:val="none" w:sz="0" w:space="0" w:color="auto"/>
            <w:left w:val="none" w:sz="0" w:space="0" w:color="auto"/>
            <w:bottom w:val="none" w:sz="0" w:space="0" w:color="auto"/>
            <w:right w:val="none" w:sz="0" w:space="0" w:color="auto"/>
          </w:divBdr>
        </w:div>
        <w:div w:id="1314026390">
          <w:marLeft w:val="640"/>
          <w:marRight w:val="0"/>
          <w:marTop w:val="0"/>
          <w:marBottom w:val="0"/>
          <w:divBdr>
            <w:top w:val="none" w:sz="0" w:space="0" w:color="auto"/>
            <w:left w:val="none" w:sz="0" w:space="0" w:color="auto"/>
            <w:bottom w:val="none" w:sz="0" w:space="0" w:color="auto"/>
            <w:right w:val="none" w:sz="0" w:space="0" w:color="auto"/>
          </w:divBdr>
        </w:div>
        <w:div w:id="1600676317">
          <w:marLeft w:val="640"/>
          <w:marRight w:val="0"/>
          <w:marTop w:val="0"/>
          <w:marBottom w:val="0"/>
          <w:divBdr>
            <w:top w:val="none" w:sz="0" w:space="0" w:color="auto"/>
            <w:left w:val="none" w:sz="0" w:space="0" w:color="auto"/>
            <w:bottom w:val="none" w:sz="0" w:space="0" w:color="auto"/>
            <w:right w:val="none" w:sz="0" w:space="0" w:color="auto"/>
          </w:divBdr>
        </w:div>
        <w:div w:id="6710607">
          <w:marLeft w:val="640"/>
          <w:marRight w:val="0"/>
          <w:marTop w:val="0"/>
          <w:marBottom w:val="0"/>
          <w:divBdr>
            <w:top w:val="none" w:sz="0" w:space="0" w:color="auto"/>
            <w:left w:val="none" w:sz="0" w:space="0" w:color="auto"/>
            <w:bottom w:val="none" w:sz="0" w:space="0" w:color="auto"/>
            <w:right w:val="none" w:sz="0" w:space="0" w:color="auto"/>
          </w:divBdr>
        </w:div>
        <w:div w:id="595749115">
          <w:marLeft w:val="640"/>
          <w:marRight w:val="0"/>
          <w:marTop w:val="0"/>
          <w:marBottom w:val="0"/>
          <w:divBdr>
            <w:top w:val="none" w:sz="0" w:space="0" w:color="auto"/>
            <w:left w:val="none" w:sz="0" w:space="0" w:color="auto"/>
            <w:bottom w:val="none" w:sz="0" w:space="0" w:color="auto"/>
            <w:right w:val="none" w:sz="0" w:space="0" w:color="auto"/>
          </w:divBdr>
        </w:div>
        <w:div w:id="2122142570">
          <w:marLeft w:val="640"/>
          <w:marRight w:val="0"/>
          <w:marTop w:val="0"/>
          <w:marBottom w:val="0"/>
          <w:divBdr>
            <w:top w:val="none" w:sz="0" w:space="0" w:color="auto"/>
            <w:left w:val="none" w:sz="0" w:space="0" w:color="auto"/>
            <w:bottom w:val="none" w:sz="0" w:space="0" w:color="auto"/>
            <w:right w:val="none" w:sz="0" w:space="0" w:color="auto"/>
          </w:divBdr>
        </w:div>
        <w:div w:id="475224815">
          <w:marLeft w:val="640"/>
          <w:marRight w:val="0"/>
          <w:marTop w:val="0"/>
          <w:marBottom w:val="0"/>
          <w:divBdr>
            <w:top w:val="none" w:sz="0" w:space="0" w:color="auto"/>
            <w:left w:val="none" w:sz="0" w:space="0" w:color="auto"/>
            <w:bottom w:val="none" w:sz="0" w:space="0" w:color="auto"/>
            <w:right w:val="none" w:sz="0" w:space="0" w:color="auto"/>
          </w:divBdr>
        </w:div>
        <w:div w:id="599919763">
          <w:marLeft w:val="640"/>
          <w:marRight w:val="0"/>
          <w:marTop w:val="0"/>
          <w:marBottom w:val="0"/>
          <w:divBdr>
            <w:top w:val="none" w:sz="0" w:space="0" w:color="auto"/>
            <w:left w:val="none" w:sz="0" w:space="0" w:color="auto"/>
            <w:bottom w:val="none" w:sz="0" w:space="0" w:color="auto"/>
            <w:right w:val="none" w:sz="0" w:space="0" w:color="auto"/>
          </w:divBdr>
        </w:div>
        <w:div w:id="2097096332">
          <w:marLeft w:val="640"/>
          <w:marRight w:val="0"/>
          <w:marTop w:val="0"/>
          <w:marBottom w:val="0"/>
          <w:divBdr>
            <w:top w:val="none" w:sz="0" w:space="0" w:color="auto"/>
            <w:left w:val="none" w:sz="0" w:space="0" w:color="auto"/>
            <w:bottom w:val="none" w:sz="0" w:space="0" w:color="auto"/>
            <w:right w:val="none" w:sz="0" w:space="0" w:color="auto"/>
          </w:divBdr>
        </w:div>
        <w:div w:id="1277909557">
          <w:marLeft w:val="640"/>
          <w:marRight w:val="0"/>
          <w:marTop w:val="0"/>
          <w:marBottom w:val="0"/>
          <w:divBdr>
            <w:top w:val="none" w:sz="0" w:space="0" w:color="auto"/>
            <w:left w:val="none" w:sz="0" w:space="0" w:color="auto"/>
            <w:bottom w:val="none" w:sz="0" w:space="0" w:color="auto"/>
            <w:right w:val="none" w:sz="0" w:space="0" w:color="auto"/>
          </w:divBdr>
        </w:div>
        <w:div w:id="1034844806">
          <w:marLeft w:val="640"/>
          <w:marRight w:val="0"/>
          <w:marTop w:val="0"/>
          <w:marBottom w:val="0"/>
          <w:divBdr>
            <w:top w:val="none" w:sz="0" w:space="0" w:color="auto"/>
            <w:left w:val="none" w:sz="0" w:space="0" w:color="auto"/>
            <w:bottom w:val="none" w:sz="0" w:space="0" w:color="auto"/>
            <w:right w:val="none" w:sz="0" w:space="0" w:color="auto"/>
          </w:divBdr>
        </w:div>
        <w:div w:id="631134376">
          <w:marLeft w:val="640"/>
          <w:marRight w:val="0"/>
          <w:marTop w:val="0"/>
          <w:marBottom w:val="0"/>
          <w:divBdr>
            <w:top w:val="none" w:sz="0" w:space="0" w:color="auto"/>
            <w:left w:val="none" w:sz="0" w:space="0" w:color="auto"/>
            <w:bottom w:val="none" w:sz="0" w:space="0" w:color="auto"/>
            <w:right w:val="none" w:sz="0" w:space="0" w:color="auto"/>
          </w:divBdr>
        </w:div>
        <w:div w:id="1068765313">
          <w:marLeft w:val="640"/>
          <w:marRight w:val="0"/>
          <w:marTop w:val="0"/>
          <w:marBottom w:val="0"/>
          <w:divBdr>
            <w:top w:val="none" w:sz="0" w:space="0" w:color="auto"/>
            <w:left w:val="none" w:sz="0" w:space="0" w:color="auto"/>
            <w:bottom w:val="none" w:sz="0" w:space="0" w:color="auto"/>
            <w:right w:val="none" w:sz="0" w:space="0" w:color="auto"/>
          </w:divBdr>
        </w:div>
        <w:div w:id="770978341">
          <w:marLeft w:val="640"/>
          <w:marRight w:val="0"/>
          <w:marTop w:val="0"/>
          <w:marBottom w:val="0"/>
          <w:divBdr>
            <w:top w:val="none" w:sz="0" w:space="0" w:color="auto"/>
            <w:left w:val="none" w:sz="0" w:space="0" w:color="auto"/>
            <w:bottom w:val="none" w:sz="0" w:space="0" w:color="auto"/>
            <w:right w:val="none" w:sz="0" w:space="0" w:color="auto"/>
          </w:divBdr>
        </w:div>
        <w:div w:id="1395009069">
          <w:marLeft w:val="640"/>
          <w:marRight w:val="0"/>
          <w:marTop w:val="0"/>
          <w:marBottom w:val="0"/>
          <w:divBdr>
            <w:top w:val="none" w:sz="0" w:space="0" w:color="auto"/>
            <w:left w:val="none" w:sz="0" w:space="0" w:color="auto"/>
            <w:bottom w:val="none" w:sz="0" w:space="0" w:color="auto"/>
            <w:right w:val="none" w:sz="0" w:space="0" w:color="auto"/>
          </w:divBdr>
        </w:div>
        <w:div w:id="530385203">
          <w:marLeft w:val="640"/>
          <w:marRight w:val="0"/>
          <w:marTop w:val="0"/>
          <w:marBottom w:val="0"/>
          <w:divBdr>
            <w:top w:val="none" w:sz="0" w:space="0" w:color="auto"/>
            <w:left w:val="none" w:sz="0" w:space="0" w:color="auto"/>
            <w:bottom w:val="none" w:sz="0" w:space="0" w:color="auto"/>
            <w:right w:val="none" w:sz="0" w:space="0" w:color="auto"/>
          </w:divBdr>
        </w:div>
        <w:div w:id="2077388700">
          <w:marLeft w:val="640"/>
          <w:marRight w:val="0"/>
          <w:marTop w:val="0"/>
          <w:marBottom w:val="0"/>
          <w:divBdr>
            <w:top w:val="none" w:sz="0" w:space="0" w:color="auto"/>
            <w:left w:val="none" w:sz="0" w:space="0" w:color="auto"/>
            <w:bottom w:val="none" w:sz="0" w:space="0" w:color="auto"/>
            <w:right w:val="none" w:sz="0" w:space="0" w:color="auto"/>
          </w:divBdr>
        </w:div>
        <w:div w:id="1245186045">
          <w:marLeft w:val="640"/>
          <w:marRight w:val="0"/>
          <w:marTop w:val="0"/>
          <w:marBottom w:val="0"/>
          <w:divBdr>
            <w:top w:val="none" w:sz="0" w:space="0" w:color="auto"/>
            <w:left w:val="none" w:sz="0" w:space="0" w:color="auto"/>
            <w:bottom w:val="none" w:sz="0" w:space="0" w:color="auto"/>
            <w:right w:val="none" w:sz="0" w:space="0" w:color="auto"/>
          </w:divBdr>
        </w:div>
        <w:div w:id="1900044861">
          <w:marLeft w:val="640"/>
          <w:marRight w:val="0"/>
          <w:marTop w:val="0"/>
          <w:marBottom w:val="0"/>
          <w:divBdr>
            <w:top w:val="none" w:sz="0" w:space="0" w:color="auto"/>
            <w:left w:val="none" w:sz="0" w:space="0" w:color="auto"/>
            <w:bottom w:val="none" w:sz="0" w:space="0" w:color="auto"/>
            <w:right w:val="none" w:sz="0" w:space="0" w:color="auto"/>
          </w:divBdr>
        </w:div>
        <w:div w:id="1619681793">
          <w:marLeft w:val="640"/>
          <w:marRight w:val="0"/>
          <w:marTop w:val="0"/>
          <w:marBottom w:val="0"/>
          <w:divBdr>
            <w:top w:val="none" w:sz="0" w:space="0" w:color="auto"/>
            <w:left w:val="none" w:sz="0" w:space="0" w:color="auto"/>
            <w:bottom w:val="none" w:sz="0" w:space="0" w:color="auto"/>
            <w:right w:val="none" w:sz="0" w:space="0" w:color="auto"/>
          </w:divBdr>
        </w:div>
        <w:div w:id="1591111627">
          <w:marLeft w:val="640"/>
          <w:marRight w:val="0"/>
          <w:marTop w:val="0"/>
          <w:marBottom w:val="0"/>
          <w:divBdr>
            <w:top w:val="none" w:sz="0" w:space="0" w:color="auto"/>
            <w:left w:val="none" w:sz="0" w:space="0" w:color="auto"/>
            <w:bottom w:val="none" w:sz="0" w:space="0" w:color="auto"/>
            <w:right w:val="none" w:sz="0" w:space="0" w:color="auto"/>
          </w:divBdr>
        </w:div>
        <w:div w:id="1562014149">
          <w:marLeft w:val="640"/>
          <w:marRight w:val="0"/>
          <w:marTop w:val="0"/>
          <w:marBottom w:val="0"/>
          <w:divBdr>
            <w:top w:val="none" w:sz="0" w:space="0" w:color="auto"/>
            <w:left w:val="none" w:sz="0" w:space="0" w:color="auto"/>
            <w:bottom w:val="none" w:sz="0" w:space="0" w:color="auto"/>
            <w:right w:val="none" w:sz="0" w:space="0" w:color="auto"/>
          </w:divBdr>
        </w:div>
        <w:div w:id="835606200">
          <w:marLeft w:val="640"/>
          <w:marRight w:val="0"/>
          <w:marTop w:val="0"/>
          <w:marBottom w:val="0"/>
          <w:divBdr>
            <w:top w:val="none" w:sz="0" w:space="0" w:color="auto"/>
            <w:left w:val="none" w:sz="0" w:space="0" w:color="auto"/>
            <w:bottom w:val="none" w:sz="0" w:space="0" w:color="auto"/>
            <w:right w:val="none" w:sz="0" w:space="0" w:color="auto"/>
          </w:divBdr>
        </w:div>
        <w:div w:id="1976907192">
          <w:marLeft w:val="640"/>
          <w:marRight w:val="0"/>
          <w:marTop w:val="0"/>
          <w:marBottom w:val="0"/>
          <w:divBdr>
            <w:top w:val="none" w:sz="0" w:space="0" w:color="auto"/>
            <w:left w:val="none" w:sz="0" w:space="0" w:color="auto"/>
            <w:bottom w:val="none" w:sz="0" w:space="0" w:color="auto"/>
            <w:right w:val="none" w:sz="0" w:space="0" w:color="auto"/>
          </w:divBdr>
        </w:div>
        <w:div w:id="1682316854">
          <w:marLeft w:val="640"/>
          <w:marRight w:val="0"/>
          <w:marTop w:val="0"/>
          <w:marBottom w:val="0"/>
          <w:divBdr>
            <w:top w:val="none" w:sz="0" w:space="0" w:color="auto"/>
            <w:left w:val="none" w:sz="0" w:space="0" w:color="auto"/>
            <w:bottom w:val="none" w:sz="0" w:space="0" w:color="auto"/>
            <w:right w:val="none" w:sz="0" w:space="0" w:color="auto"/>
          </w:divBdr>
        </w:div>
        <w:div w:id="482477549">
          <w:marLeft w:val="640"/>
          <w:marRight w:val="0"/>
          <w:marTop w:val="0"/>
          <w:marBottom w:val="0"/>
          <w:divBdr>
            <w:top w:val="none" w:sz="0" w:space="0" w:color="auto"/>
            <w:left w:val="none" w:sz="0" w:space="0" w:color="auto"/>
            <w:bottom w:val="none" w:sz="0" w:space="0" w:color="auto"/>
            <w:right w:val="none" w:sz="0" w:space="0" w:color="auto"/>
          </w:divBdr>
        </w:div>
        <w:div w:id="1880388525">
          <w:marLeft w:val="640"/>
          <w:marRight w:val="0"/>
          <w:marTop w:val="0"/>
          <w:marBottom w:val="0"/>
          <w:divBdr>
            <w:top w:val="none" w:sz="0" w:space="0" w:color="auto"/>
            <w:left w:val="none" w:sz="0" w:space="0" w:color="auto"/>
            <w:bottom w:val="none" w:sz="0" w:space="0" w:color="auto"/>
            <w:right w:val="none" w:sz="0" w:space="0" w:color="auto"/>
          </w:divBdr>
        </w:div>
        <w:div w:id="1368682614">
          <w:marLeft w:val="640"/>
          <w:marRight w:val="0"/>
          <w:marTop w:val="0"/>
          <w:marBottom w:val="0"/>
          <w:divBdr>
            <w:top w:val="none" w:sz="0" w:space="0" w:color="auto"/>
            <w:left w:val="none" w:sz="0" w:space="0" w:color="auto"/>
            <w:bottom w:val="none" w:sz="0" w:space="0" w:color="auto"/>
            <w:right w:val="none" w:sz="0" w:space="0" w:color="auto"/>
          </w:divBdr>
        </w:div>
        <w:div w:id="2007979628">
          <w:marLeft w:val="640"/>
          <w:marRight w:val="0"/>
          <w:marTop w:val="0"/>
          <w:marBottom w:val="0"/>
          <w:divBdr>
            <w:top w:val="none" w:sz="0" w:space="0" w:color="auto"/>
            <w:left w:val="none" w:sz="0" w:space="0" w:color="auto"/>
            <w:bottom w:val="none" w:sz="0" w:space="0" w:color="auto"/>
            <w:right w:val="none" w:sz="0" w:space="0" w:color="auto"/>
          </w:divBdr>
        </w:div>
        <w:div w:id="24798714">
          <w:marLeft w:val="640"/>
          <w:marRight w:val="0"/>
          <w:marTop w:val="0"/>
          <w:marBottom w:val="0"/>
          <w:divBdr>
            <w:top w:val="none" w:sz="0" w:space="0" w:color="auto"/>
            <w:left w:val="none" w:sz="0" w:space="0" w:color="auto"/>
            <w:bottom w:val="none" w:sz="0" w:space="0" w:color="auto"/>
            <w:right w:val="none" w:sz="0" w:space="0" w:color="auto"/>
          </w:divBdr>
        </w:div>
        <w:div w:id="1012994503">
          <w:marLeft w:val="640"/>
          <w:marRight w:val="0"/>
          <w:marTop w:val="0"/>
          <w:marBottom w:val="0"/>
          <w:divBdr>
            <w:top w:val="none" w:sz="0" w:space="0" w:color="auto"/>
            <w:left w:val="none" w:sz="0" w:space="0" w:color="auto"/>
            <w:bottom w:val="none" w:sz="0" w:space="0" w:color="auto"/>
            <w:right w:val="none" w:sz="0" w:space="0" w:color="auto"/>
          </w:divBdr>
        </w:div>
        <w:div w:id="445345981">
          <w:marLeft w:val="640"/>
          <w:marRight w:val="0"/>
          <w:marTop w:val="0"/>
          <w:marBottom w:val="0"/>
          <w:divBdr>
            <w:top w:val="none" w:sz="0" w:space="0" w:color="auto"/>
            <w:left w:val="none" w:sz="0" w:space="0" w:color="auto"/>
            <w:bottom w:val="none" w:sz="0" w:space="0" w:color="auto"/>
            <w:right w:val="none" w:sz="0" w:space="0" w:color="auto"/>
          </w:divBdr>
        </w:div>
        <w:div w:id="677737771">
          <w:marLeft w:val="640"/>
          <w:marRight w:val="0"/>
          <w:marTop w:val="0"/>
          <w:marBottom w:val="0"/>
          <w:divBdr>
            <w:top w:val="none" w:sz="0" w:space="0" w:color="auto"/>
            <w:left w:val="none" w:sz="0" w:space="0" w:color="auto"/>
            <w:bottom w:val="none" w:sz="0" w:space="0" w:color="auto"/>
            <w:right w:val="none" w:sz="0" w:space="0" w:color="auto"/>
          </w:divBdr>
        </w:div>
        <w:div w:id="234241170">
          <w:marLeft w:val="640"/>
          <w:marRight w:val="0"/>
          <w:marTop w:val="0"/>
          <w:marBottom w:val="0"/>
          <w:divBdr>
            <w:top w:val="none" w:sz="0" w:space="0" w:color="auto"/>
            <w:left w:val="none" w:sz="0" w:space="0" w:color="auto"/>
            <w:bottom w:val="none" w:sz="0" w:space="0" w:color="auto"/>
            <w:right w:val="none" w:sz="0" w:space="0" w:color="auto"/>
          </w:divBdr>
        </w:div>
        <w:div w:id="1217819198">
          <w:marLeft w:val="640"/>
          <w:marRight w:val="0"/>
          <w:marTop w:val="0"/>
          <w:marBottom w:val="0"/>
          <w:divBdr>
            <w:top w:val="none" w:sz="0" w:space="0" w:color="auto"/>
            <w:left w:val="none" w:sz="0" w:space="0" w:color="auto"/>
            <w:bottom w:val="none" w:sz="0" w:space="0" w:color="auto"/>
            <w:right w:val="none" w:sz="0" w:space="0" w:color="auto"/>
          </w:divBdr>
        </w:div>
        <w:div w:id="1441489018">
          <w:marLeft w:val="640"/>
          <w:marRight w:val="0"/>
          <w:marTop w:val="0"/>
          <w:marBottom w:val="0"/>
          <w:divBdr>
            <w:top w:val="none" w:sz="0" w:space="0" w:color="auto"/>
            <w:left w:val="none" w:sz="0" w:space="0" w:color="auto"/>
            <w:bottom w:val="none" w:sz="0" w:space="0" w:color="auto"/>
            <w:right w:val="none" w:sz="0" w:space="0" w:color="auto"/>
          </w:divBdr>
        </w:div>
        <w:div w:id="1416245301">
          <w:marLeft w:val="640"/>
          <w:marRight w:val="0"/>
          <w:marTop w:val="0"/>
          <w:marBottom w:val="0"/>
          <w:divBdr>
            <w:top w:val="none" w:sz="0" w:space="0" w:color="auto"/>
            <w:left w:val="none" w:sz="0" w:space="0" w:color="auto"/>
            <w:bottom w:val="none" w:sz="0" w:space="0" w:color="auto"/>
            <w:right w:val="none" w:sz="0" w:space="0" w:color="auto"/>
          </w:divBdr>
        </w:div>
        <w:div w:id="1841889366">
          <w:marLeft w:val="640"/>
          <w:marRight w:val="0"/>
          <w:marTop w:val="0"/>
          <w:marBottom w:val="0"/>
          <w:divBdr>
            <w:top w:val="none" w:sz="0" w:space="0" w:color="auto"/>
            <w:left w:val="none" w:sz="0" w:space="0" w:color="auto"/>
            <w:bottom w:val="none" w:sz="0" w:space="0" w:color="auto"/>
            <w:right w:val="none" w:sz="0" w:space="0" w:color="auto"/>
          </w:divBdr>
        </w:div>
        <w:div w:id="1781562343">
          <w:marLeft w:val="640"/>
          <w:marRight w:val="0"/>
          <w:marTop w:val="0"/>
          <w:marBottom w:val="0"/>
          <w:divBdr>
            <w:top w:val="none" w:sz="0" w:space="0" w:color="auto"/>
            <w:left w:val="none" w:sz="0" w:space="0" w:color="auto"/>
            <w:bottom w:val="none" w:sz="0" w:space="0" w:color="auto"/>
            <w:right w:val="none" w:sz="0" w:space="0" w:color="auto"/>
          </w:divBdr>
        </w:div>
        <w:div w:id="1916431422">
          <w:marLeft w:val="640"/>
          <w:marRight w:val="0"/>
          <w:marTop w:val="0"/>
          <w:marBottom w:val="0"/>
          <w:divBdr>
            <w:top w:val="none" w:sz="0" w:space="0" w:color="auto"/>
            <w:left w:val="none" w:sz="0" w:space="0" w:color="auto"/>
            <w:bottom w:val="none" w:sz="0" w:space="0" w:color="auto"/>
            <w:right w:val="none" w:sz="0" w:space="0" w:color="auto"/>
          </w:divBdr>
        </w:div>
        <w:div w:id="862137751">
          <w:marLeft w:val="640"/>
          <w:marRight w:val="0"/>
          <w:marTop w:val="0"/>
          <w:marBottom w:val="0"/>
          <w:divBdr>
            <w:top w:val="none" w:sz="0" w:space="0" w:color="auto"/>
            <w:left w:val="none" w:sz="0" w:space="0" w:color="auto"/>
            <w:bottom w:val="none" w:sz="0" w:space="0" w:color="auto"/>
            <w:right w:val="none" w:sz="0" w:space="0" w:color="auto"/>
          </w:divBdr>
        </w:div>
        <w:div w:id="2121147369">
          <w:marLeft w:val="640"/>
          <w:marRight w:val="0"/>
          <w:marTop w:val="0"/>
          <w:marBottom w:val="0"/>
          <w:divBdr>
            <w:top w:val="none" w:sz="0" w:space="0" w:color="auto"/>
            <w:left w:val="none" w:sz="0" w:space="0" w:color="auto"/>
            <w:bottom w:val="none" w:sz="0" w:space="0" w:color="auto"/>
            <w:right w:val="none" w:sz="0" w:space="0" w:color="auto"/>
          </w:divBdr>
        </w:div>
        <w:div w:id="809178781">
          <w:marLeft w:val="640"/>
          <w:marRight w:val="0"/>
          <w:marTop w:val="0"/>
          <w:marBottom w:val="0"/>
          <w:divBdr>
            <w:top w:val="none" w:sz="0" w:space="0" w:color="auto"/>
            <w:left w:val="none" w:sz="0" w:space="0" w:color="auto"/>
            <w:bottom w:val="none" w:sz="0" w:space="0" w:color="auto"/>
            <w:right w:val="none" w:sz="0" w:space="0" w:color="auto"/>
          </w:divBdr>
        </w:div>
        <w:div w:id="164170719">
          <w:marLeft w:val="640"/>
          <w:marRight w:val="0"/>
          <w:marTop w:val="0"/>
          <w:marBottom w:val="0"/>
          <w:divBdr>
            <w:top w:val="none" w:sz="0" w:space="0" w:color="auto"/>
            <w:left w:val="none" w:sz="0" w:space="0" w:color="auto"/>
            <w:bottom w:val="none" w:sz="0" w:space="0" w:color="auto"/>
            <w:right w:val="none" w:sz="0" w:space="0" w:color="auto"/>
          </w:divBdr>
        </w:div>
        <w:div w:id="81221358">
          <w:marLeft w:val="640"/>
          <w:marRight w:val="0"/>
          <w:marTop w:val="0"/>
          <w:marBottom w:val="0"/>
          <w:divBdr>
            <w:top w:val="none" w:sz="0" w:space="0" w:color="auto"/>
            <w:left w:val="none" w:sz="0" w:space="0" w:color="auto"/>
            <w:bottom w:val="none" w:sz="0" w:space="0" w:color="auto"/>
            <w:right w:val="none" w:sz="0" w:space="0" w:color="auto"/>
          </w:divBdr>
        </w:div>
        <w:div w:id="242296549">
          <w:marLeft w:val="640"/>
          <w:marRight w:val="0"/>
          <w:marTop w:val="0"/>
          <w:marBottom w:val="0"/>
          <w:divBdr>
            <w:top w:val="none" w:sz="0" w:space="0" w:color="auto"/>
            <w:left w:val="none" w:sz="0" w:space="0" w:color="auto"/>
            <w:bottom w:val="none" w:sz="0" w:space="0" w:color="auto"/>
            <w:right w:val="none" w:sz="0" w:space="0" w:color="auto"/>
          </w:divBdr>
        </w:div>
        <w:div w:id="798454727">
          <w:marLeft w:val="640"/>
          <w:marRight w:val="0"/>
          <w:marTop w:val="0"/>
          <w:marBottom w:val="0"/>
          <w:divBdr>
            <w:top w:val="none" w:sz="0" w:space="0" w:color="auto"/>
            <w:left w:val="none" w:sz="0" w:space="0" w:color="auto"/>
            <w:bottom w:val="none" w:sz="0" w:space="0" w:color="auto"/>
            <w:right w:val="none" w:sz="0" w:space="0" w:color="auto"/>
          </w:divBdr>
        </w:div>
        <w:div w:id="1034691432">
          <w:marLeft w:val="640"/>
          <w:marRight w:val="0"/>
          <w:marTop w:val="0"/>
          <w:marBottom w:val="0"/>
          <w:divBdr>
            <w:top w:val="none" w:sz="0" w:space="0" w:color="auto"/>
            <w:left w:val="none" w:sz="0" w:space="0" w:color="auto"/>
            <w:bottom w:val="none" w:sz="0" w:space="0" w:color="auto"/>
            <w:right w:val="none" w:sz="0" w:space="0" w:color="auto"/>
          </w:divBdr>
        </w:div>
        <w:div w:id="1785339794">
          <w:marLeft w:val="640"/>
          <w:marRight w:val="0"/>
          <w:marTop w:val="0"/>
          <w:marBottom w:val="0"/>
          <w:divBdr>
            <w:top w:val="none" w:sz="0" w:space="0" w:color="auto"/>
            <w:left w:val="none" w:sz="0" w:space="0" w:color="auto"/>
            <w:bottom w:val="none" w:sz="0" w:space="0" w:color="auto"/>
            <w:right w:val="none" w:sz="0" w:space="0" w:color="auto"/>
          </w:divBdr>
        </w:div>
        <w:div w:id="842670750">
          <w:marLeft w:val="640"/>
          <w:marRight w:val="0"/>
          <w:marTop w:val="0"/>
          <w:marBottom w:val="0"/>
          <w:divBdr>
            <w:top w:val="none" w:sz="0" w:space="0" w:color="auto"/>
            <w:left w:val="none" w:sz="0" w:space="0" w:color="auto"/>
            <w:bottom w:val="none" w:sz="0" w:space="0" w:color="auto"/>
            <w:right w:val="none" w:sz="0" w:space="0" w:color="auto"/>
          </w:divBdr>
        </w:div>
        <w:div w:id="216598731">
          <w:marLeft w:val="640"/>
          <w:marRight w:val="0"/>
          <w:marTop w:val="0"/>
          <w:marBottom w:val="0"/>
          <w:divBdr>
            <w:top w:val="none" w:sz="0" w:space="0" w:color="auto"/>
            <w:left w:val="none" w:sz="0" w:space="0" w:color="auto"/>
            <w:bottom w:val="none" w:sz="0" w:space="0" w:color="auto"/>
            <w:right w:val="none" w:sz="0" w:space="0" w:color="auto"/>
          </w:divBdr>
        </w:div>
        <w:div w:id="1773238871">
          <w:marLeft w:val="640"/>
          <w:marRight w:val="0"/>
          <w:marTop w:val="0"/>
          <w:marBottom w:val="0"/>
          <w:divBdr>
            <w:top w:val="none" w:sz="0" w:space="0" w:color="auto"/>
            <w:left w:val="none" w:sz="0" w:space="0" w:color="auto"/>
            <w:bottom w:val="none" w:sz="0" w:space="0" w:color="auto"/>
            <w:right w:val="none" w:sz="0" w:space="0" w:color="auto"/>
          </w:divBdr>
        </w:div>
        <w:div w:id="341784703">
          <w:marLeft w:val="640"/>
          <w:marRight w:val="0"/>
          <w:marTop w:val="0"/>
          <w:marBottom w:val="0"/>
          <w:divBdr>
            <w:top w:val="none" w:sz="0" w:space="0" w:color="auto"/>
            <w:left w:val="none" w:sz="0" w:space="0" w:color="auto"/>
            <w:bottom w:val="none" w:sz="0" w:space="0" w:color="auto"/>
            <w:right w:val="none" w:sz="0" w:space="0" w:color="auto"/>
          </w:divBdr>
        </w:div>
        <w:div w:id="2092237842">
          <w:marLeft w:val="640"/>
          <w:marRight w:val="0"/>
          <w:marTop w:val="0"/>
          <w:marBottom w:val="0"/>
          <w:divBdr>
            <w:top w:val="none" w:sz="0" w:space="0" w:color="auto"/>
            <w:left w:val="none" w:sz="0" w:space="0" w:color="auto"/>
            <w:bottom w:val="none" w:sz="0" w:space="0" w:color="auto"/>
            <w:right w:val="none" w:sz="0" w:space="0" w:color="auto"/>
          </w:divBdr>
        </w:div>
        <w:div w:id="823205445">
          <w:marLeft w:val="640"/>
          <w:marRight w:val="0"/>
          <w:marTop w:val="0"/>
          <w:marBottom w:val="0"/>
          <w:divBdr>
            <w:top w:val="none" w:sz="0" w:space="0" w:color="auto"/>
            <w:left w:val="none" w:sz="0" w:space="0" w:color="auto"/>
            <w:bottom w:val="none" w:sz="0" w:space="0" w:color="auto"/>
            <w:right w:val="none" w:sz="0" w:space="0" w:color="auto"/>
          </w:divBdr>
        </w:div>
        <w:div w:id="1112479036">
          <w:marLeft w:val="640"/>
          <w:marRight w:val="0"/>
          <w:marTop w:val="0"/>
          <w:marBottom w:val="0"/>
          <w:divBdr>
            <w:top w:val="none" w:sz="0" w:space="0" w:color="auto"/>
            <w:left w:val="none" w:sz="0" w:space="0" w:color="auto"/>
            <w:bottom w:val="none" w:sz="0" w:space="0" w:color="auto"/>
            <w:right w:val="none" w:sz="0" w:space="0" w:color="auto"/>
          </w:divBdr>
        </w:div>
        <w:div w:id="634794900">
          <w:marLeft w:val="640"/>
          <w:marRight w:val="0"/>
          <w:marTop w:val="0"/>
          <w:marBottom w:val="0"/>
          <w:divBdr>
            <w:top w:val="none" w:sz="0" w:space="0" w:color="auto"/>
            <w:left w:val="none" w:sz="0" w:space="0" w:color="auto"/>
            <w:bottom w:val="none" w:sz="0" w:space="0" w:color="auto"/>
            <w:right w:val="none" w:sz="0" w:space="0" w:color="auto"/>
          </w:divBdr>
        </w:div>
        <w:div w:id="1439911467">
          <w:marLeft w:val="640"/>
          <w:marRight w:val="0"/>
          <w:marTop w:val="0"/>
          <w:marBottom w:val="0"/>
          <w:divBdr>
            <w:top w:val="none" w:sz="0" w:space="0" w:color="auto"/>
            <w:left w:val="none" w:sz="0" w:space="0" w:color="auto"/>
            <w:bottom w:val="none" w:sz="0" w:space="0" w:color="auto"/>
            <w:right w:val="none" w:sz="0" w:space="0" w:color="auto"/>
          </w:divBdr>
        </w:div>
        <w:div w:id="1473055452">
          <w:marLeft w:val="640"/>
          <w:marRight w:val="0"/>
          <w:marTop w:val="0"/>
          <w:marBottom w:val="0"/>
          <w:divBdr>
            <w:top w:val="none" w:sz="0" w:space="0" w:color="auto"/>
            <w:left w:val="none" w:sz="0" w:space="0" w:color="auto"/>
            <w:bottom w:val="none" w:sz="0" w:space="0" w:color="auto"/>
            <w:right w:val="none" w:sz="0" w:space="0" w:color="auto"/>
          </w:divBdr>
        </w:div>
        <w:div w:id="588194242">
          <w:marLeft w:val="640"/>
          <w:marRight w:val="0"/>
          <w:marTop w:val="0"/>
          <w:marBottom w:val="0"/>
          <w:divBdr>
            <w:top w:val="none" w:sz="0" w:space="0" w:color="auto"/>
            <w:left w:val="none" w:sz="0" w:space="0" w:color="auto"/>
            <w:bottom w:val="none" w:sz="0" w:space="0" w:color="auto"/>
            <w:right w:val="none" w:sz="0" w:space="0" w:color="auto"/>
          </w:divBdr>
        </w:div>
        <w:div w:id="582179626">
          <w:marLeft w:val="640"/>
          <w:marRight w:val="0"/>
          <w:marTop w:val="0"/>
          <w:marBottom w:val="0"/>
          <w:divBdr>
            <w:top w:val="none" w:sz="0" w:space="0" w:color="auto"/>
            <w:left w:val="none" w:sz="0" w:space="0" w:color="auto"/>
            <w:bottom w:val="none" w:sz="0" w:space="0" w:color="auto"/>
            <w:right w:val="none" w:sz="0" w:space="0" w:color="auto"/>
          </w:divBdr>
        </w:div>
        <w:div w:id="1902907108">
          <w:marLeft w:val="640"/>
          <w:marRight w:val="0"/>
          <w:marTop w:val="0"/>
          <w:marBottom w:val="0"/>
          <w:divBdr>
            <w:top w:val="none" w:sz="0" w:space="0" w:color="auto"/>
            <w:left w:val="none" w:sz="0" w:space="0" w:color="auto"/>
            <w:bottom w:val="none" w:sz="0" w:space="0" w:color="auto"/>
            <w:right w:val="none" w:sz="0" w:space="0" w:color="auto"/>
          </w:divBdr>
        </w:div>
        <w:div w:id="1204555552">
          <w:marLeft w:val="640"/>
          <w:marRight w:val="0"/>
          <w:marTop w:val="0"/>
          <w:marBottom w:val="0"/>
          <w:divBdr>
            <w:top w:val="none" w:sz="0" w:space="0" w:color="auto"/>
            <w:left w:val="none" w:sz="0" w:space="0" w:color="auto"/>
            <w:bottom w:val="none" w:sz="0" w:space="0" w:color="auto"/>
            <w:right w:val="none" w:sz="0" w:space="0" w:color="auto"/>
          </w:divBdr>
        </w:div>
        <w:div w:id="1132283096">
          <w:marLeft w:val="640"/>
          <w:marRight w:val="0"/>
          <w:marTop w:val="0"/>
          <w:marBottom w:val="0"/>
          <w:divBdr>
            <w:top w:val="none" w:sz="0" w:space="0" w:color="auto"/>
            <w:left w:val="none" w:sz="0" w:space="0" w:color="auto"/>
            <w:bottom w:val="none" w:sz="0" w:space="0" w:color="auto"/>
            <w:right w:val="none" w:sz="0" w:space="0" w:color="auto"/>
          </w:divBdr>
        </w:div>
        <w:div w:id="1062408170">
          <w:marLeft w:val="640"/>
          <w:marRight w:val="0"/>
          <w:marTop w:val="0"/>
          <w:marBottom w:val="0"/>
          <w:divBdr>
            <w:top w:val="none" w:sz="0" w:space="0" w:color="auto"/>
            <w:left w:val="none" w:sz="0" w:space="0" w:color="auto"/>
            <w:bottom w:val="none" w:sz="0" w:space="0" w:color="auto"/>
            <w:right w:val="none" w:sz="0" w:space="0" w:color="auto"/>
          </w:divBdr>
        </w:div>
        <w:div w:id="527183645">
          <w:marLeft w:val="640"/>
          <w:marRight w:val="0"/>
          <w:marTop w:val="0"/>
          <w:marBottom w:val="0"/>
          <w:divBdr>
            <w:top w:val="none" w:sz="0" w:space="0" w:color="auto"/>
            <w:left w:val="none" w:sz="0" w:space="0" w:color="auto"/>
            <w:bottom w:val="none" w:sz="0" w:space="0" w:color="auto"/>
            <w:right w:val="none" w:sz="0" w:space="0" w:color="auto"/>
          </w:divBdr>
        </w:div>
        <w:div w:id="318577375">
          <w:marLeft w:val="640"/>
          <w:marRight w:val="0"/>
          <w:marTop w:val="0"/>
          <w:marBottom w:val="0"/>
          <w:divBdr>
            <w:top w:val="none" w:sz="0" w:space="0" w:color="auto"/>
            <w:left w:val="none" w:sz="0" w:space="0" w:color="auto"/>
            <w:bottom w:val="none" w:sz="0" w:space="0" w:color="auto"/>
            <w:right w:val="none" w:sz="0" w:space="0" w:color="auto"/>
          </w:divBdr>
        </w:div>
        <w:div w:id="1719470496">
          <w:marLeft w:val="640"/>
          <w:marRight w:val="0"/>
          <w:marTop w:val="0"/>
          <w:marBottom w:val="0"/>
          <w:divBdr>
            <w:top w:val="none" w:sz="0" w:space="0" w:color="auto"/>
            <w:left w:val="none" w:sz="0" w:space="0" w:color="auto"/>
            <w:bottom w:val="none" w:sz="0" w:space="0" w:color="auto"/>
            <w:right w:val="none" w:sz="0" w:space="0" w:color="auto"/>
          </w:divBdr>
        </w:div>
        <w:div w:id="1154880449">
          <w:marLeft w:val="640"/>
          <w:marRight w:val="0"/>
          <w:marTop w:val="0"/>
          <w:marBottom w:val="0"/>
          <w:divBdr>
            <w:top w:val="none" w:sz="0" w:space="0" w:color="auto"/>
            <w:left w:val="none" w:sz="0" w:space="0" w:color="auto"/>
            <w:bottom w:val="none" w:sz="0" w:space="0" w:color="auto"/>
            <w:right w:val="none" w:sz="0" w:space="0" w:color="auto"/>
          </w:divBdr>
        </w:div>
        <w:div w:id="1483036567">
          <w:marLeft w:val="640"/>
          <w:marRight w:val="0"/>
          <w:marTop w:val="0"/>
          <w:marBottom w:val="0"/>
          <w:divBdr>
            <w:top w:val="none" w:sz="0" w:space="0" w:color="auto"/>
            <w:left w:val="none" w:sz="0" w:space="0" w:color="auto"/>
            <w:bottom w:val="none" w:sz="0" w:space="0" w:color="auto"/>
            <w:right w:val="none" w:sz="0" w:space="0" w:color="auto"/>
          </w:divBdr>
        </w:div>
        <w:div w:id="1336961523">
          <w:marLeft w:val="640"/>
          <w:marRight w:val="0"/>
          <w:marTop w:val="0"/>
          <w:marBottom w:val="0"/>
          <w:divBdr>
            <w:top w:val="none" w:sz="0" w:space="0" w:color="auto"/>
            <w:left w:val="none" w:sz="0" w:space="0" w:color="auto"/>
            <w:bottom w:val="none" w:sz="0" w:space="0" w:color="auto"/>
            <w:right w:val="none" w:sz="0" w:space="0" w:color="auto"/>
          </w:divBdr>
        </w:div>
        <w:div w:id="745224074">
          <w:marLeft w:val="640"/>
          <w:marRight w:val="0"/>
          <w:marTop w:val="0"/>
          <w:marBottom w:val="0"/>
          <w:divBdr>
            <w:top w:val="none" w:sz="0" w:space="0" w:color="auto"/>
            <w:left w:val="none" w:sz="0" w:space="0" w:color="auto"/>
            <w:bottom w:val="none" w:sz="0" w:space="0" w:color="auto"/>
            <w:right w:val="none" w:sz="0" w:space="0" w:color="auto"/>
          </w:divBdr>
        </w:div>
        <w:div w:id="1396664900">
          <w:marLeft w:val="640"/>
          <w:marRight w:val="0"/>
          <w:marTop w:val="0"/>
          <w:marBottom w:val="0"/>
          <w:divBdr>
            <w:top w:val="none" w:sz="0" w:space="0" w:color="auto"/>
            <w:left w:val="none" w:sz="0" w:space="0" w:color="auto"/>
            <w:bottom w:val="none" w:sz="0" w:space="0" w:color="auto"/>
            <w:right w:val="none" w:sz="0" w:space="0" w:color="auto"/>
          </w:divBdr>
        </w:div>
        <w:div w:id="1745714770">
          <w:marLeft w:val="640"/>
          <w:marRight w:val="0"/>
          <w:marTop w:val="0"/>
          <w:marBottom w:val="0"/>
          <w:divBdr>
            <w:top w:val="none" w:sz="0" w:space="0" w:color="auto"/>
            <w:left w:val="none" w:sz="0" w:space="0" w:color="auto"/>
            <w:bottom w:val="none" w:sz="0" w:space="0" w:color="auto"/>
            <w:right w:val="none" w:sz="0" w:space="0" w:color="auto"/>
          </w:divBdr>
        </w:div>
        <w:div w:id="807628028">
          <w:marLeft w:val="640"/>
          <w:marRight w:val="0"/>
          <w:marTop w:val="0"/>
          <w:marBottom w:val="0"/>
          <w:divBdr>
            <w:top w:val="none" w:sz="0" w:space="0" w:color="auto"/>
            <w:left w:val="none" w:sz="0" w:space="0" w:color="auto"/>
            <w:bottom w:val="none" w:sz="0" w:space="0" w:color="auto"/>
            <w:right w:val="none" w:sz="0" w:space="0" w:color="auto"/>
          </w:divBdr>
        </w:div>
        <w:div w:id="497041615">
          <w:marLeft w:val="640"/>
          <w:marRight w:val="0"/>
          <w:marTop w:val="0"/>
          <w:marBottom w:val="0"/>
          <w:divBdr>
            <w:top w:val="none" w:sz="0" w:space="0" w:color="auto"/>
            <w:left w:val="none" w:sz="0" w:space="0" w:color="auto"/>
            <w:bottom w:val="none" w:sz="0" w:space="0" w:color="auto"/>
            <w:right w:val="none" w:sz="0" w:space="0" w:color="auto"/>
          </w:divBdr>
        </w:div>
        <w:div w:id="1636567001">
          <w:marLeft w:val="640"/>
          <w:marRight w:val="0"/>
          <w:marTop w:val="0"/>
          <w:marBottom w:val="0"/>
          <w:divBdr>
            <w:top w:val="none" w:sz="0" w:space="0" w:color="auto"/>
            <w:left w:val="none" w:sz="0" w:space="0" w:color="auto"/>
            <w:bottom w:val="none" w:sz="0" w:space="0" w:color="auto"/>
            <w:right w:val="none" w:sz="0" w:space="0" w:color="auto"/>
          </w:divBdr>
        </w:div>
        <w:div w:id="285545685">
          <w:marLeft w:val="640"/>
          <w:marRight w:val="0"/>
          <w:marTop w:val="0"/>
          <w:marBottom w:val="0"/>
          <w:divBdr>
            <w:top w:val="none" w:sz="0" w:space="0" w:color="auto"/>
            <w:left w:val="none" w:sz="0" w:space="0" w:color="auto"/>
            <w:bottom w:val="none" w:sz="0" w:space="0" w:color="auto"/>
            <w:right w:val="none" w:sz="0" w:space="0" w:color="auto"/>
          </w:divBdr>
        </w:div>
        <w:div w:id="1068259436">
          <w:marLeft w:val="640"/>
          <w:marRight w:val="0"/>
          <w:marTop w:val="0"/>
          <w:marBottom w:val="0"/>
          <w:divBdr>
            <w:top w:val="none" w:sz="0" w:space="0" w:color="auto"/>
            <w:left w:val="none" w:sz="0" w:space="0" w:color="auto"/>
            <w:bottom w:val="none" w:sz="0" w:space="0" w:color="auto"/>
            <w:right w:val="none" w:sz="0" w:space="0" w:color="auto"/>
          </w:divBdr>
        </w:div>
        <w:div w:id="941032270">
          <w:marLeft w:val="640"/>
          <w:marRight w:val="0"/>
          <w:marTop w:val="0"/>
          <w:marBottom w:val="0"/>
          <w:divBdr>
            <w:top w:val="none" w:sz="0" w:space="0" w:color="auto"/>
            <w:left w:val="none" w:sz="0" w:space="0" w:color="auto"/>
            <w:bottom w:val="none" w:sz="0" w:space="0" w:color="auto"/>
            <w:right w:val="none" w:sz="0" w:space="0" w:color="auto"/>
          </w:divBdr>
        </w:div>
        <w:div w:id="1322735644">
          <w:marLeft w:val="640"/>
          <w:marRight w:val="0"/>
          <w:marTop w:val="0"/>
          <w:marBottom w:val="0"/>
          <w:divBdr>
            <w:top w:val="none" w:sz="0" w:space="0" w:color="auto"/>
            <w:left w:val="none" w:sz="0" w:space="0" w:color="auto"/>
            <w:bottom w:val="none" w:sz="0" w:space="0" w:color="auto"/>
            <w:right w:val="none" w:sz="0" w:space="0" w:color="auto"/>
          </w:divBdr>
        </w:div>
        <w:div w:id="1486900010">
          <w:marLeft w:val="640"/>
          <w:marRight w:val="0"/>
          <w:marTop w:val="0"/>
          <w:marBottom w:val="0"/>
          <w:divBdr>
            <w:top w:val="none" w:sz="0" w:space="0" w:color="auto"/>
            <w:left w:val="none" w:sz="0" w:space="0" w:color="auto"/>
            <w:bottom w:val="none" w:sz="0" w:space="0" w:color="auto"/>
            <w:right w:val="none" w:sz="0" w:space="0" w:color="auto"/>
          </w:divBdr>
        </w:div>
        <w:div w:id="822349958">
          <w:marLeft w:val="640"/>
          <w:marRight w:val="0"/>
          <w:marTop w:val="0"/>
          <w:marBottom w:val="0"/>
          <w:divBdr>
            <w:top w:val="none" w:sz="0" w:space="0" w:color="auto"/>
            <w:left w:val="none" w:sz="0" w:space="0" w:color="auto"/>
            <w:bottom w:val="none" w:sz="0" w:space="0" w:color="auto"/>
            <w:right w:val="none" w:sz="0" w:space="0" w:color="auto"/>
          </w:divBdr>
        </w:div>
        <w:div w:id="1743405449">
          <w:marLeft w:val="640"/>
          <w:marRight w:val="0"/>
          <w:marTop w:val="0"/>
          <w:marBottom w:val="0"/>
          <w:divBdr>
            <w:top w:val="none" w:sz="0" w:space="0" w:color="auto"/>
            <w:left w:val="none" w:sz="0" w:space="0" w:color="auto"/>
            <w:bottom w:val="none" w:sz="0" w:space="0" w:color="auto"/>
            <w:right w:val="none" w:sz="0" w:space="0" w:color="auto"/>
          </w:divBdr>
        </w:div>
        <w:div w:id="1132014347">
          <w:marLeft w:val="640"/>
          <w:marRight w:val="0"/>
          <w:marTop w:val="0"/>
          <w:marBottom w:val="0"/>
          <w:divBdr>
            <w:top w:val="none" w:sz="0" w:space="0" w:color="auto"/>
            <w:left w:val="none" w:sz="0" w:space="0" w:color="auto"/>
            <w:bottom w:val="none" w:sz="0" w:space="0" w:color="auto"/>
            <w:right w:val="none" w:sz="0" w:space="0" w:color="auto"/>
          </w:divBdr>
        </w:div>
        <w:div w:id="1303071736">
          <w:marLeft w:val="640"/>
          <w:marRight w:val="0"/>
          <w:marTop w:val="0"/>
          <w:marBottom w:val="0"/>
          <w:divBdr>
            <w:top w:val="none" w:sz="0" w:space="0" w:color="auto"/>
            <w:left w:val="none" w:sz="0" w:space="0" w:color="auto"/>
            <w:bottom w:val="none" w:sz="0" w:space="0" w:color="auto"/>
            <w:right w:val="none" w:sz="0" w:space="0" w:color="auto"/>
          </w:divBdr>
        </w:div>
        <w:div w:id="2120561419">
          <w:marLeft w:val="640"/>
          <w:marRight w:val="0"/>
          <w:marTop w:val="0"/>
          <w:marBottom w:val="0"/>
          <w:divBdr>
            <w:top w:val="none" w:sz="0" w:space="0" w:color="auto"/>
            <w:left w:val="none" w:sz="0" w:space="0" w:color="auto"/>
            <w:bottom w:val="none" w:sz="0" w:space="0" w:color="auto"/>
            <w:right w:val="none" w:sz="0" w:space="0" w:color="auto"/>
          </w:divBdr>
        </w:div>
        <w:div w:id="822543799">
          <w:marLeft w:val="640"/>
          <w:marRight w:val="0"/>
          <w:marTop w:val="0"/>
          <w:marBottom w:val="0"/>
          <w:divBdr>
            <w:top w:val="none" w:sz="0" w:space="0" w:color="auto"/>
            <w:left w:val="none" w:sz="0" w:space="0" w:color="auto"/>
            <w:bottom w:val="none" w:sz="0" w:space="0" w:color="auto"/>
            <w:right w:val="none" w:sz="0" w:space="0" w:color="auto"/>
          </w:divBdr>
        </w:div>
        <w:div w:id="927346228">
          <w:marLeft w:val="640"/>
          <w:marRight w:val="0"/>
          <w:marTop w:val="0"/>
          <w:marBottom w:val="0"/>
          <w:divBdr>
            <w:top w:val="none" w:sz="0" w:space="0" w:color="auto"/>
            <w:left w:val="none" w:sz="0" w:space="0" w:color="auto"/>
            <w:bottom w:val="none" w:sz="0" w:space="0" w:color="auto"/>
            <w:right w:val="none" w:sz="0" w:space="0" w:color="auto"/>
          </w:divBdr>
        </w:div>
        <w:div w:id="651953639">
          <w:marLeft w:val="640"/>
          <w:marRight w:val="0"/>
          <w:marTop w:val="0"/>
          <w:marBottom w:val="0"/>
          <w:divBdr>
            <w:top w:val="none" w:sz="0" w:space="0" w:color="auto"/>
            <w:left w:val="none" w:sz="0" w:space="0" w:color="auto"/>
            <w:bottom w:val="none" w:sz="0" w:space="0" w:color="auto"/>
            <w:right w:val="none" w:sz="0" w:space="0" w:color="auto"/>
          </w:divBdr>
        </w:div>
        <w:div w:id="1860658307">
          <w:marLeft w:val="640"/>
          <w:marRight w:val="0"/>
          <w:marTop w:val="0"/>
          <w:marBottom w:val="0"/>
          <w:divBdr>
            <w:top w:val="none" w:sz="0" w:space="0" w:color="auto"/>
            <w:left w:val="none" w:sz="0" w:space="0" w:color="auto"/>
            <w:bottom w:val="none" w:sz="0" w:space="0" w:color="auto"/>
            <w:right w:val="none" w:sz="0" w:space="0" w:color="auto"/>
          </w:divBdr>
        </w:div>
        <w:div w:id="199052017">
          <w:marLeft w:val="640"/>
          <w:marRight w:val="0"/>
          <w:marTop w:val="0"/>
          <w:marBottom w:val="0"/>
          <w:divBdr>
            <w:top w:val="none" w:sz="0" w:space="0" w:color="auto"/>
            <w:left w:val="none" w:sz="0" w:space="0" w:color="auto"/>
            <w:bottom w:val="none" w:sz="0" w:space="0" w:color="auto"/>
            <w:right w:val="none" w:sz="0" w:space="0" w:color="auto"/>
          </w:divBdr>
        </w:div>
        <w:div w:id="232667913">
          <w:marLeft w:val="640"/>
          <w:marRight w:val="0"/>
          <w:marTop w:val="0"/>
          <w:marBottom w:val="0"/>
          <w:divBdr>
            <w:top w:val="none" w:sz="0" w:space="0" w:color="auto"/>
            <w:left w:val="none" w:sz="0" w:space="0" w:color="auto"/>
            <w:bottom w:val="none" w:sz="0" w:space="0" w:color="auto"/>
            <w:right w:val="none" w:sz="0" w:space="0" w:color="auto"/>
          </w:divBdr>
        </w:div>
        <w:div w:id="1384910750">
          <w:marLeft w:val="640"/>
          <w:marRight w:val="0"/>
          <w:marTop w:val="0"/>
          <w:marBottom w:val="0"/>
          <w:divBdr>
            <w:top w:val="none" w:sz="0" w:space="0" w:color="auto"/>
            <w:left w:val="none" w:sz="0" w:space="0" w:color="auto"/>
            <w:bottom w:val="none" w:sz="0" w:space="0" w:color="auto"/>
            <w:right w:val="none" w:sz="0" w:space="0" w:color="auto"/>
          </w:divBdr>
        </w:div>
        <w:div w:id="605045567">
          <w:marLeft w:val="640"/>
          <w:marRight w:val="0"/>
          <w:marTop w:val="0"/>
          <w:marBottom w:val="0"/>
          <w:divBdr>
            <w:top w:val="none" w:sz="0" w:space="0" w:color="auto"/>
            <w:left w:val="none" w:sz="0" w:space="0" w:color="auto"/>
            <w:bottom w:val="none" w:sz="0" w:space="0" w:color="auto"/>
            <w:right w:val="none" w:sz="0" w:space="0" w:color="auto"/>
          </w:divBdr>
        </w:div>
        <w:div w:id="1859348647">
          <w:marLeft w:val="640"/>
          <w:marRight w:val="0"/>
          <w:marTop w:val="0"/>
          <w:marBottom w:val="0"/>
          <w:divBdr>
            <w:top w:val="none" w:sz="0" w:space="0" w:color="auto"/>
            <w:left w:val="none" w:sz="0" w:space="0" w:color="auto"/>
            <w:bottom w:val="none" w:sz="0" w:space="0" w:color="auto"/>
            <w:right w:val="none" w:sz="0" w:space="0" w:color="auto"/>
          </w:divBdr>
        </w:div>
        <w:div w:id="1675108148">
          <w:marLeft w:val="640"/>
          <w:marRight w:val="0"/>
          <w:marTop w:val="0"/>
          <w:marBottom w:val="0"/>
          <w:divBdr>
            <w:top w:val="none" w:sz="0" w:space="0" w:color="auto"/>
            <w:left w:val="none" w:sz="0" w:space="0" w:color="auto"/>
            <w:bottom w:val="none" w:sz="0" w:space="0" w:color="auto"/>
            <w:right w:val="none" w:sz="0" w:space="0" w:color="auto"/>
          </w:divBdr>
        </w:div>
        <w:div w:id="628628416">
          <w:marLeft w:val="640"/>
          <w:marRight w:val="0"/>
          <w:marTop w:val="0"/>
          <w:marBottom w:val="0"/>
          <w:divBdr>
            <w:top w:val="none" w:sz="0" w:space="0" w:color="auto"/>
            <w:left w:val="none" w:sz="0" w:space="0" w:color="auto"/>
            <w:bottom w:val="none" w:sz="0" w:space="0" w:color="auto"/>
            <w:right w:val="none" w:sz="0" w:space="0" w:color="auto"/>
          </w:divBdr>
        </w:div>
        <w:div w:id="395324451">
          <w:marLeft w:val="640"/>
          <w:marRight w:val="0"/>
          <w:marTop w:val="0"/>
          <w:marBottom w:val="0"/>
          <w:divBdr>
            <w:top w:val="none" w:sz="0" w:space="0" w:color="auto"/>
            <w:left w:val="none" w:sz="0" w:space="0" w:color="auto"/>
            <w:bottom w:val="none" w:sz="0" w:space="0" w:color="auto"/>
            <w:right w:val="none" w:sz="0" w:space="0" w:color="auto"/>
          </w:divBdr>
        </w:div>
        <w:div w:id="1370841087">
          <w:marLeft w:val="640"/>
          <w:marRight w:val="0"/>
          <w:marTop w:val="0"/>
          <w:marBottom w:val="0"/>
          <w:divBdr>
            <w:top w:val="none" w:sz="0" w:space="0" w:color="auto"/>
            <w:left w:val="none" w:sz="0" w:space="0" w:color="auto"/>
            <w:bottom w:val="none" w:sz="0" w:space="0" w:color="auto"/>
            <w:right w:val="none" w:sz="0" w:space="0" w:color="auto"/>
          </w:divBdr>
        </w:div>
        <w:div w:id="1513376178">
          <w:marLeft w:val="640"/>
          <w:marRight w:val="0"/>
          <w:marTop w:val="0"/>
          <w:marBottom w:val="0"/>
          <w:divBdr>
            <w:top w:val="none" w:sz="0" w:space="0" w:color="auto"/>
            <w:left w:val="none" w:sz="0" w:space="0" w:color="auto"/>
            <w:bottom w:val="none" w:sz="0" w:space="0" w:color="auto"/>
            <w:right w:val="none" w:sz="0" w:space="0" w:color="auto"/>
          </w:divBdr>
        </w:div>
        <w:div w:id="1138378945">
          <w:marLeft w:val="640"/>
          <w:marRight w:val="0"/>
          <w:marTop w:val="0"/>
          <w:marBottom w:val="0"/>
          <w:divBdr>
            <w:top w:val="none" w:sz="0" w:space="0" w:color="auto"/>
            <w:left w:val="none" w:sz="0" w:space="0" w:color="auto"/>
            <w:bottom w:val="none" w:sz="0" w:space="0" w:color="auto"/>
            <w:right w:val="none" w:sz="0" w:space="0" w:color="auto"/>
          </w:divBdr>
        </w:div>
        <w:div w:id="912740310">
          <w:marLeft w:val="640"/>
          <w:marRight w:val="0"/>
          <w:marTop w:val="0"/>
          <w:marBottom w:val="0"/>
          <w:divBdr>
            <w:top w:val="none" w:sz="0" w:space="0" w:color="auto"/>
            <w:left w:val="none" w:sz="0" w:space="0" w:color="auto"/>
            <w:bottom w:val="none" w:sz="0" w:space="0" w:color="auto"/>
            <w:right w:val="none" w:sz="0" w:space="0" w:color="auto"/>
          </w:divBdr>
        </w:div>
        <w:div w:id="1975407901">
          <w:marLeft w:val="640"/>
          <w:marRight w:val="0"/>
          <w:marTop w:val="0"/>
          <w:marBottom w:val="0"/>
          <w:divBdr>
            <w:top w:val="none" w:sz="0" w:space="0" w:color="auto"/>
            <w:left w:val="none" w:sz="0" w:space="0" w:color="auto"/>
            <w:bottom w:val="none" w:sz="0" w:space="0" w:color="auto"/>
            <w:right w:val="none" w:sz="0" w:space="0" w:color="auto"/>
          </w:divBdr>
        </w:div>
        <w:div w:id="1492478377">
          <w:marLeft w:val="640"/>
          <w:marRight w:val="0"/>
          <w:marTop w:val="0"/>
          <w:marBottom w:val="0"/>
          <w:divBdr>
            <w:top w:val="none" w:sz="0" w:space="0" w:color="auto"/>
            <w:left w:val="none" w:sz="0" w:space="0" w:color="auto"/>
            <w:bottom w:val="none" w:sz="0" w:space="0" w:color="auto"/>
            <w:right w:val="none" w:sz="0" w:space="0" w:color="auto"/>
          </w:divBdr>
        </w:div>
        <w:div w:id="520633996">
          <w:marLeft w:val="640"/>
          <w:marRight w:val="0"/>
          <w:marTop w:val="0"/>
          <w:marBottom w:val="0"/>
          <w:divBdr>
            <w:top w:val="none" w:sz="0" w:space="0" w:color="auto"/>
            <w:left w:val="none" w:sz="0" w:space="0" w:color="auto"/>
            <w:bottom w:val="none" w:sz="0" w:space="0" w:color="auto"/>
            <w:right w:val="none" w:sz="0" w:space="0" w:color="auto"/>
          </w:divBdr>
        </w:div>
        <w:div w:id="152719055">
          <w:marLeft w:val="640"/>
          <w:marRight w:val="0"/>
          <w:marTop w:val="0"/>
          <w:marBottom w:val="0"/>
          <w:divBdr>
            <w:top w:val="none" w:sz="0" w:space="0" w:color="auto"/>
            <w:left w:val="none" w:sz="0" w:space="0" w:color="auto"/>
            <w:bottom w:val="none" w:sz="0" w:space="0" w:color="auto"/>
            <w:right w:val="none" w:sz="0" w:space="0" w:color="auto"/>
          </w:divBdr>
        </w:div>
        <w:div w:id="1894584456">
          <w:marLeft w:val="640"/>
          <w:marRight w:val="0"/>
          <w:marTop w:val="0"/>
          <w:marBottom w:val="0"/>
          <w:divBdr>
            <w:top w:val="none" w:sz="0" w:space="0" w:color="auto"/>
            <w:left w:val="none" w:sz="0" w:space="0" w:color="auto"/>
            <w:bottom w:val="none" w:sz="0" w:space="0" w:color="auto"/>
            <w:right w:val="none" w:sz="0" w:space="0" w:color="auto"/>
          </w:divBdr>
        </w:div>
        <w:div w:id="1252354854">
          <w:marLeft w:val="640"/>
          <w:marRight w:val="0"/>
          <w:marTop w:val="0"/>
          <w:marBottom w:val="0"/>
          <w:divBdr>
            <w:top w:val="none" w:sz="0" w:space="0" w:color="auto"/>
            <w:left w:val="none" w:sz="0" w:space="0" w:color="auto"/>
            <w:bottom w:val="none" w:sz="0" w:space="0" w:color="auto"/>
            <w:right w:val="none" w:sz="0" w:space="0" w:color="auto"/>
          </w:divBdr>
        </w:div>
        <w:div w:id="1139958434">
          <w:marLeft w:val="640"/>
          <w:marRight w:val="0"/>
          <w:marTop w:val="0"/>
          <w:marBottom w:val="0"/>
          <w:divBdr>
            <w:top w:val="none" w:sz="0" w:space="0" w:color="auto"/>
            <w:left w:val="none" w:sz="0" w:space="0" w:color="auto"/>
            <w:bottom w:val="none" w:sz="0" w:space="0" w:color="auto"/>
            <w:right w:val="none" w:sz="0" w:space="0" w:color="auto"/>
          </w:divBdr>
        </w:div>
        <w:div w:id="343361411">
          <w:marLeft w:val="640"/>
          <w:marRight w:val="0"/>
          <w:marTop w:val="0"/>
          <w:marBottom w:val="0"/>
          <w:divBdr>
            <w:top w:val="none" w:sz="0" w:space="0" w:color="auto"/>
            <w:left w:val="none" w:sz="0" w:space="0" w:color="auto"/>
            <w:bottom w:val="none" w:sz="0" w:space="0" w:color="auto"/>
            <w:right w:val="none" w:sz="0" w:space="0" w:color="auto"/>
          </w:divBdr>
        </w:div>
        <w:div w:id="169418677">
          <w:marLeft w:val="640"/>
          <w:marRight w:val="0"/>
          <w:marTop w:val="0"/>
          <w:marBottom w:val="0"/>
          <w:divBdr>
            <w:top w:val="none" w:sz="0" w:space="0" w:color="auto"/>
            <w:left w:val="none" w:sz="0" w:space="0" w:color="auto"/>
            <w:bottom w:val="none" w:sz="0" w:space="0" w:color="auto"/>
            <w:right w:val="none" w:sz="0" w:space="0" w:color="auto"/>
          </w:divBdr>
        </w:div>
        <w:div w:id="1780025016">
          <w:marLeft w:val="640"/>
          <w:marRight w:val="0"/>
          <w:marTop w:val="0"/>
          <w:marBottom w:val="0"/>
          <w:divBdr>
            <w:top w:val="none" w:sz="0" w:space="0" w:color="auto"/>
            <w:left w:val="none" w:sz="0" w:space="0" w:color="auto"/>
            <w:bottom w:val="none" w:sz="0" w:space="0" w:color="auto"/>
            <w:right w:val="none" w:sz="0" w:space="0" w:color="auto"/>
          </w:divBdr>
        </w:div>
        <w:div w:id="1038628063">
          <w:marLeft w:val="640"/>
          <w:marRight w:val="0"/>
          <w:marTop w:val="0"/>
          <w:marBottom w:val="0"/>
          <w:divBdr>
            <w:top w:val="none" w:sz="0" w:space="0" w:color="auto"/>
            <w:left w:val="none" w:sz="0" w:space="0" w:color="auto"/>
            <w:bottom w:val="none" w:sz="0" w:space="0" w:color="auto"/>
            <w:right w:val="none" w:sz="0" w:space="0" w:color="auto"/>
          </w:divBdr>
        </w:div>
        <w:div w:id="1586377252">
          <w:marLeft w:val="640"/>
          <w:marRight w:val="0"/>
          <w:marTop w:val="0"/>
          <w:marBottom w:val="0"/>
          <w:divBdr>
            <w:top w:val="none" w:sz="0" w:space="0" w:color="auto"/>
            <w:left w:val="none" w:sz="0" w:space="0" w:color="auto"/>
            <w:bottom w:val="none" w:sz="0" w:space="0" w:color="auto"/>
            <w:right w:val="none" w:sz="0" w:space="0" w:color="auto"/>
          </w:divBdr>
        </w:div>
        <w:div w:id="644237407">
          <w:marLeft w:val="640"/>
          <w:marRight w:val="0"/>
          <w:marTop w:val="0"/>
          <w:marBottom w:val="0"/>
          <w:divBdr>
            <w:top w:val="none" w:sz="0" w:space="0" w:color="auto"/>
            <w:left w:val="none" w:sz="0" w:space="0" w:color="auto"/>
            <w:bottom w:val="none" w:sz="0" w:space="0" w:color="auto"/>
            <w:right w:val="none" w:sz="0" w:space="0" w:color="auto"/>
          </w:divBdr>
        </w:div>
        <w:div w:id="32313990">
          <w:marLeft w:val="640"/>
          <w:marRight w:val="0"/>
          <w:marTop w:val="0"/>
          <w:marBottom w:val="0"/>
          <w:divBdr>
            <w:top w:val="none" w:sz="0" w:space="0" w:color="auto"/>
            <w:left w:val="none" w:sz="0" w:space="0" w:color="auto"/>
            <w:bottom w:val="none" w:sz="0" w:space="0" w:color="auto"/>
            <w:right w:val="none" w:sz="0" w:space="0" w:color="auto"/>
          </w:divBdr>
        </w:div>
        <w:div w:id="488518210">
          <w:marLeft w:val="640"/>
          <w:marRight w:val="0"/>
          <w:marTop w:val="0"/>
          <w:marBottom w:val="0"/>
          <w:divBdr>
            <w:top w:val="none" w:sz="0" w:space="0" w:color="auto"/>
            <w:left w:val="none" w:sz="0" w:space="0" w:color="auto"/>
            <w:bottom w:val="none" w:sz="0" w:space="0" w:color="auto"/>
            <w:right w:val="none" w:sz="0" w:space="0" w:color="auto"/>
          </w:divBdr>
        </w:div>
        <w:div w:id="401756222">
          <w:marLeft w:val="640"/>
          <w:marRight w:val="0"/>
          <w:marTop w:val="0"/>
          <w:marBottom w:val="0"/>
          <w:divBdr>
            <w:top w:val="none" w:sz="0" w:space="0" w:color="auto"/>
            <w:left w:val="none" w:sz="0" w:space="0" w:color="auto"/>
            <w:bottom w:val="none" w:sz="0" w:space="0" w:color="auto"/>
            <w:right w:val="none" w:sz="0" w:space="0" w:color="auto"/>
          </w:divBdr>
        </w:div>
        <w:div w:id="1900480626">
          <w:marLeft w:val="640"/>
          <w:marRight w:val="0"/>
          <w:marTop w:val="0"/>
          <w:marBottom w:val="0"/>
          <w:divBdr>
            <w:top w:val="none" w:sz="0" w:space="0" w:color="auto"/>
            <w:left w:val="none" w:sz="0" w:space="0" w:color="auto"/>
            <w:bottom w:val="none" w:sz="0" w:space="0" w:color="auto"/>
            <w:right w:val="none" w:sz="0" w:space="0" w:color="auto"/>
          </w:divBdr>
        </w:div>
        <w:div w:id="237447738">
          <w:marLeft w:val="640"/>
          <w:marRight w:val="0"/>
          <w:marTop w:val="0"/>
          <w:marBottom w:val="0"/>
          <w:divBdr>
            <w:top w:val="none" w:sz="0" w:space="0" w:color="auto"/>
            <w:left w:val="none" w:sz="0" w:space="0" w:color="auto"/>
            <w:bottom w:val="none" w:sz="0" w:space="0" w:color="auto"/>
            <w:right w:val="none" w:sz="0" w:space="0" w:color="auto"/>
          </w:divBdr>
        </w:div>
        <w:div w:id="79497230">
          <w:marLeft w:val="640"/>
          <w:marRight w:val="0"/>
          <w:marTop w:val="0"/>
          <w:marBottom w:val="0"/>
          <w:divBdr>
            <w:top w:val="none" w:sz="0" w:space="0" w:color="auto"/>
            <w:left w:val="none" w:sz="0" w:space="0" w:color="auto"/>
            <w:bottom w:val="none" w:sz="0" w:space="0" w:color="auto"/>
            <w:right w:val="none" w:sz="0" w:space="0" w:color="auto"/>
          </w:divBdr>
        </w:div>
        <w:div w:id="136458052">
          <w:marLeft w:val="640"/>
          <w:marRight w:val="0"/>
          <w:marTop w:val="0"/>
          <w:marBottom w:val="0"/>
          <w:divBdr>
            <w:top w:val="none" w:sz="0" w:space="0" w:color="auto"/>
            <w:left w:val="none" w:sz="0" w:space="0" w:color="auto"/>
            <w:bottom w:val="none" w:sz="0" w:space="0" w:color="auto"/>
            <w:right w:val="none" w:sz="0" w:space="0" w:color="auto"/>
          </w:divBdr>
        </w:div>
        <w:div w:id="1616207244">
          <w:marLeft w:val="640"/>
          <w:marRight w:val="0"/>
          <w:marTop w:val="0"/>
          <w:marBottom w:val="0"/>
          <w:divBdr>
            <w:top w:val="none" w:sz="0" w:space="0" w:color="auto"/>
            <w:left w:val="none" w:sz="0" w:space="0" w:color="auto"/>
            <w:bottom w:val="none" w:sz="0" w:space="0" w:color="auto"/>
            <w:right w:val="none" w:sz="0" w:space="0" w:color="auto"/>
          </w:divBdr>
        </w:div>
        <w:div w:id="1507554958">
          <w:marLeft w:val="640"/>
          <w:marRight w:val="0"/>
          <w:marTop w:val="0"/>
          <w:marBottom w:val="0"/>
          <w:divBdr>
            <w:top w:val="none" w:sz="0" w:space="0" w:color="auto"/>
            <w:left w:val="none" w:sz="0" w:space="0" w:color="auto"/>
            <w:bottom w:val="none" w:sz="0" w:space="0" w:color="auto"/>
            <w:right w:val="none" w:sz="0" w:space="0" w:color="auto"/>
          </w:divBdr>
        </w:div>
        <w:div w:id="1514758594">
          <w:marLeft w:val="640"/>
          <w:marRight w:val="0"/>
          <w:marTop w:val="0"/>
          <w:marBottom w:val="0"/>
          <w:divBdr>
            <w:top w:val="none" w:sz="0" w:space="0" w:color="auto"/>
            <w:left w:val="none" w:sz="0" w:space="0" w:color="auto"/>
            <w:bottom w:val="none" w:sz="0" w:space="0" w:color="auto"/>
            <w:right w:val="none" w:sz="0" w:space="0" w:color="auto"/>
          </w:divBdr>
        </w:div>
        <w:div w:id="1690526077">
          <w:marLeft w:val="640"/>
          <w:marRight w:val="0"/>
          <w:marTop w:val="0"/>
          <w:marBottom w:val="0"/>
          <w:divBdr>
            <w:top w:val="none" w:sz="0" w:space="0" w:color="auto"/>
            <w:left w:val="none" w:sz="0" w:space="0" w:color="auto"/>
            <w:bottom w:val="none" w:sz="0" w:space="0" w:color="auto"/>
            <w:right w:val="none" w:sz="0" w:space="0" w:color="auto"/>
          </w:divBdr>
        </w:div>
        <w:div w:id="626087466">
          <w:marLeft w:val="640"/>
          <w:marRight w:val="0"/>
          <w:marTop w:val="0"/>
          <w:marBottom w:val="0"/>
          <w:divBdr>
            <w:top w:val="none" w:sz="0" w:space="0" w:color="auto"/>
            <w:left w:val="none" w:sz="0" w:space="0" w:color="auto"/>
            <w:bottom w:val="none" w:sz="0" w:space="0" w:color="auto"/>
            <w:right w:val="none" w:sz="0" w:space="0" w:color="auto"/>
          </w:divBdr>
        </w:div>
        <w:div w:id="591553084">
          <w:marLeft w:val="640"/>
          <w:marRight w:val="0"/>
          <w:marTop w:val="0"/>
          <w:marBottom w:val="0"/>
          <w:divBdr>
            <w:top w:val="none" w:sz="0" w:space="0" w:color="auto"/>
            <w:left w:val="none" w:sz="0" w:space="0" w:color="auto"/>
            <w:bottom w:val="none" w:sz="0" w:space="0" w:color="auto"/>
            <w:right w:val="none" w:sz="0" w:space="0" w:color="auto"/>
          </w:divBdr>
        </w:div>
        <w:div w:id="1040780874">
          <w:marLeft w:val="640"/>
          <w:marRight w:val="0"/>
          <w:marTop w:val="0"/>
          <w:marBottom w:val="0"/>
          <w:divBdr>
            <w:top w:val="none" w:sz="0" w:space="0" w:color="auto"/>
            <w:left w:val="none" w:sz="0" w:space="0" w:color="auto"/>
            <w:bottom w:val="none" w:sz="0" w:space="0" w:color="auto"/>
            <w:right w:val="none" w:sz="0" w:space="0" w:color="auto"/>
          </w:divBdr>
        </w:div>
        <w:div w:id="942229815">
          <w:marLeft w:val="640"/>
          <w:marRight w:val="0"/>
          <w:marTop w:val="0"/>
          <w:marBottom w:val="0"/>
          <w:divBdr>
            <w:top w:val="none" w:sz="0" w:space="0" w:color="auto"/>
            <w:left w:val="none" w:sz="0" w:space="0" w:color="auto"/>
            <w:bottom w:val="none" w:sz="0" w:space="0" w:color="auto"/>
            <w:right w:val="none" w:sz="0" w:space="0" w:color="auto"/>
          </w:divBdr>
        </w:div>
        <w:div w:id="1474787036">
          <w:marLeft w:val="640"/>
          <w:marRight w:val="0"/>
          <w:marTop w:val="0"/>
          <w:marBottom w:val="0"/>
          <w:divBdr>
            <w:top w:val="none" w:sz="0" w:space="0" w:color="auto"/>
            <w:left w:val="none" w:sz="0" w:space="0" w:color="auto"/>
            <w:bottom w:val="none" w:sz="0" w:space="0" w:color="auto"/>
            <w:right w:val="none" w:sz="0" w:space="0" w:color="auto"/>
          </w:divBdr>
        </w:div>
        <w:div w:id="233587667">
          <w:marLeft w:val="640"/>
          <w:marRight w:val="0"/>
          <w:marTop w:val="0"/>
          <w:marBottom w:val="0"/>
          <w:divBdr>
            <w:top w:val="none" w:sz="0" w:space="0" w:color="auto"/>
            <w:left w:val="none" w:sz="0" w:space="0" w:color="auto"/>
            <w:bottom w:val="none" w:sz="0" w:space="0" w:color="auto"/>
            <w:right w:val="none" w:sz="0" w:space="0" w:color="auto"/>
          </w:divBdr>
        </w:div>
        <w:div w:id="167602033">
          <w:marLeft w:val="640"/>
          <w:marRight w:val="0"/>
          <w:marTop w:val="0"/>
          <w:marBottom w:val="0"/>
          <w:divBdr>
            <w:top w:val="none" w:sz="0" w:space="0" w:color="auto"/>
            <w:left w:val="none" w:sz="0" w:space="0" w:color="auto"/>
            <w:bottom w:val="none" w:sz="0" w:space="0" w:color="auto"/>
            <w:right w:val="none" w:sz="0" w:space="0" w:color="auto"/>
          </w:divBdr>
        </w:div>
        <w:div w:id="72968408">
          <w:marLeft w:val="640"/>
          <w:marRight w:val="0"/>
          <w:marTop w:val="0"/>
          <w:marBottom w:val="0"/>
          <w:divBdr>
            <w:top w:val="none" w:sz="0" w:space="0" w:color="auto"/>
            <w:left w:val="none" w:sz="0" w:space="0" w:color="auto"/>
            <w:bottom w:val="none" w:sz="0" w:space="0" w:color="auto"/>
            <w:right w:val="none" w:sz="0" w:space="0" w:color="auto"/>
          </w:divBdr>
        </w:div>
        <w:div w:id="1596281266">
          <w:marLeft w:val="640"/>
          <w:marRight w:val="0"/>
          <w:marTop w:val="0"/>
          <w:marBottom w:val="0"/>
          <w:divBdr>
            <w:top w:val="none" w:sz="0" w:space="0" w:color="auto"/>
            <w:left w:val="none" w:sz="0" w:space="0" w:color="auto"/>
            <w:bottom w:val="none" w:sz="0" w:space="0" w:color="auto"/>
            <w:right w:val="none" w:sz="0" w:space="0" w:color="auto"/>
          </w:divBdr>
        </w:div>
        <w:div w:id="1193684602">
          <w:marLeft w:val="640"/>
          <w:marRight w:val="0"/>
          <w:marTop w:val="0"/>
          <w:marBottom w:val="0"/>
          <w:divBdr>
            <w:top w:val="none" w:sz="0" w:space="0" w:color="auto"/>
            <w:left w:val="none" w:sz="0" w:space="0" w:color="auto"/>
            <w:bottom w:val="none" w:sz="0" w:space="0" w:color="auto"/>
            <w:right w:val="none" w:sz="0" w:space="0" w:color="auto"/>
          </w:divBdr>
        </w:div>
        <w:div w:id="424500139">
          <w:marLeft w:val="640"/>
          <w:marRight w:val="0"/>
          <w:marTop w:val="0"/>
          <w:marBottom w:val="0"/>
          <w:divBdr>
            <w:top w:val="none" w:sz="0" w:space="0" w:color="auto"/>
            <w:left w:val="none" w:sz="0" w:space="0" w:color="auto"/>
            <w:bottom w:val="none" w:sz="0" w:space="0" w:color="auto"/>
            <w:right w:val="none" w:sz="0" w:space="0" w:color="auto"/>
          </w:divBdr>
        </w:div>
        <w:div w:id="1432317127">
          <w:marLeft w:val="640"/>
          <w:marRight w:val="0"/>
          <w:marTop w:val="0"/>
          <w:marBottom w:val="0"/>
          <w:divBdr>
            <w:top w:val="none" w:sz="0" w:space="0" w:color="auto"/>
            <w:left w:val="none" w:sz="0" w:space="0" w:color="auto"/>
            <w:bottom w:val="none" w:sz="0" w:space="0" w:color="auto"/>
            <w:right w:val="none" w:sz="0" w:space="0" w:color="auto"/>
          </w:divBdr>
        </w:div>
        <w:div w:id="1150559101">
          <w:marLeft w:val="640"/>
          <w:marRight w:val="0"/>
          <w:marTop w:val="0"/>
          <w:marBottom w:val="0"/>
          <w:divBdr>
            <w:top w:val="none" w:sz="0" w:space="0" w:color="auto"/>
            <w:left w:val="none" w:sz="0" w:space="0" w:color="auto"/>
            <w:bottom w:val="none" w:sz="0" w:space="0" w:color="auto"/>
            <w:right w:val="none" w:sz="0" w:space="0" w:color="auto"/>
          </w:divBdr>
        </w:div>
        <w:div w:id="135227634">
          <w:marLeft w:val="640"/>
          <w:marRight w:val="0"/>
          <w:marTop w:val="0"/>
          <w:marBottom w:val="0"/>
          <w:divBdr>
            <w:top w:val="none" w:sz="0" w:space="0" w:color="auto"/>
            <w:left w:val="none" w:sz="0" w:space="0" w:color="auto"/>
            <w:bottom w:val="none" w:sz="0" w:space="0" w:color="auto"/>
            <w:right w:val="none" w:sz="0" w:space="0" w:color="auto"/>
          </w:divBdr>
        </w:div>
        <w:div w:id="692146529">
          <w:marLeft w:val="640"/>
          <w:marRight w:val="0"/>
          <w:marTop w:val="0"/>
          <w:marBottom w:val="0"/>
          <w:divBdr>
            <w:top w:val="none" w:sz="0" w:space="0" w:color="auto"/>
            <w:left w:val="none" w:sz="0" w:space="0" w:color="auto"/>
            <w:bottom w:val="none" w:sz="0" w:space="0" w:color="auto"/>
            <w:right w:val="none" w:sz="0" w:space="0" w:color="auto"/>
          </w:divBdr>
        </w:div>
        <w:div w:id="397939081">
          <w:marLeft w:val="640"/>
          <w:marRight w:val="0"/>
          <w:marTop w:val="0"/>
          <w:marBottom w:val="0"/>
          <w:divBdr>
            <w:top w:val="none" w:sz="0" w:space="0" w:color="auto"/>
            <w:left w:val="none" w:sz="0" w:space="0" w:color="auto"/>
            <w:bottom w:val="none" w:sz="0" w:space="0" w:color="auto"/>
            <w:right w:val="none" w:sz="0" w:space="0" w:color="auto"/>
          </w:divBdr>
        </w:div>
        <w:div w:id="1249576613">
          <w:marLeft w:val="640"/>
          <w:marRight w:val="0"/>
          <w:marTop w:val="0"/>
          <w:marBottom w:val="0"/>
          <w:divBdr>
            <w:top w:val="none" w:sz="0" w:space="0" w:color="auto"/>
            <w:left w:val="none" w:sz="0" w:space="0" w:color="auto"/>
            <w:bottom w:val="none" w:sz="0" w:space="0" w:color="auto"/>
            <w:right w:val="none" w:sz="0" w:space="0" w:color="auto"/>
          </w:divBdr>
        </w:div>
        <w:div w:id="1691026586">
          <w:marLeft w:val="640"/>
          <w:marRight w:val="0"/>
          <w:marTop w:val="0"/>
          <w:marBottom w:val="0"/>
          <w:divBdr>
            <w:top w:val="none" w:sz="0" w:space="0" w:color="auto"/>
            <w:left w:val="none" w:sz="0" w:space="0" w:color="auto"/>
            <w:bottom w:val="none" w:sz="0" w:space="0" w:color="auto"/>
            <w:right w:val="none" w:sz="0" w:space="0" w:color="auto"/>
          </w:divBdr>
        </w:div>
        <w:div w:id="282620635">
          <w:marLeft w:val="640"/>
          <w:marRight w:val="0"/>
          <w:marTop w:val="0"/>
          <w:marBottom w:val="0"/>
          <w:divBdr>
            <w:top w:val="none" w:sz="0" w:space="0" w:color="auto"/>
            <w:left w:val="none" w:sz="0" w:space="0" w:color="auto"/>
            <w:bottom w:val="none" w:sz="0" w:space="0" w:color="auto"/>
            <w:right w:val="none" w:sz="0" w:space="0" w:color="auto"/>
          </w:divBdr>
        </w:div>
        <w:div w:id="1664316049">
          <w:marLeft w:val="640"/>
          <w:marRight w:val="0"/>
          <w:marTop w:val="0"/>
          <w:marBottom w:val="0"/>
          <w:divBdr>
            <w:top w:val="none" w:sz="0" w:space="0" w:color="auto"/>
            <w:left w:val="none" w:sz="0" w:space="0" w:color="auto"/>
            <w:bottom w:val="none" w:sz="0" w:space="0" w:color="auto"/>
            <w:right w:val="none" w:sz="0" w:space="0" w:color="auto"/>
          </w:divBdr>
        </w:div>
        <w:div w:id="1491672847">
          <w:marLeft w:val="640"/>
          <w:marRight w:val="0"/>
          <w:marTop w:val="0"/>
          <w:marBottom w:val="0"/>
          <w:divBdr>
            <w:top w:val="none" w:sz="0" w:space="0" w:color="auto"/>
            <w:left w:val="none" w:sz="0" w:space="0" w:color="auto"/>
            <w:bottom w:val="none" w:sz="0" w:space="0" w:color="auto"/>
            <w:right w:val="none" w:sz="0" w:space="0" w:color="auto"/>
          </w:divBdr>
        </w:div>
        <w:div w:id="331220884">
          <w:marLeft w:val="640"/>
          <w:marRight w:val="0"/>
          <w:marTop w:val="0"/>
          <w:marBottom w:val="0"/>
          <w:divBdr>
            <w:top w:val="none" w:sz="0" w:space="0" w:color="auto"/>
            <w:left w:val="none" w:sz="0" w:space="0" w:color="auto"/>
            <w:bottom w:val="none" w:sz="0" w:space="0" w:color="auto"/>
            <w:right w:val="none" w:sz="0" w:space="0" w:color="auto"/>
          </w:divBdr>
        </w:div>
        <w:div w:id="898826911">
          <w:marLeft w:val="640"/>
          <w:marRight w:val="0"/>
          <w:marTop w:val="0"/>
          <w:marBottom w:val="0"/>
          <w:divBdr>
            <w:top w:val="none" w:sz="0" w:space="0" w:color="auto"/>
            <w:left w:val="none" w:sz="0" w:space="0" w:color="auto"/>
            <w:bottom w:val="none" w:sz="0" w:space="0" w:color="auto"/>
            <w:right w:val="none" w:sz="0" w:space="0" w:color="auto"/>
          </w:divBdr>
        </w:div>
        <w:div w:id="196508475">
          <w:marLeft w:val="640"/>
          <w:marRight w:val="0"/>
          <w:marTop w:val="0"/>
          <w:marBottom w:val="0"/>
          <w:divBdr>
            <w:top w:val="none" w:sz="0" w:space="0" w:color="auto"/>
            <w:left w:val="none" w:sz="0" w:space="0" w:color="auto"/>
            <w:bottom w:val="none" w:sz="0" w:space="0" w:color="auto"/>
            <w:right w:val="none" w:sz="0" w:space="0" w:color="auto"/>
          </w:divBdr>
        </w:div>
        <w:div w:id="681053753">
          <w:marLeft w:val="640"/>
          <w:marRight w:val="0"/>
          <w:marTop w:val="0"/>
          <w:marBottom w:val="0"/>
          <w:divBdr>
            <w:top w:val="none" w:sz="0" w:space="0" w:color="auto"/>
            <w:left w:val="none" w:sz="0" w:space="0" w:color="auto"/>
            <w:bottom w:val="none" w:sz="0" w:space="0" w:color="auto"/>
            <w:right w:val="none" w:sz="0" w:space="0" w:color="auto"/>
          </w:divBdr>
        </w:div>
        <w:div w:id="889658512">
          <w:marLeft w:val="640"/>
          <w:marRight w:val="0"/>
          <w:marTop w:val="0"/>
          <w:marBottom w:val="0"/>
          <w:divBdr>
            <w:top w:val="none" w:sz="0" w:space="0" w:color="auto"/>
            <w:left w:val="none" w:sz="0" w:space="0" w:color="auto"/>
            <w:bottom w:val="none" w:sz="0" w:space="0" w:color="auto"/>
            <w:right w:val="none" w:sz="0" w:space="0" w:color="auto"/>
          </w:divBdr>
        </w:div>
        <w:div w:id="1075669784">
          <w:marLeft w:val="640"/>
          <w:marRight w:val="0"/>
          <w:marTop w:val="0"/>
          <w:marBottom w:val="0"/>
          <w:divBdr>
            <w:top w:val="none" w:sz="0" w:space="0" w:color="auto"/>
            <w:left w:val="none" w:sz="0" w:space="0" w:color="auto"/>
            <w:bottom w:val="none" w:sz="0" w:space="0" w:color="auto"/>
            <w:right w:val="none" w:sz="0" w:space="0" w:color="auto"/>
          </w:divBdr>
        </w:div>
        <w:div w:id="658391648">
          <w:marLeft w:val="640"/>
          <w:marRight w:val="0"/>
          <w:marTop w:val="0"/>
          <w:marBottom w:val="0"/>
          <w:divBdr>
            <w:top w:val="none" w:sz="0" w:space="0" w:color="auto"/>
            <w:left w:val="none" w:sz="0" w:space="0" w:color="auto"/>
            <w:bottom w:val="none" w:sz="0" w:space="0" w:color="auto"/>
            <w:right w:val="none" w:sz="0" w:space="0" w:color="auto"/>
          </w:divBdr>
        </w:div>
        <w:div w:id="2048289526">
          <w:marLeft w:val="640"/>
          <w:marRight w:val="0"/>
          <w:marTop w:val="0"/>
          <w:marBottom w:val="0"/>
          <w:divBdr>
            <w:top w:val="none" w:sz="0" w:space="0" w:color="auto"/>
            <w:left w:val="none" w:sz="0" w:space="0" w:color="auto"/>
            <w:bottom w:val="none" w:sz="0" w:space="0" w:color="auto"/>
            <w:right w:val="none" w:sz="0" w:space="0" w:color="auto"/>
          </w:divBdr>
        </w:div>
        <w:div w:id="2064478257">
          <w:marLeft w:val="640"/>
          <w:marRight w:val="0"/>
          <w:marTop w:val="0"/>
          <w:marBottom w:val="0"/>
          <w:divBdr>
            <w:top w:val="none" w:sz="0" w:space="0" w:color="auto"/>
            <w:left w:val="none" w:sz="0" w:space="0" w:color="auto"/>
            <w:bottom w:val="none" w:sz="0" w:space="0" w:color="auto"/>
            <w:right w:val="none" w:sz="0" w:space="0" w:color="auto"/>
          </w:divBdr>
        </w:div>
        <w:div w:id="866912352">
          <w:marLeft w:val="640"/>
          <w:marRight w:val="0"/>
          <w:marTop w:val="0"/>
          <w:marBottom w:val="0"/>
          <w:divBdr>
            <w:top w:val="none" w:sz="0" w:space="0" w:color="auto"/>
            <w:left w:val="none" w:sz="0" w:space="0" w:color="auto"/>
            <w:bottom w:val="none" w:sz="0" w:space="0" w:color="auto"/>
            <w:right w:val="none" w:sz="0" w:space="0" w:color="auto"/>
          </w:divBdr>
        </w:div>
        <w:div w:id="1577939525">
          <w:marLeft w:val="640"/>
          <w:marRight w:val="0"/>
          <w:marTop w:val="0"/>
          <w:marBottom w:val="0"/>
          <w:divBdr>
            <w:top w:val="none" w:sz="0" w:space="0" w:color="auto"/>
            <w:left w:val="none" w:sz="0" w:space="0" w:color="auto"/>
            <w:bottom w:val="none" w:sz="0" w:space="0" w:color="auto"/>
            <w:right w:val="none" w:sz="0" w:space="0" w:color="auto"/>
          </w:divBdr>
        </w:div>
        <w:div w:id="1727333268">
          <w:marLeft w:val="640"/>
          <w:marRight w:val="0"/>
          <w:marTop w:val="0"/>
          <w:marBottom w:val="0"/>
          <w:divBdr>
            <w:top w:val="none" w:sz="0" w:space="0" w:color="auto"/>
            <w:left w:val="none" w:sz="0" w:space="0" w:color="auto"/>
            <w:bottom w:val="none" w:sz="0" w:space="0" w:color="auto"/>
            <w:right w:val="none" w:sz="0" w:space="0" w:color="auto"/>
          </w:divBdr>
        </w:div>
        <w:div w:id="1609578494">
          <w:marLeft w:val="640"/>
          <w:marRight w:val="0"/>
          <w:marTop w:val="0"/>
          <w:marBottom w:val="0"/>
          <w:divBdr>
            <w:top w:val="none" w:sz="0" w:space="0" w:color="auto"/>
            <w:left w:val="none" w:sz="0" w:space="0" w:color="auto"/>
            <w:bottom w:val="none" w:sz="0" w:space="0" w:color="auto"/>
            <w:right w:val="none" w:sz="0" w:space="0" w:color="auto"/>
          </w:divBdr>
        </w:div>
        <w:div w:id="429618209">
          <w:marLeft w:val="640"/>
          <w:marRight w:val="0"/>
          <w:marTop w:val="0"/>
          <w:marBottom w:val="0"/>
          <w:divBdr>
            <w:top w:val="none" w:sz="0" w:space="0" w:color="auto"/>
            <w:left w:val="none" w:sz="0" w:space="0" w:color="auto"/>
            <w:bottom w:val="none" w:sz="0" w:space="0" w:color="auto"/>
            <w:right w:val="none" w:sz="0" w:space="0" w:color="auto"/>
          </w:divBdr>
        </w:div>
        <w:div w:id="1394816283">
          <w:marLeft w:val="640"/>
          <w:marRight w:val="0"/>
          <w:marTop w:val="0"/>
          <w:marBottom w:val="0"/>
          <w:divBdr>
            <w:top w:val="none" w:sz="0" w:space="0" w:color="auto"/>
            <w:left w:val="none" w:sz="0" w:space="0" w:color="auto"/>
            <w:bottom w:val="none" w:sz="0" w:space="0" w:color="auto"/>
            <w:right w:val="none" w:sz="0" w:space="0" w:color="auto"/>
          </w:divBdr>
        </w:div>
        <w:div w:id="1530410867">
          <w:marLeft w:val="640"/>
          <w:marRight w:val="0"/>
          <w:marTop w:val="0"/>
          <w:marBottom w:val="0"/>
          <w:divBdr>
            <w:top w:val="none" w:sz="0" w:space="0" w:color="auto"/>
            <w:left w:val="none" w:sz="0" w:space="0" w:color="auto"/>
            <w:bottom w:val="none" w:sz="0" w:space="0" w:color="auto"/>
            <w:right w:val="none" w:sz="0" w:space="0" w:color="auto"/>
          </w:divBdr>
        </w:div>
        <w:div w:id="1508982520">
          <w:marLeft w:val="640"/>
          <w:marRight w:val="0"/>
          <w:marTop w:val="0"/>
          <w:marBottom w:val="0"/>
          <w:divBdr>
            <w:top w:val="none" w:sz="0" w:space="0" w:color="auto"/>
            <w:left w:val="none" w:sz="0" w:space="0" w:color="auto"/>
            <w:bottom w:val="none" w:sz="0" w:space="0" w:color="auto"/>
            <w:right w:val="none" w:sz="0" w:space="0" w:color="auto"/>
          </w:divBdr>
        </w:div>
        <w:div w:id="1501694827">
          <w:marLeft w:val="640"/>
          <w:marRight w:val="0"/>
          <w:marTop w:val="0"/>
          <w:marBottom w:val="0"/>
          <w:divBdr>
            <w:top w:val="none" w:sz="0" w:space="0" w:color="auto"/>
            <w:left w:val="none" w:sz="0" w:space="0" w:color="auto"/>
            <w:bottom w:val="none" w:sz="0" w:space="0" w:color="auto"/>
            <w:right w:val="none" w:sz="0" w:space="0" w:color="auto"/>
          </w:divBdr>
        </w:div>
        <w:div w:id="139998637">
          <w:marLeft w:val="640"/>
          <w:marRight w:val="0"/>
          <w:marTop w:val="0"/>
          <w:marBottom w:val="0"/>
          <w:divBdr>
            <w:top w:val="none" w:sz="0" w:space="0" w:color="auto"/>
            <w:left w:val="none" w:sz="0" w:space="0" w:color="auto"/>
            <w:bottom w:val="none" w:sz="0" w:space="0" w:color="auto"/>
            <w:right w:val="none" w:sz="0" w:space="0" w:color="auto"/>
          </w:divBdr>
        </w:div>
        <w:div w:id="927276100">
          <w:marLeft w:val="640"/>
          <w:marRight w:val="0"/>
          <w:marTop w:val="0"/>
          <w:marBottom w:val="0"/>
          <w:divBdr>
            <w:top w:val="none" w:sz="0" w:space="0" w:color="auto"/>
            <w:left w:val="none" w:sz="0" w:space="0" w:color="auto"/>
            <w:bottom w:val="none" w:sz="0" w:space="0" w:color="auto"/>
            <w:right w:val="none" w:sz="0" w:space="0" w:color="auto"/>
          </w:divBdr>
        </w:div>
        <w:div w:id="2030637384">
          <w:marLeft w:val="640"/>
          <w:marRight w:val="0"/>
          <w:marTop w:val="0"/>
          <w:marBottom w:val="0"/>
          <w:divBdr>
            <w:top w:val="none" w:sz="0" w:space="0" w:color="auto"/>
            <w:left w:val="none" w:sz="0" w:space="0" w:color="auto"/>
            <w:bottom w:val="none" w:sz="0" w:space="0" w:color="auto"/>
            <w:right w:val="none" w:sz="0" w:space="0" w:color="auto"/>
          </w:divBdr>
        </w:div>
        <w:div w:id="24600049">
          <w:marLeft w:val="640"/>
          <w:marRight w:val="0"/>
          <w:marTop w:val="0"/>
          <w:marBottom w:val="0"/>
          <w:divBdr>
            <w:top w:val="none" w:sz="0" w:space="0" w:color="auto"/>
            <w:left w:val="none" w:sz="0" w:space="0" w:color="auto"/>
            <w:bottom w:val="none" w:sz="0" w:space="0" w:color="auto"/>
            <w:right w:val="none" w:sz="0" w:space="0" w:color="auto"/>
          </w:divBdr>
        </w:div>
        <w:div w:id="13502816">
          <w:marLeft w:val="640"/>
          <w:marRight w:val="0"/>
          <w:marTop w:val="0"/>
          <w:marBottom w:val="0"/>
          <w:divBdr>
            <w:top w:val="none" w:sz="0" w:space="0" w:color="auto"/>
            <w:left w:val="none" w:sz="0" w:space="0" w:color="auto"/>
            <w:bottom w:val="none" w:sz="0" w:space="0" w:color="auto"/>
            <w:right w:val="none" w:sz="0" w:space="0" w:color="auto"/>
          </w:divBdr>
        </w:div>
        <w:div w:id="681247433">
          <w:marLeft w:val="640"/>
          <w:marRight w:val="0"/>
          <w:marTop w:val="0"/>
          <w:marBottom w:val="0"/>
          <w:divBdr>
            <w:top w:val="none" w:sz="0" w:space="0" w:color="auto"/>
            <w:left w:val="none" w:sz="0" w:space="0" w:color="auto"/>
            <w:bottom w:val="none" w:sz="0" w:space="0" w:color="auto"/>
            <w:right w:val="none" w:sz="0" w:space="0" w:color="auto"/>
          </w:divBdr>
        </w:div>
        <w:div w:id="1371611778">
          <w:marLeft w:val="640"/>
          <w:marRight w:val="0"/>
          <w:marTop w:val="0"/>
          <w:marBottom w:val="0"/>
          <w:divBdr>
            <w:top w:val="none" w:sz="0" w:space="0" w:color="auto"/>
            <w:left w:val="none" w:sz="0" w:space="0" w:color="auto"/>
            <w:bottom w:val="none" w:sz="0" w:space="0" w:color="auto"/>
            <w:right w:val="none" w:sz="0" w:space="0" w:color="auto"/>
          </w:divBdr>
        </w:div>
        <w:div w:id="1616059414">
          <w:marLeft w:val="640"/>
          <w:marRight w:val="0"/>
          <w:marTop w:val="0"/>
          <w:marBottom w:val="0"/>
          <w:divBdr>
            <w:top w:val="none" w:sz="0" w:space="0" w:color="auto"/>
            <w:left w:val="none" w:sz="0" w:space="0" w:color="auto"/>
            <w:bottom w:val="none" w:sz="0" w:space="0" w:color="auto"/>
            <w:right w:val="none" w:sz="0" w:space="0" w:color="auto"/>
          </w:divBdr>
        </w:div>
        <w:div w:id="321735180">
          <w:marLeft w:val="640"/>
          <w:marRight w:val="0"/>
          <w:marTop w:val="0"/>
          <w:marBottom w:val="0"/>
          <w:divBdr>
            <w:top w:val="none" w:sz="0" w:space="0" w:color="auto"/>
            <w:left w:val="none" w:sz="0" w:space="0" w:color="auto"/>
            <w:bottom w:val="none" w:sz="0" w:space="0" w:color="auto"/>
            <w:right w:val="none" w:sz="0" w:space="0" w:color="auto"/>
          </w:divBdr>
        </w:div>
        <w:div w:id="1147863867">
          <w:marLeft w:val="640"/>
          <w:marRight w:val="0"/>
          <w:marTop w:val="0"/>
          <w:marBottom w:val="0"/>
          <w:divBdr>
            <w:top w:val="none" w:sz="0" w:space="0" w:color="auto"/>
            <w:left w:val="none" w:sz="0" w:space="0" w:color="auto"/>
            <w:bottom w:val="none" w:sz="0" w:space="0" w:color="auto"/>
            <w:right w:val="none" w:sz="0" w:space="0" w:color="auto"/>
          </w:divBdr>
        </w:div>
        <w:div w:id="2056465167">
          <w:marLeft w:val="640"/>
          <w:marRight w:val="0"/>
          <w:marTop w:val="0"/>
          <w:marBottom w:val="0"/>
          <w:divBdr>
            <w:top w:val="none" w:sz="0" w:space="0" w:color="auto"/>
            <w:left w:val="none" w:sz="0" w:space="0" w:color="auto"/>
            <w:bottom w:val="none" w:sz="0" w:space="0" w:color="auto"/>
            <w:right w:val="none" w:sz="0" w:space="0" w:color="auto"/>
          </w:divBdr>
        </w:div>
        <w:div w:id="2138258642">
          <w:marLeft w:val="640"/>
          <w:marRight w:val="0"/>
          <w:marTop w:val="0"/>
          <w:marBottom w:val="0"/>
          <w:divBdr>
            <w:top w:val="none" w:sz="0" w:space="0" w:color="auto"/>
            <w:left w:val="none" w:sz="0" w:space="0" w:color="auto"/>
            <w:bottom w:val="none" w:sz="0" w:space="0" w:color="auto"/>
            <w:right w:val="none" w:sz="0" w:space="0" w:color="auto"/>
          </w:divBdr>
        </w:div>
        <w:div w:id="1701127240">
          <w:marLeft w:val="640"/>
          <w:marRight w:val="0"/>
          <w:marTop w:val="0"/>
          <w:marBottom w:val="0"/>
          <w:divBdr>
            <w:top w:val="none" w:sz="0" w:space="0" w:color="auto"/>
            <w:left w:val="none" w:sz="0" w:space="0" w:color="auto"/>
            <w:bottom w:val="none" w:sz="0" w:space="0" w:color="auto"/>
            <w:right w:val="none" w:sz="0" w:space="0" w:color="auto"/>
          </w:divBdr>
        </w:div>
        <w:div w:id="1976376672">
          <w:marLeft w:val="640"/>
          <w:marRight w:val="0"/>
          <w:marTop w:val="0"/>
          <w:marBottom w:val="0"/>
          <w:divBdr>
            <w:top w:val="none" w:sz="0" w:space="0" w:color="auto"/>
            <w:left w:val="none" w:sz="0" w:space="0" w:color="auto"/>
            <w:bottom w:val="none" w:sz="0" w:space="0" w:color="auto"/>
            <w:right w:val="none" w:sz="0" w:space="0" w:color="auto"/>
          </w:divBdr>
        </w:div>
        <w:div w:id="214707228">
          <w:marLeft w:val="640"/>
          <w:marRight w:val="0"/>
          <w:marTop w:val="0"/>
          <w:marBottom w:val="0"/>
          <w:divBdr>
            <w:top w:val="none" w:sz="0" w:space="0" w:color="auto"/>
            <w:left w:val="none" w:sz="0" w:space="0" w:color="auto"/>
            <w:bottom w:val="none" w:sz="0" w:space="0" w:color="auto"/>
            <w:right w:val="none" w:sz="0" w:space="0" w:color="auto"/>
          </w:divBdr>
        </w:div>
        <w:div w:id="822703346">
          <w:marLeft w:val="640"/>
          <w:marRight w:val="0"/>
          <w:marTop w:val="0"/>
          <w:marBottom w:val="0"/>
          <w:divBdr>
            <w:top w:val="none" w:sz="0" w:space="0" w:color="auto"/>
            <w:left w:val="none" w:sz="0" w:space="0" w:color="auto"/>
            <w:bottom w:val="none" w:sz="0" w:space="0" w:color="auto"/>
            <w:right w:val="none" w:sz="0" w:space="0" w:color="auto"/>
          </w:divBdr>
        </w:div>
        <w:div w:id="630944624">
          <w:marLeft w:val="640"/>
          <w:marRight w:val="0"/>
          <w:marTop w:val="0"/>
          <w:marBottom w:val="0"/>
          <w:divBdr>
            <w:top w:val="none" w:sz="0" w:space="0" w:color="auto"/>
            <w:left w:val="none" w:sz="0" w:space="0" w:color="auto"/>
            <w:bottom w:val="none" w:sz="0" w:space="0" w:color="auto"/>
            <w:right w:val="none" w:sz="0" w:space="0" w:color="auto"/>
          </w:divBdr>
        </w:div>
        <w:div w:id="1012075120">
          <w:marLeft w:val="640"/>
          <w:marRight w:val="0"/>
          <w:marTop w:val="0"/>
          <w:marBottom w:val="0"/>
          <w:divBdr>
            <w:top w:val="none" w:sz="0" w:space="0" w:color="auto"/>
            <w:left w:val="none" w:sz="0" w:space="0" w:color="auto"/>
            <w:bottom w:val="none" w:sz="0" w:space="0" w:color="auto"/>
            <w:right w:val="none" w:sz="0" w:space="0" w:color="auto"/>
          </w:divBdr>
        </w:div>
        <w:div w:id="97872089">
          <w:marLeft w:val="640"/>
          <w:marRight w:val="0"/>
          <w:marTop w:val="0"/>
          <w:marBottom w:val="0"/>
          <w:divBdr>
            <w:top w:val="none" w:sz="0" w:space="0" w:color="auto"/>
            <w:left w:val="none" w:sz="0" w:space="0" w:color="auto"/>
            <w:bottom w:val="none" w:sz="0" w:space="0" w:color="auto"/>
            <w:right w:val="none" w:sz="0" w:space="0" w:color="auto"/>
          </w:divBdr>
        </w:div>
        <w:div w:id="1762332710">
          <w:marLeft w:val="640"/>
          <w:marRight w:val="0"/>
          <w:marTop w:val="0"/>
          <w:marBottom w:val="0"/>
          <w:divBdr>
            <w:top w:val="none" w:sz="0" w:space="0" w:color="auto"/>
            <w:left w:val="none" w:sz="0" w:space="0" w:color="auto"/>
            <w:bottom w:val="none" w:sz="0" w:space="0" w:color="auto"/>
            <w:right w:val="none" w:sz="0" w:space="0" w:color="auto"/>
          </w:divBdr>
        </w:div>
        <w:div w:id="145049185">
          <w:marLeft w:val="640"/>
          <w:marRight w:val="0"/>
          <w:marTop w:val="0"/>
          <w:marBottom w:val="0"/>
          <w:divBdr>
            <w:top w:val="none" w:sz="0" w:space="0" w:color="auto"/>
            <w:left w:val="none" w:sz="0" w:space="0" w:color="auto"/>
            <w:bottom w:val="none" w:sz="0" w:space="0" w:color="auto"/>
            <w:right w:val="none" w:sz="0" w:space="0" w:color="auto"/>
          </w:divBdr>
        </w:div>
        <w:div w:id="59258953">
          <w:marLeft w:val="640"/>
          <w:marRight w:val="0"/>
          <w:marTop w:val="0"/>
          <w:marBottom w:val="0"/>
          <w:divBdr>
            <w:top w:val="none" w:sz="0" w:space="0" w:color="auto"/>
            <w:left w:val="none" w:sz="0" w:space="0" w:color="auto"/>
            <w:bottom w:val="none" w:sz="0" w:space="0" w:color="auto"/>
            <w:right w:val="none" w:sz="0" w:space="0" w:color="auto"/>
          </w:divBdr>
        </w:div>
        <w:div w:id="1439569479">
          <w:marLeft w:val="640"/>
          <w:marRight w:val="0"/>
          <w:marTop w:val="0"/>
          <w:marBottom w:val="0"/>
          <w:divBdr>
            <w:top w:val="none" w:sz="0" w:space="0" w:color="auto"/>
            <w:left w:val="none" w:sz="0" w:space="0" w:color="auto"/>
            <w:bottom w:val="none" w:sz="0" w:space="0" w:color="auto"/>
            <w:right w:val="none" w:sz="0" w:space="0" w:color="auto"/>
          </w:divBdr>
        </w:div>
        <w:div w:id="1003557061">
          <w:marLeft w:val="640"/>
          <w:marRight w:val="0"/>
          <w:marTop w:val="0"/>
          <w:marBottom w:val="0"/>
          <w:divBdr>
            <w:top w:val="none" w:sz="0" w:space="0" w:color="auto"/>
            <w:left w:val="none" w:sz="0" w:space="0" w:color="auto"/>
            <w:bottom w:val="none" w:sz="0" w:space="0" w:color="auto"/>
            <w:right w:val="none" w:sz="0" w:space="0" w:color="auto"/>
          </w:divBdr>
        </w:div>
        <w:div w:id="1599407037">
          <w:marLeft w:val="640"/>
          <w:marRight w:val="0"/>
          <w:marTop w:val="0"/>
          <w:marBottom w:val="0"/>
          <w:divBdr>
            <w:top w:val="none" w:sz="0" w:space="0" w:color="auto"/>
            <w:left w:val="none" w:sz="0" w:space="0" w:color="auto"/>
            <w:bottom w:val="none" w:sz="0" w:space="0" w:color="auto"/>
            <w:right w:val="none" w:sz="0" w:space="0" w:color="auto"/>
          </w:divBdr>
        </w:div>
        <w:div w:id="1860389409">
          <w:marLeft w:val="640"/>
          <w:marRight w:val="0"/>
          <w:marTop w:val="0"/>
          <w:marBottom w:val="0"/>
          <w:divBdr>
            <w:top w:val="none" w:sz="0" w:space="0" w:color="auto"/>
            <w:left w:val="none" w:sz="0" w:space="0" w:color="auto"/>
            <w:bottom w:val="none" w:sz="0" w:space="0" w:color="auto"/>
            <w:right w:val="none" w:sz="0" w:space="0" w:color="auto"/>
          </w:divBdr>
        </w:div>
        <w:div w:id="2027947816">
          <w:marLeft w:val="640"/>
          <w:marRight w:val="0"/>
          <w:marTop w:val="0"/>
          <w:marBottom w:val="0"/>
          <w:divBdr>
            <w:top w:val="none" w:sz="0" w:space="0" w:color="auto"/>
            <w:left w:val="none" w:sz="0" w:space="0" w:color="auto"/>
            <w:bottom w:val="none" w:sz="0" w:space="0" w:color="auto"/>
            <w:right w:val="none" w:sz="0" w:space="0" w:color="auto"/>
          </w:divBdr>
        </w:div>
        <w:div w:id="648747794">
          <w:marLeft w:val="640"/>
          <w:marRight w:val="0"/>
          <w:marTop w:val="0"/>
          <w:marBottom w:val="0"/>
          <w:divBdr>
            <w:top w:val="none" w:sz="0" w:space="0" w:color="auto"/>
            <w:left w:val="none" w:sz="0" w:space="0" w:color="auto"/>
            <w:bottom w:val="none" w:sz="0" w:space="0" w:color="auto"/>
            <w:right w:val="none" w:sz="0" w:space="0" w:color="auto"/>
          </w:divBdr>
        </w:div>
        <w:div w:id="560791860">
          <w:marLeft w:val="640"/>
          <w:marRight w:val="0"/>
          <w:marTop w:val="0"/>
          <w:marBottom w:val="0"/>
          <w:divBdr>
            <w:top w:val="none" w:sz="0" w:space="0" w:color="auto"/>
            <w:left w:val="none" w:sz="0" w:space="0" w:color="auto"/>
            <w:bottom w:val="none" w:sz="0" w:space="0" w:color="auto"/>
            <w:right w:val="none" w:sz="0" w:space="0" w:color="auto"/>
          </w:divBdr>
        </w:div>
        <w:div w:id="930551865">
          <w:marLeft w:val="640"/>
          <w:marRight w:val="0"/>
          <w:marTop w:val="0"/>
          <w:marBottom w:val="0"/>
          <w:divBdr>
            <w:top w:val="none" w:sz="0" w:space="0" w:color="auto"/>
            <w:left w:val="none" w:sz="0" w:space="0" w:color="auto"/>
            <w:bottom w:val="none" w:sz="0" w:space="0" w:color="auto"/>
            <w:right w:val="none" w:sz="0" w:space="0" w:color="auto"/>
          </w:divBdr>
        </w:div>
        <w:div w:id="1614897827">
          <w:marLeft w:val="640"/>
          <w:marRight w:val="0"/>
          <w:marTop w:val="0"/>
          <w:marBottom w:val="0"/>
          <w:divBdr>
            <w:top w:val="none" w:sz="0" w:space="0" w:color="auto"/>
            <w:left w:val="none" w:sz="0" w:space="0" w:color="auto"/>
            <w:bottom w:val="none" w:sz="0" w:space="0" w:color="auto"/>
            <w:right w:val="none" w:sz="0" w:space="0" w:color="auto"/>
          </w:divBdr>
        </w:div>
        <w:div w:id="535242768">
          <w:marLeft w:val="640"/>
          <w:marRight w:val="0"/>
          <w:marTop w:val="0"/>
          <w:marBottom w:val="0"/>
          <w:divBdr>
            <w:top w:val="none" w:sz="0" w:space="0" w:color="auto"/>
            <w:left w:val="none" w:sz="0" w:space="0" w:color="auto"/>
            <w:bottom w:val="none" w:sz="0" w:space="0" w:color="auto"/>
            <w:right w:val="none" w:sz="0" w:space="0" w:color="auto"/>
          </w:divBdr>
        </w:div>
        <w:div w:id="2123180603">
          <w:marLeft w:val="640"/>
          <w:marRight w:val="0"/>
          <w:marTop w:val="0"/>
          <w:marBottom w:val="0"/>
          <w:divBdr>
            <w:top w:val="none" w:sz="0" w:space="0" w:color="auto"/>
            <w:left w:val="none" w:sz="0" w:space="0" w:color="auto"/>
            <w:bottom w:val="none" w:sz="0" w:space="0" w:color="auto"/>
            <w:right w:val="none" w:sz="0" w:space="0" w:color="auto"/>
          </w:divBdr>
        </w:div>
        <w:div w:id="924148628">
          <w:marLeft w:val="640"/>
          <w:marRight w:val="0"/>
          <w:marTop w:val="0"/>
          <w:marBottom w:val="0"/>
          <w:divBdr>
            <w:top w:val="none" w:sz="0" w:space="0" w:color="auto"/>
            <w:left w:val="none" w:sz="0" w:space="0" w:color="auto"/>
            <w:bottom w:val="none" w:sz="0" w:space="0" w:color="auto"/>
            <w:right w:val="none" w:sz="0" w:space="0" w:color="auto"/>
          </w:divBdr>
        </w:div>
        <w:div w:id="1251424322">
          <w:marLeft w:val="640"/>
          <w:marRight w:val="0"/>
          <w:marTop w:val="0"/>
          <w:marBottom w:val="0"/>
          <w:divBdr>
            <w:top w:val="none" w:sz="0" w:space="0" w:color="auto"/>
            <w:left w:val="none" w:sz="0" w:space="0" w:color="auto"/>
            <w:bottom w:val="none" w:sz="0" w:space="0" w:color="auto"/>
            <w:right w:val="none" w:sz="0" w:space="0" w:color="auto"/>
          </w:divBdr>
        </w:div>
        <w:div w:id="1545099063">
          <w:marLeft w:val="640"/>
          <w:marRight w:val="0"/>
          <w:marTop w:val="0"/>
          <w:marBottom w:val="0"/>
          <w:divBdr>
            <w:top w:val="none" w:sz="0" w:space="0" w:color="auto"/>
            <w:left w:val="none" w:sz="0" w:space="0" w:color="auto"/>
            <w:bottom w:val="none" w:sz="0" w:space="0" w:color="auto"/>
            <w:right w:val="none" w:sz="0" w:space="0" w:color="auto"/>
          </w:divBdr>
        </w:div>
        <w:div w:id="2109040611">
          <w:marLeft w:val="640"/>
          <w:marRight w:val="0"/>
          <w:marTop w:val="0"/>
          <w:marBottom w:val="0"/>
          <w:divBdr>
            <w:top w:val="none" w:sz="0" w:space="0" w:color="auto"/>
            <w:left w:val="none" w:sz="0" w:space="0" w:color="auto"/>
            <w:bottom w:val="none" w:sz="0" w:space="0" w:color="auto"/>
            <w:right w:val="none" w:sz="0" w:space="0" w:color="auto"/>
          </w:divBdr>
        </w:div>
        <w:div w:id="665059872">
          <w:marLeft w:val="640"/>
          <w:marRight w:val="0"/>
          <w:marTop w:val="0"/>
          <w:marBottom w:val="0"/>
          <w:divBdr>
            <w:top w:val="none" w:sz="0" w:space="0" w:color="auto"/>
            <w:left w:val="none" w:sz="0" w:space="0" w:color="auto"/>
            <w:bottom w:val="none" w:sz="0" w:space="0" w:color="auto"/>
            <w:right w:val="none" w:sz="0" w:space="0" w:color="auto"/>
          </w:divBdr>
        </w:div>
        <w:div w:id="400098343">
          <w:marLeft w:val="640"/>
          <w:marRight w:val="0"/>
          <w:marTop w:val="0"/>
          <w:marBottom w:val="0"/>
          <w:divBdr>
            <w:top w:val="none" w:sz="0" w:space="0" w:color="auto"/>
            <w:left w:val="none" w:sz="0" w:space="0" w:color="auto"/>
            <w:bottom w:val="none" w:sz="0" w:space="0" w:color="auto"/>
            <w:right w:val="none" w:sz="0" w:space="0" w:color="auto"/>
          </w:divBdr>
        </w:div>
        <w:div w:id="1535575150">
          <w:marLeft w:val="640"/>
          <w:marRight w:val="0"/>
          <w:marTop w:val="0"/>
          <w:marBottom w:val="0"/>
          <w:divBdr>
            <w:top w:val="none" w:sz="0" w:space="0" w:color="auto"/>
            <w:left w:val="none" w:sz="0" w:space="0" w:color="auto"/>
            <w:bottom w:val="none" w:sz="0" w:space="0" w:color="auto"/>
            <w:right w:val="none" w:sz="0" w:space="0" w:color="auto"/>
          </w:divBdr>
        </w:div>
        <w:div w:id="1837958495">
          <w:marLeft w:val="640"/>
          <w:marRight w:val="0"/>
          <w:marTop w:val="0"/>
          <w:marBottom w:val="0"/>
          <w:divBdr>
            <w:top w:val="none" w:sz="0" w:space="0" w:color="auto"/>
            <w:left w:val="none" w:sz="0" w:space="0" w:color="auto"/>
            <w:bottom w:val="none" w:sz="0" w:space="0" w:color="auto"/>
            <w:right w:val="none" w:sz="0" w:space="0" w:color="auto"/>
          </w:divBdr>
        </w:div>
        <w:div w:id="539321759">
          <w:marLeft w:val="640"/>
          <w:marRight w:val="0"/>
          <w:marTop w:val="0"/>
          <w:marBottom w:val="0"/>
          <w:divBdr>
            <w:top w:val="none" w:sz="0" w:space="0" w:color="auto"/>
            <w:left w:val="none" w:sz="0" w:space="0" w:color="auto"/>
            <w:bottom w:val="none" w:sz="0" w:space="0" w:color="auto"/>
            <w:right w:val="none" w:sz="0" w:space="0" w:color="auto"/>
          </w:divBdr>
        </w:div>
        <w:div w:id="683169707">
          <w:marLeft w:val="640"/>
          <w:marRight w:val="0"/>
          <w:marTop w:val="0"/>
          <w:marBottom w:val="0"/>
          <w:divBdr>
            <w:top w:val="none" w:sz="0" w:space="0" w:color="auto"/>
            <w:left w:val="none" w:sz="0" w:space="0" w:color="auto"/>
            <w:bottom w:val="none" w:sz="0" w:space="0" w:color="auto"/>
            <w:right w:val="none" w:sz="0" w:space="0" w:color="auto"/>
          </w:divBdr>
        </w:div>
        <w:div w:id="1493332649">
          <w:marLeft w:val="640"/>
          <w:marRight w:val="0"/>
          <w:marTop w:val="0"/>
          <w:marBottom w:val="0"/>
          <w:divBdr>
            <w:top w:val="none" w:sz="0" w:space="0" w:color="auto"/>
            <w:left w:val="none" w:sz="0" w:space="0" w:color="auto"/>
            <w:bottom w:val="none" w:sz="0" w:space="0" w:color="auto"/>
            <w:right w:val="none" w:sz="0" w:space="0" w:color="auto"/>
          </w:divBdr>
        </w:div>
        <w:div w:id="1558475134">
          <w:marLeft w:val="640"/>
          <w:marRight w:val="0"/>
          <w:marTop w:val="0"/>
          <w:marBottom w:val="0"/>
          <w:divBdr>
            <w:top w:val="none" w:sz="0" w:space="0" w:color="auto"/>
            <w:left w:val="none" w:sz="0" w:space="0" w:color="auto"/>
            <w:bottom w:val="none" w:sz="0" w:space="0" w:color="auto"/>
            <w:right w:val="none" w:sz="0" w:space="0" w:color="auto"/>
          </w:divBdr>
        </w:div>
        <w:div w:id="369765141">
          <w:marLeft w:val="640"/>
          <w:marRight w:val="0"/>
          <w:marTop w:val="0"/>
          <w:marBottom w:val="0"/>
          <w:divBdr>
            <w:top w:val="none" w:sz="0" w:space="0" w:color="auto"/>
            <w:left w:val="none" w:sz="0" w:space="0" w:color="auto"/>
            <w:bottom w:val="none" w:sz="0" w:space="0" w:color="auto"/>
            <w:right w:val="none" w:sz="0" w:space="0" w:color="auto"/>
          </w:divBdr>
        </w:div>
        <w:div w:id="1265919438">
          <w:marLeft w:val="640"/>
          <w:marRight w:val="0"/>
          <w:marTop w:val="0"/>
          <w:marBottom w:val="0"/>
          <w:divBdr>
            <w:top w:val="none" w:sz="0" w:space="0" w:color="auto"/>
            <w:left w:val="none" w:sz="0" w:space="0" w:color="auto"/>
            <w:bottom w:val="none" w:sz="0" w:space="0" w:color="auto"/>
            <w:right w:val="none" w:sz="0" w:space="0" w:color="auto"/>
          </w:divBdr>
        </w:div>
        <w:div w:id="1085884449">
          <w:marLeft w:val="640"/>
          <w:marRight w:val="0"/>
          <w:marTop w:val="0"/>
          <w:marBottom w:val="0"/>
          <w:divBdr>
            <w:top w:val="none" w:sz="0" w:space="0" w:color="auto"/>
            <w:left w:val="none" w:sz="0" w:space="0" w:color="auto"/>
            <w:bottom w:val="none" w:sz="0" w:space="0" w:color="auto"/>
            <w:right w:val="none" w:sz="0" w:space="0" w:color="auto"/>
          </w:divBdr>
        </w:div>
        <w:div w:id="1108815633">
          <w:marLeft w:val="640"/>
          <w:marRight w:val="0"/>
          <w:marTop w:val="0"/>
          <w:marBottom w:val="0"/>
          <w:divBdr>
            <w:top w:val="none" w:sz="0" w:space="0" w:color="auto"/>
            <w:left w:val="none" w:sz="0" w:space="0" w:color="auto"/>
            <w:bottom w:val="none" w:sz="0" w:space="0" w:color="auto"/>
            <w:right w:val="none" w:sz="0" w:space="0" w:color="auto"/>
          </w:divBdr>
        </w:div>
        <w:div w:id="592785411">
          <w:marLeft w:val="640"/>
          <w:marRight w:val="0"/>
          <w:marTop w:val="0"/>
          <w:marBottom w:val="0"/>
          <w:divBdr>
            <w:top w:val="none" w:sz="0" w:space="0" w:color="auto"/>
            <w:left w:val="none" w:sz="0" w:space="0" w:color="auto"/>
            <w:bottom w:val="none" w:sz="0" w:space="0" w:color="auto"/>
            <w:right w:val="none" w:sz="0" w:space="0" w:color="auto"/>
          </w:divBdr>
        </w:div>
        <w:div w:id="6173552">
          <w:marLeft w:val="640"/>
          <w:marRight w:val="0"/>
          <w:marTop w:val="0"/>
          <w:marBottom w:val="0"/>
          <w:divBdr>
            <w:top w:val="none" w:sz="0" w:space="0" w:color="auto"/>
            <w:left w:val="none" w:sz="0" w:space="0" w:color="auto"/>
            <w:bottom w:val="none" w:sz="0" w:space="0" w:color="auto"/>
            <w:right w:val="none" w:sz="0" w:space="0" w:color="auto"/>
          </w:divBdr>
        </w:div>
        <w:div w:id="1996495796">
          <w:marLeft w:val="640"/>
          <w:marRight w:val="0"/>
          <w:marTop w:val="0"/>
          <w:marBottom w:val="0"/>
          <w:divBdr>
            <w:top w:val="none" w:sz="0" w:space="0" w:color="auto"/>
            <w:left w:val="none" w:sz="0" w:space="0" w:color="auto"/>
            <w:bottom w:val="none" w:sz="0" w:space="0" w:color="auto"/>
            <w:right w:val="none" w:sz="0" w:space="0" w:color="auto"/>
          </w:divBdr>
        </w:div>
        <w:div w:id="1675448774">
          <w:marLeft w:val="640"/>
          <w:marRight w:val="0"/>
          <w:marTop w:val="0"/>
          <w:marBottom w:val="0"/>
          <w:divBdr>
            <w:top w:val="none" w:sz="0" w:space="0" w:color="auto"/>
            <w:left w:val="none" w:sz="0" w:space="0" w:color="auto"/>
            <w:bottom w:val="none" w:sz="0" w:space="0" w:color="auto"/>
            <w:right w:val="none" w:sz="0" w:space="0" w:color="auto"/>
          </w:divBdr>
        </w:div>
        <w:div w:id="679628189">
          <w:marLeft w:val="640"/>
          <w:marRight w:val="0"/>
          <w:marTop w:val="0"/>
          <w:marBottom w:val="0"/>
          <w:divBdr>
            <w:top w:val="none" w:sz="0" w:space="0" w:color="auto"/>
            <w:left w:val="none" w:sz="0" w:space="0" w:color="auto"/>
            <w:bottom w:val="none" w:sz="0" w:space="0" w:color="auto"/>
            <w:right w:val="none" w:sz="0" w:space="0" w:color="auto"/>
          </w:divBdr>
        </w:div>
        <w:div w:id="764226103">
          <w:marLeft w:val="640"/>
          <w:marRight w:val="0"/>
          <w:marTop w:val="0"/>
          <w:marBottom w:val="0"/>
          <w:divBdr>
            <w:top w:val="none" w:sz="0" w:space="0" w:color="auto"/>
            <w:left w:val="none" w:sz="0" w:space="0" w:color="auto"/>
            <w:bottom w:val="none" w:sz="0" w:space="0" w:color="auto"/>
            <w:right w:val="none" w:sz="0" w:space="0" w:color="auto"/>
          </w:divBdr>
        </w:div>
        <w:div w:id="61491134">
          <w:marLeft w:val="640"/>
          <w:marRight w:val="0"/>
          <w:marTop w:val="0"/>
          <w:marBottom w:val="0"/>
          <w:divBdr>
            <w:top w:val="none" w:sz="0" w:space="0" w:color="auto"/>
            <w:left w:val="none" w:sz="0" w:space="0" w:color="auto"/>
            <w:bottom w:val="none" w:sz="0" w:space="0" w:color="auto"/>
            <w:right w:val="none" w:sz="0" w:space="0" w:color="auto"/>
          </w:divBdr>
        </w:div>
        <w:div w:id="1923291445">
          <w:marLeft w:val="640"/>
          <w:marRight w:val="0"/>
          <w:marTop w:val="0"/>
          <w:marBottom w:val="0"/>
          <w:divBdr>
            <w:top w:val="none" w:sz="0" w:space="0" w:color="auto"/>
            <w:left w:val="none" w:sz="0" w:space="0" w:color="auto"/>
            <w:bottom w:val="none" w:sz="0" w:space="0" w:color="auto"/>
            <w:right w:val="none" w:sz="0" w:space="0" w:color="auto"/>
          </w:divBdr>
        </w:div>
        <w:div w:id="607854536">
          <w:marLeft w:val="640"/>
          <w:marRight w:val="0"/>
          <w:marTop w:val="0"/>
          <w:marBottom w:val="0"/>
          <w:divBdr>
            <w:top w:val="none" w:sz="0" w:space="0" w:color="auto"/>
            <w:left w:val="none" w:sz="0" w:space="0" w:color="auto"/>
            <w:bottom w:val="none" w:sz="0" w:space="0" w:color="auto"/>
            <w:right w:val="none" w:sz="0" w:space="0" w:color="auto"/>
          </w:divBdr>
        </w:div>
        <w:div w:id="1586106214">
          <w:marLeft w:val="640"/>
          <w:marRight w:val="0"/>
          <w:marTop w:val="0"/>
          <w:marBottom w:val="0"/>
          <w:divBdr>
            <w:top w:val="none" w:sz="0" w:space="0" w:color="auto"/>
            <w:left w:val="none" w:sz="0" w:space="0" w:color="auto"/>
            <w:bottom w:val="none" w:sz="0" w:space="0" w:color="auto"/>
            <w:right w:val="none" w:sz="0" w:space="0" w:color="auto"/>
          </w:divBdr>
        </w:div>
        <w:div w:id="1328023681">
          <w:marLeft w:val="640"/>
          <w:marRight w:val="0"/>
          <w:marTop w:val="0"/>
          <w:marBottom w:val="0"/>
          <w:divBdr>
            <w:top w:val="none" w:sz="0" w:space="0" w:color="auto"/>
            <w:left w:val="none" w:sz="0" w:space="0" w:color="auto"/>
            <w:bottom w:val="none" w:sz="0" w:space="0" w:color="auto"/>
            <w:right w:val="none" w:sz="0" w:space="0" w:color="auto"/>
          </w:divBdr>
        </w:div>
        <w:div w:id="1035690708">
          <w:marLeft w:val="640"/>
          <w:marRight w:val="0"/>
          <w:marTop w:val="0"/>
          <w:marBottom w:val="0"/>
          <w:divBdr>
            <w:top w:val="none" w:sz="0" w:space="0" w:color="auto"/>
            <w:left w:val="none" w:sz="0" w:space="0" w:color="auto"/>
            <w:bottom w:val="none" w:sz="0" w:space="0" w:color="auto"/>
            <w:right w:val="none" w:sz="0" w:space="0" w:color="auto"/>
          </w:divBdr>
        </w:div>
        <w:div w:id="281230415">
          <w:marLeft w:val="640"/>
          <w:marRight w:val="0"/>
          <w:marTop w:val="0"/>
          <w:marBottom w:val="0"/>
          <w:divBdr>
            <w:top w:val="none" w:sz="0" w:space="0" w:color="auto"/>
            <w:left w:val="none" w:sz="0" w:space="0" w:color="auto"/>
            <w:bottom w:val="none" w:sz="0" w:space="0" w:color="auto"/>
            <w:right w:val="none" w:sz="0" w:space="0" w:color="auto"/>
          </w:divBdr>
        </w:div>
        <w:div w:id="1024088491">
          <w:marLeft w:val="640"/>
          <w:marRight w:val="0"/>
          <w:marTop w:val="0"/>
          <w:marBottom w:val="0"/>
          <w:divBdr>
            <w:top w:val="none" w:sz="0" w:space="0" w:color="auto"/>
            <w:left w:val="none" w:sz="0" w:space="0" w:color="auto"/>
            <w:bottom w:val="none" w:sz="0" w:space="0" w:color="auto"/>
            <w:right w:val="none" w:sz="0" w:space="0" w:color="auto"/>
          </w:divBdr>
        </w:div>
        <w:div w:id="274483875">
          <w:marLeft w:val="640"/>
          <w:marRight w:val="0"/>
          <w:marTop w:val="0"/>
          <w:marBottom w:val="0"/>
          <w:divBdr>
            <w:top w:val="none" w:sz="0" w:space="0" w:color="auto"/>
            <w:left w:val="none" w:sz="0" w:space="0" w:color="auto"/>
            <w:bottom w:val="none" w:sz="0" w:space="0" w:color="auto"/>
            <w:right w:val="none" w:sz="0" w:space="0" w:color="auto"/>
          </w:divBdr>
        </w:div>
        <w:div w:id="1633441002">
          <w:marLeft w:val="640"/>
          <w:marRight w:val="0"/>
          <w:marTop w:val="0"/>
          <w:marBottom w:val="0"/>
          <w:divBdr>
            <w:top w:val="none" w:sz="0" w:space="0" w:color="auto"/>
            <w:left w:val="none" w:sz="0" w:space="0" w:color="auto"/>
            <w:bottom w:val="none" w:sz="0" w:space="0" w:color="auto"/>
            <w:right w:val="none" w:sz="0" w:space="0" w:color="auto"/>
          </w:divBdr>
        </w:div>
        <w:div w:id="1010792166">
          <w:marLeft w:val="640"/>
          <w:marRight w:val="0"/>
          <w:marTop w:val="0"/>
          <w:marBottom w:val="0"/>
          <w:divBdr>
            <w:top w:val="none" w:sz="0" w:space="0" w:color="auto"/>
            <w:left w:val="none" w:sz="0" w:space="0" w:color="auto"/>
            <w:bottom w:val="none" w:sz="0" w:space="0" w:color="auto"/>
            <w:right w:val="none" w:sz="0" w:space="0" w:color="auto"/>
          </w:divBdr>
        </w:div>
        <w:div w:id="137187896">
          <w:marLeft w:val="640"/>
          <w:marRight w:val="0"/>
          <w:marTop w:val="0"/>
          <w:marBottom w:val="0"/>
          <w:divBdr>
            <w:top w:val="none" w:sz="0" w:space="0" w:color="auto"/>
            <w:left w:val="none" w:sz="0" w:space="0" w:color="auto"/>
            <w:bottom w:val="none" w:sz="0" w:space="0" w:color="auto"/>
            <w:right w:val="none" w:sz="0" w:space="0" w:color="auto"/>
          </w:divBdr>
        </w:div>
        <w:div w:id="1521316223">
          <w:marLeft w:val="640"/>
          <w:marRight w:val="0"/>
          <w:marTop w:val="0"/>
          <w:marBottom w:val="0"/>
          <w:divBdr>
            <w:top w:val="none" w:sz="0" w:space="0" w:color="auto"/>
            <w:left w:val="none" w:sz="0" w:space="0" w:color="auto"/>
            <w:bottom w:val="none" w:sz="0" w:space="0" w:color="auto"/>
            <w:right w:val="none" w:sz="0" w:space="0" w:color="auto"/>
          </w:divBdr>
        </w:div>
        <w:div w:id="1248074164">
          <w:marLeft w:val="640"/>
          <w:marRight w:val="0"/>
          <w:marTop w:val="0"/>
          <w:marBottom w:val="0"/>
          <w:divBdr>
            <w:top w:val="none" w:sz="0" w:space="0" w:color="auto"/>
            <w:left w:val="none" w:sz="0" w:space="0" w:color="auto"/>
            <w:bottom w:val="none" w:sz="0" w:space="0" w:color="auto"/>
            <w:right w:val="none" w:sz="0" w:space="0" w:color="auto"/>
          </w:divBdr>
        </w:div>
        <w:div w:id="249697969">
          <w:marLeft w:val="640"/>
          <w:marRight w:val="0"/>
          <w:marTop w:val="0"/>
          <w:marBottom w:val="0"/>
          <w:divBdr>
            <w:top w:val="none" w:sz="0" w:space="0" w:color="auto"/>
            <w:left w:val="none" w:sz="0" w:space="0" w:color="auto"/>
            <w:bottom w:val="none" w:sz="0" w:space="0" w:color="auto"/>
            <w:right w:val="none" w:sz="0" w:space="0" w:color="auto"/>
          </w:divBdr>
        </w:div>
        <w:div w:id="487937269">
          <w:marLeft w:val="640"/>
          <w:marRight w:val="0"/>
          <w:marTop w:val="0"/>
          <w:marBottom w:val="0"/>
          <w:divBdr>
            <w:top w:val="none" w:sz="0" w:space="0" w:color="auto"/>
            <w:left w:val="none" w:sz="0" w:space="0" w:color="auto"/>
            <w:bottom w:val="none" w:sz="0" w:space="0" w:color="auto"/>
            <w:right w:val="none" w:sz="0" w:space="0" w:color="auto"/>
          </w:divBdr>
        </w:div>
        <w:div w:id="1626278943">
          <w:marLeft w:val="640"/>
          <w:marRight w:val="0"/>
          <w:marTop w:val="0"/>
          <w:marBottom w:val="0"/>
          <w:divBdr>
            <w:top w:val="none" w:sz="0" w:space="0" w:color="auto"/>
            <w:left w:val="none" w:sz="0" w:space="0" w:color="auto"/>
            <w:bottom w:val="none" w:sz="0" w:space="0" w:color="auto"/>
            <w:right w:val="none" w:sz="0" w:space="0" w:color="auto"/>
          </w:divBdr>
        </w:div>
        <w:div w:id="443112578">
          <w:marLeft w:val="640"/>
          <w:marRight w:val="0"/>
          <w:marTop w:val="0"/>
          <w:marBottom w:val="0"/>
          <w:divBdr>
            <w:top w:val="none" w:sz="0" w:space="0" w:color="auto"/>
            <w:left w:val="none" w:sz="0" w:space="0" w:color="auto"/>
            <w:bottom w:val="none" w:sz="0" w:space="0" w:color="auto"/>
            <w:right w:val="none" w:sz="0" w:space="0" w:color="auto"/>
          </w:divBdr>
        </w:div>
        <w:div w:id="153188294">
          <w:marLeft w:val="640"/>
          <w:marRight w:val="0"/>
          <w:marTop w:val="0"/>
          <w:marBottom w:val="0"/>
          <w:divBdr>
            <w:top w:val="none" w:sz="0" w:space="0" w:color="auto"/>
            <w:left w:val="none" w:sz="0" w:space="0" w:color="auto"/>
            <w:bottom w:val="none" w:sz="0" w:space="0" w:color="auto"/>
            <w:right w:val="none" w:sz="0" w:space="0" w:color="auto"/>
          </w:divBdr>
        </w:div>
        <w:div w:id="126096468">
          <w:marLeft w:val="640"/>
          <w:marRight w:val="0"/>
          <w:marTop w:val="0"/>
          <w:marBottom w:val="0"/>
          <w:divBdr>
            <w:top w:val="none" w:sz="0" w:space="0" w:color="auto"/>
            <w:left w:val="none" w:sz="0" w:space="0" w:color="auto"/>
            <w:bottom w:val="none" w:sz="0" w:space="0" w:color="auto"/>
            <w:right w:val="none" w:sz="0" w:space="0" w:color="auto"/>
          </w:divBdr>
        </w:div>
        <w:div w:id="1668823853">
          <w:marLeft w:val="640"/>
          <w:marRight w:val="0"/>
          <w:marTop w:val="0"/>
          <w:marBottom w:val="0"/>
          <w:divBdr>
            <w:top w:val="none" w:sz="0" w:space="0" w:color="auto"/>
            <w:left w:val="none" w:sz="0" w:space="0" w:color="auto"/>
            <w:bottom w:val="none" w:sz="0" w:space="0" w:color="auto"/>
            <w:right w:val="none" w:sz="0" w:space="0" w:color="auto"/>
          </w:divBdr>
        </w:div>
        <w:div w:id="1359817618">
          <w:marLeft w:val="640"/>
          <w:marRight w:val="0"/>
          <w:marTop w:val="0"/>
          <w:marBottom w:val="0"/>
          <w:divBdr>
            <w:top w:val="none" w:sz="0" w:space="0" w:color="auto"/>
            <w:left w:val="none" w:sz="0" w:space="0" w:color="auto"/>
            <w:bottom w:val="none" w:sz="0" w:space="0" w:color="auto"/>
            <w:right w:val="none" w:sz="0" w:space="0" w:color="auto"/>
          </w:divBdr>
        </w:div>
        <w:div w:id="591401975">
          <w:marLeft w:val="640"/>
          <w:marRight w:val="0"/>
          <w:marTop w:val="0"/>
          <w:marBottom w:val="0"/>
          <w:divBdr>
            <w:top w:val="none" w:sz="0" w:space="0" w:color="auto"/>
            <w:left w:val="none" w:sz="0" w:space="0" w:color="auto"/>
            <w:bottom w:val="none" w:sz="0" w:space="0" w:color="auto"/>
            <w:right w:val="none" w:sz="0" w:space="0" w:color="auto"/>
          </w:divBdr>
        </w:div>
        <w:div w:id="2060473219">
          <w:marLeft w:val="640"/>
          <w:marRight w:val="0"/>
          <w:marTop w:val="0"/>
          <w:marBottom w:val="0"/>
          <w:divBdr>
            <w:top w:val="none" w:sz="0" w:space="0" w:color="auto"/>
            <w:left w:val="none" w:sz="0" w:space="0" w:color="auto"/>
            <w:bottom w:val="none" w:sz="0" w:space="0" w:color="auto"/>
            <w:right w:val="none" w:sz="0" w:space="0" w:color="auto"/>
          </w:divBdr>
        </w:div>
        <w:div w:id="1628395425">
          <w:marLeft w:val="640"/>
          <w:marRight w:val="0"/>
          <w:marTop w:val="0"/>
          <w:marBottom w:val="0"/>
          <w:divBdr>
            <w:top w:val="none" w:sz="0" w:space="0" w:color="auto"/>
            <w:left w:val="none" w:sz="0" w:space="0" w:color="auto"/>
            <w:bottom w:val="none" w:sz="0" w:space="0" w:color="auto"/>
            <w:right w:val="none" w:sz="0" w:space="0" w:color="auto"/>
          </w:divBdr>
        </w:div>
        <w:div w:id="1844739832">
          <w:marLeft w:val="640"/>
          <w:marRight w:val="0"/>
          <w:marTop w:val="0"/>
          <w:marBottom w:val="0"/>
          <w:divBdr>
            <w:top w:val="none" w:sz="0" w:space="0" w:color="auto"/>
            <w:left w:val="none" w:sz="0" w:space="0" w:color="auto"/>
            <w:bottom w:val="none" w:sz="0" w:space="0" w:color="auto"/>
            <w:right w:val="none" w:sz="0" w:space="0" w:color="auto"/>
          </w:divBdr>
        </w:div>
        <w:div w:id="267394585">
          <w:marLeft w:val="640"/>
          <w:marRight w:val="0"/>
          <w:marTop w:val="0"/>
          <w:marBottom w:val="0"/>
          <w:divBdr>
            <w:top w:val="none" w:sz="0" w:space="0" w:color="auto"/>
            <w:left w:val="none" w:sz="0" w:space="0" w:color="auto"/>
            <w:bottom w:val="none" w:sz="0" w:space="0" w:color="auto"/>
            <w:right w:val="none" w:sz="0" w:space="0" w:color="auto"/>
          </w:divBdr>
        </w:div>
        <w:div w:id="1203635924">
          <w:marLeft w:val="640"/>
          <w:marRight w:val="0"/>
          <w:marTop w:val="0"/>
          <w:marBottom w:val="0"/>
          <w:divBdr>
            <w:top w:val="none" w:sz="0" w:space="0" w:color="auto"/>
            <w:left w:val="none" w:sz="0" w:space="0" w:color="auto"/>
            <w:bottom w:val="none" w:sz="0" w:space="0" w:color="auto"/>
            <w:right w:val="none" w:sz="0" w:space="0" w:color="auto"/>
          </w:divBdr>
        </w:div>
        <w:div w:id="1875341595">
          <w:marLeft w:val="640"/>
          <w:marRight w:val="0"/>
          <w:marTop w:val="0"/>
          <w:marBottom w:val="0"/>
          <w:divBdr>
            <w:top w:val="none" w:sz="0" w:space="0" w:color="auto"/>
            <w:left w:val="none" w:sz="0" w:space="0" w:color="auto"/>
            <w:bottom w:val="none" w:sz="0" w:space="0" w:color="auto"/>
            <w:right w:val="none" w:sz="0" w:space="0" w:color="auto"/>
          </w:divBdr>
        </w:div>
        <w:div w:id="974068701">
          <w:marLeft w:val="640"/>
          <w:marRight w:val="0"/>
          <w:marTop w:val="0"/>
          <w:marBottom w:val="0"/>
          <w:divBdr>
            <w:top w:val="none" w:sz="0" w:space="0" w:color="auto"/>
            <w:left w:val="none" w:sz="0" w:space="0" w:color="auto"/>
            <w:bottom w:val="none" w:sz="0" w:space="0" w:color="auto"/>
            <w:right w:val="none" w:sz="0" w:space="0" w:color="auto"/>
          </w:divBdr>
        </w:div>
        <w:div w:id="1854612008">
          <w:marLeft w:val="640"/>
          <w:marRight w:val="0"/>
          <w:marTop w:val="0"/>
          <w:marBottom w:val="0"/>
          <w:divBdr>
            <w:top w:val="none" w:sz="0" w:space="0" w:color="auto"/>
            <w:left w:val="none" w:sz="0" w:space="0" w:color="auto"/>
            <w:bottom w:val="none" w:sz="0" w:space="0" w:color="auto"/>
            <w:right w:val="none" w:sz="0" w:space="0" w:color="auto"/>
          </w:divBdr>
        </w:div>
        <w:div w:id="1783382863">
          <w:marLeft w:val="640"/>
          <w:marRight w:val="0"/>
          <w:marTop w:val="0"/>
          <w:marBottom w:val="0"/>
          <w:divBdr>
            <w:top w:val="none" w:sz="0" w:space="0" w:color="auto"/>
            <w:left w:val="none" w:sz="0" w:space="0" w:color="auto"/>
            <w:bottom w:val="none" w:sz="0" w:space="0" w:color="auto"/>
            <w:right w:val="none" w:sz="0" w:space="0" w:color="auto"/>
          </w:divBdr>
        </w:div>
        <w:div w:id="1256013872">
          <w:marLeft w:val="640"/>
          <w:marRight w:val="0"/>
          <w:marTop w:val="0"/>
          <w:marBottom w:val="0"/>
          <w:divBdr>
            <w:top w:val="none" w:sz="0" w:space="0" w:color="auto"/>
            <w:left w:val="none" w:sz="0" w:space="0" w:color="auto"/>
            <w:bottom w:val="none" w:sz="0" w:space="0" w:color="auto"/>
            <w:right w:val="none" w:sz="0" w:space="0" w:color="auto"/>
          </w:divBdr>
        </w:div>
        <w:div w:id="10955408">
          <w:marLeft w:val="640"/>
          <w:marRight w:val="0"/>
          <w:marTop w:val="0"/>
          <w:marBottom w:val="0"/>
          <w:divBdr>
            <w:top w:val="none" w:sz="0" w:space="0" w:color="auto"/>
            <w:left w:val="none" w:sz="0" w:space="0" w:color="auto"/>
            <w:bottom w:val="none" w:sz="0" w:space="0" w:color="auto"/>
            <w:right w:val="none" w:sz="0" w:space="0" w:color="auto"/>
          </w:divBdr>
        </w:div>
        <w:div w:id="2050374596">
          <w:marLeft w:val="640"/>
          <w:marRight w:val="0"/>
          <w:marTop w:val="0"/>
          <w:marBottom w:val="0"/>
          <w:divBdr>
            <w:top w:val="none" w:sz="0" w:space="0" w:color="auto"/>
            <w:left w:val="none" w:sz="0" w:space="0" w:color="auto"/>
            <w:bottom w:val="none" w:sz="0" w:space="0" w:color="auto"/>
            <w:right w:val="none" w:sz="0" w:space="0" w:color="auto"/>
          </w:divBdr>
        </w:div>
        <w:div w:id="1636763768">
          <w:marLeft w:val="640"/>
          <w:marRight w:val="0"/>
          <w:marTop w:val="0"/>
          <w:marBottom w:val="0"/>
          <w:divBdr>
            <w:top w:val="none" w:sz="0" w:space="0" w:color="auto"/>
            <w:left w:val="none" w:sz="0" w:space="0" w:color="auto"/>
            <w:bottom w:val="none" w:sz="0" w:space="0" w:color="auto"/>
            <w:right w:val="none" w:sz="0" w:space="0" w:color="auto"/>
          </w:divBdr>
        </w:div>
        <w:div w:id="1534658265">
          <w:marLeft w:val="640"/>
          <w:marRight w:val="0"/>
          <w:marTop w:val="0"/>
          <w:marBottom w:val="0"/>
          <w:divBdr>
            <w:top w:val="none" w:sz="0" w:space="0" w:color="auto"/>
            <w:left w:val="none" w:sz="0" w:space="0" w:color="auto"/>
            <w:bottom w:val="none" w:sz="0" w:space="0" w:color="auto"/>
            <w:right w:val="none" w:sz="0" w:space="0" w:color="auto"/>
          </w:divBdr>
        </w:div>
        <w:div w:id="1195577779">
          <w:marLeft w:val="640"/>
          <w:marRight w:val="0"/>
          <w:marTop w:val="0"/>
          <w:marBottom w:val="0"/>
          <w:divBdr>
            <w:top w:val="none" w:sz="0" w:space="0" w:color="auto"/>
            <w:left w:val="none" w:sz="0" w:space="0" w:color="auto"/>
            <w:bottom w:val="none" w:sz="0" w:space="0" w:color="auto"/>
            <w:right w:val="none" w:sz="0" w:space="0" w:color="auto"/>
          </w:divBdr>
        </w:div>
        <w:div w:id="85152999">
          <w:marLeft w:val="640"/>
          <w:marRight w:val="0"/>
          <w:marTop w:val="0"/>
          <w:marBottom w:val="0"/>
          <w:divBdr>
            <w:top w:val="none" w:sz="0" w:space="0" w:color="auto"/>
            <w:left w:val="none" w:sz="0" w:space="0" w:color="auto"/>
            <w:bottom w:val="none" w:sz="0" w:space="0" w:color="auto"/>
            <w:right w:val="none" w:sz="0" w:space="0" w:color="auto"/>
          </w:divBdr>
        </w:div>
        <w:div w:id="975835210">
          <w:marLeft w:val="640"/>
          <w:marRight w:val="0"/>
          <w:marTop w:val="0"/>
          <w:marBottom w:val="0"/>
          <w:divBdr>
            <w:top w:val="none" w:sz="0" w:space="0" w:color="auto"/>
            <w:left w:val="none" w:sz="0" w:space="0" w:color="auto"/>
            <w:bottom w:val="none" w:sz="0" w:space="0" w:color="auto"/>
            <w:right w:val="none" w:sz="0" w:space="0" w:color="auto"/>
          </w:divBdr>
        </w:div>
        <w:div w:id="63723535">
          <w:marLeft w:val="640"/>
          <w:marRight w:val="0"/>
          <w:marTop w:val="0"/>
          <w:marBottom w:val="0"/>
          <w:divBdr>
            <w:top w:val="none" w:sz="0" w:space="0" w:color="auto"/>
            <w:left w:val="none" w:sz="0" w:space="0" w:color="auto"/>
            <w:bottom w:val="none" w:sz="0" w:space="0" w:color="auto"/>
            <w:right w:val="none" w:sz="0" w:space="0" w:color="auto"/>
          </w:divBdr>
        </w:div>
        <w:div w:id="1652980601">
          <w:marLeft w:val="640"/>
          <w:marRight w:val="0"/>
          <w:marTop w:val="0"/>
          <w:marBottom w:val="0"/>
          <w:divBdr>
            <w:top w:val="none" w:sz="0" w:space="0" w:color="auto"/>
            <w:left w:val="none" w:sz="0" w:space="0" w:color="auto"/>
            <w:bottom w:val="none" w:sz="0" w:space="0" w:color="auto"/>
            <w:right w:val="none" w:sz="0" w:space="0" w:color="auto"/>
          </w:divBdr>
        </w:div>
        <w:div w:id="1871332024">
          <w:marLeft w:val="640"/>
          <w:marRight w:val="0"/>
          <w:marTop w:val="0"/>
          <w:marBottom w:val="0"/>
          <w:divBdr>
            <w:top w:val="none" w:sz="0" w:space="0" w:color="auto"/>
            <w:left w:val="none" w:sz="0" w:space="0" w:color="auto"/>
            <w:bottom w:val="none" w:sz="0" w:space="0" w:color="auto"/>
            <w:right w:val="none" w:sz="0" w:space="0" w:color="auto"/>
          </w:divBdr>
        </w:div>
        <w:div w:id="720591803">
          <w:marLeft w:val="640"/>
          <w:marRight w:val="0"/>
          <w:marTop w:val="0"/>
          <w:marBottom w:val="0"/>
          <w:divBdr>
            <w:top w:val="none" w:sz="0" w:space="0" w:color="auto"/>
            <w:left w:val="none" w:sz="0" w:space="0" w:color="auto"/>
            <w:bottom w:val="none" w:sz="0" w:space="0" w:color="auto"/>
            <w:right w:val="none" w:sz="0" w:space="0" w:color="auto"/>
          </w:divBdr>
        </w:div>
        <w:div w:id="1105270892">
          <w:marLeft w:val="640"/>
          <w:marRight w:val="0"/>
          <w:marTop w:val="0"/>
          <w:marBottom w:val="0"/>
          <w:divBdr>
            <w:top w:val="none" w:sz="0" w:space="0" w:color="auto"/>
            <w:left w:val="none" w:sz="0" w:space="0" w:color="auto"/>
            <w:bottom w:val="none" w:sz="0" w:space="0" w:color="auto"/>
            <w:right w:val="none" w:sz="0" w:space="0" w:color="auto"/>
          </w:divBdr>
        </w:div>
        <w:div w:id="1703282245">
          <w:marLeft w:val="640"/>
          <w:marRight w:val="0"/>
          <w:marTop w:val="0"/>
          <w:marBottom w:val="0"/>
          <w:divBdr>
            <w:top w:val="none" w:sz="0" w:space="0" w:color="auto"/>
            <w:left w:val="none" w:sz="0" w:space="0" w:color="auto"/>
            <w:bottom w:val="none" w:sz="0" w:space="0" w:color="auto"/>
            <w:right w:val="none" w:sz="0" w:space="0" w:color="auto"/>
          </w:divBdr>
        </w:div>
        <w:div w:id="170412888">
          <w:marLeft w:val="640"/>
          <w:marRight w:val="0"/>
          <w:marTop w:val="0"/>
          <w:marBottom w:val="0"/>
          <w:divBdr>
            <w:top w:val="none" w:sz="0" w:space="0" w:color="auto"/>
            <w:left w:val="none" w:sz="0" w:space="0" w:color="auto"/>
            <w:bottom w:val="none" w:sz="0" w:space="0" w:color="auto"/>
            <w:right w:val="none" w:sz="0" w:space="0" w:color="auto"/>
          </w:divBdr>
        </w:div>
        <w:div w:id="296448477">
          <w:marLeft w:val="640"/>
          <w:marRight w:val="0"/>
          <w:marTop w:val="0"/>
          <w:marBottom w:val="0"/>
          <w:divBdr>
            <w:top w:val="none" w:sz="0" w:space="0" w:color="auto"/>
            <w:left w:val="none" w:sz="0" w:space="0" w:color="auto"/>
            <w:bottom w:val="none" w:sz="0" w:space="0" w:color="auto"/>
            <w:right w:val="none" w:sz="0" w:space="0" w:color="auto"/>
          </w:divBdr>
        </w:div>
        <w:div w:id="1294559327">
          <w:marLeft w:val="640"/>
          <w:marRight w:val="0"/>
          <w:marTop w:val="0"/>
          <w:marBottom w:val="0"/>
          <w:divBdr>
            <w:top w:val="none" w:sz="0" w:space="0" w:color="auto"/>
            <w:left w:val="none" w:sz="0" w:space="0" w:color="auto"/>
            <w:bottom w:val="none" w:sz="0" w:space="0" w:color="auto"/>
            <w:right w:val="none" w:sz="0" w:space="0" w:color="auto"/>
          </w:divBdr>
        </w:div>
        <w:div w:id="796921811">
          <w:marLeft w:val="640"/>
          <w:marRight w:val="0"/>
          <w:marTop w:val="0"/>
          <w:marBottom w:val="0"/>
          <w:divBdr>
            <w:top w:val="none" w:sz="0" w:space="0" w:color="auto"/>
            <w:left w:val="none" w:sz="0" w:space="0" w:color="auto"/>
            <w:bottom w:val="none" w:sz="0" w:space="0" w:color="auto"/>
            <w:right w:val="none" w:sz="0" w:space="0" w:color="auto"/>
          </w:divBdr>
        </w:div>
        <w:div w:id="505554682">
          <w:marLeft w:val="640"/>
          <w:marRight w:val="0"/>
          <w:marTop w:val="0"/>
          <w:marBottom w:val="0"/>
          <w:divBdr>
            <w:top w:val="none" w:sz="0" w:space="0" w:color="auto"/>
            <w:left w:val="none" w:sz="0" w:space="0" w:color="auto"/>
            <w:bottom w:val="none" w:sz="0" w:space="0" w:color="auto"/>
            <w:right w:val="none" w:sz="0" w:space="0" w:color="auto"/>
          </w:divBdr>
        </w:div>
        <w:div w:id="1666124364">
          <w:marLeft w:val="640"/>
          <w:marRight w:val="0"/>
          <w:marTop w:val="0"/>
          <w:marBottom w:val="0"/>
          <w:divBdr>
            <w:top w:val="none" w:sz="0" w:space="0" w:color="auto"/>
            <w:left w:val="none" w:sz="0" w:space="0" w:color="auto"/>
            <w:bottom w:val="none" w:sz="0" w:space="0" w:color="auto"/>
            <w:right w:val="none" w:sz="0" w:space="0" w:color="auto"/>
          </w:divBdr>
        </w:div>
        <w:div w:id="2117941147">
          <w:marLeft w:val="640"/>
          <w:marRight w:val="0"/>
          <w:marTop w:val="0"/>
          <w:marBottom w:val="0"/>
          <w:divBdr>
            <w:top w:val="none" w:sz="0" w:space="0" w:color="auto"/>
            <w:left w:val="none" w:sz="0" w:space="0" w:color="auto"/>
            <w:bottom w:val="none" w:sz="0" w:space="0" w:color="auto"/>
            <w:right w:val="none" w:sz="0" w:space="0" w:color="auto"/>
          </w:divBdr>
        </w:div>
        <w:div w:id="988635533">
          <w:marLeft w:val="640"/>
          <w:marRight w:val="0"/>
          <w:marTop w:val="0"/>
          <w:marBottom w:val="0"/>
          <w:divBdr>
            <w:top w:val="none" w:sz="0" w:space="0" w:color="auto"/>
            <w:left w:val="none" w:sz="0" w:space="0" w:color="auto"/>
            <w:bottom w:val="none" w:sz="0" w:space="0" w:color="auto"/>
            <w:right w:val="none" w:sz="0" w:space="0" w:color="auto"/>
          </w:divBdr>
        </w:div>
        <w:div w:id="29690121">
          <w:marLeft w:val="640"/>
          <w:marRight w:val="0"/>
          <w:marTop w:val="0"/>
          <w:marBottom w:val="0"/>
          <w:divBdr>
            <w:top w:val="none" w:sz="0" w:space="0" w:color="auto"/>
            <w:left w:val="none" w:sz="0" w:space="0" w:color="auto"/>
            <w:bottom w:val="none" w:sz="0" w:space="0" w:color="auto"/>
            <w:right w:val="none" w:sz="0" w:space="0" w:color="auto"/>
          </w:divBdr>
        </w:div>
        <w:div w:id="999848344">
          <w:marLeft w:val="640"/>
          <w:marRight w:val="0"/>
          <w:marTop w:val="0"/>
          <w:marBottom w:val="0"/>
          <w:divBdr>
            <w:top w:val="none" w:sz="0" w:space="0" w:color="auto"/>
            <w:left w:val="none" w:sz="0" w:space="0" w:color="auto"/>
            <w:bottom w:val="none" w:sz="0" w:space="0" w:color="auto"/>
            <w:right w:val="none" w:sz="0" w:space="0" w:color="auto"/>
          </w:divBdr>
        </w:div>
        <w:div w:id="1534347816">
          <w:marLeft w:val="640"/>
          <w:marRight w:val="0"/>
          <w:marTop w:val="0"/>
          <w:marBottom w:val="0"/>
          <w:divBdr>
            <w:top w:val="none" w:sz="0" w:space="0" w:color="auto"/>
            <w:left w:val="none" w:sz="0" w:space="0" w:color="auto"/>
            <w:bottom w:val="none" w:sz="0" w:space="0" w:color="auto"/>
            <w:right w:val="none" w:sz="0" w:space="0" w:color="auto"/>
          </w:divBdr>
        </w:div>
        <w:div w:id="189491267">
          <w:marLeft w:val="640"/>
          <w:marRight w:val="0"/>
          <w:marTop w:val="0"/>
          <w:marBottom w:val="0"/>
          <w:divBdr>
            <w:top w:val="none" w:sz="0" w:space="0" w:color="auto"/>
            <w:left w:val="none" w:sz="0" w:space="0" w:color="auto"/>
            <w:bottom w:val="none" w:sz="0" w:space="0" w:color="auto"/>
            <w:right w:val="none" w:sz="0" w:space="0" w:color="auto"/>
          </w:divBdr>
        </w:div>
        <w:div w:id="23332412">
          <w:marLeft w:val="640"/>
          <w:marRight w:val="0"/>
          <w:marTop w:val="0"/>
          <w:marBottom w:val="0"/>
          <w:divBdr>
            <w:top w:val="none" w:sz="0" w:space="0" w:color="auto"/>
            <w:left w:val="none" w:sz="0" w:space="0" w:color="auto"/>
            <w:bottom w:val="none" w:sz="0" w:space="0" w:color="auto"/>
            <w:right w:val="none" w:sz="0" w:space="0" w:color="auto"/>
          </w:divBdr>
        </w:div>
        <w:div w:id="602037427">
          <w:marLeft w:val="640"/>
          <w:marRight w:val="0"/>
          <w:marTop w:val="0"/>
          <w:marBottom w:val="0"/>
          <w:divBdr>
            <w:top w:val="none" w:sz="0" w:space="0" w:color="auto"/>
            <w:left w:val="none" w:sz="0" w:space="0" w:color="auto"/>
            <w:bottom w:val="none" w:sz="0" w:space="0" w:color="auto"/>
            <w:right w:val="none" w:sz="0" w:space="0" w:color="auto"/>
          </w:divBdr>
        </w:div>
        <w:div w:id="1615867978">
          <w:marLeft w:val="640"/>
          <w:marRight w:val="0"/>
          <w:marTop w:val="0"/>
          <w:marBottom w:val="0"/>
          <w:divBdr>
            <w:top w:val="none" w:sz="0" w:space="0" w:color="auto"/>
            <w:left w:val="none" w:sz="0" w:space="0" w:color="auto"/>
            <w:bottom w:val="none" w:sz="0" w:space="0" w:color="auto"/>
            <w:right w:val="none" w:sz="0" w:space="0" w:color="auto"/>
          </w:divBdr>
        </w:div>
        <w:div w:id="623542203">
          <w:marLeft w:val="640"/>
          <w:marRight w:val="0"/>
          <w:marTop w:val="0"/>
          <w:marBottom w:val="0"/>
          <w:divBdr>
            <w:top w:val="none" w:sz="0" w:space="0" w:color="auto"/>
            <w:left w:val="none" w:sz="0" w:space="0" w:color="auto"/>
            <w:bottom w:val="none" w:sz="0" w:space="0" w:color="auto"/>
            <w:right w:val="none" w:sz="0" w:space="0" w:color="auto"/>
          </w:divBdr>
        </w:div>
        <w:div w:id="1556349932">
          <w:marLeft w:val="640"/>
          <w:marRight w:val="0"/>
          <w:marTop w:val="0"/>
          <w:marBottom w:val="0"/>
          <w:divBdr>
            <w:top w:val="none" w:sz="0" w:space="0" w:color="auto"/>
            <w:left w:val="none" w:sz="0" w:space="0" w:color="auto"/>
            <w:bottom w:val="none" w:sz="0" w:space="0" w:color="auto"/>
            <w:right w:val="none" w:sz="0" w:space="0" w:color="auto"/>
          </w:divBdr>
        </w:div>
        <w:div w:id="2131707793">
          <w:marLeft w:val="640"/>
          <w:marRight w:val="0"/>
          <w:marTop w:val="0"/>
          <w:marBottom w:val="0"/>
          <w:divBdr>
            <w:top w:val="none" w:sz="0" w:space="0" w:color="auto"/>
            <w:left w:val="none" w:sz="0" w:space="0" w:color="auto"/>
            <w:bottom w:val="none" w:sz="0" w:space="0" w:color="auto"/>
            <w:right w:val="none" w:sz="0" w:space="0" w:color="auto"/>
          </w:divBdr>
        </w:div>
        <w:div w:id="624626758">
          <w:marLeft w:val="640"/>
          <w:marRight w:val="0"/>
          <w:marTop w:val="0"/>
          <w:marBottom w:val="0"/>
          <w:divBdr>
            <w:top w:val="none" w:sz="0" w:space="0" w:color="auto"/>
            <w:left w:val="none" w:sz="0" w:space="0" w:color="auto"/>
            <w:bottom w:val="none" w:sz="0" w:space="0" w:color="auto"/>
            <w:right w:val="none" w:sz="0" w:space="0" w:color="auto"/>
          </w:divBdr>
        </w:div>
        <w:div w:id="1603564913">
          <w:marLeft w:val="640"/>
          <w:marRight w:val="0"/>
          <w:marTop w:val="0"/>
          <w:marBottom w:val="0"/>
          <w:divBdr>
            <w:top w:val="none" w:sz="0" w:space="0" w:color="auto"/>
            <w:left w:val="none" w:sz="0" w:space="0" w:color="auto"/>
            <w:bottom w:val="none" w:sz="0" w:space="0" w:color="auto"/>
            <w:right w:val="none" w:sz="0" w:space="0" w:color="auto"/>
          </w:divBdr>
        </w:div>
        <w:div w:id="212694420">
          <w:marLeft w:val="640"/>
          <w:marRight w:val="0"/>
          <w:marTop w:val="0"/>
          <w:marBottom w:val="0"/>
          <w:divBdr>
            <w:top w:val="none" w:sz="0" w:space="0" w:color="auto"/>
            <w:left w:val="none" w:sz="0" w:space="0" w:color="auto"/>
            <w:bottom w:val="none" w:sz="0" w:space="0" w:color="auto"/>
            <w:right w:val="none" w:sz="0" w:space="0" w:color="auto"/>
          </w:divBdr>
        </w:div>
        <w:div w:id="1554736855">
          <w:marLeft w:val="640"/>
          <w:marRight w:val="0"/>
          <w:marTop w:val="0"/>
          <w:marBottom w:val="0"/>
          <w:divBdr>
            <w:top w:val="none" w:sz="0" w:space="0" w:color="auto"/>
            <w:left w:val="none" w:sz="0" w:space="0" w:color="auto"/>
            <w:bottom w:val="none" w:sz="0" w:space="0" w:color="auto"/>
            <w:right w:val="none" w:sz="0" w:space="0" w:color="auto"/>
          </w:divBdr>
        </w:div>
        <w:div w:id="1932425418">
          <w:marLeft w:val="640"/>
          <w:marRight w:val="0"/>
          <w:marTop w:val="0"/>
          <w:marBottom w:val="0"/>
          <w:divBdr>
            <w:top w:val="none" w:sz="0" w:space="0" w:color="auto"/>
            <w:left w:val="none" w:sz="0" w:space="0" w:color="auto"/>
            <w:bottom w:val="none" w:sz="0" w:space="0" w:color="auto"/>
            <w:right w:val="none" w:sz="0" w:space="0" w:color="auto"/>
          </w:divBdr>
        </w:div>
        <w:div w:id="352268977">
          <w:marLeft w:val="640"/>
          <w:marRight w:val="0"/>
          <w:marTop w:val="0"/>
          <w:marBottom w:val="0"/>
          <w:divBdr>
            <w:top w:val="none" w:sz="0" w:space="0" w:color="auto"/>
            <w:left w:val="none" w:sz="0" w:space="0" w:color="auto"/>
            <w:bottom w:val="none" w:sz="0" w:space="0" w:color="auto"/>
            <w:right w:val="none" w:sz="0" w:space="0" w:color="auto"/>
          </w:divBdr>
        </w:div>
        <w:div w:id="994187043">
          <w:marLeft w:val="640"/>
          <w:marRight w:val="0"/>
          <w:marTop w:val="0"/>
          <w:marBottom w:val="0"/>
          <w:divBdr>
            <w:top w:val="none" w:sz="0" w:space="0" w:color="auto"/>
            <w:left w:val="none" w:sz="0" w:space="0" w:color="auto"/>
            <w:bottom w:val="none" w:sz="0" w:space="0" w:color="auto"/>
            <w:right w:val="none" w:sz="0" w:space="0" w:color="auto"/>
          </w:divBdr>
        </w:div>
        <w:div w:id="717317011">
          <w:marLeft w:val="640"/>
          <w:marRight w:val="0"/>
          <w:marTop w:val="0"/>
          <w:marBottom w:val="0"/>
          <w:divBdr>
            <w:top w:val="none" w:sz="0" w:space="0" w:color="auto"/>
            <w:left w:val="none" w:sz="0" w:space="0" w:color="auto"/>
            <w:bottom w:val="none" w:sz="0" w:space="0" w:color="auto"/>
            <w:right w:val="none" w:sz="0" w:space="0" w:color="auto"/>
          </w:divBdr>
        </w:div>
        <w:div w:id="926185166">
          <w:marLeft w:val="640"/>
          <w:marRight w:val="0"/>
          <w:marTop w:val="0"/>
          <w:marBottom w:val="0"/>
          <w:divBdr>
            <w:top w:val="none" w:sz="0" w:space="0" w:color="auto"/>
            <w:left w:val="none" w:sz="0" w:space="0" w:color="auto"/>
            <w:bottom w:val="none" w:sz="0" w:space="0" w:color="auto"/>
            <w:right w:val="none" w:sz="0" w:space="0" w:color="auto"/>
          </w:divBdr>
        </w:div>
        <w:div w:id="2004622538">
          <w:marLeft w:val="640"/>
          <w:marRight w:val="0"/>
          <w:marTop w:val="0"/>
          <w:marBottom w:val="0"/>
          <w:divBdr>
            <w:top w:val="none" w:sz="0" w:space="0" w:color="auto"/>
            <w:left w:val="none" w:sz="0" w:space="0" w:color="auto"/>
            <w:bottom w:val="none" w:sz="0" w:space="0" w:color="auto"/>
            <w:right w:val="none" w:sz="0" w:space="0" w:color="auto"/>
          </w:divBdr>
        </w:div>
        <w:div w:id="161431901">
          <w:marLeft w:val="640"/>
          <w:marRight w:val="0"/>
          <w:marTop w:val="0"/>
          <w:marBottom w:val="0"/>
          <w:divBdr>
            <w:top w:val="none" w:sz="0" w:space="0" w:color="auto"/>
            <w:left w:val="none" w:sz="0" w:space="0" w:color="auto"/>
            <w:bottom w:val="none" w:sz="0" w:space="0" w:color="auto"/>
            <w:right w:val="none" w:sz="0" w:space="0" w:color="auto"/>
          </w:divBdr>
        </w:div>
        <w:div w:id="809786762">
          <w:marLeft w:val="640"/>
          <w:marRight w:val="0"/>
          <w:marTop w:val="0"/>
          <w:marBottom w:val="0"/>
          <w:divBdr>
            <w:top w:val="none" w:sz="0" w:space="0" w:color="auto"/>
            <w:left w:val="none" w:sz="0" w:space="0" w:color="auto"/>
            <w:bottom w:val="none" w:sz="0" w:space="0" w:color="auto"/>
            <w:right w:val="none" w:sz="0" w:space="0" w:color="auto"/>
          </w:divBdr>
        </w:div>
        <w:div w:id="720061451">
          <w:marLeft w:val="640"/>
          <w:marRight w:val="0"/>
          <w:marTop w:val="0"/>
          <w:marBottom w:val="0"/>
          <w:divBdr>
            <w:top w:val="none" w:sz="0" w:space="0" w:color="auto"/>
            <w:left w:val="none" w:sz="0" w:space="0" w:color="auto"/>
            <w:bottom w:val="none" w:sz="0" w:space="0" w:color="auto"/>
            <w:right w:val="none" w:sz="0" w:space="0" w:color="auto"/>
          </w:divBdr>
        </w:div>
        <w:div w:id="117382962">
          <w:marLeft w:val="640"/>
          <w:marRight w:val="0"/>
          <w:marTop w:val="0"/>
          <w:marBottom w:val="0"/>
          <w:divBdr>
            <w:top w:val="none" w:sz="0" w:space="0" w:color="auto"/>
            <w:left w:val="none" w:sz="0" w:space="0" w:color="auto"/>
            <w:bottom w:val="none" w:sz="0" w:space="0" w:color="auto"/>
            <w:right w:val="none" w:sz="0" w:space="0" w:color="auto"/>
          </w:divBdr>
        </w:div>
        <w:div w:id="1545020464">
          <w:marLeft w:val="640"/>
          <w:marRight w:val="0"/>
          <w:marTop w:val="0"/>
          <w:marBottom w:val="0"/>
          <w:divBdr>
            <w:top w:val="none" w:sz="0" w:space="0" w:color="auto"/>
            <w:left w:val="none" w:sz="0" w:space="0" w:color="auto"/>
            <w:bottom w:val="none" w:sz="0" w:space="0" w:color="auto"/>
            <w:right w:val="none" w:sz="0" w:space="0" w:color="auto"/>
          </w:divBdr>
        </w:div>
        <w:div w:id="1245526449">
          <w:marLeft w:val="640"/>
          <w:marRight w:val="0"/>
          <w:marTop w:val="0"/>
          <w:marBottom w:val="0"/>
          <w:divBdr>
            <w:top w:val="none" w:sz="0" w:space="0" w:color="auto"/>
            <w:left w:val="none" w:sz="0" w:space="0" w:color="auto"/>
            <w:bottom w:val="none" w:sz="0" w:space="0" w:color="auto"/>
            <w:right w:val="none" w:sz="0" w:space="0" w:color="auto"/>
          </w:divBdr>
        </w:div>
        <w:div w:id="1468477266">
          <w:marLeft w:val="640"/>
          <w:marRight w:val="0"/>
          <w:marTop w:val="0"/>
          <w:marBottom w:val="0"/>
          <w:divBdr>
            <w:top w:val="none" w:sz="0" w:space="0" w:color="auto"/>
            <w:left w:val="none" w:sz="0" w:space="0" w:color="auto"/>
            <w:bottom w:val="none" w:sz="0" w:space="0" w:color="auto"/>
            <w:right w:val="none" w:sz="0" w:space="0" w:color="auto"/>
          </w:divBdr>
        </w:div>
        <w:div w:id="48846856">
          <w:marLeft w:val="640"/>
          <w:marRight w:val="0"/>
          <w:marTop w:val="0"/>
          <w:marBottom w:val="0"/>
          <w:divBdr>
            <w:top w:val="none" w:sz="0" w:space="0" w:color="auto"/>
            <w:left w:val="none" w:sz="0" w:space="0" w:color="auto"/>
            <w:bottom w:val="none" w:sz="0" w:space="0" w:color="auto"/>
            <w:right w:val="none" w:sz="0" w:space="0" w:color="auto"/>
          </w:divBdr>
        </w:div>
        <w:div w:id="1043141787">
          <w:marLeft w:val="640"/>
          <w:marRight w:val="0"/>
          <w:marTop w:val="0"/>
          <w:marBottom w:val="0"/>
          <w:divBdr>
            <w:top w:val="none" w:sz="0" w:space="0" w:color="auto"/>
            <w:left w:val="none" w:sz="0" w:space="0" w:color="auto"/>
            <w:bottom w:val="none" w:sz="0" w:space="0" w:color="auto"/>
            <w:right w:val="none" w:sz="0" w:space="0" w:color="auto"/>
          </w:divBdr>
        </w:div>
        <w:div w:id="420028455">
          <w:marLeft w:val="640"/>
          <w:marRight w:val="0"/>
          <w:marTop w:val="0"/>
          <w:marBottom w:val="0"/>
          <w:divBdr>
            <w:top w:val="none" w:sz="0" w:space="0" w:color="auto"/>
            <w:left w:val="none" w:sz="0" w:space="0" w:color="auto"/>
            <w:bottom w:val="none" w:sz="0" w:space="0" w:color="auto"/>
            <w:right w:val="none" w:sz="0" w:space="0" w:color="auto"/>
          </w:divBdr>
        </w:div>
        <w:div w:id="462886444">
          <w:marLeft w:val="640"/>
          <w:marRight w:val="0"/>
          <w:marTop w:val="0"/>
          <w:marBottom w:val="0"/>
          <w:divBdr>
            <w:top w:val="none" w:sz="0" w:space="0" w:color="auto"/>
            <w:left w:val="none" w:sz="0" w:space="0" w:color="auto"/>
            <w:bottom w:val="none" w:sz="0" w:space="0" w:color="auto"/>
            <w:right w:val="none" w:sz="0" w:space="0" w:color="auto"/>
          </w:divBdr>
        </w:div>
        <w:div w:id="451368117">
          <w:marLeft w:val="640"/>
          <w:marRight w:val="0"/>
          <w:marTop w:val="0"/>
          <w:marBottom w:val="0"/>
          <w:divBdr>
            <w:top w:val="none" w:sz="0" w:space="0" w:color="auto"/>
            <w:left w:val="none" w:sz="0" w:space="0" w:color="auto"/>
            <w:bottom w:val="none" w:sz="0" w:space="0" w:color="auto"/>
            <w:right w:val="none" w:sz="0" w:space="0" w:color="auto"/>
          </w:divBdr>
        </w:div>
        <w:div w:id="1117679555">
          <w:marLeft w:val="640"/>
          <w:marRight w:val="0"/>
          <w:marTop w:val="0"/>
          <w:marBottom w:val="0"/>
          <w:divBdr>
            <w:top w:val="none" w:sz="0" w:space="0" w:color="auto"/>
            <w:left w:val="none" w:sz="0" w:space="0" w:color="auto"/>
            <w:bottom w:val="none" w:sz="0" w:space="0" w:color="auto"/>
            <w:right w:val="none" w:sz="0" w:space="0" w:color="auto"/>
          </w:divBdr>
        </w:div>
      </w:divsChild>
    </w:div>
    <w:div w:id="1058363654">
      <w:bodyDiv w:val="1"/>
      <w:marLeft w:val="0"/>
      <w:marRight w:val="0"/>
      <w:marTop w:val="0"/>
      <w:marBottom w:val="0"/>
      <w:divBdr>
        <w:top w:val="none" w:sz="0" w:space="0" w:color="auto"/>
        <w:left w:val="none" w:sz="0" w:space="0" w:color="auto"/>
        <w:bottom w:val="none" w:sz="0" w:space="0" w:color="auto"/>
        <w:right w:val="none" w:sz="0" w:space="0" w:color="auto"/>
      </w:divBdr>
    </w:div>
    <w:div w:id="1079449789">
      <w:bodyDiv w:val="1"/>
      <w:marLeft w:val="0"/>
      <w:marRight w:val="0"/>
      <w:marTop w:val="0"/>
      <w:marBottom w:val="0"/>
      <w:divBdr>
        <w:top w:val="none" w:sz="0" w:space="0" w:color="auto"/>
        <w:left w:val="none" w:sz="0" w:space="0" w:color="auto"/>
        <w:bottom w:val="none" w:sz="0" w:space="0" w:color="auto"/>
        <w:right w:val="none" w:sz="0" w:space="0" w:color="auto"/>
      </w:divBdr>
      <w:divsChild>
        <w:div w:id="1774671057">
          <w:marLeft w:val="640"/>
          <w:marRight w:val="0"/>
          <w:marTop w:val="0"/>
          <w:marBottom w:val="0"/>
          <w:divBdr>
            <w:top w:val="none" w:sz="0" w:space="0" w:color="auto"/>
            <w:left w:val="none" w:sz="0" w:space="0" w:color="auto"/>
            <w:bottom w:val="none" w:sz="0" w:space="0" w:color="auto"/>
            <w:right w:val="none" w:sz="0" w:space="0" w:color="auto"/>
          </w:divBdr>
        </w:div>
        <w:div w:id="1964770428">
          <w:marLeft w:val="640"/>
          <w:marRight w:val="0"/>
          <w:marTop w:val="0"/>
          <w:marBottom w:val="0"/>
          <w:divBdr>
            <w:top w:val="none" w:sz="0" w:space="0" w:color="auto"/>
            <w:left w:val="none" w:sz="0" w:space="0" w:color="auto"/>
            <w:bottom w:val="none" w:sz="0" w:space="0" w:color="auto"/>
            <w:right w:val="none" w:sz="0" w:space="0" w:color="auto"/>
          </w:divBdr>
        </w:div>
        <w:div w:id="569271656">
          <w:marLeft w:val="640"/>
          <w:marRight w:val="0"/>
          <w:marTop w:val="0"/>
          <w:marBottom w:val="0"/>
          <w:divBdr>
            <w:top w:val="none" w:sz="0" w:space="0" w:color="auto"/>
            <w:left w:val="none" w:sz="0" w:space="0" w:color="auto"/>
            <w:bottom w:val="none" w:sz="0" w:space="0" w:color="auto"/>
            <w:right w:val="none" w:sz="0" w:space="0" w:color="auto"/>
          </w:divBdr>
        </w:div>
        <w:div w:id="1943954551">
          <w:marLeft w:val="640"/>
          <w:marRight w:val="0"/>
          <w:marTop w:val="0"/>
          <w:marBottom w:val="0"/>
          <w:divBdr>
            <w:top w:val="none" w:sz="0" w:space="0" w:color="auto"/>
            <w:left w:val="none" w:sz="0" w:space="0" w:color="auto"/>
            <w:bottom w:val="none" w:sz="0" w:space="0" w:color="auto"/>
            <w:right w:val="none" w:sz="0" w:space="0" w:color="auto"/>
          </w:divBdr>
        </w:div>
        <w:div w:id="1250845205">
          <w:marLeft w:val="640"/>
          <w:marRight w:val="0"/>
          <w:marTop w:val="0"/>
          <w:marBottom w:val="0"/>
          <w:divBdr>
            <w:top w:val="none" w:sz="0" w:space="0" w:color="auto"/>
            <w:left w:val="none" w:sz="0" w:space="0" w:color="auto"/>
            <w:bottom w:val="none" w:sz="0" w:space="0" w:color="auto"/>
            <w:right w:val="none" w:sz="0" w:space="0" w:color="auto"/>
          </w:divBdr>
        </w:div>
        <w:div w:id="1739860379">
          <w:marLeft w:val="640"/>
          <w:marRight w:val="0"/>
          <w:marTop w:val="0"/>
          <w:marBottom w:val="0"/>
          <w:divBdr>
            <w:top w:val="none" w:sz="0" w:space="0" w:color="auto"/>
            <w:left w:val="none" w:sz="0" w:space="0" w:color="auto"/>
            <w:bottom w:val="none" w:sz="0" w:space="0" w:color="auto"/>
            <w:right w:val="none" w:sz="0" w:space="0" w:color="auto"/>
          </w:divBdr>
        </w:div>
        <w:div w:id="977489500">
          <w:marLeft w:val="640"/>
          <w:marRight w:val="0"/>
          <w:marTop w:val="0"/>
          <w:marBottom w:val="0"/>
          <w:divBdr>
            <w:top w:val="none" w:sz="0" w:space="0" w:color="auto"/>
            <w:left w:val="none" w:sz="0" w:space="0" w:color="auto"/>
            <w:bottom w:val="none" w:sz="0" w:space="0" w:color="auto"/>
            <w:right w:val="none" w:sz="0" w:space="0" w:color="auto"/>
          </w:divBdr>
        </w:div>
        <w:div w:id="1128553446">
          <w:marLeft w:val="640"/>
          <w:marRight w:val="0"/>
          <w:marTop w:val="0"/>
          <w:marBottom w:val="0"/>
          <w:divBdr>
            <w:top w:val="none" w:sz="0" w:space="0" w:color="auto"/>
            <w:left w:val="none" w:sz="0" w:space="0" w:color="auto"/>
            <w:bottom w:val="none" w:sz="0" w:space="0" w:color="auto"/>
            <w:right w:val="none" w:sz="0" w:space="0" w:color="auto"/>
          </w:divBdr>
        </w:div>
        <w:div w:id="612979809">
          <w:marLeft w:val="640"/>
          <w:marRight w:val="0"/>
          <w:marTop w:val="0"/>
          <w:marBottom w:val="0"/>
          <w:divBdr>
            <w:top w:val="none" w:sz="0" w:space="0" w:color="auto"/>
            <w:left w:val="none" w:sz="0" w:space="0" w:color="auto"/>
            <w:bottom w:val="none" w:sz="0" w:space="0" w:color="auto"/>
            <w:right w:val="none" w:sz="0" w:space="0" w:color="auto"/>
          </w:divBdr>
        </w:div>
        <w:div w:id="538517628">
          <w:marLeft w:val="640"/>
          <w:marRight w:val="0"/>
          <w:marTop w:val="0"/>
          <w:marBottom w:val="0"/>
          <w:divBdr>
            <w:top w:val="none" w:sz="0" w:space="0" w:color="auto"/>
            <w:left w:val="none" w:sz="0" w:space="0" w:color="auto"/>
            <w:bottom w:val="none" w:sz="0" w:space="0" w:color="auto"/>
            <w:right w:val="none" w:sz="0" w:space="0" w:color="auto"/>
          </w:divBdr>
        </w:div>
        <w:div w:id="1375692833">
          <w:marLeft w:val="640"/>
          <w:marRight w:val="0"/>
          <w:marTop w:val="0"/>
          <w:marBottom w:val="0"/>
          <w:divBdr>
            <w:top w:val="none" w:sz="0" w:space="0" w:color="auto"/>
            <w:left w:val="none" w:sz="0" w:space="0" w:color="auto"/>
            <w:bottom w:val="none" w:sz="0" w:space="0" w:color="auto"/>
            <w:right w:val="none" w:sz="0" w:space="0" w:color="auto"/>
          </w:divBdr>
        </w:div>
        <w:div w:id="1693528214">
          <w:marLeft w:val="640"/>
          <w:marRight w:val="0"/>
          <w:marTop w:val="0"/>
          <w:marBottom w:val="0"/>
          <w:divBdr>
            <w:top w:val="none" w:sz="0" w:space="0" w:color="auto"/>
            <w:left w:val="none" w:sz="0" w:space="0" w:color="auto"/>
            <w:bottom w:val="none" w:sz="0" w:space="0" w:color="auto"/>
            <w:right w:val="none" w:sz="0" w:space="0" w:color="auto"/>
          </w:divBdr>
        </w:div>
        <w:div w:id="2058309916">
          <w:marLeft w:val="640"/>
          <w:marRight w:val="0"/>
          <w:marTop w:val="0"/>
          <w:marBottom w:val="0"/>
          <w:divBdr>
            <w:top w:val="none" w:sz="0" w:space="0" w:color="auto"/>
            <w:left w:val="none" w:sz="0" w:space="0" w:color="auto"/>
            <w:bottom w:val="none" w:sz="0" w:space="0" w:color="auto"/>
            <w:right w:val="none" w:sz="0" w:space="0" w:color="auto"/>
          </w:divBdr>
        </w:div>
        <w:div w:id="956453184">
          <w:marLeft w:val="640"/>
          <w:marRight w:val="0"/>
          <w:marTop w:val="0"/>
          <w:marBottom w:val="0"/>
          <w:divBdr>
            <w:top w:val="none" w:sz="0" w:space="0" w:color="auto"/>
            <w:left w:val="none" w:sz="0" w:space="0" w:color="auto"/>
            <w:bottom w:val="none" w:sz="0" w:space="0" w:color="auto"/>
            <w:right w:val="none" w:sz="0" w:space="0" w:color="auto"/>
          </w:divBdr>
        </w:div>
        <w:div w:id="870454266">
          <w:marLeft w:val="640"/>
          <w:marRight w:val="0"/>
          <w:marTop w:val="0"/>
          <w:marBottom w:val="0"/>
          <w:divBdr>
            <w:top w:val="none" w:sz="0" w:space="0" w:color="auto"/>
            <w:left w:val="none" w:sz="0" w:space="0" w:color="auto"/>
            <w:bottom w:val="none" w:sz="0" w:space="0" w:color="auto"/>
            <w:right w:val="none" w:sz="0" w:space="0" w:color="auto"/>
          </w:divBdr>
        </w:div>
        <w:div w:id="1835802564">
          <w:marLeft w:val="640"/>
          <w:marRight w:val="0"/>
          <w:marTop w:val="0"/>
          <w:marBottom w:val="0"/>
          <w:divBdr>
            <w:top w:val="none" w:sz="0" w:space="0" w:color="auto"/>
            <w:left w:val="none" w:sz="0" w:space="0" w:color="auto"/>
            <w:bottom w:val="none" w:sz="0" w:space="0" w:color="auto"/>
            <w:right w:val="none" w:sz="0" w:space="0" w:color="auto"/>
          </w:divBdr>
        </w:div>
        <w:div w:id="888688765">
          <w:marLeft w:val="640"/>
          <w:marRight w:val="0"/>
          <w:marTop w:val="0"/>
          <w:marBottom w:val="0"/>
          <w:divBdr>
            <w:top w:val="none" w:sz="0" w:space="0" w:color="auto"/>
            <w:left w:val="none" w:sz="0" w:space="0" w:color="auto"/>
            <w:bottom w:val="none" w:sz="0" w:space="0" w:color="auto"/>
            <w:right w:val="none" w:sz="0" w:space="0" w:color="auto"/>
          </w:divBdr>
        </w:div>
        <w:div w:id="1834026415">
          <w:marLeft w:val="640"/>
          <w:marRight w:val="0"/>
          <w:marTop w:val="0"/>
          <w:marBottom w:val="0"/>
          <w:divBdr>
            <w:top w:val="none" w:sz="0" w:space="0" w:color="auto"/>
            <w:left w:val="none" w:sz="0" w:space="0" w:color="auto"/>
            <w:bottom w:val="none" w:sz="0" w:space="0" w:color="auto"/>
            <w:right w:val="none" w:sz="0" w:space="0" w:color="auto"/>
          </w:divBdr>
        </w:div>
        <w:div w:id="413891997">
          <w:marLeft w:val="640"/>
          <w:marRight w:val="0"/>
          <w:marTop w:val="0"/>
          <w:marBottom w:val="0"/>
          <w:divBdr>
            <w:top w:val="none" w:sz="0" w:space="0" w:color="auto"/>
            <w:left w:val="none" w:sz="0" w:space="0" w:color="auto"/>
            <w:bottom w:val="none" w:sz="0" w:space="0" w:color="auto"/>
            <w:right w:val="none" w:sz="0" w:space="0" w:color="auto"/>
          </w:divBdr>
        </w:div>
        <w:div w:id="359471317">
          <w:marLeft w:val="640"/>
          <w:marRight w:val="0"/>
          <w:marTop w:val="0"/>
          <w:marBottom w:val="0"/>
          <w:divBdr>
            <w:top w:val="none" w:sz="0" w:space="0" w:color="auto"/>
            <w:left w:val="none" w:sz="0" w:space="0" w:color="auto"/>
            <w:bottom w:val="none" w:sz="0" w:space="0" w:color="auto"/>
            <w:right w:val="none" w:sz="0" w:space="0" w:color="auto"/>
          </w:divBdr>
        </w:div>
        <w:div w:id="616450842">
          <w:marLeft w:val="640"/>
          <w:marRight w:val="0"/>
          <w:marTop w:val="0"/>
          <w:marBottom w:val="0"/>
          <w:divBdr>
            <w:top w:val="none" w:sz="0" w:space="0" w:color="auto"/>
            <w:left w:val="none" w:sz="0" w:space="0" w:color="auto"/>
            <w:bottom w:val="none" w:sz="0" w:space="0" w:color="auto"/>
            <w:right w:val="none" w:sz="0" w:space="0" w:color="auto"/>
          </w:divBdr>
        </w:div>
        <w:div w:id="1102064567">
          <w:marLeft w:val="640"/>
          <w:marRight w:val="0"/>
          <w:marTop w:val="0"/>
          <w:marBottom w:val="0"/>
          <w:divBdr>
            <w:top w:val="none" w:sz="0" w:space="0" w:color="auto"/>
            <w:left w:val="none" w:sz="0" w:space="0" w:color="auto"/>
            <w:bottom w:val="none" w:sz="0" w:space="0" w:color="auto"/>
            <w:right w:val="none" w:sz="0" w:space="0" w:color="auto"/>
          </w:divBdr>
        </w:div>
        <w:div w:id="689529953">
          <w:marLeft w:val="640"/>
          <w:marRight w:val="0"/>
          <w:marTop w:val="0"/>
          <w:marBottom w:val="0"/>
          <w:divBdr>
            <w:top w:val="none" w:sz="0" w:space="0" w:color="auto"/>
            <w:left w:val="none" w:sz="0" w:space="0" w:color="auto"/>
            <w:bottom w:val="none" w:sz="0" w:space="0" w:color="auto"/>
            <w:right w:val="none" w:sz="0" w:space="0" w:color="auto"/>
          </w:divBdr>
        </w:div>
        <w:div w:id="85075253">
          <w:marLeft w:val="640"/>
          <w:marRight w:val="0"/>
          <w:marTop w:val="0"/>
          <w:marBottom w:val="0"/>
          <w:divBdr>
            <w:top w:val="none" w:sz="0" w:space="0" w:color="auto"/>
            <w:left w:val="none" w:sz="0" w:space="0" w:color="auto"/>
            <w:bottom w:val="none" w:sz="0" w:space="0" w:color="auto"/>
            <w:right w:val="none" w:sz="0" w:space="0" w:color="auto"/>
          </w:divBdr>
        </w:div>
        <w:div w:id="2091610024">
          <w:marLeft w:val="640"/>
          <w:marRight w:val="0"/>
          <w:marTop w:val="0"/>
          <w:marBottom w:val="0"/>
          <w:divBdr>
            <w:top w:val="none" w:sz="0" w:space="0" w:color="auto"/>
            <w:left w:val="none" w:sz="0" w:space="0" w:color="auto"/>
            <w:bottom w:val="none" w:sz="0" w:space="0" w:color="auto"/>
            <w:right w:val="none" w:sz="0" w:space="0" w:color="auto"/>
          </w:divBdr>
        </w:div>
        <w:div w:id="456721350">
          <w:marLeft w:val="640"/>
          <w:marRight w:val="0"/>
          <w:marTop w:val="0"/>
          <w:marBottom w:val="0"/>
          <w:divBdr>
            <w:top w:val="none" w:sz="0" w:space="0" w:color="auto"/>
            <w:left w:val="none" w:sz="0" w:space="0" w:color="auto"/>
            <w:bottom w:val="none" w:sz="0" w:space="0" w:color="auto"/>
            <w:right w:val="none" w:sz="0" w:space="0" w:color="auto"/>
          </w:divBdr>
        </w:div>
        <w:div w:id="1127356954">
          <w:marLeft w:val="640"/>
          <w:marRight w:val="0"/>
          <w:marTop w:val="0"/>
          <w:marBottom w:val="0"/>
          <w:divBdr>
            <w:top w:val="none" w:sz="0" w:space="0" w:color="auto"/>
            <w:left w:val="none" w:sz="0" w:space="0" w:color="auto"/>
            <w:bottom w:val="none" w:sz="0" w:space="0" w:color="auto"/>
            <w:right w:val="none" w:sz="0" w:space="0" w:color="auto"/>
          </w:divBdr>
        </w:div>
        <w:div w:id="1601182563">
          <w:marLeft w:val="640"/>
          <w:marRight w:val="0"/>
          <w:marTop w:val="0"/>
          <w:marBottom w:val="0"/>
          <w:divBdr>
            <w:top w:val="none" w:sz="0" w:space="0" w:color="auto"/>
            <w:left w:val="none" w:sz="0" w:space="0" w:color="auto"/>
            <w:bottom w:val="none" w:sz="0" w:space="0" w:color="auto"/>
            <w:right w:val="none" w:sz="0" w:space="0" w:color="auto"/>
          </w:divBdr>
        </w:div>
        <w:div w:id="913315826">
          <w:marLeft w:val="640"/>
          <w:marRight w:val="0"/>
          <w:marTop w:val="0"/>
          <w:marBottom w:val="0"/>
          <w:divBdr>
            <w:top w:val="none" w:sz="0" w:space="0" w:color="auto"/>
            <w:left w:val="none" w:sz="0" w:space="0" w:color="auto"/>
            <w:bottom w:val="none" w:sz="0" w:space="0" w:color="auto"/>
            <w:right w:val="none" w:sz="0" w:space="0" w:color="auto"/>
          </w:divBdr>
        </w:div>
        <w:div w:id="894777127">
          <w:marLeft w:val="640"/>
          <w:marRight w:val="0"/>
          <w:marTop w:val="0"/>
          <w:marBottom w:val="0"/>
          <w:divBdr>
            <w:top w:val="none" w:sz="0" w:space="0" w:color="auto"/>
            <w:left w:val="none" w:sz="0" w:space="0" w:color="auto"/>
            <w:bottom w:val="none" w:sz="0" w:space="0" w:color="auto"/>
            <w:right w:val="none" w:sz="0" w:space="0" w:color="auto"/>
          </w:divBdr>
        </w:div>
        <w:div w:id="1951159564">
          <w:marLeft w:val="640"/>
          <w:marRight w:val="0"/>
          <w:marTop w:val="0"/>
          <w:marBottom w:val="0"/>
          <w:divBdr>
            <w:top w:val="none" w:sz="0" w:space="0" w:color="auto"/>
            <w:left w:val="none" w:sz="0" w:space="0" w:color="auto"/>
            <w:bottom w:val="none" w:sz="0" w:space="0" w:color="auto"/>
            <w:right w:val="none" w:sz="0" w:space="0" w:color="auto"/>
          </w:divBdr>
        </w:div>
        <w:div w:id="1422142475">
          <w:marLeft w:val="640"/>
          <w:marRight w:val="0"/>
          <w:marTop w:val="0"/>
          <w:marBottom w:val="0"/>
          <w:divBdr>
            <w:top w:val="none" w:sz="0" w:space="0" w:color="auto"/>
            <w:left w:val="none" w:sz="0" w:space="0" w:color="auto"/>
            <w:bottom w:val="none" w:sz="0" w:space="0" w:color="auto"/>
            <w:right w:val="none" w:sz="0" w:space="0" w:color="auto"/>
          </w:divBdr>
        </w:div>
        <w:div w:id="689264219">
          <w:marLeft w:val="640"/>
          <w:marRight w:val="0"/>
          <w:marTop w:val="0"/>
          <w:marBottom w:val="0"/>
          <w:divBdr>
            <w:top w:val="none" w:sz="0" w:space="0" w:color="auto"/>
            <w:left w:val="none" w:sz="0" w:space="0" w:color="auto"/>
            <w:bottom w:val="none" w:sz="0" w:space="0" w:color="auto"/>
            <w:right w:val="none" w:sz="0" w:space="0" w:color="auto"/>
          </w:divBdr>
        </w:div>
        <w:div w:id="2072462301">
          <w:marLeft w:val="640"/>
          <w:marRight w:val="0"/>
          <w:marTop w:val="0"/>
          <w:marBottom w:val="0"/>
          <w:divBdr>
            <w:top w:val="none" w:sz="0" w:space="0" w:color="auto"/>
            <w:left w:val="none" w:sz="0" w:space="0" w:color="auto"/>
            <w:bottom w:val="none" w:sz="0" w:space="0" w:color="auto"/>
            <w:right w:val="none" w:sz="0" w:space="0" w:color="auto"/>
          </w:divBdr>
        </w:div>
        <w:div w:id="88816428">
          <w:marLeft w:val="640"/>
          <w:marRight w:val="0"/>
          <w:marTop w:val="0"/>
          <w:marBottom w:val="0"/>
          <w:divBdr>
            <w:top w:val="none" w:sz="0" w:space="0" w:color="auto"/>
            <w:left w:val="none" w:sz="0" w:space="0" w:color="auto"/>
            <w:bottom w:val="none" w:sz="0" w:space="0" w:color="auto"/>
            <w:right w:val="none" w:sz="0" w:space="0" w:color="auto"/>
          </w:divBdr>
        </w:div>
        <w:div w:id="376248591">
          <w:marLeft w:val="640"/>
          <w:marRight w:val="0"/>
          <w:marTop w:val="0"/>
          <w:marBottom w:val="0"/>
          <w:divBdr>
            <w:top w:val="none" w:sz="0" w:space="0" w:color="auto"/>
            <w:left w:val="none" w:sz="0" w:space="0" w:color="auto"/>
            <w:bottom w:val="none" w:sz="0" w:space="0" w:color="auto"/>
            <w:right w:val="none" w:sz="0" w:space="0" w:color="auto"/>
          </w:divBdr>
        </w:div>
        <w:div w:id="1621492396">
          <w:marLeft w:val="640"/>
          <w:marRight w:val="0"/>
          <w:marTop w:val="0"/>
          <w:marBottom w:val="0"/>
          <w:divBdr>
            <w:top w:val="none" w:sz="0" w:space="0" w:color="auto"/>
            <w:left w:val="none" w:sz="0" w:space="0" w:color="auto"/>
            <w:bottom w:val="none" w:sz="0" w:space="0" w:color="auto"/>
            <w:right w:val="none" w:sz="0" w:space="0" w:color="auto"/>
          </w:divBdr>
        </w:div>
        <w:div w:id="2016152501">
          <w:marLeft w:val="640"/>
          <w:marRight w:val="0"/>
          <w:marTop w:val="0"/>
          <w:marBottom w:val="0"/>
          <w:divBdr>
            <w:top w:val="none" w:sz="0" w:space="0" w:color="auto"/>
            <w:left w:val="none" w:sz="0" w:space="0" w:color="auto"/>
            <w:bottom w:val="none" w:sz="0" w:space="0" w:color="auto"/>
            <w:right w:val="none" w:sz="0" w:space="0" w:color="auto"/>
          </w:divBdr>
        </w:div>
        <w:div w:id="898245813">
          <w:marLeft w:val="640"/>
          <w:marRight w:val="0"/>
          <w:marTop w:val="0"/>
          <w:marBottom w:val="0"/>
          <w:divBdr>
            <w:top w:val="none" w:sz="0" w:space="0" w:color="auto"/>
            <w:left w:val="none" w:sz="0" w:space="0" w:color="auto"/>
            <w:bottom w:val="none" w:sz="0" w:space="0" w:color="auto"/>
            <w:right w:val="none" w:sz="0" w:space="0" w:color="auto"/>
          </w:divBdr>
        </w:div>
        <w:div w:id="1454907541">
          <w:marLeft w:val="640"/>
          <w:marRight w:val="0"/>
          <w:marTop w:val="0"/>
          <w:marBottom w:val="0"/>
          <w:divBdr>
            <w:top w:val="none" w:sz="0" w:space="0" w:color="auto"/>
            <w:left w:val="none" w:sz="0" w:space="0" w:color="auto"/>
            <w:bottom w:val="none" w:sz="0" w:space="0" w:color="auto"/>
            <w:right w:val="none" w:sz="0" w:space="0" w:color="auto"/>
          </w:divBdr>
        </w:div>
        <w:div w:id="335691959">
          <w:marLeft w:val="640"/>
          <w:marRight w:val="0"/>
          <w:marTop w:val="0"/>
          <w:marBottom w:val="0"/>
          <w:divBdr>
            <w:top w:val="none" w:sz="0" w:space="0" w:color="auto"/>
            <w:left w:val="none" w:sz="0" w:space="0" w:color="auto"/>
            <w:bottom w:val="none" w:sz="0" w:space="0" w:color="auto"/>
            <w:right w:val="none" w:sz="0" w:space="0" w:color="auto"/>
          </w:divBdr>
        </w:div>
        <w:div w:id="1097554670">
          <w:marLeft w:val="640"/>
          <w:marRight w:val="0"/>
          <w:marTop w:val="0"/>
          <w:marBottom w:val="0"/>
          <w:divBdr>
            <w:top w:val="none" w:sz="0" w:space="0" w:color="auto"/>
            <w:left w:val="none" w:sz="0" w:space="0" w:color="auto"/>
            <w:bottom w:val="none" w:sz="0" w:space="0" w:color="auto"/>
            <w:right w:val="none" w:sz="0" w:space="0" w:color="auto"/>
          </w:divBdr>
        </w:div>
        <w:div w:id="1924870745">
          <w:marLeft w:val="640"/>
          <w:marRight w:val="0"/>
          <w:marTop w:val="0"/>
          <w:marBottom w:val="0"/>
          <w:divBdr>
            <w:top w:val="none" w:sz="0" w:space="0" w:color="auto"/>
            <w:left w:val="none" w:sz="0" w:space="0" w:color="auto"/>
            <w:bottom w:val="none" w:sz="0" w:space="0" w:color="auto"/>
            <w:right w:val="none" w:sz="0" w:space="0" w:color="auto"/>
          </w:divBdr>
        </w:div>
        <w:div w:id="112017918">
          <w:marLeft w:val="640"/>
          <w:marRight w:val="0"/>
          <w:marTop w:val="0"/>
          <w:marBottom w:val="0"/>
          <w:divBdr>
            <w:top w:val="none" w:sz="0" w:space="0" w:color="auto"/>
            <w:left w:val="none" w:sz="0" w:space="0" w:color="auto"/>
            <w:bottom w:val="none" w:sz="0" w:space="0" w:color="auto"/>
            <w:right w:val="none" w:sz="0" w:space="0" w:color="auto"/>
          </w:divBdr>
        </w:div>
        <w:div w:id="1258366031">
          <w:marLeft w:val="640"/>
          <w:marRight w:val="0"/>
          <w:marTop w:val="0"/>
          <w:marBottom w:val="0"/>
          <w:divBdr>
            <w:top w:val="none" w:sz="0" w:space="0" w:color="auto"/>
            <w:left w:val="none" w:sz="0" w:space="0" w:color="auto"/>
            <w:bottom w:val="none" w:sz="0" w:space="0" w:color="auto"/>
            <w:right w:val="none" w:sz="0" w:space="0" w:color="auto"/>
          </w:divBdr>
        </w:div>
        <w:div w:id="234902868">
          <w:marLeft w:val="640"/>
          <w:marRight w:val="0"/>
          <w:marTop w:val="0"/>
          <w:marBottom w:val="0"/>
          <w:divBdr>
            <w:top w:val="none" w:sz="0" w:space="0" w:color="auto"/>
            <w:left w:val="none" w:sz="0" w:space="0" w:color="auto"/>
            <w:bottom w:val="none" w:sz="0" w:space="0" w:color="auto"/>
            <w:right w:val="none" w:sz="0" w:space="0" w:color="auto"/>
          </w:divBdr>
        </w:div>
        <w:div w:id="104693604">
          <w:marLeft w:val="640"/>
          <w:marRight w:val="0"/>
          <w:marTop w:val="0"/>
          <w:marBottom w:val="0"/>
          <w:divBdr>
            <w:top w:val="none" w:sz="0" w:space="0" w:color="auto"/>
            <w:left w:val="none" w:sz="0" w:space="0" w:color="auto"/>
            <w:bottom w:val="none" w:sz="0" w:space="0" w:color="auto"/>
            <w:right w:val="none" w:sz="0" w:space="0" w:color="auto"/>
          </w:divBdr>
        </w:div>
        <w:div w:id="1485313287">
          <w:marLeft w:val="640"/>
          <w:marRight w:val="0"/>
          <w:marTop w:val="0"/>
          <w:marBottom w:val="0"/>
          <w:divBdr>
            <w:top w:val="none" w:sz="0" w:space="0" w:color="auto"/>
            <w:left w:val="none" w:sz="0" w:space="0" w:color="auto"/>
            <w:bottom w:val="none" w:sz="0" w:space="0" w:color="auto"/>
            <w:right w:val="none" w:sz="0" w:space="0" w:color="auto"/>
          </w:divBdr>
        </w:div>
        <w:div w:id="1018386618">
          <w:marLeft w:val="640"/>
          <w:marRight w:val="0"/>
          <w:marTop w:val="0"/>
          <w:marBottom w:val="0"/>
          <w:divBdr>
            <w:top w:val="none" w:sz="0" w:space="0" w:color="auto"/>
            <w:left w:val="none" w:sz="0" w:space="0" w:color="auto"/>
            <w:bottom w:val="none" w:sz="0" w:space="0" w:color="auto"/>
            <w:right w:val="none" w:sz="0" w:space="0" w:color="auto"/>
          </w:divBdr>
        </w:div>
        <w:div w:id="106775791">
          <w:marLeft w:val="640"/>
          <w:marRight w:val="0"/>
          <w:marTop w:val="0"/>
          <w:marBottom w:val="0"/>
          <w:divBdr>
            <w:top w:val="none" w:sz="0" w:space="0" w:color="auto"/>
            <w:left w:val="none" w:sz="0" w:space="0" w:color="auto"/>
            <w:bottom w:val="none" w:sz="0" w:space="0" w:color="auto"/>
            <w:right w:val="none" w:sz="0" w:space="0" w:color="auto"/>
          </w:divBdr>
        </w:div>
        <w:div w:id="704141859">
          <w:marLeft w:val="640"/>
          <w:marRight w:val="0"/>
          <w:marTop w:val="0"/>
          <w:marBottom w:val="0"/>
          <w:divBdr>
            <w:top w:val="none" w:sz="0" w:space="0" w:color="auto"/>
            <w:left w:val="none" w:sz="0" w:space="0" w:color="auto"/>
            <w:bottom w:val="none" w:sz="0" w:space="0" w:color="auto"/>
            <w:right w:val="none" w:sz="0" w:space="0" w:color="auto"/>
          </w:divBdr>
        </w:div>
        <w:div w:id="587815625">
          <w:marLeft w:val="640"/>
          <w:marRight w:val="0"/>
          <w:marTop w:val="0"/>
          <w:marBottom w:val="0"/>
          <w:divBdr>
            <w:top w:val="none" w:sz="0" w:space="0" w:color="auto"/>
            <w:left w:val="none" w:sz="0" w:space="0" w:color="auto"/>
            <w:bottom w:val="none" w:sz="0" w:space="0" w:color="auto"/>
            <w:right w:val="none" w:sz="0" w:space="0" w:color="auto"/>
          </w:divBdr>
        </w:div>
        <w:div w:id="50623053">
          <w:marLeft w:val="640"/>
          <w:marRight w:val="0"/>
          <w:marTop w:val="0"/>
          <w:marBottom w:val="0"/>
          <w:divBdr>
            <w:top w:val="none" w:sz="0" w:space="0" w:color="auto"/>
            <w:left w:val="none" w:sz="0" w:space="0" w:color="auto"/>
            <w:bottom w:val="none" w:sz="0" w:space="0" w:color="auto"/>
            <w:right w:val="none" w:sz="0" w:space="0" w:color="auto"/>
          </w:divBdr>
        </w:div>
        <w:div w:id="249392494">
          <w:marLeft w:val="640"/>
          <w:marRight w:val="0"/>
          <w:marTop w:val="0"/>
          <w:marBottom w:val="0"/>
          <w:divBdr>
            <w:top w:val="none" w:sz="0" w:space="0" w:color="auto"/>
            <w:left w:val="none" w:sz="0" w:space="0" w:color="auto"/>
            <w:bottom w:val="none" w:sz="0" w:space="0" w:color="auto"/>
            <w:right w:val="none" w:sz="0" w:space="0" w:color="auto"/>
          </w:divBdr>
        </w:div>
        <w:div w:id="1120757852">
          <w:marLeft w:val="640"/>
          <w:marRight w:val="0"/>
          <w:marTop w:val="0"/>
          <w:marBottom w:val="0"/>
          <w:divBdr>
            <w:top w:val="none" w:sz="0" w:space="0" w:color="auto"/>
            <w:left w:val="none" w:sz="0" w:space="0" w:color="auto"/>
            <w:bottom w:val="none" w:sz="0" w:space="0" w:color="auto"/>
            <w:right w:val="none" w:sz="0" w:space="0" w:color="auto"/>
          </w:divBdr>
        </w:div>
        <w:div w:id="742022319">
          <w:marLeft w:val="640"/>
          <w:marRight w:val="0"/>
          <w:marTop w:val="0"/>
          <w:marBottom w:val="0"/>
          <w:divBdr>
            <w:top w:val="none" w:sz="0" w:space="0" w:color="auto"/>
            <w:left w:val="none" w:sz="0" w:space="0" w:color="auto"/>
            <w:bottom w:val="none" w:sz="0" w:space="0" w:color="auto"/>
            <w:right w:val="none" w:sz="0" w:space="0" w:color="auto"/>
          </w:divBdr>
        </w:div>
        <w:div w:id="1438406965">
          <w:marLeft w:val="640"/>
          <w:marRight w:val="0"/>
          <w:marTop w:val="0"/>
          <w:marBottom w:val="0"/>
          <w:divBdr>
            <w:top w:val="none" w:sz="0" w:space="0" w:color="auto"/>
            <w:left w:val="none" w:sz="0" w:space="0" w:color="auto"/>
            <w:bottom w:val="none" w:sz="0" w:space="0" w:color="auto"/>
            <w:right w:val="none" w:sz="0" w:space="0" w:color="auto"/>
          </w:divBdr>
        </w:div>
        <w:div w:id="1639526824">
          <w:marLeft w:val="640"/>
          <w:marRight w:val="0"/>
          <w:marTop w:val="0"/>
          <w:marBottom w:val="0"/>
          <w:divBdr>
            <w:top w:val="none" w:sz="0" w:space="0" w:color="auto"/>
            <w:left w:val="none" w:sz="0" w:space="0" w:color="auto"/>
            <w:bottom w:val="none" w:sz="0" w:space="0" w:color="auto"/>
            <w:right w:val="none" w:sz="0" w:space="0" w:color="auto"/>
          </w:divBdr>
        </w:div>
        <w:div w:id="417215975">
          <w:marLeft w:val="640"/>
          <w:marRight w:val="0"/>
          <w:marTop w:val="0"/>
          <w:marBottom w:val="0"/>
          <w:divBdr>
            <w:top w:val="none" w:sz="0" w:space="0" w:color="auto"/>
            <w:left w:val="none" w:sz="0" w:space="0" w:color="auto"/>
            <w:bottom w:val="none" w:sz="0" w:space="0" w:color="auto"/>
            <w:right w:val="none" w:sz="0" w:space="0" w:color="auto"/>
          </w:divBdr>
        </w:div>
        <w:div w:id="2136021533">
          <w:marLeft w:val="640"/>
          <w:marRight w:val="0"/>
          <w:marTop w:val="0"/>
          <w:marBottom w:val="0"/>
          <w:divBdr>
            <w:top w:val="none" w:sz="0" w:space="0" w:color="auto"/>
            <w:left w:val="none" w:sz="0" w:space="0" w:color="auto"/>
            <w:bottom w:val="none" w:sz="0" w:space="0" w:color="auto"/>
            <w:right w:val="none" w:sz="0" w:space="0" w:color="auto"/>
          </w:divBdr>
        </w:div>
        <w:div w:id="1255239685">
          <w:marLeft w:val="640"/>
          <w:marRight w:val="0"/>
          <w:marTop w:val="0"/>
          <w:marBottom w:val="0"/>
          <w:divBdr>
            <w:top w:val="none" w:sz="0" w:space="0" w:color="auto"/>
            <w:left w:val="none" w:sz="0" w:space="0" w:color="auto"/>
            <w:bottom w:val="none" w:sz="0" w:space="0" w:color="auto"/>
            <w:right w:val="none" w:sz="0" w:space="0" w:color="auto"/>
          </w:divBdr>
        </w:div>
        <w:div w:id="260916641">
          <w:marLeft w:val="640"/>
          <w:marRight w:val="0"/>
          <w:marTop w:val="0"/>
          <w:marBottom w:val="0"/>
          <w:divBdr>
            <w:top w:val="none" w:sz="0" w:space="0" w:color="auto"/>
            <w:left w:val="none" w:sz="0" w:space="0" w:color="auto"/>
            <w:bottom w:val="none" w:sz="0" w:space="0" w:color="auto"/>
            <w:right w:val="none" w:sz="0" w:space="0" w:color="auto"/>
          </w:divBdr>
        </w:div>
        <w:div w:id="1051735383">
          <w:marLeft w:val="640"/>
          <w:marRight w:val="0"/>
          <w:marTop w:val="0"/>
          <w:marBottom w:val="0"/>
          <w:divBdr>
            <w:top w:val="none" w:sz="0" w:space="0" w:color="auto"/>
            <w:left w:val="none" w:sz="0" w:space="0" w:color="auto"/>
            <w:bottom w:val="none" w:sz="0" w:space="0" w:color="auto"/>
            <w:right w:val="none" w:sz="0" w:space="0" w:color="auto"/>
          </w:divBdr>
        </w:div>
        <w:div w:id="1874029595">
          <w:marLeft w:val="640"/>
          <w:marRight w:val="0"/>
          <w:marTop w:val="0"/>
          <w:marBottom w:val="0"/>
          <w:divBdr>
            <w:top w:val="none" w:sz="0" w:space="0" w:color="auto"/>
            <w:left w:val="none" w:sz="0" w:space="0" w:color="auto"/>
            <w:bottom w:val="none" w:sz="0" w:space="0" w:color="auto"/>
            <w:right w:val="none" w:sz="0" w:space="0" w:color="auto"/>
          </w:divBdr>
        </w:div>
        <w:div w:id="1991904663">
          <w:marLeft w:val="640"/>
          <w:marRight w:val="0"/>
          <w:marTop w:val="0"/>
          <w:marBottom w:val="0"/>
          <w:divBdr>
            <w:top w:val="none" w:sz="0" w:space="0" w:color="auto"/>
            <w:left w:val="none" w:sz="0" w:space="0" w:color="auto"/>
            <w:bottom w:val="none" w:sz="0" w:space="0" w:color="auto"/>
            <w:right w:val="none" w:sz="0" w:space="0" w:color="auto"/>
          </w:divBdr>
        </w:div>
        <w:div w:id="1844121379">
          <w:marLeft w:val="640"/>
          <w:marRight w:val="0"/>
          <w:marTop w:val="0"/>
          <w:marBottom w:val="0"/>
          <w:divBdr>
            <w:top w:val="none" w:sz="0" w:space="0" w:color="auto"/>
            <w:left w:val="none" w:sz="0" w:space="0" w:color="auto"/>
            <w:bottom w:val="none" w:sz="0" w:space="0" w:color="auto"/>
            <w:right w:val="none" w:sz="0" w:space="0" w:color="auto"/>
          </w:divBdr>
        </w:div>
        <w:div w:id="1166702700">
          <w:marLeft w:val="640"/>
          <w:marRight w:val="0"/>
          <w:marTop w:val="0"/>
          <w:marBottom w:val="0"/>
          <w:divBdr>
            <w:top w:val="none" w:sz="0" w:space="0" w:color="auto"/>
            <w:left w:val="none" w:sz="0" w:space="0" w:color="auto"/>
            <w:bottom w:val="none" w:sz="0" w:space="0" w:color="auto"/>
            <w:right w:val="none" w:sz="0" w:space="0" w:color="auto"/>
          </w:divBdr>
        </w:div>
        <w:div w:id="44450524">
          <w:marLeft w:val="640"/>
          <w:marRight w:val="0"/>
          <w:marTop w:val="0"/>
          <w:marBottom w:val="0"/>
          <w:divBdr>
            <w:top w:val="none" w:sz="0" w:space="0" w:color="auto"/>
            <w:left w:val="none" w:sz="0" w:space="0" w:color="auto"/>
            <w:bottom w:val="none" w:sz="0" w:space="0" w:color="auto"/>
            <w:right w:val="none" w:sz="0" w:space="0" w:color="auto"/>
          </w:divBdr>
        </w:div>
        <w:div w:id="465009241">
          <w:marLeft w:val="640"/>
          <w:marRight w:val="0"/>
          <w:marTop w:val="0"/>
          <w:marBottom w:val="0"/>
          <w:divBdr>
            <w:top w:val="none" w:sz="0" w:space="0" w:color="auto"/>
            <w:left w:val="none" w:sz="0" w:space="0" w:color="auto"/>
            <w:bottom w:val="none" w:sz="0" w:space="0" w:color="auto"/>
            <w:right w:val="none" w:sz="0" w:space="0" w:color="auto"/>
          </w:divBdr>
        </w:div>
        <w:div w:id="1490826740">
          <w:marLeft w:val="640"/>
          <w:marRight w:val="0"/>
          <w:marTop w:val="0"/>
          <w:marBottom w:val="0"/>
          <w:divBdr>
            <w:top w:val="none" w:sz="0" w:space="0" w:color="auto"/>
            <w:left w:val="none" w:sz="0" w:space="0" w:color="auto"/>
            <w:bottom w:val="none" w:sz="0" w:space="0" w:color="auto"/>
            <w:right w:val="none" w:sz="0" w:space="0" w:color="auto"/>
          </w:divBdr>
        </w:div>
        <w:div w:id="2085491258">
          <w:marLeft w:val="640"/>
          <w:marRight w:val="0"/>
          <w:marTop w:val="0"/>
          <w:marBottom w:val="0"/>
          <w:divBdr>
            <w:top w:val="none" w:sz="0" w:space="0" w:color="auto"/>
            <w:left w:val="none" w:sz="0" w:space="0" w:color="auto"/>
            <w:bottom w:val="none" w:sz="0" w:space="0" w:color="auto"/>
            <w:right w:val="none" w:sz="0" w:space="0" w:color="auto"/>
          </w:divBdr>
        </w:div>
        <w:div w:id="1147091786">
          <w:marLeft w:val="640"/>
          <w:marRight w:val="0"/>
          <w:marTop w:val="0"/>
          <w:marBottom w:val="0"/>
          <w:divBdr>
            <w:top w:val="none" w:sz="0" w:space="0" w:color="auto"/>
            <w:left w:val="none" w:sz="0" w:space="0" w:color="auto"/>
            <w:bottom w:val="none" w:sz="0" w:space="0" w:color="auto"/>
            <w:right w:val="none" w:sz="0" w:space="0" w:color="auto"/>
          </w:divBdr>
        </w:div>
        <w:div w:id="802357443">
          <w:marLeft w:val="640"/>
          <w:marRight w:val="0"/>
          <w:marTop w:val="0"/>
          <w:marBottom w:val="0"/>
          <w:divBdr>
            <w:top w:val="none" w:sz="0" w:space="0" w:color="auto"/>
            <w:left w:val="none" w:sz="0" w:space="0" w:color="auto"/>
            <w:bottom w:val="none" w:sz="0" w:space="0" w:color="auto"/>
            <w:right w:val="none" w:sz="0" w:space="0" w:color="auto"/>
          </w:divBdr>
        </w:div>
        <w:div w:id="1102729173">
          <w:marLeft w:val="640"/>
          <w:marRight w:val="0"/>
          <w:marTop w:val="0"/>
          <w:marBottom w:val="0"/>
          <w:divBdr>
            <w:top w:val="none" w:sz="0" w:space="0" w:color="auto"/>
            <w:left w:val="none" w:sz="0" w:space="0" w:color="auto"/>
            <w:bottom w:val="none" w:sz="0" w:space="0" w:color="auto"/>
            <w:right w:val="none" w:sz="0" w:space="0" w:color="auto"/>
          </w:divBdr>
        </w:div>
        <w:div w:id="1260868922">
          <w:marLeft w:val="640"/>
          <w:marRight w:val="0"/>
          <w:marTop w:val="0"/>
          <w:marBottom w:val="0"/>
          <w:divBdr>
            <w:top w:val="none" w:sz="0" w:space="0" w:color="auto"/>
            <w:left w:val="none" w:sz="0" w:space="0" w:color="auto"/>
            <w:bottom w:val="none" w:sz="0" w:space="0" w:color="auto"/>
            <w:right w:val="none" w:sz="0" w:space="0" w:color="auto"/>
          </w:divBdr>
        </w:div>
        <w:div w:id="964236789">
          <w:marLeft w:val="640"/>
          <w:marRight w:val="0"/>
          <w:marTop w:val="0"/>
          <w:marBottom w:val="0"/>
          <w:divBdr>
            <w:top w:val="none" w:sz="0" w:space="0" w:color="auto"/>
            <w:left w:val="none" w:sz="0" w:space="0" w:color="auto"/>
            <w:bottom w:val="none" w:sz="0" w:space="0" w:color="auto"/>
            <w:right w:val="none" w:sz="0" w:space="0" w:color="auto"/>
          </w:divBdr>
        </w:div>
        <w:div w:id="1462578988">
          <w:marLeft w:val="640"/>
          <w:marRight w:val="0"/>
          <w:marTop w:val="0"/>
          <w:marBottom w:val="0"/>
          <w:divBdr>
            <w:top w:val="none" w:sz="0" w:space="0" w:color="auto"/>
            <w:left w:val="none" w:sz="0" w:space="0" w:color="auto"/>
            <w:bottom w:val="none" w:sz="0" w:space="0" w:color="auto"/>
            <w:right w:val="none" w:sz="0" w:space="0" w:color="auto"/>
          </w:divBdr>
        </w:div>
        <w:div w:id="1189219707">
          <w:marLeft w:val="640"/>
          <w:marRight w:val="0"/>
          <w:marTop w:val="0"/>
          <w:marBottom w:val="0"/>
          <w:divBdr>
            <w:top w:val="none" w:sz="0" w:space="0" w:color="auto"/>
            <w:left w:val="none" w:sz="0" w:space="0" w:color="auto"/>
            <w:bottom w:val="none" w:sz="0" w:space="0" w:color="auto"/>
            <w:right w:val="none" w:sz="0" w:space="0" w:color="auto"/>
          </w:divBdr>
        </w:div>
        <w:div w:id="940993083">
          <w:marLeft w:val="640"/>
          <w:marRight w:val="0"/>
          <w:marTop w:val="0"/>
          <w:marBottom w:val="0"/>
          <w:divBdr>
            <w:top w:val="none" w:sz="0" w:space="0" w:color="auto"/>
            <w:left w:val="none" w:sz="0" w:space="0" w:color="auto"/>
            <w:bottom w:val="none" w:sz="0" w:space="0" w:color="auto"/>
            <w:right w:val="none" w:sz="0" w:space="0" w:color="auto"/>
          </w:divBdr>
        </w:div>
        <w:div w:id="1862861057">
          <w:marLeft w:val="640"/>
          <w:marRight w:val="0"/>
          <w:marTop w:val="0"/>
          <w:marBottom w:val="0"/>
          <w:divBdr>
            <w:top w:val="none" w:sz="0" w:space="0" w:color="auto"/>
            <w:left w:val="none" w:sz="0" w:space="0" w:color="auto"/>
            <w:bottom w:val="none" w:sz="0" w:space="0" w:color="auto"/>
            <w:right w:val="none" w:sz="0" w:space="0" w:color="auto"/>
          </w:divBdr>
        </w:div>
        <w:div w:id="288973670">
          <w:marLeft w:val="640"/>
          <w:marRight w:val="0"/>
          <w:marTop w:val="0"/>
          <w:marBottom w:val="0"/>
          <w:divBdr>
            <w:top w:val="none" w:sz="0" w:space="0" w:color="auto"/>
            <w:left w:val="none" w:sz="0" w:space="0" w:color="auto"/>
            <w:bottom w:val="none" w:sz="0" w:space="0" w:color="auto"/>
            <w:right w:val="none" w:sz="0" w:space="0" w:color="auto"/>
          </w:divBdr>
        </w:div>
        <w:div w:id="1560895997">
          <w:marLeft w:val="640"/>
          <w:marRight w:val="0"/>
          <w:marTop w:val="0"/>
          <w:marBottom w:val="0"/>
          <w:divBdr>
            <w:top w:val="none" w:sz="0" w:space="0" w:color="auto"/>
            <w:left w:val="none" w:sz="0" w:space="0" w:color="auto"/>
            <w:bottom w:val="none" w:sz="0" w:space="0" w:color="auto"/>
            <w:right w:val="none" w:sz="0" w:space="0" w:color="auto"/>
          </w:divBdr>
        </w:div>
        <w:div w:id="1032001115">
          <w:marLeft w:val="640"/>
          <w:marRight w:val="0"/>
          <w:marTop w:val="0"/>
          <w:marBottom w:val="0"/>
          <w:divBdr>
            <w:top w:val="none" w:sz="0" w:space="0" w:color="auto"/>
            <w:left w:val="none" w:sz="0" w:space="0" w:color="auto"/>
            <w:bottom w:val="none" w:sz="0" w:space="0" w:color="auto"/>
            <w:right w:val="none" w:sz="0" w:space="0" w:color="auto"/>
          </w:divBdr>
        </w:div>
        <w:div w:id="898905524">
          <w:marLeft w:val="640"/>
          <w:marRight w:val="0"/>
          <w:marTop w:val="0"/>
          <w:marBottom w:val="0"/>
          <w:divBdr>
            <w:top w:val="none" w:sz="0" w:space="0" w:color="auto"/>
            <w:left w:val="none" w:sz="0" w:space="0" w:color="auto"/>
            <w:bottom w:val="none" w:sz="0" w:space="0" w:color="auto"/>
            <w:right w:val="none" w:sz="0" w:space="0" w:color="auto"/>
          </w:divBdr>
        </w:div>
        <w:div w:id="1274171915">
          <w:marLeft w:val="640"/>
          <w:marRight w:val="0"/>
          <w:marTop w:val="0"/>
          <w:marBottom w:val="0"/>
          <w:divBdr>
            <w:top w:val="none" w:sz="0" w:space="0" w:color="auto"/>
            <w:left w:val="none" w:sz="0" w:space="0" w:color="auto"/>
            <w:bottom w:val="none" w:sz="0" w:space="0" w:color="auto"/>
            <w:right w:val="none" w:sz="0" w:space="0" w:color="auto"/>
          </w:divBdr>
        </w:div>
        <w:div w:id="291138180">
          <w:marLeft w:val="640"/>
          <w:marRight w:val="0"/>
          <w:marTop w:val="0"/>
          <w:marBottom w:val="0"/>
          <w:divBdr>
            <w:top w:val="none" w:sz="0" w:space="0" w:color="auto"/>
            <w:left w:val="none" w:sz="0" w:space="0" w:color="auto"/>
            <w:bottom w:val="none" w:sz="0" w:space="0" w:color="auto"/>
            <w:right w:val="none" w:sz="0" w:space="0" w:color="auto"/>
          </w:divBdr>
        </w:div>
        <w:div w:id="1634753090">
          <w:marLeft w:val="640"/>
          <w:marRight w:val="0"/>
          <w:marTop w:val="0"/>
          <w:marBottom w:val="0"/>
          <w:divBdr>
            <w:top w:val="none" w:sz="0" w:space="0" w:color="auto"/>
            <w:left w:val="none" w:sz="0" w:space="0" w:color="auto"/>
            <w:bottom w:val="none" w:sz="0" w:space="0" w:color="auto"/>
            <w:right w:val="none" w:sz="0" w:space="0" w:color="auto"/>
          </w:divBdr>
        </w:div>
        <w:div w:id="1053384757">
          <w:marLeft w:val="640"/>
          <w:marRight w:val="0"/>
          <w:marTop w:val="0"/>
          <w:marBottom w:val="0"/>
          <w:divBdr>
            <w:top w:val="none" w:sz="0" w:space="0" w:color="auto"/>
            <w:left w:val="none" w:sz="0" w:space="0" w:color="auto"/>
            <w:bottom w:val="none" w:sz="0" w:space="0" w:color="auto"/>
            <w:right w:val="none" w:sz="0" w:space="0" w:color="auto"/>
          </w:divBdr>
        </w:div>
        <w:div w:id="2113940228">
          <w:marLeft w:val="640"/>
          <w:marRight w:val="0"/>
          <w:marTop w:val="0"/>
          <w:marBottom w:val="0"/>
          <w:divBdr>
            <w:top w:val="none" w:sz="0" w:space="0" w:color="auto"/>
            <w:left w:val="none" w:sz="0" w:space="0" w:color="auto"/>
            <w:bottom w:val="none" w:sz="0" w:space="0" w:color="auto"/>
            <w:right w:val="none" w:sz="0" w:space="0" w:color="auto"/>
          </w:divBdr>
        </w:div>
        <w:div w:id="1096099872">
          <w:marLeft w:val="640"/>
          <w:marRight w:val="0"/>
          <w:marTop w:val="0"/>
          <w:marBottom w:val="0"/>
          <w:divBdr>
            <w:top w:val="none" w:sz="0" w:space="0" w:color="auto"/>
            <w:left w:val="none" w:sz="0" w:space="0" w:color="auto"/>
            <w:bottom w:val="none" w:sz="0" w:space="0" w:color="auto"/>
            <w:right w:val="none" w:sz="0" w:space="0" w:color="auto"/>
          </w:divBdr>
        </w:div>
        <w:div w:id="1946693483">
          <w:marLeft w:val="640"/>
          <w:marRight w:val="0"/>
          <w:marTop w:val="0"/>
          <w:marBottom w:val="0"/>
          <w:divBdr>
            <w:top w:val="none" w:sz="0" w:space="0" w:color="auto"/>
            <w:left w:val="none" w:sz="0" w:space="0" w:color="auto"/>
            <w:bottom w:val="none" w:sz="0" w:space="0" w:color="auto"/>
            <w:right w:val="none" w:sz="0" w:space="0" w:color="auto"/>
          </w:divBdr>
        </w:div>
        <w:div w:id="765735331">
          <w:marLeft w:val="640"/>
          <w:marRight w:val="0"/>
          <w:marTop w:val="0"/>
          <w:marBottom w:val="0"/>
          <w:divBdr>
            <w:top w:val="none" w:sz="0" w:space="0" w:color="auto"/>
            <w:left w:val="none" w:sz="0" w:space="0" w:color="auto"/>
            <w:bottom w:val="none" w:sz="0" w:space="0" w:color="auto"/>
            <w:right w:val="none" w:sz="0" w:space="0" w:color="auto"/>
          </w:divBdr>
        </w:div>
        <w:div w:id="1229539113">
          <w:marLeft w:val="640"/>
          <w:marRight w:val="0"/>
          <w:marTop w:val="0"/>
          <w:marBottom w:val="0"/>
          <w:divBdr>
            <w:top w:val="none" w:sz="0" w:space="0" w:color="auto"/>
            <w:left w:val="none" w:sz="0" w:space="0" w:color="auto"/>
            <w:bottom w:val="none" w:sz="0" w:space="0" w:color="auto"/>
            <w:right w:val="none" w:sz="0" w:space="0" w:color="auto"/>
          </w:divBdr>
        </w:div>
        <w:div w:id="527597118">
          <w:marLeft w:val="640"/>
          <w:marRight w:val="0"/>
          <w:marTop w:val="0"/>
          <w:marBottom w:val="0"/>
          <w:divBdr>
            <w:top w:val="none" w:sz="0" w:space="0" w:color="auto"/>
            <w:left w:val="none" w:sz="0" w:space="0" w:color="auto"/>
            <w:bottom w:val="none" w:sz="0" w:space="0" w:color="auto"/>
            <w:right w:val="none" w:sz="0" w:space="0" w:color="auto"/>
          </w:divBdr>
        </w:div>
        <w:div w:id="1120102330">
          <w:marLeft w:val="640"/>
          <w:marRight w:val="0"/>
          <w:marTop w:val="0"/>
          <w:marBottom w:val="0"/>
          <w:divBdr>
            <w:top w:val="none" w:sz="0" w:space="0" w:color="auto"/>
            <w:left w:val="none" w:sz="0" w:space="0" w:color="auto"/>
            <w:bottom w:val="none" w:sz="0" w:space="0" w:color="auto"/>
            <w:right w:val="none" w:sz="0" w:space="0" w:color="auto"/>
          </w:divBdr>
        </w:div>
        <w:div w:id="1828785201">
          <w:marLeft w:val="640"/>
          <w:marRight w:val="0"/>
          <w:marTop w:val="0"/>
          <w:marBottom w:val="0"/>
          <w:divBdr>
            <w:top w:val="none" w:sz="0" w:space="0" w:color="auto"/>
            <w:left w:val="none" w:sz="0" w:space="0" w:color="auto"/>
            <w:bottom w:val="none" w:sz="0" w:space="0" w:color="auto"/>
            <w:right w:val="none" w:sz="0" w:space="0" w:color="auto"/>
          </w:divBdr>
        </w:div>
        <w:div w:id="1076518044">
          <w:marLeft w:val="640"/>
          <w:marRight w:val="0"/>
          <w:marTop w:val="0"/>
          <w:marBottom w:val="0"/>
          <w:divBdr>
            <w:top w:val="none" w:sz="0" w:space="0" w:color="auto"/>
            <w:left w:val="none" w:sz="0" w:space="0" w:color="auto"/>
            <w:bottom w:val="none" w:sz="0" w:space="0" w:color="auto"/>
            <w:right w:val="none" w:sz="0" w:space="0" w:color="auto"/>
          </w:divBdr>
        </w:div>
        <w:div w:id="1683627702">
          <w:marLeft w:val="640"/>
          <w:marRight w:val="0"/>
          <w:marTop w:val="0"/>
          <w:marBottom w:val="0"/>
          <w:divBdr>
            <w:top w:val="none" w:sz="0" w:space="0" w:color="auto"/>
            <w:left w:val="none" w:sz="0" w:space="0" w:color="auto"/>
            <w:bottom w:val="none" w:sz="0" w:space="0" w:color="auto"/>
            <w:right w:val="none" w:sz="0" w:space="0" w:color="auto"/>
          </w:divBdr>
        </w:div>
        <w:div w:id="939097582">
          <w:marLeft w:val="640"/>
          <w:marRight w:val="0"/>
          <w:marTop w:val="0"/>
          <w:marBottom w:val="0"/>
          <w:divBdr>
            <w:top w:val="none" w:sz="0" w:space="0" w:color="auto"/>
            <w:left w:val="none" w:sz="0" w:space="0" w:color="auto"/>
            <w:bottom w:val="none" w:sz="0" w:space="0" w:color="auto"/>
            <w:right w:val="none" w:sz="0" w:space="0" w:color="auto"/>
          </w:divBdr>
        </w:div>
        <w:div w:id="896673166">
          <w:marLeft w:val="640"/>
          <w:marRight w:val="0"/>
          <w:marTop w:val="0"/>
          <w:marBottom w:val="0"/>
          <w:divBdr>
            <w:top w:val="none" w:sz="0" w:space="0" w:color="auto"/>
            <w:left w:val="none" w:sz="0" w:space="0" w:color="auto"/>
            <w:bottom w:val="none" w:sz="0" w:space="0" w:color="auto"/>
            <w:right w:val="none" w:sz="0" w:space="0" w:color="auto"/>
          </w:divBdr>
        </w:div>
        <w:div w:id="1324552713">
          <w:marLeft w:val="640"/>
          <w:marRight w:val="0"/>
          <w:marTop w:val="0"/>
          <w:marBottom w:val="0"/>
          <w:divBdr>
            <w:top w:val="none" w:sz="0" w:space="0" w:color="auto"/>
            <w:left w:val="none" w:sz="0" w:space="0" w:color="auto"/>
            <w:bottom w:val="none" w:sz="0" w:space="0" w:color="auto"/>
            <w:right w:val="none" w:sz="0" w:space="0" w:color="auto"/>
          </w:divBdr>
        </w:div>
        <w:div w:id="1939673242">
          <w:marLeft w:val="640"/>
          <w:marRight w:val="0"/>
          <w:marTop w:val="0"/>
          <w:marBottom w:val="0"/>
          <w:divBdr>
            <w:top w:val="none" w:sz="0" w:space="0" w:color="auto"/>
            <w:left w:val="none" w:sz="0" w:space="0" w:color="auto"/>
            <w:bottom w:val="none" w:sz="0" w:space="0" w:color="auto"/>
            <w:right w:val="none" w:sz="0" w:space="0" w:color="auto"/>
          </w:divBdr>
        </w:div>
        <w:div w:id="2074698803">
          <w:marLeft w:val="640"/>
          <w:marRight w:val="0"/>
          <w:marTop w:val="0"/>
          <w:marBottom w:val="0"/>
          <w:divBdr>
            <w:top w:val="none" w:sz="0" w:space="0" w:color="auto"/>
            <w:left w:val="none" w:sz="0" w:space="0" w:color="auto"/>
            <w:bottom w:val="none" w:sz="0" w:space="0" w:color="auto"/>
            <w:right w:val="none" w:sz="0" w:space="0" w:color="auto"/>
          </w:divBdr>
        </w:div>
        <w:div w:id="444038677">
          <w:marLeft w:val="640"/>
          <w:marRight w:val="0"/>
          <w:marTop w:val="0"/>
          <w:marBottom w:val="0"/>
          <w:divBdr>
            <w:top w:val="none" w:sz="0" w:space="0" w:color="auto"/>
            <w:left w:val="none" w:sz="0" w:space="0" w:color="auto"/>
            <w:bottom w:val="none" w:sz="0" w:space="0" w:color="auto"/>
            <w:right w:val="none" w:sz="0" w:space="0" w:color="auto"/>
          </w:divBdr>
        </w:div>
        <w:div w:id="712004749">
          <w:marLeft w:val="640"/>
          <w:marRight w:val="0"/>
          <w:marTop w:val="0"/>
          <w:marBottom w:val="0"/>
          <w:divBdr>
            <w:top w:val="none" w:sz="0" w:space="0" w:color="auto"/>
            <w:left w:val="none" w:sz="0" w:space="0" w:color="auto"/>
            <w:bottom w:val="none" w:sz="0" w:space="0" w:color="auto"/>
            <w:right w:val="none" w:sz="0" w:space="0" w:color="auto"/>
          </w:divBdr>
        </w:div>
        <w:div w:id="1075665808">
          <w:marLeft w:val="640"/>
          <w:marRight w:val="0"/>
          <w:marTop w:val="0"/>
          <w:marBottom w:val="0"/>
          <w:divBdr>
            <w:top w:val="none" w:sz="0" w:space="0" w:color="auto"/>
            <w:left w:val="none" w:sz="0" w:space="0" w:color="auto"/>
            <w:bottom w:val="none" w:sz="0" w:space="0" w:color="auto"/>
            <w:right w:val="none" w:sz="0" w:space="0" w:color="auto"/>
          </w:divBdr>
        </w:div>
        <w:div w:id="1017317433">
          <w:marLeft w:val="640"/>
          <w:marRight w:val="0"/>
          <w:marTop w:val="0"/>
          <w:marBottom w:val="0"/>
          <w:divBdr>
            <w:top w:val="none" w:sz="0" w:space="0" w:color="auto"/>
            <w:left w:val="none" w:sz="0" w:space="0" w:color="auto"/>
            <w:bottom w:val="none" w:sz="0" w:space="0" w:color="auto"/>
            <w:right w:val="none" w:sz="0" w:space="0" w:color="auto"/>
          </w:divBdr>
        </w:div>
        <w:div w:id="1921482341">
          <w:marLeft w:val="640"/>
          <w:marRight w:val="0"/>
          <w:marTop w:val="0"/>
          <w:marBottom w:val="0"/>
          <w:divBdr>
            <w:top w:val="none" w:sz="0" w:space="0" w:color="auto"/>
            <w:left w:val="none" w:sz="0" w:space="0" w:color="auto"/>
            <w:bottom w:val="none" w:sz="0" w:space="0" w:color="auto"/>
            <w:right w:val="none" w:sz="0" w:space="0" w:color="auto"/>
          </w:divBdr>
        </w:div>
        <w:div w:id="447743778">
          <w:marLeft w:val="640"/>
          <w:marRight w:val="0"/>
          <w:marTop w:val="0"/>
          <w:marBottom w:val="0"/>
          <w:divBdr>
            <w:top w:val="none" w:sz="0" w:space="0" w:color="auto"/>
            <w:left w:val="none" w:sz="0" w:space="0" w:color="auto"/>
            <w:bottom w:val="none" w:sz="0" w:space="0" w:color="auto"/>
            <w:right w:val="none" w:sz="0" w:space="0" w:color="auto"/>
          </w:divBdr>
        </w:div>
        <w:div w:id="686828828">
          <w:marLeft w:val="640"/>
          <w:marRight w:val="0"/>
          <w:marTop w:val="0"/>
          <w:marBottom w:val="0"/>
          <w:divBdr>
            <w:top w:val="none" w:sz="0" w:space="0" w:color="auto"/>
            <w:left w:val="none" w:sz="0" w:space="0" w:color="auto"/>
            <w:bottom w:val="none" w:sz="0" w:space="0" w:color="auto"/>
            <w:right w:val="none" w:sz="0" w:space="0" w:color="auto"/>
          </w:divBdr>
        </w:div>
        <w:div w:id="469516881">
          <w:marLeft w:val="640"/>
          <w:marRight w:val="0"/>
          <w:marTop w:val="0"/>
          <w:marBottom w:val="0"/>
          <w:divBdr>
            <w:top w:val="none" w:sz="0" w:space="0" w:color="auto"/>
            <w:left w:val="none" w:sz="0" w:space="0" w:color="auto"/>
            <w:bottom w:val="none" w:sz="0" w:space="0" w:color="auto"/>
            <w:right w:val="none" w:sz="0" w:space="0" w:color="auto"/>
          </w:divBdr>
        </w:div>
        <w:div w:id="876352718">
          <w:marLeft w:val="640"/>
          <w:marRight w:val="0"/>
          <w:marTop w:val="0"/>
          <w:marBottom w:val="0"/>
          <w:divBdr>
            <w:top w:val="none" w:sz="0" w:space="0" w:color="auto"/>
            <w:left w:val="none" w:sz="0" w:space="0" w:color="auto"/>
            <w:bottom w:val="none" w:sz="0" w:space="0" w:color="auto"/>
            <w:right w:val="none" w:sz="0" w:space="0" w:color="auto"/>
          </w:divBdr>
        </w:div>
        <w:div w:id="1096753588">
          <w:marLeft w:val="640"/>
          <w:marRight w:val="0"/>
          <w:marTop w:val="0"/>
          <w:marBottom w:val="0"/>
          <w:divBdr>
            <w:top w:val="none" w:sz="0" w:space="0" w:color="auto"/>
            <w:left w:val="none" w:sz="0" w:space="0" w:color="auto"/>
            <w:bottom w:val="none" w:sz="0" w:space="0" w:color="auto"/>
            <w:right w:val="none" w:sz="0" w:space="0" w:color="auto"/>
          </w:divBdr>
        </w:div>
        <w:div w:id="208416607">
          <w:marLeft w:val="640"/>
          <w:marRight w:val="0"/>
          <w:marTop w:val="0"/>
          <w:marBottom w:val="0"/>
          <w:divBdr>
            <w:top w:val="none" w:sz="0" w:space="0" w:color="auto"/>
            <w:left w:val="none" w:sz="0" w:space="0" w:color="auto"/>
            <w:bottom w:val="none" w:sz="0" w:space="0" w:color="auto"/>
            <w:right w:val="none" w:sz="0" w:space="0" w:color="auto"/>
          </w:divBdr>
        </w:div>
        <w:div w:id="1616015687">
          <w:marLeft w:val="640"/>
          <w:marRight w:val="0"/>
          <w:marTop w:val="0"/>
          <w:marBottom w:val="0"/>
          <w:divBdr>
            <w:top w:val="none" w:sz="0" w:space="0" w:color="auto"/>
            <w:left w:val="none" w:sz="0" w:space="0" w:color="auto"/>
            <w:bottom w:val="none" w:sz="0" w:space="0" w:color="auto"/>
            <w:right w:val="none" w:sz="0" w:space="0" w:color="auto"/>
          </w:divBdr>
        </w:div>
        <w:div w:id="1625232841">
          <w:marLeft w:val="640"/>
          <w:marRight w:val="0"/>
          <w:marTop w:val="0"/>
          <w:marBottom w:val="0"/>
          <w:divBdr>
            <w:top w:val="none" w:sz="0" w:space="0" w:color="auto"/>
            <w:left w:val="none" w:sz="0" w:space="0" w:color="auto"/>
            <w:bottom w:val="none" w:sz="0" w:space="0" w:color="auto"/>
            <w:right w:val="none" w:sz="0" w:space="0" w:color="auto"/>
          </w:divBdr>
        </w:div>
        <w:div w:id="1243831783">
          <w:marLeft w:val="640"/>
          <w:marRight w:val="0"/>
          <w:marTop w:val="0"/>
          <w:marBottom w:val="0"/>
          <w:divBdr>
            <w:top w:val="none" w:sz="0" w:space="0" w:color="auto"/>
            <w:left w:val="none" w:sz="0" w:space="0" w:color="auto"/>
            <w:bottom w:val="none" w:sz="0" w:space="0" w:color="auto"/>
            <w:right w:val="none" w:sz="0" w:space="0" w:color="auto"/>
          </w:divBdr>
        </w:div>
        <w:div w:id="2110806250">
          <w:marLeft w:val="640"/>
          <w:marRight w:val="0"/>
          <w:marTop w:val="0"/>
          <w:marBottom w:val="0"/>
          <w:divBdr>
            <w:top w:val="none" w:sz="0" w:space="0" w:color="auto"/>
            <w:left w:val="none" w:sz="0" w:space="0" w:color="auto"/>
            <w:bottom w:val="none" w:sz="0" w:space="0" w:color="auto"/>
            <w:right w:val="none" w:sz="0" w:space="0" w:color="auto"/>
          </w:divBdr>
        </w:div>
        <w:div w:id="983778901">
          <w:marLeft w:val="640"/>
          <w:marRight w:val="0"/>
          <w:marTop w:val="0"/>
          <w:marBottom w:val="0"/>
          <w:divBdr>
            <w:top w:val="none" w:sz="0" w:space="0" w:color="auto"/>
            <w:left w:val="none" w:sz="0" w:space="0" w:color="auto"/>
            <w:bottom w:val="none" w:sz="0" w:space="0" w:color="auto"/>
            <w:right w:val="none" w:sz="0" w:space="0" w:color="auto"/>
          </w:divBdr>
        </w:div>
        <w:div w:id="1415980742">
          <w:marLeft w:val="640"/>
          <w:marRight w:val="0"/>
          <w:marTop w:val="0"/>
          <w:marBottom w:val="0"/>
          <w:divBdr>
            <w:top w:val="none" w:sz="0" w:space="0" w:color="auto"/>
            <w:left w:val="none" w:sz="0" w:space="0" w:color="auto"/>
            <w:bottom w:val="none" w:sz="0" w:space="0" w:color="auto"/>
            <w:right w:val="none" w:sz="0" w:space="0" w:color="auto"/>
          </w:divBdr>
        </w:div>
        <w:div w:id="2367014">
          <w:marLeft w:val="640"/>
          <w:marRight w:val="0"/>
          <w:marTop w:val="0"/>
          <w:marBottom w:val="0"/>
          <w:divBdr>
            <w:top w:val="none" w:sz="0" w:space="0" w:color="auto"/>
            <w:left w:val="none" w:sz="0" w:space="0" w:color="auto"/>
            <w:bottom w:val="none" w:sz="0" w:space="0" w:color="auto"/>
            <w:right w:val="none" w:sz="0" w:space="0" w:color="auto"/>
          </w:divBdr>
        </w:div>
        <w:div w:id="819268535">
          <w:marLeft w:val="640"/>
          <w:marRight w:val="0"/>
          <w:marTop w:val="0"/>
          <w:marBottom w:val="0"/>
          <w:divBdr>
            <w:top w:val="none" w:sz="0" w:space="0" w:color="auto"/>
            <w:left w:val="none" w:sz="0" w:space="0" w:color="auto"/>
            <w:bottom w:val="none" w:sz="0" w:space="0" w:color="auto"/>
            <w:right w:val="none" w:sz="0" w:space="0" w:color="auto"/>
          </w:divBdr>
        </w:div>
        <w:div w:id="126972833">
          <w:marLeft w:val="640"/>
          <w:marRight w:val="0"/>
          <w:marTop w:val="0"/>
          <w:marBottom w:val="0"/>
          <w:divBdr>
            <w:top w:val="none" w:sz="0" w:space="0" w:color="auto"/>
            <w:left w:val="none" w:sz="0" w:space="0" w:color="auto"/>
            <w:bottom w:val="none" w:sz="0" w:space="0" w:color="auto"/>
            <w:right w:val="none" w:sz="0" w:space="0" w:color="auto"/>
          </w:divBdr>
        </w:div>
        <w:div w:id="283076942">
          <w:marLeft w:val="640"/>
          <w:marRight w:val="0"/>
          <w:marTop w:val="0"/>
          <w:marBottom w:val="0"/>
          <w:divBdr>
            <w:top w:val="none" w:sz="0" w:space="0" w:color="auto"/>
            <w:left w:val="none" w:sz="0" w:space="0" w:color="auto"/>
            <w:bottom w:val="none" w:sz="0" w:space="0" w:color="auto"/>
            <w:right w:val="none" w:sz="0" w:space="0" w:color="auto"/>
          </w:divBdr>
        </w:div>
        <w:div w:id="266154949">
          <w:marLeft w:val="640"/>
          <w:marRight w:val="0"/>
          <w:marTop w:val="0"/>
          <w:marBottom w:val="0"/>
          <w:divBdr>
            <w:top w:val="none" w:sz="0" w:space="0" w:color="auto"/>
            <w:left w:val="none" w:sz="0" w:space="0" w:color="auto"/>
            <w:bottom w:val="none" w:sz="0" w:space="0" w:color="auto"/>
            <w:right w:val="none" w:sz="0" w:space="0" w:color="auto"/>
          </w:divBdr>
        </w:div>
        <w:div w:id="718167660">
          <w:marLeft w:val="640"/>
          <w:marRight w:val="0"/>
          <w:marTop w:val="0"/>
          <w:marBottom w:val="0"/>
          <w:divBdr>
            <w:top w:val="none" w:sz="0" w:space="0" w:color="auto"/>
            <w:left w:val="none" w:sz="0" w:space="0" w:color="auto"/>
            <w:bottom w:val="none" w:sz="0" w:space="0" w:color="auto"/>
            <w:right w:val="none" w:sz="0" w:space="0" w:color="auto"/>
          </w:divBdr>
        </w:div>
        <w:div w:id="2058774448">
          <w:marLeft w:val="640"/>
          <w:marRight w:val="0"/>
          <w:marTop w:val="0"/>
          <w:marBottom w:val="0"/>
          <w:divBdr>
            <w:top w:val="none" w:sz="0" w:space="0" w:color="auto"/>
            <w:left w:val="none" w:sz="0" w:space="0" w:color="auto"/>
            <w:bottom w:val="none" w:sz="0" w:space="0" w:color="auto"/>
            <w:right w:val="none" w:sz="0" w:space="0" w:color="auto"/>
          </w:divBdr>
        </w:div>
        <w:div w:id="1674646056">
          <w:marLeft w:val="640"/>
          <w:marRight w:val="0"/>
          <w:marTop w:val="0"/>
          <w:marBottom w:val="0"/>
          <w:divBdr>
            <w:top w:val="none" w:sz="0" w:space="0" w:color="auto"/>
            <w:left w:val="none" w:sz="0" w:space="0" w:color="auto"/>
            <w:bottom w:val="none" w:sz="0" w:space="0" w:color="auto"/>
            <w:right w:val="none" w:sz="0" w:space="0" w:color="auto"/>
          </w:divBdr>
        </w:div>
        <w:div w:id="74791656">
          <w:marLeft w:val="640"/>
          <w:marRight w:val="0"/>
          <w:marTop w:val="0"/>
          <w:marBottom w:val="0"/>
          <w:divBdr>
            <w:top w:val="none" w:sz="0" w:space="0" w:color="auto"/>
            <w:left w:val="none" w:sz="0" w:space="0" w:color="auto"/>
            <w:bottom w:val="none" w:sz="0" w:space="0" w:color="auto"/>
            <w:right w:val="none" w:sz="0" w:space="0" w:color="auto"/>
          </w:divBdr>
        </w:div>
        <w:div w:id="1581526699">
          <w:marLeft w:val="640"/>
          <w:marRight w:val="0"/>
          <w:marTop w:val="0"/>
          <w:marBottom w:val="0"/>
          <w:divBdr>
            <w:top w:val="none" w:sz="0" w:space="0" w:color="auto"/>
            <w:left w:val="none" w:sz="0" w:space="0" w:color="auto"/>
            <w:bottom w:val="none" w:sz="0" w:space="0" w:color="auto"/>
            <w:right w:val="none" w:sz="0" w:space="0" w:color="auto"/>
          </w:divBdr>
        </w:div>
        <w:div w:id="1869952414">
          <w:marLeft w:val="640"/>
          <w:marRight w:val="0"/>
          <w:marTop w:val="0"/>
          <w:marBottom w:val="0"/>
          <w:divBdr>
            <w:top w:val="none" w:sz="0" w:space="0" w:color="auto"/>
            <w:left w:val="none" w:sz="0" w:space="0" w:color="auto"/>
            <w:bottom w:val="none" w:sz="0" w:space="0" w:color="auto"/>
            <w:right w:val="none" w:sz="0" w:space="0" w:color="auto"/>
          </w:divBdr>
        </w:div>
        <w:div w:id="2137096133">
          <w:marLeft w:val="640"/>
          <w:marRight w:val="0"/>
          <w:marTop w:val="0"/>
          <w:marBottom w:val="0"/>
          <w:divBdr>
            <w:top w:val="none" w:sz="0" w:space="0" w:color="auto"/>
            <w:left w:val="none" w:sz="0" w:space="0" w:color="auto"/>
            <w:bottom w:val="none" w:sz="0" w:space="0" w:color="auto"/>
            <w:right w:val="none" w:sz="0" w:space="0" w:color="auto"/>
          </w:divBdr>
        </w:div>
        <w:div w:id="1576932939">
          <w:marLeft w:val="640"/>
          <w:marRight w:val="0"/>
          <w:marTop w:val="0"/>
          <w:marBottom w:val="0"/>
          <w:divBdr>
            <w:top w:val="none" w:sz="0" w:space="0" w:color="auto"/>
            <w:left w:val="none" w:sz="0" w:space="0" w:color="auto"/>
            <w:bottom w:val="none" w:sz="0" w:space="0" w:color="auto"/>
            <w:right w:val="none" w:sz="0" w:space="0" w:color="auto"/>
          </w:divBdr>
        </w:div>
        <w:div w:id="1231886740">
          <w:marLeft w:val="640"/>
          <w:marRight w:val="0"/>
          <w:marTop w:val="0"/>
          <w:marBottom w:val="0"/>
          <w:divBdr>
            <w:top w:val="none" w:sz="0" w:space="0" w:color="auto"/>
            <w:left w:val="none" w:sz="0" w:space="0" w:color="auto"/>
            <w:bottom w:val="none" w:sz="0" w:space="0" w:color="auto"/>
            <w:right w:val="none" w:sz="0" w:space="0" w:color="auto"/>
          </w:divBdr>
        </w:div>
        <w:div w:id="1429735545">
          <w:marLeft w:val="640"/>
          <w:marRight w:val="0"/>
          <w:marTop w:val="0"/>
          <w:marBottom w:val="0"/>
          <w:divBdr>
            <w:top w:val="none" w:sz="0" w:space="0" w:color="auto"/>
            <w:left w:val="none" w:sz="0" w:space="0" w:color="auto"/>
            <w:bottom w:val="none" w:sz="0" w:space="0" w:color="auto"/>
            <w:right w:val="none" w:sz="0" w:space="0" w:color="auto"/>
          </w:divBdr>
        </w:div>
        <w:div w:id="41953312">
          <w:marLeft w:val="640"/>
          <w:marRight w:val="0"/>
          <w:marTop w:val="0"/>
          <w:marBottom w:val="0"/>
          <w:divBdr>
            <w:top w:val="none" w:sz="0" w:space="0" w:color="auto"/>
            <w:left w:val="none" w:sz="0" w:space="0" w:color="auto"/>
            <w:bottom w:val="none" w:sz="0" w:space="0" w:color="auto"/>
            <w:right w:val="none" w:sz="0" w:space="0" w:color="auto"/>
          </w:divBdr>
        </w:div>
        <w:div w:id="1557546425">
          <w:marLeft w:val="640"/>
          <w:marRight w:val="0"/>
          <w:marTop w:val="0"/>
          <w:marBottom w:val="0"/>
          <w:divBdr>
            <w:top w:val="none" w:sz="0" w:space="0" w:color="auto"/>
            <w:left w:val="none" w:sz="0" w:space="0" w:color="auto"/>
            <w:bottom w:val="none" w:sz="0" w:space="0" w:color="auto"/>
            <w:right w:val="none" w:sz="0" w:space="0" w:color="auto"/>
          </w:divBdr>
        </w:div>
        <w:div w:id="1812599181">
          <w:marLeft w:val="640"/>
          <w:marRight w:val="0"/>
          <w:marTop w:val="0"/>
          <w:marBottom w:val="0"/>
          <w:divBdr>
            <w:top w:val="none" w:sz="0" w:space="0" w:color="auto"/>
            <w:left w:val="none" w:sz="0" w:space="0" w:color="auto"/>
            <w:bottom w:val="none" w:sz="0" w:space="0" w:color="auto"/>
            <w:right w:val="none" w:sz="0" w:space="0" w:color="auto"/>
          </w:divBdr>
        </w:div>
        <w:div w:id="1371343993">
          <w:marLeft w:val="640"/>
          <w:marRight w:val="0"/>
          <w:marTop w:val="0"/>
          <w:marBottom w:val="0"/>
          <w:divBdr>
            <w:top w:val="none" w:sz="0" w:space="0" w:color="auto"/>
            <w:left w:val="none" w:sz="0" w:space="0" w:color="auto"/>
            <w:bottom w:val="none" w:sz="0" w:space="0" w:color="auto"/>
            <w:right w:val="none" w:sz="0" w:space="0" w:color="auto"/>
          </w:divBdr>
        </w:div>
        <w:div w:id="416899849">
          <w:marLeft w:val="640"/>
          <w:marRight w:val="0"/>
          <w:marTop w:val="0"/>
          <w:marBottom w:val="0"/>
          <w:divBdr>
            <w:top w:val="none" w:sz="0" w:space="0" w:color="auto"/>
            <w:left w:val="none" w:sz="0" w:space="0" w:color="auto"/>
            <w:bottom w:val="none" w:sz="0" w:space="0" w:color="auto"/>
            <w:right w:val="none" w:sz="0" w:space="0" w:color="auto"/>
          </w:divBdr>
        </w:div>
        <w:div w:id="1882132908">
          <w:marLeft w:val="640"/>
          <w:marRight w:val="0"/>
          <w:marTop w:val="0"/>
          <w:marBottom w:val="0"/>
          <w:divBdr>
            <w:top w:val="none" w:sz="0" w:space="0" w:color="auto"/>
            <w:left w:val="none" w:sz="0" w:space="0" w:color="auto"/>
            <w:bottom w:val="none" w:sz="0" w:space="0" w:color="auto"/>
            <w:right w:val="none" w:sz="0" w:space="0" w:color="auto"/>
          </w:divBdr>
        </w:div>
        <w:div w:id="288635662">
          <w:marLeft w:val="640"/>
          <w:marRight w:val="0"/>
          <w:marTop w:val="0"/>
          <w:marBottom w:val="0"/>
          <w:divBdr>
            <w:top w:val="none" w:sz="0" w:space="0" w:color="auto"/>
            <w:left w:val="none" w:sz="0" w:space="0" w:color="auto"/>
            <w:bottom w:val="none" w:sz="0" w:space="0" w:color="auto"/>
            <w:right w:val="none" w:sz="0" w:space="0" w:color="auto"/>
          </w:divBdr>
        </w:div>
        <w:div w:id="881209076">
          <w:marLeft w:val="640"/>
          <w:marRight w:val="0"/>
          <w:marTop w:val="0"/>
          <w:marBottom w:val="0"/>
          <w:divBdr>
            <w:top w:val="none" w:sz="0" w:space="0" w:color="auto"/>
            <w:left w:val="none" w:sz="0" w:space="0" w:color="auto"/>
            <w:bottom w:val="none" w:sz="0" w:space="0" w:color="auto"/>
            <w:right w:val="none" w:sz="0" w:space="0" w:color="auto"/>
          </w:divBdr>
        </w:div>
        <w:div w:id="1788817186">
          <w:marLeft w:val="640"/>
          <w:marRight w:val="0"/>
          <w:marTop w:val="0"/>
          <w:marBottom w:val="0"/>
          <w:divBdr>
            <w:top w:val="none" w:sz="0" w:space="0" w:color="auto"/>
            <w:left w:val="none" w:sz="0" w:space="0" w:color="auto"/>
            <w:bottom w:val="none" w:sz="0" w:space="0" w:color="auto"/>
            <w:right w:val="none" w:sz="0" w:space="0" w:color="auto"/>
          </w:divBdr>
        </w:div>
        <w:div w:id="1299341017">
          <w:marLeft w:val="640"/>
          <w:marRight w:val="0"/>
          <w:marTop w:val="0"/>
          <w:marBottom w:val="0"/>
          <w:divBdr>
            <w:top w:val="none" w:sz="0" w:space="0" w:color="auto"/>
            <w:left w:val="none" w:sz="0" w:space="0" w:color="auto"/>
            <w:bottom w:val="none" w:sz="0" w:space="0" w:color="auto"/>
            <w:right w:val="none" w:sz="0" w:space="0" w:color="auto"/>
          </w:divBdr>
        </w:div>
        <w:div w:id="1167011614">
          <w:marLeft w:val="640"/>
          <w:marRight w:val="0"/>
          <w:marTop w:val="0"/>
          <w:marBottom w:val="0"/>
          <w:divBdr>
            <w:top w:val="none" w:sz="0" w:space="0" w:color="auto"/>
            <w:left w:val="none" w:sz="0" w:space="0" w:color="auto"/>
            <w:bottom w:val="none" w:sz="0" w:space="0" w:color="auto"/>
            <w:right w:val="none" w:sz="0" w:space="0" w:color="auto"/>
          </w:divBdr>
        </w:div>
        <w:div w:id="381103150">
          <w:marLeft w:val="640"/>
          <w:marRight w:val="0"/>
          <w:marTop w:val="0"/>
          <w:marBottom w:val="0"/>
          <w:divBdr>
            <w:top w:val="none" w:sz="0" w:space="0" w:color="auto"/>
            <w:left w:val="none" w:sz="0" w:space="0" w:color="auto"/>
            <w:bottom w:val="none" w:sz="0" w:space="0" w:color="auto"/>
            <w:right w:val="none" w:sz="0" w:space="0" w:color="auto"/>
          </w:divBdr>
        </w:div>
        <w:div w:id="1747726245">
          <w:marLeft w:val="640"/>
          <w:marRight w:val="0"/>
          <w:marTop w:val="0"/>
          <w:marBottom w:val="0"/>
          <w:divBdr>
            <w:top w:val="none" w:sz="0" w:space="0" w:color="auto"/>
            <w:left w:val="none" w:sz="0" w:space="0" w:color="auto"/>
            <w:bottom w:val="none" w:sz="0" w:space="0" w:color="auto"/>
            <w:right w:val="none" w:sz="0" w:space="0" w:color="auto"/>
          </w:divBdr>
        </w:div>
        <w:div w:id="1816990820">
          <w:marLeft w:val="640"/>
          <w:marRight w:val="0"/>
          <w:marTop w:val="0"/>
          <w:marBottom w:val="0"/>
          <w:divBdr>
            <w:top w:val="none" w:sz="0" w:space="0" w:color="auto"/>
            <w:left w:val="none" w:sz="0" w:space="0" w:color="auto"/>
            <w:bottom w:val="none" w:sz="0" w:space="0" w:color="auto"/>
            <w:right w:val="none" w:sz="0" w:space="0" w:color="auto"/>
          </w:divBdr>
        </w:div>
        <w:div w:id="1069041244">
          <w:marLeft w:val="640"/>
          <w:marRight w:val="0"/>
          <w:marTop w:val="0"/>
          <w:marBottom w:val="0"/>
          <w:divBdr>
            <w:top w:val="none" w:sz="0" w:space="0" w:color="auto"/>
            <w:left w:val="none" w:sz="0" w:space="0" w:color="auto"/>
            <w:bottom w:val="none" w:sz="0" w:space="0" w:color="auto"/>
            <w:right w:val="none" w:sz="0" w:space="0" w:color="auto"/>
          </w:divBdr>
        </w:div>
        <w:div w:id="1692682328">
          <w:marLeft w:val="640"/>
          <w:marRight w:val="0"/>
          <w:marTop w:val="0"/>
          <w:marBottom w:val="0"/>
          <w:divBdr>
            <w:top w:val="none" w:sz="0" w:space="0" w:color="auto"/>
            <w:left w:val="none" w:sz="0" w:space="0" w:color="auto"/>
            <w:bottom w:val="none" w:sz="0" w:space="0" w:color="auto"/>
            <w:right w:val="none" w:sz="0" w:space="0" w:color="auto"/>
          </w:divBdr>
        </w:div>
        <w:div w:id="1739475585">
          <w:marLeft w:val="640"/>
          <w:marRight w:val="0"/>
          <w:marTop w:val="0"/>
          <w:marBottom w:val="0"/>
          <w:divBdr>
            <w:top w:val="none" w:sz="0" w:space="0" w:color="auto"/>
            <w:left w:val="none" w:sz="0" w:space="0" w:color="auto"/>
            <w:bottom w:val="none" w:sz="0" w:space="0" w:color="auto"/>
            <w:right w:val="none" w:sz="0" w:space="0" w:color="auto"/>
          </w:divBdr>
        </w:div>
        <w:div w:id="1349678702">
          <w:marLeft w:val="640"/>
          <w:marRight w:val="0"/>
          <w:marTop w:val="0"/>
          <w:marBottom w:val="0"/>
          <w:divBdr>
            <w:top w:val="none" w:sz="0" w:space="0" w:color="auto"/>
            <w:left w:val="none" w:sz="0" w:space="0" w:color="auto"/>
            <w:bottom w:val="none" w:sz="0" w:space="0" w:color="auto"/>
            <w:right w:val="none" w:sz="0" w:space="0" w:color="auto"/>
          </w:divBdr>
        </w:div>
        <w:div w:id="400716440">
          <w:marLeft w:val="640"/>
          <w:marRight w:val="0"/>
          <w:marTop w:val="0"/>
          <w:marBottom w:val="0"/>
          <w:divBdr>
            <w:top w:val="none" w:sz="0" w:space="0" w:color="auto"/>
            <w:left w:val="none" w:sz="0" w:space="0" w:color="auto"/>
            <w:bottom w:val="none" w:sz="0" w:space="0" w:color="auto"/>
            <w:right w:val="none" w:sz="0" w:space="0" w:color="auto"/>
          </w:divBdr>
        </w:div>
        <w:div w:id="1783649973">
          <w:marLeft w:val="640"/>
          <w:marRight w:val="0"/>
          <w:marTop w:val="0"/>
          <w:marBottom w:val="0"/>
          <w:divBdr>
            <w:top w:val="none" w:sz="0" w:space="0" w:color="auto"/>
            <w:left w:val="none" w:sz="0" w:space="0" w:color="auto"/>
            <w:bottom w:val="none" w:sz="0" w:space="0" w:color="auto"/>
            <w:right w:val="none" w:sz="0" w:space="0" w:color="auto"/>
          </w:divBdr>
        </w:div>
        <w:div w:id="1950969827">
          <w:marLeft w:val="640"/>
          <w:marRight w:val="0"/>
          <w:marTop w:val="0"/>
          <w:marBottom w:val="0"/>
          <w:divBdr>
            <w:top w:val="none" w:sz="0" w:space="0" w:color="auto"/>
            <w:left w:val="none" w:sz="0" w:space="0" w:color="auto"/>
            <w:bottom w:val="none" w:sz="0" w:space="0" w:color="auto"/>
            <w:right w:val="none" w:sz="0" w:space="0" w:color="auto"/>
          </w:divBdr>
        </w:div>
        <w:div w:id="301933187">
          <w:marLeft w:val="640"/>
          <w:marRight w:val="0"/>
          <w:marTop w:val="0"/>
          <w:marBottom w:val="0"/>
          <w:divBdr>
            <w:top w:val="none" w:sz="0" w:space="0" w:color="auto"/>
            <w:left w:val="none" w:sz="0" w:space="0" w:color="auto"/>
            <w:bottom w:val="none" w:sz="0" w:space="0" w:color="auto"/>
            <w:right w:val="none" w:sz="0" w:space="0" w:color="auto"/>
          </w:divBdr>
        </w:div>
        <w:div w:id="350959242">
          <w:marLeft w:val="640"/>
          <w:marRight w:val="0"/>
          <w:marTop w:val="0"/>
          <w:marBottom w:val="0"/>
          <w:divBdr>
            <w:top w:val="none" w:sz="0" w:space="0" w:color="auto"/>
            <w:left w:val="none" w:sz="0" w:space="0" w:color="auto"/>
            <w:bottom w:val="none" w:sz="0" w:space="0" w:color="auto"/>
            <w:right w:val="none" w:sz="0" w:space="0" w:color="auto"/>
          </w:divBdr>
        </w:div>
        <w:div w:id="1864200613">
          <w:marLeft w:val="640"/>
          <w:marRight w:val="0"/>
          <w:marTop w:val="0"/>
          <w:marBottom w:val="0"/>
          <w:divBdr>
            <w:top w:val="none" w:sz="0" w:space="0" w:color="auto"/>
            <w:left w:val="none" w:sz="0" w:space="0" w:color="auto"/>
            <w:bottom w:val="none" w:sz="0" w:space="0" w:color="auto"/>
            <w:right w:val="none" w:sz="0" w:space="0" w:color="auto"/>
          </w:divBdr>
        </w:div>
        <w:div w:id="1985087480">
          <w:marLeft w:val="640"/>
          <w:marRight w:val="0"/>
          <w:marTop w:val="0"/>
          <w:marBottom w:val="0"/>
          <w:divBdr>
            <w:top w:val="none" w:sz="0" w:space="0" w:color="auto"/>
            <w:left w:val="none" w:sz="0" w:space="0" w:color="auto"/>
            <w:bottom w:val="none" w:sz="0" w:space="0" w:color="auto"/>
            <w:right w:val="none" w:sz="0" w:space="0" w:color="auto"/>
          </w:divBdr>
        </w:div>
        <w:div w:id="1134370554">
          <w:marLeft w:val="640"/>
          <w:marRight w:val="0"/>
          <w:marTop w:val="0"/>
          <w:marBottom w:val="0"/>
          <w:divBdr>
            <w:top w:val="none" w:sz="0" w:space="0" w:color="auto"/>
            <w:left w:val="none" w:sz="0" w:space="0" w:color="auto"/>
            <w:bottom w:val="none" w:sz="0" w:space="0" w:color="auto"/>
            <w:right w:val="none" w:sz="0" w:space="0" w:color="auto"/>
          </w:divBdr>
        </w:div>
        <w:div w:id="2108303092">
          <w:marLeft w:val="640"/>
          <w:marRight w:val="0"/>
          <w:marTop w:val="0"/>
          <w:marBottom w:val="0"/>
          <w:divBdr>
            <w:top w:val="none" w:sz="0" w:space="0" w:color="auto"/>
            <w:left w:val="none" w:sz="0" w:space="0" w:color="auto"/>
            <w:bottom w:val="none" w:sz="0" w:space="0" w:color="auto"/>
            <w:right w:val="none" w:sz="0" w:space="0" w:color="auto"/>
          </w:divBdr>
        </w:div>
        <w:div w:id="2112815248">
          <w:marLeft w:val="640"/>
          <w:marRight w:val="0"/>
          <w:marTop w:val="0"/>
          <w:marBottom w:val="0"/>
          <w:divBdr>
            <w:top w:val="none" w:sz="0" w:space="0" w:color="auto"/>
            <w:left w:val="none" w:sz="0" w:space="0" w:color="auto"/>
            <w:bottom w:val="none" w:sz="0" w:space="0" w:color="auto"/>
            <w:right w:val="none" w:sz="0" w:space="0" w:color="auto"/>
          </w:divBdr>
        </w:div>
        <w:div w:id="612130510">
          <w:marLeft w:val="640"/>
          <w:marRight w:val="0"/>
          <w:marTop w:val="0"/>
          <w:marBottom w:val="0"/>
          <w:divBdr>
            <w:top w:val="none" w:sz="0" w:space="0" w:color="auto"/>
            <w:left w:val="none" w:sz="0" w:space="0" w:color="auto"/>
            <w:bottom w:val="none" w:sz="0" w:space="0" w:color="auto"/>
            <w:right w:val="none" w:sz="0" w:space="0" w:color="auto"/>
          </w:divBdr>
        </w:div>
        <w:div w:id="733283534">
          <w:marLeft w:val="640"/>
          <w:marRight w:val="0"/>
          <w:marTop w:val="0"/>
          <w:marBottom w:val="0"/>
          <w:divBdr>
            <w:top w:val="none" w:sz="0" w:space="0" w:color="auto"/>
            <w:left w:val="none" w:sz="0" w:space="0" w:color="auto"/>
            <w:bottom w:val="none" w:sz="0" w:space="0" w:color="auto"/>
            <w:right w:val="none" w:sz="0" w:space="0" w:color="auto"/>
          </w:divBdr>
        </w:div>
        <w:div w:id="1765758208">
          <w:marLeft w:val="640"/>
          <w:marRight w:val="0"/>
          <w:marTop w:val="0"/>
          <w:marBottom w:val="0"/>
          <w:divBdr>
            <w:top w:val="none" w:sz="0" w:space="0" w:color="auto"/>
            <w:left w:val="none" w:sz="0" w:space="0" w:color="auto"/>
            <w:bottom w:val="none" w:sz="0" w:space="0" w:color="auto"/>
            <w:right w:val="none" w:sz="0" w:space="0" w:color="auto"/>
          </w:divBdr>
        </w:div>
        <w:div w:id="237986754">
          <w:marLeft w:val="640"/>
          <w:marRight w:val="0"/>
          <w:marTop w:val="0"/>
          <w:marBottom w:val="0"/>
          <w:divBdr>
            <w:top w:val="none" w:sz="0" w:space="0" w:color="auto"/>
            <w:left w:val="none" w:sz="0" w:space="0" w:color="auto"/>
            <w:bottom w:val="none" w:sz="0" w:space="0" w:color="auto"/>
            <w:right w:val="none" w:sz="0" w:space="0" w:color="auto"/>
          </w:divBdr>
        </w:div>
        <w:div w:id="940649404">
          <w:marLeft w:val="640"/>
          <w:marRight w:val="0"/>
          <w:marTop w:val="0"/>
          <w:marBottom w:val="0"/>
          <w:divBdr>
            <w:top w:val="none" w:sz="0" w:space="0" w:color="auto"/>
            <w:left w:val="none" w:sz="0" w:space="0" w:color="auto"/>
            <w:bottom w:val="none" w:sz="0" w:space="0" w:color="auto"/>
            <w:right w:val="none" w:sz="0" w:space="0" w:color="auto"/>
          </w:divBdr>
        </w:div>
        <w:div w:id="1512334299">
          <w:marLeft w:val="640"/>
          <w:marRight w:val="0"/>
          <w:marTop w:val="0"/>
          <w:marBottom w:val="0"/>
          <w:divBdr>
            <w:top w:val="none" w:sz="0" w:space="0" w:color="auto"/>
            <w:left w:val="none" w:sz="0" w:space="0" w:color="auto"/>
            <w:bottom w:val="none" w:sz="0" w:space="0" w:color="auto"/>
            <w:right w:val="none" w:sz="0" w:space="0" w:color="auto"/>
          </w:divBdr>
        </w:div>
        <w:div w:id="1903439469">
          <w:marLeft w:val="640"/>
          <w:marRight w:val="0"/>
          <w:marTop w:val="0"/>
          <w:marBottom w:val="0"/>
          <w:divBdr>
            <w:top w:val="none" w:sz="0" w:space="0" w:color="auto"/>
            <w:left w:val="none" w:sz="0" w:space="0" w:color="auto"/>
            <w:bottom w:val="none" w:sz="0" w:space="0" w:color="auto"/>
            <w:right w:val="none" w:sz="0" w:space="0" w:color="auto"/>
          </w:divBdr>
        </w:div>
        <w:div w:id="683942233">
          <w:marLeft w:val="640"/>
          <w:marRight w:val="0"/>
          <w:marTop w:val="0"/>
          <w:marBottom w:val="0"/>
          <w:divBdr>
            <w:top w:val="none" w:sz="0" w:space="0" w:color="auto"/>
            <w:left w:val="none" w:sz="0" w:space="0" w:color="auto"/>
            <w:bottom w:val="none" w:sz="0" w:space="0" w:color="auto"/>
            <w:right w:val="none" w:sz="0" w:space="0" w:color="auto"/>
          </w:divBdr>
        </w:div>
        <w:div w:id="1996298684">
          <w:marLeft w:val="640"/>
          <w:marRight w:val="0"/>
          <w:marTop w:val="0"/>
          <w:marBottom w:val="0"/>
          <w:divBdr>
            <w:top w:val="none" w:sz="0" w:space="0" w:color="auto"/>
            <w:left w:val="none" w:sz="0" w:space="0" w:color="auto"/>
            <w:bottom w:val="none" w:sz="0" w:space="0" w:color="auto"/>
            <w:right w:val="none" w:sz="0" w:space="0" w:color="auto"/>
          </w:divBdr>
        </w:div>
        <w:div w:id="1569151417">
          <w:marLeft w:val="640"/>
          <w:marRight w:val="0"/>
          <w:marTop w:val="0"/>
          <w:marBottom w:val="0"/>
          <w:divBdr>
            <w:top w:val="none" w:sz="0" w:space="0" w:color="auto"/>
            <w:left w:val="none" w:sz="0" w:space="0" w:color="auto"/>
            <w:bottom w:val="none" w:sz="0" w:space="0" w:color="auto"/>
            <w:right w:val="none" w:sz="0" w:space="0" w:color="auto"/>
          </w:divBdr>
        </w:div>
        <w:div w:id="514920685">
          <w:marLeft w:val="640"/>
          <w:marRight w:val="0"/>
          <w:marTop w:val="0"/>
          <w:marBottom w:val="0"/>
          <w:divBdr>
            <w:top w:val="none" w:sz="0" w:space="0" w:color="auto"/>
            <w:left w:val="none" w:sz="0" w:space="0" w:color="auto"/>
            <w:bottom w:val="none" w:sz="0" w:space="0" w:color="auto"/>
            <w:right w:val="none" w:sz="0" w:space="0" w:color="auto"/>
          </w:divBdr>
        </w:div>
        <w:div w:id="1703508583">
          <w:marLeft w:val="640"/>
          <w:marRight w:val="0"/>
          <w:marTop w:val="0"/>
          <w:marBottom w:val="0"/>
          <w:divBdr>
            <w:top w:val="none" w:sz="0" w:space="0" w:color="auto"/>
            <w:left w:val="none" w:sz="0" w:space="0" w:color="auto"/>
            <w:bottom w:val="none" w:sz="0" w:space="0" w:color="auto"/>
            <w:right w:val="none" w:sz="0" w:space="0" w:color="auto"/>
          </w:divBdr>
        </w:div>
        <w:div w:id="1584485940">
          <w:marLeft w:val="640"/>
          <w:marRight w:val="0"/>
          <w:marTop w:val="0"/>
          <w:marBottom w:val="0"/>
          <w:divBdr>
            <w:top w:val="none" w:sz="0" w:space="0" w:color="auto"/>
            <w:left w:val="none" w:sz="0" w:space="0" w:color="auto"/>
            <w:bottom w:val="none" w:sz="0" w:space="0" w:color="auto"/>
            <w:right w:val="none" w:sz="0" w:space="0" w:color="auto"/>
          </w:divBdr>
        </w:div>
        <w:div w:id="938414404">
          <w:marLeft w:val="640"/>
          <w:marRight w:val="0"/>
          <w:marTop w:val="0"/>
          <w:marBottom w:val="0"/>
          <w:divBdr>
            <w:top w:val="none" w:sz="0" w:space="0" w:color="auto"/>
            <w:left w:val="none" w:sz="0" w:space="0" w:color="auto"/>
            <w:bottom w:val="none" w:sz="0" w:space="0" w:color="auto"/>
            <w:right w:val="none" w:sz="0" w:space="0" w:color="auto"/>
          </w:divBdr>
        </w:div>
        <w:div w:id="1663316964">
          <w:marLeft w:val="640"/>
          <w:marRight w:val="0"/>
          <w:marTop w:val="0"/>
          <w:marBottom w:val="0"/>
          <w:divBdr>
            <w:top w:val="none" w:sz="0" w:space="0" w:color="auto"/>
            <w:left w:val="none" w:sz="0" w:space="0" w:color="auto"/>
            <w:bottom w:val="none" w:sz="0" w:space="0" w:color="auto"/>
            <w:right w:val="none" w:sz="0" w:space="0" w:color="auto"/>
          </w:divBdr>
        </w:div>
        <w:div w:id="1248732113">
          <w:marLeft w:val="640"/>
          <w:marRight w:val="0"/>
          <w:marTop w:val="0"/>
          <w:marBottom w:val="0"/>
          <w:divBdr>
            <w:top w:val="none" w:sz="0" w:space="0" w:color="auto"/>
            <w:left w:val="none" w:sz="0" w:space="0" w:color="auto"/>
            <w:bottom w:val="none" w:sz="0" w:space="0" w:color="auto"/>
            <w:right w:val="none" w:sz="0" w:space="0" w:color="auto"/>
          </w:divBdr>
        </w:div>
        <w:div w:id="449859179">
          <w:marLeft w:val="640"/>
          <w:marRight w:val="0"/>
          <w:marTop w:val="0"/>
          <w:marBottom w:val="0"/>
          <w:divBdr>
            <w:top w:val="none" w:sz="0" w:space="0" w:color="auto"/>
            <w:left w:val="none" w:sz="0" w:space="0" w:color="auto"/>
            <w:bottom w:val="none" w:sz="0" w:space="0" w:color="auto"/>
            <w:right w:val="none" w:sz="0" w:space="0" w:color="auto"/>
          </w:divBdr>
        </w:div>
        <w:div w:id="182397872">
          <w:marLeft w:val="640"/>
          <w:marRight w:val="0"/>
          <w:marTop w:val="0"/>
          <w:marBottom w:val="0"/>
          <w:divBdr>
            <w:top w:val="none" w:sz="0" w:space="0" w:color="auto"/>
            <w:left w:val="none" w:sz="0" w:space="0" w:color="auto"/>
            <w:bottom w:val="none" w:sz="0" w:space="0" w:color="auto"/>
            <w:right w:val="none" w:sz="0" w:space="0" w:color="auto"/>
          </w:divBdr>
        </w:div>
        <w:div w:id="262960452">
          <w:marLeft w:val="640"/>
          <w:marRight w:val="0"/>
          <w:marTop w:val="0"/>
          <w:marBottom w:val="0"/>
          <w:divBdr>
            <w:top w:val="none" w:sz="0" w:space="0" w:color="auto"/>
            <w:left w:val="none" w:sz="0" w:space="0" w:color="auto"/>
            <w:bottom w:val="none" w:sz="0" w:space="0" w:color="auto"/>
            <w:right w:val="none" w:sz="0" w:space="0" w:color="auto"/>
          </w:divBdr>
        </w:div>
        <w:div w:id="1685940969">
          <w:marLeft w:val="640"/>
          <w:marRight w:val="0"/>
          <w:marTop w:val="0"/>
          <w:marBottom w:val="0"/>
          <w:divBdr>
            <w:top w:val="none" w:sz="0" w:space="0" w:color="auto"/>
            <w:left w:val="none" w:sz="0" w:space="0" w:color="auto"/>
            <w:bottom w:val="none" w:sz="0" w:space="0" w:color="auto"/>
            <w:right w:val="none" w:sz="0" w:space="0" w:color="auto"/>
          </w:divBdr>
        </w:div>
        <w:div w:id="412703177">
          <w:marLeft w:val="640"/>
          <w:marRight w:val="0"/>
          <w:marTop w:val="0"/>
          <w:marBottom w:val="0"/>
          <w:divBdr>
            <w:top w:val="none" w:sz="0" w:space="0" w:color="auto"/>
            <w:left w:val="none" w:sz="0" w:space="0" w:color="auto"/>
            <w:bottom w:val="none" w:sz="0" w:space="0" w:color="auto"/>
            <w:right w:val="none" w:sz="0" w:space="0" w:color="auto"/>
          </w:divBdr>
        </w:div>
        <w:div w:id="75908707">
          <w:marLeft w:val="640"/>
          <w:marRight w:val="0"/>
          <w:marTop w:val="0"/>
          <w:marBottom w:val="0"/>
          <w:divBdr>
            <w:top w:val="none" w:sz="0" w:space="0" w:color="auto"/>
            <w:left w:val="none" w:sz="0" w:space="0" w:color="auto"/>
            <w:bottom w:val="none" w:sz="0" w:space="0" w:color="auto"/>
            <w:right w:val="none" w:sz="0" w:space="0" w:color="auto"/>
          </w:divBdr>
        </w:div>
        <w:div w:id="1829590231">
          <w:marLeft w:val="640"/>
          <w:marRight w:val="0"/>
          <w:marTop w:val="0"/>
          <w:marBottom w:val="0"/>
          <w:divBdr>
            <w:top w:val="none" w:sz="0" w:space="0" w:color="auto"/>
            <w:left w:val="none" w:sz="0" w:space="0" w:color="auto"/>
            <w:bottom w:val="none" w:sz="0" w:space="0" w:color="auto"/>
            <w:right w:val="none" w:sz="0" w:space="0" w:color="auto"/>
          </w:divBdr>
        </w:div>
        <w:div w:id="1406952478">
          <w:marLeft w:val="640"/>
          <w:marRight w:val="0"/>
          <w:marTop w:val="0"/>
          <w:marBottom w:val="0"/>
          <w:divBdr>
            <w:top w:val="none" w:sz="0" w:space="0" w:color="auto"/>
            <w:left w:val="none" w:sz="0" w:space="0" w:color="auto"/>
            <w:bottom w:val="none" w:sz="0" w:space="0" w:color="auto"/>
            <w:right w:val="none" w:sz="0" w:space="0" w:color="auto"/>
          </w:divBdr>
        </w:div>
        <w:div w:id="1816794669">
          <w:marLeft w:val="640"/>
          <w:marRight w:val="0"/>
          <w:marTop w:val="0"/>
          <w:marBottom w:val="0"/>
          <w:divBdr>
            <w:top w:val="none" w:sz="0" w:space="0" w:color="auto"/>
            <w:left w:val="none" w:sz="0" w:space="0" w:color="auto"/>
            <w:bottom w:val="none" w:sz="0" w:space="0" w:color="auto"/>
            <w:right w:val="none" w:sz="0" w:space="0" w:color="auto"/>
          </w:divBdr>
        </w:div>
        <w:div w:id="1209103509">
          <w:marLeft w:val="640"/>
          <w:marRight w:val="0"/>
          <w:marTop w:val="0"/>
          <w:marBottom w:val="0"/>
          <w:divBdr>
            <w:top w:val="none" w:sz="0" w:space="0" w:color="auto"/>
            <w:left w:val="none" w:sz="0" w:space="0" w:color="auto"/>
            <w:bottom w:val="none" w:sz="0" w:space="0" w:color="auto"/>
            <w:right w:val="none" w:sz="0" w:space="0" w:color="auto"/>
          </w:divBdr>
        </w:div>
        <w:div w:id="620262833">
          <w:marLeft w:val="640"/>
          <w:marRight w:val="0"/>
          <w:marTop w:val="0"/>
          <w:marBottom w:val="0"/>
          <w:divBdr>
            <w:top w:val="none" w:sz="0" w:space="0" w:color="auto"/>
            <w:left w:val="none" w:sz="0" w:space="0" w:color="auto"/>
            <w:bottom w:val="none" w:sz="0" w:space="0" w:color="auto"/>
            <w:right w:val="none" w:sz="0" w:space="0" w:color="auto"/>
          </w:divBdr>
        </w:div>
        <w:div w:id="1152984255">
          <w:marLeft w:val="640"/>
          <w:marRight w:val="0"/>
          <w:marTop w:val="0"/>
          <w:marBottom w:val="0"/>
          <w:divBdr>
            <w:top w:val="none" w:sz="0" w:space="0" w:color="auto"/>
            <w:left w:val="none" w:sz="0" w:space="0" w:color="auto"/>
            <w:bottom w:val="none" w:sz="0" w:space="0" w:color="auto"/>
            <w:right w:val="none" w:sz="0" w:space="0" w:color="auto"/>
          </w:divBdr>
        </w:div>
        <w:div w:id="1427464244">
          <w:marLeft w:val="640"/>
          <w:marRight w:val="0"/>
          <w:marTop w:val="0"/>
          <w:marBottom w:val="0"/>
          <w:divBdr>
            <w:top w:val="none" w:sz="0" w:space="0" w:color="auto"/>
            <w:left w:val="none" w:sz="0" w:space="0" w:color="auto"/>
            <w:bottom w:val="none" w:sz="0" w:space="0" w:color="auto"/>
            <w:right w:val="none" w:sz="0" w:space="0" w:color="auto"/>
          </w:divBdr>
        </w:div>
        <w:div w:id="1499539354">
          <w:marLeft w:val="640"/>
          <w:marRight w:val="0"/>
          <w:marTop w:val="0"/>
          <w:marBottom w:val="0"/>
          <w:divBdr>
            <w:top w:val="none" w:sz="0" w:space="0" w:color="auto"/>
            <w:left w:val="none" w:sz="0" w:space="0" w:color="auto"/>
            <w:bottom w:val="none" w:sz="0" w:space="0" w:color="auto"/>
            <w:right w:val="none" w:sz="0" w:space="0" w:color="auto"/>
          </w:divBdr>
        </w:div>
        <w:div w:id="1092582709">
          <w:marLeft w:val="640"/>
          <w:marRight w:val="0"/>
          <w:marTop w:val="0"/>
          <w:marBottom w:val="0"/>
          <w:divBdr>
            <w:top w:val="none" w:sz="0" w:space="0" w:color="auto"/>
            <w:left w:val="none" w:sz="0" w:space="0" w:color="auto"/>
            <w:bottom w:val="none" w:sz="0" w:space="0" w:color="auto"/>
            <w:right w:val="none" w:sz="0" w:space="0" w:color="auto"/>
          </w:divBdr>
        </w:div>
        <w:div w:id="104423726">
          <w:marLeft w:val="640"/>
          <w:marRight w:val="0"/>
          <w:marTop w:val="0"/>
          <w:marBottom w:val="0"/>
          <w:divBdr>
            <w:top w:val="none" w:sz="0" w:space="0" w:color="auto"/>
            <w:left w:val="none" w:sz="0" w:space="0" w:color="auto"/>
            <w:bottom w:val="none" w:sz="0" w:space="0" w:color="auto"/>
            <w:right w:val="none" w:sz="0" w:space="0" w:color="auto"/>
          </w:divBdr>
        </w:div>
        <w:div w:id="1404373629">
          <w:marLeft w:val="640"/>
          <w:marRight w:val="0"/>
          <w:marTop w:val="0"/>
          <w:marBottom w:val="0"/>
          <w:divBdr>
            <w:top w:val="none" w:sz="0" w:space="0" w:color="auto"/>
            <w:left w:val="none" w:sz="0" w:space="0" w:color="auto"/>
            <w:bottom w:val="none" w:sz="0" w:space="0" w:color="auto"/>
            <w:right w:val="none" w:sz="0" w:space="0" w:color="auto"/>
          </w:divBdr>
        </w:div>
        <w:div w:id="1963684600">
          <w:marLeft w:val="640"/>
          <w:marRight w:val="0"/>
          <w:marTop w:val="0"/>
          <w:marBottom w:val="0"/>
          <w:divBdr>
            <w:top w:val="none" w:sz="0" w:space="0" w:color="auto"/>
            <w:left w:val="none" w:sz="0" w:space="0" w:color="auto"/>
            <w:bottom w:val="none" w:sz="0" w:space="0" w:color="auto"/>
            <w:right w:val="none" w:sz="0" w:space="0" w:color="auto"/>
          </w:divBdr>
        </w:div>
        <w:div w:id="812019360">
          <w:marLeft w:val="640"/>
          <w:marRight w:val="0"/>
          <w:marTop w:val="0"/>
          <w:marBottom w:val="0"/>
          <w:divBdr>
            <w:top w:val="none" w:sz="0" w:space="0" w:color="auto"/>
            <w:left w:val="none" w:sz="0" w:space="0" w:color="auto"/>
            <w:bottom w:val="none" w:sz="0" w:space="0" w:color="auto"/>
            <w:right w:val="none" w:sz="0" w:space="0" w:color="auto"/>
          </w:divBdr>
        </w:div>
        <w:div w:id="429160448">
          <w:marLeft w:val="640"/>
          <w:marRight w:val="0"/>
          <w:marTop w:val="0"/>
          <w:marBottom w:val="0"/>
          <w:divBdr>
            <w:top w:val="none" w:sz="0" w:space="0" w:color="auto"/>
            <w:left w:val="none" w:sz="0" w:space="0" w:color="auto"/>
            <w:bottom w:val="none" w:sz="0" w:space="0" w:color="auto"/>
            <w:right w:val="none" w:sz="0" w:space="0" w:color="auto"/>
          </w:divBdr>
        </w:div>
        <w:div w:id="1381394747">
          <w:marLeft w:val="640"/>
          <w:marRight w:val="0"/>
          <w:marTop w:val="0"/>
          <w:marBottom w:val="0"/>
          <w:divBdr>
            <w:top w:val="none" w:sz="0" w:space="0" w:color="auto"/>
            <w:left w:val="none" w:sz="0" w:space="0" w:color="auto"/>
            <w:bottom w:val="none" w:sz="0" w:space="0" w:color="auto"/>
            <w:right w:val="none" w:sz="0" w:space="0" w:color="auto"/>
          </w:divBdr>
        </w:div>
        <w:div w:id="561334697">
          <w:marLeft w:val="640"/>
          <w:marRight w:val="0"/>
          <w:marTop w:val="0"/>
          <w:marBottom w:val="0"/>
          <w:divBdr>
            <w:top w:val="none" w:sz="0" w:space="0" w:color="auto"/>
            <w:left w:val="none" w:sz="0" w:space="0" w:color="auto"/>
            <w:bottom w:val="none" w:sz="0" w:space="0" w:color="auto"/>
            <w:right w:val="none" w:sz="0" w:space="0" w:color="auto"/>
          </w:divBdr>
        </w:div>
        <w:div w:id="61220087">
          <w:marLeft w:val="640"/>
          <w:marRight w:val="0"/>
          <w:marTop w:val="0"/>
          <w:marBottom w:val="0"/>
          <w:divBdr>
            <w:top w:val="none" w:sz="0" w:space="0" w:color="auto"/>
            <w:left w:val="none" w:sz="0" w:space="0" w:color="auto"/>
            <w:bottom w:val="none" w:sz="0" w:space="0" w:color="auto"/>
            <w:right w:val="none" w:sz="0" w:space="0" w:color="auto"/>
          </w:divBdr>
        </w:div>
        <w:div w:id="994837560">
          <w:marLeft w:val="640"/>
          <w:marRight w:val="0"/>
          <w:marTop w:val="0"/>
          <w:marBottom w:val="0"/>
          <w:divBdr>
            <w:top w:val="none" w:sz="0" w:space="0" w:color="auto"/>
            <w:left w:val="none" w:sz="0" w:space="0" w:color="auto"/>
            <w:bottom w:val="none" w:sz="0" w:space="0" w:color="auto"/>
            <w:right w:val="none" w:sz="0" w:space="0" w:color="auto"/>
          </w:divBdr>
        </w:div>
        <w:div w:id="1648363077">
          <w:marLeft w:val="640"/>
          <w:marRight w:val="0"/>
          <w:marTop w:val="0"/>
          <w:marBottom w:val="0"/>
          <w:divBdr>
            <w:top w:val="none" w:sz="0" w:space="0" w:color="auto"/>
            <w:left w:val="none" w:sz="0" w:space="0" w:color="auto"/>
            <w:bottom w:val="none" w:sz="0" w:space="0" w:color="auto"/>
            <w:right w:val="none" w:sz="0" w:space="0" w:color="auto"/>
          </w:divBdr>
        </w:div>
        <w:div w:id="392895250">
          <w:marLeft w:val="640"/>
          <w:marRight w:val="0"/>
          <w:marTop w:val="0"/>
          <w:marBottom w:val="0"/>
          <w:divBdr>
            <w:top w:val="none" w:sz="0" w:space="0" w:color="auto"/>
            <w:left w:val="none" w:sz="0" w:space="0" w:color="auto"/>
            <w:bottom w:val="none" w:sz="0" w:space="0" w:color="auto"/>
            <w:right w:val="none" w:sz="0" w:space="0" w:color="auto"/>
          </w:divBdr>
        </w:div>
        <w:div w:id="5405781">
          <w:marLeft w:val="640"/>
          <w:marRight w:val="0"/>
          <w:marTop w:val="0"/>
          <w:marBottom w:val="0"/>
          <w:divBdr>
            <w:top w:val="none" w:sz="0" w:space="0" w:color="auto"/>
            <w:left w:val="none" w:sz="0" w:space="0" w:color="auto"/>
            <w:bottom w:val="none" w:sz="0" w:space="0" w:color="auto"/>
            <w:right w:val="none" w:sz="0" w:space="0" w:color="auto"/>
          </w:divBdr>
        </w:div>
        <w:div w:id="1971863064">
          <w:marLeft w:val="640"/>
          <w:marRight w:val="0"/>
          <w:marTop w:val="0"/>
          <w:marBottom w:val="0"/>
          <w:divBdr>
            <w:top w:val="none" w:sz="0" w:space="0" w:color="auto"/>
            <w:left w:val="none" w:sz="0" w:space="0" w:color="auto"/>
            <w:bottom w:val="none" w:sz="0" w:space="0" w:color="auto"/>
            <w:right w:val="none" w:sz="0" w:space="0" w:color="auto"/>
          </w:divBdr>
        </w:div>
        <w:div w:id="1002051795">
          <w:marLeft w:val="640"/>
          <w:marRight w:val="0"/>
          <w:marTop w:val="0"/>
          <w:marBottom w:val="0"/>
          <w:divBdr>
            <w:top w:val="none" w:sz="0" w:space="0" w:color="auto"/>
            <w:left w:val="none" w:sz="0" w:space="0" w:color="auto"/>
            <w:bottom w:val="none" w:sz="0" w:space="0" w:color="auto"/>
            <w:right w:val="none" w:sz="0" w:space="0" w:color="auto"/>
          </w:divBdr>
        </w:div>
        <w:div w:id="1917549858">
          <w:marLeft w:val="640"/>
          <w:marRight w:val="0"/>
          <w:marTop w:val="0"/>
          <w:marBottom w:val="0"/>
          <w:divBdr>
            <w:top w:val="none" w:sz="0" w:space="0" w:color="auto"/>
            <w:left w:val="none" w:sz="0" w:space="0" w:color="auto"/>
            <w:bottom w:val="none" w:sz="0" w:space="0" w:color="auto"/>
            <w:right w:val="none" w:sz="0" w:space="0" w:color="auto"/>
          </w:divBdr>
        </w:div>
        <w:div w:id="695618082">
          <w:marLeft w:val="640"/>
          <w:marRight w:val="0"/>
          <w:marTop w:val="0"/>
          <w:marBottom w:val="0"/>
          <w:divBdr>
            <w:top w:val="none" w:sz="0" w:space="0" w:color="auto"/>
            <w:left w:val="none" w:sz="0" w:space="0" w:color="auto"/>
            <w:bottom w:val="none" w:sz="0" w:space="0" w:color="auto"/>
            <w:right w:val="none" w:sz="0" w:space="0" w:color="auto"/>
          </w:divBdr>
        </w:div>
        <w:div w:id="285936824">
          <w:marLeft w:val="640"/>
          <w:marRight w:val="0"/>
          <w:marTop w:val="0"/>
          <w:marBottom w:val="0"/>
          <w:divBdr>
            <w:top w:val="none" w:sz="0" w:space="0" w:color="auto"/>
            <w:left w:val="none" w:sz="0" w:space="0" w:color="auto"/>
            <w:bottom w:val="none" w:sz="0" w:space="0" w:color="auto"/>
            <w:right w:val="none" w:sz="0" w:space="0" w:color="auto"/>
          </w:divBdr>
        </w:div>
        <w:div w:id="210193936">
          <w:marLeft w:val="640"/>
          <w:marRight w:val="0"/>
          <w:marTop w:val="0"/>
          <w:marBottom w:val="0"/>
          <w:divBdr>
            <w:top w:val="none" w:sz="0" w:space="0" w:color="auto"/>
            <w:left w:val="none" w:sz="0" w:space="0" w:color="auto"/>
            <w:bottom w:val="none" w:sz="0" w:space="0" w:color="auto"/>
            <w:right w:val="none" w:sz="0" w:space="0" w:color="auto"/>
          </w:divBdr>
        </w:div>
        <w:div w:id="1720279544">
          <w:marLeft w:val="640"/>
          <w:marRight w:val="0"/>
          <w:marTop w:val="0"/>
          <w:marBottom w:val="0"/>
          <w:divBdr>
            <w:top w:val="none" w:sz="0" w:space="0" w:color="auto"/>
            <w:left w:val="none" w:sz="0" w:space="0" w:color="auto"/>
            <w:bottom w:val="none" w:sz="0" w:space="0" w:color="auto"/>
            <w:right w:val="none" w:sz="0" w:space="0" w:color="auto"/>
          </w:divBdr>
        </w:div>
        <w:div w:id="2076200997">
          <w:marLeft w:val="640"/>
          <w:marRight w:val="0"/>
          <w:marTop w:val="0"/>
          <w:marBottom w:val="0"/>
          <w:divBdr>
            <w:top w:val="none" w:sz="0" w:space="0" w:color="auto"/>
            <w:left w:val="none" w:sz="0" w:space="0" w:color="auto"/>
            <w:bottom w:val="none" w:sz="0" w:space="0" w:color="auto"/>
            <w:right w:val="none" w:sz="0" w:space="0" w:color="auto"/>
          </w:divBdr>
        </w:div>
        <w:div w:id="944654162">
          <w:marLeft w:val="640"/>
          <w:marRight w:val="0"/>
          <w:marTop w:val="0"/>
          <w:marBottom w:val="0"/>
          <w:divBdr>
            <w:top w:val="none" w:sz="0" w:space="0" w:color="auto"/>
            <w:left w:val="none" w:sz="0" w:space="0" w:color="auto"/>
            <w:bottom w:val="none" w:sz="0" w:space="0" w:color="auto"/>
            <w:right w:val="none" w:sz="0" w:space="0" w:color="auto"/>
          </w:divBdr>
        </w:div>
        <w:div w:id="567306136">
          <w:marLeft w:val="640"/>
          <w:marRight w:val="0"/>
          <w:marTop w:val="0"/>
          <w:marBottom w:val="0"/>
          <w:divBdr>
            <w:top w:val="none" w:sz="0" w:space="0" w:color="auto"/>
            <w:left w:val="none" w:sz="0" w:space="0" w:color="auto"/>
            <w:bottom w:val="none" w:sz="0" w:space="0" w:color="auto"/>
            <w:right w:val="none" w:sz="0" w:space="0" w:color="auto"/>
          </w:divBdr>
        </w:div>
        <w:div w:id="1485077296">
          <w:marLeft w:val="640"/>
          <w:marRight w:val="0"/>
          <w:marTop w:val="0"/>
          <w:marBottom w:val="0"/>
          <w:divBdr>
            <w:top w:val="none" w:sz="0" w:space="0" w:color="auto"/>
            <w:left w:val="none" w:sz="0" w:space="0" w:color="auto"/>
            <w:bottom w:val="none" w:sz="0" w:space="0" w:color="auto"/>
            <w:right w:val="none" w:sz="0" w:space="0" w:color="auto"/>
          </w:divBdr>
        </w:div>
        <w:div w:id="2087416299">
          <w:marLeft w:val="640"/>
          <w:marRight w:val="0"/>
          <w:marTop w:val="0"/>
          <w:marBottom w:val="0"/>
          <w:divBdr>
            <w:top w:val="none" w:sz="0" w:space="0" w:color="auto"/>
            <w:left w:val="none" w:sz="0" w:space="0" w:color="auto"/>
            <w:bottom w:val="none" w:sz="0" w:space="0" w:color="auto"/>
            <w:right w:val="none" w:sz="0" w:space="0" w:color="auto"/>
          </w:divBdr>
        </w:div>
        <w:div w:id="1991515543">
          <w:marLeft w:val="640"/>
          <w:marRight w:val="0"/>
          <w:marTop w:val="0"/>
          <w:marBottom w:val="0"/>
          <w:divBdr>
            <w:top w:val="none" w:sz="0" w:space="0" w:color="auto"/>
            <w:left w:val="none" w:sz="0" w:space="0" w:color="auto"/>
            <w:bottom w:val="none" w:sz="0" w:space="0" w:color="auto"/>
            <w:right w:val="none" w:sz="0" w:space="0" w:color="auto"/>
          </w:divBdr>
        </w:div>
        <w:div w:id="827742877">
          <w:marLeft w:val="640"/>
          <w:marRight w:val="0"/>
          <w:marTop w:val="0"/>
          <w:marBottom w:val="0"/>
          <w:divBdr>
            <w:top w:val="none" w:sz="0" w:space="0" w:color="auto"/>
            <w:left w:val="none" w:sz="0" w:space="0" w:color="auto"/>
            <w:bottom w:val="none" w:sz="0" w:space="0" w:color="auto"/>
            <w:right w:val="none" w:sz="0" w:space="0" w:color="auto"/>
          </w:divBdr>
        </w:div>
        <w:div w:id="1352873612">
          <w:marLeft w:val="640"/>
          <w:marRight w:val="0"/>
          <w:marTop w:val="0"/>
          <w:marBottom w:val="0"/>
          <w:divBdr>
            <w:top w:val="none" w:sz="0" w:space="0" w:color="auto"/>
            <w:left w:val="none" w:sz="0" w:space="0" w:color="auto"/>
            <w:bottom w:val="none" w:sz="0" w:space="0" w:color="auto"/>
            <w:right w:val="none" w:sz="0" w:space="0" w:color="auto"/>
          </w:divBdr>
        </w:div>
        <w:div w:id="744960758">
          <w:marLeft w:val="640"/>
          <w:marRight w:val="0"/>
          <w:marTop w:val="0"/>
          <w:marBottom w:val="0"/>
          <w:divBdr>
            <w:top w:val="none" w:sz="0" w:space="0" w:color="auto"/>
            <w:left w:val="none" w:sz="0" w:space="0" w:color="auto"/>
            <w:bottom w:val="none" w:sz="0" w:space="0" w:color="auto"/>
            <w:right w:val="none" w:sz="0" w:space="0" w:color="auto"/>
          </w:divBdr>
        </w:div>
        <w:div w:id="721638415">
          <w:marLeft w:val="640"/>
          <w:marRight w:val="0"/>
          <w:marTop w:val="0"/>
          <w:marBottom w:val="0"/>
          <w:divBdr>
            <w:top w:val="none" w:sz="0" w:space="0" w:color="auto"/>
            <w:left w:val="none" w:sz="0" w:space="0" w:color="auto"/>
            <w:bottom w:val="none" w:sz="0" w:space="0" w:color="auto"/>
            <w:right w:val="none" w:sz="0" w:space="0" w:color="auto"/>
          </w:divBdr>
        </w:div>
        <w:div w:id="1374496632">
          <w:marLeft w:val="640"/>
          <w:marRight w:val="0"/>
          <w:marTop w:val="0"/>
          <w:marBottom w:val="0"/>
          <w:divBdr>
            <w:top w:val="none" w:sz="0" w:space="0" w:color="auto"/>
            <w:left w:val="none" w:sz="0" w:space="0" w:color="auto"/>
            <w:bottom w:val="none" w:sz="0" w:space="0" w:color="auto"/>
            <w:right w:val="none" w:sz="0" w:space="0" w:color="auto"/>
          </w:divBdr>
        </w:div>
        <w:div w:id="1173763782">
          <w:marLeft w:val="640"/>
          <w:marRight w:val="0"/>
          <w:marTop w:val="0"/>
          <w:marBottom w:val="0"/>
          <w:divBdr>
            <w:top w:val="none" w:sz="0" w:space="0" w:color="auto"/>
            <w:left w:val="none" w:sz="0" w:space="0" w:color="auto"/>
            <w:bottom w:val="none" w:sz="0" w:space="0" w:color="auto"/>
            <w:right w:val="none" w:sz="0" w:space="0" w:color="auto"/>
          </w:divBdr>
        </w:div>
        <w:div w:id="1595941389">
          <w:marLeft w:val="640"/>
          <w:marRight w:val="0"/>
          <w:marTop w:val="0"/>
          <w:marBottom w:val="0"/>
          <w:divBdr>
            <w:top w:val="none" w:sz="0" w:space="0" w:color="auto"/>
            <w:left w:val="none" w:sz="0" w:space="0" w:color="auto"/>
            <w:bottom w:val="none" w:sz="0" w:space="0" w:color="auto"/>
            <w:right w:val="none" w:sz="0" w:space="0" w:color="auto"/>
          </w:divBdr>
        </w:div>
        <w:div w:id="1479348157">
          <w:marLeft w:val="640"/>
          <w:marRight w:val="0"/>
          <w:marTop w:val="0"/>
          <w:marBottom w:val="0"/>
          <w:divBdr>
            <w:top w:val="none" w:sz="0" w:space="0" w:color="auto"/>
            <w:left w:val="none" w:sz="0" w:space="0" w:color="auto"/>
            <w:bottom w:val="none" w:sz="0" w:space="0" w:color="auto"/>
            <w:right w:val="none" w:sz="0" w:space="0" w:color="auto"/>
          </w:divBdr>
        </w:div>
        <w:div w:id="1434209752">
          <w:marLeft w:val="640"/>
          <w:marRight w:val="0"/>
          <w:marTop w:val="0"/>
          <w:marBottom w:val="0"/>
          <w:divBdr>
            <w:top w:val="none" w:sz="0" w:space="0" w:color="auto"/>
            <w:left w:val="none" w:sz="0" w:space="0" w:color="auto"/>
            <w:bottom w:val="none" w:sz="0" w:space="0" w:color="auto"/>
            <w:right w:val="none" w:sz="0" w:space="0" w:color="auto"/>
          </w:divBdr>
        </w:div>
        <w:div w:id="2011566687">
          <w:marLeft w:val="640"/>
          <w:marRight w:val="0"/>
          <w:marTop w:val="0"/>
          <w:marBottom w:val="0"/>
          <w:divBdr>
            <w:top w:val="none" w:sz="0" w:space="0" w:color="auto"/>
            <w:left w:val="none" w:sz="0" w:space="0" w:color="auto"/>
            <w:bottom w:val="none" w:sz="0" w:space="0" w:color="auto"/>
            <w:right w:val="none" w:sz="0" w:space="0" w:color="auto"/>
          </w:divBdr>
        </w:div>
        <w:div w:id="1201438634">
          <w:marLeft w:val="640"/>
          <w:marRight w:val="0"/>
          <w:marTop w:val="0"/>
          <w:marBottom w:val="0"/>
          <w:divBdr>
            <w:top w:val="none" w:sz="0" w:space="0" w:color="auto"/>
            <w:left w:val="none" w:sz="0" w:space="0" w:color="auto"/>
            <w:bottom w:val="none" w:sz="0" w:space="0" w:color="auto"/>
            <w:right w:val="none" w:sz="0" w:space="0" w:color="auto"/>
          </w:divBdr>
        </w:div>
        <w:div w:id="1299148101">
          <w:marLeft w:val="640"/>
          <w:marRight w:val="0"/>
          <w:marTop w:val="0"/>
          <w:marBottom w:val="0"/>
          <w:divBdr>
            <w:top w:val="none" w:sz="0" w:space="0" w:color="auto"/>
            <w:left w:val="none" w:sz="0" w:space="0" w:color="auto"/>
            <w:bottom w:val="none" w:sz="0" w:space="0" w:color="auto"/>
            <w:right w:val="none" w:sz="0" w:space="0" w:color="auto"/>
          </w:divBdr>
        </w:div>
        <w:div w:id="690573082">
          <w:marLeft w:val="640"/>
          <w:marRight w:val="0"/>
          <w:marTop w:val="0"/>
          <w:marBottom w:val="0"/>
          <w:divBdr>
            <w:top w:val="none" w:sz="0" w:space="0" w:color="auto"/>
            <w:left w:val="none" w:sz="0" w:space="0" w:color="auto"/>
            <w:bottom w:val="none" w:sz="0" w:space="0" w:color="auto"/>
            <w:right w:val="none" w:sz="0" w:space="0" w:color="auto"/>
          </w:divBdr>
        </w:div>
        <w:div w:id="839003674">
          <w:marLeft w:val="640"/>
          <w:marRight w:val="0"/>
          <w:marTop w:val="0"/>
          <w:marBottom w:val="0"/>
          <w:divBdr>
            <w:top w:val="none" w:sz="0" w:space="0" w:color="auto"/>
            <w:left w:val="none" w:sz="0" w:space="0" w:color="auto"/>
            <w:bottom w:val="none" w:sz="0" w:space="0" w:color="auto"/>
            <w:right w:val="none" w:sz="0" w:space="0" w:color="auto"/>
          </w:divBdr>
        </w:div>
        <w:div w:id="636108858">
          <w:marLeft w:val="640"/>
          <w:marRight w:val="0"/>
          <w:marTop w:val="0"/>
          <w:marBottom w:val="0"/>
          <w:divBdr>
            <w:top w:val="none" w:sz="0" w:space="0" w:color="auto"/>
            <w:left w:val="none" w:sz="0" w:space="0" w:color="auto"/>
            <w:bottom w:val="none" w:sz="0" w:space="0" w:color="auto"/>
            <w:right w:val="none" w:sz="0" w:space="0" w:color="auto"/>
          </w:divBdr>
        </w:div>
        <w:div w:id="367950607">
          <w:marLeft w:val="640"/>
          <w:marRight w:val="0"/>
          <w:marTop w:val="0"/>
          <w:marBottom w:val="0"/>
          <w:divBdr>
            <w:top w:val="none" w:sz="0" w:space="0" w:color="auto"/>
            <w:left w:val="none" w:sz="0" w:space="0" w:color="auto"/>
            <w:bottom w:val="none" w:sz="0" w:space="0" w:color="auto"/>
            <w:right w:val="none" w:sz="0" w:space="0" w:color="auto"/>
          </w:divBdr>
        </w:div>
        <w:div w:id="699431436">
          <w:marLeft w:val="640"/>
          <w:marRight w:val="0"/>
          <w:marTop w:val="0"/>
          <w:marBottom w:val="0"/>
          <w:divBdr>
            <w:top w:val="none" w:sz="0" w:space="0" w:color="auto"/>
            <w:left w:val="none" w:sz="0" w:space="0" w:color="auto"/>
            <w:bottom w:val="none" w:sz="0" w:space="0" w:color="auto"/>
            <w:right w:val="none" w:sz="0" w:space="0" w:color="auto"/>
          </w:divBdr>
        </w:div>
        <w:div w:id="1036545696">
          <w:marLeft w:val="640"/>
          <w:marRight w:val="0"/>
          <w:marTop w:val="0"/>
          <w:marBottom w:val="0"/>
          <w:divBdr>
            <w:top w:val="none" w:sz="0" w:space="0" w:color="auto"/>
            <w:left w:val="none" w:sz="0" w:space="0" w:color="auto"/>
            <w:bottom w:val="none" w:sz="0" w:space="0" w:color="auto"/>
            <w:right w:val="none" w:sz="0" w:space="0" w:color="auto"/>
          </w:divBdr>
        </w:div>
        <w:div w:id="576089706">
          <w:marLeft w:val="640"/>
          <w:marRight w:val="0"/>
          <w:marTop w:val="0"/>
          <w:marBottom w:val="0"/>
          <w:divBdr>
            <w:top w:val="none" w:sz="0" w:space="0" w:color="auto"/>
            <w:left w:val="none" w:sz="0" w:space="0" w:color="auto"/>
            <w:bottom w:val="none" w:sz="0" w:space="0" w:color="auto"/>
            <w:right w:val="none" w:sz="0" w:space="0" w:color="auto"/>
          </w:divBdr>
        </w:div>
        <w:div w:id="2142652281">
          <w:marLeft w:val="640"/>
          <w:marRight w:val="0"/>
          <w:marTop w:val="0"/>
          <w:marBottom w:val="0"/>
          <w:divBdr>
            <w:top w:val="none" w:sz="0" w:space="0" w:color="auto"/>
            <w:left w:val="none" w:sz="0" w:space="0" w:color="auto"/>
            <w:bottom w:val="none" w:sz="0" w:space="0" w:color="auto"/>
            <w:right w:val="none" w:sz="0" w:space="0" w:color="auto"/>
          </w:divBdr>
        </w:div>
        <w:div w:id="2049379249">
          <w:marLeft w:val="640"/>
          <w:marRight w:val="0"/>
          <w:marTop w:val="0"/>
          <w:marBottom w:val="0"/>
          <w:divBdr>
            <w:top w:val="none" w:sz="0" w:space="0" w:color="auto"/>
            <w:left w:val="none" w:sz="0" w:space="0" w:color="auto"/>
            <w:bottom w:val="none" w:sz="0" w:space="0" w:color="auto"/>
            <w:right w:val="none" w:sz="0" w:space="0" w:color="auto"/>
          </w:divBdr>
        </w:div>
        <w:div w:id="251665153">
          <w:marLeft w:val="640"/>
          <w:marRight w:val="0"/>
          <w:marTop w:val="0"/>
          <w:marBottom w:val="0"/>
          <w:divBdr>
            <w:top w:val="none" w:sz="0" w:space="0" w:color="auto"/>
            <w:left w:val="none" w:sz="0" w:space="0" w:color="auto"/>
            <w:bottom w:val="none" w:sz="0" w:space="0" w:color="auto"/>
            <w:right w:val="none" w:sz="0" w:space="0" w:color="auto"/>
          </w:divBdr>
        </w:div>
        <w:div w:id="2037537291">
          <w:marLeft w:val="640"/>
          <w:marRight w:val="0"/>
          <w:marTop w:val="0"/>
          <w:marBottom w:val="0"/>
          <w:divBdr>
            <w:top w:val="none" w:sz="0" w:space="0" w:color="auto"/>
            <w:left w:val="none" w:sz="0" w:space="0" w:color="auto"/>
            <w:bottom w:val="none" w:sz="0" w:space="0" w:color="auto"/>
            <w:right w:val="none" w:sz="0" w:space="0" w:color="auto"/>
          </w:divBdr>
        </w:div>
        <w:div w:id="7761866">
          <w:marLeft w:val="640"/>
          <w:marRight w:val="0"/>
          <w:marTop w:val="0"/>
          <w:marBottom w:val="0"/>
          <w:divBdr>
            <w:top w:val="none" w:sz="0" w:space="0" w:color="auto"/>
            <w:left w:val="none" w:sz="0" w:space="0" w:color="auto"/>
            <w:bottom w:val="none" w:sz="0" w:space="0" w:color="auto"/>
            <w:right w:val="none" w:sz="0" w:space="0" w:color="auto"/>
          </w:divBdr>
        </w:div>
        <w:div w:id="1404139714">
          <w:marLeft w:val="640"/>
          <w:marRight w:val="0"/>
          <w:marTop w:val="0"/>
          <w:marBottom w:val="0"/>
          <w:divBdr>
            <w:top w:val="none" w:sz="0" w:space="0" w:color="auto"/>
            <w:left w:val="none" w:sz="0" w:space="0" w:color="auto"/>
            <w:bottom w:val="none" w:sz="0" w:space="0" w:color="auto"/>
            <w:right w:val="none" w:sz="0" w:space="0" w:color="auto"/>
          </w:divBdr>
        </w:div>
        <w:div w:id="1141386732">
          <w:marLeft w:val="640"/>
          <w:marRight w:val="0"/>
          <w:marTop w:val="0"/>
          <w:marBottom w:val="0"/>
          <w:divBdr>
            <w:top w:val="none" w:sz="0" w:space="0" w:color="auto"/>
            <w:left w:val="none" w:sz="0" w:space="0" w:color="auto"/>
            <w:bottom w:val="none" w:sz="0" w:space="0" w:color="auto"/>
            <w:right w:val="none" w:sz="0" w:space="0" w:color="auto"/>
          </w:divBdr>
        </w:div>
        <w:div w:id="1575821639">
          <w:marLeft w:val="640"/>
          <w:marRight w:val="0"/>
          <w:marTop w:val="0"/>
          <w:marBottom w:val="0"/>
          <w:divBdr>
            <w:top w:val="none" w:sz="0" w:space="0" w:color="auto"/>
            <w:left w:val="none" w:sz="0" w:space="0" w:color="auto"/>
            <w:bottom w:val="none" w:sz="0" w:space="0" w:color="auto"/>
            <w:right w:val="none" w:sz="0" w:space="0" w:color="auto"/>
          </w:divBdr>
        </w:div>
        <w:div w:id="858660012">
          <w:marLeft w:val="640"/>
          <w:marRight w:val="0"/>
          <w:marTop w:val="0"/>
          <w:marBottom w:val="0"/>
          <w:divBdr>
            <w:top w:val="none" w:sz="0" w:space="0" w:color="auto"/>
            <w:left w:val="none" w:sz="0" w:space="0" w:color="auto"/>
            <w:bottom w:val="none" w:sz="0" w:space="0" w:color="auto"/>
            <w:right w:val="none" w:sz="0" w:space="0" w:color="auto"/>
          </w:divBdr>
        </w:div>
        <w:div w:id="72439235">
          <w:marLeft w:val="640"/>
          <w:marRight w:val="0"/>
          <w:marTop w:val="0"/>
          <w:marBottom w:val="0"/>
          <w:divBdr>
            <w:top w:val="none" w:sz="0" w:space="0" w:color="auto"/>
            <w:left w:val="none" w:sz="0" w:space="0" w:color="auto"/>
            <w:bottom w:val="none" w:sz="0" w:space="0" w:color="auto"/>
            <w:right w:val="none" w:sz="0" w:space="0" w:color="auto"/>
          </w:divBdr>
        </w:div>
        <w:div w:id="886910601">
          <w:marLeft w:val="640"/>
          <w:marRight w:val="0"/>
          <w:marTop w:val="0"/>
          <w:marBottom w:val="0"/>
          <w:divBdr>
            <w:top w:val="none" w:sz="0" w:space="0" w:color="auto"/>
            <w:left w:val="none" w:sz="0" w:space="0" w:color="auto"/>
            <w:bottom w:val="none" w:sz="0" w:space="0" w:color="auto"/>
            <w:right w:val="none" w:sz="0" w:space="0" w:color="auto"/>
          </w:divBdr>
        </w:div>
        <w:div w:id="1680617244">
          <w:marLeft w:val="640"/>
          <w:marRight w:val="0"/>
          <w:marTop w:val="0"/>
          <w:marBottom w:val="0"/>
          <w:divBdr>
            <w:top w:val="none" w:sz="0" w:space="0" w:color="auto"/>
            <w:left w:val="none" w:sz="0" w:space="0" w:color="auto"/>
            <w:bottom w:val="none" w:sz="0" w:space="0" w:color="auto"/>
            <w:right w:val="none" w:sz="0" w:space="0" w:color="auto"/>
          </w:divBdr>
        </w:div>
        <w:div w:id="1738167617">
          <w:marLeft w:val="640"/>
          <w:marRight w:val="0"/>
          <w:marTop w:val="0"/>
          <w:marBottom w:val="0"/>
          <w:divBdr>
            <w:top w:val="none" w:sz="0" w:space="0" w:color="auto"/>
            <w:left w:val="none" w:sz="0" w:space="0" w:color="auto"/>
            <w:bottom w:val="none" w:sz="0" w:space="0" w:color="auto"/>
            <w:right w:val="none" w:sz="0" w:space="0" w:color="auto"/>
          </w:divBdr>
        </w:div>
        <w:div w:id="1235513061">
          <w:marLeft w:val="640"/>
          <w:marRight w:val="0"/>
          <w:marTop w:val="0"/>
          <w:marBottom w:val="0"/>
          <w:divBdr>
            <w:top w:val="none" w:sz="0" w:space="0" w:color="auto"/>
            <w:left w:val="none" w:sz="0" w:space="0" w:color="auto"/>
            <w:bottom w:val="none" w:sz="0" w:space="0" w:color="auto"/>
            <w:right w:val="none" w:sz="0" w:space="0" w:color="auto"/>
          </w:divBdr>
        </w:div>
        <w:div w:id="1809469587">
          <w:marLeft w:val="640"/>
          <w:marRight w:val="0"/>
          <w:marTop w:val="0"/>
          <w:marBottom w:val="0"/>
          <w:divBdr>
            <w:top w:val="none" w:sz="0" w:space="0" w:color="auto"/>
            <w:left w:val="none" w:sz="0" w:space="0" w:color="auto"/>
            <w:bottom w:val="none" w:sz="0" w:space="0" w:color="auto"/>
            <w:right w:val="none" w:sz="0" w:space="0" w:color="auto"/>
          </w:divBdr>
        </w:div>
        <w:div w:id="904341680">
          <w:marLeft w:val="640"/>
          <w:marRight w:val="0"/>
          <w:marTop w:val="0"/>
          <w:marBottom w:val="0"/>
          <w:divBdr>
            <w:top w:val="none" w:sz="0" w:space="0" w:color="auto"/>
            <w:left w:val="none" w:sz="0" w:space="0" w:color="auto"/>
            <w:bottom w:val="none" w:sz="0" w:space="0" w:color="auto"/>
            <w:right w:val="none" w:sz="0" w:space="0" w:color="auto"/>
          </w:divBdr>
        </w:div>
        <w:div w:id="1848207026">
          <w:marLeft w:val="640"/>
          <w:marRight w:val="0"/>
          <w:marTop w:val="0"/>
          <w:marBottom w:val="0"/>
          <w:divBdr>
            <w:top w:val="none" w:sz="0" w:space="0" w:color="auto"/>
            <w:left w:val="none" w:sz="0" w:space="0" w:color="auto"/>
            <w:bottom w:val="none" w:sz="0" w:space="0" w:color="auto"/>
            <w:right w:val="none" w:sz="0" w:space="0" w:color="auto"/>
          </w:divBdr>
        </w:div>
        <w:div w:id="1551649919">
          <w:marLeft w:val="640"/>
          <w:marRight w:val="0"/>
          <w:marTop w:val="0"/>
          <w:marBottom w:val="0"/>
          <w:divBdr>
            <w:top w:val="none" w:sz="0" w:space="0" w:color="auto"/>
            <w:left w:val="none" w:sz="0" w:space="0" w:color="auto"/>
            <w:bottom w:val="none" w:sz="0" w:space="0" w:color="auto"/>
            <w:right w:val="none" w:sz="0" w:space="0" w:color="auto"/>
          </w:divBdr>
        </w:div>
        <w:div w:id="922031979">
          <w:marLeft w:val="640"/>
          <w:marRight w:val="0"/>
          <w:marTop w:val="0"/>
          <w:marBottom w:val="0"/>
          <w:divBdr>
            <w:top w:val="none" w:sz="0" w:space="0" w:color="auto"/>
            <w:left w:val="none" w:sz="0" w:space="0" w:color="auto"/>
            <w:bottom w:val="none" w:sz="0" w:space="0" w:color="auto"/>
            <w:right w:val="none" w:sz="0" w:space="0" w:color="auto"/>
          </w:divBdr>
        </w:div>
        <w:div w:id="1977485468">
          <w:marLeft w:val="640"/>
          <w:marRight w:val="0"/>
          <w:marTop w:val="0"/>
          <w:marBottom w:val="0"/>
          <w:divBdr>
            <w:top w:val="none" w:sz="0" w:space="0" w:color="auto"/>
            <w:left w:val="none" w:sz="0" w:space="0" w:color="auto"/>
            <w:bottom w:val="none" w:sz="0" w:space="0" w:color="auto"/>
            <w:right w:val="none" w:sz="0" w:space="0" w:color="auto"/>
          </w:divBdr>
        </w:div>
        <w:div w:id="1463500696">
          <w:marLeft w:val="640"/>
          <w:marRight w:val="0"/>
          <w:marTop w:val="0"/>
          <w:marBottom w:val="0"/>
          <w:divBdr>
            <w:top w:val="none" w:sz="0" w:space="0" w:color="auto"/>
            <w:left w:val="none" w:sz="0" w:space="0" w:color="auto"/>
            <w:bottom w:val="none" w:sz="0" w:space="0" w:color="auto"/>
            <w:right w:val="none" w:sz="0" w:space="0" w:color="auto"/>
          </w:divBdr>
        </w:div>
        <w:div w:id="899176453">
          <w:marLeft w:val="640"/>
          <w:marRight w:val="0"/>
          <w:marTop w:val="0"/>
          <w:marBottom w:val="0"/>
          <w:divBdr>
            <w:top w:val="none" w:sz="0" w:space="0" w:color="auto"/>
            <w:left w:val="none" w:sz="0" w:space="0" w:color="auto"/>
            <w:bottom w:val="none" w:sz="0" w:space="0" w:color="auto"/>
            <w:right w:val="none" w:sz="0" w:space="0" w:color="auto"/>
          </w:divBdr>
        </w:div>
        <w:div w:id="1331561232">
          <w:marLeft w:val="640"/>
          <w:marRight w:val="0"/>
          <w:marTop w:val="0"/>
          <w:marBottom w:val="0"/>
          <w:divBdr>
            <w:top w:val="none" w:sz="0" w:space="0" w:color="auto"/>
            <w:left w:val="none" w:sz="0" w:space="0" w:color="auto"/>
            <w:bottom w:val="none" w:sz="0" w:space="0" w:color="auto"/>
            <w:right w:val="none" w:sz="0" w:space="0" w:color="auto"/>
          </w:divBdr>
        </w:div>
        <w:div w:id="217669635">
          <w:marLeft w:val="640"/>
          <w:marRight w:val="0"/>
          <w:marTop w:val="0"/>
          <w:marBottom w:val="0"/>
          <w:divBdr>
            <w:top w:val="none" w:sz="0" w:space="0" w:color="auto"/>
            <w:left w:val="none" w:sz="0" w:space="0" w:color="auto"/>
            <w:bottom w:val="none" w:sz="0" w:space="0" w:color="auto"/>
            <w:right w:val="none" w:sz="0" w:space="0" w:color="auto"/>
          </w:divBdr>
        </w:div>
        <w:div w:id="2063629590">
          <w:marLeft w:val="640"/>
          <w:marRight w:val="0"/>
          <w:marTop w:val="0"/>
          <w:marBottom w:val="0"/>
          <w:divBdr>
            <w:top w:val="none" w:sz="0" w:space="0" w:color="auto"/>
            <w:left w:val="none" w:sz="0" w:space="0" w:color="auto"/>
            <w:bottom w:val="none" w:sz="0" w:space="0" w:color="auto"/>
            <w:right w:val="none" w:sz="0" w:space="0" w:color="auto"/>
          </w:divBdr>
        </w:div>
        <w:div w:id="1410883616">
          <w:marLeft w:val="640"/>
          <w:marRight w:val="0"/>
          <w:marTop w:val="0"/>
          <w:marBottom w:val="0"/>
          <w:divBdr>
            <w:top w:val="none" w:sz="0" w:space="0" w:color="auto"/>
            <w:left w:val="none" w:sz="0" w:space="0" w:color="auto"/>
            <w:bottom w:val="none" w:sz="0" w:space="0" w:color="auto"/>
            <w:right w:val="none" w:sz="0" w:space="0" w:color="auto"/>
          </w:divBdr>
        </w:div>
        <w:div w:id="1308240043">
          <w:marLeft w:val="640"/>
          <w:marRight w:val="0"/>
          <w:marTop w:val="0"/>
          <w:marBottom w:val="0"/>
          <w:divBdr>
            <w:top w:val="none" w:sz="0" w:space="0" w:color="auto"/>
            <w:left w:val="none" w:sz="0" w:space="0" w:color="auto"/>
            <w:bottom w:val="none" w:sz="0" w:space="0" w:color="auto"/>
            <w:right w:val="none" w:sz="0" w:space="0" w:color="auto"/>
          </w:divBdr>
        </w:div>
        <w:div w:id="973826883">
          <w:marLeft w:val="640"/>
          <w:marRight w:val="0"/>
          <w:marTop w:val="0"/>
          <w:marBottom w:val="0"/>
          <w:divBdr>
            <w:top w:val="none" w:sz="0" w:space="0" w:color="auto"/>
            <w:left w:val="none" w:sz="0" w:space="0" w:color="auto"/>
            <w:bottom w:val="none" w:sz="0" w:space="0" w:color="auto"/>
            <w:right w:val="none" w:sz="0" w:space="0" w:color="auto"/>
          </w:divBdr>
        </w:div>
        <w:div w:id="266355198">
          <w:marLeft w:val="640"/>
          <w:marRight w:val="0"/>
          <w:marTop w:val="0"/>
          <w:marBottom w:val="0"/>
          <w:divBdr>
            <w:top w:val="none" w:sz="0" w:space="0" w:color="auto"/>
            <w:left w:val="none" w:sz="0" w:space="0" w:color="auto"/>
            <w:bottom w:val="none" w:sz="0" w:space="0" w:color="auto"/>
            <w:right w:val="none" w:sz="0" w:space="0" w:color="auto"/>
          </w:divBdr>
        </w:div>
        <w:div w:id="1539276643">
          <w:marLeft w:val="640"/>
          <w:marRight w:val="0"/>
          <w:marTop w:val="0"/>
          <w:marBottom w:val="0"/>
          <w:divBdr>
            <w:top w:val="none" w:sz="0" w:space="0" w:color="auto"/>
            <w:left w:val="none" w:sz="0" w:space="0" w:color="auto"/>
            <w:bottom w:val="none" w:sz="0" w:space="0" w:color="auto"/>
            <w:right w:val="none" w:sz="0" w:space="0" w:color="auto"/>
          </w:divBdr>
        </w:div>
        <w:div w:id="440028163">
          <w:marLeft w:val="640"/>
          <w:marRight w:val="0"/>
          <w:marTop w:val="0"/>
          <w:marBottom w:val="0"/>
          <w:divBdr>
            <w:top w:val="none" w:sz="0" w:space="0" w:color="auto"/>
            <w:left w:val="none" w:sz="0" w:space="0" w:color="auto"/>
            <w:bottom w:val="none" w:sz="0" w:space="0" w:color="auto"/>
            <w:right w:val="none" w:sz="0" w:space="0" w:color="auto"/>
          </w:divBdr>
        </w:div>
        <w:div w:id="726563466">
          <w:marLeft w:val="640"/>
          <w:marRight w:val="0"/>
          <w:marTop w:val="0"/>
          <w:marBottom w:val="0"/>
          <w:divBdr>
            <w:top w:val="none" w:sz="0" w:space="0" w:color="auto"/>
            <w:left w:val="none" w:sz="0" w:space="0" w:color="auto"/>
            <w:bottom w:val="none" w:sz="0" w:space="0" w:color="auto"/>
            <w:right w:val="none" w:sz="0" w:space="0" w:color="auto"/>
          </w:divBdr>
        </w:div>
        <w:div w:id="883712349">
          <w:marLeft w:val="640"/>
          <w:marRight w:val="0"/>
          <w:marTop w:val="0"/>
          <w:marBottom w:val="0"/>
          <w:divBdr>
            <w:top w:val="none" w:sz="0" w:space="0" w:color="auto"/>
            <w:left w:val="none" w:sz="0" w:space="0" w:color="auto"/>
            <w:bottom w:val="none" w:sz="0" w:space="0" w:color="auto"/>
            <w:right w:val="none" w:sz="0" w:space="0" w:color="auto"/>
          </w:divBdr>
        </w:div>
        <w:div w:id="1280069936">
          <w:marLeft w:val="640"/>
          <w:marRight w:val="0"/>
          <w:marTop w:val="0"/>
          <w:marBottom w:val="0"/>
          <w:divBdr>
            <w:top w:val="none" w:sz="0" w:space="0" w:color="auto"/>
            <w:left w:val="none" w:sz="0" w:space="0" w:color="auto"/>
            <w:bottom w:val="none" w:sz="0" w:space="0" w:color="auto"/>
            <w:right w:val="none" w:sz="0" w:space="0" w:color="auto"/>
          </w:divBdr>
        </w:div>
        <w:div w:id="770125162">
          <w:marLeft w:val="640"/>
          <w:marRight w:val="0"/>
          <w:marTop w:val="0"/>
          <w:marBottom w:val="0"/>
          <w:divBdr>
            <w:top w:val="none" w:sz="0" w:space="0" w:color="auto"/>
            <w:left w:val="none" w:sz="0" w:space="0" w:color="auto"/>
            <w:bottom w:val="none" w:sz="0" w:space="0" w:color="auto"/>
            <w:right w:val="none" w:sz="0" w:space="0" w:color="auto"/>
          </w:divBdr>
        </w:div>
        <w:div w:id="1487668888">
          <w:marLeft w:val="640"/>
          <w:marRight w:val="0"/>
          <w:marTop w:val="0"/>
          <w:marBottom w:val="0"/>
          <w:divBdr>
            <w:top w:val="none" w:sz="0" w:space="0" w:color="auto"/>
            <w:left w:val="none" w:sz="0" w:space="0" w:color="auto"/>
            <w:bottom w:val="none" w:sz="0" w:space="0" w:color="auto"/>
            <w:right w:val="none" w:sz="0" w:space="0" w:color="auto"/>
          </w:divBdr>
        </w:div>
        <w:div w:id="238948997">
          <w:marLeft w:val="640"/>
          <w:marRight w:val="0"/>
          <w:marTop w:val="0"/>
          <w:marBottom w:val="0"/>
          <w:divBdr>
            <w:top w:val="none" w:sz="0" w:space="0" w:color="auto"/>
            <w:left w:val="none" w:sz="0" w:space="0" w:color="auto"/>
            <w:bottom w:val="none" w:sz="0" w:space="0" w:color="auto"/>
            <w:right w:val="none" w:sz="0" w:space="0" w:color="auto"/>
          </w:divBdr>
        </w:div>
        <w:div w:id="1987855464">
          <w:marLeft w:val="640"/>
          <w:marRight w:val="0"/>
          <w:marTop w:val="0"/>
          <w:marBottom w:val="0"/>
          <w:divBdr>
            <w:top w:val="none" w:sz="0" w:space="0" w:color="auto"/>
            <w:left w:val="none" w:sz="0" w:space="0" w:color="auto"/>
            <w:bottom w:val="none" w:sz="0" w:space="0" w:color="auto"/>
            <w:right w:val="none" w:sz="0" w:space="0" w:color="auto"/>
          </w:divBdr>
        </w:div>
        <w:div w:id="1565409790">
          <w:marLeft w:val="640"/>
          <w:marRight w:val="0"/>
          <w:marTop w:val="0"/>
          <w:marBottom w:val="0"/>
          <w:divBdr>
            <w:top w:val="none" w:sz="0" w:space="0" w:color="auto"/>
            <w:left w:val="none" w:sz="0" w:space="0" w:color="auto"/>
            <w:bottom w:val="none" w:sz="0" w:space="0" w:color="auto"/>
            <w:right w:val="none" w:sz="0" w:space="0" w:color="auto"/>
          </w:divBdr>
        </w:div>
        <w:div w:id="1087265218">
          <w:marLeft w:val="640"/>
          <w:marRight w:val="0"/>
          <w:marTop w:val="0"/>
          <w:marBottom w:val="0"/>
          <w:divBdr>
            <w:top w:val="none" w:sz="0" w:space="0" w:color="auto"/>
            <w:left w:val="none" w:sz="0" w:space="0" w:color="auto"/>
            <w:bottom w:val="none" w:sz="0" w:space="0" w:color="auto"/>
            <w:right w:val="none" w:sz="0" w:space="0" w:color="auto"/>
          </w:divBdr>
        </w:div>
        <w:div w:id="2009596302">
          <w:marLeft w:val="640"/>
          <w:marRight w:val="0"/>
          <w:marTop w:val="0"/>
          <w:marBottom w:val="0"/>
          <w:divBdr>
            <w:top w:val="none" w:sz="0" w:space="0" w:color="auto"/>
            <w:left w:val="none" w:sz="0" w:space="0" w:color="auto"/>
            <w:bottom w:val="none" w:sz="0" w:space="0" w:color="auto"/>
            <w:right w:val="none" w:sz="0" w:space="0" w:color="auto"/>
          </w:divBdr>
        </w:div>
        <w:div w:id="609629738">
          <w:marLeft w:val="640"/>
          <w:marRight w:val="0"/>
          <w:marTop w:val="0"/>
          <w:marBottom w:val="0"/>
          <w:divBdr>
            <w:top w:val="none" w:sz="0" w:space="0" w:color="auto"/>
            <w:left w:val="none" w:sz="0" w:space="0" w:color="auto"/>
            <w:bottom w:val="none" w:sz="0" w:space="0" w:color="auto"/>
            <w:right w:val="none" w:sz="0" w:space="0" w:color="auto"/>
          </w:divBdr>
        </w:div>
        <w:div w:id="1885219004">
          <w:marLeft w:val="640"/>
          <w:marRight w:val="0"/>
          <w:marTop w:val="0"/>
          <w:marBottom w:val="0"/>
          <w:divBdr>
            <w:top w:val="none" w:sz="0" w:space="0" w:color="auto"/>
            <w:left w:val="none" w:sz="0" w:space="0" w:color="auto"/>
            <w:bottom w:val="none" w:sz="0" w:space="0" w:color="auto"/>
            <w:right w:val="none" w:sz="0" w:space="0" w:color="auto"/>
          </w:divBdr>
        </w:div>
        <w:div w:id="1436175261">
          <w:marLeft w:val="640"/>
          <w:marRight w:val="0"/>
          <w:marTop w:val="0"/>
          <w:marBottom w:val="0"/>
          <w:divBdr>
            <w:top w:val="none" w:sz="0" w:space="0" w:color="auto"/>
            <w:left w:val="none" w:sz="0" w:space="0" w:color="auto"/>
            <w:bottom w:val="none" w:sz="0" w:space="0" w:color="auto"/>
            <w:right w:val="none" w:sz="0" w:space="0" w:color="auto"/>
          </w:divBdr>
        </w:div>
        <w:div w:id="1700934018">
          <w:marLeft w:val="640"/>
          <w:marRight w:val="0"/>
          <w:marTop w:val="0"/>
          <w:marBottom w:val="0"/>
          <w:divBdr>
            <w:top w:val="none" w:sz="0" w:space="0" w:color="auto"/>
            <w:left w:val="none" w:sz="0" w:space="0" w:color="auto"/>
            <w:bottom w:val="none" w:sz="0" w:space="0" w:color="auto"/>
            <w:right w:val="none" w:sz="0" w:space="0" w:color="auto"/>
          </w:divBdr>
        </w:div>
        <w:div w:id="1565799039">
          <w:marLeft w:val="640"/>
          <w:marRight w:val="0"/>
          <w:marTop w:val="0"/>
          <w:marBottom w:val="0"/>
          <w:divBdr>
            <w:top w:val="none" w:sz="0" w:space="0" w:color="auto"/>
            <w:left w:val="none" w:sz="0" w:space="0" w:color="auto"/>
            <w:bottom w:val="none" w:sz="0" w:space="0" w:color="auto"/>
            <w:right w:val="none" w:sz="0" w:space="0" w:color="auto"/>
          </w:divBdr>
        </w:div>
        <w:div w:id="1158184394">
          <w:marLeft w:val="640"/>
          <w:marRight w:val="0"/>
          <w:marTop w:val="0"/>
          <w:marBottom w:val="0"/>
          <w:divBdr>
            <w:top w:val="none" w:sz="0" w:space="0" w:color="auto"/>
            <w:left w:val="none" w:sz="0" w:space="0" w:color="auto"/>
            <w:bottom w:val="none" w:sz="0" w:space="0" w:color="auto"/>
            <w:right w:val="none" w:sz="0" w:space="0" w:color="auto"/>
          </w:divBdr>
        </w:div>
        <w:div w:id="1781487471">
          <w:marLeft w:val="640"/>
          <w:marRight w:val="0"/>
          <w:marTop w:val="0"/>
          <w:marBottom w:val="0"/>
          <w:divBdr>
            <w:top w:val="none" w:sz="0" w:space="0" w:color="auto"/>
            <w:left w:val="none" w:sz="0" w:space="0" w:color="auto"/>
            <w:bottom w:val="none" w:sz="0" w:space="0" w:color="auto"/>
            <w:right w:val="none" w:sz="0" w:space="0" w:color="auto"/>
          </w:divBdr>
        </w:div>
        <w:div w:id="1637031808">
          <w:marLeft w:val="640"/>
          <w:marRight w:val="0"/>
          <w:marTop w:val="0"/>
          <w:marBottom w:val="0"/>
          <w:divBdr>
            <w:top w:val="none" w:sz="0" w:space="0" w:color="auto"/>
            <w:left w:val="none" w:sz="0" w:space="0" w:color="auto"/>
            <w:bottom w:val="none" w:sz="0" w:space="0" w:color="auto"/>
            <w:right w:val="none" w:sz="0" w:space="0" w:color="auto"/>
          </w:divBdr>
        </w:div>
        <w:div w:id="2124614266">
          <w:marLeft w:val="640"/>
          <w:marRight w:val="0"/>
          <w:marTop w:val="0"/>
          <w:marBottom w:val="0"/>
          <w:divBdr>
            <w:top w:val="none" w:sz="0" w:space="0" w:color="auto"/>
            <w:left w:val="none" w:sz="0" w:space="0" w:color="auto"/>
            <w:bottom w:val="none" w:sz="0" w:space="0" w:color="auto"/>
            <w:right w:val="none" w:sz="0" w:space="0" w:color="auto"/>
          </w:divBdr>
        </w:div>
        <w:div w:id="1770537722">
          <w:marLeft w:val="640"/>
          <w:marRight w:val="0"/>
          <w:marTop w:val="0"/>
          <w:marBottom w:val="0"/>
          <w:divBdr>
            <w:top w:val="none" w:sz="0" w:space="0" w:color="auto"/>
            <w:left w:val="none" w:sz="0" w:space="0" w:color="auto"/>
            <w:bottom w:val="none" w:sz="0" w:space="0" w:color="auto"/>
            <w:right w:val="none" w:sz="0" w:space="0" w:color="auto"/>
          </w:divBdr>
        </w:div>
        <w:div w:id="375087739">
          <w:marLeft w:val="640"/>
          <w:marRight w:val="0"/>
          <w:marTop w:val="0"/>
          <w:marBottom w:val="0"/>
          <w:divBdr>
            <w:top w:val="none" w:sz="0" w:space="0" w:color="auto"/>
            <w:left w:val="none" w:sz="0" w:space="0" w:color="auto"/>
            <w:bottom w:val="none" w:sz="0" w:space="0" w:color="auto"/>
            <w:right w:val="none" w:sz="0" w:space="0" w:color="auto"/>
          </w:divBdr>
        </w:div>
        <w:div w:id="641421499">
          <w:marLeft w:val="640"/>
          <w:marRight w:val="0"/>
          <w:marTop w:val="0"/>
          <w:marBottom w:val="0"/>
          <w:divBdr>
            <w:top w:val="none" w:sz="0" w:space="0" w:color="auto"/>
            <w:left w:val="none" w:sz="0" w:space="0" w:color="auto"/>
            <w:bottom w:val="none" w:sz="0" w:space="0" w:color="auto"/>
            <w:right w:val="none" w:sz="0" w:space="0" w:color="auto"/>
          </w:divBdr>
        </w:div>
        <w:div w:id="1124815360">
          <w:marLeft w:val="640"/>
          <w:marRight w:val="0"/>
          <w:marTop w:val="0"/>
          <w:marBottom w:val="0"/>
          <w:divBdr>
            <w:top w:val="none" w:sz="0" w:space="0" w:color="auto"/>
            <w:left w:val="none" w:sz="0" w:space="0" w:color="auto"/>
            <w:bottom w:val="none" w:sz="0" w:space="0" w:color="auto"/>
            <w:right w:val="none" w:sz="0" w:space="0" w:color="auto"/>
          </w:divBdr>
        </w:div>
        <w:div w:id="1681858437">
          <w:marLeft w:val="640"/>
          <w:marRight w:val="0"/>
          <w:marTop w:val="0"/>
          <w:marBottom w:val="0"/>
          <w:divBdr>
            <w:top w:val="none" w:sz="0" w:space="0" w:color="auto"/>
            <w:left w:val="none" w:sz="0" w:space="0" w:color="auto"/>
            <w:bottom w:val="none" w:sz="0" w:space="0" w:color="auto"/>
            <w:right w:val="none" w:sz="0" w:space="0" w:color="auto"/>
          </w:divBdr>
        </w:div>
        <w:div w:id="835455435">
          <w:marLeft w:val="640"/>
          <w:marRight w:val="0"/>
          <w:marTop w:val="0"/>
          <w:marBottom w:val="0"/>
          <w:divBdr>
            <w:top w:val="none" w:sz="0" w:space="0" w:color="auto"/>
            <w:left w:val="none" w:sz="0" w:space="0" w:color="auto"/>
            <w:bottom w:val="none" w:sz="0" w:space="0" w:color="auto"/>
            <w:right w:val="none" w:sz="0" w:space="0" w:color="auto"/>
          </w:divBdr>
        </w:div>
        <w:div w:id="1194223617">
          <w:marLeft w:val="640"/>
          <w:marRight w:val="0"/>
          <w:marTop w:val="0"/>
          <w:marBottom w:val="0"/>
          <w:divBdr>
            <w:top w:val="none" w:sz="0" w:space="0" w:color="auto"/>
            <w:left w:val="none" w:sz="0" w:space="0" w:color="auto"/>
            <w:bottom w:val="none" w:sz="0" w:space="0" w:color="auto"/>
            <w:right w:val="none" w:sz="0" w:space="0" w:color="auto"/>
          </w:divBdr>
        </w:div>
        <w:div w:id="108857112">
          <w:marLeft w:val="640"/>
          <w:marRight w:val="0"/>
          <w:marTop w:val="0"/>
          <w:marBottom w:val="0"/>
          <w:divBdr>
            <w:top w:val="none" w:sz="0" w:space="0" w:color="auto"/>
            <w:left w:val="none" w:sz="0" w:space="0" w:color="auto"/>
            <w:bottom w:val="none" w:sz="0" w:space="0" w:color="auto"/>
            <w:right w:val="none" w:sz="0" w:space="0" w:color="auto"/>
          </w:divBdr>
        </w:div>
        <w:div w:id="740909687">
          <w:marLeft w:val="640"/>
          <w:marRight w:val="0"/>
          <w:marTop w:val="0"/>
          <w:marBottom w:val="0"/>
          <w:divBdr>
            <w:top w:val="none" w:sz="0" w:space="0" w:color="auto"/>
            <w:left w:val="none" w:sz="0" w:space="0" w:color="auto"/>
            <w:bottom w:val="none" w:sz="0" w:space="0" w:color="auto"/>
            <w:right w:val="none" w:sz="0" w:space="0" w:color="auto"/>
          </w:divBdr>
        </w:div>
        <w:div w:id="508132609">
          <w:marLeft w:val="640"/>
          <w:marRight w:val="0"/>
          <w:marTop w:val="0"/>
          <w:marBottom w:val="0"/>
          <w:divBdr>
            <w:top w:val="none" w:sz="0" w:space="0" w:color="auto"/>
            <w:left w:val="none" w:sz="0" w:space="0" w:color="auto"/>
            <w:bottom w:val="none" w:sz="0" w:space="0" w:color="auto"/>
            <w:right w:val="none" w:sz="0" w:space="0" w:color="auto"/>
          </w:divBdr>
        </w:div>
        <w:div w:id="728577087">
          <w:marLeft w:val="640"/>
          <w:marRight w:val="0"/>
          <w:marTop w:val="0"/>
          <w:marBottom w:val="0"/>
          <w:divBdr>
            <w:top w:val="none" w:sz="0" w:space="0" w:color="auto"/>
            <w:left w:val="none" w:sz="0" w:space="0" w:color="auto"/>
            <w:bottom w:val="none" w:sz="0" w:space="0" w:color="auto"/>
            <w:right w:val="none" w:sz="0" w:space="0" w:color="auto"/>
          </w:divBdr>
        </w:div>
        <w:div w:id="1513639366">
          <w:marLeft w:val="640"/>
          <w:marRight w:val="0"/>
          <w:marTop w:val="0"/>
          <w:marBottom w:val="0"/>
          <w:divBdr>
            <w:top w:val="none" w:sz="0" w:space="0" w:color="auto"/>
            <w:left w:val="none" w:sz="0" w:space="0" w:color="auto"/>
            <w:bottom w:val="none" w:sz="0" w:space="0" w:color="auto"/>
            <w:right w:val="none" w:sz="0" w:space="0" w:color="auto"/>
          </w:divBdr>
        </w:div>
        <w:div w:id="1391924480">
          <w:marLeft w:val="640"/>
          <w:marRight w:val="0"/>
          <w:marTop w:val="0"/>
          <w:marBottom w:val="0"/>
          <w:divBdr>
            <w:top w:val="none" w:sz="0" w:space="0" w:color="auto"/>
            <w:left w:val="none" w:sz="0" w:space="0" w:color="auto"/>
            <w:bottom w:val="none" w:sz="0" w:space="0" w:color="auto"/>
            <w:right w:val="none" w:sz="0" w:space="0" w:color="auto"/>
          </w:divBdr>
        </w:div>
        <w:div w:id="789469095">
          <w:marLeft w:val="640"/>
          <w:marRight w:val="0"/>
          <w:marTop w:val="0"/>
          <w:marBottom w:val="0"/>
          <w:divBdr>
            <w:top w:val="none" w:sz="0" w:space="0" w:color="auto"/>
            <w:left w:val="none" w:sz="0" w:space="0" w:color="auto"/>
            <w:bottom w:val="none" w:sz="0" w:space="0" w:color="auto"/>
            <w:right w:val="none" w:sz="0" w:space="0" w:color="auto"/>
          </w:divBdr>
        </w:div>
        <w:div w:id="1264025186">
          <w:marLeft w:val="640"/>
          <w:marRight w:val="0"/>
          <w:marTop w:val="0"/>
          <w:marBottom w:val="0"/>
          <w:divBdr>
            <w:top w:val="none" w:sz="0" w:space="0" w:color="auto"/>
            <w:left w:val="none" w:sz="0" w:space="0" w:color="auto"/>
            <w:bottom w:val="none" w:sz="0" w:space="0" w:color="auto"/>
            <w:right w:val="none" w:sz="0" w:space="0" w:color="auto"/>
          </w:divBdr>
        </w:div>
        <w:div w:id="848833523">
          <w:marLeft w:val="640"/>
          <w:marRight w:val="0"/>
          <w:marTop w:val="0"/>
          <w:marBottom w:val="0"/>
          <w:divBdr>
            <w:top w:val="none" w:sz="0" w:space="0" w:color="auto"/>
            <w:left w:val="none" w:sz="0" w:space="0" w:color="auto"/>
            <w:bottom w:val="none" w:sz="0" w:space="0" w:color="auto"/>
            <w:right w:val="none" w:sz="0" w:space="0" w:color="auto"/>
          </w:divBdr>
        </w:div>
        <w:div w:id="377707940">
          <w:marLeft w:val="640"/>
          <w:marRight w:val="0"/>
          <w:marTop w:val="0"/>
          <w:marBottom w:val="0"/>
          <w:divBdr>
            <w:top w:val="none" w:sz="0" w:space="0" w:color="auto"/>
            <w:left w:val="none" w:sz="0" w:space="0" w:color="auto"/>
            <w:bottom w:val="none" w:sz="0" w:space="0" w:color="auto"/>
            <w:right w:val="none" w:sz="0" w:space="0" w:color="auto"/>
          </w:divBdr>
        </w:div>
        <w:div w:id="2012491963">
          <w:marLeft w:val="640"/>
          <w:marRight w:val="0"/>
          <w:marTop w:val="0"/>
          <w:marBottom w:val="0"/>
          <w:divBdr>
            <w:top w:val="none" w:sz="0" w:space="0" w:color="auto"/>
            <w:left w:val="none" w:sz="0" w:space="0" w:color="auto"/>
            <w:bottom w:val="none" w:sz="0" w:space="0" w:color="auto"/>
            <w:right w:val="none" w:sz="0" w:space="0" w:color="auto"/>
          </w:divBdr>
        </w:div>
        <w:div w:id="220093793">
          <w:marLeft w:val="640"/>
          <w:marRight w:val="0"/>
          <w:marTop w:val="0"/>
          <w:marBottom w:val="0"/>
          <w:divBdr>
            <w:top w:val="none" w:sz="0" w:space="0" w:color="auto"/>
            <w:left w:val="none" w:sz="0" w:space="0" w:color="auto"/>
            <w:bottom w:val="none" w:sz="0" w:space="0" w:color="auto"/>
            <w:right w:val="none" w:sz="0" w:space="0" w:color="auto"/>
          </w:divBdr>
        </w:div>
        <w:div w:id="2077360807">
          <w:marLeft w:val="640"/>
          <w:marRight w:val="0"/>
          <w:marTop w:val="0"/>
          <w:marBottom w:val="0"/>
          <w:divBdr>
            <w:top w:val="none" w:sz="0" w:space="0" w:color="auto"/>
            <w:left w:val="none" w:sz="0" w:space="0" w:color="auto"/>
            <w:bottom w:val="none" w:sz="0" w:space="0" w:color="auto"/>
            <w:right w:val="none" w:sz="0" w:space="0" w:color="auto"/>
          </w:divBdr>
        </w:div>
        <w:div w:id="1066953302">
          <w:marLeft w:val="640"/>
          <w:marRight w:val="0"/>
          <w:marTop w:val="0"/>
          <w:marBottom w:val="0"/>
          <w:divBdr>
            <w:top w:val="none" w:sz="0" w:space="0" w:color="auto"/>
            <w:left w:val="none" w:sz="0" w:space="0" w:color="auto"/>
            <w:bottom w:val="none" w:sz="0" w:space="0" w:color="auto"/>
            <w:right w:val="none" w:sz="0" w:space="0" w:color="auto"/>
          </w:divBdr>
        </w:div>
        <w:div w:id="76707442">
          <w:marLeft w:val="640"/>
          <w:marRight w:val="0"/>
          <w:marTop w:val="0"/>
          <w:marBottom w:val="0"/>
          <w:divBdr>
            <w:top w:val="none" w:sz="0" w:space="0" w:color="auto"/>
            <w:left w:val="none" w:sz="0" w:space="0" w:color="auto"/>
            <w:bottom w:val="none" w:sz="0" w:space="0" w:color="auto"/>
            <w:right w:val="none" w:sz="0" w:space="0" w:color="auto"/>
          </w:divBdr>
        </w:div>
        <w:div w:id="716972583">
          <w:marLeft w:val="640"/>
          <w:marRight w:val="0"/>
          <w:marTop w:val="0"/>
          <w:marBottom w:val="0"/>
          <w:divBdr>
            <w:top w:val="none" w:sz="0" w:space="0" w:color="auto"/>
            <w:left w:val="none" w:sz="0" w:space="0" w:color="auto"/>
            <w:bottom w:val="none" w:sz="0" w:space="0" w:color="auto"/>
            <w:right w:val="none" w:sz="0" w:space="0" w:color="auto"/>
          </w:divBdr>
        </w:div>
        <w:div w:id="1034428609">
          <w:marLeft w:val="640"/>
          <w:marRight w:val="0"/>
          <w:marTop w:val="0"/>
          <w:marBottom w:val="0"/>
          <w:divBdr>
            <w:top w:val="none" w:sz="0" w:space="0" w:color="auto"/>
            <w:left w:val="none" w:sz="0" w:space="0" w:color="auto"/>
            <w:bottom w:val="none" w:sz="0" w:space="0" w:color="auto"/>
            <w:right w:val="none" w:sz="0" w:space="0" w:color="auto"/>
          </w:divBdr>
        </w:div>
        <w:div w:id="308554495">
          <w:marLeft w:val="640"/>
          <w:marRight w:val="0"/>
          <w:marTop w:val="0"/>
          <w:marBottom w:val="0"/>
          <w:divBdr>
            <w:top w:val="none" w:sz="0" w:space="0" w:color="auto"/>
            <w:left w:val="none" w:sz="0" w:space="0" w:color="auto"/>
            <w:bottom w:val="none" w:sz="0" w:space="0" w:color="auto"/>
            <w:right w:val="none" w:sz="0" w:space="0" w:color="auto"/>
          </w:divBdr>
        </w:div>
        <w:div w:id="2090499625">
          <w:marLeft w:val="640"/>
          <w:marRight w:val="0"/>
          <w:marTop w:val="0"/>
          <w:marBottom w:val="0"/>
          <w:divBdr>
            <w:top w:val="none" w:sz="0" w:space="0" w:color="auto"/>
            <w:left w:val="none" w:sz="0" w:space="0" w:color="auto"/>
            <w:bottom w:val="none" w:sz="0" w:space="0" w:color="auto"/>
            <w:right w:val="none" w:sz="0" w:space="0" w:color="auto"/>
          </w:divBdr>
        </w:div>
        <w:div w:id="323972063">
          <w:marLeft w:val="640"/>
          <w:marRight w:val="0"/>
          <w:marTop w:val="0"/>
          <w:marBottom w:val="0"/>
          <w:divBdr>
            <w:top w:val="none" w:sz="0" w:space="0" w:color="auto"/>
            <w:left w:val="none" w:sz="0" w:space="0" w:color="auto"/>
            <w:bottom w:val="none" w:sz="0" w:space="0" w:color="auto"/>
            <w:right w:val="none" w:sz="0" w:space="0" w:color="auto"/>
          </w:divBdr>
        </w:div>
        <w:div w:id="1613707608">
          <w:marLeft w:val="640"/>
          <w:marRight w:val="0"/>
          <w:marTop w:val="0"/>
          <w:marBottom w:val="0"/>
          <w:divBdr>
            <w:top w:val="none" w:sz="0" w:space="0" w:color="auto"/>
            <w:left w:val="none" w:sz="0" w:space="0" w:color="auto"/>
            <w:bottom w:val="none" w:sz="0" w:space="0" w:color="auto"/>
            <w:right w:val="none" w:sz="0" w:space="0" w:color="auto"/>
          </w:divBdr>
        </w:div>
        <w:div w:id="2116631912">
          <w:marLeft w:val="640"/>
          <w:marRight w:val="0"/>
          <w:marTop w:val="0"/>
          <w:marBottom w:val="0"/>
          <w:divBdr>
            <w:top w:val="none" w:sz="0" w:space="0" w:color="auto"/>
            <w:left w:val="none" w:sz="0" w:space="0" w:color="auto"/>
            <w:bottom w:val="none" w:sz="0" w:space="0" w:color="auto"/>
            <w:right w:val="none" w:sz="0" w:space="0" w:color="auto"/>
          </w:divBdr>
        </w:div>
        <w:div w:id="1710717784">
          <w:marLeft w:val="640"/>
          <w:marRight w:val="0"/>
          <w:marTop w:val="0"/>
          <w:marBottom w:val="0"/>
          <w:divBdr>
            <w:top w:val="none" w:sz="0" w:space="0" w:color="auto"/>
            <w:left w:val="none" w:sz="0" w:space="0" w:color="auto"/>
            <w:bottom w:val="none" w:sz="0" w:space="0" w:color="auto"/>
            <w:right w:val="none" w:sz="0" w:space="0" w:color="auto"/>
          </w:divBdr>
        </w:div>
        <w:div w:id="518393061">
          <w:marLeft w:val="640"/>
          <w:marRight w:val="0"/>
          <w:marTop w:val="0"/>
          <w:marBottom w:val="0"/>
          <w:divBdr>
            <w:top w:val="none" w:sz="0" w:space="0" w:color="auto"/>
            <w:left w:val="none" w:sz="0" w:space="0" w:color="auto"/>
            <w:bottom w:val="none" w:sz="0" w:space="0" w:color="auto"/>
            <w:right w:val="none" w:sz="0" w:space="0" w:color="auto"/>
          </w:divBdr>
        </w:div>
        <w:div w:id="940798745">
          <w:marLeft w:val="640"/>
          <w:marRight w:val="0"/>
          <w:marTop w:val="0"/>
          <w:marBottom w:val="0"/>
          <w:divBdr>
            <w:top w:val="none" w:sz="0" w:space="0" w:color="auto"/>
            <w:left w:val="none" w:sz="0" w:space="0" w:color="auto"/>
            <w:bottom w:val="none" w:sz="0" w:space="0" w:color="auto"/>
            <w:right w:val="none" w:sz="0" w:space="0" w:color="auto"/>
          </w:divBdr>
        </w:div>
        <w:div w:id="1116562119">
          <w:marLeft w:val="640"/>
          <w:marRight w:val="0"/>
          <w:marTop w:val="0"/>
          <w:marBottom w:val="0"/>
          <w:divBdr>
            <w:top w:val="none" w:sz="0" w:space="0" w:color="auto"/>
            <w:left w:val="none" w:sz="0" w:space="0" w:color="auto"/>
            <w:bottom w:val="none" w:sz="0" w:space="0" w:color="auto"/>
            <w:right w:val="none" w:sz="0" w:space="0" w:color="auto"/>
          </w:divBdr>
        </w:div>
        <w:div w:id="506553635">
          <w:marLeft w:val="640"/>
          <w:marRight w:val="0"/>
          <w:marTop w:val="0"/>
          <w:marBottom w:val="0"/>
          <w:divBdr>
            <w:top w:val="none" w:sz="0" w:space="0" w:color="auto"/>
            <w:left w:val="none" w:sz="0" w:space="0" w:color="auto"/>
            <w:bottom w:val="none" w:sz="0" w:space="0" w:color="auto"/>
            <w:right w:val="none" w:sz="0" w:space="0" w:color="auto"/>
          </w:divBdr>
        </w:div>
        <w:div w:id="398479329">
          <w:marLeft w:val="640"/>
          <w:marRight w:val="0"/>
          <w:marTop w:val="0"/>
          <w:marBottom w:val="0"/>
          <w:divBdr>
            <w:top w:val="none" w:sz="0" w:space="0" w:color="auto"/>
            <w:left w:val="none" w:sz="0" w:space="0" w:color="auto"/>
            <w:bottom w:val="none" w:sz="0" w:space="0" w:color="auto"/>
            <w:right w:val="none" w:sz="0" w:space="0" w:color="auto"/>
          </w:divBdr>
        </w:div>
        <w:div w:id="17394838">
          <w:marLeft w:val="640"/>
          <w:marRight w:val="0"/>
          <w:marTop w:val="0"/>
          <w:marBottom w:val="0"/>
          <w:divBdr>
            <w:top w:val="none" w:sz="0" w:space="0" w:color="auto"/>
            <w:left w:val="none" w:sz="0" w:space="0" w:color="auto"/>
            <w:bottom w:val="none" w:sz="0" w:space="0" w:color="auto"/>
            <w:right w:val="none" w:sz="0" w:space="0" w:color="auto"/>
          </w:divBdr>
        </w:div>
        <w:div w:id="1398554275">
          <w:marLeft w:val="640"/>
          <w:marRight w:val="0"/>
          <w:marTop w:val="0"/>
          <w:marBottom w:val="0"/>
          <w:divBdr>
            <w:top w:val="none" w:sz="0" w:space="0" w:color="auto"/>
            <w:left w:val="none" w:sz="0" w:space="0" w:color="auto"/>
            <w:bottom w:val="none" w:sz="0" w:space="0" w:color="auto"/>
            <w:right w:val="none" w:sz="0" w:space="0" w:color="auto"/>
          </w:divBdr>
        </w:div>
        <w:div w:id="9726728">
          <w:marLeft w:val="640"/>
          <w:marRight w:val="0"/>
          <w:marTop w:val="0"/>
          <w:marBottom w:val="0"/>
          <w:divBdr>
            <w:top w:val="none" w:sz="0" w:space="0" w:color="auto"/>
            <w:left w:val="none" w:sz="0" w:space="0" w:color="auto"/>
            <w:bottom w:val="none" w:sz="0" w:space="0" w:color="auto"/>
            <w:right w:val="none" w:sz="0" w:space="0" w:color="auto"/>
          </w:divBdr>
        </w:div>
        <w:div w:id="970549656">
          <w:marLeft w:val="640"/>
          <w:marRight w:val="0"/>
          <w:marTop w:val="0"/>
          <w:marBottom w:val="0"/>
          <w:divBdr>
            <w:top w:val="none" w:sz="0" w:space="0" w:color="auto"/>
            <w:left w:val="none" w:sz="0" w:space="0" w:color="auto"/>
            <w:bottom w:val="none" w:sz="0" w:space="0" w:color="auto"/>
            <w:right w:val="none" w:sz="0" w:space="0" w:color="auto"/>
          </w:divBdr>
        </w:div>
        <w:div w:id="164825367">
          <w:marLeft w:val="640"/>
          <w:marRight w:val="0"/>
          <w:marTop w:val="0"/>
          <w:marBottom w:val="0"/>
          <w:divBdr>
            <w:top w:val="none" w:sz="0" w:space="0" w:color="auto"/>
            <w:left w:val="none" w:sz="0" w:space="0" w:color="auto"/>
            <w:bottom w:val="none" w:sz="0" w:space="0" w:color="auto"/>
            <w:right w:val="none" w:sz="0" w:space="0" w:color="auto"/>
          </w:divBdr>
        </w:div>
        <w:div w:id="1362973269">
          <w:marLeft w:val="640"/>
          <w:marRight w:val="0"/>
          <w:marTop w:val="0"/>
          <w:marBottom w:val="0"/>
          <w:divBdr>
            <w:top w:val="none" w:sz="0" w:space="0" w:color="auto"/>
            <w:left w:val="none" w:sz="0" w:space="0" w:color="auto"/>
            <w:bottom w:val="none" w:sz="0" w:space="0" w:color="auto"/>
            <w:right w:val="none" w:sz="0" w:space="0" w:color="auto"/>
          </w:divBdr>
        </w:div>
        <w:div w:id="791478445">
          <w:marLeft w:val="640"/>
          <w:marRight w:val="0"/>
          <w:marTop w:val="0"/>
          <w:marBottom w:val="0"/>
          <w:divBdr>
            <w:top w:val="none" w:sz="0" w:space="0" w:color="auto"/>
            <w:left w:val="none" w:sz="0" w:space="0" w:color="auto"/>
            <w:bottom w:val="none" w:sz="0" w:space="0" w:color="auto"/>
            <w:right w:val="none" w:sz="0" w:space="0" w:color="auto"/>
          </w:divBdr>
        </w:div>
        <w:div w:id="116722218">
          <w:marLeft w:val="640"/>
          <w:marRight w:val="0"/>
          <w:marTop w:val="0"/>
          <w:marBottom w:val="0"/>
          <w:divBdr>
            <w:top w:val="none" w:sz="0" w:space="0" w:color="auto"/>
            <w:left w:val="none" w:sz="0" w:space="0" w:color="auto"/>
            <w:bottom w:val="none" w:sz="0" w:space="0" w:color="auto"/>
            <w:right w:val="none" w:sz="0" w:space="0" w:color="auto"/>
          </w:divBdr>
        </w:div>
        <w:div w:id="138039873">
          <w:marLeft w:val="640"/>
          <w:marRight w:val="0"/>
          <w:marTop w:val="0"/>
          <w:marBottom w:val="0"/>
          <w:divBdr>
            <w:top w:val="none" w:sz="0" w:space="0" w:color="auto"/>
            <w:left w:val="none" w:sz="0" w:space="0" w:color="auto"/>
            <w:bottom w:val="none" w:sz="0" w:space="0" w:color="auto"/>
            <w:right w:val="none" w:sz="0" w:space="0" w:color="auto"/>
          </w:divBdr>
        </w:div>
        <w:div w:id="865026893">
          <w:marLeft w:val="640"/>
          <w:marRight w:val="0"/>
          <w:marTop w:val="0"/>
          <w:marBottom w:val="0"/>
          <w:divBdr>
            <w:top w:val="none" w:sz="0" w:space="0" w:color="auto"/>
            <w:left w:val="none" w:sz="0" w:space="0" w:color="auto"/>
            <w:bottom w:val="none" w:sz="0" w:space="0" w:color="auto"/>
            <w:right w:val="none" w:sz="0" w:space="0" w:color="auto"/>
          </w:divBdr>
        </w:div>
        <w:div w:id="1799106882">
          <w:marLeft w:val="640"/>
          <w:marRight w:val="0"/>
          <w:marTop w:val="0"/>
          <w:marBottom w:val="0"/>
          <w:divBdr>
            <w:top w:val="none" w:sz="0" w:space="0" w:color="auto"/>
            <w:left w:val="none" w:sz="0" w:space="0" w:color="auto"/>
            <w:bottom w:val="none" w:sz="0" w:space="0" w:color="auto"/>
            <w:right w:val="none" w:sz="0" w:space="0" w:color="auto"/>
          </w:divBdr>
        </w:div>
        <w:div w:id="1344893056">
          <w:marLeft w:val="640"/>
          <w:marRight w:val="0"/>
          <w:marTop w:val="0"/>
          <w:marBottom w:val="0"/>
          <w:divBdr>
            <w:top w:val="none" w:sz="0" w:space="0" w:color="auto"/>
            <w:left w:val="none" w:sz="0" w:space="0" w:color="auto"/>
            <w:bottom w:val="none" w:sz="0" w:space="0" w:color="auto"/>
            <w:right w:val="none" w:sz="0" w:space="0" w:color="auto"/>
          </w:divBdr>
        </w:div>
        <w:div w:id="242642285">
          <w:marLeft w:val="640"/>
          <w:marRight w:val="0"/>
          <w:marTop w:val="0"/>
          <w:marBottom w:val="0"/>
          <w:divBdr>
            <w:top w:val="none" w:sz="0" w:space="0" w:color="auto"/>
            <w:left w:val="none" w:sz="0" w:space="0" w:color="auto"/>
            <w:bottom w:val="none" w:sz="0" w:space="0" w:color="auto"/>
            <w:right w:val="none" w:sz="0" w:space="0" w:color="auto"/>
          </w:divBdr>
        </w:div>
        <w:div w:id="163478099">
          <w:marLeft w:val="640"/>
          <w:marRight w:val="0"/>
          <w:marTop w:val="0"/>
          <w:marBottom w:val="0"/>
          <w:divBdr>
            <w:top w:val="none" w:sz="0" w:space="0" w:color="auto"/>
            <w:left w:val="none" w:sz="0" w:space="0" w:color="auto"/>
            <w:bottom w:val="none" w:sz="0" w:space="0" w:color="auto"/>
            <w:right w:val="none" w:sz="0" w:space="0" w:color="auto"/>
          </w:divBdr>
        </w:div>
        <w:div w:id="1607423492">
          <w:marLeft w:val="640"/>
          <w:marRight w:val="0"/>
          <w:marTop w:val="0"/>
          <w:marBottom w:val="0"/>
          <w:divBdr>
            <w:top w:val="none" w:sz="0" w:space="0" w:color="auto"/>
            <w:left w:val="none" w:sz="0" w:space="0" w:color="auto"/>
            <w:bottom w:val="none" w:sz="0" w:space="0" w:color="auto"/>
            <w:right w:val="none" w:sz="0" w:space="0" w:color="auto"/>
          </w:divBdr>
        </w:div>
        <w:div w:id="2059739359">
          <w:marLeft w:val="640"/>
          <w:marRight w:val="0"/>
          <w:marTop w:val="0"/>
          <w:marBottom w:val="0"/>
          <w:divBdr>
            <w:top w:val="none" w:sz="0" w:space="0" w:color="auto"/>
            <w:left w:val="none" w:sz="0" w:space="0" w:color="auto"/>
            <w:bottom w:val="none" w:sz="0" w:space="0" w:color="auto"/>
            <w:right w:val="none" w:sz="0" w:space="0" w:color="auto"/>
          </w:divBdr>
        </w:div>
        <w:div w:id="606890752">
          <w:marLeft w:val="640"/>
          <w:marRight w:val="0"/>
          <w:marTop w:val="0"/>
          <w:marBottom w:val="0"/>
          <w:divBdr>
            <w:top w:val="none" w:sz="0" w:space="0" w:color="auto"/>
            <w:left w:val="none" w:sz="0" w:space="0" w:color="auto"/>
            <w:bottom w:val="none" w:sz="0" w:space="0" w:color="auto"/>
            <w:right w:val="none" w:sz="0" w:space="0" w:color="auto"/>
          </w:divBdr>
        </w:div>
        <w:div w:id="303386910">
          <w:marLeft w:val="640"/>
          <w:marRight w:val="0"/>
          <w:marTop w:val="0"/>
          <w:marBottom w:val="0"/>
          <w:divBdr>
            <w:top w:val="none" w:sz="0" w:space="0" w:color="auto"/>
            <w:left w:val="none" w:sz="0" w:space="0" w:color="auto"/>
            <w:bottom w:val="none" w:sz="0" w:space="0" w:color="auto"/>
            <w:right w:val="none" w:sz="0" w:space="0" w:color="auto"/>
          </w:divBdr>
        </w:div>
        <w:div w:id="116801586">
          <w:marLeft w:val="640"/>
          <w:marRight w:val="0"/>
          <w:marTop w:val="0"/>
          <w:marBottom w:val="0"/>
          <w:divBdr>
            <w:top w:val="none" w:sz="0" w:space="0" w:color="auto"/>
            <w:left w:val="none" w:sz="0" w:space="0" w:color="auto"/>
            <w:bottom w:val="none" w:sz="0" w:space="0" w:color="auto"/>
            <w:right w:val="none" w:sz="0" w:space="0" w:color="auto"/>
          </w:divBdr>
        </w:div>
        <w:div w:id="1754203135">
          <w:marLeft w:val="640"/>
          <w:marRight w:val="0"/>
          <w:marTop w:val="0"/>
          <w:marBottom w:val="0"/>
          <w:divBdr>
            <w:top w:val="none" w:sz="0" w:space="0" w:color="auto"/>
            <w:left w:val="none" w:sz="0" w:space="0" w:color="auto"/>
            <w:bottom w:val="none" w:sz="0" w:space="0" w:color="auto"/>
            <w:right w:val="none" w:sz="0" w:space="0" w:color="auto"/>
          </w:divBdr>
        </w:div>
        <w:div w:id="1424187961">
          <w:marLeft w:val="640"/>
          <w:marRight w:val="0"/>
          <w:marTop w:val="0"/>
          <w:marBottom w:val="0"/>
          <w:divBdr>
            <w:top w:val="none" w:sz="0" w:space="0" w:color="auto"/>
            <w:left w:val="none" w:sz="0" w:space="0" w:color="auto"/>
            <w:bottom w:val="none" w:sz="0" w:space="0" w:color="auto"/>
            <w:right w:val="none" w:sz="0" w:space="0" w:color="auto"/>
          </w:divBdr>
        </w:div>
        <w:div w:id="1382943737">
          <w:marLeft w:val="640"/>
          <w:marRight w:val="0"/>
          <w:marTop w:val="0"/>
          <w:marBottom w:val="0"/>
          <w:divBdr>
            <w:top w:val="none" w:sz="0" w:space="0" w:color="auto"/>
            <w:left w:val="none" w:sz="0" w:space="0" w:color="auto"/>
            <w:bottom w:val="none" w:sz="0" w:space="0" w:color="auto"/>
            <w:right w:val="none" w:sz="0" w:space="0" w:color="auto"/>
          </w:divBdr>
        </w:div>
        <w:div w:id="1656489576">
          <w:marLeft w:val="640"/>
          <w:marRight w:val="0"/>
          <w:marTop w:val="0"/>
          <w:marBottom w:val="0"/>
          <w:divBdr>
            <w:top w:val="none" w:sz="0" w:space="0" w:color="auto"/>
            <w:left w:val="none" w:sz="0" w:space="0" w:color="auto"/>
            <w:bottom w:val="none" w:sz="0" w:space="0" w:color="auto"/>
            <w:right w:val="none" w:sz="0" w:space="0" w:color="auto"/>
          </w:divBdr>
        </w:div>
        <w:div w:id="1463108021">
          <w:marLeft w:val="640"/>
          <w:marRight w:val="0"/>
          <w:marTop w:val="0"/>
          <w:marBottom w:val="0"/>
          <w:divBdr>
            <w:top w:val="none" w:sz="0" w:space="0" w:color="auto"/>
            <w:left w:val="none" w:sz="0" w:space="0" w:color="auto"/>
            <w:bottom w:val="none" w:sz="0" w:space="0" w:color="auto"/>
            <w:right w:val="none" w:sz="0" w:space="0" w:color="auto"/>
          </w:divBdr>
        </w:div>
        <w:div w:id="1758087398">
          <w:marLeft w:val="640"/>
          <w:marRight w:val="0"/>
          <w:marTop w:val="0"/>
          <w:marBottom w:val="0"/>
          <w:divBdr>
            <w:top w:val="none" w:sz="0" w:space="0" w:color="auto"/>
            <w:left w:val="none" w:sz="0" w:space="0" w:color="auto"/>
            <w:bottom w:val="none" w:sz="0" w:space="0" w:color="auto"/>
            <w:right w:val="none" w:sz="0" w:space="0" w:color="auto"/>
          </w:divBdr>
        </w:div>
      </w:divsChild>
    </w:div>
    <w:div w:id="1081098768">
      <w:bodyDiv w:val="1"/>
      <w:marLeft w:val="0"/>
      <w:marRight w:val="0"/>
      <w:marTop w:val="0"/>
      <w:marBottom w:val="0"/>
      <w:divBdr>
        <w:top w:val="none" w:sz="0" w:space="0" w:color="auto"/>
        <w:left w:val="none" w:sz="0" w:space="0" w:color="auto"/>
        <w:bottom w:val="none" w:sz="0" w:space="0" w:color="auto"/>
        <w:right w:val="none" w:sz="0" w:space="0" w:color="auto"/>
      </w:divBdr>
    </w:div>
    <w:div w:id="1085539991">
      <w:bodyDiv w:val="1"/>
      <w:marLeft w:val="0"/>
      <w:marRight w:val="0"/>
      <w:marTop w:val="0"/>
      <w:marBottom w:val="0"/>
      <w:divBdr>
        <w:top w:val="none" w:sz="0" w:space="0" w:color="auto"/>
        <w:left w:val="none" w:sz="0" w:space="0" w:color="auto"/>
        <w:bottom w:val="none" w:sz="0" w:space="0" w:color="auto"/>
        <w:right w:val="none" w:sz="0" w:space="0" w:color="auto"/>
      </w:divBdr>
    </w:div>
    <w:div w:id="1088112237">
      <w:bodyDiv w:val="1"/>
      <w:marLeft w:val="0"/>
      <w:marRight w:val="0"/>
      <w:marTop w:val="0"/>
      <w:marBottom w:val="0"/>
      <w:divBdr>
        <w:top w:val="none" w:sz="0" w:space="0" w:color="auto"/>
        <w:left w:val="none" w:sz="0" w:space="0" w:color="auto"/>
        <w:bottom w:val="none" w:sz="0" w:space="0" w:color="auto"/>
        <w:right w:val="none" w:sz="0" w:space="0" w:color="auto"/>
      </w:divBdr>
      <w:divsChild>
        <w:div w:id="594753737">
          <w:marLeft w:val="640"/>
          <w:marRight w:val="0"/>
          <w:marTop w:val="0"/>
          <w:marBottom w:val="0"/>
          <w:divBdr>
            <w:top w:val="none" w:sz="0" w:space="0" w:color="auto"/>
            <w:left w:val="none" w:sz="0" w:space="0" w:color="auto"/>
            <w:bottom w:val="none" w:sz="0" w:space="0" w:color="auto"/>
            <w:right w:val="none" w:sz="0" w:space="0" w:color="auto"/>
          </w:divBdr>
        </w:div>
        <w:div w:id="399907165">
          <w:marLeft w:val="640"/>
          <w:marRight w:val="0"/>
          <w:marTop w:val="0"/>
          <w:marBottom w:val="0"/>
          <w:divBdr>
            <w:top w:val="none" w:sz="0" w:space="0" w:color="auto"/>
            <w:left w:val="none" w:sz="0" w:space="0" w:color="auto"/>
            <w:bottom w:val="none" w:sz="0" w:space="0" w:color="auto"/>
            <w:right w:val="none" w:sz="0" w:space="0" w:color="auto"/>
          </w:divBdr>
        </w:div>
        <w:div w:id="53555250">
          <w:marLeft w:val="640"/>
          <w:marRight w:val="0"/>
          <w:marTop w:val="0"/>
          <w:marBottom w:val="0"/>
          <w:divBdr>
            <w:top w:val="none" w:sz="0" w:space="0" w:color="auto"/>
            <w:left w:val="none" w:sz="0" w:space="0" w:color="auto"/>
            <w:bottom w:val="none" w:sz="0" w:space="0" w:color="auto"/>
            <w:right w:val="none" w:sz="0" w:space="0" w:color="auto"/>
          </w:divBdr>
        </w:div>
        <w:div w:id="387151127">
          <w:marLeft w:val="640"/>
          <w:marRight w:val="0"/>
          <w:marTop w:val="0"/>
          <w:marBottom w:val="0"/>
          <w:divBdr>
            <w:top w:val="none" w:sz="0" w:space="0" w:color="auto"/>
            <w:left w:val="none" w:sz="0" w:space="0" w:color="auto"/>
            <w:bottom w:val="none" w:sz="0" w:space="0" w:color="auto"/>
            <w:right w:val="none" w:sz="0" w:space="0" w:color="auto"/>
          </w:divBdr>
        </w:div>
        <w:div w:id="663581770">
          <w:marLeft w:val="640"/>
          <w:marRight w:val="0"/>
          <w:marTop w:val="0"/>
          <w:marBottom w:val="0"/>
          <w:divBdr>
            <w:top w:val="none" w:sz="0" w:space="0" w:color="auto"/>
            <w:left w:val="none" w:sz="0" w:space="0" w:color="auto"/>
            <w:bottom w:val="none" w:sz="0" w:space="0" w:color="auto"/>
            <w:right w:val="none" w:sz="0" w:space="0" w:color="auto"/>
          </w:divBdr>
        </w:div>
        <w:div w:id="1551376749">
          <w:marLeft w:val="640"/>
          <w:marRight w:val="0"/>
          <w:marTop w:val="0"/>
          <w:marBottom w:val="0"/>
          <w:divBdr>
            <w:top w:val="none" w:sz="0" w:space="0" w:color="auto"/>
            <w:left w:val="none" w:sz="0" w:space="0" w:color="auto"/>
            <w:bottom w:val="none" w:sz="0" w:space="0" w:color="auto"/>
            <w:right w:val="none" w:sz="0" w:space="0" w:color="auto"/>
          </w:divBdr>
        </w:div>
        <w:div w:id="1687321928">
          <w:marLeft w:val="640"/>
          <w:marRight w:val="0"/>
          <w:marTop w:val="0"/>
          <w:marBottom w:val="0"/>
          <w:divBdr>
            <w:top w:val="none" w:sz="0" w:space="0" w:color="auto"/>
            <w:left w:val="none" w:sz="0" w:space="0" w:color="auto"/>
            <w:bottom w:val="none" w:sz="0" w:space="0" w:color="auto"/>
            <w:right w:val="none" w:sz="0" w:space="0" w:color="auto"/>
          </w:divBdr>
        </w:div>
        <w:div w:id="1580871573">
          <w:marLeft w:val="640"/>
          <w:marRight w:val="0"/>
          <w:marTop w:val="0"/>
          <w:marBottom w:val="0"/>
          <w:divBdr>
            <w:top w:val="none" w:sz="0" w:space="0" w:color="auto"/>
            <w:left w:val="none" w:sz="0" w:space="0" w:color="auto"/>
            <w:bottom w:val="none" w:sz="0" w:space="0" w:color="auto"/>
            <w:right w:val="none" w:sz="0" w:space="0" w:color="auto"/>
          </w:divBdr>
        </w:div>
        <w:div w:id="2129855198">
          <w:marLeft w:val="640"/>
          <w:marRight w:val="0"/>
          <w:marTop w:val="0"/>
          <w:marBottom w:val="0"/>
          <w:divBdr>
            <w:top w:val="none" w:sz="0" w:space="0" w:color="auto"/>
            <w:left w:val="none" w:sz="0" w:space="0" w:color="auto"/>
            <w:bottom w:val="none" w:sz="0" w:space="0" w:color="auto"/>
            <w:right w:val="none" w:sz="0" w:space="0" w:color="auto"/>
          </w:divBdr>
        </w:div>
        <w:div w:id="197739548">
          <w:marLeft w:val="640"/>
          <w:marRight w:val="0"/>
          <w:marTop w:val="0"/>
          <w:marBottom w:val="0"/>
          <w:divBdr>
            <w:top w:val="none" w:sz="0" w:space="0" w:color="auto"/>
            <w:left w:val="none" w:sz="0" w:space="0" w:color="auto"/>
            <w:bottom w:val="none" w:sz="0" w:space="0" w:color="auto"/>
            <w:right w:val="none" w:sz="0" w:space="0" w:color="auto"/>
          </w:divBdr>
        </w:div>
        <w:div w:id="2078821831">
          <w:marLeft w:val="640"/>
          <w:marRight w:val="0"/>
          <w:marTop w:val="0"/>
          <w:marBottom w:val="0"/>
          <w:divBdr>
            <w:top w:val="none" w:sz="0" w:space="0" w:color="auto"/>
            <w:left w:val="none" w:sz="0" w:space="0" w:color="auto"/>
            <w:bottom w:val="none" w:sz="0" w:space="0" w:color="auto"/>
            <w:right w:val="none" w:sz="0" w:space="0" w:color="auto"/>
          </w:divBdr>
        </w:div>
        <w:div w:id="2105344230">
          <w:marLeft w:val="640"/>
          <w:marRight w:val="0"/>
          <w:marTop w:val="0"/>
          <w:marBottom w:val="0"/>
          <w:divBdr>
            <w:top w:val="none" w:sz="0" w:space="0" w:color="auto"/>
            <w:left w:val="none" w:sz="0" w:space="0" w:color="auto"/>
            <w:bottom w:val="none" w:sz="0" w:space="0" w:color="auto"/>
            <w:right w:val="none" w:sz="0" w:space="0" w:color="auto"/>
          </w:divBdr>
        </w:div>
        <w:div w:id="2071227317">
          <w:marLeft w:val="640"/>
          <w:marRight w:val="0"/>
          <w:marTop w:val="0"/>
          <w:marBottom w:val="0"/>
          <w:divBdr>
            <w:top w:val="none" w:sz="0" w:space="0" w:color="auto"/>
            <w:left w:val="none" w:sz="0" w:space="0" w:color="auto"/>
            <w:bottom w:val="none" w:sz="0" w:space="0" w:color="auto"/>
            <w:right w:val="none" w:sz="0" w:space="0" w:color="auto"/>
          </w:divBdr>
        </w:div>
        <w:div w:id="902301728">
          <w:marLeft w:val="640"/>
          <w:marRight w:val="0"/>
          <w:marTop w:val="0"/>
          <w:marBottom w:val="0"/>
          <w:divBdr>
            <w:top w:val="none" w:sz="0" w:space="0" w:color="auto"/>
            <w:left w:val="none" w:sz="0" w:space="0" w:color="auto"/>
            <w:bottom w:val="none" w:sz="0" w:space="0" w:color="auto"/>
            <w:right w:val="none" w:sz="0" w:space="0" w:color="auto"/>
          </w:divBdr>
        </w:div>
        <w:div w:id="818883160">
          <w:marLeft w:val="640"/>
          <w:marRight w:val="0"/>
          <w:marTop w:val="0"/>
          <w:marBottom w:val="0"/>
          <w:divBdr>
            <w:top w:val="none" w:sz="0" w:space="0" w:color="auto"/>
            <w:left w:val="none" w:sz="0" w:space="0" w:color="auto"/>
            <w:bottom w:val="none" w:sz="0" w:space="0" w:color="auto"/>
            <w:right w:val="none" w:sz="0" w:space="0" w:color="auto"/>
          </w:divBdr>
        </w:div>
        <w:div w:id="233900904">
          <w:marLeft w:val="640"/>
          <w:marRight w:val="0"/>
          <w:marTop w:val="0"/>
          <w:marBottom w:val="0"/>
          <w:divBdr>
            <w:top w:val="none" w:sz="0" w:space="0" w:color="auto"/>
            <w:left w:val="none" w:sz="0" w:space="0" w:color="auto"/>
            <w:bottom w:val="none" w:sz="0" w:space="0" w:color="auto"/>
            <w:right w:val="none" w:sz="0" w:space="0" w:color="auto"/>
          </w:divBdr>
        </w:div>
        <w:div w:id="475537371">
          <w:marLeft w:val="640"/>
          <w:marRight w:val="0"/>
          <w:marTop w:val="0"/>
          <w:marBottom w:val="0"/>
          <w:divBdr>
            <w:top w:val="none" w:sz="0" w:space="0" w:color="auto"/>
            <w:left w:val="none" w:sz="0" w:space="0" w:color="auto"/>
            <w:bottom w:val="none" w:sz="0" w:space="0" w:color="auto"/>
            <w:right w:val="none" w:sz="0" w:space="0" w:color="auto"/>
          </w:divBdr>
        </w:div>
        <w:div w:id="728765887">
          <w:marLeft w:val="640"/>
          <w:marRight w:val="0"/>
          <w:marTop w:val="0"/>
          <w:marBottom w:val="0"/>
          <w:divBdr>
            <w:top w:val="none" w:sz="0" w:space="0" w:color="auto"/>
            <w:left w:val="none" w:sz="0" w:space="0" w:color="auto"/>
            <w:bottom w:val="none" w:sz="0" w:space="0" w:color="auto"/>
            <w:right w:val="none" w:sz="0" w:space="0" w:color="auto"/>
          </w:divBdr>
        </w:div>
        <w:div w:id="1531258031">
          <w:marLeft w:val="640"/>
          <w:marRight w:val="0"/>
          <w:marTop w:val="0"/>
          <w:marBottom w:val="0"/>
          <w:divBdr>
            <w:top w:val="none" w:sz="0" w:space="0" w:color="auto"/>
            <w:left w:val="none" w:sz="0" w:space="0" w:color="auto"/>
            <w:bottom w:val="none" w:sz="0" w:space="0" w:color="auto"/>
            <w:right w:val="none" w:sz="0" w:space="0" w:color="auto"/>
          </w:divBdr>
        </w:div>
        <w:div w:id="1662273530">
          <w:marLeft w:val="640"/>
          <w:marRight w:val="0"/>
          <w:marTop w:val="0"/>
          <w:marBottom w:val="0"/>
          <w:divBdr>
            <w:top w:val="none" w:sz="0" w:space="0" w:color="auto"/>
            <w:left w:val="none" w:sz="0" w:space="0" w:color="auto"/>
            <w:bottom w:val="none" w:sz="0" w:space="0" w:color="auto"/>
            <w:right w:val="none" w:sz="0" w:space="0" w:color="auto"/>
          </w:divBdr>
        </w:div>
        <w:div w:id="1842505163">
          <w:marLeft w:val="640"/>
          <w:marRight w:val="0"/>
          <w:marTop w:val="0"/>
          <w:marBottom w:val="0"/>
          <w:divBdr>
            <w:top w:val="none" w:sz="0" w:space="0" w:color="auto"/>
            <w:left w:val="none" w:sz="0" w:space="0" w:color="auto"/>
            <w:bottom w:val="none" w:sz="0" w:space="0" w:color="auto"/>
            <w:right w:val="none" w:sz="0" w:space="0" w:color="auto"/>
          </w:divBdr>
        </w:div>
        <w:div w:id="974290716">
          <w:marLeft w:val="640"/>
          <w:marRight w:val="0"/>
          <w:marTop w:val="0"/>
          <w:marBottom w:val="0"/>
          <w:divBdr>
            <w:top w:val="none" w:sz="0" w:space="0" w:color="auto"/>
            <w:left w:val="none" w:sz="0" w:space="0" w:color="auto"/>
            <w:bottom w:val="none" w:sz="0" w:space="0" w:color="auto"/>
            <w:right w:val="none" w:sz="0" w:space="0" w:color="auto"/>
          </w:divBdr>
        </w:div>
        <w:div w:id="2705454">
          <w:marLeft w:val="640"/>
          <w:marRight w:val="0"/>
          <w:marTop w:val="0"/>
          <w:marBottom w:val="0"/>
          <w:divBdr>
            <w:top w:val="none" w:sz="0" w:space="0" w:color="auto"/>
            <w:left w:val="none" w:sz="0" w:space="0" w:color="auto"/>
            <w:bottom w:val="none" w:sz="0" w:space="0" w:color="auto"/>
            <w:right w:val="none" w:sz="0" w:space="0" w:color="auto"/>
          </w:divBdr>
        </w:div>
        <w:div w:id="462311153">
          <w:marLeft w:val="640"/>
          <w:marRight w:val="0"/>
          <w:marTop w:val="0"/>
          <w:marBottom w:val="0"/>
          <w:divBdr>
            <w:top w:val="none" w:sz="0" w:space="0" w:color="auto"/>
            <w:left w:val="none" w:sz="0" w:space="0" w:color="auto"/>
            <w:bottom w:val="none" w:sz="0" w:space="0" w:color="auto"/>
            <w:right w:val="none" w:sz="0" w:space="0" w:color="auto"/>
          </w:divBdr>
        </w:div>
        <w:div w:id="58985233">
          <w:marLeft w:val="640"/>
          <w:marRight w:val="0"/>
          <w:marTop w:val="0"/>
          <w:marBottom w:val="0"/>
          <w:divBdr>
            <w:top w:val="none" w:sz="0" w:space="0" w:color="auto"/>
            <w:left w:val="none" w:sz="0" w:space="0" w:color="auto"/>
            <w:bottom w:val="none" w:sz="0" w:space="0" w:color="auto"/>
            <w:right w:val="none" w:sz="0" w:space="0" w:color="auto"/>
          </w:divBdr>
        </w:div>
        <w:div w:id="380637818">
          <w:marLeft w:val="640"/>
          <w:marRight w:val="0"/>
          <w:marTop w:val="0"/>
          <w:marBottom w:val="0"/>
          <w:divBdr>
            <w:top w:val="none" w:sz="0" w:space="0" w:color="auto"/>
            <w:left w:val="none" w:sz="0" w:space="0" w:color="auto"/>
            <w:bottom w:val="none" w:sz="0" w:space="0" w:color="auto"/>
            <w:right w:val="none" w:sz="0" w:space="0" w:color="auto"/>
          </w:divBdr>
        </w:div>
        <w:div w:id="1577786884">
          <w:marLeft w:val="640"/>
          <w:marRight w:val="0"/>
          <w:marTop w:val="0"/>
          <w:marBottom w:val="0"/>
          <w:divBdr>
            <w:top w:val="none" w:sz="0" w:space="0" w:color="auto"/>
            <w:left w:val="none" w:sz="0" w:space="0" w:color="auto"/>
            <w:bottom w:val="none" w:sz="0" w:space="0" w:color="auto"/>
            <w:right w:val="none" w:sz="0" w:space="0" w:color="auto"/>
          </w:divBdr>
        </w:div>
        <w:div w:id="329065621">
          <w:marLeft w:val="640"/>
          <w:marRight w:val="0"/>
          <w:marTop w:val="0"/>
          <w:marBottom w:val="0"/>
          <w:divBdr>
            <w:top w:val="none" w:sz="0" w:space="0" w:color="auto"/>
            <w:left w:val="none" w:sz="0" w:space="0" w:color="auto"/>
            <w:bottom w:val="none" w:sz="0" w:space="0" w:color="auto"/>
            <w:right w:val="none" w:sz="0" w:space="0" w:color="auto"/>
          </w:divBdr>
        </w:div>
        <w:div w:id="1979726155">
          <w:marLeft w:val="640"/>
          <w:marRight w:val="0"/>
          <w:marTop w:val="0"/>
          <w:marBottom w:val="0"/>
          <w:divBdr>
            <w:top w:val="none" w:sz="0" w:space="0" w:color="auto"/>
            <w:left w:val="none" w:sz="0" w:space="0" w:color="auto"/>
            <w:bottom w:val="none" w:sz="0" w:space="0" w:color="auto"/>
            <w:right w:val="none" w:sz="0" w:space="0" w:color="auto"/>
          </w:divBdr>
        </w:div>
        <w:div w:id="2116821570">
          <w:marLeft w:val="640"/>
          <w:marRight w:val="0"/>
          <w:marTop w:val="0"/>
          <w:marBottom w:val="0"/>
          <w:divBdr>
            <w:top w:val="none" w:sz="0" w:space="0" w:color="auto"/>
            <w:left w:val="none" w:sz="0" w:space="0" w:color="auto"/>
            <w:bottom w:val="none" w:sz="0" w:space="0" w:color="auto"/>
            <w:right w:val="none" w:sz="0" w:space="0" w:color="auto"/>
          </w:divBdr>
        </w:div>
        <w:div w:id="1372652925">
          <w:marLeft w:val="640"/>
          <w:marRight w:val="0"/>
          <w:marTop w:val="0"/>
          <w:marBottom w:val="0"/>
          <w:divBdr>
            <w:top w:val="none" w:sz="0" w:space="0" w:color="auto"/>
            <w:left w:val="none" w:sz="0" w:space="0" w:color="auto"/>
            <w:bottom w:val="none" w:sz="0" w:space="0" w:color="auto"/>
            <w:right w:val="none" w:sz="0" w:space="0" w:color="auto"/>
          </w:divBdr>
        </w:div>
        <w:div w:id="238953047">
          <w:marLeft w:val="640"/>
          <w:marRight w:val="0"/>
          <w:marTop w:val="0"/>
          <w:marBottom w:val="0"/>
          <w:divBdr>
            <w:top w:val="none" w:sz="0" w:space="0" w:color="auto"/>
            <w:left w:val="none" w:sz="0" w:space="0" w:color="auto"/>
            <w:bottom w:val="none" w:sz="0" w:space="0" w:color="auto"/>
            <w:right w:val="none" w:sz="0" w:space="0" w:color="auto"/>
          </w:divBdr>
        </w:div>
        <w:div w:id="70468931">
          <w:marLeft w:val="640"/>
          <w:marRight w:val="0"/>
          <w:marTop w:val="0"/>
          <w:marBottom w:val="0"/>
          <w:divBdr>
            <w:top w:val="none" w:sz="0" w:space="0" w:color="auto"/>
            <w:left w:val="none" w:sz="0" w:space="0" w:color="auto"/>
            <w:bottom w:val="none" w:sz="0" w:space="0" w:color="auto"/>
            <w:right w:val="none" w:sz="0" w:space="0" w:color="auto"/>
          </w:divBdr>
        </w:div>
        <w:div w:id="674311311">
          <w:marLeft w:val="640"/>
          <w:marRight w:val="0"/>
          <w:marTop w:val="0"/>
          <w:marBottom w:val="0"/>
          <w:divBdr>
            <w:top w:val="none" w:sz="0" w:space="0" w:color="auto"/>
            <w:left w:val="none" w:sz="0" w:space="0" w:color="auto"/>
            <w:bottom w:val="none" w:sz="0" w:space="0" w:color="auto"/>
            <w:right w:val="none" w:sz="0" w:space="0" w:color="auto"/>
          </w:divBdr>
        </w:div>
        <w:div w:id="160777991">
          <w:marLeft w:val="640"/>
          <w:marRight w:val="0"/>
          <w:marTop w:val="0"/>
          <w:marBottom w:val="0"/>
          <w:divBdr>
            <w:top w:val="none" w:sz="0" w:space="0" w:color="auto"/>
            <w:left w:val="none" w:sz="0" w:space="0" w:color="auto"/>
            <w:bottom w:val="none" w:sz="0" w:space="0" w:color="auto"/>
            <w:right w:val="none" w:sz="0" w:space="0" w:color="auto"/>
          </w:divBdr>
        </w:div>
        <w:div w:id="1711686659">
          <w:marLeft w:val="640"/>
          <w:marRight w:val="0"/>
          <w:marTop w:val="0"/>
          <w:marBottom w:val="0"/>
          <w:divBdr>
            <w:top w:val="none" w:sz="0" w:space="0" w:color="auto"/>
            <w:left w:val="none" w:sz="0" w:space="0" w:color="auto"/>
            <w:bottom w:val="none" w:sz="0" w:space="0" w:color="auto"/>
            <w:right w:val="none" w:sz="0" w:space="0" w:color="auto"/>
          </w:divBdr>
        </w:div>
        <w:div w:id="943003043">
          <w:marLeft w:val="640"/>
          <w:marRight w:val="0"/>
          <w:marTop w:val="0"/>
          <w:marBottom w:val="0"/>
          <w:divBdr>
            <w:top w:val="none" w:sz="0" w:space="0" w:color="auto"/>
            <w:left w:val="none" w:sz="0" w:space="0" w:color="auto"/>
            <w:bottom w:val="none" w:sz="0" w:space="0" w:color="auto"/>
            <w:right w:val="none" w:sz="0" w:space="0" w:color="auto"/>
          </w:divBdr>
        </w:div>
        <w:div w:id="434592458">
          <w:marLeft w:val="640"/>
          <w:marRight w:val="0"/>
          <w:marTop w:val="0"/>
          <w:marBottom w:val="0"/>
          <w:divBdr>
            <w:top w:val="none" w:sz="0" w:space="0" w:color="auto"/>
            <w:left w:val="none" w:sz="0" w:space="0" w:color="auto"/>
            <w:bottom w:val="none" w:sz="0" w:space="0" w:color="auto"/>
            <w:right w:val="none" w:sz="0" w:space="0" w:color="auto"/>
          </w:divBdr>
        </w:div>
        <w:div w:id="390084032">
          <w:marLeft w:val="640"/>
          <w:marRight w:val="0"/>
          <w:marTop w:val="0"/>
          <w:marBottom w:val="0"/>
          <w:divBdr>
            <w:top w:val="none" w:sz="0" w:space="0" w:color="auto"/>
            <w:left w:val="none" w:sz="0" w:space="0" w:color="auto"/>
            <w:bottom w:val="none" w:sz="0" w:space="0" w:color="auto"/>
            <w:right w:val="none" w:sz="0" w:space="0" w:color="auto"/>
          </w:divBdr>
        </w:div>
        <w:div w:id="657656265">
          <w:marLeft w:val="640"/>
          <w:marRight w:val="0"/>
          <w:marTop w:val="0"/>
          <w:marBottom w:val="0"/>
          <w:divBdr>
            <w:top w:val="none" w:sz="0" w:space="0" w:color="auto"/>
            <w:left w:val="none" w:sz="0" w:space="0" w:color="auto"/>
            <w:bottom w:val="none" w:sz="0" w:space="0" w:color="auto"/>
            <w:right w:val="none" w:sz="0" w:space="0" w:color="auto"/>
          </w:divBdr>
        </w:div>
        <w:div w:id="1574119765">
          <w:marLeft w:val="640"/>
          <w:marRight w:val="0"/>
          <w:marTop w:val="0"/>
          <w:marBottom w:val="0"/>
          <w:divBdr>
            <w:top w:val="none" w:sz="0" w:space="0" w:color="auto"/>
            <w:left w:val="none" w:sz="0" w:space="0" w:color="auto"/>
            <w:bottom w:val="none" w:sz="0" w:space="0" w:color="auto"/>
            <w:right w:val="none" w:sz="0" w:space="0" w:color="auto"/>
          </w:divBdr>
        </w:div>
        <w:div w:id="907037720">
          <w:marLeft w:val="640"/>
          <w:marRight w:val="0"/>
          <w:marTop w:val="0"/>
          <w:marBottom w:val="0"/>
          <w:divBdr>
            <w:top w:val="none" w:sz="0" w:space="0" w:color="auto"/>
            <w:left w:val="none" w:sz="0" w:space="0" w:color="auto"/>
            <w:bottom w:val="none" w:sz="0" w:space="0" w:color="auto"/>
            <w:right w:val="none" w:sz="0" w:space="0" w:color="auto"/>
          </w:divBdr>
        </w:div>
        <w:div w:id="1098645541">
          <w:marLeft w:val="640"/>
          <w:marRight w:val="0"/>
          <w:marTop w:val="0"/>
          <w:marBottom w:val="0"/>
          <w:divBdr>
            <w:top w:val="none" w:sz="0" w:space="0" w:color="auto"/>
            <w:left w:val="none" w:sz="0" w:space="0" w:color="auto"/>
            <w:bottom w:val="none" w:sz="0" w:space="0" w:color="auto"/>
            <w:right w:val="none" w:sz="0" w:space="0" w:color="auto"/>
          </w:divBdr>
        </w:div>
        <w:div w:id="504903884">
          <w:marLeft w:val="640"/>
          <w:marRight w:val="0"/>
          <w:marTop w:val="0"/>
          <w:marBottom w:val="0"/>
          <w:divBdr>
            <w:top w:val="none" w:sz="0" w:space="0" w:color="auto"/>
            <w:left w:val="none" w:sz="0" w:space="0" w:color="auto"/>
            <w:bottom w:val="none" w:sz="0" w:space="0" w:color="auto"/>
            <w:right w:val="none" w:sz="0" w:space="0" w:color="auto"/>
          </w:divBdr>
        </w:div>
        <w:div w:id="316225334">
          <w:marLeft w:val="640"/>
          <w:marRight w:val="0"/>
          <w:marTop w:val="0"/>
          <w:marBottom w:val="0"/>
          <w:divBdr>
            <w:top w:val="none" w:sz="0" w:space="0" w:color="auto"/>
            <w:left w:val="none" w:sz="0" w:space="0" w:color="auto"/>
            <w:bottom w:val="none" w:sz="0" w:space="0" w:color="auto"/>
            <w:right w:val="none" w:sz="0" w:space="0" w:color="auto"/>
          </w:divBdr>
        </w:div>
        <w:div w:id="847019413">
          <w:marLeft w:val="640"/>
          <w:marRight w:val="0"/>
          <w:marTop w:val="0"/>
          <w:marBottom w:val="0"/>
          <w:divBdr>
            <w:top w:val="none" w:sz="0" w:space="0" w:color="auto"/>
            <w:left w:val="none" w:sz="0" w:space="0" w:color="auto"/>
            <w:bottom w:val="none" w:sz="0" w:space="0" w:color="auto"/>
            <w:right w:val="none" w:sz="0" w:space="0" w:color="auto"/>
          </w:divBdr>
        </w:div>
        <w:div w:id="1874608178">
          <w:marLeft w:val="640"/>
          <w:marRight w:val="0"/>
          <w:marTop w:val="0"/>
          <w:marBottom w:val="0"/>
          <w:divBdr>
            <w:top w:val="none" w:sz="0" w:space="0" w:color="auto"/>
            <w:left w:val="none" w:sz="0" w:space="0" w:color="auto"/>
            <w:bottom w:val="none" w:sz="0" w:space="0" w:color="auto"/>
            <w:right w:val="none" w:sz="0" w:space="0" w:color="auto"/>
          </w:divBdr>
        </w:div>
        <w:div w:id="1277058458">
          <w:marLeft w:val="640"/>
          <w:marRight w:val="0"/>
          <w:marTop w:val="0"/>
          <w:marBottom w:val="0"/>
          <w:divBdr>
            <w:top w:val="none" w:sz="0" w:space="0" w:color="auto"/>
            <w:left w:val="none" w:sz="0" w:space="0" w:color="auto"/>
            <w:bottom w:val="none" w:sz="0" w:space="0" w:color="auto"/>
            <w:right w:val="none" w:sz="0" w:space="0" w:color="auto"/>
          </w:divBdr>
        </w:div>
        <w:div w:id="246185184">
          <w:marLeft w:val="640"/>
          <w:marRight w:val="0"/>
          <w:marTop w:val="0"/>
          <w:marBottom w:val="0"/>
          <w:divBdr>
            <w:top w:val="none" w:sz="0" w:space="0" w:color="auto"/>
            <w:left w:val="none" w:sz="0" w:space="0" w:color="auto"/>
            <w:bottom w:val="none" w:sz="0" w:space="0" w:color="auto"/>
            <w:right w:val="none" w:sz="0" w:space="0" w:color="auto"/>
          </w:divBdr>
        </w:div>
      </w:divsChild>
    </w:div>
    <w:div w:id="1090925552">
      <w:bodyDiv w:val="1"/>
      <w:marLeft w:val="0"/>
      <w:marRight w:val="0"/>
      <w:marTop w:val="0"/>
      <w:marBottom w:val="0"/>
      <w:divBdr>
        <w:top w:val="none" w:sz="0" w:space="0" w:color="auto"/>
        <w:left w:val="none" w:sz="0" w:space="0" w:color="auto"/>
        <w:bottom w:val="none" w:sz="0" w:space="0" w:color="auto"/>
        <w:right w:val="none" w:sz="0" w:space="0" w:color="auto"/>
      </w:divBdr>
      <w:divsChild>
        <w:div w:id="800533689">
          <w:marLeft w:val="640"/>
          <w:marRight w:val="0"/>
          <w:marTop w:val="0"/>
          <w:marBottom w:val="0"/>
          <w:divBdr>
            <w:top w:val="none" w:sz="0" w:space="0" w:color="auto"/>
            <w:left w:val="none" w:sz="0" w:space="0" w:color="auto"/>
            <w:bottom w:val="none" w:sz="0" w:space="0" w:color="auto"/>
            <w:right w:val="none" w:sz="0" w:space="0" w:color="auto"/>
          </w:divBdr>
        </w:div>
        <w:div w:id="962660001">
          <w:marLeft w:val="640"/>
          <w:marRight w:val="0"/>
          <w:marTop w:val="0"/>
          <w:marBottom w:val="0"/>
          <w:divBdr>
            <w:top w:val="none" w:sz="0" w:space="0" w:color="auto"/>
            <w:left w:val="none" w:sz="0" w:space="0" w:color="auto"/>
            <w:bottom w:val="none" w:sz="0" w:space="0" w:color="auto"/>
            <w:right w:val="none" w:sz="0" w:space="0" w:color="auto"/>
          </w:divBdr>
        </w:div>
        <w:div w:id="1675690736">
          <w:marLeft w:val="640"/>
          <w:marRight w:val="0"/>
          <w:marTop w:val="0"/>
          <w:marBottom w:val="0"/>
          <w:divBdr>
            <w:top w:val="none" w:sz="0" w:space="0" w:color="auto"/>
            <w:left w:val="none" w:sz="0" w:space="0" w:color="auto"/>
            <w:bottom w:val="none" w:sz="0" w:space="0" w:color="auto"/>
            <w:right w:val="none" w:sz="0" w:space="0" w:color="auto"/>
          </w:divBdr>
        </w:div>
        <w:div w:id="1204295761">
          <w:marLeft w:val="640"/>
          <w:marRight w:val="0"/>
          <w:marTop w:val="0"/>
          <w:marBottom w:val="0"/>
          <w:divBdr>
            <w:top w:val="none" w:sz="0" w:space="0" w:color="auto"/>
            <w:left w:val="none" w:sz="0" w:space="0" w:color="auto"/>
            <w:bottom w:val="none" w:sz="0" w:space="0" w:color="auto"/>
            <w:right w:val="none" w:sz="0" w:space="0" w:color="auto"/>
          </w:divBdr>
        </w:div>
        <w:div w:id="1991905465">
          <w:marLeft w:val="640"/>
          <w:marRight w:val="0"/>
          <w:marTop w:val="0"/>
          <w:marBottom w:val="0"/>
          <w:divBdr>
            <w:top w:val="none" w:sz="0" w:space="0" w:color="auto"/>
            <w:left w:val="none" w:sz="0" w:space="0" w:color="auto"/>
            <w:bottom w:val="none" w:sz="0" w:space="0" w:color="auto"/>
            <w:right w:val="none" w:sz="0" w:space="0" w:color="auto"/>
          </w:divBdr>
        </w:div>
        <w:div w:id="367032623">
          <w:marLeft w:val="640"/>
          <w:marRight w:val="0"/>
          <w:marTop w:val="0"/>
          <w:marBottom w:val="0"/>
          <w:divBdr>
            <w:top w:val="none" w:sz="0" w:space="0" w:color="auto"/>
            <w:left w:val="none" w:sz="0" w:space="0" w:color="auto"/>
            <w:bottom w:val="none" w:sz="0" w:space="0" w:color="auto"/>
            <w:right w:val="none" w:sz="0" w:space="0" w:color="auto"/>
          </w:divBdr>
        </w:div>
        <w:div w:id="621690794">
          <w:marLeft w:val="640"/>
          <w:marRight w:val="0"/>
          <w:marTop w:val="0"/>
          <w:marBottom w:val="0"/>
          <w:divBdr>
            <w:top w:val="none" w:sz="0" w:space="0" w:color="auto"/>
            <w:left w:val="none" w:sz="0" w:space="0" w:color="auto"/>
            <w:bottom w:val="none" w:sz="0" w:space="0" w:color="auto"/>
            <w:right w:val="none" w:sz="0" w:space="0" w:color="auto"/>
          </w:divBdr>
        </w:div>
        <w:div w:id="2131975184">
          <w:marLeft w:val="640"/>
          <w:marRight w:val="0"/>
          <w:marTop w:val="0"/>
          <w:marBottom w:val="0"/>
          <w:divBdr>
            <w:top w:val="none" w:sz="0" w:space="0" w:color="auto"/>
            <w:left w:val="none" w:sz="0" w:space="0" w:color="auto"/>
            <w:bottom w:val="none" w:sz="0" w:space="0" w:color="auto"/>
            <w:right w:val="none" w:sz="0" w:space="0" w:color="auto"/>
          </w:divBdr>
        </w:div>
        <w:div w:id="18245207">
          <w:marLeft w:val="640"/>
          <w:marRight w:val="0"/>
          <w:marTop w:val="0"/>
          <w:marBottom w:val="0"/>
          <w:divBdr>
            <w:top w:val="none" w:sz="0" w:space="0" w:color="auto"/>
            <w:left w:val="none" w:sz="0" w:space="0" w:color="auto"/>
            <w:bottom w:val="none" w:sz="0" w:space="0" w:color="auto"/>
            <w:right w:val="none" w:sz="0" w:space="0" w:color="auto"/>
          </w:divBdr>
        </w:div>
        <w:div w:id="1230845268">
          <w:marLeft w:val="640"/>
          <w:marRight w:val="0"/>
          <w:marTop w:val="0"/>
          <w:marBottom w:val="0"/>
          <w:divBdr>
            <w:top w:val="none" w:sz="0" w:space="0" w:color="auto"/>
            <w:left w:val="none" w:sz="0" w:space="0" w:color="auto"/>
            <w:bottom w:val="none" w:sz="0" w:space="0" w:color="auto"/>
            <w:right w:val="none" w:sz="0" w:space="0" w:color="auto"/>
          </w:divBdr>
        </w:div>
        <w:div w:id="1606770995">
          <w:marLeft w:val="640"/>
          <w:marRight w:val="0"/>
          <w:marTop w:val="0"/>
          <w:marBottom w:val="0"/>
          <w:divBdr>
            <w:top w:val="none" w:sz="0" w:space="0" w:color="auto"/>
            <w:left w:val="none" w:sz="0" w:space="0" w:color="auto"/>
            <w:bottom w:val="none" w:sz="0" w:space="0" w:color="auto"/>
            <w:right w:val="none" w:sz="0" w:space="0" w:color="auto"/>
          </w:divBdr>
        </w:div>
        <w:div w:id="75565050">
          <w:marLeft w:val="640"/>
          <w:marRight w:val="0"/>
          <w:marTop w:val="0"/>
          <w:marBottom w:val="0"/>
          <w:divBdr>
            <w:top w:val="none" w:sz="0" w:space="0" w:color="auto"/>
            <w:left w:val="none" w:sz="0" w:space="0" w:color="auto"/>
            <w:bottom w:val="none" w:sz="0" w:space="0" w:color="auto"/>
            <w:right w:val="none" w:sz="0" w:space="0" w:color="auto"/>
          </w:divBdr>
        </w:div>
        <w:div w:id="208227996">
          <w:marLeft w:val="640"/>
          <w:marRight w:val="0"/>
          <w:marTop w:val="0"/>
          <w:marBottom w:val="0"/>
          <w:divBdr>
            <w:top w:val="none" w:sz="0" w:space="0" w:color="auto"/>
            <w:left w:val="none" w:sz="0" w:space="0" w:color="auto"/>
            <w:bottom w:val="none" w:sz="0" w:space="0" w:color="auto"/>
            <w:right w:val="none" w:sz="0" w:space="0" w:color="auto"/>
          </w:divBdr>
        </w:div>
        <w:div w:id="1434589718">
          <w:marLeft w:val="640"/>
          <w:marRight w:val="0"/>
          <w:marTop w:val="0"/>
          <w:marBottom w:val="0"/>
          <w:divBdr>
            <w:top w:val="none" w:sz="0" w:space="0" w:color="auto"/>
            <w:left w:val="none" w:sz="0" w:space="0" w:color="auto"/>
            <w:bottom w:val="none" w:sz="0" w:space="0" w:color="auto"/>
            <w:right w:val="none" w:sz="0" w:space="0" w:color="auto"/>
          </w:divBdr>
        </w:div>
        <w:div w:id="1289433481">
          <w:marLeft w:val="640"/>
          <w:marRight w:val="0"/>
          <w:marTop w:val="0"/>
          <w:marBottom w:val="0"/>
          <w:divBdr>
            <w:top w:val="none" w:sz="0" w:space="0" w:color="auto"/>
            <w:left w:val="none" w:sz="0" w:space="0" w:color="auto"/>
            <w:bottom w:val="none" w:sz="0" w:space="0" w:color="auto"/>
            <w:right w:val="none" w:sz="0" w:space="0" w:color="auto"/>
          </w:divBdr>
        </w:div>
        <w:div w:id="1716352925">
          <w:marLeft w:val="640"/>
          <w:marRight w:val="0"/>
          <w:marTop w:val="0"/>
          <w:marBottom w:val="0"/>
          <w:divBdr>
            <w:top w:val="none" w:sz="0" w:space="0" w:color="auto"/>
            <w:left w:val="none" w:sz="0" w:space="0" w:color="auto"/>
            <w:bottom w:val="none" w:sz="0" w:space="0" w:color="auto"/>
            <w:right w:val="none" w:sz="0" w:space="0" w:color="auto"/>
          </w:divBdr>
        </w:div>
        <w:div w:id="1820724964">
          <w:marLeft w:val="640"/>
          <w:marRight w:val="0"/>
          <w:marTop w:val="0"/>
          <w:marBottom w:val="0"/>
          <w:divBdr>
            <w:top w:val="none" w:sz="0" w:space="0" w:color="auto"/>
            <w:left w:val="none" w:sz="0" w:space="0" w:color="auto"/>
            <w:bottom w:val="none" w:sz="0" w:space="0" w:color="auto"/>
            <w:right w:val="none" w:sz="0" w:space="0" w:color="auto"/>
          </w:divBdr>
        </w:div>
        <w:div w:id="1073309895">
          <w:marLeft w:val="640"/>
          <w:marRight w:val="0"/>
          <w:marTop w:val="0"/>
          <w:marBottom w:val="0"/>
          <w:divBdr>
            <w:top w:val="none" w:sz="0" w:space="0" w:color="auto"/>
            <w:left w:val="none" w:sz="0" w:space="0" w:color="auto"/>
            <w:bottom w:val="none" w:sz="0" w:space="0" w:color="auto"/>
            <w:right w:val="none" w:sz="0" w:space="0" w:color="auto"/>
          </w:divBdr>
        </w:div>
        <w:div w:id="857278534">
          <w:marLeft w:val="640"/>
          <w:marRight w:val="0"/>
          <w:marTop w:val="0"/>
          <w:marBottom w:val="0"/>
          <w:divBdr>
            <w:top w:val="none" w:sz="0" w:space="0" w:color="auto"/>
            <w:left w:val="none" w:sz="0" w:space="0" w:color="auto"/>
            <w:bottom w:val="none" w:sz="0" w:space="0" w:color="auto"/>
            <w:right w:val="none" w:sz="0" w:space="0" w:color="auto"/>
          </w:divBdr>
        </w:div>
        <w:div w:id="39746480">
          <w:marLeft w:val="640"/>
          <w:marRight w:val="0"/>
          <w:marTop w:val="0"/>
          <w:marBottom w:val="0"/>
          <w:divBdr>
            <w:top w:val="none" w:sz="0" w:space="0" w:color="auto"/>
            <w:left w:val="none" w:sz="0" w:space="0" w:color="auto"/>
            <w:bottom w:val="none" w:sz="0" w:space="0" w:color="auto"/>
            <w:right w:val="none" w:sz="0" w:space="0" w:color="auto"/>
          </w:divBdr>
        </w:div>
        <w:div w:id="1164706973">
          <w:marLeft w:val="640"/>
          <w:marRight w:val="0"/>
          <w:marTop w:val="0"/>
          <w:marBottom w:val="0"/>
          <w:divBdr>
            <w:top w:val="none" w:sz="0" w:space="0" w:color="auto"/>
            <w:left w:val="none" w:sz="0" w:space="0" w:color="auto"/>
            <w:bottom w:val="none" w:sz="0" w:space="0" w:color="auto"/>
            <w:right w:val="none" w:sz="0" w:space="0" w:color="auto"/>
          </w:divBdr>
        </w:div>
        <w:div w:id="2628668">
          <w:marLeft w:val="640"/>
          <w:marRight w:val="0"/>
          <w:marTop w:val="0"/>
          <w:marBottom w:val="0"/>
          <w:divBdr>
            <w:top w:val="none" w:sz="0" w:space="0" w:color="auto"/>
            <w:left w:val="none" w:sz="0" w:space="0" w:color="auto"/>
            <w:bottom w:val="none" w:sz="0" w:space="0" w:color="auto"/>
            <w:right w:val="none" w:sz="0" w:space="0" w:color="auto"/>
          </w:divBdr>
        </w:div>
        <w:div w:id="740759159">
          <w:marLeft w:val="640"/>
          <w:marRight w:val="0"/>
          <w:marTop w:val="0"/>
          <w:marBottom w:val="0"/>
          <w:divBdr>
            <w:top w:val="none" w:sz="0" w:space="0" w:color="auto"/>
            <w:left w:val="none" w:sz="0" w:space="0" w:color="auto"/>
            <w:bottom w:val="none" w:sz="0" w:space="0" w:color="auto"/>
            <w:right w:val="none" w:sz="0" w:space="0" w:color="auto"/>
          </w:divBdr>
        </w:div>
        <w:div w:id="1541746587">
          <w:marLeft w:val="640"/>
          <w:marRight w:val="0"/>
          <w:marTop w:val="0"/>
          <w:marBottom w:val="0"/>
          <w:divBdr>
            <w:top w:val="none" w:sz="0" w:space="0" w:color="auto"/>
            <w:left w:val="none" w:sz="0" w:space="0" w:color="auto"/>
            <w:bottom w:val="none" w:sz="0" w:space="0" w:color="auto"/>
            <w:right w:val="none" w:sz="0" w:space="0" w:color="auto"/>
          </w:divBdr>
        </w:div>
        <w:div w:id="1842157739">
          <w:marLeft w:val="640"/>
          <w:marRight w:val="0"/>
          <w:marTop w:val="0"/>
          <w:marBottom w:val="0"/>
          <w:divBdr>
            <w:top w:val="none" w:sz="0" w:space="0" w:color="auto"/>
            <w:left w:val="none" w:sz="0" w:space="0" w:color="auto"/>
            <w:bottom w:val="none" w:sz="0" w:space="0" w:color="auto"/>
            <w:right w:val="none" w:sz="0" w:space="0" w:color="auto"/>
          </w:divBdr>
        </w:div>
        <w:div w:id="1732921854">
          <w:marLeft w:val="640"/>
          <w:marRight w:val="0"/>
          <w:marTop w:val="0"/>
          <w:marBottom w:val="0"/>
          <w:divBdr>
            <w:top w:val="none" w:sz="0" w:space="0" w:color="auto"/>
            <w:left w:val="none" w:sz="0" w:space="0" w:color="auto"/>
            <w:bottom w:val="none" w:sz="0" w:space="0" w:color="auto"/>
            <w:right w:val="none" w:sz="0" w:space="0" w:color="auto"/>
          </w:divBdr>
        </w:div>
        <w:div w:id="851529420">
          <w:marLeft w:val="640"/>
          <w:marRight w:val="0"/>
          <w:marTop w:val="0"/>
          <w:marBottom w:val="0"/>
          <w:divBdr>
            <w:top w:val="none" w:sz="0" w:space="0" w:color="auto"/>
            <w:left w:val="none" w:sz="0" w:space="0" w:color="auto"/>
            <w:bottom w:val="none" w:sz="0" w:space="0" w:color="auto"/>
            <w:right w:val="none" w:sz="0" w:space="0" w:color="auto"/>
          </w:divBdr>
        </w:div>
        <w:div w:id="349379612">
          <w:marLeft w:val="640"/>
          <w:marRight w:val="0"/>
          <w:marTop w:val="0"/>
          <w:marBottom w:val="0"/>
          <w:divBdr>
            <w:top w:val="none" w:sz="0" w:space="0" w:color="auto"/>
            <w:left w:val="none" w:sz="0" w:space="0" w:color="auto"/>
            <w:bottom w:val="none" w:sz="0" w:space="0" w:color="auto"/>
            <w:right w:val="none" w:sz="0" w:space="0" w:color="auto"/>
          </w:divBdr>
        </w:div>
        <w:div w:id="1901205023">
          <w:marLeft w:val="640"/>
          <w:marRight w:val="0"/>
          <w:marTop w:val="0"/>
          <w:marBottom w:val="0"/>
          <w:divBdr>
            <w:top w:val="none" w:sz="0" w:space="0" w:color="auto"/>
            <w:left w:val="none" w:sz="0" w:space="0" w:color="auto"/>
            <w:bottom w:val="none" w:sz="0" w:space="0" w:color="auto"/>
            <w:right w:val="none" w:sz="0" w:space="0" w:color="auto"/>
          </w:divBdr>
        </w:div>
        <w:div w:id="993333676">
          <w:marLeft w:val="640"/>
          <w:marRight w:val="0"/>
          <w:marTop w:val="0"/>
          <w:marBottom w:val="0"/>
          <w:divBdr>
            <w:top w:val="none" w:sz="0" w:space="0" w:color="auto"/>
            <w:left w:val="none" w:sz="0" w:space="0" w:color="auto"/>
            <w:bottom w:val="none" w:sz="0" w:space="0" w:color="auto"/>
            <w:right w:val="none" w:sz="0" w:space="0" w:color="auto"/>
          </w:divBdr>
        </w:div>
        <w:div w:id="97680030">
          <w:marLeft w:val="640"/>
          <w:marRight w:val="0"/>
          <w:marTop w:val="0"/>
          <w:marBottom w:val="0"/>
          <w:divBdr>
            <w:top w:val="none" w:sz="0" w:space="0" w:color="auto"/>
            <w:left w:val="none" w:sz="0" w:space="0" w:color="auto"/>
            <w:bottom w:val="none" w:sz="0" w:space="0" w:color="auto"/>
            <w:right w:val="none" w:sz="0" w:space="0" w:color="auto"/>
          </w:divBdr>
        </w:div>
        <w:div w:id="479883187">
          <w:marLeft w:val="640"/>
          <w:marRight w:val="0"/>
          <w:marTop w:val="0"/>
          <w:marBottom w:val="0"/>
          <w:divBdr>
            <w:top w:val="none" w:sz="0" w:space="0" w:color="auto"/>
            <w:left w:val="none" w:sz="0" w:space="0" w:color="auto"/>
            <w:bottom w:val="none" w:sz="0" w:space="0" w:color="auto"/>
            <w:right w:val="none" w:sz="0" w:space="0" w:color="auto"/>
          </w:divBdr>
        </w:div>
        <w:div w:id="1193684355">
          <w:marLeft w:val="640"/>
          <w:marRight w:val="0"/>
          <w:marTop w:val="0"/>
          <w:marBottom w:val="0"/>
          <w:divBdr>
            <w:top w:val="none" w:sz="0" w:space="0" w:color="auto"/>
            <w:left w:val="none" w:sz="0" w:space="0" w:color="auto"/>
            <w:bottom w:val="none" w:sz="0" w:space="0" w:color="auto"/>
            <w:right w:val="none" w:sz="0" w:space="0" w:color="auto"/>
          </w:divBdr>
        </w:div>
        <w:div w:id="406390562">
          <w:marLeft w:val="640"/>
          <w:marRight w:val="0"/>
          <w:marTop w:val="0"/>
          <w:marBottom w:val="0"/>
          <w:divBdr>
            <w:top w:val="none" w:sz="0" w:space="0" w:color="auto"/>
            <w:left w:val="none" w:sz="0" w:space="0" w:color="auto"/>
            <w:bottom w:val="none" w:sz="0" w:space="0" w:color="auto"/>
            <w:right w:val="none" w:sz="0" w:space="0" w:color="auto"/>
          </w:divBdr>
        </w:div>
        <w:div w:id="1042710085">
          <w:marLeft w:val="640"/>
          <w:marRight w:val="0"/>
          <w:marTop w:val="0"/>
          <w:marBottom w:val="0"/>
          <w:divBdr>
            <w:top w:val="none" w:sz="0" w:space="0" w:color="auto"/>
            <w:left w:val="none" w:sz="0" w:space="0" w:color="auto"/>
            <w:bottom w:val="none" w:sz="0" w:space="0" w:color="auto"/>
            <w:right w:val="none" w:sz="0" w:space="0" w:color="auto"/>
          </w:divBdr>
        </w:div>
        <w:div w:id="1407537812">
          <w:marLeft w:val="640"/>
          <w:marRight w:val="0"/>
          <w:marTop w:val="0"/>
          <w:marBottom w:val="0"/>
          <w:divBdr>
            <w:top w:val="none" w:sz="0" w:space="0" w:color="auto"/>
            <w:left w:val="none" w:sz="0" w:space="0" w:color="auto"/>
            <w:bottom w:val="none" w:sz="0" w:space="0" w:color="auto"/>
            <w:right w:val="none" w:sz="0" w:space="0" w:color="auto"/>
          </w:divBdr>
        </w:div>
        <w:div w:id="210305777">
          <w:marLeft w:val="640"/>
          <w:marRight w:val="0"/>
          <w:marTop w:val="0"/>
          <w:marBottom w:val="0"/>
          <w:divBdr>
            <w:top w:val="none" w:sz="0" w:space="0" w:color="auto"/>
            <w:left w:val="none" w:sz="0" w:space="0" w:color="auto"/>
            <w:bottom w:val="none" w:sz="0" w:space="0" w:color="auto"/>
            <w:right w:val="none" w:sz="0" w:space="0" w:color="auto"/>
          </w:divBdr>
        </w:div>
        <w:div w:id="1892376036">
          <w:marLeft w:val="640"/>
          <w:marRight w:val="0"/>
          <w:marTop w:val="0"/>
          <w:marBottom w:val="0"/>
          <w:divBdr>
            <w:top w:val="none" w:sz="0" w:space="0" w:color="auto"/>
            <w:left w:val="none" w:sz="0" w:space="0" w:color="auto"/>
            <w:bottom w:val="none" w:sz="0" w:space="0" w:color="auto"/>
            <w:right w:val="none" w:sz="0" w:space="0" w:color="auto"/>
          </w:divBdr>
        </w:div>
        <w:div w:id="162665324">
          <w:marLeft w:val="640"/>
          <w:marRight w:val="0"/>
          <w:marTop w:val="0"/>
          <w:marBottom w:val="0"/>
          <w:divBdr>
            <w:top w:val="none" w:sz="0" w:space="0" w:color="auto"/>
            <w:left w:val="none" w:sz="0" w:space="0" w:color="auto"/>
            <w:bottom w:val="none" w:sz="0" w:space="0" w:color="auto"/>
            <w:right w:val="none" w:sz="0" w:space="0" w:color="auto"/>
          </w:divBdr>
        </w:div>
        <w:div w:id="799110652">
          <w:marLeft w:val="640"/>
          <w:marRight w:val="0"/>
          <w:marTop w:val="0"/>
          <w:marBottom w:val="0"/>
          <w:divBdr>
            <w:top w:val="none" w:sz="0" w:space="0" w:color="auto"/>
            <w:left w:val="none" w:sz="0" w:space="0" w:color="auto"/>
            <w:bottom w:val="none" w:sz="0" w:space="0" w:color="auto"/>
            <w:right w:val="none" w:sz="0" w:space="0" w:color="auto"/>
          </w:divBdr>
        </w:div>
        <w:div w:id="2028671156">
          <w:marLeft w:val="640"/>
          <w:marRight w:val="0"/>
          <w:marTop w:val="0"/>
          <w:marBottom w:val="0"/>
          <w:divBdr>
            <w:top w:val="none" w:sz="0" w:space="0" w:color="auto"/>
            <w:left w:val="none" w:sz="0" w:space="0" w:color="auto"/>
            <w:bottom w:val="none" w:sz="0" w:space="0" w:color="auto"/>
            <w:right w:val="none" w:sz="0" w:space="0" w:color="auto"/>
          </w:divBdr>
        </w:div>
        <w:div w:id="1517234992">
          <w:marLeft w:val="640"/>
          <w:marRight w:val="0"/>
          <w:marTop w:val="0"/>
          <w:marBottom w:val="0"/>
          <w:divBdr>
            <w:top w:val="none" w:sz="0" w:space="0" w:color="auto"/>
            <w:left w:val="none" w:sz="0" w:space="0" w:color="auto"/>
            <w:bottom w:val="none" w:sz="0" w:space="0" w:color="auto"/>
            <w:right w:val="none" w:sz="0" w:space="0" w:color="auto"/>
          </w:divBdr>
        </w:div>
        <w:div w:id="1592157014">
          <w:marLeft w:val="640"/>
          <w:marRight w:val="0"/>
          <w:marTop w:val="0"/>
          <w:marBottom w:val="0"/>
          <w:divBdr>
            <w:top w:val="none" w:sz="0" w:space="0" w:color="auto"/>
            <w:left w:val="none" w:sz="0" w:space="0" w:color="auto"/>
            <w:bottom w:val="none" w:sz="0" w:space="0" w:color="auto"/>
            <w:right w:val="none" w:sz="0" w:space="0" w:color="auto"/>
          </w:divBdr>
        </w:div>
        <w:div w:id="2014985443">
          <w:marLeft w:val="640"/>
          <w:marRight w:val="0"/>
          <w:marTop w:val="0"/>
          <w:marBottom w:val="0"/>
          <w:divBdr>
            <w:top w:val="none" w:sz="0" w:space="0" w:color="auto"/>
            <w:left w:val="none" w:sz="0" w:space="0" w:color="auto"/>
            <w:bottom w:val="none" w:sz="0" w:space="0" w:color="auto"/>
            <w:right w:val="none" w:sz="0" w:space="0" w:color="auto"/>
          </w:divBdr>
        </w:div>
        <w:div w:id="1954944341">
          <w:marLeft w:val="640"/>
          <w:marRight w:val="0"/>
          <w:marTop w:val="0"/>
          <w:marBottom w:val="0"/>
          <w:divBdr>
            <w:top w:val="none" w:sz="0" w:space="0" w:color="auto"/>
            <w:left w:val="none" w:sz="0" w:space="0" w:color="auto"/>
            <w:bottom w:val="none" w:sz="0" w:space="0" w:color="auto"/>
            <w:right w:val="none" w:sz="0" w:space="0" w:color="auto"/>
          </w:divBdr>
        </w:div>
        <w:div w:id="1717436602">
          <w:marLeft w:val="640"/>
          <w:marRight w:val="0"/>
          <w:marTop w:val="0"/>
          <w:marBottom w:val="0"/>
          <w:divBdr>
            <w:top w:val="none" w:sz="0" w:space="0" w:color="auto"/>
            <w:left w:val="none" w:sz="0" w:space="0" w:color="auto"/>
            <w:bottom w:val="none" w:sz="0" w:space="0" w:color="auto"/>
            <w:right w:val="none" w:sz="0" w:space="0" w:color="auto"/>
          </w:divBdr>
        </w:div>
        <w:div w:id="1474516604">
          <w:marLeft w:val="640"/>
          <w:marRight w:val="0"/>
          <w:marTop w:val="0"/>
          <w:marBottom w:val="0"/>
          <w:divBdr>
            <w:top w:val="none" w:sz="0" w:space="0" w:color="auto"/>
            <w:left w:val="none" w:sz="0" w:space="0" w:color="auto"/>
            <w:bottom w:val="none" w:sz="0" w:space="0" w:color="auto"/>
            <w:right w:val="none" w:sz="0" w:space="0" w:color="auto"/>
          </w:divBdr>
        </w:div>
        <w:div w:id="1946764291">
          <w:marLeft w:val="640"/>
          <w:marRight w:val="0"/>
          <w:marTop w:val="0"/>
          <w:marBottom w:val="0"/>
          <w:divBdr>
            <w:top w:val="none" w:sz="0" w:space="0" w:color="auto"/>
            <w:left w:val="none" w:sz="0" w:space="0" w:color="auto"/>
            <w:bottom w:val="none" w:sz="0" w:space="0" w:color="auto"/>
            <w:right w:val="none" w:sz="0" w:space="0" w:color="auto"/>
          </w:divBdr>
        </w:div>
        <w:div w:id="1115564599">
          <w:marLeft w:val="640"/>
          <w:marRight w:val="0"/>
          <w:marTop w:val="0"/>
          <w:marBottom w:val="0"/>
          <w:divBdr>
            <w:top w:val="none" w:sz="0" w:space="0" w:color="auto"/>
            <w:left w:val="none" w:sz="0" w:space="0" w:color="auto"/>
            <w:bottom w:val="none" w:sz="0" w:space="0" w:color="auto"/>
            <w:right w:val="none" w:sz="0" w:space="0" w:color="auto"/>
          </w:divBdr>
        </w:div>
        <w:div w:id="106777342">
          <w:marLeft w:val="640"/>
          <w:marRight w:val="0"/>
          <w:marTop w:val="0"/>
          <w:marBottom w:val="0"/>
          <w:divBdr>
            <w:top w:val="none" w:sz="0" w:space="0" w:color="auto"/>
            <w:left w:val="none" w:sz="0" w:space="0" w:color="auto"/>
            <w:bottom w:val="none" w:sz="0" w:space="0" w:color="auto"/>
            <w:right w:val="none" w:sz="0" w:space="0" w:color="auto"/>
          </w:divBdr>
        </w:div>
        <w:div w:id="408384094">
          <w:marLeft w:val="640"/>
          <w:marRight w:val="0"/>
          <w:marTop w:val="0"/>
          <w:marBottom w:val="0"/>
          <w:divBdr>
            <w:top w:val="none" w:sz="0" w:space="0" w:color="auto"/>
            <w:left w:val="none" w:sz="0" w:space="0" w:color="auto"/>
            <w:bottom w:val="none" w:sz="0" w:space="0" w:color="auto"/>
            <w:right w:val="none" w:sz="0" w:space="0" w:color="auto"/>
          </w:divBdr>
        </w:div>
        <w:div w:id="668213660">
          <w:marLeft w:val="640"/>
          <w:marRight w:val="0"/>
          <w:marTop w:val="0"/>
          <w:marBottom w:val="0"/>
          <w:divBdr>
            <w:top w:val="none" w:sz="0" w:space="0" w:color="auto"/>
            <w:left w:val="none" w:sz="0" w:space="0" w:color="auto"/>
            <w:bottom w:val="none" w:sz="0" w:space="0" w:color="auto"/>
            <w:right w:val="none" w:sz="0" w:space="0" w:color="auto"/>
          </w:divBdr>
        </w:div>
        <w:div w:id="10498923">
          <w:marLeft w:val="640"/>
          <w:marRight w:val="0"/>
          <w:marTop w:val="0"/>
          <w:marBottom w:val="0"/>
          <w:divBdr>
            <w:top w:val="none" w:sz="0" w:space="0" w:color="auto"/>
            <w:left w:val="none" w:sz="0" w:space="0" w:color="auto"/>
            <w:bottom w:val="none" w:sz="0" w:space="0" w:color="auto"/>
            <w:right w:val="none" w:sz="0" w:space="0" w:color="auto"/>
          </w:divBdr>
        </w:div>
        <w:div w:id="358898660">
          <w:marLeft w:val="640"/>
          <w:marRight w:val="0"/>
          <w:marTop w:val="0"/>
          <w:marBottom w:val="0"/>
          <w:divBdr>
            <w:top w:val="none" w:sz="0" w:space="0" w:color="auto"/>
            <w:left w:val="none" w:sz="0" w:space="0" w:color="auto"/>
            <w:bottom w:val="none" w:sz="0" w:space="0" w:color="auto"/>
            <w:right w:val="none" w:sz="0" w:space="0" w:color="auto"/>
          </w:divBdr>
        </w:div>
        <w:div w:id="1662924734">
          <w:marLeft w:val="640"/>
          <w:marRight w:val="0"/>
          <w:marTop w:val="0"/>
          <w:marBottom w:val="0"/>
          <w:divBdr>
            <w:top w:val="none" w:sz="0" w:space="0" w:color="auto"/>
            <w:left w:val="none" w:sz="0" w:space="0" w:color="auto"/>
            <w:bottom w:val="none" w:sz="0" w:space="0" w:color="auto"/>
            <w:right w:val="none" w:sz="0" w:space="0" w:color="auto"/>
          </w:divBdr>
        </w:div>
        <w:div w:id="286353636">
          <w:marLeft w:val="640"/>
          <w:marRight w:val="0"/>
          <w:marTop w:val="0"/>
          <w:marBottom w:val="0"/>
          <w:divBdr>
            <w:top w:val="none" w:sz="0" w:space="0" w:color="auto"/>
            <w:left w:val="none" w:sz="0" w:space="0" w:color="auto"/>
            <w:bottom w:val="none" w:sz="0" w:space="0" w:color="auto"/>
            <w:right w:val="none" w:sz="0" w:space="0" w:color="auto"/>
          </w:divBdr>
        </w:div>
        <w:div w:id="506678141">
          <w:marLeft w:val="640"/>
          <w:marRight w:val="0"/>
          <w:marTop w:val="0"/>
          <w:marBottom w:val="0"/>
          <w:divBdr>
            <w:top w:val="none" w:sz="0" w:space="0" w:color="auto"/>
            <w:left w:val="none" w:sz="0" w:space="0" w:color="auto"/>
            <w:bottom w:val="none" w:sz="0" w:space="0" w:color="auto"/>
            <w:right w:val="none" w:sz="0" w:space="0" w:color="auto"/>
          </w:divBdr>
        </w:div>
        <w:div w:id="648898137">
          <w:marLeft w:val="640"/>
          <w:marRight w:val="0"/>
          <w:marTop w:val="0"/>
          <w:marBottom w:val="0"/>
          <w:divBdr>
            <w:top w:val="none" w:sz="0" w:space="0" w:color="auto"/>
            <w:left w:val="none" w:sz="0" w:space="0" w:color="auto"/>
            <w:bottom w:val="none" w:sz="0" w:space="0" w:color="auto"/>
            <w:right w:val="none" w:sz="0" w:space="0" w:color="auto"/>
          </w:divBdr>
        </w:div>
        <w:div w:id="2080057699">
          <w:marLeft w:val="640"/>
          <w:marRight w:val="0"/>
          <w:marTop w:val="0"/>
          <w:marBottom w:val="0"/>
          <w:divBdr>
            <w:top w:val="none" w:sz="0" w:space="0" w:color="auto"/>
            <w:left w:val="none" w:sz="0" w:space="0" w:color="auto"/>
            <w:bottom w:val="none" w:sz="0" w:space="0" w:color="auto"/>
            <w:right w:val="none" w:sz="0" w:space="0" w:color="auto"/>
          </w:divBdr>
        </w:div>
        <w:div w:id="1590118304">
          <w:marLeft w:val="640"/>
          <w:marRight w:val="0"/>
          <w:marTop w:val="0"/>
          <w:marBottom w:val="0"/>
          <w:divBdr>
            <w:top w:val="none" w:sz="0" w:space="0" w:color="auto"/>
            <w:left w:val="none" w:sz="0" w:space="0" w:color="auto"/>
            <w:bottom w:val="none" w:sz="0" w:space="0" w:color="auto"/>
            <w:right w:val="none" w:sz="0" w:space="0" w:color="auto"/>
          </w:divBdr>
        </w:div>
        <w:div w:id="1519075093">
          <w:marLeft w:val="640"/>
          <w:marRight w:val="0"/>
          <w:marTop w:val="0"/>
          <w:marBottom w:val="0"/>
          <w:divBdr>
            <w:top w:val="none" w:sz="0" w:space="0" w:color="auto"/>
            <w:left w:val="none" w:sz="0" w:space="0" w:color="auto"/>
            <w:bottom w:val="none" w:sz="0" w:space="0" w:color="auto"/>
            <w:right w:val="none" w:sz="0" w:space="0" w:color="auto"/>
          </w:divBdr>
        </w:div>
        <w:div w:id="546648270">
          <w:marLeft w:val="640"/>
          <w:marRight w:val="0"/>
          <w:marTop w:val="0"/>
          <w:marBottom w:val="0"/>
          <w:divBdr>
            <w:top w:val="none" w:sz="0" w:space="0" w:color="auto"/>
            <w:left w:val="none" w:sz="0" w:space="0" w:color="auto"/>
            <w:bottom w:val="none" w:sz="0" w:space="0" w:color="auto"/>
            <w:right w:val="none" w:sz="0" w:space="0" w:color="auto"/>
          </w:divBdr>
        </w:div>
        <w:div w:id="1978685787">
          <w:marLeft w:val="640"/>
          <w:marRight w:val="0"/>
          <w:marTop w:val="0"/>
          <w:marBottom w:val="0"/>
          <w:divBdr>
            <w:top w:val="none" w:sz="0" w:space="0" w:color="auto"/>
            <w:left w:val="none" w:sz="0" w:space="0" w:color="auto"/>
            <w:bottom w:val="none" w:sz="0" w:space="0" w:color="auto"/>
            <w:right w:val="none" w:sz="0" w:space="0" w:color="auto"/>
          </w:divBdr>
        </w:div>
        <w:div w:id="328755681">
          <w:marLeft w:val="640"/>
          <w:marRight w:val="0"/>
          <w:marTop w:val="0"/>
          <w:marBottom w:val="0"/>
          <w:divBdr>
            <w:top w:val="none" w:sz="0" w:space="0" w:color="auto"/>
            <w:left w:val="none" w:sz="0" w:space="0" w:color="auto"/>
            <w:bottom w:val="none" w:sz="0" w:space="0" w:color="auto"/>
            <w:right w:val="none" w:sz="0" w:space="0" w:color="auto"/>
          </w:divBdr>
        </w:div>
        <w:div w:id="2088379844">
          <w:marLeft w:val="640"/>
          <w:marRight w:val="0"/>
          <w:marTop w:val="0"/>
          <w:marBottom w:val="0"/>
          <w:divBdr>
            <w:top w:val="none" w:sz="0" w:space="0" w:color="auto"/>
            <w:left w:val="none" w:sz="0" w:space="0" w:color="auto"/>
            <w:bottom w:val="none" w:sz="0" w:space="0" w:color="auto"/>
            <w:right w:val="none" w:sz="0" w:space="0" w:color="auto"/>
          </w:divBdr>
        </w:div>
        <w:div w:id="1619988162">
          <w:marLeft w:val="640"/>
          <w:marRight w:val="0"/>
          <w:marTop w:val="0"/>
          <w:marBottom w:val="0"/>
          <w:divBdr>
            <w:top w:val="none" w:sz="0" w:space="0" w:color="auto"/>
            <w:left w:val="none" w:sz="0" w:space="0" w:color="auto"/>
            <w:bottom w:val="none" w:sz="0" w:space="0" w:color="auto"/>
            <w:right w:val="none" w:sz="0" w:space="0" w:color="auto"/>
          </w:divBdr>
        </w:div>
        <w:div w:id="611206289">
          <w:marLeft w:val="640"/>
          <w:marRight w:val="0"/>
          <w:marTop w:val="0"/>
          <w:marBottom w:val="0"/>
          <w:divBdr>
            <w:top w:val="none" w:sz="0" w:space="0" w:color="auto"/>
            <w:left w:val="none" w:sz="0" w:space="0" w:color="auto"/>
            <w:bottom w:val="none" w:sz="0" w:space="0" w:color="auto"/>
            <w:right w:val="none" w:sz="0" w:space="0" w:color="auto"/>
          </w:divBdr>
        </w:div>
        <w:div w:id="396050376">
          <w:marLeft w:val="640"/>
          <w:marRight w:val="0"/>
          <w:marTop w:val="0"/>
          <w:marBottom w:val="0"/>
          <w:divBdr>
            <w:top w:val="none" w:sz="0" w:space="0" w:color="auto"/>
            <w:left w:val="none" w:sz="0" w:space="0" w:color="auto"/>
            <w:bottom w:val="none" w:sz="0" w:space="0" w:color="auto"/>
            <w:right w:val="none" w:sz="0" w:space="0" w:color="auto"/>
          </w:divBdr>
        </w:div>
        <w:div w:id="138614215">
          <w:marLeft w:val="640"/>
          <w:marRight w:val="0"/>
          <w:marTop w:val="0"/>
          <w:marBottom w:val="0"/>
          <w:divBdr>
            <w:top w:val="none" w:sz="0" w:space="0" w:color="auto"/>
            <w:left w:val="none" w:sz="0" w:space="0" w:color="auto"/>
            <w:bottom w:val="none" w:sz="0" w:space="0" w:color="auto"/>
            <w:right w:val="none" w:sz="0" w:space="0" w:color="auto"/>
          </w:divBdr>
        </w:div>
        <w:div w:id="1977908137">
          <w:marLeft w:val="640"/>
          <w:marRight w:val="0"/>
          <w:marTop w:val="0"/>
          <w:marBottom w:val="0"/>
          <w:divBdr>
            <w:top w:val="none" w:sz="0" w:space="0" w:color="auto"/>
            <w:left w:val="none" w:sz="0" w:space="0" w:color="auto"/>
            <w:bottom w:val="none" w:sz="0" w:space="0" w:color="auto"/>
            <w:right w:val="none" w:sz="0" w:space="0" w:color="auto"/>
          </w:divBdr>
        </w:div>
        <w:div w:id="795686087">
          <w:marLeft w:val="640"/>
          <w:marRight w:val="0"/>
          <w:marTop w:val="0"/>
          <w:marBottom w:val="0"/>
          <w:divBdr>
            <w:top w:val="none" w:sz="0" w:space="0" w:color="auto"/>
            <w:left w:val="none" w:sz="0" w:space="0" w:color="auto"/>
            <w:bottom w:val="none" w:sz="0" w:space="0" w:color="auto"/>
            <w:right w:val="none" w:sz="0" w:space="0" w:color="auto"/>
          </w:divBdr>
        </w:div>
        <w:div w:id="1137141274">
          <w:marLeft w:val="640"/>
          <w:marRight w:val="0"/>
          <w:marTop w:val="0"/>
          <w:marBottom w:val="0"/>
          <w:divBdr>
            <w:top w:val="none" w:sz="0" w:space="0" w:color="auto"/>
            <w:left w:val="none" w:sz="0" w:space="0" w:color="auto"/>
            <w:bottom w:val="none" w:sz="0" w:space="0" w:color="auto"/>
            <w:right w:val="none" w:sz="0" w:space="0" w:color="auto"/>
          </w:divBdr>
        </w:div>
        <w:div w:id="629823461">
          <w:marLeft w:val="640"/>
          <w:marRight w:val="0"/>
          <w:marTop w:val="0"/>
          <w:marBottom w:val="0"/>
          <w:divBdr>
            <w:top w:val="none" w:sz="0" w:space="0" w:color="auto"/>
            <w:left w:val="none" w:sz="0" w:space="0" w:color="auto"/>
            <w:bottom w:val="none" w:sz="0" w:space="0" w:color="auto"/>
            <w:right w:val="none" w:sz="0" w:space="0" w:color="auto"/>
          </w:divBdr>
        </w:div>
        <w:div w:id="446316674">
          <w:marLeft w:val="640"/>
          <w:marRight w:val="0"/>
          <w:marTop w:val="0"/>
          <w:marBottom w:val="0"/>
          <w:divBdr>
            <w:top w:val="none" w:sz="0" w:space="0" w:color="auto"/>
            <w:left w:val="none" w:sz="0" w:space="0" w:color="auto"/>
            <w:bottom w:val="none" w:sz="0" w:space="0" w:color="auto"/>
            <w:right w:val="none" w:sz="0" w:space="0" w:color="auto"/>
          </w:divBdr>
        </w:div>
        <w:div w:id="1310595874">
          <w:marLeft w:val="640"/>
          <w:marRight w:val="0"/>
          <w:marTop w:val="0"/>
          <w:marBottom w:val="0"/>
          <w:divBdr>
            <w:top w:val="none" w:sz="0" w:space="0" w:color="auto"/>
            <w:left w:val="none" w:sz="0" w:space="0" w:color="auto"/>
            <w:bottom w:val="none" w:sz="0" w:space="0" w:color="auto"/>
            <w:right w:val="none" w:sz="0" w:space="0" w:color="auto"/>
          </w:divBdr>
        </w:div>
        <w:div w:id="1961960241">
          <w:marLeft w:val="640"/>
          <w:marRight w:val="0"/>
          <w:marTop w:val="0"/>
          <w:marBottom w:val="0"/>
          <w:divBdr>
            <w:top w:val="none" w:sz="0" w:space="0" w:color="auto"/>
            <w:left w:val="none" w:sz="0" w:space="0" w:color="auto"/>
            <w:bottom w:val="none" w:sz="0" w:space="0" w:color="auto"/>
            <w:right w:val="none" w:sz="0" w:space="0" w:color="auto"/>
          </w:divBdr>
        </w:div>
        <w:div w:id="278608380">
          <w:marLeft w:val="640"/>
          <w:marRight w:val="0"/>
          <w:marTop w:val="0"/>
          <w:marBottom w:val="0"/>
          <w:divBdr>
            <w:top w:val="none" w:sz="0" w:space="0" w:color="auto"/>
            <w:left w:val="none" w:sz="0" w:space="0" w:color="auto"/>
            <w:bottom w:val="none" w:sz="0" w:space="0" w:color="auto"/>
            <w:right w:val="none" w:sz="0" w:space="0" w:color="auto"/>
          </w:divBdr>
        </w:div>
        <w:div w:id="34472488">
          <w:marLeft w:val="640"/>
          <w:marRight w:val="0"/>
          <w:marTop w:val="0"/>
          <w:marBottom w:val="0"/>
          <w:divBdr>
            <w:top w:val="none" w:sz="0" w:space="0" w:color="auto"/>
            <w:left w:val="none" w:sz="0" w:space="0" w:color="auto"/>
            <w:bottom w:val="none" w:sz="0" w:space="0" w:color="auto"/>
            <w:right w:val="none" w:sz="0" w:space="0" w:color="auto"/>
          </w:divBdr>
        </w:div>
        <w:div w:id="1181621291">
          <w:marLeft w:val="640"/>
          <w:marRight w:val="0"/>
          <w:marTop w:val="0"/>
          <w:marBottom w:val="0"/>
          <w:divBdr>
            <w:top w:val="none" w:sz="0" w:space="0" w:color="auto"/>
            <w:left w:val="none" w:sz="0" w:space="0" w:color="auto"/>
            <w:bottom w:val="none" w:sz="0" w:space="0" w:color="auto"/>
            <w:right w:val="none" w:sz="0" w:space="0" w:color="auto"/>
          </w:divBdr>
        </w:div>
        <w:div w:id="524246372">
          <w:marLeft w:val="640"/>
          <w:marRight w:val="0"/>
          <w:marTop w:val="0"/>
          <w:marBottom w:val="0"/>
          <w:divBdr>
            <w:top w:val="none" w:sz="0" w:space="0" w:color="auto"/>
            <w:left w:val="none" w:sz="0" w:space="0" w:color="auto"/>
            <w:bottom w:val="none" w:sz="0" w:space="0" w:color="auto"/>
            <w:right w:val="none" w:sz="0" w:space="0" w:color="auto"/>
          </w:divBdr>
        </w:div>
        <w:div w:id="1836385076">
          <w:marLeft w:val="640"/>
          <w:marRight w:val="0"/>
          <w:marTop w:val="0"/>
          <w:marBottom w:val="0"/>
          <w:divBdr>
            <w:top w:val="none" w:sz="0" w:space="0" w:color="auto"/>
            <w:left w:val="none" w:sz="0" w:space="0" w:color="auto"/>
            <w:bottom w:val="none" w:sz="0" w:space="0" w:color="auto"/>
            <w:right w:val="none" w:sz="0" w:space="0" w:color="auto"/>
          </w:divBdr>
        </w:div>
        <w:div w:id="1727409358">
          <w:marLeft w:val="640"/>
          <w:marRight w:val="0"/>
          <w:marTop w:val="0"/>
          <w:marBottom w:val="0"/>
          <w:divBdr>
            <w:top w:val="none" w:sz="0" w:space="0" w:color="auto"/>
            <w:left w:val="none" w:sz="0" w:space="0" w:color="auto"/>
            <w:bottom w:val="none" w:sz="0" w:space="0" w:color="auto"/>
            <w:right w:val="none" w:sz="0" w:space="0" w:color="auto"/>
          </w:divBdr>
        </w:div>
        <w:div w:id="30768557">
          <w:marLeft w:val="640"/>
          <w:marRight w:val="0"/>
          <w:marTop w:val="0"/>
          <w:marBottom w:val="0"/>
          <w:divBdr>
            <w:top w:val="none" w:sz="0" w:space="0" w:color="auto"/>
            <w:left w:val="none" w:sz="0" w:space="0" w:color="auto"/>
            <w:bottom w:val="none" w:sz="0" w:space="0" w:color="auto"/>
            <w:right w:val="none" w:sz="0" w:space="0" w:color="auto"/>
          </w:divBdr>
        </w:div>
        <w:div w:id="366566704">
          <w:marLeft w:val="640"/>
          <w:marRight w:val="0"/>
          <w:marTop w:val="0"/>
          <w:marBottom w:val="0"/>
          <w:divBdr>
            <w:top w:val="none" w:sz="0" w:space="0" w:color="auto"/>
            <w:left w:val="none" w:sz="0" w:space="0" w:color="auto"/>
            <w:bottom w:val="none" w:sz="0" w:space="0" w:color="auto"/>
            <w:right w:val="none" w:sz="0" w:space="0" w:color="auto"/>
          </w:divBdr>
        </w:div>
        <w:div w:id="756173967">
          <w:marLeft w:val="640"/>
          <w:marRight w:val="0"/>
          <w:marTop w:val="0"/>
          <w:marBottom w:val="0"/>
          <w:divBdr>
            <w:top w:val="none" w:sz="0" w:space="0" w:color="auto"/>
            <w:left w:val="none" w:sz="0" w:space="0" w:color="auto"/>
            <w:bottom w:val="none" w:sz="0" w:space="0" w:color="auto"/>
            <w:right w:val="none" w:sz="0" w:space="0" w:color="auto"/>
          </w:divBdr>
        </w:div>
        <w:div w:id="425073529">
          <w:marLeft w:val="640"/>
          <w:marRight w:val="0"/>
          <w:marTop w:val="0"/>
          <w:marBottom w:val="0"/>
          <w:divBdr>
            <w:top w:val="none" w:sz="0" w:space="0" w:color="auto"/>
            <w:left w:val="none" w:sz="0" w:space="0" w:color="auto"/>
            <w:bottom w:val="none" w:sz="0" w:space="0" w:color="auto"/>
            <w:right w:val="none" w:sz="0" w:space="0" w:color="auto"/>
          </w:divBdr>
        </w:div>
        <w:div w:id="1989674734">
          <w:marLeft w:val="640"/>
          <w:marRight w:val="0"/>
          <w:marTop w:val="0"/>
          <w:marBottom w:val="0"/>
          <w:divBdr>
            <w:top w:val="none" w:sz="0" w:space="0" w:color="auto"/>
            <w:left w:val="none" w:sz="0" w:space="0" w:color="auto"/>
            <w:bottom w:val="none" w:sz="0" w:space="0" w:color="auto"/>
            <w:right w:val="none" w:sz="0" w:space="0" w:color="auto"/>
          </w:divBdr>
        </w:div>
        <w:div w:id="1593704843">
          <w:marLeft w:val="640"/>
          <w:marRight w:val="0"/>
          <w:marTop w:val="0"/>
          <w:marBottom w:val="0"/>
          <w:divBdr>
            <w:top w:val="none" w:sz="0" w:space="0" w:color="auto"/>
            <w:left w:val="none" w:sz="0" w:space="0" w:color="auto"/>
            <w:bottom w:val="none" w:sz="0" w:space="0" w:color="auto"/>
            <w:right w:val="none" w:sz="0" w:space="0" w:color="auto"/>
          </w:divBdr>
        </w:div>
        <w:div w:id="1185703231">
          <w:marLeft w:val="640"/>
          <w:marRight w:val="0"/>
          <w:marTop w:val="0"/>
          <w:marBottom w:val="0"/>
          <w:divBdr>
            <w:top w:val="none" w:sz="0" w:space="0" w:color="auto"/>
            <w:left w:val="none" w:sz="0" w:space="0" w:color="auto"/>
            <w:bottom w:val="none" w:sz="0" w:space="0" w:color="auto"/>
            <w:right w:val="none" w:sz="0" w:space="0" w:color="auto"/>
          </w:divBdr>
        </w:div>
        <w:div w:id="1043596451">
          <w:marLeft w:val="640"/>
          <w:marRight w:val="0"/>
          <w:marTop w:val="0"/>
          <w:marBottom w:val="0"/>
          <w:divBdr>
            <w:top w:val="none" w:sz="0" w:space="0" w:color="auto"/>
            <w:left w:val="none" w:sz="0" w:space="0" w:color="auto"/>
            <w:bottom w:val="none" w:sz="0" w:space="0" w:color="auto"/>
            <w:right w:val="none" w:sz="0" w:space="0" w:color="auto"/>
          </w:divBdr>
        </w:div>
        <w:div w:id="1701468829">
          <w:marLeft w:val="640"/>
          <w:marRight w:val="0"/>
          <w:marTop w:val="0"/>
          <w:marBottom w:val="0"/>
          <w:divBdr>
            <w:top w:val="none" w:sz="0" w:space="0" w:color="auto"/>
            <w:left w:val="none" w:sz="0" w:space="0" w:color="auto"/>
            <w:bottom w:val="none" w:sz="0" w:space="0" w:color="auto"/>
            <w:right w:val="none" w:sz="0" w:space="0" w:color="auto"/>
          </w:divBdr>
        </w:div>
        <w:div w:id="1782912083">
          <w:marLeft w:val="640"/>
          <w:marRight w:val="0"/>
          <w:marTop w:val="0"/>
          <w:marBottom w:val="0"/>
          <w:divBdr>
            <w:top w:val="none" w:sz="0" w:space="0" w:color="auto"/>
            <w:left w:val="none" w:sz="0" w:space="0" w:color="auto"/>
            <w:bottom w:val="none" w:sz="0" w:space="0" w:color="auto"/>
            <w:right w:val="none" w:sz="0" w:space="0" w:color="auto"/>
          </w:divBdr>
        </w:div>
        <w:div w:id="1239630356">
          <w:marLeft w:val="640"/>
          <w:marRight w:val="0"/>
          <w:marTop w:val="0"/>
          <w:marBottom w:val="0"/>
          <w:divBdr>
            <w:top w:val="none" w:sz="0" w:space="0" w:color="auto"/>
            <w:left w:val="none" w:sz="0" w:space="0" w:color="auto"/>
            <w:bottom w:val="none" w:sz="0" w:space="0" w:color="auto"/>
            <w:right w:val="none" w:sz="0" w:space="0" w:color="auto"/>
          </w:divBdr>
        </w:div>
        <w:div w:id="171914980">
          <w:marLeft w:val="640"/>
          <w:marRight w:val="0"/>
          <w:marTop w:val="0"/>
          <w:marBottom w:val="0"/>
          <w:divBdr>
            <w:top w:val="none" w:sz="0" w:space="0" w:color="auto"/>
            <w:left w:val="none" w:sz="0" w:space="0" w:color="auto"/>
            <w:bottom w:val="none" w:sz="0" w:space="0" w:color="auto"/>
            <w:right w:val="none" w:sz="0" w:space="0" w:color="auto"/>
          </w:divBdr>
        </w:div>
        <w:div w:id="1644114881">
          <w:marLeft w:val="640"/>
          <w:marRight w:val="0"/>
          <w:marTop w:val="0"/>
          <w:marBottom w:val="0"/>
          <w:divBdr>
            <w:top w:val="none" w:sz="0" w:space="0" w:color="auto"/>
            <w:left w:val="none" w:sz="0" w:space="0" w:color="auto"/>
            <w:bottom w:val="none" w:sz="0" w:space="0" w:color="auto"/>
            <w:right w:val="none" w:sz="0" w:space="0" w:color="auto"/>
          </w:divBdr>
        </w:div>
        <w:div w:id="76749139">
          <w:marLeft w:val="640"/>
          <w:marRight w:val="0"/>
          <w:marTop w:val="0"/>
          <w:marBottom w:val="0"/>
          <w:divBdr>
            <w:top w:val="none" w:sz="0" w:space="0" w:color="auto"/>
            <w:left w:val="none" w:sz="0" w:space="0" w:color="auto"/>
            <w:bottom w:val="none" w:sz="0" w:space="0" w:color="auto"/>
            <w:right w:val="none" w:sz="0" w:space="0" w:color="auto"/>
          </w:divBdr>
        </w:div>
        <w:div w:id="171651343">
          <w:marLeft w:val="640"/>
          <w:marRight w:val="0"/>
          <w:marTop w:val="0"/>
          <w:marBottom w:val="0"/>
          <w:divBdr>
            <w:top w:val="none" w:sz="0" w:space="0" w:color="auto"/>
            <w:left w:val="none" w:sz="0" w:space="0" w:color="auto"/>
            <w:bottom w:val="none" w:sz="0" w:space="0" w:color="auto"/>
            <w:right w:val="none" w:sz="0" w:space="0" w:color="auto"/>
          </w:divBdr>
        </w:div>
        <w:div w:id="293292009">
          <w:marLeft w:val="640"/>
          <w:marRight w:val="0"/>
          <w:marTop w:val="0"/>
          <w:marBottom w:val="0"/>
          <w:divBdr>
            <w:top w:val="none" w:sz="0" w:space="0" w:color="auto"/>
            <w:left w:val="none" w:sz="0" w:space="0" w:color="auto"/>
            <w:bottom w:val="none" w:sz="0" w:space="0" w:color="auto"/>
            <w:right w:val="none" w:sz="0" w:space="0" w:color="auto"/>
          </w:divBdr>
        </w:div>
        <w:div w:id="1611662867">
          <w:marLeft w:val="640"/>
          <w:marRight w:val="0"/>
          <w:marTop w:val="0"/>
          <w:marBottom w:val="0"/>
          <w:divBdr>
            <w:top w:val="none" w:sz="0" w:space="0" w:color="auto"/>
            <w:left w:val="none" w:sz="0" w:space="0" w:color="auto"/>
            <w:bottom w:val="none" w:sz="0" w:space="0" w:color="auto"/>
            <w:right w:val="none" w:sz="0" w:space="0" w:color="auto"/>
          </w:divBdr>
        </w:div>
        <w:div w:id="407574679">
          <w:marLeft w:val="640"/>
          <w:marRight w:val="0"/>
          <w:marTop w:val="0"/>
          <w:marBottom w:val="0"/>
          <w:divBdr>
            <w:top w:val="none" w:sz="0" w:space="0" w:color="auto"/>
            <w:left w:val="none" w:sz="0" w:space="0" w:color="auto"/>
            <w:bottom w:val="none" w:sz="0" w:space="0" w:color="auto"/>
            <w:right w:val="none" w:sz="0" w:space="0" w:color="auto"/>
          </w:divBdr>
        </w:div>
        <w:div w:id="1462652724">
          <w:marLeft w:val="640"/>
          <w:marRight w:val="0"/>
          <w:marTop w:val="0"/>
          <w:marBottom w:val="0"/>
          <w:divBdr>
            <w:top w:val="none" w:sz="0" w:space="0" w:color="auto"/>
            <w:left w:val="none" w:sz="0" w:space="0" w:color="auto"/>
            <w:bottom w:val="none" w:sz="0" w:space="0" w:color="auto"/>
            <w:right w:val="none" w:sz="0" w:space="0" w:color="auto"/>
          </w:divBdr>
        </w:div>
        <w:div w:id="803306640">
          <w:marLeft w:val="640"/>
          <w:marRight w:val="0"/>
          <w:marTop w:val="0"/>
          <w:marBottom w:val="0"/>
          <w:divBdr>
            <w:top w:val="none" w:sz="0" w:space="0" w:color="auto"/>
            <w:left w:val="none" w:sz="0" w:space="0" w:color="auto"/>
            <w:bottom w:val="none" w:sz="0" w:space="0" w:color="auto"/>
            <w:right w:val="none" w:sz="0" w:space="0" w:color="auto"/>
          </w:divBdr>
        </w:div>
        <w:div w:id="1426267006">
          <w:marLeft w:val="640"/>
          <w:marRight w:val="0"/>
          <w:marTop w:val="0"/>
          <w:marBottom w:val="0"/>
          <w:divBdr>
            <w:top w:val="none" w:sz="0" w:space="0" w:color="auto"/>
            <w:left w:val="none" w:sz="0" w:space="0" w:color="auto"/>
            <w:bottom w:val="none" w:sz="0" w:space="0" w:color="auto"/>
            <w:right w:val="none" w:sz="0" w:space="0" w:color="auto"/>
          </w:divBdr>
        </w:div>
        <w:div w:id="1019283089">
          <w:marLeft w:val="640"/>
          <w:marRight w:val="0"/>
          <w:marTop w:val="0"/>
          <w:marBottom w:val="0"/>
          <w:divBdr>
            <w:top w:val="none" w:sz="0" w:space="0" w:color="auto"/>
            <w:left w:val="none" w:sz="0" w:space="0" w:color="auto"/>
            <w:bottom w:val="none" w:sz="0" w:space="0" w:color="auto"/>
            <w:right w:val="none" w:sz="0" w:space="0" w:color="auto"/>
          </w:divBdr>
        </w:div>
        <w:div w:id="2090999843">
          <w:marLeft w:val="640"/>
          <w:marRight w:val="0"/>
          <w:marTop w:val="0"/>
          <w:marBottom w:val="0"/>
          <w:divBdr>
            <w:top w:val="none" w:sz="0" w:space="0" w:color="auto"/>
            <w:left w:val="none" w:sz="0" w:space="0" w:color="auto"/>
            <w:bottom w:val="none" w:sz="0" w:space="0" w:color="auto"/>
            <w:right w:val="none" w:sz="0" w:space="0" w:color="auto"/>
          </w:divBdr>
        </w:div>
        <w:div w:id="2129856497">
          <w:marLeft w:val="640"/>
          <w:marRight w:val="0"/>
          <w:marTop w:val="0"/>
          <w:marBottom w:val="0"/>
          <w:divBdr>
            <w:top w:val="none" w:sz="0" w:space="0" w:color="auto"/>
            <w:left w:val="none" w:sz="0" w:space="0" w:color="auto"/>
            <w:bottom w:val="none" w:sz="0" w:space="0" w:color="auto"/>
            <w:right w:val="none" w:sz="0" w:space="0" w:color="auto"/>
          </w:divBdr>
        </w:div>
        <w:div w:id="805972803">
          <w:marLeft w:val="640"/>
          <w:marRight w:val="0"/>
          <w:marTop w:val="0"/>
          <w:marBottom w:val="0"/>
          <w:divBdr>
            <w:top w:val="none" w:sz="0" w:space="0" w:color="auto"/>
            <w:left w:val="none" w:sz="0" w:space="0" w:color="auto"/>
            <w:bottom w:val="none" w:sz="0" w:space="0" w:color="auto"/>
            <w:right w:val="none" w:sz="0" w:space="0" w:color="auto"/>
          </w:divBdr>
        </w:div>
        <w:div w:id="781653276">
          <w:marLeft w:val="640"/>
          <w:marRight w:val="0"/>
          <w:marTop w:val="0"/>
          <w:marBottom w:val="0"/>
          <w:divBdr>
            <w:top w:val="none" w:sz="0" w:space="0" w:color="auto"/>
            <w:left w:val="none" w:sz="0" w:space="0" w:color="auto"/>
            <w:bottom w:val="none" w:sz="0" w:space="0" w:color="auto"/>
            <w:right w:val="none" w:sz="0" w:space="0" w:color="auto"/>
          </w:divBdr>
        </w:div>
        <w:div w:id="1887065400">
          <w:marLeft w:val="640"/>
          <w:marRight w:val="0"/>
          <w:marTop w:val="0"/>
          <w:marBottom w:val="0"/>
          <w:divBdr>
            <w:top w:val="none" w:sz="0" w:space="0" w:color="auto"/>
            <w:left w:val="none" w:sz="0" w:space="0" w:color="auto"/>
            <w:bottom w:val="none" w:sz="0" w:space="0" w:color="auto"/>
            <w:right w:val="none" w:sz="0" w:space="0" w:color="auto"/>
          </w:divBdr>
        </w:div>
        <w:div w:id="1456950578">
          <w:marLeft w:val="640"/>
          <w:marRight w:val="0"/>
          <w:marTop w:val="0"/>
          <w:marBottom w:val="0"/>
          <w:divBdr>
            <w:top w:val="none" w:sz="0" w:space="0" w:color="auto"/>
            <w:left w:val="none" w:sz="0" w:space="0" w:color="auto"/>
            <w:bottom w:val="none" w:sz="0" w:space="0" w:color="auto"/>
            <w:right w:val="none" w:sz="0" w:space="0" w:color="auto"/>
          </w:divBdr>
        </w:div>
        <w:div w:id="431825758">
          <w:marLeft w:val="640"/>
          <w:marRight w:val="0"/>
          <w:marTop w:val="0"/>
          <w:marBottom w:val="0"/>
          <w:divBdr>
            <w:top w:val="none" w:sz="0" w:space="0" w:color="auto"/>
            <w:left w:val="none" w:sz="0" w:space="0" w:color="auto"/>
            <w:bottom w:val="none" w:sz="0" w:space="0" w:color="auto"/>
            <w:right w:val="none" w:sz="0" w:space="0" w:color="auto"/>
          </w:divBdr>
        </w:div>
        <w:div w:id="1829663109">
          <w:marLeft w:val="640"/>
          <w:marRight w:val="0"/>
          <w:marTop w:val="0"/>
          <w:marBottom w:val="0"/>
          <w:divBdr>
            <w:top w:val="none" w:sz="0" w:space="0" w:color="auto"/>
            <w:left w:val="none" w:sz="0" w:space="0" w:color="auto"/>
            <w:bottom w:val="none" w:sz="0" w:space="0" w:color="auto"/>
            <w:right w:val="none" w:sz="0" w:space="0" w:color="auto"/>
          </w:divBdr>
        </w:div>
        <w:div w:id="738088848">
          <w:marLeft w:val="640"/>
          <w:marRight w:val="0"/>
          <w:marTop w:val="0"/>
          <w:marBottom w:val="0"/>
          <w:divBdr>
            <w:top w:val="none" w:sz="0" w:space="0" w:color="auto"/>
            <w:left w:val="none" w:sz="0" w:space="0" w:color="auto"/>
            <w:bottom w:val="none" w:sz="0" w:space="0" w:color="auto"/>
            <w:right w:val="none" w:sz="0" w:space="0" w:color="auto"/>
          </w:divBdr>
        </w:div>
        <w:div w:id="1509757939">
          <w:marLeft w:val="640"/>
          <w:marRight w:val="0"/>
          <w:marTop w:val="0"/>
          <w:marBottom w:val="0"/>
          <w:divBdr>
            <w:top w:val="none" w:sz="0" w:space="0" w:color="auto"/>
            <w:left w:val="none" w:sz="0" w:space="0" w:color="auto"/>
            <w:bottom w:val="none" w:sz="0" w:space="0" w:color="auto"/>
            <w:right w:val="none" w:sz="0" w:space="0" w:color="auto"/>
          </w:divBdr>
        </w:div>
        <w:div w:id="1590624895">
          <w:marLeft w:val="640"/>
          <w:marRight w:val="0"/>
          <w:marTop w:val="0"/>
          <w:marBottom w:val="0"/>
          <w:divBdr>
            <w:top w:val="none" w:sz="0" w:space="0" w:color="auto"/>
            <w:left w:val="none" w:sz="0" w:space="0" w:color="auto"/>
            <w:bottom w:val="none" w:sz="0" w:space="0" w:color="auto"/>
            <w:right w:val="none" w:sz="0" w:space="0" w:color="auto"/>
          </w:divBdr>
        </w:div>
        <w:div w:id="1529370057">
          <w:marLeft w:val="640"/>
          <w:marRight w:val="0"/>
          <w:marTop w:val="0"/>
          <w:marBottom w:val="0"/>
          <w:divBdr>
            <w:top w:val="none" w:sz="0" w:space="0" w:color="auto"/>
            <w:left w:val="none" w:sz="0" w:space="0" w:color="auto"/>
            <w:bottom w:val="none" w:sz="0" w:space="0" w:color="auto"/>
            <w:right w:val="none" w:sz="0" w:space="0" w:color="auto"/>
          </w:divBdr>
        </w:div>
        <w:div w:id="596862712">
          <w:marLeft w:val="640"/>
          <w:marRight w:val="0"/>
          <w:marTop w:val="0"/>
          <w:marBottom w:val="0"/>
          <w:divBdr>
            <w:top w:val="none" w:sz="0" w:space="0" w:color="auto"/>
            <w:left w:val="none" w:sz="0" w:space="0" w:color="auto"/>
            <w:bottom w:val="none" w:sz="0" w:space="0" w:color="auto"/>
            <w:right w:val="none" w:sz="0" w:space="0" w:color="auto"/>
          </w:divBdr>
        </w:div>
        <w:div w:id="1403286331">
          <w:marLeft w:val="640"/>
          <w:marRight w:val="0"/>
          <w:marTop w:val="0"/>
          <w:marBottom w:val="0"/>
          <w:divBdr>
            <w:top w:val="none" w:sz="0" w:space="0" w:color="auto"/>
            <w:left w:val="none" w:sz="0" w:space="0" w:color="auto"/>
            <w:bottom w:val="none" w:sz="0" w:space="0" w:color="auto"/>
            <w:right w:val="none" w:sz="0" w:space="0" w:color="auto"/>
          </w:divBdr>
        </w:div>
        <w:div w:id="1176504208">
          <w:marLeft w:val="640"/>
          <w:marRight w:val="0"/>
          <w:marTop w:val="0"/>
          <w:marBottom w:val="0"/>
          <w:divBdr>
            <w:top w:val="none" w:sz="0" w:space="0" w:color="auto"/>
            <w:left w:val="none" w:sz="0" w:space="0" w:color="auto"/>
            <w:bottom w:val="none" w:sz="0" w:space="0" w:color="auto"/>
            <w:right w:val="none" w:sz="0" w:space="0" w:color="auto"/>
          </w:divBdr>
        </w:div>
        <w:div w:id="981034177">
          <w:marLeft w:val="640"/>
          <w:marRight w:val="0"/>
          <w:marTop w:val="0"/>
          <w:marBottom w:val="0"/>
          <w:divBdr>
            <w:top w:val="none" w:sz="0" w:space="0" w:color="auto"/>
            <w:left w:val="none" w:sz="0" w:space="0" w:color="auto"/>
            <w:bottom w:val="none" w:sz="0" w:space="0" w:color="auto"/>
            <w:right w:val="none" w:sz="0" w:space="0" w:color="auto"/>
          </w:divBdr>
        </w:div>
        <w:div w:id="1807163432">
          <w:marLeft w:val="640"/>
          <w:marRight w:val="0"/>
          <w:marTop w:val="0"/>
          <w:marBottom w:val="0"/>
          <w:divBdr>
            <w:top w:val="none" w:sz="0" w:space="0" w:color="auto"/>
            <w:left w:val="none" w:sz="0" w:space="0" w:color="auto"/>
            <w:bottom w:val="none" w:sz="0" w:space="0" w:color="auto"/>
            <w:right w:val="none" w:sz="0" w:space="0" w:color="auto"/>
          </w:divBdr>
        </w:div>
        <w:div w:id="871500724">
          <w:marLeft w:val="640"/>
          <w:marRight w:val="0"/>
          <w:marTop w:val="0"/>
          <w:marBottom w:val="0"/>
          <w:divBdr>
            <w:top w:val="none" w:sz="0" w:space="0" w:color="auto"/>
            <w:left w:val="none" w:sz="0" w:space="0" w:color="auto"/>
            <w:bottom w:val="none" w:sz="0" w:space="0" w:color="auto"/>
            <w:right w:val="none" w:sz="0" w:space="0" w:color="auto"/>
          </w:divBdr>
        </w:div>
        <w:div w:id="343020837">
          <w:marLeft w:val="640"/>
          <w:marRight w:val="0"/>
          <w:marTop w:val="0"/>
          <w:marBottom w:val="0"/>
          <w:divBdr>
            <w:top w:val="none" w:sz="0" w:space="0" w:color="auto"/>
            <w:left w:val="none" w:sz="0" w:space="0" w:color="auto"/>
            <w:bottom w:val="none" w:sz="0" w:space="0" w:color="auto"/>
            <w:right w:val="none" w:sz="0" w:space="0" w:color="auto"/>
          </w:divBdr>
        </w:div>
        <w:div w:id="1078287793">
          <w:marLeft w:val="640"/>
          <w:marRight w:val="0"/>
          <w:marTop w:val="0"/>
          <w:marBottom w:val="0"/>
          <w:divBdr>
            <w:top w:val="none" w:sz="0" w:space="0" w:color="auto"/>
            <w:left w:val="none" w:sz="0" w:space="0" w:color="auto"/>
            <w:bottom w:val="none" w:sz="0" w:space="0" w:color="auto"/>
            <w:right w:val="none" w:sz="0" w:space="0" w:color="auto"/>
          </w:divBdr>
        </w:div>
        <w:div w:id="1795639537">
          <w:marLeft w:val="640"/>
          <w:marRight w:val="0"/>
          <w:marTop w:val="0"/>
          <w:marBottom w:val="0"/>
          <w:divBdr>
            <w:top w:val="none" w:sz="0" w:space="0" w:color="auto"/>
            <w:left w:val="none" w:sz="0" w:space="0" w:color="auto"/>
            <w:bottom w:val="none" w:sz="0" w:space="0" w:color="auto"/>
            <w:right w:val="none" w:sz="0" w:space="0" w:color="auto"/>
          </w:divBdr>
        </w:div>
        <w:div w:id="1479496032">
          <w:marLeft w:val="640"/>
          <w:marRight w:val="0"/>
          <w:marTop w:val="0"/>
          <w:marBottom w:val="0"/>
          <w:divBdr>
            <w:top w:val="none" w:sz="0" w:space="0" w:color="auto"/>
            <w:left w:val="none" w:sz="0" w:space="0" w:color="auto"/>
            <w:bottom w:val="none" w:sz="0" w:space="0" w:color="auto"/>
            <w:right w:val="none" w:sz="0" w:space="0" w:color="auto"/>
          </w:divBdr>
        </w:div>
        <w:div w:id="2004309518">
          <w:marLeft w:val="640"/>
          <w:marRight w:val="0"/>
          <w:marTop w:val="0"/>
          <w:marBottom w:val="0"/>
          <w:divBdr>
            <w:top w:val="none" w:sz="0" w:space="0" w:color="auto"/>
            <w:left w:val="none" w:sz="0" w:space="0" w:color="auto"/>
            <w:bottom w:val="none" w:sz="0" w:space="0" w:color="auto"/>
            <w:right w:val="none" w:sz="0" w:space="0" w:color="auto"/>
          </w:divBdr>
        </w:div>
        <w:div w:id="84965311">
          <w:marLeft w:val="640"/>
          <w:marRight w:val="0"/>
          <w:marTop w:val="0"/>
          <w:marBottom w:val="0"/>
          <w:divBdr>
            <w:top w:val="none" w:sz="0" w:space="0" w:color="auto"/>
            <w:left w:val="none" w:sz="0" w:space="0" w:color="auto"/>
            <w:bottom w:val="none" w:sz="0" w:space="0" w:color="auto"/>
            <w:right w:val="none" w:sz="0" w:space="0" w:color="auto"/>
          </w:divBdr>
        </w:div>
        <w:div w:id="119541259">
          <w:marLeft w:val="640"/>
          <w:marRight w:val="0"/>
          <w:marTop w:val="0"/>
          <w:marBottom w:val="0"/>
          <w:divBdr>
            <w:top w:val="none" w:sz="0" w:space="0" w:color="auto"/>
            <w:left w:val="none" w:sz="0" w:space="0" w:color="auto"/>
            <w:bottom w:val="none" w:sz="0" w:space="0" w:color="auto"/>
            <w:right w:val="none" w:sz="0" w:space="0" w:color="auto"/>
          </w:divBdr>
        </w:div>
        <w:div w:id="1318877837">
          <w:marLeft w:val="640"/>
          <w:marRight w:val="0"/>
          <w:marTop w:val="0"/>
          <w:marBottom w:val="0"/>
          <w:divBdr>
            <w:top w:val="none" w:sz="0" w:space="0" w:color="auto"/>
            <w:left w:val="none" w:sz="0" w:space="0" w:color="auto"/>
            <w:bottom w:val="none" w:sz="0" w:space="0" w:color="auto"/>
            <w:right w:val="none" w:sz="0" w:space="0" w:color="auto"/>
          </w:divBdr>
        </w:div>
        <w:div w:id="754789434">
          <w:marLeft w:val="640"/>
          <w:marRight w:val="0"/>
          <w:marTop w:val="0"/>
          <w:marBottom w:val="0"/>
          <w:divBdr>
            <w:top w:val="none" w:sz="0" w:space="0" w:color="auto"/>
            <w:left w:val="none" w:sz="0" w:space="0" w:color="auto"/>
            <w:bottom w:val="none" w:sz="0" w:space="0" w:color="auto"/>
            <w:right w:val="none" w:sz="0" w:space="0" w:color="auto"/>
          </w:divBdr>
        </w:div>
        <w:div w:id="1075249458">
          <w:marLeft w:val="640"/>
          <w:marRight w:val="0"/>
          <w:marTop w:val="0"/>
          <w:marBottom w:val="0"/>
          <w:divBdr>
            <w:top w:val="none" w:sz="0" w:space="0" w:color="auto"/>
            <w:left w:val="none" w:sz="0" w:space="0" w:color="auto"/>
            <w:bottom w:val="none" w:sz="0" w:space="0" w:color="auto"/>
            <w:right w:val="none" w:sz="0" w:space="0" w:color="auto"/>
          </w:divBdr>
        </w:div>
        <w:div w:id="1374619852">
          <w:marLeft w:val="640"/>
          <w:marRight w:val="0"/>
          <w:marTop w:val="0"/>
          <w:marBottom w:val="0"/>
          <w:divBdr>
            <w:top w:val="none" w:sz="0" w:space="0" w:color="auto"/>
            <w:left w:val="none" w:sz="0" w:space="0" w:color="auto"/>
            <w:bottom w:val="none" w:sz="0" w:space="0" w:color="auto"/>
            <w:right w:val="none" w:sz="0" w:space="0" w:color="auto"/>
          </w:divBdr>
        </w:div>
        <w:div w:id="2101096648">
          <w:marLeft w:val="640"/>
          <w:marRight w:val="0"/>
          <w:marTop w:val="0"/>
          <w:marBottom w:val="0"/>
          <w:divBdr>
            <w:top w:val="none" w:sz="0" w:space="0" w:color="auto"/>
            <w:left w:val="none" w:sz="0" w:space="0" w:color="auto"/>
            <w:bottom w:val="none" w:sz="0" w:space="0" w:color="auto"/>
            <w:right w:val="none" w:sz="0" w:space="0" w:color="auto"/>
          </w:divBdr>
        </w:div>
        <w:div w:id="2031102704">
          <w:marLeft w:val="640"/>
          <w:marRight w:val="0"/>
          <w:marTop w:val="0"/>
          <w:marBottom w:val="0"/>
          <w:divBdr>
            <w:top w:val="none" w:sz="0" w:space="0" w:color="auto"/>
            <w:left w:val="none" w:sz="0" w:space="0" w:color="auto"/>
            <w:bottom w:val="none" w:sz="0" w:space="0" w:color="auto"/>
            <w:right w:val="none" w:sz="0" w:space="0" w:color="auto"/>
          </w:divBdr>
        </w:div>
        <w:div w:id="1131555282">
          <w:marLeft w:val="640"/>
          <w:marRight w:val="0"/>
          <w:marTop w:val="0"/>
          <w:marBottom w:val="0"/>
          <w:divBdr>
            <w:top w:val="none" w:sz="0" w:space="0" w:color="auto"/>
            <w:left w:val="none" w:sz="0" w:space="0" w:color="auto"/>
            <w:bottom w:val="none" w:sz="0" w:space="0" w:color="auto"/>
            <w:right w:val="none" w:sz="0" w:space="0" w:color="auto"/>
          </w:divBdr>
        </w:div>
        <w:div w:id="1775053050">
          <w:marLeft w:val="640"/>
          <w:marRight w:val="0"/>
          <w:marTop w:val="0"/>
          <w:marBottom w:val="0"/>
          <w:divBdr>
            <w:top w:val="none" w:sz="0" w:space="0" w:color="auto"/>
            <w:left w:val="none" w:sz="0" w:space="0" w:color="auto"/>
            <w:bottom w:val="none" w:sz="0" w:space="0" w:color="auto"/>
            <w:right w:val="none" w:sz="0" w:space="0" w:color="auto"/>
          </w:divBdr>
        </w:div>
        <w:div w:id="329450319">
          <w:marLeft w:val="640"/>
          <w:marRight w:val="0"/>
          <w:marTop w:val="0"/>
          <w:marBottom w:val="0"/>
          <w:divBdr>
            <w:top w:val="none" w:sz="0" w:space="0" w:color="auto"/>
            <w:left w:val="none" w:sz="0" w:space="0" w:color="auto"/>
            <w:bottom w:val="none" w:sz="0" w:space="0" w:color="auto"/>
            <w:right w:val="none" w:sz="0" w:space="0" w:color="auto"/>
          </w:divBdr>
        </w:div>
        <w:div w:id="1907910814">
          <w:marLeft w:val="640"/>
          <w:marRight w:val="0"/>
          <w:marTop w:val="0"/>
          <w:marBottom w:val="0"/>
          <w:divBdr>
            <w:top w:val="none" w:sz="0" w:space="0" w:color="auto"/>
            <w:left w:val="none" w:sz="0" w:space="0" w:color="auto"/>
            <w:bottom w:val="none" w:sz="0" w:space="0" w:color="auto"/>
            <w:right w:val="none" w:sz="0" w:space="0" w:color="auto"/>
          </w:divBdr>
        </w:div>
        <w:div w:id="774134584">
          <w:marLeft w:val="640"/>
          <w:marRight w:val="0"/>
          <w:marTop w:val="0"/>
          <w:marBottom w:val="0"/>
          <w:divBdr>
            <w:top w:val="none" w:sz="0" w:space="0" w:color="auto"/>
            <w:left w:val="none" w:sz="0" w:space="0" w:color="auto"/>
            <w:bottom w:val="none" w:sz="0" w:space="0" w:color="auto"/>
            <w:right w:val="none" w:sz="0" w:space="0" w:color="auto"/>
          </w:divBdr>
        </w:div>
        <w:div w:id="662200250">
          <w:marLeft w:val="640"/>
          <w:marRight w:val="0"/>
          <w:marTop w:val="0"/>
          <w:marBottom w:val="0"/>
          <w:divBdr>
            <w:top w:val="none" w:sz="0" w:space="0" w:color="auto"/>
            <w:left w:val="none" w:sz="0" w:space="0" w:color="auto"/>
            <w:bottom w:val="none" w:sz="0" w:space="0" w:color="auto"/>
            <w:right w:val="none" w:sz="0" w:space="0" w:color="auto"/>
          </w:divBdr>
        </w:div>
        <w:div w:id="2008092851">
          <w:marLeft w:val="640"/>
          <w:marRight w:val="0"/>
          <w:marTop w:val="0"/>
          <w:marBottom w:val="0"/>
          <w:divBdr>
            <w:top w:val="none" w:sz="0" w:space="0" w:color="auto"/>
            <w:left w:val="none" w:sz="0" w:space="0" w:color="auto"/>
            <w:bottom w:val="none" w:sz="0" w:space="0" w:color="auto"/>
            <w:right w:val="none" w:sz="0" w:space="0" w:color="auto"/>
          </w:divBdr>
        </w:div>
        <w:div w:id="924728029">
          <w:marLeft w:val="640"/>
          <w:marRight w:val="0"/>
          <w:marTop w:val="0"/>
          <w:marBottom w:val="0"/>
          <w:divBdr>
            <w:top w:val="none" w:sz="0" w:space="0" w:color="auto"/>
            <w:left w:val="none" w:sz="0" w:space="0" w:color="auto"/>
            <w:bottom w:val="none" w:sz="0" w:space="0" w:color="auto"/>
            <w:right w:val="none" w:sz="0" w:space="0" w:color="auto"/>
          </w:divBdr>
        </w:div>
        <w:div w:id="1026255365">
          <w:marLeft w:val="640"/>
          <w:marRight w:val="0"/>
          <w:marTop w:val="0"/>
          <w:marBottom w:val="0"/>
          <w:divBdr>
            <w:top w:val="none" w:sz="0" w:space="0" w:color="auto"/>
            <w:left w:val="none" w:sz="0" w:space="0" w:color="auto"/>
            <w:bottom w:val="none" w:sz="0" w:space="0" w:color="auto"/>
            <w:right w:val="none" w:sz="0" w:space="0" w:color="auto"/>
          </w:divBdr>
        </w:div>
        <w:div w:id="1682008509">
          <w:marLeft w:val="640"/>
          <w:marRight w:val="0"/>
          <w:marTop w:val="0"/>
          <w:marBottom w:val="0"/>
          <w:divBdr>
            <w:top w:val="none" w:sz="0" w:space="0" w:color="auto"/>
            <w:left w:val="none" w:sz="0" w:space="0" w:color="auto"/>
            <w:bottom w:val="none" w:sz="0" w:space="0" w:color="auto"/>
            <w:right w:val="none" w:sz="0" w:space="0" w:color="auto"/>
          </w:divBdr>
        </w:div>
        <w:div w:id="640771153">
          <w:marLeft w:val="640"/>
          <w:marRight w:val="0"/>
          <w:marTop w:val="0"/>
          <w:marBottom w:val="0"/>
          <w:divBdr>
            <w:top w:val="none" w:sz="0" w:space="0" w:color="auto"/>
            <w:left w:val="none" w:sz="0" w:space="0" w:color="auto"/>
            <w:bottom w:val="none" w:sz="0" w:space="0" w:color="auto"/>
            <w:right w:val="none" w:sz="0" w:space="0" w:color="auto"/>
          </w:divBdr>
        </w:div>
        <w:div w:id="778838922">
          <w:marLeft w:val="640"/>
          <w:marRight w:val="0"/>
          <w:marTop w:val="0"/>
          <w:marBottom w:val="0"/>
          <w:divBdr>
            <w:top w:val="none" w:sz="0" w:space="0" w:color="auto"/>
            <w:left w:val="none" w:sz="0" w:space="0" w:color="auto"/>
            <w:bottom w:val="none" w:sz="0" w:space="0" w:color="auto"/>
            <w:right w:val="none" w:sz="0" w:space="0" w:color="auto"/>
          </w:divBdr>
        </w:div>
        <w:div w:id="167987847">
          <w:marLeft w:val="640"/>
          <w:marRight w:val="0"/>
          <w:marTop w:val="0"/>
          <w:marBottom w:val="0"/>
          <w:divBdr>
            <w:top w:val="none" w:sz="0" w:space="0" w:color="auto"/>
            <w:left w:val="none" w:sz="0" w:space="0" w:color="auto"/>
            <w:bottom w:val="none" w:sz="0" w:space="0" w:color="auto"/>
            <w:right w:val="none" w:sz="0" w:space="0" w:color="auto"/>
          </w:divBdr>
        </w:div>
        <w:div w:id="1308821195">
          <w:marLeft w:val="640"/>
          <w:marRight w:val="0"/>
          <w:marTop w:val="0"/>
          <w:marBottom w:val="0"/>
          <w:divBdr>
            <w:top w:val="none" w:sz="0" w:space="0" w:color="auto"/>
            <w:left w:val="none" w:sz="0" w:space="0" w:color="auto"/>
            <w:bottom w:val="none" w:sz="0" w:space="0" w:color="auto"/>
            <w:right w:val="none" w:sz="0" w:space="0" w:color="auto"/>
          </w:divBdr>
        </w:div>
        <w:div w:id="882012443">
          <w:marLeft w:val="640"/>
          <w:marRight w:val="0"/>
          <w:marTop w:val="0"/>
          <w:marBottom w:val="0"/>
          <w:divBdr>
            <w:top w:val="none" w:sz="0" w:space="0" w:color="auto"/>
            <w:left w:val="none" w:sz="0" w:space="0" w:color="auto"/>
            <w:bottom w:val="none" w:sz="0" w:space="0" w:color="auto"/>
            <w:right w:val="none" w:sz="0" w:space="0" w:color="auto"/>
          </w:divBdr>
        </w:div>
        <w:div w:id="1002003981">
          <w:marLeft w:val="640"/>
          <w:marRight w:val="0"/>
          <w:marTop w:val="0"/>
          <w:marBottom w:val="0"/>
          <w:divBdr>
            <w:top w:val="none" w:sz="0" w:space="0" w:color="auto"/>
            <w:left w:val="none" w:sz="0" w:space="0" w:color="auto"/>
            <w:bottom w:val="none" w:sz="0" w:space="0" w:color="auto"/>
            <w:right w:val="none" w:sz="0" w:space="0" w:color="auto"/>
          </w:divBdr>
        </w:div>
        <w:div w:id="855190142">
          <w:marLeft w:val="640"/>
          <w:marRight w:val="0"/>
          <w:marTop w:val="0"/>
          <w:marBottom w:val="0"/>
          <w:divBdr>
            <w:top w:val="none" w:sz="0" w:space="0" w:color="auto"/>
            <w:left w:val="none" w:sz="0" w:space="0" w:color="auto"/>
            <w:bottom w:val="none" w:sz="0" w:space="0" w:color="auto"/>
            <w:right w:val="none" w:sz="0" w:space="0" w:color="auto"/>
          </w:divBdr>
        </w:div>
        <w:div w:id="811286534">
          <w:marLeft w:val="640"/>
          <w:marRight w:val="0"/>
          <w:marTop w:val="0"/>
          <w:marBottom w:val="0"/>
          <w:divBdr>
            <w:top w:val="none" w:sz="0" w:space="0" w:color="auto"/>
            <w:left w:val="none" w:sz="0" w:space="0" w:color="auto"/>
            <w:bottom w:val="none" w:sz="0" w:space="0" w:color="auto"/>
            <w:right w:val="none" w:sz="0" w:space="0" w:color="auto"/>
          </w:divBdr>
        </w:div>
        <w:div w:id="945424046">
          <w:marLeft w:val="640"/>
          <w:marRight w:val="0"/>
          <w:marTop w:val="0"/>
          <w:marBottom w:val="0"/>
          <w:divBdr>
            <w:top w:val="none" w:sz="0" w:space="0" w:color="auto"/>
            <w:left w:val="none" w:sz="0" w:space="0" w:color="auto"/>
            <w:bottom w:val="none" w:sz="0" w:space="0" w:color="auto"/>
            <w:right w:val="none" w:sz="0" w:space="0" w:color="auto"/>
          </w:divBdr>
        </w:div>
        <w:div w:id="1157499183">
          <w:marLeft w:val="640"/>
          <w:marRight w:val="0"/>
          <w:marTop w:val="0"/>
          <w:marBottom w:val="0"/>
          <w:divBdr>
            <w:top w:val="none" w:sz="0" w:space="0" w:color="auto"/>
            <w:left w:val="none" w:sz="0" w:space="0" w:color="auto"/>
            <w:bottom w:val="none" w:sz="0" w:space="0" w:color="auto"/>
            <w:right w:val="none" w:sz="0" w:space="0" w:color="auto"/>
          </w:divBdr>
        </w:div>
        <w:div w:id="1706253340">
          <w:marLeft w:val="640"/>
          <w:marRight w:val="0"/>
          <w:marTop w:val="0"/>
          <w:marBottom w:val="0"/>
          <w:divBdr>
            <w:top w:val="none" w:sz="0" w:space="0" w:color="auto"/>
            <w:left w:val="none" w:sz="0" w:space="0" w:color="auto"/>
            <w:bottom w:val="none" w:sz="0" w:space="0" w:color="auto"/>
            <w:right w:val="none" w:sz="0" w:space="0" w:color="auto"/>
          </w:divBdr>
        </w:div>
        <w:div w:id="1217087091">
          <w:marLeft w:val="640"/>
          <w:marRight w:val="0"/>
          <w:marTop w:val="0"/>
          <w:marBottom w:val="0"/>
          <w:divBdr>
            <w:top w:val="none" w:sz="0" w:space="0" w:color="auto"/>
            <w:left w:val="none" w:sz="0" w:space="0" w:color="auto"/>
            <w:bottom w:val="none" w:sz="0" w:space="0" w:color="auto"/>
            <w:right w:val="none" w:sz="0" w:space="0" w:color="auto"/>
          </w:divBdr>
        </w:div>
        <w:div w:id="1170212539">
          <w:marLeft w:val="640"/>
          <w:marRight w:val="0"/>
          <w:marTop w:val="0"/>
          <w:marBottom w:val="0"/>
          <w:divBdr>
            <w:top w:val="none" w:sz="0" w:space="0" w:color="auto"/>
            <w:left w:val="none" w:sz="0" w:space="0" w:color="auto"/>
            <w:bottom w:val="none" w:sz="0" w:space="0" w:color="auto"/>
            <w:right w:val="none" w:sz="0" w:space="0" w:color="auto"/>
          </w:divBdr>
        </w:div>
        <w:div w:id="1300191110">
          <w:marLeft w:val="640"/>
          <w:marRight w:val="0"/>
          <w:marTop w:val="0"/>
          <w:marBottom w:val="0"/>
          <w:divBdr>
            <w:top w:val="none" w:sz="0" w:space="0" w:color="auto"/>
            <w:left w:val="none" w:sz="0" w:space="0" w:color="auto"/>
            <w:bottom w:val="none" w:sz="0" w:space="0" w:color="auto"/>
            <w:right w:val="none" w:sz="0" w:space="0" w:color="auto"/>
          </w:divBdr>
        </w:div>
        <w:div w:id="1203832581">
          <w:marLeft w:val="640"/>
          <w:marRight w:val="0"/>
          <w:marTop w:val="0"/>
          <w:marBottom w:val="0"/>
          <w:divBdr>
            <w:top w:val="none" w:sz="0" w:space="0" w:color="auto"/>
            <w:left w:val="none" w:sz="0" w:space="0" w:color="auto"/>
            <w:bottom w:val="none" w:sz="0" w:space="0" w:color="auto"/>
            <w:right w:val="none" w:sz="0" w:space="0" w:color="auto"/>
          </w:divBdr>
        </w:div>
        <w:div w:id="1431197975">
          <w:marLeft w:val="640"/>
          <w:marRight w:val="0"/>
          <w:marTop w:val="0"/>
          <w:marBottom w:val="0"/>
          <w:divBdr>
            <w:top w:val="none" w:sz="0" w:space="0" w:color="auto"/>
            <w:left w:val="none" w:sz="0" w:space="0" w:color="auto"/>
            <w:bottom w:val="none" w:sz="0" w:space="0" w:color="auto"/>
            <w:right w:val="none" w:sz="0" w:space="0" w:color="auto"/>
          </w:divBdr>
        </w:div>
        <w:div w:id="1455826285">
          <w:marLeft w:val="640"/>
          <w:marRight w:val="0"/>
          <w:marTop w:val="0"/>
          <w:marBottom w:val="0"/>
          <w:divBdr>
            <w:top w:val="none" w:sz="0" w:space="0" w:color="auto"/>
            <w:left w:val="none" w:sz="0" w:space="0" w:color="auto"/>
            <w:bottom w:val="none" w:sz="0" w:space="0" w:color="auto"/>
            <w:right w:val="none" w:sz="0" w:space="0" w:color="auto"/>
          </w:divBdr>
        </w:div>
        <w:div w:id="1504474133">
          <w:marLeft w:val="640"/>
          <w:marRight w:val="0"/>
          <w:marTop w:val="0"/>
          <w:marBottom w:val="0"/>
          <w:divBdr>
            <w:top w:val="none" w:sz="0" w:space="0" w:color="auto"/>
            <w:left w:val="none" w:sz="0" w:space="0" w:color="auto"/>
            <w:bottom w:val="none" w:sz="0" w:space="0" w:color="auto"/>
            <w:right w:val="none" w:sz="0" w:space="0" w:color="auto"/>
          </w:divBdr>
        </w:div>
        <w:div w:id="2140369008">
          <w:marLeft w:val="640"/>
          <w:marRight w:val="0"/>
          <w:marTop w:val="0"/>
          <w:marBottom w:val="0"/>
          <w:divBdr>
            <w:top w:val="none" w:sz="0" w:space="0" w:color="auto"/>
            <w:left w:val="none" w:sz="0" w:space="0" w:color="auto"/>
            <w:bottom w:val="none" w:sz="0" w:space="0" w:color="auto"/>
            <w:right w:val="none" w:sz="0" w:space="0" w:color="auto"/>
          </w:divBdr>
        </w:div>
        <w:div w:id="541409287">
          <w:marLeft w:val="640"/>
          <w:marRight w:val="0"/>
          <w:marTop w:val="0"/>
          <w:marBottom w:val="0"/>
          <w:divBdr>
            <w:top w:val="none" w:sz="0" w:space="0" w:color="auto"/>
            <w:left w:val="none" w:sz="0" w:space="0" w:color="auto"/>
            <w:bottom w:val="none" w:sz="0" w:space="0" w:color="auto"/>
            <w:right w:val="none" w:sz="0" w:space="0" w:color="auto"/>
          </w:divBdr>
        </w:div>
        <w:div w:id="1773159001">
          <w:marLeft w:val="640"/>
          <w:marRight w:val="0"/>
          <w:marTop w:val="0"/>
          <w:marBottom w:val="0"/>
          <w:divBdr>
            <w:top w:val="none" w:sz="0" w:space="0" w:color="auto"/>
            <w:left w:val="none" w:sz="0" w:space="0" w:color="auto"/>
            <w:bottom w:val="none" w:sz="0" w:space="0" w:color="auto"/>
            <w:right w:val="none" w:sz="0" w:space="0" w:color="auto"/>
          </w:divBdr>
        </w:div>
        <w:div w:id="1517425455">
          <w:marLeft w:val="640"/>
          <w:marRight w:val="0"/>
          <w:marTop w:val="0"/>
          <w:marBottom w:val="0"/>
          <w:divBdr>
            <w:top w:val="none" w:sz="0" w:space="0" w:color="auto"/>
            <w:left w:val="none" w:sz="0" w:space="0" w:color="auto"/>
            <w:bottom w:val="none" w:sz="0" w:space="0" w:color="auto"/>
            <w:right w:val="none" w:sz="0" w:space="0" w:color="auto"/>
          </w:divBdr>
        </w:div>
        <w:div w:id="34627867">
          <w:marLeft w:val="640"/>
          <w:marRight w:val="0"/>
          <w:marTop w:val="0"/>
          <w:marBottom w:val="0"/>
          <w:divBdr>
            <w:top w:val="none" w:sz="0" w:space="0" w:color="auto"/>
            <w:left w:val="none" w:sz="0" w:space="0" w:color="auto"/>
            <w:bottom w:val="none" w:sz="0" w:space="0" w:color="auto"/>
            <w:right w:val="none" w:sz="0" w:space="0" w:color="auto"/>
          </w:divBdr>
        </w:div>
        <w:div w:id="1698505301">
          <w:marLeft w:val="640"/>
          <w:marRight w:val="0"/>
          <w:marTop w:val="0"/>
          <w:marBottom w:val="0"/>
          <w:divBdr>
            <w:top w:val="none" w:sz="0" w:space="0" w:color="auto"/>
            <w:left w:val="none" w:sz="0" w:space="0" w:color="auto"/>
            <w:bottom w:val="none" w:sz="0" w:space="0" w:color="auto"/>
            <w:right w:val="none" w:sz="0" w:space="0" w:color="auto"/>
          </w:divBdr>
        </w:div>
        <w:div w:id="867525833">
          <w:marLeft w:val="640"/>
          <w:marRight w:val="0"/>
          <w:marTop w:val="0"/>
          <w:marBottom w:val="0"/>
          <w:divBdr>
            <w:top w:val="none" w:sz="0" w:space="0" w:color="auto"/>
            <w:left w:val="none" w:sz="0" w:space="0" w:color="auto"/>
            <w:bottom w:val="none" w:sz="0" w:space="0" w:color="auto"/>
            <w:right w:val="none" w:sz="0" w:space="0" w:color="auto"/>
          </w:divBdr>
        </w:div>
        <w:div w:id="532812597">
          <w:marLeft w:val="640"/>
          <w:marRight w:val="0"/>
          <w:marTop w:val="0"/>
          <w:marBottom w:val="0"/>
          <w:divBdr>
            <w:top w:val="none" w:sz="0" w:space="0" w:color="auto"/>
            <w:left w:val="none" w:sz="0" w:space="0" w:color="auto"/>
            <w:bottom w:val="none" w:sz="0" w:space="0" w:color="auto"/>
            <w:right w:val="none" w:sz="0" w:space="0" w:color="auto"/>
          </w:divBdr>
        </w:div>
        <w:div w:id="1449088249">
          <w:marLeft w:val="640"/>
          <w:marRight w:val="0"/>
          <w:marTop w:val="0"/>
          <w:marBottom w:val="0"/>
          <w:divBdr>
            <w:top w:val="none" w:sz="0" w:space="0" w:color="auto"/>
            <w:left w:val="none" w:sz="0" w:space="0" w:color="auto"/>
            <w:bottom w:val="none" w:sz="0" w:space="0" w:color="auto"/>
            <w:right w:val="none" w:sz="0" w:space="0" w:color="auto"/>
          </w:divBdr>
        </w:div>
        <w:div w:id="17587218">
          <w:marLeft w:val="640"/>
          <w:marRight w:val="0"/>
          <w:marTop w:val="0"/>
          <w:marBottom w:val="0"/>
          <w:divBdr>
            <w:top w:val="none" w:sz="0" w:space="0" w:color="auto"/>
            <w:left w:val="none" w:sz="0" w:space="0" w:color="auto"/>
            <w:bottom w:val="none" w:sz="0" w:space="0" w:color="auto"/>
            <w:right w:val="none" w:sz="0" w:space="0" w:color="auto"/>
          </w:divBdr>
        </w:div>
        <w:div w:id="856388931">
          <w:marLeft w:val="640"/>
          <w:marRight w:val="0"/>
          <w:marTop w:val="0"/>
          <w:marBottom w:val="0"/>
          <w:divBdr>
            <w:top w:val="none" w:sz="0" w:space="0" w:color="auto"/>
            <w:left w:val="none" w:sz="0" w:space="0" w:color="auto"/>
            <w:bottom w:val="none" w:sz="0" w:space="0" w:color="auto"/>
            <w:right w:val="none" w:sz="0" w:space="0" w:color="auto"/>
          </w:divBdr>
        </w:div>
        <w:div w:id="735132387">
          <w:marLeft w:val="640"/>
          <w:marRight w:val="0"/>
          <w:marTop w:val="0"/>
          <w:marBottom w:val="0"/>
          <w:divBdr>
            <w:top w:val="none" w:sz="0" w:space="0" w:color="auto"/>
            <w:left w:val="none" w:sz="0" w:space="0" w:color="auto"/>
            <w:bottom w:val="none" w:sz="0" w:space="0" w:color="auto"/>
            <w:right w:val="none" w:sz="0" w:space="0" w:color="auto"/>
          </w:divBdr>
        </w:div>
        <w:div w:id="811293607">
          <w:marLeft w:val="640"/>
          <w:marRight w:val="0"/>
          <w:marTop w:val="0"/>
          <w:marBottom w:val="0"/>
          <w:divBdr>
            <w:top w:val="none" w:sz="0" w:space="0" w:color="auto"/>
            <w:left w:val="none" w:sz="0" w:space="0" w:color="auto"/>
            <w:bottom w:val="none" w:sz="0" w:space="0" w:color="auto"/>
            <w:right w:val="none" w:sz="0" w:space="0" w:color="auto"/>
          </w:divBdr>
        </w:div>
        <w:div w:id="694700077">
          <w:marLeft w:val="640"/>
          <w:marRight w:val="0"/>
          <w:marTop w:val="0"/>
          <w:marBottom w:val="0"/>
          <w:divBdr>
            <w:top w:val="none" w:sz="0" w:space="0" w:color="auto"/>
            <w:left w:val="none" w:sz="0" w:space="0" w:color="auto"/>
            <w:bottom w:val="none" w:sz="0" w:space="0" w:color="auto"/>
            <w:right w:val="none" w:sz="0" w:space="0" w:color="auto"/>
          </w:divBdr>
        </w:div>
        <w:div w:id="2033191073">
          <w:marLeft w:val="640"/>
          <w:marRight w:val="0"/>
          <w:marTop w:val="0"/>
          <w:marBottom w:val="0"/>
          <w:divBdr>
            <w:top w:val="none" w:sz="0" w:space="0" w:color="auto"/>
            <w:left w:val="none" w:sz="0" w:space="0" w:color="auto"/>
            <w:bottom w:val="none" w:sz="0" w:space="0" w:color="auto"/>
            <w:right w:val="none" w:sz="0" w:space="0" w:color="auto"/>
          </w:divBdr>
        </w:div>
        <w:div w:id="325521080">
          <w:marLeft w:val="640"/>
          <w:marRight w:val="0"/>
          <w:marTop w:val="0"/>
          <w:marBottom w:val="0"/>
          <w:divBdr>
            <w:top w:val="none" w:sz="0" w:space="0" w:color="auto"/>
            <w:left w:val="none" w:sz="0" w:space="0" w:color="auto"/>
            <w:bottom w:val="none" w:sz="0" w:space="0" w:color="auto"/>
            <w:right w:val="none" w:sz="0" w:space="0" w:color="auto"/>
          </w:divBdr>
        </w:div>
        <w:div w:id="581456198">
          <w:marLeft w:val="640"/>
          <w:marRight w:val="0"/>
          <w:marTop w:val="0"/>
          <w:marBottom w:val="0"/>
          <w:divBdr>
            <w:top w:val="none" w:sz="0" w:space="0" w:color="auto"/>
            <w:left w:val="none" w:sz="0" w:space="0" w:color="auto"/>
            <w:bottom w:val="none" w:sz="0" w:space="0" w:color="auto"/>
            <w:right w:val="none" w:sz="0" w:space="0" w:color="auto"/>
          </w:divBdr>
        </w:div>
        <w:div w:id="403265682">
          <w:marLeft w:val="640"/>
          <w:marRight w:val="0"/>
          <w:marTop w:val="0"/>
          <w:marBottom w:val="0"/>
          <w:divBdr>
            <w:top w:val="none" w:sz="0" w:space="0" w:color="auto"/>
            <w:left w:val="none" w:sz="0" w:space="0" w:color="auto"/>
            <w:bottom w:val="none" w:sz="0" w:space="0" w:color="auto"/>
            <w:right w:val="none" w:sz="0" w:space="0" w:color="auto"/>
          </w:divBdr>
        </w:div>
        <w:div w:id="53896645">
          <w:marLeft w:val="640"/>
          <w:marRight w:val="0"/>
          <w:marTop w:val="0"/>
          <w:marBottom w:val="0"/>
          <w:divBdr>
            <w:top w:val="none" w:sz="0" w:space="0" w:color="auto"/>
            <w:left w:val="none" w:sz="0" w:space="0" w:color="auto"/>
            <w:bottom w:val="none" w:sz="0" w:space="0" w:color="auto"/>
            <w:right w:val="none" w:sz="0" w:space="0" w:color="auto"/>
          </w:divBdr>
        </w:div>
        <w:div w:id="1382559803">
          <w:marLeft w:val="640"/>
          <w:marRight w:val="0"/>
          <w:marTop w:val="0"/>
          <w:marBottom w:val="0"/>
          <w:divBdr>
            <w:top w:val="none" w:sz="0" w:space="0" w:color="auto"/>
            <w:left w:val="none" w:sz="0" w:space="0" w:color="auto"/>
            <w:bottom w:val="none" w:sz="0" w:space="0" w:color="auto"/>
            <w:right w:val="none" w:sz="0" w:space="0" w:color="auto"/>
          </w:divBdr>
        </w:div>
        <w:div w:id="1265652829">
          <w:marLeft w:val="640"/>
          <w:marRight w:val="0"/>
          <w:marTop w:val="0"/>
          <w:marBottom w:val="0"/>
          <w:divBdr>
            <w:top w:val="none" w:sz="0" w:space="0" w:color="auto"/>
            <w:left w:val="none" w:sz="0" w:space="0" w:color="auto"/>
            <w:bottom w:val="none" w:sz="0" w:space="0" w:color="auto"/>
            <w:right w:val="none" w:sz="0" w:space="0" w:color="auto"/>
          </w:divBdr>
        </w:div>
        <w:div w:id="491872526">
          <w:marLeft w:val="640"/>
          <w:marRight w:val="0"/>
          <w:marTop w:val="0"/>
          <w:marBottom w:val="0"/>
          <w:divBdr>
            <w:top w:val="none" w:sz="0" w:space="0" w:color="auto"/>
            <w:left w:val="none" w:sz="0" w:space="0" w:color="auto"/>
            <w:bottom w:val="none" w:sz="0" w:space="0" w:color="auto"/>
            <w:right w:val="none" w:sz="0" w:space="0" w:color="auto"/>
          </w:divBdr>
        </w:div>
        <w:div w:id="119032466">
          <w:marLeft w:val="640"/>
          <w:marRight w:val="0"/>
          <w:marTop w:val="0"/>
          <w:marBottom w:val="0"/>
          <w:divBdr>
            <w:top w:val="none" w:sz="0" w:space="0" w:color="auto"/>
            <w:left w:val="none" w:sz="0" w:space="0" w:color="auto"/>
            <w:bottom w:val="none" w:sz="0" w:space="0" w:color="auto"/>
            <w:right w:val="none" w:sz="0" w:space="0" w:color="auto"/>
          </w:divBdr>
        </w:div>
        <w:div w:id="1827740041">
          <w:marLeft w:val="640"/>
          <w:marRight w:val="0"/>
          <w:marTop w:val="0"/>
          <w:marBottom w:val="0"/>
          <w:divBdr>
            <w:top w:val="none" w:sz="0" w:space="0" w:color="auto"/>
            <w:left w:val="none" w:sz="0" w:space="0" w:color="auto"/>
            <w:bottom w:val="none" w:sz="0" w:space="0" w:color="auto"/>
            <w:right w:val="none" w:sz="0" w:space="0" w:color="auto"/>
          </w:divBdr>
        </w:div>
        <w:div w:id="673922110">
          <w:marLeft w:val="640"/>
          <w:marRight w:val="0"/>
          <w:marTop w:val="0"/>
          <w:marBottom w:val="0"/>
          <w:divBdr>
            <w:top w:val="none" w:sz="0" w:space="0" w:color="auto"/>
            <w:left w:val="none" w:sz="0" w:space="0" w:color="auto"/>
            <w:bottom w:val="none" w:sz="0" w:space="0" w:color="auto"/>
            <w:right w:val="none" w:sz="0" w:space="0" w:color="auto"/>
          </w:divBdr>
        </w:div>
        <w:div w:id="1086415583">
          <w:marLeft w:val="640"/>
          <w:marRight w:val="0"/>
          <w:marTop w:val="0"/>
          <w:marBottom w:val="0"/>
          <w:divBdr>
            <w:top w:val="none" w:sz="0" w:space="0" w:color="auto"/>
            <w:left w:val="none" w:sz="0" w:space="0" w:color="auto"/>
            <w:bottom w:val="none" w:sz="0" w:space="0" w:color="auto"/>
            <w:right w:val="none" w:sz="0" w:space="0" w:color="auto"/>
          </w:divBdr>
        </w:div>
        <w:div w:id="794300540">
          <w:marLeft w:val="640"/>
          <w:marRight w:val="0"/>
          <w:marTop w:val="0"/>
          <w:marBottom w:val="0"/>
          <w:divBdr>
            <w:top w:val="none" w:sz="0" w:space="0" w:color="auto"/>
            <w:left w:val="none" w:sz="0" w:space="0" w:color="auto"/>
            <w:bottom w:val="none" w:sz="0" w:space="0" w:color="auto"/>
            <w:right w:val="none" w:sz="0" w:space="0" w:color="auto"/>
          </w:divBdr>
        </w:div>
        <w:div w:id="1665624981">
          <w:marLeft w:val="640"/>
          <w:marRight w:val="0"/>
          <w:marTop w:val="0"/>
          <w:marBottom w:val="0"/>
          <w:divBdr>
            <w:top w:val="none" w:sz="0" w:space="0" w:color="auto"/>
            <w:left w:val="none" w:sz="0" w:space="0" w:color="auto"/>
            <w:bottom w:val="none" w:sz="0" w:space="0" w:color="auto"/>
            <w:right w:val="none" w:sz="0" w:space="0" w:color="auto"/>
          </w:divBdr>
        </w:div>
        <w:div w:id="1529485133">
          <w:marLeft w:val="640"/>
          <w:marRight w:val="0"/>
          <w:marTop w:val="0"/>
          <w:marBottom w:val="0"/>
          <w:divBdr>
            <w:top w:val="none" w:sz="0" w:space="0" w:color="auto"/>
            <w:left w:val="none" w:sz="0" w:space="0" w:color="auto"/>
            <w:bottom w:val="none" w:sz="0" w:space="0" w:color="auto"/>
            <w:right w:val="none" w:sz="0" w:space="0" w:color="auto"/>
          </w:divBdr>
        </w:div>
        <w:div w:id="1745908294">
          <w:marLeft w:val="640"/>
          <w:marRight w:val="0"/>
          <w:marTop w:val="0"/>
          <w:marBottom w:val="0"/>
          <w:divBdr>
            <w:top w:val="none" w:sz="0" w:space="0" w:color="auto"/>
            <w:left w:val="none" w:sz="0" w:space="0" w:color="auto"/>
            <w:bottom w:val="none" w:sz="0" w:space="0" w:color="auto"/>
            <w:right w:val="none" w:sz="0" w:space="0" w:color="auto"/>
          </w:divBdr>
        </w:div>
        <w:div w:id="447049043">
          <w:marLeft w:val="640"/>
          <w:marRight w:val="0"/>
          <w:marTop w:val="0"/>
          <w:marBottom w:val="0"/>
          <w:divBdr>
            <w:top w:val="none" w:sz="0" w:space="0" w:color="auto"/>
            <w:left w:val="none" w:sz="0" w:space="0" w:color="auto"/>
            <w:bottom w:val="none" w:sz="0" w:space="0" w:color="auto"/>
            <w:right w:val="none" w:sz="0" w:space="0" w:color="auto"/>
          </w:divBdr>
        </w:div>
        <w:div w:id="772281938">
          <w:marLeft w:val="640"/>
          <w:marRight w:val="0"/>
          <w:marTop w:val="0"/>
          <w:marBottom w:val="0"/>
          <w:divBdr>
            <w:top w:val="none" w:sz="0" w:space="0" w:color="auto"/>
            <w:left w:val="none" w:sz="0" w:space="0" w:color="auto"/>
            <w:bottom w:val="none" w:sz="0" w:space="0" w:color="auto"/>
            <w:right w:val="none" w:sz="0" w:space="0" w:color="auto"/>
          </w:divBdr>
        </w:div>
        <w:div w:id="1212959053">
          <w:marLeft w:val="640"/>
          <w:marRight w:val="0"/>
          <w:marTop w:val="0"/>
          <w:marBottom w:val="0"/>
          <w:divBdr>
            <w:top w:val="none" w:sz="0" w:space="0" w:color="auto"/>
            <w:left w:val="none" w:sz="0" w:space="0" w:color="auto"/>
            <w:bottom w:val="none" w:sz="0" w:space="0" w:color="auto"/>
            <w:right w:val="none" w:sz="0" w:space="0" w:color="auto"/>
          </w:divBdr>
        </w:div>
        <w:div w:id="587615585">
          <w:marLeft w:val="640"/>
          <w:marRight w:val="0"/>
          <w:marTop w:val="0"/>
          <w:marBottom w:val="0"/>
          <w:divBdr>
            <w:top w:val="none" w:sz="0" w:space="0" w:color="auto"/>
            <w:left w:val="none" w:sz="0" w:space="0" w:color="auto"/>
            <w:bottom w:val="none" w:sz="0" w:space="0" w:color="auto"/>
            <w:right w:val="none" w:sz="0" w:space="0" w:color="auto"/>
          </w:divBdr>
        </w:div>
        <w:div w:id="504245976">
          <w:marLeft w:val="640"/>
          <w:marRight w:val="0"/>
          <w:marTop w:val="0"/>
          <w:marBottom w:val="0"/>
          <w:divBdr>
            <w:top w:val="none" w:sz="0" w:space="0" w:color="auto"/>
            <w:left w:val="none" w:sz="0" w:space="0" w:color="auto"/>
            <w:bottom w:val="none" w:sz="0" w:space="0" w:color="auto"/>
            <w:right w:val="none" w:sz="0" w:space="0" w:color="auto"/>
          </w:divBdr>
        </w:div>
        <w:div w:id="482628734">
          <w:marLeft w:val="640"/>
          <w:marRight w:val="0"/>
          <w:marTop w:val="0"/>
          <w:marBottom w:val="0"/>
          <w:divBdr>
            <w:top w:val="none" w:sz="0" w:space="0" w:color="auto"/>
            <w:left w:val="none" w:sz="0" w:space="0" w:color="auto"/>
            <w:bottom w:val="none" w:sz="0" w:space="0" w:color="auto"/>
            <w:right w:val="none" w:sz="0" w:space="0" w:color="auto"/>
          </w:divBdr>
        </w:div>
        <w:div w:id="2104061103">
          <w:marLeft w:val="640"/>
          <w:marRight w:val="0"/>
          <w:marTop w:val="0"/>
          <w:marBottom w:val="0"/>
          <w:divBdr>
            <w:top w:val="none" w:sz="0" w:space="0" w:color="auto"/>
            <w:left w:val="none" w:sz="0" w:space="0" w:color="auto"/>
            <w:bottom w:val="none" w:sz="0" w:space="0" w:color="auto"/>
            <w:right w:val="none" w:sz="0" w:space="0" w:color="auto"/>
          </w:divBdr>
        </w:div>
        <w:div w:id="765538124">
          <w:marLeft w:val="640"/>
          <w:marRight w:val="0"/>
          <w:marTop w:val="0"/>
          <w:marBottom w:val="0"/>
          <w:divBdr>
            <w:top w:val="none" w:sz="0" w:space="0" w:color="auto"/>
            <w:left w:val="none" w:sz="0" w:space="0" w:color="auto"/>
            <w:bottom w:val="none" w:sz="0" w:space="0" w:color="auto"/>
            <w:right w:val="none" w:sz="0" w:space="0" w:color="auto"/>
          </w:divBdr>
        </w:div>
        <w:div w:id="388966724">
          <w:marLeft w:val="640"/>
          <w:marRight w:val="0"/>
          <w:marTop w:val="0"/>
          <w:marBottom w:val="0"/>
          <w:divBdr>
            <w:top w:val="none" w:sz="0" w:space="0" w:color="auto"/>
            <w:left w:val="none" w:sz="0" w:space="0" w:color="auto"/>
            <w:bottom w:val="none" w:sz="0" w:space="0" w:color="auto"/>
            <w:right w:val="none" w:sz="0" w:space="0" w:color="auto"/>
          </w:divBdr>
        </w:div>
        <w:div w:id="576324187">
          <w:marLeft w:val="640"/>
          <w:marRight w:val="0"/>
          <w:marTop w:val="0"/>
          <w:marBottom w:val="0"/>
          <w:divBdr>
            <w:top w:val="none" w:sz="0" w:space="0" w:color="auto"/>
            <w:left w:val="none" w:sz="0" w:space="0" w:color="auto"/>
            <w:bottom w:val="none" w:sz="0" w:space="0" w:color="auto"/>
            <w:right w:val="none" w:sz="0" w:space="0" w:color="auto"/>
          </w:divBdr>
        </w:div>
        <w:div w:id="1844738539">
          <w:marLeft w:val="640"/>
          <w:marRight w:val="0"/>
          <w:marTop w:val="0"/>
          <w:marBottom w:val="0"/>
          <w:divBdr>
            <w:top w:val="none" w:sz="0" w:space="0" w:color="auto"/>
            <w:left w:val="none" w:sz="0" w:space="0" w:color="auto"/>
            <w:bottom w:val="none" w:sz="0" w:space="0" w:color="auto"/>
            <w:right w:val="none" w:sz="0" w:space="0" w:color="auto"/>
          </w:divBdr>
        </w:div>
        <w:div w:id="1636446457">
          <w:marLeft w:val="640"/>
          <w:marRight w:val="0"/>
          <w:marTop w:val="0"/>
          <w:marBottom w:val="0"/>
          <w:divBdr>
            <w:top w:val="none" w:sz="0" w:space="0" w:color="auto"/>
            <w:left w:val="none" w:sz="0" w:space="0" w:color="auto"/>
            <w:bottom w:val="none" w:sz="0" w:space="0" w:color="auto"/>
            <w:right w:val="none" w:sz="0" w:space="0" w:color="auto"/>
          </w:divBdr>
        </w:div>
        <w:div w:id="1492328658">
          <w:marLeft w:val="640"/>
          <w:marRight w:val="0"/>
          <w:marTop w:val="0"/>
          <w:marBottom w:val="0"/>
          <w:divBdr>
            <w:top w:val="none" w:sz="0" w:space="0" w:color="auto"/>
            <w:left w:val="none" w:sz="0" w:space="0" w:color="auto"/>
            <w:bottom w:val="none" w:sz="0" w:space="0" w:color="auto"/>
            <w:right w:val="none" w:sz="0" w:space="0" w:color="auto"/>
          </w:divBdr>
        </w:div>
        <w:div w:id="808518626">
          <w:marLeft w:val="640"/>
          <w:marRight w:val="0"/>
          <w:marTop w:val="0"/>
          <w:marBottom w:val="0"/>
          <w:divBdr>
            <w:top w:val="none" w:sz="0" w:space="0" w:color="auto"/>
            <w:left w:val="none" w:sz="0" w:space="0" w:color="auto"/>
            <w:bottom w:val="none" w:sz="0" w:space="0" w:color="auto"/>
            <w:right w:val="none" w:sz="0" w:space="0" w:color="auto"/>
          </w:divBdr>
        </w:div>
        <w:div w:id="2034845824">
          <w:marLeft w:val="640"/>
          <w:marRight w:val="0"/>
          <w:marTop w:val="0"/>
          <w:marBottom w:val="0"/>
          <w:divBdr>
            <w:top w:val="none" w:sz="0" w:space="0" w:color="auto"/>
            <w:left w:val="none" w:sz="0" w:space="0" w:color="auto"/>
            <w:bottom w:val="none" w:sz="0" w:space="0" w:color="auto"/>
            <w:right w:val="none" w:sz="0" w:space="0" w:color="auto"/>
          </w:divBdr>
        </w:div>
        <w:div w:id="2051881429">
          <w:marLeft w:val="640"/>
          <w:marRight w:val="0"/>
          <w:marTop w:val="0"/>
          <w:marBottom w:val="0"/>
          <w:divBdr>
            <w:top w:val="none" w:sz="0" w:space="0" w:color="auto"/>
            <w:left w:val="none" w:sz="0" w:space="0" w:color="auto"/>
            <w:bottom w:val="none" w:sz="0" w:space="0" w:color="auto"/>
            <w:right w:val="none" w:sz="0" w:space="0" w:color="auto"/>
          </w:divBdr>
        </w:div>
        <w:div w:id="918253313">
          <w:marLeft w:val="640"/>
          <w:marRight w:val="0"/>
          <w:marTop w:val="0"/>
          <w:marBottom w:val="0"/>
          <w:divBdr>
            <w:top w:val="none" w:sz="0" w:space="0" w:color="auto"/>
            <w:left w:val="none" w:sz="0" w:space="0" w:color="auto"/>
            <w:bottom w:val="none" w:sz="0" w:space="0" w:color="auto"/>
            <w:right w:val="none" w:sz="0" w:space="0" w:color="auto"/>
          </w:divBdr>
        </w:div>
        <w:div w:id="873232303">
          <w:marLeft w:val="640"/>
          <w:marRight w:val="0"/>
          <w:marTop w:val="0"/>
          <w:marBottom w:val="0"/>
          <w:divBdr>
            <w:top w:val="none" w:sz="0" w:space="0" w:color="auto"/>
            <w:left w:val="none" w:sz="0" w:space="0" w:color="auto"/>
            <w:bottom w:val="none" w:sz="0" w:space="0" w:color="auto"/>
            <w:right w:val="none" w:sz="0" w:space="0" w:color="auto"/>
          </w:divBdr>
        </w:div>
        <w:div w:id="430205253">
          <w:marLeft w:val="640"/>
          <w:marRight w:val="0"/>
          <w:marTop w:val="0"/>
          <w:marBottom w:val="0"/>
          <w:divBdr>
            <w:top w:val="none" w:sz="0" w:space="0" w:color="auto"/>
            <w:left w:val="none" w:sz="0" w:space="0" w:color="auto"/>
            <w:bottom w:val="none" w:sz="0" w:space="0" w:color="auto"/>
            <w:right w:val="none" w:sz="0" w:space="0" w:color="auto"/>
          </w:divBdr>
        </w:div>
        <w:div w:id="608195329">
          <w:marLeft w:val="640"/>
          <w:marRight w:val="0"/>
          <w:marTop w:val="0"/>
          <w:marBottom w:val="0"/>
          <w:divBdr>
            <w:top w:val="none" w:sz="0" w:space="0" w:color="auto"/>
            <w:left w:val="none" w:sz="0" w:space="0" w:color="auto"/>
            <w:bottom w:val="none" w:sz="0" w:space="0" w:color="auto"/>
            <w:right w:val="none" w:sz="0" w:space="0" w:color="auto"/>
          </w:divBdr>
        </w:div>
        <w:div w:id="1668097781">
          <w:marLeft w:val="640"/>
          <w:marRight w:val="0"/>
          <w:marTop w:val="0"/>
          <w:marBottom w:val="0"/>
          <w:divBdr>
            <w:top w:val="none" w:sz="0" w:space="0" w:color="auto"/>
            <w:left w:val="none" w:sz="0" w:space="0" w:color="auto"/>
            <w:bottom w:val="none" w:sz="0" w:space="0" w:color="auto"/>
            <w:right w:val="none" w:sz="0" w:space="0" w:color="auto"/>
          </w:divBdr>
        </w:div>
        <w:div w:id="689374617">
          <w:marLeft w:val="640"/>
          <w:marRight w:val="0"/>
          <w:marTop w:val="0"/>
          <w:marBottom w:val="0"/>
          <w:divBdr>
            <w:top w:val="none" w:sz="0" w:space="0" w:color="auto"/>
            <w:left w:val="none" w:sz="0" w:space="0" w:color="auto"/>
            <w:bottom w:val="none" w:sz="0" w:space="0" w:color="auto"/>
            <w:right w:val="none" w:sz="0" w:space="0" w:color="auto"/>
          </w:divBdr>
        </w:div>
        <w:div w:id="1276786095">
          <w:marLeft w:val="640"/>
          <w:marRight w:val="0"/>
          <w:marTop w:val="0"/>
          <w:marBottom w:val="0"/>
          <w:divBdr>
            <w:top w:val="none" w:sz="0" w:space="0" w:color="auto"/>
            <w:left w:val="none" w:sz="0" w:space="0" w:color="auto"/>
            <w:bottom w:val="none" w:sz="0" w:space="0" w:color="auto"/>
            <w:right w:val="none" w:sz="0" w:space="0" w:color="auto"/>
          </w:divBdr>
        </w:div>
        <w:div w:id="493036066">
          <w:marLeft w:val="640"/>
          <w:marRight w:val="0"/>
          <w:marTop w:val="0"/>
          <w:marBottom w:val="0"/>
          <w:divBdr>
            <w:top w:val="none" w:sz="0" w:space="0" w:color="auto"/>
            <w:left w:val="none" w:sz="0" w:space="0" w:color="auto"/>
            <w:bottom w:val="none" w:sz="0" w:space="0" w:color="auto"/>
            <w:right w:val="none" w:sz="0" w:space="0" w:color="auto"/>
          </w:divBdr>
        </w:div>
        <w:div w:id="147791661">
          <w:marLeft w:val="640"/>
          <w:marRight w:val="0"/>
          <w:marTop w:val="0"/>
          <w:marBottom w:val="0"/>
          <w:divBdr>
            <w:top w:val="none" w:sz="0" w:space="0" w:color="auto"/>
            <w:left w:val="none" w:sz="0" w:space="0" w:color="auto"/>
            <w:bottom w:val="none" w:sz="0" w:space="0" w:color="auto"/>
            <w:right w:val="none" w:sz="0" w:space="0" w:color="auto"/>
          </w:divBdr>
        </w:div>
        <w:div w:id="300695889">
          <w:marLeft w:val="640"/>
          <w:marRight w:val="0"/>
          <w:marTop w:val="0"/>
          <w:marBottom w:val="0"/>
          <w:divBdr>
            <w:top w:val="none" w:sz="0" w:space="0" w:color="auto"/>
            <w:left w:val="none" w:sz="0" w:space="0" w:color="auto"/>
            <w:bottom w:val="none" w:sz="0" w:space="0" w:color="auto"/>
            <w:right w:val="none" w:sz="0" w:space="0" w:color="auto"/>
          </w:divBdr>
        </w:div>
        <w:div w:id="1289311991">
          <w:marLeft w:val="640"/>
          <w:marRight w:val="0"/>
          <w:marTop w:val="0"/>
          <w:marBottom w:val="0"/>
          <w:divBdr>
            <w:top w:val="none" w:sz="0" w:space="0" w:color="auto"/>
            <w:left w:val="none" w:sz="0" w:space="0" w:color="auto"/>
            <w:bottom w:val="none" w:sz="0" w:space="0" w:color="auto"/>
            <w:right w:val="none" w:sz="0" w:space="0" w:color="auto"/>
          </w:divBdr>
        </w:div>
        <w:div w:id="1635017602">
          <w:marLeft w:val="640"/>
          <w:marRight w:val="0"/>
          <w:marTop w:val="0"/>
          <w:marBottom w:val="0"/>
          <w:divBdr>
            <w:top w:val="none" w:sz="0" w:space="0" w:color="auto"/>
            <w:left w:val="none" w:sz="0" w:space="0" w:color="auto"/>
            <w:bottom w:val="none" w:sz="0" w:space="0" w:color="auto"/>
            <w:right w:val="none" w:sz="0" w:space="0" w:color="auto"/>
          </w:divBdr>
        </w:div>
        <w:div w:id="279799196">
          <w:marLeft w:val="640"/>
          <w:marRight w:val="0"/>
          <w:marTop w:val="0"/>
          <w:marBottom w:val="0"/>
          <w:divBdr>
            <w:top w:val="none" w:sz="0" w:space="0" w:color="auto"/>
            <w:left w:val="none" w:sz="0" w:space="0" w:color="auto"/>
            <w:bottom w:val="none" w:sz="0" w:space="0" w:color="auto"/>
            <w:right w:val="none" w:sz="0" w:space="0" w:color="auto"/>
          </w:divBdr>
        </w:div>
        <w:div w:id="1236168537">
          <w:marLeft w:val="640"/>
          <w:marRight w:val="0"/>
          <w:marTop w:val="0"/>
          <w:marBottom w:val="0"/>
          <w:divBdr>
            <w:top w:val="none" w:sz="0" w:space="0" w:color="auto"/>
            <w:left w:val="none" w:sz="0" w:space="0" w:color="auto"/>
            <w:bottom w:val="none" w:sz="0" w:space="0" w:color="auto"/>
            <w:right w:val="none" w:sz="0" w:space="0" w:color="auto"/>
          </w:divBdr>
        </w:div>
        <w:div w:id="1296062843">
          <w:marLeft w:val="640"/>
          <w:marRight w:val="0"/>
          <w:marTop w:val="0"/>
          <w:marBottom w:val="0"/>
          <w:divBdr>
            <w:top w:val="none" w:sz="0" w:space="0" w:color="auto"/>
            <w:left w:val="none" w:sz="0" w:space="0" w:color="auto"/>
            <w:bottom w:val="none" w:sz="0" w:space="0" w:color="auto"/>
            <w:right w:val="none" w:sz="0" w:space="0" w:color="auto"/>
          </w:divBdr>
        </w:div>
        <w:div w:id="1847282449">
          <w:marLeft w:val="640"/>
          <w:marRight w:val="0"/>
          <w:marTop w:val="0"/>
          <w:marBottom w:val="0"/>
          <w:divBdr>
            <w:top w:val="none" w:sz="0" w:space="0" w:color="auto"/>
            <w:left w:val="none" w:sz="0" w:space="0" w:color="auto"/>
            <w:bottom w:val="none" w:sz="0" w:space="0" w:color="auto"/>
            <w:right w:val="none" w:sz="0" w:space="0" w:color="auto"/>
          </w:divBdr>
        </w:div>
        <w:div w:id="1951467053">
          <w:marLeft w:val="640"/>
          <w:marRight w:val="0"/>
          <w:marTop w:val="0"/>
          <w:marBottom w:val="0"/>
          <w:divBdr>
            <w:top w:val="none" w:sz="0" w:space="0" w:color="auto"/>
            <w:left w:val="none" w:sz="0" w:space="0" w:color="auto"/>
            <w:bottom w:val="none" w:sz="0" w:space="0" w:color="auto"/>
            <w:right w:val="none" w:sz="0" w:space="0" w:color="auto"/>
          </w:divBdr>
        </w:div>
        <w:div w:id="2008747694">
          <w:marLeft w:val="640"/>
          <w:marRight w:val="0"/>
          <w:marTop w:val="0"/>
          <w:marBottom w:val="0"/>
          <w:divBdr>
            <w:top w:val="none" w:sz="0" w:space="0" w:color="auto"/>
            <w:left w:val="none" w:sz="0" w:space="0" w:color="auto"/>
            <w:bottom w:val="none" w:sz="0" w:space="0" w:color="auto"/>
            <w:right w:val="none" w:sz="0" w:space="0" w:color="auto"/>
          </w:divBdr>
        </w:div>
        <w:div w:id="694305302">
          <w:marLeft w:val="640"/>
          <w:marRight w:val="0"/>
          <w:marTop w:val="0"/>
          <w:marBottom w:val="0"/>
          <w:divBdr>
            <w:top w:val="none" w:sz="0" w:space="0" w:color="auto"/>
            <w:left w:val="none" w:sz="0" w:space="0" w:color="auto"/>
            <w:bottom w:val="none" w:sz="0" w:space="0" w:color="auto"/>
            <w:right w:val="none" w:sz="0" w:space="0" w:color="auto"/>
          </w:divBdr>
        </w:div>
        <w:div w:id="1536232335">
          <w:marLeft w:val="640"/>
          <w:marRight w:val="0"/>
          <w:marTop w:val="0"/>
          <w:marBottom w:val="0"/>
          <w:divBdr>
            <w:top w:val="none" w:sz="0" w:space="0" w:color="auto"/>
            <w:left w:val="none" w:sz="0" w:space="0" w:color="auto"/>
            <w:bottom w:val="none" w:sz="0" w:space="0" w:color="auto"/>
            <w:right w:val="none" w:sz="0" w:space="0" w:color="auto"/>
          </w:divBdr>
        </w:div>
        <w:div w:id="109280087">
          <w:marLeft w:val="640"/>
          <w:marRight w:val="0"/>
          <w:marTop w:val="0"/>
          <w:marBottom w:val="0"/>
          <w:divBdr>
            <w:top w:val="none" w:sz="0" w:space="0" w:color="auto"/>
            <w:left w:val="none" w:sz="0" w:space="0" w:color="auto"/>
            <w:bottom w:val="none" w:sz="0" w:space="0" w:color="auto"/>
            <w:right w:val="none" w:sz="0" w:space="0" w:color="auto"/>
          </w:divBdr>
        </w:div>
        <w:div w:id="1703237943">
          <w:marLeft w:val="640"/>
          <w:marRight w:val="0"/>
          <w:marTop w:val="0"/>
          <w:marBottom w:val="0"/>
          <w:divBdr>
            <w:top w:val="none" w:sz="0" w:space="0" w:color="auto"/>
            <w:left w:val="none" w:sz="0" w:space="0" w:color="auto"/>
            <w:bottom w:val="none" w:sz="0" w:space="0" w:color="auto"/>
            <w:right w:val="none" w:sz="0" w:space="0" w:color="auto"/>
          </w:divBdr>
        </w:div>
        <w:div w:id="771435347">
          <w:marLeft w:val="640"/>
          <w:marRight w:val="0"/>
          <w:marTop w:val="0"/>
          <w:marBottom w:val="0"/>
          <w:divBdr>
            <w:top w:val="none" w:sz="0" w:space="0" w:color="auto"/>
            <w:left w:val="none" w:sz="0" w:space="0" w:color="auto"/>
            <w:bottom w:val="none" w:sz="0" w:space="0" w:color="auto"/>
            <w:right w:val="none" w:sz="0" w:space="0" w:color="auto"/>
          </w:divBdr>
        </w:div>
        <w:div w:id="548423138">
          <w:marLeft w:val="640"/>
          <w:marRight w:val="0"/>
          <w:marTop w:val="0"/>
          <w:marBottom w:val="0"/>
          <w:divBdr>
            <w:top w:val="none" w:sz="0" w:space="0" w:color="auto"/>
            <w:left w:val="none" w:sz="0" w:space="0" w:color="auto"/>
            <w:bottom w:val="none" w:sz="0" w:space="0" w:color="auto"/>
            <w:right w:val="none" w:sz="0" w:space="0" w:color="auto"/>
          </w:divBdr>
        </w:div>
        <w:div w:id="62606095">
          <w:marLeft w:val="640"/>
          <w:marRight w:val="0"/>
          <w:marTop w:val="0"/>
          <w:marBottom w:val="0"/>
          <w:divBdr>
            <w:top w:val="none" w:sz="0" w:space="0" w:color="auto"/>
            <w:left w:val="none" w:sz="0" w:space="0" w:color="auto"/>
            <w:bottom w:val="none" w:sz="0" w:space="0" w:color="auto"/>
            <w:right w:val="none" w:sz="0" w:space="0" w:color="auto"/>
          </w:divBdr>
        </w:div>
        <w:div w:id="212889620">
          <w:marLeft w:val="640"/>
          <w:marRight w:val="0"/>
          <w:marTop w:val="0"/>
          <w:marBottom w:val="0"/>
          <w:divBdr>
            <w:top w:val="none" w:sz="0" w:space="0" w:color="auto"/>
            <w:left w:val="none" w:sz="0" w:space="0" w:color="auto"/>
            <w:bottom w:val="none" w:sz="0" w:space="0" w:color="auto"/>
            <w:right w:val="none" w:sz="0" w:space="0" w:color="auto"/>
          </w:divBdr>
        </w:div>
        <w:div w:id="1809009174">
          <w:marLeft w:val="640"/>
          <w:marRight w:val="0"/>
          <w:marTop w:val="0"/>
          <w:marBottom w:val="0"/>
          <w:divBdr>
            <w:top w:val="none" w:sz="0" w:space="0" w:color="auto"/>
            <w:left w:val="none" w:sz="0" w:space="0" w:color="auto"/>
            <w:bottom w:val="none" w:sz="0" w:space="0" w:color="auto"/>
            <w:right w:val="none" w:sz="0" w:space="0" w:color="auto"/>
          </w:divBdr>
        </w:div>
        <w:div w:id="1018389924">
          <w:marLeft w:val="640"/>
          <w:marRight w:val="0"/>
          <w:marTop w:val="0"/>
          <w:marBottom w:val="0"/>
          <w:divBdr>
            <w:top w:val="none" w:sz="0" w:space="0" w:color="auto"/>
            <w:left w:val="none" w:sz="0" w:space="0" w:color="auto"/>
            <w:bottom w:val="none" w:sz="0" w:space="0" w:color="auto"/>
            <w:right w:val="none" w:sz="0" w:space="0" w:color="auto"/>
          </w:divBdr>
        </w:div>
        <w:div w:id="1796211532">
          <w:marLeft w:val="640"/>
          <w:marRight w:val="0"/>
          <w:marTop w:val="0"/>
          <w:marBottom w:val="0"/>
          <w:divBdr>
            <w:top w:val="none" w:sz="0" w:space="0" w:color="auto"/>
            <w:left w:val="none" w:sz="0" w:space="0" w:color="auto"/>
            <w:bottom w:val="none" w:sz="0" w:space="0" w:color="auto"/>
            <w:right w:val="none" w:sz="0" w:space="0" w:color="auto"/>
          </w:divBdr>
        </w:div>
        <w:div w:id="2047751469">
          <w:marLeft w:val="640"/>
          <w:marRight w:val="0"/>
          <w:marTop w:val="0"/>
          <w:marBottom w:val="0"/>
          <w:divBdr>
            <w:top w:val="none" w:sz="0" w:space="0" w:color="auto"/>
            <w:left w:val="none" w:sz="0" w:space="0" w:color="auto"/>
            <w:bottom w:val="none" w:sz="0" w:space="0" w:color="auto"/>
            <w:right w:val="none" w:sz="0" w:space="0" w:color="auto"/>
          </w:divBdr>
        </w:div>
        <w:div w:id="510724956">
          <w:marLeft w:val="640"/>
          <w:marRight w:val="0"/>
          <w:marTop w:val="0"/>
          <w:marBottom w:val="0"/>
          <w:divBdr>
            <w:top w:val="none" w:sz="0" w:space="0" w:color="auto"/>
            <w:left w:val="none" w:sz="0" w:space="0" w:color="auto"/>
            <w:bottom w:val="none" w:sz="0" w:space="0" w:color="auto"/>
            <w:right w:val="none" w:sz="0" w:space="0" w:color="auto"/>
          </w:divBdr>
        </w:div>
        <w:div w:id="1174222177">
          <w:marLeft w:val="640"/>
          <w:marRight w:val="0"/>
          <w:marTop w:val="0"/>
          <w:marBottom w:val="0"/>
          <w:divBdr>
            <w:top w:val="none" w:sz="0" w:space="0" w:color="auto"/>
            <w:left w:val="none" w:sz="0" w:space="0" w:color="auto"/>
            <w:bottom w:val="none" w:sz="0" w:space="0" w:color="auto"/>
            <w:right w:val="none" w:sz="0" w:space="0" w:color="auto"/>
          </w:divBdr>
        </w:div>
        <w:div w:id="1707021111">
          <w:marLeft w:val="640"/>
          <w:marRight w:val="0"/>
          <w:marTop w:val="0"/>
          <w:marBottom w:val="0"/>
          <w:divBdr>
            <w:top w:val="none" w:sz="0" w:space="0" w:color="auto"/>
            <w:left w:val="none" w:sz="0" w:space="0" w:color="auto"/>
            <w:bottom w:val="none" w:sz="0" w:space="0" w:color="auto"/>
            <w:right w:val="none" w:sz="0" w:space="0" w:color="auto"/>
          </w:divBdr>
        </w:div>
        <w:div w:id="837307269">
          <w:marLeft w:val="640"/>
          <w:marRight w:val="0"/>
          <w:marTop w:val="0"/>
          <w:marBottom w:val="0"/>
          <w:divBdr>
            <w:top w:val="none" w:sz="0" w:space="0" w:color="auto"/>
            <w:left w:val="none" w:sz="0" w:space="0" w:color="auto"/>
            <w:bottom w:val="none" w:sz="0" w:space="0" w:color="auto"/>
            <w:right w:val="none" w:sz="0" w:space="0" w:color="auto"/>
          </w:divBdr>
        </w:div>
        <w:div w:id="1155410112">
          <w:marLeft w:val="640"/>
          <w:marRight w:val="0"/>
          <w:marTop w:val="0"/>
          <w:marBottom w:val="0"/>
          <w:divBdr>
            <w:top w:val="none" w:sz="0" w:space="0" w:color="auto"/>
            <w:left w:val="none" w:sz="0" w:space="0" w:color="auto"/>
            <w:bottom w:val="none" w:sz="0" w:space="0" w:color="auto"/>
            <w:right w:val="none" w:sz="0" w:space="0" w:color="auto"/>
          </w:divBdr>
        </w:div>
        <w:div w:id="1377003769">
          <w:marLeft w:val="640"/>
          <w:marRight w:val="0"/>
          <w:marTop w:val="0"/>
          <w:marBottom w:val="0"/>
          <w:divBdr>
            <w:top w:val="none" w:sz="0" w:space="0" w:color="auto"/>
            <w:left w:val="none" w:sz="0" w:space="0" w:color="auto"/>
            <w:bottom w:val="none" w:sz="0" w:space="0" w:color="auto"/>
            <w:right w:val="none" w:sz="0" w:space="0" w:color="auto"/>
          </w:divBdr>
        </w:div>
        <w:div w:id="1197544452">
          <w:marLeft w:val="640"/>
          <w:marRight w:val="0"/>
          <w:marTop w:val="0"/>
          <w:marBottom w:val="0"/>
          <w:divBdr>
            <w:top w:val="none" w:sz="0" w:space="0" w:color="auto"/>
            <w:left w:val="none" w:sz="0" w:space="0" w:color="auto"/>
            <w:bottom w:val="none" w:sz="0" w:space="0" w:color="auto"/>
            <w:right w:val="none" w:sz="0" w:space="0" w:color="auto"/>
          </w:divBdr>
        </w:div>
        <w:div w:id="1746486617">
          <w:marLeft w:val="640"/>
          <w:marRight w:val="0"/>
          <w:marTop w:val="0"/>
          <w:marBottom w:val="0"/>
          <w:divBdr>
            <w:top w:val="none" w:sz="0" w:space="0" w:color="auto"/>
            <w:left w:val="none" w:sz="0" w:space="0" w:color="auto"/>
            <w:bottom w:val="none" w:sz="0" w:space="0" w:color="auto"/>
            <w:right w:val="none" w:sz="0" w:space="0" w:color="auto"/>
          </w:divBdr>
        </w:div>
        <w:div w:id="2000036631">
          <w:marLeft w:val="640"/>
          <w:marRight w:val="0"/>
          <w:marTop w:val="0"/>
          <w:marBottom w:val="0"/>
          <w:divBdr>
            <w:top w:val="none" w:sz="0" w:space="0" w:color="auto"/>
            <w:left w:val="none" w:sz="0" w:space="0" w:color="auto"/>
            <w:bottom w:val="none" w:sz="0" w:space="0" w:color="auto"/>
            <w:right w:val="none" w:sz="0" w:space="0" w:color="auto"/>
          </w:divBdr>
        </w:div>
        <w:div w:id="1022783239">
          <w:marLeft w:val="640"/>
          <w:marRight w:val="0"/>
          <w:marTop w:val="0"/>
          <w:marBottom w:val="0"/>
          <w:divBdr>
            <w:top w:val="none" w:sz="0" w:space="0" w:color="auto"/>
            <w:left w:val="none" w:sz="0" w:space="0" w:color="auto"/>
            <w:bottom w:val="none" w:sz="0" w:space="0" w:color="auto"/>
            <w:right w:val="none" w:sz="0" w:space="0" w:color="auto"/>
          </w:divBdr>
        </w:div>
        <w:div w:id="194345555">
          <w:marLeft w:val="640"/>
          <w:marRight w:val="0"/>
          <w:marTop w:val="0"/>
          <w:marBottom w:val="0"/>
          <w:divBdr>
            <w:top w:val="none" w:sz="0" w:space="0" w:color="auto"/>
            <w:left w:val="none" w:sz="0" w:space="0" w:color="auto"/>
            <w:bottom w:val="none" w:sz="0" w:space="0" w:color="auto"/>
            <w:right w:val="none" w:sz="0" w:space="0" w:color="auto"/>
          </w:divBdr>
        </w:div>
        <w:div w:id="1861695745">
          <w:marLeft w:val="640"/>
          <w:marRight w:val="0"/>
          <w:marTop w:val="0"/>
          <w:marBottom w:val="0"/>
          <w:divBdr>
            <w:top w:val="none" w:sz="0" w:space="0" w:color="auto"/>
            <w:left w:val="none" w:sz="0" w:space="0" w:color="auto"/>
            <w:bottom w:val="none" w:sz="0" w:space="0" w:color="auto"/>
            <w:right w:val="none" w:sz="0" w:space="0" w:color="auto"/>
          </w:divBdr>
        </w:div>
        <w:div w:id="1830553567">
          <w:marLeft w:val="640"/>
          <w:marRight w:val="0"/>
          <w:marTop w:val="0"/>
          <w:marBottom w:val="0"/>
          <w:divBdr>
            <w:top w:val="none" w:sz="0" w:space="0" w:color="auto"/>
            <w:left w:val="none" w:sz="0" w:space="0" w:color="auto"/>
            <w:bottom w:val="none" w:sz="0" w:space="0" w:color="auto"/>
            <w:right w:val="none" w:sz="0" w:space="0" w:color="auto"/>
          </w:divBdr>
        </w:div>
        <w:div w:id="234701782">
          <w:marLeft w:val="640"/>
          <w:marRight w:val="0"/>
          <w:marTop w:val="0"/>
          <w:marBottom w:val="0"/>
          <w:divBdr>
            <w:top w:val="none" w:sz="0" w:space="0" w:color="auto"/>
            <w:left w:val="none" w:sz="0" w:space="0" w:color="auto"/>
            <w:bottom w:val="none" w:sz="0" w:space="0" w:color="auto"/>
            <w:right w:val="none" w:sz="0" w:space="0" w:color="auto"/>
          </w:divBdr>
        </w:div>
        <w:div w:id="2022395493">
          <w:marLeft w:val="640"/>
          <w:marRight w:val="0"/>
          <w:marTop w:val="0"/>
          <w:marBottom w:val="0"/>
          <w:divBdr>
            <w:top w:val="none" w:sz="0" w:space="0" w:color="auto"/>
            <w:left w:val="none" w:sz="0" w:space="0" w:color="auto"/>
            <w:bottom w:val="none" w:sz="0" w:space="0" w:color="auto"/>
            <w:right w:val="none" w:sz="0" w:space="0" w:color="auto"/>
          </w:divBdr>
        </w:div>
        <w:div w:id="358164235">
          <w:marLeft w:val="640"/>
          <w:marRight w:val="0"/>
          <w:marTop w:val="0"/>
          <w:marBottom w:val="0"/>
          <w:divBdr>
            <w:top w:val="none" w:sz="0" w:space="0" w:color="auto"/>
            <w:left w:val="none" w:sz="0" w:space="0" w:color="auto"/>
            <w:bottom w:val="none" w:sz="0" w:space="0" w:color="auto"/>
            <w:right w:val="none" w:sz="0" w:space="0" w:color="auto"/>
          </w:divBdr>
        </w:div>
        <w:div w:id="1683509427">
          <w:marLeft w:val="640"/>
          <w:marRight w:val="0"/>
          <w:marTop w:val="0"/>
          <w:marBottom w:val="0"/>
          <w:divBdr>
            <w:top w:val="none" w:sz="0" w:space="0" w:color="auto"/>
            <w:left w:val="none" w:sz="0" w:space="0" w:color="auto"/>
            <w:bottom w:val="none" w:sz="0" w:space="0" w:color="auto"/>
            <w:right w:val="none" w:sz="0" w:space="0" w:color="auto"/>
          </w:divBdr>
        </w:div>
        <w:div w:id="154690110">
          <w:marLeft w:val="640"/>
          <w:marRight w:val="0"/>
          <w:marTop w:val="0"/>
          <w:marBottom w:val="0"/>
          <w:divBdr>
            <w:top w:val="none" w:sz="0" w:space="0" w:color="auto"/>
            <w:left w:val="none" w:sz="0" w:space="0" w:color="auto"/>
            <w:bottom w:val="none" w:sz="0" w:space="0" w:color="auto"/>
            <w:right w:val="none" w:sz="0" w:space="0" w:color="auto"/>
          </w:divBdr>
        </w:div>
        <w:div w:id="463502576">
          <w:marLeft w:val="640"/>
          <w:marRight w:val="0"/>
          <w:marTop w:val="0"/>
          <w:marBottom w:val="0"/>
          <w:divBdr>
            <w:top w:val="none" w:sz="0" w:space="0" w:color="auto"/>
            <w:left w:val="none" w:sz="0" w:space="0" w:color="auto"/>
            <w:bottom w:val="none" w:sz="0" w:space="0" w:color="auto"/>
            <w:right w:val="none" w:sz="0" w:space="0" w:color="auto"/>
          </w:divBdr>
        </w:div>
        <w:div w:id="1071275676">
          <w:marLeft w:val="640"/>
          <w:marRight w:val="0"/>
          <w:marTop w:val="0"/>
          <w:marBottom w:val="0"/>
          <w:divBdr>
            <w:top w:val="none" w:sz="0" w:space="0" w:color="auto"/>
            <w:left w:val="none" w:sz="0" w:space="0" w:color="auto"/>
            <w:bottom w:val="none" w:sz="0" w:space="0" w:color="auto"/>
            <w:right w:val="none" w:sz="0" w:space="0" w:color="auto"/>
          </w:divBdr>
        </w:div>
        <w:div w:id="902061403">
          <w:marLeft w:val="640"/>
          <w:marRight w:val="0"/>
          <w:marTop w:val="0"/>
          <w:marBottom w:val="0"/>
          <w:divBdr>
            <w:top w:val="none" w:sz="0" w:space="0" w:color="auto"/>
            <w:left w:val="none" w:sz="0" w:space="0" w:color="auto"/>
            <w:bottom w:val="none" w:sz="0" w:space="0" w:color="auto"/>
            <w:right w:val="none" w:sz="0" w:space="0" w:color="auto"/>
          </w:divBdr>
        </w:div>
        <w:div w:id="519315240">
          <w:marLeft w:val="640"/>
          <w:marRight w:val="0"/>
          <w:marTop w:val="0"/>
          <w:marBottom w:val="0"/>
          <w:divBdr>
            <w:top w:val="none" w:sz="0" w:space="0" w:color="auto"/>
            <w:left w:val="none" w:sz="0" w:space="0" w:color="auto"/>
            <w:bottom w:val="none" w:sz="0" w:space="0" w:color="auto"/>
            <w:right w:val="none" w:sz="0" w:space="0" w:color="auto"/>
          </w:divBdr>
        </w:div>
        <w:div w:id="1493175685">
          <w:marLeft w:val="640"/>
          <w:marRight w:val="0"/>
          <w:marTop w:val="0"/>
          <w:marBottom w:val="0"/>
          <w:divBdr>
            <w:top w:val="none" w:sz="0" w:space="0" w:color="auto"/>
            <w:left w:val="none" w:sz="0" w:space="0" w:color="auto"/>
            <w:bottom w:val="none" w:sz="0" w:space="0" w:color="auto"/>
            <w:right w:val="none" w:sz="0" w:space="0" w:color="auto"/>
          </w:divBdr>
        </w:div>
        <w:div w:id="566301781">
          <w:marLeft w:val="640"/>
          <w:marRight w:val="0"/>
          <w:marTop w:val="0"/>
          <w:marBottom w:val="0"/>
          <w:divBdr>
            <w:top w:val="none" w:sz="0" w:space="0" w:color="auto"/>
            <w:left w:val="none" w:sz="0" w:space="0" w:color="auto"/>
            <w:bottom w:val="none" w:sz="0" w:space="0" w:color="auto"/>
            <w:right w:val="none" w:sz="0" w:space="0" w:color="auto"/>
          </w:divBdr>
        </w:div>
        <w:div w:id="529952200">
          <w:marLeft w:val="640"/>
          <w:marRight w:val="0"/>
          <w:marTop w:val="0"/>
          <w:marBottom w:val="0"/>
          <w:divBdr>
            <w:top w:val="none" w:sz="0" w:space="0" w:color="auto"/>
            <w:left w:val="none" w:sz="0" w:space="0" w:color="auto"/>
            <w:bottom w:val="none" w:sz="0" w:space="0" w:color="auto"/>
            <w:right w:val="none" w:sz="0" w:space="0" w:color="auto"/>
          </w:divBdr>
        </w:div>
        <w:div w:id="1233153644">
          <w:marLeft w:val="640"/>
          <w:marRight w:val="0"/>
          <w:marTop w:val="0"/>
          <w:marBottom w:val="0"/>
          <w:divBdr>
            <w:top w:val="none" w:sz="0" w:space="0" w:color="auto"/>
            <w:left w:val="none" w:sz="0" w:space="0" w:color="auto"/>
            <w:bottom w:val="none" w:sz="0" w:space="0" w:color="auto"/>
            <w:right w:val="none" w:sz="0" w:space="0" w:color="auto"/>
          </w:divBdr>
        </w:div>
        <w:div w:id="1234511360">
          <w:marLeft w:val="640"/>
          <w:marRight w:val="0"/>
          <w:marTop w:val="0"/>
          <w:marBottom w:val="0"/>
          <w:divBdr>
            <w:top w:val="none" w:sz="0" w:space="0" w:color="auto"/>
            <w:left w:val="none" w:sz="0" w:space="0" w:color="auto"/>
            <w:bottom w:val="none" w:sz="0" w:space="0" w:color="auto"/>
            <w:right w:val="none" w:sz="0" w:space="0" w:color="auto"/>
          </w:divBdr>
        </w:div>
        <w:div w:id="1523126014">
          <w:marLeft w:val="640"/>
          <w:marRight w:val="0"/>
          <w:marTop w:val="0"/>
          <w:marBottom w:val="0"/>
          <w:divBdr>
            <w:top w:val="none" w:sz="0" w:space="0" w:color="auto"/>
            <w:left w:val="none" w:sz="0" w:space="0" w:color="auto"/>
            <w:bottom w:val="none" w:sz="0" w:space="0" w:color="auto"/>
            <w:right w:val="none" w:sz="0" w:space="0" w:color="auto"/>
          </w:divBdr>
        </w:div>
        <w:div w:id="1096944783">
          <w:marLeft w:val="640"/>
          <w:marRight w:val="0"/>
          <w:marTop w:val="0"/>
          <w:marBottom w:val="0"/>
          <w:divBdr>
            <w:top w:val="none" w:sz="0" w:space="0" w:color="auto"/>
            <w:left w:val="none" w:sz="0" w:space="0" w:color="auto"/>
            <w:bottom w:val="none" w:sz="0" w:space="0" w:color="auto"/>
            <w:right w:val="none" w:sz="0" w:space="0" w:color="auto"/>
          </w:divBdr>
        </w:div>
        <w:div w:id="1332485898">
          <w:marLeft w:val="640"/>
          <w:marRight w:val="0"/>
          <w:marTop w:val="0"/>
          <w:marBottom w:val="0"/>
          <w:divBdr>
            <w:top w:val="none" w:sz="0" w:space="0" w:color="auto"/>
            <w:left w:val="none" w:sz="0" w:space="0" w:color="auto"/>
            <w:bottom w:val="none" w:sz="0" w:space="0" w:color="auto"/>
            <w:right w:val="none" w:sz="0" w:space="0" w:color="auto"/>
          </w:divBdr>
        </w:div>
        <w:div w:id="1325474396">
          <w:marLeft w:val="640"/>
          <w:marRight w:val="0"/>
          <w:marTop w:val="0"/>
          <w:marBottom w:val="0"/>
          <w:divBdr>
            <w:top w:val="none" w:sz="0" w:space="0" w:color="auto"/>
            <w:left w:val="none" w:sz="0" w:space="0" w:color="auto"/>
            <w:bottom w:val="none" w:sz="0" w:space="0" w:color="auto"/>
            <w:right w:val="none" w:sz="0" w:space="0" w:color="auto"/>
          </w:divBdr>
        </w:div>
        <w:div w:id="862208766">
          <w:marLeft w:val="640"/>
          <w:marRight w:val="0"/>
          <w:marTop w:val="0"/>
          <w:marBottom w:val="0"/>
          <w:divBdr>
            <w:top w:val="none" w:sz="0" w:space="0" w:color="auto"/>
            <w:left w:val="none" w:sz="0" w:space="0" w:color="auto"/>
            <w:bottom w:val="none" w:sz="0" w:space="0" w:color="auto"/>
            <w:right w:val="none" w:sz="0" w:space="0" w:color="auto"/>
          </w:divBdr>
        </w:div>
        <w:div w:id="780152173">
          <w:marLeft w:val="640"/>
          <w:marRight w:val="0"/>
          <w:marTop w:val="0"/>
          <w:marBottom w:val="0"/>
          <w:divBdr>
            <w:top w:val="none" w:sz="0" w:space="0" w:color="auto"/>
            <w:left w:val="none" w:sz="0" w:space="0" w:color="auto"/>
            <w:bottom w:val="none" w:sz="0" w:space="0" w:color="auto"/>
            <w:right w:val="none" w:sz="0" w:space="0" w:color="auto"/>
          </w:divBdr>
        </w:div>
        <w:div w:id="953053151">
          <w:marLeft w:val="640"/>
          <w:marRight w:val="0"/>
          <w:marTop w:val="0"/>
          <w:marBottom w:val="0"/>
          <w:divBdr>
            <w:top w:val="none" w:sz="0" w:space="0" w:color="auto"/>
            <w:left w:val="none" w:sz="0" w:space="0" w:color="auto"/>
            <w:bottom w:val="none" w:sz="0" w:space="0" w:color="auto"/>
            <w:right w:val="none" w:sz="0" w:space="0" w:color="auto"/>
          </w:divBdr>
        </w:div>
        <w:div w:id="1417363638">
          <w:marLeft w:val="640"/>
          <w:marRight w:val="0"/>
          <w:marTop w:val="0"/>
          <w:marBottom w:val="0"/>
          <w:divBdr>
            <w:top w:val="none" w:sz="0" w:space="0" w:color="auto"/>
            <w:left w:val="none" w:sz="0" w:space="0" w:color="auto"/>
            <w:bottom w:val="none" w:sz="0" w:space="0" w:color="auto"/>
            <w:right w:val="none" w:sz="0" w:space="0" w:color="auto"/>
          </w:divBdr>
        </w:div>
        <w:div w:id="419332039">
          <w:marLeft w:val="640"/>
          <w:marRight w:val="0"/>
          <w:marTop w:val="0"/>
          <w:marBottom w:val="0"/>
          <w:divBdr>
            <w:top w:val="none" w:sz="0" w:space="0" w:color="auto"/>
            <w:left w:val="none" w:sz="0" w:space="0" w:color="auto"/>
            <w:bottom w:val="none" w:sz="0" w:space="0" w:color="auto"/>
            <w:right w:val="none" w:sz="0" w:space="0" w:color="auto"/>
          </w:divBdr>
        </w:div>
        <w:div w:id="574046904">
          <w:marLeft w:val="640"/>
          <w:marRight w:val="0"/>
          <w:marTop w:val="0"/>
          <w:marBottom w:val="0"/>
          <w:divBdr>
            <w:top w:val="none" w:sz="0" w:space="0" w:color="auto"/>
            <w:left w:val="none" w:sz="0" w:space="0" w:color="auto"/>
            <w:bottom w:val="none" w:sz="0" w:space="0" w:color="auto"/>
            <w:right w:val="none" w:sz="0" w:space="0" w:color="auto"/>
          </w:divBdr>
        </w:div>
        <w:div w:id="575016950">
          <w:marLeft w:val="640"/>
          <w:marRight w:val="0"/>
          <w:marTop w:val="0"/>
          <w:marBottom w:val="0"/>
          <w:divBdr>
            <w:top w:val="none" w:sz="0" w:space="0" w:color="auto"/>
            <w:left w:val="none" w:sz="0" w:space="0" w:color="auto"/>
            <w:bottom w:val="none" w:sz="0" w:space="0" w:color="auto"/>
            <w:right w:val="none" w:sz="0" w:space="0" w:color="auto"/>
          </w:divBdr>
        </w:div>
        <w:div w:id="1878545516">
          <w:marLeft w:val="640"/>
          <w:marRight w:val="0"/>
          <w:marTop w:val="0"/>
          <w:marBottom w:val="0"/>
          <w:divBdr>
            <w:top w:val="none" w:sz="0" w:space="0" w:color="auto"/>
            <w:left w:val="none" w:sz="0" w:space="0" w:color="auto"/>
            <w:bottom w:val="none" w:sz="0" w:space="0" w:color="auto"/>
            <w:right w:val="none" w:sz="0" w:space="0" w:color="auto"/>
          </w:divBdr>
        </w:div>
        <w:div w:id="1307853609">
          <w:marLeft w:val="640"/>
          <w:marRight w:val="0"/>
          <w:marTop w:val="0"/>
          <w:marBottom w:val="0"/>
          <w:divBdr>
            <w:top w:val="none" w:sz="0" w:space="0" w:color="auto"/>
            <w:left w:val="none" w:sz="0" w:space="0" w:color="auto"/>
            <w:bottom w:val="none" w:sz="0" w:space="0" w:color="auto"/>
            <w:right w:val="none" w:sz="0" w:space="0" w:color="auto"/>
          </w:divBdr>
        </w:div>
        <w:div w:id="675545497">
          <w:marLeft w:val="640"/>
          <w:marRight w:val="0"/>
          <w:marTop w:val="0"/>
          <w:marBottom w:val="0"/>
          <w:divBdr>
            <w:top w:val="none" w:sz="0" w:space="0" w:color="auto"/>
            <w:left w:val="none" w:sz="0" w:space="0" w:color="auto"/>
            <w:bottom w:val="none" w:sz="0" w:space="0" w:color="auto"/>
            <w:right w:val="none" w:sz="0" w:space="0" w:color="auto"/>
          </w:divBdr>
        </w:div>
        <w:div w:id="1535852096">
          <w:marLeft w:val="640"/>
          <w:marRight w:val="0"/>
          <w:marTop w:val="0"/>
          <w:marBottom w:val="0"/>
          <w:divBdr>
            <w:top w:val="none" w:sz="0" w:space="0" w:color="auto"/>
            <w:left w:val="none" w:sz="0" w:space="0" w:color="auto"/>
            <w:bottom w:val="none" w:sz="0" w:space="0" w:color="auto"/>
            <w:right w:val="none" w:sz="0" w:space="0" w:color="auto"/>
          </w:divBdr>
        </w:div>
        <w:div w:id="939872297">
          <w:marLeft w:val="640"/>
          <w:marRight w:val="0"/>
          <w:marTop w:val="0"/>
          <w:marBottom w:val="0"/>
          <w:divBdr>
            <w:top w:val="none" w:sz="0" w:space="0" w:color="auto"/>
            <w:left w:val="none" w:sz="0" w:space="0" w:color="auto"/>
            <w:bottom w:val="none" w:sz="0" w:space="0" w:color="auto"/>
            <w:right w:val="none" w:sz="0" w:space="0" w:color="auto"/>
          </w:divBdr>
        </w:div>
        <w:div w:id="1464537531">
          <w:marLeft w:val="640"/>
          <w:marRight w:val="0"/>
          <w:marTop w:val="0"/>
          <w:marBottom w:val="0"/>
          <w:divBdr>
            <w:top w:val="none" w:sz="0" w:space="0" w:color="auto"/>
            <w:left w:val="none" w:sz="0" w:space="0" w:color="auto"/>
            <w:bottom w:val="none" w:sz="0" w:space="0" w:color="auto"/>
            <w:right w:val="none" w:sz="0" w:space="0" w:color="auto"/>
          </w:divBdr>
        </w:div>
        <w:div w:id="1322152026">
          <w:marLeft w:val="640"/>
          <w:marRight w:val="0"/>
          <w:marTop w:val="0"/>
          <w:marBottom w:val="0"/>
          <w:divBdr>
            <w:top w:val="none" w:sz="0" w:space="0" w:color="auto"/>
            <w:left w:val="none" w:sz="0" w:space="0" w:color="auto"/>
            <w:bottom w:val="none" w:sz="0" w:space="0" w:color="auto"/>
            <w:right w:val="none" w:sz="0" w:space="0" w:color="auto"/>
          </w:divBdr>
        </w:div>
        <w:div w:id="1730155274">
          <w:marLeft w:val="640"/>
          <w:marRight w:val="0"/>
          <w:marTop w:val="0"/>
          <w:marBottom w:val="0"/>
          <w:divBdr>
            <w:top w:val="none" w:sz="0" w:space="0" w:color="auto"/>
            <w:left w:val="none" w:sz="0" w:space="0" w:color="auto"/>
            <w:bottom w:val="none" w:sz="0" w:space="0" w:color="auto"/>
            <w:right w:val="none" w:sz="0" w:space="0" w:color="auto"/>
          </w:divBdr>
        </w:div>
        <w:div w:id="1935507200">
          <w:marLeft w:val="640"/>
          <w:marRight w:val="0"/>
          <w:marTop w:val="0"/>
          <w:marBottom w:val="0"/>
          <w:divBdr>
            <w:top w:val="none" w:sz="0" w:space="0" w:color="auto"/>
            <w:left w:val="none" w:sz="0" w:space="0" w:color="auto"/>
            <w:bottom w:val="none" w:sz="0" w:space="0" w:color="auto"/>
            <w:right w:val="none" w:sz="0" w:space="0" w:color="auto"/>
          </w:divBdr>
        </w:div>
        <w:div w:id="1494490352">
          <w:marLeft w:val="640"/>
          <w:marRight w:val="0"/>
          <w:marTop w:val="0"/>
          <w:marBottom w:val="0"/>
          <w:divBdr>
            <w:top w:val="none" w:sz="0" w:space="0" w:color="auto"/>
            <w:left w:val="none" w:sz="0" w:space="0" w:color="auto"/>
            <w:bottom w:val="none" w:sz="0" w:space="0" w:color="auto"/>
            <w:right w:val="none" w:sz="0" w:space="0" w:color="auto"/>
          </w:divBdr>
        </w:div>
        <w:div w:id="818307071">
          <w:marLeft w:val="640"/>
          <w:marRight w:val="0"/>
          <w:marTop w:val="0"/>
          <w:marBottom w:val="0"/>
          <w:divBdr>
            <w:top w:val="none" w:sz="0" w:space="0" w:color="auto"/>
            <w:left w:val="none" w:sz="0" w:space="0" w:color="auto"/>
            <w:bottom w:val="none" w:sz="0" w:space="0" w:color="auto"/>
            <w:right w:val="none" w:sz="0" w:space="0" w:color="auto"/>
          </w:divBdr>
        </w:div>
        <w:div w:id="1838031783">
          <w:marLeft w:val="640"/>
          <w:marRight w:val="0"/>
          <w:marTop w:val="0"/>
          <w:marBottom w:val="0"/>
          <w:divBdr>
            <w:top w:val="none" w:sz="0" w:space="0" w:color="auto"/>
            <w:left w:val="none" w:sz="0" w:space="0" w:color="auto"/>
            <w:bottom w:val="none" w:sz="0" w:space="0" w:color="auto"/>
            <w:right w:val="none" w:sz="0" w:space="0" w:color="auto"/>
          </w:divBdr>
        </w:div>
        <w:div w:id="1650133827">
          <w:marLeft w:val="640"/>
          <w:marRight w:val="0"/>
          <w:marTop w:val="0"/>
          <w:marBottom w:val="0"/>
          <w:divBdr>
            <w:top w:val="none" w:sz="0" w:space="0" w:color="auto"/>
            <w:left w:val="none" w:sz="0" w:space="0" w:color="auto"/>
            <w:bottom w:val="none" w:sz="0" w:space="0" w:color="auto"/>
            <w:right w:val="none" w:sz="0" w:space="0" w:color="auto"/>
          </w:divBdr>
        </w:div>
        <w:div w:id="630481193">
          <w:marLeft w:val="640"/>
          <w:marRight w:val="0"/>
          <w:marTop w:val="0"/>
          <w:marBottom w:val="0"/>
          <w:divBdr>
            <w:top w:val="none" w:sz="0" w:space="0" w:color="auto"/>
            <w:left w:val="none" w:sz="0" w:space="0" w:color="auto"/>
            <w:bottom w:val="none" w:sz="0" w:space="0" w:color="auto"/>
            <w:right w:val="none" w:sz="0" w:space="0" w:color="auto"/>
          </w:divBdr>
        </w:div>
        <w:div w:id="360741430">
          <w:marLeft w:val="640"/>
          <w:marRight w:val="0"/>
          <w:marTop w:val="0"/>
          <w:marBottom w:val="0"/>
          <w:divBdr>
            <w:top w:val="none" w:sz="0" w:space="0" w:color="auto"/>
            <w:left w:val="none" w:sz="0" w:space="0" w:color="auto"/>
            <w:bottom w:val="none" w:sz="0" w:space="0" w:color="auto"/>
            <w:right w:val="none" w:sz="0" w:space="0" w:color="auto"/>
          </w:divBdr>
        </w:div>
        <w:div w:id="433331255">
          <w:marLeft w:val="640"/>
          <w:marRight w:val="0"/>
          <w:marTop w:val="0"/>
          <w:marBottom w:val="0"/>
          <w:divBdr>
            <w:top w:val="none" w:sz="0" w:space="0" w:color="auto"/>
            <w:left w:val="none" w:sz="0" w:space="0" w:color="auto"/>
            <w:bottom w:val="none" w:sz="0" w:space="0" w:color="auto"/>
            <w:right w:val="none" w:sz="0" w:space="0" w:color="auto"/>
          </w:divBdr>
        </w:div>
        <w:div w:id="171384742">
          <w:marLeft w:val="640"/>
          <w:marRight w:val="0"/>
          <w:marTop w:val="0"/>
          <w:marBottom w:val="0"/>
          <w:divBdr>
            <w:top w:val="none" w:sz="0" w:space="0" w:color="auto"/>
            <w:left w:val="none" w:sz="0" w:space="0" w:color="auto"/>
            <w:bottom w:val="none" w:sz="0" w:space="0" w:color="auto"/>
            <w:right w:val="none" w:sz="0" w:space="0" w:color="auto"/>
          </w:divBdr>
        </w:div>
        <w:div w:id="849640327">
          <w:marLeft w:val="640"/>
          <w:marRight w:val="0"/>
          <w:marTop w:val="0"/>
          <w:marBottom w:val="0"/>
          <w:divBdr>
            <w:top w:val="none" w:sz="0" w:space="0" w:color="auto"/>
            <w:left w:val="none" w:sz="0" w:space="0" w:color="auto"/>
            <w:bottom w:val="none" w:sz="0" w:space="0" w:color="auto"/>
            <w:right w:val="none" w:sz="0" w:space="0" w:color="auto"/>
          </w:divBdr>
        </w:div>
        <w:div w:id="199823059">
          <w:marLeft w:val="640"/>
          <w:marRight w:val="0"/>
          <w:marTop w:val="0"/>
          <w:marBottom w:val="0"/>
          <w:divBdr>
            <w:top w:val="none" w:sz="0" w:space="0" w:color="auto"/>
            <w:left w:val="none" w:sz="0" w:space="0" w:color="auto"/>
            <w:bottom w:val="none" w:sz="0" w:space="0" w:color="auto"/>
            <w:right w:val="none" w:sz="0" w:space="0" w:color="auto"/>
          </w:divBdr>
        </w:div>
        <w:div w:id="1286304689">
          <w:marLeft w:val="640"/>
          <w:marRight w:val="0"/>
          <w:marTop w:val="0"/>
          <w:marBottom w:val="0"/>
          <w:divBdr>
            <w:top w:val="none" w:sz="0" w:space="0" w:color="auto"/>
            <w:left w:val="none" w:sz="0" w:space="0" w:color="auto"/>
            <w:bottom w:val="none" w:sz="0" w:space="0" w:color="auto"/>
            <w:right w:val="none" w:sz="0" w:space="0" w:color="auto"/>
          </w:divBdr>
        </w:div>
        <w:div w:id="2106609333">
          <w:marLeft w:val="640"/>
          <w:marRight w:val="0"/>
          <w:marTop w:val="0"/>
          <w:marBottom w:val="0"/>
          <w:divBdr>
            <w:top w:val="none" w:sz="0" w:space="0" w:color="auto"/>
            <w:left w:val="none" w:sz="0" w:space="0" w:color="auto"/>
            <w:bottom w:val="none" w:sz="0" w:space="0" w:color="auto"/>
            <w:right w:val="none" w:sz="0" w:space="0" w:color="auto"/>
          </w:divBdr>
        </w:div>
        <w:div w:id="210043517">
          <w:marLeft w:val="640"/>
          <w:marRight w:val="0"/>
          <w:marTop w:val="0"/>
          <w:marBottom w:val="0"/>
          <w:divBdr>
            <w:top w:val="none" w:sz="0" w:space="0" w:color="auto"/>
            <w:left w:val="none" w:sz="0" w:space="0" w:color="auto"/>
            <w:bottom w:val="none" w:sz="0" w:space="0" w:color="auto"/>
            <w:right w:val="none" w:sz="0" w:space="0" w:color="auto"/>
          </w:divBdr>
        </w:div>
        <w:div w:id="1921333254">
          <w:marLeft w:val="640"/>
          <w:marRight w:val="0"/>
          <w:marTop w:val="0"/>
          <w:marBottom w:val="0"/>
          <w:divBdr>
            <w:top w:val="none" w:sz="0" w:space="0" w:color="auto"/>
            <w:left w:val="none" w:sz="0" w:space="0" w:color="auto"/>
            <w:bottom w:val="none" w:sz="0" w:space="0" w:color="auto"/>
            <w:right w:val="none" w:sz="0" w:space="0" w:color="auto"/>
          </w:divBdr>
        </w:div>
        <w:div w:id="1193304960">
          <w:marLeft w:val="640"/>
          <w:marRight w:val="0"/>
          <w:marTop w:val="0"/>
          <w:marBottom w:val="0"/>
          <w:divBdr>
            <w:top w:val="none" w:sz="0" w:space="0" w:color="auto"/>
            <w:left w:val="none" w:sz="0" w:space="0" w:color="auto"/>
            <w:bottom w:val="none" w:sz="0" w:space="0" w:color="auto"/>
            <w:right w:val="none" w:sz="0" w:space="0" w:color="auto"/>
          </w:divBdr>
        </w:div>
        <w:div w:id="992563675">
          <w:marLeft w:val="640"/>
          <w:marRight w:val="0"/>
          <w:marTop w:val="0"/>
          <w:marBottom w:val="0"/>
          <w:divBdr>
            <w:top w:val="none" w:sz="0" w:space="0" w:color="auto"/>
            <w:left w:val="none" w:sz="0" w:space="0" w:color="auto"/>
            <w:bottom w:val="none" w:sz="0" w:space="0" w:color="auto"/>
            <w:right w:val="none" w:sz="0" w:space="0" w:color="auto"/>
          </w:divBdr>
        </w:div>
        <w:div w:id="1610041201">
          <w:marLeft w:val="640"/>
          <w:marRight w:val="0"/>
          <w:marTop w:val="0"/>
          <w:marBottom w:val="0"/>
          <w:divBdr>
            <w:top w:val="none" w:sz="0" w:space="0" w:color="auto"/>
            <w:left w:val="none" w:sz="0" w:space="0" w:color="auto"/>
            <w:bottom w:val="none" w:sz="0" w:space="0" w:color="auto"/>
            <w:right w:val="none" w:sz="0" w:space="0" w:color="auto"/>
          </w:divBdr>
        </w:div>
        <w:div w:id="1250196082">
          <w:marLeft w:val="640"/>
          <w:marRight w:val="0"/>
          <w:marTop w:val="0"/>
          <w:marBottom w:val="0"/>
          <w:divBdr>
            <w:top w:val="none" w:sz="0" w:space="0" w:color="auto"/>
            <w:left w:val="none" w:sz="0" w:space="0" w:color="auto"/>
            <w:bottom w:val="none" w:sz="0" w:space="0" w:color="auto"/>
            <w:right w:val="none" w:sz="0" w:space="0" w:color="auto"/>
          </w:divBdr>
        </w:div>
        <w:div w:id="302470623">
          <w:marLeft w:val="640"/>
          <w:marRight w:val="0"/>
          <w:marTop w:val="0"/>
          <w:marBottom w:val="0"/>
          <w:divBdr>
            <w:top w:val="none" w:sz="0" w:space="0" w:color="auto"/>
            <w:left w:val="none" w:sz="0" w:space="0" w:color="auto"/>
            <w:bottom w:val="none" w:sz="0" w:space="0" w:color="auto"/>
            <w:right w:val="none" w:sz="0" w:space="0" w:color="auto"/>
          </w:divBdr>
        </w:div>
        <w:div w:id="1803496495">
          <w:marLeft w:val="640"/>
          <w:marRight w:val="0"/>
          <w:marTop w:val="0"/>
          <w:marBottom w:val="0"/>
          <w:divBdr>
            <w:top w:val="none" w:sz="0" w:space="0" w:color="auto"/>
            <w:left w:val="none" w:sz="0" w:space="0" w:color="auto"/>
            <w:bottom w:val="none" w:sz="0" w:space="0" w:color="auto"/>
            <w:right w:val="none" w:sz="0" w:space="0" w:color="auto"/>
          </w:divBdr>
        </w:div>
        <w:div w:id="793713549">
          <w:marLeft w:val="640"/>
          <w:marRight w:val="0"/>
          <w:marTop w:val="0"/>
          <w:marBottom w:val="0"/>
          <w:divBdr>
            <w:top w:val="none" w:sz="0" w:space="0" w:color="auto"/>
            <w:left w:val="none" w:sz="0" w:space="0" w:color="auto"/>
            <w:bottom w:val="none" w:sz="0" w:space="0" w:color="auto"/>
            <w:right w:val="none" w:sz="0" w:space="0" w:color="auto"/>
          </w:divBdr>
        </w:div>
        <w:div w:id="2080979800">
          <w:marLeft w:val="640"/>
          <w:marRight w:val="0"/>
          <w:marTop w:val="0"/>
          <w:marBottom w:val="0"/>
          <w:divBdr>
            <w:top w:val="none" w:sz="0" w:space="0" w:color="auto"/>
            <w:left w:val="none" w:sz="0" w:space="0" w:color="auto"/>
            <w:bottom w:val="none" w:sz="0" w:space="0" w:color="auto"/>
            <w:right w:val="none" w:sz="0" w:space="0" w:color="auto"/>
          </w:divBdr>
        </w:div>
        <w:div w:id="1015233518">
          <w:marLeft w:val="640"/>
          <w:marRight w:val="0"/>
          <w:marTop w:val="0"/>
          <w:marBottom w:val="0"/>
          <w:divBdr>
            <w:top w:val="none" w:sz="0" w:space="0" w:color="auto"/>
            <w:left w:val="none" w:sz="0" w:space="0" w:color="auto"/>
            <w:bottom w:val="none" w:sz="0" w:space="0" w:color="auto"/>
            <w:right w:val="none" w:sz="0" w:space="0" w:color="auto"/>
          </w:divBdr>
        </w:div>
        <w:div w:id="636647728">
          <w:marLeft w:val="640"/>
          <w:marRight w:val="0"/>
          <w:marTop w:val="0"/>
          <w:marBottom w:val="0"/>
          <w:divBdr>
            <w:top w:val="none" w:sz="0" w:space="0" w:color="auto"/>
            <w:left w:val="none" w:sz="0" w:space="0" w:color="auto"/>
            <w:bottom w:val="none" w:sz="0" w:space="0" w:color="auto"/>
            <w:right w:val="none" w:sz="0" w:space="0" w:color="auto"/>
          </w:divBdr>
        </w:div>
        <w:div w:id="1256203996">
          <w:marLeft w:val="640"/>
          <w:marRight w:val="0"/>
          <w:marTop w:val="0"/>
          <w:marBottom w:val="0"/>
          <w:divBdr>
            <w:top w:val="none" w:sz="0" w:space="0" w:color="auto"/>
            <w:left w:val="none" w:sz="0" w:space="0" w:color="auto"/>
            <w:bottom w:val="none" w:sz="0" w:space="0" w:color="auto"/>
            <w:right w:val="none" w:sz="0" w:space="0" w:color="auto"/>
          </w:divBdr>
        </w:div>
        <w:div w:id="1592854767">
          <w:marLeft w:val="640"/>
          <w:marRight w:val="0"/>
          <w:marTop w:val="0"/>
          <w:marBottom w:val="0"/>
          <w:divBdr>
            <w:top w:val="none" w:sz="0" w:space="0" w:color="auto"/>
            <w:left w:val="none" w:sz="0" w:space="0" w:color="auto"/>
            <w:bottom w:val="none" w:sz="0" w:space="0" w:color="auto"/>
            <w:right w:val="none" w:sz="0" w:space="0" w:color="auto"/>
          </w:divBdr>
        </w:div>
        <w:div w:id="989409826">
          <w:marLeft w:val="640"/>
          <w:marRight w:val="0"/>
          <w:marTop w:val="0"/>
          <w:marBottom w:val="0"/>
          <w:divBdr>
            <w:top w:val="none" w:sz="0" w:space="0" w:color="auto"/>
            <w:left w:val="none" w:sz="0" w:space="0" w:color="auto"/>
            <w:bottom w:val="none" w:sz="0" w:space="0" w:color="auto"/>
            <w:right w:val="none" w:sz="0" w:space="0" w:color="auto"/>
          </w:divBdr>
        </w:div>
        <w:div w:id="1786000777">
          <w:marLeft w:val="640"/>
          <w:marRight w:val="0"/>
          <w:marTop w:val="0"/>
          <w:marBottom w:val="0"/>
          <w:divBdr>
            <w:top w:val="none" w:sz="0" w:space="0" w:color="auto"/>
            <w:left w:val="none" w:sz="0" w:space="0" w:color="auto"/>
            <w:bottom w:val="none" w:sz="0" w:space="0" w:color="auto"/>
            <w:right w:val="none" w:sz="0" w:space="0" w:color="auto"/>
          </w:divBdr>
        </w:div>
        <w:div w:id="1830779837">
          <w:marLeft w:val="640"/>
          <w:marRight w:val="0"/>
          <w:marTop w:val="0"/>
          <w:marBottom w:val="0"/>
          <w:divBdr>
            <w:top w:val="none" w:sz="0" w:space="0" w:color="auto"/>
            <w:left w:val="none" w:sz="0" w:space="0" w:color="auto"/>
            <w:bottom w:val="none" w:sz="0" w:space="0" w:color="auto"/>
            <w:right w:val="none" w:sz="0" w:space="0" w:color="auto"/>
          </w:divBdr>
        </w:div>
        <w:div w:id="1024870410">
          <w:marLeft w:val="640"/>
          <w:marRight w:val="0"/>
          <w:marTop w:val="0"/>
          <w:marBottom w:val="0"/>
          <w:divBdr>
            <w:top w:val="none" w:sz="0" w:space="0" w:color="auto"/>
            <w:left w:val="none" w:sz="0" w:space="0" w:color="auto"/>
            <w:bottom w:val="none" w:sz="0" w:space="0" w:color="auto"/>
            <w:right w:val="none" w:sz="0" w:space="0" w:color="auto"/>
          </w:divBdr>
        </w:div>
        <w:div w:id="1147474944">
          <w:marLeft w:val="640"/>
          <w:marRight w:val="0"/>
          <w:marTop w:val="0"/>
          <w:marBottom w:val="0"/>
          <w:divBdr>
            <w:top w:val="none" w:sz="0" w:space="0" w:color="auto"/>
            <w:left w:val="none" w:sz="0" w:space="0" w:color="auto"/>
            <w:bottom w:val="none" w:sz="0" w:space="0" w:color="auto"/>
            <w:right w:val="none" w:sz="0" w:space="0" w:color="auto"/>
          </w:divBdr>
        </w:div>
        <w:div w:id="1086656621">
          <w:marLeft w:val="640"/>
          <w:marRight w:val="0"/>
          <w:marTop w:val="0"/>
          <w:marBottom w:val="0"/>
          <w:divBdr>
            <w:top w:val="none" w:sz="0" w:space="0" w:color="auto"/>
            <w:left w:val="none" w:sz="0" w:space="0" w:color="auto"/>
            <w:bottom w:val="none" w:sz="0" w:space="0" w:color="auto"/>
            <w:right w:val="none" w:sz="0" w:space="0" w:color="auto"/>
          </w:divBdr>
        </w:div>
        <w:div w:id="603652184">
          <w:marLeft w:val="640"/>
          <w:marRight w:val="0"/>
          <w:marTop w:val="0"/>
          <w:marBottom w:val="0"/>
          <w:divBdr>
            <w:top w:val="none" w:sz="0" w:space="0" w:color="auto"/>
            <w:left w:val="none" w:sz="0" w:space="0" w:color="auto"/>
            <w:bottom w:val="none" w:sz="0" w:space="0" w:color="auto"/>
            <w:right w:val="none" w:sz="0" w:space="0" w:color="auto"/>
          </w:divBdr>
        </w:div>
        <w:div w:id="967516525">
          <w:marLeft w:val="640"/>
          <w:marRight w:val="0"/>
          <w:marTop w:val="0"/>
          <w:marBottom w:val="0"/>
          <w:divBdr>
            <w:top w:val="none" w:sz="0" w:space="0" w:color="auto"/>
            <w:left w:val="none" w:sz="0" w:space="0" w:color="auto"/>
            <w:bottom w:val="none" w:sz="0" w:space="0" w:color="auto"/>
            <w:right w:val="none" w:sz="0" w:space="0" w:color="auto"/>
          </w:divBdr>
        </w:div>
        <w:div w:id="1609855051">
          <w:marLeft w:val="640"/>
          <w:marRight w:val="0"/>
          <w:marTop w:val="0"/>
          <w:marBottom w:val="0"/>
          <w:divBdr>
            <w:top w:val="none" w:sz="0" w:space="0" w:color="auto"/>
            <w:left w:val="none" w:sz="0" w:space="0" w:color="auto"/>
            <w:bottom w:val="none" w:sz="0" w:space="0" w:color="auto"/>
            <w:right w:val="none" w:sz="0" w:space="0" w:color="auto"/>
          </w:divBdr>
        </w:div>
        <w:div w:id="220287177">
          <w:marLeft w:val="640"/>
          <w:marRight w:val="0"/>
          <w:marTop w:val="0"/>
          <w:marBottom w:val="0"/>
          <w:divBdr>
            <w:top w:val="none" w:sz="0" w:space="0" w:color="auto"/>
            <w:left w:val="none" w:sz="0" w:space="0" w:color="auto"/>
            <w:bottom w:val="none" w:sz="0" w:space="0" w:color="auto"/>
            <w:right w:val="none" w:sz="0" w:space="0" w:color="auto"/>
          </w:divBdr>
        </w:div>
        <w:div w:id="1209301873">
          <w:marLeft w:val="640"/>
          <w:marRight w:val="0"/>
          <w:marTop w:val="0"/>
          <w:marBottom w:val="0"/>
          <w:divBdr>
            <w:top w:val="none" w:sz="0" w:space="0" w:color="auto"/>
            <w:left w:val="none" w:sz="0" w:space="0" w:color="auto"/>
            <w:bottom w:val="none" w:sz="0" w:space="0" w:color="auto"/>
            <w:right w:val="none" w:sz="0" w:space="0" w:color="auto"/>
          </w:divBdr>
        </w:div>
        <w:div w:id="1553493340">
          <w:marLeft w:val="640"/>
          <w:marRight w:val="0"/>
          <w:marTop w:val="0"/>
          <w:marBottom w:val="0"/>
          <w:divBdr>
            <w:top w:val="none" w:sz="0" w:space="0" w:color="auto"/>
            <w:left w:val="none" w:sz="0" w:space="0" w:color="auto"/>
            <w:bottom w:val="none" w:sz="0" w:space="0" w:color="auto"/>
            <w:right w:val="none" w:sz="0" w:space="0" w:color="auto"/>
          </w:divBdr>
        </w:div>
        <w:div w:id="83500048">
          <w:marLeft w:val="640"/>
          <w:marRight w:val="0"/>
          <w:marTop w:val="0"/>
          <w:marBottom w:val="0"/>
          <w:divBdr>
            <w:top w:val="none" w:sz="0" w:space="0" w:color="auto"/>
            <w:left w:val="none" w:sz="0" w:space="0" w:color="auto"/>
            <w:bottom w:val="none" w:sz="0" w:space="0" w:color="auto"/>
            <w:right w:val="none" w:sz="0" w:space="0" w:color="auto"/>
          </w:divBdr>
        </w:div>
        <w:div w:id="818962204">
          <w:marLeft w:val="640"/>
          <w:marRight w:val="0"/>
          <w:marTop w:val="0"/>
          <w:marBottom w:val="0"/>
          <w:divBdr>
            <w:top w:val="none" w:sz="0" w:space="0" w:color="auto"/>
            <w:left w:val="none" w:sz="0" w:space="0" w:color="auto"/>
            <w:bottom w:val="none" w:sz="0" w:space="0" w:color="auto"/>
            <w:right w:val="none" w:sz="0" w:space="0" w:color="auto"/>
          </w:divBdr>
        </w:div>
        <w:div w:id="1625576616">
          <w:marLeft w:val="640"/>
          <w:marRight w:val="0"/>
          <w:marTop w:val="0"/>
          <w:marBottom w:val="0"/>
          <w:divBdr>
            <w:top w:val="none" w:sz="0" w:space="0" w:color="auto"/>
            <w:left w:val="none" w:sz="0" w:space="0" w:color="auto"/>
            <w:bottom w:val="none" w:sz="0" w:space="0" w:color="auto"/>
            <w:right w:val="none" w:sz="0" w:space="0" w:color="auto"/>
          </w:divBdr>
        </w:div>
        <w:div w:id="1315838862">
          <w:marLeft w:val="640"/>
          <w:marRight w:val="0"/>
          <w:marTop w:val="0"/>
          <w:marBottom w:val="0"/>
          <w:divBdr>
            <w:top w:val="none" w:sz="0" w:space="0" w:color="auto"/>
            <w:left w:val="none" w:sz="0" w:space="0" w:color="auto"/>
            <w:bottom w:val="none" w:sz="0" w:space="0" w:color="auto"/>
            <w:right w:val="none" w:sz="0" w:space="0" w:color="auto"/>
          </w:divBdr>
        </w:div>
        <w:div w:id="395592331">
          <w:marLeft w:val="640"/>
          <w:marRight w:val="0"/>
          <w:marTop w:val="0"/>
          <w:marBottom w:val="0"/>
          <w:divBdr>
            <w:top w:val="none" w:sz="0" w:space="0" w:color="auto"/>
            <w:left w:val="none" w:sz="0" w:space="0" w:color="auto"/>
            <w:bottom w:val="none" w:sz="0" w:space="0" w:color="auto"/>
            <w:right w:val="none" w:sz="0" w:space="0" w:color="auto"/>
          </w:divBdr>
        </w:div>
        <w:div w:id="1912425873">
          <w:marLeft w:val="640"/>
          <w:marRight w:val="0"/>
          <w:marTop w:val="0"/>
          <w:marBottom w:val="0"/>
          <w:divBdr>
            <w:top w:val="none" w:sz="0" w:space="0" w:color="auto"/>
            <w:left w:val="none" w:sz="0" w:space="0" w:color="auto"/>
            <w:bottom w:val="none" w:sz="0" w:space="0" w:color="auto"/>
            <w:right w:val="none" w:sz="0" w:space="0" w:color="auto"/>
          </w:divBdr>
        </w:div>
        <w:div w:id="1115056244">
          <w:marLeft w:val="640"/>
          <w:marRight w:val="0"/>
          <w:marTop w:val="0"/>
          <w:marBottom w:val="0"/>
          <w:divBdr>
            <w:top w:val="none" w:sz="0" w:space="0" w:color="auto"/>
            <w:left w:val="none" w:sz="0" w:space="0" w:color="auto"/>
            <w:bottom w:val="none" w:sz="0" w:space="0" w:color="auto"/>
            <w:right w:val="none" w:sz="0" w:space="0" w:color="auto"/>
          </w:divBdr>
        </w:div>
        <w:div w:id="1060707530">
          <w:marLeft w:val="640"/>
          <w:marRight w:val="0"/>
          <w:marTop w:val="0"/>
          <w:marBottom w:val="0"/>
          <w:divBdr>
            <w:top w:val="none" w:sz="0" w:space="0" w:color="auto"/>
            <w:left w:val="none" w:sz="0" w:space="0" w:color="auto"/>
            <w:bottom w:val="none" w:sz="0" w:space="0" w:color="auto"/>
            <w:right w:val="none" w:sz="0" w:space="0" w:color="auto"/>
          </w:divBdr>
        </w:div>
        <w:div w:id="229536235">
          <w:marLeft w:val="640"/>
          <w:marRight w:val="0"/>
          <w:marTop w:val="0"/>
          <w:marBottom w:val="0"/>
          <w:divBdr>
            <w:top w:val="none" w:sz="0" w:space="0" w:color="auto"/>
            <w:left w:val="none" w:sz="0" w:space="0" w:color="auto"/>
            <w:bottom w:val="none" w:sz="0" w:space="0" w:color="auto"/>
            <w:right w:val="none" w:sz="0" w:space="0" w:color="auto"/>
          </w:divBdr>
        </w:div>
        <w:div w:id="1788112909">
          <w:marLeft w:val="640"/>
          <w:marRight w:val="0"/>
          <w:marTop w:val="0"/>
          <w:marBottom w:val="0"/>
          <w:divBdr>
            <w:top w:val="none" w:sz="0" w:space="0" w:color="auto"/>
            <w:left w:val="none" w:sz="0" w:space="0" w:color="auto"/>
            <w:bottom w:val="none" w:sz="0" w:space="0" w:color="auto"/>
            <w:right w:val="none" w:sz="0" w:space="0" w:color="auto"/>
          </w:divBdr>
        </w:div>
        <w:div w:id="1033313255">
          <w:marLeft w:val="640"/>
          <w:marRight w:val="0"/>
          <w:marTop w:val="0"/>
          <w:marBottom w:val="0"/>
          <w:divBdr>
            <w:top w:val="none" w:sz="0" w:space="0" w:color="auto"/>
            <w:left w:val="none" w:sz="0" w:space="0" w:color="auto"/>
            <w:bottom w:val="none" w:sz="0" w:space="0" w:color="auto"/>
            <w:right w:val="none" w:sz="0" w:space="0" w:color="auto"/>
          </w:divBdr>
        </w:div>
        <w:div w:id="60258841">
          <w:marLeft w:val="640"/>
          <w:marRight w:val="0"/>
          <w:marTop w:val="0"/>
          <w:marBottom w:val="0"/>
          <w:divBdr>
            <w:top w:val="none" w:sz="0" w:space="0" w:color="auto"/>
            <w:left w:val="none" w:sz="0" w:space="0" w:color="auto"/>
            <w:bottom w:val="none" w:sz="0" w:space="0" w:color="auto"/>
            <w:right w:val="none" w:sz="0" w:space="0" w:color="auto"/>
          </w:divBdr>
        </w:div>
        <w:div w:id="1265042620">
          <w:marLeft w:val="640"/>
          <w:marRight w:val="0"/>
          <w:marTop w:val="0"/>
          <w:marBottom w:val="0"/>
          <w:divBdr>
            <w:top w:val="none" w:sz="0" w:space="0" w:color="auto"/>
            <w:left w:val="none" w:sz="0" w:space="0" w:color="auto"/>
            <w:bottom w:val="none" w:sz="0" w:space="0" w:color="auto"/>
            <w:right w:val="none" w:sz="0" w:space="0" w:color="auto"/>
          </w:divBdr>
        </w:div>
        <w:div w:id="499471730">
          <w:marLeft w:val="640"/>
          <w:marRight w:val="0"/>
          <w:marTop w:val="0"/>
          <w:marBottom w:val="0"/>
          <w:divBdr>
            <w:top w:val="none" w:sz="0" w:space="0" w:color="auto"/>
            <w:left w:val="none" w:sz="0" w:space="0" w:color="auto"/>
            <w:bottom w:val="none" w:sz="0" w:space="0" w:color="auto"/>
            <w:right w:val="none" w:sz="0" w:space="0" w:color="auto"/>
          </w:divBdr>
        </w:div>
        <w:div w:id="616374652">
          <w:marLeft w:val="640"/>
          <w:marRight w:val="0"/>
          <w:marTop w:val="0"/>
          <w:marBottom w:val="0"/>
          <w:divBdr>
            <w:top w:val="none" w:sz="0" w:space="0" w:color="auto"/>
            <w:left w:val="none" w:sz="0" w:space="0" w:color="auto"/>
            <w:bottom w:val="none" w:sz="0" w:space="0" w:color="auto"/>
            <w:right w:val="none" w:sz="0" w:space="0" w:color="auto"/>
          </w:divBdr>
        </w:div>
        <w:div w:id="433210497">
          <w:marLeft w:val="640"/>
          <w:marRight w:val="0"/>
          <w:marTop w:val="0"/>
          <w:marBottom w:val="0"/>
          <w:divBdr>
            <w:top w:val="none" w:sz="0" w:space="0" w:color="auto"/>
            <w:left w:val="none" w:sz="0" w:space="0" w:color="auto"/>
            <w:bottom w:val="none" w:sz="0" w:space="0" w:color="auto"/>
            <w:right w:val="none" w:sz="0" w:space="0" w:color="auto"/>
          </w:divBdr>
        </w:div>
        <w:div w:id="768280027">
          <w:marLeft w:val="640"/>
          <w:marRight w:val="0"/>
          <w:marTop w:val="0"/>
          <w:marBottom w:val="0"/>
          <w:divBdr>
            <w:top w:val="none" w:sz="0" w:space="0" w:color="auto"/>
            <w:left w:val="none" w:sz="0" w:space="0" w:color="auto"/>
            <w:bottom w:val="none" w:sz="0" w:space="0" w:color="auto"/>
            <w:right w:val="none" w:sz="0" w:space="0" w:color="auto"/>
          </w:divBdr>
        </w:div>
        <w:div w:id="862088326">
          <w:marLeft w:val="640"/>
          <w:marRight w:val="0"/>
          <w:marTop w:val="0"/>
          <w:marBottom w:val="0"/>
          <w:divBdr>
            <w:top w:val="none" w:sz="0" w:space="0" w:color="auto"/>
            <w:left w:val="none" w:sz="0" w:space="0" w:color="auto"/>
            <w:bottom w:val="none" w:sz="0" w:space="0" w:color="auto"/>
            <w:right w:val="none" w:sz="0" w:space="0" w:color="auto"/>
          </w:divBdr>
        </w:div>
        <w:div w:id="100564636">
          <w:marLeft w:val="640"/>
          <w:marRight w:val="0"/>
          <w:marTop w:val="0"/>
          <w:marBottom w:val="0"/>
          <w:divBdr>
            <w:top w:val="none" w:sz="0" w:space="0" w:color="auto"/>
            <w:left w:val="none" w:sz="0" w:space="0" w:color="auto"/>
            <w:bottom w:val="none" w:sz="0" w:space="0" w:color="auto"/>
            <w:right w:val="none" w:sz="0" w:space="0" w:color="auto"/>
          </w:divBdr>
        </w:div>
        <w:div w:id="1114523061">
          <w:marLeft w:val="640"/>
          <w:marRight w:val="0"/>
          <w:marTop w:val="0"/>
          <w:marBottom w:val="0"/>
          <w:divBdr>
            <w:top w:val="none" w:sz="0" w:space="0" w:color="auto"/>
            <w:left w:val="none" w:sz="0" w:space="0" w:color="auto"/>
            <w:bottom w:val="none" w:sz="0" w:space="0" w:color="auto"/>
            <w:right w:val="none" w:sz="0" w:space="0" w:color="auto"/>
          </w:divBdr>
        </w:div>
        <w:div w:id="1247613755">
          <w:marLeft w:val="640"/>
          <w:marRight w:val="0"/>
          <w:marTop w:val="0"/>
          <w:marBottom w:val="0"/>
          <w:divBdr>
            <w:top w:val="none" w:sz="0" w:space="0" w:color="auto"/>
            <w:left w:val="none" w:sz="0" w:space="0" w:color="auto"/>
            <w:bottom w:val="none" w:sz="0" w:space="0" w:color="auto"/>
            <w:right w:val="none" w:sz="0" w:space="0" w:color="auto"/>
          </w:divBdr>
        </w:div>
        <w:div w:id="1116943083">
          <w:marLeft w:val="640"/>
          <w:marRight w:val="0"/>
          <w:marTop w:val="0"/>
          <w:marBottom w:val="0"/>
          <w:divBdr>
            <w:top w:val="none" w:sz="0" w:space="0" w:color="auto"/>
            <w:left w:val="none" w:sz="0" w:space="0" w:color="auto"/>
            <w:bottom w:val="none" w:sz="0" w:space="0" w:color="auto"/>
            <w:right w:val="none" w:sz="0" w:space="0" w:color="auto"/>
          </w:divBdr>
        </w:div>
        <w:div w:id="2048597993">
          <w:marLeft w:val="640"/>
          <w:marRight w:val="0"/>
          <w:marTop w:val="0"/>
          <w:marBottom w:val="0"/>
          <w:divBdr>
            <w:top w:val="none" w:sz="0" w:space="0" w:color="auto"/>
            <w:left w:val="none" w:sz="0" w:space="0" w:color="auto"/>
            <w:bottom w:val="none" w:sz="0" w:space="0" w:color="auto"/>
            <w:right w:val="none" w:sz="0" w:space="0" w:color="auto"/>
          </w:divBdr>
        </w:div>
        <w:div w:id="895358702">
          <w:marLeft w:val="640"/>
          <w:marRight w:val="0"/>
          <w:marTop w:val="0"/>
          <w:marBottom w:val="0"/>
          <w:divBdr>
            <w:top w:val="none" w:sz="0" w:space="0" w:color="auto"/>
            <w:left w:val="none" w:sz="0" w:space="0" w:color="auto"/>
            <w:bottom w:val="none" w:sz="0" w:space="0" w:color="auto"/>
            <w:right w:val="none" w:sz="0" w:space="0" w:color="auto"/>
          </w:divBdr>
        </w:div>
      </w:divsChild>
    </w:div>
    <w:div w:id="1097869706">
      <w:bodyDiv w:val="1"/>
      <w:marLeft w:val="0"/>
      <w:marRight w:val="0"/>
      <w:marTop w:val="0"/>
      <w:marBottom w:val="0"/>
      <w:divBdr>
        <w:top w:val="none" w:sz="0" w:space="0" w:color="auto"/>
        <w:left w:val="none" w:sz="0" w:space="0" w:color="auto"/>
        <w:bottom w:val="none" w:sz="0" w:space="0" w:color="auto"/>
        <w:right w:val="none" w:sz="0" w:space="0" w:color="auto"/>
      </w:divBdr>
    </w:div>
    <w:div w:id="1107505677">
      <w:bodyDiv w:val="1"/>
      <w:marLeft w:val="0"/>
      <w:marRight w:val="0"/>
      <w:marTop w:val="0"/>
      <w:marBottom w:val="0"/>
      <w:divBdr>
        <w:top w:val="none" w:sz="0" w:space="0" w:color="auto"/>
        <w:left w:val="none" w:sz="0" w:space="0" w:color="auto"/>
        <w:bottom w:val="none" w:sz="0" w:space="0" w:color="auto"/>
        <w:right w:val="none" w:sz="0" w:space="0" w:color="auto"/>
      </w:divBdr>
    </w:div>
    <w:div w:id="1117791189">
      <w:bodyDiv w:val="1"/>
      <w:marLeft w:val="0"/>
      <w:marRight w:val="0"/>
      <w:marTop w:val="0"/>
      <w:marBottom w:val="0"/>
      <w:divBdr>
        <w:top w:val="none" w:sz="0" w:space="0" w:color="auto"/>
        <w:left w:val="none" w:sz="0" w:space="0" w:color="auto"/>
        <w:bottom w:val="none" w:sz="0" w:space="0" w:color="auto"/>
        <w:right w:val="none" w:sz="0" w:space="0" w:color="auto"/>
      </w:divBdr>
    </w:div>
    <w:div w:id="1118645017">
      <w:bodyDiv w:val="1"/>
      <w:marLeft w:val="0"/>
      <w:marRight w:val="0"/>
      <w:marTop w:val="0"/>
      <w:marBottom w:val="0"/>
      <w:divBdr>
        <w:top w:val="none" w:sz="0" w:space="0" w:color="auto"/>
        <w:left w:val="none" w:sz="0" w:space="0" w:color="auto"/>
        <w:bottom w:val="none" w:sz="0" w:space="0" w:color="auto"/>
        <w:right w:val="none" w:sz="0" w:space="0" w:color="auto"/>
      </w:divBdr>
    </w:div>
    <w:div w:id="1119034579">
      <w:bodyDiv w:val="1"/>
      <w:marLeft w:val="0"/>
      <w:marRight w:val="0"/>
      <w:marTop w:val="0"/>
      <w:marBottom w:val="0"/>
      <w:divBdr>
        <w:top w:val="none" w:sz="0" w:space="0" w:color="auto"/>
        <w:left w:val="none" w:sz="0" w:space="0" w:color="auto"/>
        <w:bottom w:val="none" w:sz="0" w:space="0" w:color="auto"/>
        <w:right w:val="none" w:sz="0" w:space="0" w:color="auto"/>
      </w:divBdr>
    </w:div>
    <w:div w:id="1122962833">
      <w:bodyDiv w:val="1"/>
      <w:marLeft w:val="0"/>
      <w:marRight w:val="0"/>
      <w:marTop w:val="0"/>
      <w:marBottom w:val="0"/>
      <w:divBdr>
        <w:top w:val="none" w:sz="0" w:space="0" w:color="auto"/>
        <w:left w:val="none" w:sz="0" w:space="0" w:color="auto"/>
        <w:bottom w:val="none" w:sz="0" w:space="0" w:color="auto"/>
        <w:right w:val="none" w:sz="0" w:space="0" w:color="auto"/>
      </w:divBdr>
    </w:div>
    <w:div w:id="1130127972">
      <w:bodyDiv w:val="1"/>
      <w:marLeft w:val="0"/>
      <w:marRight w:val="0"/>
      <w:marTop w:val="0"/>
      <w:marBottom w:val="0"/>
      <w:divBdr>
        <w:top w:val="none" w:sz="0" w:space="0" w:color="auto"/>
        <w:left w:val="none" w:sz="0" w:space="0" w:color="auto"/>
        <w:bottom w:val="none" w:sz="0" w:space="0" w:color="auto"/>
        <w:right w:val="none" w:sz="0" w:space="0" w:color="auto"/>
      </w:divBdr>
    </w:div>
    <w:div w:id="1137331574">
      <w:bodyDiv w:val="1"/>
      <w:marLeft w:val="0"/>
      <w:marRight w:val="0"/>
      <w:marTop w:val="0"/>
      <w:marBottom w:val="0"/>
      <w:divBdr>
        <w:top w:val="none" w:sz="0" w:space="0" w:color="auto"/>
        <w:left w:val="none" w:sz="0" w:space="0" w:color="auto"/>
        <w:bottom w:val="none" w:sz="0" w:space="0" w:color="auto"/>
        <w:right w:val="none" w:sz="0" w:space="0" w:color="auto"/>
      </w:divBdr>
      <w:divsChild>
        <w:div w:id="1288466753">
          <w:marLeft w:val="640"/>
          <w:marRight w:val="0"/>
          <w:marTop w:val="0"/>
          <w:marBottom w:val="0"/>
          <w:divBdr>
            <w:top w:val="none" w:sz="0" w:space="0" w:color="auto"/>
            <w:left w:val="none" w:sz="0" w:space="0" w:color="auto"/>
            <w:bottom w:val="none" w:sz="0" w:space="0" w:color="auto"/>
            <w:right w:val="none" w:sz="0" w:space="0" w:color="auto"/>
          </w:divBdr>
        </w:div>
        <w:div w:id="1758282021">
          <w:marLeft w:val="640"/>
          <w:marRight w:val="0"/>
          <w:marTop w:val="0"/>
          <w:marBottom w:val="0"/>
          <w:divBdr>
            <w:top w:val="none" w:sz="0" w:space="0" w:color="auto"/>
            <w:left w:val="none" w:sz="0" w:space="0" w:color="auto"/>
            <w:bottom w:val="none" w:sz="0" w:space="0" w:color="auto"/>
            <w:right w:val="none" w:sz="0" w:space="0" w:color="auto"/>
          </w:divBdr>
        </w:div>
        <w:div w:id="1258634961">
          <w:marLeft w:val="640"/>
          <w:marRight w:val="0"/>
          <w:marTop w:val="0"/>
          <w:marBottom w:val="0"/>
          <w:divBdr>
            <w:top w:val="none" w:sz="0" w:space="0" w:color="auto"/>
            <w:left w:val="none" w:sz="0" w:space="0" w:color="auto"/>
            <w:bottom w:val="none" w:sz="0" w:space="0" w:color="auto"/>
            <w:right w:val="none" w:sz="0" w:space="0" w:color="auto"/>
          </w:divBdr>
        </w:div>
        <w:div w:id="2142916963">
          <w:marLeft w:val="640"/>
          <w:marRight w:val="0"/>
          <w:marTop w:val="0"/>
          <w:marBottom w:val="0"/>
          <w:divBdr>
            <w:top w:val="none" w:sz="0" w:space="0" w:color="auto"/>
            <w:left w:val="none" w:sz="0" w:space="0" w:color="auto"/>
            <w:bottom w:val="none" w:sz="0" w:space="0" w:color="auto"/>
            <w:right w:val="none" w:sz="0" w:space="0" w:color="auto"/>
          </w:divBdr>
        </w:div>
        <w:div w:id="1422950355">
          <w:marLeft w:val="640"/>
          <w:marRight w:val="0"/>
          <w:marTop w:val="0"/>
          <w:marBottom w:val="0"/>
          <w:divBdr>
            <w:top w:val="none" w:sz="0" w:space="0" w:color="auto"/>
            <w:left w:val="none" w:sz="0" w:space="0" w:color="auto"/>
            <w:bottom w:val="none" w:sz="0" w:space="0" w:color="auto"/>
            <w:right w:val="none" w:sz="0" w:space="0" w:color="auto"/>
          </w:divBdr>
        </w:div>
        <w:div w:id="1821539282">
          <w:marLeft w:val="640"/>
          <w:marRight w:val="0"/>
          <w:marTop w:val="0"/>
          <w:marBottom w:val="0"/>
          <w:divBdr>
            <w:top w:val="none" w:sz="0" w:space="0" w:color="auto"/>
            <w:left w:val="none" w:sz="0" w:space="0" w:color="auto"/>
            <w:bottom w:val="none" w:sz="0" w:space="0" w:color="auto"/>
            <w:right w:val="none" w:sz="0" w:space="0" w:color="auto"/>
          </w:divBdr>
        </w:div>
        <w:div w:id="1159887923">
          <w:marLeft w:val="640"/>
          <w:marRight w:val="0"/>
          <w:marTop w:val="0"/>
          <w:marBottom w:val="0"/>
          <w:divBdr>
            <w:top w:val="none" w:sz="0" w:space="0" w:color="auto"/>
            <w:left w:val="none" w:sz="0" w:space="0" w:color="auto"/>
            <w:bottom w:val="none" w:sz="0" w:space="0" w:color="auto"/>
            <w:right w:val="none" w:sz="0" w:space="0" w:color="auto"/>
          </w:divBdr>
        </w:div>
        <w:div w:id="1600067619">
          <w:marLeft w:val="640"/>
          <w:marRight w:val="0"/>
          <w:marTop w:val="0"/>
          <w:marBottom w:val="0"/>
          <w:divBdr>
            <w:top w:val="none" w:sz="0" w:space="0" w:color="auto"/>
            <w:left w:val="none" w:sz="0" w:space="0" w:color="auto"/>
            <w:bottom w:val="none" w:sz="0" w:space="0" w:color="auto"/>
            <w:right w:val="none" w:sz="0" w:space="0" w:color="auto"/>
          </w:divBdr>
        </w:div>
        <w:div w:id="201480001">
          <w:marLeft w:val="640"/>
          <w:marRight w:val="0"/>
          <w:marTop w:val="0"/>
          <w:marBottom w:val="0"/>
          <w:divBdr>
            <w:top w:val="none" w:sz="0" w:space="0" w:color="auto"/>
            <w:left w:val="none" w:sz="0" w:space="0" w:color="auto"/>
            <w:bottom w:val="none" w:sz="0" w:space="0" w:color="auto"/>
            <w:right w:val="none" w:sz="0" w:space="0" w:color="auto"/>
          </w:divBdr>
        </w:div>
        <w:div w:id="1926761784">
          <w:marLeft w:val="640"/>
          <w:marRight w:val="0"/>
          <w:marTop w:val="0"/>
          <w:marBottom w:val="0"/>
          <w:divBdr>
            <w:top w:val="none" w:sz="0" w:space="0" w:color="auto"/>
            <w:left w:val="none" w:sz="0" w:space="0" w:color="auto"/>
            <w:bottom w:val="none" w:sz="0" w:space="0" w:color="auto"/>
            <w:right w:val="none" w:sz="0" w:space="0" w:color="auto"/>
          </w:divBdr>
        </w:div>
        <w:div w:id="991710991">
          <w:marLeft w:val="640"/>
          <w:marRight w:val="0"/>
          <w:marTop w:val="0"/>
          <w:marBottom w:val="0"/>
          <w:divBdr>
            <w:top w:val="none" w:sz="0" w:space="0" w:color="auto"/>
            <w:left w:val="none" w:sz="0" w:space="0" w:color="auto"/>
            <w:bottom w:val="none" w:sz="0" w:space="0" w:color="auto"/>
            <w:right w:val="none" w:sz="0" w:space="0" w:color="auto"/>
          </w:divBdr>
        </w:div>
        <w:div w:id="32581915">
          <w:marLeft w:val="640"/>
          <w:marRight w:val="0"/>
          <w:marTop w:val="0"/>
          <w:marBottom w:val="0"/>
          <w:divBdr>
            <w:top w:val="none" w:sz="0" w:space="0" w:color="auto"/>
            <w:left w:val="none" w:sz="0" w:space="0" w:color="auto"/>
            <w:bottom w:val="none" w:sz="0" w:space="0" w:color="auto"/>
            <w:right w:val="none" w:sz="0" w:space="0" w:color="auto"/>
          </w:divBdr>
        </w:div>
        <w:div w:id="331220027">
          <w:marLeft w:val="640"/>
          <w:marRight w:val="0"/>
          <w:marTop w:val="0"/>
          <w:marBottom w:val="0"/>
          <w:divBdr>
            <w:top w:val="none" w:sz="0" w:space="0" w:color="auto"/>
            <w:left w:val="none" w:sz="0" w:space="0" w:color="auto"/>
            <w:bottom w:val="none" w:sz="0" w:space="0" w:color="auto"/>
            <w:right w:val="none" w:sz="0" w:space="0" w:color="auto"/>
          </w:divBdr>
        </w:div>
        <w:div w:id="1225263812">
          <w:marLeft w:val="640"/>
          <w:marRight w:val="0"/>
          <w:marTop w:val="0"/>
          <w:marBottom w:val="0"/>
          <w:divBdr>
            <w:top w:val="none" w:sz="0" w:space="0" w:color="auto"/>
            <w:left w:val="none" w:sz="0" w:space="0" w:color="auto"/>
            <w:bottom w:val="none" w:sz="0" w:space="0" w:color="auto"/>
            <w:right w:val="none" w:sz="0" w:space="0" w:color="auto"/>
          </w:divBdr>
        </w:div>
        <w:div w:id="462231726">
          <w:marLeft w:val="640"/>
          <w:marRight w:val="0"/>
          <w:marTop w:val="0"/>
          <w:marBottom w:val="0"/>
          <w:divBdr>
            <w:top w:val="none" w:sz="0" w:space="0" w:color="auto"/>
            <w:left w:val="none" w:sz="0" w:space="0" w:color="auto"/>
            <w:bottom w:val="none" w:sz="0" w:space="0" w:color="auto"/>
            <w:right w:val="none" w:sz="0" w:space="0" w:color="auto"/>
          </w:divBdr>
        </w:div>
        <w:div w:id="1274092369">
          <w:marLeft w:val="640"/>
          <w:marRight w:val="0"/>
          <w:marTop w:val="0"/>
          <w:marBottom w:val="0"/>
          <w:divBdr>
            <w:top w:val="none" w:sz="0" w:space="0" w:color="auto"/>
            <w:left w:val="none" w:sz="0" w:space="0" w:color="auto"/>
            <w:bottom w:val="none" w:sz="0" w:space="0" w:color="auto"/>
            <w:right w:val="none" w:sz="0" w:space="0" w:color="auto"/>
          </w:divBdr>
        </w:div>
        <w:div w:id="314535591">
          <w:marLeft w:val="640"/>
          <w:marRight w:val="0"/>
          <w:marTop w:val="0"/>
          <w:marBottom w:val="0"/>
          <w:divBdr>
            <w:top w:val="none" w:sz="0" w:space="0" w:color="auto"/>
            <w:left w:val="none" w:sz="0" w:space="0" w:color="auto"/>
            <w:bottom w:val="none" w:sz="0" w:space="0" w:color="auto"/>
            <w:right w:val="none" w:sz="0" w:space="0" w:color="auto"/>
          </w:divBdr>
        </w:div>
        <w:div w:id="700907803">
          <w:marLeft w:val="640"/>
          <w:marRight w:val="0"/>
          <w:marTop w:val="0"/>
          <w:marBottom w:val="0"/>
          <w:divBdr>
            <w:top w:val="none" w:sz="0" w:space="0" w:color="auto"/>
            <w:left w:val="none" w:sz="0" w:space="0" w:color="auto"/>
            <w:bottom w:val="none" w:sz="0" w:space="0" w:color="auto"/>
            <w:right w:val="none" w:sz="0" w:space="0" w:color="auto"/>
          </w:divBdr>
        </w:div>
        <w:div w:id="1637951740">
          <w:marLeft w:val="640"/>
          <w:marRight w:val="0"/>
          <w:marTop w:val="0"/>
          <w:marBottom w:val="0"/>
          <w:divBdr>
            <w:top w:val="none" w:sz="0" w:space="0" w:color="auto"/>
            <w:left w:val="none" w:sz="0" w:space="0" w:color="auto"/>
            <w:bottom w:val="none" w:sz="0" w:space="0" w:color="auto"/>
            <w:right w:val="none" w:sz="0" w:space="0" w:color="auto"/>
          </w:divBdr>
        </w:div>
        <w:div w:id="1692418380">
          <w:marLeft w:val="640"/>
          <w:marRight w:val="0"/>
          <w:marTop w:val="0"/>
          <w:marBottom w:val="0"/>
          <w:divBdr>
            <w:top w:val="none" w:sz="0" w:space="0" w:color="auto"/>
            <w:left w:val="none" w:sz="0" w:space="0" w:color="auto"/>
            <w:bottom w:val="none" w:sz="0" w:space="0" w:color="auto"/>
            <w:right w:val="none" w:sz="0" w:space="0" w:color="auto"/>
          </w:divBdr>
        </w:div>
        <w:div w:id="533691900">
          <w:marLeft w:val="640"/>
          <w:marRight w:val="0"/>
          <w:marTop w:val="0"/>
          <w:marBottom w:val="0"/>
          <w:divBdr>
            <w:top w:val="none" w:sz="0" w:space="0" w:color="auto"/>
            <w:left w:val="none" w:sz="0" w:space="0" w:color="auto"/>
            <w:bottom w:val="none" w:sz="0" w:space="0" w:color="auto"/>
            <w:right w:val="none" w:sz="0" w:space="0" w:color="auto"/>
          </w:divBdr>
        </w:div>
        <w:div w:id="1460563710">
          <w:marLeft w:val="640"/>
          <w:marRight w:val="0"/>
          <w:marTop w:val="0"/>
          <w:marBottom w:val="0"/>
          <w:divBdr>
            <w:top w:val="none" w:sz="0" w:space="0" w:color="auto"/>
            <w:left w:val="none" w:sz="0" w:space="0" w:color="auto"/>
            <w:bottom w:val="none" w:sz="0" w:space="0" w:color="auto"/>
            <w:right w:val="none" w:sz="0" w:space="0" w:color="auto"/>
          </w:divBdr>
        </w:div>
        <w:div w:id="666177378">
          <w:marLeft w:val="640"/>
          <w:marRight w:val="0"/>
          <w:marTop w:val="0"/>
          <w:marBottom w:val="0"/>
          <w:divBdr>
            <w:top w:val="none" w:sz="0" w:space="0" w:color="auto"/>
            <w:left w:val="none" w:sz="0" w:space="0" w:color="auto"/>
            <w:bottom w:val="none" w:sz="0" w:space="0" w:color="auto"/>
            <w:right w:val="none" w:sz="0" w:space="0" w:color="auto"/>
          </w:divBdr>
        </w:div>
        <w:div w:id="610170211">
          <w:marLeft w:val="640"/>
          <w:marRight w:val="0"/>
          <w:marTop w:val="0"/>
          <w:marBottom w:val="0"/>
          <w:divBdr>
            <w:top w:val="none" w:sz="0" w:space="0" w:color="auto"/>
            <w:left w:val="none" w:sz="0" w:space="0" w:color="auto"/>
            <w:bottom w:val="none" w:sz="0" w:space="0" w:color="auto"/>
            <w:right w:val="none" w:sz="0" w:space="0" w:color="auto"/>
          </w:divBdr>
        </w:div>
        <w:div w:id="46924582">
          <w:marLeft w:val="640"/>
          <w:marRight w:val="0"/>
          <w:marTop w:val="0"/>
          <w:marBottom w:val="0"/>
          <w:divBdr>
            <w:top w:val="none" w:sz="0" w:space="0" w:color="auto"/>
            <w:left w:val="none" w:sz="0" w:space="0" w:color="auto"/>
            <w:bottom w:val="none" w:sz="0" w:space="0" w:color="auto"/>
            <w:right w:val="none" w:sz="0" w:space="0" w:color="auto"/>
          </w:divBdr>
        </w:div>
        <w:div w:id="1580485049">
          <w:marLeft w:val="640"/>
          <w:marRight w:val="0"/>
          <w:marTop w:val="0"/>
          <w:marBottom w:val="0"/>
          <w:divBdr>
            <w:top w:val="none" w:sz="0" w:space="0" w:color="auto"/>
            <w:left w:val="none" w:sz="0" w:space="0" w:color="auto"/>
            <w:bottom w:val="none" w:sz="0" w:space="0" w:color="auto"/>
            <w:right w:val="none" w:sz="0" w:space="0" w:color="auto"/>
          </w:divBdr>
        </w:div>
        <w:div w:id="1859999096">
          <w:marLeft w:val="640"/>
          <w:marRight w:val="0"/>
          <w:marTop w:val="0"/>
          <w:marBottom w:val="0"/>
          <w:divBdr>
            <w:top w:val="none" w:sz="0" w:space="0" w:color="auto"/>
            <w:left w:val="none" w:sz="0" w:space="0" w:color="auto"/>
            <w:bottom w:val="none" w:sz="0" w:space="0" w:color="auto"/>
            <w:right w:val="none" w:sz="0" w:space="0" w:color="auto"/>
          </w:divBdr>
        </w:div>
        <w:div w:id="2114784919">
          <w:marLeft w:val="640"/>
          <w:marRight w:val="0"/>
          <w:marTop w:val="0"/>
          <w:marBottom w:val="0"/>
          <w:divBdr>
            <w:top w:val="none" w:sz="0" w:space="0" w:color="auto"/>
            <w:left w:val="none" w:sz="0" w:space="0" w:color="auto"/>
            <w:bottom w:val="none" w:sz="0" w:space="0" w:color="auto"/>
            <w:right w:val="none" w:sz="0" w:space="0" w:color="auto"/>
          </w:divBdr>
        </w:div>
        <w:div w:id="1267537567">
          <w:marLeft w:val="640"/>
          <w:marRight w:val="0"/>
          <w:marTop w:val="0"/>
          <w:marBottom w:val="0"/>
          <w:divBdr>
            <w:top w:val="none" w:sz="0" w:space="0" w:color="auto"/>
            <w:left w:val="none" w:sz="0" w:space="0" w:color="auto"/>
            <w:bottom w:val="none" w:sz="0" w:space="0" w:color="auto"/>
            <w:right w:val="none" w:sz="0" w:space="0" w:color="auto"/>
          </w:divBdr>
        </w:div>
        <w:div w:id="1553229241">
          <w:marLeft w:val="640"/>
          <w:marRight w:val="0"/>
          <w:marTop w:val="0"/>
          <w:marBottom w:val="0"/>
          <w:divBdr>
            <w:top w:val="none" w:sz="0" w:space="0" w:color="auto"/>
            <w:left w:val="none" w:sz="0" w:space="0" w:color="auto"/>
            <w:bottom w:val="none" w:sz="0" w:space="0" w:color="auto"/>
            <w:right w:val="none" w:sz="0" w:space="0" w:color="auto"/>
          </w:divBdr>
        </w:div>
        <w:div w:id="344986498">
          <w:marLeft w:val="640"/>
          <w:marRight w:val="0"/>
          <w:marTop w:val="0"/>
          <w:marBottom w:val="0"/>
          <w:divBdr>
            <w:top w:val="none" w:sz="0" w:space="0" w:color="auto"/>
            <w:left w:val="none" w:sz="0" w:space="0" w:color="auto"/>
            <w:bottom w:val="none" w:sz="0" w:space="0" w:color="auto"/>
            <w:right w:val="none" w:sz="0" w:space="0" w:color="auto"/>
          </w:divBdr>
        </w:div>
        <w:div w:id="1597901335">
          <w:marLeft w:val="640"/>
          <w:marRight w:val="0"/>
          <w:marTop w:val="0"/>
          <w:marBottom w:val="0"/>
          <w:divBdr>
            <w:top w:val="none" w:sz="0" w:space="0" w:color="auto"/>
            <w:left w:val="none" w:sz="0" w:space="0" w:color="auto"/>
            <w:bottom w:val="none" w:sz="0" w:space="0" w:color="auto"/>
            <w:right w:val="none" w:sz="0" w:space="0" w:color="auto"/>
          </w:divBdr>
        </w:div>
        <w:div w:id="494800786">
          <w:marLeft w:val="640"/>
          <w:marRight w:val="0"/>
          <w:marTop w:val="0"/>
          <w:marBottom w:val="0"/>
          <w:divBdr>
            <w:top w:val="none" w:sz="0" w:space="0" w:color="auto"/>
            <w:left w:val="none" w:sz="0" w:space="0" w:color="auto"/>
            <w:bottom w:val="none" w:sz="0" w:space="0" w:color="auto"/>
            <w:right w:val="none" w:sz="0" w:space="0" w:color="auto"/>
          </w:divBdr>
        </w:div>
        <w:div w:id="1599176303">
          <w:marLeft w:val="640"/>
          <w:marRight w:val="0"/>
          <w:marTop w:val="0"/>
          <w:marBottom w:val="0"/>
          <w:divBdr>
            <w:top w:val="none" w:sz="0" w:space="0" w:color="auto"/>
            <w:left w:val="none" w:sz="0" w:space="0" w:color="auto"/>
            <w:bottom w:val="none" w:sz="0" w:space="0" w:color="auto"/>
            <w:right w:val="none" w:sz="0" w:space="0" w:color="auto"/>
          </w:divBdr>
        </w:div>
        <w:div w:id="178545655">
          <w:marLeft w:val="640"/>
          <w:marRight w:val="0"/>
          <w:marTop w:val="0"/>
          <w:marBottom w:val="0"/>
          <w:divBdr>
            <w:top w:val="none" w:sz="0" w:space="0" w:color="auto"/>
            <w:left w:val="none" w:sz="0" w:space="0" w:color="auto"/>
            <w:bottom w:val="none" w:sz="0" w:space="0" w:color="auto"/>
            <w:right w:val="none" w:sz="0" w:space="0" w:color="auto"/>
          </w:divBdr>
        </w:div>
        <w:div w:id="295844343">
          <w:marLeft w:val="640"/>
          <w:marRight w:val="0"/>
          <w:marTop w:val="0"/>
          <w:marBottom w:val="0"/>
          <w:divBdr>
            <w:top w:val="none" w:sz="0" w:space="0" w:color="auto"/>
            <w:left w:val="none" w:sz="0" w:space="0" w:color="auto"/>
            <w:bottom w:val="none" w:sz="0" w:space="0" w:color="auto"/>
            <w:right w:val="none" w:sz="0" w:space="0" w:color="auto"/>
          </w:divBdr>
        </w:div>
        <w:div w:id="1603417880">
          <w:marLeft w:val="640"/>
          <w:marRight w:val="0"/>
          <w:marTop w:val="0"/>
          <w:marBottom w:val="0"/>
          <w:divBdr>
            <w:top w:val="none" w:sz="0" w:space="0" w:color="auto"/>
            <w:left w:val="none" w:sz="0" w:space="0" w:color="auto"/>
            <w:bottom w:val="none" w:sz="0" w:space="0" w:color="auto"/>
            <w:right w:val="none" w:sz="0" w:space="0" w:color="auto"/>
          </w:divBdr>
        </w:div>
        <w:div w:id="1051267904">
          <w:marLeft w:val="640"/>
          <w:marRight w:val="0"/>
          <w:marTop w:val="0"/>
          <w:marBottom w:val="0"/>
          <w:divBdr>
            <w:top w:val="none" w:sz="0" w:space="0" w:color="auto"/>
            <w:left w:val="none" w:sz="0" w:space="0" w:color="auto"/>
            <w:bottom w:val="none" w:sz="0" w:space="0" w:color="auto"/>
            <w:right w:val="none" w:sz="0" w:space="0" w:color="auto"/>
          </w:divBdr>
        </w:div>
        <w:div w:id="426388435">
          <w:marLeft w:val="640"/>
          <w:marRight w:val="0"/>
          <w:marTop w:val="0"/>
          <w:marBottom w:val="0"/>
          <w:divBdr>
            <w:top w:val="none" w:sz="0" w:space="0" w:color="auto"/>
            <w:left w:val="none" w:sz="0" w:space="0" w:color="auto"/>
            <w:bottom w:val="none" w:sz="0" w:space="0" w:color="auto"/>
            <w:right w:val="none" w:sz="0" w:space="0" w:color="auto"/>
          </w:divBdr>
        </w:div>
        <w:div w:id="1679427777">
          <w:marLeft w:val="640"/>
          <w:marRight w:val="0"/>
          <w:marTop w:val="0"/>
          <w:marBottom w:val="0"/>
          <w:divBdr>
            <w:top w:val="none" w:sz="0" w:space="0" w:color="auto"/>
            <w:left w:val="none" w:sz="0" w:space="0" w:color="auto"/>
            <w:bottom w:val="none" w:sz="0" w:space="0" w:color="auto"/>
            <w:right w:val="none" w:sz="0" w:space="0" w:color="auto"/>
          </w:divBdr>
        </w:div>
        <w:div w:id="1499730396">
          <w:marLeft w:val="640"/>
          <w:marRight w:val="0"/>
          <w:marTop w:val="0"/>
          <w:marBottom w:val="0"/>
          <w:divBdr>
            <w:top w:val="none" w:sz="0" w:space="0" w:color="auto"/>
            <w:left w:val="none" w:sz="0" w:space="0" w:color="auto"/>
            <w:bottom w:val="none" w:sz="0" w:space="0" w:color="auto"/>
            <w:right w:val="none" w:sz="0" w:space="0" w:color="auto"/>
          </w:divBdr>
        </w:div>
        <w:div w:id="1072895470">
          <w:marLeft w:val="640"/>
          <w:marRight w:val="0"/>
          <w:marTop w:val="0"/>
          <w:marBottom w:val="0"/>
          <w:divBdr>
            <w:top w:val="none" w:sz="0" w:space="0" w:color="auto"/>
            <w:left w:val="none" w:sz="0" w:space="0" w:color="auto"/>
            <w:bottom w:val="none" w:sz="0" w:space="0" w:color="auto"/>
            <w:right w:val="none" w:sz="0" w:space="0" w:color="auto"/>
          </w:divBdr>
        </w:div>
        <w:div w:id="1746954500">
          <w:marLeft w:val="640"/>
          <w:marRight w:val="0"/>
          <w:marTop w:val="0"/>
          <w:marBottom w:val="0"/>
          <w:divBdr>
            <w:top w:val="none" w:sz="0" w:space="0" w:color="auto"/>
            <w:left w:val="none" w:sz="0" w:space="0" w:color="auto"/>
            <w:bottom w:val="none" w:sz="0" w:space="0" w:color="auto"/>
            <w:right w:val="none" w:sz="0" w:space="0" w:color="auto"/>
          </w:divBdr>
        </w:div>
        <w:div w:id="1519000289">
          <w:marLeft w:val="640"/>
          <w:marRight w:val="0"/>
          <w:marTop w:val="0"/>
          <w:marBottom w:val="0"/>
          <w:divBdr>
            <w:top w:val="none" w:sz="0" w:space="0" w:color="auto"/>
            <w:left w:val="none" w:sz="0" w:space="0" w:color="auto"/>
            <w:bottom w:val="none" w:sz="0" w:space="0" w:color="auto"/>
            <w:right w:val="none" w:sz="0" w:space="0" w:color="auto"/>
          </w:divBdr>
        </w:div>
        <w:div w:id="782843061">
          <w:marLeft w:val="640"/>
          <w:marRight w:val="0"/>
          <w:marTop w:val="0"/>
          <w:marBottom w:val="0"/>
          <w:divBdr>
            <w:top w:val="none" w:sz="0" w:space="0" w:color="auto"/>
            <w:left w:val="none" w:sz="0" w:space="0" w:color="auto"/>
            <w:bottom w:val="none" w:sz="0" w:space="0" w:color="auto"/>
            <w:right w:val="none" w:sz="0" w:space="0" w:color="auto"/>
          </w:divBdr>
        </w:div>
        <w:div w:id="2042630400">
          <w:marLeft w:val="640"/>
          <w:marRight w:val="0"/>
          <w:marTop w:val="0"/>
          <w:marBottom w:val="0"/>
          <w:divBdr>
            <w:top w:val="none" w:sz="0" w:space="0" w:color="auto"/>
            <w:left w:val="none" w:sz="0" w:space="0" w:color="auto"/>
            <w:bottom w:val="none" w:sz="0" w:space="0" w:color="auto"/>
            <w:right w:val="none" w:sz="0" w:space="0" w:color="auto"/>
          </w:divBdr>
        </w:div>
        <w:div w:id="791049209">
          <w:marLeft w:val="640"/>
          <w:marRight w:val="0"/>
          <w:marTop w:val="0"/>
          <w:marBottom w:val="0"/>
          <w:divBdr>
            <w:top w:val="none" w:sz="0" w:space="0" w:color="auto"/>
            <w:left w:val="none" w:sz="0" w:space="0" w:color="auto"/>
            <w:bottom w:val="none" w:sz="0" w:space="0" w:color="auto"/>
            <w:right w:val="none" w:sz="0" w:space="0" w:color="auto"/>
          </w:divBdr>
        </w:div>
        <w:div w:id="1283610219">
          <w:marLeft w:val="640"/>
          <w:marRight w:val="0"/>
          <w:marTop w:val="0"/>
          <w:marBottom w:val="0"/>
          <w:divBdr>
            <w:top w:val="none" w:sz="0" w:space="0" w:color="auto"/>
            <w:left w:val="none" w:sz="0" w:space="0" w:color="auto"/>
            <w:bottom w:val="none" w:sz="0" w:space="0" w:color="auto"/>
            <w:right w:val="none" w:sz="0" w:space="0" w:color="auto"/>
          </w:divBdr>
        </w:div>
        <w:div w:id="1811629887">
          <w:marLeft w:val="640"/>
          <w:marRight w:val="0"/>
          <w:marTop w:val="0"/>
          <w:marBottom w:val="0"/>
          <w:divBdr>
            <w:top w:val="none" w:sz="0" w:space="0" w:color="auto"/>
            <w:left w:val="none" w:sz="0" w:space="0" w:color="auto"/>
            <w:bottom w:val="none" w:sz="0" w:space="0" w:color="auto"/>
            <w:right w:val="none" w:sz="0" w:space="0" w:color="auto"/>
          </w:divBdr>
        </w:div>
        <w:div w:id="1226793751">
          <w:marLeft w:val="640"/>
          <w:marRight w:val="0"/>
          <w:marTop w:val="0"/>
          <w:marBottom w:val="0"/>
          <w:divBdr>
            <w:top w:val="none" w:sz="0" w:space="0" w:color="auto"/>
            <w:left w:val="none" w:sz="0" w:space="0" w:color="auto"/>
            <w:bottom w:val="none" w:sz="0" w:space="0" w:color="auto"/>
            <w:right w:val="none" w:sz="0" w:space="0" w:color="auto"/>
          </w:divBdr>
        </w:div>
        <w:div w:id="311103530">
          <w:marLeft w:val="640"/>
          <w:marRight w:val="0"/>
          <w:marTop w:val="0"/>
          <w:marBottom w:val="0"/>
          <w:divBdr>
            <w:top w:val="none" w:sz="0" w:space="0" w:color="auto"/>
            <w:left w:val="none" w:sz="0" w:space="0" w:color="auto"/>
            <w:bottom w:val="none" w:sz="0" w:space="0" w:color="auto"/>
            <w:right w:val="none" w:sz="0" w:space="0" w:color="auto"/>
          </w:divBdr>
        </w:div>
        <w:div w:id="408045067">
          <w:marLeft w:val="640"/>
          <w:marRight w:val="0"/>
          <w:marTop w:val="0"/>
          <w:marBottom w:val="0"/>
          <w:divBdr>
            <w:top w:val="none" w:sz="0" w:space="0" w:color="auto"/>
            <w:left w:val="none" w:sz="0" w:space="0" w:color="auto"/>
            <w:bottom w:val="none" w:sz="0" w:space="0" w:color="auto"/>
            <w:right w:val="none" w:sz="0" w:space="0" w:color="auto"/>
          </w:divBdr>
        </w:div>
        <w:div w:id="773288620">
          <w:marLeft w:val="640"/>
          <w:marRight w:val="0"/>
          <w:marTop w:val="0"/>
          <w:marBottom w:val="0"/>
          <w:divBdr>
            <w:top w:val="none" w:sz="0" w:space="0" w:color="auto"/>
            <w:left w:val="none" w:sz="0" w:space="0" w:color="auto"/>
            <w:bottom w:val="none" w:sz="0" w:space="0" w:color="auto"/>
            <w:right w:val="none" w:sz="0" w:space="0" w:color="auto"/>
          </w:divBdr>
        </w:div>
        <w:div w:id="1817531869">
          <w:marLeft w:val="640"/>
          <w:marRight w:val="0"/>
          <w:marTop w:val="0"/>
          <w:marBottom w:val="0"/>
          <w:divBdr>
            <w:top w:val="none" w:sz="0" w:space="0" w:color="auto"/>
            <w:left w:val="none" w:sz="0" w:space="0" w:color="auto"/>
            <w:bottom w:val="none" w:sz="0" w:space="0" w:color="auto"/>
            <w:right w:val="none" w:sz="0" w:space="0" w:color="auto"/>
          </w:divBdr>
        </w:div>
        <w:div w:id="725027921">
          <w:marLeft w:val="640"/>
          <w:marRight w:val="0"/>
          <w:marTop w:val="0"/>
          <w:marBottom w:val="0"/>
          <w:divBdr>
            <w:top w:val="none" w:sz="0" w:space="0" w:color="auto"/>
            <w:left w:val="none" w:sz="0" w:space="0" w:color="auto"/>
            <w:bottom w:val="none" w:sz="0" w:space="0" w:color="auto"/>
            <w:right w:val="none" w:sz="0" w:space="0" w:color="auto"/>
          </w:divBdr>
        </w:div>
        <w:div w:id="395589616">
          <w:marLeft w:val="640"/>
          <w:marRight w:val="0"/>
          <w:marTop w:val="0"/>
          <w:marBottom w:val="0"/>
          <w:divBdr>
            <w:top w:val="none" w:sz="0" w:space="0" w:color="auto"/>
            <w:left w:val="none" w:sz="0" w:space="0" w:color="auto"/>
            <w:bottom w:val="none" w:sz="0" w:space="0" w:color="auto"/>
            <w:right w:val="none" w:sz="0" w:space="0" w:color="auto"/>
          </w:divBdr>
        </w:div>
        <w:div w:id="476997516">
          <w:marLeft w:val="640"/>
          <w:marRight w:val="0"/>
          <w:marTop w:val="0"/>
          <w:marBottom w:val="0"/>
          <w:divBdr>
            <w:top w:val="none" w:sz="0" w:space="0" w:color="auto"/>
            <w:left w:val="none" w:sz="0" w:space="0" w:color="auto"/>
            <w:bottom w:val="none" w:sz="0" w:space="0" w:color="auto"/>
            <w:right w:val="none" w:sz="0" w:space="0" w:color="auto"/>
          </w:divBdr>
        </w:div>
        <w:div w:id="223369375">
          <w:marLeft w:val="640"/>
          <w:marRight w:val="0"/>
          <w:marTop w:val="0"/>
          <w:marBottom w:val="0"/>
          <w:divBdr>
            <w:top w:val="none" w:sz="0" w:space="0" w:color="auto"/>
            <w:left w:val="none" w:sz="0" w:space="0" w:color="auto"/>
            <w:bottom w:val="none" w:sz="0" w:space="0" w:color="auto"/>
            <w:right w:val="none" w:sz="0" w:space="0" w:color="auto"/>
          </w:divBdr>
        </w:div>
        <w:div w:id="1557543012">
          <w:marLeft w:val="640"/>
          <w:marRight w:val="0"/>
          <w:marTop w:val="0"/>
          <w:marBottom w:val="0"/>
          <w:divBdr>
            <w:top w:val="none" w:sz="0" w:space="0" w:color="auto"/>
            <w:left w:val="none" w:sz="0" w:space="0" w:color="auto"/>
            <w:bottom w:val="none" w:sz="0" w:space="0" w:color="auto"/>
            <w:right w:val="none" w:sz="0" w:space="0" w:color="auto"/>
          </w:divBdr>
        </w:div>
        <w:div w:id="1632594433">
          <w:marLeft w:val="640"/>
          <w:marRight w:val="0"/>
          <w:marTop w:val="0"/>
          <w:marBottom w:val="0"/>
          <w:divBdr>
            <w:top w:val="none" w:sz="0" w:space="0" w:color="auto"/>
            <w:left w:val="none" w:sz="0" w:space="0" w:color="auto"/>
            <w:bottom w:val="none" w:sz="0" w:space="0" w:color="auto"/>
            <w:right w:val="none" w:sz="0" w:space="0" w:color="auto"/>
          </w:divBdr>
        </w:div>
        <w:div w:id="1119489381">
          <w:marLeft w:val="640"/>
          <w:marRight w:val="0"/>
          <w:marTop w:val="0"/>
          <w:marBottom w:val="0"/>
          <w:divBdr>
            <w:top w:val="none" w:sz="0" w:space="0" w:color="auto"/>
            <w:left w:val="none" w:sz="0" w:space="0" w:color="auto"/>
            <w:bottom w:val="none" w:sz="0" w:space="0" w:color="auto"/>
            <w:right w:val="none" w:sz="0" w:space="0" w:color="auto"/>
          </w:divBdr>
        </w:div>
        <w:div w:id="2007172073">
          <w:marLeft w:val="640"/>
          <w:marRight w:val="0"/>
          <w:marTop w:val="0"/>
          <w:marBottom w:val="0"/>
          <w:divBdr>
            <w:top w:val="none" w:sz="0" w:space="0" w:color="auto"/>
            <w:left w:val="none" w:sz="0" w:space="0" w:color="auto"/>
            <w:bottom w:val="none" w:sz="0" w:space="0" w:color="auto"/>
            <w:right w:val="none" w:sz="0" w:space="0" w:color="auto"/>
          </w:divBdr>
        </w:div>
        <w:div w:id="450243401">
          <w:marLeft w:val="640"/>
          <w:marRight w:val="0"/>
          <w:marTop w:val="0"/>
          <w:marBottom w:val="0"/>
          <w:divBdr>
            <w:top w:val="none" w:sz="0" w:space="0" w:color="auto"/>
            <w:left w:val="none" w:sz="0" w:space="0" w:color="auto"/>
            <w:bottom w:val="none" w:sz="0" w:space="0" w:color="auto"/>
            <w:right w:val="none" w:sz="0" w:space="0" w:color="auto"/>
          </w:divBdr>
        </w:div>
        <w:div w:id="472605924">
          <w:marLeft w:val="640"/>
          <w:marRight w:val="0"/>
          <w:marTop w:val="0"/>
          <w:marBottom w:val="0"/>
          <w:divBdr>
            <w:top w:val="none" w:sz="0" w:space="0" w:color="auto"/>
            <w:left w:val="none" w:sz="0" w:space="0" w:color="auto"/>
            <w:bottom w:val="none" w:sz="0" w:space="0" w:color="auto"/>
            <w:right w:val="none" w:sz="0" w:space="0" w:color="auto"/>
          </w:divBdr>
        </w:div>
        <w:div w:id="510218503">
          <w:marLeft w:val="640"/>
          <w:marRight w:val="0"/>
          <w:marTop w:val="0"/>
          <w:marBottom w:val="0"/>
          <w:divBdr>
            <w:top w:val="none" w:sz="0" w:space="0" w:color="auto"/>
            <w:left w:val="none" w:sz="0" w:space="0" w:color="auto"/>
            <w:bottom w:val="none" w:sz="0" w:space="0" w:color="auto"/>
            <w:right w:val="none" w:sz="0" w:space="0" w:color="auto"/>
          </w:divBdr>
        </w:div>
        <w:div w:id="387997256">
          <w:marLeft w:val="640"/>
          <w:marRight w:val="0"/>
          <w:marTop w:val="0"/>
          <w:marBottom w:val="0"/>
          <w:divBdr>
            <w:top w:val="none" w:sz="0" w:space="0" w:color="auto"/>
            <w:left w:val="none" w:sz="0" w:space="0" w:color="auto"/>
            <w:bottom w:val="none" w:sz="0" w:space="0" w:color="auto"/>
            <w:right w:val="none" w:sz="0" w:space="0" w:color="auto"/>
          </w:divBdr>
        </w:div>
        <w:div w:id="272251582">
          <w:marLeft w:val="640"/>
          <w:marRight w:val="0"/>
          <w:marTop w:val="0"/>
          <w:marBottom w:val="0"/>
          <w:divBdr>
            <w:top w:val="none" w:sz="0" w:space="0" w:color="auto"/>
            <w:left w:val="none" w:sz="0" w:space="0" w:color="auto"/>
            <w:bottom w:val="none" w:sz="0" w:space="0" w:color="auto"/>
            <w:right w:val="none" w:sz="0" w:space="0" w:color="auto"/>
          </w:divBdr>
        </w:div>
        <w:div w:id="851914225">
          <w:marLeft w:val="640"/>
          <w:marRight w:val="0"/>
          <w:marTop w:val="0"/>
          <w:marBottom w:val="0"/>
          <w:divBdr>
            <w:top w:val="none" w:sz="0" w:space="0" w:color="auto"/>
            <w:left w:val="none" w:sz="0" w:space="0" w:color="auto"/>
            <w:bottom w:val="none" w:sz="0" w:space="0" w:color="auto"/>
            <w:right w:val="none" w:sz="0" w:space="0" w:color="auto"/>
          </w:divBdr>
        </w:div>
        <w:div w:id="2062703639">
          <w:marLeft w:val="640"/>
          <w:marRight w:val="0"/>
          <w:marTop w:val="0"/>
          <w:marBottom w:val="0"/>
          <w:divBdr>
            <w:top w:val="none" w:sz="0" w:space="0" w:color="auto"/>
            <w:left w:val="none" w:sz="0" w:space="0" w:color="auto"/>
            <w:bottom w:val="none" w:sz="0" w:space="0" w:color="auto"/>
            <w:right w:val="none" w:sz="0" w:space="0" w:color="auto"/>
          </w:divBdr>
        </w:div>
        <w:div w:id="2001695616">
          <w:marLeft w:val="640"/>
          <w:marRight w:val="0"/>
          <w:marTop w:val="0"/>
          <w:marBottom w:val="0"/>
          <w:divBdr>
            <w:top w:val="none" w:sz="0" w:space="0" w:color="auto"/>
            <w:left w:val="none" w:sz="0" w:space="0" w:color="auto"/>
            <w:bottom w:val="none" w:sz="0" w:space="0" w:color="auto"/>
            <w:right w:val="none" w:sz="0" w:space="0" w:color="auto"/>
          </w:divBdr>
        </w:div>
        <w:div w:id="463812515">
          <w:marLeft w:val="640"/>
          <w:marRight w:val="0"/>
          <w:marTop w:val="0"/>
          <w:marBottom w:val="0"/>
          <w:divBdr>
            <w:top w:val="none" w:sz="0" w:space="0" w:color="auto"/>
            <w:left w:val="none" w:sz="0" w:space="0" w:color="auto"/>
            <w:bottom w:val="none" w:sz="0" w:space="0" w:color="auto"/>
            <w:right w:val="none" w:sz="0" w:space="0" w:color="auto"/>
          </w:divBdr>
        </w:div>
        <w:div w:id="313878235">
          <w:marLeft w:val="640"/>
          <w:marRight w:val="0"/>
          <w:marTop w:val="0"/>
          <w:marBottom w:val="0"/>
          <w:divBdr>
            <w:top w:val="none" w:sz="0" w:space="0" w:color="auto"/>
            <w:left w:val="none" w:sz="0" w:space="0" w:color="auto"/>
            <w:bottom w:val="none" w:sz="0" w:space="0" w:color="auto"/>
            <w:right w:val="none" w:sz="0" w:space="0" w:color="auto"/>
          </w:divBdr>
        </w:div>
        <w:div w:id="1958172353">
          <w:marLeft w:val="640"/>
          <w:marRight w:val="0"/>
          <w:marTop w:val="0"/>
          <w:marBottom w:val="0"/>
          <w:divBdr>
            <w:top w:val="none" w:sz="0" w:space="0" w:color="auto"/>
            <w:left w:val="none" w:sz="0" w:space="0" w:color="auto"/>
            <w:bottom w:val="none" w:sz="0" w:space="0" w:color="auto"/>
            <w:right w:val="none" w:sz="0" w:space="0" w:color="auto"/>
          </w:divBdr>
        </w:div>
        <w:div w:id="1527251706">
          <w:marLeft w:val="640"/>
          <w:marRight w:val="0"/>
          <w:marTop w:val="0"/>
          <w:marBottom w:val="0"/>
          <w:divBdr>
            <w:top w:val="none" w:sz="0" w:space="0" w:color="auto"/>
            <w:left w:val="none" w:sz="0" w:space="0" w:color="auto"/>
            <w:bottom w:val="none" w:sz="0" w:space="0" w:color="auto"/>
            <w:right w:val="none" w:sz="0" w:space="0" w:color="auto"/>
          </w:divBdr>
        </w:div>
        <w:div w:id="1131636616">
          <w:marLeft w:val="640"/>
          <w:marRight w:val="0"/>
          <w:marTop w:val="0"/>
          <w:marBottom w:val="0"/>
          <w:divBdr>
            <w:top w:val="none" w:sz="0" w:space="0" w:color="auto"/>
            <w:left w:val="none" w:sz="0" w:space="0" w:color="auto"/>
            <w:bottom w:val="none" w:sz="0" w:space="0" w:color="auto"/>
            <w:right w:val="none" w:sz="0" w:space="0" w:color="auto"/>
          </w:divBdr>
        </w:div>
        <w:div w:id="1743797416">
          <w:marLeft w:val="640"/>
          <w:marRight w:val="0"/>
          <w:marTop w:val="0"/>
          <w:marBottom w:val="0"/>
          <w:divBdr>
            <w:top w:val="none" w:sz="0" w:space="0" w:color="auto"/>
            <w:left w:val="none" w:sz="0" w:space="0" w:color="auto"/>
            <w:bottom w:val="none" w:sz="0" w:space="0" w:color="auto"/>
            <w:right w:val="none" w:sz="0" w:space="0" w:color="auto"/>
          </w:divBdr>
        </w:div>
        <w:div w:id="71313378">
          <w:marLeft w:val="640"/>
          <w:marRight w:val="0"/>
          <w:marTop w:val="0"/>
          <w:marBottom w:val="0"/>
          <w:divBdr>
            <w:top w:val="none" w:sz="0" w:space="0" w:color="auto"/>
            <w:left w:val="none" w:sz="0" w:space="0" w:color="auto"/>
            <w:bottom w:val="none" w:sz="0" w:space="0" w:color="auto"/>
            <w:right w:val="none" w:sz="0" w:space="0" w:color="auto"/>
          </w:divBdr>
        </w:div>
        <w:div w:id="526527568">
          <w:marLeft w:val="640"/>
          <w:marRight w:val="0"/>
          <w:marTop w:val="0"/>
          <w:marBottom w:val="0"/>
          <w:divBdr>
            <w:top w:val="none" w:sz="0" w:space="0" w:color="auto"/>
            <w:left w:val="none" w:sz="0" w:space="0" w:color="auto"/>
            <w:bottom w:val="none" w:sz="0" w:space="0" w:color="auto"/>
            <w:right w:val="none" w:sz="0" w:space="0" w:color="auto"/>
          </w:divBdr>
        </w:div>
        <w:div w:id="529683113">
          <w:marLeft w:val="640"/>
          <w:marRight w:val="0"/>
          <w:marTop w:val="0"/>
          <w:marBottom w:val="0"/>
          <w:divBdr>
            <w:top w:val="none" w:sz="0" w:space="0" w:color="auto"/>
            <w:left w:val="none" w:sz="0" w:space="0" w:color="auto"/>
            <w:bottom w:val="none" w:sz="0" w:space="0" w:color="auto"/>
            <w:right w:val="none" w:sz="0" w:space="0" w:color="auto"/>
          </w:divBdr>
        </w:div>
        <w:div w:id="794493545">
          <w:marLeft w:val="640"/>
          <w:marRight w:val="0"/>
          <w:marTop w:val="0"/>
          <w:marBottom w:val="0"/>
          <w:divBdr>
            <w:top w:val="none" w:sz="0" w:space="0" w:color="auto"/>
            <w:left w:val="none" w:sz="0" w:space="0" w:color="auto"/>
            <w:bottom w:val="none" w:sz="0" w:space="0" w:color="auto"/>
            <w:right w:val="none" w:sz="0" w:space="0" w:color="auto"/>
          </w:divBdr>
        </w:div>
        <w:div w:id="231157544">
          <w:marLeft w:val="640"/>
          <w:marRight w:val="0"/>
          <w:marTop w:val="0"/>
          <w:marBottom w:val="0"/>
          <w:divBdr>
            <w:top w:val="none" w:sz="0" w:space="0" w:color="auto"/>
            <w:left w:val="none" w:sz="0" w:space="0" w:color="auto"/>
            <w:bottom w:val="none" w:sz="0" w:space="0" w:color="auto"/>
            <w:right w:val="none" w:sz="0" w:space="0" w:color="auto"/>
          </w:divBdr>
        </w:div>
        <w:div w:id="964970733">
          <w:marLeft w:val="640"/>
          <w:marRight w:val="0"/>
          <w:marTop w:val="0"/>
          <w:marBottom w:val="0"/>
          <w:divBdr>
            <w:top w:val="none" w:sz="0" w:space="0" w:color="auto"/>
            <w:left w:val="none" w:sz="0" w:space="0" w:color="auto"/>
            <w:bottom w:val="none" w:sz="0" w:space="0" w:color="auto"/>
            <w:right w:val="none" w:sz="0" w:space="0" w:color="auto"/>
          </w:divBdr>
        </w:div>
        <w:div w:id="1123696161">
          <w:marLeft w:val="640"/>
          <w:marRight w:val="0"/>
          <w:marTop w:val="0"/>
          <w:marBottom w:val="0"/>
          <w:divBdr>
            <w:top w:val="none" w:sz="0" w:space="0" w:color="auto"/>
            <w:left w:val="none" w:sz="0" w:space="0" w:color="auto"/>
            <w:bottom w:val="none" w:sz="0" w:space="0" w:color="auto"/>
            <w:right w:val="none" w:sz="0" w:space="0" w:color="auto"/>
          </w:divBdr>
        </w:div>
        <w:div w:id="135873789">
          <w:marLeft w:val="640"/>
          <w:marRight w:val="0"/>
          <w:marTop w:val="0"/>
          <w:marBottom w:val="0"/>
          <w:divBdr>
            <w:top w:val="none" w:sz="0" w:space="0" w:color="auto"/>
            <w:left w:val="none" w:sz="0" w:space="0" w:color="auto"/>
            <w:bottom w:val="none" w:sz="0" w:space="0" w:color="auto"/>
            <w:right w:val="none" w:sz="0" w:space="0" w:color="auto"/>
          </w:divBdr>
        </w:div>
        <w:div w:id="793016941">
          <w:marLeft w:val="640"/>
          <w:marRight w:val="0"/>
          <w:marTop w:val="0"/>
          <w:marBottom w:val="0"/>
          <w:divBdr>
            <w:top w:val="none" w:sz="0" w:space="0" w:color="auto"/>
            <w:left w:val="none" w:sz="0" w:space="0" w:color="auto"/>
            <w:bottom w:val="none" w:sz="0" w:space="0" w:color="auto"/>
            <w:right w:val="none" w:sz="0" w:space="0" w:color="auto"/>
          </w:divBdr>
        </w:div>
        <w:div w:id="1625385350">
          <w:marLeft w:val="640"/>
          <w:marRight w:val="0"/>
          <w:marTop w:val="0"/>
          <w:marBottom w:val="0"/>
          <w:divBdr>
            <w:top w:val="none" w:sz="0" w:space="0" w:color="auto"/>
            <w:left w:val="none" w:sz="0" w:space="0" w:color="auto"/>
            <w:bottom w:val="none" w:sz="0" w:space="0" w:color="auto"/>
            <w:right w:val="none" w:sz="0" w:space="0" w:color="auto"/>
          </w:divBdr>
        </w:div>
        <w:div w:id="1371876918">
          <w:marLeft w:val="640"/>
          <w:marRight w:val="0"/>
          <w:marTop w:val="0"/>
          <w:marBottom w:val="0"/>
          <w:divBdr>
            <w:top w:val="none" w:sz="0" w:space="0" w:color="auto"/>
            <w:left w:val="none" w:sz="0" w:space="0" w:color="auto"/>
            <w:bottom w:val="none" w:sz="0" w:space="0" w:color="auto"/>
            <w:right w:val="none" w:sz="0" w:space="0" w:color="auto"/>
          </w:divBdr>
        </w:div>
        <w:div w:id="1643928867">
          <w:marLeft w:val="640"/>
          <w:marRight w:val="0"/>
          <w:marTop w:val="0"/>
          <w:marBottom w:val="0"/>
          <w:divBdr>
            <w:top w:val="none" w:sz="0" w:space="0" w:color="auto"/>
            <w:left w:val="none" w:sz="0" w:space="0" w:color="auto"/>
            <w:bottom w:val="none" w:sz="0" w:space="0" w:color="auto"/>
            <w:right w:val="none" w:sz="0" w:space="0" w:color="auto"/>
          </w:divBdr>
        </w:div>
        <w:div w:id="562108877">
          <w:marLeft w:val="640"/>
          <w:marRight w:val="0"/>
          <w:marTop w:val="0"/>
          <w:marBottom w:val="0"/>
          <w:divBdr>
            <w:top w:val="none" w:sz="0" w:space="0" w:color="auto"/>
            <w:left w:val="none" w:sz="0" w:space="0" w:color="auto"/>
            <w:bottom w:val="none" w:sz="0" w:space="0" w:color="auto"/>
            <w:right w:val="none" w:sz="0" w:space="0" w:color="auto"/>
          </w:divBdr>
        </w:div>
        <w:div w:id="1730956908">
          <w:marLeft w:val="640"/>
          <w:marRight w:val="0"/>
          <w:marTop w:val="0"/>
          <w:marBottom w:val="0"/>
          <w:divBdr>
            <w:top w:val="none" w:sz="0" w:space="0" w:color="auto"/>
            <w:left w:val="none" w:sz="0" w:space="0" w:color="auto"/>
            <w:bottom w:val="none" w:sz="0" w:space="0" w:color="auto"/>
            <w:right w:val="none" w:sz="0" w:space="0" w:color="auto"/>
          </w:divBdr>
        </w:div>
        <w:div w:id="705912069">
          <w:marLeft w:val="640"/>
          <w:marRight w:val="0"/>
          <w:marTop w:val="0"/>
          <w:marBottom w:val="0"/>
          <w:divBdr>
            <w:top w:val="none" w:sz="0" w:space="0" w:color="auto"/>
            <w:left w:val="none" w:sz="0" w:space="0" w:color="auto"/>
            <w:bottom w:val="none" w:sz="0" w:space="0" w:color="auto"/>
            <w:right w:val="none" w:sz="0" w:space="0" w:color="auto"/>
          </w:divBdr>
        </w:div>
        <w:div w:id="528373763">
          <w:marLeft w:val="640"/>
          <w:marRight w:val="0"/>
          <w:marTop w:val="0"/>
          <w:marBottom w:val="0"/>
          <w:divBdr>
            <w:top w:val="none" w:sz="0" w:space="0" w:color="auto"/>
            <w:left w:val="none" w:sz="0" w:space="0" w:color="auto"/>
            <w:bottom w:val="none" w:sz="0" w:space="0" w:color="auto"/>
            <w:right w:val="none" w:sz="0" w:space="0" w:color="auto"/>
          </w:divBdr>
        </w:div>
        <w:div w:id="2098793541">
          <w:marLeft w:val="640"/>
          <w:marRight w:val="0"/>
          <w:marTop w:val="0"/>
          <w:marBottom w:val="0"/>
          <w:divBdr>
            <w:top w:val="none" w:sz="0" w:space="0" w:color="auto"/>
            <w:left w:val="none" w:sz="0" w:space="0" w:color="auto"/>
            <w:bottom w:val="none" w:sz="0" w:space="0" w:color="auto"/>
            <w:right w:val="none" w:sz="0" w:space="0" w:color="auto"/>
          </w:divBdr>
        </w:div>
        <w:div w:id="1231114307">
          <w:marLeft w:val="640"/>
          <w:marRight w:val="0"/>
          <w:marTop w:val="0"/>
          <w:marBottom w:val="0"/>
          <w:divBdr>
            <w:top w:val="none" w:sz="0" w:space="0" w:color="auto"/>
            <w:left w:val="none" w:sz="0" w:space="0" w:color="auto"/>
            <w:bottom w:val="none" w:sz="0" w:space="0" w:color="auto"/>
            <w:right w:val="none" w:sz="0" w:space="0" w:color="auto"/>
          </w:divBdr>
        </w:div>
        <w:div w:id="890456067">
          <w:marLeft w:val="640"/>
          <w:marRight w:val="0"/>
          <w:marTop w:val="0"/>
          <w:marBottom w:val="0"/>
          <w:divBdr>
            <w:top w:val="none" w:sz="0" w:space="0" w:color="auto"/>
            <w:left w:val="none" w:sz="0" w:space="0" w:color="auto"/>
            <w:bottom w:val="none" w:sz="0" w:space="0" w:color="auto"/>
            <w:right w:val="none" w:sz="0" w:space="0" w:color="auto"/>
          </w:divBdr>
        </w:div>
        <w:div w:id="786699795">
          <w:marLeft w:val="640"/>
          <w:marRight w:val="0"/>
          <w:marTop w:val="0"/>
          <w:marBottom w:val="0"/>
          <w:divBdr>
            <w:top w:val="none" w:sz="0" w:space="0" w:color="auto"/>
            <w:left w:val="none" w:sz="0" w:space="0" w:color="auto"/>
            <w:bottom w:val="none" w:sz="0" w:space="0" w:color="auto"/>
            <w:right w:val="none" w:sz="0" w:space="0" w:color="auto"/>
          </w:divBdr>
        </w:div>
        <w:div w:id="1835602789">
          <w:marLeft w:val="640"/>
          <w:marRight w:val="0"/>
          <w:marTop w:val="0"/>
          <w:marBottom w:val="0"/>
          <w:divBdr>
            <w:top w:val="none" w:sz="0" w:space="0" w:color="auto"/>
            <w:left w:val="none" w:sz="0" w:space="0" w:color="auto"/>
            <w:bottom w:val="none" w:sz="0" w:space="0" w:color="auto"/>
            <w:right w:val="none" w:sz="0" w:space="0" w:color="auto"/>
          </w:divBdr>
        </w:div>
        <w:div w:id="688336191">
          <w:marLeft w:val="640"/>
          <w:marRight w:val="0"/>
          <w:marTop w:val="0"/>
          <w:marBottom w:val="0"/>
          <w:divBdr>
            <w:top w:val="none" w:sz="0" w:space="0" w:color="auto"/>
            <w:left w:val="none" w:sz="0" w:space="0" w:color="auto"/>
            <w:bottom w:val="none" w:sz="0" w:space="0" w:color="auto"/>
            <w:right w:val="none" w:sz="0" w:space="0" w:color="auto"/>
          </w:divBdr>
        </w:div>
        <w:div w:id="1839424628">
          <w:marLeft w:val="640"/>
          <w:marRight w:val="0"/>
          <w:marTop w:val="0"/>
          <w:marBottom w:val="0"/>
          <w:divBdr>
            <w:top w:val="none" w:sz="0" w:space="0" w:color="auto"/>
            <w:left w:val="none" w:sz="0" w:space="0" w:color="auto"/>
            <w:bottom w:val="none" w:sz="0" w:space="0" w:color="auto"/>
            <w:right w:val="none" w:sz="0" w:space="0" w:color="auto"/>
          </w:divBdr>
        </w:div>
        <w:div w:id="1393311667">
          <w:marLeft w:val="640"/>
          <w:marRight w:val="0"/>
          <w:marTop w:val="0"/>
          <w:marBottom w:val="0"/>
          <w:divBdr>
            <w:top w:val="none" w:sz="0" w:space="0" w:color="auto"/>
            <w:left w:val="none" w:sz="0" w:space="0" w:color="auto"/>
            <w:bottom w:val="none" w:sz="0" w:space="0" w:color="auto"/>
            <w:right w:val="none" w:sz="0" w:space="0" w:color="auto"/>
          </w:divBdr>
        </w:div>
        <w:div w:id="1069041402">
          <w:marLeft w:val="640"/>
          <w:marRight w:val="0"/>
          <w:marTop w:val="0"/>
          <w:marBottom w:val="0"/>
          <w:divBdr>
            <w:top w:val="none" w:sz="0" w:space="0" w:color="auto"/>
            <w:left w:val="none" w:sz="0" w:space="0" w:color="auto"/>
            <w:bottom w:val="none" w:sz="0" w:space="0" w:color="auto"/>
            <w:right w:val="none" w:sz="0" w:space="0" w:color="auto"/>
          </w:divBdr>
        </w:div>
        <w:div w:id="160581300">
          <w:marLeft w:val="640"/>
          <w:marRight w:val="0"/>
          <w:marTop w:val="0"/>
          <w:marBottom w:val="0"/>
          <w:divBdr>
            <w:top w:val="none" w:sz="0" w:space="0" w:color="auto"/>
            <w:left w:val="none" w:sz="0" w:space="0" w:color="auto"/>
            <w:bottom w:val="none" w:sz="0" w:space="0" w:color="auto"/>
            <w:right w:val="none" w:sz="0" w:space="0" w:color="auto"/>
          </w:divBdr>
        </w:div>
        <w:div w:id="178659765">
          <w:marLeft w:val="640"/>
          <w:marRight w:val="0"/>
          <w:marTop w:val="0"/>
          <w:marBottom w:val="0"/>
          <w:divBdr>
            <w:top w:val="none" w:sz="0" w:space="0" w:color="auto"/>
            <w:left w:val="none" w:sz="0" w:space="0" w:color="auto"/>
            <w:bottom w:val="none" w:sz="0" w:space="0" w:color="auto"/>
            <w:right w:val="none" w:sz="0" w:space="0" w:color="auto"/>
          </w:divBdr>
        </w:div>
        <w:div w:id="518546920">
          <w:marLeft w:val="640"/>
          <w:marRight w:val="0"/>
          <w:marTop w:val="0"/>
          <w:marBottom w:val="0"/>
          <w:divBdr>
            <w:top w:val="none" w:sz="0" w:space="0" w:color="auto"/>
            <w:left w:val="none" w:sz="0" w:space="0" w:color="auto"/>
            <w:bottom w:val="none" w:sz="0" w:space="0" w:color="auto"/>
            <w:right w:val="none" w:sz="0" w:space="0" w:color="auto"/>
          </w:divBdr>
        </w:div>
        <w:div w:id="686759011">
          <w:marLeft w:val="640"/>
          <w:marRight w:val="0"/>
          <w:marTop w:val="0"/>
          <w:marBottom w:val="0"/>
          <w:divBdr>
            <w:top w:val="none" w:sz="0" w:space="0" w:color="auto"/>
            <w:left w:val="none" w:sz="0" w:space="0" w:color="auto"/>
            <w:bottom w:val="none" w:sz="0" w:space="0" w:color="auto"/>
            <w:right w:val="none" w:sz="0" w:space="0" w:color="auto"/>
          </w:divBdr>
        </w:div>
        <w:div w:id="2133396121">
          <w:marLeft w:val="640"/>
          <w:marRight w:val="0"/>
          <w:marTop w:val="0"/>
          <w:marBottom w:val="0"/>
          <w:divBdr>
            <w:top w:val="none" w:sz="0" w:space="0" w:color="auto"/>
            <w:left w:val="none" w:sz="0" w:space="0" w:color="auto"/>
            <w:bottom w:val="none" w:sz="0" w:space="0" w:color="auto"/>
            <w:right w:val="none" w:sz="0" w:space="0" w:color="auto"/>
          </w:divBdr>
        </w:div>
        <w:div w:id="143205746">
          <w:marLeft w:val="640"/>
          <w:marRight w:val="0"/>
          <w:marTop w:val="0"/>
          <w:marBottom w:val="0"/>
          <w:divBdr>
            <w:top w:val="none" w:sz="0" w:space="0" w:color="auto"/>
            <w:left w:val="none" w:sz="0" w:space="0" w:color="auto"/>
            <w:bottom w:val="none" w:sz="0" w:space="0" w:color="auto"/>
            <w:right w:val="none" w:sz="0" w:space="0" w:color="auto"/>
          </w:divBdr>
        </w:div>
        <w:div w:id="322124183">
          <w:marLeft w:val="640"/>
          <w:marRight w:val="0"/>
          <w:marTop w:val="0"/>
          <w:marBottom w:val="0"/>
          <w:divBdr>
            <w:top w:val="none" w:sz="0" w:space="0" w:color="auto"/>
            <w:left w:val="none" w:sz="0" w:space="0" w:color="auto"/>
            <w:bottom w:val="none" w:sz="0" w:space="0" w:color="auto"/>
            <w:right w:val="none" w:sz="0" w:space="0" w:color="auto"/>
          </w:divBdr>
        </w:div>
        <w:div w:id="1792816441">
          <w:marLeft w:val="640"/>
          <w:marRight w:val="0"/>
          <w:marTop w:val="0"/>
          <w:marBottom w:val="0"/>
          <w:divBdr>
            <w:top w:val="none" w:sz="0" w:space="0" w:color="auto"/>
            <w:left w:val="none" w:sz="0" w:space="0" w:color="auto"/>
            <w:bottom w:val="none" w:sz="0" w:space="0" w:color="auto"/>
            <w:right w:val="none" w:sz="0" w:space="0" w:color="auto"/>
          </w:divBdr>
        </w:div>
        <w:div w:id="1403941673">
          <w:marLeft w:val="640"/>
          <w:marRight w:val="0"/>
          <w:marTop w:val="0"/>
          <w:marBottom w:val="0"/>
          <w:divBdr>
            <w:top w:val="none" w:sz="0" w:space="0" w:color="auto"/>
            <w:left w:val="none" w:sz="0" w:space="0" w:color="auto"/>
            <w:bottom w:val="none" w:sz="0" w:space="0" w:color="auto"/>
            <w:right w:val="none" w:sz="0" w:space="0" w:color="auto"/>
          </w:divBdr>
        </w:div>
        <w:div w:id="135071203">
          <w:marLeft w:val="640"/>
          <w:marRight w:val="0"/>
          <w:marTop w:val="0"/>
          <w:marBottom w:val="0"/>
          <w:divBdr>
            <w:top w:val="none" w:sz="0" w:space="0" w:color="auto"/>
            <w:left w:val="none" w:sz="0" w:space="0" w:color="auto"/>
            <w:bottom w:val="none" w:sz="0" w:space="0" w:color="auto"/>
            <w:right w:val="none" w:sz="0" w:space="0" w:color="auto"/>
          </w:divBdr>
        </w:div>
        <w:div w:id="1360937524">
          <w:marLeft w:val="640"/>
          <w:marRight w:val="0"/>
          <w:marTop w:val="0"/>
          <w:marBottom w:val="0"/>
          <w:divBdr>
            <w:top w:val="none" w:sz="0" w:space="0" w:color="auto"/>
            <w:left w:val="none" w:sz="0" w:space="0" w:color="auto"/>
            <w:bottom w:val="none" w:sz="0" w:space="0" w:color="auto"/>
            <w:right w:val="none" w:sz="0" w:space="0" w:color="auto"/>
          </w:divBdr>
        </w:div>
        <w:div w:id="1849174294">
          <w:marLeft w:val="640"/>
          <w:marRight w:val="0"/>
          <w:marTop w:val="0"/>
          <w:marBottom w:val="0"/>
          <w:divBdr>
            <w:top w:val="none" w:sz="0" w:space="0" w:color="auto"/>
            <w:left w:val="none" w:sz="0" w:space="0" w:color="auto"/>
            <w:bottom w:val="none" w:sz="0" w:space="0" w:color="auto"/>
            <w:right w:val="none" w:sz="0" w:space="0" w:color="auto"/>
          </w:divBdr>
        </w:div>
        <w:div w:id="889196049">
          <w:marLeft w:val="640"/>
          <w:marRight w:val="0"/>
          <w:marTop w:val="0"/>
          <w:marBottom w:val="0"/>
          <w:divBdr>
            <w:top w:val="none" w:sz="0" w:space="0" w:color="auto"/>
            <w:left w:val="none" w:sz="0" w:space="0" w:color="auto"/>
            <w:bottom w:val="none" w:sz="0" w:space="0" w:color="auto"/>
            <w:right w:val="none" w:sz="0" w:space="0" w:color="auto"/>
          </w:divBdr>
        </w:div>
        <w:div w:id="550313623">
          <w:marLeft w:val="640"/>
          <w:marRight w:val="0"/>
          <w:marTop w:val="0"/>
          <w:marBottom w:val="0"/>
          <w:divBdr>
            <w:top w:val="none" w:sz="0" w:space="0" w:color="auto"/>
            <w:left w:val="none" w:sz="0" w:space="0" w:color="auto"/>
            <w:bottom w:val="none" w:sz="0" w:space="0" w:color="auto"/>
            <w:right w:val="none" w:sz="0" w:space="0" w:color="auto"/>
          </w:divBdr>
        </w:div>
        <w:div w:id="403571326">
          <w:marLeft w:val="640"/>
          <w:marRight w:val="0"/>
          <w:marTop w:val="0"/>
          <w:marBottom w:val="0"/>
          <w:divBdr>
            <w:top w:val="none" w:sz="0" w:space="0" w:color="auto"/>
            <w:left w:val="none" w:sz="0" w:space="0" w:color="auto"/>
            <w:bottom w:val="none" w:sz="0" w:space="0" w:color="auto"/>
            <w:right w:val="none" w:sz="0" w:space="0" w:color="auto"/>
          </w:divBdr>
        </w:div>
        <w:div w:id="480460692">
          <w:marLeft w:val="640"/>
          <w:marRight w:val="0"/>
          <w:marTop w:val="0"/>
          <w:marBottom w:val="0"/>
          <w:divBdr>
            <w:top w:val="none" w:sz="0" w:space="0" w:color="auto"/>
            <w:left w:val="none" w:sz="0" w:space="0" w:color="auto"/>
            <w:bottom w:val="none" w:sz="0" w:space="0" w:color="auto"/>
            <w:right w:val="none" w:sz="0" w:space="0" w:color="auto"/>
          </w:divBdr>
        </w:div>
        <w:div w:id="526915199">
          <w:marLeft w:val="640"/>
          <w:marRight w:val="0"/>
          <w:marTop w:val="0"/>
          <w:marBottom w:val="0"/>
          <w:divBdr>
            <w:top w:val="none" w:sz="0" w:space="0" w:color="auto"/>
            <w:left w:val="none" w:sz="0" w:space="0" w:color="auto"/>
            <w:bottom w:val="none" w:sz="0" w:space="0" w:color="auto"/>
            <w:right w:val="none" w:sz="0" w:space="0" w:color="auto"/>
          </w:divBdr>
        </w:div>
        <w:div w:id="180625816">
          <w:marLeft w:val="640"/>
          <w:marRight w:val="0"/>
          <w:marTop w:val="0"/>
          <w:marBottom w:val="0"/>
          <w:divBdr>
            <w:top w:val="none" w:sz="0" w:space="0" w:color="auto"/>
            <w:left w:val="none" w:sz="0" w:space="0" w:color="auto"/>
            <w:bottom w:val="none" w:sz="0" w:space="0" w:color="auto"/>
            <w:right w:val="none" w:sz="0" w:space="0" w:color="auto"/>
          </w:divBdr>
        </w:div>
        <w:div w:id="1733892190">
          <w:marLeft w:val="640"/>
          <w:marRight w:val="0"/>
          <w:marTop w:val="0"/>
          <w:marBottom w:val="0"/>
          <w:divBdr>
            <w:top w:val="none" w:sz="0" w:space="0" w:color="auto"/>
            <w:left w:val="none" w:sz="0" w:space="0" w:color="auto"/>
            <w:bottom w:val="none" w:sz="0" w:space="0" w:color="auto"/>
            <w:right w:val="none" w:sz="0" w:space="0" w:color="auto"/>
          </w:divBdr>
        </w:div>
        <w:div w:id="1720393238">
          <w:marLeft w:val="640"/>
          <w:marRight w:val="0"/>
          <w:marTop w:val="0"/>
          <w:marBottom w:val="0"/>
          <w:divBdr>
            <w:top w:val="none" w:sz="0" w:space="0" w:color="auto"/>
            <w:left w:val="none" w:sz="0" w:space="0" w:color="auto"/>
            <w:bottom w:val="none" w:sz="0" w:space="0" w:color="auto"/>
            <w:right w:val="none" w:sz="0" w:space="0" w:color="auto"/>
          </w:divBdr>
        </w:div>
        <w:div w:id="1260798420">
          <w:marLeft w:val="640"/>
          <w:marRight w:val="0"/>
          <w:marTop w:val="0"/>
          <w:marBottom w:val="0"/>
          <w:divBdr>
            <w:top w:val="none" w:sz="0" w:space="0" w:color="auto"/>
            <w:left w:val="none" w:sz="0" w:space="0" w:color="auto"/>
            <w:bottom w:val="none" w:sz="0" w:space="0" w:color="auto"/>
            <w:right w:val="none" w:sz="0" w:space="0" w:color="auto"/>
          </w:divBdr>
        </w:div>
        <w:div w:id="58478737">
          <w:marLeft w:val="640"/>
          <w:marRight w:val="0"/>
          <w:marTop w:val="0"/>
          <w:marBottom w:val="0"/>
          <w:divBdr>
            <w:top w:val="none" w:sz="0" w:space="0" w:color="auto"/>
            <w:left w:val="none" w:sz="0" w:space="0" w:color="auto"/>
            <w:bottom w:val="none" w:sz="0" w:space="0" w:color="auto"/>
            <w:right w:val="none" w:sz="0" w:space="0" w:color="auto"/>
          </w:divBdr>
        </w:div>
        <w:div w:id="1707606036">
          <w:marLeft w:val="640"/>
          <w:marRight w:val="0"/>
          <w:marTop w:val="0"/>
          <w:marBottom w:val="0"/>
          <w:divBdr>
            <w:top w:val="none" w:sz="0" w:space="0" w:color="auto"/>
            <w:left w:val="none" w:sz="0" w:space="0" w:color="auto"/>
            <w:bottom w:val="none" w:sz="0" w:space="0" w:color="auto"/>
            <w:right w:val="none" w:sz="0" w:space="0" w:color="auto"/>
          </w:divBdr>
        </w:div>
        <w:div w:id="2043743985">
          <w:marLeft w:val="640"/>
          <w:marRight w:val="0"/>
          <w:marTop w:val="0"/>
          <w:marBottom w:val="0"/>
          <w:divBdr>
            <w:top w:val="none" w:sz="0" w:space="0" w:color="auto"/>
            <w:left w:val="none" w:sz="0" w:space="0" w:color="auto"/>
            <w:bottom w:val="none" w:sz="0" w:space="0" w:color="auto"/>
            <w:right w:val="none" w:sz="0" w:space="0" w:color="auto"/>
          </w:divBdr>
        </w:div>
        <w:div w:id="1316029987">
          <w:marLeft w:val="640"/>
          <w:marRight w:val="0"/>
          <w:marTop w:val="0"/>
          <w:marBottom w:val="0"/>
          <w:divBdr>
            <w:top w:val="none" w:sz="0" w:space="0" w:color="auto"/>
            <w:left w:val="none" w:sz="0" w:space="0" w:color="auto"/>
            <w:bottom w:val="none" w:sz="0" w:space="0" w:color="auto"/>
            <w:right w:val="none" w:sz="0" w:space="0" w:color="auto"/>
          </w:divBdr>
        </w:div>
        <w:div w:id="2063676746">
          <w:marLeft w:val="640"/>
          <w:marRight w:val="0"/>
          <w:marTop w:val="0"/>
          <w:marBottom w:val="0"/>
          <w:divBdr>
            <w:top w:val="none" w:sz="0" w:space="0" w:color="auto"/>
            <w:left w:val="none" w:sz="0" w:space="0" w:color="auto"/>
            <w:bottom w:val="none" w:sz="0" w:space="0" w:color="auto"/>
            <w:right w:val="none" w:sz="0" w:space="0" w:color="auto"/>
          </w:divBdr>
        </w:div>
        <w:div w:id="1986659599">
          <w:marLeft w:val="640"/>
          <w:marRight w:val="0"/>
          <w:marTop w:val="0"/>
          <w:marBottom w:val="0"/>
          <w:divBdr>
            <w:top w:val="none" w:sz="0" w:space="0" w:color="auto"/>
            <w:left w:val="none" w:sz="0" w:space="0" w:color="auto"/>
            <w:bottom w:val="none" w:sz="0" w:space="0" w:color="auto"/>
            <w:right w:val="none" w:sz="0" w:space="0" w:color="auto"/>
          </w:divBdr>
        </w:div>
        <w:div w:id="333342320">
          <w:marLeft w:val="640"/>
          <w:marRight w:val="0"/>
          <w:marTop w:val="0"/>
          <w:marBottom w:val="0"/>
          <w:divBdr>
            <w:top w:val="none" w:sz="0" w:space="0" w:color="auto"/>
            <w:left w:val="none" w:sz="0" w:space="0" w:color="auto"/>
            <w:bottom w:val="none" w:sz="0" w:space="0" w:color="auto"/>
            <w:right w:val="none" w:sz="0" w:space="0" w:color="auto"/>
          </w:divBdr>
        </w:div>
        <w:div w:id="54551964">
          <w:marLeft w:val="640"/>
          <w:marRight w:val="0"/>
          <w:marTop w:val="0"/>
          <w:marBottom w:val="0"/>
          <w:divBdr>
            <w:top w:val="none" w:sz="0" w:space="0" w:color="auto"/>
            <w:left w:val="none" w:sz="0" w:space="0" w:color="auto"/>
            <w:bottom w:val="none" w:sz="0" w:space="0" w:color="auto"/>
            <w:right w:val="none" w:sz="0" w:space="0" w:color="auto"/>
          </w:divBdr>
        </w:div>
        <w:div w:id="1041322111">
          <w:marLeft w:val="640"/>
          <w:marRight w:val="0"/>
          <w:marTop w:val="0"/>
          <w:marBottom w:val="0"/>
          <w:divBdr>
            <w:top w:val="none" w:sz="0" w:space="0" w:color="auto"/>
            <w:left w:val="none" w:sz="0" w:space="0" w:color="auto"/>
            <w:bottom w:val="none" w:sz="0" w:space="0" w:color="auto"/>
            <w:right w:val="none" w:sz="0" w:space="0" w:color="auto"/>
          </w:divBdr>
        </w:div>
        <w:div w:id="985356747">
          <w:marLeft w:val="640"/>
          <w:marRight w:val="0"/>
          <w:marTop w:val="0"/>
          <w:marBottom w:val="0"/>
          <w:divBdr>
            <w:top w:val="none" w:sz="0" w:space="0" w:color="auto"/>
            <w:left w:val="none" w:sz="0" w:space="0" w:color="auto"/>
            <w:bottom w:val="none" w:sz="0" w:space="0" w:color="auto"/>
            <w:right w:val="none" w:sz="0" w:space="0" w:color="auto"/>
          </w:divBdr>
        </w:div>
        <w:div w:id="1761952554">
          <w:marLeft w:val="640"/>
          <w:marRight w:val="0"/>
          <w:marTop w:val="0"/>
          <w:marBottom w:val="0"/>
          <w:divBdr>
            <w:top w:val="none" w:sz="0" w:space="0" w:color="auto"/>
            <w:left w:val="none" w:sz="0" w:space="0" w:color="auto"/>
            <w:bottom w:val="none" w:sz="0" w:space="0" w:color="auto"/>
            <w:right w:val="none" w:sz="0" w:space="0" w:color="auto"/>
          </w:divBdr>
        </w:div>
        <w:div w:id="1167553769">
          <w:marLeft w:val="640"/>
          <w:marRight w:val="0"/>
          <w:marTop w:val="0"/>
          <w:marBottom w:val="0"/>
          <w:divBdr>
            <w:top w:val="none" w:sz="0" w:space="0" w:color="auto"/>
            <w:left w:val="none" w:sz="0" w:space="0" w:color="auto"/>
            <w:bottom w:val="none" w:sz="0" w:space="0" w:color="auto"/>
            <w:right w:val="none" w:sz="0" w:space="0" w:color="auto"/>
          </w:divBdr>
        </w:div>
        <w:div w:id="1071462167">
          <w:marLeft w:val="640"/>
          <w:marRight w:val="0"/>
          <w:marTop w:val="0"/>
          <w:marBottom w:val="0"/>
          <w:divBdr>
            <w:top w:val="none" w:sz="0" w:space="0" w:color="auto"/>
            <w:left w:val="none" w:sz="0" w:space="0" w:color="auto"/>
            <w:bottom w:val="none" w:sz="0" w:space="0" w:color="auto"/>
            <w:right w:val="none" w:sz="0" w:space="0" w:color="auto"/>
          </w:divBdr>
        </w:div>
        <w:div w:id="148330491">
          <w:marLeft w:val="640"/>
          <w:marRight w:val="0"/>
          <w:marTop w:val="0"/>
          <w:marBottom w:val="0"/>
          <w:divBdr>
            <w:top w:val="none" w:sz="0" w:space="0" w:color="auto"/>
            <w:left w:val="none" w:sz="0" w:space="0" w:color="auto"/>
            <w:bottom w:val="none" w:sz="0" w:space="0" w:color="auto"/>
            <w:right w:val="none" w:sz="0" w:space="0" w:color="auto"/>
          </w:divBdr>
        </w:div>
        <w:div w:id="1303461999">
          <w:marLeft w:val="640"/>
          <w:marRight w:val="0"/>
          <w:marTop w:val="0"/>
          <w:marBottom w:val="0"/>
          <w:divBdr>
            <w:top w:val="none" w:sz="0" w:space="0" w:color="auto"/>
            <w:left w:val="none" w:sz="0" w:space="0" w:color="auto"/>
            <w:bottom w:val="none" w:sz="0" w:space="0" w:color="auto"/>
            <w:right w:val="none" w:sz="0" w:space="0" w:color="auto"/>
          </w:divBdr>
        </w:div>
        <w:div w:id="2078824743">
          <w:marLeft w:val="640"/>
          <w:marRight w:val="0"/>
          <w:marTop w:val="0"/>
          <w:marBottom w:val="0"/>
          <w:divBdr>
            <w:top w:val="none" w:sz="0" w:space="0" w:color="auto"/>
            <w:left w:val="none" w:sz="0" w:space="0" w:color="auto"/>
            <w:bottom w:val="none" w:sz="0" w:space="0" w:color="auto"/>
            <w:right w:val="none" w:sz="0" w:space="0" w:color="auto"/>
          </w:divBdr>
        </w:div>
        <w:div w:id="1112434811">
          <w:marLeft w:val="640"/>
          <w:marRight w:val="0"/>
          <w:marTop w:val="0"/>
          <w:marBottom w:val="0"/>
          <w:divBdr>
            <w:top w:val="none" w:sz="0" w:space="0" w:color="auto"/>
            <w:left w:val="none" w:sz="0" w:space="0" w:color="auto"/>
            <w:bottom w:val="none" w:sz="0" w:space="0" w:color="auto"/>
            <w:right w:val="none" w:sz="0" w:space="0" w:color="auto"/>
          </w:divBdr>
        </w:div>
        <w:div w:id="1654947268">
          <w:marLeft w:val="640"/>
          <w:marRight w:val="0"/>
          <w:marTop w:val="0"/>
          <w:marBottom w:val="0"/>
          <w:divBdr>
            <w:top w:val="none" w:sz="0" w:space="0" w:color="auto"/>
            <w:left w:val="none" w:sz="0" w:space="0" w:color="auto"/>
            <w:bottom w:val="none" w:sz="0" w:space="0" w:color="auto"/>
            <w:right w:val="none" w:sz="0" w:space="0" w:color="auto"/>
          </w:divBdr>
        </w:div>
        <w:div w:id="1738820736">
          <w:marLeft w:val="640"/>
          <w:marRight w:val="0"/>
          <w:marTop w:val="0"/>
          <w:marBottom w:val="0"/>
          <w:divBdr>
            <w:top w:val="none" w:sz="0" w:space="0" w:color="auto"/>
            <w:left w:val="none" w:sz="0" w:space="0" w:color="auto"/>
            <w:bottom w:val="none" w:sz="0" w:space="0" w:color="auto"/>
            <w:right w:val="none" w:sz="0" w:space="0" w:color="auto"/>
          </w:divBdr>
        </w:div>
        <w:div w:id="1563179396">
          <w:marLeft w:val="640"/>
          <w:marRight w:val="0"/>
          <w:marTop w:val="0"/>
          <w:marBottom w:val="0"/>
          <w:divBdr>
            <w:top w:val="none" w:sz="0" w:space="0" w:color="auto"/>
            <w:left w:val="none" w:sz="0" w:space="0" w:color="auto"/>
            <w:bottom w:val="none" w:sz="0" w:space="0" w:color="auto"/>
            <w:right w:val="none" w:sz="0" w:space="0" w:color="auto"/>
          </w:divBdr>
        </w:div>
        <w:div w:id="390999607">
          <w:marLeft w:val="640"/>
          <w:marRight w:val="0"/>
          <w:marTop w:val="0"/>
          <w:marBottom w:val="0"/>
          <w:divBdr>
            <w:top w:val="none" w:sz="0" w:space="0" w:color="auto"/>
            <w:left w:val="none" w:sz="0" w:space="0" w:color="auto"/>
            <w:bottom w:val="none" w:sz="0" w:space="0" w:color="auto"/>
            <w:right w:val="none" w:sz="0" w:space="0" w:color="auto"/>
          </w:divBdr>
        </w:div>
        <w:div w:id="148448388">
          <w:marLeft w:val="640"/>
          <w:marRight w:val="0"/>
          <w:marTop w:val="0"/>
          <w:marBottom w:val="0"/>
          <w:divBdr>
            <w:top w:val="none" w:sz="0" w:space="0" w:color="auto"/>
            <w:left w:val="none" w:sz="0" w:space="0" w:color="auto"/>
            <w:bottom w:val="none" w:sz="0" w:space="0" w:color="auto"/>
            <w:right w:val="none" w:sz="0" w:space="0" w:color="auto"/>
          </w:divBdr>
        </w:div>
        <w:div w:id="1964461523">
          <w:marLeft w:val="640"/>
          <w:marRight w:val="0"/>
          <w:marTop w:val="0"/>
          <w:marBottom w:val="0"/>
          <w:divBdr>
            <w:top w:val="none" w:sz="0" w:space="0" w:color="auto"/>
            <w:left w:val="none" w:sz="0" w:space="0" w:color="auto"/>
            <w:bottom w:val="none" w:sz="0" w:space="0" w:color="auto"/>
            <w:right w:val="none" w:sz="0" w:space="0" w:color="auto"/>
          </w:divBdr>
        </w:div>
        <w:div w:id="607589034">
          <w:marLeft w:val="640"/>
          <w:marRight w:val="0"/>
          <w:marTop w:val="0"/>
          <w:marBottom w:val="0"/>
          <w:divBdr>
            <w:top w:val="none" w:sz="0" w:space="0" w:color="auto"/>
            <w:left w:val="none" w:sz="0" w:space="0" w:color="auto"/>
            <w:bottom w:val="none" w:sz="0" w:space="0" w:color="auto"/>
            <w:right w:val="none" w:sz="0" w:space="0" w:color="auto"/>
          </w:divBdr>
        </w:div>
        <w:div w:id="121969693">
          <w:marLeft w:val="640"/>
          <w:marRight w:val="0"/>
          <w:marTop w:val="0"/>
          <w:marBottom w:val="0"/>
          <w:divBdr>
            <w:top w:val="none" w:sz="0" w:space="0" w:color="auto"/>
            <w:left w:val="none" w:sz="0" w:space="0" w:color="auto"/>
            <w:bottom w:val="none" w:sz="0" w:space="0" w:color="auto"/>
            <w:right w:val="none" w:sz="0" w:space="0" w:color="auto"/>
          </w:divBdr>
        </w:div>
        <w:div w:id="250702332">
          <w:marLeft w:val="640"/>
          <w:marRight w:val="0"/>
          <w:marTop w:val="0"/>
          <w:marBottom w:val="0"/>
          <w:divBdr>
            <w:top w:val="none" w:sz="0" w:space="0" w:color="auto"/>
            <w:left w:val="none" w:sz="0" w:space="0" w:color="auto"/>
            <w:bottom w:val="none" w:sz="0" w:space="0" w:color="auto"/>
            <w:right w:val="none" w:sz="0" w:space="0" w:color="auto"/>
          </w:divBdr>
        </w:div>
        <w:div w:id="122768655">
          <w:marLeft w:val="640"/>
          <w:marRight w:val="0"/>
          <w:marTop w:val="0"/>
          <w:marBottom w:val="0"/>
          <w:divBdr>
            <w:top w:val="none" w:sz="0" w:space="0" w:color="auto"/>
            <w:left w:val="none" w:sz="0" w:space="0" w:color="auto"/>
            <w:bottom w:val="none" w:sz="0" w:space="0" w:color="auto"/>
            <w:right w:val="none" w:sz="0" w:space="0" w:color="auto"/>
          </w:divBdr>
        </w:div>
        <w:div w:id="1596591801">
          <w:marLeft w:val="640"/>
          <w:marRight w:val="0"/>
          <w:marTop w:val="0"/>
          <w:marBottom w:val="0"/>
          <w:divBdr>
            <w:top w:val="none" w:sz="0" w:space="0" w:color="auto"/>
            <w:left w:val="none" w:sz="0" w:space="0" w:color="auto"/>
            <w:bottom w:val="none" w:sz="0" w:space="0" w:color="auto"/>
            <w:right w:val="none" w:sz="0" w:space="0" w:color="auto"/>
          </w:divBdr>
        </w:div>
        <w:div w:id="1690989504">
          <w:marLeft w:val="640"/>
          <w:marRight w:val="0"/>
          <w:marTop w:val="0"/>
          <w:marBottom w:val="0"/>
          <w:divBdr>
            <w:top w:val="none" w:sz="0" w:space="0" w:color="auto"/>
            <w:left w:val="none" w:sz="0" w:space="0" w:color="auto"/>
            <w:bottom w:val="none" w:sz="0" w:space="0" w:color="auto"/>
            <w:right w:val="none" w:sz="0" w:space="0" w:color="auto"/>
          </w:divBdr>
        </w:div>
        <w:div w:id="1090929274">
          <w:marLeft w:val="640"/>
          <w:marRight w:val="0"/>
          <w:marTop w:val="0"/>
          <w:marBottom w:val="0"/>
          <w:divBdr>
            <w:top w:val="none" w:sz="0" w:space="0" w:color="auto"/>
            <w:left w:val="none" w:sz="0" w:space="0" w:color="auto"/>
            <w:bottom w:val="none" w:sz="0" w:space="0" w:color="auto"/>
            <w:right w:val="none" w:sz="0" w:space="0" w:color="auto"/>
          </w:divBdr>
        </w:div>
        <w:div w:id="1875801120">
          <w:marLeft w:val="640"/>
          <w:marRight w:val="0"/>
          <w:marTop w:val="0"/>
          <w:marBottom w:val="0"/>
          <w:divBdr>
            <w:top w:val="none" w:sz="0" w:space="0" w:color="auto"/>
            <w:left w:val="none" w:sz="0" w:space="0" w:color="auto"/>
            <w:bottom w:val="none" w:sz="0" w:space="0" w:color="auto"/>
            <w:right w:val="none" w:sz="0" w:space="0" w:color="auto"/>
          </w:divBdr>
        </w:div>
        <w:div w:id="340359205">
          <w:marLeft w:val="640"/>
          <w:marRight w:val="0"/>
          <w:marTop w:val="0"/>
          <w:marBottom w:val="0"/>
          <w:divBdr>
            <w:top w:val="none" w:sz="0" w:space="0" w:color="auto"/>
            <w:left w:val="none" w:sz="0" w:space="0" w:color="auto"/>
            <w:bottom w:val="none" w:sz="0" w:space="0" w:color="auto"/>
            <w:right w:val="none" w:sz="0" w:space="0" w:color="auto"/>
          </w:divBdr>
        </w:div>
        <w:div w:id="1588490517">
          <w:marLeft w:val="640"/>
          <w:marRight w:val="0"/>
          <w:marTop w:val="0"/>
          <w:marBottom w:val="0"/>
          <w:divBdr>
            <w:top w:val="none" w:sz="0" w:space="0" w:color="auto"/>
            <w:left w:val="none" w:sz="0" w:space="0" w:color="auto"/>
            <w:bottom w:val="none" w:sz="0" w:space="0" w:color="auto"/>
            <w:right w:val="none" w:sz="0" w:space="0" w:color="auto"/>
          </w:divBdr>
        </w:div>
        <w:div w:id="1457942392">
          <w:marLeft w:val="640"/>
          <w:marRight w:val="0"/>
          <w:marTop w:val="0"/>
          <w:marBottom w:val="0"/>
          <w:divBdr>
            <w:top w:val="none" w:sz="0" w:space="0" w:color="auto"/>
            <w:left w:val="none" w:sz="0" w:space="0" w:color="auto"/>
            <w:bottom w:val="none" w:sz="0" w:space="0" w:color="auto"/>
            <w:right w:val="none" w:sz="0" w:space="0" w:color="auto"/>
          </w:divBdr>
        </w:div>
        <w:div w:id="2094736663">
          <w:marLeft w:val="640"/>
          <w:marRight w:val="0"/>
          <w:marTop w:val="0"/>
          <w:marBottom w:val="0"/>
          <w:divBdr>
            <w:top w:val="none" w:sz="0" w:space="0" w:color="auto"/>
            <w:left w:val="none" w:sz="0" w:space="0" w:color="auto"/>
            <w:bottom w:val="none" w:sz="0" w:space="0" w:color="auto"/>
            <w:right w:val="none" w:sz="0" w:space="0" w:color="auto"/>
          </w:divBdr>
        </w:div>
        <w:div w:id="1665276299">
          <w:marLeft w:val="640"/>
          <w:marRight w:val="0"/>
          <w:marTop w:val="0"/>
          <w:marBottom w:val="0"/>
          <w:divBdr>
            <w:top w:val="none" w:sz="0" w:space="0" w:color="auto"/>
            <w:left w:val="none" w:sz="0" w:space="0" w:color="auto"/>
            <w:bottom w:val="none" w:sz="0" w:space="0" w:color="auto"/>
            <w:right w:val="none" w:sz="0" w:space="0" w:color="auto"/>
          </w:divBdr>
        </w:div>
        <w:div w:id="193661028">
          <w:marLeft w:val="640"/>
          <w:marRight w:val="0"/>
          <w:marTop w:val="0"/>
          <w:marBottom w:val="0"/>
          <w:divBdr>
            <w:top w:val="none" w:sz="0" w:space="0" w:color="auto"/>
            <w:left w:val="none" w:sz="0" w:space="0" w:color="auto"/>
            <w:bottom w:val="none" w:sz="0" w:space="0" w:color="auto"/>
            <w:right w:val="none" w:sz="0" w:space="0" w:color="auto"/>
          </w:divBdr>
        </w:div>
        <w:div w:id="1778254042">
          <w:marLeft w:val="640"/>
          <w:marRight w:val="0"/>
          <w:marTop w:val="0"/>
          <w:marBottom w:val="0"/>
          <w:divBdr>
            <w:top w:val="none" w:sz="0" w:space="0" w:color="auto"/>
            <w:left w:val="none" w:sz="0" w:space="0" w:color="auto"/>
            <w:bottom w:val="none" w:sz="0" w:space="0" w:color="auto"/>
            <w:right w:val="none" w:sz="0" w:space="0" w:color="auto"/>
          </w:divBdr>
        </w:div>
        <w:div w:id="698430250">
          <w:marLeft w:val="640"/>
          <w:marRight w:val="0"/>
          <w:marTop w:val="0"/>
          <w:marBottom w:val="0"/>
          <w:divBdr>
            <w:top w:val="none" w:sz="0" w:space="0" w:color="auto"/>
            <w:left w:val="none" w:sz="0" w:space="0" w:color="auto"/>
            <w:bottom w:val="none" w:sz="0" w:space="0" w:color="auto"/>
            <w:right w:val="none" w:sz="0" w:space="0" w:color="auto"/>
          </w:divBdr>
        </w:div>
        <w:div w:id="1941060796">
          <w:marLeft w:val="640"/>
          <w:marRight w:val="0"/>
          <w:marTop w:val="0"/>
          <w:marBottom w:val="0"/>
          <w:divBdr>
            <w:top w:val="none" w:sz="0" w:space="0" w:color="auto"/>
            <w:left w:val="none" w:sz="0" w:space="0" w:color="auto"/>
            <w:bottom w:val="none" w:sz="0" w:space="0" w:color="auto"/>
            <w:right w:val="none" w:sz="0" w:space="0" w:color="auto"/>
          </w:divBdr>
        </w:div>
        <w:div w:id="551432017">
          <w:marLeft w:val="640"/>
          <w:marRight w:val="0"/>
          <w:marTop w:val="0"/>
          <w:marBottom w:val="0"/>
          <w:divBdr>
            <w:top w:val="none" w:sz="0" w:space="0" w:color="auto"/>
            <w:left w:val="none" w:sz="0" w:space="0" w:color="auto"/>
            <w:bottom w:val="none" w:sz="0" w:space="0" w:color="auto"/>
            <w:right w:val="none" w:sz="0" w:space="0" w:color="auto"/>
          </w:divBdr>
        </w:div>
        <w:div w:id="1560437767">
          <w:marLeft w:val="640"/>
          <w:marRight w:val="0"/>
          <w:marTop w:val="0"/>
          <w:marBottom w:val="0"/>
          <w:divBdr>
            <w:top w:val="none" w:sz="0" w:space="0" w:color="auto"/>
            <w:left w:val="none" w:sz="0" w:space="0" w:color="auto"/>
            <w:bottom w:val="none" w:sz="0" w:space="0" w:color="auto"/>
            <w:right w:val="none" w:sz="0" w:space="0" w:color="auto"/>
          </w:divBdr>
        </w:div>
        <w:div w:id="195627148">
          <w:marLeft w:val="640"/>
          <w:marRight w:val="0"/>
          <w:marTop w:val="0"/>
          <w:marBottom w:val="0"/>
          <w:divBdr>
            <w:top w:val="none" w:sz="0" w:space="0" w:color="auto"/>
            <w:left w:val="none" w:sz="0" w:space="0" w:color="auto"/>
            <w:bottom w:val="none" w:sz="0" w:space="0" w:color="auto"/>
            <w:right w:val="none" w:sz="0" w:space="0" w:color="auto"/>
          </w:divBdr>
        </w:div>
        <w:div w:id="1710031967">
          <w:marLeft w:val="640"/>
          <w:marRight w:val="0"/>
          <w:marTop w:val="0"/>
          <w:marBottom w:val="0"/>
          <w:divBdr>
            <w:top w:val="none" w:sz="0" w:space="0" w:color="auto"/>
            <w:left w:val="none" w:sz="0" w:space="0" w:color="auto"/>
            <w:bottom w:val="none" w:sz="0" w:space="0" w:color="auto"/>
            <w:right w:val="none" w:sz="0" w:space="0" w:color="auto"/>
          </w:divBdr>
        </w:div>
        <w:div w:id="1026099150">
          <w:marLeft w:val="640"/>
          <w:marRight w:val="0"/>
          <w:marTop w:val="0"/>
          <w:marBottom w:val="0"/>
          <w:divBdr>
            <w:top w:val="none" w:sz="0" w:space="0" w:color="auto"/>
            <w:left w:val="none" w:sz="0" w:space="0" w:color="auto"/>
            <w:bottom w:val="none" w:sz="0" w:space="0" w:color="auto"/>
            <w:right w:val="none" w:sz="0" w:space="0" w:color="auto"/>
          </w:divBdr>
        </w:div>
        <w:div w:id="1887834433">
          <w:marLeft w:val="640"/>
          <w:marRight w:val="0"/>
          <w:marTop w:val="0"/>
          <w:marBottom w:val="0"/>
          <w:divBdr>
            <w:top w:val="none" w:sz="0" w:space="0" w:color="auto"/>
            <w:left w:val="none" w:sz="0" w:space="0" w:color="auto"/>
            <w:bottom w:val="none" w:sz="0" w:space="0" w:color="auto"/>
            <w:right w:val="none" w:sz="0" w:space="0" w:color="auto"/>
          </w:divBdr>
        </w:div>
        <w:div w:id="1758750227">
          <w:marLeft w:val="640"/>
          <w:marRight w:val="0"/>
          <w:marTop w:val="0"/>
          <w:marBottom w:val="0"/>
          <w:divBdr>
            <w:top w:val="none" w:sz="0" w:space="0" w:color="auto"/>
            <w:left w:val="none" w:sz="0" w:space="0" w:color="auto"/>
            <w:bottom w:val="none" w:sz="0" w:space="0" w:color="auto"/>
            <w:right w:val="none" w:sz="0" w:space="0" w:color="auto"/>
          </w:divBdr>
        </w:div>
        <w:div w:id="110323382">
          <w:marLeft w:val="640"/>
          <w:marRight w:val="0"/>
          <w:marTop w:val="0"/>
          <w:marBottom w:val="0"/>
          <w:divBdr>
            <w:top w:val="none" w:sz="0" w:space="0" w:color="auto"/>
            <w:left w:val="none" w:sz="0" w:space="0" w:color="auto"/>
            <w:bottom w:val="none" w:sz="0" w:space="0" w:color="auto"/>
            <w:right w:val="none" w:sz="0" w:space="0" w:color="auto"/>
          </w:divBdr>
        </w:div>
        <w:div w:id="45181502">
          <w:marLeft w:val="640"/>
          <w:marRight w:val="0"/>
          <w:marTop w:val="0"/>
          <w:marBottom w:val="0"/>
          <w:divBdr>
            <w:top w:val="none" w:sz="0" w:space="0" w:color="auto"/>
            <w:left w:val="none" w:sz="0" w:space="0" w:color="auto"/>
            <w:bottom w:val="none" w:sz="0" w:space="0" w:color="auto"/>
            <w:right w:val="none" w:sz="0" w:space="0" w:color="auto"/>
          </w:divBdr>
        </w:div>
        <w:div w:id="1685089499">
          <w:marLeft w:val="640"/>
          <w:marRight w:val="0"/>
          <w:marTop w:val="0"/>
          <w:marBottom w:val="0"/>
          <w:divBdr>
            <w:top w:val="none" w:sz="0" w:space="0" w:color="auto"/>
            <w:left w:val="none" w:sz="0" w:space="0" w:color="auto"/>
            <w:bottom w:val="none" w:sz="0" w:space="0" w:color="auto"/>
            <w:right w:val="none" w:sz="0" w:space="0" w:color="auto"/>
          </w:divBdr>
        </w:div>
        <w:div w:id="1026950637">
          <w:marLeft w:val="640"/>
          <w:marRight w:val="0"/>
          <w:marTop w:val="0"/>
          <w:marBottom w:val="0"/>
          <w:divBdr>
            <w:top w:val="none" w:sz="0" w:space="0" w:color="auto"/>
            <w:left w:val="none" w:sz="0" w:space="0" w:color="auto"/>
            <w:bottom w:val="none" w:sz="0" w:space="0" w:color="auto"/>
            <w:right w:val="none" w:sz="0" w:space="0" w:color="auto"/>
          </w:divBdr>
        </w:div>
        <w:div w:id="1841575394">
          <w:marLeft w:val="640"/>
          <w:marRight w:val="0"/>
          <w:marTop w:val="0"/>
          <w:marBottom w:val="0"/>
          <w:divBdr>
            <w:top w:val="none" w:sz="0" w:space="0" w:color="auto"/>
            <w:left w:val="none" w:sz="0" w:space="0" w:color="auto"/>
            <w:bottom w:val="none" w:sz="0" w:space="0" w:color="auto"/>
            <w:right w:val="none" w:sz="0" w:space="0" w:color="auto"/>
          </w:divBdr>
        </w:div>
        <w:div w:id="677662192">
          <w:marLeft w:val="640"/>
          <w:marRight w:val="0"/>
          <w:marTop w:val="0"/>
          <w:marBottom w:val="0"/>
          <w:divBdr>
            <w:top w:val="none" w:sz="0" w:space="0" w:color="auto"/>
            <w:left w:val="none" w:sz="0" w:space="0" w:color="auto"/>
            <w:bottom w:val="none" w:sz="0" w:space="0" w:color="auto"/>
            <w:right w:val="none" w:sz="0" w:space="0" w:color="auto"/>
          </w:divBdr>
        </w:div>
        <w:div w:id="104157287">
          <w:marLeft w:val="640"/>
          <w:marRight w:val="0"/>
          <w:marTop w:val="0"/>
          <w:marBottom w:val="0"/>
          <w:divBdr>
            <w:top w:val="none" w:sz="0" w:space="0" w:color="auto"/>
            <w:left w:val="none" w:sz="0" w:space="0" w:color="auto"/>
            <w:bottom w:val="none" w:sz="0" w:space="0" w:color="auto"/>
            <w:right w:val="none" w:sz="0" w:space="0" w:color="auto"/>
          </w:divBdr>
        </w:div>
        <w:div w:id="251401024">
          <w:marLeft w:val="640"/>
          <w:marRight w:val="0"/>
          <w:marTop w:val="0"/>
          <w:marBottom w:val="0"/>
          <w:divBdr>
            <w:top w:val="none" w:sz="0" w:space="0" w:color="auto"/>
            <w:left w:val="none" w:sz="0" w:space="0" w:color="auto"/>
            <w:bottom w:val="none" w:sz="0" w:space="0" w:color="auto"/>
            <w:right w:val="none" w:sz="0" w:space="0" w:color="auto"/>
          </w:divBdr>
        </w:div>
        <w:div w:id="44834859">
          <w:marLeft w:val="640"/>
          <w:marRight w:val="0"/>
          <w:marTop w:val="0"/>
          <w:marBottom w:val="0"/>
          <w:divBdr>
            <w:top w:val="none" w:sz="0" w:space="0" w:color="auto"/>
            <w:left w:val="none" w:sz="0" w:space="0" w:color="auto"/>
            <w:bottom w:val="none" w:sz="0" w:space="0" w:color="auto"/>
            <w:right w:val="none" w:sz="0" w:space="0" w:color="auto"/>
          </w:divBdr>
        </w:div>
        <w:div w:id="489055596">
          <w:marLeft w:val="640"/>
          <w:marRight w:val="0"/>
          <w:marTop w:val="0"/>
          <w:marBottom w:val="0"/>
          <w:divBdr>
            <w:top w:val="none" w:sz="0" w:space="0" w:color="auto"/>
            <w:left w:val="none" w:sz="0" w:space="0" w:color="auto"/>
            <w:bottom w:val="none" w:sz="0" w:space="0" w:color="auto"/>
            <w:right w:val="none" w:sz="0" w:space="0" w:color="auto"/>
          </w:divBdr>
        </w:div>
        <w:div w:id="151141448">
          <w:marLeft w:val="640"/>
          <w:marRight w:val="0"/>
          <w:marTop w:val="0"/>
          <w:marBottom w:val="0"/>
          <w:divBdr>
            <w:top w:val="none" w:sz="0" w:space="0" w:color="auto"/>
            <w:left w:val="none" w:sz="0" w:space="0" w:color="auto"/>
            <w:bottom w:val="none" w:sz="0" w:space="0" w:color="auto"/>
            <w:right w:val="none" w:sz="0" w:space="0" w:color="auto"/>
          </w:divBdr>
        </w:div>
        <w:div w:id="580219207">
          <w:marLeft w:val="640"/>
          <w:marRight w:val="0"/>
          <w:marTop w:val="0"/>
          <w:marBottom w:val="0"/>
          <w:divBdr>
            <w:top w:val="none" w:sz="0" w:space="0" w:color="auto"/>
            <w:left w:val="none" w:sz="0" w:space="0" w:color="auto"/>
            <w:bottom w:val="none" w:sz="0" w:space="0" w:color="auto"/>
            <w:right w:val="none" w:sz="0" w:space="0" w:color="auto"/>
          </w:divBdr>
        </w:div>
        <w:div w:id="1793858627">
          <w:marLeft w:val="640"/>
          <w:marRight w:val="0"/>
          <w:marTop w:val="0"/>
          <w:marBottom w:val="0"/>
          <w:divBdr>
            <w:top w:val="none" w:sz="0" w:space="0" w:color="auto"/>
            <w:left w:val="none" w:sz="0" w:space="0" w:color="auto"/>
            <w:bottom w:val="none" w:sz="0" w:space="0" w:color="auto"/>
            <w:right w:val="none" w:sz="0" w:space="0" w:color="auto"/>
          </w:divBdr>
        </w:div>
        <w:div w:id="1181161528">
          <w:marLeft w:val="640"/>
          <w:marRight w:val="0"/>
          <w:marTop w:val="0"/>
          <w:marBottom w:val="0"/>
          <w:divBdr>
            <w:top w:val="none" w:sz="0" w:space="0" w:color="auto"/>
            <w:left w:val="none" w:sz="0" w:space="0" w:color="auto"/>
            <w:bottom w:val="none" w:sz="0" w:space="0" w:color="auto"/>
            <w:right w:val="none" w:sz="0" w:space="0" w:color="auto"/>
          </w:divBdr>
        </w:div>
        <w:div w:id="549221745">
          <w:marLeft w:val="640"/>
          <w:marRight w:val="0"/>
          <w:marTop w:val="0"/>
          <w:marBottom w:val="0"/>
          <w:divBdr>
            <w:top w:val="none" w:sz="0" w:space="0" w:color="auto"/>
            <w:left w:val="none" w:sz="0" w:space="0" w:color="auto"/>
            <w:bottom w:val="none" w:sz="0" w:space="0" w:color="auto"/>
            <w:right w:val="none" w:sz="0" w:space="0" w:color="auto"/>
          </w:divBdr>
        </w:div>
        <w:div w:id="332756289">
          <w:marLeft w:val="640"/>
          <w:marRight w:val="0"/>
          <w:marTop w:val="0"/>
          <w:marBottom w:val="0"/>
          <w:divBdr>
            <w:top w:val="none" w:sz="0" w:space="0" w:color="auto"/>
            <w:left w:val="none" w:sz="0" w:space="0" w:color="auto"/>
            <w:bottom w:val="none" w:sz="0" w:space="0" w:color="auto"/>
            <w:right w:val="none" w:sz="0" w:space="0" w:color="auto"/>
          </w:divBdr>
        </w:div>
        <w:div w:id="1608270510">
          <w:marLeft w:val="640"/>
          <w:marRight w:val="0"/>
          <w:marTop w:val="0"/>
          <w:marBottom w:val="0"/>
          <w:divBdr>
            <w:top w:val="none" w:sz="0" w:space="0" w:color="auto"/>
            <w:left w:val="none" w:sz="0" w:space="0" w:color="auto"/>
            <w:bottom w:val="none" w:sz="0" w:space="0" w:color="auto"/>
            <w:right w:val="none" w:sz="0" w:space="0" w:color="auto"/>
          </w:divBdr>
        </w:div>
        <w:div w:id="545795456">
          <w:marLeft w:val="640"/>
          <w:marRight w:val="0"/>
          <w:marTop w:val="0"/>
          <w:marBottom w:val="0"/>
          <w:divBdr>
            <w:top w:val="none" w:sz="0" w:space="0" w:color="auto"/>
            <w:left w:val="none" w:sz="0" w:space="0" w:color="auto"/>
            <w:bottom w:val="none" w:sz="0" w:space="0" w:color="auto"/>
            <w:right w:val="none" w:sz="0" w:space="0" w:color="auto"/>
          </w:divBdr>
        </w:div>
        <w:div w:id="396785258">
          <w:marLeft w:val="640"/>
          <w:marRight w:val="0"/>
          <w:marTop w:val="0"/>
          <w:marBottom w:val="0"/>
          <w:divBdr>
            <w:top w:val="none" w:sz="0" w:space="0" w:color="auto"/>
            <w:left w:val="none" w:sz="0" w:space="0" w:color="auto"/>
            <w:bottom w:val="none" w:sz="0" w:space="0" w:color="auto"/>
            <w:right w:val="none" w:sz="0" w:space="0" w:color="auto"/>
          </w:divBdr>
        </w:div>
        <w:div w:id="1728138543">
          <w:marLeft w:val="640"/>
          <w:marRight w:val="0"/>
          <w:marTop w:val="0"/>
          <w:marBottom w:val="0"/>
          <w:divBdr>
            <w:top w:val="none" w:sz="0" w:space="0" w:color="auto"/>
            <w:left w:val="none" w:sz="0" w:space="0" w:color="auto"/>
            <w:bottom w:val="none" w:sz="0" w:space="0" w:color="auto"/>
            <w:right w:val="none" w:sz="0" w:space="0" w:color="auto"/>
          </w:divBdr>
        </w:div>
        <w:div w:id="906915133">
          <w:marLeft w:val="640"/>
          <w:marRight w:val="0"/>
          <w:marTop w:val="0"/>
          <w:marBottom w:val="0"/>
          <w:divBdr>
            <w:top w:val="none" w:sz="0" w:space="0" w:color="auto"/>
            <w:left w:val="none" w:sz="0" w:space="0" w:color="auto"/>
            <w:bottom w:val="none" w:sz="0" w:space="0" w:color="auto"/>
            <w:right w:val="none" w:sz="0" w:space="0" w:color="auto"/>
          </w:divBdr>
        </w:div>
        <w:div w:id="1432313924">
          <w:marLeft w:val="640"/>
          <w:marRight w:val="0"/>
          <w:marTop w:val="0"/>
          <w:marBottom w:val="0"/>
          <w:divBdr>
            <w:top w:val="none" w:sz="0" w:space="0" w:color="auto"/>
            <w:left w:val="none" w:sz="0" w:space="0" w:color="auto"/>
            <w:bottom w:val="none" w:sz="0" w:space="0" w:color="auto"/>
            <w:right w:val="none" w:sz="0" w:space="0" w:color="auto"/>
          </w:divBdr>
        </w:div>
        <w:div w:id="1055929439">
          <w:marLeft w:val="640"/>
          <w:marRight w:val="0"/>
          <w:marTop w:val="0"/>
          <w:marBottom w:val="0"/>
          <w:divBdr>
            <w:top w:val="none" w:sz="0" w:space="0" w:color="auto"/>
            <w:left w:val="none" w:sz="0" w:space="0" w:color="auto"/>
            <w:bottom w:val="none" w:sz="0" w:space="0" w:color="auto"/>
            <w:right w:val="none" w:sz="0" w:space="0" w:color="auto"/>
          </w:divBdr>
        </w:div>
        <w:div w:id="747767851">
          <w:marLeft w:val="640"/>
          <w:marRight w:val="0"/>
          <w:marTop w:val="0"/>
          <w:marBottom w:val="0"/>
          <w:divBdr>
            <w:top w:val="none" w:sz="0" w:space="0" w:color="auto"/>
            <w:left w:val="none" w:sz="0" w:space="0" w:color="auto"/>
            <w:bottom w:val="none" w:sz="0" w:space="0" w:color="auto"/>
            <w:right w:val="none" w:sz="0" w:space="0" w:color="auto"/>
          </w:divBdr>
        </w:div>
        <w:div w:id="1722172594">
          <w:marLeft w:val="640"/>
          <w:marRight w:val="0"/>
          <w:marTop w:val="0"/>
          <w:marBottom w:val="0"/>
          <w:divBdr>
            <w:top w:val="none" w:sz="0" w:space="0" w:color="auto"/>
            <w:left w:val="none" w:sz="0" w:space="0" w:color="auto"/>
            <w:bottom w:val="none" w:sz="0" w:space="0" w:color="auto"/>
            <w:right w:val="none" w:sz="0" w:space="0" w:color="auto"/>
          </w:divBdr>
        </w:div>
        <w:div w:id="179899648">
          <w:marLeft w:val="640"/>
          <w:marRight w:val="0"/>
          <w:marTop w:val="0"/>
          <w:marBottom w:val="0"/>
          <w:divBdr>
            <w:top w:val="none" w:sz="0" w:space="0" w:color="auto"/>
            <w:left w:val="none" w:sz="0" w:space="0" w:color="auto"/>
            <w:bottom w:val="none" w:sz="0" w:space="0" w:color="auto"/>
            <w:right w:val="none" w:sz="0" w:space="0" w:color="auto"/>
          </w:divBdr>
        </w:div>
        <w:div w:id="889271023">
          <w:marLeft w:val="640"/>
          <w:marRight w:val="0"/>
          <w:marTop w:val="0"/>
          <w:marBottom w:val="0"/>
          <w:divBdr>
            <w:top w:val="none" w:sz="0" w:space="0" w:color="auto"/>
            <w:left w:val="none" w:sz="0" w:space="0" w:color="auto"/>
            <w:bottom w:val="none" w:sz="0" w:space="0" w:color="auto"/>
            <w:right w:val="none" w:sz="0" w:space="0" w:color="auto"/>
          </w:divBdr>
        </w:div>
        <w:div w:id="538006366">
          <w:marLeft w:val="640"/>
          <w:marRight w:val="0"/>
          <w:marTop w:val="0"/>
          <w:marBottom w:val="0"/>
          <w:divBdr>
            <w:top w:val="none" w:sz="0" w:space="0" w:color="auto"/>
            <w:left w:val="none" w:sz="0" w:space="0" w:color="auto"/>
            <w:bottom w:val="none" w:sz="0" w:space="0" w:color="auto"/>
            <w:right w:val="none" w:sz="0" w:space="0" w:color="auto"/>
          </w:divBdr>
        </w:div>
        <w:div w:id="1685549329">
          <w:marLeft w:val="640"/>
          <w:marRight w:val="0"/>
          <w:marTop w:val="0"/>
          <w:marBottom w:val="0"/>
          <w:divBdr>
            <w:top w:val="none" w:sz="0" w:space="0" w:color="auto"/>
            <w:left w:val="none" w:sz="0" w:space="0" w:color="auto"/>
            <w:bottom w:val="none" w:sz="0" w:space="0" w:color="auto"/>
            <w:right w:val="none" w:sz="0" w:space="0" w:color="auto"/>
          </w:divBdr>
        </w:div>
        <w:div w:id="939027602">
          <w:marLeft w:val="640"/>
          <w:marRight w:val="0"/>
          <w:marTop w:val="0"/>
          <w:marBottom w:val="0"/>
          <w:divBdr>
            <w:top w:val="none" w:sz="0" w:space="0" w:color="auto"/>
            <w:left w:val="none" w:sz="0" w:space="0" w:color="auto"/>
            <w:bottom w:val="none" w:sz="0" w:space="0" w:color="auto"/>
            <w:right w:val="none" w:sz="0" w:space="0" w:color="auto"/>
          </w:divBdr>
        </w:div>
        <w:div w:id="931741716">
          <w:marLeft w:val="640"/>
          <w:marRight w:val="0"/>
          <w:marTop w:val="0"/>
          <w:marBottom w:val="0"/>
          <w:divBdr>
            <w:top w:val="none" w:sz="0" w:space="0" w:color="auto"/>
            <w:left w:val="none" w:sz="0" w:space="0" w:color="auto"/>
            <w:bottom w:val="none" w:sz="0" w:space="0" w:color="auto"/>
            <w:right w:val="none" w:sz="0" w:space="0" w:color="auto"/>
          </w:divBdr>
        </w:div>
        <w:div w:id="1379091221">
          <w:marLeft w:val="640"/>
          <w:marRight w:val="0"/>
          <w:marTop w:val="0"/>
          <w:marBottom w:val="0"/>
          <w:divBdr>
            <w:top w:val="none" w:sz="0" w:space="0" w:color="auto"/>
            <w:left w:val="none" w:sz="0" w:space="0" w:color="auto"/>
            <w:bottom w:val="none" w:sz="0" w:space="0" w:color="auto"/>
            <w:right w:val="none" w:sz="0" w:space="0" w:color="auto"/>
          </w:divBdr>
        </w:div>
        <w:div w:id="248587496">
          <w:marLeft w:val="640"/>
          <w:marRight w:val="0"/>
          <w:marTop w:val="0"/>
          <w:marBottom w:val="0"/>
          <w:divBdr>
            <w:top w:val="none" w:sz="0" w:space="0" w:color="auto"/>
            <w:left w:val="none" w:sz="0" w:space="0" w:color="auto"/>
            <w:bottom w:val="none" w:sz="0" w:space="0" w:color="auto"/>
            <w:right w:val="none" w:sz="0" w:space="0" w:color="auto"/>
          </w:divBdr>
        </w:div>
        <w:div w:id="2092384610">
          <w:marLeft w:val="640"/>
          <w:marRight w:val="0"/>
          <w:marTop w:val="0"/>
          <w:marBottom w:val="0"/>
          <w:divBdr>
            <w:top w:val="none" w:sz="0" w:space="0" w:color="auto"/>
            <w:left w:val="none" w:sz="0" w:space="0" w:color="auto"/>
            <w:bottom w:val="none" w:sz="0" w:space="0" w:color="auto"/>
            <w:right w:val="none" w:sz="0" w:space="0" w:color="auto"/>
          </w:divBdr>
        </w:div>
        <w:div w:id="1954046734">
          <w:marLeft w:val="640"/>
          <w:marRight w:val="0"/>
          <w:marTop w:val="0"/>
          <w:marBottom w:val="0"/>
          <w:divBdr>
            <w:top w:val="none" w:sz="0" w:space="0" w:color="auto"/>
            <w:left w:val="none" w:sz="0" w:space="0" w:color="auto"/>
            <w:bottom w:val="none" w:sz="0" w:space="0" w:color="auto"/>
            <w:right w:val="none" w:sz="0" w:space="0" w:color="auto"/>
          </w:divBdr>
        </w:div>
        <w:div w:id="758526206">
          <w:marLeft w:val="640"/>
          <w:marRight w:val="0"/>
          <w:marTop w:val="0"/>
          <w:marBottom w:val="0"/>
          <w:divBdr>
            <w:top w:val="none" w:sz="0" w:space="0" w:color="auto"/>
            <w:left w:val="none" w:sz="0" w:space="0" w:color="auto"/>
            <w:bottom w:val="none" w:sz="0" w:space="0" w:color="auto"/>
            <w:right w:val="none" w:sz="0" w:space="0" w:color="auto"/>
          </w:divBdr>
        </w:div>
        <w:div w:id="91704876">
          <w:marLeft w:val="640"/>
          <w:marRight w:val="0"/>
          <w:marTop w:val="0"/>
          <w:marBottom w:val="0"/>
          <w:divBdr>
            <w:top w:val="none" w:sz="0" w:space="0" w:color="auto"/>
            <w:left w:val="none" w:sz="0" w:space="0" w:color="auto"/>
            <w:bottom w:val="none" w:sz="0" w:space="0" w:color="auto"/>
            <w:right w:val="none" w:sz="0" w:space="0" w:color="auto"/>
          </w:divBdr>
        </w:div>
        <w:div w:id="442918476">
          <w:marLeft w:val="640"/>
          <w:marRight w:val="0"/>
          <w:marTop w:val="0"/>
          <w:marBottom w:val="0"/>
          <w:divBdr>
            <w:top w:val="none" w:sz="0" w:space="0" w:color="auto"/>
            <w:left w:val="none" w:sz="0" w:space="0" w:color="auto"/>
            <w:bottom w:val="none" w:sz="0" w:space="0" w:color="auto"/>
            <w:right w:val="none" w:sz="0" w:space="0" w:color="auto"/>
          </w:divBdr>
        </w:div>
        <w:div w:id="428088030">
          <w:marLeft w:val="640"/>
          <w:marRight w:val="0"/>
          <w:marTop w:val="0"/>
          <w:marBottom w:val="0"/>
          <w:divBdr>
            <w:top w:val="none" w:sz="0" w:space="0" w:color="auto"/>
            <w:left w:val="none" w:sz="0" w:space="0" w:color="auto"/>
            <w:bottom w:val="none" w:sz="0" w:space="0" w:color="auto"/>
            <w:right w:val="none" w:sz="0" w:space="0" w:color="auto"/>
          </w:divBdr>
        </w:div>
        <w:div w:id="1398818717">
          <w:marLeft w:val="640"/>
          <w:marRight w:val="0"/>
          <w:marTop w:val="0"/>
          <w:marBottom w:val="0"/>
          <w:divBdr>
            <w:top w:val="none" w:sz="0" w:space="0" w:color="auto"/>
            <w:left w:val="none" w:sz="0" w:space="0" w:color="auto"/>
            <w:bottom w:val="none" w:sz="0" w:space="0" w:color="auto"/>
            <w:right w:val="none" w:sz="0" w:space="0" w:color="auto"/>
          </w:divBdr>
        </w:div>
        <w:div w:id="1572885399">
          <w:marLeft w:val="640"/>
          <w:marRight w:val="0"/>
          <w:marTop w:val="0"/>
          <w:marBottom w:val="0"/>
          <w:divBdr>
            <w:top w:val="none" w:sz="0" w:space="0" w:color="auto"/>
            <w:left w:val="none" w:sz="0" w:space="0" w:color="auto"/>
            <w:bottom w:val="none" w:sz="0" w:space="0" w:color="auto"/>
            <w:right w:val="none" w:sz="0" w:space="0" w:color="auto"/>
          </w:divBdr>
        </w:div>
        <w:div w:id="1492284231">
          <w:marLeft w:val="640"/>
          <w:marRight w:val="0"/>
          <w:marTop w:val="0"/>
          <w:marBottom w:val="0"/>
          <w:divBdr>
            <w:top w:val="none" w:sz="0" w:space="0" w:color="auto"/>
            <w:left w:val="none" w:sz="0" w:space="0" w:color="auto"/>
            <w:bottom w:val="none" w:sz="0" w:space="0" w:color="auto"/>
            <w:right w:val="none" w:sz="0" w:space="0" w:color="auto"/>
          </w:divBdr>
        </w:div>
        <w:div w:id="179856191">
          <w:marLeft w:val="640"/>
          <w:marRight w:val="0"/>
          <w:marTop w:val="0"/>
          <w:marBottom w:val="0"/>
          <w:divBdr>
            <w:top w:val="none" w:sz="0" w:space="0" w:color="auto"/>
            <w:left w:val="none" w:sz="0" w:space="0" w:color="auto"/>
            <w:bottom w:val="none" w:sz="0" w:space="0" w:color="auto"/>
            <w:right w:val="none" w:sz="0" w:space="0" w:color="auto"/>
          </w:divBdr>
        </w:div>
        <w:div w:id="17321023">
          <w:marLeft w:val="640"/>
          <w:marRight w:val="0"/>
          <w:marTop w:val="0"/>
          <w:marBottom w:val="0"/>
          <w:divBdr>
            <w:top w:val="none" w:sz="0" w:space="0" w:color="auto"/>
            <w:left w:val="none" w:sz="0" w:space="0" w:color="auto"/>
            <w:bottom w:val="none" w:sz="0" w:space="0" w:color="auto"/>
            <w:right w:val="none" w:sz="0" w:space="0" w:color="auto"/>
          </w:divBdr>
        </w:div>
        <w:div w:id="525827437">
          <w:marLeft w:val="640"/>
          <w:marRight w:val="0"/>
          <w:marTop w:val="0"/>
          <w:marBottom w:val="0"/>
          <w:divBdr>
            <w:top w:val="none" w:sz="0" w:space="0" w:color="auto"/>
            <w:left w:val="none" w:sz="0" w:space="0" w:color="auto"/>
            <w:bottom w:val="none" w:sz="0" w:space="0" w:color="auto"/>
            <w:right w:val="none" w:sz="0" w:space="0" w:color="auto"/>
          </w:divBdr>
        </w:div>
        <w:div w:id="1966619369">
          <w:marLeft w:val="640"/>
          <w:marRight w:val="0"/>
          <w:marTop w:val="0"/>
          <w:marBottom w:val="0"/>
          <w:divBdr>
            <w:top w:val="none" w:sz="0" w:space="0" w:color="auto"/>
            <w:left w:val="none" w:sz="0" w:space="0" w:color="auto"/>
            <w:bottom w:val="none" w:sz="0" w:space="0" w:color="auto"/>
            <w:right w:val="none" w:sz="0" w:space="0" w:color="auto"/>
          </w:divBdr>
        </w:div>
        <w:div w:id="497619384">
          <w:marLeft w:val="640"/>
          <w:marRight w:val="0"/>
          <w:marTop w:val="0"/>
          <w:marBottom w:val="0"/>
          <w:divBdr>
            <w:top w:val="none" w:sz="0" w:space="0" w:color="auto"/>
            <w:left w:val="none" w:sz="0" w:space="0" w:color="auto"/>
            <w:bottom w:val="none" w:sz="0" w:space="0" w:color="auto"/>
            <w:right w:val="none" w:sz="0" w:space="0" w:color="auto"/>
          </w:divBdr>
        </w:div>
        <w:div w:id="1580213292">
          <w:marLeft w:val="640"/>
          <w:marRight w:val="0"/>
          <w:marTop w:val="0"/>
          <w:marBottom w:val="0"/>
          <w:divBdr>
            <w:top w:val="none" w:sz="0" w:space="0" w:color="auto"/>
            <w:left w:val="none" w:sz="0" w:space="0" w:color="auto"/>
            <w:bottom w:val="none" w:sz="0" w:space="0" w:color="auto"/>
            <w:right w:val="none" w:sz="0" w:space="0" w:color="auto"/>
          </w:divBdr>
        </w:div>
        <w:div w:id="782185530">
          <w:marLeft w:val="640"/>
          <w:marRight w:val="0"/>
          <w:marTop w:val="0"/>
          <w:marBottom w:val="0"/>
          <w:divBdr>
            <w:top w:val="none" w:sz="0" w:space="0" w:color="auto"/>
            <w:left w:val="none" w:sz="0" w:space="0" w:color="auto"/>
            <w:bottom w:val="none" w:sz="0" w:space="0" w:color="auto"/>
            <w:right w:val="none" w:sz="0" w:space="0" w:color="auto"/>
          </w:divBdr>
        </w:div>
        <w:div w:id="897475323">
          <w:marLeft w:val="640"/>
          <w:marRight w:val="0"/>
          <w:marTop w:val="0"/>
          <w:marBottom w:val="0"/>
          <w:divBdr>
            <w:top w:val="none" w:sz="0" w:space="0" w:color="auto"/>
            <w:left w:val="none" w:sz="0" w:space="0" w:color="auto"/>
            <w:bottom w:val="none" w:sz="0" w:space="0" w:color="auto"/>
            <w:right w:val="none" w:sz="0" w:space="0" w:color="auto"/>
          </w:divBdr>
        </w:div>
        <w:div w:id="1506817944">
          <w:marLeft w:val="640"/>
          <w:marRight w:val="0"/>
          <w:marTop w:val="0"/>
          <w:marBottom w:val="0"/>
          <w:divBdr>
            <w:top w:val="none" w:sz="0" w:space="0" w:color="auto"/>
            <w:left w:val="none" w:sz="0" w:space="0" w:color="auto"/>
            <w:bottom w:val="none" w:sz="0" w:space="0" w:color="auto"/>
            <w:right w:val="none" w:sz="0" w:space="0" w:color="auto"/>
          </w:divBdr>
        </w:div>
        <w:div w:id="1676179525">
          <w:marLeft w:val="640"/>
          <w:marRight w:val="0"/>
          <w:marTop w:val="0"/>
          <w:marBottom w:val="0"/>
          <w:divBdr>
            <w:top w:val="none" w:sz="0" w:space="0" w:color="auto"/>
            <w:left w:val="none" w:sz="0" w:space="0" w:color="auto"/>
            <w:bottom w:val="none" w:sz="0" w:space="0" w:color="auto"/>
            <w:right w:val="none" w:sz="0" w:space="0" w:color="auto"/>
          </w:divBdr>
        </w:div>
        <w:div w:id="568657124">
          <w:marLeft w:val="640"/>
          <w:marRight w:val="0"/>
          <w:marTop w:val="0"/>
          <w:marBottom w:val="0"/>
          <w:divBdr>
            <w:top w:val="none" w:sz="0" w:space="0" w:color="auto"/>
            <w:left w:val="none" w:sz="0" w:space="0" w:color="auto"/>
            <w:bottom w:val="none" w:sz="0" w:space="0" w:color="auto"/>
            <w:right w:val="none" w:sz="0" w:space="0" w:color="auto"/>
          </w:divBdr>
        </w:div>
        <w:div w:id="961812520">
          <w:marLeft w:val="640"/>
          <w:marRight w:val="0"/>
          <w:marTop w:val="0"/>
          <w:marBottom w:val="0"/>
          <w:divBdr>
            <w:top w:val="none" w:sz="0" w:space="0" w:color="auto"/>
            <w:left w:val="none" w:sz="0" w:space="0" w:color="auto"/>
            <w:bottom w:val="none" w:sz="0" w:space="0" w:color="auto"/>
            <w:right w:val="none" w:sz="0" w:space="0" w:color="auto"/>
          </w:divBdr>
        </w:div>
        <w:div w:id="1125538556">
          <w:marLeft w:val="640"/>
          <w:marRight w:val="0"/>
          <w:marTop w:val="0"/>
          <w:marBottom w:val="0"/>
          <w:divBdr>
            <w:top w:val="none" w:sz="0" w:space="0" w:color="auto"/>
            <w:left w:val="none" w:sz="0" w:space="0" w:color="auto"/>
            <w:bottom w:val="none" w:sz="0" w:space="0" w:color="auto"/>
            <w:right w:val="none" w:sz="0" w:space="0" w:color="auto"/>
          </w:divBdr>
        </w:div>
        <w:div w:id="345669086">
          <w:marLeft w:val="640"/>
          <w:marRight w:val="0"/>
          <w:marTop w:val="0"/>
          <w:marBottom w:val="0"/>
          <w:divBdr>
            <w:top w:val="none" w:sz="0" w:space="0" w:color="auto"/>
            <w:left w:val="none" w:sz="0" w:space="0" w:color="auto"/>
            <w:bottom w:val="none" w:sz="0" w:space="0" w:color="auto"/>
            <w:right w:val="none" w:sz="0" w:space="0" w:color="auto"/>
          </w:divBdr>
        </w:div>
        <w:div w:id="1447191963">
          <w:marLeft w:val="640"/>
          <w:marRight w:val="0"/>
          <w:marTop w:val="0"/>
          <w:marBottom w:val="0"/>
          <w:divBdr>
            <w:top w:val="none" w:sz="0" w:space="0" w:color="auto"/>
            <w:left w:val="none" w:sz="0" w:space="0" w:color="auto"/>
            <w:bottom w:val="none" w:sz="0" w:space="0" w:color="auto"/>
            <w:right w:val="none" w:sz="0" w:space="0" w:color="auto"/>
          </w:divBdr>
        </w:div>
        <w:div w:id="95760966">
          <w:marLeft w:val="640"/>
          <w:marRight w:val="0"/>
          <w:marTop w:val="0"/>
          <w:marBottom w:val="0"/>
          <w:divBdr>
            <w:top w:val="none" w:sz="0" w:space="0" w:color="auto"/>
            <w:left w:val="none" w:sz="0" w:space="0" w:color="auto"/>
            <w:bottom w:val="none" w:sz="0" w:space="0" w:color="auto"/>
            <w:right w:val="none" w:sz="0" w:space="0" w:color="auto"/>
          </w:divBdr>
        </w:div>
        <w:div w:id="953368463">
          <w:marLeft w:val="640"/>
          <w:marRight w:val="0"/>
          <w:marTop w:val="0"/>
          <w:marBottom w:val="0"/>
          <w:divBdr>
            <w:top w:val="none" w:sz="0" w:space="0" w:color="auto"/>
            <w:left w:val="none" w:sz="0" w:space="0" w:color="auto"/>
            <w:bottom w:val="none" w:sz="0" w:space="0" w:color="auto"/>
            <w:right w:val="none" w:sz="0" w:space="0" w:color="auto"/>
          </w:divBdr>
        </w:div>
        <w:div w:id="1544947607">
          <w:marLeft w:val="640"/>
          <w:marRight w:val="0"/>
          <w:marTop w:val="0"/>
          <w:marBottom w:val="0"/>
          <w:divBdr>
            <w:top w:val="none" w:sz="0" w:space="0" w:color="auto"/>
            <w:left w:val="none" w:sz="0" w:space="0" w:color="auto"/>
            <w:bottom w:val="none" w:sz="0" w:space="0" w:color="auto"/>
            <w:right w:val="none" w:sz="0" w:space="0" w:color="auto"/>
          </w:divBdr>
        </w:div>
        <w:div w:id="596712111">
          <w:marLeft w:val="640"/>
          <w:marRight w:val="0"/>
          <w:marTop w:val="0"/>
          <w:marBottom w:val="0"/>
          <w:divBdr>
            <w:top w:val="none" w:sz="0" w:space="0" w:color="auto"/>
            <w:left w:val="none" w:sz="0" w:space="0" w:color="auto"/>
            <w:bottom w:val="none" w:sz="0" w:space="0" w:color="auto"/>
            <w:right w:val="none" w:sz="0" w:space="0" w:color="auto"/>
          </w:divBdr>
        </w:div>
        <w:div w:id="1145969566">
          <w:marLeft w:val="640"/>
          <w:marRight w:val="0"/>
          <w:marTop w:val="0"/>
          <w:marBottom w:val="0"/>
          <w:divBdr>
            <w:top w:val="none" w:sz="0" w:space="0" w:color="auto"/>
            <w:left w:val="none" w:sz="0" w:space="0" w:color="auto"/>
            <w:bottom w:val="none" w:sz="0" w:space="0" w:color="auto"/>
            <w:right w:val="none" w:sz="0" w:space="0" w:color="auto"/>
          </w:divBdr>
        </w:div>
        <w:div w:id="527842371">
          <w:marLeft w:val="640"/>
          <w:marRight w:val="0"/>
          <w:marTop w:val="0"/>
          <w:marBottom w:val="0"/>
          <w:divBdr>
            <w:top w:val="none" w:sz="0" w:space="0" w:color="auto"/>
            <w:left w:val="none" w:sz="0" w:space="0" w:color="auto"/>
            <w:bottom w:val="none" w:sz="0" w:space="0" w:color="auto"/>
            <w:right w:val="none" w:sz="0" w:space="0" w:color="auto"/>
          </w:divBdr>
        </w:div>
        <w:div w:id="1800297766">
          <w:marLeft w:val="640"/>
          <w:marRight w:val="0"/>
          <w:marTop w:val="0"/>
          <w:marBottom w:val="0"/>
          <w:divBdr>
            <w:top w:val="none" w:sz="0" w:space="0" w:color="auto"/>
            <w:left w:val="none" w:sz="0" w:space="0" w:color="auto"/>
            <w:bottom w:val="none" w:sz="0" w:space="0" w:color="auto"/>
            <w:right w:val="none" w:sz="0" w:space="0" w:color="auto"/>
          </w:divBdr>
        </w:div>
        <w:div w:id="723675467">
          <w:marLeft w:val="640"/>
          <w:marRight w:val="0"/>
          <w:marTop w:val="0"/>
          <w:marBottom w:val="0"/>
          <w:divBdr>
            <w:top w:val="none" w:sz="0" w:space="0" w:color="auto"/>
            <w:left w:val="none" w:sz="0" w:space="0" w:color="auto"/>
            <w:bottom w:val="none" w:sz="0" w:space="0" w:color="auto"/>
            <w:right w:val="none" w:sz="0" w:space="0" w:color="auto"/>
          </w:divBdr>
        </w:div>
        <w:div w:id="1996906545">
          <w:marLeft w:val="640"/>
          <w:marRight w:val="0"/>
          <w:marTop w:val="0"/>
          <w:marBottom w:val="0"/>
          <w:divBdr>
            <w:top w:val="none" w:sz="0" w:space="0" w:color="auto"/>
            <w:left w:val="none" w:sz="0" w:space="0" w:color="auto"/>
            <w:bottom w:val="none" w:sz="0" w:space="0" w:color="auto"/>
            <w:right w:val="none" w:sz="0" w:space="0" w:color="auto"/>
          </w:divBdr>
        </w:div>
        <w:div w:id="1675303842">
          <w:marLeft w:val="640"/>
          <w:marRight w:val="0"/>
          <w:marTop w:val="0"/>
          <w:marBottom w:val="0"/>
          <w:divBdr>
            <w:top w:val="none" w:sz="0" w:space="0" w:color="auto"/>
            <w:left w:val="none" w:sz="0" w:space="0" w:color="auto"/>
            <w:bottom w:val="none" w:sz="0" w:space="0" w:color="auto"/>
            <w:right w:val="none" w:sz="0" w:space="0" w:color="auto"/>
          </w:divBdr>
        </w:div>
        <w:div w:id="714046670">
          <w:marLeft w:val="640"/>
          <w:marRight w:val="0"/>
          <w:marTop w:val="0"/>
          <w:marBottom w:val="0"/>
          <w:divBdr>
            <w:top w:val="none" w:sz="0" w:space="0" w:color="auto"/>
            <w:left w:val="none" w:sz="0" w:space="0" w:color="auto"/>
            <w:bottom w:val="none" w:sz="0" w:space="0" w:color="auto"/>
            <w:right w:val="none" w:sz="0" w:space="0" w:color="auto"/>
          </w:divBdr>
        </w:div>
        <w:div w:id="187910762">
          <w:marLeft w:val="640"/>
          <w:marRight w:val="0"/>
          <w:marTop w:val="0"/>
          <w:marBottom w:val="0"/>
          <w:divBdr>
            <w:top w:val="none" w:sz="0" w:space="0" w:color="auto"/>
            <w:left w:val="none" w:sz="0" w:space="0" w:color="auto"/>
            <w:bottom w:val="none" w:sz="0" w:space="0" w:color="auto"/>
            <w:right w:val="none" w:sz="0" w:space="0" w:color="auto"/>
          </w:divBdr>
        </w:div>
        <w:div w:id="1749230904">
          <w:marLeft w:val="640"/>
          <w:marRight w:val="0"/>
          <w:marTop w:val="0"/>
          <w:marBottom w:val="0"/>
          <w:divBdr>
            <w:top w:val="none" w:sz="0" w:space="0" w:color="auto"/>
            <w:left w:val="none" w:sz="0" w:space="0" w:color="auto"/>
            <w:bottom w:val="none" w:sz="0" w:space="0" w:color="auto"/>
            <w:right w:val="none" w:sz="0" w:space="0" w:color="auto"/>
          </w:divBdr>
        </w:div>
        <w:div w:id="2019842235">
          <w:marLeft w:val="640"/>
          <w:marRight w:val="0"/>
          <w:marTop w:val="0"/>
          <w:marBottom w:val="0"/>
          <w:divBdr>
            <w:top w:val="none" w:sz="0" w:space="0" w:color="auto"/>
            <w:left w:val="none" w:sz="0" w:space="0" w:color="auto"/>
            <w:bottom w:val="none" w:sz="0" w:space="0" w:color="auto"/>
            <w:right w:val="none" w:sz="0" w:space="0" w:color="auto"/>
          </w:divBdr>
        </w:div>
        <w:div w:id="428816611">
          <w:marLeft w:val="640"/>
          <w:marRight w:val="0"/>
          <w:marTop w:val="0"/>
          <w:marBottom w:val="0"/>
          <w:divBdr>
            <w:top w:val="none" w:sz="0" w:space="0" w:color="auto"/>
            <w:left w:val="none" w:sz="0" w:space="0" w:color="auto"/>
            <w:bottom w:val="none" w:sz="0" w:space="0" w:color="auto"/>
            <w:right w:val="none" w:sz="0" w:space="0" w:color="auto"/>
          </w:divBdr>
        </w:div>
        <w:div w:id="1800344655">
          <w:marLeft w:val="640"/>
          <w:marRight w:val="0"/>
          <w:marTop w:val="0"/>
          <w:marBottom w:val="0"/>
          <w:divBdr>
            <w:top w:val="none" w:sz="0" w:space="0" w:color="auto"/>
            <w:left w:val="none" w:sz="0" w:space="0" w:color="auto"/>
            <w:bottom w:val="none" w:sz="0" w:space="0" w:color="auto"/>
            <w:right w:val="none" w:sz="0" w:space="0" w:color="auto"/>
          </w:divBdr>
        </w:div>
        <w:div w:id="939528614">
          <w:marLeft w:val="640"/>
          <w:marRight w:val="0"/>
          <w:marTop w:val="0"/>
          <w:marBottom w:val="0"/>
          <w:divBdr>
            <w:top w:val="none" w:sz="0" w:space="0" w:color="auto"/>
            <w:left w:val="none" w:sz="0" w:space="0" w:color="auto"/>
            <w:bottom w:val="none" w:sz="0" w:space="0" w:color="auto"/>
            <w:right w:val="none" w:sz="0" w:space="0" w:color="auto"/>
          </w:divBdr>
        </w:div>
        <w:div w:id="395785338">
          <w:marLeft w:val="640"/>
          <w:marRight w:val="0"/>
          <w:marTop w:val="0"/>
          <w:marBottom w:val="0"/>
          <w:divBdr>
            <w:top w:val="none" w:sz="0" w:space="0" w:color="auto"/>
            <w:left w:val="none" w:sz="0" w:space="0" w:color="auto"/>
            <w:bottom w:val="none" w:sz="0" w:space="0" w:color="auto"/>
            <w:right w:val="none" w:sz="0" w:space="0" w:color="auto"/>
          </w:divBdr>
        </w:div>
        <w:div w:id="878468583">
          <w:marLeft w:val="640"/>
          <w:marRight w:val="0"/>
          <w:marTop w:val="0"/>
          <w:marBottom w:val="0"/>
          <w:divBdr>
            <w:top w:val="none" w:sz="0" w:space="0" w:color="auto"/>
            <w:left w:val="none" w:sz="0" w:space="0" w:color="auto"/>
            <w:bottom w:val="none" w:sz="0" w:space="0" w:color="auto"/>
            <w:right w:val="none" w:sz="0" w:space="0" w:color="auto"/>
          </w:divBdr>
        </w:div>
        <w:div w:id="76751452">
          <w:marLeft w:val="640"/>
          <w:marRight w:val="0"/>
          <w:marTop w:val="0"/>
          <w:marBottom w:val="0"/>
          <w:divBdr>
            <w:top w:val="none" w:sz="0" w:space="0" w:color="auto"/>
            <w:left w:val="none" w:sz="0" w:space="0" w:color="auto"/>
            <w:bottom w:val="none" w:sz="0" w:space="0" w:color="auto"/>
            <w:right w:val="none" w:sz="0" w:space="0" w:color="auto"/>
          </w:divBdr>
        </w:div>
        <w:div w:id="783156590">
          <w:marLeft w:val="640"/>
          <w:marRight w:val="0"/>
          <w:marTop w:val="0"/>
          <w:marBottom w:val="0"/>
          <w:divBdr>
            <w:top w:val="none" w:sz="0" w:space="0" w:color="auto"/>
            <w:left w:val="none" w:sz="0" w:space="0" w:color="auto"/>
            <w:bottom w:val="none" w:sz="0" w:space="0" w:color="auto"/>
            <w:right w:val="none" w:sz="0" w:space="0" w:color="auto"/>
          </w:divBdr>
        </w:div>
        <w:div w:id="1628899498">
          <w:marLeft w:val="640"/>
          <w:marRight w:val="0"/>
          <w:marTop w:val="0"/>
          <w:marBottom w:val="0"/>
          <w:divBdr>
            <w:top w:val="none" w:sz="0" w:space="0" w:color="auto"/>
            <w:left w:val="none" w:sz="0" w:space="0" w:color="auto"/>
            <w:bottom w:val="none" w:sz="0" w:space="0" w:color="auto"/>
            <w:right w:val="none" w:sz="0" w:space="0" w:color="auto"/>
          </w:divBdr>
        </w:div>
        <w:div w:id="1788546256">
          <w:marLeft w:val="640"/>
          <w:marRight w:val="0"/>
          <w:marTop w:val="0"/>
          <w:marBottom w:val="0"/>
          <w:divBdr>
            <w:top w:val="none" w:sz="0" w:space="0" w:color="auto"/>
            <w:left w:val="none" w:sz="0" w:space="0" w:color="auto"/>
            <w:bottom w:val="none" w:sz="0" w:space="0" w:color="auto"/>
            <w:right w:val="none" w:sz="0" w:space="0" w:color="auto"/>
          </w:divBdr>
        </w:div>
        <w:div w:id="159932908">
          <w:marLeft w:val="640"/>
          <w:marRight w:val="0"/>
          <w:marTop w:val="0"/>
          <w:marBottom w:val="0"/>
          <w:divBdr>
            <w:top w:val="none" w:sz="0" w:space="0" w:color="auto"/>
            <w:left w:val="none" w:sz="0" w:space="0" w:color="auto"/>
            <w:bottom w:val="none" w:sz="0" w:space="0" w:color="auto"/>
            <w:right w:val="none" w:sz="0" w:space="0" w:color="auto"/>
          </w:divBdr>
        </w:div>
        <w:div w:id="1235747006">
          <w:marLeft w:val="640"/>
          <w:marRight w:val="0"/>
          <w:marTop w:val="0"/>
          <w:marBottom w:val="0"/>
          <w:divBdr>
            <w:top w:val="none" w:sz="0" w:space="0" w:color="auto"/>
            <w:left w:val="none" w:sz="0" w:space="0" w:color="auto"/>
            <w:bottom w:val="none" w:sz="0" w:space="0" w:color="auto"/>
            <w:right w:val="none" w:sz="0" w:space="0" w:color="auto"/>
          </w:divBdr>
        </w:div>
        <w:div w:id="111897396">
          <w:marLeft w:val="640"/>
          <w:marRight w:val="0"/>
          <w:marTop w:val="0"/>
          <w:marBottom w:val="0"/>
          <w:divBdr>
            <w:top w:val="none" w:sz="0" w:space="0" w:color="auto"/>
            <w:left w:val="none" w:sz="0" w:space="0" w:color="auto"/>
            <w:bottom w:val="none" w:sz="0" w:space="0" w:color="auto"/>
            <w:right w:val="none" w:sz="0" w:space="0" w:color="auto"/>
          </w:divBdr>
        </w:div>
        <w:div w:id="1405880275">
          <w:marLeft w:val="640"/>
          <w:marRight w:val="0"/>
          <w:marTop w:val="0"/>
          <w:marBottom w:val="0"/>
          <w:divBdr>
            <w:top w:val="none" w:sz="0" w:space="0" w:color="auto"/>
            <w:left w:val="none" w:sz="0" w:space="0" w:color="auto"/>
            <w:bottom w:val="none" w:sz="0" w:space="0" w:color="auto"/>
            <w:right w:val="none" w:sz="0" w:space="0" w:color="auto"/>
          </w:divBdr>
        </w:div>
        <w:div w:id="806052372">
          <w:marLeft w:val="640"/>
          <w:marRight w:val="0"/>
          <w:marTop w:val="0"/>
          <w:marBottom w:val="0"/>
          <w:divBdr>
            <w:top w:val="none" w:sz="0" w:space="0" w:color="auto"/>
            <w:left w:val="none" w:sz="0" w:space="0" w:color="auto"/>
            <w:bottom w:val="none" w:sz="0" w:space="0" w:color="auto"/>
            <w:right w:val="none" w:sz="0" w:space="0" w:color="auto"/>
          </w:divBdr>
        </w:div>
        <w:div w:id="1245190249">
          <w:marLeft w:val="640"/>
          <w:marRight w:val="0"/>
          <w:marTop w:val="0"/>
          <w:marBottom w:val="0"/>
          <w:divBdr>
            <w:top w:val="none" w:sz="0" w:space="0" w:color="auto"/>
            <w:left w:val="none" w:sz="0" w:space="0" w:color="auto"/>
            <w:bottom w:val="none" w:sz="0" w:space="0" w:color="auto"/>
            <w:right w:val="none" w:sz="0" w:space="0" w:color="auto"/>
          </w:divBdr>
        </w:div>
        <w:div w:id="1978843">
          <w:marLeft w:val="640"/>
          <w:marRight w:val="0"/>
          <w:marTop w:val="0"/>
          <w:marBottom w:val="0"/>
          <w:divBdr>
            <w:top w:val="none" w:sz="0" w:space="0" w:color="auto"/>
            <w:left w:val="none" w:sz="0" w:space="0" w:color="auto"/>
            <w:bottom w:val="none" w:sz="0" w:space="0" w:color="auto"/>
            <w:right w:val="none" w:sz="0" w:space="0" w:color="auto"/>
          </w:divBdr>
        </w:div>
        <w:div w:id="808326155">
          <w:marLeft w:val="640"/>
          <w:marRight w:val="0"/>
          <w:marTop w:val="0"/>
          <w:marBottom w:val="0"/>
          <w:divBdr>
            <w:top w:val="none" w:sz="0" w:space="0" w:color="auto"/>
            <w:left w:val="none" w:sz="0" w:space="0" w:color="auto"/>
            <w:bottom w:val="none" w:sz="0" w:space="0" w:color="auto"/>
            <w:right w:val="none" w:sz="0" w:space="0" w:color="auto"/>
          </w:divBdr>
        </w:div>
        <w:div w:id="1726567402">
          <w:marLeft w:val="640"/>
          <w:marRight w:val="0"/>
          <w:marTop w:val="0"/>
          <w:marBottom w:val="0"/>
          <w:divBdr>
            <w:top w:val="none" w:sz="0" w:space="0" w:color="auto"/>
            <w:left w:val="none" w:sz="0" w:space="0" w:color="auto"/>
            <w:bottom w:val="none" w:sz="0" w:space="0" w:color="auto"/>
            <w:right w:val="none" w:sz="0" w:space="0" w:color="auto"/>
          </w:divBdr>
        </w:div>
        <w:div w:id="1491560961">
          <w:marLeft w:val="640"/>
          <w:marRight w:val="0"/>
          <w:marTop w:val="0"/>
          <w:marBottom w:val="0"/>
          <w:divBdr>
            <w:top w:val="none" w:sz="0" w:space="0" w:color="auto"/>
            <w:left w:val="none" w:sz="0" w:space="0" w:color="auto"/>
            <w:bottom w:val="none" w:sz="0" w:space="0" w:color="auto"/>
            <w:right w:val="none" w:sz="0" w:space="0" w:color="auto"/>
          </w:divBdr>
        </w:div>
        <w:div w:id="1184250788">
          <w:marLeft w:val="640"/>
          <w:marRight w:val="0"/>
          <w:marTop w:val="0"/>
          <w:marBottom w:val="0"/>
          <w:divBdr>
            <w:top w:val="none" w:sz="0" w:space="0" w:color="auto"/>
            <w:left w:val="none" w:sz="0" w:space="0" w:color="auto"/>
            <w:bottom w:val="none" w:sz="0" w:space="0" w:color="auto"/>
            <w:right w:val="none" w:sz="0" w:space="0" w:color="auto"/>
          </w:divBdr>
        </w:div>
        <w:div w:id="790396724">
          <w:marLeft w:val="640"/>
          <w:marRight w:val="0"/>
          <w:marTop w:val="0"/>
          <w:marBottom w:val="0"/>
          <w:divBdr>
            <w:top w:val="none" w:sz="0" w:space="0" w:color="auto"/>
            <w:left w:val="none" w:sz="0" w:space="0" w:color="auto"/>
            <w:bottom w:val="none" w:sz="0" w:space="0" w:color="auto"/>
            <w:right w:val="none" w:sz="0" w:space="0" w:color="auto"/>
          </w:divBdr>
        </w:div>
        <w:div w:id="159660535">
          <w:marLeft w:val="640"/>
          <w:marRight w:val="0"/>
          <w:marTop w:val="0"/>
          <w:marBottom w:val="0"/>
          <w:divBdr>
            <w:top w:val="none" w:sz="0" w:space="0" w:color="auto"/>
            <w:left w:val="none" w:sz="0" w:space="0" w:color="auto"/>
            <w:bottom w:val="none" w:sz="0" w:space="0" w:color="auto"/>
            <w:right w:val="none" w:sz="0" w:space="0" w:color="auto"/>
          </w:divBdr>
        </w:div>
        <w:div w:id="1057123867">
          <w:marLeft w:val="640"/>
          <w:marRight w:val="0"/>
          <w:marTop w:val="0"/>
          <w:marBottom w:val="0"/>
          <w:divBdr>
            <w:top w:val="none" w:sz="0" w:space="0" w:color="auto"/>
            <w:left w:val="none" w:sz="0" w:space="0" w:color="auto"/>
            <w:bottom w:val="none" w:sz="0" w:space="0" w:color="auto"/>
            <w:right w:val="none" w:sz="0" w:space="0" w:color="auto"/>
          </w:divBdr>
        </w:div>
        <w:div w:id="478694885">
          <w:marLeft w:val="640"/>
          <w:marRight w:val="0"/>
          <w:marTop w:val="0"/>
          <w:marBottom w:val="0"/>
          <w:divBdr>
            <w:top w:val="none" w:sz="0" w:space="0" w:color="auto"/>
            <w:left w:val="none" w:sz="0" w:space="0" w:color="auto"/>
            <w:bottom w:val="none" w:sz="0" w:space="0" w:color="auto"/>
            <w:right w:val="none" w:sz="0" w:space="0" w:color="auto"/>
          </w:divBdr>
        </w:div>
        <w:div w:id="1561552100">
          <w:marLeft w:val="640"/>
          <w:marRight w:val="0"/>
          <w:marTop w:val="0"/>
          <w:marBottom w:val="0"/>
          <w:divBdr>
            <w:top w:val="none" w:sz="0" w:space="0" w:color="auto"/>
            <w:left w:val="none" w:sz="0" w:space="0" w:color="auto"/>
            <w:bottom w:val="none" w:sz="0" w:space="0" w:color="auto"/>
            <w:right w:val="none" w:sz="0" w:space="0" w:color="auto"/>
          </w:divBdr>
        </w:div>
        <w:div w:id="754132212">
          <w:marLeft w:val="640"/>
          <w:marRight w:val="0"/>
          <w:marTop w:val="0"/>
          <w:marBottom w:val="0"/>
          <w:divBdr>
            <w:top w:val="none" w:sz="0" w:space="0" w:color="auto"/>
            <w:left w:val="none" w:sz="0" w:space="0" w:color="auto"/>
            <w:bottom w:val="none" w:sz="0" w:space="0" w:color="auto"/>
            <w:right w:val="none" w:sz="0" w:space="0" w:color="auto"/>
          </w:divBdr>
        </w:div>
        <w:div w:id="1117408178">
          <w:marLeft w:val="640"/>
          <w:marRight w:val="0"/>
          <w:marTop w:val="0"/>
          <w:marBottom w:val="0"/>
          <w:divBdr>
            <w:top w:val="none" w:sz="0" w:space="0" w:color="auto"/>
            <w:left w:val="none" w:sz="0" w:space="0" w:color="auto"/>
            <w:bottom w:val="none" w:sz="0" w:space="0" w:color="auto"/>
            <w:right w:val="none" w:sz="0" w:space="0" w:color="auto"/>
          </w:divBdr>
        </w:div>
        <w:div w:id="312293382">
          <w:marLeft w:val="640"/>
          <w:marRight w:val="0"/>
          <w:marTop w:val="0"/>
          <w:marBottom w:val="0"/>
          <w:divBdr>
            <w:top w:val="none" w:sz="0" w:space="0" w:color="auto"/>
            <w:left w:val="none" w:sz="0" w:space="0" w:color="auto"/>
            <w:bottom w:val="none" w:sz="0" w:space="0" w:color="auto"/>
            <w:right w:val="none" w:sz="0" w:space="0" w:color="auto"/>
          </w:divBdr>
        </w:div>
        <w:div w:id="1219703169">
          <w:marLeft w:val="640"/>
          <w:marRight w:val="0"/>
          <w:marTop w:val="0"/>
          <w:marBottom w:val="0"/>
          <w:divBdr>
            <w:top w:val="none" w:sz="0" w:space="0" w:color="auto"/>
            <w:left w:val="none" w:sz="0" w:space="0" w:color="auto"/>
            <w:bottom w:val="none" w:sz="0" w:space="0" w:color="auto"/>
            <w:right w:val="none" w:sz="0" w:space="0" w:color="auto"/>
          </w:divBdr>
        </w:div>
        <w:div w:id="646208871">
          <w:marLeft w:val="640"/>
          <w:marRight w:val="0"/>
          <w:marTop w:val="0"/>
          <w:marBottom w:val="0"/>
          <w:divBdr>
            <w:top w:val="none" w:sz="0" w:space="0" w:color="auto"/>
            <w:left w:val="none" w:sz="0" w:space="0" w:color="auto"/>
            <w:bottom w:val="none" w:sz="0" w:space="0" w:color="auto"/>
            <w:right w:val="none" w:sz="0" w:space="0" w:color="auto"/>
          </w:divBdr>
        </w:div>
        <w:div w:id="1302224080">
          <w:marLeft w:val="640"/>
          <w:marRight w:val="0"/>
          <w:marTop w:val="0"/>
          <w:marBottom w:val="0"/>
          <w:divBdr>
            <w:top w:val="none" w:sz="0" w:space="0" w:color="auto"/>
            <w:left w:val="none" w:sz="0" w:space="0" w:color="auto"/>
            <w:bottom w:val="none" w:sz="0" w:space="0" w:color="auto"/>
            <w:right w:val="none" w:sz="0" w:space="0" w:color="auto"/>
          </w:divBdr>
        </w:div>
        <w:div w:id="879827839">
          <w:marLeft w:val="640"/>
          <w:marRight w:val="0"/>
          <w:marTop w:val="0"/>
          <w:marBottom w:val="0"/>
          <w:divBdr>
            <w:top w:val="none" w:sz="0" w:space="0" w:color="auto"/>
            <w:left w:val="none" w:sz="0" w:space="0" w:color="auto"/>
            <w:bottom w:val="none" w:sz="0" w:space="0" w:color="auto"/>
            <w:right w:val="none" w:sz="0" w:space="0" w:color="auto"/>
          </w:divBdr>
        </w:div>
        <w:div w:id="1709602896">
          <w:marLeft w:val="640"/>
          <w:marRight w:val="0"/>
          <w:marTop w:val="0"/>
          <w:marBottom w:val="0"/>
          <w:divBdr>
            <w:top w:val="none" w:sz="0" w:space="0" w:color="auto"/>
            <w:left w:val="none" w:sz="0" w:space="0" w:color="auto"/>
            <w:bottom w:val="none" w:sz="0" w:space="0" w:color="auto"/>
            <w:right w:val="none" w:sz="0" w:space="0" w:color="auto"/>
          </w:divBdr>
        </w:div>
        <w:div w:id="1352758177">
          <w:marLeft w:val="640"/>
          <w:marRight w:val="0"/>
          <w:marTop w:val="0"/>
          <w:marBottom w:val="0"/>
          <w:divBdr>
            <w:top w:val="none" w:sz="0" w:space="0" w:color="auto"/>
            <w:left w:val="none" w:sz="0" w:space="0" w:color="auto"/>
            <w:bottom w:val="none" w:sz="0" w:space="0" w:color="auto"/>
            <w:right w:val="none" w:sz="0" w:space="0" w:color="auto"/>
          </w:divBdr>
        </w:div>
        <w:div w:id="42096866">
          <w:marLeft w:val="640"/>
          <w:marRight w:val="0"/>
          <w:marTop w:val="0"/>
          <w:marBottom w:val="0"/>
          <w:divBdr>
            <w:top w:val="none" w:sz="0" w:space="0" w:color="auto"/>
            <w:left w:val="none" w:sz="0" w:space="0" w:color="auto"/>
            <w:bottom w:val="none" w:sz="0" w:space="0" w:color="auto"/>
            <w:right w:val="none" w:sz="0" w:space="0" w:color="auto"/>
          </w:divBdr>
        </w:div>
        <w:div w:id="2000838465">
          <w:marLeft w:val="640"/>
          <w:marRight w:val="0"/>
          <w:marTop w:val="0"/>
          <w:marBottom w:val="0"/>
          <w:divBdr>
            <w:top w:val="none" w:sz="0" w:space="0" w:color="auto"/>
            <w:left w:val="none" w:sz="0" w:space="0" w:color="auto"/>
            <w:bottom w:val="none" w:sz="0" w:space="0" w:color="auto"/>
            <w:right w:val="none" w:sz="0" w:space="0" w:color="auto"/>
          </w:divBdr>
        </w:div>
        <w:div w:id="1487746329">
          <w:marLeft w:val="640"/>
          <w:marRight w:val="0"/>
          <w:marTop w:val="0"/>
          <w:marBottom w:val="0"/>
          <w:divBdr>
            <w:top w:val="none" w:sz="0" w:space="0" w:color="auto"/>
            <w:left w:val="none" w:sz="0" w:space="0" w:color="auto"/>
            <w:bottom w:val="none" w:sz="0" w:space="0" w:color="auto"/>
            <w:right w:val="none" w:sz="0" w:space="0" w:color="auto"/>
          </w:divBdr>
        </w:div>
        <w:div w:id="523255420">
          <w:marLeft w:val="640"/>
          <w:marRight w:val="0"/>
          <w:marTop w:val="0"/>
          <w:marBottom w:val="0"/>
          <w:divBdr>
            <w:top w:val="none" w:sz="0" w:space="0" w:color="auto"/>
            <w:left w:val="none" w:sz="0" w:space="0" w:color="auto"/>
            <w:bottom w:val="none" w:sz="0" w:space="0" w:color="auto"/>
            <w:right w:val="none" w:sz="0" w:space="0" w:color="auto"/>
          </w:divBdr>
        </w:div>
        <w:div w:id="1013992607">
          <w:marLeft w:val="640"/>
          <w:marRight w:val="0"/>
          <w:marTop w:val="0"/>
          <w:marBottom w:val="0"/>
          <w:divBdr>
            <w:top w:val="none" w:sz="0" w:space="0" w:color="auto"/>
            <w:left w:val="none" w:sz="0" w:space="0" w:color="auto"/>
            <w:bottom w:val="none" w:sz="0" w:space="0" w:color="auto"/>
            <w:right w:val="none" w:sz="0" w:space="0" w:color="auto"/>
          </w:divBdr>
        </w:div>
        <w:div w:id="196234741">
          <w:marLeft w:val="640"/>
          <w:marRight w:val="0"/>
          <w:marTop w:val="0"/>
          <w:marBottom w:val="0"/>
          <w:divBdr>
            <w:top w:val="none" w:sz="0" w:space="0" w:color="auto"/>
            <w:left w:val="none" w:sz="0" w:space="0" w:color="auto"/>
            <w:bottom w:val="none" w:sz="0" w:space="0" w:color="auto"/>
            <w:right w:val="none" w:sz="0" w:space="0" w:color="auto"/>
          </w:divBdr>
        </w:div>
        <w:div w:id="1234777656">
          <w:marLeft w:val="640"/>
          <w:marRight w:val="0"/>
          <w:marTop w:val="0"/>
          <w:marBottom w:val="0"/>
          <w:divBdr>
            <w:top w:val="none" w:sz="0" w:space="0" w:color="auto"/>
            <w:left w:val="none" w:sz="0" w:space="0" w:color="auto"/>
            <w:bottom w:val="none" w:sz="0" w:space="0" w:color="auto"/>
            <w:right w:val="none" w:sz="0" w:space="0" w:color="auto"/>
          </w:divBdr>
        </w:div>
        <w:div w:id="546644603">
          <w:marLeft w:val="640"/>
          <w:marRight w:val="0"/>
          <w:marTop w:val="0"/>
          <w:marBottom w:val="0"/>
          <w:divBdr>
            <w:top w:val="none" w:sz="0" w:space="0" w:color="auto"/>
            <w:left w:val="none" w:sz="0" w:space="0" w:color="auto"/>
            <w:bottom w:val="none" w:sz="0" w:space="0" w:color="auto"/>
            <w:right w:val="none" w:sz="0" w:space="0" w:color="auto"/>
          </w:divBdr>
        </w:div>
        <w:div w:id="1404449038">
          <w:marLeft w:val="640"/>
          <w:marRight w:val="0"/>
          <w:marTop w:val="0"/>
          <w:marBottom w:val="0"/>
          <w:divBdr>
            <w:top w:val="none" w:sz="0" w:space="0" w:color="auto"/>
            <w:left w:val="none" w:sz="0" w:space="0" w:color="auto"/>
            <w:bottom w:val="none" w:sz="0" w:space="0" w:color="auto"/>
            <w:right w:val="none" w:sz="0" w:space="0" w:color="auto"/>
          </w:divBdr>
        </w:div>
        <w:div w:id="2041739598">
          <w:marLeft w:val="640"/>
          <w:marRight w:val="0"/>
          <w:marTop w:val="0"/>
          <w:marBottom w:val="0"/>
          <w:divBdr>
            <w:top w:val="none" w:sz="0" w:space="0" w:color="auto"/>
            <w:left w:val="none" w:sz="0" w:space="0" w:color="auto"/>
            <w:bottom w:val="none" w:sz="0" w:space="0" w:color="auto"/>
            <w:right w:val="none" w:sz="0" w:space="0" w:color="auto"/>
          </w:divBdr>
        </w:div>
        <w:div w:id="1503619030">
          <w:marLeft w:val="640"/>
          <w:marRight w:val="0"/>
          <w:marTop w:val="0"/>
          <w:marBottom w:val="0"/>
          <w:divBdr>
            <w:top w:val="none" w:sz="0" w:space="0" w:color="auto"/>
            <w:left w:val="none" w:sz="0" w:space="0" w:color="auto"/>
            <w:bottom w:val="none" w:sz="0" w:space="0" w:color="auto"/>
            <w:right w:val="none" w:sz="0" w:space="0" w:color="auto"/>
          </w:divBdr>
        </w:div>
        <w:div w:id="761293467">
          <w:marLeft w:val="640"/>
          <w:marRight w:val="0"/>
          <w:marTop w:val="0"/>
          <w:marBottom w:val="0"/>
          <w:divBdr>
            <w:top w:val="none" w:sz="0" w:space="0" w:color="auto"/>
            <w:left w:val="none" w:sz="0" w:space="0" w:color="auto"/>
            <w:bottom w:val="none" w:sz="0" w:space="0" w:color="auto"/>
            <w:right w:val="none" w:sz="0" w:space="0" w:color="auto"/>
          </w:divBdr>
        </w:div>
        <w:div w:id="1612515703">
          <w:marLeft w:val="640"/>
          <w:marRight w:val="0"/>
          <w:marTop w:val="0"/>
          <w:marBottom w:val="0"/>
          <w:divBdr>
            <w:top w:val="none" w:sz="0" w:space="0" w:color="auto"/>
            <w:left w:val="none" w:sz="0" w:space="0" w:color="auto"/>
            <w:bottom w:val="none" w:sz="0" w:space="0" w:color="auto"/>
            <w:right w:val="none" w:sz="0" w:space="0" w:color="auto"/>
          </w:divBdr>
        </w:div>
        <w:div w:id="641815097">
          <w:marLeft w:val="640"/>
          <w:marRight w:val="0"/>
          <w:marTop w:val="0"/>
          <w:marBottom w:val="0"/>
          <w:divBdr>
            <w:top w:val="none" w:sz="0" w:space="0" w:color="auto"/>
            <w:left w:val="none" w:sz="0" w:space="0" w:color="auto"/>
            <w:bottom w:val="none" w:sz="0" w:space="0" w:color="auto"/>
            <w:right w:val="none" w:sz="0" w:space="0" w:color="auto"/>
          </w:divBdr>
        </w:div>
        <w:div w:id="1670399616">
          <w:marLeft w:val="640"/>
          <w:marRight w:val="0"/>
          <w:marTop w:val="0"/>
          <w:marBottom w:val="0"/>
          <w:divBdr>
            <w:top w:val="none" w:sz="0" w:space="0" w:color="auto"/>
            <w:left w:val="none" w:sz="0" w:space="0" w:color="auto"/>
            <w:bottom w:val="none" w:sz="0" w:space="0" w:color="auto"/>
            <w:right w:val="none" w:sz="0" w:space="0" w:color="auto"/>
          </w:divBdr>
        </w:div>
        <w:div w:id="674185950">
          <w:marLeft w:val="640"/>
          <w:marRight w:val="0"/>
          <w:marTop w:val="0"/>
          <w:marBottom w:val="0"/>
          <w:divBdr>
            <w:top w:val="none" w:sz="0" w:space="0" w:color="auto"/>
            <w:left w:val="none" w:sz="0" w:space="0" w:color="auto"/>
            <w:bottom w:val="none" w:sz="0" w:space="0" w:color="auto"/>
            <w:right w:val="none" w:sz="0" w:space="0" w:color="auto"/>
          </w:divBdr>
        </w:div>
        <w:div w:id="1743067144">
          <w:marLeft w:val="640"/>
          <w:marRight w:val="0"/>
          <w:marTop w:val="0"/>
          <w:marBottom w:val="0"/>
          <w:divBdr>
            <w:top w:val="none" w:sz="0" w:space="0" w:color="auto"/>
            <w:left w:val="none" w:sz="0" w:space="0" w:color="auto"/>
            <w:bottom w:val="none" w:sz="0" w:space="0" w:color="auto"/>
            <w:right w:val="none" w:sz="0" w:space="0" w:color="auto"/>
          </w:divBdr>
        </w:div>
        <w:div w:id="2122525807">
          <w:marLeft w:val="640"/>
          <w:marRight w:val="0"/>
          <w:marTop w:val="0"/>
          <w:marBottom w:val="0"/>
          <w:divBdr>
            <w:top w:val="none" w:sz="0" w:space="0" w:color="auto"/>
            <w:left w:val="none" w:sz="0" w:space="0" w:color="auto"/>
            <w:bottom w:val="none" w:sz="0" w:space="0" w:color="auto"/>
            <w:right w:val="none" w:sz="0" w:space="0" w:color="auto"/>
          </w:divBdr>
        </w:div>
        <w:div w:id="708147540">
          <w:marLeft w:val="640"/>
          <w:marRight w:val="0"/>
          <w:marTop w:val="0"/>
          <w:marBottom w:val="0"/>
          <w:divBdr>
            <w:top w:val="none" w:sz="0" w:space="0" w:color="auto"/>
            <w:left w:val="none" w:sz="0" w:space="0" w:color="auto"/>
            <w:bottom w:val="none" w:sz="0" w:space="0" w:color="auto"/>
            <w:right w:val="none" w:sz="0" w:space="0" w:color="auto"/>
          </w:divBdr>
        </w:div>
        <w:div w:id="947545190">
          <w:marLeft w:val="640"/>
          <w:marRight w:val="0"/>
          <w:marTop w:val="0"/>
          <w:marBottom w:val="0"/>
          <w:divBdr>
            <w:top w:val="none" w:sz="0" w:space="0" w:color="auto"/>
            <w:left w:val="none" w:sz="0" w:space="0" w:color="auto"/>
            <w:bottom w:val="none" w:sz="0" w:space="0" w:color="auto"/>
            <w:right w:val="none" w:sz="0" w:space="0" w:color="auto"/>
          </w:divBdr>
        </w:div>
        <w:div w:id="1313682433">
          <w:marLeft w:val="640"/>
          <w:marRight w:val="0"/>
          <w:marTop w:val="0"/>
          <w:marBottom w:val="0"/>
          <w:divBdr>
            <w:top w:val="none" w:sz="0" w:space="0" w:color="auto"/>
            <w:left w:val="none" w:sz="0" w:space="0" w:color="auto"/>
            <w:bottom w:val="none" w:sz="0" w:space="0" w:color="auto"/>
            <w:right w:val="none" w:sz="0" w:space="0" w:color="auto"/>
          </w:divBdr>
        </w:div>
        <w:div w:id="350230347">
          <w:marLeft w:val="640"/>
          <w:marRight w:val="0"/>
          <w:marTop w:val="0"/>
          <w:marBottom w:val="0"/>
          <w:divBdr>
            <w:top w:val="none" w:sz="0" w:space="0" w:color="auto"/>
            <w:left w:val="none" w:sz="0" w:space="0" w:color="auto"/>
            <w:bottom w:val="none" w:sz="0" w:space="0" w:color="auto"/>
            <w:right w:val="none" w:sz="0" w:space="0" w:color="auto"/>
          </w:divBdr>
        </w:div>
        <w:div w:id="927083309">
          <w:marLeft w:val="640"/>
          <w:marRight w:val="0"/>
          <w:marTop w:val="0"/>
          <w:marBottom w:val="0"/>
          <w:divBdr>
            <w:top w:val="none" w:sz="0" w:space="0" w:color="auto"/>
            <w:left w:val="none" w:sz="0" w:space="0" w:color="auto"/>
            <w:bottom w:val="none" w:sz="0" w:space="0" w:color="auto"/>
            <w:right w:val="none" w:sz="0" w:space="0" w:color="auto"/>
          </w:divBdr>
        </w:div>
        <w:div w:id="1612785120">
          <w:marLeft w:val="640"/>
          <w:marRight w:val="0"/>
          <w:marTop w:val="0"/>
          <w:marBottom w:val="0"/>
          <w:divBdr>
            <w:top w:val="none" w:sz="0" w:space="0" w:color="auto"/>
            <w:left w:val="none" w:sz="0" w:space="0" w:color="auto"/>
            <w:bottom w:val="none" w:sz="0" w:space="0" w:color="auto"/>
            <w:right w:val="none" w:sz="0" w:space="0" w:color="auto"/>
          </w:divBdr>
        </w:div>
        <w:div w:id="197469785">
          <w:marLeft w:val="640"/>
          <w:marRight w:val="0"/>
          <w:marTop w:val="0"/>
          <w:marBottom w:val="0"/>
          <w:divBdr>
            <w:top w:val="none" w:sz="0" w:space="0" w:color="auto"/>
            <w:left w:val="none" w:sz="0" w:space="0" w:color="auto"/>
            <w:bottom w:val="none" w:sz="0" w:space="0" w:color="auto"/>
            <w:right w:val="none" w:sz="0" w:space="0" w:color="auto"/>
          </w:divBdr>
        </w:div>
        <w:div w:id="699085166">
          <w:marLeft w:val="640"/>
          <w:marRight w:val="0"/>
          <w:marTop w:val="0"/>
          <w:marBottom w:val="0"/>
          <w:divBdr>
            <w:top w:val="none" w:sz="0" w:space="0" w:color="auto"/>
            <w:left w:val="none" w:sz="0" w:space="0" w:color="auto"/>
            <w:bottom w:val="none" w:sz="0" w:space="0" w:color="auto"/>
            <w:right w:val="none" w:sz="0" w:space="0" w:color="auto"/>
          </w:divBdr>
        </w:div>
        <w:div w:id="1690334057">
          <w:marLeft w:val="640"/>
          <w:marRight w:val="0"/>
          <w:marTop w:val="0"/>
          <w:marBottom w:val="0"/>
          <w:divBdr>
            <w:top w:val="none" w:sz="0" w:space="0" w:color="auto"/>
            <w:left w:val="none" w:sz="0" w:space="0" w:color="auto"/>
            <w:bottom w:val="none" w:sz="0" w:space="0" w:color="auto"/>
            <w:right w:val="none" w:sz="0" w:space="0" w:color="auto"/>
          </w:divBdr>
        </w:div>
        <w:div w:id="962082120">
          <w:marLeft w:val="640"/>
          <w:marRight w:val="0"/>
          <w:marTop w:val="0"/>
          <w:marBottom w:val="0"/>
          <w:divBdr>
            <w:top w:val="none" w:sz="0" w:space="0" w:color="auto"/>
            <w:left w:val="none" w:sz="0" w:space="0" w:color="auto"/>
            <w:bottom w:val="none" w:sz="0" w:space="0" w:color="auto"/>
            <w:right w:val="none" w:sz="0" w:space="0" w:color="auto"/>
          </w:divBdr>
        </w:div>
        <w:div w:id="270402378">
          <w:marLeft w:val="640"/>
          <w:marRight w:val="0"/>
          <w:marTop w:val="0"/>
          <w:marBottom w:val="0"/>
          <w:divBdr>
            <w:top w:val="none" w:sz="0" w:space="0" w:color="auto"/>
            <w:left w:val="none" w:sz="0" w:space="0" w:color="auto"/>
            <w:bottom w:val="none" w:sz="0" w:space="0" w:color="auto"/>
            <w:right w:val="none" w:sz="0" w:space="0" w:color="auto"/>
          </w:divBdr>
        </w:div>
        <w:div w:id="967079820">
          <w:marLeft w:val="640"/>
          <w:marRight w:val="0"/>
          <w:marTop w:val="0"/>
          <w:marBottom w:val="0"/>
          <w:divBdr>
            <w:top w:val="none" w:sz="0" w:space="0" w:color="auto"/>
            <w:left w:val="none" w:sz="0" w:space="0" w:color="auto"/>
            <w:bottom w:val="none" w:sz="0" w:space="0" w:color="auto"/>
            <w:right w:val="none" w:sz="0" w:space="0" w:color="auto"/>
          </w:divBdr>
        </w:div>
        <w:div w:id="1591239094">
          <w:marLeft w:val="640"/>
          <w:marRight w:val="0"/>
          <w:marTop w:val="0"/>
          <w:marBottom w:val="0"/>
          <w:divBdr>
            <w:top w:val="none" w:sz="0" w:space="0" w:color="auto"/>
            <w:left w:val="none" w:sz="0" w:space="0" w:color="auto"/>
            <w:bottom w:val="none" w:sz="0" w:space="0" w:color="auto"/>
            <w:right w:val="none" w:sz="0" w:space="0" w:color="auto"/>
          </w:divBdr>
        </w:div>
        <w:div w:id="995105954">
          <w:marLeft w:val="640"/>
          <w:marRight w:val="0"/>
          <w:marTop w:val="0"/>
          <w:marBottom w:val="0"/>
          <w:divBdr>
            <w:top w:val="none" w:sz="0" w:space="0" w:color="auto"/>
            <w:left w:val="none" w:sz="0" w:space="0" w:color="auto"/>
            <w:bottom w:val="none" w:sz="0" w:space="0" w:color="auto"/>
            <w:right w:val="none" w:sz="0" w:space="0" w:color="auto"/>
          </w:divBdr>
        </w:div>
        <w:div w:id="148712972">
          <w:marLeft w:val="640"/>
          <w:marRight w:val="0"/>
          <w:marTop w:val="0"/>
          <w:marBottom w:val="0"/>
          <w:divBdr>
            <w:top w:val="none" w:sz="0" w:space="0" w:color="auto"/>
            <w:left w:val="none" w:sz="0" w:space="0" w:color="auto"/>
            <w:bottom w:val="none" w:sz="0" w:space="0" w:color="auto"/>
            <w:right w:val="none" w:sz="0" w:space="0" w:color="auto"/>
          </w:divBdr>
        </w:div>
        <w:div w:id="622076787">
          <w:marLeft w:val="640"/>
          <w:marRight w:val="0"/>
          <w:marTop w:val="0"/>
          <w:marBottom w:val="0"/>
          <w:divBdr>
            <w:top w:val="none" w:sz="0" w:space="0" w:color="auto"/>
            <w:left w:val="none" w:sz="0" w:space="0" w:color="auto"/>
            <w:bottom w:val="none" w:sz="0" w:space="0" w:color="auto"/>
            <w:right w:val="none" w:sz="0" w:space="0" w:color="auto"/>
          </w:divBdr>
        </w:div>
        <w:div w:id="86118427">
          <w:marLeft w:val="640"/>
          <w:marRight w:val="0"/>
          <w:marTop w:val="0"/>
          <w:marBottom w:val="0"/>
          <w:divBdr>
            <w:top w:val="none" w:sz="0" w:space="0" w:color="auto"/>
            <w:left w:val="none" w:sz="0" w:space="0" w:color="auto"/>
            <w:bottom w:val="none" w:sz="0" w:space="0" w:color="auto"/>
            <w:right w:val="none" w:sz="0" w:space="0" w:color="auto"/>
          </w:divBdr>
        </w:div>
        <w:div w:id="1528788679">
          <w:marLeft w:val="640"/>
          <w:marRight w:val="0"/>
          <w:marTop w:val="0"/>
          <w:marBottom w:val="0"/>
          <w:divBdr>
            <w:top w:val="none" w:sz="0" w:space="0" w:color="auto"/>
            <w:left w:val="none" w:sz="0" w:space="0" w:color="auto"/>
            <w:bottom w:val="none" w:sz="0" w:space="0" w:color="auto"/>
            <w:right w:val="none" w:sz="0" w:space="0" w:color="auto"/>
          </w:divBdr>
        </w:div>
        <w:div w:id="1267270485">
          <w:marLeft w:val="640"/>
          <w:marRight w:val="0"/>
          <w:marTop w:val="0"/>
          <w:marBottom w:val="0"/>
          <w:divBdr>
            <w:top w:val="none" w:sz="0" w:space="0" w:color="auto"/>
            <w:left w:val="none" w:sz="0" w:space="0" w:color="auto"/>
            <w:bottom w:val="none" w:sz="0" w:space="0" w:color="auto"/>
            <w:right w:val="none" w:sz="0" w:space="0" w:color="auto"/>
          </w:divBdr>
        </w:div>
        <w:div w:id="1318535682">
          <w:marLeft w:val="640"/>
          <w:marRight w:val="0"/>
          <w:marTop w:val="0"/>
          <w:marBottom w:val="0"/>
          <w:divBdr>
            <w:top w:val="none" w:sz="0" w:space="0" w:color="auto"/>
            <w:left w:val="none" w:sz="0" w:space="0" w:color="auto"/>
            <w:bottom w:val="none" w:sz="0" w:space="0" w:color="auto"/>
            <w:right w:val="none" w:sz="0" w:space="0" w:color="auto"/>
          </w:divBdr>
        </w:div>
        <w:div w:id="1697652670">
          <w:marLeft w:val="640"/>
          <w:marRight w:val="0"/>
          <w:marTop w:val="0"/>
          <w:marBottom w:val="0"/>
          <w:divBdr>
            <w:top w:val="none" w:sz="0" w:space="0" w:color="auto"/>
            <w:left w:val="none" w:sz="0" w:space="0" w:color="auto"/>
            <w:bottom w:val="none" w:sz="0" w:space="0" w:color="auto"/>
            <w:right w:val="none" w:sz="0" w:space="0" w:color="auto"/>
          </w:divBdr>
        </w:div>
        <w:div w:id="1317876630">
          <w:marLeft w:val="640"/>
          <w:marRight w:val="0"/>
          <w:marTop w:val="0"/>
          <w:marBottom w:val="0"/>
          <w:divBdr>
            <w:top w:val="none" w:sz="0" w:space="0" w:color="auto"/>
            <w:left w:val="none" w:sz="0" w:space="0" w:color="auto"/>
            <w:bottom w:val="none" w:sz="0" w:space="0" w:color="auto"/>
            <w:right w:val="none" w:sz="0" w:space="0" w:color="auto"/>
          </w:divBdr>
        </w:div>
        <w:div w:id="148055306">
          <w:marLeft w:val="640"/>
          <w:marRight w:val="0"/>
          <w:marTop w:val="0"/>
          <w:marBottom w:val="0"/>
          <w:divBdr>
            <w:top w:val="none" w:sz="0" w:space="0" w:color="auto"/>
            <w:left w:val="none" w:sz="0" w:space="0" w:color="auto"/>
            <w:bottom w:val="none" w:sz="0" w:space="0" w:color="auto"/>
            <w:right w:val="none" w:sz="0" w:space="0" w:color="auto"/>
          </w:divBdr>
        </w:div>
        <w:div w:id="380789297">
          <w:marLeft w:val="640"/>
          <w:marRight w:val="0"/>
          <w:marTop w:val="0"/>
          <w:marBottom w:val="0"/>
          <w:divBdr>
            <w:top w:val="none" w:sz="0" w:space="0" w:color="auto"/>
            <w:left w:val="none" w:sz="0" w:space="0" w:color="auto"/>
            <w:bottom w:val="none" w:sz="0" w:space="0" w:color="auto"/>
            <w:right w:val="none" w:sz="0" w:space="0" w:color="auto"/>
          </w:divBdr>
        </w:div>
        <w:div w:id="537933967">
          <w:marLeft w:val="640"/>
          <w:marRight w:val="0"/>
          <w:marTop w:val="0"/>
          <w:marBottom w:val="0"/>
          <w:divBdr>
            <w:top w:val="none" w:sz="0" w:space="0" w:color="auto"/>
            <w:left w:val="none" w:sz="0" w:space="0" w:color="auto"/>
            <w:bottom w:val="none" w:sz="0" w:space="0" w:color="auto"/>
            <w:right w:val="none" w:sz="0" w:space="0" w:color="auto"/>
          </w:divBdr>
        </w:div>
        <w:div w:id="1371110460">
          <w:marLeft w:val="640"/>
          <w:marRight w:val="0"/>
          <w:marTop w:val="0"/>
          <w:marBottom w:val="0"/>
          <w:divBdr>
            <w:top w:val="none" w:sz="0" w:space="0" w:color="auto"/>
            <w:left w:val="none" w:sz="0" w:space="0" w:color="auto"/>
            <w:bottom w:val="none" w:sz="0" w:space="0" w:color="auto"/>
            <w:right w:val="none" w:sz="0" w:space="0" w:color="auto"/>
          </w:divBdr>
        </w:div>
        <w:div w:id="989528193">
          <w:marLeft w:val="640"/>
          <w:marRight w:val="0"/>
          <w:marTop w:val="0"/>
          <w:marBottom w:val="0"/>
          <w:divBdr>
            <w:top w:val="none" w:sz="0" w:space="0" w:color="auto"/>
            <w:left w:val="none" w:sz="0" w:space="0" w:color="auto"/>
            <w:bottom w:val="none" w:sz="0" w:space="0" w:color="auto"/>
            <w:right w:val="none" w:sz="0" w:space="0" w:color="auto"/>
          </w:divBdr>
        </w:div>
        <w:div w:id="1672950930">
          <w:marLeft w:val="640"/>
          <w:marRight w:val="0"/>
          <w:marTop w:val="0"/>
          <w:marBottom w:val="0"/>
          <w:divBdr>
            <w:top w:val="none" w:sz="0" w:space="0" w:color="auto"/>
            <w:left w:val="none" w:sz="0" w:space="0" w:color="auto"/>
            <w:bottom w:val="none" w:sz="0" w:space="0" w:color="auto"/>
            <w:right w:val="none" w:sz="0" w:space="0" w:color="auto"/>
          </w:divBdr>
        </w:div>
        <w:div w:id="1348215387">
          <w:marLeft w:val="640"/>
          <w:marRight w:val="0"/>
          <w:marTop w:val="0"/>
          <w:marBottom w:val="0"/>
          <w:divBdr>
            <w:top w:val="none" w:sz="0" w:space="0" w:color="auto"/>
            <w:left w:val="none" w:sz="0" w:space="0" w:color="auto"/>
            <w:bottom w:val="none" w:sz="0" w:space="0" w:color="auto"/>
            <w:right w:val="none" w:sz="0" w:space="0" w:color="auto"/>
          </w:divBdr>
        </w:div>
        <w:div w:id="328367120">
          <w:marLeft w:val="640"/>
          <w:marRight w:val="0"/>
          <w:marTop w:val="0"/>
          <w:marBottom w:val="0"/>
          <w:divBdr>
            <w:top w:val="none" w:sz="0" w:space="0" w:color="auto"/>
            <w:left w:val="none" w:sz="0" w:space="0" w:color="auto"/>
            <w:bottom w:val="none" w:sz="0" w:space="0" w:color="auto"/>
            <w:right w:val="none" w:sz="0" w:space="0" w:color="auto"/>
          </w:divBdr>
        </w:div>
        <w:div w:id="599291152">
          <w:marLeft w:val="640"/>
          <w:marRight w:val="0"/>
          <w:marTop w:val="0"/>
          <w:marBottom w:val="0"/>
          <w:divBdr>
            <w:top w:val="none" w:sz="0" w:space="0" w:color="auto"/>
            <w:left w:val="none" w:sz="0" w:space="0" w:color="auto"/>
            <w:bottom w:val="none" w:sz="0" w:space="0" w:color="auto"/>
            <w:right w:val="none" w:sz="0" w:space="0" w:color="auto"/>
          </w:divBdr>
        </w:div>
        <w:div w:id="248200909">
          <w:marLeft w:val="640"/>
          <w:marRight w:val="0"/>
          <w:marTop w:val="0"/>
          <w:marBottom w:val="0"/>
          <w:divBdr>
            <w:top w:val="none" w:sz="0" w:space="0" w:color="auto"/>
            <w:left w:val="none" w:sz="0" w:space="0" w:color="auto"/>
            <w:bottom w:val="none" w:sz="0" w:space="0" w:color="auto"/>
            <w:right w:val="none" w:sz="0" w:space="0" w:color="auto"/>
          </w:divBdr>
        </w:div>
        <w:div w:id="1767966479">
          <w:marLeft w:val="640"/>
          <w:marRight w:val="0"/>
          <w:marTop w:val="0"/>
          <w:marBottom w:val="0"/>
          <w:divBdr>
            <w:top w:val="none" w:sz="0" w:space="0" w:color="auto"/>
            <w:left w:val="none" w:sz="0" w:space="0" w:color="auto"/>
            <w:bottom w:val="none" w:sz="0" w:space="0" w:color="auto"/>
            <w:right w:val="none" w:sz="0" w:space="0" w:color="auto"/>
          </w:divBdr>
        </w:div>
        <w:div w:id="1151871287">
          <w:marLeft w:val="640"/>
          <w:marRight w:val="0"/>
          <w:marTop w:val="0"/>
          <w:marBottom w:val="0"/>
          <w:divBdr>
            <w:top w:val="none" w:sz="0" w:space="0" w:color="auto"/>
            <w:left w:val="none" w:sz="0" w:space="0" w:color="auto"/>
            <w:bottom w:val="none" w:sz="0" w:space="0" w:color="auto"/>
            <w:right w:val="none" w:sz="0" w:space="0" w:color="auto"/>
          </w:divBdr>
        </w:div>
        <w:div w:id="799960009">
          <w:marLeft w:val="640"/>
          <w:marRight w:val="0"/>
          <w:marTop w:val="0"/>
          <w:marBottom w:val="0"/>
          <w:divBdr>
            <w:top w:val="none" w:sz="0" w:space="0" w:color="auto"/>
            <w:left w:val="none" w:sz="0" w:space="0" w:color="auto"/>
            <w:bottom w:val="none" w:sz="0" w:space="0" w:color="auto"/>
            <w:right w:val="none" w:sz="0" w:space="0" w:color="auto"/>
          </w:divBdr>
        </w:div>
        <w:div w:id="826943661">
          <w:marLeft w:val="640"/>
          <w:marRight w:val="0"/>
          <w:marTop w:val="0"/>
          <w:marBottom w:val="0"/>
          <w:divBdr>
            <w:top w:val="none" w:sz="0" w:space="0" w:color="auto"/>
            <w:left w:val="none" w:sz="0" w:space="0" w:color="auto"/>
            <w:bottom w:val="none" w:sz="0" w:space="0" w:color="auto"/>
            <w:right w:val="none" w:sz="0" w:space="0" w:color="auto"/>
          </w:divBdr>
        </w:div>
        <w:div w:id="227419277">
          <w:marLeft w:val="640"/>
          <w:marRight w:val="0"/>
          <w:marTop w:val="0"/>
          <w:marBottom w:val="0"/>
          <w:divBdr>
            <w:top w:val="none" w:sz="0" w:space="0" w:color="auto"/>
            <w:left w:val="none" w:sz="0" w:space="0" w:color="auto"/>
            <w:bottom w:val="none" w:sz="0" w:space="0" w:color="auto"/>
            <w:right w:val="none" w:sz="0" w:space="0" w:color="auto"/>
          </w:divBdr>
        </w:div>
        <w:div w:id="1304237792">
          <w:marLeft w:val="640"/>
          <w:marRight w:val="0"/>
          <w:marTop w:val="0"/>
          <w:marBottom w:val="0"/>
          <w:divBdr>
            <w:top w:val="none" w:sz="0" w:space="0" w:color="auto"/>
            <w:left w:val="none" w:sz="0" w:space="0" w:color="auto"/>
            <w:bottom w:val="none" w:sz="0" w:space="0" w:color="auto"/>
            <w:right w:val="none" w:sz="0" w:space="0" w:color="auto"/>
          </w:divBdr>
        </w:div>
        <w:div w:id="384765694">
          <w:marLeft w:val="640"/>
          <w:marRight w:val="0"/>
          <w:marTop w:val="0"/>
          <w:marBottom w:val="0"/>
          <w:divBdr>
            <w:top w:val="none" w:sz="0" w:space="0" w:color="auto"/>
            <w:left w:val="none" w:sz="0" w:space="0" w:color="auto"/>
            <w:bottom w:val="none" w:sz="0" w:space="0" w:color="auto"/>
            <w:right w:val="none" w:sz="0" w:space="0" w:color="auto"/>
          </w:divBdr>
        </w:div>
        <w:div w:id="635531632">
          <w:marLeft w:val="640"/>
          <w:marRight w:val="0"/>
          <w:marTop w:val="0"/>
          <w:marBottom w:val="0"/>
          <w:divBdr>
            <w:top w:val="none" w:sz="0" w:space="0" w:color="auto"/>
            <w:left w:val="none" w:sz="0" w:space="0" w:color="auto"/>
            <w:bottom w:val="none" w:sz="0" w:space="0" w:color="auto"/>
            <w:right w:val="none" w:sz="0" w:space="0" w:color="auto"/>
          </w:divBdr>
        </w:div>
        <w:div w:id="244075067">
          <w:marLeft w:val="640"/>
          <w:marRight w:val="0"/>
          <w:marTop w:val="0"/>
          <w:marBottom w:val="0"/>
          <w:divBdr>
            <w:top w:val="none" w:sz="0" w:space="0" w:color="auto"/>
            <w:left w:val="none" w:sz="0" w:space="0" w:color="auto"/>
            <w:bottom w:val="none" w:sz="0" w:space="0" w:color="auto"/>
            <w:right w:val="none" w:sz="0" w:space="0" w:color="auto"/>
          </w:divBdr>
        </w:div>
        <w:div w:id="1613048192">
          <w:marLeft w:val="640"/>
          <w:marRight w:val="0"/>
          <w:marTop w:val="0"/>
          <w:marBottom w:val="0"/>
          <w:divBdr>
            <w:top w:val="none" w:sz="0" w:space="0" w:color="auto"/>
            <w:left w:val="none" w:sz="0" w:space="0" w:color="auto"/>
            <w:bottom w:val="none" w:sz="0" w:space="0" w:color="auto"/>
            <w:right w:val="none" w:sz="0" w:space="0" w:color="auto"/>
          </w:divBdr>
        </w:div>
        <w:div w:id="502206791">
          <w:marLeft w:val="640"/>
          <w:marRight w:val="0"/>
          <w:marTop w:val="0"/>
          <w:marBottom w:val="0"/>
          <w:divBdr>
            <w:top w:val="none" w:sz="0" w:space="0" w:color="auto"/>
            <w:left w:val="none" w:sz="0" w:space="0" w:color="auto"/>
            <w:bottom w:val="none" w:sz="0" w:space="0" w:color="auto"/>
            <w:right w:val="none" w:sz="0" w:space="0" w:color="auto"/>
          </w:divBdr>
        </w:div>
        <w:div w:id="1869830487">
          <w:marLeft w:val="640"/>
          <w:marRight w:val="0"/>
          <w:marTop w:val="0"/>
          <w:marBottom w:val="0"/>
          <w:divBdr>
            <w:top w:val="none" w:sz="0" w:space="0" w:color="auto"/>
            <w:left w:val="none" w:sz="0" w:space="0" w:color="auto"/>
            <w:bottom w:val="none" w:sz="0" w:space="0" w:color="auto"/>
            <w:right w:val="none" w:sz="0" w:space="0" w:color="auto"/>
          </w:divBdr>
        </w:div>
        <w:div w:id="219560755">
          <w:marLeft w:val="640"/>
          <w:marRight w:val="0"/>
          <w:marTop w:val="0"/>
          <w:marBottom w:val="0"/>
          <w:divBdr>
            <w:top w:val="none" w:sz="0" w:space="0" w:color="auto"/>
            <w:left w:val="none" w:sz="0" w:space="0" w:color="auto"/>
            <w:bottom w:val="none" w:sz="0" w:space="0" w:color="auto"/>
            <w:right w:val="none" w:sz="0" w:space="0" w:color="auto"/>
          </w:divBdr>
        </w:div>
        <w:div w:id="807433553">
          <w:marLeft w:val="640"/>
          <w:marRight w:val="0"/>
          <w:marTop w:val="0"/>
          <w:marBottom w:val="0"/>
          <w:divBdr>
            <w:top w:val="none" w:sz="0" w:space="0" w:color="auto"/>
            <w:left w:val="none" w:sz="0" w:space="0" w:color="auto"/>
            <w:bottom w:val="none" w:sz="0" w:space="0" w:color="auto"/>
            <w:right w:val="none" w:sz="0" w:space="0" w:color="auto"/>
          </w:divBdr>
        </w:div>
        <w:div w:id="1219508896">
          <w:marLeft w:val="640"/>
          <w:marRight w:val="0"/>
          <w:marTop w:val="0"/>
          <w:marBottom w:val="0"/>
          <w:divBdr>
            <w:top w:val="none" w:sz="0" w:space="0" w:color="auto"/>
            <w:left w:val="none" w:sz="0" w:space="0" w:color="auto"/>
            <w:bottom w:val="none" w:sz="0" w:space="0" w:color="auto"/>
            <w:right w:val="none" w:sz="0" w:space="0" w:color="auto"/>
          </w:divBdr>
        </w:div>
        <w:div w:id="594705385">
          <w:marLeft w:val="640"/>
          <w:marRight w:val="0"/>
          <w:marTop w:val="0"/>
          <w:marBottom w:val="0"/>
          <w:divBdr>
            <w:top w:val="none" w:sz="0" w:space="0" w:color="auto"/>
            <w:left w:val="none" w:sz="0" w:space="0" w:color="auto"/>
            <w:bottom w:val="none" w:sz="0" w:space="0" w:color="auto"/>
            <w:right w:val="none" w:sz="0" w:space="0" w:color="auto"/>
          </w:divBdr>
        </w:div>
      </w:divsChild>
    </w:div>
    <w:div w:id="1143347119">
      <w:bodyDiv w:val="1"/>
      <w:marLeft w:val="0"/>
      <w:marRight w:val="0"/>
      <w:marTop w:val="0"/>
      <w:marBottom w:val="0"/>
      <w:divBdr>
        <w:top w:val="none" w:sz="0" w:space="0" w:color="auto"/>
        <w:left w:val="none" w:sz="0" w:space="0" w:color="auto"/>
        <w:bottom w:val="none" w:sz="0" w:space="0" w:color="auto"/>
        <w:right w:val="none" w:sz="0" w:space="0" w:color="auto"/>
      </w:divBdr>
    </w:div>
    <w:div w:id="1161971900">
      <w:bodyDiv w:val="1"/>
      <w:marLeft w:val="0"/>
      <w:marRight w:val="0"/>
      <w:marTop w:val="0"/>
      <w:marBottom w:val="0"/>
      <w:divBdr>
        <w:top w:val="none" w:sz="0" w:space="0" w:color="auto"/>
        <w:left w:val="none" w:sz="0" w:space="0" w:color="auto"/>
        <w:bottom w:val="none" w:sz="0" w:space="0" w:color="auto"/>
        <w:right w:val="none" w:sz="0" w:space="0" w:color="auto"/>
      </w:divBdr>
      <w:divsChild>
        <w:div w:id="383524983">
          <w:marLeft w:val="0"/>
          <w:marRight w:val="0"/>
          <w:marTop w:val="0"/>
          <w:marBottom w:val="0"/>
          <w:divBdr>
            <w:top w:val="none" w:sz="0" w:space="0" w:color="auto"/>
            <w:left w:val="none" w:sz="0" w:space="0" w:color="auto"/>
            <w:bottom w:val="none" w:sz="0" w:space="0" w:color="auto"/>
            <w:right w:val="none" w:sz="0" w:space="0" w:color="auto"/>
          </w:divBdr>
        </w:div>
        <w:div w:id="2088571064">
          <w:marLeft w:val="0"/>
          <w:marRight w:val="0"/>
          <w:marTop w:val="0"/>
          <w:marBottom w:val="0"/>
          <w:divBdr>
            <w:top w:val="none" w:sz="0" w:space="0" w:color="auto"/>
            <w:left w:val="none" w:sz="0" w:space="0" w:color="auto"/>
            <w:bottom w:val="none" w:sz="0" w:space="0" w:color="auto"/>
            <w:right w:val="none" w:sz="0" w:space="0" w:color="auto"/>
          </w:divBdr>
        </w:div>
        <w:div w:id="1967274533">
          <w:marLeft w:val="0"/>
          <w:marRight w:val="0"/>
          <w:marTop w:val="0"/>
          <w:marBottom w:val="0"/>
          <w:divBdr>
            <w:top w:val="none" w:sz="0" w:space="0" w:color="auto"/>
            <w:left w:val="none" w:sz="0" w:space="0" w:color="auto"/>
            <w:bottom w:val="none" w:sz="0" w:space="0" w:color="auto"/>
            <w:right w:val="none" w:sz="0" w:space="0" w:color="auto"/>
          </w:divBdr>
        </w:div>
        <w:div w:id="1220440503">
          <w:marLeft w:val="0"/>
          <w:marRight w:val="0"/>
          <w:marTop w:val="0"/>
          <w:marBottom w:val="0"/>
          <w:divBdr>
            <w:top w:val="none" w:sz="0" w:space="0" w:color="auto"/>
            <w:left w:val="none" w:sz="0" w:space="0" w:color="auto"/>
            <w:bottom w:val="none" w:sz="0" w:space="0" w:color="auto"/>
            <w:right w:val="none" w:sz="0" w:space="0" w:color="auto"/>
          </w:divBdr>
        </w:div>
        <w:div w:id="382411334">
          <w:marLeft w:val="0"/>
          <w:marRight w:val="0"/>
          <w:marTop w:val="0"/>
          <w:marBottom w:val="0"/>
          <w:divBdr>
            <w:top w:val="none" w:sz="0" w:space="0" w:color="auto"/>
            <w:left w:val="none" w:sz="0" w:space="0" w:color="auto"/>
            <w:bottom w:val="none" w:sz="0" w:space="0" w:color="auto"/>
            <w:right w:val="none" w:sz="0" w:space="0" w:color="auto"/>
          </w:divBdr>
        </w:div>
        <w:div w:id="1718354012">
          <w:marLeft w:val="0"/>
          <w:marRight w:val="0"/>
          <w:marTop w:val="0"/>
          <w:marBottom w:val="0"/>
          <w:divBdr>
            <w:top w:val="none" w:sz="0" w:space="0" w:color="auto"/>
            <w:left w:val="none" w:sz="0" w:space="0" w:color="auto"/>
            <w:bottom w:val="none" w:sz="0" w:space="0" w:color="auto"/>
            <w:right w:val="none" w:sz="0" w:space="0" w:color="auto"/>
          </w:divBdr>
        </w:div>
        <w:div w:id="1577781809">
          <w:marLeft w:val="0"/>
          <w:marRight w:val="0"/>
          <w:marTop w:val="0"/>
          <w:marBottom w:val="0"/>
          <w:divBdr>
            <w:top w:val="none" w:sz="0" w:space="0" w:color="auto"/>
            <w:left w:val="none" w:sz="0" w:space="0" w:color="auto"/>
            <w:bottom w:val="none" w:sz="0" w:space="0" w:color="auto"/>
            <w:right w:val="none" w:sz="0" w:space="0" w:color="auto"/>
          </w:divBdr>
        </w:div>
        <w:div w:id="121384323">
          <w:marLeft w:val="0"/>
          <w:marRight w:val="0"/>
          <w:marTop w:val="0"/>
          <w:marBottom w:val="0"/>
          <w:divBdr>
            <w:top w:val="none" w:sz="0" w:space="0" w:color="auto"/>
            <w:left w:val="none" w:sz="0" w:space="0" w:color="auto"/>
            <w:bottom w:val="none" w:sz="0" w:space="0" w:color="auto"/>
            <w:right w:val="none" w:sz="0" w:space="0" w:color="auto"/>
          </w:divBdr>
        </w:div>
        <w:div w:id="2106874716">
          <w:marLeft w:val="0"/>
          <w:marRight w:val="0"/>
          <w:marTop w:val="0"/>
          <w:marBottom w:val="0"/>
          <w:divBdr>
            <w:top w:val="none" w:sz="0" w:space="0" w:color="auto"/>
            <w:left w:val="none" w:sz="0" w:space="0" w:color="auto"/>
            <w:bottom w:val="none" w:sz="0" w:space="0" w:color="auto"/>
            <w:right w:val="none" w:sz="0" w:space="0" w:color="auto"/>
          </w:divBdr>
        </w:div>
        <w:div w:id="1937244234">
          <w:marLeft w:val="0"/>
          <w:marRight w:val="0"/>
          <w:marTop w:val="0"/>
          <w:marBottom w:val="0"/>
          <w:divBdr>
            <w:top w:val="none" w:sz="0" w:space="0" w:color="auto"/>
            <w:left w:val="none" w:sz="0" w:space="0" w:color="auto"/>
            <w:bottom w:val="none" w:sz="0" w:space="0" w:color="auto"/>
            <w:right w:val="none" w:sz="0" w:space="0" w:color="auto"/>
          </w:divBdr>
        </w:div>
        <w:div w:id="535391486">
          <w:marLeft w:val="0"/>
          <w:marRight w:val="0"/>
          <w:marTop w:val="0"/>
          <w:marBottom w:val="0"/>
          <w:divBdr>
            <w:top w:val="none" w:sz="0" w:space="0" w:color="auto"/>
            <w:left w:val="none" w:sz="0" w:space="0" w:color="auto"/>
            <w:bottom w:val="none" w:sz="0" w:space="0" w:color="auto"/>
            <w:right w:val="none" w:sz="0" w:space="0" w:color="auto"/>
          </w:divBdr>
        </w:div>
        <w:div w:id="1876427932">
          <w:marLeft w:val="0"/>
          <w:marRight w:val="0"/>
          <w:marTop w:val="0"/>
          <w:marBottom w:val="0"/>
          <w:divBdr>
            <w:top w:val="none" w:sz="0" w:space="0" w:color="auto"/>
            <w:left w:val="none" w:sz="0" w:space="0" w:color="auto"/>
            <w:bottom w:val="none" w:sz="0" w:space="0" w:color="auto"/>
            <w:right w:val="none" w:sz="0" w:space="0" w:color="auto"/>
          </w:divBdr>
        </w:div>
        <w:div w:id="1838223615">
          <w:marLeft w:val="0"/>
          <w:marRight w:val="0"/>
          <w:marTop w:val="0"/>
          <w:marBottom w:val="0"/>
          <w:divBdr>
            <w:top w:val="none" w:sz="0" w:space="0" w:color="auto"/>
            <w:left w:val="none" w:sz="0" w:space="0" w:color="auto"/>
            <w:bottom w:val="none" w:sz="0" w:space="0" w:color="auto"/>
            <w:right w:val="none" w:sz="0" w:space="0" w:color="auto"/>
          </w:divBdr>
        </w:div>
        <w:div w:id="610481001">
          <w:marLeft w:val="0"/>
          <w:marRight w:val="0"/>
          <w:marTop w:val="0"/>
          <w:marBottom w:val="0"/>
          <w:divBdr>
            <w:top w:val="none" w:sz="0" w:space="0" w:color="auto"/>
            <w:left w:val="none" w:sz="0" w:space="0" w:color="auto"/>
            <w:bottom w:val="none" w:sz="0" w:space="0" w:color="auto"/>
            <w:right w:val="none" w:sz="0" w:space="0" w:color="auto"/>
          </w:divBdr>
        </w:div>
        <w:div w:id="1492016457">
          <w:marLeft w:val="0"/>
          <w:marRight w:val="0"/>
          <w:marTop w:val="0"/>
          <w:marBottom w:val="0"/>
          <w:divBdr>
            <w:top w:val="none" w:sz="0" w:space="0" w:color="auto"/>
            <w:left w:val="none" w:sz="0" w:space="0" w:color="auto"/>
            <w:bottom w:val="none" w:sz="0" w:space="0" w:color="auto"/>
            <w:right w:val="none" w:sz="0" w:space="0" w:color="auto"/>
          </w:divBdr>
        </w:div>
        <w:div w:id="1788818415">
          <w:marLeft w:val="0"/>
          <w:marRight w:val="0"/>
          <w:marTop w:val="0"/>
          <w:marBottom w:val="0"/>
          <w:divBdr>
            <w:top w:val="none" w:sz="0" w:space="0" w:color="auto"/>
            <w:left w:val="none" w:sz="0" w:space="0" w:color="auto"/>
            <w:bottom w:val="none" w:sz="0" w:space="0" w:color="auto"/>
            <w:right w:val="none" w:sz="0" w:space="0" w:color="auto"/>
          </w:divBdr>
        </w:div>
        <w:div w:id="1830363633">
          <w:marLeft w:val="0"/>
          <w:marRight w:val="0"/>
          <w:marTop w:val="0"/>
          <w:marBottom w:val="0"/>
          <w:divBdr>
            <w:top w:val="none" w:sz="0" w:space="0" w:color="auto"/>
            <w:left w:val="none" w:sz="0" w:space="0" w:color="auto"/>
            <w:bottom w:val="none" w:sz="0" w:space="0" w:color="auto"/>
            <w:right w:val="none" w:sz="0" w:space="0" w:color="auto"/>
          </w:divBdr>
        </w:div>
        <w:div w:id="580065515">
          <w:marLeft w:val="0"/>
          <w:marRight w:val="0"/>
          <w:marTop w:val="0"/>
          <w:marBottom w:val="0"/>
          <w:divBdr>
            <w:top w:val="none" w:sz="0" w:space="0" w:color="auto"/>
            <w:left w:val="none" w:sz="0" w:space="0" w:color="auto"/>
            <w:bottom w:val="none" w:sz="0" w:space="0" w:color="auto"/>
            <w:right w:val="none" w:sz="0" w:space="0" w:color="auto"/>
          </w:divBdr>
        </w:div>
        <w:div w:id="2100519501">
          <w:marLeft w:val="0"/>
          <w:marRight w:val="0"/>
          <w:marTop w:val="0"/>
          <w:marBottom w:val="0"/>
          <w:divBdr>
            <w:top w:val="none" w:sz="0" w:space="0" w:color="auto"/>
            <w:left w:val="none" w:sz="0" w:space="0" w:color="auto"/>
            <w:bottom w:val="none" w:sz="0" w:space="0" w:color="auto"/>
            <w:right w:val="none" w:sz="0" w:space="0" w:color="auto"/>
          </w:divBdr>
        </w:div>
        <w:div w:id="1224609053">
          <w:marLeft w:val="0"/>
          <w:marRight w:val="0"/>
          <w:marTop w:val="0"/>
          <w:marBottom w:val="0"/>
          <w:divBdr>
            <w:top w:val="none" w:sz="0" w:space="0" w:color="auto"/>
            <w:left w:val="none" w:sz="0" w:space="0" w:color="auto"/>
            <w:bottom w:val="none" w:sz="0" w:space="0" w:color="auto"/>
            <w:right w:val="none" w:sz="0" w:space="0" w:color="auto"/>
          </w:divBdr>
        </w:div>
        <w:div w:id="601840136">
          <w:marLeft w:val="0"/>
          <w:marRight w:val="0"/>
          <w:marTop w:val="0"/>
          <w:marBottom w:val="0"/>
          <w:divBdr>
            <w:top w:val="none" w:sz="0" w:space="0" w:color="auto"/>
            <w:left w:val="none" w:sz="0" w:space="0" w:color="auto"/>
            <w:bottom w:val="none" w:sz="0" w:space="0" w:color="auto"/>
            <w:right w:val="none" w:sz="0" w:space="0" w:color="auto"/>
          </w:divBdr>
        </w:div>
        <w:div w:id="163404703">
          <w:marLeft w:val="0"/>
          <w:marRight w:val="0"/>
          <w:marTop w:val="0"/>
          <w:marBottom w:val="0"/>
          <w:divBdr>
            <w:top w:val="none" w:sz="0" w:space="0" w:color="auto"/>
            <w:left w:val="none" w:sz="0" w:space="0" w:color="auto"/>
            <w:bottom w:val="none" w:sz="0" w:space="0" w:color="auto"/>
            <w:right w:val="none" w:sz="0" w:space="0" w:color="auto"/>
          </w:divBdr>
        </w:div>
        <w:div w:id="2033527642">
          <w:marLeft w:val="0"/>
          <w:marRight w:val="0"/>
          <w:marTop w:val="0"/>
          <w:marBottom w:val="0"/>
          <w:divBdr>
            <w:top w:val="none" w:sz="0" w:space="0" w:color="auto"/>
            <w:left w:val="none" w:sz="0" w:space="0" w:color="auto"/>
            <w:bottom w:val="none" w:sz="0" w:space="0" w:color="auto"/>
            <w:right w:val="none" w:sz="0" w:space="0" w:color="auto"/>
          </w:divBdr>
        </w:div>
        <w:div w:id="545021572">
          <w:marLeft w:val="0"/>
          <w:marRight w:val="0"/>
          <w:marTop w:val="0"/>
          <w:marBottom w:val="0"/>
          <w:divBdr>
            <w:top w:val="none" w:sz="0" w:space="0" w:color="auto"/>
            <w:left w:val="none" w:sz="0" w:space="0" w:color="auto"/>
            <w:bottom w:val="none" w:sz="0" w:space="0" w:color="auto"/>
            <w:right w:val="none" w:sz="0" w:space="0" w:color="auto"/>
          </w:divBdr>
        </w:div>
        <w:div w:id="94131712">
          <w:marLeft w:val="0"/>
          <w:marRight w:val="0"/>
          <w:marTop w:val="0"/>
          <w:marBottom w:val="0"/>
          <w:divBdr>
            <w:top w:val="none" w:sz="0" w:space="0" w:color="auto"/>
            <w:left w:val="none" w:sz="0" w:space="0" w:color="auto"/>
            <w:bottom w:val="none" w:sz="0" w:space="0" w:color="auto"/>
            <w:right w:val="none" w:sz="0" w:space="0" w:color="auto"/>
          </w:divBdr>
        </w:div>
        <w:div w:id="1709799108">
          <w:marLeft w:val="0"/>
          <w:marRight w:val="0"/>
          <w:marTop w:val="0"/>
          <w:marBottom w:val="0"/>
          <w:divBdr>
            <w:top w:val="none" w:sz="0" w:space="0" w:color="auto"/>
            <w:left w:val="none" w:sz="0" w:space="0" w:color="auto"/>
            <w:bottom w:val="none" w:sz="0" w:space="0" w:color="auto"/>
            <w:right w:val="none" w:sz="0" w:space="0" w:color="auto"/>
          </w:divBdr>
        </w:div>
        <w:div w:id="1965649286">
          <w:marLeft w:val="0"/>
          <w:marRight w:val="0"/>
          <w:marTop w:val="0"/>
          <w:marBottom w:val="0"/>
          <w:divBdr>
            <w:top w:val="none" w:sz="0" w:space="0" w:color="auto"/>
            <w:left w:val="none" w:sz="0" w:space="0" w:color="auto"/>
            <w:bottom w:val="none" w:sz="0" w:space="0" w:color="auto"/>
            <w:right w:val="none" w:sz="0" w:space="0" w:color="auto"/>
          </w:divBdr>
        </w:div>
        <w:div w:id="1215192677">
          <w:marLeft w:val="0"/>
          <w:marRight w:val="0"/>
          <w:marTop w:val="0"/>
          <w:marBottom w:val="0"/>
          <w:divBdr>
            <w:top w:val="none" w:sz="0" w:space="0" w:color="auto"/>
            <w:left w:val="none" w:sz="0" w:space="0" w:color="auto"/>
            <w:bottom w:val="none" w:sz="0" w:space="0" w:color="auto"/>
            <w:right w:val="none" w:sz="0" w:space="0" w:color="auto"/>
          </w:divBdr>
        </w:div>
        <w:div w:id="1578635822">
          <w:marLeft w:val="0"/>
          <w:marRight w:val="0"/>
          <w:marTop w:val="0"/>
          <w:marBottom w:val="0"/>
          <w:divBdr>
            <w:top w:val="none" w:sz="0" w:space="0" w:color="auto"/>
            <w:left w:val="none" w:sz="0" w:space="0" w:color="auto"/>
            <w:bottom w:val="none" w:sz="0" w:space="0" w:color="auto"/>
            <w:right w:val="none" w:sz="0" w:space="0" w:color="auto"/>
          </w:divBdr>
        </w:div>
        <w:div w:id="2143309611">
          <w:marLeft w:val="0"/>
          <w:marRight w:val="0"/>
          <w:marTop w:val="0"/>
          <w:marBottom w:val="0"/>
          <w:divBdr>
            <w:top w:val="none" w:sz="0" w:space="0" w:color="auto"/>
            <w:left w:val="none" w:sz="0" w:space="0" w:color="auto"/>
            <w:bottom w:val="none" w:sz="0" w:space="0" w:color="auto"/>
            <w:right w:val="none" w:sz="0" w:space="0" w:color="auto"/>
          </w:divBdr>
        </w:div>
        <w:div w:id="1436943235">
          <w:marLeft w:val="0"/>
          <w:marRight w:val="0"/>
          <w:marTop w:val="0"/>
          <w:marBottom w:val="0"/>
          <w:divBdr>
            <w:top w:val="none" w:sz="0" w:space="0" w:color="auto"/>
            <w:left w:val="none" w:sz="0" w:space="0" w:color="auto"/>
            <w:bottom w:val="none" w:sz="0" w:space="0" w:color="auto"/>
            <w:right w:val="none" w:sz="0" w:space="0" w:color="auto"/>
          </w:divBdr>
        </w:div>
        <w:div w:id="1179001293">
          <w:marLeft w:val="0"/>
          <w:marRight w:val="0"/>
          <w:marTop w:val="0"/>
          <w:marBottom w:val="0"/>
          <w:divBdr>
            <w:top w:val="none" w:sz="0" w:space="0" w:color="auto"/>
            <w:left w:val="none" w:sz="0" w:space="0" w:color="auto"/>
            <w:bottom w:val="none" w:sz="0" w:space="0" w:color="auto"/>
            <w:right w:val="none" w:sz="0" w:space="0" w:color="auto"/>
          </w:divBdr>
        </w:div>
        <w:div w:id="1183398424">
          <w:marLeft w:val="0"/>
          <w:marRight w:val="0"/>
          <w:marTop w:val="0"/>
          <w:marBottom w:val="0"/>
          <w:divBdr>
            <w:top w:val="none" w:sz="0" w:space="0" w:color="auto"/>
            <w:left w:val="none" w:sz="0" w:space="0" w:color="auto"/>
            <w:bottom w:val="none" w:sz="0" w:space="0" w:color="auto"/>
            <w:right w:val="none" w:sz="0" w:space="0" w:color="auto"/>
          </w:divBdr>
        </w:div>
        <w:div w:id="1090664450">
          <w:marLeft w:val="0"/>
          <w:marRight w:val="0"/>
          <w:marTop w:val="0"/>
          <w:marBottom w:val="0"/>
          <w:divBdr>
            <w:top w:val="none" w:sz="0" w:space="0" w:color="auto"/>
            <w:left w:val="none" w:sz="0" w:space="0" w:color="auto"/>
            <w:bottom w:val="none" w:sz="0" w:space="0" w:color="auto"/>
            <w:right w:val="none" w:sz="0" w:space="0" w:color="auto"/>
          </w:divBdr>
        </w:div>
        <w:div w:id="938872006">
          <w:marLeft w:val="0"/>
          <w:marRight w:val="0"/>
          <w:marTop w:val="0"/>
          <w:marBottom w:val="0"/>
          <w:divBdr>
            <w:top w:val="none" w:sz="0" w:space="0" w:color="auto"/>
            <w:left w:val="none" w:sz="0" w:space="0" w:color="auto"/>
            <w:bottom w:val="none" w:sz="0" w:space="0" w:color="auto"/>
            <w:right w:val="none" w:sz="0" w:space="0" w:color="auto"/>
          </w:divBdr>
        </w:div>
        <w:div w:id="225654526">
          <w:marLeft w:val="0"/>
          <w:marRight w:val="0"/>
          <w:marTop w:val="0"/>
          <w:marBottom w:val="0"/>
          <w:divBdr>
            <w:top w:val="none" w:sz="0" w:space="0" w:color="auto"/>
            <w:left w:val="none" w:sz="0" w:space="0" w:color="auto"/>
            <w:bottom w:val="none" w:sz="0" w:space="0" w:color="auto"/>
            <w:right w:val="none" w:sz="0" w:space="0" w:color="auto"/>
          </w:divBdr>
        </w:div>
        <w:div w:id="932206770">
          <w:marLeft w:val="0"/>
          <w:marRight w:val="0"/>
          <w:marTop w:val="0"/>
          <w:marBottom w:val="0"/>
          <w:divBdr>
            <w:top w:val="none" w:sz="0" w:space="0" w:color="auto"/>
            <w:left w:val="none" w:sz="0" w:space="0" w:color="auto"/>
            <w:bottom w:val="none" w:sz="0" w:space="0" w:color="auto"/>
            <w:right w:val="none" w:sz="0" w:space="0" w:color="auto"/>
          </w:divBdr>
        </w:div>
        <w:div w:id="1312832076">
          <w:marLeft w:val="0"/>
          <w:marRight w:val="0"/>
          <w:marTop w:val="0"/>
          <w:marBottom w:val="0"/>
          <w:divBdr>
            <w:top w:val="none" w:sz="0" w:space="0" w:color="auto"/>
            <w:left w:val="none" w:sz="0" w:space="0" w:color="auto"/>
            <w:bottom w:val="none" w:sz="0" w:space="0" w:color="auto"/>
            <w:right w:val="none" w:sz="0" w:space="0" w:color="auto"/>
          </w:divBdr>
        </w:div>
        <w:div w:id="559367934">
          <w:marLeft w:val="0"/>
          <w:marRight w:val="0"/>
          <w:marTop w:val="0"/>
          <w:marBottom w:val="0"/>
          <w:divBdr>
            <w:top w:val="none" w:sz="0" w:space="0" w:color="auto"/>
            <w:left w:val="none" w:sz="0" w:space="0" w:color="auto"/>
            <w:bottom w:val="none" w:sz="0" w:space="0" w:color="auto"/>
            <w:right w:val="none" w:sz="0" w:space="0" w:color="auto"/>
          </w:divBdr>
        </w:div>
        <w:div w:id="542643597">
          <w:marLeft w:val="0"/>
          <w:marRight w:val="0"/>
          <w:marTop w:val="0"/>
          <w:marBottom w:val="0"/>
          <w:divBdr>
            <w:top w:val="none" w:sz="0" w:space="0" w:color="auto"/>
            <w:left w:val="none" w:sz="0" w:space="0" w:color="auto"/>
            <w:bottom w:val="none" w:sz="0" w:space="0" w:color="auto"/>
            <w:right w:val="none" w:sz="0" w:space="0" w:color="auto"/>
          </w:divBdr>
        </w:div>
        <w:div w:id="1619992765">
          <w:marLeft w:val="0"/>
          <w:marRight w:val="0"/>
          <w:marTop w:val="0"/>
          <w:marBottom w:val="0"/>
          <w:divBdr>
            <w:top w:val="none" w:sz="0" w:space="0" w:color="auto"/>
            <w:left w:val="none" w:sz="0" w:space="0" w:color="auto"/>
            <w:bottom w:val="none" w:sz="0" w:space="0" w:color="auto"/>
            <w:right w:val="none" w:sz="0" w:space="0" w:color="auto"/>
          </w:divBdr>
        </w:div>
        <w:div w:id="1922593251">
          <w:marLeft w:val="0"/>
          <w:marRight w:val="0"/>
          <w:marTop w:val="0"/>
          <w:marBottom w:val="0"/>
          <w:divBdr>
            <w:top w:val="none" w:sz="0" w:space="0" w:color="auto"/>
            <w:left w:val="none" w:sz="0" w:space="0" w:color="auto"/>
            <w:bottom w:val="none" w:sz="0" w:space="0" w:color="auto"/>
            <w:right w:val="none" w:sz="0" w:space="0" w:color="auto"/>
          </w:divBdr>
        </w:div>
        <w:div w:id="926961821">
          <w:marLeft w:val="0"/>
          <w:marRight w:val="0"/>
          <w:marTop w:val="0"/>
          <w:marBottom w:val="0"/>
          <w:divBdr>
            <w:top w:val="none" w:sz="0" w:space="0" w:color="auto"/>
            <w:left w:val="none" w:sz="0" w:space="0" w:color="auto"/>
            <w:bottom w:val="none" w:sz="0" w:space="0" w:color="auto"/>
            <w:right w:val="none" w:sz="0" w:space="0" w:color="auto"/>
          </w:divBdr>
        </w:div>
        <w:div w:id="833378823">
          <w:marLeft w:val="0"/>
          <w:marRight w:val="0"/>
          <w:marTop w:val="0"/>
          <w:marBottom w:val="0"/>
          <w:divBdr>
            <w:top w:val="none" w:sz="0" w:space="0" w:color="auto"/>
            <w:left w:val="none" w:sz="0" w:space="0" w:color="auto"/>
            <w:bottom w:val="none" w:sz="0" w:space="0" w:color="auto"/>
            <w:right w:val="none" w:sz="0" w:space="0" w:color="auto"/>
          </w:divBdr>
        </w:div>
        <w:div w:id="1333605147">
          <w:marLeft w:val="0"/>
          <w:marRight w:val="0"/>
          <w:marTop w:val="0"/>
          <w:marBottom w:val="0"/>
          <w:divBdr>
            <w:top w:val="none" w:sz="0" w:space="0" w:color="auto"/>
            <w:left w:val="none" w:sz="0" w:space="0" w:color="auto"/>
            <w:bottom w:val="none" w:sz="0" w:space="0" w:color="auto"/>
            <w:right w:val="none" w:sz="0" w:space="0" w:color="auto"/>
          </w:divBdr>
        </w:div>
        <w:div w:id="617570730">
          <w:marLeft w:val="0"/>
          <w:marRight w:val="0"/>
          <w:marTop w:val="0"/>
          <w:marBottom w:val="0"/>
          <w:divBdr>
            <w:top w:val="none" w:sz="0" w:space="0" w:color="auto"/>
            <w:left w:val="none" w:sz="0" w:space="0" w:color="auto"/>
            <w:bottom w:val="none" w:sz="0" w:space="0" w:color="auto"/>
            <w:right w:val="none" w:sz="0" w:space="0" w:color="auto"/>
          </w:divBdr>
        </w:div>
        <w:div w:id="1582137325">
          <w:marLeft w:val="0"/>
          <w:marRight w:val="0"/>
          <w:marTop w:val="0"/>
          <w:marBottom w:val="0"/>
          <w:divBdr>
            <w:top w:val="none" w:sz="0" w:space="0" w:color="auto"/>
            <w:left w:val="none" w:sz="0" w:space="0" w:color="auto"/>
            <w:bottom w:val="none" w:sz="0" w:space="0" w:color="auto"/>
            <w:right w:val="none" w:sz="0" w:space="0" w:color="auto"/>
          </w:divBdr>
        </w:div>
        <w:div w:id="1672640075">
          <w:marLeft w:val="0"/>
          <w:marRight w:val="0"/>
          <w:marTop w:val="0"/>
          <w:marBottom w:val="0"/>
          <w:divBdr>
            <w:top w:val="none" w:sz="0" w:space="0" w:color="auto"/>
            <w:left w:val="none" w:sz="0" w:space="0" w:color="auto"/>
            <w:bottom w:val="none" w:sz="0" w:space="0" w:color="auto"/>
            <w:right w:val="none" w:sz="0" w:space="0" w:color="auto"/>
          </w:divBdr>
        </w:div>
      </w:divsChild>
    </w:div>
    <w:div w:id="1172834247">
      <w:bodyDiv w:val="1"/>
      <w:marLeft w:val="0"/>
      <w:marRight w:val="0"/>
      <w:marTop w:val="0"/>
      <w:marBottom w:val="0"/>
      <w:divBdr>
        <w:top w:val="none" w:sz="0" w:space="0" w:color="auto"/>
        <w:left w:val="none" w:sz="0" w:space="0" w:color="auto"/>
        <w:bottom w:val="none" w:sz="0" w:space="0" w:color="auto"/>
        <w:right w:val="none" w:sz="0" w:space="0" w:color="auto"/>
      </w:divBdr>
    </w:div>
    <w:div w:id="1179464997">
      <w:bodyDiv w:val="1"/>
      <w:marLeft w:val="0"/>
      <w:marRight w:val="0"/>
      <w:marTop w:val="0"/>
      <w:marBottom w:val="0"/>
      <w:divBdr>
        <w:top w:val="none" w:sz="0" w:space="0" w:color="auto"/>
        <w:left w:val="none" w:sz="0" w:space="0" w:color="auto"/>
        <w:bottom w:val="none" w:sz="0" w:space="0" w:color="auto"/>
        <w:right w:val="none" w:sz="0" w:space="0" w:color="auto"/>
      </w:divBdr>
    </w:div>
    <w:div w:id="1181507836">
      <w:bodyDiv w:val="1"/>
      <w:marLeft w:val="0"/>
      <w:marRight w:val="0"/>
      <w:marTop w:val="0"/>
      <w:marBottom w:val="0"/>
      <w:divBdr>
        <w:top w:val="none" w:sz="0" w:space="0" w:color="auto"/>
        <w:left w:val="none" w:sz="0" w:space="0" w:color="auto"/>
        <w:bottom w:val="none" w:sz="0" w:space="0" w:color="auto"/>
        <w:right w:val="none" w:sz="0" w:space="0" w:color="auto"/>
      </w:divBdr>
    </w:div>
    <w:div w:id="1185248310">
      <w:bodyDiv w:val="1"/>
      <w:marLeft w:val="0"/>
      <w:marRight w:val="0"/>
      <w:marTop w:val="0"/>
      <w:marBottom w:val="0"/>
      <w:divBdr>
        <w:top w:val="none" w:sz="0" w:space="0" w:color="auto"/>
        <w:left w:val="none" w:sz="0" w:space="0" w:color="auto"/>
        <w:bottom w:val="none" w:sz="0" w:space="0" w:color="auto"/>
        <w:right w:val="none" w:sz="0" w:space="0" w:color="auto"/>
      </w:divBdr>
    </w:div>
    <w:div w:id="1196961793">
      <w:bodyDiv w:val="1"/>
      <w:marLeft w:val="0"/>
      <w:marRight w:val="0"/>
      <w:marTop w:val="0"/>
      <w:marBottom w:val="0"/>
      <w:divBdr>
        <w:top w:val="none" w:sz="0" w:space="0" w:color="auto"/>
        <w:left w:val="none" w:sz="0" w:space="0" w:color="auto"/>
        <w:bottom w:val="none" w:sz="0" w:space="0" w:color="auto"/>
        <w:right w:val="none" w:sz="0" w:space="0" w:color="auto"/>
      </w:divBdr>
      <w:divsChild>
        <w:div w:id="169107826">
          <w:marLeft w:val="640"/>
          <w:marRight w:val="0"/>
          <w:marTop w:val="0"/>
          <w:marBottom w:val="0"/>
          <w:divBdr>
            <w:top w:val="none" w:sz="0" w:space="0" w:color="auto"/>
            <w:left w:val="none" w:sz="0" w:space="0" w:color="auto"/>
            <w:bottom w:val="none" w:sz="0" w:space="0" w:color="auto"/>
            <w:right w:val="none" w:sz="0" w:space="0" w:color="auto"/>
          </w:divBdr>
        </w:div>
        <w:div w:id="88434637">
          <w:marLeft w:val="640"/>
          <w:marRight w:val="0"/>
          <w:marTop w:val="0"/>
          <w:marBottom w:val="0"/>
          <w:divBdr>
            <w:top w:val="none" w:sz="0" w:space="0" w:color="auto"/>
            <w:left w:val="none" w:sz="0" w:space="0" w:color="auto"/>
            <w:bottom w:val="none" w:sz="0" w:space="0" w:color="auto"/>
            <w:right w:val="none" w:sz="0" w:space="0" w:color="auto"/>
          </w:divBdr>
        </w:div>
        <w:div w:id="1288314603">
          <w:marLeft w:val="640"/>
          <w:marRight w:val="0"/>
          <w:marTop w:val="0"/>
          <w:marBottom w:val="0"/>
          <w:divBdr>
            <w:top w:val="none" w:sz="0" w:space="0" w:color="auto"/>
            <w:left w:val="none" w:sz="0" w:space="0" w:color="auto"/>
            <w:bottom w:val="none" w:sz="0" w:space="0" w:color="auto"/>
            <w:right w:val="none" w:sz="0" w:space="0" w:color="auto"/>
          </w:divBdr>
        </w:div>
        <w:div w:id="1011877060">
          <w:marLeft w:val="640"/>
          <w:marRight w:val="0"/>
          <w:marTop w:val="0"/>
          <w:marBottom w:val="0"/>
          <w:divBdr>
            <w:top w:val="none" w:sz="0" w:space="0" w:color="auto"/>
            <w:left w:val="none" w:sz="0" w:space="0" w:color="auto"/>
            <w:bottom w:val="none" w:sz="0" w:space="0" w:color="auto"/>
            <w:right w:val="none" w:sz="0" w:space="0" w:color="auto"/>
          </w:divBdr>
        </w:div>
        <w:div w:id="1320420561">
          <w:marLeft w:val="640"/>
          <w:marRight w:val="0"/>
          <w:marTop w:val="0"/>
          <w:marBottom w:val="0"/>
          <w:divBdr>
            <w:top w:val="none" w:sz="0" w:space="0" w:color="auto"/>
            <w:left w:val="none" w:sz="0" w:space="0" w:color="auto"/>
            <w:bottom w:val="none" w:sz="0" w:space="0" w:color="auto"/>
            <w:right w:val="none" w:sz="0" w:space="0" w:color="auto"/>
          </w:divBdr>
        </w:div>
        <w:div w:id="1089889247">
          <w:marLeft w:val="640"/>
          <w:marRight w:val="0"/>
          <w:marTop w:val="0"/>
          <w:marBottom w:val="0"/>
          <w:divBdr>
            <w:top w:val="none" w:sz="0" w:space="0" w:color="auto"/>
            <w:left w:val="none" w:sz="0" w:space="0" w:color="auto"/>
            <w:bottom w:val="none" w:sz="0" w:space="0" w:color="auto"/>
            <w:right w:val="none" w:sz="0" w:space="0" w:color="auto"/>
          </w:divBdr>
        </w:div>
        <w:div w:id="298534240">
          <w:marLeft w:val="640"/>
          <w:marRight w:val="0"/>
          <w:marTop w:val="0"/>
          <w:marBottom w:val="0"/>
          <w:divBdr>
            <w:top w:val="none" w:sz="0" w:space="0" w:color="auto"/>
            <w:left w:val="none" w:sz="0" w:space="0" w:color="auto"/>
            <w:bottom w:val="none" w:sz="0" w:space="0" w:color="auto"/>
            <w:right w:val="none" w:sz="0" w:space="0" w:color="auto"/>
          </w:divBdr>
        </w:div>
        <w:div w:id="469130347">
          <w:marLeft w:val="640"/>
          <w:marRight w:val="0"/>
          <w:marTop w:val="0"/>
          <w:marBottom w:val="0"/>
          <w:divBdr>
            <w:top w:val="none" w:sz="0" w:space="0" w:color="auto"/>
            <w:left w:val="none" w:sz="0" w:space="0" w:color="auto"/>
            <w:bottom w:val="none" w:sz="0" w:space="0" w:color="auto"/>
            <w:right w:val="none" w:sz="0" w:space="0" w:color="auto"/>
          </w:divBdr>
        </w:div>
        <w:div w:id="361517104">
          <w:marLeft w:val="640"/>
          <w:marRight w:val="0"/>
          <w:marTop w:val="0"/>
          <w:marBottom w:val="0"/>
          <w:divBdr>
            <w:top w:val="none" w:sz="0" w:space="0" w:color="auto"/>
            <w:left w:val="none" w:sz="0" w:space="0" w:color="auto"/>
            <w:bottom w:val="none" w:sz="0" w:space="0" w:color="auto"/>
            <w:right w:val="none" w:sz="0" w:space="0" w:color="auto"/>
          </w:divBdr>
        </w:div>
        <w:div w:id="1498493873">
          <w:marLeft w:val="640"/>
          <w:marRight w:val="0"/>
          <w:marTop w:val="0"/>
          <w:marBottom w:val="0"/>
          <w:divBdr>
            <w:top w:val="none" w:sz="0" w:space="0" w:color="auto"/>
            <w:left w:val="none" w:sz="0" w:space="0" w:color="auto"/>
            <w:bottom w:val="none" w:sz="0" w:space="0" w:color="auto"/>
            <w:right w:val="none" w:sz="0" w:space="0" w:color="auto"/>
          </w:divBdr>
        </w:div>
        <w:div w:id="867909057">
          <w:marLeft w:val="640"/>
          <w:marRight w:val="0"/>
          <w:marTop w:val="0"/>
          <w:marBottom w:val="0"/>
          <w:divBdr>
            <w:top w:val="none" w:sz="0" w:space="0" w:color="auto"/>
            <w:left w:val="none" w:sz="0" w:space="0" w:color="auto"/>
            <w:bottom w:val="none" w:sz="0" w:space="0" w:color="auto"/>
            <w:right w:val="none" w:sz="0" w:space="0" w:color="auto"/>
          </w:divBdr>
        </w:div>
        <w:div w:id="926498903">
          <w:marLeft w:val="640"/>
          <w:marRight w:val="0"/>
          <w:marTop w:val="0"/>
          <w:marBottom w:val="0"/>
          <w:divBdr>
            <w:top w:val="none" w:sz="0" w:space="0" w:color="auto"/>
            <w:left w:val="none" w:sz="0" w:space="0" w:color="auto"/>
            <w:bottom w:val="none" w:sz="0" w:space="0" w:color="auto"/>
            <w:right w:val="none" w:sz="0" w:space="0" w:color="auto"/>
          </w:divBdr>
        </w:div>
        <w:div w:id="1974019618">
          <w:marLeft w:val="640"/>
          <w:marRight w:val="0"/>
          <w:marTop w:val="0"/>
          <w:marBottom w:val="0"/>
          <w:divBdr>
            <w:top w:val="none" w:sz="0" w:space="0" w:color="auto"/>
            <w:left w:val="none" w:sz="0" w:space="0" w:color="auto"/>
            <w:bottom w:val="none" w:sz="0" w:space="0" w:color="auto"/>
            <w:right w:val="none" w:sz="0" w:space="0" w:color="auto"/>
          </w:divBdr>
        </w:div>
        <w:div w:id="2022849886">
          <w:marLeft w:val="640"/>
          <w:marRight w:val="0"/>
          <w:marTop w:val="0"/>
          <w:marBottom w:val="0"/>
          <w:divBdr>
            <w:top w:val="none" w:sz="0" w:space="0" w:color="auto"/>
            <w:left w:val="none" w:sz="0" w:space="0" w:color="auto"/>
            <w:bottom w:val="none" w:sz="0" w:space="0" w:color="auto"/>
            <w:right w:val="none" w:sz="0" w:space="0" w:color="auto"/>
          </w:divBdr>
        </w:div>
        <w:div w:id="1340238313">
          <w:marLeft w:val="640"/>
          <w:marRight w:val="0"/>
          <w:marTop w:val="0"/>
          <w:marBottom w:val="0"/>
          <w:divBdr>
            <w:top w:val="none" w:sz="0" w:space="0" w:color="auto"/>
            <w:left w:val="none" w:sz="0" w:space="0" w:color="auto"/>
            <w:bottom w:val="none" w:sz="0" w:space="0" w:color="auto"/>
            <w:right w:val="none" w:sz="0" w:space="0" w:color="auto"/>
          </w:divBdr>
        </w:div>
        <w:div w:id="837233037">
          <w:marLeft w:val="640"/>
          <w:marRight w:val="0"/>
          <w:marTop w:val="0"/>
          <w:marBottom w:val="0"/>
          <w:divBdr>
            <w:top w:val="none" w:sz="0" w:space="0" w:color="auto"/>
            <w:left w:val="none" w:sz="0" w:space="0" w:color="auto"/>
            <w:bottom w:val="none" w:sz="0" w:space="0" w:color="auto"/>
            <w:right w:val="none" w:sz="0" w:space="0" w:color="auto"/>
          </w:divBdr>
        </w:div>
        <w:div w:id="751699041">
          <w:marLeft w:val="640"/>
          <w:marRight w:val="0"/>
          <w:marTop w:val="0"/>
          <w:marBottom w:val="0"/>
          <w:divBdr>
            <w:top w:val="none" w:sz="0" w:space="0" w:color="auto"/>
            <w:left w:val="none" w:sz="0" w:space="0" w:color="auto"/>
            <w:bottom w:val="none" w:sz="0" w:space="0" w:color="auto"/>
            <w:right w:val="none" w:sz="0" w:space="0" w:color="auto"/>
          </w:divBdr>
        </w:div>
        <w:div w:id="2119059854">
          <w:marLeft w:val="640"/>
          <w:marRight w:val="0"/>
          <w:marTop w:val="0"/>
          <w:marBottom w:val="0"/>
          <w:divBdr>
            <w:top w:val="none" w:sz="0" w:space="0" w:color="auto"/>
            <w:left w:val="none" w:sz="0" w:space="0" w:color="auto"/>
            <w:bottom w:val="none" w:sz="0" w:space="0" w:color="auto"/>
            <w:right w:val="none" w:sz="0" w:space="0" w:color="auto"/>
          </w:divBdr>
        </w:div>
        <w:div w:id="1517766759">
          <w:marLeft w:val="640"/>
          <w:marRight w:val="0"/>
          <w:marTop w:val="0"/>
          <w:marBottom w:val="0"/>
          <w:divBdr>
            <w:top w:val="none" w:sz="0" w:space="0" w:color="auto"/>
            <w:left w:val="none" w:sz="0" w:space="0" w:color="auto"/>
            <w:bottom w:val="none" w:sz="0" w:space="0" w:color="auto"/>
            <w:right w:val="none" w:sz="0" w:space="0" w:color="auto"/>
          </w:divBdr>
        </w:div>
        <w:div w:id="817041680">
          <w:marLeft w:val="640"/>
          <w:marRight w:val="0"/>
          <w:marTop w:val="0"/>
          <w:marBottom w:val="0"/>
          <w:divBdr>
            <w:top w:val="none" w:sz="0" w:space="0" w:color="auto"/>
            <w:left w:val="none" w:sz="0" w:space="0" w:color="auto"/>
            <w:bottom w:val="none" w:sz="0" w:space="0" w:color="auto"/>
            <w:right w:val="none" w:sz="0" w:space="0" w:color="auto"/>
          </w:divBdr>
        </w:div>
        <w:div w:id="734007000">
          <w:marLeft w:val="640"/>
          <w:marRight w:val="0"/>
          <w:marTop w:val="0"/>
          <w:marBottom w:val="0"/>
          <w:divBdr>
            <w:top w:val="none" w:sz="0" w:space="0" w:color="auto"/>
            <w:left w:val="none" w:sz="0" w:space="0" w:color="auto"/>
            <w:bottom w:val="none" w:sz="0" w:space="0" w:color="auto"/>
            <w:right w:val="none" w:sz="0" w:space="0" w:color="auto"/>
          </w:divBdr>
        </w:div>
        <w:div w:id="1892690155">
          <w:marLeft w:val="640"/>
          <w:marRight w:val="0"/>
          <w:marTop w:val="0"/>
          <w:marBottom w:val="0"/>
          <w:divBdr>
            <w:top w:val="none" w:sz="0" w:space="0" w:color="auto"/>
            <w:left w:val="none" w:sz="0" w:space="0" w:color="auto"/>
            <w:bottom w:val="none" w:sz="0" w:space="0" w:color="auto"/>
            <w:right w:val="none" w:sz="0" w:space="0" w:color="auto"/>
          </w:divBdr>
        </w:div>
        <w:div w:id="1291009328">
          <w:marLeft w:val="640"/>
          <w:marRight w:val="0"/>
          <w:marTop w:val="0"/>
          <w:marBottom w:val="0"/>
          <w:divBdr>
            <w:top w:val="none" w:sz="0" w:space="0" w:color="auto"/>
            <w:left w:val="none" w:sz="0" w:space="0" w:color="auto"/>
            <w:bottom w:val="none" w:sz="0" w:space="0" w:color="auto"/>
            <w:right w:val="none" w:sz="0" w:space="0" w:color="auto"/>
          </w:divBdr>
        </w:div>
        <w:div w:id="27805514">
          <w:marLeft w:val="640"/>
          <w:marRight w:val="0"/>
          <w:marTop w:val="0"/>
          <w:marBottom w:val="0"/>
          <w:divBdr>
            <w:top w:val="none" w:sz="0" w:space="0" w:color="auto"/>
            <w:left w:val="none" w:sz="0" w:space="0" w:color="auto"/>
            <w:bottom w:val="none" w:sz="0" w:space="0" w:color="auto"/>
            <w:right w:val="none" w:sz="0" w:space="0" w:color="auto"/>
          </w:divBdr>
        </w:div>
        <w:div w:id="172769561">
          <w:marLeft w:val="640"/>
          <w:marRight w:val="0"/>
          <w:marTop w:val="0"/>
          <w:marBottom w:val="0"/>
          <w:divBdr>
            <w:top w:val="none" w:sz="0" w:space="0" w:color="auto"/>
            <w:left w:val="none" w:sz="0" w:space="0" w:color="auto"/>
            <w:bottom w:val="none" w:sz="0" w:space="0" w:color="auto"/>
            <w:right w:val="none" w:sz="0" w:space="0" w:color="auto"/>
          </w:divBdr>
        </w:div>
        <w:div w:id="2042590627">
          <w:marLeft w:val="640"/>
          <w:marRight w:val="0"/>
          <w:marTop w:val="0"/>
          <w:marBottom w:val="0"/>
          <w:divBdr>
            <w:top w:val="none" w:sz="0" w:space="0" w:color="auto"/>
            <w:left w:val="none" w:sz="0" w:space="0" w:color="auto"/>
            <w:bottom w:val="none" w:sz="0" w:space="0" w:color="auto"/>
            <w:right w:val="none" w:sz="0" w:space="0" w:color="auto"/>
          </w:divBdr>
        </w:div>
        <w:div w:id="405539558">
          <w:marLeft w:val="640"/>
          <w:marRight w:val="0"/>
          <w:marTop w:val="0"/>
          <w:marBottom w:val="0"/>
          <w:divBdr>
            <w:top w:val="none" w:sz="0" w:space="0" w:color="auto"/>
            <w:left w:val="none" w:sz="0" w:space="0" w:color="auto"/>
            <w:bottom w:val="none" w:sz="0" w:space="0" w:color="auto"/>
            <w:right w:val="none" w:sz="0" w:space="0" w:color="auto"/>
          </w:divBdr>
        </w:div>
        <w:div w:id="902763931">
          <w:marLeft w:val="640"/>
          <w:marRight w:val="0"/>
          <w:marTop w:val="0"/>
          <w:marBottom w:val="0"/>
          <w:divBdr>
            <w:top w:val="none" w:sz="0" w:space="0" w:color="auto"/>
            <w:left w:val="none" w:sz="0" w:space="0" w:color="auto"/>
            <w:bottom w:val="none" w:sz="0" w:space="0" w:color="auto"/>
            <w:right w:val="none" w:sz="0" w:space="0" w:color="auto"/>
          </w:divBdr>
        </w:div>
        <w:div w:id="2002272666">
          <w:marLeft w:val="640"/>
          <w:marRight w:val="0"/>
          <w:marTop w:val="0"/>
          <w:marBottom w:val="0"/>
          <w:divBdr>
            <w:top w:val="none" w:sz="0" w:space="0" w:color="auto"/>
            <w:left w:val="none" w:sz="0" w:space="0" w:color="auto"/>
            <w:bottom w:val="none" w:sz="0" w:space="0" w:color="auto"/>
            <w:right w:val="none" w:sz="0" w:space="0" w:color="auto"/>
          </w:divBdr>
        </w:div>
        <w:div w:id="1343434014">
          <w:marLeft w:val="640"/>
          <w:marRight w:val="0"/>
          <w:marTop w:val="0"/>
          <w:marBottom w:val="0"/>
          <w:divBdr>
            <w:top w:val="none" w:sz="0" w:space="0" w:color="auto"/>
            <w:left w:val="none" w:sz="0" w:space="0" w:color="auto"/>
            <w:bottom w:val="none" w:sz="0" w:space="0" w:color="auto"/>
            <w:right w:val="none" w:sz="0" w:space="0" w:color="auto"/>
          </w:divBdr>
        </w:div>
        <w:div w:id="1652904179">
          <w:marLeft w:val="640"/>
          <w:marRight w:val="0"/>
          <w:marTop w:val="0"/>
          <w:marBottom w:val="0"/>
          <w:divBdr>
            <w:top w:val="none" w:sz="0" w:space="0" w:color="auto"/>
            <w:left w:val="none" w:sz="0" w:space="0" w:color="auto"/>
            <w:bottom w:val="none" w:sz="0" w:space="0" w:color="auto"/>
            <w:right w:val="none" w:sz="0" w:space="0" w:color="auto"/>
          </w:divBdr>
        </w:div>
        <w:div w:id="742876092">
          <w:marLeft w:val="640"/>
          <w:marRight w:val="0"/>
          <w:marTop w:val="0"/>
          <w:marBottom w:val="0"/>
          <w:divBdr>
            <w:top w:val="none" w:sz="0" w:space="0" w:color="auto"/>
            <w:left w:val="none" w:sz="0" w:space="0" w:color="auto"/>
            <w:bottom w:val="none" w:sz="0" w:space="0" w:color="auto"/>
            <w:right w:val="none" w:sz="0" w:space="0" w:color="auto"/>
          </w:divBdr>
        </w:div>
        <w:div w:id="917714629">
          <w:marLeft w:val="640"/>
          <w:marRight w:val="0"/>
          <w:marTop w:val="0"/>
          <w:marBottom w:val="0"/>
          <w:divBdr>
            <w:top w:val="none" w:sz="0" w:space="0" w:color="auto"/>
            <w:left w:val="none" w:sz="0" w:space="0" w:color="auto"/>
            <w:bottom w:val="none" w:sz="0" w:space="0" w:color="auto"/>
            <w:right w:val="none" w:sz="0" w:space="0" w:color="auto"/>
          </w:divBdr>
        </w:div>
        <w:div w:id="1173380350">
          <w:marLeft w:val="640"/>
          <w:marRight w:val="0"/>
          <w:marTop w:val="0"/>
          <w:marBottom w:val="0"/>
          <w:divBdr>
            <w:top w:val="none" w:sz="0" w:space="0" w:color="auto"/>
            <w:left w:val="none" w:sz="0" w:space="0" w:color="auto"/>
            <w:bottom w:val="none" w:sz="0" w:space="0" w:color="auto"/>
            <w:right w:val="none" w:sz="0" w:space="0" w:color="auto"/>
          </w:divBdr>
        </w:div>
        <w:div w:id="551695528">
          <w:marLeft w:val="640"/>
          <w:marRight w:val="0"/>
          <w:marTop w:val="0"/>
          <w:marBottom w:val="0"/>
          <w:divBdr>
            <w:top w:val="none" w:sz="0" w:space="0" w:color="auto"/>
            <w:left w:val="none" w:sz="0" w:space="0" w:color="auto"/>
            <w:bottom w:val="none" w:sz="0" w:space="0" w:color="auto"/>
            <w:right w:val="none" w:sz="0" w:space="0" w:color="auto"/>
          </w:divBdr>
        </w:div>
        <w:div w:id="974338741">
          <w:marLeft w:val="640"/>
          <w:marRight w:val="0"/>
          <w:marTop w:val="0"/>
          <w:marBottom w:val="0"/>
          <w:divBdr>
            <w:top w:val="none" w:sz="0" w:space="0" w:color="auto"/>
            <w:left w:val="none" w:sz="0" w:space="0" w:color="auto"/>
            <w:bottom w:val="none" w:sz="0" w:space="0" w:color="auto"/>
            <w:right w:val="none" w:sz="0" w:space="0" w:color="auto"/>
          </w:divBdr>
        </w:div>
        <w:div w:id="1271933609">
          <w:marLeft w:val="640"/>
          <w:marRight w:val="0"/>
          <w:marTop w:val="0"/>
          <w:marBottom w:val="0"/>
          <w:divBdr>
            <w:top w:val="none" w:sz="0" w:space="0" w:color="auto"/>
            <w:left w:val="none" w:sz="0" w:space="0" w:color="auto"/>
            <w:bottom w:val="none" w:sz="0" w:space="0" w:color="auto"/>
            <w:right w:val="none" w:sz="0" w:space="0" w:color="auto"/>
          </w:divBdr>
        </w:div>
        <w:div w:id="393746649">
          <w:marLeft w:val="640"/>
          <w:marRight w:val="0"/>
          <w:marTop w:val="0"/>
          <w:marBottom w:val="0"/>
          <w:divBdr>
            <w:top w:val="none" w:sz="0" w:space="0" w:color="auto"/>
            <w:left w:val="none" w:sz="0" w:space="0" w:color="auto"/>
            <w:bottom w:val="none" w:sz="0" w:space="0" w:color="auto"/>
            <w:right w:val="none" w:sz="0" w:space="0" w:color="auto"/>
          </w:divBdr>
        </w:div>
        <w:div w:id="1225415623">
          <w:marLeft w:val="640"/>
          <w:marRight w:val="0"/>
          <w:marTop w:val="0"/>
          <w:marBottom w:val="0"/>
          <w:divBdr>
            <w:top w:val="none" w:sz="0" w:space="0" w:color="auto"/>
            <w:left w:val="none" w:sz="0" w:space="0" w:color="auto"/>
            <w:bottom w:val="none" w:sz="0" w:space="0" w:color="auto"/>
            <w:right w:val="none" w:sz="0" w:space="0" w:color="auto"/>
          </w:divBdr>
        </w:div>
        <w:div w:id="61802064">
          <w:marLeft w:val="640"/>
          <w:marRight w:val="0"/>
          <w:marTop w:val="0"/>
          <w:marBottom w:val="0"/>
          <w:divBdr>
            <w:top w:val="none" w:sz="0" w:space="0" w:color="auto"/>
            <w:left w:val="none" w:sz="0" w:space="0" w:color="auto"/>
            <w:bottom w:val="none" w:sz="0" w:space="0" w:color="auto"/>
            <w:right w:val="none" w:sz="0" w:space="0" w:color="auto"/>
          </w:divBdr>
        </w:div>
        <w:div w:id="865413344">
          <w:marLeft w:val="640"/>
          <w:marRight w:val="0"/>
          <w:marTop w:val="0"/>
          <w:marBottom w:val="0"/>
          <w:divBdr>
            <w:top w:val="none" w:sz="0" w:space="0" w:color="auto"/>
            <w:left w:val="none" w:sz="0" w:space="0" w:color="auto"/>
            <w:bottom w:val="none" w:sz="0" w:space="0" w:color="auto"/>
            <w:right w:val="none" w:sz="0" w:space="0" w:color="auto"/>
          </w:divBdr>
        </w:div>
        <w:div w:id="528035469">
          <w:marLeft w:val="640"/>
          <w:marRight w:val="0"/>
          <w:marTop w:val="0"/>
          <w:marBottom w:val="0"/>
          <w:divBdr>
            <w:top w:val="none" w:sz="0" w:space="0" w:color="auto"/>
            <w:left w:val="none" w:sz="0" w:space="0" w:color="auto"/>
            <w:bottom w:val="none" w:sz="0" w:space="0" w:color="auto"/>
            <w:right w:val="none" w:sz="0" w:space="0" w:color="auto"/>
          </w:divBdr>
        </w:div>
        <w:div w:id="1600336261">
          <w:marLeft w:val="640"/>
          <w:marRight w:val="0"/>
          <w:marTop w:val="0"/>
          <w:marBottom w:val="0"/>
          <w:divBdr>
            <w:top w:val="none" w:sz="0" w:space="0" w:color="auto"/>
            <w:left w:val="none" w:sz="0" w:space="0" w:color="auto"/>
            <w:bottom w:val="none" w:sz="0" w:space="0" w:color="auto"/>
            <w:right w:val="none" w:sz="0" w:space="0" w:color="auto"/>
          </w:divBdr>
        </w:div>
        <w:div w:id="1148548153">
          <w:marLeft w:val="640"/>
          <w:marRight w:val="0"/>
          <w:marTop w:val="0"/>
          <w:marBottom w:val="0"/>
          <w:divBdr>
            <w:top w:val="none" w:sz="0" w:space="0" w:color="auto"/>
            <w:left w:val="none" w:sz="0" w:space="0" w:color="auto"/>
            <w:bottom w:val="none" w:sz="0" w:space="0" w:color="auto"/>
            <w:right w:val="none" w:sz="0" w:space="0" w:color="auto"/>
          </w:divBdr>
        </w:div>
        <w:div w:id="1405758500">
          <w:marLeft w:val="640"/>
          <w:marRight w:val="0"/>
          <w:marTop w:val="0"/>
          <w:marBottom w:val="0"/>
          <w:divBdr>
            <w:top w:val="none" w:sz="0" w:space="0" w:color="auto"/>
            <w:left w:val="none" w:sz="0" w:space="0" w:color="auto"/>
            <w:bottom w:val="none" w:sz="0" w:space="0" w:color="auto"/>
            <w:right w:val="none" w:sz="0" w:space="0" w:color="auto"/>
          </w:divBdr>
        </w:div>
        <w:div w:id="1828745732">
          <w:marLeft w:val="640"/>
          <w:marRight w:val="0"/>
          <w:marTop w:val="0"/>
          <w:marBottom w:val="0"/>
          <w:divBdr>
            <w:top w:val="none" w:sz="0" w:space="0" w:color="auto"/>
            <w:left w:val="none" w:sz="0" w:space="0" w:color="auto"/>
            <w:bottom w:val="none" w:sz="0" w:space="0" w:color="auto"/>
            <w:right w:val="none" w:sz="0" w:space="0" w:color="auto"/>
          </w:divBdr>
        </w:div>
        <w:div w:id="981426411">
          <w:marLeft w:val="640"/>
          <w:marRight w:val="0"/>
          <w:marTop w:val="0"/>
          <w:marBottom w:val="0"/>
          <w:divBdr>
            <w:top w:val="none" w:sz="0" w:space="0" w:color="auto"/>
            <w:left w:val="none" w:sz="0" w:space="0" w:color="auto"/>
            <w:bottom w:val="none" w:sz="0" w:space="0" w:color="auto"/>
            <w:right w:val="none" w:sz="0" w:space="0" w:color="auto"/>
          </w:divBdr>
        </w:div>
        <w:div w:id="790124994">
          <w:marLeft w:val="640"/>
          <w:marRight w:val="0"/>
          <w:marTop w:val="0"/>
          <w:marBottom w:val="0"/>
          <w:divBdr>
            <w:top w:val="none" w:sz="0" w:space="0" w:color="auto"/>
            <w:left w:val="none" w:sz="0" w:space="0" w:color="auto"/>
            <w:bottom w:val="none" w:sz="0" w:space="0" w:color="auto"/>
            <w:right w:val="none" w:sz="0" w:space="0" w:color="auto"/>
          </w:divBdr>
        </w:div>
        <w:div w:id="159271651">
          <w:marLeft w:val="640"/>
          <w:marRight w:val="0"/>
          <w:marTop w:val="0"/>
          <w:marBottom w:val="0"/>
          <w:divBdr>
            <w:top w:val="none" w:sz="0" w:space="0" w:color="auto"/>
            <w:left w:val="none" w:sz="0" w:space="0" w:color="auto"/>
            <w:bottom w:val="none" w:sz="0" w:space="0" w:color="auto"/>
            <w:right w:val="none" w:sz="0" w:space="0" w:color="auto"/>
          </w:divBdr>
        </w:div>
        <w:div w:id="270281845">
          <w:marLeft w:val="640"/>
          <w:marRight w:val="0"/>
          <w:marTop w:val="0"/>
          <w:marBottom w:val="0"/>
          <w:divBdr>
            <w:top w:val="none" w:sz="0" w:space="0" w:color="auto"/>
            <w:left w:val="none" w:sz="0" w:space="0" w:color="auto"/>
            <w:bottom w:val="none" w:sz="0" w:space="0" w:color="auto"/>
            <w:right w:val="none" w:sz="0" w:space="0" w:color="auto"/>
          </w:divBdr>
        </w:div>
        <w:div w:id="519050585">
          <w:marLeft w:val="640"/>
          <w:marRight w:val="0"/>
          <w:marTop w:val="0"/>
          <w:marBottom w:val="0"/>
          <w:divBdr>
            <w:top w:val="none" w:sz="0" w:space="0" w:color="auto"/>
            <w:left w:val="none" w:sz="0" w:space="0" w:color="auto"/>
            <w:bottom w:val="none" w:sz="0" w:space="0" w:color="auto"/>
            <w:right w:val="none" w:sz="0" w:space="0" w:color="auto"/>
          </w:divBdr>
        </w:div>
        <w:div w:id="395589493">
          <w:marLeft w:val="640"/>
          <w:marRight w:val="0"/>
          <w:marTop w:val="0"/>
          <w:marBottom w:val="0"/>
          <w:divBdr>
            <w:top w:val="none" w:sz="0" w:space="0" w:color="auto"/>
            <w:left w:val="none" w:sz="0" w:space="0" w:color="auto"/>
            <w:bottom w:val="none" w:sz="0" w:space="0" w:color="auto"/>
            <w:right w:val="none" w:sz="0" w:space="0" w:color="auto"/>
          </w:divBdr>
        </w:div>
        <w:div w:id="532226323">
          <w:marLeft w:val="640"/>
          <w:marRight w:val="0"/>
          <w:marTop w:val="0"/>
          <w:marBottom w:val="0"/>
          <w:divBdr>
            <w:top w:val="none" w:sz="0" w:space="0" w:color="auto"/>
            <w:left w:val="none" w:sz="0" w:space="0" w:color="auto"/>
            <w:bottom w:val="none" w:sz="0" w:space="0" w:color="auto"/>
            <w:right w:val="none" w:sz="0" w:space="0" w:color="auto"/>
          </w:divBdr>
        </w:div>
        <w:div w:id="1717122461">
          <w:marLeft w:val="640"/>
          <w:marRight w:val="0"/>
          <w:marTop w:val="0"/>
          <w:marBottom w:val="0"/>
          <w:divBdr>
            <w:top w:val="none" w:sz="0" w:space="0" w:color="auto"/>
            <w:left w:val="none" w:sz="0" w:space="0" w:color="auto"/>
            <w:bottom w:val="none" w:sz="0" w:space="0" w:color="auto"/>
            <w:right w:val="none" w:sz="0" w:space="0" w:color="auto"/>
          </w:divBdr>
        </w:div>
        <w:div w:id="1421214356">
          <w:marLeft w:val="640"/>
          <w:marRight w:val="0"/>
          <w:marTop w:val="0"/>
          <w:marBottom w:val="0"/>
          <w:divBdr>
            <w:top w:val="none" w:sz="0" w:space="0" w:color="auto"/>
            <w:left w:val="none" w:sz="0" w:space="0" w:color="auto"/>
            <w:bottom w:val="none" w:sz="0" w:space="0" w:color="auto"/>
            <w:right w:val="none" w:sz="0" w:space="0" w:color="auto"/>
          </w:divBdr>
        </w:div>
        <w:div w:id="1600989887">
          <w:marLeft w:val="640"/>
          <w:marRight w:val="0"/>
          <w:marTop w:val="0"/>
          <w:marBottom w:val="0"/>
          <w:divBdr>
            <w:top w:val="none" w:sz="0" w:space="0" w:color="auto"/>
            <w:left w:val="none" w:sz="0" w:space="0" w:color="auto"/>
            <w:bottom w:val="none" w:sz="0" w:space="0" w:color="auto"/>
            <w:right w:val="none" w:sz="0" w:space="0" w:color="auto"/>
          </w:divBdr>
        </w:div>
        <w:div w:id="1782992510">
          <w:marLeft w:val="640"/>
          <w:marRight w:val="0"/>
          <w:marTop w:val="0"/>
          <w:marBottom w:val="0"/>
          <w:divBdr>
            <w:top w:val="none" w:sz="0" w:space="0" w:color="auto"/>
            <w:left w:val="none" w:sz="0" w:space="0" w:color="auto"/>
            <w:bottom w:val="none" w:sz="0" w:space="0" w:color="auto"/>
            <w:right w:val="none" w:sz="0" w:space="0" w:color="auto"/>
          </w:divBdr>
        </w:div>
        <w:div w:id="1647586498">
          <w:marLeft w:val="640"/>
          <w:marRight w:val="0"/>
          <w:marTop w:val="0"/>
          <w:marBottom w:val="0"/>
          <w:divBdr>
            <w:top w:val="none" w:sz="0" w:space="0" w:color="auto"/>
            <w:left w:val="none" w:sz="0" w:space="0" w:color="auto"/>
            <w:bottom w:val="none" w:sz="0" w:space="0" w:color="auto"/>
            <w:right w:val="none" w:sz="0" w:space="0" w:color="auto"/>
          </w:divBdr>
        </w:div>
        <w:div w:id="280310159">
          <w:marLeft w:val="640"/>
          <w:marRight w:val="0"/>
          <w:marTop w:val="0"/>
          <w:marBottom w:val="0"/>
          <w:divBdr>
            <w:top w:val="none" w:sz="0" w:space="0" w:color="auto"/>
            <w:left w:val="none" w:sz="0" w:space="0" w:color="auto"/>
            <w:bottom w:val="none" w:sz="0" w:space="0" w:color="auto"/>
            <w:right w:val="none" w:sz="0" w:space="0" w:color="auto"/>
          </w:divBdr>
        </w:div>
        <w:div w:id="1181239459">
          <w:marLeft w:val="640"/>
          <w:marRight w:val="0"/>
          <w:marTop w:val="0"/>
          <w:marBottom w:val="0"/>
          <w:divBdr>
            <w:top w:val="none" w:sz="0" w:space="0" w:color="auto"/>
            <w:left w:val="none" w:sz="0" w:space="0" w:color="auto"/>
            <w:bottom w:val="none" w:sz="0" w:space="0" w:color="auto"/>
            <w:right w:val="none" w:sz="0" w:space="0" w:color="auto"/>
          </w:divBdr>
        </w:div>
        <w:div w:id="1070545500">
          <w:marLeft w:val="640"/>
          <w:marRight w:val="0"/>
          <w:marTop w:val="0"/>
          <w:marBottom w:val="0"/>
          <w:divBdr>
            <w:top w:val="none" w:sz="0" w:space="0" w:color="auto"/>
            <w:left w:val="none" w:sz="0" w:space="0" w:color="auto"/>
            <w:bottom w:val="none" w:sz="0" w:space="0" w:color="auto"/>
            <w:right w:val="none" w:sz="0" w:space="0" w:color="auto"/>
          </w:divBdr>
        </w:div>
        <w:div w:id="1761103975">
          <w:marLeft w:val="640"/>
          <w:marRight w:val="0"/>
          <w:marTop w:val="0"/>
          <w:marBottom w:val="0"/>
          <w:divBdr>
            <w:top w:val="none" w:sz="0" w:space="0" w:color="auto"/>
            <w:left w:val="none" w:sz="0" w:space="0" w:color="auto"/>
            <w:bottom w:val="none" w:sz="0" w:space="0" w:color="auto"/>
            <w:right w:val="none" w:sz="0" w:space="0" w:color="auto"/>
          </w:divBdr>
        </w:div>
        <w:div w:id="671026596">
          <w:marLeft w:val="640"/>
          <w:marRight w:val="0"/>
          <w:marTop w:val="0"/>
          <w:marBottom w:val="0"/>
          <w:divBdr>
            <w:top w:val="none" w:sz="0" w:space="0" w:color="auto"/>
            <w:left w:val="none" w:sz="0" w:space="0" w:color="auto"/>
            <w:bottom w:val="none" w:sz="0" w:space="0" w:color="auto"/>
            <w:right w:val="none" w:sz="0" w:space="0" w:color="auto"/>
          </w:divBdr>
        </w:div>
        <w:div w:id="1402869872">
          <w:marLeft w:val="640"/>
          <w:marRight w:val="0"/>
          <w:marTop w:val="0"/>
          <w:marBottom w:val="0"/>
          <w:divBdr>
            <w:top w:val="none" w:sz="0" w:space="0" w:color="auto"/>
            <w:left w:val="none" w:sz="0" w:space="0" w:color="auto"/>
            <w:bottom w:val="none" w:sz="0" w:space="0" w:color="auto"/>
            <w:right w:val="none" w:sz="0" w:space="0" w:color="auto"/>
          </w:divBdr>
        </w:div>
        <w:div w:id="171145938">
          <w:marLeft w:val="640"/>
          <w:marRight w:val="0"/>
          <w:marTop w:val="0"/>
          <w:marBottom w:val="0"/>
          <w:divBdr>
            <w:top w:val="none" w:sz="0" w:space="0" w:color="auto"/>
            <w:left w:val="none" w:sz="0" w:space="0" w:color="auto"/>
            <w:bottom w:val="none" w:sz="0" w:space="0" w:color="auto"/>
            <w:right w:val="none" w:sz="0" w:space="0" w:color="auto"/>
          </w:divBdr>
        </w:div>
        <w:div w:id="1987274774">
          <w:marLeft w:val="640"/>
          <w:marRight w:val="0"/>
          <w:marTop w:val="0"/>
          <w:marBottom w:val="0"/>
          <w:divBdr>
            <w:top w:val="none" w:sz="0" w:space="0" w:color="auto"/>
            <w:left w:val="none" w:sz="0" w:space="0" w:color="auto"/>
            <w:bottom w:val="none" w:sz="0" w:space="0" w:color="auto"/>
            <w:right w:val="none" w:sz="0" w:space="0" w:color="auto"/>
          </w:divBdr>
        </w:div>
        <w:div w:id="1077242920">
          <w:marLeft w:val="640"/>
          <w:marRight w:val="0"/>
          <w:marTop w:val="0"/>
          <w:marBottom w:val="0"/>
          <w:divBdr>
            <w:top w:val="none" w:sz="0" w:space="0" w:color="auto"/>
            <w:left w:val="none" w:sz="0" w:space="0" w:color="auto"/>
            <w:bottom w:val="none" w:sz="0" w:space="0" w:color="auto"/>
            <w:right w:val="none" w:sz="0" w:space="0" w:color="auto"/>
          </w:divBdr>
        </w:div>
        <w:div w:id="1536427503">
          <w:marLeft w:val="640"/>
          <w:marRight w:val="0"/>
          <w:marTop w:val="0"/>
          <w:marBottom w:val="0"/>
          <w:divBdr>
            <w:top w:val="none" w:sz="0" w:space="0" w:color="auto"/>
            <w:left w:val="none" w:sz="0" w:space="0" w:color="auto"/>
            <w:bottom w:val="none" w:sz="0" w:space="0" w:color="auto"/>
            <w:right w:val="none" w:sz="0" w:space="0" w:color="auto"/>
          </w:divBdr>
        </w:div>
        <w:div w:id="947586702">
          <w:marLeft w:val="640"/>
          <w:marRight w:val="0"/>
          <w:marTop w:val="0"/>
          <w:marBottom w:val="0"/>
          <w:divBdr>
            <w:top w:val="none" w:sz="0" w:space="0" w:color="auto"/>
            <w:left w:val="none" w:sz="0" w:space="0" w:color="auto"/>
            <w:bottom w:val="none" w:sz="0" w:space="0" w:color="auto"/>
            <w:right w:val="none" w:sz="0" w:space="0" w:color="auto"/>
          </w:divBdr>
        </w:div>
        <w:div w:id="6292032">
          <w:marLeft w:val="640"/>
          <w:marRight w:val="0"/>
          <w:marTop w:val="0"/>
          <w:marBottom w:val="0"/>
          <w:divBdr>
            <w:top w:val="none" w:sz="0" w:space="0" w:color="auto"/>
            <w:left w:val="none" w:sz="0" w:space="0" w:color="auto"/>
            <w:bottom w:val="none" w:sz="0" w:space="0" w:color="auto"/>
            <w:right w:val="none" w:sz="0" w:space="0" w:color="auto"/>
          </w:divBdr>
        </w:div>
        <w:div w:id="1406294155">
          <w:marLeft w:val="640"/>
          <w:marRight w:val="0"/>
          <w:marTop w:val="0"/>
          <w:marBottom w:val="0"/>
          <w:divBdr>
            <w:top w:val="none" w:sz="0" w:space="0" w:color="auto"/>
            <w:left w:val="none" w:sz="0" w:space="0" w:color="auto"/>
            <w:bottom w:val="none" w:sz="0" w:space="0" w:color="auto"/>
            <w:right w:val="none" w:sz="0" w:space="0" w:color="auto"/>
          </w:divBdr>
        </w:div>
        <w:div w:id="2057506895">
          <w:marLeft w:val="640"/>
          <w:marRight w:val="0"/>
          <w:marTop w:val="0"/>
          <w:marBottom w:val="0"/>
          <w:divBdr>
            <w:top w:val="none" w:sz="0" w:space="0" w:color="auto"/>
            <w:left w:val="none" w:sz="0" w:space="0" w:color="auto"/>
            <w:bottom w:val="none" w:sz="0" w:space="0" w:color="auto"/>
            <w:right w:val="none" w:sz="0" w:space="0" w:color="auto"/>
          </w:divBdr>
        </w:div>
        <w:div w:id="615521885">
          <w:marLeft w:val="640"/>
          <w:marRight w:val="0"/>
          <w:marTop w:val="0"/>
          <w:marBottom w:val="0"/>
          <w:divBdr>
            <w:top w:val="none" w:sz="0" w:space="0" w:color="auto"/>
            <w:left w:val="none" w:sz="0" w:space="0" w:color="auto"/>
            <w:bottom w:val="none" w:sz="0" w:space="0" w:color="auto"/>
            <w:right w:val="none" w:sz="0" w:space="0" w:color="auto"/>
          </w:divBdr>
        </w:div>
        <w:div w:id="1781221628">
          <w:marLeft w:val="640"/>
          <w:marRight w:val="0"/>
          <w:marTop w:val="0"/>
          <w:marBottom w:val="0"/>
          <w:divBdr>
            <w:top w:val="none" w:sz="0" w:space="0" w:color="auto"/>
            <w:left w:val="none" w:sz="0" w:space="0" w:color="auto"/>
            <w:bottom w:val="none" w:sz="0" w:space="0" w:color="auto"/>
            <w:right w:val="none" w:sz="0" w:space="0" w:color="auto"/>
          </w:divBdr>
        </w:div>
        <w:div w:id="441000392">
          <w:marLeft w:val="640"/>
          <w:marRight w:val="0"/>
          <w:marTop w:val="0"/>
          <w:marBottom w:val="0"/>
          <w:divBdr>
            <w:top w:val="none" w:sz="0" w:space="0" w:color="auto"/>
            <w:left w:val="none" w:sz="0" w:space="0" w:color="auto"/>
            <w:bottom w:val="none" w:sz="0" w:space="0" w:color="auto"/>
            <w:right w:val="none" w:sz="0" w:space="0" w:color="auto"/>
          </w:divBdr>
        </w:div>
        <w:div w:id="259292256">
          <w:marLeft w:val="640"/>
          <w:marRight w:val="0"/>
          <w:marTop w:val="0"/>
          <w:marBottom w:val="0"/>
          <w:divBdr>
            <w:top w:val="none" w:sz="0" w:space="0" w:color="auto"/>
            <w:left w:val="none" w:sz="0" w:space="0" w:color="auto"/>
            <w:bottom w:val="none" w:sz="0" w:space="0" w:color="auto"/>
            <w:right w:val="none" w:sz="0" w:space="0" w:color="auto"/>
          </w:divBdr>
        </w:div>
        <w:div w:id="719405050">
          <w:marLeft w:val="640"/>
          <w:marRight w:val="0"/>
          <w:marTop w:val="0"/>
          <w:marBottom w:val="0"/>
          <w:divBdr>
            <w:top w:val="none" w:sz="0" w:space="0" w:color="auto"/>
            <w:left w:val="none" w:sz="0" w:space="0" w:color="auto"/>
            <w:bottom w:val="none" w:sz="0" w:space="0" w:color="auto"/>
            <w:right w:val="none" w:sz="0" w:space="0" w:color="auto"/>
          </w:divBdr>
        </w:div>
        <w:div w:id="1750693295">
          <w:marLeft w:val="640"/>
          <w:marRight w:val="0"/>
          <w:marTop w:val="0"/>
          <w:marBottom w:val="0"/>
          <w:divBdr>
            <w:top w:val="none" w:sz="0" w:space="0" w:color="auto"/>
            <w:left w:val="none" w:sz="0" w:space="0" w:color="auto"/>
            <w:bottom w:val="none" w:sz="0" w:space="0" w:color="auto"/>
            <w:right w:val="none" w:sz="0" w:space="0" w:color="auto"/>
          </w:divBdr>
        </w:div>
        <w:div w:id="1478913408">
          <w:marLeft w:val="640"/>
          <w:marRight w:val="0"/>
          <w:marTop w:val="0"/>
          <w:marBottom w:val="0"/>
          <w:divBdr>
            <w:top w:val="none" w:sz="0" w:space="0" w:color="auto"/>
            <w:left w:val="none" w:sz="0" w:space="0" w:color="auto"/>
            <w:bottom w:val="none" w:sz="0" w:space="0" w:color="auto"/>
            <w:right w:val="none" w:sz="0" w:space="0" w:color="auto"/>
          </w:divBdr>
        </w:div>
        <w:div w:id="1760364430">
          <w:marLeft w:val="640"/>
          <w:marRight w:val="0"/>
          <w:marTop w:val="0"/>
          <w:marBottom w:val="0"/>
          <w:divBdr>
            <w:top w:val="none" w:sz="0" w:space="0" w:color="auto"/>
            <w:left w:val="none" w:sz="0" w:space="0" w:color="auto"/>
            <w:bottom w:val="none" w:sz="0" w:space="0" w:color="auto"/>
            <w:right w:val="none" w:sz="0" w:space="0" w:color="auto"/>
          </w:divBdr>
        </w:div>
        <w:div w:id="1489394077">
          <w:marLeft w:val="640"/>
          <w:marRight w:val="0"/>
          <w:marTop w:val="0"/>
          <w:marBottom w:val="0"/>
          <w:divBdr>
            <w:top w:val="none" w:sz="0" w:space="0" w:color="auto"/>
            <w:left w:val="none" w:sz="0" w:space="0" w:color="auto"/>
            <w:bottom w:val="none" w:sz="0" w:space="0" w:color="auto"/>
            <w:right w:val="none" w:sz="0" w:space="0" w:color="auto"/>
          </w:divBdr>
        </w:div>
        <w:div w:id="224070463">
          <w:marLeft w:val="640"/>
          <w:marRight w:val="0"/>
          <w:marTop w:val="0"/>
          <w:marBottom w:val="0"/>
          <w:divBdr>
            <w:top w:val="none" w:sz="0" w:space="0" w:color="auto"/>
            <w:left w:val="none" w:sz="0" w:space="0" w:color="auto"/>
            <w:bottom w:val="none" w:sz="0" w:space="0" w:color="auto"/>
            <w:right w:val="none" w:sz="0" w:space="0" w:color="auto"/>
          </w:divBdr>
        </w:div>
        <w:div w:id="1804956983">
          <w:marLeft w:val="640"/>
          <w:marRight w:val="0"/>
          <w:marTop w:val="0"/>
          <w:marBottom w:val="0"/>
          <w:divBdr>
            <w:top w:val="none" w:sz="0" w:space="0" w:color="auto"/>
            <w:left w:val="none" w:sz="0" w:space="0" w:color="auto"/>
            <w:bottom w:val="none" w:sz="0" w:space="0" w:color="auto"/>
            <w:right w:val="none" w:sz="0" w:space="0" w:color="auto"/>
          </w:divBdr>
        </w:div>
        <w:div w:id="1861814727">
          <w:marLeft w:val="640"/>
          <w:marRight w:val="0"/>
          <w:marTop w:val="0"/>
          <w:marBottom w:val="0"/>
          <w:divBdr>
            <w:top w:val="none" w:sz="0" w:space="0" w:color="auto"/>
            <w:left w:val="none" w:sz="0" w:space="0" w:color="auto"/>
            <w:bottom w:val="none" w:sz="0" w:space="0" w:color="auto"/>
            <w:right w:val="none" w:sz="0" w:space="0" w:color="auto"/>
          </w:divBdr>
        </w:div>
        <w:div w:id="516770571">
          <w:marLeft w:val="640"/>
          <w:marRight w:val="0"/>
          <w:marTop w:val="0"/>
          <w:marBottom w:val="0"/>
          <w:divBdr>
            <w:top w:val="none" w:sz="0" w:space="0" w:color="auto"/>
            <w:left w:val="none" w:sz="0" w:space="0" w:color="auto"/>
            <w:bottom w:val="none" w:sz="0" w:space="0" w:color="auto"/>
            <w:right w:val="none" w:sz="0" w:space="0" w:color="auto"/>
          </w:divBdr>
        </w:div>
        <w:div w:id="1973976445">
          <w:marLeft w:val="640"/>
          <w:marRight w:val="0"/>
          <w:marTop w:val="0"/>
          <w:marBottom w:val="0"/>
          <w:divBdr>
            <w:top w:val="none" w:sz="0" w:space="0" w:color="auto"/>
            <w:left w:val="none" w:sz="0" w:space="0" w:color="auto"/>
            <w:bottom w:val="none" w:sz="0" w:space="0" w:color="auto"/>
            <w:right w:val="none" w:sz="0" w:space="0" w:color="auto"/>
          </w:divBdr>
        </w:div>
        <w:div w:id="1645503337">
          <w:marLeft w:val="640"/>
          <w:marRight w:val="0"/>
          <w:marTop w:val="0"/>
          <w:marBottom w:val="0"/>
          <w:divBdr>
            <w:top w:val="none" w:sz="0" w:space="0" w:color="auto"/>
            <w:left w:val="none" w:sz="0" w:space="0" w:color="auto"/>
            <w:bottom w:val="none" w:sz="0" w:space="0" w:color="auto"/>
            <w:right w:val="none" w:sz="0" w:space="0" w:color="auto"/>
          </w:divBdr>
        </w:div>
        <w:div w:id="1777674125">
          <w:marLeft w:val="640"/>
          <w:marRight w:val="0"/>
          <w:marTop w:val="0"/>
          <w:marBottom w:val="0"/>
          <w:divBdr>
            <w:top w:val="none" w:sz="0" w:space="0" w:color="auto"/>
            <w:left w:val="none" w:sz="0" w:space="0" w:color="auto"/>
            <w:bottom w:val="none" w:sz="0" w:space="0" w:color="auto"/>
            <w:right w:val="none" w:sz="0" w:space="0" w:color="auto"/>
          </w:divBdr>
        </w:div>
        <w:div w:id="1672944865">
          <w:marLeft w:val="640"/>
          <w:marRight w:val="0"/>
          <w:marTop w:val="0"/>
          <w:marBottom w:val="0"/>
          <w:divBdr>
            <w:top w:val="none" w:sz="0" w:space="0" w:color="auto"/>
            <w:left w:val="none" w:sz="0" w:space="0" w:color="auto"/>
            <w:bottom w:val="none" w:sz="0" w:space="0" w:color="auto"/>
            <w:right w:val="none" w:sz="0" w:space="0" w:color="auto"/>
          </w:divBdr>
        </w:div>
        <w:div w:id="1808084497">
          <w:marLeft w:val="640"/>
          <w:marRight w:val="0"/>
          <w:marTop w:val="0"/>
          <w:marBottom w:val="0"/>
          <w:divBdr>
            <w:top w:val="none" w:sz="0" w:space="0" w:color="auto"/>
            <w:left w:val="none" w:sz="0" w:space="0" w:color="auto"/>
            <w:bottom w:val="none" w:sz="0" w:space="0" w:color="auto"/>
            <w:right w:val="none" w:sz="0" w:space="0" w:color="auto"/>
          </w:divBdr>
        </w:div>
        <w:div w:id="1576434614">
          <w:marLeft w:val="640"/>
          <w:marRight w:val="0"/>
          <w:marTop w:val="0"/>
          <w:marBottom w:val="0"/>
          <w:divBdr>
            <w:top w:val="none" w:sz="0" w:space="0" w:color="auto"/>
            <w:left w:val="none" w:sz="0" w:space="0" w:color="auto"/>
            <w:bottom w:val="none" w:sz="0" w:space="0" w:color="auto"/>
            <w:right w:val="none" w:sz="0" w:space="0" w:color="auto"/>
          </w:divBdr>
        </w:div>
        <w:div w:id="755831624">
          <w:marLeft w:val="640"/>
          <w:marRight w:val="0"/>
          <w:marTop w:val="0"/>
          <w:marBottom w:val="0"/>
          <w:divBdr>
            <w:top w:val="none" w:sz="0" w:space="0" w:color="auto"/>
            <w:left w:val="none" w:sz="0" w:space="0" w:color="auto"/>
            <w:bottom w:val="none" w:sz="0" w:space="0" w:color="auto"/>
            <w:right w:val="none" w:sz="0" w:space="0" w:color="auto"/>
          </w:divBdr>
        </w:div>
        <w:div w:id="1021974308">
          <w:marLeft w:val="640"/>
          <w:marRight w:val="0"/>
          <w:marTop w:val="0"/>
          <w:marBottom w:val="0"/>
          <w:divBdr>
            <w:top w:val="none" w:sz="0" w:space="0" w:color="auto"/>
            <w:left w:val="none" w:sz="0" w:space="0" w:color="auto"/>
            <w:bottom w:val="none" w:sz="0" w:space="0" w:color="auto"/>
            <w:right w:val="none" w:sz="0" w:space="0" w:color="auto"/>
          </w:divBdr>
        </w:div>
        <w:div w:id="1278635249">
          <w:marLeft w:val="640"/>
          <w:marRight w:val="0"/>
          <w:marTop w:val="0"/>
          <w:marBottom w:val="0"/>
          <w:divBdr>
            <w:top w:val="none" w:sz="0" w:space="0" w:color="auto"/>
            <w:left w:val="none" w:sz="0" w:space="0" w:color="auto"/>
            <w:bottom w:val="none" w:sz="0" w:space="0" w:color="auto"/>
            <w:right w:val="none" w:sz="0" w:space="0" w:color="auto"/>
          </w:divBdr>
        </w:div>
        <w:div w:id="260458165">
          <w:marLeft w:val="640"/>
          <w:marRight w:val="0"/>
          <w:marTop w:val="0"/>
          <w:marBottom w:val="0"/>
          <w:divBdr>
            <w:top w:val="none" w:sz="0" w:space="0" w:color="auto"/>
            <w:left w:val="none" w:sz="0" w:space="0" w:color="auto"/>
            <w:bottom w:val="none" w:sz="0" w:space="0" w:color="auto"/>
            <w:right w:val="none" w:sz="0" w:space="0" w:color="auto"/>
          </w:divBdr>
        </w:div>
        <w:div w:id="723256050">
          <w:marLeft w:val="640"/>
          <w:marRight w:val="0"/>
          <w:marTop w:val="0"/>
          <w:marBottom w:val="0"/>
          <w:divBdr>
            <w:top w:val="none" w:sz="0" w:space="0" w:color="auto"/>
            <w:left w:val="none" w:sz="0" w:space="0" w:color="auto"/>
            <w:bottom w:val="none" w:sz="0" w:space="0" w:color="auto"/>
            <w:right w:val="none" w:sz="0" w:space="0" w:color="auto"/>
          </w:divBdr>
        </w:div>
        <w:div w:id="18749042">
          <w:marLeft w:val="640"/>
          <w:marRight w:val="0"/>
          <w:marTop w:val="0"/>
          <w:marBottom w:val="0"/>
          <w:divBdr>
            <w:top w:val="none" w:sz="0" w:space="0" w:color="auto"/>
            <w:left w:val="none" w:sz="0" w:space="0" w:color="auto"/>
            <w:bottom w:val="none" w:sz="0" w:space="0" w:color="auto"/>
            <w:right w:val="none" w:sz="0" w:space="0" w:color="auto"/>
          </w:divBdr>
        </w:div>
        <w:div w:id="311250991">
          <w:marLeft w:val="640"/>
          <w:marRight w:val="0"/>
          <w:marTop w:val="0"/>
          <w:marBottom w:val="0"/>
          <w:divBdr>
            <w:top w:val="none" w:sz="0" w:space="0" w:color="auto"/>
            <w:left w:val="none" w:sz="0" w:space="0" w:color="auto"/>
            <w:bottom w:val="none" w:sz="0" w:space="0" w:color="auto"/>
            <w:right w:val="none" w:sz="0" w:space="0" w:color="auto"/>
          </w:divBdr>
        </w:div>
        <w:div w:id="1007748974">
          <w:marLeft w:val="640"/>
          <w:marRight w:val="0"/>
          <w:marTop w:val="0"/>
          <w:marBottom w:val="0"/>
          <w:divBdr>
            <w:top w:val="none" w:sz="0" w:space="0" w:color="auto"/>
            <w:left w:val="none" w:sz="0" w:space="0" w:color="auto"/>
            <w:bottom w:val="none" w:sz="0" w:space="0" w:color="auto"/>
            <w:right w:val="none" w:sz="0" w:space="0" w:color="auto"/>
          </w:divBdr>
        </w:div>
        <w:div w:id="568268561">
          <w:marLeft w:val="640"/>
          <w:marRight w:val="0"/>
          <w:marTop w:val="0"/>
          <w:marBottom w:val="0"/>
          <w:divBdr>
            <w:top w:val="none" w:sz="0" w:space="0" w:color="auto"/>
            <w:left w:val="none" w:sz="0" w:space="0" w:color="auto"/>
            <w:bottom w:val="none" w:sz="0" w:space="0" w:color="auto"/>
            <w:right w:val="none" w:sz="0" w:space="0" w:color="auto"/>
          </w:divBdr>
        </w:div>
        <w:div w:id="1685209860">
          <w:marLeft w:val="640"/>
          <w:marRight w:val="0"/>
          <w:marTop w:val="0"/>
          <w:marBottom w:val="0"/>
          <w:divBdr>
            <w:top w:val="none" w:sz="0" w:space="0" w:color="auto"/>
            <w:left w:val="none" w:sz="0" w:space="0" w:color="auto"/>
            <w:bottom w:val="none" w:sz="0" w:space="0" w:color="auto"/>
            <w:right w:val="none" w:sz="0" w:space="0" w:color="auto"/>
          </w:divBdr>
        </w:div>
        <w:div w:id="136341422">
          <w:marLeft w:val="640"/>
          <w:marRight w:val="0"/>
          <w:marTop w:val="0"/>
          <w:marBottom w:val="0"/>
          <w:divBdr>
            <w:top w:val="none" w:sz="0" w:space="0" w:color="auto"/>
            <w:left w:val="none" w:sz="0" w:space="0" w:color="auto"/>
            <w:bottom w:val="none" w:sz="0" w:space="0" w:color="auto"/>
            <w:right w:val="none" w:sz="0" w:space="0" w:color="auto"/>
          </w:divBdr>
        </w:div>
        <w:div w:id="648290233">
          <w:marLeft w:val="640"/>
          <w:marRight w:val="0"/>
          <w:marTop w:val="0"/>
          <w:marBottom w:val="0"/>
          <w:divBdr>
            <w:top w:val="none" w:sz="0" w:space="0" w:color="auto"/>
            <w:left w:val="none" w:sz="0" w:space="0" w:color="auto"/>
            <w:bottom w:val="none" w:sz="0" w:space="0" w:color="auto"/>
            <w:right w:val="none" w:sz="0" w:space="0" w:color="auto"/>
          </w:divBdr>
        </w:div>
        <w:div w:id="470636714">
          <w:marLeft w:val="640"/>
          <w:marRight w:val="0"/>
          <w:marTop w:val="0"/>
          <w:marBottom w:val="0"/>
          <w:divBdr>
            <w:top w:val="none" w:sz="0" w:space="0" w:color="auto"/>
            <w:left w:val="none" w:sz="0" w:space="0" w:color="auto"/>
            <w:bottom w:val="none" w:sz="0" w:space="0" w:color="auto"/>
            <w:right w:val="none" w:sz="0" w:space="0" w:color="auto"/>
          </w:divBdr>
        </w:div>
        <w:div w:id="87386162">
          <w:marLeft w:val="640"/>
          <w:marRight w:val="0"/>
          <w:marTop w:val="0"/>
          <w:marBottom w:val="0"/>
          <w:divBdr>
            <w:top w:val="none" w:sz="0" w:space="0" w:color="auto"/>
            <w:left w:val="none" w:sz="0" w:space="0" w:color="auto"/>
            <w:bottom w:val="none" w:sz="0" w:space="0" w:color="auto"/>
            <w:right w:val="none" w:sz="0" w:space="0" w:color="auto"/>
          </w:divBdr>
        </w:div>
        <w:div w:id="1653296086">
          <w:marLeft w:val="640"/>
          <w:marRight w:val="0"/>
          <w:marTop w:val="0"/>
          <w:marBottom w:val="0"/>
          <w:divBdr>
            <w:top w:val="none" w:sz="0" w:space="0" w:color="auto"/>
            <w:left w:val="none" w:sz="0" w:space="0" w:color="auto"/>
            <w:bottom w:val="none" w:sz="0" w:space="0" w:color="auto"/>
            <w:right w:val="none" w:sz="0" w:space="0" w:color="auto"/>
          </w:divBdr>
        </w:div>
        <w:div w:id="1594164744">
          <w:marLeft w:val="640"/>
          <w:marRight w:val="0"/>
          <w:marTop w:val="0"/>
          <w:marBottom w:val="0"/>
          <w:divBdr>
            <w:top w:val="none" w:sz="0" w:space="0" w:color="auto"/>
            <w:left w:val="none" w:sz="0" w:space="0" w:color="auto"/>
            <w:bottom w:val="none" w:sz="0" w:space="0" w:color="auto"/>
            <w:right w:val="none" w:sz="0" w:space="0" w:color="auto"/>
          </w:divBdr>
        </w:div>
        <w:div w:id="1716351601">
          <w:marLeft w:val="640"/>
          <w:marRight w:val="0"/>
          <w:marTop w:val="0"/>
          <w:marBottom w:val="0"/>
          <w:divBdr>
            <w:top w:val="none" w:sz="0" w:space="0" w:color="auto"/>
            <w:left w:val="none" w:sz="0" w:space="0" w:color="auto"/>
            <w:bottom w:val="none" w:sz="0" w:space="0" w:color="auto"/>
            <w:right w:val="none" w:sz="0" w:space="0" w:color="auto"/>
          </w:divBdr>
        </w:div>
        <w:div w:id="1981690121">
          <w:marLeft w:val="640"/>
          <w:marRight w:val="0"/>
          <w:marTop w:val="0"/>
          <w:marBottom w:val="0"/>
          <w:divBdr>
            <w:top w:val="none" w:sz="0" w:space="0" w:color="auto"/>
            <w:left w:val="none" w:sz="0" w:space="0" w:color="auto"/>
            <w:bottom w:val="none" w:sz="0" w:space="0" w:color="auto"/>
            <w:right w:val="none" w:sz="0" w:space="0" w:color="auto"/>
          </w:divBdr>
        </w:div>
        <w:div w:id="810515442">
          <w:marLeft w:val="640"/>
          <w:marRight w:val="0"/>
          <w:marTop w:val="0"/>
          <w:marBottom w:val="0"/>
          <w:divBdr>
            <w:top w:val="none" w:sz="0" w:space="0" w:color="auto"/>
            <w:left w:val="none" w:sz="0" w:space="0" w:color="auto"/>
            <w:bottom w:val="none" w:sz="0" w:space="0" w:color="auto"/>
            <w:right w:val="none" w:sz="0" w:space="0" w:color="auto"/>
          </w:divBdr>
        </w:div>
        <w:div w:id="648636089">
          <w:marLeft w:val="640"/>
          <w:marRight w:val="0"/>
          <w:marTop w:val="0"/>
          <w:marBottom w:val="0"/>
          <w:divBdr>
            <w:top w:val="none" w:sz="0" w:space="0" w:color="auto"/>
            <w:left w:val="none" w:sz="0" w:space="0" w:color="auto"/>
            <w:bottom w:val="none" w:sz="0" w:space="0" w:color="auto"/>
            <w:right w:val="none" w:sz="0" w:space="0" w:color="auto"/>
          </w:divBdr>
        </w:div>
        <w:div w:id="1789160355">
          <w:marLeft w:val="640"/>
          <w:marRight w:val="0"/>
          <w:marTop w:val="0"/>
          <w:marBottom w:val="0"/>
          <w:divBdr>
            <w:top w:val="none" w:sz="0" w:space="0" w:color="auto"/>
            <w:left w:val="none" w:sz="0" w:space="0" w:color="auto"/>
            <w:bottom w:val="none" w:sz="0" w:space="0" w:color="auto"/>
            <w:right w:val="none" w:sz="0" w:space="0" w:color="auto"/>
          </w:divBdr>
        </w:div>
        <w:div w:id="1955792111">
          <w:marLeft w:val="640"/>
          <w:marRight w:val="0"/>
          <w:marTop w:val="0"/>
          <w:marBottom w:val="0"/>
          <w:divBdr>
            <w:top w:val="none" w:sz="0" w:space="0" w:color="auto"/>
            <w:left w:val="none" w:sz="0" w:space="0" w:color="auto"/>
            <w:bottom w:val="none" w:sz="0" w:space="0" w:color="auto"/>
            <w:right w:val="none" w:sz="0" w:space="0" w:color="auto"/>
          </w:divBdr>
        </w:div>
        <w:div w:id="1261838728">
          <w:marLeft w:val="640"/>
          <w:marRight w:val="0"/>
          <w:marTop w:val="0"/>
          <w:marBottom w:val="0"/>
          <w:divBdr>
            <w:top w:val="none" w:sz="0" w:space="0" w:color="auto"/>
            <w:left w:val="none" w:sz="0" w:space="0" w:color="auto"/>
            <w:bottom w:val="none" w:sz="0" w:space="0" w:color="auto"/>
            <w:right w:val="none" w:sz="0" w:space="0" w:color="auto"/>
          </w:divBdr>
        </w:div>
        <w:div w:id="1699619754">
          <w:marLeft w:val="640"/>
          <w:marRight w:val="0"/>
          <w:marTop w:val="0"/>
          <w:marBottom w:val="0"/>
          <w:divBdr>
            <w:top w:val="none" w:sz="0" w:space="0" w:color="auto"/>
            <w:left w:val="none" w:sz="0" w:space="0" w:color="auto"/>
            <w:bottom w:val="none" w:sz="0" w:space="0" w:color="auto"/>
            <w:right w:val="none" w:sz="0" w:space="0" w:color="auto"/>
          </w:divBdr>
        </w:div>
        <w:div w:id="953705240">
          <w:marLeft w:val="640"/>
          <w:marRight w:val="0"/>
          <w:marTop w:val="0"/>
          <w:marBottom w:val="0"/>
          <w:divBdr>
            <w:top w:val="none" w:sz="0" w:space="0" w:color="auto"/>
            <w:left w:val="none" w:sz="0" w:space="0" w:color="auto"/>
            <w:bottom w:val="none" w:sz="0" w:space="0" w:color="auto"/>
            <w:right w:val="none" w:sz="0" w:space="0" w:color="auto"/>
          </w:divBdr>
        </w:div>
        <w:div w:id="1058209805">
          <w:marLeft w:val="640"/>
          <w:marRight w:val="0"/>
          <w:marTop w:val="0"/>
          <w:marBottom w:val="0"/>
          <w:divBdr>
            <w:top w:val="none" w:sz="0" w:space="0" w:color="auto"/>
            <w:left w:val="none" w:sz="0" w:space="0" w:color="auto"/>
            <w:bottom w:val="none" w:sz="0" w:space="0" w:color="auto"/>
            <w:right w:val="none" w:sz="0" w:space="0" w:color="auto"/>
          </w:divBdr>
        </w:div>
        <w:div w:id="96096639">
          <w:marLeft w:val="640"/>
          <w:marRight w:val="0"/>
          <w:marTop w:val="0"/>
          <w:marBottom w:val="0"/>
          <w:divBdr>
            <w:top w:val="none" w:sz="0" w:space="0" w:color="auto"/>
            <w:left w:val="none" w:sz="0" w:space="0" w:color="auto"/>
            <w:bottom w:val="none" w:sz="0" w:space="0" w:color="auto"/>
            <w:right w:val="none" w:sz="0" w:space="0" w:color="auto"/>
          </w:divBdr>
        </w:div>
        <w:div w:id="528228700">
          <w:marLeft w:val="640"/>
          <w:marRight w:val="0"/>
          <w:marTop w:val="0"/>
          <w:marBottom w:val="0"/>
          <w:divBdr>
            <w:top w:val="none" w:sz="0" w:space="0" w:color="auto"/>
            <w:left w:val="none" w:sz="0" w:space="0" w:color="auto"/>
            <w:bottom w:val="none" w:sz="0" w:space="0" w:color="auto"/>
            <w:right w:val="none" w:sz="0" w:space="0" w:color="auto"/>
          </w:divBdr>
        </w:div>
        <w:div w:id="1476026315">
          <w:marLeft w:val="640"/>
          <w:marRight w:val="0"/>
          <w:marTop w:val="0"/>
          <w:marBottom w:val="0"/>
          <w:divBdr>
            <w:top w:val="none" w:sz="0" w:space="0" w:color="auto"/>
            <w:left w:val="none" w:sz="0" w:space="0" w:color="auto"/>
            <w:bottom w:val="none" w:sz="0" w:space="0" w:color="auto"/>
            <w:right w:val="none" w:sz="0" w:space="0" w:color="auto"/>
          </w:divBdr>
        </w:div>
        <w:div w:id="223220472">
          <w:marLeft w:val="640"/>
          <w:marRight w:val="0"/>
          <w:marTop w:val="0"/>
          <w:marBottom w:val="0"/>
          <w:divBdr>
            <w:top w:val="none" w:sz="0" w:space="0" w:color="auto"/>
            <w:left w:val="none" w:sz="0" w:space="0" w:color="auto"/>
            <w:bottom w:val="none" w:sz="0" w:space="0" w:color="auto"/>
            <w:right w:val="none" w:sz="0" w:space="0" w:color="auto"/>
          </w:divBdr>
        </w:div>
        <w:div w:id="1094859909">
          <w:marLeft w:val="640"/>
          <w:marRight w:val="0"/>
          <w:marTop w:val="0"/>
          <w:marBottom w:val="0"/>
          <w:divBdr>
            <w:top w:val="none" w:sz="0" w:space="0" w:color="auto"/>
            <w:left w:val="none" w:sz="0" w:space="0" w:color="auto"/>
            <w:bottom w:val="none" w:sz="0" w:space="0" w:color="auto"/>
            <w:right w:val="none" w:sz="0" w:space="0" w:color="auto"/>
          </w:divBdr>
        </w:div>
        <w:div w:id="1714889103">
          <w:marLeft w:val="640"/>
          <w:marRight w:val="0"/>
          <w:marTop w:val="0"/>
          <w:marBottom w:val="0"/>
          <w:divBdr>
            <w:top w:val="none" w:sz="0" w:space="0" w:color="auto"/>
            <w:left w:val="none" w:sz="0" w:space="0" w:color="auto"/>
            <w:bottom w:val="none" w:sz="0" w:space="0" w:color="auto"/>
            <w:right w:val="none" w:sz="0" w:space="0" w:color="auto"/>
          </w:divBdr>
        </w:div>
        <w:div w:id="27876732">
          <w:marLeft w:val="640"/>
          <w:marRight w:val="0"/>
          <w:marTop w:val="0"/>
          <w:marBottom w:val="0"/>
          <w:divBdr>
            <w:top w:val="none" w:sz="0" w:space="0" w:color="auto"/>
            <w:left w:val="none" w:sz="0" w:space="0" w:color="auto"/>
            <w:bottom w:val="none" w:sz="0" w:space="0" w:color="auto"/>
            <w:right w:val="none" w:sz="0" w:space="0" w:color="auto"/>
          </w:divBdr>
        </w:div>
        <w:div w:id="49618973">
          <w:marLeft w:val="640"/>
          <w:marRight w:val="0"/>
          <w:marTop w:val="0"/>
          <w:marBottom w:val="0"/>
          <w:divBdr>
            <w:top w:val="none" w:sz="0" w:space="0" w:color="auto"/>
            <w:left w:val="none" w:sz="0" w:space="0" w:color="auto"/>
            <w:bottom w:val="none" w:sz="0" w:space="0" w:color="auto"/>
            <w:right w:val="none" w:sz="0" w:space="0" w:color="auto"/>
          </w:divBdr>
        </w:div>
        <w:div w:id="308050496">
          <w:marLeft w:val="640"/>
          <w:marRight w:val="0"/>
          <w:marTop w:val="0"/>
          <w:marBottom w:val="0"/>
          <w:divBdr>
            <w:top w:val="none" w:sz="0" w:space="0" w:color="auto"/>
            <w:left w:val="none" w:sz="0" w:space="0" w:color="auto"/>
            <w:bottom w:val="none" w:sz="0" w:space="0" w:color="auto"/>
            <w:right w:val="none" w:sz="0" w:space="0" w:color="auto"/>
          </w:divBdr>
        </w:div>
        <w:div w:id="641891177">
          <w:marLeft w:val="640"/>
          <w:marRight w:val="0"/>
          <w:marTop w:val="0"/>
          <w:marBottom w:val="0"/>
          <w:divBdr>
            <w:top w:val="none" w:sz="0" w:space="0" w:color="auto"/>
            <w:left w:val="none" w:sz="0" w:space="0" w:color="auto"/>
            <w:bottom w:val="none" w:sz="0" w:space="0" w:color="auto"/>
            <w:right w:val="none" w:sz="0" w:space="0" w:color="auto"/>
          </w:divBdr>
        </w:div>
        <w:div w:id="151797814">
          <w:marLeft w:val="640"/>
          <w:marRight w:val="0"/>
          <w:marTop w:val="0"/>
          <w:marBottom w:val="0"/>
          <w:divBdr>
            <w:top w:val="none" w:sz="0" w:space="0" w:color="auto"/>
            <w:left w:val="none" w:sz="0" w:space="0" w:color="auto"/>
            <w:bottom w:val="none" w:sz="0" w:space="0" w:color="auto"/>
            <w:right w:val="none" w:sz="0" w:space="0" w:color="auto"/>
          </w:divBdr>
        </w:div>
        <w:div w:id="1840735295">
          <w:marLeft w:val="640"/>
          <w:marRight w:val="0"/>
          <w:marTop w:val="0"/>
          <w:marBottom w:val="0"/>
          <w:divBdr>
            <w:top w:val="none" w:sz="0" w:space="0" w:color="auto"/>
            <w:left w:val="none" w:sz="0" w:space="0" w:color="auto"/>
            <w:bottom w:val="none" w:sz="0" w:space="0" w:color="auto"/>
            <w:right w:val="none" w:sz="0" w:space="0" w:color="auto"/>
          </w:divBdr>
        </w:div>
        <w:div w:id="2094282309">
          <w:marLeft w:val="640"/>
          <w:marRight w:val="0"/>
          <w:marTop w:val="0"/>
          <w:marBottom w:val="0"/>
          <w:divBdr>
            <w:top w:val="none" w:sz="0" w:space="0" w:color="auto"/>
            <w:left w:val="none" w:sz="0" w:space="0" w:color="auto"/>
            <w:bottom w:val="none" w:sz="0" w:space="0" w:color="auto"/>
            <w:right w:val="none" w:sz="0" w:space="0" w:color="auto"/>
          </w:divBdr>
        </w:div>
        <w:div w:id="310983448">
          <w:marLeft w:val="640"/>
          <w:marRight w:val="0"/>
          <w:marTop w:val="0"/>
          <w:marBottom w:val="0"/>
          <w:divBdr>
            <w:top w:val="none" w:sz="0" w:space="0" w:color="auto"/>
            <w:left w:val="none" w:sz="0" w:space="0" w:color="auto"/>
            <w:bottom w:val="none" w:sz="0" w:space="0" w:color="auto"/>
            <w:right w:val="none" w:sz="0" w:space="0" w:color="auto"/>
          </w:divBdr>
        </w:div>
        <w:div w:id="312829379">
          <w:marLeft w:val="640"/>
          <w:marRight w:val="0"/>
          <w:marTop w:val="0"/>
          <w:marBottom w:val="0"/>
          <w:divBdr>
            <w:top w:val="none" w:sz="0" w:space="0" w:color="auto"/>
            <w:left w:val="none" w:sz="0" w:space="0" w:color="auto"/>
            <w:bottom w:val="none" w:sz="0" w:space="0" w:color="auto"/>
            <w:right w:val="none" w:sz="0" w:space="0" w:color="auto"/>
          </w:divBdr>
        </w:div>
        <w:div w:id="60762150">
          <w:marLeft w:val="640"/>
          <w:marRight w:val="0"/>
          <w:marTop w:val="0"/>
          <w:marBottom w:val="0"/>
          <w:divBdr>
            <w:top w:val="none" w:sz="0" w:space="0" w:color="auto"/>
            <w:left w:val="none" w:sz="0" w:space="0" w:color="auto"/>
            <w:bottom w:val="none" w:sz="0" w:space="0" w:color="auto"/>
            <w:right w:val="none" w:sz="0" w:space="0" w:color="auto"/>
          </w:divBdr>
        </w:div>
        <w:div w:id="1112478957">
          <w:marLeft w:val="640"/>
          <w:marRight w:val="0"/>
          <w:marTop w:val="0"/>
          <w:marBottom w:val="0"/>
          <w:divBdr>
            <w:top w:val="none" w:sz="0" w:space="0" w:color="auto"/>
            <w:left w:val="none" w:sz="0" w:space="0" w:color="auto"/>
            <w:bottom w:val="none" w:sz="0" w:space="0" w:color="auto"/>
            <w:right w:val="none" w:sz="0" w:space="0" w:color="auto"/>
          </w:divBdr>
        </w:div>
        <w:div w:id="1686596519">
          <w:marLeft w:val="640"/>
          <w:marRight w:val="0"/>
          <w:marTop w:val="0"/>
          <w:marBottom w:val="0"/>
          <w:divBdr>
            <w:top w:val="none" w:sz="0" w:space="0" w:color="auto"/>
            <w:left w:val="none" w:sz="0" w:space="0" w:color="auto"/>
            <w:bottom w:val="none" w:sz="0" w:space="0" w:color="auto"/>
            <w:right w:val="none" w:sz="0" w:space="0" w:color="auto"/>
          </w:divBdr>
        </w:div>
        <w:div w:id="261106093">
          <w:marLeft w:val="640"/>
          <w:marRight w:val="0"/>
          <w:marTop w:val="0"/>
          <w:marBottom w:val="0"/>
          <w:divBdr>
            <w:top w:val="none" w:sz="0" w:space="0" w:color="auto"/>
            <w:left w:val="none" w:sz="0" w:space="0" w:color="auto"/>
            <w:bottom w:val="none" w:sz="0" w:space="0" w:color="auto"/>
            <w:right w:val="none" w:sz="0" w:space="0" w:color="auto"/>
          </w:divBdr>
        </w:div>
        <w:div w:id="1989090140">
          <w:marLeft w:val="640"/>
          <w:marRight w:val="0"/>
          <w:marTop w:val="0"/>
          <w:marBottom w:val="0"/>
          <w:divBdr>
            <w:top w:val="none" w:sz="0" w:space="0" w:color="auto"/>
            <w:left w:val="none" w:sz="0" w:space="0" w:color="auto"/>
            <w:bottom w:val="none" w:sz="0" w:space="0" w:color="auto"/>
            <w:right w:val="none" w:sz="0" w:space="0" w:color="auto"/>
          </w:divBdr>
        </w:div>
        <w:div w:id="699937279">
          <w:marLeft w:val="640"/>
          <w:marRight w:val="0"/>
          <w:marTop w:val="0"/>
          <w:marBottom w:val="0"/>
          <w:divBdr>
            <w:top w:val="none" w:sz="0" w:space="0" w:color="auto"/>
            <w:left w:val="none" w:sz="0" w:space="0" w:color="auto"/>
            <w:bottom w:val="none" w:sz="0" w:space="0" w:color="auto"/>
            <w:right w:val="none" w:sz="0" w:space="0" w:color="auto"/>
          </w:divBdr>
        </w:div>
        <w:div w:id="208491452">
          <w:marLeft w:val="640"/>
          <w:marRight w:val="0"/>
          <w:marTop w:val="0"/>
          <w:marBottom w:val="0"/>
          <w:divBdr>
            <w:top w:val="none" w:sz="0" w:space="0" w:color="auto"/>
            <w:left w:val="none" w:sz="0" w:space="0" w:color="auto"/>
            <w:bottom w:val="none" w:sz="0" w:space="0" w:color="auto"/>
            <w:right w:val="none" w:sz="0" w:space="0" w:color="auto"/>
          </w:divBdr>
        </w:div>
        <w:div w:id="72048948">
          <w:marLeft w:val="640"/>
          <w:marRight w:val="0"/>
          <w:marTop w:val="0"/>
          <w:marBottom w:val="0"/>
          <w:divBdr>
            <w:top w:val="none" w:sz="0" w:space="0" w:color="auto"/>
            <w:left w:val="none" w:sz="0" w:space="0" w:color="auto"/>
            <w:bottom w:val="none" w:sz="0" w:space="0" w:color="auto"/>
            <w:right w:val="none" w:sz="0" w:space="0" w:color="auto"/>
          </w:divBdr>
        </w:div>
        <w:div w:id="605888726">
          <w:marLeft w:val="640"/>
          <w:marRight w:val="0"/>
          <w:marTop w:val="0"/>
          <w:marBottom w:val="0"/>
          <w:divBdr>
            <w:top w:val="none" w:sz="0" w:space="0" w:color="auto"/>
            <w:left w:val="none" w:sz="0" w:space="0" w:color="auto"/>
            <w:bottom w:val="none" w:sz="0" w:space="0" w:color="auto"/>
            <w:right w:val="none" w:sz="0" w:space="0" w:color="auto"/>
          </w:divBdr>
        </w:div>
        <w:div w:id="920411324">
          <w:marLeft w:val="640"/>
          <w:marRight w:val="0"/>
          <w:marTop w:val="0"/>
          <w:marBottom w:val="0"/>
          <w:divBdr>
            <w:top w:val="none" w:sz="0" w:space="0" w:color="auto"/>
            <w:left w:val="none" w:sz="0" w:space="0" w:color="auto"/>
            <w:bottom w:val="none" w:sz="0" w:space="0" w:color="auto"/>
            <w:right w:val="none" w:sz="0" w:space="0" w:color="auto"/>
          </w:divBdr>
        </w:div>
        <w:div w:id="1252472840">
          <w:marLeft w:val="640"/>
          <w:marRight w:val="0"/>
          <w:marTop w:val="0"/>
          <w:marBottom w:val="0"/>
          <w:divBdr>
            <w:top w:val="none" w:sz="0" w:space="0" w:color="auto"/>
            <w:left w:val="none" w:sz="0" w:space="0" w:color="auto"/>
            <w:bottom w:val="none" w:sz="0" w:space="0" w:color="auto"/>
            <w:right w:val="none" w:sz="0" w:space="0" w:color="auto"/>
          </w:divBdr>
        </w:div>
        <w:div w:id="779179579">
          <w:marLeft w:val="640"/>
          <w:marRight w:val="0"/>
          <w:marTop w:val="0"/>
          <w:marBottom w:val="0"/>
          <w:divBdr>
            <w:top w:val="none" w:sz="0" w:space="0" w:color="auto"/>
            <w:left w:val="none" w:sz="0" w:space="0" w:color="auto"/>
            <w:bottom w:val="none" w:sz="0" w:space="0" w:color="auto"/>
            <w:right w:val="none" w:sz="0" w:space="0" w:color="auto"/>
          </w:divBdr>
        </w:div>
        <w:div w:id="656035299">
          <w:marLeft w:val="640"/>
          <w:marRight w:val="0"/>
          <w:marTop w:val="0"/>
          <w:marBottom w:val="0"/>
          <w:divBdr>
            <w:top w:val="none" w:sz="0" w:space="0" w:color="auto"/>
            <w:left w:val="none" w:sz="0" w:space="0" w:color="auto"/>
            <w:bottom w:val="none" w:sz="0" w:space="0" w:color="auto"/>
            <w:right w:val="none" w:sz="0" w:space="0" w:color="auto"/>
          </w:divBdr>
        </w:div>
        <w:div w:id="190151206">
          <w:marLeft w:val="640"/>
          <w:marRight w:val="0"/>
          <w:marTop w:val="0"/>
          <w:marBottom w:val="0"/>
          <w:divBdr>
            <w:top w:val="none" w:sz="0" w:space="0" w:color="auto"/>
            <w:left w:val="none" w:sz="0" w:space="0" w:color="auto"/>
            <w:bottom w:val="none" w:sz="0" w:space="0" w:color="auto"/>
            <w:right w:val="none" w:sz="0" w:space="0" w:color="auto"/>
          </w:divBdr>
        </w:div>
        <w:div w:id="1008364809">
          <w:marLeft w:val="640"/>
          <w:marRight w:val="0"/>
          <w:marTop w:val="0"/>
          <w:marBottom w:val="0"/>
          <w:divBdr>
            <w:top w:val="none" w:sz="0" w:space="0" w:color="auto"/>
            <w:left w:val="none" w:sz="0" w:space="0" w:color="auto"/>
            <w:bottom w:val="none" w:sz="0" w:space="0" w:color="auto"/>
            <w:right w:val="none" w:sz="0" w:space="0" w:color="auto"/>
          </w:divBdr>
        </w:div>
        <w:div w:id="141243368">
          <w:marLeft w:val="640"/>
          <w:marRight w:val="0"/>
          <w:marTop w:val="0"/>
          <w:marBottom w:val="0"/>
          <w:divBdr>
            <w:top w:val="none" w:sz="0" w:space="0" w:color="auto"/>
            <w:left w:val="none" w:sz="0" w:space="0" w:color="auto"/>
            <w:bottom w:val="none" w:sz="0" w:space="0" w:color="auto"/>
            <w:right w:val="none" w:sz="0" w:space="0" w:color="auto"/>
          </w:divBdr>
        </w:div>
        <w:div w:id="1918245267">
          <w:marLeft w:val="640"/>
          <w:marRight w:val="0"/>
          <w:marTop w:val="0"/>
          <w:marBottom w:val="0"/>
          <w:divBdr>
            <w:top w:val="none" w:sz="0" w:space="0" w:color="auto"/>
            <w:left w:val="none" w:sz="0" w:space="0" w:color="auto"/>
            <w:bottom w:val="none" w:sz="0" w:space="0" w:color="auto"/>
            <w:right w:val="none" w:sz="0" w:space="0" w:color="auto"/>
          </w:divBdr>
        </w:div>
        <w:div w:id="632441880">
          <w:marLeft w:val="640"/>
          <w:marRight w:val="0"/>
          <w:marTop w:val="0"/>
          <w:marBottom w:val="0"/>
          <w:divBdr>
            <w:top w:val="none" w:sz="0" w:space="0" w:color="auto"/>
            <w:left w:val="none" w:sz="0" w:space="0" w:color="auto"/>
            <w:bottom w:val="none" w:sz="0" w:space="0" w:color="auto"/>
            <w:right w:val="none" w:sz="0" w:space="0" w:color="auto"/>
          </w:divBdr>
        </w:div>
        <w:div w:id="1251819472">
          <w:marLeft w:val="640"/>
          <w:marRight w:val="0"/>
          <w:marTop w:val="0"/>
          <w:marBottom w:val="0"/>
          <w:divBdr>
            <w:top w:val="none" w:sz="0" w:space="0" w:color="auto"/>
            <w:left w:val="none" w:sz="0" w:space="0" w:color="auto"/>
            <w:bottom w:val="none" w:sz="0" w:space="0" w:color="auto"/>
            <w:right w:val="none" w:sz="0" w:space="0" w:color="auto"/>
          </w:divBdr>
        </w:div>
        <w:div w:id="530533733">
          <w:marLeft w:val="640"/>
          <w:marRight w:val="0"/>
          <w:marTop w:val="0"/>
          <w:marBottom w:val="0"/>
          <w:divBdr>
            <w:top w:val="none" w:sz="0" w:space="0" w:color="auto"/>
            <w:left w:val="none" w:sz="0" w:space="0" w:color="auto"/>
            <w:bottom w:val="none" w:sz="0" w:space="0" w:color="auto"/>
            <w:right w:val="none" w:sz="0" w:space="0" w:color="auto"/>
          </w:divBdr>
        </w:div>
        <w:div w:id="736899960">
          <w:marLeft w:val="640"/>
          <w:marRight w:val="0"/>
          <w:marTop w:val="0"/>
          <w:marBottom w:val="0"/>
          <w:divBdr>
            <w:top w:val="none" w:sz="0" w:space="0" w:color="auto"/>
            <w:left w:val="none" w:sz="0" w:space="0" w:color="auto"/>
            <w:bottom w:val="none" w:sz="0" w:space="0" w:color="auto"/>
            <w:right w:val="none" w:sz="0" w:space="0" w:color="auto"/>
          </w:divBdr>
        </w:div>
        <w:div w:id="738283309">
          <w:marLeft w:val="640"/>
          <w:marRight w:val="0"/>
          <w:marTop w:val="0"/>
          <w:marBottom w:val="0"/>
          <w:divBdr>
            <w:top w:val="none" w:sz="0" w:space="0" w:color="auto"/>
            <w:left w:val="none" w:sz="0" w:space="0" w:color="auto"/>
            <w:bottom w:val="none" w:sz="0" w:space="0" w:color="auto"/>
            <w:right w:val="none" w:sz="0" w:space="0" w:color="auto"/>
          </w:divBdr>
        </w:div>
        <w:div w:id="82530049">
          <w:marLeft w:val="640"/>
          <w:marRight w:val="0"/>
          <w:marTop w:val="0"/>
          <w:marBottom w:val="0"/>
          <w:divBdr>
            <w:top w:val="none" w:sz="0" w:space="0" w:color="auto"/>
            <w:left w:val="none" w:sz="0" w:space="0" w:color="auto"/>
            <w:bottom w:val="none" w:sz="0" w:space="0" w:color="auto"/>
            <w:right w:val="none" w:sz="0" w:space="0" w:color="auto"/>
          </w:divBdr>
        </w:div>
        <w:div w:id="1958027395">
          <w:marLeft w:val="640"/>
          <w:marRight w:val="0"/>
          <w:marTop w:val="0"/>
          <w:marBottom w:val="0"/>
          <w:divBdr>
            <w:top w:val="none" w:sz="0" w:space="0" w:color="auto"/>
            <w:left w:val="none" w:sz="0" w:space="0" w:color="auto"/>
            <w:bottom w:val="none" w:sz="0" w:space="0" w:color="auto"/>
            <w:right w:val="none" w:sz="0" w:space="0" w:color="auto"/>
          </w:divBdr>
        </w:div>
        <w:div w:id="1204757292">
          <w:marLeft w:val="640"/>
          <w:marRight w:val="0"/>
          <w:marTop w:val="0"/>
          <w:marBottom w:val="0"/>
          <w:divBdr>
            <w:top w:val="none" w:sz="0" w:space="0" w:color="auto"/>
            <w:left w:val="none" w:sz="0" w:space="0" w:color="auto"/>
            <w:bottom w:val="none" w:sz="0" w:space="0" w:color="auto"/>
            <w:right w:val="none" w:sz="0" w:space="0" w:color="auto"/>
          </w:divBdr>
        </w:div>
        <w:div w:id="1669479076">
          <w:marLeft w:val="640"/>
          <w:marRight w:val="0"/>
          <w:marTop w:val="0"/>
          <w:marBottom w:val="0"/>
          <w:divBdr>
            <w:top w:val="none" w:sz="0" w:space="0" w:color="auto"/>
            <w:left w:val="none" w:sz="0" w:space="0" w:color="auto"/>
            <w:bottom w:val="none" w:sz="0" w:space="0" w:color="auto"/>
            <w:right w:val="none" w:sz="0" w:space="0" w:color="auto"/>
          </w:divBdr>
        </w:div>
        <w:div w:id="736826708">
          <w:marLeft w:val="640"/>
          <w:marRight w:val="0"/>
          <w:marTop w:val="0"/>
          <w:marBottom w:val="0"/>
          <w:divBdr>
            <w:top w:val="none" w:sz="0" w:space="0" w:color="auto"/>
            <w:left w:val="none" w:sz="0" w:space="0" w:color="auto"/>
            <w:bottom w:val="none" w:sz="0" w:space="0" w:color="auto"/>
            <w:right w:val="none" w:sz="0" w:space="0" w:color="auto"/>
          </w:divBdr>
        </w:div>
        <w:div w:id="1207985204">
          <w:marLeft w:val="640"/>
          <w:marRight w:val="0"/>
          <w:marTop w:val="0"/>
          <w:marBottom w:val="0"/>
          <w:divBdr>
            <w:top w:val="none" w:sz="0" w:space="0" w:color="auto"/>
            <w:left w:val="none" w:sz="0" w:space="0" w:color="auto"/>
            <w:bottom w:val="none" w:sz="0" w:space="0" w:color="auto"/>
            <w:right w:val="none" w:sz="0" w:space="0" w:color="auto"/>
          </w:divBdr>
        </w:div>
        <w:div w:id="1093471988">
          <w:marLeft w:val="640"/>
          <w:marRight w:val="0"/>
          <w:marTop w:val="0"/>
          <w:marBottom w:val="0"/>
          <w:divBdr>
            <w:top w:val="none" w:sz="0" w:space="0" w:color="auto"/>
            <w:left w:val="none" w:sz="0" w:space="0" w:color="auto"/>
            <w:bottom w:val="none" w:sz="0" w:space="0" w:color="auto"/>
            <w:right w:val="none" w:sz="0" w:space="0" w:color="auto"/>
          </w:divBdr>
        </w:div>
        <w:div w:id="1079476020">
          <w:marLeft w:val="640"/>
          <w:marRight w:val="0"/>
          <w:marTop w:val="0"/>
          <w:marBottom w:val="0"/>
          <w:divBdr>
            <w:top w:val="none" w:sz="0" w:space="0" w:color="auto"/>
            <w:left w:val="none" w:sz="0" w:space="0" w:color="auto"/>
            <w:bottom w:val="none" w:sz="0" w:space="0" w:color="auto"/>
            <w:right w:val="none" w:sz="0" w:space="0" w:color="auto"/>
          </w:divBdr>
        </w:div>
        <w:div w:id="383525903">
          <w:marLeft w:val="640"/>
          <w:marRight w:val="0"/>
          <w:marTop w:val="0"/>
          <w:marBottom w:val="0"/>
          <w:divBdr>
            <w:top w:val="none" w:sz="0" w:space="0" w:color="auto"/>
            <w:left w:val="none" w:sz="0" w:space="0" w:color="auto"/>
            <w:bottom w:val="none" w:sz="0" w:space="0" w:color="auto"/>
            <w:right w:val="none" w:sz="0" w:space="0" w:color="auto"/>
          </w:divBdr>
        </w:div>
        <w:div w:id="1553421862">
          <w:marLeft w:val="640"/>
          <w:marRight w:val="0"/>
          <w:marTop w:val="0"/>
          <w:marBottom w:val="0"/>
          <w:divBdr>
            <w:top w:val="none" w:sz="0" w:space="0" w:color="auto"/>
            <w:left w:val="none" w:sz="0" w:space="0" w:color="auto"/>
            <w:bottom w:val="none" w:sz="0" w:space="0" w:color="auto"/>
            <w:right w:val="none" w:sz="0" w:space="0" w:color="auto"/>
          </w:divBdr>
        </w:div>
        <w:div w:id="82992724">
          <w:marLeft w:val="640"/>
          <w:marRight w:val="0"/>
          <w:marTop w:val="0"/>
          <w:marBottom w:val="0"/>
          <w:divBdr>
            <w:top w:val="none" w:sz="0" w:space="0" w:color="auto"/>
            <w:left w:val="none" w:sz="0" w:space="0" w:color="auto"/>
            <w:bottom w:val="none" w:sz="0" w:space="0" w:color="auto"/>
            <w:right w:val="none" w:sz="0" w:space="0" w:color="auto"/>
          </w:divBdr>
        </w:div>
        <w:div w:id="1409576031">
          <w:marLeft w:val="640"/>
          <w:marRight w:val="0"/>
          <w:marTop w:val="0"/>
          <w:marBottom w:val="0"/>
          <w:divBdr>
            <w:top w:val="none" w:sz="0" w:space="0" w:color="auto"/>
            <w:left w:val="none" w:sz="0" w:space="0" w:color="auto"/>
            <w:bottom w:val="none" w:sz="0" w:space="0" w:color="auto"/>
            <w:right w:val="none" w:sz="0" w:space="0" w:color="auto"/>
          </w:divBdr>
        </w:div>
        <w:div w:id="543175141">
          <w:marLeft w:val="640"/>
          <w:marRight w:val="0"/>
          <w:marTop w:val="0"/>
          <w:marBottom w:val="0"/>
          <w:divBdr>
            <w:top w:val="none" w:sz="0" w:space="0" w:color="auto"/>
            <w:left w:val="none" w:sz="0" w:space="0" w:color="auto"/>
            <w:bottom w:val="none" w:sz="0" w:space="0" w:color="auto"/>
            <w:right w:val="none" w:sz="0" w:space="0" w:color="auto"/>
          </w:divBdr>
        </w:div>
        <w:div w:id="1169366118">
          <w:marLeft w:val="640"/>
          <w:marRight w:val="0"/>
          <w:marTop w:val="0"/>
          <w:marBottom w:val="0"/>
          <w:divBdr>
            <w:top w:val="none" w:sz="0" w:space="0" w:color="auto"/>
            <w:left w:val="none" w:sz="0" w:space="0" w:color="auto"/>
            <w:bottom w:val="none" w:sz="0" w:space="0" w:color="auto"/>
            <w:right w:val="none" w:sz="0" w:space="0" w:color="auto"/>
          </w:divBdr>
        </w:div>
        <w:div w:id="89816298">
          <w:marLeft w:val="640"/>
          <w:marRight w:val="0"/>
          <w:marTop w:val="0"/>
          <w:marBottom w:val="0"/>
          <w:divBdr>
            <w:top w:val="none" w:sz="0" w:space="0" w:color="auto"/>
            <w:left w:val="none" w:sz="0" w:space="0" w:color="auto"/>
            <w:bottom w:val="none" w:sz="0" w:space="0" w:color="auto"/>
            <w:right w:val="none" w:sz="0" w:space="0" w:color="auto"/>
          </w:divBdr>
        </w:div>
        <w:div w:id="1420255165">
          <w:marLeft w:val="640"/>
          <w:marRight w:val="0"/>
          <w:marTop w:val="0"/>
          <w:marBottom w:val="0"/>
          <w:divBdr>
            <w:top w:val="none" w:sz="0" w:space="0" w:color="auto"/>
            <w:left w:val="none" w:sz="0" w:space="0" w:color="auto"/>
            <w:bottom w:val="none" w:sz="0" w:space="0" w:color="auto"/>
            <w:right w:val="none" w:sz="0" w:space="0" w:color="auto"/>
          </w:divBdr>
        </w:div>
        <w:div w:id="1789472962">
          <w:marLeft w:val="640"/>
          <w:marRight w:val="0"/>
          <w:marTop w:val="0"/>
          <w:marBottom w:val="0"/>
          <w:divBdr>
            <w:top w:val="none" w:sz="0" w:space="0" w:color="auto"/>
            <w:left w:val="none" w:sz="0" w:space="0" w:color="auto"/>
            <w:bottom w:val="none" w:sz="0" w:space="0" w:color="auto"/>
            <w:right w:val="none" w:sz="0" w:space="0" w:color="auto"/>
          </w:divBdr>
        </w:div>
        <w:div w:id="438183918">
          <w:marLeft w:val="640"/>
          <w:marRight w:val="0"/>
          <w:marTop w:val="0"/>
          <w:marBottom w:val="0"/>
          <w:divBdr>
            <w:top w:val="none" w:sz="0" w:space="0" w:color="auto"/>
            <w:left w:val="none" w:sz="0" w:space="0" w:color="auto"/>
            <w:bottom w:val="none" w:sz="0" w:space="0" w:color="auto"/>
            <w:right w:val="none" w:sz="0" w:space="0" w:color="auto"/>
          </w:divBdr>
        </w:div>
        <w:div w:id="1580560615">
          <w:marLeft w:val="640"/>
          <w:marRight w:val="0"/>
          <w:marTop w:val="0"/>
          <w:marBottom w:val="0"/>
          <w:divBdr>
            <w:top w:val="none" w:sz="0" w:space="0" w:color="auto"/>
            <w:left w:val="none" w:sz="0" w:space="0" w:color="auto"/>
            <w:bottom w:val="none" w:sz="0" w:space="0" w:color="auto"/>
            <w:right w:val="none" w:sz="0" w:space="0" w:color="auto"/>
          </w:divBdr>
        </w:div>
        <w:div w:id="1719620525">
          <w:marLeft w:val="640"/>
          <w:marRight w:val="0"/>
          <w:marTop w:val="0"/>
          <w:marBottom w:val="0"/>
          <w:divBdr>
            <w:top w:val="none" w:sz="0" w:space="0" w:color="auto"/>
            <w:left w:val="none" w:sz="0" w:space="0" w:color="auto"/>
            <w:bottom w:val="none" w:sz="0" w:space="0" w:color="auto"/>
            <w:right w:val="none" w:sz="0" w:space="0" w:color="auto"/>
          </w:divBdr>
        </w:div>
        <w:div w:id="1102917440">
          <w:marLeft w:val="640"/>
          <w:marRight w:val="0"/>
          <w:marTop w:val="0"/>
          <w:marBottom w:val="0"/>
          <w:divBdr>
            <w:top w:val="none" w:sz="0" w:space="0" w:color="auto"/>
            <w:left w:val="none" w:sz="0" w:space="0" w:color="auto"/>
            <w:bottom w:val="none" w:sz="0" w:space="0" w:color="auto"/>
            <w:right w:val="none" w:sz="0" w:space="0" w:color="auto"/>
          </w:divBdr>
        </w:div>
        <w:div w:id="1238903932">
          <w:marLeft w:val="640"/>
          <w:marRight w:val="0"/>
          <w:marTop w:val="0"/>
          <w:marBottom w:val="0"/>
          <w:divBdr>
            <w:top w:val="none" w:sz="0" w:space="0" w:color="auto"/>
            <w:left w:val="none" w:sz="0" w:space="0" w:color="auto"/>
            <w:bottom w:val="none" w:sz="0" w:space="0" w:color="auto"/>
            <w:right w:val="none" w:sz="0" w:space="0" w:color="auto"/>
          </w:divBdr>
        </w:div>
        <w:div w:id="474226581">
          <w:marLeft w:val="640"/>
          <w:marRight w:val="0"/>
          <w:marTop w:val="0"/>
          <w:marBottom w:val="0"/>
          <w:divBdr>
            <w:top w:val="none" w:sz="0" w:space="0" w:color="auto"/>
            <w:left w:val="none" w:sz="0" w:space="0" w:color="auto"/>
            <w:bottom w:val="none" w:sz="0" w:space="0" w:color="auto"/>
            <w:right w:val="none" w:sz="0" w:space="0" w:color="auto"/>
          </w:divBdr>
        </w:div>
        <w:div w:id="458958264">
          <w:marLeft w:val="640"/>
          <w:marRight w:val="0"/>
          <w:marTop w:val="0"/>
          <w:marBottom w:val="0"/>
          <w:divBdr>
            <w:top w:val="none" w:sz="0" w:space="0" w:color="auto"/>
            <w:left w:val="none" w:sz="0" w:space="0" w:color="auto"/>
            <w:bottom w:val="none" w:sz="0" w:space="0" w:color="auto"/>
            <w:right w:val="none" w:sz="0" w:space="0" w:color="auto"/>
          </w:divBdr>
        </w:div>
        <w:div w:id="113721067">
          <w:marLeft w:val="640"/>
          <w:marRight w:val="0"/>
          <w:marTop w:val="0"/>
          <w:marBottom w:val="0"/>
          <w:divBdr>
            <w:top w:val="none" w:sz="0" w:space="0" w:color="auto"/>
            <w:left w:val="none" w:sz="0" w:space="0" w:color="auto"/>
            <w:bottom w:val="none" w:sz="0" w:space="0" w:color="auto"/>
            <w:right w:val="none" w:sz="0" w:space="0" w:color="auto"/>
          </w:divBdr>
        </w:div>
        <w:div w:id="1439981899">
          <w:marLeft w:val="640"/>
          <w:marRight w:val="0"/>
          <w:marTop w:val="0"/>
          <w:marBottom w:val="0"/>
          <w:divBdr>
            <w:top w:val="none" w:sz="0" w:space="0" w:color="auto"/>
            <w:left w:val="none" w:sz="0" w:space="0" w:color="auto"/>
            <w:bottom w:val="none" w:sz="0" w:space="0" w:color="auto"/>
            <w:right w:val="none" w:sz="0" w:space="0" w:color="auto"/>
          </w:divBdr>
        </w:div>
        <w:div w:id="742678391">
          <w:marLeft w:val="640"/>
          <w:marRight w:val="0"/>
          <w:marTop w:val="0"/>
          <w:marBottom w:val="0"/>
          <w:divBdr>
            <w:top w:val="none" w:sz="0" w:space="0" w:color="auto"/>
            <w:left w:val="none" w:sz="0" w:space="0" w:color="auto"/>
            <w:bottom w:val="none" w:sz="0" w:space="0" w:color="auto"/>
            <w:right w:val="none" w:sz="0" w:space="0" w:color="auto"/>
          </w:divBdr>
        </w:div>
        <w:div w:id="1817335282">
          <w:marLeft w:val="640"/>
          <w:marRight w:val="0"/>
          <w:marTop w:val="0"/>
          <w:marBottom w:val="0"/>
          <w:divBdr>
            <w:top w:val="none" w:sz="0" w:space="0" w:color="auto"/>
            <w:left w:val="none" w:sz="0" w:space="0" w:color="auto"/>
            <w:bottom w:val="none" w:sz="0" w:space="0" w:color="auto"/>
            <w:right w:val="none" w:sz="0" w:space="0" w:color="auto"/>
          </w:divBdr>
        </w:div>
        <w:div w:id="958726752">
          <w:marLeft w:val="640"/>
          <w:marRight w:val="0"/>
          <w:marTop w:val="0"/>
          <w:marBottom w:val="0"/>
          <w:divBdr>
            <w:top w:val="none" w:sz="0" w:space="0" w:color="auto"/>
            <w:left w:val="none" w:sz="0" w:space="0" w:color="auto"/>
            <w:bottom w:val="none" w:sz="0" w:space="0" w:color="auto"/>
            <w:right w:val="none" w:sz="0" w:space="0" w:color="auto"/>
          </w:divBdr>
        </w:div>
        <w:div w:id="906887846">
          <w:marLeft w:val="640"/>
          <w:marRight w:val="0"/>
          <w:marTop w:val="0"/>
          <w:marBottom w:val="0"/>
          <w:divBdr>
            <w:top w:val="none" w:sz="0" w:space="0" w:color="auto"/>
            <w:left w:val="none" w:sz="0" w:space="0" w:color="auto"/>
            <w:bottom w:val="none" w:sz="0" w:space="0" w:color="auto"/>
            <w:right w:val="none" w:sz="0" w:space="0" w:color="auto"/>
          </w:divBdr>
        </w:div>
        <w:div w:id="529682247">
          <w:marLeft w:val="640"/>
          <w:marRight w:val="0"/>
          <w:marTop w:val="0"/>
          <w:marBottom w:val="0"/>
          <w:divBdr>
            <w:top w:val="none" w:sz="0" w:space="0" w:color="auto"/>
            <w:left w:val="none" w:sz="0" w:space="0" w:color="auto"/>
            <w:bottom w:val="none" w:sz="0" w:space="0" w:color="auto"/>
            <w:right w:val="none" w:sz="0" w:space="0" w:color="auto"/>
          </w:divBdr>
        </w:div>
        <w:div w:id="10569120">
          <w:marLeft w:val="640"/>
          <w:marRight w:val="0"/>
          <w:marTop w:val="0"/>
          <w:marBottom w:val="0"/>
          <w:divBdr>
            <w:top w:val="none" w:sz="0" w:space="0" w:color="auto"/>
            <w:left w:val="none" w:sz="0" w:space="0" w:color="auto"/>
            <w:bottom w:val="none" w:sz="0" w:space="0" w:color="auto"/>
            <w:right w:val="none" w:sz="0" w:space="0" w:color="auto"/>
          </w:divBdr>
        </w:div>
        <w:div w:id="812142867">
          <w:marLeft w:val="640"/>
          <w:marRight w:val="0"/>
          <w:marTop w:val="0"/>
          <w:marBottom w:val="0"/>
          <w:divBdr>
            <w:top w:val="none" w:sz="0" w:space="0" w:color="auto"/>
            <w:left w:val="none" w:sz="0" w:space="0" w:color="auto"/>
            <w:bottom w:val="none" w:sz="0" w:space="0" w:color="auto"/>
            <w:right w:val="none" w:sz="0" w:space="0" w:color="auto"/>
          </w:divBdr>
        </w:div>
        <w:div w:id="1533569250">
          <w:marLeft w:val="640"/>
          <w:marRight w:val="0"/>
          <w:marTop w:val="0"/>
          <w:marBottom w:val="0"/>
          <w:divBdr>
            <w:top w:val="none" w:sz="0" w:space="0" w:color="auto"/>
            <w:left w:val="none" w:sz="0" w:space="0" w:color="auto"/>
            <w:bottom w:val="none" w:sz="0" w:space="0" w:color="auto"/>
            <w:right w:val="none" w:sz="0" w:space="0" w:color="auto"/>
          </w:divBdr>
        </w:div>
        <w:div w:id="1449738787">
          <w:marLeft w:val="640"/>
          <w:marRight w:val="0"/>
          <w:marTop w:val="0"/>
          <w:marBottom w:val="0"/>
          <w:divBdr>
            <w:top w:val="none" w:sz="0" w:space="0" w:color="auto"/>
            <w:left w:val="none" w:sz="0" w:space="0" w:color="auto"/>
            <w:bottom w:val="none" w:sz="0" w:space="0" w:color="auto"/>
            <w:right w:val="none" w:sz="0" w:space="0" w:color="auto"/>
          </w:divBdr>
        </w:div>
        <w:div w:id="1630163129">
          <w:marLeft w:val="640"/>
          <w:marRight w:val="0"/>
          <w:marTop w:val="0"/>
          <w:marBottom w:val="0"/>
          <w:divBdr>
            <w:top w:val="none" w:sz="0" w:space="0" w:color="auto"/>
            <w:left w:val="none" w:sz="0" w:space="0" w:color="auto"/>
            <w:bottom w:val="none" w:sz="0" w:space="0" w:color="auto"/>
            <w:right w:val="none" w:sz="0" w:space="0" w:color="auto"/>
          </w:divBdr>
        </w:div>
        <w:div w:id="1540895119">
          <w:marLeft w:val="640"/>
          <w:marRight w:val="0"/>
          <w:marTop w:val="0"/>
          <w:marBottom w:val="0"/>
          <w:divBdr>
            <w:top w:val="none" w:sz="0" w:space="0" w:color="auto"/>
            <w:left w:val="none" w:sz="0" w:space="0" w:color="auto"/>
            <w:bottom w:val="none" w:sz="0" w:space="0" w:color="auto"/>
            <w:right w:val="none" w:sz="0" w:space="0" w:color="auto"/>
          </w:divBdr>
        </w:div>
        <w:div w:id="1240364204">
          <w:marLeft w:val="640"/>
          <w:marRight w:val="0"/>
          <w:marTop w:val="0"/>
          <w:marBottom w:val="0"/>
          <w:divBdr>
            <w:top w:val="none" w:sz="0" w:space="0" w:color="auto"/>
            <w:left w:val="none" w:sz="0" w:space="0" w:color="auto"/>
            <w:bottom w:val="none" w:sz="0" w:space="0" w:color="auto"/>
            <w:right w:val="none" w:sz="0" w:space="0" w:color="auto"/>
          </w:divBdr>
        </w:div>
        <w:div w:id="39205817">
          <w:marLeft w:val="640"/>
          <w:marRight w:val="0"/>
          <w:marTop w:val="0"/>
          <w:marBottom w:val="0"/>
          <w:divBdr>
            <w:top w:val="none" w:sz="0" w:space="0" w:color="auto"/>
            <w:left w:val="none" w:sz="0" w:space="0" w:color="auto"/>
            <w:bottom w:val="none" w:sz="0" w:space="0" w:color="auto"/>
            <w:right w:val="none" w:sz="0" w:space="0" w:color="auto"/>
          </w:divBdr>
        </w:div>
        <w:div w:id="918757858">
          <w:marLeft w:val="640"/>
          <w:marRight w:val="0"/>
          <w:marTop w:val="0"/>
          <w:marBottom w:val="0"/>
          <w:divBdr>
            <w:top w:val="none" w:sz="0" w:space="0" w:color="auto"/>
            <w:left w:val="none" w:sz="0" w:space="0" w:color="auto"/>
            <w:bottom w:val="none" w:sz="0" w:space="0" w:color="auto"/>
            <w:right w:val="none" w:sz="0" w:space="0" w:color="auto"/>
          </w:divBdr>
        </w:div>
        <w:div w:id="2064255614">
          <w:marLeft w:val="640"/>
          <w:marRight w:val="0"/>
          <w:marTop w:val="0"/>
          <w:marBottom w:val="0"/>
          <w:divBdr>
            <w:top w:val="none" w:sz="0" w:space="0" w:color="auto"/>
            <w:left w:val="none" w:sz="0" w:space="0" w:color="auto"/>
            <w:bottom w:val="none" w:sz="0" w:space="0" w:color="auto"/>
            <w:right w:val="none" w:sz="0" w:space="0" w:color="auto"/>
          </w:divBdr>
        </w:div>
        <w:div w:id="180583360">
          <w:marLeft w:val="640"/>
          <w:marRight w:val="0"/>
          <w:marTop w:val="0"/>
          <w:marBottom w:val="0"/>
          <w:divBdr>
            <w:top w:val="none" w:sz="0" w:space="0" w:color="auto"/>
            <w:left w:val="none" w:sz="0" w:space="0" w:color="auto"/>
            <w:bottom w:val="none" w:sz="0" w:space="0" w:color="auto"/>
            <w:right w:val="none" w:sz="0" w:space="0" w:color="auto"/>
          </w:divBdr>
        </w:div>
        <w:div w:id="626203134">
          <w:marLeft w:val="640"/>
          <w:marRight w:val="0"/>
          <w:marTop w:val="0"/>
          <w:marBottom w:val="0"/>
          <w:divBdr>
            <w:top w:val="none" w:sz="0" w:space="0" w:color="auto"/>
            <w:left w:val="none" w:sz="0" w:space="0" w:color="auto"/>
            <w:bottom w:val="none" w:sz="0" w:space="0" w:color="auto"/>
            <w:right w:val="none" w:sz="0" w:space="0" w:color="auto"/>
          </w:divBdr>
        </w:div>
        <w:div w:id="621426637">
          <w:marLeft w:val="640"/>
          <w:marRight w:val="0"/>
          <w:marTop w:val="0"/>
          <w:marBottom w:val="0"/>
          <w:divBdr>
            <w:top w:val="none" w:sz="0" w:space="0" w:color="auto"/>
            <w:left w:val="none" w:sz="0" w:space="0" w:color="auto"/>
            <w:bottom w:val="none" w:sz="0" w:space="0" w:color="auto"/>
            <w:right w:val="none" w:sz="0" w:space="0" w:color="auto"/>
          </w:divBdr>
        </w:div>
        <w:div w:id="1368994399">
          <w:marLeft w:val="640"/>
          <w:marRight w:val="0"/>
          <w:marTop w:val="0"/>
          <w:marBottom w:val="0"/>
          <w:divBdr>
            <w:top w:val="none" w:sz="0" w:space="0" w:color="auto"/>
            <w:left w:val="none" w:sz="0" w:space="0" w:color="auto"/>
            <w:bottom w:val="none" w:sz="0" w:space="0" w:color="auto"/>
            <w:right w:val="none" w:sz="0" w:space="0" w:color="auto"/>
          </w:divBdr>
        </w:div>
        <w:div w:id="1946451393">
          <w:marLeft w:val="640"/>
          <w:marRight w:val="0"/>
          <w:marTop w:val="0"/>
          <w:marBottom w:val="0"/>
          <w:divBdr>
            <w:top w:val="none" w:sz="0" w:space="0" w:color="auto"/>
            <w:left w:val="none" w:sz="0" w:space="0" w:color="auto"/>
            <w:bottom w:val="none" w:sz="0" w:space="0" w:color="auto"/>
            <w:right w:val="none" w:sz="0" w:space="0" w:color="auto"/>
          </w:divBdr>
        </w:div>
        <w:div w:id="97067042">
          <w:marLeft w:val="640"/>
          <w:marRight w:val="0"/>
          <w:marTop w:val="0"/>
          <w:marBottom w:val="0"/>
          <w:divBdr>
            <w:top w:val="none" w:sz="0" w:space="0" w:color="auto"/>
            <w:left w:val="none" w:sz="0" w:space="0" w:color="auto"/>
            <w:bottom w:val="none" w:sz="0" w:space="0" w:color="auto"/>
            <w:right w:val="none" w:sz="0" w:space="0" w:color="auto"/>
          </w:divBdr>
        </w:div>
        <w:div w:id="1258564123">
          <w:marLeft w:val="640"/>
          <w:marRight w:val="0"/>
          <w:marTop w:val="0"/>
          <w:marBottom w:val="0"/>
          <w:divBdr>
            <w:top w:val="none" w:sz="0" w:space="0" w:color="auto"/>
            <w:left w:val="none" w:sz="0" w:space="0" w:color="auto"/>
            <w:bottom w:val="none" w:sz="0" w:space="0" w:color="auto"/>
            <w:right w:val="none" w:sz="0" w:space="0" w:color="auto"/>
          </w:divBdr>
        </w:div>
        <w:div w:id="1433089492">
          <w:marLeft w:val="640"/>
          <w:marRight w:val="0"/>
          <w:marTop w:val="0"/>
          <w:marBottom w:val="0"/>
          <w:divBdr>
            <w:top w:val="none" w:sz="0" w:space="0" w:color="auto"/>
            <w:left w:val="none" w:sz="0" w:space="0" w:color="auto"/>
            <w:bottom w:val="none" w:sz="0" w:space="0" w:color="auto"/>
            <w:right w:val="none" w:sz="0" w:space="0" w:color="auto"/>
          </w:divBdr>
        </w:div>
        <w:div w:id="597369080">
          <w:marLeft w:val="640"/>
          <w:marRight w:val="0"/>
          <w:marTop w:val="0"/>
          <w:marBottom w:val="0"/>
          <w:divBdr>
            <w:top w:val="none" w:sz="0" w:space="0" w:color="auto"/>
            <w:left w:val="none" w:sz="0" w:space="0" w:color="auto"/>
            <w:bottom w:val="none" w:sz="0" w:space="0" w:color="auto"/>
            <w:right w:val="none" w:sz="0" w:space="0" w:color="auto"/>
          </w:divBdr>
        </w:div>
        <w:div w:id="1641307333">
          <w:marLeft w:val="640"/>
          <w:marRight w:val="0"/>
          <w:marTop w:val="0"/>
          <w:marBottom w:val="0"/>
          <w:divBdr>
            <w:top w:val="none" w:sz="0" w:space="0" w:color="auto"/>
            <w:left w:val="none" w:sz="0" w:space="0" w:color="auto"/>
            <w:bottom w:val="none" w:sz="0" w:space="0" w:color="auto"/>
            <w:right w:val="none" w:sz="0" w:space="0" w:color="auto"/>
          </w:divBdr>
        </w:div>
        <w:div w:id="206383883">
          <w:marLeft w:val="640"/>
          <w:marRight w:val="0"/>
          <w:marTop w:val="0"/>
          <w:marBottom w:val="0"/>
          <w:divBdr>
            <w:top w:val="none" w:sz="0" w:space="0" w:color="auto"/>
            <w:left w:val="none" w:sz="0" w:space="0" w:color="auto"/>
            <w:bottom w:val="none" w:sz="0" w:space="0" w:color="auto"/>
            <w:right w:val="none" w:sz="0" w:space="0" w:color="auto"/>
          </w:divBdr>
        </w:div>
        <w:div w:id="1709798097">
          <w:marLeft w:val="640"/>
          <w:marRight w:val="0"/>
          <w:marTop w:val="0"/>
          <w:marBottom w:val="0"/>
          <w:divBdr>
            <w:top w:val="none" w:sz="0" w:space="0" w:color="auto"/>
            <w:left w:val="none" w:sz="0" w:space="0" w:color="auto"/>
            <w:bottom w:val="none" w:sz="0" w:space="0" w:color="auto"/>
            <w:right w:val="none" w:sz="0" w:space="0" w:color="auto"/>
          </w:divBdr>
        </w:div>
        <w:div w:id="1822115068">
          <w:marLeft w:val="640"/>
          <w:marRight w:val="0"/>
          <w:marTop w:val="0"/>
          <w:marBottom w:val="0"/>
          <w:divBdr>
            <w:top w:val="none" w:sz="0" w:space="0" w:color="auto"/>
            <w:left w:val="none" w:sz="0" w:space="0" w:color="auto"/>
            <w:bottom w:val="none" w:sz="0" w:space="0" w:color="auto"/>
            <w:right w:val="none" w:sz="0" w:space="0" w:color="auto"/>
          </w:divBdr>
        </w:div>
        <w:div w:id="41563081">
          <w:marLeft w:val="640"/>
          <w:marRight w:val="0"/>
          <w:marTop w:val="0"/>
          <w:marBottom w:val="0"/>
          <w:divBdr>
            <w:top w:val="none" w:sz="0" w:space="0" w:color="auto"/>
            <w:left w:val="none" w:sz="0" w:space="0" w:color="auto"/>
            <w:bottom w:val="none" w:sz="0" w:space="0" w:color="auto"/>
            <w:right w:val="none" w:sz="0" w:space="0" w:color="auto"/>
          </w:divBdr>
        </w:div>
        <w:div w:id="1276407588">
          <w:marLeft w:val="640"/>
          <w:marRight w:val="0"/>
          <w:marTop w:val="0"/>
          <w:marBottom w:val="0"/>
          <w:divBdr>
            <w:top w:val="none" w:sz="0" w:space="0" w:color="auto"/>
            <w:left w:val="none" w:sz="0" w:space="0" w:color="auto"/>
            <w:bottom w:val="none" w:sz="0" w:space="0" w:color="auto"/>
            <w:right w:val="none" w:sz="0" w:space="0" w:color="auto"/>
          </w:divBdr>
        </w:div>
        <w:div w:id="1743019015">
          <w:marLeft w:val="640"/>
          <w:marRight w:val="0"/>
          <w:marTop w:val="0"/>
          <w:marBottom w:val="0"/>
          <w:divBdr>
            <w:top w:val="none" w:sz="0" w:space="0" w:color="auto"/>
            <w:left w:val="none" w:sz="0" w:space="0" w:color="auto"/>
            <w:bottom w:val="none" w:sz="0" w:space="0" w:color="auto"/>
            <w:right w:val="none" w:sz="0" w:space="0" w:color="auto"/>
          </w:divBdr>
        </w:div>
        <w:div w:id="413673474">
          <w:marLeft w:val="640"/>
          <w:marRight w:val="0"/>
          <w:marTop w:val="0"/>
          <w:marBottom w:val="0"/>
          <w:divBdr>
            <w:top w:val="none" w:sz="0" w:space="0" w:color="auto"/>
            <w:left w:val="none" w:sz="0" w:space="0" w:color="auto"/>
            <w:bottom w:val="none" w:sz="0" w:space="0" w:color="auto"/>
            <w:right w:val="none" w:sz="0" w:space="0" w:color="auto"/>
          </w:divBdr>
        </w:div>
        <w:div w:id="1586694950">
          <w:marLeft w:val="640"/>
          <w:marRight w:val="0"/>
          <w:marTop w:val="0"/>
          <w:marBottom w:val="0"/>
          <w:divBdr>
            <w:top w:val="none" w:sz="0" w:space="0" w:color="auto"/>
            <w:left w:val="none" w:sz="0" w:space="0" w:color="auto"/>
            <w:bottom w:val="none" w:sz="0" w:space="0" w:color="auto"/>
            <w:right w:val="none" w:sz="0" w:space="0" w:color="auto"/>
          </w:divBdr>
        </w:div>
        <w:div w:id="803232599">
          <w:marLeft w:val="640"/>
          <w:marRight w:val="0"/>
          <w:marTop w:val="0"/>
          <w:marBottom w:val="0"/>
          <w:divBdr>
            <w:top w:val="none" w:sz="0" w:space="0" w:color="auto"/>
            <w:left w:val="none" w:sz="0" w:space="0" w:color="auto"/>
            <w:bottom w:val="none" w:sz="0" w:space="0" w:color="auto"/>
            <w:right w:val="none" w:sz="0" w:space="0" w:color="auto"/>
          </w:divBdr>
        </w:div>
        <w:div w:id="729160089">
          <w:marLeft w:val="640"/>
          <w:marRight w:val="0"/>
          <w:marTop w:val="0"/>
          <w:marBottom w:val="0"/>
          <w:divBdr>
            <w:top w:val="none" w:sz="0" w:space="0" w:color="auto"/>
            <w:left w:val="none" w:sz="0" w:space="0" w:color="auto"/>
            <w:bottom w:val="none" w:sz="0" w:space="0" w:color="auto"/>
            <w:right w:val="none" w:sz="0" w:space="0" w:color="auto"/>
          </w:divBdr>
        </w:div>
        <w:div w:id="134178205">
          <w:marLeft w:val="640"/>
          <w:marRight w:val="0"/>
          <w:marTop w:val="0"/>
          <w:marBottom w:val="0"/>
          <w:divBdr>
            <w:top w:val="none" w:sz="0" w:space="0" w:color="auto"/>
            <w:left w:val="none" w:sz="0" w:space="0" w:color="auto"/>
            <w:bottom w:val="none" w:sz="0" w:space="0" w:color="auto"/>
            <w:right w:val="none" w:sz="0" w:space="0" w:color="auto"/>
          </w:divBdr>
        </w:div>
        <w:div w:id="1473909033">
          <w:marLeft w:val="640"/>
          <w:marRight w:val="0"/>
          <w:marTop w:val="0"/>
          <w:marBottom w:val="0"/>
          <w:divBdr>
            <w:top w:val="none" w:sz="0" w:space="0" w:color="auto"/>
            <w:left w:val="none" w:sz="0" w:space="0" w:color="auto"/>
            <w:bottom w:val="none" w:sz="0" w:space="0" w:color="auto"/>
            <w:right w:val="none" w:sz="0" w:space="0" w:color="auto"/>
          </w:divBdr>
        </w:div>
        <w:div w:id="1903566317">
          <w:marLeft w:val="640"/>
          <w:marRight w:val="0"/>
          <w:marTop w:val="0"/>
          <w:marBottom w:val="0"/>
          <w:divBdr>
            <w:top w:val="none" w:sz="0" w:space="0" w:color="auto"/>
            <w:left w:val="none" w:sz="0" w:space="0" w:color="auto"/>
            <w:bottom w:val="none" w:sz="0" w:space="0" w:color="auto"/>
            <w:right w:val="none" w:sz="0" w:space="0" w:color="auto"/>
          </w:divBdr>
        </w:div>
        <w:div w:id="218327870">
          <w:marLeft w:val="640"/>
          <w:marRight w:val="0"/>
          <w:marTop w:val="0"/>
          <w:marBottom w:val="0"/>
          <w:divBdr>
            <w:top w:val="none" w:sz="0" w:space="0" w:color="auto"/>
            <w:left w:val="none" w:sz="0" w:space="0" w:color="auto"/>
            <w:bottom w:val="none" w:sz="0" w:space="0" w:color="auto"/>
            <w:right w:val="none" w:sz="0" w:space="0" w:color="auto"/>
          </w:divBdr>
        </w:div>
        <w:div w:id="1297220125">
          <w:marLeft w:val="640"/>
          <w:marRight w:val="0"/>
          <w:marTop w:val="0"/>
          <w:marBottom w:val="0"/>
          <w:divBdr>
            <w:top w:val="none" w:sz="0" w:space="0" w:color="auto"/>
            <w:left w:val="none" w:sz="0" w:space="0" w:color="auto"/>
            <w:bottom w:val="none" w:sz="0" w:space="0" w:color="auto"/>
            <w:right w:val="none" w:sz="0" w:space="0" w:color="auto"/>
          </w:divBdr>
        </w:div>
        <w:div w:id="750395198">
          <w:marLeft w:val="640"/>
          <w:marRight w:val="0"/>
          <w:marTop w:val="0"/>
          <w:marBottom w:val="0"/>
          <w:divBdr>
            <w:top w:val="none" w:sz="0" w:space="0" w:color="auto"/>
            <w:left w:val="none" w:sz="0" w:space="0" w:color="auto"/>
            <w:bottom w:val="none" w:sz="0" w:space="0" w:color="auto"/>
            <w:right w:val="none" w:sz="0" w:space="0" w:color="auto"/>
          </w:divBdr>
        </w:div>
        <w:div w:id="763915428">
          <w:marLeft w:val="640"/>
          <w:marRight w:val="0"/>
          <w:marTop w:val="0"/>
          <w:marBottom w:val="0"/>
          <w:divBdr>
            <w:top w:val="none" w:sz="0" w:space="0" w:color="auto"/>
            <w:left w:val="none" w:sz="0" w:space="0" w:color="auto"/>
            <w:bottom w:val="none" w:sz="0" w:space="0" w:color="auto"/>
            <w:right w:val="none" w:sz="0" w:space="0" w:color="auto"/>
          </w:divBdr>
        </w:div>
        <w:div w:id="1970234256">
          <w:marLeft w:val="640"/>
          <w:marRight w:val="0"/>
          <w:marTop w:val="0"/>
          <w:marBottom w:val="0"/>
          <w:divBdr>
            <w:top w:val="none" w:sz="0" w:space="0" w:color="auto"/>
            <w:left w:val="none" w:sz="0" w:space="0" w:color="auto"/>
            <w:bottom w:val="none" w:sz="0" w:space="0" w:color="auto"/>
            <w:right w:val="none" w:sz="0" w:space="0" w:color="auto"/>
          </w:divBdr>
        </w:div>
        <w:div w:id="1021324586">
          <w:marLeft w:val="640"/>
          <w:marRight w:val="0"/>
          <w:marTop w:val="0"/>
          <w:marBottom w:val="0"/>
          <w:divBdr>
            <w:top w:val="none" w:sz="0" w:space="0" w:color="auto"/>
            <w:left w:val="none" w:sz="0" w:space="0" w:color="auto"/>
            <w:bottom w:val="none" w:sz="0" w:space="0" w:color="auto"/>
            <w:right w:val="none" w:sz="0" w:space="0" w:color="auto"/>
          </w:divBdr>
        </w:div>
        <w:div w:id="1113017409">
          <w:marLeft w:val="640"/>
          <w:marRight w:val="0"/>
          <w:marTop w:val="0"/>
          <w:marBottom w:val="0"/>
          <w:divBdr>
            <w:top w:val="none" w:sz="0" w:space="0" w:color="auto"/>
            <w:left w:val="none" w:sz="0" w:space="0" w:color="auto"/>
            <w:bottom w:val="none" w:sz="0" w:space="0" w:color="auto"/>
            <w:right w:val="none" w:sz="0" w:space="0" w:color="auto"/>
          </w:divBdr>
        </w:div>
        <w:div w:id="1757096806">
          <w:marLeft w:val="640"/>
          <w:marRight w:val="0"/>
          <w:marTop w:val="0"/>
          <w:marBottom w:val="0"/>
          <w:divBdr>
            <w:top w:val="none" w:sz="0" w:space="0" w:color="auto"/>
            <w:left w:val="none" w:sz="0" w:space="0" w:color="auto"/>
            <w:bottom w:val="none" w:sz="0" w:space="0" w:color="auto"/>
            <w:right w:val="none" w:sz="0" w:space="0" w:color="auto"/>
          </w:divBdr>
        </w:div>
        <w:div w:id="2064715492">
          <w:marLeft w:val="640"/>
          <w:marRight w:val="0"/>
          <w:marTop w:val="0"/>
          <w:marBottom w:val="0"/>
          <w:divBdr>
            <w:top w:val="none" w:sz="0" w:space="0" w:color="auto"/>
            <w:left w:val="none" w:sz="0" w:space="0" w:color="auto"/>
            <w:bottom w:val="none" w:sz="0" w:space="0" w:color="auto"/>
            <w:right w:val="none" w:sz="0" w:space="0" w:color="auto"/>
          </w:divBdr>
        </w:div>
        <w:div w:id="1002053429">
          <w:marLeft w:val="640"/>
          <w:marRight w:val="0"/>
          <w:marTop w:val="0"/>
          <w:marBottom w:val="0"/>
          <w:divBdr>
            <w:top w:val="none" w:sz="0" w:space="0" w:color="auto"/>
            <w:left w:val="none" w:sz="0" w:space="0" w:color="auto"/>
            <w:bottom w:val="none" w:sz="0" w:space="0" w:color="auto"/>
            <w:right w:val="none" w:sz="0" w:space="0" w:color="auto"/>
          </w:divBdr>
        </w:div>
        <w:div w:id="924724434">
          <w:marLeft w:val="640"/>
          <w:marRight w:val="0"/>
          <w:marTop w:val="0"/>
          <w:marBottom w:val="0"/>
          <w:divBdr>
            <w:top w:val="none" w:sz="0" w:space="0" w:color="auto"/>
            <w:left w:val="none" w:sz="0" w:space="0" w:color="auto"/>
            <w:bottom w:val="none" w:sz="0" w:space="0" w:color="auto"/>
            <w:right w:val="none" w:sz="0" w:space="0" w:color="auto"/>
          </w:divBdr>
        </w:div>
        <w:div w:id="355082483">
          <w:marLeft w:val="640"/>
          <w:marRight w:val="0"/>
          <w:marTop w:val="0"/>
          <w:marBottom w:val="0"/>
          <w:divBdr>
            <w:top w:val="none" w:sz="0" w:space="0" w:color="auto"/>
            <w:left w:val="none" w:sz="0" w:space="0" w:color="auto"/>
            <w:bottom w:val="none" w:sz="0" w:space="0" w:color="auto"/>
            <w:right w:val="none" w:sz="0" w:space="0" w:color="auto"/>
          </w:divBdr>
        </w:div>
        <w:div w:id="626396709">
          <w:marLeft w:val="640"/>
          <w:marRight w:val="0"/>
          <w:marTop w:val="0"/>
          <w:marBottom w:val="0"/>
          <w:divBdr>
            <w:top w:val="none" w:sz="0" w:space="0" w:color="auto"/>
            <w:left w:val="none" w:sz="0" w:space="0" w:color="auto"/>
            <w:bottom w:val="none" w:sz="0" w:space="0" w:color="auto"/>
            <w:right w:val="none" w:sz="0" w:space="0" w:color="auto"/>
          </w:divBdr>
        </w:div>
        <w:div w:id="707801351">
          <w:marLeft w:val="640"/>
          <w:marRight w:val="0"/>
          <w:marTop w:val="0"/>
          <w:marBottom w:val="0"/>
          <w:divBdr>
            <w:top w:val="none" w:sz="0" w:space="0" w:color="auto"/>
            <w:left w:val="none" w:sz="0" w:space="0" w:color="auto"/>
            <w:bottom w:val="none" w:sz="0" w:space="0" w:color="auto"/>
            <w:right w:val="none" w:sz="0" w:space="0" w:color="auto"/>
          </w:divBdr>
        </w:div>
        <w:div w:id="1681274274">
          <w:marLeft w:val="640"/>
          <w:marRight w:val="0"/>
          <w:marTop w:val="0"/>
          <w:marBottom w:val="0"/>
          <w:divBdr>
            <w:top w:val="none" w:sz="0" w:space="0" w:color="auto"/>
            <w:left w:val="none" w:sz="0" w:space="0" w:color="auto"/>
            <w:bottom w:val="none" w:sz="0" w:space="0" w:color="auto"/>
            <w:right w:val="none" w:sz="0" w:space="0" w:color="auto"/>
          </w:divBdr>
        </w:div>
        <w:div w:id="311565408">
          <w:marLeft w:val="640"/>
          <w:marRight w:val="0"/>
          <w:marTop w:val="0"/>
          <w:marBottom w:val="0"/>
          <w:divBdr>
            <w:top w:val="none" w:sz="0" w:space="0" w:color="auto"/>
            <w:left w:val="none" w:sz="0" w:space="0" w:color="auto"/>
            <w:bottom w:val="none" w:sz="0" w:space="0" w:color="auto"/>
            <w:right w:val="none" w:sz="0" w:space="0" w:color="auto"/>
          </w:divBdr>
        </w:div>
        <w:div w:id="701244174">
          <w:marLeft w:val="640"/>
          <w:marRight w:val="0"/>
          <w:marTop w:val="0"/>
          <w:marBottom w:val="0"/>
          <w:divBdr>
            <w:top w:val="none" w:sz="0" w:space="0" w:color="auto"/>
            <w:left w:val="none" w:sz="0" w:space="0" w:color="auto"/>
            <w:bottom w:val="none" w:sz="0" w:space="0" w:color="auto"/>
            <w:right w:val="none" w:sz="0" w:space="0" w:color="auto"/>
          </w:divBdr>
        </w:div>
        <w:div w:id="1514681990">
          <w:marLeft w:val="640"/>
          <w:marRight w:val="0"/>
          <w:marTop w:val="0"/>
          <w:marBottom w:val="0"/>
          <w:divBdr>
            <w:top w:val="none" w:sz="0" w:space="0" w:color="auto"/>
            <w:left w:val="none" w:sz="0" w:space="0" w:color="auto"/>
            <w:bottom w:val="none" w:sz="0" w:space="0" w:color="auto"/>
            <w:right w:val="none" w:sz="0" w:space="0" w:color="auto"/>
          </w:divBdr>
        </w:div>
        <w:div w:id="1544555293">
          <w:marLeft w:val="640"/>
          <w:marRight w:val="0"/>
          <w:marTop w:val="0"/>
          <w:marBottom w:val="0"/>
          <w:divBdr>
            <w:top w:val="none" w:sz="0" w:space="0" w:color="auto"/>
            <w:left w:val="none" w:sz="0" w:space="0" w:color="auto"/>
            <w:bottom w:val="none" w:sz="0" w:space="0" w:color="auto"/>
            <w:right w:val="none" w:sz="0" w:space="0" w:color="auto"/>
          </w:divBdr>
        </w:div>
        <w:div w:id="1809786263">
          <w:marLeft w:val="640"/>
          <w:marRight w:val="0"/>
          <w:marTop w:val="0"/>
          <w:marBottom w:val="0"/>
          <w:divBdr>
            <w:top w:val="none" w:sz="0" w:space="0" w:color="auto"/>
            <w:left w:val="none" w:sz="0" w:space="0" w:color="auto"/>
            <w:bottom w:val="none" w:sz="0" w:space="0" w:color="auto"/>
            <w:right w:val="none" w:sz="0" w:space="0" w:color="auto"/>
          </w:divBdr>
        </w:div>
        <w:div w:id="557520807">
          <w:marLeft w:val="640"/>
          <w:marRight w:val="0"/>
          <w:marTop w:val="0"/>
          <w:marBottom w:val="0"/>
          <w:divBdr>
            <w:top w:val="none" w:sz="0" w:space="0" w:color="auto"/>
            <w:left w:val="none" w:sz="0" w:space="0" w:color="auto"/>
            <w:bottom w:val="none" w:sz="0" w:space="0" w:color="auto"/>
            <w:right w:val="none" w:sz="0" w:space="0" w:color="auto"/>
          </w:divBdr>
        </w:div>
        <w:div w:id="1645548859">
          <w:marLeft w:val="640"/>
          <w:marRight w:val="0"/>
          <w:marTop w:val="0"/>
          <w:marBottom w:val="0"/>
          <w:divBdr>
            <w:top w:val="none" w:sz="0" w:space="0" w:color="auto"/>
            <w:left w:val="none" w:sz="0" w:space="0" w:color="auto"/>
            <w:bottom w:val="none" w:sz="0" w:space="0" w:color="auto"/>
            <w:right w:val="none" w:sz="0" w:space="0" w:color="auto"/>
          </w:divBdr>
        </w:div>
        <w:div w:id="192159468">
          <w:marLeft w:val="640"/>
          <w:marRight w:val="0"/>
          <w:marTop w:val="0"/>
          <w:marBottom w:val="0"/>
          <w:divBdr>
            <w:top w:val="none" w:sz="0" w:space="0" w:color="auto"/>
            <w:left w:val="none" w:sz="0" w:space="0" w:color="auto"/>
            <w:bottom w:val="none" w:sz="0" w:space="0" w:color="auto"/>
            <w:right w:val="none" w:sz="0" w:space="0" w:color="auto"/>
          </w:divBdr>
        </w:div>
        <w:div w:id="1395005389">
          <w:marLeft w:val="640"/>
          <w:marRight w:val="0"/>
          <w:marTop w:val="0"/>
          <w:marBottom w:val="0"/>
          <w:divBdr>
            <w:top w:val="none" w:sz="0" w:space="0" w:color="auto"/>
            <w:left w:val="none" w:sz="0" w:space="0" w:color="auto"/>
            <w:bottom w:val="none" w:sz="0" w:space="0" w:color="auto"/>
            <w:right w:val="none" w:sz="0" w:space="0" w:color="auto"/>
          </w:divBdr>
        </w:div>
        <w:div w:id="449587554">
          <w:marLeft w:val="640"/>
          <w:marRight w:val="0"/>
          <w:marTop w:val="0"/>
          <w:marBottom w:val="0"/>
          <w:divBdr>
            <w:top w:val="none" w:sz="0" w:space="0" w:color="auto"/>
            <w:left w:val="none" w:sz="0" w:space="0" w:color="auto"/>
            <w:bottom w:val="none" w:sz="0" w:space="0" w:color="auto"/>
            <w:right w:val="none" w:sz="0" w:space="0" w:color="auto"/>
          </w:divBdr>
        </w:div>
        <w:div w:id="753938924">
          <w:marLeft w:val="640"/>
          <w:marRight w:val="0"/>
          <w:marTop w:val="0"/>
          <w:marBottom w:val="0"/>
          <w:divBdr>
            <w:top w:val="none" w:sz="0" w:space="0" w:color="auto"/>
            <w:left w:val="none" w:sz="0" w:space="0" w:color="auto"/>
            <w:bottom w:val="none" w:sz="0" w:space="0" w:color="auto"/>
            <w:right w:val="none" w:sz="0" w:space="0" w:color="auto"/>
          </w:divBdr>
        </w:div>
        <w:div w:id="1057627468">
          <w:marLeft w:val="640"/>
          <w:marRight w:val="0"/>
          <w:marTop w:val="0"/>
          <w:marBottom w:val="0"/>
          <w:divBdr>
            <w:top w:val="none" w:sz="0" w:space="0" w:color="auto"/>
            <w:left w:val="none" w:sz="0" w:space="0" w:color="auto"/>
            <w:bottom w:val="none" w:sz="0" w:space="0" w:color="auto"/>
            <w:right w:val="none" w:sz="0" w:space="0" w:color="auto"/>
          </w:divBdr>
        </w:div>
        <w:div w:id="118499830">
          <w:marLeft w:val="640"/>
          <w:marRight w:val="0"/>
          <w:marTop w:val="0"/>
          <w:marBottom w:val="0"/>
          <w:divBdr>
            <w:top w:val="none" w:sz="0" w:space="0" w:color="auto"/>
            <w:left w:val="none" w:sz="0" w:space="0" w:color="auto"/>
            <w:bottom w:val="none" w:sz="0" w:space="0" w:color="auto"/>
            <w:right w:val="none" w:sz="0" w:space="0" w:color="auto"/>
          </w:divBdr>
        </w:div>
        <w:div w:id="1622609828">
          <w:marLeft w:val="640"/>
          <w:marRight w:val="0"/>
          <w:marTop w:val="0"/>
          <w:marBottom w:val="0"/>
          <w:divBdr>
            <w:top w:val="none" w:sz="0" w:space="0" w:color="auto"/>
            <w:left w:val="none" w:sz="0" w:space="0" w:color="auto"/>
            <w:bottom w:val="none" w:sz="0" w:space="0" w:color="auto"/>
            <w:right w:val="none" w:sz="0" w:space="0" w:color="auto"/>
          </w:divBdr>
        </w:div>
        <w:div w:id="286357803">
          <w:marLeft w:val="640"/>
          <w:marRight w:val="0"/>
          <w:marTop w:val="0"/>
          <w:marBottom w:val="0"/>
          <w:divBdr>
            <w:top w:val="none" w:sz="0" w:space="0" w:color="auto"/>
            <w:left w:val="none" w:sz="0" w:space="0" w:color="auto"/>
            <w:bottom w:val="none" w:sz="0" w:space="0" w:color="auto"/>
            <w:right w:val="none" w:sz="0" w:space="0" w:color="auto"/>
          </w:divBdr>
        </w:div>
        <w:div w:id="298926399">
          <w:marLeft w:val="640"/>
          <w:marRight w:val="0"/>
          <w:marTop w:val="0"/>
          <w:marBottom w:val="0"/>
          <w:divBdr>
            <w:top w:val="none" w:sz="0" w:space="0" w:color="auto"/>
            <w:left w:val="none" w:sz="0" w:space="0" w:color="auto"/>
            <w:bottom w:val="none" w:sz="0" w:space="0" w:color="auto"/>
            <w:right w:val="none" w:sz="0" w:space="0" w:color="auto"/>
          </w:divBdr>
        </w:div>
        <w:div w:id="884833756">
          <w:marLeft w:val="640"/>
          <w:marRight w:val="0"/>
          <w:marTop w:val="0"/>
          <w:marBottom w:val="0"/>
          <w:divBdr>
            <w:top w:val="none" w:sz="0" w:space="0" w:color="auto"/>
            <w:left w:val="none" w:sz="0" w:space="0" w:color="auto"/>
            <w:bottom w:val="none" w:sz="0" w:space="0" w:color="auto"/>
            <w:right w:val="none" w:sz="0" w:space="0" w:color="auto"/>
          </w:divBdr>
        </w:div>
        <w:div w:id="266891200">
          <w:marLeft w:val="640"/>
          <w:marRight w:val="0"/>
          <w:marTop w:val="0"/>
          <w:marBottom w:val="0"/>
          <w:divBdr>
            <w:top w:val="none" w:sz="0" w:space="0" w:color="auto"/>
            <w:left w:val="none" w:sz="0" w:space="0" w:color="auto"/>
            <w:bottom w:val="none" w:sz="0" w:space="0" w:color="auto"/>
            <w:right w:val="none" w:sz="0" w:space="0" w:color="auto"/>
          </w:divBdr>
        </w:div>
        <w:div w:id="1132989051">
          <w:marLeft w:val="640"/>
          <w:marRight w:val="0"/>
          <w:marTop w:val="0"/>
          <w:marBottom w:val="0"/>
          <w:divBdr>
            <w:top w:val="none" w:sz="0" w:space="0" w:color="auto"/>
            <w:left w:val="none" w:sz="0" w:space="0" w:color="auto"/>
            <w:bottom w:val="none" w:sz="0" w:space="0" w:color="auto"/>
            <w:right w:val="none" w:sz="0" w:space="0" w:color="auto"/>
          </w:divBdr>
        </w:div>
        <w:div w:id="205945485">
          <w:marLeft w:val="640"/>
          <w:marRight w:val="0"/>
          <w:marTop w:val="0"/>
          <w:marBottom w:val="0"/>
          <w:divBdr>
            <w:top w:val="none" w:sz="0" w:space="0" w:color="auto"/>
            <w:left w:val="none" w:sz="0" w:space="0" w:color="auto"/>
            <w:bottom w:val="none" w:sz="0" w:space="0" w:color="auto"/>
            <w:right w:val="none" w:sz="0" w:space="0" w:color="auto"/>
          </w:divBdr>
        </w:div>
        <w:div w:id="645547907">
          <w:marLeft w:val="640"/>
          <w:marRight w:val="0"/>
          <w:marTop w:val="0"/>
          <w:marBottom w:val="0"/>
          <w:divBdr>
            <w:top w:val="none" w:sz="0" w:space="0" w:color="auto"/>
            <w:left w:val="none" w:sz="0" w:space="0" w:color="auto"/>
            <w:bottom w:val="none" w:sz="0" w:space="0" w:color="auto"/>
            <w:right w:val="none" w:sz="0" w:space="0" w:color="auto"/>
          </w:divBdr>
        </w:div>
        <w:div w:id="272826437">
          <w:marLeft w:val="640"/>
          <w:marRight w:val="0"/>
          <w:marTop w:val="0"/>
          <w:marBottom w:val="0"/>
          <w:divBdr>
            <w:top w:val="none" w:sz="0" w:space="0" w:color="auto"/>
            <w:left w:val="none" w:sz="0" w:space="0" w:color="auto"/>
            <w:bottom w:val="none" w:sz="0" w:space="0" w:color="auto"/>
            <w:right w:val="none" w:sz="0" w:space="0" w:color="auto"/>
          </w:divBdr>
        </w:div>
        <w:div w:id="1577786256">
          <w:marLeft w:val="640"/>
          <w:marRight w:val="0"/>
          <w:marTop w:val="0"/>
          <w:marBottom w:val="0"/>
          <w:divBdr>
            <w:top w:val="none" w:sz="0" w:space="0" w:color="auto"/>
            <w:left w:val="none" w:sz="0" w:space="0" w:color="auto"/>
            <w:bottom w:val="none" w:sz="0" w:space="0" w:color="auto"/>
            <w:right w:val="none" w:sz="0" w:space="0" w:color="auto"/>
          </w:divBdr>
        </w:div>
        <w:div w:id="1807896243">
          <w:marLeft w:val="640"/>
          <w:marRight w:val="0"/>
          <w:marTop w:val="0"/>
          <w:marBottom w:val="0"/>
          <w:divBdr>
            <w:top w:val="none" w:sz="0" w:space="0" w:color="auto"/>
            <w:left w:val="none" w:sz="0" w:space="0" w:color="auto"/>
            <w:bottom w:val="none" w:sz="0" w:space="0" w:color="auto"/>
            <w:right w:val="none" w:sz="0" w:space="0" w:color="auto"/>
          </w:divBdr>
        </w:div>
        <w:div w:id="933902466">
          <w:marLeft w:val="640"/>
          <w:marRight w:val="0"/>
          <w:marTop w:val="0"/>
          <w:marBottom w:val="0"/>
          <w:divBdr>
            <w:top w:val="none" w:sz="0" w:space="0" w:color="auto"/>
            <w:left w:val="none" w:sz="0" w:space="0" w:color="auto"/>
            <w:bottom w:val="none" w:sz="0" w:space="0" w:color="auto"/>
            <w:right w:val="none" w:sz="0" w:space="0" w:color="auto"/>
          </w:divBdr>
        </w:div>
        <w:div w:id="1685937069">
          <w:marLeft w:val="640"/>
          <w:marRight w:val="0"/>
          <w:marTop w:val="0"/>
          <w:marBottom w:val="0"/>
          <w:divBdr>
            <w:top w:val="none" w:sz="0" w:space="0" w:color="auto"/>
            <w:left w:val="none" w:sz="0" w:space="0" w:color="auto"/>
            <w:bottom w:val="none" w:sz="0" w:space="0" w:color="auto"/>
            <w:right w:val="none" w:sz="0" w:space="0" w:color="auto"/>
          </w:divBdr>
        </w:div>
        <w:div w:id="540478555">
          <w:marLeft w:val="640"/>
          <w:marRight w:val="0"/>
          <w:marTop w:val="0"/>
          <w:marBottom w:val="0"/>
          <w:divBdr>
            <w:top w:val="none" w:sz="0" w:space="0" w:color="auto"/>
            <w:left w:val="none" w:sz="0" w:space="0" w:color="auto"/>
            <w:bottom w:val="none" w:sz="0" w:space="0" w:color="auto"/>
            <w:right w:val="none" w:sz="0" w:space="0" w:color="auto"/>
          </w:divBdr>
        </w:div>
        <w:div w:id="112796491">
          <w:marLeft w:val="640"/>
          <w:marRight w:val="0"/>
          <w:marTop w:val="0"/>
          <w:marBottom w:val="0"/>
          <w:divBdr>
            <w:top w:val="none" w:sz="0" w:space="0" w:color="auto"/>
            <w:left w:val="none" w:sz="0" w:space="0" w:color="auto"/>
            <w:bottom w:val="none" w:sz="0" w:space="0" w:color="auto"/>
            <w:right w:val="none" w:sz="0" w:space="0" w:color="auto"/>
          </w:divBdr>
        </w:div>
        <w:div w:id="411901355">
          <w:marLeft w:val="640"/>
          <w:marRight w:val="0"/>
          <w:marTop w:val="0"/>
          <w:marBottom w:val="0"/>
          <w:divBdr>
            <w:top w:val="none" w:sz="0" w:space="0" w:color="auto"/>
            <w:left w:val="none" w:sz="0" w:space="0" w:color="auto"/>
            <w:bottom w:val="none" w:sz="0" w:space="0" w:color="auto"/>
            <w:right w:val="none" w:sz="0" w:space="0" w:color="auto"/>
          </w:divBdr>
        </w:div>
        <w:div w:id="897596283">
          <w:marLeft w:val="640"/>
          <w:marRight w:val="0"/>
          <w:marTop w:val="0"/>
          <w:marBottom w:val="0"/>
          <w:divBdr>
            <w:top w:val="none" w:sz="0" w:space="0" w:color="auto"/>
            <w:left w:val="none" w:sz="0" w:space="0" w:color="auto"/>
            <w:bottom w:val="none" w:sz="0" w:space="0" w:color="auto"/>
            <w:right w:val="none" w:sz="0" w:space="0" w:color="auto"/>
          </w:divBdr>
        </w:div>
        <w:div w:id="1864589475">
          <w:marLeft w:val="640"/>
          <w:marRight w:val="0"/>
          <w:marTop w:val="0"/>
          <w:marBottom w:val="0"/>
          <w:divBdr>
            <w:top w:val="none" w:sz="0" w:space="0" w:color="auto"/>
            <w:left w:val="none" w:sz="0" w:space="0" w:color="auto"/>
            <w:bottom w:val="none" w:sz="0" w:space="0" w:color="auto"/>
            <w:right w:val="none" w:sz="0" w:space="0" w:color="auto"/>
          </w:divBdr>
        </w:div>
        <w:div w:id="1942030055">
          <w:marLeft w:val="640"/>
          <w:marRight w:val="0"/>
          <w:marTop w:val="0"/>
          <w:marBottom w:val="0"/>
          <w:divBdr>
            <w:top w:val="none" w:sz="0" w:space="0" w:color="auto"/>
            <w:left w:val="none" w:sz="0" w:space="0" w:color="auto"/>
            <w:bottom w:val="none" w:sz="0" w:space="0" w:color="auto"/>
            <w:right w:val="none" w:sz="0" w:space="0" w:color="auto"/>
          </w:divBdr>
        </w:div>
        <w:div w:id="1668245206">
          <w:marLeft w:val="640"/>
          <w:marRight w:val="0"/>
          <w:marTop w:val="0"/>
          <w:marBottom w:val="0"/>
          <w:divBdr>
            <w:top w:val="none" w:sz="0" w:space="0" w:color="auto"/>
            <w:left w:val="none" w:sz="0" w:space="0" w:color="auto"/>
            <w:bottom w:val="none" w:sz="0" w:space="0" w:color="auto"/>
            <w:right w:val="none" w:sz="0" w:space="0" w:color="auto"/>
          </w:divBdr>
        </w:div>
        <w:div w:id="901671542">
          <w:marLeft w:val="640"/>
          <w:marRight w:val="0"/>
          <w:marTop w:val="0"/>
          <w:marBottom w:val="0"/>
          <w:divBdr>
            <w:top w:val="none" w:sz="0" w:space="0" w:color="auto"/>
            <w:left w:val="none" w:sz="0" w:space="0" w:color="auto"/>
            <w:bottom w:val="none" w:sz="0" w:space="0" w:color="auto"/>
            <w:right w:val="none" w:sz="0" w:space="0" w:color="auto"/>
          </w:divBdr>
        </w:div>
        <w:div w:id="1667828690">
          <w:marLeft w:val="640"/>
          <w:marRight w:val="0"/>
          <w:marTop w:val="0"/>
          <w:marBottom w:val="0"/>
          <w:divBdr>
            <w:top w:val="none" w:sz="0" w:space="0" w:color="auto"/>
            <w:left w:val="none" w:sz="0" w:space="0" w:color="auto"/>
            <w:bottom w:val="none" w:sz="0" w:space="0" w:color="auto"/>
            <w:right w:val="none" w:sz="0" w:space="0" w:color="auto"/>
          </w:divBdr>
        </w:div>
        <w:div w:id="117529987">
          <w:marLeft w:val="640"/>
          <w:marRight w:val="0"/>
          <w:marTop w:val="0"/>
          <w:marBottom w:val="0"/>
          <w:divBdr>
            <w:top w:val="none" w:sz="0" w:space="0" w:color="auto"/>
            <w:left w:val="none" w:sz="0" w:space="0" w:color="auto"/>
            <w:bottom w:val="none" w:sz="0" w:space="0" w:color="auto"/>
            <w:right w:val="none" w:sz="0" w:space="0" w:color="auto"/>
          </w:divBdr>
        </w:div>
        <w:div w:id="372655662">
          <w:marLeft w:val="640"/>
          <w:marRight w:val="0"/>
          <w:marTop w:val="0"/>
          <w:marBottom w:val="0"/>
          <w:divBdr>
            <w:top w:val="none" w:sz="0" w:space="0" w:color="auto"/>
            <w:left w:val="none" w:sz="0" w:space="0" w:color="auto"/>
            <w:bottom w:val="none" w:sz="0" w:space="0" w:color="auto"/>
            <w:right w:val="none" w:sz="0" w:space="0" w:color="auto"/>
          </w:divBdr>
        </w:div>
        <w:div w:id="2145736399">
          <w:marLeft w:val="640"/>
          <w:marRight w:val="0"/>
          <w:marTop w:val="0"/>
          <w:marBottom w:val="0"/>
          <w:divBdr>
            <w:top w:val="none" w:sz="0" w:space="0" w:color="auto"/>
            <w:left w:val="none" w:sz="0" w:space="0" w:color="auto"/>
            <w:bottom w:val="none" w:sz="0" w:space="0" w:color="auto"/>
            <w:right w:val="none" w:sz="0" w:space="0" w:color="auto"/>
          </w:divBdr>
        </w:div>
        <w:div w:id="1949775893">
          <w:marLeft w:val="640"/>
          <w:marRight w:val="0"/>
          <w:marTop w:val="0"/>
          <w:marBottom w:val="0"/>
          <w:divBdr>
            <w:top w:val="none" w:sz="0" w:space="0" w:color="auto"/>
            <w:left w:val="none" w:sz="0" w:space="0" w:color="auto"/>
            <w:bottom w:val="none" w:sz="0" w:space="0" w:color="auto"/>
            <w:right w:val="none" w:sz="0" w:space="0" w:color="auto"/>
          </w:divBdr>
        </w:div>
        <w:div w:id="210968943">
          <w:marLeft w:val="640"/>
          <w:marRight w:val="0"/>
          <w:marTop w:val="0"/>
          <w:marBottom w:val="0"/>
          <w:divBdr>
            <w:top w:val="none" w:sz="0" w:space="0" w:color="auto"/>
            <w:left w:val="none" w:sz="0" w:space="0" w:color="auto"/>
            <w:bottom w:val="none" w:sz="0" w:space="0" w:color="auto"/>
            <w:right w:val="none" w:sz="0" w:space="0" w:color="auto"/>
          </w:divBdr>
        </w:div>
        <w:div w:id="592319769">
          <w:marLeft w:val="640"/>
          <w:marRight w:val="0"/>
          <w:marTop w:val="0"/>
          <w:marBottom w:val="0"/>
          <w:divBdr>
            <w:top w:val="none" w:sz="0" w:space="0" w:color="auto"/>
            <w:left w:val="none" w:sz="0" w:space="0" w:color="auto"/>
            <w:bottom w:val="none" w:sz="0" w:space="0" w:color="auto"/>
            <w:right w:val="none" w:sz="0" w:space="0" w:color="auto"/>
          </w:divBdr>
        </w:div>
        <w:div w:id="1904485842">
          <w:marLeft w:val="640"/>
          <w:marRight w:val="0"/>
          <w:marTop w:val="0"/>
          <w:marBottom w:val="0"/>
          <w:divBdr>
            <w:top w:val="none" w:sz="0" w:space="0" w:color="auto"/>
            <w:left w:val="none" w:sz="0" w:space="0" w:color="auto"/>
            <w:bottom w:val="none" w:sz="0" w:space="0" w:color="auto"/>
            <w:right w:val="none" w:sz="0" w:space="0" w:color="auto"/>
          </w:divBdr>
        </w:div>
        <w:div w:id="1957718033">
          <w:marLeft w:val="640"/>
          <w:marRight w:val="0"/>
          <w:marTop w:val="0"/>
          <w:marBottom w:val="0"/>
          <w:divBdr>
            <w:top w:val="none" w:sz="0" w:space="0" w:color="auto"/>
            <w:left w:val="none" w:sz="0" w:space="0" w:color="auto"/>
            <w:bottom w:val="none" w:sz="0" w:space="0" w:color="auto"/>
            <w:right w:val="none" w:sz="0" w:space="0" w:color="auto"/>
          </w:divBdr>
        </w:div>
        <w:div w:id="1794128645">
          <w:marLeft w:val="640"/>
          <w:marRight w:val="0"/>
          <w:marTop w:val="0"/>
          <w:marBottom w:val="0"/>
          <w:divBdr>
            <w:top w:val="none" w:sz="0" w:space="0" w:color="auto"/>
            <w:left w:val="none" w:sz="0" w:space="0" w:color="auto"/>
            <w:bottom w:val="none" w:sz="0" w:space="0" w:color="auto"/>
            <w:right w:val="none" w:sz="0" w:space="0" w:color="auto"/>
          </w:divBdr>
        </w:div>
        <w:div w:id="1246233143">
          <w:marLeft w:val="640"/>
          <w:marRight w:val="0"/>
          <w:marTop w:val="0"/>
          <w:marBottom w:val="0"/>
          <w:divBdr>
            <w:top w:val="none" w:sz="0" w:space="0" w:color="auto"/>
            <w:left w:val="none" w:sz="0" w:space="0" w:color="auto"/>
            <w:bottom w:val="none" w:sz="0" w:space="0" w:color="auto"/>
            <w:right w:val="none" w:sz="0" w:space="0" w:color="auto"/>
          </w:divBdr>
        </w:div>
        <w:div w:id="2146583451">
          <w:marLeft w:val="640"/>
          <w:marRight w:val="0"/>
          <w:marTop w:val="0"/>
          <w:marBottom w:val="0"/>
          <w:divBdr>
            <w:top w:val="none" w:sz="0" w:space="0" w:color="auto"/>
            <w:left w:val="none" w:sz="0" w:space="0" w:color="auto"/>
            <w:bottom w:val="none" w:sz="0" w:space="0" w:color="auto"/>
            <w:right w:val="none" w:sz="0" w:space="0" w:color="auto"/>
          </w:divBdr>
        </w:div>
        <w:div w:id="823201958">
          <w:marLeft w:val="640"/>
          <w:marRight w:val="0"/>
          <w:marTop w:val="0"/>
          <w:marBottom w:val="0"/>
          <w:divBdr>
            <w:top w:val="none" w:sz="0" w:space="0" w:color="auto"/>
            <w:left w:val="none" w:sz="0" w:space="0" w:color="auto"/>
            <w:bottom w:val="none" w:sz="0" w:space="0" w:color="auto"/>
            <w:right w:val="none" w:sz="0" w:space="0" w:color="auto"/>
          </w:divBdr>
        </w:div>
        <w:div w:id="1270509190">
          <w:marLeft w:val="640"/>
          <w:marRight w:val="0"/>
          <w:marTop w:val="0"/>
          <w:marBottom w:val="0"/>
          <w:divBdr>
            <w:top w:val="none" w:sz="0" w:space="0" w:color="auto"/>
            <w:left w:val="none" w:sz="0" w:space="0" w:color="auto"/>
            <w:bottom w:val="none" w:sz="0" w:space="0" w:color="auto"/>
            <w:right w:val="none" w:sz="0" w:space="0" w:color="auto"/>
          </w:divBdr>
        </w:div>
        <w:div w:id="963199932">
          <w:marLeft w:val="640"/>
          <w:marRight w:val="0"/>
          <w:marTop w:val="0"/>
          <w:marBottom w:val="0"/>
          <w:divBdr>
            <w:top w:val="none" w:sz="0" w:space="0" w:color="auto"/>
            <w:left w:val="none" w:sz="0" w:space="0" w:color="auto"/>
            <w:bottom w:val="none" w:sz="0" w:space="0" w:color="auto"/>
            <w:right w:val="none" w:sz="0" w:space="0" w:color="auto"/>
          </w:divBdr>
        </w:div>
        <w:div w:id="219560560">
          <w:marLeft w:val="640"/>
          <w:marRight w:val="0"/>
          <w:marTop w:val="0"/>
          <w:marBottom w:val="0"/>
          <w:divBdr>
            <w:top w:val="none" w:sz="0" w:space="0" w:color="auto"/>
            <w:left w:val="none" w:sz="0" w:space="0" w:color="auto"/>
            <w:bottom w:val="none" w:sz="0" w:space="0" w:color="auto"/>
            <w:right w:val="none" w:sz="0" w:space="0" w:color="auto"/>
          </w:divBdr>
        </w:div>
        <w:div w:id="1797412620">
          <w:marLeft w:val="640"/>
          <w:marRight w:val="0"/>
          <w:marTop w:val="0"/>
          <w:marBottom w:val="0"/>
          <w:divBdr>
            <w:top w:val="none" w:sz="0" w:space="0" w:color="auto"/>
            <w:left w:val="none" w:sz="0" w:space="0" w:color="auto"/>
            <w:bottom w:val="none" w:sz="0" w:space="0" w:color="auto"/>
            <w:right w:val="none" w:sz="0" w:space="0" w:color="auto"/>
          </w:divBdr>
        </w:div>
        <w:div w:id="347221317">
          <w:marLeft w:val="640"/>
          <w:marRight w:val="0"/>
          <w:marTop w:val="0"/>
          <w:marBottom w:val="0"/>
          <w:divBdr>
            <w:top w:val="none" w:sz="0" w:space="0" w:color="auto"/>
            <w:left w:val="none" w:sz="0" w:space="0" w:color="auto"/>
            <w:bottom w:val="none" w:sz="0" w:space="0" w:color="auto"/>
            <w:right w:val="none" w:sz="0" w:space="0" w:color="auto"/>
          </w:divBdr>
        </w:div>
        <w:div w:id="1401248007">
          <w:marLeft w:val="640"/>
          <w:marRight w:val="0"/>
          <w:marTop w:val="0"/>
          <w:marBottom w:val="0"/>
          <w:divBdr>
            <w:top w:val="none" w:sz="0" w:space="0" w:color="auto"/>
            <w:left w:val="none" w:sz="0" w:space="0" w:color="auto"/>
            <w:bottom w:val="none" w:sz="0" w:space="0" w:color="auto"/>
            <w:right w:val="none" w:sz="0" w:space="0" w:color="auto"/>
          </w:divBdr>
        </w:div>
        <w:div w:id="211581326">
          <w:marLeft w:val="640"/>
          <w:marRight w:val="0"/>
          <w:marTop w:val="0"/>
          <w:marBottom w:val="0"/>
          <w:divBdr>
            <w:top w:val="none" w:sz="0" w:space="0" w:color="auto"/>
            <w:left w:val="none" w:sz="0" w:space="0" w:color="auto"/>
            <w:bottom w:val="none" w:sz="0" w:space="0" w:color="auto"/>
            <w:right w:val="none" w:sz="0" w:space="0" w:color="auto"/>
          </w:divBdr>
        </w:div>
        <w:div w:id="1798376416">
          <w:marLeft w:val="640"/>
          <w:marRight w:val="0"/>
          <w:marTop w:val="0"/>
          <w:marBottom w:val="0"/>
          <w:divBdr>
            <w:top w:val="none" w:sz="0" w:space="0" w:color="auto"/>
            <w:left w:val="none" w:sz="0" w:space="0" w:color="auto"/>
            <w:bottom w:val="none" w:sz="0" w:space="0" w:color="auto"/>
            <w:right w:val="none" w:sz="0" w:space="0" w:color="auto"/>
          </w:divBdr>
        </w:div>
        <w:div w:id="355353707">
          <w:marLeft w:val="640"/>
          <w:marRight w:val="0"/>
          <w:marTop w:val="0"/>
          <w:marBottom w:val="0"/>
          <w:divBdr>
            <w:top w:val="none" w:sz="0" w:space="0" w:color="auto"/>
            <w:left w:val="none" w:sz="0" w:space="0" w:color="auto"/>
            <w:bottom w:val="none" w:sz="0" w:space="0" w:color="auto"/>
            <w:right w:val="none" w:sz="0" w:space="0" w:color="auto"/>
          </w:divBdr>
        </w:div>
        <w:div w:id="1669365048">
          <w:marLeft w:val="640"/>
          <w:marRight w:val="0"/>
          <w:marTop w:val="0"/>
          <w:marBottom w:val="0"/>
          <w:divBdr>
            <w:top w:val="none" w:sz="0" w:space="0" w:color="auto"/>
            <w:left w:val="none" w:sz="0" w:space="0" w:color="auto"/>
            <w:bottom w:val="none" w:sz="0" w:space="0" w:color="auto"/>
            <w:right w:val="none" w:sz="0" w:space="0" w:color="auto"/>
          </w:divBdr>
        </w:div>
        <w:div w:id="2094545569">
          <w:marLeft w:val="640"/>
          <w:marRight w:val="0"/>
          <w:marTop w:val="0"/>
          <w:marBottom w:val="0"/>
          <w:divBdr>
            <w:top w:val="none" w:sz="0" w:space="0" w:color="auto"/>
            <w:left w:val="none" w:sz="0" w:space="0" w:color="auto"/>
            <w:bottom w:val="none" w:sz="0" w:space="0" w:color="auto"/>
            <w:right w:val="none" w:sz="0" w:space="0" w:color="auto"/>
          </w:divBdr>
        </w:div>
        <w:div w:id="1228954300">
          <w:marLeft w:val="640"/>
          <w:marRight w:val="0"/>
          <w:marTop w:val="0"/>
          <w:marBottom w:val="0"/>
          <w:divBdr>
            <w:top w:val="none" w:sz="0" w:space="0" w:color="auto"/>
            <w:left w:val="none" w:sz="0" w:space="0" w:color="auto"/>
            <w:bottom w:val="none" w:sz="0" w:space="0" w:color="auto"/>
            <w:right w:val="none" w:sz="0" w:space="0" w:color="auto"/>
          </w:divBdr>
        </w:div>
        <w:div w:id="153223916">
          <w:marLeft w:val="640"/>
          <w:marRight w:val="0"/>
          <w:marTop w:val="0"/>
          <w:marBottom w:val="0"/>
          <w:divBdr>
            <w:top w:val="none" w:sz="0" w:space="0" w:color="auto"/>
            <w:left w:val="none" w:sz="0" w:space="0" w:color="auto"/>
            <w:bottom w:val="none" w:sz="0" w:space="0" w:color="auto"/>
            <w:right w:val="none" w:sz="0" w:space="0" w:color="auto"/>
          </w:divBdr>
        </w:div>
        <w:div w:id="461047305">
          <w:marLeft w:val="640"/>
          <w:marRight w:val="0"/>
          <w:marTop w:val="0"/>
          <w:marBottom w:val="0"/>
          <w:divBdr>
            <w:top w:val="none" w:sz="0" w:space="0" w:color="auto"/>
            <w:left w:val="none" w:sz="0" w:space="0" w:color="auto"/>
            <w:bottom w:val="none" w:sz="0" w:space="0" w:color="auto"/>
            <w:right w:val="none" w:sz="0" w:space="0" w:color="auto"/>
          </w:divBdr>
        </w:div>
        <w:div w:id="326634536">
          <w:marLeft w:val="640"/>
          <w:marRight w:val="0"/>
          <w:marTop w:val="0"/>
          <w:marBottom w:val="0"/>
          <w:divBdr>
            <w:top w:val="none" w:sz="0" w:space="0" w:color="auto"/>
            <w:left w:val="none" w:sz="0" w:space="0" w:color="auto"/>
            <w:bottom w:val="none" w:sz="0" w:space="0" w:color="auto"/>
            <w:right w:val="none" w:sz="0" w:space="0" w:color="auto"/>
          </w:divBdr>
        </w:div>
        <w:div w:id="1534534735">
          <w:marLeft w:val="640"/>
          <w:marRight w:val="0"/>
          <w:marTop w:val="0"/>
          <w:marBottom w:val="0"/>
          <w:divBdr>
            <w:top w:val="none" w:sz="0" w:space="0" w:color="auto"/>
            <w:left w:val="none" w:sz="0" w:space="0" w:color="auto"/>
            <w:bottom w:val="none" w:sz="0" w:space="0" w:color="auto"/>
            <w:right w:val="none" w:sz="0" w:space="0" w:color="auto"/>
          </w:divBdr>
        </w:div>
        <w:div w:id="2132355907">
          <w:marLeft w:val="640"/>
          <w:marRight w:val="0"/>
          <w:marTop w:val="0"/>
          <w:marBottom w:val="0"/>
          <w:divBdr>
            <w:top w:val="none" w:sz="0" w:space="0" w:color="auto"/>
            <w:left w:val="none" w:sz="0" w:space="0" w:color="auto"/>
            <w:bottom w:val="none" w:sz="0" w:space="0" w:color="auto"/>
            <w:right w:val="none" w:sz="0" w:space="0" w:color="auto"/>
          </w:divBdr>
        </w:div>
        <w:div w:id="846557118">
          <w:marLeft w:val="640"/>
          <w:marRight w:val="0"/>
          <w:marTop w:val="0"/>
          <w:marBottom w:val="0"/>
          <w:divBdr>
            <w:top w:val="none" w:sz="0" w:space="0" w:color="auto"/>
            <w:left w:val="none" w:sz="0" w:space="0" w:color="auto"/>
            <w:bottom w:val="none" w:sz="0" w:space="0" w:color="auto"/>
            <w:right w:val="none" w:sz="0" w:space="0" w:color="auto"/>
          </w:divBdr>
        </w:div>
        <w:div w:id="1966882277">
          <w:marLeft w:val="640"/>
          <w:marRight w:val="0"/>
          <w:marTop w:val="0"/>
          <w:marBottom w:val="0"/>
          <w:divBdr>
            <w:top w:val="none" w:sz="0" w:space="0" w:color="auto"/>
            <w:left w:val="none" w:sz="0" w:space="0" w:color="auto"/>
            <w:bottom w:val="none" w:sz="0" w:space="0" w:color="auto"/>
            <w:right w:val="none" w:sz="0" w:space="0" w:color="auto"/>
          </w:divBdr>
        </w:div>
        <w:div w:id="522599736">
          <w:marLeft w:val="640"/>
          <w:marRight w:val="0"/>
          <w:marTop w:val="0"/>
          <w:marBottom w:val="0"/>
          <w:divBdr>
            <w:top w:val="none" w:sz="0" w:space="0" w:color="auto"/>
            <w:left w:val="none" w:sz="0" w:space="0" w:color="auto"/>
            <w:bottom w:val="none" w:sz="0" w:space="0" w:color="auto"/>
            <w:right w:val="none" w:sz="0" w:space="0" w:color="auto"/>
          </w:divBdr>
        </w:div>
        <w:div w:id="965886863">
          <w:marLeft w:val="640"/>
          <w:marRight w:val="0"/>
          <w:marTop w:val="0"/>
          <w:marBottom w:val="0"/>
          <w:divBdr>
            <w:top w:val="none" w:sz="0" w:space="0" w:color="auto"/>
            <w:left w:val="none" w:sz="0" w:space="0" w:color="auto"/>
            <w:bottom w:val="none" w:sz="0" w:space="0" w:color="auto"/>
            <w:right w:val="none" w:sz="0" w:space="0" w:color="auto"/>
          </w:divBdr>
        </w:div>
        <w:div w:id="1823303390">
          <w:marLeft w:val="640"/>
          <w:marRight w:val="0"/>
          <w:marTop w:val="0"/>
          <w:marBottom w:val="0"/>
          <w:divBdr>
            <w:top w:val="none" w:sz="0" w:space="0" w:color="auto"/>
            <w:left w:val="none" w:sz="0" w:space="0" w:color="auto"/>
            <w:bottom w:val="none" w:sz="0" w:space="0" w:color="auto"/>
            <w:right w:val="none" w:sz="0" w:space="0" w:color="auto"/>
          </w:divBdr>
        </w:div>
        <w:div w:id="133642986">
          <w:marLeft w:val="640"/>
          <w:marRight w:val="0"/>
          <w:marTop w:val="0"/>
          <w:marBottom w:val="0"/>
          <w:divBdr>
            <w:top w:val="none" w:sz="0" w:space="0" w:color="auto"/>
            <w:left w:val="none" w:sz="0" w:space="0" w:color="auto"/>
            <w:bottom w:val="none" w:sz="0" w:space="0" w:color="auto"/>
            <w:right w:val="none" w:sz="0" w:space="0" w:color="auto"/>
          </w:divBdr>
        </w:div>
        <w:div w:id="1201741118">
          <w:marLeft w:val="640"/>
          <w:marRight w:val="0"/>
          <w:marTop w:val="0"/>
          <w:marBottom w:val="0"/>
          <w:divBdr>
            <w:top w:val="none" w:sz="0" w:space="0" w:color="auto"/>
            <w:left w:val="none" w:sz="0" w:space="0" w:color="auto"/>
            <w:bottom w:val="none" w:sz="0" w:space="0" w:color="auto"/>
            <w:right w:val="none" w:sz="0" w:space="0" w:color="auto"/>
          </w:divBdr>
        </w:div>
        <w:div w:id="1631741518">
          <w:marLeft w:val="640"/>
          <w:marRight w:val="0"/>
          <w:marTop w:val="0"/>
          <w:marBottom w:val="0"/>
          <w:divBdr>
            <w:top w:val="none" w:sz="0" w:space="0" w:color="auto"/>
            <w:left w:val="none" w:sz="0" w:space="0" w:color="auto"/>
            <w:bottom w:val="none" w:sz="0" w:space="0" w:color="auto"/>
            <w:right w:val="none" w:sz="0" w:space="0" w:color="auto"/>
          </w:divBdr>
        </w:div>
        <w:div w:id="1582520879">
          <w:marLeft w:val="640"/>
          <w:marRight w:val="0"/>
          <w:marTop w:val="0"/>
          <w:marBottom w:val="0"/>
          <w:divBdr>
            <w:top w:val="none" w:sz="0" w:space="0" w:color="auto"/>
            <w:left w:val="none" w:sz="0" w:space="0" w:color="auto"/>
            <w:bottom w:val="none" w:sz="0" w:space="0" w:color="auto"/>
            <w:right w:val="none" w:sz="0" w:space="0" w:color="auto"/>
          </w:divBdr>
        </w:div>
        <w:div w:id="1710763441">
          <w:marLeft w:val="640"/>
          <w:marRight w:val="0"/>
          <w:marTop w:val="0"/>
          <w:marBottom w:val="0"/>
          <w:divBdr>
            <w:top w:val="none" w:sz="0" w:space="0" w:color="auto"/>
            <w:left w:val="none" w:sz="0" w:space="0" w:color="auto"/>
            <w:bottom w:val="none" w:sz="0" w:space="0" w:color="auto"/>
            <w:right w:val="none" w:sz="0" w:space="0" w:color="auto"/>
          </w:divBdr>
        </w:div>
        <w:div w:id="25178274">
          <w:marLeft w:val="640"/>
          <w:marRight w:val="0"/>
          <w:marTop w:val="0"/>
          <w:marBottom w:val="0"/>
          <w:divBdr>
            <w:top w:val="none" w:sz="0" w:space="0" w:color="auto"/>
            <w:left w:val="none" w:sz="0" w:space="0" w:color="auto"/>
            <w:bottom w:val="none" w:sz="0" w:space="0" w:color="auto"/>
            <w:right w:val="none" w:sz="0" w:space="0" w:color="auto"/>
          </w:divBdr>
        </w:div>
        <w:div w:id="1591431273">
          <w:marLeft w:val="640"/>
          <w:marRight w:val="0"/>
          <w:marTop w:val="0"/>
          <w:marBottom w:val="0"/>
          <w:divBdr>
            <w:top w:val="none" w:sz="0" w:space="0" w:color="auto"/>
            <w:left w:val="none" w:sz="0" w:space="0" w:color="auto"/>
            <w:bottom w:val="none" w:sz="0" w:space="0" w:color="auto"/>
            <w:right w:val="none" w:sz="0" w:space="0" w:color="auto"/>
          </w:divBdr>
        </w:div>
        <w:div w:id="1716388938">
          <w:marLeft w:val="640"/>
          <w:marRight w:val="0"/>
          <w:marTop w:val="0"/>
          <w:marBottom w:val="0"/>
          <w:divBdr>
            <w:top w:val="none" w:sz="0" w:space="0" w:color="auto"/>
            <w:left w:val="none" w:sz="0" w:space="0" w:color="auto"/>
            <w:bottom w:val="none" w:sz="0" w:space="0" w:color="auto"/>
            <w:right w:val="none" w:sz="0" w:space="0" w:color="auto"/>
          </w:divBdr>
        </w:div>
        <w:div w:id="47342546">
          <w:marLeft w:val="640"/>
          <w:marRight w:val="0"/>
          <w:marTop w:val="0"/>
          <w:marBottom w:val="0"/>
          <w:divBdr>
            <w:top w:val="none" w:sz="0" w:space="0" w:color="auto"/>
            <w:left w:val="none" w:sz="0" w:space="0" w:color="auto"/>
            <w:bottom w:val="none" w:sz="0" w:space="0" w:color="auto"/>
            <w:right w:val="none" w:sz="0" w:space="0" w:color="auto"/>
          </w:divBdr>
        </w:div>
        <w:div w:id="301084458">
          <w:marLeft w:val="640"/>
          <w:marRight w:val="0"/>
          <w:marTop w:val="0"/>
          <w:marBottom w:val="0"/>
          <w:divBdr>
            <w:top w:val="none" w:sz="0" w:space="0" w:color="auto"/>
            <w:left w:val="none" w:sz="0" w:space="0" w:color="auto"/>
            <w:bottom w:val="none" w:sz="0" w:space="0" w:color="auto"/>
            <w:right w:val="none" w:sz="0" w:space="0" w:color="auto"/>
          </w:divBdr>
        </w:div>
        <w:div w:id="2023050560">
          <w:marLeft w:val="640"/>
          <w:marRight w:val="0"/>
          <w:marTop w:val="0"/>
          <w:marBottom w:val="0"/>
          <w:divBdr>
            <w:top w:val="none" w:sz="0" w:space="0" w:color="auto"/>
            <w:left w:val="none" w:sz="0" w:space="0" w:color="auto"/>
            <w:bottom w:val="none" w:sz="0" w:space="0" w:color="auto"/>
            <w:right w:val="none" w:sz="0" w:space="0" w:color="auto"/>
          </w:divBdr>
        </w:div>
        <w:div w:id="562644754">
          <w:marLeft w:val="640"/>
          <w:marRight w:val="0"/>
          <w:marTop w:val="0"/>
          <w:marBottom w:val="0"/>
          <w:divBdr>
            <w:top w:val="none" w:sz="0" w:space="0" w:color="auto"/>
            <w:left w:val="none" w:sz="0" w:space="0" w:color="auto"/>
            <w:bottom w:val="none" w:sz="0" w:space="0" w:color="auto"/>
            <w:right w:val="none" w:sz="0" w:space="0" w:color="auto"/>
          </w:divBdr>
        </w:div>
        <w:div w:id="306517961">
          <w:marLeft w:val="640"/>
          <w:marRight w:val="0"/>
          <w:marTop w:val="0"/>
          <w:marBottom w:val="0"/>
          <w:divBdr>
            <w:top w:val="none" w:sz="0" w:space="0" w:color="auto"/>
            <w:left w:val="none" w:sz="0" w:space="0" w:color="auto"/>
            <w:bottom w:val="none" w:sz="0" w:space="0" w:color="auto"/>
            <w:right w:val="none" w:sz="0" w:space="0" w:color="auto"/>
          </w:divBdr>
        </w:div>
        <w:div w:id="210961415">
          <w:marLeft w:val="640"/>
          <w:marRight w:val="0"/>
          <w:marTop w:val="0"/>
          <w:marBottom w:val="0"/>
          <w:divBdr>
            <w:top w:val="none" w:sz="0" w:space="0" w:color="auto"/>
            <w:left w:val="none" w:sz="0" w:space="0" w:color="auto"/>
            <w:bottom w:val="none" w:sz="0" w:space="0" w:color="auto"/>
            <w:right w:val="none" w:sz="0" w:space="0" w:color="auto"/>
          </w:divBdr>
        </w:div>
        <w:div w:id="399793676">
          <w:marLeft w:val="640"/>
          <w:marRight w:val="0"/>
          <w:marTop w:val="0"/>
          <w:marBottom w:val="0"/>
          <w:divBdr>
            <w:top w:val="none" w:sz="0" w:space="0" w:color="auto"/>
            <w:left w:val="none" w:sz="0" w:space="0" w:color="auto"/>
            <w:bottom w:val="none" w:sz="0" w:space="0" w:color="auto"/>
            <w:right w:val="none" w:sz="0" w:space="0" w:color="auto"/>
          </w:divBdr>
        </w:div>
        <w:div w:id="320549390">
          <w:marLeft w:val="640"/>
          <w:marRight w:val="0"/>
          <w:marTop w:val="0"/>
          <w:marBottom w:val="0"/>
          <w:divBdr>
            <w:top w:val="none" w:sz="0" w:space="0" w:color="auto"/>
            <w:left w:val="none" w:sz="0" w:space="0" w:color="auto"/>
            <w:bottom w:val="none" w:sz="0" w:space="0" w:color="auto"/>
            <w:right w:val="none" w:sz="0" w:space="0" w:color="auto"/>
          </w:divBdr>
        </w:div>
        <w:div w:id="1246765738">
          <w:marLeft w:val="640"/>
          <w:marRight w:val="0"/>
          <w:marTop w:val="0"/>
          <w:marBottom w:val="0"/>
          <w:divBdr>
            <w:top w:val="none" w:sz="0" w:space="0" w:color="auto"/>
            <w:left w:val="none" w:sz="0" w:space="0" w:color="auto"/>
            <w:bottom w:val="none" w:sz="0" w:space="0" w:color="auto"/>
            <w:right w:val="none" w:sz="0" w:space="0" w:color="auto"/>
          </w:divBdr>
        </w:div>
        <w:div w:id="1836263691">
          <w:marLeft w:val="640"/>
          <w:marRight w:val="0"/>
          <w:marTop w:val="0"/>
          <w:marBottom w:val="0"/>
          <w:divBdr>
            <w:top w:val="none" w:sz="0" w:space="0" w:color="auto"/>
            <w:left w:val="none" w:sz="0" w:space="0" w:color="auto"/>
            <w:bottom w:val="none" w:sz="0" w:space="0" w:color="auto"/>
            <w:right w:val="none" w:sz="0" w:space="0" w:color="auto"/>
          </w:divBdr>
        </w:div>
        <w:div w:id="757406941">
          <w:marLeft w:val="640"/>
          <w:marRight w:val="0"/>
          <w:marTop w:val="0"/>
          <w:marBottom w:val="0"/>
          <w:divBdr>
            <w:top w:val="none" w:sz="0" w:space="0" w:color="auto"/>
            <w:left w:val="none" w:sz="0" w:space="0" w:color="auto"/>
            <w:bottom w:val="none" w:sz="0" w:space="0" w:color="auto"/>
            <w:right w:val="none" w:sz="0" w:space="0" w:color="auto"/>
          </w:divBdr>
        </w:div>
        <w:div w:id="1801725098">
          <w:marLeft w:val="640"/>
          <w:marRight w:val="0"/>
          <w:marTop w:val="0"/>
          <w:marBottom w:val="0"/>
          <w:divBdr>
            <w:top w:val="none" w:sz="0" w:space="0" w:color="auto"/>
            <w:left w:val="none" w:sz="0" w:space="0" w:color="auto"/>
            <w:bottom w:val="none" w:sz="0" w:space="0" w:color="auto"/>
            <w:right w:val="none" w:sz="0" w:space="0" w:color="auto"/>
          </w:divBdr>
        </w:div>
        <w:div w:id="676733129">
          <w:marLeft w:val="640"/>
          <w:marRight w:val="0"/>
          <w:marTop w:val="0"/>
          <w:marBottom w:val="0"/>
          <w:divBdr>
            <w:top w:val="none" w:sz="0" w:space="0" w:color="auto"/>
            <w:left w:val="none" w:sz="0" w:space="0" w:color="auto"/>
            <w:bottom w:val="none" w:sz="0" w:space="0" w:color="auto"/>
            <w:right w:val="none" w:sz="0" w:space="0" w:color="auto"/>
          </w:divBdr>
        </w:div>
        <w:div w:id="1360743201">
          <w:marLeft w:val="640"/>
          <w:marRight w:val="0"/>
          <w:marTop w:val="0"/>
          <w:marBottom w:val="0"/>
          <w:divBdr>
            <w:top w:val="none" w:sz="0" w:space="0" w:color="auto"/>
            <w:left w:val="none" w:sz="0" w:space="0" w:color="auto"/>
            <w:bottom w:val="none" w:sz="0" w:space="0" w:color="auto"/>
            <w:right w:val="none" w:sz="0" w:space="0" w:color="auto"/>
          </w:divBdr>
        </w:div>
        <w:div w:id="1620261456">
          <w:marLeft w:val="640"/>
          <w:marRight w:val="0"/>
          <w:marTop w:val="0"/>
          <w:marBottom w:val="0"/>
          <w:divBdr>
            <w:top w:val="none" w:sz="0" w:space="0" w:color="auto"/>
            <w:left w:val="none" w:sz="0" w:space="0" w:color="auto"/>
            <w:bottom w:val="none" w:sz="0" w:space="0" w:color="auto"/>
            <w:right w:val="none" w:sz="0" w:space="0" w:color="auto"/>
          </w:divBdr>
        </w:div>
        <w:div w:id="412044365">
          <w:marLeft w:val="640"/>
          <w:marRight w:val="0"/>
          <w:marTop w:val="0"/>
          <w:marBottom w:val="0"/>
          <w:divBdr>
            <w:top w:val="none" w:sz="0" w:space="0" w:color="auto"/>
            <w:left w:val="none" w:sz="0" w:space="0" w:color="auto"/>
            <w:bottom w:val="none" w:sz="0" w:space="0" w:color="auto"/>
            <w:right w:val="none" w:sz="0" w:space="0" w:color="auto"/>
          </w:divBdr>
        </w:div>
        <w:div w:id="1398087656">
          <w:marLeft w:val="640"/>
          <w:marRight w:val="0"/>
          <w:marTop w:val="0"/>
          <w:marBottom w:val="0"/>
          <w:divBdr>
            <w:top w:val="none" w:sz="0" w:space="0" w:color="auto"/>
            <w:left w:val="none" w:sz="0" w:space="0" w:color="auto"/>
            <w:bottom w:val="none" w:sz="0" w:space="0" w:color="auto"/>
            <w:right w:val="none" w:sz="0" w:space="0" w:color="auto"/>
          </w:divBdr>
        </w:div>
        <w:div w:id="504637855">
          <w:marLeft w:val="640"/>
          <w:marRight w:val="0"/>
          <w:marTop w:val="0"/>
          <w:marBottom w:val="0"/>
          <w:divBdr>
            <w:top w:val="none" w:sz="0" w:space="0" w:color="auto"/>
            <w:left w:val="none" w:sz="0" w:space="0" w:color="auto"/>
            <w:bottom w:val="none" w:sz="0" w:space="0" w:color="auto"/>
            <w:right w:val="none" w:sz="0" w:space="0" w:color="auto"/>
          </w:divBdr>
        </w:div>
        <w:div w:id="1157309704">
          <w:marLeft w:val="640"/>
          <w:marRight w:val="0"/>
          <w:marTop w:val="0"/>
          <w:marBottom w:val="0"/>
          <w:divBdr>
            <w:top w:val="none" w:sz="0" w:space="0" w:color="auto"/>
            <w:left w:val="none" w:sz="0" w:space="0" w:color="auto"/>
            <w:bottom w:val="none" w:sz="0" w:space="0" w:color="auto"/>
            <w:right w:val="none" w:sz="0" w:space="0" w:color="auto"/>
          </w:divBdr>
        </w:div>
        <w:div w:id="838542805">
          <w:marLeft w:val="640"/>
          <w:marRight w:val="0"/>
          <w:marTop w:val="0"/>
          <w:marBottom w:val="0"/>
          <w:divBdr>
            <w:top w:val="none" w:sz="0" w:space="0" w:color="auto"/>
            <w:left w:val="none" w:sz="0" w:space="0" w:color="auto"/>
            <w:bottom w:val="none" w:sz="0" w:space="0" w:color="auto"/>
            <w:right w:val="none" w:sz="0" w:space="0" w:color="auto"/>
          </w:divBdr>
        </w:div>
        <w:div w:id="1780176183">
          <w:marLeft w:val="640"/>
          <w:marRight w:val="0"/>
          <w:marTop w:val="0"/>
          <w:marBottom w:val="0"/>
          <w:divBdr>
            <w:top w:val="none" w:sz="0" w:space="0" w:color="auto"/>
            <w:left w:val="none" w:sz="0" w:space="0" w:color="auto"/>
            <w:bottom w:val="none" w:sz="0" w:space="0" w:color="auto"/>
            <w:right w:val="none" w:sz="0" w:space="0" w:color="auto"/>
          </w:divBdr>
        </w:div>
        <w:div w:id="1287157939">
          <w:marLeft w:val="640"/>
          <w:marRight w:val="0"/>
          <w:marTop w:val="0"/>
          <w:marBottom w:val="0"/>
          <w:divBdr>
            <w:top w:val="none" w:sz="0" w:space="0" w:color="auto"/>
            <w:left w:val="none" w:sz="0" w:space="0" w:color="auto"/>
            <w:bottom w:val="none" w:sz="0" w:space="0" w:color="auto"/>
            <w:right w:val="none" w:sz="0" w:space="0" w:color="auto"/>
          </w:divBdr>
        </w:div>
        <w:div w:id="485168343">
          <w:marLeft w:val="640"/>
          <w:marRight w:val="0"/>
          <w:marTop w:val="0"/>
          <w:marBottom w:val="0"/>
          <w:divBdr>
            <w:top w:val="none" w:sz="0" w:space="0" w:color="auto"/>
            <w:left w:val="none" w:sz="0" w:space="0" w:color="auto"/>
            <w:bottom w:val="none" w:sz="0" w:space="0" w:color="auto"/>
            <w:right w:val="none" w:sz="0" w:space="0" w:color="auto"/>
          </w:divBdr>
        </w:div>
        <w:div w:id="201862861">
          <w:marLeft w:val="640"/>
          <w:marRight w:val="0"/>
          <w:marTop w:val="0"/>
          <w:marBottom w:val="0"/>
          <w:divBdr>
            <w:top w:val="none" w:sz="0" w:space="0" w:color="auto"/>
            <w:left w:val="none" w:sz="0" w:space="0" w:color="auto"/>
            <w:bottom w:val="none" w:sz="0" w:space="0" w:color="auto"/>
            <w:right w:val="none" w:sz="0" w:space="0" w:color="auto"/>
          </w:divBdr>
        </w:div>
        <w:div w:id="259292690">
          <w:marLeft w:val="640"/>
          <w:marRight w:val="0"/>
          <w:marTop w:val="0"/>
          <w:marBottom w:val="0"/>
          <w:divBdr>
            <w:top w:val="none" w:sz="0" w:space="0" w:color="auto"/>
            <w:left w:val="none" w:sz="0" w:space="0" w:color="auto"/>
            <w:bottom w:val="none" w:sz="0" w:space="0" w:color="auto"/>
            <w:right w:val="none" w:sz="0" w:space="0" w:color="auto"/>
          </w:divBdr>
        </w:div>
        <w:div w:id="845094648">
          <w:marLeft w:val="640"/>
          <w:marRight w:val="0"/>
          <w:marTop w:val="0"/>
          <w:marBottom w:val="0"/>
          <w:divBdr>
            <w:top w:val="none" w:sz="0" w:space="0" w:color="auto"/>
            <w:left w:val="none" w:sz="0" w:space="0" w:color="auto"/>
            <w:bottom w:val="none" w:sz="0" w:space="0" w:color="auto"/>
            <w:right w:val="none" w:sz="0" w:space="0" w:color="auto"/>
          </w:divBdr>
        </w:div>
        <w:div w:id="770393624">
          <w:marLeft w:val="640"/>
          <w:marRight w:val="0"/>
          <w:marTop w:val="0"/>
          <w:marBottom w:val="0"/>
          <w:divBdr>
            <w:top w:val="none" w:sz="0" w:space="0" w:color="auto"/>
            <w:left w:val="none" w:sz="0" w:space="0" w:color="auto"/>
            <w:bottom w:val="none" w:sz="0" w:space="0" w:color="auto"/>
            <w:right w:val="none" w:sz="0" w:space="0" w:color="auto"/>
          </w:divBdr>
        </w:div>
        <w:div w:id="618800434">
          <w:marLeft w:val="640"/>
          <w:marRight w:val="0"/>
          <w:marTop w:val="0"/>
          <w:marBottom w:val="0"/>
          <w:divBdr>
            <w:top w:val="none" w:sz="0" w:space="0" w:color="auto"/>
            <w:left w:val="none" w:sz="0" w:space="0" w:color="auto"/>
            <w:bottom w:val="none" w:sz="0" w:space="0" w:color="auto"/>
            <w:right w:val="none" w:sz="0" w:space="0" w:color="auto"/>
          </w:divBdr>
        </w:div>
        <w:div w:id="34891428">
          <w:marLeft w:val="640"/>
          <w:marRight w:val="0"/>
          <w:marTop w:val="0"/>
          <w:marBottom w:val="0"/>
          <w:divBdr>
            <w:top w:val="none" w:sz="0" w:space="0" w:color="auto"/>
            <w:left w:val="none" w:sz="0" w:space="0" w:color="auto"/>
            <w:bottom w:val="none" w:sz="0" w:space="0" w:color="auto"/>
            <w:right w:val="none" w:sz="0" w:space="0" w:color="auto"/>
          </w:divBdr>
        </w:div>
        <w:div w:id="1442921449">
          <w:marLeft w:val="640"/>
          <w:marRight w:val="0"/>
          <w:marTop w:val="0"/>
          <w:marBottom w:val="0"/>
          <w:divBdr>
            <w:top w:val="none" w:sz="0" w:space="0" w:color="auto"/>
            <w:left w:val="none" w:sz="0" w:space="0" w:color="auto"/>
            <w:bottom w:val="none" w:sz="0" w:space="0" w:color="auto"/>
            <w:right w:val="none" w:sz="0" w:space="0" w:color="auto"/>
          </w:divBdr>
        </w:div>
        <w:div w:id="2144618009">
          <w:marLeft w:val="640"/>
          <w:marRight w:val="0"/>
          <w:marTop w:val="0"/>
          <w:marBottom w:val="0"/>
          <w:divBdr>
            <w:top w:val="none" w:sz="0" w:space="0" w:color="auto"/>
            <w:left w:val="none" w:sz="0" w:space="0" w:color="auto"/>
            <w:bottom w:val="none" w:sz="0" w:space="0" w:color="auto"/>
            <w:right w:val="none" w:sz="0" w:space="0" w:color="auto"/>
          </w:divBdr>
        </w:div>
        <w:div w:id="1056005663">
          <w:marLeft w:val="640"/>
          <w:marRight w:val="0"/>
          <w:marTop w:val="0"/>
          <w:marBottom w:val="0"/>
          <w:divBdr>
            <w:top w:val="none" w:sz="0" w:space="0" w:color="auto"/>
            <w:left w:val="none" w:sz="0" w:space="0" w:color="auto"/>
            <w:bottom w:val="none" w:sz="0" w:space="0" w:color="auto"/>
            <w:right w:val="none" w:sz="0" w:space="0" w:color="auto"/>
          </w:divBdr>
        </w:div>
        <w:div w:id="2013603838">
          <w:marLeft w:val="640"/>
          <w:marRight w:val="0"/>
          <w:marTop w:val="0"/>
          <w:marBottom w:val="0"/>
          <w:divBdr>
            <w:top w:val="none" w:sz="0" w:space="0" w:color="auto"/>
            <w:left w:val="none" w:sz="0" w:space="0" w:color="auto"/>
            <w:bottom w:val="none" w:sz="0" w:space="0" w:color="auto"/>
            <w:right w:val="none" w:sz="0" w:space="0" w:color="auto"/>
          </w:divBdr>
        </w:div>
        <w:div w:id="1471364706">
          <w:marLeft w:val="640"/>
          <w:marRight w:val="0"/>
          <w:marTop w:val="0"/>
          <w:marBottom w:val="0"/>
          <w:divBdr>
            <w:top w:val="none" w:sz="0" w:space="0" w:color="auto"/>
            <w:left w:val="none" w:sz="0" w:space="0" w:color="auto"/>
            <w:bottom w:val="none" w:sz="0" w:space="0" w:color="auto"/>
            <w:right w:val="none" w:sz="0" w:space="0" w:color="auto"/>
          </w:divBdr>
        </w:div>
        <w:div w:id="1458798009">
          <w:marLeft w:val="640"/>
          <w:marRight w:val="0"/>
          <w:marTop w:val="0"/>
          <w:marBottom w:val="0"/>
          <w:divBdr>
            <w:top w:val="none" w:sz="0" w:space="0" w:color="auto"/>
            <w:left w:val="none" w:sz="0" w:space="0" w:color="auto"/>
            <w:bottom w:val="none" w:sz="0" w:space="0" w:color="auto"/>
            <w:right w:val="none" w:sz="0" w:space="0" w:color="auto"/>
          </w:divBdr>
        </w:div>
        <w:div w:id="1626960124">
          <w:marLeft w:val="640"/>
          <w:marRight w:val="0"/>
          <w:marTop w:val="0"/>
          <w:marBottom w:val="0"/>
          <w:divBdr>
            <w:top w:val="none" w:sz="0" w:space="0" w:color="auto"/>
            <w:left w:val="none" w:sz="0" w:space="0" w:color="auto"/>
            <w:bottom w:val="none" w:sz="0" w:space="0" w:color="auto"/>
            <w:right w:val="none" w:sz="0" w:space="0" w:color="auto"/>
          </w:divBdr>
        </w:div>
        <w:div w:id="342632265">
          <w:marLeft w:val="640"/>
          <w:marRight w:val="0"/>
          <w:marTop w:val="0"/>
          <w:marBottom w:val="0"/>
          <w:divBdr>
            <w:top w:val="none" w:sz="0" w:space="0" w:color="auto"/>
            <w:left w:val="none" w:sz="0" w:space="0" w:color="auto"/>
            <w:bottom w:val="none" w:sz="0" w:space="0" w:color="auto"/>
            <w:right w:val="none" w:sz="0" w:space="0" w:color="auto"/>
          </w:divBdr>
        </w:div>
        <w:div w:id="1015036670">
          <w:marLeft w:val="640"/>
          <w:marRight w:val="0"/>
          <w:marTop w:val="0"/>
          <w:marBottom w:val="0"/>
          <w:divBdr>
            <w:top w:val="none" w:sz="0" w:space="0" w:color="auto"/>
            <w:left w:val="none" w:sz="0" w:space="0" w:color="auto"/>
            <w:bottom w:val="none" w:sz="0" w:space="0" w:color="auto"/>
            <w:right w:val="none" w:sz="0" w:space="0" w:color="auto"/>
          </w:divBdr>
        </w:div>
        <w:div w:id="702244765">
          <w:marLeft w:val="640"/>
          <w:marRight w:val="0"/>
          <w:marTop w:val="0"/>
          <w:marBottom w:val="0"/>
          <w:divBdr>
            <w:top w:val="none" w:sz="0" w:space="0" w:color="auto"/>
            <w:left w:val="none" w:sz="0" w:space="0" w:color="auto"/>
            <w:bottom w:val="none" w:sz="0" w:space="0" w:color="auto"/>
            <w:right w:val="none" w:sz="0" w:space="0" w:color="auto"/>
          </w:divBdr>
        </w:div>
        <w:div w:id="450249656">
          <w:marLeft w:val="640"/>
          <w:marRight w:val="0"/>
          <w:marTop w:val="0"/>
          <w:marBottom w:val="0"/>
          <w:divBdr>
            <w:top w:val="none" w:sz="0" w:space="0" w:color="auto"/>
            <w:left w:val="none" w:sz="0" w:space="0" w:color="auto"/>
            <w:bottom w:val="none" w:sz="0" w:space="0" w:color="auto"/>
            <w:right w:val="none" w:sz="0" w:space="0" w:color="auto"/>
          </w:divBdr>
        </w:div>
        <w:div w:id="1954751587">
          <w:marLeft w:val="640"/>
          <w:marRight w:val="0"/>
          <w:marTop w:val="0"/>
          <w:marBottom w:val="0"/>
          <w:divBdr>
            <w:top w:val="none" w:sz="0" w:space="0" w:color="auto"/>
            <w:left w:val="none" w:sz="0" w:space="0" w:color="auto"/>
            <w:bottom w:val="none" w:sz="0" w:space="0" w:color="auto"/>
            <w:right w:val="none" w:sz="0" w:space="0" w:color="auto"/>
          </w:divBdr>
        </w:div>
        <w:div w:id="254242475">
          <w:marLeft w:val="640"/>
          <w:marRight w:val="0"/>
          <w:marTop w:val="0"/>
          <w:marBottom w:val="0"/>
          <w:divBdr>
            <w:top w:val="none" w:sz="0" w:space="0" w:color="auto"/>
            <w:left w:val="none" w:sz="0" w:space="0" w:color="auto"/>
            <w:bottom w:val="none" w:sz="0" w:space="0" w:color="auto"/>
            <w:right w:val="none" w:sz="0" w:space="0" w:color="auto"/>
          </w:divBdr>
        </w:div>
        <w:div w:id="1323582729">
          <w:marLeft w:val="640"/>
          <w:marRight w:val="0"/>
          <w:marTop w:val="0"/>
          <w:marBottom w:val="0"/>
          <w:divBdr>
            <w:top w:val="none" w:sz="0" w:space="0" w:color="auto"/>
            <w:left w:val="none" w:sz="0" w:space="0" w:color="auto"/>
            <w:bottom w:val="none" w:sz="0" w:space="0" w:color="auto"/>
            <w:right w:val="none" w:sz="0" w:space="0" w:color="auto"/>
          </w:divBdr>
        </w:div>
        <w:div w:id="2004435163">
          <w:marLeft w:val="640"/>
          <w:marRight w:val="0"/>
          <w:marTop w:val="0"/>
          <w:marBottom w:val="0"/>
          <w:divBdr>
            <w:top w:val="none" w:sz="0" w:space="0" w:color="auto"/>
            <w:left w:val="none" w:sz="0" w:space="0" w:color="auto"/>
            <w:bottom w:val="none" w:sz="0" w:space="0" w:color="auto"/>
            <w:right w:val="none" w:sz="0" w:space="0" w:color="auto"/>
          </w:divBdr>
        </w:div>
        <w:div w:id="982470825">
          <w:marLeft w:val="640"/>
          <w:marRight w:val="0"/>
          <w:marTop w:val="0"/>
          <w:marBottom w:val="0"/>
          <w:divBdr>
            <w:top w:val="none" w:sz="0" w:space="0" w:color="auto"/>
            <w:left w:val="none" w:sz="0" w:space="0" w:color="auto"/>
            <w:bottom w:val="none" w:sz="0" w:space="0" w:color="auto"/>
            <w:right w:val="none" w:sz="0" w:space="0" w:color="auto"/>
          </w:divBdr>
        </w:div>
        <w:div w:id="1908572158">
          <w:marLeft w:val="640"/>
          <w:marRight w:val="0"/>
          <w:marTop w:val="0"/>
          <w:marBottom w:val="0"/>
          <w:divBdr>
            <w:top w:val="none" w:sz="0" w:space="0" w:color="auto"/>
            <w:left w:val="none" w:sz="0" w:space="0" w:color="auto"/>
            <w:bottom w:val="none" w:sz="0" w:space="0" w:color="auto"/>
            <w:right w:val="none" w:sz="0" w:space="0" w:color="auto"/>
          </w:divBdr>
        </w:div>
        <w:div w:id="1488012630">
          <w:marLeft w:val="640"/>
          <w:marRight w:val="0"/>
          <w:marTop w:val="0"/>
          <w:marBottom w:val="0"/>
          <w:divBdr>
            <w:top w:val="none" w:sz="0" w:space="0" w:color="auto"/>
            <w:left w:val="none" w:sz="0" w:space="0" w:color="auto"/>
            <w:bottom w:val="none" w:sz="0" w:space="0" w:color="auto"/>
            <w:right w:val="none" w:sz="0" w:space="0" w:color="auto"/>
          </w:divBdr>
        </w:div>
        <w:div w:id="477109195">
          <w:marLeft w:val="640"/>
          <w:marRight w:val="0"/>
          <w:marTop w:val="0"/>
          <w:marBottom w:val="0"/>
          <w:divBdr>
            <w:top w:val="none" w:sz="0" w:space="0" w:color="auto"/>
            <w:left w:val="none" w:sz="0" w:space="0" w:color="auto"/>
            <w:bottom w:val="none" w:sz="0" w:space="0" w:color="auto"/>
            <w:right w:val="none" w:sz="0" w:space="0" w:color="auto"/>
          </w:divBdr>
        </w:div>
        <w:div w:id="1260025359">
          <w:marLeft w:val="640"/>
          <w:marRight w:val="0"/>
          <w:marTop w:val="0"/>
          <w:marBottom w:val="0"/>
          <w:divBdr>
            <w:top w:val="none" w:sz="0" w:space="0" w:color="auto"/>
            <w:left w:val="none" w:sz="0" w:space="0" w:color="auto"/>
            <w:bottom w:val="none" w:sz="0" w:space="0" w:color="auto"/>
            <w:right w:val="none" w:sz="0" w:space="0" w:color="auto"/>
          </w:divBdr>
        </w:div>
        <w:div w:id="1146239625">
          <w:marLeft w:val="640"/>
          <w:marRight w:val="0"/>
          <w:marTop w:val="0"/>
          <w:marBottom w:val="0"/>
          <w:divBdr>
            <w:top w:val="none" w:sz="0" w:space="0" w:color="auto"/>
            <w:left w:val="none" w:sz="0" w:space="0" w:color="auto"/>
            <w:bottom w:val="none" w:sz="0" w:space="0" w:color="auto"/>
            <w:right w:val="none" w:sz="0" w:space="0" w:color="auto"/>
          </w:divBdr>
        </w:div>
        <w:div w:id="1118253314">
          <w:marLeft w:val="640"/>
          <w:marRight w:val="0"/>
          <w:marTop w:val="0"/>
          <w:marBottom w:val="0"/>
          <w:divBdr>
            <w:top w:val="none" w:sz="0" w:space="0" w:color="auto"/>
            <w:left w:val="none" w:sz="0" w:space="0" w:color="auto"/>
            <w:bottom w:val="none" w:sz="0" w:space="0" w:color="auto"/>
            <w:right w:val="none" w:sz="0" w:space="0" w:color="auto"/>
          </w:divBdr>
        </w:div>
        <w:div w:id="583414809">
          <w:marLeft w:val="640"/>
          <w:marRight w:val="0"/>
          <w:marTop w:val="0"/>
          <w:marBottom w:val="0"/>
          <w:divBdr>
            <w:top w:val="none" w:sz="0" w:space="0" w:color="auto"/>
            <w:left w:val="none" w:sz="0" w:space="0" w:color="auto"/>
            <w:bottom w:val="none" w:sz="0" w:space="0" w:color="auto"/>
            <w:right w:val="none" w:sz="0" w:space="0" w:color="auto"/>
          </w:divBdr>
        </w:div>
      </w:divsChild>
    </w:div>
    <w:div w:id="1197809578">
      <w:bodyDiv w:val="1"/>
      <w:marLeft w:val="0"/>
      <w:marRight w:val="0"/>
      <w:marTop w:val="0"/>
      <w:marBottom w:val="0"/>
      <w:divBdr>
        <w:top w:val="none" w:sz="0" w:space="0" w:color="auto"/>
        <w:left w:val="none" w:sz="0" w:space="0" w:color="auto"/>
        <w:bottom w:val="none" w:sz="0" w:space="0" w:color="auto"/>
        <w:right w:val="none" w:sz="0" w:space="0" w:color="auto"/>
      </w:divBdr>
    </w:div>
    <w:div w:id="1199128002">
      <w:bodyDiv w:val="1"/>
      <w:marLeft w:val="0"/>
      <w:marRight w:val="0"/>
      <w:marTop w:val="0"/>
      <w:marBottom w:val="0"/>
      <w:divBdr>
        <w:top w:val="none" w:sz="0" w:space="0" w:color="auto"/>
        <w:left w:val="none" w:sz="0" w:space="0" w:color="auto"/>
        <w:bottom w:val="none" w:sz="0" w:space="0" w:color="auto"/>
        <w:right w:val="none" w:sz="0" w:space="0" w:color="auto"/>
      </w:divBdr>
      <w:divsChild>
        <w:div w:id="392586080">
          <w:marLeft w:val="0"/>
          <w:marRight w:val="0"/>
          <w:marTop w:val="150"/>
          <w:marBottom w:val="270"/>
          <w:divBdr>
            <w:top w:val="none" w:sz="0" w:space="0" w:color="auto"/>
            <w:left w:val="none" w:sz="0" w:space="0" w:color="auto"/>
            <w:bottom w:val="none" w:sz="0" w:space="0" w:color="auto"/>
            <w:right w:val="none" w:sz="0" w:space="0" w:color="auto"/>
          </w:divBdr>
          <w:divsChild>
            <w:div w:id="461309703">
              <w:marLeft w:val="0"/>
              <w:marRight w:val="0"/>
              <w:marTop w:val="0"/>
              <w:marBottom w:val="0"/>
              <w:divBdr>
                <w:top w:val="none" w:sz="0" w:space="0" w:color="auto"/>
                <w:left w:val="none" w:sz="0" w:space="0" w:color="auto"/>
                <w:bottom w:val="none" w:sz="0" w:space="0" w:color="auto"/>
                <w:right w:val="none" w:sz="0" w:space="0" w:color="auto"/>
              </w:divBdr>
            </w:div>
            <w:div w:id="287905150">
              <w:marLeft w:val="0"/>
              <w:marRight w:val="0"/>
              <w:marTop w:val="0"/>
              <w:marBottom w:val="0"/>
              <w:divBdr>
                <w:top w:val="none" w:sz="0" w:space="0" w:color="auto"/>
                <w:left w:val="none" w:sz="0" w:space="0" w:color="auto"/>
                <w:bottom w:val="none" w:sz="0" w:space="0" w:color="auto"/>
                <w:right w:val="none" w:sz="0" w:space="0" w:color="auto"/>
              </w:divBdr>
            </w:div>
          </w:divsChild>
        </w:div>
        <w:div w:id="390270824">
          <w:marLeft w:val="0"/>
          <w:marRight w:val="0"/>
          <w:marTop w:val="150"/>
          <w:marBottom w:val="270"/>
          <w:divBdr>
            <w:top w:val="none" w:sz="0" w:space="0" w:color="auto"/>
            <w:left w:val="none" w:sz="0" w:space="0" w:color="auto"/>
            <w:bottom w:val="none" w:sz="0" w:space="0" w:color="auto"/>
            <w:right w:val="none" w:sz="0" w:space="0" w:color="auto"/>
          </w:divBdr>
          <w:divsChild>
            <w:div w:id="2118216070">
              <w:marLeft w:val="0"/>
              <w:marRight w:val="0"/>
              <w:marTop w:val="0"/>
              <w:marBottom w:val="0"/>
              <w:divBdr>
                <w:top w:val="none" w:sz="0" w:space="0" w:color="auto"/>
                <w:left w:val="none" w:sz="0" w:space="0" w:color="auto"/>
                <w:bottom w:val="none" w:sz="0" w:space="0" w:color="auto"/>
                <w:right w:val="none" w:sz="0" w:space="0" w:color="auto"/>
              </w:divBdr>
            </w:div>
            <w:div w:id="1626158935">
              <w:marLeft w:val="0"/>
              <w:marRight w:val="0"/>
              <w:marTop w:val="0"/>
              <w:marBottom w:val="0"/>
              <w:divBdr>
                <w:top w:val="none" w:sz="0" w:space="0" w:color="auto"/>
                <w:left w:val="none" w:sz="0" w:space="0" w:color="auto"/>
                <w:bottom w:val="none" w:sz="0" w:space="0" w:color="auto"/>
                <w:right w:val="none" w:sz="0" w:space="0" w:color="auto"/>
              </w:divBdr>
            </w:div>
            <w:div w:id="548693073">
              <w:marLeft w:val="0"/>
              <w:marRight w:val="0"/>
              <w:marTop w:val="0"/>
              <w:marBottom w:val="0"/>
              <w:divBdr>
                <w:top w:val="none" w:sz="0" w:space="0" w:color="auto"/>
                <w:left w:val="none" w:sz="0" w:space="0" w:color="auto"/>
                <w:bottom w:val="none" w:sz="0" w:space="0" w:color="auto"/>
                <w:right w:val="none" w:sz="0" w:space="0" w:color="auto"/>
              </w:divBdr>
            </w:div>
            <w:div w:id="401486218">
              <w:marLeft w:val="0"/>
              <w:marRight w:val="0"/>
              <w:marTop w:val="0"/>
              <w:marBottom w:val="0"/>
              <w:divBdr>
                <w:top w:val="none" w:sz="0" w:space="0" w:color="auto"/>
                <w:left w:val="none" w:sz="0" w:space="0" w:color="auto"/>
                <w:bottom w:val="none" w:sz="0" w:space="0" w:color="auto"/>
                <w:right w:val="none" w:sz="0" w:space="0" w:color="auto"/>
              </w:divBdr>
            </w:div>
            <w:div w:id="602111275">
              <w:marLeft w:val="0"/>
              <w:marRight w:val="0"/>
              <w:marTop w:val="0"/>
              <w:marBottom w:val="0"/>
              <w:divBdr>
                <w:top w:val="none" w:sz="0" w:space="0" w:color="auto"/>
                <w:left w:val="none" w:sz="0" w:space="0" w:color="auto"/>
                <w:bottom w:val="none" w:sz="0" w:space="0" w:color="auto"/>
                <w:right w:val="none" w:sz="0" w:space="0" w:color="auto"/>
              </w:divBdr>
            </w:div>
            <w:div w:id="362291976">
              <w:marLeft w:val="0"/>
              <w:marRight w:val="0"/>
              <w:marTop w:val="0"/>
              <w:marBottom w:val="0"/>
              <w:divBdr>
                <w:top w:val="none" w:sz="0" w:space="0" w:color="auto"/>
                <w:left w:val="none" w:sz="0" w:space="0" w:color="auto"/>
                <w:bottom w:val="none" w:sz="0" w:space="0" w:color="auto"/>
                <w:right w:val="none" w:sz="0" w:space="0" w:color="auto"/>
              </w:divBdr>
            </w:div>
            <w:div w:id="2134327603">
              <w:marLeft w:val="0"/>
              <w:marRight w:val="0"/>
              <w:marTop w:val="0"/>
              <w:marBottom w:val="0"/>
              <w:divBdr>
                <w:top w:val="none" w:sz="0" w:space="0" w:color="auto"/>
                <w:left w:val="none" w:sz="0" w:space="0" w:color="auto"/>
                <w:bottom w:val="none" w:sz="0" w:space="0" w:color="auto"/>
                <w:right w:val="none" w:sz="0" w:space="0" w:color="auto"/>
              </w:divBdr>
            </w:div>
            <w:div w:id="1771317860">
              <w:marLeft w:val="0"/>
              <w:marRight w:val="0"/>
              <w:marTop w:val="0"/>
              <w:marBottom w:val="0"/>
              <w:divBdr>
                <w:top w:val="none" w:sz="0" w:space="0" w:color="auto"/>
                <w:left w:val="none" w:sz="0" w:space="0" w:color="auto"/>
                <w:bottom w:val="none" w:sz="0" w:space="0" w:color="auto"/>
                <w:right w:val="none" w:sz="0" w:space="0" w:color="auto"/>
              </w:divBdr>
            </w:div>
            <w:div w:id="1515654582">
              <w:marLeft w:val="0"/>
              <w:marRight w:val="0"/>
              <w:marTop w:val="0"/>
              <w:marBottom w:val="0"/>
              <w:divBdr>
                <w:top w:val="none" w:sz="0" w:space="0" w:color="auto"/>
                <w:left w:val="none" w:sz="0" w:space="0" w:color="auto"/>
                <w:bottom w:val="none" w:sz="0" w:space="0" w:color="auto"/>
                <w:right w:val="none" w:sz="0" w:space="0" w:color="auto"/>
              </w:divBdr>
            </w:div>
            <w:div w:id="143669259">
              <w:marLeft w:val="0"/>
              <w:marRight w:val="0"/>
              <w:marTop w:val="0"/>
              <w:marBottom w:val="0"/>
              <w:divBdr>
                <w:top w:val="none" w:sz="0" w:space="0" w:color="auto"/>
                <w:left w:val="none" w:sz="0" w:space="0" w:color="auto"/>
                <w:bottom w:val="none" w:sz="0" w:space="0" w:color="auto"/>
                <w:right w:val="none" w:sz="0" w:space="0" w:color="auto"/>
              </w:divBdr>
            </w:div>
          </w:divsChild>
        </w:div>
        <w:div w:id="939026524">
          <w:marLeft w:val="0"/>
          <w:marRight w:val="0"/>
          <w:marTop w:val="150"/>
          <w:marBottom w:val="270"/>
          <w:divBdr>
            <w:top w:val="none" w:sz="0" w:space="0" w:color="auto"/>
            <w:left w:val="none" w:sz="0" w:space="0" w:color="auto"/>
            <w:bottom w:val="none" w:sz="0" w:space="0" w:color="auto"/>
            <w:right w:val="none" w:sz="0" w:space="0" w:color="auto"/>
          </w:divBdr>
          <w:divsChild>
            <w:div w:id="97409230">
              <w:marLeft w:val="0"/>
              <w:marRight w:val="0"/>
              <w:marTop w:val="0"/>
              <w:marBottom w:val="0"/>
              <w:divBdr>
                <w:top w:val="none" w:sz="0" w:space="0" w:color="auto"/>
                <w:left w:val="none" w:sz="0" w:space="0" w:color="auto"/>
                <w:bottom w:val="none" w:sz="0" w:space="0" w:color="auto"/>
                <w:right w:val="none" w:sz="0" w:space="0" w:color="auto"/>
              </w:divBdr>
            </w:div>
            <w:div w:id="1886604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834257">
      <w:bodyDiv w:val="1"/>
      <w:marLeft w:val="0"/>
      <w:marRight w:val="0"/>
      <w:marTop w:val="0"/>
      <w:marBottom w:val="0"/>
      <w:divBdr>
        <w:top w:val="none" w:sz="0" w:space="0" w:color="auto"/>
        <w:left w:val="none" w:sz="0" w:space="0" w:color="auto"/>
        <w:bottom w:val="none" w:sz="0" w:space="0" w:color="auto"/>
        <w:right w:val="none" w:sz="0" w:space="0" w:color="auto"/>
      </w:divBdr>
      <w:divsChild>
        <w:div w:id="1115096298">
          <w:marLeft w:val="0"/>
          <w:marRight w:val="0"/>
          <w:marTop w:val="0"/>
          <w:marBottom w:val="0"/>
          <w:divBdr>
            <w:top w:val="none" w:sz="0" w:space="0" w:color="auto"/>
            <w:left w:val="none" w:sz="0" w:space="0" w:color="auto"/>
            <w:bottom w:val="none" w:sz="0" w:space="0" w:color="auto"/>
            <w:right w:val="none" w:sz="0" w:space="0" w:color="auto"/>
          </w:divBdr>
        </w:div>
        <w:div w:id="477039982">
          <w:marLeft w:val="0"/>
          <w:marRight w:val="0"/>
          <w:marTop w:val="0"/>
          <w:marBottom w:val="0"/>
          <w:divBdr>
            <w:top w:val="none" w:sz="0" w:space="0" w:color="auto"/>
            <w:left w:val="none" w:sz="0" w:space="0" w:color="auto"/>
            <w:bottom w:val="none" w:sz="0" w:space="0" w:color="auto"/>
            <w:right w:val="none" w:sz="0" w:space="0" w:color="auto"/>
          </w:divBdr>
        </w:div>
        <w:div w:id="917247297">
          <w:marLeft w:val="0"/>
          <w:marRight w:val="0"/>
          <w:marTop w:val="0"/>
          <w:marBottom w:val="0"/>
          <w:divBdr>
            <w:top w:val="none" w:sz="0" w:space="0" w:color="auto"/>
            <w:left w:val="none" w:sz="0" w:space="0" w:color="auto"/>
            <w:bottom w:val="none" w:sz="0" w:space="0" w:color="auto"/>
            <w:right w:val="none" w:sz="0" w:space="0" w:color="auto"/>
          </w:divBdr>
        </w:div>
        <w:div w:id="1746608990">
          <w:marLeft w:val="0"/>
          <w:marRight w:val="0"/>
          <w:marTop w:val="0"/>
          <w:marBottom w:val="0"/>
          <w:divBdr>
            <w:top w:val="none" w:sz="0" w:space="0" w:color="auto"/>
            <w:left w:val="none" w:sz="0" w:space="0" w:color="auto"/>
            <w:bottom w:val="none" w:sz="0" w:space="0" w:color="auto"/>
            <w:right w:val="none" w:sz="0" w:space="0" w:color="auto"/>
          </w:divBdr>
        </w:div>
        <w:div w:id="1570773012">
          <w:marLeft w:val="0"/>
          <w:marRight w:val="0"/>
          <w:marTop w:val="0"/>
          <w:marBottom w:val="0"/>
          <w:divBdr>
            <w:top w:val="none" w:sz="0" w:space="0" w:color="auto"/>
            <w:left w:val="none" w:sz="0" w:space="0" w:color="auto"/>
            <w:bottom w:val="none" w:sz="0" w:space="0" w:color="auto"/>
            <w:right w:val="none" w:sz="0" w:space="0" w:color="auto"/>
          </w:divBdr>
        </w:div>
        <w:div w:id="1478912055">
          <w:marLeft w:val="0"/>
          <w:marRight w:val="0"/>
          <w:marTop w:val="0"/>
          <w:marBottom w:val="0"/>
          <w:divBdr>
            <w:top w:val="none" w:sz="0" w:space="0" w:color="auto"/>
            <w:left w:val="none" w:sz="0" w:space="0" w:color="auto"/>
            <w:bottom w:val="none" w:sz="0" w:space="0" w:color="auto"/>
            <w:right w:val="none" w:sz="0" w:space="0" w:color="auto"/>
          </w:divBdr>
        </w:div>
        <w:div w:id="1027759382">
          <w:marLeft w:val="0"/>
          <w:marRight w:val="0"/>
          <w:marTop w:val="0"/>
          <w:marBottom w:val="0"/>
          <w:divBdr>
            <w:top w:val="none" w:sz="0" w:space="0" w:color="auto"/>
            <w:left w:val="none" w:sz="0" w:space="0" w:color="auto"/>
            <w:bottom w:val="none" w:sz="0" w:space="0" w:color="auto"/>
            <w:right w:val="none" w:sz="0" w:space="0" w:color="auto"/>
          </w:divBdr>
        </w:div>
        <w:div w:id="1165436391">
          <w:marLeft w:val="0"/>
          <w:marRight w:val="0"/>
          <w:marTop w:val="0"/>
          <w:marBottom w:val="0"/>
          <w:divBdr>
            <w:top w:val="none" w:sz="0" w:space="0" w:color="auto"/>
            <w:left w:val="none" w:sz="0" w:space="0" w:color="auto"/>
            <w:bottom w:val="none" w:sz="0" w:space="0" w:color="auto"/>
            <w:right w:val="none" w:sz="0" w:space="0" w:color="auto"/>
          </w:divBdr>
        </w:div>
        <w:div w:id="531579537">
          <w:marLeft w:val="0"/>
          <w:marRight w:val="0"/>
          <w:marTop w:val="0"/>
          <w:marBottom w:val="0"/>
          <w:divBdr>
            <w:top w:val="none" w:sz="0" w:space="0" w:color="auto"/>
            <w:left w:val="none" w:sz="0" w:space="0" w:color="auto"/>
            <w:bottom w:val="none" w:sz="0" w:space="0" w:color="auto"/>
            <w:right w:val="none" w:sz="0" w:space="0" w:color="auto"/>
          </w:divBdr>
        </w:div>
        <w:div w:id="1402874809">
          <w:marLeft w:val="0"/>
          <w:marRight w:val="0"/>
          <w:marTop w:val="0"/>
          <w:marBottom w:val="0"/>
          <w:divBdr>
            <w:top w:val="none" w:sz="0" w:space="0" w:color="auto"/>
            <w:left w:val="none" w:sz="0" w:space="0" w:color="auto"/>
            <w:bottom w:val="none" w:sz="0" w:space="0" w:color="auto"/>
            <w:right w:val="none" w:sz="0" w:space="0" w:color="auto"/>
          </w:divBdr>
        </w:div>
        <w:div w:id="1569921705">
          <w:marLeft w:val="0"/>
          <w:marRight w:val="0"/>
          <w:marTop w:val="0"/>
          <w:marBottom w:val="0"/>
          <w:divBdr>
            <w:top w:val="none" w:sz="0" w:space="0" w:color="auto"/>
            <w:left w:val="none" w:sz="0" w:space="0" w:color="auto"/>
            <w:bottom w:val="none" w:sz="0" w:space="0" w:color="auto"/>
            <w:right w:val="none" w:sz="0" w:space="0" w:color="auto"/>
          </w:divBdr>
        </w:div>
        <w:div w:id="1530492352">
          <w:marLeft w:val="0"/>
          <w:marRight w:val="0"/>
          <w:marTop w:val="0"/>
          <w:marBottom w:val="0"/>
          <w:divBdr>
            <w:top w:val="none" w:sz="0" w:space="0" w:color="auto"/>
            <w:left w:val="none" w:sz="0" w:space="0" w:color="auto"/>
            <w:bottom w:val="none" w:sz="0" w:space="0" w:color="auto"/>
            <w:right w:val="none" w:sz="0" w:space="0" w:color="auto"/>
          </w:divBdr>
        </w:div>
        <w:div w:id="1942948712">
          <w:marLeft w:val="0"/>
          <w:marRight w:val="0"/>
          <w:marTop w:val="0"/>
          <w:marBottom w:val="0"/>
          <w:divBdr>
            <w:top w:val="none" w:sz="0" w:space="0" w:color="auto"/>
            <w:left w:val="none" w:sz="0" w:space="0" w:color="auto"/>
            <w:bottom w:val="none" w:sz="0" w:space="0" w:color="auto"/>
            <w:right w:val="none" w:sz="0" w:space="0" w:color="auto"/>
          </w:divBdr>
        </w:div>
        <w:div w:id="817111461">
          <w:marLeft w:val="0"/>
          <w:marRight w:val="0"/>
          <w:marTop w:val="0"/>
          <w:marBottom w:val="0"/>
          <w:divBdr>
            <w:top w:val="none" w:sz="0" w:space="0" w:color="auto"/>
            <w:left w:val="none" w:sz="0" w:space="0" w:color="auto"/>
            <w:bottom w:val="none" w:sz="0" w:space="0" w:color="auto"/>
            <w:right w:val="none" w:sz="0" w:space="0" w:color="auto"/>
          </w:divBdr>
        </w:div>
        <w:div w:id="1312521442">
          <w:marLeft w:val="0"/>
          <w:marRight w:val="0"/>
          <w:marTop w:val="0"/>
          <w:marBottom w:val="0"/>
          <w:divBdr>
            <w:top w:val="none" w:sz="0" w:space="0" w:color="auto"/>
            <w:left w:val="none" w:sz="0" w:space="0" w:color="auto"/>
            <w:bottom w:val="none" w:sz="0" w:space="0" w:color="auto"/>
            <w:right w:val="none" w:sz="0" w:space="0" w:color="auto"/>
          </w:divBdr>
        </w:div>
        <w:div w:id="497578752">
          <w:marLeft w:val="0"/>
          <w:marRight w:val="0"/>
          <w:marTop w:val="0"/>
          <w:marBottom w:val="0"/>
          <w:divBdr>
            <w:top w:val="none" w:sz="0" w:space="0" w:color="auto"/>
            <w:left w:val="none" w:sz="0" w:space="0" w:color="auto"/>
            <w:bottom w:val="none" w:sz="0" w:space="0" w:color="auto"/>
            <w:right w:val="none" w:sz="0" w:space="0" w:color="auto"/>
          </w:divBdr>
        </w:div>
        <w:div w:id="1592546785">
          <w:marLeft w:val="0"/>
          <w:marRight w:val="0"/>
          <w:marTop w:val="0"/>
          <w:marBottom w:val="0"/>
          <w:divBdr>
            <w:top w:val="none" w:sz="0" w:space="0" w:color="auto"/>
            <w:left w:val="none" w:sz="0" w:space="0" w:color="auto"/>
            <w:bottom w:val="none" w:sz="0" w:space="0" w:color="auto"/>
            <w:right w:val="none" w:sz="0" w:space="0" w:color="auto"/>
          </w:divBdr>
        </w:div>
        <w:div w:id="728573131">
          <w:marLeft w:val="0"/>
          <w:marRight w:val="0"/>
          <w:marTop w:val="0"/>
          <w:marBottom w:val="0"/>
          <w:divBdr>
            <w:top w:val="none" w:sz="0" w:space="0" w:color="auto"/>
            <w:left w:val="none" w:sz="0" w:space="0" w:color="auto"/>
            <w:bottom w:val="none" w:sz="0" w:space="0" w:color="auto"/>
            <w:right w:val="none" w:sz="0" w:space="0" w:color="auto"/>
          </w:divBdr>
        </w:div>
        <w:div w:id="219555444">
          <w:marLeft w:val="0"/>
          <w:marRight w:val="0"/>
          <w:marTop w:val="0"/>
          <w:marBottom w:val="0"/>
          <w:divBdr>
            <w:top w:val="none" w:sz="0" w:space="0" w:color="auto"/>
            <w:left w:val="none" w:sz="0" w:space="0" w:color="auto"/>
            <w:bottom w:val="none" w:sz="0" w:space="0" w:color="auto"/>
            <w:right w:val="none" w:sz="0" w:space="0" w:color="auto"/>
          </w:divBdr>
        </w:div>
        <w:div w:id="1224828706">
          <w:marLeft w:val="0"/>
          <w:marRight w:val="0"/>
          <w:marTop w:val="0"/>
          <w:marBottom w:val="0"/>
          <w:divBdr>
            <w:top w:val="none" w:sz="0" w:space="0" w:color="auto"/>
            <w:left w:val="none" w:sz="0" w:space="0" w:color="auto"/>
            <w:bottom w:val="none" w:sz="0" w:space="0" w:color="auto"/>
            <w:right w:val="none" w:sz="0" w:space="0" w:color="auto"/>
          </w:divBdr>
        </w:div>
        <w:div w:id="396317358">
          <w:marLeft w:val="0"/>
          <w:marRight w:val="0"/>
          <w:marTop w:val="0"/>
          <w:marBottom w:val="0"/>
          <w:divBdr>
            <w:top w:val="none" w:sz="0" w:space="0" w:color="auto"/>
            <w:left w:val="none" w:sz="0" w:space="0" w:color="auto"/>
            <w:bottom w:val="none" w:sz="0" w:space="0" w:color="auto"/>
            <w:right w:val="none" w:sz="0" w:space="0" w:color="auto"/>
          </w:divBdr>
        </w:div>
        <w:div w:id="138352092">
          <w:marLeft w:val="0"/>
          <w:marRight w:val="0"/>
          <w:marTop w:val="0"/>
          <w:marBottom w:val="0"/>
          <w:divBdr>
            <w:top w:val="none" w:sz="0" w:space="0" w:color="auto"/>
            <w:left w:val="none" w:sz="0" w:space="0" w:color="auto"/>
            <w:bottom w:val="none" w:sz="0" w:space="0" w:color="auto"/>
            <w:right w:val="none" w:sz="0" w:space="0" w:color="auto"/>
          </w:divBdr>
        </w:div>
        <w:div w:id="832570794">
          <w:marLeft w:val="0"/>
          <w:marRight w:val="0"/>
          <w:marTop w:val="0"/>
          <w:marBottom w:val="0"/>
          <w:divBdr>
            <w:top w:val="none" w:sz="0" w:space="0" w:color="auto"/>
            <w:left w:val="none" w:sz="0" w:space="0" w:color="auto"/>
            <w:bottom w:val="none" w:sz="0" w:space="0" w:color="auto"/>
            <w:right w:val="none" w:sz="0" w:space="0" w:color="auto"/>
          </w:divBdr>
        </w:div>
        <w:div w:id="1524243518">
          <w:marLeft w:val="0"/>
          <w:marRight w:val="0"/>
          <w:marTop w:val="0"/>
          <w:marBottom w:val="0"/>
          <w:divBdr>
            <w:top w:val="none" w:sz="0" w:space="0" w:color="auto"/>
            <w:left w:val="none" w:sz="0" w:space="0" w:color="auto"/>
            <w:bottom w:val="none" w:sz="0" w:space="0" w:color="auto"/>
            <w:right w:val="none" w:sz="0" w:space="0" w:color="auto"/>
          </w:divBdr>
        </w:div>
        <w:div w:id="2143188261">
          <w:marLeft w:val="0"/>
          <w:marRight w:val="0"/>
          <w:marTop w:val="0"/>
          <w:marBottom w:val="0"/>
          <w:divBdr>
            <w:top w:val="none" w:sz="0" w:space="0" w:color="auto"/>
            <w:left w:val="none" w:sz="0" w:space="0" w:color="auto"/>
            <w:bottom w:val="none" w:sz="0" w:space="0" w:color="auto"/>
            <w:right w:val="none" w:sz="0" w:space="0" w:color="auto"/>
          </w:divBdr>
        </w:div>
        <w:div w:id="1218471351">
          <w:marLeft w:val="0"/>
          <w:marRight w:val="0"/>
          <w:marTop w:val="0"/>
          <w:marBottom w:val="0"/>
          <w:divBdr>
            <w:top w:val="none" w:sz="0" w:space="0" w:color="auto"/>
            <w:left w:val="none" w:sz="0" w:space="0" w:color="auto"/>
            <w:bottom w:val="none" w:sz="0" w:space="0" w:color="auto"/>
            <w:right w:val="none" w:sz="0" w:space="0" w:color="auto"/>
          </w:divBdr>
        </w:div>
      </w:divsChild>
    </w:div>
    <w:div w:id="1204177195">
      <w:bodyDiv w:val="1"/>
      <w:marLeft w:val="0"/>
      <w:marRight w:val="0"/>
      <w:marTop w:val="0"/>
      <w:marBottom w:val="0"/>
      <w:divBdr>
        <w:top w:val="none" w:sz="0" w:space="0" w:color="auto"/>
        <w:left w:val="none" w:sz="0" w:space="0" w:color="auto"/>
        <w:bottom w:val="none" w:sz="0" w:space="0" w:color="auto"/>
        <w:right w:val="none" w:sz="0" w:space="0" w:color="auto"/>
      </w:divBdr>
    </w:div>
    <w:div w:id="1209219638">
      <w:bodyDiv w:val="1"/>
      <w:marLeft w:val="0"/>
      <w:marRight w:val="0"/>
      <w:marTop w:val="0"/>
      <w:marBottom w:val="0"/>
      <w:divBdr>
        <w:top w:val="none" w:sz="0" w:space="0" w:color="auto"/>
        <w:left w:val="none" w:sz="0" w:space="0" w:color="auto"/>
        <w:bottom w:val="none" w:sz="0" w:space="0" w:color="auto"/>
        <w:right w:val="none" w:sz="0" w:space="0" w:color="auto"/>
      </w:divBdr>
      <w:divsChild>
        <w:div w:id="456684908">
          <w:marLeft w:val="640"/>
          <w:marRight w:val="0"/>
          <w:marTop w:val="0"/>
          <w:marBottom w:val="0"/>
          <w:divBdr>
            <w:top w:val="none" w:sz="0" w:space="0" w:color="auto"/>
            <w:left w:val="none" w:sz="0" w:space="0" w:color="auto"/>
            <w:bottom w:val="none" w:sz="0" w:space="0" w:color="auto"/>
            <w:right w:val="none" w:sz="0" w:space="0" w:color="auto"/>
          </w:divBdr>
        </w:div>
        <w:div w:id="1464886302">
          <w:marLeft w:val="640"/>
          <w:marRight w:val="0"/>
          <w:marTop w:val="0"/>
          <w:marBottom w:val="0"/>
          <w:divBdr>
            <w:top w:val="none" w:sz="0" w:space="0" w:color="auto"/>
            <w:left w:val="none" w:sz="0" w:space="0" w:color="auto"/>
            <w:bottom w:val="none" w:sz="0" w:space="0" w:color="auto"/>
            <w:right w:val="none" w:sz="0" w:space="0" w:color="auto"/>
          </w:divBdr>
        </w:div>
        <w:div w:id="1727994802">
          <w:marLeft w:val="640"/>
          <w:marRight w:val="0"/>
          <w:marTop w:val="0"/>
          <w:marBottom w:val="0"/>
          <w:divBdr>
            <w:top w:val="none" w:sz="0" w:space="0" w:color="auto"/>
            <w:left w:val="none" w:sz="0" w:space="0" w:color="auto"/>
            <w:bottom w:val="none" w:sz="0" w:space="0" w:color="auto"/>
            <w:right w:val="none" w:sz="0" w:space="0" w:color="auto"/>
          </w:divBdr>
        </w:div>
        <w:div w:id="419525617">
          <w:marLeft w:val="640"/>
          <w:marRight w:val="0"/>
          <w:marTop w:val="0"/>
          <w:marBottom w:val="0"/>
          <w:divBdr>
            <w:top w:val="none" w:sz="0" w:space="0" w:color="auto"/>
            <w:left w:val="none" w:sz="0" w:space="0" w:color="auto"/>
            <w:bottom w:val="none" w:sz="0" w:space="0" w:color="auto"/>
            <w:right w:val="none" w:sz="0" w:space="0" w:color="auto"/>
          </w:divBdr>
        </w:div>
        <w:div w:id="299696851">
          <w:marLeft w:val="640"/>
          <w:marRight w:val="0"/>
          <w:marTop w:val="0"/>
          <w:marBottom w:val="0"/>
          <w:divBdr>
            <w:top w:val="none" w:sz="0" w:space="0" w:color="auto"/>
            <w:left w:val="none" w:sz="0" w:space="0" w:color="auto"/>
            <w:bottom w:val="none" w:sz="0" w:space="0" w:color="auto"/>
            <w:right w:val="none" w:sz="0" w:space="0" w:color="auto"/>
          </w:divBdr>
        </w:div>
        <w:div w:id="1733961861">
          <w:marLeft w:val="640"/>
          <w:marRight w:val="0"/>
          <w:marTop w:val="0"/>
          <w:marBottom w:val="0"/>
          <w:divBdr>
            <w:top w:val="none" w:sz="0" w:space="0" w:color="auto"/>
            <w:left w:val="none" w:sz="0" w:space="0" w:color="auto"/>
            <w:bottom w:val="none" w:sz="0" w:space="0" w:color="auto"/>
            <w:right w:val="none" w:sz="0" w:space="0" w:color="auto"/>
          </w:divBdr>
        </w:div>
        <w:div w:id="56899152">
          <w:marLeft w:val="640"/>
          <w:marRight w:val="0"/>
          <w:marTop w:val="0"/>
          <w:marBottom w:val="0"/>
          <w:divBdr>
            <w:top w:val="none" w:sz="0" w:space="0" w:color="auto"/>
            <w:left w:val="none" w:sz="0" w:space="0" w:color="auto"/>
            <w:bottom w:val="none" w:sz="0" w:space="0" w:color="auto"/>
            <w:right w:val="none" w:sz="0" w:space="0" w:color="auto"/>
          </w:divBdr>
        </w:div>
        <w:div w:id="1144153223">
          <w:marLeft w:val="640"/>
          <w:marRight w:val="0"/>
          <w:marTop w:val="0"/>
          <w:marBottom w:val="0"/>
          <w:divBdr>
            <w:top w:val="none" w:sz="0" w:space="0" w:color="auto"/>
            <w:left w:val="none" w:sz="0" w:space="0" w:color="auto"/>
            <w:bottom w:val="none" w:sz="0" w:space="0" w:color="auto"/>
            <w:right w:val="none" w:sz="0" w:space="0" w:color="auto"/>
          </w:divBdr>
        </w:div>
        <w:div w:id="1092892774">
          <w:marLeft w:val="640"/>
          <w:marRight w:val="0"/>
          <w:marTop w:val="0"/>
          <w:marBottom w:val="0"/>
          <w:divBdr>
            <w:top w:val="none" w:sz="0" w:space="0" w:color="auto"/>
            <w:left w:val="none" w:sz="0" w:space="0" w:color="auto"/>
            <w:bottom w:val="none" w:sz="0" w:space="0" w:color="auto"/>
            <w:right w:val="none" w:sz="0" w:space="0" w:color="auto"/>
          </w:divBdr>
        </w:div>
        <w:div w:id="1017121053">
          <w:marLeft w:val="640"/>
          <w:marRight w:val="0"/>
          <w:marTop w:val="0"/>
          <w:marBottom w:val="0"/>
          <w:divBdr>
            <w:top w:val="none" w:sz="0" w:space="0" w:color="auto"/>
            <w:left w:val="none" w:sz="0" w:space="0" w:color="auto"/>
            <w:bottom w:val="none" w:sz="0" w:space="0" w:color="auto"/>
            <w:right w:val="none" w:sz="0" w:space="0" w:color="auto"/>
          </w:divBdr>
        </w:div>
        <w:div w:id="954874277">
          <w:marLeft w:val="640"/>
          <w:marRight w:val="0"/>
          <w:marTop w:val="0"/>
          <w:marBottom w:val="0"/>
          <w:divBdr>
            <w:top w:val="none" w:sz="0" w:space="0" w:color="auto"/>
            <w:left w:val="none" w:sz="0" w:space="0" w:color="auto"/>
            <w:bottom w:val="none" w:sz="0" w:space="0" w:color="auto"/>
            <w:right w:val="none" w:sz="0" w:space="0" w:color="auto"/>
          </w:divBdr>
        </w:div>
        <w:div w:id="2133857952">
          <w:marLeft w:val="640"/>
          <w:marRight w:val="0"/>
          <w:marTop w:val="0"/>
          <w:marBottom w:val="0"/>
          <w:divBdr>
            <w:top w:val="none" w:sz="0" w:space="0" w:color="auto"/>
            <w:left w:val="none" w:sz="0" w:space="0" w:color="auto"/>
            <w:bottom w:val="none" w:sz="0" w:space="0" w:color="auto"/>
            <w:right w:val="none" w:sz="0" w:space="0" w:color="auto"/>
          </w:divBdr>
        </w:div>
        <w:div w:id="1957634894">
          <w:marLeft w:val="640"/>
          <w:marRight w:val="0"/>
          <w:marTop w:val="0"/>
          <w:marBottom w:val="0"/>
          <w:divBdr>
            <w:top w:val="none" w:sz="0" w:space="0" w:color="auto"/>
            <w:left w:val="none" w:sz="0" w:space="0" w:color="auto"/>
            <w:bottom w:val="none" w:sz="0" w:space="0" w:color="auto"/>
            <w:right w:val="none" w:sz="0" w:space="0" w:color="auto"/>
          </w:divBdr>
        </w:div>
        <w:div w:id="2066561977">
          <w:marLeft w:val="640"/>
          <w:marRight w:val="0"/>
          <w:marTop w:val="0"/>
          <w:marBottom w:val="0"/>
          <w:divBdr>
            <w:top w:val="none" w:sz="0" w:space="0" w:color="auto"/>
            <w:left w:val="none" w:sz="0" w:space="0" w:color="auto"/>
            <w:bottom w:val="none" w:sz="0" w:space="0" w:color="auto"/>
            <w:right w:val="none" w:sz="0" w:space="0" w:color="auto"/>
          </w:divBdr>
        </w:div>
        <w:div w:id="1122650275">
          <w:marLeft w:val="640"/>
          <w:marRight w:val="0"/>
          <w:marTop w:val="0"/>
          <w:marBottom w:val="0"/>
          <w:divBdr>
            <w:top w:val="none" w:sz="0" w:space="0" w:color="auto"/>
            <w:left w:val="none" w:sz="0" w:space="0" w:color="auto"/>
            <w:bottom w:val="none" w:sz="0" w:space="0" w:color="auto"/>
            <w:right w:val="none" w:sz="0" w:space="0" w:color="auto"/>
          </w:divBdr>
        </w:div>
        <w:div w:id="774208525">
          <w:marLeft w:val="640"/>
          <w:marRight w:val="0"/>
          <w:marTop w:val="0"/>
          <w:marBottom w:val="0"/>
          <w:divBdr>
            <w:top w:val="none" w:sz="0" w:space="0" w:color="auto"/>
            <w:left w:val="none" w:sz="0" w:space="0" w:color="auto"/>
            <w:bottom w:val="none" w:sz="0" w:space="0" w:color="auto"/>
            <w:right w:val="none" w:sz="0" w:space="0" w:color="auto"/>
          </w:divBdr>
        </w:div>
        <w:div w:id="534386822">
          <w:marLeft w:val="640"/>
          <w:marRight w:val="0"/>
          <w:marTop w:val="0"/>
          <w:marBottom w:val="0"/>
          <w:divBdr>
            <w:top w:val="none" w:sz="0" w:space="0" w:color="auto"/>
            <w:left w:val="none" w:sz="0" w:space="0" w:color="auto"/>
            <w:bottom w:val="none" w:sz="0" w:space="0" w:color="auto"/>
            <w:right w:val="none" w:sz="0" w:space="0" w:color="auto"/>
          </w:divBdr>
        </w:div>
        <w:div w:id="1596791533">
          <w:marLeft w:val="640"/>
          <w:marRight w:val="0"/>
          <w:marTop w:val="0"/>
          <w:marBottom w:val="0"/>
          <w:divBdr>
            <w:top w:val="none" w:sz="0" w:space="0" w:color="auto"/>
            <w:left w:val="none" w:sz="0" w:space="0" w:color="auto"/>
            <w:bottom w:val="none" w:sz="0" w:space="0" w:color="auto"/>
            <w:right w:val="none" w:sz="0" w:space="0" w:color="auto"/>
          </w:divBdr>
        </w:div>
        <w:div w:id="2019695371">
          <w:marLeft w:val="640"/>
          <w:marRight w:val="0"/>
          <w:marTop w:val="0"/>
          <w:marBottom w:val="0"/>
          <w:divBdr>
            <w:top w:val="none" w:sz="0" w:space="0" w:color="auto"/>
            <w:left w:val="none" w:sz="0" w:space="0" w:color="auto"/>
            <w:bottom w:val="none" w:sz="0" w:space="0" w:color="auto"/>
            <w:right w:val="none" w:sz="0" w:space="0" w:color="auto"/>
          </w:divBdr>
        </w:div>
        <w:div w:id="1941208762">
          <w:marLeft w:val="640"/>
          <w:marRight w:val="0"/>
          <w:marTop w:val="0"/>
          <w:marBottom w:val="0"/>
          <w:divBdr>
            <w:top w:val="none" w:sz="0" w:space="0" w:color="auto"/>
            <w:left w:val="none" w:sz="0" w:space="0" w:color="auto"/>
            <w:bottom w:val="none" w:sz="0" w:space="0" w:color="auto"/>
            <w:right w:val="none" w:sz="0" w:space="0" w:color="auto"/>
          </w:divBdr>
        </w:div>
        <w:div w:id="1629429331">
          <w:marLeft w:val="640"/>
          <w:marRight w:val="0"/>
          <w:marTop w:val="0"/>
          <w:marBottom w:val="0"/>
          <w:divBdr>
            <w:top w:val="none" w:sz="0" w:space="0" w:color="auto"/>
            <w:left w:val="none" w:sz="0" w:space="0" w:color="auto"/>
            <w:bottom w:val="none" w:sz="0" w:space="0" w:color="auto"/>
            <w:right w:val="none" w:sz="0" w:space="0" w:color="auto"/>
          </w:divBdr>
        </w:div>
        <w:div w:id="1478916295">
          <w:marLeft w:val="640"/>
          <w:marRight w:val="0"/>
          <w:marTop w:val="0"/>
          <w:marBottom w:val="0"/>
          <w:divBdr>
            <w:top w:val="none" w:sz="0" w:space="0" w:color="auto"/>
            <w:left w:val="none" w:sz="0" w:space="0" w:color="auto"/>
            <w:bottom w:val="none" w:sz="0" w:space="0" w:color="auto"/>
            <w:right w:val="none" w:sz="0" w:space="0" w:color="auto"/>
          </w:divBdr>
        </w:div>
        <w:div w:id="370111136">
          <w:marLeft w:val="640"/>
          <w:marRight w:val="0"/>
          <w:marTop w:val="0"/>
          <w:marBottom w:val="0"/>
          <w:divBdr>
            <w:top w:val="none" w:sz="0" w:space="0" w:color="auto"/>
            <w:left w:val="none" w:sz="0" w:space="0" w:color="auto"/>
            <w:bottom w:val="none" w:sz="0" w:space="0" w:color="auto"/>
            <w:right w:val="none" w:sz="0" w:space="0" w:color="auto"/>
          </w:divBdr>
        </w:div>
        <w:div w:id="165437109">
          <w:marLeft w:val="640"/>
          <w:marRight w:val="0"/>
          <w:marTop w:val="0"/>
          <w:marBottom w:val="0"/>
          <w:divBdr>
            <w:top w:val="none" w:sz="0" w:space="0" w:color="auto"/>
            <w:left w:val="none" w:sz="0" w:space="0" w:color="auto"/>
            <w:bottom w:val="none" w:sz="0" w:space="0" w:color="auto"/>
            <w:right w:val="none" w:sz="0" w:space="0" w:color="auto"/>
          </w:divBdr>
        </w:div>
        <w:div w:id="1520003989">
          <w:marLeft w:val="640"/>
          <w:marRight w:val="0"/>
          <w:marTop w:val="0"/>
          <w:marBottom w:val="0"/>
          <w:divBdr>
            <w:top w:val="none" w:sz="0" w:space="0" w:color="auto"/>
            <w:left w:val="none" w:sz="0" w:space="0" w:color="auto"/>
            <w:bottom w:val="none" w:sz="0" w:space="0" w:color="auto"/>
            <w:right w:val="none" w:sz="0" w:space="0" w:color="auto"/>
          </w:divBdr>
        </w:div>
        <w:div w:id="1724861753">
          <w:marLeft w:val="640"/>
          <w:marRight w:val="0"/>
          <w:marTop w:val="0"/>
          <w:marBottom w:val="0"/>
          <w:divBdr>
            <w:top w:val="none" w:sz="0" w:space="0" w:color="auto"/>
            <w:left w:val="none" w:sz="0" w:space="0" w:color="auto"/>
            <w:bottom w:val="none" w:sz="0" w:space="0" w:color="auto"/>
            <w:right w:val="none" w:sz="0" w:space="0" w:color="auto"/>
          </w:divBdr>
        </w:div>
        <w:div w:id="640840979">
          <w:marLeft w:val="640"/>
          <w:marRight w:val="0"/>
          <w:marTop w:val="0"/>
          <w:marBottom w:val="0"/>
          <w:divBdr>
            <w:top w:val="none" w:sz="0" w:space="0" w:color="auto"/>
            <w:left w:val="none" w:sz="0" w:space="0" w:color="auto"/>
            <w:bottom w:val="none" w:sz="0" w:space="0" w:color="auto"/>
            <w:right w:val="none" w:sz="0" w:space="0" w:color="auto"/>
          </w:divBdr>
        </w:div>
        <w:div w:id="341858719">
          <w:marLeft w:val="640"/>
          <w:marRight w:val="0"/>
          <w:marTop w:val="0"/>
          <w:marBottom w:val="0"/>
          <w:divBdr>
            <w:top w:val="none" w:sz="0" w:space="0" w:color="auto"/>
            <w:left w:val="none" w:sz="0" w:space="0" w:color="auto"/>
            <w:bottom w:val="none" w:sz="0" w:space="0" w:color="auto"/>
            <w:right w:val="none" w:sz="0" w:space="0" w:color="auto"/>
          </w:divBdr>
        </w:div>
        <w:div w:id="1469393470">
          <w:marLeft w:val="640"/>
          <w:marRight w:val="0"/>
          <w:marTop w:val="0"/>
          <w:marBottom w:val="0"/>
          <w:divBdr>
            <w:top w:val="none" w:sz="0" w:space="0" w:color="auto"/>
            <w:left w:val="none" w:sz="0" w:space="0" w:color="auto"/>
            <w:bottom w:val="none" w:sz="0" w:space="0" w:color="auto"/>
            <w:right w:val="none" w:sz="0" w:space="0" w:color="auto"/>
          </w:divBdr>
        </w:div>
        <w:div w:id="363478386">
          <w:marLeft w:val="640"/>
          <w:marRight w:val="0"/>
          <w:marTop w:val="0"/>
          <w:marBottom w:val="0"/>
          <w:divBdr>
            <w:top w:val="none" w:sz="0" w:space="0" w:color="auto"/>
            <w:left w:val="none" w:sz="0" w:space="0" w:color="auto"/>
            <w:bottom w:val="none" w:sz="0" w:space="0" w:color="auto"/>
            <w:right w:val="none" w:sz="0" w:space="0" w:color="auto"/>
          </w:divBdr>
        </w:div>
        <w:div w:id="1715079382">
          <w:marLeft w:val="640"/>
          <w:marRight w:val="0"/>
          <w:marTop w:val="0"/>
          <w:marBottom w:val="0"/>
          <w:divBdr>
            <w:top w:val="none" w:sz="0" w:space="0" w:color="auto"/>
            <w:left w:val="none" w:sz="0" w:space="0" w:color="auto"/>
            <w:bottom w:val="none" w:sz="0" w:space="0" w:color="auto"/>
            <w:right w:val="none" w:sz="0" w:space="0" w:color="auto"/>
          </w:divBdr>
        </w:div>
        <w:div w:id="226191775">
          <w:marLeft w:val="640"/>
          <w:marRight w:val="0"/>
          <w:marTop w:val="0"/>
          <w:marBottom w:val="0"/>
          <w:divBdr>
            <w:top w:val="none" w:sz="0" w:space="0" w:color="auto"/>
            <w:left w:val="none" w:sz="0" w:space="0" w:color="auto"/>
            <w:bottom w:val="none" w:sz="0" w:space="0" w:color="auto"/>
            <w:right w:val="none" w:sz="0" w:space="0" w:color="auto"/>
          </w:divBdr>
        </w:div>
        <w:div w:id="848179440">
          <w:marLeft w:val="640"/>
          <w:marRight w:val="0"/>
          <w:marTop w:val="0"/>
          <w:marBottom w:val="0"/>
          <w:divBdr>
            <w:top w:val="none" w:sz="0" w:space="0" w:color="auto"/>
            <w:left w:val="none" w:sz="0" w:space="0" w:color="auto"/>
            <w:bottom w:val="none" w:sz="0" w:space="0" w:color="auto"/>
            <w:right w:val="none" w:sz="0" w:space="0" w:color="auto"/>
          </w:divBdr>
        </w:div>
        <w:div w:id="51392729">
          <w:marLeft w:val="640"/>
          <w:marRight w:val="0"/>
          <w:marTop w:val="0"/>
          <w:marBottom w:val="0"/>
          <w:divBdr>
            <w:top w:val="none" w:sz="0" w:space="0" w:color="auto"/>
            <w:left w:val="none" w:sz="0" w:space="0" w:color="auto"/>
            <w:bottom w:val="none" w:sz="0" w:space="0" w:color="auto"/>
            <w:right w:val="none" w:sz="0" w:space="0" w:color="auto"/>
          </w:divBdr>
        </w:div>
        <w:div w:id="59788820">
          <w:marLeft w:val="640"/>
          <w:marRight w:val="0"/>
          <w:marTop w:val="0"/>
          <w:marBottom w:val="0"/>
          <w:divBdr>
            <w:top w:val="none" w:sz="0" w:space="0" w:color="auto"/>
            <w:left w:val="none" w:sz="0" w:space="0" w:color="auto"/>
            <w:bottom w:val="none" w:sz="0" w:space="0" w:color="auto"/>
            <w:right w:val="none" w:sz="0" w:space="0" w:color="auto"/>
          </w:divBdr>
        </w:div>
        <w:div w:id="2057966626">
          <w:marLeft w:val="640"/>
          <w:marRight w:val="0"/>
          <w:marTop w:val="0"/>
          <w:marBottom w:val="0"/>
          <w:divBdr>
            <w:top w:val="none" w:sz="0" w:space="0" w:color="auto"/>
            <w:left w:val="none" w:sz="0" w:space="0" w:color="auto"/>
            <w:bottom w:val="none" w:sz="0" w:space="0" w:color="auto"/>
            <w:right w:val="none" w:sz="0" w:space="0" w:color="auto"/>
          </w:divBdr>
        </w:div>
        <w:div w:id="1624849037">
          <w:marLeft w:val="640"/>
          <w:marRight w:val="0"/>
          <w:marTop w:val="0"/>
          <w:marBottom w:val="0"/>
          <w:divBdr>
            <w:top w:val="none" w:sz="0" w:space="0" w:color="auto"/>
            <w:left w:val="none" w:sz="0" w:space="0" w:color="auto"/>
            <w:bottom w:val="none" w:sz="0" w:space="0" w:color="auto"/>
            <w:right w:val="none" w:sz="0" w:space="0" w:color="auto"/>
          </w:divBdr>
        </w:div>
        <w:div w:id="1551457731">
          <w:marLeft w:val="640"/>
          <w:marRight w:val="0"/>
          <w:marTop w:val="0"/>
          <w:marBottom w:val="0"/>
          <w:divBdr>
            <w:top w:val="none" w:sz="0" w:space="0" w:color="auto"/>
            <w:left w:val="none" w:sz="0" w:space="0" w:color="auto"/>
            <w:bottom w:val="none" w:sz="0" w:space="0" w:color="auto"/>
            <w:right w:val="none" w:sz="0" w:space="0" w:color="auto"/>
          </w:divBdr>
        </w:div>
        <w:div w:id="804127065">
          <w:marLeft w:val="640"/>
          <w:marRight w:val="0"/>
          <w:marTop w:val="0"/>
          <w:marBottom w:val="0"/>
          <w:divBdr>
            <w:top w:val="none" w:sz="0" w:space="0" w:color="auto"/>
            <w:left w:val="none" w:sz="0" w:space="0" w:color="auto"/>
            <w:bottom w:val="none" w:sz="0" w:space="0" w:color="auto"/>
            <w:right w:val="none" w:sz="0" w:space="0" w:color="auto"/>
          </w:divBdr>
        </w:div>
        <w:div w:id="848103972">
          <w:marLeft w:val="640"/>
          <w:marRight w:val="0"/>
          <w:marTop w:val="0"/>
          <w:marBottom w:val="0"/>
          <w:divBdr>
            <w:top w:val="none" w:sz="0" w:space="0" w:color="auto"/>
            <w:left w:val="none" w:sz="0" w:space="0" w:color="auto"/>
            <w:bottom w:val="none" w:sz="0" w:space="0" w:color="auto"/>
            <w:right w:val="none" w:sz="0" w:space="0" w:color="auto"/>
          </w:divBdr>
        </w:div>
        <w:div w:id="228811385">
          <w:marLeft w:val="640"/>
          <w:marRight w:val="0"/>
          <w:marTop w:val="0"/>
          <w:marBottom w:val="0"/>
          <w:divBdr>
            <w:top w:val="none" w:sz="0" w:space="0" w:color="auto"/>
            <w:left w:val="none" w:sz="0" w:space="0" w:color="auto"/>
            <w:bottom w:val="none" w:sz="0" w:space="0" w:color="auto"/>
            <w:right w:val="none" w:sz="0" w:space="0" w:color="auto"/>
          </w:divBdr>
        </w:div>
        <w:div w:id="1783260097">
          <w:marLeft w:val="640"/>
          <w:marRight w:val="0"/>
          <w:marTop w:val="0"/>
          <w:marBottom w:val="0"/>
          <w:divBdr>
            <w:top w:val="none" w:sz="0" w:space="0" w:color="auto"/>
            <w:left w:val="none" w:sz="0" w:space="0" w:color="auto"/>
            <w:bottom w:val="none" w:sz="0" w:space="0" w:color="auto"/>
            <w:right w:val="none" w:sz="0" w:space="0" w:color="auto"/>
          </w:divBdr>
        </w:div>
        <w:div w:id="2123768294">
          <w:marLeft w:val="640"/>
          <w:marRight w:val="0"/>
          <w:marTop w:val="0"/>
          <w:marBottom w:val="0"/>
          <w:divBdr>
            <w:top w:val="none" w:sz="0" w:space="0" w:color="auto"/>
            <w:left w:val="none" w:sz="0" w:space="0" w:color="auto"/>
            <w:bottom w:val="none" w:sz="0" w:space="0" w:color="auto"/>
            <w:right w:val="none" w:sz="0" w:space="0" w:color="auto"/>
          </w:divBdr>
        </w:div>
        <w:div w:id="287586150">
          <w:marLeft w:val="640"/>
          <w:marRight w:val="0"/>
          <w:marTop w:val="0"/>
          <w:marBottom w:val="0"/>
          <w:divBdr>
            <w:top w:val="none" w:sz="0" w:space="0" w:color="auto"/>
            <w:left w:val="none" w:sz="0" w:space="0" w:color="auto"/>
            <w:bottom w:val="none" w:sz="0" w:space="0" w:color="auto"/>
            <w:right w:val="none" w:sz="0" w:space="0" w:color="auto"/>
          </w:divBdr>
        </w:div>
        <w:div w:id="1810901888">
          <w:marLeft w:val="640"/>
          <w:marRight w:val="0"/>
          <w:marTop w:val="0"/>
          <w:marBottom w:val="0"/>
          <w:divBdr>
            <w:top w:val="none" w:sz="0" w:space="0" w:color="auto"/>
            <w:left w:val="none" w:sz="0" w:space="0" w:color="auto"/>
            <w:bottom w:val="none" w:sz="0" w:space="0" w:color="auto"/>
            <w:right w:val="none" w:sz="0" w:space="0" w:color="auto"/>
          </w:divBdr>
        </w:div>
        <w:div w:id="1333801485">
          <w:marLeft w:val="640"/>
          <w:marRight w:val="0"/>
          <w:marTop w:val="0"/>
          <w:marBottom w:val="0"/>
          <w:divBdr>
            <w:top w:val="none" w:sz="0" w:space="0" w:color="auto"/>
            <w:left w:val="none" w:sz="0" w:space="0" w:color="auto"/>
            <w:bottom w:val="none" w:sz="0" w:space="0" w:color="auto"/>
            <w:right w:val="none" w:sz="0" w:space="0" w:color="auto"/>
          </w:divBdr>
        </w:div>
        <w:div w:id="944579252">
          <w:marLeft w:val="640"/>
          <w:marRight w:val="0"/>
          <w:marTop w:val="0"/>
          <w:marBottom w:val="0"/>
          <w:divBdr>
            <w:top w:val="none" w:sz="0" w:space="0" w:color="auto"/>
            <w:left w:val="none" w:sz="0" w:space="0" w:color="auto"/>
            <w:bottom w:val="none" w:sz="0" w:space="0" w:color="auto"/>
            <w:right w:val="none" w:sz="0" w:space="0" w:color="auto"/>
          </w:divBdr>
        </w:div>
        <w:div w:id="1632906490">
          <w:marLeft w:val="640"/>
          <w:marRight w:val="0"/>
          <w:marTop w:val="0"/>
          <w:marBottom w:val="0"/>
          <w:divBdr>
            <w:top w:val="none" w:sz="0" w:space="0" w:color="auto"/>
            <w:left w:val="none" w:sz="0" w:space="0" w:color="auto"/>
            <w:bottom w:val="none" w:sz="0" w:space="0" w:color="auto"/>
            <w:right w:val="none" w:sz="0" w:space="0" w:color="auto"/>
          </w:divBdr>
        </w:div>
        <w:div w:id="2039890211">
          <w:marLeft w:val="640"/>
          <w:marRight w:val="0"/>
          <w:marTop w:val="0"/>
          <w:marBottom w:val="0"/>
          <w:divBdr>
            <w:top w:val="none" w:sz="0" w:space="0" w:color="auto"/>
            <w:left w:val="none" w:sz="0" w:space="0" w:color="auto"/>
            <w:bottom w:val="none" w:sz="0" w:space="0" w:color="auto"/>
            <w:right w:val="none" w:sz="0" w:space="0" w:color="auto"/>
          </w:divBdr>
        </w:div>
        <w:div w:id="167058285">
          <w:marLeft w:val="640"/>
          <w:marRight w:val="0"/>
          <w:marTop w:val="0"/>
          <w:marBottom w:val="0"/>
          <w:divBdr>
            <w:top w:val="none" w:sz="0" w:space="0" w:color="auto"/>
            <w:left w:val="none" w:sz="0" w:space="0" w:color="auto"/>
            <w:bottom w:val="none" w:sz="0" w:space="0" w:color="auto"/>
            <w:right w:val="none" w:sz="0" w:space="0" w:color="auto"/>
          </w:divBdr>
        </w:div>
        <w:div w:id="811211868">
          <w:marLeft w:val="640"/>
          <w:marRight w:val="0"/>
          <w:marTop w:val="0"/>
          <w:marBottom w:val="0"/>
          <w:divBdr>
            <w:top w:val="none" w:sz="0" w:space="0" w:color="auto"/>
            <w:left w:val="none" w:sz="0" w:space="0" w:color="auto"/>
            <w:bottom w:val="none" w:sz="0" w:space="0" w:color="auto"/>
            <w:right w:val="none" w:sz="0" w:space="0" w:color="auto"/>
          </w:divBdr>
        </w:div>
        <w:div w:id="2058972856">
          <w:marLeft w:val="640"/>
          <w:marRight w:val="0"/>
          <w:marTop w:val="0"/>
          <w:marBottom w:val="0"/>
          <w:divBdr>
            <w:top w:val="none" w:sz="0" w:space="0" w:color="auto"/>
            <w:left w:val="none" w:sz="0" w:space="0" w:color="auto"/>
            <w:bottom w:val="none" w:sz="0" w:space="0" w:color="auto"/>
            <w:right w:val="none" w:sz="0" w:space="0" w:color="auto"/>
          </w:divBdr>
        </w:div>
        <w:div w:id="727462169">
          <w:marLeft w:val="640"/>
          <w:marRight w:val="0"/>
          <w:marTop w:val="0"/>
          <w:marBottom w:val="0"/>
          <w:divBdr>
            <w:top w:val="none" w:sz="0" w:space="0" w:color="auto"/>
            <w:left w:val="none" w:sz="0" w:space="0" w:color="auto"/>
            <w:bottom w:val="none" w:sz="0" w:space="0" w:color="auto"/>
            <w:right w:val="none" w:sz="0" w:space="0" w:color="auto"/>
          </w:divBdr>
        </w:div>
        <w:div w:id="774523196">
          <w:marLeft w:val="640"/>
          <w:marRight w:val="0"/>
          <w:marTop w:val="0"/>
          <w:marBottom w:val="0"/>
          <w:divBdr>
            <w:top w:val="none" w:sz="0" w:space="0" w:color="auto"/>
            <w:left w:val="none" w:sz="0" w:space="0" w:color="auto"/>
            <w:bottom w:val="none" w:sz="0" w:space="0" w:color="auto"/>
            <w:right w:val="none" w:sz="0" w:space="0" w:color="auto"/>
          </w:divBdr>
        </w:div>
        <w:div w:id="452553161">
          <w:marLeft w:val="640"/>
          <w:marRight w:val="0"/>
          <w:marTop w:val="0"/>
          <w:marBottom w:val="0"/>
          <w:divBdr>
            <w:top w:val="none" w:sz="0" w:space="0" w:color="auto"/>
            <w:left w:val="none" w:sz="0" w:space="0" w:color="auto"/>
            <w:bottom w:val="none" w:sz="0" w:space="0" w:color="auto"/>
            <w:right w:val="none" w:sz="0" w:space="0" w:color="auto"/>
          </w:divBdr>
        </w:div>
        <w:div w:id="1767459343">
          <w:marLeft w:val="640"/>
          <w:marRight w:val="0"/>
          <w:marTop w:val="0"/>
          <w:marBottom w:val="0"/>
          <w:divBdr>
            <w:top w:val="none" w:sz="0" w:space="0" w:color="auto"/>
            <w:left w:val="none" w:sz="0" w:space="0" w:color="auto"/>
            <w:bottom w:val="none" w:sz="0" w:space="0" w:color="auto"/>
            <w:right w:val="none" w:sz="0" w:space="0" w:color="auto"/>
          </w:divBdr>
        </w:div>
        <w:div w:id="898705727">
          <w:marLeft w:val="640"/>
          <w:marRight w:val="0"/>
          <w:marTop w:val="0"/>
          <w:marBottom w:val="0"/>
          <w:divBdr>
            <w:top w:val="none" w:sz="0" w:space="0" w:color="auto"/>
            <w:left w:val="none" w:sz="0" w:space="0" w:color="auto"/>
            <w:bottom w:val="none" w:sz="0" w:space="0" w:color="auto"/>
            <w:right w:val="none" w:sz="0" w:space="0" w:color="auto"/>
          </w:divBdr>
        </w:div>
        <w:div w:id="1763647397">
          <w:marLeft w:val="640"/>
          <w:marRight w:val="0"/>
          <w:marTop w:val="0"/>
          <w:marBottom w:val="0"/>
          <w:divBdr>
            <w:top w:val="none" w:sz="0" w:space="0" w:color="auto"/>
            <w:left w:val="none" w:sz="0" w:space="0" w:color="auto"/>
            <w:bottom w:val="none" w:sz="0" w:space="0" w:color="auto"/>
            <w:right w:val="none" w:sz="0" w:space="0" w:color="auto"/>
          </w:divBdr>
        </w:div>
        <w:div w:id="293145423">
          <w:marLeft w:val="640"/>
          <w:marRight w:val="0"/>
          <w:marTop w:val="0"/>
          <w:marBottom w:val="0"/>
          <w:divBdr>
            <w:top w:val="none" w:sz="0" w:space="0" w:color="auto"/>
            <w:left w:val="none" w:sz="0" w:space="0" w:color="auto"/>
            <w:bottom w:val="none" w:sz="0" w:space="0" w:color="auto"/>
            <w:right w:val="none" w:sz="0" w:space="0" w:color="auto"/>
          </w:divBdr>
        </w:div>
        <w:div w:id="1682969821">
          <w:marLeft w:val="640"/>
          <w:marRight w:val="0"/>
          <w:marTop w:val="0"/>
          <w:marBottom w:val="0"/>
          <w:divBdr>
            <w:top w:val="none" w:sz="0" w:space="0" w:color="auto"/>
            <w:left w:val="none" w:sz="0" w:space="0" w:color="auto"/>
            <w:bottom w:val="none" w:sz="0" w:space="0" w:color="auto"/>
            <w:right w:val="none" w:sz="0" w:space="0" w:color="auto"/>
          </w:divBdr>
        </w:div>
        <w:div w:id="2085687425">
          <w:marLeft w:val="640"/>
          <w:marRight w:val="0"/>
          <w:marTop w:val="0"/>
          <w:marBottom w:val="0"/>
          <w:divBdr>
            <w:top w:val="none" w:sz="0" w:space="0" w:color="auto"/>
            <w:left w:val="none" w:sz="0" w:space="0" w:color="auto"/>
            <w:bottom w:val="none" w:sz="0" w:space="0" w:color="auto"/>
            <w:right w:val="none" w:sz="0" w:space="0" w:color="auto"/>
          </w:divBdr>
        </w:div>
        <w:div w:id="636028083">
          <w:marLeft w:val="640"/>
          <w:marRight w:val="0"/>
          <w:marTop w:val="0"/>
          <w:marBottom w:val="0"/>
          <w:divBdr>
            <w:top w:val="none" w:sz="0" w:space="0" w:color="auto"/>
            <w:left w:val="none" w:sz="0" w:space="0" w:color="auto"/>
            <w:bottom w:val="none" w:sz="0" w:space="0" w:color="auto"/>
            <w:right w:val="none" w:sz="0" w:space="0" w:color="auto"/>
          </w:divBdr>
        </w:div>
        <w:div w:id="1602689215">
          <w:marLeft w:val="640"/>
          <w:marRight w:val="0"/>
          <w:marTop w:val="0"/>
          <w:marBottom w:val="0"/>
          <w:divBdr>
            <w:top w:val="none" w:sz="0" w:space="0" w:color="auto"/>
            <w:left w:val="none" w:sz="0" w:space="0" w:color="auto"/>
            <w:bottom w:val="none" w:sz="0" w:space="0" w:color="auto"/>
            <w:right w:val="none" w:sz="0" w:space="0" w:color="auto"/>
          </w:divBdr>
        </w:div>
        <w:div w:id="1645743174">
          <w:marLeft w:val="640"/>
          <w:marRight w:val="0"/>
          <w:marTop w:val="0"/>
          <w:marBottom w:val="0"/>
          <w:divBdr>
            <w:top w:val="none" w:sz="0" w:space="0" w:color="auto"/>
            <w:left w:val="none" w:sz="0" w:space="0" w:color="auto"/>
            <w:bottom w:val="none" w:sz="0" w:space="0" w:color="auto"/>
            <w:right w:val="none" w:sz="0" w:space="0" w:color="auto"/>
          </w:divBdr>
        </w:div>
        <w:div w:id="1867403521">
          <w:marLeft w:val="640"/>
          <w:marRight w:val="0"/>
          <w:marTop w:val="0"/>
          <w:marBottom w:val="0"/>
          <w:divBdr>
            <w:top w:val="none" w:sz="0" w:space="0" w:color="auto"/>
            <w:left w:val="none" w:sz="0" w:space="0" w:color="auto"/>
            <w:bottom w:val="none" w:sz="0" w:space="0" w:color="auto"/>
            <w:right w:val="none" w:sz="0" w:space="0" w:color="auto"/>
          </w:divBdr>
        </w:div>
        <w:div w:id="1119300805">
          <w:marLeft w:val="640"/>
          <w:marRight w:val="0"/>
          <w:marTop w:val="0"/>
          <w:marBottom w:val="0"/>
          <w:divBdr>
            <w:top w:val="none" w:sz="0" w:space="0" w:color="auto"/>
            <w:left w:val="none" w:sz="0" w:space="0" w:color="auto"/>
            <w:bottom w:val="none" w:sz="0" w:space="0" w:color="auto"/>
            <w:right w:val="none" w:sz="0" w:space="0" w:color="auto"/>
          </w:divBdr>
        </w:div>
        <w:div w:id="267664398">
          <w:marLeft w:val="640"/>
          <w:marRight w:val="0"/>
          <w:marTop w:val="0"/>
          <w:marBottom w:val="0"/>
          <w:divBdr>
            <w:top w:val="none" w:sz="0" w:space="0" w:color="auto"/>
            <w:left w:val="none" w:sz="0" w:space="0" w:color="auto"/>
            <w:bottom w:val="none" w:sz="0" w:space="0" w:color="auto"/>
            <w:right w:val="none" w:sz="0" w:space="0" w:color="auto"/>
          </w:divBdr>
        </w:div>
        <w:div w:id="1968657002">
          <w:marLeft w:val="640"/>
          <w:marRight w:val="0"/>
          <w:marTop w:val="0"/>
          <w:marBottom w:val="0"/>
          <w:divBdr>
            <w:top w:val="none" w:sz="0" w:space="0" w:color="auto"/>
            <w:left w:val="none" w:sz="0" w:space="0" w:color="auto"/>
            <w:bottom w:val="none" w:sz="0" w:space="0" w:color="auto"/>
            <w:right w:val="none" w:sz="0" w:space="0" w:color="auto"/>
          </w:divBdr>
        </w:div>
        <w:div w:id="1039816270">
          <w:marLeft w:val="640"/>
          <w:marRight w:val="0"/>
          <w:marTop w:val="0"/>
          <w:marBottom w:val="0"/>
          <w:divBdr>
            <w:top w:val="none" w:sz="0" w:space="0" w:color="auto"/>
            <w:left w:val="none" w:sz="0" w:space="0" w:color="auto"/>
            <w:bottom w:val="none" w:sz="0" w:space="0" w:color="auto"/>
            <w:right w:val="none" w:sz="0" w:space="0" w:color="auto"/>
          </w:divBdr>
        </w:div>
        <w:div w:id="315256877">
          <w:marLeft w:val="640"/>
          <w:marRight w:val="0"/>
          <w:marTop w:val="0"/>
          <w:marBottom w:val="0"/>
          <w:divBdr>
            <w:top w:val="none" w:sz="0" w:space="0" w:color="auto"/>
            <w:left w:val="none" w:sz="0" w:space="0" w:color="auto"/>
            <w:bottom w:val="none" w:sz="0" w:space="0" w:color="auto"/>
            <w:right w:val="none" w:sz="0" w:space="0" w:color="auto"/>
          </w:divBdr>
        </w:div>
        <w:div w:id="565531118">
          <w:marLeft w:val="640"/>
          <w:marRight w:val="0"/>
          <w:marTop w:val="0"/>
          <w:marBottom w:val="0"/>
          <w:divBdr>
            <w:top w:val="none" w:sz="0" w:space="0" w:color="auto"/>
            <w:left w:val="none" w:sz="0" w:space="0" w:color="auto"/>
            <w:bottom w:val="none" w:sz="0" w:space="0" w:color="auto"/>
            <w:right w:val="none" w:sz="0" w:space="0" w:color="auto"/>
          </w:divBdr>
        </w:div>
        <w:div w:id="891771906">
          <w:marLeft w:val="640"/>
          <w:marRight w:val="0"/>
          <w:marTop w:val="0"/>
          <w:marBottom w:val="0"/>
          <w:divBdr>
            <w:top w:val="none" w:sz="0" w:space="0" w:color="auto"/>
            <w:left w:val="none" w:sz="0" w:space="0" w:color="auto"/>
            <w:bottom w:val="none" w:sz="0" w:space="0" w:color="auto"/>
            <w:right w:val="none" w:sz="0" w:space="0" w:color="auto"/>
          </w:divBdr>
        </w:div>
        <w:div w:id="1839805917">
          <w:marLeft w:val="640"/>
          <w:marRight w:val="0"/>
          <w:marTop w:val="0"/>
          <w:marBottom w:val="0"/>
          <w:divBdr>
            <w:top w:val="none" w:sz="0" w:space="0" w:color="auto"/>
            <w:left w:val="none" w:sz="0" w:space="0" w:color="auto"/>
            <w:bottom w:val="none" w:sz="0" w:space="0" w:color="auto"/>
            <w:right w:val="none" w:sz="0" w:space="0" w:color="auto"/>
          </w:divBdr>
        </w:div>
        <w:div w:id="1701392527">
          <w:marLeft w:val="640"/>
          <w:marRight w:val="0"/>
          <w:marTop w:val="0"/>
          <w:marBottom w:val="0"/>
          <w:divBdr>
            <w:top w:val="none" w:sz="0" w:space="0" w:color="auto"/>
            <w:left w:val="none" w:sz="0" w:space="0" w:color="auto"/>
            <w:bottom w:val="none" w:sz="0" w:space="0" w:color="auto"/>
            <w:right w:val="none" w:sz="0" w:space="0" w:color="auto"/>
          </w:divBdr>
        </w:div>
        <w:div w:id="2000232050">
          <w:marLeft w:val="640"/>
          <w:marRight w:val="0"/>
          <w:marTop w:val="0"/>
          <w:marBottom w:val="0"/>
          <w:divBdr>
            <w:top w:val="none" w:sz="0" w:space="0" w:color="auto"/>
            <w:left w:val="none" w:sz="0" w:space="0" w:color="auto"/>
            <w:bottom w:val="none" w:sz="0" w:space="0" w:color="auto"/>
            <w:right w:val="none" w:sz="0" w:space="0" w:color="auto"/>
          </w:divBdr>
        </w:div>
        <w:div w:id="322465453">
          <w:marLeft w:val="640"/>
          <w:marRight w:val="0"/>
          <w:marTop w:val="0"/>
          <w:marBottom w:val="0"/>
          <w:divBdr>
            <w:top w:val="none" w:sz="0" w:space="0" w:color="auto"/>
            <w:left w:val="none" w:sz="0" w:space="0" w:color="auto"/>
            <w:bottom w:val="none" w:sz="0" w:space="0" w:color="auto"/>
            <w:right w:val="none" w:sz="0" w:space="0" w:color="auto"/>
          </w:divBdr>
        </w:div>
        <w:div w:id="2139449346">
          <w:marLeft w:val="640"/>
          <w:marRight w:val="0"/>
          <w:marTop w:val="0"/>
          <w:marBottom w:val="0"/>
          <w:divBdr>
            <w:top w:val="none" w:sz="0" w:space="0" w:color="auto"/>
            <w:left w:val="none" w:sz="0" w:space="0" w:color="auto"/>
            <w:bottom w:val="none" w:sz="0" w:space="0" w:color="auto"/>
            <w:right w:val="none" w:sz="0" w:space="0" w:color="auto"/>
          </w:divBdr>
        </w:div>
        <w:div w:id="731929750">
          <w:marLeft w:val="640"/>
          <w:marRight w:val="0"/>
          <w:marTop w:val="0"/>
          <w:marBottom w:val="0"/>
          <w:divBdr>
            <w:top w:val="none" w:sz="0" w:space="0" w:color="auto"/>
            <w:left w:val="none" w:sz="0" w:space="0" w:color="auto"/>
            <w:bottom w:val="none" w:sz="0" w:space="0" w:color="auto"/>
            <w:right w:val="none" w:sz="0" w:space="0" w:color="auto"/>
          </w:divBdr>
        </w:div>
        <w:div w:id="2030330143">
          <w:marLeft w:val="640"/>
          <w:marRight w:val="0"/>
          <w:marTop w:val="0"/>
          <w:marBottom w:val="0"/>
          <w:divBdr>
            <w:top w:val="none" w:sz="0" w:space="0" w:color="auto"/>
            <w:left w:val="none" w:sz="0" w:space="0" w:color="auto"/>
            <w:bottom w:val="none" w:sz="0" w:space="0" w:color="auto"/>
            <w:right w:val="none" w:sz="0" w:space="0" w:color="auto"/>
          </w:divBdr>
        </w:div>
        <w:div w:id="2075544864">
          <w:marLeft w:val="640"/>
          <w:marRight w:val="0"/>
          <w:marTop w:val="0"/>
          <w:marBottom w:val="0"/>
          <w:divBdr>
            <w:top w:val="none" w:sz="0" w:space="0" w:color="auto"/>
            <w:left w:val="none" w:sz="0" w:space="0" w:color="auto"/>
            <w:bottom w:val="none" w:sz="0" w:space="0" w:color="auto"/>
            <w:right w:val="none" w:sz="0" w:space="0" w:color="auto"/>
          </w:divBdr>
        </w:div>
        <w:div w:id="1623420590">
          <w:marLeft w:val="640"/>
          <w:marRight w:val="0"/>
          <w:marTop w:val="0"/>
          <w:marBottom w:val="0"/>
          <w:divBdr>
            <w:top w:val="none" w:sz="0" w:space="0" w:color="auto"/>
            <w:left w:val="none" w:sz="0" w:space="0" w:color="auto"/>
            <w:bottom w:val="none" w:sz="0" w:space="0" w:color="auto"/>
            <w:right w:val="none" w:sz="0" w:space="0" w:color="auto"/>
          </w:divBdr>
        </w:div>
        <w:div w:id="699206204">
          <w:marLeft w:val="640"/>
          <w:marRight w:val="0"/>
          <w:marTop w:val="0"/>
          <w:marBottom w:val="0"/>
          <w:divBdr>
            <w:top w:val="none" w:sz="0" w:space="0" w:color="auto"/>
            <w:left w:val="none" w:sz="0" w:space="0" w:color="auto"/>
            <w:bottom w:val="none" w:sz="0" w:space="0" w:color="auto"/>
            <w:right w:val="none" w:sz="0" w:space="0" w:color="auto"/>
          </w:divBdr>
        </w:div>
        <w:div w:id="867450943">
          <w:marLeft w:val="640"/>
          <w:marRight w:val="0"/>
          <w:marTop w:val="0"/>
          <w:marBottom w:val="0"/>
          <w:divBdr>
            <w:top w:val="none" w:sz="0" w:space="0" w:color="auto"/>
            <w:left w:val="none" w:sz="0" w:space="0" w:color="auto"/>
            <w:bottom w:val="none" w:sz="0" w:space="0" w:color="auto"/>
            <w:right w:val="none" w:sz="0" w:space="0" w:color="auto"/>
          </w:divBdr>
        </w:div>
        <w:div w:id="1066414759">
          <w:marLeft w:val="640"/>
          <w:marRight w:val="0"/>
          <w:marTop w:val="0"/>
          <w:marBottom w:val="0"/>
          <w:divBdr>
            <w:top w:val="none" w:sz="0" w:space="0" w:color="auto"/>
            <w:left w:val="none" w:sz="0" w:space="0" w:color="auto"/>
            <w:bottom w:val="none" w:sz="0" w:space="0" w:color="auto"/>
            <w:right w:val="none" w:sz="0" w:space="0" w:color="auto"/>
          </w:divBdr>
        </w:div>
        <w:div w:id="1101948810">
          <w:marLeft w:val="640"/>
          <w:marRight w:val="0"/>
          <w:marTop w:val="0"/>
          <w:marBottom w:val="0"/>
          <w:divBdr>
            <w:top w:val="none" w:sz="0" w:space="0" w:color="auto"/>
            <w:left w:val="none" w:sz="0" w:space="0" w:color="auto"/>
            <w:bottom w:val="none" w:sz="0" w:space="0" w:color="auto"/>
            <w:right w:val="none" w:sz="0" w:space="0" w:color="auto"/>
          </w:divBdr>
        </w:div>
        <w:div w:id="1212420027">
          <w:marLeft w:val="640"/>
          <w:marRight w:val="0"/>
          <w:marTop w:val="0"/>
          <w:marBottom w:val="0"/>
          <w:divBdr>
            <w:top w:val="none" w:sz="0" w:space="0" w:color="auto"/>
            <w:left w:val="none" w:sz="0" w:space="0" w:color="auto"/>
            <w:bottom w:val="none" w:sz="0" w:space="0" w:color="auto"/>
            <w:right w:val="none" w:sz="0" w:space="0" w:color="auto"/>
          </w:divBdr>
        </w:div>
        <w:div w:id="1927499147">
          <w:marLeft w:val="640"/>
          <w:marRight w:val="0"/>
          <w:marTop w:val="0"/>
          <w:marBottom w:val="0"/>
          <w:divBdr>
            <w:top w:val="none" w:sz="0" w:space="0" w:color="auto"/>
            <w:left w:val="none" w:sz="0" w:space="0" w:color="auto"/>
            <w:bottom w:val="none" w:sz="0" w:space="0" w:color="auto"/>
            <w:right w:val="none" w:sz="0" w:space="0" w:color="auto"/>
          </w:divBdr>
        </w:div>
        <w:div w:id="1616011919">
          <w:marLeft w:val="640"/>
          <w:marRight w:val="0"/>
          <w:marTop w:val="0"/>
          <w:marBottom w:val="0"/>
          <w:divBdr>
            <w:top w:val="none" w:sz="0" w:space="0" w:color="auto"/>
            <w:left w:val="none" w:sz="0" w:space="0" w:color="auto"/>
            <w:bottom w:val="none" w:sz="0" w:space="0" w:color="auto"/>
            <w:right w:val="none" w:sz="0" w:space="0" w:color="auto"/>
          </w:divBdr>
        </w:div>
        <w:div w:id="1051732977">
          <w:marLeft w:val="640"/>
          <w:marRight w:val="0"/>
          <w:marTop w:val="0"/>
          <w:marBottom w:val="0"/>
          <w:divBdr>
            <w:top w:val="none" w:sz="0" w:space="0" w:color="auto"/>
            <w:left w:val="none" w:sz="0" w:space="0" w:color="auto"/>
            <w:bottom w:val="none" w:sz="0" w:space="0" w:color="auto"/>
            <w:right w:val="none" w:sz="0" w:space="0" w:color="auto"/>
          </w:divBdr>
        </w:div>
        <w:div w:id="1518274447">
          <w:marLeft w:val="640"/>
          <w:marRight w:val="0"/>
          <w:marTop w:val="0"/>
          <w:marBottom w:val="0"/>
          <w:divBdr>
            <w:top w:val="none" w:sz="0" w:space="0" w:color="auto"/>
            <w:left w:val="none" w:sz="0" w:space="0" w:color="auto"/>
            <w:bottom w:val="none" w:sz="0" w:space="0" w:color="auto"/>
            <w:right w:val="none" w:sz="0" w:space="0" w:color="auto"/>
          </w:divBdr>
        </w:div>
        <w:div w:id="2086609050">
          <w:marLeft w:val="640"/>
          <w:marRight w:val="0"/>
          <w:marTop w:val="0"/>
          <w:marBottom w:val="0"/>
          <w:divBdr>
            <w:top w:val="none" w:sz="0" w:space="0" w:color="auto"/>
            <w:left w:val="none" w:sz="0" w:space="0" w:color="auto"/>
            <w:bottom w:val="none" w:sz="0" w:space="0" w:color="auto"/>
            <w:right w:val="none" w:sz="0" w:space="0" w:color="auto"/>
          </w:divBdr>
        </w:div>
        <w:div w:id="1429738101">
          <w:marLeft w:val="640"/>
          <w:marRight w:val="0"/>
          <w:marTop w:val="0"/>
          <w:marBottom w:val="0"/>
          <w:divBdr>
            <w:top w:val="none" w:sz="0" w:space="0" w:color="auto"/>
            <w:left w:val="none" w:sz="0" w:space="0" w:color="auto"/>
            <w:bottom w:val="none" w:sz="0" w:space="0" w:color="auto"/>
            <w:right w:val="none" w:sz="0" w:space="0" w:color="auto"/>
          </w:divBdr>
        </w:div>
        <w:div w:id="345982498">
          <w:marLeft w:val="640"/>
          <w:marRight w:val="0"/>
          <w:marTop w:val="0"/>
          <w:marBottom w:val="0"/>
          <w:divBdr>
            <w:top w:val="none" w:sz="0" w:space="0" w:color="auto"/>
            <w:left w:val="none" w:sz="0" w:space="0" w:color="auto"/>
            <w:bottom w:val="none" w:sz="0" w:space="0" w:color="auto"/>
            <w:right w:val="none" w:sz="0" w:space="0" w:color="auto"/>
          </w:divBdr>
        </w:div>
        <w:div w:id="574360791">
          <w:marLeft w:val="640"/>
          <w:marRight w:val="0"/>
          <w:marTop w:val="0"/>
          <w:marBottom w:val="0"/>
          <w:divBdr>
            <w:top w:val="none" w:sz="0" w:space="0" w:color="auto"/>
            <w:left w:val="none" w:sz="0" w:space="0" w:color="auto"/>
            <w:bottom w:val="none" w:sz="0" w:space="0" w:color="auto"/>
            <w:right w:val="none" w:sz="0" w:space="0" w:color="auto"/>
          </w:divBdr>
        </w:div>
        <w:div w:id="666593955">
          <w:marLeft w:val="640"/>
          <w:marRight w:val="0"/>
          <w:marTop w:val="0"/>
          <w:marBottom w:val="0"/>
          <w:divBdr>
            <w:top w:val="none" w:sz="0" w:space="0" w:color="auto"/>
            <w:left w:val="none" w:sz="0" w:space="0" w:color="auto"/>
            <w:bottom w:val="none" w:sz="0" w:space="0" w:color="auto"/>
            <w:right w:val="none" w:sz="0" w:space="0" w:color="auto"/>
          </w:divBdr>
        </w:div>
        <w:div w:id="237137157">
          <w:marLeft w:val="640"/>
          <w:marRight w:val="0"/>
          <w:marTop w:val="0"/>
          <w:marBottom w:val="0"/>
          <w:divBdr>
            <w:top w:val="none" w:sz="0" w:space="0" w:color="auto"/>
            <w:left w:val="none" w:sz="0" w:space="0" w:color="auto"/>
            <w:bottom w:val="none" w:sz="0" w:space="0" w:color="auto"/>
            <w:right w:val="none" w:sz="0" w:space="0" w:color="auto"/>
          </w:divBdr>
        </w:div>
        <w:div w:id="295185665">
          <w:marLeft w:val="640"/>
          <w:marRight w:val="0"/>
          <w:marTop w:val="0"/>
          <w:marBottom w:val="0"/>
          <w:divBdr>
            <w:top w:val="none" w:sz="0" w:space="0" w:color="auto"/>
            <w:left w:val="none" w:sz="0" w:space="0" w:color="auto"/>
            <w:bottom w:val="none" w:sz="0" w:space="0" w:color="auto"/>
            <w:right w:val="none" w:sz="0" w:space="0" w:color="auto"/>
          </w:divBdr>
        </w:div>
        <w:div w:id="250743828">
          <w:marLeft w:val="640"/>
          <w:marRight w:val="0"/>
          <w:marTop w:val="0"/>
          <w:marBottom w:val="0"/>
          <w:divBdr>
            <w:top w:val="none" w:sz="0" w:space="0" w:color="auto"/>
            <w:left w:val="none" w:sz="0" w:space="0" w:color="auto"/>
            <w:bottom w:val="none" w:sz="0" w:space="0" w:color="auto"/>
            <w:right w:val="none" w:sz="0" w:space="0" w:color="auto"/>
          </w:divBdr>
        </w:div>
        <w:div w:id="1644042928">
          <w:marLeft w:val="640"/>
          <w:marRight w:val="0"/>
          <w:marTop w:val="0"/>
          <w:marBottom w:val="0"/>
          <w:divBdr>
            <w:top w:val="none" w:sz="0" w:space="0" w:color="auto"/>
            <w:left w:val="none" w:sz="0" w:space="0" w:color="auto"/>
            <w:bottom w:val="none" w:sz="0" w:space="0" w:color="auto"/>
            <w:right w:val="none" w:sz="0" w:space="0" w:color="auto"/>
          </w:divBdr>
        </w:div>
        <w:div w:id="1716268909">
          <w:marLeft w:val="640"/>
          <w:marRight w:val="0"/>
          <w:marTop w:val="0"/>
          <w:marBottom w:val="0"/>
          <w:divBdr>
            <w:top w:val="none" w:sz="0" w:space="0" w:color="auto"/>
            <w:left w:val="none" w:sz="0" w:space="0" w:color="auto"/>
            <w:bottom w:val="none" w:sz="0" w:space="0" w:color="auto"/>
            <w:right w:val="none" w:sz="0" w:space="0" w:color="auto"/>
          </w:divBdr>
        </w:div>
        <w:div w:id="1921476455">
          <w:marLeft w:val="640"/>
          <w:marRight w:val="0"/>
          <w:marTop w:val="0"/>
          <w:marBottom w:val="0"/>
          <w:divBdr>
            <w:top w:val="none" w:sz="0" w:space="0" w:color="auto"/>
            <w:left w:val="none" w:sz="0" w:space="0" w:color="auto"/>
            <w:bottom w:val="none" w:sz="0" w:space="0" w:color="auto"/>
            <w:right w:val="none" w:sz="0" w:space="0" w:color="auto"/>
          </w:divBdr>
        </w:div>
        <w:div w:id="149448175">
          <w:marLeft w:val="640"/>
          <w:marRight w:val="0"/>
          <w:marTop w:val="0"/>
          <w:marBottom w:val="0"/>
          <w:divBdr>
            <w:top w:val="none" w:sz="0" w:space="0" w:color="auto"/>
            <w:left w:val="none" w:sz="0" w:space="0" w:color="auto"/>
            <w:bottom w:val="none" w:sz="0" w:space="0" w:color="auto"/>
            <w:right w:val="none" w:sz="0" w:space="0" w:color="auto"/>
          </w:divBdr>
        </w:div>
        <w:div w:id="441539790">
          <w:marLeft w:val="640"/>
          <w:marRight w:val="0"/>
          <w:marTop w:val="0"/>
          <w:marBottom w:val="0"/>
          <w:divBdr>
            <w:top w:val="none" w:sz="0" w:space="0" w:color="auto"/>
            <w:left w:val="none" w:sz="0" w:space="0" w:color="auto"/>
            <w:bottom w:val="none" w:sz="0" w:space="0" w:color="auto"/>
            <w:right w:val="none" w:sz="0" w:space="0" w:color="auto"/>
          </w:divBdr>
        </w:div>
        <w:div w:id="1802919506">
          <w:marLeft w:val="640"/>
          <w:marRight w:val="0"/>
          <w:marTop w:val="0"/>
          <w:marBottom w:val="0"/>
          <w:divBdr>
            <w:top w:val="none" w:sz="0" w:space="0" w:color="auto"/>
            <w:left w:val="none" w:sz="0" w:space="0" w:color="auto"/>
            <w:bottom w:val="none" w:sz="0" w:space="0" w:color="auto"/>
            <w:right w:val="none" w:sz="0" w:space="0" w:color="auto"/>
          </w:divBdr>
        </w:div>
        <w:div w:id="159278822">
          <w:marLeft w:val="640"/>
          <w:marRight w:val="0"/>
          <w:marTop w:val="0"/>
          <w:marBottom w:val="0"/>
          <w:divBdr>
            <w:top w:val="none" w:sz="0" w:space="0" w:color="auto"/>
            <w:left w:val="none" w:sz="0" w:space="0" w:color="auto"/>
            <w:bottom w:val="none" w:sz="0" w:space="0" w:color="auto"/>
            <w:right w:val="none" w:sz="0" w:space="0" w:color="auto"/>
          </w:divBdr>
        </w:div>
        <w:div w:id="491215288">
          <w:marLeft w:val="640"/>
          <w:marRight w:val="0"/>
          <w:marTop w:val="0"/>
          <w:marBottom w:val="0"/>
          <w:divBdr>
            <w:top w:val="none" w:sz="0" w:space="0" w:color="auto"/>
            <w:left w:val="none" w:sz="0" w:space="0" w:color="auto"/>
            <w:bottom w:val="none" w:sz="0" w:space="0" w:color="auto"/>
            <w:right w:val="none" w:sz="0" w:space="0" w:color="auto"/>
          </w:divBdr>
        </w:div>
        <w:div w:id="438985547">
          <w:marLeft w:val="640"/>
          <w:marRight w:val="0"/>
          <w:marTop w:val="0"/>
          <w:marBottom w:val="0"/>
          <w:divBdr>
            <w:top w:val="none" w:sz="0" w:space="0" w:color="auto"/>
            <w:left w:val="none" w:sz="0" w:space="0" w:color="auto"/>
            <w:bottom w:val="none" w:sz="0" w:space="0" w:color="auto"/>
            <w:right w:val="none" w:sz="0" w:space="0" w:color="auto"/>
          </w:divBdr>
        </w:div>
        <w:div w:id="1564947052">
          <w:marLeft w:val="640"/>
          <w:marRight w:val="0"/>
          <w:marTop w:val="0"/>
          <w:marBottom w:val="0"/>
          <w:divBdr>
            <w:top w:val="none" w:sz="0" w:space="0" w:color="auto"/>
            <w:left w:val="none" w:sz="0" w:space="0" w:color="auto"/>
            <w:bottom w:val="none" w:sz="0" w:space="0" w:color="auto"/>
            <w:right w:val="none" w:sz="0" w:space="0" w:color="auto"/>
          </w:divBdr>
        </w:div>
        <w:div w:id="2021660965">
          <w:marLeft w:val="640"/>
          <w:marRight w:val="0"/>
          <w:marTop w:val="0"/>
          <w:marBottom w:val="0"/>
          <w:divBdr>
            <w:top w:val="none" w:sz="0" w:space="0" w:color="auto"/>
            <w:left w:val="none" w:sz="0" w:space="0" w:color="auto"/>
            <w:bottom w:val="none" w:sz="0" w:space="0" w:color="auto"/>
            <w:right w:val="none" w:sz="0" w:space="0" w:color="auto"/>
          </w:divBdr>
        </w:div>
        <w:div w:id="523636334">
          <w:marLeft w:val="640"/>
          <w:marRight w:val="0"/>
          <w:marTop w:val="0"/>
          <w:marBottom w:val="0"/>
          <w:divBdr>
            <w:top w:val="none" w:sz="0" w:space="0" w:color="auto"/>
            <w:left w:val="none" w:sz="0" w:space="0" w:color="auto"/>
            <w:bottom w:val="none" w:sz="0" w:space="0" w:color="auto"/>
            <w:right w:val="none" w:sz="0" w:space="0" w:color="auto"/>
          </w:divBdr>
        </w:div>
        <w:div w:id="565262279">
          <w:marLeft w:val="640"/>
          <w:marRight w:val="0"/>
          <w:marTop w:val="0"/>
          <w:marBottom w:val="0"/>
          <w:divBdr>
            <w:top w:val="none" w:sz="0" w:space="0" w:color="auto"/>
            <w:left w:val="none" w:sz="0" w:space="0" w:color="auto"/>
            <w:bottom w:val="none" w:sz="0" w:space="0" w:color="auto"/>
            <w:right w:val="none" w:sz="0" w:space="0" w:color="auto"/>
          </w:divBdr>
        </w:div>
        <w:div w:id="1849248396">
          <w:marLeft w:val="640"/>
          <w:marRight w:val="0"/>
          <w:marTop w:val="0"/>
          <w:marBottom w:val="0"/>
          <w:divBdr>
            <w:top w:val="none" w:sz="0" w:space="0" w:color="auto"/>
            <w:left w:val="none" w:sz="0" w:space="0" w:color="auto"/>
            <w:bottom w:val="none" w:sz="0" w:space="0" w:color="auto"/>
            <w:right w:val="none" w:sz="0" w:space="0" w:color="auto"/>
          </w:divBdr>
        </w:div>
        <w:div w:id="111940471">
          <w:marLeft w:val="640"/>
          <w:marRight w:val="0"/>
          <w:marTop w:val="0"/>
          <w:marBottom w:val="0"/>
          <w:divBdr>
            <w:top w:val="none" w:sz="0" w:space="0" w:color="auto"/>
            <w:left w:val="none" w:sz="0" w:space="0" w:color="auto"/>
            <w:bottom w:val="none" w:sz="0" w:space="0" w:color="auto"/>
            <w:right w:val="none" w:sz="0" w:space="0" w:color="auto"/>
          </w:divBdr>
        </w:div>
        <w:div w:id="1399786758">
          <w:marLeft w:val="640"/>
          <w:marRight w:val="0"/>
          <w:marTop w:val="0"/>
          <w:marBottom w:val="0"/>
          <w:divBdr>
            <w:top w:val="none" w:sz="0" w:space="0" w:color="auto"/>
            <w:left w:val="none" w:sz="0" w:space="0" w:color="auto"/>
            <w:bottom w:val="none" w:sz="0" w:space="0" w:color="auto"/>
            <w:right w:val="none" w:sz="0" w:space="0" w:color="auto"/>
          </w:divBdr>
        </w:div>
        <w:div w:id="744882878">
          <w:marLeft w:val="640"/>
          <w:marRight w:val="0"/>
          <w:marTop w:val="0"/>
          <w:marBottom w:val="0"/>
          <w:divBdr>
            <w:top w:val="none" w:sz="0" w:space="0" w:color="auto"/>
            <w:left w:val="none" w:sz="0" w:space="0" w:color="auto"/>
            <w:bottom w:val="none" w:sz="0" w:space="0" w:color="auto"/>
            <w:right w:val="none" w:sz="0" w:space="0" w:color="auto"/>
          </w:divBdr>
        </w:div>
        <w:div w:id="861936022">
          <w:marLeft w:val="640"/>
          <w:marRight w:val="0"/>
          <w:marTop w:val="0"/>
          <w:marBottom w:val="0"/>
          <w:divBdr>
            <w:top w:val="none" w:sz="0" w:space="0" w:color="auto"/>
            <w:left w:val="none" w:sz="0" w:space="0" w:color="auto"/>
            <w:bottom w:val="none" w:sz="0" w:space="0" w:color="auto"/>
            <w:right w:val="none" w:sz="0" w:space="0" w:color="auto"/>
          </w:divBdr>
        </w:div>
        <w:div w:id="785388414">
          <w:marLeft w:val="640"/>
          <w:marRight w:val="0"/>
          <w:marTop w:val="0"/>
          <w:marBottom w:val="0"/>
          <w:divBdr>
            <w:top w:val="none" w:sz="0" w:space="0" w:color="auto"/>
            <w:left w:val="none" w:sz="0" w:space="0" w:color="auto"/>
            <w:bottom w:val="none" w:sz="0" w:space="0" w:color="auto"/>
            <w:right w:val="none" w:sz="0" w:space="0" w:color="auto"/>
          </w:divBdr>
        </w:div>
        <w:div w:id="1478910206">
          <w:marLeft w:val="640"/>
          <w:marRight w:val="0"/>
          <w:marTop w:val="0"/>
          <w:marBottom w:val="0"/>
          <w:divBdr>
            <w:top w:val="none" w:sz="0" w:space="0" w:color="auto"/>
            <w:left w:val="none" w:sz="0" w:space="0" w:color="auto"/>
            <w:bottom w:val="none" w:sz="0" w:space="0" w:color="auto"/>
            <w:right w:val="none" w:sz="0" w:space="0" w:color="auto"/>
          </w:divBdr>
        </w:div>
        <w:div w:id="654603150">
          <w:marLeft w:val="640"/>
          <w:marRight w:val="0"/>
          <w:marTop w:val="0"/>
          <w:marBottom w:val="0"/>
          <w:divBdr>
            <w:top w:val="none" w:sz="0" w:space="0" w:color="auto"/>
            <w:left w:val="none" w:sz="0" w:space="0" w:color="auto"/>
            <w:bottom w:val="none" w:sz="0" w:space="0" w:color="auto"/>
            <w:right w:val="none" w:sz="0" w:space="0" w:color="auto"/>
          </w:divBdr>
        </w:div>
        <w:div w:id="862594729">
          <w:marLeft w:val="640"/>
          <w:marRight w:val="0"/>
          <w:marTop w:val="0"/>
          <w:marBottom w:val="0"/>
          <w:divBdr>
            <w:top w:val="none" w:sz="0" w:space="0" w:color="auto"/>
            <w:left w:val="none" w:sz="0" w:space="0" w:color="auto"/>
            <w:bottom w:val="none" w:sz="0" w:space="0" w:color="auto"/>
            <w:right w:val="none" w:sz="0" w:space="0" w:color="auto"/>
          </w:divBdr>
        </w:div>
        <w:div w:id="877205375">
          <w:marLeft w:val="640"/>
          <w:marRight w:val="0"/>
          <w:marTop w:val="0"/>
          <w:marBottom w:val="0"/>
          <w:divBdr>
            <w:top w:val="none" w:sz="0" w:space="0" w:color="auto"/>
            <w:left w:val="none" w:sz="0" w:space="0" w:color="auto"/>
            <w:bottom w:val="none" w:sz="0" w:space="0" w:color="auto"/>
            <w:right w:val="none" w:sz="0" w:space="0" w:color="auto"/>
          </w:divBdr>
        </w:div>
        <w:div w:id="2146467220">
          <w:marLeft w:val="640"/>
          <w:marRight w:val="0"/>
          <w:marTop w:val="0"/>
          <w:marBottom w:val="0"/>
          <w:divBdr>
            <w:top w:val="none" w:sz="0" w:space="0" w:color="auto"/>
            <w:left w:val="none" w:sz="0" w:space="0" w:color="auto"/>
            <w:bottom w:val="none" w:sz="0" w:space="0" w:color="auto"/>
            <w:right w:val="none" w:sz="0" w:space="0" w:color="auto"/>
          </w:divBdr>
        </w:div>
        <w:div w:id="1149394931">
          <w:marLeft w:val="640"/>
          <w:marRight w:val="0"/>
          <w:marTop w:val="0"/>
          <w:marBottom w:val="0"/>
          <w:divBdr>
            <w:top w:val="none" w:sz="0" w:space="0" w:color="auto"/>
            <w:left w:val="none" w:sz="0" w:space="0" w:color="auto"/>
            <w:bottom w:val="none" w:sz="0" w:space="0" w:color="auto"/>
            <w:right w:val="none" w:sz="0" w:space="0" w:color="auto"/>
          </w:divBdr>
        </w:div>
        <w:div w:id="2126581556">
          <w:marLeft w:val="640"/>
          <w:marRight w:val="0"/>
          <w:marTop w:val="0"/>
          <w:marBottom w:val="0"/>
          <w:divBdr>
            <w:top w:val="none" w:sz="0" w:space="0" w:color="auto"/>
            <w:left w:val="none" w:sz="0" w:space="0" w:color="auto"/>
            <w:bottom w:val="none" w:sz="0" w:space="0" w:color="auto"/>
            <w:right w:val="none" w:sz="0" w:space="0" w:color="auto"/>
          </w:divBdr>
        </w:div>
        <w:div w:id="965308111">
          <w:marLeft w:val="640"/>
          <w:marRight w:val="0"/>
          <w:marTop w:val="0"/>
          <w:marBottom w:val="0"/>
          <w:divBdr>
            <w:top w:val="none" w:sz="0" w:space="0" w:color="auto"/>
            <w:left w:val="none" w:sz="0" w:space="0" w:color="auto"/>
            <w:bottom w:val="none" w:sz="0" w:space="0" w:color="auto"/>
            <w:right w:val="none" w:sz="0" w:space="0" w:color="auto"/>
          </w:divBdr>
        </w:div>
        <w:div w:id="586233458">
          <w:marLeft w:val="640"/>
          <w:marRight w:val="0"/>
          <w:marTop w:val="0"/>
          <w:marBottom w:val="0"/>
          <w:divBdr>
            <w:top w:val="none" w:sz="0" w:space="0" w:color="auto"/>
            <w:left w:val="none" w:sz="0" w:space="0" w:color="auto"/>
            <w:bottom w:val="none" w:sz="0" w:space="0" w:color="auto"/>
            <w:right w:val="none" w:sz="0" w:space="0" w:color="auto"/>
          </w:divBdr>
        </w:div>
        <w:div w:id="1150175613">
          <w:marLeft w:val="640"/>
          <w:marRight w:val="0"/>
          <w:marTop w:val="0"/>
          <w:marBottom w:val="0"/>
          <w:divBdr>
            <w:top w:val="none" w:sz="0" w:space="0" w:color="auto"/>
            <w:left w:val="none" w:sz="0" w:space="0" w:color="auto"/>
            <w:bottom w:val="none" w:sz="0" w:space="0" w:color="auto"/>
            <w:right w:val="none" w:sz="0" w:space="0" w:color="auto"/>
          </w:divBdr>
        </w:div>
        <w:div w:id="1405831342">
          <w:marLeft w:val="640"/>
          <w:marRight w:val="0"/>
          <w:marTop w:val="0"/>
          <w:marBottom w:val="0"/>
          <w:divBdr>
            <w:top w:val="none" w:sz="0" w:space="0" w:color="auto"/>
            <w:left w:val="none" w:sz="0" w:space="0" w:color="auto"/>
            <w:bottom w:val="none" w:sz="0" w:space="0" w:color="auto"/>
            <w:right w:val="none" w:sz="0" w:space="0" w:color="auto"/>
          </w:divBdr>
        </w:div>
        <w:div w:id="1387486570">
          <w:marLeft w:val="640"/>
          <w:marRight w:val="0"/>
          <w:marTop w:val="0"/>
          <w:marBottom w:val="0"/>
          <w:divBdr>
            <w:top w:val="none" w:sz="0" w:space="0" w:color="auto"/>
            <w:left w:val="none" w:sz="0" w:space="0" w:color="auto"/>
            <w:bottom w:val="none" w:sz="0" w:space="0" w:color="auto"/>
            <w:right w:val="none" w:sz="0" w:space="0" w:color="auto"/>
          </w:divBdr>
        </w:div>
        <w:div w:id="1290404383">
          <w:marLeft w:val="640"/>
          <w:marRight w:val="0"/>
          <w:marTop w:val="0"/>
          <w:marBottom w:val="0"/>
          <w:divBdr>
            <w:top w:val="none" w:sz="0" w:space="0" w:color="auto"/>
            <w:left w:val="none" w:sz="0" w:space="0" w:color="auto"/>
            <w:bottom w:val="none" w:sz="0" w:space="0" w:color="auto"/>
            <w:right w:val="none" w:sz="0" w:space="0" w:color="auto"/>
          </w:divBdr>
        </w:div>
        <w:div w:id="1846893526">
          <w:marLeft w:val="640"/>
          <w:marRight w:val="0"/>
          <w:marTop w:val="0"/>
          <w:marBottom w:val="0"/>
          <w:divBdr>
            <w:top w:val="none" w:sz="0" w:space="0" w:color="auto"/>
            <w:left w:val="none" w:sz="0" w:space="0" w:color="auto"/>
            <w:bottom w:val="none" w:sz="0" w:space="0" w:color="auto"/>
            <w:right w:val="none" w:sz="0" w:space="0" w:color="auto"/>
          </w:divBdr>
        </w:div>
        <w:div w:id="1426196506">
          <w:marLeft w:val="640"/>
          <w:marRight w:val="0"/>
          <w:marTop w:val="0"/>
          <w:marBottom w:val="0"/>
          <w:divBdr>
            <w:top w:val="none" w:sz="0" w:space="0" w:color="auto"/>
            <w:left w:val="none" w:sz="0" w:space="0" w:color="auto"/>
            <w:bottom w:val="none" w:sz="0" w:space="0" w:color="auto"/>
            <w:right w:val="none" w:sz="0" w:space="0" w:color="auto"/>
          </w:divBdr>
        </w:div>
        <w:div w:id="1408262558">
          <w:marLeft w:val="640"/>
          <w:marRight w:val="0"/>
          <w:marTop w:val="0"/>
          <w:marBottom w:val="0"/>
          <w:divBdr>
            <w:top w:val="none" w:sz="0" w:space="0" w:color="auto"/>
            <w:left w:val="none" w:sz="0" w:space="0" w:color="auto"/>
            <w:bottom w:val="none" w:sz="0" w:space="0" w:color="auto"/>
            <w:right w:val="none" w:sz="0" w:space="0" w:color="auto"/>
          </w:divBdr>
        </w:div>
        <w:div w:id="387147072">
          <w:marLeft w:val="640"/>
          <w:marRight w:val="0"/>
          <w:marTop w:val="0"/>
          <w:marBottom w:val="0"/>
          <w:divBdr>
            <w:top w:val="none" w:sz="0" w:space="0" w:color="auto"/>
            <w:left w:val="none" w:sz="0" w:space="0" w:color="auto"/>
            <w:bottom w:val="none" w:sz="0" w:space="0" w:color="auto"/>
            <w:right w:val="none" w:sz="0" w:space="0" w:color="auto"/>
          </w:divBdr>
        </w:div>
        <w:div w:id="1935505790">
          <w:marLeft w:val="640"/>
          <w:marRight w:val="0"/>
          <w:marTop w:val="0"/>
          <w:marBottom w:val="0"/>
          <w:divBdr>
            <w:top w:val="none" w:sz="0" w:space="0" w:color="auto"/>
            <w:left w:val="none" w:sz="0" w:space="0" w:color="auto"/>
            <w:bottom w:val="none" w:sz="0" w:space="0" w:color="auto"/>
            <w:right w:val="none" w:sz="0" w:space="0" w:color="auto"/>
          </w:divBdr>
        </w:div>
        <w:div w:id="267933663">
          <w:marLeft w:val="640"/>
          <w:marRight w:val="0"/>
          <w:marTop w:val="0"/>
          <w:marBottom w:val="0"/>
          <w:divBdr>
            <w:top w:val="none" w:sz="0" w:space="0" w:color="auto"/>
            <w:left w:val="none" w:sz="0" w:space="0" w:color="auto"/>
            <w:bottom w:val="none" w:sz="0" w:space="0" w:color="auto"/>
            <w:right w:val="none" w:sz="0" w:space="0" w:color="auto"/>
          </w:divBdr>
        </w:div>
        <w:div w:id="992181936">
          <w:marLeft w:val="640"/>
          <w:marRight w:val="0"/>
          <w:marTop w:val="0"/>
          <w:marBottom w:val="0"/>
          <w:divBdr>
            <w:top w:val="none" w:sz="0" w:space="0" w:color="auto"/>
            <w:left w:val="none" w:sz="0" w:space="0" w:color="auto"/>
            <w:bottom w:val="none" w:sz="0" w:space="0" w:color="auto"/>
            <w:right w:val="none" w:sz="0" w:space="0" w:color="auto"/>
          </w:divBdr>
        </w:div>
        <w:div w:id="1278945796">
          <w:marLeft w:val="640"/>
          <w:marRight w:val="0"/>
          <w:marTop w:val="0"/>
          <w:marBottom w:val="0"/>
          <w:divBdr>
            <w:top w:val="none" w:sz="0" w:space="0" w:color="auto"/>
            <w:left w:val="none" w:sz="0" w:space="0" w:color="auto"/>
            <w:bottom w:val="none" w:sz="0" w:space="0" w:color="auto"/>
            <w:right w:val="none" w:sz="0" w:space="0" w:color="auto"/>
          </w:divBdr>
        </w:div>
        <w:div w:id="1881741696">
          <w:marLeft w:val="640"/>
          <w:marRight w:val="0"/>
          <w:marTop w:val="0"/>
          <w:marBottom w:val="0"/>
          <w:divBdr>
            <w:top w:val="none" w:sz="0" w:space="0" w:color="auto"/>
            <w:left w:val="none" w:sz="0" w:space="0" w:color="auto"/>
            <w:bottom w:val="none" w:sz="0" w:space="0" w:color="auto"/>
            <w:right w:val="none" w:sz="0" w:space="0" w:color="auto"/>
          </w:divBdr>
        </w:div>
        <w:div w:id="1190297172">
          <w:marLeft w:val="640"/>
          <w:marRight w:val="0"/>
          <w:marTop w:val="0"/>
          <w:marBottom w:val="0"/>
          <w:divBdr>
            <w:top w:val="none" w:sz="0" w:space="0" w:color="auto"/>
            <w:left w:val="none" w:sz="0" w:space="0" w:color="auto"/>
            <w:bottom w:val="none" w:sz="0" w:space="0" w:color="auto"/>
            <w:right w:val="none" w:sz="0" w:space="0" w:color="auto"/>
          </w:divBdr>
        </w:div>
        <w:div w:id="393700406">
          <w:marLeft w:val="640"/>
          <w:marRight w:val="0"/>
          <w:marTop w:val="0"/>
          <w:marBottom w:val="0"/>
          <w:divBdr>
            <w:top w:val="none" w:sz="0" w:space="0" w:color="auto"/>
            <w:left w:val="none" w:sz="0" w:space="0" w:color="auto"/>
            <w:bottom w:val="none" w:sz="0" w:space="0" w:color="auto"/>
            <w:right w:val="none" w:sz="0" w:space="0" w:color="auto"/>
          </w:divBdr>
        </w:div>
        <w:div w:id="120734311">
          <w:marLeft w:val="640"/>
          <w:marRight w:val="0"/>
          <w:marTop w:val="0"/>
          <w:marBottom w:val="0"/>
          <w:divBdr>
            <w:top w:val="none" w:sz="0" w:space="0" w:color="auto"/>
            <w:left w:val="none" w:sz="0" w:space="0" w:color="auto"/>
            <w:bottom w:val="none" w:sz="0" w:space="0" w:color="auto"/>
            <w:right w:val="none" w:sz="0" w:space="0" w:color="auto"/>
          </w:divBdr>
        </w:div>
        <w:div w:id="313264030">
          <w:marLeft w:val="640"/>
          <w:marRight w:val="0"/>
          <w:marTop w:val="0"/>
          <w:marBottom w:val="0"/>
          <w:divBdr>
            <w:top w:val="none" w:sz="0" w:space="0" w:color="auto"/>
            <w:left w:val="none" w:sz="0" w:space="0" w:color="auto"/>
            <w:bottom w:val="none" w:sz="0" w:space="0" w:color="auto"/>
            <w:right w:val="none" w:sz="0" w:space="0" w:color="auto"/>
          </w:divBdr>
        </w:div>
        <w:div w:id="1081758900">
          <w:marLeft w:val="640"/>
          <w:marRight w:val="0"/>
          <w:marTop w:val="0"/>
          <w:marBottom w:val="0"/>
          <w:divBdr>
            <w:top w:val="none" w:sz="0" w:space="0" w:color="auto"/>
            <w:left w:val="none" w:sz="0" w:space="0" w:color="auto"/>
            <w:bottom w:val="none" w:sz="0" w:space="0" w:color="auto"/>
            <w:right w:val="none" w:sz="0" w:space="0" w:color="auto"/>
          </w:divBdr>
        </w:div>
        <w:div w:id="524365150">
          <w:marLeft w:val="640"/>
          <w:marRight w:val="0"/>
          <w:marTop w:val="0"/>
          <w:marBottom w:val="0"/>
          <w:divBdr>
            <w:top w:val="none" w:sz="0" w:space="0" w:color="auto"/>
            <w:left w:val="none" w:sz="0" w:space="0" w:color="auto"/>
            <w:bottom w:val="none" w:sz="0" w:space="0" w:color="auto"/>
            <w:right w:val="none" w:sz="0" w:space="0" w:color="auto"/>
          </w:divBdr>
        </w:div>
        <w:div w:id="206843007">
          <w:marLeft w:val="640"/>
          <w:marRight w:val="0"/>
          <w:marTop w:val="0"/>
          <w:marBottom w:val="0"/>
          <w:divBdr>
            <w:top w:val="none" w:sz="0" w:space="0" w:color="auto"/>
            <w:left w:val="none" w:sz="0" w:space="0" w:color="auto"/>
            <w:bottom w:val="none" w:sz="0" w:space="0" w:color="auto"/>
            <w:right w:val="none" w:sz="0" w:space="0" w:color="auto"/>
          </w:divBdr>
        </w:div>
        <w:div w:id="316542856">
          <w:marLeft w:val="640"/>
          <w:marRight w:val="0"/>
          <w:marTop w:val="0"/>
          <w:marBottom w:val="0"/>
          <w:divBdr>
            <w:top w:val="none" w:sz="0" w:space="0" w:color="auto"/>
            <w:left w:val="none" w:sz="0" w:space="0" w:color="auto"/>
            <w:bottom w:val="none" w:sz="0" w:space="0" w:color="auto"/>
            <w:right w:val="none" w:sz="0" w:space="0" w:color="auto"/>
          </w:divBdr>
        </w:div>
        <w:div w:id="1596399543">
          <w:marLeft w:val="640"/>
          <w:marRight w:val="0"/>
          <w:marTop w:val="0"/>
          <w:marBottom w:val="0"/>
          <w:divBdr>
            <w:top w:val="none" w:sz="0" w:space="0" w:color="auto"/>
            <w:left w:val="none" w:sz="0" w:space="0" w:color="auto"/>
            <w:bottom w:val="none" w:sz="0" w:space="0" w:color="auto"/>
            <w:right w:val="none" w:sz="0" w:space="0" w:color="auto"/>
          </w:divBdr>
        </w:div>
        <w:div w:id="1041513012">
          <w:marLeft w:val="640"/>
          <w:marRight w:val="0"/>
          <w:marTop w:val="0"/>
          <w:marBottom w:val="0"/>
          <w:divBdr>
            <w:top w:val="none" w:sz="0" w:space="0" w:color="auto"/>
            <w:left w:val="none" w:sz="0" w:space="0" w:color="auto"/>
            <w:bottom w:val="none" w:sz="0" w:space="0" w:color="auto"/>
            <w:right w:val="none" w:sz="0" w:space="0" w:color="auto"/>
          </w:divBdr>
        </w:div>
        <w:div w:id="55472872">
          <w:marLeft w:val="640"/>
          <w:marRight w:val="0"/>
          <w:marTop w:val="0"/>
          <w:marBottom w:val="0"/>
          <w:divBdr>
            <w:top w:val="none" w:sz="0" w:space="0" w:color="auto"/>
            <w:left w:val="none" w:sz="0" w:space="0" w:color="auto"/>
            <w:bottom w:val="none" w:sz="0" w:space="0" w:color="auto"/>
            <w:right w:val="none" w:sz="0" w:space="0" w:color="auto"/>
          </w:divBdr>
        </w:div>
        <w:div w:id="1278029559">
          <w:marLeft w:val="640"/>
          <w:marRight w:val="0"/>
          <w:marTop w:val="0"/>
          <w:marBottom w:val="0"/>
          <w:divBdr>
            <w:top w:val="none" w:sz="0" w:space="0" w:color="auto"/>
            <w:left w:val="none" w:sz="0" w:space="0" w:color="auto"/>
            <w:bottom w:val="none" w:sz="0" w:space="0" w:color="auto"/>
            <w:right w:val="none" w:sz="0" w:space="0" w:color="auto"/>
          </w:divBdr>
        </w:div>
        <w:div w:id="1077094322">
          <w:marLeft w:val="640"/>
          <w:marRight w:val="0"/>
          <w:marTop w:val="0"/>
          <w:marBottom w:val="0"/>
          <w:divBdr>
            <w:top w:val="none" w:sz="0" w:space="0" w:color="auto"/>
            <w:left w:val="none" w:sz="0" w:space="0" w:color="auto"/>
            <w:bottom w:val="none" w:sz="0" w:space="0" w:color="auto"/>
            <w:right w:val="none" w:sz="0" w:space="0" w:color="auto"/>
          </w:divBdr>
        </w:div>
        <w:div w:id="2054693836">
          <w:marLeft w:val="640"/>
          <w:marRight w:val="0"/>
          <w:marTop w:val="0"/>
          <w:marBottom w:val="0"/>
          <w:divBdr>
            <w:top w:val="none" w:sz="0" w:space="0" w:color="auto"/>
            <w:left w:val="none" w:sz="0" w:space="0" w:color="auto"/>
            <w:bottom w:val="none" w:sz="0" w:space="0" w:color="auto"/>
            <w:right w:val="none" w:sz="0" w:space="0" w:color="auto"/>
          </w:divBdr>
        </w:div>
        <w:div w:id="1503934209">
          <w:marLeft w:val="640"/>
          <w:marRight w:val="0"/>
          <w:marTop w:val="0"/>
          <w:marBottom w:val="0"/>
          <w:divBdr>
            <w:top w:val="none" w:sz="0" w:space="0" w:color="auto"/>
            <w:left w:val="none" w:sz="0" w:space="0" w:color="auto"/>
            <w:bottom w:val="none" w:sz="0" w:space="0" w:color="auto"/>
            <w:right w:val="none" w:sz="0" w:space="0" w:color="auto"/>
          </w:divBdr>
        </w:div>
        <w:div w:id="953631357">
          <w:marLeft w:val="640"/>
          <w:marRight w:val="0"/>
          <w:marTop w:val="0"/>
          <w:marBottom w:val="0"/>
          <w:divBdr>
            <w:top w:val="none" w:sz="0" w:space="0" w:color="auto"/>
            <w:left w:val="none" w:sz="0" w:space="0" w:color="auto"/>
            <w:bottom w:val="none" w:sz="0" w:space="0" w:color="auto"/>
            <w:right w:val="none" w:sz="0" w:space="0" w:color="auto"/>
          </w:divBdr>
        </w:div>
        <w:div w:id="1413503652">
          <w:marLeft w:val="640"/>
          <w:marRight w:val="0"/>
          <w:marTop w:val="0"/>
          <w:marBottom w:val="0"/>
          <w:divBdr>
            <w:top w:val="none" w:sz="0" w:space="0" w:color="auto"/>
            <w:left w:val="none" w:sz="0" w:space="0" w:color="auto"/>
            <w:bottom w:val="none" w:sz="0" w:space="0" w:color="auto"/>
            <w:right w:val="none" w:sz="0" w:space="0" w:color="auto"/>
          </w:divBdr>
        </w:div>
        <w:div w:id="1468275039">
          <w:marLeft w:val="640"/>
          <w:marRight w:val="0"/>
          <w:marTop w:val="0"/>
          <w:marBottom w:val="0"/>
          <w:divBdr>
            <w:top w:val="none" w:sz="0" w:space="0" w:color="auto"/>
            <w:left w:val="none" w:sz="0" w:space="0" w:color="auto"/>
            <w:bottom w:val="none" w:sz="0" w:space="0" w:color="auto"/>
            <w:right w:val="none" w:sz="0" w:space="0" w:color="auto"/>
          </w:divBdr>
        </w:div>
        <w:div w:id="1743285213">
          <w:marLeft w:val="640"/>
          <w:marRight w:val="0"/>
          <w:marTop w:val="0"/>
          <w:marBottom w:val="0"/>
          <w:divBdr>
            <w:top w:val="none" w:sz="0" w:space="0" w:color="auto"/>
            <w:left w:val="none" w:sz="0" w:space="0" w:color="auto"/>
            <w:bottom w:val="none" w:sz="0" w:space="0" w:color="auto"/>
            <w:right w:val="none" w:sz="0" w:space="0" w:color="auto"/>
          </w:divBdr>
        </w:div>
        <w:div w:id="402263028">
          <w:marLeft w:val="640"/>
          <w:marRight w:val="0"/>
          <w:marTop w:val="0"/>
          <w:marBottom w:val="0"/>
          <w:divBdr>
            <w:top w:val="none" w:sz="0" w:space="0" w:color="auto"/>
            <w:left w:val="none" w:sz="0" w:space="0" w:color="auto"/>
            <w:bottom w:val="none" w:sz="0" w:space="0" w:color="auto"/>
            <w:right w:val="none" w:sz="0" w:space="0" w:color="auto"/>
          </w:divBdr>
        </w:div>
        <w:div w:id="237641445">
          <w:marLeft w:val="640"/>
          <w:marRight w:val="0"/>
          <w:marTop w:val="0"/>
          <w:marBottom w:val="0"/>
          <w:divBdr>
            <w:top w:val="none" w:sz="0" w:space="0" w:color="auto"/>
            <w:left w:val="none" w:sz="0" w:space="0" w:color="auto"/>
            <w:bottom w:val="none" w:sz="0" w:space="0" w:color="auto"/>
            <w:right w:val="none" w:sz="0" w:space="0" w:color="auto"/>
          </w:divBdr>
        </w:div>
        <w:div w:id="977957641">
          <w:marLeft w:val="640"/>
          <w:marRight w:val="0"/>
          <w:marTop w:val="0"/>
          <w:marBottom w:val="0"/>
          <w:divBdr>
            <w:top w:val="none" w:sz="0" w:space="0" w:color="auto"/>
            <w:left w:val="none" w:sz="0" w:space="0" w:color="auto"/>
            <w:bottom w:val="none" w:sz="0" w:space="0" w:color="auto"/>
            <w:right w:val="none" w:sz="0" w:space="0" w:color="auto"/>
          </w:divBdr>
        </w:div>
        <w:div w:id="1266767991">
          <w:marLeft w:val="640"/>
          <w:marRight w:val="0"/>
          <w:marTop w:val="0"/>
          <w:marBottom w:val="0"/>
          <w:divBdr>
            <w:top w:val="none" w:sz="0" w:space="0" w:color="auto"/>
            <w:left w:val="none" w:sz="0" w:space="0" w:color="auto"/>
            <w:bottom w:val="none" w:sz="0" w:space="0" w:color="auto"/>
            <w:right w:val="none" w:sz="0" w:space="0" w:color="auto"/>
          </w:divBdr>
        </w:div>
        <w:div w:id="1633560624">
          <w:marLeft w:val="640"/>
          <w:marRight w:val="0"/>
          <w:marTop w:val="0"/>
          <w:marBottom w:val="0"/>
          <w:divBdr>
            <w:top w:val="none" w:sz="0" w:space="0" w:color="auto"/>
            <w:left w:val="none" w:sz="0" w:space="0" w:color="auto"/>
            <w:bottom w:val="none" w:sz="0" w:space="0" w:color="auto"/>
            <w:right w:val="none" w:sz="0" w:space="0" w:color="auto"/>
          </w:divBdr>
        </w:div>
        <w:div w:id="1186207946">
          <w:marLeft w:val="640"/>
          <w:marRight w:val="0"/>
          <w:marTop w:val="0"/>
          <w:marBottom w:val="0"/>
          <w:divBdr>
            <w:top w:val="none" w:sz="0" w:space="0" w:color="auto"/>
            <w:left w:val="none" w:sz="0" w:space="0" w:color="auto"/>
            <w:bottom w:val="none" w:sz="0" w:space="0" w:color="auto"/>
            <w:right w:val="none" w:sz="0" w:space="0" w:color="auto"/>
          </w:divBdr>
        </w:div>
        <w:div w:id="422725506">
          <w:marLeft w:val="640"/>
          <w:marRight w:val="0"/>
          <w:marTop w:val="0"/>
          <w:marBottom w:val="0"/>
          <w:divBdr>
            <w:top w:val="none" w:sz="0" w:space="0" w:color="auto"/>
            <w:left w:val="none" w:sz="0" w:space="0" w:color="auto"/>
            <w:bottom w:val="none" w:sz="0" w:space="0" w:color="auto"/>
            <w:right w:val="none" w:sz="0" w:space="0" w:color="auto"/>
          </w:divBdr>
        </w:div>
        <w:div w:id="1651860360">
          <w:marLeft w:val="640"/>
          <w:marRight w:val="0"/>
          <w:marTop w:val="0"/>
          <w:marBottom w:val="0"/>
          <w:divBdr>
            <w:top w:val="none" w:sz="0" w:space="0" w:color="auto"/>
            <w:left w:val="none" w:sz="0" w:space="0" w:color="auto"/>
            <w:bottom w:val="none" w:sz="0" w:space="0" w:color="auto"/>
            <w:right w:val="none" w:sz="0" w:space="0" w:color="auto"/>
          </w:divBdr>
        </w:div>
        <w:div w:id="129787998">
          <w:marLeft w:val="640"/>
          <w:marRight w:val="0"/>
          <w:marTop w:val="0"/>
          <w:marBottom w:val="0"/>
          <w:divBdr>
            <w:top w:val="none" w:sz="0" w:space="0" w:color="auto"/>
            <w:left w:val="none" w:sz="0" w:space="0" w:color="auto"/>
            <w:bottom w:val="none" w:sz="0" w:space="0" w:color="auto"/>
            <w:right w:val="none" w:sz="0" w:space="0" w:color="auto"/>
          </w:divBdr>
        </w:div>
        <w:div w:id="275528738">
          <w:marLeft w:val="640"/>
          <w:marRight w:val="0"/>
          <w:marTop w:val="0"/>
          <w:marBottom w:val="0"/>
          <w:divBdr>
            <w:top w:val="none" w:sz="0" w:space="0" w:color="auto"/>
            <w:left w:val="none" w:sz="0" w:space="0" w:color="auto"/>
            <w:bottom w:val="none" w:sz="0" w:space="0" w:color="auto"/>
            <w:right w:val="none" w:sz="0" w:space="0" w:color="auto"/>
          </w:divBdr>
        </w:div>
        <w:div w:id="262109727">
          <w:marLeft w:val="640"/>
          <w:marRight w:val="0"/>
          <w:marTop w:val="0"/>
          <w:marBottom w:val="0"/>
          <w:divBdr>
            <w:top w:val="none" w:sz="0" w:space="0" w:color="auto"/>
            <w:left w:val="none" w:sz="0" w:space="0" w:color="auto"/>
            <w:bottom w:val="none" w:sz="0" w:space="0" w:color="auto"/>
            <w:right w:val="none" w:sz="0" w:space="0" w:color="auto"/>
          </w:divBdr>
        </w:div>
        <w:div w:id="507790145">
          <w:marLeft w:val="640"/>
          <w:marRight w:val="0"/>
          <w:marTop w:val="0"/>
          <w:marBottom w:val="0"/>
          <w:divBdr>
            <w:top w:val="none" w:sz="0" w:space="0" w:color="auto"/>
            <w:left w:val="none" w:sz="0" w:space="0" w:color="auto"/>
            <w:bottom w:val="none" w:sz="0" w:space="0" w:color="auto"/>
            <w:right w:val="none" w:sz="0" w:space="0" w:color="auto"/>
          </w:divBdr>
        </w:div>
        <w:div w:id="899289603">
          <w:marLeft w:val="640"/>
          <w:marRight w:val="0"/>
          <w:marTop w:val="0"/>
          <w:marBottom w:val="0"/>
          <w:divBdr>
            <w:top w:val="none" w:sz="0" w:space="0" w:color="auto"/>
            <w:left w:val="none" w:sz="0" w:space="0" w:color="auto"/>
            <w:bottom w:val="none" w:sz="0" w:space="0" w:color="auto"/>
            <w:right w:val="none" w:sz="0" w:space="0" w:color="auto"/>
          </w:divBdr>
        </w:div>
        <w:div w:id="2034114323">
          <w:marLeft w:val="640"/>
          <w:marRight w:val="0"/>
          <w:marTop w:val="0"/>
          <w:marBottom w:val="0"/>
          <w:divBdr>
            <w:top w:val="none" w:sz="0" w:space="0" w:color="auto"/>
            <w:left w:val="none" w:sz="0" w:space="0" w:color="auto"/>
            <w:bottom w:val="none" w:sz="0" w:space="0" w:color="auto"/>
            <w:right w:val="none" w:sz="0" w:space="0" w:color="auto"/>
          </w:divBdr>
        </w:div>
        <w:div w:id="618802845">
          <w:marLeft w:val="640"/>
          <w:marRight w:val="0"/>
          <w:marTop w:val="0"/>
          <w:marBottom w:val="0"/>
          <w:divBdr>
            <w:top w:val="none" w:sz="0" w:space="0" w:color="auto"/>
            <w:left w:val="none" w:sz="0" w:space="0" w:color="auto"/>
            <w:bottom w:val="none" w:sz="0" w:space="0" w:color="auto"/>
            <w:right w:val="none" w:sz="0" w:space="0" w:color="auto"/>
          </w:divBdr>
        </w:div>
        <w:div w:id="1195773538">
          <w:marLeft w:val="640"/>
          <w:marRight w:val="0"/>
          <w:marTop w:val="0"/>
          <w:marBottom w:val="0"/>
          <w:divBdr>
            <w:top w:val="none" w:sz="0" w:space="0" w:color="auto"/>
            <w:left w:val="none" w:sz="0" w:space="0" w:color="auto"/>
            <w:bottom w:val="none" w:sz="0" w:space="0" w:color="auto"/>
            <w:right w:val="none" w:sz="0" w:space="0" w:color="auto"/>
          </w:divBdr>
        </w:div>
        <w:div w:id="1052998821">
          <w:marLeft w:val="640"/>
          <w:marRight w:val="0"/>
          <w:marTop w:val="0"/>
          <w:marBottom w:val="0"/>
          <w:divBdr>
            <w:top w:val="none" w:sz="0" w:space="0" w:color="auto"/>
            <w:left w:val="none" w:sz="0" w:space="0" w:color="auto"/>
            <w:bottom w:val="none" w:sz="0" w:space="0" w:color="auto"/>
            <w:right w:val="none" w:sz="0" w:space="0" w:color="auto"/>
          </w:divBdr>
        </w:div>
        <w:div w:id="1810392893">
          <w:marLeft w:val="640"/>
          <w:marRight w:val="0"/>
          <w:marTop w:val="0"/>
          <w:marBottom w:val="0"/>
          <w:divBdr>
            <w:top w:val="none" w:sz="0" w:space="0" w:color="auto"/>
            <w:left w:val="none" w:sz="0" w:space="0" w:color="auto"/>
            <w:bottom w:val="none" w:sz="0" w:space="0" w:color="auto"/>
            <w:right w:val="none" w:sz="0" w:space="0" w:color="auto"/>
          </w:divBdr>
        </w:div>
        <w:div w:id="1089036614">
          <w:marLeft w:val="640"/>
          <w:marRight w:val="0"/>
          <w:marTop w:val="0"/>
          <w:marBottom w:val="0"/>
          <w:divBdr>
            <w:top w:val="none" w:sz="0" w:space="0" w:color="auto"/>
            <w:left w:val="none" w:sz="0" w:space="0" w:color="auto"/>
            <w:bottom w:val="none" w:sz="0" w:space="0" w:color="auto"/>
            <w:right w:val="none" w:sz="0" w:space="0" w:color="auto"/>
          </w:divBdr>
        </w:div>
        <w:div w:id="1346131650">
          <w:marLeft w:val="640"/>
          <w:marRight w:val="0"/>
          <w:marTop w:val="0"/>
          <w:marBottom w:val="0"/>
          <w:divBdr>
            <w:top w:val="none" w:sz="0" w:space="0" w:color="auto"/>
            <w:left w:val="none" w:sz="0" w:space="0" w:color="auto"/>
            <w:bottom w:val="none" w:sz="0" w:space="0" w:color="auto"/>
            <w:right w:val="none" w:sz="0" w:space="0" w:color="auto"/>
          </w:divBdr>
        </w:div>
        <w:div w:id="16277014">
          <w:marLeft w:val="640"/>
          <w:marRight w:val="0"/>
          <w:marTop w:val="0"/>
          <w:marBottom w:val="0"/>
          <w:divBdr>
            <w:top w:val="none" w:sz="0" w:space="0" w:color="auto"/>
            <w:left w:val="none" w:sz="0" w:space="0" w:color="auto"/>
            <w:bottom w:val="none" w:sz="0" w:space="0" w:color="auto"/>
            <w:right w:val="none" w:sz="0" w:space="0" w:color="auto"/>
          </w:divBdr>
        </w:div>
        <w:div w:id="381254499">
          <w:marLeft w:val="640"/>
          <w:marRight w:val="0"/>
          <w:marTop w:val="0"/>
          <w:marBottom w:val="0"/>
          <w:divBdr>
            <w:top w:val="none" w:sz="0" w:space="0" w:color="auto"/>
            <w:left w:val="none" w:sz="0" w:space="0" w:color="auto"/>
            <w:bottom w:val="none" w:sz="0" w:space="0" w:color="auto"/>
            <w:right w:val="none" w:sz="0" w:space="0" w:color="auto"/>
          </w:divBdr>
        </w:div>
        <w:div w:id="724260380">
          <w:marLeft w:val="640"/>
          <w:marRight w:val="0"/>
          <w:marTop w:val="0"/>
          <w:marBottom w:val="0"/>
          <w:divBdr>
            <w:top w:val="none" w:sz="0" w:space="0" w:color="auto"/>
            <w:left w:val="none" w:sz="0" w:space="0" w:color="auto"/>
            <w:bottom w:val="none" w:sz="0" w:space="0" w:color="auto"/>
            <w:right w:val="none" w:sz="0" w:space="0" w:color="auto"/>
          </w:divBdr>
        </w:div>
        <w:div w:id="582418909">
          <w:marLeft w:val="640"/>
          <w:marRight w:val="0"/>
          <w:marTop w:val="0"/>
          <w:marBottom w:val="0"/>
          <w:divBdr>
            <w:top w:val="none" w:sz="0" w:space="0" w:color="auto"/>
            <w:left w:val="none" w:sz="0" w:space="0" w:color="auto"/>
            <w:bottom w:val="none" w:sz="0" w:space="0" w:color="auto"/>
            <w:right w:val="none" w:sz="0" w:space="0" w:color="auto"/>
          </w:divBdr>
        </w:div>
        <w:div w:id="1973513548">
          <w:marLeft w:val="640"/>
          <w:marRight w:val="0"/>
          <w:marTop w:val="0"/>
          <w:marBottom w:val="0"/>
          <w:divBdr>
            <w:top w:val="none" w:sz="0" w:space="0" w:color="auto"/>
            <w:left w:val="none" w:sz="0" w:space="0" w:color="auto"/>
            <w:bottom w:val="none" w:sz="0" w:space="0" w:color="auto"/>
            <w:right w:val="none" w:sz="0" w:space="0" w:color="auto"/>
          </w:divBdr>
        </w:div>
        <w:div w:id="431051431">
          <w:marLeft w:val="640"/>
          <w:marRight w:val="0"/>
          <w:marTop w:val="0"/>
          <w:marBottom w:val="0"/>
          <w:divBdr>
            <w:top w:val="none" w:sz="0" w:space="0" w:color="auto"/>
            <w:left w:val="none" w:sz="0" w:space="0" w:color="auto"/>
            <w:bottom w:val="none" w:sz="0" w:space="0" w:color="auto"/>
            <w:right w:val="none" w:sz="0" w:space="0" w:color="auto"/>
          </w:divBdr>
        </w:div>
        <w:div w:id="1853686335">
          <w:marLeft w:val="640"/>
          <w:marRight w:val="0"/>
          <w:marTop w:val="0"/>
          <w:marBottom w:val="0"/>
          <w:divBdr>
            <w:top w:val="none" w:sz="0" w:space="0" w:color="auto"/>
            <w:left w:val="none" w:sz="0" w:space="0" w:color="auto"/>
            <w:bottom w:val="none" w:sz="0" w:space="0" w:color="auto"/>
            <w:right w:val="none" w:sz="0" w:space="0" w:color="auto"/>
          </w:divBdr>
        </w:div>
        <w:div w:id="1068652386">
          <w:marLeft w:val="640"/>
          <w:marRight w:val="0"/>
          <w:marTop w:val="0"/>
          <w:marBottom w:val="0"/>
          <w:divBdr>
            <w:top w:val="none" w:sz="0" w:space="0" w:color="auto"/>
            <w:left w:val="none" w:sz="0" w:space="0" w:color="auto"/>
            <w:bottom w:val="none" w:sz="0" w:space="0" w:color="auto"/>
            <w:right w:val="none" w:sz="0" w:space="0" w:color="auto"/>
          </w:divBdr>
        </w:div>
        <w:div w:id="1540507960">
          <w:marLeft w:val="640"/>
          <w:marRight w:val="0"/>
          <w:marTop w:val="0"/>
          <w:marBottom w:val="0"/>
          <w:divBdr>
            <w:top w:val="none" w:sz="0" w:space="0" w:color="auto"/>
            <w:left w:val="none" w:sz="0" w:space="0" w:color="auto"/>
            <w:bottom w:val="none" w:sz="0" w:space="0" w:color="auto"/>
            <w:right w:val="none" w:sz="0" w:space="0" w:color="auto"/>
          </w:divBdr>
        </w:div>
        <w:div w:id="439834248">
          <w:marLeft w:val="640"/>
          <w:marRight w:val="0"/>
          <w:marTop w:val="0"/>
          <w:marBottom w:val="0"/>
          <w:divBdr>
            <w:top w:val="none" w:sz="0" w:space="0" w:color="auto"/>
            <w:left w:val="none" w:sz="0" w:space="0" w:color="auto"/>
            <w:bottom w:val="none" w:sz="0" w:space="0" w:color="auto"/>
            <w:right w:val="none" w:sz="0" w:space="0" w:color="auto"/>
          </w:divBdr>
        </w:div>
        <w:div w:id="858856147">
          <w:marLeft w:val="640"/>
          <w:marRight w:val="0"/>
          <w:marTop w:val="0"/>
          <w:marBottom w:val="0"/>
          <w:divBdr>
            <w:top w:val="none" w:sz="0" w:space="0" w:color="auto"/>
            <w:left w:val="none" w:sz="0" w:space="0" w:color="auto"/>
            <w:bottom w:val="none" w:sz="0" w:space="0" w:color="auto"/>
            <w:right w:val="none" w:sz="0" w:space="0" w:color="auto"/>
          </w:divBdr>
        </w:div>
        <w:div w:id="318580202">
          <w:marLeft w:val="640"/>
          <w:marRight w:val="0"/>
          <w:marTop w:val="0"/>
          <w:marBottom w:val="0"/>
          <w:divBdr>
            <w:top w:val="none" w:sz="0" w:space="0" w:color="auto"/>
            <w:left w:val="none" w:sz="0" w:space="0" w:color="auto"/>
            <w:bottom w:val="none" w:sz="0" w:space="0" w:color="auto"/>
            <w:right w:val="none" w:sz="0" w:space="0" w:color="auto"/>
          </w:divBdr>
        </w:div>
        <w:div w:id="215698972">
          <w:marLeft w:val="640"/>
          <w:marRight w:val="0"/>
          <w:marTop w:val="0"/>
          <w:marBottom w:val="0"/>
          <w:divBdr>
            <w:top w:val="none" w:sz="0" w:space="0" w:color="auto"/>
            <w:left w:val="none" w:sz="0" w:space="0" w:color="auto"/>
            <w:bottom w:val="none" w:sz="0" w:space="0" w:color="auto"/>
            <w:right w:val="none" w:sz="0" w:space="0" w:color="auto"/>
          </w:divBdr>
        </w:div>
        <w:div w:id="699666745">
          <w:marLeft w:val="640"/>
          <w:marRight w:val="0"/>
          <w:marTop w:val="0"/>
          <w:marBottom w:val="0"/>
          <w:divBdr>
            <w:top w:val="none" w:sz="0" w:space="0" w:color="auto"/>
            <w:left w:val="none" w:sz="0" w:space="0" w:color="auto"/>
            <w:bottom w:val="none" w:sz="0" w:space="0" w:color="auto"/>
            <w:right w:val="none" w:sz="0" w:space="0" w:color="auto"/>
          </w:divBdr>
        </w:div>
        <w:div w:id="900411009">
          <w:marLeft w:val="640"/>
          <w:marRight w:val="0"/>
          <w:marTop w:val="0"/>
          <w:marBottom w:val="0"/>
          <w:divBdr>
            <w:top w:val="none" w:sz="0" w:space="0" w:color="auto"/>
            <w:left w:val="none" w:sz="0" w:space="0" w:color="auto"/>
            <w:bottom w:val="none" w:sz="0" w:space="0" w:color="auto"/>
            <w:right w:val="none" w:sz="0" w:space="0" w:color="auto"/>
          </w:divBdr>
        </w:div>
        <w:div w:id="449784749">
          <w:marLeft w:val="640"/>
          <w:marRight w:val="0"/>
          <w:marTop w:val="0"/>
          <w:marBottom w:val="0"/>
          <w:divBdr>
            <w:top w:val="none" w:sz="0" w:space="0" w:color="auto"/>
            <w:left w:val="none" w:sz="0" w:space="0" w:color="auto"/>
            <w:bottom w:val="none" w:sz="0" w:space="0" w:color="auto"/>
            <w:right w:val="none" w:sz="0" w:space="0" w:color="auto"/>
          </w:divBdr>
        </w:div>
        <w:div w:id="716049075">
          <w:marLeft w:val="640"/>
          <w:marRight w:val="0"/>
          <w:marTop w:val="0"/>
          <w:marBottom w:val="0"/>
          <w:divBdr>
            <w:top w:val="none" w:sz="0" w:space="0" w:color="auto"/>
            <w:left w:val="none" w:sz="0" w:space="0" w:color="auto"/>
            <w:bottom w:val="none" w:sz="0" w:space="0" w:color="auto"/>
            <w:right w:val="none" w:sz="0" w:space="0" w:color="auto"/>
          </w:divBdr>
        </w:div>
        <w:div w:id="292250810">
          <w:marLeft w:val="640"/>
          <w:marRight w:val="0"/>
          <w:marTop w:val="0"/>
          <w:marBottom w:val="0"/>
          <w:divBdr>
            <w:top w:val="none" w:sz="0" w:space="0" w:color="auto"/>
            <w:left w:val="none" w:sz="0" w:space="0" w:color="auto"/>
            <w:bottom w:val="none" w:sz="0" w:space="0" w:color="auto"/>
            <w:right w:val="none" w:sz="0" w:space="0" w:color="auto"/>
          </w:divBdr>
        </w:div>
        <w:div w:id="1209880507">
          <w:marLeft w:val="640"/>
          <w:marRight w:val="0"/>
          <w:marTop w:val="0"/>
          <w:marBottom w:val="0"/>
          <w:divBdr>
            <w:top w:val="none" w:sz="0" w:space="0" w:color="auto"/>
            <w:left w:val="none" w:sz="0" w:space="0" w:color="auto"/>
            <w:bottom w:val="none" w:sz="0" w:space="0" w:color="auto"/>
            <w:right w:val="none" w:sz="0" w:space="0" w:color="auto"/>
          </w:divBdr>
        </w:div>
        <w:div w:id="1183783355">
          <w:marLeft w:val="640"/>
          <w:marRight w:val="0"/>
          <w:marTop w:val="0"/>
          <w:marBottom w:val="0"/>
          <w:divBdr>
            <w:top w:val="none" w:sz="0" w:space="0" w:color="auto"/>
            <w:left w:val="none" w:sz="0" w:space="0" w:color="auto"/>
            <w:bottom w:val="none" w:sz="0" w:space="0" w:color="auto"/>
            <w:right w:val="none" w:sz="0" w:space="0" w:color="auto"/>
          </w:divBdr>
        </w:div>
        <w:div w:id="854998091">
          <w:marLeft w:val="640"/>
          <w:marRight w:val="0"/>
          <w:marTop w:val="0"/>
          <w:marBottom w:val="0"/>
          <w:divBdr>
            <w:top w:val="none" w:sz="0" w:space="0" w:color="auto"/>
            <w:left w:val="none" w:sz="0" w:space="0" w:color="auto"/>
            <w:bottom w:val="none" w:sz="0" w:space="0" w:color="auto"/>
            <w:right w:val="none" w:sz="0" w:space="0" w:color="auto"/>
          </w:divBdr>
        </w:div>
        <w:div w:id="444272967">
          <w:marLeft w:val="640"/>
          <w:marRight w:val="0"/>
          <w:marTop w:val="0"/>
          <w:marBottom w:val="0"/>
          <w:divBdr>
            <w:top w:val="none" w:sz="0" w:space="0" w:color="auto"/>
            <w:left w:val="none" w:sz="0" w:space="0" w:color="auto"/>
            <w:bottom w:val="none" w:sz="0" w:space="0" w:color="auto"/>
            <w:right w:val="none" w:sz="0" w:space="0" w:color="auto"/>
          </w:divBdr>
        </w:div>
        <w:div w:id="1291133775">
          <w:marLeft w:val="640"/>
          <w:marRight w:val="0"/>
          <w:marTop w:val="0"/>
          <w:marBottom w:val="0"/>
          <w:divBdr>
            <w:top w:val="none" w:sz="0" w:space="0" w:color="auto"/>
            <w:left w:val="none" w:sz="0" w:space="0" w:color="auto"/>
            <w:bottom w:val="none" w:sz="0" w:space="0" w:color="auto"/>
            <w:right w:val="none" w:sz="0" w:space="0" w:color="auto"/>
          </w:divBdr>
        </w:div>
        <w:div w:id="385646543">
          <w:marLeft w:val="640"/>
          <w:marRight w:val="0"/>
          <w:marTop w:val="0"/>
          <w:marBottom w:val="0"/>
          <w:divBdr>
            <w:top w:val="none" w:sz="0" w:space="0" w:color="auto"/>
            <w:left w:val="none" w:sz="0" w:space="0" w:color="auto"/>
            <w:bottom w:val="none" w:sz="0" w:space="0" w:color="auto"/>
            <w:right w:val="none" w:sz="0" w:space="0" w:color="auto"/>
          </w:divBdr>
        </w:div>
        <w:div w:id="1437366452">
          <w:marLeft w:val="640"/>
          <w:marRight w:val="0"/>
          <w:marTop w:val="0"/>
          <w:marBottom w:val="0"/>
          <w:divBdr>
            <w:top w:val="none" w:sz="0" w:space="0" w:color="auto"/>
            <w:left w:val="none" w:sz="0" w:space="0" w:color="auto"/>
            <w:bottom w:val="none" w:sz="0" w:space="0" w:color="auto"/>
            <w:right w:val="none" w:sz="0" w:space="0" w:color="auto"/>
          </w:divBdr>
        </w:div>
        <w:div w:id="1232622205">
          <w:marLeft w:val="640"/>
          <w:marRight w:val="0"/>
          <w:marTop w:val="0"/>
          <w:marBottom w:val="0"/>
          <w:divBdr>
            <w:top w:val="none" w:sz="0" w:space="0" w:color="auto"/>
            <w:left w:val="none" w:sz="0" w:space="0" w:color="auto"/>
            <w:bottom w:val="none" w:sz="0" w:space="0" w:color="auto"/>
            <w:right w:val="none" w:sz="0" w:space="0" w:color="auto"/>
          </w:divBdr>
        </w:div>
        <w:div w:id="801848881">
          <w:marLeft w:val="640"/>
          <w:marRight w:val="0"/>
          <w:marTop w:val="0"/>
          <w:marBottom w:val="0"/>
          <w:divBdr>
            <w:top w:val="none" w:sz="0" w:space="0" w:color="auto"/>
            <w:left w:val="none" w:sz="0" w:space="0" w:color="auto"/>
            <w:bottom w:val="none" w:sz="0" w:space="0" w:color="auto"/>
            <w:right w:val="none" w:sz="0" w:space="0" w:color="auto"/>
          </w:divBdr>
        </w:div>
        <w:div w:id="2071802218">
          <w:marLeft w:val="640"/>
          <w:marRight w:val="0"/>
          <w:marTop w:val="0"/>
          <w:marBottom w:val="0"/>
          <w:divBdr>
            <w:top w:val="none" w:sz="0" w:space="0" w:color="auto"/>
            <w:left w:val="none" w:sz="0" w:space="0" w:color="auto"/>
            <w:bottom w:val="none" w:sz="0" w:space="0" w:color="auto"/>
            <w:right w:val="none" w:sz="0" w:space="0" w:color="auto"/>
          </w:divBdr>
        </w:div>
        <w:div w:id="1227378576">
          <w:marLeft w:val="640"/>
          <w:marRight w:val="0"/>
          <w:marTop w:val="0"/>
          <w:marBottom w:val="0"/>
          <w:divBdr>
            <w:top w:val="none" w:sz="0" w:space="0" w:color="auto"/>
            <w:left w:val="none" w:sz="0" w:space="0" w:color="auto"/>
            <w:bottom w:val="none" w:sz="0" w:space="0" w:color="auto"/>
            <w:right w:val="none" w:sz="0" w:space="0" w:color="auto"/>
          </w:divBdr>
        </w:div>
        <w:div w:id="1676952995">
          <w:marLeft w:val="640"/>
          <w:marRight w:val="0"/>
          <w:marTop w:val="0"/>
          <w:marBottom w:val="0"/>
          <w:divBdr>
            <w:top w:val="none" w:sz="0" w:space="0" w:color="auto"/>
            <w:left w:val="none" w:sz="0" w:space="0" w:color="auto"/>
            <w:bottom w:val="none" w:sz="0" w:space="0" w:color="auto"/>
            <w:right w:val="none" w:sz="0" w:space="0" w:color="auto"/>
          </w:divBdr>
        </w:div>
        <w:div w:id="623732011">
          <w:marLeft w:val="640"/>
          <w:marRight w:val="0"/>
          <w:marTop w:val="0"/>
          <w:marBottom w:val="0"/>
          <w:divBdr>
            <w:top w:val="none" w:sz="0" w:space="0" w:color="auto"/>
            <w:left w:val="none" w:sz="0" w:space="0" w:color="auto"/>
            <w:bottom w:val="none" w:sz="0" w:space="0" w:color="auto"/>
            <w:right w:val="none" w:sz="0" w:space="0" w:color="auto"/>
          </w:divBdr>
        </w:div>
        <w:div w:id="1259096206">
          <w:marLeft w:val="640"/>
          <w:marRight w:val="0"/>
          <w:marTop w:val="0"/>
          <w:marBottom w:val="0"/>
          <w:divBdr>
            <w:top w:val="none" w:sz="0" w:space="0" w:color="auto"/>
            <w:left w:val="none" w:sz="0" w:space="0" w:color="auto"/>
            <w:bottom w:val="none" w:sz="0" w:space="0" w:color="auto"/>
            <w:right w:val="none" w:sz="0" w:space="0" w:color="auto"/>
          </w:divBdr>
        </w:div>
        <w:div w:id="512261137">
          <w:marLeft w:val="640"/>
          <w:marRight w:val="0"/>
          <w:marTop w:val="0"/>
          <w:marBottom w:val="0"/>
          <w:divBdr>
            <w:top w:val="none" w:sz="0" w:space="0" w:color="auto"/>
            <w:left w:val="none" w:sz="0" w:space="0" w:color="auto"/>
            <w:bottom w:val="none" w:sz="0" w:space="0" w:color="auto"/>
            <w:right w:val="none" w:sz="0" w:space="0" w:color="auto"/>
          </w:divBdr>
        </w:div>
        <w:div w:id="1481382630">
          <w:marLeft w:val="640"/>
          <w:marRight w:val="0"/>
          <w:marTop w:val="0"/>
          <w:marBottom w:val="0"/>
          <w:divBdr>
            <w:top w:val="none" w:sz="0" w:space="0" w:color="auto"/>
            <w:left w:val="none" w:sz="0" w:space="0" w:color="auto"/>
            <w:bottom w:val="none" w:sz="0" w:space="0" w:color="auto"/>
            <w:right w:val="none" w:sz="0" w:space="0" w:color="auto"/>
          </w:divBdr>
        </w:div>
        <w:div w:id="101193818">
          <w:marLeft w:val="640"/>
          <w:marRight w:val="0"/>
          <w:marTop w:val="0"/>
          <w:marBottom w:val="0"/>
          <w:divBdr>
            <w:top w:val="none" w:sz="0" w:space="0" w:color="auto"/>
            <w:left w:val="none" w:sz="0" w:space="0" w:color="auto"/>
            <w:bottom w:val="none" w:sz="0" w:space="0" w:color="auto"/>
            <w:right w:val="none" w:sz="0" w:space="0" w:color="auto"/>
          </w:divBdr>
        </w:div>
        <w:div w:id="837306114">
          <w:marLeft w:val="640"/>
          <w:marRight w:val="0"/>
          <w:marTop w:val="0"/>
          <w:marBottom w:val="0"/>
          <w:divBdr>
            <w:top w:val="none" w:sz="0" w:space="0" w:color="auto"/>
            <w:left w:val="none" w:sz="0" w:space="0" w:color="auto"/>
            <w:bottom w:val="none" w:sz="0" w:space="0" w:color="auto"/>
            <w:right w:val="none" w:sz="0" w:space="0" w:color="auto"/>
          </w:divBdr>
        </w:div>
        <w:div w:id="797796758">
          <w:marLeft w:val="640"/>
          <w:marRight w:val="0"/>
          <w:marTop w:val="0"/>
          <w:marBottom w:val="0"/>
          <w:divBdr>
            <w:top w:val="none" w:sz="0" w:space="0" w:color="auto"/>
            <w:left w:val="none" w:sz="0" w:space="0" w:color="auto"/>
            <w:bottom w:val="none" w:sz="0" w:space="0" w:color="auto"/>
            <w:right w:val="none" w:sz="0" w:space="0" w:color="auto"/>
          </w:divBdr>
        </w:div>
        <w:div w:id="1288584125">
          <w:marLeft w:val="640"/>
          <w:marRight w:val="0"/>
          <w:marTop w:val="0"/>
          <w:marBottom w:val="0"/>
          <w:divBdr>
            <w:top w:val="none" w:sz="0" w:space="0" w:color="auto"/>
            <w:left w:val="none" w:sz="0" w:space="0" w:color="auto"/>
            <w:bottom w:val="none" w:sz="0" w:space="0" w:color="auto"/>
            <w:right w:val="none" w:sz="0" w:space="0" w:color="auto"/>
          </w:divBdr>
        </w:div>
        <w:div w:id="1559778775">
          <w:marLeft w:val="640"/>
          <w:marRight w:val="0"/>
          <w:marTop w:val="0"/>
          <w:marBottom w:val="0"/>
          <w:divBdr>
            <w:top w:val="none" w:sz="0" w:space="0" w:color="auto"/>
            <w:left w:val="none" w:sz="0" w:space="0" w:color="auto"/>
            <w:bottom w:val="none" w:sz="0" w:space="0" w:color="auto"/>
            <w:right w:val="none" w:sz="0" w:space="0" w:color="auto"/>
          </w:divBdr>
        </w:div>
        <w:div w:id="824319265">
          <w:marLeft w:val="640"/>
          <w:marRight w:val="0"/>
          <w:marTop w:val="0"/>
          <w:marBottom w:val="0"/>
          <w:divBdr>
            <w:top w:val="none" w:sz="0" w:space="0" w:color="auto"/>
            <w:left w:val="none" w:sz="0" w:space="0" w:color="auto"/>
            <w:bottom w:val="none" w:sz="0" w:space="0" w:color="auto"/>
            <w:right w:val="none" w:sz="0" w:space="0" w:color="auto"/>
          </w:divBdr>
        </w:div>
        <w:div w:id="283389402">
          <w:marLeft w:val="640"/>
          <w:marRight w:val="0"/>
          <w:marTop w:val="0"/>
          <w:marBottom w:val="0"/>
          <w:divBdr>
            <w:top w:val="none" w:sz="0" w:space="0" w:color="auto"/>
            <w:left w:val="none" w:sz="0" w:space="0" w:color="auto"/>
            <w:bottom w:val="none" w:sz="0" w:space="0" w:color="auto"/>
            <w:right w:val="none" w:sz="0" w:space="0" w:color="auto"/>
          </w:divBdr>
        </w:div>
        <w:div w:id="376903553">
          <w:marLeft w:val="640"/>
          <w:marRight w:val="0"/>
          <w:marTop w:val="0"/>
          <w:marBottom w:val="0"/>
          <w:divBdr>
            <w:top w:val="none" w:sz="0" w:space="0" w:color="auto"/>
            <w:left w:val="none" w:sz="0" w:space="0" w:color="auto"/>
            <w:bottom w:val="none" w:sz="0" w:space="0" w:color="auto"/>
            <w:right w:val="none" w:sz="0" w:space="0" w:color="auto"/>
          </w:divBdr>
        </w:div>
        <w:div w:id="1205823225">
          <w:marLeft w:val="640"/>
          <w:marRight w:val="0"/>
          <w:marTop w:val="0"/>
          <w:marBottom w:val="0"/>
          <w:divBdr>
            <w:top w:val="none" w:sz="0" w:space="0" w:color="auto"/>
            <w:left w:val="none" w:sz="0" w:space="0" w:color="auto"/>
            <w:bottom w:val="none" w:sz="0" w:space="0" w:color="auto"/>
            <w:right w:val="none" w:sz="0" w:space="0" w:color="auto"/>
          </w:divBdr>
        </w:div>
        <w:div w:id="2072266822">
          <w:marLeft w:val="640"/>
          <w:marRight w:val="0"/>
          <w:marTop w:val="0"/>
          <w:marBottom w:val="0"/>
          <w:divBdr>
            <w:top w:val="none" w:sz="0" w:space="0" w:color="auto"/>
            <w:left w:val="none" w:sz="0" w:space="0" w:color="auto"/>
            <w:bottom w:val="none" w:sz="0" w:space="0" w:color="auto"/>
            <w:right w:val="none" w:sz="0" w:space="0" w:color="auto"/>
          </w:divBdr>
        </w:div>
        <w:div w:id="846673587">
          <w:marLeft w:val="640"/>
          <w:marRight w:val="0"/>
          <w:marTop w:val="0"/>
          <w:marBottom w:val="0"/>
          <w:divBdr>
            <w:top w:val="none" w:sz="0" w:space="0" w:color="auto"/>
            <w:left w:val="none" w:sz="0" w:space="0" w:color="auto"/>
            <w:bottom w:val="none" w:sz="0" w:space="0" w:color="auto"/>
            <w:right w:val="none" w:sz="0" w:space="0" w:color="auto"/>
          </w:divBdr>
        </w:div>
        <w:div w:id="1999654140">
          <w:marLeft w:val="640"/>
          <w:marRight w:val="0"/>
          <w:marTop w:val="0"/>
          <w:marBottom w:val="0"/>
          <w:divBdr>
            <w:top w:val="none" w:sz="0" w:space="0" w:color="auto"/>
            <w:left w:val="none" w:sz="0" w:space="0" w:color="auto"/>
            <w:bottom w:val="none" w:sz="0" w:space="0" w:color="auto"/>
            <w:right w:val="none" w:sz="0" w:space="0" w:color="auto"/>
          </w:divBdr>
        </w:div>
        <w:div w:id="2127002364">
          <w:marLeft w:val="640"/>
          <w:marRight w:val="0"/>
          <w:marTop w:val="0"/>
          <w:marBottom w:val="0"/>
          <w:divBdr>
            <w:top w:val="none" w:sz="0" w:space="0" w:color="auto"/>
            <w:left w:val="none" w:sz="0" w:space="0" w:color="auto"/>
            <w:bottom w:val="none" w:sz="0" w:space="0" w:color="auto"/>
            <w:right w:val="none" w:sz="0" w:space="0" w:color="auto"/>
          </w:divBdr>
        </w:div>
        <w:div w:id="863400380">
          <w:marLeft w:val="640"/>
          <w:marRight w:val="0"/>
          <w:marTop w:val="0"/>
          <w:marBottom w:val="0"/>
          <w:divBdr>
            <w:top w:val="none" w:sz="0" w:space="0" w:color="auto"/>
            <w:left w:val="none" w:sz="0" w:space="0" w:color="auto"/>
            <w:bottom w:val="none" w:sz="0" w:space="0" w:color="auto"/>
            <w:right w:val="none" w:sz="0" w:space="0" w:color="auto"/>
          </w:divBdr>
        </w:div>
        <w:div w:id="1403600383">
          <w:marLeft w:val="640"/>
          <w:marRight w:val="0"/>
          <w:marTop w:val="0"/>
          <w:marBottom w:val="0"/>
          <w:divBdr>
            <w:top w:val="none" w:sz="0" w:space="0" w:color="auto"/>
            <w:left w:val="none" w:sz="0" w:space="0" w:color="auto"/>
            <w:bottom w:val="none" w:sz="0" w:space="0" w:color="auto"/>
            <w:right w:val="none" w:sz="0" w:space="0" w:color="auto"/>
          </w:divBdr>
        </w:div>
        <w:div w:id="1858275061">
          <w:marLeft w:val="640"/>
          <w:marRight w:val="0"/>
          <w:marTop w:val="0"/>
          <w:marBottom w:val="0"/>
          <w:divBdr>
            <w:top w:val="none" w:sz="0" w:space="0" w:color="auto"/>
            <w:left w:val="none" w:sz="0" w:space="0" w:color="auto"/>
            <w:bottom w:val="none" w:sz="0" w:space="0" w:color="auto"/>
            <w:right w:val="none" w:sz="0" w:space="0" w:color="auto"/>
          </w:divBdr>
        </w:div>
        <w:div w:id="2118796040">
          <w:marLeft w:val="640"/>
          <w:marRight w:val="0"/>
          <w:marTop w:val="0"/>
          <w:marBottom w:val="0"/>
          <w:divBdr>
            <w:top w:val="none" w:sz="0" w:space="0" w:color="auto"/>
            <w:left w:val="none" w:sz="0" w:space="0" w:color="auto"/>
            <w:bottom w:val="none" w:sz="0" w:space="0" w:color="auto"/>
            <w:right w:val="none" w:sz="0" w:space="0" w:color="auto"/>
          </w:divBdr>
        </w:div>
        <w:div w:id="384528740">
          <w:marLeft w:val="640"/>
          <w:marRight w:val="0"/>
          <w:marTop w:val="0"/>
          <w:marBottom w:val="0"/>
          <w:divBdr>
            <w:top w:val="none" w:sz="0" w:space="0" w:color="auto"/>
            <w:left w:val="none" w:sz="0" w:space="0" w:color="auto"/>
            <w:bottom w:val="none" w:sz="0" w:space="0" w:color="auto"/>
            <w:right w:val="none" w:sz="0" w:space="0" w:color="auto"/>
          </w:divBdr>
        </w:div>
        <w:div w:id="839856991">
          <w:marLeft w:val="640"/>
          <w:marRight w:val="0"/>
          <w:marTop w:val="0"/>
          <w:marBottom w:val="0"/>
          <w:divBdr>
            <w:top w:val="none" w:sz="0" w:space="0" w:color="auto"/>
            <w:left w:val="none" w:sz="0" w:space="0" w:color="auto"/>
            <w:bottom w:val="none" w:sz="0" w:space="0" w:color="auto"/>
            <w:right w:val="none" w:sz="0" w:space="0" w:color="auto"/>
          </w:divBdr>
        </w:div>
        <w:div w:id="1469856631">
          <w:marLeft w:val="640"/>
          <w:marRight w:val="0"/>
          <w:marTop w:val="0"/>
          <w:marBottom w:val="0"/>
          <w:divBdr>
            <w:top w:val="none" w:sz="0" w:space="0" w:color="auto"/>
            <w:left w:val="none" w:sz="0" w:space="0" w:color="auto"/>
            <w:bottom w:val="none" w:sz="0" w:space="0" w:color="auto"/>
            <w:right w:val="none" w:sz="0" w:space="0" w:color="auto"/>
          </w:divBdr>
        </w:div>
        <w:div w:id="1666981210">
          <w:marLeft w:val="640"/>
          <w:marRight w:val="0"/>
          <w:marTop w:val="0"/>
          <w:marBottom w:val="0"/>
          <w:divBdr>
            <w:top w:val="none" w:sz="0" w:space="0" w:color="auto"/>
            <w:left w:val="none" w:sz="0" w:space="0" w:color="auto"/>
            <w:bottom w:val="none" w:sz="0" w:space="0" w:color="auto"/>
            <w:right w:val="none" w:sz="0" w:space="0" w:color="auto"/>
          </w:divBdr>
        </w:div>
        <w:div w:id="121312382">
          <w:marLeft w:val="640"/>
          <w:marRight w:val="0"/>
          <w:marTop w:val="0"/>
          <w:marBottom w:val="0"/>
          <w:divBdr>
            <w:top w:val="none" w:sz="0" w:space="0" w:color="auto"/>
            <w:left w:val="none" w:sz="0" w:space="0" w:color="auto"/>
            <w:bottom w:val="none" w:sz="0" w:space="0" w:color="auto"/>
            <w:right w:val="none" w:sz="0" w:space="0" w:color="auto"/>
          </w:divBdr>
        </w:div>
        <w:div w:id="1186746758">
          <w:marLeft w:val="640"/>
          <w:marRight w:val="0"/>
          <w:marTop w:val="0"/>
          <w:marBottom w:val="0"/>
          <w:divBdr>
            <w:top w:val="none" w:sz="0" w:space="0" w:color="auto"/>
            <w:left w:val="none" w:sz="0" w:space="0" w:color="auto"/>
            <w:bottom w:val="none" w:sz="0" w:space="0" w:color="auto"/>
            <w:right w:val="none" w:sz="0" w:space="0" w:color="auto"/>
          </w:divBdr>
        </w:div>
        <w:div w:id="507260040">
          <w:marLeft w:val="640"/>
          <w:marRight w:val="0"/>
          <w:marTop w:val="0"/>
          <w:marBottom w:val="0"/>
          <w:divBdr>
            <w:top w:val="none" w:sz="0" w:space="0" w:color="auto"/>
            <w:left w:val="none" w:sz="0" w:space="0" w:color="auto"/>
            <w:bottom w:val="none" w:sz="0" w:space="0" w:color="auto"/>
            <w:right w:val="none" w:sz="0" w:space="0" w:color="auto"/>
          </w:divBdr>
        </w:div>
        <w:div w:id="1972202596">
          <w:marLeft w:val="640"/>
          <w:marRight w:val="0"/>
          <w:marTop w:val="0"/>
          <w:marBottom w:val="0"/>
          <w:divBdr>
            <w:top w:val="none" w:sz="0" w:space="0" w:color="auto"/>
            <w:left w:val="none" w:sz="0" w:space="0" w:color="auto"/>
            <w:bottom w:val="none" w:sz="0" w:space="0" w:color="auto"/>
            <w:right w:val="none" w:sz="0" w:space="0" w:color="auto"/>
          </w:divBdr>
        </w:div>
        <w:div w:id="1565214255">
          <w:marLeft w:val="640"/>
          <w:marRight w:val="0"/>
          <w:marTop w:val="0"/>
          <w:marBottom w:val="0"/>
          <w:divBdr>
            <w:top w:val="none" w:sz="0" w:space="0" w:color="auto"/>
            <w:left w:val="none" w:sz="0" w:space="0" w:color="auto"/>
            <w:bottom w:val="none" w:sz="0" w:space="0" w:color="auto"/>
            <w:right w:val="none" w:sz="0" w:space="0" w:color="auto"/>
          </w:divBdr>
        </w:div>
        <w:div w:id="97914461">
          <w:marLeft w:val="640"/>
          <w:marRight w:val="0"/>
          <w:marTop w:val="0"/>
          <w:marBottom w:val="0"/>
          <w:divBdr>
            <w:top w:val="none" w:sz="0" w:space="0" w:color="auto"/>
            <w:left w:val="none" w:sz="0" w:space="0" w:color="auto"/>
            <w:bottom w:val="none" w:sz="0" w:space="0" w:color="auto"/>
            <w:right w:val="none" w:sz="0" w:space="0" w:color="auto"/>
          </w:divBdr>
        </w:div>
        <w:div w:id="507909071">
          <w:marLeft w:val="640"/>
          <w:marRight w:val="0"/>
          <w:marTop w:val="0"/>
          <w:marBottom w:val="0"/>
          <w:divBdr>
            <w:top w:val="none" w:sz="0" w:space="0" w:color="auto"/>
            <w:left w:val="none" w:sz="0" w:space="0" w:color="auto"/>
            <w:bottom w:val="none" w:sz="0" w:space="0" w:color="auto"/>
            <w:right w:val="none" w:sz="0" w:space="0" w:color="auto"/>
          </w:divBdr>
        </w:div>
        <w:div w:id="141703684">
          <w:marLeft w:val="640"/>
          <w:marRight w:val="0"/>
          <w:marTop w:val="0"/>
          <w:marBottom w:val="0"/>
          <w:divBdr>
            <w:top w:val="none" w:sz="0" w:space="0" w:color="auto"/>
            <w:left w:val="none" w:sz="0" w:space="0" w:color="auto"/>
            <w:bottom w:val="none" w:sz="0" w:space="0" w:color="auto"/>
            <w:right w:val="none" w:sz="0" w:space="0" w:color="auto"/>
          </w:divBdr>
        </w:div>
        <w:div w:id="1069427354">
          <w:marLeft w:val="640"/>
          <w:marRight w:val="0"/>
          <w:marTop w:val="0"/>
          <w:marBottom w:val="0"/>
          <w:divBdr>
            <w:top w:val="none" w:sz="0" w:space="0" w:color="auto"/>
            <w:left w:val="none" w:sz="0" w:space="0" w:color="auto"/>
            <w:bottom w:val="none" w:sz="0" w:space="0" w:color="auto"/>
            <w:right w:val="none" w:sz="0" w:space="0" w:color="auto"/>
          </w:divBdr>
        </w:div>
        <w:div w:id="1649554756">
          <w:marLeft w:val="640"/>
          <w:marRight w:val="0"/>
          <w:marTop w:val="0"/>
          <w:marBottom w:val="0"/>
          <w:divBdr>
            <w:top w:val="none" w:sz="0" w:space="0" w:color="auto"/>
            <w:left w:val="none" w:sz="0" w:space="0" w:color="auto"/>
            <w:bottom w:val="none" w:sz="0" w:space="0" w:color="auto"/>
            <w:right w:val="none" w:sz="0" w:space="0" w:color="auto"/>
          </w:divBdr>
        </w:div>
        <w:div w:id="280650553">
          <w:marLeft w:val="640"/>
          <w:marRight w:val="0"/>
          <w:marTop w:val="0"/>
          <w:marBottom w:val="0"/>
          <w:divBdr>
            <w:top w:val="none" w:sz="0" w:space="0" w:color="auto"/>
            <w:left w:val="none" w:sz="0" w:space="0" w:color="auto"/>
            <w:bottom w:val="none" w:sz="0" w:space="0" w:color="auto"/>
            <w:right w:val="none" w:sz="0" w:space="0" w:color="auto"/>
          </w:divBdr>
        </w:div>
        <w:div w:id="671494407">
          <w:marLeft w:val="640"/>
          <w:marRight w:val="0"/>
          <w:marTop w:val="0"/>
          <w:marBottom w:val="0"/>
          <w:divBdr>
            <w:top w:val="none" w:sz="0" w:space="0" w:color="auto"/>
            <w:left w:val="none" w:sz="0" w:space="0" w:color="auto"/>
            <w:bottom w:val="none" w:sz="0" w:space="0" w:color="auto"/>
            <w:right w:val="none" w:sz="0" w:space="0" w:color="auto"/>
          </w:divBdr>
        </w:div>
        <w:div w:id="1909029093">
          <w:marLeft w:val="640"/>
          <w:marRight w:val="0"/>
          <w:marTop w:val="0"/>
          <w:marBottom w:val="0"/>
          <w:divBdr>
            <w:top w:val="none" w:sz="0" w:space="0" w:color="auto"/>
            <w:left w:val="none" w:sz="0" w:space="0" w:color="auto"/>
            <w:bottom w:val="none" w:sz="0" w:space="0" w:color="auto"/>
            <w:right w:val="none" w:sz="0" w:space="0" w:color="auto"/>
          </w:divBdr>
        </w:div>
        <w:div w:id="62722257">
          <w:marLeft w:val="640"/>
          <w:marRight w:val="0"/>
          <w:marTop w:val="0"/>
          <w:marBottom w:val="0"/>
          <w:divBdr>
            <w:top w:val="none" w:sz="0" w:space="0" w:color="auto"/>
            <w:left w:val="none" w:sz="0" w:space="0" w:color="auto"/>
            <w:bottom w:val="none" w:sz="0" w:space="0" w:color="auto"/>
            <w:right w:val="none" w:sz="0" w:space="0" w:color="auto"/>
          </w:divBdr>
        </w:div>
        <w:div w:id="1004934855">
          <w:marLeft w:val="640"/>
          <w:marRight w:val="0"/>
          <w:marTop w:val="0"/>
          <w:marBottom w:val="0"/>
          <w:divBdr>
            <w:top w:val="none" w:sz="0" w:space="0" w:color="auto"/>
            <w:left w:val="none" w:sz="0" w:space="0" w:color="auto"/>
            <w:bottom w:val="none" w:sz="0" w:space="0" w:color="auto"/>
            <w:right w:val="none" w:sz="0" w:space="0" w:color="auto"/>
          </w:divBdr>
        </w:div>
        <w:div w:id="1421218969">
          <w:marLeft w:val="640"/>
          <w:marRight w:val="0"/>
          <w:marTop w:val="0"/>
          <w:marBottom w:val="0"/>
          <w:divBdr>
            <w:top w:val="none" w:sz="0" w:space="0" w:color="auto"/>
            <w:left w:val="none" w:sz="0" w:space="0" w:color="auto"/>
            <w:bottom w:val="none" w:sz="0" w:space="0" w:color="auto"/>
            <w:right w:val="none" w:sz="0" w:space="0" w:color="auto"/>
          </w:divBdr>
        </w:div>
        <w:div w:id="1299066467">
          <w:marLeft w:val="640"/>
          <w:marRight w:val="0"/>
          <w:marTop w:val="0"/>
          <w:marBottom w:val="0"/>
          <w:divBdr>
            <w:top w:val="none" w:sz="0" w:space="0" w:color="auto"/>
            <w:left w:val="none" w:sz="0" w:space="0" w:color="auto"/>
            <w:bottom w:val="none" w:sz="0" w:space="0" w:color="auto"/>
            <w:right w:val="none" w:sz="0" w:space="0" w:color="auto"/>
          </w:divBdr>
        </w:div>
        <w:div w:id="666254287">
          <w:marLeft w:val="640"/>
          <w:marRight w:val="0"/>
          <w:marTop w:val="0"/>
          <w:marBottom w:val="0"/>
          <w:divBdr>
            <w:top w:val="none" w:sz="0" w:space="0" w:color="auto"/>
            <w:left w:val="none" w:sz="0" w:space="0" w:color="auto"/>
            <w:bottom w:val="none" w:sz="0" w:space="0" w:color="auto"/>
            <w:right w:val="none" w:sz="0" w:space="0" w:color="auto"/>
          </w:divBdr>
        </w:div>
        <w:div w:id="170487676">
          <w:marLeft w:val="640"/>
          <w:marRight w:val="0"/>
          <w:marTop w:val="0"/>
          <w:marBottom w:val="0"/>
          <w:divBdr>
            <w:top w:val="none" w:sz="0" w:space="0" w:color="auto"/>
            <w:left w:val="none" w:sz="0" w:space="0" w:color="auto"/>
            <w:bottom w:val="none" w:sz="0" w:space="0" w:color="auto"/>
            <w:right w:val="none" w:sz="0" w:space="0" w:color="auto"/>
          </w:divBdr>
        </w:div>
        <w:div w:id="277638627">
          <w:marLeft w:val="640"/>
          <w:marRight w:val="0"/>
          <w:marTop w:val="0"/>
          <w:marBottom w:val="0"/>
          <w:divBdr>
            <w:top w:val="none" w:sz="0" w:space="0" w:color="auto"/>
            <w:left w:val="none" w:sz="0" w:space="0" w:color="auto"/>
            <w:bottom w:val="none" w:sz="0" w:space="0" w:color="auto"/>
            <w:right w:val="none" w:sz="0" w:space="0" w:color="auto"/>
          </w:divBdr>
        </w:div>
        <w:div w:id="1448617795">
          <w:marLeft w:val="640"/>
          <w:marRight w:val="0"/>
          <w:marTop w:val="0"/>
          <w:marBottom w:val="0"/>
          <w:divBdr>
            <w:top w:val="none" w:sz="0" w:space="0" w:color="auto"/>
            <w:left w:val="none" w:sz="0" w:space="0" w:color="auto"/>
            <w:bottom w:val="none" w:sz="0" w:space="0" w:color="auto"/>
            <w:right w:val="none" w:sz="0" w:space="0" w:color="auto"/>
          </w:divBdr>
        </w:div>
        <w:div w:id="1462961849">
          <w:marLeft w:val="640"/>
          <w:marRight w:val="0"/>
          <w:marTop w:val="0"/>
          <w:marBottom w:val="0"/>
          <w:divBdr>
            <w:top w:val="none" w:sz="0" w:space="0" w:color="auto"/>
            <w:left w:val="none" w:sz="0" w:space="0" w:color="auto"/>
            <w:bottom w:val="none" w:sz="0" w:space="0" w:color="auto"/>
            <w:right w:val="none" w:sz="0" w:space="0" w:color="auto"/>
          </w:divBdr>
        </w:div>
        <w:div w:id="1761832361">
          <w:marLeft w:val="640"/>
          <w:marRight w:val="0"/>
          <w:marTop w:val="0"/>
          <w:marBottom w:val="0"/>
          <w:divBdr>
            <w:top w:val="none" w:sz="0" w:space="0" w:color="auto"/>
            <w:left w:val="none" w:sz="0" w:space="0" w:color="auto"/>
            <w:bottom w:val="none" w:sz="0" w:space="0" w:color="auto"/>
            <w:right w:val="none" w:sz="0" w:space="0" w:color="auto"/>
          </w:divBdr>
        </w:div>
        <w:div w:id="100955973">
          <w:marLeft w:val="640"/>
          <w:marRight w:val="0"/>
          <w:marTop w:val="0"/>
          <w:marBottom w:val="0"/>
          <w:divBdr>
            <w:top w:val="none" w:sz="0" w:space="0" w:color="auto"/>
            <w:left w:val="none" w:sz="0" w:space="0" w:color="auto"/>
            <w:bottom w:val="none" w:sz="0" w:space="0" w:color="auto"/>
            <w:right w:val="none" w:sz="0" w:space="0" w:color="auto"/>
          </w:divBdr>
        </w:div>
        <w:div w:id="768814379">
          <w:marLeft w:val="640"/>
          <w:marRight w:val="0"/>
          <w:marTop w:val="0"/>
          <w:marBottom w:val="0"/>
          <w:divBdr>
            <w:top w:val="none" w:sz="0" w:space="0" w:color="auto"/>
            <w:left w:val="none" w:sz="0" w:space="0" w:color="auto"/>
            <w:bottom w:val="none" w:sz="0" w:space="0" w:color="auto"/>
            <w:right w:val="none" w:sz="0" w:space="0" w:color="auto"/>
          </w:divBdr>
        </w:div>
        <w:div w:id="1797487575">
          <w:marLeft w:val="640"/>
          <w:marRight w:val="0"/>
          <w:marTop w:val="0"/>
          <w:marBottom w:val="0"/>
          <w:divBdr>
            <w:top w:val="none" w:sz="0" w:space="0" w:color="auto"/>
            <w:left w:val="none" w:sz="0" w:space="0" w:color="auto"/>
            <w:bottom w:val="none" w:sz="0" w:space="0" w:color="auto"/>
            <w:right w:val="none" w:sz="0" w:space="0" w:color="auto"/>
          </w:divBdr>
        </w:div>
        <w:div w:id="391849548">
          <w:marLeft w:val="640"/>
          <w:marRight w:val="0"/>
          <w:marTop w:val="0"/>
          <w:marBottom w:val="0"/>
          <w:divBdr>
            <w:top w:val="none" w:sz="0" w:space="0" w:color="auto"/>
            <w:left w:val="none" w:sz="0" w:space="0" w:color="auto"/>
            <w:bottom w:val="none" w:sz="0" w:space="0" w:color="auto"/>
            <w:right w:val="none" w:sz="0" w:space="0" w:color="auto"/>
          </w:divBdr>
        </w:div>
        <w:div w:id="1474829499">
          <w:marLeft w:val="640"/>
          <w:marRight w:val="0"/>
          <w:marTop w:val="0"/>
          <w:marBottom w:val="0"/>
          <w:divBdr>
            <w:top w:val="none" w:sz="0" w:space="0" w:color="auto"/>
            <w:left w:val="none" w:sz="0" w:space="0" w:color="auto"/>
            <w:bottom w:val="none" w:sz="0" w:space="0" w:color="auto"/>
            <w:right w:val="none" w:sz="0" w:space="0" w:color="auto"/>
          </w:divBdr>
        </w:div>
        <w:div w:id="840898714">
          <w:marLeft w:val="640"/>
          <w:marRight w:val="0"/>
          <w:marTop w:val="0"/>
          <w:marBottom w:val="0"/>
          <w:divBdr>
            <w:top w:val="none" w:sz="0" w:space="0" w:color="auto"/>
            <w:left w:val="none" w:sz="0" w:space="0" w:color="auto"/>
            <w:bottom w:val="none" w:sz="0" w:space="0" w:color="auto"/>
            <w:right w:val="none" w:sz="0" w:space="0" w:color="auto"/>
          </w:divBdr>
        </w:div>
        <w:div w:id="1293632915">
          <w:marLeft w:val="640"/>
          <w:marRight w:val="0"/>
          <w:marTop w:val="0"/>
          <w:marBottom w:val="0"/>
          <w:divBdr>
            <w:top w:val="none" w:sz="0" w:space="0" w:color="auto"/>
            <w:left w:val="none" w:sz="0" w:space="0" w:color="auto"/>
            <w:bottom w:val="none" w:sz="0" w:space="0" w:color="auto"/>
            <w:right w:val="none" w:sz="0" w:space="0" w:color="auto"/>
          </w:divBdr>
        </w:div>
        <w:div w:id="662467754">
          <w:marLeft w:val="640"/>
          <w:marRight w:val="0"/>
          <w:marTop w:val="0"/>
          <w:marBottom w:val="0"/>
          <w:divBdr>
            <w:top w:val="none" w:sz="0" w:space="0" w:color="auto"/>
            <w:left w:val="none" w:sz="0" w:space="0" w:color="auto"/>
            <w:bottom w:val="none" w:sz="0" w:space="0" w:color="auto"/>
            <w:right w:val="none" w:sz="0" w:space="0" w:color="auto"/>
          </w:divBdr>
        </w:div>
        <w:div w:id="1298797852">
          <w:marLeft w:val="640"/>
          <w:marRight w:val="0"/>
          <w:marTop w:val="0"/>
          <w:marBottom w:val="0"/>
          <w:divBdr>
            <w:top w:val="none" w:sz="0" w:space="0" w:color="auto"/>
            <w:left w:val="none" w:sz="0" w:space="0" w:color="auto"/>
            <w:bottom w:val="none" w:sz="0" w:space="0" w:color="auto"/>
            <w:right w:val="none" w:sz="0" w:space="0" w:color="auto"/>
          </w:divBdr>
        </w:div>
        <w:div w:id="1841502212">
          <w:marLeft w:val="640"/>
          <w:marRight w:val="0"/>
          <w:marTop w:val="0"/>
          <w:marBottom w:val="0"/>
          <w:divBdr>
            <w:top w:val="none" w:sz="0" w:space="0" w:color="auto"/>
            <w:left w:val="none" w:sz="0" w:space="0" w:color="auto"/>
            <w:bottom w:val="none" w:sz="0" w:space="0" w:color="auto"/>
            <w:right w:val="none" w:sz="0" w:space="0" w:color="auto"/>
          </w:divBdr>
        </w:div>
        <w:div w:id="1476139062">
          <w:marLeft w:val="640"/>
          <w:marRight w:val="0"/>
          <w:marTop w:val="0"/>
          <w:marBottom w:val="0"/>
          <w:divBdr>
            <w:top w:val="none" w:sz="0" w:space="0" w:color="auto"/>
            <w:left w:val="none" w:sz="0" w:space="0" w:color="auto"/>
            <w:bottom w:val="none" w:sz="0" w:space="0" w:color="auto"/>
            <w:right w:val="none" w:sz="0" w:space="0" w:color="auto"/>
          </w:divBdr>
        </w:div>
        <w:div w:id="1557233353">
          <w:marLeft w:val="640"/>
          <w:marRight w:val="0"/>
          <w:marTop w:val="0"/>
          <w:marBottom w:val="0"/>
          <w:divBdr>
            <w:top w:val="none" w:sz="0" w:space="0" w:color="auto"/>
            <w:left w:val="none" w:sz="0" w:space="0" w:color="auto"/>
            <w:bottom w:val="none" w:sz="0" w:space="0" w:color="auto"/>
            <w:right w:val="none" w:sz="0" w:space="0" w:color="auto"/>
          </w:divBdr>
        </w:div>
        <w:div w:id="510335927">
          <w:marLeft w:val="640"/>
          <w:marRight w:val="0"/>
          <w:marTop w:val="0"/>
          <w:marBottom w:val="0"/>
          <w:divBdr>
            <w:top w:val="none" w:sz="0" w:space="0" w:color="auto"/>
            <w:left w:val="none" w:sz="0" w:space="0" w:color="auto"/>
            <w:bottom w:val="none" w:sz="0" w:space="0" w:color="auto"/>
            <w:right w:val="none" w:sz="0" w:space="0" w:color="auto"/>
          </w:divBdr>
        </w:div>
        <w:div w:id="1326276379">
          <w:marLeft w:val="640"/>
          <w:marRight w:val="0"/>
          <w:marTop w:val="0"/>
          <w:marBottom w:val="0"/>
          <w:divBdr>
            <w:top w:val="none" w:sz="0" w:space="0" w:color="auto"/>
            <w:left w:val="none" w:sz="0" w:space="0" w:color="auto"/>
            <w:bottom w:val="none" w:sz="0" w:space="0" w:color="auto"/>
            <w:right w:val="none" w:sz="0" w:space="0" w:color="auto"/>
          </w:divBdr>
        </w:div>
        <w:div w:id="640620440">
          <w:marLeft w:val="640"/>
          <w:marRight w:val="0"/>
          <w:marTop w:val="0"/>
          <w:marBottom w:val="0"/>
          <w:divBdr>
            <w:top w:val="none" w:sz="0" w:space="0" w:color="auto"/>
            <w:left w:val="none" w:sz="0" w:space="0" w:color="auto"/>
            <w:bottom w:val="none" w:sz="0" w:space="0" w:color="auto"/>
            <w:right w:val="none" w:sz="0" w:space="0" w:color="auto"/>
          </w:divBdr>
        </w:div>
        <w:div w:id="579799654">
          <w:marLeft w:val="640"/>
          <w:marRight w:val="0"/>
          <w:marTop w:val="0"/>
          <w:marBottom w:val="0"/>
          <w:divBdr>
            <w:top w:val="none" w:sz="0" w:space="0" w:color="auto"/>
            <w:left w:val="none" w:sz="0" w:space="0" w:color="auto"/>
            <w:bottom w:val="none" w:sz="0" w:space="0" w:color="auto"/>
            <w:right w:val="none" w:sz="0" w:space="0" w:color="auto"/>
          </w:divBdr>
        </w:div>
        <w:div w:id="148324105">
          <w:marLeft w:val="640"/>
          <w:marRight w:val="0"/>
          <w:marTop w:val="0"/>
          <w:marBottom w:val="0"/>
          <w:divBdr>
            <w:top w:val="none" w:sz="0" w:space="0" w:color="auto"/>
            <w:left w:val="none" w:sz="0" w:space="0" w:color="auto"/>
            <w:bottom w:val="none" w:sz="0" w:space="0" w:color="auto"/>
            <w:right w:val="none" w:sz="0" w:space="0" w:color="auto"/>
          </w:divBdr>
        </w:div>
        <w:div w:id="1379158532">
          <w:marLeft w:val="640"/>
          <w:marRight w:val="0"/>
          <w:marTop w:val="0"/>
          <w:marBottom w:val="0"/>
          <w:divBdr>
            <w:top w:val="none" w:sz="0" w:space="0" w:color="auto"/>
            <w:left w:val="none" w:sz="0" w:space="0" w:color="auto"/>
            <w:bottom w:val="none" w:sz="0" w:space="0" w:color="auto"/>
            <w:right w:val="none" w:sz="0" w:space="0" w:color="auto"/>
          </w:divBdr>
        </w:div>
        <w:div w:id="293022103">
          <w:marLeft w:val="640"/>
          <w:marRight w:val="0"/>
          <w:marTop w:val="0"/>
          <w:marBottom w:val="0"/>
          <w:divBdr>
            <w:top w:val="none" w:sz="0" w:space="0" w:color="auto"/>
            <w:left w:val="none" w:sz="0" w:space="0" w:color="auto"/>
            <w:bottom w:val="none" w:sz="0" w:space="0" w:color="auto"/>
            <w:right w:val="none" w:sz="0" w:space="0" w:color="auto"/>
          </w:divBdr>
        </w:div>
        <w:div w:id="370616250">
          <w:marLeft w:val="640"/>
          <w:marRight w:val="0"/>
          <w:marTop w:val="0"/>
          <w:marBottom w:val="0"/>
          <w:divBdr>
            <w:top w:val="none" w:sz="0" w:space="0" w:color="auto"/>
            <w:left w:val="none" w:sz="0" w:space="0" w:color="auto"/>
            <w:bottom w:val="none" w:sz="0" w:space="0" w:color="auto"/>
            <w:right w:val="none" w:sz="0" w:space="0" w:color="auto"/>
          </w:divBdr>
        </w:div>
        <w:div w:id="306016330">
          <w:marLeft w:val="640"/>
          <w:marRight w:val="0"/>
          <w:marTop w:val="0"/>
          <w:marBottom w:val="0"/>
          <w:divBdr>
            <w:top w:val="none" w:sz="0" w:space="0" w:color="auto"/>
            <w:left w:val="none" w:sz="0" w:space="0" w:color="auto"/>
            <w:bottom w:val="none" w:sz="0" w:space="0" w:color="auto"/>
            <w:right w:val="none" w:sz="0" w:space="0" w:color="auto"/>
          </w:divBdr>
        </w:div>
        <w:div w:id="54403893">
          <w:marLeft w:val="640"/>
          <w:marRight w:val="0"/>
          <w:marTop w:val="0"/>
          <w:marBottom w:val="0"/>
          <w:divBdr>
            <w:top w:val="none" w:sz="0" w:space="0" w:color="auto"/>
            <w:left w:val="none" w:sz="0" w:space="0" w:color="auto"/>
            <w:bottom w:val="none" w:sz="0" w:space="0" w:color="auto"/>
            <w:right w:val="none" w:sz="0" w:space="0" w:color="auto"/>
          </w:divBdr>
        </w:div>
        <w:div w:id="928193438">
          <w:marLeft w:val="640"/>
          <w:marRight w:val="0"/>
          <w:marTop w:val="0"/>
          <w:marBottom w:val="0"/>
          <w:divBdr>
            <w:top w:val="none" w:sz="0" w:space="0" w:color="auto"/>
            <w:left w:val="none" w:sz="0" w:space="0" w:color="auto"/>
            <w:bottom w:val="none" w:sz="0" w:space="0" w:color="auto"/>
            <w:right w:val="none" w:sz="0" w:space="0" w:color="auto"/>
          </w:divBdr>
        </w:div>
        <w:div w:id="66461952">
          <w:marLeft w:val="640"/>
          <w:marRight w:val="0"/>
          <w:marTop w:val="0"/>
          <w:marBottom w:val="0"/>
          <w:divBdr>
            <w:top w:val="none" w:sz="0" w:space="0" w:color="auto"/>
            <w:left w:val="none" w:sz="0" w:space="0" w:color="auto"/>
            <w:bottom w:val="none" w:sz="0" w:space="0" w:color="auto"/>
            <w:right w:val="none" w:sz="0" w:space="0" w:color="auto"/>
          </w:divBdr>
        </w:div>
        <w:div w:id="282811768">
          <w:marLeft w:val="640"/>
          <w:marRight w:val="0"/>
          <w:marTop w:val="0"/>
          <w:marBottom w:val="0"/>
          <w:divBdr>
            <w:top w:val="none" w:sz="0" w:space="0" w:color="auto"/>
            <w:left w:val="none" w:sz="0" w:space="0" w:color="auto"/>
            <w:bottom w:val="none" w:sz="0" w:space="0" w:color="auto"/>
            <w:right w:val="none" w:sz="0" w:space="0" w:color="auto"/>
          </w:divBdr>
        </w:div>
        <w:div w:id="1712613037">
          <w:marLeft w:val="640"/>
          <w:marRight w:val="0"/>
          <w:marTop w:val="0"/>
          <w:marBottom w:val="0"/>
          <w:divBdr>
            <w:top w:val="none" w:sz="0" w:space="0" w:color="auto"/>
            <w:left w:val="none" w:sz="0" w:space="0" w:color="auto"/>
            <w:bottom w:val="none" w:sz="0" w:space="0" w:color="auto"/>
            <w:right w:val="none" w:sz="0" w:space="0" w:color="auto"/>
          </w:divBdr>
        </w:div>
        <w:div w:id="748965408">
          <w:marLeft w:val="640"/>
          <w:marRight w:val="0"/>
          <w:marTop w:val="0"/>
          <w:marBottom w:val="0"/>
          <w:divBdr>
            <w:top w:val="none" w:sz="0" w:space="0" w:color="auto"/>
            <w:left w:val="none" w:sz="0" w:space="0" w:color="auto"/>
            <w:bottom w:val="none" w:sz="0" w:space="0" w:color="auto"/>
            <w:right w:val="none" w:sz="0" w:space="0" w:color="auto"/>
          </w:divBdr>
        </w:div>
        <w:div w:id="1353266894">
          <w:marLeft w:val="640"/>
          <w:marRight w:val="0"/>
          <w:marTop w:val="0"/>
          <w:marBottom w:val="0"/>
          <w:divBdr>
            <w:top w:val="none" w:sz="0" w:space="0" w:color="auto"/>
            <w:left w:val="none" w:sz="0" w:space="0" w:color="auto"/>
            <w:bottom w:val="none" w:sz="0" w:space="0" w:color="auto"/>
            <w:right w:val="none" w:sz="0" w:space="0" w:color="auto"/>
          </w:divBdr>
        </w:div>
        <w:div w:id="326831741">
          <w:marLeft w:val="640"/>
          <w:marRight w:val="0"/>
          <w:marTop w:val="0"/>
          <w:marBottom w:val="0"/>
          <w:divBdr>
            <w:top w:val="none" w:sz="0" w:space="0" w:color="auto"/>
            <w:left w:val="none" w:sz="0" w:space="0" w:color="auto"/>
            <w:bottom w:val="none" w:sz="0" w:space="0" w:color="auto"/>
            <w:right w:val="none" w:sz="0" w:space="0" w:color="auto"/>
          </w:divBdr>
        </w:div>
        <w:div w:id="1785493834">
          <w:marLeft w:val="640"/>
          <w:marRight w:val="0"/>
          <w:marTop w:val="0"/>
          <w:marBottom w:val="0"/>
          <w:divBdr>
            <w:top w:val="none" w:sz="0" w:space="0" w:color="auto"/>
            <w:left w:val="none" w:sz="0" w:space="0" w:color="auto"/>
            <w:bottom w:val="none" w:sz="0" w:space="0" w:color="auto"/>
            <w:right w:val="none" w:sz="0" w:space="0" w:color="auto"/>
          </w:divBdr>
        </w:div>
        <w:div w:id="690298013">
          <w:marLeft w:val="640"/>
          <w:marRight w:val="0"/>
          <w:marTop w:val="0"/>
          <w:marBottom w:val="0"/>
          <w:divBdr>
            <w:top w:val="none" w:sz="0" w:space="0" w:color="auto"/>
            <w:left w:val="none" w:sz="0" w:space="0" w:color="auto"/>
            <w:bottom w:val="none" w:sz="0" w:space="0" w:color="auto"/>
            <w:right w:val="none" w:sz="0" w:space="0" w:color="auto"/>
          </w:divBdr>
        </w:div>
        <w:div w:id="1425567771">
          <w:marLeft w:val="640"/>
          <w:marRight w:val="0"/>
          <w:marTop w:val="0"/>
          <w:marBottom w:val="0"/>
          <w:divBdr>
            <w:top w:val="none" w:sz="0" w:space="0" w:color="auto"/>
            <w:left w:val="none" w:sz="0" w:space="0" w:color="auto"/>
            <w:bottom w:val="none" w:sz="0" w:space="0" w:color="auto"/>
            <w:right w:val="none" w:sz="0" w:space="0" w:color="auto"/>
          </w:divBdr>
        </w:div>
        <w:div w:id="1477333452">
          <w:marLeft w:val="640"/>
          <w:marRight w:val="0"/>
          <w:marTop w:val="0"/>
          <w:marBottom w:val="0"/>
          <w:divBdr>
            <w:top w:val="none" w:sz="0" w:space="0" w:color="auto"/>
            <w:left w:val="none" w:sz="0" w:space="0" w:color="auto"/>
            <w:bottom w:val="none" w:sz="0" w:space="0" w:color="auto"/>
            <w:right w:val="none" w:sz="0" w:space="0" w:color="auto"/>
          </w:divBdr>
        </w:div>
        <w:div w:id="367799373">
          <w:marLeft w:val="640"/>
          <w:marRight w:val="0"/>
          <w:marTop w:val="0"/>
          <w:marBottom w:val="0"/>
          <w:divBdr>
            <w:top w:val="none" w:sz="0" w:space="0" w:color="auto"/>
            <w:left w:val="none" w:sz="0" w:space="0" w:color="auto"/>
            <w:bottom w:val="none" w:sz="0" w:space="0" w:color="auto"/>
            <w:right w:val="none" w:sz="0" w:space="0" w:color="auto"/>
          </w:divBdr>
        </w:div>
        <w:div w:id="624625702">
          <w:marLeft w:val="640"/>
          <w:marRight w:val="0"/>
          <w:marTop w:val="0"/>
          <w:marBottom w:val="0"/>
          <w:divBdr>
            <w:top w:val="none" w:sz="0" w:space="0" w:color="auto"/>
            <w:left w:val="none" w:sz="0" w:space="0" w:color="auto"/>
            <w:bottom w:val="none" w:sz="0" w:space="0" w:color="auto"/>
            <w:right w:val="none" w:sz="0" w:space="0" w:color="auto"/>
          </w:divBdr>
        </w:div>
        <w:div w:id="527259032">
          <w:marLeft w:val="640"/>
          <w:marRight w:val="0"/>
          <w:marTop w:val="0"/>
          <w:marBottom w:val="0"/>
          <w:divBdr>
            <w:top w:val="none" w:sz="0" w:space="0" w:color="auto"/>
            <w:left w:val="none" w:sz="0" w:space="0" w:color="auto"/>
            <w:bottom w:val="none" w:sz="0" w:space="0" w:color="auto"/>
            <w:right w:val="none" w:sz="0" w:space="0" w:color="auto"/>
          </w:divBdr>
        </w:div>
        <w:div w:id="1142039851">
          <w:marLeft w:val="640"/>
          <w:marRight w:val="0"/>
          <w:marTop w:val="0"/>
          <w:marBottom w:val="0"/>
          <w:divBdr>
            <w:top w:val="none" w:sz="0" w:space="0" w:color="auto"/>
            <w:left w:val="none" w:sz="0" w:space="0" w:color="auto"/>
            <w:bottom w:val="none" w:sz="0" w:space="0" w:color="auto"/>
            <w:right w:val="none" w:sz="0" w:space="0" w:color="auto"/>
          </w:divBdr>
        </w:div>
        <w:div w:id="2145804701">
          <w:marLeft w:val="640"/>
          <w:marRight w:val="0"/>
          <w:marTop w:val="0"/>
          <w:marBottom w:val="0"/>
          <w:divBdr>
            <w:top w:val="none" w:sz="0" w:space="0" w:color="auto"/>
            <w:left w:val="none" w:sz="0" w:space="0" w:color="auto"/>
            <w:bottom w:val="none" w:sz="0" w:space="0" w:color="auto"/>
            <w:right w:val="none" w:sz="0" w:space="0" w:color="auto"/>
          </w:divBdr>
        </w:div>
        <w:div w:id="1878738508">
          <w:marLeft w:val="640"/>
          <w:marRight w:val="0"/>
          <w:marTop w:val="0"/>
          <w:marBottom w:val="0"/>
          <w:divBdr>
            <w:top w:val="none" w:sz="0" w:space="0" w:color="auto"/>
            <w:left w:val="none" w:sz="0" w:space="0" w:color="auto"/>
            <w:bottom w:val="none" w:sz="0" w:space="0" w:color="auto"/>
            <w:right w:val="none" w:sz="0" w:space="0" w:color="auto"/>
          </w:divBdr>
        </w:div>
        <w:div w:id="2000494372">
          <w:marLeft w:val="640"/>
          <w:marRight w:val="0"/>
          <w:marTop w:val="0"/>
          <w:marBottom w:val="0"/>
          <w:divBdr>
            <w:top w:val="none" w:sz="0" w:space="0" w:color="auto"/>
            <w:left w:val="none" w:sz="0" w:space="0" w:color="auto"/>
            <w:bottom w:val="none" w:sz="0" w:space="0" w:color="auto"/>
            <w:right w:val="none" w:sz="0" w:space="0" w:color="auto"/>
          </w:divBdr>
        </w:div>
        <w:div w:id="1097942028">
          <w:marLeft w:val="640"/>
          <w:marRight w:val="0"/>
          <w:marTop w:val="0"/>
          <w:marBottom w:val="0"/>
          <w:divBdr>
            <w:top w:val="none" w:sz="0" w:space="0" w:color="auto"/>
            <w:left w:val="none" w:sz="0" w:space="0" w:color="auto"/>
            <w:bottom w:val="none" w:sz="0" w:space="0" w:color="auto"/>
            <w:right w:val="none" w:sz="0" w:space="0" w:color="auto"/>
          </w:divBdr>
        </w:div>
        <w:div w:id="743406403">
          <w:marLeft w:val="640"/>
          <w:marRight w:val="0"/>
          <w:marTop w:val="0"/>
          <w:marBottom w:val="0"/>
          <w:divBdr>
            <w:top w:val="none" w:sz="0" w:space="0" w:color="auto"/>
            <w:left w:val="none" w:sz="0" w:space="0" w:color="auto"/>
            <w:bottom w:val="none" w:sz="0" w:space="0" w:color="auto"/>
            <w:right w:val="none" w:sz="0" w:space="0" w:color="auto"/>
          </w:divBdr>
        </w:div>
        <w:div w:id="1801414138">
          <w:marLeft w:val="640"/>
          <w:marRight w:val="0"/>
          <w:marTop w:val="0"/>
          <w:marBottom w:val="0"/>
          <w:divBdr>
            <w:top w:val="none" w:sz="0" w:space="0" w:color="auto"/>
            <w:left w:val="none" w:sz="0" w:space="0" w:color="auto"/>
            <w:bottom w:val="none" w:sz="0" w:space="0" w:color="auto"/>
            <w:right w:val="none" w:sz="0" w:space="0" w:color="auto"/>
          </w:divBdr>
        </w:div>
        <w:div w:id="1411153791">
          <w:marLeft w:val="640"/>
          <w:marRight w:val="0"/>
          <w:marTop w:val="0"/>
          <w:marBottom w:val="0"/>
          <w:divBdr>
            <w:top w:val="none" w:sz="0" w:space="0" w:color="auto"/>
            <w:left w:val="none" w:sz="0" w:space="0" w:color="auto"/>
            <w:bottom w:val="none" w:sz="0" w:space="0" w:color="auto"/>
            <w:right w:val="none" w:sz="0" w:space="0" w:color="auto"/>
          </w:divBdr>
        </w:div>
        <w:div w:id="1636788023">
          <w:marLeft w:val="640"/>
          <w:marRight w:val="0"/>
          <w:marTop w:val="0"/>
          <w:marBottom w:val="0"/>
          <w:divBdr>
            <w:top w:val="none" w:sz="0" w:space="0" w:color="auto"/>
            <w:left w:val="none" w:sz="0" w:space="0" w:color="auto"/>
            <w:bottom w:val="none" w:sz="0" w:space="0" w:color="auto"/>
            <w:right w:val="none" w:sz="0" w:space="0" w:color="auto"/>
          </w:divBdr>
        </w:div>
        <w:div w:id="1025252855">
          <w:marLeft w:val="640"/>
          <w:marRight w:val="0"/>
          <w:marTop w:val="0"/>
          <w:marBottom w:val="0"/>
          <w:divBdr>
            <w:top w:val="none" w:sz="0" w:space="0" w:color="auto"/>
            <w:left w:val="none" w:sz="0" w:space="0" w:color="auto"/>
            <w:bottom w:val="none" w:sz="0" w:space="0" w:color="auto"/>
            <w:right w:val="none" w:sz="0" w:space="0" w:color="auto"/>
          </w:divBdr>
        </w:div>
        <w:div w:id="772631608">
          <w:marLeft w:val="640"/>
          <w:marRight w:val="0"/>
          <w:marTop w:val="0"/>
          <w:marBottom w:val="0"/>
          <w:divBdr>
            <w:top w:val="none" w:sz="0" w:space="0" w:color="auto"/>
            <w:left w:val="none" w:sz="0" w:space="0" w:color="auto"/>
            <w:bottom w:val="none" w:sz="0" w:space="0" w:color="auto"/>
            <w:right w:val="none" w:sz="0" w:space="0" w:color="auto"/>
          </w:divBdr>
        </w:div>
        <w:div w:id="1122383268">
          <w:marLeft w:val="640"/>
          <w:marRight w:val="0"/>
          <w:marTop w:val="0"/>
          <w:marBottom w:val="0"/>
          <w:divBdr>
            <w:top w:val="none" w:sz="0" w:space="0" w:color="auto"/>
            <w:left w:val="none" w:sz="0" w:space="0" w:color="auto"/>
            <w:bottom w:val="none" w:sz="0" w:space="0" w:color="auto"/>
            <w:right w:val="none" w:sz="0" w:space="0" w:color="auto"/>
          </w:divBdr>
        </w:div>
        <w:div w:id="1554003553">
          <w:marLeft w:val="640"/>
          <w:marRight w:val="0"/>
          <w:marTop w:val="0"/>
          <w:marBottom w:val="0"/>
          <w:divBdr>
            <w:top w:val="none" w:sz="0" w:space="0" w:color="auto"/>
            <w:left w:val="none" w:sz="0" w:space="0" w:color="auto"/>
            <w:bottom w:val="none" w:sz="0" w:space="0" w:color="auto"/>
            <w:right w:val="none" w:sz="0" w:space="0" w:color="auto"/>
          </w:divBdr>
        </w:div>
        <w:div w:id="1312520492">
          <w:marLeft w:val="640"/>
          <w:marRight w:val="0"/>
          <w:marTop w:val="0"/>
          <w:marBottom w:val="0"/>
          <w:divBdr>
            <w:top w:val="none" w:sz="0" w:space="0" w:color="auto"/>
            <w:left w:val="none" w:sz="0" w:space="0" w:color="auto"/>
            <w:bottom w:val="none" w:sz="0" w:space="0" w:color="auto"/>
            <w:right w:val="none" w:sz="0" w:space="0" w:color="auto"/>
          </w:divBdr>
        </w:div>
        <w:div w:id="1269894784">
          <w:marLeft w:val="640"/>
          <w:marRight w:val="0"/>
          <w:marTop w:val="0"/>
          <w:marBottom w:val="0"/>
          <w:divBdr>
            <w:top w:val="none" w:sz="0" w:space="0" w:color="auto"/>
            <w:left w:val="none" w:sz="0" w:space="0" w:color="auto"/>
            <w:bottom w:val="none" w:sz="0" w:space="0" w:color="auto"/>
            <w:right w:val="none" w:sz="0" w:space="0" w:color="auto"/>
          </w:divBdr>
        </w:div>
        <w:div w:id="1137726800">
          <w:marLeft w:val="640"/>
          <w:marRight w:val="0"/>
          <w:marTop w:val="0"/>
          <w:marBottom w:val="0"/>
          <w:divBdr>
            <w:top w:val="none" w:sz="0" w:space="0" w:color="auto"/>
            <w:left w:val="none" w:sz="0" w:space="0" w:color="auto"/>
            <w:bottom w:val="none" w:sz="0" w:space="0" w:color="auto"/>
            <w:right w:val="none" w:sz="0" w:space="0" w:color="auto"/>
          </w:divBdr>
        </w:div>
        <w:div w:id="222066646">
          <w:marLeft w:val="640"/>
          <w:marRight w:val="0"/>
          <w:marTop w:val="0"/>
          <w:marBottom w:val="0"/>
          <w:divBdr>
            <w:top w:val="none" w:sz="0" w:space="0" w:color="auto"/>
            <w:left w:val="none" w:sz="0" w:space="0" w:color="auto"/>
            <w:bottom w:val="none" w:sz="0" w:space="0" w:color="auto"/>
            <w:right w:val="none" w:sz="0" w:space="0" w:color="auto"/>
          </w:divBdr>
        </w:div>
        <w:div w:id="1855143664">
          <w:marLeft w:val="640"/>
          <w:marRight w:val="0"/>
          <w:marTop w:val="0"/>
          <w:marBottom w:val="0"/>
          <w:divBdr>
            <w:top w:val="none" w:sz="0" w:space="0" w:color="auto"/>
            <w:left w:val="none" w:sz="0" w:space="0" w:color="auto"/>
            <w:bottom w:val="none" w:sz="0" w:space="0" w:color="auto"/>
            <w:right w:val="none" w:sz="0" w:space="0" w:color="auto"/>
          </w:divBdr>
        </w:div>
        <w:div w:id="521935785">
          <w:marLeft w:val="640"/>
          <w:marRight w:val="0"/>
          <w:marTop w:val="0"/>
          <w:marBottom w:val="0"/>
          <w:divBdr>
            <w:top w:val="none" w:sz="0" w:space="0" w:color="auto"/>
            <w:left w:val="none" w:sz="0" w:space="0" w:color="auto"/>
            <w:bottom w:val="none" w:sz="0" w:space="0" w:color="auto"/>
            <w:right w:val="none" w:sz="0" w:space="0" w:color="auto"/>
          </w:divBdr>
        </w:div>
        <w:div w:id="1077484392">
          <w:marLeft w:val="640"/>
          <w:marRight w:val="0"/>
          <w:marTop w:val="0"/>
          <w:marBottom w:val="0"/>
          <w:divBdr>
            <w:top w:val="none" w:sz="0" w:space="0" w:color="auto"/>
            <w:left w:val="none" w:sz="0" w:space="0" w:color="auto"/>
            <w:bottom w:val="none" w:sz="0" w:space="0" w:color="auto"/>
            <w:right w:val="none" w:sz="0" w:space="0" w:color="auto"/>
          </w:divBdr>
        </w:div>
        <w:div w:id="1994334294">
          <w:marLeft w:val="640"/>
          <w:marRight w:val="0"/>
          <w:marTop w:val="0"/>
          <w:marBottom w:val="0"/>
          <w:divBdr>
            <w:top w:val="none" w:sz="0" w:space="0" w:color="auto"/>
            <w:left w:val="none" w:sz="0" w:space="0" w:color="auto"/>
            <w:bottom w:val="none" w:sz="0" w:space="0" w:color="auto"/>
            <w:right w:val="none" w:sz="0" w:space="0" w:color="auto"/>
          </w:divBdr>
        </w:div>
        <w:div w:id="401608807">
          <w:marLeft w:val="640"/>
          <w:marRight w:val="0"/>
          <w:marTop w:val="0"/>
          <w:marBottom w:val="0"/>
          <w:divBdr>
            <w:top w:val="none" w:sz="0" w:space="0" w:color="auto"/>
            <w:left w:val="none" w:sz="0" w:space="0" w:color="auto"/>
            <w:bottom w:val="none" w:sz="0" w:space="0" w:color="auto"/>
            <w:right w:val="none" w:sz="0" w:space="0" w:color="auto"/>
          </w:divBdr>
        </w:div>
        <w:div w:id="1019163427">
          <w:marLeft w:val="640"/>
          <w:marRight w:val="0"/>
          <w:marTop w:val="0"/>
          <w:marBottom w:val="0"/>
          <w:divBdr>
            <w:top w:val="none" w:sz="0" w:space="0" w:color="auto"/>
            <w:left w:val="none" w:sz="0" w:space="0" w:color="auto"/>
            <w:bottom w:val="none" w:sz="0" w:space="0" w:color="auto"/>
            <w:right w:val="none" w:sz="0" w:space="0" w:color="auto"/>
          </w:divBdr>
        </w:div>
        <w:div w:id="1269585198">
          <w:marLeft w:val="640"/>
          <w:marRight w:val="0"/>
          <w:marTop w:val="0"/>
          <w:marBottom w:val="0"/>
          <w:divBdr>
            <w:top w:val="none" w:sz="0" w:space="0" w:color="auto"/>
            <w:left w:val="none" w:sz="0" w:space="0" w:color="auto"/>
            <w:bottom w:val="none" w:sz="0" w:space="0" w:color="auto"/>
            <w:right w:val="none" w:sz="0" w:space="0" w:color="auto"/>
          </w:divBdr>
        </w:div>
        <w:div w:id="1699966419">
          <w:marLeft w:val="640"/>
          <w:marRight w:val="0"/>
          <w:marTop w:val="0"/>
          <w:marBottom w:val="0"/>
          <w:divBdr>
            <w:top w:val="none" w:sz="0" w:space="0" w:color="auto"/>
            <w:left w:val="none" w:sz="0" w:space="0" w:color="auto"/>
            <w:bottom w:val="none" w:sz="0" w:space="0" w:color="auto"/>
            <w:right w:val="none" w:sz="0" w:space="0" w:color="auto"/>
          </w:divBdr>
        </w:div>
        <w:div w:id="1817256317">
          <w:marLeft w:val="640"/>
          <w:marRight w:val="0"/>
          <w:marTop w:val="0"/>
          <w:marBottom w:val="0"/>
          <w:divBdr>
            <w:top w:val="none" w:sz="0" w:space="0" w:color="auto"/>
            <w:left w:val="none" w:sz="0" w:space="0" w:color="auto"/>
            <w:bottom w:val="none" w:sz="0" w:space="0" w:color="auto"/>
            <w:right w:val="none" w:sz="0" w:space="0" w:color="auto"/>
          </w:divBdr>
        </w:div>
        <w:div w:id="1082727019">
          <w:marLeft w:val="640"/>
          <w:marRight w:val="0"/>
          <w:marTop w:val="0"/>
          <w:marBottom w:val="0"/>
          <w:divBdr>
            <w:top w:val="none" w:sz="0" w:space="0" w:color="auto"/>
            <w:left w:val="none" w:sz="0" w:space="0" w:color="auto"/>
            <w:bottom w:val="none" w:sz="0" w:space="0" w:color="auto"/>
            <w:right w:val="none" w:sz="0" w:space="0" w:color="auto"/>
          </w:divBdr>
        </w:div>
        <w:div w:id="83847300">
          <w:marLeft w:val="640"/>
          <w:marRight w:val="0"/>
          <w:marTop w:val="0"/>
          <w:marBottom w:val="0"/>
          <w:divBdr>
            <w:top w:val="none" w:sz="0" w:space="0" w:color="auto"/>
            <w:left w:val="none" w:sz="0" w:space="0" w:color="auto"/>
            <w:bottom w:val="none" w:sz="0" w:space="0" w:color="auto"/>
            <w:right w:val="none" w:sz="0" w:space="0" w:color="auto"/>
          </w:divBdr>
        </w:div>
        <w:div w:id="1064838033">
          <w:marLeft w:val="640"/>
          <w:marRight w:val="0"/>
          <w:marTop w:val="0"/>
          <w:marBottom w:val="0"/>
          <w:divBdr>
            <w:top w:val="none" w:sz="0" w:space="0" w:color="auto"/>
            <w:left w:val="none" w:sz="0" w:space="0" w:color="auto"/>
            <w:bottom w:val="none" w:sz="0" w:space="0" w:color="auto"/>
            <w:right w:val="none" w:sz="0" w:space="0" w:color="auto"/>
          </w:divBdr>
        </w:div>
        <w:div w:id="44455016">
          <w:marLeft w:val="640"/>
          <w:marRight w:val="0"/>
          <w:marTop w:val="0"/>
          <w:marBottom w:val="0"/>
          <w:divBdr>
            <w:top w:val="none" w:sz="0" w:space="0" w:color="auto"/>
            <w:left w:val="none" w:sz="0" w:space="0" w:color="auto"/>
            <w:bottom w:val="none" w:sz="0" w:space="0" w:color="auto"/>
            <w:right w:val="none" w:sz="0" w:space="0" w:color="auto"/>
          </w:divBdr>
        </w:div>
        <w:div w:id="1229875341">
          <w:marLeft w:val="640"/>
          <w:marRight w:val="0"/>
          <w:marTop w:val="0"/>
          <w:marBottom w:val="0"/>
          <w:divBdr>
            <w:top w:val="none" w:sz="0" w:space="0" w:color="auto"/>
            <w:left w:val="none" w:sz="0" w:space="0" w:color="auto"/>
            <w:bottom w:val="none" w:sz="0" w:space="0" w:color="auto"/>
            <w:right w:val="none" w:sz="0" w:space="0" w:color="auto"/>
          </w:divBdr>
        </w:div>
        <w:div w:id="505482651">
          <w:marLeft w:val="640"/>
          <w:marRight w:val="0"/>
          <w:marTop w:val="0"/>
          <w:marBottom w:val="0"/>
          <w:divBdr>
            <w:top w:val="none" w:sz="0" w:space="0" w:color="auto"/>
            <w:left w:val="none" w:sz="0" w:space="0" w:color="auto"/>
            <w:bottom w:val="none" w:sz="0" w:space="0" w:color="auto"/>
            <w:right w:val="none" w:sz="0" w:space="0" w:color="auto"/>
          </w:divBdr>
        </w:div>
        <w:div w:id="195655336">
          <w:marLeft w:val="640"/>
          <w:marRight w:val="0"/>
          <w:marTop w:val="0"/>
          <w:marBottom w:val="0"/>
          <w:divBdr>
            <w:top w:val="none" w:sz="0" w:space="0" w:color="auto"/>
            <w:left w:val="none" w:sz="0" w:space="0" w:color="auto"/>
            <w:bottom w:val="none" w:sz="0" w:space="0" w:color="auto"/>
            <w:right w:val="none" w:sz="0" w:space="0" w:color="auto"/>
          </w:divBdr>
        </w:div>
        <w:div w:id="951783688">
          <w:marLeft w:val="640"/>
          <w:marRight w:val="0"/>
          <w:marTop w:val="0"/>
          <w:marBottom w:val="0"/>
          <w:divBdr>
            <w:top w:val="none" w:sz="0" w:space="0" w:color="auto"/>
            <w:left w:val="none" w:sz="0" w:space="0" w:color="auto"/>
            <w:bottom w:val="none" w:sz="0" w:space="0" w:color="auto"/>
            <w:right w:val="none" w:sz="0" w:space="0" w:color="auto"/>
          </w:divBdr>
        </w:div>
        <w:div w:id="2065568001">
          <w:marLeft w:val="640"/>
          <w:marRight w:val="0"/>
          <w:marTop w:val="0"/>
          <w:marBottom w:val="0"/>
          <w:divBdr>
            <w:top w:val="none" w:sz="0" w:space="0" w:color="auto"/>
            <w:left w:val="none" w:sz="0" w:space="0" w:color="auto"/>
            <w:bottom w:val="none" w:sz="0" w:space="0" w:color="auto"/>
            <w:right w:val="none" w:sz="0" w:space="0" w:color="auto"/>
          </w:divBdr>
        </w:div>
        <w:div w:id="1678775034">
          <w:marLeft w:val="640"/>
          <w:marRight w:val="0"/>
          <w:marTop w:val="0"/>
          <w:marBottom w:val="0"/>
          <w:divBdr>
            <w:top w:val="none" w:sz="0" w:space="0" w:color="auto"/>
            <w:left w:val="none" w:sz="0" w:space="0" w:color="auto"/>
            <w:bottom w:val="none" w:sz="0" w:space="0" w:color="auto"/>
            <w:right w:val="none" w:sz="0" w:space="0" w:color="auto"/>
          </w:divBdr>
        </w:div>
        <w:div w:id="117458849">
          <w:marLeft w:val="640"/>
          <w:marRight w:val="0"/>
          <w:marTop w:val="0"/>
          <w:marBottom w:val="0"/>
          <w:divBdr>
            <w:top w:val="none" w:sz="0" w:space="0" w:color="auto"/>
            <w:left w:val="none" w:sz="0" w:space="0" w:color="auto"/>
            <w:bottom w:val="none" w:sz="0" w:space="0" w:color="auto"/>
            <w:right w:val="none" w:sz="0" w:space="0" w:color="auto"/>
          </w:divBdr>
        </w:div>
        <w:div w:id="1996570811">
          <w:marLeft w:val="640"/>
          <w:marRight w:val="0"/>
          <w:marTop w:val="0"/>
          <w:marBottom w:val="0"/>
          <w:divBdr>
            <w:top w:val="none" w:sz="0" w:space="0" w:color="auto"/>
            <w:left w:val="none" w:sz="0" w:space="0" w:color="auto"/>
            <w:bottom w:val="none" w:sz="0" w:space="0" w:color="auto"/>
            <w:right w:val="none" w:sz="0" w:space="0" w:color="auto"/>
          </w:divBdr>
        </w:div>
        <w:div w:id="1673799713">
          <w:marLeft w:val="640"/>
          <w:marRight w:val="0"/>
          <w:marTop w:val="0"/>
          <w:marBottom w:val="0"/>
          <w:divBdr>
            <w:top w:val="none" w:sz="0" w:space="0" w:color="auto"/>
            <w:left w:val="none" w:sz="0" w:space="0" w:color="auto"/>
            <w:bottom w:val="none" w:sz="0" w:space="0" w:color="auto"/>
            <w:right w:val="none" w:sz="0" w:space="0" w:color="auto"/>
          </w:divBdr>
        </w:div>
        <w:div w:id="504368929">
          <w:marLeft w:val="640"/>
          <w:marRight w:val="0"/>
          <w:marTop w:val="0"/>
          <w:marBottom w:val="0"/>
          <w:divBdr>
            <w:top w:val="none" w:sz="0" w:space="0" w:color="auto"/>
            <w:left w:val="none" w:sz="0" w:space="0" w:color="auto"/>
            <w:bottom w:val="none" w:sz="0" w:space="0" w:color="auto"/>
            <w:right w:val="none" w:sz="0" w:space="0" w:color="auto"/>
          </w:divBdr>
        </w:div>
        <w:div w:id="1827700640">
          <w:marLeft w:val="640"/>
          <w:marRight w:val="0"/>
          <w:marTop w:val="0"/>
          <w:marBottom w:val="0"/>
          <w:divBdr>
            <w:top w:val="none" w:sz="0" w:space="0" w:color="auto"/>
            <w:left w:val="none" w:sz="0" w:space="0" w:color="auto"/>
            <w:bottom w:val="none" w:sz="0" w:space="0" w:color="auto"/>
            <w:right w:val="none" w:sz="0" w:space="0" w:color="auto"/>
          </w:divBdr>
        </w:div>
        <w:div w:id="947586762">
          <w:marLeft w:val="640"/>
          <w:marRight w:val="0"/>
          <w:marTop w:val="0"/>
          <w:marBottom w:val="0"/>
          <w:divBdr>
            <w:top w:val="none" w:sz="0" w:space="0" w:color="auto"/>
            <w:left w:val="none" w:sz="0" w:space="0" w:color="auto"/>
            <w:bottom w:val="none" w:sz="0" w:space="0" w:color="auto"/>
            <w:right w:val="none" w:sz="0" w:space="0" w:color="auto"/>
          </w:divBdr>
        </w:div>
        <w:div w:id="1950968069">
          <w:marLeft w:val="640"/>
          <w:marRight w:val="0"/>
          <w:marTop w:val="0"/>
          <w:marBottom w:val="0"/>
          <w:divBdr>
            <w:top w:val="none" w:sz="0" w:space="0" w:color="auto"/>
            <w:left w:val="none" w:sz="0" w:space="0" w:color="auto"/>
            <w:bottom w:val="none" w:sz="0" w:space="0" w:color="auto"/>
            <w:right w:val="none" w:sz="0" w:space="0" w:color="auto"/>
          </w:divBdr>
        </w:div>
        <w:div w:id="2123187158">
          <w:marLeft w:val="640"/>
          <w:marRight w:val="0"/>
          <w:marTop w:val="0"/>
          <w:marBottom w:val="0"/>
          <w:divBdr>
            <w:top w:val="none" w:sz="0" w:space="0" w:color="auto"/>
            <w:left w:val="none" w:sz="0" w:space="0" w:color="auto"/>
            <w:bottom w:val="none" w:sz="0" w:space="0" w:color="auto"/>
            <w:right w:val="none" w:sz="0" w:space="0" w:color="auto"/>
          </w:divBdr>
        </w:div>
        <w:div w:id="110980369">
          <w:marLeft w:val="640"/>
          <w:marRight w:val="0"/>
          <w:marTop w:val="0"/>
          <w:marBottom w:val="0"/>
          <w:divBdr>
            <w:top w:val="none" w:sz="0" w:space="0" w:color="auto"/>
            <w:left w:val="none" w:sz="0" w:space="0" w:color="auto"/>
            <w:bottom w:val="none" w:sz="0" w:space="0" w:color="auto"/>
            <w:right w:val="none" w:sz="0" w:space="0" w:color="auto"/>
          </w:divBdr>
        </w:div>
        <w:div w:id="1489595033">
          <w:marLeft w:val="640"/>
          <w:marRight w:val="0"/>
          <w:marTop w:val="0"/>
          <w:marBottom w:val="0"/>
          <w:divBdr>
            <w:top w:val="none" w:sz="0" w:space="0" w:color="auto"/>
            <w:left w:val="none" w:sz="0" w:space="0" w:color="auto"/>
            <w:bottom w:val="none" w:sz="0" w:space="0" w:color="auto"/>
            <w:right w:val="none" w:sz="0" w:space="0" w:color="auto"/>
          </w:divBdr>
        </w:div>
        <w:div w:id="170263113">
          <w:marLeft w:val="640"/>
          <w:marRight w:val="0"/>
          <w:marTop w:val="0"/>
          <w:marBottom w:val="0"/>
          <w:divBdr>
            <w:top w:val="none" w:sz="0" w:space="0" w:color="auto"/>
            <w:left w:val="none" w:sz="0" w:space="0" w:color="auto"/>
            <w:bottom w:val="none" w:sz="0" w:space="0" w:color="auto"/>
            <w:right w:val="none" w:sz="0" w:space="0" w:color="auto"/>
          </w:divBdr>
        </w:div>
        <w:div w:id="611935292">
          <w:marLeft w:val="640"/>
          <w:marRight w:val="0"/>
          <w:marTop w:val="0"/>
          <w:marBottom w:val="0"/>
          <w:divBdr>
            <w:top w:val="none" w:sz="0" w:space="0" w:color="auto"/>
            <w:left w:val="none" w:sz="0" w:space="0" w:color="auto"/>
            <w:bottom w:val="none" w:sz="0" w:space="0" w:color="auto"/>
            <w:right w:val="none" w:sz="0" w:space="0" w:color="auto"/>
          </w:divBdr>
        </w:div>
        <w:div w:id="1974866020">
          <w:marLeft w:val="640"/>
          <w:marRight w:val="0"/>
          <w:marTop w:val="0"/>
          <w:marBottom w:val="0"/>
          <w:divBdr>
            <w:top w:val="none" w:sz="0" w:space="0" w:color="auto"/>
            <w:left w:val="none" w:sz="0" w:space="0" w:color="auto"/>
            <w:bottom w:val="none" w:sz="0" w:space="0" w:color="auto"/>
            <w:right w:val="none" w:sz="0" w:space="0" w:color="auto"/>
          </w:divBdr>
        </w:div>
        <w:div w:id="1573393665">
          <w:marLeft w:val="640"/>
          <w:marRight w:val="0"/>
          <w:marTop w:val="0"/>
          <w:marBottom w:val="0"/>
          <w:divBdr>
            <w:top w:val="none" w:sz="0" w:space="0" w:color="auto"/>
            <w:left w:val="none" w:sz="0" w:space="0" w:color="auto"/>
            <w:bottom w:val="none" w:sz="0" w:space="0" w:color="auto"/>
            <w:right w:val="none" w:sz="0" w:space="0" w:color="auto"/>
          </w:divBdr>
        </w:div>
        <w:div w:id="1554852756">
          <w:marLeft w:val="640"/>
          <w:marRight w:val="0"/>
          <w:marTop w:val="0"/>
          <w:marBottom w:val="0"/>
          <w:divBdr>
            <w:top w:val="none" w:sz="0" w:space="0" w:color="auto"/>
            <w:left w:val="none" w:sz="0" w:space="0" w:color="auto"/>
            <w:bottom w:val="none" w:sz="0" w:space="0" w:color="auto"/>
            <w:right w:val="none" w:sz="0" w:space="0" w:color="auto"/>
          </w:divBdr>
        </w:div>
        <w:div w:id="1320185588">
          <w:marLeft w:val="640"/>
          <w:marRight w:val="0"/>
          <w:marTop w:val="0"/>
          <w:marBottom w:val="0"/>
          <w:divBdr>
            <w:top w:val="none" w:sz="0" w:space="0" w:color="auto"/>
            <w:left w:val="none" w:sz="0" w:space="0" w:color="auto"/>
            <w:bottom w:val="none" w:sz="0" w:space="0" w:color="auto"/>
            <w:right w:val="none" w:sz="0" w:space="0" w:color="auto"/>
          </w:divBdr>
        </w:div>
        <w:div w:id="624846983">
          <w:marLeft w:val="640"/>
          <w:marRight w:val="0"/>
          <w:marTop w:val="0"/>
          <w:marBottom w:val="0"/>
          <w:divBdr>
            <w:top w:val="none" w:sz="0" w:space="0" w:color="auto"/>
            <w:left w:val="none" w:sz="0" w:space="0" w:color="auto"/>
            <w:bottom w:val="none" w:sz="0" w:space="0" w:color="auto"/>
            <w:right w:val="none" w:sz="0" w:space="0" w:color="auto"/>
          </w:divBdr>
        </w:div>
        <w:div w:id="585766950">
          <w:marLeft w:val="640"/>
          <w:marRight w:val="0"/>
          <w:marTop w:val="0"/>
          <w:marBottom w:val="0"/>
          <w:divBdr>
            <w:top w:val="none" w:sz="0" w:space="0" w:color="auto"/>
            <w:left w:val="none" w:sz="0" w:space="0" w:color="auto"/>
            <w:bottom w:val="none" w:sz="0" w:space="0" w:color="auto"/>
            <w:right w:val="none" w:sz="0" w:space="0" w:color="auto"/>
          </w:divBdr>
        </w:div>
        <w:div w:id="1775708128">
          <w:marLeft w:val="640"/>
          <w:marRight w:val="0"/>
          <w:marTop w:val="0"/>
          <w:marBottom w:val="0"/>
          <w:divBdr>
            <w:top w:val="none" w:sz="0" w:space="0" w:color="auto"/>
            <w:left w:val="none" w:sz="0" w:space="0" w:color="auto"/>
            <w:bottom w:val="none" w:sz="0" w:space="0" w:color="auto"/>
            <w:right w:val="none" w:sz="0" w:space="0" w:color="auto"/>
          </w:divBdr>
        </w:div>
        <w:div w:id="1192956421">
          <w:marLeft w:val="640"/>
          <w:marRight w:val="0"/>
          <w:marTop w:val="0"/>
          <w:marBottom w:val="0"/>
          <w:divBdr>
            <w:top w:val="none" w:sz="0" w:space="0" w:color="auto"/>
            <w:left w:val="none" w:sz="0" w:space="0" w:color="auto"/>
            <w:bottom w:val="none" w:sz="0" w:space="0" w:color="auto"/>
            <w:right w:val="none" w:sz="0" w:space="0" w:color="auto"/>
          </w:divBdr>
        </w:div>
      </w:divsChild>
    </w:div>
    <w:div w:id="1210921482">
      <w:bodyDiv w:val="1"/>
      <w:marLeft w:val="0"/>
      <w:marRight w:val="0"/>
      <w:marTop w:val="0"/>
      <w:marBottom w:val="0"/>
      <w:divBdr>
        <w:top w:val="none" w:sz="0" w:space="0" w:color="auto"/>
        <w:left w:val="none" w:sz="0" w:space="0" w:color="auto"/>
        <w:bottom w:val="none" w:sz="0" w:space="0" w:color="auto"/>
        <w:right w:val="none" w:sz="0" w:space="0" w:color="auto"/>
      </w:divBdr>
    </w:div>
    <w:div w:id="1214464052">
      <w:bodyDiv w:val="1"/>
      <w:marLeft w:val="0"/>
      <w:marRight w:val="0"/>
      <w:marTop w:val="0"/>
      <w:marBottom w:val="0"/>
      <w:divBdr>
        <w:top w:val="none" w:sz="0" w:space="0" w:color="auto"/>
        <w:left w:val="none" w:sz="0" w:space="0" w:color="auto"/>
        <w:bottom w:val="none" w:sz="0" w:space="0" w:color="auto"/>
        <w:right w:val="none" w:sz="0" w:space="0" w:color="auto"/>
      </w:divBdr>
      <w:divsChild>
        <w:div w:id="2008705521">
          <w:marLeft w:val="640"/>
          <w:marRight w:val="0"/>
          <w:marTop w:val="0"/>
          <w:marBottom w:val="0"/>
          <w:divBdr>
            <w:top w:val="none" w:sz="0" w:space="0" w:color="auto"/>
            <w:left w:val="none" w:sz="0" w:space="0" w:color="auto"/>
            <w:bottom w:val="none" w:sz="0" w:space="0" w:color="auto"/>
            <w:right w:val="none" w:sz="0" w:space="0" w:color="auto"/>
          </w:divBdr>
        </w:div>
        <w:div w:id="1768453751">
          <w:marLeft w:val="640"/>
          <w:marRight w:val="0"/>
          <w:marTop w:val="0"/>
          <w:marBottom w:val="0"/>
          <w:divBdr>
            <w:top w:val="none" w:sz="0" w:space="0" w:color="auto"/>
            <w:left w:val="none" w:sz="0" w:space="0" w:color="auto"/>
            <w:bottom w:val="none" w:sz="0" w:space="0" w:color="auto"/>
            <w:right w:val="none" w:sz="0" w:space="0" w:color="auto"/>
          </w:divBdr>
        </w:div>
        <w:div w:id="1594430676">
          <w:marLeft w:val="640"/>
          <w:marRight w:val="0"/>
          <w:marTop w:val="0"/>
          <w:marBottom w:val="0"/>
          <w:divBdr>
            <w:top w:val="none" w:sz="0" w:space="0" w:color="auto"/>
            <w:left w:val="none" w:sz="0" w:space="0" w:color="auto"/>
            <w:bottom w:val="none" w:sz="0" w:space="0" w:color="auto"/>
            <w:right w:val="none" w:sz="0" w:space="0" w:color="auto"/>
          </w:divBdr>
        </w:div>
        <w:div w:id="277955901">
          <w:marLeft w:val="640"/>
          <w:marRight w:val="0"/>
          <w:marTop w:val="0"/>
          <w:marBottom w:val="0"/>
          <w:divBdr>
            <w:top w:val="none" w:sz="0" w:space="0" w:color="auto"/>
            <w:left w:val="none" w:sz="0" w:space="0" w:color="auto"/>
            <w:bottom w:val="none" w:sz="0" w:space="0" w:color="auto"/>
            <w:right w:val="none" w:sz="0" w:space="0" w:color="auto"/>
          </w:divBdr>
        </w:div>
        <w:div w:id="1660189691">
          <w:marLeft w:val="640"/>
          <w:marRight w:val="0"/>
          <w:marTop w:val="0"/>
          <w:marBottom w:val="0"/>
          <w:divBdr>
            <w:top w:val="none" w:sz="0" w:space="0" w:color="auto"/>
            <w:left w:val="none" w:sz="0" w:space="0" w:color="auto"/>
            <w:bottom w:val="none" w:sz="0" w:space="0" w:color="auto"/>
            <w:right w:val="none" w:sz="0" w:space="0" w:color="auto"/>
          </w:divBdr>
        </w:div>
        <w:div w:id="47728187">
          <w:marLeft w:val="640"/>
          <w:marRight w:val="0"/>
          <w:marTop w:val="0"/>
          <w:marBottom w:val="0"/>
          <w:divBdr>
            <w:top w:val="none" w:sz="0" w:space="0" w:color="auto"/>
            <w:left w:val="none" w:sz="0" w:space="0" w:color="auto"/>
            <w:bottom w:val="none" w:sz="0" w:space="0" w:color="auto"/>
            <w:right w:val="none" w:sz="0" w:space="0" w:color="auto"/>
          </w:divBdr>
        </w:div>
        <w:div w:id="1658417919">
          <w:marLeft w:val="640"/>
          <w:marRight w:val="0"/>
          <w:marTop w:val="0"/>
          <w:marBottom w:val="0"/>
          <w:divBdr>
            <w:top w:val="none" w:sz="0" w:space="0" w:color="auto"/>
            <w:left w:val="none" w:sz="0" w:space="0" w:color="auto"/>
            <w:bottom w:val="none" w:sz="0" w:space="0" w:color="auto"/>
            <w:right w:val="none" w:sz="0" w:space="0" w:color="auto"/>
          </w:divBdr>
        </w:div>
        <w:div w:id="1021317536">
          <w:marLeft w:val="640"/>
          <w:marRight w:val="0"/>
          <w:marTop w:val="0"/>
          <w:marBottom w:val="0"/>
          <w:divBdr>
            <w:top w:val="none" w:sz="0" w:space="0" w:color="auto"/>
            <w:left w:val="none" w:sz="0" w:space="0" w:color="auto"/>
            <w:bottom w:val="none" w:sz="0" w:space="0" w:color="auto"/>
            <w:right w:val="none" w:sz="0" w:space="0" w:color="auto"/>
          </w:divBdr>
        </w:div>
        <w:div w:id="966590815">
          <w:marLeft w:val="640"/>
          <w:marRight w:val="0"/>
          <w:marTop w:val="0"/>
          <w:marBottom w:val="0"/>
          <w:divBdr>
            <w:top w:val="none" w:sz="0" w:space="0" w:color="auto"/>
            <w:left w:val="none" w:sz="0" w:space="0" w:color="auto"/>
            <w:bottom w:val="none" w:sz="0" w:space="0" w:color="auto"/>
            <w:right w:val="none" w:sz="0" w:space="0" w:color="auto"/>
          </w:divBdr>
        </w:div>
        <w:div w:id="378088675">
          <w:marLeft w:val="640"/>
          <w:marRight w:val="0"/>
          <w:marTop w:val="0"/>
          <w:marBottom w:val="0"/>
          <w:divBdr>
            <w:top w:val="none" w:sz="0" w:space="0" w:color="auto"/>
            <w:left w:val="none" w:sz="0" w:space="0" w:color="auto"/>
            <w:bottom w:val="none" w:sz="0" w:space="0" w:color="auto"/>
            <w:right w:val="none" w:sz="0" w:space="0" w:color="auto"/>
          </w:divBdr>
        </w:div>
        <w:div w:id="249895490">
          <w:marLeft w:val="640"/>
          <w:marRight w:val="0"/>
          <w:marTop w:val="0"/>
          <w:marBottom w:val="0"/>
          <w:divBdr>
            <w:top w:val="none" w:sz="0" w:space="0" w:color="auto"/>
            <w:left w:val="none" w:sz="0" w:space="0" w:color="auto"/>
            <w:bottom w:val="none" w:sz="0" w:space="0" w:color="auto"/>
            <w:right w:val="none" w:sz="0" w:space="0" w:color="auto"/>
          </w:divBdr>
        </w:div>
        <w:div w:id="1999653327">
          <w:marLeft w:val="640"/>
          <w:marRight w:val="0"/>
          <w:marTop w:val="0"/>
          <w:marBottom w:val="0"/>
          <w:divBdr>
            <w:top w:val="none" w:sz="0" w:space="0" w:color="auto"/>
            <w:left w:val="none" w:sz="0" w:space="0" w:color="auto"/>
            <w:bottom w:val="none" w:sz="0" w:space="0" w:color="auto"/>
            <w:right w:val="none" w:sz="0" w:space="0" w:color="auto"/>
          </w:divBdr>
        </w:div>
        <w:div w:id="574706620">
          <w:marLeft w:val="640"/>
          <w:marRight w:val="0"/>
          <w:marTop w:val="0"/>
          <w:marBottom w:val="0"/>
          <w:divBdr>
            <w:top w:val="none" w:sz="0" w:space="0" w:color="auto"/>
            <w:left w:val="none" w:sz="0" w:space="0" w:color="auto"/>
            <w:bottom w:val="none" w:sz="0" w:space="0" w:color="auto"/>
            <w:right w:val="none" w:sz="0" w:space="0" w:color="auto"/>
          </w:divBdr>
        </w:div>
        <w:div w:id="1666858244">
          <w:marLeft w:val="640"/>
          <w:marRight w:val="0"/>
          <w:marTop w:val="0"/>
          <w:marBottom w:val="0"/>
          <w:divBdr>
            <w:top w:val="none" w:sz="0" w:space="0" w:color="auto"/>
            <w:left w:val="none" w:sz="0" w:space="0" w:color="auto"/>
            <w:bottom w:val="none" w:sz="0" w:space="0" w:color="auto"/>
            <w:right w:val="none" w:sz="0" w:space="0" w:color="auto"/>
          </w:divBdr>
        </w:div>
        <w:div w:id="1380781763">
          <w:marLeft w:val="640"/>
          <w:marRight w:val="0"/>
          <w:marTop w:val="0"/>
          <w:marBottom w:val="0"/>
          <w:divBdr>
            <w:top w:val="none" w:sz="0" w:space="0" w:color="auto"/>
            <w:left w:val="none" w:sz="0" w:space="0" w:color="auto"/>
            <w:bottom w:val="none" w:sz="0" w:space="0" w:color="auto"/>
            <w:right w:val="none" w:sz="0" w:space="0" w:color="auto"/>
          </w:divBdr>
        </w:div>
        <w:div w:id="1512336146">
          <w:marLeft w:val="640"/>
          <w:marRight w:val="0"/>
          <w:marTop w:val="0"/>
          <w:marBottom w:val="0"/>
          <w:divBdr>
            <w:top w:val="none" w:sz="0" w:space="0" w:color="auto"/>
            <w:left w:val="none" w:sz="0" w:space="0" w:color="auto"/>
            <w:bottom w:val="none" w:sz="0" w:space="0" w:color="auto"/>
            <w:right w:val="none" w:sz="0" w:space="0" w:color="auto"/>
          </w:divBdr>
        </w:div>
        <w:div w:id="918057030">
          <w:marLeft w:val="640"/>
          <w:marRight w:val="0"/>
          <w:marTop w:val="0"/>
          <w:marBottom w:val="0"/>
          <w:divBdr>
            <w:top w:val="none" w:sz="0" w:space="0" w:color="auto"/>
            <w:left w:val="none" w:sz="0" w:space="0" w:color="auto"/>
            <w:bottom w:val="none" w:sz="0" w:space="0" w:color="auto"/>
            <w:right w:val="none" w:sz="0" w:space="0" w:color="auto"/>
          </w:divBdr>
        </w:div>
        <w:div w:id="1357927332">
          <w:marLeft w:val="640"/>
          <w:marRight w:val="0"/>
          <w:marTop w:val="0"/>
          <w:marBottom w:val="0"/>
          <w:divBdr>
            <w:top w:val="none" w:sz="0" w:space="0" w:color="auto"/>
            <w:left w:val="none" w:sz="0" w:space="0" w:color="auto"/>
            <w:bottom w:val="none" w:sz="0" w:space="0" w:color="auto"/>
            <w:right w:val="none" w:sz="0" w:space="0" w:color="auto"/>
          </w:divBdr>
        </w:div>
        <w:div w:id="1748916289">
          <w:marLeft w:val="640"/>
          <w:marRight w:val="0"/>
          <w:marTop w:val="0"/>
          <w:marBottom w:val="0"/>
          <w:divBdr>
            <w:top w:val="none" w:sz="0" w:space="0" w:color="auto"/>
            <w:left w:val="none" w:sz="0" w:space="0" w:color="auto"/>
            <w:bottom w:val="none" w:sz="0" w:space="0" w:color="auto"/>
            <w:right w:val="none" w:sz="0" w:space="0" w:color="auto"/>
          </w:divBdr>
        </w:div>
        <w:div w:id="1321081099">
          <w:marLeft w:val="640"/>
          <w:marRight w:val="0"/>
          <w:marTop w:val="0"/>
          <w:marBottom w:val="0"/>
          <w:divBdr>
            <w:top w:val="none" w:sz="0" w:space="0" w:color="auto"/>
            <w:left w:val="none" w:sz="0" w:space="0" w:color="auto"/>
            <w:bottom w:val="none" w:sz="0" w:space="0" w:color="auto"/>
            <w:right w:val="none" w:sz="0" w:space="0" w:color="auto"/>
          </w:divBdr>
        </w:div>
        <w:div w:id="1485009747">
          <w:marLeft w:val="640"/>
          <w:marRight w:val="0"/>
          <w:marTop w:val="0"/>
          <w:marBottom w:val="0"/>
          <w:divBdr>
            <w:top w:val="none" w:sz="0" w:space="0" w:color="auto"/>
            <w:left w:val="none" w:sz="0" w:space="0" w:color="auto"/>
            <w:bottom w:val="none" w:sz="0" w:space="0" w:color="auto"/>
            <w:right w:val="none" w:sz="0" w:space="0" w:color="auto"/>
          </w:divBdr>
        </w:div>
        <w:div w:id="1903326096">
          <w:marLeft w:val="640"/>
          <w:marRight w:val="0"/>
          <w:marTop w:val="0"/>
          <w:marBottom w:val="0"/>
          <w:divBdr>
            <w:top w:val="none" w:sz="0" w:space="0" w:color="auto"/>
            <w:left w:val="none" w:sz="0" w:space="0" w:color="auto"/>
            <w:bottom w:val="none" w:sz="0" w:space="0" w:color="auto"/>
            <w:right w:val="none" w:sz="0" w:space="0" w:color="auto"/>
          </w:divBdr>
        </w:div>
        <w:div w:id="188029275">
          <w:marLeft w:val="640"/>
          <w:marRight w:val="0"/>
          <w:marTop w:val="0"/>
          <w:marBottom w:val="0"/>
          <w:divBdr>
            <w:top w:val="none" w:sz="0" w:space="0" w:color="auto"/>
            <w:left w:val="none" w:sz="0" w:space="0" w:color="auto"/>
            <w:bottom w:val="none" w:sz="0" w:space="0" w:color="auto"/>
            <w:right w:val="none" w:sz="0" w:space="0" w:color="auto"/>
          </w:divBdr>
        </w:div>
        <w:div w:id="1117601925">
          <w:marLeft w:val="640"/>
          <w:marRight w:val="0"/>
          <w:marTop w:val="0"/>
          <w:marBottom w:val="0"/>
          <w:divBdr>
            <w:top w:val="none" w:sz="0" w:space="0" w:color="auto"/>
            <w:left w:val="none" w:sz="0" w:space="0" w:color="auto"/>
            <w:bottom w:val="none" w:sz="0" w:space="0" w:color="auto"/>
            <w:right w:val="none" w:sz="0" w:space="0" w:color="auto"/>
          </w:divBdr>
        </w:div>
        <w:div w:id="1537737833">
          <w:marLeft w:val="640"/>
          <w:marRight w:val="0"/>
          <w:marTop w:val="0"/>
          <w:marBottom w:val="0"/>
          <w:divBdr>
            <w:top w:val="none" w:sz="0" w:space="0" w:color="auto"/>
            <w:left w:val="none" w:sz="0" w:space="0" w:color="auto"/>
            <w:bottom w:val="none" w:sz="0" w:space="0" w:color="auto"/>
            <w:right w:val="none" w:sz="0" w:space="0" w:color="auto"/>
          </w:divBdr>
        </w:div>
        <w:div w:id="1157573075">
          <w:marLeft w:val="640"/>
          <w:marRight w:val="0"/>
          <w:marTop w:val="0"/>
          <w:marBottom w:val="0"/>
          <w:divBdr>
            <w:top w:val="none" w:sz="0" w:space="0" w:color="auto"/>
            <w:left w:val="none" w:sz="0" w:space="0" w:color="auto"/>
            <w:bottom w:val="none" w:sz="0" w:space="0" w:color="auto"/>
            <w:right w:val="none" w:sz="0" w:space="0" w:color="auto"/>
          </w:divBdr>
        </w:div>
        <w:div w:id="686642676">
          <w:marLeft w:val="640"/>
          <w:marRight w:val="0"/>
          <w:marTop w:val="0"/>
          <w:marBottom w:val="0"/>
          <w:divBdr>
            <w:top w:val="none" w:sz="0" w:space="0" w:color="auto"/>
            <w:left w:val="none" w:sz="0" w:space="0" w:color="auto"/>
            <w:bottom w:val="none" w:sz="0" w:space="0" w:color="auto"/>
            <w:right w:val="none" w:sz="0" w:space="0" w:color="auto"/>
          </w:divBdr>
        </w:div>
        <w:div w:id="503981408">
          <w:marLeft w:val="640"/>
          <w:marRight w:val="0"/>
          <w:marTop w:val="0"/>
          <w:marBottom w:val="0"/>
          <w:divBdr>
            <w:top w:val="none" w:sz="0" w:space="0" w:color="auto"/>
            <w:left w:val="none" w:sz="0" w:space="0" w:color="auto"/>
            <w:bottom w:val="none" w:sz="0" w:space="0" w:color="auto"/>
            <w:right w:val="none" w:sz="0" w:space="0" w:color="auto"/>
          </w:divBdr>
        </w:div>
        <w:div w:id="1501847644">
          <w:marLeft w:val="640"/>
          <w:marRight w:val="0"/>
          <w:marTop w:val="0"/>
          <w:marBottom w:val="0"/>
          <w:divBdr>
            <w:top w:val="none" w:sz="0" w:space="0" w:color="auto"/>
            <w:left w:val="none" w:sz="0" w:space="0" w:color="auto"/>
            <w:bottom w:val="none" w:sz="0" w:space="0" w:color="auto"/>
            <w:right w:val="none" w:sz="0" w:space="0" w:color="auto"/>
          </w:divBdr>
        </w:div>
        <w:div w:id="1375619112">
          <w:marLeft w:val="640"/>
          <w:marRight w:val="0"/>
          <w:marTop w:val="0"/>
          <w:marBottom w:val="0"/>
          <w:divBdr>
            <w:top w:val="none" w:sz="0" w:space="0" w:color="auto"/>
            <w:left w:val="none" w:sz="0" w:space="0" w:color="auto"/>
            <w:bottom w:val="none" w:sz="0" w:space="0" w:color="auto"/>
            <w:right w:val="none" w:sz="0" w:space="0" w:color="auto"/>
          </w:divBdr>
        </w:div>
        <w:div w:id="1046222930">
          <w:marLeft w:val="640"/>
          <w:marRight w:val="0"/>
          <w:marTop w:val="0"/>
          <w:marBottom w:val="0"/>
          <w:divBdr>
            <w:top w:val="none" w:sz="0" w:space="0" w:color="auto"/>
            <w:left w:val="none" w:sz="0" w:space="0" w:color="auto"/>
            <w:bottom w:val="none" w:sz="0" w:space="0" w:color="auto"/>
            <w:right w:val="none" w:sz="0" w:space="0" w:color="auto"/>
          </w:divBdr>
        </w:div>
        <w:div w:id="79258306">
          <w:marLeft w:val="640"/>
          <w:marRight w:val="0"/>
          <w:marTop w:val="0"/>
          <w:marBottom w:val="0"/>
          <w:divBdr>
            <w:top w:val="none" w:sz="0" w:space="0" w:color="auto"/>
            <w:left w:val="none" w:sz="0" w:space="0" w:color="auto"/>
            <w:bottom w:val="none" w:sz="0" w:space="0" w:color="auto"/>
            <w:right w:val="none" w:sz="0" w:space="0" w:color="auto"/>
          </w:divBdr>
        </w:div>
        <w:div w:id="1419214376">
          <w:marLeft w:val="640"/>
          <w:marRight w:val="0"/>
          <w:marTop w:val="0"/>
          <w:marBottom w:val="0"/>
          <w:divBdr>
            <w:top w:val="none" w:sz="0" w:space="0" w:color="auto"/>
            <w:left w:val="none" w:sz="0" w:space="0" w:color="auto"/>
            <w:bottom w:val="none" w:sz="0" w:space="0" w:color="auto"/>
            <w:right w:val="none" w:sz="0" w:space="0" w:color="auto"/>
          </w:divBdr>
        </w:div>
        <w:div w:id="1898786238">
          <w:marLeft w:val="640"/>
          <w:marRight w:val="0"/>
          <w:marTop w:val="0"/>
          <w:marBottom w:val="0"/>
          <w:divBdr>
            <w:top w:val="none" w:sz="0" w:space="0" w:color="auto"/>
            <w:left w:val="none" w:sz="0" w:space="0" w:color="auto"/>
            <w:bottom w:val="none" w:sz="0" w:space="0" w:color="auto"/>
            <w:right w:val="none" w:sz="0" w:space="0" w:color="auto"/>
          </w:divBdr>
        </w:div>
        <w:div w:id="1601915874">
          <w:marLeft w:val="640"/>
          <w:marRight w:val="0"/>
          <w:marTop w:val="0"/>
          <w:marBottom w:val="0"/>
          <w:divBdr>
            <w:top w:val="none" w:sz="0" w:space="0" w:color="auto"/>
            <w:left w:val="none" w:sz="0" w:space="0" w:color="auto"/>
            <w:bottom w:val="none" w:sz="0" w:space="0" w:color="auto"/>
            <w:right w:val="none" w:sz="0" w:space="0" w:color="auto"/>
          </w:divBdr>
        </w:div>
        <w:div w:id="771822680">
          <w:marLeft w:val="640"/>
          <w:marRight w:val="0"/>
          <w:marTop w:val="0"/>
          <w:marBottom w:val="0"/>
          <w:divBdr>
            <w:top w:val="none" w:sz="0" w:space="0" w:color="auto"/>
            <w:left w:val="none" w:sz="0" w:space="0" w:color="auto"/>
            <w:bottom w:val="none" w:sz="0" w:space="0" w:color="auto"/>
            <w:right w:val="none" w:sz="0" w:space="0" w:color="auto"/>
          </w:divBdr>
        </w:div>
        <w:div w:id="57093264">
          <w:marLeft w:val="640"/>
          <w:marRight w:val="0"/>
          <w:marTop w:val="0"/>
          <w:marBottom w:val="0"/>
          <w:divBdr>
            <w:top w:val="none" w:sz="0" w:space="0" w:color="auto"/>
            <w:left w:val="none" w:sz="0" w:space="0" w:color="auto"/>
            <w:bottom w:val="none" w:sz="0" w:space="0" w:color="auto"/>
            <w:right w:val="none" w:sz="0" w:space="0" w:color="auto"/>
          </w:divBdr>
        </w:div>
        <w:div w:id="871501129">
          <w:marLeft w:val="640"/>
          <w:marRight w:val="0"/>
          <w:marTop w:val="0"/>
          <w:marBottom w:val="0"/>
          <w:divBdr>
            <w:top w:val="none" w:sz="0" w:space="0" w:color="auto"/>
            <w:left w:val="none" w:sz="0" w:space="0" w:color="auto"/>
            <w:bottom w:val="none" w:sz="0" w:space="0" w:color="auto"/>
            <w:right w:val="none" w:sz="0" w:space="0" w:color="auto"/>
          </w:divBdr>
        </w:div>
        <w:div w:id="881479018">
          <w:marLeft w:val="640"/>
          <w:marRight w:val="0"/>
          <w:marTop w:val="0"/>
          <w:marBottom w:val="0"/>
          <w:divBdr>
            <w:top w:val="none" w:sz="0" w:space="0" w:color="auto"/>
            <w:left w:val="none" w:sz="0" w:space="0" w:color="auto"/>
            <w:bottom w:val="none" w:sz="0" w:space="0" w:color="auto"/>
            <w:right w:val="none" w:sz="0" w:space="0" w:color="auto"/>
          </w:divBdr>
        </w:div>
        <w:div w:id="2083985087">
          <w:marLeft w:val="640"/>
          <w:marRight w:val="0"/>
          <w:marTop w:val="0"/>
          <w:marBottom w:val="0"/>
          <w:divBdr>
            <w:top w:val="none" w:sz="0" w:space="0" w:color="auto"/>
            <w:left w:val="none" w:sz="0" w:space="0" w:color="auto"/>
            <w:bottom w:val="none" w:sz="0" w:space="0" w:color="auto"/>
            <w:right w:val="none" w:sz="0" w:space="0" w:color="auto"/>
          </w:divBdr>
        </w:div>
        <w:div w:id="551041145">
          <w:marLeft w:val="640"/>
          <w:marRight w:val="0"/>
          <w:marTop w:val="0"/>
          <w:marBottom w:val="0"/>
          <w:divBdr>
            <w:top w:val="none" w:sz="0" w:space="0" w:color="auto"/>
            <w:left w:val="none" w:sz="0" w:space="0" w:color="auto"/>
            <w:bottom w:val="none" w:sz="0" w:space="0" w:color="auto"/>
            <w:right w:val="none" w:sz="0" w:space="0" w:color="auto"/>
          </w:divBdr>
        </w:div>
        <w:div w:id="501705286">
          <w:marLeft w:val="640"/>
          <w:marRight w:val="0"/>
          <w:marTop w:val="0"/>
          <w:marBottom w:val="0"/>
          <w:divBdr>
            <w:top w:val="none" w:sz="0" w:space="0" w:color="auto"/>
            <w:left w:val="none" w:sz="0" w:space="0" w:color="auto"/>
            <w:bottom w:val="none" w:sz="0" w:space="0" w:color="auto"/>
            <w:right w:val="none" w:sz="0" w:space="0" w:color="auto"/>
          </w:divBdr>
        </w:div>
        <w:div w:id="739131038">
          <w:marLeft w:val="640"/>
          <w:marRight w:val="0"/>
          <w:marTop w:val="0"/>
          <w:marBottom w:val="0"/>
          <w:divBdr>
            <w:top w:val="none" w:sz="0" w:space="0" w:color="auto"/>
            <w:left w:val="none" w:sz="0" w:space="0" w:color="auto"/>
            <w:bottom w:val="none" w:sz="0" w:space="0" w:color="auto"/>
            <w:right w:val="none" w:sz="0" w:space="0" w:color="auto"/>
          </w:divBdr>
        </w:div>
        <w:div w:id="1450275537">
          <w:marLeft w:val="640"/>
          <w:marRight w:val="0"/>
          <w:marTop w:val="0"/>
          <w:marBottom w:val="0"/>
          <w:divBdr>
            <w:top w:val="none" w:sz="0" w:space="0" w:color="auto"/>
            <w:left w:val="none" w:sz="0" w:space="0" w:color="auto"/>
            <w:bottom w:val="none" w:sz="0" w:space="0" w:color="auto"/>
            <w:right w:val="none" w:sz="0" w:space="0" w:color="auto"/>
          </w:divBdr>
        </w:div>
        <w:div w:id="1816071146">
          <w:marLeft w:val="640"/>
          <w:marRight w:val="0"/>
          <w:marTop w:val="0"/>
          <w:marBottom w:val="0"/>
          <w:divBdr>
            <w:top w:val="none" w:sz="0" w:space="0" w:color="auto"/>
            <w:left w:val="none" w:sz="0" w:space="0" w:color="auto"/>
            <w:bottom w:val="none" w:sz="0" w:space="0" w:color="auto"/>
            <w:right w:val="none" w:sz="0" w:space="0" w:color="auto"/>
          </w:divBdr>
        </w:div>
        <w:div w:id="407272970">
          <w:marLeft w:val="640"/>
          <w:marRight w:val="0"/>
          <w:marTop w:val="0"/>
          <w:marBottom w:val="0"/>
          <w:divBdr>
            <w:top w:val="none" w:sz="0" w:space="0" w:color="auto"/>
            <w:left w:val="none" w:sz="0" w:space="0" w:color="auto"/>
            <w:bottom w:val="none" w:sz="0" w:space="0" w:color="auto"/>
            <w:right w:val="none" w:sz="0" w:space="0" w:color="auto"/>
          </w:divBdr>
        </w:div>
        <w:div w:id="37436816">
          <w:marLeft w:val="640"/>
          <w:marRight w:val="0"/>
          <w:marTop w:val="0"/>
          <w:marBottom w:val="0"/>
          <w:divBdr>
            <w:top w:val="none" w:sz="0" w:space="0" w:color="auto"/>
            <w:left w:val="none" w:sz="0" w:space="0" w:color="auto"/>
            <w:bottom w:val="none" w:sz="0" w:space="0" w:color="auto"/>
            <w:right w:val="none" w:sz="0" w:space="0" w:color="auto"/>
          </w:divBdr>
        </w:div>
        <w:div w:id="1319652852">
          <w:marLeft w:val="640"/>
          <w:marRight w:val="0"/>
          <w:marTop w:val="0"/>
          <w:marBottom w:val="0"/>
          <w:divBdr>
            <w:top w:val="none" w:sz="0" w:space="0" w:color="auto"/>
            <w:left w:val="none" w:sz="0" w:space="0" w:color="auto"/>
            <w:bottom w:val="none" w:sz="0" w:space="0" w:color="auto"/>
            <w:right w:val="none" w:sz="0" w:space="0" w:color="auto"/>
          </w:divBdr>
        </w:div>
        <w:div w:id="951671998">
          <w:marLeft w:val="640"/>
          <w:marRight w:val="0"/>
          <w:marTop w:val="0"/>
          <w:marBottom w:val="0"/>
          <w:divBdr>
            <w:top w:val="none" w:sz="0" w:space="0" w:color="auto"/>
            <w:left w:val="none" w:sz="0" w:space="0" w:color="auto"/>
            <w:bottom w:val="none" w:sz="0" w:space="0" w:color="auto"/>
            <w:right w:val="none" w:sz="0" w:space="0" w:color="auto"/>
          </w:divBdr>
        </w:div>
        <w:div w:id="179855706">
          <w:marLeft w:val="640"/>
          <w:marRight w:val="0"/>
          <w:marTop w:val="0"/>
          <w:marBottom w:val="0"/>
          <w:divBdr>
            <w:top w:val="none" w:sz="0" w:space="0" w:color="auto"/>
            <w:left w:val="none" w:sz="0" w:space="0" w:color="auto"/>
            <w:bottom w:val="none" w:sz="0" w:space="0" w:color="auto"/>
            <w:right w:val="none" w:sz="0" w:space="0" w:color="auto"/>
          </w:divBdr>
        </w:div>
        <w:div w:id="1415472734">
          <w:marLeft w:val="640"/>
          <w:marRight w:val="0"/>
          <w:marTop w:val="0"/>
          <w:marBottom w:val="0"/>
          <w:divBdr>
            <w:top w:val="none" w:sz="0" w:space="0" w:color="auto"/>
            <w:left w:val="none" w:sz="0" w:space="0" w:color="auto"/>
            <w:bottom w:val="none" w:sz="0" w:space="0" w:color="auto"/>
            <w:right w:val="none" w:sz="0" w:space="0" w:color="auto"/>
          </w:divBdr>
        </w:div>
        <w:div w:id="1106776700">
          <w:marLeft w:val="640"/>
          <w:marRight w:val="0"/>
          <w:marTop w:val="0"/>
          <w:marBottom w:val="0"/>
          <w:divBdr>
            <w:top w:val="none" w:sz="0" w:space="0" w:color="auto"/>
            <w:left w:val="none" w:sz="0" w:space="0" w:color="auto"/>
            <w:bottom w:val="none" w:sz="0" w:space="0" w:color="auto"/>
            <w:right w:val="none" w:sz="0" w:space="0" w:color="auto"/>
          </w:divBdr>
        </w:div>
        <w:div w:id="786387250">
          <w:marLeft w:val="640"/>
          <w:marRight w:val="0"/>
          <w:marTop w:val="0"/>
          <w:marBottom w:val="0"/>
          <w:divBdr>
            <w:top w:val="none" w:sz="0" w:space="0" w:color="auto"/>
            <w:left w:val="none" w:sz="0" w:space="0" w:color="auto"/>
            <w:bottom w:val="none" w:sz="0" w:space="0" w:color="auto"/>
            <w:right w:val="none" w:sz="0" w:space="0" w:color="auto"/>
          </w:divBdr>
        </w:div>
        <w:div w:id="54474140">
          <w:marLeft w:val="640"/>
          <w:marRight w:val="0"/>
          <w:marTop w:val="0"/>
          <w:marBottom w:val="0"/>
          <w:divBdr>
            <w:top w:val="none" w:sz="0" w:space="0" w:color="auto"/>
            <w:left w:val="none" w:sz="0" w:space="0" w:color="auto"/>
            <w:bottom w:val="none" w:sz="0" w:space="0" w:color="auto"/>
            <w:right w:val="none" w:sz="0" w:space="0" w:color="auto"/>
          </w:divBdr>
        </w:div>
        <w:div w:id="1037513474">
          <w:marLeft w:val="640"/>
          <w:marRight w:val="0"/>
          <w:marTop w:val="0"/>
          <w:marBottom w:val="0"/>
          <w:divBdr>
            <w:top w:val="none" w:sz="0" w:space="0" w:color="auto"/>
            <w:left w:val="none" w:sz="0" w:space="0" w:color="auto"/>
            <w:bottom w:val="none" w:sz="0" w:space="0" w:color="auto"/>
            <w:right w:val="none" w:sz="0" w:space="0" w:color="auto"/>
          </w:divBdr>
        </w:div>
        <w:div w:id="1762137910">
          <w:marLeft w:val="640"/>
          <w:marRight w:val="0"/>
          <w:marTop w:val="0"/>
          <w:marBottom w:val="0"/>
          <w:divBdr>
            <w:top w:val="none" w:sz="0" w:space="0" w:color="auto"/>
            <w:left w:val="none" w:sz="0" w:space="0" w:color="auto"/>
            <w:bottom w:val="none" w:sz="0" w:space="0" w:color="auto"/>
            <w:right w:val="none" w:sz="0" w:space="0" w:color="auto"/>
          </w:divBdr>
        </w:div>
        <w:div w:id="258802471">
          <w:marLeft w:val="640"/>
          <w:marRight w:val="0"/>
          <w:marTop w:val="0"/>
          <w:marBottom w:val="0"/>
          <w:divBdr>
            <w:top w:val="none" w:sz="0" w:space="0" w:color="auto"/>
            <w:left w:val="none" w:sz="0" w:space="0" w:color="auto"/>
            <w:bottom w:val="none" w:sz="0" w:space="0" w:color="auto"/>
            <w:right w:val="none" w:sz="0" w:space="0" w:color="auto"/>
          </w:divBdr>
        </w:div>
        <w:div w:id="1915122192">
          <w:marLeft w:val="640"/>
          <w:marRight w:val="0"/>
          <w:marTop w:val="0"/>
          <w:marBottom w:val="0"/>
          <w:divBdr>
            <w:top w:val="none" w:sz="0" w:space="0" w:color="auto"/>
            <w:left w:val="none" w:sz="0" w:space="0" w:color="auto"/>
            <w:bottom w:val="none" w:sz="0" w:space="0" w:color="auto"/>
            <w:right w:val="none" w:sz="0" w:space="0" w:color="auto"/>
          </w:divBdr>
        </w:div>
        <w:div w:id="1894000285">
          <w:marLeft w:val="640"/>
          <w:marRight w:val="0"/>
          <w:marTop w:val="0"/>
          <w:marBottom w:val="0"/>
          <w:divBdr>
            <w:top w:val="none" w:sz="0" w:space="0" w:color="auto"/>
            <w:left w:val="none" w:sz="0" w:space="0" w:color="auto"/>
            <w:bottom w:val="none" w:sz="0" w:space="0" w:color="auto"/>
            <w:right w:val="none" w:sz="0" w:space="0" w:color="auto"/>
          </w:divBdr>
        </w:div>
        <w:div w:id="2015450205">
          <w:marLeft w:val="640"/>
          <w:marRight w:val="0"/>
          <w:marTop w:val="0"/>
          <w:marBottom w:val="0"/>
          <w:divBdr>
            <w:top w:val="none" w:sz="0" w:space="0" w:color="auto"/>
            <w:left w:val="none" w:sz="0" w:space="0" w:color="auto"/>
            <w:bottom w:val="none" w:sz="0" w:space="0" w:color="auto"/>
            <w:right w:val="none" w:sz="0" w:space="0" w:color="auto"/>
          </w:divBdr>
        </w:div>
        <w:div w:id="29691058">
          <w:marLeft w:val="640"/>
          <w:marRight w:val="0"/>
          <w:marTop w:val="0"/>
          <w:marBottom w:val="0"/>
          <w:divBdr>
            <w:top w:val="none" w:sz="0" w:space="0" w:color="auto"/>
            <w:left w:val="none" w:sz="0" w:space="0" w:color="auto"/>
            <w:bottom w:val="none" w:sz="0" w:space="0" w:color="auto"/>
            <w:right w:val="none" w:sz="0" w:space="0" w:color="auto"/>
          </w:divBdr>
        </w:div>
        <w:div w:id="527642721">
          <w:marLeft w:val="640"/>
          <w:marRight w:val="0"/>
          <w:marTop w:val="0"/>
          <w:marBottom w:val="0"/>
          <w:divBdr>
            <w:top w:val="none" w:sz="0" w:space="0" w:color="auto"/>
            <w:left w:val="none" w:sz="0" w:space="0" w:color="auto"/>
            <w:bottom w:val="none" w:sz="0" w:space="0" w:color="auto"/>
            <w:right w:val="none" w:sz="0" w:space="0" w:color="auto"/>
          </w:divBdr>
        </w:div>
        <w:div w:id="163404612">
          <w:marLeft w:val="640"/>
          <w:marRight w:val="0"/>
          <w:marTop w:val="0"/>
          <w:marBottom w:val="0"/>
          <w:divBdr>
            <w:top w:val="none" w:sz="0" w:space="0" w:color="auto"/>
            <w:left w:val="none" w:sz="0" w:space="0" w:color="auto"/>
            <w:bottom w:val="none" w:sz="0" w:space="0" w:color="auto"/>
            <w:right w:val="none" w:sz="0" w:space="0" w:color="auto"/>
          </w:divBdr>
        </w:div>
        <w:div w:id="1370762875">
          <w:marLeft w:val="640"/>
          <w:marRight w:val="0"/>
          <w:marTop w:val="0"/>
          <w:marBottom w:val="0"/>
          <w:divBdr>
            <w:top w:val="none" w:sz="0" w:space="0" w:color="auto"/>
            <w:left w:val="none" w:sz="0" w:space="0" w:color="auto"/>
            <w:bottom w:val="none" w:sz="0" w:space="0" w:color="auto"/>
            <w:right w:val="none" w:sz="0" w:space="0" w:color="auto"/>
          </w:divBdr>
        </w:div>
        <w:div w:id="1088770317">
          <w:marLeft w:val="640"/>
          <w:marRight w:val="0"/>
          <w:marTop w:val="0"/>
          <w:marBottom w:val="0"/>
          <w:divBdr>
            <w:top w:val="none" w:sz="0" w:space="0" w:color="auto"/>
            <w:left w:val="none" w:sz="0" w:space="0" w:color="auto"/>
            <w:bottom w:val="none" w:sz="0" w:space="0" w:color="auto"/>
            <w:right w:val="none" w:sz="0" w:space="0" w:color="auto"/>
          </w:divBdr>
        </w:div>
        <w:div w:id="289553467">
          <w:marLeft w:val="640"/>
          <w:marRight w:val="0"/>
          <w:marTop w:val="0"/>
          <w:marBottom w:val="0"/>
          <w:divBdr>
            <w:top w:val="none" w:sz="0" w:space="0" w:color="auto"/>
            <w:left w:val="none" w:sz="0" w:space="0" w:color="auto"/>
            <w:bottom w:val="none" w:sz="0" w:space="0" w:color="auto"/>
            <w:right w:val="none" w:sz="0" w:space="0" w:color="auto"/>
          </w:divBdr>
        </w:div>
        <w:div w:id="1083601141">
          <w:marLeft w:val="640"/>
          <w:marRight w:val="0"/>
          <w:marTop w:val="0"/>
          <w:marBottom w:val="0"/>
          <w:divBdr>
            <w:top w:val="none" w:sz="0" w:space="0" w:color="auto"/>
            <w:left w:val="none" w:sz="0" w:space="0" w:color="auto"/>
            <w:bottom w:val="none" w:sz="0" w:space="0" w:color="auto"/>
            <w:right w:val="none" w:sz="0" w:space="0" w:color="auto"/>
          </w:divBdr>
        </w:div>
        <w:div w:id="384530257">
          <w:marLeft w:val="640"/>
          <w:marRight w:val="0"/>
          <w:marTop w:val="0"/>
          <w:marBottom w:val="0"/>
          <w:divBdr>
            <w:top w:val="none" w:sz="0" w:space="0" w:color="auto"/>
            <w:left w:val="none" w:sz="0" w:space="0" w:color="auto"/>
            <w:bottom w:val="none" w:sz="0" w:space="0" w:color="auto"/>
            <w:right w:val="none" w:sz="0" w:space="0" w:color="auto"/>
          </w:divBdr>
        </w:div>
        <w:div w:id="419715864">
          <w:marLeft w:val="640"/>
          <w:marRight w:val="0"/>
          <w:marTop w:val="0"/>
          <w:marBottom w:val="0"/>
          <w:divBdr>
            <w:top w:val="none" w:sz="0" w:space="0" w:color="auto"/>
            <w:left w:val="none" w:sz="0" w:space="0" w:color="auto"/>
            <w:bottom w:val="none" w:sz="0" w:space="0" w:color="auto"/>
            <w:right w:val="none" w:sz="0" w:space="0" w:color="auto"/>
          </w:divBdr>
        </w:div>
        <w:div w:id="966282182">
          <w:marLeft w:val="640"/>
          <w:marRight w:val="0"/>
          <w:marTop w:val="0"/>
          <w:marBottom w:val="0"/>
          <w:divBdr>
            <w:top w:val="none" w:sz="0" w:space="0" w:color="auto"/>
            <w:left w:val="none" w:sz="0" w:space="0" w:color="auto"/>
            <w:bottom w:val="none" w:sz="0" w:space="0" w:color="auto"/>
            <w:right w:val="none" w:sz="0" w:space="0" w:color="auto"/>
          </w:divBdr>
        </w:div>
        <w:div w:id="2079590692">
          <w:marLeft w:val="640"/>
          <w:marRight w:val="0"/>
          <w:marTop w:val="0"/>
          <w:marBottom w:val="0"/>
          <w:divBdr>
            <w:top w:val="none" w:sz="0" w:space="0" w:color="auto"/>
            <w:left w:val="none" w:sz="0" w:space="0" w:color="auto"/>
            <w:bottom w:val="none" w:sz="0" w:space="0" w:color="auto"/>
            <w:right w:val="none" w:sz="0" w:space="0" w:color="auto"/>
          </w:divBdr>
        </w:div>
        <w:div w:id="1177841890">
          <w:marLeft w:val="640"/>
          <w:marRight w:val="0"/>
          <w:marTop w:val="0"/>
          <w:marBottom w:val="0"/>
          <w:divBdr>
            <w:top w:val="none" w:sz="0" w:space="0" w:color="auto"/>
            <w:left w:val="none" w:sz="0" w:space="0" w:color="auto"/>
            <w:bottom w:val="none" w:sz="0" w:space="0" w:color="auto"/>
            <w:right w:val="none" w:sz="0" w:space="0" w:color="auto"/>
          </w:divBdr>
        </w:div>
        <w:div w:id="794712484">
          <w:marLeft w:val="640"/>
          <w:marRight w:val="0"/>
          <w:marTop w:val="0"/>
          <w:marBottom w:val="0"/>
          <w:divBdr>
            <w:top w:val="none" w:sz="0" w:space="0" w:color="auto"/>
            <w:left w:val="none" w:sz="0" w:space="0" w:color="auto"/>
            <w:bottom w:val="none" w:sz="0" w:space="0" w:color="auto"/>
            <w:right w:val="none" w:sz="0" w:space="0" w:color="auto"/>
          </w:divBdr>
        </w:div>
        <w:div w:id="2105301101">
          <w:marLeft w:val="640"/>
          <w:marRight w:val="0"/>
          <w:marTop w:val="0"/>
          <w:marBottom w:val="0"/>
          <w:divBdr>
            <w:top w:val="none" w:sz="0" w:space="0" w:color="auto"/>
            <w:left w:val="none" w:sz="0" w:space="0" w:color="auto"/>
            <w:bottom w:val="none" w:sz="0" w:space="0" w:color="auto"/>
            <w:right w:val="none" w:sz="0" w:space="0" w:color="auto"/>
          </w:divBdr>
        </w:div>
        <w:div w:id="1838880459">
          <w:marLeft w:val="640"/>
          <w:marRight w:val="0"/>
          <w:marTop w:val="0"/>
          <w:marBottom w:val="0"/>
          <w:divBdr>
            <w:top w:val="none" w:sz="0" w:space="0" w:color="auto"/>
            <w:left w:val="none" w:sz="0" w:space="0" w:color="auto"/>
            <w:bottom w:val="none" w:sz="0" w:space="0" w:color="auto"/>
            <w:right w:val="none" w:sz="0" w:space="0" w:color="auto"/>
          </w:divBdr>
        </w:div>
        <w:div w:id="1909802455">
          <w:marLeft w:val="640"/>
          <w:marRight w:val="0"/>
          <w:marTop w:val="0"/>
          <w:marBottom w:val="0"/>
          <w:divBdr>
            <w:top w:val="none" w:sz="0" w:space="0" w:color="auto"/>
            <w:left w:val="none" w:sz="0" w:space="0" w:color="auto"/>
            <w:bottom w:val="none" w:sz="0" w:space="0" w:color="auto"/>
            <w:right w:val="none" w:sz="0" w:space="0" w:color="auto"/>
          </w:divBdr>
        </w:div>
        <w:div w:id="1392079015">
          <w:marLeft w:val="640"/>
          <w:marRight w:val="0"/>
          <w:marTop w:val="0"/>
          <w:marBottom w:val="0"/>
          <w:divBdr>
            <w:top w:val="none" w:sz="0" w:space="0" w:color="auto"/>
            <w:left w:val="none" w:sz="0" w:space="0" w:color="auto"/>
            <w:bottom w:val="none" w:sz="0" w:space="0" w:color="auto"/>
            <w:right w:val="none" w:sz="0" w:space="0" w:color="auto"/>
          </w:divBdr>
        </w:div>
        <w:div w:id="1760515669">
          <w:marLeft w:val="640"/>
          <w:marRight w:val="0"/>
          <w:marTop w:val="0"/>
          <w:marBottom w:val="0"/>
          <w:divBdr>
            <w:top w:val="none" w:sz="0" w:space="0" w:color="auto"/>
            <w:left w:val="none" w:sz="0" w:space="0" w:color="auto"/>
            <w:bottom w:val="none" w:sz="0" w:space="0" w:color="auto"/>
            <w:right w:val="none" w:sz="0" w:space="0" w:color="auto"/>
          </w:divBdr>
        </w:div>
        <w:div w:id="511259951">
          <w:marLeft w:val="640"/>
          <w:marRight w:val="0"/>
          <w:marTop w:val="0"/>
          <w:marBottom w:val="0"/>
          <w:divBdr>
            <w:top w:val="none" w:sz="0" w:space="0" w:color="auto"/>
            <w:left w:val="none" w:sz="0" w:space="0" w:color="auto"/>
            <w:bottom w:val="none" w:sz="0" w:space="0" w:color="auto"/>
            <w:right w:val="none" w:sz="0" w:space="0" w:color="auto"/>
          </w:divBdr>
        </w:div>
        <w:div w:id="1677540629">
          <w:marLeft w:val="640"/>
          <w:marRight w:val="0"/>
          <w:marTop w:val="0"/>
          <w:marBottom w:val="0"/>
          <w:divBdr>
            <w:top w:val="none" w:sz="0" w:space="0" w:color="auto"/>
            <w:left w:val="none" w:sz="0" w:space="0" w:color="auto"/>
            <w:bottom w:val="none" w:sz="0" w:space="0" w:color="auto"/>
            <w:right w:val="none" w:sz="0" w:space="0" w:color="auto"/>
          </w:divBdr>
        </w:div>
        <w:div w:id="1954558696">
          <w:marLeft w:val="640"/>
          <w:marRight w:val="0"/>
          <w:marTop w:val="0"/>
          <w:marBottom w:val="0"/>
          <w:divBdr>
            <w:top w:val="none" w:sz="0" w:space="0" w:color="auto"/>
            <w:left w:val="none" w:sz="0" w:space="0" w:color="auto"/>
            <w:bottom w:val="none" w:sz="0" w:space="0" w:color="auto"/>
            <w:right w:val="none" w:sz="0" w:space="0" w:color="auto"/>
          </w:divBdr>
        </w:div>
        <w:div w:id="66804483">
          <w:marLeft w:val="640"/>
          <w:marRight w:val="0"/>
          <w:marTop w:val="0"/>
          <w:marBottom w:val="0"/>
          <w:divBdr>
            <w:top w:val="none" w:sz="0" w:space="0" w:color="auto"/>
            <w:left w:val="none" w:sz="0" w:space="0" w:color="auto"/>
            <w:bottom w:val="none" w:sz="0" w:space="0" w:color="auto"/>
            <w:right w:val="none" w:sz="0" w:space="0" w:color="auto"/>
          </w:divBdr>
        </w:div>
        <w:div w:id="937104412">
          <w:marLeft w:val="640"/>
          <w:marRight w:val="0"/>
          <w:marTop w:val="0"/>
          <w:marBottom w:val="0"/>
          <w:divBdr>
            <w:top w:val="none" w:sz="0" w:space="0" w:color="auto"/>
            <w:left w:val="none" w:sz="0" w:space="0" w:color="auto"/>
            <w:bottom w:val="none" w:sz="0" w:space="0" w:color="auto"/>
            <w:right w:val="none" w:sz="0" w:space="0" w:color="auto"/>
          </w:divBdr>
        </w:div>
        <w:div w:id="1972249758">
          <w:marLeft w:val="640"/>
          <w:marRight w:val="0"/>
          <w:marTop w:val="0"/>
          <w:marBottom w:val="0"/>
          <w:divBdr>
            <w:top w:val="none" w:sz="0" w:space="0" w:color="auto"/>
            <w:left w:val="none" w:sz="0" w:space="0" w:color="auto"/>
            <w:bottom w:val="none" w:sz="0" w:space="0" w:color="auto"/>
            <w:right w:val="none" w:sz="0" w:space="0" w:color="auto"/>
          </w:divBdr>
        </w:div>
        <w:div w:id="1174028858">
          <w:marLeft w:val="640"/>
          <w:marRight w:val="0"/>
          <w:marTop w:val="0"/>
          <w:marBottom w:val="0"/>
          <w:divBdr>
            <w:top w:val="none" w:sz="0" w:space="0" w:color="auto"/>
            <w:left w:val="none" w:sz="0" w:space="0" w:color="auto"/>
            <w:bottom w:val="none" w:sz="0" w:space="0" w:color="auto"/>
            <w:right w:val="none" w:sz="0" w:space="0" w:color="auto"/>
          </w:divBdr>
        </w:div>
        <w:div w:id="1081948676">
          <w:marLeft w:val="640"/>
          <w:marRight w:val="0"/>
          <w:marTop w:val="0"/>
          <w:marBottom w:val="0"/>
          <w:divBdr>
            <w:top w:val="none" w:sz="0" w:space="0" w:color="auto"/>
            <w:left w:val="none" w:sz="0" w:space="0" w:color="auto"/>
            <w:bottom w:val="none" w:sz="0" w:space="0" w:color="auto"/>
            <w:right w:val="none" w:sz="0" w:space="0" w:color="auto"/>
          </w:divBdr>
        </w:div>
        <w:div w:id="956638800">
          <w:marLeft w:val="640"/>
          <w:marRight w:val="0"/>
          <w:marTop w:val="0"/>
          <w:marBottom w:val="0"/>
          <w:divBdr>
            <w:top w:val="none" w:sz="0" w:space="0" w:color="auto"/>
            <w:left w:val="none" w:sz="0" w:space="0" w:color="auto"/>
            <w:bottom w:val="none" w:sz="0" w:space="0" w:color="auto"/>
            <w:right w:val="none" w:sz="0" w:space="0" w:color="auto"/>
          </w:divBdr>
        </w:div>
        <w:div w:id="1866795138">
          <w:marLeft w:val="640"/>
          <w:marRight w:val="0"/>
          <w:marTop w:val="0"/>
          <w:marBottom w:val="0"/>
          <w:divBdr>
            <w:top w:val="none" w:sz="0" w:space="0" w:color="auto"/>
            <w:left w:val="none" w:sz="0" w:space="0" w:color="auto"/>
            <w:bottom w:val="none" w:sz="0" w:space="0" w:color="auto"/>
            <w:right w:val="none" w:sz="0" w:space="0" w:color="auto"/>
          </w:divBdr>
        </w:div>
        <w:div w:id="1538006413">
          <w:marLeft w:val="640"/>
          <w:marRight w:val="0"/>
          <w:marTop w:val="0"/>
          <w:marBottom w:val="0"/>
          <w:divBdr>
            <w:top w:val="none" w:sz="0" w:space="0" w:color="auto"/>
            <w:left w:val="none" w:sz="0" w:space="0" w:color="auto"/>
            <w:bottom w:val="none" w:sz="0" w:space="0" w:color="auto"/>
            <w:right w:val="none" w:sz="0" w:space="0" w:color="auto"/>
          </w:divBdr>
        </w:div>
        <w:div w:id="1278030114">
          <w:marLeft w:val="640"/>
          <w:marRight w:val="0"/>
          <w:marTop w:val="0"/>
          <w:marBottom w:val="0"/>
          <w:divBdr>
            <w:top w:val="none" w:sz="0" w:space="0" w:color="auto"/>
            <w:left w:val="none" w:sz="0" w:space="0" w:color="auto"/>
            <w:bottom w:val="none" w:sz="0" w:space="0" w:color="auto"/>
            <w:right w:val="none" w:sz="0" w:space="0" w:color="auto"/>
          </w:divBdr>
        </w:div>
        <w:div w:id="2052264100">
          <w:marLeft w:val="640"/>
          <w:marRight w:val="0"/>
          <w:marTop w:val="0"/>
          <w:marBottom w:val="0"/>
          <w:divBdr>
            <w:top w:val="none" w:sz="0" w:space="0" w:color="auto"/>
            <w:left w:val="none" w:sz="0" w:space="0" w:color="auto"/>
            <w:bottom w:val="none" w:sz="0" w:space="0" w:color="auto"/>
            <w:right w:val="none" w:sz="0" w:space="0" w:color="auto"/>
          </w:divBdr>
        </w:div>
        <w:div w:id="1768774184">
          <w:marLeft w:val="640"/>
          <w:marRight w:val="0"/>
          <w:marTop w:val="0"/>
          <w:marBottom w:val="0"/>
          <w:divBdr>
            <w:top w:val="none" w:sz="0" w:space="0" w:color="auto"/>
            <w:left w:val="none" w:sz="0" w:space="0" w:color="auto"/>
            <w:bottom w:val="none" w:sz="0" w:space="0" w:color="auto"/>
            <w:right w:val="none" w:sz="0" w:space="0" w:color="auto"/>
          </w:divBdr>
        </w:div>
        <w:div w:id="1418094268">
          <w:marLeft w:val="640"/>
          <w:marRight w:val="0"/>
          <w:marTop w:val="0"/>
          <w:marBottom w:val="0"/>
          <w:divBdr>
            <w:top w:val="none" w:sz="0" w:space="0" w:color="auto"/>
            <w:left w:val="none" w:sz="0" w:space="0" w:color="auto"/>
            <w:bottom w:val="none" w:sz="0" w:space="0" w:color="auto"/>
            <w:right w:val="none" w:sz="0" w:space="0" w:color="auto"/>
          </w:divBdr>
        </w:div>
        <w:div w:id="1602298197">
          <w:marLeft w:val="640"/>
          <w:marRight w:val="0"/>
          <w:marTop w:val="0"/>
          <w:marBottom w:val="0"/>
          <w:divBdr>
            <w:top w:val="none" w:sz="0" w:space="0" w:color="auto"/>
            <w:left w:val="none" w:sz="0" w:space="0" w:color="auto"/>
            <w:bottom w:val="none" w:sz="0" w:space="0" w:color="auto"/>
            <w:right w:val="none" w:sz="0" w:space="0" w:color="auto"/>
          </w:divBdr>
        </w:div>
        <w:div w:id="1062363901">
          <w:marLeft w:val="640"/>
          <w:marRight w:val="0"/>
          <w:marTop w:val="0"/>
          <w:marBottom w:val="0"/>
          <w:divBdr>
            <w:top w:val="none" w:sz="0" w:space="0" w:color="auto"/>
            <w:left w:val="none" w:sz="0" w:space="0" w:color="auto"/>
            <w:bottom w:val="none" w:sz="0" w:space="0" w:color="auto"/>
            <w:right w:val="none" w:sz="0" w:space="0" w:color="auto"/>
          </w:divBdr>
        </w:div>
        <w:div w:id="421268427">
          <w:marLeft w:val="640"/>
          <w:marRight w:val="0"/>
          <w:marTop w:val="0"/>
          <w:marBottom w:val="0"/>
          <w:divBdr>
            <w:top w:val="none" w:sz="0" w:space="0" w:color="auto"/>
            <w:left w:val="none" w:sz="0" w:space="0" w:color="auto"/>
            <w:bottom w:val="none" w:sz="0" w:space="0" w:color="auto"/>
            <w:right w:val="none" w:sz="0" w:space="0" w:color="auto"/>
          </w:divBdr>
        </w:div>
        <w:div w:id="1783648525">
          <w:marLeft w:val="640"/>
          <w:marRight w:val="0"/>
          <w:marTop w:val="0"/>
          <w:marBottom w:val="0"/>
          <w:divBdr>
            <w:top w:val="none" w:sz="0" w:space="0" w:color="auto"/>
            <w:left w:val="none" w:sz="0" w:space="0" w:color="auto"/>
            <w:bottom w:val="none" w:sz="0" w:space="0" w:color="auto"/>
            <w:right w:val="none" w:sz="0" w:space="0" w:color="auto"/>
          </w:divBdr>
        </w:div>
        <w:div w:id="2056004936">
          <w:marLeft w:val="640"/>
          <w:marRight w:val="0"/>
          <w:marTop w:val="0"/>
          <w:marBottom w:val="0"/>
          <w:divBdr>
            <w:top w:val="none" w:sz="0" w:space="0" w:color="auto"/>
            <w:left w:val="none" w:sz="0" w:space="0" w:color="auto"/>
            <w:bottom w:val="none" w:sz="0" w:space="0" w:color="auto"/>
            <w:right w:val="none" w:sz="0" w:space="0" w:color="auto"/>
          </w:divBdr>
        </w:div>
        <w:div w:id="1098477426">
          <w:marLeft w:val="640"/>
          <w:marRight w:val="0"/>
          <w:marTop w:val="0"/>
          <w:marBottom w:val="0"/>
          <w:divBdr>
            <w:top w:val="none" w:sz="0" w:space="0" w:color="auto"/>
            <w:left w:val="none" w:sz="0" w:space="0" w:color="auto"/>
            <w:bottom w:val="none" w:sz="0" w:space="0" w:color="auto"/>
            <w:right w:val="none" w:sz="0" w:space="0" w:color="auto"/>
          </w:divBdr>
        </w:div>
        <w:div w:id="207109406">
          <w:marLeft w:val="640"/>
          <w:marRight w:val="0"/>
          <w:marTop w:val="0"/>
          <w:marBottom w:val="0"/>
          <w:divBdr>
            <w:top w:val="none" w:sz="0" w:space="0" w:color="auto"/>
            <w:left w:val="none" w:sz="0" w:space="0" w:color="auto"/>
            <w:bottom w:val="none" w:sz="0" w:space="0" w:color="auto"/>
            <w:right w:val="none" w:sz="0" w:space="0" w:color="auto"/>
          </w:divBdr>
        </w:div>
        <w:div w:id="1240090584">
          <w:marLeft w:val="640"/>
          <w:marRight w:val="0"/>
          <w:marTop w:val="0"/>
          <w:marBottom w:val="0"/>
          <w:divBdr>
            <w:top w:val="none" w:sz="0" w:space="0" w:color="auto"/>
            <w:left w:val="none" w:sz="0" w:space="0" w:color="auto"/>
            <w:bottom w:val="none" w:sz="0" w:space="0" w:color="auto"/>
            <w:right w:val="none" w:sz="0" w:space="0" w:color="auto"/>
          </w:divBdr>
        </w:div>
        <w:div w:id="1157958872">
          <w:marLeft w:val="640"/>
          <w:marRight w:val="0"/>
          <w:marTop w:val="0"/>
          <w:marBottom w:val="0"/>
          <w:divBdr>
            <w:top w:val="none" w:sz="0" w:space="0" w:color="auto"/>
            <w:left w:val="none" w:sz="0" w:space="0" w:color="auto"/>
            <w:bottom w:val="none" w:sz="0" w:space="0" w:color="auto"/>
            <w:right w:val="none" w:sz="0" w:space="0" w:color="auto"/>
          </w:divBdr>
        </w:div>
        <w:div w:id="1323311481">
          <w:marLeft w:val="640"/>
          <w:marRight w:val="0"/>
          <w:marTop w:val="0"/>
          <w:marBottom w:val="0"/>
          <w:divBdr>
            <w:top w:val="none" w:sz="0" w:space="0" w:color="auto"/>
            <w:left w:val="none" w:sz="0" w:space="0" w:color="auto"/>
            <w:bottom w:val="none" w:sz="0" w:space="0" w:color="auto"/>
            <w:right w:val="none" w:sz="0" w:space="0" w:color="auto"/>
          </w:divBdr>
        </w:div>
        <w:div w:id="657269029">
          <w:marLeft w:val="640"/>
          <w:marRight w:val="0"/>
          <w:marTop w:val="0"/>
          <w:marBottom w:val="0"/>
          <w:divBdr>
            <w:top w:val="none" w:sz="0" w:space="0" w:color="auto"/>
            <w:left w:val="none" w:sz="0" w:space="0" w:color="auto"/>
            <w:bottom w:val="none" w:sz="0" w:space="0" w:color="auto"/>
            <w:right w:val="none" w:sz="0" w:space="0" w:color="auto"/>
          </w:divBdr>
        </w:div>
        <w:div w:id="253124865">
          <w:marLeft w:val="640"/>
          <w:marRight w:val="0"/>
          <w:marTop w:val="0"/>
          <w:marBottom w:val="0"/>
          <w:divBdr>
            <w:top w:val="none" w:sz="0" w:space="0" w:color="auto"/>
            <w:left w:val="none" w:sz="0" w:space="0" w:color="auto"/>
            <w:bottom w:val="none" w:sz="0" w:space="0" w:color="auto"/>
            <w:right w:val="none" w:sz="0" w:space="0" w:color="auto"/>
          </w:divBdr>
        </w:div>
        <w:div w:id="1975522013">
          <w:marLeft w:val="640"/>
          <w:marRight w:val="0"/>
          <w:marTop w:val="0"/>
          <w:marBottom w:val="0"/>
          <w:divBdr>
            <w:top w:val="none" w:sz="0" w:space="0" w:color="auto"/>
            <w:left w:val="none" w:sz="0" w:space="0" w:color="auto"/>
            <w:bottom w:val="none" w:sz="0" w:space="0" w:color="auto"/>
            <w:right w:val="none" w:sz="0" w:space="0" w:color="auto"/>
          </w:divBdr>
        </w:div>
        <w:div w:id="671570285">
          <w:marLeft w:val="640"/>
          <w:marRight w:val="0"/>
          <w:marTop w:val="0"/>
          <w:marBottom w:val="0"/>
          <w:divBdr>
            <w:top w:val="none" w:sz="0" w:space="0" w:color="auto"/>
            <w:left w:val="none" w:sz="0" w:space="0" w:color="auto"/>
            <w:bottom w:val="none" w:sz="0" w:space="0" w:color="auto"/>
            <w:right w:val="none" w:sz="0" w:space="0" w:color="auto"/>
          </w:divBdr>
        </w:div>
        <w:div w:id="1434935523">
          <w:marLeft w:val="640"/>
          <w:marRight w:val="0"/>
          <w:marTop w:val="0"/>
          <w:marBottom w:val="0"/>
          <w:divBdr>
            <w:top w:val="none" w:sz="0" w:space="0" w:color="auto"/>
            <w:left w:val="none" w:sz="0" w:space="0" w:color="auto"/>
            <w:bottom w:val="none" w:sz="0" w:space="0" w:color="auto"/>
            <w:right w:val="none" w:sz="0" w:space="0" w:color="auto"/>
          </w:divBdr>
        </w:div>
        <w:div w:id="353269131">
          <w:marLeft w:val="640"/>
          <w:marRight w:val="0"/>
          <w:marTop w:val="0"/>
          <w:marBottom w:val="0"/>
          <w:divBdr>
            <w:top w:val="none" w:sz="0" w:space="0" w:color="auto"/>
            <w:left w:val="none" w:sz="0" w:space="0" w:color="auto"/>
            <w:bottom w:val="none" w:sz="0" w:space="0" w:color="auto"/>
            <w:right w:val="none" w:sz="0" w:space="0" w:color="auto"/>
          </w:divBdr>
        </w:div>
        <w:div w:id="234095533">
          <w:marLeft w:val="640"/>
          <w:marRight w:val="0"/>
          <w:marTop w:val="0"/>
          <w:marBottom w:val="0"/>
          <w:divBdr>
            <w:top w:val="none" w:sz="0" w:space="0" w:color="auto"/>
            <w:left w:val="none" w:sz="0" w:space="0" w:color="auto"/>
            <w:bottom w:val="none" w:sz="0" w:space="0" w:color="auto"/>
            <w:right w:val="none" w:sz="0" w:space="0" w:color="auto"/>
          </w:divBdr>
        </w:div>
        <w:div w:id="149256936">
          <w:marLeft w:val="640"/>
          <w:marRight w:val="0"/>
          <w:marTop w:val="0"/>
          <w:marBottom w:val="0"/>
          <w:divBdr>
            <w:top w:val="none" w:sz="0" w:space="0" w:color="auto"/>
            <w:left w:val="none" w:sz="0" w:space="0" w:color="auto"/>
            <w:bottom w:val="none" w:sz="0" w:space="0" w:color="auto"/>
            <w:right w:val="none" w:sz="0" w:space="0" w:color="auto"/>
          </w:divBdr>
        </w:div>
        <w:div w:id="846938994">
          <w:marLeft w:val="640"/>
          <w:marRight w:val="0"/>
          <w:marTop w:val="0"/>
          <w:marBottom w:val="0"/>
          <w:divBdr>
            <w:top w:val="none" w:sz="0" w:space="0" w:color="auto"/>
            <w:left w:val="none" w:sz="0" w:space="0" w:color="auto"/>
            <w:bottom w:val="none" w:sz="0" w:space="0" w:color="auto"/>
            <w:right w:val="none" w:sz="0" w:space="0" w:color="auto"/>
          </w:divBdr>
        </w:div>
        <w:div w:id="21248404">
          <w:marLeft w:val="640"/>
          <w:marRight w:val="0"/>
          <w:marTop w:val="0"/>
          <w:marBottom w:val="0"/>
          <w:divBdr>
            <w:top w:val="none" w:sz="0" w:space="0" w:color="auto"/>
            <w:left w:val="none" w:sz="0" w:space="0" w:color="auto"/>
            <w:bottom w:val="none" w:sz="0" w:space="0" w:color="auto"/>
            <w:right w:val="none" w:sz="0" w:space="0" w:color="auto"/>
          </w:divBdr>
        </w:div>
        <w:div w:id="50545299">
          <w:marLeft w:val="640"/>
          <w:marRight w:val="0"/>
          <w:marTop w:val="0"/>
          <w:marBottom w:val="0"/>
          <w:divBdr>
            <w:top w:val="none" w:sz="0" w:space="0" w:color="auto"/>
            <w:left w:val="none" w:sz="0" w:space="0" w:color="auto"/>
            <w:bottom w:val="none" w:sz="0" w:space="0" w:color="auto"/>
            <w:right w:val="none" w:sz="0" w:space="0" w:color="auto"/>
          </w:divBdr>
        </w:div>
        <w:div w:id="242226757">
          <w:marLeft w:val="640"/>
          <w:marRight w:val="0"/>
          <w:marTop w:val="0"/>
          <w:marBottom w:val="0"/>
          <w:divBdr>
            <w:top w:val="none" w:sz="0" w:space="0" w:color="auto"/>
            <w:left w:val="none" w:sz="0" w:space="0" w:color="auto"/>
            <w:bottom w:val="none" w:sz="0" w:space="0" w:color="auto"/>
            <w:right w:val="none" w:sz="0" w:space="0" w:color="auto"/>
          </w:divBdr>
        </w:div>
        <w:div w:id="1424228422">
          <w:marLeft w:val="640"/>
          <w:marRight w:val="0"/>
          <w:marTop w:val="0"/>
          <w:marBottom w:val="0"/>
          <w:divBdr>
            <w:top w:val="none" w:sz="0" w:space="0" w:color="auto"/>
            <w:left w:val="none" w:sz="0" w:space="0" w:color="auto"/>
            <w:bottom w:val="none" w:sz="0" w:space="0" w:color="auto"/>
            <w:right w:val="none" w:sz="0" w:space="0" w:color="auto"/>
          </w:divBdr>
        </w:div>
        <w:div w:id="2061321052">
          <w:marLeft w:val="640"/>
          <w:marRight w:val="0"/>
          <w:marTop w:val="0"/>
          <w:marBottom w:val="0"/>
          <w:divBdr>
            <w:top w:val="none" w:sz="0" w:space="0" w:color="auto"/>
            <w:left w:val="none" w:sz="0" w:space="0" w:color="auto"/>
            <w:bottom w:val="none" w:sz="0" w:space="0" w:color="auto"/>
            <w:right w:val="none" w:sz="0" w:space="0" w:color="auto"/>
          </w:divBdr>
        </w:div>
        <w:div w:id="1135368244">
          <w:marLeft w:val="640"/>
          <w:marRight w:val="0"/>
          <w:marTop w:val="0"/>
          <w:marBottom w:val="0"/>
          <w:divBdr>
            <w:top w:val="none" w:sz="0" w:space="0" w:color="auto"/>
            <w:left w:val="none" w:sz="0" w:space="0" w:color="auto"/>
            <w:bottom w:val="none" w:sz="0" w:space="0" w:color="auto"/>
            <w:right w:val="none" w:sz="0" w:space="0" w:color="auto"/>
          </w:divBdr>
        </w:div>
        <w:div w:id="1945310063">
          <w:marLeft w:val="640"/>
          <w:marRight w:val="0"/>
          <w:marTop w:val="0"/>
          <w:marBottom w:val="0"/>
          <w:divBdr>
            <w:top w:val="none" w:sz="0" w:space="0" w:color="auto"/>
            <w:left w:val="none" w:sz="0" w:space="0" w:color="auto"/>
            <w:bottom w:val="none" w:sz="0" w:space="0" w:color="auto"/>
            <w:right w:val="none" w:sz="0" w:space="0" w:color="auto"/>
          </w:divBdr>
        </w:div>
        <w:div w:id="67267378">
          <w:marLeft w:val="640"/>
          <w:marRight w:val="0"/>
          <w:marTop w:val="0"/>
          <w:marBottom w:val="0"/>
          <w:divBdr>
            <w:top w:val="none" w:sz="0" w:space="0" w:color="auto"/>
            <w:left w:val="none" w:sz="0" w:space="0" w:color="auto"/>
            <w:bottom w:val="none" w:sz="0" w:space="0" w:color="auto"/>
            <w:right w:val="none" w:sz="0" w:space="0" w:color="auto"/>
          </w:divBdr>
        </w:div>
        <w:div w:id="2027362669">
          <w:marLeft w:val="640"/>
          <w:marRight w:val="0"/>
          <w:marTop w:val="0"/>
          <w:marBottom w:val="0"/>
          <w:divBdr>
            <w:top w:val="none" w:sz="0" w:space="0" w:color="auto"/>
            <w:left w:val="none" w:sz="0" w:space="0" w:color="auto"/>
            <w:bottom w:val="none" w:sz="0" w:space="0" w:color="auto"/>
            <w:right w:val="none" w:sz="0" w:space="0" w:color="auto"/>
          </w:divBdr>
        </w:div>
        <w:div w:id="1999072159">
          <w:marLeft w:val="640"/>
          <w:marRight w:val="0"/>
          <w:marTop w:val="0"/>
          <w:marBottom w:val="0"/>
          <w:divBdr>
            <w:top w:val="none" w:sz="0" w:space="0" w:color="auto"/>
            <w:left w:val="none" w:sz="0" w:space="0" w:color="auto"/>
            <w:bottom w:val="none" w:sz="0" w:space="0" w:color="auto"/>
            <w:right w:val="none" w:sz="0" w:space="0" w:color="auto"/>
          </w:divBdr>
        </w:div>
        <w:div w:id="1478494466">
          <w:marLeft w:val="640"/>
          <w:marRight w:val="0"/>
          <w:marTop w:val="0"/>
          <w:marBottom w:val="0"/>
          <w:divBdr>
            <w:top w:val="none" w:sz="0" w:space="0" w:color="auto"/>
            <w:left w:val="none" w:sz="0" w:space="0" w:color="auto"/>
            <w:bottom w:val="none" w:sz="0" w:space="0" w:color="auto"/>
            <w:right w:val="none" w:sz="0" w:space="0" w:color="auto"/>
          </w:divBdr>
        </w:div>
        <w:div w:id="159850100">
          <w:marLeft w:val="640"/>
          <w:marRight w:val="0"/>
          <w:marTop w:val="0"/>
          <w:marBottom w:val="0"/>
          <w:divBdr>
            <w:top w:val="none" w:sz="0" w:space="0" w:color="auto"/>
            <w:left w:val="none" w:sz="0" w:space="0" w:color="auto"/>
            <w:bottom w:val="none" w:sz="0" w:space="0" w:color="auto"/>
            <w:right w:val="none" w:sz="0" w:space="0" w:color="auto"/>
          </w:divBdr>
        </w:div>
        <w:div w:id="1643776709">
          <w:marLeft w:val="640"/>
          <w:marRight w:val="0"/>
          <w:marTop w:val="0"/>
          <w:marBottom w:val="0"/>
          <w:divBdr>
            <w:top w:val="none" w:sz="0" w:space="0" w:color="auto"/>
            <w:left w:val="none" w:sz="0" w:space="0" w:color="auto"/>
            <w:bottom w:val="none" w:sz="0" w:space="0" w:color="auto"/>
            <w:right w:val="none" w:sz="0" w:space="0" w:color="auto"/>
          </w:divBdr>
        </w:div>
        <w:div w:id="845751517">
          <w:marLeft w:val="640"/>
          <w:marRight w:val="0"/>
          <w:marTop w:val="0"/>
          <w:marBottom w:val="0"/>
          <w:divBdr>
            <w:top w:val="none" w:sz="0" w:space="0" w:color="auto"/>
            <w:left w:val="none" w:sz="0" w:space="0" w:color="auto"/>
            <w:bottom w:val="none" w:sz="0" w:space="0" w:color="auto"/>
            <w:right w:val="none" w:sz="0" w:space="0" w:color="auto"/>
          </w:divBdr>
        </w:div>
        <w:div w:id="1160846695">
          <w:marLeft w:val="640"/>
          <w:marRight w:val="0"/>
          <w:marTop w:val="0"/>
          <w:marBottom w:val="0"/>
          <w:divBdr>
            <w:top w:val="none" w:sz="0" w:space="0" w:color="auto"/>
            <w:left w:val="none" w:sz="0" w:space="0" w:color="auto"/>
            <w:bottom w:val="none" w:sz="0" w:space="0" w:color="auto"/>
            <w:right w:val="none" w:sz="0" w:space="0" w:color="auto"/>
          </w:divBdr>
        </w:div>
        <w:div w:id="29688905">
          <w:marLeft w:val="640"/>
          <w:marRight w:val="0"/>
          <w:marTop w:val="0"/>
          <w:marBottom w:val="0"/>
          <w:divBdr>
            <w:top w:val="none" w:sz="0" w:space="0" w:color="auto"/>
            <w:left w:val="none" w:sz="0" w:space="0" w:color="auto"/>
            <w:bottom w:val="none" w:sz="0" w:space="0" w:color="auto"/>
            <w:right w:val="none" w:sz="0" w:space="0" w:color="auto"/>
          </w:divBdr>
        </w:div>
        <w:div w:id="2090423989">
          <w:marLeft w:val="640"/>
          <w:marRight w:val="0"/>
          <w:marTop w:val="0"/>
          <w:marBottom w:val="0"/>
          <w:divBdr>
            <w:top w:val="none" w:sz="0" w:space="0" w:color="auto"/>
            <w:left w:val="none" w:sz="0" w:space="0" w:color="auto"/>
            <w:bottom w:val="none" w:sz="0" w:space="0" w:color="auto"/>
            <w:right w:val="none" w:sz="0" w:space="0" w:color="auto"/>
          </w:divBdr>
        </w:div>
        <w:div w:id="2082945390">
          <w:marLeft w:val="640"/>
          <w:marRight w:val="0"/>
          <w:marTop w:val="0"/>
          <w:marBottom w:val="0"/>
          <w:divBdr>
            <w:top w:val="none" w:sz="0" w:space="0" w:color="auto"/>
            <w:left w:val="none" w:sz="0" w:space="0" w:color="auto"/>
            <w:bottom w:val="none" w:sz="0" w:space="0" w:color="auto"/>
            <w:right w:val="none" w:sz="0" w:space="0" w:color="auto"/>
          </w:divBdr>
        </w:div>
        <w:div w:id="1156798212">
          <w:marLeft w:val="640"/>
          <w:marRight w:val="0"/>
          <w:marTop w:val="0"/>
          <w:marBottom w:val="0"/>
          <w:divBdr>
            <w:top w:val="none" w:sz="0" w:space="0" w:color="auto"/>
            <w:left w:val="none" w:sz="0" w:space="0" w:color="auto"/>
            <w:bottom w:val="none" w:sz="0" w:space="0" w:color="auto"/>
            <w:right w:val="none" w:sz="0" w:space="0" w:color="auto"/>
          </w:divBdr>
        </w:div>
        <w:div w:id="1576208581">
          <w:marLeft w:val="640"/>
          <w:marRight w:val="0"/>
          <w:marTop w:val="0"/>
          <w:marBottom w:val="0"/>
          <w:divBdr>
            <w:top w:val="none" w:sz="0" w:space="0" w:color="auto"/>
            <w:left w:val="none" w:sz="0" w:space="0" w:color="auto"/>
            <w:bottom w:val="none" w:sz="0" w:space="0" w:color="auto"/>
            <w:right w:val="none" w:sz="0" w:space="0" w:color="auto"/>
          </w:divBdr>
        </w:div>
        <w:div w:id="1972056809">
          <w:marLeft w:val="640"/>
          <w:marRight w:val="0"/>
          <w:marTop w:val="0"/>
          <w:marBottom w:val="0"/>
          <w:divBdr>
            <w:top w:val="none" w:sz="0" w:space="0" w:color="auto"/>
            <w:left w:val="none" w:sz="0" w:space="0" w:color="auto"/>
            <w:bottom w:val="none" w:sz="0" w:space="0" w:color="auto"/>
            <w:right w:val="none" w:sz="0" w:space="0" w:color="auto"/>
          </w:divBdr>
        </w:div>
        <w:div w:id="582838715">
          <w:marLeft w:val="640"/>
          <w:marRight w:val="0"/>
          <w:marTop w:val="0"/>
          <w:marBottom w:val="0"/>
          <w:divBdr>
            <w:top w:val="none" w:sz="0" w:space="0" w:color="auto"/>
            <w:left w:val="none" w:sz="0" w:space="0" w:color="auto"/>
            <w:bottom w:val="none" w:sz="0" w:space="0" w:color="auto"/>
            <w:right w:val="none" w:sz="0" w:space="0" w:color="auto"/>
          </w:divBdr>
        </w:div>
        <w:div w:id="1630234928">
          <w:marLeft w:val="640"/>
          <w:marRight w:val="0"/>
          <w:marTop w:val="0"/>
          <w:marBottom w:val="0"/>
          <w:divBdr>
            <w:top w:val="none" w:sz="0" w:space="0" w:color="auto"/>
            <w:left w:val="none" w:sz="0" w:space="0" w:color="auto"/>
            <w:bottom w:val="none" w:sz="0" w:space="0" w:color="auto"/>
            <w:right w:val="none" w:sz="0" w:space="0" w:color="auto"/>
          </w:divBdr>
        </w:div>
        <w:div w:id="2060668506">
          <w:marLeft w:val="640"/>
          <w:marRight w:val="0"/>
          <w:marTop w:val="0"/>
          <w:marBottom w:val="0"/>
          <w:divBdr>
            <w:top w:val="none" w:sz="0" w:space="0" w:color="auto"/>
            <w:left w:val="none" w:sz="0" w:space="0" w:color="auto"/>
            <w:bottom w:val="none" w:sz="0" w:space="0" w:color="auto"/>
            <w:right w:val="none" w:sz="0" w:space="0" w:color="auto"/>
          </w:divBdr>
        </w:div>
        <w:div w:id="6177580">
          <w:marLeft w:val="640"/>
          <w:marRight w:val="0"/>
          <w:marTop w:val="0"/>
          <w:marBottom w:val="0"/>
          <w:divBdr>
            <w:top w:val="none" w:sz="0" w:space="0" w:color="auto"/>
            <w:left w:val="none" w:sz="0" w:space="0" w:color="auto"/>
            <w:bottom w:val="none" w:sz="0" w:space="0" w:color="auto"/>
            <w:right w:val="none" w:sz="0" w:space="0" w:color="auto"/>
          </w:divBdr>
        </w:div>
        <w:div w:id="480195001">
          <w:marLeft w:val="640"/>
          <w:marRight w:val="0"/>
          <w:marTop w:val="0"/>
          <w:marBottom w:val="0"/>
          <w:divBdr>
            <w:top w:val="none" w:sz="0" w:space="0" w:color="auto"/>
            <w:left w:val="none" w:sz="0" w:space="0" w:color="auto"/>
            <w:bottom w:val="none" w:sz="0" w:space="0" w:color="auto"/>
            <w:right w:val="none" w:sz="0" w:space="0" w:color="auto"/>
          </w:divBdr>
        </w:div>
        <w:div w:id="302270106">
          <w:marLeft w:val="640"/>
          <w:marRight w:val="0"/>
          <w:marTop w:val="0"/>
          <w:marBottom w:val="0"/>
          <w:divBdr>
            <w:top w:val="none" w:sz="0" w:space="0" w:color="auto"/>
            <w:left w:val="none" w:sz="0" w:space="0" w:color="auto"/>
            <w:bottom w:val="none" w:sz="0" w:space="0" w:color="auto"/>
            <w:right w:val="none" w:sz="0" w:space="0" w:color="auto"/>
          </w:divBdr>
        </w:div>
        <w:div w:id="539367257">
          <w:marLeft w:val="640"/>
          <w:marRight w:val="0"/>
          <w:marTop w:val="0"/>
          <w:marBottom w:val="0"/>
          <w:divBdr>
            <w:top w:val="none" w:sz="0" w:space="0" w:color="auto"/>
            <w:left w:val="none" w:sz="0" w:space="0" w:color="auto"/>
            <w:bottom w:val="none" w:sz="0" w:space="0" w:color="auto"/>
            <w:right w:val="none" w:sz="0" w:space="0" w:color="auto"/>
          </w:divBdr>
        </w:div>
        <w:div w:id="1006597221">
          <w:marLeft w:val="640"/>
          <w:marRight w:val="0"/>
          <w:marTop w:val="0"/>
          <w:marBottom w:val="0"/>
          <w:divBdr>
            <w:top w:val="none" w:sz="0" w:space="0" w:color="auto"/>
            <w:left w:val="none" w:sz="0" w:space="0" w:color="auto"/>
            <w:bottom w:val="none" w:sz="0" w:space="0" w:color="auto"/>
            <w:right w:val="none" w:sz="0" w:space="0" w:color="auto"/>
          </w:divBdr>
        </w:div>
        <w:div w:id="1856573648">
          <w:marLeft w:val="640"/>
          <w:marRight w:val="0"/>
          <w:marTop w:val="0"/>
          <w:marBottom w:val="0"/>
          <w:divBdr>
            <w:top w:val="none" w:sz="0" w:space="0" w:color="auto"/>
            <w:left w:val="none" w:sz="0" w:space="0" w:color="auto"/>
            <w:bottom w:val="none" w:sz="0" w:space="0" w:color="auto"/>
            <w:right w:val="none" w:sz="0" w:space="0" w:color="auto"/>
          </w:divBdr>
        </w:div>
        <w:div w:id="379745118">
          <w:marLeft w:val="640"/>
          <w:marRight w:val="0"/>
          <w:marTop w:val="0"/>
          <w:marBottom w:val="0"/>
          <w:divBdr>
            <w:top w:val="none" w:sz="0" w:space="0" w:color="auto"/>
            <w:left w:val="none" w:sz="0" w:space="0" w:color="auto"/>
            <w:bottom w:val="none" w:sz="0" w:space="0" w:color="auto"/>
            <w:right w:val="none" w:sz="0" w:space="0" w:color="auto"/>
          </w:divBdr>
        </w:div>
        <w:div w:id="98987185">
          <w:marLeft w:val="640"/>
          <w:marRight w:val="0"/>
          <w:marTop w:val="0"/>
          <w:marBottom w:val="0"/>
          <w:divBdr>
            <w:top w:val="none" w:sz="0" w:space="0" w:color="auto"/>
            <w:left w:val="none" w:sz="0" w:space="0" w:color="auto"/>
            <w:bottom w:val="none" w:sz="0" w:space="0" w:color="auto"/>
            <w:right w:val="none" w:sz="0" w:space="0" w:color="auto"/>
          </w:divBdr>
        </w:div>
        <w:div w:id="1655450083">
          <w:marLeft w:val="640"/>
          <w:marRight w:val="0"/>
          <w:marTop w:val="0"/>
          <w:marBottom w:val="0"/>
          <w:divBdr>
            <w:top w:val="none" w:sz="0" w:space="0" w:color="auto"/>
            <w:left w:val="none" w:sz="0" w:space="0" w:color="auto"/>
            <w:bottom w:val="none" w:sz="0" w:space="0" w:color="auto"/>
            <w:right w:val="none" w:sz="0" w:space="0" w:color="auto"/>
          </w:divBdr>
        </w:div>
        <w:div w:id="2125030165">
          <w:marLeft w:val="640"/>
          <w:marRight w:val="0"/>
          <w:marTop w:val="0"/>
          <w:marBottom w:val="0"/>
          <w:divBdr>
            <w:top w:val="none" w:sz="0" w:space="0" w:color="auto"/>
            <w:left w:val="none" w:sz="0" w:space="0" w:color="auto"/>
            <w:bottom w:val="none" w:sz="0" w:space="0" w:color="auto"/>
            <w:right w:val="none" w:sz="0" w:space="0" w:color="auto"/>
          </w:divBdr>
        </w:div>
        <w:div w:id="1195772409">
          <w:marLeft w:val="640"/>
          <w:marRight w:val="0"/>
          <w:marTop w:val="0"/>
          <w:marBottom w:val="0"/>
          <w:divBdr>
            <w:top w:val="none" w:sz="0" w:space="0" w:color="auto"/>
            <w:left w:val="none" w:sz="0" w:space="0" w:color="auto"/>
            <w:bottom w:val="none" w:sz="0" w:space="0" w:color="auto"/>
            <w:right w:val="none" w:sz="0" w:space="0" w:color="auto"/>
          </w:divBdr>
        </w:div>
        <w:div w:id="786656421">
          <w:marLeft w:val="640"/>
          <w:marRight w:val="0"/>
          <w:marTop w:val="0"/>
          <w:marBottom w:val="0"/>
          <w:divBdr>
            <w:top w:val="none" w:sz="0" w:space="0" w:color="auto"/>
            <w:left w:val="none" w:sz="0" w:space="0" w:color="auto"/>
            <w:bottom w:val="none" w:sz="0" w:space="0" w:color="auto"/>
            <w:right w:val="none" w:sz="0" w:space="0" w:color="auto"/>
          </w:divBdr>
        </w:div>
        <w:div w:id="195166699">
          <w:marLeft w:val="640"/>
          <w:marRight w:val="0"/>
          <w:marTop w:val="0"/>
          <w:marBottom w:val="0"/>
          <w:divBdr>
            <w:top w:val="none" w:sz="0" w:space="0" w:color="auto"/>
            <w:left w:val="none" w:sz="0" w:space="0" w:color="auto"/>
            <w:bottom w:val="none" w:sz="0" w:space="0" w:color="auto"/>
            <w:right w:val="none" w:sz="0" w:space="0" w:color="auto"/>
          </w:divBdr>
        </w:div>
        <w:div w:id="759104891">
          <w:marLeft w:val="640"/>
          <w:marRight w:val="0"/>
          <w:marTop w:val="0"/>
          <w:marBottom w:val="0"/>
          <w:divBdr>
            <w:top w:val="none" w:sz="0" w:space="0" w:color="auto"/>
            <w:left w:val="none" w:sz="0" w:space="0" w:color="auto"/>
            <w:bottom w:val="none" w:sz="0" w:space="0" w:color="auto"/>
            <w:right w:val="none" w:sz="0" w:space="0" w:color="auto"/>
          </w:divBdr>
        </w:div>
        <w:div w:id="1138113542">
          <w:marLeft w:val="640"/>
          <w:marRight w:val="0"/>
          <w:marTop w:val="0"/>
          <w:marBottom w:val="0"/>
          <w:divBdr>
            <w:top w:val="none" w:sz="0" w:space="0" w:color="auto"/>
            <w:left w:val="none" w:sz="0" w:space="0" w:color="auto"/>
            <w:bottom w:val="none" w:sz="0" w:space="0" w:color="auto"/>
            <w:right w:val="none" w:sz="0" w:space="0" w:color="auto"/>
          </w:divBdr>
        </w:div>
        <w:div w:id="1371304205">
          <w:marLeft w:val="640"/>
          <w:marRight w:val="0"/>
          <w:marTop w:val="0"/>
          <w:marBottom w:val="0"/>
          <w:divBdr>
            <w:top w:val="none" w:sz="0" w:space="0" w:color="auto"/>
            <w:left w:val="none" w:sz="0" w:space="0" w:color="auto"/>
            <w:bottom w:val="none" w:sz="0" w:space="0" w:color="auto"/>
            <w:right w:val="none" w:sz="0" w:space="0" w:color="auto"/>
          </w:divBdr>
        </w:div>
        <w:div w:id="969897673">
          <w:marLeft w:val="640"/>
          <w:marRight w:val="0"/>
          <w:marTop w:val="0"/>
          <w:marBottom w:val="0"/>
          <w:divBdr>
            <w:top w:val="none" w:sz="0" w:space="0" w:color="auto"/>
            <w:left w:val="none" w:sz="0" w:space="0" w:color="auto"/>
            <w:bottom w:val="none" w:sz="0" w:space="0" w:color="auto"/>
            <w:right w:val="none" w:sz="0" w:space="0" w:color="auto"/>
          </w:divBdr>
        </w:div>
        <w:div w:id="932513772">
          <w:marLeft w:val="640"/>
          <w:marRight w:val="0"/>
          <w:marTop w:val="0"/>
          <w:marBottom w:val="0"/>
          <w:divBdr>
            <w:top w:val="none" w:sz="0" w:space="0" w:color="auto"/>
            <w:left w:val="none" w:sz="0" w:space="0" w:color="auto"/>
            <w:bottom w:val="none" w:sz="0" w:space="0" w:color="auto"/>
            <w:right w:val="none" w:sz="0" w:space="0" w:color="auto"/>
          </w:divBdr>
        </w:div>
        <w:div w:id="1918442343">
          <w:marLeft w:val="640"/>
          <w:marRight w:val="0"/>
          <w:marTop w:val="0"/>
          <w:marBottom w:val="0"/>
          <w:divBdr>
            <w:top w:val="none" w:sz="0" w:space="0" w:color="auto"/>
            <w:left w:val="none" w:sz="0" w:space="0" w:color="auto"/>
            <w:bottom w:val="none" w:sz="0" w:space="0" w:color="auto"/>
            <w:right w:val="none" w:sz="0" w:space="0" w:color="auto"/>
          </w:divBdr>
        </w:div>
        <w:div w:id="1630092641">
          <w:marLeft w:val="640"/>
          <w:marRight w:val="0"/>
          <w:marTop w:val="0"/>
          <w:marBottom w:val="0"/>
          <w:divBdr>
            <w:top w:val="none" w:sz="0" w:space="0" w:color="auto"/>
            <w:left w:val="none" w:sz="0" w:space="0" w:color="auto"/>
            <w:bottom w:val="none" w:sz="0" w:space="0" w:color="auto"/>
            <w:right w:val="none" w:sz="0" w:space="0" w:color="auto"/>
          </w:divBdr>
        </w:div>
        <w:div w:id="1604996172">
          <w:marLeft w:val="640"/>
          <w:marRight w:val="0"/>
          <w:marTop w:val="0"/>
          <w:marBottom w:val="0"/>
          <w:divBdr>
            <w:top w:val="none" w:sz="0" w:space="0" w:color="auto"/>
            <w:left w:val="none" w:sz="0" w:space="0" w:color="auto"/>
            <w:bottom w:val="none" w:sz="0" w:space="0" w:color="auto"/>
            <w:right w:val="none" w:sz="0" w:space="0" w:color="auto"/>
          </w:divBdr>
        </w:div>
        <w:div w:id="556282680">
          <w:marLeft w:val="640"/>
          <w:marRight w:val="0"/>
          <w:marTop w:val="0"/>
          <w:marBottom w:val="0"/>
          <w:divBdr>
            <w:top w:val="none" w:sz="0" w:space="0" w:color="auto"/>
            <w:left w:val="none" w:sz="0" w:space="0" w:color="auto"/>
            <w:bottom w:val="none" w:sz="0" w:space="0" w:color="auto"/>
            <w:right w:val="none" w:sz="0" w:space="0" w:color="auto"/>
          </w:divBdr>
        </w:div>
        <w:div w:id="2090149782">
          <w:marLeft w:val="640"/>
          <w:marRight w:val="0"/>
          <w:marTop w:val="0"/>
          <w:marBottom w:val="0"/>
          <w:divBdr>
            <w:top w:val="none" w:sz="0" w:space="0" w:color="auto"/>
            <w:left w:val="none" w:sz="0" w:space="0" w:color="auto"/>
            <w:bottom w:val="none" w:sz="0" w:space="0" w:color="auto"/>
            <w:right w:val="none" w:sz="0" w:space="0" w:color="auto"/>
          </w:divBdr>
        </w:div>
        <w:div w:id="963925593">
          <w:marLeft w:val="640"/>
          <w:marRight w:val="0"/>
          <w:marTop w:val="0"/>
          <w:marBottom w:val="0"/>
          <w:divBdr>
            <w:top w:val="none" w:sz="0" w:space="0" w:color="auto"/>
            <w:left w:val="none" w:sz="0" w:space="0" w:color="auto"/>
            <w:bottom w:val="none" w:sz="0" w:space="0" w:color="auto"/>
            <w:right w:val="none" w:sz="0" w:space="0" w:color="auto"/>
          </w:divBdr>
        </w:div>
        <w:div w:id="1224564172">
          <w:marLeft w:val="640"/>
          <w:marRight w:val="0"/>
          <w:marTop w:val="0"/>
          <w:marBottom w:val="0"/>
          <w:divBdr>
            <w:top w:val="none" w:sz="0" w:space="0" w:color="auto"/>
            <w:left w:val="none" w:sz="0" w:space="0" w:color="auto"/>
            <w:bottom w:val="none" w:sz="0" w:space="0" w:color="auto"/>
            <w:right w:val="none" w:sz="0" w:space="0" w:color="auto"/>
          </w:divBdr>
        </w:div>
        <w:div w:id="6367605">
          <w:marLeft w:val="640"/>
          <w:marRight w:val="0"/>
          <w:marTop w:val="0"/>
          <w:marBottom w:val="0"/>
          <w:divBdr>
            <w:top w:val="none" w:sz="0" w:space="0" w:color="auto"/>
            <w:left w:val="none" w:sz="0" w:space="0" w:color="auto"/>
            <w:bottom w:val="none" w:sz="0" w:space="0" w:color="auto"/>
            <w:right w:val="none" w:sz="0" w:space="0" w:color="auto"/>
          </w:divBdr>
        </w:div>
        <w:div w:id="2082830260">
          <w:marLeft w:val="640"/>
          <w:marRight w:val="0"/>
          <w:marTop w:val="0"/>
          <w:marBottom w:val="0"/>
          <w:divBdr>
            <w:top w:val="none" w:sz="0" w:space="0" w:color="auto"/>
            <w:left w:val="none" w:sz="0" w:space="0" w:color="auto"/>
            <w:bottom w:val="none" w:sz="0" w:space="0" w:color="auto"/>
            <w:right w:val="none" w:sz="0" w:space="0" w:color="auto"/>
          </w:divBdr>
        </w:div>
        <w:div w:id="1520923224">
          <w:marLeft w:val="640"/>
          <w:marRight w:val="0"/>
          <w:marTop w:val="0"/>
          <w:marBottom w:val="0"/>
          <w:divBdr>
            <w:top w:val="none" w:sz="0" w:space="0" w:color="auto"/>
            <w:left w:val="none" w:sz="0" w:space="0" w:color="auto"/>
            <w:bottom w:val="none" w:sz="0" w:space="0" w:color="auto"/>
            <w:right w:val="none" w:sz="0" w:space="0" w:color="auto"/>
          </w:divBdr>
        </w:div>
        <w:div w:id="1294097249">
          <w:marLeft w:val="640"/>
          <w:marRight w:val="0"/>
          <w:marTop w:val="0"/>
          <w:marBottom w:val="0"/>
          <w:divBdr>
            <w:top w:val="none" w:sz="0" w:space="0" w:color="auto"/>
            <w:left w:val="none" w:sz="0" w:space="0" w:color="auto"/>
            <w:bottom w:val="none" w:sz="0" w:space="0" w:color="auto"/>
            <w:right w:val="none" w:sz="0" w:space="0" w:color="auto"/>
          </w:divBdr>
        </w:div>
        <w:div w:id="896430782">
          <w:marLeft w:val="640"/>
          <w:marRight w:val="0"/>
          <w:marTop w:val="0"/>
          <w:marBottom w:val="0"/>
          <w:divBdr>
            <w:top w:val="none" w:sz="0" w:space="0" w:color="auto"/>
            <w:left w:val="none" w:sz="0" w:space="0" w:color="auto"/>
            <w:bottom w:val="none" w:sz="0" w:space="0" w:color="auto"/>
            <w:right w:val="none" w:sz="0" w:space="0" w:color="auto"/>
          </w:divBdr>
        </w:div>
        <w:div w:id="89854209">
          <w:marLeft w:val="640"/>
          <w:marRight w:val="0"/>
          <w:marTop w:val="0"/>
          <w:marBottom w:val="0"/>
          <w:divBdr>
            <w:top w:val="none" w:sz="0" w:space="0" w:color="auto"/>
            <w:left w:val="none" w:sz="0" w:space="0" w:color="auto"/>
            <w:bottom w:val="none" w:sz="0" w:space="0" w:color="auto"/>
            <w:right w:val="none" w:sz="0" w:space="0" w:color="auto"/>
          </w:divBdr>
        </w:div>
        <w:div w:id="1625429775">
          <w:marLeft w:val="640"/>
          <w:marRight w:val="0"/>
          <w:marTop w:val="0"/>
          <w:marBottom w:val="0"/>
          <w:divBdr>
            <w:top w:val="none" w:sz="0" w:space="0" w:color="auto"/>
            <w:left w:val="none" w:sz="0" w:space="0" w:color="auto"/>
            <w:bottom w:val="none" w:sz="0" w:space="0" w:color="auto"/>
            <w:right w:val="none" w:sz="0" w:space="0" w:color="auto"/>
          </w:divBdr>
        </w:div>
        <w:div w:id="769157842">
          <w:marLeft w:val="640"/>
          <w:marRight w:val="0"/>
          <w:marTop w:val="0"/>
          <w:marBottom w:val="0"/>
          <w:divBdr>
            <w:top w:val="none" w:sz="0" w:space="0" w:color="auto"/>
            <w:left w:val="none" w:sz="0" w:space="0" w:color="auto"/>
            <w:bottom w:val="none" w:sz="0" w:space="0" w:color="auto"/>
            <w:right w:val="none" w:sz="0" w:space="0" w:color="auto"/>
          </w:divBdr>
        </w:div>
        <w:div w:id="580257424">
          <w:marLeft w:val="640"/>
          <w:marRight w:val="0"/>
          <w:marTop w:val="0"/>
          <w:marBottom w:val="0"/>
          <w:divBdr>
            <w:top w:val="none" w:sz="0" w:space="0" w:color="auto"/>
            <w:left w:val="none" w:sz="0" w:space="0" w:color="auto"/>
            <w:bottom w:val="none" w:sz="0" w:space="0" w:color="auto"/>
            <w:right w:val="none" w:sz="0" w:space="0" w:color="auto"/>
          </w:divBdr>
        </w:div>
        <w:div w:id="1149785216">
          <w:marLeft w:val="640"/>
          <w:marRight w:val="0"/>
          <w:marTop w:val="0"/>
          <w:marBottom w:val="0"/>
          <w:divBdr>
            <w:top w:val="none" w:sz="0" w:space="0" w:color="auto"/>
            <w:left w:val="none" w:sz="0" w:space="0" w:color="auto"/>
            <w:bottom w:val="none" w:sz="0" w:space="0" w:color="auto"/>
            <w:right w:val="none" w:sz="0" w:space="0" w:color="auto"/>
          </w:divBdr>
        </w:div>
        <w:div w:id="1473794935">
          <w:marLeft w:val="640"/>
          <w:marRight w:val="0"/>
          <w:marTop w:val="0"/>
          <w:marBottom w:val="0"/>
          <w:divBdr>
            <w:top w:val="none" w:sz="0" w:space="0" w:color="auto"/>
            <w:left w:val="none" w:sz="0" w:space="0" w:color="auto"/>
            <w:bottom w:val="none" w:sz="0" w:space="0" w:color="auto"/>
            <w:right w:val="none" w:sz="0" w:space="0" w:color="auto"/>
          </w:divBdr>
        </w:div>
        <w:div w:id="170682561">
          <w:marLeft w:val="640"/>
          <w:marRight w:val="0"/>
          <w:marTop w:val="0"/>
          <w:marBottom w:val="0"/>
          <w:divBdr>
            <w:top w:val="none" w:sz="0" w:space="0" w:color="auto"/>
            <w:left w:val="none" w:sz="0" w:space="0" w:color="auto"/>
            <w:bottom w:val="none" w:sz="0" w:space="0" w:color="auto"/>
            <w:right w:val="none" w:sz="0" w:space="0" w:color="auto"/>
          </w:divBdr>
        </w:div>
        <w:div w:id="1837109138">
          <w:marLeft w:val="640"/>
          <w:marRight w:val="0"/>
          <w:marTop w:val="0"/>
          <w:marBottom w:val="0"/>
          <w:divBdr>
            <w:top w:val="none" w:sz="0" w:space="0" w:color="auto"/>
            <w:left w:val="none" w:sz="0" w:space="0" w:color="auto"/>
            <w:bottom w:val="none" w:sz="0" w:space="0" w:color="auto"/>
            <w:right w:val="none" w:sz="0" w:space="0" w:color="auto"/>
          </w:divBdr>
        </w:div>
        <w:div w:id="1788308656">
          <w:marLeft w:val="640"/>
          <w:marRight w:val="0"/>
          <w:marTop w:val="0"/>
          <w:marBottom w:val="0"/>
          <w:divBdr>
            <w:top w:val="none" w:sz="0" w:space="0" w:color="auto"/>
            <w:left w:val="none" w:sz="0" w:space="0" w:color="auto"/>
            <w:bottom w:val="none" w:sz="0" w:space="0" w:color="auto"/>
            <w:right w:val="none" w:sz="0" w:space="0" w:color="auto"/>
          </w:divBdr>
        </w:div>
        <w:div w:id="829058999">
          <w:marLeft w:val="640"/>
          <w:marRight w:val="0"/>
          <w:marTop w:val="0"/>
          <w:marBottom w:val="0"/>
          <w:divBdr>
            <w:top w:val="none" w:sz="0" w:space="0" w:color="auto"/>
            <w:left w:val="none" w:sz="0" w:space="0" w:color="auto"/>
            <w:bottom w:val="none" w:sz="0" w:space="0" w:color="auto"/>
            <w:right w:val="none" w:sz="0" w:space="0" w:color="auto"/>
          </w:divBdr>
        </w:div>
        <w:div w:id="1960792273">
          <w:marLeft w:val="640"/>
          <w:marRight w:val="0"/>
          <w:marTop w:val="0"/>
          <w:marBottom w:val="0"/>
          <w:divBdr>
            <w:top w:val="none" w:sz="0" w:space="0" w:color="auto"/>
            <w:left w:val="none" w:sz="0" w:space="0" w:color="auto"/>
            <w:bottom w:val="none" w:sz="0" w:space="0" w:color="auto"/>
            <w:right w:val="none" w:sz="0" w:space="0" w:color="auto"/>
          </w:divBdr>
        </w:div>
        <w:div w:id="179586466">
          <w:marLeft w:val="640"/>
          <w:marRight w:val="0"/>
          <w:marTop w:val="0"/>
          <w:marBottom w:val="0"/>
          <w:divBdr>
            <w:top w:val="none" w:sz="0" w:space="0" w:color="auto"/>
            <w:left w:val="none" w:sz="0" w:space="0" w:color="auto"/>
            <w:bottom w:val="none" w:sz="0" w:space="0" w:color="auto"/>
            <w:right w:val="none" w:sz="0" w:space="0" w:color="auto"/>
          </w:divBdr>
        </w:div>
        <w:div w:id="2109041406">
          <w:marLeft w:val="640"/>
          <w:marRight w:val="0"/>
          <w:marTop w:val="0"/>
          <w:marBottom w:val="0"/>
          <w:divBdr>
            <w:top w:val="none" w:sz="0" w:space="0" w:color="auto"/>
            <w:left w:val="none" w:sz="0" w:space="0" w:color="auto"/>
            <w:bottom w:val="none" w:sz="0" w:space="0" w:color="auto"/>
            <w:right w:val="none" w:sz="0" w:space="0" w:color="auto"/>
          </w:divBdr>
        </w:div>
        <w:div w:id="1118837476">
          <w:marLeft w:val="640"/>
          <w:marRight w:val="0"/>
          <w:marTop w:val="0"/>
          <w:marBottom w:val="0"/>
          <w:divBdr>
            <w:top w:val="none" w:sz="0" w:space="0" w:color="auto"/>
            <w:left w:val="none" w:sz="0" w:space="0" w:color="auto"/>
            <w:bottom w:val="none" w:sz="0" w:space="0" w:color="auto"/>
            <w:right w:val="none" w:sz="0" w:space="0" w:color="auto"/>
          </w:divBdr>
        </w:div>
        <w:div w:id="576789240">
          <w:marLeft w:val="640"/>
          <w:marRight w:val="0"/>
          <w:marTop w:val="0"/>
          <w:marBottom w:val="0"/>
          <w:divBdr>
            <w:top w:val="none" w:sz="0" w:space="0" w:color="auto"/>
            <w:left w:val="none" w:sz="0" w:space="0" w:color="auto"/>
            <w:bottom w:val="none" w:sz="0" w:space="0" w:color="auto"/>
            <w:right w:val="none" w:sz="0" w:space="0" w:color="auto"/>
          </w:divBdr>
        </w:div>
        <w:div w:id="491260851">
          <w:marLeft w:val="640"/>
          <w:marRight w:val="0"/>
          <w:marTop w:val="0"/>
          <w:marBottom w:val="0"/>
          <w:divBdr>
            <w:top w:val="none" w:sz="0" w:space="0" w:color="auto"/>
            <w:left w:val="none" w:sz="0" w:space="0" w:color="auto"/>
            <w:bottom w:val="none" w:sz="0" w:space="0" w:color="auto"/>
            <w:right w:val="none" w:sz="0" w:space="0" w:color="auto"/>
          </w:divBdr>
        </w:div>
        <w:div w:id="1814520968">
          <w:marLeft w:val="640"/>
          <w:marRight w:val="0"/>
          <w:marTop w:val="0"/>
          <w:marBottom w:val="0"/>
          <w:divBdr>
            <w:top w:val="none" w:sz="0" w:space="0" w:color="auto"/>
            <w:left w:val="none" w:sz="0" w:space="0" w:color="auto"/>
            <w:bottom w:val="none" w:sz="0" w:space="0" w:color="auto"/>
            <w:right w:val="none" w:sz="0" w:space="0" w:color="auto"/>
          </w:divBdr>
        </w:div>
        <w:div w:id="1285578072">
          <w:marLeft w:val="640"/>
          <w:marRight w:val="0"/>
          <w:marTop w:val="0"/>
          <w:marBottom w:val="0"/>
          <w:divBdr>
            <w:top w:val="none" w:sz="0" w:space="0" w:color="auto"/>
            <w:left w:val="none" w:sz="0" w:space="0" w:color="auto"/>
            <w:bottom w:val="none" w:sz="0" w:space="0" w:color="auto"/>
            <w:right w:val="none" w:sz="0" w:space="0" w:color="auto"/>
          </w:divBdr>
        </w:div>
        <w:div w:id="385491978">
          <w:marLeft w:val="640"/>
          <w:marRight w:val="0"/>
          <w:marTop w:val="0"/>
          <w:marBottom w:val="0"/>
          <w:divBdr>
            <w:top w:val="none" w:sz="0" w:space="0" w:color="auto"/>
            <w:left w:val="none" w:sz="0" w:space="0" w:color="auto"/>
            <w:bottom w:val="none" w:sz="0" w:space="0" w:color="auto"/>
            <w:right w:val="none" w:sz="0" w:space="0" w:color="auto"/>
          </w:divBdr>
        </w:div>
        <w:div w:id="864945325">
          <w:marLeft w:val="640"/>
          <w:marRight w:val="0"/>
          <w:marTop w:val="0"/>
          <w:marBottom w:val="0"/>
          <w:divBdr>
            <w:top w:val="none" w:sz="0" w:space="0" w:color="auto"/>
            <w:left w:val="none" w:sz="0" w:space="0" w:color="auto"/>
            <w:bottom w:val="none" w:sz="0" w:space="0" w:color="auto"/>
            <w:right w:val="none" w:sz="0" w:space="0" w:color="auto"/>
          </w:divBdr>
        </w:div>
        <w:div w:id="1969385411">
          <w:marLeft w:val="640"/>
          <w:marRight w:val="0"/>
          <w:marTop w:val="0"/>
          <w:marBottom w:val="0"/>
          <w:divBdr>
            <w:top w:val="none" w:sz="0" w:space="0" w:color="auto"/>
            <w:left w:val="none" w:sz="0" w:space="0" w:color="auto"/>
            <w:bottom w:val="none" w:sz="0" w:space="0" w:color="auto"/>
            <w:right w:val="none" w:sz="0" w:space="0" w:color="auto"/>
          </w:divBdr>
        </w:div>
        <w:div w:id="941033100">
          <w:marLeft w:val="640"/>
          <w:marRight w:val="0"/>
          <w:marTop w:val="0"/>
          <w:marBottom w:val="0"/>
          <w:divBdr>
            <w:top w:val="none" w:sz="0" w:space="0" w:color="auto"/>
            <w:left w:val="none" w:sz="0" w:space="0" w:color="auto"/>
            <w:bottom w:val="none" w:sz="0" w:space="0" w:color="auto"/>
            <w:right w:val="none" w:sz="0" w:space="0" w:color="auto"/>
          </w:divBdr>
        </w:div>
        <w:div w:id="859272183">
          <w:marLeft w:val="640"/>
          <w:marRight w:val="0"/>
          <w:marTop w:val="0"/>
          <w:marBottom w:val="0"/>
          <w:divBdr>
            <w:top w:val="none" w:sz="0" w:space="0" w:color="auto"/>
            <w:left w:val="none" w:sz="0" w:space="0" w:color="auto"/>
            <w:bottom w:val="none" w:sz="0" w:space="0" w:color="auto"/>
            <w:right w:val="none" w:sz="0" w:space="0" w:color="auto"/>
          </w:divBdr>
        </w:div>
        <w:div w:id="39524272">
          <w:marLeft w:val="640"/>
          <w:marRight w:val="0"/>
          <w:marTop w:val="0"/>
          <w:marBottom w:val="0"/>
          <w:divBdr>
            <w:top w:val="none" w:sz="0" w:space="0" w:color="auto"/>
            <w:left w:val="none" w:sz="0" w:space="0" w:color="auto"/>
            <w:bottom w:val="none" w:sz="0" w:space="0" w:color="auto"/>
            <w:right w:val="none" w:sz="0" w:space="0" w:color="auto"/>
          </w:divBdr>
        </w:div>
        <w:div w:id="1063867488">
          <w:marLeft w:val="640"/>
          <w:marRight w:val="0"/>
          <w:marTop w:val="0"/>
          <w:marBottom w:val="0"/>
          <w:divBdr>
            <w:top w:val="none" w:sz="0" w:space="0" w:color="auto"/>
            <w:left w:val="none" w:sz="0" w:space="0" w:color="auto"/>
            <w:bottom w:val="none" w:sz="0" w:space="0" w:color="auto"/>
            <w:right w:val="none" w:sz="0" w:space="0" w:color="auto"/>
          </w:divBdr>
        </w:div>
        <w:div w:id="291521718">
          <w:marLeft w:val="640"/>
          <w:marRight w:val="0"/>
          <w:marTop w:val="0"/>
          <w:marBottom w:val="0"/>
          <w:divBdr>
            <w:top w:val="none" w:sz="0" w:space="0" w:color="auto"/>
            <w:left w:val="none" w:sz="0" w:space="0" w:color="auto"/>
            <w:bottom w:val="none" w:sz="0" w:space="0" w:color="auto"/>
            <w:right w:val="none" w:sz="0" w:space="0" w:color="auto"/>
          </w:divBdr>
        </w:div>
        <w:div w:id="124347536">
          <w:marLeft w:val="640"/>
          <w:marRight w:val="0"/>
          <w:marTop w:val="0"/>
          <w:marBottom w:val="0"/>
          <w:divBdr>
            <w:top w:val="none" w:sz="0" w:space="0" w:color="auto"/>
            <w:left w:val="none" w:sz="0" w:space="0" w:color="auto"/>
            <w:bottom w:val="none" w:sz="0" w:space="0" w:color="auto"/>
            <w:right w:val="none" w:sz="0" w:space="0" w:color="auto"/>
          </w:divBdr>
        </w:div>
        <w:div w:id="514534636">
          <w:marLeft w:val="640"/>
          <w:marRight w:val="0"/>
          <w:marTop w:val="0"/>
          <w:marBottom w:val="0"/>
          <w:divBdr>
            <w:top w:val="none" w:sz="0" w:space="0" w:color="auto"/>
            <w:left w:val="none" w:sz="0" w:space="0" w:color="auto"/>
            <w:bottom w:val="none" w:sz="0" w:space="0" w:color="auto"/>
            <w:right w:val="none" w:sz="0" w:space="0" w:color="auto"/>
          </w:divBdr>
        </w:div>
        <w:div w:id="1558323054">
          <w:marLeft w:val="640"/>
          <w:marRight w:val="0"/>
          <w:marTop w:val="0"/>
          <w:marBottom w:val="0"/>
          <w:divBdr>
            <w:top w:val="none" w:sz="0" w:space="0" w:color="auto"/>
            <w:left w:val="none" w:sz="0" w:space="0" w:color="auto"/>
            <w:bottom w:val="none" w:sz="0" w:space="0" w:color="auto"/>
            <w:right w:val="none" w:sz="0" w:space="0" w:color="auto"/>
          </w:divBdr>
        </w:div>
        <w:div w:id="1578444581">
          <w:marLeft w:val="640"/>
          <w:marRight w:val="0"/>
          <w:marTop w:val="0"/>
          <w:marBottom w:val="0"/>
          <w:divBdr>
            <w:top w:val="none" w:sz="0" w:space="0" w:color="auto"/>
            <w:left w:val="none" w:sz="0" w:space="0" w:color="auto"/>
            <w:bottom w:val="none" w:sz="0" w:space="0" w:color="auto"/>
            <w:right w:val="none" w:sz="0" w:space="0" w:color="auto"/>
          </w:divBdr>
        </w:div>
        <w:div w:id="1190488749">
          <w:marLeft w:val="640"/>
          <w:marRight w:val="0"/>
          <w:marTop w:val="0"/>
          <w:marBottom w:val="0"/>
          <w:divBdr>
            <w:top w:val="none" w:sz="0" w:space="0" w:color="auto"/>
            <w:left w:val="none" w:sz="0" w:space="0" w:color="auto"/>
            <w:bottom w:val="none" w:sz="0" w:space="0" w:color="auto"/>
            <w:right w:val="none" w:sz="0" w:space="0" w:color="auto"/>
          </w:divBdr>
        </w:div>
        <w:div w:id="136917200">
          <w:marLeft w:val="640"/>
          <w:marRight w:val="0"/>
          <w:marTop w:val="0"/>
          <w:marBottom w:val="0"/>
          <w:divBdr>
            <w:top w:val="none" w:sz="0" w:space="0" w:color="auto"/>
            <w:left w:val="none" w:sz="0" w:space="0" w:color="auto"/>
            <w:bottom w:val="none" w:sz="0" w:space="0" w:color="auto"/>
            <w:right w:val="none" w:sz="0" w:space="0" w:color="auto"/>
          </w:divBdr>
        </w:div>
        <w:div w:id="1097597890">
          <w:marLeft w:val="640"/>
          <w:marRight w:val="0"/>
          <w:marTop w:val="0"/>
          <w:marBottom w:val="0"/>
          <w:divBdr>
            <w:top w:val="none" w:sz="0" w:space="0" w:color="auto"/>
            <w:left w:val="none" w:sz="0" w:space="0" w:color="auto"/>
            <w:bottom w:val="none" w:sz="0" w:space="0" w:color="auto"/>
            <w:right w:val="none" w:sz="0" w:space="0" w:color="auto"/>
          </w:divBdr>
        </w:div>
        <w:div w:id="668868040">
          <w:marLeft w:val="640"/>
          <w:marRight w:val="0"/>
          <w:marTop w:val="0"/>
          <w:marBottom w:val="0"/>
          <w:divBdr>
            <w:top w:val="none" w:sz="0" w:space="0" w:color="auto"/>
            <w:left w:val="none" w:sz="0" w:space="0" w:color="auto"/>
            <w:bottom w:val="none" w:sz="0" w:space="0" w:color="auto"/>
            <w:right w:val="none" w:sz="0" w:space="0" w:color="auto"/>
          </w:divBdr>
        </w:div>
        <w:div w:id="405686577">
          <w:marLeft w:val="640"/>
          <w:marRight w:val="0"/>
          <w:marTop w:val="0"/>
          <w:marBottom w:val="0"/>
          <w:divBdr>
            <w:top w:val="none" w:sz="0" w:space="0" w:color="auto"/>
            <w:left w:val="none" w:sz="0" w:space="0" w:color="auto"/>
            <w:bottom w:val="none" w:sz="0" w:space="0" w:color="auto"/>
            <w:right w:val="none" w:sz="0" w:space="0" w:color="auto"/>
          </w:divBdr>
        </w:div>
        <w:div w:id="189757758">
          <w:marLeft w:val="640"/>
          <w:marRight w:val="0"/>
          <w:marTop w:val="0"/>
          <w:marBottom w:val="0"/>
          <w:divBdr>
            <w:top w:val="none" w:sz="0" w:space="0" w:color="auto"/>
            <w:left w:val="none" w:sz="0" w:space="0" w:color="auto"/>
            <w:bottom w:val="none" w:sz="0" w:space="0" w:color="auto"/>
            <w:right w:val="none" w:sz="0" w:space="0" w:color="auto"/>
          </w:divBdr>
        </w:div>
        <w:div w:id="1550528559">
          <w:marLeft w:val="640"/>
          <w:marRight w:val="0"/>
          <w:marTop w:val="0"/>
          <w:marBottom w:val="0"/>
          <w:divBdr>
            <w:top w:val="none" w:sz="0" w:space="0" w:color="auto"/>
            <w:left w:val="none" w:sz="0" w:space="0" w:color="auto"/>
            <w:bottom w:val="none" w:sz="0" w:space="0" w:color="auto"/>
            <w:right w:val="none" w:sz="0" w:space="0" w:color="auto"/>
          </w:divBdr>
        </w:div>
        <w:div w:id="526868156">
          <w:marLeft w:val="640"/>
          <w:marRight w:val="0"/>
          <w:marTop w:val="0"/>
          <w:marBottom w:val="0"/>
          <w:divBdr>
            <w:top w:val="none" w:sz="0" w:space="0" w:color="auto"/>
            <w:left w:val="none" w:sz="0" w:space="0" w:color="auto"/>
            <w:bottom w:val="none" w:sz="0" w:space="0" w:color="auto"/>
            <w:right w:val="none" w:sz="0" w:space="0" w:color="auto"/>
          </w:divBdr>
        </w:div>
        <w:div w:id="2138335496">
          <w:marLeft w:val="640"/>
          <w:marRight w:val="0"/>
          <w:marTop w:val="0"/>
          <w:marBottom w:val="0"/>
          <w:divBdr>
            <w:top w:val="none" w:sz="0" w:space="0" w:color="auto"/>
            <w:left w:val="none" w:sz="0" w:space="0" w:color="auto"/>
            <w:bottom w:val="none" w:sz="0" w:space="0" w:color="auto"/>
            <w:right w:val="none" w:sz="0" w:space="0" w:color="auto"/>
          </w:divBdr>
        </w:div>
        <w:div w:id="1910848864">
          <w:marLeft w:val="640"/>
          <w:marRight w:val="0"/>
          <w:marTop w:val="0"/>
          <w:marBottom w:val="0"/>
          <w:divBdr>
            <w:top w:val="none" w:sz="0" w:space="0" w:color="auto"/>
            <w:left w:val="none" w:sz="0" w:space="0" w:color="auto"/>
            <w:bottom w:val="none" w:sz="0" w:space="0" w:color="auto"/>
            <w:right w:val="none" w:sz="0" w:space="0" w:color="auto"/>
          </w:divBdr>
        </w:div>
        <w:div w:id="825634372">
          <w:marLeft w:val="640"/>
          <w:marRight w:val="0"/>
          <w:marTop w:val="0"/>
          <w:marBottom w:val="0"/>
          <w:divBdr>
            <w:top w:val="none" w:sz="0" w:space="0" w:color="auto"/>
            <w:left w:val="none" w:sz="0" w:space="0" w:color="auto"/>
            <w:bottom w:val="none" w:sz="0" w:space="0" w:color="auto"/>
            <w:right w:val="none" w:sz="0" w:space="0" w:color="auto"/>
          </w:divBdr>
        </w:div>
        <w:div w:id="10575281">
          <w:marLeft w:val="640"/>
          <w:marRight w:val="0"/>
          <w:marTop w:val="0"/>
          <w:marBottom w:val="0"/>
          <w:divBdr>
            <w:top w:val="none" w:sz="0" w:space="0" w:color="auto"/>
            <w:left w:val="none" w:sz="0" w:space="0" w:color="auto"/>
            <w:bottom w:val="none" w:sz="0" w:space="0" w:color="auto"/>
            <w:right w:val="none" w:sz="0" w:space="0" w:color="auto"/>
          </w:divBdr>
        </w:div>
        <w:div w:id="1728190038">
          <w:marLeft w:val="640"/>
          <w:marRight w:val="0"/>
          <w:marTop w:val="0"/>
          <w:marBottom w:val="0"/>
          <w:divBdr>
            <w:top w:val="none" w:sz="0" w:space="0" w:color="auto"/>
            <w:left w:val="none" w:sz="0" w:space="0" w:color="auto"/>
            <w:bottom w:val="none" w:sz="0" w:space="0" w:color="auto"/>
            <w:right w:val="none" w:sz="0" w:space="0" w:color="auto"/>
          </w:divBdr>
        </w:div>
        <w:div w:id="1808622356">
          <w:marLeft w:val="640"/>
          <w:marRight w:val="0"/>
          <w:marTop w:val="0"/>
          <w:marBottom w:val="0"/>
          <w:divBdr>
            <w:top w:val="none" w:sz="0" w:space="0" w:color="auto"/>
            <w:left w:val="none" w:sz="0" w:space="0" w:color="auto"/>
            <w:bottom w:val="none" w:sz="0" w:space="0" w:color="auto"/>
            <w:right w:val="none" w:sz="0" w:space="0" w:color="auto"/>
          </w:divBdr>
        </w:div>
        <w:div w:id="422803095">
          <w:marLeft w:val="640"/>
          <w:marRight w:val="0"/>
          <w:marTop w:val="0"/>
          <w:marBottom w:val="0"/>
          <w:divBdr>
            <w:top w:val="none" w:sz="0" w:space="0" w:color="auto"/>
            <w:left w:val="none" w:sz="0" w:space="0" w:color="auto"/>
            <w:bottom w:val="none" w:sz="0" w:space="0" w:color="auto"/>
            <w:right w:val="none" w:sz="0" w:space="0" w:color="auto"/>
          </w:divBdr>
        </w:div>
        <w:div w:id="611014041">
          <w:marLeft w:val="640"/>
          <w:marRight w:val="0"/>
          <w:marTop w:val="0"/>
          <w:marBottom w:val="0"/>
          <w:divBdr>
            <w:top w:val="none" w:sz="0" w:space="0" w:color="auto"/>
            <w:left w:val="none" w:sz="0" w:space="0" w:color="auto"/>
            <w:bottom w:val="none" w:sz="0" w:space="0" w:color="auto"/>
            <w:right w:val="none" w:sz="0" w:space="0" w:color="auto"/>
          </w:divBdr>
        </w:div>
        <w:div w:id="26685897">
          <w:marLeft w:val="640"/>
          <w:marRight w:val="0"/>
          <w:marTop w:val="0"/>
          <w:marBottom w:val="0"/>
          <w:divBdr>
            <w:top w:val="none" w:sz="0" w:space="0" w:color="auto"/>
            <w:left w:val="none" w:sz="0" w:space="0" w:color="auto"/>
            <w:bottom w:val="none" w:sz="0" w:space="0" w:color="auto"/>
            <w:right w:val="none" w:sz="0" w:space="0" w:color="auto"/>
          </w:divBdr>
        </w:div>
        <w:div w:id="176045882">
          <w:marLeft w:val="640"/>
          <w:marRight w:val="0"/>
          <w:marTop w:val="0"/>
          <w:marBottom w:val="0"/>
          <w:divBdr>
            <w:top w:val="none" w:sz="0" w:space="0" w:color="auto"/>
            <w:left w:val="none" w:sz="0" w:space="0" w:color="auto"/>
            <w:bottom w:val="none" w:sz="0" w:space="0" w:color="auto"/>
            <w:right w:val="none" w:sz="0" w:space="0" w:color="auto"/>
          </w:divBdr>
        </w:div>
        <w:div w:id="856887961">
          <w:marLeft w:val="640"/>
          <w:marRight w:val="0"/>
          <w:marTop w:val="0"/>
          <w:marBottom w:val="0"/>
          <w:divBdr>
            <w:top w:val="none" w:sz="0" w:space="0" w:color="auto"/>
            <w:left w:val="none" w:sz="0" w:space="0" w:color="auto"/>
            <w:bottom w:val="none" w:sz="0" w:space="0" w:color="auto"/>
            <w:right w:val="none" w:sz="0" w:space="0" w:color="auto"/>
          </w:divBdr>
        </w:div>
        <w:div w:id="9643601">
          <w:marLeft w:val="640"/>
          <w:marRight w:val="0"/>
          <w:marTop w:val="0"/>
          <w:marBottom w:val="0"/>
          <w:divBdr>
            <w:top w:val="none" w:sz="0" w:space="0" w:color="auto"/>
            <w:left w:val="none" w:sz="0" w:space="0" w:color="auto"/>
            <w:bottom w:val="none" w:sz="0" w:space="0" w:color="auto"/>
            <w:right w:val="none" w:sz="0" w:space="0" w:color="auto"/>
          </w:divBdr>
        </w:div>
        <w:div w:id="187064448">
          <w:marLeft w:val="640"/>
          <w:marRight w:val="0"/>
          <w:marTop w:val="0"/>
          <w:marBottom w:val="0"/>
          <w:divBdr>
            <w:top w:val="none" w:sz="0" w:space="0" w:color="auto"/>
            <w:left w:val="none" w:sz="0" w:space="0" w:color="auto"/>
            <w:bottom w:val="none" w:sz="0" w:space="0" w:color="auto"/>
            <w:right w:val="none" w:sz="0" w:space="0" w:color="auto"/>
          </w:divBdr>
        </w:div>
        <w:div w:id="1062212974">
          <w:marLeft w:val="640"/>
          <w:marRight w:val="0"/>
          <w:marTop w:val="0"/>
          <w:marBottom w:val="0"/>
          <w:divBdr>
            <w:top w:val="none" w:sz="0" w:space="0" w:color="auto"/>
            <w:left w:val="none" w:sz="0" w:space="0" w:color="auto"/>
            <w:bottom w:val="none" w:sz="0" w:space="0" w:color="auto"/>
            <w:right w:val="none" w:sz="0" w:space="0" w:color="auto"/>
          </w:divBdr>
        </w:div>
        <w:div w:id="760564561">
          <w:marLeft w:val="640"/>
          <w:marRight w:val="0"/>
          <w:marTop w:val="0"/>
          <w:marBottom w:val="0"/>
          <w:divBdr>
            <w:top w:val="none" w:sz="0" w:space="0" w:color="auto"/>
            <w:left w:val="none" w:sz="0" w:space="0" w:color="auto"/>
            <w:bottom w:val="none" w:sz="0" w:space="0" w:color="auto"/>
            <w:right w:val="none" w:sz="0" w:space="0" w:color="auto"/>
          </w:divBdr>
        </w:div>
        <w:div w:id="2135251584">
          <w:marLeft w:val="640"/>
          <w:marRight w:val="0"/>
          <w:marTop w:val="0"/>
          <w:marBottom w:val="0"/>
          <w:divBdr>
            <w:top w:val="none" w:sz="0" w:space="0" w:color="auto"/>
            <w:left w:val="none" w:sz="0" w:space="0" w:color="auto"/>
            <w:bottom w:val="none" w:sz="0" w:space="0" w:color="auto"/>
            <w:right w:val="none" w:sz="0" w:space="0" w:color="auto"/>
          </w:divBdr>
        </w:div>
        <w:div w:id="1918006823">
          <w:marLeft w:val="640"/>
          <w:marRight w:val="0"/>
          <w:marTop w:val="0"/>
          <w:marBottom w:val="0"/>
          <w:divBdr>
            <w:top w:val="none" w:sz="0" w:space="0" w:color="auto"/>
            <w:left w:val="none" w:sz="0" w:space="0" w:color="auto"/>
            <w:bottom w:val="none" w:sz="0" w:space="0" w:color="auto"/>
            <w:right w:val="none" w:sz="0" w:space="0" w:color="auto"/>
          </w:divBdr>
        </w:div>
        <w:div w:id="1601373989">
          <w:marLeft w:val="640"/>
          <w:marRight w:val="0"/>
          <w:marTop w:val="0"/>
          <w:marBottom w:val="0"/>
          <w:divBdr>
            <w:top w:val="none" w:sz="0" w:space="0" w:color="auto"/>
            <w:left w:val="none" w:sz="0" w:space="0" w:color="auto"/>
            <w:bottom w:val="none" w:sz="0" w:space="0" w:color="auto"/>
            <w:right w:val="none" w:sz="0" w:space="0" w:color="auto"/>
          </w:divBdr>
        </w:div>
        <w:div w:id="362751652">
          <w:marLeft w:val="640"/>
          <w:marRight w:val="0"/>
          <w:marTop w:val="0"/>
          <w:marBottom w:val="0"/>
          <w:divBdr>
            <w:top w:val="none" w:sz="0" w:space="0" w:color="auto"/>
            <w:left w:val="none" w:sz="0" w:space="0" w:color="auto"/>
            <w:bottom w:val="none" w:sz="0" w:space="0" w:color="auto"/>
            <w:right w:val="none" w:sz="0" w:space="0" w:color="auto"/>
          </w:divBdr>
        </w:div>
        <w:div w:id="64032861">
          <w:marLeft w:val="640"/>
          <w:marRight w:val="0"/>
          <w:marTop w:val="0"/>
          <w:marBottom w:val="0"/>
          <w:divBdr>
            <w:top w:val="none" w:sz="0" w:space="0" w:color="auto"/>
            <w:left w:val="none" w:sz="0" w:space="0" w:color="auto"/>
            <w:bottom w:val="none" w:sz="0" w:space="0" w:color="auto"/>
            <w:right w:val="none" w:sz="0" w:space="0" w:color="auto"/>
          </w:divBdr>
        </w:div>
        <w:div w:id="1266033344">
          <w:marLeft w:val="640"/>
          <w:marRight w:val="0"/>
          <w:marTop w:val="0"/>
          <w:marBottom w:val="0"/>
          <w:divBdr>
            <w:top w:val="none" w:sz="0" w:space="0" w:color="auto"/>
            <w:left w:val="none" w:sz="0" w:space="0" w:color="auto"/>
            <w:bottom w:val="none" w:sz="0" w:space="0" w:color="auto"/>
            <w:right w:val="none" w:sz="0" w:space="0" w:color="auto"/>
          </w:divBdr>
        </w:div>
        <w:div w:id="1046486678">
          <w:marLeft w:val="640"/>
          <w:marRight w:val="0"/>
          <w:marTop w:val="0"/>
          <w:marBottom w:val="0"/>
          <w:divBdr>
            <w:top w:val="none" w:sz="0" w:space="0" w:color="auto"/>
            <w:left w:val="none" w:sz="0" w:space="0" w:color="auto"/>
            <w:bottom w:val="none" w:sz="0" w:space="0" w:color="auto"/>
            <w:right w:val="none" w:sz="0" w:space="0" w:color="auto"/>
          </w:divBdr>
        </w:div>
        <w:div w:id="2074353272">
          <w:marLeft w:val="640"/>
          <w:marRight w:val="0"/>
          <w:marTop w:val="0"/>
          <w:marBottom w:val="0"/>
          <w:divBdr>
            <w:top w:val="none" w:sz="0" w:space="0" w:color="auto"/>
            <w:left w:val="none" w:sz="0" w:space="0" w:color="auto"/>
            <w:bottom w:val="none" w:sz="0" w:space="0" w:color="auto"/>
            <w:right w:val="none" w:sz="0" w:space="0" w:color="auto"/>
          </w:divBdr>
        </w:div>
        <w:div w:id="53623464">
          <w:marLeft w:val="640"/>
          <w:marRight w:val="0"/>
          <w:marTop w:val="0"/>
          <w:marBottom w:val="0"/>
          <w:divBdr>
            <w:top w:val="none" w:sz="0" w:space="0" w:color="auto"/>
            <w:left w:val="none" w:sz="0" w:space="0" w:color="auto"/>
            <w:bottom w:val="none" w:sz="0" w:space="0" w:color="auto"/>
            <w:right w:val="none" w:sz="0" w:space="0" w:color="auto"/>
          </w:divBdr>
        </w:div>
        <w:div w:id="1446268224">
          <w:marLeft w:val="640"/>
          <w:marRight w:val="0"/>
          <w:marTop w:val="0"/>
          <w:marBottom w:val="0"/>
          <w:divBdr>
            <w:top w:val="none" w:sz="0" w:space="0" w:color="auto"/>
            <w:left w:val="none" w:sz="0" w:space="0" w:color="auto"/>
            <w:bottom w:val="none" w:sz="0" w:space="0" w:color="auto"/>
            <w:right w:val="none" w:sz="0" w:space="0" w:color="auto"/>
          </w:divBdr>
        </w:div>
        <w:div w:id="570431191">
          <w:marLeft w:val="640"/>
          <w:marRight w:val="0"/>
          <w:marTop w:val="0"/>
          <w:marBottom w:val="0"/>
          <w:divBdr>
            <w:top w:val="none" w:sz="0" w:space="0" w:color="auto"/>
            <w:left w:val="none" w:sz="0" w:space="0" w:color="auto"/>
            <w:bottom w:val="none" w:sz="0" w:space="0" w:color="auto"/>
            <w:right w:val="none" w:sz="0" w:space="0" w:color="auto"/>
          </w:divBdr>
        </w:div>
        <w:div w:id="1080054125">
          <w:marLeft w:val="640"/>
          <w:marRight w:val="0"/>
          <w:marTop w:val="0"/>
          <w:marBottom w:val="0"/>
          <w:divBdr>
            <w:top w:val="none" w:sz="0" w:space="0" w:color="auto"/>
            <w:left w:val="none" w:sz="0" w:space="0" w:color="auto"/>
            <w:bottom w:val="none" w:sz="0" w:space="0" w:color="auto"/>
            <w:right w:val="none" w:sz="0" w:space="0" w:color="auto"/>
          </w:divBdr>
        </w:div>
        <w:div w:id="1723216818">
          <w:marLeft w:val="640"/>
          <w:marRight w:val="0"/>
          <w:marTop w:val="0"/>
          <w:marBottom w:val="0"/>
          <w:divBdr>
            <w:top w:val="none" w:sz="0" w:space="0" w:color="auto"/>
            <w:left w:val="none" w:sz="0" w:space="0" w:color="auto"/>
            <w:bottom w:val="none" w:sz="0" w:space="0" w:color="auto"/>
            <w:right w:val="none" w:sz="0" w:space="0" w:color="auto"/>
          </w:divBdr>
        </w:div>
        <w:div w:id="1060397780">
          <w:marLeft w:val="640"/>
          <w:marRight w:val="0"/>
          <w:marTop w:val="0"/>
          <w:marBottom w:val="0"/>
          <w:divBdr>
            <w:top w:val="none" w:sz="0" w:space="0" w:color="auto"/>
            <w:left w:val="none" w:sz="0" w:space="0" w:color="auto"/>
            <w:bottom w:val="none" w:sz="0" w:space="0" w:color="auto"/>
            <w:right w:val="none" w:sz="0" w:space="0" w:color="auto"/>
          </w:divBdr>
        </w:div>
        <w:div w:id="222569605">
          <w:marLeft w:val="640"/>
          <w:marRight w:val="0"/>
          <w:marTop w:val="0"/>
          <w:marBottom w:val="0"/>
          <w:divBdr>
            <w:top w:val="none" w:sz="0" w:space="0" w:color="auto"/>
            <w:left w:val="none" w:sz="0" w:space="0" w:color="auto"/>
            <w:bottom w:val="none" w:sz="0" w:space="0" w:color="auto"/>
            <w:right w:val="none" w:sz="0" w:space="0" w:color="auto"/>
          </w:divBdr>
        </w:div>
        <w:div w:id="358698017">
          <w:marLeft w:val="640"/>
          <w:marRight w:val="0"/>
          <w:marTop w:val="0"/>
          <w:marBottom w:val="0"/>
          <w:divBdr>
            <w:top w:val="none" w:sz="0" w:space="0" w:color="auto"/>
            <w:left w:val="none" w:sz="0" w:space="0" w:color="auto"/>
            <w:bottom w:val="none" w:sz="0" w:space="0" w:color="auto"/>
            <w:right w:val="none" w:sz="0" w:space="0" w:color="auto"/>
          </w:divBdr>
        </w:div>
        <w:div w:id="1068501295">
          <w:marLeft w:val="640"/>
          <w:marRight w:val="0"/>
          <w:marTop w:val="0"/>
          <w:marBottom w:val="0"/>
          <w:divBdr>
            <w:top w:val="none" w:sz="0" w:space="0" w:color="auto"/>
            <w:left w:val="none" w:sz="0" w:space="0" w:color="auto"/>
            <w:bottom w:val="none" w:sz="0" w:space="0" w:color="auto"/>
            <w:right w:val="none" w:sz="0" w:space="0" w:color="auto"/>
          </w:divBdr>
        </w:div>
        <w:div w:id="1619338291">
          <w:marLeft w:val="640"/>
          <w:marRight w:val="0"/>
          <w:marTop w:val="0"/>
          <w:marBottom w:val="0"/>
          <w:divBdr>
            <w:top w:val="none" w:sz="0" w:space="0" w:color="auto"/>
            <w:left w:val="none" w:sz="0" w:space="0" w:color="auto"/>
            <w:bottom w:val="none" w:sz="0" w:space="0" w:color="auto"/>
            <w:right w:val="none" w:sz="0" w:space="0" w:color="auto"/>
          </w:divBdr>
        </w:div>
        <w:div w:id="1510411688">
          <w:marLeft w:val="640"/>
          <w:marRight w:val="0"/>
          <w:marTop w:val="0"/>
          <w:marBottom w:val="0"/>
          <w:divBdr>
            <w:top w:val="none" w:sz="0" w:space="0" w:color="auto"/>
            <w:left w:val="none" w:sz="0" w:space="0" w:color="auto"/>
            <w:bottom w:val="none" w:sz="0" w:space="0" w:color="auto"/>
            <w:right w:val="none" w:sz="0" w:space="0" w:color="auto"/>
          </w:divBdr>
        </w:div>
        <w:div w:id="1861355842">
          <w:marLeft w:val="640"/>
          <w:marRight w:val="0"/>
          <w:marTop w:val="0"/>
          <w:marBottom w:val="0"/>
          <w:divBdr>
            <w:top w:val="none" w:sz="0" w:space="0" w:color="auto"/>
            <w:left w:val="none" w:sz="0" w:space="0" w:color="auto"/>
            <w:bottom w:val="none" w:sz="0" w:space="0" w:color="auto"/>
            <w:right w:val="none" w:sz="0" w:space="0" w:color="auto"/>
          </w:divBdr>
        </w:div>
        <w:div w:id="936254406">
          <w:marLeft w:val="640"/>
          <w:marRight w:val="0"/>
          <w:marTop w:val="0"/>
          <w:marBottom w:val="0"/>
          <w:divBdr>
            <w:top w:val="none" w:sz="0" w:space="0" w:color="auto"/>
            <w:left w:val="none" w:sz="0" w:space="0" w:color="auto"/>
            <w:bottom w:val="none" w:sz="0" w:space="0" w:color="auto"/>
            <w:right w:val="none" w:sz="0" w:space="0" w:color="auto"/>
          </w:divBdr>
        </w:div>
        <w:div w:id="209613067">
          <w:marLeft w:val="640"/>
          <w:marRight w:val="0"/>
          <w:marTop w:val="0"/>
          <w:marBottom w:val="0"/>
          <w:divBdr>
            <w:top w:val="none" w:sz="0" w:space="0" w:color="auto"/>
            <w:left w:val="none" w:sz="0" w:space="0" w:color="auto"/>
            <w:bottom w:val="none" w:sz="0" w:space="0" w:color="auto"/>
            <w:right w:val="none" w:sz="0" w:space="0" w:color="auto"/>
          </w:divBdr>
        </w:div>
        <w:div w:id="1287392906">
          <w:marLeft w:val="640"/>
          <w:marRight w:val="0"/>
          <w:marTop w:val="0"/>
          <w:marBottom w:val="0"/>
          <w:divBdr>
            <w:top w:val="none" w:sz="0" w:space="0" w:color="auto"/>
            <w:left w:val="none" w:sz="0" w:space="0" w:color="auto"/>
            <w:bottom w:val="none" w:sz="0" w:space="0" w:color="auto"/>
            <w:right w:val="none" w:sz="0" w:space="0" w:color="auto"/>
          </w:divBdr>
        </w:div>
        <w:div w:id="1181428412">
          <w:marLeft w:val="640"/>
          <w:marRight w:val="0"/>
          <w:marTop w:val="0"/>
          <w:marBottom w:val="0"/>
          <w:divBdr>
            <w:top w:val="none" w:sz="0" w:space="0" w:color="auto"/>
            <w:left w:val="none" w:sz="0" w:space="0" w:color="auto"/>
            <w:bottom w:val="none" w:sz="0" w:space="0" w:color="auto"/>
            <w:right w:val="none" w:sz="0" w:space="0" w:color="auto"/>
          </w:divBdr>
        </w:div>
        <w:div w:id="273830564">
          <w:marLeft w:val="640"/>
          <w:marRight w:val="0"/>
          <w:marTop w:val="0"/>
          <w:marBottom w:val="0"/>
          <w:divBdr>
            <w:top w:val="none" w:sz="0" w:space="0" w:color="auto"/>
            <w:left w:val="none" w:sz="0" w:space="0" w:color="auto"/>
            <w:bottom w:val="none" w:sz="0" w:space="0" w:color="auto"/>
            <w:right w:val="none" w:sz="0" w:space="0" w:color="auto"/>
          </w:divBdr>
        </w:div>
        <w:div w:id="2020815374">
          <w:marLeft w:val="640"/>
          <w:marRight w:val="0"/>
          <w:marTop w:val="0"/>
          <w:marBottom w:val="0"/>
          <w:divBdr>
            <w:top w:val="none" w:sz="0" w:space="0" w:color="auto"/>
            <w:left w:val="none" w:sz="0" w:space="0" w:color="auto"/>
            <w:bottom w:val="none" w:sz="0" w:space="0" w:color="auto"/>
            <w:right w:val="none" w:sz="0" w:space="0" w:color="auto"/>
          </w:divBdr>
        </w:div>
        <w:div w:id="1810393362">
          <w:marLeft w:val="640"/>
          <w:marRight w:val="0"/>
          <w:marTop w:val="0"/>
          <w:marBottom w:val="0"/>
          <w:divBdr>
            <w:top w:val="none" w:sz="0" w:space="0" w:color="auto"/>
            <w:left w:val="none" w:sz="0" w:space="0" w:color="auto"/>
            <w:bottom w:val="none" w:sz="0" w:space="0" w:color="auto"/>
            <w:right w:val="none" w:sz="0" w:space="0" w:color="auto"/>
          </w:divBdr>
        </w:div>
        <w:div w:id="133178240">
          <w:marLeft w:val="640"/>
          <w:marRight w:val="0"/>
          <w:marTop w:val="0"/>
          <w:marBottom w:val="0"/>
          <w:divBdr>
            <w:top w:val="none" w:sz="0" w:space="0" w:color="auto"/>
            <w:left w:val="none" w:sz="0" w:space="0" w:color="auto"/>
            <w:bottom w:val="none" w:sz="0" w:space="0" w:color="auto"/>
            <w:right w:val="none" w:sz="0" w:space="0" w:color="auto"/>
          </w:divBdr>
        </w:div>
        <w:div w:id="180898089">
          <w:marLeft w:val="640"/>
          <w:marRight w:val="0"/>
          <w:marTop w:val="0"/>
          <w:marBottom w:val="0"/>
          <w:divBdr>
            <w:top w:val="none" w:sz="0" w:space="0" w:color="auto"/>
            <w:left w:val="none" w:sz="0" w:space="0" w:color="auto"/>
            <w:bottom w:val="none" w:sz="0" w:space="0" w:color="auto"/>
            <w:right w:val="none" w:sz="0" w:space="0" w:color="auto"/>
          </w:divBdr>
        </w:div>
        <w:div w:id="903101530">
          <w:marLeft w:val="640"/>
          <w:marRight w:val="0"/>
          <w:marTop w:val="0"/>
          <w:marBottom w:val="0"/>
          <w:divBdr>
            <w:top w:val="none" w:sz="0" w:space="0" w:color="auto"/>
            <w:left w:val="none" w:sz="0" w:space="0" w:color="auto"/>
            <w:bottom w:val="none" w:sz="0" w:space="0" w:color="auto"/>
            <w:right w:val="none" w:sz="0" w:space="0" w:color="auto"/>
          </w:divBdr>
        </w:div>
        <w:div w:id="1665160876">
          <w:marLeft w:val="640"/>
          <w:marRight w:val="0"/>
          <w:marTop w:val="0"/>
          <w:marBottom w:val="0"/>
          <w:divBdr>
            <w:top w:val="none" w:sz="0" w:space="0" w:color="auto"/>
            <w:left w:val="none" w:sz="0" w:space="0" w:color="auto"/>
            <w:bottom w:val="none" w:sz="0" w:space="0" w:color="auto"/>
            <w:right w:val="none" w:sz="0" w:space="0" w:color="auto"/>
          </w:divBdr>
        </w:div>
        <w:div w:id="865600050">
          <w:marLeft w:val="640"/>
          <w:marRight w:val="0"/>
          <w:marTop w:val="0"/>
          <w:marBottom w:val="0"/>
          <w:divBdr>
            <w:top w:val="none" w:sz="0" w:space="0" w:color="auto"/>
            <w:left w:val="none" w:sz="0" w:space="0" w:color="auto"/>
            <w:bottom w:val="none" w:sz="0" w:space="0" w:color="auto"/>
            <w:right w:val="none" w:sz="0" w:space="0" w:color="auto"/>
          </w:divBdr>
        </w:div>
        <w:div w:id="1399594366">
          <w:marLeft w:val="640"/>
          <w:marRight w:val="0"/>
          <w:marTop w:val="0"/>
          <w:marBottom w:val="0"/>
          <w:divBdr>
            <w:top w:val="none" w:sz="0" w:space="0" w:color="auto"/>
            <w:left w:val="none" w:sz="0" w:space="0" w:color="auto"/>
            <w:bottom w:val="none" w:sz="0" w:space="0" w:color="auto"/>
            <w:right w:val="none" w:sz="0" w:space="0" w:color="auto"/>
          </w:divBdr>
        </w:div>
        <w:div w:id="1856577323">
          <w:marLeft w:val="640"/>
          <w:marRight w:val="0"/>
          <w:marTop w:val="0"/>
          <w:marBottom w:val="0"/>
          <w:divBdr>
            <w:top w:val="none" w:sz="0" w:space="0" w:color="auto"/>
            <w:left w:val="none" w:sz="0" w:space="0" w:color="auto"/>
            <w:bottom w:val="none" w:sz="0" w:space="0" w:color="auto"/>
            <w:right w:val="none" w:sz="0" w:space="0" w:color="auto"/>
          </w:divBdr>
        </w:div>
        <w:div w:id="1174567090">
          <w:marLeft w:val="640"/>
          <w:marRight w:val="0"/>
          <w:marTop w:val="0"/>
          <w:marBottom w:val="0"/>
          <w:divBdr>
            <w:top w:val="none" w:sz="0" w:space="0" w:color="auto"/>
            <w:left w:val="none" w:sz="0" w:space="0" w:color="auto"/>
            <w:bottom w:val="none" w:sz="0" w:space="0" w:color="auto"/>
            <w:right w:val="none" w:sz="0" w:space="0" w:color="auto"/>
          </w:divBdr>
        </w:div>
        <w:div w:id="1865973065">
          <w:marLeft w:val="640"/>
          <w:marRight w:val="0"/>
          <w:marTop w:val="0"/>
          <w:marBottom w:val="0"/>
          <w:divBdr>
            <w:top w:val="none" w:sz="0" w:space="0" w:color="auto"/>
            <w:left w:val="none" w:sz="0" w:space="0" w:color="auto"/>
            <w:bottom w:val="none" w:sz="0" w:space="0" w:color="auto"/>
            <w:right w:val="none" w:sz="0" w:space="0" w:color="auto"/>
          </w:divBdr>
        </w:div>
        <w:div w:id="2089571523">
          <w:marLeft w:val="640"/>
          <w:marRight w:val="0"/>
          <w:marTop w:val="0"/>
          <w:marBottom w:val="0"/>
          <w:divBdr>
            <w:top w:val="none" w:sz="0" w:space="0" w:color="auto"/>
            <w:left w:val="none" w:sz="0" w:space="0" w:color="auto"/>
            <w:bottom w:val="none" w:sz="0" w:space="0" w:color="auto"/>
            <w:right w:val="none" w:sz="0" w:space="0" w:color="auto"/>
          </w:divBdr>
        </w:div>
        <w:div w:id="1373385935">
          <w:marLeft w:val="640"/>
          <w:marRight w:val="0"/>
          <w:marTop w:val="0"/>
          <w:marBottom w:val="0"/>
          <w:divBdr>
            <w:top w:val="none" w:sz="0" w:space="0" w:color="auto"/>
            <w:left w:val="none" w:sz="0" w:space="0" w:color="auto"/>
            <w:bottom w:val="none" w:sz="0" w:space="0" w:color="auto"/>
            <w:right w:val="none" w:sz="0" w:space="0" w:color="auto"/>
          </w:divBdr>
        </w:div>
        <w:div w:id="182322840">
          <w:marLeft w:val="640"/>
          <w:marRight w:val="0"/>
          <w:marTop w:val="0"/>
          <w:marBottom w:val="0"/>
          <w:divBdr>
            <w:top w:val="none" w:sz="0" w:space="0" w:color="auto"/>
            <w:left w:val="none" w:sz="0" w:space="0" w:color="auto"/>
            <w:bottom w:val="none" w:sz="0" w:space="0" w:color="auto"/>
            <w:right w:val="none" w:sz="0" w:space="0" w:color="auto"/>
          </w:divBdr>
        </w:div>
        <w:div w:id="1974171184">
          <w:marLeft w:val="640"/>
          <w:marRight w:val="0"/>
          <w:marTop w:val="0"/>
          <w:marBottom w:val="0"/>
          <w:divBdr>
            <w:top w:val="none" w:sz="0" w:space="0" w:color="auto"/>
            <w:left w:val="none" w:sz="0" w:space="0" w:color="auto"/>
            <w:bottom w:val="none" w:sz="0" w:space="0" w:color="auto"/>
            <w:right w:val="none" w:sz="0" w:space="0" w:color="auto"/>
          </w:divBdr>
        </w:div>
        <w:div w:id="1054356205">
          <w:marLeft w:val="640"/>
          <w:marRight w:val="0"/>
          <w:marTop w:val="0"/>
          <w:marBottom w:val="0"/>
          <w:divBdr>
            <w:top w:val="none" w:sz="0" w:space="0" w:color="auto"/>
            <w:left w:val="none" w:sz="0" w:space="0" w:color="auto"/>
            <w:bottom w:val="none" w:sz="0" w:space="0" w:color="auto"/>
            <w:right w:val="none" w:sz="0" w:space="0" w:color="auto"/>
          </w:divBdr>
        </w:div>
        <w:div w:id="1316489825">
          <w:marLeft w:val="640"/>
          <w:marRight w:val="0"/>
          <w:marTop w:val="0"/>
          <w:marBottom w:val="0"/>
          <w:divBdr>
            <w:top w:val="none" w:sz="0" w:space="0" w:color="auto"/>
            <w:left w:val="none" w:sz="0" w:space="0" w:color="auto"/>
            <w:bottom w:val="none" w:sz="0" w:space="0" w:color="auto"/>
            <w:right w:val="none" w:sz="0" w:space="0" w:color="auto"/>
          </w:divBdr>
        </w:div>
        <w:div w:id="918253653">
          <w:marLeft w:val="640"/>
          <w:marRight w:val="0"/>
          <w:marTop w:val="0"/>
          <w:marBottom w:val="0"/>
          <w:divBdr>
            <w:top w:val="none" w:sz="0" w:space="0" w:color="auto"/>
            <w:left w:val="none" w:sz="0" w:space="0" w:color="auto"/>
            <w:bottom w:val="none" w:sz="0" w:space="0" w:color="auto"/>
            <w:right w:val="none" w:sz="0" w:space="0" w:color="auto"/>
          </w:divBdr>
        </w:div>
        <w:div w:id="73206110">
          <w:marLeft w:val="640"/>
          <w:marRight w:val="0"/>
          <w:marTop w:val="0"/>
          <w:marBottom w:val="0"/>
          <w:divBdr>
            <w:top w:val="none" w:sz="0" w:space="0" w:color="auto"/>
            <w:left w:val="none" w:sz="0" w:space="0" w:color="auto"/>
            <w:bottom w:val="none" w:sz="0" w:space="0" w:color="auto"/>
            <w:right w:val="none" w:sz="0" w:space="0" w:color="auto"/>
          </w:divBdr>
        </w:div>
        <w:div w:id="1724524760">
          <w:marLeft w:val="640"/>
          <w:marRight w:val="0"/>
          <w:marTop w:val="0"/>
          <w:marBottom w:val="0"/>
          <w:divBdr>
            <w:top w:val="none" w:sz="0" w:space="0" w:color="auto"/>
            <w:left w:val="none" w:sz="0" w:space="0" w:color="auto"/>
            <w:bottom w:val="none" w:sz="0" w:space="0" w:color="auto"/>
            <w:right w:val="none" w:sz="0" w:space="0" w:color="auto"/>
          </w:divBdr>
        </w:div>
        <w:div w:id="129370611">
          <w:marLeft w:val="640"/>
          <w:marRight w:val="0"/>
          <w:marTop w:val="0"/>
          <w:marBottom w:val="0"/>
          <w:divBdr>
            <w:top w:val="none" w:sz="0" w:space="0" w:color="auto"/>
            <w:left w:val="none" w:sz="0" w:space="0" w:color="auto"/>
            <w:bottom w:val="none" w:sz="0" w:space="0" w:color="auto"/>
            <w:right w:val="none" w:sz="0" w:space="0" w:color="auto"/>
          </w:divBdr>
        </w:div>
        <w:div w:id="890112883">
          <w:marLeft w:val="640"/>
          <w:marRight w:val="0"/>
          <w:marTop w:val="0"/>
          <w:marBottom w:val="0"/>
          <w:divBdr>
            <w:top w:val="none" w:sz="0" w:space="0" w:color="auto"/>
            <w:left w:val="none" w:sz="0" w:space="0" w:color="auto"/>
            <w:bottom w:val="none" w:sz="0" w:space="0" w:color="auto"/>
            <w:right w:val="none" w:sz="0" w:space="0" w:color="auto"/>
          </w:divBdr>
        </w:div>
        <w:div w:id="1442802451">
          <w:marLeft w:val="640"/>
          <w:marRight w:val="0"/>
          <w:marTop w:val="0"/>
          <w:marBottom w:val="0"/>
          <w:divBdr>
            <w:top w:val="none" w:sz="0" w:space="0" w:color="auto"/>
            <w:left w:val="none" w:sz="0" w:space="0" w:color="auto"/>
            <w:bottom w:val="none" w:sz="0" w:space="0" w:color="auto"/>
            <w:right w:val="none" w:sz="0" w:space="0" w:color="auto"/>
          </w:divBdr>
        </w:div>
        <w:div w:id="1541742690">
          <w:marLeft w:val="640"/>
          <w:marRight w:val="0"/>
          <w:marTop w:val="0"/>
          <w:marBottom w:val="0"/>
          <w:divBdr>
            <w:top w:val="none" w:sz="0" w:space="0" w:color="auto"/>
            <w:left w:val="none" w:sz="0" w:space="0" w:color="auto"/>
            <w:bottom w:val="none" w:sz="0" w:space="0" w:color="auto"/>
            <w:right w:val="none" w:sz="0" w:space="0" w:color="auto"/>
          </w:divBdr>
        </w:div>
        <w:div w:id="1315795349">
          <w:marLeft w:val="640"/>
          <w:marRight w:val="0"/>
          <w:marTop w:val="0"/>
          <w:marBottom w:val="0"/>
          <w:divBdr>
            <w:top w:val="none" w:sz="0" w:space="0" w:color="auto"/>
            <w:left w:val="none" w:sz="0" w:space="0" w:color="auto"/>
            <w:bottom w:val="none" w:sz="0" w:space="0" w:color="auto"/>
            <w:right w:val="none" w:sz="0" w:space="0" w:color="auto"/>
          </w:divBdr>
        </w:div>
        <w:div w:id="160121309">
          <w:marLeft w:val="640"/>
          <w:marRight w:val="0"/>
          <w:marTop w:val="0"/>
          <w:marBottom w:val="0"/>
          <w:divBdr>
            <w:top w:val="none" w:sz="0" w:space="0" w:color="auto"/>
            <w:left w:val="none" w:sz="0" w:space="0" w:color="auto"/>
            <w:bottom w:val="none" w:sz="0" w:space="0" w:color="auto"/>
            <w:right w:val="none" w:sz="0" w:space="0" w:color="auto"/>
          </w:divBdr>
        </w:div>
        <w:div w:id="1293242655">
          <w:marLeft w:val="640"/>
          <w:marRight w:val="0"/>
          <w:marTop w:val="0"/>
          <w:marBottom w:val="0"/>
          <w:divBdr>
            <w:top w:val="none" w:sz="0" w:space="0" w:color="auto"/>
            <w:left w:val="none" w:sz="0" w:space="0" w:color="auto"/>
            <w:bottom w:val="none" w:sz="0" w:space="0" w:color="auto"/>
            <w:right w:val="none" w:sz="0" w:space="0" w:color="auto"/>
          </w:divBdr>
        </w:div>
        <w:div w:id="1124468175">
          <w:marLeft w:val="640"/>
          <w:marRight w:val="0"/>
          <w:marTop w:val="0"/>
          <w:marBottom w:val="0"/>
          <w:divBdr>
            <w:top w:val="none" w:sz="0" w:space="0" w:color="auto"/>
            <w:left w:val="none" w:sz="0" w:space="0" w:color="auto"/>
            <w:bottom w:val="none" w:sz="0" w:space="0" w:color="auto"/>
            <w:right w:val="none" w:sz="0" w:space="0" w:color="auto"/>
          </w:divBdr>
        </w:div>
        <w:div w:id="1485119621">
          <w:marLeft w:val="640"/>
          <w:marRight w:val="0"/>
          <w:marTop w:val="0"/>
          <w:marBottom w:val="0"/>
          <w:divBdr>
            <w:top w:val="none" w:sz="0" w:space="0" w:color="auto"/>
            <w:left w:val="none" w:sz="0" w:space="0" w:color="auto"/>
            <w:bottom w:val="none" w:sz="0" w:space="0" w:color="auto"/>
            <w:right w:val="none" w:sz="0" w:space="0" w:color="auto"/>
          </w:divBdr>
        </w:div>
        <w:div w:id="766468515">
          <w:marLeft w:val="640"/>
          <w:marRight w:val="0"/>
          <w:marTop w:val="0"/>
          <w:marBottom w:val="0"/>
          <w:divBdr>
            <w:top w:val="none" w:sz="0" w:space="0" w:color="auto"/>
            <w:left w:val="none" w:sz="0" w:space="0" w:color="auto"/>
            <w:bottom w:val="none" w:sz="0" w:space="0" w:color="auto"/>
            <w:right w:val="none" w:sz="0" w:space="0" w:color="auto"/>
          </w:divBdr>
        </w:div>
        <w:div w:id="1434276975">
          <w:marLeft w:val="640"/>
          <w:marRight w:val="0"/>
          <w:marTop w:val="0"/>
          <w:marBottom w:val="0"/>
          <w:divBdr>
            <w:top w:val="none" w:sz="0" w:space="0" w:color="auto"/>
            <w:left w:val="none" w:sz="0" w:space="0" w:color="auto"/>
            <w:bottom w:val="none" w:sz="0" w:space="0" w:color="auto"/>
            <w:right w:val="none" w:sz="0" w:space="0" w:color="auto"/>
          </w:divBdr>
        </w:div>
        <w:div w:id="1338582755">
          <w:marLeft w:val="640"/>
          <w:marRight w:val="0"/>
          <w:marTop w:val="0"/>
          <w:marBottom w:val="0"/>
          <w:divBdr>
            <w:top w:val="none" w:sz="0" w:space="0" w:color="auto"/>
            <w:left w:val="none" w:sz="0" w:space="0" w:color="auto"/>
            <w:bottom w:val="none" w:sz="0" w:space="0" w:color="auto"/>
            <w:right w:val="none" w:sz="0" w:space="0" w:color="auto"/>
          </w:divBdr>
        </w:div>
        <w:div w:id="1637762645">
          <w:marLeft w:val="640"/>
          <w:marRight w:val="0"/>
          <w:marTop w:val="0"/>
          <w:marBottom w:val="0"/>
          <w:divBdr>
            <w:top w:val="none" w:sz="0" w:space="0" w:color="auto"/>
            <w:left w:val="none" w:sz="0" w:space="0" w:color="auto"/>
            <w:bottom w:val="none" w:sz="0" w:space="0" w:color="auto"/>
            <w:right w:val="none" w:sz="0" w:space="0" w:color="auto"/>
          </w:divBdr>
        </w:div>
        <w:div w:id="980426712">
          <w:marLeft w:val="640"/>
          <w:marRight w:val="0"/>
          <w:marTop w:val="0"/>
          <w:marBottom w:val="0"/>
          <w:divBdr>
            <w:top w:val="none" w:sz="0" w:space="0" w:color="auto"/>
            <w:left w:val="none" w:sz="0" w:space="0" w:color="auto"/>
            <w:bottom w:val="none" w:sz="0" w:space="0" w:color="auto"/>
            <w:right w:val="none" w:sz="0" w:space="0" w:color="auto"/>
          </w:divBdr>
        </w:div>
        <w:div w:id="997148063">
          <w:marLeft w:val="640"/>
          <w:marRight w:val="0"/>
          <w:marTop w:val="0"/>
          <w:marBottom w:val="0"/>
          <w:divBdr>
            <w:top w:val="none" w:sz="0" w:space="0" w:color="auto"/>
            <w:left w:val="none" w:sz="0" w:space="0" w:color="auto"/>
            <w:bottom w:val="none" w:sz="0" w:space="0" w:color="auto"/>
            <w:right w:val="none" w:sz="0" w:space="0" w:color="auto"/>
          </w:divBdr>
        </w:div>
        <w:div w:id="272715677">
          <w:marLeft w:val="640"/>
          <w:marRight w:val="0"/>
          <w:marTop w:val="0"/>
          <w:marBottom w:val="0"/>
          <w:divBdr>
            <w:top w:val="none" w:sz="0" w:space="0" w:color="auto"/>
            <w:left w:val="none" w:sz="0" w:space="0" w:color="auto"/>
            <w:bottom w:val="none" w:sz="0" w:space="0" w:color="auto"/>
            <w:right w:val="none" w:sz="0" w:space="0" w:color="auto"/>
          </w:divBdr>
        </w:div>
        <w:div w:id="1441140115">
          <w:marLeft w:val="640"/>
          <w:marRight w:val="0"/>
          <w:marTop w:val="0"/>
          <w:marBottom w:val="0"/>
          <w:divBdr>
            <w:top w:val="none" w:sz="0" w:space="0" w:color="auto"/>
            <w:left w:val="none" w:sz="0" w:space="0" w:color="auto"/>
            <w:bottom w:val="none" w:sz="0" w:space="0" w:color="auto"/>
            <w:right w:val="none" w:sz="0" w:space="0" w:color="auto"/>
          </w:divBdr>
        </w:div>
        <w:div w:id="1574504714">
          <w:marLeft w:val="640"/>
          <w:marRight w:val="0"/>
          <w:marTop w:val="0"/>
          <w:marBottom w:val="0"/>
          <w:divBdr>
            <w:top w:val="none" w:sz="0" w:space="0" w:color="auto"/>
            <w:left w:val="none" w:sz="0" w:space="0" w:color="auto"/>
            <w:bottom w:val="none" w:sz="0" w:space="0" w:color="auto"/>
            <w:right w:val="none" w:sz="0" w:space="0" w:color="auto"/>
          </w:divBdr>
        </w:div>
        <w:div w:id="1287354697">
          <w:marLeft w:val="640"/>
          <w:marRight w:val="0"/>
          <w:marTop w:val="0"/>
          <w:marBottom w:val="0"/>
          <w:divBdr>
            <w:top w:val="none" w:sz="0" w:space="0" w:color="auto"/>
            <w:left w:val="none" w:sz="0" w:space="0" w:color="auto"/>
            <w:bottom w:val="none" w:sz="0" w:space="0" w:color="auto"/>
            <w:right w:val="none" w:sz="0" w:space="0" w:color="auto"/>
          </w:divBdr>
        </w:div>
        <w:div w:id="366179892">
          <w:marLeft w:val="640"/>
          <w:marRight w:val="0"/>
          <w:marTop w:val="0"/>
          <w:marBottom w:val="0"/>
          <w:divBdr>
            <w:top w:val="none" w:sz="0" w:space="0" w:color="auto"/>
            <w:left w:val="none" w:sz="0" w:space="0" w:color="auto"/>
            <w:bottom w:val="none" w:sz="0" w:space="0" w:color="auto"/>
            <w:right w:val="none" w:sz="0" w:space="0" w:color="auto"/>
          </w:divBdr>
        </w:div>
        <w:div w:id="1210654275">
          <w:marLeft w:val="640"/>
          <w:marRight w:val="0"/>
          <w:marTop w:val="0"/>
          <w:marBottom w:val="0"/>
          <w:divBdr>
            <w:top w:val="none" w:sz="0" w:space="0" w:color="auto"/>
            <w:left w:val="none" w:sz="0" w:space="0" w:color="auto"/>
            <w:bottom w:val="none" w:sz="0" w:space="0" w:color="auto"/>
            <w:right w:val="none" w:sz="0" w:space="0" w:color="auto"/>
          </w:divBdr>
        </w:div>
        <w:div w:id="10766044">
          <w:marLeft w:val="640"/>
          <w:marRight w:val="0"/>
          <w:marTop w:val="0"/>
          <w:marBottom w:val="0"/>
          <w:divBdr>
            <w:top w:val="none" w:sz="0" w:space="0" w:color="auto"/>
            <w:left w:val="none" w:sz="0" w:space="0" w:color="auto"/>
            <w:bottom w:val="none" w:sz="0" w:space="0" w:color="auto"/>
            <w:right w:val="none" w:sz="0" w:space="0" w:color="auto"/>
          </w:divBdr>
        </w:div>
        <w:div w:id="1897888865">
          <w:marLeft w:val="640"/>
          <w:marRight w:val="0"/>
          <w:marTop w:val="0"/>
          <w:marBottom w:val="0"/>
          <w:divBdr>
            <w:top w:val="none" w:sz="0" w:space="0" w:color="auto"/>
            <w:left w:val="none" w:sz="0" w:space="0" w:color="auto"/>
            <w:bottom w:val="none" w:sz="0" w:space="0" w:color="auto"/>
            <w:right w:val="none" w:sz="0" w:space="0" w:color="auto"/>
          </w:divBdr>
        </w:div>
        <w:div w:id="1134522374">
          <w:marLeft w:val="640"/>
          <w:marRight w:val="0"/>
          <w:marTop w:val="0"/>
          <w:marBottom w:val="0"/>
          <w:divBdr>
            <w:top w:val="none" w:sz="0" w:space="0" w:color="auto"/>
            <w:left w:val="none" w:sz="0" w:space="0" w:color="auto"/>
            <w:bottom w:val="none" w:sz="0" w:space="0" w:color="auto"/>
            <w:right w:val="none" w:sz="0" w:space="0" w:color="auto"/>
          </w:divBdr>
        </w:div>
        <w:div w:id="1317101670">
          <w:marLeft w:val="640"/>
          <w:marRight w:val="0"/>
          <w:marTop w:val="0"/>
          <w:marBottom w:val="0"/>
          <w:divBdr>
            <w:top w:val="none" w:sz="0" w:space="0" w:color="auto"/>
            <w:left w:val="none" w:sz="0" w:space="0" w:color="auto"/>
            <w:bottom w:val="none" w:sz="0" w:space="0" w:color="auto"/>
            <w:right w:val="none" w:sz="0" w:space="0" w:color="auto"/>
          </w:divBdr>
        </w:div>
        <w:div w:id="1102653879">
          <w:marLeft w:val="640"/>
          <w:marRight w:val="0"/>
          <w:marTop w:val="0"/>
          <w:marBottom w:val="0"/>
          <w:divBdr>
            <w:top w:val="none" w:sz="0" w:space="0" w:color="auto"/>
            <w:left w:val="none" w:sz="0" w:space="0" w:color="auto"/>
            <w:bottom w:val="none" w:sz="0" w:space="0" w:color="auto"/>
            <w:right w:val="none" w:sz="0" w:space="0" w:color="auto"/>
          </w:divBdr>
        </w:div>
        <w:div w:id="1534420279">
          <w:marLeft w:val="640"/>
          <w:marRight w:val="0"/>
          <w:marTop w:val="0"/>
          <w:marBottom w:val="0"/>
          <w:divBdr>
            <w:top w:val="none" w:sz="0" w:space="0" w:color="auto"/>
            <w:left w:val="none" w:sz="0" w:space="0" w:color="auto"/>
            <w:bottom w:val="none" w:sz="0" w:space="0" w:color="auto"/>
            <w:right w:val="none" w:sz="0" w:space="0" w:color="auto"/>
          </w:divBdr>
        </w:div>
        <w:div w:id="190266231">
          <w:marLeft w:val="640"/>
          <w:marRight w:val="0"/>
          <w:marTop w:val="0"/>
          <w:marBottom w:val="0"/>
          <w:divBdr>
            <w:top w:val="none" w:sz="0" w:space="0" w:color="auto"/>
            <w:left w:val="none" w:sz="0" w:space="0" w:color="auto"/>
            <w:bottom w:val="none" w:sz="0" w:space="0" w:color="auto"/>
            <w:right w:val="none" w:sz="0" w:space="0" w:color="auto"/>
          </w:divBdr>
        </w:div>
        <w:div w:id="1893419003">
          <w:marLeft w:val="640"/>
          <w:marRight w:val="0"/>
          <w:marTop w:val="0"/>
          <w:marBottom w:val="0"/>
          <w:divBdr>
            <w:top w:val="none" w:sz="0" w:space="0" w:color="auto"/>
            <w:left w:val="none" w:sz="0" w:space="0" w:color="auto"/>
            <w:bottom w:val="none" w:sz="0" w:space="0" w:color="auto"/>
            <w:right w:val="none" w:sz="0" w:space="0" w:color="auto"/>
          </w:divBdr>
        </w:div>
        <w:div w:id="236787928">
          <w:marLeft w:val="640"/>
          <w:marRight w:val="0"/>
          <w:marTop w:val="0"/>
          <w:marBottom w:val="0"/>
          <w:divBdr>
            <w:top w:val="none" w:sz="0" w:space="0" w:color="auto"/>
            <w:left w:val="none" w:sz="0" w:space="0" w:color="auto"/>
            <w:bottom w:val="none" w:sz="0" w:space="0" w:color="auto"/>
            <w:right w:val="none" w:sz="0" w:space="0" w:color="auto"/>
          </w:divBdr>
        </w:div>
        <w:div w:id="527988941">
          <w:marLeft w:val="640"/>
          <w:marRight w:val="0"/>
          <w:marTop w:val="0"/>
          <w:marBottom w:val="0"/>
          <w:divBdr>
            <w:top w:val="none" w:sz="0" w:space="0" w:color="auto"/>
            <w:left w:val="none" w:sz="0" w:space="0" w:color="auto"/>
            <w:bottom w:val="none" w:sz="0" w:space="0" w:color="auto"/>
            <w:right w:val="none" w:sz="0" w:space="0" w:color="auto"/>
          </w:divBdr>
        </w:div>
        <w:div w:id="1987587206">
          <w:marLeft w:val="640"/>
          <w:marRight w:val="0"/>
          <w:marTop w:val="0"/>
          <w:marBottom w:val="0"/>
          <w:divBdr>
            <w:top w:val="none" w:sz="0" w:space="0" w:color="auto"/>
            <w:left w:val="none" w:sz="0" w:space="0" w:color="auto"/>
            <w:bottom w:val="none" w:sz="0" w:space="0" w:color="auto"/>
            <w:right w:val="none" w:sz="0" w:space="0" w:color="auto"/>
          </w:divBdr>
        </w:div>
        <w:div w:id="643704123">
          <w:marLeft w:val="640"/>
          <w:marRight w:val="0"/>
          <w:marTop w:val="0"/>
          <w:marBottom w:val="0"/>
          <w:divBdr>
            <w:top w:val="none" w:sz="0" w:space="0" w:color="auto"/>
            <w:left w:val="none" w:sz="0" w:space="0" w:color="auto"/>
            <w:bottom w:val="none" w:sz="0" w:space="0" w:color="auto"/>
            <w:right w:val="none" w:sz="0" w:space="0" w:color="auto"/>
          </w:divBdr>
        </w:div>
        <w:div w:id="1471676811">
          <w:marLeft w:val="640"/>
          <w:marRight w:val="0"/>
          <w:marTop w:val="0"/>
          <w:marBottom w:val="0"/>
          <w:divBdr>
            <w:top w:val="none" w:sz="0" w:space="0" w:color="auto"/>
            <w:left w:val="none" w:sz="0" w:space="0" w:color="auto"/>
            <w:bottom w:val="none" w:sz="0" w:space="0" w:color="auto"/>
            <w:right w:val="none" w:sz="0" w:space="0" w:color="auto"/>
          </w:divBdr>
        </w:div>
        <w:div w:id="970214535">
          <w:marLeft w:val="640"/>
          <w:marRight w:val="0"/>
          <w:marTop w:val="0"/>
          <w:marBottom w:val="0"/>
          <w:divBdr>
            <w:top w:val="none" w:sz="0" w:space="0" w:color="auto"/>
            <w:left w:val="none" w:sz="0" w:space="0" w:color="auto"/>
            <w:bottom w:val="none" w:sz="0" w:space="0" w:color="auto"/>
            <w:right w:val="none" w:sz="0" w:space="0" w:color="auto"/>
          </w:divBdr>
        </w:div>
        <w:div w:id="144585682">
          <w:marLeft w:val="640"/>
          <w:marRight w:val="0"/>
          <w:marTop w:val="0"/>
          <w:marBottom w:val="0"/>
          <w:divBdr>
            <w:top w:val="none" w:sz="0" w:space="0" w:color="auto"/>
            <w:left w:val="none" w:sz="0" w:space="0" w:color="auto"/>
            <w:bottom w:val="none" w:sz="0" w:space="0" w:color="auto"/>
            <w:right w:val="none" w:sz="0" w:space="0" w:color="auto"/>
          </w:divBdr>
        </w:div>
        <w:div w:id="118376109">
          <w:marLeft w:val="640"/>
          <w:marRight w:val="0"/>
          <w:marTop w:val="0"/>
          <w:marBottom w:val="0"/>
          <w:divBdr>
            <w:top w:val="none" w:sz="0" w:space="0" w:color="auto"/>
            <w:left w:val="none" w:sz="0" w:space="0" w:color="auto"/>
            <w:bottom w:val="none" w:sz="0" w:space="0" w:color="auto"/>
            <w:right w:val="none" w:sz="0" w:space="0" w:color="auto"/>
          </w:divBdr>
        </w:div>
        <w:div w:id="79914380">
          <w:marLeft w:val="640"/>
          <w:marRight w:val="0"/>
          <w:marTop w:val="0"/>
          <w:marBottom w:val="0"/>
          <w:divBdr>
            <w:top w:val="none" w:sz="0" w:space="0" w:color="auto"/>
            <w:left w:val="none" w:sz="0" w:space="0" w:color="auto"/>
            <w:bottom w:val="none" w:sz="0" w:space="0" w:color="auto"/>
            <w:right w:val="none" w:sz="0" w:space="0" w:color="auto"/>
          </w:divBdr>
        </w:div>
        <w:div w:id="1505894303">
          <w:marLeft w:val="640"/>
          <w:marRight w:val="0"/>
          <w:marTop w:val="0"/>
          <w:marBottom w:val="0"/>
          <w:divBdr>
            <w:top w:val="none" w:sz="0" w:space="0" w:color="auto"/>
            <w:left w:val="none" w:sz="0" w:space="0" w:color="auto"/>
            <w:bottom w:val="none" w:sz="0" w:space="0" w:color="auto"/>
            <w:right w:val="none" w:sz="0" w:space="0" w:color="auto"/>
          </w:divBdr>
        </w:div>
        <w:div w:id="675838415">
          <w:marLeft w:val="640"/>
          <w:marRight w:val="0"/>
          <w:marTop w:val="0"/>
          <w:marBottom w:val="0"/>
          <w:divBdr>
            <w:top w:val="none" w:sz="0" w:space="0" w:color="auto"/>
            <w:left w:val="none" w:sz="0" w:space="0" w:color="auto"/>
            <w:bottom w:val="none" w:sz="0" w:space="0" w:color="auto"/>
            <w:right w:val="none" w:sz="0" w:space="0" w:color="auto"/>
          </w:divBdr>
        </w:div>
        <w:div w:id="742293251">
          <w:marLeft w:val="640"/>
          <w:marRight w:val="0"/>
          <w:marTop w:val="0"/>
          <w:marBottom w:val="0"/>
          <w:divBdr>
            <w:top w:val="none" w:sz="0" w:space="0" w:color="auto"/>
            <w:left w:val="none" w:sz="0" w:space="0" w:color="auto"/>
            <w:bottom w:val="none" w:sz="0" w:space="0" w:color="auto"/>
            <w:right w:val="none" w:sz="0" w:space="0" w:color="auto"/>
          </w:divBdr>
        </w:div>
        <w:div w:id="1438982852">
          <w:marLeft w:val="640"/>
          <w:marRight w:val="0"/>
          <w:marTop w:val="0"/>
          <w:marBottom w:val="0"/>
          <w:divBdr>
            <w:top w:val="none" w:sz="0" w:space="0" w:color="auto"/>
            <w:left w:val="none" w:sz="0" w:space="0" w:color="auto"/>
            <w:bottom w:val="none" w:sz="0" w:space="0" w:color="auto"/>
            <w:right w:val="none" w:sz="0" w:space="0" w:color="auto"/>
          </w:divBdr>
        </w:div>
        <w:div w:id="1470782573">
          <w:marLeft w:val="640"/>
          <w:marRight w:val="0"/>
          <w:marTop w:val="0"/>
          <w:marBottom w:val="0"/>
          <w:divBdr>
            <w:top w:val="none" w:sz="0" w:space="0" w:color="auto"/>
            <w:left w:val="none" w:sz="0" w:space="0" w:color="auto"/>
            <w:bottom w:val="none" w:sz="0" w:space="0" w:color="auto"/>
            <w:right w:val="none" w:sz="0" w:space="0" w:color="auto"/>
          </w:divBdr>
        </w:div>
        <w:div w:id="1513497629">
          <w:marLeft w:val="640"/>
          <w:marRight w:val="0"/>
          <w:marTop w:val="0"/>
          <w:marBottom w:val="0"/>
          <w:divBdr>
            <w:top w:val="none" w:sz="0" w:space="0" w:color="auto"/>
            <w:left w:val="none" w:sz="0" w:space="0" w:color="auto"/>
            <w:bottom w:val="none" w:sz="0" w:space="0" w:color="auto"/>
            <w:right w:val="none" w:sz="0" w:space="0" w:color="auto"/>
          </w:divBdr>
        </w:div>
        <w:div w:id="2052341936">
          <w:marLeft w:val="640"/>
          <w:marRight w:val="0"/>
          <w:marTop w:val="0"/>
          <w:marBottom w:val="0"/>
          <w:divBdr>
            <w:top w:val="none" w:sz="0" w:space="0" w:color="auto"/>
            <w:left w:val="none" w:sz="0" w:space="0" w:color="auto"/>
            <w:bottom w:val="none" w:sz="0" w:space="0" w:color="auto"/>
            <w:right w:val="none" w:sz="0" w:space="0" w:color="auto"/>
          </w:divBdr>
        </w:div>
        <w:div w:id="678235579">
          <w:marLeft w:val="640"/>
          <w:marRight w:val="0"/>
          <w:marTop w:val="0"/>
          <w:marBottom w:val="0"/>
          <w:divBdr>
            <w:top w:val="none" w:sz="0" w:space="0" w:color="auto"/>
            <w:left w:val="none" w:sz="0" w:space="0" w:color="auto"/>
            <w:bottom w:val="none" w:sz="0" w:space="0" w:color="auto"/>
            <w:right w:val="none" w:sz="0" w:space="0" w:color="auto"/>
          </w:divBdr>
        </w:div>
        <w:div w:id="1409309415">
          <w:marLeft w:val="640"/>
          <w:marRight w:val="0"/>
          <w:marTop w:val="0"/>
          <w:marBottom w:val="0"/>
          <w:divBdr>
            <w:top w:val="none" w:sz="0" w:space="0" w:color="auto"/>
            <w:left w:val="none" w:sz="0" w:space="0" w:color="auto"/>
            <w:bottom w:val="none" w:sz="0" w:space="0" w:color="auto"/>
            <w:right w:val="none" w:sz="0" w:space="0" w:color="auto"/>
          </w:divBdr>
        </w:div>
        <w:div w:id="1887834400">
          <w:marLeft w:val="640"/>
          <w:marRight w:val="0"/>
          <w:marTop w:val="0"/>
          <w:marBottom w:val="0"/>
          <w:divBdr>
            <w:top w:val="none" w:sz="0" w:space="0" w:color="auto"/>
            <w:left w:val="none" w:sz="0" w:space="0" w:color="auto"/>
            <w:bottom w:val="none" w:sz="0" w:space="0" w:color="auto"/>
            <w:right w:val="none" w:sz="0" w:space="0" w:color="auto"/>
          </w:divBdr>
        </w:div>
        <w:div w:id="185481591">
          <w:marLeft w:val="640"/>
          <w:marRight w:val="0"/>
          <w:marTop w:val="0"/>
          <w:marBottom w:val="0"/>
          <w:divBdr>
            <w:top w:val="none" w:sz="0" w:space="0" w:color="auto"/>
            <w:left w:val="none" w:sz="0" w:space="0" w:color="auto"/>
            <w:bottom w:val="none" w:sz="0" w:space="0" w:color="auto"/>
            <w:right w:val="none" w:sz="0" w:space="0" w:color="auto"/>
          </w:divBdr>
        </w:div>
        <w:div w:id="689718172">
          <w:marLeft w:val="640"/>
          <w:marRight w:val="0"/>
          <w:marTop w:val="0"/>
          <w:marBottom w:val="0"/>
          <w:divBdr>
            <w:top w:val="none" w:sz="0" w:space="0" w:color="auto"/>
            <w:left w:val="none" w:sz="0" w:space="0" w:color="auto"/>
            <w:bottom w:val="none" w:sz="0" w:space="0" w:color="auto"/>
            <w:right w:val="none" w:sz="0" w:space="0" w:color="auto"/>
          </w:divBdr>
        </w:div>
        <w:div w:id="1133788448">
          <w:marLeft w:val="640"/>
          <w:marRight w:val="0"/>
          <w:marTop w:val="0"/>
          <w:marBottom w:val="0"/>
          <w:divBdr>
            <w:top w:val="none" w:sz="0" w:space="0" w:color="auto"/>
            <w:left w:val="none" w:sz="0" w:space="0" w:color="auto"/>
            <w:bottom w:val="none" w:sz="0" w:space="0" w:color="auto"/>
            <w:right w:val="none" w:sz="0" w:space="0" w:color="auto"/>
          </w:divBdr>
        </w:div>
        <w:div w:id="248924131">
          <w:marLeft w:val="640"/>
          <w:marRight w:val="0"/>
          <w:marTop w:val="0"/>
          <w:marBottom w:val="0"/>
          <w:divBdr>
            <w:top w:val="none" w:sz="0" w:space="0" w:color="auto"/>
            <w:left w:val="none" w:sz="0" w:space="0" w:color="auto"/>
            <w:bottom w:val="none" w:sz="0" w:space="0" w:color="auto"/>
            <w:right w:val="none" w:sz="0" w:space="0" w:color="auto"/>
          </w:divBdr>
        </w:div>
        <w:div w:id="1930304994">
          <w:marLeft w:val="640"/>
          <w:marRight w:val="0"/>
          <w:marTop w:val="0"/>
          <w:marBottom w:val="0"/>
          <w:divBdr>
            <w:top w:val="none" w:sz="0" w:space="0" w:color="auto"/>
            <w:left w:val="none" w:sz="0" w:space="0" w:color="auto"/>
            <w:bottom w:val="none" w:sz="0" w:space="0" w:color="auto"/>
            <w:right w:val="none" w:sz="0" w:space="0" w:color="auto"/>
          </w:divBdr>
        </w:div>
        <w:div w:id="1877086829">
          <w:marLeft w:val="640"/>
          <w:marRight w:val="0"/>
          <w:marTop w:val="0"/>
          <w:marBottom w:val="0"/>
          <w:divBdr>
            <w:top w:val="none" w:sz="0" w:space="0" w:color="auto"/>
            <w:left w:val="none" w:sz="0" w:space="0" w:color="auto"/>
            <w:bottom w:val="none" w:sz="0" w:space="0" w:color="auto"/>
            <w:right w:val="none" w:sz="0" w:space="0" w:color="auto"/>
          </w:divBdr>
        </w:div>
        <w:div w:id="2013413643">
          <w:marLeft w:val="640"/>
          <w:marRight w:val="0"/>
          <w:marTop w:val="0"/>
          <w:marBottom w:val="0"/>
          <w:divBdr>
            <w:top w:val="none" w:sz="0" w:space="0" w:color="auto"/>
            <w:left w:val="none" w:sz="0" w:space="0" w:color="auto"/>
            <w:bottom w:val="none" w:sz="0" w:space="0" w:color="auto"/>
            <w:right w:val="none" w:sz="0" w:space="0" w:color="auto"/>
          </w:divBdr>
        </w:div>
        <w:div w:id="1545211616">
          <w:marLeft w:val="640"/>
          <w:marRight w:val="0"/>
          <w:marTop w:val="0"/>
          <w:marBottom w:val="0"/>
          <w:divBdr>
            <w:top w:val="none" w:sz="0" w:space="0" w:color="auto"/>
            <w:left w:val="none" w:sz="0" w:space="0" w:color="auto"/>
            <w:bottom w:val="none" w:sz="0" w:space="0" w:color="auto"/>
            <w:right w:val="none" w:sz="0" w:space="0" w:color="auto"/>
          </w:divBdr>
        </w:div>
        <w:div w:id="864631308">
          <w:marLeft w:val="640"/>
          <w:marRight w:val="0"/>
          <w:marTop w:val="0"/>
          <w:marBottom w:val="0"/>
          <w:divBdr>
            <w:top w:val="none" w:sz="0" w:space="0" w:color="auto"/>
            <w:left w:val="none" w:sz="0" w:space="0" w:color="auto"/>
            <w:bottom w:val="none" w:sz="0" w:space="0" w:color="auto"/>
            <w:right w:val="none" w:sz="0" w:space="0" w:color="auto"/>
          </w:divBdr>
        </w:div>
        <w:div w:id="2118527642">
          <w:marLeft w:val="640"/>
          <w:marRight w:val="0"/>
          <w:marTop w:val="0"/>
          <w:marBottom w:val="0"/>
          <w:divBdr>
            <w:top w:val="none" w:sz="0" w:space="0" w:color="auto"/>
            <w:left w:val="none" w:sz="0" w:space="0" w:color="auto"/>
            <w:bottom w:val="none" w:sz="0" w:space="0" w:color="auto"/>
            <w:right w:val="none" w:sz="0" w:space="0" w:color="auto"/>
          </w:divBdr>
        </w:div>
        <w:div w:id="1782414719">
          <w:marLeft w:val="640"/>
          <w:marRight w:val="0"/>
          <w:marTop w:val="0"/>
          <w:marBottom w:val="0"/>
          <w:divBdr>
            <w:top w:val="none" w:sz="0" w:space="0" w:color="auto"/>
            <w:left w:val="none" w:sz="0" w:space="0" w:color="auto"/>
            <w:bottom w:val="none" w:sz="0" w:space="0" w:color="auto"/>
            <w:right w:val="none" w:sz="0" w:space="0" w:color="auto"/>
          </w:divBdr>
        </w:div>
        <w:div w:id="765922265">
          <w:marLeft w:val="640"/>
          <w:marRight w:val="0"/>
          <w:marTop w:val="0"/>
          <w:marBottom w:val="0"/>
          <w:divBdr>
            <w:top w:val="none" w:sz="0" w:space="0" w:color="auto"/>
            <w:left w:val="none" w:sz="0" w:space="0" w:color="auto"/>
            <w:bottom w:val="none" w:sz="0" w:space="0" w:color="auto"/>
            <w:right w:val="none" w:sz="0" w:space="0" w:color="auto"/>
          </w:divBdr>
        </w:div>
        <w:div w:id="512107693">
          <w:marLeft w:val="640"/>
          <w:marRight w:val="0"/>
          <w:marTop w:val="0"/>
          <w:marBottom w:val="0"/>
          <w:divBdr>
            <w:top w:val="none" w:sz="0" w:space="0" w:color="auto"/>
            <w:left w:val="none" w:sz="0" w:space="0" w:color="auto"/>
            <w:bottom w:val="none" w:sz="0" w:space="0" w:color="auto"/>
            <w:right w:val="none" w:sz="0" w:space="0" w:color="auto"/>
          </w:divBdr>
        </w:div>
        <w:div w:id="215166460">
          <w:marLeft w:val="640"/>
          <w:marRight w:val="0"/>
          <w:marTop w:val="0"/>
          <w:marBottom w:val="0"/>
          <w:divBdr>
            <w:top w:val="none" w:sz="0" w:space="0" w:color="auto"/>
            <w:left w:val="none" w:sz="0" w:space="0" w:color="auto"/>
            <w:bottom w:val="none" w:sz="0" w:space="0" w:color="auto"/>
            <w:right w:val="none" w:sz="0" w:space="0" w:color="auto"/>
          </w:divBdr>
        </w:div>
        <w:div w:id="779183615">
          <w:marLeft w:val="640"/>
          <w:marRight w:val="0"/>
          <w:marTop w:val="0"/>
          <w:marBottom w:val="0"/>
          <w:divBdr>
            <w:top w:val="none" w:sz="0" w:space="0" w:color="auto"/>
            <w:left w:val="none" w:sz="0" w:space="0" w:color="auto"/>
            <w:bottom w:val="none" w:sz="0" w:space="0" w:color="auto"/>
            <w:right w:val="none" w:sz="0" w:space="0" w:color="auto"/>
          </w:divBdr>
        </w:div>
        <w:div w:id="55395296">
          <w:marLeft w:val="640"/>
          <w:marRight w:val="0"/>
          <w:marTop w:val="0"/>
          <w:marBottom w:val="0"/>
          <w:divBdr>
            <w:top w:val="none" w:sz="0" w:space="0" w:color="auto"/>
            <w:left w:val="none" w:sz="0" w:space="0" w:color="auto"/>
            <w:bottom w:val="none" w:sz="0" w:space="0" w:color="auto"/>
            <w:right w:val="none" w:sz="0" w:space="0" w:color="auto"/>
          </w:divBdr>
        </w:div>
        <w:div w:id="317004132">
          <w:marLeft w:val="640"/>
          <w:marRight w:val="0"/>
          <w:marTop w:val="0"/>
          <w:marBottom w:val="0"/>
          <w:divBdr>
            <w:top w:val="none" w:sz="0" w:space="0" w:color="auto"/>
            <w:left w:val="none" w:sz="0" w:space="0" w:color="auto"/>
            <w:bottom w:val="none" w:sz="0" w:space="0" w:color="auto"/>
            <w:right w:val="none" w:sz="0" w:space="0" w:color="auto"/>
          </w:divBdr>
        </w:div>
        <w:div w:id="779910794">
          <w:marLeft w:val="640"/>
          <w:marRight w:val="0"/>
          <w:marTop w:val="0"/>
          <w:marBottom w:val="0"/>
          <w:divBdr>
            <w:top w:val="none" w:sz="0" w:space="0" w:color="auto"/>
            <w:left w:val="none" w:sz="0" w:space="0" w:color="auto"/>
            <w:bottom w:val="none" w:sz="0" w:space="0" w:color="auto"/>
            <w:right w:val="none" w:sz="0" w:space="0" w:color="auto"/>
          </w:divBdr>
        </w:div>
        <w:div w:id="867180647">
          <w:marLeft w:val="640"/>
          <w:marRight w:val="0"/>
          <w:marTop w:val="0"/>
          <w:marBottom w:val="0"/>
          <w:divBdr>
            <w:top w:val="none" w:sz="0" w:space="0" w:color="auto"/>
            <w:left w:val="none" w:sz="0" w:space="0" w:color="auto"/>
            <w:bottom w:val="none" w:sz="0" w:space="0" w:color="auto"/>
            <w:right w:val="none" w:sz="0" w:space="0" w:color="auto"/>
          </w:divBdr>
        </w:div>
        <w:div w:id="274018097">
          <w:marLeft w:val="640"/>
          <w:marRight w:val="0"/>
          <w:marTop w:val="0"/>
          <w:marBottom w:val="0"/>
          <w:divBdr>
            <w:top w:val="none" w:sz="0" w:space="0" w:color="auto"/>
            <w:left w:val="none" w:sz="0" w:space="0" w:color="auto"/>
            <w:bottom w:val="none" w:sz="0" w:space="0" w:color="auto"/>
            <w:right w:val="none" w:sz="0" w:space="0" w:color="auto"/>
          </w:divBdr>
        </w:div>
        <w:div w:id="1953320707">
          <w:marLeft w:val="640"/>
          <w:marRight w:val="0"/>
          <w:marTop w:val="0"/>
          <w:marBottom w:val="0"/>
          <w:divBdr>
            <w:top w:val="none" w:sz="0" w:space="0" w:color="auto"/>
            <w:left w:val="none" w:sz="0" w:space="0" w:color="auto"/>
            <w:bottom w:val="none" w:sz="0" w:space="0" w:color="auto"/>
            <w:right w:val="none" w:sz="0" w:space="0" w:color="auto"/>
          </w:divBdr>
        </w:div>
        <w:div w:id="1110318844">
          <w:marLeft w:val="640"/>
          <w:marRight w:val="0"/>
          <w:marTop w:val="0"/>
          <w:marBottom w:val="0"/>
          <w:divBdr>
            <w:top w:val="none" w:sz="0" w:space="0" w:color="auto"/>
            <w:left w:val="none" w:sz="0" w:space="0" w:color="auto"/>
            <w:bottom w:val="none" w:sz="0" w:space="0" w:color="auto"/>
            <w:right w:val="none" w:sz="0" w:space="0" w:color="auto"/>
          </w:divBdr>
        </w:div>
        <w:div w:id="1037268776">
          <w:marLeft w:val="640"/>
          <w:marRight w:val="0"/>
          <w:marTop w:val="0"/>
          <w:marBottom w:val="0"/>
          <w:divBdr>
            <w:top w:val="none" w:sz="0" w:space="0" w:color="auto"/>
            <w:left w:val="none" w:sz="0" w:space="0" w:color="auto"/>
            <w:bottom w:val="none" w:sz="0" w:space="0" w:color="auto"/>
            <w:right w:val="none" w:sz="0" w:space="0" w:color="auto"/>
          </w:divBdr>
        </w:div>
        <w:div w:id="1623996514">
          <w:marLeft w:val="640"/>
          <w:marRight w:val="0"/>
          <w:marTop w:val="0"/>
          <w:marBottom w:val="0"/>
          <w:divBdr>
            <w:top w:val="none" w:sz="0" w:space="0" w:color="auto"/>
            <w:left w:val="none" w:sz="0" w:space="0" w:color="auto"/>
            <w:bottom w:val="none" w:sz="0" w:space="0" w:color="auto"/>
            <w:right w:val="none" w:sz="0" w:space="0" w:color="auto"/>
          </w:divBdr>
        </w:div>
        <w:div w:id="569267704">
          <w:marLeft w:val="640"/>
          <w:marRight w:val="0"/>
          <w:marTop w:val="0"/>
          <w:marBottom w:val="0"/>
          <w:divBdr>
            <w:top w:val="none" w:sz="0" w:space="0" w:color="auto"/>
            <w:left w:val="none" w:sz="0" w:space="0" w:color="auto"/>
            <w:bottom w:val="none" w:sz="0" w:space="0" w:color="auto"/>
            <w:right w:val="none" w:sz="0" w:space="0" w:color="auto"/>
          </w:divBdr>
        </w:div>
        <w:div w:id="428623760">
          <w:marLeft w:val="640"/>
          <w:marRight w:val="0"/>
          <w:marTop w:val="0"/>
          <w:marBottom w:val="0"/>
          <w:divBdr>
            <w:top w:val="none" w:sz="0" w:space="0" w:color="auto"/>
            <w:left w:val="none" w:sz="0" w:space="0" w:color="auto"/>
            <w:bottom w:val="none" w:sz="0" w:space="0" w:color="auto"/>
            <w:right w:val="none" w:sz="0" w:space="0" w:color="auto"/>
          </w:divBdr>
        </w:div>
        <w:div w:id="2074505841">
          <w:marLeft w:val="640"/>
          <w:marRight w:val="0"/>
          <w:marTop w:val="0"/>
          <w:marBottom w:val="0"/>
          <w:divBdr>
            <w:top w:val="none" w:sz="0" w:space="0" w:color="auto"/>
            <w:left w:val="none" w:sz="0" w:space="0" w:color="auto"/>
            <w:bottom w:val="none" w:sz="0" w:space="0" w:color="auto"/>
            <w:right w:val="none" w:sz="0" w:space="0" w:color="auto"/>
          </w:divBdr>
        </w:div>
        <w:div w:id="213658740">
          <w:marLeft w:val="640"/>
          <w:marRight w:val="0"/>
          <w:marTop w:val="0"/>
          <w:marBottom w:val="0"/>
          <w:divBdr>
            <w:top w:val="none" w:sz="0" w:space="0" w:color="auto"/>
            <w:left w:val="none" w:sz="0" w:space="0" w:color="auto"/>
            <w:bottom w:val="none" w:sz="0" w:space="0" w:color="auto"/>
            <w:right w:val="none" w:sz="0" w:space="0" w:color="auto"/>
          </w:divBdr>
        </w:div>
        <w:div w:id="1921871326">
          <w:marLeft w:val="640"/>
          <w:marRight w:val="0"/>
          <w:marTop w:val="0"/>
          <w:marBottom w:val="0"/>
          <w:divBdr>
            <w:top w:val="none" w:sz="0" w:space="0" w:color="auto"/>
            <w:left w:val="none" w:sz="0" w:space="0" w:color="auto"/>
            <w:bottom w:val="none" w:sz="0" w:space="0" w:color="auto"/>
            <w:right w:val="none" w:sz="0" w:space="0" w:color="auto"/>
          </w:divBdr>
        </w:div>
        <w:div w:id="172768909">
          <w:marLeft w:val="640"/>
          <w:marRight w:val="0"/>
          <w:marTop w:val="0"/>
          <w:marBottom w:val="0"/>
          <w:divBdr>
            <w:top w:val="none" w:sz="0" w:space="0" w:color="auto"/>
            <w:left w:val="none" w:sz="0" w:space="0" w:color="auto"/>
            <w:bottom w:val="none" w:sz="0" w:space="0" w:color="auto"/>
            <w:right w:val="none" w:sz="0" w:space="0" w:color="auto"/>
          </w:divBdr>
        </w:div>
      </w:divsChild>
    </w:div>
    <w:div w:id="1218975897">
      <w:bodyDiv w:val="1"/>
      <w:marLeft w:val="0"/>
      <w:marRight w:val="0"/>
      <w:marTop w:val="0"/>
      <w:marBottom w:val="0"/>
      <w:divBdr>
        <w:top w:val="none" w:sz="0" w:space="0" w:color="auto"/>
        <w:left w:val="none" w:sz="0" w:space="0" w:color="auto"/>
        <w:bottom w:val="none" w:sz="0" w:space="0" w:color="auto"/>
        <w:right w:val="none" w:sz="0" w:space="0" w:color="auto"/>
      </w:divBdr>
    </w:div>
    <w:div w:id="1224295981">
      <w:bodyDiv w:val="1"/>
      <w:marLeft w:val="0"/>
      <w:marRight w:val="0"/>
      <w:marTop w:val="0"/>
      <w:marBottom w:val="0"/>
      <w:divBdr>
        <w:top w:val="none" w:sz="0" w:space="0" w:color="auto"/>
        <w:left w:val="none" w:sz="0" w:space="0" w:color="auto"/>
        <w:bottom w:val="none" w:sz="0" w:space="0" w:color="auto"/>
        <w:right w:val="none" w:sz="0" w:space="0" w:color="auto"/>
      </w:divBdr>
      <w:divsChild>
        <w:div w:id="1906454993">
          <w:marLeft w:val="640"/>
          <w:marRight w:val="0"/>
          <w:marTop w:val="0"/>
          <w:marBottom w:val="0"/>
          <w:divBdr>
            <w:top w:val="none" w:sz="0" w:space="0" w:color="auto"/>
            <w:left w:val="none" w:sz="0" w:space="0" w:color="auto"/>
            <w:bottom w:val="none" w:sz="0" w:space="0" w:color="auto"/>
            <w:right w:val="none" w:sz="0" w:space="0" w:color="auto"/>
          </w:divBdr>
        </w:div>
        <w:div w:id="919481904">
          <w:marLeft w:val="640"/>
          <w:marRight w:val="0"/>
          <w:marTop w:val="0"/>
          <w:marBottom w:val="0"/>
          <w:divBdr>
            <w:top w:val="none" w:sz="0" w:space="0" w:color="auto"/>
            <w:left w:val="none" w:sz="0" w:space="0" w:color="auto"/>
            <w:bottom w:val="none" w:sz="0" w:space="0" w:color="auto"/>
            <w:right w:val="none" w:sz="0" w:space="0" w:color="auto"/>
          </w:divBdr>
        </w:div>
        <w:div w:id="117528825">
          <w:marLeft w:val="640"/>
          <w:marRight w:val="0"/>
          <w:marTop w:val="0"/>
          <w:marBottom w:val="0"/>
          <w:divBdr>
            <w:top w:val="none" w:sz="0" w:space="0" w:color="auto"/>
            <w:left w:val="none" w:sz="0" w:space="0" w:color="auto"/>
            <w:bottom w:val="none" w:sz="0" w:space="0" w:color="auto"/>
            <w:right w:val="none" w:sz="0" w:space="0" w:color="auto"/>
          </w:divBdr>
        </w:div>
        <w:div w:id="2021613655">
          <w:marLeft w:val="640"/>
          <w:marRight w:val="0"/>
          <w:marTop w:val="0"/>
          <w:marBottom w:val="0"/>
          <w:divBdr>
            <w:top w:val="none" w:sz="0" w:space="0" w:color="auto"/>
            <w:left w:val="none" w:sz="0" w:space="0" w:color="auto"/>
            <w:bottom w:val="none" w:sz="0" w:space="0" w:color="auto"/>
            <w:right w:val="none" w:sz="0" w:space="0" w:color="auto"/>
          </w:divBdr>
        </w:div>
        <w:div w:id="508329303">
          <w:marLeft w:val="640"/>
          <w:marRight w:val="0"/>
          <w:marTop w:val="0"/>
          <w:marBottom w:val="0"/>
          <w:divBdr>
            <w:top w:val="none" w:sz="0" w:space="0" w:color="auto"/>
            <w:left w:val="none" w:sz="0" w:space="0" w:color="auto"/>
            <w:bottom w:val="none" w:sz="0" w:space="0" w:color="auto"/>
            <w:right w:val="none" w:sz="0" w:space="0" w:color="auto"/>
          </w:divBdr>
        </w:div>
        <w:div w:id="273707738">
          <w:marLeft w:val="640"/>
          <w:marRight w:val="0"/>
          <w:marTop w:val="0"/>
          <w:marBottom w:val="0"/>
          <w:divBdr>
            <w:top w:val="none" w:sz="0" w:space="0" w:color="auto"/>
            <w:left w:val="none" w:sz="0" w:space="0" w:color="auto"/>
            <w:bottom w:val="none" w:sz="0" w:space="0" w:color="auto"/>
            <w:right w:val="none" w:sz="0" w:space="0" w:color="auto"/>
          </w:divBdr>
        </w:div>
        <w:div w:id="940183423">
          <w:marLeft w:val="640"/>
          <w:marRight w:val="0"/>
          <w:marTop w:val="0"/>
          <w:marBottom w:val="0"/>
          <w:divBdr>
            <w:top w:val="none" w:sz="0" w:space="0" w:color="auto"/>
            <w:left w:val="none" w:sz="0" w:space="0" w:color="auto"/>
            <w:bottom w:val="none" w:sz="0" w:space="0" w:color="auto"/>
            <w:right w:val="none" w:sz="0" w:space="0" w:color="auto"/>
          </w:divBdr>
        </w:div>
        <w:div w:id="263390728">
          <w:marLeft w:val="640"/>
          <w:marRight w:val="0"/>
          <w:marTop w:val="0"/>
          <w:marBottom w:val="0"/>
          <w:divBdr>
            <w:top w:val="none" w:sz="0" w:space="0" w:color="auto"/>
            <w:left w:val="none" w:sz="0" w:space="0" w:color="auto"/>
            <w:bottom w:val="none" w:sz="0" w:space="0" w:color="auto"/>
            <w:right w:val="none" w:sz="0" w:space="0" w:color="auto"/>
          </w:divBdr>
        </w:div>
        <w:div w:id="1727950504">
          <w:marLeft w:val="640"/>
          <w:marRight w:val="0"/>
          <w:marTop w:val="0"/>
          <w:marBottom w:val="0"/>
          <w:divBdr>
            <w:top w:val="none" w:sz="0" w:space="0" w:color="auto"/>
            <w:left w:val="none" w:sz="0" w:space="0" w:color="auto"/>
            <w:bottom w:val="none" w:sz="0" w:space="0" w:color="auto"/>
            <w:right w:val="none" w:sz="0" w:space="0" w:color="auto"/>
          </w:divBdr>
        </w:div>
        <w:div w:id="1044911363">
          <w:marLeft w:val="640"/>
          <w:marRight w:val="0"/>
          <w:marTop w:val="0"/>
          <w:marBottom w:val="0"/>
          <w:divBdr>
            <w:top w:val="none" w:sz="0" w:space="0" w:color="auto"/>
            <w:left w:val="none" w:sz="0" w:space="0" w:color="auto"/>
            <w:bottom w:val="none" w:sz="0" w:space="0" w:color="auto"/>
            <w:right w:val="none" w:sz="0" w:space="0" w:color="auto"/>
          </w:divBdr>
        </w:div>
        <w:div w:id="682636519">
          <w:marLeft w:val="640"/>
          <w:marRight w:val="0"/>
          <w:marTop w:val="0"/>
          <w:marBottom w:val="0"/>
          <w:divBdr>
            <w:top w:val="none" w:sz="0" w:space="0" w:color="auto"/>
            <w:left w:val="none" w:sz="0" w:space="0" w:color="auto"/>
            <w:bottom w:val="none" w:sz="0" w:space="0" w:color="auto"/>
            <w:right w:val="none" w:sz="0" w:space="0" w:color="auto"/>
          </w:divBdr>
        </w:div>
        <w:div w:id="702484984">
          <w:marLeft w:val="640"/>
          <w:marRight w:val="0"/>
          <w:marTop w:val="0"/>
          <w:marBottom w:val="0"/>
          <w:divBdr>
            <w:top w:val="none" w:sz="0" w:space="0" w:color="auto"/>
            <w:left w:val="none" w:sz="0" w:space="0" w:color="auto"/>
            <w:bottom w:val="none" w:sz="0" w:space="0" w:color="auto"/>
            <w:right w:val="none" w:sz="0" w:space="0" w:color="auto"/>
          </w:divBdr>
        </w:div>
        <w:div w:id="1448355641">
          <w:marLeft w:val="640"/>
          <w:marRight w:val="0"/>
          <w:marTop w:val="0"/>
          <w:marBottom w:val="0"/>
          <w:divBdr>
            <w:top w:val="none" w:sz="0" w:space="0" w:color="auto"/>
            <w:left w:val="none" w:sz="0" w:space="0" w:color="auto"/>
            <w:bottom w:val="none" w:sz="0" w:space="0" w:color="auto"/>
            <w:right w:val="none" w:sz="0" w:space="0" w:color="auto"/>
          </w:divBdr>
        </w:div>
        <w:div w:id="1384788461">
          <w:marLeft w:val="640"/>
          <w:marRight w:val="0"/>
          <w:marTop w:val="0"/>
          <w:marBottom w:val="0"/>
          <w:divBdr>
            <w:top w:val="none" w:sz="0" w:space="0" w:color="auto"/>
            <w:left w:val="none" w:sz="0" w:space="0" w:color="auto"/>
            <w:bottom w:val="none" w:sz="0" w:space="0" w:color="auto"/>
            <w:right w:val="none" w:sz="0" w:space="0" w:color="auto"/>
          </w:divBdr>
        </w:div>
        <w:div w:id="1847161924">
          <w:marLeft w:val="640"/>
          <w:marRight w:val="0"/>
          <w:marTop w:val="0"/>
          <w:marBottom w:val="0"/>
          <w:divBdr>
            <w:top w:val="none" w:sz="0" w:space="0" w:color="auto"/>
            <w:left w:val="none" w:sz="0" w:space="0" w:color="auto"/>
            <w:bottom w:val="none" w:sz="0" w:space="0" w:color="auto"/>
            <w:right w:val="none" w:sz="0" w:space="0" w:color="auto"/>
          </w:divBdr>
        </w:div>
        <w:div w:id="2094007605">
          <w:marLeft w:val="640"/>
          <w:marRight w:val="0"/>
          <w:marTop w:val="0"/>
          <w:marBottom w:val="0"/>
          <w:divBdr>
            <w:top w:val="none" w:sz="0" w:space="0" w:color="auto"/>
            <w:left w:val="none" w:sz="0" w:space="0" w:color="auto"/>
            <w:bottom w:val="none" w:sz="0" w:space="0" w:color="auto"/>
            <w:right w:val="none" w:sz="0" w:space="0" w:color="auto"/>
          </w:divBdr>
        </w:div>
        <w:div w:id="1298026529">
          <w:marLeft w:val="640"/>
          <w:marRight w:val="0"/>
          <w:marTop w:val="0"/>
          <w:marBottom w:val="0"/>
          <w:divBdr>
            <w:top w:val="none" w:sz="0" w:space="0" w:color="auto"/>
            <w:left w:val="none" w:sz="0" w:space="0" w:color="auto"/>
            <w:bottom w:val="none" w:sz="0" w:space="0" w:color="auto"/>
            <w:right w:val="none" w:sz="0" w:space="0" w:color="auto"/>
          </w:divBdr>
        </w:div>
        <w:div w:id="627008347">
          <w:marLeft w:val="640"/>
          <w:marRight w:val="0"/>
          <w:marTop w:val="0"/>
          <w:marBottom w:val="0"/>
          <w:divBdr>
            <w:top w:val="none" w:sz="0" w:space="0" w:color="auto"/>
            <w:left w:val="none" w:sz="0" w:space="0" w:color="auto"/>
            <w:bottom w:val="none" w:sz="0" w:space="0" w:color="auto"/>
            <w:right w:val="none" w:sz="0" w:space="0" w:color="auto"/>
          </w:divBdr>
        </w:div>
        <w:div w:id="800537660">
          <w:marLeft w:val="640"/>
          <w:marRight w:val="0"/>
          <w:marTop w:val="0"/>
          <w:marBottom w:val="0"/>
          <w:divBdr>
            <w:top w:val="none" w:sz="0" w:space="0" w:color="auto"/>
            <w:left w:val="none" w:sz="0" w:space="0" w:color="auto"/>
            <w:bottom w:val="none" w:sz="0" w:space="0" w:color="auto"/>
            <w:right w:val="none" w:sz="0" w:space="0" w:color="auto"/>
          </w:divBdr>
        </w:div>
        <w:div w:id="1978949563">
          <w:marLeft w:val="640"/>
          <w:marRight w:val="0"/>
          <w:marTop w:val="0"/>
          <w:marBottom w:val="0"/>
          <w:divBdr>
            <w:top w:val="none" w:sz="0" w:space="0" w:color="auto"/>
            <w:left w:val="none" w:sz="0" w:space="0" w:color="auto"/>
            <w:bottom w:val="none" w:sz="0" w:space="0" w:color="auto"/>
            <w:right w:val="none" w:sz="0" w:space="0" w:color="auto"/>
          </w:divBdr>
        </w:div>
        <w:div w:id="1043285802">
          <w:marLeft w:val="640"/>
          <w:marRight w:val="0"/>
          <w:marTop w:val="0"/>
          <w:marBottom w:val="0"/>
          <w:divBdr>
            <w:top w:val="none" w:sz="0" w:space="0" w:color="auto"/>
            <w:left w:val="none" w:sz="0" w:space="0" w:color="auto"/>
            <w:bottom w:val="none" w:sz="0" w:space="0" w:color="auto"/>
            <w:right w:val="none" w:sz="0" w:space="0" w:color="auto"/>
          </w:divBdr>
        </w:div>
        <w:div w:id="921061738">
          <w:marLeft w:val="640"/>
          <w:marRight w:val="0"/>
          <w:marTop w:val="0"/>
          <w:marBottom w:val="0"/>
          <w:divBdr>
            <w:top w:val="none" w:sz="0" w:space="0" w:color="auto"/>
            <w:left w:val="none" w:sz="0" w:space="0" w:color="auto"/>
            <w:bottom w:val="none" w:sz="0" w:space="0" w:color="auto"/>
            <w:right w:val="none" w:sz="0" w:space="0" w:color="auto"/>
          </w:divBdr>
        </w:div>
        <w:div w:id="266470110">
          <w:marLeft w:val="640"/>
          <w:marRight w:val="0"/>
          <w:marTop w:val="0"/>
          <w:marBottom w:val="0"/>
          <w:divBdr>
            <w:top w:val="none" w:sz="0" w:space="0" w:color="auto"/>
            <w:left w:val="none" w:sz="0" w:space="0" w:color="auto"/>
            <w:bottom w:val="none" w:sz="0" w:space="0" w:color="auto"/>
            <w:right w:val="none" w:sz="0" w:space="0" w:color="auto"/>
          </w:divBdr>
        </w:div>
        <w:div w:id="251549359">
          <w:marLeft w:val="640"/>
          <w:marRight w:val="0"/>
          <w:marTop w:val="0"/>
          <w:marBottom w:val="0"/>
          <w:divBdr>
            <w:top w:val="none" w:sz="0" w:space="0" w:color="auto"/>
            <w:left w:val="none" w:sz="0" w:space="0" w:color="auto"/>
            <w:bottom w:val="none" w:sz="0" w:space="0" w:color="auto"/>
            <w:right w:val="none" w:sz="0" w:space="0" w:color="auto"/>
          </w:divBdr>
        </w:div>
        <w:div w:id="219177857">
          <w:marLeft w:val="640"/>
          <w:marRight w:val="0"/>
          <w:marTop w:val="0"/>
          <w:marBottom w:val="0"/>
          <w:divBdr>
            <w:top w:val="none" w:sz="0" w:space="0" w:color="auto"/>
            <w:left w:val="none" w:sz="0" w:space="0" w:color="auto"/>
            <w:bottom w:val="none" w:sz="0" w:space="0" w:color="auto"/>
            <w:right w:val="none" w:sz="0" w:space="0" w:color="auto"/>
          </w:divBdr>
        </w:div>
        <w:div w:id="1843541550">
          <w:marLeft w:val="640"/>
          <w:marRight w:val="0"/>
          <w:marTop w:val="0"/>
          <w:marBottom w:val="0"/>
          <w:divBdr>
            <w:top w:val="none" w:sz="0" w:space="0" w:color="auto"/>
            <w:left w:val="none" w:sz="0" w:space="0" w:color="auto"/>
            <w:bottom w:val="none" w:sz="0" w:space="0" w:color="auto"/>
            <w:right w:val="none" w:sz="0" w:space="0" w:color="auto"/>
          </w:divBdr>
        </w:div>
        <w:div w:id="622423741">
          <w:marLeft w:val="640"/>
          <w:marRight w:val="0"/>
          <w:marTop w:val="0"/>
          <w:marBottom w:val="0"/>
          <w:divBdr>
            <w:top w:val="none" w:sz="0" w:space="0" w:color="auto"/>
            <w:left w:val="none" w:sz="0" w:space="0" w:color="auto"/>
            <w:bottom w:val="none" w:sz="0" w:space="0" w:color="auto"/>
            <w:right w:val="none" w:sz="0" w:space="0" w:color="auto"/>
          </w:divBdr>
        </w:div>
        <w:div w:id="2053578841">
          <w:marLeft w:val="640"/>
          <w:marRight w:val="0"/>
          <w:marTop w:val="0"/>
          <w:marBottom w:val="0"/>
          <w:divBdr>
            <w:top w:val="none" w:sz="0" w:space="0" w:color="auto"/>
            <w:left w:val="none" w:sz="0" w:space="0" w:color="auto"/>
            <w:bottom w:val="none" w:sz="0" w:space="0" w:color="auto"/>
            <w:right w:val="none" w:sz="0" w:space="0" w:color="auto"/>
          </w:divBdr>
        </w:div>
        <w:div w:id="293214596">
          <w:marLeft w:val="640"/>
          <w:marRight w:val="0"/>
          <w:marTop w:val="0"/>
          <w:marBottom w:val="0"/>
          <w:divBdr>
            <w:top w:val="none" w:sz="0" w:space="0" w:color="auto"/>
            <w:left w:val="none" w:sz="0" w:space="0" w:color="auto"/>
            <w:bottom w:val="none" w:sz="0" w:space="0" w:color="auto"/>
            <w:right w:val="none" w:sz="0" w:space="0" w:color="auto"/>
          </w:divBdr>
        </w:div>
        <w:div w:id="1709257644">
          <w:marLeft w:val="640"/>
          <w:marRight w:val="0"/>
          <w:marTop w:val="0"/>
          <w:marBottom w:val="0"/>
          <w:divBdr>
            <w:top w:val="none" w:sz="0" w:space="0" w:color="auto"/>
            <w:left w:val="none" w:sz="0" w:space="0" w:color="auto"/>
            <w:bottom w:val="none" w:sz="0" w:space="0" w:color="auto"/>
            <w:right w:val="none" w:sz="0" w:space="0" w:color="auto"/>
          </w:divBdr>
        </w:div>
        <w:div w:id="1481460667">
          <w:marLeft w:val="640"/>
          <w:marRight w:val="0"/>
          <w:marTop w:val="0"/>
          <w:marBottom w:val="0"/>
          <w:divBdr>
            <w:top w:val="none" w:sz="0" w:space="0" w:color="auto"/>
            <w:left w:val="none" w:sz="0" w:space="0" w:color="auto"/>
            <w:bottom w:val="none" w:sz="0" w:space="0" w:color="auto"/>
            <w:right w:val="none" w:sz="0" w:space="0" w:color="auto"/>
          </w:divBdr>
        </w:div>
        <w:div w:id="1609072560">
          <w:marLeft w:val="640"/>
          <w:marRight w:val="0"/>
          <w:marTop w:val="0"/>
          <w:marBottom w:val="0"/>
          <w:divBdr>
            <w:top w:val="none" w:sz="0" w:space="0" w:color="auto"/>
            <w:left w:val="none" w:sz="0" w:space="0" w:color="auto"/>
            <w:bottom w:val="none" w:sz="0" w:space="0" w:color="auto"/>
            <w:right w:val="none" w:sz="0" w:space="0" w:color="auto"/>
          </w:divBdr>
        </w:div>
        <w:div w:id="1025638929">
          <w:marLeft w:val="640"/>
          <w:marRight w:val="0"/>
          <w:marTop w:val="0"/>
          <w:marBottom w:val="0"/>
          <w:divBdr>
            <w:top w:val="none" w:sz="0" w:space="0" w:color="auto"/>
            <w:left w:val="none" w:sz="0" w:space="0" w:color="auto"/>
            <w:bottom w:val="none" w:sz="0" w:space="0" w:color="auto"/>
            <w:right w:val="none" w:sz="0" w:space="0" w:color="auto"/>
          </w:divBdr>
        </w:div>
        <w:div w:id="1185825541">
          <w:marLeft w:val="640"/>
          <w:marRight w:val="0"/>
          <w:marTop w:val="0"/>
          <w:marBottom w:val="0"/>
          <w:divBdr>
            <w:top w:val="none" w:sz="0" w:space="0" w:color="auto"/>
            <w:left w:val="none" w:sz="0" w:space="0" w:color="auto"/>
            <w:bottom w:val="none" w:sz="0" w:space="0" w:color="auto"/>
            <w:right w:val="none" w:sz="0" w:space="0" w:color="auto"/>
          </w:divBdr>
        </w:div>
        <w:div w:id="584537487">
          <w:marLeft w:val="640"/>
          <w:marRight w:val="0"/>
          <w:marTop w:val="0"/>
          <w:marBottom w:val="0"/>
          <w:divBdr>
            <w:top w:val="none" w:sz="0" w:space="0" w:color="auto"/>
            <w:left w:val="none" w:sz="0" w:space="0" w:color="auto"/>
            <w:bottom w:val="none" w:sz="0" w:space="0" w:color="auto"/>
            <w:right w:val="none" w:sz="0" w:space="0" w:color="auto"/>
          </w:divBdr>
        </w:div>
        <w:div w:id="1745569450">
          <w:marLeft w:val="640"/>
          <w:marRight w:val="0"/>
          <w:marTop w:val="0"/>
          <w:marBottom w:val="0"/>
          <w:divBdr>
            <w:top w:val="none" w:sz="0" w:space="0" w:color="auto"/>
            <w:left w:val="none" w:sz="0" w:space="0" w:color="auto"/>
            <w:bottom w:val="none" w:sz="0" w:space="0" w:color="auto"/>
            <w:right w:val="none" w:sz="0" w:space="0" w:color="auto"/>
          </w:divBdr>
        </w:div>
        <w:div w:id="1914194301">
          <w:marLeft w:val="640"/>
          <w:marRight w:val="0"/>
          <w:marTop w:val="0"/>
          <w:marBottom w:val="0"/>
          <w:divBdr>
            <w:top w:val="none" w:sz="0" w:space="0" w:color="auto"/>
            <w:left w:val="none" w:sz="0" w:space="0" w:color="auto"/>
            <w:bottom w:val="none" w:sz="0" w:space="0" w:color="auto"/>
            <w:right w:val="none" w:sz="0" w:space="0" w:color="auto"/>
          </w:divBdr>
        </w:div>
        <w:div w:id="1489319457">
          <w:marLeft w:val="640"/>
          <w:marRight w:val="0"/>
          <w:marTop w:val="0"/>
          <w:marBottom w:val="0"/>
          <w:divBdr>
            <w:top w:val="none" w:sz="0" w:space="0" w:color="auto"/>
            <w:left w:val="none" w:sz="0" w:space="0" w:color="auto"/>
            <w:bottom w:val="none" w:sz="0" w:space="0" w:color="auto"/>
            <w:right w:val="none" w:sz="0" w:space="0" w:color="auto"/>
          </w:divBdr>
        </w:div>
        <w:div w:id="719402345">
          <w:marLeft w:val="640"/>
          <w:marRight w:val="0"/>
          <w:marTop w:val="0"/>
          <w:marBottom w:val="0"/>
          <w:divBdr>
            <w:top w:val="none" w:sz="0" w:space="0" w:color="auto"/>
            <w:left w:val="none" w:sz="0" w:space="0" w:color="auto"/>
            <w:bottom w:val="none" w:sz="0" w:space="0" w:color="auto"/>
            <w:right w:val="none" w:sz="0" w:space="0" w:color="auto"/>
          </w:divBdr>
        </w:div>
        <w:div w:id="509562315">
          <w:marLeft w:val="640"/>
          <w:marRight w:val="0"/>
          <w:marTop w:val="0"/>
          <w:marBottom w:val="0"/>
          <w:divBdr>
            <w:top w:val="none" w:sz="0" w:space="0" w:color="auto"/>
            <w:left w:val="none" w:sz="0" w:space="0" w:color="auto"/>
            <w:bottom w:val="none" w:sz="0" w:space="0" w:color="auto"/>
            <w:right w:val="none" w:sz="0" w:space="0" w:color="auto"/>
          </w:divBdr>
        </w:div>
        <w:div w:id="50661429">
          <w:marLeft w:val="640"/>
          <w:marRight w:val="0"/>
          <w:marTop w:val="0"/>
          <w:marBottom w:val="0"/>
          <w:divBdr>
            <w:top w:val="none" w:sz="0" w:space="0" w:color="auto"/>
            <w:left w:val="none" w:sz="0" w:space="0" w:color="auto"/>
            <w:bottom w:val="none" w:sz="0" w:space="0" w:color="auto"/>
            <w:right w:val="none" w:sz="0" w:space="0" w:color="auto"/>
          </w:divBdr>
        </w:div>
        <w:div w:id="1572616215">
          <w:marLeft w:val="640"/>
          <w:marRight w:val="0"/>
          <w:marTop w:val="0"/>
          <w:marBottom w:val="0"/>
          <w:divBdr>
            <w:top w:val="none" w:sz="0" w:space="0" w:color="auto"/>
            <w:left w:val="none" w:sz="0" w:space="0" w:color="auto"/>
            <w:bottom w:val="none" w:sz="0" w:space="0" w:color="auto"/>
            <w:right w:val="none" w:sz="0" w:space="0" w:color="auto"/>
          </w:divBdr>
        </w:div>
        <w:div w:id="1840000644">
          <w:marLeft w:val="640"/>
          <w:marRight w:val="0"/>
          <w:marTop w:val="0"/>
          <w:marBottom w:val="0"/>
          <w:divBdr>
            <w:top w:val="none" w:sz="0" w:space="0" w:color="auto"/>
            <w:left w:val="none" w:sz="0" w:space="0" w:color="auto"/>
            <w:bottom w:val="none" w:sz="0" w:space="0" w:color="auto"/>
            <w:right w:val="none" w:sz="0" w:space="0" w:color="auto"/>
          </w:divBdr>
        </w:div>
        <w:div w:id="382874508">
          <w:marLeft w:val="640"/>
          <w:marRight w:val="0"/>
          <w:marTop w:val="0"/>
          <w:marBottom w:val="0"/>
          <w:divBdr>
            <w:top w:val="none" w:sz="0" w:space="0" w:color="auto"/>
            <w:left w:val="none" w:sz="0" w:space="0" w:color="auto"/>
            <w:bottom w:val="none" w:sz="0" w:space="0" w:color="auto"/>
            <w:right w:val="none" w:sz="0" w:space="0" w:color="auto"/>
          </w:divBdr>
        </w:div>
        <w:div w:id="102305971">
          <w:marLeft w:val="640"/>
          <w:marRight w:val="0"/>
          <w:marTop w:val="0"/>
          <w:marBottom w:val="0"/>
          <w:divBdr>
            <w:top w:val="none" w:sz="0" w:space="0" w:color="auto"/>
            <w:left w:val="none" w:sz="0" w:space="0" w:color="auto"/>
            <w:bottom w:val="none" w:sz="0" w:space="0" w:color="auto"/>
            <w:right w:val="none" w:sz="0" w:space="0" w:color="auto"/>
          </w:divBdr>
        </w:div>
        <w:div w:id="584651034">
          <w:marLeft w:val="640"/>
          <w:marRight w:val="0"/>
          <w:marTop w:val="0"/>
          <w:marBottom w:val="0"/>
          <w:divBdr>
            <w:top w:val="none" w:sz="0" w:space="0" w:color="auto"/>
            <w:left w:val="none" w:sz="0" w:space="0" w:color="auto"/>
            <w:bottom w:val="none" w:sz="0" w:space="0" w:color="auto"/>
            <w:right w:val="none" w:sz="0" w:space="0" w:color="auto"/>
          </w:divBdr>
        </w:div>
        <w:div w:id="429666314">
          <w:marLeft w:val="640"/>
          <w:marRight w:val="0"/>
          <w:marTop w:val="0"/>
          <w:marBottom w:val="0"/>
          <w:divBdr>
            <w:top w:val="none" w:sz="0" w:space="0" w:color="auto"/>
            <w:left w:val="none" w:sz="0" w:space="0" w:color="auto"/>
            <w:bottom w:val="none" w:sz="0" w:space="0" w:color="auto"/>
            <w:right w:val="none" w:sz="0" w:space="0" w:color="auto"/>
          </w:divBdr>
        </w:div>
        <w:div w:id="176699631">
          <w:marLeft w:val="640"/>
          <w:marRight w:val="0"/>
          <w:marTop w:val="0"/>
          <w:marBottom w:val="0"/>
          <w:divBdr>
            <w:top w:val="none" w:sz="0" w:space="0" w:color="auto"/>
            <w:left w:val="none" w:sz="0" w:space="0" w:color="auto"/>
            <w:bottom w:val="none" w:sz="0" w:space="0" w:color="auto"/>
            <w:right w:val="none" w:sz="0" w:space="0" w:color="auto"/>
          </w:divBdr>
        </w:div>
        <w:div w:id="1290211294">
          <w:marLeft w:val="640"/>
          <w:marRight w:val="0"/>
          <w:marTop w:val="0"/>
          <w:marBottom w:val="0"/>
          <w:divBdr>
            <w:top w:val="none" w:sz="0" w:space="0" w:color="auto"/>
            <w:left w:val="none" w:sz="0" w:space="0" w:color="auto"/>
            <w:bottom w:val="none" w:sz="0" w:space="0" w:color="auto"/>
            <w:right w:val="none" w:sz="0" w:space="0" w:color="auto"/>
          </w:divBdr>
        </w:div>
        <w:div w:id="1025670900">
          <w:marLeft w:val="640"/>
          <w:marRight w:val="0"/>
          <w:marTop w:val="0"/>
          <w:marBottom w:val="0"/>
          <w:divBdr>
            <w:top w:val="none" w:sz="0" w:space="0" w:color="auto"/>
            <w:left w:val="none" w:sz="0" w:space="0" w:color="auto"/>
            <w:bottom w:val="none" w:sz="0" w:space="0" w:color="auto"/>
            <w:right w:val="none" w:sz="0" w:space="0" w:color="auto"/>
          </w:divBdr>
        </w:div>
        <w:div w:id="2086606473">
          <w:marLeft w:val="640"/>
          <w:marRight w:val="0"/>
          <w:marTop w:val="0"/>
          <w:marBottom w:val="0"/>
          <w:divBdr>
            <w:top w:val="none" w:sz="0" w:space="0" w:color="auto"/>
            <w:left w:val="none" w:sz="0" w:space="0" w:color="auto"/>
            <w:bottom w:val="none" w:sz="0" w:space="0" w:color="auto"/>
            <w:right w:val="none" w:sz="0" w:space="0" w:color="auto"/>
          </w:divBdr>
        </w:div>
        <w:div w:id="34936526">
          <w:marLeft w:val="640"/>
          <w:marRight w:val="0"/>
          <w:marTop w:val="0"/>
          <w:marBottom w:val="0"/>
          <w:divBdr>
            <w:top w:val="none" w:sz="0" w:space="0" w:color="auto"/>
            <w:left w:val="none" w:sz="0" w:space="0" w:color="auto"/>
            <w:bottom w:val="none" w:sz="0" w:space="0" w:color="auto"/>
            <w:right w:val="none" w:sz="0" w:space="0" w:color="auto"/>
          </w:divBdr>
        </w:div>
        <w:div w:id="1982080772">
          <w:marLeft w:val="640"/>
          <w:marRight w:val="0"/>
          <w:marTop w:val="0"/>
          <w:marBottom w:val="0"/>
          <w:divBdr>
            <w:top w:val="none" w:sz="0" w:space="0" w:color="auto"/>
            <w:left w:val="none" w:sz="0" w:space="0" w:color="auto"/>
            <w:bottom w:val="none" w:sz="0" w:space="0" w:color="auto"/>
            <w:right w:val="none" w:sz="0" w:space="0" w:color="auto"/>
          </w:divBdr>
        </w:div>
        <w:div w:id="1244101299">
          <w:marLeft w:val="640"/>
          <w:marRight w:val="0"/>
          <w:marTop w:val="0"/>
          <w:marBottom w:val="0"/>
          <w:divBdr>
            <w:top w:val="none" w:sz="0" w:space="0" w:color="auto"/>
            <w:left w:val="none" w:sz="0" w:space="0" w:color="auto"/>
            <w:bottom w:val="none" w:sz="0" w:space="0" w:color="auto"/>
            <w:right w:val="none" w:sz="0" w:space="0" w:color="auto"/>
          </w:divBdr>
        </w:div>
        <w:div w:id="1375538944">
          <w:marLeft w:val="640"/>
          <w:marRight w:val="0"/>
          <w:marTop w:val="0"/>
          <w:marBottom w:val="0"/>
          <w:divBdr>
            <w:top w:val="none" w:sz="0" w:space="0" w:color="auto"/>
            <w:left w:val="none" w:sz="0" w:space="0" w:color="auto"/>
            <w:bottom w:val="none" w:sz="0" w:space="0" w:color="auto"/>
            <w:right w:val="none" w:sz="0" w:space="0" w:color="auto"/>
          </w:divBdr>
        </w:div>
        <w:div w:id="2137409841">
          <w:marLeft w:val="640"/>
          <w:marRight w:val="0"/>
          <w:marTop w:val="0"/>
          <w:marBottom w:val="0"/>
          <w:divBdr>
            <w:top w:val="none" w:sz="0" w:space="0" w:color="auto"/>
            <w:left w:val="none" w:sz="0" w:space="0" w:color="auto"/>
            <w:bottom w:val="none" w:sz="0" w:space="0" w:color="auto"/>
            <w:right w:val="none" w:sz="0" w:space="0" w:color="auto"/>
          </w:divBdr>
        </w:div>
        <w:div w:id="1993367286">
          <w:marLeft w:val="640"/>
          <w:marRight w:val="0"/>
          <w:marTop w:val="0"/>
          <w:marBottom w:val="0"/>
          <w:divBdr>
            <w:top w:val="none" w:sz="0" w:space="0" w:color="auto"/>
            <w:left w:val="none" w:sz="0" w:space="0" w:color="auto"/>
            <w:bottom w:val="none" w:sz="0" w:space="0" w:color="auto"/>
            <w:right w:val="none" w:sz="0" w:space="0" w:color="auto"/>
          </w:divBdr>
        </w:div>
        <w:div w:id="415370707">
          <w:marLeft w:val="640"/>
          <w:marRight w:val="0"/>
          <w:marTop w:val="0"/>
          <w:marBottom w:val="0"/>
          <w:divBdr>
            <w:top w:val="none" w:sz="0" w:space="0" w:color="auto"/>
            <w:left w:val="none" w:sz="0" w:space="0" w:color="auto"/>
            <w:bottom w:val="none" w:sz="0" w:space="0" w:color="auto"/>
            <w:right w:val="none" w:sz="0" w:space="0" w:color="auto"/>
          </w:divBdr>
        </w:div>
        <w:div w:id="1452675652">
          <w:marLeft w:val="640"/>
          <w:marRight w:val="0"/>
          <w:marTop w:val="0"/>
          <w:marBottom w:val="0"/>
          <w:divBdr>
            <w:top w:val="none" w:sz="0" w:space="0" w:color="auto"/>
            <w:left w:val="none" w:sz="0" w:space="0" w:color="auto"/>
            <w:bottom w:val="none" w:sz="0" w:space="0" w:color="auto"/>
            <w:right w:val="none" w:sz="0" w:space="0" w:color="auto"/>
          </w:divBdr>
        </w:div>
        <w:div w:id="1281179133">
          <w:marLeft w:val="640"/>
          <w:marRight w:val="0"/>
          <w:marTop w:val="0"/>
          <w:marBottom w:val="0"/>
          <w:divBdr>
            <w:top w:val="none" w:sz="0" w:space="0" w:color="auto"/>
            <w:left w:val="none" w:sz="0" w:space="0" w:color="auto"/>
            <w:bottom w:val="none" w:sz="0" w:space="0" w:color="auto"/>
            <w:right w:val="none" w:sz="0" w:space="0" w:color="auto"/>
          </w:divBdr>
        </w:div>
        <w:div w:id="683552562">
          <w:marLeft w:val="640"/>
          <w:marRight w:val="0"/>
          <w:marTop w:val="0"/>
          <w:marBottom w:val="0"/>
          <w:divBdr>
            <w:top w:val="none" w:sz="0" w:space="0" w:color="auto"/>
            <w:left w:val="none" w:sz="0" w:space="0" w:color="auto"/>
            <w:bottom w:val="none" w:sz="0" w:space="0" w:color="auto"/>
            <w:right w:val="none" w:sz="0" w:space="0" w:color="auto"/>
          </w:divBdr>
        </w:div>
        <w:div w:id="376508559">
          <w:marLeft w:val="640"/>
          <w:marRight w:val="0"/>
          <w:marTop w:val="0"/>
          <w:marBottom w:val="0"/>
          <w:divBdr>
            <w:top w:val="none" w:sz="0" w:space="0" w:color="auto"/>
            <w:left w:val="none" w:sz="0" w:space="0" w:color="auto"/>
            <w:bottom w:val="none" w:sz="0" w:space="0" w:color="auto"/>
            <w:right w:val="none" w:sz="0" w:space="0" w:color="auto"/>
          </w:divBdr>
        </w:div>
        <w:div w:id="1126506905">
          <w:marLeft w:val="640"/>
          <w:marRight w:val="0"/>
          <w:marTop w:val="0"/>
          <w:marBottom w:val="0"/>
          <w:divBdr>
            <w:top w:val="none" w:sz="0" w:space="0" w:color="auto"/>
            <w:left w:val="none" w:sz="0" w:space="0" w:color="auto"/>
            <w:bottom w:val="none" w:sz="0" w:space="0" w:color="auto"/>
            <w:right w:val="none" w:sz="0" w:space="0" w:color="auto"/>
          </w:divBdr>
        </w:div>
        <w:div w:id="211773811">
          <w:marLeft w:val="640"/>
          <w:marRight w:val="0"/>
          <w:marTop w:val="0"/>
          <w:marBottom w:val="0"/>
          <w:divBdr>
            <w:top w:val="none" w:sz="0" w:space="0" w:color="auto"/>
            <w:left w:val="none" w:sz="0" w:space="0" w:color="auto"/>
            <w:bottom w:val="none" w:sz="0" w:space="0" w:color="auto"/>
            <w:right w:val="none" w:sz="0" w:space="0" w:color="auto"/>
          </w:divBdr>
        </w:div>
        <w:div w:id="205991592">
          <w:marLeft w:val="640"/>
          <w:marRight w:val="0"/>
          <w:marTop w:val="0"/>
          <w:marBottom w:val="0"/>
          <w:divBdr>
            <w:top w:val="none" w:sz="0" w:space="0" w:color="auto"/>
            <w:left w:val="none" w:sz="0" w:space="0" w:color="auto"/>
            <w:bottom w:val="none" w:sz="0" w:space="0" w:color="auto"/>
            <w:right w:val="none" w:sz="0" w:space="0" w:color="auto"/>
          </w:divBdr>
        </w:div>
        <w:div w:id="164244890">
          <w:marLeft w:val="640"/>
          <w:marRight w:val="0"/>
          <w:marTop w:val="0"/>
          <w:marBottom w:val="0"/>
          <w:divBdr>
            <w:top w:val="none" w:sz="0" w:space="0" w:color="auto"/>
            <w:left w:val="none" w:sz="0" w:space="0" w:color="auto"/>
            <w:bottom w:val="none" w:sz="0" w:space="0" w:color="auto"/>
            <w:right w:val="none" w:sz="0" w:space="0" w:color="auto"/>
          </w:divBdr>
        </w:div>
        <w:div w:id="93868432">
          <w:marLeft w:val="640"/>
          <w:marRight w:val="0"/>
          <w:marTop w:val="0"/>
          <w:marBottom w:val="0"/>
          <w:divBdr>
            <w:top w:val="none" w:sz="0" w:space="0" w:color="auto"/>
            <w:left w:val="none" w:sz="0" w:space="0" w:color="auto"/>
            <w:bottom w:val="none" w:sz="0" w:space="0" w:color="auto"/>
            <w:right w:val="none" w:sz="0" w:space="0" w:color="auto"/>
          </w:divBdr>
        </w:div>
        <w:div w:id="467549869">
          <w:marLeft w:val="640"/>
          <w:marRight w:val="0"/>
          <w:marTop w:val="0"/>
          <w:marBottom w:val="0"/>
          <w:divBdr>
            <w:top w:val="none" w:sz="0" w:space="0" w:color="auto"/>
            <w:left w:val="none" w:sz="0" w:space="0" w:color="auto"/>
            <w:bottom w:val="none" w:sz="0" w:space="0" w:color="auto"/>
            <w:right w:val="none" w:sz="0" w:space="0" w:color="auto"/>
          </w:divBdr>
        </w:div>
        <w:div w:id="294605532">
          <w:marLeft w:val="640"/>
          <w:marRight w:val="0"/>
          <w:marTop w:val="0"/>
          <w:marBottom w:val="0"/>
          <w:divBdr>
            <w:top w:val="none" w:sz="0" w:space="0" w:color="auto"/>
            <w:left w:val="none" w:sz="0" w:space="0" w:color="auto"/>
            <w:bottom w:val="none" w:sz="0" w:space="0" w:color="auto"/>
            <w:right w:val="none" w:sz="0" w:space="0" w:color="auto"/>
          </w:divBdr>
        </w:div>
        <w:div w:id="1435445755">
          <w:marLeft w:val="640"/>
          <w:marRight w:val="0"/>
          <w:marTop w:val="0"/>
          <w:marBottom w:val="0"/>
          <w:divBdr>
            <w:top w:val="none" w:sz="0" w:space="0" w:color="auto"/>
            <w:left w:val="none" w:sz="0" w:space="0" w:color="auto"/>
            <w:bottom w:val="none" w:sz="0" w:space="0" w:color="auto"/>
            <w:right w:val="none" w:sz="0" w:space="0" w:color="auto"/>
          </w:divBdr>
        </w:div>
        <w:div w:id="602104928">
          <w:marLeft w:val="640"/>
          <w:marRight w:val="0"/>
          <w:marTop w:val="0"/>
          <w:marBottom w:val="0"/>
          <w:divBdr>
            <w:top w:val="none" w:sz="0" w:space="0" w:color="auto"/>
            <w:left w:val="none" w:sz="0" w:space="0" w:color="auto"/>
            <w:bottom w:val="none" w:sz="0" w:space="0" w:color="auto"/>
            <w:right w:val="none" w:sz="0" w:space="0" w:color="auto"/>
          </w:divBdr>
        </w:div>
        <w:div w:id="1290355592">
          <w:marLeft w:val="640"/>
          <w:marRight w:val="0"/>
          <w:marTop w:val="0"/>
          <w:marBottom w:val="0"/>
          <w:divBdr>
            <w:top w:val="none" w:sz="0" w:space="0" w:color="auto"/>
            <w:left w:val="none" w:sz="0" w:space="0" w:color="auto"/>
            <w:bottom w:val="none" w:sz="0" w:space="0" w:color="auto"/>
            <w:right w:val="none" w:sz="0" w:space="0" w:color="auto"/>
          </w:divBdr>
        </w:div>
        <w:div w:id="1572961872">
          <w:marLeft w:val="640"/>
          <w:marRight w:val="0"/>
          <w:marTop w:val="0"/>
          <w:marBottom w:val="0"/>
          <w:divBdr>
            <w:top w:val="none" w:sz="0" w:space="0" w:color="auto"/>
            <w:left w:val="none" w:sz="0" w:space="0" w:color="auto"/>
            <w:bottom w:val="none" w:sz="0" w:space="0" w:color="auto"/>
            <w:right w:val="none" w:sz="0" w:space="0" w:color="auto"/>
          </w:divBdr>
        </w:div>
        <w:div w:id="1941177840">
          <w:marLeft w:val="640"/>
          <w:marRight w:val="0"/>
          <w:marTop w:val="0"/>
          <w:marBottom w:val="0"/>
          <w:divBdr>
            <w:top w:val="none" w:sz="0" w:space="0" w:color="auto"/>
            <w:left w:val="none" w:sz="0" w:space="0" w:color="auto"/>
            <w:bottom w:val="none" w:sz="0" w:space="0" w:color="auto"/>
            <w:right w:val="none" w:sz="0" w:space="0" w:color="auto"/>
          </w:divBdr>
        </w:div>
        <w:div w:id="1423645952">
          <w:marLeft w:val="640"/>
          <w:marRight w:val="0"/>
          <w:marTop w:val="0"/>
          <w:marBottom w:val="0"/>
          <w:divBdr>
            <w:top w:val="none" w:sz="0" w:space="0" w:color="auto"/>
            <w:left w:val="none" w:sz="0" w:space="0" w:color="auto"/>
            <w:bottom w:val="none" w:sz="0" w:space="0" w:color="auto"/>
            <w:right w:val="none" w:sz="0" w:space="0" w:color="auto"/>
          </w:divBdr>
        </w:div>
        <w:div w:id="109595459">
          <w:marLeft w:val="640"/>
          <w:marRight w:val="0"/>
          <w:marTop w:val="0"/>
          <w:marBottom w:val="0"/>
          <w:divBdr>
            <w:top w:val="none" w:sz="0" w:space="0" w:color="auto"/>
            <w:left w:val="none" w:sz="0" w:space="0" w:color="auto"/>
            <w:bottom w:val="none" w:sz="0" w:space="0" w:color="auto"/>
            <w:right w:val="none" w:sz="0" w:space="0" w:color="auto"/>
          </w:divBdr>
        </w:div>
        <w:div w:id="1512793735">
          <w:marLeft w:val="640"/>
          <w:marRight w:val="0"/>
          <w:marTop w:val="0"/>
          <w:marBottom w:val="0"/>
          <w:divBdr>
            <w:top w:val="none" w:sz="0" w:space="0" w:color="auto"/>
            <w:left w:val="none" w:sz="0" w:space="0" w:color="auto"/>
            <w:bottom w:val="none" w:sz="0" w:space="0" w:color="auto"/>
            <w:right w:val="none" w:sz="0" w:space="0" w:color="auto"/>
          </w:divBdr>
        </w:div>
        <w:div w:id="14117560">
          <w:marLeft w:val="640"/>
          <w:marRight w:val="0"/>
          <w:marTop w:val="0"/>
          <w:marBottom w:val="0"/>
          <w:divBdr>
            <w:top w:val="none" w:sz="0" w:space="0" w:color="auto"/>
            <w:left w:val="none" w:sz="0" w:space="0" w:color="auto"/>
            <w:bottom w:val="none" w:sz="0" w:space="0" w:color="auto"/>
            <w:right w:val="none" w:sz="0" w:space="0" w:color="auto"/>
          </w:divBdr>
        </w:div>
        <w:div w:id="1256019862">
          <w:marLeft w:val="640"/>
          <w:marRight w:val="0"/>
          <w:marTop w:val="0"/>
          <w:marBottom w:val="0"/>
          <w:divBdr>
            <w:top w:val="none" w:sz="0" w:space="0" w:color="auto"/>
            <w:left w:val="none" w:sz="0" w:space="0" w:color="auto"/>
            <w:bottom w:val="none" w:sz="0" w:space="0" w:color="auto"/>
            <w:right w:val="none" w:sz="0" w:space="0" w:color="auto"/>
          </w:divBdr>
        </w:div>
        <w:div w:id="927226927">
          <w:marLeft w:val="640"/>
          <w:marRight w:val="0"/>
          <w:marTop w:val="0"/>
          <w:marBottom w:val="0"/>
          <w:divBdr>
            <w:top w:val="none" w:sz="0" w:space="0" w:color="auto"/>
            <w:left w:val="none" w:sz="0" w:space="0" w:color="auto"/>
            <w:bottom w:val="none" w:sz="0" w:space="0" w:color="auto"/>
            <w:right w:val="none" w:sz="0" w:space="0" w:color="auto"/>
          </w:divBdr>
        </w:div>
        <w:div w:id="198400197">
          <w:marLeft w:val="640"/>
          <w:marRight w:val="0"/>
          <w:marTop w:val="0"/>
          <w:marBottom w:val="0"/>
          <w:divBdr>
            <w:top w:val="none" w:sz="0" w:space="0" w:color="auto"/>
            <w:left w:val="none" w:sz="0" w:space="0" w:color="auto"/>
            <w:bottom w:val="none" w:sz="0" w:space="0" w:color="auto"/>
            <w:right w:val="none" w:sz="0" w:space="0" w:color="auto"/>
          </w:divBdr>
        </w:div>
        <w:div w:id="783420923">
          <w:marLeft w:val="640"/>
          <w:marRight w:val="0"/>
          <w:marTop w:val="0"/>
          <w:marBottom w:val="0"/>
          <w:divBdr>
            <w:top w:val="none" w:sz="0" w:space="0" w:color="auto"/>
            <w:left w:val="none" w:sz="0" w:space="0" w:color="auto"/>
            <w:bottom w:val="none" w:sz="0" w:space="0" w:color="auto"/>
            <w:right w:val="none" w:sz="0" w:space="0" w:color="auto"/>
          </w:divBdr>
        </w:div>
        <w:div w:id="1694112363">
          <w:marLeft w:val="640"/>
          <w:marRight w:val="0"/>
          <w:marTop w:val="0"/>
          <w:marBottom w:val="0"/>
          <w:divBdr>
            <w:top w:val="none" w:sz="0" w:space="0" w:color="auto"/>
            <w:left w:val="none" w:sz="0" w:space="0" w:color="auto"/>
            <w:bottom w:val="none" w:sz="0" w:space="0" w:color="auto"/>
            <w:right w:val="none" w:sz="0" w:space="0" w:color="auto"/>
          </w:divBdr>
        </w:div>
        <w:div w:id="2062827604">
          <w:marLeft w:val="640"/>
          <w:marRight w:val="0"/>
          <w:marTop w:val="0"/>
          <w:marBottom w:val="0"/>
          <w:divBdr>
            <w:top w:val="none" w:sz="0" w:space="0" w:color="auto"/>
            <w:left w:val="none" w:sz="0" w:space="0" w:color="auto"/>
            <w:bottom w:val="none" w:sz="0" w:space="0" w:color="auto"/>
            <w:right w:val="none" w:sz="0" w:space="0" w:color="auto"/>
          </w:divBdr>
        </w:div>
        <w:div w:id="1590892393">
          <w:marLeft w:val="640"/>
          <w:marRight w:val="0"/>
          <w:marTop w:val="0"/>
          <w:marBottom w:val="0"/>
          <w:divBdr>
            <w:top w:val="none" w:sz="0" w:space="0" w:color="auto"/>
            <w:left w:val="none" w:sz="0" w:space="0" w:color="auto"/>
            <w:bottom w:val="none" w:sz="0" w:space="0" w:color="auto"/>
            <w:right w:val="none" w:sz="0" w:space="0" w:color="auto"/>
          </w:divBdr>
        </w:div>
        <w:div w:id="637534396">
          <w:marLeft w:val="640"/>
          <w:marRight w:val="0"/>
          <w:marTop w:val="0"/>
          <w:marBottom w:val="0"/>
          <w:divBdr>
            <w:top w:val="none" w:sz="0" w:space="0" w:color="auto"/>
            <w:left w:val="none" w:sz="0" w:space="0" w:color="auto"/>
            <w:bottom w:val="none" w:sz="0" w:space="0" w:color="auto"/>
            <w:right w:val="none" w:sz="0" w:space="0" w:color="auto"/>
          </w:divBdr>
        </w:div>
        <w:div w:id="620845974">
          <w:marLeft w:val="640"/>
          <w:marRight w:val="0"/>
          <w:marTop w:val="0"/>
          <w:marBottom w:val="0"/>
          <w:divBdr>
            <w:top w:val="none" w:sz="0" w:space="0" w:color="auto"/>
            <w:left w:val="none" w:sz="0" w:space="0" w:color="auto"/>
            <w:bottom w:val="none" w:sz="0" w:space="0" w:color="auto"/>
            <w:right w:val="none" w:sz="0" w:space="0" w:color="auto"/>
          </w:divBdr>
        </w:div>
        <w:div w:id="909928102">
          <w:marLeft w:val="640"/>
          <w:marRight w:val="0"/>
          <w:marTop w:val="0"/>
          <w:marBottom w:val="0"/>
          <w:divBdr>
            <w:top w:val="none" w:sz="0" w:space="0" w:color="auto"/>
            <w:left w:val="none" w:sz="0" w:space="0" w:color="auto"/>
            <w:bottom w:val="none" w:sz="0" w:space="0" w:color="auto"/>
            <w:right w:val="none" w:sz="0" w:space="0" w:color="auto"/>
          </w:divBdr>
        </w:div>
        <w:div w:id="312760296">
          <w:marLeft w:val="640"/>
          <w:marRight w:val="0"/>
          <w:marTop w:val="0"/>
          <w:marBottom w:val="0"/>
          <w:divBdr>
            <w:top w:val="none" w:sz="0" w:space="0" w:color="auto"/>
            <w:left w:val="none" w:sz="0" w:space="0" w:color="auto"/>
            <w:bottom w:val="none" w:sz="0" w:space="0" w:color="auto"/>
            <w:right w:val="none" w:sz="0" w:space="0" w:color="auto"/>
          </w:divBdr>
        </w:div>
        <w:div w:id="75324702">
          <w:marLeft w:val="640"/>
          <w:marRight w:val="0"/>
          <w:marTop w:val="0"/>
          <w:marBottom w:val="0"/>
          <w:divBdr>
            <w:top w:val="none" w:sz="0" w:space="0" w:color="auto"/>
            <w:left w:val="none" w:sz="0" w:space="0" w:color="auto"/>
            <w:bottom w:val="none" w:sz="0" w:space="0" w:color="auto"/>
            <w:right w:val="none" w:sz="0" w:space="0" w:color="auto"/>
          </w:divBdr>
        </w:div>
        <w:div w:id="2101289731">
          <w:marLeft w:val="640"/>
          <w:marRight w:val="0"/>
          <w:marTop w:val="0"/>
          <w:marBottom w:val="0"/>
          <w:divBdr>
            <w:top w:val="none" w:sz="0" w:space="0" w:color="auto"/>
            <w:left w:val="none" w:sz="0" w:space="0" w:color="auto"/>
            <w:bottom w:val="none" w:sz="0" w:space="0" w:color="auto"/>
            <w:right w:val="none" w:sz="0" w:space="0" w:color="auto"/>
          </w:divBdr>
        </w:div>
        <w:div w:id="767114656">
          <w:marLeft w:val="640"/>
          <w:marRight w:val="0"/>
          <w:marTop w:val="0"/>
          <w:marBottom w:val="0"/>
          <w:divBdr>
            <w:top w:val="none" w:sz="0" w:space="0" w:color="auto"/>
            <w:left w:val="none" w:sz="0" w:space="0" w:color="auto"/>
            <w:bottom w:val="none" w:sz="0" w:space="0" w:color="auto"/>
            <w:right w:val="none" w:sz="0" w:space="0" w:color="auto"/>
          </w:divBdr>
        </w:div>
        <w:div w:id="1183665755">
          <w:marLeft w:val="640"/>
          <w:marRight w:val="0"/>
          <w:marTop w:val="0"/>
          <w:marBottom w:val="0"/>
          <w:divBdr>
            <w:top w:val="none" w:sz="0" w:space="0" w:color="auto"/>
            <w:left w:val="none" w:sz="0" w:space="0" w:color="auto"/>
            <w:bottom w:val="none" w:sz="0" w:space="0" w:color="auto"/>
            <w:right w:val="none" w:sz="0" w:space="0" w:color="auto"/>
          </w:divBdr>
        </w:div>
        <w:div w:id="469635557">
          <w:marLeft w:val="640"/>
          <w:marRight w:val="0"/>
          <w:marTop w:val="0"/>
          <w:marBottom w:val="0"/>
          <w:divBdr>
            <w:top w:val="none" w:sz="0" w:space="0" w:color="auto"/>
            <w:left w:val="none" w:sz="0" w:space="0" w:color="auto"/>
            <w:bottom w:val="none" w:sz="0" w:space="0" w:color="auto"/>
            <w:right w:val="none" w:sz="0" w:space="0" w:color="auto"/>
          </w:divBdr>
        </w:div>
        <w:div w:id="419496022">
          <w:marLeft w:val="640"/>
          <w:marRight w:val="0"/>
          <w:marTop w:val="0"/>
          <w:marBottom w:val="0"/>
          <w:divBdr>
            <w:top w:val="none" w:sz="0" w:space="0" w:color="auto"/>
            <w:left w:val="none" w:sz="0" w:space="0" w:color="auto"/>
            <w:bottom w:val="none" w:sz="0" w:space="0" w:color="auto"/>
            <w:right w:val="none" w:sz="0" w:space="0" w:color="auto"/>
          </w:divBdr>
        </w:div>
        <w:div w:id="1644194290">
          <w:marLeft w:val="640"/>
          <w:marRight w:val="0"/>
          <w:marTop w:val="0"/>
          <w:marBottom w:val="0"/>
          <w:divBdr>
            <w:top w:val="none" w:sz="0" w:space="0" w:color="auto"/>
            <w:left w:val="none" w:sz="0" w:space="0" w:color="auto"/>
            <w:bottom w:val="none" w:sz="0" w:space="0" w:color="auto"/>
            <w:right w:val="none" w:sz="0" w:space="0" w:color="auto"/>
          </w:divBdr>
        </w:div>
        <w:div w:id="463694710">
          <w:marLeft w:val="640"/>
          <w:marRight w:val="0"/>
          <w:marTop w:val="0"/>
          <w:marBottom w:val="0"/>
          <w:divBdr>
            <w:top w:val="none" w:sz="0" w:space="0" w:color="auto"/>
            <w:left w:val="none" w:sz="0" w:space="0" w:color="auto"/>
            <w:bottom w:val="none" w:sz="0" w:space="0" w:color="auto"/>
            <w:right w:val="none" w:sz="0" w:space="0" w:color="auto"/>
          </w:divBdr>
        </w:div>
        <w:div w:id="636686890">
          <w:marLeft w:val="640"/>
          <w:marRight w:val="0"/>
          <w:marTop w:val="0"/>
          <w:marBottom w:val="0"/>
          <w:divBdr>
            <w:top w:val="none" w:sz="0" w:space="0" w:color="auto"/>
            <w:left w:val="none" w:sz="0" w:space="0" w:color="auto"/>
            <w:bottom w:val="none" w:sz="0" w:space="0" w:color="auto"/>
            <w:right w:val="none" w:sz="0" w:space="0" w:color="auto"/>
          </w:divBdr>
        </w:div>
        <w:div w:id="1637904907">
          <w:marLeft w:val="640"/>
          <w:marRight w:val="0"/>
          <w:marTop w:val="0"/>
          <w:marBottom w:val="0"/>
          <w:divBdr>
            <w:top w:val="none" w:sz="0" w:space="0" w:color="auto"/>
            <w:left w:val="none" w:sz="0" w:space="0" w:color="auto"/>
            <w:bottom w:val="none" w:sz="0" w:space="0" w:color="auto"/>
            <w:right w:val="none" w:sz="0" w:space="0" w:color="auto"/>
          </w:divBdr>
        </w:div>
        <w:div w:id="1250194943">
          <w:marLeft w:val="640"/>
          <w:marRight w:val="0"/>
          <w:marTop w:val="0"/>
          <w:marBottom w:val="0"/>
          <w:divBdr>
            <w:top w:val="none" w:sz="0" w:space="0" w:color="auto"/>
            <w:left w:val="none" w:sz="0" w:space="0" w:color="auto"/>
            <w:bottom w:val="none" w:sz="0" w:space="0" w:color="auto"/>
            <w:right w:val="none" w:sz="0" w:space="0" w:color="auto"/>
          </w:divBdr>
        </w:div>
        <w:div w:id="1493643796">
          <w:marLeft w:val="640"/>
          <w:marRight w:val="0"/>
          <w:marTop w:val="0"/>
          <w:marBottom w:val="0"/>
          <w:divBdr>
            <w:top w:val="none" w:sz="0" w:space="0" w:color="auto"/>
            <w:left w:val="none" w:sz="0" w:space="0" w:color="auto"/>
            <w:bottom w:val="none" w:sz="0" w:space="0" w:color="auto"/>
            <w:right w:val="none" w:sz="0" w:space="0" w:color="auto"/>
          </w:divBdr>
        </w:div>
        <w:div w:id="1172990871">
          <w:marLeft w:val="640"/>
          <w:marRight w:val="0"/>
          <w:marTop w:val="0"/>
          <w:marBottom w:val="0"/>
          <w:divBdr>
            <w:top w:val="none" w:sz="0" w:space="0" w:color="auto"/>
            <w:left w:val="none" w:sz="0" w:space="0" w:color="auto"/>
            <w:bottom w:val="none" w:sz="0" w:space="0" w:color="auto"/>
            <w:right w:val="none" w:sz="0" w:space="0" w:color="auto"/>
          </w:divBdr>
        </w:div>
        <w:div w:id="588006011">
          <w:marLeft w:val="640"/>
          <w:marRight w:val="0"/>
          <w:marTop w:val="0"/>
          <w:marBottom w:val="0"/>
          <w:divBdr>
            <w:top w:val="none" w:sz="0" w:space="0" w:color="auto"/>
            <w:left w:val="none" w:sz="0" w:space="0" w:color="auto"/>
            <w:bottom w:val="none" w:sz="0" w:space="0" w:color="auto"/>
            <w:right w:val="none" w:sz="0" w:space="0" w:color="auto"/>
          </w:divBdr>
        </w:div>
        <w:div w:id="314144048">
          <w:marLeft w:val="640"/>
          <w:marRight w:val="0"/>
          <w:marTop w:val="0"/>
          <w:marBottom w:val="0"/>
          <w:divBdr>
            <w:top w:val="none" w:sz="0" w:space="0" w:color="auto"/>
            <w:left w:val="none" w:sz="0" w:space="0" w:color="auto"/>
            <w:bottom w:val="none" w:sz="0" w:space="0" w:color="auto"/>
            <w:right w:val="none" w:sz="0" w:space="0" w:color="auto"/>
          </w:divBdr>
        </w:div>
        <w:div w:id="1340040621">
          <w:marLeft w:val="640"/>
          <w:marRight w:val="0"/>
          <w:marTop w:val="0"/>
          <w:marBottom w:val="0"/>
          <w:divBdr>
            <w:top w:val="none" w:sz="0" w:space="0" w:color="auto"/>
            <w:left w:val="none" w:sz="0" w:space="0" w:color="auto"/>
            <w:bottom w:val="none" w:sz="0" w:space="0" w:color="auto"/>
            <w:right w:val="none" w:sz="0" w:space="0" w:color="auto"/>
          </w:divBdr>
        </w:div>
        <w:div w:id="1355840215">
          <w:marLeft w:val="640"/>
          <w:marRight w:val="0"/>
          <w:marTop w:val="0"/>
          <w:marBottom w:val="0"/>
          <w:divBdr>
            <w:top w:val="none" w:sz="0" w:space="0" w:color="auto"/>
            <w:left w:val="none" w:sz="0" w:space="0" w:color="auto"/>
            <w:bottom w:val="none" w:sz="0" w:space="0" w:color="auto"/>
            <w:right w:val="none" w:sz="0" w:space="0" w:color="auto"/>
          </w:divBdr>
        </w:div>
        <w:div w:id="665010556">
          <w:marLeft w:val="640"/>
          <w:marRight w:val="0"/>
          <w:marTop w:val="0"/>
          <w:marBottom w:val="0"/>
          <w:divBdr>
            <w:top w:val="none" w:sz="0" w:space="0" w:color="auto"/>
            <w:left w:val="none" w:sz="0" w:space="0" w:color="auto"/>
            <w:bottom w:val="none" w:sz="0" w:space="0" w:color="auto"/>
            <w:right w:val="none" w:sz="0" w:space="0" w:color="auto"/>
          </w:divBdr>
        </w:div>
        <w:div w:id="1512985686">
          <w:marLeft w:val="640"/>
          <w:marRight w:val="0"/>
          <w:marTop w:val="0"/>
          <w:marBottom w:val="0"/>
          <w:divBdr>
            <w:top w:val="none" w:sz="0" w:space="0" w:color="auto"/>
            <w:left w:val="none" w:sz="0" w:space="0" w:color="auto"/>
            <w:bottom w:val="none" w:sz="0" w:space="0" w:color="auto"/>
            <w:right w:val="none" w:sz="0" w:space="0" w:color="auto"/>
          </w:divBdr>
        </w:div>
        <w:div w:id="2072653107">
          <w:marLeft w:val="640"/>
          <w:marRight w:val="0"/>
          <w:marTop w:val="0"/>
          <w:marBottom w:val="0"/>
          <w:divBdr>
            <w:top w:val="none" w:sz="0" w:space="0" w:color="auto"/>
            <w:left w:val="none" w:sz="0" w:space="0" w:color="auto"/>
            <w:bottom w:val="none" w:sz="0" w:space="0" w:color="auto"/>
            <w:right w:val="none" w:sz="0" w:space="0" w:color="auto"/>
          </w:divBdr>
        </w:div>
        <w:div w:id="636645063">
          <w:marLeft w:val="640"/>
          <w:marRight w:val="0"/>
          <w:marTop w:val="0"/>
          <w:marBottom w:val="0"/>
          <w:divBdr>
            <w:top w:val="none" w:sz="0" w:space="0" w:color="auto"/>
            <w:left w:val="none" w:sz="0" w:space="0" w:color="auto"/>
            <w:bottom w:val="none" w:sz="0" w:space="0" w:color="auto"/>
            <w:right w:val="none" w:sz="0" w:space="0" w:color="auto"/>
          </w:divBdr>
        </w:div>
        <w:div w:id="1905141544">
          <w:marLeft w:val="640"/>
          <w:marRight w:val="0"/>
          <w:marTop w:val="0"/>
          <w:marBottom w:val="0"/>
          <w:divBdr>
            <w:top w:val="none" w:sz="0" w:space="0" w:color="auto"/>
            <w:left w:val="none" w:sz="0" w:space="0" w:color="auto"/>
            <w:bottom w:val="none" w:sz="0" w:space="0" w:color="auto"/>
            <w:right w:val="none" w:sz="0" w:space="0" w:color="auto"/>
          </w:divBdr>
        </w:div>
        <w:div w:id="1275601364">
          <w:marLeft w:val="640"/>
          <w:marRight w:val="0"/>
          <w:marTop w:val="0"/>
          <w:marBottom w:val="0"/>
          <w:divBdr>
            <w:top w:val="none" w:sz="0" w:space="0" w:color="auto"/>
            <w:left w:val="none" w:sz="0" w:space="0" w:color="auto"/>
            <w:bottom w:val="none" w:sz="0" w:space="0" w:color="auto"/>
            <w:right w:val="none" w:sz="0" w:space="0" w:color="auto"/>
          </w:divBdr>
        </w:div>
        <w:div w:id="1481649778">
          <w:marLeft w:val="640"/>
          <w:marRight w:val="0"/>
          <w:marTop w:val="0"/>
          <w:marBottom w:val="0"/>
          <w:divBdr>
            <w:top w:val="none" w:sz="0" w:space="0" w:color="auto"/>
            <w:left w:val="none" w:sz="0" w:space="0" w:color="auto"/>
            <w:bottom w:val="none" w:sz="0" w:space="0" w:color="auto"/>
            <w:right w:val="none" w:sz="0" w:space="0" w:color="auto"/>
          </w:divBdr>
        </w:div>
        <w:div w:id="1580363623">
          <w:marLeft w:val="640"/>
          <w:marRight w:val="0"/>
          <w:marTop w:val="0"/>
          <w:marBottom w:val="0"/>
          <w:divBdr>
            <w:top w:val="none" w:sz="0" w:space="0" w:color="auto"/>
            <w:left w:val="none" w:sz="0" w:space="0" w:color="auto"/>
            <w:bottom w:val="none" w:sz="0" w:space="0" w:color="auto"/>
            <w:right w:val="none" w:sz="0" w:space="0" w:color="auto"/>
          </w:divBdr>
        </w:div>
        <w:div w:id="1649818229">
          <w:marLeft w:val="640"/>
          <w:marRight w:val="0"/>
          <w:marTop w:val="0"/>
          <w:marBottom w:val="0"/>
          <w:divBdr>
            <w:top w:val="none" w:sz="0" w:space="0" w:color="auto"/>
            <w:left w:val="none" w:sz="0" w:space="0" w:color="auto"/>
            <w:bottom w:val="none" w:sz="0" w:space="0" w:color="auto"/>
            <w:right w:val="none" w:sz="0" w:space="0" w:color="auto"/>
          </w:divBdr>
        </w:div>
        <w:div w:id="889419943">
          <w:marLeft w:val="640"/>
          <w:marRight w:val="0"/>
          <w:marTop w:val="0"/>
          <w:marBottom w:val="0"/>
          <w:divBdr>
            <w:top w:val="none" w:sz="0" w:space="0" w:color="auto"/>
            <w:left w:val="none" w:sz="0" w:space="0" w:color="auto"/>
            <w:bottom w:val="none" w:sz="0" w:space="0" w:color="auto"/>
            <w:right w:val="none" w:sz="0" w:space="0" w:color="auto"/>
          </w:divBdr>
        </w:div>
        <w:div w:id="1150824945">
          <w:marLeft w:val="640"/>
          <w:marRight w:val="0"/>
          <w:marTop w:val="0"/>
          <w:marBottom w:val="0"/>
          <w:divBdr>
            <w:top w:val="none" w:sz="0" w:space="0" w:color="auto"/>
            <w:left w:val="none" w:sz="0" w:space="0" w:color="auto"/>
            <w:bottom w:val="none" w:sz="0" w:space="0" w:color="auto"/>
            <w:right w:val="none" w:sz="0" w:space="0" w:color="auto"/>
          </w:divBdr>
        </w:div>
        <w:div w:id="1965892433">
          <w:marLeft w:val="640"/>
          <w:marRight w:val="0"/>
          <w:marTop w:val="0"/>
          <w:marBottom w:val="0"/>
          <w:divBdr>
            <w:top w:val="none" w:sz="0" w:space="0" w:color="auto"/>
            <w:left w:val="none" w:sz="0" w:space="0" w:color="auto"/>
            <w:bottom w:val="none" w:sz="0" w:space="0" w:color="auto"/>
            <w:right w:val="none" w:sz="0" w:space="0" w:color="auto"/>
          </w:divBdr>
        </w:div>
        <w:div w:id="2143033903">
          <w:marLeft w:val="640"/>
          <w:marRight w:val="0"/>
          <w:marTop w:val="0"/>
          <w:marBottom w:val="0"/>
          <w:divBdr>
            <w:top w:val="none" w:sz="0" w:space="0" w:color="auto"/>
            <w:left w:val="none" w:sz="0" w:space="0" w:color="auto"/>
            <w:bottom w:val="none" w:sz="0" w:space="0" w:color="auto"/>
            <w:right w:val="none" w:sz="0" w:space="0" w:color="auto"/>
          </w:divBdr>
        </w:div>
        <w:div w:id="241916903">
          <w:marLeft w:val="640"/>
          <w:marRight w:val="0"/>
          <w:marTop w:val="0"/>
          <w:marBottom w:val="0"/>
          <w:divBdr>
            <w:top w:val="none" w:sz="0" w:space="0" w:color="auto"/>
            <w:left w:val="none" w:sz="0" w:space="0" w:color="auto"/>
            <w:bottom w:val="none" w:sz="0" w:space="0" w:color="auto"/>
            <w:right w:val="none" w:sz="0" w:space="0" w:color="auto"/>
          </w:divBdr>
        </w:div>
        <w:div w:id="1646544221">
          <w:marLeft w:val="640"/>
          <w:marRight w:val="0"/>
          <w:marTop w:val="0"/>
          <w:marBottom w:val="0"/>
          <w:divBdr>
            <w:top w:val="none" w:sz="0" w:space="0" w:color="auto"/>
            <w:left w:val="none" w:sz="0" w:space="0" w:color="auto"/>
            <w:bottom w:val="none" w:sz="0" w:space="0" w:color="auto"/>
            <w:right w:val="none" w:sz="0" w:space="0" w:color="auto"/>
          </w:divBdr>
        </w:div>
        <w:div w:id="305550301">
          <w:marLeft w:val="640"/>
          <w:marRight w:val="0"/>
          <w:marTop w:val="0"/>
          <w:marBottom w:val="0"/>
          <w:divBdr>
            <w:top w:val="none" w:sz="0" w:space="0" w:color="auto"/>
            <w:left w:val="none" w:sz="0" w:space="0" w:color="auto"/>
            <w:bottom w:val="none" w:sz="0" w:space="0" w:color="auto"/>
            <w:right w:val="none" w:sz="0" w:space="0" w:color="auto"/>
          </w:divBdr>
        </w:div>
        <w:div w:id="1887568317">
          <w:marLeft w:val="640"/>
          <w:marRight w:val="0"/>
          <w:marTop w:val="0"/>
          <w:marBottom w:val="0"/>
          <w:divBdr>
            <w:top w:val="none" w:sz="0" w:space="0" w:color="auto"/>
            <w:left w:val="none" w:sz="0" w:space="0" w:color="auto"/>
            <w:bottom w:val="none" w:sz="0" w:space="0" w:color="auto"/>
            <w:right w:val="none" w:sz="0" w:space="0" w:color="auto"/>
          </w:divBdr>
        </w:div>
        <w:div w:id="653066297">
          <w:marLeft w:val="640"/>
          <w:marRight w:val="0"/>
          <w:marTop w:val="0"/>
          <w:marBottom w:val="0"/>
          <w:divBdr>
            <w:top w:val="none" w:sz="0" w:space="0" w:color="auto"/>
            <w:left w:val="none" w:sz="0" w:space="0" w:color="auto"/>
            <w:bottom w:val="none" w:sz="0" w:space="0" w:color="auto"/>
            <w:right w:val="none" w:sz="0" w:space="0" w:color="auto"/>
          </w:divBdr>
        </w:div>
        <w:div w:id="52893601">
          <w:marLeft w:val="640"/>
          <w:marRight w:val="0"/>
          <w:marTop w:val="0"/>
          <w:marBottom w:val="0"/>
          <w:divBdr>
            <w:top w:val="none" w:sz="0" w:space="0" w:color="auto"/>
            <w:left w:val="none" w:sz="0" w:space="0" w:color="auto"/>
            <w:bottom w:val="none" w:sz="0" w:space="0" w:color="auto"/>
            <w:right w:val="none" w:sz="0" w:space="0" w:color="auto"/>
          </w:divBdr>
        </w:div>
        <w:div w:id="41634954">
          <w:marLeft w:val="640"/>
          <w:marRight w:val="0"/>
          <w:marTop w:val="0"/>
          <w:marBottom w:val="0"/>
          <w:divBdr>
            <w:top w:val="none" w:sz="0" w:space="0" w:color="auto"/>
            <w:left w:val="none" w:sz="0" w:space="0" w:color="auto"/>
            <w:bottom w:val="none" w:sz="0" w:space="0" w:color="auto"/>
            <w:right w:val="none" w:sz="0" w:space="0" w:color="auto"/>
          </w:divBdr>
        </w:div>
        <w:div w:id="1941065011">
          <w:marLeft w:val="640"/>
          <w:marRight w:val="0"/>
          <w:marTop w:val="0"/>
          <w:marBottom w:val="0"/>
          <w:divBdr>
            <w:top w:val="none" w:sz="0" w:space="0" w:color="auto"/>
            <w:left w:val="none" w:sz="0" w:space="0" w:color="auto"/>
            <w:bottom w:val="none" w:sz="0" w:space="0" w:color="auto"/>
            <w:right w:val="none" w:sz="0" w:space="0" w:color="auto"/>
          </w:divBdr>
        </w:div>
        <w:div w:id="1114129347">
          <w:marLeft w:val="640"/>
          <w:marRight w:val="0"/>
          <w:marTop w:val="0"/>
          <w:marBottom w:val="0"/>
          <w:divBdr>
            <w:top w:val="none" w:sz="0" w:space="0" w:color="auto"/>
            <w:left w:val="none" w:sz="0" w:space="0" w:color="auto"/>
            <w:bottom w:val="none" w:sz="0" w:space="0" w:color="auto"/>
            <w:right w:val="none" w:sz="0" w:space="0" w:color="auto"/>
          </w:divBdr>
        </w:div>
        <w:div w:id="646863875">
          <w:marLeft w:val="640"/>
          <w:marRight w:val="0"/>
          <w:marTop w:val="0"/>
          <w:marBottom w:val="0"/>
          <w:divBdr>
            <w:top w:val="none" w:sz="0" w:space="0" w:color="auto"/>
            <w:left w:val="none" w:sz="0" w:space="0" w:color="auto"/>
            <w:bottom w:val="none" w:sz="0" w:space="0" w:color="auto"/>
            <w:right w:val="none" w:sz="0" w:space="0" w:color="auto"/>
          </w:divBdr>
        </w:div>
        <w:div w:id="73010863">
          <w:marLeft w:val="640"/>
          <w:marRight w:val="0"/>
          <w:marTop w:val="0"/>
          <w:marBottom w:val="0"/>
          <w:divBdr>
            <w:top w:val="none" w:sz="0" w:space="0" w:color="auto"/>
            <w:left w:val="none" w:sz="0" w:space="0" w:color="auto"/>
            <w:bottom w:val="none" w:sz="0" w:space="0" w:color="auto"/>
            <w:right w:val="none" w:sz="0" w:space="0" w:color="auto"/>
          </w:divBdr>
        </w:div>
        <w:div w:id="1292634977">
          <w:marLeft w:val="640"/>
          <w:marRight w:val="0"/>
          <w:marTop w:val="0"/>
          <w:marBottom w:val="0"/>
          <w:divBdr>
            <w:top w:val="none" w:sz="0" w:space="0" w:color="auto"/>
            <w:left w:val="none" w:sz="0" w:space="0" w:color="auto"/>
            <w:bottom w:val="none" w:sz="0" w:space="0" w:color="auto"/>
            <w:right w:val="none" w:sz="0" w:space="0" w:color="auto"/>
          </w:divBdr>
        </w:div>
        <w:div w:id="55445483">
          <w:marLeft w:val="640"/>
          <w:marRight w:val="0"/>
          <w:marTop w:val="0"/>
          <w:marBottom w:val="0"/>
          <w:divBdr>
            <w:top w:val="none" w:sz="0" w:space="0" w:color="auto"/>
            <w:left w:val="none" w:sz="0" w:space="0" w:color="auto"/>
            <w:bottom w:val="none" w:sz="0" w:space="0" w:color="auto"/>
            <w:right w:val="none" w:sz="0" w:space="0" w:color="auto"/>
          </w:divBdr>
        </w:div>
        <w:div w:id="1164469882">
          <w:marLeft w:val="640"/>
          <w:marRight w:val="0"/>
          <w:marTop w:val="0"/>
          <w:marBottom w:val="0"/>
          <w:divBdr>
            <w:top w:val="none" w:sz="0" w:space="0" w:color="auto"/>
            <w:left w:val="none" w:sz="0" w:space="0" w:color="auto"/>
            <w:bottom w:val="none" w:sz="0" w:space="0" w:color="auto"/>
            <w:right w:val="none" w:sz="0" w:space="0" w:color="auto"/>
          </w:divBdr>
        </w:div>
        <w:div w:id="2045668509">
          <w:marLeft w:val="640"/>
          <w:marRight w:val="0"/>
          <w:marTop w:val="0"/>
          <w:marBottom w:val="0"/>
          <w:divBdr>
            <w:top w:val="none" w:sz="0" w:space="0" w:color="auto"/>
            <w:left w:val="none" w:sz="0" w:space="0" w:color="auto"/>
            <w:bottom w:val="none" w:sz="0" w:space="0" w:color="auto"/>
            <w:right w:val="none" w:sz="0" w:space="0" w:color="auto"/>
          </w:divBdr>
        </w:div>
        <w:div w:id="2111242730">
          <w:marLeft w:val="640"/>
          <w:marRight w:val="0"/>
          <w:marTop w:val="0"/>
          <w:marBottom w:val="0"/>
          <w:divBdr>
            <w:top w:val="none" w:sz="0" w:space="0" w:color="auto"/>
            <w:left w:val="none" w:sz="0" w:space="0" w:color="auto"/>
            <w:bottom w:val="none" w:sz="0" w:space="0" w:color="auto"/>
            <w:right w:val="none" w:sz="0" w:space="0" w:color="auto"/>
          </w:divBdr>
        </w:div>
        <w:div w:id="2047638313">
          <w:marLeft w:val="640"/>
          <w:marRight w:val="0"/>
          <w:marTop w:val="0"/>
          <w:marBottom w:val="0"/>
          <w:divBdr>
            <w:top w:val="none" w:sz="0" w:space="0" w:color="auto"/>
            <w:left w:val="none" w:sz="0" w:space="0" w:color="auto"/>
            <w:bottom w:val="none" w:sz="0" w:space="0" w:color="auto"/>
            <w:right w:val="none" w:sz="0" w:space="0" w:color="auto"/>
          </w:divBdr>
        </w:div>
        <w:div w:id="2121755904">
          <w:marLeft w:val="640"/>
          <w:marRight w:val="0"/>
          <w:marTop w:val="0"/>
          <w:marBottom w:val="0"/>
          <w:divBdr>
            <w:top w:val="none" w:sz="0" w:space="0" w:color="auto"/>
            <w:left w:val="none" w:sz="0" w:space="0" w:color="auto"/>
            <w:bottom w:val="none" w:sz="0" w:space="0" w:color="auto"/>
            <w:right w:val="none" w:sz="0" w:space="0" w:color="auto"/>
          </w:divBdr>
        </w:div>
        <w:div w:id="1369988333">
          <w:marLeft w:val="640"/>
          <w:marRight w:val="0"/>
          <w:marTop w:val="0"/>
          <w:marBottom w:val="0"/>
          <w:divBdr>
            <w:top w:val="none" w:sz="0" w:space="0" w:color="auto"/>
            <w:left w:val="none" w:sz="0" w:space="0" w:color="auto"/>
            <w:bottom w:val="none" w:sz="0" w:space="0" w:color="auto"/>
            <w:right w:val="none" w:sz="0" w:space="0" w:color="auto"/>
          </w:divBdr>
        </w:div>
        <w:div w:id="510073459">
          <w:marLeft w:val="640"/>
          <w:marRight w:val="0"/>
          <w:marTop w:val="0"/>
          <w:marBottom w:val="0"/>
          <w:divBdr>
            <w:top w:val="none" w:sz="0" w:space="0" w:color="auto"/>
            <w:left w:val="none" w:sz="0" w:space="0" w:color="auto"/>
            <w:bottom w:val="none" w:sz="0" w:space="0" w:color="auto"/>
            <w:right w:val="none" w:sz="0" w:space="0" w:color="auto"/>
          </w:divBdr>
        </w:div>
        <w:div w:id="847478137">
          <w:marLeft w:val="640"/>
          <w:marRight w:val="0"/>
          <w:marTop w:val="0"/>
          <w:marBottom w:val="0"/>
          <w:divBdr>
            <w:top w:val="none" w:sz="0" w:space="0" w:color="auto"/>
            <w:left w:val="none" w:sz="0" w:space="0" w:color="auto"/>
            <w:bottom w:val="none" w:sz="0" w:space="0" w:color="auto"/>
            <w:right w:val="none" w:sz="0" w:space="0" w:color="auto"/>
          </w:divBdr>
        </w:div>
        <w:div w:id="683869191">
          <w:marLeft w:val="640"/>
          <w:marRight w:val="0"/>
          <w:marTop w:val="0"/>
          <w:marBottom w:val="0"/>
          <w:divBdr>
            <w:top w:val="none" w:sz="0" w:space="0" w:color="auto"/>
            <w:left w:val="none" w:sz="0" w:space="0" w:color="auto"/>
            <w:bottom w:val="none" w:sz="0" w:space="0" w:color="auto"/>
            <w:right w:val="none" w:sz="0" w:space="0" w:color="auto"/>
          </w:divBdr>
        </w:div>
        <w:div w:id="209415439">
          <w:marLeft w:val="640"/>
          <w:marRight w:val="0"/>
          <w:marTop w:val="0"/>
          <w:marBottom w:val="0"/>
          <w:divBdr>
            <w:top w:val="none" w:sz="0" w:space="0" w:color="auto"/>
            <w:left w:val="none" w:sz="0" w:space="0" w:color="auto"/>
            <w:bottom w:val="none" w:sz="0" w:space="0" w:color="auto"/>
            <w:right w:val="none" w:sz="0" w:space="0" w:color="auto"/>
          </w:divBdr>
        </w:div>
        <w:div w:id="2120635776">
          <w:marLeft w:val="640"/>
          <w:marRight w:val="0"/>
          <w:marTop w:val="0"/>
          <w:marBottom w:val="0"/>
          <w:divBdr>
            <w:top w:val="none" w:sz="0" w:space="0" w:color="auto"/>
            <w:left w:val="none" w:sz="0" w:space="0" w:color="auto"/>
            <w:bottom w:val="none" w:sz="0" w:space="0" w:color="auto"/>
            <w:right w:val="none" w:sz="0" w:space="0" w:color="auto"/>
          </w:divBdr>
        </w:div>
        <w:div w:id="719399065">
          <w:marLeft w:val="640"/>
          <w:marRight w:val="0"/>
          <w:marTop w:val="0"/>
          <w:marBottom w:val="0"/>
          <w:divBdr>
            <w:top w:val="none" w:sz="0" w:space="0" w:color="auto"/>
            <w:left w:val="none" w:sz="0" w:space="0" w:color="auto"/>
            <w:bottom w:val="none" w:sz="0" w:space="0" w:color="auto"/>
            <w:right w:val="none" w:sz="0" w:space="0" w:color="auto"/>
          </w:divBdr>
        </w:div>
        <w:div w:id="432211908">
          <w:marLeft w:val="640"/>
          <w:marRight w:val="0"/>
          <w:marTop w:val="0"/>
          <w:marBottom w:val="0"/>
          <w:divBdr>
            <w:top w:val="none" w:sz="0" w:space="0" w:color="auto"/>
            <w:left w:val="none" w:sz="0" w:space="0" w:color="auto"/>
            <w:bottom w:val="none" w:sz="0" w:space="0" w:color="auto"/>
            <w:right w:val="none" w:sz="0" w:space="0" w:color="auto"/>
          </w:divBdr>
        </w:div>
        <w:div w:id="2121488230">
          <w:marLeft w:val="640"/>
          <w:marRight w:val="0"/>
          <w:marTop w:val="0"/>
          <w:marBottom w:val="0"/>
          <w:divBdr>
            <w:top w:val="none" w:sz="0" w:space="0" w:color="auto"/>
            <w:left w:val="none" w:sz="0" w:space="0" w:color="auto"/>
            <w:bottom w:val="none" w:sz="0" w:space="0" w:color="auto"/>
            <w:right w:val="none" w:sz="0" w:space="0" w:color="auto"/>
          </w:divBdr>
        </w:div>
        <w:div w:id="410736076">
          <w:marLeft w:val="640"/>
          <w:marRight w:val="0"/>
          <w:marTop w:val="0"/>
          <w:marBottom w:val="0"/>
          <w:divBdr>
            <w:top w:val="none" w:sz="0" w:space="0" w:color="auto"/>
            <w:left w:val="none" w:sz="0" w:space="0" w:color="auto"/>
            <w:bottom w:val="none" w:sz="0" w:space="0" w:color="auto"/>
            <w:right w:val="none" w:sz="0" w:space="0" w:color="auto"/>
          </w:divBdr>
        </w:div>
        <w:div w:id="330645398">
          <w:marLeft w:val="640"/>
          <w:marRight w:val="0"/>
          <w:marTop w:val="0"/>
          <w:marBottom w:val="0"/>
          <w:divBdr>
            <w:top w:val="none" w:sz="0" w:space="0" w:color="auto"/>
            <w:left w:val="none" w:sz="0" w:space="0" w:color="auto"/>
            <w:bottom w:val="none" w:sz="0" w:space="0" w:color="auto"/>
            <w:right w:val="none" w:sz="0" w:space="0" w:color="auto"/>
          </w:divBdr>
        </w:div>
        <w:div w:id="1771120572">
          <w:marLeft w:val="640"/>
          <w:marRight w:val="0"/>
          <w:marTop w:val="0"/>
          <w:marBottom w:val="0"/>
          <w:divBdr>
            <w:top w:val="none" w:sz="0" w:space="0" w:color="auto"/>
            <w:left w:val="none" w:sz="0" w:space="0" w:color="auto"/>
            <w:bottom w:val="none" w:sz="0" w:space="0" w:color="auto"/>
            <w:right w:val="none" w:sz="0" w:space="0" w:color="auto"/>
          </w:divBdr>
        </w:div>
        <w:div w:id="1953124510">
          <w:marLeft w:val="640"/>
          <w:marRight w:val="0"/>
          <w:marTop w:val="0"/>
          <w:marBottom w:val="0"/>
          <w:divBdr>
            <w:top w:val="none" w:sz="0" w:space="0" w:color="auto"/>
            <w:left w:val="none" w:sz="0" w:space="0" w:color="auto"/>
            <w:bottom w:val="none" w:sz="0" w:space="0" w:color="auto"/>
            <w:right w:val="none" w:sz="0" w:space="0" w:color="auto"/>
          </w:divBdr>
        </w:div>
        <w:div w:id="1608779206">
          <w:marLeft w:val="640"/>
          <w:marRight w:val="0"/>
          <w:marTop w:val="0"/>
          <w:marBottom w:val="0"/>
          <w:divBdr>
            <w:top w:val="none" w:sz="0" w:space="0" w:color="auto"/>
            <w:left w:val="none" w:sz="0" w:space="0" w:color="auto"/>
            <w:bottom w:val="none" w:sz="0" w:space="0" w:color="auto"/>
            <w:right w:val="none" w:sz="0" w:space="0" w:color="auto"/>
          </w:divBdr>
        </w:div>
        <w:div w:id="2132818975">
          <w:marLeft w:val="640"/>
          <w:marRight w:val="0"/>
          <w:marTop w:val="0"/>
          <w:marBottom w:val="0"/>
          <w:divBdr>
            <w:top w:val="none" w:sz="0" w:space="0" w:color="auto"/>
            <w:left w:val="none" w:sz="0" w:space="0" w:color="auto"/>
            <w:bottom w:val="none" w:sz="0" w:space="0" w:color="auto"/>
            <w:right w:val="none" w:sz="0" w:space="0" w:color="auto"/>
          </w:divBdr>
        </w:div>
        <w:div w:id="271865084">
          <w:marLeft w:val="640"/>
          <w:marRight w:val="0"/>
          <w:marTop w:val="0"/>
          <w:marBottom w:val="0"/>
          <w:divBdr>
            <w:top w:val="none" w:sz="0" w:space="0" w:color="auto"/>
            <w:left w:val="none" w:sz="0" w:space="0" w:color="auto"/>
            <w:bottom w:val="none" w:sz="0" w:space="0" w:color="auto"/>
            <w:right w:val="none" w:sz="0" w:space="0" w:color="auto"/>
          </w:divBdr>
        </w:div>
        <w:div w:id="1734504611">
          <w:marLeft w:val="640"/>
          <w:marRight w:val="0"/>
          <w:marTop w:val="0"/>
          <w:marBottom w:val="0"/>
          <w:divBdr>
            <w:top w:val="none" w:sz="0" w:space="0" w:color="auto"/>
            <w:left w:val="none" w:sz="0" w:space="0" w:color="auto"/>
            <w:bottom w:val="none" w:sz="0" w:space="0" w:color="auto"/>
            <w:right w:val="none" w:sz="0" w:space="0" w:color="auto"/>
          </w:divBdr>
        </w:div>
        <w:div w:id="1178733781">
          <w:marLeft w:val="640"/>
          <w:marRight w:val="0"/>
          <w:marTop w:val="0"/>
          <w:marBottom w:val="0"/>
          <w:divBdr>
            <w:top w:val="none" w:sz="0" w:space="0" w:color="auto"/>
            <w:left w:val="none" w:sz="0" w:space="0" w:color="auto"/>
            <w:bottom w:val="none" w:sz="0" w:space="0" w:color="auto"/>
            <w:right w:val="none" w:sz="0" w:space="0" w:color="auto"/>
          </w:divBdr>
        </w:div>
        <w:div w:id="1115292570">
          <w:marLeft w:val="640"/>
          <w:marRight w:val="0"/>
          <w:marTop w:val="0"/>
          <w:marBottom w:val="0"/>
          <w:divBdr>
            <w:top w:val="none" w:sz="0" w:space="0" w:color="auto"/>
            <w:left w:val="none" w:sz="0" w:space="0" w:color="auto"/>
            <w:bottom w:val="none" w:sz="0" w:space="0" w:color="auto"/>
            <w:right w:val="none" w:sz="0" w:space="0" w:color="auto"/>
          </w:divBdr>
        </w:div>
        <w:div w:id="633483673">
          <w:marLeft w:val="640"/>
          <w:marRight w:val="0"/>
          <w:marTop w:val="0"/>
          <w:marBottom w:val="0"/>
          <w:divBdr>
            <w:top w:val="none" w:sz="0" w:space="0" w:color="auto"/>
            <w:left w:val="none" w:sz="0" w:space="0" w:color="auto"/>
            <w:bottom w:val="none" w:sz="0" w:space="0" w:color="auto"/>
            <w:right w:val="none" w:sz="0" w:space="0" w:color="auto"/>
          </w:divBdr>
        </w:div>
        <w:div w:id="1288124277">
          <w:marLeft w:val="640"/>
          <w:marRight w:val="0"/>
          <w:marTop w:val="0"/>
          <w:marBottom w:val="0"/>
          <w:divBdr>
            <w:top w:val="none" w:sz="0" w:space="0" w:color="auto"/>
            <w:left w:val="none" w:sz="0" w:space="0" w:color="auto"/>
            <w:bottom w:val="none" w:sz="0" w:space="0" w:color="auto"/>
            <w:right w:val="none" w:sz="0" w:space="0" w:color="auto"/>
          </w:divBdr>
        </w:div>
        <w:div w:id="187373951">
          <w:marLeft w:val="640"/>
          <w:marRight w:val="0"/>
          <w:marTop w:val="0"/>
          <w:marBottom w:val="0"/>
          <w:divBdr>
            <w:top w:val="none" w:sz="0" w:space="0" w:color="auto"/>
            <w:left w:val="none" w:sz="0" w:space="0" w:color="auto"/>
            <w:bottom w:val="none" w:sz="0" w:space="0" w:color="auto"/>
            <w:right w:val="none" w:sz="0" w:space="0" w:color="auto"/>
          </w:divBdr>
        </w:div>
        <w:div w:id="930167001">
          <w:marLeft w:val="640"/>
          <w:marRight w:val="0"/>
          <w:marTop w:val="0"/>
          <w:marBottom w:val="0"/>
          <w:divBdr>
            <w:top w:val="none" w:sz="0" w:space="0" w:color="auto"/>
            <w:left w:val="none" w:sz="0" w:space="0" w:color="auto"/>
            <w:bottom w:val="none" w:sz="0" w:space="0" w:color="auto"/>
            <w:right w:val="none" w:sz="0" w:space="0" w:color="auto"/>
          </w:divBdr>
        </w:div>
        <w:div w:id="1737698700">
          <w:marLeft w:val="640"/>
          <w:marRight w:val="0"/>
          <w:marTop w:val="0"/>
          <w:marBottom w:val="0"/>
          <w:divBdr>
            <w:top w:val="none" w:sz="0" w:space="0" w:color="auto"/>
            <w:left w:val="none" w:sz="0" w:space="0" w:color="auto"/>
            <w:bottom w:val="none" w:sz="0" w:space="0" w:color="auto"/>
            <w:right w:val="none" w:sz="0" w:space="0" w:color="auto"/>
          </w:divBdr>
        </w:div>
        <w:div w:id="1586839097">
          <w:marLeft w:val="640"/>
          <w:marRight w:val="0"/>
          <w:marTop w:val="0"/>
          <w:marBottom w:val="0"/>
          <w:divBdr>
            <w:top w:val="none" w:sz="0" w:space="0" w:color="auto"/>
            <w:left w:val="none" w:sz="0" w:space="0" w:color="auto"/>
            <w:bottom w:val="none" w:sz="0" w:space="0" w:color="auto"/>
            <w:right w:val="none" w:sz="0" w:space="0" w:color="auto"/>
          </w:divBdr>
        </w:div>
        <w:div w:id="445659269">
          <w:marLeft w:val="640"/>
          <w:marRight w:val="0"/>
          <w:marTop w:val="0"/>
          <w:marBottom w:val="0"/>
          <w:divBdr>
            <w:top w:val="none" w:sz="0" w:space="0" w:color="auto"/>
            <w:left w:val="none" w:sz="0" w:space="0" w:color="auto"/>
            <w:bottom w:val="none" w:sz="0" w:space="0" w:color="auto"/>
            <w:right w:val="none" w:sz="0" w:space="0" w:color="auto"/>
          </w:divBdr>
        </w:div>
        <w:div w:id="1812018284">
          <w:marLeft w:val="640"/>
          <w:marRight w:val="0"/>
          <w:marTop w:val="0"/>
          <w:marBottom w:val="0"/>
          <w:divBdr>
            <w:top w:val="none" w:sz="0" w:space="0" w:color="auto"/>
            <w:left w:val="none" w:sz="0" w:space="0" w:color="auto"/>
            <w:bottom w:val="none" w:sz="0" w:space="0" w:color="auto"/>
            <w:right w:val="none" w:sz="0" w:space="0" w:color="auto"/>
          </w:divBdr>
        </w:div>
        <w:div w:id="697856454">
          <w:marLeft w:val="640"/>
          <w:marRight w:val="0"/>
          <w:marTop w:val="0"/>
          <w:marBottom w:val="0"/>
          <w:divBdr>
            <w:top w:val="none" w:sz="0" w:space="0" w:color="auto"/>
            <w:left w:val="none" w:sz="0" w:space="0" w:color="auto"/>
            <w:bottom w:val="none" w:sz="0" w:space="0" w:color="auto"/>
            <w:right w:val="none" w:sz="0" w:space="0" w:color="auto"/>
          </w:divBdr>
        </w:div>
        <w:div w:id="1969357442">
          <w:marLeft w:val="640"/>
          <w:marRight w:val="0"/>
          <w:marTop w:val="0"/>
          <w:marBottom w:val="0"/>
          <w:divBdr>
            <w:top w:val="none" w:sz="0" w:space="0" w:color="auto"/>
            <w:left w:val="none" w:sz="0" w:space="0" w:color="auto"/>
            <w:bottom w:val="none" w:sz="0" w:space="0" w:color="auto"/>
            <w:right w:val="none" w:sz="0" w:space="0" w:color="auto"/>
          </w:divBdr>
        </w:div>
        <w:div w:id="805775205">
          <w:marLeft w:val="640"/>
          <w:marRight w:val="0"/>
          <w:marTop w:val="0"/>
          <w:marBottom w:val="0"/>
          <w:divBdr>
            <w:top w:val="none" w:sz="0" w:space="0" w:color="auto"/>
            <w:left w:val="none" w:sz="0" w:space="0" w:color="auto"/>
            <w:bottom w:val="none" w:sz="0" w:space="0" w:color="auto"/>
            <w:right w:val="none" w:sz="0" w:space="0" w:color="auto"/>
          </w:divBdr>
        </w:div>
        <w:div w:id="1576624396">
          <w:marLeft w:val="640"/>
          <w:marRight w:val="0"/>
          <w:marTop w:val="0"/>
          <w:marBottom w:val="0"/>
          <w:divBdr>
            <w:top w:val="none" w:sz="0" w:space="0" w:color="auto"/>
            <w:left w:val="none" w:sz="0" w:space="0" w:color="auto"/>
            <w:bottom w:val="none" w:sz="0" w:space="0" w:color="auto"/>
            <w:right w:val="none" w:sz="0" w:space="0" w:color="auto"/>
          </w:divBdr>
        </w:div>
        <w:div w:id="966744058">
          <w:marLeft w:val="640"/>
          <w:marRight w:val="0"/>
          <w:marTop w:val="0"/>
          <w:marBottom w:val="0"/>
          <w:divBdr>
            <w:top w:val="none" w:sz="0" w:space="0" w:color="auto"/>
            <w:left w:val="none" w:sz="0" w:space="0" w:color="auto"/>
            <w:bottom w:val="none" w:sz="0" w:space="0" w:color="auto"/>
            <w:right w:val="none" w:sz="0" w:space="0" w:color="auto"/>
          </w:divBdr>
        </w:div>
        <w:div w:id="904947439">
          <w:marLeft w:val="640"/>
          <w:marRight w:val="0"/>
          <w:marTop w:val="0"/>
          <w:marBottom w:val="0"/>
          <w:divBdr>
            <w:top w:val="none" w:sz="0" w:space="0" w:color="auto"/>
            <w:left w:val="none" w:sz="0" w:space="0" w:color="auto"/>
            <w:bottom w:val="none" w:sz="0" w:space="0" w:color="auto"/>
            <w:right w:val="none" w:sz="0" w:space="0" w:color="auto"/>
          </w:divBdr>
        </w:div>
        <w:div w:id="261911837">
          <w:marLeft w:val="640"/>
          <w:marRight w:val="0"/>
          <w:marTop w:val="0"/>
          <w:marBottom w:val="0"/>
          <w:divBdr>
            <w:top w:val="none" w:sz="0" w:space="0" w:color="auto"/>
            <w:left w:val="none" w:sz="0" w:space="0" w:color="auto"/>
            <w:bottom w:val="none" w:sz="0" w:space="0" w:color="auto"/>
            <w:right w:val="none" w:sz="0" w:space="0" w:color="auto"/>
          </w:divBdr>
        </w:div>
        <w:div w:id="138232830">
          <w:marLeft w:val="640"/>
          <w:marRight w:val="0"/>
          <w:marTop w:val="0"/>
          <w:marBottom w:val="0"/>
          <w:divBdr>
            <w:top w:val="none" w:sz="0" w:space="0" w:color="auto"/>
            <w:left w:val="none" w:sz="0" w:space="0" w:color="auto"/>
            <w:bottom w:val="none" w:sz="0" w:space="0" w:color="auto"/>
            <w:right w:val="none" w:sz="0" w:space="0" w:color="auto"/>
          </w:divBdr>
        </w:div>
        <w:div w:id="174464445">
          <w:marLeft w:val="640"/>
          <w:marRight w:val="0"/>
          <w:marTop w:val="0"/>
          <w:marBottom w:val="0"/>
          <w:divBdr>
            <w:top w:val="none" w:sz="0" w:space="0" w:color="auto"/>
            <w:left w:val="none" w:sz="0" w:space="0" w:color="auto"/>
            <w:bottom w:val="none" w:sz="0" w:space="0" w:color="auto"/>
            <w:right w:val="none" w:sz="0" w:space="0" w:color="auto"/>
          </w:divBdr>
        </w:div>
        <w:div w:id="2018771920">
          <w:marLeft w:val="640"/>
          <w:marRight w:val="0"/>
          <w:marTop w:val="0"/>
          <w:marBottom w:val="0"/>
          <w:divBdr>
            <w:top w:val="none" w:sz="0" w:space="0" w:color="auto"/>
            <w:left w:val="none" w:sz="0" w:space="0" w:color="auto"/>
            <w:bottom w:val="none" w:sz="0" w:space="0" w:color="auto"/>
            <w:right w:val="none" w:sz="0" w:space="0" w:color="auto"/>
          </w:divBdr>
        </w:div>
        <w:div w:id="1123429326">
          <w:marLeft w:val="640"/>
          <w:marRight w:val="0"/>
          <w:marTop w:val="0"/>
          <w:marBottom w:val="0"/>
          <w:divBdr>
            <w:top w:val="none" w:sz="0" w:space="0" w:color="auto"/>
            <w:left w:val="none" w:sz="0" w:space="0" w:color="auto"/>
            <w:bottom w:val="none" w:sz="0" w:space="0" w:color="auto"/>
            <w:right w:val="none" w:sz="0" w:space="0" w:color="auto"/>
          </w:divBdr>
        </w:div>
        <w:div w:id="415564947">
          <w:marLeft w:val="640"/>
          <w:marRight w:val="0"/>
          <w:marTop w:val="0"/>
          <w:marBottom w:val="0"/>
          <w:divBdr>
            <w:top w:val="none" w:sz="0" w:space="0" w:color="auto"/>
            <w:left w:val="none" w:sz="0" w:space="0" w:color="auto"/>
            <w:bottom w:val="none" w:sz="0" w:space="0" w:color="auto"/>
            <w:right w:val="none" w:sz="0" w:space="0" w:color="auto"/>
          </w:divBdr>
        </w:div>
        <w:div w:id="161164099">
          <w:marLeft w:val="640"/>
          <w:marRight w:val="0"/>
          <w:marTop w:val="0"/>
          <w:marBottom w:val="0"/>
          <w:divBdr>
            <w:top w:val="none" w:sz="0" w:space="0" w:color="auto"/>
            <w:left w:val="none" w:sz="0" w:space="0" w:color="auto"/>
            <w:bottom w:val="none" w:sz="0" w:space="0" w:color="auto"/>
            <w:right w:val="none" w:sz="0" w:space="0" w:color="auto"/>
          </w:divBdr>
        </w:div>
        <w:div w:id="922832383">
          <w:marLeft w:val="640"/>
          <w:marRight w:val="0"/>
          <w:marTop w:val="0"/>
          <w:marBottom w:val="0"/>
          <w:divBdr>
            <w:top w:val="none" w:sz="0" w:space="0" w:color="auto"/>
            <w:left w:val="none" w:sz="0" w:space="0" w:color="auto"/>
            <w:bottom w:val="none" w:sz="0" w:space="0" w:color="auto"/>
            <w:right w:val="none" w:sz="0" w:space="0" w:color="auto"/>
          </w:divBdr>
        </w:div>
        <w:div w:id="1611934968">
          <w:marLeft w:val="640"/>
          <w:marRight w:val="0"/>
          <w:marTop w:val="0"/>
          <w:marBottom w:val="0"/>
          <w:divBdr>
            <w:top w:val="none" w:sz="0" w:space="0" w:color="auto"/>
            <w:left w:val="none" w:sz="0" w:space="0" w:color="auto"/>
            <w:bottom w:val="none" w:sz="0" w:space="0" w:color="auto"/>
            <w:right w:val="none" w:sz="0" w:space="0" w:color="auto"/>
          </w:divBdr>
        </w:div>
        <w:div w:id="1275406203">
          <w:marLeft w:val="640"/>
          <w:marRight w:val="0"/>
          <w:marTop w:val="0"/>
          <w:marBottom w:val="0"/>
          <w:divBdr>
            <w:top w:val="none" w:sz="0" w:space="0" w:color="auto"/>
            <w:left w:val="none" w:sz="0" w:space="0" w:color="auto"/>
            <w:bottom w:val="none" w:sz="0" w:space="0" w:color="auto"/>
            <w:right w:val="none" w:sz="0" w:space="0" w:color="auto"/>
          </w:divBdr>
        </w:div>
        <w:div w:id="566064998">
          <w:marLeft w:val="640"/>
          <w:marRight w:val="0"/>
          <w:marTop w:val="0"/>
          <w:marBottom w:val="0"/>
          <w:divBdr>
            <w:top w:val="none" w:sz="0" w:space="0" w:color="auto"/>
            <w:left w:val="none" w:sz="0" w:space="0" w:color="auto"/>
            <w:bottom w:val="none" w:sz="0" w:space="0" w:color="auto"/>
            <w:right w:val="none" w:sz="0" w:space="0" w:color="auto"/>
          </w:divBdr>
        </w:div>
        <w:div w:id="880441106">
          <w:marLeft w:val="640"/>
          <w:marRight w:val="0"/>
          <w:marTop w:val="0"/>
          <w:marBottom w:val="0"/>
          <w:divBdr>
            <w:top w:val="none" w:sz="0" w:space="0" w:color="auto"/>
            <w:left w:val="none" w:sz="0" w:space="0" w:color="auto"/>
            <w:bottom w:val="none" w:sz="0" w:space="0" w:color="auto"/>
            <w:right w:val="none" w:sz="0" w:space="0" w:color="auto"/>
          </w:divBdr>
        </w:div>
        <w:div w:id="335108869">
          <w:marLeft w:val="640"/>
          <w:marRight w:val="0"/>
          <w:marTop w:val="0"/>
          <w:marBottom w:val="0"/>
          <w:divBdr>
            <w:top w:val="none" w:sz="0" w:space="0" w:color="auto"/>
            <w:left w:val="none" w:sz="0" w:space="0" w:color="auto"/>
            <w:bottom w:val="none" w:sz="0" w:space="0" w:color="auto"/>
            <w:right w:val="none" w:sz="0" w:space="0" w:color="auto"/>
          </w:divBdr>
        </w:div>
        <w:div w:id="2132940821">
          <w:marLeft w:val="640"/>
          <w:marRight w:val="0"/>
          <w:marTop w:val="0"/>
          <w:marBottom w:val="0"/>
          <w:divBdr>
            <w:top w:val="none" w:sz="0" w:space="0" w:color="auto"/>
            <w:left w:val="none" w:sz="0" w:space="0" w:color="auto"/>
            <w:bottom w:val="none" w:sz="0" w:space="0" w:color="auto"/>
            <w:right w:val="none" w:sz="0" w:space="0" w:color="auto"/>
          </w:divBdr>
        </w:div>
        <w:div w:id="2001692622">
          <w:marLeft w:val="640"/>
          <w:marRight w:val="0"/>
          <w:marTop w:val="0"/>
          <w:marBottom w:val="0"/>
          <w:divBdr>
            <w:top w:val="none" w:sz="0" w:space="0" w:color="auto"/>
            <w:left w:val="none" w:sz="0" w:space="0" w:color="auto"/>
            <w:bottom w:val="none" w:sz="0" w:space="0" w:color="auto"/>
            <w:right w:val="none" w:sz="0" w:space="0" w:color="auto"/>
          </w:divBdr>
        </w:div>
        <w:div w:id="1712067987">
          <w:marLeft w:val="640"/>
          <w:marRight w:val="0"/>
          <w:marTop w:val="0"/>
          <w:marBottom w:val="0"/>
          <w:divBdr>
            <w:top w:val="none" w:sz="0" w:space="0" w:color="auto"/>
            <w:left w:val="none" w:sz="0" w:space="0" w:color="auto"/>
            <w:bottom w:val="none" w:sz="0" w:space="0" w:color="auto"/>
            <w:right w:val="none" w:sz="0" w:space="0" w:color="auto"/>
          </w:divBdr>
        </w:div>
        <w:div w:id="838932629">
          <w:marLeft w:val="640"/>
          <w:marRight w:val="0"/>
          <w:marTop w:val="0"/>
          <w:marBottom w:val="0"/>
          <w:divBdr>
            <w:top w:val="none" w:sz="0" w:space="0" w:color="auto"/>
            <w:left w:val="none" w:sz="0" w:space="0" w:color="auto"/>
            <w:bottom w:val="none" w:sz="0" w:space="0" w:color="auto"/>
            <w:right w:val="none" w:sz="0" w:space="0" w:color="auto"/>
          </w:divBdr>
        </w:div>
        <w:div w:id="240215216">
          <w:marLeft w:val="640"/>
          <w:marRight w:val="0"/>
          <w:marTop w:val="0"/>
          <w:marBottom w:val="0"/>
          <w:divBdr>
            <w:top w:val="none" w:sz="0" w:space="0" w:color="auto"/>
            <w:left w:val="none" w:sz="0" w:space="0" w:color="auto"/>
            <w:bottom w:val="none" w:sz="0" w:space="0" w:color="auto"/>
            <w:right w:val="none" w:sz="0" w:space="0" w:color="auto"/>
          </w:divBdr>
        </w:div>
        <w:div w:id="1546332459">
          <w:marLeft w:val="640"/>
          <w:marRight w:val="0"/>
          <w:marTop w:val="0"/>
          <w:marBottom w:val="0"/>
          <w:divBdr>
            <w:top w:val="none" w:sz="0" w:space="0" w:color="auto"/>
            <w:left w:val="none" w:sz="0" w:space="0" w:color="auto"/>
            <w:bottom w:val="none" w:sz="0" w:space="0" w:color="auto"/>
            <w:right w:val="none" w:sz="0" w:space="0" w:color="auto"/>
          </w:divBdr>
        </w:div>
        <w:div w:id="2018261864">
          <w:marLeft w:val="640"/>
          <w:marRight w:val="0"/>
          <w:marTop w:val="0"/>
          <w:marBottom w:val="0"/>
          <w:divBdr>
            <w:top w:val="none" w:sz="0" w:space="0" w:color="auto"/>
            <w:left w:val="none" w:sz="0" w:space="0" w:color="auto"/>
            <w:bottom w:val="none" w:sz="0" w:space="0" w:color="auto"/>
            <w:right w:val="none" w:sz="0" w:space="0" w:color="auto"/>
          </w:divBdr>
        </w:div>
        <w:div w:id="322702832">
          <w:marLeft w:val="640"/>
          <w:marRight w:val="0"/>
          <w:marTop w:val="0"/>
          <w:marBottom w:val="0"/>
          <w:divBdr>
            <w:top w:val="none" w:sz="0" w:space="0" w:color="auto"/>
            <w:left w:val="none" w:sz="0" w:space="0" w:color="auto"/>
            <w:bottom w:val="none" w:sz="0" w:space="0" w:color="auto"/>
            <w:right w:val="none" w:sz="0" w:space="0" w:color="auto"/>
          </w:divBdr>
        </w:div>
        <w:div w:id="1142431040">
          <w:marLeft w:val="640"/>
          <w:marRight w:val="0"/>
          <w:marTop w:val="0"/>
          <w:marBottom w:val="0"/>
          <w:divBdr>
            <w:top w:val="none" w:sz="0" w:space="0" w:color="auto"/>
            <w:left w:val="none" w:sz="0" w:space="0" w:color="auto"/>
            <w:bottom w:val="none" w:sz="0" w:space="0" w:color="auto"/>
            <w:right w:val="none" w:sz="0" w:space="0" w:color="auto"/>
          </w:divBdr>
        </w:div>
        <w:div w:id="545801800">
          <w:marLeft w:val="640"/>
          <w:marRight w:val="0"/>
          <w:marTop w:val="0"/>
          <w:marBottom w:val="0"/>
          <w:divBdr>
            <w:top w:val="none" w:sz="0" w:space="0" w:color="auto"/>
            <w:left w:val="none" w:sz="0" w:space="0" w:color="auto"/>
            <w:bottom w:val="none" w:sz="0" w:space="0" w:color="auto"/>
            <w:right w:val="none" w:sz="0" w:space="0" w:color="auto"/>
          </w:divBdr>
        </w:div>
        <w:div w:id="1381203280">
          <w:marLeft w:val="640"/>
          <w:marRight w:val="0"/>
          <w:marTop w:val="0"/>
          <w:marBottom w:val="0"/>
          <w:divBdr>
            <w:top w:val="none" w:sz="0" w:space="0" w:color="auto"/>
            <w:left w:val="none" w:sz="0" w:space="0" w:color="auto"/>
            <w:bottom w:val="none" w:sz="0" w:space="0" w:color="auto"/>
            <w:right w:val="none" w:sz="0" w:space="0" w:color="auto"/>
          </w:divBdr>
        </w:div>
        <w:div w:id="426192348">
          <w:marLeft w:val="640"/>
          <w:marRight w:val="0"/>
          <w:marTop w:val="0"/>
          <w:marBottom w:val="0"/>
          <w:divBdr>
            <w:top w:val="none" w:sz="0" w:space="0" w:color="auto"/>
            <w:left w:val="none" w:sz="0" w:space="0" w:color="auto"/>
            <w:bottom w:val="none" w:sz="0" w:space="0" w:color="auto"/>
            <w:right w:val="none" w:sz="0" w:space="0" w:color="auto"/>
          </w:divBdr>
        </w:div>
        <w:div w:id="1957371559">
          <w:marLeft w:val="640"/>
          <w:marRight w:val="0"/>
          <w:marTop w:val="0"/>
          <w:marBottom w:val="0"/>
          <w:divBdr>
            <w:top w:val="none" w:sz="0" w:space="0" w:color="auto"/>
            <w:left w:val="none" w:sz="0" w:space="0" w:color="auto"/>
            <w:bottom w:val="none" w:sz="0" w:space="0" w:color="auto"/>
            <w:right w:val="none" w:sz="0" w:space="0" w:color="auto"/>
          </w:divBdr>
        </w:div>
        <w:div w:id="1836917993">
          <w:marLeft w:val="640"/>
          <w:marRight w:val="0"/>
          <w:marTop w:val="0"/>
          <w:marBottom w:val="0"/>
          <w:divBdr>
            <w:top w:val="none" w:sz="0" w:space="0" w:color="auto"/>
            <w:left w:val="none" w:sz="0" w:space="0" w:color="auto"/>
            <w:bottom w:val="none" w:sz="0" w:space="0" w:color="auto"/>
            <w:right w:val="none" w:sz="0" w:space="0" w:color="auto"/>
          </w:divBdr>
        </w:div>
        <w:div w:id="120076502">
          <w:marLeft w:val="640"/>
          <w:marRight w:val="0"/>
          <w:marTop w:val="0"/>
          <w:marBottom w:val="0"/>
          <w:divBdr>
            <w:top w:val="none" w:sz="0" w:space="0" w:color="auto"/>
            <w:left w:val="none" w:sz="0" w:space="0" w:color="auto"/>
            <w:bottom w:val="none" w:sz="0" w:space="0" w:color="auto"/>
            <w:right w:val="none" w:sz="0" w:space="0" w:color="auto"/>
          </w:divBdr>
        </w:div>
        <w:div w:id="257639271">
          <w:marLeft w:val="640"/>
          <w:marRight w:val="0"/>
          <w:marTop w:val="0"/>
          <w:marBottom w:val="0"/>
          <w:divBdr>
            <w:top w:val="none" w:sz="0" w:space="0" w:color="auto"/>
            <w:left w:val="none" w:sz="0" w:space="0" w:color="auto"/>
            <w:bottom w:val="none" w:sz="0" w:space="0" w:color="auto"/>
            <w:right w:val="none" w:sz="0" w:space="0" w:color="auto"/>
          </w:divBdr>
        </w:div>
        <w:div w:id="1923832327">
          <w:marLeft w:val="640"/>
          <w:marRight w:val="0"/>
          <w:marTop w:val="0"/>
          <w:marBottom w:val="0"/>
          <w:divBdr>
            <w:top w:val="none" w:sz="0" w:space="0" w:color="auto"/>
            <w:left w:val="none" w:sz="0" w:space="0" w:color="auto"/>
            <w:bottom w:val="none" w:sz="0" w:space="0" w:color="auto"/>
            <w:right w:val="none" w:sz="0" w:space="0" w:color="auto"/>
          </w:divBdr>
        </w:div>
        <w:div w:id="1617324561">
          <w:marLeft w:val="640"/>
          <w:marRight w:val="0"/>
          <w:marTop w:val="0"/>
          <w:marBottom w:val="0"/>
          <w:divBdr>
            <w:top w:val="none" w:sz="0" w:space="0" w:color="auto"/>
            <w:left w:val="none" w:sz="0" w:space="0" w:color="auto"/>
            <w:bottom w:val="none" w:sz="0" w:space="0" w:color="auto"/>
            <w:right w:val="none" w:sz="0" w:space="0" w:color="auto"/>
          </w:divBdr>
        </w:div>
        <w:div w:id="833953822">
          <w:marLeft w:val="640"/>
          <w:marRight w:val="0"/>
          <w:marTop w:val="0"/>
          <w:marBottom w:val="0"/>
          <w:divBdr>
            <w:top w:val="none" w:sz="0" w:space="0" w:color="auto"/>
            <w:left w:val="none" w:sz="0" w:space="0" w:color="auto"/>
            <w:bottom w:val="none" w:sz="0" w:space="0" w:color="auto"/>
            <w:right w:val="none" w:sz="0" w:space="0" w:color="auto"/>
          </w:divBdr>
        </w:div>
        <w:div w:id="1057899458">
          <w:marLeft w:val="640"/>
          <w:marRight w:val="0"/>
          <w:marTop w:val="0"/>
          <w:marBottom w:val="0"/>
          <w:divBdr>
            <w:top w:val="none" w:sz="0" w:space="0" w:color="auto"/>
            <w:left w:val="none" w:sz="0" w:space="0" w:color="auto"/>
            <w:bottom w:val="none" w:sz="0" w:space="0" w:color="auto"/>
            <w:right w:val="none" w:sz="0" w:space="0" w:color="auto"/>
          </w:divBdr>
        </w:div>
        <w:div w:id="223639033">
          <w:marLeft w:val="640"/>
          <w:marRight w:val="0"/>
          <w:marTop w:val="0"/>
          <w:marBottom w:val="0"/>
          <w:divBdr>
            <w:top w:val="none" w:sz="0" w:space="0" w:color="auto"/>
            <w:left w:val="none" w:sz="0" w:space="0" w:color="auto"/>
            <w:bottom w:val="none" w:sz="0" w:space="0" w:color="auto"/>
            <w:right w:val="none" w:sz="0" w:space="0" w:color="auto"/>
          </w:divBdr>
        </w:div>
        <w:div w:id="112018791">
          <w:marLeft w:val="640"/>
          <w:marRight w:val="0"/>
          <w:marTop w:val="0"/>
          <w:marBottom w:val="0"/>
          <w:divBdr>
            <w:top w:val="none" w:sz="0" w:space="0" w:color="auto"/>
            <w:left w:val="none" w:sz="0" w:space="0" w:color="auto"/>
            <w:bottom w:val="none" w:sz="0" w:space="0" w:color="auto"/>
            <w:right w:val="none" w:sz="0" w:space="0" w:color="auto"/>
          </w:divBdr>
        </w:div>
        <w:div w:id="765228089">
          <w:marLeft w:val="640"/>
          <w:marRight w:val="0"/>
          <w:marTop w:val="0"/>
          <w:marBottom w:val="0"/>
          <w:divBdr>
            <w:top w:val="none" w:sz="0" w:space="0" w:color="auto"/>
            <w:left w:val="none" w:sz="0" w:space="0" w:color="auto"/>
            <w:bottom w:val="none" w:sz="0" w:space="0" w:color="auto"/>
            <w:right w:val="none" w:sz="0" w:space="0" w:color="auto"/>
          </w:divBdr>
        </w:div>
        <w:div w:id="1751192809">
          <w:marLeft w:val="640"/>
          <w:marRight w:val="0"/>
          <w:marTop w:val="0"/>
          <w:marBottom w:val="0"/>
          <w:divBdr>
            <w:top w:val="none" w:sz="0" w:space="0" w:color="auto"/>
            <w:left w:val="none" w:sz="0" w:space="0" w:color="auto"/>
            <w:bottom w:val="none" w:sz="0" w:space="0" w:color="auto"/>
            <w:right w:val="none" w:sz="0" w:space="0" w:color="auto"/>
          </w:divBdr>
        </w:div>
        <w:div w:id="968048181">
          <w:marLeft w:val="640"/>
          <w:marRight w:val="0"/>
          <w:marTop w:val="0"/>
          <w:marBottom w:val="0"/>
          <w:divBdr>
            <w:top w:val="none" w:sz="0" w:space="0" w:color="auto"/>
            <w:left w:val="none" w:sz="0" w:space="0" w:color="auto"/>
            <w:bottom w:val="none" w:sz="0" w:space="0" w:color="auto"/>
            <w:right w:val="none" w:sz="0" w:space="0" w:color="auto"/>
          </w:divBdr>
        </w:div>
        <w:div w:id="286620741">
          <w:marLeft w:val="640"/>
          <w:marRight w:val="0"/>
          <w:marTop w:val="0"/>
          <w:marBottom w:val="0"/>
          <w:divBdr>
            <w:top w:val="none" w:sz="0" w:space="0" w:color="auto"/>
            <w:left w:val="none" w:sz="0" w:space="0" w:color="auto"/>
            <w:bottom w:val="none" w:sz="0" w:space="0" w:color="auto"/>
            <w:right w:val="none" w:sz="0" w:space="0" w:color="auto"/>
          </w:divBdr>
        </w:div>
        <w:div w:id="333919409">
          <w:marLeft w:val="640"/>
          <w:marRight w:val="0"/>
          <w:marTop w:val="0"/>
          <w:marBottom w:val="0"/>
          <w:divBdr>
            <w:top w:val="none" w:sz="0" w:space="0" w:color="auto"/>
            <w:left w:val="none" w:sz="0" w:space="0" w:color="auto"/>
            <w:bottom w:val="none" w:sz="0" w:space="0" w:color="auto"/>
            <w:right w:val="none" w:sz="0" w:space="0" w:color="auto"/>
          </w:divBdr>
        </w:div>
        <w:div w:id="44912252">
          <w:marLeft w:val="640"/>
          <w:marRight w:val="0"/>
          <w:marTop w:val="0"/>
          <w:marBottom w:val="0"/>
          <w:divBdr>
            <w:top w:val="none" w:sz="0" w:space="0" w:color="auto"/>
            <w:left w:val="none" w:sz="0" w:space="0" w:color="auto"/>
            <w:bottom w:val="none" w:sz="0" w:space="0" w:color="auto"/>
            <w:right w:val="none" w:sz="0" w:space="0" w:color="auto"/>
          </w:divBdr>
        </w:div>
        <w:div w:id="88427634">
          <w:marLeft w:val="640"/>
          <w:marRight w:val="0"/>
          <w:marTop w:val="0"/>
          <w:marBottom w:val="0"/>
          <w:divBdr>
            <w:top w:val="none" w:sz="0" w:space="0" w:color="auto"/>
            <w:left w:val="none" w:sz="0" w:space="0" w:color="auto"/>
            <w:bottom w:val="none" w:sz="0" w:space="0" w:color="auto"/>
            <w:right w:val="none" w:sz="0" w:space="0" w:color="auto"/>
          </w:divBdr>
        </w:div>
        <w:div w:id="1649046867">
          <w:marLeft w:val="640"/>
          <w:marRight w:val="0"/>
          <w:marTop w:val="0"/>
          <w:marBottom w:val="0"/>
          <w:divBdr>
            <w:top w:val="none" w:sz="0" w:space="0" w:color="auto"/>
            <w:left w:val="none" w:sz="0" w:space="0" w:color="auto"/>
            <w:bottom w:val="none" w:sz="0" w:space="0" w:color="auto"/>
            <w:right w:val="none" w:sz="0" w:space="0" w:color="auto"/>
          </w:divBdr>
        </w:div>
        <w:div w:id="761226321">
          <w:marLeft w:val="640"/>
          <w:marRight w:val="0"/>
          <w:marTop w:val="0"/>
          <w:marBottom w:val="0"/>
          <w:divBdr>
            <w:top w:val="none" w:sz="0" w:space="0" w:color="auto"/>
            <w:left w:val="none" w:sz="0" w:space="0" w:color="auto"/>
            <w:bottom w:val="none" w:sz="0" w:space="0" w:color="auto"/>
            <w:right w:val="none" w:sz="0" w:space="0" w:color="auto"/>
          </w:divBdr>
        </w:div>
        <w:div w:id="218904873">
          <w:marLeft w:val="640"/>
          <w:marRight w:val="0"/>
          <w:marTop w:val="0"/>
          <w:marBottom w:val="0"/>
          <w:divBdr>
            <w:top w:val="none" w:sz="0" w:space="0" w:color="auto"/>
            <w:left w:val="none" w:sz="0" w:space="0" w:color="auto"/>
            <w:bottom w:val="none" w:sz="0" w:space="0" w:color="auto"/>
            <w:right w:val="none" w:sz="0" w:space="0" w:color="auto"/>
          </w:divBdr>
        </w:div>
        <w:div w:id="1806120306">
          <w:marLeft w:val="640"/>
          <w:marRight w:val="0"/>
          <w:marTop w:val="0"/>
          <w:marBottom w:val="0"/>
          <w:divBdr>
            <w:top w:val="none" w:sz="0" w:space="0" w:color="auto"/>
            <w:left w:val="none" w:sz="0" w:space="0" w:color="auto"/>
            <w:bottom w:val="none" w:sz="0" w:space="0" w:color="auto"/>
            <w:right w:val="none" w:sz="0" w:space="0" w:color="auto"/>
          </w:divBdr>
        </w:div>
        <w:div w:id="2069917046">
          <w:marLeft w:val="640"/>
          <w:marRight w:val="0"/>
          <w:marTop w:val="0"/>
          <w:marBottom w:val="0"/>
          <w:divBdr>
            <w:top w:val="none" w:sz="0" w:space="0" w:color="auto"/>
            <w:left w:val="none" w:sz="0" w:space="0" w:color="auto"/>
            <w:bottom w:val="none" w:sz="0" w:space="0" w:color="auto"/>
            <w:right w:val="none" w:sz="0" w:space="0" w:color="auto"/>
          </w:divBdr>
        </w:div>
        <w:div w:id="1890720808">
          <w:marLeft w:val="640"/>
          <w:marRight w:val="0"/>
          <w:marTop w:val="0"/>
          <w:marBottom w:val="0"/>
          <w:divBdr>
            <w:top w:val="none" w:sz="0" w:space="0" w:color="auto"/>
            <w:left w:val="none" w:sz="0" w:space="0" w:color="auto"/>
            <w:bottom w:val="none" w:sz="0" w:space="0" w:color="auto"/>
            <w:right w:val="none" w:sz="0" w:space="0" w:color="auto"/>
          </w:divBdr>
        </w:div>
        <w:div w:id="773601113">
          <w:marLeft w:val="640"/>
          <w:marRight w:val="0"/>
          <w:marTop w:val="0"/>
          <w:marBottom w:val="0"/>
          <w:divBdr>
            <w:top w:val="none" w:sz="0" w:space="0" w:color="auto"/>
            <w:left w:val="none" w:sz="0" w:space="0" w:color="auto"/>
            <w:bottom w:val="none" w:sz="0" w:space="0" w:color="auto"/>
            <w:right w:val="none" w:sz="0" w:space="0" w:color="auto"/>
          </w:divBdr>
        </w:div>
        <w:div w:id="1672635148">
          <w:marLeft w:val="640"/>
          <w:marRight w:val="0"/>
          <w:marTop w:val="0"/>
          <w:marBottom w:val="0"/>
          <w:divBdr>
            <w:top w:val="none" w:sz="0" w:space="0" w:color="auto"/>
            <w:left w:val="none" w:sz="0" w:space="0" w:color="auto"/>
            <w:bottom w:val="none" w:sz="0" w:space="0" w:color="auto"/>
            <w:right w:val="none" w:sz="0" w:space="0" w:color="auto"/>
          </w:divBdr>
        </w:div>
        <w:div w:id="1803881342">
          <w:marLeft w:val="640"/>
          <w:marRight w:val="0"/>
          <w:marTop w:val="0"/>
          <w:marBottom w:val="0"/>
          <w:divBdr>
            <w:top w:val="none" w:sz="0" w:space="0" w:color="auto"/>
            <w:left w:val="none" w:sz="0" w:space="0" w:color="auto"/>
            <w:bottom w:val="none" w:sz="0" w:space="0" w:color="auto"/>
            <w:right w:val="none" w:sz="0" w:space="0" w:color="auto"/>
          </w:divBdr>
        </w:div>
        <w:div w:id="1493254841">
          <w:marLeft w:val="640"/>
          <w:marRight w:val="0"/>
          <w:marTop w:val="0"/>
          <w:marBottom w:val="0"/>
          <w:divBdr>
            <w:top w:val="none" w:sz="0" w:space="0" w:color="auto"/>
            <w:left w:val="none" w:sz="0" w:space="0" w:color="auto"/>
            <w:bottom w:val="none" w:sz="0" w:space="0" w:color="auto"/>
            <w:right w:val="none" w:sz="0" w:space="0" w:color="auto"/>
          </w:divBdr>
        </w:div>
        <w:div w:id="1404062066">
          <w:marLeft w:val="640"/>
          <w:marRight w:val="0"/>
          <w:marTop w:val="0"/>
          <w:marBottom w:val="0"/>
          <w:divBdr>
            <w:top w:val="none" w:sz="0" w:space="0" w:color="auto"/>
            <w:left w:val="none" w:sz="0" w:space="0" w:color="auto"/>
            <w:bottom w:val="none" w:sz="0" w:space="0" w:color="auto"/>
            <w:right w:val="none" w:sz="0" w:space="0" w:color="auto"/>
          </w:divBdr>
        </w:div>
        <w:div w:id="1189218984">
          <w:marLeft w:val="640"/>
          <w:marRight w:val="0"/>
          <w:marTop w:val="0"/>
          <w:marBottom w:val="0"/>
          <w:divBdr>
            <w:top w:val="none" w:sz="0" w:space="0" w:color="auto"/>
            <w:left w:val="none" w:sz="0" w:space="0" w:color="auto"/>
            <w:bottom w:val="none" w:sz="0" w:space="0" w:color="auto"/>
            <w:right w:val="none" w:sz="0" w:space="0" w:color="auto"/>
          </w:divBdr>
        </w:div>
        <w:div w:id="1330793576">
          <w:marLeft w:val="640"/>
          <w:marRight w:val="0"/>
          <w:marTop w:val="0"/>
          <w:marBottom w:val="0"/>
          <w:divBdr>
            <w:top w:val="none" w:sz="0" w:space="0" w:color="auto"/>
            <w:left w:val="none" w:sz="0" w:space="0" w:color="auto"/>
            <w:bottom w:val="none" w:sz="0" w:space="0" w:color="auto"/>
            <w:right w:val="none" w:sz="0" w:space="0" w:color="auto"/>
          </w:divBdr>
        </w:div>
        <w:div w:id="1476723562">
          <w:marLeft w:val="640"/>
          <w:marRight w:val="0"/>
          <w:marTop w:val="0"/>
          <w:marBottom w:val="0"/>
          <w:divBdr>
            <w:top w:val="none" w:sz="0" w:space="0" w:color="auto"/>
            <w:left w:val="none" w:sz="0" w:space="0" w:color="auto"/>
            <w:bottom w:val="none" w:sz="0" w:space="0" w:color="auto"/>
            <w:right w:val="none" w:sz="0" w:space="0" w:color="auto"/>
          </w:divBdr>
        </w:div>
        <w:div w:id="1963488460">
          <w:marLeft w:val="640"/>
          <w:marRight w:val="0"/>
          <w:marTop w:val="0"/>
          <w:marBottom w:val="0"/>
          <w:divBdr>
            <w:top w:val="none" w:sz="0" w:space="0" w:color="auto"/>
            <w:left w:val="none" w:sz="0" w:space="0" w:color="auto"/>
            <w:bottom w:val="none" w:sz="0" w:space="0" w:color="auto"/>
            <w:right w:val="none" w:sz="0" w:space="0" w:color="auto"/>
          </w:divBdr>
        </w:div>
        <w:div w:id="1470125512">
          <w:marLeft w:val="640"/>
          <w:marRight w:val="0"/>
          <w:marTop w:val="0"/>
          <w:marBottom w:val="0"/>
          <w:divBdr>
            <w:top w:val="none" w:sz="0" w:space="0" w:color="auto"/>
            <w:left w:val="none" w:sz="0" w:space="0" w:color="auto"/>
            <w:bottom w:val="none" w:sz="0" w:space="0" w:color="auto"/>
            <w:right w:val="none" w:sz="0" w:space="0" w:color="auto"/>
          </w:divBdr>
        </w:div>
        <w:div w:id="1892961947">
          <w:marLeft w:val="640"/>
          <w:marRight w:val="0"/>
          <w:marTop w:val="0"/>
          <w:marBottom w:val="0"/>
          <w:divBdr>
            <w:top w:val="none" w:sz="0" w:space="0" w:color="auto"/>
            <w:left w:val="none" w:sz="0" w:space="0" w:color="auto"/>
            <w:bottom w:val="none" w:sz="0" w:space="0" w:color="auto"/>
            <w:right w:val="none" w:sz="0" w:space="0" w:color="auto"/>
          </w:divBdr>
        </w:div>
        <w:div w:id="944650813">
          <w:marLeft w:val="640"/>
          <w:marRight w:val="0"/>
          <w:marTop w:val="0"/>
          <w:marBottom w:val="0"/>
          <w:divBdr>
            <w:top w:val="none" w:sz="0" w:space="0" w:color="auto"/>
            <w:left w:val="none" w:sz="0" w:space="0" w:color="auto"/>
            <w:bottom w:val="none" w:sz="0" w:space="0" w:color="auto"/>
            <w:right w:val="none" w:sz="0" w:space="0" w:color="auto"/>
          </w:divBdr>
        </w:div>
        <w:div w:id="1289311063">
          <w:marLeft w:val="640"/>
          <w:marRight w:val="0"/>
          <w:marTop w:val="0"/>
          <w:marBottom w:val="0"/>
          <w:divBdr>
            <w:top w:val="none" w:sz="0" w:space="0" w:color="auto"/>
            <w:left w:val="none" w:sz="0" w:space="0" w:color="auto"/>
            <w:bottom w:val="none" w:sz="0" w:space="0" w:color="auto"/>
            <w:right w:val="none" w:sz="0" w:space="0" w:color="auto"/>
          </w:divBdr>
        </w:div>
        <w:div w:id="1587373599">
          <w:marLeft w:val="640"/>
          <w:marRight w:val="0"/>
          <w:marTop w:val="0"/>
          <w:marBottom w:val="0"/>
          <w:divBdr>
            <w:top w:val="none" w:sz="0" w:space="0" w:color="auto"/>
            <w:left w:val="none" w:sz="0" w:space="0" w:color="auto"/>
            <w:bottom w:val="none" w:sz="0" w:space="0" w:color="auto"/>
            <w:right w:val="none" w:sz="0" w:space="0" w:color="auto"/>
          </w:divBdr>
        </w:div>
        <w:div w:id="1800492852">
          <w:marLeft w:val="640"/>
          <w:marRight w:val="0"/>
          <w:marTop w:val="0"/>
          <w:marBottom w:val="0"/>
          <w:divBdr>
            <w:top w:val="none" w:sz="0" w:space="0" w:color="auto"/>
            <w:left w:val="none" w:sz="0" w:space="0" w:color="auto"/>
            <w:bottom w:val="none" w:sz="0" w:space="0" w:color="auto"/>
            <w:right w:val="none" w:sz="0" w:space="0" w:color="auto"/>
          </w:divBdr>
        </w:div>
        <w:div w:id="16086939">
          <w:marLeft w:val="640"/>
          <w:marRight w:val="0"/>
          <w:marTop w:val="0"/>
          <w:marBottom w:val="0"/>
          <w:divBdr>
            <w:top w:val="none" w:sz="0" w:space="0" w:color="auto"/>
            <w:left w:val="none" w:sz="0" w:space="0" w:color="auto"/>
            <w:bottom w:val="none" w:sz="0" w:space="0" w:color="auto"/>
            <w:right w:val="none" w:sz="0" w:space="0" w:color="auto"/>
          </w:divBdr>
        </w:div>
        <w:div w:id="287005687">
          <w:marLeft w:val="640"/>
          <w:marRight w:val="0"/>
          <w:marTop w:val="0"/>
          <w:marBottom w:val="0"/>
          <w:divBdr>
            <w:top w:val="none" w:sz="0" w:space="0" w:color="auto"/>
            <w:left w:val="none" w:sz="0" w:space="0" w:color="auto"/>
            <w:bottom w:val="none" w:sz="0" w:space="0" w:color="auto"/>
            <w:right w:val="none" w:sz="0" w:space="0" w:color="auto"/>
          </w:divBdr>
        </w:div>
        <w:div w:id="1011637910">
          <w:marLeft w:val="640"/>
          <w:marRight w:val="0"/>
          <w:marTop w:val="0"/>
          <w:marBottom w:val="0"/>
          <w:divBdr>
            <w:top w:val="none" w:sz="0" w:space="0" w:color="auto"/>
            <w:left w:val="none" w:sz="0" w:space="0" w:color="auto"/>
            <w:bottom w:val="none" w:sz="0" w:space="0" w:color="auto"/>
            <w:right w:val="none" w:sz="0" w:space="0" w:color="auto"/>
          </w:divBdr>
        </w:div>
        <w:div w:id="1348214680">
          <w:marLeft w:val="640"/>
          <w:marRight w:val="0"/>
          <w:marTop w:val="0"/>
          <w:marBottom w:val="0"/>
          <w:divBdr>
            <w:top w:val="none" w:sz="0" w:space="0" w:color="auto"/>
            <w:left w:val="none" w:sz="0" w:space="0" w:color="auto"/>
            <w:bottom w:val="none" w:sz="0" w:space="0" w:color="auto"/>
            <w:right w:val="none" w:sz="0" w:space="0" w:color="auto"/>
          </w:divBdr>
        </w:div>
        <w:div w:id="766073239">
          <w:marLeft w:val="640"/>
          <w:marRight w:val="0"/>
          <w:marTop w:val="0"/>
          <w:marBottom w:val="0"/>
          <w:divBdr>
            <w:top w:val="none" w:sz="0" w:space="0" w:color="auto"/>
            <w:left w:val="none" w:sz="0" w:space="0" w:color="auto"/>
            <w:bottom w:val="none" w:sz="0" w:space="0" w:color="auto"/>
            <w:right w:val="none" w:sz="0" w:space="0" w:color="auto"/>
          </w:divBdr>
        </w:div>
        <w:div w:id="594825758">
          <w:marLeft w:val="640"/>
          <w:marRight w:val="0"/>
          <w:marTop w:val="0"/>
          <w:marBottom w:val="0"/>
          <w:divBdr>
            <w:top w:val="none" w:sz="0" w:space="0" w:color="auto"/>
            <w:left w:val="none" w:sz="0" w:space="0" w:color="auto"/>
            <w:bottom w:val="none" w:sz="0" w:space="0" w:color="auto"/>
            <w:right w:val="none" w:sz="0" w:space="0" w:color="auto"/>
          </w:divBdr>
        </w:div>
        <w:div w:id="1751273117">
          <w:marLeft w:val="640"/>
          <w:marRight w:val="0"/>
          <w:marTop w:val="0"/>
          <w:marBottom w:val="0"/>
          <w:divBdr>
            <w:top w:val="none" w:sz="0" w:space="0" w:color="auto"/>
            <w:left w:val="none" w:sz="0" w:space="0" w:color="auto"/>
            <w:bottom w:val="none" w:sz="0" w:space="0" w:color="auto"/>
            <w:right w:val="none" w:sz="0" w:space="0" w:color="auto"/>
          </w:divBdr>
        </w:div>
        <w:div w:id="211812590">
          <w:marLeft w:val="640"/>
          <w:marRight w:val="0"/>
          <w:marTop w:val="0"/>
          <w:marBottom w:val="0"/>
          <w:divBdr>
            <w:top w:val="none" w:sz="0" w:space="0" w:color="auto"/>
            <w:left w:val="none" w:sz="0" w:space="0" w:color="auto"/>
            <w:bottom w:val="none" w:sz="0" w:space="0" w:color="auto"/>
            <w:right w:val="none" w:sz="0" w:space="0" w:color="auto"/>
          </w:divBdr>
        </w:div>
        <w:div w:id="1163397461">
          <w:marLeft w:val="640"/>
          <w:marRight w:val="0"/>
          <w:marTop w:val="0"/>
          <w:marBottom w:val="0"/>
          <w:divBdr>
            <w:top w:val="none" w:sz="0" w:space="0" w:color="auto"/>
            <w:left w:val="none" w:sz="0" w:space="0" w:color="auto"/>
            <w:bottom w:val="none" w:sz="0" w:space="0" w:color="auto"/>
            <w:right w:val="none" w:sz="0" w:space="0" w:color="auto"/>
          </w:divBdr>
        </w:div>
        <w:div w:id="431973073">
          <w:marLeft w:val="640"/>
          <w:marRight w:val="0"/>
          <w:marTop w:val="0"/>
          <w:marBottom w:val="0"/>
          <w:divBdr>
            <w:top w:val="none" w:sz="0" w:space="0" w:color="auto"/>
            <w:left w:val="none" w:sz="0" w:space="0" w:color="auto"/>
            <w:bottom w:val="none" w:sz="0" w:space="0" w:color="auto"/>
            <w:right w:val="none" w:sz="0" w:space="0" w:color="auto"/>
          </w:divBdr>
        </w:div>
        <w:div w:id="231014585">
          <w:marLeft w:val="640"/>
          <w:marRight w:val="0"/>
          <w:marTop w:val="0"/>
          <w:marBottom w:val="0"/>
          <w:divBdr>
            <w:top w:val="none" w:sz="0" w:space="0" w:color="auto"/>
            <w:left w:val="none" w:sz="0" w:space="0" w:color="auto"/>
            <w:bottom w:val="none" w:sz="0" w:space="0" w:color="auto"/>
            <w:right w:val="none" w:sz="0" w:space="0" w:color="auto"/>
          </w:divBdr>
        </w:div>
        <w:div w:id="1315526125">
          <w:marLeft w:val="640"/>
          <w:marRight w:val="0"/>
          <w:marTop w:val="0"/>
          <w:marBottom w:val="0"/>
          <w:divBdr>
            <w:top w:val="none" w:sz="0" w:space="0" w:color="auto"/>
            <w:left w:val="none" w:sz="0" w:space="0" w:color="auto"/>
            <w:bottom w:val="none" w:sz="0" w:space="0" w:color="auto"/>
            <w:right w:val="none" w:sz="0" w:space="0" w:color="auto"/>
          </w:divBdr>
        </w:div>
        <w:div w:id="2050378624">
          <w:marLeft w:val="640"/>
          <w:marRight w:val="0"/>
          <w:marTop w:val="0"/>
          <w:marBottom w:val="0"/>
          <w:divBdr>
            <w:top w:val="none" w:sz="0" w:space="0" w:color="auto"/>
            <w:left w:val="none" w:sz="0" w:space="0" w:color="auto"/>
            <w:bottom w:val="none" w:sz="0" w:space="0" w:color="auto"/>
            <w:right w:val="none" w:sz="0" w:space="0" w:color="auto"/>
          </w:divBdr>
        </w:div>
        <w:div w:id="23751743">
          <w:marLeft w:val="640"/>
          <w:marRight w:val="0"/>
          <w:marTop w:val="0"/>
          <w:marBottom w:val="0"/>
          <w:divBdr>
            <w:top w:val="none" w:sz="0" w:space="0" w:color="auto"/>
            <w:left w:val="none" w:sz="0" w:space="0" w:color="auto"/>
            <w:bottom w:val="none" w:sz="0" w:space="0" w:color="auto"/>
            <w:right w:val="none" w:sz="0" w:space="0" w:color="auto"/>
          </w:divBdr>
        </w:div>
        <w:div w:id="1664119222">
          <w:marLeft w:val="640"/>
          <w:marRight w:val="0"/>
          <w:marTop w:val="0"/>
          <w:marBottom w:val="0"/>
          <w:divBdr>
            <w:top w:val="none" w:sz="0" w:space="0" w:color="auto"/>
            <w:left w:val="none" w:sz="0" w:space="0" w:color="auto"/>
            <w:bottom w:val="none" w:sz="0" w:space="0" w:color="auto"/>
            <w:right w:val="none" w:sz="0" w:space="0" w:color="auto"/>
          </w:divBdr>
        </w:div>
        <w:div w:id="2031838575">
          <w:marLeft w:val="640"/>
          <w:marRight w:val="0"/>
          <w:marTop w:val="0"/>
          <w:marBottom w:val="0"/>
          <w:divBdr>
            <w:top w:val="none" w:sz="0" w:space="0" w:color="auto"/>
            <w:left w:val="none" w:sz="0" w:space="0" w:color="auto"/>
            <w:bottom w:val="none" w:sz="0" w:space="0" w:color="auto"/>
            <w:right w:val="none" w:sz="0" w:space="0" w:color="auto"/>
          </w:divBdr>
        </w:div>
        <w:div w:id="117067423">
          <w:marLeft w:val="640"/>
          <w:marRight w:val="0"/>
          <w:marTop w:val="0"/>
          <w:marBottom w:val="0"/>
          <w:divBdr>
            <w:top w:val="none" w:sz="0" w:space="0" w:color="auto"/>
            <w:left w:val="none" w:sz="0" w:space="0" w:color="auto"/>
            <w:bottom w:val="none" w:sz="0" w:space="0" w:color="auto"/>
            <w:right w:val="none" w:sz="0" w:space="0" w:color="auto"/>
          </w:divBdr>
        </w:div>
        <w:div w:id="1238592248">
          <w:marLeft w:val="640"/>
          <w:marRight w:val="0"/>
          <w:marTop w:val="0"/>
          <w:marBottom w:val="0"/>
          <w:divBdr>
            <w:top w:val="none" w:sz="0" w:space="0" w:color="auto"/>
            <w:left w:val="none" w:sz="0" w:space="0" w:color="auto"/>
            <w:bottom w:val="none" w:sz="0" w:space="0" w:color="auto"/>
            <w:right w:val="none" w:sz="0" w:space="0" w:color="auto"/>
          </w:divBdr>
        </w:div>
        <w:div w:id="1463420224">
          <w:marLeft w:val="640"/>
          <w:marRight w:val="0"/>
          <w:marTop w:val="0"/>
          <w:marBottom w:val="0"/>
          <w:divBdr>
            <w:top w:val="none" w:sz="0" w:space="0" w:color="auto"/>
            <w:left w:val="none" w:sz="0" w:space="0" w:color="auto"/>
            <w:bottom w:val="none" w:sz="0" w:space="0" w:color="auto"/>
            <w:right w:val="none" w:sz="0" w:space="0" w:color="auto"/>
          </w:divBdr>
        </w:div>
        <w:div w:id="1774788276">
          <w:marLeft w:val="640"/>
          <w:marRight w:val="0"/>
          <w:marTop w:val="0"/>
          <w:marBottom w:val="0"/>
          <w:divBdr>
            <w:top w:val="none" w:sz="0" w:space="0" w:color="auto"/>
            <w:left w:val="none" w:sz="0" w:space="0" w:color="auto"/>
            <w:bottom w:val="none" w:sz="0" w:space="0" w:color="auto"/>
            <w:right w:val="none" w:sz="0" w:space="0" w:color="auto"/>
          </w:divBdr>
        </w:div>
        <w:div w:id="2103331537">
          <w:marLeft w:val="640"/>
          <w:marRight w:val="0"/>
          <w:marTop w:val="0"/>
          <w:marBottom w:val="0"/>
          <w:divBdr>
            <w:top w:val="none" w:sz="0" w:space="0" w:color="auto"/>
            <w:left w:val="none" w:sz="0" w:space="0" w:color="auto"/>
            <w:bottom w:val="none" w:sz="0" w:space="0" w:color="auto"/>
            <w:right w:val="none" w:sz="0" w:space="0" w:color="auto"/>
          </w:divBdr>
        </w:div>
        <w:div w:id="1666082622">
          <w:marLeft w:val="640"/>
          <w:marRight w:val="0"/>
          <w:marTop w:val="0"/>
          <w:marBottom w:val="0"/>
          <w:divBdr>
            <w:top w:val="none" w:sz="0" w:space="0" w:color="auto"/>
            <w:left w:val="none" w:sz="0" w:space="0" w:color="auto"/>
            <w:bottom w:val="none" w:sz="0" w:space="0" w:color="auto"/>
            <w:right w:val="none" w:sz="0" w:space="0" w:color="auto"/>
          </w:divBdr>
        </w:div>
        <w:div w:id="1593125601">
          <w:marLeft w:val="640"/>
          <w:marRight w:val="0"/>
          <w:marTop w:val="0"/>
          <w:marBottom w:val="0"/>
          <w:divBdr>
            <w:top w:val="none" w:sz="0" w:space="0" w:color="auto"/>
            <w:left w:val="none" w:sz="0" w:space="0" w:color="auto"/>
            <w:bottom w:val="none" w:sz="0" w:space="0" w:color="auto"/>
            <w:right w:val="none" w:sz="0" w:space="0" w:color="auto"/>
          </w:divBdr>
        </w:div>
        <w:div w:id="2246216">
          <w:marLeft w:val="640"/>
          <w:marRight w:val="0"/>
          <w:marTop w:val="0"/>
          <w:marBottom w:val="0"/>
          <w:divBdr>
            <w:top w:val="none" w:sz="0" w:space="0" w:color="auto"/>
            <w:left w:val="none" w:sz="0" w:space="0" w:color="auto"/>
            <w:bottom w:val="none" w:sz="0" w:space="0" w:color="auto"/>
            <w:right w:val="none" w:sz="0" w:space="0" w:color="auto"/>
          </w:divBdr>
        </w:div>
        <w:div w:id="1284457408">
          <w:marLeft w:val="640"/>
          <w:marRight w:val="0"/>
          <w:marTop w:val="0"/>
          <w:marBottom w:val="0"/>
          <w:divBdr>
            <w:top w:val="none" w:sz="0" w:space="0" w:color="auto"/>
            <w:left w:val="none" w:sz="0" w:space="0" w:color="auto"/>
            <w:bottom w:val="none" w:sz="0" w:space="0" w:color="auto"/>
            <w:right w:val="none" w:sz="0" w:space="0" w:color="auto"/>
          </w:divBdr>
        </w:div>
        <w:div w:id="730033929">
          <w:marLeft w:val="640"/>
          <w:marRight w:val="0"/>
          <w:marTop w:val="0"/>
          <w:marBottom w:val="0"/>
          <w:divBdr>
            <w:top w:val="none" w:sz="0" w:space="0" w:color="auto"/>
            <w:left w:val="none" w:sz="0" w:space="0" w:color="auto"/>
            <w:bottom w:val="none" w:sz="0" w:space="0" w:color="auto"/>
            <w:right w:val="none" w:sz="0" w:space="0" w:color="auto"/>
          </w:divBdr>
        </w:div>
        <w:div w:id="1339113020">
          <w:marLeft w:val="640"/>
          <w:marRight w:val="0"/>
          <w:marTop w:val="0"/>
          <w:marBottom w:val="0"/>
          <w:divBdr>
            <w:top w:val="none" w:sz="0" w:space="0" w:color="auto"/>
            <w:left w:val="none" w:sz="0" w:space="0" w:color="auto"/>
            <w:bottom w:val="none" w:sz="0" w:space="0" w:color="auto"/>
            <w:right w:val="none" w:sz="0" w:space="0" w:color="auto"/>
          </w:divBdr>
        </w:div>
        <w:div w:id="814836816">
          <w:marLeft w:val="640"/>
          <w:marRight w:val="0"/>
          <w:marTop w:val="0"/>
          <w:marBottom w:val="0"/>
          <w:divBdr>
            <w:top w:val="none" w:sz="0" w:space="0" w:color="auto"/>
            <w:left w:val="none" w:sz="0" w:space="0" w:color="auto"/>
            <w:bottom w:val="none" w:sz="0" w:space="0" w:color="auto"/>
            <w:right w:val="none" w:sz="0" w:space="0" w:color="auto"/>
          </w:divBdr>
        </w:div>
        <w:div w:id="1499348873">
          <w:marLeft w:val="640"/>
          <w:marRight w:val="0"/>
          <w:marTop w:val="0"/>
          <w:marBottom w:val="0"/>
          <w:divBdr>
            <w:top w:val="none" w:sz="0" w:space="0" w:color="auto"/>
            <w:left w:val="none" w:sz="0" w:space="0" w:color="auto"/>
            <w:bottom w:val="none" w:sz="0" w:space="0" w:color="auto"/>
            <w:right w:val="none" w:sz="0" w:space="0" w:color="auto"/>
          </w:divBdr>
        </w:div>
        <w:div w:id="2048941634">
          <w:marLeft w:val="640"/>
          <w:marRight w:val="0"/>
          <w:marTop w:val="0"/>
          <w:marBottom w:val="0"/>
          <w:divBdr>
            <w:top w:val="none" w:sz="0" w:space="0" w:color="auto"/>
            <w:left w:val="none" w:sz="0" w:space="0" w:color="auto"/>
            <w:bottom w:val="none" w:sz="0" w:space="0" w:color="auto"/>
            <w:right w:val="none" w:sz="0" w:space="0" w:color="auto"/>
          </w:divBdr>
        </w:div>
        <w:div w:id="735057364">
          <w:marLeft w:val="640"/>
          <w:marRight w:val="0"/>
          <w:marTop w:val="0"/>
          <w:marBottom w:val="0"/>
          <w:divBdr>
            <w:top w:val="none" w:sz="0" w:space="0" w:color="auto"/>
            <w:left w:val="none" w:sz="0" w:space="0" w:color="auto"/>
            <w:bottom w:val="none" w:sz="0" w:space="0" w:color="auto"/>
            <w:right w:val="none" w:sz="0" w:space="0" w:color="auto"/>
          </w:divBdr>
        </w:div>
        <w:div w:id="1933541127">
          <w:marLeft w:val="640"/>
          <w:marRight w:val="0"/>
          <w:marTop w:val="0"/>
          <w:marBottom w:val="0"/>
          <w:divBdr>
            <w:top w:val="none" w:sz="0" w:space="0" w:color="auto"/>
            <w:left w:val="none" w:sz="0" w:space="0" w:color="auto"/>
            <w:bottom w:val="none" w:sz="0" w:space="0" w:color="auto"/>
            <w:right w:val="none" w:sz="0" w:space="0" w:color="auto"/>
          </w:divBdr>
        </w:div>
        <w:div w:id="1380520525">
          <w:marLeft w:val="640"/>
          <w:marRight w:val="0"/>
          <w:marTop w:val="0"/>
          <w:marBottom w:val="0"/>
          <w:divBdr>
            <w:top w:val="none" w:sz="0" w:space="0" w:color="auto"/>
            <w:left w:val="none" w:sz="0" w:space="0" w:color="auto"/>
            <w:bottom w:val="none" w:sz="0" w:space="0" w:color="auto"/>
            <w:right w:val="none" w:sz="0" w:space="0" w:color="auto"/>
          </w:divBdr>
        </w:div>
        <w:div w:id="722022355">
          <w:marLeft w:val="640"/>
          <w:marRight w:val="0"/>
          <w:marTop w:val="0"/>
          <w:marBottom w:val="0"/>
          <w:divBdr>
            <w:top w:val="none" w:sz="0" w:space="0" w:color="auto"/>
            <w:left w:val="none" w:sz="0" w:space="0" w:color="auto"/>
            <w:bottom w:val="none" w:sz="0" w:space="0" w:color="auto"/>
            <w:right w:val="none" w:sz="0" w:space="0" w:color="auto"/>
          </w:divBdr>
        </w:div>
        <w:div w:id="1413357735">
          <w:marLeft w:val="640"/>
          <w:marRight w:val="0"/>
          <w:marTop w:val="0"/>
          <w:marBottom w:val="0"/>
          <w:divBdr>
            <w:top w:val="none" w:sz="0" w:space="0" w:color="auto"/>
            <w:left w:val="none" w:sz="0" w:space="0" w:color="auto"/>
            <w:bottom w:val="none" w:sz="0" w:space="0" w:color="auto"/>
            <w:right w:val="none" w:sz="0" w:space="0" w:color="auto"/>
          </w:divBdr>
        </w:div>
        <w:div w:id="677120022">
          <w:marLeft w:val="640"/>
          <w:marRight w:val="0"/>
          <w:marTop w:val="0"/>
          <w:marBottom w:val="0"/>
          <w:divBdr>
            <w:top w:val="none" w:sz="0" w:space="0" w:color="auto"/>
            <w:left w:val="none" w:sz="0" w:space="0" w:color="auto"/>
            <w:bottom w:val="none" w:sz="0" w:space="0" w:color="auto"/>
            <w:right w:val="none" w:sz="0" w:space="0" w:color="auto"/>
          </w:divBdr>
        </w:div>
        <w:div w:id="1105424891">
          <w:marLeft w:val="640"/>
          <w:marRight w:val="0"/>
          <w:marTop w:val="0"/>
          <w:marBottom w:val="0"/>
          <w:divBdr>
            <w:top w:val="none" w:sz="0" w:space="0" w:color="auto"/>
            <w:left w:val="none" w:sz="0" w:space="0" w:color="auto"/>
            <w:bottom w:val="none" w:sz="0" w:space="0" w:color="auto"/>
            <w:right w:val="none" w:sz="0" w:space="0" w:color="auto"/>
          </w:divBdr>
        </w:div>
        <w:div w:id="1312490090">
          <w:marLeft w:val="640"/>
          <w:marRight w:val="0"/>
          <w:marTop w:val="0"/>
          <w:marBottom w:val="0"/>
          <w:divBdr>
            <w:top w:val="none" w:sz="0" w:space="0" w:color="auto"/>
            <w:left w:val="none" w:sz="0" w:space="0" w:color="auto"/>
            <w:bottom w:val="none" w:sz="0" w:space="0" w:color="auto"/>
            <w:right w:val="none" w:sz="0" w:space="0" w:color="auto"/>
          </w:divBdr>
        </w:div>
        <w:div w:id="716440507">
          <w:marLeft w:val="640"/>
          <w:marRight w:val="0"/>
          <w:marTop w:val="0"/>
          <w:marBottom w:val="0"/>
          <w:divBdr>
            <w:top w:val="none" w:sz="0" w:space="0" w:color="auto"/>
            <w:left w:val="none" w:sz="0" w:space="0" w:color="auto"/>
            <w:bottom w:val="none" w:sz="0" w:space="0" w:color="auto"/>
            <w:right w:val="none" w:sz="0" w:space="0" w:color="auto"/>
          </w:divBdr>
        </w:div>
        <w:div w:id="907614377">
          <w:marLeft w:val="640"/>
          <w:marRight w:val="0"/>
          <w:marTop w:val="0"/>
          <w:marBottom w:val="0"/>
          <w:divBdr>
            <w:top w:val="none" w:sz="0" w:space="0" w:color="auto"/>
            <w:left w:val="none" w:sz="0" w:space="0" w:color="auto"/>
            <w:bottom w:val="none" w:sz="0" w:space="0" w:color="auto"/>
            <w:right w:val="none" w:sz="0" w:space="0" w:color="auto"/>
          </w:divBdr>
        </w:div>
        <w:div w:id="197860305">
          <w:marLeft w:val="640"/>
          <w:marRight w:val="0"/>
          <w:marTop w:val="0"/>
          <w:marBottom w:val="0"/>
          <w:divBdr>
            <w:top w:val="none" w:sz="0" w:space="0" w:color="auto"/>
            <w:left w:val="none" w:sz="0" w:space="0" w:color="auto"/>
            <w:bottom w:val="none" w:sz="0" w:space="0" w:color="auto"/>
            <w:right w:val="none" w:sz="0" w:space="0" w:color="auto"/>
          </w:divBdr>
        </w:div>
        <w:div w:id="580338617">
          <w:marLeft w:val="640"/>
          <w:marRight w:val="0"/>
          <w:marTop w:val="0"/>
          <w:marBottom w:val="0"/>
          <w:divBdr>
            <w:top w:val="none" w:sz="0" w:space="0" w:color="auto"/>
            <w:left w:val="none" w:sz="0" w:space="0" w:color="auto"/>
            <w:bottom w:val="none" w:sz="0" w:space="0" w:color="auto"/>
            <w:right w:val="none" w:sz="0" w:space="0" w:color="auto"/>
          </w:divBdr>
        </w:div>
        <w:div w:id="593898025">
          <w:marLeft w:val="640"/>
          <w:marRight w:val="0"/>
          <w:marTop w:val="0"/>
          <w:marBottom w:val="0"/>
          <w:divBdr>
            <w:top w:val="none" w:sz="0" w:space="0" w:color="auto"/>
            <w:left w:val="none" w:sz="0" w:space="0" w:color="auto"/>
            <w:bottom w:val="none" w:sz="0" w:space="0" w:color="auto"/>
            <w:right w:val="none" w:sz="0" w:space="0" w:color="auto"/>
          </w:divBdr>
        </w:div>
        <w:div w:id="1786341270">
          <w:marLeft w:val="640"/>
          <w:marRight w:val="0"/>
          <w:marTop w:val="0"/>
          <w:marBottom w:val="0"/>
          <w:divBdr>
            <w:top w:val="none" w:sz="0" w:space="0" w:color="auto"/>
            <w:left w:val="none" w:sz="0" w:space="0" w:color="auto"/>
            <w:bottom w:val="none" w:sz="0" w:space="0" w:color="auto"/>
            <w:right w:val="none" w:sz="0" w:space="0" w:color="auto"/>
          </w:divBdr>
        </w:div>
        <w:div w:id="519469675">
          <w:marLeft w:val="640"/>
          <w:marRight w:val="0"/>
          <w:marTop w:val="0"/>
          <w:marBottom w:val="0"/>
          <w:divBdr>
            <w:top w:val="none" w:sz="0" w:space="0" w:color="auto"/>
            <w:left w:val="none" w:sz="0" w:space="0" w:color="auto"/>
            <w:bottom w:val="none" w:sz="0" w:space="0" w:color="auto"/>
            <w:right w:val="none" w:sz="0" w:space="0" w:color="auto"/>
          </w:divBdr>
        </w:div>
        <w:div w:id="9600753">
          <w:marLeft w:val="640"/>
          <w:marRight w:val="0"/>
          <w:marTop w:val="0"/>
          <w:marBottom w:val="0"/>
          <w:divBdr>
            <w:top w:val="none" w:sz="0" w:space="0" w:color="auto"/>
            <w:left w:val="none" w:sz="0" w:space="0" w:color="auto"/>
            <w:bottom w:val="none" w:sz="0" w:space="0" w:color="auto"/>
            <w:right w:val="none" w:sz="0" w:space="0" w:color="auto"/>
          </w:divBdr>
        </w:div>
        <w:div w:id="247884968">
          <w:marLeft w:val="640"/>
          <w:marRight w:val="0"/>
          <w:marTop w:val="0"/>
          <w:marBottom w:val="0"/>
          <w:divBdr>
            <w:top w:val="none" w:sz="0" w:space="0" w:color="auto"/>
            <w:left w:val="none" w:sz="0" w:space="0" w:color="auto"/>
            <w:bottom w:val="none" w:sz="0" w:space="0" w:color="auto"/>
            <w:right w:val="none" w:sz="0" w:space="0" w:color="auto"/>
          </w:divBdr>
        </w:div>
        <w:div w:id="362631838">
          <w:marLeft w:val="640"/>
          <w:marRight w:val="0"/>
          <w:marTop w:val="0"/>
          <w:marBottom w:val="0"/>
          <w:divBdr>
            <w:top w:val="none" w:sz="0" w:space="0" w:color="auto"/>
            <w:left w:val="none" w:sz="0" w:space="0" w:color="auto"/>
            <w:bottom w:val="none" w:sz="0" w:space="0" w:color="auto"/>
            <w:right w:val="none" w:sz="0" w:space="0" w:color="auto"/>
          </w:divBdr>
        </w:div>
        <w:div w:id="484979955">
          <w:marLeft w:val="640"/>
          <w:marRight w:val="0"/>
          <w:marTop w:val="0"/>
          <w:marBottom w:val="0"/>
          <w:divBdr>
            <w:top w:val="none" w:sz="0" w:space="0" w:color="auto"/>
            <w:left w:val="none" w:sz="0" w:space="0" w:color="auto"/>
            <w:bottom w:val="none" w:sz="0" w:space="0" w:color="auto"/>
            <w:right w:val="none" w:sz="0" w:space="0" w:color="auto"/>
          </w:divBdr>
        </w:div>
        <w:div w:id="2009017713">
          <w:marLeft w:val="640"/>
          <w:marRight w:val="0"/>
          <w:marTop w:val="0"/>
          <w:marBottom w:val="0"/>
          <w:divBdr>
            <w:top w:val="none" w:sz="0" w:space="0" w:color="auto"/>
            <w:left w:val="none" w:sz="0" w:space="0" w:color="auto"/>
            <w:bottom w:val="none" w:sz="0" w:space="0" w:color="auto"/>
            <w:right w:val="none" w:sz="0" w:space="0" w:color="auto"/>
          </w:divBdr>
        </w:div>
        <w:div w:id="1868178182">
          <w:marLeft w:val="640"/>
          <w:marRight w:val="0"/>
          <w:marTop w:val="0"/>
          <w:marBottom w:val="0"/>
          <w:divBdr>
            <w:top w:val="none" w:sz="0" w:space="0" w:color="auto"/>
            <w:left w:val="none" w:sz="0" w:space="0" w:color="auto"/>
            <w:bottom w:val="none" w:sz="0" w:space="0" w:color="auto"/>
            <w:right w:val="none" w:sz="0" w:space="0" w:color="auto"/>
          </w:divBdr>
        </w:div>
        <w:div w:id="853031230">
          <w:marLeft w:val="640"/>
          <w:marRight w:val="0"/>
          <w:marTop w:val="0"/>
          <w:marBottom w:val="0"/>
          <w:divBdr>
            <w:top w:val="none" w:sz="0" w:space="0" w:color="auto"/>
            <w:left w:val="none" w:sz="0" w:space="0" w:color="auto"/>
            <w:bottom w:val="none" w:sz="0" w:space="0" w:color="auto"/>
            <w:right w:val="none" w:sz="0" w:space="0" w:color="auto"/>
          </w:divBdr>
        </w:div>
        <w:div w:id="306278445">
          <w:marLeft w:val="640"/>
          <w:marRight w:val="0"/>
          <w:marTop w:val="0"/>
          <w:marBottom w:val="0"/>
          <w:divBdr>
            <w:top w:val="none" w:sz="0" w:space="0" w:color="auto"/>
            <w:left w:val="none" w:sz="0" w:space="0" w:color="auto"/>
            <w:bottom w:val="none" w:sz="0" w:space="0" w:color="auto"/>
            <w:right w:val="none" w:sz="0" w:space="0" w:color="auto"/>
          </w:divBdr>
        </w:div>
        <w:div w:id="238099999">
          <w:marLeft w:val="640"/>
          <w:marRight w:val="0"/>
          <w:marTop w:val="0"/>
          <w:marBottom w:val="0"/>
          <w:divBdr>
            <w:top w:val="none" w:sz="0" w:space="0" w:color="auto"/>
            <w:left w:val="none" w:sz="0" w:space="0" w:color="auto"/>
            <w:bottom w:val="none" w:sz="0" w:space="0" w:color="auto"/>
            <w:right w:val="none" w:sz="0" w:space="0" w:color="auto"/>
          </w:divBdr>
        </w:div>
        <w:div w:id="230893236">
          <w:marLeft w:val="640"/>
          <w:marRight w:val="0"/>
          <w:marTop w:val="0"/>
          <w:marBottom w:val="0"/>
          <w:divBdr>
            <w:top w:val="none" w:sz="0" w:space="0" w:color="auto"/>
            <w:left w:val="none" w:sz="0" w:space="0" w:color="auto"/>
            <w:bottom w:val="none" w:sz="0" w:space="0" w:color="auto"/>
            <w:right w:val="none" w:sz="0" w:space="0" w:color="auto"/>
          </w:divBdr>
        </w:div>
        <w:div w:id="1623920501">
          <w:marLeft w:val="640"/>
          <w:marRight w:val="0"/>
          <w:marTop w:val="0"/>
          <w:marBottom w:val="0"/>
          <w:divBdr>
            <w:top w:val="none" w:sz="0" w:space="0" w:color="auto"/>
            <w:left w:val="none" w:sz="0" w:space="0" w:color="auto"/>
            <w:bottom w:val="none" w:sz="0" w:space="0" w:color="auto"/>
            <w:right w:val="none" w:sz="0" w:space="0" w:color="auto"/>
          </w:divBdr>
        </w:div>
        <w:div w:id="75051670">
          <w:marLeft w:val="640"/>
          <w:marRight w:val="0"/>
          <w:marTop w:val="0"/>
          <w:marBottom w:val="0"/>
          <w:divBdr>
            <w:top w:val="none" w:sz="0" w:space="0" w:color="auto"/>
            <w:left w:val="none" w:sz="0" w:space="0" w:color="auto"/>
            <w:bottom w:val="none" w:sz="0" w:space="0" w:color="auto"/>
            <w:right w:val="none" w:sz="0" w:space="0" w:color="auto"/>
          </w:divBdr>
        </w:div>
        <w:div w:id="1258560403">
          <w:marLeft w:val="640"/>
          <w:marRight w:val="0"/>
          <w:marTop w:val="0"/>
          <w:marBottom w:val="0"/>
          <w:divBdr>
            <w:top w:val="none" w:sz="0" w:space="0" w:color="auto"/>
            <w:left w:val="none" w:sz="0" w:space="0" w:color="auto"/>
            <w:bottom w:val="none" w:sz="0" w:space="0" w:color="auto"/>
            <w:right w:val="none" w:sz="0" w:space="0" w:color="auto"/>
          </w:divBdr>
        </w:div>
        <w:div w:id="1540972980">
          <w:marLeft w:val="640"/>
          <w:marRight w:val="0"/>
          <w:marTop w:val="0"/>
          <w:marBottom w:val="0"/>
          <w:divBdr>
            <w:top w:val="none" w:sz="0" w:space="0" w:color="auto"/>
            <w:left w:val="none" w:sz="0" w:space="0" w:color="auto"/>
            <w:bottom w:val="none" w:sz="0" w:space="0" w:color="auto"/>
            <w:right w:val="none" w:sz="0" w:space="0" w:color="auto"/>
          </w:divBdr>
        </w:div>
        <w:div w:id="1644001383">
          <w:marLeft w:val="640"/>
          <w:marRight w:val="0"/>
          <w:marTop w:val="0"/>
          <w:marBottom w:val="0"/>
          <w:divBdr>
            <w:top w:val="none" w:sz="0" w:space="0" w:color="auto"/>
            <w:left w:val="none" w:sz="0" w:space="0" w:color="auto"/>
            <w:bottom w:val="none" w:sz="0" w:space="0" w:color="auto"/>
            <w:right w:val="none" w:sz="0" w:space="0" w:color="auto"/>
          </w:divBdr>
        </w:div>
        <w:div w:id="721365021">
          <w:marLeft w:val="640"/>
          <w:marRight w:val="0"/>
          <w:marTop w:val="0"/>
          <w:marBottom w:val="0"/>
          <w:divBdr>
            <w:top w:val="none" w:sz="0" w:space="0" w:color="auto"/>
            <w:left w:val="none" w:sz="0" w:space="0" w:color="auto"/>
            <w:bottom w:val="none" w:sz="0" w:space="0" w:color="auto"/>
            <w:right w:val="none" w:sz="0" w:space="0" w:color="auto"/>
          </w:divBdr>
        </w:div>
        <w:div w:id="2055154721">
          <w:marLeft w:val="640"/>
          <w:marRight w:val="0"/>
          <w:marTop w:val="0"/>
          <w:marBottom w:val="0"/>
          <w:divBdr>
            <w:top w:val="none" w:sz="0" w:space="0" w:color="auto"/>
            <w:left w:val="none" w:sz="0" w:space="0" w:color="auto"/>
            <w:bottom w:val="none" w:sz="0" w:space="0" w:color="auto"/>
            <w:right w:val="none" w:sz="0" w:space="0" w:color="auto"/>
          </w:divBdr>
        </w:div>
        <w:div w:id="356737235">
          <w:marLeft w:val="640"/>
          <w:marRight w:val="0"/>
          <w:marTop w:val="0"/>
          <w:marBottom w:val="0"/>
          <w:divBdr>
            <w:top w:val="none" w:sz="0" w:space="0" w:color="auto"/>
            <w:left w:val="none" w:sz="0" w:space="0" w:color="auto"/>
            <w:bottom w:val="none" w:sz="0" w:space="0" w:color="auto"/>
            <w:right w:val="none" w:sz="0" w:space="0" w:color="auto"/>
          </w:divBdr>
        </w:div>
        <w:div w:id="453253947">
          <w:marLeft w:val="640"/>
          <w:marRight w:val="0"/>
          <w:marTop w:val="0"/>
          <w:marBottom w:val="0"/>
          <w:divBdr>
            <w:top w:val="none" w:sz="0" w:space="0" w:color="auto"/>
            <w:left w:val="none" w:sz="0" w:space="0" w:color="auto"/>
            <w:bottom w:val="none" w:sz="0" w:space="0" w:color="auto"/>
            <w:right w:val="none" w:sz="0" w:space="0" w:color="auto"/>
          </w:divBdr>
        </w:div>
        <w:div w:id="848257423">
          <w:marLeft w:val="640"/>
          <w:marRight w:val="0"/>
          <w:marTop w:val="0"/>
          <w:marBottom w:val="0"/>
          <w:divBdr>
            <w:top w:val="none" w:sz="0" w:space="0" w:color="auto"/>
            <w:left w:val="none" w:sz="0" w:space="0" w:color="auto"/>
            <w:bottom w:val="none" w:sz="0" w:space="0" w:color="auto"/>
            <w:right w:val="none" w:sz="0" w:space="0" w:color="auto"/>
          </w:divBdr>
        </w:div>
        <w:div w:id="1364985042">
          <w:marLeft w:val="640"/>
          <w:marRight w:val="0"/>
          <w:marTop w:val="0"/>
          <w:marBottom w:val="0"/>
          <w:divBdr>
            <w:top w:val="none" w:sz="0" w:space="0" w:color="auto"/>
            <w:left w:val="none" w:sz="0" w:space="0" w:color="auto"/>
            <w:bottom w:val="none" w:sz="0" w:space="0" w:color="auto"/>
            <w:right w:val="none" w:sz="0" w:space="0" w:color="auto"/>
          </w:divBdr>
        </w:div>
        <w:div w:id="2018532954">
          <w:marLeft w:val="640"/>
          <w:marRight w:val="0"/>
          <w:marTop w:val="0"/>
          <w:marBottom w:val="0"/>
          <w:divBdr>
            <w:top w:val="none" w:sz="0" w:space="0" w:color="auto"/>
            <w:left w:val="none" w:sz="0" w:space="0" w:color="auto"/>
            <w:bottom w:val="none" w:sz="0" w:space="0" w:color="auto"/>
            <w:right w:val="none" w:sz="0" w:space="0" w:color="auto"/>
          </w:divBdr>
        </w:div>
        <w:div w:id="1477717258">
          <w:marLeft w:val="640"/>
          <w:marRight w:val="0"/>
          <w:marTop w:val="0"/>
          <w:marBottom w:val="0"/>
          <w:divBdr>
            <w:top w:val="none" w:sz="0" w:space="0" w:color="auto"/>
            <w:left w:val="none" w:sz="0" w:space="0" w:color="auto"/>
            <w:bottom w:val="none" w:sz="0" w:space="0" w:color="auto"/>
            <w:right w:val="none" w:sz="0" w:space="0" w:color="auto"/>
          </w:divBdr>
        </w:div>
        <w:div w:id="1603687994">
          <w:marLeft w:val="640"/>
          <w:marRight w:val="0"/>
          <w:marTop w:val="0"/>
          <w:marBottom w:val="0"/>
          <w:divBdr>
            <w:top w:val="none" w:sz="0" w:space="0" w:color="auto"/>
            <w:left w:val="none" w:sz="0" w:space="0" w:color="auto"/>
            <w:bottom w:val="none" w:sz="0" w:space="0" w:color="auto"/>
            <w:right w:val="none" w:sz="0" w:space="0" w:color="auto"/>
          </w:divBdr>
        </w:div>
        <w:div w:id="62719974">
          <w:marLeft w:val="640"/>
          <w:marRight w:val="0"/>
          <w:marTop w:val="0"/>
          <w:marBottom w:val="0"/>
          <w:divBdr>
            <w:top w:val="none" w:sz="0" w:space="0" w:color="auto"/>
            <w:left w:val="none" w:sz="0" w:space="0" w:color="auto"/>
            <w:bottom w:val="none" w:sz="0" w:space="0" w:color="auto"/>
            <w:right w:val="none" w:sz="0" w:space="0" w:color="auto"/>
          </w:divBdr>
        </w:div>
        <w:div w:id="11345910">
          <w:marLeft w:val="640"/>
          <w:marRight w:val="0"/>
          <w:marTop w:val="0"/>
          <w:marBottom w:val="0"/>
          <w:divBdr>
            <w:top w:val="none" w:sz="0" w:space="0" w:color="auto"/>
            <w:left w:val="none" w:sz="0" w:space="0" w:color="auto"/>
            <w:bottom w:val="none" w:sz="0" w:space="0" w:color="auto"/>
            <w:right w:val="none" w:sz="0" w:space="0" w:color="auto"/>
          </w:divBdr>
        </w:div>
        <w:div w:id="676083031">
          <w:marLeft w:val="640"/>
          <w:marRight w:val="0"/>
          <w:marTop w:val="0"/>
          <w:marBottom w:val="0"/>
          <w:divBdr>
            <w:top w:val="none" w:sz="0" w:space="0" w:color="auto"/>
            <w:left w:val="none" w:sz="0" w:space="0" w:color="auto"/>
            <w:bottom w:val="none" w:sz="0" w:space="0" w:color="auto"/>
            <w:right w:val="none" w:sz="0" w:space="0" w:color="auto"/>
          </w:divBdr>
        </w:div>
        <w:div w:id="1901553309">
          <w:marLeft w:val="640"/>
          <w:marRight w:val="0"/>
          <w:marTop w:val="0"/>
          <w:marBottom w:val="0"/>
          <w:divBdr>
            <w:top w:val="none" w:sz="0" w:space="0" w:color="auto"/>
            <w:left w:val="none" w:sz="0" w:space="0" w:color="auto"/>
            <w:bottom w:val="none" w:sz="0" w:space="0" w:color="auto"/>
            <w:right w:val="none" w:sz="0" w:space="0" w:color="auto"/>
          </w:divBdr>
        </w:div>
        <w:div w:id="1186871854">
          <w:marLeft w:val="640"/>
          <w:marRight w:val="0"/>
          <w:marTop w:val="0"/>
          <w:marBottom w:val="0"/>
          <w:divBdr>
            <w:top w:val="none" w:sz="0" w:space="0" w:color="auto"/>
            <w:left w:val="none" w:sz="0" w:space="0" w:color="auto"/>
            <w:bottom w:val="none" w:sz="0" w:space="0" w:color="auto"/>
            <w:right w:val="none" w:sz="0" w:space="0" w:color="auto"/>
          </w:divBdr>
        </w:div>
        <w:div w:id="179437609">
          <w:marLeft w:val="640"/>
          <w:marRight w:val="0"/>
          <w:marTop w:val="0"/>
          <w:marBottom w:val="0"/>
          <w:divBdr>
            <w:top w:val="none" w:sz="0" w:space="0" w:color="auto"/>
            <w:left w:val="none" w:sz="0" w:space="0" w:color="auto"/>
            <w:bottom w:val="none" w:sz="0" w:space="0" w:color="auto"/>
            <w:right w:val="none" w:sz="0" w:space="0" w:color="auto"/>
          </w:divBdr>
        </w:div>
        <w:div w:id="544215204">
          <w:marLeft w:val="640"/>
          <w:marRight w:val="0"/>
          <w:marTop w:val="0"/>
          <w:marBottom w:val="0"/>
          <w:divBdr>
            <w:top w:val="none" w:sz="0" w:space="0" w:color="auto"/>
            <w:left w:val="none" w:sz="0" w:space="0" w:color="auto"/>
            <w:bottom w:val="none" w:sz="0" w:space="0" w:color="auto"/>
            <w:right w:val="none" w:sz="0" w:space="0" w:color="auto"/>
          </w:divBdr>
        </w:div>
        <w:div w:id="2066874679">
          <w:marLeft w:val="640"/>
          <w:marRight w:val="0"/>
          <w:marTop w:val="0"/>
          <w:marBottom w:val="0"/>
          <w:divBdr>
            <w:top w:val="none" w:sz="0" w:space="0" w:color="auto"/>
            <w:left w:val="none" w:sz="0" w:space="0" w:color="auto"/>
            <w:bottom w:val="none" w:sz="0" w:space="0" w:color="auto"/>
            <w:right w:val="none" w:sz="0" w:space="0" w:color="auto"/>
          </w:divBdr>
        </w:div>
        <w:div w:id="873158904">
          <w:marLeft w:val="640"/>
          <w:marRight w:val="0"/>
          <w:marTop w:val="0"/>
          <w:marBottom w:val="0"/>
          <w:divBdr>
            <w:top w:val="none" w:sz="0" w:space="0" w:color="auto"/>
            <w:left w:val="none" w:sz="0" w:space="0" w:color="auto"/>
            <w:bottom w:val="none" w:sz="0" w:space="0" w:color="auto"/>
            <w:right w:val="none" w:sz="0" w:space="0" w:color="auto"/>
          </w:divBdr>
        </w:div>
      </w:divsChild>
    </w:div>
    <w:div w:id="1225943885">
      <w:bodyDiv w:val="1"/>
      <w:marLeft w:val="0"/>
      <w:marRight w:val="0"/>
      <w:marTop w:val="0"/>
      <w:marBottom w:val="0"/>
      <w:divBdr>
        <w:top w:val="none" w:sz="0" w:space="0" w:color="auto"/>
        <w:left w:val="none" w:sz="0" w:space="0" w:color="auto"/>
        <w:bottom w:val="none" w:sz="0" w:space="0" w:color="auto"/>
        <w:right w:val="none" w:sz="0" w:space="0" w:color="auto"/>
      </w:divBdr>
    </w:div>
    <w:div w:id="1227035091">
      <w:bodyDiv w:val="1"/>
      <w:marLeft w:val="0"/>
      <w:marRight w:val="0"/>
      <w:marTop w:val="0"/>
      <w:marBottom w:val="0"/>
      <w:divBdr>
        <w:top w:val="none" w:sz="0" w:space="0" w:color="auto"/>
        <w:left w:val="none" w:sz="0" w:space="0" w:color="auto"/>
        <w:bottom w:val="none" w:sz="0" w:space="0" w:color="auto"/>
        <w:right w:val="none" w:sz="0" w:space="0" w:color="auto"/>
      </w:divBdr>
    </w:div>
    <w:div w:id="1227104447">
      <w:bodyDiv w:val="1"/>
      <w:marLeft w:val="0"/>
      <w:marRight w:val="0"/>
      <w:marTop w:val="0"/>
      <w:marBottom w:val="0"/>
      <w:divBdr>
        <w:top w:val="none" w:sz="0" w:space="0" w:color="auto"/>
        <w:left w:val="none" w:sz="0" w:space="0" w:color="auto"/>
        <w:bottom w:val="none" w:sz="0" w:space="0" w:color="auto"/>
        <w:right w:val="none" w:sz="0" w:space="0" w:color="auto"/>
      </w:divBdr>
      <w:divsChild>
        <w:div w:id="1546022697">
          <w:marLeft w:val="640"/>
          <w:marRight w:val="0"/>
          <w:marTop w:val="0"/>
          <w:marBottom w:val="0"/>
          <w:divBdr>
            <w:top w:val="none" w:sz="0" w:space="0" w:color="auto"/>
            <w:left w:val="none" w:sz="0" w:space="0" w:color="auto"/>
            <w:bottom w:val="none" w:sz="0" w:space="0" w:color="auto"/>
            <w:right w:val="none" w:sz="0" w:space="0" w:color="auto"/>
          </w:divBdr>
        </w:div>
        <w:div w:id="514422754">
          <w:marLeft w:val="640"/>
          <w:marRight w:val="0"/>
          <w:marTop w:val="0"/>
          <w:marBottom w:val="0"/>
          <w:divBdr>
            <w:top w:val="none" w:sz="0" w:space="0" w:color="auto"/>
            <w:left w:val="none" w:sz="0" w:space="0" w:color="auto"/>
            <w:bottom w:val="none" w:sz="0" w:space="0" w:color="auto"/>
            <w:right w:val="none" w:sz="0" w:space="0" w:color="auto"/>
          </w:divBdr>
        </w:div>
        <w:div w:id="1202397989">
          <w:marLeft w:val="640"/>
          <w:marRight w:val="0"/>
          <w:marTop w:val="0"/>
          <w:marBottom w:val="0"/>
          <w:divBdr>
            <w:top w:val="none" w:sz="0" w:space="0" w:color="auto"/>
            <w:left w:val="none" w:sz="0" w:space="0" w:color="auto"/>
            <w:bottom w:val="none" w:sz="0" w:space="0" w:color="auto"/>
            <w:right w:val="none" w:sz="0" w:space="0" w:color="auto"/>
          </w:divBdr>
        </w:div>
        <w:div w:id="1640383920">
          <w:marLeft w:val="640"/>
          <w:marRight w:val="0"/>
          <w:marTop w:val="0"/>
          <w:marBottom w:val="0"/>
          <w:divBdr>
            <w:top w:val="none" w:sz="0" w:space="0" w:color="auto"/>
            <w:left w:val="none" w:sz="0" w:space="0" w:color="auto"/>
            <w:bottom w:val="none" w:sz="0" w:space="0" w:color="auto"/>
            <w:right w:val="none" w:sz="0" w:space="0" w:color="auto"/>
          </w:divBdr>
        </w:div>
        <w:div w:id="2085251124">
          <w:marLeft w:val="640"/>
          <w:marRight w:val="0"/>
          <w:marTop w:val="0"/>
          <w:marBottom w:val="0"/>
          <w:divBdr>
            <w:top w:val="none" w:sz="0" w:space="0" w:color="auto"/>
            <w:left w:val="none" w:sz="0" w:space="0" w:color="auto"/>
            <w:bottom w:val="none" w:sz="0" w:space="0" w:color="auto"/>
            <w:right w:val="none" w:sz="0" w:space="0" w:color="auto"/>
          </w:divBdr>
        </w:div>
        <w:div w:id="681510020">
          <w:marLeft w:val="640"/>
          <w:marRight w:val="0"/>
          <w:marTop w:val="0"/>
          <w:marBottom w:val="0"/>
          <w:divBdr>
            <w:top w:val="none" w:sz="0" w:space="0" w:color="auto"/>
            <w:left w:val="none" w:sz="0" w:space="0" w:color="auto"/>
            <w:bottom w:val="none" w:sz="0" w:space="0" w:color="auto"/>
            <w:right w:val="none" w:sz="0" w:space="0" w:color="auto"/>
          </w:divBdr>
        </w:div>
        <w:div w:id="1332216337">
          <w:marLeft w:val="640"/>
          <w:marRight w:val="0"/>
          <w:marTop w:val="0"/>
          <w:marBottom w:val="0"/>
          <w:divBdr>
            <w:top w:val="none" w:sz="0" w:space="0" w:color="auto"/>
            <w:left w:val="none" w:sz="0" w:space="0" w:color="auto"/>
            <w:bottom w:val="none" w:sz="0" w:space="0" w:color="auto"/>
            <w:right w:val="none" w:sz="0" w:space="0" w:color="auto"/>
          </w:divBdr>
        </w:div>
        <w:div w:id="1028457406">
          <w:marLeft w:val="640"/>
          <w:marRight w:val="0"/>
          <w:marTop w:val="0"/>
          <w:marBottom w:val="0"/>
          <w:divBdr>
            <w:top w:val="none" w:sz="0" w:space="0" w:color="auto"/>
            <w:left w:val="none" w:sz="0" w:space="0" w:color="auto"/>
            <w:bottom w:val="none" w:sz="0" w:space="0" w:color="auto"/>
            <w:right w:val="none" w:sz="0" w:space="0" w:color="auto"/>
          </w:divBdr>
        </w:div>
        <w:div w:id="513494677">
          <w:marLeft w:val="640"/>
          <w:marRight w:val="0"/>
          <w:marTop w:val="0"/>
          <w:marBottom w:val="0"/>
          <w:divBdr>
            <w:top w:val="none" w:sz="0" w:space="0" w:color="auto"/>
            <w:left w:val="none" w:sz="0" w:space="0" w:color="auto"/>
            <w:bottom w:val="none" w:sz="0" w:space="0" w:color="auto"/>
            <w:right w:val="none" w:sz="0" w:space="0" w:color="auto"/>
          </w:divBdr>
        </w:div>
        <w:div w:id="1160656572">
          <w:marLeft w:val="640"/>
          <w:marRight w:val="0"/>
          <w:marTop w:val="0"/>
          <w:marBottom w:val="0"/>
          <w:divBdr>
            <w:top w:val="none" w:sz="0" w:space="0" w:color="auto"/>
            <w:left w:val="none" w:sz="0" w:space="0" w:color="auto"/>
            <w:bottom w:val="none" w:sz="0" w:space="0" w:color="auto"/>
            <w:right w:val="none" w:sz="0" w:space="0" w:color="auto"/>
          </w:divBdr>
        </w:div>
        <w:div w:id="1397506910">
          <w:marLeft w:val="640"/>
          <w:marRight w:val="0"/>
          <w:marTop w:val="0"/>
          <w:marBottom w:val="0"/>
          <w:divBdr>
            <w:top w:val="none" w:sz="0" w:space="0" w:color="auto"/>
            <w:left w:val="none" w:sz="0" w:space="0" w:color="auto"/>
            <w:bottom w:val="none" w:sz="0" w:space="0" w:color="auto"/>
            <w:right w:val="none" w:sz="0" w:space="0" w:color="auto"/>
          </w:divBdr>
        </w:div>
        <w:div w:id="443622966">
          <w:marLeft w:val="640"/>
          <w:marRight w:val="0"/>
          <w:marTop w:val="0"/>
          <w:marBottom w:val="0"/>
          <w:divBdr>
            <w:top w:val="none" w:sz="0" w:space="0" w:color="auto"/>
            <w:left w:val="none" w:sz="0" w:space="0" w:color="auto"/>
            <w:bottom w:val="none" w:sz="0" w:space="0" w:color="auto"/>
            <w:right w:val="none" w:sz="0" w:space="0" w:color="auto"/>
          </w:divBdr>
        </w:div>
        <w:div w:id="1801610925">
          <w:marLeft w:val="640"/>
          <w:marRight w:val="0"/>
          <w:marTop w:val="0"/>
          <w:marBottom w:val="0"/>
          <w:divBdr>
            <w:top w:val="none" w:sz="0" w:space="0" w:color="auto"/>
            <w:left w:val="none" w:sz="0" w:space="0" w:color="auto"/>
            <w:bottom w:val="none" w:sz="0" w:space="0" w:color="auto"/>
            <w:right w:val="none" w:sz="0" w:space="0" w:color="auto"/>
          </w:divBdr>
        </w:div>
        <w:div w:id="811946270">
          <w:marLeft w:val="640"/>
          <w:marRight w:val="0"/>
          <w:marTop w:val="0"/>
          <w:marBottom w:val="0"/>
          <w:divBdr>
            <w:top w:val="none" w:sz="0" w:space="0" w:color="auto"/>
            <w:left w:val="none" w:sz="0" w:space="0" w:color="auto"/>
            <w:bottom w:val="none" w:sz="0" w:space="0" w:color="auto"/>
            <w:right w:val="none" w:sz="0" w:space="0" w:color="auto"/>
          </w:divBdr>
        </w:div>
        <w:div w:id="177744155">
          <w:marLeft w:val="640"/>
          <w:marRight w:val="0"/>
          <w:marTop w:val="0"/>
          <w:marBottom w:val="0"/>
          <w:divBdr>
            <w:top w:val="none" w:sz="0" w:space="0" w:color="auto"/>
            <w:left w:val="none" w:sz="0" w:space="0" w:color="auto"/>
            <w:bottom w:val="none" w:sz="0" w:space="0" w:color="auto"/>
            <w:right w:val="none" w:sz="0" w:space="0" w:color="auto"/>
          </w:divBdr>
        </w:div>
        <w:div w:id="103695633">
          <w:marLeft w:val="640"/>
          <w:marRight w:val="0"/>
          <w:marTop w:val="0"/>
          <w:marBottom w:val="0"/>
          <w:divBdr>
            <w:top w:val="none" w:sz="0" w:space="0" w:color="auto"/>
            <w:left w:val="none" w:sz="0" w:space="0" w:color="auto"/>
            <w:bottom w:val="none" w:sz="0" w:space="0" w:color="auto"/>
            <w:right w:val="none" w:sz="0" w:space="0" w:color="auto"/>
          </w:divBdr>
        </w:div>
        <w:div w:id="1047292422">
          <w:marLeft w:val="640"/>
          <w:marRight w:val="0"/>
          <w:marTop w:val="0"/>
          <w:marBottom w:val="0"/>
          <w:divBdr>
            <w:top w:val="none" w:sz="0" w:space="0" w:color="auto"/>
            <w:left w:val="none" w:sz="0" w:space="0" w:color="auto"/>
            <w:bottom w:val="none" w:sz="0" w:space="0" w:color="auto"/>
            <w:right w:val="none" w:sz="0" w:space="0" w:color="auto"/>
          </w:divBdr>
        </w:div>
        <w:div w:id="553740101">
          <w:marLeft w:val="640"/>
          <w:marRight w:val="0"/>
          <w:marTop w:val="0"/>
          <w:marBottom w:val="0"/>
          <w:divBdr>
            <w:top w:val="none" w:sz="0" w:space="0" w:color="auto"/>
            <w:left w:val="none" w:sz="0" w:space="0" w:color="auto"/>
            <w:bottom w:val="none" w:sz="0" w:space="0" w:color="auto"/>
            <w:right w:val="none" w:sz="0" w:space="0" w:color="auto"/>
          </w:divBdr>
        </w:div>
        <w:div w:id="2037385674">
          <w:marLeft w:val="640"/>
          <w:marRight w:val="0"/>
          <w:marTop w:val="0"/>
          <w:marBottom w:val="0"/>
          <w:divBdr>
            <w:top w:val="none" w:sz="0" w:space="0" w:color="auto"/>
            <w:left w:val="none" w:sz="0" w:space="0" w:color="auto"/>
            <w:bottom w:val="none" w:sz="0" w:space="0" w:color="auto"/>
            <w:right w:val="none" w:sz="0" w:space="0" w:color="auto"/>
          </w:divBdr>
        </w:div>
        <w:div w:id="106778218">
          <w:marLeft w:val="640"/>
          <w:marRight w:val="0"/>
          <w:marTop w:val="0"/>
          <w:marBottom w:val="0"/>
          <w:divBdr>
            <w:top w:val="none" w:sz="0" w:space="0" w:color="auto"/>
            <w:left w:val="none" w:sz="0" w:space="0" w:color="auto"/>
            <w:bottom w:val="none" w:sz="0" w:space="0" w:color="auto"/>
            <w:right w:val="none" w:sz="0" w:space="0" w:color="auto"/>
          </w:divBdr>
        </w:div>
        <w:div w:id="1536194334">
          <w:marLeft w:val="640"/>
          <w:marRight w:val="0"/>
          <w:marTop w:val="0"/>
          <w:marBottom w:val="0"/>
          <w:divBdr>
            <w:top w:val="none" w:sz="0" w:space="0" w:color="auto"/>
            <w:left w:val="none" w:sz="0" w:space="0" w:color="auto"/>
            <w:bottom w:val="none" w:sz="0" w:space="0" w:color="auto"/>
            <w:right w:val="none" w:sz="0" w:space="0" w:color="auto"/>
          </w:divBdr>
        </w:div>
        <w:div w:id="1582837145">
          <w:marLeft w:val="640"/>
          <w:marRight w:val="0"/>
          <w:marTop w:val="0"/>
          <w:marBottom w:val="0"/>
          <w:divBdr>
            <w:top w:val="none" w:sz="0" w:space="0" w:color="auto"/>
            <w:left w:val="none" w:sz="0" w:space="0" w:color="auto"/>
            <w:bottom w:val="none" w:sz="0" w:space="0" w:color="auto"/>
            <w:right w:val="none" w:sz="0" w:space="0" w:color="auto"/>
          </w:divBdr>
        </w:div>
        <w:div w:id="1231887034">
          <w:marLeft w:val="640"/>
          <w:marRight w:val="0"/>
          <w:marTop w:val="0"/>
          <w:marBottom w:val="0"/>
          <w:divBdr>
            <w:top w:val="none" w:sz="0" w:space="0" w:color="auto"/>
            <w:left w:val="none" w:sz="0" w:space="0" w:color="auto"/>
            <w:bottom w:val="none" w:sz="0" w:space="0" w:color="auto"/>
            <w:right w:val="none" w:sz="0" w:space="0" w:color="auto"/>
          </w:divBdr>
        </w:div>
        <w:div w:id="1540894140">
          <w:marLeft w:val="640"/>
          <w:marRight w:val="0"/>
          <w:marTop w:val="0"/>
          <w:marBottom w:val="0"/>
          <w:divBdr>
            <w:top w:val="none" w:sz="0" w:space="0" w:color="auto"/>
            <w:left w:val="none" w:sz="0" w:space="0" w:color="auto"/>
            <w:bottom w:val="none" w:sz="0" w:space="0" w:color="auto"/>
            <w:right w:val="none" w:sz="0" w:space="0" w:color="auto"/>
          </w:divBdr>
        </w:div>
        <w:div w:id="197397434">
          <w:marLeft w:val="640"/>
          <w:marRight w:val="0"/>
          <w:marTop w:val="0"/>
          <w:marBottom w:val="0"/>
          <w:divBdr>
            <w:top w:val="none" w:sz="0" w:space="0" w:color="auto"/>
            <w:left w:val="none" w:sz="0" w:space="0" w:color="auto"/>
            <w:bottom w:val="none" w:sz="0" w:space="0" w:color="auto"/>
            <w:right w:val="none" w:sz="0" w:space="0" w:color="auto"/>
          </w:divBdr>
        </w:div>
        <w:div w:id="1510215397">
          <w:marLeft w:val="640"/>
          <w:marRight w:val="0"/>
          <w:marTop w:val="0"/>
          <w:marBottom w:val="0"/>
          <w:divBdr>
            <w:top w:val="none" w:sz="0" w:space="0" w:color="auto"/>
            <w:left w:val="none" w:sz="0" w:space="0" w:color="auto"/>
            <w:bottom w:val="none" w:sz="0" w:space="0" w:color="auto"/>
            <w:right w:val="none" w:sz="0" w:space="0" w:color="auto"/>
          </w:divBdr>
        </w:div>
        <w:div w:id="1991206419">
          <w:marLeft w:val="640"/>
          <w:marRight w:val="0"/>
          <w:marTop w:val="0"/>
          <w:marBottom w:val="0"/>
          <w:divBdr>
            <w:top w:val="none" w:sz="0" w:space="0" w:color="auto"/>
            <w:left w:val="none" w:sz="0" w:space="0" w:color="auto"/>
            <w:bottom w:val="none" w:sz="0" w:space="0" w:color="auto"/>
            <w:right w:val="none" w:sz="0" w:space="0" w:color="auto"/>
          </w:divBdr>
        </w:div>
        <w:div w:id="124936970">
          <w:marLeft w:val="640"/>
          <w:marRight w:val="0"/>
          <w:marTop w:val="0"/>
          <w:marBottom w:val="0"/>
          <w:divBdr>
            <w:top w:val="none" w:sz="0" w:space="0" w:color="auto"/>
            <w:left w:val="none" w:sz="0" w:space="0" w:color="auto"/>
            <w:bottom w:val="none" w:sz="0" w:space="0" w:color="auto"/>
            <w:right w:val="none" w:sz="0" w:space="0" w:color="auto"/>
          </w:divBdr>
        </w:div>
        <w:div w:id="510919675">
          <w:marLeft w:val="640"/>
          <w:marRight w:val="0"/>
          <w:marTop w:val="0"/>
          <w:marBottom w:val="0"/>
          <w:divBdr>
            <w:top w:val="none" w:sz="0" w:space="0" w:color="auto"/>
            <w:left w:val="none" w:sz="0" w:space="0" w:color="auto"/>
            <w:bottom w:val="none" w:sz="0" w:space="0" w:color="auto"/>
            <w:right w:val="none" w:sz="0" w:space="0" w:color="auto"/>
          </w:divBdr>
        </w:div>
        <w:div w:id="1238520060">
          <w:marLeft w:val="640"/>
          <w:marRight w:val="0"/>
          <w:marTop w:val="0"/>
          <w:marBottom w:val="0"/>
          <w:divBdr>
            <w:top w:val="none" w:sz="0" w:space="0" w:color="auto"/>
            <w:left w:val="none" w:sz="0" w:space="0" w:color="auto"/>
            <w:bottom w:val="none" w:sz="0" w:space="0" w:color="auto"/>
            <w:right w:val="none" w:sz="0" w:space="0" w:color="auto"/>
          </w:divBdr>
        </w:div>
        <w:div w:id="1883709172">
          <w:marLeft w:val="640"/>
          <w:marRight w:val="0"/>
          <w:marTop w:val="0"/>
          <w:marBottom w:val="0"/>
          <w:divBdr>
            <w:top w:val="none" w:sz="0" w:space="0" w:color="auto"/>
            <w:left w:val="none" w:sz="0" w:space="0" w:color="auto"/>
            <w:bottom w:val="none" w:sz="0" w:space="0" w:color="auto"/>
            <w:right w:val="none" w:sz="0" w:space="0" w:color="auto"/>
          </w:divBdr>
        </w:div>
        <w:div w:id="149061359">
          <w:marLeft w:val="640"/>
          <w:marRight w:val="0"/>
          <w:marTop w:val="0"/>
          <w:marBottom w:val="0"/>
          <w:divBdr>
            <w:top w:val="none" w:sz="0" w:space="0" w:color="auto"/>
            <w:left w:val="none" w:sz="0" w:space="0" w:color="auto"/>
            <w:bottom w:val="none" w:sz="0" w:space="0" w:color="auto"/>
            <w:right w:val="none" w:sz="0" w:space="0" w:color="auto"/>
          </w:divBdr>
        </w:div>
        <w:div w:id="1089303835">
          <w:marLeft w:val="640"/>
          <w:marRight w:val="0"/>
          <w:marTop w:val="0"/>
          <w:marBottom w:val="0"/>
          <w:divBdr>
            <w:top w:val="none" w:sz="0" w:space="0" w:color="auto"/>
            <w:left w:val="none" w:sz="0" w:space="0" w:color="auto"/>
            <w:bottom w:val="none" w:sz="0" w:space="0" w:color="auto"/>
            <w:right w:val="none" w:sz="0" w:space="0" w:color="auto"/>
          </w:divBdr>
        </w:div>
        <w:div w:id="742916504">
          <w:marLeft w:val="640"/>
          <w:marRight w:val="0"/>
          <w:marTop w:val="0"/>
          <w:marBottom w:val="0"/>
          <w:divBdr>
            <w:top w:val="none" w:sz="0" w:space="0" w:color="auto"/>
            <w:left w:val="none" w:sz="0" w:space="0" w:color="auto"/>
            <w:bottom w:val="none" w:sz="0" w:space="0" w:color="auto"/>
            <w:right w:val="none" w:sz="0" w:space="0" w:color="auto"/>
          </w:divBdr>
        </w:div>
        <w:div w:id="549268182">
          <w:marLeft w:val="640"/>
          <w:marRight w:val="0"/>
          <w:marTop w:val="0"/>
          <w:marBottom w:val="0"/>
          <w:divBdr>
            <w:top w:val="none" w:sz="0" w:space="0" w:color="auto"/>
            <w:left w:val="none" w:sz="0" w:space="0" w:color="auto"/>
            <w:bottom w:val="none" w:sz="0" w:space="0" w:color="auto"/>
            <w:right w:val="none" w:sz="0" w:space="0" w:color="auto"/>
          </w:divBdr>
        </w:div>
        <w:div w:id="2056200767">
          <w:marLeft w:val="640"/>
          <w:marRight w:val="0"/>
          <w:marTop w:val="0"/>
          <w:marBottom w:val="0"/>
          <w:divBdr>
            <w:top w:val="none" w:sz="0" w:space="0" w:color="auto"/>
            <w:left w:val="none" w:sz="0" w:space="0" w:color="auto"/>
            <w:bottom w:val="none" w:sz="0" w:space="0" w:color="auto"/>
            <w:right w:val="none" w:sz="0" w:space="0" w:color="auto"/>
          </w:divBdr>
        </w:div>
        <w:div w:id="1322194040">
          <w:marLeft w:val="640"/>
          <w:marRight w:val="0"/>
          <w:marTop w:val="0"/>
          <w:marBottom w:val="0"/>
          <w:divBdr>
            <w:top w:val="none" w:sz="0" w:space="0" w:color="auto"/>
            <w:left w:val="none" w:sz="0" w:space="0" w:color="auto"/>
            <w:bottom w:val="none" w:sz="0" w:space="0" w:color="auto"/>
            <w:right w:val="none" w:sz="0" w:space="0" w:color="auto"/>
          </w:divBdr>
        </w:div>
        <w:div w:id="1598977002">
          <w:marLeft w:val="640"/>
          <w:marRight w:val="0"/>
          <w:marTop w:val="0"/>
          <w:marBottom w:val="0"/>
          <w:divBdr>
            <w:top w:val="none" w:sz="0" w:space="0" w:color="auto"/>
            <w:left w:val="none" w:sz="0" w:space="0" w:color="auto"/>
            <w:bottom w:val="none" w:sz="0" w:space="0" w:color="auto"/>
            <w:right w:val="none" w:sz="0" w:space="0" w:color="auto"/>
          </w:divBdr>
        </w:div>
        <w:div w:id="305470965">
          <w:marLeft w:val="640"/>
          <w:marRight w:val="0"/>
          <w:marTop w:val="0"/>
          <w:marBottom w:val="0"/>
          <w:divBdr>
            <w:top w:val="none" w:sz="0" w:space="0" w:color="auto"/>
            <w:left w:val="none" w:sz="0" w:space="0" w:color="auto"/>
            <w:bottom w:val="none" w:sz="0" w:space="0" w:color="auto"/>
            <w:right w:val="none" w:sz="0" w:space="0" w:color="auto"/>
          </w:divBdr>
        </w:div>
        <w:div w:id="1484001832">
          <w:marLeft w:val="640"/>
          <w:marRight w:val="0"/>
          <w:marTop w:val="0"/>
          <w:marBottom w:val="0"/>
          <w:divBdr>
            <w:top w:val="none" w:sz="0" w:space="0" w:color="auto"/>
            <w:left w:val="none" w:sz="0" w:space="0" w:color="auto"/>
            <w:bottom w:val="none" w:sz="0" w:space="0" w:color="auto"/>
            <w:right w:val="none" w:sz="0" w:space="0" w:color="auto"/>
          </w:divBdr>
        </w:div>
        <w:div w:id="402339065">
          <w:marLeft w:val="640"/>
          <w:marRight w:val="0"/>
          <w:marTop w:val="0"/>
          <w:marBottom w:val="0"/>
          <w:divBdr>
            <w:top w:val="none" w:sz="0" w:space="0" w:color="auto"/>
            <w:left w:val="none" w:sz="0" w:space="0" w:color="auto"/>
            <w:bottom w:val="none" w:sz="0" w:space="0" w:color="auto"/>
            <w:right w:val="none" w:sz="0" w:space="0" w:color="auto"/>
          </w:divBdr>
        </w:div>
        <w:div w:id="1286275118">
          <w:marLeft w:val="640"/>
          <w:marRight w:val="0"/>
          <w:marTop w:val="0"/>
          <w:marBottom w:val="0"/>
          <w:divBdr>
            <w:top w:val="none" w:sz="0" w:space="0" w:color="auto"/>
            <w:left w:val="none" w:sz="0" w:space="0" w:color="auto"/>
            <w:bottom w:val="none" w:sz="0" w:space="0" w:color="auto"/>
            <w:right w:val="none" w:sz="0" w:space="0" w:color="auto"/>
          </w:divBdr>
        </w:div>
        <w:div w:id="2105763695">
          <w:marLeft w:val="640"/>
          <w:marRight w:val="0"/>
          <w:marTop w:val="0"/>
          <w:marBottom w:val="0"/>
          <w:divBdr>
            <w:top w:val="none" w:sz="0" w:space="0" w:color="auto"/>
            <w:left w:val="none" w:sz="0" w:space="0" w:color="auto"/>
            <w:bottom w:val="none" w:sz="0" w:space="0" w:color="auto"/>
            <w:right w:val="none" w:sz="0" w:space="0" w:color="auto"/>
          </w:divBdr>
        </w:div>
        <w:div w:id="645863944">
          <w:marLeft w:val="640"/>
          <w:marRight w:val="0"/>
          <w:marTop w:val="0"/>
          <w:marBottom w:val="0"/>
          <w:divBdr>
            <w:top w:val="none" w:sz="0" w:space="0" w:color="auto"/>
            <w:left w:val="none" w:sz="0" w:space="0" w:color="auto"/>
            <w:bottom w:val="none" w:sz="0" w:space="0" w:color="auto"/>
            <w:right w:val="none" w:sz="0" w:space="0" w:color="auto"/>
          </w:divBdr>
        </w:div>
        <w:div w:id="898630034">
          <w:marLeft w:val="640"/>
          <w:marRight w:val="0"/>
          <w:marTop w:val="0"/>
          <w:marBottom w:val="0"/>
          <w:divBdr>
            <w:top w:val="none" w:sz="0" w:space="0" w:color="auto"/>
            <w:left w:val="none" w:sz="0" w:space="0" w:color="auto"/>
            <w:bottom w:val="none" w:sz="0" w:space="0" w:color="auto"/>
            <w:right w:val="none" w:sz="0" w:space="0" w:color="auto"/>
          </w:divBdr>
        </w:div>
        <w:div w:id="987709900">
          <w:marLeft w:val="640"/>
          <w:marRight w:val="0"/>
          <w:marTop w:val="0"/>
          <w:marBottom w:val="0"/>
          <w:divBdr>
            <w:top w:val="none" w:sz="0" w:space="0" w:color="auto"/>
            <w:left w:val="none" w:sz="0" w:space="0" w:color="auto"/>
            <w:bottom w:val="none" w:sz="0" w:space="0" w:color="auto"/>
            <w:right w:val="none" w:sz="0" w:space="0" w:color="auto"/>
          </w:divBdr>
        </w:div>
        <w:div w:id="1427505627">
          <w:marLeft w:val="640"/>
          <w:marRight w:val="0"/>
          <w:marTop w:val="0"/>
          <w:marBottom w:val="0"/>
          <w:divBdr>
            <w:top w:val="none" w:sz="0" w:space="0" w:color="auto"/>
            <w:left w:val="none" w:sz="0" w:space="0" w:color="auto"/>
            <w:bottom w:val="none" w:sz="0" w:space="0" w:color="auto"/>
            <w:right w:val="none" w:sz="0" w:space="0" w:color="auto"/>
          </w:divBdr>
        </w:div>
        <w:div w:id="770247163">
          <w:marLeft w:val="640"/>
          <w:marRight w:val="0"/>
          <w:marTop w:val="0"/>
          <w:marBottom w:val="0"/>
          <w:divBdr>
            <w:top w:val="none" w:sz="0" w:space="0" w:color="auto"/>
            <w:left w:val="none" w:sz="0" w:space="0" w:color="auto"/>
            <w:bottom w:val="none" w:sz="0" w:space="0" w:color="auto"/>
            <w:right w:val="none" w:sz="0" w:space="0" w:color="auto"/>
          </w:divBdr>
        </w:div>
        <w:div w:id="1665544377">
          <w:marLeft w:val="640"/>
          <w:marRight w:val="0"/>
          <w:marTop w:val="0"/>
          <w:marBottom w:val="0"/>
          <w:divBdr>
            <w:top w:val="none" w:sz="0" w:space="0" w:color="auto"/>
            <w:left w:val="none" w:sz="0" w:space="0" w:color="auto"/>
            <w:bottom w:val="none" w:sz="0" w:space="0" w:color="auto"/>
            <w:right w:val="none" w:sz="0" w:space="0" w:color="auto"/>
          </w:divBdr>
        </w:div>
        <w:div w:id="1198005616">
          <w:marLeft w:val="640"/>
          <w:marRight w:val="0"/>
          <w:marTop w:val="0"/>
          <w:marBottom w:val="0"/>
          <w:divBdr>
            <w:top w:val="none" w:sz="0" w:space="0" w:color="auto"/>
            <w:left w:val="none" w:sz="0" w:space="0" w:color="auto"/>
            <w:bottom w:val="none" w:sz="0" w:space="0" w:color="auto"/>
            <w:right w:val="none" w:sz="0" w:space="0" w:color="auto"/>
          </w:divBdr>
        </w:div>
        <w:div w:id="1630427726">
          <w:marLeft w:val="640"/>
          <w:marRight w:val="0"/>
          <w:marTop w:val="0"/>
          <w:marBottom w:val="0"/>
          <w:divBdr>
            <w:top w:val="none" w:sz="0" w:space="0" w:color="auto"/>
            <w:left w:val="none" w:sz="0" w:space="0" w:color="auto"/>
            <w:bottom w:val="none" w:sz="0" w:space="0" w:color="auto"/>
            <w:right w:val="none" w:sz="0" w:space="0" w:color="auto"/>
          </w:divBdr>
        </w:div>
        <w:div w:id="2106068204">
          <w:marLeft w:val="640"/>
          <w:marRight w:val="0"/>
          <w:marTop w:val="0"/>
          <w:marBottom w:val="0"/>
          <w:divBdr>
            <w:top w:val="none" w:sz="0" w:space="0" w:color="auto"/>
            <w:left w:val="none" w:sz="0" w:space="0" w:color="auto"/>
            <w:bottom w:val="none" w:sz="0" w:space="0" w:color="auto"/>
            <w:right w:val="none" w:sz="0" w:space="0" w:color="auto"/>
          </w:divBdr>
        </w:div>
        <w:div w:id="923998442">
          <w:marLeft w:val="640"/>
          <w:marRight w:val="0"/>
          <w:marTop w:val="0"/>
          <w:marBottom w:val="0"/>
          <w:divBdr>
            <w:top w:val="none" w:sz="0" w:space="0" w:color="auto"/>
            <w:left w:val="none" w:sz="0" w:space="0" w:color="auto"/>
            <w:bottom w:val="none" w:sz="0" w:space="0" w:color="auto"/>
            <w:right w:val="none" w:sz="0" w:space="0" w:color="auto"/>
          </w:divBdr>
        </w:div>
        <w:div w:id="1450469770">
          <w:marLeft w:val="640"/>
          <w:marRight w:val="0"/>
          <w:marTop w:val="0"/>
          <w:marBottom w:val="0"/>
          <w:divBdr>
            <w:top w:val="none" w:sz="0" w:space="0" w:color="auto"/>
            <w:left w:val="none" w:sz="0" w:space="0" w:color="auto"/>
            <w:bottom w:val="none" w:sz="0" w:space="0" w:color="auto"/>
            <w:right w:val="none" w:sz="0" w:space="0" w:color="auto"/>
          </w:divBdr>
        </w:div>
        <w:div w:id="1796633547">
          <w:marLeft w:val="640"/>
          <w:marRight w:val="0"/>
          <w:marTop w:val="0"/>
          <w:marBottom w:val="0"/>
          <w:divBdr>
            <w:top w:val="none" w:sz="0" w:space="0" w:color="auto"/>
            <w:left w:val="none" w:sz="0" w:space="0" w:color="auto"/>
            <w:bottom w:val="none" w:sz="0" w:space="0" w:color="auto"/>
            <w:right w:val="none" w:sz="0" w:space="0" w:color="auto"/>
          </w:divBdr>
        </w:div>
        <w:div w:id="1799913432">
          <w:marLeft w:val="640"/>
          <w:marRight w:val="0"/>
          <w:marTop w:val="0"/>
          <w:marBottom w:val="0"/>
          <w:divBdr>
            <w:top w:val="none" w:sz="0" w:space="0" w:color="auto"/>
            <w:left w:val="none" w:sz="0" w:space="0" w:color="auto"/>
            <w:bottom w:val="none" w:sz="0" w:space="0" w:color="auto"/>
            <w:right w:val="none" w:sz="0" w:space="0" w:color="auto"/>
          </w:divBdr>
        </w:div>
        <w:div w:id="553976731">
          <w:marLeft w:val="640"/>
          <w:marRight w:val="0"/>
          <w:marTop w:val="0"/>
          <w:marBottom w:val="0"/>
          <w:divBdr>
            <w:top w:val="none" w:sz="0" w:space="0" w:color="auto"/>
            <w:left w:val="none" w:sz="0" w:space="0" w:color="auto"/>
            <w:bottom w:val="none" w:sz="0" w:space="0" w:color="auto"/>
            <w:right w:val="none" w:sz="0" w:space="0" w:color="auto"/>
          </w:divBdr>
        </w:div>
        <w:div w:id="1366639738">
          <w:marLeft w:val="640"/>
          <w:marRight w:val="0"/>
          <w:marTop w:val="0"/>
          <w:marBottom w:val="0"/>
          <w:divBdr>
            <w:top w:val="none" w:sz="0" w:space="0" w:color="auto"/>
            <w:left w:val="none" w:sz="0" w:space="0" w:color="auto"/>
            <w:bottom w:val="none" w:sz="0" w:space="0" w:color="auto"/>
            <w:right w:val="none" w:sz="0" w:space="0" w:color="auto"/>
          </w:divBdr>
        </w:div>
        <w:div w:id="605499200">
          <w:marLeft w:val="640"/>
          <w:marRight w:val="0"/>
          <w:marTop w:val="0"/>
          <w:marBottom w:val="0"/>
          <w:divBdr>
            <w:top w:val="none" w:sz="0" w:space="0" w:color="auto"/>
            <w:left w:val="none" w:sz="0" w:space="0" w:color="auto"/>
            <w:bottom w:val="none" w:sz="0" w:space="0" w:color="auto"/>
            <w:right w:val="none" w:sz="0" w:space="0" w:color="auto"/>
          </w:divBdr>
        </w:div>
        <w:div w:id="1178302764">
          <w:marLeft w:val="640"/>
          <w:marRight w:val="0"/>
          <w:marTop w:val="0"/>
          <w:marBottom w:val="0"/>
          <w:divBdr>
            <w:top w:val="none" w:sz="0" w:space="0" w:color="auto"/>
            <w:left w:val="none" w:sz="0" w:space="0" w:color="auto"/>
            <w:bottom w:val="none" w:sz="0" w:space="0" w:color="auto"/>
            <w:right w:val="none" w:sz="0" w:space="0" w:color="auto"/>
          </w:divBdr>
        </w:div>
        <w:div w:id="890649257">
          <w:marLeft w:val="640"/>
          <w:marRight w:val="0"/>
          <w:marTop w:val="0"/>
          <w:marBottom w:val="0"/>
          <w:divBdr>
            <w:top w:val="none" w:sz="0" w:space="0" w:color="auto"/>
            <w:left w:val="none" w:sz="0" w:space="0" w:color="auto"/>
            <w:bottom w:val="none" w:sz="0" w:space="0" w:color="auto"/>
            <w:right w:val="none" w:sz="0" w:space="0" w:color="auto"/>
          </w:divBdr>
        </w:div>
        <w:div w:id="1897398875">
          <w:marLeft w:val="640"/>
          <w:marRight w:val="0"/>
          <w:marTop w:val="0"/>
          <w:marBottom w:val="0"/>
          <w:divBdr>
            <w:top w:val="none" w:sz="0" w:space="0" w:color="auto"/>
            <w:left w:val="none" w:sz="0" w:space="0" w:color="auto"/>
            <w:bottom w:val="none" w:sz="0" w:space="0" w:color="auto"/>
            <w:right w:val="none" w:sz="0" w:space="0" w:color="auto"/>
          </w:divBdr>
        </w:div>
        <w:div w:id="1982034160">
          <w:marLeft w:val="640"/>
          <w:marRight w:val="0"/>
          <w:marTop w:val="0"/>
          <w:marBottom w:val="0"/>
          <w:divBdr>
            <w:top w:val="none" w:sz="0" w:space="0" w:color="auto"/>
            <w:left w:val="none" w:sz="0" w:space="0" w:color="auto"/>
            <w:bottom w:val="none" w:sz="0" w:space="0" w:color="auto"/>
            <w:right w:val="none" w:sz="0" w:space="0" w:color="auto"/>
          </w:divBdr>
        </w:div>
        <w:div w:id="1380469153">
          <w:marLeft w:val="640"/>
          <w:marRight w:val="0"/>
          <w:marTop w:val="0"/>
          <w:marBottom w:val="0"/>
          <w:divBdr>
            <w:top w:val="none" w:sz="0" w:space="0" w:color="auto"/>
            <w:left w:val="none" w:sz="0" w:space="0" w:color="auto"/>
            <w:bottom w:val="none" w:sz="0" w:space="0" w:color="auto"/>
            <w:right w:val="none" w:sz="0" w:space="0" w:color="auto"/>
          </w:divBdr>
        </w:div>
        <w:div w:id="929389301">
          <w:marLeft w:val="640"/>
          <w:marRight w:val="0"/>
          <w:marTop w:val="0"/>
          <w:marBottom w:val="0"/>
          <w:divBdr>
            <w:top w:val="none" w:sz="0" w:space="0" w:color="auto"/>
            <w:left w:val="none" w:sz="0" w:space="0" w:color="auto"/>
            <w:bottom w:val="none" w:sz="0" w:space="0" w:color="auto"/>
            <w:right w:val="none" w:sz="0" w:space="0" w:color="auto"/>
          </w:divBdr>
        </w:div>
        <w:div w:id="2056850514">
          <w:marLeft w:val="640"/>
          <w:marRight w:val="0"/>
          <w:marTop w:val="0"/>
          <w:marBottom w:val="0"/>
          <w:divBdr>
            <w:top w:val="none" w:sz="0" w:space="0" w:color="auto"/>
            <w:left w:val="none" w:sz="0" w:space="0" w:color="auto"/>
            <w:bottom w:val="none" w:sz="0" w:space="0" w:color="auto"/>
            <w:right w:val="none" w:sz="0" w:space="0" w:color="auto"/>
          </w:divBdr>
        </w:div>
        <w:div w:id="1015113713">
          <w:marLeft w:val="640"/>
          <w:marRight w:val="0"/>
          <w:marTop w:val="0"/>
          <w:marBottom w:val="0"/>
          <w:divBdr>
            <w:top w:val="none" w:sz="0" w:space="0" w:color="auto"/>
            <w:left w:val="none" w:sz="0" w:space="0" w:color="auto"/>
            <w:bottom w:val="none" w:sz="0" w:space="0" w:color="auto"/>
            <w:right w:val="none" w:sz="0" w:space="0" w:color="auto"/>
          </w:divBdr>
        </w:div>
        <w:div w:id="588780472">
          <w:marLeft w:val="640"/>
          <w:marRight w:val="0"/>
          <w:marTop w:val="0"/>
          <w:marBottom w:val="0"/>
          <w:divBdr>
            <w:top w:val="none" w:sz="0" w:space="0" w:color="auto"/>
            <w:left w:val="none" w:sz="0" w:space="0" w:color="auto"/>
            <w:bottom w:val="none" w:sz="0" w:space="0" w:color="auto"/>
            <w:right w:val="none" w:sz="0" w:space="0" w:color="auto"/>
          </w:divBdr>
        </w:div>
        <w:div w:id="2111780994">
          <w:marLeft w:val="640"/>
          <w:marRight w:val="0"/>
          <w:marTop w:val="0"/>
          <w:marBottom w:val="0"/>
          <w:divBdr>
            <w:top w:val="none" w:sz="0" w:space="0" w:color="auto"/>
            <w:left w:val="none" w:sz="0" w:space="0" w:color="auto"/>
            <w:bottom w:val="none" w:sz="0" w:space="0" w:color="auto"/>
            <w:right w:val="none" w:sz="0" w:space="0" w:color="auto"/>
          </w:divBdr>
        </w:div>
        <w:div w:id="2059162476">
          <w:marLeft w:val="640"/>
          <w:marRight w:val="0"/>
          <w:marTop w:val="0"/>
          <w:marBottom w:val="0"/>
          <w:divBdr>
            <w:top w:val="none" w:sz="0" w:space="0" w:color="auto"/>
            <w:left w:val="none" w:sz="0" w:space="0" w:color="auto"/>
            <w:bottom w:val="none" w:sz="0" w:space="0" w:color="auto"/>
            <w:right w:val="none" w:sz="0" w:space="0" w:color="auto"/>
          </w:divBdr>
        </w:div>
        <w:div w:id="2094206092">
          <w:marLeft w:val="640"/>
          <w:marRight w:val="0"/>
          <w:marTop w:val="0"/>
          <w:marBottom w:val="0"/>
          <w:divBdr>
            <w:top w:val="none" w:sz="0" w:space="0" w:color="auto"/>
            <w:left w:val="none" w:sz="0" w:space="0" w:color="auto"/>
            <w:bottom w:val="none" w:sz="0" w:space="0" w:color="auto"/>
            <w:right w:val="none" w:sz="0" w:space="0" w:color="auto"/>
          </w:divBdr>
        </w:div>
        <w:div w:id="1805148851">
          <w:marLeft w:val="640"/>
          <w:marRight w:val="0"/>
          <w:marTop w:val="0"/>
          <w:marBottom w:val="0"/>
          <w:divBdr>
            <w:top w:val="none" w:sz="0" w:space="0" w:color="auto"/>
            <w:left w:val="none" w:sz="0" w:space="0" w:color="auto"/>
            <w:bottom w:val="none" w:sz="0" w:space="0" w:color="auto"/>
            <w:right w:val="none" w:sz="0" w:space="0" w:color="auto"/>
          </w:divBdr>
        </w:div>
        <w:div w:id="485127213">
          <w:marLeft w:val="640"/>
          <w:marRight w:val="0"/>
          <w:marTop w:val="0"/>
          <w:marBottom w:val="0"/>
          <w:divBdr>
            <w:top w:val="none" w:sz="0" w:space="0" w:color="auto"/>
            <w:left w:val="none" w:sz="0" w:space="0" w:color="auto"/>
            <w:bottom w:val="none" w:sz="0" w:space="0" w:color="auto"/>
            <w:right w:val="none" w:sz="0" w:space="0" w:color="auto"/>
          </w:divBdr>
        </w:div>
        <w:div w:id="528301934">
          <w:marLeft w:val="640"/>
          <w:marRight w:val="0"/>
          <w:marTop w:val="0"/>
          <w:marBottom w:val="0"/>
          <w:divBdr>
            <w:top w:val="none" w:sz="0" w:space="0" w:color="auto"/>
            <w:left w:val="none" w:sz="0" w:space="0" w:color="auto"/>
            <w:bottom w:val="none" w:sz="0" w:space="0" w:color="auto"/>
            <w:right w:val="none" w:sz="0" w:space="0" w:color="auto"/>
          </w:divBdr>
        </w:div>
        <w:div w:id="1978605951">
          <w:marLeft w:val="640"/>
          <w:marRight w:val="0"/>
          <w:marTop w:val="0"/>
          <w:marBottom w:val="0"/>
          <w:divBdr>
            <w:top w:val="none" w:sz="0" w:space="0" w:color="auto"/>
            <w:left w:val="none" w:sz="0" w:space="0" w:color="auto"/>
            <w:bottom w:val="none" w:sz="0" w:space="0" w:color="auto"/>
            <w:right w:val="none" w:sz="0" w:space="0" w:color="auto"/>
          </w:divBdr>
        </w:div>
        <w:div w:id="578291896">
          <w:marLeft w:val="640"/>
          <w:marRight w:val="0"/>
          <w:marTop w:val="0"/>
          <w:marBottom w:val="0"/>
          <w:divBdr>
            <w:top w:val="none" w:sz="0" w:space="0" w:color="auto"/>
            <w:left w:val="none" w:sz="0" w:space="0" w:color="auto"/>
            <w:bottom w:val="none" w:sz="0" w:space="0" w:color="auto"/>
            <w:right w:val="none" w:sz="0" w:space="0" w:color="auto"/>
          </w:divBdr>
        </w:div>
        <w:div w:id="398552934">
          <w:marLeft w:val="640"/>
          <w:marRight w:val="0"/>
          <w:marTop w:val="0"/>
          <w:marBottom w:val="0"/>
          <w:divBdr>
            <w:top w:val="none" w:sz="0" w:space="0" w:color="auto"/>
            <w:left w:val="none" w:sz="0" w:space="0" w:color="auto"/>
            <w:bottom w:val="none" w:sz="0" w:space="0" w:color="auto"/>
            <w:right w:val="none" w:sz="0" w:space="0" w:color="auto"/>
          </w:divBdr>
        </w:div>
        <w:div w:id="1370842598">
          <w:marLeft w:val="640"/>
          <w:marRight w:val="0"/>
          <w:marTop w:val="0"/>
          <w:marBottom w:val="0"/>
          <w:divBdr>
            <w:top w:val="none" w:sz="0" w:space="0" w:color="auto"/>
            <w:left w:val="none" w:sz="0" w:space="0" w:color="auto"/>
            <w:bottom w:val="none" w:sz="0" w:space="0" w:color="auto"/>
            <w:right w:val="none" w:sz="0" w:space="0" w:color="auto"/>
          </w:divBdr>
        </w:div>
        <w:div w:id="1643463144">
          <w:marLeft w:val="640"/>
          <w:marRight w:val="0"/>
          <w:marTop w:val="0"/>
          <w:marBottom w:val="0"/>
          <w:divBdr>
            <w:top w:val="none" w:sz="0" w:space="0" w:color="auto"/>
            <w:left w:val="none" w:sz="0" w:space="0" w:color="auto"/>
            <w:bottom w:val="none" w:sz="0" w:space="0" w:color="auto"/>
            <w:right w:val="none" w:sz="0" w:space="0" w:color="auto"/>
          </w:divBdr>
        </w:div>
        <w:div w:id="238566838">
          <w:marLeft w:val="640"/>
          <w:marRight w:val="0"/>
          <w:marTop w:val="0"/>
          <w:marBottom w:val="0"/>
          <w:divBdr>
            <w:top w:val="none" w:sz="0" w:space="0" w:color="auto"/>
            <w:left w:val="none" w:sz="0" w:space="0" w:color="auto"/>
            <w:bottom w:val="none" w:sz="0" w:space="0" w:color="auto"/>
            <w:right w:val="none" w:sz="0" w:space="0" w:color="auto"/>
          </w:divBdr>
        </w:div>
        <w:div w:id="390277056">
          <w:marLeft w:val="640"/>
          <w:marRight w:val="0"/>
          <w:marTop w:val="0"/>
          <w:marBottom w:val="0"/>
          <w:divBdr>
            <w:top w:val="none" w:sz="0" w:space="0" w:color="auto"/>
            <w:left w:val="none" w:sz="0" w:space="0" w:color="auto"/>
            <w:bottom w:val="none" w:sz="0" w:space="0" w:color="auto"/>
            <w:right w:val="none" w:sz="0" w:space="0" w:color="auto"/>
          </w:divBdr>
        </w:div>
        <w:div w:id="153450766">
          <w:marLeft w:val="640"/>
          <w:marRight w:val="0"/>
          <w:marTop w:val="0"/>
          <w:marBottom w:val="0"/>
          <w:divBdr>
            <w:top w:val="none" w:sz="0" w:space="0" w:color="auto"/>
            <w:left w:val="none" w:sz="0" w:space="0" w:color="auto"/>
            <w:bottom w:val="none" w:sz="0" w:space="0" w:color="auto"/>
            <w:right w:val="none" w:sz="0" w:space="0" w:color="auto"/>
          </w:divBdr>
        </w:div>
        <w:div w:id="725252364">
          <w:marLeft w:val="640"/>
          <w:marRight w:val="0"/>
          <w:marTop w:val="0"/>
          <w:marBottom w:val="0"/>
          <w:divBdr>
            <w:top w:val="none" w:sz="0" w:space="0" w:color="auto"/>
            <w:left w:val="none" w:sz="0" w:space="0" w:color="auto"/>
            <w:bottom w:val="none" w:sz="0" w:space="0" w:color="auto"/>
            <w:right w:val="none" w:sz="0" w:space="0" w:color="auto"/>
          </w:divBdr>
        </w:div>
        <w:div w:id="2003655322">
          <w:marLeft w:val="640"/>
          <w:marRight w:val="0"/>
          <w:marTop w:val="0"/>
          <w:marBottom w:val="0"/>
          <w:divBdr>
            <w:top w:val="none" w:sz="0" w:space="0" w:color="auto"/>
            <w:left w:val="none" w:sz="0" w:space="0" w:color="auto"/>
            <w:bottom w:val="none" w:sz="0" w:space="0" w:color="auto"/>
            <w:right w:val="none" w:sz="0" w:space="0" w:color="auto"/>
          </w:divBdr>
        </w:div>
        <w:div w:id="1718894859">
          <w:marLeft w:val="640"/>
          <w:marRight w:val="0"/>
          <w:marTop w:val="0"/>
          <w:marBottom w:val="0"/>
          <w:divBdr>
            <w:top w:val="none" w:sz="0" w:space="0" w:color="auto"/>
            <w:left w:val="none" w:sz="0" w:space="0" w:color="auto"/>
            <w:bottom w:val="none" w:sz="0" w:space="0" w:color="auto"/>
            <w:right w:val="none" w:sz="0" w:space="0" w:color="auto"/>
          </w:divBdr>
        </w:div>
        <w:div w:id="1561407959">
          <w:marLeft w:val="640"/>
          <w:marRight w:val="0"/>
          <w:marTop w:val="0"/>
          <w:marBottom w:val="0"/>
          <w:divBdr>
            <w:top w:val="none" w:sz="0" w:space="0" w:color="auto"/>
            <w:left w:val="none" w:sz="0" w:space="0" w:color="auto"/>
            <w:bottom w:val="none" w:sz="0" w:space="0" w:color="auto"/>
            <w:right w:val="none" w:sz="0" w:space="0" w:color="auto"/>
          </w:divBdr>
        </w:div>
        <w:div w:id="305017583">
          <w:marLeft w:val="640"/>
          <w:marRight w:val="0"/>
          <w:marTop w:val="0"/>
          <w:marBottom w:val="0"/>
          <w:divBdr>
            <w:top w:val="none" w:sz="0" w:space="0" w:color="auto"/>
            <w:left w:val="none" w:sz="0" w:space="0" w:color="auto"/>
            <w:bottom w:val="none" w:sz="0" w:space="0" w:color="auto"/>
            <w:right w:val="none" w:sz="0" w:space="0" w:color="auto"/>
          </w:divBdr>
        </w:div>
        <w:div w:id="284434649">
          <w:marLeft w:val="640"/>
          <w:marRight w:val="0"/>
          <w:marTop w:val="0"/>
          <w:marBottom w:val="0"/>
          <w:divBdr>
            <w:top w:val="none" w:sz="0" w:space="0" w:color="auto"/>
            <w:left w:val="none" w:sz="0" w:space="0" w:color="auto"/>
            <w:bottom w:val="none" w:sz="0" w:space="0" w:color="auto"/>
            <w:right w:val="none" w:sz="0" w:space="0" w:color="auto"/>
          </w:divBdr>
        </w:div>
        <w:div w:id="1036541901">
          <w:marLeft w:val="640"/>
          <w:marRight w:val="0"/>
          <w:marTop w:val="0"/>
          <w:marBottom w:val="0"/>
          <w:divBdr>
            <w:top w:val="none" w:sz="0" w:space="0" w:color="auto"/>
            <w:left w:val="none" w:sz="0" w:space="0" w:color="auto"/>
            <w:bottom w:val="none" w:sz="0" w:space="0" w:color="auto"/>
            <w:right w:val="none" w:sz="0" w:space="0" w:color="auto"/>
          </w:divBdr>
        </w:div>
        <w:div w:id="1850178286">
          <w:marLeft w:val="640"/>
          <w:marRight w:val="0"/>
          <w:marTop w:val="0"/>
          <w:marBottom w:val="0"/>
          <w:divBdr>
            <w:top w:val="none" w:sz="0" w:space="0" w:color="auto"/>
            <w:left w:val="none" w:sz="0" w:space="0" w:color="auto"/>
            <w:bottom w:val="none" w:sz="0" w:space="0" w:color="auto"/>
            <w:right w:val="none" w:sz="0" w:space="0" w:color="auto"/>
          </w:divBdr>
        </w:div>
        <w:div w:id="672563122">
          <w:marLeft w:val="640"/>
          <w:marRight w:val="0"/>
          <w:marTop w:val="0"/>
          <w:marBottom w:val="0"/>
          <w:divBdr>
            <w:top w:val="none" w:sz="0" w:space="0" w:color="auto"/>
            <w:left w:val="none" w:sz="0" w:space="0" w:color="auto"/>
            <w:bottom w:val="none" w:sz="0" w:space="0" w:color="auto"/>
            <w:right w:val="none" w:sz="0" w:space="0" w:color="auto"/>
          </w:divBdr>
        </w:div>
        <w:div w:id="264390648">
          <w:marLeft w:val="640"/>
          <w:marRight w:val="0"/>
          <w:marTop w:val="0"/>
          <w:marBottom w:val="0"/>
          <w:divBdr>
            <w:top w:val="none" w:sz="0" w:space="0" w:color="auto"/>
            <w:left w:val="none" w:sz="0" w:space="0" w:color="auto"/>
            <w:bottom w:val="none" w:sz="0" w:space="0" w:color="auto"/>
            <w:right w:val="none" w:sz="0" w:space="0" w:color="auto"/>
          </w:divBdr>
        </w:div>
        <w:div w:id="174543537">
          <w:marLeft w:val="640"/>
          <w:marRight w:val="0"/>
          <w:marTop w:val="0"/>
          <w:marBottom w:val="0"/>
          <w:divBdr>
            <w:top w:val="none" w:sz="0" w:space="0" w:color="auto"/>
            <w:left w:val="none" w:sz="0" w:space="0" w:color="auto"/>
            <w:bottom w:val="none" w:sz="0" w:space="0" w:color="auto"/>
            <w:right w:val="none" w:sz="0" w:space="0" w:color="auto"/>
          </w:divBdr>
        </w:div>
        <w:div w:id="1949851841">
          <w:marLeft w:val="640"/>
          <w:marRight w:val="0"/>
          <w:marTop w:val="0"/>
          <w:marBottom w:val="0"/>
          <w:divBdr>
            <w:top w:val="none" w:sz="0" w:space="0" w:color="auto"/>
            <w:left w:val="none" w:sz="0" w:space="0" w:color="auto"/>
            <w:bottom w:val="none" w:sz="0" w:space="0" w:color="auto"/>
            <w:right w:val="none" w:sz="0" w:space="0" w:color="auto"/>
          </w:divBdr>
        </w:div>
        <w:div w:id="45299956">
          <w:marLeft w:val="640"/>
          <w:marRight w:val="0"/>
          <w:marTop w:val="0"/>
          <w:marBottom w:val="0"/>
          <w:divBdr>
            <w:top w:val="none" w:sz="0" w:space="0" w:color="auto"/>
            <w:left w:val="none" w:sz="0" w:space="0" w:color="auto"/>
            <w:bottom w:val="none" w:sz="0" w:space="0" w:color="auto"/>
            <w:right w:val="none" w:sz="0" w:space="0" w:color="auto"/>
          </w:divBdr>
        </w:div>
        <w:div w:id="2088769824">
          <w:marLeft w:val="640"/>
          <w:marRight w:val="0"/>
          <w:marTop w:val="0"/>
          <w:marBottom w:val="0"/>
          <w:divBdr>
            <w:top w:val="none" w:sz="0" w:space="0" w:color="auto"/>
            <w:left w:val="none" w:sz="0" w:space="0" w:color="auto"/>
            <w:bottom w:val="none" w:sz="0" w:space="0" w:color="auto"/>
            <w:right w:val="none" w:sz="0" w:space="0" w:color="auto"/>
          </w:divBdr>
        </w:div>
        <w:div w:id="1733769052">
          <w:marLeft w:val="640"/>
          <w:marRight w:val="0"/>
          <w:marTop w:val="0"/>
          <w:marBottom w:val="0"/>
          <w:divBdr>
            <w:top w:val="none" w:sz="0" w:space="0" w:color="auto"/>
            <w:left w:val="none" w:sz="0" w:space="0" w:color="auto"/>
            <w:bottom w:val="none" w:sz="0" w:space="0" w:color="auto"/>
            <w:right w:val="none" w:sz="0" w:space="0" w:color="auto"/>
          </w:divBdr>
        </w:div>
        <w:div w:id="1832215248">
          <w:marLeft w:val="640"/>
          <w:marRight w:val="0"/>
          <w:marTop w:val="0"/>
          <w:marBottom w:val="0"/>
          <w:divBdr>
            <w:top w:val="none" w:sz="0" w:space="0" w:color="auto"/>
            <w:left w:val="none" w:sz="0" w:space="0" w:color="auto"/>
            <w:bottom w:val="none" w:sz="0" w:space="0" w:color="auto"/>
            <w:right w:val="none" w:sz="0" w:space="0" w:color="auto"/>
          </w:divBdr>
        </w:div>
        <w:div w:id="1618295819">
          <w:marLeft w:val="640"/>
          <w:marRight w:val="0"/>
          <w:marTop w:val="0"/>
          <w:marBottom w:val="0"/>
          <w:divBdr>
            <w:top w:val="none" w:sz="0" w:space="0" w:color="auto"/>
            <w:left w:val="none" w:sz="0" w:space="0" w:color="auto"/>
            <w:bottom w:val="none" w:sz="0" w:space="0" w:color="auto"/>
            <w:right w:val="none" w:sz="0" w:space="0" w:color="auto"/>
          </w:divBdr>
        </w:div>
        <w:div w:id="2116097979">
          <w:marLeft w:val="640"/>
          <w:marRight w:val="0"/>
          <w:marTop w:val="0"/>
          <w:marBottom w:val="0"/>
          <w:divBdr>
            <w:top w:val="none" w:sz="0" w:space="0" w:color="auto"/>
            <w:left w:val="none" w:sz="0" w:space="0" w:color="auto"/>
            <w:bottom w:val="none" w:sz="0" w:space="0" w:color="auto"/>
            <w:right w:val="none" w:sz="0" w:space="0" w:color="auto"/>
          </w:divBdr>
        </w:div>
        <w:div w:id="1660840727">
          <w:marLeft w:val="640"/>
          <w:marRight w:val="0"/>
          <w:marTop w:val="0"/>
          <w:marBottom w:val="0"/>
          <w:divBdr>
            <w:top w:val="none" w:sz="0" w:space="0" w:color="auto"/>
            <w:left w:val="none" w:sz="0" w:space="0" w:color="auto"/>
            <w:bottom w:val="none" w:sz="0" w:space="0" w:color="auto"/>
            <w:right w:val="none" w:sz="0" w:space="0" w:color="auto"/>
          </w:divBdr>
        </w:div>
        <w:div w:id="206532479">
          <w:marLeft w:val="640"/>
          <w:marRight w:val="0"/>
          <w:marTop w:val="0"/>
          <w:marBottom w:val="0"/>
          <w:divBdr>
            <w:top w:val="none" w:sz="0" w:space="0" w:color="auto"/>
            <w:left w:val="none" w:sz="0" w:space="0" w:color="auto"/>
            <w:bottom w:val="none" w:sz="0" w:space="0" w:color="auto"/>
            <w:right w:val="none" w:sz="0" w:space="0" w:color="auto"/>
          </w:divBdr>
        </w:div>
        <w:div w:id="247932215">
          <w:marLeft w:val="640"/>
          <w:marRight w:val="0"/>
          <w:marTop w:val="0"/>
          <w:marBottom w:val="0"/>
          <w:divBdr>
            <w:top w:val="none" w:sz="0" w:space="0" w:color="auto"/>
            <w:left w:val="none" w:sz="0" w:space="0" w:color="auto"/>
            <w:bottom w:val="none" w:sz="0" w:space="0" w:color="auto"/>
            <w:right w:val="none" w:sz="0" w:space="0" w:color="auto"/>
          </w:divBdr>
        </w:div>
        <w:div w:id="1128428846">
          <w:marLeft w:val="640"/>
          <w:marRight w:val="0"/>
          <w:marTop w:val="0"/>
          <w:marBottom w:val="0"/>
          <w:divBdr>
            <w:top w:val="none" w:sz="0" w:space="0" w:color="auto"/>
            <w:left w:val="none" w:sz="0" w:space="0" w:color="auto"/>
            <w:bottom w:val="none" w:sz="0" w:space="0" w:color="auto"/>
            <w:right w:val="none" w:sz="0" w:space="0" w:color="auto"/>
          </w:divBdr>
        </w:div>
        <w:div w:id="471093923">
          <w:marLeft w:val="640"/>
          <w:marRight w:val="0"/>
          <w:marTop w:val="0"/>
          <w:marBottom w:val="0"/>
          <w:divBdr>
            <w:top w:val="none" w:sz="0" w:space="0" w:color="auto"/>
            <w:left w:val="none" w:sz="0" w:space="0" w:color="auto"/>
            <w:bottom w:val="none" w:sz="0" w:space="0" w:color="auto"/>
            <w:right w:val="none" w:sz="0" w:space="0" w:color="auto"/>
          </w:divBdr>
        </w:div>
        <w:div w:id="1732999203">
          <w:marLeft w:val="640"/>
          <w:marRight w:val="0"/>
          <w:marTop w:val="0"/>
          <w:marBottom w:val="0"/>
          <w:divBdr>
            <w:top w:val="none" w:sz="0" w:space="0" w:color="auto"/>
            <w:left w:val="none" w:sz="0" w:space="0" w:color="auto"/>
            <w:bottom w:val="none" w:sz="0" w:space="0" w:color="auto"/>
            <w:right w:val="none" w:sz="0" w:space="0" w:color="auto"/>
          </w:divBdr>
        </w:div>
        <w:div w:id="2119524709">
          <w:marLeft w:val="640"/>
          <w:marRight w:val="0"/>
          <w:marTop w:val="0"/>
          <w:marBottom w:val="0"/>
          <w:divBdr>
            <w:top w:val="none" w:sz="0" w:space="0" w:color="auto"/>
            <w:left w:val="none" w:sz="0" w:space="0" w:color="auto"/>
            <w:bottom w:val="none" w:sz="0" w:space="0" w:color="auto"/>
            <w:right w:val="none" w:sz="0" w:space="0" w:color="auto"/>
          </w:divBdr>
        </w:div>
        <w:div w:id="2011366351">
          <w:marLeft w:val="640"/>
          <w:marRight w:val="0"/>
          <w:marTop w:val="0"/>
          <w:marBottom w:val="0"/>
          <w:divBdr>
            <w:top w:val="none" w:sz="0" w:space="0" w:color="auto"/>
            <w:left w:val="none" w:sz="0" w:space="0" w:color="auto"/>
            <w:bottom w:val="none" w:sz="0" w:space="0" w:color="auto"/>
            <w:right w:val="none" w:sz="0" w:space="0" w:color="auto"/>
          </w:divBdr>
        </w:div>
        <w:div w:id="899637827">
          <w:marLeft w:val="640"/>
          <w:marRight w:val="0"/>
          <w:marTop w:val="0"/>
          <w:marBottom w:val="0"/>
          <w:divBdr>
            <w:top w:val="none" w:sz="0" w:space="0" w:color="auto"/>
            <w:left w:val="none" w:sz="0" w:space="0" w:color="auto"/>
            <w:bottom w:val="none" w:sz="0" w:space="0" w:color="auto"/>
            <w:right w:val="none" w:sz="0" w:space="0" w:color="auto"/>
          </w:divBdr>
        </w:div>
        <w:div w:id="1117021182">
          <w:marLeft w:val="640"/>
          <w:marRight w:val="0"/>
          <w:marTop w:val="0"/>
          <w:marBottom w:val="0"/>
          <w:divBdr>
            <w:top w:val="none" w:sz="0" w:space="0" w:color="auto"/>
            <w:left w:val="none" w:sz="0" w:space="0" w:color="auto"/>
            <w:bottom w:val="none" w:sz="0" w:space="0" w:color="auto"/>
            <w:right w:val="none" w:sz="0" w:space="0" w:color="auto"/>
          </w:divBdr>
        </w:div>
        <w:div w:id="870612860">
          <w:marLeft w:val="640"/>
          <w:marRight w:val="0"/>
          <w:marTop w:val="0"/>
          <w:marBottom w:val="0"/>
          <w:divBdr>
            <w:top w:val="none" w:sz="0" w:space="0" w:color="auto"/>
            <w:left w:val="none" w:sz="0" w:space="0" w:color="auto"/>
            <w:bottom w:val="none" w:sz="0" w:space="0" w:color="auto"/>
            <w:right w:val="none" w:sz="0" w:space="0" w:color="auto"/>
          </w:divBdr>
        </w:div>
        <w:div w:id="1416709149">
          <w:marLeft w:val="640"/>
          <w:marRight w:val="0"/>
          <w:marTop w:val="0"/>
          <w:marBottom w:val="0"/>
          <w:divBdr>
            <w:top w:val="none" w:sz="0" w:space="0" w:color="auto"/>
            <w:left w:val="none" w:sz="0" w:space="0" w:color="auto"/>
            <w:bottom w:val="none" w:sz="0" w:space="0" w:color="auto"/>
            <w:right w:val="none" w:sz="0" w:space="0" w:color="auto"/>
          </w:divBdr>
        </w:div>
        <w:div w:id="465123511">
          <w:marLeft w:val="640"/>
          <w:marRight w:val="0"/>
          <w:marTop w:val="0"/>
          <w:marBottom w:val="0"/>
          <w:divBdr>
            <w:top w:val="none" w:sz="0" w:space="0" w:color="auto"/>
            <w:left w:val="none" w:sz="0" w:space="0" w:color="auto"/>
            <w:bottom w:val="none" w:sz="0" w:space="0" w:color="auto"/>
            <w:right w:val="none" w:sz="0" w:space="0" w:color="auto"/>
          </w:divBdr>
        </w:div>
        <w:div w:id="1519199664">
          <w:marLeft w:val="640"/>
          <w:marRight w:val="0"/>
          <w:marTop w:val="0"/>
          <w:marBottom w:val="0"/>
          <w:divBdr>
            <w:top w:val="none" w:sz="0" w:space="0" w:color="auto"/>
            <w:left w:val="none" w:sz="0" w:space="0" w:color="auto"/>
            <w:bottom w:val="none" w:sz="0" w:space="0" w:color="auto"/>
            <w:right w:val="none" w:sz="0" w:space="0" w:color="auto"/>
          </w:divBdr>
        </w:div>
        <w:div w:id="1740128903">
          <w:marLeft w:val="640"/>
          <w:marRight w:val="0"/>
          <w:marTop w:val="0"/>
          <w:marBottom w:val="0"/>
          <w:divBdr>
            <w:top w:val="none" w:sz="0" w:space="0" w:color="auto"/>
            <w:left w:val="none" w:sz="0" w:space="0" w:color="auto"/>
            <w:bottom w:val="none" w:sz="0" w:space="0" w:color="auto"/>
            <w:right w:val="none" w:sz="0" w:space="0" w:color="auto"/>
          </w:divBdr>
        </w:div>
        <w:div w:id="1425876260">
          <w:marLeft w:val="640"/>
          <w:marRight w:val="0"/>
          <w:marTop w:val="0"/>
          <w:marBottom w:val="0"/>
          <w:divBdr>
            <w:top w:val="none" w:sz="0" w:space="0" w:color="auto"/>
            <w:left w:val="none" w:sz="0" w:space="0" w:color="auto"/>
            <w:bottom w:val="none" w:sz="0" w:space="0" w:color="auto"/>
            <w:right w:val="none" w:sz="0" w:space="0" w:color="auto"/>
          </w:divBdr>
        </w:div>
        <w:div w:id="1446119155">
          <w:marLeft w:val="640"/>
          <w:marRight w:val="0"/>
          <w:marTop w:val="0"/>
          <w:marBottom w:val="0"/>
          <w:divBdr>
            <w:top w:val="none" w:sz="0" w:space="0" w:color="auto"/>
            <w:left w:val="none" w:sz="0" w:space="0" w:color="auto"/>
            <w:bottom w:val="none" w:sz="0" w:space="0" w:color="auto"/>
            <w:right w:val="none" w:sz="0" w:space="0" w:color="auto"/>
          </w:divBdr>
        </w:div>
        <w:div w:id="589512185">
          <w:marLeft w:val="640"/>
          <w:marRight w:val="0"/>
          <w:marTop w:val="0"/>
          <w:marBottom w:val="0"/>
          <w:divBdr>
            <w:top w:val="none" w:sz="0" w:space="0" w:color="auto"/>
            <w:left w:val="none" w:sz="0" w:space="0" w:color="auto"/>
            <w:bottom w:val="none" w:sz="0" w:space="0" w:color="auto"/>
            <w:right w:val="none" w:sz="0" w:space="0" w:color="auto"/>
          </w:divBdr>
        </w:div>
        <w:div w:id="314770473">
          <w:marLeft w:val="640"/>
          <w:marRight w:val="0"/>
          <w:marTop w:val="0"/>
          <w:marBottom w:val="0"/>
          <w:divBdr>
            <w:top w:val="none" w:sz="0" w:space="0" w:color="auto"/>
            <w:left w:val="none" w:sz="0" w:space="0" w:color="auto"/>
            <w:bottom w:val="none" w:sz="0" w:space="0" w:color="auto"/>
            <w:right w:val="none" w:sz="0" w:space="0" w:color="auto"/>
          </w:divBdr>
        </w:div>
        <w:div w:id="412044113">
          <w:marLeft w:val="640"/>
          <w:marRight w:val="0"/>
          <w:marTop w:val="0"/>
          <w:marBottom w:val="0"/>
          <w:divBdr>
            <w:top w:val="none" w:sz="0" w:space="0" w:color="auto"/>
            <w:left w:val="none" w:sz="0" w:space="0" w:color="auto"/>
            <w:bottom w:val="none" w:sz="0" w:space="0" w:color="auto"/>
            <w:right w:val="none" w:sz="0" w:space="0" w:color="auto"/>
          </w:divBdr>
        </w:div>
        <w:div w:id="1929344124">
          <w:marLeft w:val="640"/>
          <w:marRight w:val="0"/>
          <w:marTop w:val="0"/>
          <w:marBottom w:val="0"/>
          <w:divBdr>
            <w:top w:val="none" w:sz="0" w:space="0" w:color="auto"/>
            <w:left w:val="none" w:sz="0" w:space="0" w:color="auto"/>
            <w:bottom w:val="none" w:sz="0" w:space="0" w:color="auto"/>
            <w:right w:val="none" w:sz="0" w:space="0" w:color="auto"/>
          </w:divBdr>
        </w:div>
        <w:div w:id="1589734632">
          <w:marLeft w:val="640"/>
          <w:marRight w:val="0"/>
          <w:marTop w:val="0"/>
          <w:marBottom w:val="0"/>
          <w:divBdr>
            <w:top w:val="none" w:sz="0" w:space="0" w:color="auto"/>
            <w:left w:val="none" w:sz="0" w:space="0" w:color="auto"/>
            <w:bottom w:val="none" w:sz="0" w:space="0" w:color="auto"/>
            <w:right w:val="none" w:sz="0" w:space="0" w:color="auto"/>
          </w:divBdr>
        </w:div>
        <w:div w:id="606621961">
          <w:marLeft w:val="640"/>
          <w:marRight w:val="0"/>
          <w:marTop w:val="0"/>
          <w:marBottom w:val="0"/>
          <w:divBdr>
            <w:top w:val="none" w:sz="0" w:space="0" w:color="auto"/>
            <w:left w:val="none" w:sz="0" w:space="0" w:color="auto"/>
            <w:bottom w:val="none" w:sz="0" w:space="0" w:color="auto"/>
            <w:right w:val="none" w:sz="0" w:space="0" w:color="auto"/>
          </w:divBdr>
        </w:div>
        <w:div w:id="1709913148">
          <w:marLeft w:val="640"/>
          <w:marRight w:val="0"/>
          <w:marTop w:val="0"/>
          <w:marBottom w:val="0"/>
          <w:divBdr>
            <w:top w:val="none" w:sz="0" w:space="0" w:color="auto"/>
            <w:left w:val="none" w:sz="0" w:space="0" w:color="auto"/>
            <w:bottom w:val="none" w:sz="0" w:space="0" w:color="auto"/>
            <w:right w:val="none" w:sz="0" w:space="0" w:color="auto"/>
          </w:divBdr>
        </w:div>
        <w:div w:id="1801917455">
          <w:marLeft w:val="640"/>
          <w:marRight w:val="0"/>
          <w:marTop w:val="0"/>
          <w:marBottom w:val="0"/>
          <w:divBdr>
            <w:top w:val="none" w:sz="0" w:space="0" w:color="auto"/>
            <w:left w:val="none" w:sz="0" w:space="0" w:color="auto"/>
            <w:bottom w:val="none" w:sz="0" w:space="0" w:color="auto"/>
            <w:right w:val="none" w:sz="0" w:space="0" w:color="auto"/>
          </w:divBdr>
        </w:div>
        <w:div w:id="104233654">
          <w:marLeft w:val="640"/>
          <w:marRight w:val="0"/>
          <w:marTop w:val="0"/>
          <w:marBottom w:val="0"/>
          <w:divBdr>
            <w:top w:val="none" w:sz="0" w:space="0" w:color="auto"/>
            <w:left w:val="none" w:sz="0" w:space="0" w:color="auto"/>
            <w:bottom w:val="none" w:sz="0" w:space="0" w:color="auto"/>
            <w:right w:val="none" w:sz="0" w:space="0" w:color="auto"/>
          </w:divBdr>
        </w:div>
        <w:div w:id="1296059403">
          <w:marLeft w:val="640"/>
          <w:marRight w:val="0"/>
          <w:marTop w:val="0"/>
          <w:marBottom w:val="0"/>
          <w:divBdr>
            <w:top w:val="none" w:sz="0" w:space="0" w:color="auto"/>
            <w:left w:val="none" w:sz="0" w:space="0" w:color="auto"/>
            <w:bottom w:val="none" w:sz="0" w:space="0" w:color="auto"/>
            <w:right w:val="none" w:sz="0" w:space="0" w:color="auto"/>
          </w:divBdr>
        </w:div>
        <w:div w:id="1830831747">
          <w:marLeft w:val="640"/>
          <w:marRight w:val="0"/>
          <w:marTop w:val="0"/>
          <w:marBottom w:val="0"/>
          <w:divBdr>
            <w:top w:val="none" w:sz="0" w:space="0" w:color="auto"/>
            <w:left w:val="none" w:sz="0" w:space="0" w:color="auto"/>
            <w:bottom w:val="none" w:sz="0" w:space="0" w:color="auto"/>
            <w:right w:val="none" w:sz="0" w:space="0" w:color="auto"/>
          </w:divBdr>
        </w:div>
        <w:div w:id="782387009">
          <w:marLeft w:val="640"/>
          <w:marRight w:val="0"/>
          <w:marTop w:val="0"/>
          <w:marBottom w:val="0"/>
          <w:divBdr>
            <w:top w:val="none" w:sz="0" w:space="0" w:color="auto"/>
            <w:left w:val="none" w:sz="0" w:space="0" w:color="auto"/>
            <w:bottom w:val="none" w:sz="0" w:space="0" w:color="auto"/>
            <w:right w:val="none" w:sz="0" w:space="0" w:color="auto"/>
          </w:divBdr>
        </w:div>
        <w:div w:id="608128469">
          <w:marLeft w:val="640"/>
          <w:marRight w:val="0"/>
          <w:marTop w:val="0"/>
          <w:marBottom w:val="0"/>
          <w:divBdr>
            <w:top w:val="none" w:sz="0" w:space="0" w:color="auto"/>
            <w:left w:val="none" w:sz="0" w:space="0" w:color="auto"/>
            <w:bottom w:val="none" w:sz="0" w:space="0" w:color="auto"/>
            <w:right w:val="none" w:sz="0" w:space="0" w:color="auto"/>
          </w:divBdr>
        </w:div>
        <w:div w:id="1896354125">
          <w:marLeft w:val="640"/>
          <w:marRight w:val="0"/>
          <w:marTop w:val="0"/>
          <w:marBottom w:val="0"/>
          <w:divBdr>
            <w:top w:val="none" w:sz="0" w:space="0" w:color="auto"/>
            <w:left w:val="none" w:sz="0" w:space="0" w:color="auto"/>
            <w:bottom w:val="none" w:sz="0" w:space="0" w:color="auto"/>
            <w:right w:val="none" w:sz="0" w:space="0" w:color="auto"/>
          </w:divBdr>
        </w:div>
        <w:div w:id="852720265">
          <w:marLeft w:val="640"/>
          <w:marRight w:val="0"/>
          <w:marTop w:val="0"/>
          <w:marBottom w:val="0"/>
          <w:divBdr>
            <w:top w:val="none" w:sz="0" w:space="0" w:color="auto"/>
            <w:left w:val="none" w:sz="0" w:space="0" w:color="auto"/>
            <w:bottom w:val="none" w:sz="0" w:space="0" w:color="auto"/>
            <w:right w:val="none" w:sz="0" w:space="0" w:color="auto"/>
          </w:divBdr>
        </w:div>
        <w:div w:id="205140329">
          <w:marLeft w:val="640"/>
          <w:marRight w:val="0"/>
          <w:marTop w:val="0"/>
          <w:marBottom w:val="0"/>
          <w:divBdr>
            <w:top w:val="none" w:sz="0" w:space="0" w:color="auto"/>
            <w:left w:val="none" w:sz="0" w:space="0" w:color="auto"/>
            <w:bottom w:val="none" w:sz="0" w:space="0" w:color="auto"/>
            <w:right w:val="none" w:sz="0" w:space="0" w:color="auto"/>
          </w:divBdr>
        </w:div>
        <w:div w:id="788276804">
          <w:marLeft w:val="640"/>
          <w:marRight w:val="0"/>
          <w:marTop w:val="0"/>
          <w:marBottom w:val="0"/>
          <w:divBdr>
            <w:top w:val="none" w:sz="0" w:space="0" w:color="auto"/>
            <w:left w:val="none" w:sz="0" w:space="0" w:color="auto"/>
            <w:bottom w:val="none" w:sz="0" w:space="0" w:color="auto"/>
            <w:right w:val="none" w:sz="0" w:space="0" w:color="auto"/>
          </w:divBdr>
        </w:div>
        <w:div w:id="428158848">
          <w:marLeft w:val="640"/>
          <w:marRight w:val="0"/>
          <w:marTop w:val="0"/>
          <w:marBottom w:val="0"/>
          <w:divBdr>
            <w:top w:val="none" w:sz="0" w:space="0" w:color="auto"/>
            <w:left w:val="none" w:sz="0" w:space="0" w:color="auto"/>
            <w:bottom w:val="none" w:sz="0" w:space="0" w:color="auto"/>
            <w:right w:val="none" w:sz="0" w:space="0" w:color="auto"/>
          </w:divBdr>
        </w:div>
        <w:div w:id="1248155624">
          <w:marLeft w:val="640"/>
          <w:marRight w:val="0"/>
          <w:marTop w:val="0"/>
          <w:marBottom w:val="0"/>
          <w:divBdr>
            <w:top w:val="none" w:sz="0" w:space="0" w:color="auto"/>
            <w:left w:val="none" w:sz="0" w:space="0" w:color="auto"/>
            <w:bottom w:val="none" w:sz="0" w:space="0" w:color="auto"/>
            <w:right w:val="none" w:sz="0" w:space="0" w:color="auto"/>
          </w:divBdr>
        </w:div>
        <w:div w:id="154075527">
          <w:marLeft w:val="640"/>
          <w:marRight w:val="0"/>
          <w:marTop w:val="0"/>
          <w:marBottom w:val="0"/>
          <w:divBdr>
            <w:top w:val="none" w:sz="0" w:space="0" w:color="auto"/>
            <w:left w:val="none" w:sz="0" w:space="0" w:color="auto"/>
            <w:bottom w:val="none" w:sz="0" w:space="0" w:color="auto"/>
            <w:right w:val="none" w:sz="0" w:space="0" w:color="auto"/>
          </w:divBdr>
        </w:div>
        <w:div w:id="854461877">
          <w:marLeft w:val="640"/>
          <w:marRight w:val="0"/>
          <w:marTop w:val="0"/>
          <w:marBottom w:val="0"/>
          <w:divBdr>
            <w:top w:val="none" w:sz="0" w:space="0" w:color="auto"/>
            <w:left w:val="none" w:sz="0" w:space="0" w:color="auto"/>
            <w:bottom w:val="none" w:sz="0" w:space="0" w:color="auto"/>
            <w:right w:val="none" w:sz="0" w:space="0" w:color="auto"/>
          </w:divBdr>
        </w:div>
        <w:div w:id="1377311180">
          <w:marLeft w:val="640"/>
          <w:marRight w:val="0"/>
          <w:marTop w:val="0"/>
          <w:marBottom w:val="0"/>
          <w:divBdr>
            <w:top w:val="none" w:sz="0" w:space="0" w:color="auto"/>
            <w:left w:val="none" w:sz="0" w:space="0" w:color="auto"/>
            <w:bottom w:val="none" w:sz="0" w:space="0" w:color="auto"/>
            <w:right w:val="none" w:sz="0" w:space="0" w:color="auto"/>
          </w:divBdr>
        </w:div>
        <w:div w:id="1192954931">
          <w:marLeft w:val="640"/>
          <w:marRight w:val="0"/>
          <w:marTop w:val="0"/>
          <w:marBottom w:val="0"/>
          <w:divBdr>
            <w:top w:val="none" w:sz="0" w:space="0" w:color="auto"/>
            <w:left w:val="none" w:sz="0" w:space="0" w:color="auto"/>
            <w:bottom w:val="none" w:sz="0" w:space="0" w:color="auto"/>
            <w:right w:val="none" w:sz="0" w:space="0" w:color="auto"/>
          </w:divBdr>
        </w:div>
        <w:div w:id="104080576">
          <w:marLeft w:val="640"/>
          <w:marRight w:val="0"/>
          <w:marTop w:val="0"/>
          <w:marBottom w:val="0"/>
          <w:divBdr>
            <w:top w:val="none" w:sz="0" w:space="0" w:color="auto"/>
            <w:left w:val="none" w:sz="0" w:space="0" w:color="auto"/>
            <w:bottom w:val="none" w:sz="0" w:space="0" w:color="auto"/>
            <w:right w:val="none" w:sz="0" w:space="0" w:color="auto"/>
          </w:divBdr>
        </w:div>
        <w:div w:id="1559314571">
          <w:marLeft w:val="640"/>
          <w:marRight w:val="0"/>
          <w:marTop w:val="0"/>
          <w:marBottom w:val="0"/>
          <w:divBdr>
            <w:top w:val="none" w:sz="0" w:space="0" w:color="auto"/>
            <w:left w:val="none" w:sz="0" w:space="0" w:color="auto"/>
            <w:bottom w:val="none" w:sz="0" w:space="0" w:color="auto"/>
            <w:right w:val="none" w:sz="0" w:space="0" w:color="auto"/>
          </w:divBdr>
        </w:div>
        <w:div w:id="1029449781">
          <w:marLeft w:val="640"/>
          <w:marRight w:val="0"/>
          <w:marTop w:val="0"/>
          <w:marBottom w:val="0"/>
          <w:divBdr>
            <w:top w:val="none" w:sz="0" w:space="0" w:color="auto"/>
            <w:left w:val="none" w:sz="0" w:space="0" w:color="auto"/>
            <w:bottom w:val="none" w:sz="0" w:space="0" w:color="auto"/>
            <w:right w:val="none" w:sz="0" w:space="0" w:color="auto"/>
          </w:divBdr>
        </w:div>
        <w:div w:id="125440996">
          <w:marLeft w:val="640"/>
          <w:marRight w:val="0"/>
          <w:marTop w:val="0"/>
          <w:marBottom w:val="0"/>
          <w:divBdr>
            <w:top w:val="none" w:sz="0" w:space="0" w:color="auto"/>
            <w:left w:val="none" w:sz="0" w:space="0" w:color="auto"/>
            <w:bottom w:val="none" w:sz="0" w:space="0" w:color="auto"/>
            <w:right w:val="none" w:sz="0" w:space="0" w:color="auto"/>
          </w:divBdr>
        </w:div>
        <w:div w:id="249974781">
          <w:marLeft w:val="640"/>
          <w:marRight w:val="0"/>
          <w:marTop w:val="0"/>
          <w:marBottom w:val="0"/>
          <w:divBdr>
            <w:top w:val="none" w:sz="0" w:space="0" w:color="auto"/>
            <w:left w:val="none" w:sz="0" w:space="0" w:color="auto"/>
            <w:bottom w:val="none" w:sz="0" w:space="0" w:color="auto"/>
            <w:right w:val="none" w:sz="0" w:space="0" w:color="auto"/>
          </w:divBdr>
        </w:div>
        <w:div w:id="765150501">
          <w:marLeft w:val="640"/>
          <w:marRight w:val="0"/>
          <w:marTop w:val="0"/>
          <w:marBottom w:val="0"/>
          <w:divBdr>
            <w:top w:val="none" w:sz="0" w:space="0" w:color="auto"/>
            <w:left w:val="none" w:sz="0" w:space="0" w:color="auto"/>
            <w:bottom w:val="none" w:sz="0" w:space="0" w:color="auto"/>
            <w:right w:val="none" w:sz="0" w:space="0" w:color="auto"/>
          </w:divBdr>
        </w:div>
        <w:div w:id="819229649">
          <w:marLeft w:val="640"/>
          <w:marRight w:val="0"/>
          <w:marTop w:val="0"/>
          <w:marBottom w:val="0"/>
          <w:divBdr>
            <w:top w:val="none" w:sz="0" w:space="0" w:color="auto"/>
            <w:left w:val="none" w:sz="0" w:space="0" w:color="auto"/>
            <w:bottom w:val="none" w:sz="0" w:space="0" w:color="auto"/>
            <w:right w:val="none" w:sz="0" w:space="0" w:color="auto"/>
          </w:divBdr>
        </w:div>
        <w:div w:id="825320316">
          <w:marLeft w:val="640"/>
          <w:marRight w:val="0"/>
          <w:marTop w:val="0"/>
          <w:marBottom w:val="0"/>
          <w:divBdr>
            <w:top w:val="none" w:sz="0" w:space="0" w:color="auto"/>
            <w:left w:val="none" w:sz="0" w:space="0" w:color="auto"/>
            <w:bottom w:val="none" w:sz="0" w:space="0" w:color="auto"/>
            <w:right w:val="none" w:sz="0" w:space="0" w:color="auto"/>
          </w:divBdr>
        </w:div>
        <w:div w:id="1151405184">
          <w:marLeft w:val="640"/>
          <w:marRight w:val="0"/>
          <w:marTop w:val="0"/>
          <w:marBottom w:val="0"/>
          <w:divBdr>
            <w:top w:val="none" w:sz="0" w:space="0" w:color="auto"/>
            <w:left w:val="none" w:sz="0" w:space="0" w:color="auto"/>
            <w:bottom w:val="none" w:sz="0" w:space="0" w:color="auto"/>
            <w:right w:val="none" w:sz="0" w:space="0" w:color="auto"/>
          </w:divBdr>
        </w:div>
        <w:div w:id="250510378">
          <w:marLeft w:val="640"/>
          <w:marRight w:val="0"/>
          <w:marTop w:val="0"/>
          <w:marBottom w:val="0"/>
          <w:divBdr>
            <w:top w:val="none" w:sz="0" w:space="0" w:color="auto"/>
            <w:left w:val="none" w:sz="0" w:space="0" w:color="auto"/>
            <w:bottom w:val="none" w:sz="0" w:space="0" w:color="auto"/>
            <w:right w:val="none" w:sz="0" w:space="0" w:color="auto"/>
          </w:divBdr>
        </w:div>
        <w:div w:id="257905315">
          <w:marLeft w:val="640"/>
          <w:marRight w:val="0"/>
          <w:marTop w:val="0"/>
          <w:marBottom w:val="0"/>
          <w:divBdr>
            <w:top w:val="none" w:sz="0" w:space="0" w:color="auto"/>
            <w:left w:val="none" w:sz="0" w:space="0" w:color="auto"/>
            <w:bottom w:val="none" w:sz="0" w:space="0" w:color="auto"/>
            <w:right w:val="none" w:sz="0" w:space="0" w:color="auto"/>
          </w:divBdr>
        </w:div>
        <w:div w:id="1360857136">
          <w:marLeft w:val="640"/>
          <w:marRight w:val="0"/>
          <w:marTop w:val="0"/>
          <w:marBottom w:val="0"/>
          <w:divBdr>
            <w:top w:val="none" w:sz="0" w:space="0" w:color="auto"/>
            <w:left w:val="none" w:sz="0" w:space="0" w:color="auto"/>
            <w:bottom w:val="none" w:sz="0" w:space="0" w:color="auto"/>
            <w:right w:val="none" w:sz="0" w:space="0" w:color="auto"/>
          </w:divBdr>
        </w:div>
        <w:div w:id="639116068">
          <w:marLeft w:val="640"/>
          <w:marRight w:val="0"/>
          <w:marTop w:val="0"/>
          <w:marBottom w:val="0"/>
          <w:divBdr>
            <w:top w:val="none" w:sz="0" w:space="0" w:color="auto"/>
            <w:left w:val="none" w:sz="0" w:space="0" w:color="auto"/>
            <w:bottom w:val="none" w:sz="0" w:space="0" w:color="auto"/>
            <w:right w:val="none" w:sz="0" w:space="0" w:color="auto"/>
          </w:divBdr>
        </w:div>
        <w:div w:id="782774416">
          <w:marLeft w:val="640"/>
          <w:marRight w:val="0"/>
          <w:marTop w:val="0"/>
          <w:marBottom w:val="0"/>
          <w:divBdr>
            <w:top w:val="none" w:sz="0" w:space="0" w:color="auto"/>
            <w:left w:val="none" w:sz="0" w:space="0" w:color="auto"/>
            <w:bottom w:val="none" w:sz="0" w:space="0" w:color="auto"/>
            <w:right w:val="none" w:sz="0" w:space="0" w:color="auto"/>
          </w:divBdr>
        </w:div>
        <w:div w:id="623075446">
          <w:marLeft w:val="640"/>
          <w:marRight w:val="0"/>
          <w:marTop w:val="0"/>
          <w:marBottom w:val="0"/>
          <w:divBdr>
            <w:top w:val="none" w:sz="0" w:space="0" w:color="auto"/>
            <w:left w:val="none" w:sz="0" w:space="0" w:color="auto"/>
            <w:bottom w:val="none" w:sz="0" w:space="0" w:color="auto"/>
            <w:right w:val="none" w:sz="0" w:space="0" w:color="auto"/>
          </w:divBdr>
        </w:div>
        <w:div w:id="1019039813">
          <w:marLeft w:val="640"/>
          <w:marRight w:val="0"/>
          <w:marTop w:val="0"/>
          <w:marBottom w:val="0"/>
          <w:divBdr>
            <w:top w:val="none" w:sz="0" w:space="0" w:color="auto"/>
            <w:left w:val="none" w:sz="0" w:space="0" w:color="auto"/>
            <w:bottom w:val="none" w:sz="0" w:space="0" w:color="auto"/>
            <w:right w:val="none" w:sz="0" w:space="0" w:color="auto"/>
          </w:divBdr>
        </w:div>
        <w:div w:id="278420486">
          <w:marLeft w:val="640"/>
          <w:marRight w:val="0"/>
          <w:marTop w:val="0"/>
          <w:marBottom w:val="0"/>
          <w:divBdr>
            <w:top w:val="none" w:sz="0" w:space="0" w:color="auto"/>
            <w:left w:val="none" w:sz="0" w:space="0" w:color="auto"/>
            <w:bottom w:val="none" w:sz="0" w:space="0" w:color="auto"/>
            <w:right w:val="none" w:sz="0" w:space="0" w:color="auto"/>
          </w:divBdr>
        </w:div>
        <w:div w:id="52319727">
          <w:marLeft w:val="640"/>
          <w:marRight w:val="0"/>
          <w:marTop w:val="0"/>
          <w:marBottom w:val="0"/>
          <w:divBdr>
            <w:top w:val="none" w:sz="0" w:space="0" w:color="auto"/>
            <w:left w:val="none" w:sz="0" w:space="0" w:color="auto"/>
            <w:bottom w:val="none" w:sz="0" w:space="0" w:color="auto"/>
            <w:right w:val="none" w:sz="0" w:space="0" w:color="auto"/>
          </w:divBdr>
        </w:div>
        <w:div w:id="1496997340">
          <w:marLeft w:val="640"/>
          <w:marRight w:val="0"/>
          <w:marTop w:val="0"/>
          <w:marBottom w:val="0"/>
          <w:divBdr>
            <w:top w:val="none" w:sz="0" w:space="0" w:color="auto"/>
            <w:left w:val="none" w:sz="0" w:space="0" w:color="auto"/>
            <w:bottom w:val="none" w:sz="0" w:space="0" w:color="auto"/>
            <w:right w:val="none" w:sz="0" w:space="0" w:color="auto"/>
          </w:divBdr>
        </w:div>
        <w:div w:id="1702512278">
          <w:marLeft w:val="640"/>
          <w:marRight w:val="0"/>
          <w:marTop w:val="0"/>
          <w:marBottom w:val="0"/>
          <w:divBdr>
            <w:top w:val="none" w:sz="0" w:space="0" w:color="auto"/>
            <w:left w:val="none" w:sz="0" w:space="0" w:color="auto"/>
            <w:bottom w:val="none" w:sz="0" w:space="0" w:color="auto"/>
            <w:right w:val="none" w:sz="0" w:space="0" w:color="auto"/>
          </w:divBdr>
        </w:div>
        <w:div w:id="2050495499">
          <w:marLeft w:val="640"/>
          <w:marRight w:val="0"/>
          <w:marTop w:val="0"/>
          <w:marBottom w:val="0"/>
          <w:divBdr>
            <w:top w:val="none" w:sz="0" w:space="0" w:color="auto"/>
            <w:left w:val="none" w:sz="0" w:space="0" w:color="auto"/>
            <w:bottom w:val="none" w:sz="0" w:space="0" w:color="auto"/>
            <w:right w:val="none" w:sz="0" w:space="0" w:color="auto"/>
          </w:divBdr>
        </w:div>
        <w:div w:id="126555436">
          <w:marLeft w:val="640"/>
          <w:marRight w:val="0"/>
          <w:marTop w:val="0"/>
          <w:marBottom w:val="0"/>
          <w:divBdr>
            <w:top w:val="none" w:sz="0" w:space="0" w:color="auto"/>
            <w:left w:val="none" w:sz="0" w:space="0" w:color="auto"/>
            <w:bottom w:val="none" w:sz="0" w:space="0" w:color="auto"/>
            <w:right w:val="none" w:sz="0" w:space="0" w:color="auto"/>
          </w:divBdr>
        </w:div>
        <w:div w:id="1090658306">
          <w:marLeft w:val="640"/>
          <w:marRight w:val="0"/>
          <w:marTop w:val="0"/>
          <w:marBottom w:val="0"/>
          <w:divBdr>
            <w:top w:val="none" w:sz="0" w:space="0" w:color="auto"/>
            <w:left w:val="none" w:sz="0" w:space="0" w:color="auto"/>
            <w:bottom w:val="none" w:sz="0" w:space="0" w:color="auto"/>
            <w:right w:val="none" w:sz="0" w:space="0" w:color="auto"/>
          </w:divBdr>
        </w:div>
        <w:div w:id="1931036590">
          <w:marLeft w:val="640"/>
          <w:marRight w:val="0"/>
          <w:marTop w:val="0"/>
          <w:marBottom w:val="0"/>
          <w:divBdr>
            <w:top w:val="none" w:sz="0" w:space="0" w:color="auto"/>
            <w:left w:val="none" w:sz="0" w:space="0" w:color="auto"/>
            <w:bottom w:val="none" w:sz="0" w:space="0" w:color="auto"/>
            <w:right w:val="none" w:sz="0" w:space="0" w:color="auto"/>
          </w:divBdr>
        </w:div>
        <w:div w:id="1904288245">
          <w:marLeft w:val="640"/>
          <w:marRight w:val="0"/>
          <w:marTop w:val="0"/>
          <w:marBottom w:val="0"/>
          <w:divBdr>
            <w:top w:val="none" w:sz="0" w:space="0" w:color="auto"/>
            <w:left w:val="none" w:sz="0" w:space="0" w:color="auto"/>
            <w:bottom w:val="none" w:sz="0" w:space="0" w:color="auto"/>
            <w:right w:val="none" w:sz="0" w:space="0" w:color="auto"/>
          </w:divBdr>
        </w:div>
        <w:div w:id="1180196869">
          <w:marLeft w:val="640"/>
          <w:marRight w:val="0"/>
          <w:marTop w:val="0"/>
          <w:marBottom w:val="0"/>
          <w:divBdr>
            <w:top w:val="none" w:sz="0" w:space="0" w:color="auto"/>
            <w:left w:val="none" w:sz="0" w:space="0" w:color="auto"/>
            <w:bottom w:val="none" w:sz="0" w:space="0" w:color="auto"/>
            <w:right w:val="none" w:sz="0" w:space="0" w:color="auto"/>
          </w:divBdr>
        </w:div>
        <w:div w:id="1198542533">
          <w:marLeft w:val="640"/>
          <w:marRight w:val="0"/>
          <w:marTop w:val="0"/>
          <w:marBottom w:val="0"/>
          <w:divBdr>
            <w:top w:val="none" w:sz="0" w:space="0" w:color="auto"/>
            <w:left w:val="none" w:sz="0" w:space="0" w:color="auto"/>
            <w:bottom w:val="none" w:sz="0" w:space="0" w:color="auto"/>
            <w:right w:val="none" w:sz="0" w:space="0" w:color="auto"/>
          </w:divBdr>
        </w:div>
        <w:div w:id="2098667036">
          <w:marLeft w:val="640"/>
          <w:marRight w:val="0"/>
          <w:marTop w:val="0"/>
          <w:marBottom w:val="0"/>
          <w:divBdr>
            <w:top w:val="none" w:sz="0" w:space="0" w:color="auto"/>
            <w:left w:val="none" w:sz="0" w:space="0" w:color="auto"/>
            <w:bottom w:val="none" w:sz="0" w:space="0" w:color="auto"/>
            <w:right w:val="none" w:sz="0" w:space="0" w:color="auto"/>
          </w:divBdr>
        </w:div>
        <w:div w:id="764376139">
          <w:marLeft w:val="640"/>
          <w:marRight w:val="0"/>
          <w:marTop w:val="0"/>
          <w:marBottom w:val="0"/>
          <w:divBdr>
            <w:top w:val="none" w:sz="0" w:space="0" w:color="auto"/>
            <w:left w:val="none" w:sz="0" w:space="0" w:color="auto"/>
            <w:bottom w:val="none" w:sz="0" w:space="0" w:color="auto"/>
            <w:right w:val="none" w:sz="0" w:space="0" w:color="auto"/>
          </w:divBdr>
        </w:div>
        <w:div w:id="2074355638">
          <w:marLeft w:val="640"/>
          <w:marRight w:val="0"/>
          <w:marTop w:val="0"/>
          <w:marBottom w:val="0"/>
          <w:divBdr>
            <w:top w:val="none" w:sz="0" w:space="0" w:color="auto"/>
            <w:left w:val="none" w:sz="0" w:space="0" w:color="auto"/>
            <w:bottom w:val="none" w:sz="0" w:space="0" w:color="auto"/>
            <w:right w:val="none" w:sz="0" w:space="0" w:color="auto"/>
          </w:divBdr>
        </w:div>
        <w:div w:id="2028098431">
          <w:marLeft w:val="640"/>
          <w:marRight w:val="0"/>
          <w:marTop w:val="0"/>
          <w:marBottom w:val="0"/>
          <w:divBdr>
            <w:top w:val="none" w:sz="0" w:space="0" w:color="auto"/>
            <w:left w:val="none" w:sz="0" w:space="0" w:color="auto"/>
            <w:bottom w:val="none" w:sz="0" w:space="0" w:color="auto"/>
            <w:right w:val="none" w:sz="0" w:space="0" w:color="auto"/>
          </w:divBdr>
        </w:div>
        <w:div w:id="1319843541">
          <w:marLeft w:val="640"/>
          <w:marRight w:val="0"/>
          <w:marTop w:val="0"/>
          <w:marBottom w:val="0"/>
          <w:divBdr>
            <w:top w:val="none" w:sz="0" w:space="0" w:color="auto"/>
            <w:left w:val="none" w:sz="0" w:space="0" w:color="auto"/>
            <w:bottom w:val="none" w:sz="0" w:space="0" w:color="auto"/>
            <w:right w:val="none" w:sz="0" w:space="0" w:color="auto"/>
          </w:divBdr>
        </w:div>
        <w:div w:id="741098713">
          <w:marLeft w:val="640"/>
          <w:marRight w:val="0"/>
          <w:marTop w:val="0"/>
          <w:marBottom w:val="0"/>
          <w:divBdr>
            <w:top w:val="none" w:sz="0" w:space="0" w:color="auto"/>
            <w:left w:val="none" w:sz="0" w:space="0" w:color="auto"/>
            <w:bottom w:val="none" w:sz="0" w:space="0" w:color="auto"/>
            <w:right w:val="none" w:sz="0" w:space="0" w:color="auto"/>
          </w:divBdr>
        </w:div>
        <w:div w:id="1702511584">
          <w:marLeft w:val="640"/>
          <w:marRight w:val="0"/>
          <w:marTop w:val="0"/>
          <w:marBottom w:val="0"/>
          <w:divBdr>
            <w:top w:val="none" w:sz="0" w:space="0" w:color="auto"/>
            <w:left w:val="none" w:sz="0" w:space="0" w:color="auto"/>
            <w:bottom w:val="none" w:sz="0" w:space="0" w:color="auto"/>
            <w:right w:val="none" w:sz="0" w:space="0" w:color="auto"/>
          </w:divBdr>
        </w:div>
        <w:div w:id="117113590">
          <w:marLeft w:val="640"/>
          <w:marRight w:val="0"/>
          <w:marTop w:val="0"/>
          <w:marBottom w:val="0"/>
          <w:divBdr>
            <w:top w:val="none" w:sz="0" w:space="0" w:color="auto"/>
            <w:left w:val="none" w:sz="0" w:space="0" w:color="auto"/>
            <w:bottom w:val="none" w:sz="0" w:space="0" w:color="auto"/>
            <w:right w:val="none" w:sz="0" w:space="0" w:color="auto"/>
          </w:divBdr>
        </w:div>
        <w:div w:id="790975238">
          <w:marLeft w:val="640"/>
          <w:marRight w:val="0"/>
          <w:marTop w:val="0"/>
          <w:marBottom w:val="0"/>
          <w:divBdr>
            <w:top w:val="none" w:sz="0" w:space="0" w:color="auto"/>
            <w:left w:val="none" w:sz="0" w:space="0" w:color="auto"/>
            <w:bottom w:val="none" w:sz="0" w:space="0" w:color="auto"/>
            <w:right w:val="none" w:sz="0" w:space="0" w:color="auto"/>
          </w:divBdr>
        </w:div>
        <w:div w:id="577323973">
          <w:marLeft w:val="640"/>
          <w:marRight w:val="0"/>
          <w:marTop w:val="0"/>
          <w:marBottom w:val="0"/>
          <w:divBdr>
            <w:top w:val="none" w:sz="0" w:space="0" w:color="auto"/>
            <w:left w:val="none" w:sz="0" w:space="0" w:color="auto"/>
            <w:bottom w:val="none" w:sz="0" w:space="0" w:color="auto"/>
            <w:right w:val="none" w:sz="0" w:space="0" w:color="auto"/>
          </w:divBdr>
        </w:div>
        <w:div w:id="1932928980">
          <w:marLeft w:val="640"/>
          <w:marRight w:val="0"/>
          <w:marTop w:val="0"/>
          <w:marBottom w:val="0"/>
          <w:divBdr>
            <w:top w:val="none" w:sz="0" w:space="0" w:color="auto"/>
            <w:left w:val="none" w:sz="0" w:space="0" w:color="auto"/>
            <w:bottom w:val="none" w:sz="0" w:space="0" w:color="auto"/>
            <w:right w:val="none" w:sz="0" w:space="0" w:color="auto"/>
          </w:divBdr>
        </w:div>
        <w:div w:id="2065252986">
          <w:marLeft w:val="640"/>
          <w:marRight w:val="0"/>
          <w:marTop w:val="0"/>
          <w:marBottom w:val="0"/>
          <w:divBdr>
            <w:top w:val="none" w:sz="0" w:space="0" w:color="auto"/>
            <w:left w:val="none" w:sz="0" w:space="0" w:color="auto"/>
            <w:bottom w:val="none" w:sz="0" w:space="0" w:color="auto"/>
            <w:right w:val="none" w:sz="0" w:space="0" w:color="auto"/>
          </w:divBdr>
        </w:div>
        <w:div w:id="1342391204">
          <w:marLeft w:val="640"/>
          <w:marRight w:val="0"/>
          <w:marTop w:val="0"/>
          <w:marBottom w:val="0"/>
          <w:divBdr>
            <w:top w:val="none" w:sz="0" w:space="0" w:color="auto"/>
            <w:left w:val="none" w:sz="0" w:space="0" w:color="auto"/>
            <w:bottom w:val="none" w:sz="0" w:space="0" w:color="auto"/>
            <w:right w:val="none" w:sz="0" w:space="0" w:color="auto"/>
          </w:divBdr>
        </w:div>
        <w:div w:id="306592264">
          <w:marLeft w:val="640"/>
          <w:marRight w:val="0"/>
          <w:marTop w:val="0"/>
          <w:marBottom w:val="0"/>
          <w:divBdr>
            <w:top w:val="none" w:sz="0" w:space="0" w:color="auto"/>
            <w:left w:val="none" w:sz="0" w:space="0" w:color="auto"/>
            <w:bottom w:val="none" w:sz="0" w:space="0" w:color="auto"/>
            <w:right w:val="none" w:sz="0" w:space="0" w:color="auto"/>
          </w:divBdr>
        </w:div>
        <w:div w:id="1453130224">
          <w:marLeft w:val="640"/>
          <w:marRight w:val="0"/>
          <w:marTop w:val="0"/>
          <w:marBottom w:val="0"/>
          <w:divBdr>
            <w:top w:val="none" w:sz="0" w:space="0" w:color="auto"/>
            <w:left w:val="none" w:sz="0" w:space="0" w:color="auto"/>
            <w:bottom w:val="none" w:sz="0" w:space="0" w:color="auto"/>
            <w:right w:val="none" w:sz="0" w:space="0" w:color="auto"/>
          </w:divBdr>
        </w:div>
        <w:div w:id="1654291468">
          <w:marLeft w:val="640"/>
          <w:marRight w:val="0"/>
          <w:marTop w:val="0"/>
          <w:marBottom w:val="0"/>
          <w:divBdr>
            <w:top w:val="none" w:sz="0" w:space="0" w:color="auto"/>
            <w:left w:val="none" w:sz="0" w:space="0" w:color="auto"/>
            <w:bottom w:val="none" w:sz="0" w:space="0" w:color="auto"/>
            <w:right w:val="none" w:sz="0" w:space="0" w:color="auto"/>
          </w:divBdr>
        </w:div>
        <w:div w:id="214051897">
          <w:marLeft w:val="640"/>
          <w:marRight w:val="0"/>
          <w:marTop w:val="0"/>
          <w:marBottom w:val="0"/>
          <w:divBdr>
            <w:top w:val="none" w:sz="0" w:space="0" w:color="auto"/>
            <w:left w:val="none" w:sz="0" w:space="0" w:color="auto"/>
            <w:bottom w:val="none" w:sz="0" w:space="0" w:color="auto"/>
            <w:right w:val="none" w:sz="0" w:space="0" w:color="auto"/>
          </w:divBdr>
        </w:div>
        <w:div w:id="691109311">
          <w:marLeft w:val="640"/>
          <w:marRight w:val="0"/>
          <w:marTop w:val="0"/>
          <w:marBottom w:val="0"/>
          <w:divBdr>
            <w:top w:val="none" w:sz="0" w:space="0" w:color="auto"/>
            <w:left w:val="none" w:sz="0" w:space="0" w:color="auto"/>
            <w:bottom w:val="none" w:sz="0" w:space="0" w:color="auto"/>
            <w:right w:val="none" w:sz="0" w:space="0" w:color="auto"/>
          </w:divBdr>
        </w:div>
        <w:div w:id="1214806079">
          <w:marLeft w:val="640"/>
          <w:marRight w:val="0"/>
          <w:marTop w:val="0"/>
          <w:marBottom w:val="0"/>
          <w:divBdr>
            <w:top w:val="none" w:sz="0" w:space="0" w:color="auto"/>
            <w:left w:val="none" w:sz="0" w:space="0" w:color="auto"/>
            <w:bottom w:val="none" w:sz="0" w:space="0" w:color="auto"/>
            <w:right w:val="none" w:sz="0" w:space="0" w:color="auto"/>
          </w:divBdr>
        </w:div>
        <w:div w:id="1088623496">
          <w:marLeft w:val="640"/>
          <w:marRight w:val="0"/>
          <w:marTop w:val="0"/>
          <w:marBottom w:val="0"/>
          <w:divBdr>
            <w:top w:val="none" w:sz="0" w:space="0" w:color="auto"/>
            <w:left w:val="none" w:sz="0" w:space="0" w:color="auto"/>
            <w:bottom w:val="none" w:sz="0" w:space="0" w:color="auto"/>
            <w:right w:val="none" w:sz="0" w:space="0" w:color="auto"/>
          </w:divBdr>
        </w:div>
        <w:div w:id="1698772701">
          <w:marLeft w:val="640"/>
          <w:marRight w:val="0"/>
          <w:marTop w:val="0"/>
          <w:marBottom w:val="0"/>
          <w:divBdr>
            <w:top w:val="none" w:sz="0" w:space="0" w:color="auto"/>
            <w:left w:val="none" w:sz="0" w:space="0" w:color="auto"/>
            <w:bottom w:val="none" w:sz="0" w:space="0" w:color="auto"/>
            <w:right w:val="none" w:sz="0" w:space="0" w:color="auto"/>
          </w:divBdr>
        </w:div>
        <w:div w:id="1623806344">
          <w:marLeft w:val="640"/>
          <w:marRight w:val="0"/>
          <w:marTop w:val="0"/>
          <w:marBottom w:val="0"/>
          <w:divBdr>
            <w:top w:val="none" w:sz="0" w:space="0" w:color="auto"/>
            <w:left w:val="none" w:sz="0" w:space="0" w:color="auto"/>
            <w:bottom w:val="none" w:sz="0" w:space="0" w:color="auto"/>
            <w:right w:val="none" w:sz="0" w:space="0" w:color="auto"/>
          </w:divBdr>
        </w:div>
        <w:div w:id="1968664169">
          <w:marLeft w:val="640"/>
          <w:marRight w:val="0"/>
          <w:marTop w:val="0"/>
          <w:marBottom w:val="0"/>
          <w:divBdr>
            <w:top w:val="none" w:sz="0" w:space="0" w:color="auto"/>
            <w:left w:val="none" w:sz="0" w:space="0" w:color="auto"/>
            <w:bottom w:val="none" w:sz="0" w:space="0" w:color="auto"/>
            <w:right w:val="none" w:sz="0" w:space="0" w:color="auto"/>
          </w:divBdr>
        </w:div>
        <w:div w:id="1286620649">
          <w:marLeft w:val="640"/>
          <w:marRight w:val="0"/>
          <w:marTop w:val="0"/>
          <w:marBottom w:val="0"/>
          <w:divBdr>
            <w:top w:val="none" w:sz="0" w:space="0" w:color="auto"/>
            <w:left w:val="none" w:sz="0" w:space="0" w:color="auto"/>
            <w:bottom w:val="none" w:sz="0" w:space="0" w:color="auto"/>
            <w:right w:val="none" w:sz="0" w:space="0" w:color="auto"/>
          </w:divBdr>
        </w:div>
        <w:div w:id="143593816">
          <w:marLeft w:val="640"/>
          <w:marRight w:val="0"/>
          <w:marTop w:val="0"/>
          <w:marBottom w:val="0"/>
          <w:divBdr>
            <w:top w:val="none" w:sz="0" w:space="0" w:color="auto"/>
            <w:left w:val="none" w:sz="0" w:space="0" w:color="auto"/>
            <w:bottom w:val="none" w:sz="0" w:space="0" w:color="auto"/>
            <w:right w:val="none" w:sz="0" w:space="0" w:color="auto"/>
          </w:divBdr>
        </w:div>
        <w:div w:id="1633710146">
          <w:marLeft w:val="640"/>
          <w:marRight w:val="0"/>
          <w:marTop w:val="0"/>
          <w:marBottom w:val="0"/>
          <w:divBdr>
            <w:top w:val="none" w:sz="0" w:space="0" w:color="auto"/>
            <w:left w:val="none" w:sz="0" w:space="0" w:color="auto"/>
            <w:bottom w:val="none" w:sz="0" w:space="0" w:color="auto"/>
            <w:right w:val="none" w:sz="0" w:space="0" w:color="auto"/>
          </w:divBdr>
        </w:div>
        <w:div w:id="1067798285">
          <w:marLeft w:val="640"/>
          <w:marRight w:val="0"/>
          <w:marTop w:val="0"/>
          <w:marBottom w:val="0"/>
          <w:divBdr>
            <w:top w:val="none" w:sz="0" w:space="0" w:color="auto"/>
            <w:left w:val="none" w:sz="0" w:space="0" w:color="auto"/>
            <w:bottom w:val="none" w:sz="0" w:space="0" w:color="auto"/>
            <w:right w:val="none" w:sz="0" w:space="0" w:color="auto"/>
          </w:divBdr>
        </w:div>
        <w:div w:id="1451128738">
          <w:marLeft w:val="640"/>
          <w:marRight w:val="0"/>
          <w:marTop w:val="0"/>
          <w:marBottom w:val="0"/>
          <w:divBdr>
            <w:top w:val="none" w:sz="0" w:space="0" w:color="auto"/>
            <w:left w:val="none" w:sz="0" w:space="0" w:color="auto"/>
            <w:bottom w:val="none" w:sz="0" w:space="0" w:color="auto"/>
            <w:right w:val="none" w:sz="0" w:space="0" w:color="auto"/>
          </w:divBdr>
        </w:div>
        <w:div w:id="786117953">
          <w:marLeft w:val="640"/>
          <w:marRight w:val="0"/>
          <w:marTop w:val="0"/>
          <w:marBottom w:val="0"/>
          <w:divBdr>
            <w:top w:val="none" w:sz="0" w:space="0" w:color="auto"/>
            <w:left w:val="none" w:sz="0" w:space="0" w:color="auto"/>
            <w:bottom w:val="none" w:sz="0" w:space="0" w:color="auto"/>
            <w:right w:val="none" w:sz="0" w:space="0" w:color="auto"/>
          </w:divBdr>
        </w:div>
        <w:div w:id="414205298">
          <w:marLeft w:val="640"/>
          <w:marRight w:val="0"/>
          <w:marTop w:val="0"/>
          <w:marBottom w:val="0"/>
          <w:divBdr>
            <w:top w:val="none" w:sz="0" w:space="0" w:color="auto"/>
            <w:left w:val="none" w:sz="0" w:space="0" w:color="auto"/>
            <w:bottom w:val="none" w:sz="0" w:space="0" w:color="auto"/>
            <w:right w:val="none" w:sz="0" w:space="0" w:color="auto"/>
          </w:divBdr>
        </w:div>
        <w:div w:id="1037973148">
          <w:marLeft w:val="640"/>
          <w:marRight w:val="0"/>
          <w:marTop w:val="0"/>
          <w:marBottom w:val="0"/>
          <w:divBdr>
            <w:top w:val="none" w:sz="0" w:space="0" w:color="auto"/>
            <w:left w:val="none" w:sz="0" w:space="0" w:color="auto"/>
            <w:bottom w:val="none" w:sz="0" w:space="0" w:color="auto"/>
            <w:right w:val="none" w:sz="0" w:space="0" w:color="auto"/>
          </w:divBdr>
        </w:div>
        <w:div w:id="151021912">
          <w:marLeft w:val="640"/>
          <w:marRight w:val="0"/>
          <w:marTop w:val="0"/>
          <w:marBottom w:val="0"/>
          <w:divBdr>
            <w:top w:val="none" w:sz="0" w:space="0" w:color="auto"/>
            <w:left w:val="none" w:sz="0" w:space="0" w:color="auto"/>
            <w:bottom w:val="none" w:sz="0" w:space="0" w:color="auto"/>
            <w:right w:val="none" w:sz="0" w:space="0" w:color="auto"/>
          </w:divBdr>
        </w:div>
        <w:div w:id="2076078289">
          <w:marLeft w:val="640"/>
          <w:marRight w:val="0"/>
          <w:marTop w:val="0"/>
          <w:marBottom w:val="0"/>
          <w:divBdr>
            <w:top w:val="none" w:sz="0" w:space="0" w:color="auto"/>
            <w:left w:val="none" w:sz="0" w:space="0" w:color="auto"/>
            <w:bottom w:val="none" w:sz="0" w:space="0" w:color="auto"/>
            <w:right w:val="none" w:sz="0" w:space="0" w:color="auto"/>
          </w:divBdr>
        </w:div>
        <w:div w:id="948124113">
          <w:marLeft w:val="640"/>
          <w:marRight w:val="0"/>
          <w:marTop w:val="0"/>
          <w:marBottom w:val="0"/>
          <w:divBdr>
            <w:top w:val="none" w:sz="0" w:space="0" w:color="auto"/>
            <w:left w:val="none" w:sz="0" w:space="0" w:color="auto"/>
            <w:bottom w:val="none" w:sz="0" w:space="0" w:color="auto"/>
            <w:right w:val="none" w:sz="0" w:space="0" w:color="auto"/>
          </w:divBdr>
        </w:div>
        <w:div w:id="505438060">
          <w:marLeft w:val="640"/>
          <w:marRight w:val="0"/>
          <w:marTop w:val="0"/>
          <w:marBottom w:val="0"/>
          <w:divBdr>
            <w:top w:val="none" w:sz="0" w:space="0" w:color="auto"/>
            <w:left w:val="none" w:sz="0" w:space="0" w:color="auto"/>
            <w:bottom w:val="none" w:sz="0" w:space="0" w:color="auto"/>
            <w:right w:val="none" w:sz="0" w:space="0" w:color="auto"/>
          </w:divBdr>
        </w:div>
        <w:div w:id="1441948498">
          <w:marLeft w:val="640"/>
          <w:marRight w:val="0"/>
          <w:marTop w:val="0"/>
          <w:marBottom w:val="0"/>
          <w:divBdr>
            <w:top w:val="none" w:sz="0" w:space="0" w:color="auto"/>
            <w:left w:val="none" w:sz="0" w:space="0" w:color="auto"/>
            <w:bottom w:val="none" w:sz="0" w:space="0" w:color="auto"/>
            <w:right w:val="none" w:sz="0" w:space="0" w:color="auto"/>
          </w:divBdr>
        </w:div>
        <w:div w:id="1454252156">
          <w:marLeft w:val="640"/>
          <w:marRight w:val="0"/>
          <w:marTop w:val="0"/>
          <w:marBottom w:val="0"/>
          <w:divBdr>
            <w:top w:val="none" w:sz="0" w:space="0" w:color="auto"/>
            <w:left w:val="none" w:sz="0" w:space="0" w:color="auto"/>
            <w:bottom w:val="none" w:sz="0" w:space="0" w:color="auto"/>
            <w:right w:val="none" w:sz="0" w:space="0" w:color="auto"/>
          </w:divBdr>
        </w:div>
        <w:div w:id="975796482">
          <w:marLeft w:val="640"/>
          <w:marRight w:val="0"/>
          <w:marTop w:val="0"/>
          <w:marBottom w:val="0"/>
          <w:divBdr>
            <w:top w:val="none" w:sz="0" w:space="0" w:color="auto"/>
            <w:left w:val="none" w:sz="0" w:space="0" w:color="auto"/>
            <w:bottom w:val="none" w:sz="0" w:space="0" w:color="auto"/>
            <w:right w:val="none" w:sz="0" w:space="0" w:color="auto"/>
          </w:divBdr>
        </w:div>
        <w:div w:id="1200217">
          <w:marLeft w:val="640"/>
          <w:marRight w:val="0"/>
          <w:marTop w:val="0"/>
          <w:marBottom w:val="0"/>
          <w:divBdr>
            <w:top w:val="none" w:sz="0" w:space="0" w:color="auto"/>
            <w:left w:val="none" w:sz="0" w:space="0" w:color="auto"/>
            <w:bottom w:val="none" w:sz="0" w:space="0" w:color="auto"/>
            <w:right w:val="none" w:sz="0" w:space="0" w:color="auto"/>
          </w:divBdr>
        </w:div>
        <w:div w:id="2007660049">
          <w:marLeft w:val="640"/>
          <w:marRight w:val="0"/>
          <w:marTop w:val="0"/>
          <w:marBottom w:val="0"/>
          <w:divBdr>
            <w:top w:val="none" w:sz="0" w:space="0" w:color="auto"/>
            <w:left w:val="none" w:sz="0" w:space="0" w:color="auto"/>
            <w:bottom w:val="none" w:sz="0" w:space="0" w:color="auto"/>
            <w:right w:val="none" w:sz="0" w:space="0" w:color="auto"/>
          </w:divBdr>
        </w:div>
        <w:div w:id="310453449">
          <w:marLeft w:val="640"/>
          <w:marRight w:val="0"/>
          <w:marTop w:val="0"/>
          <w:marBottom w:val="0"/>
          <w:divBdr>
            <w:top w:val="none" w:sz="0" w:space="0" w:color="auto"/>
            <w:left w:val="none" w:sz="0" w:space="0" w:color="auto"/>
            <w:bottom w:val="none" w:sz="0" w:space="0" w:color="auto"/>
            <w:right w:val="none" w:sz="0" w:space="0" w:color="auto"/>
          </w:divBdr>
        </w:div>
        <w:div w:id="1326667682">
          <w:marLeft w:val="640"/>
          <w:marRight w:val="0"/>
          <w:marTop w:val="0"/>
          <w:marBottom w:val="0"/>
          <w:divBdr>
            <w:top w:val="none" w:sz="0" w:space="0" w:color="auto"/>
            <w:left w:val="none" w:sz="0" w:space="0" w:color="auto"/>
            <w:bottom w:val="none" w:sz="0" w:space="0" w:color="auto"/>
            <w:right w:val="none" w:sz="0" w:space="0" w:color="auto"/>
          </w:divBdr>
        </w:div>
        <w:div w:id="2074158753">
          <w:marLeft w:val="640"/>
          <w:marRight w:val="0"/>
          <w:marTop w:val="0"/>
          <w:marBottom w:val="0"/>
          <w:divBdr>
            <w:top w:val="none" w:sz="0" w:space="0" w:color="auto"/>
            <w:left w:val="none" w:sz="0" w:space="0" w:color="auto"/>
            <w:bottom w:val="none" w:sz="0" w:space="0" w:color="auto"/>
            <w:right w:val="none" w:sz="0" w:space="0" w:color="auto"/>
          </w:divBdr>
        </w:div>
        <w:div w:id="1959218491">
          <w:marLeft w:val="640"/>
          <w:marRight w:val="0"/>
          <w:marTop w:val="0"/>
          <w:marBottom w:val="0"/>
          <w:divBdr>
            <w:top w:val="none" w:sz="0" w:space="0" w:color="auto"/>
            <w:left w:val="none" w:sz="0" w:space="0" w:color="auto"/>
            <w:bottom w:val="none" w:sz="0" w:space="0" w:color="auto"/>
            <w:right w:val="none" w:sz="0" w:space="0" w:color="auto"/>
          </w:divBdr>
        </w:div>
        <w:div w:id="1857037609">
          <w:marLeft w:val="640"/>
          <w:marRight w:val="0"/>
          <w:marTop w:val="0"/>
          <w:marBottom w:val="0"/>
          <w:divBdr>
            <w:top w:val="none" w:sz="0" w:space="0" w:color="auto"/>
            <w:left w:val="none" w:sz="0" w:space="0" w:color="auto"/>
            <w:bottom w:val="none" w:sz="0" w:space="0" w:color="auto"/>
            <w:right w:val="none" w:sz="0" w:space="0" w:color="auto"/>
          </w:divBdr>
        </w:div>
        <w:div w:id="788625453">
          <w:marLeft w:val="640"/>
          <w:marRight w:val="0"/>
          <w:marTop w:val="0"/>
          <w:marBottom w:val="0"/>
          <w:divBdr>
            <w:top w:val="none" w:sz="0" w:space="0" w:color="auto"/>
            <w:left w:val="none" w:sz="0" w:space="0" w:color="auto"/>
            <w:bottom w:val="none" w:sz="0" w:space="0" w:color="auto"/>
            <w:right w:val="none" w:sz="0" w:space="0" w:color="auto"/>
          </w:divBdr>
        </w:div>
        <w:div w:id="2110661583">
          <w:marLeft w:val="640"/>
          <w:marRight w:val="0"/>
          <w:marTop w:val="0"/>
          <w:marBottom w:val="0"/>
          <w:divBdr>
            <w:top w:val="none" w:sz="0" w:space="0" w:color="auto"/>
            <w:left w:val="none" w:sz="0" w:space="0" w:color="auto"/>
            <w:bottom w:val="none" w:sz="0" w:space="0" w:color="auto"/>
            <w:right w:val="none" w:sz="0" w:space="0" w:color="auto"/>
          </w:divBdr>
        </w:div>
        <w:div w:id="1580361190">
          <w:marLeft w:val="640"/>
          <w:marRight w:val="0"/>
          <w:marTop w:val="0"/>
          <w:marBottom w:val="0"/>
          <w:divBdr>
            <w:top w:val="none" w:sz="0" w:space="0" w:color="auto"/>
            <w:left w:val="none" w:sz="0" w:space="0" w:color="auto"/>
            <w:bottom w:val="none" w:sz="0" w:space="0" w:color="auto"/>
            <w:right w:val="none" w:sz="0" w:space="0" w:color="auto"/>
          </w:divBdr>
        </w:div>
        <w:div w:id="1329021704">
          <w:marLeft w:val="640"/>
          <w:marRight w:val="0"/>
          <w:marTop w:val="0"/>
          <w:marBottom w:val="0"/>
          <w:divBdr>
            <w:top w:val="none" w:sz="0" w:space="0" w:color="auto"/>
            <w:left w:val="none" w:sz="0" w:space="0" w:color="auto"/>
            <w:bottom w:val="none" w:sz="0" w:space="0" w:color="auto"/>
            <w:right w:val="none" w:sz="0" w:space="0" w:color="auto"/>
          </w:divBdr>
        </w:div>
        <w:div w:id="929050225">
          <w:marLeft w:val="640"/>
          <w:marRight w:val="0"/>
          <w:marTop w:val="0"/>
          <w:marBottom w:val="0"/>
          <w:divBdr>
            <w:top w:val="none" w:sz="0" w:space="0" w:color="auto"/>
            <w:left w:val="none" w:sz="0" w:space="0" w:color="auto"/>
            <w:bottom w:val="none" w:sz="0" w:space="0" w:color="auto"/>
            <w:right w:val="none" w:sz="0" w:space="0" w:color="auto"/>
          </w:divBdr>
        </w:div>
        <w:div w:id="1002855969">
          <w:marLeft w:val="640"/>
          <w:marRight w:val="0"/>
          <w:marTop w:val="0"/>
          <w:marBottom w:val="0"/>
          <w:divBdr>
            <w:top w:val="none" w:sz="0" w:space="0" w:color="auto"/>
            <w:left w:val="none" w:sz="0" w:space="0" w:color="auto"/>
            <w:bottom w:val="none" w:sz="0" w:space="0" w:color="auto"/>
            <w:right w:val="none" w:sz="0" w:space="0" w:color="auto"/>
          </w:divBdr>
        </w:div>
        <w:div w:id="1312783895">
          <w:marLeft w:val="640"/>
          <w:marRight w:val="0"/>
          <w:marTop w:val="0"/>
          <w:marBottom w:val="0"/>
          <w:divBdr>
            <w:top w:val="none" w:sz="0" w:space="0" w:color="auto"/>
            <w:left w:val="none" w:sz="0" w:space="0" w:color="auto"/>
            <w:bottom w:val="none" w:sz="0" w:space="0" w:color="auto"/>
            <w:right w:val="none" w:sz="0" w:space="0" w:color="auto"/>
          </w:divBdr>
        </w:div>
        <w:div w:id="1424301369">
          <w:marLeft w:val="640"/>
          <w:marRight w:val="0"/>
          <w:marTop w:val="0"/>
          <w:marBottom w:val="0"/>
          <w:divBdr>
            <w:top w:val="none" w:sz="0" w:space="0" w:color="auto"/>
            <w:left w:val="none" w:sz="0" w:space="0" w:color="auto"/>
            <w:bottom w:val="none" w:sz="0" w:space="0" w:color="auto"/>
            <w:right w:val="none" w:sz="0" w:space="0" w:color="auto"/>
          </w:divBdr>
        </w:div>
        <w:div w:id="774911091">
          <w:marLeft w:val="640"/>
          <w:marRight w:val="0"/>
          <w:marTop w:val="0"/>
          <w:marBottom w:val="0"/>
          <w:divBdr>
            <w:top w:val="none" w:sz="0" w:space="0" w:color="auto"/>
            <w:left w:val="none" w:sz="0" w:space="0" w:color="auto"/>
            <w:bottom w:val="none" w:sz="0" w:space="0" w:color="auto"/>
            <w:right w:val="none" w:sz="0" w:space="0" w:color="auto"/>
          </w:divBdr>
        </w:div>
        <w:div w:id="655770315">
          <w:marLeft w:val="640"/>
          <w:marRight w:val="0"/>
          <w:marTop w:val="0"/>
          <w:marBottom w:val="0"/>
          <w:divBdr>
            <w:top w:val="none" w:sz="0" w:space="0" w:color="auto"/>
            <w:left w:val="none" w:sz="0" w:space="0" w:color="auto"/>
            <w:bottom w:val="none" w:sz="0" w:space="0" w:color="auto"/>
            <w:right w:val="none" w:sz="0" w:space="0" w:color="auto"/>
          </w:divBdr>
        </w:div>
        <w:div w:id="318964584">
          <w:marLeft w:val="640"/>
          <w:marRight w:val="0"/>
          <w:marTop w:val="0"/>
          <w:marBottom w:val="0"/>
          <w:divBdr>
            <w:top w:val="none" w:sz="0" w:space="0" w:color="auto"/>
            <w:left w:val="none" w:sz="0" w:space="0" w:color="auto"/>
            <w:bottom w:val="none" w:sz="0" w:space="0" w:color="auto"/>
            <w:right w:val="none" w:sz="0" w:space="0" w:color="auto"/>
          </w:divBdr>
        </w:div>
        <w:div w:id="741685517">
          <w:marLeft w:val="640"/>
          <w:marRight w:val="0"/>
          <w:marTop w:val="0"/>
          <w:marBottom w:val="0"/>
          <w:divBdr>
            <w:top w:val="none" w:sz="0" w:space="0" w:color="auto"/>
            <w:left w:val="none" w:sz="0" w:space="0" w:color="auto"/>
            <w:bottom w:val="none" w:sz="0" w:space="0" w:color="auto"/>
            <w:right w:val="none" w:sz="0" w:space="0" w:color="auto"/>
          </w:divBdr>
        </w:div>
        <w:div w:id="1141850790">
          <w:marLeft w:val="640"/>
          <w:marRight w:val="0"/>
          <w:marTop w:val="0"/>
          <w:marBottom w:val="0"/>
          <w:divBdr>
            <w:top w:val="none" w:sz="0" w:space="0" w:color="auto"/>
            <w:left w:val="none" w:sz="0" w:space="0" w:color="auto"/>
            <w:bottom w:val="none" w:sz="0" w:space="0" w:color="auto"/>
            <w:right w:val="none" w:sz="0" w:space="0" w:color="auto"/>
          </w:divBdr>
        </w:div>
        <w:div w:id="1672297746">
          <w:marLeft w:val="640"/>
          <w:marRight w:val="0"/>
          <w:marTop w:val="0"/>
          <w:marBottom w:val="0"/>
          <w:divBdr>
            <w:top w:val="none" w:sz="0" w:space="0" w:color="auto"/>
            <w:left w:val="none" w:sz="0" w:space="0" w:color="auto"/>
            <w:bottom w:val="none" w:sz="0" w:space="0" w:color="auto"/>
            <w:right w:val="none" w:sz="0" w:space="0" w:color="auto"/>
          </w:divBdr>
        </w:div>
        <w:div w:id="1697078288">
          <w:marLeft w:val="640"/>
          <w:marRight w:val="0"/>
          <w:marTop w:val="0"/>
          <w:marBottom w:val="0"/>
          <w:divBdr>
            <w:top w:val="none" w:sz="0" w:space="0" w:color="auto"/>
            <w:left w:val="none" w:sz="0" w:space="0" w:color="auto"/>
            <w:bottom w:val="none" w:sz="0" w:space="0" w:color="auto"/>
            <w:right w:val="none" w:sz="0" w:space="0" w:color="auto"/>
          </w:divBdr>
        </w:div>
        <w:div w:id="44763745">
          <w:marLeft w:val="640"/>
          <w:marRight w:val="0"/>
          <w:marTop w:val="0"/>
          <w:marBottom w:val="0"/>
          <w:divBdr>
            <w:top w:val="none" w:sz="0" w:space="0" w:color="auto"/>
            <w:left w:val="none" w:sz="0" w:space="0" w:color="auto"/>
            <w:bottom w:val="none" w:sz="0" w:space="0" w:color="auto"/>
            <w:right w:val="none" w:sz="0" w:space="0" w:color="auto"/>
          </w:divBdr>
        </w:div>
        <w:div w:id="875460327">
          <w:marLeft w:val="640"/>
          <w:marRight w:val="0"/>
          <w:marTop w:val="0"/>
          <w:marBottom w:val="0"/>
          <w:divBdr>
            <w:top w:val="none" w:sz="0" w:space="0" w:color="auto"/>
            <w:left w:val="none" w:sz="0" w:space="0" w:color="auto"/>
            <w:bottom w:val="none" w:sz="0" w:space="0" w:color="auto"/>
            <w:right w:val="none" w:sz="0" w:space="0" w:color="auto"/>
          </w:divBdr>
        </w:div>
        <w:div w:id="823469004">
          <w:marLeft w:val="640"/>
          <w:marRight w:val="0"/>
          <w:marTop w:val="0"/>
          <w:marBottom w:val="0"/>
          <w:divBdr>
            <w:top w:val="none" w:sz="0" w:space="0" w:color="auto"/>
            <w:left w:val="none" w:sz="0" w:space="0" w:color="auto"/>
            <w:bottom w:val="none" w:sz="0" w:space="0" w:color="auto"/>
            <w:right w:val="none" w:sz="0" w:space="0" w:color="auto"/>
          </w:divBdr>
        </w:div>
        <w:div w:id="1858427817">
          <w:marLeft w:val="640"/>
          <w:marRight w:val="0"/>
          <w:marTop w:val="0"/>
          <w:marBottom w:val="0"/>
          <w:divBdr>
            <w:top w:val="none" w:sz="0" w:space="0" w:color="auto"/>
            <w:left w:val="none" w:sz="0" w:space="0" w:color="auto"/>
            <w:bottom w:val="none" w:sz="0" w:space="0" w:color="auto"/>
            <w:right w:val="none" w:sz="0" w:space="0" w:color="auto"/>
          </w:divBdr>
        </w:div>
        <w:div w:id="329258249">
          <w:marLeft w:val="640"/>
          <w:marRight w:val="0"/>
          <w:marTop w:val="0"/>
          <w:marBottom w:val="0"/>
          <w:divBdr>
            <w:top w:val="none" w:sz="0" w:space="0" w:color="auto"/>
            <w:left w:val="none" w:sz="0" w:space="0" w:color="auto"/>
            <w:bottom w:val="none" w:sz="0" w:space="0" w:color="auto"/>
            <w:right w:val="none" w:sz="0" w:space="0" w:color="auto"/>
          </w:divBdr>
        </w:div>
        <w:div w:id="224493136">
          <w:marLeft w:val="640"/>
          <w:marRight w:val="0"/>
          <w:marTop w:val="0"/>
          <w:marBottom w:val="0"/>
          <w:divBdr>
            <w:top w:val="none" w:sz="0" w:space="0" w:color="auto"/>
            <w:left w:val="none" w:sz="0" w:space="0" w:color="auto"/>
            <w:bottom w:val="none" w:sz="0" w:space="0" w:color="auto"/>
            <w:right w:val="none" w:sz="0" w:space="0" w:color="auto"/>
          </w:divBdr>
        </w:div>
        <w:div w:id="1788427998">
          <w:marLeft w:val="640"/>
          <w:marRight w:val="0"/>
          <w:marTop w:val="0"/>
          <w:marBottom w:val="0"/>
          <w:divBdr>
            <w:top w:val="none" w:sz="0" w:space="0" w:color="auto"/>
            <w:left w:val="none" w:sz="0" w:space="0" w:color="auto"/>
            <w:bottom w:val="none" w:sz="0" w:space="0" w:color="auto"/>
            <w:right w:val="none" w:sz="0" w:space="0" w:color="auto"/>
          </w:divBdr>
        </w:div>
        <w:div w:id="1694647372">
          <w:marLeft w:val="640"/>
          <w:marRight w:val="0"/>
          <w:marTop w:val="0"/>
          <w:marBottom w:val="0"/>
          <w:divBdr>
            <w:top w:val="none" w:sz="0" w:space="0" w:color="auto"/>
            <w:left w:val="none" w:sz="0" w:space="0" w:color="auto"/>
            <w:bottom w:val="none" w:sz="0" w:space="0" w:color="auto"/>
            <w:right w:val="none" w:sz="0" w:space="0" w:color="auto"/>
          </w:divBdr>
        </w:div>
        <w:div w:id="1030763919">
          <w:marLeft w:val="640"/>
          <w:marRight w:val="0"/>
          <w:marTop w:val="0"/>
          <w:marBottom w:val="0"/>
          <w:divBdr>
            <w:top w:val="none" w:sz="0" w:space="0" w:color="auto"/>
            <w:left w:val="none" w:sz="0" w:space="0" w:color="auto"/>
            <w:bottom w:val="none" w:sz="0" w:space="0" w:color="auto"/>
            <w:right w:val="none" w:sz="0" w:space="0" w:color="auto"/>
          </w:divBdr>
        </w:div>
        <w:div w:id="1003582205">
          <w:marLeft w:val="640"/>
          <w:marRight w:val="0"/>
          <w:marTop w:val="0"/>
          <w:marBottom w:val="0"/>
          <w:divBdr>
            <w:top w:val="none" w:sz="0" w:space="0" w:color="auto"/>
            <w:left w:val="none" w:sz="0" w:space="0" w:color="auto"/>
            <w:bottom w:val="none" w:sz="0" w:space="0" w:color="auto"/>
            <w:right w:val="none" w:sz="0" w:space="0" w:color="auto"/>
          </w:divBdr>
        </w:div>
        <w:div w:id="2049210703">
          <w:marLeft w:val="640"/>
          <w:marRight w:val="0"/>
          <w:marTop w:val="0"/>
          <w:marBottom w:val="0"/>
          <w:divBdr>
            <w:top w:val="none" w:sz="0" w:space="0" w:color="auto"/>
            <w:left w:val="none" w:sz="0" w:space="0" w:color="auto"/>
            <w:bottom w:val="none" w:sz="0" w:space="0" w:color="auto"/>
            <w:right w:val="none" w:sz="0" w:space="0" w:color="auto"/>
          </w:divBdr>
        </w:div>
        <w:div w:id="1998266606">
          <w:marLeft w:val="640"/>
          <w:marRight w:val="0"/>
          <w:marTop w:val="0"/>
          <w:marBottom w:val="0"/>
          <w:divBdr>
            <w:top w:val="none" w:sz="0" w:space="0" w:color="auto"/>
            <w:left w:val="none" w:sz="0" w:space="0" w:color="auto"/>
            <w:bottom w:val="none" w:sz="0" w:space="0" w:color="auto"/>
            <w:right w:val="none" w:sz="0" w:space="0" w:color="auto"/>
          </w:divBdr>
        </w:div>
        <w:div w:id="1724403013">
          <w:marLeft w:val="640"/>
          <w:marRight w:val="0"/>
          <w:marTop w:val="0"/>
          <w:marBottom w:val="0"/>
          <w:divBdr>
            <w:top w:val="none" w:sz="0" w:space="0" w:color="auto"/>
            <w:left w:val="none" w:sz="0" w:space="0" w:color="auto"/>
            <w:bottom w:val="none" w:sz="0" w:space="0" w:color="auto"/>
            <w:right w:val="none" w:sz="0" w:space="0" w:color="auto"/>
          </w:divBdr>
        </w:div>
        <w:div w:id="1606887398">
          <w:marLeft w:val="640"/>
          <w:marRight w:val="0"/>
          <w:marTop w:val="0"/>
          <w:marBottom w:val="0"/>
          <w:divBdr>
            <w:top w:val="none" w:sz="0" w:space="0" w:color="auto"/>
            <w:left w:val="none" w:sz="0" w:space="0" w:color="auto"/>
            <w:bottom w:val="none" w:sz="0" w:space="0" w:color="auto"/>
            <w:right w:val="none" w:sz="0" w:space="0" w:color="auto"/>
          </w:divBdr>
        </w:div>
        <w:div w:id="665326708">
          <w:marLeft w:val="640"/>
          <w:marRight w:val="0"/>
          <w:marTop w:val="0"/>
          <w:marBottom w:val="0"/>
          <w:divBdr>
            <w:top w:val="none" w:sz="0" w:space="0" w:color="auto"/>
            <w:left w:val="none" w:sz="0" w:space="0" w:color="auto"/>
            <w:bottom w:val="none" w:sz="0" w:space="0" w:color="auto"/>
            <w:right w:val="none" w:sz="0" w:space="0" w:color="auto"/>
          </w:divBdr>
        </w:div>
        <w:div w:id="1080323644">
          <w:marLeft w:val="640"/>
          <w:marRight w:val="0"/>
          <w:marTop w:val="0"/>
          <w:marBottom w:val="0"/>
          <w:divBdr>
            <w:top w:val="none" w:sz="0" w:space="0" w:color="auto"/>
            <w:left w:val="none" w:sz="0" w:space="0" w:color="auto"/>
            <w:bottom w:val="none" w:sz="0" w:space="0" w:color="auto"/>
            <w:right w:val="none" w:sz="0" w:space="0" w:color="auto"/>
          </w:divBdr>
        </w:div>
        <w:div w:id="676151781">
          <w:marLeft w:val="640"/>
          <w:marRight w:val="0"/>
          <w:marTop w:val="0"/>
          <w:marBottom w:val="0"/>
          <w:divBdr>
            <w:top w:val="none" w:sz="0" w:space="0" w:color="auto"/>
            <w:left w:val="none" w:sz="0" w:space="0" w:color="auto"/>
            <w:bottom w:val="none" w:sz="0" w:space="0" w:color="auto"/>
            <w:right w:val="none" w:sz="0" w:space="0" w:color="auto"/>
          </w:divBdr>
        </w:div>
        <w:div w:id="212086713">
          <w:marLeft w:val="640"/>
          <w:marRight w:val="0"/>
          <w:marTop w:val="0"/>
          <w:marBottom w:val="0"/>
          <w:divBdr>
            <w:top w:val="none" w:sz="0" w:space="0" w:color="auto"/>
            <w:left w:val="none" w:sz="0" w:space="0" w:color="auto"/>
            <w:bottom w:val="none" w:sz="0" w:space="0" w:color="auto"/>
            <w:right w:val="none" w:sz="0" w:space="0" w:color="auto"/>
          </w:divBdr>
        </w:div>
        <w:div w:id="1380394449">
          <w:marLeft w:val="640"/>
          <w:marRight w:val="0"/>
          <w:marTop w:val="0"/>
          <w:marBottom w:val="0"/>
          <w:divBdr>
            <w:top w:val="none" w:sz="0" w:space="0" w:color="auto"/>
            <w:left w:val="none" w:sz="0" w:space="0" w:color="auto"/>
            <w:bottom w:val="none" w:sz="0" w:space="0" w:color="auto"/>
            <w:right w:val="none" w:sz="0" w:space="0" w:color="auto"/>
          </w:divBdr>
        </w:div>
        <w:div w:id="1258246354">
          <w:marLeft w:val="640"/>
          <w:marRight w:val="0"/>
          <w:marTop w:val="0"/>
          <w:marBottom w:val="0"/>
          <w:divBdr>
            <w:top w:val="none" w:sz="0" w:space="0" w:color="auto"/>
            <w:left w:val="none" w:sz="0" w:space="0" w:color="auto"/>
            <w:bottom w:val="none" w:sz="0" w:space="0" w:color="auto"/>
            <w:right w:val="none" w:sz="0" w:space="0" w:color="auto"/>
          </w:divBdr>
        </w:div>
        <w:div w:id="939336913">
          <w:marLeft w:val="640"/>
          <w:marRight w:val="0"/>
          <w:marTop w:val="0"/>
          <w:marBottom w:val="0"/>
          <w:divBdr>
            <w:top w:val="none" w:sz="0" w:space="0" w:color="auto"/>
            <w:left w:val="none" w:sz="0" w:space="0" w:color="auto"/>
            <w:bottom w:val="none" w:sz="0" w:space="0" w:color="auto"/>
            <w:right w:val="none" w:sz="0" w:space="0" w:color="auto"/>
          </w:divBdr>
        </w:div>
        <w:div w:id="1982617433">
          <w:marLeft w:val="640"/>
          <w:marRight w:val="0"/>
          <w:marTop w:val="0"/>
          <w:marBottom w:val="0"/>
          <w:divBdr>
            <w:top w:val="none" w:sz="0" w:space="0" w:color="auto"/>
            <w:left w:val="none" w:sz="0" w:space="0" w:color="auto"/>
            <w:bottom w:val="none" w:sz="0" w:space="0" w:color="auto"/>
            <w:right w:val="none" w:sz="0" w:space="0" w:color="auto"/>
          </w:divBdr>
        </w:div>
        <w:div w:id="643702031">
          <w:marLeft w:val="640"/>
          <w:marRight w:val="0"/>
          <w:marTop w:val="0"/>
          <w:marBottom w:val="0"/>
          <w:divBdr>
            <w:top w:val="none" w:sz="0" w:space="0" w:color="auto"/>
            <w:left w:val="none" w:sz="0" w:space="0" w:color="auto"/>
            <w:bottom w:val="none" w:sz="0" w:space="0" w:color="auto"/>
            <w:right w:val="none" w:sz="0" w:space="0" w:color="auto"/>
          </w:divBdr>
        </w:div>
        <w:div w:id="1475367831">
          <w:marLeft w:val="640"/>
          <w:marRight w:val="0"/>
          <w:marTop w:val="0"/>
          <w:marBottom w:val="0"/>
          <w:divBdr>
            <w:top w:val="none" w:sz="0" w:space="0" w:color="auto"/>
            <w:left w:val="none" w:sz="0" w:space="0" w:color="auto"/>
            <w:bottom w:val="none" w:sz="0" w:space="0" w:color="auto"/>
            <w:right w:val="none" w:sz="0" w:space="0" w:color="auto"/>
          </w:divBdr>
        </w:div>
        <w:div w:id="1873956386">
          <w:marLeft w:val="640"/>
          <w:marRight w:val="0"/>
          <w:marTop w:val="0"/>
          <w:marBottom w:val="0"/>
          <w:divBdr>
            <w:top w:val="none" w:sz="0" w:space="0" w:color="auto"/>
            <w:left w:val="none" w:sz="0" w:space="0" w:color="auto"/>
            <w:bottom w:val="none" w:sz="0" w:space="0" w:color="auto"/>
            <w:right w:val="none" w:sz="0" w:space="0" w:color="auto"/>
          </w:divBdr>
        </w:div>
        <w:div w:id="2074043408">
          <w:marLeft w:val="640"/>
          <w:marRight w:val="0"/>
          <w:marTop w:val="0"/>
          <w:marBottom w:val="0"/>
          <w:divBdr>
            <w:top w:val="none" w:sz="0" w:space="0" w:color="auto"/>
            <w:left w:val="none" w:sz="0" w:space="0" w:color="auto"/>
            <w:bottom w:val="none" w:sz="0" w:space="0" w:color="auto"/>
            <w:right w:val="none" w:sz="0" w:space="0" w:color="auto"/>
          </w:divBdr>
        </w:div>
        <w:div w:id="1915165541">
          <w:marLeft w:val="640"/>
          <w:marRight w:val="0"/>
          <w:marTop w:val="0"/>
          <w:marBottom w:val="0"/>
          <w:divBdr>
            <w:top w:val="none" w:sz="0" w:space="0" w:color="auto"/>
            <w:left w:val="none" w:sz="0" w:space="0" w:color="auto"/>
            <w:bottom w:val="none" w:sz="0" w:space="0" w:color="auto"/>
            <w:right w:val="none" w:sz="0" w:space="0" w:color="auto"/>
          </w:divBdr>
        </w:div>
        <w:div w:id="86774739">
          <w:marLeft w:val="640"/>
          <w:marRight w:val="0"/>
          <w:marTop w:val="0"/>
          <w:marBottom w:val="0"/>
          <w:divBdr>
            <w:top w:val="none" w:sz="0" w:space="0" w:color="auto"/>
            <w:left w:val="none" w:sz="0" w:space="0" w:color="auto"/>
            <w:bottom w:val="none" w:sz="0" w:space="0" w:color="auto"/>
            <w:right w:val="none" w:sz="0" w:space="0" w:color="auto"/>
          </w:divBdr>
        </w:div>
        <w:div w:id="472335464">
          <w:marLeft w:val="640"/>
          <w:marRight w:val="0"/>
          <w:marTop w:val="0"/>
          <w:marBottom w:val="0"/>
          <w:divBdr>
            <w:top w:val="none" w:sz="0" w:space="0" w:color="auto"/>
            <w:left w:val="none" w:sz="0" w:space="0" w:color="auto"/>
            <w:bottom w:val="none" w:sz="0" w:space="0" w:color="auto"/>
            <w:right w:val="none" w:sz="0" w:space="0" w:color="auto"/>
          </w:divBdr>
        </w:div>
        <w:div w:id="1996838618">
          <w:marLeft w:val="640"/>
          <w:marRight w:val="0"/>
          <w:marTop w:val="0"/>
          <w:marBottom w:val="0"/>
          <w:divBdr>
            <w:top w:val="none" w:sz="0" w:space="0" w:color="auto"/>
            <w:left w:val="none" w:sz="0" w:space="0" w:color="auto"/>
            <w:bottom w:val="none" w:sz="0" w:space="0" w:color="auto"/>
            <w:right w:val="none" w:sz="0" w:space="0" w:color="auto"/>
          </w:divBdr>
        </w:div>
        <w:div w:id="42289518">
          <w:marLeft w:val="640"/>
          <w:marRight w:val="0"/>
          <w:marTop w:val="0"/>
          <w:marBottom w:val="0"/>
          <w:divBdr>
            <w:top w:val="none" w:sz="0" w:space="0" w:color="auto"/>
            <w:left w:val="none" w:sz="0" w:space="0" w:color="auto"/>
            <w:bottom w:val="none" w:sz="0" w:space="0" w:color="auto"/>
            <w:right w:val="none" w:sz="0" w:space="0" w:color="auto"/>
          </w:divBdr>
        </w:div>
        <w:div w:id="617956475">
          <w:marLeft w:val="640"/>
          <w:marRight w:val="0"/>
          <w:marTop w:val="0"/>
          <w:marBottom w:val="0"/>
          <w:divBdr>
            <w:top w:val="none" w:sz="0" w:space="0" w:color="auto"/>
            <w:left w:val="none" w:sz="0" w:space="0" w:color="auto"/>
            <w:bottom w:val="none" w:sz="0" w:space="0" w:color="auto"/>
            <w:right w:val="none" w:sz="0" w:space="0" w:color="auto"/>
          </w:divBdr>
        </w:div>
        <w:div w:id="1205212980">
          <w:marLeft w:val="640"/>
          <w:marRight w:val="0"/>
          <w:marTop w:val="0"/>
          <w:marBottom w:val="0"/>
          <w:divBdr>
            <w:top w:val="none" w:sz="0" w:space="0" w:color="auto"/>
            <w:left w:val="none" w:sz="0" w:space="0" w:color="auto"/>
            <w:bottom w:val="none" w:sz="0" w:space="0" w:color="auto"/>
            <w:right w:val="none" w:sz="0" w:space="0" w:color="auto"/>
          </w:divBdr>
        </w:div>
        <w:div w:id="703942835">
          <w:marLeft w:val="640"/>
          <w:marRight w:val="0"/>
          <w:marTop w:val="0"/>
          <w:marBottom w:val="0"/>
          <w:divBdr>
            <w:top w:val="none" w:sz="0" w:space="0" w:color="auto"/>
            <w:left w:val="none" w:sz="0" w:space="0" w:color="auto"/>
            <w:bottom w:val="none" w:sz="0" w:space="0" w:color="auto"/>
            <w:right w:val="none" w:sz="0" w:space="0" w:color="auto"/>
          </w:divBdr>
        </w:div>
        <w:div w:id="347759225">
          <w:marLeft w:val="640"/>
          <w:marRight w:val="0"/>
          <w:marTop w:val="0"/>
          <w:marBottom w:val="0"/>
          <w:divBdr>
            <w:top w:val="none" w:sz="0" w:space="0" w:color="auto"/>
            <w:left w:val="none" w:sz="0" w:space="0" w:color="auto"/>
            <w:bottom w:val="none" w:sz="0" w:space="0" w:color="auto"/>
            <w:right w:val="none" w:sz="0" w:space="0" w:color="auto"/>
          </w:divBdr>
        </w:div>
        <w:div w:id="1333604464">
          <w:marLeft w:val="640"/>
          <w:marRight w:val="0"/>
          <w:marTop w:val="0"/>
          <w:marBottom w:val="0"/>
          <w:divBdr>
            <w:top w:val="none" w:sz="0" w:space="0" w:color="auto"/>
            <w:left w:val="none" w:sz="0" w:space="0" w:color="auto"/>
            <w:bottom w:val="none" w:sz="0" w:space="0" w:color="auto"/>
            <w:right w:val="none" w:sz="0" w:space="0" w:color="auto"/>
          </w:divBdr>
        </w:div>
        <w:div w:id="1581984427">
          <w:marLeft w:val="640"/>
          <w:marRight w:val="0"/>
          <w:marTop w:val="0"/>
          <w:marBottom w:val="0"/>
          <w:divBdr>
            <w:top w:val="none" w:sz="0" w:space="0" w:color="auto"/>
            <w:left w:val="none" w:sz="0" w:space="0" w:color="auto"/>
            <w:bottom w:val="none" w:sz="0" w:space="0" w:color="auto"/>
            <w:right w:val="none" w:sz="0" w:space="0" w:color="auto"/>
          </w:divBdr>
        </w:div>
        <w:div w:id="1844008712">
          <w:marLeft w:val="640"/>
          <w:marRight w:val="0"/>
          <w:marTop w:val="0"/>
          <w:marBottom w:val="0"/>
          <w:divBdr>
            <w:top w:val="none" w:sz="0" w:space="0" w:color="auto"/>
            <w:left w:val="none" w:sz="0" w:space="0" w:color="auto"/>
            <w:bottom w:val="none" w:sz="0" w:space="0" w:color="auto"/>
            <w:right w:val="none" w:sz="0" w:space="0" w:color="auto"/>
          </w:divBdr>
        </w:div>
        <w:div w:id="1707439651">
          <w:marLeft w:val="640"/>
          <w:marRight w:val="0"/>
          <w:marTop w:val="0"/>
          <w:marBottom w:val="0"/>
          <w:divBdr>
            <w:top w:val="none" w:sz="0" w:space="0" w:color="auto"/>
            <w:left w:val="none" w:sz="0" w:space="0" w:color="auto"/>
            <w:bottom w:val="none" w:sz="0" w:space="0" w:color="auto"/>
            <w:right w:val="none" w:sz="0" w:space="0" w:color="auto"/>
          </w:divBdr>
        </w:div>
        <w:div w:id="1181358964">
          <w:marLeft w:val="640"/>
          <w:marRight w:val="0"/>
          <w:marTop w:val="0"/>
          <w:marBottom w:val="0"/>
          <w:divBdr>
            <w:top w:val="none" w:sz="0" w:space="0" w:color="auto"/>
            <w:left w:val="none" w:sz="0" w:space="0" w:color="auto"/>
            <w:bottom w:val="none" w:sz="0" w:space="0" w:color="auto"/>
            <w:right w:val="none" w:sz="0" w:space="0" w:color="auto"/>
          </w:divBdr>
        </w:div>
        <w:div w:id="1101875124">
          <w:marLeft w:val="640"/>
          <w:marRight w:val="0"/>
          <w:marTop w:val="0"/>
          <w:marBottom w:val="0"/>
          <w:divBdr>
            <w:top w:val="none" w:sz="0" w:space="0" w:color="auto"/>
            <w:left w:val="none" w:sz="0" w:space="0" w:color="auto"/>
            <w:bottom w:val="none" w:sz="0" w:space="0" w:color="auto"/>
            <w:right w:val="none" w:sz="0" w:space="0" w:color="auto"/>
          </w:divBdr>
        </w:div>
        <w:div w:id="1795099714">
          <w:marLeft w:val="640"/>
          <w:marRight w:val="0"/>
          <w:marTop w:val="0"/>
          <w:marBottom w:val="0"/>
          <w:divBdr>
            <w:top w:val="none" w:sz="0" w:space="0" w:color="auto"/>
            <w:left w:val="none" w:sz="0" w:space="0" w:color="auto"/>
            <w:bottom w:val="none" w:sz="0" w:space="0" w:color="auto"/>
            <w:right w:val="none" w:sz="0" w:space="0" w:color="auto"/>
          </w:divBdr>
        </w:div>
        <w:div w:id="1011448167">
          <w:marLeft w:val="640"/>
          <w:marRight w:val="0"/>
          <w:marTop w:val="0"/>
          <w:marBottom w:val="0"/>
          <w:divBdr>
            <w:top w:val="none" w:sz="0" w:space="0" w:color="auto"/>
            <w:left w:val="none" w:sz="0" w:space="0" w:color="auto"/>
            <w:bottom w:val="none" w:sz="0" w:space="0" w:color="auto"/>
            <w:right w:val="none" w:sz="0" w:space="0" w:color="auto"/>
          </w:divBdr>
        </w:div>
        <w:div w:id="585579309">
          <w:marLeft w:val="640"/>
          <w:marRight w:val="0"/>
          <w:marTop w:val="0"/>
          <w:marBottom w:val="0"/>
          <w:divBdr>
            <w:top w:val="none" w:sz="0" w:space="0" w:color="auto"/>
            <w:left w:val="none" w:sz="0" w:space="0" w:color="auto"/>
            <w:bottom w:val="none" w:sz="0" w:space="0" w:color="auto"/>
            <w:right w:val="none" w:sz="0" w:space="0" w:color="auto"/>
          </w:divBdr>
        </w:div>
        <w:div w:id="1408110583">
          <w:marLeft w:val="640"/>
          <w:marRight w:val="0"/>
          <w:marTop w:val="0"/>
          <w:marBottom w:val="0"/>
          <w:divBdr>
            <w:top w:val="none" w:sz="0" w:space="0" w:color="auto"/>
            <w:left w:val="none" w:sz="0" w:space="0" w:color="auto"/>
            <w:bottom w:val="none" w:sz="0" w:space="0" w:color="auto"/>
            <w:right w:val="none" w:sz="0" w:space="0" w:color="auto"/>
          </w:divBdr>
        </w:div>
        <w:div w:id="301275835">
          <w:marLeft w:val="640"/>
          <w:marRight w:val="0"/>
          <w:marTop w:val="0"/>
          <w:marBottom w:val="0"/>
          <w:divBdr>
            <w:top w:val="none" w:sz="0" w:space="0" w:color="auto"/>
            <w:left w:val="none" w:sz="0" w:space="0" w:color="auto"/>
            <w:bottom w:val="none" w:sz="0" w:space="0" w:color="auto"/>
            <w:right w:val="none" w:sz="0" w:space="0" w:color="auto"/>
          </w:divBdr>
        </w:div>
        <w:div w:id="43647697">
          <w:marLeft w:val="640"/>
          <w:marRight w:val="0"/>
          <w:marTop w:val="0"/>
          <w:marBottom w:val="0"/>
          <w:divBdr>
            <w:top w:val="none" w:sz="0" w:space="0" w:color="auto"/>
            <w:left w:val="none" w:sz="0" w:space="0" w:color="auto"/>
            <w:bottom w:val="none" w:sz="0" w:space="0" w:color="auto"/>
            <w:right w:val="none" w:sz="0" w:space="0" w:color="auto"/>
          </w:divBdr>
        </w:div>
        <w:div w:id="589894147">
          <w:marLeft w:val="640"/>
          <w:marRight w:val="0"/>
          <w:marTop w:val="0"/>
          <w:marBottom w:val="0"/>
          <w:divBdr>
            <w:top w:val="none" w:sz="0" w:space="0" w:color="auto"/>
            <w:left w:val="none" w:sz="0" w:space="0" w:color="auto"/>
            <w:bottom w:val="none" w:sz="0" w:space="0" w:color="auto"/>
            <w:right w:val="none" w:sz="0" w:space="0" w:color="auto"/>
          </w:divBdr>
        </w:div>
        <w:div w:id="2010211583">
          <w:marLeft w:val="640"/>
          <w:marRight w:val="0"/>
          <w:marTop w:val="0"/>
          <w:marBottom w:val="0"/>
          <w:divBdr>
            <w:top w:val="none" w:sz="0" w:space="0" w:color="auto"/>
            <w:left w:val="none" w:sz="0" w:space="0" w:color="auto"/>
            <w:bottom w:val="none" w:sz="0" w:space="0" w:color="auto"/>
            <w:right w:val="none" w:sz="0" w:space="0" w:color="auto"/>
          </w:divBdr>
        </w:div>
        <w:div w:id="940408397">
          <w:marLeft w:val="640"/>
          <w:marRight w:val="0"/>
          <w:marTop w:val="0"/>
          <w:marBottom w:val="0"/>
          <w:divBdr>
            <w:top w:val="none" w:sz="0" w:space="0" w:color="auto"/>
            <w:left w:val="none" w:sz="0" w:space="0" w:color="auto"/>
            <w:bottom w:val="none" w:sz="0" w:space="0" w:color="auto"/>
            <w:right w:val="none" w:sz="0" w:space="0" w:color="auto"/>
          </w:divBdr>
        </w:div>
        <w:div w:id="1863351150">
          <w:marLeft w:val="640"/>
          <w:marRight w:val="0"/>
          <w:marTop w:val="0"/>
          <w:marBottom w:val="0"/>
          <w:divBdr>
            <w:top w:val="none" w:sz="0" w:space="0" w:color="auto"/>
            <w:left w:val="none" w:sz="0" w:space="0" w:color="auto"/>
            <w:bottom w:val="none" w:sz="0" w:space="0" w:color="auto"/>
            <w:right w:val="none" w:sz="0" w:space="0" w:color="auto"/>
          </w:divBdr>
        </w:div>
        <w:div w:id="1434473267">
          <w:marLeft w:val="640"/>
          <w:marRight w:val="0"/>
          <w:marTop w:val="0"/>
          <w:marBottom w:val="0"/>
          <w:divBdr>
            <w:top w:val="none" w:sz="0" w:space="0" w:color="auto"/>
            <w:left w:val="none" w:sz="0" w:space="0" w:color="auto"/>
            <w:bottom w:val="none" w:sz="0" w:space="0" w:color="auto"/>
            <w:right w:val="none" w:sz="0" w:space="0" w:color="auto"/>
          </w:divBdr>
        </w:div>
        <w:div w:id="2018775244">
          <w:marLeft w:val="640"/>
          <w:marRight w:val="0"/>
          <w:marTop w:val="0"/>
          <w:marBottom w:val="0"/>
          <w:divBdr>
            <w:top w:val="none" w:sz="0" w:space="0" w:color="auto"/>
            <w:left w:val="none" w:sz="0" w:space="0" w:color="auto"/>
            <w:bottom w:val="none" w:sz="0" w:space="0" w:color="auto"/>
            <w:right w:val="none" w:sz="0" w:space="0" w:color="auto"/>
          </w:divBdr>
        </w:div>
        <w:div w:id="2009945268">
          <w:marLeft w:val="640"/>
          <w:marRight w:val="0"/>
          <w:marTop w:val="0"/>
          <w:marBottom w:val="0"/>
          <w:divBdr>
            <w:top w:val="none" w:sz="0" w:space="0" w:color="auto"/>
            <w:left w:val="none" w:sz="0" w:space="0" w:color="auto"/>
            <w:bottom w:val="none" w:sz="0" w:space="0" w:color="auto"/>
            <w:right w:val="none" w:sz="0" w:space="0" w:color="auto"/>
          </w:divBdr>
        </w:div>
        <w:div w:id="745304261">
          <w:marLeft w:val="640"/>
          <w:marRight w:val="0"/>
          <w:marTop w:val="0"/>
          <w:marBottom w:val="0"/>
          <w:divBdr>
            <w:top w:val="none" w:sz="0" w:space="0" w:color="auto"/>
            <w:left w:val="none" w:sz="0" w:space="0" w:color="auto"/>
            <w:bottom w:val="none" w:sz="0" w:space="0" w:color="auto"/>
            <w:right w:val="none" w:sz="0" w:space="0" w:color="auto"/>
          </w:divBdr>
        </w:div>
        <w:div w:id="1825704592">
          <w:marLeft w:val="640"/>
          <w:marRight w:val="0"/>
          <w:marTop w:val="0"/>
          <w:marBottom w:val="0"/>
          <w:divBdr>
            <w:top w:val="none" w:sz="0" w:space="0" w:color="auto"/>
            <w:left w:val="none" w:sz="0" w:space="0" w:color="auto"/>
            <w:bottom w:val="none" w:sz="0" w:space="0" w:color="auto"/>
            <w:right w:val="none" w:sz="0" w:space="0" w:color="auto"/>
          </w:divBdr>
        </w:div>
        <w:div w:id="1051273664">
          <w:marLeft w:val="640"/>
          <w:marRight w:val="0"/>
          <w:marTop w:val="0"/>
          <w:marBottom w:val="0"/>
          <w:divBdr>
            <w:top w:val="none" w:sz="0" w:space="0" w:color="auto"/>
            <w:left w:val="none" w:sz="0" w:space="0" w:color="auto"/>
            <w:bottom w:val="none" w:sz="0" w:space="0" w:color="auto"/>
            <w:right w:val="none" w:sz="0" w:space="0" w:color="auto"/>
          </w:divBdr>
        </w:div>
        <w:div w:id="868690116">
          <w:marLeft w:val="640"/>
          <w:marRight w:val="0"/>
          <w:marTop w:val="0"/>
          <w:marBottom w:val="0"/>
          <w:divBdr>
            <w:top w:val="none" w:sz="0" w:space="0" w:color="auto"/>
            <w:left w:val="none" w:sz="0" w:space="0" w:color="auto"/>
            <w:bottom w:val="none" w:sz="0" w:space="0" w:color="auto"/>
            <w:right w:val="none" w:sz="0" w:space="0" w:color="auto"/>
          </w:divBdr>
        </w:div>
        <w:div w:id="35739100">
          <w:marLeft w:val="640"/>
          <w:marRight w:val="0"/>
          <w:marTop w:val="0"/>
          <w:marBottom w:val="0"/>
          <w:divBdr>
            <w:top w:val="none" w:sz="0" w:space="0" w:color="auto"/>
            <w:left w:val="none" w:sz="0" w:space="0" w:color="auto"/>
            <w:bottom w:val="none" w:sz="0" w:space="0" w:color="auto"/>
            <w:right w:val="none" w:sz="0" w:space="0" w:color="auto"/>
          </w:divBdr>
        </w:div>
        <w:div w:id="1899246495">
          <w:marLeft w:val="640"/>
          <w:marRight w:val="0"/>
          <w:marTop w:val="0"/>
          <w:marBottom w:val="0"/>
          <w:divBdr>
            <w:top w:val="none" w:sz="0" w:space="0" w:color="auto"/>
            <w:left w:val="none" w:sz="0" w:space="0" w:color="auto"/>
            <w:bottom w:val="none" w:sz="0" w:space="0" w:color="auto"/>
            <w:right w:val="none" w:sz="0" w:space="0" w:color="auto"/>
          </w:divBdr>
        </w:div>
        <w:div w:id="1991592545">
          <w:marLeft w:val="640"/>
          <w:marRight w:val="0"/>
          <w:marTop w:val="0"/>
          <w:marBottom w:val="0"/>
          <w:divBdr>
            <w:top w:val="none" w:sz="0" w:space="0" w:color="auto"/>
            <w:left w:val="none" w:sz="0" w:space="0" w:color="auto"/>
            <w:bottom w:val="none" w:sz="0" w:space="0" w:color="auto"/>
            <w:right w:val="none" w:sz="0" w:space="0" w:color="auto"/>
          </w:divBdr>
        </w:div>
        <w:div w:id="349793424">
          <w:marLeft w:val="640"/>
          <w:marRight w:val="0"/>
          <w:marTop w:val="0"/>
          <w:marBottom w:val="0"/>
          <w:divBdr>
            <w:top w:val="none" w:sz="0" w:space="0" w:color="auto"/>
            <w:left w:val="none" w:sz="0" w:space="0" w:color="auto"/>
            <w:bottom w:val="none" w:sz="0" w:space="0" w:color="auto"/>
            <w:right w:val="none" w:sz="0" w:space="0" w:color="auto"/>
          </w:divBdr>
        </w:div>
        <w:div w:id="2082943459">
          <w:marLeft w:val="640"/>
          <w:marRight w:val="0"/>
          <w:marTop w:val="0"/>
          <w:marBottom w:val="0"/>
          <w:divBdr>
            <w:top w:val="none" w:sz="0" w:space="0" w:color="auto"/>
            <w:left w:val="none" w:sz="0" w:space="0" w:color="auto"/>
            <w:bottom w:val="none" w:sz="0" w:space="0" w:color="auto"/>
            <w:right w:val="none" w:sz="0" w:space="0" w:color="auto"/>
          </w:divBdr>
        </w:div>
        <w:div w:id="1663315153">
          <w:marLeft w:val="640"/>
          <w:marRight w:val="0"/>
          <w:marTop w:val="0"/>
          <w:marBottom w:val="0"/>
          <w:divBdr>
            <w:top w:val="none" w:sz="0" w:space="0" w:color="auto"/>
            <w:left w:val="none" w:sz="0" w:space="0" w:color="auto"/>
            <w:bottom w:val="none" w:sz="0" w:space="0" w:color="auto"/>
            <w:right w:val="none" w:sz="0" w:space="0" w:color="auto"/>
          </w:divBdr>
        </w:div>
        <w:div w:id="1977488294">
          <w:marLeft w:val="640"/>
          <w:marRight w:val="0"/>
          <w:marTop w:val="0"/>
          <w:marBottom w:val="0"/>
          <w:divBdr>
            <w:top w:val="none" w:sz="0" w:space="0" w:color="auto"/>
            <w:left w:val="none" w:sz="0" w:space="0" w:color="auto"/>
            <w:bottom w:val="none" w:sz="0" w:space="0" w:color="auto"/>
            <w:right w:val="none" w:sz="0" w:space="0" w:color="auto"/>
          </w:divBdr>
        </w:div>
        <w:div w:id="1673296033">
          <w:marLeft w:val="640"/>
          <w:marRight w:val="0"/>
          <w:marTop w:val="0"/>
          <w:marBottom w:val="0"/>
          <w:divBdr>
            <w:top w:val="none" w:sz="0" w:space="0" w:color="auto"/>
            <w:left w:val="none" w:sz="0" w:space="0" w:color="auto"/>
            <w:bottom w:val="none" w:sz="0" w:space="0" w:color="auto"/>
            <w:right w:val="none" w:sz="0" w:space="0" w:color="auto"/>
          </w:divBdr>
        </w:div>
        <w:div w:id="1861235851">
          <w:marLeft w:val="640"/>
          <w:marRight w:val="0"/>
          <w:marTop w:val="0"/>
          <w:marBottom w:val="0"/>
          <w:divBdr>
            <w:top w:val="none" w:sz="0" w:space="0" w:color="auto"/>
            <w:left w:val="none" w:sz="0" w:space="0" w:color="auto"/>
            <w:bottom w:val="none" w:sz="0" w:space="0" w:color="auto"/>
            <w:right w:val="none" w:sz="0" w:space="0" w:color="auto"/>
          </w:divBdr>
        </w:div>
        <w:div w:id="1555237015">
          <w:marLeft w:val="640"/>
          <w:marRight w:val="0"/>
          <w:marTop w:val="0"/>
          <w:marBottom w:val="0"/>
          <w:divBdr>
            <w:top w:val="none" w:sz="0" w:space="0" w:color="auto"/>
            <w:left w:val="none" w:sz="0" w:space="0" w:color="auto"/>
            <w:bottom w:val="none" w:sz="0" w:space="0" w:color="auto"/>
            <w:right w:val="none" w:sz="0" w:space="0" w:color="auto"/>
          </w:divBdr>
        </w:div>
        <w:div w:id="128286707">
          <w:marLeft w:val="640"/>
          <w:marRight w:val="0"/>
          <w:marTop w:val="0"/>
          <w:marBottom w:val="0"/>
          <w:divBdr>
            <w:top w:val="none" w:sz="0" w:space="0" w:color="auto"/>
            <w:left w:val="none" w:sz="0" w:space="0" w:color="auto"/>
            <w:bottom w:val="none" w:sz="0" w:space="0" w:color="auto"/>
            <w:right w:val="none" w:sz="0" w:space="0" w:color="auto"/>
          </w:divBdr>
        </w:div>
        <w:div w:id="838232410">
          <w:marLeft w:val="640"/>
          <w:marRight w:val="0"/>
          <w:marTop w:val="0"/>
          <w:marBottom w:val="0"/>
          <w:divBdr>
            <w:top w:val="none" w:sz="0" w:space="0" w:color="auto"/>
            <w:left w:val="none" w:sz="0" w:space="0" w:color="auto"/>
            <w:bottom w:val="none" w:sz="0" w:space="0" w:color="auto"/>
            <w:right w:val="none" w:sz="0" w:space="0" w:color="auto"/>
          </w:divBdr>
        </w:div>
        <w:div w:id="981811957">
          <w:marLeft w:val="640"/>
          <w:marRight w:val="0"/>
          <w:marTop w:val="0"/>
          <w:marBottom w:val="0"/>
          <w:divBdr>
            <w:top w:val="none" w:sz="0" w:space="0" w:color="auto"/>
            <w:left w:val="none" w:sz="0" w:space="0" w:color="auto"/>
            <w:bottom w:val="none" w:sz="0" w:space="0" w:color="auto"/>
            <w:right w:val="none" w:sz="0" w:space="0" w:color="auto"/>
          </w:divBdr>
        </w:div>
        <w:div w:id="1291399692">
          <w:marLeft w:val="640"/>
          <w:marRight w:val="0"/>
          <w:marTop w:val="0"/>
          <w:marBottom w:val="0"/>
          <w:divBdr>
            <w:top w:val="none" w:sz="0" w:space="0" w:color="auto"/>
            <w:left w:val="none" w:sz="0" w:space="0" w:color="auto"/>
            <w:bottom w:val="none" w:sz="0" w:space="0" w:color="auto"/>
            <w:right w:val="none" w:sz="0" w:space="0" w:color="auto"/>
          </w:divBdr>
        </w:div>
        <w:div w:id="430510821">
          <w:marLeft w:val="640"/>
          <w:marRight w:val="0"/>
          <w:marTop w:val="0"/>
          <w:marBottom w:val="0"/>
          <w:divBdr>
            <w:top w:val="none" w:sz="0" w:space="0" w:color="auto"/>
            <w:left w:val="none" w:sz="0" w:space="0" w:color="auto"/>
            <w:bottom w:val="none" w:sz="0" w:space="0" w:color="auto"/>
            <w:right w:val="none" w:sz="0" w:space="0" w:color="auto"/>
          </w:divBdr>
        </w:div>
        <w:div w:id="1655987128">
          <w:marLeft w:val="640"/>
          <w:marRight w:val="0"/>
          <w:marTop w:val="0"/>
          <w:marBottom w:val="0"/>
          <w:divBdr>
            <w:top w:val="none" w:sz="0" w:space="0" w:color="auto"/>
            <w:left w:val="none" w:sz="0" w:space="0" w:color="auto"/>
            <w:bottom w:val="none" w:sz="0" w:space="0" w:color="auto"/>
            <w:right w:val="none" w:sz="0" w:space="0" w:color="auto"/>
          </w:divBdr>
        </w:div>
        <w:div w:id="1426612093">
          <w:marLeft w:val="640"/>
          <w:marRight w:val="0"/>
          <w:marTop w:val="0"/>
          <w:marBottom w:val="0"/>
          <w:divBdr>
            <w:top w:val="none" w:sz="0" w:space="0" w:color="auto"/>
            <w:left w:val="none" w:sz="0" w:space="0" w:color="auto"/>
            <w:bottom w:val="none" w:sz="0" w:space="0" w:color="auto"/>
            <w:right w:val="none" w:sz="0" w:space="0" w:color="auto"/>
          </w:divBdr>
        </w:div>
        <w:div w:id="1423187899">
          <w:marLeft w:val="640"/>
          <w:marRight w:val="0"/>
          <w:marTop w:val="0"/>
          <w:marBottom w:val="0"/>
          <w:divBdr>
            <w:top w:val="none" w:sz="0" w:space="0" w:color="auto"/>
            <w:left w:val="none" w:sz="0" w:space="0" w:color="auto"/>
            <w:bottom w:val="none" w:sz="0" w:space="0" w:color="auto"/>
            <w:right w:val="none" w:sz="0" w:space="0" w:color="auto"/>
          </w:divBdr>
        </w:div>
        <w:div w:id="1731490340">
          <w:marLeft w:val="640"/>
          <w:marRight w:val="0"/>
          <w:marTop w:val="0"/>
          <w:marBottom w:val="0"/>
          <w:divBdr>
            <w:top w:val="none" w:sz="0" w:space="0" w:color="auto"/>
            <w:left w:val="none" w:sz="0" w:space="0" w:color="auto"/>
            <w:bottom w:val="none" w:sz="0" w:space="0" w:color="auto"/>
            <w:right w:val="none" w:sz="0" w:space="0" w:color="auto"/>
          </w:divBdr>
        </w:div>
        <w:div w:id="131145724">
          <w:marLeft w:val="640"/>
          <w:marRight w:val="0"/>
          <w:marTop w:val="0"/>
          <w:marBottom w:val="0"/>
          <w:divBdr>
            <w:top w:val="none" w:sz="0" w:space="0" w:color="auto"/>
            <w:left w:val="none" w:sz="0" w:space="0" w:color="auto"/>
            <w:bottom w:val="none" w:sz="0" w:space="0" w:color="auto"/>
            <w:right w:val="none" w:sz="0" w:space="0" w:color="auto"/>
          </w:divBdr>
        </w:div>
        <w:div w:id="482623636">
          <w:marLeft w:val="640"/>
          <w:marRight w:val="0"/>
          <w:marTop w:val="0"/>
          <w:marBottom w:val="0"/>
          <w:divBdr>
            <w:top w:val="none" w:sz="0" w:space="0" w:color="auto"/>
            <w:left w:val="none" w:sz="0" w:space="0" w:color="auto"/>
            <w:bottom w:val="none" w:sz="0" w:space="0" w:color="auto"/>
            <w:right w:val="none" w:sz="0" w:space="0" w:color="auto"/>
          </w:divBdr>
        </w:div>
        <w:div w:id="2044204788">
          <w:marLeft w:val="640"/>
          <w:marRight w:val="0"/>
          <w:marTop w:val="0"/>
          <w:marBottom w:val="0"/>
          <w:divBdr>
            <w:top w:val="none" w:sz="0" w:space="0" w:color="auto"/>
            <w:left w:val="none" w:sz="0" w:space="0" w:color="auto"/>
            <w:bottom w:val="none" w:sz="0" w:space="0" w:color="auto"/>
            <w:right w:val="none" w:sz="0" w:space="0" w:color="auto"/>
          </w:divBdr>
        </w:div>
        <w:div w:id="318969338">
          <w:marLeft w:val="640"/>
          <w:marRight w:val="0"/>
          <w:marTop w:val="0"/>
          <w:marBottom w:val="0"/>
          <w:divBdr>
            <w:top w:val="none" w:sz="0" w:space="0" w:color="auto"/>
            <w:left w:val="none" w:sz="0" w:space="0" w:color="auto"/>
            <w:bottom w:val="none" w:sz="0" w:space="0" w:color="auto"/>
            <w:right w:val="none" w:sz="0" w:space="0" w:color="auto"/>
          </w:divBdr>
        </w:div>
        <w:div w:id="701856728">
          <w:marLeft w:val="640"/>
          <w:marRight w:val="0"/>
          <w:marTop w:val="0"/>
          <w:marBottom w:val="0"/>
          <w:divBdr>
            <w:top w:val="none" w:sz="0" w:space="0" w:color="auto"/>
            <w:left w:val="none" w:sz="0" w:space="0" w:color="auto"/>
            <w:bottom w:val="none" w:sz="0" w:space="0" w:color="auto"/>
            <w:right w:val="none" w:sz="0" w:space="0" w:color="auto"/>
          </w:divBdr>
        </w:div>
        <w:div w:id="729692035">
          <w:marLeft w:val="640"/>
          <w:marRight w:val="0"/>
          <w:marTop w:val="0"/>
          <w:marBottom w:val="0"/>
          <w:divBdr>
            <w:top w:val="none" w:sz="0" w:space="0" w:color="auto"/>
            <w:left w:val="none" w:sz="0" w:space="0" w:color="auto"/>
            <w:bottom w:val="none" w:sz="0" w:space="0" w:color="auto"/>
            <w:right w:val="none" w:sz="0" w:space="0" w:color="auto"/>
          </w:divBdr>
        </w:div>
        <w:div w:id="859507455">
          <w:marLeft w:val="640"/>
          <w:marRight w:val="0"/>
          <w:marTop w:val="0"/>
          <w:marBottom w:val="0"/>
          <w:divBdr>
            <w:top w:val="none" w:sz="0" w:space="0" w:color="auto"/>
            <w:left w:val="none" w:sz="0" w:space="0" w:color="auto"/>
            <w:bottom w:val="none" w:sz="0" w:space="0" w:color="auto"/>
            <w:right w:val="none" w:sz="0" w:space="0" w:color="auto"/>
          </w:divBdr>
        </w:div>
        <w:div w:id="1682657159">
          <w:marLeft w:val="640"/>
          <w:marRight w:val="0"/>
          <w:marTop w:val="0"/>
          <w:marBottom w:val="0"/>
          <w:divBdr>
            <w:top w:val="none" w:sz="0" w:space="0" w:color="auto"/>
            <w:left w:val="none" w:sz="0" w:space="0" w:color="auto"/>
            <w:bottom w:val="none" w:sz="0" w:space="0" w:color="auto"/>
            <w:right w:val="none" w:sz="0" w:space="0" w:color="auto"/>
          </w:divBdr>
        </w:div>
        <w:div w:id="184950255">
          <w:marLeft w:val="640"/>
          <w:marRight w:val="0"/>
          <w:marTop w:val="0"/>
          <w:marBottom w:val="0"/>
          <w:divBdr>
            <w:top w:val="none" w:sz="0" w:space="0" w:color="auto"/>
            <w:left w:val="none" w:sz="0" w:space="0" w:color="auto"/>
            <w:bottom w:val="none" w:sz="0" w:space="0" w:color="auto"/>
            <w:right w:val="none" w:sz="0" w:space="0" w:color="auto"/>
          </w:divBdr>
        </w:div>
        <w:div w:id="1484467888">
          <w:marLeft w:val="640"/>
          <w:marRight w:val="0"/>
          <w:marTop w:val="0"/>
          <w:marBottom w:val="0"/>
          <w:divBdr>
            <w:top w:val="none" w:sz="0" w:space="0" w:color="auto"/>
            <w:left w:val="none" w:sz="0" w:space="0" w:color="auto"/>
            <w:bottom w:val="none" w:sz="0" w:space="0" w:color="auto"/>
            <w:right w:val="none" w:sz="0" w:space="0" w:color="auto"/>
          </w:divBdr>
        </w:div>
        <w:div w:id="966858175">
          <w:marLeft w:val="640"/>
          <w:marRight w:val="0"/>
          <w:marTop w:val="0"/>
          <w:marBottom w:val="0"/>
          <w:divBdr>
            <w:top w:val="none" w:sz="0" w:space="0" w:color="auto"/>
            <w:left w:val="none" w:sz="0" w:space="0" w:color="auto"/>
            <w:bottom w:val="none" w:sz="0" w:space="0" w:color="auto"/>
            <w:right w:val="none" w:sz="0" w:space="0" w:color="auto"/>
          </w:divBdr>
        </w:div>
        <w:div w:id="1638415811">
          <w:marLeft w:val="640"/>
          <w:marRight w:val="0"/>
          <w:marTop w:val="0"/>
          <w:marBottom w:val="0"/>
          <w:divBdr>
            <w:top w:val="none" w:sz="0" w:space="0" w:color="auto"/>
            <w:left w:val="none" w:sz="0" w:space="0" w:color="auto"/>
            <w:bottom w:val="none" w:sz="0" w:space="0" w:color="auto"/>
            <w:right w:val="none" w:sz="0" w:space="0" w:color="auto"/>
          </w:divBdr>
        </w:div>
        <w:div w:id="46489757">
          <w:marLeft w:val="640"/>
          <w:marRight w:val="0"/>
          <w:marTop w:val="0"/>
          <w:marBottom w:val="0"/>
          <w:divBdr>
            <w:top w:val="none" w:sz="0" w:space="0" w:color="auto"/>
            <w:left w:val="none" w:sz="0" w:space="0" w:color="auto"/>
            <w:bottom w:val="none" w:sz="0" w:space="0" w:color="auto"/>
            <w:right w:val="none" w:sz="0" w:space="0" w:color="auto"/>
          </w:divBdr>
        </w:div>
        <w:div w:id="257100847">
          <w:marLeft w:val="640"/>
          <w:marRight w:val="0"/>
          <w:marTop w:val="0"/>
          <w:marBottom w:val="0"/>
          <w:divBdr>
            <w:top w:val="none" w:sz="0" w:space="0" w:color="auto"/>
            <w:left w:val="none" w:sz="0" w:space="0" w:color="auto"/>
            <w:bottom w:val="none" w:sz="0" w:space="0" w:color="auto"/>
            <w:right w:val="none" w:sz="0" w:space="0" w:color="auto"/>
          </w:divBdr>
        </w:div>
        <w:div w:id="68233023">
          <w:marLeft w:val="640"/>
          <w:marRight w:val="0"/>
          <w:marTop w:val="0"/>
          <w:marBottom w:val="0"/>
          <w:divBdr>
            <w:top w:val="none" w:sz="0" w:space="0" w:color="auto"/>
            <w:left w:val="none" w:sz="0" w:space="0" w:color="auto"/>
            <w:bottom w:val="none" w:sz="0" w:space="0" w:color="auto"/>
            <w:right w:val="none" w:sz="0" w:space="0" w:color="auto"/>
          </w:divBdr>
        </w:div>
        <w:div w:id="601493210">
          <w:marLeft w:val="640"/>
          <w:marRight w:val="0"/>
          <w:marTop w:val="0"/>
          <w:marBottom w:val="0"/>
          <w:divBdr>
            <w:top w:val="none" w:sz="0" w:space="0" w:color="auto"/>
            <w:left w:val="none" w:sz="0" w:space="0" w:color="auto"/>
            <w:bottom w:val="none" w:sz="0" w:space="0" w:color="auto"/>
            <w:right w:val="none" w:sz="0" w:space="0" w:color="auto"/>
          </w:divBdr>
        </w:div>
        <w:div w:id="1569416052">
          <w:marLeft w:val="640"/>
          <w:marRight w:val="0"/>
          <w:marTop w:val="0"/>
          <w:marBottom w:val="0"/>
          <w:divBdr>
            <w:top w:val="none" w:sz="0" w:space="0" w:color="auto"/>
            <w:left w:val="none" w:sz="0" w:space="0" w:color="auto"/>
            <w:bottom w:val="none" w:sz="0" w:space="0" w:color="auto"/>
            <w:right w:val="none" w:sz="0" w:space="0" w:color="auto"/>
          </w:divBdr>
        </w:div>
        <w:div w:id="60569500">
          <w:marLeft w:val="640"/>
          <w:marRight w:val="0"/>
          <w:marTop w:val="0"/>
          <w:marBottom w:val="0"/>
          <w:divBdr>
            <w:top w:val="none" w:sz="0" w:space="0" w:color="auto"/>
            <w:left w:val="none" w:sz="0" w:space="0" w:color="auto"/>
            <w:bottom w:val="none" w:sz="0" w:space="0" w:color="auto"/>
            <w:right w:val="none" w:sz="0" w:space="0" w:color="auto"/>
          </w:divBdr>
        </w:div>
        <w:div w:id="1959484103">
          <w:marLeft w:val="640"/>
          <w:marRight w:val="0"/>
          <w:marTop w:val="0"/>
          <w:marBottom w:val="0"/>
          <w:divBdr>
            <w:top w:val="none" w:sz="0" w:space="0" w:color="auto"/>
            <w:left w:val="none" w:sz="0" w:space="0" w:color="auto"/>
            <w:bottom w:val="none" w:sz="0" w:space="0" w:color="auto"/>
            <w:right w:val="none" w:sz="0" w:space="0" w:color="auto"/>
          </w:divBdr>
        </w:div>
        <w:div w:id="748423819">
          <w:marLeft w:val="640"/>
          <w:marRight w:val="0"/>
          <w:marTop w:val="0"/>
          <w:marBottom w:val="0"/>
          <w:divBdr>
            <w:top w:val="none" w:sz="0" w:space="0" w:color="auto"/>
            <w:left w:val="none" w:sz="0" w:space="0" w:color="auto"/>
            <w:bottom w:val="none" w:sz="0" w:space="0" w:color="auto"/>
            <w:right w:val="none" w:sz="0" w:space="0" w:color="auto"/>
          </w:divBdr>
        </w:div>
        <w:div w:id="1982346727">
          <w:marLeft w:val="640"/>
          <w:marRight w:val="0"/>
          <w:marTop w:val="0"/>
          <w:marBottom w:val="0"/>
          <w:divBdr>
            <w:top w:val="none" w:sz="0" w:space="0" w:color="auto"/>
            <w:left w:val="none" w:sz="0" w:space="0" w:color="auto"/>
            <w:bottom w:val="none" w:sz="0" w:space="0" w:color="auto"/>
            <w:right w:val="none" w:sz="0" w:space="0" w:color="auto"/>
          </w:divBdr>
        </w:div>
        <w:div w:id="52117423">
          <w:marLeft w:val="640"/>
          <w:marRight w:val="0"/>
          <w:marTop w:val="0"/>
          <w:marBottom w:val="0"/>
          <w:divBdr>
            <w:top w:val="none" w:sz="0" w:space="0" w:color="auto"/>
            <w:left w:val="none" w:sz="0" w:space="0" w:color="auto"/>
            <w:bottom w:val="none" w:sz="0" w:space="0" w:color="auto"/>
            <w:right w:val="none" w:sz="0" w:space="0" w:color="auto"/>
          </w:divBdr>
        </w:div>
        <w:div w:id="886720975">
          <w:marLeft w:val="640"/>
          <w:marRight w:val="0"/>
          <w:marTop w:val="0"/>
          <w:marBottom w:val="0"/>
          <w:divBdr>
            <w:top w:val="none" w:sz="0" w:space="0" w:color="auto"/>
            <w:left w:val="none" w:sz="0" w:space="0" w:color="auto"/>
            <w:bottom w:val="none" w:sz="0" w:space="0" w:color="auto"/>
            <w:right w:val="none" w:sz="0" w:space="0" w:color="auto"/>
          </w:divBdr>
        </w:div>
        <w:div w:id="618074351">
          <w:marLeft w:val="640"/>
          <w:marRight w:val="0"/>
          <w:marTop w:val="0"/>
          <w:marBottom w:val="0"/>
          <w:divBdr>
            <w:top w:val="none" w:sz="0" w:space="0" w:color="auto"/>
            <w:left w:val="none" w:sz="0" w:space="0" w:color="auto"/>
            <w:bottom w:val="none" w:sz="0" w:space="0" w:color="auto"/>
            <w:right w:val="none" w:sz="0" w:space="0" w:color="auto"/>
          </w:divBdr>
        </w:div>
        <w:div w:id="1060982763">
          <w:marLeft w:val="640"/>
          <w:marRight w:val="0"/>
          <w:marTop w:val="0"/>
          <w:marBottom w:val="0"/>
          <w:divBdr>
            <w:top w:val="none" w:sz="0" w:space="0" w:color="auto"/>
            <w:left w:val="none" w:sz="0" w:space="0" w:color="auto"/>
            <w:bottom w:val="none" w:sz="0" w:space="0" w:color="auto"/>
            <w:right w:val="none" w:sz="0" w:space="0" w:color="auto"/>
          </w:divBdr>
        </w:div>
        <w:div w:id="315846497">
          <w:marLeft w:val="640"/>
          <w:marRight w:val="0"/>
          <w:marTop w:val="0"/>
          <w:marBottom w:val="0"/>
          <w:divBdr>
            <w:top w:val="none" w:sz="0" w:space="0" w:color="auto"/>
            <w:left w:val="none" w:sz="0" w:space="0" w:color="auto"/>
            <w:bottom w:val="none" w:sz="0" w:space="0" w:color="auto"/>
            <w:right w:val="none" w:sz="0" w:space="0" w:color="auto"/>
          </w:divBdr>
        </w:div>
        <w:div w:id="100298812">
          <w:marLeft w:val="640"/>
          <w:marRight w:val="0"/>
          <w:marTop w:val="0"/>
          <w:marBottom w:val="0"/>
          <w:divBdr>
            <w:top w:val="none" w:sz="0" w:space="0" w:color="auto"/>
            <w:left w:val="none" w:sz="0" w:space="0" w:color="auto"/>
            <w:bottom w:val="none" w:sz="0" w:space="0" w:color="auto"/>
            <w:right w:val="none" w:sz="0" w:space="0" w:color="auto"/>
          </w:divBdr>
        </w:div>
        <w:div w:id="1636717628">
          <w:marLeft w:val="640"/>
          <w:marRight w:val="0"/>
          <w:marTop w:val="0"/>
          <w:marBottom w:val="0"/>
          <w:divBdr>
            <w:top w:val="none" w:sz="0" w:space="0" w:color="auto"/>
            <w:left w:val="none" w:sz="0" w:space="0" w:color="auto"/>
            <w:bottom w:val="none" w:sz="0" w:space="0" w:color="auto"/>
            <w:right w:val="none" w:sz="0" w:space="0" w:color="auto"/>
          </w:divBdr>
        </w:div>
        <w:div w:id="774599883">
          <w:marLeft w:val="640"/>
          <w:marRight w:val="0"/>
          <w:marTop w:val="0"/>
          <w:marBottom w:val="0"/>
          <w:divBdr>
            <w:top w:val="none" w:sz="0" w:space="0" w:color="auto"/>
            <w:left w:val="none" w:sz="0" w:space="0" w:color="auto"/>
            <w:bottom w:val="none" w:sz="0" w:space="0" w:color="auto"/>
            <w:right w:val="none" w:sz="0" w:space="0" w:color="auto"/>
          </w:divBdr>
        </w:div>
        <w:div w:id="666254422">
          <w:marLeft w:val="640"/>
          <w:marRight w:val="0"/>
          <w:marTop w:val="0"/>
          <w:marBottom w:val="0"/>
          <w:divBdr>
            <w:top w:val="none" w:sz="0" w:space="0" w:color="auto"/>
            <w:left w:val="none" w:sz="0" w:space="0" w:color="auto"/>
            <w:bottom w:val="none" w:sz="0" w:space="0" w:color="auto"/>
            <w:right w:val="none" w:sz="0" w:space="0" w:color="auto"/>
          </w:divBdr>
        </w:div>
        <w:div w:id="1476143486">
          <w:marLeft w:val="640"/>
          <w:marRight w:val="0"/>
          <w:marTop w:val="0"/>
          <w:marBottom w:val="0"/>
          <w:divBdr>
            <w:top w:val="none" w:sz="0" w:space="0" w:color="auto"/>
            <w:left w:val="none" w:sz="0" w:space="0" w:color="auto"/>
            <w:bottom w:val="none" w:sz="0" w:space="0" w:color="auto"/>
            <w:right w:val="none" w:sz="0" w:space="0" w:color="auto"/>
          </w:divBdr>
        </w:div>
        <w:div w:id="1621496935">
          <w:marLeft w:val="640"/>
          <w:marRight w:val="0"/>
          <w:marTop w:val="0"/>
          <w:marBottom w:val="0"/>
          <w:divBdr>
            <w:top w:val="none" w:sz="0" w:space="0" w:color="auto"/>
            <w:left w:val="none" w:sz="0" w:space="0" w:color="auto"/>
            <w:bottom w:val="none" w:sz="0" w:space="0" w:color="auto"/>
            <w:right w:val="none" w:sz="0" w:space="0" w:color="auto"/>
          </w:divBdr>
        </w:div>
        <w:div w:id="959845159">
          <w:marLeft w:val="640"/>
          <w:marRight w:val="0"/>
          <w:marTop w:val="0"/>
          <w:marBottom w:val="0"/>
          <w:divBdr>
            <w:top w:val="none" w:sz="0" w:space="0" w:color="auto"/>
            <w:left w:val="none" w:sz="0" w:space="0" w:color="auto"/>
            <w:bottom w:val="none" w:sz="0" w:space="0" w:color="auto"/>
            <w:right w:val="none" w:sz="0" w:space="0" w:color="auto"/>
          </w:divBdr>
        </w:div>
        <w:div w:id="1608809423">
          <w:marLeft w:val="640"/>
          <w:marRight w:val="0"/>
          <w:marTop w:val="0"/>
          <w:marBottom w:val="0"/>
          <w:divBdr>
            <w:top w:val="none" w:sz="0" w:space="0" w:color="auto"/>
            <w:left w:val="none" w:sz="0" w:space="0" w:color="auto"/>
            <w:bottom w:val="none" w:sz="0" w:space="0" w:color="auto"/>
            <w:right w:val="none" w:sz="0" w:space="0" w:color="auto"/>
          </w:divBdr>
        </w:div>
        <w:div w:id="1684285974">
          <w:marLeft w:val="640"/>
          <w:marRight w:val="0"/>
          <w:marTop w:val="0"/>
          <w:marBottom w:val="0"/>
          <w:divBdr>
            <w:top w:val="none" w:sz="0" w:space="0" w:color="auto"/>
            <w:left w:val="none" w:sz="0" w:space="0" w:color="auto"/>
            <w:bottom w:val="none" w:sz="0" w:space="0" w:color="auto"/>
            <w:right w:val="none" w:sz="0" w:space="0" w:color="auto"/>
          </w:divBdr>
        </w:div>
        <w:div w:id="579558610">
          <w:marLeft w:val="640"/>
          <w:marRight w:val="0"/>
          <w:marTop w:val="0"/>
          <w:marBottom w:val="0"/>
          <w:divBdr>
            <w:top w:val="none" w:sz="0" w:space="0" w:color="auto"/>
            <w:left w:val="none" w:sz="0" w:space="0" w:color="auto"/>
            <w:bottom w:val="none" w:sz="0" w:space="0" w:color="auto"/>
            <w:right w:val="none" w:sz="0" w:space="0" w:color="auto"/>
          </w:divBdr>
        </w:div>
        <w:div w:id="263655479">
          <w:marLeft w:val="640"/>
          <w:marRight w:val="0"/>
          <w:marTop w:val="0"/>
          <w:marBottom w:val="0"/>
          <w:divBdr>
            <w:top w:val="none" w:sz="0" w:space="0" w:color="auto"/>
            <w:left w:val="none" w:sz="0" w:space="0" w:color="auto"/>
            <w:bottom w:val="none" w:sz="0" w:space="0" w:color="auto"/>
            <w:right w:val="none" w:sz="0" w:space="0" w:color="auto"/>
          </w:divBdr>
        </w:div>
        <w:div w:id="456682127">
          <w:marLeft w:val="640"/>
          <w:marRight w:val="0"/>
          <w:marTop w:val="0"/>
          <w:marBottom w:val="0"/>
          <w:divBdr>
            <w:top w:val="none" w:sz="0" w:space="0" w:color="auto"/>
            <w:left w:val="none" w:sz="0" w:space="0" w:color="auto"/>
            <w:bottom w:val="none" w:sz="0" w:space="0" w:color="auto"/>
            <w:right w:val="none" w:sz="0" w:space="0" w:color="auto"/>
          </w:divBdr>
        </w:div>
        <w:div w:id="564335951">
          <w:marLeft w:val="640"/>
          <w:marRight w:val="0"/>
          <w:marTop w:val="0"/>
          <w:marBottom w:val="0"/>
          <w:divBdr>
            <w:top w:val="none" w:sz="0" w:space="0" w:color="auto"/>
            <w:left w:val="none" w:sz="0" w:space="0" w:color="auto"/>
            <w:bottom w:val="none" w:sz="0" w:space="0" w:color="auto"/>
            <w:right w:val="none" w:sz="0" w:space="0" w:color="auto"/>
          </w:divBdr>
        </w:div>
        <w:div w:id="72092081">
          <w:marLeft w:val="640"/>
          <w:marRight w:val="0"/>
          <w:marTop w:val="0"/>
          <w:marBottom w:val="0"/>
          <w:divBdr>
            <w:top w:val="none" w:sz="0" w:space="0" w:color="auto"/>
            <w:left w:val="none" w:sz="0" w:space="0" w:color="auto"/>
            <w:bottom w:val="none" w:sz="0" w:space="0" w:color="auto"/>
            <w:right w:val="none" w:sz="0" w:space="0" w:color="auto"/>
          </w:divBdr>
        </w:div>
        <w:div w:id="1320960527">
          <w:marLeft w:val="640"/>
          <w:marRight w:val="0"/>
          <w:marTop w:val="0"/>
          <w:marBottom w:val="0"/>
          <w:divBdr>
            <w:top w:val="none" w:sz="0" w:space="0" w:color="auto"/>
            <w:left w:val="none" w:sz="0" w:space="0" w:color="auto"/>
            <w:bottom w:val="none" w:sz="0" w:space="0" w:color="auto"/>
            <w:right w:val="none" w:sz="0" w:space="0" w:color="auto"/>
          </w:divBdr>
        </w:div>
      </w:divsChild>
    </w:div>
    <w:div w:id="1229026586">
      <w:bodyDiv w:val="1"/>
      <w:marLeft w:val="0"/>
      <w:marRight w:val="0"/>
      <w:marTop w:val="0"/>
      <w:marBottom w:val="0"/>
      <w:divBdr>
        <w:top w:val="none" w:sz="0" w:space="0" w:color="auto"/>
        <w:left w:val="none" w:sz="0" w:space="0" w:color="auto"/>
        <w:bottom w:val="none" w:sz="0" w:space="0" w:color="auto"/>
        <w:right w:val="none" w:sz="0" w:space="0" w:color="auto"/>
      </w:divBdr>
      <w:divsChild>
        <w:div w:id="897860952">
          <w:marLeft w:val="640"/>
          <w:marRight w:val="0"/>
          <w:marTop w:val="0"/>
          <w:marBottom w:val="0"/>
          <w:divBdr>
            <w:top w:val="none" w:sz="0" w:space="0" w:color="auto"/>
            <w:left w:val="none" w:sz="0" w:space="0" w:color="auto"/>
            <w:bottom w:val="none" w:sz="0" w:space="0" w:color="auto"/>
            <w:right w:val="none" w:sz="0" w:space="0" w:color="auto"/>
          </w:divBdr>
        </w:div>
        <w:div w:id="1287156328">
          <w:marLeft w:val="640"/>
          <w:marRight w:val="0"/>
          <w:marTop w:val="0"/>
          <w:marBottom w:val="0"/>
          <w:divBdr>
            <w:top w:val="none" w:sz="0" w:space="0" w:color="auto"/>
            <w:left w:val="none" w:sz="0" w:space="0" w:color="auto"/>
            <w:bottom w:val="none" w:sz="0" w:space="0" w:color="auto"/>
            <w:right w:val="none" w:sz="0" w:space="0" w:color="auto"/>
          </w:divBdr>
        </w:div>
        <w:div w:id="941688449">
          <w:marLeft w:val="640"/>
          <w:marRight w:val="0"/>
          <w:marTop w:val="0"/>
          <w:marBottom w:val="0"/>
          <w:divBdr>
            <w:top w:val="none" w:sz="0" w:space="0" w:color="auto"/>
            <w:left w:val="none" w:sz="0" w:space="0" w:color="auto"/>
            <w:bottom w:val="none" w:sz="0" w:space="0" w:color="auto"/>
            <w:right w:val="none" w:sz="0" w:space="0" w:color="auto"/>
          </w:divBdr>
        </w:div>
        <w:div w:id="2097624727">
          <w:marLeft w:val="640"/>
          <w:marRight w:val="0"/>
          <w:marTop w:val="0"/>
          <w:marBottom w:val="0"/>
          <w:divBdr>
            <w:top w:val="none" w:sz="0" w:space="0" w:color="auto"/>
            <w:left w:val="none" w:sz="0" w:space="0" w:color="auto"/>
            <w:bottom w:val="none" w:sz="0" w:space="0" w:color="auto"/>
            <w:right w:val="none" w:sz="0" w:space="0" w:color="auto"/>
          </w:divBdr>
        </w:div>
        <w:div w:id="1626109729">
          <w:marLeft w:val="640"/>
          <w:marRight w:val="0"/>
          <w:marTop w:val="0"/>
          <w:marBottom w:val="0"/>
          <w:divBdr>
            <w:top w:val="none" w:sz="0" w:space="0" w:color="auto"/>
            <w:left w:val="none" w:sz="0" w:space="0" w:color="auto"/>
            <w:bottom w:val="none" w:sz="0" w:space="0" w:color="auto"/>
            <w:right w:val="none" w:sz="0" w:space="0" w:color="auto"/>
          </w:divBdr>
        </w:div>
        <w:div w:id="1279413147">
          <w:marLeft w:val="640"/>
          <w:marRight w:val="0"/>
          <w:marTop w:val="0"/>
          <w:marBottom w:val="0"/>
          <w:divBdr>
            <w:top w:val="none" w:sz="0" w:space="0" w:color="auto"/>
            <w:left w:val="none" w:sz="0" w:space="0" w:color="auto"/>
            <w:bottom w:val="none" w:sz="0" w:space="0" w:color="auto"/>
            <w:right w:val="none" w:sz="0" w:space="0" w:color="auto"/>
          </w:divBdr>
        </w:div>
        <w:div w:id="246767550">
          <w:marLeft w:val="640"/>
          <w:marRight w:val="0"/>
          <w:marTop w:val="0"/>
          <w:marBottom w:val="0"/>
          <w:divBdr>
            <w:top w:val="none" w:sz="0" w:space="0" w:color="auto"/>
            <w:left w:val="none" w:sz="0" w:space="0" w:color="auto"/>
            <w:bottom w:val="none" w:sz="0" w:space="0" w:color="auto"/>
            <w:right w:val="none" w:sz="0" w:space="0" w:color="auto"/>
          </w:divBdr>
        </w:div>
        <w:div w:id="439228614">
          <w:marLeft w:val="640"/>
          <w:marRight w:val="0"/>
          <w:marTop w:val="0"/>
          <w:marBottom w:val="0"/>
          <w:divBdr>
            <w:top w:val="none" w:sz="0" w:space="0" w:color="auto"/>
            <w:left w:val="none" w:sz="0" w:space="0" w:color="auto"/>
            <w:bottom w:val="none" w:sz="0" w:space="0" w:color="auto"/>
            <w:right w:val="none" w:sz="0" w:space="0" w:color="auto"/>
          </w:divBdr>
        </w:div>
        <w:div w:id="25642400">
          <w:marLeft w:val="640"/>
          <w:marRight w:val="0"/>
          <w:marTop w:val="0"/>
          <w:marBottom w:val="0"/>
          <w:divBdr>
            <w:top w:val="none" w:sz="0" w:space="0" w:color="auto"/>
            <w:left w:val="none" w:sz="0" w:space="0" w:color="auto"/>
            <w:bottom w:val="none" w:sz="0" w:space="0" w:color="auto"/>
            <w:right w:val="none" w:sz="0" w:space="0" w:color="auto"/>
          </w:divBdr>
        </w:div>
        <w:div w:id="354232346">
          <w:marLeft w:val="640"/>
          <w:marRight w:val="0"/>
          <w:marTop w:val="0"/>
          <w:marBottom w:val="0"/>
          <w:divBdr>
            <w:top w:val="none" w:sz="0" w:space="0" w:color="auto"/>
            <w:left w:val="none" w:sz="0" w:space="0" w:color="auto"/>
            <w:bottom w:val="none" w:sz="0" w:space="0" w:color="auto"/>
            <w:right w:val="none" w:sz="0" w:space="0" w:color="auto"/>
          </w:divBdr>
        </w:div>
        <w:div w:id="15236187">
          <w:marLeft w:val="640"/>
          <w:marRight w:val="0"/>
          <w:marTop w:val="0"/>
          <w:marBottom w:val="0"/>
          <w:divBdr>
            <w:top w:val="none" w:sz="0" w:space="0" w:color="auto"/>
            <w:left w:val="none" w:sz="0" w:space="0" w:color="auto"/>
            <w:bottom w:val="none" w:sz="0" w:space="0" w:color="auto"/>
            <w:right w:val="none" w:sz="0" w:space="0" w:color="auto"/>
          </w:divBdr>
        </w:div>
        <w:div w:id="1832718903">
          <w:marLeft w:val="640"/>
          <w:marRight w:val="0"/>
          <w:marTop w:val="0"/>
          <w:marBottom w:val="0"/>
          <w:divBdr>
            <w:top w:val="none" w:sz="0" w:space="0" w:color="auto"/>
            <w:left w:val="none" w:sz="0" w:space="0" w:color="auto"/>
            <w:bottom w:val="none" w:sz="0" w:space="0" w:color="auto"/>
            <w:right w:val="none" w:sz="0" w:space="0" w:color="auto"/>
          </w:divBdr>
        </w:div>
        <w:div w:id="1611667504">
          <w:marLeft w:val="640"/>
          <w:marRight w:val="0"/>
          <w:marTop w:val="0"/>
          <w:marBottom w:val="0"/>
          <w:divBdr>
            <w:top w:val="none" w:sz="0" w:space="0" w:color="auto"/>
            <w:left w:val="none" w:sz="0" w:space="0" w:color="auto"/>
            <w:bottom w:val="none" w:sz="0" w:space="0" w:color="auto"/>
            <w:right w:val="none" w:sz="0" w:space="0" w:color="auto"/>
          </w:divBdr>
        </w:div>
        <w:div w:id="1823889429">
          <w:marLeft w:val="640"/>
          <w:marRight w:val="0"/>
          <w:marTop w:val="0"/>
          <w:marBottom w:val="0"/>
          <w:divBdr>
            <w:top w:val="none" w:sz="0" w:space="0" w:color="auto"/>
            <w:left w:val="none" w:sz="0" w:space="0" w:color="auto"/>
            <w:bottom w:val="none" w:sz="0" w:space="0" w:color="auto"/>
            <w:right w:val="none" w:sz="0" w:space="0" w:color="auto"/>
          </w:divBdr>
        </w:div>
        <w:div w:id="1173379607">
          <w:marLeft w:val="640"/>
          <w:marRight w:val="0"/>
          <w:marTop w:val="0"/>
          <w:marBottom w:val="0"/>
          <w:divBdr>
            <w:top w:val="none" w:sz="0" w:space="0" w:color="auto"/>
            <w:left w:val="none" w:sz="0" w:space="0" w:color="auto"/>
            <w:bottom w:val="none" w:sz="0" w:space="0" w:color="auto"/>
            <w:right w:val="none" w:sz="0" w:space="0" w:color="auto"/>
          </w:divBdr>
        </w:div>
        <w:div w:id="1139029062">
          <w:marLeft w:val="640"/>
          <w:marRight w:val="0"/>
          <w:marTop w:val="0"/>
          <w:marBottom w:val="0"/>
          <w:divBdr>
            <w:top w:val="none" w:sz="0" w:space="0" w:color="auto"/>
            <w:left w:val="none" w:sz="0" w:space="0" w:color="auto"/>
            <w:bottom w:val="none" w:sz="0" w:space="0" w:color="auto"/>
            <w:right w:val="none" w:sz="0" w:space="0" w:color="auto"/>
          </w:divBdr>
        </w:div>
        <w:div w:id="2003268777">
          <w:marLeft w:val="640"/>
          <w:marRight w:val="0"/>
          <w:marTop w:val="0"/>
          <w:marBottom w:val="0"/>
          <w:divBdr>
            <w:top w:val="none" w:sz="0" w:space="0" w:color="auto"/>
            <w:left w:val="none" w:sz="0" w:space="0" w:color="auto"/>
            <w:bottom w:val="none" w:sz="0" w:space="0" w:color="auto"/>
            <w:right w:val="none" w:sz="0" w:space="0" w:color="auto"/>
          </w:divBdr>
        </w:div>
        <w:div w:id="813715963">
          <w:marLeft w:val="640"/>
          <w:marRight w:val="0"/>
          <w:marTop w:val="0"/>
          <w:marBottom w:val="0"/>
          <w:divBdr>
            <w:top w:val="none" w:sz="0" w:space="0" w:color="auto"/>
            <w:left w:val="none" w:sz="0" w:space="0" w:color="auto"/>
            <w:bottom w:val="none" w:sz="0" w:space="0" w:color="auto"/>
            <w:right w:val="none" w:sz="0" w:space="0" w:color="auto"/>
          </w:divBdr>
        </w:div>
        <w:div w:id="435558101">
          <w:marLeft w:val="640"/>
          <w:marRight w:val="0"/>
          <w:marTop w:val="0"/>
          <w:marBottom w:val="0"/>
          <w:divBdr>
            <w:top w:val="none" w:sz="0" w:space="0" w:color="auto"/>
            <w:left w:val="none" w:sz="0" w:space="0" w:color="auto"/>
            <w:bottom w:val="none" w:sz="0" w:space="0" w:color="auto"/>
            <w:right w:val="none" w:sz="0" w:space="0" w:color="auto"/>
          </w:divBdr>
        </w:div>
        <w:div w:id="1923710803">
          <w:marLeft w:val="640"/>
          <w:marRight w:val="0"/>
          <w:marTop w:val="0"/>
          <w:marBottom w:val="0"/>
          <w:divBdr>
            <w:top w:val="none" w:sz="0" w:space="0" w:color="auto"/>
            <w:left w:val="none" w:sz="0" w:space="0" w:color="auto"/>
            <w:bottom w:val="none" w:sz="0" w:space="0" w:color="auto"/>
            <w:right w:val="none" w:sz="0" w:space="0" w:color="auto"/>
          </w:divBdr>
        </w:div>
        <w:div w:id="962618365">
          <w:marLeft w:val="640"/>
          <w:marRight w:val="0"/>
          <w:marTop w:val="0"/>
          <w:marBottom w:val="0"/>
          <w:divBdr>
            <w:top w:val="none" w:sz="0" w:space="0" w:color="auto"/>
            <w:left w:val="none" w:sz="0" w:space="0" w:color="auto"/>
            <w:bottom w:val="none" w:sz="0" w:space="0" w:color="auto"/>
            <w:right w:val="none" w:sz="0" w:space="0" w:color="auto"/>
          </w:divBdr>
        </w:div>
        <w:div w:id="292096467">
          <w:marLeft w:val="640"/>
          <w:marRight w:val="0"/>
          <w:marTop w:val="0"/>
          <w:marBottom w:val="0"/>
          <w:divBdr>
            <w:top w:val="none" w:sz="0" w:space="0" w:color="auto"/>
            <w:left w:val="none" w:sz="0" w:space="0" w:color="auto"/>
            <w:bottom w:val="none" w:sz="0" w:space="0" w:color="auto"/>
            <w:right w:val="none" w:sz="0" w:space="0" w:color="auto"/>
          </w:divBdr>
        </w:div>
        <w:div w:id="1832477884">
          <w:marLeft w:val="640"/>
          <w:marRight w:val="0"/>
          <w:marTop w:val="0"/>
          <w:marBottom w:val="0"/>
          <w:divBdr>
            <w:top w:val="none" w:sz="0" w:space="0" w:color="auto"/>
            <w:left w:val="none" w:sz="0" w:space="0" w:color="auto"/>
            <w:bottom w:val="none" w:sz="0" w:space="0" w:color="auto"/>
            <w:right w:val="none" w:sz="0" w:space="0" w:color="auto"/>
          </w:divBdr>
        </w:div>
        <w:div w:id="528493372">
          <w:marLeft w:val="640"/>
          <w:marRight w:val="0"/>
          <w:marTop w:val="0"/>
          <w:marBottom w:val="0"/>
          <w:divBdr>
            <w:top w:val="none" w:sz="0" w:space="0" w:color="auto"/>
            <w:left w:val="none" w:sz="0" w:space="0" w:color="auto"/>
            <w:bottom w:val="none" w:sz="0" w:space="0" w:color="auto"/>
            <w:right w:val="none" w:sz="0" w:space="0" w:color="auto"/>
          </w:divBdr>
        </w:div>
        <w:div w:id="614824106">
          <w:marLeft w:val="640"/>
          <w:marRight w:val="0"/>
          <w:marTop w:val="0"/>
          <w:marBottom w:val="0"/>
          <w:divBdr>
            <w:top w:val="none" w:sz="0" w:space="0" w:color="auto"/>
            <w:left w:val="none" w:sz="0" w:space="0" w:color="auto"/>
            <w:bottom w:val="none" w:sz="0" w:space="0" w:color="auto"/>
            <w:right w:val="none" w:sz="0" w:space="0" w:color="auto"/>
          </w:divBdr>
        </w:div>
        <w:div w:id="1170487348">
          <w:marLeft w:val="640"/>
          <w:marRight w:val="0"/>
          <w:marTop w:val="0"/>
          <w:marBottom w:val="0"/>
          <w:divBdr>
            <w:top w:val="none" w:sz="0" w:space="0" w:color="auto"/>
            <w:left w:val="none" w:sz="0" w:space="0" w:color="auto"/>
            <w:bottom w:val="none" w:sz="0" w:space="0" w:color="auto"/>
            <w:right w:val="none" w:sz="0" w:space="0" w:color="auto"/>
          </w:divBdr>
        </w:div>
        <w:div w:id="850490674">
          <w:marLeft w:val="640"/>
          <w:marRight w:val="0"/>
          <w:marTop w:val="0"/>
          <w:marBottom w:val="0"/>
          <w:divBdr>
            <w:top w:val="none" w:sz="0" w:space="0" w:color="auto"/>
            <w:left w:val="none" w:sz="0" w:space="0" w:color="auto"/>
            <w:bottom w:val="none" w:sz="0" w:space="0" w:color="auto"/>
            <w:right w:val="none" w:sz="0" w:space="0" w:color="auto"/>
          </w:divBdr>
        </w:div>
        <w:div w:id="582496972">
          <w:marLeft w:val="640"/>
          <w:marRight w:val="0"/>
          <w:marTop w:val="0"/>
          <w:marBottom w:val="0"/>
          <w:divBdr>
            <w:top w:val="none" w:sz="0" w:space="0" w:color="auto"/>
            <w:left w:val="none" w:sz="0" w:space="0" w:color="auto"/>
            <w:bottom w:val="none" w:sz="0" w:space="0" w:color="auto"/>
            <w:right w:val="none" w:sz="0" w:space="0" w:color="auto"/>
          </w:divBdr>
        </w:div>
        <w:div w:id="1182862869">
          <w:marLeft w:val="640"/>
          <w:marRight w:val="0"/>
          <w:marTop w:val="0"/>
          <w:marBottom w:val="0"/>
          <w:divBdr>
            <w:top w:val="none" w:sz="0" w:space="0" w:color="auto"/>
            <w:left w:val="none" w:sz="0" w:space="0" w:color="auto"/>
            <w:bottom w:val="none" w:sz="0" w:space="0" w:color="auto"/>
            <w:right w:val="none" w:sz="0" w:space="0" w:color="auto"/>
          </w:divBdr>
        </w:div>
        <w:div w:id="948897331">
          <w:marLeft w:val="640"/>
          <w:marRight w:val="0"/>
          <w:marTop w:val="0"/>
          <w:marBottom w:val="0"/>
          <w:divBdr>
            <w:top w:val="none" w:sz="0" w:space="0" w:color="auto"/>
            <w:left w:val="none" w:sz="0" w:space="0" w:color="auto"/>
            <w:bottom w:val="none" w:sz="0" w:space="0" w:color="auto"/>
            <w:right w:val="none" w:sz="0" w:space="0" w:color="auto"/>
          </w:divBdr>
        </w:div>
        <w:div w:id="1815290563">
          <w:marLeft w:val="640"/>
          <w:marRight w:val="0"/>
          <w:marTop w:val="0"/>
          <w:marBottom w:val="0"/>
          <w:divBdr>
            <w:top w:val="none" w:sz="0" w:space="0" w:color="auto"/>
            <w:left w:val="none" w:sz="0" w:space="0" w:color="auto"/>
            <w:bottom w:val="none" w:sz="0" w:space="0" w:color="auto"/>
            <w:right w:val="none" w:sz="0" w:space="0" w:color="auto"/>
          </w:divBdr>
        </w:div>
        <w:div w:id="609892488">
          <w:marLeft w:val="640"/>
          <w:marRight w:val="0"/>
          <w:marTop w:val="0"/>
          <w:marBottom w:val="0"/>
          <w:divBdr>
            <w:top w:val="none" w:sz="0" w:space="0" w:color="auto"/>
            <w:left w:val="none" w:sz="0" w:space="0" w:color="auto"/>
            <w:bottom w:val="none" w:sz="0" w:space="0" w:color="auto"/>
            <w:right w:val="none" w:sz="0" w:space="0" w:color="auto"/>
          </w:divBdr>
        </w:div>
        <w:div w:id="1525168196">
          <w:marLeft w:val="640"/>
          <w:marRight w:val="0"/>
          <w:marTop w:val="0"/>
          <w:marBottom w:val="0"/>
          <w:divBdr>
            <w:top w:val="none" w:sz="0" w:space="0" w:color="auto"/>
            <w:left w:val="none" w:sz="0" w:space="0" w:color="auto"/>
            <w:bottom w:val="none" w:sz="0" w:space="0" w:color="auto"/>
            <w:right w:val="none" w:sz="0" w:space="0" w:color="auto"/>
          </w:divBdr>
        </w:div>
        <w:div w:id="756172332">
          <w:marLeft w:val="640"/>
          <w:marRight w:val="0"/>
          <w:marTop w:val="0"/>
          <w:marBottom w:val="0"/>
          <w:divBdr>
            <w:top w:val="none" w:sz="0" w:space="0" w:color="auto"/>
            <w:left w:val="none" w:sz="0" w:space="0" w:color="auto"/>
            <w:bottom w:val="none" w:sz="0" w:space="0" w:color="auto"/>
            <w:right w:val="none" w:sz="0" w:space="0" w:color="auto"/>
          </w:divBdr>
        </w:div>
        <w:div w:id="839388441">
          <w:marLeft w:val="640"/>
          <w:marRight w:val="0"/>
          <w:marTop w:val="0"/>
          <w:marBottom w:val="0"/>
          <w:divBdr>
            <w:top w:val="none" w:sz="0" w:space="0" w:color="auto"/>
            <w:left w:val="none" w:sz="0" w:space="0" w:color="auto"/>
            <w:bottom w:val="none" w:sz="0" w:space="0" w:color="auto"/>
            <w:right w:val="none" w:sz="0" w:space="0" w:color="auto"/>
          </w:divBdr>
        </w:div>
        <w:div w:id="2054040735">
          <w:marLeft w:val="640"/>
          <w:marRight w:val="0"/>
          <w:marTop w:val="0"/>
          <w:marBottom w:val="0"/>
          <w:divBdr>
            <w:top w:val="none" w:sz="0" w:space="0" w:color="auto"/>
            <w:left w:val="none" w:sz="0" w:space="0" w:color="auto"/>
            <w:bottom w:val="none" w:sz="0" w:space="0" w:color="auto"/>
            <w:right w:val="none" w:sz="0" w:space="0" w:color="auto"/>
          </w:divBdr>
        </w:div>
        <w:div w:id="1801915728">
          <w:marLeft w:val="640"/>
          <w:marRight w:val="0"/>
          <w:marTop w:val="0"/>
          <w:marBottom w:val="0"/>
          <w:divBdr>
            <w:top w:val="none" w:sz="0" w:space="0" w:color="auto"/>
            <w:left w:val="none" w:sz="0" w:space="0" w:color="auto"/>
            <w:bottom w:val="none" w:sz="0" w:space="0" w:color="auto"/>
            <w:right w:val="none" w:sz="0" w:space="0" w:color="auto"/>
          </w:divBdr>
        </w:div>
        <w:div w:id="958604588">
          <w:marLeft w:val="640"/>
          <w:marRight w:val="0"/>
          <w:marTop w:val="0"/>
          <w:marBottom w:val="0"/>
          <w:divBdr>
            <w:top w:val="none" w:sz="0" w:space="0" w:color="auto"/>
            <w:left w:val="none" w:sz="0" w:space="0" w:color="auto"/>
            <w:bottom w:val="none" w:sz="0" w:space="0" w:color="auto"/>
            <w:right w:val="none" w:sz="0" w:space="0" w:color="auto"/>
          </w:divBdr>
        </w:div>
        <w:div w:id="774445895">
          <w:marLeft w:val="640"/>
          <w:marRight w:val="0"/>
          <w:marTop w:val="0"/>
          <w:marBottom w:val="0"/>
          <w:divBdr>
            <w:top w:val="none" w:sz="0" w:space="0" w:color="auto"/>
            <w:left w:val="none" w:sz="0" w:space="0" w:color="auto"/>
            <w:bottom w:val="none" w:sz="0" w:space="0" w:color="auto"/>
            <w:right w:val="none" w:sz="0" w:space="0" w:color="auto"/>
          </w:divBdr>
        </w:div>
        <w:div w:id="1995791700">
          <w:marLeft w:val="640"/>
          <w:marRight w:val="0"/>
          <w:marTop w:val="0"/>
          <w:marBottom w:val="0"/>
          <w:divBdr>
            <w:top w:val="none" w:sz="0" w:space="0" w:color="auto"/>
            <w:left w:val="none" w:sz="0" w:space="0" w:color="auto"/>
            <w:bottom w:val="none" w:sz="0" w:space="0" w:color="auto"/>
            <w:right w:val="none" w:sz="0" w:space="0" w:color="auto"/>
          </w:divBdr>
        </w:div>
        <w:div w:id="26299185">
          <w:marLeft w:val="640"/>
          <w:marRight w:val="0"/>
          <w:marTop w:val="0"/>
          <w:marBottom w:val="0"/>
          <w:divBdr>
            <w:top w:val="none" w:sz="0" w:space="0" w:color="auto"/>
            <w:left w:val="none" w:sz="0" w:space="0" w:color="auto"/>
            <w:bottom w:val="none" w:sz="0" w:space="0" w:color="auto"/>
            <w:right w:val="none" w:sz="0" w:space="0" w:color="auto"/>
          </w:divBdr>
        </w:div>
        <w:div w:id="854730466">
          <w:marLeft w:val="640"/>
          <w:marRight w:val="0"/>
          <w:marTop w:val="0"/>
          <w:marBottom w:val="0"/>
          <w:divBdr>
            <w:top w:val="none" w:sz="0" w:space="0" w:color="auto"/>
            <w:left w:val="none" w:sz="0" w:space="0" w:color="auto"/>
            <w:bottom w:val="none" w:sz="0" w:space="0" w:color="auto"/>
            <w:right w:val="none" w:sz="0" w:space="0" w:color="auto"/>
          </w:divBdr>
        </w:div>
        <w:div w:id="1375739314">
          <w:marLeft w:val="640"/>
          <w:marRight w:val="0"/>
          <w:marTop w:val="0"/>
          <w:marBottom w:val="0"/>
          <w:divBdr>
            <w:top w:val="none" w:sz="0" w:space="0" w:color="auto"/>
            <w:left w:val="none" w:sz="0" w:space="0" w:color="auto"/>
            <w:bottom w:val="none" w:sz="0" w:space="0" w:color="auto"/>
            <w:right w:val="none" w:sz="0" w:space="0" w:color="auto"/>
          </w:divBdr>
        </w:div>
        <w:div w:id="936132160">
          <w:marLeft w:val="640"/>
          <w:marRight w:val="0"/>
          <w:marTop w:val="0"/>
          <w:marBottom w:val="0"/>
          <w:divBdr>
            <w:top w:val="none" w:sz="0" w:space="0" w:color="auto"/>
            <w:left w:val="none" w:sz="0" w:space="0" w:color="auto"/>
            <w:bottom w:val="none" w:sz="0" w:space="0" w:color="auto"/>
            <w:right w:val="none" w:sz="0" w:space="0" w:color="auto"/>
          </w:divBdr>
        </w:div>
        <w:div w:id="859702039">
          <w:marLeft w:val="640"/>
          <w:marRight w:val="0"/>
          <w:marTop w:val="0"/>
          <w:marBottom w:val="0"/>
          <w:divBdr>
            <w:top w:val="none" w:sz="0" w:space="0" w:color="auto"/>
            <w:left w:val="none" w:sz="0" w:space="0" w:color="auto"/>
            <w:bottom w:val="none" w:sz="0" w:space="0" w:color="auto"/>
            <w:right w:val="none" w:sz="0" w:space="0" w:color="auto"/>
          </w:divBdr>
        </w:div>
        <w:div w:id="378360130">
          <w:marLeft w:val="640"/>
          <w:marRight w:val="0"/>
          <w:marTop w:val="0"/>
          <w:marBottom w:val="0"/>
          <w:divBdr>
            <w:top w:val="none" w:sz="0" w:space="0" w:color="auto"/>
            <w:left w:val="none" w:sz="0" w:space="0" w:color="auto"/>
            <w:bottom w:val="none" w:sz="0" w:space="0" w:color="auto"/>
            <w:right w:val="none" w:sz="0" w:space="0" w:color="auto"/>
          </w:divBdr>
        </w:div>
        <w:div w:id="2011324610">
          <w:marLeft w:val="640"/>
          <w:marRight w:val="0"/>
          <w:marTop w:val="0"/>
          <w:marBottom w:val="0"/>
          <w:divBdr>
            <w:top w:val="none" w:sz="0" w:space="0" w:color="auto"/>
            <w:left w:val="none" w:sz="0" w:space="0" w:color="auto"/>
            <w:bottom w:val="none" w:sz="0" w:space="0" w:color="auto"/>
            <w:right w:val="none" w:sz="0" w:space="0" w:color="auto"/>
          </w:divBdr>
        </w:div>
        <w:div w:id="362248475">
          <w:marLeft w:val="640"/>
          <w:marRight w:val="0"/>
          <w:marTop w:val="0"/>
          <w:marBottom w:val="0"/>
          <w:divBdr>
            <w:top w:val="none" w:sz="0" w:space="0" w:color="auto"/>
            <w:left w:val="none" w:sz="0" w:space="0" w:color="auto"/>
            <w:bottom w:val="none" w:sz="0" w:space="0" w:color="auto"/>
            <w:right w:val="none" w:sz="0" w:space="0" w:color="auto"/>
          </w:divBdr>
        </w:div>
        <w:div w:id="718212260">
          <w:marLeft w:val="640"/>
          <w:marRight w:val="0"/>
          <w:marTop w:val="0"/>
          <w:marBottom w:val="0"/>
          <w:divBdr>
            <w:top w:val="none" w:sz="0" w:space="0" w:color="auto"/>
            <w:left w:val="none" w:sz="0" w:space="0" w:color="auto"/>
            <w:bottom w:val="none" w:sz="0" w:space="0" w:color="auto"/>
            <w:right w:val="none" w:sz="0" w:space="0" w:color="auto"/>
          </w:divBdr>
        </w:div>
        <w:div w:id="2050258263">
          <w:marLeft w:val="640"/>
          <w:marRight w:val="0"/>
          <w:marTop w:val="0"/>
          <w:marBottom w:val="0"/>
          <w:divBdr>
            <w:top w:val="none" w:sz="0" w:space="0" w:color="auto"/>
            <w:left w:val="none" w:sz="0" w:space="0" w:color="auto"/>
            <w:bottom w:val="none" w:sz="0" w:space="0" w:color="auto"/>
            <w:right w:val="none" w:sz="0" w:space="0" w:color="auto"/>
          </w:divBdr>
        </w:div>
        <w:div w:id="654799736">
          <w:marLeft w:val="640"/>
          <w:marRight w:val="0"/>
          <w:marTop w:val="0"/>
          <w:marBottom w:val="0"/>
          <w:divBdr>
            <w:top w:val="none" w:sz="0" w:space="0" w:color="auto"/>
            <w:left w:val="none" w:sz="0" w:space="0" w:color="auto"/>
            <w:bottom w:val="none" w:sz="0" w:space="0" w:color="auto"/>
            <w:right w:val="none" w:sz="0" w:space="0" w:color="auto"/>
          </w:divBdr>
        </w:div>
        <w:div w:id="1770351569">
          <w:marLeft w:val="640"/>
          <w:marRight w:val="0"/>
          <w:marTop w:val="0"/>
          <w:marBottom w:val="0"/>
          <w:divBdr>
            <w:top w:val="none" w:sz="0" w:space="0" w:color="auto"/>
            <w:left w:val="none" w:sz="0" w:space="0" w:color="auto"/>
            <w:bottom w:val="none" w:sz="0" w:space="0" w:color="auto"/>
            <w:right w:val="none" w:sz="0" w:space="0" w:color="auto"/>
          </w:divBdr>
        </w:div>
        <w:div w:id="1241212490">
          <w:marLeft w:val="640"/>
          <w:marRight w:val="0"/>
          <w:marTop w:val="0"/>
          <w:marBottom w:val="0"/>
          <w:divBdr>
            <w:top w:val="none" w:sz="0" w:space="0" w:color="auto"/>
            <w:left w:val="none" w:sz="0" w:space="0" w:color="auto"/>
            <w:bottom w:val="none" w:sz="0" w:space="0" w:color="auto"/>
            <w:right w:val="none" w:sz="0" w:space="0" w:color="auto"/>
          </w:divBdr>
        </w:div>
        <w:div w:id="1313873474">
          <w:marLeft w:val="640"/>
          <w:marRight w:val="0"/>
          <w:marTop w:val="0"/>
          <w:marBottom w:val="0"/>
          <w:divBdr>
            <w:top w:val="none" w:sz="0" w:space="0" w:color="auto"/>
            <w:left w:val="none" w:sz="0" w:space="0" w:color="auto"/>
            <w:bottom w:val="none" w:sz="0" w:space="0" w:color="auto"/>
            <w:right w:val="none" w:sz="0" w:space="0" w:color="auto"/>
          </w:divBdr>
        </w:div>
        <w:div w:id="1812675719">
          <w:marLeft w:val="640"/>
          <w:marRight w:val="0"/>
          <w:marTop w:val="0"/>
          <w:marBottom w:val="0"/>
          <w:divBdr>
            <w:top w:val="none" w:sz="0" w:space="0" w:color="auto"/>
            <w:left w:val="none" w:sz="0" w:space="0" w:color="auto"/>
            <w:bottom w:val="none" w:sz="0" w:space="0" w:color="auto"/>
            <w:right w:val="none" w:sz="0" w:space="0" w:color="auto"/>
          </w:divBdr>
        </w:div>
        <w:div w:id="407388137">
          <w:marLeft w:val="640"/>
          <w:marRight w:val="0"/>
          <w:marTop w:val="0"/>
          <w:marBottom w:val="0"/>
          <w:divBdr>
            <w:top w:val="none" w:sz="0" w:space="0" w:color="auto"/>
            <w:left w:val="none" w:sz="0" w:space="0" w:color="auto"/>
            <w:bottom w:val="none" w:sz="0" w:space="0" w:color="auto"/>
            <w:right w:val="none" w:sz="0" w:space="0" w:color="auto"/>
          </w:divBdr>
        </w:div>
        <w:div w:id="1918441285">
          <w:marLeft w:val="640"/>
          <w:marRight w:val="0"/>
          <w:marTop w:val="0"/>
          <w:marBottom w:val="0"/>
          <w:divBdr>
            <w:top w:val="none" w:sz="0" w:space="0" w:color="auto"/>
            <w:left w:val="none" w:sz="0" w:space="0" w:color="auto"/>
            <w:bottom w:val="none" w:sz="0" w:space="0" w:color="auto"/>
            <w:right w:val="none" w:sz="0" w:space="0" w:color="auto"/>
          </w:divBdr>
        </w:div>
        <w:div w:id="800921289">
          <w:marLeft w:val="640"/>
          <w:marRight w:val="0"/>
          <w:marTop w:val="0"/>
          <w:marBottom w:val="0"/>
          <w:divBdr>
            <w:top w:val="none" w:sz="0" w:space="0" w:color="auto"/>
            <w:left w:val="none" w:sz="0" w:space="0" w:color="auto"/>
            <w:bottom w:val="none" w:sz="0" w:space="0" w:color="auto"/>
            <w:right w:val="none" w:sz="0" w:space="0" w:color="auto"/>
          </w:divBdr>
        </w:div>
        <w:div w:id="831604335">
          <w:marLeft w:val="640"/>
          <w:marRight w:val="0"/>
          <w:marTop w:val="0"/>
          <w:marBottom w:val="0"/>
          <w:divBdr>
            <w:top w:val="none" w:sz="0" w:space="0" w:color="auto"/>
            <w:left w:val="none" w:sz="0" w:space="0" w:color="auto"/>
            <w:bottom w:val="none" w:sz="0" w:space="0" w:color="auto"/>
            <w:right w:val="none" w:sz="0" w:space="0" w:color="auto"/>
          </w:divBdr>
        </w:div>
        <w:div w:id="1074276906">
          <w:marLeft w:val="640"/>
          <w:marRight w:val="0"/>
          <w:marTop w:val="0"/>
          <w:marBottom w:val="0"/>
          <w:divBdr>
            <w:top w:val="none" w:sz="0" w:space="0" w:color="auto"/>
            <w:left w:val="none" w:sz="0" w:space="0" w:color="auto"/>
            <w:bottom w:val="none" w:sz="0" w:space="0" w:color="auto"/>
            <w:right w:val="none" w:sz="0" w:space="0" w:color="auto"/>
          </w:divBdr>
        </w:div>
        <w:div w:id="535045094">
          <w:marLeft w:val="640"/>
          <w:marRight w:val="0"/>
          <w:marTop w:val="0"/>
          <w:marBottom w:val="0"/>
          <w:divBdr>
            <w:top w:val="none" w:sz="0" w:space="0" w:color="auto"/>
            <w:left w:val="none" w:sz="0" w:space="0" w:color="auto"/>
            <w:bottom w:val="none" w:sz="0" w:space="0" w:color="auto"/>
            <w:right w:val="none" w:sz="0" w:space="0" w:color="auto"/>
          </w:divBdr>
        </w:div>
        <w:div w:id="1342396235">
          <w:marLeft w:val="640"/>
          <w:marRight w:val="0"/>
          <w:marTop w:val="0"/>
          <w:marBottom w:val="0"/>
          <w:divBdr>
            <w:top w:val="none" w:sz="0" w:space="0" w:color="auto"/>
            <w:left w:val="none" w:sz="0" w:space="0" w:color="auto"/>
            <w:bottom w:val="none" w:sz="0" w:space="0" w:color="auto"/>
            <w:right w:val="none" w:sz="0" w:space="0" w:color="auto"/>
          </w:divBdr>
        </w:div>
        <w:div w:id="50231368">
          <w:marLeft w:val="640"/>
          <w:marRight w:val="0"/>
          <w:marTop w:val="0"/>
          <w:marBottom w:val="0"/>
          <w:divBdr>
            <w:top w:val="none" w:sz="0" w:space="0" w:color="auto"/>
            <w:left w:val="none" w:sz="0" w:space="0" w:color="auto"/>
            <w:bottom w:val="none" w:sz="0" w:space="0" w:color="auto"/>
            <w:right w:val="none" w:sz="0" w:space="0" w:color="auto"/>
          </w:divBdr>
        </w:div>
        <w:div w:id="249629889">
          <w:marLeft w:val="640"/>
          <w:marRight w:val="0"/>
          <w:marTop w:val="0"/>
          <w:marBottom w:val="0"/>
          <w:divBdr>
            <w:top w:val="none" w:sz="0" w:space="0" w:color="auto"/>
            <w:left w:val="none" w:sz="0" w:space="0" w:color="auto"/>
            <w:bottom w:val="none" w:sz="0" w:space="0" w:color="auto"/>
            <w:right w:val="none" w:sz="0" w:space="0" w:color="auto"/>
          </w:divBdr>
        </w:div>
        <w:div w:id="1137213251">
          <w:marLeft w:val="640"/>
          <w:marRight w:val="0"/>
          <w:marTop w:val="0"/>
          <w:marBottom w:val="0"/>
          <w:divBdr>
            <w:top w:val="none" w:sz="0" w:space="0" w:color="auto"/>
            <w:left w:val="none" w:sz="0" w:space="0" w:color="auto"/>
            <w:bottom w:val="none" w:sz="0" w:space="0" w:color="auto"/>
            <w:right w:val="none" w:sz="0" w:space="0" w:color="auto"/>
          </w:divBdr>
        </w:div>
        <w:div w:id="1670988005">
          <w:marLeft w:val="640"/>
          <w:marRight w:val="0"/>
          <w:marTop w:val="0"/>
          <w:marBottom w:val="0"/>
          <w:divBdr>
            <w:top w:val="none" w:sz="0" w:space="0" w:color="auto"/>
            <w:left w:val="none" w:sz="0" w:space="0" w:color="auto"/>
            <w:bottom w:val="none" w:sz="0" w:space="0" w:color="auto"/>
            <w:right w:val="none" w:sz="0" w:space="0" w:color="auto"/>
          </w:divBdr>
        </w:div>
        <w:div w:id="899827903">
          <w:marLeft w:val="640"/>
          <w:marRight w:val="0"/>
          <w:marTop w:val="0"/>
          <w:marBottom w:val="0"/>
          <w:divBdr>
            <w:top w:val="none" w:sz="0" w:space="0" w:color="auto"/>
            <w:left w:val="none" w:sz="0" w:space="0" w:color="auto"/>
            <w:bottom w:val="none" w:sz="0" w:space="0" w:color="auto"/>
            <w:right w:val="none" w:sz="0" w:space="0" w:color="auto"/>
          </w:divBdr>
        </w:div>
        <w:div w:id="1807507445">
          <w:marLeft w:val="640"/>
          <w:marRight w:val="0"/>
          <w:marTop w:val="0"/>
          <w:marBottom w:val="0"/>
          <w:divBdr>
            <w:top w:val="none" w:sz="0" w:space="0" w:color="auto"/>
            <w:left w:val="none" w:sz="0" w:space="0" w:color="auto"/>
            <w:bottom w:val="none" w:sz="0" w:space="0" w:color="auto"/>
            <w:right w:val="none" w:sz="0" w:space="0" w:color="auto"/>
          </w:divBdr>
        </w:div>
        <w:div w:id="1766147608">
          <w:marLeft w:val="640"/>
          <w:marRight w:val="0"/>
          <w:marTop w:val="0"/>
          <w:marBottom w:val="0"/>
          <w:divBdr>
            <w:top w:val="none" w:sz="0" w:space="0" w:color="auto"/>
            <w:left w:val="none" w:sz="0" w:space="0" w:color="auto"/>
            <w:bottom w:val="none" w:sz="0" w:space="0" w:color="auto"/>
            <w:right w:val="none" w:sz="0" w:space="0" w:color="auto"/>
          </w:divBdr>
        </w:div>
        <w:div w:id="871303662">
          <w:marLeft w:val="640"/>
          <w:marRight w:val="0"/>
          <w:marTop w:val="0"/>
          <w:marBottom w:val="0"/>
          <w:divBdr>
            <w:top w:val="none" w:sz="0" w:space="0" w:color="auto"/>
            <w:left w:val="none" w:sz="0" w:space="0" w:color="auto"/>
            <w:bottom w:val="none" w:sz="0" w:space="0" w:color="auto"/>
            <w:right w:val="none" w:sz="0" w:space="0" w:color="auto"/>
          </w:divBdr>
        </w:div>
        <w:div w:id="1968194552">
          <w:marLeft w:val="640"/>
          <w:marRight w:val="0"/>
          <w:marTop w:val="0"/>
          <w:marBottom w:val="0"/>
          <w:divBdr>
            <w:top w:val="none" w:sz="0" w:space="0" w:color="auto"/>
            <w:left w:val="none" w:sz="0" w:space="0" w:color="auto"/>
            <w:bottom w:val="none" w:sz="0" w:space="0" w:color="auto"/>
            <w:right w:val="none" w:sz="0" w:space="0" w:color="auto"/>
          </w:divBdr>
        </w:div>
        <w:div w:id="576014239">
          <w:marLeft w:val="640"/>
          <w:marRight w:val="0"/>
          <w:marTop w:val="0"/>
          <w:marBottom w:val="0"/>
          <w:divBdr>
            <w:top w:val="none" w:sz="0" w:space="0" w:color="auto"/>
            <w:left w:val="none" w:sz="0" w:space="0" w:color="auto"/>
            <w:bottom w:val="none" w:sz="0" w:space="0" w:color="auto"/>
            <w:right w:val="none" w:sz="0" w:space="0" w:color="auto"/>
          </w:divBdr>
        </w:div>
        <w:div w:id="751387735">
          <w:marLeft w:val="640"/>
          <w:marRight w:val="0"/>
          <w:marTop w:val="0"/>
          <w:marBottom w:val="0"/>
          <w:divBdr>
            <w:top w:val="none" w:sz="0" w:space="0" w:color="auto"/>
            <w:left w:val="none" w:sz="0" w:space="0" w:color="auto"/>
            <w:bottom w:val="none" w:sz="0" w:space="0" w:color="auto"/>
            <w:right w:val="none" w:sz="0" w:space="0" w:color="auto"/>
          </w:divBdr>
        </w:div>
        <w:div w:id="1432818852">
          <w:marLeft w:val="640"/>
          <w:marRight w:val="0"/>
          <w:marTop w:val="0"/>
          <w:marBottom w:val="0"/>
          <w:divBdr>
            <w:top w:val="none" w:sz="0" w:space="0" w:color="auto"/>
            <w:left w:val="none" w:sz="0" w:space="0" w:color="auto"/>
            <w:bottom w:val="none" w:sz="0" w:space="0" w:color="auto"/>
            <w:right w:val="none" w:sz="0" w:space="0" w:color="auto"/>
          </w:divBdr>
        </w:div>
        <w:div w:id="1932472112">
          <w:marLeft w:val="640"/>
          <w:marRight w:val="0"/>
          <w:marTop w:val="0"/>
          <w:marBottom w:val="0"/>
          <w:divBdr>
            <w:top w:val="none" w:sz="0" w:space="0" w:color="auto"/>
            <w:left w:val="none" w:sz="0" w:space="0" w:color="auto"/>
            <w:bottom w:val="none" w:sz="0" w:space="0" w:color="auto"/>
            <w:right w:val="none" w:sz="0" w:space="0" w:color="auto"/>
          </w:divBdr>
        </w:div>
        <w:div w:id="1472862765">
          <w:marLeft w:val="640"/>
          <w:marRight w:val="0"/>
          <w:marTop w:val="0"/>
          <w:marBottom w:val="0"/>
          <w:divBdr>
            <w:top w:val="none" w:sz="0" w:space="0" w:color="auto"/>
            <w:left w:val="none" w:sz="0" w:space="0" w:color="auto"/>
            <w:bottom w:val="none" w:sz="0" w:space="0" w:color="auto"/>
            <w:right w:val="none" w:sz="0" w:space="0" w:color="auto"/>
          </w:divBdr>
        </w:div>
        <w:div w:id="1372075306">
          <w:marLeft w:val="640"/>
          <w:marRight w:val="0"/>
          <w:marTop w:val="0"/>
          <w:marBottom w:val="0"/>
          <w:divBdr>
            <w:top w:val="none" w:sz="0" w:space="0" w:color="auto"/>
            <w:left w:val="none" w:sz="0" w:space="0" w:color="auto"/>
            <w:bottom w:val="none" w:sz="0" w:space="0" w:color="auto"/>
            <w:right w:val="none" w:sz="0" w:space="0" w:color="auto"/>
          </w:divBdr>
        </w:div>
        <w:div w:id="483400606">
          <w:marLeft w:val="640"/>
          <w:marRight w:val="0"/>
          <w:marTop w:val="0"/>
          <w:marBottom w:val="0"/>
          <w:divBdr>
            <w:top w:val="none" w:sz="0" w:space="0" w:color="auto"/>
            <w:left w:val="none" w:sz="0" w:space="0" w:color="auto"/>
            <w:bottom w:val="none" w:sz="0" w:space="0" w:color="auto"/>
            <w:right w:val="none" w:sz="0" w:space="0" w:color="auto"/>
          </w:divBdr>
        </w:div>
        <w:div w:id="404649424">
          <w:marLeft w:val="640"/>
          <w:marRight w:val="0"/>
          <w:marTop w:val="0"/>
          <w:marBottom w:val="0"/>
          <w:divBdr>
            <w:top w:val="none" w:sz="0" w:space="0" w:color="auto"/>
            <w:left w:val="none" w:sz="0" w:space="0" w:color="auto"/>
            <w:bottom w:val="none" w:sz="0" w:space="0" w:color="auto"/>
            <w:right w:val="none" w:sz="0" w:space="0" w:color="auto"/>
          </w:divBdr>
        </w:div>
        <w:div w:id="1268463774">
          <w:marLeft w:val="640"/>
          <w:marRight w:val="0"/>
          <w:marTop w:val="0"/>
          <w:marBottom w:val="0"/>
          <w:divBdr>
            <w:top w:val="none" w:sz="0" w:space="0" w:color="auto"/>
            <w:left w:val="none" w:sz="0" w:space="0" w:color="auto"/>
            <w:bottom w:val="none" w:sz="0" w:space="0" w:color="auto"/>
            <w:right w:val="none" w:sz="0" w:space="0" w:color="auto"/>
          </w:divBdr>
        </w:div>
        <w:div w:id="553851507">
          <w:marLeft w:val="640"/>
          <w:marRight w:val="0"/>
          <w:marTop w:val="0"/>
          <w:marBottom w:val="0"/>
          <w:divBdr>
            <w:top w:val="none" w:sz="0" w:space="0" w:color="auto"/>
            <w:left w:val="none" w:sz="0" w:space="0" w:color="auto"/>
            <w:bottom w:val="none" w:sz="0" w:space="0" w:color="auto"/>
            <w:right w:val="none" w:sz="0" w:space="0" w:color="auto"/>
          </w:divBdr>
        </w:div>
        <w:div w:id="903830472">
          <w:marLeft w:val="640"/>
          <w:marRight w:val="0"/>
          <w:marTop w:val="0"/>
          <w:marBottom w:val="0"/>
          <w:divBdr>
            <w:top w:val="none" w:sz="0" w:space="0" w:color="auto"/>
            <w:left w:val="none" w:sz="0" w:space="0" w:color="auto"/>
            <w:bottom w:val="none" w:sz="0" w:space="0" w:color="auto"/>
            <w:right w:val="none" w:sz="0" w:space="0" w:color="auto"/>
          </w:divBdr>
        </w:div>
        <w:div w:id="460684422">
          <w:marLeft w:val="640"/>
          <w:marRight w:val="0"/>
          <w:marTop w:val="0"/>
          <w:marBottom w:val="0"/>
          <w:divBdr>
            <w:top w:val="none" w:sz="0" w:space="0" w:color="auto"/>
            <w:left w:val="none" w:sz="0" w:space="0" w:color="auto"/>
            <w:bottom w:val="none" w:sz="0" w:space="0" w:color="auto"/>
            <w:right w:val="none" w:sz="0" w:space="0" w:color="auto"/>
          </w:divBdr>
        </w:div>
        <w:div w:id="1154374777">
          <w:marLeft w:val="640"/>
          <w:marRight w:val="0"/>
          <w:marTop w:val="0"/>
          <w:marBottom w:val="0"/>
          <w:divBdr>
            <w:top w:val="none" w:sz="0" w:space="0" w:color="auto"/>
            <w:left w:val="none" w:sz="0" w:space="0" w:color="auto"/>
            <w:bottom w:val="none" w:sz="0" w:space="0" w:color="auto"/>
            <w:right w:val="none" w:sz="0" w:space="0" w:color="auto"/>
          </w:divBdr>
        </w:div>
        <w:div w:id="948437573">
          <w:marLeft w:val="640"/>
          <w:marRight w:val="0"/>
          <w:marTop w:val="0"/>
          <w:marBottom w:val="0"/>
          <w:divBdr>
            <w:top w:val="none" w:sz="0" w:space="0" w:color="auto"/>
            <w:left w:val="none" w:sz="0" w:space="0" w:color="auto"/>
            <w:bottom w:val="none" w:sz="0" w:space="0" w:color="auto"/>
            <w:right w:val="none" w:sz="0" w:space="0" w:color="auto"/>
          </w:divBdr>
        </w:div>
        <w:div w:id="464280542">
          <w:marLeft w:val="640"/>
          <w:marRight w:val="0"/>
          <w:marTop w:val="0"/>
          <w:marBottom w:val="0"/>
          <w:divBdr>
            <w:top w:val="none" w:sz="0" w:space="0" w:color="auto"/>
            <w:left w:val="none" w:sz="0" w:space="0" w:color="auto"/>
            <w:bottom w:val="none" w:sz="0" w:space="0" w:color="auto"/>
            <w:right w:val="none" w:sz="0" w:space="0" w:color="auto"/>
          </w:divBdr>
        </w:div>
        <w:div w:id="1843426888">
          <w:marLeft w:val="640"/>
          <w:marRight w:val="0"/>
          <w:marTop w:val="0"/>
          <w:marBottom w:val="0"/>
          <w:divBdr>
            <w:top w:val="none" w:sz="0" w:space="0" w:color="auto"/>
            <w:left w:val="none" w:sz="0" w:space="0" w:color="auto"/>
            <w:bottom w:val="none" w:sz="0" w:space="0" w:color="auto"/>
            <w:right w:val="none" w:sz="0" w:space="0" w:color="auto"/>
          </w:divBdr>
        </w:div>
        <w:div w:id="1674408142">
          <w:marLeft w:val="640"/>
          <w:marRight w:val="0"/>
          <w:marTop w:val="0"/>
          <w:marBottom w:val="0"/>
          <w:divBdr>
            <w:top w:val="none" w:sz="0" w:space="0" w:color="auto"/>
            <w:left w:val="none" w:sz="0" w:space="0" w:color="auto"/>
            <w:bottom w:val="none" w:sz="0" w:space="0" w:color="auto"/>
            <w:right w:val="none" w:sz="0" w:space="0" w:color="auto"/>
          </w:divBdr>
        </w:div>
        <w:div w:id="822356306">
          <w:marLeft w:val="640"/>
          <w:marRight w:val="0"/>
          <w:marTop w:val="0"/>
          <w:marBottom w:val="0"/>
          <w:divBdr>
            <w:top w:val="none" w:sz="0" w:space="0" w:color="auto"/>
            <w:left w:val="none" w:sz="0" w:space="0" w:color="auto"/>
            <w:bottom w:val="none" w:sz="0" w:space="0" w:color="auto"/>
            <w:right w:val="none" w:sz="0" w:space="0" w:color="auto"/>
          </w:divBdr>
        </w:div>
        <w:div w:id="1242376853">
          <w:marLeft w:val="640"/>
          <w:marRight w:val="0"/>
          <w:marTop w:val="0"/>
          <w:marBottom w:val="0"/>
          <w:divBdr>
            <w:top w:val="none" w:sz="0" w:space="0" w:color="auto"/>
            <w:left w:val="none" w:sz="0" w:space="0" w:color="auto"/>
            <w:bottom w:val="none" w:sz="0" w:space="0" w:color="auto"/>
            <w:right w:val="none" w:sz="0" w:space="0" w:color="auto"/>
          </w:divBdr>
        </w:div>
        <w:div w:id="431436282">
          <w:marLeft w:val="640"/>
          <w:marRight w:val="0"/>
          <w:marTop w:val="0"/>
          <w:marBottom w:val="0"/>
          <w:divBdr>
            <w:top w:val="none" w:sz="0" w:space="0" w:color="auto"/>
            <w:left w:val="none" w:sz="0" w:space="0" w:color="auto"/>
            <w:bottom w:val="none" w:sz="0" w:space="0" w:color="auto"/>
            <w:right w:val="none" w:sz="0" w:space="0" w:color="auto"/>
          </w:divBdr>
        </w:div>
        <w:div w:id="1641110154">
          <w:marLeft w:val="640"/>
          <w:marRight w:val="0"/>
          <w:marTop w:val="0"/>
          <w:marBottom w:val="0"/>
          <w:divBdr>
            <w:top w:val="none" w:sz="0" w:space="0" w:color="auto"/>
            <w:left w:val="none" w:sz="0" w:space="0" w:color="auto"/>
            <w:bottom w:val="none" w:sz="0" w:space="0" w:color="auto"/>
            <w:right w:val="none" w:sz="0" w:space="0" w:color="auto"/>
          </w:divBdr>
        </w:div>
        <w:div w:id="17388112">
          <w:marLeft w:val="640"/>
          <w:marRight w:val="0"/>
          <w:marTop w:val="0"/>
          <w:marBottom w:val="0"/>
          <w:divBdr>
            <w:top w:val="none" w:sz="0" w:space="0" w:color="auto"/>
            <w:left w:val="none" w:sz="0" w:space="0" w:color="auto"/>
            <w:bottom w:val="none" w:sz="0" w:space="0" w:color="auto"/>
            <w:right w:val="none" w:sz="0" w:space="0" w:color="auto"/>
          </w:divBdr>
        </w:div>
        <w:div w:id="1583103838">
          <w:marLeft w:val="640"/>
          <w:marRight w:val="0"/>
          <w:marTop w:val="0"/>
          <w:marBottom w:val="0"/>
          <w:divBdr>
            <w:top w:val="none" w:sz="0" w:space="0" w:color="auto"/>
            <w:left w:val="none" w:sz="0" w:space="0" w:color="auto"/>
            <w:bottom w:val="none" w:sz="0" w:space="0" w:color="auto"/>
            <w:right w:val="none" w:sz="0" w:space="0" w:color="auto"/>
          </w:divBdr>
        </w:div>
        <w:div w:id="71466166">
          <w:marLeft w:val="640"/>
          <w:marRight w:val="0"/>
          <w:marTop w:val="0"/>
          <w:marBottom w:val="0"/>
          <w:divBdr>
            <w:top w:val="none" w:sz="0" w:space="0" w:color="auto"/>
            <w:left w:val="none" w:sz="0" w:space="0" w:color="auto"/>
            <w:bottom w:val="none" w:sz="0" w:space="0" w:color="auto"/>
            <w:right w:val="none" w:sz="0" w:space="0" w:color="auto"/>
          </w:divBdr>
        </w:div>
        <w:div w:id="143552897">
          <w:marLeft w:val="640"/>
          <w:marRight w:val="0"/>
          <w:marTop w:val="0"/>
          <w:marBottom w:val="0"/>
          <w:divBdr>
            <w:top w:val="none" w:sz="0" w:space="0" w:color="auto"/>
            <w:left w:val="none" w:sz="0" w:space="0" w:color="auto"/>
            <w:bottom w:val="none" w:sz="0" w:space="0" w:color="auto"/>
            <w:right w:val="none" w:sz="0" w:space="0" w:color="auto"/>
          </w:divBdr>
        </w:div>
        <w:div w:id="212928238">
          <w:marLeft w:val="640"/>
          <w:marRight w:val="0"/>
          <w:marTop w:val="0"/>
          <w:marBottom w:val="0"/>
          <w:divBdr>
            <w:top w:val="none" w:sz="0" w:space="0" w:color="auto"/>
            <w:left w:val="none" w:sz="0" w:space="0" w:color="auto"/>
            <w:bottom w:val="none" w:sz="0" w:space="0" w:color="auto"/>
            <w:right w:val="none" w:sz="0" w:space="0" w:color="auto"/>
          </w:divBdr>
        </w:div>
        <w:div w:id="1624186744">
          <w:marLeft w:val="640"/>
          <w:marRight w:val="0"/>
          <w:marTop w:val="0"/>
          <w:marBottom w:val="0"/>
          <w:divBdr>
            <w:top w:val="none" w:sz="0" w:space="0" w:color="auto"/>
            <w:left w:val="none" w:sz="0" w:space="0" w:color="auto"/>
            <w:bottom w:val="none" w:sz="0" w:space="0" w:color="auto"/>
            <w:right w:val="none" w:sz="0" w:space="0" w:color="auto"/>
          </w:divBdr>
        </w:div>
        <w:div w:id="1117137958">
          <w:marLeft w:val="640"/>
          <w:marRight w:val="0"/>
          <w:marTop w:val="0"/>
          <w:marBottom w:val="0"/>
          <w:divBdr>
            <w:top w:val="none" w:sz="0" w:space="0" w:color="auto"/>
            <w:left w:val="none" w:sz="0" w:space="0" w:color="auto"/>
            <w:bottom w:val="none" w:sz="0" w:space="0" w:color="auto"/>
            <w:right w:val="none" w:sz="0" w:space="0" w:color="auto"/>
          </w:divBdr>
        </w:div>
        <w:div w:id="1062211918">
          <w:marLeft w:val="640"/>
          <w:marRight w:val="0"/>
          <w:marTop w:val="0"/>
          <w:marBottom w:val="0"/>
          <w:divBdr>
            <w:top w:val="none" w:sz="0" w:space="0" w:color="auto"/>
            <w:left w:val="none" w:sz="0" w:space="0" w:color="auto"/>
            <w:bottom w:val="none" w:sz="0" w:space="0" w:color="auto"/>
            <w:right w:val="none" w:sz="0" w:space="0" w:color="auto"/>
          </w:divBdr>
        </w:div>
        <w:div w:id="1920630091">
          <w:marLeft w:val="640"/>
          <w:marRight w:val="0"/>
          <w:marTop w:val="0"/>
          <w:marBottom w:val="0"/>
          <w:divBdr>
            <w:top w:val="none" w:sz="0" w:space="0" w:color="auto"/>
            <w:left w:val="none" w:sz="0" w:space="0" w:color="auto"/>
            <w:bottom w:val="none" w:sz="0" w:space="0" w:color="auto"/>
            <w:right w:val="none" w:sz="0" w:space="0" w:color="auto"/>
          </w:divBdr>
        </w:div>
        <w:div w:id="1264534182">
          <w:marLeft w:val="640"/>
          <w:marRight w:val="0"/>
          <w:marTop w:val="0"/>
          <w:marBottom w:val="0"/>
          <w:divBdr>
            <w:top w:val="none" w:sz="0" w:space="0" w:color="auto"/>
            <w:left w:val="none" w:sz="0" w:space="0" w:color="auto"/>
            <w:bottom w:val="none" w:sz="0" w:space="0" w:color="auto"/>
            <w:right w:val="none" w:sz="0" w:space="0" w:color="auto"/>
          </w:divBdr>
        </w:div>
        <w:div w:id="6635267">
          <w:marLeft w:val="640"/>
          <w:marRight w:val="0"/>
          <w:marTop w:val="0"/>
          <w:marBottom w:val="0"/>
          <w:divBdr>
            <w:top w:val="none" w:sz="0" w:space="0" w:color="auto"/>
            <w:left w:val="none" w:sz="0" w:space="0" w:color="auto"/>
            <w:bottom w:val="none" w:sz="0" w:space="0" w:color="auto"/>
            <w:right w:val="none" w:sz="0" w:space="0" w:color="auto"/>
          </w:divBdr>
        </w:div>
        <w:div w:id="1909657333">
          <w:marLeft w:val="640"/>
          <w:marRight w:val="0"/>
          <w:marTop w:val="0"/>
          <w:marBottom w:val="0"/>
          <w:divBdr>
            <w:top w:val="none" w:sz="0" w:space="0" w:color="auto"/>
            <w:left w:val="none" w:sz="0" w:space="0" w:color="auto"/>
            <w:bottom w:val="none" w:sz="0" w:space="0" w:color="auto"/>
            <w:right w:val="none" w:sz="0" w:space="0" w:color="auto"/>
          </w:divBdr>
        </w:div>
        <w:div w:id="1259292378">
          <w:marLeft w:val="640"/>
          <w:marRight w:val="0"/>
          <w:marTop w:val="0"/>
          <w:marBottom w:val="0"/>
          <w:divBdr>
            <w:top w:val="none" w:sz="0" w:space="0" w:color="auto"/>
            <w:left w:val="none" w:sz="0" w:space="0" w:color="auto"/>
            <w:bottom w:val="none" w:sz="0" w:space="0" w:color="auto"/>
            <w:right w:val="none" w:sz="0" w:space="0" w:color="auto"/>
          </w:divBdr>
        </w:div>
        <w:div w:id="963847836">
          <w:marLeft w:val="640"/>
          <w:marRight w:val="0"/>
          <w:marTop w:val="0"/>
          <w:marBottom w:val="0"/>
          <w:divBdr>
            <w:top w:val="none" w:sz="0" w:space="0" w:color="auto"/>
            <w:left w:val="none" w:sz="0" w:space="0" w:color="auto"/>
            <w:bottom w:val="none" w:sz="0" w:space="0" w:color="auto"/>
            <w:right w:val="none" w:sz="0" w:space="0" w:color="auto"/>
          </w:divBdr>
        </w:div>
        <w:div w:id="1000156132">
          <w:marLeft w:val="640"/>
          <w:marRight w:val="0"/>
          <w:marTop w:val="0"/>
          <w:marBottom w:val="0"/>
          <w:divBdr>
            <w:top w:val="none" w:sz="0" w:space="0" w:color="auto"/>
            <w:left w:val="none" w:sz="0" w:space="0" w:color="auto"/>
            <w:bottom w:val="none" w:sz="0" w:space="0" w:color="auto"/>
            <w:right w:val="none" w:sz="0" w:space="0" w:color="auto"/>
          </w:divBdr>
        </w:div>
        <w:div w:id="1500654276">
          <w:marLeft w:val="640"/>
          <w:marRight w:val="0"/>
          <w:marTop w:val="0"/>
          <w:marBottom w:val="0"/>
          <w:divBdr>
            <w:top w:val="none" w:sz="0" w:space="0" w:color="auto"/>
            <w:left w:val="none" w:sz="0" w:space="0" w:color="auto"/>
            <w:bottom w:val="none" w:sz="0" w:space="0" w:color="auto"/>
            <w:right w:val="none" w:sz="0" w:space="0" w:color="auto"/>
          </w:divBdr>
        </w:div>
        <w:div w:id="800421132">
          <w:marLeft w:val="640"/>
          <w:marRight w:val="0"/>
          <w:marTop w:val="0"/>
          <w:marBottom w:val="0"/>
          <w:divBdr>
            <w:top w:val="none" w:sz="0" w:space="0" w:color="auto"/>
            <w:left w:val="none" w:sz="0" w:space="0" w:color="auto"/>
            <w:bottom w:val="none" w:sz="0" w:space="0" w:color="auto"/>
            <w:right w:val="none" w:sz="0" w:space="0" w:color="auto"/>
          </w:divBdr>
        </w:div>
        <w:div w:id="1908875125">
          <w:marLeft w:val="640"/>
          <w:marRight w:val="0"/>
          <w:marTop w:val="0"/>
          <w:marBottom w:val="0"/>
          <w:divBdr>
            <w:top w:val="none" w:sz="0" w:space="0" w:color="auto"/>
            <w:left w:val="none" w:sz="0" w:space="0" w:color="auto"/>
            <w:bottom w:val="none" w:sz="0" w:space="0" w:color="auto"/>
            <w:right w:val="none" w:sz="0" w:space="0" w:color="auto"/>
          </w:divBdr>
        </w:div>
        <w:div w:id="1242177967">
          <w:marLeft w:val="640"/>
          <w:marRight w:val="0"/>
          <w:marTop w:val="0"/>
          <w:marBottom w:val="0"/>
          <w:divBdr>
            <w:top w:val="none" w:sz="0" w:space="0" w:color="auto"/>
            <w:left w:val="none" w:sz="0" w:space="0" w:color="auto"/>
            <w:bottom w:val="none" w:sz="0" w:space="0" w:color="auto"/>
            <w:right w:val="none" w:sz="0" w:space="0" w:color="auto"/>
          </w:divBdr>
        </w:div>
        <w:div w:id="1346246901">
          <w:marLeft w:val="640"/>
          <w:marRight w:val="0"/>
          <w:marTop w:val="0"/>
          <w:marBottom w:val="0"/>
          <w:divBdr>
            <w:top w:val="none" w:sz="0" w:space="0" w:color="auto"/>
            <w:left w:val="none" w:sz="0" w:space="0" w:color="auto"/>
            <w:bottom w:val="none" w:sz="0" w:space="0" w:color="auto"/>
            <w:right w:val="none" w:sz="0" w:space="0" w:color="auto"/>
          </w:divBdr>
        </w:div>
        <w:div w:id="183708773">
          <w:marLeft w:val="640"/>
          <w:marRight w:val="0"/>
          <w:marTop w:val="0"/>
          <w:marBottom w:val="0"/>
          <w:divBdr>
            <w:top w:val="none" w:sz="0" w:space="0" w:color="auto"/>
            <w:left w:val="none" w:sz="0" w:space="0" w:color="auto"/>
            <w:bottom w:val="none" w:sz="0" w:space="0" w:color="auto"/>
            <w:right w:val="none" w:sz="0" w:space="0" w:color="auto"/>
          </w:divBdr>
        </w:div>
        <w:div w:id="892809245">
          <w:marLeft w:val="640"/>
          <w:marRight w:val="0"/>
          <w:marTop w:val="0"/>
          <w:marBottom w:val="0"/>
          <w:divBdr>
            <w:top w:val="none" w:sz="0" w:space="0" w:color="auto"/>
            <w:left w:val="none" w:sz="0" w:space="0" w:color="auto"/>
            <w:bottom w:val="none" w:sz="0" w:space="0" w:color="auto"/>
            <w:right w:val="none" w:sz="0" w:space="0" w:color="auto"/>
          </w:divBdr>
        </w:div>
        <w:div w:id="1379821524">
          <w:marLeft w:val="640"/>
          <w:marRight w:val="0"/>
          <w:marTop w:val="0"/>
          <w:marBottom w:val="0"/>
          <w:divBdr>
            <w:top w:val="none" w:sz="0" w:space="0" w:color="auto"/>
            <w:left w:val="none" w:sz="0" w:space="0" w:color="auto"/>
            <w:bottom w:val="none" w:sz="0" w:space="0" w:color="auto"/>
            <w:right w:val="none" w:sz="0" w:space="0" w:color="auto"/>
          </w:divBdr>
        </w:div>
        <w:div w:id="1742750436">
          <w:marLeft w:val="640"/>
          <w:marRight w:val="0"/>
          <w:marTop w:val="0"/>
          <w:marBottom w:val="0"/>
          <w:divBdr>
            <w:top w:val="none" w:sz="0" w:space="0" w:color="auto"/>
            <w:left w:val="none" w:sz="0" w:space="0" w:color="auto"/>
            <w:bottom w:val="none" w:sz="0" w:space="0" w:color="auto"/>
            <w:right w:val="none" w:sz="0" w:space="0" w:color="auto"/>
          </w:divBdr>
        </w:div>
        <w:div w:id="1356037260">
          <w:marLeft w:val="640"/>
          <w:marRight w:val="0"/>
          <w:marTop w:val="0"/>
          <w:marBottom w:val="0"/>
          <w:divBdr>
            <w:top w:val="none" w:sz="0" w:space="0" w:color="auto"/>
            <w:left w:val="none" w:sz="0" w:space="0" w:color="auto"/>
            <w:bottom w:val="none" w:sz="0" w:space="0" w:color="auto"/>
            <w:right w:val="none" w:sz="0" w:space="0" w:color="auto"/>
          </w:divBdr>
        </w:div>
        <w:div w:id="1024288065">
          <w:marLeft w:val="640"/>
          <w:marRight w:val="0"/>
          <w:marTop w:val="0"/>
          <w:marBottom w:val="0"/>
          <w:divBdr>
            <w:top w:val="none" w:sz="0" w:space="0" w:color="auto"/>
            <w:left w:val="none" w:sz="0" w:space="0" w:color="auto"/>
            <w:bottom w:val="none" w:sz="0" w:space="0" w:color="auto"/>
            <w:right w:val="none" w:sz="0" w:space="0" w:color="auto"/>
          </w:divBdr>
        </w:div>
        <w:div w:id="37628973">
          <w:marLeft w:val="640"/>
          <w:marRight w:val="0"/>
          <w:marTop w:val="0"/>
          <w:marBottom w:val="0"/>
          <w:divBdr>
            <w:top w:val="none" w:sz="0" w:space="0" w:color="auto"/>
            <w:left w:val="none" w:sz="0" w:space="0" w:color="auto"/>
            <w:bottom w:val="none" w:sz="0" w:space="0" w:color="auto"/>
            <w:right w:val="none" w:sz="0" w:space="0" w:color="auto"/>
          </w:divBdr>
        </w:div>
        <w:div w:id="1472597971">
          <w:marLeft w:val="640"/>
          <w:marRight w:val="0"/>
          <w:marTop w:val="0"/>
          <w:marBottom w:val="0"/>
          <w:divBdr>
            <w:top w:val="none" w:sz="0" w:space="0" w:color="auto"/>
            <w:left w:val="none" w:sz="0" w:space="0" w:color="auto"/>
            <w:bottom w:val="none" w:sz="0" w:space="0" w:color="auto"/>
            <w:right w:val="none" w:sz="0" w:space="0" w:color="auto"/>
          </w:divBdr>
        </w:div>
        <w:div w:id="499009642">
          <w:marLeft w:val="640"/>
          <w:marRight w:val="0"/>
          <w:marTop w:val="0"/>
          <w:marBottom w:val="0"/>
          <w:divBdr>
            <w:top w:val="none" w:sz="0" w:space="0" w:color="auto"/>
            <w:left w:val="none" w:sz="0" w:space="0" w:color="auto"/>
            <w:bottom w:val="none" w:sz="0" w:space="0" w:color="auto"/>
            <w:right w:val="none" w:sz="0" w:space="0" w:color="auto"/>
          </w:divBdr>
        </w:div>
        <w:div w:id="935789855">
          <w:marLeft w:val="640"/>
          <w:marRight w:val="0"/>
          <w:marTop w:val="0"/>
          <w:marBottom w:val="0"/>
          <w:divBdr>
            <w:top w:val="none" w:sz="0" w:space="0" w:color="auto"/>
            <w:left w:val="none" w:sz="0" w:space="0" w:color="auto"/>
            <w:bottom w:val="none" w:sz="0" w:space="0" w:color="auto"/>
            <w:right w:val="none" w:sz="0" w:space="0" w:color="auto"/>
          </w:divBdr>
        </w:div>
        <w:div w:id="1972007835">
          <w:marLeft w:val="640"/>
          <w:marRight w:val="0"/>
          <w:marTop w:val="0"/>
          <w:marBottom w:val="0"/>
          <w:divBdr>
            <w:top w:val="none" w:sz="0" w:space="0" w:color="auto"/>
            <w:left w:val="none" w:sz="0" w:space="0" w:color="auto"/>
            <w:bottom w:val="none" w:sz="0" w:space="0" w:color="auto"/>
            <w:right w:val="none" w:sz="0" w:space="0" w:color="auto"/>
          </w:divBdr>
        </w:div>
        <w:div w:id="685523001">
          <w:marLeft w:val="640"/>
          <w:marRight w:val="0"/>
          <w:marTop w:val="0"/>
          <w:marBottom w:val="0"/>
          <w:divBdr>
            <w:top w:val="none" w:sz="0" w:space="0" w:color="auto"/>
            <w:left w:val="none" w:sz="0" w:space="0" w:color="auto"/>
            <w:bottom w:val="none" w:sz="0" w:space="0" w:color="auto"/>
            <w:right w:val="none" w:sz="0" w:space="0" w:color="auto"/>
          </w:divBdr>
        </w:div>
        <w:div w:id="1869484975">
          <w:marLeft w:val="640"/>
          <w:marRight w:val="0"/>
          <w:marTop w:val="0"/>
          <w:marBottom w:val="0"/>
          <w:divBdr>
            <w:top w:val="none" w:sz="0" w:space="0" w:color="auto"/>
            <w:left w:val="none" w:sz="0" w:space="0" w:color="auto"/>
            <w:bottom w:val="none" w:sz="0" w:space="0" w:color="auto"/>
            <w:right w:val="none" w:sz="0" w:space="0" w:color="auto"/>
          </w:divBdr>
        </w:div>
        <w:div w:id="870725636">
          <w:marLeft w:val="640"/>
          <w:marRight w:val="0"/>
          <w:marTop w:val="0"/>
          <w:marBottom w:val="0"/>
          <w:divBdr>
            <w:top w:val="none" w:sz="0" w:space="0" w:color="auto"/>
            <w:left w:val="none" w:sz="0" w:space="0" w:color="auto"/>
            <w:bottom w:val="none" w:sz="0" w:space="0" w:color="auto"/>
            <w:right w:val="none" w:sz="0" w:space="0" w:color="auto"/>
          </w:divBdr>
        </w:div>
        <w:div w:id="2044090770">
          <w:marLeft w:val="640"/>
          <w:marRight w:val="0"/>
          <w:marTop w:val="0"/>
          <w:marBottom w:val="0"/>
          <w:divBdr>
            <w:top w:val="none" w:sz="0" w:space="0" w:color="auto"/>
            <w:left w:val="none" w:sz="0" w:space="0" w:color="auto"/>
            <w:bottom w:val="none" w:sz="0" w:space="0" w:color="auto"/>
            <w:right w:val="none" w:sz="0" w:space="0" w:color="auto"/>
          </w:divBdr>
        </w:div>
        <w:div w:id="1769041564">
          <w:marLeft w:val="640"/>
          <w:marRight w:val="0"/>
          <w:marTop w:val="0"/>
          <w:marBottom w:val="0"/>
          <w:divBdr>
            <w:top w:val="none" w:sz="0" w:space="0" w:color="auto"/>
            <w:left w:val="none" w:sz="0" w:space="0" w:color="auto"/>
            <w:bottom w:val="none" w:sz="0" w:space="0" w:color="auto"/>
            <w:right w:val="none" w:sz="0" w:space="0" w:color="auto"/>
          </w:divBdr>
        </w:div>
        <w:div w:id="18362371">
          <w:marLeft w:val="640"/>
          <w:marRight w:val="0"/>
          <w:marTop w:val="0"/>
          <w:marBottom w:val="0"/>
          <w:divBdr>
            <w:top w:val="none" w:sz="0" w:space="0" w:color="auto"/>
            <w:left w:val="none" w:sz="0" w:space="0" w:color="auto"/>
            <w:bottom w:val="none" w:sz="0" w:space="0" w:color="auto"/>
            <w:right w:val="none" w:sz="0" w:space="0" w:color="auto"/>
          </w:divBdr>
        </w:div>
        <w:div w:id="1901285123">
          <w:marLeft w:val="640"/>
          <w:marRight w:val="0"/>
          <w:marTop w:val="0"/>
          <w:marBottom w:val="0"/>
          <w:divBdr>
            <w:top w:val="none" w:sz="0" w:space="0" w:color="auto"/>
            <w:left w:val="none" w:sz="0" w:space="0" w:color="auto"/>
            <w:bottom w:val="none" w:sz="0" w:space="0" w:color="auto"/>
            <w:right w:val="none" w:sz="0" w:space="0" w:color="auto"/>
          </w:divBdr>
        </w:div>
        <w:div w:id="1451627774">
          <w:marLeft w:val="640"/>
          <w:marRight w:val="0"/>
          <w:marTop w:val="0"/>
          <w:marBottom w:val="0"/>
          <w:divBdr>
            <w:top w:val="none" w:sz="0" w:space="0" w:color="auto"/>
            <w:left w:val="none" w:sz="0" w:space="0" w:color="auto"/>
            <w:bottom w:val="none" w:sz="0" w:space="0" w:color="auto"/>
            <w:right w:val="none" w:sz="0" w:space="0" w:color="auto"/>
          </w:divBdr>
        </w:div>
        <w:div w:id="1383824451">
          <w:marLeft w:val="640"/>
          <w:marRight w:val="0"/>
          <w:marTop w:val="0"/>
          <w:marBottom w:val="0"/>
          <w:divBdr>
            <w:top w:val="none" w:sz="0" w:space="0" w:color="auto"/>
            <w:left w:val="none" w:sz="0" w:space="0" w:color="auto"/>
            <w:bottom w:val="none" w:sz="0" w:space="0" w:color="auto"/>
            <w:right w:val="none" w:sz="0" w:space="0" w:color="auto"/>
          </w:divBdr>
        </w:div>
        <w:div w:id="1336299991">
          <w:marLeft w:val="640"/>
          <w:marRight w:val="0"/>
          <w:marTop w:val="0"/>
          <w:marBottom w:val="0"/>
          <w:divBdr>
            <w:top w:val="none" w:sz="0" w:space="0" w:color="auto"/>
            <w:left w:val="none" w:sz="0" w:space="0" w:color="auto"/>
            <w:bottom w:val="none" w:sz="0" w:space="0" w:color="auto"/>
            <w:right w:val="none" w:sz="0" w:space="0" w:color="auto"/>
          </w:divBdr>
        </w:div>
        <w:div w:id="1370378319">
          <w:marLeft w:val="640"/>
          <w:marRight w:val="0"/>
          <w:marTop w:val="0"/>
          <w:marBottom w:val="0"/>
          <w:divBdr>
            <w:top w:val="none" w:sz="0" w:space="0" w:color="auto"/>
            <w:left w:val="none" w:sz="0" w:space="0" w:color="auto"/>
            <w:bottom w:val="none" w:sz="0" w:space="0" w:color="auto"/>
            <w:right w:val="none" w:sz="0" w:space="0" w:color="auto"/>
          </w:divBdr>
        </w:div>
        <w:div w:id="374431695">
          <w:marLeft w:val="640"/>
          <w:marRight w:val="0"/>
          <w:marTop w:val="0"/>
          <w:marBottom w:val="0"/>
          <w:divBdr>
            <w:top w:val="none" w:sz="0" w:space="0" w:color="auto"/>
            <w:left w:val="none" w:sz="0" w:space="0" w:color="auto"/>
            <w:bottom w:val="none" w:sz="0" w:space="0" w:color="auto"/>
            <w:right w:val="none" w:sz="0" w:space="0" w:color="auto"/>
          </w:divBdr>
        </w:div>
        <w:div w:id="934289118">
          <w:marLeft w:val="640"/>
          <w:marRight w:val="0"/>
          <w:marTop w:val="0"/>
          <w:marBottom w:val="0"/>
          <w:divBdr>
            <w:top w:val="none" w:sz="0" w:space="0" w:color="auto"/>
            <w:left w:val="none" w:sz="0" w:space="0" w:color="auto"/>
            <w:bottom w:val="none" w:sz="0" w:space="0" w:color="auto"/>
            <w:right w:val="none" w:sz="0" w:space="0" w:color="auto"/>
          </w:divBdr>
        </w:div>
        <w:div w:id="1163662742">
          <w:marLeft w:val="640"/>
          <w:marRight w:val="0"/>
          <w:marTop w:val="0"/>
          <w:marBottom w:val="0"/>
          <w:divBdr>
            <w:top w:val="none" w:sz="0" w:space="0" w:color="auto"/>
            <w:left w:val="none" w:sz="0" w:space="0" w:color="auto"/>
            <w:bottom w:val="none" w:sz="0" w:space="0" w:color="auto"/>
            <w:right w:val="none" w:sz="0" w:space="0" w:color="auto"/>
          </w:divBdr>
        </w:div>
        <w:div w:id="724959304">
          <w:marLeft w:val="640"/>
          <w:marRight w:val="0"/>
          <w:marTop w:val="0"/>
          <w:marBottom w:val="0"/>
          <w:divBdr>
            <w:top w:val="none" w:sz="0" w:space="0" w:color="auto"/>
            <w:left w:val="none" w:sz="0" w:space="0" w:color="auto"/>
            <w:bottom w:val="none" w:sz="0" w:space="0" w:color="auto"/>
            <w:right w:val="none" w:sz="0" w:space="0" w:color="auto"/>
          </w:divBdr>
        </w:div>
        <w:div w:id="1539079220">
          <w:marLeft w:val="640"/>
          <w:marRight w:val="0"/>
          <w:marTop w:val="0"/>
          <w:marBottom w:val="0"/>
          <w:divBdr>
            <w:top w:val="none" w:sz="0" w:space="0" w:color="auto"/>
            <w:left w:val="none" w:sz="0" w:space="0" w:color="auto"/>
            <w:bottom w:val="none" w:sz="0" w:space="0" w:color="auto"/>
            <w:right w:val="none" w:sz="0" w:space="0" w:color="auto"/>
          </w:divBdr>
        </w:div>
        <w:div w:id="2119640022">
          <w:marLeft w:val="640"/>
          <w:marRight w:val="0"/>
          <w:marTop w:val="0"/>
          <w:marBottom w:val="0"/>
          <w:divBdr>
            <w:top w:val="none" w:sz="0" w:space="0" w:color="auto"/>
            <w:left w:val="none" w:sz="0" w:space="0" w:color="auto"/>
            <w:bottom w:val="none" w:sz="0" w:space="0" w:color="auto"/>
            <w:right w:val="none" w:sz="0" w:space="0" w:color="auto"/>
          </w:divBdr>
        </w:div>
        <w:div w:id="1260258123">
          <w:marLeft w:val="640"/>
          <w:marRight w:val="0"/>
          <w:marTop w:val="0"/>
          <w:marBottom w:val="0"/>
          <w:divBdr>
            <w:top w:val="none" w:sz="0" w:space="0" w:color="auto"/>
            <w:left w:val="none" w:sz="0" w:space="0" w:color="auto"/>
            <w:bottom w:val="none" w:sz="0" w:space="0" w:color="auto"/>
            <w:right w:val="none" w:sz="0" w:space="0" w:color="auto"/>
          </w:divBdr>
        </w:div>
        <w:div w:id="1751468344">
          <w:marLeft w:val="640"/>
          <w:marRight w:val="0"/>
          <w:marTop w:val="0"/>
          <w:marBottom w:val="0"/>
          <w:divBdr>
            <w:top w:val="none" w:sz="0" w:space="0" w:color="auto"/>
            <w:left w:val="none" w:sz="0" w:space="0" w:color="auto"/>
            <w:bottom w:val="none" w:sz="0" w:space="0" w:color="auto"/>
            <w:right w:val="none" w:sz="0" w:space="0" w:color="auto"/>
          </w:divBdr>
        </w:div>
        <w:div w:id="177164216">
          <w:marLeft w:val="640"/>
          <w:marRight w:val="0"/>
          <w:marTop w:val="0"/>
          <w:marBottom w:val="0"/>
          <w:divBdr>
            <w:top w:val="none" w:sz="0" w:space="0" w:color="auto"/>
            <w:left w:val="none" w:sz="0" w:space="0" w:color="auto"/>
            <w:bottom w:val="none" w:sz="0" w:space="0" w:color="auto"/>
            <w:right w:val="none" w:sz="0" w:space="0" w:color="auto"/>
          </w:divBdr>
        </w:div>
        <w:div w:id="1924952760">
          <w:marLeft w:val="640"/>
          <w:marRight w:val="0"/>
          <w:marTop w:val="0"/>
          <w:marBottom w:val="0"/>
          <w:divBdr>
            <w:top w:val="none" w:sz="0" w:space="0" w:color="auto"/>
            <w:left w:val="none" w:sz="0" w:space="0" w:color="auto"/>
            <w:bottom w:val="none" w:sz="0" w:space="0" w:color="auto"/>
            <w:right w:val="none" w:sz="0" w:space="0" w:color="auto"/>
          </w:divBdr>
        </w:div>
        <w:div w:id="353380833">
          <w:marLeft w:val="640"/>
          <w:marRight w:val="0"/>
          <w:marTop w:val="0"/>
          <w:marBottom w:val="0"/>
          <w:divBdr>
            <w:top w:val="none" w:sz="0" w:space="0" w:color="auto"/>
            <w:left w:val="none" w:sz="0" w:space="0" w:color="auto"/>
            <w:bottom w:val="none" w:sz="0" w:space="0" w:color="auto"/>
            <w:right w:val="none" w:sz="0" w:space="0" w:color="auto"/>
          </w:divBdr>
        </w:div>
        <w:div w:id="999769533">
          <w:marLeft w:val="640"/>
          <w:marRight w:val="0"/>
          <w:marTop w:val="0"/>
          <w:marBottom w:val="0"/>
          <w:divBdr>
            <w:top w:val="none" w:sz="0" w:space="0" w:color="auto"/>
            <w:left w:val="none" w:sz="0" w:space="0" w:color="auto"/>
            <w:bottom w:val="none" w:sz="0" w:space="0" w:color="auto"/>
            <w:right w:val="none" w:sz="0" w:space="0" w:color="auto"/>
          </w:divBdr>
        </w:div>
        <w:div w:id="1892377096">
          <w:marLeft w:val="640"/>
          <w:marRight w:val="0"/>
          <w:marTop w:val="0"/>
          <w:marBottom w:val="0"/>
          <w:divBdr>
            <w:top w:val="none" w:sz="0" w:space="0" w:color="auto"/>
            <w:left w:val="none" w:sz="0" w:space="0" w:color="auto"/>
            <w:bottom w:val="none" w:sz="0" w:space="0" w:color="auto"/>
            <w:right w:val="none" w:sz="0" w:space="0" w:color="auto"/>
          </w:divBdr>
        </w:div>
        <w:div w:id="88279232">
          <w:marLeft w:val="640"/>
          <w:marRight w:val="0"/>
          <w:marTop w:val="0"/>
          <w:marBottom w:val="0"/>
          <w:divBdr>
            <w:top w:val="none" w:sz="0" w:space="0" w:color="auto"/>
            <w:left w:val="none" w:sz="0" w:space="0" w:color="auto"/>
            <w:bottom w:val="none" w:sz="0" w:space="0" w:color="auto"/>
            <w:right w:val="none" w:sz="0" w:space="0" w:color="auto"/>
          </w:divBdr>
        </w:div>
        <w:div w:id="815955432">
          <w:marLeft w:val="640"/>
          <w:marRight w:val="0"/>
          <w:marTop w:val="0"/>
          <w:marBottom w:val="0"/>
          <w:divBdr>
            <w:top w:val="none" w:sz="0" w:space="0" w:color="auto"/>
            <w:left w:val="none" w:sz="0" w:space="0" w:color="auto"/>
            <w:bottom w:val="none" w:sz="0" w:space="0" w:color="auto"/>
            <w:right w:val="none" w:sz="0" w:space="0" w:color="auto"/>
          </w:divBdr>
        </w:div>
        <w:div w:id="1288202071">
          <w:marLeft w:val="640"/>
          <w:marRight w:val="0"/>
          <w:marTop w:val="0"/>
          <w:marBottom w:val="0"/>
          <w:divBdr>
            <w:top w:val="none" w:sz="0" w:space="0" w:color="auto"/>
            <w:left w:val="none" w:sz="0" w:space="0" w:color="auto"/>
            <w:bottom w:val="none" w:sz="0" w:space="0" w:color="auto"/>
            <w:right w:val="none" w:sz="0" w:space="0" w:color="auto"/>
          </w:divBdr>
        </w:div>
        <w:div w:id="714084140">
          <w:marLeft w:val="640"/>
          <w:marRight w:val="0"/>
          <w:marTop w:val="0"/>
          <w:marBottom w:val="0"/>
          <w:divBdr>
            <w:top w:val="none" w:sz="0" w:space="0" w:color="auto"/>
            <w:left w:val="none" w:sz="0" w:space="0" w:color="auto"/>
            <w:bottom w:val="none" w:sz="0" w:space="0" w:color="auto"/>
            <w:right w:val="none" w:sz="0" w:space="0" w:color="auto"/>
          </w:divBdr>
        </w:div>
        <w:div w:id="149714916">
          <w:marLeft w:val="640"/>
          <w:marRight w:val="0"/>
          <w:marTop w:val="0"/>
          <w:marBottom w:val="0"/>
          <w:divBdr>
            <w:top w:val="none" w:sz="0" w:space="0" w:color="auto"/>
            <w:left w:val="none" w:sz="0" w:space="0" w:color="auto"/>
            <w:bottom w:val="none" w:sz="0" w:space="0" w:color="auto"/>
            <w:right w:val="none" w:sz="0" w:space="0" w:color="auto"/>
          </w:divBdr>
        </w:div>
        <w:div w:id="524054130">
          <w:marLeft w:val="640"/>
          <w:marRight w:val="0"/>
          <w:marTop w:val="0"/>
          <w:marBottom w:val="0"/>
          <w:divBdr>
            <w:top w:val="none" w:sz="0" w:space="0" w:color="auto"/>
            <w:left w:val="none" w:sz="0" w:space="0" w:color="auto"/>
            <w:bottom w:val="none" w:sz="0" w:space="0" w:color="auto"/>
            <w:right w:val="none" w:sz="0" w:space="0" w:color="auto"/>
          </w:divBdr>
        </w:div>
        <w:div w:id="768966347">
          <w:marLeft w:val="640"/>
          <w:marRight w:val="0"/>
          <w:marTop w:val="0"/>
          <w:marBottom w:val="0"/>
          <w:divBdr>
            <w:top w:val="none" w:sz="0" w:space="0" w:color="auto"/>
            <w:left w:val="none" w:sz="0" w:space="0" w:color="auto"/>
            <w:bottom w:val="none" w:sz="0" w:space="0" w:color="auto"/>
            <w:right w:val="none" w:sz="0" w:space="0" w:color="auto"/>
          </w:divBdr>
        </w:div>
        <w:div w:id="1674644651">
          <w:marLeft w:val="640"/>
          <w:marRight w:val="0"/>
          <w:marTop w:val="0"/>
          <w:marBottom w:val="0"/>
          <w:divBdr>
            <w:top w:val="none" w:sz="0" w:space="0" w:color="auto"/>
            <w:left w:val="none" w:sz="0" w:space="0" w:color="auto"/>
            <w:bottom w:val="none" w:sz="0" w:space="0" w:color="auto"/>
            <w:right w:val="none" w:sz="0" w:space="0" w:color="auto"/>
          </w:divBdr>
        </w:div>
        <w:div w:id="142506771">
          <w:marLeft w:val="640"/>
          <w:marRight w:val="0"/>
          <w:marTop w:val="0"/>
          <w:marBottom w:val="0"/>
          <w:divBdr>
            <w:top w:val="none" w:sz="0" w:space="0" w:color="auto"/>
            <w:left w:val="none" w:sz="0" w:space="0" w:color="auto"/>
            <w:bottom w:val="none" w:sz="0" w:space="0" w:color="auto"/>
            <w:right w:val="none" w:sz="0" w:space="0" w:color="auto"/>
          </w:divBdr>
        </w:div>
        <w:div w:id="925653874">
          <w:marLeft w:val="640"/>
          <w:marRight w:val="0"/>
          <w:marTop w:val="0"/>
          <w:marBottom w:val="0"/>
          <w:divBdr>
            <w:top w:val="none" w:sz="0" w:space="0" w:color="auto"/>
            <w:left w:val="none" w:sz="0" w:space="0" w:color="auto"/>
            <w:bottom w:val="none" w:sz="0" w:space="0" w:color="auto"/>
            <w:right w:val="none" w:sz="0" w:space="0" w:color="auto"/>
          </w:divBdr>
        </w:div>
        <w:div w:id="1188984650">
          <w:marLeft w:val="640"/>
          <w:marRight w:val="0"/>
          <w:marTop w:val="0"/>
          <w:marBottom w:val="0"/>
          <w:divBdr>
            <w:top w:val="none" w:sz="0" w:space="0" w:color="auto"/>
            <w:left w:val="none" w:sz="0" w:space="0" w:color="auto"/>
            <w:bottom w:val="none" w:sz="0" w:space="0" w:color="auto"/>
            <w:right w:val="none" w:sz="0" w:space="0" w:color="auto"/>
          </w:divBdr>
        </w:div>
        <w:div w:id="1895501549">
          <w:marLeft w:val="640"/>
          <w:marRight w:val="0"/>
          <w:marTop w:val="0"/>
          <w:marBottom w:val="0"/>
          <w:divBdr>
            <w:top w:val="none" w:sz="0" w:space="0" w:color="auto"/>
            <w:left w:val="none" w:sz="0" w:space="0" w:color="auto"/>
            <w:bottom w:val="none" w:sz="0" w:space="0" w:color="auto"/>
            <w:right w:val="none" w:sz="0" w:space="0" w:color="auto"/>
          </w:divBdr>
        </w:div>
        <w:div w:id="644513058">
          <w:marLeft w:val="640"/>
          <w:marRight w:val="0"/>
          <w:marTop w:val="0"/>
          <w:marBottom w:val="0"/>
          <w:divBdr>
            <w:top w:val="none" w:sz="0" w:space="0" w:color="auto"/>
            <w:left w:val="none" w:sz="0" w:space="0" w:color="auto"/>
            <w:bottom w:val="none" w:sz="0" w:space="0" w:color="auto"/>
            <w:right w:val="none" w:sz="0" w:space="0" w:color="auto"/>
          </w:divBdr>
        </w:div>
        <w:div w:id="693264113">
          <w:marLeft w:val="640"/>
          <w:marRight w:val="0"/>
          <w:marTop w:val="0"/>
          <w:marBottom w:val="0"/>
          <w:divBdr>
            <w:top w:val="none" w:sz="0" w:space="0" w:color="auto"/>
            <w:left w:val="none" w:sz="0" w:space="0" w:color="auto"/>
            <w:bottom w:val="none" w:sz="0" w:space="0" w:color="auto"/>
            <w:right w:val="none" w:sz="0" w:space="0" w:color="auto"/>
          </w:divBdr>
        </w:div>
        <w:div w:id="1617522431">
          <w:marLeft w:val="640"/>
          <w:marRight w:val="0"/>
          <w:marTop w:val="0"/>
          <w:marBottom w:val="0"/>
          <w:divBdr>
            <w:top w:val="none" w:sz="0" w:space="0" w:color="auto"/>
            <w:left w:val="none" w:sz="0" w:space="0" w:color="auto"/>
            <w:bottom w:val="none" w:sz="0" w:space="0" w:color="auto"/>
            <w:right w:val="none" w:sz="0" w:space="0" w:color="auto"/>
          </w:divBdr>
        </w:div>
        <w:div w:id="1422481452">
          <w:marLeft w:val="640"/>
          <w:marRight w:val="0"/>
          <w:marTop w:val="0"/>
          <w:marBottom w:val="0"/>
          <w:divBdr>
            <w:top w:val="none" w:sz="0" w:space="0" w:color="auto"/>
            <w:left w:val="none" w:sz="0" w:space="0" w:color="auto"/>
            <w:bottom w:val="none" w:sz="0" w:space="0" w:color="auto"/>
            <w:right w:val="none" w:sz="0" w:space="0" w:color="auto"/>
          </w:divBdr>
        </w:div>
        <w:div w:id="916209600">
          <w:marLeft w:val="640"/>
          <w:marRight w:val="0"/>
          <w:marTop w:val="0"/>
          <w:marBottom w:val="0"/>
          <w:divBdr>
            <w:top w:val="none" w:sz="0" w:space="0" w:color="auto"/>
            <w:left w:val="none" w:sz="0" w:space="0" w:color="auto"/>
            <w:bottom w:val="none" w:sz="0" w:space="0" w:color="auto"/>
            <w:right w:val="none" w:sz="0" w:space="0" w:color="auto"/>
          </w:divBdr>
        </w:div>
        <w:div w:id="1396704160">
          <w:marLeft w:val="640"/>
          <w:marRight w:val="0"/>
          <w:marTop w:val="0"/>
          <w:marBottom w:val="0"/>
          <w:divBdr>
            <w:top w:val="none" w:sz="0" w:space="0" w:color="auto"/>
            <w:left w:val="none" w:sz="0" w:space="0" w:color="auto"/>
            <w:bottom w:val="none" w:sz="0" w:space="0" w:color="auto"/>
            <w:right w:val="none" w:sz="0" w:space="0" w:color="auto"/>
          </w:divBdr>
        </w:div>
        <w:div w:id="594552842">
          <w:marLeft w:val="640"/>
          <w:marRight w:val="0"/>
          <w:marTop w:val="0"/>
          <w:marBottom w:val="0"/>
          <w:divBdr>
            <w:top w:val="none" w:sz="0" w:space="0" w:color="auto"/>
            <w:left w:val="none" w:sz="0" w:space="0" w:color="auto"/>
            <w:bottom w:val="none" w:sz="0" w:space="0" w:color="auto"/>
            <w:right w:val="none" w:sz="0" w:space="0" w:color="auto"/>
          </w:divBdr>
        </w:div>
        <w:div w:id="704789938">
          <w:marLeft w:val="640"/>
          <w:marRight w:val="0"/>
          <w:marTop w:val="0"/>
          <w:marBottom w:val="0"/>
          <w:divBdr>
            <w:top w:val="none" w:sz="0" w:space="0" w:color="auto"/>
            <w:left w:val="none" w:sz="0" w:space="0" w:color="auto"/>
            <w:bottom w:val="none" w:sz="0" w:space="0" w:color="auto"/>
            <w:right w:val="none" w:sz="0" w:space="0" w:color="auto"/>
          </w:divBdr>
        </w:div>
        <w:div w:id="2116553728">
          <w:marLeft w:val="640"/>
          <w:marRight w:val="0"/>
          <w:marTop w:val="0"/>
          <w:marBottom w:val="0"/>
          <w:divBdr>
            <w:top w:val="none" w:sz="0" w:space="0" w:color="auto"/>
            <w:left w:val="none" w:sz="0" w:space="0" w:color="auto"/>
            <w:bottom w:val="none" w:sz="0" w:space="0" w:color="auto"/>
            <w:right w:val="none" w:sz="0" w:space="0" w:color="auto"/>
          </w:divBdr>
        </w:div>
        <w:div w:id="2054890811">
          <w:marLeft w:val="640"/>
          <w:marRight w:val="0"/>
          <w:marTop w:val="0"/>
          <w:marBottom w:val="0"/>
          <w:divBdr>
            <w:top w:val="none" w:sz="0" w:space="0" w:color="auto"/>
            <w:left w:val="none" w:sz="0" w:space="0" w:color="auto"/>
            <w:bottom w:val="none" w:sz="0" w:space="0" w:color="auto"/>
            <w:right w:val="none" w:sz="0" w:space="0" w:color="auto"/>
          </w:divBdr>
        </w:div>
        <w:div w:id="1754163770">
          <w:marLeft w:val="640"/>
          <w:marRight w:val="0"/>
          <w:marTop w:val="0"/>
          <w:marBottom w:val="0"/>
          <w:divBdr>
            <w:top w:val="none" w:sz="0" w:space="0" w:color="auto"/>
            <w:left w:val="none" w:sz="0" w:space="0" w:color="auto"/>
            <w:bottom w:val="none" w:sz="0" w:space="0" w:color="auto"/>
            <w:right w:val="none" w:sz="0" w:space="0" w:color="auto"/>
          </w:divBdr>
        </w:div>
        <w:div w:id="1574464230">
          <w:marLeft w:val="640"/>
          <w:marRight w:val="0"/>
          <w:marTop w:val="0"/>
          <w:marBottom w:val="0"/>
          <w:divBdr>
            <w:top w:val="none" w:sz="0" w:space="0" w:color="auto"/>
            <w:left w:val="none" w:sz="0" w:space="0" w:color="auto"/>
            <w:bottom w:val="none" w:sz="0" w:space="0" w:color="auto"/>
            <w:right w:val="none" w:sz="0" w:space="0" w:color="auto"/>
          </w:divBdr>
        </w:div>
        <w:div w:id="612785401">
          <w:marLeft w:val="640"/>
          <w:marRight w:val="0"/>
          <w:marTop w:val="0"/>
          <w:marBottom w:val="0"/>
          <w:divBdr>
            <w:top w:val="none" w:sz="0" w:space="0" w:color="auto"/>
            <w:left w:val="none" w:sz="0" w:space="0" w:color="auto"/>
            <w:bottom w:val="none" w:sz="0" w:space="0" w:color="auto"/>
            <w:right w:val="none" w:sz="0" w:space="0" w:color="auto"/>
          </w:divBdr>
        </w:div>
        <w:div w:id="1819804686">
          <w:marLeft w:val="640"/>
          <w:marRight w:val="0"/>
          <w:marTop w:val="0"/>
          <w:marBottom w:val="0"/>
          <w:divBdr>
            <w:top w:val="none" w:sz="0" w:space="0" w:color="auto"/>
            <w:left w:val="none" w:sz="0" w:space="0" w:color="auto"/>
            <w:bottom w:val="none" w:sz="0" w:space="0" w:color="auto"/>
            <w:right w:val="none" w:sz="0" w:space="0" w:color="auto"/>
          </w:divBdr>
        </w:div>
        <w:div w:id="238367289">
          <w:marLeft w:val="640"/>
          <w:marRight w:val="0"/>
          <w:marTop w:val="0"/>
          <w:marBottom w:val="0"/>
          <w:divBdr>
            <w:top w:val="none" w:sz="0" w:space="0" w:color="auto"/>
            <w:left w:val="none" w:sz="0" w:space="0" w:color="auto"/>
            <w:bottom w:val="none" w:sz="0" w:space="0" w:color="auto"/>
            <w:right w:val="none" w:sz="0" w:space="0" w:color="auto"/>
          </w:divBdr>
        </w:div>
        <w:div w:id="1533423083">
          <w:marLeft w:val="640"/>
          <w:marRight w:val="0"/>
          <w:marTop w:val="0"/>
          <w:marBottom w:val="0"/>
          <w:divBdr>
            <w:top w:val="none" w:sz="0" w:space="0" w:color="auto"/>
            <w:left w:val="none" w:sz="0" w:space="0" w:color="auto"/>
            <w:bottom w:val="none" w:sz="0" w:space="0" w:color="auto"/>
            <w:right w:val="none" w:sz="0" w:space="0" w:color="auto"/>
          </w:divBdr>
        </w:div>
        <w:div w:id="407266353">
          <w:marLeft w:val="640"/>
          <w:marRight w:val="0"/>
          <w:marTop w:val="0"/>
          <w:marBottom w:val="0"/>
          <w:divBdr>
            <w:top w:val="none" w:sz="0" w:space="0" w:color="auto"/>
            <w:left w:val="none" w:sz="0" w:space="0" w:color="auto"/>
            <w:bottom w:val="none" w:sz="0" w:space="0" w:color="auto"/>
            <w:right w:val="none" w:sz="0" w:space="0" w:color="auto"/>
          </w:divBdr>
        </w:div>
        <w:div w:id="1384984589">
          <w:marLeft w:val="640"/>
          <w:marRight w:val="0"/>
          <w:marTop w:val="0"/>
          <w:marBottom w:val="0"/>
          <w:divBdr>
            <w:top w:val="none" w:sz="0" w:space="0" w:color="auto"/>
            <w:left w:val="none" w:sz="0" w:space="0" w:color="auto"/>
            <w:bottom w:val="none" w:sz="0" w:space="0" w:color="auto"/>
            <w:right w:val="none" w:sz="0" w:space="0" w:color="auto"/>
          </w:divBdr>
        </w:div>
        <w:div w:id="2031103158">
          <w:marLeft w:val="640"/>
          <w:marRight w:val="0"/>
          <w:marTop w:val="0"/>
          <w:marBottom w:val="0"/>
          <w:divBdr>
            <w:top w:val="none" w:sz="0" w:space="0" w:color="auto"/>
            <w:left w:val="none" w:sz="0" w:space="0" w:color="auto"/>
            <w:bottom w:val="none" w:sz="0" w:space="0" w:color="auto"/>
            <w:right w:val="none" w:sz="0" w:space="0" w:color="auto"/>
          </w:divBdr>
        </w:div>
        <w:div w:id="1528056610">
          <w:marLeft w:val="640"/>
          <w:marRight w:val="0"/>
          <w:marTop w:val="0"/>
          <w:marBottom w:val="0"/>
          <w:divBdr>
            <w:top w:val="none" w:sz="0" w:space="0" w:color="auto"/>
            <w:left w:val="none" w:sz="0" w:space="0" w:color="auto"/>
            <w:bottom w:val="none" w:sz="0" w:space="0" w:color="auto"/>
            <w:right w:val="none" w:sz="0" w:space="0" w:color="auto"/>
          </w:divBdr>
        </w:div>
        <w:div w:id="92941027">
          <w:marLeft w:val="640"/>
          <w:marRight w:val="0"/>
          <w:marTop w:val="0"/>
          <w:marBottom w:val="0"/>
          <w:divBdr>
            <w:top w:val="none" w:sz="0" w:space="0" w:color="auto"/>
            <w:left w:val="none" w:sz="0" w:space="0" w:color="auto"/>
            <w:bottom w:val="none" w:sz="0" w:space="0" w:color="auto"/>
            <w:right w:val="none" w:sz="0" w:space="0" w:color="auto"/>
          </w:divBdr>
        </w:div>
        <w:div w:id="1610434865">
          <w:marLeft w:val="640"/>
          <w:marRight w:val="0"/>
          <w:marTop w:val="0"/>
          <w:marBottom w:val="0"/>
          <w:divBdr>
            <w:top w:val="none" w:sz="0" w:space="0" w:color="auto"/>
            <w:left w:val="none" w:sz="0" w:space="0" w:color="auto"/>
            <w:bottom w:val="none" w:sz="0" w:space="0" w:color="auto"/>
            <w:right w:val="none" w:sz="0" w:space="0" w:color="auto"/>
          </w:divBdr>
        </w:div>
        <w:div w:id="2037922901">
          <w:marLeft w:val="640"/>
          <w:marRight w:val="0"/>
          <w:marTop w:val="0"/>
          <w:marBottom w:val="0"/>
          <w:divBdr>
            <w:top w:val="none" w:sz="0" w:space="0" w:color="auto"/>
            <w:left w:val="none" w:sz="0" w:space="0" w:color="auto"/>
            <w:bottom w:val="none" w:sz="0" w:space="0" w:color="auto"/>
            <w:right w:val="none" w:sz="0" w:space="0" w:color="auto"/>
          </w:divBdr>
        </w:div>
        <w:div w:id="673798864">
          <w:marLeft w:val="640"/>
          <w:marRight w:val="0"/>
          <w:marTop w:val="0"/>
          <w:marBottom w:val="0"/>
          <w:divBdr>
            <w:top w:val="none" w:sz="0" w:space="0" w:color="auto"/>
            <w:left w:val="none" w:sz="0" w:space="0" w:color="auto"/>
            <w:bottom w:val="none" w:sz="0" w:space="0" w:color="auto"/>
            <w:right w:val="none" w:sz="0" w:space="0" w:color="auto"/>
          </w:divBdr>
        </w:div>
        <w:div w:id="204952490">
          <w:marLeft w:val="640"/>
          <w:marRight w:val="0"/>
          <w:marTop w:val="0"/>
          <w:marBottom w:val="0"/>
          <w:divBdr>
            <w:top w:val="none" w:sz="0" w:space="0" w:color="auto"/>
            <w:left w:val="none" w:sz="0" w:space="0" w:color="auto"/>
            <w:bottom w:val="none" w:sz="0" w:space="0" w:color="auto"/>
            <w:right w:val="none" w:sz="0" w:space="0" w:color="auto"/>
          </w:divBdr>
        </w:div>
        <w:div w:id="964891061">
          <w:marLeft w:val="640"/>
          <w:marRight w:val="0"/>
          <w:marTop w:val="0"/>
          <w:marBottom w:val="0"/>
          <w:divBdr>
            <w:top w:val="none" w:sz="0" w:space="0" w:color="auto"/>
            <w:left w:val="none" w:sz="0" w:space="0" w:color="auto"/>
            <w:bottom w:val="none" w:sz="0" w:space="0" w:color="auto"/>
            <w:right w:val="none" w:sz="0" w:space="0" w:color="auto"/>
          </w:divBdr>
        </w:div>
        <w:div w:id="1455439323">
          <w:marLeft w:val="640"/>
          <w:marRight w:val="0"/>
          <w:marTop w:val="0"/>
          <w:marBottom w:val="0"/>
          <w:divBdr>
            <w:top w:val="none" w:sz="0" w:space="0" w:color="auto"/>
            <w:left w:val="none" w:sz="0" w:space="0" w:color="auto"/>
            <w:bottom w:val="none" w:sz="0" w:space="0" w:color="auto"/>
            <w:right w:val="none" w:sz="0" w:space="0" w:color="auto"/>
          </w:divBdr>
        </w:div>
        <w:div w:id="466315974">
          <w:marLeft w:val="640"/>
          <w:marRight w:val="0"/>
          <w:marTop w:val="0"/>
          <w:marBottom w:val="0"/>
          <w:divBdr>
            <w:top w:val="none" w:sz="0" w:space="0" w:color="auto"/>
            <w:left w:val="none" w:sz="0" w:space="0" w:color="auto"/>
            <w:bottom w:val="none" w:sz="0" w:space="0" w:color="auto"/>
            <w:right w:val="none" w:sz="0" w:space="0" w:color="auto"/>
          </w:divBdr>
        </w:div>
        <w:div w:id="1493714504">
          <w:marLeft w:val="640"/>
          <w:marRight w:val="0"/>
          <w:marTop w:val="0"/>
          <w:marBottom w:val="0"/>
          <w:divBdr>
            <w:top w:val="none" w:sz="0" w:space="0" w:color="auto"/>
            <w:left w:val="none" w:sz="0" w:space="0" w:color="auto"/>
            <w:bottom w:val="none" w:sz="0" w:space="0" w:color="auto"/>
            <w:right w:val="none" w:sz="0" w:space="0" w:color="auto"/>
          </w:divBdr>
        </w:div>
        <w:div w:id="1176579064">
          <w:marLeft w:val="640"/>
          <w:marRight w:val="0"/>
          <w:marTop w:val="0"/>
          <w:marBottom w:val="0"/>
          <w:divBdr>
            <w:top w:val="none" w:sz="0" w:space="0" w:color="auto"/>
            <w:left w:val="none" w:sz="0" w:space="0" w:color="auto"/>
            <w:bottom w:val="none" w:sz="0" w:space="0" w:color="auto"/>
            <w:right w:val="none" w:sz="0" w:space="0" w:color="auto"/>
          </w:divBdr>
        </w:div>
        <w:div w:id="1627850877">
          <w:marLeft w:val="640"/>
          <w:marRight w:val="0"/>
          <w:marTop w:val="0"/>
          <w:marBottom w:val="0"/>
          <w:divBdr>
            <w:top w:val="none" w:sz="0" w:space="0" w:color="auto"/>
            <w:left w:val="none" w:sz="0" w:space="0" w:color="auto"/>
            <w:bottom w:val="none" w:sz="0" w:space="0" w:color="auto"/>
            <w:right w:val="none" w:sz="0" w:space="0" w:color="auto"/>
          </w:divBdr>
        </w:div>
        <w:div w:id="1026758778">
          <w:marLeft w:val="640"/>
          <w:marRight w:val="0"/>
          <w:marTop w:val="0"/>
          <w:marBottom w:val="0"/>
          <w:divBdr>
            <w:top w:val="none" w:sz="0" w:space="0" w:color="auto"/>
            <w:left w:val="none" w:sz="0" w:space="0" w:color="auto"/>
            <w:bottom w:val="none" w:sz="0" w:space="0" w:color="auto"/>
            <w:right w:val="none" w:sz="0" w:space="0" w:color="auto"/>
          </w:divBdr>
        </w:div>
        <w:div w:id="27679946">
          <w:marLeft w:val="640"/>
          <w:marRight w:val="0"/>
          <w:marTop w:val="0"/>
          <w:marBottom w:val="0"/>
          <w:divBdr>
            <w:top w:val="none" w:sz="0" w:space="0" w:color="auto"/>
            <w:left w:val="none" w:sz="0" w:space="0" w:color="auto"/>
            <w:bottom w:val="none" w:sz="0" w:space="0" w:color="auto"/>
            <w:right w:val="none" w:sz="0" w:space="0" w:color="auto"/>
          </w:divBdr>
        </w:div>
        <w:div w:id="1422263261">
          <w:marLeft w:val="640"/>
          <w:marRight w:val="0"/>
          <w:marTop w:val="0"/>
          <w:marBottom w:val="0"/>
          <w:divBdr>
            <w:top w:val="none" w:sz="0" w:space="0" w:color="auto"/>
            <w:left w:val="none" w:sz="0" w:space="0" w:color="auto"/>
            <w:bottom w:val="none" w:sz="0" w:space="0" w:color="auto"/>
            <w:right w:val="none" w:sz="0" w:space="0" w:color="auto"/>
          </w:divBdr>
        </w:div>
        <w:div w:id="1330645020">
          <w:marLeft w:val="640"/>
          <w:marRight w:val="0"/>
          <w:marTop w:val="0"/>
          <w:marBottom w:val="0"/>
          <w:divBdr>
            <w:top w:val="none" w:sz="0" w:space="0" w:color="auto"/>
            <w:left w:val="none" w:sz="0" w:space="0" w:color="auto"/>
            <w:bottom w:val="none" w:sz="0" w:space="0" w:color="auto"/>
            <w:right w:val="none" w:sz="0" w:space="0" w:color="auto"/>
          </w:divBdr>
        </w:div>
        <w:div w:id="300499562">
          <w:marLeft w:val="640"/>
          <w:marRight w:val="0"/>
          <w:marTop w:val="0"/>
          <w:marBottom w:val="0"/>
          <w:divBdr>
            <w:top w:val="none" w:sz="0" w:space="0" w:color="auto"/>
            <w:left w:val="none" w:sz="0" w:space="0" w:color="auto"/>
            <w:bottom w:val="none" w:sz="0" w:space="0" w:color="auto"/>
            <w:right w:val="none" w:sz="0" w:space="0" w:color="auto"/>
          </w:divBdr>
        </w:div>
        <w:div w:id="1782722133">
          <w:marLeft w:val="640"/>
          <w:marRight w:val="0"/>
          <w:marTop w:val="0"/>
          <w:marBottom w:val="0"/>
          <w:divBdr>
            <w:top w:val="none" w:sz="0" w:space="0" w:color="auto"/>
            <w:left w:val="none" w:sz="0" w:space="0" w:color="auto"/>
            <w:bottom w:val="none" w:sz="0" w:space="0" w:color="auto"/>
            <w:right w:val="none" w:sz="0" w:space="0" w:color="auto"/>
          </w:divBdr>
        </w:div>
        <w:div w:id="290746729">
          <w:marLeft w:val="640"/>
          <w:marRight w:val="0"/>
          <w:marTop w:val="0"/>
          <w:marBottom w:val="0"/>
          <w:divBdr>
            <w:top w:val="none" w:sz="0" w:space="0" w:color="auto"/>
            <w:left w:val="none" w:sz="0" w:space="0" w:color="auto"/>
            <w:bottom w:val="none" w:sz="0" w:space="0" w:color="auto"/>
            <w:right w:val="none" w:sz="0" w:space="0" w:color="auto"/>
          </w:divBdr>
        </w:div>
        <w:div w:id="1937788375">
          <w:marLeft w:val="640"/>
          <w:marRight w:val="0"/>
          <w:marTop w:val="0"/>
          <w:marBottom w:val="0"/>
          <w:divBdr>
            <w:top w:val="none" w:sz="0" w:space="0" w:color="auto"/>
            <w:left w:val="none" w:sz="0" w:space="0" w:color="auto"/>
            <w:bottom w:val="none" w:sz="0" w:space="0" w:color="auto"/>
            <w:right w:val="none" w:sz="0" w:space="0" w:color="auto"/>
          </w:divBdr>
        </w:div>
        <w:div w:id="1538933997">
          <w:marLeft w:val="640"/>
          <w:marRight w:val="0"/>
          <w:marTop w:val="0"/>
          <w:marBottom w:val="0"/>
          <w:divBdr>
            <w:top w:val="none" w:sz="0" w:space="0" w:color="auto"/>
            <w:left w:val="none" w:sz="0" w:space="0" w:color="auto"/>
            <w:bottom w:val="none" w:sz="0" w:space="0" w:color="auto"/>
            <w:right w:val="none" w:sz="0" w:space="0" w:color="auto"/>
          </w:divBdr>
        </w:div>
        <w:div w:id="1476946605">
          <w:marLeft w:val="640"/>
          <w:marRight w:val="0"/>
          <w:marTop w:val="0"/>
          <w:marBottom w:val="0"/>
          <w:divBdr>
            <w:top w:val="none" w:sz="0" w:space="0" w:color="auto"/>
            <w:left w:val="none" w:sz="0" w:space="0" w:color="auto"/>
            <w:bottom w:val="none" w:sz="0" w:space="0" w:color="auto"/>
            <w:right w:val="none" w:sz="0" w:space="0" w:color="auto"/>
          </w:divBdr>
        </w:div>
        <w:div w:id="305546896">
          <w:marLeft w:val="640"/>
          <w:marRight w:val="0"/>
          <w:marTop w:val="0"/>
          <w:marBottom w:val="0"/>
          <w:divBdr>
            <w:top w:val="none" w:sz="0" w:space="0" w:color="auto"/>
            <w:left w:val="none" w:sz="0" w:space="0" w:color="auto"/>
            <w:bottom w:val="none" w:sz="0" w:space="0" w:color="auto"/>
            <w:right w:val="none" w:sz="0" w:space="0" w:color="auto"/>
          </w:divBdr>
        </w:div>
        <w:div w:id="331563897">
          <w:marLeft w:val="640"/>
          <w:marRight w:val="0"/>
          <w:marTop w:val="0"/>
          <w:marBottom w:val="0"/>
          <w:divBdr>
            <w:top w:val="none" w:sz="0" w:space="0" w:color="auto"/>
            <w:left w:val="none" w:sz="0" w:space="0" w:color="auto"/>
            <w:bottom w:val="none" w:sz="0" w:space="0" w:color="auto"/>
            <w:right w:val="none" w:sz="0" w:space="0" w:color="auto"/>
          </w:divBdr>
        </w:div>
        <w:div w:id="318461509">
          <w:marLeft w:val="640"/>
          <w:marRight w:val="0"/>
          <w:marTop w:val="0"/>
          <w:marBottom w:val="0"/>
          <w:divBdr>
            <w:top w:val="none" w:sz="0" w:space="0" w:color="auto"/>
            <w:left w:val="none" w:sz="0" w:space="0" w:color="auto"/>
            <w:bottom w:val="none" w:sz="0" w:space="0" w:color="auto"/>
            <w:right w:val="none" w:sz="0" w:space="0" w:color="auto"/>
          </w:divBdr>
        </w:div>
        <w:div w:id="1224372992">
          <w:marLeft w:val="640"/>
          <w:marRight w:val="0"/>
          <w:marTop w:val="0"/>
          <w:marBottom w:val="0"/>
          <w:divBdr>
            <w:top w:val="none" w:sz="0" w:space="0" w:color="auto"/>
            <w:left w:val="none" w:sz="0" w:space="0" w:color="auto"/>
            <w:bottom w:val="none" w:sz="0" w:space="0" w:color="auto"/>
            <w:right w:val="none" w:sz="0" w:space="0" w:color="auto"/>
          </w:divBdr>
        </w:div>
        <w:div w:id="2004311755">
          <w:marLeft w:val="640"/>
          <w:marRight w:val="0"/>
          <w:marTop w:val="0"/>
          <w:marBottom w:val="0"/>
          <w:divBdr>
            <w:top w:val="none" w:sz="0" w:space="0" w:color="auto"/>
            <w:left w:val="none" w:sz="0" w:space="0" w:color="auto"/>
            <w:bottom w:val="none" w:sz="0" w:space="0" w:color="auto"/>
            <w:right w:val="none" w:sz="0" w:space="0" w:color="auto"/>
          </w:divBdr>
        </w:div>
        <w:div w:id="680282179">
          <w:marLeft w:val="640"/>
          <w:marRight w:val="0"/>
          <w:marTop w:val="0"/>
          <w:marBottom w:val="0"/>
          <w:divBdr>
            <w:top w:val="none" w:sz="0" w:space="0" w:color="auto"/>
            <w:left w:val="none" w:sz="0" w:space="0" w:color="auto"/>
            <w:bottom w:val="none" w:sz="0" w:space="0" w:color="auto"/>
            <w:right w:val="none" w:sz="0" w:space="0" w:color="auto"/>
          </w:divBdr>
        </w:div>
        <w:div w:id="1356466607">
          <w:marLeft w:val="640"/>
          <w:marRight w:val="0"/>
          <w:marTop w:val="0"/>
          <w:marBottom w:val="0"/>
          <w:divBdr>
            <w:top w:val="none" w:sz="0" w:space="0" w:color="auto"/>
            <w:left w:val="none" w:sz="0" w:space="0" w:color="auto"/>
            <w:bottom w:val="none" w:sz="0" w:space="0" w:color="auto"/>
            <w:right w:val="none" w:sz="0" w:space="0" w:color="auto"/>
          </w:divBdr>
        </w:div>
        <w:div w:id="2137678873">
          <w:marLeft w:val="640"/>
          <w:marRight w:val="0"/>
          <w:marTop w:val="0"/>
          <w:marBottom w:val="0"/>
          <w:divBdr>
            <w:top w:val="none" w:sz="0" w:space="0" w:color="auto"/>
            <w:left w:val="none" w:sz="0" w:space="0" w:color="auto"/>
            <w:bottom w:val="none" w:sz="0" w:space="0" w:color="auto"/>
            <w:right w:val="none" w:sz="0" w:space="0" w:color="auto"/>
          </w:divBdr>
        </w:div>
        <w:div w:id="775754478">
          <w:marLeft w:val="640"/>
          <w:marRight w:val="0"/>
          <w:marTop w:val="0"/>
          <w:marBottom w:val="0"/>
          <w:divBdr>
            <w:top w:val="none" w:sz="0" w:space="0" w:color="auto"/>
            <w:left w:val="none" w:sz="0" w:space="0" w:color="auto"/>
            <w:bottom w:val="none" w:sz="0" w:space="0" w:color="auto"/>
            <w:right w:val="none" w:sz="0" w:space="0" w:color="auto"/>
          </w:divBdr>
        </w:div>
        <w:div w:id="802384652">
          <w:marLeft w:val="640"/>
          <w:marRight w:val="0"/>
          <w:marTop w:val="0"/>
          <w:marBottom w:val="0"/>
          <w:divBdr>
            <w:top w:val="none" w:sz="0" w:space="0" w:color="auto"/>
            <w:left w:val="none" w:sz="0" w:space="0" w:color="auto"/>
            <w:bottom w:val="none" w:sz="0" w:space="0" w:color="auto"/>
            <w:right w:val="none" w:sz="0" w:space="0" w:color="auto"/>
          </w:divBdr>
        </w:div>
        <w:div w:id="1677808573">
          <w:marLeft w:val="640"/>
          <w:marRight w:val="0"/>
          <w:marTop w:val="0"/>
          <w:marBottom w:val="0"/>
          <w:divBdr>
            <w:top w:val="none" w:sz="0" w:space="0" w:color="auto"/>
            <w:left w:val="none" w:sz="0" w:space="0" w:color="auto"/>
            <w:bottom w:val="none" w:sz="0" w:space="0" w:color="auto"/>
            <w:right w:val="none" w:sz="0" w:space="0" w:color="auto"/>
          </w:divBdr>
        </w:div>
        <w:div w:id="134222727">
          <w:marLeft w:val="640"/>
          <w:marRight w:val="0"/>
          <w:marTop w:val="0"/>
          <w:marBottom w:val="0"/>
          <w:divBdr>
            <w:top w:val="none" w:sz="0" w:space="0" w:color="auto"/>
            <w:left w:val="none" w:sz="0" w:space="0" w:color="auto"/>
            <w:bottom w:val="none" w:sz="0" w:space="0" w:color="auto"/>
            <w:right w:val="none" w:sz="0" w:space="0" w:color="auto"/>
          </w:divBdr>
        </w:div>
        <w:div w:id="629435881">
          <w:marLeft w:val="640"/>
          <w:marRight w:val="0"/>
          <w:marTop w:val="0"/>
          <w:marBottom w:val="0"/>
          <w:divBdr>
            <w:top w:val="none" w:sz="0" w:space="0" w:color="auto"/>
            <w:left w:val="none" w:sz="0" w:space="0" w:color="auto"/>
            <w:bottom w:val="none" w:sz="0" w:space="0" w:color="auto"/>
            <w:right w:val="none" w:sz="0" w:space="0" w:color="auto"/>
          </w:divBdr>
        </w:div>
        <w:div w:id="791677064">
          <w:marLeft w:val="640"/>
          <w:marRight w:val="0"/>
          <w:marTop w:val="0"/>
          <w:marBottom w:val="0"/>
          <w:divBdr>
            <w:top w:val="none" w:sz="0" w:space="0" w:color="auto"/>
            <w:left w:val="none" w:sz="0" w:space="0" w:color="auto"/>
            <w:bottom w:val="none" w:sz="0" w:space="0" w:color="auto"/>
            <w:right w:val="none" w:sz="0" w:space="0" w:color="auto"/>
          </w:divBdr>
        </w:div>
        <w:div w:id="1196044887">
          <w:marLeft w:val="640"/>
          <w:marRight w:val="0"/>
          <w:marTop w:val="0"/>
          <w:marBottom w:val="0"/>
          <w:divBdr>
            <w:top w:val="none" w:sz="0" w:space="0" w:color="auto"/>
            <w:left w:val="none" w:sz="0" w:space="0" w:color="auto"/>
            <w:bottom w:val="none" w:sz="0" w:space="0" w:color="auto"/>
            <w:right w:val="none" w:sz="0" w:space="0" w:color="auto"/>
          </w:divBdr>
        </w:div>
        <w:div w:id="1539706410">
          <w:marLeft w:val="640"/>
          <w:marRight w:val="0"/>
          <w:marTop w:val="0"/>
          <w:marBottom w:val="0"/>
          <w:divBdr>
            <w:top w:val="none" w:sz="0" w:space="0" w:color="auto"/>
            <w:left w:val="none" w:sz="0" w:space="0" w:color="auto"/>
            <w:bottom w:val="none" w:sz="0" w:space="0" w:color="auto"/>
            <w:right w:val="none" w:sz="0" w:space="0" w:color="auto"/>
          </w:divBdr>
        </w:div>
        <w:div w:id="2129157907">
          <w:marLeft w:val="640"/>
          <w:marRight w:val="0"/>
          <w:marTop w:val="0"/>
          <w:marBottom w:val="0"/>
          <w:divBdr>
            <w:top w:val="none" w:sz="0" w:space="0" w:color="auto"/>
            <w:left w:val="none" w:sz="0" w:space="0" w:color="auto"/>
            <w:bottom w:val="none" w:sz="0" w:space="0" w:color="auto"/>
            <w:right w:val="none" w:sz="0" w:space="0" w:color="auto"/>
          </w:divBdr>
        </w:div>
        <w:div w:id="1901162513">
          <w:marLeft w:val="640"/>
          <w:marRight w:val="0"/>
          <w:marTop w:val="0"/>
          <w:marBottom w:val="0"/>
          <w:divBdr>
            <w:top w:val="none" w:sz="0" w:space="0" w:color="auto"/>
            <w:left w:val="none" w:sz="0" w:space="0" w:color="auto"/>
            <w:bottom w:val="none" w:sz="0" w:space="0" w:color="auto"/>
            <w:right w:val="none" w:sz="0" w:space="0" w:color="auto"/>
          </w:divBdr>
        </w:div>
        <w:div w:id="1996107672">
          <w:marLeft w:val="640"/>
          <w:marRight w:val="0"/>
          <w:marTop w:val="0"/>
          <w:marBottom w:val="0"/>
          <w:divBdr>
            <w:top w:val="none" w:sz="0" w:space="0" w:color="auto"/>
            <w:left w:val="none" w:sz="0" w:space="0" w:color="auto"/>
            <w:bottom w:val="none" w:sz="0" w:space="0" w:color="auto"/>
            <w:right w:val="none" w:sz="0" w:space="0" w:color="auto"/>
          </w:divBdr>
        </w:div>
        <w:div w:id="1874921519">
          <w:marLeft w:val="640"/>
          <w:marRight w:val="0"/>
          <w:marTop w:val="0"/>
          <w:marBottom w:val="0"/>
          <w:divBdr>
            <w:top w:val="none" w:sz="0" w:space="0" w:color="auto"/>
            <w:left w:val="none" w:sz="0" w:space="0" w:color="auto"/>
            <w:bottom w:val="none" w:sz="0" w:space="0" w:color="auto"/>
            <w:right w:val="none" w:sz="0" w:space="0" w:color="auto"/>
          </w:divBdr>
        </w:div>
        <w:div w:id="10306672">
          <w:marLeft w:val="640"/>
          <w:marRight w:val="0"/>
          <w:marTop w:val="0"/>
          <w:marBottom w:val="0"/>
          <w:divBdr>
            <w:top w:val="none" w:sz="0" w:space="0" w:color="auto"/>
            <w:left w:val="none" w:sz="0" w:space="0" w:color="auto"/>
            <w:bottom w:val="none" w:sz="0" w:space="0" w:color="auto"/>
            <w:right w:val="none" w:sz="0" w:space="0" w:color="auto"/>
          </w:divBdr>
        </w:div>
        <w:div w:id="259993924">
          <w:marLeft w:val="640"/>
          <w:marRight w:val="0"/>
          <w:marTop w:val="0"/>
          <w:marBottom w:val="0"/>
          <w:divBdr>
            <w:top w:val="none" w:sz="0" w:space="0" w:color="auto"/>
            <w:left w:val="none" w:sz="0" w:space="0" w:color="auto"/>
            <w:bottom w:val="none" w:sz="0" w:space="0" w:color="auto"/>
            <w:right w:val="none" w:sz="0" w:space="0" w:color="auto"/>
          </w:divBdr>
        </w:div>
        <w:div w:id="118959568">
          <w:marLeft w:val="640"/>
          <w:marRight w:val="0"/>
          <w:marTop w:val="0"/>
          <w:marBottom w:val="0"/>
          <w:divBdr>
            <w:top w:val="none" w:sz="0" w:space="0" w:color="auto"/>
            <w:left w:val="none" w:sz="0" w:space="0" w:color="auto"/>
            <w:bottom w:val="none" w:sz="0" w:space="0" w:color="auto"/>
            <w:right w:val="none" w:sz="0" w:space="0" w:color="auto"/>
          </w:divBdr>
        </w:div>
        <w:div w:id="514656455">
          <w:marLeft w:val="640"/>
          <w:marRight w:val="0"/>
          <w:marTop w:val="0"/>
          <w:marBottom w:val="0"/>
          <w:divBdr>
            <w:top w:val="none" w:sz="0" w:space="0" w:color="auto"/>
            <w:left w:val="none" w:sz="0" w:space="0" w:color="auto"/>
            <w:bottom w:val="none" w:sz="0" w:space="0" w:color="auto"/>
            <w:right w:val="none" w:sz="0" w:space="0" w:color="auto"/>
          </w:divBdr>
        </w:div>
        <w:div w:id="1282146502">
          <w:marLeft w:val="640"/>
          <w:marRight w:val="0"/>
          <w:marTop w:val="0"/>
          <w:marBottom w:val="0"/>
          <w:divBdr>
            <w:top w:val="none" w:sz="0" w:space="0" w:color="auto"/>
            <w:left w:val="none" w:sz="0" w:space="0" w:color="auto"/>
            <w:bottom w:val="none" w:sz="0" w:space="0" w:color="auto"/>
            <w:right w:val="none" w:sz="0" w:space="0" w:color="auto"/>
          </w:divBdr>
        </w:div>
        <w:div w:id="849443532">
          <w:marLeft w:val="640"/>
          <w:marRight w:val="0"/>
          <w:marTop w:val="0"/>
          <w:marBottom w:val="0"/>
          <w:divBdr>
            <w:top w:val="none" w:sz="0" w:space="0" w:color="auto"/>
            <w:left w:val="none" w:sz="0" w:space="0" w:color="auto"/>
            <w:bottom w:val="none" w:sz="0" w:space="0" w:color="auto"/>
            <w:right w:val="none" w:sz="0" w:space="0" w:color="auto"/>
          </w:divBdr>
        </w:div>
        <w:div w:id="447353463">
          <w:marLeft w:val="640"/>
          <w:marRight w:val="0"/>
          <w:marTop w:val="0"/>
          <w:marBottom w:val="0"/>
          <w:divBdr>
            <w:top w:val="none" w:sz="0" w:space="0" w:color="auto"/>
            <w:left w:val="none" w:sz="0" w:space="0" w:color="auto"/>
            <w:bottom w:val="none" w:sz="0" w:space="0" w:color="auto"/>
            <w:right w:val="none" w:sz="0" w:space="0" w:color="auto"/>
          </w:divBdr>
        </w:div>
        <w:div w:id="2079203671">
          <w:marLeft w:val="640"/>
          <w:marRight w:val="0"/>
          <w:marTop w:val="0"/>
          <w:marBottom w:val="0"/>
          <w:divBdr>
            <w:top w:val="none" w:sz="0" w:space="0" w:color="auto"/>
            <w:left w:val="none" w:sz="0" w:space="0" w:color="auto"/>
            <w:bottom w:val="none" w:sz="0" w:space="0" w:color="auto"/>
            <w:right w:val="none" w:sz="0" w:space="0" w:color="auto"/>
          </w:divBdr>
        </w:div>
        <w:div w:id="468716381">
          <w:marLeft w:val="640"/>
          <w:marRight w:val="0"/>
          <w:marTop w:val="0"/>
          <w:marBottom w:val="0"/>
          <w:divBdr>
            <w:top w:val="none" w:sz="0" w:space="0" w:color="auto"/>
            <w:left w:val="none" w:sz="0" w:space="0" w:color="auto"/>
            <w:bottom w:val="none" w:sz="0" w:space="0" w:color="auto"/>
            <w:right w:val="none" w:sz="0" w:space="0" w:color="auto"/>
          </w:divBdr>
        </w:div>
        <w:div w:id="52241352">
          <w:marLeft w:val="640"/>
          <w:marRight w:val="0"/>
          <w:marTop w:val="0"/>
          <w:marBottom w:val="0"/>
          <w:divBdr>
            <w:top w:val="none" w:sz="0" w:space="0" w:color="auto"/>
            <w:left w:val="none" w:sz="0" w:space="0" w:color="auto"/>
            <w:bottom w:val="none" w:sz="0" w:space="0" w:color="auto"/>
            <w:right w:val="none" w:sz="0" w:space="0" w:color="auto"/>
          </w:divBdr>
        </w:div>
        <w:div w:id="1200120506">
          <w:marLeft w:val="640"/>
          <w:marRight w:val="0"/>
          <w:marTop w:val="0"/>
          <w:marBottom w:val="0"/>
          <w:divBdr>
            <w:top w:val="none" w:sz="0" w:space="0" w:color="auto"/>
            <w:left w:val="none" w:sz="0" w:space="0" w:color="auto"/>
            <w:bottom w:val="none" w:sz="0" w:space="0" w:color="auto"/>
            <w:right w:val="none" w:sz="0" w:space="0" w:color="auto"/>
          </w:divBdr>
        </w:div>
        <w:div w:id="642003590">
          <w:marLeft w:val="640"/>
          <w:marRight w:val="0"/>
          <w:marTop w:val="0"/>
          <w:marBottom w:val="0"/>
          <w:divBdr>
            <w:top w:val="none" w:sz="0" w:space="0" w:color="auto"/>
            <w:left w:val="none" w:sz="0" w:space="0" w:color="auto"/>
            <w:bottom w:val="none" w:sz="0" w:space="0" w:color="auto"/>
            <w:right w:val="none" w:sz="0" w:space="0" w:color="auto"/>
          </w:divBdr>
        </w:div>
        <w:div w:id="1378357340">
          <w:marLeft w:val="640"/>
          <w:marRight w:val="0"/>
          <w:marTop w:val="0"/>
          <w:marBottom w:val="0"/>
          <w:divBdr>
            <w:top w:val="none" w:sz="0" w:space="0" w:color="auto"/>
            <w:left w:val="none" w:sz="0" w:space="0" w:color="auto"/>
            <w:bottom w:val="none" w:sz="0" w:space="0" w:color="auto"/>
            <w:right w:val="none" w:sz="0" w:space="0" w:color="auto"/>
          </w:divBdr>
        </w:div>
        <w:div w:id="673262448">
          <w:marLeft w:val="640"/>
          <w:marRight w:val="0"/>
          <w:marTop w:val="0"/>
          <w:marBottom w:val="0"/>
          <w:divBdr>
            <w:top w:val="none" w:sz="0" w:space="0" w:color="auto"/>
            <w:left w:val="none" w:sz="0" w:space="0" w:color="auto"/>
            <w:bottom w:val="none" w:sz="0" w:space="0" w:color="auto"/>
            <w:right w:val="none" w:sz="0" w:space="0" w:color="auto"/>
          </w:divBdr>
        </w:div>
        <w:div w:id="2113160071">
          <w:marLeft w:val="640"/>
          <w:marRight w:val="0"/>
          <w:marTop w:val="0"/>
          <w:marBottom w:val="0"/>
          <w:divBdr>
            <w:top w:val="none" w:sz="0" w:space="0" w:color="auto"/>
            <w:left w:val="none" w:sz="0" w:space="0" w:color="auto"/>
            <w:bottom w:val="none" w:sz="0" w:space="0" w:color="auto"/>
            <w:right w:val="none" w:sz="0" w:space="0" w:color="auto"/>
          </w:divBdr>
        </w:div>
        <w:div w:id="579557643">
          <w:marLeft w:val="640"/>
          <w:marRight w:val="0"/>
          <w:marTop w:val="0"/>
          <w:marBottom w:val="0"/>
          <w:divBdr>
            <w:top w:val="none" w:sz="0" w:space="0" w:color="auto"/>
            <w:left w:val="none" w:sz="0" w:space="0" w:color="auto"/>
            <w:bottom w:val="none" w:sz="0" w:space="0" w:color="auto"/>
            <w:right w:val="none" w:sz="0" w:space="0" w:color="auto"/>
          </w:divBdr>
        </w:div>
        <w:div w:id="581573324">
          <w:marLeft w:val="640"/>
          <w:marRight w:val="0"/>
          <w:marTop w:val="0"/>
          <w:marBottom w:val="0"/>
          <w:divBdr>
            <w:top w:val="none" w:sz="0" w:space="0" w:color="auto"/>
            <w:left w:val="none" w:sz="0" w:space="0" w:color="auto"/>
            <w:bottom w:val="none" w:sz="0" w:space="0" w:color="auto"/>
            <w:right w:val="none" w:sz="0" w:space="0" w:color="auto"/>
          </w:divBdr>
        </w:div>
        <w:div w:id="470565180">
          <w:marLeft w:val="640"/>
          <w:marRight w:val="0"/>
          <w:marTop w:val="0"/>
          <w:marBottom w:val="0"/>
          <w:divBdr>
            <w:top w:val="none" w:sz="0" w:space="0" w:color="auto"/>
            <w:left w:val="none" w:sz="0" w:space="0" w:color="auto"/>
            <w:bottom w:val="none" w:sz="0" w:space="0" w:color="auto"/>
            <w:right w:val="none" w:sz="0" w:space="0" w:color="auto"/>
          </w:divBdr>
        </w:div>
        <w:div w:id="1012418733">
          <w:marLeft w:val="640"/>
          <w:marRight w:val="0"/>
          <w:marTop w:val="0"/>
          <w:marBottom w:val="0"/>
          <w:divBdr>
            <w:top w:val="none" w:sz="0" w:space="0" w:color="auto"/>
            <w:left w:val="none" w:sz="0" w:space="0" w:color="auto"/>
            <w:bottom w:val="none" w:sz="0" w:space="0" w:color="auto"/>
            <w:right w:val="none" w:sz="0" w:space="0" w:color="auto"/>
          </w:divBdr>
        </w:div>
        <w:div w:id="673992080">
          <w:marLeft w:val="640"/>
          <w:marRight w:val="0"/>
          <w:marTop w:val="0"/>
          <w:marBottom w:val="0"/>
          <w:divBdr>
            <w:top w:val="none" w:sz="0" w:space="0" w:color="auto"/>
            <w:left w:val="none" w:sz="0" w:space="0" w:color="auto"/>
            <w:bottom w:val="none" w:sz="0" w:space="0" w:color="auto"/>
            <w:right w:val="none" w:sz="0" w:space="0" w:color="auto"/>
          </w:divBdr>
        </w:div>
        <w:div w:id="868953485">
          <w:marLeft w:val="640"/>
          <w:marRight w:val="0"/>
          <w:marTop w:val="0"/>
          <w:marBottom w:val="0"/>
          <w:divBdr>
            <w:top w:val="none" w:sz="0" w:space="0" w:color="auto"/>
            <w:left w:val="none" w:sz="0" w:space="0" w:color="auto"/>
            <w:bottom w:val="none" w:sz="0" w:space="0" w:color="auto"/>
            <w:right w:val="none" w:sz="0" w:space="0" w:color="auto"/>
          </w:divBdr>
        </w:div>
        <w:div w:id="467551428">
          <w:marLeft w:val="640"/>
          <w:marRight w:val="0"/>
          <w:marTop w:val="0"/>
          <w:marBottom w:val="0"/>
          <w:divBdr>
            <w:top w:val="none" w:sz="0" w:space="0" w:color="auto"/>
            <w:left w:val="none" w:sz="0" w:space="0" w:color="auto"/>
            <w:bottom w:val="none" w:sz="0" w:space="0" w:color="auto"/>
            <w:right w:val="none" w:sz="0" w:space="0" w:color="auto"/>
          </w:divBdr>
        </w:div>
        <w:div w:id="866063968">
          <w:marLeft w:val="640"/>
          <w:marRight w:val="0"/>
          <w:marTop w:val="0"/>
          <w:marBottom w:val="0"/>
          <w:divBdr>
            <w:top w:val="none" w:sz="0" w:space="0" w:color="auto"/>
            <w:left w:val="none" w:sz="0" w:space="0" w:color="auto"/>
            <w:bottom w:val="none" w:sz="0" w:space="0" w:color="auto"/>
            <w:right w:val="none" w:sz="0" w:space="0" w:color="auto"/>
          </w:divBdr>
        </w:div>
        <w:div w:id="1680307131">
          <w:marLeft w:val="640"/>
          <w:marRight w:val="0"/>
          <w:marTop w:val="0"/>
          <w:marBottom w:val="0"/>
          <w:divBdr>
            <w:top w:val="none" w:sz="0" w:space="0" w:color="auto"/>
            <w:left w:val="none" w:sz="0" w:space="0" w:color="auto"/>
            <w:bottom w:val="none" w:sz="0" w:space="0" w:color="auto"/>
            <w:right w:val="none" w:sz="0" w:space="0" w:color="auto"/>
          </w:divBdr>
        </w:div>
        <w:div w:id="2077699436">
          <w:marLeft w:val="640"/>
          <w:marRight w:val="0"/>
          <w:marTop w:val="0"/>
          <w:marBottom w:val="0"/>
          <w:divBdr>
            <w:top w:val="none" w:sz="0" w:space="0" w:color="auto"/>
            <w:left w:val="none" w:sz="0" w:space="0" w:color="auto"/>
            <w:bottom w:val="none" w:sz="0" w:space="0" w:color="auto"/>
            <w:right w:val="none" w:sz="0" w:space="0" w:color="auto"/>
          </w:divBdr>
        </w:div>
        <w:div w:id="387611056">
          <w:marLeft w:val="640"/>
          <w:marRight w:val="0"/>
          <w:marTop w:val="0"/>
          <w:marBottom w:val="0"/>
          <w:divBdr>
            <w:top w:val="none" w:sz="0" w:space="0" w:color="auto"/>
            <w:left w:val="none" w:sz="0" w:space="0" w:color="auto"/>
            <w:bottom w:val="none" w:sz="0" w:space="0" w:color="auto"/>
            <w:right w:val="none" w:sz="0" w:space="0" w:color="auto"/>
          </w:divBdr>
        </w:div>
        <w:div w:id="300158835">
          <w:marLeft w:val="640"/>
          <w:marRight w:val="0"/>
          <w:marTop w:val="0"/>
          <w:marBottom w:val="0"/>
          <w:divBdr>
            <w:top w:val="none" w:sz="0" w:space="0" w:color="auto"/>
            <w:left w:val="none" w:sz="0" w:space="0" w:color="auto"/>
            <w:bottom w:val="none" w:sz="0" w:space="0" w:color="auto"/>
            <w:right w:val="none" w:sz="0" w:space="0" w:color="auto"/>
          </w:divBdr>
        </w:div>
        <w:div w:id="861749153">
          <w:marLeft w:val="640"/>
          <w:marRight w:val="0"/>
          <w:marTop w:val="0"/>
          <w:marBottom w:val="0"/>
          <w:divBdr>
            <w:top w:val="none" w:sz="0" w:space="0" w:color="auto"/>
            <w:left w:val="none" w:sz="0" w:space="0" w:color="auto"/>
            <w:bottom w:val="none" w:sz="0" w:space="0" w:color="auto"/>
            <w:right w:val="none" w:sz="0" w:space="0" w:color="auto"/>
          </w:divBdr>
        </w:div>
        <w:div w:id="433012268">
          <w:marLeft w:val="640"/>
          <w:marRight w:val="0"/>
          <w:marTop w:val="0"/>
          <w:marBottom w:val="0"/>
          <w:divBdr>
            <w:top w:val="none" w:sz="0" w:space="0" w:color="auto"/>
            <w:left w:val="none" w:sz="0" w:space="0" w:color="auto"/>
            <w:bottom w:val="none" w:sz="0" w:space="0" w:color="auto"/>
            <w:right w:val="none" w:sz="0" w:space="0" w:color="auto"/>
          </w:divBdr>
        </w:div>
        <w:div w:id="1128548433">
          <w:marLeft w:val="640"/>
          <w:marRight w:val="0"/>
          <w:marTop w:val="0"/>
          <w:marBottom w:val="0"/>
          <w:divBdr>
            <w:top w:val="none" w:sz="0" w:space="0" w:color="auto"/>
            <w:left w:val="none" w:sz="0" w:space="0" w:color="auto"/>
            <w:bottom w:val="none" w:sz="0" w:space="0" w:color="auto"/>
            <w:right w:val="none" w:sz="0" w:space="0" w:color="auto"/>
          </w:divBdr>
        </w:div>
        <w:div w:id="1826193051">
          <w:marLeft w:val="640"/>
          <w:marRight w:val="0"/>
          <w:marTop w:val="0"/>
          <w:marBottom w:val="0"/>
          <w:divBdr>
            <w:top w:val="none" w:sz="0" w:space="0" w:color="auto"/>
            <w:left w:val="none" w:sz="0" w:space="0" w:color="auto"/>
            <w:bottom w:val="none" w:sz="0" w:space="0" w:color="auto"/>
            <w:right w:val="none" w:sz="0" w:space="0" w:color="auto"/>
          </w:divBdr>
        </w:div>
        <w:div w:id="669605327">
          <w:marLeft w:val="640"/>
          <w:marRight w:val="0"/>
          <w:marTop w:val="0"/>
          <w:marBottom w:val="0"/>
          <w:divBdr>
            <w:top w:val="none" w:sz="0" w:space="0" w:color="auto"/>
            <w:left w:val="none" w:sz="0" w:space="0" w:color="auto"/>
            <w:bottom w:val="none" w:sz="0" w:space="0" w:color="auto"/>
            <w:right w:val="none" w:sz="0" w:space="0" w:color="auto"/>
          </w:divBdr>
        </w:div>
        <w:div w:id="1740327861">
          <w:marLeft w:val="640"/>
          <w:marRight w:val="0"/>
          <w:marTop w:val="0"/>
          <w:marBottom w:val="0"/>
          <w:divBdr>
            <w:top w:val="none" w:sz="0" w:space="0" w:color="auto"/>
            <w:left w:val="none" w:sz="0" w:space="0" w:color="auto"/>
            <w:bottom w:val="none" w:sz="0" w:space="0" w:color="auto"/>
            <w:right w:val="none" w:sz="0" w:space="0" w:color="auto"/>
          </w:divBdr>
        </w:div>
        <w:div w:id="78254328">
          <w:marLeft w:val="640"/>
          <w:marRight w:val="0"/>
          <w:marTop w:val="0"/>
          <w:marBottom w:val="0"/>
          <w:divBdr>
            <w:top w:val="none" w:sz="0" w:space="0" w:color="auto"/>
            <w:left w:val="none" w:sz="0" w:space="0" w:color="auto"/>
            <w:bottom w:val="none" w:sz="0" w:space="0" w:color="auto"/>
            <w:right w:val="none" w:sz="0" w:space="0" w:color="auto"/>
          </w:divBdr>
        </w:div>
        <w:div w:id="260644822">
          <w:marLeft w:val="640"/>
          <w:marRight w:val="0"/>
          <w:marTop w:val="0"/>
          <w:marBottom w:val="0"/>
          <w:divBdr>
            <w:top w:val="none" w:sz="0" w:space="0" w:color="auto"/>
            <w:left w:val="none" w:sz="0" w:space="0" w:color="auto"/>
            <w:bottom w:val="none" w:sz="0" w:space="0" w:color="auto"/>
            <w:right w:val="none" w:sz="0" w:space="0" w:color="auto"/>
          </w:divBdr>
        </w:div>
        <w:div w:id="1435708744">
          <w:marLeft w:val="640"/>
          <w:marRight w:val="0"/>
          <w:marTop w:val="0"/>
          <w:marBottom w:val="0"/>
          <w:divBdr>
            <w:top w:val="none" w:sz="0" w:space="0" w:color="auto"/>
            <w:left w:val="none" w:sz="0" w:space="0" w:color="auto"/>
            <w:bottom w:val="none" w:sz="0" w:space="0" w:color="auto"/>
            <w:right w:val="none" w:sz="0" w:space="0" w:color="auto"/>
          </w:divBdr>
        </w:div>
        <w:div w:id="1034965296">
          <w:marLeft w:val="640"/>
          <w:marRight w:val="0"/>
          <w:marTop w:val="0"/>
          <w:marBottom w:val="0"/>
          <w:divBdr>
            <w:top w:val="none" w:sz="0" w:space="0" w:color="auto"/>
            <w:left w:val="none" w:sz="0" w:space="0" w:color="auto"/>
            <w:bottom w:val="none" w:sz="0" w:space="0" w:color="auto"/>
            <w:right w:val="none" w:sz="0" w:space="0" w:color="auto"/>
          </w:divBdr>
        </w:div>
        <w:div w:id="1132866049">
          <w:marLeft w:val="640"/>
          <w:marRight w:val="0"/>
          <w:marTop w:val="0"/>
          <w:marBottom w:val="0"/>
          <w:divBdr>
            <w:top w:val="none" w:sz="0" w:space="0" w:color="auto"/>
            <w:left w:val="none" w:sz="0" w:space="0" w:color="auto"/>
            <w:bottom w:val="none" w:sz="0" w:space="0" w:color="auto"/>
            <w:right w:val="none" w:sz="0" w:space="0" w:color="auto"/>
          </w:divBdr>
        </w:div>
        <w:div w:id="2088184280">
          <w:marLeft w:val="640"/>
          <w:marRight w:val="0"/>
          <w:marTop w:val="0"/>
          <w:marBottom w:val="0"/>
          <w:divBdr>
            <w:top w:val="none" w:sz="0" w:space="0" w:color="auto"/>
            <w:left w:val="none" w:sz="0" w:space="0" w:color="auto"/>
            <w:bottom w:val="none" w:sz="0" w:space="0" w:color="auto"/>
            <w:right w:val="none" w:sz="0" w:space="0" w:color="auto"/>
          </w:divBdr>
        </w:div>
        <w:div w:id="1414350907">
          <w:marLeft w:val="640"/>
          <w:marRight w:val="0"/>
          <w:marTop w:val="0"/>
          <w:marBottom w:val="0"/>
          <w:divBdr>
            <w:top w:val="none" w:sz="0" w:space="0" w:color="auto"/>
            <w:left w:val="none" w:sz="0" w:space="0" w:color="auto"/>
            <w:bottom w:val="none" w:sz="0" w:space="0" w:color="auto"/>
            <w:right w:val="none" w:sz="0" w:space="0" w:color="auto"/>
          </w:divBdr>
        </w:div>
        <w:div w:id="227159075">
          <w:marLeft w:val="640"/>
          <w:marRight w:val="0"/>
          <w:marTop w:val="0"/>
          <w:marBottom w:val="0"/>
          <w:divBdr>
            <w:top w:val="none" w:sz="0" w:space="0" w:color="auto"/>
            <w:left w:val="none" w:sz="0" w:space="0" w:color="auto"/>
            <w:bottom w:val="none" w:sz="0" w:space="0" w:color="auto"/>
            <w:right w:val="none" w:sz="0" w:space="0" w:color="auto"/>
          </w:divBdr>
        </w:div>
      </w:divsChild>
    </w:div>
    <w:div w:id="1236555235">
      <w:bodyDiv w:val="1"/>
      <w:marLeft w:val="0"/>
      <w:marRight w:val="0"/>
      <w:marTop w:val="0"/>
      <w:marBottom w:val="0"/>
      <w:divBdr>
        <w:top w:val="none" w:sz="0" w:space="0" w:color="auto"/>
        <w:left w:val="none" w:sz="0" w:space="0" w:color="auto"/>
        <w:bottom w:val="none" w:sz="0" w:space="0" w:color="auto"/>
        <w:right w:val="none" w:sz="0" w:space="0" w:color="auto"/>
      </w:divBdr>
    </w:div>
    <w:div w:id="1240169436">
      <w:bodyDiv w:val="1"/>
      <w:marLeft w:val="0"/>
      <w:marRight w:val="0"/>
      <w:marTop w:val="0"/>
      <w:marBottom w:val="0"/>
      <w:divBdr>
        <w:top w:val="none" w:sz="0" w:space="0" w:color="auto"/>
        <w:left w:val="none" w:sz="0" w:space="0" w:color="auto"/>
        <w:bottom w:val="none" w:sz="0" w:space="0" w:color="auto"/>
        <w:right w:val="none" w:sz="0" w:space="0" w:color="auto"/>
      </w:divBdr>
      <w:divsChild>
        <w:div w:id="83844224">
          <w:marLeft w:val="640"/>
          <w:marRight w:val="0"/>
          <w:marTop w:val="0"/>
          <w:marBottom w:val="0"/>
          <w:divBdr>
            <w:top w:val="none" w:sz="0" w:space="0" w:color="auto"/>
            <w:left w:val="none" w:sz="0" w:space="0" w:color="auto"/>
            <w:bottom w:val="none" w:sz="0" w:space="0" w:color="auto"/>
            <w:right w:val="none" w:sz="0" w:space="0" w:color="auto"/>
          </w:divBdr>
        </w:div>
        <w:div w:id="1104544572">
          <w:marLeft w:val="640"/>
          <w:marRight w:val="0"/>
          <w:marTop w:val="0"/>
          <w:marBottom w:val="0"/>
          <w:divBdr>
            <w:top w:val="none" w:sz="0" w:space="0" w:color="auto"/>
            <w:left w:val="none" w:sz="0" w:space="0" w:color="auto"/>
            <w:bottom w:val="none" w:sz="0" w:space="0" w:color="auto"/>
            <w:right w:val="none" w:sz="0" w:space="0" w:color="auto"/>
          </w:divBdr>
        </w:div>
        <w:div w:id="576399797">
          <w:marLeft w:val="640"/>
          <w:marRight w:val="0"/>
          <w:marTop w:val="0"/>
          <w:marBottom w:val="0"/>
          <w:divBdr>
            <w:top w:val="none" w:sz="0" w:space="0" w:color="auto"/>
            <w:left w:val="none" w:sz="0" w:space="0" w:color="auto"/>
            <w:bottom w:val="none" w:sz="0" w:space="0" w:color="auto"/>
            <w:right w:val="none" w:sz="0" w:space="0" w:color="auto"/>
          </w:divBdr>
        </w:div>
        <w:div w:id="555434491">
          <w:marLeft w:val="640"/>
          <w:marRight w:val="0"/>
          <w:marTop w:val="0"/>
          <w:marBottom w:val="0"/>
          <w:divBdr>
            <w:top w:val="none" w:sz="0" w:space="0" w:color="auto"/>
            <w:left w:val="none" w:sz="0" w:space="0" w:color="auto"/>
            <w:bottom w:val="none" w:sz="0" w:space="0" w:color="auto"/>
            <w:right w:val="none" w:sz="0" w:space="0" w:color="auto"/>
          </w:divBdr>
        </w:div>
        <w:div w:id="1752504953">
          <w:marLeft w:val="640"/>
          <w:marRight w:val="0"/>
          <w:marTop w:val="0"/>
          <w:marBottom w:val="0"/>
          <w:divBdr>
            <w:top w:val="none" w:sz="0" w:space="0" w:color="auto"/>
            <w:left w:val="none" w:sz="0" w:space="0" w:color="auto"/>
            <w:bottom w:val="none" w:sz="0" w:space="0" w:color="auto"/>
            <w:right w:val="none" w:sz="0" w:space="0" w:color="auto"/>
          </w:divBdr>
        </w:div>
        <w:div w:id="549922850">
          <w:marLeft w:val="640"/>
          <w:marRight w:val="0"/>
          <w:marTop w:val="0"/>
          <w:marBottom w:val="0"/>
          <w:divBdr>
            <w:top w:val="none" w:sz="0" w:space="0" w:color="auto"/>
            <w:left w:val="none" w:sz="0" w:space="0" w:color="auto"/>
            <w:bottom w:val="none" w:sz="0" w:space="0" w:color="auto"/>
            <w:right w:val="none" w:sz="0" w:space="0" w:color="auto"/>
          </w:divBdr>
        </w:div>
        <w:div w:id="808985538">
          <w:marLeft w:val="640"/>
          <w:marRight w:val="0"/>
          <w:marTop w:val="0"/>
          <w:marBottom w:val="0"/>
          <w:divBdr>
            <w:top w:val="none" w:sz="0" w:space="0" w:color="auto"/>
            <w:left w:val="none" w:sz="0" w:space="0" w:color="auto"/>
            <w:bottom w:val="none" w:sz="0" w:space="0" w:color="auto"/>
            <w:right w:val="none" w:sz="0" w:space="0" w:color="auto"/>
          </w:divBdr>
        </w:div>
        <w:div w:id="1706832024">
          <w:marLeft w:val="640"/>
          <w:marRight w:val="0"/>
          <w:marTop w:val="0"/>
          <w:marBottom w:val="0"/>
          <w:divBdr>
            <w:top w:val="none" w:sz="0" w:space="0" w:color="auto"/>
            <w:left w:val="none" w:sz="0" w:space="0" w:color="auto"/>
            <w:bottom w:val="none" w:sz="0" w:space="0" w:color="auto"/>
            <w:right w:val="none" w:sz="0" w:space="0" w:color="auto"/>
          </w:divBdr>
        </w:div>
        <w:div w:id="1219169269">
          <w:marLeft w:val="640"/>
          <w:marRight w:val="0"/>
          <w:marTop w:val="0"/>
          <w:marBottom w:val="0"/>
          <w:divBdr>
            <w:top w:val="none" w:sz="0" w:space="0" w:color="auto"/>
            <w:left w:val="none" w:sz="0" w:space="0" w:color="auto"/>
            <w:bottom w:val="none" w:sz="0" w:space="0" w:color="auto"/>
            <w:right w:val="none" w:sz="0" w:space="0" w:color="auto"/>
          </w:divBdr>
        </w:div>
        <w:div w:id="1375539649">
          <w:marLeft w:val="640"/>
          <w:marRight w:val="0"/>
          <w:marTop w:val="0"/>
          <w:marBottom w:val="0"/>
          <w:divBdr>
            <w:top w:val="none" w:sz="0" w:space="0" w:color="auto"/>
            <w:left w:val="none" w:sz="0" w:space="0" w:color="auto"/>
            <w:bottom w:val="none" w:sz="0" w:space="0" w:color="auto"/>
            <w:right w:val="none" w:sz="0" w:space="0" w:color="auto"/>
          </w:divBdr>
        </w:div>
        <w:div w:id="340813678">
          <w:marLeft w:val="640"/>
          <w:marRight w:val="0"/>
          <w:marTop w:val="0"/>
          <w:marBottom w:val="0"/>
          <w:divBdr>
            <w:top w:val="none" w:sz="0" w:space="0" w:color="auto"/>
            <w:left w:val="none" w:sz="0" w:space="0" w:color="auto"/>
            <w:bottom w:val="none" w:sz="0" w:space="0" w:color="auto"/>
            <w:right w:val="none" w:sz="0" w:space="0" w:color="auto"/>
          </w:divBdr>
        </w:div>
        <w:div w:id="110705008">
          <w:marLeft w:val="640"/>
          <w:marRight w:val="0"/>
          <w:marTop w:val="0"/>
          <w:marBottom w:val="0"/>
          <w:divBdr>
            <w:top w:val="none" w:sz="0" w:space="0" w:color="auto"/>
            <w:left w:val="none" w:sz="0" w:space="0" w:color="auto"/>
            <w:bottom w:val="none" w:sz="0" w:space="0" w:color="auto"/>
            <w:right w:val="none" w:sz="0" w:space="0" w:color="auto"/>
          </w:divBdr>
        </w:div>
        <w:div w:id="523250097">
          <w:marLeft w:val="640"/>
          <w:marRight w:val="0"/>
          <w:marTop w:val="0"/>
          <w:marBottom w:val="0"/>
          <w:divBdr>
            <w:top w:val="none" w:sz="0" w:space="0" w:color="auto"/>
            <w:left w:val="none" w:sz="0" w:space="0" w:color="auto"/>
            <w:bottom w:val="none" w:sz="0" w:space="0" w:color="auto"/>
            <w:right w:val="none" w:sz="0" w:space="0" w:color="auto"/>
          </w:divBdr>
        </w:div>
        <w:div w:id="1974484873">
          <w:marLeft w:val="640"/>
          <w:marRight w:val="0"/>
          <w:marTop w:val="0"/>
          <w:marBottom w:val="0"/>
          <w:divBdr>
            <w:top w:val="none" w:sz="0" w:space="0" w:color="auto"/>
            <w:left w:val="none" w:sz="0" w:space="0" w:color="auto"/>
            <w:bottom w:val="none" w:sz="0" w:space="0" w:color="auto"/>
            <w:right w:val="none" w:sz="0" w:space="0" w:color="auto"/>
          </w:divBdr>
        </w:div>
        <w:div w:id="206991049">
          <w:marLeft w:val="640"/>
          <w:marRight w:val="0"/>
          <w:marTop w:val="0"/>
          <w:marBottom w:val="0"/>
          <w:divBdr>
            <w:top w:val="none" w:sz="0" w:space="0" w:color="auto"/>
            <w:left w:val="none" w:sz="0" w:space="0" w:color="auto"/>
            <w:bottom w:val="none" w:sz="0" w:space="0" w:color="auto"/>
            <w:right w:val="none" w:sz="0" w:space="0" w:color="auto"/>
          </w:divBdr>
        </w:div>
        <w:div w:id="1276642736">
          <w:marLeft w:val="640"/>
          <w:marRight w:val="0"/>
          <w:marTop w:val="0"/>
          <w:marBottom w:val="0"/>
          <w:divBdr>
            <w:top w:val="none" w:sz="0" w:space="0" w:color="auto"/>
            <w:left w:val="none" w:sz="0" w:space="0" w:color="auto"/>
            <w:bottom w:val="none" w:sz="0" w:space="0" w:color="auto"/>
            <w:right w:val="none" w:sz="0" w:space="0" w:color="auto"/>
          </w:divBdr>
        </w:div>
        <w:div w:id="1047677926">
          <w:marLeft w:val="640"/>
          <w:marRight w:val="0"/>
          <w:marTop w:val="0"/>
          <w:marBottom w:val="0"/>
          <w:divBdr>
            <w:top w:val="none" w:sz="0" w:space="0" w:color="auto"/>
            <w:left w:val="none" w:sz="0" w:space="0" w:color="auto"/>
            <w:bottom w:val="none" w:sz="0" w:space="0" w:color="auto"/>
            <w:right w:val="none" w:sz="0" w:space="0" w:color="auto"/>
          </w:divBdr>
        </w:div>
        <w:div w:id="1722555093">
          <w:marLeft w:val="640"/>
          <w:marRight w:val="0"/>
          <w:marTop w:val="0"/>
          <w:marBottom w:val="0"/>
          <w:divBdr>
            <w:top w:val="none" w:sz="0" w:space="0" w:color="auto"/>
            <w:left w:val="none" w:sz="0" w:space="0" w:color="auto"/>
            <w:bottom w:val="none" w:sz="0" w:space="0" w:color="auto"/>
            <w:right w:val="none" w:sz="0" w:space="0" w:color="auto"/>
          </w:divBdr>
        </w:div>
        <w:div w:id="2018577806">
          <w:marLeft w:val="640"/>
          <w:marRight w:val="0"/>
          <w:marTop w:val="0"/>
          <w:marBottom w:val="0"/>
          <w:divBdr>
            <w:top w:val="none" w:sz="0" w:space="0" w:color="auto"/>
            <w:left w:val="none" w:sz="0" w:space="0" w:color="auto"/>
            <w:bottom w:val="none" w:sz="0" w:space="0" w:color="auto"/>
            <w:right w:val="none" w:sz="0" w:space="0" w:color="auto"/>
          </w:divBdr>
        </w:div>
        <w:div w:id="182937525">
          <w:marLeft w:val="640"/>
          <w:marRight w:val="0"/>
          <w:marTop w:val="0"/>
          <w:marBottom w:val="0"/>
          <w:divBdr>
            <w:top w:val="none" w:sz="0" w:space="0" w:color="auto"/>
            <w:left w:val="none" w:sz="0" w:space="0" w:color="auto"/>
            <w:bottom w:val="none" w:sz="0" w:space="0" w:color="auto"/>
            <w:right w:val="none" w:sz="0" w:space="0" w:color="auto"/>
          </w:divBdr>
        </w:div>
        <w:div w:id="765342053">
          <w:marLeft w:val="640"/>
          <w:marRight w:val="0"/>
          <w:marTop w:val="0"/>
          <w:marBottom w:val="0"/>
          <w:divBdr>
            <w:top w:val="none" w:sz="0" w:space="0" w:color="auto"/>
            <w:left w:val="none" w:sz="0" w:space="0" w:color="auto"/>
            <w:bottom w:val="none" w:sz="0" w:space="0" w:color="auto"/>
            <w:right w:val="none" w:sz="0" w:space="0" w:color="auto"/>
          </w:divBdr>
        </w:div>
        <w:div w:id="2105564063">
          <w:marLeft w:val="640"/>
          <w:marRight w:val="0"/>
          <w:marTop w:val="0"/>
          <w:marBottom w:val="0"/>
          <w:divBdr>
            <w:top w:val="none" w:sz="0" w:space="0" w:color="auto"/>
            <w:left w:val="none" w:sz="0" w:space="0" w:color="auto"/>
            <w:bottom w:val="none" w:sz="0" w:space="0" w:color="auto"/>
            <w:right w:val="none" w:sz="0" w:space="0" w:color="auto"/>
          </w:divBdr>
        </w:div>
        <w:div w:id="213741116">
          <w:marLeft w:val="640"/>
          <w:marRight w:val="0"/>
          <w:marTop w:val="0"/>
          <w:marBottom w:val="0"/>
          <w:divBdr>
            <w:top w:val="none" w:sz="0" w:space="0" w:color="auto"/>
            <w:left w:val="none" w:sz="0" w:space="0" w:color="auto"/>
            <w:bottom w:val="none" w:sz="0" w:space="0" w:color="auto"/>
            <w:right w:val="none" w:sz="0" w:space="0" w:color="auto"/>
          </w:divBdr>
        </w:div>
        <w:div w:id="211500083">
          <w:marLeft w:val="640"/>
          <w:marRight w:val="0"/>
          <w:marTop w:val="0"/>
          <w:marBottom w:val="0"/>
          <w:divBdr>
            <w:top w:val="none" w:sz="0" w:space="0" w:color="auto"/>
            <w:left w:val="none" w:sz="0" w:space="0" w:color="auto"/>
            <w:bottom w:val="none" w:sz="0" w:space="0" w:color="auto"/>
            <w:right w:val="none" w:sz="0" w:space="0" w:color="auto"/>
          </w:divBdr>
        </w:div>
        <w:div w:id="2082176148">
          <w:marLeft w:val="640"/>
          <w:marRight w:val="0"/>
          <w:marTop w:val="0"/>
          <w:marBottom w:val="0"/>
          <w:divBdr>
            <w:top w:val="none" w:sz="0" w:space="0" w:color="auto"/>
            <w:left w:val="none" w:sz="0" w:space="0" w:color="auto"/>
            <w:bottom w:val="none" w:sz="0" w:space="0" w:color="auto"/>
            <w:right w:val="none" w:sz="0" w:space="0" w:color="auto"/>
          </w:divBdr>
        </w:div>
        <w:div w:id="1962609048">
          <w:marLeft w:val="640"/>
          <w:marRight w:val="0"/>
          <w:marTop w:val="0"/>
          <w:marBottom w:val="0"/>
          <w:divBdr>
            <w:top w:val="none" w:sz="0" w:space="0" w:color="auto"/>
            <w:left w:val="none" w:sz="0" w:space="0" w:color="auto"/>
            <w:bottom w:val="none" w:sz="0" w:space="0" w:color="auto"/>
            <w:right w:val="none" w:sz="0" w:space="0" w:color="auto"/>
          </w:divBdr>
        </w:div>
        <w:div w:id="161359847">
          <w:marLeft w:val="640"/>
          <w:marRight w:val="0"/>
          <w:marTop w:val="0"/>
          <w:marBottom w:val="0"/>
          <w:divBdr>
            <w:top w:val="none" w:sz="0" w:space="0" w:color="auto"/>
            <w:left w:val="none" w:sz="0" w:space="0" w:color="auto"/>
            <w:bottom w:val="none" w:sz="0" w:space="0" w:color="auto"/>
            <w:right w:val="none" w:sz="0" w:space="0" w:color="auto"/>
          </w:divBdr>
        </w:div>
        <w:div w:id="1647008653">
          <w:marLeft w:val="640"/>
          <w:marRight w:val="0"/>
          <w:marTop w:val="0"/>
          <w:marBottom w:val="0"/>
          <w:divBdr>
            <w:top w:val="none" w:sz="0" w:space="0" w:color="auto"/>
            <w:left w:val="none" w:sz="0" w:space="0" w:color="auto"/>
            <w:bottom w:val="none" w:sz="0" w:space="0" w:color="auto"/>
            <w:right w:val="none" w:sz="0" w:space="0" w:color="auto"/>
          </w:divBdr>
        </w:div>
        <w:div w:id="1370689737">
          <w:marLeft w:val="640"/>
          <w:marRight w:val="0"/>
          <w:marTop w:val="0"/>
          <w:marBottom w:val="0"/>
          <w:divBdr>
            <w:top w:val="none" w:sz="0" w:space="0" w:color="auto"/>
            <w:left w:val="none" w:sz="0" w:space="0" w:color="auto"/>
            <w:bottom w:val="none" w:sz="0" w:space="0" w:color="auto"/>
            <w:right w:val="none" w:sz="0" w:space="0" w:color="auto"/>
          </w:divBdr>
        </w:div>
        <w:div w:id="126630279">
          <w:marLeft w:val="640"/>
          <w:marRight w:val="0"/>
          <w:marTop w:val="0"/>
          <w:marBottom w:val="0"/>
          <w:divBdr>
            <w:top w:val="none" w:sz="0" w:space="0" w:color="auto"/>
            <w:left w:val="none" w:sz="0" w:space="0" w:color="auto"/>
            <w:bottom w:val="none" w:sz="0" w:space="0" w:color="auto"/>
            <w:right w:val="none" w:sz="0" w:space="0" w:color="auto"/>
          </w:divBdr>
        </w:div>
        <w:div w:id="345905504">
          <w:marLeft w:val="640"/>
          <w:marRight w:val="0"/>
          <w:marTop w:val="0"/>
          <w:marBottom w:val="0"/>
          <w:divBdr>
            <w:top w:val="none" w:sz="0" w:space="0" w:color="auto"/>
            <w:left w:val="none" w:sz="0" w:space="0" w:color="auto"/>
            <w:bottom w:val="none" w:sz="0" w:space="0" w:color="auto"/>
            <w:right w:val="none" w:sz="0" w:space="0" w:color="auto"/>
          </w:divBdr>
        </w:div>
        <w:div w:id="30999574">
          <w:marLeft w:val="640"/>
          <w:marRight w:val="0"/>
          <w:marTop w:val="0"/>
          <w:marBottom w:val="0"/>
          <w:divBdr>
            <w:top w:val="none" w:sz="0" w:space="0" w:color="auto"/>
            <w:left w:val="none" w:sz="0" w:space="0" w:color="auto"/>
            <w:bottom w:val="none" w:sz="0" w:space="0" w:color="auto"/>
            <w:right w:val="none" w:sz="0" w:space="0" w:color="auto"/>
          </w:divBdr>
        </w:div>
        <w:div w:id="1263731250">
          <w:marLeft w:val="640"/>
          <w:marRight w:val="0"/>
          <w:marTop w:val="0"/>
          <w:marBottom w:val="0"/>
          <w:divBdr>
            <w:top w:val="none" w:sz="0" w:space="0" w:color="auto"/>
            <w:left w:val="none" w:sz="0" w:space="0" w:color="auto"/>
            <w:bottom w:val="none" w:sz="0" w:space="0" w:color="auto"/>
            <w:right w:val="none" w:sz="0" w:space="0" w:color="auto"/>
          </w:divBdr>
        </w:div>
        <w:div w:id="1131436361">
          <w:marLeft w:val="640"/>
          <w:marRight w:val="0"/>
          <w:marTop w:val="0"/>
          <w:marBottom w:val="0"/>
          <w:divBdr>
            <w:top w:val="none" w:sz="0" w:space="0" w:color="auto"/>
            <w:left w:val="none" w:sz="0" w:space="0" w:color="auto"/>
            <w:bottom w:val="none" w:sz="0" w:space="0" w:color="auto"/>
            <w:right w:val="none" w:sz="0" w:space="0" w:color="auto"/>
          </w:divBdr>
        </w:div>
        <w:div w:id="1561359150">
          <w:marLeft w:val="640"/>
          <w:marRight w:val="0"/>
          <w:marTop w:val="0"/>
          <w:marBottom w:val="0"/>
          <w:divBdr>
            <w:top w:val="none" w:sz="0" w:space="0" w:color="auto"/>
            <w:left w:val="none" w:sz="0" w:space="0" w:color="auto"/>
            <w:bottom w:val="none" w:sz="0" w:space="0" w:color="auto"/>
            <w:right w:val="none" w:sz="0" w:space="0" w:color="auto"/>
          </w:divBdr>
        </w:div>
        <w:div w:id="1475296038">
          <w:marLeft w:val="640"/>
          <w:marRight w:val="0"/>
          <w:marTop w:val="0"/>
          <w:marBottom w:val="0"/>
          <w:divBdr>
            <w:top w:val="none" w:sz="0" w:space="0" w:color="auto"/>
            <w:left w:val="none" w:sz="0" w:space="0" w:color="auto"/>
            <w:bottom w:val="none" w:sz="0" w:space="0" w:color="auto"/>
            <w:right w:val="none" w:sz="0" w:space="0" w:color="auto"/>
          </w:divBdr>
        </w:div>
        <w:div w:id="1188176372">
          <w:marLeft w:val="640"/>
          <w:marRight w:val="0"/>
          <w:marTop w:val="0"/>
          <w:marBottom w:val="0"/>
          <w:divBdr>
            <w:top w:val="none" w:sz="0" w:space="0" w:color="auto"/>
            <w:left w:val="none" w:sz="0" w:space="0" w:color="auto"/>
            <w:bottom w:val="none" w:sz="0" w:space="0" w:color="auto"/>
            <w:right w:val="none" w:sz="0" w:space="0" w:color="auto"/>
          </w:divBdr>
        </w:div>
        <w:div w:id="619385950">
          <w:marLeft w:val="640"/>
          <w:marRight w:val="0"/>
          <w:marTop w:val="0"/>
          <w:marBottom w:val="0"/>
          <w:divBdr>
            <w:top w:val="none" w:sz="0" w:space="0" w:color="auto"/>
            <w:left w:val="none" w:sz="0" w:space="0" w:color="auto"/>
            <w:bottom w:val="none" w:sz="0" w:space="0" w:color="auto"/>
            <w:right w:val="none" w:sz="0" w:space="0" w:color="auto"/>
          </w:divBdr>
        </w:div>
        <w:div w:id="1472136852">
          <w:marLeft w:val="640"/>
          <w:marRight w:val="0"/>
          <w:marTop w:val="0"/>
          <w:marBottom w:val="0"/>
          <w:divBdr>
            <w:top w:val="none" w:sz="0" w:space="0" w:color="auto"/>
            <w:left w:val="none" w:sz="0" w:space="0" w:color="auto"/>
            <w:bottom w:val="none" w:sz="0" w:space="0" w:color="auto"/>
            <w:right w:val="none" w:sz="0" w:space="0" w:color="auto"/>
          </w:divBdr>
        </w:div>
        <w:div w:id="1691956014">
          <w:marLeft w:val="640"/>
          <w:marRight w:val="0"/>
          <w:marTop w:val="0"/>
          <w:marBottom w:val="0"/>
          <w:divBdr>
            <w:top w:val="none" w:sz="0" w:space="0" w:color="auto"/>
            <w:left w:val="none" w:sz="0" w:space="0" w:color="auto"/>
            <w:bottom w:val="none" w:sz="0" w:space="0" w:color="auto"/>
            <w:right w:val="none" w:sz="0" w:space="0" w:color="auto"/>
          </w:divBdr>
        </w:div>
        <w:div w:id="254091637">
          <w:marLeft w:val="640"/>
          <w:marRight w:val="0"/>
          <w:marTop w:val="0"/>
          <w:marBottom w:val="0"/>
          <w:divBdr>
            <w:top w:val="none" w:sz="0" w:space="0" w:color="auto"/>
            <w:left w:val="none" w:sz="0" w:space="0" w:color="auto"/>
            <w:bottom w:val="none" w:sz="0" w:space="0" w:color="auto"/>
            <w:right w:val="none" w:sz="0" w:space="0" w:color="auto"/>
          </w:divBdr>
        </w:div>
        <w:div w:id="477721163">
          <w:marLeft w:val="640"/>
          <w:marRight w:val="0"/>
          <w:marTop w:val="0"/>
          <w:marBottom w:val="0"/>
          <w:divBdr>
            <w:top w:val="none" w:sz="0" w:space="0" w:color="auto"/>
            <w:left w:val="none" w:sz="0" w:space="0" w:color="auto"/>
            <w:bottom w:val="none" w:sz="0" w:space="0" w:color="auto"/>
            <w:right w:val="none" w:sz="0" w:space="0" w:color="auto"/>
          </w:divBdr>
        </w:div>
        <w:div w:id="1263608949">
          <w:marLeft w:val="640"/>
          <w:marRight w:val="0"/>
          <w:marTop w:val="0"/>
          <w:marBottom w:val="0"/>
          <w:divBdr>
            <w:top w:val="none" w:sz="0" w:space="0" w:color="auto"/>
            <w:left w:val="none" w:sz="0" w:space="0" w:color="auto"/>
            <w:bottom w:val="none" w:sz="0" w:space="0" w:color="auto"/>
            <w:right w:val="none" w:sz="0" w:space="0" w:color="auto"/>
          </w:divBdr>
        </w:div>
        <w:div w:id="714232032">
          <w:marLeft w:val="640"/>
          <w:marRight w:val="0"/>
          <w:marTop w:val="0"/>
          <w:marBottom w:val="0"/>
          <w:divBdr>
            <w:top w:val="none" w:sz="0" w:space="0" w:color="auto"/>
            <w:left w:val="none" w:sz="0" w:space="0" w:color="auto"/>
            <w:bottom w:val="none" w:sz="0" w:space="0" w:color="auto"/>
            <w:right w:val="none" w:sz="0" w:space="0" w:color="auto"/>
          </w:divBdr>
        </w:div>
        <w:div w:id="1400592290">
          <w:marLeft w:val="640"/>
          <w:marRight w:val="0"/>
          <w:marTop w:val="0"/>
          <w:marBottom w:val="0"/>
          <w:divBdr>
            <w:top w:val="none" w:sz="0" w:space="0" w:color="auto"/>
            <w:left w:val="none" w:sz="0" w:space="0" w:color="auto"/>
            <w:bottom w:val="none" w:sz="0" w:space="0" w:color="auto"/>
            <w:right w:val="none" w:sz="0" w:space="0" w:color="auto"/>
          </w:divBdr>
        </w:div>
        <w:div w:id="214052227">
          <w:marLeft w:val="640"/>
          <w:marRight w:val="0"/>
          <w:marTop w:val="0"/>
          <w:marBottom w:val="0"/>
          <w:divBdr>
            <w:top w:val="none" w:sz="0" w:space="0" w:color="auto"/>
            <w:left w:val="none" w:sz="0" w:space="0" w:color="auto"/>
            <w:bottom w:val="none" w:sz="0" w:space="0" w:color="auto"/>
            <w:right w:val="none" w:sz="0" w:space="0" w:color="auto"/>
          </w:divBdr>
        </w:div>
        <w:div w:id="558632365">
          <w:marLeft w:val="640"/>
          <w:marRight w:val="0"/>
          <w:marTop w:val="0"/>
          <w:marBottom w:val="0"/>
          <w:divBdr>
            <w:top w:val="none" w:sz="0" w:space="0" w:color="auto"/>
            <w:left w:val="none" w:sz="0" w:space="0" w:color="auto"/>
            <w:bottom w:val="none" w:sz="0" w:space="0" w:color="auto"/>
            <w:right w:val="none" w:sz="0" w:space="0" w:color="auto"/>
          </w:divBdr>
        </w:div>
        <w:div w:id="643044207">
          <w:marLeft w:val="640"/>
          <w:marRight w:val="0"/>
          <w:marTop w:val="0"/>
          <w:marBottom w:val="0"/>
          <w:divBdr>
            <w:top w:val="none" w:sz="0" w:space="0" w:color="auto"/>
            <w:left w:val="none" w:sz="0" w:space="0" w:color="auto"/>
            <w:bottom w:val="none" w:sz="0" w:space="0" w:color="auto"/>
            <w:right w:val="none" w:sz="0" w:space="0" w:color="auto"/>
          </w:divBdr>
        </w:div>
        <w:div w:id="329796107">
          <w:marLeft w:val="640"/>
          <w:marRight w:val="0"/>
          <w:marTop w:val="0"/>
          <w:marBottom w:val="0"/>
          <w:divBdr>
            <w:top w:val="none" w:sz="0" w:space="0" w:color="auto"/>
            <w:left w:val="none" w:sz="0" w:space="0" w:color="auto"/>
            <w:bottom w:val="none" w:sz="0" w:space="0" w:color="auto"/>
            <w:right w:val="none" w:sz="0" w:space="0" w:color="auto"/>
          </w:divBdr>
        </w:div>
        <w:div w:id="610363288">
          <w:marLeft w:val="640"/>
          <w:marRight w:val="0"/>
          <w:marTop w:val="0"/>
          <w:marBottom w:val="0"/>
          <w:divBdr>
            <w:top w:val="none" w:sz="0" w:space="0" w:color="auto"/>
            <w:left w:val="none" w:sz="0" w:space="0" w:color="auto"/>
            <w:bottom w:val="none" w:sz="0" w:space="0" w:color="auto"/>
            <w:right w:val="none" w:sz="0" w:space="0" w:color="auto"/>
          </w:divBdr>
        </w:div>
        <w:div w:id="1325429685">
          <w:marLeft w:val="640"/>
          <w:marRight w:val="0"/>
          <w:marTop w:val="0"/>
          <w:marBottom w:val="0"/>
          <w:divBdr>
            <w:top w:val="none" w:sz="0" w:space="0" w:color="auto"/>
            <w:left w:val="none" w:sz="0" w:space="0" w:color="auto"/>
            <w:bottom w:val="none" w:sz="0" w:space="0" w:color="auto"/>
            <w:right w:val="none" w:sz="0" w:space="0" w:color="auto"/>
          </w:divBdr>
        </w:div>
        <w:div w:id="144667161">
          <w:marLeft w:val="640"/>
          <w:marRight w:val="0"/>
          <w:marTop w:val="0"/>
          <w:marBottom w:val="0"/>
          <w:divBdr>
            <w:top w:val="none" w:sz="0" w:space="0" w:color="auto"/>
            <w:left w:val="none" w:sz="0" w:space="0" w:color="auto"/>
            <w:bottom w:val="none" w:sz="0" w:space="0" w:color="auto"/>
            <w:right w:val="none" w:sz="0" w:space="0" w:color="auto"/>
          </w:divBdr>
        </w:div>
        <w:div w:id="1238975166">
          <w:marLeft w:val="640"/>
          <w:marRight w:val="0"/>
          <w:marTop w:val="0"/>
          <w:marBottom w:val="0"/>
          <w:divBdr>
            <w:top w:val="none" w:sz="0" w:space="0" w:color="auto"/>
            <w:left w:val="none" w:sz="0" w:space="0" w:color="auto"/>
            <w:bottom w:val="none" w:sz="0" w:space="0" w:color="auto"/>
            <w:right w:val="none" w:sz="0" w:space="0" w:color="auto"/>
          </w:divBdr>
        </w:div>
        <w:div w:id="405957151">
          <w:marLeft w:val="640"/>
          <w:marRight w:val="0"/>
          <w:marTop w:val="0"/>
          <w:marBottom w:val="0"/>
          <w:divBdr>
            <w:top w:val="none" w:sz="0" w:space="0" w:color="auto"/>
            <w:left w:val="none" w:sz="0" w:space="0" w:color="auto"/>
            <w:bottom w:val="none" w:sz="0" w:space="0" w:color="auto"/>
            <w:right w:val="none" w:sz="0" w:space="0" w:color="auto"/>
          </w:divBdr>
        </w:div>
        <w:div w:id="1153333817">
          <w:marLeft w:val="640"/>
          <w:marRight w:val="0"/>
          <w:marTop w:val="0"/>
          <w:marBottom w:val="0"/>
          <w:divBdr>
            <w:top w:val="none" w:sz="0" w:space="0" w:color="auto"/>
            <w:left w:val="none" w:sz="0" w:space="0" w:color="auto"/>
            <w:bottom w:val="none" w:sz="0" w:space="0" w:color="auto"/>
            <w:right w:val="none" w:sz="0" w:space="0" w:color="auto"/>
          </w:divBdr>
        </w:div>
        <w:div w:id="2113742765">
          <w:marLeft w:val="640"/>
          <w:marRight w:val="0"/>
          <w:marTop w:val="0"/>
          <w:marBottom w:val="0"/>
          <w:divBdr>
            <w:top w:val="none" w:sz="0" w:space="0" w:color="auto"/>
            <w:left w:val="none" w:sz="0" w:space="0" w:color="auto"/>
            <w:bottom w:val="none" w:sz="0" w:space="0" w:color="auto"/>
            <w:right w:val="none" w:sz="0" w:space="0" w:color="auto"/>
          </w:divBdr>
        </w:div>
        <w:div w:id="969283511">
          <w:marLeft w:val="640"/>
          <w:marRight w:val="0"/>
          <w:marTop w:val="0"/>
          <w:marBottom w:val="0"/>
          <w:divBdr>
            <w:top w:val="none" w:sz="0" w:space="0" w:color="auto"/>
            <w:left w:val="none" w:sz="0" w:space="0" w:color="auto"/>
            <w:bottom w:val="none" w:sz="0" w:space="0" w:color="auto"/>
            <w:right w:val="none" w:sz="0" w:space="0" w:color="auto"/>
          </w:divBdr>
        </w:div>
        <w:div w:id="1725980634">
          <w:marLeft w:val="640"/>
          <w:marRight w:val="0"/>
          <w:marTop w:val="0"/>
          <w:marBottom w:val="0"/>
          <w:divBdr>
            <w:top w:val="none" w:sz="0" w:space="0" w:color="auto"/>
            <w:left w:val="none" w:sz="0" w:space="0" w:color="auto"/>
            <w:bottom w:val="none" w:sz="0" w:space="0" w:color="auto"/>
            <w:right w:val="none" w:sz="0" w:space="0" w:color="auto"/>
          </w:divBdr>
        </w:div>
        <w:div w:id="1146626907">
          <w:marLeft w:val="640"/>
          <w:marRight w:val="0"/>
          <w:marTop w:val="0"/>
          <w:marBottom w:val="0"/>
          <w:divBdr>
            <w:top w:val="none" w:sz="0" w:space="0" w:color="auto"/>
            <w:left w:val="none" w:sz="0" w:space="0" w:color="auto"/>
            <w:bottom w:val="none" w:sz="0" w:space="0" w:color="auto"/>
            <w:right w:val="none" w:sz="0" w:space="0" w:color="auto"/>
          </w:divBdr>
        </w:div>
        <w:div w:id="2030452050">
          <w:marLeft w:val="640"/>
          <w:marRight w:val="0"/>
          <w:marTop w:val="0"/>
          <w:marBottom w:val="0"/>
          <w:divBdr>
            <w:top w:val="none" w:sz="0" w:space="0" w:color="auto"/>
            <w:left w:val="none" w:sz="0" w:space="0" w:color="auto"/>
            <w:bottom w:val="none" w:sz="0" w:space="0" w:color="auto"/>
            <w:right w:val="none" w:sz="0" w:space="0" w:color="auto"/>
          </w:divBdr>
        </w:div>
        <w:div w:id="50227371">
          <w:marLeft w:val="640"/>
          <w:marRight w:val="0"/>
          <w:marTop w:val="0"/>
          <w:marBottom w:val="0"/>
          <w:divBdr>
            <w:top w:val="none" w:sz="0" w:space="0" w:color="auto"/>
            <w:left w:val="none" w:sz="0" w:space="0" w:color="auto"/>
            <w:bottom w:val="none" w:sz="0" w:space="0" w:color="auto"/>
            <w:right w:val="none" w:sz="0" w:space="0" w:color="auto"/>
          </w:divBdr>
        </w:div>
        <w:div w:id="86343437">
          <w:marLeft w:val="640"/>
          <w:marRight w:val="0"/>
          <w:marTop w:val="0"/>
          <w:marBottom w:val="0"/>
          <w:divBdr>
            <w:top w:val="none" w:sz="0" w:space="0" w:color="auto"/>
            <w:left w:val="none" w:sz="0" w:space="0" w:color="auto"/>
            <w:bottom w:val="none" w:sz="0" w:space="0" w:color="auto"/>
            <w:right w:val="none" w:sz="0" w:space="0" w:color="auto"/>
          </w:divBdr>
        </w:div>
        <w:div w:id="1452095518">
          <w:marLeft w:val="640"/>
          <w:marRight w:val="0"/>
          <w:marTop w:val="0"/>
          <w:marBottom w:val="0"/>
          <w:divBdr>
            <w:top w:val="none" w:sz="0" w:space="0" w:color="auto"/>
            <w:left w:val="none" w:sz="0" w:space="0" w:color="auto"/>
            <w:bottom w:val="none" w:sz="0" w:space="0" w:color="auto"/>
            <w:right w:val="none" w:sz="0" w:space="0" w:color="auto"/>
          </w:divBdr>
        </w:div>
        <w:div w:id="1818641103">
          <w:marLeft w:val="640"/>
          <w:marRight w:val="0"/>
          <w:marTop w:val="0"/>
          <w:marBottom w:val="0"/>
          <w:divBdr>
            <w:top w:val="none" w:sz="0" w:space="0" w:color="auto"/>
            <w:left w:val="none" w:sz="0" w:space="0" w:color="auto"/>
            <w:bottom w:val="none" w:sz="0" w:space="0" w:color="auto"/>
            <w:right w:val="none" w:sz="0" w:space="0" w:color="auto"/>
          </w:divBdr>
        </w:div>
        <w:div w:id="643629594">
          <w:marLeft w:val="640"/>
          <w:marRight w:val="0"/>
          <w:marTop w:val="0"/>
          <w:marBottom w:val="0"/>
          <w:divBdr>
            <w:top w:val="none" w:sz="0" w:space="0" w:color="auto"/>
            <w:left w:val="none" w:sz="0" w:space="0" w:color="auto"/>
            <w:bottom w:val="none" w:sz="0" w:space="0" w:color="auto"/>
            <w:right w:val="none" w:sz="0" w:space="0" w:color="auto"/>
          </w:divBdr>
        </w:div>
        <w:div w:id="785001844">
          <w:marLeft w:val="640"/>
          <w:marRight w:val="0"/>
          <w:marTop w:val="0"/>
          <w:marBottom w:val="0"/>
          <w:divBdr>
            <w:top w:val="none" w:sz="0" w:space="0" w:color="auto"/>
            <w:left w:val="none" w:sz="0" w:space="0" w:color="auto"/>
            <w:bottom w:val="none" w:sz="0" w:space="0" w:color="auto"/>
            <w:right w:val="none" w:sz="0" w:space="0" w:color="auto"/>
          </w:divBdr>
        </w:div>
        <w:div w:id="1050346879">
          <w:marLeft w:val="640"/>
          <w:marRight w:val="0"/>
          <w:marTop w:val="0"/>
          <w:marBottom w:val="0"/>
          <w:divBdr>
            <w:top w:val="none" w:sz="0" w:space="0" w:color="auto"/>
            <w:left w:val="none" w:sz="0" w:space="0" w:color="auto"/>
            <w:bottom w:val="none" w:sz="0" w:space="0" w:color="auto"/>
            <w:right w:val="none" w:sz="0" w:space="0" w:color="auto"/>
          </w:divBdr>
        </w:div>
        <w:div w:id="1725178844">
          <w:marLeft w:val="640"/>
          <w:marRight w:val="0"/>
          <w:marTop w:val="0"/>
          <w:marBottom w:val="0"/>
          <w:divBdr>
            <w:top w:val="none" w:sz="0" w:space="0" w:color="auto"/>
            <w:left w:val="none" w:sz="0" w:space="0" w:color="auto"/>
            <w:bottom w:val="none" w:sz="0" w:space="0" w:color="auto"/>
            <w:right w:val="none" w:sz="0" w:space="0" w:color="auto"/>
          </w:divBdr>
        </w:div>
        <w:div w:id="1383671208">
          <w:marLeft w:val="640"/>
          <w:marRight w:val="0"/>
          <w:marTop w:val="0"/>
          <w:marBottom w:val="0"/>
          <w:divBdr>
            <w:top w:val="none" w:sz="0" w:space="0" w:color="auto"/>
            <w:left w:val="none" w:sz="0" w:space="0" w:color="auto"/>
            <w:bottom w:val="none" w:sz="0" w:space="0" w:color="auto"/>
            <w:right w:val="none" w:sz="0" w:space="0" w:color="auto"/>
          </w:divBdr>
        </w:div>
        <w:div w:id="535001353">
          <w:marLeft w:val="640"/>
          <w:marRight w:val="0"/>
          <w:marTop w:val="0"/>
          <w:marBottom w:val="0"/>
          <w:divBdr>
            <w:top w:val="none" w:sz="0" w:space="0" w:color="auto"/>
            <w:left w:val="none" w:sz="0" w:space="0" w:color="auto"/>
            <w:bottom w:val="none" w:sz="0" w:space="0" w:color="auto"/>
            <w:right w:val="none" w:sz="0" w:space="0" w:color="auto"/>
          </w:divBdr>
        </w:div>
        <w:div w:id="195120139">
          <w:marLeft w:val="640"/>
          <w:marRight w:val="0"/>
          <w:marTop w:val="0"/>
          <w:marBottom w:val="0"/>
          <w:divBdr>
            <w:top w:val="none" w:sz="0" w:space="0" w:color="auto"/>
            <w:left w:val="none" w:sz="0" w:space="0" w:color="auto"/>
            <w:bottom w:val="none" w:sz="0" w:space="0" w:color="auto"/>
            <w:right w:val="none" w:sz="0" w:space="0" w:color="auto"/>
          </w:divBdr>
        </w:div>
        <w:div w:id="1421681572">
          <w:marLeft w:val="640"/>
          <w:marRight w:val="0"/>
          <w:marTop w:val="0"/>
          <w:marBottom w:val="0"/>
          <w:divBdr>
            <w:top w:val="none" w:sz="0" w:space="0" w:color="auto"/>
            <w:left w:val="none" w:sz="0" w:space="0" w:color="auto"/>
            <w:bottom w:val="none" w:sz="0" w:space="0" w:color="auto"/>
            <w:right w:val="none" w:sz="0" w:space="0" w:color="auto"/>
          </w:divBdr>
        </w:div>
        <w:div w:id="1501382587">
          <w:marLeft w:val="640"/>
          <w:marRight w:val="0"/>
          <w:marTop w:val="0"/>
          <w:marBottom w:val="0"/>
          <w:divBdr>
            <w:top w:val="none" w:sz="0" w:space="0" w:color="auto"/>
            <w:left w:val="none" w:sz="0" w:space="0" w:color="auto"/>
            <w:bottom w:val="none" w:sz="0" w:space="0" w:color="auto"/>
            <w:right w:val="none" w:sz="0" w:space="0" w:color="auto"/>
          </w:divBdr>
        </w:div>
        <w:div w:id="1560286295">
          <w:marLeft w:val="640"/>
          <w:marRight w:val="0"/>
          <w:marTop w:val="0"/>
          <w:marBottom w:val="0"/>
          <w:divBdr>
            <w:top w:val="none" w:sz="0" w:space="0" w:color="auto"/>
            <w:left w:val="none" w:sz="0" w:space="0" w:color="auto"/>
            <w:bottom w:val="none" w:sz="0" w:space="0" w:color="auto"/>
            <w:right w:val="none" w:sz="0" w:space="0" w:color="auto"/>
          </w:divBdr>
        </w:div>
        <w:div w:id="1745032438">
          <w:marLeft w:val="640"/>
          <w:marRight w:val="0"/>
          <w:marTop w:val="0"/>
          <w:marBottom w:val="0"/>
          <w:divBdr>
            <w:top w:val="none" w:sz="0" w:space="0" w:color="auto"/>
            <w:left w:val="none" w:sz="0" w:space="0" w:color="auto"/>
            <w:bottom w:val="none" w:sz="0" w:space="0" w:color="auto"/>
            <w:right w:val="none" w:sz="0" w:space="0" w:color="auto"/>
          </w:divBdr>
        </w:div>
        <w:div w:id="981927047">
          <w:marLeft w:val="640"/>
          <w:marRight w:val="0"/>
          <w:marTop w:val="0"/>
          <w:marBottom w:val="0"/>
          <w:divBdr>
            <w:top w:val="none" w:sz="0" w:space="0" w:color="auto"/>
            <w:left w:val="none" w:sz="0" w:space="0" w:color="auto"/>
            <w:bottom w:val="none" w:sz="0" w:space="0" w:color="auto"/>
            <w:right w:val="none" w:sz="0" w:space="0" w:color="auto"/>
          </w:divBdr>
        </w:div>
        <w:div w:id="1140339679">
          <w:marLeft w:val="640"/>
          <w:marRight w:val="0"/>
          <w:marTop w:val="0"/>
          <w:marBottom w:val="0"/>
          <w:divBdr>
            <w:top w:val="none" w:sz="0" w:space="0" w:color="auto"/>
            <w:left w:val="none" w:sz="0" w:space="0" w:color="auto"/>
            <w:bottom w:val="none" w:sz="0" w:space="0" w:color="auto"/>
            <w:right w:val="none" w:sz="0" w:space="0" w:color="auto"/>
          </w:divBdr>
        </w:div>
        <w:div w:id="78255138">
          <w:marLeft w:val="640"/>
          <w:marRight w:val="0"/>
          <w:marTop w:val="0"/>
          <w:marBottom w:val="0"/>
          <w:divBdr>
            <w:top w:val="none" w:sz="0" w:space="0" w:color="auto"/>
            <w:left w:val="none" w:sz="0" w:space="0" w:color="auto"/>
            <w:bottom w:val="none" w:sz="0" w:space="0" w:color="auto"/>
            <w:right w:val="none" w:sz="0" w:space="0" w:color="auto"/>
          </w:divBdr>
        </w:div>
        <w:div w:id="1757555135">
          <w:marLeft w:val="640"/>
          <w:marRight w:val="0"/>
          <w:marTop w:val="0"/>
          <w:marBottom w:val="0"/>
          <w:divBdr>
            <w:top w:val="none" w:sz="0" w:space="0" w:color="auto"/>
            <w:left w:val="none" w:sz="0" w:space="0" w:color="auto"/>
            <w:bottom w:val="none" w:sz="0" w:space="0" w:color="auto"/>
            <w:right w:val="none" w:sz="0" w:space="0" w:color="auto"/>
          </w:divBdr>
        </w:div>
        <w:div w:id="138042487">
          <w:marLeft w:val="640"/>
          <w:marRight w:val="0"/>
          <w:marTop w:val="0"/>
          <w:marBottom w:val="0"/>
          <w:divBdr>
            <w:top w:val="none" w:sz="0" w:space="0" w:color="auto"/>
            <w:left w:val="none" w:sz="0" w:space="0" w:color="auto"/>
            <w:bottom w:val="none" w:sz="0" w:space="0" w:color="auto"/>
            <w:right w:val="none" w:sz="0" w:space="0" w:color="auto"/>
          </w:divBdr>
        </w:div>
        <w:div w:id="1411077891">
          <w:marLeft w:val="640"/>
          <w:marRight w:val="0"/>
          <w:marTop w:val="0"/>
          <w:marBottom w:val="0"/>
          <w:divBdr>
            <w:top w:val="none" w:sz="0" w:space="0" w:color="auto"/>
            <w:left w:val="none" w:sz="0" w:space="0" w:color="auto"/>
            <w:bottom w:val="none" w:sz="0" w:space="0" w:color="auto"/>
            <w:right w:val="none" w:sz="0" w:space="0" w:color="auto"/>
          </w:divBdr>
        </w:div>
        <w:div w:id="696390919">
          <w:marLeft w:val="640"/>
          <w:marRight w:val="0"/>
          <w:marTop w:val="0"/>
          <w:marBottom w:val="0"/>
          <w:divBdr>
            <w:top w:val="none" w:sz="0" w:space="0" w:color="auto"/>
            <w:left w:val="none" w:sz="0" w:space="0" w:color="auto"/>
            <w:bottom w:val="none" w:sz="0" w:space="0" w:color="auto"/>
            <w:right w:val="none" w:sz="0" w:space="0" w:color="auto"/>
          </w:divBdr>
        </w:div>
        <w:div w:id="1112241216">
          <w:marLeft w:val="640"/>
          <w:marRight w:val="0"/>
          <w:marTop w:val="0"/>
          <w:marBottom w:val="0"/>
          <w:divBdr>
            <w:top w:val="none" w:sz="0" w:space="0" w:color="auto"/>
            <w:left w:val="none" w:sz="0" w:space="0" w:color="auto"/>
            <w:bottom w:val="none" w:sz="0" w:space="0" w:color="auto"/>
            <w:right w:val="none" w:sz="0" w:space="0" w:color="auto"/>
          </w:divBdr>
        </w:div>
        <w:div w:id="1763641448">
          <w:marLeft w:val="640"/>
          <w:marRight w:val="0"/>
          <w:marTop w:val="0"/>
          <w:marBottom w:val="0"/>
          <w:divBdr>
            <w:top w:val="none" w:sz="0" w:space="0" w:color="auto"/>
            <w:left w:val="none" w:sz="0" w:space="0" w:color="auto"/>
            <w:bottom w:val="none" w:sz="0" w:space="0" w:color="auto"/>
            <w:right w:val="none" w:sz="0" w:space="0" w:color="auto"/>
          </w:divBdr>
        </w:div>
        <w:div w:id="2122647339">
          <w:marLeft w:val="640"/>
          <w:marRight w:val="0"/>
          <w:marTop w:val="0"/>
          <w:marBottom w:val="0"/>
          <w:divBdr>
            <w:top w:val="none" w:sz="0" w:space="0" w:color="auto"/>
            <w:left w:val="none" w:sz="0" w:space="0" w:color="auto"/>
            <w:bottom w:val="none" w:sz="0" w:space="0" w:color="auto"/>
            <w:right w:val="none" w:sz="0" w:space="0" w:color="auto"/>
          </w:divBdr>
        </w:div>
        <w:div w:id="417599418">
          <w:marLeft w:val="640"/>
          <w:marRight w:val="0"/>
          <w:marTop w:val="0"/>
          <w:marBottom w:val="0"/>
          <w:divBdr>
            <w:top w:val="none" w:sz="0" w:space="0" w:color="auto"/>
            <w:left w:val="none" w:sz="0" w:space="0" w:color="auto"/>
            <w:bottom w:val="none" w:sz="0" w:space="0" w:color="auto"/>
            <w:right w:val="none" w:sz="0" w:space="0" w:color="auto"/>
          </w:divBdr>
        </w:div>
        <w:div w:id="1549103537">
          <w:marLeft w:val="640"/>
          <w:marRight w:val="0"/>
          <w:marTop w:val="0"/>
          <w:marBottom w:val="0"/>
          <w:divBdr>
            <w:top w:val="none" w:sz="0" w:space="0" w:color="auto"/>
            <w:left w:val="none" w:sz="0" w:space="0" w:color="auto"/>
            <w:bottom w:val="none" w:sz="0" w:space="0" w:color="auto"/>
            <w:right w:val="none" w:sz="0" w:space="0" w:color="auto"/>
          </w:divBdr>
        </w:div>
        <w:div w:id="1298411342">
          <w:marLeft w:val="640"/>
          <w:marRight w:val="0"/>
          <w:marTop w:val="0"/>
          <w:marBottom w:val="0"/>
          <w:divBdr>
            <w:top w:val="none" w:sz="0" w:space="0" w:color="auto"/>
            <w:left w:val="none" w:sz="0" w:space="0" w:color="auto"/>
            <w:bottom w:val="none" w:sz="0" w:space="0" w:color="auto"/>
            <w:right w:val="none" w:sz="0" w:space="0" w:color="auto"/>
          </w:divBdr>
        </w:div>
        <w:div w:id="1720520437">
          <w:marLeft w:val="640"/>
          <w:marRight w:val="0"/>
          <w:marTop w:val="0"/>
          <w:marBottom w:val="0"/>
          <w:divBdr>
            <w:top w:val="none" w:sz="0" w:space="0" w:color="auto"/>
            <w:left w:val="none" w:sz="0" w:space="0" w:color="auto"/>
            <w:bottom w:val="none" w:sz="0" w:space="0" w:color="auto"/>
            <w:right w:val="none" w:sz="0" w:space="0" w:color="auto"/>
          </w:divBdr>
        </w:div>
        <w:div w:id="1789158219">
          <w:marLeft w:val="640"/>
          <w:marRight w:val="0"/>
          <w:marTop w:val="0"/>
          <w:marBottom w:val="0"/>
          <w:divBdr>
            <w:top w:val="none" w:sz="0" w:space="0" w:color="auto"/>
            <w:left w:val="none" w:sz="0" w:space="0" w:color="auto"/>
            <w:bottom w:val="none" w:sz="0" w:space="0" w:color="auto"/>
            <w:right w:val="none" w:sz="0" w:space="0" w:color="auto"/>
          </w:divBdr>
        </w:div>
        <w:div w:id="1555240826">
          <w:marLeft w:val="640"/>
          <w:marRight w:val="0"/>
          <w:marTop w:val="0"/>
          <w:marBottom w:val="0"/>
          <w:divBdr>
            <w:top w:val="none" w:sz="0" w:space="0" w:color="auto"/>
            <w:left w:val="none" w:sz="0" w:space="0" w:color="auto"/>
            <w:bottom w:val="none" w:sz="0" w:space="0" w:color="auto"/>
            <w:right w:val="none" w:sz="0" w:space="0" w:color="auto"/>
          </w:divBdr>
        </w:div>
        <w:div w:id="618804739">
          <w:marLeft w:val="640"/>
          <w:marRight w:val="0"/>
          <w:marTop w:val="0"/>
          <w:marBottom w:val="0"/>
          <w:divBdr>
            <w:top w:val="none" w:sz="0" w:space="0" w:color="auto"/>
            <w:left w:val="none" w:sz="0" w:space="0" w:color="auto"/>
            <w:bottom w:val="none" w:sz="0" w:space="0" w:color="auto"/>
            <w:right w:val="none" w:sz="0" w:space="0" w:color="auto"/>
          </w:divBdr>
        </w:div>
        <w:div w:id="752778996">
          <w:marLeft w:val="640"/>
          <w:marRight w:val="0"/>
          <w:marTop w:val="0"/>
          <w:marBottom w:val="0"/>
          <w:divBdr>
            <w:top w:val="none" w:sz="0" w:space="0" w:color="auto"/>
            <w:left w:val="none" w:sz="0" w:space="0" w:color="auto"/>
            <w:bottom w:val="none" w:sz="0" w:space="0" w:color="auto"/>
            <w:right w:val="none" w:sz="0" w:space="0" w:color="auto"/>
          </w:divBdr>
        </w:div>
        <w:div w:id="317617726">
          <w:marLeft w:val="640"/>
          <w:marRight w:val="0"/>
          <w:marTop w:val="0"/>
          <w:marBottom w:val="0"/>
          <w:divBdr>
            <w:top w:val="none" w:sz="0" w:space="0" w:color="auto"/>
            <w:left w:val="none" w:sz="0" w:space="0" w:color="auto"/>
            <w:bottom w:val="none" w:sz="0" w:space="0" w:color="auto"/>
            <w:right w:val="none" w:sz="0" w:space="0" w:color="auto"/>
          </w:divBdr>
        </w:div>
        <w:div w:id="1134831324">
          <w:marLeft w:val="640"/>
          <w:marRight w:val="0"/>
          <w:marTop w:val="0"/>
          <w:marBottom w:val="0"/>
          <w:divBdr>
            <w:top w:val="none" w:sz="0" w:space="0" w:color="auto"/>
            <w:left w:val="none" w:sz="0" w:space="0" w:color="auto"/>
            <w:bottom w:val="none" w:sz="0" w:space="0" w:color="auto"/>
            <w:right w:val="none" w:sz="0" w:space="0" w:color="auto"/>
          </w:divBdr>
        </w:div>
        <w:div w:id="1563514949">
          <w:marLeft w:val="640"/>
          <w:marRight w:val="0"/>
          <w:marTop w:val="0"/>
          <w:marBottom w:val="0"/>
          <w:divBdr>
            <w:top w:val="none" w:sz="0" w:space="0" w:color="auto"/>
            <w:left w:val="none" w:sz="0" w:space="0" w:color="auto"/>
            <w:bottom w:val="none" w:sz="0" w:space="0" w:color="auto"/>
            <w:right w:val="none" w:sz="0" w:space="0" w:color="auto"/>
          </w:divBdr>
        </w:div>
        <w:div w:id="1601911742">
          <w:marLeft w:val="640"/>
          <w:marRight w:val="0"/>
          <w:marTop w:val="0"/>
          <w:marBottom w:val="0"/>
          <w:divBdr>
            <w:top w:val="none" w:sz="0" w:space="0" w:color="auto"/>
            <w:left w:val="none" w:sz="0" w:space="0" w:color="auto"/>
            <w:bottom w:val="none" w:sz="0" w:space="0" w:color="auto"/>
            <w:right w:val="none" w:sz="0" w:space="0" w:color="auto"/>
          </w:divBdr>
        </w:div>
        <w:div w:id="2043364552">
          <w:marLeft w:val="640"/>
          <w:marRight w:val="0"/>
          <w:marTop w:val="0"/>
          <w:marBottom w:val="0"/>
          <w:divBdr>
            <w:top w:val="none" w:sz="0" w:space="0" w:color="auto"/>
            <w:left w:val="none" w:sz="0" w:space="0" w:color="auto"/>
            <w:bottom w:val="none" w:sz="0" w:space="0" w:color="auto"/>
            <w:right w:val="none" w:sz="0" w:space="0" w:color="auto"/>
          </w:divBdr>
        </w:div>
        <w:div w:id="1472677732">
          <w:marLeft w:val="640"/>
          <w:marRight w:val="0"/>
          <w:marTop w:val="0"/>
          <w:marBottom w:val="0"/>
          <w:divBdr>
            <w:top w:val="none" w:sz="0" w:space="0" w:color="auto"/>
            <w:left w:val="none" w:sz="0" w:space="0" w:color="auto"/>
            <w:bottom w:val="none" w:sz="0" w:space="0" w:color="auto"/>
            <w:right w:val="none" w:sz="0" w:space="0" w:color="auto"/>
          </w:divBdr>
        </w:div>
        <w:div w:id="1509977025">
          <w:marLeft w:val="640"/>
          <w:marRight w:val="0"/>
          <w:marTop w:val="0"/>
          <w:marBottom w:val="0"/>
          <w:divBdr>
            <w:top w:val="none" w:sz="0" w:space="0" w:color="auto"/>
            <w:left w:val="none" w:sz="0" w:space="0" w:color="auto"/>
            <w:bottom w:val="none" w:sz="0" w:space="0" w:color="auto"/>
            <w:right w:val="none" w:sz="0" w:space="0" w:color="auto"/>
          </w:divBdr>
        </w:div>
        <w:div w:id="1708486212">
          <w:marLeft w:val="640"/>
          <w:marRight w:val="0"/>
          <w:marTop w:val="0"/>
          <w:marBottom w:val="0"/>
          <w:divBdr>
            <w:top w:val="none" w:sz="0" w:space="0" w:color="auto"/>
            <w:left w:val="none" w:sz="0" w:space="0" w:color="auto"/>
            <w:bottom w:val="none" w:sz="0" w:space="0" w:color="auto"/>
            <w:right w:val="none" w:sz="0" w:space="0" w:color="auto"/>
          </w:divBdr>
        </w:div>
        <w:div w:id="1171137572">
          <w:marLeft w:val="640"/>
          <w:marRight w:val="0"/>
          <w:marTop w:val="0"/>
          <w:marBottom w:val="0"/>
          <w:divBdr>
            <w:top w:val="none" w:sz="0" w:space="0" w:color="auto"/>
            <w:left w:val="none" w:sz="0" w:space="0" w:color="auto"/>
            <w:bottom w:val="none" w:sz="0" w:space="0" w:color="auto"/>
            <w:right w:val="none" w:sz="0" w:space="0" w:color="auto"/>
          </w:divBdr>
        </w:div>
        <w:div w:id="334188289">
          <w:marLeft w:val="640"/>
          <w:marRight w:val="0"/>
          <w:marTop w:val="0"/>
          <w:marBottom w:val="0"/>
          <w:divBdr>
            <w:top w:val="none" w:sz="0" w:space="0" w:color="auto"/>
            <w:left w:val="none" w:sz="0" w:space="0" w:color="auto"/>
            <w:bottom w:val="none" w:sz="0" w:space="0" w:color="auto"/>
            <w:right w:val="none" w:sz="0" w:space="0" w:color="auto"/>
          </w:divBdr>
        </w:div>
        <w:div w:id="1934127323">
          <w:marLeft w:val="640"/>
          <w:marRight w:val="0"/>
          <w:marTop w:val="0"/>
          <w:marBottom w:val="0"/>
          <w:divBdr>
            <w:top w:val="none" w:sz="0" w:space="0" w:color="auto"/>
            <w:left w:val="none" w:sz="0" w:space="0" w:color="auto"/>
            <w:bottom w:val="none" w:sz="0" w:space="0" w:color="auto"/>
            <w:right w:val="none" w:sz="0" w:space="0" w:color="auto"/>
          </w:divBdr>
        </w:div>
        <w:div w:id="440035199">
          <w:marLeft w:val="640"/>
          <w:marRight w:val="0"/>
          <w:marTop w:val="0"/>
          <w:marBottom w:val="0"/>
          <w:divBdr>
            <w:top w:val="none" w:sz="0" w:space="0" w:color="auto"/>
            <w:left w:val="none" w:sz="0" w:space="0" w:color="auto"/>
            <w:bottom w:val="none" w:sz="0" w:space="0" w:color="auto"/>
            <w:right w:val="none" w:sz="0" w:space="0" w:color="auto"/>
          </w:divBdr>
        </w:div>
        <w:div w:id="308021418">
          <w:marLeft w:val="640"/>
          <w:marRight w:val="0"/>
          <w:marTop w:val="0"/>
          <w:marBottom w:val="0"/>
          <w:divBdr>
            <w:top w:val="none" w:sz="0" w:space="0" w:color="auto"/>
            <w:left w:val="none" w:sz="0" w:space="0" w:color="auto"/>
            <w:bottom w:val="none" w:sz="0" w:space="0" w:color="auto"/>
            <w:right w:val="none" w:sz="0" w:space="0" w:color="auto"/>
          </w:divBdr>
        </w:div>
        <w:div w:id="1898585357">
          <w:marLeft w:val="640"/>
          <w:marRight w:val="0"/>
          <w:marTop w:val="0"/>
          <w:marBottom w:val="0"/>
          <w:divBdr>
            <w:top w:val="none" w:sz="0" w:space="0" w:color="auto"/>
            <w:left w:val="none" w:sz="0" w:space="0" w:color="auto"/>
            <w:bottom w:val="none" w:sz="0" w:space="0" w:color="auto"/>
            <w:right w:val="none" w:sz="0" w:space="0" w:color="auto"/>
          </w:divBdr>
        </w:div>
        <w:div w:id="2080247148">
          <w:marLeft w:val="640"/>
          <w:marRight w:val="0"/>
          <w:marTop w:val="0"/>
          <w:marBottom w:val="0"/>
          <w:divBdr>
            <w:top w:val="none" w:sz="0" w:space="0" w:color="auto"/>
            <w:left w:val="none" w:sz="0" w:space="0" w:color="auto"/>
            <w:bottom w:val="none" w:sz="0" w:space="0" w:color="auto"/>
            <w:right w:val="none" w:sz="0" w:space="0" w:color="auto"/>
          </w:divBdr>
        </w:div>
        <w:div w:id="2033804651">
          <w:marLeft w:val="640"/>
          <w:marRight w:val="0"/>
          <w:marTop w:val="0"/>
          <w:marBottom w:val="0"/>
          <w:divBdr>
            <w:top w:val="none" w:sz="0" w:space="0" w:color="auto"/>
            <w:left w:val="none" w:sz="0" w:space="0" w:color="auto"/>
            <w:bottom w:val="none" w:sz="0" w:space="0" w:color="auto"/>
            <w:right w:val="none" w:sz="0" w:space="0" w:color="auto"/>
          </w:divBdr>
        </w:div>
        <w:div w:id="1371802369">
          <w:marLeft w:val="640"/>
          <w:marRight w:val="0"/>
          <w:marTop w:val="0"/>
          <w:marBottom w:val="0"/>
          <w:divBdr>
            <w:top w:val="none" w:sz="0" w:space="0" w:color="auto"/>
            <w:left w:val="none" w:sz="0" w:space="0" w:color="auto"/>
            <w:bottom w:val="none" w:sz="0" w:space="0" w:color="auto"/>
            <w:right w:val="none" w:sz="0" w:space="0" w:color="auto"/>
          </w:divBdr>
        </w:div>
        <w:div w:id="828862116">
          <w:marLeft w:val="640"/>
          <w:marRight w:val="0"/>
          <w:marTop w:val="0"/>
          <w:marBottom w:val="0"/>
          <w:divBdr>
            <w:top w:val="none" w:sz="0" w:space="0" w:color="auto"/>
            <w:left w:val="none" w:sz="0" w:space="0" w:color="auto"/>
            <w:bottom w:val="none" w:sz="0" w:space="0" w:color="auto"/>
            <w:right w:val="none" w:sz="0" w:space="0" w:color="auto"/>
          </w:divBdr>
        </w:div>
        <w:div w:id="820657134">
          <w:marLeft w:val="640"/>
          <w:marRight w:val="0"/>
          <w:marTop w:val="0"/>
          <w:marBottom w:val="0"/>
          <w:divBdr>
            <w:top w:val="none" w:sz="0" w:space="0" w:color="auto"/>
            <w:left w:val="none" w:sz="0" w:space="0" w:color="auto"/>
            <w:bottom w:val="none" w:sz="0" w:space="0" w:color="auto"/>
            <w:right w:val="none" w:sz="0" w:space="0" w:color="auto"/>
          </w:divBdr>
        </w:div>
        <w:div w:id="1153764762">
          <w:marLeft w:val="640"/>
          <w:marRight w:val="0"/>
          <w:marTop w:val="0"/>
          <w:marBottom w:val="0"/>
          <w:divBdr>
            <w:top w:val="none" w:sz="0" w:space="0" w:color="auto"/>
            <w:left w:val="none" w:sz="0" w:space="0" w:color="auto"/>
            <w:bottom w:val="none" w:sz="0" w:space="0" w:color="auto"/>
            <w:right w:val="none" w:sz="0" w:space="0" w:color="auto"/>
          </w:divBdr>
        </w:div>
        <w:div w:id="1797215517">
          <w:marLeft w:val="640"/>
          <w:marRight w:val="0"/>
          <w:marTop w:val="0"/>
          <w:marBottom w:val="0"/>
          <w:divBdr>
            <w:top w:val="none" w:sz="0" w:space="0" w:color="auto"/>
            <w:left w:val="none" w:sz="0" w:space="0" w:color="auto"/>
            <w:bottom w:val="none" w:sz="0" w:space="0" w:color="auto"/>
            <w:right w:val="none" w:sz="0" w:space="0" w:color="auto"/>
          </w:divBdr>
        </w:div>
        <w:div w:id="1271744323">
          <w:marLeft w:val="640"/>
          <w:marRight w:val="0"/>
          <w:marTop w:val="0"/>
          <w:marBottom w:val="0"/>
          <w:divBdr>
            <w:top w:val="none" w:sz="0" w:space="0" w:color="auto"/>
            <w:left w:val="none" w:sz="0" w:space="0" w:color="auto"/>
            <w:bottom w:val="none" w:sz="0" w:space="0" w:color="auto"/>
            <w:right w:val="none" w:sz="0" w:space="0" w:color="auto"/>
          </w:divBdr>
        </w:div>
        <w:div w:id="1887837163">
          <w:marLeft w:val="640"/>
          <w:marRight w:val="0"/>
          <w:marTop w:val="0"/>
          <w:marBottom w:val="0"/>
          <w:divBdr>
            <w:top w:val="none" w:sz="0" w:space="0" w:color="auto"/>
            <w:left w:val="none" w:sz="0" w:space="0" w:color="auto"/>
            <w:bottom w:val="none" w:sz="0" w:space="0" w:color="auto"/>
            <w:right w:val="none" w:sz="0" w:space="0" w:color="auto"/>
          </w:divBdr>
        </w:div>
        <w:div w:id="542137014">
          <w:marLeft w:val="640"/>
          <w:marRight w:val="0"/>
          <w:marTop w:val="0"/>
          <w:marBottom w:val="0"/>
          <w:divBdr>
            <w:top w:val="none" w:sz="0" w:space="0" w:color="auto"/>
            <w:left w:val="none" w:sz="0" w:space="0" w:color="auto"/>
            <w:bottom w:val="none" w:sz="0" w:space="0" w:color="auto"/>
            <w:right w:val="none" w:sz="0" w:space="0" w:color="auto"/>
          </w:divBdr>
        </w:div>
        <w:div w:id="153575530">
          <w:marLeft w:val="640"/>
          <w:marRight w:val="0"/>
          <w:marTop w:val="0"/>
          <w:marBottom w:val="0"/>
          <w:divBdr>
            <w:top w:val="none" w:sz="0" w:space="0" w:color="auto"/>
            <w:left w:val="none" w:sz="0" w:space="0" w:color="auto"/>
            <w:bottom w:val="none" w:sz="0" w:space="0" w:color="auto"/>
            <w:right w:val="none" w:sz="0" w:space="0" w:color="auto"/>
          </w:divBdr>
        </w:div>
        <w:div w:id="1895502664">
          <w:marLeft w:val="640"/>
          <w:marRight w:val="0"/>
          <w:marTop w:val="0"/>
          <w:marBottom w:val="0"/>
          <w:divBdr>
            <w:top w:val="none" w:sz="0" w:space="0" w:color="auto"/>
            <w:left w:val="none" w:sz="0" w:space="0" w:color="auto"/>
            <w:bottom w:val="none" w:sz="0" w:space="0" w:color="auto"/>
            <w:right w:val="none" w:sz="0" w:space="0" w:color="auto"/>
          </w:divBdr>
        </w:div>
        <w:div w:id="1296176065">
          <w:marLeft w:val="640"/>
          <w:marRight w:val="0"/>
          <w:marTop w:val="0"/>
          <w:marBottom w:val="0"/>
          <w:divBdr>
            <w:top w:val="none" w:sz="0" w:space="0" w:color="auto"/>
            <w:left w:val="none" w:sz="0" w:space="0" w:color="auto"/>
            <w:bottom w:val="none" w:sz="0" w:space="0" w:color="auto"/>
            <w:right w:val="none" w:sz="0" w:space="0" w:color="auto"/>
          </w:divBdr>
        </w:div>
        <w:div w:id="1573199312">
          <w:marLeft w:val="640"/>
          <w:marRight w:val="0"/>
          <w:marTop w:val="0"/>
          <w:marBottom w:val="0"/>
          <w:divBdr>
            <w:top w:val="none" w:sz="0" w:space="0" w:color="auto"/>
            <w:left w:val="none" w:sz="0" w:space="0" w:color="auto"/>
            <w:bottom w:val="none" w:sz="0" w:space="0" w:color="auto"/>
            <w:right w:val="none" w:sz="0" w:space="0" w:color="auto"/>
          </w:divBdr>
        </w:div>
        <w:div w:id="1024819104">
          <w:marLeft w:val="640"/>
          <w:marRight w:val="0"/>
          <w:marTop w:val="0"/>
          <w:marBottom w:val="0"/>
          <w:divBdr>
            <w:top w:val="none" w:sz="0" w:space="0" w:color="auto"/>
            <w:left w:val="none" w:sz="0" w:space="0" w:color="auto"/>
            <w:bottom w:val="none" w:sz="0" w:space="0" w:color="auto"/>
            <w:right w:val="none" w:sz="0" w:space="0" w:color="auto"/>
          </w:divBdr>
        </w:div>
        <w:div w:id="1423336170">
          <w:marLeft w:val="640"/>
          <w:marRight w:val="0"/>
          <w:marTop w:val="0"/>
          <w:marBottom w:val="0"/>
          <w:divBdr>
            <w:top w:val="none" w:sz="0" w:space="0" w:color="auto"/>
            <w:left w:val="none" w:sz="0" w:space="0" w:color="auto"/>
            <w:bottom w:val="none" w:sz="0" w:space="0" w:color="auto"/>
            <w:right w:val="none" w:sz="0" w:space="0" w:color="auto"/>
          </w:divBdr>
        </w:div>
        <w:div w:id="1484614830">
          <w:marLeft w:val="640"/>
          <w:marRight w:val="0"/>
          <w:marTop w:val="0"/>
          <w:marBottom w:val="0"/>
          <w:divBdr>
            <w:top w:val="none" w:sz="0" w:space="0" w:color="auto"/>
            <w:left w:val="none" w:sz="0" w:space="0" w:color="auto"/>
            <w:bottom w:val="none" w:sz="0" w:space="0" w:color="auto"/>
            <w:right w:val="none" w:sz="0" w:space="0" w:color="auto"/>
          </w:divBdr>
        </w:div>
        <w:div w:id="1707025817">
          <w:marLeft w:val="640"/>
          <w:marRight w:val="0"/>
          <w:marTop w:val="0"/>
          <w:marBottom w:val="0"/>
          <w:divBdr>
            <w:top w:val="none" w:sz="0" w:space="0" w:color="auto"/>
            <w:left w:val="none" w:sz="0" w:space="0" w:color="auto"/>
            <w:bottom w:val="none" w:sz="0" w:space="0" w:color="auto"/>
            <w:right w:val="none" w:sz="0" w:space="0" w:color="auto"/>
          </w:divBdr>
        </w:div>
        <w:div w:id="1958482249">
          <w:marLeft w:val="640"/>
          <w:marRight w:val="0"/>
          <w:marTop w:val="0"/>
          <w:marBottom w:val="0"/>
          <w:divBdr>
            <w:top w:val="none" w:sz="0" w:space="0" w:color="auto"/>
            <w:left w:val="none" w:sz="0" w:space="0" w:color="auto"/>
            <w:bottom w:val="none" w:sz="0" w:space="0" w:color="auto"/>
            <w:right w:val="none" w:sz="0" w:space="0" w:color="auto"/>
          </w:divBdr>
        </w:div>
        <w:div w:id="581722418">
          <w:marLeft w:val="640"/>
          <w:marRight w:val="0"/>
          <w:marTop w:val="0"/>
          <w:marBottom w:val="0"/>
          <w:divBdr>
            <w:top w:val="none" w:sz="0" w:space="0" w:color="auto"/>
            <w:left w:val="none" w:sz="0" w:space="0" w:color="auto"/>
            <w:bottom w:val="none" w:sz="0" w:space="0" w:color="auto"/>
            <w:right w:val="none" w:sz="0" w:space="0" w:color="auto"/>
          </w:divBdr>
        </w:div>
        <w:div w:id="1831366986">
          <w:marLeft w:val="640"/>
          <w:marRight w:val="0"/>
          <w:marTop w:val="0"/>
          <w:marBottom w:val="0"/>
          <w:divBdr>
            <w:top w:val="none" w:sz="0" w:space="0" w:color="auto"/>
            <w:left w:val="none" w:sz="0" w:space="0" w:color="auto"/>
            <w:bottom w:val="none" w:sz="0" w:space="0" w:color="auto"/>
            <w:right w:val="none" w:sz="0" w:space="0" w:color="auto"/>
          </w:divBdr>
        </w:div>
        <w:div w:id="1391154054">
          <w:marLeft w:val="640"/>
          <w:marRight w:val="0"/>
          <w:marTop w:val="0"/>
          <w:marBottom w:val="0"/>
          <w:divBdr>
            <w:top w:val="none" w:sz="0" w:space="0" w:color="auto"/>
            <w:left w:val="none" w:sz="0" w:space="0" w:color="auto"/>
            <w:bottom w:val="none" w:sz="0" w:space="0" w:color="auto"/>
            <w:right w:val="none" w:sz="0" w:space="0" w:color="auto"/>
          </w:divBdr>
        </w:div>
        <w:div w:id="1417750186">
          <w:marLeft w:val="640"/>
          <w:marRight w:val="0"/>
          <w:marTop w:val="0"/>
          <w:marBottom w:val="0"/>
          <w:divBdr>
            <w:top w:val="none" w:sz="0" w:space="0" w:color="auto"/>
            <w:left w:val="none" w:sz="0" w:space="0" w:color="auto"/>
            <w:bottom w:val="none" w:sz="0" w:space="0" w:color="auto"/>
            <w:right w:val="none" w:sz="0" w:space="0" w:color="auto"/>
          </w:divBdr>
        </w:div>
        <w:div w:id="1832673863">
          <w:marLeft w:val="640"/>
          <w:marRight w:val="0"/>
          <w:marTop w:val="0"/>
          <w:marBottom w:val="0"/>
          <w:divBdr>
            <w:top w:val="none" w:sz="0" w:space="0" w:color="auto"/>
            <w:left w:val="none" w:sz="0" w:space="0" w:color="auto"/>
            <w:bottom w:val="none" w:sz="0" w:space="0" w:color="auto"/>
            <w:right w:val="none" w:sz="0" w:space="0" w:color="auto"/>
          </w:divBdr>
        </w:div>
        <w:div w:id="1894272579">
          <w:marLeft w:val="640"/>
          <w:marRight w:val="0"/>
          <w:marTop w:val="0"/>
          <w:marBottom w:val="0"/>
          <w:divBdr>
            <w:top w:val="none" w:sz="0" w:space="0" w:color="auto"/>
            <w:left w:val="none" w:sz="0" w:space="0" w:color="auto"/>
            <w:bottom w:val="none" w:sz="0" w:space="0" w:color="auto"/>
            <w:right w:val="none" w:sz="0" w:space="0" w:color="auto"/>
          </w:divBdr>
        </w:div>
        <w:div w:id="19478420">
          <w:marLeft w:val="640"/>
          <w:marRight w:val="0"/>
          <w:marTop w:val="0"/>
          <w:marBottom w:val="0"/>
          <w:divBdr>
            <w:top w:val="none" w:sz="0" w:space="0" w:color="auto"/>
            <w:left w:val="none" w:sz="0" w:space="0" w:color="auto"/>
            <w:bottom w:val="none" w:sz="0" w:space="0" w:color="auto"/>
            <w:right w:val="none" w:sz="0" w:space="0" w:color="auto"/>
          </w:divBdr>
        </w:div>
        <w:div w:id="1214659064">
          <w:marLeft w:val="640"/>
          <w:marRight w:val="0"/>
          <w:marTop w:val="0"/>
          <w:marBottom w:val="0"/>
          <w:divBdr>
            <w:top w:val="none" w:sz="0" w:space="0" w:color="auto"/>
            <w:left w:val="none" w:sz="0" w:space="0" w:color="auto"/>
            <w:bottom w:val="none" w:sz="0" w:space="0" w:color="auto"/>
            <w:right w:val="none" w:sz="0" w:space="0" w:color="auto"/>
          </w:divBdr>
        </w:div>
        <w:div w:id="1889414503">
          <w:marLeft w:val="640"/>
          <w:marRight w:val="0"/>
          <w:marTop w:val="0"/>
          <w:marBottom w:val="0"/>
          <w:divBdr>
            <w:top w:val="none" w:sz="0" w:space="0" w:color="auto"/>
            <w:left w:val="none" w:sz="0" w:space="0" w:color="auto"/>
            <w:bottom w:val="none" w:sz="0" w:space="0" w:color="auto"/>
            <w:right w:val="none" w:sz="0" w:space="0" w:color="auto"/>
          </w:divBdr>
        </w:div>
        <w:div w:id="1545216092">
          <w:marLeft w:val="640"/>
          <w:marRight w:val="0"/>
          <w:marTop w:val="0"/>
          <w:marBottom w:val="0"/>
          <w:divBdr>
            <w:top w:val="none" w:sz="0" w:space="0" w:color="auto"/>
            <w:left w:val="none" w:sz="0" w:space="0" w:color="auto"/>
            <w:bottom w:val="none" w:sz="0" w:space="0" w:color="auto"/>
            <w:right w:val="none" w:sz="0" w:space="0" w:color="auto"/>
          </w:divBdr>
        </w:div>
        <w:div w:id="79300854">
          <w:marLeft w:val="640"/>
          <w:marRight w:val="0"/>
          <w:marTop w:val="0"/>
          <w:marBottom w:val="0"/>
          <w:divBdr>
            <w:top w:val="none" w:sz="0" w:space="0" w:color="auto"/>
            <w:left w:val="none" w:sz="0" w:space="0" w:color="auto"/>
            <w:bottom w:val="none" w:sz="0" w:space="0" w:color="auto"/>
            <w:right w:val="none" w:sz="0" w:space="0" w:color="auto"/>
          </w:divBdr>
        </w:div>
        <w:div w:id="1288197500">
          <w:marLeft w:val="640"/>
          <w:marRight w:val="0"/>
          <w:marTop w:val="0"/>
          <w:marBottom w:val="0"/>
          <w:divBdr>
            <w:top w:val="none" w:sz="0" w:space="0" w:color="auto"/>
            <w:left w:val="none" w:sz="0" w:space="0" w:color="auto"/>
            <w:bottom w:val="none" w:sz="0" w:space="0" w:color="auto"/>
            <w:right w:val="none" w:sz="0" w:space="0" w:color="auto"/>
          </w:divBdr>
        </w:div>
        <w:div w:id="603264033">
          <w:marLeft w:val="640"/>
          <w:marRight w:val="0"/>
          <w:marTop w:val="0"/>
          <w:marBottom w:val="0"/>
          <w:divBdr>
            <w:top w:val="none" w:sz="0" w:space="0" w:color="auto"/>
            <w:left w:val="none" w:sz="0" w:space="0" w:color="auto"/>
            <w:bottom w:val="none" w:sz="0" w:space="0" w:color="auto"/>
            <w:right w:val="none" w:sz="0" w:space="0" w:color="auto"/>
          </w:divBdr>
        </w:div>
        <w:div w:id="1204636880">
          <w:marLeft w:val="640"/>
          <w:marRight w:val="0"/>
          <w:marTop w:val="0"/>
          <w:marBottom w:val="0"/>
          <w:divBdr>
            <w:top w:val="none" w:sz="0" w:space="0" w:color="auto"/>
            <w:left w:val="none" w:sz="0" w:space="0" w:color="auto"/>
            <w:bottom w:val="none" w:sz="0" w:space="0" w:color="auto"/>
            <w:right w:val="none" w:sz="0" w:space="0" w:color="auto"/>
          </w:divBdr>
        </w:div>
        <w:div w:id="1660310213">
          <w:marLeft w:val="640"/>
          <w:marRight w:val="0"/>
          <w:marTop w:val="0"/>
          <w:marBottom w:val="0"/>
          <w:divBdr>
            <w:top w:val="none" w:sz="0" w:space="0" w:color="auto"/>
            <w:left w:val="none" w:sz="0" w:space="0" w:color="auto"/>
            <w:bottom w:val="none" w:sz="0" w:space="0" w:color="auto"/>
            <w:right w:val="none" w:sz="0" w:space="0" w:color="auto"/>
          </w:divBdr>
        </w:div>
        <w:div w:id="2016497934">
          <w:marLeft w:val="640"/>
          <w:marRight w:val="0"/>
          <w:marTop w:val="0"/>
          <w:marBottom w:val="0"/>
          <w:divBdr>
            <w:top w:val="none" w:sz="0" w:space="0" w:color="auto"/>
            <w:left w:val="none" w:sz="0" w:space="0" w:color="auto"/>
            <w:bottom w:val="none" w:sz="0" w:space="0" w:color="auto"/>
            <w:right w:val="none" w:sz="0" w:space="0" w:color="auto"/>
          </w:divBdr>
        </w:div>
        <w:div w:id="955328214">
          <w:marLeft w:val="640"/>
          <w:marRight w:val="0"/>
          <w:marTop w:val="0"/>
          <w:marBottom w:val="0"/>
          <w:divBdr>
            <w:top w:val="none" w:sz="0" w:space="0" w:color="auto"/>
            <w:left w:val="none" w:sz="0" w:space="0" w:color="auto"/>
            <w:bottom w:val="none" w:sz="0" w:space="0" w:color="auto"/>
            <w:right w:val="none" w:sz="0" w:space="0" w:color="auto"/>
          </w:divBdr>
        </w:div>
        <w:div w:id="1993829536">
          <w:marLeft w:val="640"/>
          <w:marRight w:val="0"/>
          <w:marTop w:val="0"/>
          <w:marBottom w:val="0"/>
          <w:divBdr>
            <w:top w:val="none" w:sz="0" w:space="0" w:color="auto"/>
            <w:left w:val="none" w:sz="0" w:space="0" w:color="auto"/>
            <w:bottom w:val="none" w:sz="0" w:space="0" w:color="auto"/>
            <w:right w:val="none" w:sz="0" w:space="0" w:color="auto"/>
          </w:divBdr>
        </w:div>
        <w:div w:id="1294020837">
          <w:marLeft w:val="640"/>
          <w:marRight w:val="0"/>
          <w:marTop w:val="0"/>
          <w:marBottom w:val="0"/>
          <w:divBdr>
            <w:top w:val="none" w:sz="0" w:space="0" w:color="auto"/>
            <w:left w:val="none" w:sz="0" w:space="0" w:color="auto"/>
            <w:bottom w:val="none" w:sz="0" w:space="0" w:color="auto"/>
            <w:right w:val="none" w:sz="0" w:space="0" w:color="auto"/>
          </w:divBdr>
        </w:div>
        <w:div w:id="1429235812">
          <w:marLeft w:val="640"/>
          <w:marRight w:val="0"/>
          <w:marTop w:val="0"/>
          <w:marBottom w:val="0"/>
          <w:divBdr>
            <w:top w:val="none" w:sz="0" w:space="0" w:color="auto"/>
            <w:left w:val="none" w:sz="0" w:space="0" w:color="auto"/>
            <w:bottom w:val="none" w:sz="0" w:space="0" w:color="auto"/>
            <w:right w:val="none" w:sz="0" w:space="0" w:color="auto"/>
          </w:divBdr>
        </w:div>
        <w:div w:id="1751613307">
          <w:marLeft w:val="640"/>
          <w:marRight w:val="0"/>
          <w:marTop w:val="0"/>
          <w:marBottom w:val="0"/>
          <w:divBdr>
            <w:top w:val="none" w:sz="0" w:space="0" w:color="auto"/>
            <w:left w:val="none" w:sz="0" w:space="0" w:color="auto"/>
            <w:bottom w:val="none" w:sz="0" w:space="0" w:color="auto"/>
            <w:right w:val="none" w:sz="0" w:space="0" w:color="auto"/>
          </w:divBdr>
        </w:div>
        <w:div w:id="1016618603">
          <w:marLeft w:val="640"/>
          <w:marRight w:val="0"/>
          <w:marTop w:val="0"/>
          <w:marBottom w:val="0"/>
          <w:divBdr>
            <w:top w:val="none" w:sz="0" w:space="0" w:color="auto"/>
            <w:left w:val="none" w:sz="0" w:space="0" w:color="auto"/>
            <w:bottom w:val="none" w:sz="0" w:space="0" w:color="auto"/>
            <w:right w:val="none" w:sz="0" w:space="0" w:color="auto"/>
          </w:divBdr>
        </w:div>
        <w:div w:id="1581988564">
          <w:marLeft w:val="640"/>
          <w:marRight w:val="0"/>
          <w:marTop w:val="0"/>
          <w:marBottom w:val="0"/>
          <w:divBdr>
            <w:top w:val="none" w:sz="0" w:space="0" w:color="auto"/>
            <w:left w:val="none" w:sz="0" w:space="0" w:color="auto"/>
            <w:bottom w:val="none" w:sz="0" w:space="0" w:color="auto"/>
            <w:right w:val="none" w:sz="0" w:space="0" w:color="auto"/>
          </w:divBdr>
        </w:div>
        <w:div w:id="1880849009">
          <w:marLeft w:val="640"/>
          <w:marRight w:val="0"/>
          <w:marTop w:val="0"/>
          <w:marBottom w:val="0"/>
          <w:divBdr>
            <w:top w:val="none" w:sz="0" w:space="0" w:color="auto"/>
            <w:left w:val="none" w:sz="0" w:space="0" w:color="auto"/>
            <w:bottom w:val="none" w:sz="0" w:space="0" w:color="auto"/>
            <w:right w:val="none" w:sz="0" w:space="0" w:color="auto"/>
          </w:divBdr>
        </w:div>
        <w:div w:id="1761826620">
          <w:marLeft w:val="640"/>
          <w:marRight w:val="0"/>
          <w:marTop w:val="0"/>
          <w:marBottom w:val="0"/>
          <w:divBdr>
            <w:top w:val="none" w:sz="0" w:space="0" w:color="auto"/>
            <w:left w:val="none" w:sz="0" w:space="0" w:color="auto"/>
            <w:bottom w:val="none" w:sz="0" w:space="0" w:color="auto"/>
            <w:right w:val="none" w:sz="0" w:space="0" w:color="auto"/>
          </w:divBdr>
        </w:div>
        <w:div w:id="917909644">
          <w:marLeft w:val="640"/>
          <w:marRight w:val="0"/>
          <w:marTop w:val="0"/>
          <w:marBottom w:val="0"/>
          <w:divBdr>
            <w:top w:val="none" w:sz="0" w:space="0" w:color="auto"/>
            <w:left w:val="none" w:sz="0" w:space="0" w:color="auto"/>
            <w:bottom w:val="none" w:sz="0" w:space="0" w:color="auto"/>
            <w:right w:val="none" w:sz="0" w:space="0" w:color="auto"/>
          </w:divBdr>
        </w:div>
        <w:div w:id="10182826">
          <w:marLeft w:val="640"/>
          <w:marRight w:val="0"/>
          <w:marTop w:val="0"/>
          <w:marBottom w:val="0"/>
          <w:divBdr>
            <w:top w:val="none" w:sz="0" w:space="0" w:color="auto"/>
            <w:left w:val="none" w:sz="0" w:space="0" w:color="auto"/>
            <w:bottom w:val="none" w:sz="0" w:space="0" w:color="auto"/>
            <w:right w:val="none" w:sz="0" w:space="0" w:color="auto"/>
          </w:divBdr>
        </w:div>
        <w:div w:id="57363259">
          <w:marLeft w:val="640"/>
          <w:marRight w:val="0"/>
          <w:marTop w:val="0"/>
          <w:marBottom w:val="0"/>
          <w:divBdr>
            <w:top w:val="none" w:sz="0" w:space="0" w:color="auto"/>
            <w:left w:val="none" w:sz="0" w:space="0" w:color="auto"/>
            <w:bottom w:val="none" w:sz="0" w:space="0" w:color="auto"/>
            <w:right w:val="none" w:sz="0" w:space="0" w:color="auto"/>
          </w:divBdr>
        </w:div>
        <w:div w:id="718479957">
          <w:marLeft w:val="640"/>
          <w:marRight w:val="0"/>
          <w:marTop w:val="0"/>
          <w:marBottom w:val="0"/>
          <w:divBdr>
            <w:top w:val="none" w:sz="0" w:space="0" w:color="auto"/>
            <w:left w:val="none" w:sz="0" w:space="0" w:color="auto"/>
            <w:bottom w:val="none" w:sz="0" w:space="0" w:color="auto"/>
            <w:right w:val="none" w:sz="0" w:space="0" w:color="auto"/>
          </w:divBdr>
        </w:div>
        <w:div w:id="803473246">
          <w:marLeft w:val="640"/>
          <w:marRight w:val="0"/>
          <w:marTop w:val="0"/>
          <w:marBottom w:val="0"/>
          <w:divBdr>
            <w:top w:val="none" w:sz="0" w:space="0" w:color="auto"/>
            <w:left w:val="none" w:sz="0" w:space="0" w:color="auto"/>
            <w:bottom w:val="none" w:sz="0" w:space="0" w:color="auto"/>
            <w:right w:val="none" w:sz="0" w:space="0" w:color="auto"/>
          </w:divBdr>
        </w:div>
        <w:div w:id="682322766">
          <w:marLeft w:val="640"/>
          <w:marRight w:val="0"/>
          <w:marTop w:val="0"/>
          <w:marBottom w:val="0"/>
          <w:divBdr>
            <w:top w:val="none" w:sz="0" w:space="0" w:color="auto"/>
            <w:left w:val="none" w:sz="0" w:space="0" w:color="auto"/>
            <w:bottom w:val="none" w:sz="0" w:space="0" w:color="auto"/>
            <w:right w:val="none" w:sz="0" w:space="0" w:color="auto"/>
          </w:divBdr>
        </w:div>
        <w:div w:id="1054623399">
          <w:marLeft w:val="640"/>
          <w:marRight w:val="0"/>
          <w:marTop w:val="0"/>
          <w:marBottom w:val="0"/>
          <w:divBdr>
            <w:top w:val="none" w:sz="0" w:space="0" w:color="auto"/>
            <w:left w:val="none" w:sz="0" w:space="0" w:color="auto"/>
            <w:bottom w:val="none" w:sz="0" w:space="0" w:color="auto"/>
            <w:right w:val="none" w:sz="0" w:space="0" w:color="auto"/>
          </w:divBdr>
        </w:div>
        <w:div w:id="338700383">
          <w:marLeft w:val="640"/>
          <w:marRight w:val="0"/>
          <w:marTop w:val="0"/>
          <w:marBottom w:val="0"/>
          <w:divBdr>
            <w:top w:val="none" w:sz="0" w:space="0" w:color="auto"/>
            <w:left w:val="none" w:sz="0" w:space="0" w:color="auto"/>
            <w:bottom w:val="none" w:sz="0" w:space="0" w:color="auto"/>
            <w:right w:val="none" w:sz="0" w:space="0" w:color="auto"/>
          </w:divBdr>
        </w:div>
        <w:div w:id="1361708090">
          <w:marLeft w:val="640"/>
          <w:marRight w:val="0"/>
          <w:marTop w:val="0"/>
          <w:marBottom w:val="0"/>
          <w:divBdr>
            <w:top w:val="none" w:sz="0" w:space="0" w:color="auto"/>
            <w:left w:val="none" w:sz="0" w:space="0" w:color="auto"/>
            <w:bottom w:val="none" w:sz="0" w:space="0" w:color="auto"/>
            <w:right w:val="none" w:sz="0" w:space="0" w:color="auto"/>
          </w:divBdr>
        </w:div>
        <w:div w:id="950743603">
          <w:marLeft w:val="640"/>
          <w:marRight w:val="0"/>
          <w:marTop w:val="0"/>
          <w:marBottom w:val="0"/>
          <w:divBdr>
            <w:top w:val="none" w:sz="0" w:space="0" w:color="auto"/>
            <w:left w:val="none" w:sz="0" w:space="0" w:color="auto"/>
            <w:bottom w:val="none" w:sz="0" w:space="0" w:color="auto"/>
            <w:right w:val="none" w:sz="0" w:space="0" w:color="auto"/>
          </w:divBdr>
        </w:div>
        <w:div w:id="1475873115">
          <w:marLeft w:val="640"/>
          <w:marRight w:val="0"/>
          <w:marTop w:val="0"/>
          <w:marBottom w:val="0"/>
          <w:divBdr>
            <w:top w:val="none" w:sz="0" w:space="0" w:color="auto"/>
            <w:left w:val="none" w:sz="0" w:space="0" w:color="auto"/>
            <w:bottom w:val="none" w:sz="0" w:space="0" w:color="auto"/>
            <w:right w:val="none" w:sz="0" w:space="0" w:color="auto"/>
          </w:divBdr>
        </w:div>
        <w:div w:id="1826777447">
          <w:marLeft w:val="640"/>
          <w:marRight w:val="0"/>
          <w:marTop w:val="0"/>
          <w:marBottom w:val="0"/>
          <w:divBdr>
            <w:top w:val="none" w:sz="0" w:space="0" w:color="auto"/>
            <w:left w:val="none" w:sz="0" w:space="0" w:color="auto"/>
            <w:bottom w:val="none" w:sz="0" w:space="0" w:color="auto"/>
            <w:right w:val="none" w:sz="0" w:space="0" w:color="auto"/>
          </w:divBdr>
        </w:div>
        <w:div w:id="1311443882">
          <w:marLeft w:val="640"/>
          <w:marRight w:val="0"/>
          <w:marTop w:val="0"/>
          <w:marBottom w:val="0"/>
          <w:divBdr>
            <w:top w:val="none" w:sz="0" w:space="0" w:color="auto"/>
            <w:left w:val="none" w:sz="0" w:space="0" w:color="auto"/>
            <w:bottom w:val="none" w:sz="0" w:space="0" w:color="auto"/>
            <w:right w:val="none" w:sz="0" w:space="0" w:color="auto"/>
          </w:divBdr>
        </w:div>
        <w:div w:id="2107387209">
          <w:marLeft w:val="640"/>
          <w:marRight w:val="0"/>
          <w:marTop w:val="0"/>
          <w:marBottom w:val="0"/>
          <w:divBdr>
            <w:top w:val="none" w:sz="0" w:space="0" w:color="auto"/>
            <w:left w:val="none" w:sz="0" w:space="0" w:color="auto"/>
            <w:bottom w:val="none" w:sz="0" w:space="0" w:color="auto"/>
            <w:right w:val="none" w:sz="0" w:space="0" w:color="auto"/>
          </w:divBdr>
        </w:div>
        <w:div w:id="1802773187">
          <w:marLeft w:val="640"/>
          <w:marRight w:val="0"/>
          <w:marTop w:val="0"/>
          <w:marBottom w:val="0"/>
          <w:divBdr>
            <w:top w:val="none" w:sz="0" w:space="0" w:color="auto"/>
            <w:left w:val="none" w:sz="0" w:space="0" w:color="auto"/>
            <w:bottom w:val="none" w:sz="0" w:space="0" w:color="auto"/>
            <w:right w:val="none" w:sz="0" w:space="0" w:color="auto"/>
          </w:divBdr>
        </w:div>
        <w:div w:id="598828643">
          <w:marLeft w:val="640"/>
          <w:marRight w:val="0"/>
          <w:marTop w:val="0"/>
          <w:marBottom w:val="0"/>
          <w:divBdr>
            <w:top w:val="none" w:sz="0" w:space="0" w:color="auto"/>
            <w:left w:val="none" w:sz="0" w:space="0" w:color="auto"/>
            <w:bottom w:val="none" w:sz="0" w:space="0" w:color="auto"/>
            <w:right w:val="none" w:sz="0" w:space="0" w:color="auto"/>
          </w:divBdr>
        </w:div>
        <w:div w:id="340743070">
          <w:marLeft w:val="640"/>
          <w:marRight w:val="0"/>
          <w:marTop w:val="0"/>
          <w:marBottom w:val="0"/>
          <w:divBdr>
            <w:top w:val="none" w:sz="0" w:space="0" w:color="auto"/>
            <w:left w:val="none" w:sz="0" w:space="0" w:color="auto"/>
            <w:bottom w:val="none" w:sz="0" w:space="0" w:color="auto"/>
            <w:right w:val="none" w:sz="0" w:space="0" w:color="auto"/>
          </w:divBdr>
        </w:div>
        <w:div w:id="120391995">
          <w:marLeft w:val="640"/>
          <w:marRight w:val="0"/>
          <w:marTop w:val="0"/>
          <w:marBottom w:val="0"/>
          <w:divBdr>
            <w:top w:val="none" w:sz="0" w:space="0" w:color="auto"/>
            <w:left w:val="none" w:sz="0" w:space="0" w:color="auto"/>
            <w:bottom w:val="none" w:sz="0" w:space="0" w:color="auto"/>
            <w:right w:val="none" w:sz="0" w:space="0" w:color="auto"/>
          </w:divBdr>
        </w:div>
        <w:div w:id="776560135">
          <w:marLeft w:val="640"/>
          <w:marRight w:val="0"/>
          <w:marTop w:val="0"/>
          <w:marBottom w:val="0"/>
          <w:divBdr>
            <w:top w:val="none" w:sz="0" w:space="0" w:color="auto"/>
            <w:left w:val="none" w:sz="0" w:space="0" w:color="auto"/>
            <w:bottom w:val="none" w:sz="0" w:space="0" w:color="auto"/>
            <w:right w:val="none" w:sz="0" w:space="0" w:color="auto"/>
          </w:divBdr>
        </w:div>
        <w:div w:id="1495799926">
          <w:marLeft w:val="640"/>
          <w:marRight w:val="0"/>
          <w:marTop w:val="0"/>
          <w:marBottom w:val="0"/>
          <w:divBdr>
            <w:top w:val="none" w:sz="0" w:space="0" w:color="auto"/>
            <w:left w:val="none" w:sz="0" w:space="0" w:color="auto"/>
            <w:bottom w:val="none" w:sz="0" w:space="0" w:color="auto"/>
            <w:right w:val="none" w:sz="0" w:space="0" w:color="auto"/>
          </w:divBdr>
        </w:div>
        <w:div w:id="2039694887">
          <w:marLeft w:val="640"/>
          <w:marRight w:val="0"/>
          <w:marTop w:val="0"/>
          <w:marBottom w:val="0"/>
          <w:divBdr>
            <w:top w:val="none" w:sz="0" w:space="0" w:color="auto"/>
            <w:left w:val="none" w:sz="0" w:space="0" w:color="auto"/>
            <w:bottom w:val="none" w:sz="0" w:space="0" w:color="auto"/>
            <w:right w:val="none" w:sz="0" w:space="0" w:color="auto"/>
          </w:divBdr>
        </w:div>
        <w:div w:id="1623153918">
          <w:marLeft w:val="640"/>
          <w:marRight w:val="0"/>
          <w:marTop w:val="0"/>
          <w:marBottom w:val="0"/>
          <w:divBdr>
            <w:top w:val="none" w:sz="0" w:space="0" w:color="auto"/>
            <w:left w:val="none" w:sz="0" w:space="0" w:color="auto"/>
            <w:bottom w:val="none" w:sz="0" w:space="0" w:color="auto"/>
            <w:right w:val="none" w:sz="0" w:space="0" w:color="auto"/>
          </w:divBdr>
        </w:div>
        <w:div w:id="368141516">
          <w:marLeft w:val="640"/>
          <w:marRight w:val="0"/>
          <w:marTop w:val="0"/>
          <w:marBottom w:val="0"/>
          <w:divBdr>
            <w:top w:val="none" w:sz="0" w:space="0" w:color="auto"/>
            <w:left w:val="none" w:sz="0" w:space="0" w:color="auto"/>
            <w:bottom w:val="none" w:sz="0" w:space="0" w:color="auto"/>
            <w:right w:val="none" w:sz="0" w:space="0" w:color="auto"/>
          </w:divBdr>
        </w:div>
        <w:div w:id="252125385">
          <w:marLeft w:val="640"/>
          <w:marRight w:val="0"/>
          <w:marTop w:val="0"/>
          <w:marBottom w:val="0"/>
          <w:divBdr>
            <w:top w:val="none" w:sz="0" w:space="0" w:color="auto"/>
            <w:left w:val="none" w:sz="0" w:space="0" w:color="auto"/>
            <w:bottom w:val="none" w:sz="0" w:space="0" w:color="auto"/>
            <w:right w:val="none" w:sz="0" w:space="0" w:color="auto"/>
          </w:divBdr>
        </w:div>
        <w:div w:id="1543863908">
          <w:marLeft w:val="640"/>
          <w:marRight w:val="0"/>
          <w:marTop w:val="0"/>
          <w:marBottom w:val="0"/>
          <w:divBdr>
            <w:top w:val="none" w:sz="0" w:space="0" w:color="auto"/>
            <w:left w:val="none" w:sz="0" w:space="0" w:color="auto"/>
            <w:bottom w:val="none" w:sz="0" w:space="0" w:color="auto"/>
            <w:right w:val="none" w:sz="0" w:space="0" w:color="auto"/>
          </w:divBdr>
        </w:div>
        <w:div w:id="1948273311">
          <w:marLeft w:val="640"/>
          <w:marRight w:val="0"/>
          <w:marTop w:val="0"/>
          <w:marBottom w:val="0"/>
          <w:divBdr>
            <w:top w:val="none" w:sz="0" w:space="0" w:color="auto"/>
            <w:left w:val="none" w:sz="0" w:space="0" w:color="auto"/>
            <w:bottom w:val="none" w:sz="0" w:space="0" w:color="auto"/>
            <w:right w:val="none" w:sz="0" w:space="0" w:color="auto"/>
          </w:divBdr>
        </w:div>
        <w:div w:id="1204832814">
          <w:marLeft w:val="640"/>
          <w:marRight w:val="0"/>
          <w:marTop w:val="0"/>
          <w:marBottom w:val="0"/>
          <w:divBdr>
            <w:top w:val="none" w:sz="0" w:space="0" w:color="auto"/>
            <w:left w:val="none" w:sz="0" w:space="0" w:color="auto"/>
            <w:bottom w:val="none" w:sz="0" w:space="0" w:color="auto"/>
            <w:right w:val="none" w:sz="0" w:space="0" w:color="auto"/>
          </w:divBdr>
        </w:div>
        <w:div w:id="1808159248">
          <w:marLeft w:val="640"/>
          <w:marRight w:val="0"/>
          <w:marTop w:val="0"/>
          <w:marBottom w:val="0"/>
          <w:divBdr>
            <w:top w:val="none" w:sz="0" w:space="0" w:color="auto"/>
            <w:left w:val="none" w:sz="0" w:space="0" w:color="auto"/>
            <w:bottom w:val="none" w:sz="0" w:space="0" w:color="auto"/>
            <w:right w:val="none" w:sz="0" w:space="0" w:color="auto"/>
          </w:divBdr>
        </w:div>
        <w:div w:id="1354769713">
          <w:marLeft w:val="640"/>
          <w:marRight w:val="0"/>
          <w:marTop w:val="0"/>
          <w:marBottom w:val="0"/>
          <w:divBdr>
            <w:top w:val="none" w:sz="0" w:space="0" w:color="auto"/>
            <w:left w:val="none" w:sz="0" w:space="0" w:color="auto"/>
            <w:bottom w:val="none" w:sz="0" w:space="0" w:color="auto"/>
            <w:right w:val="none" w:sz="0" w:space="0" w:color="auto"/>
          </w:divBdr>
        </w:div>
        <w:div w:id="1791581619">
          <w:marLeft w:val="640"/>
          <w:marRight w:val="0"/>
          <w:marTop w:val="0"/>
          <w:marBottom w:val="0"/>
          <w:divBdr>
            <w:top w:val="none" w:sz="0" w:space="0" w:color="auto"/>
            <w:left w:val="none" w:sz="0" w:space="0" w:color="auto"/>
            <w:bottom w:val="none" w:sz="0" w:space="0" w:color="auto"/>
            <w:right w:val="none" w:sz="0" w:space="0" w:color="auto"/>
          </w:divBdr>
        </w:div>
        <w:div w:id="1058044002">
          <w:marLeft w:val="640"/>
          <w:marRight w:val="0"/>
          <w:marTop w:val="0"/>
          <w:marBottom w:val="0"/>
          <w:divBdr>
            <w:top w:val="none" w:sz="0" w:space="0" w:color="auto"/>
            <w:left w:val="none" w:sz="0" w:space="0" w:color="auto"/>
            <w:bottom w:val="none" w:sz="0" w:space="0" w:color="auto"/>
            <w:right w:val="none" w:sz="0" w:space="0" w:color="auto"/>
          </w:divBdr>
        </w:div>
        <w:div w:id="1819303630">
          <w:marLeft w:val="640"/>
          <w:marRight w:val="0"/>
          <w:marTop w:val="0"/>
          <w:marBottom w:val="0"/>
          <w:divBdr>
            <w:top w:val="none" w:sz="0" w:space="0" w:color="auto"/>
            <w:left w:val="none" w:sz="0" w:space="0" w:color="auto"/>
            <w:bottom w:val="none" w:sz="0" w:space="0" w:color="auto"/>
            <w:right w:val="none" w:sz="0" w:space="0" w:color="auto"/>
          </w:divBdr>
        </w:div>
        <w:div w:id="797181918">
          <w:marLeft w:val="640"/>
          <w:marRight w:val="0"/>
          <w:marTop w:val="0"/>
          <w:marBottom w:val="0"/>
          <w:divBdr>
            <w:top w:val="none" w:sz="0" w:space="0" w:color="auto"/>
            <w:left w:val="none" w:sz="0" w:space="0" w:color="auto"/>
            <w:bottom w:val="none" w:sz="0" w:space="0" w:color="auto"/>
            <w:right w:val="none" w:sz="0" w:space="0" w:color="auto"/>
          </w:divBdr>
        </w:div>
        <w:div w:id="1373001808">
          <w:marLeft w:val="640"/>
          <w:marRight w:val="0"/>
          <w:marTop w:val="0"/>
          <w:marBottom w:val="0"/>
          <w:divBdr>
            <w:top w:val="none" w:sz="0" w:space="0" w:color="auto"/>
            <w:left w:val="none" w:sz="0" w:space="0" w:color="auto"/>
            <w:bottom w:val="none" w:sz="0" w:space="0" w:color="auto"/>
            <w:right w:val="none" w:sz="0" w:space="0" w:color="auto"/>
          </w:divBdr>
        </w:div>
        <w:div w:id="116065313">
          <w:marLeft w:val="640"/>
          <w:marRight w:val="0"/>
          <w:marTop w:val="0"/>
          <w:marBottom w:val="0"/>
          <w:divBdr>
            <w:top w:val="none" w:sz="0" w:space="0" w:color="auto"/>
            <w:left w:val="none" w:sz="0" w:space="0" w:color="auto"/>
            <w:bottom w:val="none" w:sz="0" w:space="0" w:color="auto"/>
            <w:right w:val="none" w:sz="0" w:space="0" w:color="auto"/>
          </w:divBdr>
        </w:div>
        <w:div w:id="1643002087">
          <w:marLeft w:val="640"/>
          <w:marRight w:val="0"/>
          <w:marTop w:val="0"/>
          <w:marBottom w:val="0"/>
          <w:divBdr>
            <w:top w:val="none" w:sz="0" w:space="0" w:color="auto"/>
            <w:left w:val="none" w:sz="0" w:space="0" w:color="auto"/>
            <w:bottom w:val="none" w:sz="0" w:space="0" w:color="auto"/>
            <w:right w:val="none" w:sz="0" w:space="0" w:color="auto"/>
          </w:divBdr>
        </w:div>
        <w:div w:id="2105496409">
          <w:marLeft w:val="640"/>
          <w:marRight w:val="0"/>
          <w:marTop w:val="0"/>
          <w:marBottom w:val="0"/>
          <w:divBdr>
            <w:top w:val="none" w:sz="0" w:space="0" w:color="auto"/>
            <w:left w:val="none" w:sz="0" w:space="0" w:color="auto"/>
            <w:bottom w:val="none" w:sz="0" w:space="0" w:color="auto"/>
            <w:right w:val="none" w:sz="0" w:space="0" w:color="auto"/>
          </w:divBdr>
        </w:div>
        <w:div w:id="246886250">
          <w:marLeft w:val="640"/>
          <w:marRight w:val="0"/>
          <w:marTop w:val="0"/>
          <w:marBottom w:val="0"/>
          <w:divBdr>
            <w:top w:val="none" w:sz="0" w:space="0" w:color="auto"/>
            <w:left w:val="none" w:sz="0" w:space="0" w:color="auto"/>
            <w:bottom w:val="none" w:sz="0" w:space="0" w:color="auto"/>
            <w:right w:val="none" w:sz="0" w:space="0" w:color="auto"/>
          </w:divBdr>
        </w:div>
        <w:div w:id="50464774">
          <w:marLeft w:val="640"/>
          <w:marRight w:val="0"/>
          <w:marTop w:val="0"/>
          <w:marBottom w:val="0"/>
          <w:divBdr>
            <w:top w:val="none" w:sz="0" w:space="0" w:color="auto"/>
            <w:left w:val="none" w:sz="0" w:space="0" w:color="auto"/>
            <w:bottom w:val="none" w:sz="0" w:space="0" w:color="auto"/>
            <w:right w:val="none" w:sz="0" w:space="0" w:color="auto"/>
          </w:divBdr>
        </w:div>
        <w:div w:id="1395162122">
          <w:marLeft w:val="640"/>
          <w:marRight w:val="0"/>
          <w:marTop w:val="0"/>
          <w:marBottom w:val="0"/>
          <w:divBdr>
            <w:top w:val="none" w:sz="0" w:space="0" w:color="auto"/>
            <w:left w:val="none" w:sz="0" w:space="0" w:color="auto"/>
            <w:bottom w:val="none" w:sz="0" w:space="0" w:color="auto"/>
            <w:right w:val="none" w:sz="0" w:space="0" w:color="auto"/>
          </w:divBdr>
        </w:div>
        <w:div w:id="730881551">
          <w:marLeft w:val="640"/>
          <w:marRight w:val="0"/>
          <w:marTop w:val="0"/>
          <w:marBottom w:val="0"/>
          <w:divBdr>
            <w:top w:val="none" w:sz="0" w:space="0" w:color="auto"/>
            <w:left w:val="none" w:sz="0" w:space="0" w:color="auto"/>
            <w:bottom w:val="none" w:sz="0" w:space="0" w:color="auto"/>
            <w:right w:val="none" w:sz="0" w:space="0" w:color="auto"/>
          </w:divBdr>
        </w:div>
        <w:div w:id="17124504">
          <w:marLeft w:val="640"/>
          <w:marRight w:val="0"/>
          <w:marTop w:val="0"/>
          <w:marBottom w:val="0"/>
          <w:divBdr>
            <w:top w:val="none" w:sz="0" w:space="0" w:color="auto"/>
            <w:left w:val="none" w:sz="0" w:space="0" w:color="auto"/>
            <w:bottom w:val="none" w:sz="0" w:space="0" w:color="auto"/>
            <w:right w:val="none" w:sz="0" w:space="0" w:color="auto"/>
          </w:divBdr>
        </w:div>
        <w:div w:id="1956211857">
          <w:marLeft w:val="640"/>
          <w:marRight w:val="0"/>
          <w:marTop w:val="0"/>
          <w:marBottom w:val="0"/>
          <w:divBdr>
            <w:top w:val="none" w:sz="0" w:space="0" w:color="auto"/>
            <w:left w:val="none" w:sz="0" w:space="0" w:color="auto"/>
            <w:bottom w:val="none" w:sz="0" w:space="0" w:color="auto"/>
            <w:right w:val="none" w:sz="0" w:space="0" w:color="auto"/>
          </w:divBdr>
        </w:div>
        <w:div w:id="761141437">
          <w:marLeft w:val="640"/>
          <w:marRight w:val="0"/>
          <w:marTop w:val="0"/>
          <w:marBottom w:val="0"/>
          <w:divBdr>
            <w:top w:val="none" w:sz="0" w:space="0" w:color="auto"/>
            <w:left w:val="none" w:sz="0" w:space="0" w:color="auto"/>
            <w:bottom w:val="none" w:sz="0" w:space="0" w:color="auto"/>
            <w:right w:val="none" w:sz="0" w:space="0" w:color="auto"/>
          </w:divBdr>
        </w:div>
        <w:div w:id="192618809">
          <w:marLeft w:val="640"/>
          <w:marRight w:val="0"/>
          <w:marTop w:val="0"/>
          <w:marBottom w:val="0"/>
          <w:divBdr>
            <w:top w:val="none" w:sz="0" w:space="0" w:color="auto"/>
            <w:left w:val="none" w:sz="0" w:space="0" w:color="auto"/>
            <w:bottom w:val="none" w:sz="0" w:space="0" w:color="auto"/>
            <w:right w:val="none" w:sz="0" w:space="0" w:color="auto"/>
          </w:divBdr>
        </w:div>
        <w:div w:id="708379905">
          <w:marLeft w:val="640"/>
          <w:marRight w:val="0"/>
          <w:marTop w:val="0"/>
          <w:marBottom w:val="0"/>
          <w:divBdr>
            <w:top w:val="none" w:sz="0" w:space="0" w:color="auto"/>
            <w:left w:val="none" w:sz="0" w:space="0" w:color="auto"/>
            <w:bottom w:val="none" w:sz="0" w:space="0" w:color="auto"/>
            <w:right w:val="none" w:sz="0" w:space="0" w:color="auto"/>
          </w:divBdr>
        </w:div>
        <w:div w:id="2002661722">
          <w:marLeft w:val="640"/>
          <w:marRight w:val="0"/>
          <w:marTop w:val="0"/>
          <w:marBottom w:val="0"/>
          <w:divBdr>
            <w:top w:val="none" w:sz="0" w:space="0" w:color="auto"/>
            <w:left w:val="none" w:sz="0" w:space="0" w:color="auto"/>
            <w:bottom w:val="none" w:sz="0" w:space="0" w:color="auto"/>
            <w:right w:val="none" w:sz="0" w:space="0" w:color="auto"/>
          </w:divBdr>
        </w:div>
        <w:div w:id="1315767029">
          <w:marLeft w:val="640"/>
          <w:marRight w:val="0"/>
          <w:marTop w:val="0"/>
          <w:marBottom w:val="0"/>
          <w:divBdr>
            <w:top w:val="none" w:sz="0" w:space="0" w:color="auto"/>
            <w:left w:val="none" w:sz="0" w:space="0" w:color="auto"/>
            <w:bottom w:val="none" w:sz="0" w:space="0" w:color="auto"/>
            <w:right w:val="none" w:sz="0" w:space="0" w:color="auto"/>
          </w:divBdr>
        </w:div>
        <w:div w:id="193733393">
          <w:marLeft w:val="640"/>
          <w:marRight w:val="0"/>
          <w:marTop w:val="0"/>
          <w:marBottom w:val="0"/>
          <w:divBdr>
            <w:top w:val="none" w:sz="0" w:space="0" w:color="auto"/>
            <w:left w:val="none" w:sz="0" w:space="0" w:color="auto"/>
            <w:bottom w:val="none" w:sz="0" w:space="0" w:color="auto"/>
            <w:right w:val="none" w:sz="0" w:space="0" w:color="auto"/>
          </w:divBdr>
        </w:div>
        <w:div w:id="1487743221">
          <w:marLeft w:val="640"/>
          <w:marRight w:val="0"/>
          <w:marTop w:val="0"/>
          <w:marBottom w:val="0"/>
          <w:divBdr>
            <w:top w:val="none" w:sz="0" w:space="0" w:color="auto"/>
            <w:left w:val="none" w:sz="0" w:space="0" w:color="auto"/>
            <w:bottom w:val="none" w:sz="0" w:space="0" w:color="auto"/>
            <w:right w:val="none" w:sz="0" w:space="0" w:color="auto"/>
          </w:divBdr>
        </w:div>
        <w:div w:id="1459756945">
          <w:marLeft w:val="640"/>
          <w:marRight w:val="0"/>
          <w:marTop w:val="0"/>
          <w:marBottom w:val="0"/>
          <w:divBdr>
            <w:top w:val="none" w:sz="0" w:space="0" w:color="auto"/>
            <w:left w:val="none" w:sz="0" w:space="0" w:color="auto"/>
            <w:bottom w:val="none" w:sz="0" w:space="0" w:color="auto"/>
            <w:right w:val="none" w:sz="0" w:space="0" w:color="auto"/>
          </w:divBdr>
        </w:div>
        <w:div w:id="394859548">
          <w:marLeft w:val="640"/>
          <w:marRight w:val="0"/>
          <w:marTop w:val="0"/>
          <w:marBottom w:val="0"/>
          <w:divBdr>
            <w:top w:val="none" w:sz="0" w:space="0" w:color="auto"/>
            <w:left w:val="none" w:sz="0" w:space="0" w:color="auto"/>
            <w:bottom w:val="none" w:sz="0" w:space="0" w:color="auto"/>
            <w:right w:val="none" w:sz="0" w:space="0" w:color="auto"/>
          </w:divBdr>
        </w:div>
        <w:div w:id="1898130159">
          <w:marLeft w:val="640"/>
          <w:marRight w:val="0"/>
          <w:marTop w:val="0"/>
          <w:marBottom w:val="0"/>
          <w:divBdr>
            <w:top w:val="none" w:sz="0" w:space="0" w:color="auto"/>
            <w:left w:val="none" w:sz="0" w:space="0" w:color="auto"/>
            <w:bottom w:val="none" w:sz="0" w:space="0" w:color="auto"/>
            <w:right w:val="none" w:sz="0" w:space="0" w:color="auto"/>
          </w:divBdr>
        </w:div>
        <w:div w:id="606501876">
          <w:marLeft w:val="640"/>
          <w:marRight w:val="0"/>
          <w:marTop w:val="0"/>
          <w:marBottom w:val="0"/>
          <w:divBdr>
            <w:top w:val="none" w:sz="0" w:space="0" w:color="auto"/>
            <w:left w:val="none" w:sz="0" w:space="0" w:color="auto"/>
            <w:bottom w:val="none" w:sz="0" w:space="0" w:color="auto"/>
            <w:right w:val="none" w:sz="0" w:space="0" w:color="auto"/>
          </w:divBdr>
        </w:div>
        <w:div w:id="1921791733">
          <w:marLeft w:val="640"/>
          <w:marRight w:val="0"/>
          <w:marTop w:val="0"/>
          <w:marBottom w:val="0"/>
          <w:divBdr>
            <w:top w:val="none" w:sz="0" w:space="0" w:color="auto"/>
            <w:left w:val="none" w:sz="0" w:space="0" w:color="auto"/>
            <w:bottom w:val="none" w:sz="0" w:space="0" w:color="auto"/>
            <w:right w:val="none" w:sz="0" w:space="0" w:color="auto"/>
          </w:divBdr>
        </w:div>
        <w:div w:id="1708214294">
          <w:marLeft w:val="640"/>
          <w:marRight w:val="0"/>
          <w:marTop w:val="0"/>
          <w:marBottom w:val="0"/>
          <w:divBdr>
            <w:top w:val="none" w:sz="0" w:space="0" w:color="auto"/>
            <w:left w:val="none" w:sz="0" w:space="0" w:color="auto"/>
            <w:bottom w:val="none" w:sz="0" w:space="0" w:color="auto"/>
            <w:right w:val="none" w:sz="0" w:space="0" w:color="auto"/>
          </w:divBdr>
        </w:div>
        <w:div w:id="125008087">
          <w:marLeft w:val="640"/>
          <w:marRight w:val="0"/>
          <w:marTop w:val="0"/>
          <w:marBottom w:val="0"/>
          <w:divBdr>
            <w:top w:val="none" w:sz="0" w:space="0" w:color="auto"/>
            <w:left w:val="none" w:sz="0" w:space="0" w:color="auto"/>
            <w:bottom w:val="none" w:sz="0" w:space="0" w:color="auto"/>
            <w:right w:val="none" w:sz="0" w:space="0" w:color="auto"/>
          </w:divBdr>
        </w:div>
        <w:div w:id="237447389">
          <w:marLeft w:val="640"/>
          <w:marRight w:val="0"/>
          <w:marTop w:val="0"/>
          <w:marBottom w:val="0"/>
          <w:divBdr>
            <w:top w:val="none" w:sz="0" w:space="0" w:color="auto"/>
            <w:left w:val="none" w:sz="0" w:space="0" w:color="auto"/>
            <w:bottom w:val="none" w:sz="0" w:space="0" w:color="auto"/>
            <w:right w:val="none" w:sz="0" w:space="0" w:color="auto"/>
          </w:divBdr>
        </w:div>
        <w:div w:id="933590724">
          <w:marLeft w:val="640"/>
          <w:marRight w:val="0"/>
          <w:marTop w:val="0"/>
          <w:marBottom w:val="0"/>
          <w:divBdr>
            <w:top w:val="none" w:sz="0" w:space="0" w:color="auto"/>
            <w:left w:val="none" w:sz="0" w:space="0" w:color="auto"/>
            <w:bottom w:val="none" w:sz="0" w:space="0" w:color="auto"/>
            <w:right w:val="none" w:sz="0" w:space="0" w:color="auto"/>
          </w:divBdr>
        </w:div>
        <w:div w:id="1440568198">
          <w:marLeft w:val="640"/>
          <w:marRight w:val="0"/>
          <w:marTop w:val="0"/>
          <w:marBottom w:val="0"/>
          <w:divBdr>
            <w:top w:val="none" w:sz="0" w:space="0" w:color="auto"/>
            <w:left w:val="none" w:sz="0" w:space="0" w:color="auto"/>
            <w:bottom w:val="none" w:sz="0" w:space="0" w:color="auto"/>
            <w:right w:val="none" w:sz="0" w:space="0" w:color="auto"/>
          </w:divBdr>
        </w:div>
        <w:div w:id="1438721274">
          <w:marLeft w:val="640"/>
          <w:marRight w:val="0"/>
          <w:marTop w:val="0"/>
          <w:marBottom w:val="0"/>
          <w:divBdr>
            <w:top w:val="none" w:sz="0" w:space="0" w:color="auto"/>
            <w:left w:val="none" w:sz="0" w:space="0" w:color="auto"/>
            <w:bottom w:val="none" w:sz="0" w:space="0" w:color="auto"/>
            <w:right w:val="none" w:sz="0" w:space="0" w:color="auto"/>
          </w:divBdr>
        </w:div>
        <w:div w:id="314067038">
          <w:marLeft w:val="640"/>
          <w:marRight w:val="0"/>
          <w:marTop w:val="0"/>
          <w:marBottom w:val="0"/>
          <w:divBdr>
            <w:top w:val="none" w:sz="0" w:space="0" w:color="auto"/>
            <w:left w:val="none" w:sz="0" w:space="0" w:color="auto"/>
            <w:bottom w:val="none" w:sz="0" w:space="0" w:color="auto"/>
            <w:right w:val="none" w:sz="0" w:space="0" w:color="auto"/>
          </w:divBdr>
        </w:div>
        <w:div w:id="1690644695">
          <w:marLeft w:val="640"/>
          <w:marRight w:val="0"/>
          <w:marTop w:val="0"/>
          <w:marBottom w:val="0"/>
          <w:divBdr>
            <w:top w:val="none" w:sz="0" w:space="0" w:color="auto"/>
            <w:left w:val="none" w:sz="0" w:space="0" w:color="auto"/>
            <w:bottom w:val="none" w:sz="0" w:space="0" w:color="auto"/>
            <w:right w:val="none" w:sz="0" w:space="0" w:color="auto"/>
          </w:divBdr>
        </w:div>
        <w:div w:id="1210461487">
          <w:marLeft w:val="640"/>
          <w:marRight w:val="0"/>
          <w:marTop w:val="0"/>
          <w:marBottom w:val="0"/>
          <w:divBdr>
            <w:top w:val="none" w:sz="0" w:space="0" w:color="auto"/>
            <w:left w:val="none" w:sz="0" w:space="0" w:color="auto"/>
            <w:bottom w:val="none" w:sz="0" w:space="0" w:color="auto"/>
            <w:right w:val="none" w:sz="0" w:space="0" w:color="auto"/>
          </w:divBdr>
        </w:div>
        <w:div w:id="1895726515">
          <w:marLeft w:val="640"/>
          <w:marRight w:val="0"/>
          <w:marTop w:val="0"/>
          <w:marBottom w:val="0"/>
          <w:divBdr>
            <w:top w:val="none" w:sz="0" w:space="0" w:color="auto"/>
            <w:left w:val="none" w:sz="0" w:space="0" w:color="auto"/>
            <w:bottom w:val="none" w:sz="0" w:space="0" w:color="auto"/>
            <w:right w:val="none" w:sz="0" w:space="0" w:color="auto"/>
          </w:divBdr>
        </w:div>
        <w:div w:id="2002928890">
          <w:marLeft w:val="640"/>
          <w:marRight w:val="0"/>
          <w:marTop w:val="0"/>
          <w:marBottom w:val="0"/>
          <w:divBdr>
            <w:top w:val="none" w:sz="0" w:space="0" w:color="auto"/>
            <w:left w:val="none" w:sz="0" w:space="0" w:color="auto"/>
            <w:bottom w:val="none" w:sz="0" w:space="0" w:color="auto"/>
            <w:right w:val="none" w:sz="0" w:space="0" w:color="auto"/>
          </w:divBdr>
        </w:div>
        <w:div w:id="1515144121">
          <w:marLeft w:val="640"/>
          <w:marRight w:val="0"/>
          <w:marTop w:val="0"/>
          <w:marBottom w:val="0"/>
          <w:divBdr>
            <w:top w:val="none" w:sz="0" w:space="0" w:color="auto"/>
            <w:left w:val="none" w:sz="0" w:space="0" w:color="auto"/>
            <w:bottom w:val="none" w:sz="0" w:space="0" w:color="auto"/>
            <w:right w:val="none" w:sz="0" w:space="0" w:color="auto"/>
          </w:divBdr>
        </w:div>
        <w:div w:id="1058358092">
          <w:marLeft w:val="640"/>
          <w:marRight w:val="0"/>
          <w:marTop w:val="0"/>
          <w:marBottom w:val="0"/>
          <w:divBdr>
            <w:top w:val="none" w:sz="0" w:space="0" w:color="auto"/>
            <w:left w:val="none" w:sz="0" w:space="0" w:color="auto"/>
            <w:bottom w:val="none" w:sz="0" w:space="0" w:color="auto"/>
            <w:right w:val="none" w:sz="0" w:space="0" w:color="auto"/>
          </w:divBdr>
        </w:div>
        <w:div w:id="1607077046">
          <w:marLeft w:val="640"/>
          <w:marRight w:val="0"/>
          <w:marTop w:val="0"/>
          <w:marBottom w:val="0"/>
          <w:divBdr>
            <w:top w:val="none" w:sz="0" w:space="0" w:color="auto"/>
            <w:left w:val="none" w:sz="0" w:space="0" w:color="auto"/>
            <w:bottom w:val="none" w:sz="0" w:space="0" w:color="auto"/>
            <w:right w:val="none" w:sz="0" w:space="0" w:color="auto"/>
          </w:divBdr>
        </w:div>
        <w:div w:id="704405680">
          <w:marLeft w:val="640"/>
          <w:marRight w:val="0"/>
          <w:marTop w:val="0"/>
          <w:marBottom w:val="0"/>
          <w:divBdr>
            <w:top w:val="none" w:sz="0" w:space="0" w:color="auto"/>
            <w:left w:val="none" w:sz="0" w:space="0" w:color="auto"/>
            <w:bottom w:val="none" w:sz="0" w:space="0" w:color="auto"/>
            <w:right w:val="none" w:sz="0" w:space="0" w:color="auto"/>
          </w:divBdr>
        </w:div>
        <w:div w:id="1955749236">
          <w:marLeft w:val="640"/>
          <w:marRight w:val="0"/>
          <w:marTop w:val="0"/>
          <w:marBottom w:val="0"/>
          <w:divBdr>
            <w:top w:val="none" w:sz="0" w:space="0" w:color="auto"/>
            <w:left w:val="none" w:sz="0" w:space="0" w:color="auto"/>
            <w:bottom w:val="none" w:sz="0" w:space="0" w:color="auto"/>
            <w:right w:val="none" w:sz="0" w:space="0" w:color="auto"/>
          </w:divBdr>
        </w:div>
        <w:div w:id="1215389987">
          <w:marLeft w:val="640"/>
          <w:marRight w:val="0"/>
          <w:marTop w:val="0"/>
          <w:marBottom w:val="0"/>
          <w:divBdr>
            <w:top w:val="none" w:sz="0" w:space="0" w:color="auto"/>
            <w:left w:val="none" w:sz="0" w:space="0" w:color="auto"/>
            <w:bottom w:val="none" w:sz="0" w:space="0" w:color="auto"/>
            <w:right w:val="none" w:sz="0" w:space="0" w:color="auto"/>
          </w:divBdr>
        </w:div>
        <w:div w:id="268315417">
          <w:marLeft w:val="640"/>
          <w:marRight w:val="0"/>
          <w:marTop w:val="0"/>
          <w:marBottom w:val="0"/>
          <w:divBdr>
            <w:top w:val="none" w:sz="0" w:space="0" w:color="auto"/>
            <w:left w:val="none" w:sz="0" w:space="0" w:color="auto"/>
            <w:bottom w:val="none" w:sz="0" w:space="0" w:color="auto"/>
            <w:right w:val="none" w:sz="0" w:space="0" w:color="auto"/>
          </w:divBdr>
        </w:div>
        <w:div w:id="2137791315">
          <w:marLeft w:val="640"/>
          <w:marRight w:val="0"/>
          <w:marTop w:val="0"/>
          <w:marBottom w:val="0"/>
          <w:divBdr>
            <w:top w:val="none" w:sz="0" w:space="0" w:color="auto"/>
            <w:left w:val="none" w:sz="0" w:space="0" w:color="auto"/>
            <w:bottom w:val="none" w:sz="0" w:space="0" w:color="auto"/>
            <w:right w:val="none" w:sz="0" w:space="0" w:color="auto"/>
          </w:divBdr>
        </w:div>
        <w:div w:id="1313217612">
          <w:marLeft w:val="640"/>
          <w:marRight w:val="0"/>
          <w:marTop w:val="0"/>
          <w:marBottom w:val="0"/>
          <w:divBdr>
            <w:top w:val="none" w:sz="0" w:space="0" w:color="auto"/>
            <w:left w:val="none" w:sz="0" w:space="0" w:color="auto"/>
            <w:bottom w:val="none" w:sz="0" w:space="0" w:color="auto"/>
            <w:right w:val="none" w:sz="0" w:space="0" w:color="auto"/>
          </w:divBdr>
        </w:div>
        <w:div w:id="227425325">
          <w:marLeft w:val="640"/>
          <w:marRight w:val="0"/>
          <w:marTop w:val="0"/>
          <w:marBottom w:val="0"/>
          <w:divBdr>
            <w:top w:val="none" w:sz="0" w:space="0" w:color="auto"/>
            <w:left w:val="none" w:sz="0" w:space="0" w:color="auto"/>
            <w:bottom w:val="none" w:sz="0" w:space="0" w:color="auto"/>
            <w:right w:val="none" w:sz="0" w:space="0" w:color="auto"/>
          </w:divBdr>
        </w:div>
        <w:div w:id="492330978">
          <w:marLeft w:val="640"/>
          <w:marRight w:val="0"/>
          <w:marTop w:val="0"/>
          <w:marBottom w:val="0"/>
          <w:divBdr>
            <w:top w:val="none" w:sz="0" w:space="0" w:color="auto"/>
            <w:left w:val="none" w:sz="0" w:space="0" w:color="auto"/>
            <w:bottom w:val="none" w:sz="0" w:space="0" w:color="auto"/>
            <w:right w:val="none" w:sz="0" w:space="0" w:color="auto"/>
          </w:divBdr>
        </w:div>
        <w:div w:id="2135321450">
          <w:marLeft w:val="640"/>
          <w:marRight w:val="0"/>
          <w:marTop w:val="0"/>
          <w:marBottom w:val="0"/>
          <w:divBdr>
            <w:top w:val="none" w:sz="0" w:space="0" w:color="auto"/>
            <w:left w:val="none" w:sz="0" w:space="0" w:color="auto"/>
            <w:bottom w:val="none" w:sz="0" w:space="0" w:color="auto"/>
            <w:right w:val="none" w:sz="0" w:space="0" w:color="auto"/>
          </w:divBdr>
        </w:div>
        <w:div w:id="1640377554">
          <w:marLeft w:val="640"/>
          <w:marRight w:val="0"/>
          <w:marTop w:val="0"/>
          <w:marBottom w:val="0"/>
          <w:divBdr>
            <w:top w:val="none" w:sz="0" w:space="0" w:color="auto"/>
            <w:left w:val="none" w:sz="0" w:space="0" w:color="auto"/>
            <w:bottom w:val="none" w:sz="0" w:space="0" w:color="auto"/>
            <w:right w:val="none" w:sz="0" w:space="0" w:color="auto"/>
          </w:divBdr>
        </w:div>
        <w:div w:id="303698550">
          <w:marLeft w:val="640"/>
          <w:marRight w:val="0"/>
          <w:marTop w:val="0"/>
          <w:marBottom w:val="0"/>
          <w:divBdr>
            <w:top w:val="none" w:sz="0" w:space="0" w:color="auto"/>
            <w:left w:val="none" w:sz="0" w:space="0" w:color="auto"/>
            <w:bottom w:val="none" w:sz="0" w:space="0" w:color="auto"/>
            <w:right w:val="none" w:sz="0" w:space="0" w:color="auto"/>
          </w:divBdr>
        </w:div>
        <w:div w:id="1151018503">
          <w:marLeft w:val="640"/>
          <w:marRight w:val="0"/>
          <w:marTop w:val="0"/>
          <w:marBottom w:val="0"/>
          <w:divBdr>
            <w:top w:val="none" w:sz="0" w:space="0" w:color="auto"/>
            <w:left w:val="none" w:sz="0" w:space="0" w:color="auto"/>
            <w:bottom w:val="none" w:sz="0" w:space="0" w:color="auto"/>
            <w:right w:val="none" w:sz="0" w:space="0" w:color="auto"/>
          </w:divBdr>
        </w:div>
        <w:div w:id="1715235068">
          <w:marLeft w:val="640"/>
          <w:marRight w:val="0"/>
          <w:marTop w:val="0"/>
          <w:marBottom w:val="0"/>
          <w:divBdr>
            <w:top w:val="none" w:sz="0" w:space="0" w:color="auto"/>
            <w:left w:val="none" w:sz="0" w:space="0" w:color="auto"/>
            <w:bottom w:val="none" w:sz="0" w:space="0" w:color="auto"/>
            <w:right w:val="none" w:sz="0" w:space="0" w:color="auto"/>
          </w:divBdr>
        </w:div>
        <w:div w:id="889390175">
          <w:marLeft w:val="640"/>
          <w:marRight w:val="0"/>
          <w:marTop w:val="0"/>
          <w:marBottom w:val="0"/>
          <w:divBdr>
            <w:top w:val="none" w:sz="0" w:space="0" w:color="auto"/>
            <w:left w:val="none" w:sz="0" w:space="0" w:color="auto"/>
            <w:bottom w:val="none" w:sz="0" w:space="0" w:color="auto"/>
            <w:right w:val="none" w:sz="0" w:space="0" w:color="auto"/>
          </w:divBdr>
        </w:div>
        <w:div w:id="733743393">
          <w:marLeft w:val="640"/>
          <w:marRight w:val="0"/>
          <w:marTop w:val="0"/>
          <w:marBottom w:val="0"/>
          <w:divBdr>
            <w:top w:val="none" w:sz="0" w:space="0" w:color="auto"/>
            <w:left w:val="none" w:sz="0" w:space="0" w:color="auto"/>
            <w:bottom w:val="none" w:sz="0" w:space="0" w:color="auto"/>
            <w:right w:val="none" w:sz="0" w:space="0" w:color="auto"/>
          </w:divBdr>
        </w:div>
        <w:div w:id="786195247">
          <w:marLeft w:val="640"/>
          <w:marRight w:val="0"/>
          <w:marTop w:val="0"/>
          <w:marBottom w:val="0"/>
          <w:divBdr>
            <w:top w:val="none" w:sz="0" w:space="0" w:color="auto"/>
            <w:left w:val="none" w:sz="0" w:space="0" w:color="auto"/>
            <w:bottom w:val="none" w:sz="0" w:space="0" w:color="auto"/>
            <w:right w:val="none" w:sz="0" w:space="0" w:color="auto"/>
          </w:divBdr>
        </w:div>
        <w:div w:id="567419517">
          <w:marLeft w:val="640"/>
          <w:marRight w:val="0"/>
          <w:marTop w:val="0"/>
          <w:marBottom w:val="0"/>
          <w:divBdr>
            <w:top w:val="none" w:sz="0" w:space="0" w:color="auto"/>
            <w:left w:val="none" w:sz="0" w:space="0" w:color="auto"/>
            <w:bottom w:val="none" w:sz="0" w:space="0" w:color="auto"/>
            <w:right w:val="none" w:sz="0" w:space="0" w:color="auto"/>
          </w:divBdr>
        </w:div>
        <w:div w:id="346450708">
          <w:marLeft w:val="640"/>
          <w:marRight w:val="0"/>
          <w:marTop w:val="0"/>
          <w:marBottom w:val="0"/>
          <w:divBdr>
            <w:top w:val="none" w:sz="0" w:space="0" w:color="auto"/>
            <w:left w:val="none" w:sz="0" w:space="0" w:color="auto"/>
            <w:bottom w:val="none" w:sz="0" w:space="0" w:color="auto"/>
            <w:right w:val="none" w:sz="0" w:space="0" w:color="auto"/>
          </w:divBdr>
        </w:div>
        <w:div w:id="278725948">
          <w:marLeft w:val="640"/>
          <w:marRight w:val="0"/>
          <w:marTop w:val="0"/>
          <w:marBottom w:val="0"/>
          <w:divBdr>
            <w:top w:val="none" w:sz="0" w:space="0" w:color="auto"/>
            <w:left w:val="none" w:sz="0" w:space="0" w:color="auto"/>
            <w:bottom w:val="none" w:sz="0" w:space="0" w:color="auto"/>
            <w:right w:val="none" w:sz="0" w:space="0" w:color="auto"/>
          </w:divBdr>
        </w:div>
        <w:div w:id="1480342049">
          <w:marLeft w:val="640"/>
          <w:marRight w:val="0"/>
          <w:marTop w:val="0"/>
          <w:marBottom w:val="0"/>
          <w:divBdr>
            <w:top w:val="none" w:sz="0" w:space="0" w:color="auto"/>
            <w:left w:val="none" w:sz="0" w:space="0" w:color="auto"/>
            <w:bottom w:val="none" w:sz="0" w:space="0" w:color="auto"/>
            <w:right w:val="none" w:sz="0" w:space="0" w:color="auto"/>
          </w:divBdr>
        </w:div>
        <w:div w:id="773940284">
          <w:marLeft w:val="640"/>
          <w:marRight w:val="0"/>
          <w:marTop w:val="0"/>
          <w:marBottom w:val="0"/>
          <w:divBdr>
            <w:top w:val="none" w:sz="0" w:space="0" w:color="auto"/>
            <w:left w:val="none" w:sz="0" w:space="0" w:color="auto"/>
            <w:bottom w:val="none" w:sz="0" w:space="0" w:color="auto"/>
            <w:right w:val="none" w:sz="0" w:space="0" w:color="auto"/>
          </w:divBdr>
        </w:div>
        <w:div w:id="2131432801">
          <w:marLeft w:val="640"/>
          <w:marRight w:val="0"/>
          <w:marTop w:val="0"/>
          <w:marBottom w:val="0"/>
          <w:divBdr>
            <w:top w:val="none" w:sz="0" w:space="0" w:color="auto"/>
            <w:left w:val="none" w:sz="0" w:space="0" w:color="auto"/>
            <w:bottom w:val="none" w:sz="0" w:space="0" w:color="auto"/>
            <w:right w:val="none" w:sz="0" w:space="0" w:color="auto"/>
          </w:divBdr>
        </w:div>
        <w:div w:id="732701660">
          <w:marLeft w:val="640"/>
          <w:marRight w:val="0"/>
          <w:marTop w:val="0"/>
          <w:marBottom w:val="0"/>
          <w:divBdr>
            <w:top w:val="none" w:sz="0" w:space="0" w:color="auto"/>
            <w:left w:val="none" w:sz="0" w:space="0" w:color="auto"/>
            <w:bottom w:val="none" w:sz="0" w:space="0" w:color="auto"/>
            <w:right w:val="none" w:sz="0" w:space="0" w:color="auto"/>
          </w:divBdr>
        </w:div>
        <w:div w:id="823349642">
          <w:marLeft w:val="640"/>
          <w:marRight w:val="0"/>
          <w:marTop w:val="0"/>
          <w:marBottom w:val="0"/>
          <w:divBdr>
            <w:top w:val="none" w:sz="0" w:space="0" w:color="auto"/>
            <w:left w:val="none" w:sz="0" w:space="0" w:color="auto"/>
            <w:bottom w:val="none" w:sz="0" w:space="0" w:color="auto"/>
            <w:right w:val="none" w:sz="0" w:space="0" w:color="auto"/>
          </w:divBdr>
        </w:div>
        <w:div w:id="1141192379">
          <w:marLeft w:val="640"/>
          <w:marRight w:val="0"/>
          <w:marTop w:val="0"/>
          <w:marBottom w:val="0"/>
          <w:divBdr>
            <w:top w:val="none" w:sz="0" w:space="0" w:color="auto"/>
            <w:left w:val="none" w:sz="0" w:space="0" w:color="auto"/>
            <w:bottom w:val="none" w:sz="0" w:space="0" w:color="auto"/>
            <w:right w:val="none" w:sz="0" w:space="0" w:color="auto"/>
          </w:divBdr>
        </w:div>
        <w:div w:id="1117140883">
          <w:marLeft w:val="640"/>
          <w:marRight w:val="0"/>
          <w:marTop w:val="0"/>
          <w:marBottom w:val="0"/>
          <w:divBdr>
            <w:top w:val="none" w:sz="0" w:space="0" w:color="auto"/>
            <w:left w:val="none" w:sz="0" w:space="0" w:color="auto"/>
            <w:bottom w:val="none" w:sz="0" w:space="0" w:color="auto"/>
            <w:right w:val="none" w:sz="0" w:space="0" w:color="auto"/>
          </w:divBdr>
        </w:div>
        <w:div w:id="458186945">
          <w:marLeft w:val="640"/>
          <w:marRight w:val="0"/>
          <w:marTop w:val="0"/>
          <w:marBottom w:val="0"/>
          <w:divBdr>
            <w:top w:val="none" w:sz="0" w:space="0" w:color="auto"/>
            <w:left w:val="none" w:sz="0" w:space="0" w:color="auto"/>
            <w:bottom w:val="none" w:sz="0" w:space="0" w:color="auto"/>
            <w:right w:val="none" w:sz="0" w:space="0" w:color="auto"/>
          </w:divBdr>
        </w:div>
        <w:div w:id="1727144796">
          <w:marLeft w:val="640"/>
          <w:marRight w:val="0"/>
          <w:marTop w:val="0"/>
          <w:marBottom w:val="0"/>
          <w:divBdr>
            <w:top w:val="none" w:sz="0" w:space="0" w:color="auto"/>
            <w:left w:val="none" w:sz="0" w:space="0" w:color="auto"/>
            <w:bottom w:val="none" w:sz="0" w:space="0" w:color="auto"/>
            <w:right w:val="none" w:sz="0" w:space="0" w:color="auto"/>
          </w:divBdr>
        </w:div>
        <w:div w:id="345912619">
          <w:marLeft w:val="640"/>
          <w:marRight w:val="0"/>
          <w:marTop w:val="0"/>
          <w:marBottom w:val="0"/>
          <w:divBdr>
            <w:top w:val="none" w:sz="0" w:space="0" w:color="auto"/>
            <w:left w:val="none" w:sz="0" w:space="0" w:color="auto"/>
            <w:bottom w:val="none" w:sz="0" w:space="0" w:color="auto"/>
            <w:right w:val="none" w:sz="0" w:space="0" w:color="auto"/>
          </w:divBdr>
        </w:div>
        <w:div w:id="1079595145">
          <w:marLeft w:val="640"/>
          <w:marRight w:val="0"/>
          <w:marTop w:val="0"/>
          <w:marBottom w:val="0"/>
          <w:divBdr>
            <w:top w:val="none" w:sz="0" w:space="0" w:color="auto"/>
            <w:left w:val="none" w:sz="0" w:space="0" w:color="auto"/>
            <w:bottom w:val="none" w:sz="0" w:space="0" w:color="auto"/>
            <w:right w:val="none" w:sz="0" w:space="0" w:color="auto"/>
          </w:divBdr>
        </w:div>
        <w:div w:id="904950105">
          <w:marLeft w:val="640"/>
          <w:marRight w:val="0"/>
          <w:marTop w:val="0"/>
          <w:marBottom w:val="0"/>
          <w:divBdr>
            <w:top w:val="none" w:sz="0" w:space="0" w:color="auto"/>
            <w:left w:val="none" w:sz="0" w:space="0" w:color="auto"/>
            <w:bottom w:val="none" w:sz="0" w:space="0" w:color="auto"/>
            <w:right w:val="none" w:sz="0" w:space="0" w:color="auto"/>
          </w:divBdr>
        </w:div>
        <w:div w:id="78405241">
          <w:marLeft w:val="640"/>
          <w:marRight w:val="0"/>
          <w:marTop w:val="0"/>
          <w:marBottom w:val="0"/>
          <w:divBdr>
            <w:top w:val="none" w:sz="0" w:space="0" w:color="auto"/>
            <w:left w:val="none" w:sz="0" w:space="0" w:color="auto"/>
            <w:bottom w:val="none" w:sz="0" w:space="0" w:color="auto"/>
            <w:right w:val="none" w:sz="0" w:space="0" w:color="auto"/>
          </w:divBdr>
        </w:div>
        <w:div w:id="1891767265">
          <w:marLeft w:val="640"/>
          <w:marRight w:val="0"/>
          <w:marTop w:val="0"/>
          <w:marBottom w:val="0"/>
          <w:divBdr>
            <w:top w:val="none" w:sz="0" w:space="0" w:color="auto"/>
            <w:left w:val="none" w:sz="0" w:space="0" w:color="auto"/>
            <w:bottom w:val="none" w:sz="0" w:space="0" w:color="auto"/>
            <w:right w:val="none" w:sz="0" w:space="0" w:color="auto"/>
          </w:divBdr>
        </w:div>
        <w:div w:id="833761448">
          <w:marLeft w:val="640"/>
          <w:marRight w:val="0"/>
          <w:marTop w:val="0"/>
          <w:marBottom w:val="0"/>
          <w:divBdr>
            <w:top w:val="none" w:sz="0" w:space="0" w:color="auto"/>
            <w:left w:val="none" w:sz="0" w:space="0" w:color="auto"/>
            <w:bottom w:val="none" w:sz="0" w:space="0" w:color="auto"/>
            <w:right w:val="none" w:sz="0" w:space="0" w:color="auto"/>
          </w:divBdr>
        </w:div>
        <w:div w:id="1177696615">
          <w:marLeft w:val="640"/>
          <w:marRight w:val="0"/>
          <w:marTop w:val="0"/>
          <w:marBottom w:val="0"/>
          <w:divBdr>
            <w:top w:val="none" w:sz="0" w:space="0" w:color="auto"/>
            <w:left w:val="none" w:sz="0" w:space="0" w:color="auto"/>
            <w:bottom w:val="none" w:sz="0" w:space="0" w:color="auto"/>
            <w:right w:val="none" w:sz="0" w:space="0" w:color="auto"/>
          </w:divBdr>
        </w:div>
        <w:div w:id="957839750">
          <w:marLeft w:val="640"/>
          <w:marRight w:val="0"/>
          <w:marTop w:val="0"/>
          <w:marBottom w:val="0"/>
          <w:divBdr>
            <w:top w:val="none" w:sz="0" w:space="0" w:color="auto"/>
            <w:left w:val="none" w:sz="0" w:space="0" w:color="auto"/>
            <w:bottom w:val="none" w:sz="0" w:space="0" w:color="auto"/>
            <w:right w:val="none" w:sz="0" w:space="0" w:color="auto"/>
          </w:divBdr>
        </w:div>
        <w:div w:id="1216892418">
          <w:marLeft w:val="640"/>
          <w:marRight w:val="0"/>
          <w:marTop w:val="0"/>
          <w:marBottom w:val="0"/>
          <w:divBdr>
            <w:top w:val="none" w:sz="0" w:space="0" w:color="auto"/>
            <w:left w:val="none" w:sz="0" w:space="0" w:color="auto"/>
            <w:bottom w:val="none" w:sz="0" w:space="0" w:color="auto"/>
            <w:right w:val="none" w:sz="0" w:space="0" w:color="auto"/>
          </w:divBdr>
        </w:div>
        <w:div w:id="1034305396">
          <w:marLeft w:val="640"/>
          <w:marRight w:val="0"/>
          <w:marTop w:val="0"/>
          <w:marBottom w:val="0"/>
          <w:divBdr>
            <w:top w:val="none" w:sz="0" w:space="0" w:color="auto"/>
            <w:left w:val="none" w:sz="0" w:space="0" w:color="auto"/>
            <w:bottom w:val="none" w:sz="0" w:space="0" w:color="auto"/>
            <w:right w:val="none" w:sz="0" w:space="0" w:color="auto"/>
          </w:divBdr>
        </w:div>
        <w:div w:id="1920409537">
          <w:marLeft w:val="640"/>
          <w:marRight w:val="0"/>
          <w:marTop w:val="0"/>
          <w:marBottom w:val="0"/>
          <w:divBdr>
            <w:top w:val="none" w:sz="0" w:space="0" w:color="auto"/>
            <w:left w:val="none" w:sz="0" w:space="0" w:color="auto"/>
            <w:bottom w:val="none" w:sz="0" w:space="0" w:color="auto"/>
            <w:right w:val="none" w:sz="0" w:space="0" w:color="auto"/>
          </w:divBdr>
        </w:div>
        <w:div w:id="1344673550">
          <w:marLeft w:val="640"/>
          <w:marRight w:val="0"/>
          <w:marTop w:val="0"/>
          <w:marBottom w:val="0"/>
          <w:divBdr>
            <w:top w:val="none" w:sz="0" w:space="0" w:color="auto"/>
            <w:left w:val="none" w:sz="0" w:space="0" w:color="auto"/>
            <w:bottom w:val="none" w:sz="0" w:space="0" w:color="auto"/>
            <w:right w:val="none" w:sz="0" w:space="0" w:color="auto"/>
          </w:divBdr>
        </w:div>
        <w:div w:id="1931351662">
          <w:marLeft w:val="640"/>
          <w:marRight w:val="0"/>
          <w:marTop w:val="0"/>
          <w:marBottom w:val="0"/>
          <w:divBdr>
            <w:top w:val="none" w:sz="0" w:space="0" w:color="auto"/>
            <w:left w:val="none" w:sz="0" w:space="0" w:color="auto"/>
            <w:bottom w:val="none" w:sz="0" w:space="0" w:color="auto"/>
            <w:right w:val="none" w:sz="0" w:space="0" w:color="auto"/>
          </w:divBdr>
        </w:div>
        <w:div w:id="366105838">
          <w:marLeft w:val="640"/>
          <w:marRight w:val="0"/>
          <w:marTop w:val="0"/>
          <w:marBottom w:val="0"/>
          <w:divBdr>
            <w:top w:val="none" w:sz="0" w:space="0" w:color="auto"/>
            <w:left w:val="none" w:sz="0" w:space="0" w:color="auto"/>
            <w:bottom w:val="none" w:sz="0" w:space="0" w:color="auto"/>
            <w:right w:val="none" w:sz="0" w:space="0" w:color="auto"/>
          </w:divBdr>
        </w:div>
        <w:div w:id="1146750193">
          <w:marLeft w:val="640"/>
          <w:marRight w:val="0"/>
          <w:marTop w:val="0"/>
          <w:marBottom w:val="0"/>
          <w:divBdr>
            <w:top w:val="none" w:sz="0" w:space="0" w:color="auto"/>
            <w:left w:val="none" w:sz="0" w:space="0" w:color="auto"/>
            <w:bottom w:val="none" w:sz="0" w:space="0" w:color="auto"/>
            <w:right w:val="none" w:sz="0" w:space="0" w:color="auto"/>
          </w:divBdr>
        </w:div>
        <w:div w:id="638464622">
          <w:marLeft w:val="640"/>
          <w:marRight w:val="0"/>
          <w:marTop w:val="0"/>
          <w:marBottom w:val="0"/>
          <w:divBdr>
            <w:top w:val="none" w:sz="0" w:space="0" w:color="auto"/>
            <w:left w:val="none" w:sz="0" w:space="0" w:color="auto"/>
            <w:bottom w:val="none" w:sz="0" w:space="0" w:color="auto"/>
            <w:right w:val="none" w:sz="0" w:space="0" w:color="auto"/>
          </w:divBdr>
        </w:div>
        <w:div w:id="902984074">
          <w:marLeft w:val="640"/>
          <w:marRight w:val="0"/>
          <w:marTop w:val="0"/>
          <w:marBottom w:val="0"/>
          <w:divBdr>
            <w:top w:val="none" w:sz="0" w:space="0" w:color="auto"/>
            <w:left w:val="none" w:sz="0" w:space="0" w:color="auto"/>
            <w:bottom w:val="none" w:sz="0" w:space="0" w:color="auto"/>
            <w:right w:val="none" w:sz="0" w:space="0" w:color="auto"/>
          </w:divBdr>
        </w:div>
        <w:div w:id="1784156353">
          <w:marLeft w:val="640"/>
          <w:marRight w:val="0"/>
          <w:marTop w:val="0"/>
          <w:marBottom w:val="0"/>
          <w:divBdr>
            <w:top w:val="none" w:sz="0" w:space="0" w:color="auto"/>
            <w:left w:val="none" w:sz="0" w:space="0" w:color="auto"/>
            <w:bottom w:val="none" w:sz="0" w:space="0" w:color="auto"/>
            <w:right w:val="none" w:sz="0" w:space="0" w:color="auto"/>
          </w:divBdr>
        </w:div>
        <w:div w:id="1271814674">
          <w:marLeft w:val="640"/>
          <w:marRight w:val="0"/>
          <w:marTop w:val="0"/>
          <w:marBottom w:val="0"/>
          <w:divBdr>
            <w:top w:val="none" w:sz="0" w:space="0" w:color="auto"/>
            <w:left w:val="none" w:sz="0" w:space="0" w:color="auto"/>
            <w:bottom w:val="none" w:sz="0" w:space="0" w:color="auto"/>
            <w:right w:val="none" w:sz="0" w:space="0" w:color="auto"/>
          </w:divBdr>
        </w:div>
        <w:div w:id="275796340">
          <w:marLeft w:val="640"/>
          <w:marRight w:val="0"/>
          <w:marTop w:val="0"/>
          <w:marBottom w:val="0"/>
          <w:divBdr>
            <w:top w:val="none" w:sz="0" w:space="0" w:color="auto"/>
            <w:left w:val="none" w:sz="0" w:space="0" w:color="auto"/>
            <w:bottom w:val="none" w:sz="0" w:space="0" w:color="auto"/>
            <w:right w:val="none" w:sz="0" w:space="0" w:color="auto"/>
          </w:divBdr>
        </w:div>
        <w:div w:id="1738549678">
          <w:marLeft w:val="640"/>
          <w:marRight w:val="0"/>
          <w:marTop w:val="0"/>
          <w:marBottom w:val="0"/>
          <w:divBdr>
            <w:top w:val="none" w:sz="0" w:space="0" w:color="auto"/>
            <w:left w:val="none" w:sz="0" w:space="0" w:color="auto"/>
            <w:bottom w:val="none" w:sz="0" w:space="0" w:color="auto"/>
            <w:right w:val="none" w:sz="0" w:space="0" w:color="auto"/>
          </w:divBdr>
        </w:div>
        <w:div w:id="2051957215">
          <w:marLeft w:val="640"/>
          <w:marRight w:val="0"/>
          <w:marTop w:val="0"/>
          <w:marBottom w:val="0"/>
          <w:divBdr>
            <w:top w:val="none" w:sz="0" w:space="0" w:color="auto"/>
            <w:left w:val="none" w:sz="0" w:space="0" w:color="auto"/>
            <w:bottom w:val="none" w:sz="0" w:space="0" w:color="auto"/>
            <w:right w:val="none" w:sz="0" w:space="0" w:color="auto"/>
          </w:divBdr>
        </w:div>
        <w:div w:id="1312178364">
          <w:marLeft w:val="640"/>
          <w:marRight w:val="0"/>
          <w:marTop w:val="0"/>
          <w:marBottom w:val="0"/>
          <w:divBdr>
            <w:top w:val="none" w:sz="0" w:space="0" w:color="auto"/>
            <w:left w:val="none" w:sz="0" w:space="0" w:color="auto"/>
            <w:bottom w:val="none" w:sz="0" w:space="0" w:color="auto"/>
            <w:right w:val="none" w:sz="0" w:space="0" w:color="auto"/>
          </w:divBdr>
        </w:div>
        <w:div w:id="187454165">
          <w:marLeft w:val="640"/>
          <w:marRight w:val="0"/>
          <w:marTop w:val="0"/>
          <w:marBottom w:val="0"/>
          <w:divBdr>
            <w:top w:val="none" w:sz="0" w:space="0" w:color="auto"/>
            <w:left w:val="none" w:sz="0" w:space="0" w:color="auto"/>
            <w:bottom w:val="none" w:sz="0" w:space="0" w:color="auto"/>
            <w:right w:val="none" w:sz="0" w:space="0" w:color="auto"/>
          </w:divBdr>
        </w:div>
        <w:div w:id="1438063141">
          <w:marLeft w:val="640"/>
          <w:marRight w:val="0"/>
          <w:marTop w:val="0"/>
          <w:marBottom w:val="0"/>
          <w:divBdr>
            <w:top w:val="none" w:sz="0" w:space="0" w:color="auto"/>
            <w:left w:val="none" w:sz="0" w:space="0" w:color="auto"/>
            <w:bottom w:val="none" w:sz="0" w:space="0" w:color="auto"/>
            <w:right w:val="none" w:sz="0" w:space="0" w:color="auto"/>
          </w:divBdr>
        </w:div>
        <w:div w:id="159350050">
          <w:marLeft w:val="640"/>
          <w:marRight w:val="0"/>
          <w:marTop w:val="0"/>
          <w:marBottom w:val="0"/>
          <w:divBdr>
            <w:top w:val="none" w:sz="0" w:space="0" w:color="auto"/>
            <w:left w:val="none" w:sz="0" w:space="0" w:color="auto"/>
            <w:bottom w:val="none" w:sz="0" w:space="0" w:color="auto"/>
            <w:right w:val="none" w:sz="0" w:space="0" w:color="auto"/>
          </w:divBdr>
        </w:div>
        <w:div w:id="487135006">
          <w:marLeft w:val="640"/>
          <w:marRight w:val="0"/>
          <w:marTop w:val="0"/>
          <w:marBottom w:val="0"/>
          <w:divBdr>
            <w:top w:val="none" w:sz="0" w:space="0" w:color="auto"/>
            <w:left w:val="none" w:sz="0" w:space="0" w:color="auto"/>
            <w:bottom w:val="none" w:sz="0" w:space="0" w:color="auto"/>
            <w:right w:val="none" w:sz="0" w:space="0" w:color="auto"/>
          </w:divBdr>
        </w:div>
        <w:div w:id="1859922950">
          <w:marLeft w:val="640"/>
          <w:marRight w:val="0"/>
          <w:marTop w:val="0"/>
          <w:marBottom w:val="0"/>
          <w:divBdr>
            <w:top w:val="none" w:sz="0" w:space="0" w:color="auto"/>
            <w:left w:val="none" w:sz="0" w:space="0" w:color="auto"/>
            <w:bottom w:val="none" w:sz="0" w:space="0" w:color="auto"/>
            <w:right w:val="none" w:sz="0" w:space="0" w:color="auto"/>
          </w:divBdr>
        </w:div>
        <w:div w:id="2092967793">
          <w:marLeft w:val="640"/>
          <w:marRight w:val="0"/>
          <w:marTop w:val="0"/>
          <w:marBottom w:val="0"/>
          <w:divBdr>
            <w:top w:val="none" w:sz="0" w:space="0" w:color="auto"/>
            <w:left w:val="none" w:sz="0" w:space="0" w:color="auto"/>
            <w:bottom w:val="none" w:sz="0" w:space="0" w:color="auto"/>
            <w:right w:val="none" w:sz="0" w:space="0" w:color="auto"/>
          </w:divBdr>
        </w:div>
        <w:div w:id="904997834">
          <w:marLeft w:val="640"/>
          <w:marRight w:val="0"/>
          <w:marTop w:val="0"/>
          <w:marBottom w:val="0"/>
          <w:divBdr>
            <w:top w:val="none" w:sz="0" w:space="0" w:color="auto"/>
            <w:left w:val="none" w:sz="0" w:space="0" w:color="auto"/>
            <w:bottom w:val="none" w:sz="0" w:space="0" w:color="auto"/>
            <w:right w:val="none" w:sz="0" w:space="0" w:color="auto"/>
          </w:divBdr>
        </w:div>
        <w:div w:id="1987276914">
          <w:marLeft w:val="640"/>
          <w:marRight w:val="0"/>
          <w:marTop w:val="0"/>
          <w:marBottom w:val="0"/>
          <w:divBdr>
            <w:top w:val="none" w:sz="0" w:space="0" w:color="auto"/>
            <w:left w:val="none" w:sz="0" w:space="0" w:color="auto"/>
            <w:bottom w:val="none" w:sz="0" w:space="0" w:color="auto"/>
            <w:right w:val="none" w:sz="0" w:space="0" w:color="auto"/>
          </w:divBdr>
        </w:div>
        <w:div w:id="1598948370">
          <w:marLeft w:val="640"/>
          <w:marRight w:val="0"/>
          <w:marTop w:val="0"/>
          <w:marBottom w:val="0"/>
          <w:divBdr>
            <w:top w:val="none" w:sz="0" w:space="0" w:color="auto"/>
            <w:left w:val="none" w:sz="0" w:space="0" w:color="auto"/>
            <w:bottom w:val="none" w:sz="0" w:space="0" w:color="auto"/>
            <w:right w:val="none" w:sz="0" w:space="0" w:color="auto"/>
          </w:divBdr>
        </w:div>
        <w:div w:id="983584849">
          <w:marLeft w:val="640"/>
          <w:marRight w:val="0"/>
          <w:marTop w:val="0"/>
          <w:marBottom w:val="0"/>
          <w:divBdr>
            <w:top w:val="none" w:sz="0" w:space="0" w:color="auto"/>
            <w:left w:val="none" w:sz="0" w:space="0" w:color="auto"/>
            <w:bottom w:val="none" w:sz="0" w:space="0" w:color="auto"/>
            <w:right w:val="none" w:sz="0" w:space="0" w:color="auto"/>
          </w:divBdr>
        </w:div>
        <w:div w:id="1533150164">
          <w:marLeft w:val="640"/>
          <w:marRight w:val="0"/>
          <w:marTop w:val="0"/>
          <w:marBottom w:val="0"/>
          <w:divBdr>
            <w:top w:val="none" w:sz="0" w:space="0" w:color="auto"/>
            <w:left w:val="none" w:sz="0" w:space="0" w:color="auto"/>
            <w:bottom w:val="none" w:sz="0" w:space="0" w:color="auto"/>
            <w:right w:val="none" w:sz="0" w:space="0" w:color="auto"/>
          </w:divBdr>
        </w:div>
        <w:div w:id="1934390300">
          <w:marLeft w:val="640"/>
          <w:marRight w:val="0"/>
          <w:marTop w:val="0"/>
          <w:marBottom w:val="0"/>
          <w:divBdr>
            <w:top w:val="none" w:sz="0" w:space="0" w:color="auto"/>
            <w:left w:val="none" w:sz="0" w:space="0" w:color="auto"/>
            <w:bottom w:val="none" w:sz="0" w:space="0" w:color="auto"/>
            <w:right w:val="none" w:sz="0" w:space="0" w:color="auto"/>
          </w:divBdr>
        </w:div>
        <w:div w:id="224143483">
          <w:marLeft w:val="640"/>
          <w:marRight w:val="0"/>
          <w:marTop w:val="0"/>
          <w:marBottom w:val="0"/>
          <w:divBdr>
            <w:top w:val="none" w:sz="0" w:space="0" w:color="auto"/>
            <w:left w:val="none" w:sz="0" w:space="0" w:color="auto"/>
            <w:bottom w:val="none" w:sz="0" w:space="0" w:color="auto"/>
            <w:right w:val="none" w:sz="0" w:space="0" w:color="auto"/>
          </w:divBdr>
        </w:div>
        <w:div w:id="312756878">
          <w:marLeft w:val="640"/>
          <w:marRight w:val="0"/>
          <w:marTop w:val="0"/>
          <w:marBottom w:val="0"/>
          <w:divBdr>
            <w:top w:val="none" w:sz="0" w:space="0" w:color="auto"/>
            <w:left w:val="none" w:sz="0" w:space="0" w:color="auto"/>
            <w:bottom w:val="none" w:sz="0" w:space="0" w:color="auto"/>
            <w:right w:val="none" w:sz="0" w:space="0" w:color="auto"/>
          </w:divBdr>
        </w:div>
        <w:div w:id="990909529">
          <w:marLeft w:val="640"/>
          <w:marRight w:val="0"/>
          <w:marTop w:val="0"/>
          <w:marBottom w:val="0"/>
          <w:divBdr>
            <w:top w:val="none" w:sz="0" w:space="0" w:color="auto"/>
            <w:left w:val="none" w:sz="0" w:space="0" w:color="auto"/>
            <w:bottom w:val="none" w:sz="0" w:space="0" w:color="auto"/>
            <w:right w:val="none" w:sz="0" w:space="0" w:color="auto"/>
          </w:divBdr>
        </w:div>
        <w:div w:id="580873151">
          <w:marLeft w:val="640"/>
          <w:marRight w:val="0"/>
          <w:marTop w:val="0"/>
          <w:marBottom w:val="0"/>
          <w:divBdr>
            <w:top w:val="none" w:sz="0" w:space="0" w:color="auto"/>
            <w:left w:val="none" w:sz="0" w:space="0" w:color="auto"/>
            <w:bottom w:val="none" w:sz="0" w:space="0" w:color="auto"/>
            <w:right w:val="none" w:sz="0" w:space="0" w:color="auto"/>
          </w:divBdr>
        </w:div>
        <w:div w:id="344207593">
          <w:marLeft w:val="640"/>
          <w:marRight w:val="0"/>
          <w:marTop w:val="0"/>
          <w:marBottom w:val="0"/>
          <w:divBdr>
            <w:top w:val="none" w:sz="0" w:space="0" w:color="auto"/>
            <w:left w:val="none" w:sz="0" w:space="0" w:color="auto"/>
            <w:bottom w:val="none" w:sz="0" w:space="0" w:color="auto"/>
            <w:right w:val="none" w:sz="0" w:space="0" w:color="auto"/>
          </w:divBdr>
        </w:div>
        <w:div w:id="1682901423">
          <w:marLeft w:val="640"/>
          <w:marRight w:val="0"/>
          <w:marTop w:val="0"/>
          <w:marBottom w:val="0"/>
          <w:divBdr>
            <w:top w:val="none" w:sz="0" w:space="0" w:color="auto"/>
            <w:left w:val="none" w:sz="0" w:space="0" w:color="auto"/>
            <w:bottom w:val="none" w:sz="0" w:space="0" w:color="auto"/>
            <w:right w:val="none" w:sz="0" w:space="0" w:color="auto"/>
          </w:divBdr>
        </w:div>
        <w:div w:id="1989554948">
          <w:marLeft w:val="640"/>
          <w:marRight w:val="0"/>
          <w:marTop w:val="0"/>
          <w:marBottom w:val="0"/>
          <w:divBdr>
            <w:top w:val="none" w:sz="0" w:space="0" w:color="auto"/>
            <w:left w:val="none" w:sz="0" w:space="0" w:color="auto"/>
            <w:bottom w:val="none" w:sz="0" w:space="0" w:color="auto"/>
            <w:right w:val="none" w:sz="0" w:space="0" w:color="auto"/>
          </w:divBdr>
        </w:div>
        <w:div w:id="876090131">
          <w:marLeft w:val="640"/>
          <w:marRight w:val="0"/>
          <w:marTop w:val="0"/>
          <w:marBottom w:val="0"/>
          <w:divBdr>
            <w:top w:val="none" w:sz="0" w:space="0" w:color="auto"/>
            <w:left w:val="none" w:sz="0" w:space="0" w:color="auto"/>
            <w:bottom w:val="none" w:sz="0" w:space="0" w:color="auto"/>
            <w:right w:val="none" w:sz="0" w:space="0" w:color="auto"/>
          </w:divBdr>
        </w:div>
        <w:div w:id="1493063228">
          <w:marLeft w:val="640"/>
          <w:marRight w:val="0"/>
          <w:marTop w:val="0"/>
          <w:marBottom w:val="0"/>
          <w:divBdr>
            <w:top w:val="none" w:sz="0" w:space="0" w:color="auto"/>
            <w:left w:val="none" w:sz="0" w:space="0" w:color="auto"/>
            <w:bottom w:val="none" w:sz="0" w:space="0" w:color="auto"/>
            <w:right w:val="none" w:sz="0" w:space="0" w:color="auto"/>
          </w:divBdr>
        </w:div>
        <w:div w:id="1471173008">
          <w:marLeft w:val="640"/>
          <w:marRight w:val="0"/>
          <w:marTop w:val="0"/>
          <w:marBottom w:val="0"/>
          <w:divBdr>
            <w:top w:val="none" w:sz="0" w:space="0" w:color="auto"/>
            <w:left w:val="none" w:sz="0" w:space="0" w:color="auto"/>
            <w:bottom w:val="none" w:sz="0" w:space="0" w:color="auto"/>
            <w:right w:val="none" w:sz="0" w:space="0" w:color="auto"/>
          </w:divBdr>
        </w:div>
        <w:div w:id="375199331">
          <w:marLeft w:val="640"/>
          <w:marRight w:val="0"/>
          <w:marTop w:val="0"/>
          <w:marBottom w:val="0"/>
          <w:divBdr>
            <w:top w:val="none" w:sz="0" w:space="0" w:color="auto"/>
            <w:left w:val="none" w:sz="0" w:space="0" w:color="auto"/>
            <w:bottom w:val="none" w:sz="0" w:space="0" w:color="auto"/>
            <w:right w:val="none" w:sz="0" w:space="0" w:color="auto"/>
          </w:divBdr>
        </w:div>
        <w:div w:id="1786541015">
          <w:marLeft w:val="640"/>
          <w:marRight w:val="0"/>
          <w:marTop w:val="0"/>
          <w:marBottom w:val="0"/>
          <w:divBdr>
            <w:top w:val="none" w:sz="0" w:space="0" w:color="auto"/>
            <w:left w:val="none" w:sz="0" w:space="0" w:color="auto"/>
            <w:bottom w:val="none" w:sz="0" w:space="0" w:color="auto"/>
            <w:right w:val="none" w:sz="0" w:space="0" w:color="auto"/>
          </w:divBdr>
        </w:div>
        <w:div w:id="638072551">
          <w:marLeft w:val="640"/>
          <w:marRight w:val="0"/>
          <w:marTop w:val="0"/>
          <w:marBottom w:val="0"/>
          <w:divBdr>
            <w:top w:val="none" w:sz="0" w:space="0" w:color="auto"/>
            <w:left w:val="none" w:sz="0" w:space="0" w:color="auto"/>
            <w:bottom w:val="none" w:sz="0" w:space="0" w:color="auto"/>
            <w:right w:val="none" w:sz="0" w:space="0" w:color="auto"/>
          </w:divBdr>
        </w:div>
        <w:div w:id="1217816452">
          <w:marLeft w:val="640"/>
          <w:marRight w:val="0"/>
          <w:marTop w:val="0"/>
          <w:marBottom w:val="0"/>
          <w:divBdr>
            <w:top w:val="none" w:sz="0" w:space="0" w:color="auto"/>
            <w:left w:val="none" w:sz="0" w:space="0" w:color="auto"/>
            <w:bottom w:val="none" w:sz="0" w:space="0" w:color="auto"/>
            <w:right w:val="none" w:sz="0" w:space="0" w:color="auto"/>
          </w:divBdr>
        </w:div>
        <w:div w:id="1446535378">
          <w:marLeft w:val="640"/>
          <w:marRight w:val="0"/>
          <w:marTop w:val="0"/>
          <w:marBottom w:val="0"/>
          <w:divBdr>
            <w:top w:val="none" w:sz="0" w:space="0" w:color="auto"/>
            <w:left w:val="none" w:sz="0" w:space="0" w:color="auto"/>
            <w:bottom w:val="none" w:sz="0" w:space="0" w:color="auto"/>
            <w:right w:val="none" w:sz="0" w:space="0" w:color="auto"/>
          </w:divBdr>
        </w:div>
        <w:div w:id="29495493">
          <w:marLeft w:val="640"/>
          <w:marRight w:val="0"/>
          <w:marTop w:val="0"/>
          <w:marBottom w:val="0"/>
          <w:divBdr>
            <w:top w:val="none" w:sz="0" w:space="0" w:color="auto"/>
            <w:left w:val="none" w:sz="0" w:space="0" w:color="auto"/>
            <w:bottom w:val="none" w:sz="0" w:space="0" w:color="auto"/>
            <w:right w:val="none" w:sz="0" w:space="0" w:color="auto"/>
          </w:divBdr>
        </w:div>
        <w:div w:id="1605112806">
          <w:marLeft w:val="640"/>
          <w:marRight w:val="0"/>
          <w:marTop w:val="0"/>
          <w:marBottom w:val="0"/>
          <w:divBdr>
            <w:top w:val="none" w:sz="0" w:space="0" w:color="auto"/>
            <w:left w:val="none" w:sz="0" w:space="0" w:color="auto"/>
            <w:bottom w:val="none" w:sz="0" w:space="0" w:color="auto"/>
            <w:right w:val="none" w:sz="0" w:space="0" w:color="auto"/>
          </w:divBdr>
        </w:div>
        <w:div w:id="1759904446">
          <w:marLeft w:val="640"/>
          <w:marRight w:val="0"/>
          <w:marTop w:val="0"/>
          <w:marBottom w:val="0"/>
          <w:divBdr>
            <w:top w:val="none" w:sz="0" w:space="0" w:color="auto"/>
            <w:left w:val="none" w:sz="0" w:space="0" w:color="auto"/>
            <w:bottom w:val="none" w:sz="0" w:space="0" w:color="auto"/>
            <w:right w:val="none" w:sz="0" w:space="0" w:color="auto"/>
          </w:divBdr>
        </w:div>
        <w:div w:id="916673518">
          <w:marLeft w:val="640"/>
          <w:marRight w:val="0"/>
          <w:marTop w:val="0"/>
          <w:marBottom w:val="0"/>
          <w:divBdr>
            <w:top w:val="none" w:sz="0" w:space="0" w:color="auto"/>
            <w:left w:val="none" w:sz="0" w:space="0" w:color="auto"/>
            <w:bottom w:val="none" w:sz="0" w:space="0" w:color="auto"/>
            <w:right w:val="none" w:sz="0" w:space="0" w:color="auto"/>
          </w:divBdr>
        </w:div>
        <w:div w:id="1679113674">
          <w:marLeft w:val="640"/>
          <w:marRight w:val="0"/>
          <w:marTop w:val="0"/>
          <w:marBottom w:val="0"/>
          <w:divBdr>
            <w:top w:val="none" w:sz="0" w:space="0" w:color="auto"/>
            <w:left w:val="none" w:sz="0" w:space="0" w:color="auto"/>
            <w:bottom w:val="none" w:sz="0" w:space="0" w:color="auto"/>
            <w:right w:val="none" w:sz="0" w:space="0" w:color="auto"/>
          </w:divBdr>
        </w:div>
        <w:div w:id="213740009">
          <w:marLeft w:val="640"/>
          <w:marRight w:val="0"/>
          <w:marTop w:val="0"/>
          <w:marBottom w:val="0"/>
          <w:divBdr>
            <w:top w:val="none" w:sz="0" w:space="0" w:color="auto"/>
            <w:left w:val="none" w:sz="0" w:space="0" w:color="auto"/>
            <w:bottom w:val="none" w:sz="0" w:space="0" w:color="auto"/>
            <w:right w:val="none" w:sz="0" w:space="0" w:color="auto"/>
          </w:divBdr>
        </w:div>
        <w:div w:id="939682635">
          <w:marLeft w:val="640"/>
          <w:marRight w:val="0"/>
          <w:marTop w:val="0"/>
          <w:marBottom w:val="0"/>
          <w:divBdr>
            <w:top w:val="none" w:sz="0" w:space="0" w:color="auto"/>
            <w:left w:val="none" w:sz="0" w:space="0" w:color="auto"/>
            <w:bottom w:val="none" w:sz="0" w:space="0" w:color="auto"/>
            <w:right w:val="none" w:sz="0" w:space="0" w:color="auto"/>
          </w:divBdr>
        </w:div>
        <w:div w:id="1306085691">
          <w:marLeft w:val="640"/>
          <w:marRight w:val="0"/>
          <w:marTop w:val="0"/>
          <w:marBottom w:val="0"/>
          <w:divBdr>
            <w:top w:val="none" w:sz="0" w:space="0" w:color="auto"/>
            <w:left w:val="none" w:sz="0" w:space="0" w:color="auto"/>
            <w:bottom w:val="none" w:sz="0" w:space="0" w:color="auto"/>
            <w:right w:val="none" w:sz="0" w:space="0" w:color="auto"/>
          </w:divBdr>
        </w:div>
        <w:div w:id="2095741493">
          <w:marLeft w:val="640"/>
          <w:marRight w:val="0"/>
          <w:marTop w:val="0"/>
          <w:marBottom w:val="0"/>
          <w:divBdr>
            <w:top w:val="none" w:sz="0" w:space="0" w:color="auto"/>
            <w:left w:val="none" w:sz="0" w:space="0" w:color="auto"/>
            <w:bottom w:val="none" w:sz="0" w:space="0" w:color="auto"/>
            <w:right w:val="none" w:sz="0" w:space="0" w:color="auto"/>
          </w:divBdr>
        </w:div>
        <w:div w:id="1664698465">
          <w:marLeft w:val="640"/>
          <w:marRight w:val="0"/>
          <w:marTop w:val="0"/>
          <w:marBottom w:val="0"/>
          <w:divBdr>
            <w:top w:val="none" w:sz="0" w:space="0" w:color="auto"/>
            <w:left w:val="none" w:sz="0" w:space="0" w:color="auto"/>
            <w:bottom w:val="none" w:sz="0" w:space="0" w:color="auto"/>
            <w:right w:val="none" w:sz="0" w:space="0" w:color="auto"/>
          </w:divBdr>
        </w:div>
        <w:div w:id="1197817392">
          <w:marLeft w:val="640"/>
          <w:marRight w:val="0"/>
          <w:marTop w:val="0"/>
          <w:marBottom w:val="0"/>
          <w:divBdr>
            <w:top w:val="none" w:sz="0" w:space="0" w:color="auto"/>
            <w:left w:val="none" w:sz="0" w:space="0" w:color="auto"/>
            <w:bottom w:val="none" w:sz="0" w:space="0" w:color="auto"/>
            <w:right w:val="none" w:sz="0" w:space="0" w:color="auto"/>
          </w:divBdr>
        </w:div>
        <w:div w:id="1548226239">
          <w:marLeft w:val="640"/>
          <w:marRight w:val="0"/>
          <w:marTop w:val="0"/>
          <w:marBottom w:val="0"/>
          <w:divBdr>
            <w:top w:val="none" w:sz="0" w:space="0" w:color="auto"/>
            <w:left w:val="none" w:sz="0" w:space="0" w:color="auto"/>
            <w:bottom w:val="none" w:sz="0" w:space="0" w:color="auto"/>
            <w:right w:val="none" w:sz="0" w:space="0" w:color="auto"/>
          </w:divBdr>
        </w:div>
        <w:div w:id="1284456480">
          <w:marLeft w:val="640"/>
          <w:marRight w:val="0"/>
          <w:marTop w:val="0"/>
          <w:marBottom w:val="0"/>
          <w:divBdr>
            <w:top w:val="none" w:sz="0" w:space="0" w:color="auto"/>
            <w:left w:val="none" w:sz="0" w:space="0" w:color="auto"/>
            <w:bottom w:val="none" w:sz="0" w:space="0" w:color="auto"/>
            <w:right w:val="none" w:sz="0" w:space="0" w:color="auto"/>
          </w:divBdr>
        </w:div>
        <w:div w:id="765229740">
          <w:marLeft w:val="640"/>
          <w:marRight w:val="0"/>
          <w:marTop w:val="0"/>
          <w:marBottom w:val="0"/>
          <w:divBdr>
            <w:top w:val="none" w:sz="0" w:space="0" w:color="auto"/>
            <w:left w:val="none" w:sz="0" w:space="0" w:color="auto"/>
            <w:bottom w:val="none" w:sz="0" w:space="0" w:color="auto"/>
            <w:right w:val="none" w:sz="0" w:space="0" w:color="auto"/>
          </w:divBdr>
        </w:div>
        <w:div w:id="1436554310">
          <w:marLeft w:val="640"/>
          <w:marRight w:val="0"/>
          <w:marTop w:val="0"/>
          <w:marBottom w:val="0"/>
          <w:divBdr>
            <w:top w:val="none" w:sz="0" w:space="0" w:color="auto"/>
            <w:left w:val="none" w:sz="0" w:space="0" w:color="auto"/>
            <w:bottom w:val="none" w:sz="0" w:space="0" w:color="auto"/>
            <w:right w:val="none" w:sz="0" w:space="0" w:color="auto"/>
          </w:divBdr>
        </w:div>
        <w:div w:id="1469518320">
          <w:marLeft w:val="640"/>
          <w:marRight w:val="0"/>
          <w:marTop w:val="0"/>
          <w:marBottom w:val="0"/>
          <w:divBdr>
            <w:top w:val="none" w:sz="0" w:space="0" w:color="auto"/>
            <w:left w:val="none" w:sz="0" w:space="0" w:color="auto"/>
            <w:bottom w:val="none" w:sz="0" w:space="0" w:color="auto"/>
            <w:right w:val="none" w:sz="0" w:space="0" w:color="auto"/>
          </w:divBdr>
        </w:div>
        <w:div w:id="1079055478">
          <w:marLeft w:val="640"/>
          <w:marRight w:val="0"/>
          <w:marTop w:val="0"/>
          <w:marBottom w:val="0"/>
          <w:divBdr>
            <w:top w:val="none" w:sz="0" w:space="0" w:color="auto"/>
            <w:left w:val="none" w:sz="0" w:space="0" w:color="auto"/>
            <w:bottom w:val="none" w:sz="0" w:space="0" w:color="auto"/>
            <w:right w:val="none" w:sz="0" w:space="0" w:color="auto"/>
          </w:divBdr>
        </w:div>
        <w:div w:id="313337080">
          <w:marLeft w:val="640"/>
          <w:marRight w:val="0"/>
          <w:marTop w:val="0"/>
          <w:marBottom w:val="0"/>
          <w:divBdr>
            <w:top w:val="none" w:sz="0" w:space="0" w:color="auto"/>
            <w:left w:val="none" w:sz="0" w:space="0" w:color="auto"/>
            <w:bottom w:val="none" w:sz="0" w:space="0" w:color="auto"/>
            <w:right w:val="none" w:sz="0" w:space="0" w:color="auto"/>
          </w:divBdr>
        </w:div>
        <w:div w:id="1571228508">
          <w:marLeft w:val="640"/>
          <w:marRight w:val="0"/>
          <w:marTop w:val="0"/>
          <w:marBottom w:val="0"/>
          <w:divBdr>
            <w:top w:val="none" w:sz="0" w:space="0" w:color="auto"/>
            <w:left w:val="none" w:sz="0" w:space="0" w:color="auto"/>
            <w:bottom w:val="none" w:sz="0" w:space="0" w:color="auto"/>
            <w:right w:val="none" w:sz="0" w:space="0" w:color="auto"/>
          </w:divBdr>
        </w:div>
        <w:div w:id="1489130167">
          <w:marLeft w:val="640"/>
          <w:marRight w:val="0"/>
          <w:marTop w:val="0"/>
          <w:marBottom w:val="0"/>
          <w:divBdr>
            <w:top w:val="none" w:sz="0" w:space="0" w:color="auto"/>
            <w:left w:val="none" w:sz="0" w:space="0" w:color="auto"/>
            <w:bottom w:val="none" w:sz="0" w:space="0" w:color="auto"/>
            <w:right w:val="none" w:sz="0" w:space="0" w:color="auto"/>
          </w:divBdr>
        </w:div>
        <w:div w:id="1438601109">
          <w:marLeft w:val="640"/>
          <w:marRight w:val="0"/>
          <w:marTop w:val="0"/>
          <w:marBottom w:val="0"/>
          <w:divBdr>
            <w:top w:val="none" w:sz="0" w:space="0" w:color="auto"/>
            <w:left w:val="none" w:sz="0" w:space="0" w:color="auto"/>
            <w:bottom w:val="none" w:sz="0" w:space="0" w:color="auto"/>
            <w:right w:val="none" w:sz="0" w:space="0" w:color="auto"/>
          </w:divBdr>
        </w:div>
        <w:div w:id="440149023">
          <w:marLeft w:val="640"/>
          <w:marRight w:val="0"/>
          <w:marTop w:val="0"/>
          <w:marBottom w:val="0"/>
          <w:divBdr>
            <w:top w:val="none" w:sz="0" w:space="0" w:color="auto"/>
            <w:left w:val="none" w:sz="0" w:space="0" w:color="auto"/>
            <w:bottom w:val="none" w:sz="0" w:space="0" w:color="auto"/>
            <w:right w:val="none" w:sz="0" w:space="0" w:color="auto"/>
          </w:divBdr>
        </w:div>
        <w:div w:id="1269855711">
          <w:marLeft w:val="640"/>
          <w:marRight w:val="0"/>
          <w:marTop w:val="0"/>
          <w:marBottom w:val="0"/>
          <w:divBdr>
            <w:top w:val="none" w:sz="0" w:space="0" w:color="auto"/>
            <w:left w:val="none" w:sz="0" w:space="0" w:color="auto"/>
            <w:bottom w:val="none" w:sz="0" w:space="0" w:color="auto"/>
            <w:right w:val="none" w:sz="0" w:space="0" w:color="auto"/>
          </w:divBdr>
        </w:div>
        <w:div w:id="305941790">
          <w:marLeft w:val="640"/>
          <w:marRight w:val="0"/>
          <w:marTop w:val="0"/>
          <w:marBottom w:val="0"/>
          <w:divBdr>
            <w:top w:val="none" w:sz="0" w:space="0" w:color="auto"/>
            <w:left w:val="none" w:sz="0" w:space="0" w:color="auto"/>
            <w:bottom w:val="none" w:sz="0" w:space="0" w:color="auto"/>
            <w:right w:val="none" w:sz="0" w:space="0" w:color="auto"/>
          </w:divBdr>
        </w:div>
        <w:div w:id="633293067">
          <w:marLeft w:val="640"/>
          <w:marRight w:val="0"/>
          <w:marTop w:val="0"/>
          <w:marBottom w:val="0"/>
          <w:divBdr>
            <w:top w:val="none" w:sz="0" w:space="0" w:color="auto"/>
            <w:left w:val="none" w:sz="0" w:space="0" w:color="auto"/>
            <w:bottom w:val="none" w:sz="0" w:space="0" w:color="auto"/>
            <w:right w:val="none" w:sz="0" w:space="0" w:color="auto"/>
          </w:divBdr>
        </w:div>
        <w:div w:id="1443112285">
          <w:marLeft w:val="640"/>
          <w:marRight w:val="0"/>
          <w:marTop w:val="0"/>
          <w:marBottom w:val="0"/>
          <w:divBdr>
            <w:top w:val="none" w:sz="0" w:space="0" w:color="auto"/>
            <w:left w:val="none" w:sz="0" w:space="0" w:color="auto"/>
            <w:bottom w:val="none" w:sz="0" w:space="0" w:color="auto"/>
            <w:right w:val="none" w:sz="0" w:space="0" w:color="auto"/>
          </w:divBdr>
        </w:div>
        <w:div w:id="1968730189">
          <w:marLeft w:val="640"/>
          <w:marRight w:val="0"/>
          <w:marTop w:val="0"/>
          <w:marBottom w:val="0"/>
          <w:divBdr>
            <w:top w:val="none" w:sz="0" w:space="0" w:color="auto"/>
            <w:left w:val="none" w:sz="0" w:space="0" w:color="auto"/>
            <w:bottom w:val="none" w:sz="0" w:space="0" w:color="auto"/>
            <w:right w:val="none" w:sz="0" w:space="0" w:color="auto"/>
          </w:divBdr>
        </w:div>
        <w:div w:id="1883132600">
          <w:marLeft w:val="640"/>
          <w:marRight w:val="0"/>
          <w:marTop w:val="0"/>
          <w:marBottom w:val="0"/>
          <w:divBdr>
            <w:top w:val="none" w:sz="0" w:space="0" w:color="auto"/>
            <w:left w:val="none" w:sz="0" w:space="0" w:color="auto"/>
            <w:bottom w:val="none" w:sz="0" w:space="0" w:color="auto"/>
            <w:right w:val="none" w:sz="0" w:space="0" w:color="auto"/>
          </w:divBdr>
        </w:div>
        <w:div w:id="1932229825">
          <w:marLeft w:val="640"/>
          <w:marRight w:val="0"/>
          <w:marTop w:val="0"/>
          <w:marBottom w:val="0"/>
          <w:divBdr>
            <w:top w:val="none" w:sz="0" w:space="0" w:color="auto"/>
            <w:left w:val="none" w:sz="0" w:space="0" w:color="auto"/>
            <w:bottom w:val="none" w:sz="0" w:space="0" w:color="auto"/>
            <w:right w:val="none" w:sz="0" w:space="0" w:color="auto"/>
          </w:divBdr>
        </w:div>
        <w:div w:id="944966260">
          <w:marLeft w:val="640"/>
          <w:marRight w:val="0"/>
          <w:marTop w:val="0"/>
          <w:marBottom w:val="0"/>
          <w:divBdr>
            <w:top w:val="none" w:sz="0" w:space="0" w:color="auto"/>
            <w:left w:val="none" w:sz="0" w:space="0" w:color="auto"/>
            <w:bottom w:val="none" w:sz="0" w:space="0" w:color="auto"/>
            <w:right w:val="none" w:sz="0" w:space="0" w:color="auto"/>
          </w:divBdr>
        </w:div>
        <w:div w:id="493571872">
          <w:marLeft w:val="640"/>
          <w:marRight w:val="0"/>
          <w:marTop w:val="0"/>
          <w:marBottom w:val="0"/>
          <w:divBdr>
            <w:top w:val="none" w:sz="0" w:space="0" w:color="auto"/>
            <w:left w:val="none" w:sz="0" w:space="0" w:color="auto"/>
            <w:bottom w:val="none" w:sz="0" w:space="0" w:color="auto"/>
            <w:right w:val="none" w:sz="0" w:space="0" w:color="auto"/>
          </w:divBdr>
        </w:div>
        <w:div w:id="624390525">
          <w:marLeft w:val="640"/>
          <w:marRight w:val="0"/>
          <w:marTop w:val="0"/>
          <w:marBottom w:val="0"/>
          <w:divBdr>
            <w:top w:val="none" w:sz="0" w:space="0" w:color="auto"/>
            <w:left w:val="none" w:sz="0" w:space="0" w:color="auto"/>
            <w:bottom w:val="none" w:sz="0" w:space="0" w:color="auto"/>
            <w:right w:val="none" w:sz="0" w:space="0" w:color="auto"/>
          </w:divBdr>
        </w:div>
        <w:div w:id="2069187186">
          <w:marLeft w:val="640"/>
          <w:marRight w:val="0"/>
          <w:marTop w:val="0"/>
          <w:marBottom w:val="0"/>
          <w:divBdr>
            <w:top w:val="none" w:sz="0" w:space="0" w:color="auto"/>
            <w:left w:val="none" w:sz="0" w:space="0" w:color="auto"/>
            <w:bottom w:val="none" w:sz="0" w:space="0" w:color="auto"/>
            <w:right w:val="none" w:sz="0" w:space="0" w:color="auto"/>
          </w:divBdr>
        </w:div>
        <w:div w:id="402139703">
          <w:marLeft w:val="640"/>
          <w:marRight w:val="0"/>
          <w:marTop w:val="0"/>
          <w:marBottom w:val="0"/>
          <w:divBdr>
            <w:top w:val="none" w:sz="0" w:space="0" w:color="auto"/>
            <w:left w:val="none" w:sz="0" w:space="0" w:color="auto"/>
            <w:bottom w:val="none" w:sz="0" w:space="0" w:color="auto"/>
            <w:right w:val="none" w:sz="0" w:space="0" w:color="auto"/>
          </w:divBdr>
        </w:div>
        <w:div w:id="281305254">
          <w:marLeft w:val="640"/>
          <w:marRight w:val="0"/>
          <w:marTop w:val="0"/>
          <w:marBottom w:val="0"/>
          <w:divBdr>
            <w:top w:val="none" w:sz="0" w:space="0" w:color="auto"/>
            <w:left w:val="none" w:sz="0" w:space="0" w:color="auto"/>
            <w:bottom w:val="none" w:sz="0" w:space="0" w:color="auto"/>
            <w:right w:val="none" w:sz="0" w:space="0" w:color="auto"/>
          </w:divBdr>
        </w:div>
        <w:div w:id="1385325295">
          <w:marLeft w:val="640"/>
          <w:marRight w:val="0"/>
          <w:marTop w:val="0"/>
          <w:marBottom w:val="0"/>
          <w:divBdr>
            <w:top w:val="none" w:sz="0" w:space="0" w:color="auto"/>
            <w:left w:val="none" w:sz="0" w:space="0" w:color="auto"/>
            <w:bottom w:val="none" w:sz="0" w:space="0" w:color="auto"/>
            <w:right w:val="none" w:sz="0" w:space="0" w:color="auto"/>
          </w:divBdr>
        </w:div>
        <w:div w:id="149175145">
          <w:marLeft w:val="640"/>
          <w:marRight w:val="0"/>
          <w:marTop w:val="0"/>
          <w:marBottom w:val="0"/>
          <w:divBdr>
            <w:top w:val="none" w:sz="0" w:space="0" w:color="auto"/>
            <w:left w:val="none" w:sz="0" w:space="0" w:color="auto"/>
            <w:bottom w:val="none" w:sz="0" w:space="0" w:color="auto"/>
            <w:right w:val="none" w:sz="0" w:space="0" w:color="auto"/>
          </w:divBdr>
        </w:div>
        <w:div w:id="1361541386">
          <w:marLeft w:val="640"/>
          <w:marRight w:val="0"/>
          <w:marTop w:val="0"/>
          <w:marBottom w:val="0"/>
          <w:divBdr>
            <w:top w:val="none" w:sz="0" w:space="0" w:color="auto"/>
            <w:left w:val="none" w:sz="0" w:space="0" w:color="auto"/>
            <w:bottom w:val="none" w:sz="0" w:space="0" w:color="auto"/>
            <w:right w:val="none" w:sz="0" w:space="0" w:color="auto"/>
          </w:divBdr>
        </w:div>
        <w:div w:id="635914054">
          <w:marLeft w:val="640"/>
          <w:marRight w:val="0"/>
          <w:marTop w:val="0"/>
          <w:marBottom w:val="0"/>
          <w:divBdr>
            <w:top w:val="none" w:sz="0" w:space="0" w:color="auto"/>
            <w:left w:val="none" w:sz="0" w:space="0" w:color="auto"/>
            <w:bottom w:val="none" w:sz="0" w:space="0" w:color="auto"/>
            <w:right w:val="none" w:sz="0" w:space="0" w:color="auto"/>
          </w:divBdr>
        </w:div>
        <w:div w:id="1722561708">
          <w:marLeft w:val="640"/>
          <w:marRight w:val="0"/>
          <w:marTop w:val="0"/>
          <w:marBottom w:val="0"/>
          <w:divBdr>
            <w:top w:val="none" w:sz="0" w:space="0" w:color="auto"/>
            <w:left w:val="none" w:sz="0" w:space="0" w:color="auto"/>
            <w:bottom w:val="none" w:sz="0" w:space="0" w:color="auto"/>
            <w:right w:val="none" w:sz="0" w:space="0" w:color="auto"/>
          </w:divBdr>
        </w:div>
        <w:div w:id="998732300">
          <w:marLeft w:val="640"/>
          <w:marRight w:val="0"/>
          <w:marTop w:val="0"/>
          <w:marBottom w:val="0"/>
          <w:divBdr>
            <w:top w:val="none" w:sz="0" w:space="0" w:color="auto"/>
            <w:left w:val="none" w:sz="0" w:space="0" w:color="auto"/>
            <w:bottom w:val="none" w:sz="0" w:space="0" w:color="auto"/>
            <w:right w:val="none" w:sz="0" w:space="0" w:color="auto"/>
          </w:divBdr>
        </w:div>
        <w:div w:id="1826192747">
          <w:marLeft w:val="640"/>
          <w:marRight w:val="0"/>
          <w:marTop w:val="0"/>
          <w:marBottom w:val="0"/>
          <w:divBdr>
            <w:top w:val="none" w:sz="0" w:space="0" w:color="auto"/>
            <w:left w:val="none" w:sz="0" w:space="0" w:color="auto"/>
            <w:bottom w:val="none" w:sz="0" w:space="0" w:color="auto"/>
            <w:right w:val="none" w:sz="0" w:space="0" w:color="auto"/>
          </w:divBdr>
        </w:div>
        <w:div w:id="595138467">
          <w:marLeft w:val="640"/>
          <w:marRight w:val="0"/>
          <w:marTop w:val="0"/>
          <w:marBottom w:val="0"/>
          <w:divBdr>
            <w:top w:val="none" w:sz="0" w:space="0" w:color="auto"/>
            <w:left w:val="none" w:sz="0" w:space="0" w:color="auto"/>
            <w:bottom w:val="none" w:sz="0" w:space="0" w:color="auto"/>
            <w:right w:val="none" w:sz="0" w:space="0" w:color="auto"/>
          </w:divBdr>
        </w:div>
      </w:divsChild>
    </w:div>
    <w:div w:id="1243418598">
      <w:bodyDiv w:val="1"/>
      <w:marLeft w:val="0"/>
      <w:marRight w:val="0"/>
      <w:marTop w:val="0"/>
      <w:marBottom w:val="0"/>
      <w:divBdr>
        <w:top w:val="none" w:sz="0" w:space="0" w:color="auto"/>
        <w:left w:val="none" w:sz="0" w:space="0" w:color="auto"/>
        <w:bottom w:val="none" w:sz="0" w:space="0" w:color="auto"/>
        <w:right w:val="none" w:sz="0" w:space="0" w:color="auto"/>
      </w:divBdr>
      <w:divsChild>
        <w:div w:id="130640639">
          <w:marLeft w:val="0"/>
          <w:marRight w:val="0"/>
          <w:marTop w:val="150"/>
          <w:marBottom w:val="270"/>
          <w:divBdr>
            <w:top w:val="none" w:sz="0" w:space="0" w:color="auto"/>
            <w:left w:val="none" w:sz="0" w:space="0" w:color="auto"/>
            <w:bottom w:val="none" w:sz="0" w:space="0" w:color="auto"/>
            <w:right w:val="none" w:sz="0" w:space="0" w:color="auto"/>
          </w:divBdr>
        </w:div>
        <w:div w:id="765921641">
          <w:marLeft w:val="0"/>
          <w:marRight w:val="0"/>
          <w:marTop w:val="150"/>
          <w:marBottom w:val="270"/>
          <w:divBdr>
            <w:top w:val="none" w:sz="0" w:space="0" w:color="auto"/>
            <w:left w:val="none" w:sz="0" w:space="0" w:color="auto"/>
            <w:bottom w:val="none" w:sz="0" w:space="0" w:color="auto"/>
            <w:right w:val="none" w:sz="0" w:space="0" w:color="auto"/>
          </w:divBdr>
          <w:divsChild>
            <w:div w:id="1664696876">
              <w:marLeft w:val="0"/>
              <w:marRight w:val="0"/>
              <w:marTop w:val="0"/>
              <w:marBottom w:val="0"/>
              <w:divBdr>
                <w:top w:val="none" w:sz="0" w:space="0" w:color="auto"/>
                <w:left w:val="none" w:sz="0" w:space="0" w:color="auto"/>
                <w:bottom w:val="none" w:sz="0" w:space="0" w:color="auto"/>
                <w:right w:val="none" w:sz="0" w:space="0" w:color="auto"/>
              </w:divBdr>
            </w:div>
            <w:div w:id="769199053">
              <w:marLeft w:val="0"/>
              <w:marRight w:val="0"/>
              <w:marTop w:val="0"/>
              <w:marBottom w:val="0"/>
              <w:divBdr>
                <w:top w:val="none" w:sz="0" w:space="0" w:color="auto"/>
                <w:left w:val="none" w:sz="0" w:space="0" w:color="auto"/>
                <w:bottom w:val="none" w:sz="0" w:space="0" w:color="auto"/>
                <w:right w:val="none" w:sz="0" w:space="0" w:color="auto"/>
              </w:divBdr>
            </w:div>
            <w:div w:id="1307050388">
              <w:marLeft w:val="0"/>
              <w:marRight w:val="0"/>
              <w:marTop w:val="0"/>
              <w:marBottom w:val="0"/>
              <w:divBdr>
                <w:top w:val="none" w:sz="0" w:space="0" w:color="auto"/>
                <w:left w:val="none" w:sz="0" w:space="0" w:color="auto"/>
                <w:bottom w:val="none" w:sz="0" w:space="0" w:color="auto"/>
                <w:right w:val="none" w:sz="0" w:space="0" w:color="auto"/>
              </w:divBdr>
            </w:div>
            <w:div w:id="479149668">
              <w:marLeft w:val="0"/>
              <w:marRight w:val="0"/>
              <w:marTop w:val="0"/>
              <w:marBottom w:val="0"/>
              <w:divBdr>
                <w:top w:val="none" w:sz="0" w:space="0" w:color="auto"/>
                <w:left w:val="none" w:sz="0" w:space="0" w:color="auto"/>
                <w:bottom w:val="none" w:sz="0" w:space="0" w:color="auto"/>
                <w:right w:val="none" w:sz="0" w:space="0" w:color="auto"/>
              </w:divBdr>
            </w:div>
          </w:divsChild>
        </w:div>
        <w:div w:id="2068800471">
          <w:marLeft w:val="0"/>
          <w:marRight w:val="0"/>
          <w:marTop w:val="150"/>
          <w:marBottom w:val="270"/>
          <w:divBdr>
            <w:top w:val="none" w:sz="0" w:space="0" w:color="auto"/>
            <w:left w:val="none" w:sz="0" w:space="0" w:color="auto"/>
            <w:bottom w:val="none" w:sz="0" w:space="0" w:color="auto"/>
            <w:right w:val="none" w:sz="0" w:space="0" w:color="auto"/>
          </w:divBdr>
        </w:div>
      </w:divsChild>
    </w:div>
    <w:div w:id="1247423612">
      <w:bodyDiv w:val="1"/>
      <w:marLeft w:val="0"/>
      <w:marRight w:val="0"/>
      <w:marTop w:val="0"/>
      <w:marBottom w:val="0"/>
      <w:divBdr>
        <w:top w:val="none" w:sz="0" w:space="0" w:color="auto"/>
        <w:left w:val="none" w:sz="0" w:space="0" w:color="auto"/>
        <w:bottom w:val="none" w:sz="0" w:space="0" w:color="auto"/>
        <w:right w:val="none" w:sz="0" w:space="0" w:color="auto"/>
      </w:divBdr>
      <w:divsChild>
        <w:div w:id="1397900694">
          <w:marLeft w:val="640"/>
          <w:marRight w:val="0"/>
          <w:marTop w:val="0"/>
          <w:marBottom w:val="0"/>
          <w:divBdr>
            <w:top w:val="none" w:sz="0" w:space="0" w:color="auto"/>
            <w:left w:val="none" w:sz="0" w:space="0" w:color="auto"/>
            <w:bottom w:val="none" w:sz="0" w:space="0" w:color="auto"/>
            <w:right w:val="none" w:sz="0" w:space="0" w:color="auto"/>
          </w:divBdr>
        </w:div>
        <w:div w:id="750352727">
          <w:marLeft w:val="640"/>
          <w:marRight w:val="0"/>
          <w:marTop w:val="0"/>
          <w:marBottom w:val="0"/>
          <w:divBdr>
            <w:top w:val="none" w:sz="0" w:space="0" w:color="auto"/>
            <w:left w:val="none" w:sz="0" w:space="0" w:color="auto"/>
            <w:bottom w:val="none" w:sz="0" w:space="0" w:color="auto"/>
            <w:right w:val="none" w:sz="0" w:space="0" w:color="auto"/>
          </w:divBdr>
        </w:div>
        <w:div w:id="745758781">
          <w:marLeft w:val="640"/>
          <w:marRight w:val="0"/>
          <w:marTop w:val="0"/>
          <w:marBottom w:val="0"/>
          <w:divBdr>
            <w:top w:val="none" w:sz="0" w:space="0" w:color="auto"/>
            <w:left w:val="none" w:sz="0" w:space="0" w:color="auto"/>
            <w:bottom w:val="none" w:sz="0" w:space="0" w:color="auto"/>
            <w:right w:val="none" w:sz="0" w:space="0" w:color="auto"/>
          </w:divBdr>
        </w:div>
        <w:div w:id="682165174">
          <w:marLeft w:val="640"/>
          <w:marRight w:val="0"/>
          <w:marTop w:val="0"/>
          <w:marBottom w:val="0"/>
          <w:divBdr>
            <w:top w:val="none" w:sz="0" w:space="0" w:color="auto"/>
            <w:left w:val="none" w:sz="0" w:space="0" w:color="auto"/>
            <w:bottom w:val="none" w:sz="0" w:space="0" w:color="auto"/>
            <w:right w:val="none" w:sz="0" w:space="0" w:color="auto"/>
          </w:divBdr>
        </w:div>
        <w:div w:id="1989241735">
          <w:marLeft w:val="640"/>
          <w:marRight w:val="0"/>
          <w:marTop w:val="0"/>
          <w:marBottom w:val="0"/>
          <w:divBdr>
            <w:top w:val="none" w:sz="0" w:space="0" w:color="auto"/>
            <w:left w:val="none" w:sz="0" w:space="0" w:color="auto"/>
            <w:bottom w:val="none" w:sz="0" w:space="0" w:color="auto"/>
            <w:right w:val="none" w:sz="0" w:space="0" w:color="auto"/>
          </w:divBdr>
        </w:div>
        <w:div w:id="1299645215">
          <w:marLeft w:val="640"/>
          <w:marRight w:val="0"/>
          <w:marTop w:val="0"/>
          <w:marBottom w:val="0"/>
          <w:divBdr>
            <w:top w:val="none" w:sz="0" w:space="0" w:color="auto"/>
            <w:left w:val="none" w:sz="0" w:space="0" w:color="auto"/>
            <w:bottom w:val="none" w:sz="0" w:space="0" w:color="auto"/>
            <w:right w:val="none" w:sz="0" w:space="0" w:color="auto"/>
          </w:divBdr>
        </w:div>
        <w:div w:id="1121072795">
          <w:marLeft w:val="640"/>
          <w:marRight w:val="0"/>
          <w:marTop w:val="0"/>
          <w:marBottom w:val="0"/>
          <w:divBdr>
            <w:top w:val="none" w:sz="0" w:space="0" w:color="auto"/>
            <w:left w:val="none" w:sz="0" w:space="0" w:color="auto"/>
            <w:bottom w:val="none" w:sz="0" w:space="0" w:color="auto"/>
            <w:right w:val="none" w:sz="0" w:space="0" w:color="auto"/>
          </w:divBdr>
        </w:div>
        <w:div w:id="1904945025">
          <w:marLeft w:val="640"/>
          <w:marRight w:val="0"/>
          <w:marTop w:val="0"/>
          <w:marBottom w:val="0"/>
          <w:divBdr>
            <w:top w:val="none" w:sz="0" w:space="0" w:color="auto"/>
            <w:left w:val="none" w:sz="0" w:space="0" w:color="auto"/>
            <w:bottom w:val="none" w:sz="0" w:space="0" w:color="auto"/>
            <w:right w:val="none" w:sz="0" w:space="0" w:color="auto"/>
          </w:divBdr>
        </w:div>
        <w:div w:id="623970925">
          <w:marLeft w:val="640"/>
          <w:marRight w:val="0"/>
          <w:marTop w:val="0"/>
          <w:marBottom w:val="0"/>
          <w:divBdr>
            <w:top w:val="none" w:sz="0" w:space="0" w:color="auto"/>
            <w:left w:val="none" w:sz="0" w:space="0" w:color="auto"/>
            <w:bottom w:val="none" w:sz="0" w:space="0" w:color="auto"/>
            <w:right w:val="none" w:sz="0" w:space="0" w:color="auto"/>
          </w:divBdr>
        </w:div>
        <w:div w:id="1999309718">
          <w:marLeft w:val="640"/>
          <w:marRight w:val="0"/>
          <w:marTop w:val="0"/>
          <w:marBottom w:val="0"/>
          <w:divBdr>
            <w:top w:val="none" w:sz="0" w:space="0" w:color="auto"/>
            <w:left w:val="none" w:sz="0" w:space="0" w:color="auto"/>
            <w:bottom w:val="none" w:sz="0" w:space="0" w:color="auto"/>
            <w:right w:val="none" w:sz="0" w:space="0" w:color="auto"/>
          </w:divBdr>
        </w:div>
        <w:div w:id="1967201394">
          <w:marLeft w:val="640"/>
          <w:marRight w:val="0"/>
          <w:marTop w:val="0"/>
          <w:marBottom w:val="0"/>
          <w:divBdr>
            <w:top w:val="none" w:sz="0" w:space="0" w:color="auto"/>
            <w:left w:val="none" w:sz="0" w:space="0" w:color="auto"/>
            <w:bottom w:val="none" w:sz="0" w:space="0" w:color="auto"/>
            <w:right w:val="none" w:sz="0" w:space="0" w:color="auto"/>
          </w:divBdr>
        </w:div>
        <w:div w:id="1442410391">
          <w:marLeft w:val="640"/>
          <w:marRight w:val="0"/>
          <w:marTop w:val="0"/>
          <w:marBottom w:val="0"/>
          <w:divBdr>
            <w:top w:val="none" w:sz="0" w:space="0" w:color="auto"/>
            <w:left w:val="none" w:sz="0" w:space="0" w:color="auto"/>
            <w:bottom w:val="none" w:sz="0" w:space="0" w:color="auto"/>
            <w:right w:val="none" w:sz="0" w:space="0" w:color="auto"/>
          </w:divBdr>
        </w:div>
        <w:div w:id="339352821">
          <w:marLeft w:val="640"/>
          <w:marRight w:val="0"/>
          <w:marTop w:val="0"/>
          <w:marBottom w:val="0"/>
          <w:divBdr>
            <w:top w:val="none" w:sz="0" w:space="0" w:color="auto"/>
            <w:left w:val="none" w:sz="0" w:space="0" w:color="auto"/>
            <w:bottom w:val="none" w:sz="0" w:space="0" w:color="auto"/>
            <w:right w:val="none" w:sz="0" w:space="0" w:color="auto"/>
          </w:divBdr>
        </w:div>
        <w:div w:id="1780180930">
          <w:marLeft w:val="640"/>
          <w:marRight w:val="0"/>
          <w:marTop w:val="0"/>
          <w:marBottom w:val="0"/>
          <w:divBdr>
            <w:top w:val="none" w:sz="0" w:space="0" w:color="auto"/>
            <w:left w:val="none" w:sz="0" w:space="0" w:color="auto"/>
            <w:bottom w:val="none" w:sz="0" w:space="0" w:color="auto"/>
            <w:right w:val="none" w:sz="0" w:space="0" w:color="auto"/>
          </w:divBdr>
        </w:div>
        <w:div w:id="293174121">
          <w:marLeft w:val="640"/>
          <w:marRight w:val="0"/>
          <w:marTop w:val="0"/>
          <w:marBottom w:val="0"/>
          <w:divBdr>
            <w:top w:val="none" w:sz="0" w:space="0" w:color="auto"/>
            <w:left w:val="none" w:sz="0" w:space="0" w:color="auto"/>
            <w:bottom w:val="none" w:sz="0" w:space="0" w:color="auto"/>
            <w:right w:val="none" w:sz="0" w:space="0" w:color="auto"/>
          </w:divBdr>
        </w:div>
        <w:div w:id="169875235">
          <w:marLeft w:val="640"/>
          <w:marRight w:val="0"/>
          <w:marTop w:val="0"/>
          <w:marBottom w:val="0"/>
          <w:divBdr>
            <w:top w:val="none" w:sz="0" w:space="0" w:color="auto"/>
            <w:left w:val="none" w:sz="0" w:space="0" w:color="auto"/>
            <w:bottom w:val="none" w:sz="0" w:space="0" w:color="auto"/>
            <w:right w:val="none" w:sz="0" w:space="0" w:color="auto"/>
          </w:divBdr>
        </w:div>
        <w:div w:id="554435995">
          <w:marLeft w:val="640"/>
          <w:marRight w:val="0"/>
          <w:marTop w:val="0"/>
          <w:marBottom w:val="0"/>
          <w:divBdr>
            <w:top w:val="none" w:sz="0" w:space="0" w:color="auto"/>
            <w:left w:val="none" w:sz="0" w:space="0" w:color="auto"/>
            <w:bottom w:val="none" w:sz="0" w:space="0" w:color="auto"/>
            <w:right w:val="none" w:sz="0" w:space="0" w:color="auto"/>
          </w:divBdr>
        </w:div>
        <w:div w:id="366028020">
          <w:marLeft w:val="640"/>
          <w:marRight w:val="0"/>
          <w:marTop w:val="0"/>
          <w:marBottom w:val="0"/>
          <w:divBdr>
            <w:top w:val="none" w:sz="0" w:space="0" w:color="auto"/>
            <w:left w:val="none" w:sz="0" w:space="0" w:color="auto"/>
            <w:bottom w:val="none" w:sz="0" w:space="0" w:color="auto"/>
            <w:right w:val="none" w:sz="0" w:space="0" w:color="auto"/>
          </w:divBdr>
        </w:div>
        <w:div w:id="775323516">
          <w:marLeft w:val="640"/>
          <w:marRight w:val="0"/>
          <w:marTop w:val="0"/>
          <w:marBottom w:val="0"/>
          <w:divBdr>
            <w:top w:val="none" w:sz="0" w:space="0" w:color="auto"/>
            <w:left w:val="none" w:sz="0" w:space="0" w:color="auto"/>
            <w:bottom w:val="none" w:sz="0" w:space="0" w:color="auto"/>
            <w:right w:val="none" w:sz="0" w:space="0" w:color="auto"/>
          </w:divBdr>
        </w:div>
        <w:div w:id="1741829051">
          <w:marLeft w:val="640"/>
          <w:marRight w:val="0"/>
          <w:marTop w:val="0"/>
          <w:marBottom w:val="0"/>
          <w:divBdr>
            <w:top w:val="none" w:sz="0" w:space="0" w:color="auto"/>
            <w:left w:val="none" w:sz="0" w:space="0" w:color="auto"/>
            <w:bottom w:val="none" w:sz="0" w:space="0" w:color="auto"/>
            <w:right w:val="none" w:sz="0" w:space="0" w:color="auto"/>
          </w:divBdr>
        </w:div>
        <w:div w:id="465313875">
          <w:marLeft w:val="640"/>
          <w:marRight w:val="0"/>
          <w:marTop w:val="0"/>
          <w:marBottom w:val="0"/>
          <w:divBdr>
            <w:top w:val="none" w:sz="0" w:space="0" w:color="auto"/>
            <w:left w:val="none" w:sz="0" w:space="0" w:color="auto"/>
            <w:bottom w:val="none" w:sz="0" w:space="0" w:color="auto"/>
            <w:right w:val="none" w:sz="0" w:space="0" w:color="auto"/>
          </w:divBdr>
        </w:div>
        <w:div w:id="409666277">
          <w:marLeft w:val="640"/>
          <w:marRight w:val="0"/>
          <w:marTop w:val="0"/>
          <w:marBottom w:val="0"/>
          <w:divBdr>
            <w:top w:val="none" w:sz="0" w:space="0" w:color="auto"/>
            <w:left w:val="none" w:sz="0" w:space="0" w:color="auto"/>
            <w:bottom w:val="none" w:sz="0" w:space="0" w:color="auto"/>
            <w:right w:val="none" w:sz="0" w:space="0" w:color="auto"/>
          </w:divBdr>
        </w:div>
        <w:div w:id="349378125">
          <w:marLeft w:val="640"/>
          <w:marRight w:val="0"/>
          <w:marTop w:val="0"/>
          <w:marBottom w:val="0"/>
          <w:divBdr>
            <w:top w:val="none" w:sz="0" w:space="0" w:color="auto"/>
            <w:left w:val="none" w:sz="0" w:space="0" w:color="auto"/>
            <w:bottom w:val="none" w:sz="0" w:space="0" w:color="auto"/>
            <w:right w:val="none" w:sz="0" w:space="0" w:color="auto"/>
          </w:divBdr>
        </w:div>
        <w:div w:id="487403238">
          <w:marLeft w:val="640"/>
          <w:marRight w:val="0"/>
          <w:marTop w:val="0"/>
          <w:marBottom w:val="0"/>
          <w:divBdr>
            <w:top w:val="none" w:sz="0" w:space="0" w:color="auto"/>
            <w:left w:val="none" w:sz="0" w:space="0" w:color="auto"/>
            <w:bottom w:val="none" w:sz="0" w:space="0" w:color="auto"/>
            <w:right w:val="none" w:sz="0" w:space="0" w:color="auto"/>
          </w:divBdr>
        </w:div>
        <w:div w:id="1265917256">
          <w:marLeft w:val="640"/>
          <w:marRight w:val="0"/>
          <w:marTop w:val="0"/>
          <w:marBottom w:val="0"/>
          <w:divBdr>
            <w:top w:val="none" w:sz="0" w:space="0" w:color="auto"/>
            <w:left w:val="none" w:sz="0" w:space="0" w:color="auto"/>
            <w:bottom w:val="none" w:sz="0" w:space="0" w:color="auto"/>
            <w:right w:val="none" w:sz="0" w:space="0" w:color="auto"/>
          </w:divBdr>
        </w:div>
        <w:div w:id="854660889">
          <w:marLeft w:val="640"/>
          <w:marRight w:val="0"/>
          <w:marTop w:val="0"/>
          <w:marBottom w:val="0"/>
          <w:divBdr>
            <w:top w:val="none" w:sz="0" w:space="0" w:color="auto"/>
            <w:left w:val="none" w:sz="0" w:space="0" w:color="auto"/>
            <w:bottom w:val="none" w:sz="0" w:space="0" w:color="auto"/>
            <w:right w:val="none" w:sz="0" w:space="0" w:color="auto"/>
          </w:divBdr>
        </w:div>
        <w:div w:id="469711928">
          <w:marLeft w:val="640"/>
          <w:marRight w:val="0"/>
          <w:marTop w:val="0"/>
          <w:marBottom w:val="0"/>
          <w:divBdr>
            <w:top w:val="none" w:sz="0" w:space="0" w:color="auto"/>
            <w:left w:val="none" w:sz="0" w:space="0" w:color="auto"/>
            <w:bottom w:val="none" w:sz="0" w:space="0" w:color="auto"/>
            <w:right w:val="none" w:sz="0" w:space="0" w:color="auto"/>
          </w:divBdr>
        </w:div>
        <w:div w:id="1203134339">
          <w:marLeft w:val="640"/>
          <w:marRight w:val="0"/>
          <w:marTop w:val="0"/>
          <w:marBottom w:val="0"/>
          <w:divBdr>
            <w:top w:val="none" w:sz="0" w:space="0" w:color="auto"/>
            <w:left w:val="none" w:sz="0" w:space="0" w:color="auto"/>
            <w:bottom w:val="none" w:sz="0" w:space="0" w:color="auto"/>
            <w:right w:val="none" w:sz="0" w:space="0" w:color="auto"/>
          </w:divBdr>
        </w:div>
        <w:div w:id="1335650733">
          <w:marLeft w:val="640"/>
          <w:marRight w:val="0"/>
          <w:marTop w:val="0"/>
          <w:marBottom w:val="0"/>
          <w:divBdr>
            <w:top w:val="none" w:sz="0" w:space="0" w:color="auto"/>
            <w:left w:val="none" w:sz="0" w:space="0" w:color="auto"/>
            <w:bottom w:val="none" w:sz="0" w:space="0" w:color="auto"/>
            <w:right w:val="none" w:sz="0" w:space="0" w:color="auto"/>
          </w:divBdr>
        </w:div>
        <w:div w:id="973101619">
          <w:marLeft w:val="640"/>
          <w:marRight w:val="0"/>
          <w:marTop w:val="0"/>
          <w:marBottom w:val="0"/>
          <w:divBdr>
            <w:top w:val="none" w:sz="0" w:space="0" w:color="auto"/>
            <w:left w:val="none" w:sz="0" w:space="0" w:color="auto"/>
            <w:bottom w:val="none" w:sz="0" w:space="0" w:color="auto"/>
            <w:right w:val="none" w:sz="0" w:space="0" w:color="auto"/>
          </w:divBdr>
        </w:div>
        <w:div w:id="139881583">
          <w:marLeft w:val="640"/>
          <w:marRight w:val="0"/>
          <w:marTop w:val="0"/>
          <w:marBottom w:val="0"/>
          <w:divBdr>
            <w:top w:val="none" w:sz="0" w:space="0" w:color="auto"/>
            <w:left w:val="none" w:sz="0" w:space="0" w:color="auto"/>
            <w:bottom w:val="none" w:sz="0" w:space="0" w:color="auto"/>
            <w:right w:val="none" w:sz="0" w:space="0" w:color="auto"/>
          </w:divBdr>
        </w:div>
        <w:div w:id="170611658">
          <w:marLeft w:val="640"/>
          <w:marRight w:val="0"/>
          <w:marTop w:val="0"/>
          <w:marBottom w:val="0"/>
          <w:divBdr>
            <w:top w:val="none" w:sz="0" w:space="0" w:color="auto"/>
            <w:left w:val="none" w:sz="0" w:space="0" w:color="auto"/>
            <w:bottom w:val="none" w:sz="0" w:space="0" w:color="auto"/>
            <w:right w:val="none" w:sz="0" w:space="0" w:color="auto"/>
          </w:divBdr>
        </w:div>
        <w:div w:id="375276458">
          <w:marLeft w:val="640"/>
          <w:marRight w:val="0"/>
          <w:marTop w:val="0"/>
          <w:marBottom w:val="0"/>
          <w:divBdr>
            <w:top w:val="none" w:sz="0" w:space="0" w:color="auto"/>
            <w:left w:val="none" w:sz="0" w:space="0" w:color="auto"/>
            <w:bottom w:val="none" w:sz="0" w:space="0" w:color="auto"/>
            <w:right w:val="none" w:sz="0" w:space="0" w:color="auto"/>
          </w:divBdr>
        </w:div>
        <w:div w:id="1703821294">
          <w:marLeft w:val="640"/>
          <w:marRight w:val="0"/>
          <w:marTop w:val="0"/>
          <w:marBottom w:val="0"/>
          <w:divBdr>
            <w:top w:val="none" w:sz="0" w:space="0" w:color="auto"/>
            <w:left w:val="none" w:sz="0" w:space="0" w:color="auto"/>
            <w:bottom w:val="none" w:sz="0" w:space="0" w:color="auto"/>
            <w:right w:val="none" w:sz="0" w:space="0" w:color="auto"/>
          </w:divBdr>
        </w:div>
        <w:div w:id="881475784">
          <w:marLeft w:val="640"/>
          <w:marRight w:val="0"/>
          <w:marTop w:val="0"/>
          <w:marBottom w:val="0"/>
          <w:divBdr>
            <w:top w:val="none" w:sz="0" w:space="0" w:color="auto"/>
            <w:left w:val="none" w:sz="0" w:space="0" w:color="auto"/>
            <w:bottom w:val="none" w:sz="0" w:space="0" w:color="auto"/>
            <w:right w:val="none" w:sz="0" w:space="0" w:color="auto"/>
          </w:divBdr>
        </w:div>
        <w:div w:id="1093210581">
          <w:marLeft w:val="640"/>
          <w:marRight w:val="0"/>
          <w:marTop w:val="0"/>
          <w:marBottom w:val="0"/>
          <w:divBdr>
            <w:top w:val="none" w:sz="0" w:space="0" w:color="auto"/>
            <w:left w:val="none" w:sz="0" w:space="0" w:color="auto"/>
            <w:bottom w:val="none" w:sz="0" w:space="0" w:color="auto"/>
            <w:right w:val="none" w:sz="0" w:space="0" w:color="auto"/>
          </w:divBdr>
        </w:div>
        <w:div w:id="949167572">
          <w:marLeft w:val="640"/>
          <w:marRight w:val="0"/>
          <w:marTop w:val="0"/>
          <w:marBottom w:val="0"/>
          <w:divBdr>
            <w:top w:val="none" w:sz="0" w:space="0" w:color="auto"/>
            <w:left w:val="none" w:sz="0" w:space="0" w:color="auto"/>
            <w:bottom w:val="none" w:sz="0" w:space="0" w:color="auto"/>
            <w:right w:val="none" w:sz="0" w:space="0" w:color="auto"/>
          </w:divBdr>
        </w:div>
        <w:div w:id="1456876066">
          <w:marLeft w:val="640"/>
          <w:marRight w:val="0"/>
          <w:marTop w:val="0"/>
          <w:marBottom w:val="0"/>
          <w:divBdr>
            <w:top w:val="none" w:sz="0" w:space="0" w:color="auto"/>
            <w:left w:val="none" w:sz="0" w:space="0" w:color="auto"/>
            <w:bottom w:val="none" w:sz="0" w:space="0" w:color="auto"/>
            <w:right w:val="none" w:sz="0" w:space="0" w:color="auto"/>
          </w:divBdr>
        </w:div>
        <w:div w:id="1868639189">
          <w:marLeft w:val="640"/>
          <w:marRight w:val="0"/>
          <w:marTop w:val="0"/>
          <w:marBottom w:val="0"/>
          <w:divBdr>
            <w:top w:val="none" w:sz="0" w:space="0" w:color="auto"/>
            <w:left w:val="none" w:sz="0" w:space="0" w:color="auto"/>
            <w:bottom w:val="none" w:sz="0" w:space="0" w:color="auto"/>
            <w:right w:val="none" w:sz="0" w:space="0" w:color="auto"/>
          </w:divBdr>
        </w:div>
        <w:div w:id="537011282">
          <w:marLeft w:val="640"/>
          <w:marRight w:val="0"/>
          <w:marTop w:val="0"/>
          <w:marBottom w:val="0"/>
          <w:divBdr>
            <w:top w:val="none" w:sz="0" w:space="0" w:color="auto"/>
            <w:left w:val="none" w:sz="0" w:space="0" w:color="auto"/>
            <w:bottom w:val="none" w:sz="0" w:space="0" w:color="auto"/>
            <w:right w:val="none" w:sz="0" w:space="0" w:color="auto"/>
          </w:divBdr>
        </w:div>
        <w:div w:id="1872959201">
          <w:marLeft w:val="640"/>
          <w:marRight w:val="0"/>
          <w:marTop w:val="0"/>
          <w:marBottom w:val="0"/>
          <w:divBdr>
            <w:top w:val="none" w:sz="0" w:space="0" w:color="auto"/>
            <w:left w:val="none" w:sz="0" w:space="0" w:color="auto"/>
            <w:bottom w:val="none" w:sz="0" w:space="0" w:color="auto"/>
            <w:right w:val="none" w:sz="0" w:space="0" w:color="auto"/>
          </w:divBdr>
        </w:div>
        <w:div w:id="1275408866">
          <w:marLeft w:val="640"/>
          <w:marRight w:val="0"/>
          <w:marTop w:val="0"/>
          <w:marBottom w:val="0"/>
          <w:divBdr>
            <w:top w:val="none" w:sz="0" w:space="0" w:color="auto"/>
            <w:left w:val="none" w:sz="0" w:space="0" w:color="auto"/>
            <w:bottom w:val="none" w:sz="0" w:space="0" w:color="auto"/>
            <w:right w:val="none" w:sz="0" w:space="0" w:color="auto"/>
          </w:divBdr>
        </w:div>
        <w:div w:id="789516683">
          <w:marLeft w:val="640"/>
          <w:marRight w:val="0"/>
          <w:marTop w:val="0"/>
          <w:marBottom w:val="0"/>
          <w:divBdr>
            <w:top w:val="none" w:sz="0" w:space="0" w:color="auto"/>
            <w:left w:val="none" w:sz="0" w:space="0" w:color="auto"/>
            <w:bottom w:val="none" w:sz="0" w:space="0" w:color="auto"/>
            <w:right w:val="none" w:sz="0" w:space="0" w:color="auto"/>
          </w:divBdr>
        </w:div>
        <w:div w:id="366682610">
          <w:marLeft w:val="640"/>
          <w:marRight w:val="0"/>
          <w:marTop w:val="0"/>
          <w:marBottom w:val="0"/>
          <w:divBdr>
            <w:top w:val="none" w:sz="0" w:space="0" w:color="auto"/>
            <w:left w:val="none" w:sz="0" w:space="0" w:color="auto"/>
            <w:bottom w:val="none" w:sz="0" w:space="0" w:color="auto"/>
            <w:right w:val="none" w:sz="0" w:space="0" w:color="auto"/>
          </w:divBdr>
        </w:div>
        <w:div w:id="1432125219">
          <w:marLeft w:val="640"/>
          <w:marRight w:val="0"/>
          <w:marTop w:val="0"/>
          <w:marBottom w:val="0"/>
          <w:divBdr>
            <w:top w:val="none" w:sz="0" w:space="0" w:color="auto"/>
            <w:left w:val="none" w:sz="0" w:space="0" w:color="auto"/>
            <w:bottom w:val="none" w:sz="0" w:space="0" w:color="auto"/>
            <w:right w:val="none" w:sz="0" w:space="0" w:color="auto"/>
          </w:divBdr>
        </w:div>
        <w:div w:id="541984770">
          <w:marLeft w:val="640"/>
          <w:marRight w:val="0"/>
          <w:marTop w:val="0"/>
          <w:marBottom w:val="0"/>
          <w:divBdr>
            <w:top w:val="none" w:sz="0" w:space="0" w:color="auto"/>
            <w:left w:val="none" w:sz="0" w:space="0" w:color="auto"/>
            <w:bottom w:val="none" w:sz="0" w:space="0" w:color="auto"/>
            <w:right w:val="none" w:sz="0" w:space="0" w:color="auto"/>
          </w:divBdr>
        </w:div>
        <w:div w:id="836504021">
          <w:marLeft w:val="640"/>
          <w:marRight w:val="0"/>
          <w:marTop w:val="0"/>
          <w:marBottom w:val="0"/>
          <w:divBdr>
            <w:top w:val="none" w:sz="0" w:space="0" w:color="auto"/>
            <w:left w:val="none" w:sz="0" w:space="0" w:color="auto"/>
            <w:bottom w:val="none" w:sz="0" w:space="0" w:color="auto"/>
            <w:right w:val="none" w:sz="0" w:space="0" w:color="auto"/>
          </w:divBdr>
        </w:div>
        <w:div w:id="784613142">
          <w:marLeft w:val="640"/>
          <w:marRight w:val="0"/>
          <w:marTop w:val="0"/>
          <w:marBottom w:val="0"/>
          <w:divBdr>
            <w:top w:val="none" w:sz="0" w:space="0" w:color="auto"/>
            <w:left w:val="none" w:sz="0" w:space="0" w:color="auto"/>
            <w:bottom w:val="none" w:sz="0" w:space="0" w:color="auto"/>
            <w:right w:val="none" w:sz="0" w:space="0" w:color="auto"/>
          </w:divBdr>
        </w:div>
        <w:div w:id="1354334059">
          <w:marLeft w:val="640"/>
          <w:marRight w:val="0"/>
          <w:marTop w:val="0"/>
          <w:marBottom w:val="0"/>
          <w:divBdr>
            <w:top w:val="none" w:sz="0" w:space="0" w:color="auto"/>
            <w:left w:val="none" w:sz="0" w:space="0" w:color="auto"/>
            <w:bottom w:val="none" w:sz="0" w:space="0" w:color="auto"/>
            <w:right w:val="none" w:sz="0" w:space="0" w:color="auto"/>
          </w:divBdr>
        </w:div>
        <w:div w:id="1552694567">
          <w:marLeft w:val="640"/>
          <w:marRight w:val="0"/>
          <w:marTop w:val="0"/>
          <w:marBottom w:val="0"/>
          <w:divBdr>
            <w:top w:val="none" w:sz="0" w:space="0" w:color="auto"/>
            <w:left w:val="none" w:sz="0" w:space="0" w:color="auto"/>
            <w:bottom w:val="none" w:sz="0" w:space="0" w:color="auto"/>
            <w:right w:val="none" w:sz="0" w:space="0" w:color="auto"/>
          </w:divBdr>
        </w:div>
        <w:div w:id="610160834">
          <w:marLeft w:val="640"/>
          <w:marRight w:val="0"/>
          <w:marTop w:val="0"/>
          <w:marBottom w:val="0"/>
          <w:divBdr>
            <w:top w:val="none" w:sz="0" w:space="0" w:color="auto"/>
            <w:left w:val="none" w:sz="0" w:space="0" w:color="auto"/>
            <w:bottom w:val="none" w:sz="0" w:space="0" w:color="auto"/>
            <w:right w:val="none" w:sz="0" w:space="0" w:color="auto"/>
          </w:divBdr>
        </w:div>
        <w:div w:id="898130921">
          <w:marLeft w:val="640"/>
          <w:marRight w:val="0"/>
          <w:marTop w:val="0"/>
          <w:marBottom w:val="0"/>
          <w:divBdr>
            <w:top w:val="none" w:sz="0" w:space="0" w:color="auto"/>
            <w:left w:val="none" w:sz="0" w:space="0" w:color="auto"/>
            <w:bottom w:val="none" w:sz="0" w:space="0" w:color="auto"/>
            <w:right w:val="none" w:sz="0" w:space="0" w:color="auto"/>
          </w:divBdr>
        </w:div>
        <w:div w:id="2008510009">
          <w:marLeft w:val="640"/>
          <w:marRight w:val="0"/>
          <w:marTop w:val="0"/>
          <w:marBottom w:val="0"/>
          <w:divBdr>
            <w:top w:val="none" w:sz="0" w:space="0" w:color="auto"/>
            <w:left w:val="none" w:sz="0" w:space="0" w:color="auto"/>
            <w:bottom w:val="none" w:sz="0" w:space="0" w:color="auto"/>
            <w:right w:val="none" w:sz="0" w:space="0" w:color="auto"/>
          </w:divBdr>
        </w:div>
        <w:div w:id="411775269">
          <w:marLeft w:val="640"/>
          <w:marRight w:val="0"/>
          <w:marTop w:val="0"/>
          <w:marBottom w:val="0"/>
          <w:divBdr>
            <w:top w:val="none" w:sz="0" w:space="0" w:color="auto"/>
            <w:left w:val="none" w:sz="0" w:space="0" w:color="auto"/>
            <w:bottom w:val="none" w:sz="0" w:space="0" w:color="auto"/>
            <w:right w:val="none" w:sz="0" w:space="0" w:color="auto"/>
          </w:divBdr>
        </w:div>
        <w:div w:id="1889611151">
          <w:marLeft w:val="640"/>
          <w:marRight w:val="0"/>
          <w:marTop w:val="0"/>
          <w:marBottom w:val="0"/>
          <w:divBdr>
            <w:top w:val="none" w:sz="0" w:space="0" w:color="auto"/>
            <w:left w:val="none" w:sz="0" w:space="0" w:color="auto"/>
            <w:bottom w:val="none" w:sz="0" w:space="0" w:color="auto"/>
            <w:right w:val="none" w:sz="0" w:space="0" w:color="auto"/>
          </w:divBdr>
        </w:div>
        <w:div w:id="1754862722">
          <w:marLeft w:val="640"/>
          <w:marRight w:val="0"/>
          <w:marTop w:val="0"/>
          <w:marBottom w:val="0"/>
          <w:divBdr>
            <w:top w:val="none" w:sz="0" w:space="0" w:color="auto"/>
            <w:left w:val="none" w:sz="0" w:space="0" w:color="auto"/>
            <w:bottom w:val="none" w:sz="0" w:space="0" w:color="auto"/>
            <w:right w:val="none" w:sz="0" w:space="0" w:color="auto"/>
          </w:divBdr>
        </w:div>
        <w:div w:id="1098217613">
          <w:marLeft w:val="640"/>
          <w:marRight w:val="0"/>
          <w:marTop w:val="0"/>
          <w:marBottom w:val="0"/>
          <w:divBdr>
            <w:top w:val="none" w:sz="0" w:space="0" w:color="auto"/>
            <w:left w:val="none" w:sz="0" w:space="0" w:color="auto"/>
            <w:bottom w:val="none" w:sz="0" w:space="0" w:color="auto"/>
            <w:right w:val="none" w:sz="0" w:space="0" w:color="auto"/>
          </w:divBdr>
        </w:div>
        <w:div w:id="1940063813">
          <w:marLeft w:val="640"/>
          <w:marRight w:val="0"/>
          <w:marTop w:val="0"/>
          <w:marBottom w:val="0"/>
          <w:divBdr>
            <w:top w:val="none" w:sz="0" w:space="0" w:color="auto"/>
            <w:left w:val="none" w:sz="0" w:space="0" w:color="auto"/>
            <w:bottom w:val="none" w:sz="0" w:space="0" w:color="auto"/>
            <w:right w:val="none" w:sz="0" w:space="0" w:color="auto"/>
          </w:divBdr>
        </w:div>
        <w:div w:id="295645175">
          <w:marLeft w:val="640"/>
          <w:marRight w:val="0"/>
          <w:marTop w:val="0"/>
          <w:marBottom w:val="0"/>
          <w:divBdr>
            <w:top w:val="none" w:sz="0" w:space="0" w:color="auto"/>
            <w:left w:val="none" w:sz="0" w:space="0" w:color="auto"/>
            <w:bottom w:val="none" w:sz="0" w:space="0" w:color="auto"/>
            <w:right w:val="none" w:sz="0" w:space="0" w:color="auto"/>
          </w:divBdr>
        </w:div>
        <w:div w:id="432896034">
          <w:marLeft w:val="640"/>
          <w:marRight w:val="0"/>
          <w:marTop w:val="0"/>
          <w:marBottom w:val="0"/>
          <w:divBdr>
            <w:top w:val="none" w:sz="0" w:space="0" w:color="auto"/>
            <w:left w:val="none" w:sz="0" w:space="0" w:color="auto"/>
            <w:bottom w:val="none" w:sz="0" w:space="0" w:color="auto"/>
            <w:right w:val="none" w:sz="0" w:space="0" w:color="auto"/>
          </w:divBdr>
        </w:div>
        <w:div w:id="1294484905">
          <w:marLeft w:val="640"/>
          <w:marRight w:val="0"/>
          <w:marTop w:val="0"/>
          <w:marBottom w:val="0"/>
          <w:divBdr>
            <w:top w:val="none" w:sz="0" w:space="0" w:color="auto"/>
            <w:left w:val="none" w:sz="0" w:space="0" w:color="auto"/>
            <w:bottom w:val="none" w:sz="0" w:space="0" w:color="auto"/>
            <w:right w:val="none" w:sz="0" w:space="0" w:color="auto"/>
          </w:divBdr>
        </w:div>
        <w:div w:id="211576650">
          <w:marLeft w:val="640"/>
          <w:marRight w:val="0"/>
          <w:marTop w:val="0"/>
          <w:marBottom w:val="0"/>
          <w:divBdr>
            <w:top w:val="none" w:sz="0" w:space="0" w:color="auto"/>
            <w:left w:val="none" w:sz="0" w:space="0" w:color="auto"/>
            <w:bottom w:val="none" w:sz="0" w:space="0" w:color="auto"/>
            <w:right w:val="none" w:sz="0" w:space="0" w:color="auto"/>
          </w:divBdr>
        </w:div>
        <w:div w:id="764230796">
          <w:marLeft w:val="640"/>
          <w:marRight w:val="0"/>
          <w:marTop w:val="0"/>
          <w:marBottom w:val="0"/>
          <w:divBdr>
            <w:top w:val="none" w:sz="0" w:space="0" w:color="auto"/>
            <w:left w:val="none" w:sz="0" w:space="0" w:color="auto"/>
            <w:bottom w:val="none" w:sz="0" w:space="0" w:color="auto"/>
            <w:right w:val="none" w:sz="0" w:space="0" w:color="auto"/>
          </w:divBdr>
        </w:div>
        <w:div w:id="1859418014">
          <w:marLeft w:val="640"/>
          <w:marRight w:val="0"/>
          <w:marTop w:val="0"/>
          <w:marBottom w:val="0"/>
          <w:divBdr>
            <w:top w:val="none" w:sz="0" w:space="0" w:color="auto"/>
            <w:left w:val="none" w:sz="0" w:space="0" w:color="auto"/>
            <w:bottom w:val="none" w:sz="0" w:space="0" w:color="auto"/>
            <w:right w:val="none" w:sz="0" w:space="0" w:color="auto"/>
          </w:divBdr>
        </w:div>
        <w:div w:id="612513245">
          <w:marLeft w:val="640"/>
          <w:marRight w:val="0"/>
          <w:marTop w:val="0"/>
          <w:marBottom w:val="0"/>
          <w:divBdr>
            <w:top w:val="none" w:sz="0" w:space="0" w:color="auto"/>
            <w:left w:val="none" w:sz="0" w:space="0" w:color="auto"/>
            <w:bottom w:val="none" w:sz="0" w:space="0" w:color="auto"/>
            <w:right w:val="none" w:sz="0" w:space="0" w:color="auto"/>
          </w:divBdr>
        </w:div>
        <w:div w:id="61683576">
          <w:marLeft w:val="640"/>
          <w:marRight w:val="0"/>
          <w:marTop w:val="0"/>
          <w:marBottom w:val="0"/>
          <w:divBdr>
            <w:top w:val="none" w:sz="0" w:space="0" w:color="auto"/>
            <w:left w:val="none" w:sz="0" w:space="0" w:color="auto"/>
            <w:bottom w:val="none" w:sz="0" w:space="0" w:color="auto"/>
            <w:right w:val="none" w:sz="0" w:space="0" w:color="auto"/>
          </w:divBdr>
        </w:div>
        <w:div w:id="313799608">
          <w:marLeft w:val="640"/>
          <w:marRight w:val="0"/>
          <w:marTop w:val="0"/>
          <w:marBottom w:val="0"/>
          <w:divBdr>
            <w:top w:val="none" w:sz="0" w:space="0" w:color="auto"/>
            <w:left w:val="none" w:sz="0" w:space="0" w:color="auto"/>
            <w:bottom w:val="none" w:sz="0" w:space="0" w:color="auto"/>
            <w:right w:val="none" w:sz="0" w:space="0" w:color="auto"/>
          </w:divBdr>
        </w:div>
        <w:div w:id="910433229">
          <w:marLeft w:val="640"/>
          <w:marRight w:val="0"/>
          <w:marTop w:val="0"/>
          <w:marBottom w:val="0"/>
          <w:divBdr>
            <w:top w:val="none" w:sz="0" w:space="0" w:color="auto"/>
            <w:left w:val="none" w:sz="0" w:space="0" w:color="auto"/>
            <w:bottom w:val="none" w:sz="0" w:space="0" w:color="auto"/>
            <w:right w:val="none" w:sz="0" w:space="0" w:color="auto"/>
          </w:divBdr>
        </w:div>
        <w:div w:id="200746119">
          <w:marLeft w:val="640"/>
          <w:marRight w:val="0"/>
          <w:marTop w:val="0"/>
          <w:marBottom w:val="0"/>
          <w:divBdr>
            <w:top w:val="none" w:sz="0" w:space="0" w:color="auto"/>
            <w:left w:val="none" w:sz="0" w:space="0" w:color="auto"/>
            <w:bottom w:val="none" w:sz="0" w:space="0" w:color="auto"/>
            <w:right w:val="none" w:sz="0" w:space="0" w:color="auto"/>
          </w:divBdr>
        </w:div>
        <w:div w:id="1495029083">
          <w:marLeft w:val="640"/>
          <w:marRight w:val="0"/>
          <w:marTop w:val="0"/>
          <w:marBottom w:val="0"/>
          <w:divBdr>
            <w:top w:val="none" w:sz="0" w:space="0" w:color="auto"/>
            <w:left w:val="none" w:sz="0" w:space="0" w:color="auto"/>
            <w:bottom w:val="none" w:sz="0" w:space="0" w:color="auto"/>
            <w:right w:val="none" w:sz="0" w:space="0" w:color="auto"/>
          </w:divBdr>
        </w:div>
        <w:div w:id="724573440">
          <w:marLeft w:val="640"/>
          <w:marRight w:val="0"/>
          <w:marTop w:val="0"/>
          <w:marBottom w:val="0"/>
          <w:divBdr>
            <w:top w:val="none" w:sz="0" w:space="0" w:color="auto"/>
            <w:left w:val="none" w:sz="0" w:space="0" w:color="auto"/>
            <w:bottom w:val="none" w:sz="0" w:space="0" w:color="auto"/>
            <w:right w:val="none" w:sz="0" w:space="0" w:color="auto"/>
          </w:divBdr>
        </w:div>
        <w:div w:id="432895312">
          <w:marLeft w:val="640"/>
          <w:marRight w:val="0"/>
          <w:marTop w:val="0"/>
          <w:marBottom w:val="0"/>
          <w:divBdr>
            <w:top w:val="none" w:sz="0" w:space="0" w:color="auto"/>
            <w:left w:val="none" w:sz="0" w:space="0" w:color="auto"/>
            <w:bottom w:val="none" w:sz="0" w:space="0" w:color="auto"/>
            <w:right w:val="none" w:sz="0" w:space="0" w:color="auto"/>
          </w:divBdr>
        </w:div>
        <w:div w:id="372507642">
          <w:marLeft w:val="640"/>
          <w:marRight w:val="0"/>
          <w:marTop w:val="0"/>
          <w:marBottom w:val="0"/>
          <w:divBdr>
            <w:top w:val="none" w:sz="0" w:space="0" w:color="auto"/>
            <w:left w:val="none" w:sz="0" w:space="0" w:color="auto"/>
            <w:bottom w:val="none" w:sz="0" w:space="0" w:color="auto"/>
            <w:right w:val="none" w:sz="0" w:space="0" w:color="auto"/>
          </w:divBdr>
        </w:div>
        <w:div w:id="469250829">
          <w:marLeft w:val="640"/>
          <w:marRight w:val="0"/>
          <w:marTop w:val="0"/>
          <w:marBottom w:val="0"/>
          <w:divBdr>
            <w:top w:val="none" w:sz="0" w:space="0" w:color="auto"/>
            <w:left w:val="none" w:sz="0" w:space="0" w:color="auto"/>
            <w:bottom w:val="none" w:sz="0" w:space="0" w:color="auto"/>
            <w:right w:val="none" w:sz="0" w:space="0" w:color="auto"/>
          </w:divBdr>
        </w:div>
        <w:div w:id="547887144">
          <w:marLeft w:val="640"/>
          <w:marRight w:val="0"/>
          <w:marTop w:val="0"/>
          <w:marBottom w:val="0"/>
          <w:divBdr>
            <w:top w:val="none" w:sz="0" w:space="0" w:color="auto"/>
            <w:left w:val="none" w:sz="0" w:space="0" w:color="auto"/>
            <w:bottom w:val="none" w:sz="0" w:space="0" w:color="auto"/>
            <w:right w:val="none" w:sz="0" w:space="0" w:color="auto"/>
          </w:divBdr>
        </w:div>
        <w:div w:id="1270355266">
          <w:marLeft w:val="640"/>
          <w:marRight w:val="0"/>
          <w:marTop w:val="0"/>
          <w:marBottom w:val="0"/>
          <w:divBdr>
            <w:top w:val="none" w:sz="0" w:space="0" w:color="auto"/>
            <w:left w:val="none" w:sz="0" w:space="0" w:color="auto"/>
            <w:bottom w:val="none" w:sz="0" w:space="0" w:color="auto"/>
            <w:right w:val="none" w:sz="0" w:space="0" w:color="auto"/>
          </w:divBdr>
        </w:div>
        <w:div w:id="627972032">
          <w:marLeft w:val="640"/>
          <w:marRight w:val="0"/>
          <w:marTop w:val="0"/>
          <w:marBottom w:val="0"/>
          <w:divBdr>
            <w:top w:val="none" w:sz="0" w:space="0" w:color="auto"/>
            <w:left w:val="none" w:sz="0" w:space="0" w:color="auto"/>
            <w:bottom w:val="none" w:sz="0" w:space="0" w:color="auto"/>
            <w:right w:val="none" w:sz="0" w:space="0" w:color="auto"/>
          </w:divBdr>
        </w:div>
        <w:div w:id="506672458">
          <w:marLeft w:val="640"/>
          <w:marRight w:val="0"/>
          <w:marTop w:val="0"/>
          <w:marBottom w:val="0"/>
          <w:divBdr>
            <w:top w:val="none" w:sz="0" w:space="0" w:color="auto"/>
            <w:left w:val="none" w:sz="0" w:space="0" w:color="auto"/>
            <w:bottom w:val="none" w:sz="0" w:space="0" w:color="auto"/>
            <w:right w:val="none" w:sz="0" w:space="0" w:color="auto"/>
          </w:divBdr>
        </w:div>
        <w:div w:id="1685939784">
          <w:marLeft w:val="640"/>
          <w:marRight w:val="0"/>
          <w:marTop w:val="0"/>
          <w:marBottom w:val="0"/>
          <w:divBdr>
            <w:top w:val="none" w:sz="0" w:space="0" w:color="auto"/>
            <w:left w:val="none" w:sz="0" w:space="0" w:color="auto"/>
            <w:bottom w:val="none" w:sz="0" w:space="0" w:color="auto"/>
            <w:right w:val="none" w:sz="0" w:space="0" w:color="auto"/>
          </w:divBdr>
        </w:div>
        <w:div w:id="124590785">
          <w:marLeft w:val="640"/>
          <w:marRight w:val="0"/>
          <w:marTop w:val="0"/>
          <w:marBottom w:val="0"/>
          <w:divBdr>
            <w:top w:val="none" w:sz="0" w:space="0" w:color="auto"/>
            <w:left w:val="none" w:sz="0" w:space="0" w:color="auto"/>
            <w:bottom w:val="none" w:sz="0" w:space="0" w:color="auto"/>
            <w:right w:val="none" w:sz="0" w:space="0" w:color="auto"/>
          </w:divBdr>
        </w:div>
        <w:div w:id="2088527560">
          <w:marLeft w:val="640"/>
          <w:marRight w:val="0"/>
          <w:marTop w:val="0"/>
          <w:marBottom w:val="0"/>
          <w:divBdr>
            <w:top w:val="none" w:sz="0" w:space="0" w:color="auto"/>
            <w:left w:val="none" w:sz="0" w:space="0" w:color="auto"/>
            <w:bottom w:val="none" w:sz="0" w:space="0" w:color="auto"/>
            <w:right w:val="none" w:sz="0" w:space="0" w:color="auto"/>
          </w:divBdr>
        </w:div>
        <w:div w:id="547113523">
          <w:marLeft w:val="640"/>
          <w:marRight w:val="0"/>
          <w:marTop w:val="0"/>
          <w:marBottom w:val="0"/>
          <w:divBdr>
            <w:top w:val="none" w:sz="0" w:space="0" w:color="auto"/>
            <w:left w:val="none" w:sz="0" w:space="0" w:color="auto"/>
            <w:bottom w:val="none" w:sz="0" w:space="0" w:color="auto"/>
            <w:right w:val="none" w:sz="0" w:space="0" w:color="auto"/>
          </w:divBdr>
        </w:div>
        <w:div w:id="902174911">
          <w:marLeft w:val="640"/>
          <w:marRight w:val="0"/>
          <w:marTop w:val="0"/>
          <w:marBottom w:val="0"/>
          <w:divBdr>
            <w:top w:val="none" w:sz="0" w:space="0" w:color="auto"/>
            <w:left w:val="none" w:sz="0" w:space="0" w:color="auto"/>
            <w:bottom w:val="none" w:sz="0" w:space="0" w:color="auto"/>
            <w:right w:val="none" w:sz="0" w:space="0" w:color="auto"/>
          </w:divBdr>
        </w:div>
        <w:div w:id="1413314544">
          <w:marLeft w:val="640"/>
          <w:marRight w:val="0"/>
          <w:marTop w:val="0"/>
          <w:marBottom w:val="0"/>
          <w:divBdr>
            <w:top w:val="none" w:sz="0" w:space="0" w:color="auto"/>
            <w:left w:val="none" w:sz="0" w:space="0" w:color="auto"/>
            <w:bottom w:val="none" w:sz="0" w:space="0" w:color="auto"/>
            <w:right w:val="none" w:sz="0" w:space="0" w:color="auto"/>
          </w:divBdr>
        </w:div>
        <w:div w:id="1559902498">
          <w:marLeft w:val="640"/>
          <w:marRight w:val="0"/>
          <w:marTop w:val="0"/>
          <w:marBottom w:val="0"/>
          <w:divBdr>
            <w:top w:val="none" w:sz="0" w:space="0" w:color="auto"/>
            <w:left w:val="none" w:sz="0" w:space="0" w:color="auto"/>
            <w:bottom w:val="none" w:sz="0" w:space="0" w:color="auto"/>
            <w:right w:val="none" w:sz="0" w:space="0" w:color="auto"/>
          </w:divBdr>
        </w:div>
        <w:div w:id="1855681038">
          <w:marLeft w:val="640"/>
          <w:marRight w:val="0"/>
          <w:marTop w:val="0"/>
          <w:marBottom w:val="0"/>
          <w:divBdr>
            <w:top w:val="none" w:sz="0" w:space="0" w:color="auto"/>
            <w:left w:val="none" w:sz="0" w:space="0" w:color="auto"/>
            <w:bottom w:val="none" w:sz="0" w:space="0" w:color="auto"/>
            <w:right w:val="none" w:sz="0" w:space="0" w:color="auto"/>
          </w:divBdr>
        </w:div>
        <w:div w:id="741369364">
          <w:marLeft w:val="640"/>
          <w:marRight w:val="0"/>
          <w:marTop w:val="0"/>
          <w:marBottom w:val="0"/>
          <w:divBdr>
            <w:top w:val="none" w:sz="0" w:space="0" w:color="auto"/>
            <w:left w:val="none" w:sz="0" w:space="0" w:color="auto"/>
            <w:bottom w:val="none" w:sz="0" w:space="0" w:color="auto"/>
            <w:right w:val="none" w:sz="0" w:space="0" w:color="auto"/>
          </w:divBdr>
        </w:div>
        <w:div w:id="597061502">
          <w:marLeft w:val="640"/>
          <w:marRight w:val="0"/>
          <w:marTop w:val="0"/>
          <w:marBottom w:val="0"/>
          <w:divBdr>
            <w:top w:val="none" w:sz="0" w:space="0" w:color="auto"/>
            <w:left w:val="none" w:sz="0" w:space="0" w:color="auto"/>
            <w:bottom w:val="none" w:sz="0" w:space="0" w:color="auto"/>
            <w:right w:val="none" w:sz="0" w:space="0" w:color="auto"/>
          </w:divBdr>
        </w:div>
        <w:div w:id="1561742898">
          <w:marLeft w:val="640"/>
          <w:marRight w:val="0"/>
          <w:marTop w:val="0"/>
          <w:marBottom w:val="0"/>
          <w:divBdr>
            <w:top w:val="none" w:sz="0" w:space="0" w:color="auto"/>
            <w:left w:val="none" w:sz="0" w:space="0" w:color="auto"/>
            <w:bottom w:val="none" w:sz="0" w:space="0" w:color="auto"/>
            <w:right w:val="none" w:sz="0" w:space="0" w:color="auto"/>
          </w:divBdr>
        </w:div>
        <w:div w:id="2108571080">
          <w:marLeft w:val="640"/>
          <w:marRight w:val="0"/>
          <w:marTop w:val="0"/>
          <w:marBottom w:val="0"/>
          <w:divBdr>
            <w:top w:val="none" w:sz="0" w:space="0" w:color="auto"/>
            <w:left w:val="none" w:sz="0" w:space="0" w:color="auto"/>
            <w:bottom w:val="none" w:sz="0" w:space="0" w:color="auto"/>
            <w:right w:val="none" w:sz="0" w:space="0" w:color="auto"/>
          </w:divBdr>
        </w:div>
        <w:div w:id="1111243794">
          <w:marLeft w:val="640"/>
          <w:marRight w:val="0"/>
          <w:marTop w:val="0"/>
          <w:marBottom w:val="0"/>
          <w:divBdr>
            <w:top w:val="none" w:sz="0" w:space="0" w:color="auto"/>
            <w:left w:val="none" w:sz="0" w:space="0" w:color="auto"/>
            <w:bottom w:val="none" w:sz="0" w:space="0" w:color="auto"/>
            <w:right w:val="none" w:sz="0" w:space="0" w:color="auto"/>
          </w:divBdr>
        </w:div>
        <w:div w:id="252279759">
          <w:marLeft w:val="640"/>
          <w:marRight w:val="0"/>
          <w:marTop w:val="0"/>
          <w:marBottom w:val="0"/>
          <w:divBdr>
            <w:top w:val="none" w:sz="0" w:space="0" w:color="auto"/>
            <w:left w:val="none" w:sz="0" w:space="0" w:color="auto"/>
            <w:bottom w:val="none" w:sz="0" w:space="0" w:color="auto"/>
            <w:right w:val="none" w:sz="0" w:space="0" w:color="auto"/>
          </w:divBdr>
        </w:div>
        <w:div w:id="1542203220">
          <w:marLeft w:val="640"/>
          <w:marRight w:val="0"/>
          <w:marTop w:val="0"/>
          <w:marBottom w:val="0"/>
          <w:divBdr>
            <w:top w:val="none" w:sz="0" w:space="0" w:color="auto"/>
            <w:left w:val="none" w:sz="0" w:space="0" w:color="auto"/>
            <w:bottom w:val="none" w:sz="0" w:space="0" w:color="auto"/>
            <w:right w:val="none" w:sz="0" w:space="0" w:color="auto"/>
          </w:divBdr>
        </w:div>
        <w:div w:id="1434083813">
          <w:marLeft w:val="640"/>
          <w:marRight w:val="0"/>
          <w:marTop w:val="0"/>
          <w:marBottom w:val="0"/>
          <w:divBdr>
            <w:top w:val="none" w:sz="0" w:space="0" w:color="auto"/>
            <w:left w:val="none" w:sz="0" w:space="0" w:color="auto"/>
            <w:bottom w:val="none" w:sz="0" w:space="0" w:color="auto"/>
            <w:right w:val="none" w:sz="0" w:space="0" w:color="auto"/>
          </w:divBdr>
        </w:div>
        <w:div w:id="589659325">
          <w:marLeft w:val="640"/>
          <w:marRight w:val="0"/>
          <w:marTop w:val="0"/>
          <w:marBottom w:val="0"/>
          <w:divBdr>
            <w:top w:val="none" w:sz="0" w:space="0" w:color="auto"/>
            <w:left w:val="none" w:sz="0" w:space="0" w:color="auto"/>
            <w:bottom w:val="none" w:sz="0" w:space="0" w:color="auto"/>
            <w:right w:val="none" w:sz="0" w:space="0" w:color="auto"/>
          </w:divBdr>
        </w:div>
        <w:div w:id="2113167086">
          <w:marLeft w:val="640"/>
          <w:marRight w:val="0"/>
          <w:marTop w:val="0"/>
          <w:marBottom w:val="0"/>
          <w:divBdr>
            <w:top w:val="none" w:sz="0" w:space="0" w:color="auto"/>
            <w:left w:val="none" w:sz="0" w:space="0" w:color="auto"/>
            <w:bottom w:val="none" w:sz="0" w:space="0" w:color="auto"/>
            <w:right w:val="none" w:sz="0" w:space="0" w:color="auto"/>
          </w:divBdr>
        </w:div>
        <w:div w:id="1943295237">
          <w:marLeft w:val="640"/>
          <w:marRight w:val="0"/>
          <w:marTop w:val="0"/>
          <w:marBottom w:val="0"/>
          <w:divBdr>
            <w:top w:val="none" w:sz="0" w:space="0" w:color="auto"/>
            <w:left w:val="none" w:sz="0" w:space="0" w:color="auto"/>
            <w:bottom w:val="none" w:sz="0" w:space="0" w:color="auto"/>
            <w:right w:val="none" w:sz="0" w:space="0" w:color="auto"/>
          </w:divBdr>
        </w:div>
        <w:div w:id="940914524">
          <w:marLeft w:val="640"/>
          <w:marRight w:val="0"/>
          <w:marTop w:val="0"/>
          <w:marBottom w:val="0"/>
          <w:divBdr>
            <w:top w:val="none" w:sz="0" w:space="0" w:color="auto"/>
            <w:left w:val="none" w:sz="0" w:space="0" w:color="auto"/>
            <w:bottom w:val="none" w:sz="0" w:space="0" w:color="auto"/>
            <w:right w:val="none" w:sz="0" w:space="0" w:color="auto"/>
          </w:divBdr>
        </w:div>
        <w:div w:id="1744600787">
          <w:marLeft w:val="640"/>
          <w:marRight w:val="0"/>
          <w:marTop w:val="0"/>
          <w:marBottom w:val="0"/>
          <w:divBdr>
            <w:top w:val="none" w:sz="0" w:space="0" w:color="auto"/>
            <w:left w:val="none" w:sz="0" w:space="0" w:color="auto"/>
            <w:bottom w:val="none" w:sz="0" w:space="0" w:color="auto"/>
            <w:right w:val="none" w:sz="0" w:space="0" w:color="auto"/>
          </w:divBdr>
        </w:div>
        <w:div w:id="332487303">
          <w:marLeft w:val="640"/>
          <w:marRight w:val="0"/>
          <w:marTop w:val="0"/>
          <w:marBottom w:val="0"/>
          <w:divBdr>
            <w:top w:val="none" w:sz="0" w:space="0" w:color="auto"/>
            <w:left w:val="none" w:sz="0" w:space="0" w:color="auto"/>
            <w:bottom w:val="none" w:sz="0" w:space="0" w:color="auto"/>
            <w:right w:val="none" w:sz="0" w:space="0" w:color="auto"/>
          </w:divBdr>
        </w:div>
        <w:div w:id="244263828">
          <w:marLeft w:val="640"/>
          <w:marRight w:val="0"/>
          <w:marTop w:val="0"/>
          <w:marBottom w:val="0"/>
          <w:divBdr>
            <w:top w:val="none" w:sz="0" w:space="0" w:color="auto"/>
            <w:left w:val="none" w:sz="0" w:space="0" w:color="auto"/>
            <w:bottom w:val="none" w:sz="0" w:space="0" w:color="auto"/>
            <w:right w:val="none" w:sz="0" w:space="0" w:color="auto"/>
          </w:divBdr>
        </w:div>
        <w:div w:id="1516336009">
          <w:marLeft w:val="640"/>
          <w:marRight w:val="0"/>
          <w:marTop w:val="0"/>
          <w:marBottom w:val="0"/>
          <w:divBdr>
            <w:top w:val="none" w:sz="0" w:space="0" w:color="auto"/>
            <w:left w:val="none" w:sz="0" w:space="0" w:color="auto"/>
            <w:bottom w:val="none" w:sz="0" w:space="0" w:color="auto"/>
            <w:right w:val="none" w:sz="0" w:space="0" w:color="auto"/>
          </w:divBdr>
        </w:div>
        <w:div w:id="11415672">
          <w:marLeft w:val="640"/>
          <w:marRight w:val="0"/>
          <w:marTop w:val="0"/>
          <w:marBottom w:val="0"/>
          <w:divBdr>
            <w:top w:val="none" w:sz="0" w:space="0" w:color="auto"/>
            <w:left w:val="none" w:sz="0" w:space="0" w:color="auto"/>
            <w:bottom w:val="none" w:sz="0" w:space="0" w:color="auto"/>
            <w:right w:val="none" w:sz="0" w:space="0" w:color="auto"/>
          </w:divBdr>
        </w:div>
        <w:div w:id="2010866849">
          <w:marLeft w:val="640"/>
          <w:marRight w:val="0"/>
          <w:marTop w:val="0"/>
          <w:marBottom w:val="0"/>
          <w:divBdr>
            <w:top w:val="none" w:sz="0" w:space="0" w:color="auto"/>
            <w:left w:val="none" w:sz="0" w:space="0" w:color="auto"/>
            <w:bottom w:val="none" w:sz="0" w:space="0" w:color="auto"/>
            <w:right w:val="none" w:sz="0" w:space="0" w:color="auto"/>
          </w:divBdr>
        </w:div>
        <w:div w:id="682636227">
          <w:marLeft w:val="640"/>
          <w:marRight w:val="0"/>
          <w:marTop w:val="0"/>
          <w:marBottom w:val="0"/>
          <w:divBdr>
            <w:top w:val="none" w:sz="0" w:space="0" w:color="auto"/>
            <w:left w:val="none" w:sz="0" w:space="0" w:color="auto"/>
            <w:bottom w:val="none" w:sz="0" w:space="0" w:color="auto"/>
            <w:right w:val="none" w:sz="0" w:space="0" w:color="auto"/>
          </w:divBdr>
        </w:div>
        <w:div w:id="1338655191">
          <w:marLeft w:val="640"/>
          <w:marRight w:val="0"/>
          <w:marTop w:val="0"/>
          <w:marBottom w:val="0"/>
          <w:divBdr>
            <w:top w:val="none" w:sz="0" w:space="0" w:color="auto"/>
            <w:left w:val="none" w:sz="0" w:space="0" w:color="auto"/>
            <w:bottom w:val="none" w:sz="0" w:space="0" w:color="auto"/>
            <w:right w:val="none" w:sz="0" w:space="0" w:color="auto"/>
          </w:divBdr>
        </w:div>
        <w:div w:id="1755281928">
          <w:marLeft w:val="640"/>
          <w:marRight w:val="0"/>
          <w:marTop w:val="0"/>
          <w:marBottom w:val="0"/>
          <w:divBdr>
            <w:top w:val="none" w:sz="0" w:space="0" w:color="auto"/>
            <w:left w:val="none" w:sz="0" w:space="0" w:color="auto"/>
            <w:bottom w:val="none" w:sz="0" w:space="0" w:color="auto"/>
            <w:right w:val="none" w:sz="0" w:space="0" w:color="auto"/>
          </w:divBdr>
        </w:div>
        <w:div w:id="1040396111">
          <w:marLeft w:val="640"/>
          <w:marRight w:val="0"/>
          <w:marTop w:val="0"/>
          <w:marBottom w:val="0"/>
          <w:divBdr>
            <w:top w:val="none" w:sz="0" w:space="0" w:color="auto"/>
            <w:left w:val="none" w:sz="0" w:space="0" w:color="auto"/>
            <w:bottom w:val="none" w:sz="0" w:space="0" w:color="auto"/>
            <w:right w:val="none" w:sz="0" w:space="0" w:color="auto"/>
          </w:divBdr>
        </w:div>
        <w:div w:id="133060384">
          <w:marLeft w:val="640"/>
          <w:marRight w:val="0"/>
          <w:marTop w:val="0"/>
          <w:marBottom w:val="0"/>
          <w:divBdr>
            <w:top w:val="none" w:sz="0" w:space="0" w:color="auto"/>
            <w:left w:val="none" w:sz="0" w:space="0" w:color="auto"/>
            <w:bottom w:val="none" w:sz="0" w:space="0" w:color="auto"/>
            <w:right w:val="none" w:sz="0" w:space="0" w:color="auto"/>
          </w:divBdr>
        </w:div>
        <w:div w:id="15349522">
          <w:marLeft w:val="640"/>
          <w:marRight w:val="0"/>
          <w:marTop w:val="0"/>
          <w:marBottom w:val="0"/>
          <w:divBdr>
            <w:top w:val="none" w:sz="0" w:space="0" w:color="auto"/>
            <w:left w:val="none" w:sz="0" w:space="0" w:color="auto"/>
            <w:bottom w:val="none" w:sz="0" w:space="0" w:color="auto"/>
            <w:right w:val="none" w:sz="0" w:space="0" w:color="auto"/>
          </w:divBdr>
        </w:div>
        <w:div w:id="1257404330">
          <w:marLeft w:val="640"/>
          <w:marRight w:val="0"/>
          <w:marTop w:val="0"/>
          <w:marBottom w:val="0"/>
          <w:divBdr>
            <w:top w:val="none" w:sz="0" w:space="0" w:color="auto"/>
            <w:left w:val="none" w:sz="0" w:space="0" w:color="auto"/>
            <w:bottom w:val="none" w:sz="0" w:space="0" w:color="auto"/>
            <w:right w:val="none" w:sz="0" w:space="0" w:color="auto"/>
          </w:divBdr>
        </w:div>
        <w:div w:id="1690570443">
          <w:marLeft w:val="640"/>
          <w:marRight w:val="0"/>
          <w:marTop w:val="0"/>
          <w:marBottom w:val="0"/>
          <w:divBdr>
            <w:top w:val="none" w:sz="0" w:space="0" w:color="auto"/>
            <w:left w:val="none" w:sz="0" w:space="0" w:color="auto"/>
            <w:bottom w:val="none" w:sz="0" w:space="0" w:color="auto"/>
            <w:right w:val="none" w:sz="0" w:space="0" w:color="auto"/>
          </w:divBdr>
        </w:div>
        <w:div w:id="479689273">
          <w:marLeft w:val="640"/>
          <w:marRight w:val="0"/>
          <w:marTop w:val="0"/>
          <w:marBottom w:val="0"/>
          <w:divBdr>
            <w:top w:val="none" w:sz="0" w:space="0" w:color="auto"/>
            <w:left w:val="none" w:sz="0" w:space="0" w:color="auto"/>
            <w:bottom w:val="none" w:sz="0" w:space="0" w:color="auto"/>
            <w:right w:val="none" w:sz="0" w:space="0" w:color="auto"/>
          </w:divBdr>
        </w:div>
        <w:div w:id="274561549">
          <w:marLeft w:val="640"/>
          <w:marRight w:val="0"/>
          <w:marTop w:val="0"/>
          <w:marBottom w:val="0"/>
          <w:divBdr>
            <w:top w:val="none" w:sz="0" w:space="0" w:color="auto"/>
            <w:left w:val="none" w:sz="0" w:space="0" w:color="auto"/>
            <w:bottom w:val="none" w:sz="0" w:space="0" w:color="auto"/>
            <w:right w:val="none" w:sz="0" w:space="0" w:color="auto"/>
          </w:divBdr>
        </w:div>
        <w:div w:id="1793093389">
          <w:marLeft w:val="640"/>
          <w:marRight w:val="0"/>
          <w:marTop w:val="0"/>
          <w:marBottom w:val="0"/>
          <w:divBdr>
            <w:top w:val="none" w:sz="0" w:space="0" w:color="auto"/>
            <w:left w:val="none" w:sz="0" w:space="0" w:color="auto"/>
            <w:bottom w:val="none" w:sz="0" w:space="0" w:color="auto"/>
            <w:right w:val="none" w:sz="0" w:space="0" w:color="auto"/>
          </w:divBdr>
        </w:div>
        <w:div w:id="1657146713">
          <w:marLeft w:val="640"/>
          <w:marRight w:val="0"/>
          <w:marTop w:val="0"/>
          <w:marBottom w:val="0"/>
          <w:divBdr>
            <w:top w:val="none" w:sz="0" w:space="0" w:color="auto"/>
            <w:left w:val="none" w:sz="0" w:space="0" w:color="auto"/>
            <w:bottom w:val="none" w:sz="0" w:space="0" w:color="auto"/>
            <w:right w:val="none" w:sz="0" w:space="0" w:color="auto"/>
          </w:divBdr>
        </w:div>
        <w:div w:id="651519093">
          <w:marLeft w:val="640"/>
          <w:marRight w:val="0"/>
          <w:marTop w:val="0"/>
          <w:marBottom w:val="0"/>
          <w:divBdr>
            <w:top w:val="none" w:sz="0" w:space="0" w:color="auto"/>
            <w:left w:val="none" w:sz="0" w:space="0" w:color="auto"/>
            <w:bottom w:val="none" w:sz="0" w:space="0" w:color="auto"/>
            <w:right w:val="none" w:sz="0" w:space="0" w:color="auto"/>
          </w:divBdr>
        </w:div>
        <w:div w:id="1971353714">
          <w:marLeft w:val="640"/>
          <w:marRight w:val="0"/>
          <w:marTop w:val="0"/>
          <w:marBottom w:val="0"/>
          <w:divBdr>
            <w:top w:val="none" w:sz="0" w:space="0" w:color="auto"/>
            <w:left w:val="none" w:sz="0" w:space="0" w:color="auto"/>
            <w:bottom w:val="none" w:sz="0" w:space="0" w:color="auto"/>
            <w:right w:val="none" w:sz="0" w:space="0" w:color="auto"/>
          </w:divBdr>
        </w:div>
        <w:div w:id="1406535892">
          <w:marLeft w:val="640"/>
          <w:marRight w:val="0"/>
          <w:marTop w:val="0"/>
          <w:marBottom w:val="0"/>
          <w:divBdr>
            <w:top w:val="none" w:sz="0" w:space="0" w:color="auto"/>
            <w:left w:val="none" w:sz="0" w:space="0" w:color="auto"/>
            <w:bottom w:val="none" w:sz="0" w:space="0" w:color="auto"/>
            <w:right w:val="none" w:sz="0" w:space="0" w:color="auto"/>
          </w:divBdr>
        </w:div>
        <w:div w:id="793791790">
          <w:marLeft w:val="640"/>
          <w:marRight w:val="0"/>
          <w:marTop w:val="0"/>
          <w:marBottom w:val="0"/>
          <w:divBdr>
            <w:top w:val="none" w:sz="0" w:space="0" w:color="auto"/>
            <w:left w:val="none" w:sz="0" w:space="0" w:color="auto"/>
            <w:bottom w:val="none" w:sz="0" w:space="0" w:color="auto"/>
            <w:right w:val="none" w:sz="0" w:space="0" w:color="auto"/>
          </w:divBdr>
        </w:div>
        <w:div w:id="95754804">
          <w:marLeft w:val="640"/>
          <w:marRight w:val="0"/>
          <w:marTop w:val="0"/>
          <w:marBottom w:val="0"/>
          <w:divBdr>
            <w:top w:val="none" w:sz="0" w:space="0" w:color="auto"/>
            <w:left w:val="none" w:sz="0" w:space="0" w:color="auto"/>
            <w:bottom w:val="none" w:sz="0" w:space="0" w:color="auto"/>
            <w:right w:val="none" w:sz="0" w:space="0" w:color="auto"/>
          </w:divBdr>
        </w:div>
        <w:div w:id="1083841251">
          <w:marLeft w:val="640"/>
          <w:marRight w:val="0"/>
          <w:marTop w:val="0"/>
          <w:marBottom w:val="0"/>
          <w:divBdr>
            <w:top w:val="none" w:sz="0" w:space="0" w:color="auto"/>
            <w:left w:val="none" w:sz="0" w:space="0" w:color="auto"/>
            <w:bottom w:val="none" w:sz="0" w:space="0" w:color="auto"/>
            <w:right w:val="none" w:sz="0" w:space="0" w:color="auto"/>
          </w:divBdr>
        </w:div>
        <w:div w:id="26951088">
          <w:marLeft w:val="640"/>
          <w:marRight w:val="0"/>
          <w:marTop w:val="0"/>
          <w:marBottom w:val="0"/>
          <w:divBdr>
            <w:top w:val="none" w:sz="0" w:space="0" w:color="auto"/>
            <w:left w:val="none" w:sz="0" w:space="0" w:color="auto"/>
            <w:bottom w:val="none" w:sz="0" w:space="0" w:color="auto"/>
            <w:right w:val="none" w:sz="0" w:space="0" w:color="auto"/>
          </w:divBdr>
        </w:div>
        <w:div w:id="576204940">
          <w:marLeft w:val="640"/>
          <w:marRight w:val="0"/>
          <w:marTop w:val="0"/>
          <w:marBottom w:val="0"/>
          <w:divBdr>
            <w:top w:val="none" w:sz="0" w:space="0" w:color="auto"/>
            <w:left w:val="none" w:sz="0" w:space="0" w:color="auto"/>
            <w:bottom w:val="none" w:sz="0" w:space="0" w:color="auto"/>
            <w:right w:val="none" w:sz="0" w:space="0" w:color="auto"/>
          </w:divBdr>
        </w:div>
        <w:div w:id="1865636209">
          <w:marLeft w:val="640"/>
          <w:marRight w:val="0"/>
          <w:marTop w:val="0"/>
          <w:marBottom w:val="0"/>
          <w:divBdr>
            <w:top w:val="none" w:sz="0" w:space="0" w:color="auto"/>
            <w:left w:val="none" w:sz="0" w:space="0" w:color="auto"/>
            <w:bottom w:val="none" w:sz="0" w:space="0" w:color="auto"/>
            <w:right w:val="none" w:sz="0" w:space="0" w:color="auto"/>
          </w:divBdr>
        </w:div>
        <w:div w:id="1667172522">
          <w:marLeft w:val="640"/>
          <w:marRight w:val="0"/>
          <w:marTop w:val="0"/>
          <w:marBottom w:val="0"/>
          <w:divBdr>
            <w:top w:val="none" w:sz="0" w:space="0" w:color="auto"/>
            <w:left w:val="none" w:sz="0" w:space="0" w:color="auto"/>
            <w:bottom w:val="none" w:sz="0" w:space="0" w:color="auto"/>
            <w:right w:val="none" w:sz="0" w:space="0" w:color="auto"/>
          </w:divBdr>
        </w:div>
        <w:div w:id="2084833773">
          <w:marLeft w:val="640"/>
          <w:marRight w:val="0"/>
          <w:marTop w:val="0"/>
          <w:marBottom w:val="0"/>
          <w:divBdr>
            <w:top w:val="none" w:sz="0" w:space="0" w:color="auto"/>
            <w:left w:val="none" w:sz="0" w:space="0" w:color="auto"/>
            <w:bottom w:val="none" w:sz="0" w:space="0" w:color="auto"/>
            <w:right w:val="none" w:sz="0" w:space="0" w:color="auto"/>
          </w:divBdr>
        </w:div>
        <w:div w:id="1370574091">
          <w:marLeft w:val="640"/>
          <w:marRight w:val="0"/>
          <w:marTop w:val="0"/>
          <w:marBottom w:val="0"/>
          <w:divBdr>
            <w:top w:val="none" w:sz="0" w:space="0" w:color="auto"/>
            <w:left w:val="none" w:sz="0" w:space="0" w:color="auto"/>
            <w:bottom w:val="none" w:sz="0" w:space="0" w:color="auto"/>
            <w:right w:val="none" w:sz="0" w:space="0" w:color="auto"/>
          </w:divBdr>
        </w:div>
        <w:div w:id="1051222650">
          <w:marLeft w:val="640"/>
          <w:marRight w:val="0"/>
          <w:marTop w:val="0"/>
          <w:marBottom w:val="0"/>
          <w:divBdr>
            <w:top w:val="none" w:sz="0" w:space="0" w:color="auto"/>
            <w:left w:val="none" w:sz="0" w:space="0" w:color="auto"/>
            <w:bottom w:val="none" w:sz="0" w:space="0" w:color="auto"/>
            <w:right w:val="none" w:sz="0" w:space="0" w:color="auto"/>
          </w:divBdr>
        </w:div>
        <w:div w:id="1955860919">
          <w:marLeft w:val="640"/>
          <w:marRight w:val="0"/>
          <w:marTop w:val="0"/>
          <w:marBottom w:val="0"/>
          <w:divBdr>
            <w:top w:val="none" w:sz="0" w:space="0" w:color="auto"/>
            <w:left w:val="none" w:sz="0" w:space="0" w:color="auto"/>
            <w:bottom w:val="none" w:sz="0" w:space="0" w:color="auto"/>
            <w:right w:val="none" w:sz="0" w:space="0" w:color="auto"/>
          </w:divBdr>
        </w:div>
        <w:div w:id="667826775">
          <w:marLeft w:val="640"/>
          <w:marRight w:val="0"/>
          <w:marTop w:val="0"/>
          <w:marBottom w:val="0"/>
          <w:divBdr>
            <w:top w:val="none" w:sz="0" w:space="0" w:color="auto"/>
            <w:left w:val="none" w:sz="0" w:space="0" w:color="auto"/>
            <w:bottom w:val="none" w:sz="0" w:space="0" w:color="auto"/>
            <w:right w:val="none" w:sz="0" w:space="0" w:color="auto"/>
          </w:divBdr>
        </w:div>
        <w:div w:id="878592577">
          <w:marLeft w:val="640"/>
          <w:marRight w:val="0"/>
          <w:marTop w:val="0"/>
          <w:marBottom w:val="0"/>
          <w:divBdr>
            <w:top w:val="none" w:sz="0" w:space="0" w:color="auto"/>
            <w:left w:val="none" w:sz="0" w:space="0" w:color="auto"/>
            <w:bottom w:val="none" w:sz="0" w:space="0" w:color="auto"/>
            <w:right w:val="none" w:sz="0" w:space="0" w:color="auto"/>
          </w:divBdr>
        </w:div>
        <w:div w:id="1238244328">
          <w:marLeft w:val="640"/>
          <w:marRight w:val="0"/>
          <w:marTop w:val="0"/>
          <w:marBottom w:val="0"/>
          <w:divBdr>
            <w:top w:val="none" w:sz="0" w:space="0" w:color="auto"/>
            <w:left w:val="none" w:sz="0" w:space="0" w:color="auto"/>
            <w:bottom w:val="none" w:sz="0" w:space="0" w:color="auto"/>
            <w:right w:val="none" w:sz="0" w:space="0" w:color="auto"/>
          </w:divBdr>
        </w:div>
        <w:div w:id="368453976">
          <w:marLeft w:val="640"/>
          <w:marRight w:val="0"/>
          <w:marTop w:val="0"/>
          <w:marBottom w:val="0"/>
          <w:divBdr>
            <w:top w:val="none" w:sz="0" w:space="0" w:color="auto"/>
            <w:left w:val="none" w:sz="0" w:space="0" w:color="auto"/>
            <w:bottom w:val="none" w:sz="0" w:space="0" w:color="auto"/>
            <w:right w:val="none" w:sz="0" w:space="0" w:color="auto"/>
          </w:divBdr>
        </w:div>
        <w:div w:id="568200276">
          <w:marLeft w:val="640"/>
          <w:marRight w:val="0"/>
          <w:marTop w:val="0"/>
          <w:marBottom w:val="0"/>
          <w:divBdr>
            <w:top w:val="none" w:sz="0" w:space="0" w:color="auto"/>
            <w:left w:val="none" w:sz="0" w:space="0" w:color="auto"/>
            <w:bottom w:val="none" w:sz="0" w:space="0" w:color="auto"/>
            <w:right w:val="none" w:sz="0" w:space="0" w:color="auto"/>
          </w:divBdr>
        </w:div>
        <w:div w:id="67387334">
          <w:marLeft w:val="640"/>
          <w:marRight w:val="0"/>
          <w:marTop w:val="0"/>
          <w:marBottom w:val="0"/>
          <w:divBdr>
            <w:top w:val="none" w:sz="0" w:space="0" w:color="auto"/>
            <w:left w:val="none" w:sz="0" w:space="0" w:color="auto"/>
            <w:bottom w:val="none" w:sz="0" w:space="0" w:color="auto"/>
            <w:right w:val="none" w:sz="0" w:space="0" w:color="auto"/>
          </w:divBdr>
        </w:div>
        <w:div w:id="945305999">
          <w:marLeft w:val="640"/>
          <w:marRight w:val="0"/>
          <w:marTop w:val="0"/>
          <w:marBottom w:val="0"/>
          <w:divBdr>
            <w:top w:val="none" w:sz="0" w:space="0" w:color="auto"/>
            <w:left w:val="none" w:sz="0" w:space="0" w:color="auto"/>
            <w:bottom w:val="none" w:sz="0" w:space="0" w:color="auto"/>
            <w:right w:val="none" w:sz="0" w:space="0" w:color="auto"/>
          </w:divBdr>
        </w:div>
        <w:div w:id="791821307">
          <w:marLeft w:val="640"/>
          <w:marRight w:val="0"/>
          <w:marTop w:val="0"/>
          <w:marBottom w:val="0"/>
          <w:divBdr>
            <w:top w:val="none" w:sz="0" w:space="0" w:color="auto"/>
            <w:left w:val="none" w:sz="0" w:space="0" w:color="auto"/>
            <w:bottom w:val="none" w:sz="0" w:space="0" w:color="auto"/>
            <w:right w:val="none" w:sz="0" w:space="0" w:color="auto"/>
          </w:divBdr>
        </w:div>
        <w:div w:id="449594073">
          <w:marLeft w:val="640"/>
          <w:marRight w:val="0"/>
          <w:marTop w:val="0"/>
          <w:marBottom w:val="0"/>
          <w:divBdr>
            <w:top w:val="none" w:sz="0" w:space="0" w:color="auto"/>
            <w:left w:val="none" w:sz="0" w:space="0" w:color="auto"/>
            <w:bottom w:val="none" w:sz="0" w:space="0" w:color="auto"/>
            <w:right w:val="none" w:sz="0" w:space="0" w:color="auto"/>
          </w:divBdr>
        </w:div>
        <w:div w:id="161624443">
          <w:marLeft w:val="640"/>
          <w:marRight w:val="0"/>
          <w:marTop w:val="0"/>
          <w:marBottom w:val="0"/>
          <w:divBdr>
            <w:top w:val="none" w:sz="0" w:space="0" w:color="auto"/>
            <w:left w:val="none" w:sz="0" w:space="0" w:color="auto"/>
            <w:bottom w:val="none" w:sz="0" w:space="0" w:color="auto"/>
            <w:right w:val="none" w:sz="0" w:space="0" w:color="auto"/>
          </w:divBdr>
        </w:div>
        <w:div w:id="1472821588">
          <w:marLeft w:val="640"/>
          <w:marRight w:val="0"/>
          <w:marTop w:val="0"/>
          <w:marBottom w:val="0"/>
          <w:divBdr>
            <w:top w:val="none" w:sz="0" w:space="0" w:color="auto"/>
            <w:left w:val="none" w:sz="0" w:space="0" w:color="auto"/>
            <w:bottom w:val="none" w:sz="0" w:space="0" w:color="auto"/>
            <w:right w:val="none" w:sz="0" w:space="0" w:color="auto"/>
          </w:divBdr>
        </w:div>
        <w:div w:id="768546049">
          <w:marLeft w:val="640"/>
          <w:marRight w:val="0"/>
          <w:marTop w:val="0"/>
          <w:marBottom w:val="0"/>
          <w:divBdr>
            <w:top w:val="none" w:sz="0" w:space="0" w:color="auto"/>
            <w:left w:val="none" w:sz="0" w:space="0" w:color="auto"/>
            <w:bottom w:val="none" w:sz="0" w:space="0" w:color="auto"/>
            <w:right w:val="none" w:sz="0" w:space="0" w:color="auto"/>
          </w:divBdr>
        </w:div>
        <w:div w:id="1406025849">
          <w:marLeft w:val="640"/>
          <w:marRight w:val="0"/>
          <w:marTop w:val="0"/>
          <w:marBottom w:val="0"/>
          <w:divBdr>
            <w:top w:val="none" w:sz="0" w:space="0" w:color="auto"/>
            <w:left w:val="none" w:sz="0" w:space="0" w:color="auto"/>
            <w:bottom w:val="none" w:sz="0" w:space="0" w:color="auto"/>
            <w:right w:val="none" w:sz="0" w:space="0" w:color="auto"/>
          </w:divBdr>
        </w:div>
        <w:div w:id="1961641512">
          <w:marLeft w:val="640"/>
          <w:marRight w:val="0"/>
          <w:marTop w:val="0"/>
          <w:marBottom w:val="0"/>
          <w:divBdr>
            <w:top w:val="none" w:sz="0" w:space="0" w:color="auto"/>
            <w:left w:val="none" w:sz="0" w:space="0" w:color="auto"/>
            <w:bottom w:val="none" w:sz="0" w:space="0" w:color="auto"/>
            <w:right w:val="none" w:sz="0" w:space="0" w:color="auto"/>
          </w:divBdr>
        </w:div>
        <w:div w:id="2073115121">
          <w:marLeft w:val="640"/>
          <w:marRight w:val="0"/>
          <w:marTop w:val="0"/>
          <w:marBottom w:val="0"/>
          <w:divBdr>
            <w:top w:val="none" w:sz="0" w:space="0" w:color="auto"/>
            <w:left w:val="none" w:sz="0" w:space="0" w:color="auto"/>
            <w:bottom w:val="none" w:sz="0" w:space="0" w:color="auto"/>
            <w:right w:val="none" w:sz="0" w:space="0" w:color="auto"/>
          </w:divBdr>
        </w:div>
        <w:div w:id="1922565868">
          <w:marLeft w:val="640"/>
          <w:marRight w:val="0"/>
          <w:marTop w:val="0"/>
          <w:marBottom w:val="0"/>
          <w:divBdr>
            <w:top w:val="none" w:sz="0" w:space="0" w:color="auto"/>
            <w:left w:val="none" w:sz="0" w:space="0" w:color="auto"/>
            <w:bottom w:val="none" w:sz="0" w:space="0" w:color="auto"/>
            <w:right w:val="none" w:sz="0" w:space="0" w:color="auto"/>
          </w:divBdr>
        </w:div>
        <w:div w:id="426773673">
          <w:marLeft w:val="640"/>
          <w:marRight w:val="0"/>
          <w:marTop w:val="0"/>
          <w:marBottom w:val="0"/>
          <w:divBdr>
            <w:top w:val="none" w:sz="0" w:space="0" w:color="auto"/>
            <w:left w:val="none" w:sz="0" w:space="0" w:color="auto"/>
            <w:bottom w:val="none" w:sz="0" w:space="0" w:color="auto"/>
            <w:right w:val="none" w:sz="0" w:space="0" w:color="auto"/>
          </w:divBdr>
        </w:div>
        <w:div w:id="890264010">
          <w:marLeft w:val="640"/>
          <w:marRight w:val="0"/>
          <w:marTop w:val="0"/>
          <w:marBottom w:val="0"/>
          <w:divBdr>
            <w:top w:val="none" w:sz="0" w:space="0" w:color="auto"/>
            <w:left w:val="none" w:sz="0" w:space="0" w:color="auto"/>
            <w:bottom w:val="none" w:sz="0" w:space="0" w:color="auto"/>
            <w:right w:val="none" w:sz="0" w:space="0" w:color="auto"/>
          </w:divBdr>
        </w:div>
        <w:div w:id="1144077815">
          <w:marLeft w:val="640"/>
          <w:marRight w:val="0"/>
          <w:marTop w:val="0"/>
          <w:marBottom w:val="0"/>
          <w:divBdr>
            <w:top w:val="none" w:sz="0" w:space="0" w:color="auto"/>
            <w:left w:val="none" w:sz="0" w:space="0" w:color="auto"/>
            <w:bottom w:val="none" w:sz="0" w:space="0" w:color="auto"/>
            <w:right w:val="none" w:sz="0" w:space="0" w:color="auto"/>
          </w:divBdr>
        </w:div>
        <w:div w:id="1373269884">
          <w:marLeft w:val="640"/>
          <w:marRight w:val="0"/>
          <w:marTop w:val="0"/>
          <w:marBottom w:val="0"/>
          <w:divBdr>
            <w:top w:val="none" w:sz="0" w:space="0" w:color="auto"/>
            <w:left w:val="none" w:sz="0" w:space="0" w:color="auto"/>
            <w:bottom w:val="none" w:sz="0" w:space="0" w:color="auto"/>
            <w:right w:val="none" w:sz="0" w:space="0" w:color="auto"/>
          </w:divBdr>
        </w:div>
        <w:div w:id="397366661">
          <w:marLeft w:val="640"/>
          <w:marRight w:val="0"/>
          <w:marTop w:val="0"/>
          <w:marBottom w:val="0"/>
          <w:divBdr>
            <w:top w:val="none" w:sz="0" w:space="0" w:color="auto"/>
            <w:left w:val="none" w:sz="0" w:space="0" w:color="auto"/>
            <w:bottom w:val="none" w:sz="0" w:space="0" w:color="auto"/>
            <w:right w:val="none" w:sz="0" w:space="0" w:color="auto"/>
          </w:divBdr>
        </w:div>
        <w:div w:id="1728454981">
          <w:marLeft w:val="640"/>
          <w:marRight w:val="0"/>
          <w:marTop w:val="0"/>
          <w:marBottom w:val="0"/>
          <w:divBdr>
            <w:top w:val="none" w:sz="0" w:space="0" w:color="auto"/>
            <w:left w:val="none" w:sz="0" w:space="0" w:color="auto"/>
            <w:bottom w:val="none" w:sz="0" w:space="0" w:color="auto"/>
            <w:right w:val="none" w:sz="0" w:space="0" w:color="auto"/>
          </w:divBdr>
        </w:div>
        <w:div w:id="1737781921">
          <w:marLeft w:val="640"/>
          <w:marRight w:val="0"/>
          <w:marTop w:val="0"/>
          <w:marBottom w:val="0"/>
          <w:divBdr>
            <w:top w:val="none" w:sz="0" w:space="0" w:color="auto"/>
            <w:left w:val="none" w:sz="0" w:space="0" w:color="auto"/>
            <w:bottom w:val="none" w:sz="0" w:space="0" w:color="auto"/>
            <w:right w:val="none" w:sz="0" w:space="0" w:color="auto"/>
          </w:divBdr>
        </w:div>
        <w:div w:id="1165707176">
          <w:marLeft w:val="640"/>
          <w:marRight w:val="0"/>
          <w:marTop w:val="0"/>
          <w:marBottom w:val="0"/>
          <w:divBdr>
            <w:top w:val="none" w:sz="0" w:space="0" w:color="auto"/>
            <w:left w:val="none" w:sz="0" w:space="0" w:color="auto"/>
            <w:bottom w:val="none" w:sz="0" w:space="0" w:color="auto"/>
            <w:right w:val="none" w:sz="0" w:space="0" w:color="auto"/>
          </w:divBdr>
        </w:div>
        <w:div w:id="161627547">
          <w:marLeft w:val="640"/>
          <w:marRight w:val="0"/>
          <w:marTop w:val="0"/>
          <w:marBottom w:val="0"/>
          <w:divBdr>
            <w:top w:val="none" w:sz="0" w:space="0" w:color="auto"/>
            <w:left w:val="none" w:sz="0" w:space="0" w:color="auto"/>
            <w:bottom w:val="none" w:sz="0" w:space="0" w:color="auto"/>
            <w:right w:val="none" w:sz="0" w:space="0" w:color="auto"/>
          </w:divBdr>
        </w:div>
        <w:div w:id="2054962597">
          <w:marLeft w:val="640"/>
          <w:marRight w:val="0"/>
          <w:marTop w:val="0"/>
          <w:marBottom w:val="0"/>
          <w:divBdr>
            <w:top w:val="none" w:sz="0" w:space="0" w:color="auto"/>
            <w:left w:val="none" w:sz="0" w:space="0" w:color="auto"/>
            <w:bottom w:val="none" w:sz="0" w:space="0" w:color="auto"/>
            <w:right w:val="none" w:sz="0" w:space="0" w:color="auto"/>
          </w:divBdr>
        </w:div>
        <w:div w:id="2111272834">
          <w:marLeft w:val="640"/>
          <w:marRight w:val="0"/>
          <w:marTop w:val="0"/>
          <w:marBottom w:val="0"/>
          <w:divBdr>
            <w:top w:val="none" w:sz="0" w:space="0" w:color="auto"/>
            <w:left w:val="none" w:sz="0" w:space="0" w:color="auto"/>
            <w:bottom w:val="none" w:sz="0" w:space="0" w:color="auto"/>
            <w:right w:val="none" w:sz="0" w:space="0" w:color="auto"/>
          </w:divBdr>
        </w:div>
        <w:div w:id="1850294595">
          <w:marLeft w:val="640"/>
          <w:marRight w:val="0"/>
          <w:marTop w:val="0"/>
          <w:marBottom w:val="0"/>
          <w:divBdr>
            <w:top w:val="none" w:sz="0" w:space="0" w:color="auto"/>
            <w:left w:val="none" w:sz="0" w:space="0" w:color="auto"/>
            <w:bottom w:val="none" w:sz="0" w:space="0" w:color="auto"/>
            <w:right w:val="none" w:sz="0" w:space="0" w:color="auto"/>
          </w:divBdr>
        </w:div>
        <w:div w:id="1439713686">
          <w:marLeft w:val="640"/>
          <w:marRight w:val="0"/>
          <w:marTop w:val="0"/>
          <w:marBottom w:val="0"/>
          <w:divBdr>
            <w:top w:val="none" w:sz="0" w:space="0" w:color="auto"/>
            <w:left w:val="none" w:sz="0" w:space="0" w:color="auto"/>
            <w:bottom w:val="none" w:sz="0" w:space="0" w:color="auto"/>
            <w:right w:val="none" w:sz="0" w:space="0" w:color="auto"/>
          </w:divBdr>
        </w:div>
        <w:div w:id="725682951">
          <w:marLeft w:val="640"/>
          <w:marRight w:val="0"/>
          <w:marTop w:val="0"/>
          <w:marBottom w:val="0"/>
          <w:divBdr>
            <w:top w:val="none" w:sz="0" w:space="0" w:color="auto"/>
            <w:left w:val="none" w:sz="0" w:space="0" w:color="auto"/>
            <w:bottom w:val="none" w:sz="0" w:space="0" w:color="auto"/>
            <w:right w:val="none" w:sz="0" w:space="0" w:color="auto"/>
          </w:divBdr>
        </w:div>
        <w:div w:id="443963813">
          <w:marLeft w:val="640"/>
          <w:marRight w:val="0"/>
          <w:marTop w:val="0"/>
          <w:marBottom w:val="0"/>
          <w:divBdr>
            <w:top w:val="none" w:sz="0" w:space="0" w:color="auto"/>
            <w:left w:val="none" w:sz="0" w:space="0" w:color="auto"/>
            <w:bottom w:val="none" w:sz="0" w:space="0" w:color="auto"/>
            <w:right w:val="none" w:sz="0" w:space="0" w:color="auto"/>
          </w:divBdr>
        </w:div>
        <w:div w:id="522323412">
          <w:marLeft w:val="640"/>
          <w:marRight w:val="0"/>
          <w:marTop w:val="0"/>
          <w:marBottom w:val="0"/>
          <w:divBdr>
            <w:top w:val="none" w:sz="0" w:space="0" w:color="auto"/>
            <w:left w:val="none" w:sz="0" w:space="0" w:color="auto"/>
            <w:bottom w:val="none" w:sz="0" w:space="0" w:color="auto"/>
            <w:right w:val="none" w:sz="0" w:space="0" w:color="auto"/>
          </w:divBdr>
        </w:div>
        <w:div w:id="460149519">
          <w:marLeft w:val="640"/>
          <w:marRight w:val="0"/>
          <w:marTop w:val="0"/>
          <w:marBottom w:val="0"/>
          <w:divBdr>
            <w:top w:val="none" w:sz="0" w:space="0" w:color="auto"/>
            <w:left w:val="none" w:sz="0" w:space="0" w:color="auto"/>
            <w:bottom w:val="none" w:sz="0" w:space="0" w:color="auto"/>
            <w:right w:val="none" w:sz="0" w:space="0" w:color="auto"/>
          </w:divBdr>
        </w:div>
        <w:div w:id="2014063910">
          <w:marLeft w:val="640"/>
          <w:marRight w:val="0"/>
          <w:marTop w:val="0"/>
          <w:marBottom w:val="0"/>
          <w:divBdr>
            <w:top w:val="none" w:sz="0" w:space="0" w:color="auto"/>
            <w:left w:val="none" w:sz="0" w:space="0" w:color="auto"/>
            <w:bottom w:val="none" w:sz="0" w:space="0" w:color="auto"/>
            <w:right w:val="none" w:sz="0" w:space="0" w:color="auto"/>
          </w:divBdr>
        </w:div>
        <w:div w:id="772630484">
          <w:marLeft w:val="640"/>
          <w:marRight w:val="0"/>
          <w:marTop w:val="0"/>
          <w:marBottom w:val="0"/>
          <w:divBdr>
            <w:top w:val="none" w:sz="0" w:space="0" w:color="auto"/>
            <w:left w:val="none" w:sz="0" w:space="0" w:color="auto"/>
            <w:bottom w:val="none" w:sz="0" w:space="0" w:color="auto"/>
            <w:right w:val="none" w:sz="0" w:space="0" w:color="auto"/>
          </w:divBdr>
        </w:div>
        <w:div w:id="1486240588">
          <w:marLeft w:val="640"/>
          <w:marRight w:val="0"/>
          <w:marTop w:val="0"/>
          <w:marBottom w:val="0"/>
          <w:divBdr>
            <w:top w:val="none" w:sz="0" w:space="0" w:color="auto"/>
            <w:left w:val="none" w:sz="0" w:space="0" w:color="auto"/>
            <w:bottom w:val="none" w:sz="0" w:space="0" w:color="auto"/>
            <w:right w:val="none" w:sz="0" w:space="0" w:color="auto"/>
          </w:divBdr>
        </w:div>
        <w:div w:id="1926305572">
          <w:marLeft w:val="640"/>
          <w:marRight w:val="0"/>
          <w:marTop w:val="0"/>
          <w:marBottom w:val="0"/>
          <w:divBdr>
            <w:top w:val="none" w:sz="0" w:space="0" w:color="auto"/>
            <w:left w:val="none" w:sz="0" w:space="0" w:color="auto"/>
            <w:bottom w:val="none" w:sz="0" w:space="0" w:color="auto"/>
            <w:right w:val="none" w:sz="0" w:space="0" w:color="auto"/>
          </w:divBdr>
        </w:div>
        <w:div w:id="1150634906">
          <w:marLeft w:val="640"/>
          <w:marRight w:val="0"/>
          <w:marTop w:val="0"/>
          <w:marBottom w:val="0"/>
          <w:divBdr>
            <w:top w:val="none" w:sz="0" w:space="0" w:color="auto"/>
            <w:left w:val="none" w:sz="0" w:space="0" w:color="auto"/>
            <w:bottom w:val="none" w:sz="0" w:space="0" w:color="auto"/>
            <w:right w:val="none" w:sz="0" w:space="0" w:color="auto"/>
          </w:divBdr>
        </w:div>
        <w:div w:id="1677539557">
          <w:marLeft w:val="640"/>
          <w:marRight w:val="0"/>
          <w:marTop w:val="0"/>
          <w:marBottom w:val="0"/>
          <w:divBdr>
            <w:top w:val="none" w:sz="0" w:space="0" w:color="auto"/>
            <w:left w:val="none" w:sz="0" w:space="0" w:color="auto"/>
            <w:bottom w:val="none" w:sz="0" w:space="0" w:color="auto"/>
            <w:right w:val="none" w:sz="0" w:space="0" w:color="auto"/>
          </w:divBdr>
        </w:div>
        <w:div w:id="1222986987">
          <w:marLeft w:val="640"/>
          <w:marRight w:val="0"/>
          <w:marTop w:val="0"/>
          <w:marBottom w:val="0"/>
          <w:divBdr>
            <w:top w:val="none" w:sz="0" w:space="0" w:color="auto"/>
            <w:left w:val="none" w:sz="0" w:space="0" w:color="auto"/>
            <w:bottom w:val="none" w:sz="0" w:space="0" w:color="auto"/>
            <w:right w:val="none" w:sz="0" w:space="0" w:color="auto"/>
          </w:divBdr>
        </w:div>
        <w:div w:id="2111579468">
          <w:marLeft w:val="640"/>
          <w:marRight w:val="0"/>
          <w:marTop w:val="0"/>
          <w:marBottom w:val="0"/>
          <w:divBdr>
            <w:top w:val="none" w:sz="0" w:space="0" w:color="auto"/>
            <w:left w:val="none" w:sz="0" w:space="0" w:color="auto"/>
            <w:bottom w:val="none" w:sz="0" w:space="0" w:color="auto"/>
            <w:right w:val="none" w:sz="0" w:space="0" w:color="auto"/>
          </w:divBdr>
        </w:div>
        <w:div w:id="1468006939">
          <w:marLeft w:val="640"/>
          <w:marRight w:val="0"/>
          <w:marTop w:val="0"/>
          <w:marBottom w:val="0"/>
          <w:divBdr>
            <w:top w:val="none" w:sz="0" w:space="0" w:color="auto"/>
            <w:left w:val="none" w:sz="0" w:space="0" w:color="auto"/>
            <w:bottom w:val="none" w:sz="0" w:space="0" w:color="auto"/>
            <w:right w:val="none" w:sz="0" w:space="0" w:color="auto"/>
          </w:divBdr>
        </w:div>
        <w:div w:id="1022786789">
          <w:marLeft w:val="640"/>
          <w:marRight w:val="0"/>
          <w:marTop w:val="0"/>
          <w:marBottom w:val="0"/>
          <w:divBdr>
            <w:top w:val="none" w:sz="0" w:space="0" w:color="auto"/>
            <w:left w:val="none" w:sz="0" w:space="0" w:color="auto"/>
            <w:bottom w:val="none" w:sz="0" w:space="0" w:color="auto"/>
            <w:right w:val="none" w:sz="0" w:space="0" w:color="auto"/>
          </w:divBdr>
        </w:div>
        <w:div w:id="10691945">
          <w:marLeft w:val="640"/>
          <w:marRight w:val="0"/>
          <w:marTop w:val="0"/>
          <w:marBottom w:val="0"/>
          <w:divBdr>
            <w:top w:val="none" w:sz="0" w:space="0" w:color="auto"/>
            <w:left w:val="none" w:sz="0" w:space="0" w:color="auto"/>
            <w:bottom w:val="none" w:sz="0" w:space="0" w:color="auto"/>
            <w:right w:val="none" w:sz="0" w:space="0" w:color="auto"/>
          </w:divBdr>
        </w:div>
        <w:div w:id="1058895865">
          <w:marLeft w:val="640"/>
          <w:marRight w:val="0"/>
          <w:marTop w:val="0"/>
          <w:marBottom w:val="0"/>
          <w:divBdr>
            <w:top w:val="none" w:sz="0" w:space="0" w:color="auto"/>
            <w:left w:val="none" w:sz="0" w:space="0" w:color="auto"/>
            <w:bottom w:val="none" w:sz="0" w:space="0" w:color="auto"/>
            <w:right w:val="none" w:sz="0" w:space="0" w:color="auto"/>
          </w:divBdr>
        </w:div>
        <w:div w:id="787506083">
          <w:marLeft w:val="640"/>
          <w:marRight w:val="0"/>
          <w:marTop w:val="0"/>
          <w:marBottom w:val="0"/>
          <w:divBdr>
            <w:top w:val="none" w:sz="0" w:space="0" w:color="auto"/>
            <w:left w:val="none" w:sz="0" w:space="0" w:color="auto"/>
            <w:bottom w:val="none" w:sz="0" w:space="0" w:color="auto"/>
            <w:right w:val="none" w:sz="0" w:space="0" w:color="auto"/>
          </w:divBdr>
        </w:div>
        <w:div w:id="24529097">
          <w:marLeft w:val="640"/>
          <w:marRight w:val="0"/>
          <w:marTop w:val="0"/>
          <w:marBottom w:val="0"/>
          <w:divBdr>
            <w:top w:val="none" w:sz="0" w:space="0" w:color="auto"/>
            <w:left w:val="none" w:sz="0" w:space="0" w:color="auto"/>
            <w:bottom w:val="none" w:sz="0" w:space="0" w:color="auto"/>
            <w:right w:val="none" w:sz="0" w:space="0" w:color="auto"/>
          </w:divBdr>
        </w:div>
        <w:div w:id="1777092899">
          <w:marLeft w:val="640"/>
          <w:marRight w:val="0"/>
          <w:marTop w:val="0"/>
          <w:marBottom w:val="0"/>
          <w:divBdr>
            <w:top w:val="none" w:sz="0" w:space="0" w:color="auto"/>
            <w:left w:val="none" w:sz="0" w:space="0" w:color="auto"/>
            <w:bottom w:val="none" w:sz="0" w:space="0" w:color="auto"/>
            <w:right w:val="none" w:sz="0" w:space="0" w:color="auto"/>
          </w:divBdr>
        </w:div>
        <w:div w:id="1803234953">
          <w:marLeft w:val="640"/>
          <w:marRight w:val="0"/>
          <w:marTop w:val="0"/>
          <w:marBottom w:val="0"/>
          <w:divBdr>
            <w:top w:val="none" w:sz="0" w:space="0" w:color="auto"/>
            <w:left w:val="none" w:sz="0" w:space="0" w:color="auto"/>
            <w:bottom w:val="none" w:sz="0" w:space="0" w:color="auto"/>
            <w:right w:val="none" w:sz="0" w:space="0" w:color="auto"/>
          </w:divBdr>
        </w:div>
        <w:div w:id="1720350282">
          <w:marLeft w:val="640"/>
          <w:marRight w:val="0"/>
          <w:marTop w:val="0"/>
          <w:marBottom w:val="0"/>
          <w:divBdr>
            <w:top w:val="none" w:sz="0" w:space="0" w:color="auto"/>
            <w:left w:val="none" w:sz="0" w:space="0" w:color="auto"/>
            <w:bottom w:val="none" w:sz="0" w:space="0" w:color="auto"/>
            <w:right w:val="none" w:sz="0" w:space="0" w:color="auto"/>
          </w:divBdr>
        </w:div>
        <w:div w:id="278802358">
          <w:marLeft w:val="640"/>
          <w:marRight w:val="0"/>
          <w:marTop w:val="0"/>
          <w:marBottom w:val="0"/>
          <w:divBdr>
            <w:top w:val="none" w:sz="0" w:space="0" w:color="auto"/>
            <w:left w:val="none" w:sz="0" w:space="0" w:color="auto"/>
            <w:bottom w:val="none" w:sz="0" w:space="0" w:color="auto"/>
            <w:right w:val="none" w:sz="0" w:space="0" w:color="auto"/>
          </w:divBdr>
        </w:div>
        <w:div w:id="1799257258">
          <w:marLeft w:val="640"/>
          <w:marRight w:val="0"/>
          <w:marTop w:val="0"/>
          <w:marBottom w:val="0"/>
          <w:divBdr>
            <w:top w:val="none" w:sz="0" w:space="0" w:color="auto"/>
            <w:left w:val="none" w:sz="0" w:space="0" w:color="auto"/>
            <w:bottom w:val="none" w:sz="0" w:space="0" w:color="auto"/>
            <w:right w:val="none" w:sz="0" w:space="0" w:color="auto"/>
          </w:divBdr>
        </w:div>
        <w:div w:id="784425066">
          <w:marLeft w:val="640"/>
          <w:marRight w:val="0"/>
          <w:marTop w:val="0"/>
          <w:marBottom w:val="0"/>
          <w:divBdr>
            <w:top w:val="none" w:sz="0" w:space="0" w:color="auto"/>
            <w:left w:val="none" w:sz="0" w:space="0" w:color="auto"/>
            <w:bottom w:val="none" w:sz="0" w:space="0" w:color="auto"/>
            <w:right w:val="none" w:sz="0" w:space="0" w:color="auto"/>
          </w:divBdr>
        </w:div>
        <w:div w:id="1713727507">
          <w:marLeft w:val="640"/>
          <w:marRight w:val="0"/>
          <w:marTop w:val="0"/>
          <w:marBottom w:val="0"/>
          <w:divBdr>
            <w:top w:val="none" w:sz="0" w:space="0" w:color="auto"/>
            <w:left w:val="none" w:sz="0" w:space="0" w:color="auto"/>
            <w:bottom w:val="none" w:sz="0" w:space="0" w:color="auto"/>
            <w:right w:val="none" w:sz="0" w:space="0" w:color="auto"/>
          </w:divBdr>
        </w:div>
        <w:div w:id="1443065732">
          <w:marLeft w:val="640"/>
          <w:marRight w:val="0"/>
          <w:marTop w:val="0"/>
          <w:marBottom w:val="0"/>
          <w:divBdr>
            <w:top w:val="none" w:sz="0" w:space="0" w:color="auto"/>
            <w:left w:val="none" w:sz="0" w:space="0" w:color="auto"/>
            <w:bottom w:val="none" w:sz="0" w:space="0" w:color="auto"/>
            <w:right w:val="none" w:sz="0" w:space="0" w:color="auto"/>
          </w:divBdr>
        </w:div>
        <w:div w:id="1408923696">
          <w:marLeft w:val="640"/>
          <w:marRight w:val="0"/>
          <w:marTop w:val="0"/>
          <w:marBottom w:val="0"/>
          <w:divBdr>
            <w:top w:val="none" w:sz="0" w:space="0" w:color="auto"/>
            <w:left w:val="none" w:sz="0" w:space="0" w:color="auto"/>
            <w:bottom w:val="none" w:sz="0" w:space="0" w:color="auto"/>
            <w:right w:val="none" w:sz="0" w:space="0" w:color="auto"/>
          </w:divBdr>
        </w:div>
        <w:div w:id="71054393">
          <w:marLeft w:val="640"/>
          <w:marRight w:val="0"/>
          <w:marTop w:val="0"/>
          <w:marBottom w:val="0"/>
          <w:divBdr>
            <w:top w:val="none" w:sz="0" w:space="0" w:color="auto"/>
            <w:left w:val="none" w:sz="0" w:space="0" w:color="auto"/>
            <w:bottom w:val="none" w:sz="0" w:space="0" w:color="auto"/>
            <w:right w:val="none" w:sz="0" w:space="0" w:color="auto"/>
          </w:divBdr>
        </w:div>
        <w:div w:id="36904160">
          <w:marLeft w:val="640"/>
          <w:marRight w:val="0"/>
          <w:marTop w:val="0"/>
          <w:marBottom w:val="0"/>
          <w:divBdr>
            <w:top w:val="none" w:sz="0" w:space="0" w:color="auto"/>
            <w:left w:val="none" w:sz="0" w:space="0" w:color="auto"/>
            <w:bottom w:val="none" w:sz="0" w:space="0" w:color="auto"/>
            <w:right w:val="none" w:sz="0" w:space="0" w:color="auto"/>
          </w:divBdr>
        </w:div>
        <w:div w:id="1130054604">
          <w:marLeft w:val="640"/>
          <w:marRight w:val="0"/>
          <w:marTop w:val="0"/>
          <w:marBottom w:val="0"/>
          <w:divBdr>
            <w:top w:val="none" w:sz="0" w:space="0" w:color="auto"/>
            <w:left w:val="none" w:sz="0" w:space="0" w:color="auto"/>
            <w:bottom w:val="none" w:sz="0" w:space="0" w:color="auto"/>
            <w:right w:val="none" w:sz="0" w:space="0" w:color="auto"/>
          </w:divBdr>
        </w:div>
        <w:div w:id="67194446">
          <w:marLeft w:val="640"/>
          <w:marRight w:val="0"/>
          <w:marTop w:val="0"/>
          <w:marBottom w:val="0"/>
          <w:divBdr>
            <w:top w:val="none" w:sz="0" w:space="0" w:color="auto"/>
            <w:left w:val="none" w:sz="0" w:space="0" w:color="auto"/>
            <w:bottom w:val="none" w:sz="0" w:space="0" w:color="auto"/>
            <w:right w:val="none" w:sz="0" w:space="0" w:color="auto"/>
          </w:divBdr>
        </w:div>
        <w:div w:id="420374684">
          <w:marLeft w:val="640"/>
          <w:marRight w:val="0"/>
          <w:marTop w:val="0"/>
          <w:marBottom w:val="0"/>
          <w:divBdr>
            <w:top w:val="none" w:sz="0" w:space="0" w:color="auto"/>
            <w:left w:val="none" w:sz="0" w:space="0" w:color="auto"/>
            <w:bottom w:val="none" w:sz="0" w:space="0" w:color="auto"/>
            <w:right w:val="none" w:sz="0" w:space="0" w:color="auto"/>
          </w:divBdr>
        </w:div>
        <w:div w:id="1615482784">
          <w:marLeft w:val="640"/>
          <w:marRight w:val="0"/>
          <w:marTop w:val="0"/>
          <w:marBottom w:val="0"/>
          <w:divBdr>
            <w:top w:val="none" w:sz="0" w:space="0" w:color="auto"/>
            <w:left w:val="none" w:sz="0" w:space="0" w:color="auto"/>
            <w:bottom w:val="none" w:sz="0" w:space="0" w:color="auto"/>
            <w:right w:val="none" w:sz="0" w:space="0" w:color="auto"/>
          </w:divBdr>
        </w:div>
        <w:div w:id="1457747884">
          <w:marLeft w:val="640"/>
          <w:marRight w:val="0"/>
          <w:marTop w:val="0"/>
          <w:marBottom w:val="0"/>
          <w:divBdr>
            <w:top w:val="none" w:sz="0" w:space="0" w:color="auto"/>
            <w:left w:val="none" w:sz="0" w:space="0" w:color="auto"/>
            <w:bottom w:val="none" w:sz="0" w:space="0" w:color="auto"/>
            <w:right w:val="none" w:sz="0" w:space="0" w:color="auto"/>
          </w:divBdr>
        </w:div>
        <w:div w:id="1017776187">
          <w:marLeft w:val="640"/>
          <w:marRight w:val="0"/>
          <w:marTop w:val="0"/>
          <w:marBottom w:val="0"/>
          <w:divBdr>
            <w:top w:val="none" w:sz="0" w:space="0" w:color="auto"/>
            <w:left w:val="none" w:sz="0" w:space="0" w:color="auto"/>
            <w:bottom w:val="none" w:sz="0" w:space="0" w:color="auto"/>
            <w:right w:val="none" w:sz="0" w:space="0" w:color="auto"/>
          </w:divBdr>
        </w:div>
        <w:div w:id="1375230093">
          <w:marLeft w:val="640"/>
          <w:marRight w:val="0"/>
          <w:marTop w:val="0"/>
          <w:marBottom w:val="0"/>
          <w:divBdr>
            <w:top w:val="none" w:sz="0" w:space="0" w:color="auto"/>
            <w:left w:val="none" w:sz="0" w:space="0" w:color="auto"/>
            <w:bottom w:val="none" w:sz="0" w:space="0" w:color="auto"/>
            <w:right w:val="none" w:sz="0" w:space="0" w:color="auto"/>
          </w:divBdr>
        </w:div>
        <w:div w:id="831725399">
          <w:marLeft w:val="640"/>
          <w:marRight w:val="0"/>
          <w:marTop w:val="0"/>
          <w:marBottom w:val="0"/>
          <w:divBdr>
            <w:top w:val="none" w:sz="0" w:space="0" w:color="auto"/>
            <w:left w:val="none" w:sz="0" w:space="0" w:color="auto"/>
            <w:bottom w:val="none" w:sz="0" w:space="0" w:color="auto"/>
            <w:right w:val="none" w:sz="0" w:space="0" w:color="auto"/>
          </w:divBdr>
        </w:div>
        <w:div w:id="1253932353">
          <w:marLeft w:val="640"/>
          <w:marRight w:val="0"/>
          <w:marTop w:val="0"/>
          <w:marBottom w:val="0"/>
          <w:divBdr>
            <w:top w:val="none" w:sz="0" w:space="0" w:color="auto"/>
            <w:left w:val="none" w:sz="0" w:space="0" w:color="auto"/>
            <w:bottom w:val="none" w:sz="0" w:space="0" w:color="auto"/>
            <w:right w:val="none" w:sz="0" w:space="0" w:color="auto"/>
          </w:divBdr>
        </w:div>
        <w:div w:id="1090126431">
          <w:marLeft w:val="640"/>
          <w:marRight w:val="0"/>
          <w:marTop w:val="0"/>
          <w:marBottom w:val="0"/>
          <w:divBdr>
            <w:top w:val="none" w:sz="0" w:space="0" w:color="auto"/>
            <w:left w:val="none" w:sz="0" w:space="0" w:color="auto"/>
            <w:bottom w:val="none" w:sz="0" w:space="0" w:color="auto"/>
            <w:right w:val="none" w:sz="0" w:space="0" w:color="auto"/>
          </w:divBdr>
        </w:div>
        <w:div w:id="186257560">
          <w:marLeft w:val="640"/>
          <w:marRight w:val="0"/>
          <w:marTop w:val="0"/>
          <w:marBottom w:val="0"/>
          <w:divBdr>
            <w:top w:val="none" w:sz="0" w:space="0" w:color="auto"/>
            <w:left w:val="none" w:sz="0" w:space="0" w:color="auto"/>
            <w:bottom w:val="none" w:sz="0" w:space="0" w:color="auto"/>
            <w:right w:val="none" w:sz="0" w:space="0" w:color="auto"/>
          </w:divBdr>
        </w:div>
        <w:div w:id="692072773">
          <w:marLeft w:val="640"/>
          <w:marRight w:val="0"/>
          <w:marTop w:val="0"/>
          <w:marBottom w:val="0"/>
          <w:divBdr>
            <w:top w:val="none" w:sz="0" w:space="0" w:color="auto"/>
            <w:left w:val="none" w:sz="0" w:space="0" w:color="auto"/>
            <w:bottom w:val="none" w:sz="0" w:space="0" w:color="auto"/>
            <w:right w:val="none" w:sz="0" w:space="0" w:color="auto"/>
          </w:divBdr>
        </w:div>
        <w:div w:id="999894523">
          <w:marLeft w:val="640"/>
          <w:marRight w:val="0"/>
          <w:marTop w:val="0"/>
          <w:marBottom w:val="0"/>
          <w:divBdr>
            <w:top w:val="none" w:sz="0" w:space="0" w:color="auto"/>
            <w:left w:val="none" w:sz="0" w:space="0" w:color="auto"/>
            <w:bottom w:val="none" w:sz="0" w:space="0" w:color="auto"/>
            <w:right w:val="none" w:sz="0" w:space="0" w:color="auto"/>
          </w:divBdr>
        </w:div>
        <w:div w:id="113449426">
          <w:marLeft w:val="640"/>
          <w:marRight w:val="0"/>
          <w:marTop w:val="0"/>
          <w:marBottom w:val="0"/>
          <w:divBdr>
            <w:top w:val="none" w:sz="0" w:space="0" w:color="auto"/>
            <w:left w:val="none" w:sz="0" w:space="0" w:color="auto"/>
            <w:bottom w:val="none" w:sz="0" w:space="0" w:color="auto"/>
            <w:right w:val="none" w:sz="0" w:space="0" w:color="auto"/>
          </w:divBdr>
        </w:div>
        <w:div w:id="711930383">
          <w:marLeft w:val="640"/>
          <w:marRight w:val="0"/>
          <w:marTop w:val="0"/>
          <w:marBottom w:val="0"/>
          <w:divBdr>
            <w:top w:val="none" w:sz="0" w:space="0" w:color="auto"/>
            <w:left w:val="none" w:sz="0" w:space="0" w:color="auto"/>
            <w:bottom w:val="none" w:sz="0" w:space="0" w:color="auto"/>
            <w:right w:val="none" w:sz="0" w:space="0" w:color="auto"/>
          </w:divBdr>
        </w:div>
        <w:div w:id="123161177">
          <w:marLeft w:val="640"/>
          <w:marRight w:val="0"/>
          <w:marTop w:val="0"/>
          <w:marBottom w:val="0"/>
          <w:divBdr>
            <w:top w:val="none" w:sz="0" w:space="0" w:color="auto"/>
            <w:left w:val="none" w:sz="0" w:space="0" w:color="auto"/>
            <w:bottom w:val="none" w:sz="0" w:space="0" w:color="auto"/>
            <w:right w:val="none" w:sz="0" w:space="0" w:color="auto"/>
          </w:divBdr>
        </w:div>
        <w:div w:id="1552304830">
          <w:marLeft w:val="640"/>
          <w:marRight w:val="0"/>
          <w:marTop w:val="0"/>
          <w:marBottom w:val="0"/>
          <w:divBdr>
            <w:top w:val="none" w:sz="0" w:space="0" w:color="auto"/>
            <w:left w:val="none" w:sz="0" w:space="0" w:color="auto"/>
            <w:bottom w:val="none" w:sz="0" w:space="0" w:color="auto"/>
            <w:right w:val="none" w:sz="0" w:space="0" w:color="auto"/>
          </w:divBdr>
        </w:div>
        <w:div w:id="2009019912">
          <w:marLeft w:val="640"/>
          <w:marRight w:val="0"/>
          <w:marTop w:val="0"/>
          <w:marBottom w:val="0"/>
          <w:divBdr>
            <w:top w:val="none" w:sz="0" w:space="0" w:color="auto"/>
            <w:left w:val="none" w:sz="0" w:space="0" w:color="auto"/>
            <w:bottom w:val="none" w:sz="0" w:space="0" w:color="auto"/>
            <w:right w:val="none" w:sz="0" w:space="0" w:color="auto"/>
          </w:divBdr>
        </w:div>
        <w:div w:id="1879201282">
          <w:marLeft w:val="640"/>
          <w:marRight w:val="0"/>
          <w:marTop w:val="0"/>
          <w:marBottom w:val="0"/>
          <w:divBdr>
            <w:top w:val="none" w:sz="0" w:space="0" w:color="auto"/>
            <w:left w:val="none" w:sz="0" w:space="0" w:color="auto"/>
            <w:bottom w:val="none" w:sz="0" w:space="0" w:color="auto"/>
            <w:right w:val="none" w:sz="0" w:space="0" w:color="auto"/>
          </w:divBdr>
        </w:div>
        <w:div w:id="444542633">
          <w:marLeft w:val="640"/>
          <w:marRight w:val="0"/>
          <w:marTop w:val="0"/>
          <w:marBottom w:val="0"/>
          <w:divBdr>
            <w:top w:val="none" w:sz="0" w:space="0" w:color="auto"/>
            <w:left w:val="none" w:sz="0" w:space="0" w:color="auto"/>
            <w:bottom w:val="none" w:sz="0" w:space="0" w:color="auto"/>
            <w:right w:val="none" w:sz="0" w:space="0" w:color="auto"/>
          </w:divBdr>
        </w:div>
        <w:div w:id="380599913">
          <w:marLeft w:val="640"/>
          <w:marRight w:val="0"/>
          <w:marTop w:val="0"/>
          <w:marBottom w:val="0"/>
          <w:divBdr>
            <w:top w:val="none" w:sz="0" w:space="0" w:color="auto"/>
            <w:left w:val="none" w:sz="0" w:space="0" w:color="auto"/>
            <w:bottom w:val="none" w:sz="0" w:space="0" w:color="auto"/>
            <w:right w:val="none" w:sz="0" w:space="0" w:color="auto"/>
          </w:divBdr>
        </w:div>
        <w:div w:id="859468387">
          <w:marLeft w:val="640"/>
          <w:marRight w:val="0"/>
          <w:marTop w:val="0"/>
          <w:marBottom w:val="0"/>
          <w:divBdr>
            <w:top w:val="none" w:sz="0" w:space="0" w:color="auto"/>
            <w:left w:val="none" w:sz="0" w:space="0" w:color="auto"/>
            <w:bottom w:val="none" w:sz="0" w:space="0" w:color="auto"/>
            <w:right w:val="none" w:sz="0" w:space="0" w:color="auto"/>
          </w:divBdr>
        </w:div>
        <w:div w:id="1908491031">
          <w:marLeft w:val="640"/>
          <w:marRight w:val="0"/>
          <w:marTop w:val="0"/>
          <w:marBottom w:val="0"/>
          <w:divBdr>
            <w:top w:val="none" w:sz="0" w:space="0" w:color="auto"/>
            <w:left w:val="none" w:sz="0" w:space="0" w:color="auto"/>
            <w:bottom w:val="none" w:sz="0" w:space="0" w:color="auto"/>
            <w:right w:val="none" w:sz="0" w:space="0" w:color="auto"/>
          </w:divBdr>
        </w:div>
        <w:div w:id="1432581328">
          <w:marLeft w:val="640"/>
          <w:marRight w:val="0"/>
          <w:marTop w:val="0"/>
          <w:marBottom w:val="0"/>
          <w:divBdr>
            <w:top w:val="none" w:sz="0" w:space="0" w:color="auto"/>
            <w:left w:val="none" w:sz="0" w:space="0" w:color="auto"/>
            <w:bottom w:val="none" w:sz="0" w:space="0" w:color="auto"/>
            <w:right w:val="none" w:sz="0" w:space="0" w:color="auto"/>
          </w:divBdr>
        </w:div>
        <w:div w:id="1788161412">
          <w:marLeft w:val="640"/>
          <w:marRight w:val="0"/>
          <w:marTop w:val="0"/>
          <w:marBottom w:val="0"/>
          <w:divBdr>
            <w:top w:val="none" w:sz="0" w:space="0" w:color="auto"/>
            <w:left w:val="none" w:sz="0" w:space="0" w:color="auto"/>
            <w:bottom w:val="none" w:sz="0" w:space="0" w:color="auto"/>
            <w:right w:val="none" w:sz="0" w:space="0" w:color="auto"/>
          </w:divBdr>
        </w:div>
        <w:div w:id="978725809">
          <w:marLeft w:val="640"/>
          <w:marRight w:val="0"/>
          <w:marTop w:val="0"/>
          <w:marBottom w:val="0"/>
          <w:divBdr>
            <w:top w:val="none" w:sz="0" w:space="0" w:color="auto"/>
            <w:left w:val="none" w:sz="0" w:space="0" w:color="auto"/>
            <w:bottom w:val="none" w:sz="0" w:space="0" w:color="auto"/>
            <w:right w:val="none" w:sz="0" w:space="0" w:color="auto"/>
          </w:divBdr>
        </w:div>
        <w:div w:id="922035693">
          <w:marLeft w:val="640"/>
          <w:marRight w:val="0"/>
          <w:marTop w:val="0"/>
          <w:marBottom w:val="0"/>
          <w:divBdr>
            <w:top w:val="none" w:sz="0" w:space="0" w:color="auto"/>
            <w:left w:val="none" w:sz="0" w:space="0" w:color="auto"/>
            <w:bottom w:val="none" w:sz="0" w:space="0" w:color="auto"/>
            <w:right w:val="none" w:sz="0" w:space="0" w:color="auto"/>
          </w:divBdr>
        </w:div>
        <w:div w:id="1989019182">
          <w:marLeft w:val="640"/>
          <w:marRight w:val="0"/>
          <w:marTop w:val="0"/>
          <w:marBottom w:val="0"/>
          <w:divBdr>
            <w:top w:val="none" w:sz="0" w:space="0" w:color="auto"/>
            <w:left w:val="none" w:sz="0" w:space="0" w:color="auto"/>
            <w:bottom w:val="none" w:sz="0" w:space="0" w:color="auto"/>
            <w:right w:val="none" w:sz="0" w:space="0" w:color="auto"/>
          </w:divBdr>
        </w:div>
        <w:div w:id="175965231">
          <w:marLeft w:val="640"/>
          <w:marRight w:val="0"/>
          <w:marTop w:val="0"/>
          <w:marBottom w:val="0"/>
          <w:divBdr>
            <w:top w:val="none" w:sz="0" w:space="0" w:color="auto"/>
            <w:left w:val="none" w:sz="0" w:space="0" w:color="auto"/>
            <w:bottom w:val="none" w:sz="0" w:space="0" w:color="auto"/>
            <w:right w:val="none" w:sz="0" w:space="0" w:color="auto"/>
          </w:divBdr>
        </w:div>
        <w:div w:id="2780607">
          <w:marLeft w:val="640"/>
          <w:marRight w:val="0"/>
          <w:marTop w:val="0"/>
          <w:marBottom w:val="0"/>
          <w:divBdr>
            <w:top w:val="none" w:sz="0" w:space="0" w:color="auto"/>
            <w:left w:val="none" w:sz="0" w:space="0" w:color="auto"/>
            <w:bottom w:val="none" w:sz="0" w:space="0" w:color="auto"/>
            <w:right w:val="none" w:sz="0" w:space="0" w:color="auto"/>
          </w:divBdr>
        </w:div>
        <w:div w:id="1717121756">
          <w:marLeft w:val="640"/>
          <w:marRight w:val="0"/>
          <w:marTop w:val="0"/>
          <w:marBottom w:val="0"/>
          <w:divBdr>
            <w:top w:val="none" w:sz="0" w:space="0" w:color="auto"/>
            <w:left w:val="none" w:sz="0" w:space="0" w:color="auto"/>
            <w:bottom w:val="none" w:sz="0" w:space="0" w:color="auto"/>
            <w:right w:val="none" w:sz="0" w:space="0" w:color="auto"/>
          </w:divBdr>
        </w:div>
        <w:div w:id="900679299">
          <w:marLeft w:val="640"/>
          <w:marRight w:val="0"/>
          <w:marTop w:val="0"/>
          <w:marBottom w:val="0"/>
          <w:divBdr>
            <w:top w:val="none" w:sz="0" w:space="0" w:color="auto"/>
            <w:left w:val="none" w:sz="0" w:space="0" w:color="auto"/>
            <w:bottom w:val="none" w:sz="0" w:space="0" w:color="auto"/>
            <w:right w:val="none" w:sz="0" w:space="0" w:color="auto"/>
          </w:divBdr>
        </w:div>
        <w:div w:id="873495595">
          <w:marLeft w:val="640"/>
          <w:marRight w:val="0"/>
          <w:marTop w:val="0"/>
          <w:marBottom w:val="0"/>
          <w:divBdr>
            <w:top w:val="none" w:sz="0" w:space="0" w:color="auto"/>
            <w:left w:val="none" w:sz="0" w:space="0" w:color="auto"/>
            <w:bottom w:val="none" w:sz="0" w:space="0" w:color="auto"/>
            <w:right w:val="none" w:sz="0" w:space="0" w:color="auto"/>
          </w:divBdr>
        </w:div>
        <w:div w:id="631864281">
          <w:marLeft w:val="640"/>
          <w:marRight w:val="0"/>
          <w:marTop w:val="0"/>
          <w:marBottom w:val="0"/>
          <w:divBdr>
            <w:top w:val="none" w:sz="0" w:space="0" w:color="auto"/>
            <w:left w:val="none" w:sz="0" w:space="0" w:color="auto"/>
            <w:bottom w:val="none" w:sz="0" w:space="0" w:color="auto"/>
            <w:right w:val="none" w:sz="0" w:space="0" w:color="auto"/>
          </w:divBdr>
        </w:div>
        <w:div w:id="1340235817">
          <w:marLeft w:val="640"/>
          <w:marRight w:val="0"/>
          <w:marTop w:val="0"/>
          <w:marBottom w:val="0"/>
          <w:divBdr>
            <w:top w:val="none" w:sz="0" w:space="0" w:color="auto"/>
            <w:left w:val="none" w:sz="0" w:space="0" w:color="auto"/>
            <w:bottom w:val="none" w:sz="0" w:space="0" w:color="auto"/>
            <w:right w:val="none" w:sz="0" w:space="0" w:color="auto"/>
          </w:divBdr>
        </w:div>
        <w:div w:id="885871916">
          <w:marLeft w:val="640"/>
          <w:marRight w:val="0"/>
          <w:marTop w:val="0"/>
          <w:marBottom w:val="0"/>
          <w:divBdr>
            <w:top w:val="none" w:sz="0" w:space="0" w:color="auto"/>
            <w:left w:val="none" w:sz="0" w:space="0" w:color="auto"/>
            <w:bottom w:val="none" w:sz="0" w:space="0" w:color="auto"/>
            <w:right w:val="none" w:sz="0" w:space="0" w:color="auto"/>
          </w:divBdr>
        </w:div>
        <w:div w:id="217087162">
          <w:marLeft w:val="640"/>
          <w:marRight w:val="0"/>
          <w:marTop w:val="0"/>
          <w:marBottom w:val="0"/>
          <w:divBdr>
            <w:top w:val="none" w:sz="0" w:space="0" w:color="auto"/>
            <w:left w:val="none" w:sz="0" w:space="0" w:color="auto"/>
            <w:bottom w:val="none" w:sz="0" w:space="0" w:color="auto"/>
            <w:right w:val="none" w:sz="0" w:space="0" w:color="auto"/>
          </w:divBdr>
        </w:div>
        <w:div w:id="413207045">
          <w:marLeft w:val="640"/>
          <w:marRight w:val="0"/>
          <w:marTop w:val="0"/>
          <w:marBottom w:val="0"/>
          <w:divBdr>
            <w:top w:val="none" w:sz="0" w:space="0" w:color="auto"/>
            <w:left w:val="none" w:sz="0" w:space="0" w:color="auto"/>
            <w:bottom w:val="none" w:sz="0" w:space="0" w:color="auto"/>
            <w:right w:val="none" w:sz="0" w:space="0" w:color="auto"/>
          </w:divBdr>
        </w:div>
        <w:div w:id="2023167284">
          <w:marLeft w:val="640"/>
          <w:marRight w:val="0"/>
          <w:marTop w:val="0"/>
          <w:marBottom w:val="0"/>
          <w:divBdr>
            <w:top w:val="none" w:sz="0" w:space="0" w:color="auto"/>
            <w:left w:val="none" w:sz="0" w:space="0" w:color="auto"/>
            <w:bottom w:val="none" w:sz="0" w:space="0" w:color="auto"/>
            <w:right w:val="none" w:sz="0" w:space="0" w:color="auto"/>
          </w:divBdr>
        </w:div>
        <w:div w:id="1790926522">
          <w:marLeft w:val="640"/>
          <w:marRight w:val="0"/>
          <w:marTop w:val="0"/>
          <w:marBottom w:val="0"/>
          <w:divBdr>
            <w:top w:val="none" w:sz="0" w:space="0" w:color="auto"/>
            <w:left w:val="none" w:sz="0" w:space="0" w:color="auto"/>
            <w:bottom w:val="none" w:sz="0" w:space="0" w:color="auto"/>
            <w:right w:val="none" w:sz="0" w:space="0" w:color="auto"/>
          </w:divBdr>
        </w:div>
        <w:div w:id="904025781">
          <w:marLeft w:val="640"/>
          <w:marRight w:val="0"/>
          <w:marTop w:val="0"/>
          <w:marBottom w:val="0"/>
          <w:divBdr>
            <w:top w:val="none" w:sz="0" w:space="0" w:color="auto"/>
            <w:left w:val="none" w:sz="0" w:space="0" w:color="auto"/>
            <w:bottom w:val="none" w:sz="0" w:space="0" w:color="auto"/>
            <w:right w:val="none" w:sz="0" w:space="0" w:color="auto"/>
          </w:divBdr>
        </w:div>
        <w:div w:id="1856578674">
          <w:marLeft w:val="640"/>
          <w:marRight w:val="0"/>
          <w:marTop w:val="0"/>
          <w:marBottom w:val="0"/>
          <w:divBdr>
            <w:top w:val="none" w:sz="0" w:space="0" w:color="auto"/>
            <w:left w:val="none" w:sz="0" w:space="0" w:color="auto"/>
            <w:bottom w:val="none" w:sz="0" w:space="0" w:color="auto"/>
            <w:right w:val="none" w:sz="0" w:space="0" w:color="auto"/>
          </w:divBdr>
        </w:div>
        <w:div w:id="1079912804">
          <w:marLeft w:val="640"/>
          <w:marRight w:val="0"/>
          <w:marTop w:val="0"/>
          <w:marBottom w:val="0"/>
          <w:divBdr>
            <w:top w:val="none" w:sz="0" w:space="0" w:color="auto"/>
            <w:left w:val="none" w:sz="0" w:space="0" w:color="auto"/>
            <w:bottom w:val="none" w:sz="0" w:space="0" w:color="auto"/>
            <w:right w:val="none" w:sz="0" w:space="0" w:color="auto"/>
          </w:divBdr>
        </w:div>
        <w:div w:id="38281305">
          <w:marLeft w:val="640"/>
          <w:marRight w:val="0"/>
          <w:marTop w:val="0"/>
          <w:marBottom w:val="0"/>
          <w:divBdr>
            <w:top w:val="none" w:sz="0" w:space="0" w:color="auto"/>
            <w:left w:val="none" w:sz="0" w:space="0" w:color="auto"/>
            <w:bottom w:val="none" w:sz="0" w:space="0" w:color="auto"/>
            <w:right w:val="none" w:sz="0" w:space="0" w:color="auto"/>
          </w:divBdr>
        </w:div>
        <w:div w:id="183908499">
          <w:marLeft w:val="640"/>
          <w:marRight w:val="0"/>
          <w:marTop w:val="0"/>
          <w:marBottom w:val="0"/>
          <w:divBdr>
            <w:top w:val="none" w:sz="0" w:space="0" w:color="auto"/>
            <w:left w:val="none" w:sz="0" w:space="0" w:color="auto"/>
            <w:bottom w:val="none" w:sz="0" w:space="0" w:color="auto"/>
            <w:right w:val="none" w:sz="0" w:space="0" w:color="auto"/>
          </w:divBdr>
        </w:div>
        <w:div w:id="1978606054">
          <w:marLeft w:val="640"/>
          <w:marRight w:val="0"/>
          <w:marTop w:val="0"/>
          <w:marBottom w:val="0"/>
          <w:divBdr>
            <w:top w:val="none" w:sz="0" w:space="0" w:color="auto"/>
            <w:left w:val="none" w:sz="0" w:space="0" w:color="auto"/>
            <w:bottom w:val="none" w:sz="0" w:space="0" w:color="auto"/>
            <w:right w:val="none" w:sz="0" w:space="0" w:color="auto"/>
          </w:divBdr>
        </w:div>
        <w:div w:id="312567005">
          <w:marLeft w:val="640"/>
          <w:marRight w:val="0"/>
          <w:marTop w:val="0"/>
          <w:marBottom w:val="0"/>
          <w:divBdr>
            <w:top w:val="none" w:sz="0" w:space="0" w:color="auto"/>
            <w:left w:val="none" w:sz="0" w:space="0" w:color="auto"/>
            <w:bottom w:val="none" w:sz="0" w:space="0" w:color="auto"/>
            <w:right w:val="none" w:sz="0" w:space="0" w:color="auto"/>
          </w:divBdr>
        </w:div>
        <w:div w:id="727725335">
          <w:marLeft w:val="640"/>
          <w:marRight w:val="0"/>
          <w:marTop w:val="0"/>
          <w:marBottom w:val="0"/>
          <w:divBdr>
            <w:top w:val="none" w:sz="0" w:space="0" w:color="auto"/>
            <w:left w:val="none" w:sz="0" w:space="0" w:color="auto"/>
            <w:bottom w:val="none" w:sz="0" w:space="0" w:color="auto"/>
            <w:right w:val="none" w:sz="0" w:space="0" w:color="auto"/>
          </w:divBdr>
        </w:div>
        <w:div w:id="1232883721">
          <w:marLeft w:val="640"/>
          <w:marRight w:val="0"/>
          <w:marTop w:val="0"/>
          <w:marBottom w:val="0"/>
          <w:divBdr>
            <w:top w:val="none" w:sz="0" w:space="0" w:color="auto"/>
            <w:left w:val="none" w:sz="0" w:space="0" w:color="auto"/>
            <w:bottom w:val="none" w:sz="0" w:space="0" w:color="auto"/>
            <w:right w:val="none" w:sz="0" w:space="0" w:color="auto"/>
          </w:divBdr>
        </w:div>
        <w:div w:id="172228913">
          <w:marLeft w:val="640"/>
          <w:marRight w:val="0"/>
          <w:marTop w:val="0"/>
          <w:marBottom w:val="0"/>
          <w:divBdr>
            <w:top w:val="none" w:sz="0" w:space="0" w:color="auto"/>
            <w:left w:val="none" w:sz="0" w:space="0" w:color="auto"/>
            <w:bottom w:val="none" w:sz="0" w:space="0" w:color="auto"/>
            <w:right w:val="none" w:sz="0" w:space="0" w:color="auto"/>
          </w:divBdr>
        </w:div>
        <w:div w:id="1033000276">
          <w:marLeft w:val="640"/>
          <w:marRight w:val="0"/>
          <w:marTop w:val="0"/>
          <w:marBottom w:val="0"/>
          <w:divBdr>
            <w:top w:val="none" w:sz="0" w:space="0" w:color="auto"/>
            <w:left w:val="none" w:sz="0" w:space="0" w:color="auto"/>
            <w:bottom w:val="none" w:sz="0" w:space="0" w:color="auto"/>
            <w:right w:val="none" w:sz="0" w:space="0" w:color="auto"/>
          </w:divBdr>
        </w:div>
        <w:div w:id="698043098">
          <w:marLeft w:val="640"/>
          <w:marRight w:val="0"/>
          <w:marTop w:val="0"/>
          <w:marBottom w:val="0"/>
          <w:divBdr>
            <w:top w:val="none" w:sz="0" w:space="0" w:color="auto"/>
            <w:left w:val="none" w:sz="0" w:space="0" w:color="auto"/>
            <w:bottom w:val="none" w:sz="0" w:space="0" w:color="auto"/>
            <w:right w:val="none" w:sz="0" w:space="0" w:color="auto"/>
          </w:divBdr>
        </w:div>
        <w:div w:id="723793253">
          <w:marLeft w:val="640"/>
          <w:marRight w:val="0"/>
          <w:marTop w:val="0"/>
          <w:marBottom w:val="0"/>
          <w:divBdr>
            <w:top w:val="none" w:sz="0" w:space="0" w:color="auto"/>
            <w:left w:val="none" w:sz="0" w:space="0" w:color="auto"/>
            <w:bottom w:val="none" w:sz="0" w:space="0" w:color="auto"/>
            <w:right w:val="none" w:sz="0" w:space="0" w:color="auto"/>
          </w:divBdr>
        </w:div>
        <w:div w:id="1819761839">
          <w:marLeft w:val="640"/>
          <w:marRight w:val="0"/>
          <w:marTop w:val="0"/>
          <w:marBottom w:val="0"/>
          <w:divBdr>
            <w:top w:val="none" w:sz="0" w:space="0" w:color="auto"/>
            <w:left w:val="none" w:sz="0" w:space="0" w:color="auto"/>
            <w:bottom w:val="none" w:sz="0" w:space="0" w:color="auto"/>
            <w:right w:val="none" w:sz="0" w:space="0" w:color="auto"/>
          </w:divBdr>
        </w:div>
        <w:div w:id="1079248736">
          <w:marLeft w:val="640"/>
          <w:marRight w:val="0"/>
          <w:marTop w:val="0"/>
          <w:marBottom w:val="0"/>
          <w:divBdr>
            <w:top w:val="none" w:sz="0" w:space="0" w:color="auto"/>
            <w:left w:val="none" w:sz="0" w:space="0" w:color="auto"/>
            <w:bottom w:val="none" w:sz="0" w:space="0" w:color="auto"/>
            <w:right w:val="none" w:sz="0" w:space="0" w:color="auto"/>
          </w:divBdr>
        </w:div>
        <w:div w:id="186674099">
          <w:marLeft w:val="640"/>
          <w:marRight w:val="0"/>
          <w:marTop w:val="0"/>
          <w:marBottom w:val="0"/>
          <w:divBdr>
            <w:top w:val="none" w:sz="0" w:space="0" w:color="auto"/>
            <w:left w:val="none" w:sz="0" w:space="0" w:color="auto"/>
            <w:bottom w:val="none" w:sz="0" w:space="0" w:color="auto"/>
            <w:right w:val="none" w:sz="0" w:space="0" w:color="auto"/>
          </w:divBdr>
        </w:div>
        <w:div w:id="1683362754">
          <w:marLeft w:val="640"/>
          <w:marRight w:val="0"/>
          <w:marTop w:val="0"/>
          <w:marBottom w:val="0"/>
          <w:divBdr>
            <w:top w:val="none" w:sz="0" w:space="0" w:color="auto"/>
            <w:left w:val="none" w:sz="0" w:space="0" w:color="auto"/>
            <w:bottom w:val="none" w:sz="0" w:space="0" w:color="auto"/>
            <w:right w:val="none" w:sz="0" w:space="0" w:color="auto"/>
          </w:divBdr>
        </w:div>
        <w:div w:id="242565242">
          <w:marLeft w:val="640"/>
          <w:marRight w:val="0"/>
          <w:marTop w:val="0"/>
          <w:marBottom w:val="0"/>
          <w:divBdr>
            <w:top w:val="none" w:sz="0" w:space="0" w:color="auto"/>
            <w:left w:val="none" w:sz="0" w:space="0" w:color="auto"/>
            <w:bottom w:val="none" w:sz="0" w:space="0" w:color="auto"/>
            <w:right w:val="none" w:sz="0" w:space="0" w:color="auto"/>
          </w:divBdr>
        </w:div>
        <w:div w:id="833565953">
          <w:marLeft w:val="640"/>
          <w:marRight w:val="0"/>
          <w:marTop w:val="0"/>
          <w:marBottom w:val="0"/>
          <w:divBdr>
            <w:top w:val="none" w:sz="0" w:space="0" w:color="auto"/>
            <w:left w:val="none" w:sz="0" w:space="0" w:color="auto"/>
            <w:bottom w:val="none" w:sz="0" w:space="0" w:color="auto"/>
            <w:right w:val="none" w:sz="0" w:space="0" w:color="auto"/>
          </w:divBdr>
        </w:div>
        <w:div w:id="245916623">
          <w:marLeft w:val="640"/>
          <w:marRight w:val="0"/>
          <w:marTop w:val="0"/>
          <w:marBottom w:val="0"/>
          <w:divBdr>
            <w:top w:val="none" w:sz="0" w:space="0" w:color="auto"/>
            <w:left w:val="none" w:sz="0" w:space="0" w:color="auto"/>
            <w:bottom w:val="none" w:sz="0" w:space="0" w:color="auto"/>
            <w:right w:val="none" w:sz="0" w:space="0" w:color="auto"/>
          </w:divBdr>
        </w:div>
        <w:div w:id="686640597">
          <w:marLeft w:val="640"/>
          <w:marRight w:val="0"/>
          <w:marTop w:val="0"/>
          <w:marBottom w:val="0"/>
          <w:divBdr>
            <w:top w:val="none" w:sz="0" w:space="0" w:color="auto"/>
            <w:left w:val="none" w:sz="0" w:space="0" w:color="auto"/>
            <w:bottom w:val="none" w:sz="0" w:space="0" w:color="auto"/>
            <w:right w:val="none" w:sz="0" w:space="0" w:color="auto"/>
          </w:divBdr>
        </w:div>
        <w:div w:id="2053340872">
          <w:marLeft w:val="640"/>
          <w:marRight w:val="0"/>
          <w:marTop w:val="0"/>
          <w:marBottom w:val="0"/>
          <w:divBdr>
            <w:top w:val="none" w:sz="0" w:space="0" w:color="auto"/>
            <w:left w:val="none" w:sz="0" w:space="0" w:color="auto"/>
            <w:bottom w:val="none" w:sz="0" w:space="0" w:color="auto"/>
            <w:right w:val="none" w:sz="0" w:space="0" w:color="auto"/>
          </w:divBdr>
        </w:div>
        <w:div w:id="1542933459">
          <w:marLeft w:val="640"/>
          <w:marRight w:val="0"/>
          <w:marTop w:val="0"/>
          <w:marBottom w:val="0"/>
          <w:divBdr>
            <w:top w:val="none" w:sz="0" w:space="0" w:color="auto"/>
            <w:left w:val="none" w:sz="0" w:space="0" w:color="auto"/>
            <w:bottom w:val="none" w:sz="0" w:space="0" w:color="auto"/>
            <w:right w:val="none" w:sz="0" w:space="0" w:color="auto"/>
          </w:divBdr>
        </w:div>
        <w:div w:id="2112627927">
          <w:marLeft w:val="640"/>
          <w:marRight w:val="0"/>
          <w:marTop w:val="0"/>
          <w:marBottom w:val="0"/>
          <w:divBdr>
            <w:top w:val="none" w:sz="0" w:space="0" w:color="auto"/>
            <w:left w:val="none" w:sz="0" w:space="0" w:color="auto"/>
            <w:bottom w:val="none" w:sz="0" w:space="0" w:color="auto"/>
            <w:right w:val="none" w:sz="0" w:space="0" w:color="auto"/>
          </w:divBdr>
        </w:div>
        <w:div w:id="1274556489">
          <w:marLeft w:val="640"/>
          <w:marRight w:val="0"/>
          <w:marTop w:val="0"/>
          <w:marBottom w:val="0"/>
          <w:divBdr>
            <w:top w:val="none" w:sz="0" w:space="0" w:color="auto"/>
            <w:left w:val="none" w:sz="0" w:space="0" w:color="auto"/>
            <w:bottom w:val="none" w:sz="0" w:space="0" w:color="auto"/>
            <w:right w:val="none" w:sz="0" w:space="0" w:color="auto"/>
          </w:divBdr>
        </w:div>
        <w:div w:id="1947225660">
          <w:marLeft w:val="640"/>
          <w:marRight w:val="0"/>
          <w:marTop w:val="0"/>
          <w:marBottom w:val="0"/>
          <w:divBdr>
            <w:top w:val="none" w:sz="0" w:space="0" w:color="auto"/>
            <w:left w:val="none" w:sz="0" w:space="0" w:color="auto"/>
            <w:bottom w:val="none" w:sz="0" w:space="0" w:color="auto"/>
            <w:right w:val="none" w:sz="0" w:space="0" w:color="auto"/>
          </w:divBdr>
        </w:div>
        <w:div w:id="1933389186">
          <w:marLeft w:val="640"/>
          <w:marRight w:val="0"/>
          <w:marTop w:val="0"/>
          <w:marBottom w:val="0"/>
          <w:divBdr>
            <w:top w:val="none" w:sz="0" w:space="0" w:color="auto"/>
            <w:left w:val="none" w:sz="0" w:space="0" w:color="auto"/>
            <w:bottom w:val="none" w:sz="0" w:space="0" w:color="auto"/>
            <w:right w:val="none" w:sz="0" w:space="0" w:color="auto"/>
          </w:divBdr>
        </w:div>
        <w:div w:id="2076705407">
          <w:marLeft w:val="640"/>
          <w:marRight w:val="0"/>
          <w:marTop w:val="0"/>
          <w:marBottom w:val="0"/>
          <w:divBdr>
            <w:top w:val="none" w:sz="0" w:space="0" w:color="auto"/>
            <w:left w:val="none" w:sz="0" w:space="0" w:color="auto"/>
            <w:bottom w:val="none" w:sz="0" w:space="0" w:color="auto"/>
            <w:right w:val="none" w:sz="0" w:space="0" w:color="auto"/>
          </w:divBdr>
        </w:div>
        <w:div w:id="1455248136">
          <w:marLeft w:val="640"/>
          <w:marRight w:val="0"/>
          <w:marTop w:val="0"/>
          <w:marBottom w:val="0"/>
          <w:divBdr>
            <w:top w:val="none" w:sz="0" w:space="0" w:color="auto"/>
            <w:left w:val="none" w:sz="0" w:space="0" w:color="auto"/>
            <w:bottom w:val="none" w:sz="0" w:space="0" w:color="auto"/>
            <w:right w:val="none" w:sz="0" w:space="0" w:color="auto"/>
          </w:divBdr>
        </w:div>
        <w:div w:id="1937782745">
          <w:marLeft w:val="640"/>
          <w:marRight w:val="0"/>
          <w:marTop w:val="0"/>
          <w:marBottom w:val="0"/>
          <w:divBdr>
            <w:top w:val="none" w:sz="0" w:space="0" w:color="auto"/>
            <w:left w:val="none" w:sz="0" w:space="0" w:color="auto"/>
            <w:bottom w:val="none" w:sz="0" w:space="0" w:color="auto"/>
            <w:right w:val="none" w:sz="0" w:space="0" w:color="auto"/>
          </w:divBdr>
        </w:div>
        <w:div w:id="139620536">
          <w:marLeft w:val="640"/>
          <w:marRight w:val="0"/>
          <w:marTop w:val="0"/>
          <w:marBottom w:val="0"/>
          <w:divBdr>
            <w:top w:val="none" w:sz="0" w:space="0" w:color="auto"/>
            <w:left w:val="none" w:sz="0" w:space="0" w:color="auto"/>
            <w:bottom w:val="none" w:sz="0" w:space="0" w:color="auto"/>
            <w:right w:val="none" w:sz="0" w:space="0" w:color="auto"/>
          </w:divBdr>
        </w:div>
        <w:div w:id="1850875205">
          <w:marLeft w:val="640"/>
          <w:marRight w:val="0"/>
          <w:marTop w:val="0"/>
          <w:marBottom w:val="0"/>
          <w:divBdr>
            <w:top w:val="none" w:sz="0" w:space="0" w:color="auto"/>
            <w:left w:val="none" w:sz="0" w:space="0" w:color="auto"/>
            <w:bottom w:val="none" w:sz="0" w:space="0" w:color="auto"/>
            <w:right w:val="none" w:sz="0" w:space="0" w:color="auto"/>
          </w:divBdr>
        </w:div>
        <w:div w:id="2106732775">
          <w:marLeft w:val="640"/>
          <w:marRight w:val="0"/>
          <w:marTop w:val="0"/>
          <w:marBottom w:val="0"/>
          <w:divBdr>
            <w:top w:val="none" w:sz="0" w:space="0" w:color="auto"/>
            <w:left w:val="none" w:sz="0" w:space="0" w:color="auto"/>
            <w:bottom w:val="none" w:sz="0" w:space="0" w:color="auto"/>
            <w:right w:val="none" w:sz="0" w:space="0" w:color="auto"/>
          </w:divBdr>
        </w:div>
        <w:div w:id="382942946">
          <w:marLeft w:val="640"/>
          <w:marRight w:val="0"/>
          <w:marTop w:val="0"/>
          <w:marBottom w:val="0"/>
          <w:divBdr>
            <w:top w:val="none" w:sz="0" w:space="0" w:color="auto"/>
            <w:left w:val="none" w:sz="0" w:space="0" w:color="auto"/>
            <w:bottom w:val="none" w:sz="0" w:space="0" w:color="auto"/>
            <w:right w:val="none" w:sz="0" w:space="0" w:color="auto"/>
          </w:divBdr>
        </w:div>
        <w:div w:id="1835954054">
          <w:marLeft w:val="640"/>
          <w:marRight w:val="0"/>
          <w:marTop w:val="0"/>
          <w:marBottom w:val="0"/>
          <w:divBdr>
            <w:top w:val="none" w:sz="0" w:space="0" w:color="auto"/>
            <w:left w:val="none" w:sz="0" w:space="0" w:color="auto"/>
            <w:bottom w:val="none" w:sz="0" w:space="0" w:color="auto"/>
            <w:right w:val="none" w:sz="0" w:space="0" w:color="auto"/>
          </w:divBdr>
        </w:div>
        <w:div w:id="268585056">
          <w:marLeft w:val="640"/>
          <w:marRight w:val="0"/>
          <w:marTop w:val="0"/>
          <w:marBottom w:val="0"/>
          <w:divBdr>
            <w:top w:val="none" w:sz="0" w:space="0" w:color="auto"/>
            <w:left w:val="none" w:sz="0" w:space="0" w:color="auto"/>
            <w:bottom w:val="none" w:sz="0" w:space="0" w:color="auto"/>
            <w:right w:val="none" w:sz="0" w:space="0" w:color="auto"/>
          </w:divBdr>
        </w:div>
        <w:div w:id="448621978">
          <w:marLeft w:val="640"/>
          <w:marRight w:val="0"/>
          <w:marTop w:val="0"/>
          <w:marBottom w:val="0"/>
          <w:divBdr>
            <w:top w:val="none" w:sz="0" w:space="0" w:color="auto"/>
            <w:left w:val="none" w:sz="0" w:space="0" w:color="auto"/>
            <w:bottom w:val="none" w:sz="0" w:space="0" w:color="auto"/>
            <w:right w:val="none" w:sz="0" w:space="0" w:color="auto"/>
          </w:divBdr>
        </w:div>
        <w:div w:id="1120029778">
          <w:marLeft w:val="640"/>
          <w:marRight w:val="0"/>
          <w:marTop w:val="0"/>
          <w:marBottom w:val="0"/>
          <w:divBdr>
            <w:top w:val="none" w:sz="0" w:space="0" w:color="auto"/>
            <w:left w:val="none" w:sz="0" w:space="0" w:color="auto"/>
            <w:bottom w:val="none" w:sz="0" w:space="0" w:color="auto"/>
            <w:right w:val="none" w:sz="0" w:space="0" w:color="auto"/>
          </w:divBdr>
        </w:div>
        <w:div w:id="2092190852">
          <w:marLeft w:val="640"/>
          <w:marRight w:val="0"/>
          <w:marTop w:val="0"/>
          <w:marBottom w:val="0"/>
          <w:divBdr>
            <w:top w:val="none" w:sz="0" w:space="0" w:color="auto"/>
            <w:left w:val="none" w:sz="0" w:space="0" w:color="auto"/>
            <w:bottom w:val="none" w:sz="0" w:space="0" w:color="auto"/>
            <w:right w:val="none" w:sz="0" w:space="0" w:color="auto"/>
          </w:divBdr>
        </w:div>
        <w:div w:id="359087294">
          <w:marLeft w:val="640"/>
          <w:marRight w:val="0"/>
          <w:marTop w:val="0"/>
          <w:marBottom w:val="0"/>
          <w:divBdr>
            <w:top w:val="none" w:sz="0" w:space="0" w:color="auto"/>
            <w:left w:val="none" w:sz="0" w:space="0" w:color="auto"/>
            <w:bottom w:val="none" w:sz="0" w:space="0" w:color="auto"/>
            <w:right w:val="none" w:sz="0" w:space="0" w:color="auto"/>
          </w:divBdr>
        </w:div>
        <w:div w:id="1437170133">
          <w:marLeft w:val="640"/>
          <w:marRight w:val="0"/>
          <w:marTop w:val="0"/>
          <w:marBottom w:val="0"/>
          <w:divBdr>
            <w:top w:val="none" w:sz="0" w:space="0" w:color="auto"/>
            <w:left w:val="none" w:sz="0" w:space="0" w:color="auto"/>
            <w:bottom w:val="none" w:sz="0" w:space="0" w:color="auto"/>
            <w:right w:val="none" w:sz="0" w:space="0" w:color="auto"/>
          </w:divBdr>
        </w:div>
        <w:div w:id="379789977">
          <w:marLeft w:val="640"/>
          <w:marRight w:val="0"/>
          <w:marTop w:val="0"/>
          <w:marBottom w:val="0"/>
          <w:divBdr>
            <w:top w:val="none" w:sz="0" w:space="0" w:color="auto"/>
            <w:left w:val="none" w:sz="0" w:space="0" w:color="auto"/>
            <w:bottom w:val="none" w:sz="0" w:space="0" w:color="auto"/>
            <w:right w:val="none" w:sz="0" w:space="0" w:color="auto"/>
          </w:divBdr>
        </w:div>
        <w:div w:id="1674725944">
          <w:marLeft w:val="640"/>
          <w:marRight w:val="0"/>
          <w:marTop w:val="0"/>
          <w:marBottom w:val="0"/>
          <w:divBdr>
            <w:top w:val="none" w:sz="0" w:space="0" w:color="auto"/>
            <w:left w:val="none" w:sz="0" w:space="0" w:color="auto"/>
            <w:bottom w:val="none" w:sz="0" w:space="0" w:color="auto"/>
            <w:right w:val="none" w:sz="0" w:space="0" w:color="auto"/>
          </w:divBdr>
        </w:div>
        <w:div w:id="1898661829">
          <w:marLeft w:val="640"/>
          <w:marRight w:val="0"/>
          <w:marTop w:val="0"/>
          <w:marBottom w:val="0"/>
          <w:divBdr>
            <w:top w:val="none" w:sz="0" w:space="0" w:color="auto"/>
            <w:left w:val="none" w:sz="0" w:space="0" w:color="auto"/>
            <w:bottom w:val="none" w:sz="0" w:space="0" w:color="auto"/>
            <w:right w:val="none" w:sz="0" w:space="0" w:color="auto"/>
          </w:divBdr>
        </w:div>
        <w:div w:id="1866478705">
          <w:marLeft w:val="640"/>
          <w:marRight w:val="0"/>
          <w:marTop w:val="0"/>
          <w:marBottom w:val="0"/>
          <w:divBdr>
            <w:top w:val="none" w:sz="0" w:space="0" w:color="auto"/>
            <w:left w:val="none" w:sz="0" w:space="0" w:color="auto"/>
            <w:bottom w:val="none" w:sz="0" w:space="0" w:color="auto"/>
            <w:right w:val="none" w:sz="0" w:space="0" w:color="auto"/>
          </w:divBdr>
        </w:div>
        <w:div w:id="1889802893">
          <w:marLeft w:val="640"/>
          <w:marRight w:val="0"/>
          <w:marTop w:val="0"/>
          <w:marBottom w:val="0"/>
          <w:divBdr>
            <w:top w:val="none" w:sz="0" w:space="0" w:color="auto"/>
            <w:left w:val="none" w:sz="0" w:space="0" w:color="auto"/>
            <w:bottom w:val="none" w:sz="0" w:space="0" w:color="auto"/>
            <w:right w:val="none" w:sz="0" w:space="0" w:color="auto"/>
          </w:divBdr>
        </w:div>
        <w:div w:id="467402909">
          <w:marLeft w:val="640"/>
          <w:marRight w:val="0"/>
          <w:marTop w:val="0"/>
          <w:marBottom w:val="0"/>
          <w:divBdr>
            <w:top w:val="none" w:sz="0" w:space="0" w:color="auto"/>
            <w:left w:val="none" w:sz="0" w:space="0" w:color="auto"/>
            <w:bottom w:val="none" w:sz="0" w:space="0" w:color="auto"/>
            <w:right w:val="none" w:sz="0" w:space="0" w:color="auto"/>
          </w:divBdr>
        </w:div>
        <w:div w:id="299187578">
          <w:marLeft w:val="640"/>
          <w:marRight w:val="0"/>
          <w:marTop w:val="0"/>
          <w:marBottom w:val="0"/>
          <w:divBdr>
            <w:top w:val="none" w:sz="0" w:space="0" w:color="auto"/>
            <w:left w:val="none" w:sz="0" w:space="0" w:color="auto"/>
            <w:bottom w:val="none" w:sz="0" w:space="0" w:color="auto"/>
            <w:right w:val="none" w:sz="0" w:space="0" w:color="auto"/>
          </w:divBdr>
        </w:div>
        <w:div w:id="64299892">
          <w:marLeft w:val="640"/>
          <w:marRight w:val="0"/>
          <w:marTop w:val="0"/>
          <w:marBottom w:val="0"/>
          <w:divBdr>
            <w:top w:val="none" w:sz="0" w:space="0" w:color="auto"/>
            <w:left w:val="none" w:sz="0" w:space="0" w:color="auto"/>
            <w:bottom w:val="none" w:sz="0" w:space="0" w:color="auto"/>
            <w:right w:val="none" w:sz="0" w:space="0" w:color="auto"/>
          </w:divBdr>
        </w:div>
        <w:div w:id="991569617">
          <w:marLeft w:val="640"/>
          <w:marRight w:val="0"/>
          <w:marTop w:val="0"/>
          <w:marBottom w:val="0"/>
          <w:divBdr>
            <w:top w:val="none" w:sz="0" w:space="0" w:color="auto"/>
            <w:left w:val="none" w:sz="0" w:space="0" w:color="auto"/>
            <w:bottom w:val="none" w:sz="0" w:space="0" w:color="auto"/>
            <w:right w:val="none" w:sz="0" w:space="0" w:color="auto"/>
          </w:divBdr>
        </w:div>
        <w:div w:id="724454140">
          <w:marLeft w:val="640"/>
          <w:marRight w:val="0"/>
          <w:marTop w:val="0"/>
          <w:marBottom w:val="0"/>
          <w:divBdr>
            <w:top w:val="none" w:sz="0" w:space="0" w:color="auto"/>
            <w:left w:val="none" w:sz="0" w:space="0" w:color="auto"/>
            <w:bottom w:val="none" w:sz="0" w:space="0" w:color="auto"/>
            <w:right w:val="none" w:sz="0" w:space="0" w:color="auto"/>
          </w:divBdr>
        </w:div>
        <w:div w:id="1114860084">
          <w:marLeft w:val="640"/>
          <w:marRight w:val="0"/>
          <w:marTop w:val="0"/>
          <w:marBottom w:val="0"/>
          <w:divBdr>
            <w:top w:val="none" w:sz="0" w:space="0" w:color="auto"/>
            <w:left w:val="none" w:sz="0" w:space="0" w:color="auto"/>
            <w:bottom w:val="none" w:sz="0" w:space="0" w:color="auto"/>
            <w:right w:val="none" w:sz="0" w:space="0" w:color="auto"/>
          </w:divBdr>
        </w:div>
        <w:div w:id="2129543361">
          <w:marLeft w:val="640"/>
          <w:marRight w:val="0"/>
          <w:marTop w:val="0"/>
          <w:marBottom w:val="0"/>
          <w:divBdr>
            <w:top w:val="none" w:sz="0" w:space="0" w:color="auto"/>
            <w:left w:val="none" w:sz="0" w:space="0" w:color="auto"/>
            <w:bottom w:val="none" w:sz="0" w:space="0" w:color="auto"/>
            <w:right w:val="none" w:sz="0" w:space="0" w:color="auto"/>
          </w:divBdr>
        </w:div>
        <w:div w:id="1023365788">
          <w:marLeft w:val="640"/>
          <w:marRight w:val="0"/>
          <w:marTop w:val="0"/>
          <w:marBottom w:val="0"/>
          <w:divBdr>
            <w:top w:val="none" w:sz="0" w:space="0" w:color="auto"/>
            <w:left w:val="none" w:sz="0" w:space="0" w:color="auto"/>
            <w:bottom w:val="none" w:sz="0" w:space="0" w:color="auto"/>
            <w:right w:val="none" w:sz="0" w:space="0" w:color="auto"/>
          </w:divBdr>
        </w:div>
        <w:div w:id="1489977917">
          <w:marLeft w:val="640"/>
          <w:marRight w:val="0"/>
          <w:marTop w:val="0"/>
          <w:marBottom w:val="0"/>
          <w:divBdr>
            <w:top w:val="none" w:sz="0" w:space="0" w:color="auto"/>
            <w:left w:val="none" w:sz="0" w:space="0" w:color="auto"/>
            <w:bottom w:val="none" w:sz="0" w:space="0" w:color="auto"/>
            <w:right w:val="none" w:sz="0" w:space="0" w:color="auto"/>
          </w:divBdr>
        </w:div>
        <w:div w:id="805782721">
          <w:marLeft w:val="640"/>
          <w:marRight w:val="0"/>
          <w:marTop w:val="0"/>
          <w:marBottom w:val="0"/>
          <w:divBdr>
            <w:top w:val="none" w:sz="0" w:space="0" w:color="auto"/>
            <w:left w:val="none" w:sz="0" w:space="0" w:color="auto"/>
            <w:bottom w:val="none" w:sz="0" w:space="0" w:color="auto"/>
            <w:right w:val="none" w:sz="0" w:space="0" w:color="auto"/>
          </w:divBdr>
        </w:div>
      </w:divsChild>
    </w:div>
    <w:div w:id="1256864675">
      <w:bodyDiv w:val="1"/>
      <w:marLeft w:val="0"/>
      <w:marRight w:val="0"/>
      <w:marTop w:val="0"/>
      <w:marBottom w:val="0"/>
      <w:divBdr>
        <w:top w:val="none" w:sz="0" w:space="0" w:color="auto"/>
        <w:left w:val="none" w:sz="0" w:space="0" w:color="auto"/>
        <w:bottom w:val="none" w:sz="0" w:space="0" w:color="auto"/>
        <w:right w:val="none" w:sz="0" w:space="0" w:color="auto"/>
      </w:divBdr>
    </w:div>
    <w:div w:id="1259605947">
      <w:bodyDiv w:val="1"/>
      <w:marLeft w:val="0"/>
      <w:marRight w:val="0"/>
      <w:marTop w:val="0"/>
      <w:marBottom w:val="0"/>
      <w:divBdr>
        <w:top w:val="none" w:sz="0" w:space="0" w:color="auto"/>
        <w:left w:val="none" w:sz="0" w:space="0" w:color="auto"/>
        <w:bottom w:val="none" w:sz="0" w:space="0" w:color="auto"/>
        <w:right w:val="none" w:sz="0" w:space="0" w:color="auto"/>
      </w:divBdr>
    </w:div>
    <w:div w:id="1263487177">
      <w:bodyDiv w:val="1"/>
      <w:marLeft w:val="0"/>
      <w:marRight w:val="0"/>
      <w:marTop w:val="0"/>
      <w:marBottom w:val="0"/>
      <w:divBdr>
        <w:top w:val="none" w:sz="0" w:space="0" w:color="auto"/>
        <w:left w:val="none" w:sz="0" w:space="0" w:color="auto"/>
        <w:bottom w:val="none" w:sz="0" w:space="0" w:color="auto"/>
        <w:right w:val="none" w:sz="0" w:space="0" w:color="auto"/>
      </w:divBdr>
      <w:divsChild>
        <w:div w:id="637496501">
          <w:marLeft w:val="0"/>
          <w:marRight w:val="0"/>
          <w:marTop w:val="150"/>
          <w:marBottom w:val="270"/>
          <w:divBdr>
            <w:top w:val="none" w:sz="0" w:space="0" w:color="auto"/>
            <w:left w:val="none" w:sz="0" w:space="0" w:color="auto"/>
            <w:bottom w:val="none" w:sz="0" w:space="0" w:color="auto"/>
            <w:right w:val="none" w:sz="0" w:space="0" w:color="auto"/>
          </w:divBdr>
        </w:div>
        <w:div w:id="150610113">
          <w:marLeft w:val="0"/>
          <w:marRight w:val="0"/>
          <w:marTop w:val="150"/>
          <w:marBottom w:val="270"/>
          <w:divBdr>
            <w:top w:val="none" w:sz="0" w:space="0" w:color="auto"/>
            <w:left w:val="none" w:sz="0" w:space="0" w:color="auto"/>
            <w:bottom w:val="none" w:sz="0" w:space="0" w:color="auto"/>
            <w:right w:val="none" w:sz="0" w:space="0" w:color="auto"/>
          </w:divBdr>
        </w:div>
        <w:div w:id="598026080">
          <w:marLeft w:val="0"/>
          <w:marRight w:val="0"/>
          <w:marTop w:val="150"/>
          <w:marBottom w:val="270"/>
          <w:divBdr>
            <w:top w:val="none" w:sz="0" w:space="0" w:color="auto"/>
            <w:left w:val="none" w:sz="0" w:space="0" w:color="auto"/>
            <w:bottom w:val="none" w:sz="0" w:space="0" w:color="auto"/>
            <w:right w:val="none" w:sz="0" w:space="0" w:color="auto"/>
          </w:divBdr>
        </w:div>
        <w:div w:id="189032504">
          <w:marLeft w:val="0"/>
          <w:marRight w:val="0"/>
          <w:marTop w:val="150"/>
          <w:marBottom w:val="270"/>
          <w:divBdr>
            <w:top w:val="none" w:sz="0" w:space="0" w:color="auto"/>
            <w:left w:val="none" w:sz="0" w:space="0" w:color="auto"/>
            <w:bottom w:val="none" w:sz="0" w:space="0" w:color="auto"/>
            <w:right w:val="none" w:sz="0" w:space="0" w:color="auto"/>
          </w:divBdr>
          <w:divsChild>
            <w:div w:id="447041962">
              <w:marLeft w:val="0"/>
              <w:marRight w:val="0"/>
              <w:marTop w:val="0"/>
              <w:marBottom w:val="0"/>
              <w:divBdr>
                <w:top w:val="none" w:sz="0" w:space="0" w:color="auto"/>
                <w:left w:val="none" w:sz="0" w:space="0" w:color="auto"/>
                <w:bottom w:val="none" w:sz="0" w:space="0" w:color="auto"/>
                <w:right w:val="none" w:sz="0" w:space="0" w:color="auto"/>
              </w:divBdr>
            </w:div>
          </w:divsChild>
        </w:div>
        <w:div w:id="588394668">
          <w:marLeft w:val="0"/>
          <w:marRight w:val="0"/>
          <w:marTop w:val="150"/>
          <w:marBottom w:val="270"/>
          <w:divBdr>
            <w:top w:val="none" w:sz="0" w:space="0" w:color="auto"/>
            <w:left w:val="none" w:sz="0" w:space="0" w:color="auto"/>
            <w:bottom w:val="none" w:sz="0" w:space="0" w:color="auto"/>
            <w:right w:val="none" w:sz="0" w:space="0" w:color="auto"/>
          </w:divBdr>
          <w:divsChild>
            <w:div w:id="1376419733">
              <w:marLeft w:val="0"/>
              <w:marRight w:val="0"/>
              <w:marTop w:val="0"/>
              <w:marBottom w:val="0"/>
              <w:divBdr>
                <w:top w:val="none" w:sz="0" w:space="0" w:color="auto"/>
                <w:left w:val="none" w:sz="0" w:space="0" w:color="auto"/>
                <w:bottom w:val="none" w:sz="0" w:space="0" w:color="auto"/>
                <w:right w:val="none" w:sz="0" w:space="0" w:color="auto"/>
              </w:divBdr>
            </w:div>
          </w:divsChild>
        </w:div>
        <w:div w:id="598023341">
          <w:marLeft w:val="0"/>
          <w:marRight w:val="0"/>
          <w:marTop w:val="150"/>
          <w:marBottom w:val="270"/>
          <w:divBdr>
            <w:top w:val="none" w:sz="0" w:space="0" w:color="auto"/>
            <w:left w:val="none" w:sz="0" w:space="0" w:color="auto"/>
            <w:bottom w:val="none" w:sz="0" w:space="0" w:color="auto"/>
            <w:right w:val="none" w:sz="0" w:space="0" w:color="auto"/>
          </w:divBdr>
          <w:divsChild>
            <w:div w:id="1079248357">
              <w:marLeft w:val="0"/>
              <w:marRight w:val="0"/>
              <w:marTop w:val="0"/>
              <w:marBottom w:val="0"/>
              <w:divBdr>
                <w:top w:val="none" w:sz="0" w:space="0" w:color="auto"/>
                <w:left w:val="none" w:sz="0" w:space="0" w:color="auto"/>
                <w:bottom w:val="none" w:sz="0" w:space="0" w:color="auto"/>
                <w:right w:val="none" w:sz="0" w:space="0" w:color="auto"/>
              </w:divBdr>
            </w:div>
          </w:divsChild>
        </w:div>
        <w:div w:id="813378025">
          <w:marLeft w:val="0"/>
          <w:marRight w:val="0"/>
          <w:marTop w:val="150"/>
          <w:marBottom w:val="270"/>
          <w:divBdr>
            <w:top w:val="none" w:sz="0" w:space="0" w:color="auto"/>
            <w:left w:val="none" w:sz="0" w:space="0" w:color="auto"/>
            <w:bottom w:val="none" w:sz="0" w:space="0" w:color="auto"/>
            <w:right w:val="none" w:sz="0" w:space="0" w:color="auto"/>
          </w:divBdr>
          <w:divsChild>
            <w:div w:id="667712482">
              <w:marLeft w:val="0"/>
              <w:marRight w:val="0"/>
              <w:marTop w:val="0"/>
              <w:marBottom w:val="0"/>
              <w:divBdr>
                <w:top w:val="none" w:sz="0" w:space="0" w:color="auto"/>
                <w:left w:val="none" w:sz="0" w:space="0" w:color="auto"/>
                <w:bottom w:val="none" w:sz="0" w:space="0" w:color="auto"/>
                <w:right w:val="none" w:sz="0" w:space="0" w:color="auto"/>
              </w:divBdr>
            </w:div>
            <w:div w:id="843594872">
              <w:marLeft w:val="0"/>
              <w:marRight w:val="0"/>
              <w:marTop w:val="0"/>
              <w:marBottom w:val="0"/>
              <w:divBdr>
                <w:top w:val="none" w:sz="0" w:space="0" w:color="auto"/>
                <w:left w:val="none" w:sz="0" w:space="0" w:color="auto"/>
                <w:bottom w:val="none" w:sz="0" w:space="0" w:color="auto"/>
                <w:right w:val="none" w:sz="0" w:space="0" w:color="auto"/>
              </w:divBdr>
            </w:div>
            <w:div w:id="1619951609">
              <w:marLeft w:val="0"/>
              <w:marRight w:val="0"/>
              <w:marTop w:val="0"/>
              <w:marBottom w:val="0"/>
              <w:divBdr>
                <w:top w:val="none" w:sz="0" w:space="0" w:color="auto"/>
                <w:left w:val="none" w:sz="0" w:space="0" w:color="auto"/>
                <w:bottom w:val="none" w:sz="0" w:space="0" w:color="auto"/>
                <w:right w:val="none" w:sz="0" w:space="0" w:color="auto"/>
              </w:divBdr>
            </w:div>
          </w:divsChild>
        </w:div>
        <w:div w:id="1686445622">
          <w:marLeft w:val="0"/>
          <w:marRight w:val="0"/>
          <w:marTop w:val="150"/>
          <w:marBottom w:val="270"/>
          <w:divBdr>
            <w:top w:val="none" w:sz="0" w:space="0" w:color="auto"/>
            <w:left w:val="none" w:sz="0" w:space="0" w:color="auto"/>
            <w:bottom w:val="none" w:sz="0" w:space="0" w:color="auto"/>
            <w:right w:val="none" w:sz="0" w:space="0" w:color="auto"/>
          </w:divBdr>
        </w:div>
        <w:div w:id="168721515">
          <w:marLeft w:val="0"/>
          <w:marRight w:val="0"/>
          <w:marTop w:val="150"/>
          <w:marBottom w:val="270"/>
          <w:divBdr>
            <w:top w:val="none" w:sz="0" w:space="0" w:color="auto"/>
            <w:left w:val="none" w:sz="0" w:space="0" w:color="auto"/>
            <w:bottom w:val="none" w:sz="0" w:space="0" w:color="auto"/>
            <w:right w:val="none" w:sz="0" w:space="0" w:color="auto"/>
          </w:divBdr>
        </w:div>
      </w:divsChild>
    </w:div>
    <w:div w:id="1264531663">
      <w:bodyDiv w:val="1"/>
      <w:marLeft w:val="0"/>
      <w:marRight w:val="0"/>
      <w:marTop w:val="0"/>
      <w:marBottom w:val="0"/>
      <w:divBdr>
        <w:top w:val="none" w:sz="0" w:space="0" w:color="auto"/>
        <w:left w:val="none" w:sz="0" w:space="0" w:color="auto"/>
        <w:bottom w:val="none" w:sz="0" w:space="0" w:color="auto"/>
        <w:right w:val="none" w:sz="0" w:space="0" w:color="auto"/>
      </w:divBdr>
    </w:div>
    <w:div w:id="1267158838">
      <w:bodyDiv w:val="1"/>
      <w:marLeft w:val="0"/>
      <w:marRight w:val="0"/>
      <w:marTop w:val="0"/>
      <w:marBottom w:val="0"/>
      <w:divBdr>
        <w:top w:val="none" w:sz="0" w:space="0" w:color="auto"/>
        <w:left w:val="none" w:sz="0" w:space="0" w:color="auto"/>
        <w:bottom w:val="none" w:sz="0" w:space="0" w:color="auto"/>
        <w:right w:val="none" w:sz="0" w:space="0" w:color="auto"/>
      </w:divBdr>
    </w:div>
    <w:div w:id="1273514612">
      <w:bodyDiv w:val="1"/>
      <w:marLeft w:val="0"/>
      <w:marRight w:val="0"/>
      <w:marTop w:val="0"/>
      <w:marBottom w:val="0"/>
      <w:divBdr>
        <w:top w:val="none" w:sz="0" w:space="0" w:color="auto"/>
        <w:left w:val="none" w:sz="0" w:space="0" w:color="auto"/>
        <w:bottom w:val="none" w:sz="0" w:space="0" w:color="auto"/>
        <w:right w:val="none" w:sz="0" w:space="0" w:color="auto"/>
      </w:divBdr>
    </w:div>
    <w:div w:id="1274051398">
      <w:bodyDiv w:val="1"/>
      <w:marLeft w:val="0"/>
      <w:marRight w:val="0"/>
      <w:marTop w:val="0"/>
      <w:marBottom w:val="0"/>
      <w:divBdr>
        <w:top w:val="none" w:sz="0" w:space="0" w:color="auto"/>
        <w:left w:val="none" w:sz="0" w:space="0" w:color="auto"/>
        <w:bottom w:val="none" w:sz="0" w:space="0" w:color="auto"/>
        <w:right w:val="none" w:sz="0" w:space="0" w:color="auto"/>
      </w:divBdr>
      <w:divsChild>
        <w:div w:id="783185780">
          <w:marLeft w:val="640"/>
          <w:marRight w:val="0"/>
          <w:marTop w:val="0"/>
          <w:marBottom w:val="0"/>
          <w:divBdr>
            <w:top w:val="none" w:sz="0" w:space="0" w:color="auto"/>
            <w:left w:val="none" w:sz="0" w:space="0" w:color="auto"/>
            <w:bottom w:val="none" w:sz="0" w:space="0" w:color="auto"/>
            <w:right w:val="none" w:sz="0" w:space="0" w:color="auto"/>
          </w:divBdr>
        </w:div>
        <w:div w:id="1488087386">
          <w:marLeft w:val="640"/>
          <w:marRight w:val="0"/>
          <w:marTop w:val="0"/>
          <w:marBottom w:val="0"/>
          <w:divBdr>
            <w:top w:val="none" w:sz="0" w:space="0" w:color="auto"/>
            <w:left w:val="none" w:sz="0" w:space="0" w:color="auto"/>
            <w:bottom w:val="none" w:sz="0" w:space="0" w:color="auto"/>
            <w:right w:val="none" w:sz="0" w:space="0" w:color="auto"/>
          </w:divBdr>
        </w:div>
        <w:div w:id="1088379622">
          <w:marLeft w:val="640"/>
          <w:marRight w:val="0"/>
          <w:marTop w:val="0"/>
          <w:marBottom w:val="0"/>
          <w:divBdr>
            <w:top w:val="none" w:sz="0" w:space="0" w:color="auto"/>
            <w:left w:val="none" w:sz="0" w:space="0" w:color="auto"/>
            <w:bottom w:val="none" w:sz="0" w:space="0" w:color="auto"/>
            <w:right w:val="none" w:sz="0" w:space="0" w:color="auto"/>
          </w:divBdr>
        </w:div>
        <w:div w:id="1247110629">
          <w:marLeft w:val="640"/>
          <w:marRight w:val="0"/>
          <w:marTop w:val="0"/>
          <w:marBottom w:val="0"/>
          <w:divBdr>
            <w:top w:val="none" w:sz="0" w:space="0" w:color="auto"/>
            <w:left w:val="none" w:sz="0" w:space="0" w:color="auto"/>
            <w:bottom w:val="none" w:sz="0" w:space="0" w:color="auto"/>
            <w:right w:val="none" w:sz="0" w:space="0" w:color="auto"/>
          </w:divBdr>
        </w:div>
        <w:div w:id="619729884">
          <w:marLeft w:val="640"/>
          <w:marRight w:val="0"/>
          <w:marTop w:val="0"/>
          <w:marBottom w:val="0"/>
          <w:divBdr>
            <w:top w:val="none" w:sz="0" w:space="0" w:color="auto"/>
            <w:left w:val="none" w:sz="0" w:space="0" w:color="auto"/>
            <w:bottom w:val="none" w:sz="0" w:space="0" w:color="auto"/>
            <w:right w:val="none" w:sz="0" w:space="0" w:color="auto"/>
          </w:divBdr>
        </w:div>
        <w:div w:id="956251432">
          <w:marLeft w:val="640"/>
          <w:marRight w:val="0"/>
          <w:marTop w:val="0"/>
          <w:marBottom w:val="0"/>
          <w:divBdr>
            <w:top w:val="none" w:sz="0" w:space="0" w:color="auto"/>
            <w:left w:val="none" w:sz="0" w:space="0" w:color="auto"/>
            <w:bottom w:val="none" w:sz="0" w:space="0" w:color="auto"/>
            <w:right w:val="none" w:sz="0" w:space="0" w:color="auto"/>
          </w:divBdr>
        </w:div>
        <w:div w:id="866597115">
          <w:marLeft w:val="640"/>
          <w:marRight w:val="0"/>
          <w:marTop w:val="0"/>
          <w:marBottom w:val="0"/>
          <w:divBdr>
            <w:top w:val="none" w:sz="0" w:space="0" w:color="auto"/>
            <w:left w:val="none" w:sz="0" w:space="0" w:color="auto"/>
            <w:bottom w:val="none" w:sz="0" w:space="0" w:color="auto"/>
            <w:right w:val="none" w:sz="0" w:space="0" w:color="auto"/>
          </w:divBdr>
        </w:div>
        <w:div w:id="118114927">
          <w:marLeft w:val="640"/>
          <w:marRight w:val="0"/>
          <w:marTop w:val="0"/>
          <w:marBottom w:val="0"/>
          <w:divBdr>
            <w:top w:val="none" w:sz="0" w:space="0" w:color="auto"/>
            <w:left w:val="none" w:sz="0" w:space="0" w:color="auto"/>
            <w:bottom w:val="none" w:sz="0" w:space="0" w:color="auto"/>
            <w:right w:val="none" w:sz="0" w:space="0" w:color="auto"/>
          </w:divBdr>
        </w:div>
        <w:div w:id="415325135">
          <w:marLeft w:val="640"/>
          <w:marRight w:val="0"/>
          <w:marTop w:val="0"/>
          <w:marBottom w:val="0"/>
          <w:divBdr>
            <w:top w:val="none" w:sz="0" w:space="0" w:color="auto"/>
            <w:left w:val="none" w:sz="0" w:space="0" w:color="auto"/>
            <w:bottom w:val="none" w:sz="0" w:space="0" w:color="auto"/>
            <w:right w:val="none" w:sz="0" w:space="0" w:color="auto"/>
          </w:divBdr>
        </w:div>
        <w:div w:id="1121649575">
          <w:marLeft w:val="640"/>
          <w:marRight w:val="0"/>
          <w:marTop w:val="0"/>
          <w:marBottom w:val="0"/>
          <w:divBdr>
            <w:top w:val="none" w:sz="0" w:space="0" w:color="auto"/>
            <w:left w:val="none" w:sz="0" w:space="0" w:color="auto"/>
            <w:bottom w:val="none" w:sz="0" w:space="0" w:color="auto"/>
            <w:right w:val="none" w:sz="0" w:space="0" w:color="auto"/>
          </w:divBdr>
        </w:div>
        <w:div w:id="894118954">
          <w:marLeft w:val="640"/>
          <w:marRight w:val="0"/>
          <w:marTop w:val="0"/>
          <w:marBottom w:val="0"/>
          <w:divBdr>
            <w:top w:val="none" w:sz="0" w:space="0" w:color="auto"/>
            <w:left w:val="none" w:sz="0" w:space="0" w:color="auto"/>
            <w:bottom w:val="none" w:sz="0" w:space="0" w:color="auto"/>
            <w:right w:val="none" w:sz="0" w:space="0" w:color="auto"/>
          </w:divBdr>
        </w:div>
        <w:div w:id="1383480060">
          <w:marLeft w:val="640"/>
          <w:marRight w:val="0"/>
          <w:marTop w:val="0"/>
          <w:marBottom w:val="0"/>
          <w:divBdr>
            <w:top w:val="none" w:sz="0" w:space="0" w:color="auto"/>
            <w:left w:val="none" w:sz="0" w:space="0" w:color="auto"/>
            <w:bottom w:val="none" w:sz="0" w:space="0" w:color="auto"/>
            <w:right w:val="none" w:sz="0" w:space="0" w:color="auto"/>
          </w:divBdr>
        </w:div>
        <w:div w:id="1949004974">
          <w:marLeft w:val="640"/>
          <w:marRight w:val="0"/>
          <w:marTop w:val="0"/>
          <w:marBottom w:val="0"/>
          <w:divBdr>
            <w:top w:val="none" w:sz="0" w:space="0" w:color="auto"/>
            <w:left w:val="none" w:sz="0" w:space="0" w:color="auto"/>
            <w:bottom w:val="none" w:sz="0" w:space="0" w:color="auto"/>
            <w:right w:val="none" w:sz="0" w:space="0" w:color="auto"/>
          </w:divBdr>
        </w:div>
        <w:div w:id="1778022594">
          <w:marLeft w:val="640"/>
          <w:marRight w:val="0"/>
          <w:marTop w:val="0"/>
          <w:marBottom w:val="0"/>
          <w:divBdr>
            <w:top w:val="none" w:sz="0" w:space="0" w:color="auto"/>
            <w:left w:val="none" w:sz="0" w:space="0" w:color="auto"/>
            <w:bottom w:val="none" w:sz="0" w:space="0" w:color="auto"/>
            <w:right w:val="none" w:sz="0" w:space="0" w:color="auto"/>
          </w:divBdr>
        </w:div>
        <w:div w:id="1411777622">
          <w:marLeft w:val="640"/>
          <w:marRight w:val="0"/>
          <w:marTop w:val="0"/>
          <w:marBottom w:val="0"/>
          <w:divBdr>
            <w:top w:val="none" w:sz="0" w:space="0" w:color="auto"/>
            <w:left w:val="none" w:sz="0" w:space="0" w:color="auto"/>
            <w:bottom w:val="none" w:sz="0" w:space="0" w:color="auto"/>
            <w:right w:val="none" w:sz="0" w:space="0" w:color="auto"/>
          </w:divBdr>
        </w:div>
        <w:div w:id="1448506624">
          <w:marLeft w:val="640"/>
          <w:marRight w:val="0"/>
          <w:marTop w:val="0"/>
          <w:marBottom w:val="0"/>
          <w:divBdr>
            <w:top w:val="none" w:sz="0" w:space="0" w:color="auto"/>
            <w:left w:val="none" w:sz="0" w:space="0" w:color="auto"/>
            <w:bottom w:val="none" w:sz="0" w:space="0" w:color="auto"/>
            <w:right w:val="none" w:sz="0" w:space="0" w:color="auto"/>
          </w:divBdr>
        </w:div>
        <w:div w:id="557546786">
          <w:marLeft w:val="640"/>
          <w:marRight w:val="0"/>
          <w:marTop w:val="0"/>
          <w:marBottom w:val="0"/>
          <w:divBdr>
            <w:top w:val="none" w:sz="0" w:space="0" w:color="auto"/>
            <w:left w:val="none" w:sz="0" w:space="0" w:color="auto"/>
            <w:bottom w:val="none" w:sz="0" w:space="0" w:color="auto"/>
            <w:right w:val="none" w:sz="0" w:space="0" w:color="auto"/>
          </w:divBdr>
        </w:div>
        <w:div w:id="607811689">
          <w:marLeft w:val="640"/>
          <w:marRight w:val="0"/>
          <w:marTop w:val="0"/>
          <w:marBottom w:val="0"/>
          <w:divBdr>
            <w:top w:val="none" w:sz="0" w:space="0" w:color="auto"/>
            <w:left w:val="none" w:sz="0" w:space="0" w:color="auto"/>
            <w:bottom w:val="none" w:sz="0" w:space="0" w:color="auto"/>
            <w:right w:val="none" w:sz="0" w:space="0" w:color="auto"/>
          </w:divBdr>
        </w:div>
        <w:div w:id="1850749225">
          <w:marLeft w:val="640"/>
          <w:marRight w:val="0"/>
          <w:marTop w:val="0"/>
          <w:marBottom w:val="0"/>
          <w:divBdr>
            <w:top w:val="none" w:sz="0" w:space="0" w:color="auto"/>
            <w:left w:val="none" w:sz="0" w:space="0" w:color="auto"/>
            <w:bottom w:val="none" w:sz="0" w:space="0" w:color="auto"/>
            <w:right w:val="none" w:sz="0" w:space="0" w:color="auto"/>
          </w:divBdr>
        </w:div>
        <w:div w:id="369454827">
          <w:marLeft w:val="640"/>
          <w:marRight w:val="0"/>
          <w:marTop w:val="0"/>
          <w:marBottom w:val="0"/>
          <w:divBdr>
            <w:top w:val="none" w:sz="0" w:space="0" w:color="auto"/>
            <w:left w:val="none" w:sz="0" w:space="0" w:color="auto"/>
            <w:bottom w:val="none" w:sz="0" w:space="0" w:color="auto"/>
            <w:right w:val="none" w:sz="0" w:space="0" w:color="auto"/>
          </w:divBdr>
        </w:div>
        <w:div w:id="1622764031">
          <w:marLeft w:val="640"/>
          <w:marRight w:val="0"/>
          <w:marTop w:val="0"/>
          <w:marBottom w:val="0"/>
          <w:divBdr>
            <w:top w:val="none" w:sz="0" w:space="0" w:color="auto"/>
            <w:left w:val="none" w:sz="0" w:space="0" w:color="auto"/>
            <w:bottom w:val="none" w:sz="0" w:space="0" w:color="auto"/>
            <w:right w:val="none" w:sz="0" w:space="0" w:color="auto"/>
          </w:divBdr>
        </w:div>
        <w:div w:id="2009558334">
          <w:marLeft w:val="640"/>
          <w:marRight w:val="0"/>
          <w:marTop w:val="0"/>
          <w:marBottom w:val="0"/>
          <w:divBdr>
            <w:top w:val="none" w:sz="0" w:space="0" w:color="auto"/>
            <w:left w:val="none" w:sz="0" w:space="0" w:color="auto"/>
            <w:bottom w:val="none" w:sz="0" w:space="0" w:color="auto"/>
            <w:right w:val="none" w:sz="0" w:space="0" w:color="auto"/>
          </w:divBdr>
        </w:div>
        <w:div w:id="191918898">
          <w:marLeft w:val="640"/>
          <w:marRight w:val="0"/>
          <w:marTop w:val="0"/>
          <w:marBottom w:val="0"/>
          <w:divBdr>
            <w:top w:val="none" w:sz="0" w:space="0" w:color="auto"/>
            <w:left w:val="none" w:sz="0" w:space="0" w:color="auto"/>
            <w:bottom w:val="none" w:sz="0" w:space="0" w:color="auto"/>
            <w:right w:val="none" w:sz="0" w:space="0" w:color="auto"/>
          </w:divBdr>
        </w:div>
        <w:div w:id="1723673032">
          <w:marLeft w:val="640"/>
          <w:marRight w:val="0"/>
          <w:marTop w:val="0"/>
          <w:marBottom w:val="0"/>
          <w:divBdr>
            <w:top w:val="none" w:sz="0" w:space="0" w:color="auto"/>
            <w:left w:val="none" w:sz="0" w:space="0" w:color="auto"/>
            <w:bottom w:val="none" w:sz="0" w:space="0" w:color="auto"/>
            <w:right w:val="none" w:sz="0" w:space="0" w:color="auto"/>
          </w:divBdr>
        </w:div>
        <w:div w:id="40791856">
          <w:marLeft w:val="640"/>
          <w:marRight w:val="0"/>
          <w:marTop w:val="0"/>
          <w:marBottom w:val="0"/>
          <w:divBdr>
            <w:top w:val="none" w:sz="0" w:space="0" w:color="auto"/>
            <w:left w:val="none" w:sz="0" w:space="0" w:color="auto"/>
            <w:bottom w:val="none" w:sz="0" w:space="0" w:color="auto"/>
            <w:right w:val="none" w:sz="0" w:space="0" w:color="auto"/>
          </w:divBdr>
        </w:div>
        <w:div w:id="449738202">
          <w:marLeft w:val="640"/>
          <w:marRight w:val="0"/>
          <w:marTop w:val="0"/>
          <w:marBottom w:val="0"/>
          <w:divBdr>
            <w:top w:val="none" w:sz="0" w:space="0" w:color="auto"/>
            <w:left w:val="none" w:sz="0" w:space="0" w:color="auto"/>
            <w:bottom w:val="none" w:sz="0" w:space="0" w:color="auto"/>
            <w:right w:val="none" w:sz="0" w:space="0" w:color="auto"/>
          </w:divBdr>
        </w:div>
        <w:div w:id="1258370881">
          <w:marLeft w:val="640"/>
          <w:marRight w:val="0"/>
          <w:marTop w:val="0"/>
          <w:marBottom w:val="0"/>
          <w:divBdr>
            <w:top w:val="none" w:sz="0" w:space="0" w:color="auto"/>
            <w:left w:val="none" w:sz="0" w:space="0" w:color="auto"/>
            <w:bottom w:val="none" w:sz="0" w:space="0" w:color="auto"/>
            <w:right w:val="none" w:sz="0" w:space="0" w:color="auto"/>
          </w:divBdr>
        </w:div>
        <w:div w:id="1637640237">
          <w:marLeft w:val="640"/>
          <w:marRight w:val="0"/>
          <w:marTop w:val="0"/>
          <w:marBottom w:val="0"/>
          <w:divBdr>
            <w:top w:val="none" w:sz="0" w:space="0" w:color="auto"/>
            <w:left w:val="none" w:sz="0" w:space="0" w:color="auto"/>
            <w:bottom w:val="none" w:sz="0" w:space="0" w:color="auto"/>
            <w:right w:val="none" w:sz="0" w:space="0" w:color="auto"/>
          </w:divBdr>
        </w:div>
        <w:div w:id="1074860317">
          <w:marLeft w:val="640"/>
          <w:marRight w:val="0"/>
          <w:marTop w:val="0"/>
          <w:marBottom w:val="0"/>
          <w:divBdr>
            <w:top w:val="none" w:sz="0" w:space="0" w:color="auto"/>
            <w:left w:val="none" w:sz="0" w:space="0" w:color="auto"/>
            <w:bottom w:val="none" w:sz="0" w:space="0" w:color="auto"/>
            <w:right w:val="none" w:sz="0" w:space="0" w:color="auto"/>
          </w:divBdr>
        </w:div>
        <w:div w:id="427047897">
          <w:marLeft w:val="640"/>
          <w:marRight w:val="0"/>
          <w:marTop w:val="0"/>
          <w:marBottom w:val="0"/>
          <w:divBdr>
            <w:top w:val="none" w:sz="0" w:space="0" w:color="auto"/>
            <w:left w:val="none" w:sz="0" w:space="0" w:color="auto"/>
            <w:bottom w:val="none" w:sz="0" w:space="0" w:color="auto"/>
            <w:right w:val="none" w:sz="0" w:space="0" w:color="auto"/>
          </w:divBdr>
        </w:div>
        <w:div w:id="269776290">
          <w:marLeft w:val="640"/>
          <w:marRight w:val="0"/>
          <w:marTop w:val="0"/>
          <w:marBottom w:val="0"/>
          <w:divBdr>
            <w:top w:val="none" w:sz="0" w:space="0" w:color="auto"/>
            <w:left w:val="none" w:sz="0" w:space="0" w:color="auto"/>
            <w:bottom w:val="none" w:sz="0" w:space="0" w:color="auto"/>
            <w:right w:val="none" w:sz="0" w:space="0" w:color="auto"/>
          </w:divBdr>
        </w:div>
        <w:div w:id="1867865735">
          <w:marLeft w:val="640"/>
          <w:marRight w:val="0"/>
          <w:marTop w:val="0"/>
          <w:marBottom w:val="0"/>
          <w:divBdr>
            <w:top w:val="none" w:sz="0" w:space="0" w:color="auto"/>
            <w:left w:val="none" w:sz="0" w:space="0" w:color="auto"/>
            <w:bottom w:val="none" w:sz="0" w:space="0" w:color="auto"/>
            <w:right w:val="none" w:sz="0" w:space="0" w:color="auto"/>
          </w:divBdr>
        </w:div>
        <w:div w:id="127476705">
          <w:marLeft w:val="640"/>
          <w:marRight w:val="0"/>
          <w:marTop w:val="0"/>
          <w:marBottom w:val="0"/>
          <w:divBdr>
            <w:top w:val="none" w:sz="0" w:space="0" w:color="auto"/>
            <w:left w:val="none" w:sz="0" w:space="0" w:color="auto"/>
            <w:bottom w:val="none" w:sz="0" w:space="0" w:color="auto"/>
            <w:right w:val="none" w:sz="0" w:space="0" w:color="auto"/>
          </w:divBdr>
        </w:div>
        <w:div w:id="1877738708">
          <w:marLeft w:val="640"/>
          <w:marRight w:val="0"/>
          <w:marTop w:val="0"/>
          <w:marBottom w:val="0"/>
          <w:divBdr>
            <w:top w:val="none" w:sz="0" w:space="0" w:color="auto"/>
            <w:left w:val="none" w:sz="0" w:space="0" w:color="auto"/>
            <w:bottom w:val="none" w:sz="0" w:space="0" w:color="auto"/>
            <w:right w:val="none" w:sz="0" w:space="0" w:color="auto"/>
          </w:divBdr>
        </w:div>
        <w:div w:id="1305739696">
          <w:marLeft w:val="640"/>
          <w:marRight w:val="0"/>
          <w:marTop w:val="0"/>
          <w:marBottom w:val="0"/>
          <w:divBdr>
            <w:top w:val="none" w:sz="0" w:space="0" w:color="auto"/>
            <w:left w:val="none" w:sz="0" w:space="0" w:color="auto"/>
            <w:bottom w:val="none" w:sz="0" w:space="0" w:color="auto"/>
            <w:right w:val="none" w:sz="0" w:space="0" w:color="auto"/>
          </w:divBdr>
        </w:div>
        <w:div w:id="961229673">
          <w:marLeft w:val="640"/>
          <w:marRight w:val="0"/>
          <w:marTop w:val="0"/>
          <w:marBottom w:val="0"/>
          <w:divBdr>
            <w:top w:val="none" w:sz="0" w:space="0" w:color="auto"/>
            <w:left w:val="none" w:sz="0" w:space="0" w:color="auto"/>
            <w:bottom w:val="none" w:sz="0" w:space="0" w:color="auto"/>
            <w:right w:val="none" w:sz="0" w:space="0" w:color="auto"/>
          </w:divBdr>
        </w:div>
        <w:div w:id="1270971073">
          <w:marLeft w:val="640"/>
          <w:marRight w:val="0"/>
          <w:marTop w:val="0"/>
          <w:marBottom w:val="0"/>
          <w:divBdr>
            <w:top w:val="none" w:sz="0" w:space="0" w:color="auto"/>
            <w:left w:val="none" w:sz="0" w:space="0" w:color="auto"/>
            <w:bottom w:val="none" w:sz="0" w:space="0" w:color="auto"/>
            <w:right w:val="none" w:sz="0" w:space="0" w:color="auto"/>
          </w:divBdr>
        </w:div>
        <w:div w:id="2007900042">
          <w:marLeft w:val="640"/>
          <w:marRight w:val="0"/>
          <w:marTop w:val="0"/>
          <w:marBottom w:val="0"/>
          <w:divBdr>
            <w:top w:val="none" w:sz="0" w:space="0" w:color="auto"/>
            <w:left w:val="none" w:sz="0" w:space="0" w:color="auto"/>
            <w:bottom w:val="none" w:sz="0" w:space="0" w:color="auto"/>
            <w:right w:val="none" w:sz="0" w:space="0" w:color="auto"/>
          </w:divBdr>
        </w:div>
        <w:div w:id="2075394745">
          <w:marLeft w:val="640"/>
          <w:marRight w:val="0"/>
          <w:marTop w:val="0"/>
          <w:marBottom w:val="0"/>
          <w:divBdr>
            <w:top w:val="none" w:sz="0" w:space="0" w:color="auto"/>
            <w:left w:val="none" w:sz="0" w:space="0" w:color="auto"/>
            <w:bottom w:val="none" w:sz="0" w:space="0" w:color="auto"/>
            <w:right w:val="none" w:sz="0" w:space="0" w:color="auto"/>
          </w:divBdr>
        </w:div>
        <w:div w:id="1897617248">
          <w:marLeft w:val="640"/>
          <w:marRight w:val="0"/>
          <w:marTop w:val="0"/>
          <w:marBottom w:val="0"/>
          <w:divBdr>
            <w:top w:val="none" w:sz="0" w:space="0" w:color="auto"/>
            <w:left w:val="none" w:sz="0" w:space="0" w:color="auto"/>
            <w:bottom w:val="none" w:sz="0" w:space="0" w:color="auto"/>
            <w:right w:val="none" w:sz="0" w:space="0" w:color="auto"/>
          </w:divBdr>
        </w:div>
        <w:div w:id="494146707">
          <w:marLeft w:val="640"/>
          <w:marRight w:val="0"/>
          <w:marTop w:val="0"/>
          <w:marBottom w:val="0"/>
          <w:divBdr>
            <w:top w:val="none" w:sz="0" w:space="0" w:color="auto"/>
            <w:left w:val="none" w:sz="0" w:space="0" w:color="auto"/>
            <w:bottom w:val="none" w:sz="0" w:space="0" w:color="auto"/>
            <w:right w:val="none" w:sz="0" w:space="0" w:color="auto"/>
          </w:divBdr>
        </w:div>
        <w:div w:id="1581937749">
          <w:marLeft w:val="640"/>
          <w:marRight w:val="0"/>
          <w:marTop w:val="0"/>
          <w:marBottom w:val="0"/>
          <w:divBdr>
            <w:top w:val="none" w:sz="0" w:space="0" w:color="auto"/>
            <w:left w:val="none" w:sz="0" w:space="0" w:color="auto"/>
            <w:bottom w:val="none" w:sz="0" w:space="0" w:color="auto"/>
            <w:right w:val="none" w:sz="0" w:space="0" w:color="auto"/>
          </w:divBdr>
        </w:div>
        <w:div w:id="359866923">
          <w:marLeft w:val="640"/>
          <w:marRight w:val="0"/>
          <w:marTop w:val="0"/>
          <w:marBottom w:val="0"/>
          <w:divBdr>
            <w:top w:val="none" w:sz="0" w:space="0" w:color="auto"/>
            <w:left w:val="none" w:sz="0" w:space="0" w:color="auto"/>
            <w:bottom w:val="none" w:sz="0" w:space="0" w:color="auto"/>
            <w:right w:val="none" w:sz="0" w:space="0" w:color="auto"/>
          </w:divBdr>
        </w:div>
        <w:div w:id="1420567365">
          <w:marLeft w:val="640"/>
          <w:marRight w:val="0"/>
          <w:marTop w:val="0"/>
          <w:marBottom w:val="0"/>
          <w:divBdr>
            <w:top w:val="none" w:sz="0" w:space="0" w:color="auto"/>
            <w:left w:val="none" w:sz="0" w:space="0" w:color="auto"/>
            <w:bottom w:val="none" w:sz="0" w:space="0" w:color="auto"/>
            <w:right w:val="none" w:sz="0" w:space="0" w:color="auto"/>
          </w:divBdr>
        </w:div>
        <w:div w:id="752122717">
          <w:marLeft w:val="640"/>
          <w:marRight w:val="0"/>
          <w:marTop w:val="0"/>
          <w:marBottom w:val="0"/>
          <w:divBdr>
            <w:top w:val="none" w:sz="0" w:space="0" w:color="auto"/>
            <w:left w:val="none" w:sz="0" w:space="0" w:color="auto"/>
            <w:bottom w:val="none" w:sz="0" w:space="0" w:color="auto"/>
            <w:right w:val="none" w:sz="0" w:space="0" w:color="auto"/>
          </w:divBdr>
        </w:div>
        <w:div w:id="1056667166">
          <w:marLeft w:val="640"/>
          <w:marRight w:val="0"/>
          <w:marTop w:val="0"/>
          <w:marBottom w:val="0"/>
          <w:divBdr>
            <w:top w:val="none" w:sz="0" w:space="0" w:color="auto"/>
            <w:left w:val="none" w:sz="0" w:space="0" w:color="auto"/>
            <w:bottom w:val="none" w:sz="0" w:space="0" w:color="auto"/>
            <w:right w:val="none" w:sz="0" w:space="0" w:color="auto"/>
          </w:divBdr>
        </w:div>
        <w:div w:id="82338879">
          <w:marLeft w:val="640"/>
          <w:marRight w:val="0"/>
          <w:marTop w:val="0"/>
          <w:marBottom w:val="0"/>
          <w:divBdr>
            <w:top w:val="none" w:sz="0" w:space="0" w:color="auto"/>
            <w:left w:val="none" w:sz="0" w:space="0" w:color="auto"/>
            <w:bottom w:val="none" w:sz="0" w:space="0" w:color="auto"/>
            <w:right w:val="none" w:sz="0" w:space="0" w:color="auto"/>
          </w:divBdr>
        </w:div>
        <w:div w:id="1513644969">
          <w:marLeft w:val="640"/>
          <w:marRight w:val="0"/>
          <w:marTop w:val="0"/>
          <w:marBottom w:val="0"/>
          <w:divBdr>
            <w:top w:val="none" w:sz="0" w:space="0" w:color="auto"/>
            <w:left w:val="none" w:sz="0" w:space="0" w:color="auto"/>
            <w:bottom w:val="none" w:sz="0" w:space="0" w:color="auto"/>
            <w:right w:val="none" w:sz="0" w:space="0" w:color="auto"/>
          </w:divBdr>
        </w:div>
        <w:div w:id="1594782287">
          <w:marLeft w:val="640"/>
          <w:marRight w:val="0"/>
          <w:marTop w:val="0"/>
          <w:marBottom w:val="0"/>
          <w:divBdr>
            <w:top w:val="none" w:sz="0" w:space="0" w:color="auto"/>
            <w:left w:val="none" w:sz="0" w:space="0" w:color="auto"/>
            <w:bottom w:val="none" w:sz="0" w:space="0" w:color="auto"/>
            <w:right w:val="none" w:sz="0" w:space="0" w:color="auto"/>
          </w:divBdr>
        </w:div>
        <w:div w:id="1574008061">
          <w:marLeft w:val="640"/>
          <w:marRight w:val="0"/>
          <w:marTop w:val="0"/>
          <w:marBottom w:val="0"/>
          <w:divBdr>
            <w:top w:val="none" w:sz="0" w:space="0" w:color="auto"/>
            <w:left w:val="none" w:sz="0" w:space="0" w:color="auto"/>
            <w:bottom w:val="none" w:sz="0" w:space="0" w:color="auto"/>
            <w:right w:val="none" w:sz="0" w:space="0" w:color="auto"/>
          </w:divBdr>
        </w:div>
        <w:div w:id="1235433454">
          <w:marLeft w:val="640"/>
          <w:marRight w:val="0"/>
          <w:marTop w:val="0"/>
          <w:marBottom w:val="0"/>
          <w:divBdr>
            <w:top w:val="none" w:sz="0" w:space="0" w:color="auto"/>
            <w:left w:val="none" w:sz="0" w:space="0" w:color="auto"/>
            <w:bottom w:val="none" w:sz="0" w:space="0" w:color="auto"/>
            <w:right w:val="none" w:sz="0" w:space="0" w:color="auto"/>
          </w:divBdr>
        </w:div>
        <w:div w:id="1319189994">
          <w:marLeft w:val="640"/>
          <w:marRight w:val="0"/>
          <w:marTop w:val="0"/>
          <w:marBottom w:val="0"/>
          <w:divBdr>
            <w:top w:val="none" w:sz="0" w:space="0" w:color="auto"/>
            <w:left w:val="none" w:sz="0" w:space="0" w:color="auto"/>
            <w:bottom w:val="none" w:sz="0" w:space="0" w:color="auto"/>
            <w:right w:val="none" w:sz="0" w:space="0" w:color="auto"/>
          </w:divBdr>
        </w:div>
        <w:div w:id="1423338717">
          <w:marLeft w:val="640"/>
          <w:marRight w:val="0"/>
          <w:marTop w:val="0"/>
          <w:marBottom w:val="0"/>
          <w:divBdr>
            <w:top w:val="none" w:sz="0" w:space="0" w:color="auto"/>
            <w:left w:val="none" w:sz="0" w:space="0" w:color="auto"/>
            <w:bottom w:val="none" w:sz="0" w:space="0" w:color="auto"/>
            <w:right w:val="none" w:sz="0" w:space="0" w:color="auto"/>
          </w:divBdr>
        </w:div>
        <w:div w:id="2076000736">
          <w:marLeft w:val="640"/>
          <w:marRight w:val="0"/>
          <w:marTop w:val="0"/>
          <w:marBottom w:val="0"/>
          <w:divBdr>
            <w:top w:val="none" w:sz="0" w:space="0" w:color="auto"/>
            <w:left w:val="none" w:sz="0" w:space="0" w:color="auto"/>
            <w:bottom w:val="none" w:sz="0" w:space="0" w:color="auto"/>
            <w:right w:val="none" w:sz="0" w:space="0" w:color="auto"/>
          </w:divBdr>
        </w:div>
        <w:div w:id="1013142343">
          <w:marLeft w:val="640"/>
          <w:marRight w:val="0"/>
          <w:marTop w:val="0"/>
          <w:marBottom w:val="0"/>
          <w:divBdr>
            <w:top w:val="none" w:sz="0" w:space="0" w:color="auto"/>
            <w:left w:val="none" w:sz="0" w:space="0" w:color="auto"/>
            <w:bottom w:val="none" w:sz="0" w:space="0" w:color="auto"/>
            <w:right w:val="none" w:sz="0" w:space="0" w:color="auto"/>
          </w:divBdr>
        </w:div>
        <w:div w:id="1698113905">
          <w:marLeft w:val="640"/>
          <w:marRight w:val="0"/>
          <w:marTop w:val="0"/>
          <w:marBottom w:val="0"/>
          <w:divBdr>
            <w:top w:val="none" w:sz="0" w:space="0" w:color="auto"/>
            <w:left w:val="none" w:sz="0" w:space="0" w:color="auto"/>
            <w:bottom w:val="none" w:sz="0" w:space="0" w:color="auto"/>
            <w:right w:val="none" w:sz="0" w:space="0" w:color="auto"/>
          </w:divBdr>
        </w:div>
        <w:div w:id="1757707648">
          <w:marLeft w:val="640"/>
          <w:marRight w:val="0"/>
          <w:marTop w:val="0"/>
          <w:marBottom w:val="0"/>
          <w:divBdr>
            <w:top w:val="none" w:sz="0" w:space="0" w:color="auto"/>
            <w:left w:val="none" w:sz="0" w:space="0" w:color="auto"/>
            <w:bottom w:val="none" w:sz="0" w:space="0" w:color="auto"/>
            <w:right w:val="none" w:sz="0" w:space="0" w:color="auto"/>
          </w:divBdr>
        </w:div>
        <w:div w:id="855652102">
          <w:marLeft w:val="640"/>
          <w:marRight w:val="0"/>
          <w:marTop w:val="0"/>
          <w:marBottom w:val="0"/>
          <w:divBdr>
            <w:top w:val="none" w:sz="0" w:space="0" w:color="auto"/>
            <w:left w:val="none" w:sz="0" w:space="0" w:color="auto"/>
            <w:bottom w:val="none" w:sz="0" w:space="0" w:color="auto"/>
            <w:right w:val="none" w:sz="0" w:space="0" w:color="auto"/>
          </w:divBdr>
        </w:div>
        <w:div w:id="1717467104">
          <w:marLeft w:val="640"/>
          <w:marRight w:val="0"/>
          <w:marTop w:val="0"/>
          <w:marBottom w:val="0"/>
          <w:divBdr>
            <w:top w:val="none" w:sz="0" w:space="0" w:color="auto"/>
            <w:left w:val="none" w:sz="0" w:space="0" w:color="auto"/>
            <w:bottom w:val="none" w:sz="0" w:space="0" w:color="auto"/>
            <w:right w:val="none" w:sz="0" w:space="0" w:color="auto"/>
          </w:divBdr>
        </w:div>
        <w:div w:id="124273616">
          <w:marLeft w:val="640"/>
          <w:marRight w:val="0"/>
          <w:marTop w:val="0"/>
          <w:marBottom w:val="0"/>
          <w:divBdr>
            <w:top w:val="none" w:sz="0" w:space="0" w:color="auto"/>
            <w:left w:val="none" w:sz="0" w:space="0" w:color="auto"/>
            <w:bottom w:val="none" w:sz="0" w:space="0" w:color="auto"/>
            <w:right w:val="none" w:sz="0" w:space="0" w:color="auto"/>
          </w:divBdr>
        </w:div>
        <w:div w:id="275261219">
          <w:marLeft w:val="640"/>
          <w:marRight w:val="0"/>
          <w:marTop w:val="0"/>
          <w:marBottom w:val="0"/>
          <w:divBdr>
            <w:top w:val="none" w:sz="0" w:space="0" w:color="auto"/>
            <w:left w:val="none" w:sz="0" w:space="0" w:color="auto"/>
            <w:bottom w:val="none" w:sz="0" w:space="0" w:color="auto"/>
            <w:right w:val="none" w:sz="0" w:space="0" w:color="auto"/>
          </w:divBdr>
        </w:div>
        <w:div w:id="147357305">
          <w:marLeft w:val="640"/>
          <w:marRight w:val="0"/>
          <w:marTop w:val="0"/>
          <w:marBottom w:val="0"/>
          <w:divBdr>
            <w:top w:val="none" w:sz="0" w:space="0" w:color="auto"/>
            <w:left w:val="none" w:sz="0" w:space="0" w:color="auto"/>
            <w:bottom w:val="none" w:sz="0" w:space="0" w:color="auto"/>
            <w:right w:val="none" w:sz="0" w:space="0" w:color="auto"/>
          </w:divBdr>
        </w:div>
        <w:div w:id="398066364">
          <w:marLeft w:val="640"/>
          <w:marRight w:val="0"/>
          <w:marTop w:val="0"/>
          <w:marBottom w:val="0"/>
          <w:divBdr>
            <w:top w:val="none" w:sz="0" w:space="0" w:color="auto"/>
            <w:left w:val="none" w:sz="0" w:space="0" w:color="auto"/>
            <w:bottom w:val="none" w:sz="0" w:space="0" w:color="auto"/>
            <w:right w:val="none" w:sz="0" w:space="0" w:color="auto"/>
          </w:divBdr>
        </w:div>
        <w:div w:id="1545629727">
          <w:marLeft w:val="640"/>
          <w:marRight w:val="0"/>
          <w:marTop w:val="0"/>
          <w:marBottom w:val="0"/>
          <w:divBdr>
            <w:top w:val="none" w:sz="0" w:space="0" w:color="auto"/>
            <w:left w:val="none" w:sz="0" w:space="0" w:color="auto"/>
            <w:bottom w:val="none" w:sz="0" w:space="0" w:color="auto"/>
            <w:right w:val="none" w:sz="0" w:space="0" w:color="auto"/>
          </w:divBdr>
        </w:div>
        <w:div w:id="1834368756">
          <w:marLeft w:val="640"/>
          <w:marRight w:val="0"/>
          <w:marTop w:val="0"/>
          <w:marBottom w:val="0"/>
          <w:divBdr>
            <w:top w:val="none" w:sz="0" w:space="0" w:color="auto"/>
            <w:left w:val="none" w:sz="0" w:space="0" w:color="auto"/>
            <w:bottom w:val="none" w:sz="0" w:space="0" w:color="auto"/>
            <w:right w:val="none" w:sz="0" w:space="0" w:color="auto"/>
          </w:divBdr>
        </w:div>
        <w:div w:id="857622533">
          <w:marLeft w:val="640"/>
          <w:marRight w:val="0"/>
          <w:marTop w:val="0"/>
          <w:marBottom w:val="0"/>
          <w:divBdr>
            <w:top w:val="none" w:sz="0" w:space="0" w:color="auto"/>
            <w:left w:val="none" w:sz="0" w:space="0" w:color="auto"/>
            <w:bottom w:val="none" w:sz="0" w:space="0" w:color="auto"/>
            <w:right w:val="none" w:sz="0" w:space="0" w:color="auto"/>
          </w:divBdr>
        </w:div>
        <w:div w:id="2109806830">
          <w:marLeft w:val="640"/>
          <w:marRight w:val="0"/>
          <w:marTop w:val="0"/>
          <w:marBottom w:val="0"/>
          <w:divBdr>
            <w:top w:val="none" w:sz="0" w:space="0" w:color="auto"/>
            <w:left w:val="none" w:sz="0" w:space="0" w:color="auto"/>
            <w:bottom w:val="none" w:sz="0" w:space="0" w:color="auto"/>
            <w:right w:val="none" w:sz="0" w:space="0" w:color="auto"/>
          </w:divBdr>
        </w:div>
        <w:div w:id="2013414103">
          <w:marLeft w:val="640"/>
          <w:marRight w:val="0"/>
          <w:marTop w:val="0"/>
          <w:marBottom w:val="0"/>
          <w:divBdr>
            <w:top w:val="none" w:sz="0" w:space="0" w:color="auto"/>
            <w:left w:val="none" w:sz="0" w:space="0" w:color="auto"/>
            <w:bottom w:val="none" w:sz="0" w:space="0" w:color="auto"/>
            <w:right w:val="none" w:sz="0" w:space="0" w:color="auto"/>
          </w:divBdr>
        </w:div>
        <w:div w:id="1309282253">
          <w:marLeft w:val="640"/>
          <w:marRight w:val="0"/>
          <w:marTop w:val="0"/>
          <w:marBottom w:val="0"/>
          <w:divBdr>
            <w:top w:val="none" w:sz="0" w:space="0" w:color="auto"/>
            <w:left w:val="none" w:sz="0" w:space="0" w:color="auto"/>
            <w:bottom w:val="none" w:sz="0" w:space="0" w:color="auto"/>
            <w:right w:val="none" w:sz="0" w:space="0" w:color="auto"/>
          </w:divBdr>
        </w:div>
        <w:div w:id="628434354">
          <w:marLeft w:val="640"/>
          <w:marRight w:val="0"/>
          <w:marTop w:val="0"/>
          <w:marBottom w:val="0"/>
          <w:divBdr>
            <w:top w:val="none" w:sz="0" w:space="0" w:color="auto"/>
            <w:left w:val="none" w:sz="0" w:space="0" w:color="auto"/>
            <w:bottom w:val="none" w:sz="0" w:space="0" w:color="auto"/>
            <w:right w:val="none" w:sz="0" w:space="0" w:color="auto"/>
          </w:divBdr>
        </w:div>
        <w:div w:id="1042902834">
          <w:marLeft w:val="640"/>
          <w:marRight w:val="0"/>
          <w:marTop w:val="0"/>
          <w:marBottom w:val="0"/>
          <w:divBdr>
            <w:top w:val="none" w:sz="0" w:space="0" w:color="auto"/>
            <w:left w:val="none" w:sz="0" w:space="0" w:color="auto"/>
            <w:bottom w:val="none" w:sz="0" w:space="0" w:color="auto"/>
            <w:right w:val="none" w:sz="0" w:space="0" w:color="auto"/>
          </w:divBdr>
        </w:div>
        <w:div w:id="1956718196">
          <w:marLeft w:val="640"/>
          <w:marRight w:val="0"/>
          <w:marTop w:val="0"/>
          <w:marBottom w:val="0"/>
          <w:divBdr>
            <w:top w:val="none" w:sz="0" w:space="0" w:color="auto"/>
            <w:left w:val="none" w:sz="0" w:space="0" w:color="auto"/>
            <w:bottom w:val="none" w:sz="0" w:space="0" w:color="auto"/>
            <w:right w:val="none" w:sz="0" w:space="0" w:color="auto"/>
          </w:divBdr>
        </w:div>
        <w:div w:id="1183471596">
          <w:marLeft w:val="640"/>
          <w:marRight w:val="0"/>
          <w:marTop w:val="0"/>
          <w:marBottom w:val="0"/>
          <w:divBdr>
            <w:top w:val="none" w:sz="0" w:space="0" w:color="auto"/>
            <w:left w:val="none" w:sz="0" w:space="0" w:color="auto"/>
            <w:bottom w:val="none" w:sz="0" w:space="0" w:color="auto"/>
            <w:right w:val="none" w:sz="0" w:space="0" w:color="auto"/>
          </w:divBdr>
        </w:div>
        <w:div w:id="364333192">
          <w:marLeft w:val="640"/>
          <w:marRight w:val="0"/>
          <w:marTop w:val="0"/>
          <w:marBottom w:val="0"/>
          <w:divBdr>
            <w:top w:val="none" w:sz="0" w:space="0" w:color="auto"/>
            <w:left w:val="none" w:sz="0" w:space="0" w:color="auto"/>
            <w:bottom w:val="none" w:sz="0" w:space="0" w:color="auto"/>
            <w:right w:val="none" w:sz="0" w:space="0" w:color="auto"/>
          </w:divBdr>
        </w:div>
        <w:div w:id="953634881">
          <w:marLeft w:val="640"/>
          <w:marRight w:val="0"/>
          <w:marTop w:val="0"/>
          <w:marBottom w:val="0"/>
          <w:divBdr>
            <w:top w:val="none" w:sz="0" w:space="0" w:color="auto"/>
            <w:left w:val="none" w:sz="0" w:space="0" w:color="auto"/>
            <w:bottom w:val="none" w:sz="0" w:space="0" w:color="auto"/>
            <w:right w:val="none" w:sz="0" w:space="0" w:color="auto"/>
          </w:divBdr>
        </w:div>
        <w:div w:id="2045669759">
          <w:marLeft w:val="640"/>
          <w:marRight w:val="0"/>
          <w:marTop w:val="0"/>
          <w:marBottom w:val="0"/>
          <w:divBdr>
            <w:top w:val="none" w:sz="0" w:space="0" w:color="auto"/>
            <w:left w:val="none" w:sz="0" w:space="0" w:color="auto"/>
            <w:bottom w:val="none" w:sz="0" w:space="0" w:color="auto"/>
            <w:right w:val="none" w:sz="0" w:space="0" w:color="auto"/>
          </w:divBdr>
        </w:div>
        <w:div w:id="1284462811">
          <w:marLeft w:val="640"/>
          <w:marRight w:val="0"/>
          <w:marTop w:val="0"/>
          <w:marBottom w:val="0"/>
          <w:divBdr>
            <w:top w:val="none" w:sz="0" w:space="0" w:color="auto"/>
            <w:left w:val="none" w:sz="0" w:space="0" w:color="auto"/>
            <w:bottom w:val="none" w:sz="0" w:space="0" w:color="auto"/>
            <w:right w:val="none" w:sz="0" w:space="0" w:color="auto"/>
          </w:divBdr>
        </w:div>
        <w:div w:id="1929927916">
          <w:marLeft w:val="640"/>
          <w:marRight w:val="0"/>
          <w:marTop w:val="0"/>
          <w:marBottom w:val="0"/>
          <w:divBdr>
            <w:top w:val="none" w:sz="0" w:space="0" w:color="auto"/>
            <w:left w:val="none" w:sz="0" w:space="0" w:color="auto"/>
            <w:bottom w:val="none" w:sz="0" w:space="0" w:color="auto"/>
            <w:right w:val="none" w:sz="0" w:space="0" w:color="auto"/>
          </w:divBdr>
        </w:div>
        <w:div w:id="1771511714">
          <w:marLeft w:val="640"/>
          <w:marRight w:val="0"/>
          <w:marTop w:val="0"/>
          <w:marBottom w:val="0"/>
          <w:divBdr>
            <w:top w:val="none" w:sz="0" w:space="0" w:color="auto"/>
            <w:left w:val="none" w:sz="0" w:space="0" w:color="auto"/>
            <w:bottom w:val="none" w:sz="0" w:space="0" w:color="auto"/>
            <w:right w:val="none" w:sz="0" w:space="0" w:color="auto"/>
          </w:divBdr>
        </w:div>
        <w:div w:id="340162420">
          <w:marLeft w:val="640"/>
          <w:marRight w:val="0"/>
          <w:marTop w:val="0"/>
          <w:marBottom w:val="0"/>
          <w:divBdr>
            <w:top w:val="none" w:sz="0" w:space="0" w:color="auto"/>
            <w:left w:val="none" w:sz="0" w:space="0" w:color="auto"/>
            <w:bottom w:val="none" w:sz="0" w:space="0" w:color="auto"/>
            <w:right w:val="none" w:sz="0" w:space="0" w:color="auto"/>
          </w:divBdr>
        </w:div>
        <w:div w:id="1239632058">
          <w:marLeft w:val="640"/>
          <w:marRight w:val="0"/>
          <w:marTop w:val="0"/>
          <w:marBottom w:val="0"/>
          <w:divBdr>
            <w:top w:val="none" w:sz="0" w:space="0" w:color="auto"/>
            <w:left w:val="none" w:sz="0" w:space="0" w:color="auto"/>
            <w:bottom w:val="none" w:sz="0" w:space="0" w:color="auto"/>
            <w:right w:val="none" w:sz="0" w:space="0" w:color="auto"/>
          </w:divBdr>
        </w:div>
        <w:div w:id="886643099">
          <w:marLeft w:val="640"/>
          <w:marRight w:val="0"/>
          <w:marTop w:val="0"/>
          <w:marBottom w:val="0"/>
          <w:divBdr>
            <w:top w:val="none" w:sz="0" w:space="0" w:color="auto"/>
            <w:left w:val="none" w:sz="0" w:space="0" w:color="auto"/>
            <w:bottom w:val="none" w:sz="0" w:space="0" w:color="auto"/>
            <w:right w:val="none" w:sz="0" w:space="0" w:color="auto"/>
          </w:divBdr>
        </w:div>
        <w:div w:id="1473205663">
          <w:marLeft w:val="640"/>
          <w:marRight w:val="0"/>
          <w:marTop w:val="0"/>
          <w:marBottom w:val="0"/>
          <w:divBdr>
            <w:top w:val="none" w:sz="0" w:space="0" w:color="auto"/>
            <w:left w:val="none" w:sz="0" w:space="0" w:color="auto"/>
            <w:bottom w:val="none" w:sz="0" w:space="0" w:color="auto"/>
            <w:right w:val="none" w:sz="0" w:space="0" w:color="auto"/>
          </w:divBdr>
        </w:div>
        <w:div w:id="1534074541">
          <w:marLeft w:val="640"/>
          <w:marRight w:val="0"/>
          <w:marTop w:val="0"/>
          <w:marBottom w:val="0"/>
          <w:divBdr>
            <w:top w:val="none" w:sz="0" w:space="0" w:color="auto"/>
            <w:left w:val="none" w:sz="0" w:space="0" w:color="auto"/>
            <w:bottom w:val="none" w:sz="0" w:space="0" w:color="auto"/>
            <w:right w:val="none" w:sz="0" w:space="0" w:color="auto"/>
          </w:divBdr>
        </w:div>
        <w:div w:id="1810903723">
          <w:marLeft w:val="640"/>
          <w:marRight w:val="0"/>
          <w:marTop w:val="0"/>
          <w:marBottom w:val="0"/>
          <w:divBdr>
            <w:top w:val="none" w:sz="0" w:space="0" w:color="auto"/>
            <w:left w:val="none" w:sz="0" w:space="0" w:color="auto"/>
            <w:bottom w:val="none" w:sz="0" w:space="0" w:color="auto"/>
            <w:right w:val="none" w:sz="0" w:space="0" w:color="auto"/>
          </w:divBdr>
        </w:div>
        <w:div w:id="1532455101">
          <w:marLeft w:val="640"/>
          <w:marRight w:val="0"/>
          <w:marTop w:val="0"/>
          <w:marBottom w:val="0"/>
          <w:divBdr>
            <w:top w:val="none" w:sz="0" w:space="0" w:color="auto"/>
            <w:left w:val="none" w:sz="0" w:space="0" w:color="auto"/>
            <w:bottom w:val="none" w:sz="0" w:space="0" w:color="auto"/>
            <w:right w:val="none" w:sz="0" w:space="0" w:color="auto"/>
          </w:divBdr>
        </w:div>
        <w:div w:id="1418987578">
          <w:marLeft w:val="640"/>
          <w:marRight w:val="0"/>
          <w:marTop w:val="0"/>
          <w:marBottom w:val="0"/>
          <w:divBdr>
            <w:top w:val="none" w:sz="0" w:space="0" w:color="auto"/>
            <w:left w:val="none" w:sz="0" w:space="0" w:color="auto"/>
            <w:bottom w:val="none" w:sz="0" w:space="0" w:color="auto"/>
            <w:right w:val="none" w:sz="0" w:space="0" w:color="auto"/>
          </w:divBdr>
        </w:div>
        <w:div w:id="311301700">
          <w:marLeft w:val="640"/>
          <w:marRight w:val="0"/>
          <w:marTop w:val="0"/>
          <w:marBottom w:val="0"/>
          <w:divBdr>
            <w:top w:val="none" w:sz="0" w:space="0" w:color="auto"/>
            <w:left w:val="none" w:sz="0" w:space="0" w:color="auto"/>
            <w:bottom w:val="none" w:sz="0" w:space="0" w:color="auto"/>
            <w:right w:val="none" w:sz="0" w:space="0" w:color="auto"/>
          </w:divBdr>
        </w:div>
        <w:div w:id="1216548680">
          <w:marLeft w:val="640"/>
          <w:marRight w:val="0"/>
          <w:marTop w:val="0"/>
          <w:marBottom w:val="0"/>
          <w:divBdr>
            <w:top w:val="none" w:sz="0" w:space="0" w:color="auto"/>
            <w:left w:val="none" w:sz="0" w:space="0" w:color="auto"/>
            <w:bottom w:val="none" w:sz="0" w:space="0" w:color="auto"/>
            <w:right w:val="none" w:sz="0" w:space="0" w:color="auto"/>
          </w:divBdr>
        </w:div>
        <w:div w:id="1519008555">
          <w:marLeft w:val="640"/>
          <w:marRight w:val="0"/>
          <w:marTop w:val="0"/>
          <w:marBottom w:val="0"/>
          <w:divBdr>
            <w:top w:val="none" w:sz="0" w:space="0" w:color="auto"/>
            <w:left w:val="none" w:sz="0" w:space="0" w:color="auto"/>
            <w:bottom w:val="none" w:sz="0" w:space="0" w:color="auto"/>
            <w:right w:val="none" w:sz="0" w:space="0" w:color="auto"/>
          </w:divBdr>
        </w:div>
        <w:div w:id="1794863436">
          <w:marLeft w:val="640"/>
          <w:marRight w:val="0"/>
          <w:marTop w:val="0"/>
          <w:marBottom w:val="0"/>
          <w:divBdr>
            <w:top w:val="none" w:sz="0" w:space="0" w:color="auto"/>
            <w:left w:val="none" w:sz="0" w:space="0" w:color="auto"/>
            <w:bottom w:val="none" w:sz="0" w:space="0" w:color="auto"/>
            <w:right w:val="none" w:sz="0" w:space="0" w:color="auto"/>
          </w:divBdr>
        </w:div>
        <w:div w:id="397367442">
          <w:marLeft w:val="640"/>
          <w:marRight w:val="0"/>
          <w:marTop w:val="0"/>
          <w:marBottom w:val="0"/>
          <w:divBdr>
            <w:top w:val="none" w:sz="0" w:space="0" w:color="auto"/>
            <w:left w:val="none" w:sz="0" w:space="0" w:color="auto"/>
            <w:bottom w:val="none" w:sz="0" w:space="0" w:color="auto"/>
            <w:right w:val="none" w:sz="0" w:space="0" w:color="auto"/>
          </w:divBdr>
        </w:div>
        <w:div w:id="223222587">
          <w:marLeft w:val="640"/>
          <w:marRight w:val="0"/>
          <w:marTop w:val="0"/>
          <w:marBottom w:val="0"/>
          <w:divBdr>
            <w:top w:val="none" w:sz="0" w:space="0" w:color="auto"/>
            <w:left w:val="none" w:sz="0" w:space="0" w:color="auto"/>
            <w:bottom w:val="none" w:sz="0" w:space="0" w:color="auto"/>
            <w:right w:val="none" w:sz="0" w:space="0" w:color="auto"/>
          </w:divBdr>
        </w:div>
        <w:div w:id="1040935285">
          <w:marLeft w:val="640"/>
          <w:marRight w:val="0"/>
          <w:marTop w:val="0"/>
          <w:marBottom w:val="0"/>
          <w:divBdr>
            <w:top w:val="none" w:sz="0" w:space="0" w:color="auto"/>
            <w:left w:val="none" w:sz="0" w:space="0" w:color="auto"/>
            <w:bottom w:val="none" w:sz="0" w:space="0" w:color="auto"/>
            <w:right w:val="none" w:sz="0" w:space="0" w:color="auto"/>
          </w:divBdr>
        </w:div>
        <w:div w:id="1244023696">
          <w:marLeft w:val="640"/>
          <w:marRight w:val="0"/>
          <w:marTop w:val="0"/>
          <w:marBottom w:val="0"/>
          <w:divBdr>
            <w:top w:val="none" w:sz="0" w:space="0" w:color="auto"/>
            <w:left w:val="none" w:sz="0" w:space="0" w:color="auto"/>
            <w:bottom w:val="none" w:sz="0" w:space="0" w:color="auto"/>
            <w:right w:val="none" w:sz="0" w:space="0" w:color="auto"/>
          </w:divBdr>
        </w:div>
        <w:div w:id="2006124541">
          <w:marLeft w:val="640"/>
          <w:marRight w:val="0"/>
          <w:marTop w:val="0"/>
          <w:marBottom w:val="0"/>
          <w:divBdr>
            <w:top w:val="none" w:sz="0" w:space="0" w:color="auto"/>
            <w:left w:val="none" w:sz="0" w:space="0" w:color="auto"/>
            <w:bottom w:val="none" w:sz="0" w:space="0" w:color="auto"/>
            <w:right w:val="none" w:sz="0" w:space="0" w:color="auto"/>
          </w:divBdr>
        </w:div>
        <w:div w:id="60063432">
          <w:marLeft w:val="640"/>
          <w:marRight w:val="0"/>
          <w:marTop w:val="0"/>
          <w:marBottom w:val="0"/>
          <w:divBdr>
            <w:top w:val="none" w:sz="0" w:space="0" w:color="auto"/>
            <w:left w:val="none" w:sz="0" w:space="0" w:color="auto"/>
            <w:bottom w:val="none" w:sz="0" w:space="0" w:color="auto"/>
            <w:right w:val="none" w:sz="0" w:space="0" w:color="auto"/>
          </w:divBdr>
        </w:div>
        <w:div w:id="1585340051">
          <w:marLeft w:val="640"/>
          <w:marRight w:val="0"/>
          <w:marTop w:val="0"/>
          <w:marBottom w:val="0"/>
          <w:divBdr>
            <w:top w:val="none" w:sz="0" w:space="0" w:color="auto"/>
            <w:left w:val="none" w:sz="0" w:space="0" w:color="auto"/>
            <w:bottom w:val="none" w:sz="0" w:space="0" w:color="auto"/>
            <w:right w:val="none" w:sz="0" w:space="0" w:color="auto"/>
          </w:divBdr>
        </w:div>
        <w:div w:id="1106579180">
          <w:marLeft w:val="640"/>
          <w:marRight w:val="0"/>
          <w:marTop w:val="0"/>
          <w:marBottom w:val="0"/>
          <w:divBdr>
            <w:top w:val="none" w:sz="0" w:space="0" w:color="auto"/>
            <w:left w:val="none" w:sz="0" w:space="0" w:color="auto"/>
            <w:bottom w:val="none" w:sz="0" w:space="0" w:color="auto"/>
            <w:right w:val="none" w:sz="0" w:space="0" w:color="auto"/>
          </w:divBdr>
        </w:div>
        <w:div w:id="173616138">
          <w:marLeft w:val="640"/>
          <w:marRight w:val="0"/>
          <w:marTop w:val="0"/>
          <w:marBottom w:val="0"/>
          <w:divBdr>
            <w:top w:val="none" w:sz="0" w:space="0" w:color="auto"/>
            <w:left w:val="none" w:sz="0" w:space="0" w:color="auto"/>
            <w:bottom w:val="none" w:sz="0" w:space="0" w:color="auto"/>
            <w:right w:val="none" w:sz="0" w:space="0" w:color="auto"/>
          </w:divBdr>
        </w:div>
        <w:div w:id="2115665794">
          <w:marLeft w:val="640"/>
          <w:marRight w:val="0"/>
          <w:marTop w:val="0"/>
          <w:marBottom w:val="0"/>
          <w:divBdr>
            <w:top w:val="none" w:sz="0" w:space="0" w:color="auto"/>
            <w:left w:val="none" w:sz="0" w:space="0" w:color="auto"/>
            <w:bottom w:val="none" w:sz="0" w:space="0" w:color="auto"/>
            <w:right w:val="none" w:sz="0" w:space="0" w:color="auto"/>
          </w:divBdr>
        </w:div>
        <w:div w:id="1354376142">
          <w:marLeft w:val="640"/>
          <w:marRight w:val="0"/>
          <w:marTop w:val="0"/>
          <w:marBottom w:val="0"/>
          <w:divBdr>
            <w:top w:val="none" w:sz="0" w:space="0" w:color="auto"/>
            <w:left w:val="none" w:sz="0" w:space="0" w:color="auto"/>
            <w:bottom w:val="none" w:sz="0" w:space="0" w:color="auto"/>
            <w:right w:val="none" w:sz="0" w:space="0" w:color="auto"/>
          </w:divBdr>
        </w:div>
        <w:div w:id="710954959">
          <w:marLeft w:val="640"/>
          <w:marRight w:val="0"/>
          <w:marTop w:val="0"/>
          <w:marBottom w:val="0"/>
          <w:divBdr>
            <w:top w:val="none" w:sz="0" w:space="0" w:color="auto"/>
            <w:left w:val="none" w:sz="0" w:space="0" w:color="auto"/>
            <w:bottom w:val="none" w:sz="0" w:space="0" w:color="auto"/>
            <w:right w:val="none" w:sz="0" w:space="0" w:color="auto"/>
          </w:divBdr>
        </w:div>
        <w:div w:id="1240597989">
          <w:marLeft w:val="640"/>
          <w:marRight w:val="0"/>
          <w:marTop w:val="0"/>
          <w:marBottom w:val="0"/>
          <w:divBdr>
            <w:top w:val="none" w:sz="0" w:space="0" w:color="auto"/>
            <w:left w:val="none" w:sz="0" w:space="0" w:color="auto"/>
            <w:bottom w:val="none" w:sz="0" w:space="0" w:color="auto"/>
            <w:right w:val="none" w:sz="0" w:space="0" w:color="auto"/>
          </w:divBdr>
        </w:div>
        <w:div w:id="887297650">
          <w:marLeft w:val="640"/>
          <w:marRight w:val="0"/>
          <w:marTop w:val="0"/>
          <w:marBottom w:val="0"/>
          <w:divBdr>
            <w:top w:val="none" w:sz="0" w:space="0" w:color="auto"/>
            <w:left w:val="none" w:sz="0" w:space="0" w:color="auto"/>
            <w:bottom w:val="none" w:sz="0" w:space="0" w:color="auto"/>
            <w:right w:val="none" w:sz="0" w:space="0" w:color="auto"/>
          </w:divBdr>
        </w:div>
        <w:div w:id="644510695">
          <w:marLeft w:val="640"/>
          <w:marRight w:val="0"/>
          <w:marTop w:val="0"/>
          <w:marBottom w:val="0"/>
          <w:divBdr>
            <w:top w:val="none" w:sz="0" w:space="0" w:color="auto"/>
            <w:left w:val="none" w:sz="0" w:space="0" w:color="auto"/>
            <w:bottom w:val="none" w:sz="0" w:space="0" w:color="auto"/>
            <w:right w:val="none" w:sz="0" w:space="0" w:color="auto"/>
          </w:divBdr>
        </w:div>
        <w:div w:id="2114130517">
          <w:marLeft w:val="640"/>
          <w:marRight w:val="0"/>
          <w:marTop w:val="0"/>
          <w:marBottom w:val="0"/>
          <w:divBdr>
            <w:top w:val="none" w:sz="0" w:space="0" w:color="auto"/>
            <w:left w:val="none" w:sz="0" w:space="0" w:color="auto"/>
            <w:bottom w:val="none" w:sz="0" w:space="0" w:color="auto"/>
            <w:right w:val="none" w:sz="0" w:space="0" w:color="auto"/>
          </w:divBdr>
        </w:div>
        <w:div w:id="1105034264">
          <w:marLeft w:val="640"/>
          <w:marRight w:val="0"/>
          <w:marTop w:val="0"/>
          <w:marBottom w:val="0"/>
          <w:divBdr>
            <w:top w:val="none" w:sz="0" w:space="0" w:color="auto"/>
            <w:left w:val="none" w:sz="0" w:space="0" w:color="auto"/>
            <w:bottom w:val="none" w:sz="0" w:space="0" w:color="auto"/>
            <w:right w:val="none" w:sz="0" w:space="0" w:color="auto"/>
          </w:divBdr>
        </w:div>
        <w:div w:id="1462184358">
          <w:marLeft w:val="640"/>
          <w:marRight w:val="0"/>
          <w:marTop w:val="0"/>
          <w:marBottom w:val="0"/>
          <w:divBdr>
            <w:top w:val="none" w:sz="0" w:space="0" w:color="auto"/>
            <w:left w:val="none" w:sz="0" w:space="0" w:color="auto"/>
            <w:bottom w:val="none" w:sz="0" w:space="0" w:color="auto"/>
            <w:right w:val="none" w:sz="0" w:space="0" w:color="auto"/>
          </w:divBdr>
        </w:div>
        <w:div w:id="1823157175">
          <w:marLeft w:val="640"/>
          <w:marRight w:val="0"/>
          <w:marTop w:val="0"/>
          <w:marBottom w:val="0"/>
          <w:divBdr>
            <w:top w:val="none" w:sz="0" w:space="0" w:color="auto"/>
            <w:left w:val="none" w:sz="0" w:space="0" w:color="auto"/>
            <w:bottom w:val="none" w:sz="0" w:space="0" w:color="auto"/>
            <w:right w:val="none" w:sz="0" w:space="0" w:color="auto"/>
          </w:divBdr>
        </w:div>
        <w:div w:id="509177626">
          <w:marLeft w:val="640"/>
          <w:marRight w:val="0"/>
          <w:marTop w:val="0"/>
          <w:marBottom w:val="0"/>
          <w:divBdr>
            <w:top w:val="none" w:sz="0" w:space="0" w:color="auto"/>
            <w:left w:val="none" w:sz="0" w:space="0" w:color="auto"/>
            <w:bottom w:val="none" w:sz="0" w:space="0" w:color="auto"/>
            <w:right w:val="none" w:sz="0" w:space="0" w:color="auto"/>
          </w:divBdr>
        </w:div>
        <w:div w:id="1404571092">
          <w:marLeft w:val="640"/>
          <w:marRight w:val="0"/>
          <w:marTop w:val="0"/>
          <w:marBottom w:val="0"/>
          <w:divBdr>
            <w:top w:val="none" w:sz="0" w:space="0" w:color="auto"/>
            <w:left w:val="none" w:sz="0" w:space="0" w:color="auto"/>
            <w:bottom w:val="none" w:sz="0" w:space="0" w:color="auto"/>
            <w:right w:val="none" w:sz="0" w:space="0" w:color="auto"/>
          </w:divBdr>
        </w:div>
        <w:div w:id="368998211">
          <w:marLeft w:val="640"/>
          <w:marRight w:val="0"/>
          <w:marTop w:val="0"/>
          <w:marBottom w:val="0"/>
          <w:divBdr>
            <w:top w:val="none" w:sz="0" w:space="0" w:color="auto"/>
            <w:left w:val="none" w:sz="0" w:space="0" w:color="auto"/>
            <w:bottom w:val="none" w:sz="0" w:space="0" w:color="auto"/>
            <w:right w:val="none" w:sz="0" w:space="0" w:color="auto"/>
          </w:divBdr>
        </w:div>
        <w:div w:id="1883784560">
          <w:marLeft w:val="640"/>
          <w:marRight w:val="0"/>
          <w:marTop w:val="0"/>
          <w:marBottom w:val="0"/>
          <w:divBdr>
            <w:top w:val="none" w:sz="0" w:space="0" w:color="auto"/>
            <w:left w:val="none" w:sz="0" w:space="0" w:color="auto"/>
            <w:bottom w:val="none" w:sz="0" w:space="0" w:color="auto"/>
            <w:right w:val="none" w:sz="0" w:space="0" w:color="auto"/>
          </w:divBdr>
        </w:div>
        <w:div w:id="2099787556">
          <w:marLeft w:val="640"/>
          <w:marRight w:val="0"/>
          <w:marTop w:val="0"/>
          <w:marBottom w:val="0"/>
          <w:divBdr>
            <w:top w:val="none" w:sz="0" w:space="0" w:color="auto"/>
            <w:left w:val="none" w:sz="0" w:space="0" w:color="auto"/>
            <w:bottom w:val="none" w:sz="0" w:space="0" w:color="auto"/>
            <w:right w:val="none" w:sz="0" w:space="0" w:color="auto"/>
          </w:divBdr>
        </w:div>
        <w:div w:id="65223037">
          <w:marLeft w:val="640"/>
          <w:marRight w:val="0"/>
          <w:marTop w:val="0"/>
          <w:marBottom w:val="0"/>
          <w:divBdr>
            <w:top w:val="none" w:sz="0" w:space="0" w:color="auto"/>
            <w:left w:val="none" w:sz="0" w:space="0" w:color="auto"/>
            <w:bottom w:val="none" w:sz="0" w:space="0" w:color="auto"/>
            <w:right w:val="none" w:sz="0" w:space="0" w:color="auto"/>
          </w:divBdr>
        </w:div>
        <w:div w:id="62064920">
          <w:marLeft w:val="640"/>
          <w:marRight w:val="0"/>
          <w:marTop w:val="0"/>
          <w:marBottom w:val="0"/>
          <w:divBdr>
            <w:top w:val="none" w:sz="0" w:space="0" w:color="auto"/>
            <w:left w:val="none" w:sz="0" w:space="0" w:color="auto"/>
            <w:bottom w:val="none" w:sz="0" w:space="0" w:color="auto"/>
            <w:right w:val="none" w:sz="0" w:space="0" w:color="auto"/>
          </w:divBdr>
        </w:div>
        <w:div w:id="1855531439">
          <w:marLeft w:val="640"/>
          <w:marRight w:val="0"/>
          <w:marTop w:val="0"/>
          <w:marBottom w:val="0"/>
          <w:divBdr>
            <w:top w:val="none" w:sz="0" w:space="0" w:color="auto"/>
            <w:left w:val="none" w:sz="0" w:space="0" w:color="auto"/>
            <w:bottom w:val="none" w:sz="0" w:space="0" w:color="auto"/>
            <w:right w:val="none" w:sz="0" w:space="0" w:color="auto"/>
          </w:divBdr>
        </w:div>
        <w:div w:id="752974247">
          <w:marLeft w:val="640"/>
          <w:marRight w:val="0"/>
          <w:marTop w:val="0"/>
          <w:marBottom w:val="0"/>
          <w:divBdr>
            <w:top w:val="none" w:sz="0" w:space="0" w:color="auto"/>
            <w:left w:val="none" w:sz="0" w:space="0" w:color="auto"/>
            <w:bottom w:val="none" w:sz="0" w:space="0" w:color="auto"/>
            <w:right w:val="none" w:sz="0" w:space="0" w:color="auto"/>
          </w:divBdr>
        </w:div>
        <w:div w:id="771823559">
          <w:marLeft w:val="640"/>
          <w:marRight w:val="0"/>
          <w:marTop w:val="0"/>
          <w:marBottom w:val="0"/>
          <w:divBdr>
            <w:top w:val="none" w:sz="0" w:space="0" w:color="auto"/>
            <w:left w:val="none" w:sz="0" w:space="0" w:color="auto"/>
            <w:bottom w:val="none" w:sz="0" w:space="0" w:color="auto"/>
            <w:right w:val="none" w:sz="0" w:space="0" w:color="auto"/>
          </w:divBdr>
        </w:div>
        <w:div w:id="730428215">
          <w:marLeft w:val="640"/>
          <w:marRight w:val="0"/>
          <w:marTop w:val="0"/>
          <w:marBottom w:val="0"/>
          <w:divBdr>
            <w:top w:val="none" w:sz="0" w:space="0" w:color="auto"/>
            <w:left w:val="none" w:sz="0" w:space="0" w:color="auto"/>
            <w:bottom w:val="none" w:sz="0" w:space="0" w:color="auto"/>
            <w:right w:val="none" w:sz="0" w:space="0" w:color="auto"/>
          </w:divBdr>
        </w:div>
        <w:div w:id="846940589">
          <w:marLeft w:val="640"/>
          <w:marRight w:val="0"/>
          <w:marTop w:val="0"/>
          <w:marBottom w:val="0"/>
          <w:divBdr>
            <w:top w:val="none" w:sz="0" w:space="0" w:color="auto"/>
            <w:left w:val="none" w:sz="0" w:space="0" w:color="auto"/>
            <w:bottom w:val="none" w:sz="0" w:space="0" w:color="auto"/>
            <w:right w:val="none" w:sz="0" w:space="0" w:color="auto"/>
          </w:divBdr>
        </w:div>
        <w:div w:id="457990843">
          <w:marLeft w:val="640"/>
          <w:marRight w:val="0"/>
          <w:marTop w:val="0"/>
          <w:marBottom w:val="0"/>
          <w:divBdr>
            <w:top w:val="none" w:sz="0" w:space="0" w:color="auto"/>
            <w:left w:val="none" w:sz="0" w:space="0" w:color="auto"/>
            <w:bottom w:val="none" w:sz="0" w:space="0" w:color="auto"/>
            <w:right w:val="none" w:sz="0" w:space="0" w:color="auto"/>
          </w:divBdr>
        </w:div>
        <w:div w:id="1485781774">
          <w:marLeft w:val="640"/>
          <w:marRight w:val="0"/>
          <w:marTop w:val="0"/>
          <w:marBottom w:val="0"/>
          <w:divBdr>
            <w:top w:val="none" w:sz="0" w:space="0" w:color="auto"/>
            <w:left w:val="none" w:sz="0" w:space="0" w:color="auto"/>
            <w:bottom w:val="none" w:sz="0" w:space="0" w:color="auto"/>
            <w:right w:val="none" w:sz="0" w:space="0" w:color="auto"/>
          </w:divBdr>
        </w:div>
        <w:div w:id="824592748">
          <w:marLeft w:val="640"/>
          <w:marRight w:val="0"/>
          <w:marTop w:val="0"/>
          <w:marBottom w:val="0"/>
          <w:divBdr>
            <w:top w:val="none" w:sz="0" w:space="0" w:color="auto"/>
            <w:left w:val="none" w:sz="0" w:space="0" w:color="auto"/>
            <w:bottom w:val="none" w:sz="0" w:space="0" w:color="auto"/>
            <w:right w:val="none" w:sz="0" w:space="0" w:color="auto"/>
          </w:divBdr>
        </w:div>
        <w:div w:id="1299648418">
          <w:marLeft w:val="640"/>
          <w:marRight w:val="0"/>
          <w:marTop w:val="0"/>
          <w:marBottom w:val="0"/>
          <w:divBdr>
            <w:top w:val="none" w:sz="0" w:space="0" w:color="auto"/>
            <w:left w:val="none" w:sz="0" w:space="0" w:color="auto"/>
            <w:bottom w:val="none" w:sz="0" w:space="0" w:color="auto"/>
            <w:right w:val="none" w:sz="0" w:space="0" w:color="auto"/>
          </w:divBdr>
        </w:div>
        <w:div w:id="1151676469">
          <w:marLeft w:val="640"/>
          <w:marRight w:val="0"/>
          <w:marTop w:val="0"/>
          <w:marBottom w:val="0"/>
          <w:divBdr>
            <w:top w:val="none" w:sz="0" w:space="0" w:color="auto"/>
            <w:left w:val="none" w:sz="0" w:space="0" w:color="auto"/>
            <w:bottom w:val="none" w:sz="0" w:space="0" w:color="auto"/>
            <w:right w:val="none" w:sz="0" w:space="0" w:color="auto"/>
          </w:divBdr>
        </w:div>
        <w:div w:id="1806195371">
          <w:marLeft w:val="640"/>
          <w:marRight w:val="0"/>
          <w:marTop w:val="0"/>
          <w:marBottom w:val="0"/>
          <w:divBdr>
            <w:top w:val="none" w:sz="0" w:space="0" w:color="auto"/>
            <w:left w:val="none" w:sz="0" w:space="0" w:color="auto"/>
            <w:bottom w:val="none" w:sz="0" w:space="0" w:color="auto"/>
            <w:right w:val="none" w:sz="0" w:space="0" w:color="auto"/>
          </w:divBdr>
        </w:div>
        <w:div w:id="2062556611">
          <w:marLeft w:val="640"/>
          <w:marRight w:val="0"/>
          <w:marTop w:val="0"/>
          <w:marBottom w:val="0"/>
          <w:divBdr>
            <w:top w:val="none" w:sz="0" w:space="0" w:color="auto"/>
            <w:left w:val="none" w:sz="0" w:space="0" w:color="auto"/>
            <w:bottom w:val="none" w:sz="0" w:space="0" w:color="auto"/>
            <w:right w:val="none" w:sz="0" w:space="0" w:color="auto"/>
          </w:divBdr>
        </w:div>
        <w:div w:id="1633904811">
          <w:marLeft w:val="640"/>
          <w:marRight w:val="0"/>
          <w:marTop w:val="0"/>
          <w:marBottom w:val="0"/>
          <w:divBdr>
            <w:top w:val="none" w:sz="0" w:space="0" w:color="auto"/>
            <w:left w:val="none" w:sz="0" w:space="0" w:color="auto"/>
            <w:bottom w:val="none" w:sz="0" w:space="0" w:color="auto"/>
            <w:right w:val="none" w:sz="0" w:space="0" w:color="auto"/>
          </w:divBdr>
        </w:div>
        <w:div w:id="280652192">
          <w:marLeft w:val="640"/>
          <w:marRight w:val="0"/>
          <w:marTop w:val="0"/>
          <w:marBottom w:val="0"/>
          <w:divBdr>
            <w:top w:val="none" w:sz="0" w:space="0" w:color="auto"/>
            <w:left w:val="none" w:sz="0" w:space="0" w:color="auto"/>
            <w:bottom w:val="none" w:sz="0" w:space="0" w:color="auto"/>
            <w:right w:val="none" w:sz="0" w:space="0" w:color="auto"/>
          </w:divBdr>
        </w:div>
        <w:div w:id="1467744897">
          <w:marLeft w:val="640"/>
          <w:marRight w:val="0"/>
          <w:marTop w:val="0"/>
          <w:marBottom w:val="0"/>
          <w:divBdr>
            <w:top w:val="none" w:sz="0" w:space="0" w:color="auto"/>
            <w:left w:val="none" w:sz="0" w:space="0" w:color="auto"/>
            <w:bottom w:val="none" w:sz="0" w:space="0" w:color="auto"/>
            <w:right w:val="none" w:sz="0" w:space="0" w:color="auto"/>
          </w:divBdr>
        </w:div>
        <w:div w:id="366763784">
          <w:marLeft w:val="640"/>
          <w:marRight w:val="0"/>
          <w:marTop w:val="0"/>
          <w:marBottom w:val="0"/>
          <w:divBdr>
            <w:top w:val="none" w:sz="0" w:space="0" w:color="auto"/>
            <w:left w:val="none" w:sz="0" w:space="0" w:color="auto"/>
            <w:bottom w:val="none" w:sz="0" w:space="0" w:color="auto"/>
            <w:right w:val="none" w:sz="0" w:space="0" w:color="auto"/>
          </w:divBdr>
        </w:div>
        <w:div w:id="1477575526">
          <w:marLeft w:val="640"/>
          <w:marRight w:val="0"/>
          <w:marTop w:val="0"/>
          <w:marBottom w:val="0"/>
          <w:divBdr>
            <w:top w:val="none" w:sz="0" w:space="0" w:color="auto"/>
            <w:left w:val="none" w:sz="0" w:space="0" w:color="auto"/>
            <w:bottom w:val="none" w:sz="0" w:space="0" w:color="auto"/>
            <w:right w:val="none" w:sz="0" w:space="0" w:color="auto"/>
          </w:divBdr>
        </w:div>
        <w:div w:id="1691831101">
          <w:marLeft w:val="640"/>
          <w:marRight w:val="0"/>
          <w:marTop w:val="0"/>
          <w:marBottom w:val="0"/>
          <w:divBdr>
            <w:top w:val="none" w:sz="0" w:space="0" w:color="auto"/>
            <w:left w:val="none" w:sz="0" w:space="0" w:color="auto"/>
            <w:bottom w:val="none" w:sz="0" w:space="0" w:color="auto"/>
            <w:right w:val="none" w:sz="0" w:space="0" w:color="auto"/>
          </w:divBdr>
        </w:div>
        <w:div w:id="316105606">
          <w:marLeft w:val="640"/>
          <w:marRight w:val="0"/>
          <w:marTop w:val="0"/>
          <w:marBottom w:val="0"/>
          <w:divBdr>
            <w:top w:val="none" w:sz="0" w:space="0" w:color="auto"/>
            <w:left w:val="none" w:sz="0" w:space="0" w:color="auto"/>
            <w:bottom w:val="none" w:sz="0" w:space="0" w:color="auto"/>
            <w:right w:val="none" w:sz="0" w:space="0" w:color="auto"/>
          </w:divBdr>
        </w:div>
        <w:div w:id="952321522">
          <w:marLeft w:val="640"/>
          <w:marRight w:val="0"/>
          <w:marTop w:val="0"/>
          <w:marBottom w:val="0"/>
          <w:divBdr>
            <w:top w:val="none" w:sz="0" w:space="0" w:color="auto"/>
            <w:left w:val="none" w:sz="0" w:space="0" w:color="auto"/>
            <w:bottom w:val="none" w:sz="0" w:space="0" w:color="auto"/>
            <w:right w:val="none" w:sz="0" w:space="0" w:color="auto"/>
          </w:divBdr>
        </w:div>
        <w:div w:id="1956474116">
          <w:marLeft w:val="640"/>
          <w:marRight w:val="0"/>
          <w:marTop w:val="0"/>
          <w:marBottom w:val="0"/>
          <w:divBdr>
            <w:top w:val="none" w:sz="0" w:space="0" w:color="auto"/>
            <w:left w:val="none" w:sz="0" w:space="0" w:color="auto"/>
            <w:bottom w:val="none" w:sz="0" w:space="0" w:color="auto"/>
            <w:right w:val="none" w:sz="0" w:space="0" w:color="auto"/>
          </w:divBdr>
        </w:div>
        <w:div w:id="1655449426">
          <w:marLeft w:val="640"/>
          <w:marRight w:val="0"/>
          <w:marTop w:val="0"/>
          <w:marBottom w:val="0"/>
          <w:divBdr>
            <w:top w:val="none" w:sz="0" w:space="0" w:color="auto"/>
            <w:left w:val="none" w:sz="0" w:space="0" w:color="auto"/>
            <w:bottom w:val="none" w:sz="0" w:space="0" w:color="auto"/>
            <w:right w:val="none" w:sz="0" w:space="0" w:color="auto"/>
          </w:divBdr>
        </w:div>
        <w:div w:id="88544730">
          <w:marLeft w:val="640"/>
          <w:marRight w:val="0"/>
          <w:marTop w:val="0"/>
          <w:marBottom w:val="0"/>
          <w:divBdr>
            <w:top w:val="none" w:sz="0" w:space="0" w:color="auto"/>
            <w:left w:val="none" w:sz="0" w:space="0" w:color="auto"/>
            <w:bottom w:val="none" w:sz="0" w:space="0" w:color="auto"/>
            <w:right w:val="none" w:sz="0" w:space="0" w:color="auto"/>
          </w:divBdr>
        </w:div>
        <w:div w:id="1609191455">
          <w:marLeft w:val="640"/>
          <w:marRight w:val="0"/>
          <w:marTop w:val="0"/>
          <w:marBottom w:val="0"/>
          <w:divBdr>
            <w:top w:val="none" w:sz="0" w:space="0" w:color="auto"/>
            <w:left w:val="none" w:sz="0" w:space="0" w:color="auto"/>
            <w:bottom w:val="none" w:sz="0" w:space="0" w:color="auto"/>
            <w:right w:val="none" w:sz="0" w:space="0" w:color="auto"/>
          </w:divBdr>
        </w:div>
        <w:div w:id="1311057938">
          <w:marLeft w:val="640"/>
          <w:marRight w:val="0"/>
          <w:marTop w:val="0"/>
          <w:marBottom w:val="0"/>
          <w:divBdr>
            <w:top w:val="none" w:sz="0" w:space="0" w:color="auto"/>
            <w:left w:val="none" w:sz="0" w:space="0" w:color="auto"/>
            <w:bottom w:val="none" w:sz="0" w:space="0" w:color="auto"/>
            <w:right w:val="none" w:sz="0" w:space="0" w:color="auto"/>
          </w:divBdr>
        </w:div>
        <w:div w:id="1084960504">
          <w:marLeft w:val="640"/>
          <w:marRight w:val="0"/>
          <w:marTop w:val="0"/>
          <w:marBottom w:val="0"/>
          <w:divBdr>
            <w:top w:val="none" w:sz="0" w:space="0" w:color="auto"/>
            <w:left w:val="none" w:sz="0" w:space="0" w:color="auto"/>
            <w:bottom w:val="none" w:sz="0" w:space="0" w:color="auto"/>
            <w:right w:val="none" w:sz="0" w:space="0" w:color="auto"/>
          </w:divBdr>
        </w:div>
        <w:div w:id="136335816">
          <w:marLeft w:val="640"/>
          <w:marRight w:val="0"/>
          <w:marTop w:val="0"/>
          <w:marBottom w:val="0"/>
          <w:divBdr>
            <w:top w:val="none" w:sz="0" w:space="0" w:color="auto"/>
            <w:left w:val="none" w:sz="0" w:space="0" w:color="auto"/>
            <w:bottom w:val="none" w:sz="0" w:space="0" w:color="auto"/>
            <w:right w:val="none" w:sz="0" w:space="0" w:color="auto"/>
          </w:divBdr>
        </w:div>
        <w:div w:id="247228787">
          <w:marLeft w:val="640"/>
          <w:marRight w:val="0"/>
          <w:marTop w:val="0"/>
          <w:marBottom w:val="0"/>
          <w:divBdr>
            <w:top w:val="none" w:sz="0" w:space="0" w:color="auto"/>
            <w:left w:val="none" w:sz="0" w:space="0" w:color="auto"/>
            <w:bottom w:val="none" w:sz="0" w:space="0" w:color="auto"/>
            <w:right w:val="none" w:sz="0" w:space="0" w:color="auto"/>
          </w:divBdr>
        </w:div>
        <w:div w:id="22828007">
          <w:marLeft w:val="640"/>
          <w:marRight w:val="0"/>
          <w:marTop w:val="0"/>
          <w:marBottom w:val="0"/>
          <w:divBdr>
            <w:top w:val="none" w:sz="0" w:space="0" w:color="auto"/>
            <w:left w:val="none" w:sz="0" w:space="0" w:color="auto"/>
            <w:bottom w:val="none" w:sz="0" w:space="0" w:color="auto"/>
            <w:right w:val="none" w:sz="0" w:space="0" w:color="auto"/>
          </w:divBdr>
        </w:div>
        <w:div w:id="2027900385">
          <w:marLeft w:val="640"/>
          <w:marRight w:val="0"/>
          <w:marTop w:val="0"/>
          <w:marBottom w:val="0"/>
          <w:divBdr>
            <w:top w:val="none" w:sz="0" w:space="0" w:color="auto"/>
            <w:left w:val="none" w:sz="0" w:space="0" w:color="auto"/>
            <w:bottom w:val="none" w:sz="0" w:space="0" w:color="auto"/>
            <w:right w:val="none" w:sz="0" w:space="0" w:color="auto"/>
          </w:divBdr>
        </w:div>
        <w:div w:id="1214317871">
          <w:marLeft w:val="640"/>
          <w:marRight w:val="0"/>
          <w:marTop w:val="0"/>
          <w:marBottom w:val="0"/>
          <w:divBdr>
            <w:top w:val="none" w:sz="0" w:space="0" w:color="auto"/>
            <w:left w:val="none" w:sz="0" w:space="0" w:color="auto"/>
            <w:bottom w:val="none" w:sz="0" w:space="0" w:color="auto"/>
            <w:right w:val="none" w:sz="0" w:space="0" w:color="auto"/>
          </w:divBdr>
        </w:div>
        <w:div w:id="1578392784">
          <w:marLeft w:val="640"/>
          <w:marRight w:val="0"/>
          <w:marTop w:val="0"/>
          <w:marBottom w:val="0"/>
          <w:divBdr>
            <w:top w:val="none" w:sz="0" w:space="0" w:color="auto"/>
            <w:left w:val="none" w:sz="0" w:space="0" w:color="auto"/>
            <w:bottom w:val="none" w:sz="0" w:space="0" w:color="auto"/>
            <w:right w:val="none" w:sz="0" w:space="0" w:color="auto"/>
          </w:divBdr>
        </w:div>
        <w:div w:id="1275598928">
          <w:marLeft w:val="640"/>
          <w:marRight w:val="0"/>
          <w:marTop w:val="0"/>
          <w:marBottom w:val="0"/>
          <w:divBdr>
            <w:top w:val="none" w:sz="0" w:space="0" w:color="auto"/>
            <w:left w:val="none" w:sz="0" w:space="0" w:color="auto"/>
            <w:bottom w:val="none" w:sz="0" w:space="0" w:color="auto"/>
            <w:right w:val="none" w:sz="0" w:space="0" w:color="auto"/>
          </w:divBdr>
        </w:div>
        <w:div w:id="1006709356">
          <w:marLeft w:val="640"/>
          <w:marRight w:val="0"/>
          <w:marTop w:val="0"/>
          <w:marBottom w:val="0"/>
          <w:divBdr>
            <w:top w:val="none" w:sz="0" w:space="0" w:color="auto"/>
            <w:left w:val="none" w:sz="0" w:space="0" w:color="auto"/>
            <w:bottom w:val="none" w:sz="0" w:space="0" w:color="auto"/>
            <w:right w:val="none" w:sz="0" w:space="0" w:color="auto"/>
          </w:divBdr>
        </w:div>
        <w:div w:id="2019965712">
          <w:marLeft w:val="640"/>
          <w:marRight w:val="0"/>
          <w:marTop w:val="0"/>
          <w:marBottom w:val="0"/>
          <w:divBdr>
            <w:top w:val="none" w:sz="0" w:space="0" w:color="auto"/>
            <w:left w:val="none" w:sz="0" w:space="0" w:color="auto"/>
            <w:bottom w:val="none" w:sz="0" w:space="0" w:color="auto"/>
            <w:right w:val="none" w:sz="0" w:space="0" w:color="auto"/>
          </w:divBdr>
        </w:div>
        <w:div w:id="2084253938">
          <w:marLeft w:val="640"/>
          <w:marRight w:val="0"/>
          <w:marTop w:val="0"/>
          <w:marBottom w:val="0"/>
          <w:divBdr>
            <w:top w:val="none" w:sz="0" w:space="0" w:color="auto"/>
            <w:left w:val="none" w:sz="0" w:space="0" w:color="auto"/>
            <w:bottom w:val="none" w:sz="0" w:space="0" w:color="auto"/>
            <w:right w:val="none" w:sz="0" w:space="0" w:color="auto"/>
          </w:divBdr>
        </w:div>
        <w:div w:id="1222714667">
          <w:marLeft w:val="640"/>
          <w:marRight w:val="0"/>
          <w:marTop w:val="0"/>
          <w:marBottom w:val="0"/>
          <w:divBdr>
            <w:top w:val="none" w:sz="0" w:space="0" w:color="auto"/>
            <w:left w:val="none" w:sz="0" w:space="0" w:color="auto"/>
            <w:bottom w:val="none" w:sz="0" w:space="0" w:color="auto"/>
            <w:right w:val="none" w:sz="0" w:space="0" w:color="auto"/>
          </w:divBdr>
        </w:div>
        <w:div w:id="1662350713">
          <w:marLeft w:val="640"/>
          <w:marRight w:val="0"/>
          <w:marTop w:val="0"/>
          <w:marBottom w:val="0"/>
          <w:divBdr>
            <w:top w:val="none" w:sz="0" w:space="0" w:color="auto"/>
            <w:left w:val="none" w:sz="0" w:space="0" w:color="auto"/>
            <w:bottom w:val="none" w:sz="0" w:space="0" w:color="auto"/>
            <w:right w:val="none" w:sz="0" w:space="0" w:color="auto"/>
          </w:divBdr>
        </w:div>
        <w:div w:id="997076887">
          <w:marLeft w:val="640"/>
          <w:marRight w:val="0"/>
          <w:marTop w:val="0"/>
          <w:marBottom w:val="0"/>
          <w:divBdr>
            <w:top w:val="none" w:sz="0" w:space="0" w:color="auto"/>
            <w:left w:val="none" w:sz="0" w:space="0" w:color="auto"/>
            <w:bottom w:val="none" w:sz="0" w:space="0" w:color="auto"/>
            <w:right w:val="none" w:sz="0" w:space="0" w:color="auto"/>
          </w:divBdr>
        </w:div>
        <w:div w:id="1259095246">
          <w:marLeft w:val="640"/>
          <w:marRight w:val="0"/>
          <w:marTop w:val="0"/>
          <w:marBottom w:val="0"/>
          <w:divBdr>
            <w:top w:val="none" w:sz="0" w:space="0" w:color="auto"/>
            <w:left w:val="none" w:sz="0" w:space="0" w:color="auto"/>
            <w:bottom w:val="none" w:sz="0" w:space="0" w:color="auto"/>
            <w:right w:val="none" w:sz="0" w:space="0" w:color="auto"/>
          </w:divBdr>
        </w:div>
        <w:div w:id="547031088">
          <w:marLeft w:val="640"/>
          <w:marRight w:val="0"/>
          <w:marTop w:val="0"/>
          <w:marBottom w:val="0"/>
          <w:divBdr>
            <w:top w:val="none" w:sz="0" w:space="0" w:color="auto"/>
            <w:left w:val="none" w:sz="0" w:space="0" w:color="auto"/>
            <w:bottom w:val="none" w:sz="0" w:space="0" w:color="auto"/>
            <w:right w:val="none" w:sz="0" w:space="0" w:color="auto"/>
          </w:divBdr>
        </w:div>
        <w:div w:id="896554382">
          <w:marLeft w:val="640"/>
          <w:marRight w:val="0"/>
          <w:marTop w:val="0"/>
          <w:marBottom w:val="0"/>
          <w:divBdr>
            <w:top w:val="none" w:sz="0" w:space="0" w:color="auto"/>
            <w:left w:val="none" w:sz="0" w:space="0" w:color="auto"/>
            <w:bottom w:val="none" w:sz="0" w:space="0" w:color="auto"/>
            <w:right w:val="none" w:sz="0" w:space="0" w:color="auto"/>
          </w:divBdr>
        </w:div>
        <w:div w:id="1536699298">
          <w:marLeft w:val="640"/>
          <w:marRight w:val="0"/>
          <w:marTop w:val="0"/>
          <w:marBottom w:val="0"/>
          <w:divBdr>
            <w:top w:val="none" w:sz="0" w:space="0" w:color="auto"/>
            <w:left w:val="none" w:sz="0" w:space="0" w:color="auto"/>
            <w:bottom w:val="none" w:sz="0" w:space="0" w:color="auto"/>
            <w:right w:val="none" w:sz="0" w:space="0" w:color="auto"/>
          </w:divBdr>
        </w:div>
        <w:div w:id="2054960173">
          <w:marLeft w:val="640"/>
          <w:marRight w:val="0"/>
          <w:marTop w:val="0"/>
          <w:marBottom w:val="0"/>
          <w:divBdr>
            <w:top w:val="none" w:sz="0" w:space="0" w:color="auto"/>
            <w:left w:val="none" w:sz="0" w:space="0" w:color="auto"/>
            <w:bottom w:val="none" w:sz="0" w:space="0" w:color="auto"/>
            <w:right w:val="none" w:sz="0" w:space="0" w:color="auto"/>
          </w:divBdr>
        </w:div>
        <w:div w:id="1219975551">
          <w:marLeft w:val="640"/>
          <w:marRight w:val="0"/>
          <w:marTop w:val="0"/>
          <w:marBottom w:val="0"/>
          <w:divBdr>
            <w:top w:val="none" w:sz="0" w:space="0" w:color="auto"/>
            <w:left w:val="none" w:sz="0" w:space="0" w:color="auto"/>
            <w:bottom w:val="none" w:sz="0" w:space="0" w:color="auto"/>
            <w:right w:val="none" w:sz="0" w:space="0" w:color="auto"/>
          </w:divBdr>
        </w:div>
        <w:div w:id="40399100">
          <w:marLeft w:val="640"/>
          <w:marRight w:val="0"/>
          <w:marTop w:val="0"/>
          <w:marBottom w:val="0"/>
          <w:divBdr>
            <w:top w:val="none" w:sz="0" w:space="0" w:color="auto"/>
            <w:left w:val="none" w:sz="0" w:space="0" w:color="auto"/>
            <w:bottom w:val="none" w:sz="0" w:space="0" w:color="auto"/>
            <w:right w:val="none" w:sz="0" w:space="0" w:color="auto"/>
          </w:divBdr>
        </w:div>
        <w:div w:id="651762707">
          <w:marLeft w:val="640"/>
          <w:marRight w:val="0"/>
          <w:marTop w:val="0"/>
          <w:marBottom w:val="0"/>
          <w:divBdr>
            <w:top w:val="none" w:sz="0" w:space="0" w:color="auto"/>
            <w:left w:val="none" w:sz="0" w:space="0" w:color="auto"/>
            <w:bottom w:val="none" w:sz="0" w:space="0" w:color="auto"/>
            <w:right w:val="none" w:sz="0" w:space="0" w:color="auto"/>
          </w:divBdr>
        </w:div>
        <w:div w:id="468935580">
          <w:marLeft w:val="640"/>
          <w:marRight w:val="0"/>
          <w:marTop w:val="0"/>
          <w:marBottom w:val="0"/>
          <w:divBdr>
            <w:top w:val="none" w:sz="0" w:space="0" w:color="auto"/>
            <w:left w:val="none" w:sz="0" w:space="0" w:color="auto"/>
            <w:bottom w:val="none" w:sz="0" w:space="0" w:color="auto"/>
            <w:right w:val="none" w:sz="0" w:space="0" w:color="auto"/>
          </w:divBdr>
        </w:div>
        <w:div w:id="2050492498">
          <w:marLeft w:val="640"/>
          <w:marRight w:val="0"/>
          <w:marTop w:val="0"/>
          <w:marBottom w:val="0"/>
          <w:divBdr>
            <w:top w:val="none" w:sz="0" w:space="0" w:color="auto"/>
            <w:left w:val="none" w:sz="0" w:space="0" w:color="auto"/>
            <w:bottom w:val="none" w:sz="0" w:space="0" w:color="auto"/>
            <w:right w:val="none" w:sz="0" w:space="0" w:color="auto"/>
          </w:divBdr>
        </w:div>
        <w:div w:id="1180848863">
          <w:marLeft w:val="640"/>
          <w:marRight w:val="0"/>
          <w:marTop w:val="0"/>
          <w:marBottom w:val="0"/>
          <w:divBdr>
            <w:top w:val="none" w:sz="0" w:space="0" w:color="auto"/>
            <w:left w:val="none" w:sz="0" w:space="0" w:color="auto"/>
            <w:bottom w:val="none" w:sz="0" w:space="0" w:color="auto"/>
            <w:right w:val="none" w:sz="0" w:space="0" w:color="auto"/>
          </w:divBdr>
        </w:div>
        <w:div w:id="1345472991">
          <w:marLeft w:val="640"/>
          <w:marRight w:val="0"/>
          <w:marTop w:val="0"/>
          <w:marBottom w:val="0"/>
          <w:divBdr>
            <w:top w:val="none" w:sz="0" w:space="0" w:color="auto"/>
            <w:left w:val="none" w:sz="0" w:space="0" w:color="auto"/>
            <w:bottom w:val="none" w:sz="0" w:space="0" w:color="auto"/>
            <w:right w:val="none" w:sz="0" w:space="0" w:color="auto"/>
          </w:divBdr>
        </w:div>
        <w:div w:id="2146239010">
          <w:marLeft w:val="640"/>
          <w:marRight w:val="0"/>
          <w:marTop w:val="0"/>
          <w:marBottom w:val="0"/>
          <w:divBdr>
            <w:top w:val="none" w:sz="0" w:space="0" w:color="auto"/>
            <w:left w:val="none" w:sz="0" w:space="0" w:color="auto"/>
            <w:bottom w:val="none" w:sz="0" w:space="0" w:color="auto"/>
            <w:right w:val="none" w:sz="0" w:space="0" w:color="auto"/>
          </w:divBdr>
        </w:div>
        <w:div w:id="1543786291">
          <w:marLeft w:val="640"/>
          <w:marRight w:val="0"/>
          <w:marTop w:val="0"/>
          <w:marBottom w:val="0"/>
          <w:divBdr>
            <w:top w:val="none" w:sz="0" w:space="0" w:color="auto"/>
            <w:left w:val="none" w:sz="0" w:space="0" w:color="auto"/>
            <w:bottom w:val="none" w:sz="0" w:space="0" w:color="auto"/>
            <w:right w:val="none" w:sz="0" w:space="0" w:color="auto"/>
          </w:divBdr>
        </w:div>
        <w:div w:id="43259979">
          <w:marLeft w:val="640"/>
          <w:marRight w:val="0"/>
          <w:marTop w:val="0"/>
          <w:marBottom w:val="0"/>
          <w:divBdr>
            <w:top w:val="none" w:sz="0" w:space="0" w:color="auto"/>
            <w:left w:val="none" w:sz="0" w:space="0" w:color="auto"/>
            <w:bottom w:val="none" w:sz="0" w:space="0" w:color="auto"/>
            <w:right w:val="none" w:sz="0" w:space="0" w:color="auto"/>
          </w:divBdr>
        </w:div>
        <w:div w:id="173570757">
          <w:marLeft w:val="640"/>
          <w:marRight w:val="0"/>
          <w:marTop w:val="0"/>
          <w:marBottom w:val="0"/>
          <w:divBdr>
            <w:top w:val="none" w:sz="0" w:space="0" w:color="auto"/>
            <w:left w:val="none" w:sz="0" w:space="0" w:color="auto"/>
            <w:bottom w:val="none" w:sz="0" w:space="0" w:color="auto"/>
            <w:right w:val="none" w:sz="0" w:space="0" w:color="auto"/>
          </w:divBdr>
        </w:div>
        <w:div w:id="2003966994">
          <w:marLeft w:val="640"/>
          <w:marRight w:val="0"/>
          <w:marTop w:val="0"/>
          <w:marBottom w:val="0"/>
          <w:divBdr>
            <w:top w:val="none" w:sz="0" w:space="0" w:color="auto"/>
            <w:left w:val="none" w:sz="0" w:space="0" w:color="auto"/>
            <w:bottom w:val="none" w:sz="0" w:space="0" w:color="auto"/>
            <w:right w:val="none" w:sz="0" w:space="0" w:color="auto"/>
          </w:divBdr>
        </w:div>
        <w:div w:id="1779988715">
          <w:marLeft w:val="640"/>
          <w:marRight w:val="0"/>
          <w:marTop w:val="0"/>
          <w:marBottom w:val="0"/>
          <w:divBdr>
            <w:top w:val="none" w:sz="0" w:space="0" w:color="auto"/>
            <w:left w:val="none" w:sz="0" w:space="0" w:color="auto"/>
            <w:bottom w:val="none" w:sz="0" w:space="0" w:color="auto"/>
            <w:right w:val="none" w:sz="0" w:space="0" w:color="auto"/>
          </w:divBdr>
        </w:div>
        <w:div w:id="1859543865">
          <w:marLeft w:val="640"/>
          <w:marRight w:val="0"/>
          <w:marTop w:val="0"/>
          <w:marBottom w:val="0"/>
          <w:divBdr>
            <w:top w:val="none" w:sz="0" w:space="0" w:color="auto"/>
            <w:left w:val="none" w:sz="0" w:space="0" w:color="auto"/>
            <w:bottom w:val="none" w:sz="0" w:space="0" w:color="auto"/>
            <w:right w:val="none" w:sz="0" w:space="0" w:color="auto"/>
          </w:divBdr>
        </w:div>
        <w:div w:id="861938381">
          <w:marLeft w:val="640"/>
          <w:marRight w:val="0"/>
          <w:marTop w:val="0"/>
          <w:marBottom w:val="0"/>
          <w:divBdr>
            <w:top w:val="none" w:sz="0" w:space="0" w:color="auto"/>
            <w:left w:val="none" w:sz="0" w:space="0" w:color="auto"/>
            <w:bottom w:val="none" w:sz="0" w:space="0" w:color="auto"/>
            <w:right w:val="none" w:sz="0" w:space="0" w:color="auto"/>
          </w:divBdr>
        </w:div>
        <w:div w:id="767507536">
          <w:marLeft w:val="640"/>
          <w:marRight w:val="0"/>
          <w:marTop w:val="0"/>
          <w:marBottom w:val="0"/>
          <w:divBdr>
            <w:top w:val="none" w:sz="0" w:space="0" w:color="auto"/>
            <w:left w:val="none" w:sz="0" w:space="0" w:color="auto"/>
            <w:bottom w:val="none" w:sz="0" w:space="0" w:color="auto"/>
            <w:right w:val="none" w:sz="0" w:space="0" w:color="auto"/>
          </w:divBdr>
        </w:div>
        <w:div w:id="1931892440">
          <w:marLeft w:val="640"/>
          <w:marRight w:val="0"/>
          <w:marTop w:val="0"/>
          <w:marBottom w:val="0"/>
          <w:divBdr>
            <w:top w:val="none" w:sz="0" w:space="0" w:color="auto"/>
            <w:left w:val="none" w:sz="0" w:space="0" w:color="auto"/>
            <w:bottom w:val="none" w:sz="0" w:space="0" w:color="auto"/>
            <w:right w:val="none" w:sz="0" w:space="0" w:color="auto"/>
          </w:divBdr>
        </w:div>
        <w:div w:id="926961681">
          <w:marLeft w:val="640"/>
          <w:marRight w:val="0"/>
          <w:marTop w:val="0"/>
          <w:marBottom w:val="0"/>
          <w:divBdr>
            <w:top w:val="none" w:sz="0" w:space="0" w:color="auto"/>
            <w:left w:val="none" w:sz="0" w:space="0" w:color="auto"/>
            <w:bottom w:val="none" w:sz="0" w:space="0" w:color="auto"/>
            <w:right w:val="none" w:sz="0" w:space="0" w:color="auto"/>
          </w:divBdr>
        </w:div>
        <w:div w:id="696394115">
          <w:marLeft w:val="640"/>
          <w:marRight w:val="0"/>
          <w:marTop w:val="0"/>
          <w:marBottom w:val="0"/>
          <w:divBdr>
            <w:top w:val="none" w:sz="0" w:space="0" w:color="auto"/>
            <w:left w:val="none" w:sz="0" w:space="0" w:color="auto"/>
            <w:bottom w:val="none" w:sz="0" w:space="0" w:color="auto"/>
            <w:right w:val="none" w:sz="0" w:space="0" w:color="auto"/>
          </w:divBdr>
        </w:div>
        <w:div w:id="862937135">
          <w:marLeft w:val="640"/>
          <w:marRight w:val="0"/>
          <w:marTop w:val="0"/>
          <w:marBottom w:val="0"/>
          <w:divBdr>
            <w:top w:val="none" w:sz="0" w:space="0" w:color="auto"/>
            <w:left w:val="none" w:sz="0" w:space="0" w:color="auto"/>
            <w:bottom w:val="none" w:sz="0" w:space="0" w:color="auto"/>
            <w:right w:val="none" w:sz="0" w:space="0" w:color="auto"/>
          </w:divBdr>
        </w:div>
        <w:div w:id="82343701">
          <w:marLeft w:val="640"/>
          <w:marRight w:val="0"/>
          <w:marTop w:val="0"/>
          <w:marBottom w:val="0"/>
          <w:divBdr>
            <w:top w:val="none" w:sz="0" w:space="0" w:color="auto"/>
            <w:left w:val="none" w:sz="0" w:space="0" w:color="auto"/>
            <w:bottom w:val="none" w:sz="0" w:space="0" w:color="auto"/>
            <w:right w:val="none" w:sz="0" w:space="0" w:color="auto"/>
          </w:divBdr>
        </w:div>
        <w:div w:id="98063108">
          <w:marLeft w:val="640"/>
          <w:marRight w:val="0"/>
          <w:marTop w:val="0"/>
          <w:marBottom w:val="0"/>
          <w:divBdr>
            <w:top w:val="none" w:sz="0" w:space="0" w:color="auto"/>
            <w:left w:val="none" w:sz="0" w:space="0" w:color="auto"/>
            <w:bottom w:val="none" w:sz="0" w:space="0" w:color="auto"/>
            <w:right w:val="none" w:sz="0" w:space="0" w:color="auto"/>
          </w:divBdr>
        </w:div>
        <w:div w:id="1336377127">
          <w:marLeft w:val="640"/>
          <w:marRight w:val="0"/>
          <w:marTop w:val="0"/>
          <w:marBottom w:val="0"/>
          <w:divBdr>
            <w:top w:val="none" w:sz="0" w:space="0" w:color="auto"/>
            <w:left w:val="none" w:sz="0" w:space="0" w:color="auto"/>
            <w:bottom w:val="none" w:sz="0" w:space="0" w:color="auto"/>
            <w:right w:val="none" w:sz="0" w:space="0" w:color="auto"/>
          </w:divBdr>
        </w:div>
        <w:div w:id="371810211">
          <w:marLeft w:val="640"/>
          <w:marRight w:val="0"/>
          <w:marTop w:val="0"/>
          <w:marBottom w:val="0"/>
          <w:divBdr>
            <w:top w:val="none" w:sz="0" w:space="0" w:color="auto"/>
            <w:left w:val="none" w:sz="0" w:space="0" w:color="auto"/>
            <w:bottom w:val="none" w:sz="0" w:space="0" w:color="auto"/>
            <w:right w:val="none" w:sz="0" w:space="0" w:color="auto"/>
          </w:divBdr>
        </w:div>
        <w:div w:id="421953465">
          <w:marLeft w:val="640"/>
          <w:marRight w:val="0"/>
          <w:marTop w:val="0"/>
          <w:marBottom w:val="0"/>
          <w:divBdr>
            <w:top w:val="none" w:sz="0" w:space="0" w:color="auto"/>
            <w:left w:val="none" w:sz="0" w:space="0" w:color="auto"/>
            <w:bottom w:val="none" w:sz="0" w:space="0" w:color="auto"/>
            <w:right w:val="none" w:sz="0" w:space="0" w:color="auto"/>
          </w:divBdr>
        </w:div>
        <w:div w:id="2133787758">
          <w:marLeft w:val="640"/>
          <w:marRight w:val="0"/>
          <w:marTop w:val="0"/>
          <w:marBottom w:val="0"/>
          <w:divBdr>
            <w:top w:val="none" w:sz="0" w:space="0" w:color="auto"/>
            <w:left w:val="none" w:sz="0" w:space="0" w:color="auto"/>
            <w:bottom w:val="none" w:sz="0" w:space="0" w:color="auto"/>
            <w:right w:val="none" w:sz="0" w:space="0" w:color="auto"/>
          </w:divBdr>
        </w:div>
        <w:div w:id="40062741">
          <w:marLeft w:val="640"/>
          <w:marRight w:val="0"/>
          <w:marTop w:val="0"/>
          <w:marBottom w:val="0"/>
          <w:divBdr>
            <w:top w:val="none" w:sz="0" w:space="0" w:color="auto"/>
            <w:left w:val="none" w:sz="0" w:space="0" w:color="auto"/>
            <w:bottom w:val="none" w:sz="0" w:space="0" w:color="auto"/>
            <w:right w:val="none" w:sz="0" w:space="0" w:color="auto"/>
          </w:divBdr>
        </w:div>
        <w:div w:id="107242329">
          <w:marLeft w:val="640"/>
          <w:marRight w:val="0"/>
          <w:marTop w:val="0"/>
          <w:marBottom w:val="0"/>
          <w:divBdr>
            <w:top w:val="none" w:sz="0" w:space="0" w:color="auto"/>
            <w:left w:val="none" w:sz="0" w:space="0" w:color="auto"/>
            <w:bottom w:val="none" w:sz="0" w:space="0" w:color="auto"/>
            <w:right w:val="none" w:sz="0" w:space="0" w:color="auto"/>
          </w:divBdr>
        </w:div>
        <w:div w:id="1807117158">
          <w:marLeft w:val="640"/>
          <w:marRight w:val="0"/>
          <w:marTop w:val="0"/>
          <w:marBottom w:val="0"/>
          <w:divBdr>
            <w:top w:val="none" w:sz="0" w:space="0" w:color="auto"/>
            <w:left w:val="none" w:sz="0" w:space="0" w:color="auto"/>
            <w:bottom w:val="none" w:sz="0" w:space="0" w:color="auto"/>
            <w:right w:val="none" w:sz="0" w:space="0" w:color="auto"/>
          </w:divBdr>
        </w:div>
        <w:div w:id="1283416015">
          <w:marLeft w:val="640"/>
          <w:marRight w:val="0"/>
          <w:marTop w:val="0"/>
          <w:marBottom w:val="0"/>
          <w:divBdr>
            <w:top w:val="none" w:sz="0" w:space="0" w:color="auto"/>
            <w:left w:val="none" w:sz="0" w:space="0" w:color="auto"/>
            <w:bottom w:val="none" w:sz="0" w:space="0" w:color="auto"/>
            <w:right w:val="none" w:sz="0" w:space="0" w:color="auto"/>
          </w:divBdr>
        </w:div>
        <w:div w:id="979266287">
          <w:marLeft w:val="640"/>
          <w:marRight w:val="0"/>
          <w:marTop w:val="0"/>
          <w:marBottom w:val="0"/>
          <w:divBdr>
            <w:top w:val="none" w:sz="0" w:space="0" w:color="auto"/>
            <w:left w:val="none" w:sz="0" w:space="0" w:color="auto"/>
            <w:bottom w:val="none" w:sz="0" w:space="0" w:color="auto"/>
            <w:right w:val="none" w:sz="0" w:space="0" w:color="auto"/>
          </w:divBdr>
        </w:div>
        <w:div w:id="2010595728">
          <w:marLeft w:val="640"/>
          <w:marRight w:val="0"/>
          <w:marTop w:val="0"/>
          <w:marBottom w:val="0"/>
          <w:divBdr>
            <w:top w:val="none" w:sz="0" w:space="0" w:color="auto"/>
            <w:left w:val="none" w:sz="0" w:space="0" w:color="auto"/>
            <w:bottom w:val="none" w:sz="0" w:space="0" w:color="auto"/>
            <w:right w:val="none" w:sz="0" w:space="0" w:color="auto"/>
          </w:divBdr>
        </w:div>
        <w:div w:id="1224219118">
          <w:marLeft w:val="640"/>
          <w:marRight w:val="0"/>
          <w:marTop w:val="0"/>
          <w:marBottom w:val="0"/>
          <w:divBdr>
            <w:top w:val="none" w:sz="0" w:space="0" w:color="auto"/>
            <w:left w:val="none" w:sz="0" w:space="0" w:color="auto"/>
            <w:bottom w:val="none" w:sz="0" w:space="0" w:color="auto"/>
            <w:right w:val="none" w:sz="0" w:space="0" w:color="auto"/>
          </w:divBdr>
        </w:div>
        <w:div w:id="1188979751">
          <w:marLeft w:val="640"/>
          <w:marRight w:val="0"/>
          <w:marTop w:val="0"/>
          <w:marBottom w:val="0"/>
          <w:divBdr>
            <w:top w:val="none" w:sz="0" w:space="0" w:color="auto"/>
            <w:left w:val="none" w:sz="0" w:space="0" w:color="auto"/>
            <w:bottom w:val="none" w:sz="0" w:space="0" w:color="auto"/>
            <w:right w:val="none" w:sz="0" w:space="0" w:color="auto"/>
          </w:divBdr>
        </w:div>
        <w:div w:id="1441339593">
          <w:marLeft w:val="640"/>
          <w:marRight w:val="0"/>
          <w:marTop w:val="0"/>
          <w:marBottom w:val="0"/>
          <w:divBdr>
            <w:top w:val="none" w:sz="0" w:space="0" w:color="auto"/>
            <w:left w:val="none" w:sz="0" w:space="0" w:color="auto"/>
            <w:bottom w:val="none" w:sz="0" w:space="0" w:color="auto"/>
            <w:right w:val="none" w:sz="0" w:space="0" w:color="auto"/>
          </w:divBdr>
        </w:div>
        <w:div w:id="1521777221">
          <w:marLeft w:val="640"/>
          <w:marRight w:val="0"/>
          <w:marTop w:val="0"/>
          <w:marBottom w:val="0"/>
          <w:divBdr>
            <w:top w:val="none" w:sz="0" w:space="0" w:color="auto"/>
            <w:left w:val="none" w:sz="0" w:space="0" w:color="auto"/>
            <w:bottom w:val="none" w:sz="0" w:space="0" w:color="auto"/>
            <w:right w:val="none" w:sz="0" w:space="0" w:color="auto"/>
          </w:divBdr>
        </w:div>
        <w:div w:id="1422722754">
          <w:marLeft w:val="640"/>
          <w:marRight w:val="0"/>
          <w:marTop w:val="0"/>
          <w:marBottom w:val="0"/>
          <w:divBdr>
            <w:top w:val="none" w:sz="0" w:space="0" w:color="auto"/>
            <w:left w:val="none" w:sz="0" w:space="0" w:color="auto"/>
            <w:bottom w:val="none" w:sz="0" w:space="0" w:color="auto"/>
            <w:right w:val="none" w:sz="0" w:space="0" w:color="auto"/>
          </w:divBdr>
        </w:div>
        <w:div w:id="1382435927">
          <w:marLeft w:val="640"/>
          <w:marRight w:val="0"/>
          <w:marTop w:val="0"/>
          <w:marBottom w:val="0"/>
          <w:divBdr>
            <w:top w:val="none" w:sz="0" w:space="0" w:color="auto"/>
            <w:left w:val="none" w:sz="0" w:space="0" w:color="auto"/>
            <w:bottom w:val="none" w:sz="0" w:space="0" w:color="auto"/>
            <w:right w:val="none" w:sz="0" w:space="0" w:color="auto"/>
          </w:divBdr>
        </w:div>
        <w:div w:id="1103182733">
          <w:marLeft w:val="640"/>
          <w:marRight w:val="0"/>
          <w:marTop w:val="0"/>
          <w:marBottom w:val="0"/>
          <w:divBdr>
            <w:top w:val="none" w:sz="0" w:space="0" w:color="auto"/>
            <w:left w:val="none" w:sz="0" w:space="0" w:color="auto"/>
            <w:bottom w:val="none" w:sz="0" w:space="0" w:color="auto"/>
            <w:right w:val="none" w:sz="0" w:space="0" w:color="auto"/>
          </w:divBdr>
        </w:div>
        <w:div w:id="1003320766">
          <w:marLeft w:val="640"/>
          <w:marRight w:val="0"/>
          <w:marTop w:val="0"/>
          <w:marBottom w:val="0"/>
          <w:divBdr>
            <w:top w:val="none" w:sz="0" w:space="0" w:color="auto"/>
            <w:left w:val="none" w:sz="0" w:space="0" w:color="auto"/>
            <w:bottom w:val="none" w:sz="0" w:space="0" w:color="auto"/>
            <w:right w:val="none" w:sz="0" w:space="0" w:color="auto"/>
          </w:divBdr>
        </w:div>
        <w:div w:id="512690509">
          <w:marLeft w:val="640"/>
          <w:marRight w:val="0"/>
          <w:marTop w:val="0"/>
          <w:marBottom w:val="0"/>
          <w:divBdr>
            <w:top w:val="none" w:sz="0" w:space="0" w:color="auto"/>
            <w:left w:val="none" w:sz="0" w:space="0" w:color="auto"/>
            <w:bottom w:val="none" w:sz="0" w:space="0" w:color="auto"/>
            <w:right w:val="none" w:sz="0" w:space="0" w:color="auto"/>
          </w:divBdr>
        </w:div>
        <w:div w:id="1191869229">
          <w:marLeft w:val="640"/>
          <w:marRight w:val="0"/>
          <w:marTop w:val="0"/>
          <w:marBottom w:val="0"/>
          <w:divBdr>
            <w:top w:val="none" w:sz="0" w:space="0" w:color="auto"/>
            <w:left w:val="none" w:sz="0" w:space="0" w:color="auto"/>
            <w:bottom w:val="none" w:sz="0" w:space="0" w:color="auto"/>
            <w:right w:val="none" w:sz="0" w:space="0" w:color="auto"/>
          </w:divBdr>
        </w:div>
        <w:div w:id="646014828">
          <w:marLeft w:val="640"/>
          <w:marRight w:val="0"/>
          <w:marTop w:val="0"/>
          <w:marBottom w:val="0"/>
          <w:divBdr>
            <w:top w:val="none" w:sz="0" w:space="0" w:color="auto"/>
            <w:left w:val="none" w:sz="0" w:space="0" w:color="auto"/>
            <w:bottom w:val="none" w:sz="0" w:space="0" w:color="auto"/>
            <w:right w:val="none" w:sz="0" w:space="0" w:color="auto"/>
          </w:divBdr>
        </w:div>
        <w:div w:id="1134978838">
          <w:marLeft w:val="640"/>
          <w:marRight w:val="0"/>
          <w:marTop w:val="0"/>
          <w:marBottom w:val="0"/>
          <w:divBdr>
            <w:top w:val="none" w:sz="0" w:space="0" w:color="auto"/>
            <w:left w:val="none" w:sz="0" w:space="0" w:color="auto"/>
            <w:bottom w:val="none" w:sz="0" w:space="0" w:color="auto"/>
            <w:right w:val="none" w:sz="0" w:space="0" w:color="auto"/>
          </w:divBdr>
        </w:div>
        <w:div w:id="1260867970">
          <w:marLeft w:val="640"/>
          <w:marRight w:val="0"/>
          <w:marTop w:val="0"/>
          <w:marBottom w:val="0"/>
          <w:divBdr>
            <w:top w:val="none" w:sz="0" w:space="0" w:color="auto"/>
            <w:left w:val="none" w:sz="0" w:space="0" w:color="auto"/>
            <w:bottom w:val="none" w:sz="0" w:space="0" w:color="auto"/>
            <w:right w:val="none" w:sz="0" w:space="0" w:color="auto"/>
          </w:divBdr>
        </w:div>
        <w:div w:id="206797246">
          <w:marLeft w:val="640"/>
          <w:marRight w:val="0"/>
          <w:marTop w:val="0"/>
          <w:marBottom w:val="0"/>
          <w:divBdr>
            <w:top w:val="none" w:sz="0" w:space="0" w:color="auto"/>
            <w:left w:val="none" w:sz="0" w:space="0" w:color="auto"/>
            <w:bottom w:val="none" w:sz="0" w:space="0" w:color="auto"/>
            <w:right w:val="none" w:sz="0" w:space="0" w:color="auto"/>
          </w:divBdr>
        </w:div>
        <w:div w:id="473136133">
          <w:marLeft w:val="640"/>
          <w:marRight w:val="0"/>
          <w:marTop w:val="0"/>
          <w:marBottom w:val="0"/>
          <w:divBdr>
            <w:top w:val="none" w:sz="0" w:space="0" w:color="auto"/>
            <w:left w:val="none" w:sz="0" w:space="0" w:color="auto"/>
            <w:bottom w:val="none" w:sz="0" w:space="0" w:color="auto"/>
            <w:right w:val="none" w:sz="0" w:space="0" w:color="auto"/>
          </w:divBdr>
        </w:div>
        <w:div w:id="1902788911">
          <w:marLeft w:val="640"/>
          <w:marRight w:val="0"/>
          <w:marTop w:val="0"/>
          <w:marBottom w:val="0"/>
          <w:divBdr>
            <w:top w:val="none" w:sz="0" w:space="0" w:color="auto"/>
            <w:left w:val="none" w:sz="0" w:space="0" w:color="auto"/>
            <w:bottom w:val="none" w:sz="0" w:space="0" w:color="auto"/>
            <w:right w:val="none" w:sz="0" w:space="0" w:color="auto"/>
          </w:divBdr>
        </w:div>
        <w:div w:id="864556670">
          <w:marLeft w:val="640"/>
          <w:marRight w:val="0"/>
          <w:marTop w:val="0"/>
          <w:marBottom w:val="0"/>
          <w:divBdr>
            <w:top w:val="none" w:sz="0" w:space="0" w:color="auto"/>
            <w:left w:val="none" w:sz="0" w:space="0" w:color="auto"/>
            <w:bottom w:val="none" w:sz="0" w:space="0" w:color="auto"/>
            <w:right w:val="none" w:sz="0" w:space="0" w:color="auto"/>
          </w:divBdr>
        </w:div>
        <w:div w:id="2015378288">
          <w:marLeft w:val="640"/>
          <w:marRight w:val="0"/>
          <w:marTop w:val="0"/>
          <w:marBottom w:val="0"/>
          <w:divBdr>
            <w:top w:val="none" w:sz="0" w:space="0" w:color="auto"/>
            <w:left w:val="none" w:sz="0" w:space="0" w:color="auto"/>
            <w:bottom w:val="none" w:sz="0" w:space="0" w:color="auto"/>
            <w:right w:val="none" w:sz="0" w:space="0" w:color="auto"/>
          </w:divBdr>
        </w:div>
        <w:div w:id="1575898349">
          <w:marLeft w:val="640"/>
          <w:marRight w:val="0"/>
          <w:marTop w:val="0"/>
          <w:marBottom w:val="0"/>
          <w:divBdr>
            <w:top w:val="none" w:sz="0" w:space="0" w:color="auto"/>
            <w:left w:val="none" w:sz="0" w:space="0" w:color="auto"/>
            <w:bottom w:val="none" w:sz="0" w:space="0" w:color="auto"/>
            <w:right w:val="none" w:sz="0" w:space="0" w:color="auto"/>
          </w:divBdr>
        </w:div>
        <w:div w:id="1203519766">
          <w:marLeft w:val="640"/>
          <w:marRight w:val="0"/>
          <w:marTop w:val="0"/>
          <w:marBottom w:val="0"/>
          <w:divBdr>
            <w:top w:val="none" w:sz="0" w:space="0" w:color="auto"/>
            <w:left w:val="none" w:sz="0" w:space="0" w:color="auto"/>
            <w:bottom w:val="none" w:sz="0" w:space="0" w:color="auto"/>
            <w:right w:val="none" w:sz="0" w:space="0" w:color="auto"/>
          </w:divBdr>
        </w:div>
        <w:div w:id="1959874520">
          <w:marLeft w:val="640"/>
          <w:marRight w:val="0"/>
          <w:marTop w:val="0"/>
          <w:marBottom w:val="0"/>
          <w:divBdr>
            <w:top w:val="none" w:sz="0" w:space="0" w:color="auto"/>
            <w:left w:val="none" w:sz="0" w:space="0" w:color="auto"/>
            <w:bottom w:val="none" w:sz="0" w:space="0" w:color="auto"/>
            <w:right w:val="none" w:sz="0" w:space="0" w:color="auto"/>
          </w:divBdr>
        </w:div>
        <w:div w:id="562984253">
          <w:marLeft w:val="640"/>
          <w:marRight w:val="0"/>
          <w:marTop w:val="0"/>
          <w:marBottom w:val="0"/>
          <w:divBdr>
            <w:top w:val="none" w:sz="0" w:space="0" w:color="auto"/>
            <w:left w:val="none" w:sz="0" w:space="0" w:color="auto"/>
            <w:bottom w:val="none" w:sz="0" w:space="0" w:color="auto"/>
            <w:right w:val="none" w:sz="0" w:space="0" w:color="auto"/>
          </w:divBdr>
        </w:div>
        <w:div w:id="1083603617">
          <w:marLeft w:val="640"/>
          <w:marRight w:val="0"/>
          <w:marTop w:val="0"/>
          <w:marBottom w:val="0"/>
          <w:divBdr>
            <w:top w:val="none" w:sz="0" w:space="0" w:color="auto"/>
            <w:left w:val="none" w:sz="0" w:space="0" w:color="auto"/>
            <w:bottom w:val="none" w:sz="0" w:space="0" w:color="auto"/>
            <w:right w:val="none" w:sz="0" w:space="0" w:color="auto"/>
          </w:divBdr>
        </w:div>
        <w:div w:id="548303070">
          <w:marLeft w:val="640"/>
          <w:marRight w:val="0"/>
          <w:marTop w:val="0"/>
          <w:marBottom w:val="0"/>
          <w:divBdr>
            <w:top w:val="none" w:sz="0" w:space="0" w:color="auto"/>
            <w:left w:val="none" w:sz="0" w:space="0" w:color="auto"/>
            <w:bottom w:val="none" w:sz="0" w:space="0" w:color="auto"/>
            <w:right w:val="none" w:sz="0" w:space="0" w:color="auto"/>
          </w:divBdr>
        </w:div>
        <w:div w:id="298071974">
          <w:marLeft w:val="640"/>
          <w:marRight w:val="0"/>
          <w:marTop w:val="0"/>
          <w:marBottom w:val="0"/>
          <w:divBdr>
            <w:top w:val="none" w:sz="0" w:space="0" w:color="auto"/>
            <w:left w:val="none" w:sz="0" w:space="0" w:color="auto"/>
            <w:bottom w:val="none" w:sz="0" w:space="0" w:color="auto"/>
            <w:right w:val="none" w:sz="0" w:space="0" w:color="auto"/>
          </w:divBdr>
        </w:div>
        <w:div w:id="1952978425">
          <w:marLeft w:val="640"/>
          <w:marRight w:val="0"/>
          <w:marTop w:val="0"/>
          <w:marBottom w:val="0"/>
          <w:divBdr>
            <w:top w:val="none" w:sz="0" w:space="0" w:color="auto"/>
            <w:left w:val="none" w:sz="0" w:space="0" w:color="auto"/>
            <w:bottom w:val="none" w:sz="0" w:space="0" w:color="auto"/>
            <w:right w:val="none" w:sz="0" w:space="0" w:color="auto"/>
          </w:divBdr>
        </w:div>
        <w:div w:id="2086220490">
          <w:marLeft w:val="640"/>
          <w:marRight w:val="0"/>
          <w:marTop w:val="0"/>
          <w:marBottom w:val="0"/>
          <w:divBdr>
            <w:top w:val="none" w:sz="0" w:space="0" w:color="auto"/>
            <w:left w:val="none" w:sz="0" w:space="0" w:color="auto"/>
            <w:bottom w:val="none" w:sz="0" w:space="0" w:color="auto"/>
            <w:right w:val="none" w:sz="0" w:space="0" w:color="auto"/>
          </w:divBdr>
        </w:div>
        <w:div w:id="112409754">
          <w:marLeft w:val="640"/>
          <w:marRight w:val="0"/>
          <w:marTop w:val="0"/>
          <w:marBottom w:val="0"/>
          <w:divBdr>
            <w:top w:val="none" w:sz="0" w:space="0" w:color="auto"/>
            <w:left w:val="none" w:sz="0" w:space="0" w:color="auto"/>
            <w:bottom w:val="none" w:sz="0" w:space="0" w:color="auto"/>
            <w:right w:val="none" w:sz="0" w:space="0" w:color="auto"/>
          </w:divBdr>
        </w:div>
        <w:div w:id="45491431">
          <w:marLeft w:val="640"/>
          <w:marRight w:val="0"/>
          <w:marTop w:val="0"/>
          <w:marBottom w:val="0"/>
          <w:divBdr>
            <w:top w:val="none" w:sz="0" w:space="0" w:color="auto"/>
            <w:left w:val="none" w:sz="0" w:space="0" w:color="auto"/>
            <w:bottom w:val="none" w:sz="0" w:space="0" w:color="auto"/>
            <w:right w:val="none" w:sz="0" w:space="0" w:color="auto"/>
          </w:divBdr>
        </w:div>
        <w:div w:id="1345471135">
          <w:marLeft w:val="640"/>
          <w:marRight w:val="0"/>
          <w:marTop w:val="0"/>
          <w:marBottom w:val="0"/>
          <w:divBdr>
            <w:top w:val="none" w:sz="0" w:space="0" w:color="auto"/>
            <w:left w:val="none" w:sz="0" w:space="0" w:color="auto"/>
            <w:bottom w:val="none" w:sz="0" w:space="0" w:color="auto"/>
            <w:right w:val="none" w:sz="0" w:space="0" w:color="auto"/>
          </w:divBdr>
        </w:div>
        <w:div w:id="2007786080">
          <w:marLeft w:val="640"/>
          <w:marRight w:val="0"/>
          <w:marTop w:val="0"/>
          <w:marBottom w:val="0"/>
          <w:divBdr>
            <w:top w:val="none" w:sz="0" w:space="0" w:color="auto"/>
            <w:left w:val="none" w:sz="0" w:space="0" w:color="auto"/>
            <w:bottom w:val="none" w:sz="0" w:space="0" w:color="auto"/>
            <w:right w:val="none" w:sz="0" w:space="0" w:color="auto"/>
          </w:divBdr>
        </w:div>
        <w:div w:id="504054910">
          <w:marLeft w:val="640"/>
          <w:marRight w:val="0"/>
          <w:marTop w:val="0"/>
          <w:marBottom w:val="0"/>
          <w:divBdr>
            <w:top w:val="none" w:sz="0" w:space="0" w:color="auto"/>
            <w:left w:val="none" w:sz="0" w:space="0" w:color="auto"/>
            <w:bottom w:val="none" w:sz="0" w:space="0" w:color="auto"/>
            <w:right w:val="none" w:sz="0" w:space="0" w:color="auto"/>
          </w:divBdr>
        </w:div>
        <w:div w:id="1063258229">
          <w:marLeft w:val="640"/>
          <w:marRight w:val="0"/>
          <w:marTop w:val="0"/>
          <w:marBottom w:val="0"/>
          <w:divBdr>
            <w:top w:val="none" w:sz="0" w:space="0" w:color="auto"/>
            <w:left w:val="none" w:sz="0" w:space="0" w:color="auto"/>
            <w:bottom w:val="none" w:sz="0" w:space="0" w:color="auto"/>
            <w:right w:val="none" w:sz="0" w:space="0" w:color="auto"/>
          </w:divBdr>
        </w:div>
        <w:div w:id="1859807879">
          <w:marLeft w:val="640"/>
          <w:marRight w:val="0"/>
          <w:marTop w:val="0"/>
          <w:marBottom w:val="0"/>
          <w:divBdr>
            <w:top w:val="none" w:sz="0" w:space="0" w:color="auto"/>
            <w:left w:val="none" w:sz="0" w:space="0" w:color="auto"/>
            <w:bottom w:val="none" w:sz="0" w:space="0" w:color="auto"/>
            <w:right w:val="none" w:sz="0" w:space="0" w:color="auto"/>
          </w:divBdr>
        </w:div>
        <w:div w:id="1892494131">
          <w:marLeft w:val="640"/>
          <w:marRight w:val="0"/>
          <w:marTop w:val="0"/>
          <w:marBottom w:val="0"/>
          <w:divBdr>
            <w:top w:val="none" w:sz="0" w:space="0" w:color="auto"/>
            <w:left w:val="none" w:sz="0" w:space="0" w:color="auto"/>
            <w:bottom w:val="none" w:sz="0" w:space="0" w:color="auto"/>
            <w:right w:val="none" w:sz="0" w:space="0" w:color="auto"/>
          </w:divBdr>
        </w:div>
        <w:div w:id="1527138402">
          <w:marLeft w:val="640"/>
          <w:marRight w:val="0"/>
          <w:marTop w:val="0"/>
          <w:marBottom w:val="0"/>
          <w:divBdr>
            <w:top w:val="none" w:sz="0" w:space="0" w:color="auto"/>
            <w:left w:val="none" w:sz="0" w:space="0" w:color="auto"/>
            <w:bottom w:val="none" w:sz="0" w:space="0" w:color="auto"/>
            <w:right w:val="none" w:sz="0" w:space="0" w:color="auto"/>
          </w:divBdr>
        </w:div>
        <w:div w:id="2079396666">
          <w:marLeft w:val="640"/>
          <w:marRight w:val="0"/>
          <w:marTop w:val="0"/>
          <w:marBottom w:val="0"/>
          <w:divBdr>
            <w:top w:val="none" w:sz="0" w:space="0" w:color="auto"/>
            <w:left w:val="none" w:sz="0" w:space="0" w:color="auto"/>
            <w:bottom w:val="none" w:sz="0" w:space="0" w:color="auto"/>
            <w:right w:val="none" w:sz="0" w:space="0" w:color="auto"/>
          </w:divBdr>
        </w:div>
        <w:div w:id="525171153">
          <w:marLeft w:val="640"/>
          <w:marRight w:val="0"/>
          <w:marTop w:val="0"/>
          <w:marBottom w:val="0"/>
          <w:divBdr>
            <w:top w:val="none" w:sz="0" w:space="0" w:color="auto"/>
            <w:left w:val="none" w:sz="0" w:space="0" w:color="auto"/>
            <w:bottom w:val="none" w:sz="0" w:space="0" w:color="auto"/>
            <w:right w:val="none" w:sz="0" w:space="0" w:color="auto"/>
          </w:divBdr>
        </w:div>
        <w:div w:id="1973557843">
          <w:marLeft w:val="640"/>
          <w:marRight w:val="0"/>
          <w:marTop w:val="0"/>
          <w:marBottom w:val="0"/>
          <w:divBdr>
            <w:top w:val="none" w:sz="0" w:space="0" w:color="auto"/>
            <w:left w:val="none" w:sz="0" w:space="0" w:color="auto"/>
            <w:bottom w:val="none" w:sz="0" w:space="0" w:color="auto"/>
            <w:right w:val="none" w:sz="0" w:space="0" w:color="auto"/>
          </w:divBdr>
        </w:div>
        <w:div w:id="1882547116">
          <w:marLeft w:val="640"/>
          <w:marRight w:val="0"/>
          <w:marTop w:val="0"/>
          <w:marBottom w:val="0"/>
          <w:divBdr>
            <w:top w:val="none" w:sz="0" w:space="0" w:color="auto"/>
            <w:left w:val="none" w:sz="0" w:space="0" w:color="auto"/>
            <w:bottom w:val="none" w:sz="0" w:space="0" w:color="auto"/>
            <w:right w:val="none" w:sz="0" w:space="0" w:color="auto"/>
          </w:divBdr>
        </w:div>
        <w:div w:id="1471247303">
          <w:marLeft w:val="640"/>
          <w:marRight w:val="0"/>
          <w:marTop w:val="0"/>
          <w:marBottom w:val="0"/>
          <w:divBdr>
            <w:top w:val="none" w:sz="0" w:space="0" w:color="auto"/>
            <w:left w:val="none" w:sz="0" w:space="0" w:color="auto"/>
            <w:bottom w:val="none" w:sz="0" w:space="0" w:color="auto"/>
            <w:right w:val="none" w:sz="0" w:space="0" w:color="auto"/>
          </w:divBdr>
        </w:div>
        <w:div w:id="1157572084">
          <w:marLeft w:val="640"/>
          <w:marRight w:val="0"/>
          <w:marTop w:val="0"/>
          <w:marBottom w:val="0"/>
          <w:divBdr>
            <w:top w:val="none" w:sz="0" w:space="0" w:color="auto"/>
            <w:left w:val="none" w:sz="0" w:space="0" w:color="auto"/>
            <w:bottom w:val="none" w:sz="0" w:space="0" w:color="auto"/>
            <w:right w:val="none" w:sz="0" w:space="0" w:color="auto"/>
          </w:divBdr>
        </w:div>
        <w:div w:id="155418156">
          <w:marLeft w:val="640"/>
          <w:marRight w:val="0"/>
          <w:marTop w:val="0"/>
          <w:marBottom w:val="0"/>
          <w:divBdr>
            <w:top w:val="none" w:sz="0" w:space="0" w:color="auto"/>
            <w:left w:val="none" w:sz="0" w:space="0" w:color="auto"/>
            <w:bottom w:val="none" w:sz="0" w:space="0" w:color="auto"/>
            <w:right w:val="none" w:sz="0" w:space="0" w:color="auto"/>
          </w:divBdr>
        </w:div>
        <w:div w:id="10956384">
          <w:marLeft w:val="640"/>
          <w:marRight w:val="0"/>
          <w:marTop w:val="0"/>
          <w:marBottom w:val="0"/>
          <w:divBdr>
            <w:top w:val="none" w:sz="0" w:space="0" w:color="auto"/>
            <w:left w:val="none" w:sz="0" w:space="0" w:color="auto"/>
            <w:bottom w:val="none" w:sz="0" w:space="0" w:color="auto"/>
            <w:right w:val="none" w:sz="0" w:space="0" w:color="auto"/>
          </w:divBdr>
        </w:div>
        <w:div w:id="535385028">
          <w:marLeft w:val="640"/>
          <w:marRight w:val="0"/>
          <w:marTop w:val="0"/>
          <w:marBottom w:val="0"/>
          <w:divBdr>
            <w:top w:val="none" w:sz="0" w:space="0" w:color="auto"/>
            <w:left w:val="none" w:sz="0" w:space="0" w:color="auto"/>
            <w:bottom w:val="none" w:sz="0" w:space="0" w:color="auto"/>
            <w:right w:val="none" w:sz="0" w:space="0" w:color="auto"/>
          </w:divBdr>
        </w:div>
        <w:div w:id="419373002">
          <w:marLeft w:val="640"/>
          <w:marRight w:val="0"/>
          <w:marTop w:val="0"/>
          <w:marBottom w:val="0"/>
          <w:divBdr>
            <w:top w:val="none" w:sz="0" w:space="0" w:color="auto"/>
            <w:left w:val="none" w:sz="0" w:space="0" w:color="auto"/>
            <w:bottom w:val="none" w:sz="0" w:space="0" w:color="auto"/>
            <w:right w:val="none" w:sz="0" w:space="0" w:color="auto"/>
          </w:divBdr>
        </w:div>
        <w:div w:id="472143781">
          <w:marLeft w:val="640"/>
          <w:marRight w:val="0"/>
          <w:marTop w:val="0"/>
          <w:marBottom w:val="0"/>
          <w:divBdr>
            <w:top w:val="none" w:sz="0" w:space="0" w:color="auto"/>
            <w:left w:val="none" w:sz="0" w:space="0" w:color="auto"/>
            <w:bottom w:val="none" w:sz="0" w:space="0" w:color="auto"/>
            <w:right w:val="none" w:sz="0" w:space="0" w:color="auto"/>
          </w:divBdr>
        </w:div>
        <w:div w:id="1935703649">
          <w:marLeft w:val="640"/>
          <w:marRight w:val="0"/>
          <w:marTop w:val="0"/>
          <w:marBottom w:val="0"/>
          <w:divBdr>
            <w:top w:val="none" w:sz="0" w:space="0" w:color="auto"/>
            <w:left w:val="none" w:sz="0" w:space="0" w:color="auto"/>
            <w:bottom w:val="none" w:sz="0" w:space="0" w:color="auto"/>
            <w:right w:val="none" w:sz="0" w:space="0" w:color="auto"/>
          </w:divBdr>
        </w:div>
        <w:div w:id="1825731379">
          <w:marLeft w:val="640"/>
          <w:marRight w:val="0"/>
          <w:marTop w:val="0"/>
          <w:marBottom w:val="0"/>
          <w:divBdr>
            <w:top w:val="none" w:sz="0" w:space="0" w:color="auto"/>
            <w:left w:val="none" w:sz="0" w:space="0" w:color="auto"/>
            <w:bottom w:val="none" w:sz="0" w:space="0" w:color="auto"/>
            <w:right w:val="none" w:sz="0" w:space="0" w:color="auto"/>
          </w:divBdr>
        </w:div>
        <w:div w:id="145635348">
          <w:marLeft w:val="640"/>
          <w:marRight w:val="0"/>
          <w:marTop w:val="0"/>
          <w:marBottom w:val="0"/>
          <w:divBdr>
            <w:top w:val="none" w:sz="0" w:space="0" w:color="auto"/>
            <w:left w:val="none" w:sz="0" w:space="0" w:color="auto"/>
            <w:bottom w:val="none" w:sz="0" w:space="0" w:color="auto"/>
            <w:right w:val="none" w:sz="0" w:space="0" w:color="auto"/>
          </w:divBdr>
        </w:div>
        <w:div w:id="1921869307">
          <w:marLeft w:val="640"/>
          <w:marRight w:val="0"/>
          <w:marTop w:val="0"/>
          <w:marBottom w:val="0"/>
          <w:divBdr>
            <w:top w:val="none" w:sz="0" w:space="0" w:color="auto"/>
            <w:left w:val="none" w:sz="0" w:space="0" w:color="auto"/>
            <w:bottom w:val="none" w:sz="0" w:space="0" w:color="auto"/>
            <w:right w:val="none" w:sz="0" w:space="0" w:color="auto"/>
          </w:divBdr>
        </w:div>
        <w:div w:id="1644430686">
          <w:marLeft w:val="640"/>
          <w:marRight w:val="0"/>
          <w:marTop w:val="0"/>
          <w:marBottom w:val="0"/>
          <w:divBdr>
            <w:top w:val="none" w:sz="0" w:space="0" w:color="auto"/>
            <w:left w:val="none" w:sz="0" w:space="0" w:color="auto"/>
            <w:bottom w:val="none" w:sz="0" w:space="0" w:color="auto"/>
            <w:right w:val="none" w:sz="0" w:space="0" w:color="auto"/>
          </w:divBdr>
        </w:div>
        <w:div w:id="58677720">
          <w:marLeft w:val="640"/>
          <w:marRight w:val="0"/>
          <w:marTop w:val="0"/>
          <w:marBottom w:val="0"/>
          <w:divBdr>
            <w:top w:val="none" w:sz="0" w:space="0" w:color="auto"/>
            <w:left w:val="none" w:sz="0" w:space="0" w:color="auto"/>
            <w:bottom w:val="none" w:sz="0" w:space="0" w:color="auto"/>
            <w:right w:val="none" w:sz="0" w:space="0" w:color="auto"/>
          </w:divBdr>
        </w:div>
        <w:div w:id="1419062446">
          <w:marLeft w:val="640"/>
          <w:marRight w:val="0"/>
          <w:marTop w:val="0"/>
          <w:marBottom w:val="0"/>
          <w:divBdr>
            <w:top w:val="none" w:sz="0" w:space="0" w:color="auto"/>
            <w:left w:val="none" w:sz="0" w:space="0" w:color="auto"/>
            <w:bottom w:val="none" w:sz="0" w:space="0" w:color="auto"/>
            <w:right w:val="none" w:sz="0" w:space="0" w:color="auto"/>
          </w:divBdr>
        </w:div>
        <w:div w:id="729042281">
          <w:marLeft w:val="640"/>
          <w:marRight w:val="0"/>
          <w:marTop w:val="0"/>
          <w:marBottom w:val="0"/>
          <w:divBdr>
            <w:top w:val="none" w:sz="0" w:space="0" w:color="auto"/>
            <w:left w:val="none" w:sz="0" w:space="0" w:color="auto"/>
            <w:bottom w:val="none" w:sz="0" w:space="0" w:color="auto"/>
            <w:right w:val="none" w:sz="0" w:space="0" w:color="auto"/>
          </w:divBdr>
        </w:div>
        <w:div w:id="1647781940">
          <w:marLeft w:val="640"/>
          <w:marRight w:val="0"/>
          <w:marTop w:val="0"/>
          <w:marBottom w:val="0"/>
          <w:divBdr>
            <w:top w:val="none" w:sz="0" w:space="0" w:color="auto"/>
            <w:left w:val="none" w:sz="0" w:space="0" w:color="auto"/>
            <w:bottom w:val="none" w:sz="0" w:space="0" w:color="auto"/>
            <w:right w:val="none" w:sz="0" w:space="0" w:color="auto"/>
          </w:divBdr>
        </w:div>
        <w:div w:id="1493255101">
          <w:marLeft w:val="640"/>
          <w:marRight w:val="0"/>
          <w:marTop w:val="0"/>
          <w:marBottom w:val="0"/>
          <w:divBdr>
            <w:top w:val="none" w:sz="0" w:space="0" w:color="auto"/>
            <w:left w:val="none" w:sz="0" w:space="0" w:color="auto"/>
            <w:bottom w:val="none" w:sz="0" w:space="0" w:color="auto"/>
            <w:right w:val="none" w:sz="0" w:space="0" w:color="auto"/>
          </w:divBdr>
        </w:div>
        <w:div w:id="1093934264">
          <w:marLeft w:val="640"/>
          <w:marRight w:val="0"/>
          <w:marTop w:val="0"/>
          <w:marBottom w:val="0"/>
          <w:divBdr>
            <w:top w:val="none" w:sz="0" w:space="0" w:color="auto"/>
            <w:left w:val="none" w:sz="0" w:space="0" w:color="auto"/>
            <w:bottom w:val="none" w:sz="0" w:space="0" w:color="auto"/>
            <w:right w:val="none" w:sz="0" w:space="0" w:color="auto"/>
          </w:divBdr>
        </w:div>
        <w:div w:id="1602714440">
          <w:marLeft w:val="640"/>
          <w:marRight w:val="0"/>
          <w:marTop w:val="0"/>
          <w:marBottom w:val="0"/>
          <w:divBdr>
            <w:top w:val="none" w:sz="0" w:space="0" w:color="auto"/>
            <w:left w:val="none" w:sz="0" w:space="0" w:color="auto"/>
            <w:bottom w:val="none" w:sz="0" w:space="0" w:color="auto"/>
            <w:right w:val="none" w:sz="0" w:space="0" w:color="auto"/>
          </w:divBdr>
        </w:div>
        <w:div w:id="782725159">
          <w:marLeft w:val="640"/>
          <w:marRight w:val="0"/>
          <w:marTop w:val="0"/>
          <w:marBottom w:val="0"/>
          <w:divBdr>
            <w:top w:val="none" w:sz="0" w:space="0" w:color="auto"/>
            <w:left w:val="none" w:sz="0" w:space="0" w:color="auto"/>
            <w:bottom w:val="none" w:sz="0" w:space="0" w:color="auto"/>
            <w:right w:val="none" w:sz="0" w:space="0" w:color="auto"/>
          </w:divBdr>
        </w:div>
        <w:div w:id="1089929784">
          <w:marLeft w:val="640"/>
          <w:marRight w:val="0"/>
          <w:marTop w:val="0"/>
          <w:marBottom w:val="0"/>
          <w:divBdr>
            <w:top w:val="none" w:sz="0" w:space="0" w:color="auto"/>
            <w:left w:val="none" w:sz="0" w:space="0" w:color="auto"/>
            <w:bottom w:val="none" w:sz="0" w:space="0" w:color="auto"/>
            <w:right w:val="none" w:sz="0" w:space="0" w:color="auto"/>
          </w:divBdr>
        </w:div>
        <w:div w:id="923761514">
          <w:marLeft w:val="640"/>
          <w:marRight w:val="0"/>
          <w:marTop w:val="0"/>
          <w:marBottom w:val="0"/>
          <w:divBdr>
            <w:top w:val="none" w:sz="0" w:space="0" w:color="auto"/>
            <w:left w:val="none" w:sz="0" w:space="0" w:color="auto"/>
            <w:bottom w:val="none" w:sz="0" w:space="0" w:color="auto"/>
            <w:right w:val="none" w:sz="0" w:space="0" w:color="auto"/>
          </w:divBdr>
        </w:div>
        <w:div w:id="861630643">
          <w:marLeft w:val="640"/>
          <w:marRight w:val="0"/>
          <w:marTop w:val="0"/>
          <w:marBottom w:val="0"/>
          <w:divBdr>
            <w:top w:val="none" w:sz="0" w:space="0" w:color="auto"/>
            <w:left w:val="none" w:sz="0" w:space="0" w:color="auto"/>
            <w:bottom w:val="none" w:sz="0" w:space="0" w:color="auto"/>
            <w:right w:val="none" w:sz="0" w:space="0" w:color="auto"/>
          </w:divBdr>
        </w:div>
        <w:div w:id="453251496">
          <w:marLeft w:val="640"/>
          <w:marRight w:val="0"/>
          <w:marTop w:val="0"/>
          <w:marBottom w:val="0"/>
          <w:divBdr>
            <w:top w:val="none" w:sz="0" w:space="0" w:color="auto"/>
            <w:left w:val="none" w:sz="0" w:space="0" w:color="auto"/>
            <w:bottom w:val="none" w:sz="0" w:space="0" w:color="auto"/>
            <w:right w:val="none" w:sz="0" w:space="0" w:color="auto"/>
          </w:divBdr>
        </w:div>
        <w:div w:id="1824004156">
          <w:marLeft w:val="640"/>
          <w:marRight w:val="0"/>
          <w:marTop w:val="0"/>
          <w:marBottom w:val="0"/>
          <w:divBdr>
            <w:top w:val="none" w:sz="0" w:space="0" w:color="auto"/>
            <w:left w:val="none" w:sz="0" w:space="0" w:color="auto"/>
            <w:bottom w:val="none" w:sz="0" w:space="0" w:color="auto"/>
            <w:right w:val="none" w:sz="0" w:space="0" w:color="auto"/>
          </w:divBdr>
        </w:div>
        <w:div w:id="1362128348">
          <w:marLeft w:val="640"/>
          <w:marRight w:val="0"/>
          <w:marTop w:val="0"/>
          <w:marBottom w:val="0"/>
          <w:divBdr>
            <w:top w:val="none" w:sz="0" w:space="0" w:color="auto"/>
            <w:left w:val="none" w:sz="0" w:space="0" w:color="auto"/>
            <w:bottom w:val="none" w:sz="0" w:space="0" w:color="auto"/>
            <w:right w:val="none" w:sz="0" w:space="0" w:color="auto"/>
          </w:divBdr>
        </w:div>
        <w:div w:id="1281495360">
          <w:marLeft w:val="640"/>
          <w:marRight w:val="0"/>
          <w:marTop w:val="0"/>
          <w:marBottom w:val="0"/>
          <w:divBdr>
            <w:top w:val="none" w:sz="0" w:space="0" w:color="auto"/>
            <w:left w:val="none" w:sz="0" w:space="0" w:color="auto"/>
            <w:bottom w:val="none" w:sz="0" w:space="0" w:color="auto"/>
            <w:right w:val="none" w:sz="0" w:space="0" w:color="auto"/>
          </w:divBdr>
        </w:div>
        <w:div w:id="1350139625">
          <w:marLeft w:val="640"/>
          <w:marRight w:val="0"/>
          <w:marTop w:val="0"/>
          <w:marBottom w:val="0"/>
          <w:divBdr>
            <w:top w:val="none" w:sz="0" w:space="0" w:color="auto"/>
            <w:left w:val="none" w:sz="0" w:space="0" w:color="auto"/>
            <w:bottom w:val="none" w:sz="0" w:space="0" w:color="auto"/>
            <w:right w:val="none" w:sz="0" w:space="0" w:color="auto"/>
          </w:divBdr>
        </w:div>
        <w:div w:id="1830364120">
          <w:marLeft w:val="640"/>
          <w:marRight w:val="0"/>
          <w:marTop w:val="0"/>
          <w:marBottom w:val="0"/>
          <w:divBdr>
            <w:top w:val="none" w:sz="0" w:space="0" w:color="auto"/>
            <w:left w:val="none" w:sz="0" w:space="0" w:color="auto"/>
            <w:bottom w:val="none" w:sz="0" w:space="0" w:color="auto"/>
            <w:right w:val="none" w:sz="0" w:space="0" w:color="auto"/>
          </w:divBdr>
        </w:div>
        <w:div w:id="691960737">
          <w:marLeft w:val="640"/>
          <w:marRight w:val="0"/>
          <w:marTop w:val="0"/>
          <w:marBottom w:val="0"/>
          <w:divBdr>
            <w:top w:val="none" w:sz="0" w:space="0" w:color="auto"/>
            <w:left w:val="none" w:sz="0" w:space="0" w:color="auto"/>
            <w:bottom w:val="none" w:sz="0" w:space="0" w:color="auto"/>
            <w:right w:val="none" w:sz="0" w:space="0" w:color="auto"/>
          </w:divBdr>
        </w:div>
        <w:div w:id="241720547">
          <w:marLeft w:val="640"/>
          <w:marRight w:val="0"/>
          <w:marTop w:val="0"/>
          <w:marBottom w:val="0"/>
          <w:divBdr>
            <w:top w:val="none" w:sz="0" w:space="0" w:color="auto"/>
            <w:left w:val="none" w:sz="0" w:space="0" w:color="auto"/>
            <w:bottom w:val="none" w:sz="0" w:space="0" w:color="auto"/>
            <w:right w:val="none" w:sz="0" w:space="0" w:color="auto"/>
          </w:divBdr>
        </w:div>
        <w:div w:id="374619948">
          <w:marLeft w:val="640"/>
          <w:marRight w:val="0"/>
          <w:marTop w:val="0"/>
          <w:marBottom w:val="0"/>
          <w:divBdr>
            <w:top w:val="none" w:sz="0" w:space="0" w:color="auto"/>
            <w:left w:val="none" w:sz="0" w:space="0" w:color="auto"/>
            <w:bottom w:val="none" w:sz="0" w:space="0" w:color="auto"/>
            <w:right w:val="none" w:sz="0" w:space="0" w:color="auto"/>
          </w:divBdr>
        </w:div>
        <w:div w:id="518127687">
          <w:marLeft w:val="640"/>
          <w:marRight w:val="0"/>
          <w:marTop w:val="0"/>
          <w:marBottom w:val="0"/>
          <w:divBdr>
            <w:top w:val="none" w:sz="0" w:space="0" w:color="auto"/>
            <w:left w:val="none" w:sz="0" w:space="0" w:color="auto"/>
            <w:bottom w:val="none" w:sz="0" w:space="0" w:color="auto"/>
            <w:right w:val="none" w:sz="0" w:space="0" w:color="auto"/>
          </w:divBdr>
        </w:div>
        <w:div w:id="647711288">
          <w:marLeft w:val="640"/>
          <w:marRight w:val="0"/>
          <w:marTop w:val="0"/>
          <w:marBottom w:val="0"/>
          <w:divBdr>
            <w:top w:val="none" w:sz="0" w:space="0" w:color="auto"/>
            <w:left w:val="none" w:sz="0" w:space="0" w:color="auto"/>
            <w:bottom w:val="none" w:sz="0" w:space="0" w:color="auto"/>
            <w:right w:val="none" w:sz="0" w:space="0" w:color="auto"/>
          </w:divBdr>
        </w:div>
        <w:div w:id="1660033896">
          <w:marLeft w:val="640"/>
          <w:marRight w:val="0"/>
          <w:marTop w:val="0"/>
          <w:marBottom w:val="0"/>
          <w:divBdr>
            <w:top w:val="none" w:sz="0" w:space="0" w:color="auto"/>
            <w:left w:val="none" w:sz="0" w:space="0" w:color="auto"/>
            <w:bottom w:val="none" w:sz="0" w:space="0" w:color="auto"/>
            <w:right w:val="none" w:sz="0" w:space="0" w:color="auto"/>
          </w:divBdr>
        </w:div>
        <w:div w:id="2124112145">
          <w:marLeft w:val="640"/>
          <w:marRight w:val="0"/>
          <w:marTop w:val="0"/>
          <w:marBottom w:val="0"/>
          <w:divBdr>
            <w:top w:val="none" w:sz="0" w:space="0" w:color="auto"/>
            <w:left w:val="none" w:sz="0" w:space="0" w:color="auto"/>
            <w:bottom w:val="none" w:sz="0" w:space="0" w:color="auto"/>
            <w:right w:val="none" w:sz="0" w:space="0" w:color="auto"/>
          </w:divBdr>
        </w:div>
        <w:div w:id="1883638043">
          <w:marLeft w:val="640"/>
          <w:marRight w:val="0"/>
          <w:marTop w:val="0"/>
          <w:marBottom w:val="0"/>
          <w:divBdr>
            <w:top w:val="none" w:sz="0" w:space="0" w:color="auto"/>
            <w:left w:val="none" w:sz="0" w:space="0" w:color="auto"/>
            <w:bottom w:val="none" w:sz="0" w:space="0" w:color="auto"/>
            <w:right w:val="none" w:sz="0" w:space="0" w:color="auto"/>
          </w:divBdr>
        </w:div>
        <w:div w:id="1317761850">
          <w:marLeft w:val="640"/>
          <w:marRight w:val="0"/>
          <w:marTop w:val="0"/>
          <w:marBottom w:val="0"/>
          <w:divBdr>
            <w:top w:val="none" w:sz="0" w:space="0" w:color="auto"/>
            <w:left w:val="none" w:sz="0" w:space="0" w:color="auto"/>
            <w:bottom w:val="none" w:sz="0" w:space="0" w:color="auto"/>
            <w:right w:val="none" w:sz="0" w:space="0" w:color="auto"/>
          </w:divBdr>
        </w:div>
        <w:div w:id="418917023">
          <w:marLeft w:val="640"/>
          <w:marRight w:val="0"/>
          <w:marTop w:val="0"/>
          <w:marBottom w:val="0"/>
          <w:divBdr>
            <w:top w:val="none" w:sz="0" w:space="0" w:color="auto"/>
            <w:left w:val="none" w:sz="0" w:space="0" w:color="auto"/>
            <w:bottom w:val="none" w:sz="0" w:space="0" w:color="auto"/>
            <w:right w:val="none" w:sz="0" w:space="0" w:color="auto"/>
          </w:divBdr>
        </w:div>
        <w:div w:id="498543307">
          <w:marLeft w:val="640"/>
          <w:marRight w:val="0"/>
          <w:marTop w:val="0"/>
          <w:marBottom w:val="0"/>
          <w:divBdr>
            <w:top w:val="none" w:sz="0" w:space="0" w:color="auto"/>
            <w:left w:val="none" w:sz="0" w:space="0" w:color="auto"/>
            <w:bottom w:val="none" w:sz="0" w:space="0" w:color="auto"/>
            <w:right w:val="none" w:sz="0" w:space="0" w:color="auto"/>
          </w:divBdr>
        </w:div>
        <w:div w:id="1026565671">
          <w:marLeft w:val="640"/>
          <w:marRight w:val="0"/>
          <w:marTop w:val="0"/>
          <w:marBottom w:val="0"/>
          <w:divBdr>
            <w:top w:val="none" w:sz="0" w:space="0" w:color="auto"/>
            <w:left w:val="none" w:sz="0" w:space="0" w:color="auto"/>
            <w:bottom w:val="none" w:sz="0" w:space="0" w:color="auto"/>
            <w:right w:val="none" w:sz="0" w:space="0" w:color="auto"/>
          </w:divBdr>
        </w:div>
        <w:div w:id="905267589">
          <w:marLeft w:val="640"/>
          <w:marRight w:val="0"/>
          <w:marTop w:val="0"/>
          <w:marBottom w:val="0"/>
          <w:divBdr>
            <w:top w:val="none" w:sz="0" w:space="0" w:color="auto"/>
            <w:left w:val="none" w:sz="0" w:space="0" w:color="auto"/>
            <w:bottom w:val="none" w:sz="0" w:space="0" w:color="auto"/>
            <w:right w:val="none" w:sz="0" w:space="0" w:color="auto"/>
          </w:divBdr>
        </w:div>
        <w:div w:id="2119444668">
          <w:marLeft w:val="640"/>
          <w:marRight w:val="0"/>
          <w:marTop w:val="0"/>
          <w:marBottom w:val="0"/>
          <w:divBdr>
            <w:top w:val="none" w:sz="0" w:space="0" w:color="auto"/>
            <w:left w:val="none" w:sz="0" w:space="0" w:color="auto"/>
            <w:bottom w:val="none" w:sz="0" w:space="0" w:color="auto"/>
            <w:right w:val="none" w:sz="0" w:space="0" w:color="auto"/>
          </w:divBdr>
        </w:div>
        <w:div w:id="985353565">
          <w:marLeft w:val="640"/>
          <w:marRight w:val="0"/>
          <w:marTop w:val="0"/>
          <w:marBottom w:val="0"/>
          <w:divBdr>
            <w:top w:val="none" w:sz="0" w:space="0" w:color="auto"/>
            <w:left w:val="none" w:sz="0" w:space="0" w:color="auto"/>
            <w:bottom w:val="none" w:sz="0" w:space="0" w:color="auto"/>
            <w:right w:val="none" w:sz="0" w:space="0" w:color="auto"/>
          </w:divBdr>
        </w:div>
        <w:div w:id="51078788">
          <w:marLeft w:val="640"/>
          <w:marRight w:val="0"/>
          <w:marTop w:val="0"/>
          <w:marBottom w:val="0"/>
          <w:divBdr>
            <w:top w:val="none" w:sz="0" w:space="0" w:color="auto"/>
            <w:left w:val="none" w:sz="0" w:space="0" w:color="auto"/>
            <w:bottom w:val="none" w:sz="0" w:space="0" w:color="auto"/>
            <w:right w:val="none" w:sz="0" w:space="0" w:color="auto"/>
          </w:divBdr>
        </w:div>
        <w:div w:id="1792237401">
          <w:marLeft w:val="640"/>
          <w:marRight w:val="0"/>
          <w:marTop w:val="0"/>
          <w:marBottom w:val="0"/>
          <w:divBdr>
            <w:top w:val="none" w:sz="0" w:space="0" w:color="auto"/>
            <w:left w:val="none" w:sz="0" w:space="0" w:color="auto"/>
            <w:bottom w:val="none" w:sz="0" w:space="0" w:color="auto"/>
            <w:right w:val="none" w:sz="0" w:space="0" w:color="auto"/>
          </w:divBdr>
        </w:div>
        <w:div w:id="1871187394">
          <w:marLeft w:val="640"/>
          <w:marRight w:val="0"/>
          <w:marTop w:val="0"/>
          <w:marBottom w:val="0"/>
          <w:divBdr>
            <w:top w:val="none" w:sz="0" w:space="0" w:color="auto"/>
            <w:left w:val="none" w:sz="0" w:space="0" w:color="auto"/>
            <w:bottom w:val="none" w:sz="0" w:space="0" w:color="auto"/>
            <w:right w:val="none" w:sz="0" w:space="0" w:color="auto"/>
          </w:divBdr>
        </w:div>
        <w:div w:id="1395814038">
          <w:marLeft w:val="640"/>
          <w:marRight w:val="0"/>
          <w:marTop w:val="0"/>
          <w:marBottom w:val="0"/>
          <w:divBdr>
            <w:top w:val="none" w:sz="0" w:space="0" w:color="auto"/>
            <w:left w:val="none" w:sz="0" w:space="0" w:color="auto"/>
            <w:bottom w:val="none" w:sz="0" w:space="0" w:color="auto"/>
            <w:right w:val="none" w:sz="0" w:space="0" w:color="auto"/>
          </w:divBdr>
        </w:div>
        <w:div w:id="179125391">
          <w:marLeft w:val="640"/>
          <w:marRight w:val="0"/>
          <w:marTop w:val="0"/>
          <w:marBottom w:val="0"/>
          <w:divBdr>
            <w:top w:val="none" w:sz="0" w:space="0" w:color="auto"/>
            <w:left w:val="none" w:sz="0" w:space="0" w:color="auto"/>
            <w:bottom w:val="none" w:sz="0" w:space="0" w:color="auto"/>
            <w:right w:val="none" w:sz="0" w:space="0" w:color="auto"/>
          </w:divBdr>
        </w:div>
        <w:div w:id="1551260227">
          <w:marLeft w:val="640"/>
          <w:marRight w:val="0"/>
          <w:marTop w:val="0"/>
          <w:marBottom w:val="0"/>
          <w:divBdr>
            <w:top w:val="none" w:sz="0" w:space="0" w:color="auto"/>
            <w:left w:val="none" w:sz="0" w:space="0" w:color="auto"/>
            <w:bottom w:val="none" w:sz="0" w:space="0" w:color="auto"/>
            <w:right w:val="none" w:sz="0" w:space="0" w:color="auto"/>
          </w:divBdr>
        </w:div>
        <w:div w:id="1917664935">
          <w:marLeft w:val="640"/>
          <w:marRight w:val="0"/>
          <w:marTop w:val="0"/>
          <w:marBottom w:val="0"/>
          <w:divBdr>
            <w:top w:val="none" w:sz="0" w:space="0" w:color="auto"/>
            <w:left w:val="none" w:sz="0" w:space="0" w:color="auto"/>
            <w:bottom w:val="none" w:sz="0" w:space="0" w:color="auto"/>
            <w:right w:val="none" w:sz="0" w:space="0" w:color="auto"/>
          </w:divBdr>
        </w:div>
        <w:div w:id="803616323">
          <w:marLeft w:val="640"/>
          <w:marRight w:val="0"/>
          <w:marTop w:val="0"/>
          <w:marBottom w:val="0"/>
          <w:divBdr>
            <w:top w:val="none" w:sz="0" w:space="0" w:color="auto"/>
            <w:left w:val="none" w:sz="0" w:space="0" w:color="auto"/>
            <w:bottom w:val="none" w:sz="0" w:space="0" w:color="auto"/>
            <w:right w:val="none" w:sz="0" w:space="0" w:color="auto"/>
          </w:divBdr>
        </w:div>
        <w:div w:id="1374689711">
          <w:marLeft w:val="640"/>
          <w:marRight w:val="0"/>
          <w:marTop w:val="0"/>
          <w:marBottom w:val="0"/>
          <w:divBdr>
            <w:top w:val="none" w:sz="0" w:space="0" w:color="auto"/>
            <w:left w:val="none" w:sz="0" w:space="0" w:color="auto"/>
            <w:bottom w:val="none" w:sz="0" w:space="0" w:color="auto"/>
            <w:right w:val="none" w:sz="0" w:space="0" w:color="auto"/>
          </w:divBdr>
        </w:div>
        <w:div w:id="1332217722">
          <w:marLeft w:val="640"/>
          <w:marRight w:val="0"/>
          <w:marTop w:val="0"/>
          <w:marBottom w:val="0"/>
          <w:divBdr>
            <w:top w:val="none" w:sz="0" w:space="0" w:color="auto"/>
            <w:left w:val="none" w:sz="0" w:space="0" w:color="auto"/>
            <w:bottom w:val="none" w:sz="0" w:space="0" w:color="auto"/>
            <w:right w:val="none" w:sz="0" w:space="0" w:color="auto"/>
          </w:divBdr>
        </w:div>
        <w:div w:id="1298071833">
          <w:marLeft w:val="640"/>
          <w:marRight w:val="0"/>
          <w:marTop w:val="0"/>
          <w:marBottom w:val="0"/>
          <w:divBdr>
            <w:top w:val="none" w:sz="0" w:space="0" w:color="auto"/>
            <w:left w:val="none" w:sz="0" w:space="0" w:color="auto"/>
            <w:bottom w:val="none" w:sz="0" w:space="0" w:color="auto"/>
            <w:right w:val="none" w:sz="0" w:space="0" w:color="auto"/>
          </w:divBdr>
        </w:div>
        <w:div w:id="691801112">
          <w:marLeft w:val="640"/>
          <w:marRight w:val="0"/>
          <w:marTop w:val="0"/>
          <w:marBottom w:val="0"/>
          <w:divBdr>
            <w:top w:val="none" w:sz="0" w:space="0" w:color="auto"/>
            <w:left w:val="none" w:sz="0" w:space="0" w:color="auto"/>
            <w:bottom w:val="none" w:sz="0" w:space="0" w:color="auto"/>
            <w:right w:val="none" w:sz="0" w:space="0" w:color="auto"/>
          </w:divBdr>
        </w:div>
        <w:div w:id="144397901">
          <w:marLeft w:val="640"/>
          <w:marRight w:val="0"/>
          <w:marTop w:val="0"/>
          <w:marBottom w:val="0"/>
          <w:divBdr>
            <w:top w:val="none" w:sz="0" w:space="0" w:color="auto"/>
            <w:left w:val="none" w:sz="0" w:space="0" w:color="auto"/>
            <w:bottom w:val="none" w:sz="0" w:space="0" w:color="auto"/>
            <w:right w:val="none" w:sz="0" w:space="0" w:color="auto"/>
          </w:divBdr>
        </w:div>
        <w:div w:id="1518815590">
          <w:marLeft w:val="640"/>
          <w:marRight w:val="0"/>
          <w:marTop w:val="0"/>
          <w:marBottom w:val="0"/>
          <w:divBdr>
            <w:top w:val="none" w:sz="0" w:space="0" w:color="auto"/>
            <w:left w:val="none" w:sz="0" w:space="0" w:color="auto"/>
            <w:bottom w:val="none" w:sz="0" w:space="0" w:color="auto"/>
            <w:right w:val="none" w:sz="0" w:space="0" w:color="auto"/>
          </w:divBdr>
        </w:div>
        <w:div w:id="1619919664">
          <w:marLeft w:val="640"/>
          <w:marRight w:val="0"/>
          <w:marTop w:val="0"/>
          <w:marBottom w:val="0"/>
          <w:divBdr>
            <w:top w:val="none" w:sz="0" w:space="0" w:color="auto"/>
            <w:left w:val="none" w:sz="0" w:space="0" w:color="auto"/>
            <w:bottom w:val="none" w:sz="0" w:space="0" w:color="auto"/>
            <w:right w:val="none" w:sz="0" w:space="0" w:color="auto"/>
          </w:divBdr>
        </w:div>
        <w:div w:id="1612740909">
          <w:marLeft w:val="640"/>
          <w:marRight w:val="0"/>
          <w:marTop w:val="0"/>
          <w:marBottom w:val="0"/>
          <w:divBdr>
            <w:top w:val="none" w:sz="0" w:space="0" w:color="auto"/>
            <w:left w:val="none" w:sz="0" w:space="0" w:color="auto"/>
            <w:bottom w:val="none" w:sz="0" w:space="0" w:color="auto"/>
            <w:right w:val="none" w:sz="0" w:space="0" w:color="auto"/>
          </w:divBdr>
        </w:div>
        <w:div w:id="1426459877">
          <w:marLeft w:val="640"/>
          <w:marRight w:val="0"/>
          <w:marTop w:val="0"/>
          <w:marBottom w:val="0"/>
          <w:divBdr>
            <w:top w:val="none" w:sz="0" w:space="0" w:color="auto"/>
            <w:left w:val="none" w:sz="0" w:space="0" w:color="auto"/>
            <w:bottom w:val="none" w:sz="0" w:space="0" w:color="auto"/>
            <w:right w:val="none" w:sz="0" w:space="0" w:color="auto"/>
          </w:divBdr>
        </w:div>
        <w:div w:id="910119986">
          <w:marLeft w:val="640"/>
          <w:marRight w:val="0"/>
          <w:marTop w:val="0"/>
          <w:marBottom w:val="0"/>
          <w:divBdr>
            <w:top w:val="none" w:sz="0" w:space="0" w:color="auto"/>
            <w:left w:val="none" w:sz="0" w:space="0" w:color="auto"/>
            <w:bottom w:val="none" w:sz="0" w:space="0" w:color="auto"/>
            <w:right w:val="none" w:sz="0" w:space="0" w:color="auto"/>
          </w:divBdr>
        </w:div>
        <w:div w:id="488251038">
          <w:marLeft w:val="640"/>
          <w:marRight w:val="0"/>
          <w:marTop w:val="0"/>
          <w:marBottom w:val="0"/>
          <w:divBdr>
            <w:top w:val="none" w:sz="0" w:space="0" w:color="auto"/>
            <w:left w:val="none" w:sz="0" w:space="0" w:color="auto"/>
            <w:bottom w:val="none" w:sz="0" w:space="0" w:color="auto"/>
            <w:right w:val="none" w:sz="0" w:space="0" w:color="auto"/>
          </w:divBdr>
        </w:div>
        <w:div w:id="838152748">
          <w:marLeft w:val="640"/>
          <w:marRight w:val="0"/>
          <w:marTop w:val="0"/>
          <w:marBottom w:val="0"/>
          <w:divBdr>
            <w:top w:val="none" w:sz="0" w:space="0" w:color="auto"/>
            <w:left w:val="none" w:sz="0" w:space="0" w:color="auto"/>
            <w:bottom w:val="none" w:sz="0" w:space="0" w:color="auto"/>
            <w:right w:val="none" w:sz="0" w:space="0" w:color="auto"/>
          </w:divBdr>
        </w:div>
        <w:div w:id="1518346295">
          <w:marLeft w:val="640"/>
          <w:marRight w:val="0"/>
          <w:marTop w:val="0"/>
          <w:marBottom w:val="0"/>
          <w:divBdr>
            <w:top w:val="none" w:sz="0" w:space="0" w:color="auto"/>
            <w:left w:val="none" w:sz="0" w:space="0" w:color="auto"/>
            <w:bottom w:val="none" w:sz="0" w:space="0" w:color="auto"/>
            <w:right w:val="none" w:sz="0" w:space="0" w:color="auto"/>
          </w:divBdr>
        </w:div>
        <w:div w:id="2036495755">
          <w:marLeft w:val="640"/>
          <w:marRight w:val="0"/>
          <w:marTop w:val="0"/>
          <w:marBottom w:val="0"/>
          <w:divBdr>
            <w:top w:val="none" w:sz="0" w:space="0" w:color="auto"/>
            <w:left w:val="none" w:sz="0" w:space="0" w:color="auto"/>
            <w:bottom w:val="none" w:sz="0" w:space="0" w:color="auto"/>
            <w:right w:val="none" w:sz="0" w:space="0" w:color="auto"/>
          </w:divBdr>
        </w:div>
        <w:div w:id="45571311">
          <w:marLeft w:val="640"/>
          <w:marRight w:val="0"/>
          <w:marTop w:val="0"/>
          <w:marBottom w:val="0"/>
          <w:divBdr>
            <w:top w:val="none" w:sz="0" w:space="0" w:color="auto"/>
            <w:left w:val="none" w:sz="0" w:space="0" w:color="auto"/>
            <w:bottom w:val="none" w:sz="0" w:space="0" w:color="auto"/>
            <w:right w:val="none" w:sz="0" w:space="0" w:color="auto"/>
          </w:divBdr>
        </w:div>
        <w:div w:id="1491023386">
          <w:marLeft w:val="640"/>
          <w:marRight w:val="0"/>
          <w:marTop w:val="0"/>
          <w:marBottom w:val="0"/>
          <w:divBdr>
            <w:top w:val="none" w:sz="0" w:space="0" w:color="auto"/>
            <w:left w:val="none" w:sz="0" w:space="0" w:color="auto"/>
            <w:bottom w:val="none" w:sz="0" w:space="0" w:color="auto"/>
            <w:right w:val="none" w:sz="0" w:space="0" w:color="auto"/>
          </w:divBdr>
        </w:div>
        <w:div w:id="143355504">
          <w:marLeft w:val="640"/>
          <w:marRight w:val="0"/>
          <w:marTop w:val="0"/>
          <w:marBottom w:val="0"/>
          <w:divBdr>
            <w:top w:val="none" w:sz="0" w:space="0" w:color="auto"/>
            <w:left w:val="none" w:sz="0" w:space="0" w:color="auto"/>
            <w:bottom w:val="none" w:sz="0" w:space="0" w:color="auto"/>
            <w:right w:val="none" w:sz="0" w:space="0" w:color="auto"/>
          </w:divBdr>
        </w:div>
        <w:div w:id="1458333686">
          <w:marLeft w:val="640"/>
          <w:marRight w:val="0"/>
          <w:marTop w:val="0"/>
          <w:marBottom w:val="0"/>
          <w:divBdr>
            <w:top w:val="none" w:sz="0" w:space="0" w:color="auto"/>
            <w:left w:val="none" w:sz="0" w:space="0" w:color="auto"/>
            <w:bottom w:val="none" w:sz="0" w:space="0" w:color="auto"/>
            <w:right w:val="none" w:sz="0" w:space="0" w:color="auto"/>
          </w:divBdr>
        </w:div>
        <w:div w:id="1567103387">
          <w:marLeft w:val="640"/>
          <w:marRight w:val="0"/>
          <w:marTop w:val="0"/>
          <w:marBottom w:val="0"/>
          <w:divBdr>
            <w:top w:val="none" w:sz="0" w:space="0" w:color="auto"/>
            <w:left w:val="none" w:sz="0" w:space="0" w:color="auto"/>
            <w:bottom w:val="none" w:sz="0" w:space="0" w:color="auto"/>
            <w:right w:val="none" w:sz="0" w:space="0" w:color="auto"/>
          </w:divBdr>
        </w:div>
        <w:div w:id="1536696939">
          <w:marLeft w:val="640"/>
          <w:marRight w:val="0"/>
          <w:marTop w:val="0"/>
          <w:marBottom w:val="0"/>
          <w:divBdr>
            <w:top w:val="none" w:sz="0" w:space="0" w:color="auto"/>
            <w:left w:val="none" w:sz="0" w:space="0" w:color="auto"/>
            <w:bottom w:val="none" w:sz="0" w:space="0" w:color="auto"/>
            <w:right w:val="none" w:sz="0" w:space="0" w:color="auto"/>
          </w:divBdr>
        </w:div>
        <w:div w:id="1815902395">
          <w:marLeft w:val="640"/>
          <w:marRight w:val="0"/>
          <w:marTop w:val="0"/>
          <w:marBottom w:val="0"/>
          <w:divBdr>
            <w:top w:val="none" w:sz="0" w:space="0" w:color="auto"/>
            <w:left w:val="none" w:sz="0" w:space="0" w:color="auto"/>
            <w:bottom w:val="none" w:sz="0" w:space="0" w:color="auto"/>
            <w:right w:val="none" w:sz="0" w:space="0" w:color="auto"/>
          </w:divBdr>
        </w:div>
        <w:div w:id="1554652711">
          <w:marLeft w:val="640"/>
          <w:marRight w:val="0"/>
          <w:marTop w:val="0"/>
          <w:marBottom w:val="0"/>
          <w:divBdr>
            <w:top w:val="none" w:sz="0" w:space="0" w:color="auto"/>
            <w:left w:val="none" w:sz="0" w:space="0" w:color="auto"/>
            <w:bottom w:val="none" w:sz="0" w:space="0" w:color="auto"/>
            <w:right w:val="none" w:sz="0" w:space="0" w:color="auto"/>
          </w:divBdr>
        </w:div>
        <w:div w:id="1047487886">
          <w:marLeft w:val="640"/>
          <w:marRight w:val="0"/>
          <w:marTop w:val="0"/>
          <w:marBottom w:val="0"/>
          <w:divBdr>
            <w:top w:val="none" w:sz="0" w:space="0" w:color="auto"/>
            <w:left w:val="none" w:sz="0" w:space="0" w:color="auto"/>
            <w:bottom w:val="none" w:sz="0" w:space="0" w:color="auto"/>
            <w:right w:val="none" w:sz="0" w:space="0" w:color="auto"/>
          </w:divBdr>
        </w:div>
        <w:div w:id="715543829">
          <w:marLeft w:val="640"/>
          <w:marRight w:val="0"/>
          <w:marTop w:val="0"/>
          <w:marBottom w:val="0"/>
          <w:divBdr>
            <w:top w:val="none" w:sz="0" w:space="0" w:color="auto"/>
            <w:left w:val="none" w:sz="0" w:space="0" w:color="auto"/>
            <w:bottom w:val="none" w:sz="0" w:space="0" w:color="auto"/>
            <w:right w:val="none" w:sz="0" w:space="0" w:color="auto"/>
          </w:divBdr>
        </w:div>
        <w:div w:id="456948067">
          <w:marLeft w:val="640"/>
          <w:marRight w:val="0"/>
          <w:marTop w:val="0"/>
          <w:marBottom w:val="0"/>
          <w:divBdr>
            <w:top w:val="none" w:sz="0" w:space="0" w:color="auto"/>
            <w:left w:val="none" w:sz="0" w:space="0" w:color="auto"/>
            <w:bottom w:val="none" w:sz="0" w:space="0" w:color="auto"/>
            <w:right w:val="none" w:sz="0" w:space="0" w:color="auto"/>
          </w:divBdr>
        </w:div>
        <w:div w:id="2091778599">
          <w:marLeft w:val="640"/>
          <w:marRight w:val="0"/>
          <w:marTop w:val="0"/>
          <w:marBottom w:val="0"/>
          <w:divBdr>
            <w:top w:val="none" w:sz="0" w:space="0" w:color="auto"/>
            <w:left w:val="none" w:sz="0" w:space="0" w:color="auto"/>
            <w:bottom w:val="none" w:sz="0" w:space="0" w:color="auto"/>
            <w:right w:val="none" w:sz="0" w:space="0" w:color="auto"/>
          </w:divBdr>
        </w:div>
        <w:div w:id="616529767">
          <w:marLeft w:val="640"/>
          <w:marRight w:val="0"/>
          <w:marTop w:val="0"/>
          <w:marBottom w:val="0"/>
          <w:divBdr>
            <w:top w:val="none" w:sz="0" w:space="0" w:color="auto"/>
            <w:left w:val="none" w:sz="0" w:space="0" w:color="auto"/>
            <w:bottom w:val="none" w:sz="0" w:space="0" w:color="auto"/>
            <w:right w:val="none" w:sz="0" w:space="0" w:color="auto"/>
          </w:divBdr>
        </w:div>
        <w:div w:id="823160093">
          <w:marLeft w:val="640"/>
          <w:marRight w:val="0"/>
          <w:marTop w:val="0"/>
          <w:marBottom w:val="0"/>
          <w:divBdr>
            <w:top w:val="none" w:sz="0" w:space="0" w:color="auto"/>
            <w:left w:val="none" w:sz="0" w:space="0" w:color="auto"/>
            <w:bottom w:val="none" w:sz="0" w:space="0" w:color="auto"/>
            <w:right w:val="none" w:sz="0" w:space="0" w:color="auto"/>
          </w:divBdr>
        </w:div>
        <w:div w:id="639847975">
          <w:marLeft w:val="640"/>
          <w:marRight w:val="0"/>
          <w:marTop w:val="0"/>
          <w:marBottom w:val="0"/>
          <w:divBdr>
            <w:top w:val="none" w:sz="0" w:space="0" w:color="auto"/>
            <w:left w:val="none" w:sz="0" w:space="0" w:color="auto"/>
            <w:bottom w:val="none" w:sz="0" w:space="0" w:color="auto"/>
            <w:right w:val="none" w:sz="0" w:space="0" w:color="auto"/>
          </w:divBdr>
        </w:div>
        <w:div w:id="1406025428">
          <w:marLeft w:val="640"/>
          <w:marRight w:val="0"/>
          <w:marTop w:val="0"/>
          <w:marBottom w:val="0"/>
          <w:divBdr>
            <w:top w:val="none" w:sz="0" w:space="0" w:color="auto"/>
            <w:left w:val="none" w:sz="0" w:space="0" w:color="auto"/>
            <w:bottom w:val="none" w:sz="0" w:space="0" w:color="auto"/>
            <w:right w:val="none" w:sz="0" w:space="0" w:color="auto"/>
          </w:divBdr>
        </w:div>
        <w:div w:id="1997688655">
          <w:marLeft w:val="640"/>
          <w:marRight w:val="0"/>
          <w:marTop w:val="0"/>
          <w:marBottom w:val="0"/>
          <w:divBdr>
            <w:top w:val="none" w:sz="0" w:space="0" w:color="auto"/>
            <w:left w:val="none" w:sz="0" w:space="0" w:color="auto"/>
            <w:bottom w:val="none" w:sz="0" w:space="0" w:color="auto"/>
            <w:right w:val="none" w:sz="0" w:space="0" w:color="auto"/>
          </w:divBdr>
        </w:div>
        <w:div w:id="969552410">
          <w:marLeft w:val="640"/>
          <w:marRight w:val="0"/>
          <w:marTop w:val="0"/>
          <w:marBottom w:val="0"/>
          <w:divBdr>
            <w:top w:val="none" w:sz="0" w:space="0" w:color="auto"/>
            <w:left w:val="none" w:sz="0" w:space="0" w:color="auto"/>
            <w:bottom w:val="none" w:sz="0" w:space="0" w:color="auto"/>
            <w:right w:val="none" w:sz="0" w:space="0" w:color="auto"/>
          </w:divBdr>
        </w:div>
        <w:div w:id="785198726">
          <w:marLeft w:val="640"/>
          <w:marRight w:val="0"/>
          <w:marTop w:val="0"/>
          <w:marBottom w:val="0"/>
          <w:divBdr>
            <w:top w:val="none" w:sz="0" w:space="0" w:color="auto"/>
            <w:left w:val="none" w:sz="0" w:space="0" w:color="auto"/>
            <w:bottom w:val="none" w:sz="0" w:space="0" w:color="auto"/>
            <w:right w:val="none" w:sz="0" w:space="0" w:color="auto"/>
          </w:divBdr>
        </w:div>
        <w:div w:id="1482382082">
          <w:marLeft w:val="640"/>
          <w:marRight w:val="0"/>
          <w:marTop w:val="0"/>
          <w:marBottom w:val="0"/>
          <w:divBdr>
            <w:top w:val="none" w:sz="0" w:space="0" w:color="auto"/>
            <w:left w:val="none" w:sz="0" w:space="0" w:color="auto"/>
            <w:bottom w:val="none" w:sz="0" w:space="0" w:color="auto"/>
            <w:right w:val="none" w:sz="0" w:space="0" w:color="auto"/>
          </w:divBdr>
        </w:div>
        <w:div w:id="13042154">
          <w:marLeft w:val="640"/>
          <w:marRight w:val="0"/>
          <w:marTop w:val="0"/>
          <w:marBottom w:val="0"/>
          <w:divBdr>
            <w:top w:val="none" w:sz="0" w:space="0" w:color="auto"/>
            <w:left w:val="none" w:sz="0" w:space="0" w:color="auto"/>
            <w:bottom w:val="none" w:sz="0" w:space="0" w:color="auto"/>
            <w:right w:val="none" w:sz="0" w:space="0" w:color="auto"/>
          </w:divBdr>
        </w:div>
        <w:div w:id="1906452106">
          <w:marLeft w:val="640"/>
          <w:marRight w:val="0"/>
          <w:marTop w:val="0"/>
          <w:marBottom w:val="0"/>
          <w:divBdr>
            <w:top w:val="none" w:sz="0" w:space="0" w:color="auto"/>
            <w:left w:val="none" w:sz="0" w:space="0" w:color="auto"/>
            <w:bottom w:val="none" w:sz="0" w:space="0" w:color="auto"/>
            <w:right w:val="none" w:sz="0" w:space="0" w:color="auto"/>
          </w:divBdr>
        </w:div>
        <w:div w:id="355883847">
          <w:marLeft w:val="640"/>
          <w:marRight w:val="0"/>
          <w:marTop w:val="0"/>
          <w:marBottom w:val="0"/>
          <w:divBdr>
            <w:top w:val="none" w:sz="0" w:space="0" w:color="auto"/>
            <w:left w:val="none" w:sz="0" w:space="0" w:color="auto"/>
            <w:bottom w:val="none" w:sz="0" w:space="0" w:color="auto"/>
            <w:right w:val="none" w:sz="0" w:space="0" w:color="auto"/>
          </w:divBdr>
        </w:div>
        <w:div w:id="1562205115">
          <w:marLeft w:val="640"/>
          <w:marRight w:val="0"/>
          <w:marTop w:val="0"/>
          <w:marBottom w:val="0"/>
          <w:divBdr>
            <w:top w:val="none" w:sz="0" w:space="0" w:color="auto"/>
            <w:left w:val="none" w:sz="0" w:space="0" w:color="auto"/>
            <w:bottom w:val="none" w:sz="0" w:space="0" w:color="auto"/>
            <w:right w:val="none" w:sz="0" w:space="0" w:color="auto"/>
          </w:divBdr>
        </w:div>
        <w:div w:id="1156340287">
          <w:marLeft w:val="640"/>
          <w:marRight w:val="0"/>
          <w:marTop w:val="0"/>
          <w:marBottom w:val="0"/>
          <w:divBdr>
            <w:top w:val="none" w:sz="0" w:space="0" w:color="auto"/>
            <w:left w:val="none" w:sz="0" w:space="0" w:color="auto"/>
            <w:bottom w:val="none" w:sz="0" w:space="0" w:color="auto"/>
            <w:right w:val="none" w:sz="0" w:space="0" w:color="auto"/>
          </w:divBdr>
        </w:div>
        <w:div w:id="1188830192">
          <w:marLeft w:val="640"/>
          <w:marRight w:val="0"/>
          <w:marTop w:val="0"/>
          <w:marBottom w:val="0"/>
          <w:divBdr>
            <w:top w:val="none" w:sz="0" w:space="0" w:color="auto"/>
            <w:left w:val="none" w:sz="0" w:space="0" w:color="auto"/>
            <w:bottom w:val="none" w:sz="0" w:space="0" w:color="auto"/>
            <w:right w:val="none" w:sz="0" w:space="0" w:color="auto"/>
          </w:divBdr>
        </w:div>
        <w:div w:id="1616136821">
          <w:marLeft w:val="640"/>
          <w:marRight w:val="0"/>
          <w:marTop w:val="0"/>
          <w:marBottom w:val="0"/>
          <w:divBdr>
            <w:top w:val="none" w:sz="0" w:space="0" w:color="auto"/>
            <w:left w:val="none" w:sz="0" w:space="0" w:color="auto"/>
            <w:bottom w:val="none" w:sz="0" w:space="0" w:color="auto"/>
            <w:right w:val="none" w:sz="0" w:space="0" w:color="auto"/>
          </w:divBdr>
        </w:div>
        <w:div w:id="2054116875">
          <w:marLeft w:val="640"/>
          <w:marRight w:val="0"/>
          <w:marTop w:val="0"/>
          <w:marBottom w:val="0"/>
          <w:divBdr>
            <w:top w:val="none" w:sz="0" w:space="0" w:color="auto"/>
            <w:left w:val="none" w:sz="0" w:space="0" w:color="auto"/>
            <w:bottom w:val="none" w:sz="0" w:space="0" w:color="auto"/>
            <w:right w:val="none" w:sz="0" w:space="0" w:color="auto"/>
          </w:divBdr>
        </w:div>
        <w:div w:id="365060384">
          <w:marLeft w:val="640"/>
          <w:marRight w:val="0"/>
          <w:marTop w:val="0"/>
          <w:marBottom w:val="0"/>
          <w:divBdr>
            <w:top w:val="none" w:sz="0" w:space="0" w:color="auto"/>
            <w:left w:val="none" w:sz="0" w:space="0" w:color="auto"/>
            <w:bottom w:val="none" w:sz="0" w:space="0" w:color="auto"/>
            <w:right w:val="none" w:sz="0" w:space="0" w:color="auto"/>
          </w:divBdr>
        </w:div>
        <w:div w:id="495152633">
          <w:marLeft w:val="640"/>
          <w:marRight w:val="0"/>
          <w:marTop w:val="0"/>
          <w:marBottom w:val="0"/>
          <w:divBdr>
            <w:top w:val="none" w:sz="0" w:space="0" w:color="auto"/>
            <w:left w:val="none" w:sz="0" w:space="0" w:color="auto"/>
            <w:bottom w:val="none" w:sz="0" w:space="0" w:color="auto"/>
            <w:right w:val="none" w:sz="0" w:space="0" w:color="auto"/>
          </w:divBdr>
        </w:div>
        <w:div w:id="184295190">
          <w:marLeft w:val="640"/>
          <w:marRight w:val="0"/>
          <w:marTop w:val="0"/>
          <w:marBottom w:val="0"/>
          <w:divBdr>
            <w:top w:val="none" w:sz="0" w:space="0" w:color="auto"/>
            <w:left w:val="none" w:sz="0" w:space="0" w:color="auto"/>
            <w:bottom w:val="none" w:sz="0" w:space="0" w:color="auto"/>
            <w:right w:val="none" w:sz="0" w:space="0" w:color="auto"/>
          </w:divBdr>
        </w:div>
        <w:div w:id="731855325">
          <w:marLeft w:val="640"/>
          <w:marRight w:val="0"/>
          <w:marTop w:val="0"/>
          <w:marBottom w:val="0"/>
          <w:divBdr>
            <w:top w:val="none" w:sz="0" w:space="0" w:color="auto"/>
            <w:left w:val="none" w:sz="0" w:space="0" w:color="auto"/>
            <w:bottom w:val="none" w:sz="0" w:space="0" w:color="auto"/>
            <w:right w:val="none" w:sz="0" w:space="0" w:color="auto"/>
          </w:divBdr>
        </w:div>
        <w:div w:id="1821384912">
          <w:marLeft w:val="640"/>
          <w:marRight w:val="0"/>
          <w:marTop w:val="0"/>
          <w:marBottom w:val="0"/>
          <w:divBdr>
            <w:top w:val="none" w:sz="0" w:space="0" w:color="auto"/>
            <w:left w:val="none" w:sz="0" w:space="0" w:color="auto"/>
            <w:bottom w:val="none" w:sz="0" w:space="0" w:color="auto"/>
            <w:right w:val="none" w:sz="0" w:space="0" w:color="auto"/>
          </w:divBdr>
        </w:div>
        <w:div w:id="1840609834">
          <w:marLeft w:val="640"/>
          <w:marRight w:val="0"/>
          <w:marTop w:val="0"/>
          <w:marBottom w:val="0"/>
          <w:divBdr>
            <w:top w:val="none" w:sz="0" w:space="0" w:color="auto"/>
            <w:left w:val="none" w:sz="0" w:space="0" w:color="auto"/>
            <w:bottom w:val="none" w:sz="0" w:space="0" w:color="auto"/>
            <w:right w:val="none" w:sz="0" w:space="0" w:color="auto"/>
          </w:divBdr>
        </w:div>
        <w:div w:id="1253276593">
          <w:marLeft w:val="640"/>
          <w:marRight w:val="0"/>
          <w:marTop w:val="0"/>
          <w:marBottom w:val="0"/>
          <w:divBdr>
            <w:top w:val="none" w:sz="0" w:space="0" w:color="auto"/>
            <w:left w:val="none" w:sz="0" w:space="0" w:color="auto"/>
            <w:bottom w:val="none" w:sz="0" w:space="0" w:color="auto"/>
            <w:right w:val="none" w:sz="0" w:space="0" w:color="auto"/>
          </w:divBdr>
        </w:div>
        <w:div w:id="1454179050">
          <w:marLeft w:val="640"/>
          <w:marRight w:val="0"/>
          <w:marTop w:val="0"/>
          <w:marBottom w:val="0"/>
          <w:divBdr>
            <w:top w:val="none" w:sz="0" w:space="0" w:color="auto"/>
            <w:left w:val="none" w:sz="0" w:space="0" w:color="auto"/>
            <w:bottom w:val="none" w:sz="0" w:space="0" w:color="auto"/>
            <w:right w:val="none" w:sz="0" w:space="0" w:color="auto"/>
          </w:divBdr>
        </w:div>
        <w:div w:id="1137525202">
          <w:marLeft w:val="640"/>
          <w:marRight w:val="0"/>
          <w:marTop w:val="0"/>
          <w:marBottom w:val="0"/>
          <w:divBdr>
            <w:top w:val="none" w:sz="0" w:space="0" w:color="auto"/>
            <w:left w:val="none" w:sz="0" w:space="0" w:color="auto"/>
            <w:bottom w:val="none" w:sz="0" w:space="0" w:color="auto"/>
            <w:right w:val="none" w:sz="0" w:space="0" w:color="auto"/>
          </w:divBdr>
        </w:div>
        <w:div w:id="597757172">
          <w:marLeft w:val="640"/>
          <w:marRight w:val="0"/>
          <w:marTop w:val="0"/>
          <w:marBottom w:val="0"/>
          <w:divBdr>
            <w:top w:val="none" w:sz="0" w:space="0" w:color="auto"/>
            <w:left w:val="none" w:sz="0" w:space="0" w:color="auto"/>
            <w:bottom w:val="none" w:sz="0" w:space="0" w:color="auto"/>
            <w:right w:val="none" w:sz="0" w:space="0" w:color="auto"/>
          </w:divBdr>
        </w:div>
        <w:div w:id="1834493664">
          <w:marLeft w:val="640"/>
          <w:marRight w:val="0"/>
          <w:marTop w:val="0"/>
          <w:marBottom w:val="0"/>
          <w:divBdr>
            <w:top w:val="none" w:sz="0" w:space="0" w:color="auto"/>
            <w:left w:val="none" w:sz="0" w:space="0" w:color="auto"/>
            <w:bottom w:val="none" w:sz="0" w:space="0" w:color="auto"/>
            <w:right w:val="none" w:sz="0" w:space="0" w:color="auto"/>
          </w:divBdr>
        </w:div>
        <w:div w:id="1856578074">
          <w:marLeft w:val="640"/>
          <w:marRight w:val="0"/>
          <w:marTop w:val="0"/>
          <w:marBottom w:val="0"/>
          <w:divBdr>
            <w:top w:val="none" w:sz="0" w:space="0" w:color="auto"/>
            <w:left w:val="none" w:sz="0" w:space="0" w:color="auto"/>
            <w:bottom w:val="none" w:sz="0" w:space="0" w:color="auto"/>
            <w:right w:val="none" w:sz="0" w:space="0" w:color="auto"/>
          </w:divBdr>
        </w:div>
        <w:div w:id="1220167222">
          <w:marLeft w:val="640"/>
          <w:marRight w:val="0"/>
          <w:marTop w:val="0"/>
          <w:marBottom w:val="0"/>
          <w:divBdr>
            <w:top w:val="none" w:sz="0" w:space="0" w:color="auto"/>
            <w:left w:val="none" w:sz="0" w:space="0" w:color="auto"/>
            <w:bottom w:val="none" w:sz="0" w:space="0" w:color="auto"/>
            <w:right w:val="none" w:sz="0" w:space="0" w:color="auto"/>
          </w:divBdr>
        </w:div>
        <w:div w:id="589435896">
          <w:marLeft w:val="640"/>
          <w:marRight w:val="0"/>
          <w:marTop w:val="0"/>
          <w:marBottom w:val="0"/>
          <w:divBdr>
            <w:top w:val="none" w:sz="0" w:space="0" w:color="auto"/>
            <w:left w:val="none" w:sz="0" w:space="0" w:color="auto"/>
            <w:bottom w:val="none" w:sz="0" w:space="0" w:color="auto"/>
            <w:right w:val="none" w:sz="0" w:space="0" w:color="auto"/>
          </w:divBdr>
        </w:div>
        <w:div w:id="669672690">
          <w:marLeft w:val="640"/>
          <w:marRight w:val="0"/>
          <w:marTop w:val="0"/>
          <w:marBottom w:val="0"/>
          <w:divBdr>
            <w:top w:val="none" w:sz="0" w:space="0" w:color="auto"/>
            <w:left w:val="none" w:sz="0" w:space="0" w:color="auto"/>
            <w:bottom w:val="none" w:sz="0" w:space="0" w:color="auto"/>
            <w:right w:val="none" w:sz="0" w:space="0" w:color="auto"/>
          </w:divBdr>
        </w:div>
        <w:div w:id="1010137897">
          <w:marLeft w:val="640"/>
          <w:marRight w:val="0"/>
          <w:marTop w:val="0"/>
          <w:marBottom w:val="0"/>
          <w:divBdr>
            <w:top w:val="none" w:sz="0" w:space="0" w:color="auto"/>
            <w:left w:val="none" w:sz="0" w:space="0" w:color="auto"/>
            <w:bottom w:val="none" w:sz="0" w:space="0" w:color="auto"/>
            <w:right w:val="none" w:sz="0" w:space="0" w:color="auto"/>
          </w:divBdr>
        </w:div>
        <w:div w:id="1919056080">
          <w:marLeft w:val="640"/>
          <w:marRight w:val="0"/>
          <w:marTop w:val="0"/>
          <w:marBottom w:val="0"/>
          <w:divBdr>
            <w:top w:val="none" w:sz="0" w:space="0" w:color="auto"/>
            <w:left w:val="none" w:sz="0" w:space="0" w:color="auto"/>
            <w:bottom w:val="none" w:sz="0" w:space="0" w:color="auto"/>
            <w:right w:val="none" w:sz="0" w:space="0" w:color="auto"/>
          </w:divBdr>
        </w:div>
        <w:div w:id="1697120589">
          <w:marLeft w:val="640"/>
          <w:marRight w:val="0"/>
          <w:marTop w:val="0"/>
          <w:marBottom w:val="0"/>
          <w:divBdr>
            <w:top w:val="none" w:sz="0" w:space="0" w:color="auto"/>
            <w:left w:val="none" w:sz="0" w:space="0" w:color="auto"/>
            <w:bottom w:val="none" w:sz="0" w:space="0" w:color="auto"/>
            <w:right w:val="none" w:sz="0" w:space="0" w:color="auto"/>
          </w:divBdr>
        </w:div>
        <w:div w:id="1929849309">
          <w:marLeft w:val="640"/>
          <w:marRight w:val="0"/>
          <w:marTop w:val="0"/>
          <w:marBottom w:val="0"/>
          <w:divBdr>
            <w:top w:val="none" w:sz="0" w:space="0" w:color="auto"/>
            <w:left w:val="none" w:sz="0" w:space="0" w:color="auto"/>
            <w:bottom w:val="none" w:sz="0" w:space="0" w:color="auto"/>
            <w:right w:val="none" w:sz="0" w:space="0" w:color="auto"/>
          </w:divBdr>
        </w:div>
        <w:div w:id="294871276">
          <w:marLeft w:val="640"/>
          <w:marRight w:val="0"/>
          <w:marTop w:val="0"/>
          <w:marBottom w:val="0"/>
          <w:divBdr>
            <w:top w:val="none" w:sz="0" w:space="0" w:color="auto"/>
            <w:left w:val="none" w:sz="0" w:space="0" w:color="auto"/>
            <w:bottom w:val="none" w:sz="0" w:space="0" w:color="auto"/>
            <w:right w:val="none" w:sz="0" w:space="0" w:color="auto"/>
          </w:divBdr>
        </w:div>
        <w:div w:id="1910115127">
          <w:marLeft w:val="640"/>
          <w:marRight w:val="0"/>
          <w:marTop w:val="0"/>
          <w:marBottom w:val="0"/>
          <w:divBdr>
            <w:top w:val="none" w:sz="0" w:space="0" w:color="auto"/>
            <w:left w:val="none" w:sz="0" w:space="0" w:color="auto"/>
            <w:bottom w:val="none" w:sz="0" w:space="0" w:color="auto"/>
            <w:right w:val="none" w:sz="0" w:space="0" w:color="auto"/>
          </w:divBdr>
        </w:div>
        <w:div w:id="918834908">
          <w:marLeft w:val="640"/>
          <w:marRight w:val="0"/>
          <w:marTop w:val="0"/>
          <w:marBottom w:val="0"/>
          <w:divBdr>
            <w:top w:val="none" w:sz="0" w:space="0" w:color="auto"/>
            <w:left w:val="none" w:sz="0" w:space="0" w:color="auto"/>
            <w:bottom w:val="none" w:sz="0" w:space="0" w:color="auto"/>
            <w:right w:val="none" w:sz="0" w:space="0" w:color="auto"/>
          </w:divBdr>
        </w:div>
        <w:div w:id="1910536363">
          <w:marLeft w:val="640"/>
          <w:marRight w:val="0"/>
          <w:marTop w:val="0"/>
          <w:marBottom w:val="0"/>
          <w:divBdr>
            <w:top w:val="none" w:sz="0" w:space="0" w:color="auto"/>
            <w:left w:val="none" w:sz="0" w:space="0" w:color="auto"/>
            <w:bottom w:val="none" w:sz="0" w:space="0" w:color="auto"/>
            <w:right w:val="none" w:sz="0" w:space="0" w:color="auto"/>
          </w:divBdr>
        </w:div>
        <w:div w:id="1700541534">
          <w:marLeft w:val="640"/>
          <w:marRight w:val="0"/>
          <w:marTop w:val="0"/>
          <w:marBottom w:val="0"/>
          <w:divBdr>
            <w:top w:val="none" w:sz="0" w:space="0" w:color="auto"/>
            <w:left w:val="none" w:sz="0" w:space="0" w:color="auto"/>
            <w:bottom w:val="none" w:sz="0" w:space="0" w:color="auto"/>
            <w:right w:val="none" w:sz="0" w:space="0" w:color="auto"/>
          </w:divBdr>
        </w:div>
        <w:div w:id="348600923">
          <w:marLeft w:val="640"/>
          <w:marRight w:val="0"/>
          <w:marTop w:val="0"/>
          <w:marBottom w:val="0"/>
          <w:divBdr>
            <w:top w:val="none" w:sz="0" w:space="0" w:color="auto"/>
            <w:left w:val="none" w:sz="0" w:space="0" w:color="auto"/>
            <w:bottom w:val="none" w:sz="0" w:space="0" w:color="auto"/>
            <w:right w:val="none" w:sz="0" w:space="0" w:color="auto"/>
          </w:divBdr>
        </w:div>
        <w:div w:id="1176580685">
          <w:marLeft w:val="640"/>
          <w:marRight w:val="0"/>
          <w:marTop w:val="0"/>
          <w:marBottom w:val="0"/>
          <w:divBdr>
            <w:top w:val="none" w:sz="0" w:space="0" w:color="auto"/>
            <w:left w:val="none" w:sz="0" w:space="0" w:color="auto"/>
            <w:bottom w:val="none" w:sz="0" w:space="0" w:color="auto"/>
            <w:right w:val="none" w:sz="0" w:space="0" w:color="auto"/>
          </w:divBdr>
        </w:div>
      </w:divsChild>
    </w:div>
    <w:div w:id="1277757294">
      <w:bodyDiv w:val="1"/>
      <w:marLeft w:val="0"/>
      <w:marRight w:val="0"/>
      <w:marTop w:val="0"/>
      <w:marBottom w:val="0"/>
      <w:divBdr>
        <w:top w:val="none" w:sz="0" w:space="0" w:color="auto"/>
        <w:left w:val="none" w:sz="0" w:space="0" w:color="auto"/>
        <w:bottom w:val="none" w:sz="0" w:space="0" w:color="auto"/>
        <w:right w:val="none" w:sz="0" w:space="0" w:color="auto"/>
      </w:divBdr>
    </w:div>
    <w:div w:id="1279332053">
      <w:bodyDiv w:val="1"/>
      <w:marLeft w:val="0"/>
      <w:marRight w:val="0"/>
      <w:marTop w:val="0"/>
      <w:marBottom w:val="0"/>
      <w:divBdr>
        <w:top w:val="none" w:sz="0" w:space="0" w:color="auto"/>
        <w:left w:val="none" w:sz="0" w:space="0" w:color="auto"/>
        <w:bottom w:val="none" w:sz="0" w:space="0" w:color="auto"/>
        <w:right w:val="none" w:sz="0" w:space="0" w:color="auto"/>
      </w:divBdr>
      <w:divsChild>
        <w:div w:id="1452553637">
          <w:marLeft w:val="640"/>
          <w:marRight w:val="0"/>
          <w:marTop w:val="0"/>
          <w:marBottom w:val="0"/>
          <w:divBdr>
            <w:top w:val="none" w:sz="0" w:space="0" w:color="auto"/>
            <w:left w:val="none" w:sz="0" w:space="0" w:color="auto"/>
            <w:bottom w:val="none" w:sz="0" w:space="0" w:color="auto"/>
            <w:right w:val="none" w:sz="0" w:space="0" w:color="auto"/>
          </w:divBdr>
        </w:div>
        <w:div w:id="535234526">
          <w:marLeft w:val="640"/>
          <w:marRight w:val="0"/>
          <w:marTop w:val="0"/>
          <w:marBottom w:val="0"/>
          <w:divBdr>
            <w:top w:val="none" w:sz="0" w:space="0" w:color="auto"/>
            <w:left w:val="none" w:sz="0" w:space="0" w:color="auto"/>
            <w:bottom w:val="none" w:sz="0" w:space="0" w:color="auto"/>
            <w:right w:val="none" w:sz="0" w:space="0" w:color="auto"/>
          </w:divBdr>
        </w:div>
        <w:div w:id="1614701896">
          <w:marLeft w:val="640"/>
          <w:marRight w:val="0"/>
          <w:marTop w:val="0"/>
          <w:marBottom w:val="0"/>
          <w:divBdr>
            <w:top w:val="none" w:sz="0" w:space="0" w:color="auto"/>
            <w:left w:val="none" w:sz="0" w:space="0" w:color="auto"/>
            <w:bottom w:val="none" w:sz="0" w:space="0" w:color="auto"/>
            <w:right w:val="none" w:sz="0" w:space="0" w:color="auto"/>
          </w:divBdr>
        </w:div>
        <w:div w:id="324822728">
          <w:marLeft w:val="640"/>
          <w:marRight w:val="0"/>
          <w:marTop w:val="0"/>
          <w:marBottom w:val="0"/>
          <w:divBdr>
            <w:top w:val="none" w:sz="0" w:space="0" w:color="auto"/>
            <w:left w:val="none" w:sz="0" w:space="0" w:color="auto"/>
            <w:bottom w:val="none" w:sz="0" w:space="0" w:color="auto"/>
            <w:right w:val="none" w:sz="0" w:space="0" w:color="auto"/>
          </w:divBdr>
        </w:div>
        <w:div w:id="974020951">
          <w:marLeft w:val="640"/>
          <w:marRight w:val="0"/>
          <w:marTop w:val="0"/>
          <w:marBottom w:val="0"/>
          <w:divBdr>
            <w:top w:val="none" w:sz="0" w:space="0" w:color="auto"/>
            <w:left w:val="none" w:sz="0" w:space="0" w:color="auto"/>
            <w:bottom w:val="none" w:sz="0" w:space="0" w:color="auto"/>
            <w:right w:val="none" w:sz="0" w:space="0" w:color="auto"/>
          </w:divBdr>
        </w:div>
        <w:div w:id="1644889790">
          <w:marLeft w:val="640"/>
          <w:marRight w:val="0"/>
          <w:marTop w:val="0"/>
          <w:marBottom w:val="0"/>
          <w:divBdr>
            <w:top w:val="none" w:sz="0" w:space="0" w:color="auto"/>
            <w:left w:val="none" w:sz="0" w:space="0" w:color="auto"/>
            <w:bottom w:val="none" w:sz="0" w:space="0" w:color="auto"/>
            <w:right w:val="none" w:sz="0" w:space="0" w:color="auto"/>
          </w:divBdr>
        </w:div>
        <w:div w:id="640965277">
          <w:marLeft w:val="640"/>
          <w:marRight w:val="0"/>
          <w:marTop w:val="0"/>
          <w:marBottom w:val="0"/>
          <w:divBdr>
            <w:top w:val="none" w:sz="0" w:space="0" w:color="auto"/>
            <w:left w:val="none" w:sz="0" w:space="0" w:color="auto"/>
            <w:bottom w:val="none" w:sz="0" w:space="0" w:color="auto"/>
            <w:right w:val="none" w:sz="0" w:space="0" w:color="auto"/>
          </w:divBdr>
        </w:div>
        <w:div w:id="1474787555">
          <w:marLeft w:val="640"/>
          <w:marRight w:val="0"/>
          <w:marTop w:val="0"/>
          <w:marBottom w:val="0"/>
          <w:divBdr>
            <w:top w:val="none" w:sz="0" w:space="0" w:color="auto"/>
            <w:left w:val="none" w:sz="0" w:space="0" w:color="auto"/>
            <w:bottom w:val="none" w:sz="0" w:space="0" w:color="auto"/>
            <w:right w:val="none" w:sz="0" w:space="0" w:color="auto"/>
          </w:divBdr>
        </w:div>
        <w:div w:id="1352561747">
          <w:marLeft w:val="640"/>
          <w:marRight w:val="0"/>
          <w:marTop w:val="0"/>
          <w:marBottom w:val="0"/>
          <w:divBdr>
            <w:top w:val="none" w:sz="0" w:space="0" w:color="auto"/>
            <w:left w:val="none" w:sz="0" w:space="0" w:color="auto"/>
            <w:bottom w:val="none" w:sz="0" w:space="0" w:color="auto"/>
            <w:right w:val="none" w:sz="0" w:space="0" w:color="auto"/>
          </w:divBdr>
        </w:div>
        <w:div w:id="1347361660">
          <w:marLeft w:val="640"/>
          <w:marRight w:val="0"/>
          <w:marTop w:val="0"/>
          <w:marBottom w:val="0"/>
          <w:divBdr>
            <w:top w:val="none" w:sz="0" w:space="0" w:color="auto"/>
            <w:left w:val="none" w:sz="0" w:space="0" w:color="auto"/>
            <w:bottom w:val="none" w:sz="0" w:space="0" w:color="auto"/>
            <w:right w:val="none" w:sz="0" w:space="0" w:color="auto"/>
          </w:divBdr>
        </w:div>
        <w:div w:id="1823234642">
          <w:marLeft w:val="640"/>
          <w:marRight w:val="0"/>
          <w:marTop w:val="0"/>
          <w:marBottom w:val="0"/>
          <w:divBdr>
            <w:top w:val="none" w:sz="0" w:space="0" w:color="auto"/>
            <w:left w:val="none" w:sz="0" w:space="0" w:color="auto"/>
            <w:bottom w:val="none" w:sz="0" w:space="0" w:color="auto"/>
            <w:right w:val="none" w:sz="0" w:space="0" w:color="auto"/>
          </w:divBdr>
        </w:div>
        <w:div w:id="397947774">
          <w:marLeft w:val="640"/>
          <w:marRight w:val="0"/>
          <w:marTop w:val="0"/>
          <w:marBottom w:val="0"/>
          <w:divBdr>
            <w:top w:val="none" w:sz="0" w:space="0" w:color="auto"/>
            <w:left w:val="none" w:sz="0" w:space="0" w:color="auto"/>
            <w:bottom w:val="none" w:sz="0" w:space="0" w:color="auto"/>
            <w:right w:val="none" w:sz="0" w:space="0" w:color="auto"/>
          </w:divBdr>
        </w:div>
        <w:div w:id="1952544375">
          <w:marLeft w:val="640"/>
          <w:marRight w:val="0"/>
          <w:marTop w:val="0"/>
          <w:marBottom w:val="0"/>
          <w:divBdr>
            <w:top w:val="none" w:sz="0" w:space="0" w:color="auto"/>
            <w:left w:val="none" w:sz="0" w:space="0" w:color="auto"/>
            <w:bottom w:val="none" w:sz="0" w:space="0" w:color="auto"/>
            <w:right w:val="none" w:sz="0" w:space="0" w:color="auto"/>
          </w:divBdr>
        </w:div>
        <w:div w:id="1391074798">
          <w:marLeft w:val="640"/>
          <w:marRight w:val="0"/>
          <w:marTop w:val="0"/>
          <w:marBottom w:val="0"/>
          <w:divBdr>
            <w:top w:val="none" w:sz="0" w:space="0" w:color="auto"/>
            <w:left w:val="none" w:sz="0" w:space="0" w:color="auto"/>
            <w:bottom w:val="none" w:sz="0" w:space="0" w:color="auto"/>
            <w:right w:val="none" w:sz="0" w:space="0" w:color="auto"/>
          </w:divBdr>
        </w:div>
        <w:div w:id="859584279">
          <w:marLeft w:val="640"/>
          <w:marRight w:val="0"/>
          <w:marTop w:val="0"/>
          <w:marBottom w:val="0"/>
          <w:divBdr>
            <w:top w:val="none" w:sz="0" w:space="0" w:color="auto"/>
            <w:left w:val="none" w:sz="0" w:space="0" w:color="auto"/>
            <w:bottom w:val="none" w:sz="0" w:space="0" w:color="auto"/>
            <w:right w:val="none" w:sz="0" w:space="0" w:color="auto"/>
          </w:divBdr>
        </w:div>
        <w:div w:id="23531021">
          <w:marLeft w:val="640"/>
          <w:marRight w:val="0"/>
          <w:marTop w:val="0"/>
          <w:marBottom w:val="0"/>
          <w:divBdr>
            <w:top w:val="none" w:sz="0" w:space="0" w:color="auto"/>
            <w:left w:val="none" w:sz="0" w:space="0" w:color="auto"/>
            <w:bottom w:val="none" w:sz="0" w:space="0" w:color="auto"/>
            <w:right w:val="none" w:sz="0" w:space="0" w:color="auto"/>
          </w:divBdr>
        </w:div>
        <w:div w:id="575476506">
          <w:marLeft w:val="640"/>
          <w:marRight w:val="0"/>
          <w:marTop w:val="0"/>
          <w:marBottom w:val="0"/>
          <w:divBdr>
            <w:top w:val="none" w:sz="0" w:space="0" w:color="auto"/>
            <w:left w:val="none" w:sz="0" w:space="0" w:color="auto"/>
            <w:bottom w:val="none" w:sz="0" w:space="0" w:color="auto"/>
            <w:right w:val="none" w:sz="0" w:space="0" w:color="auto"/>
          </w:divBdr>
        </w:div>
        <w:div w:id="1465852889">
          <w:marLeft w:val="640"/>
          <w:marRight w:val="0"/>
          <w:marTop w:val="0"/>
          <w:marBottom w:val="0"/>
          <w:divBdr>
            <w:top w:val="none" w:sz="0" w:space="0" w:color="auto"/>
            <w:left w:val="none" w:sz="0" w:space="0" w:color="auto"/>
            <w:bottom w:val="none" w:sz="0" w:space="0" w:color="auto"/>
            <w:right w:val="none" w:sz="0" w:space="0" w:color="auto"/>
          </w:divBdr>
        </w:div>
        <w:div w:id="1613125641">
          <w:marLeft w:val="640"/>
          <w:marRight w:val="0"/>
          <w:marTop w:val="0"/>
          <w:marBottom w:val="0"/>
          <w:divBdr>
            <w:top w:val="none" w:sz="0" w:space="0" w:color="auto"/>
            <w:left w:val="none" w:sz="0" w:space="0" w:color="auto"/>
            <w:bottom w:val="none" w:sz="0" w:space="0" w:color="auto"/>
            <w:right w:val="none" w:sz="0" w:space="0" w:color="auto"/>
          </w:divBdr>
        </w:div>
        <w:div w:id="1968008017">
          <w:marLeft w:val="640"/>
          <w:marRight w:val="0"/>
          <w:marTop w:val="0"/>
          <w:marBottom w:val="0"/>
          <w:divBdr>
            <w:top w:val="none" w:sz="0" w:space="0" w:color="auto"/>
            <w:left w:val="none" w:sz="0" w:space="0" w:color="auto"/>
            <w:bottom w:val="none" w:sz="0" w:space="0" w:color="auto"/>
            <w:right w:val="none" w:sz="0" w:space="0" w:color="auto"/>
          </w:divBdr>
        </w:div>
        <w:div w:id="1013847163">
          <w:marLeft w:val="640"/>
          <w:marRight w:val="0"/>
          <w:marTop w:val="0"/>
          <w:marBottom w:val="0"/>
          <w:divBdr>
            <w:top w:val="none" w:sz="0" w:space="0" w:color="auto"/>
            <w:left w:val="none" w:sz="0" w:space="0" w:color="auto"/>
            <w:bottom w:val="none" w:sz="0" w:space="0" w:color="auto"/>
            <w:right w:val="none" w:sz="0" w:space="0" w:color="auto"/>
          </w:divBdr>
        </w:div>
        <w:div w:id="1047142950">
          <w:marLeft w:val="640"/>
          <w:marRight w:val="0"/>
          <w:marTop w:val="0"/>
          <w:marBottom w:val="0"/>
          <w:divBdr>
            <w:top w:val="none" w:sz="0" w:space="0" w:color="auto"/>
            <w:left w:val="none" w:sz="0" w:space="0" w:color="auto"/>
            <w:bottom w:val="none" w:sz="0" w:space="0" w:color="auto"/>
            <w:right w:val="none" w:sz="0" w:space="0" w:color="auto"/>
          </w:divBdr>
        </w:div>
        <w:div w:id="468598306">
          <w:marLeft w:val="640"/>
          <w:marRight w:val="0"/>
          <w:marTop w:val="0"/>
          <w:marBottom w:val="0"/>
          <w:divBdr>
            <w:top w:val="none" w:sz="0" w:space="0" w:color="auto"/>
            <w:left w:val="none" w:sz="0" w:space="0" w:color="auto"/>
            <w:bottom w:val="none" w:sz="0" w:space="0" w:color="auto"/>
            <w:right w:val="none" w:sz="0" w:space="0" w:color="auto"/>
          </w:divBdr>
        </w:div>
        <w:div w:id="1107308970">
          <w:marLeft w:val="640"/>
          <w:marRight w:val="0"/>
          <w:marTop w:val="0"/>
          <w:marBottom w:val="0"/>
          <w:divBdr>
            <w:top w:val="none" w:sz="0" w:space="0" w:color="auto"/>
            <w:left w:val="none" w:sz="0" w:space="0" w:color="auto"/>
            <w:bottom w:val="none" w:sz="0" w:space="0" w:color="auto"/>
            <w:right w:val="none" w:sz="0" w:space="0" w:color="auto"/>
          </w:divBdr>
        </w:div>
        <w:div w:id="1663315031">
          <w:marLeft w:val="640"/>
          <w:marRight w:val="0"/>
          <w:marTop w:val="0"/>
          <w:marBottom w:val="0"/>
          <w:divBdr>
            <w:top w:val="none" w:sz="0" w:space="0" w:color="auto"/>
            <w:left w:val="none" w:sz="0" w:space="0" w:color="auto"/>
            <w:bottom w:val="none" w:sz="0" w:space="0" w:color="auto"/>
            <w:right w:val="none" w:sz="0" w:space="0" w:color="auto"/>
          </w:divBdr>
        </w:div>
        <w:div w:id="566840401">
          <w:marLeft w:val="640"/>
          <w:marRight w:val="0"/>
          <w:marTop w:val="0"/>
          <w:marBottom w:val="0"/>
          <w:divBdr>
            <w:top w:val="none" w:sz="0" w:space="0" w:color="auto"/>
            <w:left w:val="none" w:sz="0" w:space="0" w:color="auto"/>
            <w:bottom w:val="none" w:sz="0" w:space="0" w:color="auto"/>
            <w:right w:val="none" w:sz="0" w:space="0" w:color="auto"/>
          </w:divBdr>
        </w:div>
        <w:div w:id="1498153662">
          <w:marLeft w:val="640"/>
          <w:marRight w:val="0"/>
          <w:marTop w:val="0"/>
          <w:marBottom w:val="0"/>
          <w:divBdr>
            <w:top w:val="none" w:sz="0" w:space="0" w:color="auto"/>
            <w:left w:val="none" w:sz="0" w:space="0" w:color="auto"/>
            <w:bottom w:val="none" w:sz="0" w:space="0" w:color="auto"/>
            <w:right w:val="none" w:sz="0" w:space="0" w:color="auto"/>
          </w:divBdr>
        </w:div>
        <w:div w:id="1065448293">
          <w:marLeft w:val="640"/>
          <w:marRight w:val="0"/>
          <w:marTop w:val="0"/>
          <w:marBottom w:val="0"/>
          <w:divBdr>
            <w:top w:val="none" w:sz="0" w:space="0" w:color="auto"/>
            <w:left w:val="none" w:sz="0" w:space="0" w:color="auto"/>
            <w:bottom w:val="none" w:sz="0" w:space="0" w:color="auto"/>
            <w:right w:val="none" w:sz="0" w:space="0" w:color="auto"/>
          </w:divBdr>
        </w:div>
        <w:div w:id="555163288">
          <w:marLeft w:val="640"/>
          <w:marRight w:val="0"/>
          <w:marTop w:val="0"/>
          <w:marBottom w:val="0"/>
          <w:divBdr>
            <w:top w:val="none" w:sz="0" w:space="0" w:color="auto"/>
            <w:left w:val="none" w:sz="0" w:space="0" w:color="auto"/>
            <w:bottom w:val="none" w:sz="0" w:space="0" w:color="auto"/>
            <w:right w:val="none" w:sz="0" w:space="0" w:color="auto"/>
          </w:divBdr>
        </w:div>
        <w:div w:id="1313408009">
          <w:marLeft w:val="640"/>
          <w:marRight w:val="0"/>
          <w:marTop w:val="0"/>
          <w:marBottom w:val="0"/>
          <w:divBdr>
            <w:top w:val="none" w:sz="0" w:space="0" w:color="auto"/>
            <w:left w:val="none" w:sz="0" w:space="0" w:color="auto"/>
            <w:bottom w:val="none" w:sz="0" w:space="0" w:color="auto"/>
            <w:right w:val="none" w:sz="0" w:space="0" w:color="auto"/>
          </w:divBdr>
        </w:div>
        <w:div w:id="1206062006">
          <w:marLeft w:val="640"/>
          <w:marRight w:val="0"/>
          <w:marTop w:val="0"/>
          <w:marBottom w:val="0"/>
          <w:divBdr>
            <w:top w:val="none" w:sz="0" w:space="0" w:color="auto"/>
            <w:left w:val="none" w:sz="0" w:space="0" w:color="auto"/>
            <w:bottom w:val="none" w:sz="0" w:space="0" w:color="auto"/>
            <w:right w:val="none" w:sz="0" w:space="0" w:color="auto"/>
          </w:divBdr>
        </w:div>
        <w:div w:id="1570576862">
          <w:marLeft w:val="640"/>
          <w:marRight w:val="0"/>
          <w:marTop w:val="0"/>
          <w:marBottom w:val="0"/>
          <w:divBdr>
            <w:top w:val="none" w:sz="0" w:space="0" w:color="auto"/>
            <w:left w:val="none" w:sz="0" w:space="0" w:color="auto"/>
            <w:bottom w:val="none" w:sz="0" w:space="0" w:color="auto"/>
            <w:right w:val="none" w:sz="0" w:space="0" w:color="auto"/>
          </w:divBdr>
        </w:div>
        <w:div w:id="1915427680">
          <w:marLeft w:val="640"/>
          <w:marRight w:val="0"/>
          <w:marTop w:val="0"/>
          <w:marBottom w:val="0"/>
          <w:divBdr>
            <w:top w:val="none" w:sz="0" w:space="0" w:color="auto"/>
            <w:left w:val="none" w:sz="0" w:space="0" w:color="auto"/>
            <w:bottom w:val="none" w:sz="0" w:space="0" w:color="auto"/>
            <w:right w:val="none" w:sz="0" w:space="0" w:color="auto"/>
          </w:divBdr>
        </w:div>
        <w:div w:id="1149979488">
          <w:marLeft w:val="640"/>
          <w:marRight w:val="0"/>
          <w:marTop w:val="0"/>
          <w:marBottom w:val="0"/>
          <w:divBdr>
            <w:top w:val="none" w:sz="0" w:space="0" w:color="auto"/>
            <w:left w:val="none" w:sz="0" w:space="0" w:color="auto"/>
            <w:bottom w:val="none" w:sz="0" w:space="0" w:color="auto"/>
            <w:right w:val="none" w:sz="0" w:space="0" w:color="auto"/>
          </w:divBdr>
        </w:div>
        <w:div w:id="897865408">
          <w:marLeft w:val="640"/>
          <w:marRight w:val="0"/>
          <w:marTop w:val="0"/>
          <w:marBottom w:val="0"/>
          <w:divBdr>
            <w:top w:val="none" w:sz="0" w:space="0" w:color="auto"/>
            <w:left w:val="none" w:sz="0" w:space="0" w:color="auto"/>
            <w:bottom w:val="none" w:sz="0" w:space="0" w:color="auto"/>
            <w:right w:val="none" w:sz="0" w:space="0" w:color="auto"/>
          </w:divBdr>
        </w:div>
        <w:div w:id="705182025">
          <w:marLeft w:val="640"/>
          <w:marRight w:val="0"/>
          <w:marTop w:val="0"/>
          <w:marBottom w:val="0"/>
          <w:divBdr>
            <w:top w:val="none" w:sz="0" w:space="0" w:color="auto"/>
            <w:left w:val="none" w:sz="0" w:space="0" w:color="auto"/>
            <w:bottom w:val="none" w:sz="0" w:space="0" w:color="auto"/>
            <w:right w:val="none" w:sz="0" w:space="0" w:color="auto"/>
          </w:divBdr>
        </w:div>
        <w:div w:id="1094202985">
          <w:marLeft w:val="640"/>
          <w:marRight w:val="0"/>
          <w:marTop w:val="0"/>
          <w:marBottom w:val="0"/>
          <w:divBdr>
            <w:top w:val="none" w:sz="0" w:space="0" w:color="auto"/>
            <w:left w:val="none" w:sz="0" w:space="0" w:color="auto"/>
            <w:bottom w:val="none" w:sz="0" w:space="0" w:color="auto"/>
            <w:right w:val="none" w:sz="0" w:space="0" w:color="auto"/>
          </w:divBdr>
        </w:div>
        <w:div w:id="2080201822">
          <w:marLeft w:val="640"/>
          <w:marRight w:val="0"/>
          <w:marTop w:val="0"/>
          <w:marBottom w:val="0"/>
          <w:divBdr>
            <w:top w:val="none" w:sz="0" w:space="0" w:color="auto"/>
            <w:left w:val="none" w:sz="0" w:space="0" w:color="auto"/>
            <w:bottom w:val="none" w:sz="0" w:space="0" w:color="auto"/>
            <w:right w:val="none" w:sz="0" w:space="0" w:color="auto"/>
          </w:divBdr>
        </w:div>
        <w:div w:id="675888031">
          <w:marLeft w:val="640"/>
          <w:marRight w:val="0"/>
          <w:marTop w:val="0"/>
          <w:marBottom w:val="0"/>
          <w:divBdr>
            <w:top w:val="none" w:sz="0" w:space="0" w:color="auto"/>
            <w:left w:val="none" w:sz="0" w:space="0" w:color="auto"/>
            <w:bottom w:val="none" w:sz="0" w:space="0" w:color="auto"/>
            <w:right w:val="none" w:sz="0" w:space="0" w:color="auto"/>
          </w:divBdr>
        </w:div>
        <w:div w:id="1532840079">
          <w:marLeft w:val="640"/>
          <w:marRight w:val="0"/>
          <w:marTop w:val="0"/>
          <w:marBottom w:val="0"/>
          <w:divBdr>
            <w:top w:val="none" w:sz="0" w:space="0" w:color="auto"/>
            <w:left w:val="none" w:sz="0" w:space="0" w:color="auto"/>
            <w:bottom w:val="none" w:sz="0" w:space="0" w:color="auto"/>
            <w:right w:val="none" w:sz="0" w:space="0" w:color="auto"/>
          </w:divBdr>
        </w:div>
        <w:div w:id="796219936">
          <w:marLeft w:val="640"/>
          <w:marRight w:val="0"/>
          <w:marTop w:val="0"/>
          <w:marBottom w:val="0"/>
          <w:divBdr>
            <w:top w:val="none" w:sz="0" w:space="0" w:color="auto"/>
            <w:left w:val="none" w:sz="0" w:space="0" w:color="auto"/>
            <w:bottom w:val="none" w:sz="0" w:space="0" w:color="auto"/>
            <w:right w:val="none" w:sz="0" w:space="0" w:color="auto"/>
          </w:divBdr>
        </w:div>
        <w:div w:id="272830556">
          <w:marLeft w:val="640"/>
          <w:marRight w:val="0"/>
          <w:marTop w:val="0"/>
          <w:marBottom w:val="0"/>
          <w:divBdr>
            <w:top w:val="none" w:sz="0" w:space="0" w:color="auto"/>
            <w:left w:val="none" w:sz="0" w:space="0" w:color="auto"/>
            <w:bottom w:val="none" w:sz="0" w:space="0" w:color="auto"/>
            <w:right w:val="none" w:sz="0" w:space="0" w:color="auto"/>
          </w:divBdr>
        </w:div>
        <w:div w:id="843935294">
          <w:marLeft w:val="640"/>
          <w:marRight w:val="0"/>
          <w:marTop w:val="0"/>
          <w:marBottom w:val="0"/>
          <w:divBdr>
            <w:top w:val="none" w:sz="0" w:space="0" w:color="auto"/>
            <w:left w:val="none" w:sz="0" w:space="0" w:color="auto"/>
            <w:bottom w:val="none" w:sz="0" w:space="0" w:color="auto"/>
            <w:right w:val="none" w:sz="0" w:space="0" w:color="auto"/>
          </w:divBdr>
        </w:div>
        <w:div w:id="1769110082">
          <w:marLeft w:val="640"/>
          <w:marRight w:val="0"/>
          <w:marTop w:val="0"/>
          <w:marBottom w:val="0"/>
          <w:divBdr>
            <w:top w:val="none" w:sz="0" w:space="0" w:color="auto"/>
            <w:left w:val="none" w:sz="0" w:space="0" w:color="auto"/>
            <w:bottom w:val="none" w:sz="0" w:space="0" w:color="auto"/>
            <w:right w:val="none" w:sz="0" w:space="0" w:color="auto"/>
          </w:divBdr>
        </w:div>
        <w:div w:id="1487085993">
          <w:marLeft w:val="640"/>
          <w:marRight w:val="0"/>
          <w:marTop w:val="0"/>
          <w:marBottom w:val="0"/>
          <w:divBdr>
            <w:top w:val="none" w:sz="0" w:space="0" w:color="auto"/>
            <w:left w:val="none" w:sz="0" w:space="0" w:color="auto"/>
            <w:bottom w:val="none" w:sz="0" w:space="0" w:color="auto"/>
            <w:right w:val="none" w:sz="0" w:space="0" w:color="auto"/>
          </w:divBdr>
        </w:div>
        <w:div w:id="1961255643">
          <w:marLeft w:val="640"/>
          <w:marRight w:val="0"/>
          <w:marTop w:val="0"/>
          <w:marBottom w:val="0"/>
          <w:divBdr>
            <w:top w:val="none" w:sz="0" w:space="0" w:color="auto"/>
            <w:left w:val="none" w:sz="0" w:space="0" w:color="auto"/>
            <w:bottom w:val="none" w:sz="0" w:space="0" w:color="auto"/>
            <w:right w:val="none" w:sz="0" w:space="0" w:color="auto"/>
          </w:divBdr>
        </w:div>
        <w:div w:id="6904261">
          <w:marLeft w:val="640"/>
          <w:marRight w:val="0"/>
          <w:marTop w:val="0"/>
          <w:marBottom w:val="0"/>
          <w:divBdr>
            <w:top w:val="none" w:sz="0" w:space="0" w:color="auto"/>
            <w:left w:val="none" w:sz="0" w:space="0" w:color="auto"/>
            <w:bottom w:val="none" w:sz="0" w:space="0" w:color="auto"/>
            <w:right w:val="none" w:sz="0" w:space="0" w:color="auto"/>
          </w:divBdr>
        </w:div>
        <w:div w:id="84233474">
          <w:marLeft w:val="640"/>
          <w:marRight w:val="0"/>
          <w:marTop w:val="0"/>
          <w:marBottom w:val="0"/>
          <w:divBdr>
            <w:top w:val="none" w:sz="0" w:space="0" w:color="auto"/>
            <w:left w:val="none" w:sz="0" w:space="0" w:color="auto"/>
            <w:bottom w:val="none" w:sz="0" w:space="0" w:color="auto"/>
            <w:right w:val="none" w:sz="0" w:space="0" w:color="auto"/>
          </w:divBdr>
        </w:div>
        <w:div w:id="1674142037">
          <w:marLeft w:val="640"/>
          <w:marRight w:val="0"/>
          <w:marTop w:val="0"/>
          <w:marBottom w:val="0"/>
          <w:divBdr>
            <w:top w:val="none" w:sz="0" w:space="0" w:color="auto"/>
            <w:left w:val="none" w:sz="0" w:space="0" w:color="auto"/>
            <w:bottom w:val="none" w:sz="0" w:space="0" w:color="auto"/>
            <w:right w:val="none" w:sz="0" w:space="0" w:color="auto"/>
          </w:divBdr>
        </w:div>
        <w:div w:id="785582250">
          <w:marLeft w:val="640"/>
          <w:marRight w:val="0"/>
          <w:marTop w:val="0"/>
          <w:marBottom w:val="0"/>
          <w:divBdr>
            <w:top w:val="none" w:sz="0" w:space="0" w:color="auto"/>
            <w:left w:val="none" w:sz="0" w:space="0" w:color="auto"/>
            <w:bottom w:val="none" w:sz="0" w:space="0" w:color="auto"/>
            <w:right w:val="none" w:sz="0" w:space="0" w:color="auto"/>
          </w:divBdr>
        </w:div>
        <w:div w:id="2008243495">
          <w:marLeft w:val="640"/>
          <w:marRight w:val="0"/>
          <w:marTop w:val="0"/>
          <w:marBottom w:val="0"/>
          <w:divBdr>
            <w:top w:val="none" w:sz="0" w:space="0" w:color="auto"/>
            <w:left w:val="none" w:sz="0" w:space="0" w:color="auto"/>
            <w:bottom w:val="none" w:sz="0" w:space="0" w:color="auto"/>
            <w:right w:val="none" w:sz="0" w:space="0" w:color="auto"/>
          </w:divBdr>
        </w:div>
        <w:div w:id="1410493270">
          <w:marLeft w:val="640"/>
          <w:marRight w:val="0"/>
          <w:marTop w:val="0"/>
          <w:marBottom w:val="0"/>
          <w:divBdr>
            <w:top w:val="none" w:sz="0" w:space="0" w:color="auto"/>
            <w:left w:val="none" w:sz="0" w:space="0" w:color="auto"/>
            <w:bottom w:val="none" w:sz="0" w:space="0" w:color="auto"/>
            <w:right w:val="none" w:sz="0" w:space="0" w:color="auto"/>
          </w:divBdr>
        </w:div>
        <w:div w:id="1582569240">
          <w:marLeft w:val="640"/>
          <w:marRight w:val="0"/>
          <w:marTop w:val="0"/>
          <w:marBottom w:val="0"/>
          <w:divBdr>
            <w:top w:val="none" w:sz="0" w:space="0" w:color="auto"/>
            <w:left w:val="none" w:sz="0" w:space="0" w:color="auto"/>
            <w:bottom w:val="none" w:sz="0" w:space="0" w:color="auto"/>
            <w:right w:val="none" w:sz="0" w:space="0" w:color="auto"/>
          </w:divBdr>
        </w:div>
        <w:div w:id="857098">
          <w:marLeft w:val="640"/>
          <w:marRight w:val="0"/>
          <w:marTop w:val="0"/>
          <w:marBottom w:val="0"/>
          <w:divBdr>
            <w:top w:val="none" w:sz="0" w:space="0" w:color="auto"/>
            <w:left w:val="none" w:sz="0" w:space="0" w:color="auto"/>
            <w:bottom w:val="none" w:sz="0" w:space="0" w:color="auto"/>
            <w:right w:val="none" w:sz="0" w:space="0" w:color="auto"/>
          </w:divBdr>
        </w:div>
        <w:div w:id="1109931545">
          <w:marLeft w:val="640"/>
          <w:marRight w:val="0"/>
          <w:marTop w:val="0"/>
          <w:marBottom w:val="0"/>
          <w:divBdr>
            <w:top w:val="none" w:sz="0" w:space="0" w:color="auto"/>
            <w:left w:val="none" w:sz="0" w:space="0" w:color="auto"/>
            <w:bottom w:val="none" w:sz="0" w:space="0" w:color="auto"/>
            <w:right w:val="none" w:sz="0" w:space="0" w:color="auto"/>
          </w:divBdr>
        </w:div>
        <w:div w:id="2132628694">
          <w:marLeft w:val="640"/>
          <w:marRight w:val="0"/>
          <w:marTop w:val="0"/>
          <w:marBottom w:val="0"/>
          <w:divBdr>
            <w:top w:val="none" w:sz="0" w:space="0" w:color="auto"/>
            <w:left w:val="none" w:sz="0" w:space="0" w:color="auto"/>
            <w:bottom w:val="none" w:sz="0" w:space="0" w:color="auto"/>
            <w:right w:val="none" w:sz="0" w:space="0" w:color="auto"/>
          </w:divBdr>
        </w:div>
        <w:div w:id="631056230">
          <w:marLeft w:val="640"/>
          <w:marRight w:val="0"/>
          <w:marTop w:val="0"/>
          <w:marBottom w:val="0"/>
          <w:divBdr>
            <w:top w:val="none" w:sz="0" w:space="0" w:color="auto"/>
            <w:left w:val="none" w:sz="0" w:space="0" w:color="auto"/>
            <w:bottom w:val="none" w:sz="0" w:space="0" w:color="auto"/>
            <w:right w:val="none" w:sz="0" w:space="0" w:color="auto"/>
          </w:divBdr>
        </w:div>
        <w:div w:id="2077514004">
          <w:marLeft w:val="640"/>
          <w:marRight w:val="0"/>
          <w:marTop w:val="0"/>
          <w:marBottom w:val="0"/>
          <w:divBdr>
            <w:top w:val="none" w:sz="0" w:space="0" w:color="auto"/>
            <w:left w:val="none" w:sz="0" w:space="0" w:color="auto"/>
            <w:bottom w:val="none" w:sz="0" w:space="0" w:color="auto"/>
            <w:right w:val="none" w:sz="0" w:space="0" w:color="auto"/>
          </w:divBdr>
        </w:div>
        <w:div w:id="1751652872">
          <w:marLeft w:val="640"/>
          <w:marRight w:val="0"/>
          <w:marTop w:val="0"/>
          <w:marBottom w:val="0"/>
          <w:divBdr>
            <w:top w:val="none" w:sz="0" w:space="0" w:color="auto"/>
            <w:left w:val="none" w:sz="0" w:space="0" w:color="auto"/>
            <w:bottom w:val="none" w:sz="0" w:space="0" w:color="auto"/>
            <w:right w:val="none" w:sz="0" w:space="0" w:color="auto"/>
          </w:divBdr>
        </w:div>
        <w:div w:id="1011832670">
          <w:marLeft w:val="640"/>
          <w:marRight w:val="0"/>
          <w:marTop w:val="0"/>
          <w:marBottom w:val="0"/>
          <w:divBdr>
            <w:top w:val="none" w:sz="0" w:space="0" w:color="auto"/>
            <w:left w:val="none" w:sz="0" w:space="0" w:color="auto"/>
            <w:bottom w:val="none" w:sz="0" w:space="0" w:color="auto"/>
            <w:right w:val="none" w:sz="0" w:space="0" w:color="auto"/>
          </w:divBdr>
        </w:div>
        <w:div w:id="1143230921">
          <w:marLeft w:val="640"/>
          <w:marRight w:val="0"/>
          <w:marTop w:val="0"/>
          <w:marBottom w:val="0"/>
          <w:divBdr>
            <w:top w:val="none" w:sz="0" w:space="0" w:color="auto"/>
            <w:left w:val="none" w:sz="0" w:space="0" w:color="auto"/>
            <w:bottom w:val="none" w:sz="0" w:space="0" w:color="auto"/>
            <w:right w:val="none" w:sz="0" w:space="0" w:color="auto"/>
          </w:divBdr>
        </w:div>
        <w:div w:id="659962701">
          <w:marLeft w:val="640"/>
          <w:marRight w:val="0"/>
          <w:marTop w:val="0"/>
          <w:marBottom w:val="0"/>
          <w:divBdr>
            <w:top w:val="none" w:sz="0" w:space="0" w:color="auto"/>
            <w:left w:val="none" w:sz="0" w:space="0" w:color="auto"/>
            <w:bottom w:val="none" w:sz="0" w:space="0" w:color="auto"/>
            <w:right w:val="none" w:sz="0" w:space="0" w:color="auto"/>
          </w:divBdr>
        </w:div>
        <w:div w:id="454953165">
          <w:marLeft w:val="640"/>
          <w:marRight w:val="0"/>
          <w:marTop w:val="0"/>
          <w:marBottom w:val="0"/>
          <w:divBdr>
            <w:top w:val="none" w:sz="0" w:space="0" w:color="auto"/>
            <w:left w:val="none" w:sz="0" w:space="0" w:color="auto"/>
            <w:bottom w:val="none" w:sz="0" w:space="0" w:color="auto"/>
            <w:right w:val="none" w:sz="0" w:space="0" w:color="auto"/>
          </w:divBdr>
        </w:div>
        <w:div w:id="530345426">
          <w:marLeft w:val="640"/>
          <w:marRight w:val="0"/>
          <w:marTop w:val="0"/>
          <w:marBottom w:val="0"/>
          <w:divBdr>
            <w:top w:val="none" w:sz="0" w:space="0" w:color="auto"/>
            <w:left w:val="none" w:sz="0" w:space="0" w:color="auto"/>
            <w:bottom w:val="none" w:sz="0" w:space="0" w:color="auto"/>
            <w:right w:val="none" w:sz="0" w:space="0" w:color="auto"/>
          </w:divBdr>
        </w:div>
        <w:div w:id="1198468240">
          <w:marLeft w:val="640"/>
          <w:marRight w:val="0"/>
          <w:marTop w:val="0"/>
          <w:marBottom w:val="0"/>
          <w:divBdr>
            <w:top w:val="none" w:sz="0" w:space="0" w:color="auto"/>
            <w:left w:val="none" w:sz="0" w:space="0" w:color="auto"/>
            <w:bottom w:val="none" w:sz="0" w:space="0" w:color="auto"/>
            <w:right w:val="none" w:sz="0" w:space="0" w:color="auto"/>
          </w:divBdr>
        </w:div>
        <w:div w:id="393891127">
          <w:marLeft w:val="640"/>
          <w:marRight w:val="0"/>
          <w:marTop w:val="0"/>
          <w:marBottom w:val="0"/>
          <w:divBdr>
            <w:top w:val="none" w:sz="0" w:space="0" w:color="auto"/>
            <w:left w:val="none" w:sz="0" w:space="0" w:color="auto"/>
            <w:bottom w:val="none" w:sz="0" w:space="0" w:color="auto"/>
            <w:right w:val="none" w:sz="0" w:space="0" w:color="auto"/>
          </w:divBdr>
        </w:div>
        <w:div w:id="1448425462">
          <w:marLeft w:val="640"/>
          <w:marRight w:val="0"/>
          <w:marTop w:val="0"/>
          <w:marBottom w:val="0"/>
          <w:divBdr>
            <w:top w:val="none" w:sz="0" w:space="0" w:color="auto"/>
            <w:left w:val="none" w:sz="0" w:space="0" w:color="auto"/>
            <w:bottom w:val="none" w:sz="0" w:space="0" w:color="auto"/>
            <w:right w:val="none" w:sz="0" w:space="0" w:color="auto"/>
          </w:divBdr>
        </w:div>
        <w:div w:id="1702050914">
          <w:marLeft w:val="640"/>
          <w:marRight w:val="0"/>
          <w:marTop w:val="0"/>
          <w:marBottom w:val="0"/>
          <w:divBdr>
            <w:top w:val="none" w:sz="0" w:space="0" w:color="auto"/>
            <w:left w:val="none" w:sz="0" w:space="0" w:color="auto"/>
            <w:bottom w:val="none" w:sz="0" w:space="0" w:color="auto"/>
            <w:right w:val="none" w:sz="0" w:space="0" w:color="auto"/>
          </w:divBdr>
        </w:div>
        <w:div w:id="401027414">
          <w:marLeft w:val="640"/>
          <w:marRight w:val="0"/>
          <w:marTop w:val="0"/>
          <w:marBottom w:val="0"/>
          <w:divBdr>
            <w:top w:val="none" w:sz="0" w:space="0" w:color="auto"/>
            <w:left w:val="none" w:sz="0" w:space="0" w:color="auto"/>
            <w:bottom w:val="none" w:sz="0" w:space="0" w:color="auto"/>
            <w:right w:val="none" w:sz="0" w:space="0" w:color="auto"/>
          </w:divBdr>
        </w:div>
        <w:div w:id="1487167329">
          <w:marLeft w:val="640"/>
          <w:marRight w:val="0"/>
          <w:marTop w:val="0"/>
          <w:marBottom w:val="0"/>
          <w:divBdr>
            <w:top w:val="none" w:sz="0" w:space="0" w:color="auto"/>
            <w:left w:val="none" w:sz="0" w:space="0" w:color="auto"/>
            <w:bottom w:val="none" w:sz="0" w:space="0" w:color="auto"/>
            <w:right w:val="none" w:sz="0" w:space="0" w:color="auto"/>
          </w:divBdr>
        </w:div>
        <w:div w:id="954288619">
          <w:marLeft w:val="640"/>
          <w:marRight w:val="0"/>
          <w:marTop w:val="0"/>
          <w:marBottom w:val="0"/>
          <w:divBdr>
            <w:top w:val="none" w:sz="0" w:space="0" w:color="auto"/>
            <w:left w:val="none" w:sz="0" w:space="0" w:color="auto"/>
            <w:bottom w:val="none" w:sz="0" w:space="0" w:color="auto"/>
            <w:right w:val="none" w:sz="0" w:space="0" w:color="auto"/>
          </w:divBdr>
        </w:div>
        <w:div w:id="1421874627">
          <w:marLeft w:val="640"/>
          <w:marRight w:val="0"/>
          <w:marTop w:val="0"/>
          <w:marBottom w:val="0"/>
          <w:divBdr>
            <w:top w:val="none" w:sz="0" w:space="0" w:color="auto"/>
            <w:left w:val="none" w:sz="0" w:space="0" w:color="auto"/>
            <w:bottom w:val="none" w:sz="0" w:space="0" w:color="auto"/>
            <w:right w:val="none" w:sz="0" w:space="0" w:color="auto"/>
          </w:divBdr>
        </w:div>
        <w:div w:id="1713846002">
          <w:marLeft w:val="640"/>
          <w:marRight w:val="0"/>
          <w:marTop w:val="0"/>
          <w:marBottom w:val="0"/>
          <w:divBdr>
            <w:top w:val="none" w:sz="0" w:space="0" w:color="auto"/>
            <w:left w:val="none" w:sz="0" w:space="0" w:color="auto"/>
            <w:bottom w:val="none" w:sz="0" w:space="0" w:color="auto"/>
            <w:right w:val="none" w:sz="0" w:space="0" w:color="auto"/>
          </w:divBdr>
        </w:div>
        <w:div w:id="1936280664">
          <w:marLeft w:val="640"/>
          <w:marRight w:val="0"/>
          <w:marTop w:val="0"/>
          <w:marBottom w:val="0"/>
          <w:divBdr>
            <w:top w:val="none" w:sz="0" w:space="0" w:color="auto"/>
            <w:left w:val="none" w:sz="0" w:space="0" w:color="auto"/>
            <w:bottom w:val="none" w:sz="0" w:space="0" w:color="auto"/>
            <w:right w:val="none" w:sz="0" w:space="0" w:color="auto"/>
          </w:divBdr>
        </w:div>
        <w:div w:id="2015449723">
          <w:marLeft w:val="640"/>
          <w:marRight w:val="0"/>
          <w:marTop w:val="0"/>
          <w:marBottom w:val="0"/>
          <w:divBdr>
            <w:top w:val="none" w:sz="0" w:space="0" w:color="auto"/>
            <w:left w:val="none" w:sz="0" w:space="0" w:color="auto"/>
            <w:bottom w:val="none" w:sz="0" w:space="0" w:color="auto"/>
            <w:right w:val="none" w:sz="0" w:space="0" w:color="auto"/>
          </w:divBdr>
        </w:div>
        <w:div w:id="1700088283">
          <w:marLeft w:val="640"/>
          <w:marRight w:val="0"/>
          <w:marTop w:val="0"/>
          <w:marBottom w:val="0"/>
          <w:divBdr>
            <w:top w:val="none" w:sz="0" w:space="0" w:color="auto"/>
            <w:left w:val="none" w:sz="0" w:space="0" w:color="auto"/>
            <w:bottom w:val="none" w:sz="0" w:space="0" w:color="auto"/>
            <w:right w:val="none" w:sz="0" w:space="0" w:color="auto"/>
          </w:divBdr>
        </w:div>
        <w:div w:id="1637569324">
          <w:marLeft w:val="640"/>
          <w:marRight w:val="0"/>
          <w:marTop w:val="0"/>
          <w:marBottom w:val="0"/>
          <w:divBdr>
            <w:top w:val="none" w:sz="0" w:space="0" w:color="auto"/>
            <w:left w:val="none" w:sz="0" w:space="0" w:color="auto"/>
            <w:bottom w:val="none" w:sz="0" w:space="0" w:color="auto"/>
            <w:right w:val="none" w:sz="0" w:space="0" w:color="auto"/>
          </w:divBdr>
        </w:div>
        <w:div w:id="1735542874">
          <w:marLeft w:val="640"/>
          <w:marRight w:val="0"/>
          <w:marTop w:val="0"/>
          <w:marBottom w:val="0"/>
          <w:divBdr>
            <w:top w:val="none" w:sz="0" w:space="0" w:color="auto"/>
            <w:left w:val="none" w:sz="0" w:space="0" w:color="auto"/>
            <w:bottom w:val="none" w:sz="0" w:space="0" w:color="auto"/>
            <w:right w:val="none" w:sz="0" w:space="0" w:color="auto"/>
          </w:divBdr>
        </w:div>
        <w:div w:id="1231235944">
          <w:marLeft w:val="640"/>
          <w:marRight w:val="0"/>
          <w:marTop w:val="0"/>
          <w:marBottom w:val="0"/>
          <w:divBdr>
            <w:top w:val="none" w:sz="0" w:space="0" w:color="auto"/>
            <w:left w:val="none" w:sz="0" w:space="0" w:color="auto"/>
            <w:bottom w:val="none" w:sz="0" w:space="0" w:color="auto"/>
            <w:right w:val="none" w:sz="0" w:space="0" w:color="auto"/>
          </w:divBdr>
        </w:div>
        <w:div w:id="1470853689">
          <w:marLeft w:val="640"/>
          <w:marRight w:val="0"/>
          <w:marTop w:val="0"/>
          <w:marBottom w:val="0"/>
          <w:divBdr>
            <w:top w:val="none" w:sz="0" w:space="0" w:color="auto"/>
            <w:left w:val="none" w:sz="0" w:space="0" w:color="auto"/>
            <w:bottom w:val="none" w:sz="0" w:space="0" w:color="auto"/>
            <w:right w:val="none" w:sz="0" w:space="0" w:color="auto"/>
          </w:divBdr>
        </w:div>
        <w:div w:id="588850211">
          <w:marLeft w:val="640"/>
          <w:marRight w:val="0"/>
          <w:marTop w:val="0"/>
          <w:marBottom w:val="0"/>
          <w:divBdr>
            <w:top w:val="none" w:sz="0" w:space="0" w:color="auto"/>
            <w:left w:val="none" w:sz="0" w:space="0" w:color="auto"/>
            <w:bottom w:val="none" w:sz="0" w:space="0" w:color="auto"/>
            <w:right w:val="none" w:sz="0" w:space="0" w:color="auto"/>
          </w:divBdr>
        </w:div>
        <w:div w:id="1587569787">
          <w:marLeft w:val="640"/>
          <w:marRight w:val="0"/>
          <w:marTop w:val="0"/>
          <w:marBottom w:val="0"/>
          <w:divBdr>
            <w:top w:val="none" w:sz="0" w:space="0" w:color="auto"/>
            <w:left w:val="none" w:sz="0" w:space="0" w:color="auto"/>
            <w:bottom w:val="none" w:sz="0" w:space="0" w:color="auto"/>
            <w:right w:val="none" w:sz="0" w:space="0" w:color="auto"/>
          </w:divBdr>
        </w:div>
        <w:div w:id="1628778259">
          <w:marLeft w:val="640"/>
          <w:marRight w:val="0"/>
          <w:marTop w:val="0"/>
          <w:marBottom w:val="0"/>
          <w:divBdr>
            <w:top w:val="none" w:sz="0" w:space="0" w:color="auto"/>
            <w:left w:val="none" w:sz="0" w:space="0" w:color="auto"/>
            <w:bottom w:val="none" w:sz="0" w:space="0" w:color="auto"/>
            <w:right w:val="none" w:sz="0" w:space="0" w:color="auto"/>
          </w:divBdr>
        </w:div>
        <w:div w:id="333849251">
          <w:marLeft w:val="640"/>
          <w:marRight w:val="0"/>
          <w:marTop w:val="0"/>
          <w:marBottom w:val="0"/>
          <w:divBdr>
            <w:top w:val="none" w:sz="0" w:space="0" w:color="auto"/>
            <w:left w:val="none" w:sz="0" w:space="0" w:color="auto"/>
            <w:bottom w:val="none" w:sz="0" w:space="0" w:color="auto"/>
            <w:right w:val="none" w:sz="0" w:space="0" w:color="auto"/>
          </w:divBdr>
        </w:div>
        <w:div w:id="1451243759">
          <w:marLeft w:val="640"/>
          <w:marRight w:val="0"/>
          <w:marTop w:val="0"/>
          <w:marBottom w:val="0"/>
          <w:divBdr>
            <w:top w:val="none" w:sz="0" w:space="0" w:color="auto"/>
            <w:left w:val="none" w:sz="0" w:space="0" w:color="auto"/>
            <w:bottom w:val="none" w:sz="0" w:space="0" w:color="auto"/>
            <w:right w:val="none" w:sz="0" w:space="0" w:color="auto"/>
          </w:divBdr>
        </w:div>
        <w:div w:id="954675345">
          <w:marLeft w:val="640"/>
          <w:marRight w:val="0"/>
          <w:marTop w:val="0"/>
          <w:marBottom w:val="0"/>
          <w:divBdr>
            <w:top w:val="none" w:sz="0" w:space="0" w:color="auto"/>
            <w:left w:val="none" w:sz="0" w:space="0" w:color="auto"/>
            <w:bottom w:val="none" w:sz="0" w:space="0" w:color="auto"/>
            <w:right w:val="none" w:sz="0" w:space="0" w:color="auto"/>
          </w:divBdr>
        </w:div>
        <w:div w:id="1097168590">
          <w:marLeft w:val="640"/>
          <w:marRight w:val="0"/>
          <w:marTop w:val="0"/>
          <w:marBottom w:val="0"/>
          <w:divBdr>
            <w:top w:val="none" w:sz="0" w:space="0" w:color="auto"/>
            <w:left w:val="none" w:sz="0" w:space="0" w:color="auto"/>
            <w:bottom w:val="none" w:sz="0" w:space="0" w:color="auto"/>
            <w:right w:val="none" w:sz="0" w:space="0" w:color="auto"/>
          </w:divBdr>
        </w:div>
        <w:div w:id="1863202779">
          <w:marLeft w:val="640"/>
          <w:marRight w:val="0"/>
          <w:marTop w:val="0"/>
          <w:marBottom w:val="0"/>
          <w:divBdr>
            <w:top w:val="none" w:sz="0" w:space="0" w:color="auto"/>
            <w:left w:val="none" w:sz="0" w:space="0" w:color="auto"/>
            <w:bottom w:val="none" w:sz="0" w:space="0" w:color="auto"/>
            <w:right w:val="none" w:sz="0" w:space="0" w:color="auto"/>
          </w:divBdr>
        </w:div>
        <w:div w:id="2007050136">
          <w:marLeft w:val="640"/>
          <w:marRight w:val="0"/>
          <w:marTop w:val="0"/>
          <w:marBottom w:val="0"/>
          <w:divBdr>
            <w:top w:val="none" w:sz="0" w:space="0" w:color="auto"/>
            <w:left w:val="none" w:sz="0" w:space="0" w:color="auto"/>
            <w:bottom w:val="none" w:sz="0" w:space="0" w:color="auto"/>
            <w:right w:val="none" w:sz="0" w:space="0" w:color="auto"/>
          </w:divBdr>
        </w:div>
        <w:div w:id="2112044416">
          <w:marLeft w:val="640"/>
          <w:marRight w:val="0"/>
          <w:marTop w:val="0"/>
          <w:marBottom w:val="0"/>
          <w:divBdr>
            <w:top w:val="none" w:sz="0" w:space="0" w:color="auto"/>
            <w:left w:val="none" w:sz="0" w:space="0" w:color="auto"/>
            <w:bottom w:val="none" w:sz="0" w:space="0" w:color="auto"/>
            <w:right w:val="none" w:sz="0" w:space="0" w:color="auto"/>
          </w:divBdr>
        </w:div>
        <w:div w:id="2049601963">
          <w:marLeft w:val="640"/>
          <w:marRight w:val="0"/>
          <w:marTop w:val="0"/>
          <w:marBottom w:val="0"/>
          <w:divBdr>
            <w:top w:val="none" w:sz="0" w:space="0" w:color="auto"/>
            <w:left w:val="none" w:sz="0" w:space="0" w:color="auto"/>
            <w:bottom w:val="none" w:sz="0" w:space="0" w:color="auto"/>
            <w:right w:val="none" w:sz="0" w:space="0" w:color="auto"/>
          </w:divBdr>
        </w:div>
        <w:div w:id="1575894590">
          <w:marLeft w:val="640"/>
          <w:marRight w:val="0"/>
          <w:marTop w:val="0"/>
          <w:marBottom w:val="0"/>
          <w:divBdr>
            <w:top w:val="none" w:sz="0" w:space="0" w:color="auto"/>
            <w:left w:val="none" w:sz="0" w:space="0" w:color="auto"/>
            <w:bottom w:val="none" w:sz="0" w:space="0" w:color="auto"/>
            <w:right w:val="none" w:sz="0" w:space="0" w:color="auto"/>
          </w:divBdr>
        </w:div>
        <w:div w:id="1593581845">
          <w:marLeft w:val="640"/>
          <w:marRight w:val="0"/>
          <w:marTop w:val="0"/>
          <w:marBottom w:val="0"/>
          <w:divBdr>
            <w:top w:val="none" w:sz="0" w:space="0" w:color="auto"/>
            <w:left w:val="none" w:sz="0" w:space="0" w:color="auto"/>
            <w:bottom w:val="none" w:sz="0" w:space="0" w:color="auto"/>
            <w:right w:val="none" w:sz="0" w:space="0" w:color="auto"/>
          </w:divBdr>
        </w:div>
        <w:div w:id="609555464">
          <w:marLeft w:val="640"/>
          <w:marRight w:val="0"/>
          <w:marTop w:val="0"/>
          <w:marBottom w:val="0"/>
          <w:divBdr>
            <w:top w:val="none" w:sz="0" w:space="0" w:color="auto"/>
            <w:left w:val="none" w:sz="0" w:space="0" w:color="auto"/>
            <w:bottom w:val="none" w:sz="0" w:space="0" w:color="auto"/>
            <w:right w:val="none" w:sz="0" w:space="0" w:color="auto"/>
          </w:divBdr>
        </w:div>
        <w:div w:id="87191240">
          <w:marLeft w:val="640"/>
          <w:marRight w:val="0"/>
          <w:marTop w:val="0"/>
          <w:marBottom w:val="0"/>
          <w:divBdr>
            <w:top w:val="none" w:sz="0" w:space="0" w:color="auto"/>
            <w:left w:val="none" w:sz="0" w:space="0" w:color="auto"/>
            <w:bottom w:val="none" w:sz="0" w:space="0" w:color="auto"/>
            <w:right w:val="none" w:sz="0" w:space="0" w:color="auto"/>
          </w:divBdr>
        </w:div>
        <w:div w:id="715667405">
          <w:marLeft w:val="640"/>
          <w:marRight w:val="0"/>
          <w:marTop w:val="0"/>
          <w:marBottom w:val="0"/>
          <w:divBdr>
            <w:top w:val="none" w:sz="0" w:space="0" w:color="auto"/>
            <w:left w:val="none" w:sz="0" w:space="0" w:color="auto"/>
            <w:bottom w:val="none" w:sz="0" w:space="0" w:color="auto"/>
            <w:right w:val="none" w:sz="0" w:space="0" w:color="auto"/>
          </w:divBdr>
        </w:div>
        <w:div w:id="1420634645">
          <w:marLeft w:val="640"/>
          <w:marRight w:val="0"/>
          <w:marTop w:val="0"/>
          <w:marBottom w:val="0"/>
          <w:divBdr>
            <w:top w:val="none" w:sz="0" w:space="0" w:color="auto"/>
            <w:left w:val="none" w:sz="0" w:space="0" w:color="auto"/>
            <w:bottom w:val="none" w:sz="0" w:space="0" w:color="auto"/>
            <w:right w:val="none" w:sz="0" w:space="0" w:color="auto"/>
          </w:divBdr>
        </w:div>
        <w:div w:id="4595804">
          <w:marLeft w:val="640"/>
          <w:marRight w:val="0"/>
          <w:marTop w:val="0"/>
          <w:marBottom w:val="0"/>
          <w:divBdr>
            <w:top w:val="none" w:sz="0" w:space="0" w:color="auto"/>
            <w:left w:val="none" w:sz="0" w:space="0" w:color="auto"/>
            <w:bottom w:val="none" w:sz="0" w:space="0" w:color="auto"/>
            <w:right w:val="none" w:sz="0" w:space="0" w:color="auto"/>
          </w:divBdr>
        </w:div>
        <w:div w:id="1801920381">
          <w:marLeft w:val="640"/>
          <w:marRight w:val="0"/>
          <w:marTop w:val="0"/>
          <w:marBottom w:val="0"/>
          <w:divBdr>
            <w:top w:val="none" w:sz="0" w:space="0" w:color="auto"/>
            <w:left w:val="none" w:sz="0" w:space="0" w:color="auto"/>
            <w:bottom w:val="none" w:sz="0" w:space="0" w:color="auto"/>
            <w:right w:val="none" w:sz="0" w:space="0" w:color="auto"/>
          </w:divBdr>
        </w:div>
        <w:div w:id="2125153644">
          <w:marLeft w:val="640"/>
          <w:marRight w:val="0"/>
          <w:marTop w:val="0"/>
          <w:marBottom w:val="0"/>
          <w:divBdr>
            <w:top w:val="none" w:sz="0" w:space="0" w:color="auto"/>
            <w:left w:val="none" w:sz="0" w:space="0" w:color="auto"/>
            <w:bottom w:val="none" w:sz="0" w:space="0" w:color="auto"/>
            <w:right w:val="none" w:sz="0" w:space="0" w:color="auto"/>
          </w:divBdr>
        </w:div>
        <w:div w:id="1785074897">
          <w:marLeft w:val="640"/>
          <w:marRight w:val="0"/>
          <w:marTop w:val="0"/>
          <w:marBottom w:val="0"/>
          <w:divBdr>
            <w:top w:val="none" w:sz="0" w:space="0" w:color="auto"/>
            <w:left w:val="none" w:sz="0" w:space="0" w:color="auto"/>
            <w:bottom w:val="none" w:sz="0" w:space="0" w:color="auto"/>
            <w:right w:val="none" w:sz="0" w:space="0" w:color="auto"/>
          </w:divBdr>
        </w:div>
        <w:div w:id="587076927">
          <w:marLeft w:val="640"/>
          <w:marRight w:val="0"/>
          <w:marTop w:val="0"/>
          <w:marBottom w:val="0"/>
          <w:divBdr>
            <w:top w:val="none" w:sz="0" w:space="0" w:color="auto"/>
            <w:left w:val="none" w:sz="0" w:space="0" w:color="auto"/>
            <w:bottom w:val="none" w:sz="0" w:space="0" w:color="auto"/>
            <w:right w:val="none" w:sz="0" w:space="0" w:color="auto"/>
          </w:divBdr>
        </w:div>
        <w:div w:id="567149470">
          <w:marLeft w:val="640"/>
          <w:marRight w:val="0"/>
          <w:marTop w:val="0"/>
          <w:marBottom w:val="0"/>
          <w:divBdr>
            <w:top w:val="none" w:sz="0" w:space="0" w:color="auto"/>
            <w:left w:val="none" w:sz="0" w:space="0" w:color="auto"/>
            <w:bottom w:val="none" w:sz="0" w:space="0" w:color="auto"/>
            <w:right w:val="none" w:sz="0" w:space="0" w:color="auto"/>
          </w:divBdr>
        </w:div>
        <w:div w:id="1361129046">
          <w:marLeft w:val="640"/>
          <w:marRight w:val="0"/>
          <w:marTop w:val="0"/>
          <w:marBottom w:val="0"/>
          <w:divBdr>
            <w:top w:val="none" w:sz="0" w:space="0" w:color="auto"/>
            <w:left w:val="none" w:sz="0" w:space="0" w:color="auto"/>
            <w:bottom w:val="none" w:sz="0" w:space="0" w:color="auto"/>
            <w:right w:val="none" w:sz="0" w:space="0" w:color="auto"/>
          </w:divBdr>
        </w:div>
        <w:div w:id="882982924">
          <w:marLeft w:val="640"/>
          <w:marRight w:val="0"/>
          <w:marTop w:val="0"/>
          <w:marBottom w:val="0"/>
          <w:divBdr>
            <w:top w:val="none" w:sz="0" w:space="0" w:color="auto"/>
            <w:left w:val="none" w:sz="0" w:space="0" w:color="auto"/>
            <w:bottom w:val="none" w:sz="0" w:space="0" w:color="auto"/>
            <w:right w:val="none" w:sz="0" w:space="0" w:color="auto"/>
          </w:divBdr>
        </w:div>
        <w:div w:id="477577865">
          <w:marLeft w:val="640"/>
          <w:marRight w:val="0"/>
          <w:marTop w:val="0"/>
          <w:marBottom w:val="0"/>
          <w:divBdr>
            <w:top w:val="none" w:sz="0" w:space="0" w:color="auto"/>
            <w:left w:val="none" w:sz="0" w:space="0" w:color="auto"/>
            <w:bottom w:val="none" w:sz="0" w:space="0" w:color="auto"/>
            <w:right w:val="none" w:sz="0" w:space="0" w:color="auto"/>
          </w:divBdr>
        </w:div>
        <w:div w:id="406729110">
          <w:marLeft w:val="640"/>
          <w:marRight w:val="0"/>
          <w:marTop w:val="0"/>
          <w:marBottom w:val="0"/>
          <w:divBdr>
            <w:top w:val="none" w:sz="0" w:space="0" w:color="auto"/>
            <w:left w:val="none" w:sz="0" w:space="0" w:color="auto"/>
            <w:bottom w:val="none" w:sz="0" w:space="0" w:color="auto"/>
            <w:right w:val="none" w:sz="0" w:space="0" w:color="auto"/>
          </w:divBdr>
        </w:div>
        <w:div w:id="1704091652">
          <w:marLeft w:val="640"/>
          <w:marRight w:val="0"/>
          <w:marTop w:val="0"/>
          <w:marBottom w:val="0"/>
          <w:divBdr>
            <w:top w:val="none" w:sz="0" w:space="0" w:color="auto"/>
            <w:left w:val="none" w:sz="0" w:space="0" w:color="auto"/>
            <w:bottom w:val="none" w:sz="0" w:space="0" w:color="auto"/>
            <w:right w:val="none" w:sz="0" w:space="0" w:color="auto"/>
          </w:divBdr>
        </w:div>
        <w:div w:id="295916688">
          <w:marLeft w:val="640"/>
          <w:marRight w:val="0"/>
          <w:marTop w:val="0"/>
          <w:marBottom w:val="0"/>
          <w:divBdr>
            <w:top w:val="none" w:sz="0" w:space="0" w:color="auto"/>
            <w:left w:val="none" w:sz="0" w:space="0" w:color="auto"/>
            <w:bottom w:val="none" w:sz="0" w:space="0" w:color="auto"/>
            <w:right w:val="none" w:sz="0" w:space="0" w:color="auto"/>
          </w:divBdr>
        </w:div>
        <w:div w:id="916600378">
          <w:marLeft w:val="640"/>
          <w:marRight w:val="0"/>
          <w:marTop w:val="0"/>
          <w:marBottom w:val="0"/>
          <w:divBdr>
            <w:top w:val="none" w:sz="0" w:space="0" w:color="auto"/>
            <w:left w:val="none" w:sz="0" w:space="0" w:color="auto"/>
            <w:bottom w:val="none" w:sz="0" w:space="0" w:color="auto"/>
            <w:right w:val="none" w:sz="0" w:space="0" w:color="auto"/>
          </w:divBdr>
        </w:div>
        <w:div w:id="1948150005">
          <w:marLeft w:val="640"/>
          <w:marRight w:val="0"/>
          <w:marTop w:val="0"/>
          <w:marBottom w:val="0"/>
          <w:divBdr>
            <w:top w:val="none" w:sz="0" w:space="0" w:color="auto"/>
            <w:left w:val="none" w:sz="0" w:space="0" w:color="auto"/>
            <w:bottom w:val="none" w:sz="0" w:space="0" w:color="auto"/>
            <w:right w:val="none" w:sz="0" w:space="0" w:color="auto"/>
          </w:divBdr>
        </w:div>
        <w:div w:id="666133139">
          <w:marLeft w:val="640"/>
          <w:marRight w:val="0"/>
          <w:marTop w:val="0"/>
          <w:marBottom w:val="0"/>
          <w:divBdr>
            <w:top w:val="none" w:sz="0" w:space="0" w:color="auto"/>
            <w:left w:val="none" w:sz="0" w:space="0" w:color="auto"/>
            <w:bottom w:val="none" w:sz="0" w:space="0" w:color="auto"/>
            <w:right w:val="none" w:sz="0" w:space="0" w:color="auto"/>
          </w:divBdr>
        </w:div>
        <w:div w:id="1274554399">
          <w:marLeft w:val="640"/>
          <w:marRight w:val="0"/>
          <w:marTop w:val="0"/>
          <w:marBottom w:val="0"/>
          <w:divBdr>
            <w:top w:val="none" w:sz="0" w:space="0" w:color="auto"/>
            <w:left w:val="none" w:sz="0" w:space="0" w:color="auto"/>
            <w:bottom w:val="none" w:sz="0" w:space="0" w:color="auto"/>
            <w:right w:val="none" w:sz="0" w:space="0" w:color="auto"/>
          </w:divBdr>
        </w:div>
        <w:div w:id="1271626764">
          <w:marLeft w:val="640"/>
          <w:marRight w:val="0"/>
          <w:marTop w:val="0"/>
          <w:marBottom w:val="0"/>
          <w:divBdr>
            <w:top w:val="none" w:sz="0" w:space="0" w:color="auto"/>
            <w:left w:val="none" w:sz="0" w:space="0" w:color="auto"/>
            <w:bottom w:val="none" w:sz="0" w:space="0" w:color="auto"/>
            <w:right w:val="none" w:sz="0" w:space="0" w:color="auto"/>
          </w:divBdr>
        </w:div>
        <w:div w:id="310213619">
          <w:marLeft w:val="640"/>
          <w:marRight w:val="0"/>
          <w:marTop w:val="0"/>
          <w:marBottom w:val="0"/>
          <w:divBdr>
            <w:top w:val="none" w:sz="0" w:space="0" w:color="auto"/>
            <w:left w:val="none" w:sz="0" w:space="0" w:color="auto"/>
            <w:bottom w:val="none" w:sz="0" w:space="0" w:color="auto"/>
            <w:right w:val="none" w:sz="0" w:space="0" w:color="auto"/>
          </w:divBdr>
        </w:div>
        <w:div w:id="1268931040">
          <w:marLeft w:val="640"/>
          <w:marRight w:val="0"/>
          <w:marTop w:val="0"/>
          <w:marBottom w:val="0"/>
          <w:divBdr>
            <w:top w:val="none" w:sz="0" w:space="0" w:color="auto"/>
            <w:left w:val="none" w:sz="0" w:space="0" w:color="auto"/>
            <w:bottom w:val="none" w:sz="0" w:space="0" w:color="auto"/>
            <w:right w:val="none" w:sz="0" w:space="0" w:color="auto"/>
          </w:divBdr>
        </w:div>
        <w:div w:id="111823832">
          <w:marLeft w:val="640"/>
          <w:marRight w:val="0"/>
          <w:marTop w:val="0"/>
          <w:marBottom w:val="0"/>
          <w:divBdr>
            <w:top w:val="none" w:sz="0" w:space="0" w:color="auto"/>
            <w:left w:val="none" w:sz="0" w:space="0" w:color="auto"/>
            <w:bottom w:val="none" w:sz="0" w:space="0" w:color="auto"/>
            <w:right w:val="none" w:sz="0" w:space="0" w:color="auto"/>
          </w:divBdr>
        </w:div>
        <w:div w:id="801269768">
          <w:marLeft w:val="640"/>
          <w:marRight w:val="0"/>
          <w:marTop w:val="0"/>
          <w:marBottom w:val="0"/>
          <w:divBdr>
            <w:top w:val="none" w:sz="0" w:space="0" w:color="auto"/>
            <w:left w:val="none" w:sz="0" w:space="0" w:color="auto"/>
            <w:bottom w:val="none" w:sz="0" w:space="0" w:color="auto"/>
            <w:right w:val="none" w:sz="0" w:space="0" w:color="auto"/>
          </w:divBdr>
        </w:div>
        <w:div w:id="444346919">
          <w:marLeft w:val="640"/>
          <w:marRight w:val="0"/>
          <w:marTop w:val="0"/>
          <w:marBottom w:val="0"/>
          <w:divBdr>
            <w:top w:val="none" w:sz="0" w:space="0" w:color="auto"/>
            <w:left w:val="none" w:sz="0" w:space="0" w:color="auto"/>
            <w:bottom w:val="none" w:sz="0" w:space="0" w:color="auto"/>
            <w:right w:val="none" w:sz="0" w:space="0" w:color="auto"/>
          </w:divBdr>
        </w:div>
        <w:div w:id="546181353">
          <w:marLeft w:val="640"/>
          <w:marRight w:val="0"/>
          <w:marTop w:val="0"/>
          <w:marBottom w:val="0"/>
          <w:divBdr>
            <w:top w:val="none" w:sz="0" w:space="0" w:color="auto"/>
            <w:left w:val="none" w:sz="0" w:space="0" w:color="auto"/>
            <w:bottom w:val="none" w:sz="0" w:space="0" w:color="auto"/>
            <w:right w:val="none" w:sz="0" w:space="0" w:color="auto"/>
          </w:divBdr>
        </w:div>
        <w:div w:id="1016620567">
          <w:marLeft w:val="640"/>
          <w:marRight w:val="0"/>
          <w:marTop w:val="0"/>
          <w:marBottom w:val="0"/>
          <w:divBdr>
            <w:top w:val="none" w:sz="0" w:space="0" w:color="auto"/>
            <w:left w:val="none" w:sz="0" w:space="0" w:color="auto"/>
            <w:bottom w:val="none" w:sz="0" w:space="0" w:color="auto"/>
            <w:right w:val="none" w:sz="0" w:space="0" w:color="auto"/>
          </w:divBdr>
        </w:div>
        <w:div w:id="763764423">
          <w:marLeft w:val="640"/>
          <w:marRight w:val="0"/>
          <w:marTop w:val="0"/>
          <w:marBottom w:val="0"/>
          <w:divBdr>
            <w:top w:val="none" w:sz="0" w:space="0" w:color="auto"/>
            <w:left w:val="none" w:sz="0" w:space="0" w:color="auto"/>
            <w:bottom w:val="none" w:sz="0" w:space="0" w:color="auto"/>
            <w:right w:val="none" w:sz="0" w:space="0" w:color="auto"/>
          </w:divBdr>
        </w:div>
        <w:div w:id="966860947">
          <w:marLeft w:val="640"/>
          <w:marRight w:val="0"/>
          <w:marTop w:val="0"/>
          <w:marBottom w:val="0"/>
          <w:divBdr>
            <w:top w:val="none" w:sz="0" w:space="0" w:color="auto"/>
            <w:left w:val="none" w:sz="0" w:space="0" w:color="auto"/>
            <w:bottom w:val="none" w:sz="0" w:space="0" w:color="auto"/>
            <w:right w:val="none" w:sz="0" w:space="0" w:color="auto"/>
          </w:divBdr>
        </w:div>
        <w:div w:id="666907175">
          <w:marLeft w:val="640"/>
          <w:marRight w:val="0"/>
          <w:marTop w:val="0"/>
          <w:marBottom w:val="0"/>
          <w:divBdr>
            <w:top w:val="none" w:sz="0" w:space="0" w:color="auto"/>
            <w:left w:val="none" w:sz="0" w:space="0" w:color="auto"/>
            <w:bottom w:val="none" w:sz="0" w:space="0" w:color="auto"/>
            <w:right w:val="none" w:sz="0" w:space="0" w:color="auto"/>
          </w:divBdr>
        </w:div>
        <w:div w:id="597255715">
          <w:marLeft w:val="640"/>
          <w:marRight w:val="0"/>
          <w:marTop w:val="0"/>
          <w:marBottom w:val="0"/>
          <w:divBdr>
            <w:top w:val="none" w:sz="0" w:space="0" w:color="auto"/>
            <w:left w:val="none" w:sz="0" w:space="0" w:color="auto"/>
            <w:bottom w:val="none" w:sz="0" w:space="0" w:color="auto"/>
            <w:right w:val="none" w:sz="0" w:space="0" w:color="auto"/>
          </w:divBdr>
        </w:div>
        <w:div w:id="2033729248">
          <w:marLeft w:val="640"/>
          <w:marRight w:val="0"/>
          <w:marTop w:val="0"/>
          <w:marBottom w:val="0"/>
          <w:divBdr>
            <w:top w:val="none" w:sz="0" w:space="0" w:color="auto"/>
            <w:left w:val="none" w:sz="0" w:space="0" w:color="auto"/>
            <w:bottom w:val="none" w:sz="0" w:space="0" w:color="auto"/>
            <w:right w:val="none" w:sz="0" w:space="0" w:color="auto"/>
          </w:divBdr>
        </w:div>
        <w:div w:id="1096831017">
          <w:marLeft w:val="640"/>
          <w:marRight w:val="0"/>
          <w:marTop w:val="0"/>
          <w:marBottom w:val="0"/>
          <w:divBdr>
            <w:top w:val="none" w:sz="0" w:space="0" w:color="auto"/>
            <w:left w:val="none" w:sz="0" w:space="0" w:color="auto"/>
            <w:bottom w:val="none" w:sz="0" w:space="0" w:color="auto"/>
            <w:right w:val="none" w:sz="0" w:space="0" w:color="auto"/>
          </w:divBdr>
        </w:div>
        <w:div w:id="1555968476">
          <w:marLeft w:val="640"/>
          <w:marRight w:val="0"/>
          <w:marTop w:val="0"/>
          <w:marBottom w:val="0"/>
          <w:divBdr>
            <w:top w:val="none" w:sz="0" w:space="0" w:color="auto"/>
            <w:left w:val="none" w:sz="0" w:space="0" w:color="auto"/>
            <w:bottom w:val="none" w:sz="0" w:space="0" w:color="auto"/>
            <w:right w:val="none" w:sz="0" w:space="0" w:color="auto"/>
          </w:divBdr>
        </w:div>
        <w:div w:id="1778941682">
          <w:marLeft w:val="640"/>
          <w:marRight w:val="0"/>
          <w:marTop w:val="0"/>
          <w:marBottom w:val="0"/>
          <w:divBdr>
            <w:top w:val="none" w:sz="0" w:space="0" w:color="auto"/>
            <w:left w:val="none" w:sz="0" w:space="0" w:color="auto"/>
            <w:bottom w:val="none" w:sz="0" w:space="0" w:color="auto"/>
            <w:right w:val="none" w:sz="0" w:space="0" w:color="auto"/>
          </w:divBdr>
        </w:div>
        <w:div w:id="659313973">
          <w:marLeft w:val="640"/>
          <w:marRight w:val="0"/>
          <w:marTop w:val="0"/>
          <w:marBottom w:val="0"/>
          <w:divBdr>
            <w:top w:val="none" w:sz="0" w:space="0" w:color="auto"/>
            <w:left w:val="none" w:sz="0" w:space="0" w:color="auto"/>
            <w:bottom w:val="none" w:sz="0" w:space="0" w:color="auto"/>
            <w:right w:val="none" w:sz="0" w:space="0" w:color="auto"/>
          </w:divBdr>
        </w:div>
        <w:div w:id="1823964370">
          <w:marLeft w:val="640"/>
          <w:marRight w:val="0"/>
          <w:marTop w:val="0"/>
          <w:marBottom w:val="0"/>
          <w:divBdr>
            <w:top w:val="none" w:sz="0" w:space="0" w:color="auto"/>
            <w:left w:val="none" w:sz="0" w:space="0" w:color="auto"/>
            <w:bottom w:val="none" w:sz="0" w:space="0" w:color="auto"/>
            <w:right w:val="none" w:sz="0" w:space="0" w:color="auto"/>
          </w:divBdr>
        </w:div>
        <w:div w:id="870461383">
          <w:marLeft w:val="640"/>
          <w:marRight w:val="0"/>
          <w:marTop w:val="0"/>
          <w:marBottom w:val="0"/>
          <w:divBdr>
            <w:top w:val="none" w:sz="0" w:space="0" w:color="auto"/>
            <w:left w:val="none" w:sz="0" w:space="0" w:color="auto"/>
            <w:bottom w:val="none" w:sz="0" w:space="0" w:color="auto"/>
            <w:right w:val="none" w:sz="0" w:space="0" w:color="auto"/>
          </w:divBdr>
        </w:div>
        <w:div w:id="2128157052">
          <w:marLeft w:val="640"/>
          <w:marRight w:val="0"/>
          <w:marTop w:val="0"/>
          <w:marBottom w:val="0"/>
          <w:divBdr>
            <w:top w:val="none" w:sz="0" w:space="0" w:color="auto"/>
            <w:left w:val="none" w:sz="0" w:space="0" w:color="auto"/>
            <w:bottom w:val="none" w:sz="0" w:space="0" w:color="auto"/>
            <w:right w:val="none" w:sz="0" w:space="0" w:color="auto"/>
          </w:divBdr>
        </w:div>
        <w:div w:id="1141536134">
          <w:marLeft w:val="640"/>
          <w:marRight w:val="0"/>
          <w:marTop w:val="0"/>
          <w:marBottom w:val="0"/>
          <w:divBdr>
            <w:top w:val="none" w:sz="0" w:space="0" w:color="auto"/>
            <w:left w:val="none" w:sz="0" w:space="0" w:color="auto"/>
            <w:bottom w:val="none" w:sz="0" w:space="0" w:color="auto"/>
            <w:right w:val="none" w:sz="0" w:space="0" w:color="auto"/>
          </w:divBdr>
        </w:div>
        <w:div w:id="1371034069">
          <w:marLeft w:val="640"/>
          <w:marRight w:val="0"/>
          <w:marTop w:val="0"/>
          <w:marBottom w:val="0"/>
          <w:divBdr>
            <w:top w:val="none" w:sz="0" w:space="0" w:color="auto"/>
            <w:left w:val="none" w:sz="0" w:space="0" w:color="auto"/>
            <w:bottom w:val="none" w:sz="0" w:space="0" w:color="auto"/>
            <w:right w:val="none" w:sz="0" w:space="0" w:color="auto"/>
          </w:divBdr>
        </w:div>
        <w:div w:id="2007976462">
          <w:marLeft w:val="640"/>
          <w:marRight w:val="0"/>
          <w:marTop w:val="0"/>
          <w:marBottom w:val="0"/>
          <w:divBdr>
            <w:top w:val="none" w:sz="0" w:space="0" w:color="auto"/>
            <w:left w:val="none" w:sz="0" w:space="0" w:color="auto"/>
            <w:bottom w:val="none" w:sz="0" w:space="0" w:color="auto"/>
            <w:right w:val="none" w:sz="0" w:space="0" w:color="auto"/>
          </w:divBdr>
        </w:div>
        <w:div w:id="693264231">
          <w:marLeft w:val="640"/>
          <w:marRight w:val="0"/>
          <w:marTop w:val="0"/>
          <w:marBottom w:val="0"/>
          <w:divBdr>
            <w:top w:val="none" w:sz="0" w:space="0" w:color="auto"/>
            <w:left w:val="none" w:sz="0" w:space="0" w:color="auto"/>
            <w:bottom w:val="none" w:sz="0" w:space="0" w:color="auto"/>
            <w:right w:val="none" w:sz="0" w:space="0" w:color="auto"/>
          </w:divBdr>
        </w:div>
        <w:div w:id="245113522">
          <w:marLeft w:val="640"/>
          <w:marRight w:val="0"/>
          <w:marTop w:val="0"/>
          <w:marBottom w:val="0"/>
          <w:divBdr>
            <w:top w:val="none" w:sz="0" w:space="0" w:color="auto"/>
            <w:left w:val="none" w:sz="0" w:space="0" w:color="auto"/>
            <w:bottom w:val="none" w:sz="0" w:space="0" w:color="auto"/>
            <w:right w:val="none" w:sz="0" w:space="0" w:color="auto"/>
          </w:divBdr>
        </w:div>
        <w:div w:id="152913853">
          <w:marLeft w:val="640"/>
          <w:marRight w:val="0"/>
          <w:marTop w:val="0"/>
          <w:marBottom w:val="0"/>
          <w:divBdr>
            <w:top w:val="none" w:sz="0" w:space="0" w:color="auto"/>
            <w:left w:val="none" w:sz="0" w:space="0" w:color="auto"/>
            <w:bottom w:val="none" w:sz="0" w:space="0" w:color="auto"/>
            <w:right w:val="none" w:sz="0" w:space="0" w:color="auto"/>
          </w:divBdr>
        </w:div>
        <w:div w:id="1272938039">
          <w:marLeft w:val="640"/>
          <w:marRight w:val="0"/>
          <w:marTop w:val="0"/>
          <w:marBottom w:val="0"/>
          <w:divBdr>
            <w:top w:val="none" w:sz="0" w:space="0" w:color="auto"/>
            <w:left w:val="none" w:sz="0" w:space="0" w:color="auto"/>
            <w:bottom w:val="none" w:sz="0" w:space="0" w:color="auto"/>
            <w:right w:val="none" w:sz="0" w:space="0" w:color="auto"/>
          </w:divBdr>
        </w:div>
        <w:div w:id="542794627">
          <w:marLeft w:val="640"/>
          <w:marRight w:val="0"/>
          <w:marTop w:val="0"/>
          <w:marBottom w:val="0"/>
          <w:divBdr>
            <w:top w:val="none" w:sz="0" w:space="0" w:color="auto"/>
            <w:left w:val="none" w:sz="0" w:space="0" w:color="auto"/>
            <w:bottom w:val="none" w:sz="0" w:space="0" w:color="auto"/>
            <w:right w:val="none" w:sz="0" w:space="0" w:color="auto"/>
          </w:divBdr>
        </w:div>
        <w:div w:id="871305598">
          <w:marLeft w:val="640"/>
          <w:marRight w:val="0"/>
          <w:marTop w:val="0"/>
          <w:marBottom w:val="0"/>
          <w:divBdr>
            <w:top w:val="none" w:sz="0" w:space="0" w:color="auto"/>
            <w:left w:val="none" w:sz="0" w:space="0" w:color="auto"/>
            <w:bottom w:val="none" w:sz="0" w:space="0" w:color="auto"/>
            <w:right w:val="none" w:sz="0" w:space="0" w:color="auto"/>
          </w:divBdr>
        </w:div>
        <w:div w:id="483355838">
          <w:marLeft w:val="640"/>
          <w:marRight w:val="0"/>
          <w:marTop w:val="0"/>
          <w:marBottom w:val="0"/>
          <w:divBdr>
            <w:top w:val="none" w:sz="0" w:space="0" w:color="auto"/>
            <w:left w:val="none" w:sz="0" w:space="0" w:color="auto"/>
            <w:bottom w:val="none" w:sz="0" w:space="0" w:color="auto"/>
            <w:right w:val="none" w:sz="0" w:space="0" w:color="auto"/>
          </w:divBdr>
        </w:div>
        <w:div w:id="1853297415">
          <w:marLeft w:val="640"/>
          <w:marRight w:val="0"/>
          <w:marTop w:val="0"/>
          <w:marBottom w:val="0"/>
          <w:divBdr>
            <w:top w:val="none" w:sz="0" w:space="0" w:color="auto"/>
            <w:left w:val="none" w:sz="0" w:space="0" w:color="auto"/>
            <w:bottom w:val="none" w:sz="0" w:space="0" w:color="auto"/>
            <w:right w:val="none" w:sz="0" w:space="0" w:color="auto"/>
          </w:divBdr>
        </w:div>
        <w:div w:id="71853246">
          <w:marLeft w:val="640"/>
          <w:marRight w:val="0"/>
          <w:marTop w:val="0"/>
          <w:marBottom w:val="0"/>
          <w:divBdr>
            <w:top w:val="none" w:sz="0" w:space="0" w:color="auto"/>
            <w:left w:val="none" w:sz="0" w:space="0" w:color="auto"/>
            <w:bottom w:val="none" w:sz="0" w:space="0" w:color="auto"/>
            <w:right w:val="none" w:sz="0" w:space="0" w:color="auto"/>
          </w:divBdr>
        </w:div>
        <w:div w:id="62946491">
          <w:marLeft w:val="640"/>
          <w:marRight w:val="0"/>
          <w:marTop w:val="0"/>
          <w:marBottom w:val="0"/>
          <w:divBdr>
            <w:top w:val="none" w:sz="0" w:space="0" w:color="auto"/>
            <w:left w:val="none" w:sz="0" w:space="0" w:color="auto"/>
            <w:bottom w:val="none" w:sz="0" w:space="0" w:color="auto"/>
            <w:right w:val="none" w:sz="0" w:space="0" w:color="auto"/>
          </w:divBdr>
        </w:div>
        <w:div w:id="1053428750">
          <w:marLeft w:val="640"/>
          <w:marRight w:val="0"/>
          <w:marTop w:val="0"/>
          <w:marBottom w:val="0"/>
          <w:divBdr>
            <w:top w:val="none" w:sz="0" w:space="0" w:color="auto"/>
            <w:left w:val="none" w:sz="0" w:space="0" w:color="auto"/>
            <w:bottom w:val="none" w:sz="0" w:space="0" w:color="auto"/>
            <w:right w:val="none" w:sz="0" w:space="0" w:color="auto"/>
          </w:divBdr>
        </w:div>
        <w:div w:id="1989480052">
          <w:marLeft w:val="640"/>
          <w:marRight w:val="0"/>
          <w:marTop w:val="0"/>
          <w:marBottom w:val="0"/>
          <w:divBdr>
            <w:top w:val="none" w:sz="0" w:space="0" w:color="auto"/>
            <w:left w:val="none" w:sz="0" w:space="0" w:color="auto"/>
            <w:bottom w:val="none" w:sz="0" w:space="0" w:color="auto"/>
            <w:right w:val="none" w:sz="0" w:space="0" w:color="auto"/>
          </w:divBdr>
        </w:div>
        <w:div w:id="169177520">
          <w:marLeft w:val="640"/>
          <w:marRight w:val="0"/>
          <w:marTop w:val="0"/>
          <w:marBottom w:val="0"/>
          <w:divBdr>
            <w:top w:val="none" w:sz="0" w:space="0" w:color="auto"/>
            <w:left w:val="none" w:sz="0" w:space="0" w:color="auto"/>
            <w:bottom w:val="none" w:sz="0" w:space="0" w:color="auto"/>
            <w:right w:val="none" w:sz="0" w:space="0" w:color="auto"/>
          </w:divBdr>
        </w:div>
        <w:div w:id="268320531">
          <w:marLeft w:val="640"/>
          <w:marRight w:val="0"/>
          <w:marTop w:val="0"/>
          <w:marBottom w:val="0"/>
          <w:divBdr>
            <w:top w:val="none" w:sz="0" w:space="0" w:color="auto"/>
            <w:left w:val="none" w:sz="0" w:space="0" w:color="auto"/>
            <w:bottom w:val="none" w:sz="0" w:space="0" w:color="auto"/>
            <w:right w:val="none" w:sz="0" w:space="0" w:color="auto"/>
          </w:divBdr>
        </w:div>
        <w:div w:id="1185482415">
          <w:marLeft w:val="640"/>
          <w:marRight w:val="0"/>
          <w:marTop w:val="0"/>
          <w:marBottom w:val="0"/>
          <w:divBdr>
            <w:top w:val="none" w:sz="0" w:space="0" w:color="auto"/>
            <w:left w:val="none" w:sz="0" w:space="0" w:color="auto"/>
            <w:bottom w:val="none" w:sz="0" w:space="0" w:color="auto"/>
            <w:right w:val="none" w:sz="0" w:space="0" w:color="auto"/>
          </w:divBdr>
        </w:div>
        <w:div w:id="20864735">
          <w:marLeft w:val="640"/>
          <w:marRight w:val="0"/>
          <w:marTop w:val="0"/>
          <w:marBottom w:val="0"/>
          <w:divBdr>
            <w:top w:val="none" w:sz="0" w:space="0" w:color="auto"/>
            <w:left w:val="none" w:sz="0" w:space="0" w:color="auto"/>
            <w:bottom w:val="none" w:sz="0" w:space="0" w:color="auto"/>
            <w:right w:val="none" w:sz="0" w:space="0" w:color="auto"/>
          </w:divBdr>
        </w:div>
        <w:div w:id="878903372">
          <w:marLeft w:val="640"/>
          <w:marRight w:val="0"/>
          <w:marTop w:val="0"/>
          <w:marBottom w:val="0"/>
          <w:divBdr>
            <w:top w:val="none" w:sz="0" w:space="0" w:color="auto"/>
            <w:left w:val="none" w:sz="0" w:space="0" w:color="auto"/>
            <w:bottom w:val="none" w:sz="0" w:space="0" w:color="auto"/>
            <w:right w:val="none" w:sz="0" w:space="0" w:color="auto"/>
          </w:divBdr>
        </w:div>
        <w:div w:id="1635451171">
          <w:marLeft w:val="640"/>
          <w:marRight w:val="0"/>
          <w:marTop w:val="0"/>
          <w:marBottom w:val="0"/>
          <w:divBdr>
            <w:top w:val="none" w:sz="0" w:space="0" w:color="auto"/>
            <w:left w:val="none" w:sz="0" w:space="0" w:color="auto"/>
            <w:bottom w:val="none" w:sz="0" w:space="0" w:color="auto"/>
            <w:right w:val="none" w:sz="0" w:space="0" w:color="auto"/>
          </w:divBdr>
        </w:div>
        <w:div w:id="867524986">
          <w:marLeft w:val="640"/>
          <w:marRight w:val="0"/>
          <w:marTop w:val="0"/>
          <w:marBottom w:val="0"/>
          <w:divBdr>
            <w:top w:val="none" w:sz="0" w:space="0" w:color="auto"/>
            <w:left w:val="none" w:sz="0" w:space="0" w:color="auto"/>
            <w:bottom w:val="none" w:sz="0" w:space="0" w:color="auto"/>
            <w:right w:val="none" w:sz="0" w:space="0" w:color="auto"/>
          </w:divBdr>
        </w:div>
        <w:div w:id="634607483">
          <w:marLeft w:val="640"/>
          <w:marRight w:val="0"/>
          <w:marTop w:val="0"/>
          <w:marBottom w:val="0"/>
          <w:divBdr>
            <w:top w:val="none" w:sz="0" w:space="0" w:color="auto"/>
            <w:left w:val="none" w:sz="0" w:space="0" w:color="auto"/>
            <w:bottom w:val="none" w:sz="0" w:space="0" w:color="auto"/>
            <w:right w:val="none" w:sz="0" w:space="0" w:color="auto"/>
          </w:divBdr>
        </w:div>
        <w:div w:id="1048410376">
          <w:marLeft w:val="640"/>
          <w:marRight w:val="0"/>
          <w:marTop w:val="0"/>
          <w:marBottom w:val="0"/>
          <w:divBdr>
            <w:top w:val="none" w:sz="0" w:space="0" w:color="auto"/>
            <w:left w:val="none" w:sz="0" w:space="0" w:color="auto"/>
            <w:bottom w:val="none" w:sz="0" w:space="0" w:color="auto"/>
            <w:right w:val="none" w:sz="0" w:space="0" w:color="auto"/>
          </w:divBdr>
        </w:div>
        <w:div w:id="1342318236">
          <w:marLeft w:val="640"/>
          <w:marRight w:val="0"/>
          <w:marTop w:val="0"/>
          <w:marBottom w:val="0"/>
          <w:divBdr>
            <w:top w:val="none" w:sz="0" w:space="0" w:color="auto"/>
            <w:left w:val="none" w:sz="0" w:space="0" w:color="auto"/>
            <w:bottom w:val="none" w:sz="0" w:space="0" w:color="auto"/>
            <w:right w:val="none" w:sz="0" w:space="0" w:color="auto"/>
          </w:divBdr>
        </w:div>
        <w:div w:id="1369257821">
          <w:marLeft w:val="640"/>
          <w:marRight w:val="0"/>
          <w:marTop w:val="0"/>
          <w:marBottom w:val="0"/>
          <w:divBdr>
            <w:top w:val="none" w:sz="0" w:space="0" w:color="auto"/>
            <w:left w:val="none" w:sz="0" w:space="0" w:color="auto"/>
            <w:bottom w:val="none" w:sz="0" w:space="0" w:color="auto"/>
            <w:right w:val="none" w:sz="0" w:space="0" w:color="auto"/>
          </w:divBdr>
        </w:div>
        <w:div w:id="2029938657">
          <w:marLeft w:val="640"/>
          <w:marRight w:val="0"/>
          <w:marTop w:val="0"/>
          <w:marBottom w:val="0"/>
          <w:divBdr>
            <w:top w:val="none" w:sz="0" w:space="0" w:color="auto"/>
            <w:left w:val="none" w:sz="0" w:space="0" w:color="auto"/>
            <w:bottom w:val="none" w:sz="0" w:space="0" w:color="auto"/>
            <w:right w:val="none" w:sz="0" w:space="0" w:color="auto"/>
          </w:divBdr>
        </w:div>
        <w:div w:id="1143348275">
          <w:marLeft w:val="640"/>
          <w:marRight w:val="0"/>
          <w:marTop w:val="0"/>
          <w:marBottom w:val="0"/>
          <w:divBdr>
            <w:top w:val="none" w:sz="0" w:space="0" w:color="auto"/>
            <w:left w:val="none" w:sz="0" w:space="0" w:color="auto"/>
            <w:bottom w:val="none" w:sz="0" w:space="0" w:color="auto"/>
            <w:right w:val="none" w:sz="0" w:space="0" w:color="auto"/>
          </w:divBdr>
        </w:div>
        <w:div w:id="1941376511">
          <w:marLeft w:val="640"/>
          <w:marRight w:val="0"/>
          <w:marTop w:val="0"/>
          <w:marBottom w:val="0"/>
          <w:divBdr>
            <w:top w:val="none" w:sz="0" w:space="0" w:color="auto"/>
            <w:left w:val="none" w:sz="0" w:space="0" w:color="auto"/>
            <w:bottom w:val="none" w:sz="0" w:space="0" w:color="auto"/>
            <w:right w:val="none" w:sz="0" w:space="0" w:color="auto"/>
          </w:divBdr>
        </w:div>
        <w:div w:id="185291348">
          <w:marLeft w:val="640"/>
          <w:marRight w:val="0"/>
          <w:marTop w:val="0"/>
          <w:marBottom w:val="0"/>
          <w:divBdr>
            <w:top w:val="none" w:sz="0" w:space="0" w:color="auto"/>
            <w:left w:val="none" w:sz="0" w:space="0" w:color="auto"/>
            <w:bottom w:val="none" w:sz="0" w:space="0" w:color="auto"/>
            <w:right w:val="none" w:sz="0" w:space="0" w:color="auto"/>
          </w:divBdr>
        </w:div>
        <w:div w:id="1895963965">
          <w:marLeft w:val="640"/>
          <w:marRight w:val="0"/>
          <w:marTop w:val="0"/>
          <w:marBottom w:val="0"/>
          <w:divBdr>
            <w:top w:val="none" w:sz="0" w:space="0" w:color="auto"/>
            <w:left w:val="none" w:sz="0" w:space="0" w:color="auto"/>
            <w:bottom w:val="none" w:sz="0" w:space="0" w:color="auto"/>
            <w:right w:val="none" w:sz="0" w:space="0" w:color="auto"/>
          </w:divBdr>
        </w:div>
        <w:div w:id="1152141037">
          <w:marLeft w:val="640"/>
          <w:marRight w:val="0"/>
          <w:marTop w:val="0"/>
          <w:marBottom w:val="0"/>
          <w:divBdr>
            <w:top w:val="none" w:sz="0" w:space="0" w:color="auto"/>
            <w:left w:val="none" w:sz="0" w:space="0" w:color="auto"/>
            <w:bottom w:val="none" w:sz="0" w:space="0" w:color="auto"/>
            <w:right w:val="none" w:sz="0" w:space="0" w:color="auto"/>
          </w:divBdr>
        </w:div>
        <w:div w:id="2137915841">
          <w:marLeft w:val="640"/>
          <w:marRight w:val="0"/>
          <w:marTop w:val="0"/>
          <w:marBottom w:val="0"/>
          <w:divBdr>
            <w:top w:val="none" w:sz="0" w:space="0" w:color="auto"/>
            <w:left w:val="none" w:sz="0" w:space="0" w:color="auto"/>
            <w:bottom w:val="none" w:sz="0" w:space="0" w:color="auto"/>
            <w:right w:val="none" w:sz="0" w:space="0" w:color="auto"/>
          </w:divBdr>
        </w:div>
        <w:div w:id="1249730386">
          <w:marLeft w:val="640"/>
          <w:marRight w:val="0"/>
          <w:marTop w:val="0"/>
          <w:marBottom w:val="0"/>
          <w:divBdr>
            <w:top w:val="none" w:sz="0" w:space="0" w:color="auto"/>
            <w:left w:val="none" w:sz="0" w:space="0" w:color="auto"/>
            <w:bottom w:val="none" w:sz="0" w:space="0" w:color="auto"/>
            <w:right w:val="none" w:sz="0" w:space="0" w:color="auto"/>
          </w:divBdr>
        </w:div>
        <w:div w:id="1633828352">
          <w:marLeft w:val="640"/>
          <w:marRight w:val="0"/>
          <w:marTop w:val="0"/>
          <w:marBottom w:val="0"/>
          <w:divBdr>
            <w:top w:val="none" w:sz="0" w:space="0" w:color="auto"/>
            <w:left w:val="none" w:sz="0" w:space="0" w:color="auto"/>
            <w:bottom w:val="none" w:sz="0" w:space="0" w:color="auto"/>
            <w:right w:val="none" w:sz="0" w:space="0" w:color="auto"/>
          </w:divBdr>
        </w:div>
        <w:div w:id="305403548">
          <w:marLeft w:val="640"/>
          <w:marRight w:val="0"/>
          <w:marTop w:val="0"/>
          <w:marBottom w:val="0"/>
          <w:divBdr>
            <w:top w:val="none" w:sz="0" w:space="0" w:color="auto"/>
            <w:left w:val="none" w:sz="0" w:space="0" w:color="auto"/>
            <w:bottom w:val="none" w:sz="0" w:space="0" w:color="auto"/>
            <w:right w:val="none" w:sz="0" w:space="0" w:color="auto"/>
          </w:divBdr>
        </w:div>
        <w:div w:id="1724477894">
          <w:marLeft w:val="640"/>
          <w:marRight w:val="0"/>
          <w:marTop w:val="0"/>
          <w:marBottom w:val="0"/>
          <w:divBdr>
            <w:top w:val="none" w:sz="0" w:space="0" w:color="auto"/>
            <w:left w:val="none" w:sz="0" w:space="0" w:color="auto"/>
            <w:bottom w:val="none" w:sz="0" w:space="0" w:color="auto"/>
            <w:right w:val="none" w:sz="0" w:space="0" w:color="auto"/>
          </w:divBdr>
        </w:div>
        <w:div w:id="1561330321">
          <w:marLeft w:val="640"/>
          <w:marRight w:val="0"/>
          <w:marTop w:val="0"/>
          <w:marBottom w:val="0"/>
          <w:divBdr>
            <w:top w:val="none" w:sz="0" w:space="0" w:color="auto"/>
            <w:left w:val="none" w:sz="0" w:space="0" w:color="auto"/>
            <w:bottom w:val="none" w:sz="0" w:space="0" w:color="auto"/>
            <w:right w:val="none" w:sz="0" w:space="0" w:color="auto"/>
          </w:divBdr>
        </w:div>
        <w:div w:id="101809040">
          <w:marLeft w:val="640"/>
          <w:marRight w:val="0"/>
          <w:marTop w:val="0"/>
          <w:marBottom w:val="0"/>
          <w:divBdr>
            <w:top w:val="none" w:sz="0" w:space="0" w:color="auto"/>
            <w:left w:val="none" w:sz="0" w:space="0" w:color="auto"/>
            <w:bottom w:val="none" w:sz="0" w:space="0" w:color="auto"/>
            <w:right w:val="none" w:sz="0" w:space="0" w:color="auto"/>
          </w:divBdr>
        </w:div>
        <w:div w:id="1840193851">
          <w:marLeft w:val="640"/>
          <w:marRight w:val="0"/>
          <w:marTop w:val="0"/>
          <w:marBottom w:val="0"/>
          <w:divBdr>
            <w:top w:val="none" w:sz="0" w:space="0" w:color="auto"/>
            <w:left w:val="none" w:sz="0" w:space="0" w:color="auto"/>
            <w:bottom w:val="none" w:sz="0" w:space="0" w:color="auto"/>
            <w:right w:val="none" w:sz="0" w:space="0" w:color="auto"/>
          </w:divBdr>
        </w:div>
        <w:div w:id="1920678620">
          <w:marLeft w:val="640"/>
          <w:marRight w:val="0"/>
          <w:marTop w:val="0"/>
          <w:marBottom w:val="0"/>
          <w:divBdr>
            <w:top w:val="none" w:sz="0" w:space="0" w:color="auto"/>
            <w:left w:val="none" w:sz="0" w:space="0" w:color="auto"/>
            <w:bottom w:val="none" w:sz="0" w:space="0" w:color="auto"/>
            <w:right w:val="none" w:sz="0" w:space="0" w:color="auto"/>
          </w:divBdr>
        </w:div>
        <w:div w:id="346449827">
          <w:marLeft w:val="640"/>
          <w:marRight w:val="0"/>
          <w:marTop w:val="0"/>
          <w:marBottom w:val="0"/>
          <w:divBdr>
            <w:top w:val="none" w:sz="0" w:space="0" w:color="auto"/>
            <w:left w:val="none" w:sz="0" w:space="0" w:color="auto"/>
            <w:bottom w:val="none" w:sz="0" w:space="0" w:color="auto"/>
            <w:right w:val="none" w:sz="0" w:space="0" w:color="auto"/>
          </w:divBdr>
        </w:div>
        <w:div w:id="2084989994">
          <w:marLeft w:val="640"/>
          <w:marRight w:val="0"/>
          <w:marTop w:val="0"/>
          <w:marBottom w:val="0"/>
          <w:divBdr>
            <w:top w:val="none" w:sz="0" w:space="0" w:color="auto"/>
            <w:left w:val="none" w:sz="0" w:space="0" w:color="auto"/>
            <w:bottom w:val="none" w:sz="0" w:space="0" w:color="auto"/>
            <w:right w:val="none" w:sz="0" w:space="0" w:color="auto"/>
          </w:divBdr>
        </w:div>
        <w:div w:id="892543749">
          <w:marLeft w:val="640"/>
          <w:marRight w:val="0"/>
          <w:marTop w:val="0"/>
          <w:marBottom w:val="0"/>
          <w:divBdr>
            <w:top w:val="none" w:sz="0" w:space="0" w:color="auto"/>
            <w:left w:val="none" w:sz="0" w:space="0" w:color="auto"/>
            <w:bottom w:val="none" w:sz="0" w:space="0" w:color="auto"/>
            <w:right w:val="none" w:sz="0" w:space="0" w:color="auto"/>
          </w:divBdr>
        </w:div>
        <w:div w:id="396440428">
          <w:marLeft w:val="640"/>
          <w:marRight w:val="0"/>
          <w:marTop w:val="0"/>
          <w:marBottom w:val="0"/>
          <w:divBdr>
            <w:top w:val="none" w:sz="0" w:space="0" w:color="auto"/>
            <w:left w:val="none" w:sz="0" w:space="0" w:color="auto"/>
            <w:bottom w:val="none" w:sz="0" w:space="0" w:color="auto"/>
            <w:right w:val="none" w:sz="0" w:space="0" w:color="auto"/>
          </w:divBdr>
        </w:div>
        <w:div w:id="1103300112">
          <w:marLeft w:val="640"/>
          <w:marRight w:val="0"/>
          <w:marTop w:val="0"/>
          <w:marBottom w:val="0"/>
          <w:divBdr>
            <w:top w:val="none" w:sz="0" w:space="0" w:color="auto"/>
            <w:left w:val="none" w:sz="0" w:space="0" w:color="auto"/>
            <w:bottom w:val="none" w:sz="0" w:space="0" w:color="auto"/>
            <w:right w:val="none" w:sz="0" w:space="0" w:color="auto"/>
          </w:divBdr>
        </w:div>
        <w:div w:id="555043496">
          <w:marLeft w:val="640"/>
          <w:marRight w:val="0"/>
          <w:marTop w:val="0"/>
          <w:marBottom w:val="0"/>
          <w:divBdr>
            <w:top w:val="none" w:sz="0" w:space="0" w:color="auto"/>
            <w:left w:val="none" w:sz="0" w:space="0" w:color="auto"/>
            <w:bottom w:val="none" w:sz="0" w:space="0" w:color="auto"/>
            <w:right w:val="none" w:sz="0" w:space="0" w:color="auto"/>
          </w:divBdr>
        </w:div>
        <w:div w:id="683822867">
          <w:marLeft w:val="640"/>
          <w:marRight w:val="0"/>
          <w:marTop w:val="0"/>
          <w:marBottom w:val="0"/>
          <w:divBdr>
            <w:top w:val="none" w:sz="0" w:space="0" w:color="auto"/>
            <w:left w:val="none" w:sz="0" w:space="0" w:color="auto"/>
            <w:bottom w:val="none" w:sz="0" w:space="0" w:color="auto"/>
            <w:right w:val="none" w:sz="0" w:space="0" w:color="auto"/>
          </w:divBdr>
        </w:div>
        <w:div w:id="621888975">
          <w:marLeft w:val="640"/>
          <w:marRight w:val="0"/>
          <w:marTop w:val="0"/>
          <w:marBottom w:val="0"/>
          <w:divBdr>
            <w:top w:val="none" w:sz="0" w:space="0" w:color="auto"/>
            <w:left w:val="none" w:sz="0" w:space="0" w:color="auto"/>
            <w:bottom w:val="none" w:sz="0" w:space="0" w:color="auto"/>
            <w:right w:val="none" w:sz="0" w:space="0" w:color="auto"/>
          </w:divBdr>
        </w:div>
        <w:div w:id="1046872665">
          <w:marLeft w:val="640"/>
          <w:marRight w:val="0"/>
          <w:marTop w:val="0"/>
          <w:marBottom w:val="0"/>
          <w:divBdr>
            <w:top w:val="none" w:sz="0" w:space="0" w:color="auto"/>
            <w:left w:val="none" w:sz="0" w:space="0" w:color="auto"/>
            <w:bottom w:val="none" w:sz="0" w:space="0" w:color="auto"/>
            <w:right w:val="none" w:sz="0" w:space="0" w:color="auto"/>
          </w:divBdr>
        </w:div>
        <w:div w:id="532809699">
          <w:marLeft w:val="640"/>
          <w:marRight w:val="0"/>
          <w:marTop w:val="0"/>
          <w:marBottom w:val="0"/>
          <w:divBdr>
            <w:top w:val="none" w:sz="0" w:space="0" w:color="auto"/>
            <w:left w:val="none" w:sz="0" w:space="0" w:color="auto"/>
            <w:bottom w:val="none" w:sz="0" w:space="0" w:color="auto"/>
            <w:right w:val="none" w:sz="0" w:space="0" w:color="auto"/>
          </w:divBdr>
        </w:div>
        <w:div w:id="551768105">
          <w:marLeft w:val="640"/>
          <w:marRight w:val="0"/>
          <w:marTop w:val="0"/>
          <w:marBottom w:val="0"/>
          <w:divBdr>
            <w:top w:val="none" w:sz="0" w:space="0" w:color="auto"/>
            <w:left w:val="none" w:sz="0" w:space="0" w:color="auto"/>
            <w:bottom w:val="none" w:sz="0" w:space="0" w:color="auto"/>
            <w:right w:val="none" w:sz="0" w:space="0" w:color="auto"/>
          </w:divBdr>
        </w:div>
        <w:div w:id="1625961149">
          <w:marLeft w:val="640"/>
          <w:marRight w:val="0"/>
          <w:marTop w:val="0"/>
          <w:marBottom w:val="0"/>
          <w:divBdr>
            <w:top w:val="none" w:sz="0" w:space="0" w:color="auto"/>
            <w:left w:val="none" w:sz="0" w:space="0" w:color="auto"/>
            <w:bottom w:val="none" w:sz="0" w:space="0" w:color="auto"/>
            <w:right w:val="none" w:sz="0" w:space="0" w:color="auto"/>
          </w:divBdr>
        </w:div>
        <w:div w:id="332800377">
          <w:marLeft w:val="640"/>
          <w:marRight w:val="0"/>
          <w:marTop w:val="0"/>
          <w:marBottom w:val="0"/>
          <w:divBdr>
            <w:top w:val="none" w:sz="0" w:space="0" w:color="auto"/>
            <w:left w:val="none" w:sz="0" w:space="0" w:color="auto"/>
            <w:bottom w:val="none" w:sz="0" w:space="0" w:color="auto"/>
            <w:right w:val="none" w:sz="0" w:space="0" w:color="auto"/>
          </w:divBdr>
        </w:div>
        <w:div w:id="770319750">
          <w:marLeft w:val="640"/>
          <w:marRight w:val="0"/>
          <w:marTop w:val="0"/>
          <w:marBottom w:val="0"/>
          <w:divBdr>
            <w:top w:val="none" w:sz="0" w:space="0" w:color="auto"/>
            <w:left w:val="none" w:sz="0" w:space="0" w:color="auto"/>
            <w:bottom w:val="none" w:sz="0" w:space="0" w:color="auto"/>
            <w:right w:val="none" w:sz="0" w:space="0" w:color="auto"/>
          </w:divBdr>
        </w:div>
        <w:div w:id="602998394">
          <w:marLeft w:val="640"/>
          <w:marRight w:val="0"/>
          <w:marTop w:val="0"/>
          <w:marBottom w:val="0"/>
          <w:divBdr>
            <w:top w:val="none" w:sz="0" w:space="0" w:color="auto"/>
            <w:left w:val="none" w:sz="0" w:space="0" w:color="auto"/>
            <w:bottom w:val="none" w:sz="0" w:space="0" w:color="auto"/>
            <w:right w:val="none" w:sz="0" w:space="0" w:color="auto"/>
          </w:divBdr>
        </w:div>
        <w:div w:id="172762510">
          <w:marLeft w:val="640"/>
          <w:marRight w:val="0"/>
          <w:marTop w:val="0"/>
          <w:marBottom w:val="0"/>
          <w:divBdr>
            <w:top w:val="none" w:sz="0" w:space="0" w:color="auto"/>
            <w:left w:val="none" w:sz="0" w:space="0" w:color="auto"/>
            <w:bottom w:val="none" w:sz="0" w:space="0" w:color="auto"/>
            <w:right w:val="none" w:sz="0" w:space="0" w:color="auto"/>
          </w:divBdr>
        </w:div>
        <w:div w:id="1351762905">
          <w:marLeft w:val="640"/>
          <w:marRight w:val="0"/>
          <w:marTop w:val="0"/>
          <w:marBottom w:val="0"/>
          <w:divBdr>
            <w:top w:val="none" w:sz="0" w:space="0" w:color="auto"/>
            <w:left w:val="none" w:sz="0" w:space="0" w:color="auto"/>
            <w:bottom w:val="none" w:sz="0" w:space="0" w:color="auto"/>
            <w:right w:val="none" w:sz="0" w:space="0" w:color="auto"/>
          </w:divBdr>
        </w:div>
        <w:div w:id="175585441">
          <w:marLeft w:val="640"/>
          <w:marRight w:val="0"/>
          <w:marTop w:val="0"/>
          <w:marBottom w:val="0"/>
          <w:divBdr>
            <w:top w:val="none" w:sz="0" w:space="0" w:color="auto"/>
            <w:left w:val="none" w:sz="0" w:space="0" w:color="auto"/>
            <w:bottom w:val="none" w:sz="0" w:space="0" w:color="auto"/>
            <w:right w:val="none" w:sz="0" w:space="0" w:color="auto"/>
          </w:divBdr>
        </w:div>
        <w:div w:id="149566829">
          <w:marLeft w:val="640"/>
          <w:marRight w:val="0"/>
          <w:marTop w:val="0"/>
          <w:marBottom w:val="0"/>
          <w:divBdr>
            <w:top w:val="none" w:sz="0" w:space="0" w:color="auto"/>
            <w:left w:val="none" w:sz="0" w:space="0" w:color="auto"/>
            <w:bottom w:val="none" w:sz="0" w:space="0" w:color="auto"/>
            <w:right w:val="none" w:sz="0" w:space="0" w:color="auto"/>
          </w:divBdr>
        </w:div>
        <w:div w:id="716397111">
          <w:marLeft w:val="640"/>
          <w:marRight w:val="0"/>
          <w:marTop w:val="0"/>
          <w:marBottom w:val="0"/>
          <w:divBdr>
            <w:top w:val="none" w:sz="0" w:space="0" w:color="auto"/>
            <w:left w:val="none" w:sz="0" w:space="0" w:color="auto"/>
            <w:bottom w:val="none" w:sz="0" w:space="0" w:color="auto"/>
            <w:right w:val="none" w:sz="0" w:space="0" w:color="auto"/>
          </w:divBdr>
        </w:div>
        <w:div w:id="193274232">
          <w:marLeft w:val="640"/>
          <w:marRight w:val="0"/>
          <w:marTop w:val="0"/>
          <w:marBottom w:val="0"/>
          <w:divBdr>
            <w:top w:val="none" w:sz="0" w:space="0" w:color="auto"/>
            <w:left w:val="none" w:sz="0" w:space="0" w:color="auto"/>
            <w:bottom w:val="none" w:sz="0" w:space="0" w:color="auto"/>
            <w:right w:val="none" w:sz="0" w:space="0" w:color="auto"/>
          </w:divBdr>
        </w:div>
        <w:div w:id="480199821">
          <w:marLeft w:val="640"/>
          <w:marRight w:val="0"/>
          <w:marTop w:val="0"/>
          <w:marBottom w:val="0"/>
          <w:divBdr>
            <w:top w:val="none" w:sz="0" w:space="0" w:color="auto"/>
            <w:left w:val="none" w:sz="0" w:space="0" w:color="auto"/>
            <w:bottom w:val="none" w:sz="0" w:space="0" w:color="auto"/>
            <w:right w:val="none" w:sz="0" w:space="0" w:color="auto"/>
          </w:divBdr>
        </w:div>
        <w:div w:id="1656950260">
          <w:marLeft w:val="640"/>
          <w:marRight w:val="0"/>
          <w:marTop w:val="0"/>
          <w:marBottom w:val="0"/>
          <w:divBdr>
            <w:top w:val="none" w:sz="0" w:space="0" w:color="auto"/>
            <w:left w:val="none" w:sz="0" w:space="0" w:color="auto"/>
            <w:bottom w:val="none" w:sz="0" w:space="0" w:color="auto"/>
            <w:right w:val="none" w:sz="0" w:space="0" w:color="auto"/>
          </w:divBdr>
        </w:div>
        <w:div w:id="1295526706">
          <w:marLeft w:val="640"/>
          <w:marRight w:val="0"/>
          <w:marTop w:val="0"/>
          <w:marBottom w:val="0"/>
          <w:divBdr>
            <w:top w:val="none" w:sz="0" w:space="0" w:color="auto"/>
            <w:left w:val="none" w:sz="0" w:space="0" w:color="auto"/>
            <w:bottom w:val="none" w:sz="0" w:space="0" w:color="auto"/>
            <w:right w:val="none" w:sz="0" w:space="0" w:color="auto"/>
          </w:divBdr>
        </w:div>
        <w:div w:id="674847083">
          <w:marLeft w:val="640"/>
          <w:marRight w:val="0"/>
          <w:marTop w:val="0"/>
          <w:marBottom w:val="0"/>
          <w:divBdr>
            <w:top w:val="none" w:sz="0" w:space="0" w:color="auto"/>
            <w:left w:val="none" w:sz="0" w:space="0" w:color="auto"/>
            <w:bottom w:val="none" w:sz="0" w:space="0" w:color="auto"/>
            <w:right w:val="none" w:sz="0" w:space="0" w:color="auto"/>
          </w:divBdr>
        </w:div>
        <w:div w:id="121506119">
          <w:marLeft w:val="640"/>
          <w:marRight w:val="0"/>
          <w:marTop w:val="0"/>
          <w:marBottom w:val="0"/>
          <w:divBdr>
            <w:top w:val="none" w:sz="0" w:space="0" w:color="auto"/>
            <w:left w:val="none" w:sz="0" w:space="0" w:color="auto"/>
            <w:bottom w:val="none" w:sz="0" w:space="0" w:color="auto"/>
            <w:right w:val="none" w:sz="0" w:space="0" w:color="auto"/>
          </w:divBdr>
        </w:div>
        <w:div w:id="1730960069">
          <w:marLeft w:val="640"/>
          <w:marRight w:val="0"/>
          <w:marTop w:val="0"/>
          <w:marBottom w:val="0"/>
          <w:divBdr>
            <w:top w:val="none" w:sz="0" w:space="0" w:color="auto"/>
            <w:left w:val="none" w:sz="0" w:space="0" w:color="auto"/>
            <w:bottom w:val="none" w:sz="0" w:space="0" w:color="auto"/>
            <w:right w:val="none" w:sz="0" w:space="0" w:color="auto"/>
          </w:divBdr>
        </w:div>
        <w:div w:id="1827474486">
          <w:marLeft w:val="640"/>
          <w:marRight w:val="0"/>
          <w:marTop w:val="0"/>
          <w:marBottom w:val="0"/>
          <w:divBdr>
            <w:top w:val="none" w:sz="0" w:space="0" w:color="auto"/>
            <w:left w:val="none" w:sz="0" w:space="0" w:color="auto"/>
            <w:bottom w:val="none" w:sz="0" w:space="0" w:color="auto"/>
            <w:right w:val="none" w:sz="0" w:space="0" w:color="auto"/>
          </w:divBdr>
        </w:div>
        <w:div w:id="2121367237">
          <w:marLeft w:val="640"/>
          <w:marRight w:val="0"/>
          <w:marTop w:val="0"/>
          <w:marBottom w:val="0"/>
          <w:divBdr>
            <w:top w:val="none" w:sz="0" w:space="0" w:color="auto"/>
            <w:left w:val="none" w:sz="0" w:space="0" w:color="auto"/>
            <w:bottom w:val="none" w:sz="0" w:space="0" w:color="auto"/>
            <w:right w:val="none" w:sz="0" w:space="0" w:color="auto"/>
          </w:divBdr>
        </w:div>
        <w:div w:id="87510116">
          <w:marLeft w:val="640"/>
          <w:marRight w:val="0"/>
          <w:marTop w:val="0"/>
          <w:marBottom w:val="0"/>
          <w:divBdr>
            <w:top w:val="none" w:sz="0" w:space="0" w:color="auto"/>
            <w:left w:val="none" w:sz="0" w:space="0" w:color="auto"/>
            <w:bottom w:val="none" w:sz="0" w:space="0" w:color="auto"/>
            <w:right w:val="none" w:sz="0" w:space="0" w:color="auto"/>
          </w:divBdr>
        </w:div>
        <w:div w:id="1084642486">
          <w:marLeft w:val="640"/>
          <w:marRight w:val="0"/>
          <w:marTop w:val="0"/>
          <w:marBottom w:val="0"/>
          <w:divBdr>
            <w:top w:val="none" w:sz="0" w:space="0" w:color="auto"/>
            <w:left w:val="none" w:sz="0" w:space="0" w:color="auto"/>
            <w:bottom w:val="none" w:sz="0" w:space="0" w:color="auto"/>
            <w:right w:val="none" w:sz="0" w:space="0" w:color="auto"/>
          </w:divBdr>
        </w:div>
        <w:div w:id="1948854061">
          <w:marLeft w:val="640"/>
          <w:marRight w:val="0"/>
          <w:marTop w:val="0"/>
          <w:marBottom w:val="0"/>
          <w:divBdr>
            <w:top w:val="none" w:sz="0" w:space="0" w:color="auto"/>
            <w:left w:val="none" w:sz="0" w:space="0" w:color="auto"/>
            <w:bottom w:val="none" w:sz="0" w:space="0" w:color="auto"/>
            <w:right w:val="none" w:sz="0" w:space="0" w:color="auto"/>
          </w:divBdr>
        </w:div>
        <w:div w:id="133717366">
          <w:marLeft w:val="640"/>
          <w:marRight w:val="0"/>
          <w:marTop w:val="0"/>
          <w:marBottom w:val="0"/>
          <w:divBdr>
            <w:top w:val="none" w:sz="0" w:space="0" w:color="auto"/>
            <w:left w:val="none" w:sz="0" w:space="0" w:color="auto"/>
            <w:bottom w:val="none" w:sz="0" w:space="0" w:color="auto"/>
            <w:right w:val="none" w:sz="0" w:space="0" w:color="auto"/>
          </w:divBdr>
        </w:div>
        <w:div w:id="287785654">
          <w:marLeft w:val="640"/>
          <w:marRight w:val="0"/>
          <w:marTop w:val="0"/>
          <w:marBottom w:val="0"/>
          <w:divBdr>
            <w:top w:val="none" w:sz="0" w:space="0" w:color="auto"/>
            <w:left w:val="none" w:sz="0" w:space="0" w:color="auto"/>
            <w:bottom w:val="none" w:sz="0" w:space="0" w:color="auto"/>
            <w:right w:val="none" w:sz="0" w:space="0" w:color="auto"/>
          </w:divBdr>
        </w:div>
        <w:div w:id="1826120136">
          <w:marLeft w:val="640"/>
          <w:marRight w:val="0"/>
          <w:marTop w:val="0"/>
          <w:marBottom w:val="0"/>
          <w:divBdr>
            <w:top w:val="none" w:sz="0" w:space="0" w:color="auto"/>
            <w:left w:val="none" w:sz="0" w:space="0" w:color="auto"/>
            <w:bottom w:val="none" w:sz="0" w:space="0" w:color="auto"/>
            <w:right w:val="none" w:sz="0" w:space="0" w:color="auto"/>
          </w:divBdr>
        </w:div>
        <w:div w:id="1671057804">
          <w:marLeft w:val="640"/>
          <w:marRight w:val="0"/>
          <w:marTop w:val="0"/>
          <w:marBottom w:val="0"/>
          <w:divBdr>
            <w:top w:val="none" w:sz="0" w:space="0" w:color="auto"/>
            <w:left w:val="none" w:sz="0" w:space="0" w:color="auto"/>
            <w:bottom w:val="none" w:sz="0" w:space="0" w:color="auto"/>
            <w:right w:val="none" w:sz="0" w:space="0" w:color="auto"/>
          </w:divBdr>
        </w:div>
        <w:div w:id="379671936">
          <w:marLeft w:val="640"/>
          <w:marRight w:val="0"/>
          <w:marTop w:val="0"/>
          <w:marBottom w:val="0"/>
          <w:divBdr>
            <w:top w:val="none" w:sz="0" w:space="0" w:color="auto"/>
            <w:left w:val="none" w:sz="0" w:space="0" w:color="auto"/>
            <w:bottom w:val="none" w:sz="0" w:space="0" w:color="auto"/>
            <w:right w:val="none" w:sz="0" w:space="0" w:color="auto"/>
          </w:divBdr>
        </w:div>
        <w:div w:id="572593350">
          <w:marLeft w:val="640"/>
          <w:marRight w:val="0"/>
          <w:marTop w:val="0"/>
          <w:marBottom w:val="0"/>
          <w:divBdr>
            <w:top w:val="none" w:sz="0" w:space="0" w:color="auto"/>
            <w:left w:val="none" w:sz="0" w:space="0" w:color="auto"/>
            <w:bottom w:val="none" w:sz="0" w:space="0" w:color="auto"/>
            <w:right w:val="none" w:sz="0" w:space="0" w:color="auto"/>
          </w:divBdr>
        </w:div>
        <w:div w:id="56248021">
          <w:marLeft w:val="640"/>
          <w:marRight w:val="0"/>
          <w:marTop w:val="0"/>
          <w:marBottom w:val="0"/>
          <w:divBdr>
            <w:top w:val="none" w:sz="0" w:space="0" w:color="auto"/>
            <w:left w:val="none" w:sz="0" w:space="0" w:color="auto"/>
            <w:bottom w:val="none" w:sz="0" w:space="0" w:color="auto"/>
            <w:right w:val="none" w:sz="0" w:space="0" w:color="auto"/>
          </w:divBdr>
        </w:div>
        <w:div w:id="2048600225">
          <w:marLeft w:val="640"/>
          <w:marRight w:val="0"/>
          <w:marTop w:val="0"/>
          <w:marBottom w:val="0"/>
          <w:divBdr>
            <w:top w:val="none" w:sz="0" w:space="0" w:color="auto"/>
            <w:left w:val="none" w:sz="0" w:space="0" w:color="auto"/>
            <w:bottom w:val="none" w:sz="0" w:space="0" w:color="auto"/>
            <w:right w:val="none" w:sz="0" w:space="0" w:color="auto"/>
          </w:divBdr>
        </w:div>
        <w:div w:id="1192575156">
          <w:marLeft w:val="640"/>
          <w:marRight w:val="0"/>
          <w:marTop w:val="0"/>
          <w:marBottom w:val="0"/>
          <w:divBdr>
            <w:top w:val="none" w:sz="0" w:space="0" w:color="auto"/>
            <w:left w:val="none" w:sz="0" w:space="0" w:color="auto"/>
            <w:bottom w:val="none" w:sz="0" w:space="0" w:color="auto"/>
            <w:right w:val="none" w:sz="0" w:space="0" w:color="auto"/>
          </w:divBdr>
        </w:div>
        <w:div w:id="1255477034">
          <w:marLeft w:val="640"/>
          <w:marRight w:val="0"/>
          <w:marTop w:val="0"/>
          <w:marBottom w:val="0"/>
          <w:divBdr>
            <w:top w:val="none" w:sz="0" w:space="0" w:color="auto"/>
            <w:left w:val="none" w:sz="0" w:space="0" w:color="auto"/>
            <w:bottom w:val="none" w:sz="0" w:space="0" w:color="auto"/>
            <w:right w:val="none" w:sz="0" w:space="0" w:color="auto"/>
          </w:divBdr>
        </w:div>
        <w:div w:id="1220745510">
          <w:marLeft w:val="640"/>
          <w:marRight w:val="0"/>
          <w:marTop w:val="0"/>
          <w:marBottom w:val="0"/>
          <w:divBdr>
            <w:top w:val="none" w:sz="0" w:space="0" w:color="auto"/>
            <w:left w:val="none" w:sz="0" w:space="0" w:color="auto"/>
            <w:bottom w:val="none" w:sz="0" w:space="0" w:color="auto"/>
            <w:right w:val="none" w:sz="0" w:space="0" w:color="auto"/>
          </w:divBdr>
        </w:div>
        <w:div w:id="1714227089">
          <w:marLeft w:val="640"/>
          <w:marRight w:val="0"/>
          <w:marTop w:val="0"/>
          <w:marBottom w:val="0"/>
          <w:divBdr>
            <w:top w:val="none" w:sz="0" w:space="0" w:color="auto"/>
            <w:left w:val="none" w:sz="0" w:space="0" w:color="auto"/>
            <w:bottom w:val="none" w:sz="0" w:space="0" w:color="auto"/>
            <w:right w:val="none" w:sz="0" w:space="0" w:color="auto"/>
          </w:divBdr>
        </w:div>
        <w:div w:id="1278367089">
          <w:marLeft w:val="640"/>
          <w:marRight w:val="0"/>
          <w:marTop w:val="0"/>
          <w:marBottom w:val="0"/>
          <w:divBdr>
            <w:top w:val="none" w:sz="0" w:space="0" w:color="auto"/>
            <w:left w:val="none" w:sz="0" w:space="0" w:color="auto"/>
            <w:bottom w:val="none" w:sz="0" w:space="0" w:color="auto"/>
            <w:right w:val="none" w:sz="0" w:space="0" w:color="auto"/>
          </w:divBdr>
        </w:div>
        <w:div w:id="1793136977">
          <w:marLeft w:val="640"/>
          <w:marRight w:val="0"/>
          <w:marTop w:val="0"/>
          <w:marBottom w:val="0"/>
          <w:divBdr>
            <w:top w:val="none" w:sz="0" w:space="0" w:color="auto"/>
            <w:left w:val="none" w:sz="0" w:space="0" w:color="auto"/>
            <w:bottom w:val="none" w:sz="0" w:space="0" w:color="auto"/>
            <w:right w:val="none" w:sz="0" w:space="0" w:color="auto"/>
          </w:divBdr>
        </w:div>
        <w:div w:id="1182628750">
          <w:marLeft w:val="640"/>
          <w:marRight w:val="0"/>
          <w:marTop w:val="0"/>
          <w:marBottom w:val="0"/>
          <w:divBdr>
            <w:top w:val="none" w:sz="0" w:space="0" w:color="auto"/>
            <w:left w:val="none" w:sz="0" w:space="0" w:color="auto"/>
            <w:bottom w:val="none" w:sz="0" w:space="0" w:color="auto"/>
            <w:right w:val="none" w:sz="0" w:space="0" w:color="auto"/>
          </w:divBdr>
        </w:div>
        <w:div w:id="661809073">
          <w:marLeft w:val="640"/>
          <w:marRight w:val="0"/>
          <w:marTop w:val="0"/>
          <w:marBottom w:val="0"/>
          <w:divBdr>
            <w:top w:val="none" w:sz="0" w:space="0" w:color="auto"/>
            <w:left w:val="none" w:sz="0" w:space="0" w:color="auto"/>
            <w:bottom w:val="none" w:sz="0" w:space="0" w:color="auto"/>
            <w:right w:val="none" w:sz="0" w:space="0" w:color="auto"/>
          </w:divBdr>
        </w:div>
        <w:div w:id="259458092">
          <w:marLeft w:val="640"/>
          <w:marRight w:val="0"/>
          <w:marTop w:val="0"/>
          <w:marBottom w:val="0"/>
          <w:divBdr>
            <w:top w:val="none" w:sz="0" w:space="0" w:color="auto"/>
            <w:left w:val="none" w:sz="0" w:space="0" w:color="auto"/>
            <w:bottom w:val="none" w:sz="0" w:space="0" w:color="auto"/>
            <w:right w:val="none" w:sz="0" w:space="0" w:color="auto"/>
          </w:divBdr>
        </w:div>
        <w:div w:id="583993973">
          <w:marLeft w:val="640"/>
          <w:marRight w:val="0"/>
          <w:marTop w:val="0"/>
          <w:marBottom w:val="0"/>
          <w:divBdr>
            <w:top w:val="none" w:sz="0" w:space="0" w:color="auto"/>
            <w:left w:val="none" w:sz="0" w:space="0" w:color="auto"/>
            <w:bottom w:val="none" w:sz="0" w:space="0" w:color="auto"/>
            <w:right w:val="none" w:sz="0" w:space="0" w:color="auto"/>
          </w:divBdr>
        </w:div>
        <w:div w:id="868101792">
          <w:marLeft w:val="640"/>
          <w:marRight w:val="0"/>
          <w:marTop w:val="0"/>
          <w:marBottom w:val="0"/>
          <w:divBdr>
            <w:top w:val="none" w:sz="0" w:space="0" w:color="auto"/>
            <w:left w:val="none" w:sz="0" w:space="0" w:color="auto"/>
            <w:bottom w:val="none" w:sz="0" w:space="0" w:color="auto"/>
            <w:right w:val="none" w:sz="0" w:space="0" w:color="auto"/>
          </w:divBdr>
        </w:div>
        <w:div w:id="1355762977">
          <w:marLeft w:val="640"/>
          <w:marRight w:val="0"/>
          <w:marTop w:val="0"/>
          <w:marBottom w:val="0"/>
          <w:divBdr>
            <w:top w:val="none" w:sz="0" w:space="0" w:color="auto"/>
            <w:left w:val="none" w:sz="0" w:space="0" w:color="auto"/>
            <w:bottom w:val="none" w:sz="0" w:space="0" w:color="auto"/>
            <w:right w:val="none" w:sz="0" w:space="0" w:color="auto"/>
          </w:divBdr>
        </w:div>
        <w:div w:id="135614095">
          <w:marLeft w:val="640"/>
          <w:marRight w:val="0"/>
          <w:marTop w:val="0"/>
          <w:marBottom w:val="0"/>
          <w:divBdr>
            <w:top w:val="none" w:sz="0" w:space="0" w:color="auto"/>
            <w:left w:val="none" w:sz="0" w:space="0" w:color="auto"/>
            <w:bottom w:val="none" w:sz="0" w:space="0" w:color="auto"/>
            <w:right w:val="none" w:sz="0" w:space="0" w:color="auto"/>
          </w:divBdr>
        </w:div>
        <w:div w:id="1972244136">
          <w:marLeft w:val="640"/>
          <w:marRight w:val="0"/>
          <w:marTop w:val="0"/>
          <w:marBottom w:val="0"/>
          <w:divBdr>
            <w:top w:val="none" w:sz="0" w:space="0" w:color="auto"/>
            <w:left w:val="none" w:sz="0" w:space="0" w:color="auto"/>
            <w:bottom w:val="none" w:sz="0" w:space="0" w:color="auto"/>
            <w:right w:val="none" w:sz="0" w:space="0" w:color="auto"/>
          </w:divBdr>
        </w:div>
        <w:div w:id="1517504446">
          <w:marLeft w:val="640"/>
          <w:marRight w:val="0"/>
          <w:marTop w:val="0"/>
          <w:marBottom w:val="0"/>
          <w:divBdr>
            <w:top w:val="none" w:sz="0" w:space="0" w:color="auto"/>
            <w:left w:val="none" w:sz="0" w:space="0" w:color="auto"/>
            <w:bottom w:val="none" w:sz="0" w:space="0" w:color="auto"/>
            <w:right w:val="none" w:sz="0" w:space="0" w:color="auto"/>
          </w:divBdr>
        </w:div>
        <w:div w:id="1407075459">
          <w:marLeft w:val="640"/>
          <w:marRight w:val="0"/>
          <w:marTop w:val="0"/>
          <w:marBottom w:val="0"/>
          <w:divBdr>
            <w:top w:val="none" w:sz="0" w:space="0" w:color="auto"/>
            <w:left w:val="none" w:sz="0" w:space="0" w:color="auto"/>
            <w:bottom w:val="none" w:sz="0" w:space="0" w:color="auto"/>
            <w:right w:val="none" w:sz="0" w:space="0" w:color="auto"/>
          </w:divBdr>
        </w:div>
        <w:div w:id="2026438894">
          <w:marLeft w:val="640"/>
          <w:marRight w:val="0"/>
          <w:marTop w:val="0"/>
          <w:marBottom w:val="0"/>
          <w:divBdr>
            <w:top w:val="none" w:sz="0" w:space="0" w:color="auto"/>
            <w:left w:val="none" w:sz="0" w:space="0" w:color="auto"/>
            <w:bottom w:val="none" w:sz="0" w:space="0" w:color="auto"/>
            <w:right w:val="none" w:sz="0" w:space="0" w:color="auto"/>
          </w:divBdr>
        </w:div>
        <w:div w:id="557671843">
          <w:marLeft w:val="640"/>
          <w:marRight w:val="0"/>
          <w:marTop w:val="0"/>
          <w:marBottom w:val="0"/>
          <w:divBdr>
            <w:top w:val="none" w:sz="0" w:space="0" w:color="auto"/>
            <w:left w:val="none" w:sz="0" w:space="0" w:color="auto"/>
            <w:bottom w:val="none" w:sz="0" w:space="0" w:color="auto"/>
            <w:right w:val="none" w:sz="0" w:space="0" w:color="auto"/>
          </w:divBdr>
        </w:div>
        <w:div w:id="1180512993">
          <w:marLeft w:val="640"/>
          <w:marRight w:val="0"/>
          <w:marTop w:val="0"/>
          <w:marBottom w:val="0"/>
          <w:divBdr>
            <w:top w:val="none" w:sz="0" w:space="0" w:color="auto"/>
            <w:left w:val="none" w:sz="0" w:space="0" w:color="auto"/>
            <w:bottom w:val="none" w:sz="0" w:space="0" w:color="auto"/>
            <w:right w:val="none" w:sz="0" w:space="0" w:color="auto"/>
          </w:divBdr>
        </w:div>
        <w:div w:id="1966036908">
          <w:marLeft w:val="640"/>
          <w:marRight w:val="0"/>
          <w:marTop w:val="0"/>
          <w:marBottom w:val="0"/>
          <w:divBdr>
            <w:top w:val="none" w:sz="0" w:space="0" w:color="auto"/>
            <w:left w:val="none" w:sz="0" w:space="0" w:color="auto"/>
            <w:bottom w:val="none" w:sz="0" w:space="0" w:color="auto"/>
            <w:right w:val="none" w:sz="0" w:space="0" w:color="auto"/>
          </w:divBdr>
        </w:div>
        <w:div w:id="2051687419">
          <w:marLeft w:val="640"/>
          <w:marRight w:val="0"/>
          <w:marTop w:val="0"/>
          <w:marBottom w:val="0"/>
          <w:divBdr>
            <w:top w:val="none" w:sz="0" w:space="0" w:color="auto"/>
            <w:left w:val="none" w:sz="0" w:space="0" w:color="auto"/>
            <w:bottom w:val="none" w:sz="0" w:space="0" w:color="auto"/>
            <w:right w:val="none" w:sz="0" w:space="0" w:color="auto"/>
          </w:divBdr>
        </w:div>
        <w:div w:id="48773850">
          <w:marLeft w:val="640"/>
          <w:marRight w:val="0"/>
          <w:marTop w:val="0"/>
          <w:marBottom w:val="0"/>
          <w:divBdr>
            <w:top w:val="none" w:sz="0" w:space="0" w:color="auto"/>
            <w:left w:val="none" w:sz="0" w:space="0" w:color="auto"/>
            <w:bottom w:val="none" w:sz="0" w:space="0" w:color="auto"/>
            <w:right w:val="none" w:sz="0" w:space="0" w:color="auto"/>
          </w:divBdr>
        </w:div>
        <w:div w:id="1703163282">
          <w:marLeft w:val="640"/>
          <w:marRight w:val="0"/>
          <w:marTop w:val="0"/>
          <w:marBottom w:val="0"/>
          <w:divBdr>
            <w:top w:val="none" w:sz="0" w:space="0" w:color="auto"/>
            <w:left w:val="none" w:sz="0" w:space="0" w:color="auto"/>
            <w:bottom w:val="none" w:sz="0" w:space="0" w:color="auto"/>
            <w:right w:val="none" w:sz="0" w:space="0" w:color="auto"/>
          </w:divBdr>
        </w:div>
        <w:div w:id="855341277">
          <w:marLeft w:val="640"/>
          <w:marRight w:val="0"/>
          <w:marTop w:val="0"/>
          <w:marBottom w:val="0"/>
          <w:divBdr>
            <w:top w:val="none" w:sz="0" w:space="0" w:color="auto"/>
            <w:left w:val="none" w:sz="0" w:space="0" w:color="auto"/>
            <w:bottom w:val="none" w:sz="0" w:space="0" w:color="auto"/>
            <w:right w:val="none" w:sz="0" w:space="0" w:color="auto"/>
          </w:divBdr>
        </w:div>
        <w:div w:id="1426077148">
          <w:marLeft w:val="640"/>
          <w:marRight w:val="0"/>
          <w:marTop w:val="0"/>
          <w:marBottom w:val="0"/>
          <w:divBdr>
            <w:top w:val="none" w:sz="0" w:space="0" w:color="auto"/>
            <w:left w:val="none" w:sz="0" w:space="0" w:color="auto"/>
            <w:bottom w:val="none" w:sz="0" w:space="0" w:color="auto"/>
            <w:right w:val="none" w:sz="0" w:space="0" w:color="auto"/>
          </w:divBdr>
        </w:div>
        <w:div w:id="1668364101">
          <w:marLeft w:val="640"/>
          <w:marRight w:val="0"/>
          <w:marTop w:val="0"/>
          <w:marBottom w:val="0"/>
          <w:divBdr>
            <w:top w:val="none" w:sz="0" w:space="0" w:color="auto"/>
            <w:left w:val="none" w:sz="0" w:space="0" w:color="auto"/>
            <w:bottom w:val="none" w:sz="0" w:space="0" w:color="auto"/>
            <w:right w:val="none" w:sz="0" w:space="0" w:color="auto"/>
          </w:divBdr>
        </w:div>
        <w:div w:id="2061829585">
          <w:marLeft w:val="640"/>
          <w:marRight w:val="0"/>
          <w:marTop w:val="0"/>
          <w:marBottom w:val="0"/>
          <w:divBdr>
            <w:top w:val="none" w:sz="0" w:space="0" w:color="auto"/>
            <w:left w:val="none" w:sz="0" w:space="0" w:color="auto"/>
            <w:bottom w:val="none" w:sz="0" w:space="0" w:color="auto"/>
            <w:right w:val="none" w:sz="0" w:space="0" w:color="auto"/>
          </w:divBdr>
        </w:div>
        <w:div w:id="835265490">
          <w:marLeft w:val="640"/>
          <w:marRight w:val="0"/>
          <w:marTop w:val="0"/>
          <w:marBottom w:val="0"/>
          <w:divBdr>
            <w:top w:val="none" w:sz="0" w:space="0" w:color="auto"/>
            <w:left w:val="none" w:sz="0" w:space="0" w:color="auto"/>
            <w:bottom w:val="none" w:sz="0" w:space="0" w:color="auto"/>
            <w:right w:val="none" w:sz="0" w:space="0" w:color="auto"/>
          </w:divBdr>
        </w:div>
        <w:div w:id="1022438282">
          <w:marLeft w:val="640"/>
          <w:marRight w:val="0"/>
          <w:marTop w:val="0"/>
          <w:marBottom w:val="0"/>
          <w:divBdr>
            <w:top w:val="none" w:sz="0" w:space="0" w:color="auto"/>
            <w:left w:val="none" w:sz="0" w:space="0" w:color="auto"/>
            <w:bottom w:val="none" w:sz="0" w:space="0" w:color="auto"/>
            <w:right w:val="none" w:sz="0" w:space="0" w:color="auto"/>
          </w:divBdr>
        </w:div>
        <w:div w:id="1924798000">
          <w:marLeft w:val="640"/>
          <w:marRight w:val="0"/>
          <w:marTop w:val="0"/>
          <w:marBottom w:val="0"/>
          <w:divBdr>
            <w:top w:val="none" w:sz="0" w:space="0" w:color="auto"/>
            <w:left w:val="none" w:sz="0" w:space="0" w:color="auto"/>
            <w:bottom w:val="none" w:sz="0" w:space="0" w:color="auto"/>
            <w:right w:val="none" w:sz="0" w:space="0" w:color="auto"/>
          </w:divBdr>
        </w:div>
        <w:div w:id="1199126218">
          <w:marLeft w:val="640"/>
          <w:marRight w:val="0"/>
          <w:marTop w:val="0"/>
          <w:marBottom w:val="0"/>
          <w:divBdr>
            <w:top w:val="none" w:sz="0" w:space="0" w:color="auto"/>
            <w:left w:val="none" w:sz="0" w:space="0" w:color="auto"/>
            <w:bottom w:val="none" w:sz="0" w:space="0" w:color="auto"/>
            <w:right w:val="none" w:sz="0" w:space="0" w:color="auto"/>
          </w:divBdr>
        </w:div>
        <w:div w:id="1784300739">
          <w:marLeft w:val="640"/>
          <w:marRight w:val="0"/>
          <w:marTop w:val="0"/>
          <w:marBottom w:val="0"/>
          <w:divBdr>
            <w:top w:val="none" w:sz="0" w:space="0" w:color="auto"/>
            <w:left w:val="none" w:sz="0" w:space="0" w:color="auto"/>
            <w:bottom w:val="none" w:sz="0" w:space="0" w:color="auto"/>
            <w:right w:val="none" w:sz="0" w:space="0" w:color="auto"/>
          </w:divBdr>
        </w:div>
        <w:div w:id="305816582">
          <w:marLeft w:val="640"/>
          <w:marRight w:val="0"/>
          <w:marTop w:val="0"/>
          <w:marBottom w:val="0"/>
          <w:divBdr>
            <w:top w:val="none" w:sz="0" w:space="0" w:color="auto"/>
            <w:left w:val="none" w:sz="0" w:space="0" w:color="auto"/>
            <w:bottom w:val="none" w:sz="0" w:space="0" w:color="auto"/>
            <w:right w:val="none" w:sz="0" w:space="0" w:color="auto"/>
          </w:divBdr>
        </w:div>
        <w:div w:id="1432317646">
          <w:marLeft w:val="640"/>
          <w:marRight w:val="0"/>
          <w:marTop w:val="0"/>
          <w:marBottom w:val="0"/>
          <w:divBdr>
            <w:top w:val="none" w:sz="0" w:space="0" w:color="auto"/>
            <w:left w:val="none" w:sz="0" w:space="0" w:color="auto"/>
            <w:bottom w:val="none" w:sz="0" w:space="0" w:color="auto"/>
            <w:right w:val="none" w:sz="0" w:space="0" w:color="auto"/>
          </w:divBdr>
        </w:div>
        <w:div w:id="235864608">
          <w:marLeft w:val="640"/>
          <w:marRight w:val="0"/>
          <w:marTop w:val="0"/>
          <w:marBottom w:val="0"/>
          <w:divBdr>
            <w:top w:val="none" w:sz="0" w:space="0" w:color="auto"/>
            <w:left w:val="none" w:sz="0" w:space="0" w:color="auto"/>
            <w:bottom w:val="none" w:sz="0" w:space="0" w:color="auto"/>
            <w:right w:val="none" w:sz="0" w:space="0" w:color="auto"/>
          </w:divBdr>
        </w:div>
        <w:div w:id="376005611">
          <w:marLeft w:val="640"/>
          <w:marRight w:val="0"/>
          <w:marTop w:val="0"/>
          <w:marBottom w:val="0"/>
          <w:divBdr>
            <w:top w:val="none" w:sz="0" w:space="0" w:color="auto"/>
            <w:left w:val="none" w:sz="0" w:space="0" w:color="auto"/>
            <w:bottom w:val="none" w:sz="0" w:space="0" w:color="auto"/>
            <w:right w:val="none" w:sz="0" w:space="0" w:color="auto"/>
          </w:divBdr>
        </w:div>
        <w:div w:id="1547836929">
          <w:marLeft w:val="640"/>
          <w:marRight w:val="0"/>
          <w:marTop w:val="0"/>
          <w:marBottom w:val="0"/>
          <w:divBdr>
            <w:top w:val="none" w:sz="0" w:space="0" w:color="auto"/>
            <w:left w:val="none" w:sz="0" w:space="0" w:color="auto"/>
            <w:bottom w:val="none" w:sz="0" w:space="0" w:color="auto"/>
            <w:right w:val="none" w:sz="0" w:space="0" w:color="auto"/>
          </w:divBdr>
        </w:div>
        <w:div w:id="384527578">
          <w:marLeft w:val="640"/>
          <w:marRight w:val="0"/>
          <w:marTop w:val="0"/>
          <w:marBottom w:val="0"/>
          <w:divBdr>
            <w:top w:val="none" w:sz="0" w:space="0" w:color="auto"/>
            <w:left w:val="none" w:sz="0" w:space="0" w:color="auto"/>
            <w:bottom w:val="none" w:sz="0" w:space="0" w:color="auto"/>
            <w:right w:val="none" w:sz="0" w:space="0" w:color="auto"/>
          </w:divBdr>
        </w:div>
        <w:div w:id="13265507">
          <w:marLeft w:val="640"/>
          <w:marRight w:val="0"/>
          <w:marTop w:val="0"/>
          <w:marBottom w:val="0"/>
          <w:divBdr>
            <w:top w:val="none" w:sz="0" w:space="0" w:color="auto"/>
            <w:left w:val="none" w:sz="0" w:space="0" w:color="auto"/>
            <w:bottom w:val="none" w:sz="0" w:space="0" w:color="auto"/>
            <w:right w:val="none" w:sz="0" w:space="0" w:color="auto"/>
          </w:divBdr>
        </w:div>
        <w:div w:id="79185791">
          <w:marLeft w:val="640"/>
          <w:marRight w:val="0"/>
          <w:marTop w:val="0"/>
          <w:marBottom w:val="0"/>
          <w:divBdr>
            <w:top w:val="none" w:sz="0" w:space="0" w:color="auto"/>
            <w:left w:val="none" w:sz="0" w:space="0" w:color="auto"/>
            <w:bottom w:val="none" w:sz="0" w:space="0" w:color="auto"/>
            <w:right w:val="none" w:sz="0" w:space="0" w:color="auto"/>
          </w:divBdr>
        </w:div>
        <w:div w:id="2093232744">
          <w:marLeft w:val="640"/>
          <w:marRight w:val="0"/>
          <w:marTop w:val="0"/>
          <w:marBottom w:val="0"/>
          <w:divBdr>
            <w:top w:val="none" w:sz="0" w:space="0" w:color="auto"/>
            <w:left w:val="none" w:sz="0" w:space="0" w:color="auto"/>
            <w:bottom w:val="none" w:sz="0" w:space="0" w:color="auto"/>
            <w:right w:val="none" w:sz="0" w:space="0" w:color="auto"/>
          </w:divBdr>
        </w:div>
        <w:div w:id="1499345279">
          <w:marLeft w:val="640"/>
          <w:marRight w:val="0"/>
          <w:marTop w:val="0"/>
          <w:marBottom w:val="0"/>
          <w:divBdr>
            <w:top w:val="none" w:sz="0" w:space="0" w:color="auto"/>
            <w:left w:val="none" w:sz="0" w:space="0" w:color="auto"/>
            <w:bottom w:val="none" w:sz="0" w:space="0" w:color="auto"/>
            <w:right w:val="none" w:sz="0" w:space="0" w:color="auto"/>
          </w:divBdr>
        </w:div>
        <w:div w:id="1504541772">
          <w:marLeft w:val="640"/>
          <w:marRight w:val="0"/>
          <w:marTop w:val="0"/>
          <w:marBottom w:val="0"/>
          <w:divBdr>
            <w:top w:val="none" w:sz="0" w:space="0" w:color="auto"/>
            <w:left w:val="none" w:sz="0" w:space="0" w:color="auto"/>
            <w:bottom w:val="none" w:sz="0" w:space="0" w:color="auto"/>
            <w:right w:val="none" w:sz="0" w:space="0" w:color="auto"/>
          </w:divBdr>
        </w:div>
        <w:div w:id="411313934">
          <w:marLeft w:val="640"/>
          <w:marRight w:val="0"/>
          <w:marTop w:val="0"/>
          <w:marBottom w:val="0"/>
          <w:divBdr>
            <w:top w:val="none" w:sz="0" w:space="0" w:color="auto"/>
            <w:left w:val="none" w:sz="0" w:space="0" w:color="auto"/>
            <w:bottom w:val="none" w:sz="0" w:space="0" w:color="auto"/>
            <w:right w:val="none" w:sz="0" w:space="0" w:color="auto"/>
          </w:divBdr>
        </w:div>
        <w:div w:id="1573931075">
          <w:marLeft w:val="640"/>
          <w:marRight w:val="0"/>
          <w:marTop w:val="0"/>
          <w:marBottom w:val="0"/>
          <w:divBdr>
            <w:top w:val="none" w:sz="0" w:space="0" w:color="auto"/>
            <w:left w:val="none" w:sz="0" w:space="0" w:color="auto"/>
            <w:bottom w:val="none" w:sz="0" w:space="0" w:color="auto"/>
            <w:right w:val="none" w:sz="0" w:space="0" w:color="auto"/>
          </w:divBdr>
        </w:div>
        <w:div w:id="1492479697">
          <w:marLeft w:val="640"/>
          <w:marRight w:val="0"/>
          <w:marTop w:val="0"/>
          <w:marBottom w:val="0"/>
          <w:divBdr>
            <w:top w:val="none" w:sz="0" w:space="0" w:color="auto"/>
            <w:left w:val="none" w:sz="0" w:space="0" w:color="auto"/>
            <w:bottom w:val="none" w:sz="0" w:space="0" w:color="auto"/>
            <w:right w:val="none" w:sz="0" w:space="0" w:color="auto"/>
          </w:divBdr>
        </w:div>
        <w:div w:id="1764641487">
          <w:marLeft w:val="640"/>
          <w:marRight w:val="0"/>
          <w:marTop w:val="0"/>
          <w:marBottom w:val="0"/>
          <w:divBdr>
            <w:top w:val="none" w:sz="0" w:space="0" w:color="auto"/>
            <w:left w:val="none" w:sz="0" w:space="0" w:color="auto"/>
            <w:bottom w:val="none" w:sz="0" w:space="0" w:color="auto"/>
            <w:right w:val="none" w:sz="0" w:space="0" w:color="auto"/>
          </w:divBdr>
        </w:div>
        <w:div w:id="1957445683">
          <w:marLeft w:val="640"/>
          <w:marRight w:val="0"/>
          <w:marTop w:val="0"/>
          <w:marBottom w:val="0"/>
          <w:divBdr>
            <w:top w:val="none" w:sz="0" w:space="0" w:color="auto"/>
            <w:left w:val="none" w:sz="0" w:space="0" w:color="auto"/>
            <w:bottom w:val="none" w:sz="0" w:space="0" w:color="auto"/>
            <w:right w:val="none" w:sz="0" w:space="0" w:color="auto"/>
          </w:divBdr>
        </w:div>
        <w:div w:id="1920406044">
          <w:marLeft w:val="640"/>
          <w:marRight w:val="0"/>
          <w:marTop w:val="0"/>
          <w:marBottom w:val="0"/>
          <w:divBdr>
            <w:top w:val="none" w:sz="0" w:space="0" w:color="auto"/>
            <w:left w:val="none" w:sz="0" w:space="0" w:color="auto"/>
            <w:bottom w:val="none" w:sz="0" w:space="0" w:color="auto"/>
            <w:right w:val="none" w:sz="0" w:space="0" w:color="auto"/>
          </w:divBdr>
        </w:div>
        <w:div w:id="1474519587">
          <w:marLeft w:val="640"/>
          <w:marRight w:val="0"/>
          <w:marTop w:val="0"/>
          <w:marBottom w:val="0"/>
          <w:divBdr>
            <w:top w:val="none" w:sz="0" w:space="0" w:color="auto"/>
            <w:left w:val="none" w:sz="0" w:space="0" w:color="auto"/>
            <w:bottom w:val="none" w:sz="0" w:space="0" w:color="auto"/>
            <w:right w:val="none" w:sz="0" w:space="0" w:color="auto"/>
          </w:divBdr>
        </w:div>
        <w:div w:id="1884975806">
          <w:marLeft w:val="640"/>
          <w:marRight w:val="0"/>
          <w:marTop w:val="0"/>
          <w:marBottom w:val="0"/>
          <w:divBdr>
            <w:top w:val="none" w:sz="0" w:space="0" w:color="auto"/>
            <w:left w:val="none" w:sz="0" w:space="0" w:color="auto"/>
            <w:bottom w:val="none" w:sz="0" w:space="0" w:color="auto"/>
            <w:right w:val="none" w:sz="0" w:space="0" w:color="auto"/>
          </w:divBdr>
        </w:div>
        <w:div w:id="256212824">
          <w:marLeft w:val="640"/>
          <w:marRight w:val="0"/>
          <w:marTop w:val="0"/>
          <w:marBottom w:val="0"/>
          <w:divBdr>
            <w:top w:val="none" w:sz="0" w:space="0" w:color="auto"/>
            <w:left w:val="none" w:sz="0" w:space="0" w:color="auto"/>
            <w:bottom w:val="none" w:sz="0" w:space="0" w:color="auto"/>
            <w:right w:val="none" w:sz="0" w:space="0" w:color="auto"/>
          </w:divBdr>
        </w:div>
        <w:div w:id="85618163">
          <w:marLeft w:val="640"/>
          <w:marRight w:val="0"/>
          <w:marTop w:val="0"/>
          <w:marBottom w:val="0"/>
          <w:divBdr>
            <w:top w:val="none" w:sz="0" w:space="0" w:color="auto"/>
            <w:left w:val="none" w:sz="0" w:space="0" w:color="auto"/>
            <w:bottom w:val="none" w:sz="0" w:space="0" w:color="auto"/>
            <w:right w:val="none" w:sz="0" w:space="0" w:color="auto"/>
          </w:divBdr>
        </w:div>
        <w:div w:id="864052257">
          <w:marLeft w:val="640"/>
          <w:marRight w:val="0"/>
          <w:marTop w:val="0"/>
          <w:marBottom w:val="0"/>
          <w:divBdr>
            <w:top w:val="none" w:sz="0" w:space="0" w:color="auto"/>
            <w:left w:val="none" w:sz="0" w:space="0" w:color="auto"/>
            <w:bottom w:val="none" w:sz="0" w:space="0" w:color="auto"/>
            <w:right w:val="none" w:sz="0" w:space="0" w:color="auto"/>
          </w:divBdr>
        </w:div>
        <w:div w:id="1925918502">
          <w:marLeft w:val="640"/>
          <w:marRight w:val="0"/>
          <w:marTop w:val="0"/>
          <w:marBottom w:val="0"/>
          <w:divBdr>
            <w:top w:val="none" w:sz="0" w:space="0" w:color="auto"/>
            <w:left w:val="none" w:sz="0" w:space="0" w:color="auto"/>
            <w:bottom w:val="none" w:sz="0" w:space="0" w:color="auto"/>
            <w:right w:val="none" w:sz="0" w:space="0" w:color="auto"/>
          </w:divBdr>
        </w:div>
        <w:div w:id="1790852561">
          <w:marLeft w:val="640"/>
          <w:marRight w:val="0"/>
          <w:marTop w:val="0"/>
          <w:marBottom w:val="0"/>
          <w:divBdr>
            <w:top w:val="none" w:sz="0" w:space="0" w:color="auto"/>
            <w:left w:val="none" w:sz="0" w:space="0" w:color="auto"/>
            <w:bottom w:val="none" w:sz="0" w:space="0" w:color="auto"/>
            <w:right w:val="none" w:sz="0" w:space="0" w:color="auto"/>
          </w:divBdr>
        </w:div>
        <w:div w:id="514072825">
          <w:marLeft w:val="640"/>
          <w:marRight w:val="0"/>
          <w:marTop w:val="0"/>
          <w:marBottom w:val="0"/>
          <w:divBdr>
            <w:top w:val="none" w:sz="0" w:space="0" w:color="auto"/>
            <w:left w:val="none" w:sz="0" w:space="0" w:color="auto"/>
            <w:bottom w:val="none" w:sz="0" w:space="0" w:color="auto"/>
            <w:right w:val="none" w:sz="0" w:space="0" w:color="auto"/>
          </w:divBdr>
        </w:div>
        <w:div w:id="1889955952">
          <w:marLeft w:val="640"/>
          <w:marRight w:val="0"/>
          <w:marTop w:val="0"/>
          <w:marBottom w:val="0"/>
          <w:divBdr>
            <w:top w:val="none" w:sz="0" w:space="0" w:color="auto"/>
            <w:left w:val="none" w:sz="0" w:space="0" w:color="auto"/>
            <w:bottom w:val="none" w:sz="0" w:space="0" w:color="auto"/>
            <w:right w:val="none" w:sz="0" w:space="0" w:color="auto"/>
          </w:divBdr>
        </w:div>
        <w:div w:id="780688111">
          <w:marLeft w:val="640"/>
          <w:marRight w:val="0"/>
          <w:marTop w:val="0"/>
          <w:marBottom w:val="0"/>
          <w:divBdr>
            <w:top w:val="none" w:sz="0" w:space="0" w:color="auto"/>
            <w:left w:val="none" w:sz="0" w:space="0" w:color="auto"/>
            <w:bottom w:val="none" w:sz="0" w:space="0" w:color="auto"/>
            <w:right w:val="none" w:sz="0" w:space="0" w:color="auto"/>
          </w:divBdr>
        </w:div>
        <w:div w:id="623584473">
          <w:marLeft w:val="640"/>
          <w:marRight w:val="0"/>
          <w:marTop w:val="0"/>
          <w:marBottom w:val="0"/>
          <w:divBdr>
            <w:top w:val="none" w:sz="0" w:space="0" w:color="auto"/>
            <w:left w:val="none" w:sz="0" w:space="0" w:color="auto"/>
            <w:bottom w:val="none" w:sz="0" w:space="0" w:color="auto"/>
            <w:right w:val="none" w:sz="0" w:space="0" w:color="auto"/>
          </w:divBdr>
        </w:div>
        <w:div w:id="575746371">
          <w:marLeft w:val="640"/>
          <w:marRight w:val="0"/>
          <w:marTop w:val="0"/>
          <w:marBottom w:val="0"/>
          <w:divBdr>
            <w:top w:val="none" w:sz="0" w:space="0" w:color="auto"/>
            <w:left w:val="none" w:sz="0" w:space="0" w:color="auto"/>
            <w:bottom w:val="none" w:sz="0" w:space="0" w:color="auto"/>
            <w:right w:val="none" w:sz="0" w:space="0" w:color="auto"/>
          </w:divBdr>
        </w:div>
        <w:div w:id="2030838850">
          <w:marLeft w:val="640"/>
          <w:marRight w:val="0"/>
          <w:marTop w:val="0"/>
          <w:marBottom w:val="0"/>
          <w:divBdr>
            <w:top w:val="none" w:sz="0" w:space="0" w:color="auto"/>
            <w:left w:val="none" w:sz="0" w:space="0" w:color="auto"/>
            <w:bottom w:val="none" w:sz="0" w:space="0" w:color="auto"/>
            <w:right w:val="none" w:sz="0" w:space="0" w:color="auto"/>
          </w:divBdr>
        </w:div>
        <w:div w:id="260913744">
          <w:marLeft w:val="640"/>
          <w:marRight w:val="0"/>
          <w:marTop w:val="0"/>
          <w:marBottom w:val="0"/>
          <w:divBdr>
            <w:top w:val="none" w:sz="0" w:space="0" w:color="auto"/>
            <w:left w:val="none" w:sz="0" w:space="0" w:color="auto"/>
            <w:bottom w:val="none" w:sz="0" w:space="0" w:color="auto"/>
            <w:right w:val="none" w:sz="0" w:space="0" w:color="auto"/>
          </w:divBdr>
        </w:div>
        <w:div w:id="386073446">
          <w:marLeft w:val="640"/>
          <w:marRight w:val="0"/>
          <w:marTop w:val="0"/>
          <w:marBottom w:val="0"/>
          <w:divBdr>
            <w:top w:val="none" w:sz="0" w:space="0" w:color="auto"/>
            <w:left w:val="none" w:sz="0" w:space="0" w:color="auto"/>
            <w:bottom w:val="none" w:sz="0" w:space="0" w:color="auto"/>
            <w:right w:val="none" w:sz="0" w:space="0" w:color="auto"/>
          </w:divBdr>
        </w:div>
        <w:div w:id="1774855949">
          <w:marLeft w:val="640"/>
          <w:marRight w:val="0"/>
          <w:marTop w:val="0"/>
          <w:marBottom w:val="0"/>
          <w:divBdr>
            <w:top w:val="none" w:sz="0" w:space="0" w:color="auto"/>
            <w:left w:val="none" w:sz="0" w:space="0" w:color="auto"/>
            <w:bottom w:val="none" w:sz="0" w:space="0" w:color="auto"/>
            <w:right w:val="none" w:sz="0" w:space="0" w:color="auto"/>
          </w:divBdr>
        </w:div>
        <w:div w:id="1073235162">
          <w:marLeft w:val="640"/>
          <w:marRight w:val="0"/>
          <w:marTop w:val="0"/>
          <w:marBottom w:val="0"/>
          <w:divBdr>
            <w:top w:val="none" w:sz="0" w:space="0" w:color="auto"/>
            <w:left w:val="none" w:sz="0" w:space="0" w:color="auto"/>
            <w:bottom w:val="none" w:sz="0" w:space="0" w:color="auto"/>
            <w:right w:val="none" w:sz="0" w:space="0" w:color="auto"/>
          </w:divBdr>
        </w:div>
        <w:div w:id="249658065">
          <w:marLeft w:val="640"/>
          <w:marRight w:val="0"/>
          <w:marTop w:val="0"/>
          <w:marBottom w:val="0"/>
          <w:divBdr>
            <w:top w:val="none" w:sz="0" w:space="0" w:color="auto"/>
            <w:left w:val="none" w:sz="0" w:space="0" w:color="auto"/>
            <w:bottom w:val="none" w:sz="0" w:space="0" w:color="auto"/>
            <w:right w:val="none" w:sz="0" w:space="0" w:color="auto"/>
          </w:divBdr>
        </w:div>
        <w:div w:id="1278222119">
          <w:marLeft w:val="640"/>
          <w:marRight w:val="0"/>
          <w:marTop w:val="0"/>
          <w:marBottom w:val="0"/>
          <w:divBdr>
            <w:top w:val="none" w:sz="0" w:space="0" w:color="auto"/>
            <w:left w:val="none" w:sz="0" w:space="0" w:color="auto"/>
            <w:bottom w:val="none" w:sz="0" w:space="0" w:color="auto"/>
            <w:right w:val="none" w:sz="0" w:space="0" w:color="auto"/>
          </w:divBdr>
        </w:div>
        <w:div w:id="805123894">
          <w:marLeft w:val="640"/>
          <w:marRight w:val="0"/>
          <w:marTop w:val="0"/>
          <w:marBottom w:val="0"/>
          <w:divBdr>
            <w:top w:val="none" w:sz="0" w:space="0" w:color="auto"/>
            <w:left w:val="none" w:sz="0" w:space="0" w:color="auto"/>
            <w:bottom w:val="none" w:sz="0" w:space="0" w:color="auto"/>
            <w:right w:val="none" w:sz="0" w:space="0" w:color="auto"/>
          </w:divBdr>
        </w:div>
        <w:div w:id="955604855">
          <w:marLeft w:val="640"/>
          <w:marRight w:val="0"/>
          <w:marTop w:val="0"/>
          <w:marBottom w:val="0"/>
          <w:divBdr>
            <w:top w:val="none" w:sz="0" w:space="0" w:color="auto"/>
            <w:left w:val="none" w:sz="0" w:space="0" w:color="auto"/>
            <w:bottom w:val="none" w:sz="0" w:space="0" w:color="auto"/>
            <w:right w:val="none" w:sz="0" w:space="0" w:color="auto"/>
          </w:divBdr>
        </w:div>
        <w:div w:id="1907297733">
          <w:marLeft w:val="640"/>
          <w:marRight w:val="0"/>
          <w:marTop w:val="0"/>
          <w:marBottom w:val="0"/>
          <w:divBdr>
            <w:top w:val="none" w:sz="0" w:space="0" w:color="auto"/>
            <w:left w:val="none" w:sz="0" w:space="0" w:color="auto"/>
            <w:bottom w:val="none" w:sz="0" w:space="0" w:color="auto"/>
            <w:right w:val="none" w:sz="0" w:space="0" w:color="auto"/>
          </w:divBdr>
        </w:div>
        <w:div w:id="978269585">
          <w:marLeft w:val="640"/>
          <w:marRight w:val="0"/>
          <w:marTop w:val="0"/>
          <w:marBottom w:val="0"/>
          <w:divBdr>
            <w:top w:val="none" w:sz="0" w:space="0" w:color="auto"/>
            <w:left w:val="none" w:sz="0" w:space="0" w:color="auto"/>
            <w:bottom w:val="none" w:sz="0" w:space="0" w:color="auto"/>
            <w:right w:val="none" w:sz="0" w:space="0" w:color="auto"/>
          </w:divBdr>
        </w:div>
        <w:div w:id="42800151">
          <w:marLeft w:val="640"/>
          <w:marRight w:val="0"/>
          <w:marTop w:val="0"/>
          <w:marBottom w:val="0"/>
          <w:divBdr>
            <w:top w:val="none" w:sz="0" w:space="0" w:color="auto"/>
            <w:left w:val="none" w:sz="0" w:space="0" w:color="auto"/>
            <w:bottom w:val="none" w:sz="0" w:space="0" w:color="auto"/>
            <w:right w:val="none" w:sz="0" w:space="0" w:color="auto"/>
          </w:divBdr>
        </w:div>
        <w:div w:id="1389717867">
          <w:marLeft w:val="640"/>
          <w:marRight w:val="0"/>
          <w:marTop w:val="0"/>
          <w:marBottom w:val="0"/>
          <w:divBdr>
            <w:top w:val="none" w:sz="0" w:space="0" w:color="auto"/>
            <w:left w:val="none" w:sz="0" w:space="0" w:color="auto"/>
            <w:bottom w:val="none" w:sz="0" w:space="0" w:color="auto"/>
            <w:right w:val="none" w:sz="0" w:space="0" w:color="auto"/>
          </w:divBdr>
        </w:div>
        <w:div w:id="1442334241">
          <w:marLeft w:val="640"/>
          <w:marRight w:val="0"/>
          <w:marTop w:val="0"/>
          <w:marBottom w:val="0"/>
          <w:divBdr>
            <w:top w:val="none" w:sz="0" w:space="0" w:color="auto"/>
            <w:left w:val="none" w:sz="0" w:space="0" w:color="auto"/>
            <w:bottom w:val="none" w:sz="0" w:space="0" w:color="auto"/>
            <w:right w:val="none" w:sz="0" w:space="0" w:color="auto"/>
          </w:divBdr>
        </w:div>
        <w:div w:id="2047824184">
          <w:marLeft w:val="640"/>
          <w:marRight w:val="0"/>
          <w:marTop w:val="0"/>
          <w:marBottom w:val="0"/>
          <w:divBdr>
            <w:top w:val="none" w:sz="0" w:space="0" w:color="auto"/>
            <w:left w:val="none" w:sz="0" w:space="0" w:color="auto"/>
            <w:bottom w:val="none" w:sz="0" w:space="0" w:color="auto"/>
            <w:right w:val="none" w:sz="0" w:space="0" w:color="auto"/>
          </w:divBdr>
        </w:div>
        <w:div w:id="31854054">
          <w:marLeft w:val="640"/>
          <w:marRight w:val="0"/>
          <w:marTop w:val="0"/>
          <w:marBottom w:val="0"/>
          <w:divBdr>
            <w:top w:val="none" w:sz="0" w:space="0" w:color="auto"/>
            <w:left w:val="none" w:sz="0" w:space="0" w:color="auto"/>
            <w:bottom w:val="none" w:sz="0" w:space="0" w:color="auto"/>
            <w:right w:val="none" w:sz="0" w:space="0" w:color="auto"/>
          </w:divBdr>
        </w:div>
        <w:div w:id="1040471933">
          <w:marLeft w:val="640"/>
          <w:marRight w:val="0"/>
          <w:marTop w:val="0"/>
          <w:marBottom w:val="0"/>
          <w:divBdr>
            <w:top w:val="none" w:sz="0" w:space="0" w:color="auto"/>
            <w:left w:val="none" w:sz="0" w:space="0" w:color="auto"/>
            <w:bottom w:val="none" w:sz="0" w:space="0" w:color="auto"/>
            <w:right w:val="none" w:sz="0" w:space="0" w:color="auto"/>
          </w:divBdr>
        </w:div>
        <w:div w:id="1830436078">
          <w:marLeft w:val="640"/>
          <w:marRight w:val="0"/>
          <w:marTop w:val="0"/>
          <w:marBottom w:val="0"/>
          <w:divBdr>
            <w:top w:val="none" w:sz="0" w:space="0" w:color="auto"/>
            <w:left w:val="none" w:sz="0" w:space="0" w:color="auto"/>
            <w:bottom w:val="none" w:sz="0" w:space="0" w:color="auto"/>
            <w:right w:val="none" w:sz="0" w:space="0" w:color="auto"/>
          </w:divBdr>
        </w:div>
        <w:div w:id="200165571">
          <w:marLeft w:val="640"/>
          <w:marRight w:val="0"/>
          <w:marTop w:val="0"/>
          <w:marBottom w:val="0"/>
          <w:divBdr>
            <w:top w:val="none" w:sz="0" w:space="0" w:color="auto"/>
            <w:left w:val="none" w:sz="0" w:space="0" w:color="auto"/>
            <w:bottom w:val="none" w:sz="0" w:space="0" w:color="auto"/>
            <w:right w:val="none" w:sz="0" w:space="0" w:color="auto"/>
          </w:divBdr>
        </w:div>
        <w:div w:id="7605382">
          <w:marLeft w:val="640"/>
          <w:marRight w:val="0"/>
          <w:marTop w:val="0"/>
          <w:marBottom w:val="0"/>
          <w:divBdr>
            <w:top w:val="none" w:sz="0" w:space="0" w:color="auto"/>
            <w:left w:val="none" w:sz="0" w:space="0" w:color="auto"/>
            <w:bottom w:val="none" w:sz="0" w:space="0" w:color="auto"/>
            <w:right w:val="none" w:sz="0" w:space="0" w:color="auto"/>
          </w:divBdr>
        </w:div>
        <w:div w:id="171382973">
          <w:marLeft w:val="640"/>
          <w:marRight w:val="0"/>
          <w:marTop w:val="0"/>
          <w:marBottom w:val="0"/>
          <w:divBdr>
            <w:top w:val="none" w:sz="0" w:space="0" w:color="auto"/>
            <w:left w:val="none" w:sz="0" w:space="0" w:color="auto"/>
            <w:bottom w:val="none" w:sz="0" w:space="0" w:color="auto"/>
            <w:right w:val="none" w:sz="0" w:space="0" w:color="auto"/>
          </w:divBdr>
        </w:div>
        <w:div w:id="476606708">
          <w:marLeft w:val="640"/>
          <w:marRight w:val="0"/>
          <w:marTop w:val="0"/>
          <w:marBottom w:val="0"/>
          <w:divBdr>
            <w:top w:val="none" w:sz="0" w:space="0" w:color="auto"/>
            <w:left w:val="none" w:sz="0" w:space="0" w:color="auto"/>
            <w:bottom w:val="none" w:sz="0" w:space="0" w:color="auto"/>
            <w:right w:val="none" w:sz="0" w:space="0" w:color="auto"/>
          </w:divBdr>
        </w:div>
        <w:div w:id="1918585789">
          <w:marLeft w:val="640"/>
          <w:marRight w:val="0"/>
          <w:marTop w:val="0"/>
          <w:marBottom w:val="0"/>
          <w:divBdr>
            <w:top w:val="none" w:sz="0" w:space="0" w:color="auto"/>
            <w:left w:val="none" w:sz="0" w:space="0" w:color="auto"/>
            <w:bottom w:val="none" w:sz="0" w:space="0" w:color="auto"/>
            <w:right w:val="none" w:sz="0" w:space="0" w:color="auto"/>
          </w:divBdr>
        </w:div>
        <w:div w:id="491413871">
          <w:marLeft w:val="640"/>
          <w:marRight w:val="0"/>
          <w:marTop w:val="0"/>
          <w:marBottom w:val="0"/>
          <w:divBdr>
            <w:top w:val="none" w:sz="0" w:space="0" w:color="auto"/>
            <w:left w:val="none" w:sz="0" w:space="0" w:color="auto"/>
            <w:bottom w:val="none" w:sz="0" w:space="0" w:color="auto"/>
            <w:right w:val="none" w:sz="0" w:space="0" w:color="auto"/>
          </w:divBdr>
        </w:div>
        <w:div w:id="2123959671">
          <w:marLeft w:val="640"/>
          <w:marRight w:val="0"/>
          <w:marTop w:val="0"/>
          <w:marBottom w:val="0"/>
          <w:divBdr>
            <w:top w:val="none" w:sz="0" w:space="0" w:color="auto"/>
            <w:left w:val="none" w:sz="0" w:space="0" w:color="auto"/>
            <w:bottom w:val="none" w:sz="0" w:space="0" w:color="auto"/>
            <w:right w:val="none" w:sz="0" w:space="0" w:color="auto"/>
          </w:divBdr>
        </w:div>
        <w:div w:id="522091529">
          <w:marLeft w:val="640"/>
          <w:marRight w:val="0"/>
          <w:marTop w:val="0"/>
          <w:marBottom w:val="0"/>
          <w:divBdr>
            <w:top w:val="none" w:sz="0" w:space="0" w:color="auto"/>
            <w:left w:val="none" w:sz="0" w:space="0" w:color="auto"/>
            <w:bottom w:val="none" w:sz="0" w:space="0" w:color="auto"/>
            <w:right w:val="none" w:sz="0" w:space="0" w:color="auto"/>
          </w:divBdr>
        </w:div>
        <w:div w:id="490607520">
          <w:marLeft w:val="640"/>
          <w:marRight w:val="0"/>
          <w:marTop w:val="0"/>
          <w:marBottom w:val="0"/>
          <w:divBdr>
            <w:top w:val="none" w:sz="0" w:space="0" w:color="auto"/>
            <w:left w:val="none" w:sz="0" w:space="0" w:color="auto"/>
            <w:bottom w:val="none" w:sz="0" w:space="0" w:color="auto"/>
            <w:right w:val="none" w:sz="0" w:space="0" w:color="auto"/>
          </w:divBdr>
        </w:div>
        <w:div w:id="2036227278">
          <w:marLeft w:val="640"/>
          <w:marRight w:val="0"/>
          <w:marTop w:val="0"/>
          <w:marBottom w:val="0"/>
          <w:divBdr>
            <w:top w:val="none" w:sz="0" w:space="0" w:color="auto"/>
            <w:left w:val="none" w:sz="0" w:space="0" w:color="auto"/>
            <w:bottom w:val="none" w:sz="0" w:space="0" w:color="auto"/>
            <w:right w:val="none" w:sz="0" w:space="0" w:color="auto"/>
          </w:divBdr>
        </w:div>
        <w:div w:id="2045057976">
          <w:marLeft w:val="640"/>
          <w:marRight w:val="0"/>
          <w:marTop w:val="0"/>
          <w:marBottom w:val="0"/>
          <w:divBdr>
            <w:top w:val="none" w:sz="0" w:space="0" w:color="auto"/>
            <w:left w:val="none" w:sz="0" w:space="0" w:color="auto"/>
            <w:bottom w:val="none" w:sz="0" w:space="0" w:color="auto"/>
            <w:right w:val="none" w:sz="0" w:space="0" w:color="auto"/>
          </w:divBdr>
        </w:div>
        <w:div w:id="1731072930">
          <w:marLeft w:val="640"/>
          <w:marRight w:val="0"/>
          <w:marTop w:val="0"/>
          <w:marBottom w:val="0"/>
          <w:divBdr>
            <w:top w:val="none" w:sz="0" w:space="0" w:color="auto"/>
            <w:left w:val="none" w:sz="0" w:space="0" w:color="auto"/>
            <w:bottom w:val="none" w:sz="0" w:space="0" w:color="auto"/>
            <w:right w:val="none" w:sz="0" w:space="0" w:color="auto"/>
          </w:divBdr>
        </w:div>
        <w:div w:id="1275795168">
          <w:marLeft w:val="640"/>
          <w:marRight w:val="0"/>
          <w:marTop w:val="0"/>
          <w:marBottom w:val="0"/>
          <w:divBdr>
            <w:top w:val="none" w:sz="0" w:space="0" w:color="auto"/>
            <w:left w:val="none" w:sz="0" w:space="0" w:color="auto"/>
            <w:bottom w:val="none" w:sz="0" w:space="0" w:color="auto"/>
            <w:right w:val="none" w:sz="0" w:space="0" w:color="auto"/>
          </w:divBdr>
        </w:div>
        <w:div w:id="429202334">
          <w:marLeft w:val="640"/>
          <w:marRight w:val="0"/>
          <w:marTop w:val="0"/>
          <w:marBottom w:val="0"/>
          <w:divBdr>
            <w:top w:val="none" w:sz="0" w:space="0" w:color="auto"/>
            <w:left w:val="none" w:sz="0" w:space="0" w:color="auto"/>
            <w:bottom w:val="none" w:sz="0" w:space="0" w:color="auto"/>
            <w:right w:val="none" w:sz="0" w:space="0" w:color="auto"/>
          </w:divBdr>
        </w:div>
        <w:div w:id="425662926">
          <w:marLeft w:val="640"/>
          <w:marRight w:val="0"/>
          <w:marTop w:val="0"/>
          <w:marBottom w:val="0"/>
          <w:divBdr>
            <w:top w:val="none" w:sz="0" w:space="0" w:color="auto"/>
            <w:left w:val="none" w:sz="0" w:space="0" w:color="auto"/>
            <w:bottom w:val="none" w:sz="0" w:space="0" w:color="auto"/>
            <w:right w:val="none" w:sz="0" w:space="0" w:color="auto"/>
          </w:divBdr>
        </w:div>
        <w:div w:id="338385696">
          <w:marLeft w:val="640"/>
          <w:marRight w:val="0"/>
          <w:marTop w:val="0"/>
          <w:marBottom w:val="0"/>
          <w:divBdr>
            <w:top w:val="none" w:sz="0" w:space="0" w:color="auto"/>
            <w:left w:val="none" w:sz="0" w:space="0" w:color="auto"/>
            <w:bottom w:val="none" w:sz="0" w:space="0" w:color="auto"/>
            <w:right w:val="none" w:sz="0" w:space="0" w:color="auto"/>
          </w:divBdr>
        </w:div>
        <w:div w:id="2036542296">
          <w:marLeft w:val="640"/>
          <w:marRight w:val="0"/>
          <w:marTop w:val="0"/>
          <w:marBottom w:val="0"/>
          <w:divBdr>
            <w:top w:val="none" w:sz="0" w:space="0" w:color="auto"/>
            <w:left w:val="none" w:sz="0" w:space="0" w:color="auto"/>
            <w:bottom w:val="none" w:sz="0" w:space="0" w:color="auto"/>
            <w:right w:val="none" w:sz="0" w:space="0" w:color="auto"/>
          </w:divBdr>
        </w:div>
        <w:div w:id="1809665938">
          <w:marLeft w:val="640"/>
          <w:marRight w:val="0"/>
          <w:marTop w:val="0"/>
          <w:marBottom w:val="0"/>
          <w:divBdr>
            <w:top w:val="none" w:sz="0" w:space="0" w:color="auto"/>
            <w:left w:val="none" w:sz="0" w:space="0" w:color="auto"/>
            <w:bottom w:val="none" w:sz="0" w:space="0" w:color="auto"/>
            <w:right w:val="none" w:sz="0" w:space="0" w:color="auto"/>
          </w:divBdr>
        </w:div>
        <w:div w:id="1084762527">
          <w:marLeft w:val="640"/>
          <w:marRight w:val="0"/>
          <w:marTop w:val="0"/>
          <w:marBottom w:val="0"/>
          <w:divBdr>
            <w:top w:val="none" w:sz="0" w:space="0" w:color="auto"/>
            <w:left w:val="none" w:sz="0" w:space="0" w:color="auto"/>
            <w:bottom w:val="none" w:sz="0" w:space="0" w:color="auto"/>
            <w:right w:val="none" w:sz="0" w:space="0" w:color="auto"/>
          </w:divBdr>
        </w:div>
      </w:divsChild>
    </w:div>
    <w:div w:id="1282228446">
      <w:bodyDiv w:val="1"/>
      <w:marLeft w:val="0"/>
      <w:marRight w:val="0"/>
      <w:marTop w:val="0"/>
      <w:marBottom w:val="0"/>
      <w:divBdr>
        <w:top w:val="none" w:sz="0" w:space="0" w:color="auto"/>
        <w:left w:val="none" w:sz="0" w:space="0" w:color="auto"/>
        <w:bottom w:val="none" w:sz="0" w:space="0" w:color="auto"/>
        <w:right w:val="none" w:sz="0" w:space="0" w:color="auto"/>
      </w:divBdr>
      <w:divsChild>
        <w:div w:id="1211841965">
          <w:marLeft w:val="640"/>
          <w:marRight w:val="0"/>
          <w:marTop w:val="0"/>
          <w:marBottom w:val="0"/>
          <w:divBdr>
            <w:top w:val="none" w:sz="0" w:space="0" w:color="auto"/>
            <w:left w:val="none" w:sz="0" w:space="0" w:color="auto"/>
            <w:bottom w:val="none" w:sz="0" w:space="0" w:color="auto"/>
            <w:right w:val="none" w:sz="0" w:space="0" w:color="auto"/>
          </w:divBdr>
        </w:div>
        <w:div w:id="1024941964">
          <w:marLeft w:val="640"/>
          <w:marRight w:val="0"/>
          <w:marTop w:val="0"/>
          <w:marBottom w:val="0"/>
          <w:divBdr>
            <w:top w:val="none" w:sz="0" w:space="0" w:color="auto"/>
            <w:left w:val="none" w:sz="0" w:space="0" w:color="auto"/>
            <w:bottom w:val="none" w:sz="0" w:space="0" w:color="auto"/>
            <w:right w:val="none" w:sz="0" w:space="0" w:color="auto"/>
          </w:divBdr>
        </w:div>
        <w:div w:id="453640218">
          <w:marLeft w:val="640"/>
          <w:marRight w:val="0"/>
          <w:marTop w:val="0"/>
          <w:marBottom w:val="0"/>
          <w:divBdr>
            <w:top w:val="none" w:sz="0" w:space="0" w:color="auto"/>
            <w:left w:val="none" w:sz="0" w:space="0" w:color="auto"/>
            <w:bottom w:val="none" w:sz="0" w:space="0" w:color="auto"/>
            <w:right w:val="none" w:sz="0" w:space="0" w:color="auto"/>
          </w:divBdr>
        </w:div>
        <w:div w:id="2034648352">
          <w:marLeft w:val="640"/>
          <w:marRight w:val="0"/>
          <w:marTop w:val="0"/>
          <w:marBottom w:val="0"/>
          <w:divBdr>
            <w:top w:val="none" w:sz="0" w:space="0" w:color="auto"/>
            <w:left w:val="none" w:sz="0" w:space="0" w:color="auto"/>
            <w:bottom w:val="none" w:sz="0" w:space="0" w:color="auto"/>
            <w:right w:val="none" w:sz="0" w:space="0" w:color="auto"/>
          </w:divBdr>
        </w:div>
        <w:div w:id="2071923065">
          <w:marLeft w:val="640"/>
          <w:marRight w:val="0"/>
          <w:marTop w:val="0"/>
          <w:marBottom w:val="0"/>
          <w:divBdr>
            <w:top w:val="none" w:sz="0" w:space="0" w:color="auto"/>
            <w:left w:val="none" w:sz="0" w:space="0" w:color="auto"/>
            <w:bottom w:val="none" w:sz="0" w:space="0" w:color="auto"/>
            <w:right w:val="none" w:sz="0" w:space="0" w:color="auto"/>
          </w:divBdr>
        </w:div>
        <w:div w:id="1925067851">
          <w:marLeft w:val="640"/>
          <w:marRight w:val="0"/>
          <w:marTop w:val="0"/>
          <w:marBottom w:val="0"/>
          <w:divBdr>
            <w:top w:val="none" w:sz="0" w:space="0" w:color="auto"/>
            <w:left w:val="none" w:sz="0" w:space="0" w:color="auto"/>
            <w:bottom w:val="none" w:sz="0" w:space="0" w:color="auto"/>
            <w:right w:val="none" w:sz="0" w:space="0" w:color="auto"/>
          </w:divBdr>
        </w:div>
        <w:div w:id="1245334703">
          <w:marLeft w:val="640"/>
          <w:marRight w:val="0"/>
          <w:marTop w:val="0"/>
          <w:marBottom w:val="0"/>
          <w:divBdr>
            <w:top w:val="none" w:sz="0" w:space="0" w:color="auto"/>
            <w:left w:val="none" w:sz="0" w:space="0" w:color="auto"/>
            <w:bottom w:val="none" w:sz="0" w:space="0" w:color="auto"/>
            <w:right w:val="none" w:sz="0" w:space="0" w:color="auto"/>
          </w:divBdr>
        </w:div>
        <w:div w:id="1785542866">
          <w:marLeft w:val="640"/>
          <w:marRight w:val="0"/>
          <w:marTop w:val="0"/>
          <w:marBottom w:val="0"/>
          <w:divBdr>
            <w:top w:val="none" w:sz="0" w:space="0" w:color="auto"/>
            <w:left w:val="none" w:sz="0" w:space="0" w:color="auto"/>
            <w:bottom w:val="none" w:sz="0" w:space="0" w:color="auto"/>
            <w:right w:val="none" w:sz="0" w:space="0" w:color="auto"/>
          </w:divBdr>
        </w:div>
        <w:div w:id="1710951844">
          <w:marLeft w:val="640"/>
          <w:marRight w:val="0"/>
          <w:marTop w:val="0"/>
          <w:marBottom w:val="0"/>
          <w:divBdr>
            <w:top w:val="none" w:sz="0" w:space="0" w:color="auto"/>
            <w:left w:val="none" w:sz="0" w:space="0" w:color="auto"/>
            <w:bottom w:val="none" w:sz="0" w:space="0" w:color="auto"/>
            <w:right w:val="none" w:sz="0" w:space="0" w:color="auto"/>
          </w:divBdr>
        </w:div>
        <w:div w:id="1764640504">
          <w:marLeft w:val="640"/>
          <w:marRight w:val="0"/>
          <w:marTop w:val="0"/>
          <w:marBottom w:val="0"/>
          <w:divBdr>
            <w:top w:val="none" w:sz="0" w:space="0" w:color="auto"/>
            <w:left w:val="none" w:sz="0" w:space="0" w:color="auto"/>
            <w:bottom w:val="none" w:sz="0" w:space="0" w:color="auto"/>
            <w:right w:val="none" w:sz="0" w:space="0" w:color="auto"/>
          </w:divBdr>
        </w:div>
        <w:div w:id="603003643">
          <w:marLeft w:val="640"/>
          <w:marRight w:val="0"/>
          <w:marTop w:val="0"/>
          <w:marBottom w:val="0"/>
          <w:divBdr>
            <w:top w:val="none" w:sz="0" w:space="0" w:color="auto"/>
            <w:left w:val="none" w:sz="0" w:space="0" w:color="auto"/>
            <w:bottom w:val="none" w:sz="0" w:space="0" w:color="auto"/>
            <w:right w:val="none" w:sz="0" w:space="0" w:color="auto"/>
          </w:divBdr>
        </w:div>
        <w:div w:id="538013248">
          <w:marLeft w:val="640"/>
          <w:marRight w:val="0"/>
          <w:marTop w:val="0"/>
          <w:marBottom w:val="0"/>
          <w:divBdr>
            <w:top w:val="none" w:sz="0" w:space="0" w:color="auto"/>
            <w:left w:val="none" w:sz="0" w:space="0" w:color="auto"/>
            <w:bottom w:val="none" w:sz="0" w:space="0" w:color="auto"/>
            <w:right w:val="none" w:sz="0" w:space="0" w:color="auto"/>
          </w:divBdr>
        </w:div>
        <w:div w:id="594366091">
          <w:marLeft w:val="640"/>
          <w:marRight w:val="0"/>
          <w:marTop w:val="0"/>
          <w:marBottom w:val="0"/>
          <w:divBdr>
            <w:top w:val="none" w:sz="0" w:space="0" w:color="auto"/>
            <w:left w:val="none" w:sz="0" w:space="0" w:color="auto"/>
            <w:bottom w:val="none" w:sz="0" w:space="0" w:color="auto"/>
            <w:right w:val="none" w:sz="0" w:space="0" w:color="auto"/>
          </w:divBdr>
        </w:div>
        <w:div w:id="1105921067">
          <w:marLeft w:val="640"/>
          <w:marRight w:val="0"/>
          <w:marTop w:val="0"/>
          <w:marBottom w:val="0"/>
          <w:divBdr>
            <w:top w:val="none" w:sz="0" w:space="0" w:color="auto"/>
            <w:left w:val="none" w:sz="0" w:space="0" w:color="auto"/>
            <w:bottom w:val="none" w:sz="0" w:space="0" w:color="auto"/>
            <w:right w:val="none" w:sz="0" w:space="0" w:color="auto"/>
          </w:divBdr>
        </w:div>
        <w:div w:id="1678730184">
          <w:marLeft w:val="640"/>
          <w:marRight w:val="0"/>
          <w:marTop w:val="0"/>
          <w:marBottom w:val="0"/>
          <w:divBdr>
            <w:top w:val="none" w:sz="0" w:space="0" w:color="auto"/>
            <w:left w:val="none" w:sz="0" w:space="0" w:color="auto"/>
            <w:bottom w:val="none" w:sz="0" w:space="0" w:color="auto"/>
            <w:right w:val="none" w:sz="0" w:space="0" w:color="auto"/>
          </w:divBdr>
        </w:div>
        <w:div w:id="183717549">
          <w:marLeft w:val="640"/>
          <w:marRight w:val="0"/>
          <w:marTop w:val="0"/>
          <w:marBottom w:val="0"/>
          <w:divBdr>
            <w:top w:val="none" w:sz="0" w:space="0" w:color="auto"/>
            <w:left w:val="none" w:sz="0" w:space="0" w:color="auto"/>
            <w:bottom w:val="none" w:sz="0" w:space="0" w:color="auto"/>
            <w:right w:val="none" w:sz="0" w:space="0" w:color="auto"/>
          </w:divBdr>
        </w:div>
        <w:div w:id="1868641700">
          <w:marLeft w:val="640"/>
          <w:marRight w:val="0"/>
          <w:marTop w:val="0"/>
          <w:marBottom w:val="0"/>
          <w:divBdr>
            <w:top w:val="none" w:sz="0" w:space="0" w:color="auto"/>
            <w:left w:val="none" w:sz="0" w:space="0" w:color="auto"/>
            <w:bottom w:val="none" w:sz="0" w:space="0" w:color="auto"/>
            <w:right w:val="none" w:sz="0" w:space="0" w:color="auto"/>
          </w:divBdr>
        </w:div>
        <w:div w:id="2100322869">
          <w:marLeft w:val="640"/>
          <w:marRight w:val="0"/>
          <w:marTop w:val="0"/>
          <w:marBottom w:val="0"/>
          <w:divBdr>
            <w:top w:val="none" w:sz="0" w:space="0" w:color="auto"/>
            <w:left w:val="none" w:sz="0" w:space="0" w:color="auto"/>
            <w:bottom w:val="none" w:sz="0" w:space="0" w:color="auto"/>
            <w:right w:val="none" w:sz="0" w:space="0" w:color="auto"/>
          </w:divBdr>
        </w:div>
        <w:div w:id="1074547044">
          <w:marLeft w:val="640"/>
          <w:marRight w:val="0"/>
          <w:marTop w:val="0"/>
          <w:marBottom w:val="0"/>
          <w:divBdr>
            <w:top w:val="none" w:sz="0" w:space="0" w:color="auto"/>
            <w:left w:val="none" w:sz="0" w:space="0" w:color="auto"/>
            <w:bottom w:val="none" w:sz="0" w:space="0" w:color="auto"/>
            <w:right w:val="none" w:sz="0" w:space="0" w:color="auto"/>
          </w:divBdr>
        </w:div>
        <w:div w:id="653026978">
          <w:marLeft w:val="640"/>
          <w:marRight w:val="0"/>
          <w:marTop w:val="0"/>
          <w:marBottom w:val="0"/>
          <w:divBdr>
            <w:top w:val="none" w:sz="0" w:space="0" w:color="auto"/>
            <w:left w:val="none" w:sz="0" w:space="0" w:color="auto"/>
            <w:bottom w:val="none" w:sz="0" w:space="0" w:color="auto"/>
            <w:right w:val="none" w:sz="0" w:space="0" w:color="auto"/>
          </w:divBdr>
        </w:div>
        <w:div w:id="1857189719">
          <w:marLeft w:val="640"/>
          <w:marRight w:val="0"/>
          <w:marTop w:val="0"/>
          <w:marBottom w:val="0"/>
          <w:divBdr>
            <w:top w:val="none" w:sz="0" w:space="0" w:color="auto"/>
            <w:left w:val="none" w:sz="0" w:space="0" w:color="auto"/>
            <w:bottom w:val="none" w:sz="0" w:space="0" w:color="auto"/>
            <w:right w:val="none" w:sz="0" w:space="0" w:color="auto"/>
          </w:divBdr>
        </w:div>
        <w:div w:id="1831797282">
          <w:marLeft w:val="640"/>
          <w:marRight w:val="0"/>
          <w:marTop w:val="0"/>
          <w:marBottom w:val="0"/>
          <w:divBdr>
            <w:top w:val="none" w:sz="0" w:space="0" w:color="auto"/>
            <w:left w:val="none" w:sz="0" w:space="0" w:color="auto"/>
            <w:bottom w:val="none" w:sz="0" w:space="0" w:color="auto"/>
            <w:right w:val="none" w:sz="0" w:space="0" w:color="auto"/>
          </w:divBdr>
        </w:div>
        <w:div w:id="1820413845">
          <w:marLeft w:val="640"/>
          <w:marRight w:val="0"/>
          <w:marTop w:val="0"/>
          <w:marBottom w:val="0"/>
          <w:divBdr>
            <w:top w:val="none" w:sz="0" w:space="0" w:color="auto"/>
            <w:left w:val="none" w:sz="0" w:space="0" w:color="auto"/>
            <w:bottom w:val="none" w:sz="0" w:space="0" w:color="auto"/>
            <w:right w:val="none" w:sz="0" w:space="0" w:color="auto"/>
          </w:divBdr>
        </w:div>
        <w:div w:id="886839918">
          <w:marLeft w:val="640"/>
          <w:marRight w:val="0"/>
          <w:marTop w:val="0"/>
          <w:marBottom w:val="0"/>
          <w:divBdr>
            <w:top w:val="none" w:sz="0" w:space="0" w:color="auto"/>
            <w:left w:val="none" w:sz="0" w:space="0" w:color="auto"/>
            <w:bottom w:val="none" w:sz="0" w:space="0" w:color="auto"/>
            <w:right w:val="none" w:sz="0" w:space="0" w:color="auto"/>
          </w:divBdr>
        </w:div>
        <w:div w:id="188497739">
          <w:marLeft w:val="640"/>
          <w:marRight w:val="0"/>
          <w:marTop w:val="0"/>
          <w:marBottom w:val="0"/>
          <w:divBdr>
            <w:top w:val="none" w:sz="0" w:space="0" w:color="auto"/>
            <w:left w:val="none" w:sz="0" w:space="0" w:color="auto"/>
            <w:bottom w:val="none" w:sz="0" w:space="0" w:color="auto"/>
            <w:right w:val="none" w:sz="0" w:space="0" w:color="auto"/>
          </w:divBdr>
        </w:div>
        <w:div w:id="1153644123">
          <w:marLeft w:val="640"/>
          <w:marRight w:val="0"/>
          <w:marTop w:val="0"/>
          <w:marBottom w:val="0"/>
          <w:divBdr>
            <w:top w:val="none" w:sz="0" w:space="0" w:color="auto"/>
            <w:left w:val="none" w:sz="0" w:space="0" w:color="auto"/>
            <w:bottom w:val="none" w:sz="0" w:space="0" w:color="auto"/>
            <w:right w:val="none" w:sz="0" w:space="0" w:color="auto"/>
          </w:divBdr>
        </w:div>
        <w:div w:id="1343049793">
          <w:marLeft w:val="640"/>
          <w:marRight w:val="0"/>
          <w:marTop w:val="0"/>
          <w:marBottom w:val="0"/>
          <w:divBdr>
            <w:top w:val="none" w:sz="0" w:space="0" w:color="auto"/>
            <w:left w:val="none" w:sz="0" w:space="0" w:color="auto"/>
            <w:bottom w:val="none" w:sz="0" w:space="0" w:color="auto"/>
            <w:right w:val="none" w:sz="0" w:space="0" w:color="auto"/>
          </w:divBdr>
        </w:div>
        <w:div w:id="2070762412">
          <w:marLeft w:val="640"/>
          <w:marRight w:val="0"/>
          <w:marTop w:val="0"/>
          <w:marBottom w:val="0"/>
          <w:divBdr>
            <w:top w:val="none" w:sz="0" w:space="0" w:color="auto"/>
            <w:left w:val="none" w:sz="0" w:space="0" w:color="auto"/>
            <w:bottom w:val="none" w:sz="0" w:space="0" w:color="auto"/>
            <w:right w:val="none" w:sz="0" w:space="0" w:color="auto"/>
          </w:divBdr>
        </w:div>
        <w:div w:id="186145716">
          <w:marLeft w:val="640"/>
          <w:marRight w:val="0"/>
          <w:marTop w:val="0"/>
          <w:marBottom w:val="0"/>
          <w:divBdr>
            <w:top w:val="none" w:sz="0" w:space="0" w:color="auto"/>
            <w:left w:val="none" w:sz="0" w:space="0" w:color="auto"/>
            <w:bottom w:val="none" w:sz="0" w:space="0" w:color="auto"/>
            <w:right w:val="none" w:sz="0" w:space="0" w:color="auto"/>
          </w:divBdr>
        </w:div>
        <w:div w:id="430049560">
          <w:marLeft w:val="640"/>
          <w:marRight w:val="0"/>
          <w:marTop w:val="0"/>
          <w:marBottom w:val="0"/>
          <w:divBdr>
            <w:top w:val="none" w:sz="0" w:space="0" w:color="auto"/>
            <w:left w:val="none" w:sz="0" w:space="0" w:color="auto"/>
            <w:bottom w:val="none" w:sz="0" w:space="0" w:color="auto"/>
            <w:right w:val="none" w:sz="0" w:space="0" w:color="auto"/>
          </w:divBdr>
        </w:div>
        <w:div w:id="2038118427">
          <w:marLeft w:val="640"/>
          <w:marRight w:val="0"/>
          <w:marTop w:val="0"/>
          <w:marBottom w:val="0"/>
          <w:divBdr>
            <w:top w:val="none" w:sz="0" w:space="0" w:color="auto"/>
            <w:left w:val="none" w:sz="0" w:space="0" w:color="auto"/>
            <w:bottom w:val="none" w:sz="0" w:space="0" w:color="auto"/>
            <w:right w:val="none" w:sz="0" w:space="0" w:color="auto"/>
          </w:divBdr>
        </w:div>
        <w:div w:id="2064255885">
          <w:marLeft w:val="640"/>
          <w:marRight w:val="0"/>
          <w:marTop w:val="0"/>
          <w:marBottom w:val="0"/>
          <w:divBdr>
            <w:top w:val="none" w:sz="0" w:space="0" w:color="auto"/>
            <w:left w:val="none" w:sz="0" w:space="0" w:color="auto"/>
            <w:bottom w:val="none" w:sz="0" w:space="0" w:color="auto"/>
            <w:right w:val="none" w:sz="0" w:space="0" w:color="auto"/>
          </w:divBdr>
        </w:div>
        <w:div w:id="462189955">
          <w:marLeft w:val="640"/>
          <w:marRight w:val="0"/>
          <w:marTop w:val="0"/>
          <w:marBottom w:val="0"/>
          <w:divBdr>
            <w:top w:val="none" w:sz="0" w:space="0" w:color="auto"/>
            <w:left w:val="none" w:sz="0" w:space="0" w:color="auto"/>
            <w:bottom w:val="none" w:sz="0" w:space="0" w:color="auto"/>
            <w:right w:val="none" w:sz="0" w:space="0" w:color="auto"/>
          </w:divBdr>
        </w:div>
        <w:div w:id="1291474644">
          <w:marLeft w:val="640"/>
          <w:marRight w:val="0"/>
          <w:marTop w:val="0"/>
          <w:marBottom w:val="0"/>
          <w:divBdr>
            <w:top w:val="none" w:sz="0" w:space="0" w:color="auto"/>
            <w:left w:val="none" w:sz="0" w:space="0" w:color="auto"/>
            <w:bottom w:val="none" w:sz="0" w:space="0" w:color="auto"/>
            <w:right w:val="none" w:sz="0" w:space="0" w:color="auto"/>
          </w:divBdr>
        </w:div>
        <w:div w:id="673604152">
          <w:marLeft w:val="640"/>
          <w:marRight w:val="0"/>
          <w:marTop w:val="0"/>
          <w:marBottom w:val="0"/>
          <w:divBdr>
            <w:top w:val="none" w:sz="0" w:space="0" w:color="auto"/>
            <w:left w:val="none" w:sz="0" w:space="0" w:color="auto"/>
            <w:bottom w:val="none" w:sz="0" w:space="0" w:color="auto"/>
            <w:right w:val="none" w:sz="0" w:space="0" w:color="auto"/>
          </w:divBdr>
        </w:div>
        <w:div w:id="485708005">
          <w:marLeft w:val="640"/>
          <w:marRight w:val="0"/>
          <w:marTop w:val="0"/>
          <w:marBottom w:val="0"/>
          <w:divBdr>
            <w:top w:val="none" w:sz="0" w:space="0" w:color="auto"/>
            <w:left w:val="none" w:sz="0" w:space="0" w:color="auto"/>
            <w:bottom w:val="none" w:sz="0" w:space="0" w:color="auto"/>
            <w:right w:val="none" w:sz="0" w:space="0" w:color="auto"/>
          </w:divBdr>
        </w:div>
        <w:div w:id="41173833">
          <w:marLeft w:val="640"/>
          <w:marRight w:val="0"/>
          <w:marTop w:val="0"/>
          <w:marBottom w:val="0"/>
          <w:divBdr>
            <w:top w:val="none" w:sz="0" w:space="0" w:color="auto"/>
            <w:left w:val="none" w:sz="0" w:space="0" w:color="auto"/>
            <w:bottom w:val="none" w:sz="0" w:space="0" w:color="auto"/>
            <w:right w:val="none" w:sz="0" w:space="0" w:color="auto"/>
          </w:divBdr>
        </w:div>
        <w:div w:id="1725252603">
          <w:marLeft w:val="640"/>
          <w:marRight w:val="0"/>
          <w:marTop w:val="0"/>
          <w:marBottom w:val="0"/>
          <w:divBdr>
            <w:top w:val="none" w:sz="0" w:space="0" w:color="auto"/>
            <w:left w:val="none" w:sz="0" w:space="0" w:color="auto"/>
            <w:bottom w:val="none" w:sz="0" w:space="0" w:color="auto"/>
            <w:right w:val="none" w:sz="0" w:space="0" w:color="auto"/>
          </w:divBdr>
        </w:div>
        <w:div w:id="15889814">
          <w:marLeft w:val="640"/>
          <w:marRight w:val="0"/>
          <w:marTop w:val="0"/>
          <w:marBottom w:val="0"/>
          <w:divBdr>
            <w:top w:val="none" w:sz="0" w:space="0" w:color="auto"/>
            <w:left w:val="none" w:sz="0" w:space="0" w:color="auto"/>
            <w:bottom w:val="none" w:sz="0" w:space="0" w:color="auto"/>
            <w:right w:val="none" w:sz="0" w:space="0" w:color="auto"/>
          </w:divBdr>
        </w:div>
        <w:div w:id="562253064">
          <w:marLeft w:val="640"/>
          <w:marRight w:val="0"/>
          <w:marTop w:val="0"/>
          <w:marBottom w:val="0"/>
          <w:divBdr>
            <w:top w:val="none" w:sz="0" w:space="0" w:color="auto"/>
            <w:left w:val="none" w:sz="0" w:space="0" w:color="auto"/>
            <w:bottom w:val="none" w:sz="0" w:space="0" w:color="auto"/>
            <w:right w:val="none" w:sz="0" w:space="0" w:color="auto"/>
          </w:divBdr>
        </w:div>
        <w:div w:id="1152480992">
          <w:marLeft w:val="640"/>
          <w:marRight w:val="0"/>
          <w:marTop w:val="0"/>
          <w:marBottom w:val="0"/>
          <w:divBdr>
            <w:top w:val="none" w:sz="0" w:space="0" w:color="auto"/>
            <w:left w:val="none" w:sz="0" w:space="0" w:color="auto"/>
            <w:bottom w:val="none" w:sz="0" w:space="0" w:color="auto"/>
            <w:right w:val="none" w:sz="0" w:space="0" w:color="auto"/>
          </w:divBdr>
        </w:div>
        <w:div w:id="694187337">
          <w:marLeft w:val="640"/>
          <w:marRight w:val="0"/>
          <w:marTop w:val="0"/>
          <w:marBottom w:val="0"/>
          <w:divBdr>
            <w:top w:val="none" w:sz="0" w:space="0" w:color="auto"/>
            <w:left w:val="none" w:sz="0" w:space="0" w:color="auto"/>
            <w:bottom w:val="none" w:sz="0" w:space="0" w:color="auto"/>
            <w:right w:val="none" w:sz="0" w:space="0" w:color="auto"/>
          </w:divBdr>
        </w:div>
        <w:div w:id="275871560">
          <w:marLeft w:val="640"/>
          <w:marRight w:val="0"/>
          <w:marTop w:val="0"/>
          <w:marBottom w:val="0"/>
          <w:divBdr>
            <w:top w:val="none" w:sz="0" w:space="0" w:color="auto"/>
            <w:left w:val="none" w:sz="0" w:space="0" w:color="auto"/>
            <w:bottom w:val="none" w:sz="0" w:space="0" w:color="auto"/>
            <w:right w:val="none" w:sz="0" w:space="0" w:color="auto"/>
          </w:divBdr>
        </w:div>
        <w:div w:id="517350802">
          <w:marLeft w:val="640"/>
          <w:marRight w:val="0"/>
          <w:marTop w:val="0"/>
          <w:marBottom w:val="0"/>
          <w:divBdr>
            <w:top w:val="none" w:sz="0" w:space="0" w:color="auto"/>
            <w:left w:val="none" w:sz="0" w:space="0" w:color="auto"/>
            <w:bottom w:val="none" w:sz="0" w:space="0" w:color="auto"/>
            <w:right w:val="none" w:sz="0" w:space="0" w:color="auto"/>
          </w:divBdr>
        </w:div>
        <w:div w:id="1970436474">
          <w:marLeft w:val="640"/>
          <w:marRight w:val="0"/>
          <w:marTop w:val="0"/>
          <w:marBottom w:val="0"/>
          <w:divBdr>
            <w:top w:val="none" w:sz="0" w:space="0" w:color="auto"/>
            <w:left w:val="none" w:sz="0" w:space="0" w:color="auto"/>
            <w:bottom w:val="none" w:sz="0" w:space="0" w:color="auto"/>
            <w:right w:val="none" w:sz="0" w:space="0" w:color="auto"/>
          </w:divBdr>
        </w:div>
        <w:div w:id="1864855800">
          <w:marLeft w:val="640"/>
          <w:marRight w:val="0"/>
          <w:marTop w:val="0"/>
          <w:marBottom w:val="0"/>
          <w:divBdr>
            <w:top w:val="none" w:sz="0" w:space="0" w:color="auto"/>
            <w:left w:val="none" w:sz="0" w:space="0" w:color="auto"/>
            <w:bottom w:val="none" w:sz="0" w:space="0" w:color="auto"/>
            <w:right w:val="none" w:sz="0" w:space="0" w:color="auto"/>
          </w:divBdr>
        </w:div>
        <w:div w:id="97875678">
          <w:marLeft w:val="640"/>
          <w:marRight w:val="0"/>
          <w:marTop w:val="0"/>
          <w:marBottom w:val="0"/>
          <w:divBdr>
            <w:top w:val="none" w:sz="0" w:space="0" w:color="auto"/>
            <w:left w:val="none" w:sz="0" w:space="0" w:color="auto"/>
            <w:bottom w:val="none" w:sz="0" w:space="0" w:color="auto"/>
            <w:right w:val="none" w:sz="0" w:space="0" w:color="auto"/>
          </w:divBdr>
        </w:div>
        <w:div w:id="1354768040">
          <w:marLeft w:val="640"/>
          <w:marRight w:val="0"/>
          <w:marTop w:val="0"/>
          <w:marBottom w:val="0"/>
          <w:divBdr>
            <w:top w:val="none" w:sz="0" w:space="0" w:color="auto"/>
            <w:left w:val="none" w:sz="0" w:space="0" w:color="auto"/>
            <w:bottom w:val="none" w:sz="0" w:space="0" w:color="auto"/>
            <w:right w:val="none" w:sz="0" w:space="0" w:color="auto"/>
          </w:divBdr>
        </w:div>
        <w:div w:id="609433074">
          <w:marLeft w:val="640"/>
          <w:marRight w:val="0"/>
          <w:marTop w:val="0"/>
          <w:marBottom w:val="0"/>
          <w:divBdr>
            <w:top w:val="none" w:sz="0" w:space="0" w:color="auto"/>
            <w:left w:val="none" w:sz="0" w:space="0" w:color="auto"/>
            <w:bottom w:val="none" w:sz="0" w:space="0" w:color="auto"/>
            <w:right w:val="none" w:sz="0" w:space="0" w:color="auto"/>
          </w:divBdr>
        </w:div>
        <w:div w:id="376012132">
          <w:marLeft w:val="640"/>
          <w:marRight w:val="0"/>
          <w:marTop w:val="0"/>
          <w:marBottom w:val="0"/>
          <w:divBdr>
            <w:top w:val="none" w:sz="0" w:space="0" w:color="auto"/>
            <w:left w:val="none" w:sz="0" w:space="0" w:color="auto"/>
            <w:bottom w:val="none" w:sz="0" w:space="0" w:color="auto"/>
            <w:right w:val="none" w:sz="0" w:space="0" w:color="auto"/>
          </w:divBdr>
        </w:div>
        <w:div w:id="626666875">
          <w:marLeft w:val="640"/>
          <w:marRight w:val="0"/>
          <w:marTop w:val="0"/>
          <w:marBottom w:val="0"/>
          <w:divBdr>
            <w:top w:val="none" w:sz="0" w:space="0" w:color="auto"/>
            <w:left w:val="none" w:sz="0" w:space="0" w:color="auto"/>
            <w:bottom w:val="none" w:sz="0" w:space="0" w:color="auto"/>
            <w:right w:val="none" w:sz="0" w:space="0" w:color="auto"/>
          </w:divBdr>
        </w:div>
        <w:div w:id="1360471653">
          <w:marLeft w:val="640"/>
          <w:marRight w:val="0"/>
          <w:marTop w:val="0"/>
          <w:marBottom w:val="0"/>
          <w:divBdr>
            <w:top w:val="none" w:sz="0" w:space="0" w:color="auto"/>
            <w:left w:val="none" w:sz="0" w:space="0" w:color="auto"/>
            <w:bottom w:val="none" w:sz="0" w:space="0" w:color="auto"/>
            <w:right w:val="none" w:sz="0" w:space="0" w:color="auto"/>
          </w:divBdr>
        </w:div>
        <w:div w:id="2073890964">
          <w:marLeft w:val="640"/>
          <w:marRight w:val="0"/>
          <w:marTop w:val="0"/>
          <w:marBottom w:val="0"/>
          <w:divBdr>
            <w:top w:val="none" w:sz="0" w:space="0" w:color="auto"/>
            <w:left w:val="none" w:sz="0" w:space="0" w:color="auto"/>
            <w:bottom w:val="none" w:sz="0" w:space="0" w:color="auto"/>
            <w:right w:val="none" w:sz="0" w:space="0" w:color="auto"/>
          </w:divBdr>
        </w:div>
        <w:div w:id="265768298">
          <w:marLeft w:val="640"/>
          <w:marRight w:val="0"/>
          <w:marTop w:val="0"/>
          <w:marBottom w:val="0"/>
          <w:divBdr>
            <w:top w:val="none" w:sz="0" w:space="0" w:color="auto"/>
            <w:left w:val="none" w:sz="0" w:space="0" w:color="auto"/>
            <w:bottom w:val="none" w:sz="0" w:space="0" w:color="auto"/>
            <w:right w:val="none" w:sz="0" w:space="0" w:color="auto"/>
          </w:divBdr>
        </w:div>
        <w:div w:id="1746798556">
          <w:marLeft w:val="640"/>
          <w:marRight w:val="0"/>
          <w:marTop w:val="0"/>
          <w:marBottom w:val="0"/>
          <w:divBdr>
            <w:top w:val="none" w:sz="0" w:space="0" w:color="auto"/>
            <w:left w:val="none" w:sz="0" w:space="0" w:color="auto"/>
            <w:bottom w:val="none" w:sz="0" w:space="0" w:color="auto"/>
            <w:right w:val="none" w:sz="0" w:space="0" w:color="auto"/>
          </w:divBdr>
        </w:div>
        <w:div w:id="285281432">
          <w:marLeft w:val="640"/>
          <w:marRight w:val="0"/>
          <w:marTop w:val="0"/>
          <w:marBottom w:val="0"/>
          <w:divBdr>
            <w:top w:val="none" w:sz="0" w:space="0" w:color="auto"/>
            <w:left w:val="none" w:sz="0" w:space="0" w:color="auto"/>
            <w:bottom w:val="none" w:sz="0" w:space="0" w:color="auto"/>
            <w:right w:val="none" w:sz="0" w:space="0" w:color="auto"/>
          </w:divBdr>
        </w:div>
        <w:div w:id="1082987293">
          <w:marLeft w:val="640"/>
          <w:marRight w:val="0"/>
          <w:marTop w:val="0"/>
          <w:marBottom w:val="0"/>
          <w:divBdr>
            <w:top w:val="none" w:sz="0" w:space="0" w:color="auto"/>
            <w:left w:val="none" w:sz="0" w:space="0" w:color="auto"/>
            <w:bottom w:val="none" w:sz="0" w:space="0" w:color="auto"/>
            <w:right w:val="none" w:sz="0" w:space="0" w:color="auto"/>
          </w:divBdr>
        </w:div>
        <w:div w:id="1425801990">
          <w:marLeft w:val="640"/>
          <w:marRight w:val="0"/>
          <w:marTop w:val="0"/>
          <w:marBottom w:val="0"/>
          <w:divBdr>
            <w:top w:val="none" w:sz="0" w:space="0" w:color="auto"/>
            <w:left w:val="none" w:sz="0" w:space="0" w:color="auto"/>
            <w:bottom w:val="none" w:sz="0" w:space="0" w:color="auto"/>
            <w:right w:val="none" w:sz="0" w:space="0" w:color="auto"/>
          </w:divBdr>
        </w:div>
        <w:div w:id="2059276135">
          <w:marLeft w:val="640"/>
          <w:marRight w:val="0"/>
          <w:marTop w:val="0"/>
          <w:marBottom w:val="0"/>
          <w:divBdr>
            <w:top w:val="none" w:sz="0" w:space="0" w:color="auto"/>
            <w:left w:val="none" w:sz="0" w:space="0" w:color="auto"/>
            <w:bottom w:val="none" w:sz="0" w:space="0" w:color="auto"/>
            <w:right w:val="none" w:sz="0" w:space="0" w:color="auto"/>
          </w:divBdr>
        </w:div>
        <w:div w:id="2132019477">
          <w:marLeft w:val="640"/>
          <w:marRight w:val="0"/>
          <w:marTop w:val="0"/>
          <w:marBottom w:val="0"/>
          <w:divBdr>
            <w:top w:val="none" w:sz="0" w:space="0" w:color="auto"/>
            <w:left w:val="none" w:sz="0" w:space="0" w:color="auto"/>
            <w:bottom w:val="none" w:sz="0" w:space="0" w:color="auto"/>
            <w:right w:val="none" w:sz="0" w:space="0" w:color="auto"/>
          </w:divBdr>
        </w:div>
        <w:div w:id="1659727547">
          <w:marLeft w:val="640"/>
          <w:marRight w:val="0"/>
          <w:marTop w:val="0"/>
          <w:marBottom w:val="0"/>
          <w:divBdr>
            <w:top w:val="none" w:sz="0" w:space="0" w:color="auto"/>
            <w:left w:val="none" w:sz="0" w:space="0" w:color="auto"/>
            <w:bottom w:val="none" w:sz="0" w:space="0" w:color="auto"/>
            <w:right w:val="none" w:sz="0" w:space="0" w:color="auto"/>
          </w:divBdr>
        </w:div>
        <w:div w:id="310017824">
          <w:marLeft w:val="640"/>
          <w:marRight w:val="0"/>
          <w:marTop w:val="0"/>
          <w:marBottom w:val="0"/>
          <w:divBdr>
            <w:top w:val="none" w:sz="0" w:space="0" w:color="auto"/>
            <w:left w:val="none" w:sz="0" w:space="0" w:color="auto"/>
            <w:bottom w:val="none" w:sz="0" w:space="0" w:color="auto"/>
            <w:right w:val="none" w:sz="0" w:space="0" w:color="auto"/>
          </w:divBdr>
        </w:div>
        <w:div w:id="717633529">
          <w:marLeft w:val="640"/>
          <w:marRight w:val="0"/>
          <w:marTop w:val="0"/>
          <w:marBottom w:val="0"/>
          <w:divBdr>
            <w:top w:val="none" w:sz="0" w:space="0" w:color="auto"/>
            <w:left w:val="none" w:sz="0" w:space="0" w:color="auto"/>
            <w:bottom w:val="none" w:sz="0" w:space="0" w:color="auto"/>
            <w:right w:val="none" w:sz="0" w:space="0" w:color="auto"/>
          </w:divBdr>
        </w:div>
        <w:div w:id="1407844884">
          <w:marLeft w:val="640"/>
          <w:marRight w:val="0"/>
          <w:marTop w:val="0"/>
          <w:marBottom w:val="0"/>
          <w:divBdr>
            <w:top w:val="none" w:sz="0" w:space="0" w:color="auto"/>
            <w:left w:val="none" w:sz="0" w:space="0" w:color="auto"/>
            <w:bottom w:val="none" w:sz="0" w:space="0" w:color="auto"/>
            <w:right w:val="none" w:sz="0" w:space="0" w:color="auto"/>
          </w:divBdr>
        </w:div>
        <w:div w:id="1002781741">
          <w:marLeft w:val="640"/>
          <w:marRight w:val="0"/>
          <w:marTop w:val="0"/>
          <w:marBottom w:val="0"/>
          <w:divBdr>
            <w:top w:val="none" w:sz="0" w:space="0" w:color="auto"/>
            <w:left w:val="none" w:sz="0" w:space="0" w:color="auto"/>
            <w:bottom w:val="none" w:sz="0" w:space="0" w:color="auto"/>
            <w:right w:val="none" w:sz="0" w:space="0" w:color="auto"/>
          </w:divBdr>
        </w:div>
        <w:div w:id="394282765">
          <w:marLeft w:val="640"/>
          <w:marRight w:val="0"/>
          <w:marTop w:val="0"/>
          <w:marBottom w:val="0"/>
          <w:divBdr>
            <w:top w:val="none" w:sz="0" w:space="0" w:color="auto"/>
            <w:left w:val="none" w:sz="0" w:space="0" w:color="auto"/>
            <w:bottom w:val="none" w:sz="0" w:space="0" w:color="auto"/>
            <w:right w:val="none" w:sz="0" w:space="0" w:color="auto"/>
          </w:divBdr>
        </w:div>
        <w:div w:id="1747999149">
          <w:marLeft w:val="640"/>
          <w:marRight w:val="0"/>
          <w:marTop w:val="0"/>
          <w:marBottom w:val="0"/>
          <w:divBdr>
            <w:top w:val="none" w:sz="0" w:space="0" w:color="auto"/>
            <w:left w:val="none" w:sz="0" w:space="0" w:color="auto"/>
            <w:bottom w:val="none" w:sz="0" w:space="0" w:color="auto"/>
            <w:right w:val="none" w:sz="0" w:space="0" w:color="auto"/>
          </w:divBdr>
        </w:div>
        <w:div w:id="1380009143">
          <w:marLeft w:val="640"/>
          <w:marRight w:val="0"/>
          <w:marTop w:val="0"/>
          <w:marBottom w:val="0"/>
          <w:divBdr>
            <w:top w:val="none" w:sz="0" w:space="0" w:color="auto"/>
            <w:left w:val="none" w:sz="0" w:space="0" w:color="auto"/>
            <w:bottom w:val="none" w:sz="0" w:space="0" w:color="auto"/>
            <w:right w:val="none" w:sz="0" w:space="0" w:color="auto"/>
          </w:divBdr>
        </w:div>
        <w:div w:id="1106926790">
          <w:marLeft w:val="640"/>
          <w:marRight w:val="0"/>
          <w:marTop w:val="0"/>
          <w:marBottom w:val="0"/>
          <w:divBdr>
            <w:top w:val="none" w:sz="0" w:space="0" w:color="auto"/>
            <w:left w:val="none" w:sz="0" w:space="0" w:color="auto"/>
            <w:bottom w:val="none" w:sz="0" w:space="0" w:color="auto"/>
            <w:right w:val="none" w:sz="0" w:space="0" w:color="auto"/>
          </w:divBdr>
        </w:div>
        <w:div w:id="955259920">
          <w:marLeft w:val="640"/>
          <w:marRight w:val="0"/>
          <w:marTop w:val="0"/>
          <w:marBottom w:val="0"/>
          <w:divBdr>
            <w:top w:val="none" w:sz="0" w:space="0" w:color="auto"/>
            <w:left w:val="none" w:sz="0" w:space="0" w:color="auto"/>
            <w:bottom w:val="none" w:sz="0" w:space="0" w:color="auto"/>
            <w:right w:val="none" w:sz="0" w:space="0" w:color="auto"/>
          </w:divBdr>
        </w:div>
        <w:div w:id="417018061">
          <w:marLeft w:val="640"/>
          <w:marRight w:val="0"/>
          <w:marTop w:val="0"/>
          <w:marBottom w:val="0"/>
          <w:divBdr>
            <w:top w:val="none" w:sz="0" w:space="0" w:color="auto"/>
            <w:left w:val="none" w:sz="0" w:space="0" w:color="auto"/>
            <w:bottom w:val="none" w:sz="0" w:space="0" w:color="auto"/>
            <w:right w:val="none" w:sz="0" w:space="0" w:color="auto"/>
          </w:divBdr>
        </w:div>
        <w:div w:id="883371770">
          <w:marLeft w:val="640"/>
          <w:marRight w:val="0"/>
          <w:marTop w:val="0"/>
          <w:marBottom w:val="0"/>
          <w:divBdr>
            <w:top w:val="none" w:sz="0" w:space="0" w:color="auto"/>
            <w:left w:val="none" w:sz="0" w:space="0" w:color="auto"/>
            <w:bottom w:val="none" w:sz="0" w:space="0" w:color="auto"/>
            <w:right w:val="none" w:sz="0" w:space="0" w:color="auto"/>
          </w:divBdr>
        </w:div>
        <w:div w:id="800851194">
          <w:marLeft w:val="640"/>
          <w:marRight w:val="0"/>
          <w:marTop w:val="0"/>
          <w:marBottom w:val="0"/>
          <w:divBdr>
            <w:top w:val="none" w:sz="0" w:space="0" w:color="auto"/>
            <w:left w:val="none" w:sz="0" w:space="0" w:color="auto"/>
            <w:bottom w:val="none" w:sz="0" w:space="0" w:color="auto"/>
            <w:right w:val="none" w:sz="0" w:space="0" w:color="auto"/>
          </w:divBdr>
        </w:div>
        <w:div w:id="1679654902">
          <w:marLeft w:val="640"/>
          <w:marRight w:val="0"/>
          <w:marTop w:val="0"/>
          <w:marBottom w:val="0"/>
          <w:divBdr>
            <w:top w:val="none" w:sz="0" w:space="0" w:color="auto"/>
            <w:left w:val="none" w:sz="0" w:space="0" w:color="auto"/>
            <w:bottom w:val="none" w:sz="0" w:space="0" w:color="auto"/>
            <w:right w:val="none" w:sz="0" w:space="0" w:color="auto"/>
          </w:divBdr>
        </w:div>
        <w:div w:id="703218130">
          <w:marLeft w:val="640"/>
          <w:marRight w:val="0"/>
          <w:marTop w:val="0"/>
          <w:marBottom w:val="0"/>
          <w:divBdr>
            <w:top w:val="none" w:sz="0" w:space="0" w:color="auto"/>
            <w:left w:val="none" w:sz="0" w:space="0" w:color="auto"/>
            <w:bottom w:val="none" w:sz="0" w:space="0" w:color="auto"/>
            <w:right w:val="none" w:sz="0" w:space="0" w:color="auto"/>
          </w:divBdr>
        </w:div>
        <w:div w:id="972294695">
          <w:marLeft w:val="640"/>
          <w:marRight w:val="0"/>
          <w:marTop w:val="0"/>
          <w:marBottom w:val="0"/>
          <w:divBdr>
            <w:top w:val="none" w:sz="0" w:space="0" w:color="auto"/>
            <w:left w:val="none" w:sz="0" w:space="0" w:color="auto"/>
            <w:bottom w:val="none" w:sz="0" w:space="0" w:color="auto"/>
            <w:right w:val="none" w:sz="0" w:space="0" w:color="auto"/>
          </w:divBdr>
        </w:div>
        <w:div w:id="1987319292">
          <w:marLeft w:val="640"/>
          <w:marRight w:val="0"/>
          <w:marTop w:val="0"/>
          <w:marBottom w:val="0"/>
          <w:divBdr>
            <w:top w:val="none" w:sz="0" w:space="0" w:color="auto"/>
            <w:left w:val="none" w:sz="0" w:space="0" w:color="auto"/>
            <w:bottom w:val="none" w:sz="0" w:space="0" w:color="auto"/>
            <w:right w:val="none" w:sz="0" w:space="0" w:color="auto"/>
          </w:divBdr>
        </w:div>
        <w:div w:id="2000301771">
          <w:marLeft w:val="640"/>
          <w:marRight w:val="0"/>
          <w:marTop w:val="0"/>
          <w:marBottom w:val="0"/>
          <w:divBdr>
            <w:top w:val="none" w:sz="0" w:space="0" w:color="auto"/>
            <w:left w:val="none" w:sz="0" w:space="0" w:color="auto"/>
            <w:bottom w:val="none" w:sz="0" w:space="0" w:color="auto"/>
            <w:right w:val="none" w:sz="0" w:space="0" w:color="auto"/>
          </w:divBdr>
        </w:div>
        <w:div w:id="1107432313">
          <w:marLeft w:val="640"/>
          <w:marRight w:val="0"/>
          <w:marTop w:val="0"/>
          <w:marBottom w:val="0"/>
          <w:divBdr>
            <w:top w:val="none" w:sz="0" w:space="0" w:color="auto"/>
            <w:left w:val="none" w:sz="0" w:space="0" w:color="auto"/>
            <w:bottom w:val="none" w:sz="0" w:space="0" w:color="auto"/>
            <w:right w:val="none" w:sz="0" w:space="0" w:color="auto"/>
          </w:divBdr>
        </w:div>
        <w:div w:id="539316729">
          <w:marLeft w:val="640"/>
          <w:marRight w:val="0"/>
          <w:marTop w:val="0"/>
          <w:marBottom w:val="0"/>
          <w:divBdr>
            <w:top w:val="none" w:sz="0" w:space="0" w:color="auto"/>
            <w:left w:val="none" w:sz="0" w:space="0" w:color="auto"/>
            <w:bottom w:val="none" w:sz="0" w:space="0" w:color="auto"/>
            <w:right w:val="none" w:sz="0" w:space="0" w:color="auto"/>
          </w:divBdr>
        </w:div>
        <w:div w:id="1392003608">
          <w:marLeft w:val="640"/>
          <w:marRight w:val="0"/>
          <w:marTop w:val="0"/>
          <w:marBottom w:val="0"/>
          <w:divBdr>
            <w:top w:val="none" w:sz="0" w:space="0" w:color="auto"/>
            <w:left w:val="none" w:sz="0" w:space="0" w:color="auto"/>
            <w:bottom w:val="none" w:sz="0" w:space="0" w:color="auto"/>
            <w:right w:val="none" w:sz="0" w:space="0" w:color="auto"/>
          </w:divBdr>
        </w:div>
        <w:div w:id="315037950">
          <w:marLeft w:val="640"/>
          <w:marRight w:val="0"/>
          <w:marTop w:val="0"/>
          <w:marBottom w:val="0"/>
          <w:divBdr>
            <w:top w:val="none" w:sz="0" w:space="0" w:color="auto"/>
            <w:left w:val="none" w:sz="0" w:space="0" w:color="auto"/>
            <w:bottom w:val="none" w:sz="0" w:space="0" w:color="auto"/>
            <w:right w:val="none" w:sz="0" w:space="0" w:color="auto"/>
          </w:divBdr>
        </w:div>
        <w:div w:id="1319765356">
          <w:marLeft w:val="640"/>
          <w:marRight w:val="0"/>
          <w:marTop w:val="0"/>
          <w:marBottom w:val="0"/>
          <w:divBdr>
            <w:top w:val="none" w:sz="0" w:space="0" w:color="auto"/>
            <w:left w:val="none" w:sz="0" w:space="0" w:color="auto"/>
            <w:bottom w:val="none" w:sz="0" w:space="0" w:color="auto"/>
            <w:right w:val="none" w:sz="0" w:space="0" w:color="auto"/>
          </w:divBdr>
        </w:div>
        <w:div w:id="2093428534">
          <w:marLeft w:val="640"/>
          <w:marRight w:val="0"/>
          <w:marTop w:val="0"/>
          <w:marBottom w:val="0"/>
          <w:divBdr>
            <w:top w:val="none" w:sz="0" w:space="0" w:color="auto"/>
            <w:left w:val="none" w:sz="0" w:space="0" w:color="auto"/>
            <w:bottom w:val="none" w:sz="0" w:space="0" w:color="auto"/>
            <w:right w:val="none" w:sz="0" w:space="0" w:color="auto"/>
          </w:divBdr>
        </w:div>
        <w:div w:id="1144850774">
          <w:marLeft w:val="640"/>
          <w:marRight w:val="0"/>
          <w:marTop w:val="0"/>
          <w:marBottom w:val="0"/>
          <w:divBdr>
            <w:top w:val="none" w:sz="0" w:space="0" w:color="auto"/>
            <w:left w:val="none" w:sz="0" w:space="0" w:color="auto"/>
            <w:bottom w:val="none" w:sz="0" w:space="0" w:color="auto"/>
            <w:right w:val="none" w:sz="0" w:space="0" w:color="auto"/>
          </w:divBdr>
        </w:div>
        <w:div w:id="1020665549">
          <w:marLeft w:val="640"/>
          <w:marRight w:val="0"/>
          <w:marTop w:val="0"/>
          <w:marBottom w:val="0"/>
          <w:divBdr>
            <w:top w:val="none" w:sz="0" w:space="0" w:color="auto"/>
            <w:left w:val="none" w:sz="0" w:space="0" w:color="auto"/>
            <w:bottom w:val="none" w:sz="0" w:space="0" w:color="auto"/>
            <w:right w:val="none" w:sz="0" w:space="0" w:color="auto"/>
          </w:divBdr>
        </w:div>
        <w:div w:id="1108623652">
          <w:marLeft w:val="640"/>
          <w:marRight w:val="0"/>
          <w:marTop w:val="0"/>
          <w:marBottom w:val="0"/>
          <w:divBdr>
            <w:top w:val="none" w:sz="0" w:space="0" w:color="auto"/>
            <w:left w:val="none" w:sz="0" w:space="0" w:color="auto"/>
            <w:bottom w:val="none" w:sz="0" w:space="0" w:color="auto"/>
            <w:right w:val="none" w:sz="0" w:space="0" w:color="auto"/>
          </w:divBdr>
        </w:div>
        <w:div w:id="274026228">
          <w:marLeft w:val="640"/>
          <w:marRight w:val="0"/>
          <w:marTop w:val="0"/>
          <w:marBottom w:val="0"/>
          <w:divBdr>
            <w:top w:val="none" w:sz="0" w:space="0" w:color="auto"/>
            <w:left w:val="none" w:sz="0" w:space="0" w:color="auto"/>
            <w:bottom w:val="none" w:sz="0" w:space="0" w:color="auto"/>
            <w:right w:val="none" w:sz="0" w:space="0" w:color="auto"/>
          </w:divBdr>
        </w:div>
        <w:div w:id="7680253">
          <w:marLeft w:val="640"/>
          <w:marRight w:val="0"/>
          <w:marTop w:val="0"/>
          <w:marBottom w:val="0"/>
          <w:divBdr>
            <w:top w:val="none" w:sz="0" w:space="0" w:color="auto"/>
            <w:left w:val="none" w:sz="0" w:space="0" w:color="auto"/>
            <w:bottom w:val="none" w:sz="0" w:space="0" w:color="auto"/>
            <w:right w:val="none" w:sz="0" w:space="0" w:color="auto"/>
          </w:divBdr>
        </w:div>
        <w:div w:id="1912690792">
          <w:marLeft w:val="640"/>
          <w:marRight w:val="0"/>
          <w:marTop w:val="0"/>
          <w:marBottom w:val="0"/>
          <w:divBdr>
            <w:top w:val="none" w:sz="0" w:space="0" w:color="auto"/>
            <w:left w:val="none" w:sz="0" w:space="0" w:color="auto"/>
            <w:bottom w:val="none" w:sz="0" w:space="0" w:color="auto"/>
            <w:right w:val="none" w:sz="0" w:space="0" w:color="auto"/>
          </w:divBdr>
        </w:div>
        <w:div w:id="982348856">
          <w:marLeft w:val="640"/>
          <w:marRight w:val="0"/>
          <w:marTop w:val="0"/>
          <w:marBottom w:val="0"/>
          <w:divBdr>
            <w:top w:val="none" w:sz="0" w:space="0" w:color="auto"/>
            <w:left w:val="none" w:sz="0" w:space="0" w:color="auto"/>
            <w:bottom w:val="none" w:sz="0" w:space="0" w:color="auto"/>
            <w:right w:val="none" w:sz="0" w:space="0" w:color="auto"/>
          </w:divBdr>
        </w:div>
        <w:div w:id="780998007">
          <w:marLeft w:val="640"/>
          <w:marRight w:val="0"/>
          <w:marTop w:val="0"/>
          <w:marBottom w:val="0"/>
          <w:divBdr>
            <w:top w:val="none" w:sz="0" w:space="0" w:color="auto"/>
            <w:left w:val="none" w:sz="0" w:space="0" w:color="auto"/>
            <w:bottom w:val="none" w:sz="0" w:space="0" w:color="auto"/>
            <w:right w:val="none" w:sz="0" w:space="0" w:color="auto"/>
          </w:divBdr>
        </w:div>
        <w:div w:id="185212803">
          <w:marLeft w:val="640"/>
          <w:marRight w:val="0"/>
          <w:marTop w:val="0"/>
          <w:marBottom w:val="0"/>
          <w:divBdr>
            <w:top w:val="none" w:sz="0" w:space="0" w:color="auto"/>
            <w:left w:val="none" w:sz="0" w:space="0" w:color="auto"/>
            <w:bottom w:val="none" w:sz="0" w:space="0" w:color="auto"/>
            <w:right w:val="none" w:sz="0" w:space="0" w:color="auto"/>
          </w:divBdr>
        </w:div>
        <w:div w:id="2055302750">
          <w:marLeft w:val="640"/>
          <w:marRight w:val="0"/>
          <w:marTop w:val="0"/>
          <w:marBottom w:val="0"/>
          <w:divBdr>
            <w:top w:val="none" w:sz="0" w:space="0" w:color="auto"/>
            <w:left w:val="none" w:sz="0" w:space="0" w:color="auto"/>
            <w:bottom w:val="none" w:sz="0" w:space="0" w:color="auto"/>
            <w:right w:val="none" w:sz="0" w:space="0" w:color="auto"/>
          </w:divBdr>
        </w:div>
        <w:div w:id="928974021">
          <w:marLeft w:val="640"/>
          <w:marRight w:val="0"/>
          <w:marTop w:val="0"/>
          <w:marBottom w:val="0"/>
          <w:divBdr>
            <w:top w:val="none" w:sz="0" w:space="0" w:color="auto"/>
            <w:left w:val="none" w:sz="0" w:space="0" w:color="auto"/>
            <w:bottom w:val="none" w:sz="0" w:space="0" w:color="auto"/>
            <w:right w:val="none" w:sz="0" w:space="0" w:color="auto"/>
          </w:divBdr>
        </w:div>
        <w:div w:id="13654829">
          <w:marLeft w:val="640"/>
          <w:marRight w:val="0"/>
          <w:marTop w:val="0"/>
          <w:marBottom w:val="0"/>
          <w:divBdr>
            <w:top w:val="none" w:sz="0" w:space="0" w:color="auto"/>
            <w:left w:val="none" w:sz="0" w:space="0" w:color="auto"/>
            <w:bottom w:val="none" w:sz="0" w:space="0" w:color="auto"/>
            <w:right w:val="none" w:sz="0" w:space="0" w:color="auto"/>
          </w:divBdr>
        </w:div>
        <w:div w:id="1982494784">
          <w:marLeft w:val="640"/>
          <w:marRight w:val="0"/>
          <w:marTop w:val="0"/>
          <w:marBottom w:val="0"/>
          <w:divBdr>
            <w:top w:val="none" w:sz="0" w:space="0" w:color="auto"/>
            <w:left w:val="none" w:sz="0" w:space="0" w:color="auto"/>
            <w:bottom w:val="none" w:sz="0" w:space="0" w:color="auto"/>
            <w:right w:val="none" w:sz="0" w:space="0" w:color="auto"/>
          </w:divBdr>
        </w:div>
        <w:div w:id="1592926651">
          <w:marLeft w:val="640"/>
          <w:marRight w:val="0"/>
          <w:marTop w:val="0"/>
          <w:marBottom w:val="0"/>
          <w:divBdr>
            <w:top w:val="none" w:sz="0" w:space="0" w:color="auto"/>
            <w:left w:val="none" w:sz="0" w:space="0" w:color="auto"/>
            <w:bottom w:val="none" w:sz="0" w:space="0" w:color="auto"/>
            <w:right w:val="none" w:sz="0" w:space="0" w:color="auto"/>
          </w:divBdr>
        </w:div>
        <w:div w:id="460418098">
          <w:marLeft w:val="640"/>
          <w:marRight w:val="0"/>
          <w:marTop w:val="0"/>
          <w:marBottom w:val="0"/>
          <w:divBdr>
            <w:top w:val="none" w:sz="0" w:space="0" w:color="auto"/>
            <w:left w:val="none" w:sz="0" w:space="0" w:color="auto"/>
            <w:bottom w:val="none" w:sz="0" w:space="0" w:color="auto"/>
            <w:right w:val="none" w:sz="0" w:space="0" w:color="auto"/>
          </w:divBdr>
        </w:div>
        <w:div w:id="1430806747">
          <w:marLeft w:val="640"/>
          <w:marRight w:val="0"/>
          <w:marTop w:val="0"/>
          <w:marBottom w:val="0"/>
          <w:divBdr>
            <w:top w:val="none" w:sz="0" w:space="0" w:color="auto"/>
            <w:left w:val="none" w:sz="0" w:space="0" w:color="auto"/>
            <w:bottom w:val="none" w:sz="0" w:space="0" w:color="auto"/>
            <w:right w:val="none" w:sz="0" w:space="0" w:color="auto"/>
          </w:divBdr>
        </w:div>
        <w:div w:id="1572890428">
          <w:marLeft w:val="640"/>
          <w:marRight w:val="0"/>
          <w:marTop w:val="0"/>
          <w:marBottom w:val="0"/>
          <w:divBdr>
            <w:top w:val="none" w:sz="0" w:space="0" w:color="auto"/>
            <w:left w:val="none" w:sz="0" w:space="0" w:color="auto"/>
            <w:bottom w:val="none" w:sz="0" w:space="0" w:color="auto"/>
            <w:right w:val="none" w:sz="0" w:space="0" w:color="auto"/>
          </w:divBdr>
        </w:div>
        <w:div w:id="261765435">
          <w:marLeft w:val="640"/>
          <w:marRight w:val="0"/>
          <w:marTop w:val="0"/>
          <w:marBottom w:val="0"/>
          <w:divBdr>
            <w:top w:val="none" w:sz="0" w:space="0" w:color="auto"/>
            <w:left w:val="none" w:sz="0" w:space="0" w:color="auto"/>
            <w:bottom w:val="none" w:sz="0" w:space="0" w:color="auto"/>
            <w:right w:val="none" w:sz="0" w:space="0" w:color="auto"/>
          </w:divBdr>
        </w:div>
        <w:div w:id="612633393">
          <w:marLeft w:val="640"/>
          <w:marRight w:val="0"/>
          <w:marTop w:val="0"/>
          <w:marBottom w:val="0"/>
          <w:divBdr>
            <w:top w:val="none" w:sz="0" w:space="0" w:color="auto"/>
            <w:left w:val="none" w:sz="0" w:space="0" w:color="auto"/>
            <w:bottom w:val="none" w:sz="0" w:space="0" w:color="auto"/>
            <w:right w:val="none" w:sz="0" w:space="0" w:color="auto"/>
          </w:divBdr>
        </w:div>
        <w:div w:id="1965457049">
          <w:marLeft w:val="640"/>
          <w:marRight w:val="0"/>
          <w:marTop w:val="0"/>
          <w:marBottom w:val="0"/>
          <w:divBdr>
            <w:top w:val="none" w:sz="0" w:space="0" w:color="auto"/>
            <w:left w:val="none" w:sz="0" w:space="0" w:color="auto"/>
            <w:bottom w:val="none" w:sz="0" w:space="0" w:color="auto"/>
            <w:right w:val="none" w:sz="0" w:space="0" w:color="auto"/>
          </w:divBdr>
        </w:div>
        <w:div w:id="1354530710">
          <w:marLeft w:val="640"/>
          <w:marRight w:val="0"/>
          <w:marTop w:val="0"/>
          <w:marBottom w:val="0"/>
          <w:divBdr>
            <w:top w:val="none" w:sz="0" w:space="0" w:color="auto"/>
            <w:left w:val="none" w:sz="0" w:space="0" w:color="auto"/>
            <w:bottom w:val="none" w:sz="0" w:space="0" w:color="auto"/>
            <w:right w:val="none" w:sz="0" w:space="0" w:color="auto"/>
          </w:divBdr>
        </w:div>
        <w:div w:id="1088429252">
          <w:marLeft w:val="640"/>
          <w:marRight w:val="0"/>
          <w:marTop w:val="0"/>
          <w:marBottom w:val="0"/>
          <w:divBdr>
            <w:top w:val="none" w:sz="0" w:space="0" w:color="auto"/>
            <w:left w:val="none" w:sz="0" w:space="0" w:color="auto"/>
            <w:bottom w:val="none" w:sz="0" w:space="0" w:color="auto"/>
            <w:right w:val="none" w:sz="0" w:space="0" w:color="auto"/>
          </w:divBdr>
        </w:div>
        <w:div w:id="651830108">
          <w:marLeft w:val="640"/>
          <w:marRight w:val="0"/>
          <w:marTop w:val="0"/>
          <w:marBottom w:val="0"/>
          <w:divBdr>
            <w:top w:val="none" w:sz="0" w:space="0" w:color="auto"/>
            <w:left w:val="none" w:sz="0" w:space="0" w:color="auto"/>
            <w:bottom w:val="none" w:sz="0" w:space="0" w:color="auto"/>
            <w:right w:val="none" w:sz="0" w:space="0" w:color="auto"/>
          </w:divBdr>
        </w:div>
        <w:div w:id="126703098">
          <w:marLeft w:val="640"/>
          <w:marRight w:val="0"/>
          <w:marTop w:val="0"/>
          <w:marBottom w:val="0"/>
          <w:divBdr>
            <w:top w:val="none" w:sz="0" w:space="0" w:color="auto"/>
            <w:left w:val="none" w:sz="0" w:space="0" w:color="auto"/>
            <w:bottom w:val="none" w:sz="0" w:space="0" w:color="auto"/>
            <w:right w:val="none" w:sz="0" w:space="0" w:color="auto"/>
          </w:divBdr>
        </w:div>
        <w:div w:id="1864398948">
          <w:marLeft w:val="640"/>
          <w:marRight w:val="0"/>
          <w:marTop w:val="0"/>
          <w:marBottom w:val="0"/>
          <w:divBdr>
            <w:top w:val="none" w:sz="0" w:space="0" w:color="auto"/>
            <w:left w:val="none" w:sz="0" w:space="0" w:color="auto"/>
            <w:bottom w:val="none" w:sz="0" w:space="0" w:color="auto"/>
            <w:right w:val="none" w:sz="0" w:space="0" w:color="auto"/>
          </w:divBdr>
        </w:div>
        <w:div w:id="888686125">
          <w:marLeft w:val="640"/>
          <w:marRight w:val="0"/>
          <w:marTop w:val="0"/>
          <w:marBottom w:val="0"/>
          <w:divBdr>
            <w:top w:val="none" w:sz="0" w:space="0" w:color="auto"/>
            <w:left w:val="none" w:sz="0" w:space="0" w:color="auto"/>
            <w:bottom w:val="none" w:sz="0" w:space="0" w:color="auto"/>
            <w:right w:val="none" w:sz="0" w:space="0" w:color="auto"/>
          </w:divBdr>
        </w:div>
        <w:div w:id="1299337108">
          <w:marLeft w:val="640"/>
          <w:marRight w:val="0"/>
          <w:marTop w:val="0"/>
          <w:marBottom w:val="0"/>
          <w:divBdr>
            <w:top w:val="none" w:sz="0" w:space="0" w:color="auto"/>
            <w:left w:val="none" w:sz="0" w:space="0" w:color="auto"/>
            <w:bottom w:val="none" w:sz="0" w:space="0" w:color="auto"/>
            <w:right w:val="none" w:sz="0" w:space="0" w:color="auto"/>
          </w:divBdr>
        </w:div>
        <w:div w:id="2033721900">
          <w:marLeft w:val="640"/>
          <w:marRight w:val="0"/>
          <w:marTop w:val="0"/>
          <w:marBottom w:val="0"/>
          <w:divBdr>
            <w:top w:val="none" w:sz="0" w:space="0" w:color="auto"/>
            <w:left w:val="none" w:sz="0" w:space="0" w:color="auto"/>
            <w:bottom w:val="none" w:sz="0" w:space="0" w:color="auto"/>
            <w:right w:val="none" w:sz="0" w:space="0" w:color="auto"/>
          </w:divBdr>
        </w:div>
        <w:div w:id="196312998">
          <w:marLeft w:val="640"/>
          <w:marRight w:val="0"/>
          <w:marTop w:val="0"/>
          <w:marBottom w:val="0"/>
          <w:divBdr>
            <w:top w:val="none" w:sz="0" w:space="0" w:color="auto"/>
            <w:left w:val="none" w:sz="0" w:space="0" w:color="auto"/>
            <w:bottom w:val="none" w:sz="0" w:space="0" w:color="auto"/>
            <w:right w:val="none" w:sz="0" w:space="0" w:color="auto"/>
          </w:divBdr>
        </w:div>
        <w:div w:id="713770737">
          <w:marLeft w:val="640"/>
          <w:marRight w:val="0"/>
          <w:marTop w:val="0"/>
          <w:marBottom w:val="0"/>
          <w:divBdr>
            <w:top w:val="none" w:sz="0" w:space="0" w:color="auto"/>
            <w:left w:val="none" w:sz="0" w:space="0" w:color="auto"/>
            <w:bottom w:val="none" w:sz="0" w:space="0" w:color="auto"/>
            <w:right w:val="none" w:sz="0" w:space="0" w:color="auto"/>
          </w:divBdr>
        </w:div>
        <w:div w:id="998460928">
          <w:marLeft w:val="640"/>
          <w:marRight w:val="0"/>
          <w:marTop w:val="0"/>
          <w:marBottom w:val="0"/>
          <w:divBdr>
            <w:top w:val="none" w:sz="0" w:space="0" w:color="auto"/>
            <w:left w:val="none" w:sz="0" w:space="0" w:color="auto"/>
            <w:bottom w:val="none" w:sz="0" w:space="0" w:color="auto"/>
            <w:right w:val="none" w:sz="0" w:space="0" w:color="auto"/>
          </w:divBdr>
        </w:div>
        <w:div w:id="1857421792">
          <w:marLeft w:val="640"/>
          <w:marRight w:val="0"/>
          <w:marTop w:val="0"/>
          <w:marBottom w:val="0"/>
          <w:divBdr>
            <w:top w:val="none" w:sz="0" w:space="0" w:color="auto"/>
            <w:left w:val="none" w:sz="0" w:space="0" w:color="auto"/>
            <w:bottom w:val="none" w:sz="0" w:space="0" w:color="auto"/>
            <w:right w:val="none" w:sz="0" w:space="0" w:color="auto"/>
          </w:divBdr>
        </w:div>
        <w:div w:id="1943682619">
          <w:marLeft w:val="640"/>
          <w:marRight w:val="0"/>
          <w:marTop w:val="0"/>
          <w:marBottom w:val="0"/>
          <w:divBdr>
            <w:top w:val="none" w:sz="0" w:space="0" w:color="auto"/>
            <w:left w:val="none" w:sz="0" w:space="0" w:color="auto"/>
            <w:bottom w:val="none" w:sz="0" w:space="0" w:color="auto"/>
            <w:right w:val="none" w:sz="0" w:space="0" w:color="auto"/>
          </w:divBdr>
        </w:div>
        <w:div w:id="1751777734">
          <w:marLeft w:val="640"/>
          <w:marRight w:val="0"/>
          <w:marTop w:val="0"/>
          <w:marBottom w:val="0"/>
          <w:divBdr>
            <w:top w:val="none" w:sz="0" w:space="0" w:color="auto"/>
            <w:left w:val="none" w:sz="0" w:space="0" w:color="auto"/>
            <w:bottom w:val="none" w:sz="0" w:space="0" w:color="auto"/>
            <w:right w:val="none" w:sz="0" w:space="0" w:color="auto"/>
          </w:divBdr>
        </w:div>
        <w:div w:id="216554069">
          <w:marLeft w:val="640"/>
          <w:marRight w:val="0"/>
          <w:marTop w:val="0"/>
          <w:marBottom w:val="0"/>
          <w:divBdr>
            <w:top w:val="none" w:sz="0" w:space="0" w:color="auto"/>
            <w:left w:val="none" w:sz="0" w:space="0" w:color="auto"/>
            <w:bottom w:val="none" w:sz="0" w:space="0" w:color="auto"/>
            <w:right w:val="none" w:sz="0" w:space="0" w:color="auto"/>
          </w:divBdr>
        </w:div>
        <w:div w:id="277571355">
          <w:marLeft w:val="640"/>
          <w:marRight w:val="0"/>
          <w:marTop w:val="0"/>
          <w:marBottom w:val="0"/>
          <w:divBdr>
            <w:top w:val="none" w:sz="0" w:space="0" w:color="auto"/>
            <w:left w:val="none" w:sz="0" w:space="0" w:color="auto"/>
            <w:bottom w:val="none" w:sz="0" w:space="0" w:color="auto"/>
            <w:right w:val="none" w:sz="0" w:space="0" w:color="auto"/>
          </w:divBdr>
        </w:div>
        <w:div w:id="453135295">
          <w:marLeft w:val="640"/>
          <w:marRight w:val="0"/>
          <w:marTop w:val="0"/>
          <w:marBottom w:val="0"/>
          <w:divBdr>
            <w:top w:val="none" w:sz="0" w:space="0" w:color="auto"/>
            <w:left w:val="none" w:sz="0" w:space="0" w:color="auto"/>
            <w:bottom w:val="none" w:sz="0" w:space="0" w:color="auto"/>
            <w:right w:val="none" w:sz="0" w:space="0" w:color="auto"/>
          </w:divBdr>
        </w:div>
        <w:div w:id="220292616">
          <w:marLeft w:val="640"/>
          <w:marRight w:val="0"/>
          <w:marTop w:val="0"/>
          <w:marBottom w:val="0"/>
          <w:divBdr>
            <w:top w:val="none" w:sz="0" w:space="0" w:color="auto"/>
            <w:left w:val="none" w:sz="0" w:space="0" w:color="auto"/>
            <w:bottom w:val="none" w:sz="0" w:space="0" w:color="auto"/>
            <w:right w:val="none" w:sz="0" w:space="0" w:color="auto"/>
          </w:divBdr>
        </w:div>
        <w:div w:id="1739743256">
          <w:marLeft w:val="640"/>
          <w:marRight w:val="0"/>
          <w:marTop w:val="0"/>
          <w:marBottom w:val="0"/>
          <w:divBdr>
            <w:top w:val="none" w:sz="0" w:space="0" w:color="auto"/>
            <w:left w:val="none" w:sz="0" w:space="0" w:color="auto"/>
            <w:bottom w:val="none" w:sz="0" w:space="0" w:color="auto"/>
            <w:right w:val="none" w:sz="0" w:space="0" w:color="auto"/>
          </w:divBdr>
        </w:div>
        <w:div w:id="705133509">
          <w:marLeft w:val="640"/>
          <w:marRight w:val="0"/>
          <w:marTop w:val="0"/>
          <w:marBottom w:val="0"/>
          <w:divBdr>
            <w:top w:val="none" w:sz="0" w:space="0" w:color="auto"/>
            <w:left w:val="none" w:sz="0" w:space="0" w:color="auto"/>
            <w:bottom w:val="none" w:sz="0" w:space="0" w:color="auto"/>
            <w:right w:val="none" w:sz="0" w:space="0" w:color="auto"/>
          </w:divBdr>
        </w:div>
        <w:div w:id="1624535360">
          <w:marLeft w:val="640"/>
          <w:marRight w:val="0"/>
          <w:marTop w:val="0"/>
          <w:marBottom w:val="0"/>
          <w:divBdr>
            <w:top w:val="none" w:sz="0" w:space="0" w:color="auto"/>
            <w:left w:val="none" w:sz="0" w:space="0" w:color="auto"/>
            <w:bottom w:val="none" w:sz="0" w:space="0" w:color="auto"/>
            <w:right w:val="none" w:sz="0" w:space="0" w:color="auto"/>
          </w:divBdr>
        </w:div>
        <w:div w:id="1570534495">
          <w:marLeft w:val="640"/>
          <w:marRight w:val="0"/>
          <w:marTop w:val="0"/>
          <w:marBottom w:val="0"/>
          <w:divBdr>
            <w:top w:val="none" w:sz="0" w:space="0" w:color="auto"/>
            <w:left w:val="none" w:sz="0" w:space="0" w:color="auto"/>
            <w:bottom w:val="none" w:sz="0" w:space="0" w:color="auto"/>
            <w:right w:val="none" w:sz="0" w:space="0" w:color="auto"/>
          </w:divBdr>
        </w:div>
        <w:div w:id="2135439445">
          <w:marLeft w:val="640"/>
          <w:marRight w:val="0"/>
          <w:marTop w:val="0"/>
          <w:marBottom w:val="0"/>
          <w:divBdr>
            <w:top w:val="none" w:sz="0" w:space="0" w:color="auto"/>
            <w:left w:val="none" w:sz="0" w:space="0" w:color="auto"/>
            <w:bottom w:val="none" w:sz="0" w:space="0" w:color="auto"/>
            <w:right w:val="none" w:sz="0" w:space="0" w:color="auto"/>
          </w:divBdr>
        </w:div>
        <w:div w:id="1078089386">
          <w:marLeft w:val="640"/>
          <w:marRight w:val="0"/>
          <w:marTop w:val="0"/>
          <w:marBottom w:val="0"/>
          <w:divBdr>
            <w:top w:val="none" w:sz="0" w:space="0" w:color="auto"/>
            <w:left w:val="none" w:sz="0" w:space="0" w:color="auto"/>
            <w:bottom w:val="none" w:sz="0" w:space="0" w:color="auto"/>
            <w:right w:val="none" w:sz="0" w:space="0" w:color="auto"/>
          </w:divBdr>
        </w:div>
        <w:div w:id="1639604384">
          <w:marLeft w:val="640"/>
          <w:marRight w:val="0"/>
          <w:marTop w:val="0"/>
          <w:marBottom w:val="0"/>
          <w:divBdr>
            <w:top w:val="none" w:sz="0" w:space="0" w:color="auto"/>
            <w:left w:val="none" w:sz="0" w:space="0" w:color="auto"/>
            <w:bottom w:val="none" w:sz="0" w:space="0" w:color="auto"/>
            <w:right w:val="none" w:sz="0" w:space="0" w:color="auto"/>
          </w:divBdr>
        </w:div>
        <w:div w:id="102775094">
          <w:marLeft w:val="640"/>
          <w:marRight w:val="0"/>
          <w:marTop w:val="0"/>
          <w:marBottom w:val="0"/>
          <w:divBdr>
            <w:top w:val="none" w:sz="0" w:space="0" w:color="auto"/>
            <w:left w:val="none" w:sz="0" w:space="0" w:color="auto"/>
            <w:bottom w:val="none" w:sz="0" w:space="0" w:color="auto"/>
            <w:right w:val="none" w:sz="0" w:space="0" w:color="auto"/>
          </w:divBdr>
        </w:div>
        <w:div w:id="1659070532">
          <w:marLeft w:val="640"/>
          <w:marRight w:val="0"/>
          <w:marTop w:val="0"/>
          <w:marBottom w:val="0"/>
          <w:divBdr>
            <w:top w:val="none" w:sz="0" w:space="0" w:color="auto"/>
            <w:left w:val="none" w:sz="0" w:space="0" w:color="auto"/>
            <w:bottom w:val="none" w:sz="0" w:space="0" w:color="auto"/>
            <w:right w:val="none" w:sz="0" w:space="0" w:color="auto"/>
          </w:divBdr>
        </w:div>
        <w:div w:id="252783847">
          <w:marLeft w:val="640"/>
          <w:marRight w:val="0"/>
          <w:marTop w:val="0"/>
          <w:marBottom w:val="0"/>
          <w:divBdr>
            <w:top w:val="none" w:sz="0" w:space="0" w:color="auto"/>
            <w:left w:val="none" w:sz="0" w:space="0" w:color="auto"/>
            <w:bottom w:val="none" w:sz="0" w:space="0" w:color="auto"/>
            <w:right w:val="none" w:sz="0" w:space="0" w:color="auto"/>
          </w:divBdr>
        </w:div>
        <w:div w:id="545679766">
          <w:marLeft w:val="640"/>
          <w:marRight w:val="0"/>
          <w:marTop w:val="0"/>
          <w:marBottom w:val="0"/>
          <w:divBdr>
            <w:top w:val="none" w:sz="0" w:space="0" w:color="auto"/>
            <w:left w:val="none" w:sz="0" w:space="0" w:color="auto"/>
            <w:bottom w:val="none" w:sz="0" w:space="0" w:color="auto"/>
            <w:right w:val="none" w:sz="0" w:space="0" w:color="auto"/>
          </w:divBdr>
        </w:div>
        <w:div w:id="1341931034">
          <w:marLeft w:val="640"/>
          <w:marRight w:val="0"/>
          <w:marTop w:val="0"/>
          <w:marBottom w:val="0"/>
          <w:divBdr>
            <w:top w:val="none" w:sz="0" w:space="0" w:color="auto"/>
            <w:left w:val="none" w:sz="0" w:space="0" w:color="auto"/>
            <w:bottom w:val="none" w:sz="0" w:space="0" w:color="auto"/>
            <w:right w:val="none" w:sz="0" w:space="0" w:color="auto"/>
          </w:divBdr>
        </w:div>
        <w:div w:id="2013337537">
          <w:marLeft w:val="640"/>
          <w:marRight w:val="0"/>
          <w:marTop w:val="0"/>
          <w:marBottom w:val="0"/>
          <w:divBdr>
            <w:top w:val="none" w:sz="0" w:space="0" w:color="auto"/>
            <w:left w:val="none" w:sz="0" w:space="0" w:color="auto"/>
            <w:bottom w:val="none" w:sz="0" w:space="0" w:color="auto"/>
            <w:right w:val="none" w:sz="0" w:space="0" w:color="auto"/>
          </w:divBdr>
        </w:div>
        <w:div w:id="1647389847">
          <w:marLeft w:val="640"/>
          <w:marRight w:val="0"/>
          <w:marTop w:val="0"/>
          <w:marBottom w:val="0"/>
          <w:divBdr>
            <w:top w:val="none" w:sz="0" w:space="0" w:color="auto"/>
            <w:left w:val="none" w:sz="0" w:space="0" w:color="auto"/>
            <w:bottom w:val="none" w:sz="0" w:space="0" w:color="auto"/>
            <w:right w:val="none" w:sz="0" w:space="0" w:color="auto"/>
          </w:divBdr>
        </w:div>
        <w:div w:id="682437421">
          <w:marLeft w:val="640"/>
          <w:marRight w:val="0"/>
          <w:marTop w:val="0"/>
          <w:marBottom w:val="0"/>
          <w:divBdr>
            <w:top w:val="none" w:sz="0" w:space="0" w:color="auto"/>
            <w:left w:val="none" w:sz="0" w:space="0" w:color="auto"/>
            <w:bottom w:val="none" w:sz="0" w:space="0" w:color="auto"/>
            <w:right w:val="none" w:sz="0" w:space="0" w:color="auto"/>
          </w:divBdr>
        </w:div>
        <w:div w:id="59983681">
          <w:marLeft w:val="640"/>
          <w:marRight w:val="0"/>
          <w:marTop w:val="0"/>
          <w:marBottom w:val="0"/>
          <w:divBdr>
            <w:top w:val="none" w:sz="0" w:space="0" w:color="auto"/>
            <w:left w:val="none" w:sz="0" w:space="0" w:color="auto"/>
            <w:bottom w:val="none" w:sz="0" w:space="0" w:color="auto"/>
            <w:right w:val="none" w:sz="0" w:space="0" w:color="auto"/>
          </w:divBdr>
        </w:div>
        <w:div w:id="546450637">
          <w:marLeft w:val="640"/>
          <w:marRight w:val="0"/>
          <w:marTop w:val="0"/>
          <w:marBottom w:val="0"/>
          <w:divBdr>
            <w:top w:val="none" w:sz="0" w:space="0" w:color="auto"/>
            <w:left w:val="none" w:sz="0" w:space="0" w:color="auto"/>
            <w:bottom w:val="none" w:sz="0" w:space="0" w:color="auto"/>
            <w:right w:val="none" w:sz="0" w:space="0" w:color="auto"/>
          </w:divBdr>
        </w:div>
        <w:div w:id="1076319397">
          <w:marLeft w:val="640"/>
          <w:marRight w:val="0"/>
          <w:marTop w:val="0"/>
          <w:marBottom w:val="0"/>
          <w:divBdr>
            <w:top w:val="none" w:sz="0" w:space="0" w:color="auto"/>
            <w:left w:val="none" w:sz="0" w:space="0" w:color="auto"/>
            <w:bottom w:val="none" w:sz="0" w:space="0" w:color="auto"/>
            <w:right w:val="none" w:sz="0" w:space="0" w:color="auto"/>
          </w:divBdr>
        </w:div>
        <w:div w:id="1750737189">
          <w:marLeft w:val="640"/>
          <w:marRight w:val="0"/>
          <w:marTop w:val="0"/>
          <w:marBottom w:val="0"/>
          <w:divBdr>
            <w:top w:val="none" w:sz="0" w:space="0" w:color="auto"/>
            <w:left w:val="none" w:sz="0" w:space="0" w:color="auto"/>
            <w:bottom w:val="none" w:sz="0" w:space="0" w:color="auto"/>
            <w:right w:val="none" w:sz="0" w:space="0" w:color="auto"/>
          </w:divBdr>
        </w:div>
        <w:div w:id="149516388">
          <w:marLeft w:val="640"/>
          <w:marRight w:val="0"/>
          <w:marTop w:val="0"/>
          <w:marBottom w:val="0"/>
          <w:divBdr>
            <w:top w:val="none" w:sz="0" w:space="0" w:color="auto"/>
            <w:left w:val="none" w:sz="0" w:space="0" w:color="auto"/>
            <w:bottom w:val="none" w:sz="0" w:space="0" w:color="auto"/>
            <w:right w:val="none" w:sz="0" w:space="0" w:color="auto"/>
          </w:divBdr>
        </w:div>
        <w:div w:id="1126512309">
          <w:marLeft w:val="640"/>
          <w:marRight w:val="0"/>
          <w:marTop w:val="0"/>
          <w:marBottom w:val="0"/>
          <w:divBdr>
            <w:top w:val="none" w:sz="0" w:space="0" w:color="auto"/>
            <w:left w:val="none" w:sz="0" w:space="0" w:color="auto"/>
            <w:bottom w:val="none" w:sz="0" w:space="0" w:color="auto"/>
            <w:right w:val="none" w:sz="0" w:space="0" w:color="auto"/>
          </w:divBdr>
        </w:div>
        <w:div w:id="1340474206">
          <w:marLeft w:val="640"/>
          <w:marRight w:val="0"/>
          <w:marTop w:val="0"/>
          <w:marBottom w:val="0"/>
          <w:divBdr>
            <w:top w:val="none" w:sz="0" w:space="0" w:color="auto"/>
            <w:left w:val="none" w:sz="0" w:space="0" w:color="auto"/>
            <w:bottom w:val="none" w:sz="0" w:space="0" w:color="auto"/>
            <w:right w:val="none" w:sz="0" w:space="0" w:color="auto"/>
          </w:divBdr>
        </w:div>
        <w:div w:id="1197426316">
          <w:marLeft w:val="640"/>
          <w:marRight w:val="0"/>
          <w:marTop w:val="0"/>
          <w:marBottom w:val="0"/>
          <w:divBdr>
            <w:top w:val="none" w:sz="0" w:space="0" w:color="auto"/>
            <w:left w:val="none" w:sz="0" w:space="0" w:color="auto"/>
            <w:bottom w:val="none" w:sz="0" w:space="0" w:color="auto"/>
            <w:right w:val="none" w:sz="0" w:space="0" w:color="auto"/>
          </w:divBdr>
        </w:div>
        <w:div w:id="406611732">
          <w:marLeft w:val="640"/>
          <w:marRight w:val="0"/>
          <w:marTop w:val="0"/>
          <w:marBottom w:val="0"/>
          <w:divBdr>
            <w:top w:val="none" w:sz="0" w:space="0" w:color="auto"/>
            <w:left w:val="none" w:sz="0" w:space="0" w:color="auto"/>
            <w:bottom w:val="none" w:sz="0" w:space="0" w:color="auto"/>
            <w:right w:val="none" w:sz="0" w:space="0" w:color="auto"/>
          </w:divBdr>
        </w:div>
        <w:div w:id="497229777">
          <w:marLeft w:val="640"/>
          <w:marRight w:val="0"/>
          <w:marTop w:val="0"/>
          <w:marBottom w:val="0"/>
          <w:divBdr>
            <w:top w:val="none" w:sz="0" w:space="0" w:color="auto"/>
            <w:left w:val="none" w:sz="0" w:space="0" w:color="auto"/>
            <w:bottom w:val="none" w:sz="0" w:space="0" w:color="auto"/>
            <w:right w:val="none" w:sz="0" w:space="0" w:color="auto"/>
          </w:divBdr>
        </w:div>
        <w:div w:id="828323456">
          <w:marLeft w:val="640"/>
          <w:marRight w:val="0"/>
          <w:marTop w:val="0"/>
          <w:marBottom w:val="0"/>
          <w:divBdr>
            <w:top w:val="none" w:sz="0" w:space="0" w:color="auto"/>
            <w:left w:val="none" w:sz="0" w:space="0" w:color="auto"/>
            <w:bottom w:val="none" w:sz="0" w:space="0" w:color="auto"/>
            <w:right w:val="none" w:sz="0" w:space="0" w:color="auto"/>
          </w:divBdr>
        </w:div>
        <w:div w:id="1415853670">
          <w:marLeft w:val="640"/>
          <w:marRight w:val="0"/>
          <w:marTop w:val="0"/>
          <w:marBottom w:val="0"/>
          <w:divBdr>
            <w:top w:val="none" w:sz="0" w:space="0" w:color="auto"/>
            <w:left w:val="none" w:sz="0" w:space="0" w:color="auto"/>
            <w:bottom w:val="none" w:sz="0" w:space="0" w:color="auto"/>
            <w:right w:val="none" w:sz="0" w:space="0" w:color="auto"/>
          </w:divBdr>
        </w:div>
        <w:div w:id="54164030">
          <w:marLeft w:val="640"/>
          <w:marRight w:val="0"/>
          <w:marTop w:val="0"/>
          <w:marBottom w:val="0"/>
          <w:divBdr>
            <w:top w:val="none" w:sz="0" w:space="0" w:color="auto"/>
            <w:left w:val="none" w:sz="0" w:space="0" w:color="auto"/>
            <w:bottom w:val="none" w:sz="0" w:space="0" w:color="auto"/>
            <w:right w:val="none" w:sz="0" w:space="0" w:color="auto"/>
          </w:divBdr>
        </w:div>
        <w:div w:id="1310089436">
          <w:marLeft w:val="640"/>
          <w:marRight w:val="0"/>
          <w:marTop w:val="0"/>
          <w:marBottom w:val="0"/>
          <w:divBdr>
            <w:top w:val="none" w:sz="0" w:space="0" w:color="auto"/>
            <w:left w:val="none" w:sz="0" w:space="0" w:color="auto"/>
            <w:bottom w:val="none" w:sz="0" w:space="0" w:color="auto"/>
            <w:right w:val="none" w:sz="0" w:space="0" w:color="auto"/>
          </w:divBdr>
        </w:div>
        <w:div w:id="2125534410">
          <w:marLeft w:val="640"/>
          <w:marRight w:val="0"/>
          <w:marTop w:val="0"/>
          <w:marBottom w:val="0"/>
          <w:divBdr>
            <w:top w:val="none" w:sz="0" w:space="0" w:color="auto"/>
            <w:left w:val="none" w:sz="0" w:space="0" w:color="auto"/>
            <w:bottom w:val="none" w:sz="0" w:space="0" w:color="auto"/>
            <w:right w:val="none" w:sz="0" w:space="0" w:color="auto"/>
          </w:divBdr>
        </w:div>
        <w:div w:id="583993838">
          <w:marLeft w:val="640"/>
          <w:marRight w:val="0"/>
          <w:marTop w:val="0"/>
          <w:marBottom w:val="0"/>
          <w:divBdr>
            <w:top w:val="none" w:sz="0" w:space="0" w:color="auto"/>
            <w:left w:val="none" w:sz="0" w:space="0" w:color="auto"/>
            <w:bottom w:val="none" w:sz="0" w:space="0" w:color="auto"/>
            <w:right w:val="none" w:sz="0" w:space="0" w:color="auto"/>
          </w:divBdr>
        </w:div>
        <w:div w:id="125853005">
          <w:marLeft w:val="640"/>
          <w:marRight w:val="0"/>
          <w:marTop w:val="0"/>
          <w:marBottom w:val="0"/>
          <w:divBdr>
            <w:top w:val="none" w:sz="0" w:space="0" w:color="auto"/>
            <w:left w:val="none" w:sz="0" w:space="0" w:color="auto"/>
            <w:bottom w:val="none" w:sz="0" w:space="0" w:color="auto"/>
            <w:right w:val="none" w:sz="0" w:space="0" w:color="auto"/>
          </w:divBdr>
        </w:div>
        <w:div w:id="156309459">
          <w:marLeft w:val="640"/>
          <w:marRight w:val="0"/>
          <w:marTop w:val="0"/>
          <w:marBottom w:val="0"/>
          <w:divBdr>
            <w:top w:val="none" w:sz="0" w:space="0" w:color="auto"/>
            <w:left w:val="none" w:sz="0" w:space="0" w:color="auto"/>
            <w:bottom w:val="none" w:sz="0" w:space="0" w:color="auto"/>
            <w:right w:val="none" w:sz="0" w:space="0" w:color="auto"/>
          </w:divBdr>
        </w:div>
        <w:div w:id="133762448">
          <w:marLeft w:val="640"/>
          <w:marRight w:val="0"/>
          <w:marTop w:val="0"/>
          <w:marBottom w:val="0"/>
          <w:divBdr>
            <w:top w:val="none" w:sz="0" w:space="0" w:color="auto"/>
            <w:left w:val="none" w:sz="0" w:space="0" w:color="auto"/>
            <w:bottom w:val="none" w:sz="0" w:space="0" w:color="auto"/>
            <w:right w:val="none" w:sz="0" w:space="0" w:color="auto"/>
          </w:divBdr>
        </w:div>
        <w:div w:id="1650742563">
          <w:marLeft w:val="640"/>
          <w:marRight w:val="0"/>
          <w:marTop w:val="0"/>
          <w:marBottom w:val="0"/>
          <w:divBdr>
            <w:top w:val="none" w:sz="0" w:space="0" w:color="auto"/>
            <w:left w:val="none" w:sz="0" w:space="0" w:color="auto"/>
            <w:bottom w:val="none" w:sz="0" w:space="0" w:color="auto"/>
            <w:right w:val="none" w:sz="0" w:space="0" w:color="auto"/>
          </w:divBdr>
        </w:div>
        <w:div w:id="1018628304">
          <w:marLeft w:val="640"/>
          <w:marRight w:val="0"/>
          <w:marTop w:val="0"/>
          <w:marBottom w:val="0"/>
          <w:divBdr>
            <w:top w:val="none" w:sz="0" w:space="0" w:color="auto"/>
            <w:left w:val="none" w:sz="0" w:space="0" w:color="auto"/>
            <w:bottom w:val="none" w:sz="0" w:space="0" w:color="auto"/>
            <w:right w:val="none" w:sz="0" w:space="0" w:color="auto"/>
          </w:divBdr>
        </w:div>
        <w:div w:id="585116282">
          <w:marLeft w:val="640"/>
          <w:marRight w:val="0"/>
          <w:marTop w:val="0"/>
          <w:marBottom w:val="0"/>
          <w:divBdr>
            <w:top w:val="none" w:sz="0" w:space="0" w:color="auto"/>
            <w:left w:val="none" w:sz="0" w:space="0" w:color="auto"/>
            <w:bottom w:val="none" w:sz="0" w:space="0" w:color="auto"/>
            <w:right w:val="none" w:sz="0" w:space="0" w:color="auto"/>
          </w:divBdr>
        </w:div>
        <w:div w:id="695732427">
          <w:marLeft w:val="640"/>
          <w:marRight w:val="0"/>
          <w:marTop w:val="0"/>
          <w:marBottom w:val="0"/>
          <w:divBdr>
            <w:top w:val="none" w:sz="0" w:space="0" w:color="auto"/>
            <w:left w:val="none" w:sz="0" w:space="0" w:color="auto"/>
            <w:bottom w:val="none" w:sz="0" w:space="0" w:color="auto"/>
            <w:right w:val="none" w:sz="0" w:space="0" w:color="auto"/>
          </w:divBdr>
        </w:div>
        <w:div w:id="1667170430">
          <w:marLeft w:val="640"/>
          <w:marRight w:val="0"/>
          <w:marTop w:val="0"/>
          <w:marBottom w:val="0"/>
          <w:divBdr>
            <w:top w:val="none" w:sz="0" w:space="0" w:color="auto"/>
            <w:left w:val="none" w:sz="0" w:space="0" w:color="auto"/>
            <w:bottom w:val="none" w:sz="0" w:space="0" w:color="auto"/>
            <w:right w:val="none" w:sz="0" w:space="0" w:color="auto"/>
          </w:divBdr>
        </w:div>
        <w:div w:id="2031568104">
          <w:marLeft w:val="640"/>
          <w:marRight w:val="0"/>
          <w:marTop w:val="0"/>
          <w:marBottom w:val="0"/>
          <w:divBdr>
            <w:top w:val="none" w:sz="0" w:space="0" w:color="auto"/>
            <w:left w:val="none" w:sz="0" w:space="0" w:color="auto"/>
            <w:bottom w:val="none" w:sz="0" w:space="0" w:color="auto"/>
            <w:right w:val="none" w:sz="0" w:space="0" w:color="auto"/>
          </w:divBdr>
        </w:div>
        <w:div w:id="596213409">
          <w:marLeft w:val="640"/>
          <w:marRight w:val="0"/>
          <w:marTop w:val="0"/>
          <w:marBottom w:val="0"/>
          <w:divBdr>
            <w:top w:val="none" w:sz="0" w:space="0" w:color="auto"/>
            <w:left w:val="none" w:sz="0" w:space="0" w:color="auto"/>
            <w:bottom w:val="none" w:sz="0" w:space="0" w:color="auto"/>
            <w:right w:val="none" w:sz="0" w:space="0" w:color="auto"/>
          </w:divBdr>
        </w:div>
        <w:div w:id="526605790">
          <w:marLeft w:val="640"/>
          <w:marRight w:val="0"/>
          <w:marTop w:val="0"/>
          <w:marBottom w:val="0"/>
          <w:divBdr>
            <w:top w:val="none" w:sz="0" w:space="0" w:color="auto"/>
            <w:left w:val="none" w:sz="0" w:space="0" w:color="auto"/>
            <w:bottom w:val="none" w:sz="0" w:space="0" w:color="auto"/>
            <w:right w:val="none" w:sz="0" w:space="0" w:color="auto"/>
          </w:divBdr>
        </w:div>
        <w:div w:id="940186936">
          <w:marLeft w:val="640"/>
          <w:marRight w:val="0"/>
          <w:marTop w:val="0"/>
          <w:marBottom w:val="0"/>
          <w:divBdr>
            <w:top w:val="none" w:sz="0" w:space="0" w:color="auto"/>
            <w:left w:val="none" w:sz="0" w:space="0" w:color="auto"/>
            <w:bottom w:val="none" w:sz="0" w:space="0" w:color="auto"/>
            <w:right w:val="none" w:sz="0" w:space="0" w:color="auto"/>
          </w:divBdr>
        </w:div>
        <w:div w:id="38213267">
          <w:marLeft w:val="640"/>
          <w:marRight w:val="0"/>
          <w:marTop w:val="0"/>
          <w:marBottom w:val="0"/>
          <w:divBdr>
            <w:top w:val="none" w:sz="0" w:space="0" w:color="auto"/>
            <w:left w:val="none" w:sz="0" w:space="0" w:color="auto"/>
            <w:bottom w:val="none" w:sz="0" w:space="0" w:color="auto"/>
            <w:right w:val="none" w:sz="0" w:space="0" w:color="auto"/>
          </w:divBdr>
        </w:div>
        <w:div w:id="582377479">
          <w:marLeft w:val="640"/>
          <w:marRight w:val="0"/>
          <w:marTop w:val="0"/>
          <w:marBottom w:val="0"/>
          <w:divBdr>
            <w:top w:val="none" w:sz="0" w:space="0" w:color="auto"/>
            <w:left w:val="none" w:sz="0" w:space="0" w:color="auto"/>
            <w:bottom w:val="none" w:sz="0" w:space="0" w:color="auto"/>
            <w:right w:val="none" w:sz="0" w:space="0" w:color="auto"/>
          </w:divBdr>
        </w:div>
        <w:div w:id="155803822">
          <w:marLeft w:val="640"/>
          <w:marRight w:val="0"/>
          <w:marTop w:val="0"/>
          <w:marBottom w:val="0"/>
          <w:divBdr>
            <w:top w:val="none" w:sz="0" w:space="0" w:color="auto"/>
            <w:left w:val="none" w:sz="0" w:space="0" w:color="auto"/>
            <w:bottom w:val="none" w:sz="0" w:space="0" w:color="auto"/>
            <w:right w:val="none" w:sz="0" w:space="0" w:color="auto"/>
          </w:divBdr>
        </w:div>
        <w:div w:id="259918291">
          <w:marLeft w:val="640"/>
          <w:marRight w:val="0"/>
          <w:marTop w:val="0"/>
          <w:marBottom w:val="0"/>
          <w:divBdr>
            <w:top w:val="none" w:sz="0" w:space="0" w:color="auto"/>
            <w:left w:val="none" w:sz="0" w:space="0" w:color="auto"/>
            <w:bottom w:val="none" w:sz="0" w:space="0" w:color="auto"/>
            <w:right w:val="none" w:sz="0" w:space="0" w:color="auto"/>
          </w:divBdr>
        </w:div>
        <w:div w:id="2128618132">
          <w:marLeft w:val="640"/>
          <w:marRight w:val="0"/>
          <w:marTop w:val="0"/>
          <w:marBottom w:val="0"/>
          <w:divBdr>
            <w:top w:val="none" w:sz="0" w:space="0" w:color="auto"/>
            <w:left w:val="none" w:sz="0" w:space="0" w:color="auto"/>
            <w:bottom w:val="none" w:sz="0" w:space="0" w:color="auto"/>
            <w:right w:val="none" w:sz="0" w:space="0" w:color="auto"/>
          </w:divBdr>
        </w:div>
        <w:div w:id="264076691">
          <w:marLeft w:val="640"/>
          <w:marRight w:val="0"/>
          <w:marTop w:val="0"/>
          <w:marBottom w:val="0"/>
          <w:divBdr>
            <w:top w:val="none" w:sz="0" w:space="0" w:color="auto"/>
            <w:left w:val="none" w:sz="0" w:space="0" w:color="auto"/>
            <w:bottom w:val="none" w:sz="0" w:space="0" w:color="auto"/>
            <w:right w:val="none" w:sz="0" w:space="0" w:color="auto"/>
          </w:divBdr>
        </w:div>
        <w:div w:id="562444992">
          <w:marLeft w:val="640"/>
          <w:marRight w:val="0"/>
          <w:marTop w:val="0"/>
          <w:marBottom w:val="0"/>
          <w:divBdr>
            <w:top w:val="none" w:sz="0" w:space="0" w:color="auto"/>
            <w:left w:val="none" w:sz="0" w:space="0" w:color="auto"/>
            <w:bottom w:val="none" w:sz="0" w:space="0" w:color="auto"/>
            <w:right w:val="none" w:sz="0" w:space="0" w:color="auto"/>
          </w:divBdr>
        </w:div>
        <w:div w:id="9526103">
          <w:marLeft w:val="640"/>
          <w:marRight w:val="0"/>
          <w:marTop w:val="0"/>
          <w:marBottom w:val="0"/>
          <w:divBdr>
            <w:top w:val="none" w:sz="0" w:space="0" w:color="auto"/>
            <w:left w:val="none" w:sz="0" w:space="0" w:color="auto"/>
            <w:bottom w:val="none" w:sz="0" w:space="0" w:color="auto"/>
            <w:right w:val="none" w:sz="0" w:space="0" w:color="auto"/>
          </w:divBdr>
        </w:div>
        <w:div w:id="1077558702">
          <w:marLeft w:val="640"/>
          <w:marRight w:val="0"/>
          <w:marTop w:val="0"/>
          <w:marBottom w:val="0"/>
          <w:divBdr>
            <w:top w:val="none" w:sz="0" w:space="0" w:color="auto"/>
            <w:left w:val="none" w:sz="0" w:space="0" w:color="auto"/>
            <w:bottom w:val="none" w:sz="0" w:space="0" w:color="auto"/>
            <w:right w:val="none" w:sz="0" w:space="0" w:color="auto"/>
          </w:divBdr>
        </w:div>
        <w:div w:id="1657032312">
          <w:marLeft w:val="640"/>
          <w:marRight w:val="0"/>
          <w:marTop w:val="0"/>
          <w:marBottom w:val="0"/>
          <w:divBdr>
            <w:top w:val="none" w:sz="0" w:space="0" w:color="auto"/>
            <w:left w:val="none" w:sz="0" w:space="0" w:color="auto"/>
            <w:bottom w:val="none" w:sz="0" w:space="0" w:color="auto"/>
            <w:right w:val="none" w:sz="0" w:space="0" w:color="auto"/>
          </w:divBdr>
        </w:div>
        <w:div w:id="1943342326">
          <w:marLeft w:val="640"/>
          <w:marRight w:val="0"/>
          <w:marTop w:val="0"/>
          <w:marBottom w:val="0"/>
          <w:divBdr>
            <w:top w:val="none" w:sz="0" w:space="0" w:color="auto"/>
            <w:left w:val="none" w:sz="0" w:space="0" w:color="auto"/>
            <w:bottom w:val="none" w:sz="0" w:space="0" w:color="auto"/>
            <w:right w:val="none" w:sz="0" w:space="0" w:color="auto"/>
          </w:divBdr>
        </w:div>
        <w:div w:id="1366827441">
          <w:marLeft w:val="640"/>
          <w:marRight w:val="0"/>
          <w:marTop w:val="0"/>
          <w:marBottom w:val="0"/>
          <w:divBdr>
            <w:top w:val="none" w:sz="0" w:space="0" w:color="auto"/>
            <w:left w:val="none" w:sz="0" w:space="0" w:color="auto"/>
            <w:bottom w:val="none" w:sz="0" w:space="0" w:color="auto"/>
            <w:right w:val="none" w:sz="0" w:space="0" w:color="auto"/>
          </w:divBdr>
        </w:div>
        <w:div w:id="436829291">
          <w:marLeft w:val="640"/>
          <w:marRight w:val="0"/>
          <w:marTop w:val="0"/>
          <w:marBottom w:val="0"/>
          <w:divBdr>
            <w:top w:val="none" w:sz="0" w:space="0" w:color="auto"/>
            <w:left w:val="none" w:sz="0" w:space="0" w:color="auto"/>
            <w:bottom w:val="none" w:sz="0" w:space="0" w:color="auto"/>
            <w:right w:val="none" w:sz="0" w:space="0" w:color="auto"/>
          </w:divBdr>
        </w:div>
        <w:div w:id="864103299">
          <w:marLeft w:val="640"/>
          <w:marRight w:val="0"/>
          <w:marTop w:val="0"/>
          <w:marBottom w:val="0"/>
          <w:divBdr>
            <w:top w:val="none" w:sz="0" w:space="0" w:color="auto"/>
            <w:left w:val="none" w:sz="0" w:space="0" w:color="auto"/>
            <w:bottom w:val="none" w:sz="0" w:space="0" w:color="auto"/>
            <w:right w:val="none" w:sz="0" w:space="0" w:color="auto"/>
          </w:divBdr>
        </w:div>
        <w:div w:id="1221482718">
          <w:marLeft w:val="640"/>
          <w:marRight w:val="0"/>
          <w:marTop w:val="0"/>
          <w:marBottom w:val="0"/>
          <w:divBdr>
            <w:top w:val="none" w:sz="0" w:space="0" w:color="auto"/>
            <w:left w:val="none" w:sz="0" w:space="0" w:color="auto"/>
            <w:bottom w:val="none" w:sz="0" w:space="0" w:color="auto"/>
            <w:right w:val="none" w:sz="0" w:space="0" w:color="auto"/>
          </w:divBdr>
        </w:div>
        <w:div w:id="1480077113">
          <w:marLeft w:val="640"/>
          <w:marRight w:val="0"/>
          <w:marTop w:val="0"/>
          <w:marBottom w:val="0"/>
          <w:divBdr>
            <w:top w:val="none" w:sz="0" w:space="0" w:color="auto"/>
            <w:left w:val="none" w:sz="0" w:space="0" w:color="auto"/>
            <w:bottom w:val="none" w:sz="0" w:space="0" w:color="auto"/>
            <w:right w:val="none" w:sz="0" w:space="0" w:color="auto"/>
          </w:divBdr>
        </w:div>
        <w:div w:id="578174572">
          <w:marLeft w:val="640"/>
          <w:marRight w:val="0"/>
          <w:marTop w:val="0"/>
          <w:marBottom w:val="0"/>
          <w:divBdr>
            <w:top w:val="none" w:sz="0" w:space="0" w:color="auto"/>
            <w:left w:val="none" w:sz="0" w:space="0" w:color="auto"/>
            <w:bottom w:val="none" w:sz="0" w:space="0" w:color="auto"/>
            <w:right w:val="none" w:sz="0" w:space="0" w:color="auto"/>
          </w:divBdr>
        </w:div>
        <w:div w:id="1364094867">
          <w:marLeft w:val="640"/>
          <w:marRight w:val="0"/>
          <w:marTop w:val="0"/>
          <w:marBottom w:val="0"/>
          <w:divBdr>
            <w:top w:val="none" w:sz="0" w:space="0" w:color="auto"/>
            <w:left w:val="none" w:sz="0" w:space="0" w:color="auto"/>
            <w:bottom w:val="none" w:sz="0" w:space="0" w:color="auto"/>
            <w:right w:val="none" w:sz="0" w:space="0" w:color="auto"/>
          </w:divBdr>
        </w:div>
        <w:div w:id="1983459947">
          <w:marLeft w:val="640"/>
          <w:marRight w:val="0"/>
          <w:marTop w:val="0"/>
          <w:marBottom w:val="0"/>
          <w:divBdr>
            <w:top w:val="none" w:sz="0" w:space="0" w:color="auto"/>
            <w:left w:val="none" w:sz="0" w:space="0" w:color="auto"/>
            <w:bottom w:val="none" w:sz="0" w:space="0" w:color="auto"/>
            <w:right w:val="none" w:sz="0" w:space="0" w:color="auto"/>
          </w:divBdr>
        </w:div>
        <w:div w:id="1061487971">
          <w:marLeft w:val="640"/>
          <w:marRight w:val="0"/>
          <w:marTop w:val="0"/>
          <w:marBottom w:val="0"/>
          <w:divBdr>
            <w:top w:val="none" w:sz="0" w:space="0" w:color="auto"/>
            <w:left w:val="none" w:sz="0" w:space="0" w:color="auto"/>
            <w:bottom w:val="none" w:sz="0" w:space="0" w:color="auto"/>
            <w:right w:val="none" w:sz="0" w:space="0" w:color="auto"/>
          </w:divBdr>
        </w:div>
        <w:div w:id="560292921">
          <w:marLeft w:val="640"/>
          <w:marRight w:val="0"/>
          <w:marTop w:val="0"/>
          <w:marBottom w:val="0"/>
          <w:divBdr>
            <w:top w:val="none" w:sz="0" w:space="0" w:color="auto"/>
            <w:left w:val="none" w:sz="0" w:space="0" w:color="auto"/>
            <w:bottom w:val="none" w:sz="0" w:space="0" w:color="auto"/>
            <w:right w:val="none" w:sz="0" w:space="0" w:color="auto"/>
          </w:divBdr>
        </w:div>
        <w:div w:id="1903369736">
          <w:marLeft w:val="640"/>
          <w:marRight w:val="0"/>
          <w:marTop w:val="0"/>
          <w:marBottom w:val="0"/>
          <w:divBdr>
            <w:top w:val="none" w:sz="0" w:space="0" w:color="auto"/>
            <w:left w:val="none" w:sz="0" w:space="0" w:color="auto"/>
            <w:bottom w:val="none" w:sz="0" w:space="0" w:color="auto"/>
            <w:right w:val="none" w:sz="0" w:space="0" w:color="auto"/>
          </w:divBdr>
        </w:div>
        <w:div w:id="991561218">
          <w:marLeft w:val="640"/>
          <w:marRight w:val="0"/>
          <w:marTop w:val="0"/>
          <w:marBottom w:val="0"/>
          <w:divBdr>
            <w:top w:val="none" w:sz="0" w:space="0" w:color="auto"/>
            <w:left w:val="none" w:sz="0" w:space="0" w:color="auto"/>
            <w:bottom w:val="none" w:sz="0" w:space="0" w:color="auto"/>
            <w:right w:val="none" w:sz="0" w:space="0" w:color="auto"/>
          </w:divBdr>
        </w:div>
        <w:div w:id="2033141204">
          <w:marLeft w:val="640"/>
          <w:marRight w:val="0"/>
          <w:marTop w:val="0"/>
          <w:marBottom w:val="0"/>
          <w:divBdr>
            <w:top w:val="none" w:sz="0" w:space="0" w:color="auto"/>
            <w:left w:val="none" w:sz="0" w:space="0" w:color="auto"/>
            <w:bottom w:val="none" w:sz="0" w:space="0" w:color="auto"/>
            <w:right w:val="none" w:sz="0" w:space="0" w:color="auto"/>
          </w:divBdr>
        </w:div>
        <w:div w:id="2043167441">
          <w:marLeft w:val="640"/>
          <w:marRight w:val="0"/>
          <w:marTop w:val="0"/>
          <w:marBottom w:val="0"/>
          <w:divBdr>
            <w:top w:val="none" w:sz="0" w:space="0" w:color="auto"/>
            <w:left w:val="none" w:sz="0" w:space="0" w:color="auto"/>
            <w:bottom w:val="none" w:sz="0" w:space="0" w:color="auto"/>
            <w:right w:val="none" w:sz="0" w:space="0" w:color="auto"/>
          </w:divBdr>
        </w:div>
        <w:div w:id="1922526033">
          <w:marLeft w:val="640"/>
          <w:marRight w:val="0"/>
          <w:marTop w:val="0"/>
          <w:marBottom w:val="0"/>
          <w:divBdr>
            <w:top w:val="none" w:sz="0" w:space="0" w:color="auto"/>
            <w:left w:val="none" w:sz="0" w:space="0" w:color="auto"/>
            <w:bottom w:val="none" w:sz="0" w:space="0" w:color="auto"/>
            <w:right w:val="none" w:sz="0" w:space="0" w:color="auto"/>
          </w:divBdr>
        </w:div>
        <w:div w:id="884483170">
          <w:marLeft w:val="640"/>
          <w:marRight w:val="0"/>
          <w:marTop w:val="0"/>
          <w:marBottom w:val="0"/>
          <w:divBdr>
            <w:top w:val="none" w:sz="0" w:space="0" w:color="auto"/>
            <w:left w:val="none" w:sz="0" w:space="0" w:color="auto"/>
            <w:bottom w:val="none" w:sz="0" w:space="0" w:color="auto"/>
            <w:right w:val="none" w:sz="0" w:space="0" w:color="auto"/>
          </w:divBdr>
        </w:div>
        <w:div w:id="1658260329">
          <w:marLeft w:val="640"/>
          <w:marRight w:val="0"/>
          <w:marTop w:val="0"/>
          <w:marBottom w:val="0"/>
          <w:divBdr>
            <w:top w:val="none" w:sz="0" w:space="0" w:color="auto"/>
            <w:left w:val="none" w:sz="0" w:space="0" w:color="auto"/>
            <w:bottom w:val="none" w:sz="0" w:space="0" w:color="auto"/>
            <w:right w:val="none" w:sz="0" w:space="0" w:color="auto"/>
          </w:divBdr>
        </w:div>
        <w:div w:id="873226522">
          <w:marLeft w:val="640"/>
          <w:marRight w:val="0"/>
          <w:marTop w:val="0"/>
          <w:marBottom w:val="0"/>
          <w:divBdr>
            <w:top w:val="none" w:sz="0" w:space="0" w:color="auto"/>
            <w:left w:val="none" w:sz="0" w:space="0" w:color="auto"/>
            <w:bottom w:val="none" w:sz="0" w:space="0" w:color="auto"/>
            <w:right w:val="none" w:sz="0" w:space="0" w:color="auto"/>
          </w:divBdr>
        </w:div>
        <w:div w:id="1136603950">
          <w:marLeft w:val="640"/>
          <w:marRight w:val="0"/>
          <w:marTop w:val="0"/>
          <w:marBottom w:val="0"/>
          <w:divBdr>
            <w:top w:val="none" w:sz="0" w:space="0" w:color="auto"/>
            <w:left w:val="none" w:sz="0" w:space="0" w:color="auto"/>
            <w:bottom w:val="none" w:sz="0" w:space="0" w:color="auto"/>
            <w:right w:val="none" w:sz="0" w:space="0" w:color="auto"/>
          </w:divBdr>
        </w:div>
        <w:div w:id="195318739">
          <w:marLeft w:val="640"/>
          <w:marRight w:val="0"/>
          <w:marTop w:val="0"/>
          <w:marBottom w:val="0"/>
          <w:divBdr>
            <w:top w:val="none" w:sz="0" w:space="0" w:color="auto"/>
            <w:left w:val="none" w:sz="0" w:space="0" w:color="auto"/>
            <w:bottom w:val="none" w:sz="0" w:space="0" w:color="auto"/>
            <w:right w:val="none" w:sz="0" w:space="0" w:color="auto"/>
          </w:divBdr>
        </w:div>
        <w:div w:id="1944919648">
          <w:marLeft w:val="640"/>
          <w:marRight w:val="0"/>
          <w:marTop w:val="0"/>
          <w:marBottom w:val="0"/>
          <w:divBdr>
            <w:top w:val="none" w:sz="0" w:space="0" w:color="auto"/>
            <w:left w:val="none" w:sz="0" w:space="0" w:color="auto"/>
            <w:bottom w:val="none" w:sz="0" w:space="0" w:color="auto"/>
            <w:right w:val="none" w:sz="0" w:space="0" w:color="auto"/>
          </w:divBdr>
        </w:div>
        <w:div w:id="1409503132">
          <w:marLeft w:val="640"/>
          <w:marRight w:val="0"/>
          <w:marTop w:val="0"/>
          <w:marBottom w:val="0"/>
          <w:divBdr>
            <w:top w:val="none" w:sz="0" w:space="0" w:color="auto"/>
            <w:left w:val="none" w:sz="0" w:space="0" w:color="auto"/>
            <w:bottom w:val="none" w:sz="0" w:space="0" w:color="auto"/>
            <w:right w:val="none" w:sz="0" w:space="0" w:color="auto"/>
          </w:divBdr>
        </w:div>
        <w:div w:id="978344013">
          <w:marLeft w:val="640"/>
          <w:marRight w:val="0"/>
          <w:marTop w:val="0"/>
          <w:marBottom w:val="0"/>
          <w:divBdr>
            <w:top w:val="none" w:sz="0" w:space="0" w:color="auto"/>
            <w:left w:val="none" w:sz="0" w:space="0" w:color="auto"/>
            <w:bottom w:val="none" w:sz="0" w:space="0" w:color="auto"/>
            <w:right w:val="none" w:sz="0" w:space="0" w:color="auto"/>
          </w:divBdr>
        </w:div>
        <w:div w:id="491258777">
          <w:marLeft w:val="640"/>
          <w:marRight w:val="0"/>
          <w:marTop w:val="0"/>
          <w:marBottom w:val="0"/>
          <w:divBdr>
            <w:top w:val="none" w:sz="0" w:space="0" w:color="auto"/>
            <w:left w:val="none" w:sz="0" w:space="0" w:color="auto"/>
            <w:bottom w:val="none" w:sz="0" w:space="0" w:color="auto"/>
            <w:right w:val="none" w:sz="0" w:space="0" w:color="auto"/>
          </w:divBdr>
        </w:div>
        <w:div w:id="520900450">
          <w:marLeft w:val="640"/>
          <w:marRight w:val="0"/>
          <w:marTop w:val="0"/>
          <w:marBottom w:val="0"/>
          <w:divBdr>
            <w:top w:val="none" w:sz="0" w:space="0" w:color="auto"/>
            <w:left w:val="none" w:sz="0" w:space="0" w:color="auto"/>
            <w:bottom w:val="none" w:sz="0" w:space="0" w:color="auto"/>
            <w:right w:val="none" w:sz="0" w:space="0" w:color="auto"/>
          </w:divBdr>
        </w:div>
        <w:div w:id="2010742643">
          <w:marLeft w:val="640"/>
          <w:marRight w:val="0"/>
          <w:marTop w:val="0"/>
          <w:marBottom w:val="0"/>
          <w:divBdr>
            <w:top w:val="none" w:sz="0" w:space="0" w:color="auto"/>
            <w:left w:val="none" w:sz="0" w:space="0" w:color="auto"/>
            <w:bottom w:val="none" w:sz="0" w:space="0" w:color="auto"/>
            <w:right w:val="none" w:sz="0" w:space="0" w:color="auto"/>
          </w:divBdr>
        </w:div>
        <w:div w:id="248277403">
          <w:marLeft w:val="640"/>
          <w:marRight w:val="0"/>
          <w:marTop w:val="0"/>
          <w:marBottom w:val="0"/>
          <w:divBdr>
            <w:top w:val="none" w:sz="0" w:space="0" w:color="auto"/>
            <w:left w:val="none" w:sz="0" w:space="0" w:color="auto"/>
            <w:bottom w:val="none" w:sz="0" w:space="0" w:color="auto"/>
            <w:right w:val="none" w:sz="0" w:space="0" w:color="auto"/>
          </w:divBdr>
        </w:div>
        <w:div w:id="60182798">
          <w:marLeft w:val="640"/>
          <w:marRight w:val="0"/>
          <w:marTop w:val="0"/>
          <w:marBottom w:val="0"/>
          <w:divBdr>
            <w:top w:val="none" w:sz="0" w:space="0" w:color="auto"/>
            <w:left w:val="none" w:sz="0" w:space="0" w:color="auto"/>
            <w:bottom w:val="none" w:sz="0" w:space="0" w:color="auto"/>
            <w:right w:val="none" w:sz="0" w:space="0" w:color="auto"/>
          </w:divBdr>
        </w:div>
        <w:div w:id="423500490">
          <w:marLeft w:val="640"/>
          <w:marRight w:val="0"/>
          <w:marTop w:val="0"/>
          <w:marBottom w:val="0"/>
          <w:divBdr>
            <w:top w:val="none" w:sz="0" w:space="0" w:color="auto"/>
            <w:left w:val="none" w:sz="0" w:space="0" w:color="auto"/>
            <w:bottom w:val="none" w:sz="0" w:space="0" w:color="auto"/>
            <w:right w:val="none" w:sz="0" w:space="0" w:color="auto"/>
          </w:divBdr>
        </w:div>
        <w:div w:id="1238173502">
          <w:marLeft w:val="640"/>
          <w:marRight w:val="0"/>
          <w:marTop w:val="0"/>
          <w:marBottom w:val="0"/>
          <w:divBdr>
            <w:top w:val="none" w:sz="0" w:space="0" w:color="auto"/>
            <w:left w:val="none" w:sz="0" w:space="0" w:color="auto"/>
            <w:bottom w:val="none" w:sz="0" w:space="0" w:color="auto"/>
            <w:right w:val="none" w:sz="0" w:space="0" w:color="auto"/>
          </w:divBdr>
        </w:div>
        <w:div w:id="1300191013">
          <w:marLeft w:val="640"/>
          <w:marRight w:val="0"/>
          <w:marTop w:val="0"/>
          <w:marBottom w:val="0"/>
          <w:divBdr>
            <w:top w:val="none" w:sz="0" w:space="0" w:color="auto"/>
            <w:left w:val="none" w:sz="0" w:space="0" w:color="auto"/>
            <w:bottom w:val="none" w:sz="0" w:space="0" w:color="auto"/>
            <w:right w:val="none" w:sz="0" w:space="0" w:color="auto"/>
          </w:divBdr>
        </w:div>
        <w:div w:id="1274627361">
          <w:marLeft w:val="640"/>
          <w:marRight w:val="0"/>
          <w:marTop w:val="0"/>
          <w:marBottom w:val="0"/>
          <w:divBdr>
            <w:top w:val="none" w:sz="0" w:space="0" w:color="auto"/>
            <w:left w:val="none" w:sz="0" w:space="0" w:color="auto"/>
            <w:bottom w:val="none" w:sz="0" w:space="0" w:color="auto"/>
            <w:right w:val="none" w:sz="0" w:space="0" w:color="auto"/>
          </w:divBdr>
        </w:div>
        <w:div w:id="629282157">
          <w:marLeft w:val="640"/>
          <w:marRight w:val="0"/>
          <w:marTop w:val="0"/>
          <w:marBottom w:val="0"/>
          <w:divBdr>
            <w:top w:val="none" w:sz="0" w:space="0" w:color="auto"/>
            <w:left w:val="none" w:sz="0" w:space="0" w:color="auto"/>
            <w:bottom w:val="none" w:sz="0" w:space="0" w:color="auto"/>
            <w:right w:val="none" w:sz="0" w:space="0" w:color="auto"/>
          </w:divBdr>
        </w:div>
        <w:div w:id="1959725931">
          <w:marLeft w:val="640"/>
          <w:marRight w:val="0"/>
          <w:marTop w:val="0"/>
          <w:marBottom w:val="0"/>
          <w:divBdr>
            <w:top w:val="none" w:sz="0" w:space="0" w:color="auto"/>
            <w:left w:val="none" w:sz="0" w:space="0" w:color="auto"/>
            <w:bottom w:val="none" w:sz="0" w:space="0" w:color="auto"/>
            <w:right w:val="none" w:sz="0" w:space="0" w:color="auto"/>
          </w:divBdr>
        </w:div>
        <w:div w:id="302317643">
          <w:marLeft w:val="640"/>
          <w:marRight w:val="0"/>
          <w:marTop w:val="0"/>
          <w:marBottom w:val="0"/>
          <w:divBdr>
            <w:top w:val="none" w:sz="0" w:space="0" w:color="auto"/>
            <w:left w:val="none" w:sz="0" w:space="0" w:color="auto"/>
            <w:bottom w:val="none" w:sz="0" w:space="0" w:color="auto"/>
            <w:right w:val="none" w:sz="0" w:space="0" w:color="auto"/>
          </w:divBdr>
        </w:div>
        <w:div w:id="1166507736">
          <w:marLeft w:val="640"/>
          <w:marRight w:val="0"/>
          <w:marTop w:val="0"/>
          <w:marBottom w:val="0"/>
          <w:divBdr>
            <w:top w:val="none" w:sz="0" w:space="0" w:color="auto"/>
            <w:left w:val="none" w:sz="0" w:space="0" w:color="auto"/>
            <w:bottom w:val="none" w:sz="0" w:space="0" w:color="auto"/>
            <w:right w:val="none" w:sz="0" w:space="0" w:color="auto"/>
          </w:divBdr>
        </w:div>
        <w:div w:id="1356420306">
          <w:marLeft w:val="640"/>
          <w:marRight w:val="0"/>
          <w:marTop w:val="0"/>
          <w:marBottom w:val="0"/>
          <w:divBdr>
            <w:top w:val="none" w:sz="0" w:space="0" w:color="auto"/>
            <w:left w:val="none" w:sz="0" w:space="0" w:color="auto"/>
            <w:bottom w:val="none" w:sz="0" w:space="0" w:color="auto"/>
            <w:right w:val="none" w:sz="0" w:space="0" w:color="auto"/>
          </w:divBdr>
        </w:div>
        <w:div w:id="189538282">
          <w:marLeft w:val="640"/>
          <w:marRight w:val="0"/>
          <w:marTop w:val="0"/>
          <w:marBottom w:val="0"/>
          <w:divBdr>
            <w:top w:val="none" w:sz="0" w:space="0" w:color="auto"/>
            <w:left w:val="none" w:sz="0" w:space="0" w:color="auto"/>
            <w:bottom w:val="none" w:sz="0" w:space="0" w:color="auto"/>
            <w:right w:val="none" w:sz="0" w:space="0" w:color="auto"/>
          </w:divBdr>
        </w:div>
        <w:div w:id="1663895012">
          <w:marLeft w:val="640"/>
          <w:marRight w:val="0"/>
          <w:marTop w:val="0"/>
          <w:marBottom w:val="0"/>
          <w:divBdr>
            <w:top w:val="none" w:sz="0" w:space="0" w:color="auto"/>
            <w:left w:val="none" w:sz="0" w:space="0" w:color="auto"/>
            <w:bottom w:val="none" w:sz="0" w:space="0" w:color="auto"/>
            <w:right w:val="none" w:sz="0" w:space="0" w:color="auto"/>
          </w:divBdr>
        </w:div>
        <w:div w:id="260914971">
          <w:marLeft w:val="640"/>
          <w:marRight w:val="0"/>
          <w:marTop w:val="0"/>
          <w:marBottom w:val="0"/>
          <w:divBdr>
            <w:top w:val="none" w:sz="0" w:space="0" w:color="auto"/>
            <w:left w:val="none" w:sz="0" w:space="0" w:color="auto"/>
            <w:bottom w:val="none" w:sz="0" w:space="0" w:color="auto"/>
            <w:right w:val="none" w:sz="0" w:space="0" w:color="auto"/>
          </w:divBdr>
        </w:div>
        <w:div w:id="2147312961">
          <w:marLeft w:val="640"/>
          <w:marRight w:val="0"/>
          <w:marTop w:val="0"/>
          <w:marBottom w:val="0"/>
          <w:divBdr>
            <w:top w:val="none" w:sz="0" w:space="0" w:color="auto"/>
            <w:left w:val="none" w:sz="0" w:space="0" w:color="auto"/>
            <w:bottom w:val="none" w:sz="0" w:space="0" w:color="auto"/>
            <w:right w:val="none" w:sz="0" w:space="0" w:color="auto"/>
          </w:divBdr>
        </w:div>
        <w:div w:id="207454141">
          <w:marLeft w:val="640"/>
          <w:marRight w:val="0"/>
          <w:marTop w:val="0"/>
          <w:marBottom w:val="0"/>
          <w:divBdr>
            <w:top w:val="none" w:sz="0" w:space="0" w:color="auto"/>
            <w:left w:val="none" w:sz="0" w:space="0" w:color="auto"/>
            <w:bottom w:val="none" w:sz="0" w:space="0" w:color="auto"/>
            <w:right w:val="none" w:sz="0" w:space="0" w:color="auto"/>
          </w:divBdr>
        </w:div>
        <w:div w:id="331615388">
          <w:marLeft w:val="640"/>
          <w:marRight w:val="0"/>
          <w:marTop w:val="0"/>
          <w:marBottom w:val="0"/>
          <w:divBdr>
            <w:top w:val="none" w:sz="0" w:space="0" w:color="auto"/>
            <w:left w:val="none" w:sz="0" w:space="0" w:color="auto"/>
            <w:bottom w:val="none" w:sz="0" w:space="0" w:color="auto"/>
            <w:right w:val="none" w:sz="0" w:space="0" w:color="auto"/>
          </w:divBdr>
        </w:div>
        <w:div w:id="1429352471">
          <w:marLeft w:val="640"/>
          <w:marRight w:val="0"/>
          <w:marTop w:val="0"/>
          <w:marBottom w:val="0"/>
          <w:divBdr>
            <w:top w:val="none" w:sz="0" w:space="0" w:color="auto"/>
            <w:left w:val="none" w:sz="0" w:space="0" w:color="auto"/>
            <w:bottom w:val="none" w:sz="0" w:space="0" w:color="auto"/>
            <w:right w:val="none" w:sz="0" w:space="0" w:color="auto"/>
          </w:divBdr>
        </w:div>
        <w:div w:id="2125079265">
          <w:marLeft w:val="640"/>
          <w:marRight w:val="0"/>
          <w:marTop w:val="0"/>
          <w:marBottom w:val="0"/>
          <w:divBdr>
            <w:top w:val="none" w:sz="0" w:space="0" w:color="auto"/>
            <w:left w:val="none" w:sz="0" w:space="0" w:color="auto"/>
            <w:bottom w:val="none" w:sz="0" w:space="0" w:color="auto"/>
            <w:right w:val="none" w:sz="0" w:space="0" w:color="auto"/>
          </w:divBdr>
        </w:div>
        <w:div w:id="413478846">
          <w:marLeft w:val="640"/>
          <w:marRight w:val="0"/>
          <w:marTop w:val="0"/>
          <w:marBottom w:val="0"/>
          <w:divBdr>
            <w:top w:val="none" w:sz="0" w:space="0" w:color="auto"/>
            <w:left w:val="none" w:sz="0" w:space="0" w:color="auto"/>
            <w:bottom w:val="none" w:sz="0" w:space="0" w:color="auto"/>
            <w:right w:val="none" w:sz="0" w:space="0" w:color="auto"/>
          </w:divBdr>
        </w:div>
        <w:div w:id="338436744">
          <w:marLeft w:val="640"/>
          <w:marRight w:val="0"/>
          <w:marTop w:val="0"/>
          <w:marBottom w:val="0"/>
          <w:divBdr>
            <w:top w:val="none" w:sz="0" w:space="0" w:color="auto"/>
            <w:left w:val="none" w:sz="0" w:space="0" w:color="auto"/>
            <w:bottom w:val="none" w:sz="0" w:space="0" w:color="auto"/>
            <w:right w:val="none" w:sz="0" w:space="0" w:color="auto"/>
          </w:divBdr>
        </w:div>
        <w:div w:id="1448700482">
          <w:marLeft w:val="640"/>
          <w:marRight w:val="0"/>
          <w:marTop w:val="0"/>
          <w:marBottom w:val="0"/>
          <w:divBdr>
            <w:top w:val="none" w:sz="0" w:space="0" w:color="auto"/>
            <w:left w:val="none" w:sz="0" w:space="0" w:color="auto"/>
            <w:bottom w:val="none" w:sz="0" w:space="0" w:color="auto"/>
            <w:right w:val="none" w:sz="0" w:space="0" w:color="auto"/>
          </w:divBdr>
        </w:div>
        <w:div w:id="205067826">
          <w:marLeft w:val="640"/>
          <w:marRight w:val="0"/>
          <w:marTop w:val="0"/>
          <w:marBottom w:val="0"/>
          <w:divBdr>
            <w:top w:val="none" w:sz="0" w:space="0" w:color="auto"/>
            <w:left w:val="none" w:sz="0" w:space="0" w:color="auto"/>
            <w:bottom w:val="none" w:sz="0" w:space="0" w:color="auto"/>
            <w:right w:val="none" w:sz="0" w:space="0" w:color="auto"/>
          </w:divBdr>
        </w:div>
        <w:div w:id="222646923">
          <w:marLeft w:val="640"/>
          <w:marRight w:val="0"/>
          <w:marTop w:val="0"/>
          <w:marBottom w:val="0"/>
          <w:divBdr>
            <w:top w:val="none" w:sz="0" w:space="0" w:color="auto"/>
            <w:left w:val="none" w:sz="0" w:space="0" w:color="auto"/>
            <w:bottom w:val="none" w:sz="0" w:space="0" w:color="auto"/>
            <w:right w:val="none" w:sz="0" w:space="0" w:color="auto"/>
          </w:divBdr>
        </w:div>
        <w:div w:id="787313081">
          <w:marLeft w:val="640"/>
          <w:marRight w:val="0"/>
          <w:marTop w:val="0"/>
          <w:marBottom w:val="0"/>
          <w:divBdr>
            <w:top w:val="none" w:sz="0" w:space="0" w:color="auto"/>
            <w:left w:val="none" w:sz="0" w:space="0" w:color="auto"/>
            <w:bottom w:val="none" w:sz="0" w:space="0" w:color="auto"/>
            <w:right w:val="none" w:sz="0" w:space="0" w:color="auto"/>
          </w:divBdr>
        </w:div>
        <w:div w:id="1991060882">
          <w:marLeft w:val="640"/>
          <w:marRight w:val="0"/>
          <w:marTop w:val="0"/>
          <w:marBottom w:val="0"/>
          <w:divBdr>
            <w:top w:val="none" w:sz="0" w:space="0" w:color="auto"/>
            <w:left w:val="none" w:sz="0" w:space="0" w:color="auto"/>
            <w:bottom w:val="none" w:sz="0" w:space="0" w:color="auto"/>
            <w:right w:val="none" w:sz="0" w:space="0" w:color="auto"/>
          </w:divBdr>
        </w:div>
        <w:div w:id="1270698493">
          <w:marLeft w:val="640"/>
          <w:marRight w:val="0"/>
          <w:marTop w:val="0"/>
          <w:marBottom w:val="0"/>
          <w:divBdr>
            <w:top w:val="none" w:sz="0" w:space="0" w:color="auto"/>
            <w:left w:val="none" w:sz="0" w:space="0" w:color="auto"/>
            <w:bottom w:val="none" w:sz="0" w:space="0" w:color="auto"/>
            <w:right w:val="none" w:sz="0" w:space="0" w:color="auto"/>
          </w:divBdr>
        </w:div>
        <w:div w:id="1891646394">
          <w:marLeft w:val="640"/>
          <w:marRight w:val="0"/>
          <w:marTop w:val="0"/>
          <w:marBottom w:val="0"/>
          <w:divBdr>
            <w:top w:val="none" w:sz="0" w:space="0" w:color="auto"/>
            <w:left w:val="none" w:sz="0" w:space="0" w:color="auto"/>
            <w:bottom w:val="none" w:sz="0" w:space="0" w:color="auto"/>
            <w:right w:val="none" w:sz="0" w:space="0" w:color="auto"/>
          </w:divBdr>
        </w:div>
        <w:div w:id="1443914134">
          <w:marLeft w:val="640"/>
          <w:marRight w:val="0"/>
          <w:marTop w:val="0"/>
          <w:marBottom w:val="0"/>
          <w:divBdr>
            <w:top w:val="none" w:sz="0" w:space="0" w:color="auto"/>
            <w:left w:val="none" w:sz="0" w:space="0" w:color="auto"/>
            <w:bottom w:val="none" w:sz="0" w:space="0" w:color="auto"/>
            <w:right w:val="none" w:sz="0" w:space="0" w:color="auto"/>
          </w:divBdr>
        </w:div>
        <w:div w:id="1776826047">
          <w:marLeft w:val="640"/>
          <w:marRight w:val="0"/>
          <w:marTop w:val="0"/>
          <w:marBottom w:val="0"/>
          <w:divBdr>
            <w:top w:val="none" w:sz="0" w:space="0" w:color="auto"/>
            <w:left w:val="none" w:sz="0" w:space="0" w:color="auto"/>
            <w:bottom w:val="none" w:sz="0" w:space="0" w:color="auto"/>
            <w:right w:val="none" w:sz="0" w:space="0" w:color="auto"/>
          </w:divBdr>
        </w:div>
        <w:div w:id="1751848216">
          <w:marLeft w:val="640"/>
          <w:marRight w:val="0"/>
          <w:marTop w:val="0"/>
          <w:marBottom w:val="0"/>
          <w:divBdr>
            <w:top w:val="none" w:sz="0" w:space="0" w:color="auto"/>
            <w:left w:val="none" w:sz="0" w:space="0" w:color="auto"/>
            <w:bottom w:val="none" w:sz="0" w:space="0" w:color="auto"/>
            <w:right w:val="none" w:sz="0" w:space="0" w:color="auto"/>
          </w:divBdr>
        </w:div>
        <w:div w:id="1237932930">
          <w:marLeft w:val="640"/>
          <w:marRight w:val="0"/>
          <w:marTop w:val="0"/>
          <w:marBottom w:val="0"/>
          <w:divBdr>
            <w:top w:val="none" w:sz="0" w:space="0" w:color="auto"/>
            <w:left w:val="none" w:sz="0" w:space="0" w:color="auto"/>
            <w:bottom w:val="none" w:sz="0" w:space="0" w:color="auto"/>
            <w:right w:val="none" w:sz="0" w:space="0" w:color="auto"/>
          </w:divBdr>
        </w:div>
        <w:div w:id="1000081153">
          <w:marLeft w:val="640"/>
          <w:marRight w:val="0"/>
          <w:marTop w:val="0"/>
          <w:marBottom w:val="0"/>
          <w:divBdr>
            <w:top w:val="none" w:sz="0" w:space="0" w:color="auto"/>
            <w:left w:val="none" w:sz="0" w:space="0" w:color="auto"/>
            <w:bottom w:val="none" w:sz="0" w:space="0" w:color="auto"/>
            <w:right w:val="none" w:sz="0" w:space="0" w:color="auto"/>
          </w:divBdr>
        </w:div>
        <w:div w:id="847790378">
          <w:marLeft w:val="640"/>
          <w:marRight w:val="0"/>
          <w:marTop w:val="0"/>
          <w:marBottom w:val="0"/>
          <w:divBdr>
            <w:top w:val="none" w:sz="0" w:space="0" w:color="auto"/>
            <w:left w:val="none" w:sz="0" w:space="0" w:color="auto"/>
            <w:bottom w:val="none" w:sz="0" w:space="0" w:color="auto"/>
            <w:right w:val="none" w:sz="0" w:space="0" w:color="auto"/>
          </w:divBdr>
        </w:div>
        <w:div w:id="123891591">
          <w:marLeft w:val="640"/>
          <w:marRight w:val="0"/>
          <w:marTop w:val="0"/>
          <w:marBottom w:val="0"/>
          <w:divBdr>
            <w:top w:val="none" w:sz="0" w:space="0" w:color="auto"/>
            <w:left w:val="none" w:sz="0" w:space="0" w:color="auto"/>
            <w:bottom w:val="none" w:sz="0" w:space="0" w:color="auto"/>
            <w:right w:val="none" w:sz="0" w:space="0" w:color="auto"/>
          </w:divBdr>
        </w:div>
        <w:div w:id="841045811">
          <w:marLeft w:val="640"/>
          <w:marRight w:val="0"/>
          <w:marTop w:val="0"/>
          <w:marBottom w:val="0"/>
          <w:divBdr>
            <w:top w:val="none" w:sz="0" w:space="0" w:color="auto"/>
            <w:left w:val="none" w:sz="0" w:space="0" w:color="auto"/>
            <w:bottom w:val="none" w:sz="0" w:space="0" w:color="auto"/>
            <w:right w:val="none" w:sz="0" w:space="0" w:color="auto"/>
          </w:divBdr>
        </w:div>
        <w:div w:id="1319502454">
          <w:marLeft w:val="640"/>
          <w:marRight w:val="0"/>
          <w:marTop w:val="0"/>
          <w:marBottom w:val="0"/>
          <w:divBdr>
            <w:top w:val="none" w:sz="0" w:space="0" w:color="auto"/>
            <w:left w:val="none" w:sz="0" w:space="0" w:color="auto"/>
            <w:bottom w:val="none" w:sz="0" w:space="0" w:color="auto"/>
            <w:right w:val="none" w:sz="0" w:space="0" w:color="auto"/>
          </w:divBdr>
        </w:div>
        <w:div w:id="1870988389">
          <w:marLeft w:val="640"/>
          <w:marRight w:val="0"/>
          <w:marTop w:val="0"/>
          <w:marBottom w:val="0"/>
          <w:divBdr>
            <w:top w:val="none" w:sz="0" w:space="0" w:color="auto"/>
            <w:left w:val="none" w:sz="0" w:space="0" w:color="auto"/>
            <w:bottom w:val="none" w:sz="0" w:space="0" w:color="auto"/>
            <w:right w:val="none" w:sz="0" w:space="0" w:color="auto"/>
          </w:divBdr>
        </w:div>
        <w:div w:id="567155007">
          <w:marLeft w:val="640"/>
          <w:marRight w:val="0"/>
          <w:marTop w:val="0"/>
          <w:marBottom w:val="0"/>
          <w:divBdr>
            <w:top w:val="none" w:sz="0" w:space="0" w:color="auto"/>
            <w:left w:val="none" w:sz="0" w:space="0" w:color="auto"/>
            <w:bottom w:val="none" w:sz="0" w:space="0" w:color="auto"/>
            <w:right w:val="none" w:sz="0" w:space="0" w:color="auto"/>
          </w:divBdr>
        </w:div>
        <w:div w:id="634876095">
          <w:marLeft w:val="640"/>
          <w:marRight w:val="0"/>
          <w:marTop w:val="0"/>
          <w:marBottom w:val="0"/>
          <w:divBdr>
            <w:top w:val="none" w:sz="0" w:space="0" w:color="auto"/>
            <w:left w:val="none" w:sz="0" w:space="0" w:color="auto"/>
            <w:bottom w:val="none" w:sz="0" w:space="0" w:color="auto"/>
            <w:right w:val="none" w:sz="0" w:space="0" w:color="auto"/>
          </w:divBdr>
        </w:div>
        <w:div w:id="1935358181">
          <w:marLeft w:val="640"/>
          <w:marRight w:val="0"/>
          <w:marTop w:val="0"/>
          <w:marBottom w:val="0"/>
          <w:divBdr>
            <w:top w:val="none" w:sz="0" w:space="0" w:color="auto"/>
            <w:left w:val="none" w:sz="0" w:space="0" w:color="auto"/>
            <w:bottom w:val="none" w:sz="0" w:space="0" w:color="auto"/>
            <w:right w:val="none" w:sz="0" w:space="0" w:color="auto"/>
          </w:divBdr>
        </w:div>
        <w:div w:id="1361055165">
          <w:marLeft w:val="640"/>
          <w:marRight w:val="0"/>
          <w:marTop w:val="0"/>
          <w:marBottom w:val="0"/>
          <w:divBdr>
            <w:top w:val="none" w:sz="0" w:space="0" w:color="auto"/>
            <w:left w:val="none" w:sz="0" w:space="0" w:color="auto"/>
            <w:bottom w:val="none" w:sz="0" w:space="0" w:color="auto"/>
            <w:right w:val="none" w:sz="0" w:space="0" w:color="auto"/>
          </w:divBdr>
        </w:div>
        <w:div w:id="114032826">
          <w:marLeft w:val="640"/>
          <w:marRight w:val="0"/>
          <w:marTop w:val="0"/>
          <w:marBottom w:val="0"/>
          <w:divBdr>
            <w:top w:val="none" w:sz="0" w:space="0" w:color="auto"/>
            <w:left w:val="none" w:sz="0" w:space="0" w:color="auto"/>
            <w:bottom w:val="none" w:sz="0" w:space="0" w:color="auto"/>
            <w:right w:val="none" w:sz="0" w:space="0" w:color="auto"/>
          </w:divBdr>
        </w:div>
        <w:div w:id="1770467138">
          <w:marLeft w:val="640"/>
          <w:marRight w:val="0"/>
          <w:marTop w:val="0"/>
          <w:marBottom w:val="0"/>
          <w:divBdr>
            <w:top w:val="none" w:sz="0" w:space="0" w:color="auto"/>
            <w:left w:val="none" w:sz="0" w:space="0" w:color="auto"/>
            <w:bottom w:val="none" w:sz="0" w:space="0" w:color="auto"/>
            <w:right w:val="none" w:sz="0" w:space="0" w:color="auto"/>
          </w:divBdr>
        </w:div>
        <w:div w:id="444932137">
          <w:marLeft w:val="640"/>
          <w:marRight w:val="0"/>
          <w:marTop w:val="0"/>
          <w:marBottom w:val="0"/>
          <w:divBdr>
            <w:top w:val="none" w:sz="0" w:space="0" w:color="auto"/>
            <w:left w:val="none" w:sz="0" w:space="0" w:color="auto"/>
            <w:bottom w:val="none" w:sz="0" w:space="0" w:color="auto"/>
            <w:right w:val="none" w:sz="0" w:space="0" w:color="auto"/>
          </w:divBdr>
        </w:div>
        <w:div w:id="1139037558">
          <w:marLeft w:val="640"/>
          <w:marRight w:val="0"/>
          <w:marTop w:val="0"/>
          <w:marBottom w:val="0"/>
          <w:divBdr>
            <w:top w:val="none" w:sz="0" w:space="0" w:color="auto"/>
            <w:left w:val="none" w:sz="0" w:space="0" w:color="auto"/>
            <w:bottom w:val="none" w:sz="0" w:space="0" w:color="auto"/>
            <w:right w:val="none" w:sz="0" w:space="0" w:color="auto"/>
          </w:divBdr>
        </w:div>
        <w:div w:id="1067846146">
          <w:marLeft w:val="640"/>
          <w:marRight w:val="0"/>
          <w:marTop w:val="0"/>
          <w:marBottom w:val="0"/>
          <w:divBdr>
            <w:top w:val="none" w:sz="0" w:space="0" w:color="auto"/>
            <w:left w:val="none" w:sz="0" w:space="0" w:color="auto"/>
            <w:bottom w:val="none" w:sz="0" w:space="0" w:color="auto"/>
            <w:right w:val="none" w:sz="0" w:space="0" w:color="auto"/>
          </w:divBdr>
        </w:div>
        <w:div w:id="110445538">
          <w:marLeft w:val="640"/>
          <w:marRight w:val="0"/>
          <w:marTop w:val="0"/>
          <w:marBottom w:val="0"/>
          <w:divBdr>
            <w:top w:val="none" w:sz="0" w:space="0" w:color="auto"/>
            <w:left w:val="none" w:sz="0" w:space="0" w:color="auto"/>
            <w:bottom w:val="none" w:sz="0" w:space="0" w:color="auto"/>
            <w:right w:val="none" w:sz="0" w:space="0" w:color="auto"/>
          </w:divBdr>
        </w:div>
        <w:div w:id="1094207354">
          <w:marLeft w:val="640"/>
          <w:marRight w:val="0"/>
          <w:marTop w:val="0"/>
          <w:marBottom w:val="0"/>
          <w:divBdr>
            <w:top w:val="none" w:sz="0" w:space="0" w:color="auto"/>
            <w:left w:val="none" w:sz="0" w:space="0" w:color="auto"/>
            <w:bottom w:val="none" w:sz="0" w:space="0" w:color="auto"/>
            <w:right w:val="none" w:sz="0" w:space="0" w:color="auto"/>
          </w:divBdr>
        </w:div>
        <w:div w:id="636182487">
          <w:marLeft w:val="640"/>
          <w:marRight w:val="0"/>
          <w:marTop w:val="0"/>
          <w:marBottom w:val="0"/>
          <w:divBdr>
            <w:top w:val="none" w:sz="0" w:space="0" w:color="auto"/>
            <w:left w:val="none" w:sz="0" w:space="0" w:color="auto"/>
            <w:bottom w:val="none" w:sz="0" w:space="0" w:color="auto"/>
            <w:right w:val="none" w:sz="0" w:space="0" w:color="auto"/>
          </w:divBdr>
        </w:div>
        <w:div w:id="1293052245">
          <w:marLeft w:val="640"/>
          <w:marRight w:val="0"/>
          <w:marTop w:val="0"/>
          <w:marBottom w:val="0"/>
          <w:divBdr>
            <w:top w:val="none" w:sz="0" w:space="0" w:color="auto"/>
            <w:left w:val="none" w:sz="0" w:space="0" w:color="auto"/>
            <w:bottom w:val="none" w:sz="0" w:space="0" w:color="auto"/>
            <w:right w:val="none" w:sz="0" w:space="0" w:color="auto"/>
          </w:divBdr>
        </w:div>
        <w:div w:id="1992901550">
          <w:marLeft w:val="640"/>
          <w:marRight w:val="0"/>
          <w:marTop w:val="0"/>
          <w:marBottom w:val="0"/>
          <w:divBdr>
            <w:top w:val="none" w:sz="0" w:space="0" w:color="auto"/>
            <w:left w:val="none" w:sz="0" w:space="0" w:color="auto"/>
            <w:bottom w:val="none" w:sz="0" w:space="0" w:color="auto"/>
            <w:right w:val="none" w:sz="0" w:space="0" w:color="auto"/>
          </w:divBdr>
        </w:div>
        <w:div w:id="420642261">
          <w:marLeft w:val="640"/>
          <w:marRight w:val="0"/>
          <w:marTop w:val="0"/>
          <w:marBottom w:val="0"/>
          <w:divBdr>
            <w:top w:val="none" w:sz="0" w:space="0" w:color="auto"/>
            <w:left w:val="none" w:sz="0" w:space="0" w:color="auto"/>
            <w:bottom w:val="none" w:sz="0" w:space="0" w:color="auto"/>
            <w:right w:val="none" w:sz="0" w:space="0" w:color="auto"/>
          </w:divBdr>
        </w:div>
        <w:div w:id="2104295591">
          <w:marLeft w:val="640"/>
          <w:marRight w:val="0"/>
          <w:marTop w:val="0"/>
          <w:marBottom w:val="0"/>
          <w:divBdr>
            <w:top w:val="none" w:sz="0" w:space="0" w:color="auto"/>
            <w:left w:val="none" w:sz="0" w:space="0" w:color="auto"/>
            <w:bottom w:val="none" w:sz="0" w:space="0" w:color="auto"/>
            <w:right w:val="none" w:sz="0" w:space="0" w:color="auto"/>
          </w:divBdr>
        </w:div>
        <w:div w:id="480194334">
          <w:marLeft w:val="640"/>
          <w:marRight w:val="0"/>
          <w:marTop w:val="0"/>
          <w:marBottom w:val="0"/>
          <w:divBdr>
            <w:top w:val="none" w:sz="0" w:space="0" w:color="auto"/>
            <w:left w:val="none" w:sz="0" w:space="0" w:color="auto"/>
            <w:bottom w:val="none" w:sz="0" w:space="0" w:color="auto"/>
            <w:right w:val="none" w:sz="0" w:space="0" w:color="auto"/>
          </w:divBdr>
        </w:div>
        <w:div w:id="350766465">
          <w:marLeft w:val="640"/>
          <w:marRight w:val="0"/>
          <w:marTop w:val="0"/>
          <w:marBottom w:val="0"/>
          <w:divBdr>
            <w:top w:val="none" w:sz="0" w:space="0" w:color="auto"/>
            <w:left w:val="none" w:sz="0" w:space="0" w:color="auto"/>
            <w:bottom w:val="none" w:sz="0" w:space="0" w:color="auto"/>
            <w:right w:val="none" w:sz="0" w:space="0" w:color="auto"/>
          </w:divBdr>
        </w:div>
        <w:div w:id="2091388170">
          <w:marLeft w:val="640"/>
          <w:marRight w:val="0"/>
          <w:marTop w:val="0"/>
          <w:marBottom w:val="0"/>
          <w:divBdr>
            <w:top w:val="none" w:sz="0" w:space="0" w:color="auto"/>
            <w:left w:val="none" w:sz="0" w:space="0" w:color="auto"/>
            <w:bottom w:val="none" w:sz="0" w:space="0" w:color="auto"/>
            <w:right w:val="none" w:sz="0" w:space="0" w:color="auto"/>
          </w:divBdr>
        </w:div>
        <w:div w:id="1370377900">
          <w:marLeft w:val="640"/>
          <w:marRight w:val="0"/>
          <w:marTop w:val="0"/>
          <w:marBottom w:val="0"/>
          <w:divBdr>
            <w:top w:val="none" w:sz="0" w:space="0" w:color="auto"/>
            <w:left w:val="none" w:sz="0" w:space="0" w:color="auto"/>
            <w:bottom w:val="none" w:sz="0" w:space="0" w:color="auto"/>
            <w:right w:val="none" w:sz="0" w:space="0" w:color="auto"/>
          </w:divBdr>
        </w:div>
        <w:div w:id="1083255087">
          <w:marLeft w:val="640"/>
          <w:marRight w:val="0"/>
          <w:marTop w:val="0"/>
          <w:marBottom w:val="0"/>
          <w:divBdr>
            <w:top w:val="none" w:sz="0" w:space="0" w:color="auto"/>
            <w:left w:val="none" w:sz="0" w:space="0" w:color="auto"/>
            <w:bottom w:val="none" w:sz="0" w:space="0" w:color="auto"/>
            <w:right w:val="none" w:sz="0" w:space="0" w:color="auto"/>
          </w:divBdr>
        </w:div>
        <w:div w:id="2003504292">
          <w:marLeft w:val="640"/>
          <w:marRight w:val="0"/>
          <w:marTop w:val="0"/>
          <w:marBottom w:val="0"/>
          <w:divBdr>
            <w:top w:val="none" w:sz="0" w:space="0" w:color="auto"/>
            <w:left w:val="none" w:sz="0" w:space="0" w:color="auto"/>
            <w:bottom w:val="none" w:sz="0" w:space="0" w:color="auto"/>
            <w:right w:val="none" w:sz="0" w:space="0" w:color="auto"/>
          </w:divBdr>
        </w:div>
        <w:div w:id="1812406186">
          <w:marLeft w:val="640"/>
          <w:marRight w:val="0"/>
          <w:marTop w:val="0"/>
          <w:marBottom w:val="0"/>
          <w:divBdr>
            <w:top w:val="none" w:sz="0" w:space="0" w:color="auto"/>
            <w:left w:val="none" w:sz="0" w:space="0" w:color="auto"/>
            <w:bottom w:val="none" w:sz="0" w:space="0" w:color="auto"/>
            <w:right w:val="none" w:sz="0" w:space="0" w:color="auto"/>
          </w:divBdr>
        </w:div>
        <w:div w:id="1381444895">
          <w:marLeft w:val="640"/>
          <w:marRight w:val="0"/>
          <w:marTop w:val="0"/>
          <w:marBottom w:val="0"/>
          <w:divBdr>
            <w:top w:val="none" w:sz="0" w:space="0" w:color="auto"/>
            <w:left w:val="none" w:sz="0" w:space="0" w:color="auto"/>
            <w:bottom w:val="none" w:sz="0" w:space="0" w:color="auto"/>
            <w:right w:val="none" w:sz="0" w:space="0" w:color="auto"/>
          </w:divBdr>
        </w:div>
        <w:div w:id="550769556">
          <w:marLeft w:val="640"/>
          <w:marRight w:val="0"/>
          <w:marTop w:val="0"/>
          <w:marBottom w:val="0"/>
          <w:divBdr>
            <w:top w:val="none" w:sz="0" w:space="0" w:color="auto"/>
            <w:left w:val="none" w:sz="0" w:space="0" w:color="auto"/>
            <w:bottom w:val="none" w:sz="0" w:space="0" w:color="auto"/>
            <w:right w:val="none" w:sz="0" w:space="0" w:color="auto"/>
          </w:divBdr>
        </w:div>
        <w:div w:id="589856518">
          <w:marLeft w:val="640"/>
          <w:marRight w:val="0"/>
          <w:marTop w:val="0"/>
          <w:marBottom w:val="0"/>
          <w:divBdr>
            <w:top w:val="none" w:sz="0" w:space="0" w:color="auto"/>
            <w:left w:val="none" w:sz="0" w:space="0" w:color="auto"/>
            <w:bottom w:val="none" w:sz="0" w:space="0" w:color="auto"/>
            <w:right w:val="none" w:sz="0" w:space="0" w:color="auto"/>
          </w:divBdr>
        </w:div>
        <w:div w:id="1234774124">
          <w:marLeft w:val="640"/>
          <w:marRight w:val="0"/>
          <w:marTop w:val="0"/>
          <w:marBottom w:val="0"/>
          <w:divBdr>
            <w:top w:val="none" w:sz="0" w:space="0" w:color="auto"/>
            <w:left w:val="none" w:sz="0" w:space="0" w:color="auto"/>
            <w:bottom w:val="none" w:sz="0" w:space="0" w:color="auto"/>
            <w:right w:val="none" w:sz="0" w:space="0" w:color="auto"/>
          </w:divBdr>
        </w:div>
        <w:div w:id="1243218765">
          <w:marLeft w:val="640"/>
          <w:marRight w:val="0"/>
          <w:marTop w:val="0"/>
          <w:marBottom w:val="0"/>
          <w:divBdr>
            <w:top w:val="none" w:sz="0" w:space="0" w:color="auto"/>
            <w:left w:val="none" w:sz="0" w:space="0" w:color="auto"/>
            <w:bottom w:val="none" w:sz="0" w:space="0" w:color="auto"/>
            <w:right w:val="none" w:sz="0" w:space="0" w:color="auto"/>
          </w:divBdr>
        </w:div>
        <w:div w:id="667294915">
          <w:marLeft w:val="640"/>
          <w:marRight w:val="0"/>
          <w:marTop w:val="0"/>
          <w:marBottom w:val="0"/>
          <w:divBdr>
            <w:top w:val="none" w:sz="0" w:space="0" w:color="auto"/>
            <w:left w:val="none" w:sz="0" w:space="0" w:color="auto"/>
            <w:bottom w:val="none" w:sz="0" w:space="0" w:color="auto"/>
            <w:right w:val="none" w:sz="0" w:space="0" w:color="auto"/>
          </w:divBdr>
        </w:div>
        <w:div w:id="1742017862">
          <w:marLeft w:val="640"/>
          <w:marRight w:val="0"/>
          <w:marTop w:val="0"/>
          <w:marBottom w:val="0"/>
          <w:divBdr>
            <w:top w:val="none" w:sz="0" w:space="0" w:color="auto"/>
            <w:left w:val="none" w:sz="0" w:space="0" w:color="auto"/>
            <w:bottom w:val="none" w:sz="0" w:space="0" w:color="auto"/>
            <w:right w:val="none" w:sz="0" w:space="0" w:color="auto"/>
          </w:divBdr>
        </w:div>
        <w:div w:id="903417266">
          <w:marLeft w:val="640"/>
          <w:marRight w:val="0"/>
          <w:marTop w:val="0"/>
          <w:marBottom w:val="0"/>
          <w:divBdr>
            <w:top w:val="none" w:sz="0" w:space="0" w:color="auto"/>
            <w:left w:val="none" w:sz="0" w:space="0" w:color="auto"/>
            <w:bottom w:val="none" w:sz="0" w:space="0" w:color="auto"/>
            <w:right w:val="none" w:sz="0" w:space="0" w:color="auto"/>
          </w:divBdr>
        </w:div>
        <w:div w:id="26376440">
          <w:marLeft w:val="640"/>
          <w:marRight w:val="0"/>
          <w:marTop w:val="0"/>
          <w:marBottom w:val="0"/>
          <w:divBdr>
            <w:top w:val="none" w:sz="0" w:space="0" w:color="auto"/>
            <w:left w:val="none" w:sz="0" w:space="0" w:color="auto"/>
            <w:bottom w:val="none" w:sz="0" w:space="0" w:color="auto"/>
            <w:right w:val="none" w:sz="0" w:space="0" w:color="auto"/>
          </w:divBdr>
        </w:div>
        <w:div w:id="1682121326">
          <w:marLeft w:val="640"/>
          <w:marRight w:val="0"/>
          <w:marTop w:val="0"/>
          <w:marBottom w:val="0"/>
          <w:divBdr>
            <w:top w:val="none" w:sz="0" w:space="0" w:color="auto"/>
            <w:left w:val="none" w:sz="0" w:space="0" w:color="auto"/>
            <w:bottom w:val="none" w:sz="0" w:space="0" w:color="auto"/>
            <w:right w:val="none" w:sz="0" w:space="0" w:color="auto"/>
          </w:divBdr>
        </w:div>
        <w:div w:id="1766227182">
          <w:marLeft w:val="640"/>
          <w:marRight w:val="0"/>
          <w:marTop w:val="0"/>
          <w:marBottom w:val="0"/>
          <w:divBdr>
            <w:top w:val="none" w:sz="0" w:space="0" w:color="auto"/>
            <w:left w:val="none" w:sz="0" w:space="0" w:color="auto"/>
            <w:bottom w:val="none" w:sz="0" w:space="0" w:color="auto"/>
            <w:right w:val="none" w:sz="0" w:space="0" w:color="auto"/>
          </w:divBdr>
        </w:div>
        <w:div w:id="1740708173">
          <w:marLeft w:val="640"/>
          <w:marRight w:val="0"/>
          <w:marTop w:val="0"/>
          <w:marBottom w:val="0"/>
          <w:divBdr>
            <w:top w:val="none" w:sz="0" w:space="0" w:color="auto"/>
            <w:left w:val="none" w:sz="0" w:space="0" w:color="auto"/>
            <w:bottom w:val="none" w:sz="0" w:space="0" w:color="auto"/>
            <w:right w:val="none" w:sz="0" w:space="0" w:color="auto"/>
          </w:divBdr>
        </w:div>
        <w:div w:id="593629286">
          <w:marLeft w:val="640"/>
          <w:marRight w:val="0"/>
          <w:marTop w:val="0"/>
          <w:marBottom w:val="0"/>
          <w:divBdr>
            <w:top w:val="none" w:sz="0" w:space="0" w:color="auto"/>
            <w:left w:val="none" w:sz="0" w:space="0" w:color="auto"/>
            <w:bottom w:val="none" w:sz="0" w:space="0" w:color="auto"/>
            <w:right w:val="none" w:sz="0" w:space="0" w:color="auto"/>
          </w:divBdr>
        </w:div>
        <w:div w:id="837623581">
          <w:marLeft w:val="640"/>
          <w:marRight w:val="0"/>
          <w:marTop w:val="0"/>
          <w:marBottom w:val="0"/>
          <w:divBdr>
            <w:top w:val="none" w:sz="0" w:space="0" w:color="auto"/>
            <w:left w:val="none" w:sz="0" w:space="0" w:color="auto"/>
            <w:bottom w:val="none" w:sz="0" w:space="0" w:color="auto"/>
            <w:right w:val="none" w:sz="0" w:space="0" w:color="auto"/>
          </w:divBdr>
        </w:div>
        <w:div w:id="465512082">
          <w:marLeft w:val="640"/>
          <w:marRight w:val="0"/>
          <w:marTop w:val="0"/>
          <w:marBottom w:val="0"/>
          <w:divBdr>
            <w:top w:val="none" w:sz="0" w:space="0" w:color="auto"/>
            <w:left w:val="none" w:sz="0" w:space="0" w:color="auto"/>
            <w:bottom w:val="none" w:sz="0" w:space="0" w:color="auto"/>
            <w:right w:val="none" w:sz="0" w:space="0" w:color="auto"/>
          </w:divBdr>
        </w:div>
        <w:div w:id="1398018333">
          <w:marLeft w:val="640"/>
          <w:marRight w:val="0"/>
          <w:marTop w:val="0"/>
          <w:marBottom w:val="0"/>
          <w:divBdr>
            <w:top w:val="none" w:sz="0" w:space="0" w:color="auto"/>
            <w:left w:val="none" w:sz="0" w:space="0" w:color="auto"/>
            <w:bottom w:val="none" w:sz="0" w:space="0" w:color="auto"/>
            <w:right w:val="none" w:sz="0" w:space="0" w:color="auto"/>
          </w:divBdr>
        </w:div>
        <w:div w:id="202328771">
          <w:marLeft w:val="640"/>
          <w:marRight w:val="0"/>
          <w:marTop w:val="0"/>
          <w:marBottom w:val="0"/>
          <w:divBdr>
            <w:top w:val="none" w:sz="0" w:space="0" w:color="auto"/>
            <w:left w:val="none" w:sz="0" w:space="0" w:color="auto"/>
            <w:bottom w:val="none" w:sz="0" w:space="0" w:color="auto"/>
            <w:right w:val="none" w:sz="0" w:space="0" w:color="auto"/>
          </w:divBdr>
        </w:div>
        <w:div w:id="860095090">
          <w:marLeft w:val="640"/>
          <w:marRight w:val="0"/>
          <w:marTop w:val="0"/>
          <w:marBottom w:val="0"/>
          <w:divBdr>
            <w:top w:val="none" w:sz="0" w:space="0" w:color="auto"/>
            <w:left w:val="none" w:sz="0" w:space="0" w:color="auto"/>
            <w:bottom w:val="none" w:sz="0" w:space="0" w:color="auto"/>
            <w:right w:val="none" w:sz="0" w:space="0" w:color="auto"/>
          </w:divBdr>
        </w:div>
        <w:div w:id="1278414171">
          <w:marLeft w:val="640"/>
          <w:marRight w:val="0"/>
          <w:marTop w:val="0"/>
          <w:marBottom w:val="0"/>
          <w:divBdr>
            <w:top w:val="none" w:sz="0" w:space="0" w:color="auto"/>
            <w:left w:val="none" w:sz="0" w:space="0" w:color="auto"/>
            <w:bottom w:val="none" w:sz="0" w:space="0" w:color="auto"/>
            <w:right w:val="none" w:sz="0" w:space="0" w:color="auto"/>
          </w:divBdr>
        </w:div>
        <w:div w:id="2004771108">
          <w:marLeft w:val="640"/>
          <w:marRight w:val="0"/>
          <w:marTop w:val="0"/>
          <w:marBottom w:val="0"/>
          <w:divBdr>
            <w:top w:val="none" w:sz="0" w:space="0" w:color="auto"/>
            <w:left w:val="none" w:sz="0" w:space="0" w:color="auto"/>
            <w:bottom w:val="none" w:sz="0" w:space="0" w:color="auto"/>
            <w:right w:val="none" w:sz="0" w:space="0" w:color="auto"/>
          </w:divBdr>
        </w:div>
        <w:div w:id="1415784550">
          <w:marLeft w:val="640"/>
          <w:marRight w:val="0"/>
          <w:marTop w:val="0"/>
          <w:marBottom w:val="0"/>
          <w:divBdr>
            <w:top w:val="none" w:sz="0" w:space="0" w:color="auto"/>
            <w:left w:val="none" w:sz="0" w:space="0" w:color="auto"/>
            <w:bottom w:val="none" w:sz="0" w:space="0" w:color="auto"/>
            <w:right w:val="none" w:sz="0" w:space="0" w:color="auto"/>
          </w:divBdr>
        </w:div>
        <w:div w:id="1958412965">
          <w:marLeft w:val="640"/>
          <w:marRight w:val="0"/>
          <w:marTop w:val="0"/>
          <w:marBottom w:val="0"/>
          <w:divBdr>
            <w:top w:val="none" w:sz="0" w:space="0" w:color="auto"/>
            <w:left w:val="none" w:sz="0" w:space="0" w:color="auto"/>
            <w:bottom w:val="none" w:sz="0" w:space="0" w:color="auto"/>
            <w:right w:val="none" w:sz="0" w:space="0" w:color="auto"/>
          </w:divBdr>
        </w:div>
        <w:div w:id="1814057342">
          <w:marLeft w:val="640"/>
          <w:marRight w:val="0"/>
          <w:marTop w:val="0"/>
          <w:marBottom w:val="0"/>
          <w:divBdr>
            <w:top w:val="none" w:sz="0" w:space="0" w:color="auto"/>
            <w:left w:val="none" w:sz="0" w:space="0" w:color="auto"/>
            <w:bottom w:val="none" w:sz="0" w:space="0" w:color="auto"/>
            <w:right w:val="none" w:sz="0" w:space="0" w:color="auto"/>
          </w:divBdr>
        </w:div>
        <w:div w:id="1608544632">
          <w:marLeft w:val="640"/>
          <w:marRight w:val="0"/>
          <w:marTop w:val="0"/>
          <w:marBottom w:val="0"/>
          <w:divBdr>
            <w:top w:val="none" w:sz="0" w:space="0" w:color="auto"/>
            <w:left w:val="none" w:sz="0" w:space="0" w:color="auto"/>
            <w:bottom w:val="none" w:sz="0" w:space="0" w:color="auto"/>
            <w:right w:val="none" w:sz="0" w:space="0" w:color="auto"/>
          </w:divBdr>
        </w:div>
        <w:div w:id="599028981">
          <w:marLeft w:val="640"/>
          <w:marRight w:val="0"/>
          <w:marTop w:val="0"/>
          <w:marBottom w:val="0"/>
          <w:divBdr>
            <w:top w:val="none" w:sz="0" w:space="0" w:color="auto"/>
            <w:left w:val="none" w:sz="0" w:space="0" w:color="auto"/>
            <w:bottom w:val="none" w:sz="0" w:space="0" w:color="auto"/>
            <w:right w:val="none" w:sz="0" w:space="0" w:color="auto"/>
          </w:divBdr>
        </w:div>
        <w:div w:id="383603823">
          <w:marLeft w:val="640"/>
          <w:marRight w:val="0"/>
          <w:marTop w:val="0"/>
          <w:marBottom w:val="0"/>
          <w:divBdr>
            <w:top w:val="none" w:sz="0" w:space="0" w:color="auto"/>
            <w:left w:val="none" w:sz="0" w:space="0" w:color="auto"/>
            <w:bottom w:val="none" w:sz="0" w:space="0" w:color="auto"/>
            <w:right w:val="none" w:sz="0" w:space="0" w:color="auto"/>
          </w:divBdr>
        </w:div>
        <w:div w:id="964657056">
          <w:marLeft w:val="640"/>
          <w:marRight w:val="0"/>
          <w:marTop w:val="0"/>
          <w:marBottom w:val="0"/>
          <w:divBdr>
            <w:top w:val="none" w:sz="0" w:space="0" w:color="auto"/>
            <w:left w:val="none" w:sz="0" w:space="0" w:color="auto"/>
            <w:bottom w:val="none" w:sz="0" w:space="0" w:color="auto"/>
            <w:right w:val="none" w:sz="0" w:space="0" w:color="auto"/>
          </w:divBdr>
        </w:div>
        <w:div w:id="1454713913">
          <w:marLeft w:val="640"/>
          <w:marRight w:val="0"/>
          <w:marTop w:val="0"/>
          <w:marBottom w:val="0"/>
          <w:divBdr>
            <w:top w:val="none" w:sz="0" w:space="0" w:color="auto"/>
            <w:left w:val="none" w:sz="0" w:space="0" w:color="auto"/>
            <w:bottom w:val="none" w:sz="0" w:space="0" w:color="auto"/>
            <w:right w:val="none" w:sz="0" w:space="0" w:color="auto"/>
          </w:divBdr>
        </w:div>
        <w:div w:id="756252638">
          <w:marLeft w:val="640"/>
          <w:marRight w:val="0"/>
          <w:marTop w:val="0"/>
          <w:marBottom w:val="0"/>
          <w:divBdr>
            <w:top w:val="none" w:sz="0" w:space="0" w:color="auto"/>
            <w:left w:val="none" w:sz="0" w:space="0" w:color="auto"/>
            <w:bottom w:val="none" w:sz="0" w:space="0" w:color="auto"/>
            <w:right w:val="none" w:sz="0" w:space="0" w:color="auto"/>
          </w:divBdr>
        </w:div>
        <w:div w:id="198904671">
          <w:marLeft w:val="640"/>
          <w:marRight w:val="0"/>
          <w:marTop w:val="0"/>
          <w:marBottom w:val="0"/>
          <w:divBdr>
            <w:top w:val="none" w:sz="0" w:space="0" w:color="auto"/>
            <w:left w:val="none" w:sz="0" w:space="0" w:color="auto"/>
            <w:bottom w:val="none" w:sz="0" w:space="0" w:color="auto"/>
            <w:right w:val="none" w:sz="0" w:space="0" w:color="auto"/>
          </w:divBdr>
        </w:div>
        <w:div w:id="1018461085">
          <w:marLeft w:val="640"/>
          <w:marRight w:val="0"/>
          <w:marTop w:val="0"/>
          <w:marBottom w:val="0"/>
          <w:divBdr>
            <w:top w:val="none" w:sz="0" w:space="0" w:color="auto"/>
            <w:left w:val="none" w:sz="0" w:space="0" w:color="auto"/>
            <w:bottom w:val="none" w:sz="0" w:space="0" w:color="auto"/>
            <w:right w:val="none" w:sz="0" w:space="0" w:color="auto"/>
          </w:divBdr>
        </w:div>
        <w:div w:id="1427534980">
          <w:marLeft w:val="640"/>
          <w:marRight w:val="0"/>
          <w:marTop w:val="0"/>
          <w:marBottom w:val="0"/>
          <w:divBdr>
            <w:top w:val="none" w:sz="0" w:space="0" w:color="auto"/>
            <w:left w:val="none" w:sz="0" w:space="0" w:color="auto"/>
            <w:bottom w:val="none" w:sz="0" w:space="0" w:color="auto"/>
            <w:right w:val="none" w:sz="0" w:space="0" w:color="auto"/>
          </w:divBdr>
        </w:div>
        <w:div w:id="482892199">
          <w:marLeft w:val="640"/>
          <w:marRight w:val="0"/>
          <w:marTop w:val="0"/>
          <w:marBottom w:val="0"/>
          <w:divBdr>
            <w:top w:val="none" w:sz="0" w:space="0" w:color="auto"/>
            <w:left w:val="none" w:sz="0" w:space="0" w:color="auto"/>
            <w:bottom w:val="none" w:sz="0" w:space="0" w:color="auto"/>
            <w:right w:val="none" w:sz="0" w:space="0" w:color="auto"/>
          </w:divBdr>
        </w:div>
        <w:div w:id="2086488224">
          <w:marLeft w:val="640"/>
          <w:marRight w:val="0"/>
          <w:marTop w:val="0"/>
          <w:marBottom w:val="0"/>
          <w:divBdr>
            <w:top w:val="none" w:sz="0" w:space="0" w:color="auto"/>
            <w:left w:val="none" w:sz="0" w:space="0" w:color="auto"/>
            <w:bottom w:val="none" w:sz="0" w:space="0" w:color="auto"/>
            <w:right w:val="none" w:sz="0" w:space="0" w:color="auto"/>
          </w:divBdr>
        </w:div>
        <w:div w:id="984238812">
          <w:marLeft w:val="640"/>
          <w:marRight w:val="0"/>
          <w:marTop w:val="0"/>
          <w:marBottom w:val="0"/>
          <w:divBdr>
            <w:top w:val="none" w:sz="0" w:space="0" w:color="auto"/>
            <w:left w:val="none" w:sz="0" w:space="0" w:color="auto"/>
            <w:bottom w:val="none" w:sz="0" w:space="0" w:color="auto"/>
            <w:right w:val="none" w:sz="0" w:space="0" w:color="auto"/>
          </w:divBdr>
        </w:div>
        <w:div w:id="1998412769">
          <w:marLeft w:val="640"/>
          <w:marRight w:val="0"/>
          <w:marTop w:val="0"/>
          <w:marBottom w:val="0"/>
          <w:divBdr>
            <w:top w:val="none" w:sz="0" w:space="0" w:color="auto"/>
            <w:left w:val="none" w:sz="0" w:space="0" w:color="auto"/>
            <w:bottom w:val="none" w:sz="0" w:space="0" w:color="auto"/>
            <w:right w:val="none" w:sz="0" w:space="0" w:color="auto"/>
          </w:divBdr>
        </w:div>
        <w:div w:id="1466654003">
          <w:marLeft w:val="640"/>
          <w:marRight w:val="0"/>
          <w:marTop w:val="0"/>
          <w:marBottom w:val="0"/>
          <w:divBdr>
            <w:top w:val="none" w:sz="0" w:space="0" w:color="auto"/>
            <w:left w:val="none" w:sz="0" w:space="0" w:color="auto"/>
            <w:bottom w:val="none" w:sz="0" w:space="0" w:color="auto"/>
            <w:right w:val="none" w:sz="0" w:space="0" w:color="auto"/>
          </w:divBdr>
        </w:div>
        <w:div w:id="316501240">
          <w:marLeft w:val="640"/>
          <w:marRight w:val="0"/>
          <w:marTop w:val="0"/>
          <w:marBottom w:val="0"/>
          <w:divBdr>
            <w:top w:val="none" w:sz="0" w:space="0" w:color="auto"/>
            <w:left w:val="none" w:sz="0" w:space="0" w:color="auto"/>
            <w:bottom w:val="none" w:sz="0" w:space="0" w:color="auto"/>
            <w:right w:val="none" w:sz="0" w:space="0" w:color="auto"/>
          </w:divBdr>
        </w:div>
        <w:div w:id="304942130">
          <w:marLeft w:val="640"/>
          <w:marRight w:val="0"/>
          <w:marTop w:val="0"/>
          <w:marBottom w:val="0"/>
          <w:divBdr>
            <w:top w:val="none" w:sz="0" w:space="0" w:color="auto"/>
            <w:left w:val="none" w:sz="0" w:space="0" w:color="auto"/>
            <w:bottom w:val="none" w:sz="0" w:space="0" w:color="auto"/>
            <w:right w:val="none" w:sz="0" w:space="0" w:color="auto"/>
          </w:divBdr>
        </w:div>
        <w:div w:id="1604915112">
          <w:marLeft w:val="640"/>
          <w:marRight w:val="0"/>
          <w:marTop w:val="0"/>
          <w:marBottom w:val="0"/>
          <w:divBdr>
            <w:top w:val="none" w:sz="0" w:space="0" w:color="auto"/>
            <w:left w:val="none" w:sz="0" w:space="0" w:color="auto"/>
            <w:bottom w:val="none" w:sz="0" w:space="0" w:color="auto"/>
            <w:right w:val="none" w:sz="0" w:space="0" w:color="auto"/>
          </w:divBdr>
        </w:div>
        <w:div w:id="618492994">
          <w:marLeft w:val="640"/>
          <w:marRight w:val="0"/>
          <w:marTop w:val="0"/>
          <w:marBottom w:val="0"/>
          <w:divBdr>
            <w:top w:val="none" w:sz="0" w:space="0" w:color="auto"/>
            <w:left w:val="none" w:sz="0" w:space="0" w:color="auto"/>
            <w:bottom w:val="none" w:sz="0" w:space="0" w:color="auto"/>
            <w:right w:val="none" w:sz="0" w:space="0" w:color="auto"/>
          </w:divBdr>
        </w:div>
        <w:div w:id="715155604">
          <w:marLeft w:val="640"/>
          <w:marRight w:val="0"/>
          <w:marTop w:val="0"/>
          <w:marBottom w:val="0"/>
          <w:divBdr>
            <w:top w:val="none" w:sz="0" w:space="0" w:color="auto"/>
            <w:left w:val="none" w:sz="0" w:space="0" w:color="auto"/>
            <w:bottom w:val="none" w:sz="0" w:space="0" w:color="auto"/>
            <w:right w:val="none" w:sz="0" w:space="0" w:color="auto"/>
          </w:divBdr>
        </w:div>
        <w:div w:id="536048486">
          <w:marLeft w:val="640"/>
          <w:marRight w:val="0"/>
          <w:marTop w:val="0"/>
          <w:marBottom w:val="0"/>
          <w:divBdr>
            <w:top w:val="none" w:sz="0" w:space="0" w:color="auto"/>
            <w:left w:val="none" w:sz="0" w:space="0" w:color="auto"/>
            <w:bottom w:val="none" w:sz="0" w:space="0" w:color="auto"/>
            <w:right w:val="none" w:sz="0" w:space="0" w:color="auto"/>
          </w:divBdr>
        </w:div>
        <w:div w:id="912542141">
          <w:marLeft w:val="640"/>
          <w:marRight w:val="0"/>
          <w:marTop w:val="0"/>
          <w:marBottom w:val="0"/>
          <w:divBdr>
            <w:top w:val="none" w:sz="0" w:space="0" w:color="auto"/>
            <w:left w:val="none" w:sz="0" w:space="0" w:color="auto"/>
            <w:bottom w:val="none" w:sz="0" w:space="0" w:color="auto"/>
            <w:right w:val="none" w:sz="0" w:space="0" w:color="auto"/>
          </w:divBdr>
        </w:div>
        <w:div w:id="2034766092">
          <w:marLeft w:val="640"/>
          <w:marRight w:val="0"/>
          <w:marTop w:val="0"/>
          <w:marBottom w:val="0"/>
          <w:divBdr>
            <w:top w:val="none" w:sz="0" w:space="0" w:color="auto"/>
            <w:left w:val="none" w:sz="0" w:space="0" w:color="auto"/>
            <w:bottom w:val="none" w:sz="0" w:space="0" w:color="auto"/>
            <w:right w:val="none" w:sz="0" w:space="0" w:color="auto"/>
          </w:divBdr>
        </w:div>
        <w:div w:id="114911666">
          <w:marLeft w:val="640"/>
          <w:marRight w:val="0"/>
          <w:marTop w:val="0"/>
          <w:marBottom w:val="0"/>
          <w:divBdr>
            <w:top w:val="none" w:sz="0" w:space="0" w:color="auto"/>
            <w:left w:val="none" w:sz="0" w:space="0" w:color="auto"/>
            <w:bottom w:val="none" w:sz="0" w:space="0" w:color="auto"/>
            <w:right w:val="none" w:sz="0" w:space="0" w:color="auto"/>
          </w:divBdr>
        </w:div>
        <w:div w:id="1995907287">
          <w:marLeft w:val="640"/>
          <w:marRight w:val="0"/>
          <w:marTop w:val="0"/>
          <w:marBottom w:val="0"/>
          <w:divBdr>
            <w:top w:val="none" w:sz="0" w:space="0" w:color="auto"/>
            <w:left w:val="none" w:sz="0" w:space="0" w:color="auto"/>
            <w:bottom w:val="none" w:sz="0" w:space="0" w:color="auto"/>
            <w:right w:val="none" w:sz="0" w:space="0" w:color="auto"/>
          </w:divBdr>
        </w:div>
        <w:div w:id="1918323841">
          <w:marLeft w:val="640"/>
          <w:marRight w:val="0"/>
          <w:marTop w:val="0"/>
          <w:marBottom w:val="0"/>
          <w:divBdr>
            <w:top w:val="none" w:sz="0" w:space="0" w:color="auto"/>
            <w:left w:val="none" w:sz="0" w:space="0" w:color="auto"/>
            <w:bottom w:val="none" w:sz="0" w:space="0" w:color="auto"/>
            <w:right w:val="none" w:sz="0" w:space="0" w:color="auto"/>
          </w:divBdr>
        </w:div>
        <w:div w:id="240606956">
          <w:marLeft w:val="640"/>
          <w:marRight w:val="0"/>
          <w:marTop w:val="0"/>
          <w:marBottom w:val="0"/>
          <w:divBdr>
            <w:top w:val="none" w:sz="0" w:space="0" w:color="auto"/>
            <w:left w:val="none" w:sz="0" w:space="0" w:color="auto"/>
            <w:bottom w:val="none" w:sz="0" w:space="0" w:color="auto"/>
            <w:right w:val="none" w:sz="0" w:space="0" w:color="auto"/>
          </w:divBdr>
        </w:div>
        <w:div w:id="605386145">
          <w:marLeft w:val="640"/>
          <w:marRight w:val="0"/>
          <w:marTop w:val="0"/>
          <w:marBottom w:val="0"/>
          <w:divBdr>
            <w:top w:val="none" w:sz="0" w:space="0" w:color="auto"/>
            <w:left w:val="none" w:sz="0" w:space="0" w:color="auto"/>
            <w:bottom w:val="none" w:sz="0" w:space="0" w:color="auto"/>
            <w:right w:val="none" w:sz="0" w:space="0" w:color="auto"/>
          </w:divBdr>
        </w:div>
        <w:div w:id="1292831756">
          <w:marLeft w:val="640"/>
          <w:marRight w:val="0"/>
          <w:marTop w:val="0"/>
          <w:marBottom w:val="0"/>
          <w:divBdr>
            <w:top w:val="none" w:sz="0" w:space="0" w:color="auto"/>
            <w:left w:val="none" w:sz="0" w:space="0" w:color="auto"/>
            <w:bottom w:val="none" w:sz="0" w:space="0" w:color="auto"/>
            <w:right w:val="none" w:sz="0" w:space="0" w:color="auto"/>
          </w:divBdr>
        </w:div>
        <w:div w:id="702873931">
          <w:marLeft w:val="640"/>
          <w:marRight w:val="0"/>
          <w:marTop w:val="0"/>
          <w:marBottom w:val="0"/>
          <w:divBdr>
            <w:top w:val="none" w:sz="0" w:space="0" w:color="auto"/>
            <w:left w:val="none" w:sz="0" w:space="0" w:color="auto"/>
            <w:bottom w:val="none" w:sz="0" w:space="0" w:color="auto"/>
            <w:right w:val="none" w:sz="0" w:space="0" w:color="auto"/>
          </w:divBdr>
        </w:div>
        <w:div w:id="429132187">
          <w:marLeft w:val="640"/>
          <w:marRight w:val="0"/>
          <w:marTop w:val="0"/>
          <w:marBottom w:val="0"/>
          <w:divBdr>
            <w:top w:val="none" w:sz="0" w:space="0" w:color="auto"/>
            <w:left w:val="none" w:sz="0" w:space="0" w:color="auto"/>
            <w:bottom w:val="none" w:sz="0" w:space="0" w:color="auto"/>
            <w:right w:val="none" w:sz="0" w:space="0" w:color="auto"/>
          </w:divBdr>
        </w:div>
        <w:div w:id="236669038">
          <w:marLeft w:val="640"/>
          <w:marRight w:val="0"/>
          <w:marTop w:val="0"/>
          <w:marBottom w:val="0"/>
          <w:divBdr>
            <w:top w:val="none" w:sz="0" w:space="0" w:color="auto"/>
            <w:left w:val="none" w:sz="0" w:space="0" w:color="auto"/>
            <w:bottom w:val="none" w:sz="0" w:space="0" w:color="auto"/>
            <w:right w:val="none" w:sz="0" w:space="0" w:color="auto"/>
          </w:divBdr>
        </w:div>
        <w:div w:id="1042435877">
          <w:marLeft w:val="640"/>
          <w:marRight w:val="0"/>
          <w:marTop w:val="0"/>
          <w:marBottom w:val="0"/>
          <w:divBdr>
            <w:top w:val="none" w:sz="0" w:space="0" w:color="auto"/>
            <w:left w:val="none" w:sz="0" w:space="0" w:color="auto"/>
            <w:bottom w:val="none" w:sz="0" w:space="0" w:color="auto"/>
            <w:right w:val="none" w:sz="0" w:space="0" w:color="auto"/>
          </w:divBdr>
        </w:div>
        <w:div w:id="1289630211">
          <w:marLeft w:val="640"/>
          <w:marRight w:val="0"/>
          <w:marTop w:val="0"/>
          <w:marBottom w:val="0"/>
          <w:divBdr>
            <w:top w:val="none" w:sz="0" w:space="0" w:color="auto"/>
            <w:left w:val="none" w:sz="0" w:space="0" w:color="auto"/>
            <w:bottom w:val="none" w:sz="0" w:space="0" w:color="auto"/>
            <w:right w:val="none" w:sz="0" w:space="0" w:color="auto"/>
          </w:divBdr>
        </w:div>
        <w:div w:id="836455938">
          <w:marLeft w:val="640"/>
          <w:marRight w:val="0"/>
          <w:marTop w:val="0"/>
          <w:marBottom w:val="0"/>
          <w:divBdr>
            <w:top w:val="none" w:sz="0" w:space="0" w:color="auto"/>
            <w:left w:val="none" w:sz="0" w:space="0" w:color="auto"/>
            <w:bottom w:val="none" w:sz="0" w:space="0" w:color="auto"/>
            <w:right w:val="none" w:sz="0" w:space="0" w:color="auto"/>
          </w:divBdr>
        </w:div>
        <w:div w:id="921573671">
          <w:marLeft w:val="640"/>
          <w:marRight w:val="0"/>
          <w:marTop w:val="0"/>
          <w:marBottom w:val="0"/>
          <w:divBdr>
            <w:top w:val="none" w:sz="0" w:space="0" w:color="auto"/>
            <w:left w:val="none" w:sz="0" w:space="0" w:color="auto"/>
            <w:bottom w:val="none" w:sz="0" w:space="0" w:color="auto"/>
            <w:right w:val="none" w:sz="0" w:space="0" w:color="auto"/>
          </w:divBdr>
        </w:div>
        <w:div w:id="2040350740">
          <w:marLeft w:val="640"/>
          <w:marRight w:val="0"/>
          <w:marTop w:val="0"/>
          <w:marBottom w:val="0"/>
          <w:divBdr>
            <w:top w:val="none" w:sz="0" w:space="0" w:color="auto"/>
            <w:left w:val="none" w:sz="0" w:space="0" w:color="auto"/>
            <w:bottom w:val="none" w:sz="0" w:space="0" w:color="auto"/>
            <w:right w:val="none" w:sz="0" w:space="0" w:color="auto"/>
          </w:divBdr>
        </w:div>
        <w:div w:id="1373270235">
          <w:marLeft w:val="640"/>
          <w:marRight w:val="0"/>
          <w:marTop w:val="0"/>
          <w:marBottom w:val="0"/>
          <w:divBdr>
            <w:top w:val="none" w:sz="0" w:space="0" w:color="auto"/>
            <w:left w:val="none" w:sz="0" w:space="0" w:color="auto"/>
            <w:bottom w:val="none" w:sz="0" w:space="0" w:color="auto"/>
            <w:right w:val="none" w:sz="0" w:space="0" w:color="auto"/>
          </w:divBdr>
        </w:div>
        <w:div w:id="838811737">
          <w:marLeft w:val="640"/>
          <w:marRight w:val="0"/>
          <w:marTop w:val="0"/>
          <w:marBottom w:val="0"/>
          <w:divBdr>
            <w:top w:val="none" w:sz="0" w:space="0" w:color="auto"/>
            <w:left w:val="none" w:sz="0" w:space="0" w:color="auto"/>
            <w:bottom w:val="none" w:sz="0" w:space="0" w:color="auto"/>
            <w:right w:val="none" w:sz="0" w:space="0" w:color="auto"/>
          </w:divBdr>
        </w:div>
        <w:div w:id="844172221">
          <w:marLeft w:val="640"/>
          <w:marRight w:val="0"/>
          <w:marTop w:val="0"/>
          <w:marBottom w:val="0"/>
          <w:divBdr>
            <w:top w:val="none" w:sz="0" w:space="0" w:color="auto"/>
            <w:left w:val="none" w:sz="0" w:space="0" w:color="auto"/>
            <w:bottom w:val="none" w:sz="0" w:space="0" w:color="auto"/>
            <w:right w:val="none" w:sz="0" w:space="0" w:color="auto"/>
          </w:divBdr>
        </w:div>
        <w:div w:id="1430348847">
          <w:marLeft w:val="640"/>
          <w:marRight w:val="0"/>
          <w:marTop w:val="0"/>
          <w:marBottom w:val="0"/>
          <w:divBdr>
            <w:top w:val="none" w:sz="0" w:space="0" w:color="auto"/>
            <w:left w:val="none" w:sz="0" w:space="0" w:color="auto"/>
            <w:bottom w:val="none" w:sz="0" w:space="0" w:color="auto"/>
            <w:right w:val="none" w:sz="0" w:space="0" w:color="auto"/>
          </w:divBdr>
        </w:div>
        <w:div w:id="2001762978">
          <w:marLeft w:val="640"/>
          <w:marRight w:val="0"/>
          <w:marTop w:val="0"/>
          <w:marBottom w:val="0"/>
          <w:divBdr>
            <w:top w:val="none" w:sz="0" w:space="0" w:color="auto"/>
            <w:left w:val="none" w:sz="0" w:space="0" w:color="auto"/>
            <w:bottom w:val="none" w:sz="0" w:space="0" w:color="auto"/>
            <w:right w:val="none" w:sz="0" w:space="0" w:color="auto"/>
          </w:divBdr>
        </w:div>
        <w:div w:id="1466898051">
          <w:marLeft w:val="640"/>
          <w:marRight w:val="0"/>
          <w:marTop w:val="0"/>
          <w:marBottom w:val="0"/>
          <w:divBdr>
            <w:top w:val="none" w:sz="0" w:space="0" w:color="auto"/>
            <w:left w:val="none" w:sz="0" w:space="0" w:color="auto"/>
            <w:bottom w:val="none" w:sz="0" w:space="0" w:color="auto"/>
            <w:right w:val="none" w:sz="0" w:space="0" w:color="auto"/>
          </w:divBdr>
        </w:div>
        <w:div w:id="1089430125">
          <w:marLeft w:val="640"/>
          <w:marRight w:val="0"/>
          <w:marTop w:val="0"/>
          <w:marBottom w:val="0"/>
          <w:divBdr>
            <w:top w:val="none" w:sz="0" w:space="0" w:color="auto"/>
            <w:left w:val="none" w:sz="0" w:space="0" w:color="auto"/>
            <w:bottom w:val="none" w:sz="0" w:space="0" w:color="auto"/>
            <w:right w:val="none" w:sz="0" w:space="0" w:color="auto"/>
          </w:divBdr>
        </w:div>
        <w:div w:id="632372576">
          <w:marLeft w:val="640"/>
          <w:marRight w:val="0"/>
          <w:marTop w:val="0"/>
          <w:marBottom w:val="0"/>
          <w:divBdr>
            <w:top w:val="none" w:sz="0" w:space="0" w:color="auto"/>
            <w:left w:val="none" w:sz="0" w:space="0" w:color="auto"/>
            <w:bottom w:val="none" w:sz="0" w:space="0" w:color="auto"/>
            <w:right w:val="none" w:sz="0" w:space="0" w:color="auto"/>
          </w:divBdr>
        </w:div>
        <w:div w:id="322703020">
          <w:marLeft w:val="640"/>
          <w:marRight w:val="0"/>
          <w:marTop w:val="0"/>
          <w:marBottom w:val="0"/>
          <w:divBdr>
            <w:top w:val="none" w:sz="0" w:space="0" w:color="auto"/>
            <w:left w:val="none" w:sz="0" w:space="0" w:color="auto"/>
            <w:bottom w:val="none" w:sz="0" w:space="0" w:color="auto"/>
            <w:right w:val="none" w:sz="0" w:space="0" w:color="auto"/>
          </w:divBdr>
        </w:div>
        <w:div w:id="1563521380">
          <w:marLeft w:val="640"/>
          <w:marRight w:val="0"/>
          <w:marTop w:val="0"/>
          <w:marBottom w:val="0"/>
          <w:divBdr>
            <w:top w:val="none" w:sz="0" w:space="0" w:color="auto"/>
            <w:left w:val="none" w:sz="0" w:space="0" w:color="auto"/>
            <w:bottom w:val="none" w:sz="0" w:space="0" w:color="auto"/>
            <w:right w:val="none" w:sz="0" w:space="0" w:color="auto"/>
          </w:divBdr>
        </w:div>
        <w:div w:id="1055280992">
          <w:marLeft w:val="640"/>
          <w:marRight w:val="0"/>
          <w:marTop w:val="0"/>
          <w:marBottom w:val="0"/>
          <w:divBdr>
            <w:top w:val="none" w:sz="0" w:space="0" w:color="auto"/>
            <w:left w:val="none" w:sz="0" w:space="0" w:color="auto"/>
            <w:bottom w:val="none" w:sz="0" w:space="0" w:color="auto"/>
            <w:right w:val="none" w:sz="0" w:space="0" w:color="auto"/>
          </w:divBdr>
        </w:div>
        <w:div w:id="1137524966">
          <w:marLeft w:val="640"/>
          <w:marRight w:val="0"/>
          <w:marTop w:val="0"/>
          <w:marBottom w:val="0"/>
          <w:divBdr>
            <w:top w:val="none" w:sz="0" w:space="0" w:color="auto"/>
            <w:left w:val="none" w:sz="0" w:space="0" w:color="auto"/>
            <w:bottom w:val="none" w:sz="0" w:space="0" w:color="auto"/>
            <w:right w:val="none" w:sz="0" w:space="0" w:color="auto"/>
          </w:divBdr>
        </w:div>
        <w:div w:id="1528567029">
          <w:marLeft w:val="640"/>
          <w:marRight w:val="0"/>
          <w:marTop w:val="0"/>
          <w:marBottom w:val="0"/>
          <w:divBdr>
            <w:top w:val="none" w:sz="0" w:space="0" w:color="auto"/>
            <w:left w:val="none" w:sz="0" w:space="0" w:color="auto"/>
            <w:bottom w:val="none" w:sz="0" w:space="0" w:color="auto"/>
            <w:right w:val="none" w:sz="0" w:space="0" w:color="auto"/>
          </w:divBdr>
        </w:div>
        <w:div w:id="333653834">
          <w:marLeft w:val="640"/>
          <w:marRight w:val="0"/>
          <w:marTop w:val="0"/>
          <w:marBottom w:val="0"/>
          <w:divBdr>
            <w:top w:val="none" w:sz="0" w:space="0" w:color="auto"/>
            <w:left w:val="none" w:sz="0" w:space="0" w:color="auto"/>
            <w:bottom w:val="none" w:sz="0" w:space="0" w:color="auto"/>
            <w:right w:val="none" w:sz="0" w:space="0" w:color="auto"/>
          </w:divBdr>
        </w:div>
        <w:div w:id="1681856233">
          <w:marLeft w:val="640"/>
          <w:marRight w:val="0"/>
          <w:marTop w:val="0"/>
          <w:marBottom w:val="0"/>
          <w:divBdr>
            <w:top w:val="none" w:sz="0" w:space="0" w:color="auto"/>
            <w:left w:val="none" w:sz="0" w:space="0" w:color="auto"/>
            <w:bottom w:val="none" w:sz="0" w:space="0" w:color="auto"/>
            <w:right w:val="none" w:sz="0" w:space="0" w:color="auto"/>
          </w:divBdr>
        </w:div>
        <w:div w:id="30693991">
          <w:marLeft w:val="640"/>
          <w:marRight w:val="0"/>
          <w:marTop w:val="0"/>
          <w:marBottom w:val="0"/>
          <w:divBdr>
            <w:top w:val="none" w:sz="0" w:space="0" w:color="auto"/>
            <w:left w:val="none" w:sz="0" w:space="0" w:color="auto"/>
            <w:bottom w:val="none" w:sz="0" w:space="0" w:color="auto"/>
            <w:right w:val="none" w:sz="0" w:space="0" w:color="auto"/>
          </w:divBdr>
        </w:div>
        <w:div w:id="978268962">
          <w:marLeft w:val="640"/>
          <w:marRight w:val="0"/>
          <w:marTop w:val="0"/>
          <w:marBottom w:val="0"/>
          <w:divBdr>
            <w:top w:val="none" w:sz="0" w:space="0" w:color="auto"/>
            <w:left w:val="none" w:sz="0" w:space="0" w:color="auto"/>
            <w:bottom w:val="none" w:sz="0" w:space="0" w:color="auto"/>
            <w:right w:val="none" w:sz="0" w:space="0" w:color="auto"/>
          </w:divBdr>
        </w:div>
        <w:div w:id="607465512">
          <w:marLeft w:val="640"/>
          <w:marRight w:val="0"/>
          <w:marTop w:val="0"/>
          <w:marBottom w:val="0"/>
          <w:divBdr>
            <w:top w:val="none" w:sz="0" w:space="0" w:color="auto"/>
            <w:left w:val="none" w:sz="0" w:space="0" w:color="auto"/>
            <w:bottom w:val="none" w:sz="0" w:space="0" w:color="auto"/>
            <w:right w:val="none" w:sz="0" w:space="0" w:color="auto"/>
          </w:divBdr>
        </w:div>
        <w:div w:id="324867741">
          <w:marLeft w:val="640"/>
          <w:marRight w:val="0"/>
          <w:marTop w:val="0"/>
          <w:marBottom w:val="0"/>
          <w:divBdr>
            <w:top w:val="none" w:sz="0" w:space="0" w:color="auto"/>
            <w:left w:val="none" w:sz="0" w:space="0" w:color="auto"/>
            <w:bottom w:val="none" w:sz="0" w:space="0" w:color="auto"/>
            <w:right w:val="none" w:sz="0" w:space="0" w:color="auto"/>
          </w:divBdr>
        </w:div>
        <w:div w:id="580722118">
          <w:marLeft w:val="640"/>
          <w:marRight w:val="0"/>
          <w:marTop w:val="0"/>
          <w:marBottom w:val="0"/>
          <w:divBdr>
            <w:top w:val="none" w:sz="0" w:space="0" w:color="auto"/>
            <w:left w:val="none" w:sz="0" w:space="0" w:color="auto"/>
            <w:bottom w:val="none" w:sz="0" w:space="0" w:color="auto"/>
            <w:right w:val="none" w:sz="0" w:space="0" w:color="auto"/>
          </w:divBdr>
        </w:div>
        <w:div w:id="1424372900">
          <w:marLeft w:val="640"/>
          <w:marRight w:val="0"/>
          <w:marTop w:val="0"/>
          <w:marBottom w:val="0"/>
          <w:divBdr>
            <w:top w:val="none" w:sz="0" w:space="0" w:color="auto"/>
            <w:left w:val="none" w:sz="0" w:space="0" w:color="auto"/>
            <w:bottom w:val="none" w:sz="0" w:space="0" w:color="auto"/>
            <w:right w:val="none" w:sz="0" w:space="0" w:color="auto"/>
          </w:divBdr>
        </w:div>
        <w:div w:id="140974488">
          <w:marLeft w:val="640"/>
          <w:marRight w:val="0"/>
          <w:marTop w:val="0"/>
          <w:marBottom w:val="0"/>
          <w:divBdr>
            <w:top w:val="none" w:sz="0" w:space="0" w:color="auto"/>
            <w:left w:val="none" w:sz="0" w:space="0" w:color="auto"/>
            <w:bottom w:val="none" w:sz="0" w:space="0" w:color="auto"/>
            <w:right w:val="none" w:sz="0" w:space="0" w:color="auto"/>
          </w:divBdr>
        </w:div>
        <w:div w:id="1845435887">
          <w:marLeft w:val="640"/>
          <w:marRight w:val="0"/>
          <w:marTop w:val="0"/>
          <w:marBottom w:val="0"/>
          <w:divBdr>
            <w:top w:val="none" w:sz="0" w:space="0" w:color="auto"/>
            <w:left w:val="none" w:sz="0" w:space="0" w:color="auto"/>
            <w:bottom w:val="none" w:sz="0" w:space="0" w:color="auto"/>
            <w:right w:val="none" w:sz="0" w:space="0" w:color="auto"/>
          </w:divBdr>
        </w:div>
        <w:div w:id="1845048107">
          <w:marLeft w:val="640"/>
          <w:marRight w:val="0"/>
          <w:marTop w:val="0"/>
          <w:marBottom w:val="0"/>
          <w:divBdr>
            <w:top w:val="none" w:sz="0" w:space="0" w:color="auto"/>
            <w:left w:val="none" w:sz="0" w:space="0" w:color="auto"/>
            <w:bottom w:val="none" w:sz="0" w:space="0" w:color="auto"/>
            <w:right w:val="none" w:sz="0" w:space="0" w:color="auto"/>
          </w:divBdr>
        </w:div>
        <w:div w:id="231744899">
          <w:marLeft w:val="640"/>
          <w:marRight w:val="0"/>
          <w:marTop w:val="0"/>
          <w:marBottom w:val="0"/>
          <w:divBdr>
            <w:top w:val="none" w:sz="0" w:space="0" w:color="auto"/>
            <w:left w:val="none" w:sz="0" w:space="0" w:color="auto"/>
            <w:bottom w:val="none" w:sz="0" w:space="0" w:color="auto"/>
            <w:right w:val="none" w:sz="0" w:space="0" w:color="auto"/>
          </w:divBdr>
        </w:div>
        <w:div w:id="701827640">
          <w:marLeft w:val="640"/>
          <w:marRight w:val="0"/>
          <w:marTop w:val="0"/>
          <w:marBottom w:val="0"/>
          <w:divBdr>
            <w:top w:val="none" w:sz="0" w:space="0" w:color="auto"/>
            <w:left w:val="none" w:sz="0" w:space="0" w:color="auto"/>
            <w:bottom w:val="none" w:sz="0" w:space="0" w:color="auto"/>
            <w:right w:val="none" w:sz="0" w:space="0" w:color="auto"/>
          </w:divBdr>
        </w:div>
        <w:div w:id="446393766">
          <w:marLeft w:val="640"/>
          <w:marRight w:val="0"/>
          <w:marTop w:val="0"/>
          <w:marBottom w:val="0"/>
          <w:divBdr>
            <w:top w:val="none" w:sz="0" w:space="0" w:color="auto"/>
            <w:left w:val="none" w:sz="0" w:space="0" w:color="auto"/>
            <w:bottom w:val="none" w:sz="0" w:space="0" w:color="auto"/>
            <w:right w:val="none" w:sz="0" w:space="0" w:color="auto"/>
          </w:divBdr>
        </w:div>
        <w:div w:id="450973166">
          <w:marLeft w:val="640"/>
          <w:marRight w:val="0"/>
          <w:marTop w:val="0"/>
          <w:marBottom w:val="0"/>
          <w:divBdr>
            <w:top w:val="none" w:sz="0" w:space="0" w:color="auto"/>
            <w:left w:val="none" w:sz="0" w:space="0" w:color="auto"/>
            <w:bottom w:val="none" w:sz="0" w:space="0" w:color="auto"/>
            <w:right w:val="none" w:sz="0" w:space="0" w:color="auto"/>
          </w:divBdr>
        </w:div>
        <w:div w:id="1074284075">
          <w:marLeft w:val="640"/>
          <w:marRight w:val="0"/>
          <w:marTop w:val="0"/>
          <w:marBottom w:val="0"/>
          <w:divBdr>
            <w:top w:val="none" w:sz="0" w:space="0" w:color="auto"/>
            <w:left w:val="none" w:sz="0" w:space="0" w:color="auto"/>
            <w:bottom w:val="none" w:sz="0" w:space="0" w:color="auto"/>
            <w:right w:val="none" w:sz="0" w:space="0" w:color="auto"/>
          </w:divBdr>
        </w:div>
        <w:div w:id="2088073915">
          <w:marLeft w:val="640"/>
          <w:marRight w:val="0"/>
          <w:marTop w:val="0"/>
          <w:marBottom w:val="0"/>
          <w:divBdr>
            <w:top w:val="none" w:sz="0" w:space="0" w:color="auto"/>
            <w:left w:val="none" w:sz="0" w:space="0" w:color="auto"/>
            <w:bottom w:val="none" w:sz="0" w:space="0" w:color="auto"/>
            <w:right w:val="none" w:sz="0" w:space="0" w:color="auto"/>
          </w:divBdr>
        </w:div>
        <w:div w:id="152180232">
          <w:marLeft w:val="640"/>
          <w:marRight w:val="0"/>
          <w:marTop w:val="0"/>
          <w:marBottom w:val="0"/>
          <w:divBdr>
            <w:top w:val="none" w:sz="0" w:space="0" w:color="auto"/>
            <w:left w:val="none" w:sz="0" w:space="0" w:color="auto"/>
            <w:bottom w:val="none" w:sz="0" w:space="0" w:color="auto"/>
            <w:right w:val="none" w:sz="0" w:space="0" w:color="auto"/>
          </w:divBdr>
        </w:div>
        <w:div w:id="908004866">
          <w:marLeft w:val="640"/>
          <w:marRight w:val="0"/>
          <w:marTop w:val="0"/>
          <w:marBottom w:val="0"/>
          <w:divBdr>
            <w:top w:val="none" w:sz="0" w:space="0" w:color="auto"/>
            <w:left w:val="none" w:sz="0" w:space="0" w:color="auto"/>
            <w:bottom w:val="none" w:sz="0" w:space="0" w:color="auto"/>
            <w:right w:val="none" w:sz="0" w:space="0" w:color="auto"/>
          </w:divBdr>
        </w:div>
        <w:div w:id="1888645451">
          <w:marLeft w:val="640"/>
          <w:marRight w:val="0"/>
          <w:marTop w:val="0"/>
          <w:marBottom w:val="0"/>
          <w:divBdr>
            <w:top w:val="none" w:sz="0" w:space="0" w:color="auto"/>
            <w:left w:val="none" w:sz="0" w:space="0" w:color="auto"/>
            <w:bottom w:val="none" w:sz="0" w:space="0" w:color="auto"/>
            <w:right w:val="none" w:sz="0" w:space="0" w:color="auto"/>
          </w:divBdr>
        </w:div>
        <w:div w:id="11805613">
          <w:marLeft w:val="640"/>
          <w:marRight w:val="0"/>
          <w:marTop w:val="0"/>
          <w:marBottom w:val="0"/>
          <w:divBdr>
            <w:top w:val="none" w:sz="0" w:space="0" w:color="auto"/>
            <w:left w:val="none" w:sz="0" w:space="0" w:color="auto"/>
            <w:bottom w:val="none" w:sz="0" w:space="0" w:color="auto"/>
            <w:right w:val="none" w:sz="0" w:space="0" w:color="auto"/>
          </w:divBdr>
        </w:div>
        <w:div w:id="794369663">
          <w:marLeft w:val="640"/>
          <w:marRight w:val="0"/>
          <w:marTop w:val="0"/>
          <w:marBottom w:val="0"/>
          <w:divBdr>
            <w:top w:val="none" w:sz="0" w:space="0" w:color="auto"/>
            <w:left w:val="none" w:sz="0" w:space="0" w:color="auto"/>
            <w:bottom w:val="none" w:sz="0" w:space="0" w:color="auto"/>
            <w:right w:val="none" w:sz="0" w:space="0" w:color="auto"/>
          </w:divBdr>
        </w:div>
        <w:div w:id="183256007">
          <w:marLeft w:val="640"/>
          <w:marRight w:val="0"/>
          <w:marTop w:val="0"/>
          <w:marBottom w:val="0"/>
          <w:divBdr>
            <w:top w:val="none" w:sz="0" w:space="0" w:color="auto"/>
            <w:left w:val="none" w:sz="0" w:space="0" w:color="auto"/>
            <w:bottom w:val="none" w:sz="0" w:space="0" w:color="auto"/>
            <w:right w:val="none" w:sz="0" w:space="0" w:color="auto"/>
          </w:divBdr>
        </w:div>
        <w:div w:id="898321709">
          <w:marLeft w:val="640"/>
          <w:marRight w:val="0"/>
          <w:marTop w:val="0"/>
          <w:marBottom w:val="0"/>
          <w:divBdr>
            <w:top w:val="none" w:sz="0" w:space="0" w:color="auto"/>
            <w:left w:val="none" w:sz="0" w:space="0" w:color="auto"/>
            <w:bottom w:val="none" w:sz="0" w:space="0" w:color="auto"/>
            <w:right w:val="none" w:sz="0" w:space="0" w:color="auto"/>
          </w:divBdr>
        </w:div>
        <w:div w:id="1741714176">
          <w:marLeft w:val="640"/>
          <w:marRight w:val="0"/>
          <w:marTop w:val="0"/>
          <w:marBottom w:val="0"/>
          <w:divBdr>
            <w:top w:val="none" w:sz="0" w:space="0" w:color="auto"/>
            <w:left w:val="none" w:sz="0" w:space="0" w:color="auto"/>
            <w:bottom w:val="none" w:sz="0" w:space="0" w:color="auto"/>
            <w:right w:val="none" w:sz="0" w:space="0" w:color="auto"/>
          </w:divBdr>
        </w:div>
        <w:div w:id="2137063467">
          <w:marLeft w:val="640"/>
          <w:marRight w:val="0"/>
          <w:marTop w:val="0"/>
          <w:marBottom w:val="0"/>
          <w:divBdr>
            <w:top w:val="none" w:sz="0" w:space="0" w:color="auto"/>
            <w:left w:val="none" w:sz="0" w:space="0" w:color="auto"/>
            <w:bottom w:val="none" w:sz="0" w:space="0" w:color="auto"/>
            <w:right w:val="none" w:sz="0" w:space="0" w:color="auto"/>
          </w:divBdr>
        </w:div>
        <w:div w:id="1736661546">
          <w:marLeft w:val="640"/>
          <w:marRight w:val="0"/>
          <w:marTop w:val="0"/>
          <w:marBottom w:val="0"/>
          <w:divBdr>
            <w:top w:val="none" w:sz="0" w:space="0" w:color="auto"/>
            <w:left w:val="none" w:sz="0" w:space="0" w:color="auto"/>
            <w:bottom w:val="none" w:sz="0" w:space="0" w:color="auto"/>
            <w:right w:val="none" w:sz="0" w:space="0" w:color="auto"/>
          </w:divBdr>
        </w:div>
        <w:div w:id="718750383">
          <w:marLeft w:val="640"/>
          <w:marRight w:val="0"/>
          <w:marTop w:val="0"/>
          <w:marBottom w:val="0"/>
          <w:divBdr>
            <w:top w:val="none" w:sz="0" w:space="0" w:color="auto"/>
            <w:left w:val="none" w:sz="0" w:space="0" w:color="auto"/>
            <w:bottom w:val="none" w:sz="0" w:space="0" w:color="auto"/>
            <w:right w:val="none" w:sz="0" w:space="0" w:color="auto"/>
          </w:divBdr>
        </w:div>
      </w:divsChild>
    </w:div>
    <w:div w:id="1286234127">
      <w:bodyDiv w:val="1"/>
      <w:marLeft w:val="0"/>
      <w:marRight w:val="0"/>
      <w:marTop w:val="0"/>
      <w:marBottom w:val="0"/>
      <w:divBdr>
        <w:top w:val="none" w:sz="0" w:space="0" w:color="auto"/>
        <w:left w:val="none" w:sz="0" w:space="0" w:color="auto"/>
        <w:bottom w:val="none" w:sz="0" w:space="0" w:color="auto"/>
        <w:right w:val="none" w:sz="0" w:space="0" w:color="auto"/>
      </w:divBdr>
    </w:div>
    <w:div w:id="1296984088">
      <w:bodyDiv w:val="1"/>
      <w:marLeft w:val="0"/>
      <w:marRight w:val="0"/>
      <w:marTop w:val="0"/>
      <w:marBottom w:val="0"/>
      <w:divBdr>
        <w:top w:val="none" w:sz="0" w:space="0" w:color="auto"/>
        <w:left w:val="none" w:sz="0" w:space="0" w:color="auto"/>
        <w:bottom w:val="none" w:sz="0" w:space="0" w:color="auto"/>
        <w:right w:val="none" w:sz="0" w:space="0" w:color="auto"/>
      </w:divBdr>
      <w:divsChild>
        <w:div w:id="47150564">
          <w:marLeft w:val="0"/>
          <w:marRight w:val="0"/>
          <w:marTop w:val="0"/>
          <w:marBottom w:val="0"/>
          <w:divBdr>
            <w:top w:val="none" w:sz="0" w:space="0" w:color="auto"/>
            <w:left w:val="none" w:sz="0" w:space="0" w:color="auto"/>
            <w:bottom w:val="none" w:sz="0" w:space="0" w:color="auto"/>
            <w:right w:val="none" w:sz="0" w:space="0" w:color="auto"/>
          </w:divBdr>
          <w:divsChild>
            <w:div w:id="858855335">
              <w:marLeft w:val="0"/>
              <w:marRight w:val="0"/>
              <w:marTop w:val="0"/>
              <w:marBottom w:val="0"/>
              <w:divBdr>
                <w:top w:val="none" w:sz="0" w:space="0" w:color="auto"/>
                <w:left w:val="none" w:sz="0" w:space="0" w:color="auto"/>
                <w:bottom w:val="none" w:sz="0" w:space="0" w:color="auto"/>
                <w:right w:val="none" w:sz="0" w:space="0" w:color="auto"/>
              </w:divBdr>
              <w:divsChild>
                <w:div w:id="1309240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8797787">
      <w:bodyDiv w:val="1"/>
      <w:marLeft w:val="0"/>
      <w:marRight w:val="0"/>
      <w:marTop w:val="0"/>
      <w:marBottom w:val="0"/>
      <w:divBdr>
        <w:top w:val="none" w:sz="0" w:space="0" w:color="auto"/>
        <w:left w:val="none" w:sz="0" w:space="0" w:color="auto"/>
        <w:bottom w:val="none" w:sz="0" w:space="0" w:color="auto"/>
        <w:right w:val="none" w:sz="0" w:space="0" w:color="auto"/>
      </w:divBdr>
    </w:div>
    <w:div w:id="1305039050">
      <w:bodyDiv w:val="1"/>
      <w:marLeft w:val="0"/>
      <w:marRight w:val="0"/>
      <w:marTop w:val="0"/>
      <w:marBottom w:val="0"/>
      <w:divBdr>
        <w:top w:val="none" w:sz="0" w:space="0" w:color="auto"/>
        <w:left w:val="none" w:sz="0" w:space="0" w:color="auto"/>
        <w:bottom w:val="none" w:sz="0" w:space="0" w:color="auto"/>
        <w:right w:val="none" w:sz="0" w:space="0" w:color="auto"/>
      </w:divBdr>
    </w:div>
    <w:div w:id="1311523519">
      <w:bodyDiv w:val="1"/>
      <w:marLeft w:val="0"/>
      <w:marRight w:val="0"/>
      <w:marTop w:val="0"/>
      <w:marBottom w:val="0"/>
      <w:divBdr>
        <w:top w:val="none" w:sz="0" w:space="0" w:color="auto"/>
        <w:left w:val="none" w:sz="0" w:space="0" w:color="auto"/>
        <w:bottom w:val="none" w:sz="0" w:space="0" w:color="auto"/>
        <w:right w:val="none" w:sz="0" w:space="0" w:color="auto"/>
      </w:divBdr>
    </w:div>
    <w:div w:id="1323005311">
      <w:bodyDiv w:val="1"/>
      <w:marLeft w:val="0"/>
      <w:marRight w:val="0"/>
      <w:marTop w:val="0"/>
      <w:marBottom w:val="0"/>
      <w:divBdr>
        <w:top w:val="none" w:sz="0" w:space="0" w:color="auto"/>
        <w:left w:val="none" w:sz="0" w:space="0" w:color="auto"/>
        <w:bottom w:val="none" w:sz="0" w:space="0" w:color="auto"/>
        <w:right w:val="none" w:sz="0" w:space="0" w:color="auto"/>
      </w:divBdr>
      <w:divsChild>
        <w:div w:id="11535484">
          <w:marLeft w:val="0"/>
          <w:marRight w:val="0"/>
          <w:marTop w:val="150"/>
          <w:marBottom w:val="270"/>
          <w:divBdr>
            <w:top w:val="none" w:sz="0" w:space="0" w:color="auto"/>
            <w:left w:val="none" w:sz="0" w:space="0" w:color="auto"/>
            <w:bottom w:val="none" w:sz="0" w:space="0" w:color="auto"/>
            <w:right w:val="none" w:sz="0" w:space="0" w:color="auto"/>
          </w:divBdr>
          <w:divsChild>
            <w:div w:id="664016394">
              <w:marLeft w:val="0"/>
              <w:marRight w:val="0"/>
              <w:marTop w:val="0"/>
              <w:marBottom w:val="0"/>
              <w:divBdr>
                <w:top w:val="none" w:sz="0" w:space="0" w:color="auto"/>
                <w:left w:val="none" w:sz="0" w:space="0" w:color="auto"/>
                <w:bottom w:val="none" w:sz="0" w:space="0" w:color="auto"/>
                <w:right w:val="none" w:sz="0" w:space="0" w:color="auto"/>
              </w:divBdr>
            </w:div>
          </w:divsChild>
        </w:div>
        <w:div w:id="348072676">
          <w:marLeft w:val="0"/>
          <w:marRight w:val="0"/>
          <w:marTop w:val="150"/>
          <w:marBottom w:val="270"/>
          <w:divBdr>
            <w:top w:val="none" w:sz="0" w:space="0" w:color="auto"/>
            <w:left w:val="none" w:sz="0" w:space="0" w:color="auto"/>
            <w:bottom w:val="none" w:sz="0" w:space="0" w:color="auto"/>
            <w:right w:val="none" w:sz="0" w:space="0" w:color="auto"/>
          </w:divBdr>
        </w:div>
        <w:div w:id="257258623">
          <w:marLeft w:val="0"/>
          <w:marRight w:val="0"/>
          <w:marTop w:val="150"/>
          <w:marBottom w:val="270"/>
          <w:divBdr>
            <w:top w:val="none" w:sz="0" w:space="0" w:color="auto"/>
            <w:left w:val="none" w:sz="0" w:space="0" w:color="auto"/>
            <w:bottom w:val="none" w:sz="0" w:space="0" w:color="auto"/>
            <w:right w:val="none" w:sz="0" w:space="0" w:color="auto"/>
          </w:divBdr>
        </w:div>
      </w:divsChild>
    </w:div>
    <w:div w:id="1328677310">
      <w:bodyDiv w:val="1"/>
      <w:marLeft w:val="0"/>
      <w:marRight w:val="0"/>
      <w:marTop w:val="0"/>
      <w:marBottom w:val="0"/>
      <w:divBdr>
        <w:top w:val="none" w:sz="0" w:space="0" w:color="auto"/>
        <w:left w:val="none" w:sz="0" w:space="0" w:color="auto"/>
        <w:bottom w:val="none" w:sz="0" w:space="0" w:color="auto"/>
        <w:right w:val="none" w:sz="0" w:space="0" w:color="auto"/>
      </w:divBdr>
      <w:divsChild>
        <w:div w:id="1260409558">
          <w:marLeft w:val="0"/>
          <w:marRight w:val="0"/>
          <w:marTop w:val="0"/>
          <w:marBottom w:val="0"/>
          <w:divBdr>
            <w:top w:val="none" w:sz="0" w:space="0" w:color="auto"/>
            <w:left w:val="none" w:sz="0" w:space="0" w:color="auto"/>
            <w:bottom w:val="none" w:sz="0" w:space="0" w:color="auto"/>
            <w:right w:val="none" w:sz="0" w:space="0" w:color="auto"/>
          </w:divBdr>
        </w:div>
        <w:div w:id="132061742">
          <w:marLeft w:val="0"/>
          <w:marRight w:val="0"/>
          <w:marTop w:val="0"/>
          <w:marBottom w:val="0"/>
          <w:divBdr>
            <w:top w:val="none" w:sz="0" w:space="0" w:color="auto"/>
            <w:left w:val="none" w:sz="0" w:space="0" w:color="auto"/>
            <w:bottom w:val="none" w:sz="0" w:space="0" w:color="auto"/>
            <w:right w:val="none" w:sz="0" w:space="0" w:color="auto"/>
          </w:divBdr>
        </w:div>
        <w:div w:id="1844934767">
          <w:marLeft w:val="0"/>
          <w:marRight w:val="0"/>
          <w:marTop w:val="0"/>
          <w:marBottom w:val="0"/>
          <w:divBdr>
            <w:top w:val="none" w:sz="0" w:space="0" w:color="auto"/>
            <w:left w:val="none" w:sz="0" w:space="0" w:color="auto"/>
            <w:bottom w:val="none" w:sz="0" w:space="0" w:color="auto"/>
            <w:right w:val="none" w:sz="0" w:space="0" w:color="auto"/>
          </w:divBdr>
        </w:div>
        <w:div w:id="1993171675">
          <w:marLeft w:val="0"/>
          <w:marRight w:val="0"/>
          <w:marTop w:val="0"/>
          <w:marBottom w:val="0"/>
          <w:divBdr>
            <w:top w:val="none" w:sz="0" w:space="0" w:color="auto"/>
            <w:left w:val="none" w:sz="0" w:space="0" w:color="auto"/>
            <w:bottom w:val="none" w:sz="0" w:space="0" w:color="auto"/>
            <w:right w:val="none" w:sz="0" w:space="0" w:color="auto"/>
          </w:divBdr>
        </w:div>
        <w:div w:id="144202426">
          <w:marLeft w:val="0"/>
          <w:marRight w:val="0"/>
          <w:marTop w:val="0"/>
          <w:marBottom w:val="0"/>
          <w:divBdr>
            <w:top w:val="none" w:sz="0" w:space="0" w:color="auto"/>
            <w:left w:val="none" w:sz="0" w:space="0" w:color="auto"/>
            <w:bottom w:val="none" w:sz="0" w:space="0" w:color="auto"/>
            <w:right w:val="none" w:sz="0" w:space="0" w:color="auto"/>
          </w:divBdr>
        </w:div>
        <w:div w:id="791628920">
          <w:marLeft w:val="0"/>
          <w:marRight w:val="0"/>
          <w:marTop w:val="0"/>
          <w:marBottom w:val="0"/>
          <w:divBdr>
            <w:top w:val="none" w:sz="0" w:space="0" w:color="auto"/>
            <w:left w:val="none" w:sz="0" w:space="0" w:color="auto"/>
            <w:bottom w:val="none" w:sz="0" w:space="0" w:color="auto"/>
            <w:right w:val="none" w:sz="0" w:space="0" w:color="auto"/>
          </w:divBdr>
        </w:div>
        <w:div w:id="1003826402">
          <w:marLeft w:val="0"/>
          <w:marRight w:val="0"/>
          <w:marTop w:val="0"/>
          <w:marBottom w:val="0"/>
          <w:divBdr>
            <w:top w:val="none" w:sz="0" w:space="0" w:color="auto"/>
            <w:left w:val="none" w:sz="0" w:space="0" w:color="auto"/>
            <w:bottom w:val="none" w:sz="0" w:space="0" w:color="auto"/>
            <w:right w:val="none" w:sz="0" w:space="0" w:color="auto"/>
          </w:divBdr>
        </w:div>
        <w:div w:id="2014989635">
          <w:marLeft w:val="0"/>
          <w:marRight w:val="0"/>
          <w:marTop w:val="0"/>
          <w:marBottom w:val="0"/>
          <w:divBdr>
            <w:top w:val="none" w:sz="0" w:space="0" w:color="auto"/>
            <w:left w:val="none" w:sz="0" w:space="0" w:color="auto"/>
            <w:bottom w:val="none" w:sz="0" w:space="0" w:color="auto"/>
            <w:right w:val="none" w:sz="0" w:space="0" w:color="auto"/>
          </w:divBdr>
        </w:div>
        <w:div w:id="743069903">
          <w:marLeft w:val="0"/>
          <w:marRight w:val="0"/>
          <w:marTop w:val="0"/>
          <w:marBottom w:val="0"/>
          <w:divBdr>
            <w:top w:val="none" w:sz="0" w:space="0" w:color="auto"/>
            <w:left w:val="none" w:sz="0" w:space="0" w:color="auto"/>
            <w:bottom w:val="none" w:sz="0" w:space="0" w:color="auto"/>
            <w:right w:val="none" w:sz="0" w:space="0" w:color="auto"/>
          </w:divBdr>
        </w:div>
        <w:div w:id="788161118">
          <w:marLeft w:val="0"/>
          <w:marRight w:val="0"/>
          <w:marTop w:val="0"/>
          <w:marBottom w:val="0"/>
          <w:divBdr>
            <w:top w:val="none" w:sz="0" w:space="0" w:color="auto"/>
            <w:left w:val="none" w:sz="0" w:space="0" w:color="auto"/>
            <w:bottom w:val="none" w:sz="0" w:space="0" w:color="auto"/>
            <w:right w:val="none" w:sz="0" w:space="0" w:color="auto"/>
          </w:divBdr>
        </w:div>
        <w:div w:id="1473981867">
          <w:marLeft w:val="0"/>
          <w:marRight w:val="0"/>
          <w:marTop w:val="0"/>
          <w:marBottom w:val="0"/>
          <w:divBdr>
            <w:top w:val="none" w:sz="0" w:space="0" w:color="auto"/>
            <w:left w:val="none" w:sz="0" w:space="0" w:color="auto"/>
            <w:bottom w:val="none" w:sz="0" w:space="0" w:color="auto"/>
            <w:right w:val="none" w:sz="0" w:space="0" w:color="auto"/>
          </w:divBdr>
        </w:div>
        <w:div w:id="451485810">
          <w:marLeft w:val="0"/>
          <w:marRight w:val="0"/>
          <w:marTop w:val="0"/>
          <w:marBottom w:val="0"/>
          <w:divBdr>
            <w:top w:val="none" w:sz="0" w:space="0" w:color="auto"/>
            <w:left w:val="none" w:sz="0" w:space="0" w:color="auto"/>
            <w:bottom w:val="none" w:sz="0" w:space="0" w:color="auto"/>
            <w:right w:val="none" w:sz="0" w:space="0" w:color="auto"/>
          </w:divBdr>
        </w:div>
        <w:div w:id="1148866243">
          <w:marLeft w:val="0"/>
          <w:marRight w:val="0"/>
          <w:marTop w:val="0"/>
          <w:marBottom w:val="0"/>
          <w:divBdr>
            <w:top w:val="none" w:sz="0" w:space="0" w:color="auto"/>
            <w:left w:val="none" w:sz="0" w:space="0" w:color="auto"/>
            <w:bottom w:val="none" w:sz="0" w:space="0" w:color="auto"/>
            <w:right w:val="none" w:sz="0" w:space="0" w:color="auto"/>
          </w:divBdr>
        </w:div>
        <w:div w:id="831725695">
          <w:marLeft w:val="0"/>
          <w:marRight w:val="0"/>
          <w:marTop w:val="0"/>
          <w:marBottom w:val="0"/>
          <w:divBdr>
            <w:top w:val="none" w:sz="0" w:space="0" w:color="auto"/>
            <w:left w:val="none" w:sz="0" w:space="0" w:color="auto"/>
            <w:bottom w:val="none" w:sz="0" w:space="0" w:color="auto"/>
            <w:right w:val="none" w:sz="0" w:space="0" w:color="auto"/>
          </w:divBdr>
        </w:div>
        <w:div w:id="1206717646">
          <w:marLeft w:val="0"/>
          <w:marRight w:val="0"/>
          <w:marTop w:val="0"/>
          <w:marBottom w:val="0"/>
          <w:divBdr>
            <w:top w:val="none" w:sz="0" w:space="0" w:color="auto"/>
            <w:left w:val="none" w:sz="0" w:space="0" w:color="auto"/>
            <w:bottom w:val="none" w:sz="0" w:space="0" w:color="auto"/>
            <w:right w:val="none" w:sz="0" w:space="0" w:color="auto"/>
          </w:divBdr>
        </w:div>
        <w:div w:id="1390299660">
          <w:marLeft w:val="0"/>
          <w:marRight w:val="0"/>
          <w:marTop w:val="0"/>
          <w:marBottom w:val="0"/>
          <w:divBdr>
            <w:top w:val="none" w:sz="0" w:space="0" w:color="auto"/>
            <w:left w:val="none" w:sz="0" w:space="0" w:color="auto"/>
            <w:bottom w:val="none" w:sz="0" w:space="0" w:color="auto"/>
            <w:right w:val="none" w:sz="0" w:space="0" w:color="auto"/>
          </w:divBdr>
        </w:div>
        <w:div w:id="975378968">
          <w:marLeft w:val="0"/>
          <w:marRight w:val="0"/>
          <w:marTop w:val="0"/>
          <w:marBottom w:val="0"/>
          <w:divBdr>
            <w:top w:val="none" w:sz="0" w:space="0" w:color="auto"/>
            <w:left w:val="none" w:sz="0" w:space="0" w:color="auto"/>
            <w:bottom w:val="none" w:sz="0" w:space="0" w:color="auto"/>
            <w:right w:val="none" w:sz="0" w:space="0" w:color="auto"/>
          </w:divBdr>
        </w:div>
        <w:div w:id="743183155">
          <w:marLeft w:val="0"/>
          <w:marRight w:val="0"/>
          <w:marTop w:val="0"/>
          <w:marBottom w:val="0"/>
          <w:divBdr>
            <w:top w:val="none" w:sz="0" w:space="0" w:color="auto"/>
            <w:left w:val="none" w:sz="0" w:space="0" w:color="auto"/>
            <w:bottom w:val="none" w:sz="0" w:space="0" w:color="auto"/>
            <w:right w:val="none" w:sz="0" w:space="0" w:color="auto"/>
          </w:divBdr>
        </w:div>
        <w:div w:id="724840003">
          <w:marLeft w:val="0"/>
          <w:marRight w:val="0"/>
          <w:marTop w:val="0"/>
          <w:marBottom w:val="0"/>
          <w:divBdr>
            <w:top w:val="none" w:sz="0" w:space="0" w:color="auto"/>
            <w:left w:val="none" w:sz="0" w:space="0" w:color="auto"/>
            <w:bottom w:val="none" w:sz="0" w:space="0" w:color="auto"/>
            <w:right w:val="none" w:sz="0" w:space="0" w:color="auto"/>
          </w:divBdr>
        </w:div>
        <w:div w:id="1324352473">
          <w:marLeft w:val="0"/>
          <w:marRight w:val="0"/>
          <w:marTop w:val="0"/>
          <w:marBottom w:val="0"/>
          <w:divBdr>
            <w:top w:val="none" w:sz="0" w:space="0" w:color="auto"/>
            <w:left w:val="none" w:sz="0" w:space="0" w:color="auto"/>
            <w:bottom w:val="none" w:sz="0" w:space="0" w:color="auto"/>
            <w:right w:val="none" w:sz="0" w:space="0" w:color="auto"/>
          </w:divBdr>
        </w:div>
        <w:div w:id="337584080">
          <w:marLeft w:val="0"/>
          <w:marRight w:val="0"/>
          <w:marTop w:val="0"/>
          <w:marBottom w:val="0"/>
          <w:divBdr>
            <w:top w:val="none" w:sz="0" w:space="0" w:color="auto"/>
            <w:left w:val="none" w:sz="0" w:space="0" w:color="auto"/>
            <w:bottom w:val="none" w:sz="0" w:space="0" w:color="auto"/>
            <w:right w:val="none" w:sz="0" w:space="0" w:color="auto"/>
          </w:divBdr>
        </w:div>
        <w:div w:id="166404033">
          <w:marLeft w:val="0"/>
          <w:marRight w:val="0"/>
          <w:marTop w:val="0"/>
          <w:marBottom w:val="0"/>
          <w:divBdr>
            <w:top w:val="none" w:sz="0" w:space="0" w:color="auto"/>
            <w:left w:val="none" w:sz="0" w:space="0" w:color="auto"/>
            <w:bottom w:val="none" w:sz="0" w:space="0" w:color="auto"/>
            <w:right w:val="none" w:sz="0" w:space="0" w:color="auto"/>
          </w:divBdr>
        </w:div>
        <w:div w:id="832642405">
          <w:marLeft w:val="0"/>
          <w:marRight w:val="0"/>
          <w:marTop w:val="0"/>
          <w:marBottom w:val="0"/>
          <w:divBdr>
            <w:top w:val="none" w:sz="0" w:space="0" w:color="auto"/>
            <w:left w:val="none" w:sz="0" w:space="0" w:color="auto"/>
            <w:bottom w:val="none" w:sz="0" w:space="0" w:color="auto"/>
            <w:right w:val="none" w:sz="0" w:space="0" w:color="auto"/>
          </w:divBdr>
        </w:div>
        <w:div w:id="1284076561">
          <w:marLeft w:val="0"/>
          <w:marRight w:val="0"/>
          <w:marTop w:val="0"/>
          <w:marBottom w:val="0"/>
          <w:divBdr>
            <w:top w:val="none" w:sz="0" w:space="0" w:color="auto"/>
            <w:left w:val="none" w:sz="0" w:space="0" w:color="auto"/>
            <w:bottom w:val="none" w:sz="0" w:space="0" w:color="auto"/>
            <w:right w:val="none" w:sz="0" w:space="0" w:color="auto"/>
          </w:divBdr>
        </w:div>
        <w:div w:id="1787307583">
          <w:marLeft w:val="0"/>
          <w:marRight w:val="0"/>
          <w:marTop w:val="0"/>
          <w:marBottom w:val="0"/>
          <w:divBdr>
            <w:top w:val="none" w:sz="0" w:space="0" w:color="auto"/>
            <w:left w:val="none" w:sz="0" w:space="0" w:color="auto"/>
            <w:bottom w:val="none" w:sz="0" w:space="0" w:color="auto"/>
            <w:right w:val="none" w:sz="0" w:space="0" w:color="auto"/>
          </w:divBdr>
        </w:div>
        <w:div w:id="1313631623">
          <w:marLeft w:val="0"/>
          <w:marRight w:val="0"/>
          <w:marTop w:val="0"/>
          <w:marBottom w:val="0"/>
          <w:divBdr>
            <w:top w:val="none" w:sz="0" w:space="0" w:color="auto"/>
            <w:left w:val="none" w:sz="0" w:space="0" w:color="auto"/>
            <w:bottom w:val="none" w:sz="0" w:space="0" w:color="auto"/>
            <w:right w:val="none" w:sz="0" w:space="0" w:color="auto"/>
          </w:divBdr>
        </w:div>
        <w:div w:id="1918586781">
          <w:marLeft w:val="0"/>
          <w:marRight w:val="0"/>
          <w:marTop w:val="0"/>
          <w:marBottom w:val="0"/>
          <w:divBdr>
            <w:top w:val="none" w:sz="0" w:space="0" w:color="auto"/>
            <w:left w:val="none" w:sz="0" w:space="0" w:color="auto"/>
            <w:bottom w:val="none" w:sz="0" w:space="0" w:color="auto"/>
            <w:right w:val="none" w:sz="0" w:space="0" w:color="auto"/>
          </w:divBdr>
        </w:div>
        <w:div w:id="1752048185">
          <w:marLeft w:val="0"/>
          <w:marRight w:val="0"/>
          <w:marTop w:val="0"/>
          <w:marBottom w:val="0"/>
          <w:divBdr>
            <w:top w:val="none" w:sz="0" w:space="0" w:color="auto"/>
            <w:left w:val="none" w:sz="0" w:space="0" w:color="auto"/>
            <w:bottom w:val="none" w:sz="0" w:space="0" w:color="auto"/>
            <w:right w:val="none" w:sz="0" w:space="0" w:color="auto"/>
          </w:divBdr>
        </w:div>
        <w:div w:id="2117748016">
          <w:marLeft w:val="0"/>
          <w:marRight w:val="0"/>
          <w:marTop w:val="0"/>
          <w:marBottom w:val="0"/>
          <w:divBdr>
            <w:top w:val="none" w:sz="0" w:space="0" w:color="auto"/>
            <w:left w:val="none" w:sz="0" w:space="0" w:color="auto"/>
            <w:bottom w:val="none" w:sz="0" w:space="0" w:color="auto"/>
            <w:right w:val="none" w:sz="0" w:space="0" w:color="auto"/>
          </w:divBdr>
        </w:div>
        <w:div w:id="1668513545">
          <w:marLeft w:val="0"/>
          <w:marRight w:val="0"/>
          <w:marTop w:val="0"/>
          <w:marBottom w:val="0"/>
          <w:divBdr>
            <w:top w:val="none" w:sz="0" w:space="0" w:color="auto"/>
            <w:left w:val="none" w:sz="0" w:space="0" w:color="auto"/>
            <w:bottom w:val="none" w:sz="0" w:space="0" w:color="auto"/>
            <w:right w:val="none" w:sz="0" w:space="0" w:color="auto"/>
          </w:divBdr>
        </w:div>
        <w:div w:id="732390796">
          <w:marLeft w:val="0"/>
          <w:marRight w:val="0"/>
          <w:marTop w:val="0"/>
          <w:marBottom w:val="0"/>
          <w:divBdr>
            <w:top w:val="none" w:sz="0" w:space="0" w:color="auto"/>
            <w:left w:val="none" w:sz="0" w:space="0" w:color="auto"/>
            <w:bottom w:val="none" w:sz="0" w:space="0" w:color="auto"/>
            <w:right w:val="none" w:sz="0" w:space="0" w:color="auto"/>
          </w:divBdr>
        </w:div>
        <w:div w:id="1125662356">
          <w:marLeft w:val="0"/>
          <w:marRight w:val="0"/>
          <w:marTop w:val="0"/>
          <w:marBottom w:val="0"/>
          <w:divBdr>
            <w:top w:val="none" w:sz="0" w:space="0" w:color="auto"/>
            <w:left w:val="none" w:sz="0" w:space="0" w:color="auto"/>
            <w:bottom w:val="none" w:sz="0" w:space="0" w:color="auto"/>
            <w:right w:val="none" w:sz="0" w:space="0" w:color="auto"/>
          </w:divBdr>
        </w:div>
        <w:div w:id="1614703137">
          <w:marLeft w:val="0"/>
          <w:marRight w:val="0"/>
          <w:marTop w:val="0"/>
          <w:marBottom w:val="0"/>
          <w:divBdr>
            <w:top w:val="none" w:sz="0" w:space="0" w:color="auto"/>
            <w:left w:val="none" w:sz="0" w:space="0" w:color="auto"/>
            <w:bottom w:val="none" w:sz="0" w:space="0" w:color="auto"/>
            <w:right w:val="none" w:sz="0" w:space="0" w:color="auto"/>
          </w:divBdr>
        </w:div>
        <w:div w:id="206067992">
          <w:marLeft w:val="0"/>
          <w:marRight w:val="0"/>
          <w:marTop w:val="0"/>
          <w:marBottom w:val="0"/>
          <w:divBdr>
            <w:top w:val="none" w:sz="0" w:space="0" w:color="auto"/>
            <w:left w:val="none" w:sz="0" w:space="0" w:color="auto"/>
            <w:bottom w:val="none" w:sz="0" w:space="0" w:color="auto"/>
            <w:right w:val="none" w:sz="0" w:space="0" w:color="auto"/>
          </w:divBdr>
        </w:div>
        <w:div w:id="446896840">
          <w:marLeft w:val="0"/>
          <w:marRight w:val="0"/>
          <w:marTop w:val="0"/>
          <w:marBottom w:val="0"/>
          <w:divBdr>
            <w:top w:val="none" w:sz="0" w:space="0" w:color="auto"/>
            <w:left w:val="none" w:sz="0" w:space="0" w:color="auto"/>
            <w:bottom w:val="none" w:sz="0" w:space="0" w:color="auto"/>
            <w:right w:val="none" w:sz="0" w:space="0" w:color="auto"/>
          </w:divBdr>
        </w:div>
        <w:div w:id="1968004182">
          <w:marLeft w:val="0"/>
          <w:marRight w:val="0"/>
          <w:marTop w:val="0"/>
          <w:marBottom w:val="0"/>
          <w:divBdr>
            <w:top w:val="none" w:sz="0" w:space="0" w:color="auto"/>
            <w:left w:val="none" w:sz="0" w:space="0" w:color="auto"/>
            <w:bottom w:val="none" w:sz="0" w:space="0" w:color="auto"/>
            <w:right w:val="none" w:sz="0" w:space="0" w:color="auto"/>
          </w:divBdr>
        </w:div>
        <w:div w:id="1927835438">
          <w:marLeft w:val="0"/>
          <w:marRight w:val="0"/>
          <w:marTop w:val="0"/>
          <w:marBottom w:val="0"/>
          <w:divBdr>
            <w:top w:val="none" w:sz="0" w:space="0" w:color="auto"/>
            <w:left w:val="none" w:sz="0" w:space="0" w:color="auto"/>
            <w:bottom w:val="none" w:sz="0" w:space="0" w:color="auto"/>
            <w:right w:val="none" w:sz="0" w:space="0" w:color="auto"/>
          </w:divBdr>
        </w:div>
        <w:div w:id="1768385272">
          <w:marLeft w:val="0"/>
          <w:marRight w:val="0"/>
          <w:marTop w:val="0"/>
          <w:marBottom w:val="0"/>
          <w:divBdr>
            <w:top w:val="none" w:sz="0" w:space="0" w:color="auto"/>
            <w:left w:val="none" w:sz="0" w:space="0" w:color="auto"/>
            <w:bottom w:val="none" w:sz="0" w:space="0" w:color="auto"/>
            <w:right w:val="none" w:sz="0" w:space="0" w:color="auto"/>
          </w:divBdr>
        </w:div>
        <w:div w:id="1236932613">
          <w:marLeft w:val="0"/>
          <w:marRight w:val="0"/>
          <w:marTop w:val="0"/>
          <w:marBottom w:val="0"/>
          <w:divBdr>
            <w:top w:val="none" w:sz="0" w:space="0" w:color="auto"/>
            <w:left w:val="none" w:sz="0" w:space="0" w:color="auto"/>
            <w:bottom w:val="none" w:sz="0" w:space="0" w:color="auto"/>
            <w:right w:val="none" w:sz="0" w:space="0" w:color="auto"/>
          </w:divBdr>
        </w:div>
        <w:div w:id="160702366">
          <w:marLeft w:val="0"/>
          <w:marRight w:val="0"/>
          <w:marTop w:val="0"/>
          <w:marBottom w:val="0"/>
          <w:divBdr>
            <w:top w:val="none" w:sz="0" w:space="0" w:color="auto"/>
            <w:left w:val="none" w:sz="0" w:space="0" w:color="auto"/>
            <w:bottom w:val="none" w:sz="0" w:space="0" w:color="auto"/>
            <w:right w:val="none" w:sz="0" w:space="0" w:color="auto"/>
          </w:divBdr>
        </w:div>
        <w:div w:id="98063431">
          <w:marLeft w:val="0"/>
          <w:marRight w:val="0"/>
          <w:marTop w:val="0"/>
          <w:marBottom w:val="0"/>
          <w:divBdr>
            <w:top w:val="none" w:sz="0" w:space="0" w:color="auto"/>
            <w:left w:val="none" w:sz="0" w:space="0" w:color="auto"/>
            <w:bottom w:val="none" w:sz="0" w:space="0" w:color="auto"/>
            <w:right w:val="none" w:sz="0" w:space="0" w:color="auto"/>
          </w:divBdr>
        </w:div>
        <w:div w:id="1348019853">
          <w:marLeft w:val="0"/>
          <w:marRight w:val="0"/>
          <w:marTop w:val="0"/>
          <w:marBottom w:val="0"/>
          <w:divBdr>
            <w:top w:val="none" w:sz="0" w:space="0" w:color="auto"/>
            <w:left w:val="none" w:sz="0" w:space="0" w:color="auto"/>
            <w:bottom w:val="none" w:sz="0" w:space="0" w:color="auto"/>
            <w:right w:val="none" w:sz="0" w:space="0" w:color="auto"/>
          </w:divBdr>
        </w:div>
        <w:div w:id="365329193">
          <w:marLeft w:val="0"/>
          <w:marRight w:val="0"/>
          <w:marTop w:val="0"/>
          <w:marBottom w:val="0"/>
          <w:divBdr>
            <w:top w:val="none" w:sz="0" w:space="0" w:color="auto"/>
            <w:left w:val="none" w:sz="0" w:space="0" w:color="auto"/>
            <w:bottom w:val="none" w:sz="0" w:space="0" w:color="auto"/>
            <w:right w:val="none" w:sz="0" w:space="0" w:color="auto"/>
          </w:divBdr>
        </w:div>
        <w:div w:id="2050954810">
          <w:marLeft w:val="0"/>
          <w:marRight w:val="0"/>
          <w:marTop w:val="0"/>
          <w:marBottom w:val="0"/>
          <w:divBdr>
            <w:top w:val="none" w:sz="0" w:space="0" w:color="auto"/>
            <w:left w:val="none" w:sz="0" w:space="0" w:color="auto"/>
            <w:bottom w:val="none" w:sz="0" w:space="0" w:color="auto"/>
            <w:right w:val="none" w:sz="0" w:space="0" w:color="auto"/>
          </w:divBdr>
        </w:div>
        <w:div w:id="858391179">
          <w:marLeft w:val="0"/>
          <w:marRight w:val="0"/>
          <w:marTop w:val="0"/>
          <w:marBottom w:val="0"/>
          <w:divBdr>
            <w:top w:val="none" w:sz="0" w:space="0" w:color="auto"/>
            <w:left w:val="none" w:sz="0" w:space="0" w:color="auto"/>
            <w:bottom w:val="none" w:sz="0" w:space="0" w:color="auto"/>
            <w:right w:val="none" w:sz="0" w:space="0" w:color="auto"/>
          </w:divBdr>
        </w:div>
        <w:div w:id="267128205">
          <w:marLeft w:val="0"/>
          <w:marRight w:val="0"/>
          <w:marTop w:val="0"/>
          <w:marBottom w:val="0"/>
          <w:divBdr>
            <w:top w:val="none" w:sz="0" w:space="0" w:color="auto"/>
            <w:left w:val="none" w:sz="0" w:space="0" w:color="auto"/>
            <w:bottom w:val="none" w:sz="0" w:space="0" w:color="auto"/>
            <w:right w:val="none" w:sz="0" w:space="0" w:color="auto"/>
          </w:divBdr>
        </w:div>
        <w:div w:id="1563953135">
          <w:marLeft w:val="0"/>
          <w:marRight w:val="0"/>
          <w:marTop w:val="0"/>
          <w:marBottom w:val="0"/>
          <w:divBdr>
            <w:top w:val="none" w:sz="0" w:space="0" w:color="auto"/>
            <w:left w:val="none" w:sz="0" w:space="0" w:color="auto"/>
            <w:bottom w:val="none" w:sz="0" w:space="0" w:color="auto"/>
            <w:right w:val="none" w:sz="0" w:space="0" w:color="auto"/>
          </w:divBdr>
        </w:div>
        <w:div w:id="1710109523">
          <w:marLeft w:val="0"/>
          <w:marRight w:val="0"/>
          <w:marTop w:val="0"/>
          <w:marBottom w:val="0"/>
          <w:divBdr>
            <w:top w:val="none" w:sz="0" w:space="0" w:color="auto"/>
            <w:left w:val="none" w:sz="0" w:space="0" w:color="auto"/>
            <w:bottom w:val="none" w:sz="0" w:space="0" w:color="auto"/>
            <w:right w:val="none" w:sz="0" w:space="0" w:color="auto"/>
          </w:divBdr>
        </w:div>
        <w:div w:id="382296757">
          <w:marLeft w:val="0"/>
          <w:marRight w:val="0"/>
          <w:marTop w:val="0"/>
          <w:marBottom w:val="0"/>
          <w:divBdr>
            <w:top w:val="none" w:sz="0" w:space="0" w:color="auto"/>
            <w:left w:val="none" w:sz="0" w:space="0" w:color="auto"/>
            <w:bottom w:val="none" w:sz="0" w:space="0" w:color="auto"/>
            <w:right w:val="none" w:sz="0" w:space="0" w:color="auto"/>
          </w:divBdr>
        </w:div>
        <w:div w:id="1890611890">
          <w:marLeft w:val="0"/>
          <w:marRight w:val="0"/>
          <w:marTop w:val="0"/>
          <w:marBottom w:val="0"/>
          <w:divBdr>
            <w:top w:val="none" w:sz="0" w:space="0" w:color="auto"/>
            <w:left w:val="none" w:sz="0" w:space="0" w:color="auto"/>
            <w:bottom w:val="none" w:sz="0" w:space="0" w:color="auto"/>
            <w:right w:val="none" w:sz="0" w:space="0" w:color="auto"/>
          </w:divBdr>
        </w:div>
        <w:div w:id="1224754493">
          <w:marLeft w:val="0"/>
          <w:marRight w:val="0"/>
          <w:marTop w:val="0"/>
          <w:marBottom w:val="0"/>
          <w:divBdr>
            <w:top w:val="none" w:sz="0" w:space="0" w:color="auto"/>
            <w:left w:val="none" w:sz="0" w:space="0" w:color="auto"/>
            <w:bottom w:val="none" w:sz="0" w:space="0" w:color="auto"/>
            <w:right w:val="none" w:sz="0" w:space="0" w:color="auto"/>
          </w:divBdr>
        </w:div>
        <w:div w:id="1527135329">
          <w:marLeft w:val="0"/>
          <w:marRight w:val="0"/>
          <w:marTop w:val="0"/>
          <w:marBottom w:val="0"/>
          <w:divBdr>
            <w:top w:val="none" w:sz="0" w:space="0" w:color="auto"/>
            <w:left w:val="none" w:sz="0" w:space="0" w:color="auto"/>
            <w:bottom w:val="none" w:sz="0" w:space="0" w:color="auto"/>
            <w:right w:val="none" w:sz="0" w:space="0" w:color="auto"/>
          </w:divBdr>
        </w:div>
        <w:div w:id="2010326917">
          <w:marLeft w:val="0"/>
          <w:marRight w:val="0"/>
          <w:marTop w:val="0"/>
          <w:marBottom w:val="0"/>
          <w:divBdr>
            <w:top w:val="none" w:sz="0" w:space="0" w:color="auto"/>
            <w:left w:val="none" w:sz="0" w:space="0" w:color="auto"/>
            <w:bottom w:val="none" w:sz="0" w:space="0" w:color="auto"/>
            <w:right w:val="none" w:sz="0" w:space="0" w:color="auto"/>
          </w:divBdr>
        </w:div>
        <w:div w:id="721945202">
          <w:marLeft w:val="0"/>
          <w:marRight w:val="0"/>
          <w:marTop w:val="0"/>
          <w:marBottom w:val="0"/>
          <w:divBdr>
            <w:top w:val="none" w:sz="0" w:space="0" w:color="auto"/>
            <w:left w:val="none" w:sz="0" w:space="0" w:color="auto"/>
            <w:bottom w:val="none" w:sz="0" w:space="0" w:color="auto"/>
            <w:right w:val="none" w:sz="0" w:space="0" w:color="auto"/>
          </w:divBdr>
        </w:div>
        <w:div w:id="1319502542">
          <w:marLeft w:val="0"/>
          <w:marRight w:val="0"/>
          <w:marTop w:val="0"/>
          <w:marBottom w:val="0"/>
          <w:divBdr>
            <w:top w:val="none" w:sz="0" w:space="0" w:color="auto"/>
            <w:left w:val="none" w:sz="0" w:space="0" w:color="auto"/>
            <w:bottom w:val="none" w:sz="0" w:space="0" w:color="auto"/>
            <w:right w:val="none" w:sz="0" w:space="0" w:color="auto"/>
          </w:divBdr>
        </w:div>
        <w:div w:id="517046048">
          <w:marLeft w:val="0"/>
          <w:marRight w:val="0"/>
          <w:marTop w:val="0"/>
          <w:marBottom w:val="0"/>
          <w:divBdr>
            <w:top w:val="none" w:sz="0" w:space="0" w:color="auto"/>
            <w:left w:val="none" w:sz="0" w:space="0" w:color="auto"/>
            <w:bottom w:val="none" w:sz="0" w:space="0" w:color="auto"/>
            <w:right w:val="none" w:sz="0" w:space="0" w:color="auto"/>
          </w:divBdr>
        </w:div>
        <w:div w:id="336274239">
          <w:marLeft w:val="0"/>
          <w:marRight w:val="0"/>
          <w:marTop w:val="0"/>
          <w:marBottom w:val="0"/>
          <w:divBdr>
            <w:top w:val="none" w:sz="0" w:space="0" w:color="auto"/>
            <w:left w:val="none" w:sz="0" w:space="0" w:color="auto"/>
            <w:bottom w:val="none" w:sz="0" w:space="0" w:color="auto"/>
            <w:right w:val="none" w:sz="0" w:space="0" w:color="auto"/>
          </w:divBdr>
        </w:div>
        <w:div w:id="777405052">
          <w:marLeft w:val="0"/>
          <w:marRight w:val="0"/>
          <w:marTop w:val="0"/>
          <w:marBottom w:val="0"/>
          <w:divBdr>
            <w:top w:val="none" w:sz="0" w:space="0" w:color="auto"/>
            <w:left w:val="none" w:sz="0" w:space="0" w:color="auto"/>
            <w:bottom w:val="none" w:sz="0" w:space="0" w:color="auto"/>
            <w:right w:val="none" w:sz="0" w:space="0" w:color="auto"/>
          </w:divBdr>
        </w:div>
        <w:div w:id="705377752">
          <w:marLeft w:val="0"/>
          <w:marRight w:val="0"/>
          <w:marTop w:val="0"/>
          <w:marBottom w:val="0"/>
          <w:divBdr>
            <w:top w:val="none" w:sz="0" w:space="0" w:color="auto"/>
            <w:left w:val="none" w:sz="0" w:space="0" w:color="auto"/>
            <w:bottom w:val="none" w:sz="0" w:space="0" w:color="auto"/>
            <w:right w:val="none" w:sz="0" w:space="0" w:color="auto"/>
          </w:divBdr>
        </w:div>
        <w:div w:id="1217548218">
          <w:marLeft w:val="0"/>
          <w:marRight w:val="0"/>
          <w:marTop w:val="0"/>
          <w:marBottom w:val="0"/>
          <w:divBdr>
            <w:top w:val="none" w:sz="0" w:space="0" w:color="auto"/>
            <w:left w:val="none" w:sz="0" w:space="0" w:color="auto"/>
            <w:bottom w:val="none" w:sz="0" w:space="0" w:color="auto"/>
            <w:right w:val="none" w:sz="0" w:space="0" w:color="auto"/>
          </w:divBdr>
        </w:div>
        <w:div w:id="681393422">
          <w:marLeft w:val="0"/>
          <w:marRight w:val="0"/>
          <w:marTop w:val="0"/>
          <w:marBottom w:val="0"/>
          <w:divBdr>
            <w:top w:val="none" w:sz="0" w:space="0" w:color="auto"/>
            <w:left w:val="none" w:sz="0" w:space="0" w:color="auto"/>
            <w:bottom w:val="none" w:sz="0" w:space="0" w:color="auto"/>
            <w:right w:val="none" w:sz="0" w:space="0" w:color="auto"/>
          </w:divBdr>
        </w:div>
        <w:div w:id="1472745988">
          <w:marLeft w:val="0"/>
          <w:marRight w:val="0"/>
          <w:marTop w:val="0"/>
          <w:marBottom w:val="0"/>
          <w:divBdr>
            <w:top w:val="none" w:sz="0" w:space="0" w:color="auto"/>
            <w:left w:val="none" w:sz="0" w:space="0" w:color="auto"/>
            <w:bottom w:val="none" w:sz="0" w:space="0" w:color="auto"/>
            <w:right w:val="none" w:sz="0" w:space="0" w:color="auto"/>
          </w:divBdr>
        </w:div>
        <w:div w:id="289481304">
          <w:marLeft w:val="0"/>
          <w:marRight w:val="0"/>
          <w:marTop w:val="0"/>
          <w:marBottom w:val="0"/>
          <w:divBdr>
            <w:top w:val="none" w:sz="0" w:space="0" w:color="auto"/>
            <w:left w:val="none" w:sz="0" w:space="0" w:color="auto"/>
            <w:bottom w:val="none" w:sz="0" w:space="0" w:color="auto"/>
            <w:right w:val="none" w:sz="0" w:space="0" w:color="auto"/>
          </w:divBdr>
        </w:div>
        <w:div w:id="247884452">
          <w:marLeft w:val="0"/>
          <w:marRight w:val="0"/>
          <w:marTop w:val="0"/>
          <w:marBottom w:val="0"/>
          <w:divBdr>
            <w:top w:val="none" w:sz="0" w:space="0" w:color="auto"/>
            <w:left w:val="none" w:sz="0" w:space="0" w:color="auto"/>
            <w:bottom w:val="none" w:sz="0" w:space="0" w:color="auto"/>
            <w:right w:val="none" w:sz="0" w:space="0" w:color="auto"/>
          </w:divBdr>
        </w:div>
        <w:div w:id="923033655">
          <w:marLeft w:val="0"/>
          <w:marRight w:val="0"/>
          <w:marTop w:val="0"/>
          <w:marBottom w:val="0"/>
          <w:divBdr>
            <w:top w:val="none" w:sz="0" w:space="0" w:color="auto"/>
            <w:left w:val="none" w:sz="0" w:space="0" w:color="auto"/>
            <w:bottom w:val="none" w:sz="0" w:space="0" w:color="auto"/>
            <w:right w:val="none" w:sz="0" w:space="0" w:color="auto"/>
          </w:divBdr>
        </w:div>
        <w:div w:id="824206799">
          <w:marLeft w:val="0"/>
          <w:marRight w:val="0"/>
          <w:marTop w:val="0"/>
          <w:marBottom w:val="0"/>
          <w:divBdr>
            <w:top w:val="none" w:sz="0" w:space="0" w:color="auto"/>
            <w:left w:val="none" w:sz="0" w:space="0" w:color="auto"/>
            <w:bottom w:val="none" w:sz="0" w:space="0" w:color="auto"/>
            <w:right w:val="none" w:sz="0" w:space="0" w:color="auto"/>
          </w:divBdr>
        </w:div>
        <w:div w:id="1296787703">
          <w:marLeft w:val="0"/>
          <w:marRight w:val="0"/>
          <w:marTop w:val="0"/>
          <w:marBottom w:val="0"/>
          <w:divBdr>
            <w:top w:val="none" w:sz="0" w:space="0" w:color="auto"/>
            <w:left w:val="none" w:sz="0" w:space="0" w:color="auto"/>
            <w:bottom w:val="none" w:sz="0" w:space="0" w:color="auto"/>
            <w:right w:val="none" w:sz="0" w:space="0" w:color="auto"/>
          </w:divBdr>
        </w:div>
        <w:div w:id="1631859005">
          <w:marLeft w:val="0"/>
          <w:marRight w:val="0"/>
          <w:marTop w:val="0"/>
          <w:marBottom w:val="0"/>
          <w:divBdr>
            <w:top w:val="none" w:sz="0" w:space="0" w:color="auto"/>
            <w:left w:val="none" w:sz="0" w:space="0" w:color="auto"/>
            <w:bottom w:val="none" w:sz="0" w:space="0" w:color="auto"/>
            <w:right w:val="none" w:sz="0" w:space="0" w:color="auto"/>
          </w:divBdr>
        </w:div>
        <w:div w:id="2044623362">
          <w:marLeft w:val="0"/>
          <w:marRight w:val="0"/>
          <w:marTop w:val="0"/>
          <w:marBottom w:val="0"/>
          <w:divBdr>
            <w:top w:val="none" w:sz="0" w:space="0" w:color="auto"/>
            <w:left w:val="none" w:sz="0" w:space="0" w:color="auto"/>
            <w:bottom w:val="none" w:sz="0" w:space="0" w:color="auto"/>
            <w:right w:val="none" w:sz="0" w:space="0" w:color="auto"/>
          </w:divBdr>
        </w:div>
        <w:div w:id="1344669702">
          <w:marLeft w:val="0"/>
          <w:marRight w:val="0"/>
          <w:marTop w:val="0"/>
          <w:marBottom w:val="0"/>
          <w:divBdr>
            <w:top w:val="none" w:sz="0" w:space="0" w:color="auto"/>
            <w:left w:val="none" w:sz="0" w:space="0" w:color="auto"/>
            <w:bottom w:val="none" w:sz="0" w:space="0" w:color="auto"/>
            <w:right w:val="none" w:sz="0" w:space="0" w:color="auto"/>
          </w:divBdr>
        </w:div>
        <w:div w:id="1698387472">
          <w:marLeft w:val="0"/>
          <w:marRight w:val="0"/>
          <w:marTop w:val="0"/>
          <w:marBottom w:val="0"/>
          <w:divBdr>
            <w:top w:val="none" w:sz="0" w:space="0" w:color="auto"/>
            <w:left w:val="none" w:sz="0" w:space="0" w:color="auto"/>
            <w:bottom w:val="none" w:sz="0" w:space="0" w:color="auto"/>
            <w:right w:val="none" w:sz="0" w:space="0" w:color="auto"/>
          </w:divBdr>
        </w:div>
        <w:div w:id="978416188">
          <w:marLeft w:val="0"/>
          <w:marRight w:val="0"/>
          <w:marTop w:val="0"/>
          <w:marBottom w:val="0"/>
          <w:divBdr>
            <w:top w:val="none" w:sz="0" w:space="0" w:color="auto"/>
            <w:left w:val="none" w:sz="0" w:space="0" w:color="auto"/>
            <w:bottom w:val="none" w:sz="0" w:space="0" w:color="auto"/>
            <w:right w:val="none" w:sz="0" w:space="0" w:color="auto"/>
          </w:divBdr>
        </w:div>
        <w:div w:id="65538570">
          <w:marLeft w:val="0"/>
          <w:marRight w:val="0"/>
          <w:marTop w:val="0"/>
          <w:marBottom w:val="0"/>
          <w:divBdr>
            <w:top w:val="none" w:sz="0" w:space="0" w:color="auto"/>
            <w:left w:val="none" w:sz="0" w:space="0" w:color="auto"/>
            <w:bottom w:val="none" w:sz="0" w:space="0" w:color="auto"/>
            <w:right w:val="none" w:sz="0" w:space="0" w:color="auto"/>
          </w:divBdr>
        </w:div>
        <w:div w:id="765198498">
          <w:marLeft w:val="0"/>
          <w:marRight w:val="0"/>
          <w:marTop w:val="0"/>
          <w:marBottom w:val="0"/>
          <w:divBdr>
            <w:top w:val="none" w:sz="0" w:space="0" w:color="auto"/>
            <w:left w:val="none" w:sz="0" w:space="0" w:color="auto"/>
            <w:bottom w:val="none" w:sz="0" w:space="0" w:color="auto"/>
            <w:right w:val="none" w:sz="0" w:space="0" w:color="auto"/>
          </w:divBdr>
        </w:div>
        <w:div w:id="1242371840">
          <w:marLeft w:val="0"/>
          <w:marRight w:val="0"/>
          <w:marTop w:val="0"/>
          <w:marBottom w:val="0"/>
          <w:divBdr>
            <w:top w:val="none" w:sz="0" w:space="0" w:color="auto"/>
            <w:left w:val="none" w:sz="0" w:space="0" w:color="auto"/>
            <w:bottom w:val="none" w:sz="0" w:space="0" w:color="auto"/>
            <w:right w:val="none" w:sz="0" w:space="0" w:color="auto"/>
          </w:divBdr>
        </w:div>
        <w:div w:id="1755518446">
          <w:marLeft w:val="0"/>
          <w:marRight w:val="0"/>
          <w:marTop w:val="0"/>
          <w:marBottom w:val="0"/>
          <w:divBdr>
            <w:top w:val="none" w:sz="0" w:space="0" w:color="auto"/>
            <w:left w:val="none" w:sz="0" w:space="0" w:color="auto"/>
            <w:bottom w:val="none" w:sz="0" w:space="0" w:color="auto"/>
            <w:right w:val="none" w:sz="0" w:space="0" w:color="auto"/>
          </w:divBdr>
        </w:div>
        <w:div w:id="1749766278">
          <w:marLeft w:val="0"/>
          <w:marRight w:val="0"/>
          <w:marTop w:val="0"/>
          <w:marBottom w:val="0"/>
          <w:divBdr>
            <w:top w:val="none" w:sz="0" w:space="0" w:color="auto"/>
            <w:left w:val="none" w:sz="0" w:space="0" w:color="auto"/>
            <w:bottom w:val="none" w:sz="0" w:space="0" w:color="auto"/>
            <w:right w:val="none" w:sz="0" w:space="0" w:color="auto"/>
          </w:divBdr>
        </w:div>
        <w:div w:id="837040173">
          <w:marLeft w:val="0"/>
          <w:marRight w:val="0"/>
          <w:marTop w:val="0"/>
          <w:marBottom w:val="0"/>
          <w:divBdr>
            <w:top w:val="none" w:sz="0" w:space="0" w:color="auto"/>
            <w:left w:val="none" w:sz="0" w:space="0" w:color="auto"/>
            <w:bottom w:val="none" w:sz="0" w:space="0" w:color="auto"/>
            <w:right w:val="none" w:sz="0" w:space="0" w:color="auto"/>
          </w:divBdr>
        </w:div>
        <w:div w:id="916404948">
          <w:marLeft w:val="0"/>
          <w:marRight w:val="0"/>
          <w:marTop w:val="0"/>
          <w:marBottom w:val="0"/>
          <w:divBdr>
            <w:top w:val="none" w:sz="0" w:space="0" w:color="auto"/>
            <w:left w:val="none" w:sz="0" w:space="0" w:color="auto"/>
            <w:bottom w:val="none" w:sz="0" w:space="0" w:color="auto"/>
            <w:right w:val="none" w:sz="0" w:space="0" w:color="auto"/>
          </w:divBdr>
        </w:div>
        <w:div w:id="1679965367">
          <w:marLeft w:val="0"/>
          <w:marRight w:val="0"/>
          <w:marTop w:val="0"/>
          <w:marBottom w:val="0"/>
          <w:divBdr>
            <w:top w:val="none" w:sz="0" w:space="0" w:color="auto"/>
            <w:left w:val="none" w:sz="0" w:space="0" w:color="auto"/>
            <w:bottom w:val="none" w:sz="0" w:space="0" w:color="auto"/>
            <w:right w:val="none" w:sz="0" w:space="0" w:color="auto"/>
          </w:divBdr>
        </w:div>
        <w:div w:id="1619943447">
          <w:marLeft w:val="0"/>
          <w:marRight w:val="0"/>
          <w:marTop w:val="0"/>
          <w:marBottom w:val="0"/>
          <w:divBdr>
            <w:top w:val="none" w:sz="0" w:space="0" w:color="auto"/>
            <w:left w:val="none" w:sz="0" w:space="0" w:color="auto"/>
            <w:bottom w:val="none" w:sz="0" w:space="0" w:color="auto"/>
            <w:right w:val="none" w:sz="0" w:space="0" w:color="auto"/>
          </w:divBdr>
        </w:div>
        <w:div w:id="1880122667">
          <w:marLeft w:val="0"/>
          <w:marRight w:val="0"/>
          <w:marTop w:val="0"/>
          <w:marBottom w:val="0"/>
          <w:divBdr>
            <w:top w:val="none" w:sz="0" w:space="0" w:color="auto"/>
            <w:left w:val="none" w:sz="0" w:space="0" w:color="auto"/>
            <w:bottom w:val="none" w:sz="0" w:space="0" w:color="auto"/>
            <w:right w:val="none" w:sz="0" w:space="0" w:color="auto"/>
          </w:divBdr>
        </w:div>
        <w:div w:id="1409692046">
          <w:marLeft w:val="0"/>
          <w:marRight w:val="0"/>
          <w:marTop w:val="0"/>
          <w:marBottom w:val="0"/>
          <w:divBdr>
            <w:top w:val="none" w:sz="0" w:space="0" w:color="auto"/>
            <w:left w:val="none" w:sz="0" w:space="0" w:color="auto"/>
            <w:bottom w:val="none" w:sz="0" w:space="0" w:color="auto"/>
            <w:right w:val="none" w:sz="0" w:space="0" w:color="auto"/>
          </w:divBdr>
        </w:div>
        <w:div w:id="782115211">
          <w:marLeft w:val="0"/>
          <w:marRight w:val="0"/>
          <w:marTop w:val="0"/>
          <w:marBottom w:val="0"/>
          <w:divBdr>
            <w:top w:val="none" w:sz="0" w:space="0" w:color="auto"/>
            <w:left w:val="none" w:sz="0" w:space="0" w:color="auto"/>
            <w:bottom w:val="none" w:sz="0" w:space="0" w:color="auto"/>
            <w:right w:val="none" w:sz="0" w:space="0" w:color="auto"/>
          </w:divBdr>
        </w:div>
        <w:div w:id="1672221647">
          <w:marLeft w:val="0"/>
          <w:marRight w:val="0"/>
          <w:marTop w:val="0"/>
          <w:marBottom w:val="0"/>
          <w:divBdr>
            <w:top w:val="none" w:sz="0" w:space="0" w:color="auto"/>
            <w:left w:val="none" w:sz="0" w:space="0" w:color="auto"/>
            <w:bottom w:val="none" w:sz="0" w:space="0" w:color="auto"/>
            <w:right w:val="none" w:sz="0" w:space="0" w:color="auto"/>
          </w:divBdr>
        </w:div>
        <w:div w:id="1887789060">
          <w:marLeft w:val="0"/>
          <w:marRight w:val="0"/>
          <w:marTop w:val="0"/>
          <w:marBottom w:val="0"/>
          <w:divBdr>
            <w:top w:val="none" w:sz="0" w:space="0" w:color="auto"/>
            <w:left w:val="none" w:sz="0" w:space="0" w:color="auto"/>
            <w:bottom w:val="none" w:sz="0" w:space="0" w:color="auto"/>
            <w:right w:val="none" w:sz="0" w:space="0" w:color="auto"/>
          </w:divBdr>
        </w:div>
        <w:div w:id="466779058">
          <w:marLeft w:val="0"/>
          <w:marRight w:val="0"/>
          <w:marTop w:val="0"/>
          <w:marBottom w:val="0"/>
          <w:divBdr>
            <w:top w:val="none" w:sz="0" w:space="0" w:color="auto"/>
            <w:left w:val="none" w:sz="0" w:space="0" w:color="auto"/>
            <w:bottom w:val="none" w:sz="0" w:space="0" w:color="auto"/>
            <w:right w:val="none" w:sz="0" w:space="0" w:color="auto"/>
          </w:divBdr>
        </w:div>
        <w:div w:id="2109344121">
          <w:marLeft w:val="0"/>
          <w:marRight w:val="0"/>
          <w:marTop w:val="0"/>
          <w:marBottom w:val="0"/>
          <w:divBdr>
            <w:top w:val="none" w:sz="0" w:space="0" w:color="auto"/>
            <w:left w:val="none" w:sz="0" w:space="0" w:color="auto"/>
            <w:bottom w:val="none" w:sz="0" w:space="0" w:color="auto"/>
            <w:right w:val="none" w:sz="0" w:space="0" w:color="auto"/>
          </w:divBdr>
        </w:div>
        <w:div w:id="32774851">
          <w:marLeft w:val="0"/>
          <w:marRight w:val="0"/>
          <w:marTop w:val="0"/>
          <w:marBottom w:val="0"/>
          <w:divBdr>
            <w:top w:val="none" w:sz="0" w:space="0" w:color="auto"/>
            <w:left w:val="none" w:sz="0" w:space="0" w:color="auto"/>
            <w:bottom w:val="none" w:sz="0" w:space="0" w:color="auto"/>
            <w:right w:val="none" w:sz="0" w:space="0" w:color="auto"/>
          </w:divBdr>
        </w:div>
        <w:div w:id="666632530">
          <w:marLeft w:val="0"/>
          <w:marRight w:val="0"/>
          <w:marTop w:val="0"/>
          <w:marBottom w:val="0"/>
          <w:divBdr>
            <w:top w:val="none" w:sz="0" w:space="0" w:color="auto"/>
            <w:left w:val="none" w:sz="0" w:space="0" w:color="auto"/>
            <w:bottom w:val="none" w:sz="0" w:space="0" w:color="auto"/>
            <w:right w:val="none" w:sz="0" w:space="0" w:color="auto"/>
          </w:divBdr>
        </w:div>
        <w:div w:id="919868872">
          <w:marLeft w:val="0"/>
          <w:marRight w:val="0"/>
          <w:marTop w:val="0"/>
          <w:marBottom w:val="0"/>
          <w:divBdr>
            <w:top w:val="none" w:sz="0" w:space="0" w:color="auto"/>
            <w:left w:val="none" w:sz="0" w:space="0" w:color="auto"/>
            <w:bottom w:val="none" w:sz="0" w:space="0" w:color="auto"/>
            <w:right w:val="none" w:sz="0" w:space="0" w:color="auto"/>
          </w:divBdr>
        </w:div>
        <w:div w:id="885338174">
          <w:marLeft w:val="0"/>
          <w:marRight w:val="0"/>
          <w:marTop w:val="0"/>
          <w:marBottom w:val="0"/>
          <w:divBdr>
            <w:top w:val="none" w:sz="0" w:space="0" w:color="auto"/>
            <w:left w:val="none" w:sz="0" w:space="0" w:color="auto"/>
            <w:bottom w:val="none" w:sz="0" w:space="0" w:color="auto"/>
            <w:right w:val="none" w:sz="0" w:space="0" w:color="auto"/>
          </w:divBdr>
        </w:div>
        <w:div w:id="1135946194">
          <w:marLeft w:val="0"/>
          <w:marRight w:val="0"/>
          <w:marTop w:val="0"/>
          <w:marBottom w:val="0"/>
          <w:divBdr>
            <w:top w:val="none" w:sz="0" w:space="0" w:color="auto"/>
            <w:left w:val="none" w:sz="0" w:space="0" w:color="auto"/>
            <w:bottom w:val="none" w:sz="0" w:space="0" w:color="auto"/>
            <w:right w:val="none" w:sz="0" w:space="0" w:color="auto"/>
          </w:divBdr>
        </w:div>
        <w:div w:id="1687513065">
          <w:marLeft w:val="0"/>
          <w:marRight w:val="0"/>
          <w:marTop w:val="0"/>
          <w:marBottom w:val="0"/>
          <w:divBdr>
            <w:top w:val="none" w:sz="0" w:space="0" w:color="auto"/>
            <w:left w:val="none" w:sz="0" w:space="0" w:color="auto"/>
            <w:bottom w:val="none" w:sz="0" w:space="0" w:color="auto"/>
            <w:right w:val="none" w:sz="0" w:space="0" w:color="auto"/>
          </w:divBdr>
        </w:div>
        <w:div w:id="1919365857">
          <w:marLeft w:val="0"/>
          <w:marRight w:val="0"/>
          <w:marTop w:val="0"/>
          <w:marBottom w:val="0"/>
          <w:divBdr>
            <w:top w:val="none" w:sz="0" w:space="0" w:color="auto"/>
            <w:left w:val="none" w:sz="0" w:space="0" w:color="auto"/>
            <w:bottom w:val="none" w:sz="0" w:space="0" w:color="auto"/>
            <w:right w:val="none" w:sz="0" w:space="0" w:color="auto"/>
          </w:divBdr>
        </w:div>
        <w:div w:id="135993475">
          <w:marLeft w:val="0"/>
          <w:marRight w:val="0"/>
          <w:marTop w:val="0"/>
          <w:marBottom w:val="0"/>
          <w:divBdr>
            <w:top w:val="none" w:sz="0" w:space="0" w:color="auto"/>
            <w:left w:val="none" w:sz="0" w:space="0" w:color="auto"/>
            <w:bottom w:val="none" w:sz="0" w:space="0" w:color="auto"/>
            <w:right w:val="none" w:sz="0" w:space="0" w:color="auto"/>
          </w:divBdr>
        </w:div>
        <w:div w:id="1615870467">
          <w:marLeft w:val="0"/>
          <w:marRight w:val="0"/>
          <w:marTop w:val="0"/>
          <w:marBottom w:val="0"/>
          <w:divBdr>
            <w:top w:val="none" w:sz="0" w:space="0" w:color="auto"/>
            <w:left w:val="none" w:sz="0" w:space="0" w:color="auto"/>
            <w:bottom w:val="none" w:sz="0" w:space="0" w:color="auto"/>
            <w:right w:val="none" w:sz="0" w:space="0" w:color="auto"/>
          </w:divBdr>
        </w:div>
        <w:div w:id="524832259">
          <w:marLeft w:val="0"/>
          <w:marRight w:val="0"/>
          <w:marTop w:val="0"/>
          <w:marBottom w:val="0"/>
          <w:divBdr>
            <w:top w:val="none" w:sz="0" w:space="0" w:color="auto"/>
            <w:left w:val="none" w:sz="0" w:space="0" w:color="auto"/>
            <w:bottom w:val="none" w:sz="0" w:space="0" w:color="auto"/>
            <w:right w:val="none" w:sz="0" w:space="0" w:color="auto"/>
          </w:divBdr>
        </w:div>
        <w:div w:id="1442601509">
          <w:marLeft w:val="0"/>
          <w:marRight w:val="0"/>
          <w:marTop w:val="0"/>
          <w:marBottom w:val="0"/>
          <w:divBdr>
            <w:top w:val="none" w:sz="0" w:space="0" w:color="auto"/>
            <w:left w:val="none" w:sz="0" w:space="0" w:color="auto"/>
            <w:bottom w:val="none" w:sz="0" w:space="0" w:color="auto"/>
            <w:right w:val="none" w:sz="0" w:space="0" w:color="auto"/>
          </w:divBdr>
        </w:div>
        <w:div w:id="1597589567">
          <w:marLeft w:val="0"/>
          <w:marRight w:val="0"/>
          <w:marTop w:val="0"/>
          <w:marBottom w:val="0"/>
          <w:divBdr>
            <w:top w:val="none" w:sz="0" w:space="0" w:color="auto"/>
            <w:left w:val="none" w:sz="0" w:space="0" w:color="auto"/>
            <w:bottom w:val="none" w:sz="0" w:space="0" w:color="auto"/>
            <w:right w:val="none" w:sz="0" w:space="0" w:color="auto"/>
          </w:divBdr>
        </w:div>
        <w:div w:id="746654598">
          <w:marLeft w:val="0"/>
          <w:marRight w:val="0"/>
          <w:marTop w:val="0"/>
          <w:marBottom w:val="0"/>
          <w:divBdr>
            <w:top w:val="none" w:sz="0" w:space="0" w:color="auto"/>
            <w:left w:val="none" w:sz="0" w:space="0" w:color="auto"/>
            <w:bottom w:val="none" w:sz="0" w:space="0" w:color="auto"/>
            <w:right w:val="none" w:sz="0" w:space="0" w:color="auto"/>
          </w:divBdr>
        </w:div>
        <w:div w:id="790320476">
          <w:marLeft w:val="0"/>
          <w:marRight w:val="0"/>
          <w:marTop w:val="0"/>
          <w:marBottom w:val="0"/>
          <w:divBdr>
            <w:top w:val="none" w:sz="0" w:space="0" w:color="auto"/>
            <w:left w:val="none" w:sz="0" w:space="0" w:color="auto"/>
            <w:bottom w:val="none" w:sz="0" w:space="0" w:color="auto"/>
            <w:right w:val="none" w:sz="0" w:space="0" w:color="auto"/>
          </w:divBdr>
        </w:div>
        <w:div w:id="959648413">
          <w:marLeft w:val="0"/>
          <w:marRight w:val="0"/>
          <w:marTop w:val="0"/>
          <w:marBottom w:val="0"/>
          <w:divBdr>
            <w:top w:val="none" w:sz="0" w:space="0" w:color="auto"/>
            <w:left w:val="none" w:sz="0" w:space="0" w:color="auto"/>
            <w:bottom w:val="none" w:sz="0" w:space="0" w:color="auto"/>
            <w:right w:val="none" w:sz="0" w:space="0" w:color="auto"/>
          </w:divBdr>
        </w:div>
        <w:div w:id="796797187">
          <w:marLeft w:val="0"/>
          <w:marRight w:val="0"/>
          <w:marTop w:val="0"/>
          <w:marBottom w:val="0"/>
          <w:divBdr>
            <w:top w:val="none" w:sz="0" w:space="0" w:color="auto"/>
            <w:left w:val="none" w:sz="0" w:space="0" w:color="auto"/>
            <w:bottom w:val="none" w:sz="0" w:space="0" w:color="auto"/>
            <w:right w:val="none" w:sz="0" w:space="0" w:color="auto"/>
          </w:divBdr>
        </w:div>
        <w:div w:id="1874883573">
          <w:marLeft w:val="0"/>
          <w:marRight w:val="0"/>
          <w:marTop w:val="0"/>
          <w:marBottom w:val="0"/>
          <w:divBdr>
            <w:top w:val="none" w:sz="0" w:space="0" w:color="auto"/>
            <w:left w:val="none" w:sz="0" w:space="0" w:color="auto"/>
            <w:bottom w:val="none" w:sz="0" w:space="0" w:color="auto"/>
            <w:right w:val="none" w:sz="0" w:space="0" w:color="auto"/>
          </w:divBdr>
        </w:div>
        <w:div w:id="510680285">
          <w:marLeft w:val="0"/>
          <w:marRight w:val="0"/>
          <w:marTop w:val="0"/>
          <w:marBottom w:val="0"/>
          <w:divBdr>
            <w:top w:val="none" w:sz="0" w:space="0" w:color="auto"/>
            <w:left w:val="none" w:sz="0" w:space="0" w:color="auto"/>
            <w:bottom w:val="none" w:sz="0" w:space="0" w:color="auto"/>
            <w:right w:val="none" w:sz="0" w:space="0" w:color="auto"/>
          </w:divBdr>
        </w:div>
        <w:div w:id="839468878">
          <w:marLeft w:val="0"/>
          <w:marRight w:val="0"/>
          <w:marTop w:val="0"/>
          <w:marBottom w:val="0"/>
          <w:divBdr>
            <w:top w:val="none" w:sz="0" w:space="0" w:color="auto"/>
            <w:left w:val="none" w:sz="0" w:space="0" w:color="auto"/>
            <w:bottom w:val="none" w:sz="0" w:space="0" w:color="auto"/>
            <w:right w:val="none" w:sz="0" w:space="0" w:color="auto"/>
          </w:divBdr>
        </w:div>
        <w:div w:id="171722005">
          <w:marLeft w:val="0"/>
          <w:marRight w:val="0"/>
          <w:marTop w:val="0"/>
          <w:marBottom w:val="0"/>
          <w:divBdr>
            <w:top w:val="none" w:sz="0" w:space="0" w:color="auto"/>
            <w:left w:val="none" w:sz="0" w:space="0" w:color="auto"/>
            <w:bottom w:val="none" w:sz="0" w:space="0" w:color="auto"/>
            <w:right w:val="none" w:sz="0" w:space="0" w:color="auto"/>
          </w:divBdr>
        </w:div>
        <w:div w:id="1112168926">
          <w:marLeft w:val="0"/>
          <w:marRight w:val="0"/>
          <w:marTop w:val="0"/>
          <w:marBottom w:val="0"/>
          <w:divBdr>
            <w:top w:val="none" w:sz="0" w:space="0" w:color="auto"/>
            <w:left w:val="none" w:sz="0" w:space="0" w:color="auto"/>
            <w:bottom w:val="none" w:sz="0" w:space="0" w:color="auto"/>
            <w:right w:val="none" w:sz="0" w:space="0" w:color="auto"/>
          </w:divBdr>
        </w:div>
        <w:div w:id="1265578133">
          <w:marLeft w:val="0"/>
          <w:marRight w:val="0"/>
          <w:marTop w:val="0"/>
          <w:marBottom w:val="0"/>
          <w:divBdr>
            <w:top w:val="none" w:sz="0" w:space="0" w:color="auto"/>
            <w:left w:val="none" w:sz="0" w:space="0" w:color="auto"/>
            <w:bottom w:val="none" w:sz="0" w:space="0" w:color="auto"/>
            <w:right w:val="none" w:sz="0" w:space="0" w:color="auto"/>
          </w:divBdr>
        </w:div>
        <w:div w:id="1819614329">
          <w:marLeft w:val="0"/>
          <w:marRight w:val="0"/>
          <w:marTop w:val="0"/>
          <w:marBottom w:val="0"/>
          <w:divBdr>
            <w:top w:val="none" w:sz="0" w:space="0" w:color="auto"/>
            <w:left w:val="none" w:sz="0" w:space="0" w:color="auto"/>
            <w:bottom w:val="none" w:sz="0" w:space="0" w:color="auto"/>
            <w:right w:val="none" w:sz="0" w:space="0" w:color="auto"/>
          </w:divBdr>
        </w:div>
        <w:div w:id="1336377133">
          <w:marLeft w:val="0"/>
          <w:marRight w:val="0"/>
          <w:marTop w:val="0"/>
          <w:marBottom w:val="0"/>
          <w:divBdr>
            <w:top w:val="none" w:sz="0" w:space="0" w:color="auto"/>
            <w:left w:val="none" w:sz="0" w:space="0" w:color="auto"/>
            <w:bottom w:val="none" w:sz="0" w:space="0" w:color="auto"/>
            <w:right w:val="none" w:sz="0" w:space="0" w:color="auto"/>
          </w:divBdr>
        </w:div>
        <w:div w:id="511185950">
          <w:marLeft w:val="0"/>
          <w:marRight w:val="0"/>
          <w:marTop w:val="0"/>
          <w:marBottom w:val="0"/>
          <w:divBdr>
            <w:top w:val="none" w:sz="0" w:space="0" w:color="auto"/>
            <w:left w:val="none" w:sz="0" w:space="0" w:color="auto"/>
            <w:bottom w:val="none" w:sz="0" w:space="0" w:color="auto"/>
            <w:right w:val="none" w:sz="0" w:space="0" w:color="auto"/>
          </w:divBdr>
        </w:div>
        <w:div w:id="1528522042">
          <w:marLeft w:val="0"/>
          <w:marRight w:val="0"/>
          <w:marTop w:val="0"/>
          <w:marBottom w:val="0"/>
          <w:divBdr>
            <w:top w:val="none" w:sz="0" w:space="0" w:color="auto"/>
            <w:left w:val="none" w:sz="0" w:space="0" w:color="auto"/>
            <w:bottom w:val="none" w:sz="0" w:space="0" w:color="auto"/>
            <w:right w:val="none" w:sz="0" w:space="0" w:color="auto"/>
          </w:divBdr>
        </w:div>
        <w:div w:id="357974031">
          <w:marLeft w:val="0"/>
          <w:marRight w:val="0"/>
          <w:marTop w:val="0"/>
          <w:marBottom w:val="0"/>
          <w:divBdr>
            <w:top w:val="none" w:sz="0" w:space="0" w:color="auto"/>
            <w:left w:val="none" w:sz="0" w:space="0" w:color="auto"/>
            <w:bottom w:val="none" w:sz="0" w:space="0" w:color="auto"/>
            <w:right w:val="none" w:sz="0" w:space="0" w:color="auto"/>
          </w:divBdr>
        </w:div>
        <w:div w:id="488861701">
          <w:marLeft w:val="0"/>
          <w:marRight w:val="0"/>
          <w:marTop w:val="0"/>
          <w:marBottom w:val="0"/>
          <w:divBdr>
            <w:top w:val="none" w:sz="0" w:space="0" w:color="auto"/>
            <w:left w:val="none" w:sz="0" w:space="0" w:color="auto"/>
            <w:bottom w:val="none" w:sz="0" w:space="0" w:color="auto"/>
            <w:right w:val="none" w:sz="0" w:space="0" w:color="auto"/>
          </w:divBdr>
        </w:div>
        <w:div w:id="243297994">
          <w:marLeft w:val="0"/>
          <w:marRight w:val="0"/>
          <w:marTop w:val="0"/>
          <w:marBottom w:val="0"/>
          <w:divBdr>
            <w:top w:val="none" w:sz="0" w:space="0" w:color="auto"/>
            <w:left w:val="none" w:sz="0" w:space="0" w:color="auto"/>
            <w:bottom w:val="none" w:sz="0" w:space="0" w:color="auto"/>
            <w:right w:val="none" w:sz="0" w:space="0" w:color="auto"/>
          </w:divBdr>
        </w:div>
        <w:div w:id="1853299943">
          <w:marLeft w:val="0"/>
          <w:marRight w:val="0"/>
          <w:marTop w:val="0"/>
          <w:marBottom w:val="0"/>
          <w:divBdr>
            <w:top w:val="none" w:sz="0" w:space="0" w:color="auto"/>
            <w:left w:val="none" w:sz="0" w:space="0" w:color="auto"/>
            <w:bottom w:val="none" w:sz="0" w:space="0" w:color="auto"/>
            <w:right w:val="none" w:sz="0" w:space="0" w:color="auto"/>
          </w:divBdr>
        </w:div>
        <w:div w:id="1345016970">
          <w:marLeft w:val="0"/>
          <w:marRight w:val="0"/>
          <w:marTop w:val="0"/>
          <w:marBottom w:val="0"/>
          <w:divBdr>
            <w:top w:val="none" w:sz="0" w:space="0" w:color="auto"/>
            <w:left w:val="none" w:sz="0" w:space="0" w:color="auto"/>
            <w:bottom w:val="none" w:sz="0" w:space="0" w:color="auto"/>
            <w:right w:val="none" w:sz="0" w:space="0" w:color="auto"/>
          </w:divBdr>
        </w:div>
        <w:div w:id="1310594745">
          <w:marLeft w:val="0"/>
          <w:marRight w:val="0"/>
          <w:marTop w:val="0"/>
          <w:marBottom w:val="0"/>
          <w:divBdr>
            <w:top w:val="none" w:sz="0" w:space="0" w:color="auto"/>
            <w:left w:val="none" w:sz="0" w:space="0" w:color="auto"/>
            <w:bottom w:val="none" w:sz="0" w:space="0" w:color="auto"/>
            <w:right w:val="none" w:sz="0" w:space="0" w:color="auto"/>
          </w:divBdr>
        </w:div>
        <w:div w:id="1447894910">
          <w:marLeft w:val="0"/>
          <w:marRight w:val="0"/>
          <w:marTop w:val="0"/>
          <w:marBottom w:val="0"/>
          <w:divBdr>
            <w:top w:val="none" w:sz="0" w:space="0" w:color="auto"/>
            <w:left w:val="none" w:sz="0" w:space="0" w:color="auto"/>
            <w:bottom w:val="none" w:sz="0" w:space="0" w:color="auto"/>
            <w:right w:val="none" w:sz="0" w:space="0" w:color="auto"/>
          </w:divBdr>
        </w:div>
        <w:div w:id="1062488180">
          <w:marLeft w:val="0"/>
          <w:marRight w:val="0"/>
          <w:marTop w:val="0"/>
          <w:marBottom w:val="0"/>
          <w:divBdr>
            <w:top w:val="none" w:sz="0" w:space="0" w:color="auto"/>
            <w:left w:val="none" w:sz="0" w:space="0" w:color="auto"/>
            <w:bottom w:val="none" w:sz="0" w:space="0" w:color="auto"/>
            <w:right w:val="none" w:sz="0" w:space="0" w:color="auto"/>
          </w:divBdr>
        </w:div>
        <w:div w:id="450127739">
          <w:marLeft w:val="0"/>
          <w:marRight w:val="0"/>
          <w:marTop w:val="0"/>
          <w:marBottom w:val="0"/>
          <w:divBdr>
            <w:top w:val="none" w:sz="0" w:space="0" w:color="auto"/>
            <w:left w:val="none" w:sz="0" w:space="0" w:color="auto"/>
            <w:bottom w:val="none" w:sz="0" w:space="0" w:color="auto"/>
            <w:right w:val="none" w:sz="0" w:space="0" w:color="auto"/>
          </w:divBdr>
        </w:div>
        <w:div w:id="271061937">
          <w:marLeft w:val="0"/>
          <w:marRight w:val="0"/>
          <w:marTop w:val="0"/>
          <w:marBottom w:val="0"/>
          <w:divBdr>
            <w:top w:val="none" w:sz="0" w:space="0" w:color="auto"/>
            <w:left w:val="none" w:sz="0" w:space="0" w:color="auto"/>
            <w:bottom w:val="none" w:sz="0" w:space="0" w:color="auto"/>
            <w:right w:val="none" w:sz="0" w:space="0" w:color="auto"/>
          </w:divBdr>
        </w:div>
        <w:div w:id="128017632">
          <w:marLeft w:val="0"/>
          <w:marRight w:val="0"/>
          <w:marTop w:val="0"/>
          <w:marBottom w:val="0"/>
          <w:divBdr>
            <w:top w:val="none" w:sz="0" w:space="0" w:color="auto"/>
            <w:left w:val="none" w:sz="0" w:space="0" w:color="auto"/>
            <w:bottom w:val="none" w:sz="0" w:space="0" w:color="auto"/>
            <w:right w:val="none" w:sz="0" w:space="0" w:color="auto"/>
          </w:divBdr>
        </w:div>
        <w:div w:id="43915243">
          <w:marLeft w:val="0"/>
          <w:marRight w:val="0"/>
          <w:marTop w:val="0"/>
          <w:marBottom w:val="0"/>
          <w:divBdr>
            <w:top w:val="none" w:sz="0" w:space="0" w:color="auto"/>
            <w:left w:val="none" w:sz="0" w:space="0" w:color="auto"/>
            <w:bottom w:val="none" w:sz="0" w:space="0" w:color="auto"/>
            <w:right w:val="none" w:sz="0" w:space="0" w:color="auto"/>
          </w:divBdr>
        </w:div>
        <w:div w:id="513349692">
          <w:marLeft w:val="0"/>
          <w:marRight w:val="0"/>
          <w:marTop w:val="0"/>
          <w:marBottom w:val="0"/>
          <w:divBdr>
            <w:top w:val="none" w:sz="0" w:space="0" w:color="auto"/>
            <w:left w:val="none" w:sz="0" w:space="0" w:color="auto"/>
            <w:bottom w:val="none" w:sz="0" w:space="0" w:color="auto"/>
            <w:right w:val="none" w:sz="0" w:space="0" w:color="auto"/>
          </w:divBdr>
        </w:div>
        <w:div w:id="1345592807">
          <w:marLeft w:val="0"/>
          <w:marRight w:val="0"/>
          <w:marTop w:val="0"/>
          <w:marBottom w:val="0"/>
          <w:divBdr>
            <w:top w:val="none" w:sz="0" w:space="0" w:color="auto"/>
            <w:left w:val="none" w:sz="0" w:space="0" w:color="auto"/>
            <w:bottom w:val="none" w:sz="0" w:space="0" w:color="auto"/>
            <w:right w:val="none" w:sz="0" w:space="0" w:color="auto"/>
          </w:divBdr>
        </w:div>
        <w:div w:id="771627662">
          <w:marLeft w:val="0"/>
          <w:marRight w:val="0"/>
          <w:marTop w:val="0"/>
          <w:marBottom w:val="0"/>
          <w:divBdr>
            <w:top w:val="none" w:sz="0" w:space="0" w:color="auto"/>
            <w:left w:val="none" w:sz="0" w:space="0" w:color="auto"/>
            <w:bottom w:val="none" w:sz="0" w:space="0" w:color="auto"/>
            <w:right w:val="none" w:sz="0" w:space="0" w:color="auto"/>
          </w:divBdr>
        </w:div>
        <w:div w:id="1405638639">
          <w:marLeft w:val="0"/>
          <w:marRight w:val="0"/>
          <w:marTop w:val="0"/>
          <w:marBottom w:val="0"/>
          <w:divBdr>
            <w:top w:val="none" w:sz="0" w:space="0" w:color="auto"/>
            <w:left w:val="none" w:sz="0" w:space="0" w:color="auto"/>
            <w:bottom w:val="none" w:sz="0" w:space="0" w:color="auto"/>
            <w:right w:val="none" w:sz="0" w:space="0" w:color="auto"/>
          </w:divBdr>
        </w:div>
        <w:div w:id="543835771">
          <w:marLeft w:val="0"/>
          <w:marRight w:val="0"/>
          <w:marTop w:val="0"/>
          <w:marBottom w:val="0"/>
          <w:divBdr>
            <w:top w:val="none" w:sz="0" w:space="0" w:color="auto"/>
            <w:left w:val="none" w:sz="0" w:space="0" w:color="auto"/>
            <w:bottom w:val="none" w:sz="0" w:space="0" w:color="auto"/>
            <w:right w:val="none" w:sz="0" w:space="0" w:color="auto"/>
          </w:divBdr>
        </w:div>
        <w:div w:id="79720853">
          <w:marLeft w:val="0"/>
          <w:marRight w:val="0"/>
          <w:marTop w:val="0"/>
          <w:marBottom w:val="0"/>
          <w:divBdr>
            <w:top w:val="none" w:sz="0" w:space="0" w:color="auto"/>
            <w:left w:val="none" w:sz="0" w:space="0" w:color="auto"/>
            <w:bottom w:val="none" w:sz="0" w:space="0" w:color="auto"/>
            <w:right w:val="none" w:sz="0" w:space="0" w:color="auto"/>
          </w:divBdr>
        </w:div>
        <w:div w:id="49572964">
          <w:marLeft w:val="0"/>
          <w:marRight w:val="0"/>
          <w:marTop w:val="0"/>
          <w:marBottom w:val="0"/>
          <w:divBdr>
            <w:top w:val="none" w:sz="0" w:space="0" w:color="auto"/>
            <w:left w:val="none" w:sz="0" w:space="0" w:color="auto"/>
            <w:bottom w:val="none" w:sz="0" w:space="0" w:color="auto"/>
            <w:right w:val="none" w:sz="0" w:space="0" w:color="auto"/>
          </w:divBdr>
        </w:div>
        <w:div w:id="1438210241">
          <w:marLeft w:val="0"/>
          <w:marRight w:val="0"/>
          <w:marTop w:val="0"/>
          <w:marBottom w:val="0"/>
          <w:divBdr>
            <w:top w:val="none" w:sz="0" w:space="0" w:color="auto"/>
            <w:left w:val="none" w:sz="0" w:space="0" w:color="auto"/>
            <w:bottom w:val="none" w:sz="0" w:space="0" w:color="auto"/>
            <w:right w:val="none" w:sz="0" w:space="0" w:color="auto"/>
          </w:divBdr>
        </w:div>
        <w:div w:id="393823260">
          <w:marLeft w:val="0"/>
          <w:marRight w:val="0"/>
          <w:marTop w:val="0"/>
          <w:marBottom w:val="0"/>
          <w:divBdr>
            <w:top w:val="none" w:sz="0" w:space="0" w:color="auto"/>
            <w:left w:val="none" w:sz="0" w:space="0" w:color="auto"/>
            <w:bottom w:val="none" w:sz="0" w:space="0" w:color="auto"/>
            <w:right w:val="none" w:sz="0" w:space="0" w:color="auto"/>
          </w:divBdr>
        </w:div>
        <w:div w:id="107313873">
          <w:marLeft w:val="0"/>
          <w:marRight w:val="0"/>
          <w:marTop w:val="0"/>
          <w:marBottom w:val="0"/>
          <w:divBdr>
            <w:top w:val="none" w:sz="0" w:space="0" w:color="auto"/>
            <w:left w:val="none" w:sz="0" w:space="0" w:color="auto"/>
            <w:bottom w:val="none" w:sz="0" w:space="0" w:color="auto"/>
            <w:right w:val="none" w:sz="0" w:space="0" w:color="auto"/>
          </w:divBdr>
        </w:div>
        <w:div w:id="1598319928">
          <w:marLeft w:val="0"/>
          <w:marRight w:val="0"/>
          <w:marTop w:val="0"/>
          <w:marBottom w:val="0"/>
          <w:divBdr>
            <w:top w:val="none" w:sz="0" w:space="0" w:color="auto"/>
            <w:left w:val="none" w:sz="0" w:space="0" w:color="auto"/>
            <w:bottom w:val="none" w:sz="0" w:space="0" w:color="auto"/>
            <w:right w:val="none" w:sz="0" w:space="0" w:color="auto"/>
          </w:divBdr>
        </w:div>
        <w:div w:id="434980756">
          <w:marLeft w:val="0"/>
          <w:marRight w:val="0"/>
          <w:marTop w:val="0"/>
          <w:marBottom w:val="0"/>
          <w:divBdr>
            <w:top w:val="none" w:sz="0" w:space="0" w:color="auto"/>
            <w:left w:val="none" w:sz="0" w:space="0" w:color="auto"/>
            <w:bottom w:val="none" w:sz="0" w:space="0" w:color="auto"/>
            <w:right w:val="none" w:sz="0" w:space="0" w:color="auto"/>
          </w:divBdr>
        </w:div>
        <w:div w:id="187105700">
          <w:marLeft w:val="0"/>
          <w:marRight w:val="0"/>
          <w:marTop w:val="0"/>
          <w:marBottom w:val="0"/>
          <w:divBdr>
            <w:top w:val="none" w:sz="0" w:space="0" w:color="auto"/>
            <w:left w:val="none" w:sz="0" w:space="0" w:color="auto"/>
            <w:bottom w:val="none" w:sz="0" w:space="0" w:color="auto"/>
            <w:right w:val="none" w:sz="0" w:space="0" w:color="auto"/>
          </w:divBdr>
        </w:div>
        <w:div w:id="1893081939">
          <w:marLeft w:val="0"/>
          <w:marRight w:val="0"/>
          <w:marTop w:val="0"/>
          <w:marBottom w:val="0"/>
          <w:divBdr>
            <w:top w:val="none" w:sz="0" w:space="0" w:color="auto"/>
            <w:left w:val="none" w:sz="0" w:space="0" w:color="auto"/>
            <w:bottom w:val="none" w:sz="0" w:space="0" w:color="auto"/>
            <w:right w:val="none" w:sz="0" w:space="0" w:color="auto"/>
          </w:divBdr>
        </w:div>
        <w:div w:id="1056900841">
          <w:marLeft w:val="0"/>
          <w:marRight w:val="0"/>
          <w:marTop w:val="0"/>
          <w:marBottom w:val="0"/>
          <w:divBdr>
            <w:top w:val="none" w:sz="0" w:space="0" w:color="auto"/>
            <w:left w:val="none" w:sz="0" w:space="0" w:color="auto"/>
            <w:bottom w:val="none" w:sz="0" w:space="0" w:color="auto"/>
            <w:right w:val="none" w:sz="0" w:space="0" w:color="auto"/>
          </w:divBdr>
        </w:div>
        <w:div w:id="725959513">
          <w:marLeft w:val="0"/>
          <w:marRight w:val="0"/>
          <w:marTop w:val="0"/>
          <w:marBottom w:val="0"/>
          <w:divBdr>
            <w:top w:val="none" w:sz="0" w:space="0" w:color="auto"/>
            <w:left w:val="none" w:sz="0" w:space="0" w:color="auto"/>
            <w:bottom w:val="none" w:sz="0" w:space="0" w:color="auto"/>
            <w:right w:val="none" w:sz="0" w:space="0" w:color="auto"/>
          </w:divBdr>
        </w:div>
        <w:div w:id="1423376766">
          <w:marLeft w:val="0"/>
          <w:marRight w:val="0"/>
          <w:marTop w:val="0"/>
          <w:marBottom w:val="0"/>
          <w:divBdr>
            <w:top w:val="none" w:sz="0" w:space="0" w:color="auto"/>
            <w:left w:val="none" w:sz="0" w:space="0" w:color="auto"/>
            <w:bottom w:val="none" w:sz="0" w:space="0" w:color="auto"/>
            <w:right w:val="none" w:sz="0" w:space="0" w:color="auto"/>
          </w:divBdr>
        </w:div>
        <w:div w:id="1030182686">
          <w:marLeft w:val="0"/>
          <w:marRight w:val="0"/>
          <w:marTop w:val="0"/>
          <w:marBottom w:val="0"/>
          <w:divBdr>
            <w:top w:val="none" w:sz="0" w:space="0" w:color="auto"/>
            <w:left w:val="none" w:sz="0" w:space="0" w:color="auto"/>
            <w:bottom w:val="none" w:sz="0" w:space="0" w:color="auto"/>
            <w:right w:val="none" w:sz="0" w:space="0" w:color="auto"/>
          </w:divBdr>
        </w:div>
        <w:div w:id="792403138">
          <w:marLeft w:val="0"/>
          <w:marRight w:val="0"/>
          <w:marTop w:val="0"/>
          <w:marBottom w:val="0"/>
          <w:divBdr>
            <w:top w:val="none" w:sz="0" w:space="0" w:color="auto"/>
            <w:left w:val="none" w:sz="0" w:space="0" w:color="auto"/>
            <w:bottom w:val="none" w:sz="0" w:space="0" w:color="auto"/>
            <w:right w:val="none" w:sz="0" w:space="0" w:color="auto"/>
          </w:divBdr>
        </w:div>
        <w:div w:id="1211071164">
          <w:marLeft w:val="0"/>
          <w:marRight w:val="0"/>
          <w:marTop w:val="0"/>
          <w:marBottom w:val="0"/>
          <w:divBdr>
            <w:top w:val="none" w:sz="0" w:space="0" w:color="auto"/>
            <w:left w:val="none" w:sz="0" w:space="0" w:color="auto"/>
            <w:bottom w:val="none" w:sz="0" w:space="0" w:color="auto"/>
            <w:right w:val="none" w:sz="0" w:space="0" w:color="auto"/>
          </w:divBdr>
        </w:div>
        <w:div w:id="1004436600">
          <w:marLeft w:val="0"/>
          <w:marRight w:val="0"/>
          <w:marTop w:val="0"/>
          <w:marBottom w:val="0"/>
          <w:divBdr>
            <w:top w:val="none" w:sz="0" w:space="0" w:color="auto"/>
            <w:left w:val="none" w:sz="0" w:space="0" w:color="auto"/>
            <w:bottom w:val="none" w:sz="0" w:space="0" w:color="auto"/>
            <w:right w:val="none" w:sz="0" w:space="0" w:color="auto"/>
          </w:divBdr>
        </w:div>
        <w:div w:id="940719866">
          <w:marLeft w:val="0"/>
          <w:marRight w:val="0"/>
          <w:marTop w:val="0"/>
          <w:marBottom w:val="0"/>
          <w:divBdr>
            <w:top w:val="none" w:sz="0" w:space="0" w:color="auto"/>
            <w:left w:val="none" w:sz="0" w:space="0" w:color="auto"/>
            <w:bottom w:val="none" w:sz="0" w:space="0" w:color="auto"/>
            <w:right w:val="none" w:sz="0" w:space="0" w:color="auto"/>
          </w:divBdr>
        </w:div>
        <w:div w:id="86461525">
          <w:marLeft w:val="0"/>
          <w:marRight w:val="0"/>
          <w:marTop w:val="0"/>
          <w:marBottom w:val="0"/>
          <w:divBdr>
            <w:top w:val="none" w:sz="0" w:space="0" w:color="auto"/>
            <w:left w:val="none" w:sz="0" w:space="0" w:color="auto"/>
            <w:bottom w:val="none" w:sz="0" w:space="0" w:color="auto"/>
            <w:right w:val="none" w:sz="0" w:space="0" w:color="auto"/>
          </w:divBdr>
        </w:div>
        <w:div w:id="1843474084">
          <w:marLeft w:val="0"/>
          <w:marRight w:val="0"/>
          <w:marTop w:val="0"/>
          <w:marBottom w:val="0"/>
          <w:divBdr>
            <w:top w:val="none" w:sz="0" w:space="0" w:color="auto"/>
            <w:left w:val="none" w:sz="0" w:space="0" w:color="auto"/>
            <w:bottom w:val="none" w:sz="0" w:space="0" w:color="auto"/>
            <w:right w:val="none" w:sz="0" w:space="0" w:color="auto"/>
          </w:divBdr>
        </w:div>
        <w:div w:id="1396662631">
          <w:marLeft w:val="0"/>
          <w:marRight w:val="0"/>
          <w:marTop w:val="0"/>
          <w:marBottom w:val="0"/>
          <w:divBdr>
            <w:top w:val="none" w:sz="0" w:space="0" w:color="auto"/>
            <w:left w:val="none" w:sz="0" w:space="0" w:color="auto"/>
            <w:bottom w:val="none" w:sz="0" w:space="0" w:color="auto"/>
            <w:right w:val="none" w:sz="0" w:space="0" w:color="auto"/>
          </w:divBdr>
        </w:div>
        <w:div w:id="1328707922">
          <w:marLeft w:val="0"/>
          <w:marRight w:val="0"/>
          <w:marTop w:val="0"/>
          <w:marBottom w:val="0"/>
          <w:divBdr>
            <w:top w:val="none" w:sz="0" w:space="0" w:color="auto"/>
            <w:left w:val="none" w:sz="0" w:space="0" w:color="auto"/>
            <w:bottom w:val="none" w:sz="0" w:space="0" w:color="auto"/>
            <w:right w:val="none" w:sz="0" w:space="0" w:color="auto"/>
          </w:divBdr>
        </w:div>
        <w:div w:id="1709796226">
          <w:marLeft w:val="0"/>
          <w:marRight w:val="0"/>
          <w:marTop w:val="0"/>
          <w:marBottom w:val="0"/>
          <w:divBdr>
            <w:top w:val="none" w:sz="0" w:space="0" w:color="auto"/>
            <w:left w:val="none" w:sz="0" w:space="0" w:color="auto"/>
            <w:bottom w:val="none" w:sz="0" w:space="0" w:color="auto"/>
            <w:right w:val="none" w:sz="0" w:space="0" w:color="auto"/>
          </w:divBdr>
        </w:div>
        <w:div w:id="84959992">
          <w:marLeft w:val="0"/>
          <w:marRight w:val="0"/>
          <w:marTop w:val="0"/>
          <w:marBottom w:val="0"/>
          <w:divBdr>
            <w:top w:val="none" w:sz="0" w:space="0" w:color="auto"/>
            <w:left w:val="none" w:sz="0" w:space="0" w:color="auto"/>
            <w:bottom w:val="none" w:sz="0" w:space="0" w:color="auto"/>
            <w:right w:val="none" w:sz="0" w:space="0" w:color="auto"/>
          </w:divBdr>
        </w:div>
        <w:div w:id="2060668471">
          <w:marLeft w:val="0"/>
          <w:marRight w:val="0"/>
          <w:marTop w:val="0"/>
          <w:marBottom w:val="0"/>
          <w:divBdr>
            <w:top w:val="none" w:sz="0" w:space="0" w:color="auto"/>
            <w:left w:val="none" w:sz="0" w:space="0" w:color="auto"/>
            <w:bottom w:val="none" w:sz="0" w:space="0" w:color="auto"/>
            <w:right w:val="none" w:sz="0" w:space="0" w:color="auto"/>
          </w:divBdr>
        </w:div>
        <w:div w:id="1009523659">
          <w:marLeft w:val="0"/>
          <w:marRight w:val="0"/>
          <w:marTop w:val="0"/>
          <w:marBottom w:val="0"/>
          <w:divBdr>
            <w:top w:val="none" w:sz="0" w:space="0" w:color="auto"/>
            <w:left w:val="none" w:sz="0" w:space="0" w:color="auto"/>
            <w:bottom w:val="none" w:sz="0" w:space="0" w:color="auto"/>
            <w:right w:val="none" w:sz="0" w:space="0" w:color="auto"/>
          </w:divBdr>
        </w:div>
        <w:div w:id="1324049080">
          <w:marLeft w:val="0"/>
          <w:marRight w:val="0"/>
          <w:marTop w:val="0"/>
          <w:marBottom w:val="0"/>
          <w:divBdr>
            <w:top w:val="none" w:sz="0" w:space="0" w:color="auto"/>
            <w:left w:val="none" w:sz="0" w:space="0" w:color="auto"/>
            <w:bottom w:val="none" w:sz="0" w:space="0" w:color="auto"/>
            <w:right w:val="none" w:sz="0" w:space="0" w:color="auto"/>
          </w:divBdr>
        </w:div>
        <w:div w:id="1185439220">
          <w:marLeft w:val="0"/>
          <w:marRight w:val="0"/>
          <w:marTop w:val="0"/>
          <w:marBottom w:val="0"/>
          <w:divBdr>
            <w:top w:val="none" w:sz="0" w:space="0" w:color="auto"/>
            <w:left w:val="none" w:sz="0" w:space="0" w:color="auto"/>
            <w:bottom w:val="none" w:sz="0" w:space="0" w:color="auto"/>
            <w:right w:val="none" w:sz="0" w:space="0" w:color="auto"/>
          </w:divBdr>
        </w:div>
        <w:div w:id="2092509400">
          <w:marLeft w:val="0"/>
          <w:marRight w:val="0"/>
          <w:marTop w:val="0"/>
          <w:marBottom w:val="0"/>
          <w:divBdr>
            <w:top w:val="none" w:sz="0" w:space="0" w:color="auto"/>
            <w:left w:val="none" w:sz="0" w:space="0" w:color="auto"/>
            <w:bottom w:val="none" w:sz="0" w:space="0" w:color="auto"/>
            <w:right w:val="none" w:sz="0" w:space="0" w:color="auto"/>
          </w:divBdr>
        </w:div>
        <w:div w:id="1980377839">
          <w:marLeft w:val="0"/>
          <w:marRight w:val="0"/>
          <w:marTop w:val="0"/>
          <w:marBottom w:val="0"/>
          <w:divBdr>
            <w:top w:val="none" w:sz="0" w:space="0" w:color="auto"/>
            <w:left w:val="none" w:sz="0" w:space="0" w:color="auto"/>
            <w:bottom w:val="none" w:sz="0" w:space="0" w:color="auto"/>
            <w:right w:val="none" w:sz="0" w:space="0" w:color="auto"/>
          </w:divBdr>
        </w:div>
        <w:div w:id="481578042">
          <w:marLeft w:val="0"/>
          <w:marRight w:val="0"/>
          <w:marTop w:val="0"/>
          <w:marBottom w:val="0"/>
          <w:divBdr>
            <w:top w:val="none" w:sz="0" w:space="0" w:color="auto"/>
            <w:left w:val="none" w:sz="0" w:space="0" w:color="auto"/>
            <w:bottom w:val="none" w:sz="0" w:space="0" w:color="auto"/>
            <w:right w:val="none" w:sz="0" w:space="0" w:color="auto"/>
          </w:divBdr>
        </w:div>
        <w:div w:id="2105883919">
          <w:marLeft w:val="0"/>
          <w:marRight w:val="0"/>
          <w:marTop w:val="0"/>
          <w:marBottom w:val="0"/>
          <w:divBdr>
            <w:top w:val="none" w:sz="0" w:space="0" w:color="auto"/>
            <w:left w:val="none" w:sz="0" w:space="0" w:color="auto"/>
            <w:bottom w:val="none" w:sz="0" w:space="0" w:color="auto"/>
            <w:right w:val="none" w:sz="0" w:space="0" w:color="auto"/>
          </w:divBdr>
        </w:div>
        <w:div w:id="58789833">
          <w:marLeft w:val="0"/>
          <w:marRight w:val="0"/>
          <w:marTop w:val="0"/>
          <w:marBottom w:val="0"/>
          <w:divBdr>
            <w:top w:val="none" w:sz="0" w:space="0" w:color="auto"/>
            <w:left w:val="none" w:sz="0" w:space="0" w:color="auto"/>
            <w:bottom w:val="none" w:sz="0" w:space="0" w:color="auto"/>
            <w:right w:val="none" w:sz="0" w:space="0" w:color="auto"/>
          </w:divBdr>
        </w:div>
        <w:div w:id="748235751">
          <w:marLeft w:val="0"/>
          <w:marRight w:val="0"/>
          <w:marTop w:val="0"/>
          <w:marBottom w:val="0"/>
          <w:divBdr>
            <w:top w:val="none" w:sz="0" w:space="0" w:color="auto"/>
            <w:left w:val="none" w:sz="0" w:space="0" w:color="auto"/>
            <w:bottom w:val="none" w:sz="0" w:space="0" w:color="auto"/>
            <w:right w:val="none" w:sz="0" w:space="0" w:color="auto"/>
          </w:divBdr>
        </w:div>
        <w:div w:id="1438212525">
          <w:marLeft w:val="0"/>
          <w:marRight w:val="0"/>
          <w:marTop w:val="0"/>
          <w:marBottom w:val="0"/>
          <w:divBdr>
            <w:top w:val="none" w:sz="0" w:space="0" w:color="auto"/>
            <w:left w:val="none" w:sz="0" w:space="0" w:color="auto"/>
            <w:bottom w:val="none" w:sz="0" w:space="0" w:color="auto"/>
            <w:right w:val="none" w:sz="0" w:space="0" w:color="auto"/>
          </w:divBdr>
        </w:div>
        <w:div w:id="1195652844">
          <w:marLeft w:val="0"/>
          <w:marRight w:val="0"/>
          <w:marTop w:val="0"/>
          <w:marBottom w:val="0"/>
          <w:divBdr>
            <w:top w:val="none" w:sz="0" w:space="0" w:color="auto"/>
            <w:left w:val="none" w:sz="0" w:space="0" w:color="auto"/>
            <w:bottom w:val="none" w:sz="0" w:space="0" w:color="auto"/>
            <w:right w:val="none" w:sz="0" w:space="0" w:color="auto"/>
          </w:divBdr>
        </w:div>
        <w:div w:id="358121083">
          <w:marLeft w:val="0"/>
          <w:marRight w:val="0"/>
          <w:marTop w:val="0"/>
          <w:marBottom w:val="0"/>
          <w:divBdr>
            <w:top w:val="none" w:sz="0" w:space="0" w:color="auto"/>
            <w:left w:val="none" w:sz="0" w:space="0" w:color="auto"/>
            <w:bottom w:val="none" w:sz="0" w:space="0" w:color="auto"/>
            <w:right w:val="none" w:sz="0" w:space="0" w:color="auto"/>
          </w:divBdr>
        </w:div>
        <w:div w:id="1450009522">
          <w:marLeft w:val="0"/>
          <w:marRight w:val="0"/>
          <w:marTop w:val="0"/>
          <w:marBottom w:val="0"/>
          <w:divBdr>
            <w:top w:val="none" w:sz="0" w:space="0" w:color="auto"/>
            <w:left w:val="none" w:sz="0" w:space="0" w:color="auto"/>
            <w:bottom w:val="none" w:sz="0" w:space="0" w:color="auto"/>
            <w:right w:val="none" w:sz="0" w:space="0" w:color="auto"/>
          </w:divBdr>
        </w:div>
        <w:div w:id="953438084">
          <w:marLeft w:val="0"/>
          <w:marRight w:val="0"/>
          <w:marTop w:val="0"/>
          <w:marBottom w:val="0"/>
          <w:divBdr>
            <w:top w:val="none" w:sz="0" w:space="0" w:color="auto"/>
            <w:left w:val="none" w:sz="0" w:space="0" w:color="auto"/>
            <w:bottom w:val="none" w:sz="0" w:space="0" w:color="auto"/>
            <w:right w:val="none" w:sz="0" w:space="0" w:color="auto"/>
          </w:divBdr>
        </w:div>
        <w:div w:id="374163315">
          <w:marLeft w:val="0"/>
          <w:marRight w:val="0"/>
          <w:marTop w:val="0"/>
          <w:marBottom w:val="0"/>
          <w:divBdr>
            <w:top w:val="none" w:sz="0" w:space="0" w:color="auto"/>
            <w:left w:val="none" w:sz="0" w:space="0" w:color="auto"/>
            <w:bottom w:val="none" w:sz="0" w:space="0" w:color="auto"/>
            <w:right w:val="none" w:sz="0" w:space="0" w:color="auto"/>
          </w:divBdr>
        </w:div>
        <w:div w:id="518205256">
          <w:marLeft w:val="0"/>
          <w:marRight w:val="0"/>
          <w:marTop w:val="0"/>
          <w:marBottom w:val="0"/>
          <w:divBdr>
            <w:top w:val="none" w:sz="0" w:space="0" w:color="auto"/>
            <w:left w:val="none" w:sz="0" w:space="0" w:color="auto"/>
            <w:bottom w:val="none" w:sz="0" w:space="0" w:color="auto"/>
            <w:right w:val="none" w:sz="0" w:space="0" w:color="auto"/>
          </w:divBdr>
        </w:div>
        <w:div w:id="51511960">
          <w:marLeft w:val="0"/>
          <w:marRight w:val="0"/>
          <w:marTop w:val="0"/>
          <w:marBottom w:val="0"/>
          <w:divBdr>
            <w:top w:val="none" w:sz="0" w:space="0" w:color="auto"/>
            <w:left w:val="none" w:sz="0" w:space="0" w:color="auto"/>
            <w:bottom w:val="none" w:sz="0" w:space="0" w:color="auto"/>
            <w:right w:val="none" w:sz="0" w:space="0" w:color="auto"/>
          </w:divBdr>
        </w:div>
        <w:div w:id="406660160">
          <w:marLeft w:val="0"/>
          <w:marRight w:val="0"/>
          <w:marTop w:val="0"/>
          <w:marBottom w:val="0"/>
          <w:divBdr>
            <w:top w:val="none" w:sz="0" w:space="0" w:color="auto"/>
            <w:left w:val="none" w:sz="0" w:space="0" w:color="auto"/>
            <w:bottom w:val="none" w:sz="0" w:space="0" w:color="auto"/>
            <w:right w:val="none" w:sz="0" w:space="0" w:color="auto"/>
          </w:divBdr>
        </w:div>
        <w:div w:id="1358658581">
          <w:marLeft w:val="0"/>
          <w:marRight w:val="0"/>
          <w:marTop w:val="0"/>
          <w:marBottom w:val="0"/>
          <w:divBdr>
            <w:top w:val="none" w:sz="0" w:space="0" w:color="auto"/>
            <w:left w:val="none" w:sz="0" w:space="0" w:color="auto"/>
            <w:bottom w:val="none" w:sz="0" w:space="0" w:color="auto"/>
            <w:right w:val="none" w:sz="0" w:space="0" w:color="auto"/>
          </w:divBdr>
        </w:div>
        <w:div w:id="1368602131">
          <w:marLeft w:val="0"/>
          <w:marRight w:val="0"/>
          <w:marTop w:val="0"/>
          <w:marBottom w:val="0"/>
          <w:divBdr>
            <w:top w:val="none" w:sz="0" w:space="0" w:color="auto"/>
            <w:left w:val="none" w:sz="0" w:space="0" w:color="auto"/>
            <w:bottom w:val="none" w:sz="0" w:space="0" w:color="auto"/>
            <w:right w:val="none" w:sz="0" w:space="0" w:color="auto"/>
          </w:divBdr>
        </w:div>
        <w:div w:id="29696284">
          <w:marLeft w:val="0"/>
          <w:marRight w:val="0"/>
          <w:marTop w:val="0"/>
          <w:marBottom w:val="0"/>
          <w:divBdr>
            <w:top w:val="none" w:sz="0" w:space="0" w:color="auto"/>
            <w:left w:val="none" w:sz="0" w:space="0" w:color="auto"/>
            <w:bottom w:val="none" w:sz="0" w:space="0" w:color="auto"/>
            <w:right w:val="none" w:sz="0" w:space="0" w:color="auto"/>
          </w:divBdr>
        </w:div>
        <w:div w:id="1206403158">
          <w:marLeft w:val="0"/>
          <w:marRight w:val="0"/>
          <w:marTop w:val="0"/>
          <w:marBottom w:val="0"/>
          <w:divBdr>
            <w:top w:val="none" w:sz="0" w:space="0" w:color="auto"/>
            <w:left w:val="none" w:sz="0" w:space="0" w:color="auto"/>
            <w:bottom w:val="none" w:sz="0" w:space="0" w:color="auto"/>
            <w:right w:val="none" w:sz="0" w:space="0" w:color="auto"/>
          </w:divBdr>
        </w:div>
        <w:div w:id="1111389145">
          <w:marLeft w:val="0"/>
          <w:marRight w:val="0"/>
          <w:marTop w:val="0"/>
          <w:marBottom w:val="0"/>
          <w:divBdr>
            <w:top w:val="none" w:sz="0" w:space="0" w:color="auto"/>
            <w:left w:val="none" w:sz="0" w:space="0" w:color="auto"/>
            <w:bottom w:val="none" w:sz="0" w:space="0" w:color="auto"/>
            <w:right w:val="none" w:sz="0" w:space="0" w:color="auto"/>
          </w:divBdr>
        </w:div>
        <w:div w:id="2028169198">
          <w:marLeft w:val="0"/>
          <w:marRight w:val="0"/>
          <w:marTop w:val="0"/>
          <w:marBottom w:val="0"/>
          <w:divBdr>
            <w:top w:val="none" w:sz="0" w:space="0" w:color="auto"/>
            <w:left w:val="none" w:sz="0" w:space="0" w:color="auto"/>
            <w:bottom w:val="none" w:sz="0" w:space="0" w:color="auto"/>
            <w:right w:val="none" w:sz="0" w:space="0" w:color="auto"/>
          </w:divBdr>
        </w:div>
        <w:div w:id="699669824">
          <w:marLeft w:val="0"/>
          <w:marRight w:val="0"/>
          <w:marTop w:val="0"/>
          <w:marBottom w:val="0"/>
          <w:divBdr>
            <w:top w:val="none" w:sz="0" w:space="0" w:color="auto"/>
            <w:left w:val="none" w:sz="0" w:space="0" w:color="auto"/>
            <w:bottom w:val="none" w:sz="0" w:space="0" w:color="auto"/>
            <w:right w:val="none" w:sz="0" w:space="0" w:color="auto"/>
          </w:divBdr>
        </w:div>
        <w:div w:id="938023735">
          <w:marLeft w:val="0"/>
          <w:marRight w:val="0"/>
          <w:marTop w:val="0"/>
          <w:marBottom w:val="0"/>
          <w:divBdr>
            <w:top w:val="none" w:sz="0" w:space="0" w:color="auto"/>
            <w:left w:val="none" w:sz="0" w:space="0" w:color="auto"/>
            <w:bottom w:val="none" w:sz="0" w:space="0" w:color="auto"/>
            <w:right w:val="none" w:sz="0" w:space="0" w:color="auto"/>
          </w:divBdr>
        </w:div>
        <w:div w:id="564534896">
          <w:marLeft w:val="0"/>
          <w:marRight w:val="0"/>
          <w:marTop w:val="0"/>
          <w:marBottom w:val="0"/>
          <w:divBdr>
            <w:top w:val="none" w:sz="0" w:space="0" w:color="auto"/>
            <w:left w:val="none" w:sz="0" w:space="0" w:color="auto"/>
            <w:bottom w:val="none" w:sz="0" w:space="0" w:color="auto"/>
            <w:right w:val="none" w:sz="0" w:space="0" w:color="auto"/>
          </w:divBdr>
        </w:div>
        <w:div w:id="1350256640">
          <w:marLeft w:val="0"/>
          <w:marRight w:val="0"/>
          <w:marTop w:val="0"/>
          <w:marBottom w:val="0"/>
          <w:divBdr>
            <w:top w:val="none" w:sz="0" w:space="0" w:color="auto"/>
            <w:left w:val="none" w:sz="0" w:space="0" w:color="auto"/>
            <w:bottom w:val="none" w:sz="0" w:space="0" w:color="auto"/>
            <w:right w:val="none" w:sz="0" w:space="0" w:color="auto"/>
          </w:divBdr>
        </w:div>
        <w:div w:id="1262254992">
          <w:marLeft w:val="0"/>
          <w:marRight w:val="0"/>
          <w:marTop w:val="0"/>
          <w:marBottom w:val="0"/>
          <w:divBdr>
            <w:top w:val="none" w:sz="0" w:space="0" w:color="auto"/>
            <w:left w:val="none" w:sz="0" w:space="0" w:color="auto"/>
            <w:bottom w:val="none" w:sz="0" w:space="0" w:color="auto"/>
            <w:right w:val="none" w:sz="0" w:space="0" w:color="auto"/>
          </w:divBdr>
        </w:div>
        <w:div w:id="1934388433">
          <w:marLeft w:val="0"/>
          <w:marRight w:val="0"/>
          <w:marTop w:val="0"/>
          <w:marBottom w:val="0"/>
          <w:divBdr>
            <w:top w:val="none" w:sz="0" w:space="0" w:color="auto"/>
            <w:left w:val="none" w:sz="0" w:space="0" w:color="auto"/>
            <w:bottom w:val="none" w:sz="0" w:space="0" w:color="auto"/>
            <w:right w:val="none" w:sz="0" w:space="0" w:color="auto"/>
          </w:divBdr>
        </w:div>
        <w:div w:id="1004436040">
          <w:marLeft w:val="0"/>
          <w:marRight w:val="0"/>
          <w:marTop w:val="0"/>
          <w:marBottom w:val="0"/>
          <w:divBdr>
            <w:top w:val="none" w:sz="0" w:space="0" w:color="auto"/>
            <w:left w:val="none" w:sz="0" w:space="0" w:color="auto"/>
            <w:bottom w:val="none" w:sz="0" w:space="0" w:color="auto"/>
            <w:right w:val="none" w:sz="0" w:space="0" w:color="auto"/>
          </w:divBdr>
        </w:div>
        <w:div w:id="919169385">
          <w:marLeft w:val="0"/>
          <w:marRight w:val="0"/>
          <w:marTop w:val="0"/>
          <w:marBottom w:val="0"/>
          <w:divBdr>
            <w:top w:val="none" w:sz="0" w:space="0" w:color="auto"/>
            <w:left w:val="none" w:sz="0" w:space="0" w:color="auto"/>
            <w:bottom w:val="none" w:sz="0" w:space="0" w:color="auto"/>
            <w:right w:val="none" w:sz="0" w:space="0" w:color="auto"/>
          </w:divBdr>
        </w:div>
        <w:div w:id="332102535">
          <w:marLeft w:val="0"/>
          <w:marRight w:val="0"/>
          <w:marTop w:val="0"/>
          <w:marBottom w:val="0"/>
          <w:divBdr>
            <w:top w:val="none" w:sz="0" w:space="0" w:color="auto"/>
            <w:left w:val="none" w:sz="0" w:space="0" w:color="auto"/>
            <w:bottom w:val="none" w:sz="0" w:space="0" w:color="auto"/>
            <w:right w:val="none" w:sz="0" w:space="0" w:color="auto"/>
          </w:divBdr>
        </w:div>
        <w:div w:id="331564935">
          <w:marLeft w:val="0"/>
          <w:marRight w:val="0"/>
          <w:marTop w:val="0"/>
          <w:marBottom w:val="0"/>
          <w:divBdr>
            <w:top w:val="none" w:sz="0" w:space="0" w:color="auto"/>
            <w:left w:val="none" w:sz="0" w:space="0" w:color="auto"/>
            <w:bottom w:val="none" w:sz="0" w:space="0" w:color="auto"/>
            <w:right w:val="none" w:sz="0" w:space="0" w:color="auto"/>
          </w:divBdr>
        </w:div>
        <w:div w:id="430972278">
          <w:marLeft w:val="0"/>
          <w:marRight w:val="0"/>
          <w:marTop w:val="0"/>
          <w:marBottom w:val="0"/>
          <w:divBdr>
            <w:top w:val="none" w:sz="0" w:space="0" w:color="auto"/>
            <w:left w:val="none" w:sz="0" w:space="0" w:color="auto"/>
            <w:bottom w:val="none" w:sz="0" w:space="0" w:color="auto"/>
            <w:right w:val="none" w:sz="0" w:space="0" w:color="auto"/>
          </w:divBdr>
        </w:div>
        <w:div w:id="1467549195">
          <w:marLeft w:val="0"/>
          <w:marRight w:val="0"/>
          <w:marTop w:val="0"/>
          <w:marBottom w:val="0"/>
          <w:divBdr>
            <w:top w:val="none" w:sz="0" w:space="0" w:color="auto"/>
            <w:left w:val="none" w:sz="0" w:space="0" w:color="auto"/>
            <w:bottom w:val="none" w:sz="0" w:space="0" w:color="auto"/>
            <w:right w:val="none" w:sz="0" w:space="0" w:color="auto"/>
          </w:divBdr>
        </w:div>
        <w:div w:id="1480881399">
          <w:marLeft w:val="0"/>
          <w:marRight w:val="0"/>
          <w:marTop w:val="0"/>
          <w:marBottom w:val="0"/>
          <w:divBdr>
            <w:top w:val="none" w:sz="0" w:space="0" w:color="auto"/>
            <w:left w:val="none" w:sz="0" w:space="0" w:color="auto"/>
            <w:bottom w:val="none" w:sz="0" w:space="0" w:color="auto"/>
            <w:right w:val="none" w:sz="0" w:space="0" w:color="auto"/>
          </w:divBdr>
        </w:div>
        <w:div w:id="1460488662">
          <w:marLeft w:val="0"/>
          <w:marRight w:val="0"/>
          <w:marTop w:val="0"/>
          <w:marBottom w:val="0"/>
          <w:divBdr>
            <w:top w:val="none" w:sz="0" w:space="0" w:color="auto"/>
            <w:left w:val="none" w:sz="0" w:space="0" w:color="auto"/>
            <w:bottom w:val="none" w:sz="0" w:space="0" w:color="auto"/>
            <w:right w:val="none" w:sz="0" w:space="0" w:color="auto"/>
          </w:divBdr>
        </w:div>
        <w:div w:id="713507553">
          <w:marLeft w:val="0"/>
          <w:marRight w:val="0"/>
          <w:marTop w:val="0"/>
          <w:marBottom w:val="0"/>
          <w:divBdr>
            <w:top w:val="none" w:sz="0" w:space="0" w:color="auto"/>
            <w:left w:val="none" w:sz="0" w:space="0" w:color="auto"/>
            <w:bottom w:val="none" w:sz="0" w:space="0" w:color="auto"/>
            <w:right w:val="none" w:sz="0" w:space="0" w:color="auto"/>
          </w:divBdr>
        </w:div>
        <w:div w:id="1072196897">
          <w:marLeft w:val="0"/>
          <w:marRight w:val="0"/>
          <w:marTop w:val="0"/>
          <w:marBottom w:val="0"/>
          <w:divBdr>
            <w:top w:val="none" w:sz="0" w:space="0" w:color="auto"/>
            <w:left w:val="none" w:sz="0" w:space="0" w:color="auto"/>
            <w:bottom w:val="none" w:sz="0" w:space="0" w:color="auto"/>
            <w:right w:val="none" w:sz="0" w:space="0" w:color="auto"/>
          </w:divBdr>
        </w:div>
        <w:div w:id="892345819">
          <w:marLeft w:val="0"/>
          <w:marRight w:val="0"/>
          <w:marTop w:val="0"/>
          <w:marBottom w:val="0"/>
          <w:divBdr>
            <w:top w:val="none" w:sz="0" w:space="0" w:color="auto"/>
            <w:left w:val="none" w:sz="0" w:space="0" w:color="auto"/>
            <w:bottom w:val="none" w:sz="0" w:space="0" w:color="auto"/>
            <w:right w:val="none" w:sz="0" w:space="0" w:color="auto"/>
          </w:divBdr>
        </w:div>
        <w:div w:id="1710687576">
          <w:marLeft w:val="0"/>
          <w:marRight w:val="0"/>
          <w:marTop w:val="0"/>
          <w:marBottom w:val="0"/>
          <w:divBdr>
            <w:top w:val="none" w:sz="0" w:space="0" w:color="auto"/>
            <w:left w:val="none" w:sz="0" w:space="0" w:color="auto"/>
            <w:bottom w:val="none" w:sz="0" w:space="0" w:color="auto"/>
            <w:right w:val="none" w:sz="0" w:space="0" w:color="auto"/>
          </w:divBdr>
        </w:div>
        <w:div w:id="109280552">
          <w:marLeft w:val="0"/>
          <w:marRight w:val="0"/>
          <w:marTop w:val="0"/>
          <w:marBottom w:val="0"/>
          <w:divBdr>
            <w:top w:val="none" w:sz="0" w:space="0" w:color="auto"/>
            <w:left w:val="none" w:sz="0" w:space="0" w:color="auto"/>
            <w:bottom w:val="none" w:sz="0" w:space="0" w:color="auto"/>
            <w:right w:val="none" w:sz="0" w:space="0" w:color="auto"/>
          </w:divBdr>
        </w:div>
        <w:div w:id="355430326">
          <w:marLeft w:val="0"/>
          <w:marRight w:val="0"/>
          <w:marTop w:val="0"/>
          <w:marBottom w:val="0"/>
          <w:divBdr>
            <w:top w:val="none" w:sz="0" w:space="0" w:color="auto"/>
            <w:left w:val="none" w:sz="0" w:space="0" w:color="auto"/>
            <w:bottom w:val="none" w:sz="0" w:space="0" w:color="auto"/>
            <w:right w:val="none" w:sz="0" w:space="0" w:color="auto"/>
          </w:divBdr>
        </w:div>
        <w:div w:id="1340277607">
          <w:marLeft w:val="0"/>
          <w:marRight w:val="0"/>
          <w:marTop w:val="0"/>
          <w:marBottom w:val="0"/>
          <w:divBdr>
            <w:top w:val="none" w:sz="0" w:space="0" w:color="auto"/>
            <w:left w:val="none" w:sz="0" w:space="0" w:color="auto"/>
            <w:bottom w:val="none" w:sz="0" w:space="0" w:color="auto"/>
            <w:right w:val="none" w:sz="0" w:space="0" w:color="auto"/>
          </w:divBdr>
        </w:div>
        <w:div w:id="160121415">
          <w:marLeft w:val="0"/>
          <w:marRight w:val="0"/>
          <w:marTop w:val="0"/>
          <w:marBottom w:val="0"/>
          <w:divBdr>
            <w:top w:val="none" w:sz="0" w:space="0" w:color="auto"/>
            <w:left w:val="none" w:sz="0" w:space="0" w:color="auto"/>
            <w:bottom w:val="none" w:sz="0" w:space="0" w:color="auto"/>
            <w:right w:val="none" w:sz="0" w:space="0" w:color="auto"/>
          </w:divBdr>
        </w:div>
        <w:div w:id="851576827">
          <w:marLeft w:val="0"/>
          <w:marRight w:val="0"/>
          <w:marTop w:val="0"/>
          <w:marBottom w:val="0"/>
          <w:divBdr>
            <w:top w:val="none" w:sz="0" w:space="0" w:color="auto"/>
            <w:left w:val="none" w:sz="0" w:space="0" w:color="auto"/>
            <w:bottom w:val="none" w:sz="0" w:space="0" w:color="auto"/>
            <w:right w:val="none" w:sz="0" w:space="0" w:color="auto"/>
          </w:divBdr>
        </w:div>
        <w:div w:id="747456291">
          <w:marLeft w:val="0"/>
          <w:marRight w:val="0"/>
          <w:marTop w:val="0"/>
          <w:marBottom w:val="0"/>
          <w:divBdr>
            <w:top w:val="none" w:sz="0" w:space="0" w:color="auto"/>
            <w:left w:val="none" w:sz="0" w:space="0" w:color="auto"/>
            <w:bottom w:val="none" w:sz="0" w:space="0" w:color="auto"/>
            <w:right w:val="none" w:sz="0" w:space="0" w:color="auto"/>
          </w:divBdr>
        </w:div>
        <w:div w:id="889614591">
          <w:marLeft w:val="0"/>
          <w:marRight w:val="0"/>
          <w:marTop w:val="0"/>
          <w:marBottom w:val="0"/>
          <w:divBdr>
            <w:top w:val="none" w:sz="0" w:space="0" w:color="auto"/>
            <w:left w:val="none" w:sz="0" w:space="0" w:color="auto"/>
            <w:bottom w:val="none" w:sz="0" w:space="0" w:color="auto"/>
            <w:right w:val="none" w:sz="0" w:space="0" w:color="auto"/>
          </w:divBdr>
        </w:div>
        <w:div w:id="215749917">
          <w:marLeft w:val="0"/>
          <w:marRight w:val="0"/>
          <w:marTop w:val="0"/>
          <w:marBottom w:val="0"/>
          <w:divBdr>
            <w:top w:val="none" w:sz="0" w:space="0" w:color="auto"/>
            <w:left w:val="none" w:sz="0" w:space="0" w:color="auto"/>
            <w:bottom w:val="none" w:sz="0" w:space="0" w:color="auto"/>
            <w:right w:val="none" w:sz="0" w:space="0" w:color="auto"/>
          </w:divBdr>
        </w:div>
        <w:div w:id="136802424">
          <w:marLeft w:val="0"/>
          <w:marRight w:val="0"/>
          <w:marTop w:val="0"/>
          <w:marBottom w:val="0"/>
          <w:divBdr>
            <w:top w:val="none" w:sz="0" w:space="0" w:color="auto"/>
            <w:left w:val="none" w:sz="0" w:space="0" w:color="auto"/>
            <w:bottom w:val="none" w:sz="0" w:space="0" w:color="auto"/>
            <w:right w:val="none" w:sz="0" w:space="0" w:color="auto"/>
          </w:divBdr>
        </w:div>
        <w:div w:id="1265571965">
          <w:marLeft w:val="0"/>
          <w:marRight w:val="0"/>
          <w:marTop w:val="0"/>
          <w:marBottom w:val="0"/>
          <w:divBdr>
            <w:top w:val="none" w:sz="0" w:space="0" w:color="auto"/>
            <w:left w:val="none" w:sz="0" w:space="0" w:color="auto"/>
            <w:bottom w:val="none" w:sz="0" w:space="0" w:color="auto"/>
            <w:right w:val="none" w:sz="0" w:space="0" w:color="auto"/>
          </w:divBdr>
        </w:div>
        <w:div w:id="19167461">
          <w:marLeft w:val="0"/>
          <w:marRight w:val="0"/>
          <w:marTop w:val="0"/>
          <w:marBottom w:val="0"/>
          <w:divBdr>
            <w:top w:val="none" w:sz="0" w:space="0" w:color="auto"/>
            <w:left w:val="none" w:sz="0" w:space="0" w:color="auto"/>
            <w:bottom w:val="none" w:sz="0" w:space="0" w:color="auto"/>
            <w:right w:val="none" w:sz="0" w:space="0" w:color="auto"/>
          </w:divBdr>
        </w:div>
        <w:div w:id="156575455">
          <w:marLeft w:val="0"/>
          <w:marRight w:val="0"/>
          <w:marTop w:val="0"/>
          <w:marBottom w:val="0"/>
          <w:divBdr>
            <w:top w:val="none" w:sz="0" w:space="0" w:color="auto"/>
            <w:left w:val="none" w:sz="0" w:space="0" w:color="auto"/>
            <w:bottom w:val="none" w:sz="0" w:space="0" w:color="auto"/>
            <w:right w:val="none" w:sz="0" w:space="0" w:color="auto"/>
          </w:divBdr>
        </w:div>
        <w:div w:id="1483504679">
          <w:marLeft w:val="0"/>
          <w:marRight w:val="0"/>
          <w:marTop w:val="0"/>
          <w:marBottom w:val="0"/>
          <w:divBdr>
            <w:top w:val="none" w:sz="0" w:space="0" w:color="auto"/>
            <w:left w:val="none" w:sz="0" w:space="0" w:color="auto"/>
            <w:bottom w:val="none" w:sz="0" w:space="0" w:color="auto"/>
            <w:right w:val="none" w:sz="0" w:space="0" w:color="auto"/>
          </w:divBdr>
        </w:div>
        <w:div w:id="98574507">
          <w:marLeft w:val="0"/>
          <w:marRight w:val="0"/>
          <w:marTop w:val="0"/>
          <w:marBottom w:val="0"/>
          <w:divBdr>
            <w:top w:val="none" w:sz="0" w:space="0" w:color="auto"/>
            <w:left w:val="none" w:sz="0" w:space="0" w:color="auto"/>
            <w:bottom w:val="none" w:sz="0" w:space="0" w:color="auto"/>
            <w:right w:val="none" w:sz="0" w:space="0" w:color="auto"/>
          </w:divBdr>
        </w:div>
        <w:div w:id="1566144304">
          <w:marLeft w:val="0"/>
          <w:marRight w:val="0"/>
          <w:marTop w:val="0"/>
          <w:marBottom w:val="0"/>
          <w:divBdr>
            <w:top w:val="none" w:sz="0" w:space="0" w:color="auto"/>
            <w:left w:val="none" w:sz="0" w:space="0" w:color="auto"/>
            <w:bottom w:val="none" w:sz="0" w:space="0" w:color="auto"/>
            <w:right w:val="none" w:sz="0" w:space="0" w:color="auto"/>
          </w:divBdr>
        </w:div>
        <w:div w:id="204679011">
          <w:marLeft w:val="0"/>
          <w:marRight w:val="0"/>
          <w:marTop w:val="0"/>
          <w:marBottom w:val="0"/>
          <w:divBdr>
            <w:top w:val="none" w:sz="0" w:space="0" w:color="auto"/>
            <w:left w:val="none" w:sz="0" w:space="0" w:color="auto"/>
            <w:bottom w:val="none" w:sz="0" w:space="0" w:color="auto"/>
            <w:right w:val="none" w:sz="0" w:space="0" w:color="auto"/>
          </w:divBdr>
        </w:div>
        <w:div w:id="409694870">
          <w:marLeft w:val="0"/>
          <w:marRight w:val="0"/>
          <w:marTop w:val="0"/>
          <w:marBottom w:val="0"/>
          <w:divBdr>
            <w:top w:val="none" w:sz="0" w:space="0" w:color="auto"/>
            <w:left w:val="none" w:sz="0" w:space="0" w:color="auto"/>
            <w:bottom w:val="none" w:sz="0" w:space="0" w:color="auto"/>
            <w:right w:val="none" w:sz="0" w:space="0" w:color="auto"/>
          </w:divBdr>
        </w:div>
        <w:div w:id="223881993">
          <w:marLeft w:val="0"/>
          <w:marRight w:val="0"/>
          <w:marTop w:val="0"/>
          <w:marBottom w:val="0"/>
          <w:divBdr>
            <w:top w:val="none" w:sz="0" w:space="0" w:color="auto"/>
            <w:left w:val="none" w:sz="0" w:space="0" w:color="auto"/>
            <w:bottom w:val="none" w:sz="0" w:space="0" w:color="auto"/>
            <w:right w:val="none" w:sz="0" w:space="0" w:color="auto"/>
          </w:divBdr>
        </w:div>
        <w:div w:id="189687417">
          <w:marLeft w:val="0"/>
          <w:marRight w:val="0"/>
          <w:marTop w:val="0"/>
          <w:marBottom w:val="0"/>
          <w:divBdr>
            <w:top w:val="none" w:sz="0" w:space="0" w:color="auto"/>
            <w:left w:val="none" w:sz="0" w:space="0" w:color="auto"/>
            <w:bottom w:val="none" w:sz="0" w:space="0" w:color="auto"/>
            <w:right w:val="none" w:sz="0" w:space="0" w:color="auto"/>
          </w:divBdr>
        </w:div>
        <w:div w:id="1719548319">
          <w:marLeft w:val="0"/>
          <w:marRight w:val="0"/>
          <w:marTop w:val="0"/>
          <w:marBottom w:val="0"/>
          <w:divBdr>
            <w:top w:val="none" w:sz="0" w:space="0" w:color="auto"/>
            <w:left w:val="none" w:sz="0" w:space="0" w:color="auto"/>
            <w:bottom w:val="none" w:sz="0" w:space="0" w:color="auto"/>
            <w:right w:val="none" w:sz="0" w:space="0" w:color="auto"/>
          </w:divBdr>
        </w:div>
        <w:div w:id="458844523">
          <w:marLeft w:val="0"/>
          <w:marRight w:val="0"/>
          <w:marTop w:val="0"/>
          <w:marBottom w:val="0"/>
          <w:divBdr>
            <w:top w:val="none" w:sz="0" w:space="0" w:color="auto"/>
            <w:left w:val="none" w:sz="0" w:space="0" w:color="auto"/>
            <w:bottom w:val="none" w:sz="0" w:space="0" w:color="auto"/>
            <w:right w:val="none" w:sz="0" w:space="0" w:color="auto"/>
          </w:divBdr>
        </w:div>
        <w:div w:id="1302882838">
          <w:marLeft w:val="0"/>
          <w:marRight w:val="0"/>
          <w:marTop w:val="0"/>
          <w:marBottom w:val="0"/>
          <w:divBdr>
            <w:top w:val="none" w:sz="0" w:space="0" w:color="auto"/>
            <w:left w:val="none" w:sz="0" w:space="0" w:color="auto"/>
            <w:bottom w:val="none" w:sz="0" w:space="0" w:color="auto"/>
            <w:right w:val="none" w:sz="0" w:space="0" w:color="auto"/>
          </w:divBdr>
        </w:div>
        <w:div w:id="88935383">
          <w:marLeft w:val="0"/>
          <w:marRight w:val="0"/>
          <w:marTop w:val="0"/>
          <w:marBottom w:val="0"/>
          <w:divBdr>
            <w:top w:val="none" w:sz="0" w:space="0" w:color="auto"/>
            <w:left w:val="none" w:sz="0" w:space="0" w:color="auto"/>
            <w:bottom w:val="none" w:sz="0" w:space="0" w:color="auto"/>
            <w:right w:val="none" w:sz="0" w:space="0" w:color="auto"/>
          </w:divBdr>
        </w:div>
        <w:div w:id="996224585">
          <w:marLeft w:val="0"/>
          <w:marRight w:val="0"/>
          <w:marTop w:val="0"/>
          <w:marBottom w:val="0"/>
          <w:divBdr>
            <w:top w:val="none" w:sz="0" w:space="0" w:color="auto"/>
            <w:left w:val="none" w:sz="0" w:space="0" w:color="auto"/>
            <w:bottom w:val="none" w:sz="0" w:space="0" w:color="auto"/>
            <w:right w:val="none" w:sz="0" w:space="0" w:color="auto"/>
          </w:divBdr>
        </w:div>
        <w:div w:id="1133518861">
          <w:marLeft w:val="0"/>
          <w:marRight w:val="0"/>
          <w:marTop w:val="0"/>
          <w:marBottom w:val="0"/>
          <w:divBdr>
            <w:top w:val="none" w:sz="0" w:space="0" w:color="auto"/>
            <w:left w:val="none" w:sz="0" w:space="0" w:color="auto"/>
            <w:bottom w:val="none" w:sz="0" w:space="0" w:color="auto"/>
            <w:right w:val="none" w:sz="0" w:space="0" w:color="auto"/>
          </w:divBdr>
        </w:div>
        <w:div w:id="333267512">
          <w:marLeft w:val="0"/>
          <w:marRight w:val="0"/>
          <w:marTop w:val="0"/>
          <w:marBottom w:val="0"/>
          <w:divBdr>
            <w:top w:val="none" w:sz="0" w:space="0" w:color="auto"/>
            <w:left w:val="none" w:sz="0" w:space="0" w:color="auto"/>
            <w:bottom w:val="none" w:sz="0" w:space="0" w:color="auto"/>
            <w:right w:val="none" w:sz="0" w:space="0" w:color="auto"/>
          </w:divBdr>
        </w:div>
        <w:div w:id="204756091">
          <w:marLeft w:val="0"/>
          <w:marRight w:val="0"/>
          <w:marTop w:val="0"/>
          <w:marBottom w:val="0"/>
          <w:divBdr>
            <w:top w:val="none" w:sz="0" w:space="0" w:color="auto"/>
            <w:left w:val="none" w:sz="0" w:space="0" w:color="auto"/>
            <w:bottom w:val="none" w:sz="0" w:space="0" w:color="auto"/>
            <w:right w:val="none" w:sz="0" w:space="0" w:color="auto"/>
          </w:divBdr>
        </w:div>
        <w:div w:id="60755758">
          <w:marLeft w:val="0"/>
          <w:marRight w:val="0"/>
          <w:marTop w:val="0"/>
          <w:marBottom w:val="0"/>
          <w:divBdr>
            <w:top w:val="none" w:sz="0" w:space="0" w:color="auto"/>
            <w:left w:val="none" w:sz="0" w:space="0" w:color="auto"/>
            <w:bottom w:val="none" w:sz="0" w:space="0" w:color="auto"/>
            <w:right w:val="none" w:sz="0" w:space="0" w:color="auto"/>
          </w:divBdr>
        </w:div>
        <w:div w:id="1390113900">
          <w:marLeft w:val="0"/>
          <w:marRight w:val="0"/>
          <w:marTop w:val="0"/>
          <w:marBottom w:val="0"/>
          <w:divBdr>
            <w:top w:val="none" w:sz="0" w:space="0" w:color="auto"/>
            <w:left w:val="none" w:sz="0" w:space="0" w:color="auto"/>
            <w:bottom w:val="none" w:sz="0" w:space="0" w:color="auto"/>
            <w:right w:val="none" w:sz="0" w:space="0" w:color="auto"/>
          </w:divBdr>
        </w:div>
        <w:div w:id="273362769">
          <w:marLeft w:val="0"/>
          <w:marRight w:val="0"/>
          <w:marTop w:val="0"/>
          <w:marBottom w:val="0"/>
          <w:divBdr>
            <w:top w:val="none" w:sz="0" w:space="0" w:color="auto"/>
            <w:left w:val="none" w:sz="0" w:space="0" w:color="auto"/>
            <w:bottom w:val="none" w:sz="0" w:space="0" w:color="auto"/>
            <w:right w:val="none" w:sz="0" w:space="0" w:color="auto"/>
          </w:divBdr>
        </w:div>
        <w:div w:id="1146118862">
          <w:marLeft w:val="0"/>
          <w:marRight w:val="0"/>
          <w:marTop w:val="0"/>
          <w:marBottom w:val="0"/>
          <w:divBdr>
            <w:top w:val="none" w:sz="0" w:space="0" w:color="auto"/>
            <w:left w:val="none" w:sz="0" w:space="0" w:color="auto"/>
            <w:bottom w:val="none" w:sz="0" w:space="0" w:color="auto"/>
            <w:right w:val="none" w:sz="0" w:space="0" w:color="auto"/>
          </w:divBdr>
        </w:div>
        <w:div w:id="218590869">
          <w:marLeft w:val="0"/>
          <w:marRight w:val="0"/>
          <w:marTop w:val="0"/>
          <w:marBottom w:val="0"/>
          <w:divBdr>
            <w:top w:val="none" w:sz="0" w:space="0" w:color="auto"/>
            <w:left w:val="none" w:sz="0" w:space="0" w:color="auto"/>
            <w:bottom w:val="none" w:sz="0" w:space="0" w:color="auto"/>
            <w:right w:val="none" w:sz="0" w:space="0" w:color="auto"/>
          </w:divBdr>
        </w:div>
        <w:div w:id="1830243207">
          <w:marLeft w:val="0"/>
          <w:marRight w:val="0"/>
          <w:marTop w:val="0"/>
          <w:marBottom w:val="0"/>
          <w:divBdr>
            <w:top w:val="none" w:sz="0" w:space="0" w:color="auto"/>
            <w:left w:val="none" w:sz="0" w:space="0" w:color="auto"/>
            <w:bottom w:val="none" w:sz="0" w:space="0" w:color="auto"/>
            <w:right w:val="none" w:sz="0" w:space="0" w:color="auto"/>
          </w:divBdr>
        </w:div>
        <w:div w:id="307440738">
          <w:marLeft w:val="0"/>
          <w:marRight w:val="0"/>
          <w:marTop w:val="0"/>
          <w:marBottom w:val="0"/>
          <w:divBdr>
            <w:top w:val="none" w:sz="0" w:space="0" w:color="auto"/>
            <w:left w:val="none" w:sz="0" w:space="0" w:color="auto"/>
            <w:bottom w:val="none" w:sz="0" w:space="0" w:color="auto"/>
            <w:right w:val="none" w:sz="0" w:space="0" w:color="auto"/>
          </w:divBdr>
        </w:div>
        <w:div w:id="1057049538">
          <w:marLeft w:val="0"/>
          <w:marRight w:val="0"/>
          <w:marTop w:val="0"/>
          <w:marBottom w:val="0"/>
          <w:divBdr>
            <w:top w:val="none" w:sz="0" w:space="0" w:color="auto"/>
            <w:left w:val="none" w:sz="0" w:space="0" w:color="auto"/>
            <w:bottom w:val="none" w:sz="0" w:space="0" w:color="auto"/>
            <w:right w:val="none" w:sz="0" w:space="0" w:color="auto"/>
          </w:divBdr>
        </w:div>
        <w:div w:id="54009775">
          <w:marLeft w:val="0"/>
          <w:marRight w:val="0"/>
          <w:marTop w:val="0"/>
          <w:marBottom w:val="0"/>
          <w:divBdr>
            <w:top w:val="none" w:sz="0" w:space="0" w:color="auto"/>
            <w:left w:val="none" w:sz="0" w:space="0" w:color="auto"/>
            <w:bottom w:val="none" w:sz="0" w:space="0" w:color="auto"/>
            <w:right w:val="none" w:sz="0" w:space="0" w:color="auto"/>
          </w:divBdr>
        </w:div>
        <w:div w:id="324363732">
          <w:marLeft w:val="0"/>
          <w:marRight w:val="0"/>
          <w:marTop w:val="0"/>
          <w:marBottom w:val="0"/>
          <w:divBdr>
            <w:top w:val="none" w:sz="0" w:space="0" w:color="auto"/>
            <w:left w:val="none" w:sz="0" w:space="0" w:color="auto"/>
            <w:bottom w:val="none" w:sz="0" w:space="0" w:color="auto"/>
            <w:right w:val="none" w:sz="0" w:space="0" w:color="auto"/>
          </w:divBdr>
        </w:div>
        <w:div w:id="654072140">
          <w:marLeft w:val="0"/>
          <w:marRight w:val="0"/>
          <w:marTop w:val="0"/>
          <w:marBottom w:val="0"/>
          <w:divBdr>
            <w:top w:val="none" w:sz="0" w:space="0" w:color="auto"/>
            <w:left w:val="none" w:sz="0" w:space="0" w:color="auto"/>
            <w:bottom w:val="none" w:sz="0" w:space="0" w:color="auto"/>
            <w:right w:val="none" w:sz="0" w:space="0" w:color="auto"/>
          </w:divBdr>
        </w:div>
        <w:div w:id="1832795589">
          <w:marLeft w:val="0"/>
          <w:marRight w:val="0"/>
          <w:marTop w:val="0"/>
          <w:marBottom w:val="0"/>
          <w:divBdr>
            <w:top w:val="none" w:sz="0" w:space="0" w:color="auto"/>
            <w:left w:val="none" w:sz="0" w:space="0" w:color="auto"/>
            <w:bottom w:val="none" w:sz="0" w:space="0" w:color="auto"/>
            <w:right w:val="none" w:sz="0" w:space="0" w:color="auto"/>
          </w:divBdr>
        </w:div>
        <w:div w:id="978531865">
          <w:marLeft w:val="0"/>
          <w:marRight w:val="0"/>
          <w:marTop w:val="0"/>
          <w:marBottom w:val="0"/>
          <w:divBdr>
            <w:top w:val="none" w:sz="0" w:space="0" w:color="auto"/>
            <w:left w:val="none" w:sz="0" w:space="0" w:color="auto"/>
            <w:bottom w:val="none" w:sz="0" w:space="0" w:color="auto"/>
            <w:right w:val="none" w:sz="0" w:space="0" w:color="auto"/>
          </w:divBdr>
        </w:div>
        <w:div w:id="1863929534">
          <w:marLeft w:val="0"/>
          <w:marRight w:val="0"/>
          <w:marTop w:val="0"/>
          <w:marBottom w:val="0"/>
          <w:divBdr>
            <w:top w:val="none" w:sz="0" w:space="0" w:color="auto"/>
            <w:left w:val="none" w:sz="0" w:space="0" w:color="auto"/>
            <w:bottom w:val="none" w:sz="0" w:space="0" w:color="auto"/>
            <w:right w:val="none" w:sz="0" w:space="0" w:color="auto"/>
          </w:divBdr>
        </w:div>
        <w:div w:id="1829710032">
          <w:marLeft w:val="0"/>
          <w:marRight w:val="0"/>
          <w:marTop w:val="0"/>
          <w:marBottom w:val="0"/>
          <w:divBdr>
            <w:top w:val="none" w:sz="0" w:space="0" w:color="auto"/>
            <w:left w:val="none" w:sz="0" w:space="0" w:color="auto"/>
            <w:bottom w:val="none" w:sz="0" w:space="0" w:color="auto"/>
            <w:right w:val="none" w:sz="0" w:space="0" w:color="auto"/>
          </w:divBdr>
        </w:div>
        <w:div w:id="1353533514">
          <w:marLeft w:val="0"/>
          <w:marRight w:val="0"/>
          <w:marTop w:val="0"/>
          <w:marBottom w:val="0"/>
          <w:divBdr>
            <w:top w:val="none" w:sz="0" w:space="0" w:color="auto"/>
            <w:left w:val="none" w:sz="0" w:space="0" w:color="auto"/>
            <w:bottom w:val="none" w:sz="0" w:space="0" w:color="auto"/>
            <w:right w:val="none" w:sz="0" w:space="0" w:color="auto"/>
          </w:divBdr>
        </w:div>
        <w:div w:id="1579709944">
          <w:marLeft w:val="0"/>
          <w:marRight w:val="0"/>
          <w:marTop w:val="0"/>
          <w:marBottom w:val="0"/>
          <w:divBdr>
            <w:top w:val="none" w:sz="0" w:space="0" w:color="auto"/>
            <w:left w:val="none" w:sz="0" w:space="0" w:color="auto"/>
            <w:bottom w:val="none" w:sz="0" w:space="0" w:color="auto"/>
            <w:right w:val="none" w:sz="0" w:space="0" w:color="auto"/>
          </w:divBdr>
        </w:div>
        <w:div w:id="1250845097">
          <w:marLeft w:val="0"/>
          <w:marRight w:val="0"/>
          <w:marTop w:val="0"/>
          <w:marBottom w:val="0"/>
          <w:divBdr>
            <w:top w:val="none" w:sz="0" w:space="0" w:color="auto"/>
            <w:left w:val="none" w:sz="0" w:space="0" w:color="auto"/>
            <w:bottom w:val="none" w:sz="0" w:space="0" w:color="auto"/>
            <w:right w:val="none" w:sz="0" w:space="0" w:color="auto"/>
          </w:divBdr>
        </w:div>
        <w:div w:id="830951653">
          <w:marLeft w:val="0"/>
          <w:marRight w:val="0"/>
          <w:marTop w:val="0"/>
          <w:marBottom w:val="0"/>
          <w:divBdr>
            <w:top w:val="none" w:sz="0" w:space="0" w:color="auto"/>
            <w:left w:val="none" w:sz="0" w:space="0" w:color="auto"/>
            <w:bottom w:val="none" w:sz="0" w:space="0" w:color="auto"/>
            <w:right w:val="none" w:sz="0" w:space="0" w:color="auto"/>
          </w:divBdr>
        </w:div>
        <w:div w:id="1957326552">
          <w:marLeft w:val="0"/>
          <w:marRight w:val="0"/>
          <w:marTop w:val="0"/>
          <w:marBottom w:val="0"/>
          <w:divBdr>
            <w:top w:val="none" w:sz="0" w:space="0" w:color="auto"/>
            <w:left w:val="none" w:sz="0" w:space="0" w:color="auto"/>
            <w:bottom w:val="none" w:sz="0" w:space="0" w:color="auto"/>
            <w:right w:val="none" w:sz="0" w:space="0" w:color="auto"/>
          </w:divBdr>
        </w:div>
        <w:div w:id="1863011158">
          <w:marLeft w:val="0"/>
          <w:marRight w:val="0"/>
          <w:marTop w:val="0"/>
          <w:marBottom w:val="0"/>
          <w:divBdr>
            <w:top w:val="none" w:sz="0" w:space="0" w:color="auto"/>
            <w:left w:val="none" w:sz="0" w:space="0" w:color="auto"/>
            <w:bottom w:val="none" w:sz="0" w:space="0" w:color="auto"/>
            <w:right w:val="none" w:sz="0" w:space="0" w:color="auto"/>
          </w:divBdr>
        </w:div>
        <w:div w:id="833376510">
          <w:marLeft w:val="0"/>
          <w:marRight w:val="0"/>
          <w:marTop w:val="0"/>
          <w:marBottom w:val="0"/>
          <w:divBdr>
            <w:top w:val="none" w:sz="0" w:space="0" w:color="auto"/>
            <w:left w:val="none" w:sz="0" w:space="0" w:color="auto"/>
            <w:bottom w:val="none" w:sz="0" w:space="0" w:color="auto"/>
            <w:right w:val="none" w:sz="0" w:space="0" w:color="auto"/>
          </w:divBdr>
        </w:div>
        <w:div w:id="930049636">
          <w:marLeft w:val="0"/>
          <w:marRight w:val="0"/>
          <w:marTop w:val="0"/>
          <w:marBottom w:val="0"/>
          <w:divBdr>
            <w:top w:val="none" w:sz="0" w:space="0" w:color="auto"/>
            <w:left w:val="none" w:sz="0" w:space="0" w:color="auto"/>
            <w:bottom w:val="none" w:sz="0" w:space="0" w:color="auto"/>
            <w:right w:val="none" w:sz="0" w:space="0" w:color="auto"/>
          </w:divBdr>
        </w:div>
        <w:div w:id="239875723">
          <w:marLeft w:val="0"/>
          <w:marRight w:val="0"/>
          <w:marTop w:val="0"/>
          <w:marBottom w:val="0"/>
          <w:divBdr>
            <w:top w:val="none" w:sz="0" w:space="0" w:color="auto"/>
            <w:left w:val="none" w:sz="0" w:space="0" w:color="auto"/>
            <w:bottom w:val="none" w:sz="0" w:space="0" w:color="auto"/>
            <w:right w:val="none" w:sz="0" w:space="0" w:color="auto"/>
          </w:divBdr>
        </w:div>
        <w:div w:id="214315252">
          <w:marLeft w:val="0"/>
          <w:marRight w:val="0"/>
          <w:marTop w:val="0"/>
          <w:marBottom w:val="0"/>
          <w:divBdr>
            <w:top w:val="none" w:sz="0" w:space="0" w:color="auto"/>
            <w:left w:val="none" w:sz="0" w:space="0" w:color="auto"/>
            <w:bottom w:val="none" w:sz="0" w:space="0" w:color="auto"/>
            <w:right w:val="none" w:sz="0" w:space="0" w:color="auto"/>
          </w:divBdr>
        </w:div>
        <w:div w:id="693847093">
          <w:marLeft w:val="0"/>
          <w:marRight w:val="0"/>
          <w:marTop w:val="0"/>
          <w:marBottom w:val="0"/>
          <w:divBdr>
            <w:top w:val="none" w:sz="0" w:space="0" w:color="auto"/>
            <w:left w:val="none" w:sz="0" w:space="0" w:color="auto"/>
            <w:bottom w:val="none" w:sz="0" w:space="0" w:color="auto"/>
            <w:right w:val="none" w:sz="0" w:space="0" w:color="auto"/>
          </w:divBdr>
        </w:div>
        <w:div w:id="1057702699">
          <w:marLeft w:val="0"/>
          <w:marRight w:val="0"/>
          <w:marTop w:val="0"/>
          <w:marBottom w:val="0"/>
          <w:divBdr>
            <w:top w:val="none" w:sz="0" w:space="0" w:color="auto"/>
            <w:left w:val="none" w:sz="0" w:space="0" w:color="auto"/>
            <w:bottom w:val="none" w:sz="0" w:space="0" w:color="auto"/>
            <w:right w:val="none" w:sz="0" w:space="0" w:color="auto"/>
          </w:divBdr>
        </w:div>
        <w:div w:id="1565484710">
          <w:marLeft w:val="0"/>
          <w:marRight w:val="0"/>
          <w:marTop w:val="0"/>
          <w:marBottom w:val="0"/>
          <w:divBdr>
            <w:top w:val="none" w:sz="0" w:space="0" w:color="auto"/>
            <w:left w:val="none" w:sz="0" w:space="0" w:color="auto"/>
            <w:bottom w:val="none" w:sz="0" w:space="0" w:color="auto"/>
            <w:right w:val="none" w:sz="0" w:space="0" w:color="auto"/>
          </w:divBdr>
        </w:div>
        <w:div w:id="259413002">
          <w:marLeft w:val="0"/>
          <w:marRight w:val="0"/>
          <w:marTop w:val="0"/>
          <w:marBottom w:val="0"/>
          <w:divBdr>
            <w:top w:val="none" w:sz="0" w:space="0" w:color="auto"/>
            <w:left w:val="none" w:sz="0" w:space="0" w:color="auto"/>
            <w:bottom w:val="none" w:sz="0" w:space="0" w:color="auto"/>
            <w:right w:val="none" w:sz="0" w:space="0" w:color="auto"/>
          </w:divBdr>
        </w:div>
        <w:div w:id="815292738">
          <w:marLeft w:val="0"/>
          <w:marRight w:val="0"/>
          <w:marTop w:val="0"/>
          <w:marBottom w:val="0"/>
          <w:divBdr>
            <w:top w:val="none" w:sz="0" w:space="0" w:color="auto"/>
            <w:left w:val="none" w:sz="0" w:space="0" w:color="auto"/>
            <w:bottom w:val="none" w:sz="0" w:space="0" w:color="auto"/>
            <w:right w:val="none" w:sz="0" w:space="0" w:color="auto"/>
          </w:divBdr>
        </w:div>
        <w:div w:id="1409232390">
          <w:marLeft w:val="0"/>
          <w:marRight w:val="0"/>
          <w:marTop w:val="0"/>
          <w:marBottom w:val="0"/>
          <w:divBdr>
            <w:top w:val="none" w:sz="0" w:space="0" w:color="auto"/>
            <w:left w:val="none" w:sz="0" w:space="0" w:color="auto"/>
            <w:bottom w:val="none" w:sz="0" w:space="0" w:color="auto"/>
            <w:right w:val="none" w:sz="0" w:space="0" w:color="auto"/>
          </w:divBdr>
        </w:div>
        <w:div w:id="689141272">
          <w:marLeft w:val="0"/>
          <w:marRight w:val="0"/>
          <w:marTop w:val="0"/>
          <w:marBottom w:val="0"/>
          <w:divBdr>
            <w:top w:val="none" w:sz="0" w:space="0" w:color="auto"/>
            <w:left w:val="none" w:sz="0" w:space="0" w:color="auto"/>
            <w:bottom w:val="none" w:sz="0" w:space="0" w:color="auto"/>
            <w:right w:val="none" w:sz="0" w:space="0" w:color="auto"/>
          </w:divBdr>
        </w:div>
        <w:div w:id="416438670">
          <w:marLeft w:val="0"/>
          <w:marRight w:val="0"/>
          <w:marTop w:val="0"/>
          <w:marBottom w:val="0"/>
          <w:divBdr>
            <w:top w:val="none" w:sz="0" w:space="0" w:color="auto"/>
            <w:left w:val="none" w:sz="0" w:space="0" w:color="auto"/>
            <w:bottom w:val="none" w:sz="0" w:space="0" w:color="auto"/>
            <w:right w:val="none" w:sz="0" w:space="0" w:color="auto"/>
          </w:divBdr>
        </w:div>
        <w:div w:id="1047530661">
          <w:marLeft w:val="0"/>
          <w:marRight w:val="0"/>
          <w:marTop w:val="0"/>
          <w:marBottom w:val="0"/>
          <w:divBdr>
            <w:top w:val="none" w:sz="0" w:space="0" w:color="auto"/>
            <w:left w:val="none" w:sz="0" w:space="0" w:color="auto"/>
            <w:bottom w:val="none" w:sz="0" w:space="0" w:color="auto"/>
            <w:right w:val="none" w:sz="0" w:space="0" w:color="auto"/>
          </w:divBdr>
        </w:div>
        <w:div w:id="313264038">
          <w:marLeft w:val="0"/>
          <w:marRight w:val="0"/>
          <w:marTop w:val="0"/>
          <w:marBottom w:val="0"/>
          <w:divBdr>
            <w:top w:val="none" w:sz="0" w:space="0" w:color="auto"/>
            <w:left w:val="none" w:sz="0" w:space="0" w:color="auto"/>
            <w:bottom w:val="none" w:sz="0" w:space="0" w:color="auto"/>
            <w:right w:val="none" w:sz="0" w:space="0" w:color="auto"/>
          </w:divBdr>
        </w:div>
        <w:div w:id="1867062871">
          <w:marLeft w:val="0"/>
          <w:marRight w:val="0"/>
          <w:marTop w:val="0"/>
          <w:marBottom w:val="0"/>
          <w:divBdr>
            <w:top w:val="none" w:sz="0" w:space="0" w:color="auto"/>
            <w:left w:val="none" w:sz="0" w:space="0" w:color="auto"/>
            <w:bottom w:val="none" w:sz="0" w:space="0" w:color="auto"/>
            <w:right w:val="none" w:sz="0" w:space="0" w:color="auto"/>
          </w:divBdr>
        </w:div>
        <w:div w:id="241331456">
          <w:marLeft w:val="0"/>
          <w:marRight w:val="0"/>
          <w:marTop w:val="0"/>
          <w:marBottom w:val="0"/>
          <w:divBdr>
            <w:top w:val="none" w:sz="0" w:space="0" w:color="auto"/>
            <w:left w:val="none" w:sz="0" w:space="0" w:color="auto"/>
            <w:bottom w:val="none" w:sz="0" w:space="0" w:color="auto"/>
            <w:right w:val="none" w:sz="0" w:space="0" w:color="auto"/>
          </w:divBdr>
        </w:div>
      </w:divsChild>
    </w:div>
    <w:div w:id="1330477149">
      <w:bodyDiv w:val="1"/>
      <w:marLeft w:val="0"/>
      <w:marRight w:val="0"/>
      <w:marTop w:val="0"/>
      <w:marBottom w:val="0"/>
      <w:divBdr>
        <w:top w:val="none" w:sz="0" w:space="0" w:color="auto"/>
        <w:left w:val="none" w:sz="0" w:space="0" w:color="auto"/>
        <w:bottom w:val="none" w:sz="0" w:space="0" w:color="auto"/>
        <w:right w:val="none" w:sz="0" w:space="0" w:color="auto"/>
      </w:divBdr>
      <w:divsChild>
        <w:div w:id="1398043237">
          <w:marLeft w:val="640"/>
          <w:marRight w:val="0"/>
          <w:marTop w:val="0"/>
          <w:marBottom w:val="0"/>
          <w:divBdr>
            <w:top w:val="none" w:sz="0" w:space="0" w:color="auto"/>
            <w:left w:val="none" w:sz="0" w:space="0" w:color="auto"/>
            <w:bottom w:val="none" w:sz="0" w:space="0" w:color="auto"/>
            <w:right w:val="none" w:sz="0" w:space="0" w:color="auto"/>
          </w:divBdr>
        </w:div>
        <w:div w:id="741561291">
          <w:marLeft w:val="640"/>
          <w:marRight w:val="0"/>
          <w:marTop w:val="0"/>
          <w:marBottom w:val="0"/>
          <w:divBdr>
            <w:top w:val="none" w:sz="0" w:space="0" w:color="auto"/>
            <w:left w:val="none" w:sz="0" w:space="0" w:color="auto"/>
            <w:bottom w:val="none" w:sz="0" w:space="0" w:color="auto"/>
            <w:right w:val="none" w:sz="0" w:space="0" w:color="auto"/>
          </w:divBdr>
        </w:div>
        <w:div w:id="953900627">
          <w:marLeft w:val="640"/>
          <w:marRight w:val="0"/>
          <w:marTop w:val="0"/>
          <w:marBottom w:val="0"/>
          <w:divBdr>
            <w:top w:val="none" w:sz="0" w:space="0" w:color="auto"/>
            <w:left w:val="none" w:sz="0" w:space="0" w:color="auto"/>
            <w:bottom w:val="none" w:sz="0" w:space="0" w:color="auto"/>
            <w:right w:val="none" w:sz="0" w:space="0" w:color="auto"/>
          </w:divBdr>
        </w:div>
        <w:div w:id="689181324">
          <w:marLeft w:val="640"/>
          <w:marRight w:val="0"/>
          <w:marTop w:val="0"/>
          <w:marBottom w:val="0"/>
          <w:divBdr>
            <w:top w:val="none" w:sz="0" w:space="0" w:color="auto"/>
            <w:left w:val="none" w:sz="0" w:space="0" w:color="auto"/>
            <w:bottom w:val="none" w:sz="0" w:space="0" w:color="auto"/>
            <w:right w:val="none" w:sz="0" w:space="0" w:color="auto"/>
          </w:divBdr>
        </w:div>
        <w:div w:id="16006199">
          <w:marLeft w:val="640"/>
          <w:marRight w:val="0"/>
          <w:marTop w:val="0"/>
          <w:marBottom w:val="0"/>
          <w:divBdr>
            <w:top w:val="none" w:sz="0" w:space="0" w:color="auto"/>
            <w:left w:val="none" w:sz="0" w:space="0" w:color="auto"/>
            <w:bottom w:val="none" w:sz="0" w:space="0" w:color="auto"/>
            <w:right w:val="none" w:sz="0" w:space="0" w:color="auto"/>
          </w:divBdr>
        </w:div>
        <w:div w:id="304241224">
          <w:marLeft w:val="640"/>
          <w:marRight w:val="0"/>
          <w:marTop w:val="0"/>
          <w:marBottom w:val="0"/>
          <w:divBdr>
            <w:top w:val="none" w:sz="0" w:space="0" w:color="auto"/>
            <w:left w:val="none" w:sz="0" w:space="0" w:color="auto"/>
            <w:bottom w:val="none" w:sz="0" w:space="0" w:color="auto"/>
            <w:right w:val="none" w:sz="0" w:space="0" w:color="auto"/>
          </w:divBdr>
        </w:div>
        <w:div w:id="774598555">
          <w:marLeft w:val="640"/>
          <w:marRight w:val="0"/>
          <w:marTop w:val="0"/>
          <w:marBottom w:val="0"/>
          <w:divBdr>
            <w:top w:val="none" w:sz="0" w:space="0" w:color="auto"/>
            <w:left w:val="none" w:sz="0" w:space="0" w:color="auto"/>
            <w:bottom w:val="none" w:sz="0" w:space="0" w:color="auto"/>
            <w:right w:val="none" w:sz="0" w:space="0" w:color="auto"/>
          </w:divBdr>
        </w:div>
        <w:div w:id="799881470">
          <w:marLeft w:val="640"/>
          <w:marRight w:val="0"/>
          <w:marTop w:val="0"/>
          <w:marBottom w:val="0"/>
          <w:divBdr>
            <w:top w:val="none" w:sz="0" w:space="0" w:color="auto"/>
            <w:left w:val="none" w:sz="0" w:space="0" w:color="auto"/>
            <w:bottom w:val="none" w:sz="0" w:space="0" w:color="auto"/>
            <w:right w:val="none" w:sz="0" w:space="0" w:color="auto"/>
          </w:divBdr>
        </w:div>
        <w:div w:id="197354194">
          <w:marLeft w:val="640"/>
          <w:marRight w:val="0"/>
          <w:marTop w:val="0"/>
          <w:marBottom w:val="0"/>
          <w:divBdr>
            <w:top w:val="none" w:sz="0" w:space="0" w:color="auto"/>
            <w:left w:val="none" w:sz="0" w:space="0" w:color="auto"/>
            <w:bottom w:val="none" w:sz="0" w:space="0" w:color="auto"/>
            <w:right w:val="none" w:sz="0" w:space="0" w:color="auto"/>
          </w:divBdr>
        </w:div>
        <w:div w:id="1160462699">
          <w:marLeft w:val="640"/>
          <w:marRight w:val="0"/>
          <w:marTop w:val="0"/>
          <w:marBottom w:val="0"/>
          <w:divBdr>
            <w:top w:val="none" w:sz="0" w:space="0" w:color="auto"/>
            <w:left w:val="none" w:sz="0" w:space="0" w:color="auto"/>
            <w:bottom w:val="none" w:sz="0" w:space="0" w:color="auto"/>
            <w:right w:val="none" w:sz="0" w:space="0" w:color="auto"/>
          </w:divBdr>
        </w:div>
        <w:div w:id="1126655047">
          <w:marLeft w:val="640"/>
          <w:marRight w:val="0"/>
          <w:marTop w:val="0"/>
          <w:marBottom w:val="0"/>
          <w:divBdr>
            <w:top w:val="none" w:sz="0" w:space="0" w:color="auto"/>
            <w:left w:val="none" w:sz="0" w:space="0" w:color="auto"/>
            <w:bottom w:val="none" w:sz="0" w:space="0" w:color="auto"/>
            <w:right w:val="none" w:sz="0" w:space="0" w:color="auto"/>
          </w:divBdr>
        </w:div>
        <w:div w:id="491258491">
          <w:marLeft w:val="640"/>
          <w:marRight w:val="0"/>
          <w:marTop w:val="0"/>
          <w:marBottom w:val="0"/>
          <w:divBdr>
            <w:top w:val="none" w:sz="0" w:space="0" w:color="auto"/>
            <w:left w:val="none" w:sz="0" w:space="0" w:color="auto"/>
            <w:bottom w:val="none" w:sz="0" w:space="0" w:color="auto"/>
            <w:right w:val="none" w:sz="0" w:space="0" w:color="auto"/>
          </w:divBdr>
        </w:div>
        <w:div w:id="1114637391">
          <w:marLeft w:val="640"/>
          <w:marRight w:val="0"/>
          <w:marTop w:val="0"/>
          <w:marBottom w:val="0"/>
          <w:divBdr>
            <w:top w:val="none" w:sz="0" w:space="0" w:color="auto"/>
            <w:left w:val="none" w:sz="0" w:space="0" w:color="auto"/>
            <w:bottom w:val="none" w:sz="0" w:space="0" w:color="auto"/>
            <w:right w:val="none" w:sz="0" w:space="0" w:color="auto"/>
          </w:divBdr>
        </w:div>
        <w:div w:id="1567379621">
          <w:marLeft w:val="640"/>
          <w:marRight w:val="0"/>
          <w:marTop w:val="0"/>
          <w:marBottom w:val="0"/>
          <w:divBdr>
            <w:top w:val="none" w:sz="0" w:space="0" w:color="auto"/>
            <w:left w:val="none" w:sz="0" w:space="0" w:color="auto"/>
            <w:bottom w:val="none" w:sz="0" w:space="0" w:color="auto"/>
            <w:right w:val="none" w:sz="0" w:space="0" w:color="auto"/>
          </w:divBdr>
        </w:div>
        <w:div w:id="1645550410">
          <w:marLeft w:val="640"/>
          <w:marRight w:val="0"/>
          <w:marTop w:val="0"/>
          <w:marBottom w:val="0"/>
          <w:divBdr>
            <w:top w:val="none" w:sz="0" w:space="0" w:color="auto"/>
            <w:left w:val="none" w:sz="0" w:space="0" w:color="auto"/>
            <w:bottom w:val="none" w:sz="0" w:space="0" w:color="auto"/>
            <w:right w:val="none" w:sz="0" w:space="0" w:color="auto"/>
          </w:divBdr>
        </w:div>
        <w:div w:id="1888057774">
          <w:marLeft w:val="640"/>
          <w:marRight w:val="0"/>
          <w:marTop w:val="0"/>
          <w:marBottom w:val="0"/>
          <w:divBdr>
            <w:top w:val="none" w:sz="0" w:space="0" w:color="auto"/>
            <w:left w:val="none" w:sz="0" w:space="0" w:color="auto"/>
            <w:bottom w:val="none" w:sz="0" w:space="0" w:color="auto"/>
            <w:right w:val="none" w:sz="0" w:space="0" w:color="auto"/>
          </w:divBdr>
        </w:div>
        <w:div w:id="812217607">
          <w:marLeft w:val="640"/>
          <w:marRight w:val="0"/>
          <w:marTop w:val="0"/>
          <w:marBottom w:val="0"/>
          <w:divBdr>
            <w:top w:val="none" w:sz="0" w:space="0" w:color="auto"/>
            <w:left w:val="none" w:sz="0" w:space="0" w:color="auto"/>
            <w:bottom w:val="none" w:sz="0" w:space="0" w:color="auto"/>
            <w:right w:val="none" w:sz="0" w:space="0" w:color="auto"/>
          </w:divBdr>
        </w:div>
        <w:div w:id="906841719">
          <w:marLeft w:val="640"/>
          <w:marRight w:val="0"/>
          <w:marTop w:val="0"/>
          <w:marBottom w:val="0"/>
          <w:divBdr>
            <w:top w:val="none" w:sz="0" w:space="0" w:color="auto"/>
            <w:left w:val="none" w:sz="0" w:space="0" w:color="auto"/>
            <w:bottom w:val="none" w:sz="0" w:space="0" w:color="auto"/>
            <w:right w:val="none" w:sz="0" w:space="0" w:color="auto"/>
          </w:divBdr>
        </w:div>
        <w:div w:id="936986836">
          <w:marLeft w:val="640"/>
          <w:marRight w:val="0"/>
          <w:marTop w:val="0"/>
          <w:marBottom w:val="0"/>
          <w:divBdr>
            <w:top w:val="none" w:sz="0" w:space="0" w:color="auto"/>
            <w:left w:val="none" w:sz="0" w:space="0" w:color="auto"/>
            <w:bottom w:val="none" w:sz="0" w:space="0" w:color="auto"/>
            <w:right w:val="none" w:sz="0" w:space="0" w:color="auto"/>
          </w:divBdr>
        </w:div>
        <w:div w:id="279143566">
          <w:marLeft w:val="640"/>
          <w:marRight w:val="0"/>
          <w:marTop w:val="0"/>
          <w:marBottom w:val="0"/>
          <w:divBdr>
            <w:top w:val="none" w:sz="0" w:space="0" w:color="auto"/>
            <w:left w:val="none" w:sz="0" w:space="0" w:color="auto"/>
            <w:bottom w:val="none" w:sz="0" w:space="0" w:color="auto"/>
            <w:right w:val="none" w:sz="0" w:space="0" w:color="auto"/>
          </w:divBdr>
        </w:div>
        <w:div w:id="981740773">
          <w:marLeft w:val="640"/>
          <w:marRight w:val="0"/>
          <w:marTop w:val="0"/>
          <w:marBottom w:val="0"/>
          <w:divBdr>
            <w:top w:val="none" w:sz="0" w:space="0" w:color="auto"/>
            <w:left w:val="none" w:sz="0" w:space="0" w:color="auto"/>
            <w:bottom w:val="none" w:sz="0" w:space="0" w:color="auto"/>
            <w:right w:val="none" w:sz="0" w:space="0" w:color="auto"/>
          </w:divBdr>
        </w:div>
        <w:div w:id="1626542449">
          <w:marLeft w:val="640"/>
          <w:marRight w:val="0"/>
          <w:marTop w:val="0"/>
          <w:marBottom w:val="0"/>
          <w:divBdr>
            <w:top w:val="none" w:sz="0" w:space="0" w:color="auto"/>
            <w:left w:val="none" w:sz="0" w:space="0" w:color="auto"/>
            <w:bottom w:val="none" w:sz="0" w:space="0" w:color="auto"/>
            <w:right w:val="none" w:sz="0" w:space="0" w:color="auto"/>
          </w:divBdr>
        </w:div>
        <w:div w:id="561790265">
          <w:marLeft w:val="640"/>
          <w:marRight w:val="0"/>
          <w:marTop w:val="0"/>
          <w:marBottom w:val="0"/>
          <w:divBdr>
            <w:top w:val="none" w:sz="0" w:space="0" w:color="auto"/>
            <w:left w:val="none" w:sz="0" w:space="0" w:color="auto"/>
            <w:bottom w:val="none" w:sz="0" w:space="0" w:color="auto"/>
            <w:right w:val="none" w:sz="0" w:space="0" w:color="auto"/>
          </w:divBdr>
        </w:div>
        <w:div w:id="1109272578">
          <w:marLeft w:val="640"/>
          <w:marRight w:val="0"/>
          <w:marTop w:val="0"/>
          <w:marBottom w:val="0"/>
          <w:divBdr>
            <w:top w:val="none" w:sz="0" w:space="0" w:color="auto"/>
            <w:left w:val="none" w:sz="0" w:space="0" w:color="auto"/>
            <w:bottom w:val="none" w:sz="0" w:space="0" w:color="auto"/>
            <w:right w:val="none" w:sz="0" w:space="0" w:color="auto"/>
          </w:divBdr>
        </w:div>
        <w:div w:id="1814911492">
          <w:marLeft w:val="640"/>
          <w:marRight w:val="0"/>
          <w:marTop w:val="0"/>
          <w:marBottom w:val="0"/>
          <w:divBdr>
            <w:top w:val="none" w:sz="0" w:space="0" w:color="auto"/>
            <w:left w:val="none" w:sz="0" w:space="0" w:color="auto"/>
            <w:bottom w:val="none" w:sz="0" w:space="0" w:color="auto"/>
            <w:right w:val="none" w:sz="0" w:space="0" w:color="auto"/>
          </w:divBdr>
        </w:div>
        <w:div w:id="2053266270">
          <w:marLeft w:val="640"/>
          <w:marRight w:val="0"/>
          <w:marTop w:val="0"/>
          <w:marBottom w:val="0"/>
          <w:divBdr>
            <w:top w:val="none" w:sz="0" w:space="0" w:color="auto"/>
            <w:left w:val="none" w:sz="0" w:space="0" w:color="auto"/>
            <w:bottom w:val="none" w:sz="0" w:space="0" w:color="auto"/>
            <w:right w:val="none" w:sz="0" w:space="0" w:color="auto"/>
          </w:divBdr>
        </w:div>
        <w:div w:id="1367365462">
          <w:marLeft w:val="640"/>
          <w:marRight w:val="0"/>
          <w:marTop w:val="0"/>
          <w:marBottom w:val="0"/>
          <w:divBdr>
            <w:top w:val="none" w:sz="0" w:space="0" w:color="auto"/>
            <w:left w:val="none" w:sz="0" w:space="0" w:color="auto"/>
            <w:bottom w:val="none" w:sz="0" w:space="0" w:color="auto"/>
            <w:right w:val="none" w:sz="0" w:space="0" w:color="auto"/>
          </w:divBdr>
        </w:div>
        <w:div w:id="234242921">
          <w:marLeft w:val="640"/>
          <w:marRight w:val="0"/>
          <w:marTop w:val="0"/>
          <w:marBottom w:val="0"/>
          <w:divBdr>
            <w:top w:val="none" w:sz="0" w:space="0" w:color="auto"/>
            <w:left w:val="none" w:sz="0" w:space="0" w:color="auto"/>
            <w:bottom w:val="none" w:sz="0" w:space="0" w:color="auto"/>
            <w:right w:val="none" w:sz="0" w:space="0" w:color="auto"/>
          </w:divBdr>
        </w:div>
        <w:div w:id="559944474">
          <w:marLeft w:val="640"/>
          <w:marRight w:val="0"/>
          <w:marTop w:val="0"/>
          <w:marBottom w:val="0"/>
          <w:divBdr>
            <w:top w:val="none" w:sz="0" w:space="0" w:color="auto"/>
            <w:left w:val="none" w:sz="0" w:space="0" w:color="auto"/>
            <w:bottom w:val="none" w:sz="0" w:space="0" w:color="auto"/>
            <w:right w:val="none" w:sz="0" w:space="0" w:color="auto"/>
          </w:divBdr>
        </w:div>
        <w:div w:id="1570188085">
          <w:marLeft w:val="640"/>
          <w:marRight w:val="0"/>
          <w:marTop w:val="0"/>
          <w:marBottom w:val="0"/>
          <w:divBdr>
            <w:top w:val="none" w:sz="0" w:space="0" w:color="auto"/>
            <w:left w:val="none" w:sz="0" w:space="0" w:color="auto"/>
            <w:bottom w:val="none" w:sz="0" w:space="0" w:color="auto"/>
            <w:right w:val="none" w:sz="0" w:space="0" w:color="auto"/>
          </w:divBdr>
        </w:div>
        <w:div w:id="896279594">
          <w:marLeft w:val="640"/>
          <w:marRight w:val="0"/>
          <w:marTop w:val="0"/>
          <w:marBottom w:val="0"/>
          <w:divBdr>
            <w:top w:val="none" w:sz="0" w:space="0" w:color="auto"/>
            <w:left w:val="none" w:sz="0" w:space="0" w:color="auto"/>
            <w:bottom w:val="none" w:sz="0" w:space="0" w:color="auto"/>
            <w:right w:val="none" w:sz="0" w:space="0" w:color="auto"/>
          </w:divBdr>
        </w:div>
        <w:div w:id="11147309">
          <w:marLeft w:val="640"/>
          <w:marRight w:val="0"/>
          <w:marTop w:val="0"/>
          <w:marBottom w:val="0"/>
          <w:divBdr>
            <w:top w:val="none" w:sz="0" w:space="0" w:color="auto"/>
            <w:left w:val="none" w:sz="0" w:space="0" w:color="auto"/>
            <w:bottom w:val="none" w:sz="0" w:space="0" w:color="auto"/>
            <w:right w:val="none" w:sz="0" w:space="0" w:color="auto"/>
          </w:divBdr>
        </w:div>
        <w:div w:id="302849421">
          <w:marLeft w:val="640"/>
          <w:marRight w:val="0"/>
          <w:marTop w:val="0"/>
          <w:marBottom w:val="0"/>
          <w:divBdr>
            <w:top w:val="none" w:sz="0" w:space="0" w:color="auto"/>
            <w:left w:val="none" w:sz="0" w:space="0" w:color="auto"/>
            <w:bottom w:val="none" w:sz="0" w:space="0" w:color="auto"/>
            <w:right w:val="none" w:sz="0" w:space="0" w:color="auto"/>
          </w:divBdr>
        </w:div>
        <w:div w:id="941259484">
          <w:marLeft w:val="640"/>
          <w:marRight w:val="0"/>
          <w:marTop w:val="0"/>
          <w:marBottom w:val="0"/>
          <w:divBdr>
            <w:top w:val="none" w:sz="0" w:space="0" w:color="auto"/>
            <w:left w:val="none" w:sz="0" w:space="0" w:color="auto"/>
            <w:bottom w:val="none" w:sz="0" w:space="0" w:color="auto"/>
            <w:right w:val="none" w:sz="0" w:space="0" w:color="auto"/>
          </w:divBdr>
        </w:div>
        <w:div w:id="1974283783">
          <w:marLeft w:val="640"/>
          <w:marRight w:val="0"/>
          <w:marTop w:val="0"/>
          <w:marBottom w:val="0"/>
          <w:divBdr>
            <w:top w:val="none" w:sz="0" w:space="0" w:color="auto"/>
            <w:left w:val="none" w:sz="0" w:space="0" w:color="auto"/>
            <w:bottom w:val="none" w:sz="0" w:space="0" w:color="auto"/>
            <w:right w:val="none" w:sz="0" w:space="0" w:color="auto"/>
          </w:divBdr>
        </w:div>
        <w:div w:id="1384870921">
          <w:marLeft w:val="640"/>
          <w:marRight w:val="0"/>
          <w:marTop w:val="0"/>
          <w:marBottom w:val="0"/>
          <w:divBdr>
            <w:top w:val="none" w:sz="0" w:space="0" w:color="auto"/>
            <w:left w:val="none" w:sz="0" w:space="0" w:color="auto"/>
            <w:bottom w:val="none" w:sz="0" w:space="0" w:color="auto"/>
            <w:right w:val="none" w:sz="0" w:space="0" w:color="auto"/>
          </w:divBdr>
        </w:div>
        <w:div w:id="615333033">
          <w:marLeft w:val="640"/>
          <w:marRight w:val="0"/>
          <w:marTop w:val="0"/>
          <w:marBottom w:val="0"/>
          <w:divBdr>
            <w:top w:val="none" w:sz="0" w:space="0" w:color="auto"/>
            <w:left w:val="none" w:sz="0" w:space="0" w:color="auto"/>
            <w:bottom w:val="none" w:sz="0" w:space="0" w:color="auto"/>
            <w:right w:val="none" w:sz="0" w:space="0" w:color="auto"/>
          </w:divBdr>
        </w:div>
        <w:div w:id="1022978659">
          <w:marLeft w:val="640"/>
          <w:marRight w:val="0"/>
          <w:marTop w:val="0"/>
          <w:marBottom w:val="0"/>
          <w:divBdr>
            <w:top w:val="none" w:sz="0" w:space="0" w:color="auto"/>
            <w:left w:val="none" w:sz="0" w:space="0" w:color="auto"/>
            <w:bottom w:val="none" w:sz="0" w:space="0" w:color="auto"/>
            <w:right w:val="none" w:sz="0" w:space="0" w:color="auto"/>
          </w:divBdr>
        </w:div>
        <w:div w:id="1916621267">
          <w:marLeft w:val="640"/>
          <w:marRight w:val="0"/>
          <w:marTop w:val="0"/>
          <w:marBottom w:val="0"/>
          <w:divBdr>
            <w:top w:val="none" w:sz="0" w:space="0" w:color="auto"/>
            <w:left w:val="none" w:sz="0" w:space="0" w:color="auto"/>
            <w:bottom w:val="none" w:sz="0" w:space="0" w:color="auto"/>
            <w:right w:val="none" w:sz="0" w:space="0" w:color="auto"/>
          </w:divBdr>
        </w:div>
        <w:div w:id="896207961">
          <w:marLeft w:val="640"/>
          <w:marRight w:val="0"/>
          <w:marTop w:val="0"/>
          <w:marBottom w:val="0"/>
          <w:divBdr>
            <w:top w:val="none" w:sz="0" w:space="0" w:color="auto"/>
            <w:left w:val="none" w:sz="0" w:space="0" w:color="auto"/>
            <w:bottom w:val="none" w:sz="0" w:space="0" w:color="auto"/>
            <w:right w:val="none" w:sz="0" w:space="0" w:color="auto"/>
          </w:divBdr>
        </w:div>
        <w:div w:id="1146819975">
          <w:marLeft w:val="640"/>
          <w:marRight w:val="0"/>
          <w:marTop w:val="0"/>
          <w:marBottom w:val="0"/>
          <w:divBdr>
            <w:top w:val="none" w:sz="0" w:space="0" w:color="auto"/>
            <w:left w:val="none" w:sz="0" w:space="0" w:color="auto"/>
            <w:bottom w:val="none" w:sz="0" w:space="0" w:color="auto"/>
            <w:right w:val="none" w:sz="0" w:space="0" w:color="auto"/>
          </w:divBdr>
        </w:div>
        <w:div w:id="1544056311">
          <w:marLeft w:val="640"/>
          <w:marRight w:val="0"/>
          <w:marTop w:val="0"/>
          <w:marBottom w:val="0"/>
          <w:divBdr>
            <w:top w:val="none" w:sz="0" w:space="0" w:color="auto"/>
            <w:left w:val="none" w:sz="0" w:space="0" w:color="auto"/>
            <w:bottom w:val="none" w:sz="0" w:space="0" w:color="auto"/>
            <w:right w:val="none" w:sz="0" w:space="0" w:color="auto"/>
          </w:divBdr>
        </w:div>
        <w:div w:id="1076440660">
          <w:marLeft w:val="640"/>
          <w:marRight w:val="0"/>
          <w:marTop w:val="0"/>
          <w:marBottom w:val="0"/>
          <w:divBdr>
            <w:top w:val="none" w:sz="0" w:space="0" w:color="auto"/>
            <w:left w:val="none" w:sz="0" w:space="0" w:color="auto"/>
            <w:bottom w:val="none" w:sz="0" w:space="0" w:color="auto"/>
            <w:right w:val="none" w:sz="0" w:space="0" w:color="auto"/>
          </w:divBdr>
        </w:div>
        <w:div w:id="1908952616">
          <w:marLeft w:val="640"/>
          <w:marRight w:val="0"/>
          <w:marTop w:val="0"/>
          <w:marBottom w:val="0"/>
          <w:divBdr>
            <w:top w:val="none" w:sz="0" w:space="0" w:color="auto"/>
            <w:left w:val="none" w:sz="0" w:space="0" w:color="auto"/>
            <w:bottom w:val="none" w:sz="0" w:space="0" w:color="auto"/>
            <w:right w:val="none" w:sz="0" w:space="0" w:color="auto"/>
          </w:divBdr>
        </w:div>
        <w:div w:id="2010522297">
          <w:marLeft w:val="640"/>
          <w:marRight w:val="0"/>
          <w:marTop w:val="0"/>
          <w:marBottom w:val="0"/>
          <w:divBdr>
            <w:top w:val="none" w:sz="0" w:space="0" w:color="auto"/>
            <w:left w:val="none" w:sz="0" w:space="0" w:color="auto"/>
            <w:bottom w:val="none" w:sz="0" w:space="0" w:color="auto"/>
            <w:right w:val="none" w:sz="0" w:space="0" w:color="auto"/>
          </w:divBdr>
        </w:div>
        <w:div w:id="572357228">
          <w:marLeft w:val="640"/>
          <w:marRight w:val="0"/>
          <w:marTop w:val="0"/>
          <w:marBottom w:val="0"/>
          <w:divBdr>
            <w:top w:val="none" w:sz="0" w:space="0" w:color="auto"/>
            <w:left w:val="none" w:sz="0" w:space="0" w:color="auto"/>
            <w:bottom w:val="none" w:sz="0" w:space="0" w:color="auto"/>
            <w:right w:val="none" w:sz="0" w:space="0" w:color="auto"/>
          </w:divBdr>
        </w:div>
        <w:div w:id="612976096">
          <w:marLeft w:val="640"/>
          <w:marRight w:val="0"/>
          <w:marTop w:val="0"/>
          <w:marBottom w:val="0"/>
          <w:divBdr>
            <w:top w:val="none" w:sz="0" w:space="0" w:color="auto"/>
            <w:left w:val="none" w:sz="0" w:space="0" w:color="auto"/>
            <w:bottom w:val="none" w:sz="0" w:space="0" w:color="auto"/>
            <w:right w:val="none" w:sz="0" w:space="0" w:color="auto"/>
          </w:divBdr>
        </w:div>
        <w:div w:id="955714800">
          <w:marLeft w:val="640"/>
          <w:marRight w:val="0"/>
          <w:marTop w:val="0"/>
          <w:marBottom w:val="0"/>
          <w:divBdr>
            <w:top w:val="none" w:sz="0" w:space="0" w:color="auto"/>
            <w:left w:val="none" w:sz="0" w:space="0" w:color="auto"/>
            <w:bottom w:val="none" w:sz="0" w:space="0" w:color="auto"/>
            <w:right w:val="none" w:sz="0" w:space="0" w:color="auto"/>
          </w:divBdr>
        </w:div>
        <w:div w:id="1899434371">
          <w:marLeft w:val="640"/>
          <w:marRight w:val="0"/>
          <w:marTop w:val="0"/>
          <w:marBottom w:val="0"/>
          <w:divBdr>
            <w:top w:val="none" w:sz="0" w:space="0" w:color="auto"/>
            <w:left w:val="none" w:sz="0" w:space="0" w:color="auto"/>
            <w:bottom w:val="none" w:sz="0" w:space="0" w:color="auto"/>
            <w:right w:val="none" w:sz="0" w:space="0" w:color="auto"/>
          </w:divBdr>
        </w:div>
        <w:div w:id="1497652238">
          <w:marLeft w:val="640"/>
          <w:marRight w:val="0"/>
          <w:marTop w:val="0"/>
          <w:marBottom w:val="0"/>
          <w:divBdr>
            <w:top w:val="none" w:sz="0" w:space="0" w:color="auto"/>
            <w:left w:val="none" w:sz="0" w:space="0" w:color="auto"/>
            <w:bottom w:val="none" w:sz="0" w:space="0" w:color="auto"/>
            <w:right w:val="none" w:sz="0" w:space="0" w:color="auto"/>
          </w:divBdr>
        </w:div>
        <w:div w:id="582448673">
          <w:marLeft w:val="640"/>
          <w:marRight w:val="0"/>
          <w:marTop w:val="0"/>
          <w:marBottom w:val="0"/>
          <w:divBdr>
            <w:top w:val="none" w:sz="0" w:space="0" w:color="auto"/>
            <w:left w:val="none" w:sz="0" w:space="0" w:color="auto"/>
            <w:bottom w:val="none" w:sz="0" w:space="0" w:color="auto"/>
            <w:right w:val="none" w:sz="0" w:space="0" w:color="auto"/>
          </w:divBdr>
        </w:div>
        <w:div w:id="1814564779">
          <w:marLeft w:val="640"/>
          <w:marRight w:val="0"/>
          <w:marTop w:val="0"/>
          <w:marBottom w:val="0"/>
          <w:divBdr>
            <w:top w:val="none" w:sz="0" w:space="0" w:color="auto"/>
            <w:left w:val="none" w:sz="0" w:space="0" w:color="auto"/>
            <w:bottom w:val="none" w:sz="0" w:space="0" w:color="auto"/>
            <w:right w:val="none" w:sz="0" w:space="0" w:color="auto"/>
          </w:divBdr>
        </w:div>
        <w:div w:id="526986366">
          <w:marLeft w:val="640"/>
          <w:marRight w:val="0"/>
          <w:marTop w:val="0"/>
          <w:marBottom w:val="0"/>
          <w:divBdr>
            <w:top w:val="none" w:sz="0" w:space="0" w:color="auto"/>
            <w:left w:val="none" w:sz="0" w:space="0" w:color="auto"/>
            <w:bottom w:val="none" w:sz="0" w:space="0" w:color="auto"/>
            <w:right w:val="none" w:sz="0" w:space="0" w:color="auto"/>
          </w:divBdr>
        </w:div>
        <w:div w:id="1754163769">
          <w:marLeft w:val="640"/>
          <w:marRight w:val="0"/>
          <w:marTop w:val="0"/>
          <w:marBottom w:val="0"/>
          <w:divBdr>
            <w:top w:val="none" w:sz="0" w:space="0" w:color="auto"/>
            <w:left w:val="none" w:sz="0" w:space="0" w:color="auto"/>
            <w:bottom w:val="none" w:sz="0" w:space="0" w:color="auto"/>
            <w:right w:val="none" w:sz="0" w:space="0" w:color="auto"/>
          </w:divBdr>
        </w:div>
        <w:div w:id="1003313392">
          <w:marLeft w:val="640"/>
          <w:marRight w:val="0"/>
          <w:marTop w:val="0"/>
          <w:marBottom w:val="0"/>
          <w:divBdr>
            <w:top w:val="none" w:sz="0" w:space="0" w:color="auto"/>
            <w:left w:val="none" w:sz="0" w:space="0" w:color="auto"/>
            <w:bottom w:val="none" w:sz="0" w:space="0" w:color="auto"/>
            <w:right w:val="none" w:sz="0" w:space="0" w:color="auto"/>
          </w:divBdr>
        </w:div>
        <w:div w:id="347102211">
          <w:marLeft w:val="640"/>
          <w:marRight w:val="0"/>
          <w:marTop w:val="0"/>
          <w:marBottom w:val="0"/>
          <w:divBdr>
            <w:top w:val="none" w:sz="0" w:space="0" w:color="auto"/>
            <w:left w:val="none" w:sz="0" w:space="0" w:color="auto"/>
            <w:bottom w:val="none" w:sz="0" w:space="0" w:color="auto"/>
            <w:right w:val="none" w:sz="0" w:space="0" w:color="auto"/>
          </w:divBdr>
        </w:div>
        <w:div w:id="1900894211">
          <w:marLeft w:val="640"/>
          <w:marRight w:val="0"/>
          <w:marTop w:val="0"/>
          <w:marBottom w:val="0"/>
          <w:divBdr>
            <w:top w:val="none" w:sz="0" w:space="0" w:color="auto"/>
            <w:left w:val="none" w:sz="0" w:space="0" w:color="auto"/>
            <w:bottom w:val="none" w:sz="0" w:space="0" w:color="auto"/>
            <w:right w:val="none" w:sz="0" w:space="0" w:color="auto"/>
          </w:divBdr>
        </w:div>
        <w:div w:id="155197268">
          <w:marLeft w:val="640"/>
          <w:marRight w:val="0"/>
          <w:marTop w:val="0"/>
          <w:marBottom w:val="0"/>
          <w:divBdr>
            <w:top w:val="none" w:sz="0" w:space="0" w:color="auto"/>
            <w:left w:val="none" w:sz="0" w:space="0" w:color="auto"/>
            <w:bottom w:val="none" w:sz="0" w:space="0" w:color="auto"/>
            <w:right w:val="none" w:sz="0" w:space="0" w:color="auto"/>
          </w:divBdr>
        </w:div>
        <w:div w:id="1903978339">
          <w:marLeft w:val="640"/>
          <w:marRight w:val="0"/>
          <w:marTop w:val="0"/>
          <w:marBottom w:val="0"/>
          <w:divBdr>
            <w:top w:val="none" w:sz="0" w:space="0" w:color="auto"/>
            <w:left w:val="none" w:sz="0" w:space="0" w:color="auto"/>
            <w:bottom w:val="none" w:sz="0" w:space="0" w:color="auto"/>
            <w:right w:val="none" w:sz="0" w:space="0" w:color="auto"/>
          </w:divBdr>
        </w:div>
        <w:div w:id="1717847997">
          <w:marLeft w:val="640"/>
          <w:marRight w:val="0"/>
          <w:marTop w:val="0"/>
          <w:marBottom w:val="0"/>
          <w:divBdr>
            <w:top w:val="none" w:sz="0" w:space="0" w:color="auto"/>
            <w:left w:val="none" w:sz="0" w:space="0" w:color="auto"/>
            <w:bottom w:val="none" w:sz="0" w:space="0" w:color="auto"/>
            <w:right w:val="none" w:sz="0" w:space="0" w:color="auto"/>
          </w:divBdr>
        </w:div>
        <w:div w:id="1159542634">
          <w:marLeft w:val="640"/>
          <w:marRight w:val="0"/>
          <w:marTop w:val="0"/>
          <w:marBottom w:val="0"/>
          <w:divBdr>
            <w:top w:val="none" w:sz="0" w:space="0" w:color="auto"/>
            <w:left w:val="none" w:sz="0" w:space="0" w:color="auto"/>
            <w:bottom w:val="none" w:sz="0" w:space="0" w:color="auto"/>
            <w:right w:val="none" w:sz="0" w:space="0" w:color="auto"/>
          </w:divBdr>
        </w:div>
        <w:div w:id="1727146869">
          <w:marLeft w:val="640"/>
          <w:marRight w:val="0"/>
          <w:marTop w:val="0"/>
          <w:marBottom w:val="0"/>
          <w:divBdr>
            <w:top w:val="none" w:sz="0" w:space="0" w:color="auto"/>
            <w:left w:val="none" w:sz="0" w:space="0" w:color="auto"/>
            <w:bottom w:val="none" w:sz="0" w:space="0" w:color="auto"/>
            <w:right w:val="none" w:sz="0" w:space="0" w:color="auto"/>
          </w:divBdr>
        </w:div>
        <w:div w:id="1318728678">
          <w:marLeft w:val="640"/>
          <w:marRight w:val="0"/>
          <w:marTop w:val="0"/>
          <w:marBottom w:val="0"/>
          <w:divBdr>
            <w:top w:val="none" w:sz="0" w:space="0" w:color="auto"/>
            <w:left w:val="none" w:sz="0" w:space="0" w:color="auto"/>
            <w:bottom w:val="none" w:sz="0" w:space="0" w:color="auto"/>
            <w:right w:val="none" w:sz="0" w:space="0" w:color="auto"/>
          </w:divBdr>
        </w:div>
        <w:div w:id="611784306">
          <w:marLeft w:val="640"/>
          <w:marRight w:val="0"/>
          <w:marTop w:val="0"/>
          <w:marBottom w:val="0"/>
          <w:divBdr>
            <w:top w:val="none" w:sz="0" w:space="0" w:color="auto"/>
            <w:left w:val="none" w:sz="0" w:space="0" w:color="auto"/>
            <w:bottom w:val="none" w:sz="0" w:space="0" w:color="auto"/>
            <w:right w:val="none" w:sz="0" w:space="0" w:color="auto"/>
          </w:divBdr>
        </w:div>
        <w:div w:id="797991281">
          <w:marLeft w:val="640"/>
          <w:marRight w:val="0"/>
          <w:marTop w:val="0"/>
          <w:marBottom w:val="0"/>
          <w:divBdr>
            <w:top w:val="none" w:sz="0" w:space="0" w:color="auto"/>
            <w:left w:val="none" w:sz="0" w:space="0" w:color="auto"/>
            <w:bottom w:val="none" w:sz="0" w:space="0" w:color="auto"/>
            <w:right w:val="none" w:sz="0" w:space="0" w:color="auto"/>
          </w:divBdr>
        </w:div>
        <w:div w:id="1488791036">
          <w:marLeft w:val="640"/>
          <w:marRight w:val="0"/>
          <w:marTop w:val="0"/>
          <w:marBottom w:val="0"/>
          <w:divBdr>
            <w:top w:val="none" w:sz="0" w:space="0" w:color="auto"/>
            <w:left w:val="none" w:sz="0" w:space="0" w:color="auto"/>
            <w:bottom w:val="none" w:sz="0" w:space="0" w:color="auto"/>
            <w:right w:val="none" w:sz="0" w:space="0" w:color="auto"/>
          </w:divBdr>
        </w:div>
        <w:div w:id="1240362896">
          <w:marLeft w:val="640"/>
          <w:marRight w:val="0"/>
          <w:marTop w:val="0"/>
          <w:marBottom w:val="0"/>
          <w:divBdr>
            <w:top w:val="none" w:sz="0" w:space="0" w:color="auto"/>
            <w:left w:val="none" w:sz="0" w:space="0" w:color="auto"/>
            <w:bottom w:val="none" w:sz="0" w:space="0" w:color="auto"/>
            <w:right w:val="none" w:sz="0" w:space="0" w:color="auto"/>
          </w:divBdr>
        </w:div>
        <w:div w:id="113719067">
          <w:marLeft w:val="640"/>
          <w:marRight w:val="0"/>
          <w:marTop w:val="0"/>
          <w:marBottom w:val="0"/>
          <w:divBdr>
            <w:top w:val="none" w:sz="0" w:space="0" w:color="auto"/>
            <w:left w:val="none" w:sz="0" w:space="0" w:color="auto"/>
            <w:bottom w:val="none" w:sz="0" w:space="0" w:color="auto"/>
            <w:right w:val="none" w:sz="0" w:space="0" w:color="auto"/>
          </w:divBdr>
        </w:div>
        <w:div w:id="239488744">
          <w:marLeft w:val="640"/>
          <w:marRight w:val="0"/>
          <w:marTop w:val="0"/>
          <w:marBottom w:val="0"/>
          <w:divBdr>
            <w:top w:val="none" w:sz="0" w:space="0" w:color="auto"/>
            <w:left w:val="none" w:sz="0" w:space="0" w:color="auto"/>
            <w:bottom w:val="none" w:sz="0" w:space="0" w:color="auto"/>
            <w:right w:val="none" w:sz="0" w:space="0" w:color="auto"/>
          </w:divBdr>
        </w:div>
        <w:div w:id="842937984">
          <w:marLeft w:val="640"/>
          <w:marRight w:val="0"/>
          <w:marTop w:val="0"/>
          <w:marBottom w:val="0"/>
          <w:divBdr>
            <w:top w:val="none" w:sz="0" w:space="0" w:color="auto"/>
            <w:left w:val="none" w:sz="0" w:space="0" w:color="auto"/>
            <w:bottom w:val="none" w:sz="0" w:space="0" w:color="auto"/>
            <w:right w:val="none" w:sz="0" w:space="0" w:color="auto"/>
          </w:divBdr>
        </w:div>
        <w:div w:id="1414743611">
          <w:marLeft w:val="640"/>
          <w:marRight w:val="0"/>
          <w:marTop w:val="0"/>
          <w:marBottom w:val="0"/>
          <w:divBdr>
            <w:top w:val="none" w:sz="0" w:space="0" w:color="auto"/>
            <w:left w:val="none" w:sz="0" w:space="0" w:color="auto"/>
            <w:bottom w:val="none" w:sz="0" w:space="0" w:color="auto"/>
            <w:right w:val="none" w:sz="0" w:space="0" w:color="auto"/>
          </w:divBdr>
        </w:div>
        <w:div w:id="1368413063">
          <w:marLeft w:val="640"/>
          <w:marRight w:val="0"/>
          <w:marTop w:val="0"/>
          <w:marBottom w:val="0"/>
          <w:divBdr>
            <w:top w:val="none" w:sz="0" w:space="0" w:color="auto"/>
            <w:left w:val="none" w:sz="0" w:space="0" w:color="auto"/>
            <w:bottom w:val="none" w:sz="0" w:space="0" w:color="auto"/>
            <w:right w:val="none" w:sz="0" w:space="0" w:color="auto"/>
          </w:divBdr>
        </w:div>
        <w:div w:id="149488581">
          <w:marLeft w:val="640"/>
          <w:marRight w:val="0"/>
          <w:marTop w:val="0"/>
          <w:marBottom w:val="0"/>
          <w:divBdr>
            <w:top w:val="none" w:sz="0" w:space="0" w:color="auto"/>
            <w:left w:val="none" w:sz="0" w:space="0" w:color="auto"/>
            <w:bottom w:val="none" w:sz="0" w:space="0" w:color="auto"/>
            <w:right w:val="none" w:sz="0" w:space="0" w:color="auto"/>
          </w:divBdr>
        </w:div>
        <w:div w:id="359665738">
          <w:marLeft w:val="640"/>
          <w:marRight w:val="0"/>
          <w:marTop w:val="0"/>
          <w:marBottom w:val="0"/>
          <w:divBdr>
            <w:top w:val="none" w:sz="0" w:space="0" w:color="auto"/>
            <w:left w:val="none" w:sz="0" w:space="0" w:color="auto"/>
            <w:bottom w:val="none" w:sz="0" w:space="0" w:color="auto"/>
            <w:right w:val="none" w:sz="0" w:space="0" w:color="auto"/>
          </w:divBdr>
        </w:div>
        <w:div w:id="2133013804">
          <w:marLeft w:val="640"/>
          <w:marRight w:val="0"/>
          <w:marTop w:val="0"/>
          <w:marBottom w:val="0"/>
          <w:divBdr>
            <w:top w:val="none" w:sz="0" w:space="0" w:color="auto"/>
            <w:left w:val="none" w:sz="0" w:space="0" w:color="auto"/>
            <w:bottom w:val="none" w:sz="0" w:space="0" w:color="auto"/>
            <w:right w:val="none" w:sz="0" w:space="0" w:color="auto"/>
          </w:divBdr>
        </w:div>
        <w:div w:id="1954899383">
          <w:marLeft w:val="640"/>
          <w:marRight w:val="0"/>
          <w:marTop w:val="0"/>
          <w:marBottom w:val="0"/>
          <w:divBdr>
            <w:top w:val="none" w:sz="0" w:space="0" w:color="auto"/>
            <w:left w:val="none" w:sz="0" w:space="0" w:color="auto"/>
            <w:bottom w:val="none" w:sz="0" w:space="0" w:color="auto"/>
            <w:right w:val="none" w:sz="0" w:space="0" w:color="auto"/>
          </w:divBdr>
        </w:div>
        <w:div w:id="822505107">
          <w:marLeft w:val="640"/>
          <w:marRight w:val="0"/>
          <w:marTop w:val="0"/>
          <w:marBottom w:val="0"/>
          <w:divBdr>
            <w:top w:val="none" w:sz="0" w:space="0" w:color="auto"/>
            <w:left w:val="none" w:sz="0" w:space="0" w:color="auto"/>
            <w:bottom w:val="none" w:sz="0" w:space="0" w:color="auto"/>
            <w:right w:val="none" w:sz="0" w:space="0" w:color="auto"/>
          </w:divBdr>
        </w:div>
        <w:div w:id="423572127">
          <w:marLeft w:val="640"/>
          <w:marRight w:val="0"/>
          <w:marTop w:val="0"/>
          <w:marBottom w:val="0"/>
          <w:divBdr>
            <w:top w:val="none" w:sz="0" w:space="0" w:color="auto"/>
            <w:left w:val="none" w:sz="0" w:space="0" w:color="auto"/>
            <w:bottom w:val="none" w:sz="0" w:space="0" w:color="auto"/>
            <w:right w:val="none" w:sz="0" w:space="0" w:color="auto"/>
          </w:divBdr>
        </w:div>
        <w:div w:id="217129147">
          <w:marLeft w:val="640"/>
          <w:marRight w:val="0"/>
          <w:marTop w:val="0"/>
          <w:marBottom w:val="0"/>
          <w:divBdr>
            <w:top w:val="none" w:sz="0" w:space="0" w:color="auto"/>
            <w:left w:val="none" w:sz="0" w:space="0" w:color="auto"/>
            <w:bottom w:val="none" w:sz="0" w:space="0" w:color="auto"/>
            <w:right w:val="none" w:sz="0" w:space="0" w:color="auto"/>
          </w:divBdr>
        </w:div>
        <w:div w:id="924151600">
          <w:marLeft w:val="640"/>
          <w:marRight w:val="0"/>
          <w:marTop w:val="0"/>
          <w:marBottom w:val="0"/>
          <w:divBdr>
            <w:top w:val="none" w:sz="0" w:space="0" w:color="auto"/>
            <w:left w:val="none" w:sz="0" w:space="0" w:color="auto"/>
            <w:bottom w:val="none" w:sz="0" w:space="0" w:color="auto"/>
            <w:right w:val="none" w:sz="0" w:space="0" w:color="auto"/>
          </w:divBdr>
        </w:div>
        <w:div w:id="1055012806">
          <w:marLeft w:val="640"/>
          <w:marRight w:val="0"/>
          <w:marTop w:val="0"/>
          <w:marBottom w:val="0"/>
          <w:divBdr>
            <w:top w:val="none" w:sz="0" w:space="0" w:color="auto"/>
            <w:left w:val="none" w:sz="0" w:space="0" w:color="auto"/>
            <w:bottom w:val="none" w:sz="0" w:space="0" w:color="auto"/>
            <w:right w:val="none" w:sz="0" w:space="0" w:color="auto"/>
          </w:divBdr>
        </w:div>
        <w:div w:id="1181626269">
          <w:marLeft w:val="640"/>
          <w:marRight w:val="0"/>
          <w:marTop w:val="0"/>
          <w:marBottom w:val="0"/>
          <w:divBdr>
            <w:top w:val="none" w:sz="0" w:space="0" w:color="auto"/>
            <w:left w:val="none" w:sz="0" w:space="0" w:color="auto"/>
            <w:bottom w:val="none" w:sz="0" w:space="0" w:color="auto"/>
            <w:right w:val="none" w:sz="0" w:space="0" w:color="auto"/>
          </w:divBdr>
        </w:div>
        <w:div w:id="512572427">
          <w:marLeft w:val="640"/>
          <w:marRight w:val="0"/>
          <w:marTop w:val="0"/>
          <w:marBottom w:val="0"/>
          <w:divBdr>
            <w:top w:val="none" w:sz="0" w:space="0" w:color="auto"/>
            <w:left w:val="none" w:sz="0" w:space="0" w:color="auto"/>
            <w:bottom w:val="none" w:sz="0" w:space="0" w:color="auto"/>
            <w:right w:val="none" w:sz="0" w:space="0" w:color="auto"/>
          </w:divBdr>
        </w:div>
        <w:div w:id="280305709">
          <w:marLeft w:val="640"/>
          <w:marRight w:val="0"/>
          <w:marTop w:val="0"/>
          <w:marBottom w:val="0"/>
          <w:divBdr>
            <w:top w:val="none" w:sz="0" w:space="0" w:color="auto"/>
            <w:left w:val="none" w:sz="0" w:space="0" w:color="auto"/>
            <w:bottom w:val="none" w:sz="0" w:space="0" w:color="auto"/>
            <w:right w:val="none" w:sz="0" w:space="0" w:color="auto"/>
          </w:divBdr>
        </w:div>
        <w:div w:id="1726954980">
          <w:marLeft w:val="640"/>
          <w:marRight w:val="0"/>
          <w:marTop w:val="0"/>
          <w:marBottom w:val="0"/>
          <w:divBdr>
            <w:top w:val="none" w:sz="0" w:space="0" w:color="auto"/>
            <w:left w:val="none" w:sz="0" w:space="0" w:color="auto"/>
            <w:bottom w:val="none" w:sz="0" w:space="0" w:color="auto"/>
            <w:right w:val="none" w:sz="0" w:space="0" w:color="auto"/>
          </w:divBdr>
        </w:div>
        <w:div w:id="1993826333">
          <w:marLeft w:val="640"/>
          <w:marRight w:val="0"/>
          <w:marTop w:val="0"/>
          <w:marBottom w:val="0"/>
          <w:divBdr>
            <w:top w:val="none" w:sz="0" w:space="0" w:color="auto"/>
            <w:left w:val="none" w:sz="0" w:space="0" w:color="auto"/>
            <w:bottom w:val="none" w:sz="0" w:space="0" w:color="auto"/>
            <w:right w:val="none" w:sz="0" w:space="0" w:color="auto"/>
          </w:divBdr>
        </w:div>
        <w:div w:id="1754159569">
          <w:marLeft w:val="640"/>
          <w:marRight w:val="0"/>
          <w:marTop w:val="0"/>
          <w:marBottom w:val="0"/>
          <w:divBdr>
            <w:top w:val="none" w:sz="0" w:space="0" w:color="auto"/>
            <w:left w:val="none" w:sz="0" w:space="0" w:color="auto"/>
            <w:bottom w:val="none" w:sz="0" w:space="0" w:color="auto"/>
            <w:right w:val="none" w:sz="0" w:space="0" w:color="auto"/>
          </w:divBdr>
        </w:div>
        <w:div w:id="1491286397">
          <w:marLeft w:val="640"/>
          <w:marRight w:val="0"/>
          <w:marTop w:val="0"/>
          <w:marBottom w:val="0"/>
          <w:divBdr>
            <w:top w:val="none" w:sz="0" w:space="0" w:color="auto"/>
            <w:left w:val="none" w:sz="0" w:space="0" w:color="auto"/>
            <w:bottom w:val="none" w:sz="0" w:space="0" w:color="auto"/>
            <w:right w:val="none" w:sz="0" w:space="0" w:color="auto"/>
          </w:divBdr>
        </w:div>
        <w:div w:id="270674826">
          <w:marLeft w:val="640"/>
          <w:marRight w:val="0"/>
          <w:marTop w:val="0"/>
          <w:marBottom w:val="0"/>
          <w:divBdr>
            <w:top w:val="none" w:sz="0" w:space="0" w:color="auto"/>
            <w:left w:val="none" w:sz="0" w:space="0" w:color="auto"/>
            <w:bottom w:val="none" w:sz="0" w:space="0" w:color="auto"/>
            <w:right w:val="none" w:sz="0" w:space="0" w:color="auto"/>
          </w:divBdr>
        </w:div>
        <w:div w:id="1919509686">
          <w:marLeft w:val="640"/>
          <w:marRight w:val="0"/>
          <w:marTop w:val="0"/>
          <w:marBottom w:val="0"/>
          <w:divBdr>
            <w:top w:val="none" w:sz="0" w:space="0" w:color="auto"/>
            <w:left w:val="none" w:sz="0" w:space="0" w:color="auto"/>
            <w:bottom w:val="none" w:sz="0" w:space="0" w:color="auto"/>
            <w:right w:val="none" w:sz="0" w:space="0" w:color="auto"/>
          </w:divBdr>
        </w:div>
        <w:div w:id="801389700">
          <w:marLeft w:val="640"/>
          <w:marRight w:val="0"/>
          <w:marTop w:val="0"/>
          <w:marBottom w:val="0"/>
          <w:divBdr>
            <w:top w:val="none" w:sz="0" w:space="0" w:color="auto"/>
            <w:left w:val="none" w:sz="0" w:space="0" w:color="auto"/>
            <w:bottom w:val="none" w:sz="0" w:space="0" w:color="auto"/>
            <w:right w:val="none" w:sz="0" w:space="0" w:color="auto"/>
          </w:divBdr>
        </w:div>
        <w:div w:id="491265260">
          <w:marLeft w:val="640"/>
          <w:marRight w:val="0"/>
          <w:marTop w:val="0"/>
          <w:marBottom w:val="0"/>
          <w:divBdr>
            <w:top w:val="none" w:sz="0" w:space="0" w:color="auto"/>
            <w:left w:val="none" w:sz="0" w:space="0" w:color="auto"/>
            <w:bottom w:val="none" w:sz="0" w:space="0" w:color="auto"/>
            <w:right w:val="none" w:sz="0" w:space="0" w:color="auto"/>
          </w:divBdr>
        </w:div>
        <w:div w:id="682705325">
          <w:marLeft w:val="640"/>
          <w:marRight w:val="0"/>
          <w:marTop w:val="0"/>
          <w:marBottom w:val="0"/>
          <w:divBdr>
            <w:top w:val="none" w:sz="0" w:space="0" w:color="auto"/>
            <w:left w:val="none" w:sz="0" w:space="0" w:color="auto"/>
            <w:bottom w:val="none" w:sz="0" w:space="0" w:color="auto"/>
            <w:right w:val="none" w:sz="0" w:space="0" w:color="auto"/>
          </w:divBdr>
        </w:div>
        <w:div w:id="633949838">
          <w:marLeft w:val="640"/>
          <w:marRight w:val="0"/>
          <w:marTop w:val="0"/>
          <w:marBottom w:val="0"/>
          <w:divBdr>
            <w:top w:val="none" w:sz="0" w:space="0" w:color="auto"/>
            <w:left w:val="none" w:sz="0" w:space="0" w:color="auto"/>
            <w:bottom w:val="none" w:sz="0" w:space="0" w:color="auto"/>
            <w:right w:val="none" w:sz="0" w:space="0" w:color="auto"/>
          </w:divBdr>
        </w:div>
        <w:div w:id="1249727736">
          <w:marLeft w:val="640"/>
          <w:marRight w:val="0"/>
          <w:marTop w:val="0"/>
          <w:marBottom w:val="0"/>
          <w:divBdr>
            <w:top w:val="none" w:sz="0" w:space="0" w:color="auto"/>
            <w:left w:val="none" w:sz="0" w:space="0" w:color="auto"/>
            <w:bottom w:val="none" w:sz="0" w:space="0" w:color="auto"/>
            <w:right w:val="none" w:sz="0" w:space="0" w:color="auto"/>
          </w:divBdr>
        </w:div>
        <w:div w:id="1569264239">
          <w:marLeft w:val="640"/>
          <w:marRight w:val="0"/>
          <w:marTop w:val="0"/>
          <w:marBottom w:val="0"/>
          <w:divBdr>
            <w:top w:val="none" w:sz="0" w:space="0" w:color="auto"/>
            <w:left w:val="none" w:sz="0" w:space="0" w:color="auto"/>
            <w:bottom w:val="none" w:sz="0" w:space="0" w:color="auto"/>
            <w:right w:val="none" w:sz="0" w:space="0" w:color="auto"/>
          </w:divBdr>
        </w:div>
        <w:div w:id="1152478742">
          <w:marLeft w:val="640"/>
          <w:marRight w:val="0"/>
          <w:marTop w:val="0"/>
          <w:marBottom w:val="0"/>
          <w:divBdr>
            <w:top w:val="none" w:sz="0" w:space="0" w:color="auto"/>
            <w:left w:val="none" w:sz="0" w:space="0" w:color="auto"/>
            <w:bottom w:val="none" w:sz="0" w:space="0" w:color="auto"/>
            <w:right w:val="none" w:sz="0" w:space="0" w:color="auto"/>
          </w:divBdr>
        </w:div>
        <w:div w:id="2049257267">
          <w:marLeft w:val="640"/>
          <w:marRight w:val="0"/>
          <w:marTop w:val="0"/>
          <w:marBottom w:val="0"/>
          <w:divBdr>
            <w:top w:val="none" w:sz="0" w:space="0" w:color="auto"/>
            <w:left w:val="none" w:sz="0" w:space="0" w:color="auto"/>
            <w:bottom w:val="none" w:sz="0" w:space="0" w:color="auto"/>
            <w:right w:val="none" w:sz="0" w:space="0" w:color="auto"/>
          </w:divBdr>
        </w:div>
        <w:div w:id="1215970161">
          <w:marLeft w:val="640"/>
          <w:marRight w:val="0"/>
          <w:marTop w:val="0"/>
          <w:marBottom w:val="0"/>
          <w:divBdr>
            <w:top w:val="none" w:sz="0" w:space="0" w:color="auto"/>
            <w:left w:val="none" w:sz="0" w:space="0" w:color="auto"/>
            <w:bottom w:val="none" w:sz="0" w:space="0" w:color="auto"/>
            <w:right w:val="none" w:sz="0" w:space="0" w:color="auto"/>
          </w:divBdr>
        </w:div>
        <w:div w:id="2111505077">
          <w:marLeft w:val="640"/>
          <w:marRight w:val="0"/>
          <w:marTop w:val="0"/>
          <w:marBottom w:val="0"/>
          <w:divBdr>
            <w:top w:val="none" w:sz="0" w:space="0" w:color="auto"/>
            <w:left w:val="none" w:sz="0" w:space="0" w:color="auto"/>
            <w:bottom w:val="none" w:sz="0" w:space="0" w:color="auto"/>
            <w:right w:val="none" w:sz="0" w:space="0" w:color="auto"/>
          </w:divBdr>
        </w:div>
        <w:div w:id="1346712240">
          <w:marLeft w:val="640"/>
          <w:marRight w:val="0"/>
          <w:marTop w:val="0"/>
          <w:marBottom w:val="0"/>
          <w:divBdr>
            <w:top w:val="none" w:sz="0" w:space="0" w:color="auto"/>
            <w:left w:val="none" w:sz="0" w:space="0" w:color="auto"/>
            <w:bottom w:val="none" w:sz="0" w:space="0" w:color="auto"/>
            <w:right w:val="none" w:sz="0" w:space="0" w:color="auto"/>
          </w:divBdr>
        </w:div>
        <w:div w:id="724716612">
          <w:marLeft w:val="640"/>
          <w:marRight w:val="0"/>
          <w:marTop w:val="0"/>
          <w:marBottom w:val="0"/>
          <w:divBdr>
            <w:top w:val="none" w:sz="0" w:space="0" w:color="auto"/>
            <w:left w:val="none" w:sz="0" w:space="0" w:color="auto"/>
            <w:bottom w:val="none" w:sz="0" w:space="0" w:color="auto"/>
            <w:right w:val="none" w:sz="0" w:space="0" w:color="auto"/>
          </w:divBdr>
        </w:div>
        <w:div w:id="1727292533">
          <w:marLeft w:val="640"/>
          <w:marRight w:val="0"/>
          <w:marTop w:val="0"/>
          <w:marBottom w:val="0"/>
          <w:divBdr>
            <w:top w:val="none" w:sz="0" w:space="0" w:color="auto"/>
            <w:left w:val="none" w:sz="0" w:space="0" w:color="auto"/>
            <w:bottom w:val="none" w:sz="0" w:space="0" w:color="auto"/>
            <w:right w:val="none" w:sz="0" w:space="0" w:color="auto"/>
          </w:divBdr>
        </w:div>
        <w:div w:id="2097633852">
          <w:marLeft w:val="640"/>
          <w:marRight w:val="0"/>
          <w:marTop w:val="0"/>
          <w:marBottom w:val="0"/>
          <w:divBdr>
            <w:top w:val="none" w:sz="0" w:space="0" w:color="auto"/>
            <w:left w:val="none" w:sz="0" w:space="0" w:color="auto"/>
            <w:bottom w:val="none" w:sz="0" w:space="0" w:color="auto"/>
            <w:right w:val="none" w:sz="0" w:space="0" w:color="auto"/>
          </w:divBdr>
        </w:div>
        <w:div w:id="1612980483">
          <w:marLeft w:val="640"/>
          <w:marRight w:val="0"/>
          <w:marTop w:val="0"/>
          <w:marBottom w:val="0"/>
          <w:divBdr>
            <w:top w:val="none" w:sz="0" w:space="0" w:color="auto"/>
            <w:left w:val="none" w:sz="0" w:space="0" w:color="auto"/>
            <w:bottom w:val="none" w:sz="0" w:space="0" w:color="auto"/>
            <w:right w:val="none" w:sz="0" w:space="0" w:color="auto"/>
          </w:divBdr>
        </w:div>
        <w:div w:id="1879513053">
          <w:marLeft w:val="640"/>
          <w:marRight w:val="0"/>
          <w:marTop w:val="0"/>
          <w:marBottom w:val="0"/>
          <w:divBdr>
            <w:top w:val="none" w:sz="0" w:space="0" w:color="auto"/>
            <w:left w:val="none" w:sz="0" w:space="0" w:color="auto"/>
            <w:bottom w:val="none" w:sz="0" w:space="0" w:color="auto"/>
            <w:right w:val="none" w:sz="0" w:space="0" w:color="auto"/>
          </w:divBdr>
        </w:div>
        <w:div w:id="86854587">
          <w:marLeft w:val="640"/>
          <w:marRight w:val="0"/>
          <w:marTop w:val="0"/>
          <w:marBottom w:val="0"/>
          <w:divBdr>
            <w:top w:val="none" w:sz="0" w:space="0" w:color="auto"/>
            <w:left w:val="none" w:sz="0" w:space="0" w:color="auto"/>
            <w:bottom w:val="none" w:sz="0" w:space="0" w:color="auto"/>
            <w:right w:val="none" w:sz="0" w:space="0" w:color="auto"/>
          </w:divBdr>
        </w:div>
        <w:div w:id="1739670747">
          <w:marLeft w:val="640"/>
          <w:marRight w:val="0"/>
          <w:marTop w:val="0"/>
          <w:marBottom w:val="0"/>
          <w:divBdr>
            <w:top w:val="none" w:sz="0" w:space="0" w:color="auto"/>
            <w:left w:val="none" w:sz="0" w:space="0" w:color="auto"/>
            <w:bottom w:val="none" w:sz="0" w:space="0" w:color="auto"/>
            <w:right w:val="none" w:sz="0" w:space="0" w:color="auto"/>
          </w:divBdr>
        </w:div>
        <w:div w:id="503252029">
          <w:marLeft w:val="640"/>
          <w:marRight w:val="0"/>
          <w:marTop w:val="0"/>
          <w:marBottom w:val="0"/>
          <w:divBdr>
            <w:top w:val="none" w:sz="0" w:space="0" w:color="auto"/>
            <w:left w:val="none" w:sz="0" w:space="0" w:color="auto"/>
            <w:bottom w:val="none" w:sz="0" w:space="0" w:color="auto"/>
            <w:right w:val="none" w:sz="0" w:space="0" w:color="auto"/>
          </w:divBdr>
        </w:div>
        <w:div w:id="495150183">
          <w:marLeft w:val="640"/>
          <w:marRight w:val="0"/>
          <w:marTop w:val="0"/>
          <w:marBottom w:val="0"/>
          <w:divBdr>
            <w:top w:val="none" w:sz="0" w:space="0" w:color="auto"/>
            <w:left w:val="none" w:sz="0" w:space="0" w:color="auto"/>
            <w:bottom w:val="none" w:sz="0" w:space="0" w:color="auto"/>
            <w:right w:val="none" w:sz="0" w:space="0" w:color="auto"/>
          </w:divBdr>
        </w:div>
        <w:div w:id="1509516796">
          <w:marLeft w:val="640"/>
          <w:marRight w:val="0"/>
          <w:marTop w:val="0"/>
          <w:marBottom w:val="0"/>
          <w:divBdr>
            <w:top w:val="none" w:sz="0" w:space="0" w:color="auto"/>
            <w:left w:val="none" w:sz="0" w:space="0" w:color="auto"/>
            <w:bottom w:val="none" w:sz="0" w:space="0" w:color="auto"/>
            <w:right w:val="none" w:sz="0" w:space="0" w:color="auto"/>
          </w:divBdr>
        </w:div>
        <w:div w:id="292174872">
          <w:marLeft w:val="640"/>
          <w:marRight w:val="0"/>
          <w:marTop w:val="0"/>
          <w:marBottom w:val="0"/>
          <w:divBdr>
            <w:top w:val="none" w:sz="0" w:space="0" w:color="auto"/>
            <w:left w:val="none" w:sz="0" w:space="0" w:color="auto"/>
            <w:bottom w:val="none" w:sz="0" w:space="0" w:color="auto"/>
            <w:right w:val="none" w:sz="0" w:space="0" w:color="auto"/>
          </w:divBdr>
        </w:div>
        <w:div w:id="1812866341">
          <w:marLeft w:val="640"/>
          <w:marRight w:val="0"/>
          <w:marTop w:val="0"/>
          <w:marBottom w:val="0"/>
          <w:divBdr>
            <w:top w:val="none" w:sz="0" w:space="0" w:color="auto"/>
            <w:left w:val="none" w:sz="0" w:space="0" w:color="auto"/>
            <w:bottom w:val="none" w:sz="0" w:space="0" w:color="auto"/>
            <w:right w:val="none" w:sz="0" w:space="0" w:color="auto"/>
          </w:divBdr>
        </w:div>
        <w:div w:id="2108040050">
          <w:marLeft w:val="640"/>
          <w:marRight w:val="0"/>
          <w:marTop w:val="0"/>
          <w:marBottom w:val="0"/>
          <w:divBdr>
            <w:top w:val="none" w:sz="0" w:space="0" w:color="auto"/>
            <w:left w:val="none" w:sz="0" w:space="0" w:color="auto"/>
            <w:bottom w:val="none" w:sz="0" w:space="0" w:color="auto"/>
            <w:right w:val="none" w:sz="0" w:space="0" w:color="auto"/>
          </w:divBdr>
        </w:div>
        <w:div w:id="1387949984">
          <w:marLeft w:val="640"/>
          <w:marRight w:val="0"/>
          <w:marTop w:val="0"/>
          <w:marBottom w:val="0"/>
          <w:divBdr>
            <w:top w:val="none" w:sz="0" w:space="0" w:color="auto"/>
            <w:left w:val="none" w:sz="0" w:space="0" w:color="auto"/>
            <w:bottom w:val="none" w:sz="0" w:space="0" w:color="auto"/>
            <w:right w:val="none" w:sz="0" w:space="0" w:color="auto"/>
          </w:divBdr>
        </w:div>
        <w:div w:id="1739480435">
          <w:marLeft w:val="640"/>
          <w:marRight w:val="0"/>
          <w:marTop w:val="0"/>
          <w:marBottom w:val="0"/>
          <w:divBdr>
            <w:top w:val="none" w:sz="0" w:space="0" w:color="auto"/>
            <w:left w:val="none" w:sz="0" w:space="0" w:color="auto"/>
            <w:bottom w:val="none" w:sz="0" w:space="0" w:color="auto"/>
            <w:right w:val="none" w:sz="0" w:space="0" w:color="auto"/>
          </w:divBdr>
        </w:div>
        <w:div w:id="853615707">
          <w:marLeft w:val="640"/>
          <w:marRight w:val="0"/>
          <w:marTop w:val="0"/>
          <w:marBottom w:val="0"/>
          <w:divBdr>
            <w:top w:val="none" w:sz="0" w:space="0" w:color="auto"/>
            <w:left w:val="none" w:sz="0" w:space="0" w:color="auto"/>
            <w:bottom w:val="none" w:sz="0" w:space="0" w:color="auto"/>
            <w:right w:val="none" w:sz="0" w:space="0" w:color="auto"/>
          </w:divBdr>
        </w:div>
        <w:div w:id="1395929511">
          <w:marLeft w:val="640"/>
          <w:marRight w:val="0"/>
          <w:marTop w:val="0"/>
          <w:marBottom w:val="0"/>
          <w:divBdr>
            <w:top w:val="none" w:sz="0" w:space="0" w:color="auto"/>
            <w:left w:val="none" w:sz="0" w:space="0" w:color="auto"/>
            <w:bottom w:val="none" w:sz="0" w:space="0" w:color="auto"/>
            <w:right w:val="none" w:sz="0" w:space="0" w:color="auto"/>
          </w:divBdr>
        </w:div>
        <w:div w:id="2055352896">
          <w:marLeft w:val="640"/>
          <w:marRight w:val="0"/>
          <w:marTop w:val="0"/>
          <w:marBottom w:val="0"/>
          <w:divBdr>
            <w:top w:val="none" w:sz="0" w:space="0" w:color="auto"/>
            <w:left w:val="none" w:sz="0" w:space="0" w:color="auto"/>
            <w:bottom w:val="none" w:sz="0" w:space="0" w:color="auto"/>
            <w:right w:val="none" w:sz="0" w:space="0" w:color="auto"/>
          </w:divBdr>
        </w:div>
        <w:div w:id="1294939880">
          <w:marLeft w:val="640"/>
          <w:marRight w:val="0"/>
          <w:marTop w:val="0"/>
          <w:marBottom w:val="0"/>
          <w:divBdr>
            <w:top w:val="none" w:sz="0" w:space="0" w:color="auto"/>
            <w:left w:val="none" w:sz="0" w:space="0" w:color="auto"/>
            <w:bottom w:val="none" w:sz="0" w:space="0" w:color="auto"/>
            <w:right w:val="none" w:sz="0" w:space="0" w:color="auto"/>
          </w:divBdr>
        </w:div>
        <w:div w:id="48455282">
          <w:marLeft w:val="640"/>
          <w:marRight w:val="0"/>
          <w:marTop w:val="0"/>
          <w:marBottom w:val="0"/>
          <w:divBdr>
            <w:top w:val="none" w:sz="0" w:space="0" w:color="auto"/>
            <w:left w:val="none" w:sz="0" w:space="0" w:color="auto"/>
            <w:bottom w:val="none" w:sz="0" w:space="0" w:color="auto"/>
            <w:right w:val="none" w:sz="0" w:space="0" w:color="auto"/>
          </w:divBdr>
        </w:div>
        <w:div w:id="1306278096">
          <w:marLeft w:val="640"/>
          <w:marRight w:val="0"/>
          <w:marTop w:val="0"/>
          <w:marBottom w:val="0"/>
          <w:divBdr>
            <w:top w:val="none" w:sz="0" w:space="0" w:color="auto"/>
            <w:left w:val="none" w:sz="0" w:space="0" w:color="auto"/>
            <w:bottom w:val="none" w:sz="0" w:space="0" w:color="auto"/>
            <w:right w:val="none" w:sz="0" w:space="0" w:color="auto"/>
          </w:divBdr>
        </w:div>
        <w:div w:id="225992778">
          <w:marLeft w:val="640"/>
          <w:marRight w:val="0"/>
          <w:marTop w:val="0"/>
          <w:marBottom w:val="0"/>
          <w:divBdr>
            <w:top w:val="none" w:sz="0" w:space="0" w:color="auto"/>
            <w:left w:val="none" w:sz="0" w:space="0" w:color="auto"/>
            <w:bottom w:val="none" w:sz="0" w:space="0" w:color="auto"/>
            <w:right w:val="none" w:sz="0" w:space="0" w:color="auto"/>
          </w:divBdr>
        </w:div>
        <w:div w:id="707873320">
          <w:marLeft w:val="640"/>
          <w:marRight w:val="0"/>
          <w:marTop w:val="0"/>
          <w:marBottom w:val="0"/>
          <w:divBdr>
            <w:top w:val="none" w:sz="0" w:space="0" w:color="auto"/>
            <w:left w:val="none" w:sz="0" w:space="0" w:color="auto"/>
            <w:bottom w:val="none" w:sz="0" w:space="0" w:color="auto"/>
            <w:right w:val="none" w:sz="0" w:space="0" w:color="auto"/>
          </w:divBdr>
        </w:div>
        <w:div w:id="150102315">
          <w:marLeft w:val="640"/>
          <w:marRight w:val="0"/>
          <w:marTop w:val="0"/>
          <w:marBottom w:val="0"/>
          <w:divBdr>
            <w:top w:val="none" w:sz="0" w:space="0" w:color="auto"/>
            <w:left w:val="none" w:sz="0" w:space="0" w:color="auto"/>
            <w:bottom w:val="none" w:sz="0" w:space="0" w:color="auto"/>
            <w:right w:val="none" w:sz="0" w:space="0" w:color="auto"/>
          </w:divBdr>
        </w:div>
        <w:div w:id="1672876123">
          <w:marLeft w:val="640"/>
          <w:marRight w:val="0"/>
          <w:marTop w:val="0"/>
          <w:marBottom w:val="0"/>
          <w:divBdr>
            <w:top w:val="none" w:sz="0" w:space="0" w:color="auto"/>
            <w:left w:val="none" w:sz="0" w:space="0" w:color="auto"/>
            <w:bottom w:val="none" w:sz="0" w:space="0" w:color="auto"/>
            <w:right w:val="none" w:sz="0" w:space="0" w:color="auto"/>
          </w:divBdr>
        </w:div>
        <w:div w:id="1885554365">
          <w:marLeft w:val="640"/>
          <w:marRight w:val="0"/>
          <w:marTop w:val="0"/>
          <w:marBottom w:val="0"/>
          <w:divBdr>
            <w:top w:val="none" w:sz="0" w:space="0" w:color="auto"/>
            <w:left w:val="none" w:sz="0" w:space="0" w:color="auto"/>
            <w:bottom w:val="none" w:sz="0" w:space="0" w:color="auto"/>
            <w:right w:val="none" w:sz="0" w:space="0" w:color="auto"/>
          </w:divBdr>
        </w:div>
        <w:div w:id="1788966726">
          <w:marLeft w:val="640"/>
          <w:marRight w:val="0"/>
          <w:marTop w:val="0"/>
          <w:marBottom w:val="0"/>
          <w:divBdr>
            <w:top w:val="none" w:sz="0" w:space="0" w:color="auto"/>
            <w:left w:val="none" w:sz="0" w:space="0" w:color="auto"/>
            <w:bottom w:val="none" w:sz="0" w:space="0" w:color="auto"/>
            <w:right w:val="none" w:sz="0" w:space="0" w:color="auto"/>
          </w:divBdr>
        </w:div>
        <w:div w:id="1683165156">
          <w:marLeft w:val="640"/>
          <w:marRight w:val="0"/>
          <w:marTop w:val="0"/>
          <w:marBottom w:val="0"/>
          <w:divBdr>
            <w:top w:val="none" w:sz="0" w:space="0" w:color="auto"/>
            <w:left w:val="none" w:sz="0" w:space="0" w:color="auto"/>
            <w:bottom w:val="none" w:sz="0" w:space="0" w:color="auto"/>
            <w:right w:val="none" w:sz="0" w:space="0" w:color="auto"/>
          </w:divBdr>
        </w:div>
        <w:div w:id="748886935">
          <w:marLeft w:val="640"/>
          <w:marRight w:val="0"/>
          <w:marTop w:val="0"/>
          <w:marBottom w:val="0"/>
          <w:divBdr>
            <w:top w:val="none" w:sz="0" w:space="0" w:color="auto"/>
            <w:left w:val="none" w:sz="0" w:space="0" w:color="auto"/>
            <w:bottom w:val="none" w:sz="0" w:space="0" w:color="auto"/>
            <w:right w:val="none" w:sz="0" w:space="0" w:color="auto"/>
          </w:divBdr>
        </w:div>
        <w:div w:id="2142378167">
          <w:marLeft w:val="640"/>
          <w:marRight w:val="0"/>
          <w:marTop w:val="0"/>
          <w:marBottom w:val="0"/>
          <w:divBdr>
            <w:top w:val="none" w:sz="0" w:space="0" w:color="auto"/>
            <w:left w:val="none" w:sz="0" w:space="0" w:color="auto"/>
            <w:bottom w:val="none" w:sz="0" w:space="0" w:color="auto"/>
            <w:right w:val="none" w:sz="0" w:space="0" w:color="auto"/>
          </w:divBdr>
        </w:div>
        <w:div w:id="920984262">
          <w:marLeft w:val="640"/>
          <w:marRight w:val="0"/>
          <w:marTop w:val="0"/>
          <w:marBottom w:val="0"/>
          <w:divBdr>
            <w:top w:val="none" w:sz="0" w:space="0" w:color="auto"/>
            <w:left w:val="none" w:sz="0" w:space="0" w:color="auto"/>
            <w:bottom w:val="none" w:sz="0" w:space="0" w:color="auto"/>
            <w:right w:val="none" w:sz="0" w:space="0" w:color="auto"/>
          </w:divBdr>
        </w:div>
        <w:div w:id="502159805">
          <w:marLeft w:val="640"/>
          <w:marRight w:val="0"/>
          <w:marTop w:val="0"/>
          <w:marBottom w:val="0"/>
          <w:divBdr>
            <w:top w:val="none" w:sz="0" w:space="0" w:color="auto"/>
            <w:left w:val="none" w:sz="0" w:space="0" w:color="auto"/>
            <w:bottom w:val="none" w:sz="0" w:space="0" w:color="auto"/>
            <w:right w:val="none" w:sz="0" w:space="0" w:color="auto"/>
          </w:divBdr>
        </w:div>
        <w:div w:id="1521554069">
          <w:marLeft w:val="640"/>
          <w:marRight w:val="0"/>
          <w:marTop w:val="0"/>
          <w:marBottom w:val="0"/>
          <w:divBdr>
            <w:top w:val="none" w:sz="0" w:space="0" w:color="auto"/>
            <w:left w:val="none" w:sz="0" w:space="0" w:color="auto"/>
            <w:bottom w:val="none" w:sz="0" w:space="0" w:color="auto"/>
            <w:right w:val="none" w:sz="0" w:space="0" w:color="auto"/>
          </w:divBdr>
        </w:div>
        <w:div w:id="1796748967">
          <w:marLeft w:val="640"/>
          <w:marRight w:val="0"/>
          <w:marTop w:val="0"/>
          <w:marBottom w:val="0"/>
          <w:divBdr>
            <w:top w:val="none" w:sz="0" w:space="0" w:color="auto"/>
            <w:left w:val="none" w:sz="0" w:space="0" w:color="auto"/>
            <w:bottom w:val="none" w:sz="0" w:space="0" w:color="auto"/>
            <w:right w:val="none" w:sz="0" w:space="0" w:color="auto"/>
          </w:divBdr>
        </w:div>
        <w:div w:id="707068919">
          <w:marLeft w:val="640"/>
          <w:marRight w:val="0"/>
          <w:marTop w:val="0"/>
          <w:marBottom w:val="0"/>
          <w:divBdr>
            <w:top w:val="none" w:sz="0" w:space="0" w:color="auto"/>
            <w:left w:val="none" w:sz="0" w:space="0" w:color="auto"/>
            <w:bottom w:val="none" w:sz="0" w:space="0" w:color="auto"/>
            <w:right w:val="none" w:sz="0" w:space="0" w:color="auto"/>
          </w:divBdr>
        </w:div>
        <w:div w:id="290289310">
          <w:marLeft w:val="640"/>
          <w:marRight w:val="0"/>
          <w:marTop w:val="0"/>
          <w:marBottom w:val="0"/>
          <w:divBdr>
            <w:top w:val="none" w:sz="0" w:space="0" w:color="auto"/>
            <w:left w:val="none" w:sz="0" w:space="0" w:color="auto"/>
            <w:bottom w:val="none" w:sz="0" w:space="0" w:color="auto"/>
            <w:right w:val="none" w:sz="0" w:space="0" w:color="auto"/>
          </w:divBdr>
        </w:div>
        <w:div w:id="1151294615">
          <w:marLeft w:val="640"/>
          <w:marRight w:val="0"/>
          <w:marTop w:val="0"/>
          <w:marBottom w:val="0"/>
          <w:divBdr>
            <w:top w:val="none" w:sz="0" w:space="0" w:color="auto"/>
            <w:left w:val="none" w:sz="0" w:space="0" w:color="auto"/>
            <w:bottom w:val="none" w:sz="0" w:space="0" w:color="auto"/>
            <w:right w:val="none" w:sz="0" w:space="0" w:color="auto"/>
          </w:divBdr>
        </w:div>
        <w:div w:id="621807292">
          <w:marLeft w:val="640"/>
          <w:marRight w:val="0"/>
          <w:marTop w:val="0"/>
          <w:marBottom w:val="0"/>
          <w:divBdr>
            <w:top w:val="none" w:sz="0" w:space="0" w:color="auto"/>
            <w:left w:val="none" w:sz="0" w:space="0" w:color="auto"/>
            <w:bottom w:val="none" w:sz="0" w:space="0" w:color="auto"/>
            <w:right w:val="none" w:sz="0" w:space="0" w:color="auto"/>
          </w:divBdr>
        </w:div>
        <w:div w:id="1855074901">
          <w:marLeft w:val="640"/>
          <w:marRight w:val="0"/>
          <w:marTop w:val="0"/>
          <w:marBottom w:val="0"/>
          <w:divBdr>
            <w:top w:val="none" w:sz="0" w:space="0" w:color="auto"/>
            <w:left w:val="none" w:sz="0" w:space="0" w:color="auto"/>
            <w:bottom w:val="none" w:sz="0" w:space="0" w:color="auto"/>
            <w:right w:val="none" w:sz="0" w:space="0" w:color="auto"/>
          </w:divBdr>
        </w:div>
        <w:div w:id="1986356512">
          <w:marLeft w:val="640"/>
          <w:marRight w:val="0"/>
          <w:marTop w:val="0"/>
          <w:marBottom w:val="0"/>
          <w:divBdr>
            <w:top w:val="none" w:sz="0" w:space="0" w:color="auto"/>
            <w:left w:val="none" w:sz="0" w:space="0" w:color="auto"/>
            <w:bottom w:val="none" w:sz="0" w:space="0" w:color="auto"/>
            <w:right w:val="none" w:sz="0" w:space="0" w:color="auto"/>
          </w:divBdr>
        </w:div>
        <w:div w:id="510141876">
          <w:marLeft w:val="640"/>
          <w:marRight w:val="0"/>
          <w:marTop w:val="0"/>
          <w:marBottom w:val="0"/>
          <w:divBdr>
            <w:top w:val="none" w:sz="0" w:space="0" w:color="auto"/>
            <w:left w:val="none" w:sz="0" w:space="0" w:color="auto"/>
            <w:bottom w:val="none" w:sz="0" w:space="0" w:color="auto"/>
            <w:right w:val="none" w:sz="0" w:space="0" w:color="auto"/>
          </w:divBdr>
        </w:div>
        <w:div w:id="1951624769">
          <w:marLeft w:val="640"/>
          <w:marRight w:val="0"/>
          <w:marTop w:val="0"/>
          <w:marBottom w:val="0"/>
          <w:divBdr>
            <w:top w:val="none" w:sz="0" w:space="0" w:color="auto"/>
            <w:left w:val="none" w:sz="0" w:space="0" w:color="auto"/>
            <w:bottom w:val="none" w:sz="0" w:space="0" w:color="auto"/>
            <w:right w:val="none" w:sz="0" w:space="0" w:color="auto"/>
          </w:divBdr>
        </w:div>
        <w:div w:id="1536968876">
          <w:marLeft w:val="640"/>
          <w:marRight w:val="0"/>
          <w:marTop w:val="0"/>
          <w:marBottom w:val="0"/>
          <w:divBdr>
            <w:top w:val="none" w:sz="0" w:space="0" w:color="auto"/>
            <w:left w:val="none" w:sz="0" w:space="0" w:color="auto"/>
            <w:bottom w:val="none" w:sz="0" w:space="0" w:color="auto"/>
            <w:right w:val="none" w:sz="0" w:space="0" w:color="auto"/>
          </w:divBdr>
        </w:div>
        <w:div w:id="81149471">
          <w:marLeft w:val="640"/>
          <w:marRight w:val="0"/>
          <w:marTop w:val="0"/>
          <w:marBottom w:val="0"/>
          <w:divBdr>
            <w:top w:val="none" w:sz="0" w:space="0" w:color="auto"/>
            <w:left w:val="none" w:sz="0" w:space="0" w:color="auto"/>
            <w:bottom w:val="none" w:sz="0" w:space="0" w:color="auto"/>
            <w:right w:val="none" w:sz="0" w:space="0" w:color="auto"/>
          </w:divBdr>
        </w:div>
        <w:div w:id="1044914913">
          <w:marLeft w:val="640"/>
          <w:marRight w:val="0"/>
          <w:marTop w:val="0"/>
          <w:marBottom w:val="0"/>
          <w:divBdr>
            <w:top w:val="none" w:sz="0" w:space="0" w:color="auto"/>
            <w:left w:val="none" w:sz="0" w:space="0" w:color="auto"/>
            <w:bottom w:val="none" w:sz="0" w:space="0" w:color="auto"/>
            <w:right w:val="none" w:sz="0" w:space="0" w:color="auto"/>
          </w:divBdr>
        </w:div>
        <w:div w:id="513031397">
          <w:marLeft w:val="640"/>
          <w:marRight w:val="0"/>
          <w:marTop w:val="0"/>
          <w:marBottom w:val="0"/>
          <w:divBdr>
            <w:top w:val="none" w:sz="0" w:space="0" w:color="auto"/>
            <w:left w:val="none" w:sz="0" w:space="0" w:color="auto"/>
            <w:bottom w:val="none" w:sz="0" w:space="0" w:color="auto"/>
            <w:right w:val="none" w:sz="0" w:space="0" w:color="auto"/>
          </w:divBdr>
        </w:div>
        <w:div w:id="799037603">
          <w:marLeft w:val="640"/>
          <w:marRight w:val="0"/>
          <w:marTop w:val="0"/>
          <w:marBottom w:val="0"/>
          <w:divBdr>
            <w:top w:val="none" w:sz="0" w:space="0" w:color="auto"/>
            <w:left w:val="none" w:sz="0" w:space="0" w:color="auto"/>
            <w:bottom w:val="none" w:sz="0" w:space="0" w:color="auto"/>
            <w:right w:val="none" w:sz="0" w:space="0" w:color="auto"/>
          </w:divBdr>
        </w:div>
        <w:div w:id="231743107">
          <w:marLeft w:val="640"/>
          <w:marRight w:val="0"/>
          <w:marTop w:val="0"/>
          <w:marBottom w:val="0"/>
          <w:divBdr>
            <w:top w:val="none" w:sz="0" w:space="0" w:color="auto"/>
            <w:left w:val="none" w:sz="0" w:space="0" w:color="auto"/>
            <w:bottom w:val="none" w:sz="0" w:space="0" w:color="auto"/>
            <w:right w:val="none" w:sz="0" w:space="0" w:color="auto"/>
          </w:divBdr>
        </w:div>
        <w:div w:id="321129237">
          <w:marLeft w:val="640"/>
          <w:marRight w:val="0"/>
          <w:marTop w:val="0"/>
          <w:marBottom w:val="0"/>
          <w:divBdr>
            <w:top w:val="none" w:sz="0" w:space="0" w:color="auto"/>
            <w:left w:val="none" w:sz="0" w:space="0" w:color="auto"/>
            <w:bottom w:val="none" w:sz="0" w:space="0" w:color="auto"/>
            <w:right w:val="none" w:sz="0" w:space="0" w:color="auto"/>
          </w:divBdr>
        </w:div>
        <w:div w:id="823593154">
          <w:marLeft w:val="640"/>
          <w:marRight w:val="0"/>
          <w:marTop w:val="0"/>
          <w:marBottom w:val="0"/>
          <w:divBdr>
            <w:top w:val="none" w:sz="0" w:space="0" w:color="auto"/>
            <w:left w:val="none" w:sz="0" w:space="0" w:color="auto"/>
            <w:bottom w:val="none" w:sz="0" w:space="0" w:color="auto"/>
            <w:right w:val="none" w:sz="0" w:space="0" w:color="auto"/>
          </w:divBdr>
        </w:div>
        <w:div w:id="197082856">
          <w:marLeft w:val="640"/>
          <w:marRight w:val="0"/>
          <w:marTop w:val="0"/>
          <w:marBottom w:val="0"/>
          <w:divBdr>
            <w:top w:val="none" w:sz="0" w:space="0" w:color="auto"/>
            <w:left w:val="none" w:sz="0" w:space="0" w:color="auto"/>
            <w:bottom w:val="none" w:sz="0" w:space="0" w:color="auto"/>
            <w:right w:val="none" w:sz="0" w:space="0" w:color="auto"/>
          </w:divBdr>
        </w:div>
        <w:div w:id="1464543007">
          <w:marLeft w:val="640"/>
          <w:marRight w:val="0"/>
          <w:marTop w:val="0"/>
          <w:marBottom w:val="0"/>
          <w:divBdr>
            <w:top w:val="none" w:sz="0" w:space="0" w:color="auto"/>
            <w:left w:val="none" w:sz="0" w:space="0" w:color="auto"/>
            <w:bottom w:val="none" w:sz="0" w:space="0" w:color="auto"/>
            <w:right w:val="none" w:sz="0" w:space="0" w:color="auto"/>
          </w:divBdr>
        </w:div>
        <w:div w:id="1564415681">
          <w:marLeft w:val="640"/>
          <w:marRight w:val="0"/>
          <w:marTop w:val="0"/>
          <w:marBottom w:val="0"/>
          <w:divBdr>
            <w:top w:val="none" w:sz="0" w:space="0" w:color="auto"/>
            <w:left w:val="none" w:sz="0" w:space="0" w:color="auto"/>
            <w:bottom w:val="none" w:sz="0" w:space="0" w:color="auto"/>
            <w:right w:val="none" w:sz="0" w:space="0" w:color="auto"/>
          </w:divBdr>
        </w:div>
        <w:div w:id="2128428226">
          <w:marLeft w:val="640"/>
          <w:marRight w:val="0"/>
          <w:marTop w:val="0"/>
          <w:marBottom w:val="0"/>
          <w:divBdr>
            <w:top w:val="none" w:sz="0" w:space="0" w:color="auto"/>
            <w:left w:val="none" w:sz="0" w:space="0" w:color="auto"/>
            <w:bottom w:val="none" w:sz="0" w:space="0" w:color="auto"/>
            <w:right w:val="none" w:sz="0" w:space="0" w:color="auto"/>
          </w:divBdr>
        </w:div>
        <w:div w:id="1720207978">
          <w:marLeft w:val="640"/>
          <w:marRight w:val="0"/>
          <w:marTop w:val="0"/>
          <w:marBottom w:val="0"/>
          <w:divBdr>
            <w:top w:val="none" w:sz="0" w:space="0" w:color="auto"/>
            <w:left w:val="none" w:sz="0" w:space="0" w:color="auto"/>
            <w:bottom w:val="none" w:sz="0" w:space="0" w:color="auto"/>
            <w:right w:val="none" w:sz="0" w:space="0" w:color="auto"/>
          </w:divBdr>
        </w:div>
        <w:div w:id="1925331496">
          <w:marLeft w:val="640"/>
          <w:marRight w:val="0"/>
          <w:marTop w:val="0"/>
          <w:marBottom w:val="0"/>
          <w:divBdr>
            <w:top w:val="none" w:sz="0" w:space="0" w:color="auto"/>
            <w:left w:val="none" w:sz="0" w:space="0" w:color="auto"/>
            <w:bottom w:val="none" w:sz="0" w:space="0" w:color="auto"/>
            <w:right w:val="none" w:sz="0" w:space="0" w:color="auto"/>
          </w:divBdr>
        </w:div>
        <w:div w:id="594673826">
          <w:marLeft w:val="640"/>
          <w:marRight w:val="0"/>
          <w:marTop w:val="0"/>
          <w:marBottom w:val="0"/>
          <w:divBdr>
            <w:top w:val="none" w:sz="0" w:space="0" w:color="auto"/>
            <w:left w:val="none" w:sz="0" w:space="0" w:color="auto"/>
            <w:bottom w:val="none" w:sz="0" w:space="0" w:color="auto"/>
            <w:right w:val="none" w:sz="0" w:space="0" w:color="auto"/>
          </w:divBdr>
        </w:div>
        <w:div w:id="1146170186">
          <w:marLeft w:val="640"/>
          <w:marRight w:val="0"/>
          <w:marTop w:val="0"/>
          <w:marBottom w:val="0"/>
          <w:divBdr>
            <w:top w:val="none" w:sz="0" w:space="0" w:color="auto"/>
            <w:left w:val="none" w:sz="0" w:space="0" w:color="auto"/>
            <w:bottom w:val="none" w:sz="0" w:space="0" w:color="auto"/>
            <w:right w:val="none" w:sz="0" w:space="0" w:color="auto"/>
          </w:divBdr>
        </w:div>
        <w:div w:id="1354838187">
          <w:marLeft w:val="640"/>
          <w:marRight w:val="0"/>
          <w:marTop w:val="0"/>
          <w:marBottom w:val="0"/>
          <w:divBdr>
            <w:top w:val="none" w:sz="0" w:space="0" w:color="auto"/>
            <w:left w:val="none" w:sz="0" w:space="0" w:color="auto"/>
            <w:bottom w:val="none" w:sz="0" w:space="0" w:color="auto"/>
            <w:right w:val="none" w:sz="0" w:space="0" w:color="auto"/>
          </w:divBdr>
        </w:div>
        <w:div w:id="554513114">
          <w:marLeft w:val="640"/>
          <w:marRight w:val="0"/>
          <w:marTop w:val="0"/>
          <w:marBottom w:val="0"/>
          <w:divBdr>
            <w:top w:val="none" w:sz="0" w:space="0" w:color="auto"/>
            <w:left w:val="none" w:sz="0" w:space="0" w:color="auto"/>
            <w:bottom w:val="none" w:sz="0" w:space="0" w:color="auto"/>
            <w:right w:val="none" w:sz="0" w:space="0" w:color="auto"/>
          </w:divBdr>
        </w:div>
        <w:div w:id="1554004993">
          <w:marLeft w:val="640"/>
          <w:marRight w:val="0"/>
          <w:marTop w:val="0"/>
          <w:marBottom w:val="0"/>
          <w:divBdr>
            <w:top w:val="none" w:sz="0" w:space="0" w:color="auto"/>
            <w:left w:val="none" w:sz="0" w:space="0" w:color="auto"/>
            <w:bottom w:val="none" w:sz="0" w:space="0" w:color="auto"/>
            <w:right w:val="none" w:sz="0" w:space="0" w:color="auto"/>
          </w:divBdr>
        </w:div>
        <w:div w:id="235092742">
          <w:marLeft w:val="640"/>
          <w:marRight w:val="0"/>
          <w:marTop w:val="0"/>
          <w:marBottom w:val="0"/>
          <w:divBdr>
            <w:top w:val="none" w:sz="0" w:space="0" w:color="auto"/>
            <w:left w:val="none" w:sz="0" w:space="0" w:color="auto"/>
            <w:bottom w:val="none" w:sz="0" w:space="0" w:color="auto"/>
            <w:right w:val="none" w:sz="0" w:space="0" w:color="auto"/>
          </w:divBdr>
        </w:div>
        <w:div w:id="1645431824">
          <w:marLeft w:val="640"/>
          <w:marRight w:val="0"/>
          <w:marTop w:val="0"/>
          <w:marBottom w:val="0"/>
          <w:divBdr>
            <w:top w:val="none" w:sz="0" w:space="0" w:color="auto"/>
            <w:left w:val="none" w:sz="0" w:space="0" w:color="auto"/>
            <w:bottom w:val="none" w:sz="0" w:space="0" w:color="auto"/>
            <w:right w:val="none" w:sz="0" w:space="0" w:color="auto"/>
          </w:divBdr>
        </w:div>
        <w:div w:id="291523014">
          <w:marLeft w:val="640"/>
          <w:marRight w:val="0"/>
          <w:marTop w:val="0"/>
          <w:marBottom w:val="0"/>
          <w:divBdr>
            <w:top w:val="none" w:sz="0" w:space="0" w:color="auto"/>
            <w:left w:val="none" w:sz="0" w:space="0" w:color="auto"/>
            <w:bottom w:val="none" w:sz="0" w:space="0" w:color="auto"/>
            <w:right w:val="none" w:sz="0" w:space="0" w:color="auto"/>
          </w:divBdr>
        </w:div>
        <w:div w:id="1276135911">
          <w:marLeft w:val="640"/>
          <w:marRight w:val="0"/>
          <w:marTop w:val="0"/>
          <w:marBottom w:val="0"/>
          <w:divBdr>
            <w:top w:val="none" w:sz="0" w:space="0" w:color="auto"/>
            <w:left w:val="none" w:sz="0" w:space="0" w:color="auto"/>
            <w:bottom w:val="none" w:sz="0" w:space="0" w:color="auto"/>
            <w:right w:val="none" w:sz="0" w:space="0" w:color="auto"/>
          </w:divBdr>
        </w:div>
        <w:div w:id="856621867">
          <w:marLeft w:val="640"/>
          <w:marRight w:val="0"/>
          <w:marTop w:val="0"/>
          <w:marBottom w:val="0"/>
          <w:divBdr>
            <w:top w:val="none" w:sz="0" w:space="0" w:color="auto"/>
            <w:left w:val="none" w:sz="0" w:space="0" w:color="auto"/>
            <w:bottom w:val="none" w:sz="0" w:space="0" w:color="auto"/>
            <w:right w:val="none" w:sz="0" w:space="0" w:color="auto"/>
          </w:divBdr>
        </w:div>
        <w:div w:id="552156671">
          <w:marLeft w:val="640"/>
          <w:marRight w:val="0"/>
          <w:marTop w:val="0"/>
          <w:marBottom w:val="0"/>
          <w:divBdr>
            <w:top w:val="none" w:sz="0" w:space="0" w:color="auto"/>
            <w:left w:val="none" w:sz="0" w:space="0" w:color="auto"/>
            <w:bottom w:val="none" w:sz="0" w:space="0" w:color="auto"/>
            <w:right w:val="none" w:sz="0" w:space="0" w:color="auto"/>
          </w:divBdr>
        </w:div>
        <w:div w:id="1847986642">
          <w:marLeft w:val="640"/>
          <w:marRight w:val="0"/>
          <w:marTop w:val="0"/>
          <w:marBottom w:val="0"/>
          <w:divBdr>
            <w:top w:val="none" w:sz="0" w:space="0" w:color="auto"/>
            <w:left w:val="none" w:sz="0" w:space="0" w:color="auto"/>
            <w:bottom w:val="none" w:sz="0" w:space="0" w:color="auto"/>
            <w:right w:val="none" w:sz="0" w:space="0" w:color="auto"/>
          </w:divBdr>
        </w:div>
        <w:div w:id="912620713">
          <w:marLeft w:val="640"/>
          <w:marRight w:val="0"/>
          <w:marTop w:val="0"/>
          <w:marBottom w:val="0"/>
          <w:divBdr>
            <w:top w:val="none" w:sz="0" w:space="0" w:color="auto"/>
            <w:left w:val="none" w:sz="0" w:space="0" w:color="auto"/>
            <w:bottom w:val="none" w:sz="0" w:space="0" w:color="auto"/>
            <w:right w:val="none" w:sz="0" w:space="0" w:color="auto"/>
          </w:divBdr>
        </w:div>
        <w:div w:id="2074306081">
          <w:marLeft w:val="640"/>
          <w:marRight w:val="0"/>
          <w:marTop w:val="0"/>
          <w:marBottom w:val="0"/>
          <w:divBdr>
            <w:top w:val="none" w:sz="0" w:space="0" w:color="auto"/>
            <w:left w:val="none" w:sz="0" w:space="0" w:color="auto"/>
            <w:bottom w:val="none" w:sz="0" w:space="0" w:color="auto"/>
            <w:right w:val="none" w:sz="0" w:space="0" w:color="auto"/>
          </w:divBdr>
        </w:div>
        <w:div w:id="341781198">
          <w:marLeft w:val="640"/>
          <w:marRight w:val="0"/>
          <w:marTop w:val="0"/>
          <w:marBottom w:val="0"/>
          <w:divBdr>
            <w:top w:val="none" w:sz="0" w:space="0" w:color="auto"/>
            <w:left w:val="none" w:sz="0" w:space="0" w:color="auto"/>
            <w:bottom w:val="none" w:sz="0" w:space="0" w:color="auto"/>
            <w:right w:val="none" w:sz="0" w:space="0" w:color="auto"/>
          </w:divBdr>
        </w:div>
        <w:div w:id="973220170">
          <w:marLeft w:val="640"/>
          <w:marRight w:val="0"/>
          <w:marTop w:val="0"/>
          <w:marBottom w:val="0"/>
          <w:divBdr>
            <w:top w:val="none" w:sz="0" w:space="0" w:color="auto"/>
            <w:left w:val="none" w:sz="0" w:space="0" w:color="auto"/>
            <w:bottom w:val="none" w:sz="0" w:space="0" w:color="auto"/>
            <w:right w:val="none" w:sz="0" w:space="0" w:color="auto"/>
          </w:divBdr>
        </w:div>
        <w:div w:id="499933746">
          <w:marLeft w:val="640"/>
          <w:marRight w:val="0"/>
          <w:marTop w:val="0"/>
          <w:marBottom w:val="0"/>
          <w:divBdr>
            <w:top w:val="none" w:sz="0" w:space="0" w:color="auto"/>
            <w:left w:val="none" w:sz="0" w:space="0" w:color="auto"/>
            <w:bottom w:val="none" w:sz="0" w:space="0" w:color="auto"/>
            <w:right w:val="none" w:sz="0" w:space="0" w:color="auto"/>
          </w:divBdr>
        </w:div>
        <w:div w:id="1057358683">
          <w:marLeft w:val="640"/>
          <w:marRight w:val="0"/>
          <w:marTop w:val="0"/>
          <w:marBottom w:val="0"/>
          <w:divBdr>
            <w:top w:val="none" w:sz="0" w:space="0" w:color="auto"/>
            <w:left w:val="none" w:sz="0" w:space="0" w:color="auto"/>
            <w:bottom w:val="none" w:sz="0" w:space="0" w:color="auto"/>
            <w:right w:val="none" w:sz="0" w:space="0" w:color="auto"/>
          </w:divBdr>
        </w:div>
        <w:div w:id="1124544833">
          <w:marLeft w:val="640"/>
          <w:marRight w:val="0"/>
          <w:marTop w:val="0"/>
          <w:marBottom w:val="0"/>
          <w:divBdr>
            <w:top w:val="none" w:sz="0" w:space="0" w:color="auto"/>
            <w:left w:val="none" w:sz="0" w:space="0" w:color="auto"/>
            <w:bottom w:val="none" w:sz="0" w:space="0" w:color="auto"/>
            <w:right w:val="none" w:sz="0" w:space="0" w:color="auto"/>
          </w:divBdr>
        </w:div>
        <w:div w:id="449057878">
          <w:marLeft w:val="640"/>
          <w:marRight w:val="0"/>
          <w:marTop w:val="0"/>
          <w:marBottom w:val="0"/>
          <w:divBdr>
            <w:top w:val="none" w:sz="0" w:space="0" w:color="auto"/>
            <w:left w:val="none" w:sz="0" w:space="0" w:color="auto"/>
            <w:bottom w:val="none" w:sz="0" w:space="0" w:color="auto"/>
            <w:right w:val="none" w:sz="0" w:space="0" w:color="auto"/>
          </w:divBdr>
        </w:div>
        <w:div w:id="1006976307">
          <w:marLeft w:val="640"/>
          <w:marRight w:val="0"/>
          <w:marTop w:val="0"/>
          <w:marBottom w:val="0"/>
          <w:divBdr>
            <w:top w:val="none" w:sz="0" w:space="0" w:color="auto"/>
            <w:left w:val="none" w:sz="0" w:space="0" w:color="auto"/>
            <w:bottom w:val="none" w:sz="0" w:space="0" w:color="auto"/>
            <w:right w:val="none" w:sz="0" w:space="0" w:color="auto"/>
          </w:divBdr>
        </w:div>
        <w:div w:id="1630013619">
          <w:marLeft w:val="640"/>
          <w:marRight w:val="0"/>
          <w:marTop w:val="0"/>
          <w:marBottom w:val="0"/>
          <w:divBdr>
            <w:top w:val="none" w:sz="0" w:space="0" w:color="auto"/>
            <w:left w:val="none" w:sz="0" w:space="0" w:color="auto"/>
            <w:bottom w:val="none" w:sz="0" w:space="0" w:color="auto"/>
            <w:right w:val="none" w:sz="0" w:space="0" w:color="auto"/>
          </w:divBdr>
        </w:div>
        <w:div w:id="1282688343">
          <w:marLeft w:val="640"/>
          <w:marRight w:val="0"/>
          <w:marTop w:val="0"/>
          <w:marBottom w:val="0"/>
          <w:divBdr>
            <w:top w:val="none" w:sz="0" w:space="0" w:color="auto"/>
            <w:left w:val="none" w:sz="0" w:space="0" w:color="auto"/>
            <w:bottom w:val="none" w:sz="0" w:space="0" w:color="auto"/>
            <w:right w:val="none" w:sz="0" w:space="0" w:color="auto"/>
          </w:divBdr>
        </w:div>
        <w:div w:id="1047535411">
          <w:marLeft w:val="640"/>
          <w:marRight w:val="0"/>
          <w:marTop w:val="0"/>
          <w:marBottom w:val="0"/>
          <w:divBdr>
            <w:top w:val="none" w:sz="0" w:space="0" w:color="auto"/>
            <w:left w:val="none" w:sz="0" w:space="0" w:color="auto"/>
            <w:bottom w:val="none" w:sz="0" w:space="0" w:color="auto"/>
            <w:right w:val="none" w:sz="0" w:space="0" w:color="auto"/>
          </w:divBdr>
        </w:div>
        <w:div w:id="1978412290">
          <w:marLeft w:val="640"/>
          <w:marRight w:val="0"/>
          <w:marTop w:val="0"/>
          <w:marBottom w:val="0"/>
          <w:divBdr>
            <w:top w:val="none" w:sz="0" w:space="0" w:color="auto"/>
            <w:left w:val="none" w:sz="0" w:space="0" w:color="auto"/>
            <w:bottom w:val="none" w:sz="0" w:space="0" w:color="auto"/>
            <w:right w:val="none" w:sz="0" w:space="0" w:color="auto"/>
          </w:divBdr>
        </w:div>
        <w:div w:id="947199367">
          <w:marLeft w:val="640"/>
          <w:marRight w:val="0"/>
          <w:marTop w:val="0"/>
          <w:marBottom w:val="0"/>
          <w:divBdr>
            <w:top w:val="none" w:sz="0" w:space="0" w:color="auto"/>
            <w:left w:val="none" w:sz="0" w:space="0" w:color="auto"/>
            <w:bottom w:val="none" w:sz="0" w:space="0" w:color="auto"/>
            <w:right w:val="none" w:sz="0" w:space="0" w:color="auto"/>
          </w:divBdr>
        </w:div>
        <w:div w:id="1244296773">
          <w:marLeft w:val="640"/>
          <w:marRight w:val="0"/>
          <w:marTop w:val="0"/>
          <w:marBottom w:val="0"/>
          <w:divBdr>
            <w:top w:val="none" w:sz="0" w:space="0" w:color="auto"/>
            <w:left w:val="none" w:sz="0" w:space="0" w:color="auto"/>
            <w:bottom w:val="none" w:sz="0" w:space="0" w:color="auto"/>
            <w:right w:val="none" w:sz="0" w:space="0" w:color="auto"/>
          </w:divBdr>
        </w:div>
        <w:div w:id="1458572898">
          <w:marLeft w:val="640"/>
          <w:marRight w:val="0"/>
          <w:marTop w:val="0"/>
          <w:marBottom w:val="0"/>
          <w:divBdr>
            <w:top w:val="none" w:sz="0" w:space="0" w:color="auto"/>
            <w:left w:val="none" w:sz="0" w:space="0" w:color="auto"/>
            <w:bottom w:val="none" w:sz="0" w:space="0" w:color="auto"/>
            <w:right w:val="none" w:sz="0" w:space="0" w:color="auto"/>
          </w:divBdr>
        </w:div>
        <w:div w:id="1447386863">
          <w:marLeft w:val="640"/>
          <w:marRight w:val="0"/>
          <w:marTop w:val="0"/>
          <w:marBottom w:val="0"/>
          <w:divBdr>
            <w:top w:val="none" w:sz="0" w:space="0" w:color="auto"/>
            <w:left w:val="none" w:sz="0" w:space="0" w:color="auto"/>
            <w:bottom w:val="none" w:sz="0" w:space="0" w:color="auto"/>
            <w:right w:val="none" w:sz="0" w:space="0" w:color="auto"/>
          </w:divBdr>
        </w:div>
        <w:div w:id="188644319">
          <w:marLeft w:val="640"/>
          <w:marRight w:val="0"/>
          <w:marTop w:val="0"/>
          <w:marBottom w:val="0"/>
          <w:divBdr>
            <w:top w:val="none" w:sz="0" w:space="0" w:color="auto"/>
            <w:left w:val="none" w:sz="0" w:space="0" w:color="auto"/>
            <w:bottom w:val="none" w:sz="0" w:space="0" w:color="auto"/>
            <w:right w:val="none" w:sz="0" w:space="0" w:color="auto"/>
          </w:divBdr>
        </w:div>
        <w:div w:id="1327632575">
          <w:marLeft w:val="640"/>
          <w:marRight w:val="0"/>
          <w:marTop w:val="0"/>
          <w:marBottom w:val="0"/>
          <w:divBdr>
            <w:top w:val="none" w:sz="0" w:space="0" w:color="auto"/>
            <w:left w:val="none" w:sz="0" w:space="0" w:color="auto"/>
            <w:bottom w:val="none" w:sz="0" w:space="0" w:color="auto"/>
            <w:right w:val="none" w:sz="0" w:space="0" w:color="auto"/>
          </w:divBdr>
        </w:div>
        <w:div w:id="2026904735">
          <w:marLeft w:val="640"/>
          <w:marRight w:val="0"/>
          <w:marTop w:val="0"/>
          <w:marBottom w:val="0"/>
          <w:divBdr>
            <w:top w:val="none" w:sz="0" w:space="0" w:color="auto"/>
            <w:left w:val="none" w:sz="0" w:space="0" w:color="auto"/>
            <w:bottom w:val="none" w:sz="0" w:space="0" w:color="auto"/>
            <w:right w:val="none" w:sz="0" w:space="0" w:color="auto"/>
          </w:divBdr>
        </w:div>
        <w:div w:id="539245049">
          <w:marLeft w:val="640"/>
          <w:marRight w:val="0"/>
          <w:marTop w:val="0"/>
          <w:marBottom w:val="0"/>
          <w:divBdr>
            <w:top w:val="none" w:sz="0" w:space="0" w:color="auto"/>
            <w:left w:val="none" w:sz="0" w:space="0" w:color="auto"/>
            <w:bottom w:val="none" w:sz="0" w:space="0" w:color="auto"/>
            <w:right w:val="none" w:sz="0" w:space="0" w:color="auto"/>
          </w:divBdr>
        </w:div>
        <w:div w:id="830172011">
          <w:marLeft w:val="640"/>
          <w:marRight w:val="0"/>
          <w:marTop w:val="0"/>
          <w:marBottom w:val="0"/>
          <w:divBdr>
            <w:top w:val="none" w:sz="0" w:space="0" w:color="auto"/>
            <w:left w:val="none" w:sz="0" w:space="0" w:color="auto"/>
            <w:bottom w:val="none" w:sz="0" w:space="0" w:color="auto"/>
            <w:right w:val="none" w:sz="0" w:space="0" w:color="auto"/>
          </w:divBdr>
        </w:div>
        <w:div w:id="198710025">
          <w:marLeft w:val="640"/>
          <w:marRight w:val="0"/>
          <w:marTop w:val="0"/>
          <w:marBottom w:val="0"/>
          <w:divBdr>
            <w:top w:val="none" w:sz="0" w:space="0" w:color="auto"/>
            <w:left w:val="none" w:sz="0" w:space="0" w:color="auto"/>
            <w:bottom w:val="none" w:sz="0" w:space="0" w:color="auto"/>
            <w:right w:val="none" w:sz="0" w:space="0" w:color="auto"/>
          </w:divBdr>
        </w:div>
        <w:div w:id="1530097082">
          <w:marLeft w:val="640"/>
          <w:marRight w:val="0"/>
          <w:marTop w:val="0"/>
          <w:marBottom w:val="0"/>
          <w:divBdr>
            <w:top w:val="none" w:sz="0" w:space="0" w:color="auto"/>
            <w:left w:val="none" w:sz="0" w:space="0" w:color="auto"/>
            <w:bottom w:val="none" w:sz="0" w:space="0" w:color="auto"/>
            <w:right w:val="none" w:sz="0" w:space="0" w:color="auto"/>
          </w:divBdr>
        </w:div>
        <w:div w:id="710375934">
          <w:marLeft w:val="640"/>
          <w:marRight w:val="0"/>
          <w:marTop w:val="0"/>
          <w:marBottom w:val="0"/>
          <w:divBdr>
            <w:top w:val="none" w:sz="0" w:space="0" w:color="auto"/>
            <w:left w:val="none" w:sz="0" w:space="0" w:color="auto"/>
            <w:bottom w:val="none" w:sz="0" w:space="0" w:color="auto"/>
            <w:right w:val="none" w:sz="0" w:space="0" w:color="auto"/>
          </w:divBdr>
        </w:div>
        <w:div w:id="529296122">
          <w:marLeft w:val="640"/>
          <w:marRight w:val="0"/>
          <w:marTop w:val="0"/>
          <w:marBottom w:val="0"/>
          <w:divBdr>
            <w:top w:val="none" w:sz="0" w:space="0" w:color="auto"/>
            <w:left w:val="none" w:sz="0" w:space="0" w:color="auto"/>
            <w:bottom w:val="none" w:sz="0" w:space="0" w:color="auto"/>
            <w:right w:val="none" w:sz="0" w:space="0" w:color="auto"/>
          </w:divBdr>
        </w:div>
        <w:div w:id="589898969">
          <w:marLeft w:val="640"/>
          <w:marRight w:val="0"/>
          <w:marTop w:val="0"/>
          <w:marBottom w:val="0"/>
          <w:divBdr>
            <w:top w:val="none" w:sz="0" w:space="0" w:color="auto"/>
            <w:left w:val="none" w:sz="0" w:space="0" w:color="auto"/>
            <w:bottom w:val="none" w:sz="0" w:space="0" w:color="auto"/>
            <w:right w:val="none" w:sz="0" w:space="0" w:color="auto"/>
          </w:divBdr>
        </w:div>
        <w:div w:id="630788111">
          <w:marLeft w:val="640"/>
          <w:marRight w:val="0"/>
          <w:marTop w:val="0"/>
          <w:marBottom w:val="0"/>
          <w:divBdr>
            <w:top w:val="none" w:sz="0" w:space="0" w:color="auto"/>
            <w:left w:val="none" w:sz="0" w:space="0" w:color="auto"/>
            <w:bottom w:val="none" w:sz="0" w:space="0" w:color="auto"/>
            <w:right w:val="none" w:sz="0" w:space="0" w:color="auto"/>
          </w:divBdr>
        </w:div>
        <w:div w:id="515997314">
          <w:marLeft w:val="640"/>
          <w:marRight w:val="0"/>
          <w:marTop w:val="0"/>
          <w:marBottom w:val="0"/>
          <w:divBdr>
            <w:top w:val="none" w:sz="0" w:space="0" w:color="auto"/>
            <w:left w:val="none" w:sz="0" w:space="0" w:color="auto"/>
            <w:bottom w:val="none" w:sz="0" w:space="0" w:color="auto"/>
            <w:right w:val="none" w:sz="0" w:space="0" w:color="auto"/>
          </w:divBdr>
        </w:div>
        <w:div w:id="2047102383">
          <w:marLeft w:val="640"/>
          <w:marRight w:val="0"/>
          <w:marTop w:val="0"/>
          <w:marBottom w:val="0"/>
          <w:divBdr>
            <w:top w:val="none" w:sz="0" w:space="0" w:color="auto"/>
            <w:left w:val="none" w:sz="0" w:space="0" w:color="auto"/>
            <w:bottom w:val="none" w:sz="0" w:space="0" w:color="auto"/>
            <w:right w:val="none" w:sz="0" w:space="0" w:color="auto"/>
          </w:divBdr>
        </w:div>
        <w:div w:id="1323968310">
          <w:marLeft w:val="640"/>
          <w:marRight w:val="0"/>
          <w:marTop w:val="0"/>
          <w:marBottom w:val="0"/>
          <w:divBdr>
            <w:top w:val="none" w:sz="0" w:space="0" w:color="auto"/>
            <w:left w:val="none" w:sz="0" w:space="0" w:color="auto"/>
            <w:bottom w:val="none" w:sz="0" w:space="0" w:color="auto"/>
            <w:right w:val="none" w:sz="0" w:space="0" w:color="auto"/>
          </w:divBdr>
        </w:div>
        <w:div w:id="1161433772">
          <w:marLeft w:val="640"/>
          <w:marRight w:val="0"/>
          <w:marTop w:val="0"/>
          <w:marBottom w:val="0"/>
          <w:divBdr>
            <w:top w:val="none" w:sz="0" w:space="0" w:color="auto"/>
            <w:left w:val="none" w:sz="0" w:space="0" w:color="auto"/>
            <w:bottom w:val="none" w:sz="0" w:space="0" w:color="auto"/>
            <w:right w:val="none" w:sz="0" w:space="0" w:color="auto"/>
          </w:divBdr>
        </w:div>
        <w:div w:id="1486358313">
          <w:marLeft w:val="640"/>
          <w:marRight w:val="0"/>
          <w:marTop w:val="0"/>
          <w:marBottom w:val="0"/>
          <w:divBdr>
            <w:top w:val="none" w:sz="0" w:space="0" w:color="auto"/>
            <w:left w:val="none" w:sz="0" w:space="0" w:color="auto"/>
            <w:bottom w:val="none" w:sz="0" w:space="0" w:color="auto"/>
            <w:right w:val="none" w:sz="0" w:space="0" w:color="auto"/>
          </w:divBdr>
        </w:div>
        <w:div w:id="899899055">
          <w:marLeft w:val="640"/>
          <w:marRight w:val="0"/>
          <w:marTop w:val="0"/>
          <w:marBottom w:val="0"/>
          <w:divBdr>
            <w:top w:val="none" w:sz="0" w:space="0" w:color="auto"/>
            <w:left w:val="none" w:sz="0" w:space="0" w:color="auto"/>
            <w:bottom w:val="none" w:sz="0" w:space="0" w:color="auto"/>
            <w:right w:val="none" w:sz="0" w:space="0" w:color="auto"/>
          </w:divBdr>
        </w:div>
        <w:div w:id="40907027">
          <w:marLeft w:val="640"/>
          <w:marRight w:val="0"/>
          <w:marTop w:val="0"/>
          <w:marBottom w:val="0"/>
          <w:divBdr>
            <w:top w:val="none" w:sz="0" w:space="0" w:color="auto"/>
            <w:left w:val="none" w:sz="0" w:space="0" w:color="auto"/>
            <w:bottom w:val="none" w:sz="0" w:space="0" w:color="auto"/>
            <w:right w:val="none" w:sz="0" w:space="0" w:color="auto"/>
          </w:divBdr>
        </w:div>
        <w:div w:id="930314176">
          <w:marLeft w:val="640"/>
          <w:marRight w:val="0"/>
          <w:marTop w:val="0"/>
          <w:marBottom w:val="0"/>
          <w:divBdr>
            <w:top w:val="none" w:sz="0" w:space="0" w:color="auto"/>
            <w:left w:val="none" w:sz="0" w:space="0" w:color="auto"/>
            <w:bottom w:val="none" w:sz="0" w:space="0" w:color="auto"/>
            <w:right w:val="none" w:sz="0" w:space="0" w:color="auto"/>
          </w:divBdr>
        </w:div>
        <w:div w:id="526406580">
          <w:marLeft w:val="640"/>
          <w:marRight w:val="0"/>
          <w:marTop w:val="0"/>
          <w:marBottom w:val="0"/>
          <w:divBdr>
            <w:top w:val="none" w:sz="0" w:space="0" w:color="auto"/>
            <w:left w:val="none" w:sz="0" w:space="0" w:color="auto"/>
            <w:bottom w:val="none" w:sz="0" w:space="0" w:color="auto"/>
            <w:right w:val="none" w:sz="0" w:space="0" w:color="auto"/>
          </w:divBdr>
        </w:div>
        <w:div w:id="1066685633">
          <w:marLeft w:val="640"/>
          <w:marRight w:val="0"/>
          <w:marTop w:val="0"/>
          <w:marBottom w:val="0"/>
          <w:divBdr>
            <w:top w:val="none" w:sz="0" w:space="0" w:color="auto"/>
            <w:left w:val="none" w:sz="0" w:space="0" w:color="auto"/>
            <w:bottom w:val="none" w:sz="0" w:space="0" w:color="auto"/>
            <w:right w:val="none" w:sz="0" w:space="0" w:color="auto"/>
          </w:divBdr>
        </w:div>
        <w:div w:id="230427772">
          <w:marLeft w:val="640"/>
          <w:marRight w:val="0"/>
          <w:marTop w:val="0"/>
          <w:marBottom w:val="0"/>
          <w:divBdr>
            <w:top w:val="none" w:sz="0" w:space="0" w:color="auto"/>
            <w:left w:val="none" w:sz="0" w:space="0" w:color="auto"/>
            <w:bottom w:val="none" w:sz="0" w:space="0" w:color="auto"/>
            <w:right w:val="none" w:sz="0" w:space="0" w:color="auto"/>
          </w:divBdr>
        </w:div>
        <w:div w:id="1859346464">
          <w:marLeft w:val="640"/>
          <w:marRight w:val="0"/>
          <w:marTop w:val="0"/>
          <w:marBottom w:val="0"/>
          <w:divBdr>
            <w:top w:val="none" w:sz="0" w:space="0" w:color="auto"/>
            <w:left w:val="none" w:sz="0" w:space="0" w:color="auto"/>
            <w:bottom w:val="none" w:sz="0" w:space="0" w:color="auto"/>
            <w:right w:val="none" w:sz="0" w:space="0" w:color="auto"/>
          </w:divBdr>
        </w:div>
        <w:div w:id="1615743233">
          <w:marLeft w:val="640"/>
          <w:marRight w:val="0"/>
          <w:marTop w:val="0"/>
          <w:marBottom w:val="0"/>
          <w:divBdr>
            <w:top w:val="none" w:sz="0" w:space="0" w:color="auto"/>
            <w:left w:val="none" w:sz="0" w:space="0" w:color="auto"/>
            <w:bottom w:val="none" w:sz="0" w:space="0" w:color="auto"/>
            <w:right w:val="none" w:sz="0" w:space="0" w:color="auto"/>
          </w:divBdr>
        </w:div>
        <w:div w:id="1358316186">
          <w:marLeft w:val="640"/>
          <w:marRight w:val="0"/>
          <w:marTop w:val="0"/>
          <w:marBottom w:val="0"/>
          <w:divBdr>
            <w:top w:val="none" w:sz="0" w:space="0" w:color="auto"/>
            <w:left w:val="none" w:sz="0" w:space="0" w:color="auto"/>
            <w:bottom w:val="none" w:sz="0" w:space="0" w:color="auto"/>
            <w:right w:val="none" w:sz="0" w:space="0" w:color="auto"/>
          </w:divBdr>
        </w:div>
        <w:div w:id="564071722">
          <w:marLeft w:val="640"/>
          <w:marRight w:val="0"/>
          <w:marTop w:val="0"/>
          <w:marBottom w:val="0"/>
          <w:divBdr>
            <w:top w:val="none" w:sz="0" w:space="0" w:color="auto"/>
            <w:left w:val="none" w:sz="0" w:space="0" w:color="auto"/>
            <w:bottom w:val="none" w:sz="0" w:space="0" w:color="auto"/>
            <w:right w:val="none" w:sz="0" w:space="0" w:color="auto"/>
          </w:divBdr>
        </w:div>
        <w:div w:id="230233631">
          <w:marLeft w:val="640"/>
          <w:marRight w:val="0"/>
          <w:marTop w:val="0"/>
          <w:marBottom w:val="0"/>
          <w:divBdr>
            <w:top w:val="none" w:sz="0" w:space="0" w:color="auto"/>
            <w:left w:val="none" w:sz="0" w:space="0" w:color="auto"/>
            <w:bottom w:val="none" w:sz="0" w:space="0" w:color="auto"/>
            <w:right w:val="none" w:sz="0" w:space="0" w:color="auto"/>
          </w:divBdr>
        </w:div>
        <w:div w:id="1138690883">
          <w:marLeft w:val="640"/>
          <w:marRight w:val="0"/>
          <w:marTop w:val="0"/>
          <w:marBottom w:val="0"/>
          <w:divBdr>
            <w:top w:val="none" w:sz="0" w:space="0" w:color="auto"/>
            <w:left w:val="none" w:sz="0" w:space="0" w:color="auto"/>
            <w:bottom w:val="none" w:sz="0" w:space="0" w:color="auto"/>
            <w:right w:val="none" w:sz="0" w:space="0" w:color="auto"/>
          </w:divBdr>
        </w:div>
        <w:div w:id="412971988">
          <w:marLeft w:val="640"/>
          <w:marRight w:val="0"/>
          <w:marTop w:val="0"/>
          <w:marBottom w:val="0"/>
          <w:divBdr>
            <w:top w:val="none" w:sz="0" w:space="0" w:color="auto"/>
            <w:left w:val="none" w:sz="0" w:space="0" w:color="auto"/>
            <w:bottom w:val="none" w:sz="0" w:space="0" w:color="auto"/>
            <w:right w:val="none" w:sz="0" w:space="0" w:color="auto"/>
          </w:divBdr>
        </w:div>
        <w:div w:id="868110126">
          <w:marLeft w:val="640"/>
          <w:marRight w:val="0"/>
          <w:marTop w:val="0"/>
          <w:marBottom w:val="0"/>
          <w:divBdr>
            <w:top w:val="none" w:sz="0" w:space="0" w:color="auto"/>
            <w:left w:val="none" w:sz="0" w:space="0" w:color="auto"/>
            <w:bottom w:val="none" w:sz="0" w:space="0" w:color="auto"/>
            <w:right w:val="none" w:sz="0" w:space="0" w:color="auto"/>
          </w:divBdr>
        </w:div>
        <w:div w:id="957250918">
          <w:marLeft w:val="640"/>
          <w:marRight w:val="0"/>
          <w:marTop w:val="0"/>
          <w:marBottom w:val="0"/>
          <w:divBdr>
            <w:top w:val="none" w:sz="0" w:space="0" w:color="auto"/>
            <w:left w:val="none" w:sz="0" w:space="0" w:color="auto"/>
            <w:bottom w:val="none" w:sz="0" w:space="0" w:color="auto"/>
            <w:right w:val="none" w:sz="0" w:space="0" w:color="auto"/>
          </w:divBdr>
        </w:div>
        <w:div w:id="1292203413">
          <w:marLeft w:val="640"/>
          <w:marRight w:val="0"/>
          <w:marTop w:val="0"/>
          <w:marBottom w:val="0"/>
          <w:divBdr>
            <w:top w:val="none" w:sz="0" w:space="0" w:color="auto"/>
            <w:left w:val="none" w:sz="0" w:space="0" w:color="auto"/>
            <w:bottom w:val="none" w:sz="0" w:space="0" w:color="auto"/>
            <w:right w:val="none" w:sz="0" w:space="0" w:color="auto"/>
          </w:divBdr>
        </w:div>
        <w:div w:id="180826105">
          <w:marLeft w:val="640"/>
          <w:marRight w:val="0"/>
          <w:marTop w:val="0"/>
          <w:marBottom w:val="0"/>
          <w:divBdr>
            <w:top w:val="none" w:sz="0" w:space="0" w:color="auto"/>
            <w:left w:val="none" w:sz="0" w:space="0" w:color="auto"/>
            <w:bottom w:val="none" w:sz="0" w:space="0" w:color="auto"/>
            <w:right w:val="none" w:sz="0" w:space="0" w:color="auto"/>
          </w:divBdr>
        </w:div>
        <w:div w:id="2102022589">
          <w:marLeft w:val="640"/>
          <w:marRight w:val="0"/>
          <w:marTop w:val="0"/>
          <w:marBottom w:val="0"/>
          <w:divBdr>
            <w:top w:val="none" w:sz="0" w:space="0" w:color="auto"/>
            <w:left w:val="none" w:sz="0" w:space="0" w:color="auto"/>
            <w:bottom w:val="none" w:sz="0" w:space="0" w:color="auto"/>
            <w:right w:val="none" w:sz="0" w:space="0" w:color="auto"/>
          </w:divBdr>
        </w:div>
        <w:div w:id="1703746001">
          <w:marLeft w:val="640"/>
          <w:marRight w:val="0"/>
          <w:marTop w:val="0"/>
          <w:marBottom w:val="0"/>
          <w:divBdr>
            <w:top w:val="none" w:sz="0" w:space="0" w:color="auto"/>
            <w:left w:val="none" w:sz="0" w:space="0" w:color="auto"/>
            <w:bottom w:val="none" w:sz="0" w:space="0" w:color="auto"/>
            <w:right w:val="none" w:sz="0" w:space="0" w:color="auto"/>
          </w:divBdr>
        </w:div>
        <w:div w:id="1679846600">
          <w:marLeft w:val="640"/>
          <w:marRight w:val="0"/>
          <w:marTop w:val="0"/>
          <w:marBottom w:val="0"/>
          <w:divBdr>
            <w:top w:val="none" w:sz="0" w:space="0" w:color="auto"/>
            <w:left w:val="none" w:sz="0" w:space="0" w:color="auto"/>
            <w:bottom w:val="none" w:sz="0" w:space="0" w:color="auto"/>
            <w:right w:val="none" w:sz="0" w:space="0" w:color="auto"/>
          </w:divBdr>
        </w:div>
        <w:div w:id="1604145756">
          <w:marLeft w:val="640"/>
          <w:marRight w:val="0"/>
          <w:marTop w:val="0"/>
          <w:marBottom w:val="0"/>
          <w:divBdr>
            <w:top w:val="none" w:sz="0" w:space="0" w:color="auto"/>
            <w:left w:val="none" w:sz="0" w:space="0" w:color="auto"/>
            <w:bottom w:val="none" w:sz="0" w:space="0" w:color="auto"/>
            <w:right w:val="none" w:sz="0" w:space="0" w:color="auto"/>
          </w:divBdr>
        </w:div>
        <w:div w:id="826894811">
          <w:marLeft w:val="640"/>
          <w:marRight w:val="0"/>
          <w:marTop w:val="0"/>
          <w:marBottom w:val="0"/>
          <w:divBdr>
            <w:top w:val="none" w:sz="0" w:space="0" w:color="auto"/>
            <w:left w:val="none" w:sz="0" w:space="0" w:color="auto"/>
            <w:bottom w:val="none" w:sz="0" w:space="0" w:color="auto"/>
            <w:right w:val="none" w:sz="0" w:space="0" w:color="auto"/>
          </w:divBdr>
        </w:div>
        <w:div w:id="291257208">
          <w:marLeft w:val="640"/>
          <w:marRight w:val="0"/>
          <w:marTop w:val="0"/>
          <w:marBottom w:val="0"/>
          <w:divBdr>
            <w:top w:val="none" w:sz="0" w:space="0" w:color="auto"/>
            <w:left w:val="none" w:sz="0" w:space="0" w:color="auto"/>
            <w:bottom w:val="none" w:sz="0" w:space="0" w:color="auto"/>
            <w:right w:val="none" w:sz="0" w:space="0" w:color="auto"/>
          </w:divBdr>
        </w:div>
        <w:div w:id="2121219420">
          <w:marLeft w:val="640"/>
          <w:marRight w:val="0"/>
          <w:marTop w:val="0"/>
          <w:marBottom w:val="0"/>
          <w:divBdr>
            <w:top w:val="none" w:sz="0" w:space="0" w:color="auto"/>
            <w:left w:val="none" w:sz="0" w:space="0" w:color="auto"/>
            <w:bottom w:val="none" w:sz="0" w:space="0" w:color="auto"/>
            <w:right w:val="none" w:sz="0" w:space="0" w:color="auto"/>
          </w:divBdr>
        </w:div>
        <w:div w:id="2094468272">
          <w:marLeft w:val="640"/>
          <w:marRight w:val="0"/>
          <w:marTop w:val="0"/>
          <w:marBottom w:val="0"/>
          <w:divBdr>
            <w:top w:val="none" w:sz="0" w:space="0" w:color="auto"/>
            <w:left w:val="none" w:sz="0" w:space="0" w:color="auto"/>
            <w:bottom w:val="none" w:sz="0" w:space="0" w:color="auto"/>
            <w:right w:val="none" w:sz="0" w:space="0" w:color="auto"/>
          </w:divBdr>
        </w:div>
        <w:div w:id="1364404674">
          <w:marLeft w:val="640"/>
          <w:marRight w:val="0"/>
          <w:marTop w:val="0"/>
          <w:marBottom w:val="0"/>
          <w:divBdr>
            <w:top w:val="none" w:sz="0" w:space="0" w:color="auto"/>
            <w:left w:val="none" w:sz="0" w:space="0" w:color="auto"/>
            <w:bottom w:val="none" w:sz="0" w:space="0" w:color="auto"/>
            <w:right w:val="none" w:sz="0" w:space="0" w:color="auto"/>
          </w:divBdr>
        </w:div>
        <w:div w:id="38361202">
          <w:marLeft w:val="640"/>
          <w:marRight w:val="0"/>
          <w:marTop w:val="0"/>
          <w:marBottom w:val="0"/>
          <w:divBdr>
            <w:top w:val="none" w:sz="0" w:space="0" w:color="auto"/>
            <w:left w:val="none" w:sz="0" w:space="0" w:color="auto"/>
            <w:bottom w:val="none" w:sz="0" w:space="0" w:color="auto"/>
            <w:right w:val="none" w:sz="0" w:space="0" w:color="auto"/>
          </w:divBdr>
        </w:div>
        <w:div w:id="487213505">
          <w:marLeft w:val="640"/>
          <w:marRight w:val="0"/>
          <w:marTop w:val="0"/>
          <w:marBottom w:val="0"/>
          <w:divBdr>
            <w:top w:val="none" w:sz="0" w:space="0" w:color="auto"/>
            <w:left w:val="none" w:sz="0" w:space="0" w:color="auto"/>
            <w:bottom w:val="none" w:sz="0" w:space="0" w:color="auto"/>
            <w:right w:val="none" w:sz="0" w:space="0" w:color="auto"/>
          </w:divBdr>
        </w:div>
        <w:div w:id="542712038">
          <w:marLeft w:val="640"/>
          <w:marRight w:val="0"/>
          <w:marTop w:val="0"/>
          <w:marBottom w:val="0"/>
          <w:divBdr>
            <w:top w:val="none" w:sz="0" w:space="0" w:color="auto"/>
            <w:left w:val="none" w:sz="0" w:space="0" w:color="auto"/>
            <w:bottom w:val="none" w:sz="0" w:space="0" w:color="auto"/>
            <w:right w:val="none" w:sz="0" w:space="0" w:color="auto"/>
          </w:divBdr>
        </w:div>
        <w:div w:id="573587780">
          <w:marLeft w:val="640"/>
          <w:marRight w:val="0"/>
          <w:marTop w:val="0"/>
          <w:marBottom w:val="0"/>
          <w:divBdr>
            <w:top w:val="none" w:sz="0" w:space="0" w:color="auto"/>
            <w:left w:val="none" w:sz="0" w:space="0" w:color="auto"/>
            <w:bottom w:val="none" w:sz="0" w:space="0" w:color="auto"/>
            <w:right w:val="none" w:sz="0" w:space="0" w:color="auto"/>
          </w:divBdr>
        </w:div>
        <w:div w:id="2009357110">
          <w:marLeft w:val="640"/>
          <w:marRight w:val="0"/>
          <w:marTop w:val="0"/>
          <w:marBottom w:val="0"/>
          <w:divBdr>
            <w:top w:val="none" w:sz="0" w:space="0" w:color="auto"/>
            <w:left w:val="none" w:sz="0" w:space="0" w:color="auto"/>
            <w:bottom w:val="none" w:sz="0" w:space="0" w:color="auto"/>
            <w:right w:val="none" w:sz="0" w:space="0" w:color="auto"/>
          </w:divBdr>
        </w:div>
        <w:div w:id="1281957547">
          <w:marLeft w:val="640"/>
          <w:marRight w:val="0"/>
          <w:marTop w:val="0"/>
          <w:marBottom w:val="0"/>
          <w:divBdr>
            <w:top w:val="none" w:sz="0" w:space="0" w:color="auto"/>
            <w:left w:val="none" w:sz="0" w:space="0" w:color="auto"/>
            <w:bottom w:val="none" w:sz="0" w:space="0" w:color="auto"/>
            <w:right w:val="none" w:sz="0" w:space="0" w:color="auto"/>
          </w:divBdr>
        </w:div>
        <w:div w:id="665858852">
          <w:marLeft w:val="640"/>
          <w:marRight w:val="0"/>
          <w:marTop w:val="0"/>
          <w:marBottom w:val="0"/>
          <w:divBdr>
            <w:top w:val="none" w:sz="0" w:space="0" w:color="auto"/>
            <w:left w:val="none" w:sz="0" w:space="0" w:color="auto"/>
            <w:bottom w:val="none" w:sz="0" w:space="0" w:color="auto"/>
            <w:right w:val="none" w:sz="0" w:space="0" w:color="auto"/>
          </w:divBdr>
        </w:div>
        <w:div w:id="2145350012">
          <w:marLeft w:val="640"/>
          <w:marRight w:val="0"/>
          <w:marTop w:val="0"/>
          <w:marBottom w:val="0"/>
          <w:divBdr>
            <w:top w:val="none" w:sz="0" w:space="0" w:color="auto"/>
            <w:left w:val="none" w:sz="0" w:space="0" w:color="auto"/>
            <w:bottom w:val="none" w:sz="0" w:space="0" w:color="auto"/>
            <w:right w:val="none" w:sz="0" w:space="0" w:color="auto"/>
          </w:divBdr>
        </w:div>
        <w:div w:id="1510101689">
          <w:marLeft w:val="640"/>
          <w:marRight w:val="0"/>
          <w:marTop w:val="0"/>
          <w:marBottom w:val="0"/>
          <w:divBdr>
            <w:top w:val="none" w:sz="0" w:space="0" w:color="auto"/>
            <w:left w:val="none" w:sz="0" w:space="0" w:color="auto"/>
            <w:bottom w:val="none" w:sz="0" w:space="0" w:color="auto"/>
            <w:right w:val="none" w:sz="0" w:space="0" w:color="auto"/>
          </w:divBdr>
        </w:div>
        <w:div w:id="481774441">
          <w:marLeft w:val="640"/>
          <w:marRight w:val="0"/>
          <w:marTop w:val="0"/>
          <w:marBottom w:val="0"/>
          <w:divBdr>
            <w:top w:val="none" w:sz="0" w:space="0" w:color="auto"/>
            <w:left w:val="none" w:sz="0" w:space="0" w:color="auto"/>
            <w:bottom w:val="none" w:sz="0" w:space="0" w:color="auto"/>
            <w:right w:val="none" w:sz="0" w:space="0" w:color="auto"/>
          </w:divBdr>
        </w:div>
        <w:div w:id="650139988">
          <w:marLeft w:val="640"/>
          <w:marRight w:val="0"/>
          <w:marTop w:val="0"/>
          <w:marBottom w:val="0"/>
          <w:divBdr>
            <w:top w:val="none" w:sz="0" w:space="0" w:color="auto"/>
            <w:left w:val="none" w:sz="0" w:space="0" w:color="auto"/>
            <w:bottom w:val="none" w:sz="0" w:space="0" w:color="auto"/>
            <w:right w:val="none" w:sz="0" w:space="0" w:color="auto"/>
          </w:divBdr>
        </w:div>
        <w:div w:id="2133009539">
          <w:marLeft w:val="640"/>
          <w:marRight w:val="0"/>
          <w:marTop w:val="0"/>
          <w:marBottom w:val="0"/>
          <w:divBdr>
            <w:top w:val="none" w:sz="0" w:space="0" w:color="auto"/>
            <w:left w:val="none" w:sz="0" w:space="0" w:color="auto"/>
            <w:bottom w:val="none" w:sz="0" w:space="0" w:color="auto"/>
            <w:right w:val="none" w:sz="0" w:space="0" w:color="auto"/>
          </w:divBdr>
        </w:div>
        <w:div w:id="897782769">
          <w:marLeft w:val="640"/>
          <w:marRight w:val="0"/>
          <w:marTop w:val="0"/>
          <w:marBottom w:val="0"/>
          <w:divBdr>
            <w:top w:val="none" w:sz="0" w:space="0" w:color="auto"/>
            <w:left w:val="none" w:sz="0" w:space="0" w:color="auto"/>
            <w:bottom w:val="none" w:sz="0" w:space="0" w:color="auto"/>
            <w:right w:val="none" w:sz="0" w:space="0" w:color="auto"/>
          </w:divBdr>
        </w:div>
        <w:div w:id="463892254">
          <w:marLeft w:val="640"/>
          <w:marRight w:val="0"/>
          <w:marTop w:val="0"/>
          <w:marBottom w:val="0"/>
          <w:divBdr>
            <w:top w:val="none" w:sz="0" w:space="0" w:color="auto"/>
            <w:left w:val="none" w:sz="0" w:space="0" w:color="auto"/>
            <w:bottom w:val="none" w:sz="0" w:space="0" w:color="auto"/>
            <w:right w:val="none" w:sz="0" w:space="0" w:color="auto"/>
          </w:divBdr>
        </w:div>
        <w:div w:id="109057071">
          <w:marLeft w:val="640"/>
          <w:marRight w:val="0"/>
          <w:marTop w:val="0"/>
          <w:marBottom w:val="0"/>
          <w:divBdr>
            <w:top w:val="none" w:sz="0" w:space="0" w:color="auto"/>
            <w:left w:val="none" w:sz="0" w:space="0" w:color="auto"/>
            <w:bottom w:val="none" w:sz="0" w:space="0" w:color="auto"/>
            <w:right w:val="none" w:sz="0" w:space="0" w:color="auto"/>
          </w:divBdr>
        </w:div>
        <w:div w:id="1355425875">
          <w:marLeft w:val="640"/>
          <w:marRight w:val="0"/>
          <w:marTop w:val="0"/>
          <w:marBottom w:val="0"/>
          <w:divBdr>
            <w:top w:val="none" w:sz="0" w:space="0" w:color="auto"/>
            <w:left w:val="none" w:sz="0" w:space="0" w:color="auto"/>
            <w:bottom w:val="none" w:sz="0" w:space="0" w:color="auto"/>
            <w:right w:val="none" w:sz="0" w:space="0" w:color="auto"/>
          </w:divBdr>
        </w:div>
        <w:div w:id="179898279">
          <w:marLeft w:val="640"/>
          <w:marRight w:val="0"/>
          <w:marTop w:val="0"/>
          <w:marBottom w:val="0"/>
          <w:divBdr>
            <w:top w:val="none" w:sz="0" w:space="0" w:color="auto"/>
            <w:left w:val="none" w:sz="0" w:space="0" w:color="auto"/>
            <w:bottom w:val="none" w:sz="0" w:space="0" w:color="auto"/>
            <w:right w:val="none" w:sz="0" w:space="0" w:color="auto"/>
          </w:divBdr>
        </w:div>
        <w:div w:id="487064942">
          <w:marLeft w:val="640"/>
          <w:marRight w:val="0"/>
          <w:marTop w:val="0"/>
          <w:marBottom w:val="0"/>
          <w:divBdr>
            <w:top w:val="none" w:sz="0" w:space="0" w:color="auto"/>
            <w:left w:val="none" w:sz="0" w:space="0" w:color="auto"/>
            <w:bottom w:val="none" w:sz="0" w:space="0" w:color="auto"/>
            <w:right w:val="none" w:sz="0" w:space="0" w:color="auto"/>
          </w:divBdr>
        </w:div>
        <w:div w:id="1419517737">
          <w:marLeft w:val="640"/>
          <w:marRight w:val="0"/>
          <w:marTop w:val="0"/>
          <w:marBottom w:val="0"/>
          <w:divBdr>
            <w:top w:val="none" w:sz="0" w:space="0" w:color="auto"/>
            <w:left w:val="none" w:sz="0" w:space="0" w:color="auto"/>
            <w:bottom w:val="none" w:sz="0" w:space="0" w:color="auto"/>
            <w:right w:val="none" w:sz="0" w:space="0" w:color="auto"/>
          </w:divBdr>
        </w:div>
        <w:div w:id="1773548475">
          <w:marLeft w:val="640"/>
          <w:marRight w:val="0"/>
          <w:marTop w:val="0"/>
          <w:marBottom w:val="0"/>
          <w:divBdr>
            <w:top w:val="none" w:sz="0" w:space="0" w:color="auto"/>
            <w:left w:val="none" w:sz="0" w:space="0" w:color="auto"/>
            <w:bottom w:val="none" w:sz="0" w:space="0" w:color="auto"/>
            <w:right w:val="none" w:sz="0" w:space="0" w:color="auto"/>
          </w:divBdr>
        </w:div>
        <w:div w:id="907422263">
          <w:marLeft w:val="640"/>
          <w:marRight w:val="0"/>
          <w:marTop w:val="0"/>
          <w:marBottom w:val="0"/>
          <w:divBdr>
            <w:top w:val="none" w:sz="0" w:space="0" w:color="auto"/>
            <w:left w:val="none" w:sz="0" w:space="0" w:color="auto"/>
            <w:bottom w:val="none" w:sz="0" w:space="0" w:color="auto"/>
            <w:right w:val="none" w:sz="0" w:space="0" w:color="auto"/>
          </w:divBdr>
        </w:div>
        <w:div w:id="274867464">
          <w:marLeft w:val="640"/>
          <w:marRight w:val="0"/>
          <w:marTop w:val="0"/>
          <w:marBottom w:val="0"/>
          <w:divBdr>
            <w:top w:val="none" w:sz="0" w:space="0" w:color="auto"/>
            <w:left w:val="none" w:sz="0" w:space="0" w:color="auto"/>
            <w:bottom w:val="none" w:sz="0" w:space="0" w:color="auto"/>
            <w:right w:val="none" w:sz="0" w:space="0" w:color="auto"/>
          </w:divBdr>
        </w:div>
        <w:div w:id="788624753">
          <w:marLeft w:val="640"/>
          <w:marRight w:val="0"/>
          <w:marTop w:val="0"/>
          <w:marBottom w:val="0"/>
          <w:divBdr>
            <w:top w:val="none" w:sz="0" w:space="0" w:color="auto"/>
            <w:left w:val="none" w:sz="0" w:space="0" w:color="auto"/>
            <w:bottom w:val="none" w:sz="0" w:space="0" w:color="auto"/>
            <w:right w:val="none" w:sz="0" w:space="0" w:color="auto"/>
          </w:divBdr>
        </w:div>
        <w:div w:id="325784200">
          <w:marLeft w:val="640"/>
          <w:marRight w:val="0"/>
          <w:marTop w:val="0"/>
          <w:marBottom w:val="0"/>
          <w:divBdr>
            <w:top w:val="none" w:sz="0" w:space="0" w:color="auto"/>
            <w:left w:val="none" w:sz="0" w:space="0" w:color="auto"/>
            <w:bottom w:val="none" w:sz="0" w:space="0" w:color="auto"/>
            <w:right w:val="none" w:sz="0" w:space="0" w:color="auto"/>
          </w:divBdr>
        </w:div>
        <w:div w:id="1934970439">
          <w:marLeft w:val="640"/>
          <w:marRight w:val="0"/>
          <w:marTop w:val="0"/>
          <w:marBottom w:val="0"/>
          <w:divBdr>
            <w:top w:val="none" w:sz="0" w:space="0" w:color="auto"/>
            <w:left w:val="none" w:sz="0" w:space="0" w:color="auto"/>
            <w:bottom w:val="none" w:sz="0" w:space="0" w:color="auto"/>
            <w:right w:val="none" w:sz="0" w:space="0" w:color="auto"/>
          </w:divBdr>
        </w:div>
        <w:div w:id="723406562">
          <w:marLeft w:val="640"/>
          <w:marRight w:val="0"/>
          <w:marTop w:val="0"/>
          <w:marBottom w:val="0"/>
          <w:divBdr>
            <w:top w:val="none" w:sz="0" w:space="0" w:color="auto"/>
            <w:left w:val="none" w:sz="0" w:space="0" w:color="auto"/>
            <w:bottom w:val="none" w:sz="0" w:space="0" w:color="auto"/>
            <w:right w:val="none" w:sz="0" w:space="0" w:color="auto"/>
          </w:divBdr>
        </w:div>
        <w:div w:id="1489252174">
          <w:marLeft w:val="640"/>
          <w:marRight w:val="0"/>
          <w:marTop w:val="0"/>
          <w:marBottom w:val="0"/>
          <w:divBdr>
            <w:top w:val="none" w:sz="0" w:space="0" w:color="auto"/>
            <w:left w:val="none" w:sz="0" w:space="0" w:color="auto"/>
            <w:bottom w:val="none" w:sz="0" w:space="0" w:color="auto"/>
            <w:right w:val="none" w:sz="0" w:space="0" w:color="auto"/>
          </w:divBdr>
        </w:div>
        <w:div w:id="1706830651">
          <w:marLeft w:val="640"/>
          <w:marRight w:val="0"/>
          <w:marTop w:val="0"/>
          <w:marBottom w:val="0"/>
          <w:divBdr>
            <w:top w:val="none" w:sz="0" w:space="0" w:color="auto"/>
            <w:left w:val="none" w:sz="0" w:space="0" w:color="auto"/>
            <w:bottom w:val="none" w:sz="0" w:space="0" w:color="auto"/>
            <w:right w:val="none" w:sz="0" w:space="0" w:color="auto"/>
          </w:divBdr>
        </w:div>
        <w:div w:id="2103866982">
          <w:marLeft w:val="640"/>
          <w:marRight w:val="0"/>
          <w:marTop w:val="0"/>
          <w:marBottom w:val="0"/>
          <w:divBdr>
            <w:top w:val="none" w:sz="0" w:space="0" w:color="auto"/>
            <w:left w:val="none" w:sz="0" w:space="0" w:color="auto"/>
            <w:bottom w:val="none" w:sz="0" w:space="0" w:color="auto"/>
            <w:right w:val="none" w:sz="0" w:space="0" w:color="auto"/>
          </w:divBdr>
        </w:div>
        <w:div w:id="1316908310">
          <w:marLeft w:val="640"/>
          <w:marRight w:val="0"/>
          <w:marTop w:val="0"/>
          <w:marBottom w:val="0"/>
          <w:divBdr>
            <w:top w:val="none" w:sz="0" w:space="0" w:color="auto"/>
            <w:left w:val="none" w:sz="0" w:space="0" w:color="auto"/>
            <w:bottom w:val="none" w:sz="0" w:space="0" w:color="auto"/>
            <w:right w:val="none" w:sz="0" w:space="0" w:color="auto"/>
          </w:divBdr>
        </w:div>
        <w:div w:id="194080933">
          <w:marLeft w:val="640"/>
          <w:marRight w:val="0"/>
          <w:marTop w:val="0"/>
          <w:marBottom w:val="0"/>
          <w:divBdr>
            <w:top w:val="none" w:sz="0" w:space="0" w:color="auto"/>
            <w:left w:val="none" w:sz="0" w:space="0" w:color="auto"/>
            <w:bottom w:val="none" w:sz="0" w:space="0" w:color="auto"/>
            <w:right w:val="none" w:sz="0" w:space="0" w:color="auto"/>
          </w:divBdr>
        </w:div>
        <w:div w:id="596134033">
          <w:marLeft w:val="640"/>
          <w:marRight w:val="0"/>
          <w:marTop w:val="0"/>
          <w:marBottom w:val="0"/>
          <w:divBdr>
            <w:top w:val="none" w:sz="0" w:space="0" w:color="auto"/>
            <w:left w:val="none" w:sz="0" w:space="0" w:color="auto"/>
            <w:bottom w:val="none" w:sz="0" w:space="0" w:color="auto"/>
            <w:right w:val="none" w:sz="0" w:space="0" w:color="auto"/>
          </w:divBdr>
        </w:div>
        <w:div w:id="256141015">
          <w:marLeft w:val="640"/>
          <w:marRight w:val="0"/>
          <w:marTop w:val="0"/>
          <w:marBottom w:val="0"/>
          <w:divBdr>
            <w:top w:val="none" w:sz="0" w:space="0" w:color="auto"/>
            <w:left w:val="none" w:sz="0" w:space="0" w:color="auto"/>
            <w:bottom w:val="none" w:sz="0" w:space="0" w:color="auto"/>
            <w:right w:val="none" w:sz="0" w:space="0" w:color="auto"/>
          </w:divBdr>
        </w:div>
        <w:div w:id="1768576377">
          <w:marLeft w:val="640"/>
          <w:marRight w:val="0"/>
          <w:marTop w:val="0"/>
          <w:marBottom w:val="0"/>
          <w:divBdr>
            <w:top w:val="none" w:sz="0" w:space="0" w:color="auto"/>
            <w:left w:val="none" w:sz="0" w:space="0" w:color="auto"/>
            <w:bottom w:val="none" w:sz="0" w:space="0" w:color="auto"/>
            <w:right w:val="none" w:sz="0" w:space="0" w:color="auto"/>
          </w:divBdr>
        </w:div>
        <w:div w:id="788552974">
          <w:marLeft w:val="640"/>
          <w:marRight w:val="0"/>
          <w:marTop w:val="0"/>
          <w:marBottom w:val="0"/>
          <w:divBdr>
            <w:top w:val="none" w:sz="0" w:space="0" w:color="auto"/>
            <w:left w:val="none" w:sz="0" w:space="0" w:color="auto"/>
            <w:bottom w:val="none" w:sz="0" w:space="0" w:color="auto"/>
            <w:right w:val="none" w:sz="0" w:space="0" w:color="auto"/>
          </w:divBdr>
        </w:div>
        <w:div w:id="2127384243">
          <w:marLeft w:val="640"/>
          <w:marRight w:val="0"/>
          <w:marTop w:val="0"/>
          <w:marBottom w:val="0"/>
          <w:divBdr>
            <w:top w:val="none" w:sz="0" w:space="0" w:color="auto"/>
            <w:left w:val="none" w:sz="0" w:space="0" w:color="auto"/>
            <w:bottom w:val="none" w:sz="0" w:space="0" w:color="auto"/>
            <w:right w:val="none" w:sz="0" w:space="0" w:color="auto"/>
          </w:divBdr>
        </w:div>
        <w:div w:id="1348949822">
          <w:marLeft w:val="640"/>
          <w:marRight w:val="0"/>
          <w:marTop w:val="0"/>
          <w:marBottom w:val="0"/>
          <w:divBdr>
            <w:top w:val="none" w:sz="0" w:space="0" w:color="auto"/>
            <w:left w:val="none" w:sz="0" w:space="0" w:color="auto"/>
            <w:bottom w:val="none" w:sz="0" w:space="0" w:color="auto"/>
            <w:right w:val="none" w:sz="0" w:space="0" w:color="auto"/>
          </w:divBdr>
        </w:div>
        <w:div w:id="243493049">
          <w:marLeft w:val="640"/>
          <w:marRight w:val="0"/>
          <w:marTop w:val="0"/>
          <w:marBottom w:val="0"/>
          <w:divBdr>
            <w:top w:val="none" w:sz="0" w:space="0" w:color="auto"/>
            <w:left w:val="none" w:sz="0" w:space="0" w:color="auto"/>
            <w:bottom w:val="none" w:sz="0" w:space="0" w:color="auto"/>
            <w:right w:val="none" w:sz="0" w:space="0" w:color="auto"/>
          </w:divBdr>
        </w:div>
        <w:div w:id="485708813">
          <w:marLeft w:val="640"/>
          <w:marRight w:val="0"/>
          <w:marTop w:val="0"/>
          <w:marBottom w:val="0"/>
          <w:divBdr>
            <w:top w:val="none" w:sz="0" w:space="0" w:color="auto"/>
            <w:left w:val="none" w:sz="0" w:space="0" w:color="auto"/>
            <w:bottom w:val="none" w:sz="0" w:space="0" w:color="auto"/>
            <w:right w:val="none" w:sz="0" w:space="0" w:color="auto"/>
          </w:divBdr>
        </w:div>
        <w:div w:id="330060615">
          <w:marLeft w:val="640"/>
          <w:marRight w:val="0"/>
          <w:marTop w:val="0"/>
          <w:marBottom w:val="0"/>
          <w:divBdr>
            <w:top w:val="none" w:sz="0" w:space="0" w:color="auto"/>
            <w:left w:val="none" w:sz="0" w:space="0" w:color="auto"/>
            <w:bottom w:val="none" w:sz="0" w:space="0" w:color="auto"/>
            <w:right w:val="none" w:sz="0" w:space="0" w:color="auto"/>
          </w:divBdr>
        </w:div>
        <w:div w:id="2059888630">
          <w:marLeft w:val="640"/>
          <w:marRight w:val="0"/>
          <w:marTop w:val="0"/>
          <w:marBottom w:val="0"/>
          <w:divBdr>
            <w:top w:val="none" w:sz="0" w:space="0" w:color="auto"/>
            <w:left w:val="none" w:sz="0" w:space="0" w:color="auto"/>
            <w:bottom w:val="none" w:sz="0" w:space="0" w:color="auto"/>
            <w:right w:val="none" w:sz="0" w:space="0" w:color="auto"/>
          </w:divBdr>
        </w:div>
        <w:div w:id="1781560876">
          <w:marLeft w:val="640"/>
          <w:marRight w:val="0"/>
          <w:marTop w:val="0"/>
          <w:marBottom w:val="0"/>
          <w:divBdr>
            <w:top w:val="none" w:sz="0" w:space="0" w:color="auto"/>
            <w:left w:val="none" w:sz="0" w:space="0" w:color="auto"/>
            <w:bottom w:val="none" w:sz="0" w:space="0" w:color="auto"/>
            <w:right w:val="none" w:sz="0" w:space="0" w:color="auto"/>
          </w:divBdr>
        </w:div>
        <w:div w:id="400063643">
          <w:marLeft w:val="640"/>
          <w:marRight w:val="0"/>
          <w:marTop w:val="0"/>
          <w:marBottom w:val="0"/>
          <w:divBdr>
            <w:top w:val="none" w:sz="0" w:space="0" w:color="auto"/>
            <w:left w:val="none" w:sz="0" w:space="0" w:color="auto"/>
            <w:bottom w:val="none" w:sz="0" w:space="0" w:color="auto"/>
            <w:right w:val="none" w:sz="0" w:space="0" w:color="auto"/>
          </w:divBdr>
        </w:div>
        <w:div w:id="2051563659">
          <w:marLeft w:val="640"/>
          <w:marRight w:val="0"/>
          <w:marTop w:val="0"/>
          <w:marBottom w:val="0"/>
          <w:divBdr>
            <w:top w:val="none" w:sz="0" w:space="0" w:color="auto"/>
            <w:left w:val="none" w:sz="0" w:space="0" w:color="auto"/>
            <w:bottom w:val="none" w:sz="0" w:space="0" w:color="auto"/>
            <w:right w:val="none" w:sz="0" w:space="0" w:color="auto"/>
          </w:divBdr>
        </w:div>
        <w:div w:id="1513450101">
          <w:marLeft w:val="640"/>
          <w:marRight w:val="0"/>
          <w:marTop w:val="0"/>
          <w:marBottom w:val="0"/>
          <w:divBdr>
            <w:top w:val="none" w:sz="0" w:space="0" w:color="auto"/>
            <w:left w:val="none" w:sz="0" w:space="0" w:color="auto"/>
            <w:bottom w:val="none" w:sz="0" w:space="0" w:color="auto"/>
            <w:right w:val="none" w:sz="0" w:space="0" w:color="auto"/>
          </w:divBdr>
        </w:div>
        <w:div w:id="877932142">
          <w:marLeft w:val="640"/>
          <w:marRight w:val="0"/>
          <w:marTop w:val="0"/>
          <w:marBottom w:val="0"/>
          <w:divBdr>
            <w:top w:val="none" w:sz="0" w:space="0" w:color="auto"/>
            <w:left w:val="none" w:sz="0" w:space="0" w:color="auto"/>
            <w:bottom w:val="none" w:sz="0" w:space="0" w:color="auto"/>
            <w:right w:val="none" w:sz="0" w:space="0" w:color="auto"/>
          </w:divBdr>
        </w:div>
        <w:div w:id="989555306">
          <w:marLeft w:val="640"/>
          <w:marRight w:val="0"/>
          <w:marTop w:val="0"/>
          <w:marBottom w:val="0"/>
          <w:divBdr>
            <w:top w:val="none" w:sz="0" w:space="0" w:color="auto"/>
            <w:left w:val="none" w:sz="0" w:space="0" w:color="auto"/>
            <w:bottom w:val="none" w:sz="0" w:space="0" w:color="auto"/>
            <w:right w:val="none" w:sz="0" w:space="0" w:color="auto"/>
          </w:divBdr>
        </w:div>
        <w:div w:id="2049599368">
          <w:marLeft w:val="640"/>
          <w:marRight w:val="0"/>
          <w:marTop w:val="0"/>
          <w:marBottom w:val="0"/>
          <w:divBdr>
            <w:top w:val="none" w:sz="0" w:space="0" w:color="auto"/>
            <w:left w:val="none" w:sz="0" w:space="0" w:color="auto"/>
            <w:bottom w:val="none" w:sz="0" w:space="0" w:color="auto"/>
            <w:right w:val="none" w:sz="0" w:space="0" w:color="auto"/>
          </w:divBdr>
        </w:div>
        <w:div w:id="1953050340">
          <w:marLeft w:val="640"/>
          <w:marRight w:val="0"/>
          <w:marTop w:val="0"/>
          <w:marBottom w:val="0"/>
          <w:divBdr>
            <w:top w:val="none" w:sz="0" w:space="0" w:color="auto"/>
            <w:left w:val="none" w:sz="0" w:space="0" w:color="auto"/>
            <w:bottom w:val="none" w:sz="0" w:space="0" w:color="auto"/>
            <w:right w:val="none" w:sz="0" w:space="0" w:color="auto"/>
          </w:divBdr>
        </w:div>
        <w:div w:id="2005280916">
          <w:marLeft w:val="640"/>
          <w:marRight w:val="0"/>
          <w:marTop w:val="0"/>
          <w:marBottom w:val="0"/>
          <w:divBdr>
            <w:top w:val="none" w:sz="0" w:space="0" w:color="auto"/>
            <w:left w:val="none" w:sz="0" w:space="0" w:color="auto"/>
            <w:bottom w:val="none" w:sz="0" w:space="0" w:color="auto"/>
            <w:right w:val="none" w:sz="0" w:space="0" w:color="auto"/>
          </w:divBdr>
        </w:div>
        <w:div w:id="1236821912">
          <w:marLeft w:val="640"/>
          <w:marRight w:val="0"/>
          <w:marTop w:val="0"/>
          <w:marBottom w:val="0"/>
          <w:divBdr>
            <w:top w:val="none" w:sz="0" w:space="0" w:color="auto"/>
            <w:left w:val="none" w:sz="0" w:space="0" w:color="auto"/>
            <w:bottom w:val="none" w:sz="0" w:space="0" w:color="auto"/>
            <w:right w:val="none" w:sz="0" w:space="0" w:color="auto"/>
          </w:divBdr>
        </w:div>
        <w:div w:id="1537888603">
          <w:marLeft w:val="640"/>
          <w:marRight w:val="0"/>
          <w:marTop w:val="0"/>
          <w:marBottom w:val="0"/>
          <w:divBdr>
            <w:top w:val="none" w:sz="0" w:space="0" w:color="auto"/>
            <w:left w:val="none" w:sz="0" w:space="0" w:color="auto"/>
            <w:bottom w:val="none" w:sz="0" w:space="0" w:color="auto"/>
            <w:right w:val="none" w:sz="0" w:space="0" w:color="auto"/>
          </w:divBdr>
        </w:div>
        <w:div w:id="736707882">
          <w:marLeft w:val="640"/>
          <w:marRight w:val="0"/>
          <w:marTop w:val="0"/>
          <w:marBottom w:val="0"/>
          <w:divBdr>
            <w:top w:val="none" w:sz="0" w:space="0" w:color="auto"/>
            <w:left w:val="none" w:sz="0" w:space="0" w:color="auto"/>
            <w:bottom w:val="none" w:sz="0" w:space="0" w:color="auto"/>
            <w:right w:val="none" w:sz="0" w:space="0" w:color="auto"/>
          </w:divBdr>
        </w:div>
        <w:div w:id="1887719230">
          <w:marLeft w:val="640"/>
          <w:marRight w:val="0"/>
          <w:marTop w:val="0"/>
          <w:marBottom w:val="0"/>
          <w:divBdr>
            <w:top w:val="none" w:sz="0" w:space="0" w:color="auto"/>
            <w:left w:val="none" w:sz="0" w:space="0" w:color="auto"/>
            <w:bottom w:val="none" w:sz="0" w:space="0" w:color="auto"/>
            <w:right w:val="none" w:sz="0" w:space="0" w:color="auto"/>
          </w:divBdr>
        </w:div>
        <w:div w:id="192574894">
          <w:marLeft w:val="640"/>
          <w:marRight w:val="0"/>
          <w:marTop w:val="0"/>
          <w:marBottom w:val="0"/>
          <w:divBdr>
            <w:top w:val="none" w:sz="0" w:space="0" w:color="auto"/>
            <w:left w:val="none" w:sz="0" w:space="0" w:color="auto"/>
            <w:bottom w:val="none" w:sz="0" w:space="0" w:color="auto"/>
            <w:right w:val="none" w:sz="0" w:space="0" w:color="auto"/>
          </w:divBdr>
        </w:div>
        <w:div w:id="797065605">
          <w:marLeft w:val="640"/>
          <w:marRight w:val="0"/>
          <w:marTop w:val="0"/>
          <w:marBottom w:val="0"/>
          <w:divBdr>
            <w:top w:val="none" w:sz="0" w:space="0" w:color="auto"/>
            <w:left w:val="none" w:sz="0" w:space="0" w:color="auto"/>
            <w:bottom w:val="none" w:sz="0" w:space="0" w:color="auto"/>
            <w:right w:val="none" w:sz="0" w:space="0" w:color="auto"/>
          </w:divBdr>
        </w:div>
        <w:div w:id="344291597">
          <w:marLeft w:val="640"/>
          <w:marRight w:val="0"/>
          <w:marTop w:val="0"/>
          <w:marBottom w:val="0"/>
          <w:divBdr>
            <w:top w:val="none" w:sz="0" w:space="0" w:color="auto"/>
            <w:left w:val="none" w:sz="0" w:space="0" w:color="auto"/>
            <w:bottom w:val="none" w:sz="0" w:space="0" w:color="auto"/>
            <w:right w:val="none" w:sz="0" w:space="0" w:color="auto"/>
          </w:divBdr>
        </w:div>
        <w:div w:id="429472657">
          <w:marLeft w:val="640"/>
          <w:marRight w:val="0"/>
          <w:marTop w:val="0"/>
          <w:marBottom w:val="0"/>
          <w:divBdr>
            <w:top w:val="none" w:sz="0" w:space="0" w:color="auto"/>
            <w:left w:val="none" w:sz="0" w:space="0" w:color="auto"/>
            <w:bottom w:val="none" w:sz="0" w:space="0" w:color="auto"/>
            <w:right w:val="none" w:sz="0" w:space="0" w:color="auto"/>
          </w:divBdr>
        </w:div>
        <w:div w:id="1089350442">
          <w:marLeft w:val="640"/>
          <w:marRight w:val="0"/>
          <w:marTop w:val="0"/>
          <w:marBottom w:val="0"/>
          <w:divBdr>
            <w:top w:val="none" w:sz="0" w:space="0" w:color="auto"/>
            <w:left w:val="none" w:sz="0" w:space="0" w:color="auto"/>
            <w:bottom w:val="none" w:sz="0" w:space="0" w:color="auto"/>
            <w:right w:val="none" w:sz="0" w:space="0" w:color="auto"/>
          </w:divBdr>
        </w:div>
        <w:div w:id="2050719162">
          <w:marLeft w:val="640"/>
          <w:marRight w:val="0"/>
          <w:marTop w:val="0"/>
          <w:marBottom w:val="0"/>
          <w:divBdr>
            <w:top w:val="none" w:sz="0" w:space="0" w:color="auto"/>
            <w:left w:val="none" w:sz="0" w:space="0" w:color="auto"/>
            <w:bottom w:val="none" w:sz="0" w:space="0" w:color="auto"/>
            <w:right w:val="none" w:sz="0" w:space="0" w:color="auto"/>
          </w:divBdr>
        </w:div>
        <w:div w:id="61370323">
          <w:marLeft w:val="640"/>
          <w:marRight w:val="0"/>
          <w:marTop w:val="0"/>
          <w:marBottom w:val="0"/>
          <w:divBdr>
            <w:top w:val="none" w:sz="0" w:space="0" w:color="auto"/>
            <w:left w:val="none" w:sz="0" w:space="0" w:color="auto"/>
            <w:bottom w:val="none" w:sz="0" w:space="0" w:color="auto"/>
            <w:right w:val="none" w:sz="0" w:space="0" w:color="auto"/>
          </w:divBdr>
        </w:div>
        <w:div w:id="517013585">
          <w:marLeft w:val="640"/>
          <w:marRight w:val="0"/>
          <w:marTop w:val="0"/>
          <w:marBottom w:val="0"/>
          <w:divBdr>
            <w:top w:val="none" w:sz="0" w:space="0" w:color="auto"/>
            <w:left w:val="none" w:sz="0" w:space="0" w:color="auto"/>
            <w:bottom w:val="none" w:sz="0" w:space="0" w:color="auto"/>
            <w:right w:val="none" w:sz="0" w:space="0" w:color="auto"/>
          </w:divBdr>
        </w:div>
        <w:div w:id="892619151">
          <w:marLeft w:val="640"/>
          <w:marRight w:val="0"/>
          <w:marTop w:val="0"/>
          <w:marBottom w:val="0"/>
          <w:divBdr>
            <w:top w:val="none" w:sz="0" w:space="0" w:color="auto"/>
            <w:left w:val="none" w:sz="0" w:space="0" w:color="auto"/>
            <w:bottom w:val="none" w:sz="0" w:space="0" w:color="auto"/>
            <w:right w:val="none" w:sz="0" w:space="0" w:color="auto"/>
          </w:divBdr>
        </w:div>
        <w:div w:id="37514458">
          <w:marLeft w:val="640"/>
          <w:marRight w:val="0"/>
          <w:marTop w:val="0"/>
          <w:marBottom w:val="0"/>
          <w:divBdr>
            <w:top w:val="none" w:sz="0" w:space="0" w:color="auto"/>
            <w:left w:val="none" w:sz="0" w:space="0" w:color="auto"/>
            <w:bottom w:val="none" w:sz="0" w:space="0" w:color="auto"/>
            <w:right w:val="none" w:sz="0" w:space="0" w:color="auto"/>
          </w:divBdr>
        </w:div>
        <w:div w:id="47847577">
          <w:marLeft w:val="640"/>
          <w:marRight w:val="0"/>
          <w:marTop w:val="0"/>
          <w:marBottom w:val="0"/>
          <w:divBdr>
            <w:top w:val="none" w:sz="0" w:space="0" w:color="auto"/>
            <w:left w:val="none" w:sz="0" w:space="0" w:color="auto"/>
            <w:bottom w:val="none" w:sz="0" w:space="0" w:color="auto"/>
            <w:right w:val="none" w:sz="0" w:space="0" w:color="auto"/>
          </w:divBdr>
        </w:div>
        <w:div w:id="893346022">
          <w:marLeft w:val="640"/>
          <w:marRight w:val="0"/>
          <w:marTop w:val="0"/>
          <w:marBottom w:val="0"/>
          <w:divBdr>
            <w:top w:val="none" w:sz="0" w:space="0" w:color="auto"/>
            <w:left w:val="none" w:sz="0" w:space="0" w:color="auto"/>
            <w:bottom w:val="none" w:sz="0" w:space="0" w:color="auto"/>
            <w:right w:val="none" w:sz="0" w:space="0" w:color="auto"/>
          </w:divBdr>
        </w:div>
        <w:div w:id="1894388928">
          <w:marLeft w:val="640"/>
          <w:marRight w:val="0"/>
          <w:marTop w:val="0"/>
          <w:marBottom w:val="0"/>
          <w:divBdr>
            <w:top w:val="none" w:sz="0" w:space="0" w:color="auto"/>
            <w:left w:val="none" w:sz="0" w:space="0" w:color="auto"/>
            <w:bottom w:val="none" w:sz="0" w:space="0" w:color="auto"/>
            <w:right w:val="none" w:sz="0" w:space="0" w:color="auto"/>
          </w:divBdr>
        </w:div>
        <w:div w:id="82184358">
          <w:marLeft w:val="640"/>
          <w:marRight w:val="0"/>
          <w:marTop w:val="0"/>
          <w:marBottom w:val="0"/>
          <w:divBdr>
            <w:top w:val="none" w:sz="0" w:space="0" w:color="auto"/>
            <w:left w:val="none" w:sz="0" w:space="0" w:color="auto"/>
            <w:bottom w:val="none" w:sz="0" w:space="0" w:color="auto"/>
            <w:right w:val="none" w:sz="0" w:space="0" w:color="auto"/>
          </w:divBdr>
        </w:div>
        <w:div w:id="1167943689">
          <w:marLeft w:val="640"/>
          <w:marRight w:val="0"/>
          <w:marTop w:val="0"/>
          <w:marBottom w:val="0"/>
          <w:divBdr>
            <w:top w:val="none" w:sz="0" w:space="0" w:color="auto"/>
            <w:left w:val="none" w:sz="0" w:space="0" w:color="auto"/>
            <w:bottom w:val="none" w:sz="0" w:space="0" w:color="auto"/>
            <w:right w:val="none" w:sz="0" w:space="0" w:color="auto"/>
          </w:divBdr>
        </w:div>
        <w:div w:id="1146436683">
          <w:marLeft w:val="640"/>
          <w:marRight w:val="0"/>
          <w:marTop w:val="0"/>
          <w:marBottom w:val="0"/>
          <w:divBdr>
            <w:top w:val="none" w:sz="0" w:space="0" w:color="auto"/>
            <w:left w:val="none" w:sz="0" w:space="0" w:color="auto"/>
            <w:bottom w:val="none" w:sz="0" w:space="0" w:color="auto"/>
            <w:right w:val="none" w:sz="0" w:space="0" w:color="auto"/>
          </w:divBdr>
        </w:div>
        <w:div w:id="879589794">
          <w:marLeft w:val="640"/>
          <w:marRight w:val="0"/>
          <w:marTop w:val="0"/>
          <w:marBottom w:val="0"/>
          <w:divBdr>
            <w:top w:val="none" w:sz="0" w:space="0" w:color="auto"/>
            <w:left w:val="none" w:sz="0" w:space="0" w:color="auto"/>
            <w:bottom w:val="none" w:sz="0" w:space="0" w:color="auto"/>
            <w:right w:val="none" w:sz="0" w:space="0" w:color="auto"/>
          </w:divBdr>
        </w:div>
        <w:div w:id="1499270165">
          <w:marLeft w:val="640"/>
          <w:marRight w:val="0"/>
          <w:marTop w:val="0"/>
          <w:marBottom w:val="0"/>
          <w:divBdr>
            <w:top w:val="none" w:sz="0" w:space="0" w:color="auto"/>
            <w:left w:val="none" w:sz="0" w:space="0" w:color="auto"/>
            <w:bottom w:val="none" w:sz="0" w:space="0" w:color="auto"/>
            <w:right w:val="none" w:sz="0" w:space="0" w:color="auto"/>
          </w:divBdr>
        </w:div>
        <w:div w:id="317346057">
          <w:marLeft w:val="640"/>
          <w:marRight w:val="0"/>
          <w:marTop w:val="0"/>
          <w:marBottom w:val="0"/>
          <w:divBdr>
            <w:top w:val="none" w:sz="0" w:space="0" w:color="auto"/>
            <w:left w:val="none" w:sz="0" w:space="0" w:color="auto"/>
            <w:bottom w:val="none" w:sz="0" w:space="0" w:color="auto"/>
            <w:right w:val="none" w:sz="0" w:space="0" w:color="auto"/>
          </w:divBdr>
        </w:div>
        <w:div w:id="1640694236">
          <w:marLeft w:val="640"/>
          <w:marRight w:val="0"/>
          <w:marTop w:val="0"/>
          <w:marBottom w:val="0"/>
          <w:divBdr>
            <w:top w:val="none" w:sz="0" w:space="0" w:color="auto"/>
            <w:left w:val="none" w:sz="0" w:space="0" w:color="auto"/>
            <w:bottom w:val="none" w:sz="0" w:space="0" w:color="auto"/>
            <w:right w:val="none" w:sz="0" w:space="0" w:color="auto"/>
          </w:divBdr>
        </w:div>
        <w:div w:id="1460345401">
          <w:marLeft w:val="640"/>
          <w:marRight w:val="0"/>
          <w:marTop w:val="0"/>
          <w:marBottom w:val="0"/>
          <w:divBdr>
            <w:top w:val="none" w:sz="0" w:space="0" w:color="auto"/>
            <w:left w:val="none" w:sz="0" w:space="0" w:color="auto"/>
            <w:bottom w:val="none" w:sz="0" w:space="0" w:color="auto"/>
            <w:right w:val="none" w:sz="0" w:space="0" w:color="auto"/>
          </w:divBdr>
        </w:div>
        <w:div w:id="2058625927">
          <w:marLeft w:val="640"/>
          <w:marRight w:val="0"/>
          <w:marTop w:val="0"/>
          <w:marBottom w:val="0"/>
          <w:divBdr>
            <w:top w:val="none" w:sz="0" w:space="0" w:color="auto"/>
            <w:left w:val="none" w:sz="0" w:space="0" w:color="auto"/>
            <w:bottom w:val="none" w:sz="0" w:space="0" w:color="auto"/>
            <w:right w:val="none" w:sz="0" w:space="0" w:color="auto"/>
          </w:divBdr>
        </w:div>
        <w:div w:id="1928003973">
          <w:marLeft w:val="640"/>
          <w:marRight w:val="0"/>
          <w:marTop w:val="0"/>
          <w:marBottom w:val="0"/>
          <w:divBdr>
            <w:top w:val="none" w:sz="0" w:space="0" w:color="auto"/>
            <w:left w:val="none" w:sz="0" w:space="0" w:color="auto"/>
            <w:bottom w:val="none" w:sz="0" w:space="0" w:color="auto"/>
            <w:right w:val="none" w:sz="0" w:space="0" w:color="auto"/>
          </w:divBdr>
        </w:div>
        <w:div w:id="1330447347">
          <w:marLeft w:val="640"/>
          <w:marRight w:val="0"/>
          <w:marTop w:val="0"/>
          <w:marBottom w:val="0"/>
          <w:divBdr>
            <w:top w:val="none" w:sz="0" w:space="0" w:color="auto"/>
            <w:left w:val="none" w:sz="0" w:space="0" w:color="auto"/>
            <w:bottom w:val="none" w:sz="0" w:space="0" w:color="auto"/>
            <w:right w:val="none" w:sz="0" w:space="0" w:color="auto"/>
          </w:divBdr>
        </w:div>
        <w:div w:id="2068604245">
          <w:marLeft w:val="640"/>
          <w:marRight w:val="0"/>
          <w:marTop w:val="0"/>
          <w:marBottom w:val="0"/>
          <w:divBdr>
            <w:top w:val="none" w:sz="0" w:space="0" w:color="auto"/>
            <w:left w:val="none" w:sz="0" w:space="0" w:color="auto"/>
            <w:bottom w:val="none" w:sz="0" w:space="0" w:color="auto"/>
            <w:right w:val="none" w:sz="0" w:space="0" w:color="auto"/>
          </w:divBdr>
        </w:div>
        <w:div w:id="310405259">
          <w:marLeft w:val="640"/>
          <w:marRight w:val="0"/>
          <w:marTop w:val="0"/>
          <w:marBottom w:val="0"/>
          <w:divBdr>
            <w:top w:val="none" w:sz="0" w:space="0" w:color="auto"/>
            <w:left w:val="none" w:sz="0" w:space="0" w:color="auto"/>
            <w:bottom w:val="none" w:sz="0" w:space="0" w:color="auto"/>
            <w:right w:val="none" w:sz="0" w:space="0" w:color="auto"/>
          </w:divBdr>
        </w:div>
        <w:div w:id="1401560922">
          <w:marLeft w:val="640"/>
          <w:marRight w:val="0"/>
          <w:marTop w:val="0"/>
          <w:marBottom w:val="0"/>
          <w:divBdr>
            <w:top w:val="none" w:sz="0" w:space="0" w:color="auto"/>
            <w:left w:val="none" w:sz="0" w:space="0" w:color="auto"/>
            <w:bottom w:val="none" w:sz="0" w:space="0" w:color="auto"/>
            <w:right w:val="none" w:sz="0" w:space="0" w:color="auto"/>
          </w:divBdr>
        </w:div>
        <w:div w:id="1206022634">
          <w:marLeft w:val="640"/>
          <w:marRight w:val="0"/>
          <w:marTop w:val="0"/>
          <w:marBottom w:val="0"/>
          <w:divBdr>
            <w:top w:val="none" w:sz="0" w:space="0" w:color="auto"/>
            <w:left w:val="none" w:sz="0" w:space="0" w:color="auto"/>
            <w:bottom w:val="none" w:sz="0" w:space="0" w:color="auto"/>
            <w:right w:val="none" w:sz="0" w:space="0" w:color="auto"/>
          </w:divBdr>
        </w:div>
        <w:div w:id="1366102446">
          <w:marLeft w:val="640"/>
          <w:marRight w:val="0"/>
          <w:marTop w:val="0"/>
          <w:marBottom w:val="0"/>
          <w:divBdr>
            <w:top w:val="none" w:sz="0" w:space="0" w:color="auto"/>
            <w:left w:val="none" w:sz="0" w:space="0" w:color="auto"/>
            <w:bottom w:val="none" w:sz="0" w:space="0" w:color="auto"/>
            <w:right w:val="none" w:sz="0" w:space="0" w:color="auto"/>
          </w:divBdr>
        </w:div>
        <w:div w:id="1218005834">
          <w:marLeft w:val="640"/>
          <w:marRight w:val="0"/>
          <w:marTop w:val="0"/>
          <w:marBottom w:val="0"/>
          <w:divBdr>
            <w:top w:val="none" w:sz="0" w:space="0" w:color="auto"/>
            <w:left w:val="none" w:sz="0" w:space="0" w:color="auto"/>
            <w:bottom w:val="none" w:sz="0" w:space="0" w:color="auto"/>
            <w:right w:val="none" w:sz="0" w:space="0" w:color="auto"/>
          </w:divBdr>
        </w:div>
        <w:div w:id="2116166327">
          <w:marLeft w:val="640"/>
          <w:marRight w:val="0"/>
          <w:marTop w:val="0"/>
          <w:marBottom w:val="0"/>
          <w:divBdr>
            <w:top w:val="none" w:sz="0" w:space="0" w:color="auto"/>
            <w:left w:val="none" w:sz="0" w:space="0" w:color="auto"/>
            <w:bottom w:val="none" w:sz="0" w:space="0" w:color="auto"/>
            <w:right w:val="none" w:sz="0" w:space="0" w:color="auto"/>
          </w:divBdr>
        </w:div>
        <w:div w:id="1308707784">
          <w:marLeft w:val="640"/>
          <w:marRight w:val="0"/>
          <w:marTop w:val="0"/>
          <w:marBottom w:val="0"/>
          <w:divBdr>
            <w:top w:val="none" w:sz="0" w:space="0" w:color="auto"/>
            <w:left w:val="none" w:sz="0" w:space="0" w:color="auto"/>
            <w:bottom w:val="none" w:sz="0" w:space="0" w:color="auto"/>
            <w:right w:val="none" w:sz="0" w:space="0" w:color="auto"/>
          </w:divBdr>
        </w:div>
        <w:div w:id="1392342667">
          <w:marLeft w:val="640"/>
          <w:marRight w:val="0"/>
          <w:marTop w:val="0"/>
          <w:marBottom w:val="0"/>
          <w:divBdr>
            <w:top w:val="none" w:sz="0" w:space="0" w:color="auto"/>
            <w:left w:val="none" w:sz="0" w:space="0" w:color="auto"/>
            <w:bottom w:val="none" w:sz="0" w:space="0" w:color="auto"/>
            <w:right w:val="none" w:sz="0" w:space="0" w:color="auto"/>
          </w:divBdr>
        </w:div>
        <w:div w:id="1822428607">
          <w:marLeft w:val="640"/>
          <w:marRight w:val="0"/>
          <w:marTop w:val="0"/>
          <w:marBottom w:val="0"/>
          <w:divBdr>
            <w:top w:val="none" w:sz="0" w:space="0" w:color="auto"/>
            <w:left w:val="none" w:sz="0" w:space="0" w:color="auto"/>
            <w:bottom w:val="none" w:sz="0" w:space="0" w:color="auto"/>
            <w:right w:val="none" w:sz="0" w:space="0" w:color="auto"/>
          </w:divBdr>
        </w:div>
        <w:div w:id="1852598469">
          <w:marLeft w:val="640"/>
          <w:marRight w:val="0"/>
          <w:marTop w:val="0"/>
          <w:marBottom w:val="0"/>
          <w:divBdr>
            <w:top w:val="none" w:sz="0" w:space="0" w:color="auto"/>
            <w:left w:val="none" w:sz="0" w:space="0" w:color="auto"/>
            <w:bottom w:val="none" w:sz="0" w:space="0" w:color="auto"/>
            <w:right w:val="none" w:sz="0" w:space="0" w:color="auto"/>
          </w:divBdr>
        </w:div>
        <w:div w:id="1735466591">
          <w:marLeft w:val="640"/>
          <w:marRight w:val="0"/>
          <w:marTop w:val="0"/>
          <w:marBottom w:val="0"/>
          <w:divBdr>
            <w:top w:val="none" w:sz="0" w:space="0" w:color="auto"/>
            <w:left w:val="none" w:sz="0" w:space="0" w:color="auto"/>
            <w:bottom w:val="none" w:sz="0" w:space="0" w:color="auto"/>
            <w:right w:val="none" w:sz="0" w:space="0" w:color="auto"/>
          </w:divBdr>
        </w:div>
        <w:div w:id="891695946">
          <w:marLeft w:val="640"/>
          <w:marRight w:val="0"/>
          <w:marTop w:val="0"/>
          <w:marBottom w:val="0"/>
          <w:divBdr>
            <w:top w:val="none" w:sz="0" w:space="0" w:color="auto"/>
            <w:left w:val="none" w:sz="0" w:space="0" w:color="auto"/>
            <w:bottom w:val="none" w:sz="0" w:space="0" w:color="auto"/>
            <w:right w:val="none" w:sz="0" w:space="0" w:color="auto"/>
          </w:divBdr>
        </w:div>
        <w:div w:id="937492610">
          <w:marLeft w:val="640"/>
          <w:marRight w:val="0"/>
          <w:marTop w:val="0"/>
          <w:marBottom w:val="0"/>
          <w:divBdr>
            <w:top w:val="none" w:sz="0" w:space="0" w:color="auto"/>
            <w:left w:val="none" w:sz="0" w:space="0" w:color="auto"/>
            <w:bottom w:val="none" w:sz="0" w:space="0" w:color="auto"/>
            <w:right w:val="none" w:sz="0" w:space="0" w:color="auto"/>
          </w:divBdr>
        </w:div>
        <w:div w:id="2102749364">
          <w:marLeft w:val="640"/>
          <w:marRight w:val="0"/>
          <w:marTop w:val="0"/>
          <w:marBottom w:val="0"/>
          <w:divBdr>
            <w:top w:val="none" w:sz="0" w:space="0" w:color="auto"/>
            <w:left w:val="none" w:sz="0" w:space="0" w:color="auto"/>
            <w:bottom w:val="none" w:sz="0" w:space="0" w:color="auto"/>
            <w:right w:val="none" w:sz="0" w:space="0" w:color="auto"/>
          </w:divBdr>
        </w:div>
        <w:div w:id="2052459982">
          <w:marLeft w:val="640"/>
          <w:marRight w:val="0"/>
          <w:marTop w:val="0"/>
          <w:marBottom w:val="0"/>
          <w:divBdr>
            <w:top w:val="none" w:sz="0" w:space="0" w:color="auto"/>
            <w:left w:val="none" w:sz="0" w:space="0" w:color="auto"/>
            <w:bottom w:val="none" w:sz="0" w:space="0" w:color="auto"/>
            <w:right w:val="none" w:sz="0" w:space="0" w:color="auto"/>
          </w:divBdr>
        </w:div>
        <w:div w:id="887959342">
          <w:marLeft w:val="640"/>
          <w:marRight w:val="0"/>
          <w:marTop w:val="0"/>
          <w:marBottom w:val="0"/>
          <w:divBdr>
            <w:top w:val="none" w:sz="0" w:space="0" w:color="auto"/>
            <w:left w:val="none" w:sz="0" w:space="0" w:color="auto"/>
            <w:bottom w:val="none" w:sz="0" w:space="0" w:color="auto"/>
            <w:right w:val="none" w:sz="0" w:space="0" w:color="auto"/>
          </w:divBdr>
        </w:div>
        <w:div w:id="97452199">
          <w:marLeft w:val="640"/>
          <w:marRight w:val="0"/>
          <w:marTop w:val="0"/>
          <w:marBottom w:val="0"/>
          <w:divBdr>
            <w:top w:val="none" w:sz="0" w:space="0" w:color="auto"/>
            <w:left w:val="none" w:sz="0" w:space="0" w:color="auto"/>
            <w:bottom w:val="none" w:sz="0" w:space="0" w:color="auto"/>
            <w:right w:val="none" w:sz="0" w:space="0" w:color="auto"/>
          </w:divBdr>
        </w:div>
        <w:div w:id="2114930324">
          <w:marLeft w:val="640"/>
          <w:marRight w:val="0"/>
          <w:marTop w:val="0"/>
          <w:marBottom w:val="0"/>
          <w:divBdr>
            <w:top w:val="none" w:sz="0" w:space="0" w:color="auto"/>
            <w:left w:val="none" w:sz="0" w:space="0" w:color="auto"/>
            <w:bottom w:val="none" w:sz="0" w:space="0" w:color="auto"/>
            <w:right w:val="none" w:sz="0" w:space="0" w:color="auto"/>
          </w:divBdr>
        </w:div>
        <w:div w:id="926691602">
          <w:marLeft w:val="640"/>
          <w:marRight w:val="0"/>
          <w:marTop w:val="0"/>
          <w:marBottom w:val="0"/>
          <w:divBdr>
            <w:top w:val="none" w:sz="0" w:space="0" w:color="auto"/>
            <w:left w:val="none" w:sz="0" w:space="0" w:color="auto"/>
            <w:bottom w:val="none" w:sz="0" w:space="0" w:color="auto"/>
            <w:right w:val="none" w:sz="0" w:space="0" w:color="auto"/>
          </w:divBdr>
        </w:div>
        <w:div w:id="199365658">
          <w:marLeft w:val="640"/>
          <w:marRight w:val="0"/>
          <w:marTop w:val="0"/>
          <w:marBottom w:val="0"/>
          <w:divBdr>
            <w:top w:val="none" w:sz="0" w:space="0" w:color="auto"/>
            <w:left w:val="none" w:sz="0" w:space="0" w:color="auto"/>
            <w:bottom w:val="none" w:sz="0" w:space="0" w:color="auto"/>
            <w:right w:val="none" w:sz="0" w:space="0" w:color="auto"/>
          </w:divBdr>
        </w:div>
        <w:div w:id="813133655">
          <w:marLeft w:val="640"/>
          <w:marRight w:val="0"/>
          <w:marTop w:val="0"/>
          <w:marBottom w:val="0"/>
          <w:divBdr>
            <w:top w:val="none" w:sz="0" w:space="0" w:color="auto"/>
            <w:left w:val="none" w:sz="0" w:space="0" w:color="auto"/>
            <w:bottom w:val="none" w:sz="0" w:space="0" w:color="auto"/>
            <w:right w:val="none" w:sz="0" w:space="0" w:color="auto"/>
          </w:divBdr>
        </w:div>
        <w:div w:id="78407277">
          <w:marLeft w:val="640"/>
          <w:marRight w:val="0"/>
          <w:marTop w:val="0"/>
          <w:marBottom w:val="0"/>
          <w:divBdr>
            <w:top w:val="none" w:sz="0" w:space="0" w:color="auto"/>
            <w:left w:val="none" w:sz="0" w:space="0" w:color="auto"/>
            <w:bottom w:val="none" w:sz="0" w:space="0" w:color="auto"/>
            <w:right w:val="none" w:sz="0" w:space="0" w:color="auto"/>
          </w:divBdr>
        </w:div>
        <w:div w:id="33166743">
          <w:marLeft w:val="640"/>
          <w:marRight w:val="0"/>
          <w:marTop w:val="0"/>
          <w:marBottom w:val="0"/>
          <w:divBdr>
            <w:top w:val="none" w:sz="0" w:space="0" w:color="auto"/>
            <w:left w:val="none" w:sz="0" w:space="0" w:color="auto"/>
            <w:bottom w:val="none" w:sz="0" w:space="0" w:color="auto"/>
            <w:right w:val="none" w:sz="0" w:space="0" w:color="auto"/>
          </w:divBdr>
        </w:div>
        <w:div w:id="1364214091">
          <w:marLeft w:val="640"/>
          <w:marRight w:val="0"/>
          <w:marTop w:val="0"/>
          <w:marBottom w:val="0"/>
          <w:divBdr>
            <w:top w:val="none" w:sz="0" w:space="0" w:color="auto"/>
            <w:left w:val="none" w:sz="0" w:space="0" w:color="auto"/>
            <w:bottom w:val="none" w:sz="0" w:space="0" w:color="auto"/>
            <w:right w:val="none" w:sz="0" w:space="0" w:color="auto"/>
          </w:divBdr>
        </w:div>
        <w:div w:id="1886983213">
          <w:marLeft w:val="640"/>
          <w:marRight w:val="0"/>
          <w:marTop w:val="0"/>
          <w:marBottom w:val="0"/>
          <w:divBdr>
            <w:top w:val="none" w:sz="0" w:space="0" w:color="auto"/>
            <w:left w:val="none" w:sz="0" w:space="0" w:color="auto"/>
            <w:bottom w:val="none" w:sz="0" w:space="0" w:color="auto"/>
            <w:right w:val="none" w:sz="0" w:space="0" w:color="auto"/>
          </w:divBdr>
        </w:div>
        <w:div w:id="142431847">
          <w:marLeft w:val="640"/>
          <w:marRight w:val="0"/>
          <w:marTop w:val="0"/>
          <w:marBottom w:val="0"/>
          <w:divBdr>
            <w:top w:val="none" w:sz="0" w:space="0" w:color="auto"/>
            <w:left w:val="none" w:sz="0" w:space="0" w:color="auto"/>
            <w:bottom w:val="none" w:sz="0" w:space="0" w:color="auto"/>
            <w:right w:val="none" w:sz="0" w:space="0" w:color="auto"/>
          </w:divBdr>
        </w:div>
        <w:div w:id="1401489346">
          <w:marLeft w:val="640"/>
          <w:marRight w:val="0"/>
          <w:marTop w:val="0"/>
          <w:marBottom w:val="0"/>
          <w:divBdr>
            <w:top w:val="none" w:sz="0" w:space="0" w:color="auto"/>
            <w:left w:val="none" w:sz="0" w:space="0" w:color="auto"/>
            <w:bottom w:val="none" w:sz="0" w:space="0" w:color="auto"/>
            <w:right w:val="none" w:sz="0" w:space="0" w:color="auto"/>
          </w:divBdr>
        </w:div>
        <w:div w:id="518197115">
          <w:marLeft w:val="640"/>
          <w:marRight w:val="0"/>
          <w:marTop w:val="0"/>
          <w:marBottom w:val="0"/>
          <w:divBdr>
            <w:top w:val="none" w:sz="0" w:space="0" w:color="auto"/>
            <w:left w:val="none" w:sz="0" w:space="0" w:color="auto"/>
            <w:bottom w:val="none" w:sz="0" w:space="0" w:color="auto"/>
            <w:right w:val="none" w:sz="0" w:space="0" w:color="auto"/>
          </w:divBdr>
        </w:div>
        <w:div w:id="1833830298">
          <w:marLeft w:val="640"/>
          <w:marRight w:val="0"/>
          <w:marTop w:val="0"/>
          <w:marBottom w:val="0"/>
          <w:divBdr>
            <w:top w:val="none" w:sz="0" w:space="0" w:color="auto"/>
            <w:left w:val="none" w:sz="0" w:space="0" w:color="auto"/>
            <w:bottom w:val="none" w:sz="0" w:space="0" w:color="auto"/>
            <w:right w:val="none" w:sz="0" w:space="0" w:color="auto"/>
          </w:divBdr>
        </w:div>
        <w:div w:id="625508180">
          <w:marLeft w:val="640"/>
          <w:marRight w:val="0"/>
          <w:marTop w:val="0"/>
          <w:marBottom w:val="0"/>
          <w:divBdr>
            <w:top w:val="none" w:sz="0" w:space="0" w:color="auto"/>
            <w:left w:val="none" w:sz="0" w:space="0" w:color="auto"/>
            <w:bottom w:val="none" w:sz="0" w:space="0" w:color="auto"/>
            <w:right w:val="none" w:sz="0" w:space="0" w:color="auto"/>
          </w:divBdr>
        </w:div>
        <w:div w:id="1557736206">
          <w:marLeft w:val="640"/>
          <w:marRight w:val="0"/>
          <w:marTop w:val="0"/>
          <w:marBottom w:val="0"/>
          <w:divBdr>
            <w:top w:val="none" w:sz="0" w:space="0" w:color="auto"/>
            <w:left w:val="none" w:sz="0" w:space="0" w:color="auto"/>
            <w:bottom w:val="none" w:sz="0" w:space="0" w:color="auto"/>
            <w:right w:val="none" w:sz="0" w:space="0" w:color="auto"/>
          </w:divBdr>
        </w:div>
        <w:div w:id="976881165">
          <w:marLeft w:val="640"/>
          <w:marRight w:val="0"/>
          <w:marTop w:val="0"/>
          <w:marBottom w:val="0"/>
          <w:divBdr>
            <w:top w:val="none" w:sz="0" w:space="0" w:color="auto"/>
            <w:left w:val="none" w:sz="0" w:space="0" w:color="auto"/>
            <w:bottom w:val="none" w:sz="0" w:space="0" w:color="auto"/>
            <w:right w:val="none" w:sz="0" w:space="0" w:color="auto"/>
          </w:divBdr>
        </w:div>
        <w:div w:id="914976713">
          <w:marLeft w:val="640"/>
          <w:marRight w:val="0"/>
          <w:marTop w:val="0"/>
          <w:marBottom w:val="0"/>
          <w:divBdr>
            <w:top w:val="none" w:sz="0" w:space="0" w:color="auto"/>
            <w:left w:val="none" w:sz="0" w:space="0" w:color="auto"/>
            <w:bottom w:val="none" w:sz="0" w:space="0" w:color="auto"/>
            <w:right w:val="none" w:sz="0" w:space="0" w:color="auto"/>
          </w:divBdr>
        </w:div>
        <w:div w:id="338047868">
          <w:marLeft w:val="640"/>
          <w:marRight w:val="0"/>
          <w:marTop w:val="0"/>
          <w:marBottom w:val="0"/>
          <w:divBdr>
            <w:top w:val="none" w:sz="0" w:space="0" w:color="auto"/>
            <w:left w:val="none" w:sz="0" w:space="0" w:color="auto"/>
            <w:bottom w:val="none" w:sz="0" w:space="0" w:color="auto"/>
            <w:right w:val="none" w:sz="0" w:space="0" w:color="auto"/>
          </w:divBdr>
        </w:div>
        <w:div w:id="555239903">
          <w:marLeft w:val="640"/>
          <w:marRight w:val="0"/>
          <w:marTop w:val="0"/>
          <w:marBottom w:val="0"/>
          <w:divBdr>
            <w:top w:val="none" w:sz="0" w:space="0" w:color="auto"/>
            <w:left w:val="none" w:sz="0" w:space="0" w:color="auto"/>
            <w:bottom w:val="none" w:sz="0" w:space="0" w:color="auto"/>
            <w:right w:val="none" w:sz="0" w:space="0" w:color="auto"/>
          </w:divBdr>
        </w:div>
        <w:div w:id="2101412951">
          <w:marLeft w:val="640"/>
          <w:marRight w:val="0"/>
          <w:marTop w:val="0"/>
          <w:marBottom w:val="0"/>
          <w:divBdr>
            <w:top w:val="none" w:sz="0" w:space="0" w:color="auto"/>
            <w:left w:val="none" w:sz="0" w:space="0" w:color="auto"/>
            <w:bottom w:val="none" w:sz="0" w:space="0" w:color="auto"/>
            <w:right w:val="none" w:sz="0" w:space="0" w:color="auto"/>
          </w:divBdr>
        </w:div>
        <w:div w:id="15692354">
          <w:marLeft w:val="640"/>
          <w:marRight w:val="0"/>
          <w:marTop w:val="0"/>
          <w:marBottom w:val="0"/>
          <w:divBdr>
            <w:top w:val="none" w:sz="0" w:space="0" w:color="auto"/>
            <w:left w:val="none" w:sz="0" w:space="0" w:color="auto"/>
            <w:bottom w:val="none" w:sz="0" w:space="0" w:color="auto"/>
            <w:right w:val="none" w:sz="0" w:space="0" w:color="auto"/>
          </w:divBdr>
        </w:div>
        <w:div w:id="1952009494">
          <w:marLeft w:val="640"/>
          <w:marRight w:val="0"/>
          <w:marTop w:val="0"/>
          <w:marBottom w:val="0"/>
          <w:divBdr>
            <w:top w:val="none" w:sz="0" w:space="0" w:color="auto"/>
            <w:left w:val="none" w:sz="0" w:space="0" w:color="auto"/>
            <w:bottom w:val="none" w:sz="0" w:space="0" w:color="auto"/>
            <w:right w:val="none" w:sz="0" w:space="0" w:color="auto"/>
          </w:divBdr>
        </w:div>
        <w:div w:id="1590501109">
          <w:marLeft w:val="640"/>
          <w:marRight w:val="0"/>
          <w:marTop w:val="0"/>
          <w:marBottom w:val="0"/>
          <w:divBdr>
            <w:top w:val="none" w:sz="0" w:space="0" w:color="auto"/>
            <w:left w:val="none" w:sz="0" w:space="0" w:color="auto"/>
            <w:bottom w:val="none" w:sz="0" w:space="0" w:color="auto"/>
            <w:right w:val="none" w:sz="0" w:space="0" w:color="auto"/>
          </w:divBdr>
        </w:div>
        <w:div w:id="486867020">
          <w:marLeft w:val="640"/>
          <w:marRight w:val="0"/>
          <w:marTop w:val="0"/>
          <w:marBottom w:val="0"/>
          <w:divBdr>
            <w:top w:val="none" w:sz="0" w:space="0" w:color="auto"/>
            <w:left w:val="none" w:sz="0" w:space="0" w:color="auto"/>
            <w:bottom w:val="none" w:sz="0" w:space="0" w:color="auto"/>
            <w:right w:val="none" w:sz="0" w:space="0" w:color="auto"/>
          </w:divBdr>
        </w:div>
        <w:div w:id="1608462965">
          <w:marLeft w:val="640"/>
          <w:marRight w:val="0"/>
          <w:marTop w:val="0"/>
          <w:marBottom w:val="0"/>
          <w:divBdr>
            <w:top w:val="none" w:sz="0" w:space="0" w:color="auto"/>
            <w:left w:val="none" w:sz="0" w:space="0" w:color="auto"/>
            <w:bottom w:val="none" w:sz="0" w:space="0" w:color="auto"/>
            <w:right w:val="none" w:sz="0" w:space="0" w:color="auto"/>
          </w:divBdr>
        </w:div>
      </w:divsChild>
    </w:div>
    <w:div w:id="1332223928">
      <w:bodyDiv w:val="1"/>
      <w:marLeft w:val="0"/>
      <w:marRight w:val="0"/>
      <w:marTop w:val="0"/>
      <w:marBottom w:val="0"/>
      <w:divBdr>
        <w:top w:val="none" w:sz="0" w:space="0" w:color="auto"/>
        <w:left w:val="none" w:sz="0" w:space="0" w:color="auto"/>
        <w:bottom w:val="none" w:sz="0" w:space="0" w:color="auto"/>
        <w:right w:val="none" w:sz="0" w:space="0" w:color="auto"/>
      </w:divBdr>
    </w:div>
    <w:div w:id="1338656547">
      <w:bodyDiv w:val="1"/>
      <w:marLeft w:val="0"/>
      <w:marRight w:val="0"/>
      <w:marTop w:val="0"/>
      <w:marBottom w:val="0"/>
      <w:divBdr>
        <w:top w:val="none" w:sz="0" w:space="0" w:color="auto"/>
        <w:left w:val="none" w:sz="0" w:space="0" w:color="auto"/>
        <w:bottom w:val="none" w:sz="0" w:space="0" w:color="auto"/>
        <w:right w:val="none" w:sz="0" w:space="0" w:color="auto"/>
      </w:divBdr>
    </w:div>
    <w:div w:id="1352993440">
      <w:bodyDiv w:val="1"/>
      <w:marLeft w:val="0"/>
      <w:marRight w:val="0"/>
      <w:marTop w:val="0"/>
      <w:marBottom w:val="0"/>
      <w:divBdr>
        <w:top w:val="none" w:sz="0" w:space="0" w:color="auto"/>
        <w:left w:val="none" w:sz="0" w:space="0" w:color="auto"/>
        <w:bottom w:val="none" w:sz="0" w:space="0" w:color="auto"/>
        <w:right w:val="none" w:sz="0" w:space="0" w:color="auto"/>
      </w:divBdr>
    </w:div>
    <w:div w:id="1361587170">
      <w:bodyDiv w:val="1"/>
      <w:marLeft w:val="0"/>
      <w:marRight w:val="0"/>
      <w:marTop w:val="0"/>
      <w:marBottom w:val="0"/>
      <w:divBdr>
        <w:top w:val="none" w:sz="0" w:space="0" w:color="auto"/>
        <w:left w:val="none" w:sz="0" w:space="0" w:color="auto"/>
        <w:bottom w:val="none" w:sz="0" w:space="0" w:color="auto"/>
        <w:right w:val="none" w:sz="0" w:space="0" w:color="auto"/>
      </w:divBdr>
      <w:divsChild>
        <w:div w:id="680668709">
          <w:marLeft w:val="640"/>
          <w:marRight w:val="0"/>
          <w:marTop w:val="0"/>
          <w:marBottom w:val="0"/>
          <w:divBdr>
            <w:top w:val="none" w:sz="0" w:space="0" w:color="auto"/>
            <w:left w:val="none" w:sz="0" w:space="0" w:color="auto"/>
            <w:bottom w:val="none" w:sz="0" w:space="0" w:color="auto"/>
            <w:right w:val="none" w:sz="0" w:space="0" w:color="auto"/>
          </w:divBdr>
        </w:div>
        <w:div w:id="1629582284">
          <w:marLeft w:val="640"/>
          <w:marRight w:val="0"/>
          <w:marTop w:val="0"/>
          <w:marBottom w:val="0"/>
          <w:divBdr>
            <w:top w:val="none" w:sz="0" w:space="0" w:color="auto"/>
            <w:left w:val="none" w:sz="0" w:space="0" w:color="auto"/>
            <w:bottom w:val="none" w:sz="0" w:space="0" w:color="auto"/>
            <w:right w:val="none" w:sz="0" w:space="0" w:color="auto"/>
          </w:divBdr>
        </w:div>
        <w:div w:id="28340109">
          <w:marLeft w:val="640"/>
          <w:marRight w:val="0"/>
          <w:marTop w:val="0"/>
          <w:marBottom w:val="0"/>
          <w:divBdr>
            <w:top w:val="none" w:sz="0" w:space="0" w:color="auto"/>
            <w:left w:val="none" w:sz="0" w:space="0" w:color="auto"/>
            <w:bottom w:val="none" w:sz="0" w:space="0" w:color="auto"/>
            <w:right w:val="none" w:sz="0" w:space="0" w:color="auto"/>
          </w:divBdr>
        </w:div>
        <w:div w:id="614405126">
          <w:marLeft w:val="640"/>
          <w:marRight w:val="0"/>
          <w:marTop w:val="0"/>
          <w:marBottom w:val="0"/>
          <w:divBdr>
            <w:top w:val="none" w:sz="0" w:space="0" w:color="auto"/>
            <w:left w:val="none" w:sz="0" w:space="0" w:color="auto"/>
            <w:bottom w:val="none" w:sz="0" w:space="0" w:color="auto"/>
            <w:right w:val="none" w:sz="0" w:space="0" w:color="auto"/>
          </w:divBdr>
        </w:div>
        <w:div w:id="1154567408">
          <w:marLeft w:val="640"/>
          <w:marRight w:val="0"/>
          <w:marTop w:val="0"/>
          <w:marBottom w:val="0"/>
          <w:divBdr>
            <w:top w:val="none" w:sz="0" w:space="0" w:color="auto"/>
            <w:left w:val="none" w:sz="0" w:space="0" w:color="auto"/>
            <w:bottom w:val="none" w:sz="0" w:space="0" w:color="auto"/>
            <w:right w:val="none" w:sz="0" w:space="0" w:color="auto"/>
          </w:divBdr>
        </w:div>
        <w:div w:id="1075250521">
          <w:marLeft w:val="640"/>
          <w:marRight w:val="0"/>
          <w:marTop w:val="0"/>
          <w:marBottom w:val="0"/>
          <w:divBdr>
            <w:top w:val="none" w:sz="0" w:space="0" w:color="auto"/>
            <w:left w:val="none" w:sz="0" w:space="0" w:color="auto"/>
            <w:bottom w:val="none" w:sz="0" w:space="0" w:color="auto"/>
            <w:right w:val="none" w:sz="0" w:space="0" w:color="auto"/>
          </w:divBdr>
        </w:div>
        <w:div w:id="1063790514">
          <w:marLeft w:val="640"/>
          <w:marRight w:val="0"/>
          <w:marTop w:val="0"/>
          <w:marBottom w:val="0"/>
          <w:divBdr>
            <w:top w:val="none" w:sz="0" w:space="0" w:color="auto"/>
            <w:left w:val="none" w:sz="0" w:space="0" w:color="auto"/>
            <w:bottom w:val="none" w:sz="0" w:space="0" w:color="auto"/>
            <w:right w:val="none" w:sz="0" w:space="0" w:color="auto"/>
          </w:divBdr>
        </w:div>
        <w:div w:id="2119257481">
          <w:marLeft w:val="640"/>
          <w:marRight w:val="0"/>
          <w:marTop w:val="0"/>
          <w:marBottom w:val="0"/>
          <w:divBdr>
            <w:top w:val="none" w:sz="0" w:space="0" w:color="auto"/>
            <w:left w:val="none" w:sz="0" w:space="0" w:color="auto"/>
            <w:bottom w:val="none" w:sz="0" w:space="0" w:color="auto"/>
            <w:right w:val="none" w:sz="0" w:space="0" w:color="auto"/>
          </w:divBdr>
        </w:div>
        <w:div w:id="624241007">
          <w:marLeft w:val="640"/>
          <w:marRight w:val="0"/>
          <w:marTop w:val="0"/>
          <w:marBottom w:val="0"/>
          <w:divBdr>
            <w:top w:val="none" w:sz="0" w:space="0" w:color="auto"/>
            <w:left w:val="none" w:sz="0" w:space="0" w:color="auto"/>
            <w:bottom w:val="none" w:sz="0" w:space="0" w:color="auto"/>
            <w:right w:val="none" w:sz="0" w:space="0" w:color="auto"/>
          </w:divBdr>
        </w:div>
        <w:div w:id="454909742">
          <w:marLeft w:val="640"/>
          <w:marRight w:val="0"/>
          <w:marTop w:val="0"/>
          <w:marBottom w:val="0"/>
          <w:divBdr>
            <w:top w:val="none" w:sz="0" w:space="0" w:color="auto"/>
            <w:left w:val="none" w:sz="0" w:space="0" w:color="auto"/>
            <w:bottom w:val="none" w:sz="0" w:space="0" w:color="auto"/>
            <w:right w:val="none" w:sz="0" w:space="0" w:color="auto"/>
          </w:divBdr>
        </w:div>
        <w:div w:id="337003737">
          <w:marLeft w:val="640"/>
          <w:marRight w:val="0"/>
          <w:marTop w:val="0"/>
          <w:marBottom w:val="0"/>
          <w:divBdr>
            <w:top w:val="none" w:sz="0" w:space="0" w:color="auto"/>
            <w:left w:val="none" w:sz="0" w:space="0" w:color="auto"/>
            <w:bottom w:val="none" w:sz="0" w:space="0" w:color="auto"/>
            <w:right w:val="none" w:sz="0" w:space="0" w:color="auto"/>
          </w:divBdr>
        </w:div>
        <w:div w:id="1351100372">
          <w:marLeft w:val="640"/>
          <w:marRight w:val="0"/>
          <w:marTop w:val="0"/>
          <w:marBottom w:val="0"/>
          <w:divBdr>
            <w:top w:val="none" w:sz="0" w:space="0" w:color="auto"/>
            <w:left w:val="none" w:sz="0" w:space="0" w:color="auto"/>
            <w:bottom w:val="none" w:sz="0" w:space="0" w:color="auto"/>
            <w:right w:val="none" w:sz="0" w:space="0" w:color="auto"/>
          </w:divBdr>
        </w:div>
        <w:div w:id="369305305">
          <w:marLeft w:val="640"/>
          <w:marRight w:val="0"/>
          <w:marTop w:val="0"/>
          <w:marBottom w:val="0"/>
          <w:divBdr>
            <w:top w:val="none" w:sz="0" w:space="0" w:color="auto"/>
            <w:left w:val="none" w:sz="0" w:space="0" w:color="auto"/>
            <w:bottom w:val="none" w:sz="0" w:space="0" w:color="auto"/>
            <w:right w:val="none" w:sz="0" w:space="0" w:color="auto"/>
          </w:divBdr>
        </w:div>
        <w:div w:id="1793553458">
          <w:marLeft w:val="640"/>
          <w:marRight w:val="0"/>
          <w:marTop w:val="0"/>
          <w:marBottom w:val="0"/>
          <w:divBdr>
            <w:top w:val="none" w:sz="0" w:space="0" w:color="auto"/>
            <w:left w:val="none" w:sz="0" w:space="0" w:color="auto"/>
            <w:bottom w:val="none" w:sz="0" w:space="0" w:color="auto"/>
            <w:right w:val="none" w:sz="0" w:space="0" w:color="auto"/>
          </w:divBdr>
        </w:div>
        <w:div w:id="1331102088">
          <w:marLeft w:val="640"/>
          <w:marRight w:val="0"/>
          <w:marTop w:val="0"/>
          <w:marBottom w:val="0"/>
          <w:divBdr>
            <w:top w:val="none" w:sz="0" w:space="0" w:color="auto"/>
            <w:left w:val="none" w:sz="0" w:space="0" w:color="auto"/>
            <w:bottom w:val="none" w:sz="0" w:space="0" w:color="auto"/>
            <w:right w:val="none" w:sz="0" w:space="0" w:color="auto"/>
          </w:divBdr>
        </w:div>
        <w:div w:id="928659518">
          <w:marLeft w:val="640"/>
          <w:marRight w:val="0"/>
          <w:marTop w:val="0"/>
          <w:marBottom w:val="0"/>
          <w:divBdr>
            <w:top w:val="none" w:sz="0" w:space="0" w:color="auto"/>
            <w:left w:val="none" w:sz="0" w:space="0" w:color="auto"/>
            <w:bottom w:val="none" w:sz="0" w:space="0" w:color="auto"/>
            <w:right w:val="none" w:sz="0" w:space="0" w:color="auto"/>
          </w:divBdr>
        </w:div>
        <w:div w:id="850292244">
          <w:marLeft w:val="640"/>
          <w:marRight w:val="0"/>
          <w:marTop w:val="0"/>
          <w:marBottom w:val="0"/>
          <w:divBdr>
            <w:top w:val="none" w:sz="0" w:space="0" w:color="auto"/>
            <w:left w:val="none" w:sz="0" w:space="0" w:color="auto"/>
            <w:bottom w:val="none" w:sz="0" w:space="0" w:color="auto"/>
            <w:right w:val="none" w:sz="0" w:space="0" w:color="auto"/>
          </w:divBdr>
        </w:div>
        <w:div w:id="391007321">
          <w:marLeft w:val="640"/>
          <w:marRight w:val="0"/>
          <w:marTop w:val="0"/>
          <w:marBottom w:val="0"/>
          <w:divBdr>
            <w:top w:val="none" w:sz="0" w:space="0" w:color="auto"/>
            <w:left w:val="none" w:sz="0" w:space="0" w:color="auto"/>
            <w:bottom w:val="none" w:sz="0" w:space="0" w:color="auto"/>
            <w:right w:val="none" w:sz="0" w:space="0" w:color="auto"/>
          </w:divBdr>
        </w:div>
        <w:div w:id="2114351286">
          <w:marLeft w:val="640"/>
          <w:marRight w:val="0"/>
          <w:marTop w:val="0"/>
          <w:marBottom w:val="0"/>
          <w:divBdr>
            <w:top w:val="none" w:sz="0" w:space="0" w:color="auto"/>
            <w:left w:val="none" w:sz="0" w:space="0" w:color="auto"/>
            <w:bottom w:val="none" w:sz="0" w:space="0" w:color="auto"/>
            <w:right w:val="none" w:sz="0" w:space="0" w:color="auto"/>
          </w:divBdr>
        </w:div>
        <w:div w:id="278462644">
          <w:marLeft w:val="640"/>
          <w:marRight w:val="0"/>
          <w:marTop w:val="0"/>
          <w:marBottom w:val="0"/>
          <w:divBdr>
            <w:top w:val="none" w:sz="0" w:space="0" w:color="auto"/>
            <w:left w:val="none" w:sz="0" w:space="0" w:color="auto"/>
            <w:bottom w:val="none" w:sz="0" w:space="0" w:color="auto"/>
            <w:right w:val="none" w:sz="0" w:space="0" w:color="auto"/>
          </w:divBdr>
        </w:div>
        <w:div w:id="1882671999">
          <w:marLeft w:val="640"/>
          <w:marRight w:val="0"/>
          <w:marTop w:val="0"/>
          <w:marBottom w:val="0"/>
          <w:divBdr>
            <w:top w:val="none" w:sz="0" w:space="0" w:color="auto"/>
            <w:left w:val="none" w:sz="0" w:space="0" w:color="auto"/>
            <w:bottom w:val="none" w:sz="0" w:space="0" w:color="auto"/>
            <w:right w:val="none" w:sz="0" w:space="0" w:color="auto"/>
          </w:divBdr>
        </w:div>
        <w:div w:id="1568807695">
          <w:marLeft w:val="640"/>
          <w:marRight w:val="0"/>
          <w:marTop w:val="0"/>
          <w:marBottom w:val="0"/>
          <w:divBdr>
            <w:top w:val="none" w:sz="0" w:space="0" w:color="auto"/>
            <w:left w:val="none" w:sz="0" w:space="0" w:color="auto"/>
            <w:bottom w:val="none" w:sz="0" w:space="0" w:color="auto"/>
            <w:right w:val="none" w:sz="0" w:space="0" w:color="auto"/>
          </w:divBdr>
        </w:div>
        <w:div w:id="320232449">
          <w:marLeft w:val="640"/>
          <w:marRight w:val="0"/>
          <w:marTop w:val="0"/>
          <w:marBottom w:val="0"/>
          <w:divBdr>
            <w:top w:val="none" w:sz="0" w:space="0" w:color="auto"/>
            <w:left w:val="none" w:sz="0" w:space="0" w:color="auto"/>
            <w:bottom w:val="none" w:sz="0" w:space="0" w:color="auto"/>
            <w:right w:val="none" w:sz="0" w:space="0" w:color="auto"/>
          </w:divBdr>
        </w:div>
        <w:div w:id="920137415">
          <w:marLeft w:val="640"/>
          <w:marRight w:val="0"/>
          <w:marTop w:val="0"/>
          <w:marBottom w:val="0"/>
          <w:divBdr>
            <w:top w:val="none" w:sz="0" w:space="0" w:color="auto"/>
            <w:left w:val="none" w:sz="0" w:space="0" w:color="auto"/>
            <w:bottom w:val="none" w:sz="0" w:space="0" w:color="auto"/>
            <w:right w:val="none" w:sz="0" w:space="0" w:color="auto"/>
          </w:divBdr>
        </w:div>
        <w:div w:id="762721391">
          <w:marLeft w:val="640"/>
          <w:marRight w:val="0"/>
          <w:marTop w:val="0"/>
          <w:marBottom w:val="0"/>
          <w:divBdr>
            <w:top w:val="none" w:sz="0" w:space="0" w:color="auto"/>
            <w:left w:val="none" w:sz="0" w:space="0" w:color="auto"/>
            <w:bottom w:val="none" w:sz="0" w:space="0" w:color="auto"/>
            <w:right w:val="none" w:sz="0" w:space="0" w:color="auto"/>
          </w:divBdr>
        </w:div>
        <w:div w:id="236211409">
          <w:marLeft w:val="640"/>
          <w:marRight w:val="0"/>
          <w:marTop w:val="0"/>
          <w:marBottom w:val="0"/>
          <w:divBdr>
            <w:top w:val="none" w:sz="0" w:space="0" w:color="auto"/>
            <w:left w:val="none" w:sz="0" w:space="0" w:color="auto"/>
            <w:bottom w:val="none" w:sz="0" w:space="0" w:color="auto"/>
            <w:right w:val="none" w:sz="0" w:space="0" w:color="auto"/>
          </w:divBdr>
        </w:div>
        <w:div w:id="470749380">
          <w:marLeft w:val="640"/>
          <w:marRight w:val="0"/>
          <w:marTop w:val="0"/>
          <w:marBottom w:val="0"/>
          <w:divBdr>
            <w:top w:val="none" w:sz="0" w:space="0" w:color="auto"/>
            <w:left w:val="none" w:sz="0" w:space="0" w:color="auto"/>
            <w:bottom w:val="none" w:sz="0" w:space="0" w:color="auto"/>
            <w:right w:val="none" w:sz="0" w:space="0" w:color="auto"/>
          </w:divBdr>
        </w:div>
        <w:div w:id="707686986">
          <w:marLeft w:val="640"/>
          <w:marRight w:val="0"/>
          <w:marTop w:val="0"/>
          <w:marBottom w:val="0"/>
          <w:divBdr>
            <w:top w:val="none" w:sz="0" w:space="0" w:color="auto"/>
            <w:left w:val="none" w:sz="0" w:space="0" w:color="auto"/>
            <w:bottom w:val="none" w:sz="0" w:space="0" w:color="auto"/>
            <w:right w:val="none" w:sz="0" w:space="0" w:color="auto"/>
          </w:divBdr>
        </w:div>
        <w:div w:id="1000889917">
          <w:marLeft w:val="640"/>
          <w:marRight w:val="0"/>
          <w:marTop w:val="0"/>
          <w:marBottom w:val="0"/>
          <w:divBdr>
            <w:top w:val="none" w:sz="0" w:space="0" w:color="auto"/>
            <w:left w:val="none" w:sz="0" w:space="0" w:color="auto"/>
            <w:bottom w:val="none" w:sz="0" w:space="0" w:color="auto"/>
            <w:right w:val="none" w:sz="0" w:space="0" w:color="auto"/>
          </w:divBdr>
        </w:div>
        <w:div w:id="1725987362">
          <w:marLeft w:val="640"/>
          <w:marRight w:val="0"/>
          <w:marTop w:val="0"/>
          <w:marBottom w:val="0"/>
          <w:divBdr>
            <w:top w:val="none" w:sz="0" w:space="0" w:color="auto"/>
            <w:left w:val="none" w:sz="0" w:space="0" w:color="auto"/>
            <w:bottom w:val="none" w:sz="0" w:space="0" w:color="auto"/>
            <w:right w:val="none" w:sz="0" w:space="0" w:color="auto"/>
          </w:divBdr>
        </w:div>
        <w:div w:id="475221304">
          <w:marLeft w:val="640"/>
          <w:marRight w:val="0"/>
          <w:marTop w:val="0"/>
          <w:marBottom w:val="0"/>
          <w:divBdr>
            <w:top w:val="none" w:sz="0" w:space="0" w:color="auto"/>
            <w:left w:val="none" w:sz="0" w:space="0" w:color="auto"/>
            <w:bottom w:val="none" w:sz="0" w:space="0" w:color="auto"/>
            <w:right w:val="none" w:sz="0" w:space="0" w:color="auto"/>
          </w:divBdr>
        </w:div>
        <w:div w:id="102070708">
          <w:marLeft w:val="640"/>
          <w:marRight w:val="0"/>
          <w:marTop w:val="0"/>
          <w:marBottom w:val="0"/>
          <w:divBdr>
            <w:top w:val="none" w:sz="0" w:space="0" w:color="auto"/>
            <w:left w:val="none" w:sz="0" w:space="0" w:color="auto"/>
            <w:bottom w:val="none" w:sz="0" w:space="0" w:color="auto"/>
            <w:right w:val="none" w:sz="0" w:space="0" w:color="auto"/>
          </w:divBdr>
        </w:div>
        <w:div w:id="708147621">
          <w:marLeft w:val="640"/>
          <w:marRight w:val="0"/>
          <w:marTop w:val="0"/>
          <w:marBottom w:val="0"/>
          <w:divBdr>
            <w:top w:val="none" w:sz="0" w:space="0" w:color="auto"/>
            <w:left w:val="none" w:sz="0" w:space="0" w:color="auto"/>
            <w:bottom w:val="none" w:sz="0" w:space="0" w:color="auto"/>
            <w:right w:val="none" w:sz="0" w:space="0" w:color="auto"/>
          </w:divBdr>
        </w:div>
        <w:div w:id="1491797211">
          <w:marLeft w:val="640"/>
          <w:marRight w:val="0"/>
          <w:marTop w:val="0"/>
          <w:marBottom w:val="0"/>
          <w:divBdr>
            <w:top w:val="none" w:sz="0" w:space="0" w:color="auto"/>
            <w:left w:val="none" w:sz="0" w:space="0" w:color="auto"/>
            <w:bottom w:val="none" w:sz="0" w:space="0" w:color="auto"/>
            <w:right w:val="none" w:sz="0" w:space="0" w:color="auto"/>
          </w:divBdr>
        </w:div>
        <w:div w:id="1029646397">
          <w:marLeft w:val="640"/>
          <w:marRight w:val="0"/>
          <w:marTop w:val="0"/>
          <w:marBottom w:val="0"/>
          <w:divBdr>
            <w:top w:val="none" w:sz="0" w:space="0" w:color="auto"/>
            <w:left w:val="none" w:sz="0" w:space="0" w:color="auto"/>
            <w:bottom w:val="none" w:sz="0" w:space="0" w:color="auto"/>
            <w:right w:val="none" w:sz="0" w:space="0" w:color="auto"/>
          </w:divBdr>
        </w:div>
        <w:div w:id="973679998">
          <w:marLeft w:val="640"/>
          <w:marRight w:val="0"/>
          <w:marTop w:val="0"/>
          <w:marBottom w:val="0"/>
          <w:divBdr>
            <w:top w:val="none" w:sz="0" w:space="0" w:color="auto"/>
            <w:left w:val="none" w:sz="0" w:space="0" w:color="auto"/>
            <w:bottom w:val="none" w:sz="0" w:space="0" w:color="auto"/>
            <w:right w:val="none" w:sz="0" w:space="0" w:color="auto"/>
          </w:divBdr>
        </w:div>
        <w:div w:id="1444837209">
          <w:marLeft w:val="640"/>
          <w:marRight w:val="0"/>
          <w:marTop w:val="0"/>
          <w:marBottom w:val="0"/>
          <w:divBdr>
            <w:top w:val="none" w:sz="0" w:space="0" w:color="auto"/>
            <w:left w:val="none" w:sz="0" w:space="0" w:color="auto"/>
            <w:bottom w:val="none" w:sz="0" w:space="0" w:color="auto"/>
            <w:right w:val="none" w:sz="0" w:space="0" w:color="auto"/>
          </w:divBdr>
        </w:div>
        <w:div w:id="1308046984">
          <w:marLeft w:val="640"/>
          <w:marRight w:val="0"/>
          <w:marTop w:val="0"/>
          <w:marBottom w:val="0"/>
          <w:divBdr>
            <w:top w:val="none" w:sz="0" w:space="0" w:color="auto"/>
            <w:left w:val="none" w:sz="0" w:space="0" w:color="auto"/>
            <w:bottom w:val="none" w:sz="0" w:space="0" w:color="auto"/>
            <w:right w:val="none" w:sz="0" w:space="0" w:color="auto"/>
          </w:divBdr>
        </w:div>
        <w:div w:id="265357440">
          <w:marLeft w:val="640"/>
          <w:marRight w:val="0"/>
          <w:marTop w:val="0"/>
          <w:marBottom w:val="0"/>
          <w:divBdr>
            <w:top w:val="none" w:sz="0" w:space="0" w:color="auto"/>
            <w:left w:val="none" w:sz="0" w:space="0" w:color="auto"/>
            <w:bottom w:val="none" w:sz="0" w:space="0" w:color="auto"/>
            <w:right w:val="none" w:sz="0" w:space="0" w:color="auto"/>
          </w:divBdr>
        </w:div>
        <w:div w:id="847985120">
          <w:marLeft w:val="640"/>
          <w:marRight w:val="0"/>
          <w:marTop w:val="0"/>
          <w:marBottom w:val="0"/>
          <w:divBdr>
            <w:top w:val="none" w:sz="0" w:space="0" w:color="auto"/>
            <w:left w:val="none" w:sz="0" w:space="0" w:color="auto"/>
            <w:bottom w:val="none" w:sz="0" w:space="0" w:color="auto"/>
            <w:right w:val="none" w:sz="0" w:space="0" w:color="auto"/>
          </w:divBdr>
        </w:div>
        <w:div w:id="1718509692">
          <w:marLeft w:val="640"/>
          <w:marRight w:val="0"/>
          <w:marTop w:val="0"/>
          <w:marBottom w:val="0"/>
          <w:divBdr>
            <w:top w:val="none" w:sz="0" w:space="0" w:color="auto"/>
            <w:left w:val="none" w:sz="0" w:space="0" w:color="auto"/>
            <w:bottom w:val="none" w:sz="0" w:space="0" w:color="auto"/>
            <w:right w:val="none" w:sz="0" w:space="0" w:color="auto"/>
          </w:divBdr>
        </w:div>
        <w:div w:id="310060552">
          <w:marLeft w:val="640"/>
          <w:marRight w:val="0"/>
          <w:marTop w:val="0"/>
          <w:marBottom w:val="0"/>
          <w:divBdr>
            <w:top w:val="none" w:sz="0" w:space="0" w:color="auto"/>
            <w:left w:val="none" w:sz="0" w:space="0" w:color="auto"/>
            <w:bottom w:val="none" w:sz="0" w:space="0" w:color="auto"/>
            <w:right w:val="none" w:sz="0" w:space="0" w:color="auto"/>
          </w:divBdr>
        </w:div>
        <w:div w:id="345208100">
          <w:marLeft w:val="640"/>
          <w:marRight w:val="0"/>
          <w:marTop w:val="0"/>
          <w:marBottom w:val="0"/>
          <w:divBdr>
            <w:top w:val="none" w:sz="0" w:space="0" w:color="auto"/>
            <w:left w:val="none" w:sz="0" w:space="0" w:color="auto"/>
            <w:bottom w:val="none" w:sz="0" w:space="0" w:color="auto"/>
            <w:right w:val="none" w:sz="0" w:space="0" w:color="auto"/>
          </w:divBdr>
        </w:div>
        <w:div w:id="474682260">
          <w:marLeft w:val="640"/>
          <w:marRight w:val="0"/>
          <w:marTop w:val="0"/>
          <w:marBottom w:val="0"/>
          <w:divBdr>
            <w:top w:val="none" w:sz="0" w:space="0" w:color="auto"/>
            <w:left w:val="none" w:sz="0" w:space="0" w:color="auto"/>
            <w:bottom w:val="none" w:sz="0" w:space="0" w:color="auto"/>
            <w:right w:val="none" w:sz="0" w:space="0" w:color="auto"/>
          </w:divBdr>
        </w:div>
        <w:div w:id="627779483">
          <w:marLeft w:val="640"/>
          <w:marRight w:val="0"/>
          <w:marTop w:val="0"/>
          <w:marBottom w:val="0"/>
          <w:divBdr>
            <w:top w:val="none" w:sz="0" w:space="0" w:color="auto"/>
            <w:left w:val="none" w:sz="0" w:space="0" w:color="auto"/>
            <w:bottom w:val="none" w:sz="0" w:space="0" w:color="auto"/>
            <w:right w:val="none" w:sz="0" w:space="0" w:color="auto"/>
          </w:divBdr>
        </w:div>
        <w:div w:id="1829666519">
          <w:marLeft w:val="640"/>
          <w:marRight w:val="0"/>
          <w:marTop w:val="0"/>
          <w:marBottom w:val="0"/>
          <w:divBdr>
            <w:top w:val="none" w:sz="0" w:space="0" w:color="auto"/>
            <w:left w:val="none" w:sz="0" w:space="0" w:color="auto"/>
            <w:bottom w:val="none" w:sz="0" w:space="0" w:color="auto"/>
            <w:right w:val="none" w:sz="0" w:space="0" w:color="auto"/>
          </w:divBdr>
        </w:div>
        <w:div w:id="499586713">
          <w:marLeft w:val="640"/>
          <w:marRight w:val="0"/>
          <w:marTop w:val="0"/>
          <w:marBottom w:val="0"/>
          <w:divBdr>
            <w:top w:val="none" w:sz="0" w:space="0" w:color="auto"/>
            <w:left w:val="none" w:sz="0" w:space="0" w:color="auto"/>
            <w:bottom w:val="none" w:sz="0" w:space="0" w:color="auto"/>
            <w:right w:val="none" w:sz="0" w:space="0" w:color="auto"/>
          </w:divBdr>
        </w:div>
        <w:div w:id="2136171479">
          <w:marLeft w:val="640"/>
          <w:marRight w:val="0"/>
          <w:marTop w:val="0"/>
          <w:marBottom w:val="0"/>
          <w:divBdr>
            <w:top w:val="none" w:sz="0" w:space="0" w:color="auto"/>
            <w:left w:val="none" w:sz="0" w:space="0" w:color="auto"/>
            <w:bottom w:val="none" w:sz="0" w:space="0" w:color="auto"/>
            <w:right w:val="none" w:sz="0" w:space="0" w:color="auto"/>
          </w:divBdr>
        </w:div>
        <w:div w:id="1348293160">
          <w:marLeft w:val="640"/>
          <w:marRight w:val="0"/>
          <w:marTop w:val="0"/>
          <w:marBottom w:val="0"/>
          <w:divBdr>
            <w:top w:val="none" w:sz="0" w:space="0" w:color="auto"/>
            <w:left w:val="none" w:sz="0" w:space="0" w:color="auto"/>
            <w:bottom w:val="none" w:sz="0" w:space="0" w:color="auto"/>
            <w:right w:val="none" w:sz="0" w:space="0" w:color="auto"/>
          </w:divBdr>
        </w:div>
        <w:div w:id="1520971168">
          <w:marLeft w:val="640"/>
          <w:marRight w:val="0"/>
          <w:marTop w:val="0"/>
          <w:marBottom w:val="0"/>
          <w:divBdr>
            <w:top w:val="none" w:sz="0" w:space="0" w:color="auto"/>
            <w:left w:val="none" w:sz="0" w:space="0" w:color="auto"/>
            <w:bottom w:val="none" w:sz="0" w:space="0" w:color="auto"/>
            <w:right w:val="none" w:sz="0" w:space="0" w:color="auto"/>
          </w:divBdr>
        </w:div>
        <w:div w:id="1972708799">
          <w:marLeft w:val="640"/>
          <w:marRight w:val="0"/>
          <w:marTop w:val="0"/>
          <w:marBottom w:val="0"/>
          <w:divBdr>
            <w:top w:val="none" w:sz="0" w:space="0" w:color="auto"/>
            <w:left w:val="none" w:sz="0" w:space="0" w:color="auto"/>
            <w:bottom w:val="none" w:sz="0" w:space="0" w:color="auto"/>
            <w:right w:val="none" w:sz="0" w:space="0" w:color="auto"/>
          </w:divBdr>
        </w:div>
        <w:div w:id="384985563">
          <w:marLeft w:val="640"/>
          <w:marRight w:val="0"/>
          <w:marTop w:val="0"/>
          <w:marBottom w:val="0"/>
          <w:divBdr>
            <w:top w:val="none" w:sz="0" w:space="0" w:color="auto"/>
            <w:left w:val="none" w:sz="0" w:space="0" w:color="auto"/>
            <w:bottom w:val="none" w:sz="0" w:space="0" w:color="auto"/>
            <w:right w:val="none" w:sz="0" w:space="0" w:color="auto"/>
          </w:divBdr>
        </w:div>
        <w:div w:id="362560099">
          <w:marLeft w:val="640"/>
          <w:marRight w:val="0"/>
          <w:marTop w:val="0"/>
          <w:marBottom w:val="0"/>
          <w:divBdr>
            <w:top w:val="none" w:sz="0" w:space="0" w:color="auto"/>
            <w:left w:val="none" w:sz="0" w:space="0" w:color="auto"/>
            <w:bottom w:val="none" w:sz="0" w:space="0" w:color="auto"/>
            <w:right w:val="none" w:sz="0" w:space="0" w:color="auto"/>
          </w:divBdr>
        </w:div>
        <w:div w:id="120802836">
          <w:marLeft w:val="640"/>
          <w:marRight w:val="0"/>
          <w:marTop w:val="0"/>
          <w:marBottom w:val="0"/>
          <w:divBdr>
            <w:top w:val="none" w:sz="0" w:space="0" w:color="auto"/>
            <w:left w:val="none" w:sz="0" w:space="0" w:color="auto"/>
            <w:bottom w:val="none" w:sz="0" w:space="0" w:color="auto"/>
            <w:right w:val="none" w:sz="0" w:space="0" w:color="auto"/>
          </w:divBdr>
        </w:div>
        <w:div w:id="1829243199">
          <w:marLeft w:val="640"/>
          <w:marRight w:val="0"/>
          <w:marTop w:val="0"/>
          <w:marBottom w:val="0"/>
          <w:divBdr>
            <w:top w:val="none" w:sz="0" w:space="0" w:color="auto"/>
            <w:left w:val="none" w:sz="0" w:space="0" w:color="auto"/>
            <w:bottom w:val="none" w:sz="0" w:space="0" w:color="auto"/>
            <w:right w:val="none" w:sz="0" w:space="0" w:color="auto"/>
          </w:divBdr>
        </w:div>
        <w:div w:id="960308434">
          <w:marLeft w:val="640"/>
          <w:marRight w:val="0"/>
          <w:marTop w:val="0"/>
          <w:marBottom w:val="0"/>
          <w:divBdr>
            <w:top w:val="none" w:sz="0" w:space="0" w:color="auto"/>
            <w:left w:val="none" w:sz="0" w:space="0" w:color="auto"/>
            <w:bottom w:val="none" w:sz="0" w:space="0" w:color="auto"/>
            <w:right w:val="none" w:sz="0" w:space="0" w:color="auto"/>
          </w:divBdr>
        </w:div>
        <w:div w:id="363672158">
          <w:marLeft w:val="640"/>
          <w:marRight w:val="0"/>
          <w:marTop w:val="0"/>
          <w:marBottom w:val="0"/>
          <w:divBdr>
            <w:top w:val="none" w:sz="0" w:space="0" w:color="auto"/>
            <w:left w:val="none" w:sz="0" w:space="0" w:color="auto"/>
            <w:bottom w:val="none" w:sz="0" w:space="0" w:color="auto"/>
            <w:right w:val="none" w:sz="0" w:space="0" w:color="auto"/>
          </w:divBdr>
        </w:div>
        <w:div w:id="1779519444">
          <w:marLeft w:val="640"/>
          <w:marRight w:val="0"/>
          <w:marTop w:val="0"/>
          <w:marBottom w:val="0"/>
          <w:divBdr>
            <w:top w:val="none" w:sz="0" w:space="0" w:color="auto"/>
            <w:left w:val="none" w:sz="0" w:space="0" w:color="auto"/>
            <w:bottom w:val="none" w:sz="0" w:space="0" w:color="auto"/>
            <w:right w:val="none" w:sz="0" w:space="0" w:color="auto"/>
          </w:divBdr>
        </w:div>
        <w:div w:id="151259396">
          <w:marLeft w:val="640"/>
          <w:marRight w:val="0"/>
          <w:marTop w:val="0"/>
          <w:marBottom w:val="0"/>
          <w:divBdr>
            <w:top w:val="none" w:sz="0" w:space="0" w:color="auto"/>
            <w:left w:val="none" w:sz="0" w:space="0" w:color="auto"/>
            <w:bottom w:val="none" w:sz="0" w:space="0" w:color="auto"/>
            <w:right w:val="none" w:sz="0" w:space="0" w:color="auto"/>
          </w:divBdr>
        </w:div>
        <w:div w:id="1813793028">
          <w:marLeft w:val="640"/>
          <w:marRight w:val="0"/>
          <w:marTop w:val="0"/>
          <w:marBottom w:val="0"/>
          <w:divBdr>
            <w:top w:val="none" w:sz="0" w:space="0" w:color="auto"/>
            <w:left w:val="none" w:sz="0" w:space="0" w:color="auto"/>
            <w:bottom w:val="none" w:sz="0" w:space="0" w:color="auto"/>
            <w:right w:val="none" w:sz="0" w:space="0" w:color="auto"/>
          </w:divBdr>
        </w:div>
        <w:div w:id="759257683">
          <w:marLeft w:val="640"/>
          <w:marRight w:val="0"/>
          <w:marTop w:val="0"/>
          <w:marBottom w:val="0"/>
          <w:divBdr>
            <w:top w:val="none" w:sz="0" w:space="0" w:color="auto"/>
            <w:left w:val="none" w:sz="0" w:space="0" w:color="auto"/>
            <w:bottom w:val="none" w:sz="0" w:space="0" w:color="auto"/>
            <w:right w:val="none" w:sz="0" w:space="0" w:color="auto"/>
          </w:divBdr>
        </w:div>
        <w:div w:id="1351645233">
          <w:marLeft w:val="640"/>
          <w:marRight w:val="0"/>
          <w:marTop w:val="0"/>
          <w:marBottom w:val="0"/>
          <w:divBdr>
            <w:top w:val="none" w:sz="0" w:space="0" w:color="auto"/>
            <w:left w:val="none" w:sz="0" w:space="0" w:color="auto"/>
            <w:bottom w:val="none" w:sz="0" w:space="0" w:color="auto"/>
            <w:right w:val="none" w:sz="0" w:space="0" w:color="auto"/>
          </w:divBdr>
        </w:div>
        <w:div w:id="679700006">
          <w:marLeft w:val="640"/>
          <w:marRight w:val="0"/>
          <w:marTop w:val="0"/>
          <w:marBottom w:val="0"/>
          <w:divBdr>
            <w:top w:val="none" w:sz="0" w:space="0" w:color="auto"/>
            <w:left w:val="none" w:sz="0" w:space="0" w:color="auto"/>
            <w:bottom w:val="none" w:sz="0" w:space="0" w:color="auto"/>
            <w:right w:val="none" w:sz="0" w:space="0" w:color="auto"/>
          </w:divBdr>
        </w:div>
        <w:div w:id="1603562236">
          <w:marLeft w:val="640"/>
          <w:marRight w:val="0"/>
          <w:marTop w:val="0"/>
          <w:marBottom w:val="0"/>
          <w:divBdr>
            <w:top w:val="none" w:sz="0" w:space="0" w:color="auto"/>
            <w:left w:val="none" w:sz="0" w:space="0" w:color="auto"/>
            <w:bottom w:val="none" w:sz="0" w:space="0" w:color="auto"/>
            <w:right w:val="none" w:sz="0" w:space="0" w:color="auto"/>
          </w:divBdr>
        </w:div>
        <w:div w:id="1689601756">
          <w:marLeft w:val="640"/>
          <w:marRight w:val="0"/>
          <w:marTop w:val="0"/>
          <w:marBottom w:val="0"/>
          <w:divBdr>
            <w:top w:val="none" w:sz="0" w:space="0" w:color="auto"/>
            <w:left w:val="none" w:sz="0" w:space="0" w:color="auto"/>
            <w:bottom w:val="none" w:sz="0" w:space="0" w:color="auto"/>
            <w:right w:val="none" w:sz="0" w:space="0" w:color="auto"/>
          </w:divBdr>
        </w:div>
        <w:div w:id="1982808108">
          <w:marLeft w:val="640"/>
          <w:marRight w:val="0"/>
          <w:marTop w:val="0"/>
          <w:marBottom w:val="0"/>
          <w:divBdr>
            <w:top w:val="none" w:sz="0" w:space="0" w:color="auto"/>
            <w:left w:val="none" w:sz="0" w:space="0" w:color="auto"/>
            <w:bottom w:val="none" w:sz="0" w:space="0" w:color="auto"/>
            <w:right w:val="none" w:sz="0" w:space="0" w:color="auto"/>
          </w:divBdr>
        </w:div>
        <w:div w:id="2081365605">
          <w:marLeft w:val="640"/>
          <w:marRight w:val="0"/>
          <w:marTop w:val="0"/>
          <w:marBottom w:val="0"/>
          <w:divBdr>
            <w:top w:val="none" w:sz="0" w:space="0" w:color="auto"/>
            <w:left w:val="none" w:sz="0" w:space="0" w:color="auto"/>
            <w:bottom w:val="none" w:sz="0" w:space="0" w:color="auto"/>
            <w:right w:val="none" w:sz="0" w:space="0" w:color="auto"/>
          </w:divBdr>
        </w:div>
        <w:div w:id="470252687">
          <w:marLeft w:val="640"/>
          <w:marRight w:val="0"/>
          <w:marTop w:val="0"/>
          <w:marBottom w:val="0"/>
          <w:divBdr>
            <w:top w:val="none" w:sz="0" w:space="0" w:color="auto"/>
            <w:left w:val="none" w:sz="0" w:space="0" w:color="auto"/>
            <w:bottom w:val="none" w:sz="0" w:space="0" w:color="auto"/>
            <w:right w:val="none" w:sz="0" w:space="0" w:color="auto"/>
          </w:divBdr>
        </w:div>
        <w:div w:id="423459810">
          <w:marLeft w:val="640"/>
          <w:marRight w:val="0"/>
          <w:marTop w:val="0"/>
          <w:marBottom w:val="0"/>
          <w:divBdr>
            <w:top w:val="none" w:sz="0" w:space="0" w:color="auto"/>
            <w:left w:val="none" w:sz="0" w:space="0" w:color="auto"/>
            <w:bottom w:val="none" w:sz="0" w:space="0" w:color="auto"/>
            <w:right w:val="none" w:sz="0" w:space="0" w:color="auto"/>
          </w:divBdr>
        </w:div>
        <w:div w:id="913927827">
          <w:marLeft w:val="640"/>
          <w:marRight w:val="0"/>
          <w:marTop w:val="0"/>
          <w:marBottom w:val="0"/>
          <w:divBdr>
            <w:top w:val="none" w:sz="0" w:space="0" w:color="auto"/>
            <w:left w:val="none" w:sz="0" w:space="0" w:color="auto"/>
            <w:bottom w:val="none" w:sz="0" w:space="0" w:color="auto"/>
            <w:right w:val="none" w:sz="0" w:space="0" w:color="auto"/>
          </w:divBdr>
        </w:div>
        <w:div w:id="801995697">
          <w:marLeft w:val="640"/>
          <w:marRight w:val="0"/>
          <w:marTop w:val="0"/>
          <w:marBottom w:val="0"/>
          <w:divBdr>
            <w:top w:val="none" w:sz="0" w:space="0" w:color="auto"/>
            <w:left w:val="none" w:sz="0" w:space="0" w:color="auto"/>
            <w:bottom w:val="none" w:sz="0" w:space="0" w:color="auto"/>
            <w:right w:val="none" w:sz="0" w:space="0" w:color="auto"/>
          </w:divBdr>
        </w:div>
        <w:div w:id="1677539284">
          <w:marLeft w:val="640"/>
          <w:marRight w:val="0"/>
          <w:marTop w:val="0"/>
          <w:marBottom w:val="0"/>
          <w:divBdr>
            <w:top w:val="none" w:sz="0" w:space="0" w:color="auto"/>
            <w:left w:val="none" w:sz="0" w:space="0" w:color="auto"/>
            <w:bottom w:val="none" w:sz="0" w:space="0" w:color="auto"/>
            <w:right w:val="none" w:sz="0" w:space="0" w:color="auto"/>
          </w:divBdr>
        </w:div>
        <w:div w:id="1506246255">
          <w:marLeft w:val="640"/>
          <w:marRight w:val="0"/>
          <w:marTop w:val="0"/>
          <w:marBottom w:val="0"/>
          <w:divBdr>
            <w:top w:val="none" w:sz="0" w:space="0" w:color="auto"/>
            <w:left w:val="none" w:sz="0" w:space="0" w:color="auto"/>
            <w:bottom w:val="none" w:sz="0" w:space="0" w:color="auto"/>
            <w:right w:val="none" w:sz="0" w:space="0" w:color="auto"/>
          </w:divBdr>
        </w:div>
        <w:div w:id="450978872">
          <w:marLeft w:val="640"/>
          <w:marRight w:val="0"/>
          <w:marTop w:val="0"/>
          <w:marBottom w:val="0"/>
          <w:divBdr>
            <w:top w:val="none" w:sz="0" w:space="0" w:color="auto"/>
            <w:left w:val="none" w:sz="0" w:space="0" w:color="auto"/>
            <w:bottom w:val="none" w:sz="0" w:space="0" w:color="auto"/>
            <w:right w:val="none" w:sz="0" w:space="0" w:color="auto"/>
          </w:divBdr>
        </w:div>
        <w:div w:id="1888175033">
          <w:marLeft w:val="640"/>
          <w:marRight w:val="0"/>
          <w:marTop w:val="0"/>
          <w:marBottom w:val="0"/>
          <w:divBdr>
            <w:top w:val="none" w:sz="0" w:space="0" w:color="auto"/>
            <w:left w:val="none" w:sz="0" w:space="0" w:color="auto"/>
            <w:bottom w:val="none" w:sz="0" w:space="0" w:color="auto"/>
            <w:right w:val="none" w:sz="0" w:space="0" w:color="auto"/>
          </w:divBdr>
        </w:div>
        <w:div w:id="875847120">
          <w:marLeft w:val="640"/>
          <w:marRight w:val="0"/>
          <w:marTop w:val="0"/>
          <w:marBottom w:val="0"/>
          <w:divBdr>
            <w:top w:val="none" w:sz="0" w:space="0" w:color="auto"/>
            <w:left w:val="none" w:sz="0" w:space="0" w:color="auto"/>
            <w:bottom w:val="none" w:sz="0" w:space="0" w:color="auto"/>
            <w:right w:val="none" w:sz="0" w:space="0" w:color="auto"/>
          </w:divBdr>
        </w:div>
        <w:div w:id="544830383">
          <w:marLeft w:val="640"/>
          <w:marRight w:val="0"/>
          <w:marTop w:val="0"/>
          <w:marBottom w:val="0"/>
          <w:divBdr>
            <w:top w:val="none" w:sz="0" w:space="0" w:color="auto"/>
            <w:left w:val="none" w:sz="0" w:space="0" w:color="auto"/>
            <w:bottom w:val="none" w:sz="0" w:space="0" w:color="auto"/>
            <w:right w:val="none" w:sz="0" w:space="0" w:color="auto"/>
          </w:divBdr>
        </w:div>
        <w:div w:id="590160742">
          <w:marLeft w:val="640"/>
          <w:marRight w:val="0"/>
          <w:marTop w:val="0"/>
          <w:marBottom w:val="0"/>
          <w:divBdr>
            <w:top w:val="none" w:sz="0" w:space="0" w:color="auto"/>
            <w:left w:val="none" w:sz="0" w:space="0" w:color="auto"/>
            <w:bottom w:val="none" w:sz="0" w:space="0" w:color="auto"/>
            <w:right w:val="none" w:sz="0" w:space="0" w:color="auto"/>
          </w:divBdr>
        </w:div>
        <w:div w:id="557320625">
          <w:marLeft w:val="640"/>
          <w:marRight w:val="0"/>
          <w:marTop w:val="0"/>
          <w:marBottom w:val="0"/>
          <w:divBdr>
            <w:top w:val="none" w:sz="0" w:space="0" w:color="auto"/>
            <w:left w:val="none" w:sz="0" w:space="0" w:color="auto"/>
            <w:bottom w:val="none" w:sz="0" w:space="0" w:color="auto"/>
            <w:right w:val="none" w:sz="0" w:space="0" w:color="auto"/>
          </w:divBdr>
        </w:div>
        <w:div w:id="1528593429">
          <w:marLeft w:val="640"/>
          <w:marRight w:val="0"/>
          <w:marTop w:val="0"/>
          <w:marBottom w:val="0"/>
          <w:divBdr>
            <w:top w:val="none" w:sz="0" w:space="0" w:color="auto"/>
            <w:left w:val="none" w:sz="0" w:space="0" w:color="auto"/>
            <w:bottom w:val="none" w:sz="0" w:space="0" w:color="auto"/>
            <w:right w:val="none" w:sz="0" w:space="0" w:color="auto"/>
          </w:divBdr>
        </w:div>
        <w:div w:id="1427380415">
          <w:marLeft w:val="640"/>
          <w:marRight w:val="0"/>
          <w:marTop w:val="0"/>
          <w:marBottom w:val="0"/>
          <w:divBdr>
            <w:top w:val="none" w:sz="0" w:space="0" w:color="auto"/>
            <w:left w:val="none" w:sz="0" w:space="0" w:color="auto"/>
            <w:bottom w:val="none" w:sz="0" w:space="0" w:color="auto"/>
            <w:right w:val="none" w:sz="0" w:space="0" w:color="auto"/>
          </w:divBdr>
        </w:div>
        <w:div w:id="1774393771">
          <w:marLeft w:val="640"/>
          <w:marRight w:val="0"/>
          <w:marTop w:val="0"/>
          <w:marBottom w:val="0"/>
          <w:divBdr>
            <w:top w:val="none" w:sz="0" w:space="0" w:color="auto"/>
            <w:left w:val="none" w:sz="0" w:space="0" w:color="auto"/>
            <w:bottom w:val="none" w:sz="0" w:space="0" w:color="auto"/>
            <w:right w:val="none" w:sz="0" w:space="0" w:color="auto"/>
          </w:divBdr>
        </w:div>
        <w:div w:id="1151209927">
          <w:marLeft w:val="640"/>
          <w:marRight w:val="0"/>
          <w:marTop w:val="0"/>
          <w:marBottom w:val="0"/>
          <w:divBdr>
            <w:top w:val="none" w:sz="0" w:space="0" w:color="auto"/>
            <w:left w:val="none" w:sz="0" w:space="0" w:color="auto"/>
            <w:bottom w:val="none" w:sz="0" w:space="0" w:color="auto"/>
            <w:right w:val="none" w:sz="0" w:space="0" w:color="auto"/>
          </w:divBdr>
        </w:div>
        <w:div w:id="456412539">
          <w:marLeft w:val="640"/>
          <w:marRight w:val="0"/>
          <w:marTop w:val="0"/>
          <w:marBottom w:val="0"/>
          <w:divBdr>
            <w:top w:val="none" w:sz="0" w:space="0" w:color="auto"/>
            <w:left w:val="none" w:sz="0" w:space="0" w:color="auto"/>
            <w:bottom w:val="none" w:sz="0" w:space="0" w:color="auto"/>
            <w:right w:val="none" w:sz="0" w:space="0" w:color="auto"/>
          </w:divBdr>
        </w:div>
        <w:div w:id="312804153">
          <w:marLeft w:val="640"/>
          <w:marRight w:val="0"/>
          <w:marTop w:val="0"/>
          <w:marBottom w:val="0"/>
          <w:divBdr>
            <w:top w:val="none" w:sz="0" w:space="0" w:color="auto"/>
            <w:left w:val="none" w:sz="0" w:space="0" w:color="auto"/>
            <w:bottom w:val="none" w:sz="0" w:space="0" w:color="auto"/>
            <w:right w:val="none" w:sz="0" w:space="0" w:color="auto"/>
          </w:divBdr>
        </w:div>
        <w:div w:id="619648526">
          <w:marLeft w:val="640"/>
          <w:marRight w:val="0"/>
          <w:marTop w:val="0"/>
          <w:marBottom w:val="0"/>
          <w:divBdr>
            <w:top w:val="none" w:sz="0" w:space="0" w:color="auto"/>
            <w:left w:val="none" w:sz="0" w:space="0" w:color="auto"/>
            <w:bottom w:val="none" w:sz="0" w:space="0" w:color="auto"/>
            <w:right w:val="none" w:sz="0" w:space="0" w:color="auto"/>
          </w:divBdr>
        </w:div>
        <w:div w:id="574358721">
          <w:marLeft w:val="640"/>
          <w:marRight w:val="0"/>
          <w:marTop w:val="0"/>
          <w:marBottom w:val="0"/>
          <w:divBdr>
            <w:top w:val="none" w:sz="0" w:space="0" w:color="auto"/>
            <w:left w:val="none" w:sz="0" w:space="0" w:color="auto"/>
            <w:bottom w:val="none" w:sz="0" w:space="0" w:color="auto"/>
            <w:right w:val="none" w:sz="0" w:space="0" w:color="auto"/>
          </w:divBdr>
        </w:div>
        <w:div w:id="1959600191">
          <w:marLeft w:val="640"/>
          <w:marRight w:val="0"/>
          <w:marTop w:val="0"/>
          <w:marBottom w:val="0"/>
          <w:divBdr>
            <w:top w:val="none" w:sz="0" w:space="0" w:color="auto"/>
            <w:left w:val="none" w:sz="0" w:space="0" w:color="auto"/>
            <w:bottom w:val="none" w:sz="0" w:space="0" w:color="auto"/>
            <w:right w:val="none" w:sz="0" w:space="0" w:color="auto"/>
          </w:divBdr>
        </w:div>
        <w:div w:id="529339428">
          <w:marLeft w:val="640"/>
          <w:marRight w:val="0"/>
          <w:marTop w:val="0"/>
          <w:marBottom w:val="0"/>
          <w:divBdr>
            <w:top w:val="none" w:sz="0" w:space="0" w:color="auto"/>
            <w:left w:val="none" w:sz="0" w:space="0" w:color="auto"/>
            <w:bottom w:val="none" w:sz="0" w:space="0" w:color="auto"/>
            <w:right w:val="none" w:sz="0" w:space="0" w:color="auto"/>
          </w:divBdr>
        </w:div>
        <w:div w:id="1017585629">
          <w:marLeft w:val="640"/>
          <w:marRight w:val="0"/>
          <w:marTop w:val="0"/>
          <w:marBottom w:val="0"/>
          <w:divBdr>
            <w:top w:val="none" w:sz="0" w:space="0" w:color="auto"/>
            <w:left w:val="none" w:sz="0" w:space="0" w:color="auto"/>
            <w:bottom w:val="none" w:sz="0" w:space="0" w:color="auto"/>
            <w:right w:val="none" w:sz="0" w:space="0" w:color="auto"/>
          </w:divBdr>
        </w:div>
        <w:div w:id="1868366600">
          <w:marLeft w:val="640"/>
          <w:marRight w:val="0"/>
          <w:marTop w:val="0"/>
          <w:marBottom w:val="0"/>
          <w:divBdr>
            <w:top w:val="none" w:sz="0" w:space="0" w:color="auto"/>
            <w:left w:val="none" w:sz="0" w:space="0" w:color="auto"/>
            <w:bottom w:val="none" w:sz="0" w:space="0" w:color="auto"/>
            <w:right w:val="none" w:sz="0" w:space="0" w:color="auto"/>
          </w:divBdr>
        </w:div>
        <w:div w:id="1352604329">
          <w:marLeft w:val="640"/>
          <w:marRight w:val="0"/>
          <w:marTop w:val="0"/>
          <w:marBottom w:val="0"/>
          <w:divBdr>
            <w:top w:val="none" w:sz="0" w:space="0" w:color="auto"/>
            <w:left w:val="none" w:sz="0" w:space="0" w:color="auto"/>
            <w:bottom w:val="none" w:sz="0" w:space="0" w:color="auto"/>
            <w:right w:val="none" w:sz="0" w:space="0" w:color="auto"/>
          </w:divBdr>
        </w:div>
        <w:div w:id="1548294624">
          <w:marLeft w:val="640"/>
          <w:marRight w:val="0"/>
          <w:marTop w:val="0"/>
          <w:marBottom w:val="0"/>
          <w:divBdr>
            <w:top w:val="none" w:sz="0" w:space="0" w:color="auto"/>
            <w:left w:val="none" w:sz="0" w:space="0" w:color="auto"/>
            <w:bottom w:val="none" w:sz="0" w:space="0" w:color="auto"/>
            <w:right w:val="none" w:sz="0" w:space="0" w:color="auto"/>
          </w:divBdr>
        </w:div>
        <w:div w:id="859202147">
          <w:marLeft w:val="640"/>
          <w:marRight w:val="0"/>
          <w:marTop w:val="0"/>
          <w:marBottom w:val="0"/>
          <w:divBdr>
            <w:top w:val="none" w:sz="0" w:space="0" w:color="auto"/>
            <w:left w:val="none" w:sz="0" w:space="0" w:color="auto"/>
            <w:bottom w:val="none" w:sz="0" w:space="0" w:color="auto"/>
            <w:right w:val="none" w:sz="0" w:space="0" w:color="auto"/>
          </w:divBdr>
        </w:div>
        <w:div w:id="57943195">
          <w:marLeft w:val="640"/>
          <w:marRight w:val="0"/>
          <w:marTop w:val="0"/>
          <w:marBottom w:val="0"/>
          <w:divBdr>
            <w:top w:val="none" w:sz="0" w:space="0" w:color="auto"/>
            <w:left w:val="none" w:sz="0" w:space="0" w:color="auto"/>
            <w:bottom w:val="none" w:sz="0" w:space="0" w:color="auto"/>
            <w:right w:val="none" w:sz="0" w:space="0" w:color="auto"/>
          </w:divBdr>
        </w:div>
        <w:div w:id="1945381985">
          <w:marLeft w:val="640"/>
          <w:marRight w:val="0"/>
          <w:marTop w:val="0"/>
          <w:marBottom w:val="0"/>
          <w:divBdr>
            <w:top w:val="none" w:sz="0" w:space="0" w:color="auto"/>
            <w:left w:val="none" w:sz="0" w:space="0" w:color="auto"/>
            <w:bottom w:val="none" w:sz="0" w:space="0" w:color="auto"/>
            <w:right w:val="none" w:sz="0" w:space="0" w:color="auto"/>
          </w:divBdr>
        </w:div>
        <w:div w:id="376466825">
          <w:marLeft w:val="640"/>
          <w:marRight w:val="0"/>
          <w:marTop w:val="0"/>
          <w:marBottom w:val="0"/>
          <w:divBdr>
            <w:top w:val="none" w:sz="0" w:space="0" w:color="auto"/>
            <w:left w:val="none" w:sz="0" w:space="0" w:color="auto"/>
            <w:bottom w:val="none" w:sz="0" w:space="0" w:color="auto"/>
            <w:right w:val="none" w:sz="0" w:space="0" w:color="auto"/>
          </w:divBdr>
        </w:div>
        <w:div w:id="1191652167">
          <w:marLeft w:val="640"/>
          <w:marRight w:val="0"/>
          <w:marTop w:val="0"/>
          <w:marBottom w:val="0"/>
          <w:divBdr>
            <w:top w:val="none" w:sz="0" w:space="0" w:color="auto"/>
            <w:left w:val="none" w:sz="0" w:space="0" w:color="auto"/>
            <w:bottom w:val="none" w:sz="0" w:space="0" w:color="auto"/>
            <w:right w:val="none" w:sz="0" w:space="0" w:color="auto"/>
          </w:divBdr>
        </w:div>
        <w:div w:id="1691755151">
          <w:marLeft w:val="640"/>
          <w:marRight w:val="0"/>
          <w:marTop w:val="0"/>
          <w:marBottom w:val="0"/>
          <w:divBdr>
            <w:top w:val="none" w:sz="0" w:space="0" w:color="auto"/>
            <w:left w:val="none" w:sz="0" w:space="0" w:color="auto"/>
            <w:bottom w:val="none" w:sz="0" w:space="0" w:color="auto"/>
            <w:right w:val="none" w:sz="0" w:space="0" w:color="auto"/>
          </w:divBdr>
        </w:div>
        <w:div w:id="1459565104">
          <w:marLeft w:val="640"/>
          <w:marRight w:val="0"/>
          <w:marTop w:val="0"/>
          <w:marBottom w:val="0"/>
          <w:divBdr>
            <w:top w:val="none" w:sz="0" w:space="0" w:color="auto"/>
            <w:left w:val="none" w:sz="0" w:space="0" w:color="auto"/>
            <w:bottom w:val="none" w:sz="0" w:space="0" w:color="auto"/>
            <w:right w:val="none" w:sz="0" w:space="0" w:color="auto"/>
          </w:divBdr>
        </w:div>
        <w:div w:id="1935899543">
          <w:marLeft w:val="640"/>
          <w:marRight w:val="0"/>
          <w:marTop w:val="0"/>
          <w:marBottom w:val="0"/>
          <w:divBdr>
            <w:top w:val="none" w:sz="0" w:space="0" w:color="auto"/>
            <w:left w:val="none" w:sz="0" w:space="0" w:color="auto"/>
            <w:bottom w:val="none" w:sz="0" w:space="0" w:color="auto"/>
            <w:right w:val="none" w:sz="0" w:space="0" w:color="auto"/>
          </w:divBdr>
        </w:div>
        <w:div w:id="56631106">
          <w:marLeft w:val="640"/>
          <w:marRight w:val="0"/>
          <w:marTop w:val="0"/>
          <w:marBottom w:val="0"/>
          <w:divBdr>
            <w:top w:val="none" w:sz="0" w:space="0" w:color="auto"/>
            <w:left w:val="none" w:sz="0" w:space="0" w:color="auto"/>
            <w:bottom w:val="none" w:sz="0" w:space="0" w:color="auto"/>
            <w:right w:val="none" w:sz="0" w:space="0" w:color="auto"/>
          </w:divBdr>
        </w:div>
        <w:div w:id="955671578">
          <w:marLeft w:val="640"/>
          <w:marRight w:val="0"/>
          <w:marTop w:val="0"/>
          <w:marBottom w:val="0"/>
          <w:divBdr>
            <w:top w:val="none" w:sz="0" w:space="0" w:color="auto"/>
            <w:left w:val="none" w:sz="0" w:space="0" w:color="auto"/>
            <w:bottom w:val="none" w:sz="0" w:space="0" w:color="auto"/>
            <w:right w:val="none" w:sz="0" w:space="0" w:color="auto"/>
          </w:divBdr>
        </w:div>
        <w:div w:id="1505977781">
          <w:marLeft w:val="640"/>
          <w:marRight w:val="0"/>
          <w:marTop w:val="0"/>
          <w:marBottom w:val="0"/>
          <w:divBdr>
            <w:top w:val="none" w:sz="0" w:space="0" w:color="auto"/>
            <w:left w:val="none" w:sz="0" w:space="0" w:color="auto"/>
            <w:bottom w:val="none" w:sz="0" w:space="0" w:color="auto"/>
            <w:right w:val="none" w:sz="0" w:space="0" w:color="auto"/>
          </w:divBdr>
        </w:div>
        <w:div w:id="2040274828">
          <w:marLeft w:val="640"/>
          <w:marRight w:val="0"/>
          <w:marTop w:val="0"/>
          <w:marBottom w:val="0"/>
          <w:divBdr>
            <w:top w:val="none" w:sz="0" w:space="0" w:color="auto"/>
            <w:left w:val="none" w:sz="0" w:space="0" w:color="auto"/>
            <w:bottom w:val="none" w:sz="0" w:space="0" w:color="auto"/>
            <w:right w:val="none" w:sz="0" w:space="0" w:color="auto"/>
          </w:divBdr>
        </w:div>
        <w:div w:id="1307399572">
          <w:marLeft w:val="640"/>
          <w:marRight w:val="0"/>
          <w:marTop w:val="0"/>
          <w:marBottom w:val="0"/>
          <w:divBdr>
            <w:top w:val="none" w:sz="0" w:space="0" w:color="auto"/>
            <w:left w:val="none" w:sz="0" w:space="0" w:color="auto"/>
            <w:bottom w:val="none" w:sz="0" w:space="0" w:color="auto"/>
            <w:right w:val="none" w:sz="0" w:space="0" w:color="auto"/>
          </w:divBdr>
        </w:div>
        <w:div w:id="603657605">
          <w:marLeft w:val="640"/>
          <w:marRight w:val="0"/>
          <w:marTop w:val="0"/>
          <w:marBottom w:val="0"/>
          <w:divBdr>
            <w:top w:val="none" w:sz="0" w:space="0" w:color="auto"/>
            <w:left w:val="none" w:sz="0" w:space="0" w:color="auto"/>
            <w:bottom w:val="none" w:sz="0" w:space="0" w:color="auto"/>
            <w:right w:val="none" w:sz="0" w:space="0" w:color="auto"/>
          </w:divBdr>
        </w:div>
        <w:div w:id="567569434">
          <w:marLeft w:val="640"/>
          <w:marRight w:val="0"/>
          <w:marTop w:val="0"/>
          <w:marBottom w:val="0"/>
          <w:divBdr>
            <w:top w:val="none" w:sz="0" w:space="0" w:color="auto"/>
            <w:left w:val="none" w:sz="0" w:space="0" w:color="auto"/>
            <w:bottom w:val="none" w:sz="0" w:space="0" w:color="auto"/>
            <w:right w:val="none" w:sz="0" w:space="0" w:color="auto"/>
          </w:divBdr>
        </w:div>
        <w:div w:id="990598242">
          <w:marLeft w:val="640"/>
          <w:marRight w:val="0"/>
          <w:marTop w:val="0"/>
          <w:marBottom w:val="0"/>
          <w:divBdr>
            <w:top w:val="none" w:sz="0" w:space="0" w:color="auto"/>
            <w:left w:val="none" w:sz="0" w:space="0" w:color="auto"/>
            <w:bottom w:val="none" w:sz="0" w:space="0" w:color="auto"/>
            <w:right w:val="none" w:sz="0" w:space="0" w:color="auto"/>
          </w:divBdr>
        </w:div>
        <w:div w:id="1189950358">
          <w:marLeft w:val="640"/>
          <w:marRight w:val="0"/>
          <w:marTop w:val="0"/>
          <w:marBottom w:val="0"/>
          <w:divBdr>
            <w:top w:val="none" w:sz="0" w:space="0" w:color="auto"/>
            <w:left w:val="none" w:sz="0" w:space="0" w:color="auto"/>
            <w:bottom w:val="none" w:sz="0" w:space="0" w:color="auto"/>
            <w:right w:val="none" w:sz="0" w:space="0" w:color="auto"/>
          </w:divBdr>
        </w:div>
        <w:div w:id="335570649">
          <w:marLeft w:val="640"/>
          <w:marRight w:val="0"/>
          <w:marTop w:val="0"/>
          <w:marBottom w:val="0"/>
          <w:divBdr>
            <w:top w:val="none" w:sz="0" w:space="0" w:color="auto"/>
            <w:left w:val="none" w:sz="0" w:space="0" w:color="auto"/>
            <w:bottom w:val="none" w:sz="0" w:space="0" w:color="auto"/>
            <w:right w:val="none" w:sz="0" w:space="0" w:color="auto"/>
          </w:divBdr>
        </w:div>
        <w:div w:id="1180853678">
          <w:marLeft w:val="640"/>
          <w:marRight w:val="0"/>
          <w:marTop w:val="0"/>
          <w:marBottom w:val="0"/>
          <w:divBdr>
            <w:top w:val="none" w:sz="0" w:space="0" w:color="auto"/>
            <w:left w:val="none" w:sz="0" w:space="0" w:color="auto"/>
            <w:bottom w:val="none" w:sz="0" w:space="0" w:color="auto"/>
            <w:right w:val="none" w:sz="0" w:space="0" w:color="auto"/>
          </w:divBdr>
        </w:div>
        <w:div w:id="1932396229">
          <w:marLeft w:val="640"/>
          <w:marRight w:val="0"/>
          <w:marTop w:val="0"/>
          <w:marBottom w:val="0"/>
          <w:divBdr>
            <w:top w:val="none" w:sz="0" w:space="0" w:color="auto"/>
            <w:left w:val="none" w:sz="0" w:space="0" w:color="auto"/>
            <w:bottom w:val="none" w:sz="0" w:space="0" w:color="auto"/>
            <w:right w:val="none" w:sz="0" w:space="0" w:color="auto"/>
          </w:divBdr>
        </w:div>
        <w:div w:id="1324116290">
          <w:marLeft w:val="640"/>
          <w:marRight w:val="0"/>
          <w:marTop w:val="0"/>
          <w:marBottom w:val="0"/>
          <w:divBdr>
            <w:top w:val="none" w:sz="0" w:space="0" w:color="auto"/>
            <w:left w:val="none" w:sz="0" w:space="0" w:color="auto"/>
            <w:bottom w:val="none" w:sz="0" w:space="0" w:color="auto"/>
            <w:right w:val="none" w:sz="0" w:space="0" w:color="auto"/>
          </w:divBdr>
        </w:div>
        <w:div w:id="954601509">
          <w:marLeft w:val="640"/>
          <w:marRight w:val="0"/>
          <w:marTop w:val="0"/>
          <w:marBottom w:val="0"/>
          <w:divBdr>
            <w:top w:val="none" w:sz="0" w:space="0" w:color="auto"/>
            <w:left w:val="none" w:sz="0" w:space="0" w:color="auto"/>
            <w:bottom w:val="none" w:sz="0" w:space="0" w:color="auto"/>
            <w:right w:val="none" w:sz="0" w:space="0" w:color="auto"/>
          </w:divBdr>
        </w:div>
        <w:div w:id="1621759877">
          <w:marLeft w:val="640"/>
          <w:marRight w:val="0"/>
          <w:marTop w:val="0"/>
          <w:marBottom w:val="0"/>
          <w:divBdr>
            <w:top w:val="none" w:sz="0" w:space="0" w:color="auto"/>
            <w:left w:val="none" w:sz="0" w:space="0" w:color="auto"/>
            <w:bottom w:val="none" w:sz="0" w:space="0" w:color="auto"/>
            <w:right w:val="none" w:sz="0" w:space="0" w:color="auto"/>
          </w:divBdr>
        </w:div>
        <w:div w:id="1788768583">
          <w:marLeft w:val="640"/>
          <w:marRight w:val="0"/>
          <w:marTop w:val="0"/>
          <w:marBottom w:val="0"/>
          <w:divBdr>
            <w:top w:val="none" w:sz="0" w:space="0" w:color="auto"/>
            <w:left w:val="none" w:sz="0" w:space="0" w:color="auto"/>
            <w:bottom w:val="none" w:sz="0" w:space="0" w:color="auto"/>
            <w:right w:val="none" w:sz="0" w:space="0" w:color="auto"/>
          </w:divBdr>
        </w:div>
        <w:div w:id="1448354873">
          <w:marLeft w:val="640"/>
          <w:marRight w:val="0"/>
          <w:marTop w:val="0"/>
          <w:marBottom w:val="0"/>
          <w:divBdr>
            <w:top w:val="none" w:sz="0" w:space="0" w:color="auto"/>
            <w:left w:val="none" w:sz="0" w:space="0" w:color="auto"/>
            <w:bottom w:val="none" w:sz="0" w:space="0" w:color="auto"/>
            <w:right w:val="none" w:sz="0" w:space="0" w:color="auto"/>
          </w:divBdr>
        </w:div>
        <w:div w:id="597518861">
          <w:marLeft w:val="640"/>
          <w:marRight w:val="0"/>
          <w:marTop w:val="0"/>
          <w:marBottom w:val="0"/>
          <w:divBdr>
            <w:top w:val="none" w:sz="0" w:space="0" w:color="auto"/>
            <w:left w:val="none" w:sz="0" w:space="0" w:color="auto"/>
            <w:bottom w:val="none" w:sz="0" w:space="0" w:color="auto"/>
            <w:right w:val="none" w:sz="0" w:space="0" w:color="auto"/>
          </w:divBdr>
        </w:div>
        <w:div w:id="516893250">
          <w:marLeft w:val="640"/>
          <w:marRight w:val="0"/>
          <w:marTop w:val="0"/>
          <w:marBottom w:val="0"/>
          <w:divBdr>
            <w:top w:val="none" w:sz="0" w:space="0" w:color="auto"/>
            <w:left w:val="none" w:sz="0" w:space="0" w:color="auto"/>
            <w:bottom w:val="none" w:sz="0" w:space="0" w:color="auto"/>
            <w:right w:val="none" w:sz="0" w:space="0" w:color="auto"/>
          </w:divBdr>
        </w:div>
        <w:div w:id="1259480809">
          <w:marLeft w:val="640"/>
          <w:marRight w:val="0"/>
          <w:marTop w:val="0"/>
          <w:marBottom w:val="0"/>
          <w:divBdr>
            <w:top w:val="none" w:sz="0" w:space="0" w:color="auto"/>
            <w:left w:val="none" w:sz="0" w:space="0" w:color="auto"/>
            <w:bottom w:val="none" w:sz="0" w:space="0" w:color="auto"/>
            <w:right w:val="none" w:sz="0" w:space="0" w:color="auto"/>
          </w:divBdr>
        </w:div>
        <w:div w:id="1577738972">
          <w:marLeft w:val="640"/>
          <w:marRight w:val="0"/>
          <w:marTop w:val="0"/>
          <w:marBottom w:val="0"/>
          <w:divBdr>
            <w:top w:val="none" w:sz="0" w:space="0" w:color="auto"/>
            <w:left w:val="none" w:sz="0" w:space="0" w:color="auto"/>
            <w:bottom w:val="none" w:sz="0" w:space="0" w:color="auto"/>
            <w:right w:val="none" w:sz="0" w:space="0" w:color="auto"/>
          </w:divBdr>
        </w:div>
        <w:div w:id="1246570012">
          <w:marLeft w:val="640"/>
          <w:marRight w:val="0"/>
          <w:marTop w:val="0"/>
          <w:marBottom w:val="0"/>
          <w:divBdr>
            <w:top w:val="none" w:sz="0" w:space="0" w:color="auto"/>
            <w:left w:val="none" w:sz="0" w:space="0" w:color="auto"/>
            <w:bottom w:val="none" w:sz="0" w:space="0" w:color="auto"/>
            <w:right w:val="none" w:sz="0" w:space="0" w:color="auto"/>
          </w:divBdr>
        </w:div>
        <w:div w:id="16853698">
          <w:marLeft w:val="640"/>
          <w:marRight w:val="0"/>
          <w:marTop w:val="0"/>
          <w:marBottom w:val="0"/>
          <w:divBdr>
            <w:top w:val="none" w:sz="0" w:space="0" w:color="auto"/>
            <w:left w:val="none" w:sz="0" w:space="0" w:color="auto"/>
            <w:bottom w:val="none" w:sz="0" w:space="0" w:color="auto"/>
            <w:right w:val="none" w:sz="0" w:space="0" w:color="auto"/>
          </w:divBdr>
        </w:div>
        <w:div w:id="1589921160">
          <w:marLeft w:val="640"/>
          <w:marRight w:val="0"/>
          <w:marTop w:val="0"/>
          <w:marBottom w:val="0"/>
          <w:divBdr>
            <w:top w:val="none" w:sz="0" w:space="0" w:color="auto"/>
            <w:left w:val="none" w:sz="0" w:space="0" w:color="auto"/>
            <w:bottom w:val="none" w:sz="0" w:space="0" w:color="auto"/>
            <w:right w:val="none" w:sz="0" w:space="0" w:color="auto"/>
          </w:divBdr>
        </w:div>
        <w:div w:id="2116754711">
          <w:marLeft w:val="640"/>
          <w:marRight w:val="0"/>
          <w:marTop w:val="0"/>
          <w:marBottom w:val="0"/>
          <w:divBdr>
            <w:top w:val="none" w:sz="0" w:space="0" w:color="auto"/>
            <w:left w:val="none" w:sz="0" w:space="0" w:color="auto"/>
            <w:bottom w:val="none" w:sz="0" w:space="0" w:color="auto"/>
            <w:right w:val="none" w:sz="0" w:space="0" w:color="auto"/>
          </w:divBdr>
        </w:div>
        <w:div w:id="12611628">
          <w:marLeft w:val="640"/>
          <w:marRight w:val="0"/>
          <w:marTop w:val="0"/>
          <w:marBottom w:val="0"/>
          <w:divBdr>
            <w:top w:val="none" w:sz="0" w:space="0" w:color="auto"/>
            <w:left w:val="none" w:sz="0" w:space="0" w:color="auto"/>
            <w:bottom w:val="none" w:sz="0" w:space="0" w:color="auto"/>
            <w:right w:val="none" w:sz="0" w:space="0" w:color="auto"/>
          </w:divBdr>
        </w:div>
        <w:div w:id="1718971575">
          <w:marLeft w:val="640"/>
          <w:marRight w:val="0"/>
          <w:marTop w:val="0"/>
          <w:marBottom w:val="0"/>
          <w:divBdr>
            <w:top w:val="none" w:sz="0" w:space="0" w:color="auto"/>
            <w:left w:val="none" w:sz="0" w:space="0" w:color="auto"/>
            <w:bottom w:val="none" w:sz="0" w:space="0" w:color="auto"/>
            <w:right w:val="none" w:sz="0" w:space="0" w:color="auto"/>
          </w:divBdr>
        </w:div>
        <w:div w:id="1148858164">
          <w:marLeft w:val="640"/>
          <w:marRight w:val="0"/>
          <w:marTop w:val="0"/>
          <w:marBottom w:val="0"/>
          <w:divBdr>
            <w:top w:val="none" w:sz="0" w:space="0" w:color="auto"/>
            <w:left w:val="none" w:sz="0" w:space="0" w:color="auto"/>
            <w:bottom w:val="none" w:sz="0" w:space="0" w:color="auto"/>
            <w:right w:val="none" w:sz="0" w:space="0" w:color="auto"/>
          </w:divBdr>
        </w:div>
        <w:div w:id="1851875065">
          <w:marLeft w:val="640"/>
          <w:marRight w:val="0"/>
          <w:marTop w:val="0"/>
          <w:marBottom w:val="0"/>
          <w:divBdr>
            <w:top w:val="none" w:sz="0" w:space="0" w:color="auto"/>
            <w:left w:val="none" w:sz="0" w:space="0" w:color="auto"/>
            <w:bottom w:val="none" w:sz="0" w:space="0" w:color="auto"/>
            <w:right w:val="none" w:sz="0" w:space="0" w:color="auto"/>
          </w:divBdr>
        </w:div>
        <w:div w:id="447551393">
          <w:marLeft w:val="640"/>
          <w:marRight w:val="0"/>
          <w:marTop w:val="0"/>
          <w:marBottom w:val="0"/>
          <w:divBdr>
            <w:top w:val="none" w:sz="0" w:space="0" w:color="auto"/>
            <w:left w:val="none" w:sz="0" w:space="0" w:color="auto"/>
            <w:bottom w:val="none" w:sz="0" w:space="0" w:color="auto"/>
            <w:right w:val="none" w:sz="0" w:space="0" w:color="auto"/>
          </w:divBdr>
        </w:div>
        <w:div w:id="129906231">
          <w:marLeft w:val="640"/>
          <w:marRight w:val="0"/>
          <w:marTop w:val="0"/>
          <w:marBottom w:val="0"/>
          <w:divBdr>
            <w:top w:val="none" w:sz="0" w:space="0" w:color="auto"/>
            <w:left w:val="none" w:sz="0" w:space="0" w:color="auto"/>
            <w:bottom w:val="none" w:sz="0" w:space="0" w:color="auto"/>
            <w:right w:val="none" w:sz="0" w:space="0" w:color="auto"/>
          </w:divBdr>
        </w:div>
        <w:div w:id="1766607949">
          <w:marLeft w:val="640"/>
          <w:marRight w:val="0"/>
          <w:marTop w:val="0"/>
          <w:marBottom w:val="0"/>
          <w:divBdr>
            <w:top w:val="none" w:sz="0" w:space="0" w:color="auto"/>
            <w:left w:val="none" w:sz="0" w:space="0" w:color="auto"/>
            <w:bottom w:val="none" w:sz="0" w:space="0" w:color="auto"/>
            <w:right w:val="none" w:sz="0" w:space="0" w:color="auto"/>
          </w:divBdr>
        </w:div>
        <w:div w:id="1177043247">
          <w:marLeft w:val="640"/>
          <w:marRight w:val="0"/>
          <w:marTop w:val="0"/>
          <w:marBottom w:val="0"/>
          <w:divBdr>
            <w:top w:val="none" w:sz="0" w:space="0" w:color="auto"/>
            <w:left w:val="none" w:sz="0" w:space="0" w:color="auto"/>
            <w:bottom w:val="none" w:sz="0" w:space="0" w:color="auto"/>
            <w:right w:val="none" w:sz="0" w:space="0" w:color="auto"/>
          </w:divBdr>
        </w:div>
        <w:div w:id="845247303">
          <w:marLeft w:val="640"/>
          <w:marRight w:val="0"/>
          <w:marTop w:val="0"/>
          <w:marBottom w:val="0"/>
          <w:divBdr>
            <w:top w:val="none" w:sz="0" w:space="0" w:color="auto"/>
            <w:left w:val="none" w:sz="0" w:space="0" w:color="auto"/>
            <w:bottom w:val="none" w:sz="0" w:space="0" w:color="auto"/>
            <w:right w:val="none" w:sz="0" w:space="0" w:color="auto"/>
          </w:divBdr>
        </w:div>
        <w:div w:id="445932855">
          <w:marLeft w:val="640"/>
          <w:marRight w:val="0"/>
          <w:marTop w:val="0"/>
          <w:marBottom w:val="0"/>
          <w:divBdr>
            <w:top w:val="none" w:sz="0" w:space="0" w:color="auto"/>
            <w:left w:val="none" w:sz="0" w:space="0" w:color="auto"/>
            <w:bottom w:val="none" w:sz="0" w:space="0" w:color="auto"/>
            <w:right w:val="none" w:sz="0" w:space="0" w:color="auto"/>
          </w:divBdr>
        </w:div>
        <w:div w:id="247084289">
          <w:marLeft w:val="640"/>
          <w:marRight w:val="0"/>
          <w:marTop w:val="0"/>
          <w:marBottom w:val="0"/>
          <w:divBdr>
            <w:top w:val="none" w:sz="0" w:space="0" w:color="auto"/>
            <w:left w:val="none" w:sz="0" w:space="0" w:color="auto"/>
            <w:bottom w:val="none" w:sz="0" w:space="0" w:color="auto"/>
            <w:right w:val="none" w:sz="0" w:space="0" w:color="auto"/>
          </w:divBdr>
        </w:div>
        <w:div w:id="1836988345">
          <w:marLeft w:val="640"/>
          <w:marRight w:val="0"/>
          <w:marTop w:val="0"/>
          <w:marBottom w:val="0"/>
          <w:divBdr>
            <w:top w:val="none" w:sz="0" w:space="0" w:color="auto"/>
            <w:left w:val="none" w:sz="0" w:space="0" w:color="auto"/>
            <w:bottom w:val="none" w:sz="0" w:space="0" w:color="auto"/>
            <w:right w:val="none" w:sz="0" w:space="0" w:color="auto"/>
          </w:divBdr>
        </w:div>
        <w:div w:id="1583022271">
          <w:marLeft w:val="640"/>
          <w:marRight w:val="0"/>
          <w:marTop w:val="0"/>
          <w:marBottom w:val="0"/>
          <w:divBdr>
            <w:top w:val="none" w:sz="0" w:space="0" w:color="auto"/>
            <w:left w:val="none" w:sz="0" w:space="0" w:color="auto"/>
            <w:bottom w:val="none" w:sz="0" w:space="0" w:color="auto"/>
            <w:right w:val="none" w:sz="0" w:space="0" w:color="auto"/>
          </w:divBdr>
        </w:div>
        <w:div w:id="885527386">
          <w:marLeft w:val="640"/>
          <w:marRight w:val="0"/>
          <w:marTop w:val="0"/>
          <w:marBottom w:val="0"/>
          <w:divBdr>
            <w:top w:val="none" w:sz="0" w:space="0" w:color="auto"/>
            <w:left w:val="none" w:sz="0" w:space="0" w:color="auto"/>
            <w:bottom w:val="none" w:sz="0" w:space="0" w:color="auto"/>
            <w:right w:val="none" w:sz="0" w:space="0" w:color="auto"/>
          </w:divBdr>
        </w:div>
        <w:div w:id="2036467900">
          <w:marLeft w:val="640"/>
          <w:marRight w:val="0"/>
          <w:marTop w:val="0"/>
          <w:marBottom w:val="0"/>
          <w:divBdr>
            <w:top w:val="none" w:sz="0" w:space="0" w:color="auto"/>
            <w:left w:val="none" w:sz="0" w:space="0" w:color="auto"/>
            <w:bottom w:val="none" w:sz="0" w:space="0" w:color="auto"/>
            <w:right w:val="none" w:sz="0" w:space="0" w:color="auto"/>
          </w:divBdr>
        </w:div>
        <w:div w:id="426850212">
          <w:marLeft w:val="640"/>
          <w:marRight w:val="0"/>
          <w:marTop w:val="0"/>
          <w:marBottom w:val="0"/>
          <w:divBdr>
            <w:top w:val="none" w:sz="0" w:space="0" w:color="auto"/>
            <w:left w:val="none" w:sz="0" w:space="0" w:color="auto"/>
            <w:bottom w:val="none" w:sz="0" w:space="0" w:color="auto"/>
            <w:right w:val="none" w:sz="0" w:space="0" w:color="auto"/>
          </w:divBdr>
        </w:div>
        <w:div w:id="627975115">
          <w:marLeft w:val="640"/>
          <w:marRight w:val="0"/>
          <w:marTop w:val="0"/>
          <w:marBottom w:val="0"/>
          <w:divBdr>
            <w:top w:val="none" w:sz="0" w:space="0" w:color="auto"/>
            <w:left w:val="none" w:sz="0" w:space="0" w:color="auto"/>
            <w:bottom w:val="none" w:sz="0" w:space="0" w:color="auto"/>
            <w:right w:val="none" w:sz="0" w:space="0" w:color="auto"/>
          </w:divBdr>
        </w:div>
        <w:div w:id="752312644">
          <w:marLeft w:val="640"/>
          <w:marRight w:val="0"/>
          <w:marTop w:val="0"/>
          <w:marBottom w:val="0"/>
          <w:divBdr>
            <w:top w:val="none" w:sz="0" w:space="0" w:color="auto"/>
            <w:left w:val="none" w:sz="0" w:space="0" w:color="auto"/>
            <w:bottom w:val="none" w:sz="0" w:space="0" w:color="auto"/>
            <w:right w:val="none" w:sz="0" w:space="0" w:color="auto"/>
          </w:divBdr>
        </w:div>
        <w:div w:id="46340387">
          <w:marLeft w:val="640"/>
          <w:marRight w:val="0"/>
          <w:marTop w:val="0"/>
          <w:marBottom w:val="0"/>
          <w:divBdr>
            <w:top w:val="none" w:sz="0" w:space="0" w:color="auto"/>
            <w:left w:val="none" w:sz="0" w:space="0" w:color="auto"/>
            <w:bottom w:val="none" w:sz="0" w:space="0" w:color="auto"/>
            <w:right w:val="none" w:sz="0" w:space="0" w:color="auto"/>
          </w:divBdr>
        </w:div>
        <w:div w:id="1879971224">
          <w:marLeft w:val="640"/>
          <w:marRight w:val="0"/>
          <w:marTop w:val="0"/>
          <w:marBottom w:val="0"/>
          <w:divBdr>
            <w:top w:val="none" w:sz="0" w:space="0" w:color="auto"/>
            <w:left w:val="none" w:sz="0" w:space="0" w:color="auto"/>
            <w:bottom w:val="none" w:sz="0" w:space="0" w:color="auto"/>
            <w:right w:val="none" w:sz="0" w:space="0" w:color="auto"/>
          </w:divBdr>
        </w:div>
        <w:div w:id="2137404811">
          <w:marLeft w:val="640"/>
          <w:marRight w:val="0"/>
          <w:marTop w:val="0"/>
          <w:marBottom w:val="0"/>
          <w:divBdr>
            <w:top w:val="none" w:sz="0" w:space="0" w:color="auto"/>
            <w:left w:val="none" w:sz="0" w:space="0" w:color="auto"/>
            <w:bottom w:val="none" w:sz="0" w:space="0" w:color="auto"/>
            <w:right w:val="none" w:sz="0" w:space="0" w:color="auto"/>
          </w:divBdr>
        </w:div>
        <w:div w:id="643895674">
          <w:marLeft w:val="640"/>
          <w:marRight w:val="0"/>
          <w:marTop w:val="0"/>
          <w:marBottom w:val="0"/>
          <w:divBdr>
            <w:top w:val="none" w:sz="0" w:space="0" w:color="auto"/>
            <w:left w:val="none" w:sz="0" w:space="0" w:color="auto"/>
            <w:bottom w:val="none" w:sz="0" w:space="0" w:color="auto"/>
            <w:right w:val="none" w:sz="0" w:space="0" w:color="auto"/>
          </w:divBdr>
        </w:div>
        <w:div w:id="2084597768">
          <w:marLeft w:val="640"/>
          <w:marRight w:val="0"/>
          <w:marTop w:val="0"/>
          <w:marBottom w:val="0"/>
          <w:divBdr>
            <w:top w:val="none" w:sz="0" w:space="0" w:color="auto"/>
            <w:left w:val="none" w:sz="0" w:space="0" w:color="auto"/>
            <w:bottom w:val="none" w:sz="0" w:space="0" w:color="auto"/>
            <w:right w:val="none" w:sz="0" w:space="0" w:color="auto"/>
          </w:divBdr>
        </w:div>
        <w:div w:id="112019233">
          <w:marLeft w:val="640"/>
          <w:marRight w:val="0"/>
          <w:marTop w:val="0"/>
          <w:marBottom w:val="0"/>
          <w:divBdr>
            <w:top w:val="none" w:sz="0" w:space="0" w:color="auto"/>
            <w:left w:val="none" w:sz="0" w:space="0" w:color="auto"/>
            <w:bottom w:val="none" w:sz="0" w:space="0" w:color="auto"/>
            <w:right w:val="none" w:sz="0" w:space="0" w:color="auto"/>
          </w:divBdr>
        </w:div>
        <w:div w:id="1744983872">
          <w:marLeft w:val="640"/>
          <w:marRight w:val="0"/>
          <w:marTop w:val="0"/>
          <w:marBottom w:val="0"/>
          <w:divBdr>
            <w:top w:val="none" w:sz="0" w:space="0" w:color="auto"/>
            <w:left w:val="none" w:sz="0" w:space="0" w:color="auto"/>
            <w:bottom w:val="none" w:sz="0" w:space="0" w:color="auto"/>
            <w:right w:val="none" w:sz="0" w:space="0" w:color="auto"/>
          </w:divBdr>
        </w:div>
        <w:div w:id="1356737022">
          <w:marLeft w:val="640"/>
          <w:marRight w:val="0"/>
          <w:marTop w:val="0"/>
          <w:marBottom w:val="0"/>
          <w:divBdr>
            <w:top w:val="none" w:sz="0" w:space="0" w:color="auto"/>
            <w:left w:val="none" w:sz="0" w:space="0" w:color="auto"/>
            <w:bottom w:val="none" w:sz="0" w:space="0" w:color="auto"/>
            <w:right w:val="none" w:sz="0" w:space="0" w:color="auto"/>
          </w:divBdr>
        </w:div>
        <w:div w:id="294141390">
          <w:marLeft w:val="640"/>
          <w:marRight w:val="0"/>
          <w:marTop w:val="0"/>
          <w:marBottom w:val="0"/>
          <w:divBdr>
            <w:top w:val="none" w:sz="0" w:space="0" w:color="auto"/>
            <w:left w:val="none" w:sz="0" w:space="0" w:color="auto"/>
            <w:bottom w:val="none" w:sz="0" w:space="0" w:color="auto"/>
            <w:right w:val="none" w:sz="0" w:space="0" w:color="auto"/>
          </w:divBdr>
        </w:div>
        <w:div w:id="578754284">
          <w:marLeft w:val="640"/>
          <w:marRight w:val="0"/>
          <w:marTop w:val="0"/>
          <w:marBottom w:val="0"/>
          <w:divBdr>
            <w:top w:val="none" w:sz="0" w:space="0" w:color="auto"/>
            <w:left w:val="none" w:sz="0" w:space="0" w:color="auto"/>
            <w:bottom w:val="none" w:sz="0" w:space="0" w:color="auto"/>
            <w:right w:val="none" w:sz="0" w:space="0" w:color="auto"/>
          </w:divBdr>
        </w:div>
        <w:div w:id="1625770123">
          <w:marLeft w:val="640"/>
          <w:marRight w:val="0"/>
          <w:marTop w:val="0"/>
          <w:marBottom w:val="0"/>
          <w:divBdr>
            <w:top w:val="none" w:sz="0" w:space="0" w:color="auto"/>
            <w:left w:val="none" w:sz="0" w:space="0" w:color="auto"/>
            <w:bottom w:val="none" w:sz="0" w:space="0" w:color="auto"/>
            <w:right w:val="none" w:sz="0" w:space="0" w:color="auto"/>
          </w:divBdr>
        </w:div>
        <w:div w:id="152572008">
          <w:marLeft w:val="640"/>
          <w:marRight w:val="0"/>
          <w:marTop w:val="0"/>
          <w:marBottom w:val="0"/>
          <w:divBdr>
            <w:top w:val="none" w:sz="0" w:space="0" w:color="auto"/>
            <w:left w:val="none" w:sz="0" w:space="0" w:color="auto"/>
            <w:bottom w:val="none" w:sz="0" w:space="0" w:color="auto"/>
            <w:right w:val="none" w:sz="0" w:space="0" w:color="auto"/>
          </w:divBdr>
        </w:div>
        <w:div w:id="1908567075">
          <w:marLeft w:val="640"/>
          <w:marRight w:val="0"/>
          <w:marTop w:val="0"/>
          <w:marBottom w:val="0"/>
          <w:divBdr>
            <w:top w:val="none" w:sz="0" w:space="0" w:color="auto"/>
            <w:left w:val="none" w:sz="0" w:space="0" w:color="auto"/>
            <w:bottom w:val="none" w:sz="0" w:space="0" w:color="auto"/>
            <w:right w:val="none" w:sz="0" w:space="0" w:color="auto"/>
          </w:divBdr>
        </w:div>
        <w:div w:id="765273904">
          <w:marLeft w:val="640"/>
          <w:marRight w:val="0"/>
          <w:marTop w:val="0"/>
          <w:marBottom w:val="0"/>
          <w:divBdr>
            <w:top w:val="none" w:sz="0" w:space="0" w:color="auto"/>
            <w:left w:val="none" w:sz="0" w:space="0" w:color="auto"/>
            <w:bottom w:val="none" w:sz="0" w:space="0" w:color="auto"/>
            <w:right w:val="none" w:sz="0" w:space="0" w:color="auto"/>
          </w:divBdr>
        </w:div>
        <w:div w:id="1797140452">
          <w:marLeft w:val="640"/>
          <w:marRight w:val="0"/>
          <w:marTop w:val="0"/>
          <w:marBottom w:val="0"/>
          <w:divBdr>
            <w:top w:val="none" w:sz="0" w:space="0" w:color="auto"/>
            <w:left w:val="none" w:sz="0" w:space="0" w:color="auto"/>
            <w:bottom w:val="none" w:sz="0" w:space="0" w:color="auto"/>
            <w:right w:val="none" w:sz="0" w:space="0" w:color="auto"/>
          </w:divBdr>
        </w:div>
        <w:div w:id="1325820716">
          <w:marLeft w:val="640"/>
          <w:marRight w:val="0"/>
          <w:marTop w:val="0"/>
          <w:marBottom w:val="0"/>
          <w:divBdr>
            <w:top w:val="none" w:sz="0" w:space="0" w:color="auto"/>
            <w:left w:val="none" w:sz="0" w:space="0" w:color="auto"/>
            <w:bottom w:val="none" w:sz="0" w:space="0" w:color="auto"/>
            <w:right w:val="none" w:sz="0" w:space="0" w:color="auto"/>
          </w:divBdr>
        </w:div>
        <w:div w:id="834878264">
          <w:marLeft w:val="640"/>
          <w:marRight w:val="0"/>
          <w:marTop w:val="0"/>
          <w:marBottom w:val="0"/>
          <w:divBdr>
            <w:top w:val="none" w:sz="0" w:space="0" w:color="auto"/>
            <w:left w:val="none" w:sz="0" w:space="0" w:color="auto"/>
            <w:bottom w:val="none" w:sz="0" w:space="0" w:color="auto"/>
            <w:right w:val="none" w:sz="0" w:space="0" w:color="auto"/>
          </w:divBdr>
        </w:div>
        <w:div w:id="1623417989">
          <w:marLeft w:val="640"/>
          <w:marRight w:val="0"/>
          <w:marTop w:val="0"/>
          <w:marBottom w:val="0"/>
          <w:divBdr>
            <w:top w:val="none" w:sz="0" w:space="0" w:color="auto"/>
            <w:left w:val="none" w:sz="0" w:space="0" w:color="auto"/>
            <w:bottom w:val="none" w:sz="0" w:space="0" w:color="auto"/>
            <w:right w:val="none" w:sz="0" w:space="0" w:color="auto"/>
          </w:divBdr>
        </w:div>
        <w:div w:id="1581602728">
          <w:marLeft w:val="640"/>
          <w:marRight w:val="0"/>
          <w:marTop w:val="0"/>
          <w:marBottom w:val="0"/>
          <w:divBdr>
            <w:top w:val="none" w:sz="0" w:space="0" w:color="auto"/>
            <w:left w:val="none" w:sz="0" w:space="0" w:color="auto"/>
            <w:bottom w:val="none" w:sz="0" w:space="0" w:color="auto"/>
            <w:right w:val="none" w:sz="0" w:space="0" w:color="auto"/>
          </w:divBdr>
        </w:div>
        <w:div w:id="2096197909">
          <w:marLeft w:val="640"/>
          <w:marRight w:val="0"/>
          <w:marTop w:val="0"/>
          <w:marBottom w:val="0"/>
          <w:divBdr>
            <w:top w:val="none" w:sz="0" w:space="0" w:color="auto"/>
            <w:left w:val="none" w:sz="0" w:space="0" w:color="auto"/>
            <w:bottom w:val="none" w:sz="0" w:space="0" w:color="auto"/>
            <w:right w:val="none" w:sz="0" w:space="0" w:color="auto"/>
          </w:divBdr>
        </w:div>
        <w:div w:id="1237326537">
          <w:marLeft w:val="640"/>
          <w:marRight w:val="0"/>
          <w:marTop w:val="0"/>
          <w:marBottom w:val="0"/>
          <w:divBdr>
            <w:top w:val="none" w:sz="0" w:space="0" w:color="auto"/>
            <w:left w:val="none" w:sz="0" w:space="0" w:color="auto"/>
            <w:bottom w:val="none" w:sz="0" w:space="0" w:color="auto"/>
            <w:right w:val="none" w:sz="0" w:space="0" w:color="auto"/>
          </w:divBdr>
        </w:div>
        <w:div w:id="469515860">
          <w:marLeft w:val="640"/>
          <w:marRight w:val="0"/>
          <w:marTop w:val="0"/>
          <w:marBottom w:val="0"/>
          <w:divBdr>
            <w:top w:val="none" w:sz="0" w:space="0" w:color="auto"/>
            <w:left w:val="none" w:sz="0" w:space="0" w:color="auto"/>
            <w:bottom w:val="none" w:sz="0" w:space="0" w:color="auto"/>
            <w:right w:val="none" w:sz="0" w:space="0" w:color="auto"/>
          </w:divBdr>
        </w:div>
        <w:div w:id="696588009">
          <w:marLeft w:val="640"/>
          <w:marRight w:val="0"/>
          <w:marTop w:val="0"/>
          <w:marBottom w:val="0"/>
          <w:divBdr>
            <w:top w:val="none" w:sz="0" w:space="0" w:color="auto"/>
            <w:left w:val="none" w:sz="0" w:space="0" w:color="auto"/>
            <w:bottom w:val="none" w:sz="0" w:space="0" w:color="auto"/>
            <w:right w:val="none" w:sz="0" w:space="0" w:color="auto"/>
          </w:divBdr>
        </w:div>
        <w:div w:id="1786582894">
          <w:marLeft w:val="640"/>
          <w:marRight w:val="0"/>
          <w:marTop w:val="0"/>
          <w:marBottom w:val="0"/>
          <w:divBdr>
            <w:top w:val="none" w:sz="0" w:space="0" w:color="auto"/>
            <w:left w:val="none" w:sz="0" w:space="0" w:color="auto"/>
            <w:bottom w:val="none" w:sz="0" w:space="0" w:color="auto"/>
            <w:right w:val="none" w:sz="0" w:space="0" w:color="auto"/>
          </w:divBdr>
        </w:div>
        <w:div w:id="1431782233">
          <w:marLeft w:val="640"/>
          <w:marRight w:val="0"/>
          <w:marTop w:val="0"/>
          <w:marBottom w:val="0"/>
          <w:divBdr>
            <w:top w:val="none" w:sz="0" w:space="0" w:color="auto"/>
            <w:left w:val="none" w:sz="0" w:space="0" w:color="auto"/>
            <w:bottom w:val="none" w:sz="0" w:space="0" w:color="auto"/>
            <w:right w:val="none" w:sz="0" w:space="0" w:color="auto"/>
          </w:divBdr>
        </w:div>
        <w:div w:id="1225876323">
          <w:marLeft w:val="640"/>
          <w:marRight w:val="0"/>
          <w:marTop w:val="0"/>
          <w:marBottom w:val="0"/>
          <w:divBdr>
            <w:top w:val="none" w:sz="0" w:space="0" w:color="auto"/>
            <w:left w:val="none" w:sz="0" w:space="0" w:color="auto"/>
            <w:bottom w:val="none" w:sz="0" w:space="0" w:color="auto"/>
            <w:right w:val="none" w:sz="0" w:space="0" w:color="auto"/>
          </w:divBdr>
        </w:div>
        <w:div w:id="1878203017">
          <w:marLeft w:val="640"/>
          <w:marRight w:val="0"/>
          <w:marTop w:val="0"/>
          <w:marBottom w:val="0"/>
          <w:divBdr>
            <w:top w:val="none" w:sz="0" w:space="0" w:color="auto"/>
            <w:left w:val="none" w:sz="0" w:space="0" w:color="auto"/>
            <w:bottom w:val="none" w:sz="0" w:space="0" w:color="auto"/>
            <w:right w:val="none" w:sz="0" w:space="0" w:color="auto"/>
          </w:divBdr>
        </w:div>
        <w:div w:id="357435165">
          <w:marLeft w:val="640"/>
          <w:marRight w:val="0"/>
          <w:marTop w:val="0"/>
          <w:marBottom w:val="0"/>
          <w:divBdr>
            <w:top w:val="none" w:sz="0" w:space="0" w:color="auto"/>
            <w:left w:val="none" w:sz="0" w:space="0" w:color="auto"/>
            <w:bottom w:val="none" w:sz="0" w:space="0" w:color="auto"/>
            <w:right w:val="none" w:sz="0" w:space="0" w:color="auto"/>
          </w:divBdr>
        </w:div>
        <w:div w:id="2050956830">
          <w:marLeft w:val="640"/>
          <w:marRight w:val="0"/>
          <w:marTop w:val="0"/>
          <w:marBottom w:val="0"/>
          <w:divBdr>
            <w:top w:val="none" w:sz="0" w:space="0" w:color="auto"/>
            <w:left w:val="none" w:sz="0" w:space="0" w:color="auto"/>
            <w:bottom w:val="none" w:sz="0" w:space="0" w:color="auto"/>
            <w:right w:val="none" w:sz="0" w:space="0" w:color="auto"/>
          </w:divBdr>
        </w:div>
        <w:div w:id="1860967151">
          <w:marLeft w:val="640"/>
          <w:marRight w:val="0"/>
          <w:marTop w:val="0"/>
          <w:marBottom w:val="0"/>
          <w:divBdr>
            <w:top w:val="none" w:sz="0" w:space="0" w:color="auto"/>
            <w:left w:val="none" w:sz="0" w:space="0" w:color="auto"/>
            <w:bottom w:val="none" w:sz="0" w:space="0" w:color="auto"/>
            <w:right w:val="none" w:sz="0" w:space="0" w:color="auto"/>
          </w:divBdr>
        </w:div>
        <w:div w:id="1085959791">
          <w:marLeft w:val="640"/>
          <w:marRight w:val="0"/>
          <w:marTop w:val="0"/>
          <w:marBottom w:val="0"/>
          <w:divBdr>
            <w:top w:val="none" w:sz="0" w:space="0" w:color="auto"/>
            <w:left w:val="none" w:sz="0" w:space="0" w:color="auto"/>
            <w:bottom w:val="none" w:sz="0" w:space="0" w:color="auto"/>
            <w:right w:val="none" w:sz="0" w:space="0" w:color="auto"/>
          </w:divBdr>
        </w:div>
        <w:div w:id="964118104">
          <w:marLeft w:val="640"/>
          <w:marRight w:val="0"/>
          <w:marTop w:val="0"/>
          <w:marBottom w:val="0"/>
          <w:divBdr>
            <w:top w:val="none" w:sz="0" w:space="0" w:color="auto"/>
            <w:left w:val="none" w:sz="0" w:space="0" w:color="auto"/>
            <w:bottom w:val="none" w:sz="0" w:space="0" w:color="auto"/>
            <w:right w:val="none" w:sz="0" w:space="0" w:color="auto"/>
          </w:divBdr>
        </w:div>
        <w:div w:id="1309827234">
          <w:marLeft w:val="640"/>
          <w:marRight w:val="0"/>
          <w:marTop w:val="0"/>
          <w:marBottom w:val="0"/>
          <w:divBdr>
            <w:top w:val="none" w:sz="0" w:space="0" w:color="auto"/>
            <w:left w:val="none" w:sz="0" w:space="0" w:color="auto"/>
            <w:bottom w:val="none" w:sz="0" w:space="0" w:color="auto"/>
            <w:right w:val="none" w:sz="0" w:space="0" w:color="auto"/>
          </w:divBdr>
        </w:div>
        <w:div w:id="1010838989">
          <w:marLeft w:val="640"/>
          <w:marRight w:val="0"/>
          <w:marTop w:val="0"/>
          <w:marBottom w:val="0"/>
          <w:divBdr>
            <w:top w:val="none" w:sz="0" w:space="0" w:color="auto"/>
            <w:left w:val="none" w:sz="0" w:space="0" w:color="auto"/>
            <w:bottom w:val="none" w:sz="0" w:space="0" w:color="auto"/>
            <w:right w:val="none" w:sz="0" w:space="0" w:color="auto"/>
          </w:divBdr>
        </w:div>
        <w:div w:id="821653753">
          <w:marLeft w:val="640"/>
          <w:marRight w:val="0"/>
          <w:marTop w:val="0"/>
          <w:marBottom w:val="0"/>
          <w:divBdr>
            <w:top w:val="none" w:sz="0" w:space="0" w:color="auto"/>
            <w:left w:val="none" w:sz="0" w:space="0" w:color="auto"/>
            <w:bottom w:val="none" w:sz="0" w:space="0" w:color="auto"/>
            <w:right w:val="none" w:sz="0" w:space="0" w:color="auto"/>
          </w:divBdr>
        </w:div>
        <w:div w:id="856238525">
          <w:marLeft w:val="640"/>
          <w:marRight w:val="0"/>
          <w:marTop w:val="0"/>
          <w:marBottom w:val="0"/>
          <w:divBdr>
            <w:top w:val="none" w:sz="0" w:space="0" w:color="auto"/>
            <w:left w:val="none" w:sz="0" w:space="0" w:color="auto"/>
            <w:bottom w:val="none" w:sz="0" w:space="0" w:color="auto"/>
            <w:right w:val="none" w:sz="0" w:space="0" w:color="auto"/>
          </w:divBdr>
        </w:div>
        <w:div w:id="1053193120">
          <w:marLeft w:val="640"/>
          <w:marRight w:val="0"/>
          <w:marTop w:val="0"/>
          <w:marBottom w:val="0"/>
          <w:divBdr>
            <w:top w:val="none" w:sz="0" w:space="0" w:color="auto"/>
            <w:left w:val="none" w:sz="0" w:space="0" w:color="auto"/>
            <w:bottom w:val="none" w:sz="0" w:space="0" w:color="auto"/>
            <w:right w:val="none" w:sz="0" w:space="0" w:color="auto"/>
          </w:divBdr>
        </w:div>
        <w:div w:id="1854807120">
          <w:marLeft w:val="640"/>
          <w:marRight w:val="0"/>
          <w:marTop w:val="0"/>
          <w:marBottom w:val="0"/>
          <w:divBdr>
            <w:top w:val="none" w:sz="0" w:space="0" w:color="auto"/>
            <w:left w:val="none" w:sz="0" w:space="0" w:color="auto"/>
            <w:bottom w:val="none" w:sz="0" w:space="0" w:color="auto"/>
            <w:right w:val="none" w:sz="0" w:space="0" w:color="auto"/>
          </w:divBdr>
        </w:div>
        <w:div w:id="907888204">
          <w:marLeft w:val="640"/>
          <w:marRight w:val="0"/>
          <w:marTop w:val="0"/>
          <w:marBottom w:val="0"/>
          <w:divBdr>
            <w:top w:val="none" w:sz="0" w:space="0" w:color="auto"/>
            <w:left w:val="none" w:sz="0" w:space="0" w:color="auto"/>
            <w:bottom w:val="none" w:sz="0" w:space="0" w:color="auto"/>
            <w:right w:val="none" w:sz="0" w:space="0" w:color="auto"/>
          </w:divBdr>
        </w:div>
        <w:div w:id="1635409933">
          <w:marLeft w:val="640"/>
          <w:marRight w:val="0"/>
          <w:marTop w:val="0"/>
          <w:marBottom w:val="0"/>
          <w:divBdr>
            <w:top w:val="none" w:sz="0" w:space="0" w:color="auto"/>
            <w:left w:val="none" w:sz="0" w:space="0" w:color="auto"/>
            <w:bottom w:val="none" w:sz="0" w:space="0" w:color="auto"/>
            <w:right w:val="none" w:sz="0" w:space="0" w:color="auto"/>
          </w:divBdr>
        </w:div>
        <w:div w:id="30421854">
          <w:marLeft w:val="640"/>
          <w:marRight w:val="0"/>
          <w:marTop w:val="0"/>
          <w:marBottom w:val="0"/>
          <w:divBdr>
            <w:top w:val="none" w:sz="0" w:space="0" w:color="auto"/>
            <w:left w:val="none" w:sz="0" w:space="0" w:color="auto"/>
            <w:bottom w:val="none" w:sz="0" w:space="0" w:color="auto"/>
            <w:right w:val="none" w:sz="0" w:space="0" w:color="auto"/>
          </w:divBdr>
        </w:div>
        <w:div w:id="652030135">
          <w:marLeft w:val="640"/>
          <w:marRight w:val="0"/>
          <w:marTop w:val="0"/>
          <w:marBottom w:val="0"/>
          <w:divBdr>
            <w:top w:val="none" w:sz="0" w:space="0" w:color="auto"/>
            <w:left w:val="none" w:sz="0" w:space="0" w:color="auto"/>
            <w:bottom w:val="none" w:sz="0" w:space="0" w:color="auto"/>
            <w:right w:val="none" w:sz="0" w:space="0" w:color="auto"/>
          </w:divBdr>
        </w:div>
        <w:div w:id="1721124436">
          <w:marLeft w:val="640"/>
          <w:marRight w:val="0"/>
          <w:marTop w:val="0"/>
          <w:marBottom w:val="0"/>
          <w:divBdr>
            <w:top w:val="none" w:sz="0" w:space="0" w:color="auto"/>
            <w:left w:val="none" w:sz="0" w:space="0" w:color="auto"/>
            <w:bottom w:val="none" w:sz="0" w:space="0" w:color="auto"/>
            <w:right w:val="none" w:sz="0" w:space="0" w:color="auto"/>
          </w:divBdr>
        </w:div>
        <w:div w:id="555698431">
          <w:marLeft w:val="640"/>
          <w:marRight w:val="0"/>
          <w:marTop w:val="0"/>
          <w:marBottom w:val="0"/>
          <w:divBdr>
            <w:top w:val="none" w:sz="0" w:space="0" w:color="auto"/>
            <w:left w:val="none" w:sz="0" w:space="0" w:color="auto"/>
            <w:bottom w:val="none" w:sz="0" w:space="0" w:color="auto"/>
            <w:right w:val="none" w:sz="0" w:space="0" w:color="auto"/>
          </w:divBdr>
        </w:div>
        <w:div w:id="226189385">
          <w:marLeft w:val="640"/>
          <w:marRight w:val="0"/>
          <w:marTop w:val="0"/>
          <w:marBottom w:val="0"/>
          <w:divBdr>
            <w:top w:val="none" w:sz="0" w:space="0" w:color="auto"/>
            <w:left w:val="none" w:sz="0" w:space="0" w:color="auto"/>
            <w:bottom w:val="none" w:sz="0" w:space="0" w:color="auto"/>
            <w:right w:val="none" w:sz="0" w:space="0" w:color="auto"/>
          </w:divBdr>
        </w:div>
        <w:div w:id="1669595923">
          <w:marLeft w:val="640"/>
          <w:marRight w:val="0"/>
          <w:marTop w:val="0"/>
          <w:marBottom w:val="0"/>
          <w:divBdr>
            <w:top w:val="none" w:sz="0" w:space="0" w:color="auto"/>
            <w:left w:val="none" w:sz="0" w:space="0" w:color="auto"/>
            <w:bottom w:val="none" w:sz="0" w:space="0" w:color="auto"/>
            <w:right w:val="none" w:sz="0" w:space="0" w:color="auto"/>
          </w:divBdr>
        </w:div>
        <w:div w:id="2101095585">
          <w:marLeft w:val="640"/>
          <w:marRight w:val="0"/>
          <w:marTop w:val="0"/>
          <w:marBottom w:val="0"/>
          <w:divBdr>
            <w:top w:val="none" w:sz="0" w:space="0" w:color="auto"/>
            <w:left w:val="none" w:sz="0" w:space="0" w:color="auto"/>
            <w:bottom w:val="none" w:sz="0" w:space="0" w:color="auto"/>
            <w:right w:val="none" w:sz="0" w:space="0" w:color="auto"/>
          </w:divBdr>
        </w:div>
        <w:div w:id="937299455">
          <w:marLeft w:val="640"/>
          <w:marRight w:val="0"/>
          <w:marTop w:val="0"/>
          <w:marBottom w:val="0"/>
          <w:divBdr>
            <w:top w:val="none" w:sz="0" w:space="0" w:color="auto"/>
            <w:left w:val="none" w:sz="0" w:space="0" w:color="auto"/>
            <w:bottom w:val="none" w:sz="0" w:space="0" w:color="auto"/>
            <w:right w:val="none" w:sz="0" w:space="0" w:color="auto"/>
          </w:divBdr>
        </w:div>
        <w:div w:id="1889996948">
          <w:marLeft w:val="640"/>
          <w:marRight w:val="0"/>
          <w:marTop w:val="0"/>
          <w:marBottom w:val="0"/>
          <w:divBdr>
            <w:top w:val="none" w:sz="0" w:space="0" w:color="auto"/>
            <w:left w:val="none" w:sz="0" w:space="0" w:color="auto"/>
            <w:bottom w:val="none" w:sz="0" w:space="0" w:color="auto"/>
            <w:right w:val="none" w:sz="0" w:space="0" w:color="auto"/>
          </w:divBdr>
        </w:div>
        <w:div w:id="2109155765">
          <w:marLeft w:val="640"/>
          <w:marRight w:val="0"/>
          <w:marTop w:val="0"/>
          <w:marBottom w:val="0"/>
          <w:divBdr>
            <w:top w:val="none" w:sz="0" w:space="0" w:color="auto"/>
            <w:left w:val="none" w:sz="0" w:space="0" w:color="auto"/>
            <w:bottom w:val="none" w:sz="0" w:space="0" w:color="auto"/>
            <w:right w:val="none" w:sz="0" w:space="0" w:color="auto"/>
          </w:divBdr>
        </w:div>
        <w:div w:id="209264959">
          <w:marLeft w:val="640"/>
          <w:marRight w:val="0"/>
          <w:marTop w:val="0"/>
          <w:marBottom w:val="0"/>
          <w:divBdr>
            <w:top w:val="none" w:sz="0" w:space="0" w:color="auto"/>
            <w:left w:val="none" w:sz="0" w:space="0" w:color="auto"/>
            <w:bottom w:val="none" w:sz="0" w:space="0" w:color="auto"/>
            <w:right w:val="none" w:sz="0" w:space="0" w:color="auto"/>
          </w:divBdr>
        </w:div>
        <w:div w:id="274141851">
          <w:marLeft w:val="640"/>
          <w:marRight w:val="0"/>
          <w:marTop w:val="0"/>
          <w:marBottom w:val="0"/>
          <w:divBdr>
            <w:top w:val="none" w:sz="0" w:space="0" w:color="auto"/>
            <w:left w:val="none" w:sz="0" w:space="0" w:color="auto"/>
            <w:bottom w:val="none" w:sz="0" w:space="0" w:color="auto"/>
            <w:right w:val="none" w:sz="0" w:space="0" w:color="auto"/>
          </w:divBdr>
        </w:div>
        <w:div w:id="1119955497">
          <w:marLeft w:val="640"/>
          <w:marRight w:val="0"/>
          <w:marTop w:val="0"/>
          <w:marBottom w:val="0"/>
          <w:divBdr>
            <w:top w:val="none" w:sz="0" w:space="0" w:color="auto"/>
            <w:left w:val="none" w:sz="0" w:space="0" w:color="auto"/>
            <w:bottom w:val="none" w:sz="0" w:space="0" w:color="auto"/>
            <w:right w:val="none" w:sz="0" w:space="0" w:color="auto"/>
          </w:divBdr>
        </w:div>
        <w:div w:id="2007635944">
          <w:marLeft w:val="640"/>
          <w:marRight w:val="0"/>
          <w:marTop w:val="0"/>
          <w:marBottom w:val="0"/>
          <w:divBdr>
            <w:top w:val="none" w:sz="0" w:space="0" w:color="auto"/>
            <w:left w:val="none" w:sz="0" w:space="0" w:color="auto"/>
            <w:bottom w:val="none" w:sz="0" w:space="0" w:color="auto"/>
            <w:right w:val="none" w:sz="0" w:space="0" w:color="auto"/>
          </w:divBdr>
        </w:div>
        <w:div w:id="617491218">
          <w:marLeft w:val="640"/>
          <w:marRight w:val="0"/>
          <w:marTop w:val="0"/>
          <w:marBottom w:val="0"/>
          <w:divBdr>
            <w:top w:val="none" w:sz="0" w:space="0" w:color="auto"/>
            <w:left w:val="none" w:sz="0" w:space="0" w:color="auto"/>
            <w:bottom w:val="none" w:sz="0" w:space="0" w:color="auto"/>
            <w:right w:val="none" w:sz="0" w:space="0" w:color="auto"/>
          </w:divBdr>
        </w:div>
        <w:div w:id="1989095181">
          <w:marLeft w:val="640"/>
          <w:marRight w:val="0"/>
          <w:marTop w:val="0"/>
          <w:marBottom w:val="0"/>
          <w:divBdr>
            <w:top w:val="none" w:sz="0" w:space="0" w:color="auto"/>
            <w:left w:val="none" w:sz="0" w:space="0" w:color="auto"/>
            <w:bottom w:val="none" w:sz="0" w:space="0" w:color="auto"/>
            <w:right w:val="none" w:sz="0" w:space="0" w:color="auto"/>
          </w:divBdr>
        </w:div>
        <w:div w:id="151675507">
          <w:marLeft w:val="640"/>
          <w:marRight w:val="0"/>
          <w:marTop w:val="0"/>
          <w:marBottom w:val="0"/>
          <w:divBdr>
            <w:top w:val="none" w:sz="0" w:space="0" w:color="auto"/>
            <w:left w:val="none" w:sz="0" w:space="0" w:color="auto"/>
            <w:bottom w:val="none" w:sz="0" w:space="0" w:color="auto"/>
            <w:right w:val="none" w:sz="0" w:space="0" w:color="auto"/>
          </w:divBdr>
        </w:div>
        <w:div w:id="1980379692">
          <w:marLeft w:val="640"/>
          <w:marRight w:val="0"/>
          <w:marTop w:val="0"/>
          <w:marBottom w:val="0"/>
          <w:divBdr>
            <w:top w:val="none" w:sz="0" w:space="0" w:color="auto"/>
            <w:left w:val="none" w:sz="0" w:space="0" w:color="auto"/>
            <w:bottom w:val="none" w:sz="0" w:space="0" w:color="auto"/>
            <w:right w:val="none" w:sz="0" w:space="0" w:color="auto"/>
          </w:divBdr>
        </w:div>
        <w:div w:id="1431242499">
          <w:marLeft w:val="640"/>
          <w:marRight w:val="0"/>
          <w:marTop w:val="0"/>
          <w:marBottom w:val="0"/>
          <w:divBdr>
            <w:top w:val="none" w:sz="0" w:space="0" w:color="auto"/>
            <w:left w:val="none" w:sz="0" w:space="0" w:color="auto"/>
            <w:bottom w:val="none" w:sz="0" w:space="0" w:color="auto"/>
            <w:right w:val="none" w:sz="0" w:space="0" w:color="auto"/>
          </w:divBdr>
        </w:div>
        <w:div w:id="2106071738">
          <w:marLeft w:val="640"/>
          <w:marRight w:val="0"/>
          <w:marTop w:val="0"/>
          <w:marBottom w:val="0"/>
          <w:divBdr>
            <w:top w:val="none" w:sz="0" w:space="0" w:color="auto"/>
            <w:left w:val="none" w:sz="0" w:space="0" w:color="auto"/>
            <w:bottom w:val="none" w:sz="0" w:space="0" w:color="auto"/>
            <w:right w:val="none" w:sz="0" w:space="0" w:color="auto"/>
          </w:divBdr>
        </w:div>
        <w:div w:id="1372607012">
          <w:marLeft w:val="640"/>
          <w:marRight w:val="0"/>
          <w:marTop w:val="0"/>
          <w:marBottom w:val="0"/>
          <w:divBdr>
            <w:top w:val="none" w:sz="0" w:space="0" w:color="auto"/>
            <w:left w:val="none" w:sz="0" w:space="0" w:color="auto"/>
            <w:bottom w:val="none" w:sz="0" w:space="0" w:color="auto"/>
            <w:right w:val="none" w:sz="0" w:space="0" w:color="auto"/>
          </w:divBdr>
        </w:div>
        <w:div w:id="1401512751">
          <w:marLeft w:val="640"/>
          <w:marRight w:val="0"/>
          <w:marTop w:val="0"/>
          <w:marBottom w:val="0"/>
          <w:divBdr>
            <w:top w:val="none" w:sz="0" w:space="0" w:color="auto"/>
            <w:left w:val="none" w:sz="0" w:space="0" w:color="auto"/>
            <w:bottom w:val="none" w:sz="0" w:space="0" w:color="auto"/>
            <w:right w:val="none" w:sz="0" w:space="0" w:color="auto"/>
          </w:divBdr>
        </w:div>
        <w:div w:id="826477830">
          <w:marLeft w:val="640"/>
          <w:marRight w:val="0"/>
          <w:marTop w:val="0"/>
          <w:marBottom w:val="0"/>
          <w:divBdr>
            <w:top w:val="none" w:sz="0" w:space="0" w:color="auto"/>
            <w:left w:val="none" w:sz="0" w:space="0" w:color="auto"/>
            <w:bottom w:val="none" w:sz="0" w:space="0" w:color="auto"/>
            <w:right w:val="none" w:sz="0" w:space="0" w:color="auto"/>
          </w:divBdr>
        </w:div>
        <w:div w:id="918246512">
          <w:marLeft w:val="640"/>
          <w:marRight w:val="0"/>
          <w:marTop w:val="0"/>
          <w:marBottom w:val="0"/>
          <w:divBdr>
            <w:top w:val="none" w:sz="0" w:space="0" w:color="auto"/>
            <w:left w:val="none" w:sz="0" w:space="0" w:color="auto"/>
            <w:bottom w:val="none" w:sz="0" w:space="0" w:color="auto"/>
            <w:right w:val="none" w:sz="0" w:space="0" w:color="auto"/>
          </w:divBdr>
        </w:div>
        <w:div w:id="1669284102">
          <w:marLeft w:val="640"/>
          <w:marRight w:val="0"/>
          <w:marTop w:val="0"/>
          <w:marBottom w:val="0"/>
          <w:divBdr>
            <w:top w:val="none" w:sz="0" w:space="0" w:color="auto"/>
            <w:left w:val="none" w:sz="0" w:space="0" w:color="auto"/>
            <w:bottom w:val="none" w:sz="0" w:space="0" w:color="auto"/>
            <w:right w:val="none" w:sz="0" w:space="0" w:color="auto"/>
          </w:divBdr>
        </w:div>
        <w:div w:id="376272894">
          <w:marLeft w:val="640"/>
          <w:marRight w:val="0"/>
          <w:marTop w:val="0"/>
          <w:marBottom w:val="0"/>
          <w:divBdr>
            <w:top w:val="none" w:sz="0" w:space="0" w:color="auto"/>
            <w:left w:val="none" w:sz="0" w:space="0" w:color="auto"/>
            <w:bottom w:val="none" w:sz="0" w:space="0" w:color="auto"/>
            <w:right w:val="none" w:sz="0" w:space="0" w:color="auto"/>
          </w:divBdr>
        </w:div>
        <w:div w:id="1704549806">
          <w:marLeft w:val="640"/>
          <w:marRight w:val="0"/>
          <w:marTop w:val="0"/>
          <w:marBottom w:val="0"/>
          <w:divBdr>
            <w:top w:val="none" w:sz="0" w:space="0" w:color="auto"/>
            <w:left w:val="none" w:sz="0" w:space="0" w:color="auto"/>
            <w:bottom w:val="none" w:sz="0" w:space="0" w:color="auto"/>
            <w:right w:val="none" w:sz="0" w:space="0" w:color="auto"/>
          </w:divBdr>
        </w:div>
        <w:div w:id="2017881391">
          <w:marLeft w:val="640"/>
          <w:marRight w:val="0"/>
          <w:marTop w:val="0"/>
          <w:marBottom w:val="0"/>
          <w:divBdr>
            <w:top w:val="none" w:sz="0" w:space="0" w:color="auto"/>
            <w:left w:val="none" w:sz="0" w:space="0" w:color="auto"/>
            <w:bottom w:val="none" w:sz="0" w:space="0" w:color="auto"/>
            <w:right w:val="none" w:sz="0" w:space="0" w:color="auto"/>
          </w:divBdr>
        </w:div>
        <w:div w:id="1042288837">
          <w:marLeft w:val="640"/>
          <w:marRight w:val="0"/>
          <w:marTop w:val="0"/>
          <w:marBottom w:val="0"/>
          <w:divBdr>
            <w:top w:val="none" w:sz="0" w:space="0" w:color="auto"/>
            <w:left w:val="none" w:sz="0" w:space="0" w:color="auto"/>
            <w:bottom w:val="none" w:sz="0" w:space="0" w:color="auto"/>
            <w:right w:val="none" w:sz="0" w:space="0" w:color="auto"/>
          </w:divBdr>
        </w:div>
        <w:div w:id="1628123770">
          <w:marLeft w:val="640"/>
          <w:marRight w:val="0"/>
          <w:marTop w:val="0"/>
          <w:marBottom w:val="0"/>
          <w:divBdr>
            <w:top w:val="none" w:sz="0" w:space="0" w:color="auto"/>
            <w:left w:val="none" w:sz="0" w:space="0" w:color="auto"/>
            <w:bottom w:val="none" w:sz="0" w:space="0" w:color="auto"/>
            <w:right w:val="none" w:sz="0" w:space="0" w:color="auto"/>
          </w:divBdr>
        </w:div>
        <w:div w:id="13464798">
          <w:marLeft w:val="640"/>
          <w:marRight w:val="0"/>
          <w:marTop w:val="0"/>
          <w:marBottom w:val="0"/>
          <w:divBdr>
            <w:top w:val="none" w:sz="0" w:space="0" w:color="auto"/>
            <w:left w:val="none" w:sz="0" w:space="0" w:color="auto"/>
            <w:bottom w:val="none" w:sz="0" w:space="0" w:color="auto"/>
            <w:right w:val="none" w:sz="0" w:space="0" w:color="auto"/>
          </w:divBdr>
        </w:div>
        <w:div w:id="56051331">
          <w:marLeft w:val="640"/>
          <w:marRight w:val="0"/>
          <w:marTop w:val="0"/>
          <w:marBottom w:val="0"/>
          <w:divBdr>
            <w:top w:val="none" w:sz="0" w:space="0" w:color="auto"/>
            <w:left w:val="none" w:sz="0" w:space="0" w:color="auto"/>
            <w:bottom w:val="none" w:sz="0" w:space="0" w:color="auto"/>
            <w:right w:val="none" w:sz="0" w:space="0" w:color="auto"/>
          </w:divBdr>
        </w:div>
        <w:div w:id="931664875">
          <w:marLeft w:val="640"/>
          <w:marRight w:val="0"/>
          <w:marTop w:val="0"/>
          <w:marBottom w:val="0"/>
          <w:divBdr>
            <w:top w:val="none" w:sz="0" w:space="0" w:color="auto"/>
            <w:left w:val="none" w:sz="0" w:space="0" w:color="auto"/>
            <w:bottom w:val="none" w:sz="0" w:space="0" w:color="auto"/>
            <w:right w:val="none" w:sz="0" w:space="0" w:color="auto"/>
          </w:divBdr>
        </w:div>
        <w:div w:id="591938262">
          <w:marLeft w:val="640"/>
          <w:marRight w:val="0"/>
          <w:marTop w:val="0"/>
          <w:marBottom w:val="0"/>
          <w:divBdr>
            <w:top w:val="none" w:sz="0" w:space="0" w:color="auto"/>
            <w:left w:val="none" w:sz="0" w:space="0" w:color="auto"/>
            <w:bottom w:val="none" w:sz="0" w:space="0" w:color="auto"/>
            <w:right w:val="none" w:sz="0" w:space="0" w:color="auto"/>
          </w:divBdr>
        </w:div>
        <w:div w:id="934828087">
          <w:marLeft w:val="640"/>
          <w:marRight w:val="0"/>
          <w:marTop w:val="0"/>
          <w:marBottom w:val="0"/>
          <w:divBdr>
            <w:top w:val="none" w:sz="0" w:space="0" w:color="auto"/>
            <w:left w:val="none" w:sz="0" w:space="0" w:color="auto"/>
            <w:bottom w:val="none" w:sz="0" w:space="0" w:color="auto"/>
            <w:right w:val="none" w:sz="0" w:space="0" w:color="auto"/>
          </w:divBdr>
        </w:div>
        <w:div w:id="1437406925">
          <w:marLeft w:val="640"/>
          <w:marRight w:val="0"/>
          <w:marTop w:val="0"/>
          <w:marBottom w:val="0"/>
          <w:divBdr>
            <w:top w:val="none" w:sz="0" w:space="0" w:color="auto"/>
            <w:left w:val="none" w:sz="0" w:space="0" w:color="auto"/>
            <w:bottom w:val="none" w:sz="0" w:space="0" w:color="auto"/>
            <w:right w:val="none" w:sz="0" w:space="0" w:color="auto"/>
          </w:divBdr>
        </w:div>
        <w:div w:id="1022971688">
          <w:marLeft w:val="640"/>
          <w:marRight w:val="0"/>
          <w:marTop w:val="0"/>
          <w:marBottom w:val="0"/>
          <w:divBdr>
            <w:top w:val="none" w:sz="0" w:space="0" w:color="auto"/>
            <w:left w:val="none" w:sz="0" w:space="0" w:color="auto"/>
            <w:bottom w:val="none" w:sz="0" w:space="0" w:color="auto"/>
            <w:right w:val="none" w:sz="0" w:space="0" w:color="auto"/>
          </w:divBdr>
        </w:div>
        <w:div w:id="1210990625">
          <w:marLeft w:val="640"/>
          <w:marRight w:val="0"/>
          <w:marTop w:val="0"/>
          <w:marBottom w:val="0"/>
          <w:divBdr>
            <w:top w:val="none" w:sz="0" w:space="0" w:color="auto"/>
            <w:left w:val="none" w:sz="0" w:space="0" w:color="auto"/>
            <w:bottom w:val="none" w:sz="0" w:space="0" w:color="auto"/>
            <w:right w:val="none" w:sz="0" w:space="0" w:color="auto"/>
          </w:divBdr>
        </w:div>
        <w:div w:id="1510172488">
          <w:marLeft w:val="640"/>
          <w:marRight w:val="0"/>
          <w:marTop w:val="0"/>
          <w:marBottom w:val="0"/>
          <w:divBdr>
            <w:top w:val="none" w:sz="0" w:space="0" w:color="auto"/>
            <w:left w:val="none" w:sz="0" w:space="0" w:color="auto"/>
            <w:bottom w:val="none" w:sz="0" w:space="0" w:color="auto"/>
            <w:right w:val="none" w:sz="0" w:space="0" w:color="auto"/>
          </w:divBdr>
        </w:div>
        <w:div w:id="1472019101">
          <w:marLeft w:val="640"/>
          <w:marRight w:val="0"/>
          <w:marTop w:val="0"/>
          <w:marBottom w:val="0"/>
          <w:divBdr>
            <w:top w:val="none" w:sz="0" w:space="0" w:color="auto"/>
            <w:left w:val="none" w:sz="0" w:space="0" w:color="auto"/>
            <w:bottom w:val="none" w:sz="0" w:space="0" w:color="auto"/>
            <w:right w:val="none" w:sz="0" w:space="0" w:color="auto"/>
          </w:divBdr>
        </w:div>
        <w:div w:id="728262981">
          <w:marLeft w:val="640"/>
          <w:marRight w:val="0"/>
          <w:marTop w:val="0"/>
          <w:marBottom w:val="0"/>
          <w:divBdr>
            <w:top w:val="none" w:sz="0" w:space="0" w:color="auto"/>
            <w:left w:val="none" w:sz="0" w:space="0" w:color="auto"/>
            <w:bottom w:val="none" w:sz="0" w:space="0" w:color="auto"/>
            <w:right w:val="none" w:sz="0" w:space="0" w:color="auto"/>
          </w:divBdr>
        </w:div>
        <w:div w:id="712776386">
          <w:marLeft w:val="640"/>
          <w:marRight w:val="0"/>
          <w:marTop w:val="0"/>
          <w:marBottom w:val="0"/>
          <w:divBdr>
            <w:top w:val="none" w:sz="0" w:space="0" w:color="auto"/>
            <w:left w:val="none" w:sz="0" w:space="0" w:color="auto"/>
            <w:bottom w:val="none" w:sz="0" w:space="0" w:color="auto"/>
            <w:right w:val="none" w:sz="0" w:space="0" w:color="auto"/>
          </w:divBdr>
        </w:div>
        <w:div w:id="479883869">
          <w:marLeft w:val="640"/>
          <w:marRight w:val="0"/>
          <w:marTop w:val="0"/>
          <w:marBottom w:val="0"/>
          <w:divBdr>
            <w:top w:val="none" w:sz="0" w:space="0" w:color="auto"/>
            <w:left w:val="none" w:sz="0" w:space="0" w:color="auto"/>
            <w:bottom w:val="none" w:sz="0" w:space="0" w:color="auto"/>
            <w:right w:val="none" w:sz="0" w:space="0" w:color="auto"/>
          </w:divBdr>
        </w:div>
        <w:div w:id="267666591">
          <w:marLeft w:val="640"/>
          <w:marRight w:val="0"/>
          <w:marTop w:val="0"/>
          <w:marBottom w:val="0"/>
          <w:divBdr>
            <w:top w:val="none" w:sz="0" w:space="0" w:color="auto"/>
            <w:left w:val="none" w:sz="0" w:space="0" w:color="auto"/>
            <w:bottom w:val="none" w:sz="0" w:space="0" w:color="auto"/>
            <w:right w:val="none" w:sz="0" w:space="0" w:color="auto"/>
          </w:divBdr>
        </w:div>
        <w:div w:id="695040051">
          <w:marLeft w:val="640"/>
          <w:marRight w:val="0"/>
          <w:marTop w:val="0"/>
          <w:marBottom w:val="0"/>
          <w:divBdr>
            <w:top w:val="none" w:sz="0" w:space="0" w:color="auto"/>
            <w:left w:val="none" w:sz="0" w:space="0" w:color="auto"/>
            <w:bottom w:val="none" w:sz="0" w:space="0" w:color="auto"/>
            <w:right w:val="none" w:sz="0" w:space="0" w:color="auto"/>
          </w:divBdr>
        </w:div>
        <w:div w:id="1838224122">
          <w:marLeft w:val="640"/>
          <w:marRight w:val="0"/>
          <w:marTop w:val="0"/>
          <w:marBottom w:val="0"/>
          <w:divBdr>
            <w:top w:val="none" w:sz="0" w:space="0" w:color="auto"/>
            <w:left w:val="none" w:sz="0" w:space="0" w:color="auto"/>
            <w:bottom w:val="none" w:sz="0" w:space="0" w:color="auto"/>
            <w:right w:val="none" w:sz="0" w:space="0" w:color="auto"/>
          </w:divBdr>
        </w:div>
        <w:div w:id="293408934">
          <w:marLeft w:val="640"/>
          <w:marRight w:val="0"/>
          <w:marTop w:val="0"/>
          <w:marBottom w:val="0"/>
          <w:divBdr>
            <w:top w:val="none" w:sz="0" w:space="0" w:color="auto"/>
            <w:left w:val="none" w:sz="0" w:space="0" w:color="auto"/>
            <w:bottom w:val="none" w:sz="0" w:space="0" w:color="auto"/>
            <w:right w:val="none" w:sz="0" w:space="0" w:color="auto"/>
          </w:divBdr>
        </w:div>
        <w:div w:id="1080905257">
          <w:marLeft w:val="640"/>
          <w:marRight w:val="0"/>
          <w:marTop w:val="0"/>
          <w:marBottom w:val="0"/>
          <w:divBdr>
            <w:top w:val="none" w:sz="0" w:space="0" w:color="auto"/>
            <w:left w:val="none" w:sz="0" w:space="0" w:color="auto"/>
            <w:bottom w:val="none" w:sz="0" w:space="0" w:color="auto"/>
            <w:right w:val="none" w:sz="0" w:space="0" w:color="auto"/>
          </w:divBdr>
        </w:div>
        <w:div w:id="606306101">
          <w:marLeft w:val="640"/>
          <w:marRight w:val="0"/>
          <w:marTop w:val="0"/>
          <w:marBottom w:val="0"/>
          <w:divBdr>
            <w:top w:val="none" w:sz="0" w:space="0" w:color="auto"/>
            <w:left w:val="none" w:sz="0" w:space="0" w:color="auto"/>
            <w:bottom w:val="none" w:sz="0" w:space="0" w:color="auto"/>
            <w:right w:val="none" w:sz="0" w:space="0" w:color="auto"/>
          </w:divBdr>
        </w:div>
        <w:div w:id="1300183878">
          <w:marLeft w:val="640"/>
          <w:marRight w:val="0"/>
          <w:marTop w:val="0"/>
          <w:marBottom w:val="0"/>
          <w:divBdr>
            <w:top w:val="none" w:sz="0" w:space="0" w:color="auto"/>
            <w:left w:val="none" w:sz="0" w:space="0" w:color="auto"/>
            <w:bottom w:val="none" w:sz="0" w:space="0" w:color="auto"/>
            <w:right w:val="none" w:sz="0" w:space="0" w:color="auto"/>
          </w:divBdr>
        </w:div>
        <w:div w:id="284311770">
          <w:marLeft w:val="640"/>
          <w:marRight w:val="0"/>
          <w:marTop w:val="0"/>
          <w:marBottom w:val="0"/>
          <w:divBdr>
            <w:top w:val="none" w:sz="0" w:space="0" w:color="auto"/>
            <w:left w:val="none" w:sz="0" w:space="0" w:color="auto"/>
            <w:bottom w:val="none" w:sz="0" w:space="0" w:color="auto"/>
            <w:right w:val="none" w:sz="0" w:space="0" w:color="auto"/>
          </w:divBdr>
        </w:div>
        <w:div w:id="166869891">
          <w:marLeft w:val="640"/>
          <w:marRight w:val="0"/>
          <w:marTop w:val="0"/>
          <w:marBottom w:val="0"/>
          <w:divBdr>
            <w:top w:val="none" w:sz="0" w:space="0" w:color="auto"/>
            <w:left w:val="none" w:sz="0" w:space="0" w:color="auto"/>
            <w:bottom w:val="none" w:sz="0" w:space="0" w:color="auto"/>
            <w:right w:val="none" w:sz="0" w:space="0" w:color="auto"/>
          </w:divBdr>
        </w:div>
        <w:div w:id="835657360">
          <w:marLeft w:val="640"/>
          <w:marRight w:val="0"/>
          <w:marTop w:val="0"/>
          <w:marBottom w:val="0"/>
          <w:divBdr>
            <w:top w:val="none" w:sz="0" w:space="0" w:color="auto"/>
            <w:left w:val="none" w:sz="0" w:space="0" w:color="auto"/>
            <w:bottom w:val="none" w:sz="0" w:space="0" w:color="auto"/>
            <w:right w:val="none" w:sz="0" w:space="0" w:color="auto"/>
          </w:divBdr>
        </w:div>
        <w:div w:id="308635064">
          <w:marLeft w:val="640"/>
          <w:marRight w:val="0"/>
          <w:marTop w:val="0"/>
          <w:marBottom w:val="0"/>
          <w:divBdr>
            <w:top w:val="none" w:sz="0" w:space="0" w:color="auto"/>
            <w:left w:val="none" w:sz="0" w:space="0" w:color="auto"/>
            <w:bottom w:val="none" w:sz="0" w:space="0" w:color="auto"/>
            <w:right w:val="none" w:sz="0" w:space="0" w:color="auto"/>
          </w:divBdr>
        </w:div>
        <w:div w:id="2007508975">
          <w:marLeft w:val="640"/>
          <w:marRight w:val="0"/>
          <w:marTop w:val="0"/>
          <w:marBottom w:val="0"/>
          <w:divBdr>
            <w:top w:val="none" w:sz="0" w:space="0" w:color="auto"/>
            <w:left w:val="none" w:sz="0" w:space="0" w:color="auto"/>
            <w:bottom w:val="none" w:sz="0" w:space="0" w:color="auto"/>
            <w:right w:val="none" w:sz="0" w:space="0" w:color="auto"/>
          </w:divBdr>
        </w:div>
        <w:div w:id="541790519">
          <w:marLeft w:val="640"/>
          <w:marRight w:val="0"/>
          <w:marTop w:val="0"/>
          <w:marBottom w:val="0"/>
          <w:divBdr>
            <w:top w:val="none" w:sz="0" w:space="0" w:color="auto"/>
            <w:left w:val="none" w:sz="0" w:space="0" w:color="auto"/>
            <w:bottom w:val="none" w:sz="0" w:space="0" w:color="auto"/>
            <w:right w:val="none" w:sz="0" w:space="0" w:color="auto"/>
          </w:divBdr>
        </w:div>
        <w:div w:id="176508504">
          <w:marLeft w:val="640"/>
          <w:marRight w:val="0"/>
          <w:marTop w:val="0"/>
          <w:marBottom w:val="0"/>
          <w:divBdr>
            <w:top w:val="none" w:sz="0" w:space="0" w:color="auto"/>
            <w:left w:val="none" w:sz="0" w:space="0" w:color="auto"/>
            <w:bottom w:val="none" w:sz="0" w:space="0" w:color="auto"/>
            <w:right w:val="none" w:sz="0" w:space="0" w:color="auto"/>
          </w:divBdr>
        </w:div>
        <w:div w:id="309797820">
          <w:marLeft w:val="640"/>
          <w:marRight w:val="0"/>
          <w:marTop w:val="0"/>
          <w:marBottom w:val="0"/>
          <w:divBdr>
            <w:top w:val="none" w:sz="0" w:space="0" w:color="auto"/>
            <w:left w:val="none" w:sz="0" w:space="0" w:color="auto"/>
            <w:bottom w:val="none" w:sz="0" w:space="0" w:color="auto"/>
            <w:right w:val="none" w:sz="0" w:space="0" w:color="auto"/>
          </w:divBdr>
        </w:div>
        <w:div w:id="1673340128">
          <w:marLeft w:val="640"/>
          <w:marRight w:val="0"/>
          <w:marTop w:val="0"/>
          <w:marBottom w:val="0"/>
          <w:divBdr>
            <w:top w:val="none" w:sz="0" w:space="0" w:color="auto"/>
            <w:left w:val="none" w:sz="0" w:space="0" w:color="auto"/>
            <w:bottom w:val="none" w:sz="0" w:space="0" w:color="auto"/>
            <w:right w:val="none" w:sz="0" w:space="0" w:color="auto"/>
          </w:divBdr>
        </w:div>
        <w:div w:id="730889586">
          <w:marLeft w:val="640"/>
          <w:marRight w:val="0"/>
          <w:marTop w:val="0"/>
          <w:marBottom w:val="0"/>
          <w:divBdr>
            <w:top w:val="none" w:sz="0" w:space="0" w:color="auto"/>
            <w:left w:val="none" w:sz="0" w:space="0" w:color="auto"/>
            <w:bottom w:val="none" w:sz="0" w:space="0" w:color="auto"/>
            <w:right w:val="none" w:sz="0" w:space="0" w:color="auto"/>
          </w:divBdr>
        </w:div>
        <w:div w:id="450129670">
          <w:marLeft w:val="640"/>
          <w:marRight w:val="0"/>
          <w:marTop w:val="0"/>
          <w:marBottom w:val="0"/>
          <w:divBdr>
            <w:top w:val="none" w:sz="0" w:space="0" w:color="auto"/>
            <w:left w:val="none" w:sz="0" w:space="0" w:color="auto"/>
            <w:bottom w:val="none" w:sz="0" w:space="0" w:color="auto"/>
            <w:right w:val="none" w:sz="0" w:space="0" w:color="auto"/>
          </w:divBdr>
        </w:div>
        <w:div w:id="1855873002">
          <w:marLeft w:val="640"/>
          <w:marRight w:val="0"/>
          <w:marTop w:val="0"/>
          <w:marBottom w:val="0"/>
          <w:divBdr>
            <w:top w:val="none" w:sz="0" w:space="0" w:color="auto"/>
            <w:left w:val="none" w:sz="0" w:space="0" w:color="auto"/>
            <w:bottom w:val="none" w:sz="0" w:space="0" w:color="auto"/>
            <w:right w:val="none" w:sz="0" w:space="0" w:color="auto"/>
          </w:divBdr>
        </w:div>
        <w:div w:id="714743675">
          <w:marLeft w:val="640"/>
          <w:marRight w:val="0"/>
          <w:marTop w:val="0"/>
          <w:marBottom w:val="0"/>
          <w:divBdr>
            <w:top w:val="none" w:sz="0" w:space="0" w:color="auto"/>
            <w:left w:val="none" w:sz="0" w:space="0" w:color="auto"/>
            <w:bottom w:val="none" w:sz="0" w:space="0" w:color="auto"/>
            <w:right w:val="none" w:sz="0" w:space="0" w:color="auto"/>
          </w:divBdr>
        </w:div>
        <w:div w:id="889800438">
          <w:marLeft w:val="640"/>
          <w:marRight w:val="0"/>
          <w:marTop w:val="0"/>
          <w:marBottom w:val="0"/>
          <w:divBdr>
            <w:top w:val="none" w:sz="0" w:space="0" w:color="auto"/>
            <w:left w:val="none" w:sz="0" w:space="0" w:color="auto"/>
            <w:bottom w:val="none" w:sz="0" w:space="0" w:color="auto"/>
            <w:right w:val="none" w:sz="0" w:space="0" w:color="auto"/>
          </w:divBdr>
        </w:div>
        <w:div w:id="1514108210">
          <w:marLeft w:val="640"/>
          <w:marRight w:val="0"/>
          <w:marTop w:val="0"/>
          <w:marBottom w:val="0"/>
          <w:divBdr>
            <w:top w:val="none" w:sz="0" w:space="0" w:color="auto"/>
            <w:left w:val="none" w:sz="0" w:space="0" w:color="auto"/>
            <w:bottom w:val="none" w:sz="0" w:space="0" w:color="auto"/>
            <w:right w:val="none" w:sz="0" w:space="0" w:color="auto"/>
          </w:divBdr>
        </w:div>
        <w:div w:id="650984955">
          <w:marLeft w:val="640"/>
          <w:marRight w:val="0"/>
          <w:marTop w:val="0"/>
          <w:marBottom w:val="0"/>
          <w:divBdr>
            <w:top w:val="none" w:sz="0" w:space="0" w:color="auto"/>
            <w:left w:val="none" w:sz="0" w:space="0" w:color="auto"/>
            <w:bottom w:val="none" w:sz="0" w:space="0" w:color="auto"/>
            <w:right w:val="none" w:sz="0" w:space="0" w:color="auto"/>
          </w:divBdr>
        </w:div>
        <w:div w:id="1583638565">
          <w:marLeft w:val="640"/>
          <w:marRight w:val="0"/>
          <w:marTop w:val="0"/>
          <w:marBottom w:val="0"/>
          <w:divBdr>
            <w:top w:val="none" w:sz="0" w:space="0" w:color="auto"/>
            <w:left w:val="none" w:sz="0" w:space="0" w:color="auto"/>
            <w:bottom w:val="none" w:sz="0" w:space="0" w:color="auto"/>
            <w:right w:val="none" w:sz="0" w:space="0" w:color="auto"/>
          </w:divBdr>
        </w:div>
        <w:div w:id="1910575172">
          <w:marLeft w:val="640"/>
          <w:marRight w:val="0"/>
          <w:marTop w:val="0"/>
          <w:marBottom w:val="0"/>
          <w:divBdr>
            <w:top w:val="none" w:sz="0" w:space="0" w:color="auto"/>
            <w:left w:val="none" w:sz="0" w:space="0" w:color="auto"/>
            <w:bottom w:val="none" w:sz="0" w:space="0" w:color="auto"/>
            <w:right w:val="none" w:sz="0" w:space="0" w:color="auto"/>
          </w:divBdr>
        </w:div>
        <w:div w:id="220406486">
          <w:marLeft w:val="640"/>
          <w:marRight w:val="0"/>
          <w:marTop w:val="0"/>
          <w:marBottom w:val="0"/>
          <w:divBdr>
            <w:top w:val="none" w:sz="0" w:space="0" w:color="auto"/>
            <w:left w:val="none" w:sz="0" w:space="0" w:color="auto"/>
            <w:bottom w:val="none" w:sz="0" w:space="0" w:color="auto"/>
            <w:right w:val="none" w:sz="0" w:space="0" w:color="auto"/>
          </w:divBdr>
        </w:div>
        <w:div w:id="2141914873">
          <w:marLeft w:val="640"/>
          <w:marRight w:val="0"/>
          <w:marTop w:val="0"/>
          <w:marBottom w:val="0"/>
          <w:divBdr>
            <w:top w:val="none" w:sz="0" w:space="0" w:color="auto"/>
            <w:left w:val="none" w:sz="0" w:space="0" w:color="auto"/>
            <w:bottom w:val="none" w:sz="0" w:space="0" w:color="auto"/>
            <w:right w:val="none" w:sz="0" w:space="0" w:color="auto"/>
          </w:divBdr>
        </w:div>
        <w:div w:id="423258610">
          <w:marLeft w:val="640"/>
          <w:marRight w:val="0"/>
          <w:marTop w:val="0"/>
          <w:marBottom w:val="0"/>
          <w:divBdr>
            <w:top w:val="none" w:sz="0" w:space="0" w:color="auto"/>
            <w:left w:val="none" w:sz="0" w:space="0" w:color="auto"/>
            <w:bottom w:val="none" w:sz="0" w:space="0" w:color="auto"/>
            <w:right w:val="none" w:sz="0" w:space="0" w:color="auto"/>
          </w:divBdr>
        </w:div>
        <w:div w:id="58483541">
          <w:marLeft w:val="640"/>
          <w:marRight w:val="0"/>
          <w:marTop w:val="0"/>
          <w:marBottom w:val="0"/>
          <w:divBdr>
            <w:top w:val="none" w:sz="0" w:space="0" w:color="auto"/>
            <w:left w:val="none" w:sz="0" w:space="0" w:color="auto"/>
            <w:bottom w:val="none" w:sz="0" w:space="0" w:color="auto"/>
            <w:right w:val="none" w:sz="0" w:space="0" w:color="auto"/>
          </w:divBdr>
        </w:div>
        <w:div w:id="1253394997">
          <w:marLeft w:val="640"/>
          <w:marRight w:val="0"/>
          <w:marTop w:val="0"/>
          <w:marBottom w:val="0"/>
          <w:divBdr>
            <w:top w:val="none" w:sz="0" w:space="0" w:color="auto"/>
            <w:left w:val="none" w:sz="0" w:space="0" w:color="auto"/>
            <w:bottom w:val="none" w:sz="0" w:space="0" w:color="auto"/>
            <w:right w:val="none" w:sz="0" w:space="0" w:color="auto"/>
          </w:divBdr>
        </w:div>
        <w:div w:id="2089378498">
          <w:marLeft w:val="640"/>
          <w:marRight w:val="0"/>
          <w:marTop w:val="0"/>
          <w:marBottom w:val="0"/>
          <w:divBdr>
            <w:top w:val="none" w:sz="0" w:space="0" w:color="auto"/>
            <w:left w:val="none" w:sz="0" w:space="0" w:color="auto"/>
            <w:bottom w:val="none" w:sz="0" w:space="0" w:color="auto"/>
            <w:right w:val="none" w:sz="0" w:space="0" w:color="auto"/>
          </w:divBdr>
        </w:div>
        <w:div w:id="1344934829">
          <w:marLeft w:val="640"/>
          <w:marRight w:val="0"/>
          <w:marTop w:val="0"/>
          <w:marBottom w:val="0"/>
          <w:divBdr>
            <w:top w:val="none" w:sz="0" w:space="0" w:color="auto"/>
            <w:left w:val="none" w:sz="0" w:space="0" w:color="auto"/>
            <w:bottom w:val="none" w:sz="0" w:space="0" w:color="auto"/>
            <w:right w:val="none" w:sz="0" w:space="0" w:color="auto"/>
          </w:divBdr>
        </w:div>
        <w:div w:id="1613396679">
          <w:marLeft w:val="640"/>
          <w:marRight w:val="0"/>
          <w:marTop w:val="0"/>
          <w:marBottom w:val="0"/>
          <w:divBdr>
            <w:top w:val="none" w:sz="0" w:space="0" w:color="auto"/>
            <w:left w:val="none" w:sz="0" w:space="0" w:color="auto"/>
            <w:bottom w:val="none" w:sz="0" w:space="0" w:color="auto"/>
            <w:right w:val="none" w:sz="0" w:space="0" w:color="auto"/>
          </w:divBdr>
        </w:div>
        <w:div w:id="1678267034">
          <w:marLeft w:val="640"/>
          <w:marRight w:val="0"/>
          <w:marTop w:val="0"/>
          <w:marBottom w:val="0"/>
          <w:divBdr>
            <w:top w:val="none" w:sz="0" w:space="0" w:color="auto"/>
            <w:left w:val="none" w:sz="0" w:space="0" w:color="auto"/>
            <w:bottom w:val="none" w:sz="0" w:space="0" w:color="auto"/>
            <w:right w:val="none" w:sz="0" w:space="0" w:color="auto"/>
          </w:divBdr>
        </w:div>
        <w:div w:id="1950506191">
          <w:marLeft w:val="640"/>
          <w:marRight w:val="0"/>
          <w:marTop w:val="0"/>
          <w:marBottom w:val="0"/>
          <w:divBdr>
            <w:top w:val="none" w:sz="0" w:space="0" w:color="auto"/>
            <w:left w:val="none" w:sz="0" w:space="0" w:color="auto"/>
            <w:bottom w:val="none" w:sz="0" w:space="0" w:color="auto"/>
            <w:right w:val="none" w:sz="0" w:space="0" w:color="auto"/>
          </w:divBdr>
        </w:div>
        <w:div w:id="57899707">
          <w:marLeft w:val="640"/>
          <w:marRight w:val="0"/>
          <w:marTop w:val="0"/>
          <w:marBottom w:val="0"/>
          <w:divBdr>
            <w:top w:val="none" w:sz="0" w:space="0" w:color="auto"/>
            <w:left w:val="none" w:sz="0" w:space="0" w:color="auto"/>
            <w:bottom w:val="none" w:sz="0" w:space="0" w:color="auto"/>
            <w:right w:val="none" w:sz="0" w:space="0" w:color="auto"/>
          </w:divBdr>
        </w:div>
        <w:div w:id="71122116">
          <w:marLeft w:val="640"/>
          <w:marRight w:val="0"/>
          <w:marTop w:val="0"/>
          <w:marBottom w:val="0"/>
          <w:divBdr>
            <w:top w:val="none" w:sz="0" w:space="0" w:color="auto"/>
            <w:left w:val="none" w:sz="0" w:space="0" w:color="auto"/>
            <w:bottom w:val="none" w:sz="0" w:space="0" w:color="auto"/>
            <w:right w:val="none" w:sz="0" w:space="0" w:color="auto"/>
          </w:divBdr>
        </w:div>
        <w:div w:id="1154178327">
          <w:marLeft w:val="640"/>
          <w:marRight w:val="0"/>
          <w:marTop w:val="0"/>
          <w:marBottom w:val="0"/>
          <w:divBdr>
            <w:top w:val="none" w:sz="0" w:space="0" w:color="auto"/>
            <w:left w:val="none" w:sz="0" w:space="0" w:color="auto"/>
            <w:bottom w:val="none" w:sz="0" w:space="0" w:color="auto"/>
            <w:right w:val="none" w:sz="0" w:space="0" w:color="auto"/>
          </w:divBdr>
        </w:div>
        <w:div w:id="1589388784">
          <w:marLeft w:val="640"/>
          <w:marRight w:val="0"/>
          <w:marTop w:val="0"/>
          <w:marBottom w:val="0"/>
          <w:divBdr>
            <w:top w:val="none" w:sz="0" w:space="0" w:color="auto"/>
            <w:left w:val="none" w:sz="0" w:space="0" w:color="auto"/>
            <w:bottom w:val="none" w:sz="0" w:space="0" w:color="auto"/>
            <w:right w:val="none" w:sz="0" w:space="0" w:color="auto"/>
          </w:divBdr>
        </w:div>
        <w:div w:id="1957131935">
          <w:marLeft w:val="640"/>
          <w:marRight w:val="0"/>
          <w:marTop w:val="0"/>
          <w:marBottom w:val="0"/>
          <w:divBdr>
            <w:top w:val="none" w:sz="0" w:space="0" w:color="auto"/>
            <w:left w:val="none" w:sz="0" w:space="0" w:color="auto"/>
            <w:bottom w:val="none" w:sz="0" w:space="0" w:color="auto"/>
            <w:right w:val="none" w:sz="0" w:space="0" w:color="auto"/>
          </w:divBdr>
        </w:div>
        <w:div w:id="1548761851">
          <w:marLeft w:val="640"/>
          <w:marRight w:val="0"/>
          <w:marTop w:val="0"/>
          <w:marBottom w:val="0"/>
          <w:divBdr>
            <w:top w:val="none" w:sz="0" w:space="0" w:color="auto"/>
            <w:left w:val="none" w:sz="0" w:space="0" w:color="auto"/>
            <w:bottom w:val="none" w:sz="0" w:space="0" w:color="auto"/>
            <w:right w:val="none" w:sz="0" w:space="0" w:color="auto"/>
          </w:divBdr>
        </w:div>
        <w:div w:id="1338849205">
          <w:marLeft w:val="640"/>
          <w:marRight w:val="0"/>
          <w:marTop w:val="0"/>
          <w:marBottom w:val="0"/>
          <w:divBdr>
            <w:top w:val="none" w:sz="0" w:space="0" w:color="auto"/>
            <w:left w:val="none" w:sz="0" w:space="0" w:color="auto"/>
            <w:bottom w:val="none" w:sz="0" w:space="0" w:color="auto"/>
            <w:right w:val="none" w:sz="0" w:space="0" w:color="auto"/>
          </w:divBdr>
        </w:div>
        <w:div w:id="730006693">
          <w:marLeft w:val="640"/>
          <w:marRight w:val="0"/>
          <w:marTop w:val="0"/>
          <w:marBottom w:val="0"/>
          <w:divBdr>
            <w:top w:val="none" w:sz="0" w:space="0" w:color="auto"/>
            <w:left w:val="none" w:sz="0" w:space="0" w:color="auto"/>
            <w:bottom w:val="none" w:sz="0" w:space="0" w:color="auto"/>
            <w:right w:val="none" w:sz="0" w:space="0" w:color="auto"/>
          </w:divBdr>
        </w:div>
        <w:div w:id="832525419">
          <w:marLeft w:val="640"/>
          <w:marRight w:val="0"/>
          <w:marTop w:val="0"/>
          <w:marBottom w:val="0"/>
          <w:divBdr>
            <w:top w:val="none" w:sz="0" w:space="0" w:color="auto"/>
            <w:left w:val="none" w:sz="0" w:space="0" w:color="auto"/>
            <w:bottom w:val="none" w:sz="0" w:space="0" w:color="auto"/>
            <w:right w:val="none" w:sz="0" w:space="0" w:color="auto"/>
          </w:divBdr>
        </w:div>
        <w:div w:id="998463788">
          <w:marLeft w:val="640"/>
          <w:marRight w:val="0"/>
          <w:marTop w:val="0"/>
          <w:marBottom w:val="0"/>
          <w:divBdr>
            <w:top w:val="none" w:sz="0" w:space="0" w:color="auto"/>
            <w:left w:val="none" w:sz="0" w:space="0" w:color="auto"/>
            <w:bottom w:val="none" w:sz="0" w:space="0" w:color="auto"/>
            <w:right w:val="none" w:sz="0" w:space="0" w:color="auto"/>
          </w:divBdr>
        </w:div>
        <w:div w:id="20791632">
          <w:marLeft w:val="640"/>
          <w:marRight w:val="0"/>
          <w:marTop w:val="0"/>
          <w:marBottom w:val="0"/>
          <w:divBdr>
            <w:top w:val="none" w:sz="0" w:space="0" w:color="auto"/>
            <w:left w:val="none" w:sz="0" w:space="0" w:color="auto"/>
            <w:bottom w:val="none" w:sz="0" w:space="0" w:color="auto"/>
            <w:right w:val="none" w:sz="0" w:space="0" w:color="auto"/>
          </w:divBdr>
        </w:div>
        <w:div w:id="923535777">
          <w:marLeft w:val="640"/>
          <w:marRight w:val="0"/>
          <w:marTop w:val="0"/>
          <w:marBottom w:val="0"/>
          <w:divBdr>
            <w:top w:val="none" w:sz="0" w:space="0" w:color="auto"/>
            <w:left w:val="none" w:sz="0" w:space="0" w:color="auto"/>
            <w:bottom w:val="none" w:sz="0" w:space="0" w:color="auto"/>
            <w:right w:val="none" w:sz="0" w:space="0" w:color="auto"/>
          </w:divBdr>
        </w:div>
        <w:div w:id="1609779702">
          <w:marLeft w:val="640"/>
          <w:marRight w:val="0"/>
          <w:marTop w:val="0"/>
          <w:marBottom w:val="0"/>
          <w:divBdr>
            <w:top w:val="none" w:sz="0" w:space="0" w:color="auto"/>
            <w:left w:val="none" w:sz="0" w:space="0" w:color="auto"/>
            <w:bottom w:val="none" w:sz="0" w:space="0" w:color="auto"/>
            <w:right w:val="none" w:sz="0" w:space="0" w:color="auto"/>
          </w:divBdr>
        </w:div>
        <w:div w:id="206987211">
          <w:marLeft w:val="640"/>
          <w:marRight w:val="0"/>
          <w:marTop w:val="0"/>
          <w:marBottom w:val="0"/>
          <w:divBdr>
            <w:top w:val="none" w:sz="0" w:space="0" w:color="auto"/>
            <w:left w:val="none" w:sz="0" w:space="0" w:color="auto"/>
            <w:bottom w:val="none" w:sz="0" w:space="0" w:color="auto"/>
            <w:right w:val="none" w:sz="0" w:space="0" w:color="auto"/>
          </w:divBdr>
        </w:div>
        <w:div w:id="350499243">
          <w:marLeft w:val="640"/>
          <w:marRight w:val="0"/>
          <w:marTop w:val="0"/>
          <w:marBottom w:val="0"/>
          <w:divBdr>
            <w:top w:val="none" w:sz="0" w:space="0" w:color="auto"/>
            <w:left w:val="none" w:sz="0" w:space="0" w:color="auto"/>
            <w:bottom w:val="none" w:sz="0" w:space="0" w:color="auto"/>
            <w:right w:val="none" w:sz="0" w:space="0" w:color="auto"/>
          </w:divBdr>
        </w:div>
        <w:div w:id="295381914">
          <w:marLeft w:val="640"/>
          <w:marRight w:val="0"/>
          <w:marTop w:val="0"/>
          <w:marBottom w:val="0"/>
          <w:divBdr>
            <w:top w:val="none" w:sz="0" w:space="0" w:color="auto"/>
            <w:left w:val="none" w:sz="0" w:space="0" w:color="auto"/>
            <w:bottom w:val="none" w:sz="0" w:space="0" w:color="auto"/>
            <w:right w:val="none" w:sz="0" w:space="0" w:color="auto"/>
          </w:divBdr>
        </w:div>
        <w:div w:id="973025301">
          <w:marLeft w:val="640"/>
          <w:marRight w:val="0"/>
          <w:marTop w:val="0"/>
          <w:marBottom w:val="0"/>
          <w:divBdr>
            <w:top w:val="none" w:sz="0" w:space="0" w:color="auto"/>
            <w:left w:val="none" w:sz="0" w:space="0" w:color="auto"/>
            <w:bottom w:val="none" w:sz="0" w:space="0" w:color="auto"/>
            <w:right w:val="none" w:sz="0" w:space="0" w:color="auto"/>
          </w:divBdr>
        </w:div>
        <w:div w:id="557084391">
          <w:marLeft w:val="640"/>
          <w:marRight w:val="0"/>
          <w:marTop w:val="0"/>
          <w:marBottom w:val="0"/>
          <w:divBdr>
            <w:top w:val="none" w:sz="0" w:space="0" w:color="auto"/>
            <w:left w:val="none" w:sz="0" w:space="0" w:color="auto"/>
            <w:bottom w:val="none" w:sz="0" w:space="0" w:color="auto"/>
            <w:right w:val="none" w:sz="0" w:space="0" w:color="auto"/>
          </w:divBdr>
        </w:div>
        <w:div w:id="767504881">
          <w:marLeft w:val="640"/>
          <w:marRight w:val="0"/>
          <w:marTop w:val="0"/>
          <w:marBottom w:val="0"/>
          <w:divBdr>
            <w:top w:val="none" w:sz="0" w:space="0" w:color="auto"/>
            <w:left w:val="none" w:sz="0" w:space="0" w:color="auto"/>
            <w:bottom w:val="none" w:sz="0" w:space="0" w:color="auto"/>
            <w:right w:val="none" w:sz="0" w:space="0" w:color="auto"/>
          </w:divBdr>
        </w:div>
        <w:div w:id="2065908657">
          <w:marLeft w:val="640"/>
          <w:marRight w:val="0"/>
          <w:marTop w:val="0"/>
          <w:marBottom w:val="0"/>
          <w:divBdr>
            <w:top w:val="none" w:sz="0" w:space="0" w:color="auto"/>
            <w:left w:val="none" w:sz="0" w:space="0" w:color="auto"/>
            <w:bottom w:val="none" w:sz="0" w:space="0" w:color="auto"/>
            <w:right w:val="none" w:sz="0" w:space="0" w:color="auto"/>
          </w:divBdr>
        </w:div>
        <w:div w:id="50665470">
          <w:marLeft w:val="640"/>
          <w:marRight w:val="0"/>
          <w:marTop w:val="0"/>
          <w:marBottom w:val="0"/>
          <w:divBdr>
            <w:top w:val="none" w:sz="0" w:space="0" w:color="auto"/>
            <w:left w:val="none" w:sz="0" w:space="0" w:color="auto"/>
            <w:bottom w:val="none" w:sz="0" w:space="0" w:color="auto"/>
            <w:right w:val="none" w:sz="0" w:space="0" w:color="auto"/>
          </w:divBdr>
        </w:div>
        <w:div w:id="1741555529">
          <w:marLeft w:val="640"/>
          <w:marRight w:val="0"/>
          <w:marTop w:val="0"/>
          <w:marBottom w:val="0"/>
          <w:divBdr>
            <w:top w:val="none" w:sz="0" w:space="0" w:color="auto"/>
            <w:left w:val="none" w:sz="0" w:space="0" w:color="auto"/>
            <w:bottom w:val="none" w:sz="0" w:space="0" w:color="auto"/>
            <w:right w:val="none" w:sz="0" w:space="0" w:color="auto"/>
          </w:divBdr>
        </w:div>
        <w:div w:id="1951156878">
          <w:marLeft w:val="640"/>
          <w:marRight w:val="0"/>
          <w:marTop w:val="0"/>
          <w:marBottom w:val="0"/>
          <w:divBdr>
            <w:top w:val="none" w:sz="0" w:space="0" w:color="auto"/>
            <w:left w:val="none" w:sz="0" w:space="0" w:color="auto"/>
            <w:bottom w:val="none" w:sz="0" w:space="0" w:color="auto"/>
            <w:right w:val="none" w:sz="0" w:space="0" w:color="auto"/>
          </w:divBdr>
        </w:div>
        <w:div w:id="1361202904">
          <w:marLeft w:val="640"/>
          <w:marRight w:val="0"/>
          <w:marTop w:val="0"/>
          <w:marBottom w:val="0"/>
          <w:divBdr>
            <w:top w:val="none" w:sz="0" w:space="0" w:color="auto"/>
            <w:left w:val="none" w:sz="0" w:space="0" w:color="auto"/>
            <w:bottom w:val="none" w:sz="0" w:space="0" w:color="auto"/>
            <w:right w:val="none" w:sz="0" w:space="0" w:color="auto"/>
          </w:divBdr>
        </w:div>
        <w:div w:id="1536388693">
          <w:marLeft w:val="640"/>
          <w:marRight w:val="0"/>
          <w:marTop w:val="0"/>
          <w:marBottom w:val="0"/>
          <w:divBdr>
            <w:top w:val="none" w:sz="0" w:space="0" w:color="auto"/>
            <w:left w:val="none" w:sz="0" w:space="0" w:color="auto"/>
            <w:bottom w:val="none" w:sz="0" w:space="0" w:color="auto"/>
            <w:right w:val="none" w:sz="0" w:space="0" w:color="auto"/>
          </w:divBdr>
        </w:div>
        <w:div w:id="1598513488">
          <w:marLeft w:val="640"/>
          <w:marRight w:val="0"/>
          <w:marTop w:val="0"/>
          <w:marBottom w:val="0"/>
          <w:divBdr>
            <w:top w:val="none" w:sz="0" w:space="0" w:color="auto"/>
            <w:left w:val="none" w:sz="0" w:space="0" w:color="auto"/>
            <w:bottom w:val="none" w:sz="0" w:space="0" w:color="auto"/>
            <w:right w:val="none" w:sz="0" w:space="0" w:color="auto"/>
          </w:divBdr>
        </w:div>
        <w:div w:id="1300578102">
          <w:marLeft w:val="640"/>
          <w:marRight w:val="0"/>
          <w:marTop w:val="0"/>
          <w:marBottom w:val="0"/>
          <w:divBdr>
            <w:top w:val="none" w:sz="0" w:space="0" w:color="auto"/>
            <w:left w:val="none" w:sz="0" w:space="0" w:color="auto"/>
            <w:bottom w:val="none" w:sz="0" w:space="0" w:color="auto"/>
            <w:right w:val="none" w:sz="0" w:space="0" w:color="auto"/>
          </w:divBdr>
        </w:div>
        <w:div w:id="418479746">
          <w:marLeft w:val="640"/>
          <w:marRight w:val="0"/>
          <w:marTop w:val="0"/>
          <w:marBottom w:val="0"/>
          <w:divBdr>
            <w:top w:val="none" w:sz="0" w:space="0" w:color="auto"/>
            <w:left w:val="none" w:sz="0" w:space="0" w:color="auto"/>
            <w:bottom w:val="none" w:sz="0" w:space="0" w:color="auto"/>
            <w:right w:val="none" w:sz="0" w:space="0" w:color="auto"/>
          </w:divBdr>
        </w:div>
        <w:div w:id="1694918894">
          <w:marLeft w:val="640"/>
          <w:marRight w:val="0"/>
          <w:marTop w:val="0"/>
          <w:marBottom w:val="0"/>
          <w:divBdr>
            <w:top w:val="none" w:sz="0" w:space="0" w:color="auto"/>
            <w:left w:val="none" w:sz="0" w:space="0" w:color="auto"/>
            <w:bottom w:val="none" w:sz="0" w:space="0" w:color="auto"/>
            <w:right w:val="none" w:sz="0" w:space="0" w:color="auto"/>
          </w:divBdr>
        </w:div>
        <w:div w:id="241724329">
          <w:marLeft w:val="640"/>
          <w:marRight w:val="0"/>
          <w:marTop w:val="0"/>
          <w:marBottom w:val="0"/>
          <w:divBdr>
            <w:top w:val="none" w:sz="0" w:space="0" w:color="auto"/>
            <w:left w:val="none" w:sz="0" w:space="0" w:color="auto"/>
            <w:bottom w:val="none" w:sz="0" w:space="0" w:color="auto"/>
            <w:right w:val="none" w:sz="0" w:space="0" w:color="auto"/>
          </w:divBdr>
        </w:div>
        <w:div w:id="1832065976">
          <w:marLeft w:val="640"/>
          <w:marRight w:val="0"/>
          <w:marTop w:val="0"/>
          <w:marBottom w:val="0"/>
          <w:divBdr>
            <w:top w:val="none" w:sz="0" w:space="0" w:color="auto"/>
            <w:left w:val="none" w:sz="0" w:space="0" w:color="auto"/>
            <w:bottom w:val="none" w:sz="0" w:space="0" w:color="auto"/>
            <w:right w:val="none" w:sz="0" w:space="0" w:color="auto"/>
          </w:divBdr>
        </w:div>
        <w:div w:id="1999575354">
          <w:marLeft w:val="640"/>
          <w:marRight w:val="0"/>
          <w:marTop w:val="0"/>
          <w:marBottom w:val="0"/>
          <w:divBdr>
            <w:top w:val="none" w:sz="0" w:space="0" w:color="auto"/>
            <w:left w:val="none" w:sz="0" w:space="0" w:color="auto"/>
            <w:bottom w:val="none" w:sz="0" w:space="0" w:color="auto"/>
            <w:right w:val="none" w:sz="0" w:space="0" w:color="auto"/>
          </w:divBdr>
        </w:div>
        <w:div w:id="1625499146">
          <w:marLeft w:val="640"/>
          <w:marRight w:val="0"/>
          <w:marTop w:val="0"/>
          <w:marBottom w:val="0"/>
          <w:divBdr>
            <w:top w:val="none" w:sz="0" w:space="0" w:color="auto"/>
            <w:left w:val="none" w:sz="0" w:space="0" w:color="auto"/>
            <w:bottom w:val="none" w:sz="0" w:space="0" w:color="auto"/>
            <w:right w:val="none" w:sz="0" w:space="0" w:color="auto"/>
          </w:divBdr>
        </w:div>
        <w:div w:id="1395472287">
          <w:marLeft w:val="640"/>
          <w:marRight w:val="0"/>
          <w:marTop w:val="0"/>
          <w:marBottom w:val="0"/>
          <w:divBdr>
            <w:top w:val="none" w:sz="0" w:space="0" w:color="auto"/>
            <w:left w:val="none" w:sz="0" w:space="0" w:color="auto"/>
            <w:bottom w:val="none" w:sz="0" w:space="0" w:color="auto"/>
            <w:right w:val="none" w:sz="0" w:space="0" w:color="auto"/>
          </w:divBdr>
        </w:div>
        <w:div w:id="1909415045">
          <w:marLeft w:val="640"/>
          <w:marRight w:val="0"/>
          <w:marTop w:val="0"/>
          <w:marBottom w:val="0"/>
          <w:divBdr>
            <w:top w:val="none" w:sz="0" w:space="0" w:color="auto"/>
            <w:left w:val="none" w:sz="0" w:space="0" w:color="auto"/>
            <w:bottom w:val="none" w:sz="0" w:space="0" w:color="auto"/>
            <w:right w:val="none" w:sz="0" w:space="0" w:color="auto"/>
          </w:divBdr>
        </w:div>
        <w:div w:id="1887795733">
          <w:marLeft w:val="640"/>
          <w:marRight w:val="0"/>
          <w:marTop w:val="0"/>
          <w:marBottom w:val="0"/>
          <w:divBdr>
            <w:top w:val="none" w:sz="0" w:space="0" w:color="auto"/>
            <w:left w:val="none" w:sz="0" w:space="0" w:color="auto"/>
            <w:bottom w:val="none" w:sz="0" w:space="0" w:color="auto"/>
            <w:right w:val="none" w:sz="0" w:space="0" w:color="auto"/>
          </w:divBdr>
        </w:div>
        <w:div w:id="739057204">
          <w:marLeft w:val="640"/>
          <w:marRight w:val="0"/>
          <w:marTop w:val="0"/>
          <w:marBottom w:val="0"/>
          <w:divBdr>
            <w:top w:val="none" w:sz="0" w:space="0" w:color="auto"/>
            <w:left w:val="none" w:sz="0" w:space="0" w:color="auto"/>
            <w:bottom w:val="none" w:sz="0" w:space="0" w:color="auto"/>
            <w:right w:val="none" w:sz="0" w:space="0" w:color="auto"/>
          </w:divBdr>
        </w:div>
        <w:div w:id="1180389111">
          <w:marLeft w:val="640"/>
          <w:marRight w:val="0"/>
          <w:marTop w:val="0"/>
          <w:marBottom w:val="0"/>
          <w:divBdr>
            <w:top w:val="none" w:sz="0" w:space="0" w:color="auto"/>
            <w:left w:val="none" w:sz="0" w:space="0" w:color="auto"/>
            <w:bottom w:val="none" w:sz="0" w:space="0" w:color="auto"/>
            <w:right w:val="none" w:sz="0" w:space="0" w:color="auto"/>
          </w:divBdr>
        </w:div>
        <w:div w:id="1858156976">
          <w:marLeft w:val="640"/>
          <w:marRight w:val="0"/>
          <w:marTop w:val="0"/>
          <w:marBottom w:val="0"/>
          <w:divBdr>
            <w:top w:val="none" w:sz="0" w:space="0" w:color="auto"/>
            <w:left w:val="none" w:sz="0" w:space="0" w:color="auto"/>
            <w:bottom w:val="none" w:sz="0" w:space="0" w:color="auto"/>
            <w:right w:val="none" w:sz="0" w:space="0" w:color="auto"/>
          </w:divBdr>
        </w:div>
        <w:div w:id="467668111">
          <w:marLeft w:val="640"/>
          <w:marRight w:val="0"/>
          <w:marTop w:val="0"/>
          <w:marBottom w:val="0"/>
          <w:divBdr>
            <w:top w:val="none" w:sz="0" w:space="0" w:color="auto"/>
            <w:left w:val="none" w:sz="0" w:space="0" w:color="auto"/>
            <w:bottom w:val="none" w:sz="0" w:space="0" w:color="auto"/>
            <w:right w:val="none" w:sz="0" w:space="0" w:color="auto"/>
          </w:divBdr>
        </w:div>
        <w:div w:id="1689286334">
          <w:marLeft w:val="640"/>
          <w:marRight w:val="0"/>
          <w:marTop w:val="0"/>
          <w:marBottom w:val="0"/>
          <w:divBdr>
            <w:top w:val="none" w:sz="0" w:space="0" w:color="auto"/>
            <w:left w:val="none" w:sz="0" w:space="0" w:color="auto"/>
            <w:bottom w:val="none" w:sz="0" w:space="0" w:color="auto"/>
            <w:right w:val="none" w:sz="0" w:space="0" w:color="auto"/>
          </w:divBdr>
        </w:div>
        <w:div w:id="187181087">
          <w:marLeft w:val="640"/>
          <w:marRight w:val="0"/>
          <w:marTop w:val="0"/>
          <w:marBottom w:val="0"/>
          <w:divBdr>
            <w:top w:val="none" w:sz="0" w:space="0" w:color="auto"/>
            <w:left w:val="none" w:sz="0" w:space="0" w:color="auto"/>
            <w:bottom w:val="none" w:sz="0" w:space="0" w:color="auto"/>
            <w:right w:val="none" w:sz="0" w:space="0" w:color="auto"/>
          </w:divBdr>
        </w:div>
        <w:div w:id="1083259454">
          <w:marLeft w:val="640"/>
          <w:marRight w:val="0"/>
          <w:marTop w:val="0"/>
          <w:marBottom w:val="0"/>
          <w:divBdr>
            <w:top w:val="none" w:sz="0" w:space="0" w:color="auto"/>
            <w:left w:val="none" w:sz="0" w:space="0" w:color="auto"/>
            <w:bottom w:val="none" w:sz="0" w:space="0" w:color="auto"/>
            <w:right w:val="none" w:sz="0" w:space="0" w:color="auto"/>
          </w:divBdr>
        </w:div>
        <w:div w:id="15467970">
          <w:marLeft w:val="640"/>
          <w:marRight w:val="0"/>
          <w:marTop w:val="0"/>
          <w:marBottom w:val="0"/>
          <w:divBdr>
            <w:top w:val="none" w:sz="0" w:space="0" w:color="auto"/>
            <w:left w:val="none" w:sz="0" w:space="0" w:color="auto"/>
            <w:bottom w:val="none" w:sz="0" w:space="0" w:color="auto"/>
            <w:right w:val="none" w:sz="0" w:space="0" w:color="auto"/>
          </w:divBdr>
        </w:div>
        <w:div w:id="1541867235">
          <w:marLeft w:val="640"/>
          <w:marRight w:val="0"/>
          <w:marTop w:val="0"/>
          <w:marBottom w:val="0"/>
          <w:divBdr>
            <w:top w:val="none" w:sz="0" w:space="0" w:color="auto"/>
            <w:left w:val="none" w:sz="0" w:space="0" w:color="auto"/>
            <w:bottom w:val="none" w:sz="0" w:space="0" w:color="auto"/>
            <w:right w:val="none" w:sz="0" w:space="0" w:color="auto"/>
          </w:divBdr>
        </w:div>
        <w:div w:id="769277558">
          <w:marLeft w:val="640"/>
          <w:marRight w:val="0"/>
          <w:marTop w:val="0"/>
          <w:marBottom w:val="0"/>
          <w:divBdr>
            <w:top w:val="none" w:sz="0" w:space="0" w:color="auto"/>
            <w:left w:val="none" w:sz="0" w:space="0" w:color="auto"/>
            <w:bottom w:val="none" w:sz="0" w:space="0" w:color="auto"/>
            <w:right w:val="none" w:sz="0" w:space="0" w:color="auto"/>
          </w:divBdr>
        </w:div>
        <w:div w:id="1502620348">
          <w:marLeft w:val="640"/>
          <w:marRight w:val="0"/>
          <w:marTop w:val="0"/>
          <w:marBottom w:val="0"/>
          <w:divBdr>
            <w:top w:val="none" w:sz="0" w:space="0" w:color="auto"/>
            <w:left w:val="none" w:sz="0" w:space="0" w:color="auto"/>
            <w:bottom w:val="none" w:sz="0" w:space="0" w:color="auto"/>
            <w:right w:val="none" w:sz="0" w:space="0" w:color="auto"/>
          </w:divBdr>
        </w:div>
        <w:div w:id="336423892">
          <w:marLeft w:val="640"/>
          <w:marRight w:val="0"/>
          <w:marTop w:val="0"/>
          <w:marBottom w:val="0"/>
          <w:divBdr>
            <w:top w:val="none" w:sz="0" w:space="0" w:color="auto"/>
            <w:left w:val="none" w:sz="0" w:space="0" w:color="auto"/>
            <w:bottom w:val="none" w:sz="0" w:space="0" w:color="auto"/>
            <w:right w:val="none" w:sz="0" w:space="0" w:color="auto"/>
          </w:divBdr>
        </w:div>
        <w:div w:id="1597596504">
          <w:marLeft w:val="640"/>
          <w:marRight w:val="0"/>
          <w:marTop w:val="0"/>
          <w:marBottom w:val="0"/>
          <w:divBdr>
            <w:top w:val="none" w:sz="0" w:space="0" w:color="auto"/>
            <w:left w:val="none" w:sz="0" w:space="0" w:color="auto"/>
            <w:bottom w:val="none" w:sz="0" w:space="0" w:color="auto"/>
            <w:right w:val="none" w:sz="0" w:space="0" w:color="auto"/>
          </w:divBdr>
        </w:div>
        <w:div w:id="1080979998">
          <w:marLeft w:val="640"/>
          <w:marRight w:val="0"/>
          <w:marTop w:val="0"/>
          <w:marBottom w:val="0"/>
          <w:divBdr>
            <w:top w:val="none" w:sz="0" w:space="0" w:color="auto"/>
            <w:left w:val="none" w:sz="0" w:space="0" w:color="auto"/>
            <w:bottom w:val="none" w:sz="0" w:space="0" w:color="auto"/>
            <w:right w:val="none" w:sz="0" w:space="0" w:color="auto"/>
          </w:divBdr>
        </w:div>
        <w:div w:id="65299440">
          <w:marLeft w:val="640"/>
          <w:marRight w:val="0"/>
          <w:marTop w:val="0"/>
          <w:marBottom w:val="0"/>
          <w:divBdr>
            <w:top w:val="none" w:sz="0" w:space="0" w:color="auto"/>
            <w:left w:val="none" w:sz="0" w:space="0" w:color="auto"/>
            <w:bottom w:val="none" w:sz="0" w:space="0" w:color="auto"/>
            <w:right w:val="none" w:sz="0" w:space="0" w:color="auto"/>
          </w:divBdr>
        </w:div>
        <w:div w:id="193736009">
          <w:marLeft w:val="640"/>
          <w:marRight w:val="0"/>
          <w:marTop w:val="0"/>
          <w:marBottom w:val="0"/>
          <w:divBdr>
            <w:top w:val="none" w:sz="0" w:space="0" w:color="auto"/>
            <w:left w:val="none" w:sz="0" w:space="0" w:color="auto"/>
            <w:bottom w:val="none" w:sz="0" w:space="0" w:color="auto"/>
            <w:right w:val="none" w:sz="0" w:space="0" w:color="auto"/>
          </w:divBdr>
        </w:div>
        <w:div w:id="1737431817">
          <w:marLeft w:val="640"/>
          <w:marRight w:val="0"/>
          <w:marTop w:val="0"/>
          <w:marBottom w:val="0"/>
          <w:divBdr>
            <w:top w:val="none" w:sz="0" w:space="0" w:color="auto"/>
            <w:left w:val="none" w:sz="0" w:space="0" w:color="auto"/>
            <w:bottom w:val="none" w:sz="0" w:space="0" w:color="auto"/>
            <w:right w:val="none" w:sz="0" w:space="0" w:color="auto"/>
          </w:divBdr>
        </w:div>
        <w:div w:id="1029834540">
          <w:marLeft w:val="640"/>
          <w:marRight w:val="0"/>
          <w:marTop w:val="0"/>
          <w:marBottom w:val="0"/>
          <w:divBdr>
            <w:top w:val="none" w:sz="0" w:space="0" w:color="auto"/>
            <w:left w:val="none" w:sz="0" w:space="0" w:color="auto"/>
            <w:bottom w:val="none" w:sz="0" w:space="0" w:color="auto"/>
            <w:right w:val="none" w:sz="0" w:space="0" w:color="auto"/>
          </w:divBdr>
        </w:div>
        <w:div w:id="636959689">
          <w:marLeft w:val="640"/>
          <w:marRight w:val="0"/>
          <w:marTop w:val="0"/>
          <w:marBottom w:val="0"/>
          <w:divBdr>
            <w:top w:val="none" w:sz="0" w:space="0" w:color="auto"/>
            <w:left w:val="none" w:sz="0" w:space="0" w:color="auto"/>
            <w:bottom w:val="none" w:sz="0" w:space="0" w:color="auto"/>
            <w:right w:val="none" w:sz="0" w:space="0" w:color="auto"/>
          </w:divBdr>
        </w:div>
        <w:div w:id="747732127">
          <w:marLeft w:val="640"/>
          <w:marRight w:val="0"/>
          <w:marTop w:val="0"/>
          <w:marBottom w:val="0"/>
          <w:divBdr>
            <w:top w:val="none" w:sz="0" w:space="0" w:color="auto"/>
            <w:left w:val="none" w:sz="0" w:space="0" w:color="auto"/>
            <w:bottom w:val="none" w:sz="0" w:space="0" w:color="auto"/>
            <w:right w:val="none" w:sz="0" w:space="0" w:color="auto"/>
          </w:divBdr>
        </w:div>
        <w:div w:id="261912878">
          <w:marLeft w:val="640"/>
          <w:marRight w:val="0"/>
          <w:marTop w:val="0"/>
          <w:marBottom w:val="0"/>
          <w:divBdr>
            <w:top w:val="none" w:sz="0" w:space="0" w:color="auto"/>
            <w:left w:val="none" w:sz="0" w:space="0" w:color="auto"/>
            <w:bottom w:val="none" w:sz="0" w:space="0" w:color="auto"/>
            <w:right w:val="none" w:sz="0" w:space="0" w:color="auto"/>
          </w:divBdr>
        </w:div>
        <w:div w:id="16346713">
          <w:marLeft w:val="640"/>
          <w:marRight w:val="0"/>
          <w:marTop w:val="0"/>
          <w:marBottom w:val="0"/>
          <w:divBdr>
            <w:top w:val="none" w:sz="0" w:space="0" w:color="auto"/>
            <w:left w:val="none" w:sz="0" w:space="0" w:color="auto"/>
            <w:bottom w:val="none" w:sz="0" w:space="0" w:color="auto"/>
            <w:right w:val="none" w:sz="0" w:space="0" w:color="auto"/>
          </w:divBdr>
        </w:div>
        <w:div w:id="1830517651">
          <w:marLeft w:val="640"/>
          <w:marRight w:val="0"/>
          <w:marTop w:val="0"/>
          <w:marBottom w:val="0"/>
          <w:divBdr>
            <w:top w:val="none" w:sz="0" w:space="0" w:color="auto"/>
            <w:left w:val="none" w:sz="0" w:space="0" w:color="auto"/>
            <w:bottom w:val="none" w:sz="0" w:space="0" w:color="auto"/>
            <w:right w:val="none" w:sz="0" w:space="0" w:color="auto"/>
          </w:divBdr>
        </w:div>
        <w:div w:id="1375034814">
          <w:marLeft w:val="640"/>
          <w:marRight w:val="0"/>
          <w:marTop w:val="0"/>
          <w:marBottom w:val="0"/>
          <w:divBdr>
            <w:top w:val="none" w:sz="0" w:space="0" w:color="auto"/>
            <w:left w:val="none" w:sz="0" w:space="0" w:color="auto"/>
            <w:bottom w:val="none" w:sz="0" w:space="0" w:color="auto"/>
            <w:right w:val="none" w:sz="0" w:space="0" w:color="auto"/>
          </w:divBdr>
        </w:div>
        <w:div w:id="1934126388">
          <w:marLeft w:val="640"/>
          <w:marRight w:val="0"/>
          <w:marTop w:val="0"/>
          <w:marBottom w:val="0"/>
          <w:divBdr>
            <w:top w:val="none" w:sz="0" w:space="0" w:color="auto"/>
            <w:left w:val="none" w:sz="0" w:space="0" w:color="auto"/>
            <w:bottom w:val="none" w:sz="0" w:space="0" w:color="auto"/>
            <w:right w:val="none" w:sz="0" w:space="0" w:color="auto"/>
          </w:divBdr>
        </w:div>
        <w:div w:id="323440769">
          <w:marLeft w:val="640"/>
          <w:marRight w:val="0"/>
          <w:marTop w:val="0"/>
          <w:marBottom w:val="0"/>
          <w:divBdr>
            <w:top w:val="none" w:sz="0" w:space="0" w:color="auto"/>
            <w:left w:val="none" w:sz="0" w:space="0" w:color="auto"/>
            <w:bottom w:val="none" w:sz="0" w:space="0" w:color="auto"/>
            <w:right w:val="none" w:sz="0" w:space="0" w:color="auto"/>
          </w:divBdr>
        </w:div>
        <w:div w:id="2089497089">
          <w:marLeft w:val="640"/>
          <w:marRight w:val="0"/>
          <w:marTop w:val="0"/>
          <w:marBottom w:val="0"/>
          <w:divBdr>
            <w:top w:val="none" w:sz="0" w:space="0" w:color="auto"/>
            <w:left w:val="none" w:sz="0" w:space="0" w:color="auto"/>
            <w:bottom w:val="none" w:sz="0" w:space="0" w:color="auto"/>
            <w:right w:val="none" w:sz="0" w:space="0" w:color="auto"/>
          </w:divBdr>
        </w:div>
        <w:div w:id="1526481051">
          <w:marLeft w:val="640"/>
          <w:marRight w:val="0"/>
          <w:marTop w:val="0"/>
          <w:marBottom w:val="0"/>
          <w:divBdr>
            <w:top w:val="none" w:sz="0" w:space="0" w:color="auto"/>
            <w:left w:val="none" w:sz="0" w:space="0" w:color="auto"/>
            <w:bottom w:val="none" w:sz="0" w:space="0" w:color="auto"/>
            <w:right w:val="none" w:sz="0" w:space="0" w:color="auto"/>
          </w:divBdr>
        </w:div>
        <w:div w:id="673218162">
          <w:marLeft w:val="640"/>
          <w:marRight w:val="0"/>
          <w:marTop w:val="0"/>
          <w:marBottom w:val="0"/>
          <w:divBdr>
            <w:top w:val="none" w:sz="0" w:space="0" w:color="auto"/>
            <w:left w:val="none" w:sz="0" w:space="0" w:color="auto"/>
            <w:bottom w:val="none" w:sz="0" w:space="0" w:color="auto"/>
            <w:right w:val="none" w:sz="0" w:space="0" w:color="auto"/>
          </w:divBdr>
        </w:div>
        <w:div w:id="143669049">
          <w:marLeft w:val="640"/>
          <w:marRight w:val="0"/>
          <w:marTop w:val="0"/>
          <w:marBottom w:val="0"/>
          <w:divBdr>
            <w:top w:val="none" w:sz="0" w:space="0" w:color="auto"/>
            <w:left w:val="none" w:sz="0" w:space="0" w:color="auto"/>
            <w:bottom w:val="none" w:sz="0" w:space="0" w:color="auto"/>
            <w:right w:val="none" w:sz="0" w:space="0" w:color="auto"/>
          </w:divBdr>
        </w:div>
        <w:div w:id="320158530">
          <w:marLeft w:val="640"/>
          <w:marRight w:val="0"/>
          <w:marTop w:val="0"/>
          <w:marBottom w:val="0"/>
          <w:divBdr>
            <w:top w:val="none" w:sz="0" w:space="0" w:color="auto"/>
            <w:left w:val="none" w:sz="0" w:space="0" w:color="auto"/>
            <w:bottom w:val="none" w:sz="0" w:space="0" w:color="auto"/>
            <w:right w:val="none" w:sz="0" w:space="0" w:color="auto"/>
          </w:divBdr>
        </w:div>
        <w:div w:id="1567061720">
          <w:marLeft w:val="640"/>
          <w:marRight w:val="0"/>
          <w:marTop w:val="0"/>
          <w:marBottom w:val="0"/>
          <w:divBdr>
            <w:top w:val="none" w:sz="0" w:space="0" w:color="auto"/>
            <w:left w:val="none" w:sz="0" w:space="0" w:color="auto"/>
            <w:bottom w:val="none" w:sz="0" w:space="0" w:color="auto"/>
            <w:right w:val="none" w:sz="0" w:space="0" w:color="auto"/>
          </w:divBdr>
        </w:div>
        <w:div w:id="1939562223">
          <w:marLeft w:val="640"/>
          <w:marRight w:val="0"/>
          <w:marTop w:val="0"/>
          <w:marBottom w:val="0"/>
          <w:divBdr>
            <w:top w:val="none" w:sz="0" w:space="0" w:color="auto"/>
            <w:left w:val="none" w:sz="0" w:space="0" w:color="auto"/>
            <w:bottom w:val="none" w:sz="0" w:space="0" w:color="auto"/>
            <w:right w:val="none" w:sz="0" w:space="0" w:color="auto"/>
          </w:divBdr>
        </w:div>
        <w:div w:id="516694595">
          <w:marLeft w:val="640"/>
          <w:marRight w:val="0"/>
          <w:marTop w:val="0"/>
          <w:marBottom w:val="0"/>
          <w:divBdr>
            <w:top w:val="none" w:sz="0" w:space="0" w:color="auto"/>
            <w:left w:val="none" w:sz="0" w:space="0" w:color="auto"/>
            <w:bottom w:val="none" w:sz="0" w:space="0" w:color="auto"/>
            <w:right w:val="none" w:sz="0" w:space="0" w:color="auto"/>
          </w:divBdr>
        </w:div>
        <w:div w:id="1713075508">
          <w:marLeft w:val="640"/>
          <w:marRight w:val="0"/>
          <w:marTop w:val="0"/>
          <w:marBottom w:val="0"/>
          <w:divBdr>
            <w:top w:val="none" w:sz="0" w:space="0" w:color="auto"/>
            <w:left w:val="none" w:sz="0" w:space="0" w:color="auto"/>
            <w:bottom w:val="none" w:sz="0" w:space="0" w:color="auto"/>
            <w:right w:val="none" w:sz="0" w:space="0" w:color="auto"/>
          </w:divBdr>
        </w:div>
        <w:div w:id="117341645">
          <w:marLeft w:val="640"/>
          <w:marRight w:val="0"/>
          <w:marTop w:val="0"/>
          <w:marBottom w:val="0"/>
          <w:divBdr>
            <w:top w:val="none" w:sz="0" w:space="0" w:color="auto"/>
            <w:left w:val="none" w:sz="0" w:space="0" w:color="auto"/>
            <w:bottom w:val="none" w:sz="0" w:space="0" w:color="auto"/>
            <w:right w:val="none" w:sz="0" w:space="0" w:color="auto"/>
          </w:divBdr>
        </w:div>
        <w:div w:id="1453283019">
          <w:marLeft w:val="640"/>
          <w:marRight w:val="0"/>
          <w:marTop w:val="0"/>
          <w:marBottom w:val="0"/>
          <w:divBdr>
            <w:top w:val="none" w:sz="0" w:space="0" w:color="auto"/>
            <w:left w:val="none" w:sz="0" w:space="0" w:color="auto"/>
            <w:bottom w:val="none" w:sz="0" w:space="0" w:color="auto"/>
            <w:right w:val="none" w:sz="0" w:space="0" w:color="auto"/>
          </w:divBdr>
        </w:div>
        <w:div w:id="1138107832">
          <w:marLeft w:val="640"/>
          <w:marRight w:val="0"/>
          <w:marTop w:val="0"/>
          <w:marBottom w:val="0"/>
          <w:divBdr>
            <w:top w:val="none" w:sz="0" w:space="0" w:color="auto"/>
            <w:left w:val="none" w:sz="0" w:space="0" w:color="auto"/>
            <w:bottom w:val="none" w:sz="0" w:space="0" w:color="auto"/>
            <w:right w:val="none" w:sz="0" w:space="0" w:color="auto"/>
          </w:divBdr>
        </w:div>
        <w:div w:id="393703134">
          <w:marLeft w:val="640"/>
          <w:marRight w:val="0"/>
          <w:marTop w:val="0"/>
          <w:marBottom w:val="0"/>
          <w:divBdr>
            <w:top w:val="none" w:sz="0" w:space="0" w:color="auto"/>
            <w:left w:val="none" w:sz="0" w:space="0" w:color="auto"/>
            <w:bottom w:val="none" w:sz="0" w:space="0" w:color="auto"/>
            <w:right w:val="none" w:sz="0" w:space="0" w:color="auto"/>
          </w:divBdr>
        </w:div>
        <w:div w:id="1907452230">
          <w:marLeft w:val="640"/>
          <w:marRight w:val="0"/>
          <w:marTop w:val="0"/>
          <w:marBottom w:val="0"/>
          <w:divBdr>
            <w:top w:val="none" w:sz="0" w:space="0" w:color="auto"/>
            <w:left w:val="none" w:sz="0" w:space="0" w:color="auto"/>
            <w:bottom w:val="none" w:sz="0" w:space="0" w:color="auto"/>
            <w:right w:val="none" w:sz="0" w:space="0" w:color="auto"/>
          </w:divBdr>
        </w:div>
        <w:div w:id="1099061849">
          <w:marLeft w:val="640"/>
          <w:marRight w:val="0"/>
          <w:marTop w:val="0"/>
          <w:marBottom w:val="0"/>
          <w:divBdr>
            <w:top w:val="none" w:sz="0" w:space="0" w:color="auto"/>
            <w:left w:val="none" w:sz="0" w:space="0" w:color="auto"/>
            <w:bottom w:val="none" w:sz="0" w:space="0" w:color="auto"/>
            <w:right w:val="none" w:sz="0" w:space="0" w:color="auto"/>
          </w:divBdr>
        </w:div>
        <w:div w:id="821316242">
          <w:marLeft w:val="640"/>
          <w:marRight w:val="0"/>
          <w:marTop w:val="0"/>
          <w:marBottom w:val="0"/>
          <w:divBdr>
            <w:top w:val="none" w:sz="0" w:space="0" w:color="auto"/>
            <w:left w:val="none" w:sz="0" w:space="0" w:color="auto"/>
            <w:bottom w:val="none" w:sz="0" w:space="0" w:color="auto"/>
            <w:right w:val="none" w:sz="0" w:space="0" w:color="auto"/>
          </w:divBdr>
        </w:div>
        <w:div w:id="1672485603">
          <w:marLeft w:val="640"/>
          <w:marRight w:val="0"/>
          <w:marTop w:val="0"/>
          <w:marBottom w:val="0"/>
          <w:divBdr>
            <w:top w:val="none" w:sz="0" w:space="0" w:color="auto"/>
            <w:left w:val="none" w:sz="0" w:space="0" w:color="auto"/>
            <w:bottom w:val="none" w:sz="0" w:space="0" w:color="auto"/>
            <w:right w:val="none" w:sz="0" w:space="0" w:color="auto"/>
          </w:divBdr>
        </w:div>
        <w:div w:id="243343580">
          <w:marLeft w:val="640"/>
          <w:marRight w:val="0"/>
          <w:marTop w:val="0"/>
          <w:marBottom w:val="0"/>
          <w:divBdr>
            <w:top w:val="none" w:sz="0" w:space="0" w:color="auto"/>
            <w:left w:val="none" w:sz="0" w:space="0" w:color="auto"/>
            <w:bottom w:val="none" w:sz="0" w:space="0" w:color="auto"/>
            <w:right w:val="none" w:sz="0" w:space="0" w:color="auto"/>
          </w:divBdr>
        </w:div>
        <w:div w:id="464544195">
          <w:marLeft w:val="640"/>
          <w:marRight w:val="0"/>
          <w:marTop w:val="0"/>
          <w:marBottom w:val="0"/>
          <w:divBdr>
            <w:top w:val="none" w:sz="0" w:space="0" w:color="auto"/>
            <w:left w:val="none" w:sz="0" w:space="0" w:color="auto"/>
            <w:bottom w:val="none" w:sz="0" w:space="0" w:color="auto"/>
            <w:right w:val="none" w:sz="0" w:space="0" w:color="auto"/>
          </w:divBdr>
        </w:div>
        <w:div w:id="412970140">
          <w:marLeft w:val="640"/>
          <w:marRight w:val="0"/>
          <w:marTop w:val="0"/>
          <w:marBottom w:val="0"/>
          <w:divBdr>
            <w:top w:val="none" w:sz="0" w:space="0" w:color="auto"/>
            <w:left w:val="none" w:sz="0" w:space="0" w:color="auto"/>
            <w:bottom w:val="none" w:sz="0" w:space="0" w:color="auto"/>
            <w:right w:val="none" w:sz="0" w:space="0" w:color="auto"/>
          </w:divBdr>
        </w:div>
        <w:div w:id="1087190634">
          <w:marLeft w:val="640"/>
          <w:marRight w:val="0"/>
          <w:marTop w:val="0"/>
          <w:marBottom w:val="0"/>
          <w:divBdr>
            <w:top w:val="none" w:sz="0" w:space="0" w:color="auto"/>
            <w:left w:val="none" w:sz="0" w:space="0" w:color="auto"/>
            <w:bottom w:val="none" w:sz="0" w:space="0" w:color="auto"/>
            <w:right w:val="none" w:sz="0" w:space="0" w:color="auto"/>
          </w:divBdr>
        </w:div>
        <w:div w:id="674915709">
          <w:marLeft w:val="640"/>
          <w:marRight w:val="0"/>
          <w:marTop w:val="0"/>
          <w:marBottom w:val="0"/>
          <w:divBdr>
            <w:top w:val="none" w:sz="0" w:space="0" w:color="auto"/>
            <w:left w:val="none" w:sz="0" w:space="0" w:color="auto"/>
            <w:bottom w:val="none" w:sz="0" w:space="0" w:color="auto"/>
            <w:right w:val="none" w:sz="0" w:space="0" w:color="auto"/>
          </w:divBdr>
        </w:div>
        <w:div w:id="159736155">
          <w:marLeft w:val="640"/>
          <w:marRight w:val="0"/>
          <w:marTop w:val="0"/>
          <w:marBottom w:val="0"/>
          <w:divBdr>
            <w:top w:val="none" w:sz="0" w:space="0" w:color="auto"/>
            <w:left w:val="none" w:sz="0" w:space="0" w:color="auto"/>
            <w:bottom w:val="none" w:sz="0" w:space="0" w:color="auto"/>
            <w:right w:val="none" w:sz="0" w:space="0" w:color="auto"/>
          </w:divBdr>
        </w:div>
        <w:div w:id="261642798">
          <w:marLeft w:val="640"/>
          <w:marRight w:val="0"/>
          <w:marTop w:val="0"/>
          <w:marBottom w:val="0"/>
          <w:divBdr>
            <w:top w:val="none" w:sz="0" w:space="0" w:color="auto"/>
            <w:left w:val="none" w:sz="0" w:space="0" w:color="auto"/>
            <w:bottom w:val="none" w:sz="0" w:space="0" w:color="auto"/>
            <w:right w:val="none" w:sz="0" w:space="0" w:color="auto"/>
          </w:divBdr>
        </w:div>
        <w:div w:id="1090657235">
          <w:marLeft w:val="640"/>
          <w:marRight w:val="0"/>
          <w:marTop w:val="0"/>
          <w:marBottom w:val="0"/>
          <w:divBdr>
            <w:top w:val="none" w:sz="0" w:space="0" w:color="auto"/>
            <w:left w:val="none" w:sz="0" w:space="0" w:color="auto"/>
            <w:bottom w:val="none" w:sz="0" w:space="0" w:color="auto"/>
            <w:right w:val="none" w:sz="0" w:space="0" w:color="auto"/>
          </w:divBdr>
        </w:div>
        <w:div w:id="76021986">
          <w:marLeft w:val="640"/>
          <w:marRight w:val="0"/>
          <w:marTop w:val="0"/>
          <w:marBottom w:val="0"/>
          <w:divBdr>
            <w:top w:val="none" w:sz="0" w:space="0" w:color="auto"/>
            <w:left w:val="none" w:sz="0" w:space="0" w:color="auto"/>
            <w:bottom w:val="none" w:sz="0" w:space="0" w:color="auto"/>
            <w:right w:val="none" w:sz="0" w:space="0" w:color="auto"/>
          </w:divBdr>
        </w:div>
        <w:div w:id="1943612311">
          <w:marLeft w:val="640"/>
          <w:marRight w:val="0"/>
          <w:marTop w:val="0"/>
          <w:marBottom w:val="0"/>
          <w:divBdr>
            <w:top w:val="none" w:sz="0" w:space="0" w:color="auto"/>
            <w:left w:val="none" w:sz="0" w:space="0" w:color="auto"/>
            <w:bottom w:val="none" w:sz="0" w:space="0" w:color="auto"/>
            <w:right w:val="none" w:sz="0" w:space="0" w:color="auto"/>
          </w:divBdr>
        </w:div>
        <w:div w:id="1395349776">
          <w:marLeft w:val="640"/>
          <w:marRight w:val="0"/>
          <w:marTop w:val="0"/>
          <w:marBottom w:val="0"/>
          <w:divBdr>
            <w:top w:val="none" w:sz="0" w:space="0" w:color="auto"/>
            <w:left w:val="none" w:sz="0" w:space="0" w:color="auto"/>
            <w:bottom w:val="none" w:sz="0" w:space="0" w:color="auto"/>
            <w:right w:val="none" w:sz="0" w:space="0" w:color="auto"/>
          </w:divBdr>
        </w:div>
      </w:divsChild>
    </w:div>
    <w:div w:id="1363676470">
      <w:bodyDiv w:val="1"/>
      <w:marLeft w:val="0"/>
      <w:marRight w:val="0"/>
      <w:marTop w:val="0"/>
      <w:marBottom w:val="0"/>
      <w:divBdr>
        <w:top w:val="none" w:sz="0" w:space="0" w:color="auto"/>
        <w:left w:val="none" w:sz="0" w:space="0" w:color="auto"/>
        <w:bottom w:val="none" w:sz="0" w:space="0" w:color="auto"/>
        <w:right w:val="none" w:sz="0" w:space="0" w:color="auto"/>
      </w:divBdr>
    </w:div>
    <w:div w:id="1370448840">
      <w:bodyDiv w:val="1"/>
      <w:marLeft w:val="0"/>
      <w:marRight w:val="0"/>
      <w:marTop w:val="0"/>
      <w:marBottom w:val="0"/>
      <w:divBdr>
        <w:top w:val="none" w:sz="0" w:space="0" w:color="auto"/>
        <w:left w:val="none" w:sz="0" w:space="0" w:color="auto"/>
        <w:bottom w:val="none" w:sz="0" w:space="0" w:color="auto"/>
        <w:right w:val="none" w:sz="0" w:space="0" w:color="auto"/>
      </w:divBdr>
    </w:div>
    <w:div w:id="1374421577">
      <w:bodyDiv w:val="1"/>
      <w:marLeft w:val="0"/>
      <w:marRight w:val="0"/>
      <w:marTop w:val="0"/>
      <w:marBottom w:val="0"/>
      <w:divBdr>
        <w:top w:val="none" w:sz="0" w:space="0" w:color="auto"/>
        <w:left w:val="none" w:sz="0" w:space="0" w:color="auto"/>
        <w:bottom w:val="none" w:sz="0" w:space="0" w:color="auto"/>
        <w:right w:val="none" w:sz="0" w:space="0" w:color="auto"/>
      </w:divBdr>
      <w:divsChild>
        <w:div w:id="1418288598">
          <w:marLeft w:val="640"/>
          <w:marRight w:val="0"/>
          <w:marTop w:val="0"/>
          <w:marBottom w:val="0"/>
          <w:divBdr>
            <w:top w:val="none" w:sz="0" w:space="0" w:color="auto"/>
            <w:left w:val="none" w:sz="0" w:space="0" w:color="auto"/>
            <w:bottom w:val="none" w:sz="0" w:space="0" w:color="auto"/>
            <w:right w:val="none" w:sz="0" w:space="0" w:color="auto"/>
          </w:divBdr>
        </w:div>
        <w:div w:id="270010626">
          <w:marLeft w:val="640"/>
          <w:marRight w:val="0"/>
          <w:marTop w:val="0"/>
          <w:marBottom w:val="0"/>
          <w:divBdr>
            <w:top w:val="none" w:sz="0" w:space="0" w:color="auto"/>
            <w:left w:val="none" w:sz="0" w:space="0" w:color="auto"/>
            <w:bottom w:val="none" w:sz="0" w:space="0" w:color="auto"/>
            <w:right w:val="none" w:sz="0" w:space="0" w:color="auto"/>
          </w:divBdr>
        </w:div>
        <w:div w:id="751699524">
          <w:marLeft w:val="640"/>
          <w:marRight w:val="0"/>
          <w:marTop w:val="0"/>
          <w:marBottom w:val="0"/>
          <w:divBdr>
            <w:top w:val="none" w:sz="0" w:space="0" w:color="auto"/>
            <w:left w:val="none" w:sz="0" w:space="0" w:color="auto"/>
            <w:bottom w:val="none" w:sz="0" w:space="0" w:color="auto"/>
            <w:right w:val="none" w:sz="0" w:space="0" w:color="auto"/>
          </w:divBdr>
        </w:div>
        <w:div w:id="1588340850">
          <w:marLeft w:val="640"/>
          <w:marRight w:val="0"/>
          <w:marTop w:val="0"/>
          <w:marBottom w:val="0"/>
          <w:divBdr>
            <w:top w:val="none" w:sz="0" w:space="0" w:color="auto"/>
            <w:left w:val="none" w:sz="0" w:space="0" w:color="auto"/>
            <w:bottom w:val="none" w:sz="0" w:space="0" w:color="auto"/>
            <w:right w:val="none" w:sz="0" w:space="0" w:color="auto"/>
          </w:divBdr>
        </w:div>
        <w:div w:id="759252004">
          <w:marLeft w:val="640"/>
          <w:marRight w:val="0"/>
          <w:marTop w:val="0"/>
          <w:marBottom w:val="0"/>
          <w:divBdr>
            <w:top w:val="none" w:sz="0" w:space="0" w:color="auto"/>
            <w:left w:val="none" w:sz="0" w:space="0" w:color="auto"/>
            <w:bottom w:val="none" w:sz="0" w:space="0" w:color="auto"/>
            <w:right w:val="none" w:sz="0" w:space="0" w:color="auto"/>
          </w:divBdr>
        </w:div>
        <w:div w:id="1124344554">
          <w:marLeft w:val="640"/>
          <w:marRight w:val="0"/>
          <w:marTop w:val="0"/>
          <w:marBottom w:val="0"/>
          <w:divBdr>
            <w:top w:val="none" w:sz="0" w:space="0" w:color="auto"/>
            <w:left w:val="none" w:sz="0" w:space="0" w:color="auto"/>
            <w:bottom w:val="none" w:sz="0" w:space="0" w:color="auto"/>
            <w:right w:val="none" w:sz="0" w:space="0" w:color="auto"/>
          </w:divBdr>
        </w:div>
        <w:div w:id="1953979586">
          <w:marLeft w:val="640"/>
          <w:marRight w:val="0"/>
          <w:marTop w:val="0"/>
          <w:marBottom w:val="0"/>
          <w:divBdr>
            <w:top w:val="none" w:sz="0" w:space="0" w:color="auto"/>
            <w:left w:val="none" w:sz="0" w:space="0" w:color="auto"/>
            <w:bottom w:val="none" w:sz="0" w:space="0" w:color="auto"/>
            <w:right w:val="none" w:sz="0" w:space="0" w:color="auto"/>
          </w:divBdr>
        </w:div>
        <w:div w:id="257687771">
          <w:marLeft w:val="640"/>
          <w:marRight w:val="0"/>
          <w:marTop w:val="0"/>
          <w:marBottom w:val="0"/>
          <w:divBdr>
            <w:top w:val="none" w:sz="0" w:space="0" w:color="auto"/>
            <w:left w:val="none" w:sz="0" w:space="0" w:color="auto"/>
            <w:bottom w:val="none" w:sz="0" w:space="0" w:color="auto"/>
            <w:right w:val="none" w:sz="0" w:space="0" w:color="auto"/>
          </w:divBdr>
        </w:div>
        <w:div w:id="1511212956">
          <w:marLeft w:val="640"/>
          <w:marRight w:val="0"/>
          <w:marTop w:val="0"/>
          <w:marBottom w:val="0"/>
          <w:divBdr>
            <w:top w:val="none" w:sz="0" w:space="0" w:color="auto"/>
            <w:left w:val="none" w:sz="0" w:space="0" w:color="auto"/>
            <w:bottom w:val="none" w:sz="0" w:space="0" w:color="auto"/>
            <w:right w:val="none" w:sz="0" w:space="0" w:color="auto"/>
          </w:divBdr>
        </w:div>
        <w:div w:id="991107054">
          <w:marLeft w:val="640"/>
          <w:marRight w:val="0"/>
          <w:marTop w:val="0"/>
          <w:marBottom w:val="0"/>
          <w:divBdr>
            <w:top w:val="none" w:sz="0" w:space="0" w:color="auto"/>
            <w:left w:val="none" w:sz="0" w:space="0" w:color="auto"/>
            <w:bottom w:val="none" w:sz="0" w:space="0" w:color="auto"/>
            <w:right w:val="none" w:sz="0" w:space="0" w:color="auto"/>
          </w:divBdr>
        </w:div>
        <w:div w:id="238104262">
          <w:marLeft w:val="640"/>
          <w:marRight w:val="0"/>
          <w:marTop w:val="0"/>
          <w:marBottom w:val="0"/>
          <w:divBdr>
            <w:top w:val="none" w:sz="0" w:space="0" w:color="auto"/>
            <w:left w:val="none" w:sz="0" w:space="0" w:color="auto"/>
            <w:bottom w:val="none" w:sz="0" w:space="0" w:color="auto"/>
            <w:right w:val="none" w:sz="0" w:space="0" w:color="auto"/>
          </w:divBdr>
        </w:div>
        <w:div w:id="2064474787">
          <w:marLeft w:val="640"/>
          <w:marRight w:val="0"/>
          <w:marTop w:val="0"/>
          <w:marBottom w:val="0"/>
          <w:divBdr>
            <w:top w:val="none" w:sz="0" w:space="0" w:color="auto"/>
            <w:left w:val="none" w:sz="0" w:space="0" w:color="auto"/>
            <w:bottom w:val="none" w:sz="0" w:space="0" w:color="auto"/>
            <w:right w:val="none" w:sz="0" w:space="0" w:color="auto"/>
          </w:divBdr>
        </w:div>
        <w:div w:id="849026625">
          <w:marLeft w:val="640"/>
          <w:marRight w:val="0"/>
          <w:marTop w:val="0"/>
          <w:marBottom w:val="0"/>
          <w:divBdr>
            <w:top w:val="none" w:sz="0" w:space="0" w:color="auto"/>
            <w:left w:val="none" w:sz="0" w:space="0" w:color="auto"/>
            <w:bottom w:val="none" w:sz="0" w:space="0" w:color="auto"/>
            <w:right w:val="none" w:sz="0" w:space="0" w:color="auto"/>
          </w:divBdr>
        </w:div>
        <w:div w:id="976956516">
          <w:marLeft w:val="640"/>
          <w:marRight w:val="0"/>
          <w:marTop w:val="0"/>
          <w:marBottom w:val="0"/>
          <w:divBdr>
            <w:top w:val="none" w:sz="0" w:space="0" w:color="auto"/>
            <w:left w:val="none" w:sz="0" w:space="0" w:color="auto"/>
            <w:bottom w:val="none" w:sz="0" w:space="0" w:color="auto"/>
            <w:right w:val="none" w:sz="0" w:space="0" w:color="auto"/>
          </w:divBdr>
        </w:div>
        <w:div w:id="371538772">
          <w:marLeft w:val="640"/>
          <w:marRight w:val="0"/>
          <w:marTop w:val="0"/>
          <w:marBottom w:val="0"/>
          <w:divBdr>
            <w:top w:val="none" w:sz="0" w:space="0" w:color="auto"/>
            <w:left w:val="none" w:sz="0" w:space="0" w:color="auto"/>
            <w:bottom w:val="none" w:sz="0" w:space="0" w:color="auto"/>
            <w:right w:val="none" w:sz="0" w:space="0" w:color="auto"/>
          </w:divBdr>
        </w:div>
        <w:div w:id="276569730">
          <w:marLeft w:val="640"/>
          <w:marRight w:val="0"/>
          <w:marTop w:val="0"/>
          <w:marBottom w:val="0"/>
          <w:divBdr>
            <w:top w:val="none" w:sz="0" w:space="0" w:color="auto"/>
            <w:left w:val="none" w:sz="0" w:space="0" w:color="auto"/>
            <w:bottom w:val="none" w:sz="0" w:space="0" w:color="auto"/>
            <w:right w:val="none" w:sz="0" w:space="0" w:color="auto"/>
          </w:divBdr>
        </w:div>
        <w:div w:id="2031832083">
          <w:marLeft w:val="640"/>
          <w:marRight w:val="0"/>
          <w:marTop w:val="0"/>
          <w:marBottom w:val="0"/>
          <w:divBdr>
            <w:top w:val="none" w:sz="0" w:space="0" w:color="auto"/>
            <w:left w:val="none" w:sz="0" w:space="0" w:color="auto"/>
            <w:bottom w:val="none" w:sz="0" w:space="0" w:color="auto"/>
            <w:right w:val="none" w:sz="0" w:space="0" w:color="auto"/>
          </w:divBdr>
        </w:div>
        <w:div w:id="558368900">
          <w:marLeft w:val="640"/>
          <w:marRight w:val="0"/>
          <w:marTop w:val="0"/>
          <w:marBottom w:val="0"/>
          <w:divBdr>
            <w:top w:val="none" w:sz="0" w:space="0" w:color="auto"/>
            <w:left w:val="none" w:sz="0" w:space="0" w:color="auto"/>
            <w:bottom w:val="none" w:sz="0" w:space="0" w:color="auto"/>
            <w:right w:val="none" w:sz="0" w:space="0" w:color="auto"/>
          </w:divBdr>
        </w:div>
        <w:div w:id="855576109">
          <w:marLeft w:val="640"/>
          <w:marRight w:val="0"/>
          <w:marTop w:val="0"/>
          <w:marBottom w:val="0"/>
          <w:divBdr>
            <w:top w:val="none" w:sz="0" w:space="0" w:color="auto"/>
            <w:left w:val="none" w:sz="0" w:space="0" w:color="auto"/>
            <w:bottom w:val="none" w:sz="0" w:space="0" w:color="auto"/>
            <w:right w:val="none" w:sz="0" w:space="0" w:color="auto"/>
          </w:divBdr>
        </w:div>
        <w:div w:id="1546025665">
          <w:marLeft w:val="640"/>
          <w:marRight w:val="0"/>
          <w:marTop w:val="0"/>
          <w:marBottom w:val="0"/>
          <w:divBdr>
            <w:top w:val="none" w:sz="0" w:space="0" w:color="auto"/>
            <w:left w:val="none" w:sz="0" w:space="0" w:color="auto"/>
            <w:bottom w:val="none" w:sz="0" w:space="0" w:color="auto"/>
            <w:right w:val="none" w:sz="0" w:space="0" w:color="auto"/>
          </w:divBdr>
        </w:div>
        <w:div w:id="2044748697">
          <w:marLeft w:val="640"/>
          <w:marRight w:val="0"/>
          <w:marTop w:val="0"/>
          <w:marBottom w:val="0"/>
          <w:divBdr>
            <w:top w:val="none" w:sz="0" w:space="0" w:color="auto"/>
            <w:left w:val="none" w:sz="0" w:space="0" w:color="auto"/>
            <w:bottom w:val="none" w:sz="0" w:space="0" w:color="auto"/>
            <w:right w:val="none" w:sz="0" w:space="0" w:color="auto"/>
          </w:divBdr>
        </w:div>
        <w:div w:id="252051488">
          <w:marLeft w:val="640"/>
          <w:marRight w:val="0"/>
          <w:marTop w:val="0"/>
          <w:marBottom w:val="0"/>
          <w:divBdr>
            <w:top w:val="none" w:sz="0" w:space="0" w:color="auto"/>
            <w:left w:val="none" w:sz="0" w:space="0" w:color="auto"/>
            <w:bottom w:val="none" w:sz="0" w:space="0" w:color="auto"/>
            <w:right w:val="none" w:sz="0" w:space="0" w:color="auto"/>
          </w:divBdr>
        </w:div>
        <w:div w:id="1662193943">
          <w:marLeft w:val="640"/>
          <w:marRight w:val="0"/>
          <w:marTop w:val="0"/>
          <w:marBottom w:val="0"/>
          <w:divBdr>
            <w:top w:val="none" w:sz="0" w:space="0" w:color="auto"/>
            <w:left w:val="none" w:sz="0" w:space="0" w:color="auto"/>
            <w:bottom w:val="none" w:sz="0" w:space="0" w:color="auto"/>
            <w:right w:val="none" w:sz="0" w:space="0" w:color="auto"/>
          </w:divBdr>
        </w:div>
        <w:div w:id="506750379">
          <w:marLeft w:val="640"/>
          <w:marRight w:val="0"/>
          <w:marTop w:val="0"/>
          <w:marBottom w:val="0"/>
          <w:divBdr>
            <w:top w:val="none" w:sz="0" w:space="0" w:color="auto"/>
            <w:left w:val="none" w:sz="0" w:space="0" w:color="auto"/>
            <w:bottom w:val="none" w:sz="0" w:space="0" w:color="auto"/>
            <w:right w:val="none" w:sz="0" w:space="0" w:color="auto"/>
          </w:divBdr>
        </w:div>
        <w:div w:id="1744991148">
          <w:marLeft w:val="640"/>
          <w:marRight w:val="0"/>
          <w:marTop w:val="0"/>
          <w:marBottom w:val="0"/>
          <w:divBdr>
            <w:top w:val="none" w:sz="0" w:space="0" w:color="auto"/>
            <w:left w:val="none" w:sz="0" w:space="0" w:color="auto"/>
            <w:bottom w:val="none" w:sz="0" w:space="0" w:color="auto"/>
            <w:right w:val="none" w:sz="0" w:space="0" w:color="auto"/>
          </w:divBdr>
        </w:div>
        <w:div w:id="660239187">
          <w:marLeft w:val="640"/>
          <w:marRight w:val="0"/>
          <w:marTop w:val="0"/>
          <w:marBottom w:val="0"/>
          <w:divBdr>
            <w:top w:val="none" w:sz="0" w:space="0" w:color="auto"/>
            <w:left w:val="none" w:sz="0" w:space="0" w:color="auto"/>
            <w:bottom w:val="none" w:sz="0" w:space="0" w:color="auto"/>
            <w:right w:val="none" w:sz="0" w:space="0" w:color="auto"/>
          </w:divBdr>
        </w:div>
        <w:div w:id="1800033358">
          <w:marLeft w:val="640"/>
          <w:marRight w:val="0"/>
          <w:marTop w:val="0"/>
          <w:marBottom w:val="0"/>
          <w:divBdr>
            <w:top w:val="none" w:sz="0" w:space="0" w:color="auto"/>
            <w:left w:val="none" w:sz="0" w:space="0" w:color="auto"/>
            <w:bottom w:val="none" w:sz="0" w:space="0" w:color="auto"/>
            <w:right w:val="none" w:sz="0" w:space="0" w:color="auto"/>
          </w:divBdr>
        </w:div>
        <w:div w:id="1727558208">
          <w:marLeft w:val="640"/>
          <w:marRight w:val="0"/>
          <w:marTop w:val="0"/>
          <w:marBottom w:val="0"/>
          <w:divBdr>
            <w:top w:val="none" w:sz="0" w:space="0" w:color="auto"/>
            <w:left w:val="none" w:sz="0" w:space="0" w:color="auto"/>
            <w:bottom w:val="none" w:sz="0" w:space="0" w:color="auto"/>
            <w:right w:val="none" w:sz="0" w:space="0" w:color="auto"/>
          </w:divBdr>
        </w:div>
        <w:div w:id="719130067">
          <w:marLeft w:val="640"/>
          <w:marRight w:val="0"/>
          <w:marTop w:val="0"/>
          <w:marBottom w:val="0"/>
          <w:divBdr>
            <w:top w:val="none" w:sz="0" w:space="0" w:color="auto"/>
            <w:left w:val="none" w:sz="0" w:space="0" w:color="auto"/>
            <w:bottom w:val="none" w:sz="0" w:space="0" w:color="auto"/>
            <w:right w:val="none" w:sz="0" w:space="0" w:color="auto"/>
          </w:divBdr>
        </w:div>
        <w:div w:id="1937713936">
          <w:marLeft w:val="640"/>
          <w:marRight w:val="0"/>
          <w:marTop w:val="0"/>
          <w:marBottom w:val="0"/>
          <w:divBdr>
            <w:top w:val="none" w:sz="0" w:space="0" w:color="auto"/>
            <w:left w:val="none" w:sz="0" w:space="0" w:color="auto"/>
            <w:bottom w:val="none" w:sz="0" w:space="0" w:color="auto"/>
            <w:right w:val="none" w:sz="0" w:space="0" w:color="auto"/>
          </w:divBdr>
        </w:div>
        <w:div w:id="658119584">
          <w:marLeft w:val="640"/>
          <w:marRight w:val="0"/>
          <w:marTop w:val="0"/>
          <w:marBottom w:val="0"/>
          <w:divBdr>
            <w:top w:val="none" w:sz="0" w:space="0" w:color="auto"/>
            <w:left w:val="none" w:sz="0" w:space="0" w:color="auto"/>
            <w:bottom w:val="none" w:sz="0" w:space="0" w:color="auto"/>
            <w:right w:val="none" w:sz="0" w:space="0" w:color="auto"/>
          </w:divBdr>
        </w:div>
        <w:div w:id="1660887049">
          <w:marLeft w:val="640"/>
          <w:marRight w:val="0"/>
          <w:marTop w:val="0"/>
          <w:marBottom w:val="0"/>
          <w:divBdr>
            <w:top w:val="none" w:sz="0" w:space="0" w:color="auto"/>
            <w:left w:val="none" w:sz="0" w:space="0" w:color="auto"/>
            <w:bottom w:val="none" w:sz="0" w:space="0" w:color="auto"/>
            <w:right w:val="none" w:sz="0" w:space="0" w:color="auto"/>
          </w:divBdr>
        </w:div>
        <w:div w:id="185337524">
          <w:marLeft w:val="640"/>
          <w:marRight w:val="0"/>
          <w:marTop w:val="0"/>
          <w:marBottom w:val="0"/>
          <w:divBdr>
            <w:top w:val="none" w:sz="0" w:space="0" w:color="auto"/>
            <w:left w:val="none" w:sz="0" w:space="0" w:color="auto"/>
            <w:bottom w:val="none" w:sz="0" w:space="0" w:color="auto"/>
            <w:right w:val="none" w:sz="0" w:space="0" w:color="auto"/>
          </w:divBdr>
        </w:div>
        <w:div w:id="904146229">
          <w:marLeft w:val="640"/>
          <w:marRight w:val="0"/>
          <w:marTop w:val="0"/>
          <w:marBottom w:val="0"/>
          <w:divBdr>
            <w:top w:val="none" w:sz="0" w:space="0" w:color="auto"/>
            <w:left w:val="none" w:sz="0" w:space="0" w:color="auto"/>
            <w:bottom w:val="none" w:sz="0" w:space="0" w:color="auto"/>
            <w:right w:val="none" w:sz="0" w:space="0" w:color="auto"/>
          </w:divBdr>
        </w:div>
        <w:div w:id="1867787685">
          <w:marLeft w:val="640"/>
          <w:marRight w:val="0"/>
          <w:marTop w:val="0"/>
          <w:marBottom w:val="0"/>
          <w:divBdr>
            <w:top w:val="none" w:sz="0" w:space="0" w:color="auto"/>
            <w:left w:val="none" w:sz="0" w:space="0" w:color="auto"/>
            <w:bottom w:val="none" w:sz="0" w:space="0" w:color="auto"/>
            <w:right w:val="none" w:sz="0" w:space="0" w:color="auto"/>
          </w:divBdr>
        </w:div>
        <w:div w:id="360278157">
          <w:marLeft w:val="640"/>
          <w:marRight w:val="0"/>
          <w:marTop w:val="0"/>
          <w:marBottom w:val="0"/>
          <w:divBdr>
            <w:top w:val="none" w:sz="0" w:space="0" w:color="auto"/>
            <w:left w:val="none" w:sz="0" w:space="0" w:color="auto"/>
            <w:bottom w:val="none" w:sz="0" w:space="0" w:color="auto"/>
            <w:right w:val="none" w:sz="0" w:space="0" w:color="auto"/>
          </w:divBdr>
        </w:div>
        <w:div w:id="207569760">
          <w:marLeft w:val="640"/>
          <w:marRight w:val="0"/>
          <w:marTop w:val="0"/>
          <w:marBottom w:val="0"/>
          <w:divBdr>
            <w:top w:val="none" w:sz="0" w:space="0" w:color="auto"/>
            <w:left w:val="none" w:sz="0" w:space="0" w:color="auto"/>
            <w:bottom w:val="none" w:sz="0" w:space="0" w:color="auto"/>
            <w:right w:val="none" w:sz="0" w:space="0" w:color="auto"/>
          </w:divBdr>
        </w:div>
        <w:div w:id="1208026575">
          <w:marLeft w:val="640"/>
          <w:marRight w:val="0"/>
          <w:marTop w:val="0"/>
          <w:marBottom w:val="0"/>
          <w:divBdr>
            <w:top w:val="none" w:sz="0" w:space="0" w:color="auto"/>
            <w:left w:val="none" w:sz="0" w:space="0" w:color="auto"/>
            <w:bottom w:val="none" w:sz="0" w:space="0" w:color="auto"/>
            <w:right w:val="none" w:sz="0" w:space="0" w:color="auto"/>
          </w:divBdr>
        </w:div>
        <w:div w:id="1531800635">
          <w:marLeft w:val="640"/>
          <w:marRight w:val="0"/>
          <w:marTop w:val="0"/>
          <w:marBottom w:val="0"/>
          <w:divBdr>
            <w:top w:val="none" w:sz="0" w:space="0" w:color="auto"/>
            <w:left w:val="none" w:sz="0" w:space="0" w:color="auto"/>
            <w:bottom w:val="none" w:sz="0" w:space="0" w:color="auto"/>
            <w:right w:val="none" w:sz="0" w:space="0" w:color="auto"/>
          </w:divBdr>
        </w:div>
        <w:div w:id="1231424715">
          <w:marLeft w:val="640"/>
          <w:marRight w:val="0"/>
          <w:marTop w:val="0"/>
          <w:marBottom w:val="0"/>
          <w:divBdr>
            <w:top w:val="none" w:sz="0" w:space="0" w:color="auto"/>
            <w:left w:val="none" w:sz="0" w:space="0" w:color="auto"/>
            <w:bottom w:val="none" w:sz="0" w:space="0" w:color="auto"/>
            <w:right w:val="none" w:sz="0" w:space="0" w:color="auto"/>
          </w:divBdr>
        </w:div>
        <w:div w:id="1593010284">
          <w:marLeft w:val="640"/>
          <w:marRight w:val="0"/>
          <w:marTop w:val="0"/>
          <w:marBottom w:val="0"/>
          <w:divBdr>
            <w:top w:val="none" w:sz="0" w:space="0" w:color="auto"/>
            <w:left w:val="none" w:sz="0" w:space="0" w:color="auto"/>
            <w:bottom w:val="none" w:sz="0" w:space="0" w:color="auto"/>
            <w:right w:val="none" w:sz="0" w:space="0" w:color="auto"/>
          </w:divBdr>
        </w:div>
        <w:div w:id="367612456">
          <w:marLeft w:val="640"/>
          <w:marRight w:val="0"/>
          <w:marTop w:val="0"/>
          <w:marBottom w:val="0"/>
          <w:divBdr>
            <w:top w:val="none" w:sz="0" w:space="0" w:color="auto"/>
            <w:left w:val="none" w:sz="0" w:space="0" w:color="auto"/>
            <w:bottom w:val="none" w:sz="0" w:space="0" w:color="auto"/>
            <w:right w:val="none" w:sz="0" w:space="0" w:color="auto"/>
          </w:divBdr>
        </w:div>
        <w:div w:id="1547645492">
          <w:marLeft w:val="640"/>
          <w:marRight w:val="0"/>
          <w:marTop w:val="0"/>
          <w:marBottom w:val="0"/>
          <w:divBdr>
            <w:top w:val="none" w:sz="0" w:space="0" w:color="auto"/>
            <w:left w:val="none" w:sz="0" w:space="0" w:color="auto"/>
            <w:bottom w:val="none" w:sz="0" w:space="0" w:color="auto"/>
            <w:right w:val="none" w:sz="0" w:space="0" w:color="auto"/>
          </w:divBdr>
        </w:div>
        <w:div w:id="290401376">
          <w:marLeft w:val="640"/>
          <w:marRight w:val="0"/>
          <w:marTop w:val="0"/>
          <w:marBottom w:val="0"/>
          <w:divBdr>
            <w:top w:val="none" w:sz="0" w:space="0" w:color="auto"/>
            <w:left w:val="none" w:sz="0" w:space="0" w:color="auto"/>
            <w:bottom w:val="none" w:sz="0" w:space="0" w:color="auto"/>
            <w:right w:val="none" w:sz="0" w:space="0" w:color="auto"/>
          </w:divBdr>
        </w:div>
        <w:div w:id="76054124">
          <w:marLeft w:val="640"/>
          <w:marRight w:val="0"/>
          <w:marTop w:val="0"/>
          <w:marBottom w:val="0"/>
          <w:divBdr>
            <w:top w:val="none" w:sz="0" w:space="0" w:color="auto"/>
            <w:left w:val="none" w:sz="0" w:space="0" w:color="auto"/>
            <w:bottom w:val="none" w:sz="0" w:space="0" w:color="auto"/>
            <w:right w:val="none" w:sz="0" w:space="0" w:color="auto"/>
          </w:divBdr>
        </w:div>
        <w:div w:id="294021906">
          <w:marLeft w:val="640"/>
          <w:marRight w:val="0"/>
          <w:marTop w:val="0"/>
          <w:marBottom w:val="0"/>
          <w:divBdr>
            <w:top w:val="none" w:sz="0" w:space="0" w:color="auto"/>
            <w:left w:val="none" w:sz="0" w:space="0" w:color="auto"/>
            <w:bottom w:val="none" w:sz="0" w:space="0" w:color="auto"/>
            <w:right w:val="none" w:sz="0" w:space="0" w:color="auto"/>
          </w:divBdr>
        </w:div>
        <w:div w:id="1199899949">
          <w:marLeft w:val="640"/>
          <w:marRight w:val="0"/>
          <w:marTop w:val="0"/>
          <w:marBottom w:val="0"/>
          <w:divBdr>
            <w:top w:val="none" w:sz="0" w:space="0" w:color="auto"/>
            <w:left w:val="none" w:sz="0" w:space="0" w:color="auto"/>
            <w:bottom w:val="none" w:sz="0" w:space="0" w:color="auto"/>
            <w:right w:val="none" w:sz="0" w:space="0" w:color="auto"/>
          </w:divBdr>
        </w:div>
        <w:div w:id="731120774">
          <w:marLeft w:val="640"/>
          <w:marRight w:val="0"/>
          <w:marTop w:val="0"/>
          <w:marBottom w:val="0"/>
          <w:divBdr>
            <w:top w:val="none" w:sz="0" w:space="0" w:color="auto"/>
            <w:left w:val="none" w:sz="0" w:space="0" w:color="auto"/>
            <w:bottom w:val="none" w:sz="0" w:space="0" w:color="auto"/>
            <w:right w:val="none" w:sz="0" w:space="0" w:color="auto"/>
          </w:divBdr>
        </w:div>
        <w:div w:id="81881535">
          <w:marLeft w:val="640"/>
          <w:marRight w:val="0"/>
          <w:marTop w:val="0"/>
          <w:marBottom w:val="0"/>
          <w:divBdr>
            <w:top w:val="none" w:sz="0" w:space="0" w:color="auto"/>
            <w:left w:val="none" w:sz="0" w:space="0" w:color="auto"/>
            <w:bottom w:val="none" w:sz="0" w:space="0" w:color="auto"/>
            <w:right w:val="none" w:sz="0" w:space="0" w:color="auto"/>
          </w:divBdr>
        </w:div>
        <w:div w:id="1489246178">
          <w:marLeft w:val="640"/>
          <w:marRight w:val="0"/>
          <w:marTop w:val="0"/>
          <w:marBottom w:val="0"/>
          <w:divBdr>
            <w:top w:val="none" w:sz="0" w:space="0" w:color="auto"/>
            <w:left w:val="none" w:sz="0" w:space="0" w:color="auto"/>
            <w:bottom w:val="none" w:sz="0" w:space="0" w:color="auto"/>
            <w:right w:val="none" w:sz="0" w:space="0" w:color="auto"/>
          </w:divBdr>
        </w:div>
        <w:div w:id="1118984726">
          <w:marLeft w:val="640"/>
          <w:marRight w:val="0"/>
          <w:marTop w:val="0"/>
          <w:marBottom w:val="0"/>
          <w:divBdr>
            <w:top w:val="none" w:sz="0" w:space="0" w:color="auto"/>
            <w:left w:val="none" w:sz="0" w:space="0" w:color="auto"/>
            <w:bottom w:val="none" w:sz="0" w:space="0" w:color="auto"/>
            <w:right w:val="none" w:sz="0" w:space="0" w:color="auto"/>
          </w:divBdr>
        </w:div>
        <w:div w:id="654650419">
          <w:marLeft w:val="640"/>
          <w:marRight w:val="0"/>
          <w:marTop w:val="0"/>
          <w:marBottom w:val="0"/>
          <w:divBdr>
            <w:top w:val="none" w:sz="0" w:space="0" w:color="auto"/>
            <w:left w:val="none" w:sz="0" w:space="0" w:color="auto"/>
            <w:bottom w:val="none" w:sz="0" w:space="0" w:color="auto"/>
            <w:right w:val="none" w:sz="0" w:space="0" w:color="auto"/>
          </w:divBdr>
        </w:div>
        <w:div w:id="614751638">
          <w:marLeft w:val="640"/>
          <w:marRight w:val="0"/>
          <w:marTop w:val="0"/>
          <w:marBottom w:val="0"/>
          <w:divBdr>
            <w:top w:val="none" w:sz="0" w:space="0" w:color="auto"/>
            <w:left w:val="none" w:sz="0" w:space="0" w:color="auto"/>
            <w:bottom w:val="none" w:sz="0" w:space="0" w:color="auto"/>
            <w:right w:val="none" w:sz="0" w:space="0" w:color="auto"/>
          </w:divBdr>
        </w:div>
        <w:div w:id="1791775817">
          <w:marLeft w:val="640"/>
          <w:marRight w:val="0"/>
          <w:marTop w:val="0"/>
          <w:marBottom w:val="0"/>
          <w:divBdr>
            <w:top w:val="none" w:sz="0" w:space="0" w:color="auto"/>
            <w:left w:val="none" w:sz="0" w:space="0" w:color="auto"/>
            <w:bottom w:val="none" w:sz="0" w:space="0" w:color="auto"/>
            <w:right w:val="none" w:sz="0" w:space="0" w:color="auto"/>
          </w:divBdr>
        </w:div>
        <w:div w:id="338654588">
          <w:marLeft w:val="640"/>
          <w:marRight w:val="0"/>
          <w:marTop w:val="0"/>
          <w:marBottom w:val="0"/>
          <w:divBdr>
            <w:top w:val="none" w:sz="0" w:space="0" w:color="auto"/>
            <w:left w:val="none" w:sz="0" w:space="0" w:color="auto"/>
            <w:bottom w:val="none" w:sz="0" w:space="0" w:color="auto"/>
            <w:right w:val="none" w:sz="0" w:space="0" w:color="auto"/>
          </w:divBdr>
        </w:div>
        <w:div w:id="792400887">
          <w:marLeft w:val="640"/>
          <w:marRight w:val="0"/>
          <w:marTop w:val="0"/>
          <w:marBottom w:val="0"/>
          <w:divBdr>
            <w:top w:val="none" w:sz="0" w:space="0" w:color="auto"/>
            <w:left w:val="none" w:sz="0" w:space="0" w:color="auto"/>
            <w:bottom w:val="none" w:sz="0" w:space="0" w:color="auto"/>
            <w:right w:val="none" w:sz="0" w:space="0" w:color="auto"/>
          </w:divBdr>
        </w:div>
        <w:div w:id="88895752">
          <w:marLeft w:val="640"/>
          <w:marRight w:val="0"/>
          <w:marTop w:val="0"/>
          <w:marBottom w:val="0"/>
          <w:divBdr>
            <w:top w:val="none" w:sz="0" w:space="0" w:color="auto"/>
            <w:left w:val="none" w:sz="0" w:space="0" w:color="auto"/>
            <w:bottom w:val="none" w:sz="0" w:space="0" w:color="auto"/>
            <w:right w:val="none" w:sz="0" w:space="0" w:color="auto"/>
          </w:divBdr>
        </w:div>
        <w:div w:id="1693219895">
          <w:marLeft w:val="640"/>
          <w:marRight w:val="0"/>
          <w:marTop w:val="0"/>
          <w:marBottom w:val="0"/>
          <w:divBdr>
            <w:top w:val="none" w:sz="0" w:space="0" w:color="auto"/>
            <w:left w:val="none" w:sz="0" w:space="0" w:color="auto"/>
            <w:bottom w:val="none" w:sz="0" w:space="0" w:color="auto"/>
            <w:right w:val="none" w:sz="0" w:space="0" w:color="auto"/>
          </w:divBdr>
        </w:div>
        <w:div w:id="1913730880">
          <w:marLeft w:val="640"/>
          <w:marRight w:val="0"/>
          <w:marTop w:val="0"/>
          <w:marBottom w:val="0"/>
          <w:divBdr>
            <w:top w:val="none" w:sz="0" w:space="0" w:color="auto"/>
            <w:left w:val="none" w:sz="0" w:space="0" w:color="auto"/>
            <w:bottom w:val="none" w:sz="0" w:space="0" w:color="auto"/>
            <w:right w:val="none" w:sz="0" w:space="0" w:color="auto"/>
          </w:divBdr>
        </w:div>
        <w:div w:id="683703089">
          <w:marLeft w:val="640"/>
          <w:marRight w:val="0"/>
          <w:marTop w:val="0"/>
          <w:marBottom w:val="0"/>
          <w:divBdr>
            <w:top w:val="none" w:sz="0" w:space="0" w:color="auto"/>
            <w:left w:val="none" w:sz="0" w:space="0" w:color="auto"/>
            <w:bottom w:val="none" w:sz="0" w:space="0" w:color="auto"/>
            <w:right w:val="none" w:sz="0" w:space="0" w:color="auto"/>
          </w:divBdr>
        </w:div>
        <w:div w:id="934677715">
          <w:marLeft w:val="640"/>
          <w:marRight w:val="0"/>
          <w:marTop w:val="0"/>
          <w:marBottom w:val="0"/>
          <w:divBdr>
            <w:top w:val="none" w:sz="0" w:space="0" w:color="auto"/>
            <w:left w:val="none" w:sz="0" w:space="0" w:color="auto"/>
            <w:bottom w:val="none" w:sz="0" w:space="0" w:color="auto"/>
            <w:right w:val="none" w:sz="0" w:space="0" w:color="auto"/>
          </w:divBdr>
        </w:div>
        <w:div w:id="45109410">
          <w:marLeft w:val="640"/>
          <w:marRight w:val="0"/>
          <w:marTop w:val="0"/>
          <w:marBottom w:val="0"/>
          <w:divBdr>
            <w:top w:val="none" w:sz="0" w:space="0" w:color="auto"/>
            <w:left w:val="none" w:sz="0" w:space="0" w:color="auto"/>
            <w:bottom w:val="none" w:sz="0" w:space="0" w:color="auto"/>
            <w:right w:val="none" w:sz="0" w:space="0" w:color="auto"/>
          </w:divBdr>
        </w:div>
        <w:div w:id="14036880">
          <w:marLeft w:val="640"/>
          <w:marRight w:val="0"/>
          <w:marTop w:val="0"/>
          <w:marBottom w:val="0"/>
          <w:divBdr>
            <w:top w:val="none" w:sz="0" w:space="0" w:color="auto"/>
            <w:left w:val="none" w:sz="0" w:space="0" w:color="auto"/>
            <w:bottom w:val="none" w:sz="0" w:space="0" w:color="auto"/>
            <w:right w:val="none" w:sz="0" w:space="0" w:color="auto"/>
          </w:divBdr>
        </w:div>
        <w:div w:id="935134442">
          <w:marLeft w:val="640"/>
          <w:marRight w:val="0"/>
          <w:marTop w:val="0"/>
          <w:marBottom w:val="0"/>
          <w:divBdr>
            <w:top w:val="none" w:sz="0" w:space="0" w:color="auto"/>
            <w:left w:val="none" w:sz="0" w:space="0" w:color="auto"/>
            <w:bottom w:val="none" w:sz="0" w:space="0" w:color="auto"/>
            <w:right w:val="none" w:sz="0" w:space="0" w:color="auto"/>
          </w:divBdr>
        </w:div>
        <w:div w:id="277958253">
          <w:marLeft w:val="640"/>
          <w:marRight w:val="0"/>
          <w:marTop w:val="0"/>
          <w:marBottom w:val="0"/>
          <w:divBdr>
            <w:top w:val="none" w:sz="0" w:space="0" w:color="auto"/>
            <w:left w:val="none" w:sz="0" w:space="0" w:color="auto"/>
            <w:bottom w:val="none" w:sz="0" w:space="0" w:color="auto"/>
            <w:right w:val="none" w:sz="0" w:space="0" w:color="auto"/>
          </w:divBdr>
        </w:div>
        <w:div w:id="1155796698">
          <w:marLeft w:val="640"/>
          <w:marRight w:val="0"/>
          <w:marTop w:val="0"/>
          <w:marBottom w:val="0"/>
          <w:divBdr>
            <w:top w:val="none" w:sz="0" w:space="0" w:color="auto"/>
            <w:left w:val="none" w:sz="0" w:space="0" w:color="auto"/>
            <w:bottom w:val="none" w:sz="0" w:space="0" w:color="auto"/>
            <w:right w:val="none" w:sz="0" w:space="0" w:color="auto"/>
          </w:divBdr>
        </w:div>
        <w:div w:id="1542521200">
          <w:marLeft w:val="640"/>
          <w:marRight w:val="0"/>
          <w:marTop w:val="0"/>
          <w:marBottom w:val="0"/>
          <w:divBdr>
            <w:top w:val="none" w:sz="0" w:space="0" w:color="auto"/>
            <w:left w:val="none" w:sz="0" w:space="0" w:color="auto"/>
            <w:bottom w:val="none" w:sz="0" w:space="0" w:color="auto"/>
            <w:right w:val="none" w:sz="0" w:space="0" w:color="auto"/>
          </w:divBdr>
        </w:div>
        <w:div w:id="451246642">
          <w:marLeft w:val="640"/>
          <w:marRight w:val="0"/>
          <w:marTop w:val="0"/>
          <w:marBottom w:val="0"/>
          <w:divBdr>
            <w:top w:val="none" w:sz="0" w:space="0" w:color="auto"/>
            <w:left w:val="none" w:sz="0" w:space="0" w:color="auto"/>
            <w:bottom w:val="none" w:sz="0" w:space="0" w:color="auto"/>
            <w:right w:val="none" w:sz="0" w:space="0" w:color="auto"/>
          </w:divBdr>
        </w:div>
        <w:div w:id="245119909">
          <w:marLeft w:val="640"/>
          <w:marRight w:val="0"/>
          <w:marTop w:val="0"/>
          <w:marBottom w:val="0"/>
          <w:divBdr>
            <w:top w:val="none" w:sz="0" w:space="0" w:color="auto"/>
            <w:left w:val="none" w:sz="0" w:space="0" w:color="auto"/>
            <w:bottom w:val="none" w:sz="0" w:space="0" w:color="auto"/>
            <w:right w:val="none" w:sz="0" w:space="0" w:color="auto"/>
          </w:divBdr>
        </w:div>
        <w:div w:id="928855981">
          <w:marLeft w:val="640"/>
          <w:marRight w:val="0"/>
          <w:marTop w:val="0"/>
          <w:marBottom w:val="0"/>
          <w:divBdr>
            <w:top w:val="none" w:sz="0" w:space="0" w:color="auto"/>
            <w:left w:val="none" w:sz="0" w:space="0" w:color="auto"/>
            <w:bottom w:val="none" w:sz="0" w:space="0" w:color="auto"/>
            <w:right w:val="none" w:sz="0" w:space="0" w:color="auto"/>
          </w:divBdr>
        </w:div>
        <w:div w:id="1963342915">
          <w:marLeft w:val="640"/>
          <w:marRight w:val="0"/>
          <w:marTop w:val="0"/>
          <w:marBottom w:val="0"/>
          <w:divBdr>
            <w:top w:val="none" w:sz="0" w:space="0" w:color="auto"/>
            <w:left w:val="none" w:sz="0" w:space="0" w:color="auto"/>
            <w:bottom w:val="none" w:sz="0" w:space="0" w:color="auto"/>
            <w:right w:val="none" w:sz="0" w:space="0" w:color="auto"/>
          </w:divBdr>
        </w:div>
        <w:div w:id="1652901306">
          <w:marLeft w:val="640"/>
          <w:marRight w:val="0"/>
          <w:marTop w:val="0"/>
          <w:marBottom w:val="0"/>
          <w:divBdr>
            <w:top w:val="none" w:sz="0" w:space="0" w:color="auto"/>
            <w:left w:val="none" w:sz="0" w:space="0" w:color="auto"/>
            <w:bottom w:val="none" w:sz="0" w:space="0" w:color="auto"/>
            <w:right w:val="none" w:sz="0" w:space="0" w:color="auto"/>
          </w:divBdr>
        </w:div>
        <w:div w:id="472412486">
          <w:marLeft w:val="640"/>
          <w:marRight w:val="0"/>
          <w:marTop w:val="0"/>
          <w:marBottom w:val="0"/>
          <w:divBdr>
            <w:top w:val="none" w:sz="0" w:space="0" w:color="auto"/>
            <w:left w:val="none" w:sz="0" w:space="0" w:color="auto"/>
            <w:bottom w:val="none" w:sz="0" w:space="0" w:color="auto"/>
            <w:right w:val="none" w:sz="0" w:space="0" w:color="auto"/>
          </w:divBdr>
        </w:div>
        <w:div w:id="1117215032">
          <w:marLeft w:val="640"/>
          <w:marRight w:val="0"/>
          <w:marTop w:val="0"/>
          <w:marBottom w:val="0"/>
          <w:divBdr>
            <w:top w:val="none" w:sz="0" w:space="0" w:color="auto"/>
            <w:left w:val="none" w:sz="0" w:space="0" w:color="auto"/>
            <w:bottom w:val="none" w:sz="0" w:space="0" w:color="auto"/>
            <w:right w:val="none" w:sz="0" w:space="0" w:color="auto"/>
          </w:divBdr>
        </w:div>
        <w:div w:id="1356230070">
          <w:marLeft w:val="640"/>
          <w:marRight w:val="0"/>
          <w:marTop w:val="0"/>
          <w:marBottom w:val="0"/>
          <w:divBdr>
            <w:top w:val="none" w:sz="0" w:space="0" w:color="auto"/>
            <w:left w:val="none" w:sz="0" w:space="0" w:color="auto"/>
            <w:bottom w:val="none" w:sz="0" w:space="0" w:color="auto"/>
            <w:right w:val="none" w:sz="0" w:space="0" w:color="auto"/>
          </w:divBdr>
        </w:div>
        <w:div w:id="1997297338">
          <w:marLeft w:val="640"/>
          <w:marRight w:val="0"/>
          <w:marTop w:val="0"/>
          <w:marBottom w:val="0"/>
          <w:divBdr>
            <w:top w:val="none" w:sz="0" w:space="0" w:color="auto"/>
            <w:left w:val="none" w:sz="0" w:space="0" w:color="auto"/>
            <w:bottom w:val="none" w:sz="0" w:space="0" w:color="auto"/>
            <w:right w:val="none" w:sz="0" w:space="0" w:color="auto"/>
          </w:divBdr>
        </w:div>
        <w:div w:id="1081412126">
          <w:marLeft w:val="640"/>
          <w:marRight w:val="0"/>
          <w:marTop w:val="0"/>
          <w:marBottom w:val="0"/>
          <w:divBdr>
            <w:top w:val="none" w:sz="0" w:space="0" w:color="auto"/>
            <w:left w:val="none" w:sz="0" w:space="0" w:color="auto"/>
            <w:bottom w:val="none" w:sz="0" w:space="0" w:color="auto"/>
            <w:right w:val="none" w:sz="0" w:space="0" w:color="auto"/>
          </w:divBdr>
        </w:div>
        <w:div w:id="1025904410">
          <w:marLeft w:val="640"/>
          <w:marRight w:val="0"/>
          <w:marTop w:val="0"/>
          <w:marBottom w:val="0"/>
          <w:divBdr>
            <w:top w:val="none" w:sz="0" w:space="0" w:color="auto"/>
            <w:left w:val="none" w:sz="0" w:space="0" w:color="auto"/>
            <w:bottom w:val="none" w:sz="0" w:space="0" w:color="auto"/>
            <w:right w:val="none" w:sz="0" w:space="0" w:color="auto"/>
          </w:divBdr>
        </w:div>
        <w:div w:id="1838810908">
          <w:marLeft w:val="640"/>
          <w:marRight w:val="0"/>
          <w:marTop w:val="0"/>
          <w:marBottom w:val="0"/>
          <w:divBdr>
            <w:top w:val="none" w:sz="0" w:space="0" w:color="auto"/>
            <w:left w:val="none" w:sz="0" w:space="0" w:color="auto"/>
            <w:bottom w:val="none" w:sz="0" w:space="0" w:color="auto"/>
            <w:right w:val="none" w:sz="0" w:space="0" w:color="auto"/>
          </w:divBdr>
        </w:div>
        <w:div w:id="1029834843">
          <w:marLeft w:val="640"/>
          <w:marRight w:val="0"/>
          <w:marTop w:val="0"/>
          <w:marBottom w:val="0"/>
          <w:divBdr>
            <w:top w:val="none" w:sz="0" w:space="0" w:color="auto"/>
            <w:left w:val="none" w:sz="0" w:space="0" w:color="auto"/>
            <w:bottom w:val="none" w:sz="0" w:space="0" w:color="auto"/>
            <w:right w:val="none" w:sz="0" w:space="0" w:color="auto"/>
          </w:divBdr>
        </w:div>
        <w:div w:id="314532972">
          <w:marLeft w:val="640"/>
          <w:marRight w:val="0"/>
          <w:marTop w:val="0"/>
          <w:marBottom w:val="0"/>
          <w:divBdr>
            <w:top w:val="none" w:sz="0" w:space="0" w:color="auto"/>
            <w:left w:val="none" w:sz="0" w:space="0" w:color="auto"/>
            <w:bottom w:val="none" w:sz="0" w:space="0" w:color="auto"/>
            <w:right w:val="none" w:sz="0" w:space="0" w:color="auto"/>
          </w:divBdr>
        </w:div>
        <w:div w:id="625622700">
          <w:marLeft w:val="640"/>
          <w:marRight w:val="0"/>
          <w:marTop w:val="0"/>
          <w:marBottom w:val="0"/>
          <w:divBdr>
            <w:top w:val="none" w:sz="0" w:space="0" w:color="auto"/>
            <w:left w:val="none" w:sz="0" w:space="0" w:color="auto"/>
            <w:bottom w:val="none" w:sz="0" w:space="0" w:color="auto"/>
            <w:right w:val="none" w:sz="0" w:space="0" w:color="auto"/>
          </w:divBdr>
        </w:div>
        <w:div w:id="1515151060">
          <w:marLeft w:val="640"/>
          <w:marRight w:val="0"/>
          <w:marTop w:val="0"/>
          <w:marBottom w:val="0"/>
          <w:divBdr>
            <w:top w:val="none" w:sz="0" w:space="0" w:color="auto"/>
            <w:left w:val="none" w:sz="0" w:space="0" w:color="auto"/>
            <w:bottom w:val="none" w:sz="0" w:space="0" w:color="auto"/>
            <w:right w:val="none" w:sz="0" w:space="0" w:color="auto"/>
          </w:divBdr>
        </w:div>
        <w:div w:id="53547046">
          <w:marLeft w:val="640"/>
          <w:marRight w:val="0"/>
          <w:marTop w:val="0"/>
          <w:marBottom w:val="0"/>
          <w:divBdr>
            <w:top w:val="none" w:sz="0" w:space="0" w:color="auto"/>
            <w:left w:val="none" w:sz="0" w:space="0" w:color="auto"/>
            <w:bottom w:val="none" w:sz="0" w:space="0" w:color="auto"/>
            <w:right w:val="none" w:sz="0" w:space="0" w:color="auto"/>
          </w:divBdr>
        </w:div>
        <w:div w:id="2092315972">
          <w:marLeft w:val="640"/>
          <w:marRight w:val="0"/>
          <w:marTop w:val="0"/>
          <w:marBottom w:val="0"/>
          <w:divBdr>
            <w:top w:val="none" w:sz="0" w:space="0" w:color="auto"/>
            <w:left w:val="none" w:sz="0" w:space="0" w:color="auto"/>
            <w:bottom w:val="none" w:sz="0" w:space="0" w:color="auto"/>
            <w:right w:val="none" w:sz="0" w:space="0" w:color="auto"/>
          </w:divBdr>
        </w:div>
        <w:div w:id="165365409">
          <w:marLeft w:val="640"/>
          <w:marRight w:val="0"/>
          <w:marTop w:val="0"/>
          <w:marBottom w:val="0"/>
          <w:divBdr>
            <w:top w:val="none" w:sz="0" w:space="0" w:color="auto"/>
            <w:left w:val="none" w:sz="0" w:space="0" w:color="auto"/>
            <w:bottom w:val="none" w:sz="0" w:space="0" w:color="auto"/>
            <w:right w:val="none" w:sz="0" w:space="0" w:color="auto"/>
          </w:divBdr>
        </w:div>
        <w:div w:id="925770441">
          <w:marLeft w:val="640"/>
          <w:marRight w:val="0"/>
          <w:marTop w:val="0"/>
          <w:marBottom w:val="0"/>
          <w:divBdr>
            <w:top w:val="none" w:sz="0" w:space="0" w:color="auto"/>
            <w:left w:val="none" w:sz="0" w:space="0" w:color="auto"/>
            <w:bottom w:val="none" w:sz="0" w:space="0" w:color="auto"/>
            <w:right w:val="none" w:sz="0" w:space="0" w:color="auto"/>
          </w:divBdr>
        </w:div>
        <w:div w:id="2089379918">
          <w:marLeft w:val="640"/>
          <w:marRight w:val="0"/>
          <w:marTop w:val="0"/>
          <w:marBottom w:val="0"/>
          <w:divBdr>
            <w:top w:val="none" w:sz="0" w:space="0" w:color="auto"/>
            <w:left w:val="none" w:sz="0" w:space="0" w:color="auto"/>
            <w:bottom w:val="none" w:sz="0" w:space="0" w:color="auto"/>
            <w:right w:val="none" w:sz="0" w:space="0" w:color="auto"/>
          </w:divBdr>
        </w:div>
        <w:div w:id="742487586">
          <w:marLeft w:val="640"/>
          <w:marRight w:val="0"/>
          <w:marTop w:val="0"/>
          <w:marBottom w:val="0"/>
          <w:divBdr>
            <w:top w:val="none" w:sz="0" w:space="0" w:color="auto"/>
            <w:left w:val="none" w:sz="0" w:space="0" w:color="auto"/>
            <w:bottom w:val="none" w:sz="0" w:space="0" w:color="auto"/>
            <w:right w:val="none" w:sz="0" w:space="0" w:color="auto"/>
          </w:divBdr>
        </w:div>
        <w:div w:id="562764277">
          <w:marLeft w:val="640"/>
          <w:marRight w:val="0"/>
          <w:marTop w:val="0"/>
          <w:marBottom w:val="0"/>
          <w:divBdr>
            <w:top w:val="none" w:sz="0" w:space="0" w:color="auto"/>
            <w:left w:val="none" w:sz="0" w:space="0" w:color="auto"/>
            <w:bottom w:val="none" w:sz="0" w:space="0" w:color="auto"/>
            <w:right w:val="none" w:sz="0" w:space="0" w:color="auto"/>
          </w:divBdr>
        </w:div>
        <w:div w:id="1412000504">
          <w:marLeft w:val="640"/>
          <w:marRight w:val="0"/>
          <w:marTop w:val="0"/>
          <w:marBottom w:val="0"/>
          <w:divBdr>
            <w:top w:val="none" w:sz="0" w:space="0" w:color="auto"/>
            <w:left w:val="none" w:sz="0" w:space="0" w:color="auto"/>
            <w:bottom w:val="none" w:sz="0" w:space="0" w:color="auto"/>
            <w:right w:val="none" w:sz="0" w:space="0" w:color="auto"/>
          </w:divBdr>
        </w:div>
        <w:div w:id="1432627566">
          <w:marLeft w:val="640"/>
          <w:marRight w:val="0"/>
          <w:marTop w:val="0"/>
          <w:marBottom w:val="0"/>
          <w:divBdr>
            <w:top w:val="none" w:sz="0" w:space="0" w:color="auto"/>
            <w:left w:val="none" w:sz="0" w:space="0" w:color="auto"/>
            <w:bottom w:val="none" w:sz="0" w:space="0" w:color="auto"/>
            <w:right w:val="none" w:sz="0" w:space="0" w:color="auto"/>
          </w:divBdr>
        </w:div>
        <w:div w:id="1647273121">
          <w:marLeft w:val="640"/>
          <w:marRight w:val="0"/>
          <w:marTop w:val="0"/>
          <w:marBottom w:val="0"/>
          <w:divBdr>
            <w:top w:val="none" w:sz="0" w:space="0" w:color="auto"/>
            <w:left w:val="none" w:sz="0" w:space="0" w:color="auto"/>
            <w:bottom w:val="none" w:sz="0" w:space="0" w:color="auto"/>
            <w:right w:val="none" w:sz="0" w:space="0" w:color="auto"/>
          </w:divBdr>
        </w:div>
        <w:div w:id="503013227">
          <w:marLeft w:val="640"/>
          <w:marRight w:val="0"/>
          <w:marTop w:val="0"/>
          <w:marBottom w:val="0"/>
          <w:divBdr>
            <w:top w:val="none" w:sz="0" w:space="0" w:color="auto"/>
            <w:left w:val="none" w:sz="0" w:space="0" w:color="auto"/>
            <w:bottom w:val="none" w:sz="0" w:space="0" w:color="auto"/>
            <w:right w:val="none" w:sz="0" w:space="0" w:color="auto"/>
          </w:divBdr>
        </w:div>
        <w:div w:id="733547383">
          <w:marLeft w:val="640"/>
          <w:marRight w:val="0"/>
          <w:marTop w:val="0"/>
          <w:marBottom w:val="0"/>
          <w:divBdr>
            <w:top w:val="none" w:sz="0" w:space="0" w:color="auto"/>
            <w:left w:val="none" w:sz="0" w:space="0" w:color="auto"/>
            <w:bottom w:val="none" w:sz="0" w:space="0" w:color="auto"/>
            <w:right w:val="none" w:sz="0" w:space="0" w:color="auto"/>
          </w:divBdr>
        </w:div>
        <w:div w:id="1802920974">
          <w:marLeft w:val="640"/>
          <w:marRight w:val="0"/>
          <w:marTop w:val="0"/>
          <w:marBottom w:val="0"/>
          <w:divBdr>
            <w:top w:val="none" w:sz="0" w:space="0" w:color="auto"/>
            <w:left w:val="none" w:sz="0" w:space="0" w:color="auto"/>
            <w:bottom w:val="none" w:sz="0" w:space="0" w:color="auto"/>
            <w:right w:val="none" w:sz="0" w:space="0" w:color="auto"/>
          </w:divBdr>
        </w:div>
        <w:div w:id="362172429">
          <w:marLeft w:val="640"/>
          <w:marRight w:val="0"/>
          <w:marTop w:val="0"/>
          <w:marBottom w:val="0"/>
          <w:divBdr>
            <w:top w:val="none" w:sz="0" w:space="0" w:color="auto"/>
            <w:left w:val="none" w:sz="0" w:space="0" w:color="auto"/>
            <w:bottom w:val="none" w:sz="0" w:space="0" w:color="auto"/>
            <w:right w:val="none" w:sz="0" w:space="0" w:color="auto"/>
          </w:divBdr>
        </w:div>
        <w:div w:id="411586621">
          <w:marLeft w:val="640"/>
          <w:marRight w:val="0"/>
          <w:marTop w:val="0"/>
          <w:marBottom w:val="0"/>
          <w:divBdr>
            <w:top w:val="none" w:sz="0" w:space="0" w:color="auto"/>
            <w:left w:val="none" w:sz="0" w:space="0" w:color="auto"/>
            <w:bottom w:val="none" w:sz="0" w:space="0" w:color="auto"/>
            <w:right w:val="none" w:sz="0" w:space="0" w:color="auto"/>
          </w:divBdr>
        </w:div>
        <w:div w:id="1585452730">
          <w:marLeft w:val="640"/>
          <w:marRight w:val="0"/>
          <w:marTop w:val="0"/>
          <w:marBottom w:val="0"/>
          <w:divBdr>
            <w:top w:val="none" w:sz="0" w:space="0" w:color="auto"/>
            <w:left w:val="none" w:sz="0" w:space="0" w:color="auto"/>
            <w:bottom w:val="none" w:sz="0" w:space="0" w:color="auto"/>
            <w:right w:val="none" w:sz="0" w:space="0" w:color="auto"/>
          </w:divBdr>
        </w:div>
        <w:div w:id="1897929893">
          <w:marLeft w:val="640"/>
          <w:marRight w:val="0"/>
          <w:marTop w:val="0"/>
          <w:marBottom w:val="0"/>
          <w:divBdr>
            <w:top w:val="none" w:sz="0" w:space="0" w:color="auto"/>
            <w:left w:val="none" w:sz="0" w:space="0" w:color="auto"/>
            <w:bottom w:val="none" w:sz="0" w:space="0" w:color="auto"/>
            <w:right w:val="none" w:sz="0" w:space="0" w:color="auto"/>
          </w:divBdr>
        </w:div>
        <w:div w:id="148331909">
          <w:marLeft w:val="640"/>
          <w:marRight w:val="0"/>
          <w:marTop w:val="0"/>
          <w:marBottom w:val="0"/>
          <w:divBdr>
            <w:top w:val="none" w:sz="0" w:space="0" w:color="auto"/>
            <w:left w:val="none" w:sz="0" w:space="0" w:color="auto"/>
            <w:bottom w:val="none" w:sz="0" w:space="0" w:color="auto"/>
            <w:right w:val="none" w:sz="0" w:space="0" w:color="auto"/>
          </w:divBdr>
        </w:div>
        <w:div w:id="1730768123">
          <w:marLeft w:val="640"/>
          <w:marRight w:val="0"/>
          <w:marTop w:val="0"/>
          <w:marBottom w:val="0"/>
          <w:divBdr>
            <w:top w:val="none" w:sz="0" w:space="0" w:color="auto"/>
            <w:left w:val="none" w:sz="0" w:space="0" w:color="auto"/>
            <w:bottom w:val="none" w:sz="0" w:space="0" w:color="auto"/>
            <w:right w:val="none" w:sz="0" w:space="0" w:color="auto"/>
          </w:divBdr>
        </w:div>
        <w:div w:id="1897813019">
          <w:marLeft w:val="640"/>
          <w:marRight w:val="0"/>
          <w:marTop w:val="0"/>
          <w:marBottom w:val="0"/>
          <w:divBdr>
            <w:top w:val="none" w:sz="0" w:space="0" w:color="auto"/>
            <w:left w:val="none" w:sz="0" w:space="0" w:color="auto"/>
            <w:bottom w:val="none" w:sz="0" w:space="0" w:color="auto"/>
            <w:right w:val="none" w:sz="0" w:space="0" w:color="auto"/>
          </w:divBdr>
        </w:div>
        <w:div w:id="993030180">
          <w:marLeft w:val="640"/>
          <w:marRight w:val="0"/>
          <w:marTop w:val="0"/>
          <w:marBottom w:val="0"/>
          <w:divBdr>
            <w:top w:val="none" w:sz="0" w:space="0" w:color="auto"/>
            <w:left w:val="none" w:sz="0" w:space="0" w:color="auto"/>
            <w:bottom w:val="none" w:sz="0" w:space="0" w:color="auto"/>
            <w:right w:val="none" w:sz="0" w:space="0" w:color="auto"/>
          </w:divBdr>
        </w:div>
        <w:div w:id="861208976">
          <w:marLeft w:val="640"/>
          <w:marRight w:val="0"/>
          <w:marTop w:val="0"/>
          <w:marBottom w:val="0"/>
          <w:divBdr>
            <w:top w:val="none" w:sz="0" w:space="0" w:color="auto"/>
            <w:left w:val="none" w:sz="0" w:space="0" w:color="auto"/>
            <w:bottom w:val="none" w:sz="0" w:space="0" w:color="auto"/>
            <w:right w:val="none" w:sz="0" w:space="0" w:color="auto"/>
          </w:divBdr>
        </w:div>
        <w:div w:id="200214022">
          <w:marLeft w:val="640"/>
          <w:marRight w:val="0"/>
          <w:marTop w:val="0"/>
          <w:marBottom w:val="0"/>
          <w:divBdr>
            <w:top w:val="none" w:sz="0" w:space="0" w:color="auto"/>
            <w:left w:val="none" w:sz="0" w:space="0" w:color="auto"/>
            <w:bottom w:val="none" w:sz="0" w:space="0" w:color="auto"/>
            <w:right w:val="none" w:sz="0" w:space="0" w:color="auto"/>
          </w:divBdr>
        </w:div>
        <w:div w:id="551624286">
          <w:marLeft w:val="640"/>
          <w:marRight w:val="0"/>
          <w:marTop w:val="0"/>
          <w:marBottom w:val="0"/>
          <w:divBdr>
            <w:top w:val="none" w:sz="0" w:space="0" w:color="auto"/>
            <w:left w:val="none" w:sz="0" w:space="0" w:color="auto"/>
            <w:bottom w:val="none" w:sz="0" w:space="0" w:color="auto"/>
            <w:right w:val="none" w:sz="0" w:space="0" w:color="auto"/>
          </w:divBdr>
        </w:div>
        <w:div w:id="862987">
          <w:marLeft w:val="640"/>
          <w:marRight w:val="0"/>
          <w:marTop w:val="0"/>
          <w:marBottom w:val="0"/>
          <w:divBdr>
            <w:top w:val="none" w:sz="0" w:space="0" w:color="auto"/>
            <w:left w:val="none" w:sz="0" w:space="0" w:color="auto"/>
            <w:bottom w:val="none" w:sz="0" w:space="0" w:color="auto"/>
            <w:right w:val="none" w:sz="0" w:space="0" w:color="auto"/>
          </w:divBdr>
        </w:div>
        <w:div w:id="1760515613">
          <w:marLeft w:val="640"/>
          <w:marRight w:val="0"/>
          <w:marTop w:val="0"/>
          <w:marBottom w:val="0"/>
          <w:divBdr>
            <w:top w:val="none" w:sz="0" w:space="0" w:color="auto"/>
            <w:left w:val="none" w:sz="0" w:space="0" w:color="auto"/>
            <w:bottom w:val="none" w:sz="0" w:space="0" w:color="auto"/>
            <w:right w:val="none" w:sz="0" w:space="0" w:color="auto"/>
          </w:divBdr>
        </w:div>
        <w:div w:id="1104686425">
          <w:marLeft w:val="640"/>
          <w:marRight w:val="0"/>
          <w:marTop w:val="0"/>
          <w:marBottom w:val="0"/>
          <w:divBdr>
            <w:top w:val="none" w:sz="0" w:space="0" w:color="auto"/>
            <w:left w:val="none" w:sz="0" w:space="0" w:color="auto"/>
            <w:bottom w:val="none" w:sz="0" w:space="0" w:color="auto"/>
            <w:right w:val="none" w:sz="0" w:space="0" w:color="auto"/>
          </w:divBdr>
        </w:div>
        <w:div w:id="1163161002">
          <w:marLeft w:val="640"/>
          <w:marRight w:val="0"/>
          <w:marTop w:val="0"/>
          <w:marBottom w:val="0"/>
          <w:divBdr>
            <w:top w:val="none" w:sz="0" w:space="0" w:color="auto"/>
            <w:left w:val="none" w:sz="0" w:space="0" w:color="auto"/>
            <w:bottom w:val="none" w:sz="0" w:space="0" w:color="auto"/>
            <w:right w:val="none" w:sz="0" w:space="0" w:color="auto"/>
          </w:divBdr>
        </w:div>
        <w:div w:id="1242642096">
          <w:marLeft w:val="640"/>
          <w:marRight w:val="0"/>
          <w:marTop w:val="0"/>
          <w:marBottom w:val="0"/>
          <w:divBdr>
            <w:top w:val="none" w:sz="0" w:space="0" w:color="auto"/>
            <w:left w:val="none" w:sz="0" w:space="0" w:color="auto"/>
            <w:bottom w:val="none" w:sz="0" w:space="0" w:color="auto"/>
            <w:right w:val="none" w:sz="0" w:space="0" w:color="auto"/>
          </w:divBdr>
        </w:div>
        <w:div w:id="478693353">
          <w:marLeft w:val="640"/>
          <w:marRight w:val="0"/>
          <w:marTop w:val="0"/>
          <w:marBottom w:val="0"/>
          <w:divBdr>
            <w:top w:val="none" w:sz="0" w:space="0" w:color="auto"/>
            <w:left w:val="none" w:sz="0" w:space="0" w:color="auto"/>
            <w:bottom w:val="none" w:sz="0" w:space="0" w:color="auto"/>
            <w:right w:val="none" w:sz="0" w:space="0" w:color="auto"/>
          </w:divBdr>
        </w:div>
        <w:div w:id="1254052547">
          <w:marLeft w:val="640"/>
          <w:marRight w:val="0"/>
          <w:marTop w:val="0"/>
          <w:marBottom w:val="0"/>
          <w:divBdr>
            <w:top w:val="none" w:sz="0" w:space="0" w:color="auto"/>
            <w:left w:val="none" w:sz="0" w:space="0" w:color="auto"/>
            <w:bottom w:val="none" w:sz="0" w:space="0" w:color="auto"/>
            <w:right w:val="none" w:sz="0" w:space="0" w:color="auto"/>
          </w:divBdr>
        </w:div>
        <w:div w:id="330719553">
          <w:marLeft w:val="640"/>
          <w:marRight w:val="0"/>
          <w:marTop w:val="0"/>
          <w:marBottom w:val="0"/>
          <w:divBdr>
            <w:top w:val="none" w:sz="0" w:space="0" w:color="auto"/>
            <w:left w:val="none" w:sz="0" w:space="0" w:color="auto"/>
            <w:bottom w:val="none" w:sz="0" w:space="0" w:color="auto"/>
            <w:right w:val="none" w:sz="0" w:space="0" w:color="auto"/>
          </w:divBdr>
        </w:div>
        <w:div w:id="397559391">
          <w:marLeft w:val="640"/>
          <w:marRight w:val="0"/>
          <w:marTop w:val="0"/>
          <w:marBottom w:val="0"/>
          <w:divBdr>
            <w:top w:val="none" w:sz="0" w:space="0" w:color="auto"/>
            <w:left w:val="none" w:sz="0" w:space="0" w:color="auto"/>
            <w:bottom w:val="none" w:sz="0" w:space="0" w:color="auto"/>
            <w:right w:val="none" w:sz="0" w:space="0" w:color="auto"/>
          </w:divBdr>
        </w:div>
        <w:div w:id="1080836671">
          <w:marLeft w:val="640"/>
          <w:marRight w:val="0"/>
          <w:marTop w:val="0"/>
          <w:marBottom w:val="0"/>
          <w:divBdr>
            <w:top w:val="none" w:sz="0" w:space="0" w:color="auto"/>
            <w:left w:val="none" w:sz="0" w:space="0" w:color="auto"/>
            <w:bottom w:val="none" w:sz="0" w:space="0" w:color="auto"/>
            <w:right w:val="none" w:sz="0" w:space="0" w:color="auto"/>
          </w:divBdr>
        </w:div>
        <w:div w:id="2008904016">
          <w:marLeft w:val="640"/>
          <w:marRight w:val="0"/>
          <w:marTop w:val="0"/>
          <w:marBottom w:val="0"/>
          <w:divBdr>
            <w:top w:val="none" w:sz="0" w:space="0" w:color="auto"/>
            <w:left w:val="none" w:sz="0" w:space="0" w:color="auto"/>
            <w:bottom w:val="none" w:sz="0" w:space="0" w:color="auto"/>
            <w:right w:val="none" w:sz="0" w:space="0" w:color="auto"/>
          </w:divBdr>
        </w:div>
        <w:div w:id="760641944">
          <w:marLeft w:val="640"/>
          <w:marRight w:val="0"/>
          <w:marTop w:val="0"/>
          <w:marBottom w:val="0"/>
          <w:divBdr>
            <w:top w:val="none" w:sz="0" w:space="0" w:color="auto"/>
            <w:left w:val="none" w:sz="0" w:space="0" w:color="auto"/>
            <w:bottom w:val="none" w:sz="0" w:space="0" w:color="auto"/>
            <w:right w:val="none" w:sz="0" w:space="0" w:color="auto"/>
          </w:divBdr>
        </w:div>
        <w:div w:id="1689211056">
          <w:marLeft w:val="640"/>
          <w:marRight w:val="0"/>
          <w:marTop w:val="0"/>
          <w:marBottom w:val="0"/>
          <w:divBdr>
            <w:top w:val="none" w:sz="0" w:space="0" w:color="auto"/>
            <w:left w:val="none" w:sz="0" w:space="0" w:color="auto"/>
            <w:bottom w:val="none" w:sz="0" w:space="0" w:color="auto"/>
            <w:right w:val="none" w:sz="0" w:space="0" w:color="auto"/>
          </w:divBdr>
        </w:div>
        <w:div w:id="421221773">
          <w:marLeft w:val="640"/>
          <w:marRight w:val="0"/>
          <w:marTop w:val="0"/>
          <w:marBottom w:val="0"/>
          <w:divBdr>
            <w:top w:val="none" w:sz="0" w:space="0" w:color="auto"/>
            <w:left w:val="none" w:sz="0" w:space="0" w:color="auto"/>
            <w:bottom w:val="none" w:sz="0" w:space="0" w:color="auto"/>
            <w:right w:val="none" w:sz="0" w:space="0" w:color="auto"/>
          </w:divBdr>
        </w:div>
        <w:div w:id="384909622">
          <w:marLeft w:val="640"/>
          <w:marRight w:val="0"/>
          <w:marTop w:val="0"/>
          <w:marBottom w:val="0"/>
          <w:divBdr>
            <w:top w:val="none" w:sz="0" w:space="0" w:color="auto"/>
            <w:left w:val="none" w:sz="0" w:space="0" w:color="auto"/>
            <w:bottom w:val="none" w:sz="0" w:space="0" w:color="auto"/>
            <w:right w:val="none" w:sz="0" w:space="0" w:color="auto"/>
          </w:divBdr>
        </w:div>
        <w:div w:id="1239364639">
          <w:marLeft w:val="640"/>
          <w:marRight w:val="0"/>
          <w:marTop w:val="0"/>
          <w:marBottom w:val="0"/>
          <w:divBdr>
            <w:top w:val="none" w:sz="0" w:space="0" w:color="auto"/>
            <w:left w:val="none" w:sz="0" w:space="0" w:color="auto"/>
            <w:bottom w:val="none" w:sz="0" w:space="0" w:color="auto"/>
            <w:right w:val="none" w:sz="0" w:space="0" w:color="auto"/>
          </w:divBdr>
        </w:div>
        <w:div w:id="459690709">
          <w:marLeft w:val="640"/>
          <w:marRight w:val="0"/>
          <w:marTop w:val="0"/>
          <w:marBottom w:val="0"/>
          <w:divBdr>
            <w:top w:val="none" w:sz="0" w:space="0" w:color="auto"/>
            <w:left w:val="none" w:sz="0" w:space="0" w:color="auto"/>
            <w:bottom w:val="none" w:sz="0" w:space="0" w:color="auto"/>
            <w:right w:val="none" w:sz="0" w:space="0" w:color="auto"/>
          </w:divBdr>
        </w:div>
        <w:div w:id="1530679748">
          <w:marLeft w:val="640"/>
          <w:marRight w:val="0"/>
          <w:marTop w:val="0"/>
          <w:marBottom w:val="0"/>
          <w:divBdr>
            <w:top w:val="none" w:sz="0" w:space="0" w:color="auto"/>
            <w:left w:val="none" w:sz="0" w:space="0" w:color="auto"/>
            <w:bottom w:val="none" w:sz="0" w:space="0" w:color="auto"/>
            <w:right w:val="none" w:sz="0" w:space="0" w:color="auto"/>
          </w:divBdr>
        </w:div>
        <w:div w:id="1570656354">
          <w:marLeft w:val="640"/>
          <w:marRight w:val="0"/>
          <w:marTop w:val="0"/>
          <w:marBottom w:val="0"/>
          <w:divBdr>
            <w:top w:val="none" w:sz="0" w:space="0" w:color="auto"/>
            <w:left w:val="none" w:sz="0" w:space="0" w:color="auto"/>
            <w:bottom w:val="none" w:sz="0" w:space="0" w:color="auto"/>
            <w:right w:val="none" w:sz="0" w:space="0" w:color="auto"/>
          </w:divBdr>
        </w:div>
        <w:div w:id="1319378249">
          <w:marLeft w:val="640"/>
          <w:marRight w:val="0"/>
          <w:marTop w:val="0"/>
          <w:marBottom w:val="0"/>
          <w:divBdr>
            <w:top w:val="none" w:sz="0" w:space="0" w:color="auto"/>
            <w:left w:val="none" w:sz="0" w:space="0" w:color="auto"/>
            <w:bottom w:val="none" w:sz="0" w:space="0" w:color="auto"/>
            <w:right w:val="none" w:sz="0" w:space="0" w:color="auto"/>
          </w:divBdr>
        </w:div>
        <w:div w:id="64648579">
          <w:marLeft w:val="640"/>
          <w:marRight w:val="0"/>
          <w:marTop w:val="0"/>
          <w:marBottom w:val="0"/>
          <w:divBdr>
            <w:top w:val="none" w:sz="0" w:space="0" w:color="auto"/>
            <w:left w:val="none" w:sz="0" w:space="0" w:color="auto"/>
            <w:bottom w:val="none" w:sz="0" w:space="0" w:color="auto"/>
            <w:right w:val="none" w:sz="0" w:space="0" w:color="auto"/>
          </w:divBdr>
        </w:div>
        <w:div w:id="1134563591">
          <w:marLeft w:val="640"/>
          <w:marRight w:val="0"/>
          <w:marTop w:val="0"/>
          <w:marBottom w:val="0"/>
          <w:divBdr>
            <w:top w:val="none" w:sz="0" w:space="0" w:color="auto"/>
            <w:left w:val="none" w:sz="0" w:space="0" w:color="auto"/>
            <w:bottom w:val="none" w:sz="0" w:space="0" w:color="auto"/>
            <w:right w:val="none" w:sz="0" w:space="0" w:color="auto"/>
          </w:divBdr>
        </w:div>
        <w:div w:id="1326319278">
          <w:marLeft w:val="640"/>
          <w:marRight w:val="0"/>
          <w:marTop w:val="0"/>
          <w:marBottom w:val="0"/>
          <w:divBdr>
            <w:top w:val="none" w:sz="0" w:space="0" w:color="auto"/>
            <w:left w:val="none" w:sz="0" w:space="0" w:color="auto"/>
            <w:bottom w:val="none" w:sz="0" w:space="0" w:color="auto"/>
            <w:right w:val="none" w:sz="0" w:space="0" w:color="auto"/>
          </w:divBdr>
        </w:div>
        <w:div w:id="1084572355">
          <w:marLeft w:val="640"/>
          <w:marRight w:val="0"/>
          <w:marTop w:val="0"/>
          <w:marBottom w:val="0"/>
          <w:divBdr>
            <w:top w:val="none" w:sz="0" w:space="0" w:color="auto"/>
            <w:left w:val="none" w:sz="0" w:space="0" w:color="auto"/>
            <w:bottom w:val="none" w:sz="0" w:space="0" w:color="auto"/>
            <w:right w:val="none" w:sz="0" w:space="0" w:color="auto"/>
          </w:divBdr>
        </w:div>
        <w:div w:id="1123694261">
          <w:marLeft w:val="640"/>
          <w:marRight w:val="0"/>
          <w:marTop w:val="0"/>
          <w:marBottom w:val="0"/>
          <w:divBdr>
            <w:top w:val="none" w:sz="0" w:space="0" w:color="auto"/>
            <w:left w:val="none" w:sz="0" w:space="0" w:color="auto"/>
            <w:bottom w:val="none" w:sz="0" w:space="0" w:color="auto"/>
            <w:right w:val="none" w:sz="0" w:space="0" w:color="auto"/>
          </w:divBdr>
        </w:div>
        <w:div w:id="1645309580">
          <w:marLeft w:val="640"/>
          <w:marRight w:val="0"/>
          <w:marTop w:val="0"/>
          <w:marBottom w:val="0"/>
          <w:divBdr>
            <w:top w:val="none" w:sz="0" w:space="0" w:color="auto"/>
            <w:left w:val="none" w:sz="0" w:space="0" w:color="auto"/>
            <w:bottom w:val="none" w:sz="0" w:space="0" w:color="auto"/>
            <w:right w:val="none" w:sz="0" w:space="0" w:color="auto"/>
          </w:divBdr>
        </w:div>
        <w:div w:id="273171779">
          <w:marLeft w:val="640"/>
          <w:marRight w:val="0"/>
          <w:marTop w:val="0"/>
          <w:marBottom w:val="0"/>
          <w:divBdr>
            <w:top w:val="none" w:sz="0" w:space="0" w:color="auto"/>
            <w:left w:val="none" w:sz="0" w:space="0" w:color="auto"/>
            <w:bottom w:val="none" w:sz="0" w:space="0" w:color="auto"/>
            <w:right w:val="none" w:sz="0" w:space="0" w:color="auto"/>
          </w:divBdr>
        </w:div>
        <w:div w:id="994455514">
          <w:marLeft w:val="640"/>
          <w:marRight w:val="0"/>
          <w:marTop w:val="0"/>
          <w:marBottom w:val="0"/>
          <w:divBdr>
            <w:top w:val="none" w:sz="0" w:space="0" w:color="auto"/>
            <w:left w:val="none" w:sz="0" w:space="0" w:color="auto"/>
            <w:bottom w:val="none" w:sz="0" w:space="0" w:color="auto"/>
            <w:right w:val="none" w:sz="0" w:space="0" w:color="auto"/>
          </w:divBdr>
        </w:div>
        <w:div w:id="1128814247">
          <w:marLeft w:val="640"/>
          <w:marRight w:val="0"/>
          <w:marTop w:val="0"/>
          <w:marBottom w:val="0"/>
          <w:divBdr>
            <w:top w:val="none" w:sz="0" w:space="0" w:color="auto"/>
            <w:left w:val="none" w:sz="0" w:space="0" w:color="auto"/>
            <w:bottom w:val="none" w:sz="0" w:space="0" w:color="auto"/>
            <w:right w:val="none" w:sz="0" w:space="0" w:color="auto"/>
          </w:divBdr>
        </w:div>
        <w:div w:id="1972442546">
          <w:marLeft w:val="640"/>
          <w:marRight w:val="0"/>
          <w:marTop w:val="0"/>
          <w:marBottom w:val="0"/>
          <w:divBdr>
            <w:top w:val="none" w:sz="0" w:space="0" w:color="auto"/>
            <w:left w:val="none" w:sz="0" w:space="0" w:color="auto"/>
            <w:bottom w:val="none" w:sz="0" w:space="0" w:color="auto"/>
            <w:right w:val="none" w:sz="0" w:space="0" w:color="auto"/>
          </w:divBdr>
        </w:div>
        <w:div w:id="1700816709">
          <w:marLeft w:val="640"/>
          <w:marRight w:val="0"/>
          <w:marTop w:val="0"/>
          <w:marBottom w:val="0"/>
          <w:divBdr>
            <w:top w:val="none" w:sz="0" w:space="0" w:color="auto"/>
            <w:left w:val="none" w:sz="0" w:space="0" w:color="auto"/>
            <w:bottom w:val="none" w:sz="0" w:space="0" w:color="auto"/>
            <w:right w:val="none" w:sz="0" w:space="0" w:color="auto"/>
          </w:divBdr>
        </w:div>
        <w:div w:id="1596866973">
          <w:marLeft w:val="640"/>
          <w:marRight w:val="0"/>
          <w:marTop w:val="0"/>
          <w:marBottom w:val="0"/>
          <w:divBdr>
            <w:top w:val="none" w:sz="0" w:space="0" w:color="auto"/>
            <w:left w:val="none" w:sz="0" w:space="0" w:color="auto"/>
            <w:bottom w:val="none" w:sz="0" w:space="0" w:color="auto"/>
            <w:right w:val="none" w:sz="0" w:space="0" w:color="auto"/>
          </w:divBdr>
        </w:div>
        <w:div w:id="1354112625">
          <w:marLeft w:val="640"/>
          <w:marRight w:val="0"/>
          <w:marTop w:val="0"/>
          <w:marBottom w:val="0"/>
          <w:divBdr>
            <w:top w:val="none" w:sz="0" w:space="0" w:color="auto"/>
            <w:left w:val="none" w:sz="0" w:space="0" w:color="auto"/>
            <w:bottom w:val="none" w:sz="0" w:space="0" w:color="auto"/>
            <w:right w:val="none" w:sz="0" w:space="0" w:color="auto"/>
          </w:divBdr>
        </w:div>
        <w:div w:id="1645890967">
          <w:marLeft w:val="640"/>
          <w:marRight w:val="0"/>
          <w:marTop w:val="0"/>
          <w:marBottom w:val="0"/>
          <w:divBdr>
            <w:top w:val="none" w:sz="0" w:space="0" w:color="auto"/>
            <w:left w:val="none" w:sz="0" w:space="0" w:color="auto"/>
            <w:bottom w:val="none" w:sz="0" w:space="0" w:color="auto"/>
            <w:right w:val="none" w:sz="0" w:space="0" w:color="auto"/>
          </w:divBdr>
        </w:div>
        <w:div w:id="746850578">
          <w:marLeft w:val="640"/>
          <w:marRight w:val="0"/>
          <w:marTop w:val="0"/>
          <w:marBottom w:val="0"/>
          <w:divBdr>
            <w:top w:val="none" w:sz="0" w:space="0" w:color="auto"/>
            <w:left w:val="none" w:sz="0" w:space="0" w:color="auto"/>
            <w:bottom w:val="none" w:sz="0" w:space="0" w:color="auto"/>
            <w:right w:val="none" w:sz="0" w:space="0" w:color="auto"/>
          </w:divBdr>
        </w:div>
        <w:div w:id="2078506768">
          <w:marLeft w:val="640"/>
          <w:marRight w:val="0"/>
          <w:marTop w:val="0"/>
          <w:marBottom w:val="0"/>
          <w:divBdr>
            <w:top w:val="none" w:sz="0" w:space="0" w:color="auto"/>
            <w:left w:val="none" w:sz="0" w:space="0" w:color="auto"/>
            <w:bottom w:val="none" w:sz="0" w:space="0" w:color="auto"/>
            <w:right w:val="none" w:sz="0" w:space="0" w:color="auto"/>
          </w:divBdr>
        </w:div>
        <w:div w:id="1189488300">
          <w:marLeft w:val="640"/>
          <w:marRight w:val="0"/>
          <w:marTop w:val="0"/>
          <w:marBottom w:val="0"/>
          <w:divBdr>
            <w:top w:val="none" w:sz="0" w:space="0" w:color="auto"/>
            <w:left w:val="none" w:sz="0" w:space="0" w:color="auto"/>
            <w:bottom w:val="none" w:sz="0" w:space="0" w:color="auto"/>
            <w:right w:val="none" w:sz="0" w:space="0" w:color="auto"/>
          </w:divBdr>
        </w:div>
        <w:div w:id="764347305">
          <w:marLeft w:val="640"/>
          <w:marRight w:val="0"/>
          <w:marTop w:val="0"/>
          <w:marBottom w:val="0"/>
          <w:divBdr>
            <w:top w:val="none" w:sz="0" w:space="0" w:color="auto"/>
            <w:left w:val="none" w:sz="0" w:space="0" w:color="auto"/>
            <w:bottom w:val="none" w:sz="0" w:space="0" w:color="auto"/>
            <w:right w:val="none" w:sz="0" w:space="0" w:color="auto"/>
          </w:divBdr>
        </w:div>
        <w:div w:id="1644888954">
          <w:marLeft w:val="640"/>
          <w:marRight w:val="0"/>
          <w:marTop w:val="0"/>
          <w:marBottom w:val="0"/>
          <w:divBdr>
            <w:top w:val="none" w:sz="0" w:space="0" w:color="auto"/>
            <w:left w:val="none" w:sz="0" w:space="0" w:color="auto"/>
            <w:bottom w:val="none" w:sz="0" w:space="0" w:color="auto"/>
            <w:right w:val="none" w:sz="0" w:space="0" w:color="auto"/>
          </w:divBdr>
        </w:div>
        <w:div w:id="1965768541">
          <w:marLeft w:val="640"/>
          <w:marRight w:val="0"/>
          <w:marTop w:val="0"/>
          <w:marBottom w:val="0"/>
          <w:divBdr>
            <w:top w:val="none" w:sz="0" w:space="0" w:color="auto"/>
            <w:left w:val="none" w:sz="0" w:space="0" w:color="auto"/>
            <w:bottom w:val="none" w:sz="0" w:space="0" w:color="auto"/>
            <w:right w:val="none" w:sz="0" w:space="0" w:color="auto"/>
          </w:divBdr>
        </w:div>
        <w:div w:id="1538931497">
          <w:marLeft w:val="640"/>
          <w:marRight w:val="0"/>
          <w:marTop w:val="0"/>
          <w:marBottom w:val="0"/>
          <w:divBdr>
            <w:top w:val="none" w:sz="0" w:space="0" w:color="auto"/>
            <w:left w:val="none" w:sz="0" w:space="0" w:color="auto"/>
            <w:bottom w:val="none" w:sz="0" w:space="0" w:color="auto"/>
            <w:right w:val="none" w:sz="0" w:space="0" w:color="auto"/>
          </w:divBdr>
        </w:div>
        <w:div w:id="689993939">
          <w:marLeft w:val="640"/>
          <w:marRight w:val="0"/>
          <w:marTop w:val="0"/>
          <w:marBottom w:val="0"/>
          <w:divBdr>
            <w:top w:val="none" w:sz="0" w:space="0" w:color="auto"/>
            <w:left w:val="none" w:sz="0" w:space="0" w:color="auto"/>
            <w:bottom w:val="none" w:sz="0" w:space="0" w:color="auto"/>
            <w:right w:val="none" w:sz="0" w:space="0" w:color="auto"/>
          </w:divBdr>
        </w:div>
        <w:div w:id="1894924288">
          <w:marLeft w:val="640"/>
          <w:marRight w:val="0"/>
          <w:marTop w:val="0"/>
          <w:marBottom w:val="0"/>
          <w:divBdr>
            <w:top w:val="none" w:sz="0" w:space="0" w:color="auto"/>
            <w:left w:val="none" w:sz="0" w:space="0" w:color="auto"/>
            <w:bottom w:val="none" w:sz="0" w:space="0" w:color="auto"/>
            <w:right w:val="none" w:sz="0" w:space="0" w:color="auto"/>
          </w:divBdr>
        </w:div>
        <w:div w:id="1621767600">
          <w:marLeft w:val="640"/>
          <w:marRight w:val="0"/>
          <w:marTop w:val="0"/>
          <w:marBottom w:val="0"/>
          <w:divBdr>
            <w:top w:val="none" w:sz="0" w:space="0" w:color="auto"/>
            <w:left w:val="none" w:sz="0" w:space="0" w:color="auto"/>
            <w:bottom w:val="none" w:sz="0" w:space="0" w:color="auto"/>
            <w:right w:val="none" w:sz="0" w:space="0" w:color="auto"/>
          </w:divBdr>
        </w:div>
        <w:div w:id="806049336">
          <w:marLeft w:val="640"/>
          <w:marRight w:val="0"/>
          <w:marTop w:val="0"/>
          <w:marBottom w:val="0"/>
          <w:divBdr>
            <w:top w:val="none" w:sz="0" w:space="0" w:color="auto"/>
            <w:left w:val="none" w:sz="0" w:space="0" w:color="auto"/>
            <w:bottom w:val="none" w:sz="0" w:space="0" w:color="auto"/>
            <w:right w:val="none" w:sz="0" w:space="0" w:color="auto"/>
          </w:divBdr>
        </w:div>
        <w:div w:id="1051996607">
          <w:marLeft w:val="640"/>
          <w:marRight w:val="0"/>
          <w:marTop w:val="0"/>
          <w:marBottom w:val="0"/>
          <w:divBdr>
            <w:top w:val="none" w:sz="0" w:space="0" w:color="auto"/>
            <w:left w:val="none" w:sz="0" w:space="0" w:color="auto"/>
            <w:bottom w:val="none" w:sz="0" w:space="0" w:color="auto"/>
            <w:right w:val="none" w:sz="0" w:space="0" w:color="auto"/>
          </w:divBdr>
        </w:div>
        <w:div w:id="192961634">
          <w:marLeft w:val="640"/>
          <w:marRight w:val="0"/>
          <w:marTop w:val="0"/>
          <w:marBottom w:val="0"/>
          <w:divBdr>
            <w:top w:val="none" w:sz="0" w:space="0" w:color="auto"/>
            <w:left w:val="none" w:sz="0" w:space="0" w:color="auto"/>
            <w:bottom w:val="none" w:sz="0" w:space="0" w:color="auto"/>
            <w:right w:val="none" w:sz="0" w:space="0" w:color="auto"/>
          </w:divBdr>
        </w:div>
        <w:div w:id="1036269556">
          <w:marLeft w:val="640"/>
          <w:marRight w:val="0"/>
          <w:marTop w:val="0"/>
          <w:marBottom w:val="0"/>
          <w:divBdr>
            <w:top w:val="none" w:sz="0" w:space="0" w:color="auto"/>
            <w:left w:val="none" w:sz="0" w:space="0" w:color="auto"/>
            <w:bottom w:val="none" w:sz="0" w:space="0" w:color="auto"/>
            <w:right w:val="none" w:sz="0" w:space="0" w:color="auto"/>
          </w:divBdr>
        </w:div>
        <w:div w:id="580988257">
          <w:marLeft w:val="640"/>
          <w:marRight w:val="0"/>
          <w:marTop w:val="0"/>
          <w:marBottom w:val="0"/>
          <w:divBdr>
            <w:top w:val="none" w:sz="0" w:space="0" w:color="auto"/>
            <w:left w:val="none" w:sz="0" w:space="0" w:color="auto"/>
            <w:bottom w:val="none" w:sz="0" w:space="0" w:color="auto"/>
            <w:right w:val="none" w:sz="0" w:space="0" w:color="auto"/>
          </w:divBdr>
        </w:div>
        <w:div w:id="1828741861">
          <w:marLeft w:val="640"/>
          <w:marRight w:val="0"/>
          <w:marTop w:val="0"/>
          <w:marBottom w:val="0"/>
          <w:divBdr>
            <w:top w:val="none" w:sz="0" w:space="0" w:color="auto"/>
            <w:left w:val="none" w:sz="0" w:space="0" w:color="auto"/>
            <w:bottom w:val="none" w:sz="0" w:space="0" w:color="auto"/>
            <w:right w:val="none" w:sz="0" w:space="0" w:color="auto"/>
          </w:divBdr>
        </w:div>
        <w:div w:id="526720096">
          <w:marLeft w:val="640"/>
          <w:marRight w:val="0"/>
          <w:marTop w:val="0"/>
          <w:marBottom w:val="0"/>
          <w:divBdr>
            <w:top w:val="none" w:sz="0" w:space="0" w:color="auto"/>
            <w:left w:val="none" w:sz="0" w:space="0" w:color="auto"/>
            <w:bottom w:val="none" w:sz="0" w:space="0" w:color="auto"/>
            <w:right w:val="none" w:sz="0" w:space="0" w:color="auto"/>
          </w:divBdr>
        </w:div>
        <w:div w:id="822965923">
          <w:marLeft w:val="640"/>
          <w:marRight w:val="0"/>
          <w:marTop w:val="0"/>
          <w:marBottom w:val="0"/>
          <w:divBdr>
            <w:top w:val="none" w:sz="0" w:space="0" w:color="auto"/>
            <w:left w:val="none" w:sz="0" w:space="0" w:color="auto"/>
            <w:bottom w:val="none" w:sz="0" w:space="0" w:color="auto"/>
            <w:right w:val="none" w:sz="0" w:space="0" w:color="auto"/>
          </w:divBdr>
        </w:div>
        <w:div w:id="1969120113">
          <w:marLeft w:val="640"/>
          <w:marRight w:val="0"/>
          <w:marTop w:val="0"/>
          <w:marBottom w:val="0"/>
          <w:divBdr>
            <w:top w:val="none" w:sz="0" w:space="0" w:color="auto"/>
            <w:left w:val="none" w:sz="0" w:space="0" w:color="auto"/>
            <w:bottom w:val="none" w:sz="0" w:space="0" w:color="auto"/>
            <w:right w:val="none" w:sz="0" w:space="0" w:color="auto"/>
          </w:divBdr>
        </w:div>
        <w:div w:id="468790859">
          <w:marLeft w:val="640"/>
          <w:marRight w:val="0"/>
          <w:marTop w:val="0"/>
          <w:marBottom w:val="0"/>
          <w:divBdr>
            <w:top w:val="none" w:sz="0" w:space="0" w:color="auto"/>
            <w:left w:val="none" w:sz="0" w:space="0" w:color="auto"/>
            <w:bottom w:val="none" w:sz="0" w:space="0" w:color="auto"/>
            <w:right w:val="none" w:sz="0" w:space="0" w:color="auto"/>
          </w:divBdr>
        </w:div>
        <w:div w:id="2103060414">
          <w:marLeft w:val="640"/>
          <w:marRight w:val="0"/>
          <w:marTop w:val="0"/>
          <w:marBottom w:val="0"/>
          <w:divBdr>
            <w:top w:val="none" w:sz="0" w:space="0" w:color="auto"/>
            <w:left w:val="none" w:sz="0" w:space="0" w:color="auto"/>
            <w:bottom w:val="none" w:sz="0" w:space="0" w:color="auto"/>
            <w:right w:val="none" w:sz="0" w:space="0" w:color="auto"/>
          </w:divBdr>
        </w:div>
        <w:div w:id="1042755485">
          <w:marLeft w:val="640"/>
          <w:marRight w:val="0"/>
          <w:marTop w:val="0"/>
          <w:marBottom w:val="0"/>
          <w:divBdr>
            <w:top w:val="none" w:sz="0" w:space="0" w:color="auto"/>
            <w:left w:val="none" w:sz="0" w:space="0" w:color="auto"/>
            <w:bottom w:val="none" w:sz="0" w:space="0" w:color="auto"/>
            <w:right w:val="none" w:sz="0" w:space="0" w:color="auto"/>
          </w:divBdr>
        </w:div>
        <w:div w:id="890925448">
          <w:marLeft w:val="640"/>
          <w:marRight w:val="0"/>
          <w:marTop w:val="0"/>
          <w:marBottom w:val="0"/>
          <w:divBdr>
            <w:top w:val="none" w:sz="0" w:space="0" w:color="auto"/>
            <w:left w:val="none" w:sz="0" w:space="0" w:color="auto"/>
            <w:bottom w:val="none" w:sz="0" w:space="0" w:color="auto"/>
            <w:right w:val="none" w:sz="0" w:space="0" w:color="auto"/>
          </w:divBdr>
        </w:div>
        <w:div w:id="672026909">
          <w:marLeft w:val="640"/>
          <w:marRight w:val="0"/>
          <w:marTop w:val="0"/>
          <w:marBottom w:val="0"/>
          <w:divBdr>
            <w:top w:val="none" w:sz="0" w:space="0" w:color="auto"/>
            <w:left w:val="none" w:sz="0" w:space="0" w:color="auto"/>
            <w:bottom w:val="none" w:sz="0" w:space="0" w:color="auto"/>
            <w:right w:val="none" w:sz="0" w:space="0" w:color="auto"/>
          </w:divBdr>
        </w:div>
        <w:div w:id="1586962324">
          <w:marLeft w:val="640"/>
          <w:marRight w:val="0"/>
          <w:marTop w:val="0"/>
          <w:marBottom w:val="0"/>
          <w:divBdr>
            <w:top w:val="none" w:sz="0" w:space="0" w:color="auto"/>
            <w:left w:val="none" w:sz="0" w:space="0" w:color="auto"/>
            <w:bottom w:val="none" w:sz="0" w:space="0" w:color="auto"/>
            <w:right w:val="none" w:sz="0" w:space="0" w:color="auto"/>
          </w:divBdr>
        </w:div>
        <w:div w:id="163983377">
          <w:marLeft w:val="640"/>
          <w:marRight w:val="0"/>
          <w:marTop w:val="0"/>
          <w:marBottom w:val="0"/>
          <w:divBdr>
            <w:top w:val="none" w:sz="0" w:space="0" w:color="auto"/>
            <w:left w:val="none" w:sz="0" w:space="0" w:color="auto"/>
            <w:bottom w:val="none" w:sz="0" w:space="0" w:color="auto"/>
            <w:right w:val="none" w:sz="0" w:space="0" w:color="auto"/>
          </w:divBdr>
        </w:div>
        <w:div w:id="106434841">
          <w:marLeft w:val="640"/>
          <w:marRight w:val="0"/>
          <w:marTop w:val="0"/>
          <w:marBottom w:val="0"/>
          <w:divBdr>
            <w:top w:val="none" w:sz="0" w:space="0" w:color="auto"/>
            <w:left w:val="none" w:sz="0" w:space="0" w:color="auto"/>
            <w:bottom w:val="none" w:sz="0" w:space="0" w:color="auto"/>
            <w:right w:val="none" w:sz="0" w:space="0" w:color="auto"/>
          </w:divBdr>
        </w:div>
        <w:div w:id="59405045">
          <w:marLeft w:val="640"/>
          <w:marRight w:val="0"/>
          <w:marTop w:val="0"/>
          <w:marBottom w:val="0"/>
          <w:divBdr>
            <w:top w:val="none" w:sz="0" w:space="0" w:color="auto"/>
            <w:left w:val="none" w:sz="0" w:space="0" w:color="auto"/>
            <w:bottom w:val="none" w:sz="0" w:space="0" w:color="auto"/>
            <w:right w:val="none" w:sz="0" w:space="0" w:color="auto"/>
          </w:divBdr>
        </w:div>
        <w:div w:id="1045446601">
          <w:marLeft w:val="640"/>
          <w:marRight w:val="0"/>
          <w:marTop w:val="0"/>
          <w:marBottom w:val="0"/>
          <w:divBdr>
            <w:top w:val="none" w:sz="0" w:space="0" w:color="auto"/>
            <w:left w:val="none" w:sz="0" w:space="0" w:color="auto"/>
            <w:bottom w:val="none" w:sz="0" w:space="0" w:color="auto"/>
            <w:right w:val="none" w:sz="0" w:space="0" w:color="auto"/>
          </w:divBdr>
        </w:div>
        <w:div w:id="229191715">
          <w:marLeft w:val="640"/>
          <w:marRight w:val="0"/>
          <w:marTop w:val="0"/>
          <w:marBottom w:val="0"/>
          <w:divBdr>
            <w:top w:val="none" w:sz="0" w:space="0" w:color="auto"/>
            <w:left w:val="none" w:sz="0" w:space="0" w:color="auto"/>
            <w:bottom w:val="none" w:sz="0" w:space="0" w:color="auto"/>
            <w:right w:val="none" w:sz="0" w:space="0" w:color="auto"/>
          </w:divBdr>
        </w:div>
        <w:div w:id="1172142162">
          <w:marLeft w:val="640"/>
          <w:marRight w:val="0"/>
          <w:marTop w:val="0"/>
          <w:marBottom w:val="0"/>
          <w:divBdr>
            <w:top w:val="none" w:sz="0" w:space="0" w:color="auto"/>
            <w:left w:val="none" w:sz="0" w:space="0" w:color="auto"/>
            <w:bottom w:val="none" w:sz="0" w:space="0" w:color="auto"/>
            <w:right w:val="none" w:sz="0" w:space="0" w:color="auto"/>
          </w:divBdr>
        </w:div>
        <w:div w:id="68158233">
          <w:marLeft w:val="640"/>
          <w:marRight w:val="0"/>
          <w:marTop w:val="0"/>
          <w:marBottom w:val="0"/>
          <w:divBdr>
            <w:top w:val="none" w:sz="0" w:space="0" w:color="auto"/>
            <w:left w:val="none" w:sz="0" w:space="0" w:color="auto"/>
            <w:bottom w:val="none" w:sz="0" w:space="0" w:color="auto"/>
            <w:right w:val="none" w:sz="0" w:space="0" w:color="auto"/>
          </w:divBdr>
        </w:div>
        <w:div w:id="1725986248">
          <w:marLeft w:val="640"/>
          <w:marRight w:val="0"/>
          <w:marTop w:val="0"/>
          <w:marBottom w:val="0"/>
          <w:divBdr>
            <w:top w:val="none" w:sz="0" w:space="0" w:color="auto"/>
            <w:left w:val="none" w:sz="0" w:space="0" w:color="auto"/>
            <w:bottom w:val="none" w:sz="0" w:space="0" w:color="auto"/>
            <w:right w:val="none" w:sz="0" w:space="0" w:color="auto"/>
          </w:divBdr>
        </w:div>
        <w:div w:id="367416867">
          <w:marLeft w:val="640"/>
          <w:marRight w:val="0"/>
          <w:marTop w:val="0"/>
          <w:marBottom w:val="0"/>
          <w:divBdr>
            <w:top w:val="none" w:sz="0" w:space="0" w:color="auto"/>
            <w:left w:val="none" w:sz="0" w:space="0" w:color="auto"/>
            <w:bottom w:val="none" w:sz="0" w:space="0" w:color="auto"/>
            <w:right w:val="none" w:sz="0" w:space="0" w:color="auto"/>
          </w:divBdr>
        </w:div>
        <w:div w:id="804741322">
          <w:marLeft w:val="640"/>
          <w:marRight w:val="0"/>
          <w:marTop w:val="0"/>
          <w:marBottom w:val="0"/>
          <w:divBdr>
            <w:top w:val="none" w:sz="0" w:space="0" w:color="auto"/>
            <w:left w:val="none" w:sz="0" w:space="0" w:color="auto"/>
            <w:bottom w:val="none" w:sz="0" w:space="0" w:color="auto"/>
            <w:right w:val="none" w:sz="0" w:space="0" w:color="auto"/>
          </w:divBdr>
        </w:div>
        <w:div w:id="1133716330">
          <w:marLeft w:val="640"/>
          <w:marRight w:val="0"/>
          <w:marTop w:val="0"/>
          <w:marBottom w:val="0"/>
          <w:divBdr>
            <w:top w:val="none" w:sz="0" w:space="0" w:color="auto"/>
            <w:left w:val="none" w:sz="0" w:space="0" w:color="auto"/>
            <w:bottom w:val="none" w:sz="0" w:space="0" w:color="auto"/>
            <w:right w:val="none" w:sz="0" w:space="0" w:color="auto"/>
          </w:divBdr>
        </w:div>
        <w:div w:id="817265935">
          <w:marLeft w:val="640"/>
          <w:marRight w:val="0"/>
          <w:marTop w:val="0"/>
          <w:marBottom w:val="0"/>
          <w:divBdr>
            <w:top w:val="none" w:sz="0" w:space="0" w:color="auto"/>
            <w:left w:val="none" w:sz="0" w:space="0" w:color="auto"/>
            <w:bottom w:val="none" w:sz="0" w:space="0" w:color="auto"/>
            <w:right w:val="none" w:sz="0" w:space="0" w:color="auto"/>
          </w:divBdr>
        </w:div>
        <w:div w:id="1369572935">
          <w:marLeft w:val="640"/>
          <w:marRight w:val="0"/>
          <w:marTop w:val="0"/>
          <w:marBottom w:val="0"/>
          <w:divBdr>
            <w:top w:val="none" w:sz="0" w:space="0" w:color="auto"/>
            <w:left w:val="none" w:sz="0" w:space="0" w:color="auto"/>
            <w:bottom w:val="none" w:sz="0" w:space="0" w:color="auto"/>
            <w:right w:val="none" w:sz="0" w:space="0" w:color="auto"/>
          </w:divBdr>
        </w:div>
        <w:div w:id="1726567362">
          <w:marLeft w:val="640"/>
          <w:marRight w:val="0"/>
          <w:marTop w:val="0"/>
          <w:marBottom w:val="0"/>
          <w:divBdr>
            <w:top w:val="none" w:sz="0" w:space="0" w:color="auto"/>
            <w:left w:val="none" w:sz="0" w:space="0" w:color="auto"/>
            <w:bottom w:val="none" w:sz="0" w:space="0" w:color="auto"/>
            <w:right w:val="none" w:sz="0" w:space="0" w:color="auto"/>
          </w:divBdr>
        </w:div>
        <w:div w:id="1831558288">
          <w:marLeft w:val="640"/>
          <w:marRight w:val="0"/>
          <w:marTop w:val="0"/>
          <w:marBottom w:val="0"/>
          <w:divBdr>
            <w:top w:val="none" w:sz="0" w:space="0" w:color="auto"/>
            <w:left w:val="none" w:sz="0" w:space="0" w:color="auto"/>
            <w:bottom w:val="none" w:sz="0" w:space="0" w:color="auto"/>
            <w:right w:val="none" w:sz="0" w:space="0" w:color="auto"/>
          </w:divBdr>
        </w:div>
        <w:div w:id="742071115">
          <w:marLeft w:val="640"/>
          <w:marRight w:val="0"/>
          <w:marTop w:val="0"/>
          <w:marBottom w:val="0"/>
          <w:divBdr>
            <w:top w:val="none" w:sz="0" w:space="0" w:color="auto"/>
            <w:left w:val="none" w:sz="0" w:space="0" w:color="auto"/>
            <w:bottom w:val="none" w:sz="0" w:space="0" w:color="auto"/>
            <w:right w:val="none" w:sz="0" w:space="0" w:color="auto"/>
          </w:divBdr>
        </w:div>
        <w:div w:id="176114332">
          <w:marLeft w:val="640"/>
          <w:marRight w:val="0"/>
          <w:marTop w:val="0"/>
          <w:marBottom w:val="0"/>
          <w:divBdr>
            <w:top w:val="none" w:sz="0" w:space="0" w:color="auto"/>
            <w:left w:val="none" w:sz="0" w:space="0" w:color="auto"/>
            <w:bottom w:val="none" w:sz="0" w:space="0" w:color="auto"/>
            <w:right w:val="none" w:sz="0" w:space="0" w:color="auto"/>
          </w:divBdr>
        </w:div>
        <w:div w:id="1818450175">
          <w:marLeft w:val="640"/>
          <w:marRight w:val="0"/>
          <w:marTop w:val="0"/>
          <w:marBottom w:val="0"/>
          <w:divBdr>
            <w:top w:val="none" w:sz="0" w:space="0" w:color="auto"/>
            <w:left w:val="none" w:sz="0" w:space="0" w:color="auto"/>
            <w:bottom w:val="none" w:sz="0" w:space="0" w:color="auto"/>
            <w:right w:val="none" w:sz="0" w:space="0" w:color="auto"/>
          </w:divBdr>
        </w:div>
        <w:div w:id="1395659601">
          <w:marLeft w:val="640"/>
          <w:marRight w:val="0"/>
          <w:marTop w:val="0"/>
          <w:marBottom w:val="0"/>
          <w:divBdr>
            <w:top w:val="none" w:sz="0" w:space="0" w:color="auto"/>
            <w:left w:val="none" w:sz="0" w:space="0" w:color="auto"/>
            <w:bottom w:val="none" w:sz="0" w:space="0" w:color="auto"/>
            <w:right w:val="none" w:sz="0" w:space="0" w:color="auto"/>
          </w:divBdr>
        </w:div>
        <w:div w:id="667489287">
          <w:marLeft w:val="640"/>
          <w:marRight w:val="0"/>
          <w:marTop w:val="0"/>
          <w:marBottom w:val="0"/>
          <w:divBdr>
            <w:top w:val="none" w:sz="0" w:space="0" w:color="auto"/>
            <w:left w:val="none" w:sz="0" w:space="0" w:color="auto"/>
            <w:bottom w:val="none" w:sz="0" w:space="0" w:color="auto"/>
            <w:right w:val="none" w:sz="0" w:space="0" w:color="auto"/>
          </w:divBdr>
        </w:div>
        <w:div w:id="1603680436">
          <w:marLeft w:val="640"/>
          <w:marRight w:val="0"/>
          <w:marTop w:val="0"/>
          <w:marBottom w:val="0"/>
          <w:divBdr>
            <w:top w:val="none" w:sz="0" w:space="0" w:color="auto"/>
            <w:left w:val="none" w:sz="0" w:space="0" w:color="auto"/>
            <w:bottom w:val="none" w:sz="0" w:space="0" w:color="auto"/>
            <w:right w:val="none" w:sz="0" w:space="0" w:color="auto"/>
          </w:divBdr>
        </w:div>
        <w:div w:id="1739207412">
          <w:marLeft w:val="640"/>
          <w:marRight w:val="0"/>
          <w:marTop w:val="0"/>
          <w:marBottom w:val="0"/>
          <w:divBdr>
            <w:top w:val="none" w:sz="0" w:space="0" w:color="auto"/>
            <w:left w:val="none" w:sz="0" w:space="0" w:color="auto"/>
            <w:bottom w:val="none" w:sz="0" w:space="0" w:color="auto"/>
            <w:right w:val="none" w:sz="0" w:space="0" w:color="auto"/>
          </w:divBdr>
        </w:div>
        <w:div w:id="1408041966">
          <w:marLeft w:val="640"/>
          <w:marRight w:val="0"/>
          <w:marTop w:val="0"/>
          <w:marBottom w:val="0"/>
          <w:divBdr>
            <w:top w:val="none" w:sz="0" w:space="0" w:color="auto"/>
            <w:left w:val="none" w:sz="0" w:space="0" w:color="auto"/>
            <w:bottom w:val="none" w:sz="0" w:space="0" w:color="auto"/>
            <w:right w:val="none" w:sz="0" w:space="0" w:color="auto"/>
          </w:divBdr>
        </w:div>
        <w:div w:id="1219440136">
          <w:marLeft w:val="640"/>
          <w:marRight w:val="0"/>
          <w:marTop w:val="0"/>
          <w:marBottom w:val="0"/>
          <w:divBdr>
            <w:top w:val="none" w:sz="0" w:space="0" w:color="auto"/>
            <w:left w:val="none" w:sz="0" w:space="0" w:color="auto"/>
            <w:bottom w:val="none" w:sz="0" w:space="0" w:color="auto"/>
            <w:right w:val="none" w:sz="0" w:space="0" w:color="auto"/>
          </w:divBdr>
        </w:div>
        <w:div w:id="2080130436">
          <w:marLeft w:val="640"/>
          <w:marRight w:val="0"/>
          <w:marTop w:val="0"/>
          <w:marBottom w:val="0"/>
          <w:divBdr>
            <w:top w:val="none" w:sz="0" w:space="0" w:color="auto"/>
            <w:left w:val="none" w:sz="0" w:space="0" w:color="auto"/>
            <w:bottom w:val="none" w:sz="0" w:space="0" w:color="auto"/>
            <w:right w:val="none" w:sz="0" w:space="0" w:color="auto"/>
          </w:divBdr>
        </w:div>
        <w:div w:id="1851941366">
          <w:marLeft w:val="640"/>
          <w:marRight w:val="0"/>
          <w:marTop w:val="0"/>
          <w:marBottom w:val="0"/>
          <w:divBdr>
            <w:top w:val="none" w:sz="0" w:space="0" w:color="auto"/>
            <w:left w:val="none" w:sz="0" w:space="0" w:color="auto"/>
            <w:bottom w:val="none" w:sz="0" w:space="0" w:color="auto"/>
            <w:right w:val="none" w:sz="0" w:space="0" w:color="auto"/>
          </w:divBdr>
        </w:div>
        <w:div w:id="1103107493">
          <w:marLeft w:val="640"/>
          <w:marRight w:val="0"/>
          <w:marTop w:val="0"/>
          <w:marBottom w:val="0"/>
          <w:divBdr>
            <w:top w:val="none" w:sz="0" w:space="0" w:color="auto"/>
            <w:left w:val="none" w:sz="0" w:space="0" w:color="auto"/>
            <w:bottom w:val="none" w:sz="0" w:space="0" w:color="auto"/>
            <w:right w:val="none" w:sz="0" w:space="0" w:color="auto"/>
          </w:divBdr>
        </w:div>
        <w:div w:id="1704673250">
          <w:marLeft w:val="640"/>
          <w:marRight w:val="0"/>
          <w:marTop w:val="0"/>
          <w:marBottom w:val="0"/>
          <w:divBdr>
            <w:top w:val="none" w:sz="0" w:space="0" w:color="auto"/>
            <w:left w:val="none" w:sz="0" w:space="0" w:color="auto"/>
            <w:bottom w:val="none" w:sz="0" w:space="0" w:color="auto"/>
            <w:right w:val="none" w:sz="0" w:space="0" w:color="auto"/>
          </w:divBdr>
        </w:div>
        <w:div w:id="1755278662">
          <w:marLeft w:val="640"/>
          <w:marRight w:val="0"/>
          <w:marTop w:val="0"/>
          <w:marBottom w:val="0"/>
          <w:divBdr>
            <w:top w:val="none" w:sz="0" w:space="0" w:color="auto"/>
            <w:left w:val="none" w:sz="0" w:space="0" w:color="auto"/>
            <w:bottom w:val="none" w:sz="0" w:space="0" w:color="auto"/>
            <w:right w:val="none" w:sz="0" w:space="0" w:color="auto"/>
          </w:divBdr>
        </w:div>
        <w:div w:id="1013848429">
          <w:marLeft w:val="640"/>
          <w:marRight w:val="0"/>
          <w:marTop w:val="0"/>
          <w:marBottom w:val="0"/>
          <w:divBdr>
            <w:top w:val="none" w:sz="0" w:space="0" w:color="auto"/>
            <w:left w:val="none" w:sz="0" w:space="0" w:color="auto"/>
            <w:bottom w:val="none" w:sz="0" w:space="0" w:color="auto"/>
            <w:right w:val="none" w:sz="0" w:space="0" w:color="auto"/>
          </w:divBdr>
        </w:div>
        <w:div w:id="1888370830">
          <w:marLeft w:val="640"/>
          <w:marRight w:val="0"/>
          <w:marTop w:val="0"/>
          <w:marBottom w:val="0"/>
          <w:divBdr>
            <w:top w:val="none" w:sz="0" w:space="0" w:color="auto"/>
            <w:left w:val="none" w:sz="0" w:space="0" w:color="auto"/>
            <w:bottom w:val="none" w:sz="0" w:space="0" w:color="auto"/>
            <w:right w:val="none" w:sz="0" w:space="0" w:color="auto"/>
          </w:divBdr>
        </w:div>
        <w:div w:id="772046512">
          <w:marLeft w:val="640"/>
          <w:marRight w:val="0"/>
          <w:marTop w:val="0"/>
          <w:marBottom w:val="0"/>
          <w:divBdr>
            <w:top w:val="none" w:sz="0" w:space="0" w:color="auto"/>
            <w:left w:val="none" w:sz="0" w:space="0" w:color="auto"/>
            <w:bottom w:val="none" w:sz="0" w:space="0" w:color="auto"/>
            <w:right w:val="none" w:sz="0" w:space="0" w:color="auto"/>
          </w:divBdr>
        </w:div>
        <w:div w:id="1656838844">
          <w:marLeft w:val="640"/>
          <w:marRight w:val="0"/>
          <w:marTop w:val="0"/>
          <w:marBottom w:val="0"/>
          <w:divBdr>
            <w:top w:val="none" w:sz="0" w:space="0" w:color="auto"/>
            <w:left w:val="none" w:sz="0" w:space="0" w:color="auto"/>
            <w:bottom w:val="none" w:sz="0" w:space="0" w:color="auto"/>
            <w:right w:val="none" w:sz="0" w:space="0" w:color="auto"/>
          </w:divBdr>
        </w:div>
        <w:div w:id="61801899">
          <w:marLeft w:val="640"/>
          <w:marRight w:val="0"/>
          <w:marTop w:val="0"/>
          <w:marBottom w:val="0"/>
          <w:divBdr>
            <w:top w:val="none" w:sz="0" w:space="0" w:color="auto"/>
            <w:left w:val="none" w:sz="0" w:space="0" w:color="auto"/>
            <w:bottom w:val="none" w:sz="0" w:space="0" w:color="auto"/>
            <w:right w:val="none" w:sz="0" w:space="0" w:color="auto"/>
          </w:divBdr>
        </w:div>
        <w:div w:id="1922136918">
          <w:marLeft w:val="640"/>
          <w:marRight w:val="0"/>
          <w:marTop w:val="0"/>
          <w:marBottom w:val="0"/>
          <w:divBdr>
            <w:top w:val="none" w:sz="0" w:space="0" w:color="auto"/>
            <w:left w:val="none" w:sz="0" w:space="0" w:color="auto"/>
            <w:bottom w:val="none" w:sz="0" w:space="0" w:color="auto"/>
            <w:right w:val="none" w:sz="0" w:space="0" w:color="auto"/>
          </w:divBdr>
        </w:div>
        <w:div w:id="1052847940">
          <w:marLeft w:val="640"/>
          <w:marRight w:val="0"/>
          <w:marTop w:val="0"/>
          <w:marBottom w:val="0"/>
          <w:divBdr>
            <w:top w:val="none" w:sz="0" w:space="0" w:color="auto"/>
            <w:left w:val="none" w:sz="0" w:space="0" w:color="auto"/>
            <w:bottom w:val="none" w:sz="0" w:space="0" w:color="auto"/>
            <w:right w:val="none" w:sz="0" w:space="0" w:color="auto"/>
          </w:divBdr>
        </w:div>
        <w:div w:id="1673217538">
          <w:marLeft w:val="640"/>
          <w:marRight w:val="0"/>
          <w:marTop w:val="0"/>
          <w:marBottom w:val="0"/>
          <w:divBdr>
            <w:top w:val="none" w:sz="0" w:space="0" w:color="auto"/>
            <w:left w:val="none" w:sz="0" w:space="0" w:color="auto"/>
            <w:bottom w:val="none" w:sz="0" w:space="0" w:color="auto"/>
            <w:right w:val="none" w:sz="0" w:space="0" w:color="auto"/>
          </w:divBdr>
        </w:div>
        <w:div w:id="1438526520">
          <w:marLeft w:val="640"/>
          <w:marRight w:val="0"/>
          <w:marTop w:val="0"/>
          <w:marBottom w:val="0"/>
          <w:divBdr>
            <w:top w:val="none" w:sz="0" w:space="0" w:color="auto"/>
            <w:left w:val="none" w:sz="0" w:space="0" w:color="auto"/>
            <w:bottom w:val="none" w:sz="0" w:space="0" w:color="auto"/>
            <w:right w:val="none" w:sz="0" w:space="0" w:color="auto"/>
          </w:divBdr>
        </w:div>
        <w:div w:id="1935551465">
          <w:marLeft w:val="640"/>
          <w:marRight w:val="0"/>
          <w:marTop w:val="0"/>
          <w:marBottom w:val="0"/>
          <w:divBdr>
            <w:top w:val="none" w:sz="0" w:space="0" w:color="auto"/>
            <w:left w:val="none" w:sz="0" w:space="0" w:color="auto"/>
            <w:bottom w:val="none" w:sz="0" w:space="0" w:color="auto"/>
            <w:right w:val="none" w:sz="0" w:space="0" w:color="auto"/>
          </w:divBdr>
        </w:div>
        <w:div w:id="668215217">
          <w:marLeft w:val="640"/>
          <w:marRight w:val="0"/>
          <w:marTop w:val="0"/>
          <w:marBottom w:val="0"/>
          <w:divBdr>
            <w:top w:val="none" w:sz="0" w:space="0" w:color="auto"/>
            <w:left w:val="none" w:sz="0" w:space="0" w:color="auto"/>
            <w:bottom w:val="none" w:sz="0" w:space="0" w:color="auto"/>
            <w:right w:val="none" w:sz="0" w:space="0" w:color="auto"/>
          </w:divBdr>
        </w:div>
        <w:div w:id="1008563281">
          <w:marLeft w:val="640"/>
          <w:marRight w:val="0"/>
          <w:marTop w:val="0"/>
          <w:marBottom w:val="0"/>
          <w:divBdr>
            <w:top w:val="none" w:sz="0" w:space="0" w:color="auto"/>
            <w:left w:val="none" w:sz="0" w:space="0" w:color="auto"/>
            <w:bottom w:val="none" w:sz="0" w:space="0" w:color="auto"/>
            <w:right w:val="none" w:sz="0" w:space="0" w:color="auto"/>
          </w:divBdr>
        </w:div>
        <w:div w:id="1943609408">
          <w:marLeft w:val="640"/>
          <w:marRight w:val="0"/>
          <w:marTop w:val="0"/>
          <w:marBottom w:val="0"/>
          <w:divBdr>
            <w:top w:val="none" w:sz="0" w:space="0" w:color="auto"/>
            <w:left w:val="none" w:sz="0" w:space="0" w:color="auto"/>
            <w:bottom w:val="none" w:sz="0" w:space="0" w:color="auto"/>
            <w:right w:val="none" w:sz="0" w:space="0" w:color="auto"/>
          </w:divBdr>
        </w:div>
        <w:div w:id="1078941286">
          <w:marLeft w:val="640"/>
          <w:marRight w:val="0"/>
          <w:marTop w:val="0"/>
          <w:marBottom w:val="0"/>
          <w:divBdr>
            <w:top w:val="none" w:sz="0" w:space="0" w:color="auto"/>
            <w:left w:val="none" w:sz="0" w:space="0" w:color="auto"/>
            <w:bottom w:val="none" w:sz="0" w:space="0" w:color="auto"/>
            <w:right w:val="none" w:sz="0" w:space="0" w:color="auto"/>
          </w:divBdr>
        </w:div>
        <w:div w:id="506797431">
          <w:marLeft w:val="640"/>
          <w:marRight w:val="0"/>
          <w:marTop w:val="0"/>
          <w:marBottom w:val="0"/>
          <w:divBdr>
            <w:top w:val="none" w:sz="0" w:space="0" w:color="auto"/>
            <w:left w:val="none" w:sz="0" w:space="0" w:color="auto"/>
            <w:bottom w:val="none" w:sz="0" w:space="0" w:color="auto"/>
            <w:right w:val="none" w:sz="0" w:space="0" w:color="auto"/>
          </w:divBdr>
        </w:div>
        <w:div w:id="2011790151">
          <w:marLeft w:val="640"/>
          <w:marRight w:val="0"/>
          <w:marTop w:val="0"/>
          <w:marBottom w:val="0"/>
          <w:divBdr>
            <w:top w:val="none" w:sz="0" w:space="0" w:color="auto"/>
            <w:left w:val="none" w:sz="0" w:space="0" w:color="auto"/>
            <w:bottom w:val="none" w:sz="0" w:space="0" w:color="auto"/>
            <w:right w:val="none" w:sz="0" w:space="0" w:color="auto"/>
          </w:divBdr>
        </w:div>
        <w:div w:id="2036882965">
          <w:marLeft w:val="640"/>
          <w:marRight w:val="0"/>
          <w:marTop w:val="0"/>
          <w:marBottom w:val="0"/>
          <w:divBdr>
            <w:top w:val="none" w:sz="0" w:space="0" w:color="auto"/>
            <w:left w:val="none" w:sz="0" w:space="0" w:color="auto"/>
            <w:bottom w:val="none" w:sz="0" w:space="0" w:color="auto"/>
            <w:right w:val="none" w:sz="0" w:space="0" w:color="auto"/>
          </w:divBdr>
        </w:div>
        <w:div w:id="1810322241">
          <w:marLeft w:val="640"/>
          <w:marRight w:val="0"/>
          <w:marTop w:val="0"/>
          <w:marBottom w:val="0"/>
          <w:divBdr>
            <w:top w:val="none" w:sz="0" w:space="0" w:color="auto"/>
            <w:left w:val="none" w:sz="0" w:space="0" w:color="auto"/>
            <w:bottom w:val="none" w:sz="0" w:space="0" w:color="auto"/>
            <w:right w:val="none" w:sz="0" w:space="0" w:color="auto"/>
          </w:divBdr>
        </w:div>
        <w:div w:id="180896127">
          <w:marLeft w:val="640"/>
          <w:marRight w:val="0"/>
          <w:marTop w:val="0"/>
          <w:marBottom w:val="0"/>
          <w:divBdr>
            <w:top w:val="none" w:sz="0" w:space="0" w:color="auto"/>
            <w:left w:val="none" w:sz="0" w:space="0" w:color="auto"/>
            <w:bottom w:val="none" w:sz="0" w:space="0" w:color="auto"/>
            <w:right w:val="none" w:sz="0" w:space="0" w:color="auto"/>
          </w:divBdr>
        </w:div>
        <w:div w:id="1334141568">
          <w:marLeft w:val="640"/>
          <w:marRight w:val="0"/>
          <w:marTop w:val="0"/>
          <w:marBottom w:val="0"/>
          <w:divBdr>
            <w:top w:val="none" w:sz="0" w:space="0" w:color="auto"/>
            <w:left w:val="none" w:sz="0" w:space="0" w:color="auto"/>
            <w:bottom w:val="none" w:sz="0" w:space="0" w:color="auto"/>
            <w:right w:val="none" w:sz="0" w:space="0" w:color="auto"/>
          </w:divBdr>
        </w:div>
        <w:div w:id="2066292545">
          <w:marLeft w:val="640"/>
          <w:marRight w:val="0"/>
          <w:marTop w:val="0"/>
          <w:marBottom w:val="0"/>
          <w:divBdr>
            <w:top w:val="none" w:sz="0" w:space="0" w:color="auto"/>
            <w:left w:val="none" w:sz="0" w:space="0" w:color="auto"/>
            <w:bottom w:val="none" w:sz="0" w:space="0" w:color="auto"/>
            <w:right w:val="none" w:sz="0" w:space="0" w:color="auto"/>
          </w:divBdr>
        </w:div>
        <w:div w:id="157621424">
          <w:marLeft w:val="640"/>
          <w:marRight w:val="0"/>
          <w:marTop w:val="0"/>
          <w:marBottom w:val="0"/>
          <w:divBdr>
            <w:top w:val="none" w:sz="0" w:space="0" w:color="auto"/>
            <w:left w:val="none" w:sz="0" w:space="0" w:color="auto"/>
            <w:bottom w:val="none" w:sz="0" w:space="0" w:color="auto"/>
            <w:right w:val="none" w:sz="0" w:space="0" w:color="auto"/>
          </w:divBdr>
        </w:div>
        <w:div w:id="284507055">
          <w:marLeft w:val="640"/>
          <w:marRight w:val="0"/>
          <w:marTop w:val="0"/>
          <w:marBottom w:val="0"/>
          <w:divBdr>
            <w:top w:val="none" w:sz="0" w:space="0" w:color="auto"/>
            <w:left w:val="none" w:sz="0" w:space="0" w:color="auto"/>
            <w:bottom w:val="none" w:sz="0" w:space="0" w:color="auto"/>
            <w:right w:val="none" w:sz="0" w:space="0" w:color="auto"/>
          </w:divBdr>
        </w:div>
        <w:div w:id="1342656888">
          <w:marLeft w:val="640"/>
          <w:marRight w:val="0"/>
          <w:marTop w:val="0"/>
          <w:marBottom w:val="0"/>
          <w:divBdr>
            <w:top w:val="none" w:sz="0" w:space="0" w:color="auto"/>
            <w:left w:val="none" w:sz="0" w:space="0" w:color="auto"/>
            <w:bottom w:val="none" w:sz="0" w:space="0" w:color="auto"/>
            <w:right w:val="none" w:sz="0" w:space="0" w:color="auto"/>
          </w:divBdr>
        </w:div>
        <w:div w:id="327291304">
          <w:marLeft w:val="640"/>
          <w:marRight w:val="0"/>
          <w:marTop w:val="0"/>
          <w:marBottom w:val="0"/>
          <w:divBdr>
            <w:top w:val="none" w:sz="0" w:space="0" w:color="auto"/>
            <w:left w:val="none" w:sz="0" w:space="0" w:color="auto"/>
            <w:bottom w:val="none" w:sz="0" w:space="0" w:color="auto"/>
            <w:right w:val="none" w:sz="0" w:space="0" w:color="auto"/>
          </w:divBdr>
        </w:div>
        <w:div w:id="1435975408">
          <w:marLeft w:val="640"/>
          <w:marRight w:val="0"/>
          <w:marTop w:val="0"/>
          <w:marBottom w:val="0"/>
          <w:divBdr>
            <w:top w:val="none" w:sz="0" w:space="0" w:color="auto"/>
            <w:left w:val="none" w:sz="0" w:space="0" w:color="auto"/>
            <w:bottom w:val="none" w:sz="0" w:space="0" w:color="auto"/>
            <w:right w:val="none" w:sz="0" w:space="0" w:color="auto"/>
          </w:divBdr>
        </w:div>
        <w:div w:id="120926101">
          <w:marLeft w:val="640"/>
          <w:marRight w:val="0"/>
          <w:marTop w:val="0"/>
          <w:marBottom w:val="0"/>
          <w:divBdr>
            <w:top w:val="none" w:sz="0" w:space="0" w:color="auto"/>
            <w:left w:val="none" w:sz="0" w:space="0" w:color="auto"/>
            <w:bottom w:val="none" w:sz="0" w:space="0" w:color="auto"/>
            <w:right w:val="none" w:sz="0" w:space="0" w:color="auto"/>
          </w:divBdr>
        </w:div>
        <w:div w:id="107505642">
          <w:marLeft w:val="640"/>
          <w:marRight w:val="0"/>
          <w:marTop w:val="0"/>
          <w:marBottom w:val="0"/>
          <w:divBdr>
            <w:top w:val="none" w:sz="0" w:space="0" w:color="auto"/>
            <w:left w:val="none" w:sz="0" w:space="0" w:color="auto"/>
            <w:bottom w:val="none" w:sz="0" w:space="0" w:color="auto"/>
            <w:right w:val="none" w:sz="0" w:space="0" w:color="auto"/>
          </w:divBdr>
        </w:div>
        <w:div w:id="822701226">
          <w:marLeft w:val="640"/>
          <w:marRight w:val="0"/>
          <w:marTop w:val="0"/>
          <w:marBottom w:val="0"/>
          <w:divBdr>
            <w:top w:val="none" w:sz="0" w:space="0" w:color="auto"/>
            <w:left w:val="none" w:sz="0" w:space="0" w:color="auto"/>
            <w:bottom w:val="none" w:sz="0" w:space="0" w:color="auto"/>
            <w:right w:val="none" w:sz="0" w:space="0" w:color="auto"/>
          </w:divBdr>
        </w:div>
        <w:div w:id="1705714196">
          <w:marLeft w:val="640"/>
          <w:marRight w:val="0"/>
          <w:marTop w:val="0"/>
          <w:marBottom w:val="0"/>
          <w:divBdr>
            <w:top w:val="none" w:sz="0" w:space="0" w:color="auto"/>
            <w:left w:val="none" w:sz="0" w:space="0" w:color="auto"/>
            <w:bottom w:val="none" w:sz="0" w:space="0" w:color="auto"/>
            <w:right w:val="none" w:sz="0" w:space="0" w:color="auto"/>
          </w:divBdr>
        </w:div>
        <w:div w:id="1869635793">
          <w:marLeft w:val="640"/>
          <w:marRight w:val="0"/>
          <w:marTop w:val="0"/>
          <w:marBottom w:val="0"/>
          <w:divBdr>
            <w:top w:val="none" w:sz="0" w:space="0" w:color="auto"/>
            <w:left w:val="none" w:sz="0" w:space="0" w:color="auto"/>
            <w:bottom w:val="none" w:sz="0" w:space="0" w:color="auto"/>
            <w:right w:val="none" w:sz="0" w:space="0" w:color="auto"/>
          </w:divBdr>
        </w:div>
        <w:div w:id="1364088073">
          <w:marLeft w:val="640"/>
          <w:marRight w:val="0"/>
          <w:marTop w:val="0"/>
          <w:marBottom w:val="0"/>
          <w:divBdr>
            <w:top w:val="none" w:sz="0" w:space="0" w:color="auto"/>
            <w:left w:val="none" w:sz="0" w:space="0" w:color="auto"/>
            <w:bottom w:val="none" w:sz="0" w:space="0" w:color="auto"/>
            <w:right w:val="none" w:sz="0" w:space="0" w:color="auto"/>
          </w:divBdr>
        </w:div>
        <w:div w:id="1541547175">
          <w:marLeft w:val="640"/>
          <w:marRight w:val="0"/>
          <w:marTop w:val="0"/>
          <w:marBottom w:val="0"/>
          <w:divBdr>
            <w:top w:val="none" w:sz="0" w:space="0" w:color="auto"/>
            <w:left w:val="none" w:sz="0" w:space="0" w:color="auto"/>
            <w:bottom w:val="none" w:sz="0" w:space="0" w:color="auto"/>
            <w:right w:val="none" w:sz="0" w:space="0" w:color="auto"/>
          </w:divBdr>
        </w:div>
        <w:div w:id="681473403">
          <w:marLeft w:val="640"/>
          <w:marRight w:val="0"/>
          <w:marTop w:val="0"/>
          <w:marBottom w:val="0"/>
          <w:divBdr>
            <w:top w:val="none" w:sz="0" w:space="0" w:color="auto"/>
            <w:left w:val="none" w:sz="0" w:space="0" w:color="auto"/>
            <w:bottom w:val="none" w:sz="0" w:space="0" w:color="auto"/>
            <w:right w:val="none" w:sz="0" w:space="0" w:color="auto"/>
          </w:divBdr>
        </w:div>
        <w:div w:id="620957014">
          <w:marLeft w:val="640"/>
          <w:marRight w:val="0"/>
          <w:marTop w:val="0"/>
          <w:marBottom w:val="0"/>
          <w:divBdr>
            <w:top w:val="none" w:sz="0" w:space="0" w:color="auto"/>
            <w:left w:val="none" w:sz="0" w:space="0" w:color="auto"/>
            <w:bottom w:val="none" w:sz="0" w:space="0" w:color="auto"/>
            <w:right w:val="none" w:sz="0" w:space="0" w:color="auto"/>
          </w:divBdr>
        </w:div>
        <w:div w:id="737169946">
          <w:marLeft w:val="640"/>
          <w:marRight w:val="0"/>
          <w:marTop w:val="0"/>
          <w:marBottom w:val="0"/>
          <w:divBdr>
            <w:top w:val="none" w:sz="0" w:space="0" w:color="auto"/>
            <w:left w:val="none" w:sz="0" w:space="0" w:color="auto"/>
            <w:bottom w:val="none" w:sz="0" w:space="0" w:color="auto"/>
            <w:right w:val="none" w:sz="0" w:space="0" w:color="auto"/>
          </w:divBdr>
        </w:div>
        <w:div w:id="1396318223">
          <w:marLeft w:val="640"/>
          <w:marRight w:val="0"/>
          <w:marTop w:val="0"/>
          <w:marBottom w:val="0"/>
          <w:divBdr>
            <w:top w:val="none" w:sz="0" w:space="0" w:color="auto"/>
            <w:left w:val="none" w:sz="0" w:space="0" w:color="auto"/>
            <w:bottom w:val="none" w:sz="0" w:space="0" w:color="auto"/>
            <w:right w:val="none" w:sz="0" w:space="0" w:color="auto"/>
          </w:divBdr>
        </w:div>
        <w:div w:id="1647512984">
          <w:marLeft w:val="640"/>
          <w:marRight w:val="0"/>
          <w:marTop w:val="0"/>
          <w:marBottom w:val="0"/>
          <w:divBdr>
            <w:top w:val="none" w:sz="0" w:space="0" w:color="auto"/>
            <w:left w:val="none" w:sz="0" w:space="0" w:color="auto"/>
            <w:bottom w:val="none" w:sz="0" w:space="0" w:color="auto"/>
            <w:right w:val="none" w:sz="0" w:space="0" w:color="auto"/>
          </w:divBdr>
        </w:div>
        <w:div w:id="338122505">
          <w:marLeft w:val="640"/>
          <w:marRight w:val="0"/>
          <w:marTop w:val="0"/>
          <w:marBottom w:val="0"/>
          <w:divBdr>
            <w:top w:val="none" w:sz="0" w:space="0" w:color="auto"/>
            <w:left w:val="none" w:sz="0" w:space="0" w:color="auto"/>
            <w:bottom w:val="none" w:sz="0" w:space="0" w:color="auto"/>
            <w:right w:val="none" w:sz="0" w:space="0" w:color="auto"/>
          </w:divBdr>
        </w:div>
        <w:div w:id="141121980">
          <w:marLeft w:val="640"/>
          <w:marRight w:val="0"/>
          <w:marTop w:val="0"/>
          <w:marBottom w:val="0"/>
          <w:divBdr>
            <w:top w:val="none" w:sz="0" w:space="0" w:color="auto"/>
            <w:left w:val="none" w:sz="0" w:space="0" w:color="auto"/>
            <w:bottom w:val="none" w:sz="0" w:space="0" w:color="auto"/>
            <w:right w:val="none" w:sz="0" w:space="0" w:color="auto"/>
          </w:divBdr>
        </w:div>
        <w:div w:id="687676317">
          <w:marLeft w:val="640"/>
          <w:marRight w:val="0"/>
          <w:marTop w:val="0"/>
          <w:marBottom w:val="0"/>
          <w:divBdr>
            <w:top w:val="none" w:sz="0" w:space="0" w:color="auto"/>
            <w:left w:val="none" w:sz="0" w:space="0" w:color="auto"/>
            <w:bottom w:val="none" w:sz="0" w:space="0" w:color="auto"/>
            <w:right w:val="none" w:sz="0" w:space="0" w:color="auto"/>
          </w:divBdr>
        </w:div>
        <w:div w:id="1902279125">
          <w:marLeft w:val="640"/>
          <w:marRight w:val="0"/>
          <w:marTop w:val="0"/>
          <w:marBottom w:val="0"/>
          <w:divBdr>
            <w:top w:val="none" w:sz="0" w:space="0" w:color="auto"/>
            <w:left w:val="none" w:sz="0" w:space="0" w:color="auto"/>
            <w:bottom w:val="none" w:sz="0" w:space="0" w:color="auto"/>
            <w:right w:val="none" w:sz="0" w:space="0" w:color="auto"/>
          </w:divBdr>
        </w:div>
        <w:div w:id="2086488853">
          <w:marLeft w:val="640"/>
          <w:marRight w:val="0"/>
          <w:marTop w:val="0"/>
          <w:marBottom w:val="0"/>
          <w:divBdr>
            <w:top w:val="none" w:sz="0" w:space="0" w:color="auto"/>
            <w:left w:val="none" w:sz="0" w:space="0" w:color="auto"/>
            <w:bottom w:val="none" w:sz="0" w:space="0" w:color="auto"/>
            <w:right w:val="none" w:sz="0" w:space="0" w:color="auto"/>
          </w:divBdr>
        </w:div>
        <w:div w:id="316154554">
          <w:marLeft w:val="640"/>
          <w:marRight w:val="0"/>
          <w:marTop w:val="0"/>
          <w:marBottom w:val="0"/>
          <w:divBdr>
            <w:top w:val="none" w:sz="0" w:space="0" w:color="auto"/>
            <w:left w:val="none" w:sz="0" w:space="0" w:color="auto"/>
            <w:bottom w:val="none" w:sz="0" w:space="0" w:color="auto"/>
            <w:right w:val="none" w:sz="0" w:space="0" w:color="auto"/>
          </w:divBdr>
        </w:div>
        <w:div w:id="1564952077">
          <w:marLeft w:val="640"/>
          <w:marRight w:val="0"/>
          <w:marTop w:val="0"/>
          <w:marBottom w:val="0"/>
          <w:divBdr>
            <w:top w:val="none" w:sz="0" w:space="0" w:color="auto"/>
            <w:left w:val="none" w:sz="0" w:space="0" w:color="auto"/>
            <w:bottom w:val="none" w:sz="0" w:space="0" w:color="auto"/>
            <w:right w:val="none" w:sz="0" w:space="0" w:color="auto"/>
          </w:divBdr>
        </w:div>
        <w:div w:id="256327836">
          <w:marLeft w:val="640"/>
          <w:marRight w:val="0"/>
          <w:marTop w:val="0"/>
          <w:marBottom w:val="0"/>
          <w:divBdr>
            <w:top w:val="none" w:sz="0" w:space="0" w:color="auto"/>
            <w:left w:val="none" w:sz="0" w:space="0" w:color="auto"/>
            <w:bottom w:val="none" w:sz="0" w:space="0" w:color="auto"/>
            <w:right w:val="none" w:sz="0" w:space="0" w:color="auto"/>
          </w:divBdr>
        </w:div>
        <w:div w:id="1197541935">
          <w:marLeft w:val="640"/>
          <w:marRight w:val="0"/>
          <w:marTop w:val="0"/>
          <w:marBottom w:val="0"/>
          <w:divBdr>
            <w:top w:val="none" w:sz="0" w:space="0" w:color="auto"/>
            <w:left w:val="none" w:sz="0" w:space="0" w:color="auto"/>
            <w:bottom w:val="none" w:sz="0" w:space="0" w:color="auto"/>
            <w:right w:val="none" w:sz="0" w:space="0" w:color="auto"/>
          </w:divBdr>
        </w:div>
        <w:div w:id="1231186595">
          <w:marLeft w:val="640"/>
          <w:marRight w:val="0"/>
          <w:marTop w:val="0"/>
          <w:marBottom w:val="0"/>
          <w:divBdr>
            <w:top w:val="none" w:sz="0" w:space="0" w:color="auto"/>
            <w:left w:val="none" w:sz="0" w:space="0" w:color="auto"/>
            <w:bottom w:val="none" w:sz="0" w:space="0" w:color="auto"/>
            <w:right w:val="none" w:sz="0" w:space="0" w:color="auto"/>
          </w:divBdr>
        </w:div>
        <w:div w:id="415640437">
          <w:marLeft w:val="640"/>
          <w:marRight w:val="0"/>
          <w:marTop w:val="0"/>
          <w:marBottom w:val="0"/>
          <w:divBdr>
            <w:top w:val="none" w:sz="0" w:space="0" w:color="auto"/>
            <w:left w:val="none" w:sz="0" w:space="0" w:color="auto"/>
            <w:bottom w:val="none" w:sz="0" w:space="0" w:color="auto"/>
            <w:right w:val="none" w:sz="0" w:space="0" w:color="auto"/>
          </w:divBdr>
        </w:div>
        <w:div w:id="965504960">
          <w:marLeft w:val="640"/>
          <w:marRight w:val="0"/>
          <w:marTop w:val="0"/>
          <w:marBottom w:val="0"/>
          <w:divBdr>
            <w:top w:val="none" w:sz="0" w:space="0" w:color="auto"/>
            <w:left w:val="none" w:sz="0" w:space="0" w:color="auto"/>
            <w:bottom w:val="none" w:sz="0" w:space="0" w:color="auto"/>
            <w:right w:val="none" w:sz="0" w:space="0" w:color="auto"/>
          </w:divBdr>
        </w:div>
        <w:div w:id="1094668315">
          <w:marLeft w:val="640"/>
          <w:marRight w:val="0"/>
          <w:marTop w:val="0"/>
          <w:marBottom w:val="0"/>
          <w:divBdr>
            <w:top w:val="none" w:sz="0" w:space="0" w:color="auto"/>
            <w:left w:val="none" w:sz="0" w:space="0" w:color="auto"/>
            <w:bottom w:val="none" w:sz="0" w:space="0" w:color="auto"/>
            <w:right w:val="none" w:sz="0" w:space="0" w:color="auto"/>
          </w:divBdr>
        </w:div>
        <w:div w:id="904335621">
          <w:marLeft w:val="640"/>
          <w:marRight w:val="0"/>
          <w:marTop w:val="0"/>
          <w:marBottom w:val="0"/>
          <w:divBdr>
            <w:top w:val="none" w:sz="0" w:space="0" w:color="auto"/>
            <w:left w:val="none" w:sz="0" w:space="0" w:color="auto"/>
            <w:bottom w:val="none" w:sz="0" w:space="0" w:color="auto"/>
            <w:right w:val="none" w:sz="0" w:space="0" w:color="auto"/>
          </w:divBdr>
        </w:div>
        <w:div w:id="2002465518">
          <w:marLeft w:val="640"/>
          <w:marRight w:val="0"/>
          <w:marTop w:val="0"/>
          <w:marBottom w:val="0"/>
          <w:divBdr>
            <w:top w:val="none" w:sz="0" w:space="0" w:color="auto"/>
            <w:left w:val="none" w:sz="0" w:space="0" w:color="auto"/>
            <w:bottom w:val="none" w:sz="0" w:space="0" w:color="auto"/>
            <w:right w:val="none" w:sz="0" w:space="0" w:color="auto"/>
          </w:divBdr>
        </w:div>
        <w:div w:id="1657607161">
          <w:marLeft w:val="640"/>
          <w:marRight w:val="0"/>
          <w:marTop w:val="0"/>
          <w:marBottom w:val="0"/>
          <w:divBdr>
            <w:top w:val="none" w:sz="0" w:space="0" w:color="auto"/>
            <w:left w:val="none" w:sz="0" w:space="0" w:color="auto"/>
            <w:bottom w:val="none" w:sz="0" w:space="0" w:color="auto"/>
            <w:right w:val="none" w:sz="0" w:space="0" w:color="auto"/>
          </w:divBdr>
        </w:div>
        <w:div w:id="1237324364">
          <w:marLeft w:val="640"/>
          <w:marRight w:val="0"/>
          <w:marTop w:val="0"/>
          <w:marBottom w:val="0"/>
          <w:divBdr>
            <w:top w:val="none" w:sz="0" w:space="0" w:color="auto"/>
            <w:left w:val="none" w:sz="0" w:space="0" w:color="auto"/>
            <w:bottom w:val="none" w:sz="0" w:space="0" w:color="auto"/>
            <w:right w:val="none" w:sz="0" w:space="0" w:color="auto"/>
          </w:divBdr>
        </w:div>
        <w:div w:id="1998264846">
          <w:marLeft w:val="640"/>
          <w:marRight w:val="0"/>
          <w:marTop w:val="0"/>
          <w:marBottom w:val="0"/>
          <w:divBdr>
            <w:top w:val="none" w:sz="0" w:space="0" w:color="auto"/>
            <w:left w:val="none" w:sz="0" w:space="0" w:color="auto"/>
            <w:bottom w:val="none" w:sz="0" w:space="0" w:color="auto"/>
            <w:right w:val="none" w:sz="0" w:space="0" w:color="auto"/>
          </w:divBdr>
        </w:div>
        <w:div w:id="451631734">
          <w:marLeft w:val="640"/>
          <w:marRight w:val="0"/>
          <w:marTop w:val="0"/>
          <w:marBottom w:val="0"/>
          <w:divBdr>
            <w:top w:val="none" w:sz="0" w:space="0" w:color="auto"/>
            <w:left w:val="none" w:sz="0" w:space="0" w:color="auto"/>
            <w:bottom w:val="none" w:sz="0" w:space="0" w:color="auto"/>
            <w:right w:val="none" w:sz="0" w:space="0" w:color="auto"/>
          </w:divBdr>
        </w:div>
        <w:div w:id="47264988">
          <w:marLeft w:val="640"/>
          <w:marRight w:val="0"/>
          <w:marTop w:val="0"/>
          <w:marBottom w:val="0"/>
          <w:divBdr>
            <w:top w:val="none" w:sz="0" w:space="0" w:color="auto"/>
            <w:left w:val="none" w:sz="0" w:space="0" w:color="auto"/>
            <w:bottom w:val="none" w:sz="0" w:space="0" w:color="auto"/>
            <w:right w:val="none" w:sz="0" w:space="0" w:color="auto"/>
          </w:divBdr>
        </w:div>
        <w:div w:id="2080008735">
          <w:marLeft w:val="640"/>
          <w:marRight w:val="0"/>
          <w:marTop w:val="0"/>
          <w:marBottom w:val="0"/>
          <w:divBdr>
            <w:top w:val="none" w:sz="0" w:space="0" w:color="auto"/>
            <w:left w:val="none" w:sz="0" w:space="0" w:color="auto"/>
            <w:bottom w:val="none" w:sz="0" w:space="0" w:color="auto"/>
            <w:right w:val="none" w:sz="0" w:space="0" w:color="auto"/>
          </w:divBdr>
        </w:div>
        <w:div w:id="1013991271">
          <w:marLeft w:val="640"/>
          <w:marRight w:val="0"/>
          <w:marTop w:val="0"/>
          <w:marBottom w:val="0"/>
          <w:divBdr>
            <w:top w:val="none" w:sz="0" w:space="0" w:color="auto"/>
            <w:left w:val="none" w:sz="0" w:space="0" w:color="auto"/>
            <w:bottom w:val="none" w:sz="0" w:space="0" w:color="auto"/>
            <w:right w:val="none" w:sz="0" w:space="0" w:color="auto"/>
          </w:divBdr>
        </w:div>
        <w:div w:id="1559440797">
          <w:marLeft w:val="640"/>
          <w:marRight w:val="0"/>
          <w:marTop w:val="0"/>
          <w:marBottom w:val="0"/>
          <w:divBdr>
            <w:top w:val="none" w:sz="0" w:space="0" w:color="auto"/>
            <w:left w:val="none" w:sz="0" w:space="0" w:color="auto"/>
            <w:bottom w:val="none" w:sz="0" w:space="0" w:color="auto"/>
            <w:right w:val="none" w:sz="0" w:space="0" w:color="auto"/>
          </w:divBdr>
        </w:div>
        <w:div w:id="2141916664">
          <w:marLeft w:val="640"/>
          <w:marRight w:val="0"/>
          <w:marTop w:val="0"/>
          <w:marBottom w:val="0"/>
          <w:divBdr>
            <w:top w:val="none" w:sz="0" w:space="0" w:color="auto"/>
            <w:left w:val="none" w:sz="0" w:space="0" w:color="auto"/>
            <w:bottom w:val="none" w:sz="0" w:space="0" w:color="auto"/>
            <w:right w:val="none" w:sz="0" w:space="0" w:color="auto"/>
          </w:divBdr>
        </w:div>
        <w:div w:id="1550022896">
          <w:marLeft w:val="640"/>
          <w:marRight w:val="0"/>
          <w:marTop w:val="0"/>
          <w:marBottom w:val="0"/>
          <w:divBdr>
            <w:top w:val="none" w:sz="0" w:space="0" w:color="auto"/>
            <w:left w:val="none" w:sz="0" w:space="0" w:color="auto"/>
            <w:bottom w:val="none" w:sz="0" w:space="0" w:color="auto"/>
            <w:right w:val="none" w:sz="0" w:space="0" w:color="auto"/>
          </w:divBdr>
        </w:div>
        <w:div w:id="971253199">
          <w:marLeft w:val="640"/>
          <w:marRight w:val="0"/>
          <w:marTop w:val="0"/>
          <w:marBottom w:val="0"/>
          <w:divBdr>
            <w:top w:val="none" w:sz="0" w:space="0" w:color="auto"/>
            <w:left w:val="none" w:sz="0" w:space="0" w:color="auto"/>
            <w:bottom w:val="none" w:sz="0" w:space="0" w:color="auto"/>
            <w:right w:val="none" w:sz="0" w:space="0" w:color="auto"/>
          </w:divBdr>
        </w:div>
        <w:div w:id="2030446266">
          <w:marLeft w:val="640"/>
          <w:marRight w:val="0"/>
          <w:marTop w:val="0"/>
          <w:marBottom w:val="0"/>
          <w:divBdr>
            <w:top w:val="none" w:sz="0" w:space="0" w:color="auto"/>
            <w:left w:val="none" w:sz="0" w:space="0" w:color="auto"/>
            <w:bottom w:val="none" w:sz="0" w:space="0" w:color="auto"/>
            <w:right w:val="none" w:sz="0" w:space="0" w:color="auto"/>
          </w:divBdr>
        </w:div>
        <w:div w:id="1172574355">
          <w:marLeft w:val="640"/>
          <w:marRight w:val="0"/>
          <w:marTop w:val="0"/>
          <w:marBottom w:val="0"/>
          <w:divBdr>
            <w:top w:val="none" w:sz="0" w:space="0" w:color="auto"/>
            <w:left w:val="none" w:sz="0" w:space="0" w:color="auto"/>
            <w:bottom w:val="none" w:sz="0" w:space="0" w:color="auto"/>
            <w:right w:val="none" w:sz="0" w:space="0" w:color="auto"/>
          </w:divBdr>
        </w:div>
        <w:div w:id="1912277657">
          <w:marLeft w:val="640"/>
          <w:marRight w:val="0"/>
          <w:marTop w:val="0"/>
          <w:marBottom w:val="0"/>
          <w:divBdr>
            <w:top w:val="none" w:sz="0" w:space="0" w:color="auto"/>
            <w:left w:val="none" w:sz="0" w:space="0" w:color="auto"/>
            <w:bottom w:val="none" w:sz="0" w:space="0" w:color="auto"/>
            <w:right w:val="none" w:sz="0" w:space="0" w:color="auto"/>
          </w:divBdr>
        </w:div>
        <w:div w:id="449860479">
          <w:marLeft w:val="640"/>
          <w:marRight w:val="0"/>
          <w:marTop w:val="0"/>
          <w:marBottom w:val="0"/>
          <w:divBdr>
            <w:top w:val="none" w:sz="0" w:space="0" w:color="auto"/>
            <w:left w:val="none" w:sz="0" w:space="0" w:color="auto"/>
            <w:bottom w:val="none" w:sz="0" w:space="0" w:color="auto"/>
            <w:right w:val="none" w:sz="0" w:space="0" w:color="auto"/>
          </w:divBdr>
        </w:div>
        <w:div w:id="1041520946">
          <w:marLeft w:val="640"/>
          <w:marRight w:val="0"/>
          <w:marTop w:val="0"/>
          <w:marBottom w:val="0"/>
          <w:divBdr>
            <w:top w:val="none" w:sz="0" w:space="0" w:color="auto"/>
            <w:left w:val="none" w:sz="0" w:space="0" w:color="auto"/>
            <w:bottom w:val="none" w:sz="0" w:space="0" w:color="auto"/>
            <w:right w:val="none" w:sz="0" w:space="0" w:color="auto"/>
          </w:divBdr>
        </w:div>
        <w:div w:id="2099591584">
          <w:marLeft w:val="640"/>
          <w:marRight w:val="0"/>
          <w:marTop w:val="0"/>
          <w:marBottom w:val="0"/>
          <w:divBdr>
            <w:top w:val="none" w:sz="0" w:space="0" w:color="auto"/>
            <w:left w:val="none" w:sz="0" w:space="0" w:color="auto"/>
            <w:bottom w:val="none" w:sz="0" w:space="0" w:color="auto"/>
            <w:right w:val="none" w:sz="0" w:space="0" w:color="auto"/>
          </w:divBdr>
        </w:div>
        <w:div w:id="898980246">
          <w:marLeft w:val="640"/>
          <w:marRight w:val="0"/>
          <w:marTop w:val="0"/>
          <w:marBottom w:val="0"/>
          <w:divBdr>
            <w:top w:val="none" w:sz="0" w:space="0" w:color="auto"/>
            <w:left w:val="none" w:sz="0" w:space="0" w:color="auto"/>
            <w:bottom w:val="none" w:sz="0" w:space="0" w:color="auto"/>
            <w:right w:val="none" w:sz="0" w:space="0" w:color="auto"/>
          </w:divBdr>
        </w:div>
        <w:div w:id="1914389641">
          <w:marLeft w:val="640"/>
          <w:marRight w:val="0"/>
          <w:marTop w:val="0"/>
          <w:marBottom w:val="0"/>
          <w:divBdr>
            <w:top w:val="none" w:sz="0" w:space="0" w:color="auto"/>
            <w:left w:val="none" w:sz="0" w:space="0" w:color="auto"/>
            <w:bottom w:val="none" w:sz="0" w:space="0" w:color="auto"/>
            <w:right w:val="none" w:sz="0" w:space="0" w:color="auto"/>
          </w:divBdr>
        </w:div>
        <w:div w:id="1785415932">
          <w:marLeft w:val="640"/>
          <w:marRight w:val="0"/>
          <w:marTop w:val="0"/>
          <w:marBottom w:val="0"/>
          <w:divBdr>
            <w:top w:val="none" w:sz="0" w:space="0" w:color="auto"/>
            <w:left w:val="none" w:sz="0" w:space="0" w:color="auto"/>
            <w:bottom w:val="none" w:sz="0" w:space="0" w:color="auto"/>
            <w:right w:val="none" w:sz="0" w:space="0" w:color="auto"/>
          </w:divBdr>
        </w:div>
        <w:div w:id="250241507">
          <w:marLeft w:val="640"/>
          <w:marRight w:val="0"/>
          <w:marTop w:val="0"/>
          <w:marBottom w:val="0"/>
          <w:divBdr>
            <w:top w:val="none" w:sz="0" w:space="0" w:color="auto"/>
            <w:left w:val="none" w:sz="0" w:space="0" w:color="auto"/>
            <w:bottom w:val="none" w:sz="0" w:space="0" w:color="auto"/>
            <w:right w:val="none" w:sz="0" w:space="0" w:color="auto"/>
          </w:divBdr>
        </w:div>
        <w:div w:id="1414937026">
          <w:marLeft w:val="640"/>
          <w:marRight w:val="0"/>
          <w:marTop w:val="0"/>
          <w:marBottom w:val="0"/>
          <w:divBdr>
            <w:top w:val="none" w:sz="0" w:space="0" w:color="auto"/>
            <w:left w:val="none" w:sz="0" w:space="0" w:color="auto"/>
            <w:bottom w:val="none" w:sz="0" w:space="0" w:color="auto"/>
            <w:right w:val="none" w:sz="0" w:space="0" w:color="auto"/>
          </w:divBdr>
        </w:div>
        <w:div w:id="1879272724">
          <w:marLeft w:val="640"/>
          <w:marRight w:val="0"/>
          <w:marTop w:val="0"/>
          <w:marBottom w:val="0"/>
          <w:divBdr>
            <w:top w:val="none" w:sz="0" w:space="0" w:color="auto"/>
            <w:left w:val="none" w:sz="0" w:space="0" w:color="auto"/>
            <w:bottom w:val="none" w:sz="0" w:space="0" w:color="auto"/>
            <w:right w:val="none" w:sz="0" w:space="0" w:color="auto"/>
          </w:divBdr>
        </w:div>
        <w:div w:id="935096705">
          <w:marLeft w:val="640"/>
          <w:marRight w:val="0"/>
          <w:marTop w:val="0"/>
          <w:marBottom w:val="0"/>
          <w:divBdr>
            <w:top w:val="none" w:sz="0" w:space="0" w:color="auto"/>
            <w:left w:val="none" w:sz="0" w:space="0" w:color="auto"/>
            <w:bottom w:val="none" w:sz="0" w:space="0" w:color="auto"/>
            <w:right w:val="none" w:sz="0" w:space="0" w:color="auto"/>
          </w:divBdr>
        </w:div>
        <w:div w:id="2025400600">
          <w:marLeft w:val="640"/>
          <w:marRight w:val="0"/>
          <w:marTop w:val="0"/>
          <w:marBottom w:val="0"/>
          <w:divBdr>
            <w:top w:val="none" w:sz="0" w:space="0" w:color="auto"/>
            <w:left w:val="none" w:sz="0" w:space="0" w:color="auto"/>
            <w:bottom w:val="none" w:sz="0" w:space="0" w:color="auto"/>
            <w:right w:val="none" w:sz="0" w:space="0" w:color="auto"/>
          </w:divBdr>
        </w:div>
        <w:div w:id="90201027">
          <w:marLeft w:val="640"/>
          <w:marRight w:val="0"/>
          <w:marTop w:val="0"/>
          <w:marBottom w:val="0"/>
          <w:divBdr>
            <w:top w:val="none" w:sz="0" w:space="0" w:color="auto"/>
            <w:left w:val="none" w:sz="0" w:space="0" w:color="auto"/>
            <w:bottom w:val="none" w:sz="0" w:space="0" w:color="auto"/>
            <w:right w:val="none" w:sz="0" w:space="0" w:color="auto"/>
          </w:divBdr>
        </w:div>
        <w:div w:id="2046519751">
          <w:marLeft w:val="640"/>
          <w:marRight w:val="0"/>
          <w:marTop w:val="0"/>
          <w:marBottom w:val="0"/>
          <w:divBdr>
            <w:top w:val="none" w:sz="0" w:space="0" w:color="auto"/>
            <w:left w:val="none" w:sz="0" w:space="0" w:color="auto"/>
            <w:bottom w:val="none" w:sz="0" w:space="0" w:color="auto"/>
            <w:right w:val="none" w:sz="0" w:space="0" w:color="auto"/>
          </w:divBdr>
        </w:div>
        <w:div w:id="488399311">
          <w:marLeft w:val="640"/>
          <w:marRight w:val="0"/>
          <w:marTop w:val="0"/>
          <w:marBottom w:val="0"/>
          <w:divBdr>
            <w:top w:val="none" w:sz="0" w:space="0" w:color="auto"/>
            <w:left w:val="none" w:sz="0" w:space="0" w:color="auto"/>
            <w:bottom w:val="none" w:sz="0" w:space="0" w:color="auto"/>
            <w:right w:val="none" w:sz="0" w:space="0" w:color="auto"/>
          </w:divBdr>
        </w:div>
        <w:div w:id="2046128881">
          <w:marLeft w:val="640"/>
          <w:marRight w:val="0"/>
          <w:marTop w:val="0"/>
          <w:marBottom w:val="0"/>
          <w:divBdr>
            <w:top w:val="none" w:sz="0" w:space="0" w:color="auto"/>
            <w:left w:val="none" w:sz="0" w:space="0" w:color="auto"/>
            <w:bottom w:val="none" w:sz="0" w:space="0" w:color="auto"/>
            <w:right w:val="none" w:sz="0" w:space="0" w:color="auto"/>
          </w:divBdr>
        </w:div>
        <w:div w:id="933633046">
          <w:marLeft w:val="640"/>
          <w:marRight w:val="0"/>
          <w:marTop w:val="0"/>
          <w:marBottom w:val="0"/>
          <w:divBdr>
            <w:top w:val="none" w:sz="0" w:space="0" w:color="auto"/>
            <w:left w:val="none" w:sz="0" w:space="0" w:color="auto"/>
            <w:bottom w:val="none" w:sz="0" w:space="0" w:color="auto"/>
            <w:right w:val="none" w:sz="0" w:space="0" w:color="auto"/>
          </w:divBdr>
        </w:div>
        <w:div w:id="1986154375">
          <w:marLeft w:val="640"/>
          <w:marRight w:val="0"/>
          <w:marTop w:val="0"/>
          <w:marBottom w:val="0"/>
          <w:divBdr>
            <w:top w:val="none" w:sz="0" w:space="0" w:color="auto"/>
            <w:left w:val="none" w:sz="0" w:space="0" w:color="auto"/>
            <w:bottom w:val="none" w:sz="0" w:space="0" w:color="auto"/>
            <w:right w:val="none" w:sz="0" w:space="0" w:color="auto"/>
          </w:divBdr>
        </w:div>
        <w:div w:id="549267541">
          <w:marLeft w:val="640"/>
          <w:marRight w:val="0"/>
          <w:marTop w:val="0"/>
          <w:marBottom w:val="0"/>
          <w:divBdr>
            <w:top w:val="none" w:sz="0" w:space="0" w:color="auto"/>
            <w:left w:val="none" w:sz="0" w:space="0" w:color="auto"/>
            <w:bottom w:val="none" w:sz="0" w:space="0" w:color="auto"/>
            <w:right w:val="none" w:sz="0" w:space="0" w:color="auto"/>
          </w:divBdr>
        </w:div>
        <w:div w:id="1426339069">
          <w:marLeft w:val="640"/>
          <w:marRight w:val="0"/>
          <w:marTop w:val="0"/>
          <w:marBottom w:val="0"/>
          <w:divBdr>
            <w:top w:val="none" w:sz="0" w:space="0" w:color="auto"/>
            <w:left w:val="none" w:sz="0" w:space="0" w:color="auto"/>
            <w:bottom w:val="none" w:sz="0" w:space="0" w:color="auto"/>
            <w:right w:val="none" w:sz="0" w:space="0" w:color="auto"/>
          </w:divBdr>
        </w:div>
        <w:div w:id="1842811486">
          <w:marLeft w:val="640"/>
          <w:marRight w:val="0"/>
          <w:marTop w:val="0"/>
          <w:marBottom w:val="0"/>
          <w:divBdr>
            <w:top w:val="none" w:sz="0" w:space="0" w:color="auto"/>
            <w:left w:val="none" w:sz="0" w:space="0" w:color="auto"/>
            <w:bottom w:val="none" w:sz="0" w:space="0" w:color="auto"/>
            <w:right w:val="none" w:sz="0" w:space="0" w:color="auto"/>
          </w:divBdr>
        </w:div>
        <w:div w:id="591357099">
          <w:marLeft w:val="640"/>
          <w:marRight w:val="0"/>
          <w:marTop w:val="0"/>
          <w:marBottom w:val="0"/>
          <w:divBdr>
            <w:top w:val="none" w:sz="0" w:space="0" w:color="auto"/>
            <w:left w:val="none" w:sz="0" w:space="0" w:color="auto"/>
            <w:bottom w:val="none" w:sz="0" w:space="0" w:color="auto"/>
            <w:right w:val="none" w:sz="0" w:space="0" w:color="auto"/>
          </w:divBdr>
        </w:div>
        <w:div w:id="189297974">
          <w:marLeft w:val="640"/>
          <w:marRight w:val="0"/>
          <w:marTop w:val="0"/>
          <w:marBottom w:val="0"/>
          <w:divBdr>
            <w:top w:val="none" w:sz="0" w:space="0" w:color="auto"/>
            <w:left w:val="none" w:sz="0" w:space="0" w:color="auto"/>
            <w:bottom w:val="none" w:sz="0" w:space="0" w:color="auto"/>
            <w:right w:val="none" w:sz="0" w:space="0" w:color="auto"/>
          </w:divBdr>
        </w:div>
        <w:div w:id="1310288703">
          <w:marLeft w:val="640"/>
          <w:marRight w:val="0"/>
          <w:marTop w:val="0"/>
          <w:marBottom w:val="0"/>
          <w:divBdr>
            <w:top w:val="none" w:sz="0" w:space="0" w:color="auto"/>
            <w:left w:val="none" w:sz="0" w:space="0" w:color="auto"/>
            <w:bottom w:val="none" w:sz="0" w:space="0" w:color="auto"/>
            <w:right w:val="none" w:sz="0" w:space="0" w:color="auto"/>
          </w:divBdr>
        </w:div>
        <w:div w:id="2031683644">
          <w:marLeft w:val="640"/>
          <w:marRight w:val="0"/>
          <w:marTop w:val="0"/>
          <w:marBottom w:val="0"/>
          <w:divBdr>
            <w:top w:val="none" w:sz="0" w:space="0" w:color="auto"/>
            <w:left w:val="none" w:sz="0" w:space="0" w:color="auto"/>
            <w:bottom w:val="none" w:sz="0" w:space="0" w:color="auto"/>
            <w:right w:val="none" w:sz="0" w:space="0" w:color="auto"/>
          </w:divBdr>
        </w:div>
        <w:div w:id="2120683200">
          <w:marLeft w:val="640"/>
          <w:marRight w:val="0"/>
          <w:marTop w:val="0"/>
          <w:marBottom w:val="0"/>
          <w:divBdr>
            <w:top w:val="none" w:sz="0" w:space="0" w:color="auto"/>
            <w:left w:val="none" w:sz="0" w:space="0" w:color="auto"/>
            <w:bottom w:val="none" w:sz="0" w:space="0" w:color="auto"/>
            <w:right w:val="none" w:sz="0" w:space="0" w:color="auto"/>
          </w:divBdr>
        </w:div>
        <w:div w:id="1532260043">
          <w:marLeft w:val="640"/>
          <w:marRight w:val="0"/>
          <w:marTop w:val="0"/>
          <w:marBottom w:val="0"/>
          <w:divBdr>
            <w:top w:val="none" w:sz="0" w:space="0" w:color="auto"/>
            <w:left w:val="none" w:sz="0" w:space="0" w:color="auto"/>
            <w:bottom w:val="none" w:sz="0" w:space="0" w:color="auto"/>
            <w:right w:val="none" w:sz="0" w:space="0" w:color="auto"/>
          </w:divBdr>
        </w:div>
        <w:div w:id="2066755709">
          <w:marLeft w:val="640"/>
          <w:marRight w:val="0"/>
          <w:marTop w:val="0"/>
          <w:marBottom w:val="0"/>
          <w:divBdr>
            <w:top w:val="none" w:sz="0" w:space="0" w:color="auto"/>
            <w:left w:val="none" w:sz="0" w:space="0" w:color="auto"/>
            <w:bottom w:val="none" w:sz="0" w:space="0" w:color="auto"/>
            <w:right w:val="none" w:sz="0" w:space="0" w:color="auto"/>
          </w:divBdr>
        </w:div>
        <w:div w:id="917442587">
          <w:marLeft w:val="640"/>
          <w:marRight w:val="0"/>
          <w:marTop w:val="0"/>
          <w:marBottom w:val="0"/>
          <w:divBdr>
            <w:top w:val="none" w:sz="0" w:space="0" w:color="auto"/>
            <w:left w:val="none" w:sz="0" w:space="0" w:color="auto"/>
            <w:bottom w:val="none" w:sz="0" w:space="0" w:color="auto"/>
            <w:right w:val="none" w:sz="0" w:space="0" w:color="auto"/>
          </w:divBdr>
        </w:div>
        <w:div w:id="1885679269">
          <w:marLeft w:val="640"/>
          <w:marRight w:val="0"/>
          <w:marTop w:val="0"/>
          <w:marBottom w:val="0"/>
          <w:divBdr>
            <w:top w:val="none" w:sz="0" w:space="0" w:color="auto"/>
            <w:left w:val="none" w:sz="0" w:space="0" w:color="auto"/>
            <w:bottom w:val="none" w:sz="0" w:space="0" w:color="auto"/>
            <w:right w:val="none" w:sz="0" w:space="0" w:color="auto"/>
          </w:divBdr>
        </w:div>
        <w:div w:id="322854408">
          <w:marLeft w:val="640"/>
          <w:marRight w:val="0"/>
          <w:marTop w:val="0"/>
          <w:marBottom w:val="0"/>
          <w:divBdr>
            <w:top w:val="none" w:sz="0" w:space="0" w:color="auto"/>
            <w:left w:val="none" w:sz="0" w:space="0" w:color="auto"/>
            <w:bottom w:val="none" w:sz="0" w:space="0" w:color="auto"/>
            <w:right w:val="none" w:sz="0" w:space="0" w:color="auto"/>
          </w:divBdr>
        </w:div>
        <w:div w:id="1961718269">
          <w:marLeft w:val="640"/>
          <w:marRight w:val="0"/>
          <w:marTop w:val="0"/>
          <w:marBottom w:val="0"/>
          <w:divBdr>
            <w:top w:val="none" w:sz="0" w:space="0" w:color="auto"/>
            <w:left w:val="none" w:sz="0" w:space="0" w:color="auto"/>
            <w:bottom w:val="none" w:sz="0" w:space="0" w:color="auto"/>
            <w:right w:val="none" w:sz="0" w:space="0" w:color="auto"/>
          </w:divBdr>
        </w:div>
        <w:div w:id="757365230">
          <w:marLeft w:val="640"/>
          <w:marRight w:val="0"/>
          <w:marTop w:val="0"/>
          <w:marBottom w:val="0"/>
          <w:divBdr>
            <w:top w:val="none" w:sz="0" w:space="0" w:color="auto"/>
            <w:left w:val="none" w:sz="0" w:space="0" w:color="auto"/>
            <w:bottom w:val="none" w:sz="0" w:space="0" w:color="auto"/>
            <w:right w:val="none" w:sz="0" w:space="0" w:color="auto"/>
          </w:divBdr>
        </w:div>
        <w:div w:id="1407680048">
          <w:marLeft w:val="640"/>
          <w:marRight w:val="0"/>
          <w:marTop w:val="0"/>
          <w:marBottom w:val="0"/>
          <w:divBdr>
            <w:top w:val="none" w:sz="0" w:space="0" w:color="auto"/>
            <w:left w:val="none" w:sz="0" w:space="0" w:color="auto"/>
            <w:bottom w:val="none" w:sz="0" w:space="0" w:color="auto"/>
            <w:right w:val="none" w:sz="0" w:space="0" w:color="auto"/>
          </w:divBdr>
        </w:div>
        <w:div w:id="573586883">
          <w:marLeft w:val="640"/>
          <w:marRight w:val="0"/>
          <w:marTop w:val="0"/>
          <w:marBottom w:val="0"/>
          <w:divBdr>
            <w:top w:val="none" w:sz="0" w:space="0" w:color="auto"/>
            <w:left w:val="none" w:sz="0" w:space="0" w:color="auto"/>
            <w:bottom w:val="none" w:sz="0" w:space="0" w:color="auto"/>
            <w:right w:val="none" w:sz="0" w:space="0" w:color="auto"/>
          </w:divBdr>
        </w:div>
        <w:div w:id="215631189">
          <w:marLeft w:val="640"/>
          <w:marRight w:val="0"/>
          <w:marTop w:val="0"/>
          <w:marBottom w:val="0"/>
          <w:divBdr>
            <w:top w:val="none" w:sz="0" w:space="0" w:color="auto"/>
            <w:left w:val="none" w:sz="0" w:space="0" w:color="auto"/>
            <w:bottom w:val="none" w:sz="0" w:space="0" w:color="auto"/>
            <w:right w:val="none" w:sz="0" w:space="0" w:color="auto"/>
          </w:divBdr>
        </w:div>
        <w:div w:id="1594630345">
          <w:marLeft w:val="640"/>
          <w:marRight w:val="0"/>
          <w:marTop w:val="0"/>
          <w:marBottom w:val="0"/>
          <w:divBdr>
            <w:top w:val="none" w:sz="0" w:space="0" w:color="auto"/>
            <w:left w:val="none" w:sz="0" w:space="0" w:color="auto"/>
            <w:bottom w:val="none" w:sz="0" w:space="0" w:color="auto"/>
            <w:right w:val="none" w:sz="0" w:space="0" w:color="auto"/>
          </w:divBdr>
        </w:div>
        <w:div w:id="1388604912">
          <w:marLeft w:val="640"/>
          <w:marRight w:val="0"/>
          <w:marTop w:val="0"/>
          <w:marBottom w:val="0"/>
          <w:divBdr>
            <w:top w:val="none" w:sz="0" w:space="0" w:color="auto"/>
            <w:left w:val="none" w:sz="0" w:space="0" w:color="auto"/>
            <w:bottom w:val="none" w:sz="0" w:space="0" w:color="auto"/>
            <w:right w:val="none" w:sz="0" w:space="0" w:color="auto"/>
          </w:divBdr>
        </w:div>
        <w:div w:id="708460662">
          <w:marLeft w:val="640"/>
          <w:marRight w:val="0"/>
          <w:marTop w:val="0"/>
          <w:marBottom w:val="0"/>
          <w:divBdr>
            <w:top w:val="none" w:sz="0" w:space="0" w:color="auto"/>
            <w:left w:val="none" w:sz="0" w:space="0" w:color="auto"/>
            <w:bottom w:val="none" w:sz="0" w:space="0" w:color="auto"/>
            <w:right w:val="none" w:sz="0" w:space="0" w:color="auto"/>
          </w:divBdr>
        </w:div>
        <w:div w:id="9262218">
          <w:marLeft w:val="640"/>
          <w:marRight w:val="0"/>
          <w:marTop w:val="0"/>
          <w:marBottom w:val="0"/>
          <w:divBdr>
            <w:top w:val="none" w:sz="0" w:space="0" w:color="auto"/>
            <w:left w:val="none" w:sz="0" w:space="0" w:color="auto"/>
            <w:bottom w:val="none" w:sz="0" w:space="0" w:color="auto"/>
            <w:right w:val="none" w:sz="0" w:space="0" w:color="auto"/>
          </w:divBdr>
        </w:div>
        <w:div w:id="1670014349">
          <w:marLeft w:val="640"/>
          <w:marRight w:val="0"/>
          <w:marTop w:val="0"/>
          <w:marBottom w:val="0"/>
          <w:divBdr>
            <w:top w:val="none" w:sz="0" w:space="0" w:color="auto"/>
            <w:left w:val="none" w:sz="0" w:space="0" w:color="auto"/>
            <w:bottom w:val="none" w:sz="0" w:space="0" w:color="auto"/>
            <w:right w:val="none" w:sz="0" w:space="0" w:color="auto"/>
          </w:divBdr>
        </w:div>
        <w:div w:id="1820538871">
          <w:marLeft w:val="640"/>
          <w:marRight w:val="0"/>
          <w:marTop w:val="0"/>
          <w:marBottom w:val="0"/>
          <w:divBdr>
            <w:top w:val="none" w:sz="0" w:space="0" w:color="auto"/>
            <w:left w:val="none" w:sz="0" w:space="0" w:color="auto"/>
            <w:bottom w:val="none" w:sz="0" w:space="0" w:color="auto"/>
            <w:right w:val="none" w:sz="0" w:space="0" w:color="auto"/>
          </w:divBdr>
        </w:div>
        <w:div w:id="646782853">
          <w:marLeft w:val="640"/>
          <w:marRight w:val="0"/>
          <w:marTop w:val="0"/>
          <w:marBottom w:val="0"/>
          <w:divBdr>
            <w:top w:val="none" w:sz="0" w:space="0" w:color="auto"/>
            <w:left w:val="none" w:sz="0" w:space="0" w:color="auto"/>
            <w:bottom w:val="none" w:sz="0" w:space="0" w:color="auto"/>
            <w:right w:val="none" w:sz="0" w:space="0" w:color="auto"/>
          </w:divBdr>
        </w:div>
        <w:div w:id="1202864903">
          <w:marLeft w:val="640"/>
          <w:marRight w:val="0"/>
          <w:marTop w:val="0"/>
          <w:marBottom w:val="0"/>
          <w:divBdr>
            <w:top w:val="none" w:sz="0" w:space="0" w:color="auto"/>
            <w:left w:val="none" w:sz="0" w:space="0" w:color="auto"/>
            <w:bottom w:val="none" w:sz="0" w:space="0" w:color="auto"/>
            <w:right w:val="none" w:sz="0" w:space="0" w:color="auto"/>
          </w:divBdr>
        </w:div>
        <w:div w:id="2110734196">
          <w:marLeft w:val="640"/>
          <w:marRight w:val="0"/>
          <w:marTop w:val="0"/>
          <w:marBottom w:val="0"/>
          <w:divBdr>
            <w:top w:val="none" w:sz="0" w:space="0" w:color="auto"/>
            <w:left w:val="none" w:sz="0" w:space="0" w:color="auto"/>
            <w:bottom w:val="none" w:sz="0" w:space="0" w:color="auto"/>
            <w:right w:val="none" w:sz="0" w:space="0" w:color="auto"/>
          </w:divBdr>
        </w:div>
        <w:div w:id="1677686026">
          <w:marLeft w:val="640"/>
          <w:marRight w:val="0"/>
          <w:marTop w:val="0"/>
          <w:marBottom w:val="0"/>
          <w:divBdr>
            <w:top w:val="none" w:sz="0" w:space="0" w:color="auto"/>
            <w:left w:val="none" w:sz="0" w:space="0" w:color="auto"/>
            <w:bottom w:val="none" w:sz="0" w:space="0" w:color="auto"/>
            <w:right w:val="none" w:sz="0" w:space="0" w:color="auto"/>
          </w:divBdr>
        </w:div>
        <w:div w:id="463159983">
          <w:marLeft w:val="640"/>
          <w:marRight w:val="0"/>
          <w:marTop w:val="0"/>
          <w:marBottom w:val="0"/>
          <w:divBdr>
            <w:top w:val="none" w:sz="0" w:space="0" w:color="auto"/>
            <w:left w:val="none" w:sz="0" w:space="0" w:color="auto"/>
            <w:bottom w:val="none" w:sz="0" w:space="0" w:color="auto"/>
            <w:right w:val="none" w:sz="0" w:space="0" w:color="auto"/>
          </w:divBdr>
        </w:div>
        <w:div w:id="1331105401">
          <w:marLeft w:val="640"/>
          <w:marRight w:val="0"/>
          <w:marTop w:val="0"/>
          <w:marBottom w:val="0"/>
          <w:divBdr>
            <w:top w:val="none" w:sz="0" w:space="0" w:color="auto"/>
            <w:left w:val="none" w:sz="0" w:space="0" w:color="auto"/>
            <w:bottom w:val="none" w:sz="0" w:space="0" w:color="auto"/>
            <w:right w:val="none" w:sz="0" w:space="0" w:color="auto"/>
          </w:divBdr>
        </w:div>
        <w:div w:id="1176725104">
          <w:marLeft w:val="640"/>
          <w:marRight w:val="0"/>
          <w:marTop w:val="0"/>
          <w:marBottom w:val="0"/>
          <w:divBdr>
            <w:top w:val="none" w:sz="0" w:space="0" w:color="auto"/>
            <w:left w:val="none" w:sz="0" w:space="0" w:color="auto"/>
            <w:bottom w:val="none" w:sz="0" w:space="0" w:color="auto"/>
            <w:right w:val="none" w:sz="0" w:space="0" w:color="auto"/>
          </w:divBdr>
        </w:div>
        <w:div w:id="90513540">
          <w:marLeft w:val="640"/>
          <w:marRight w:val="0"/>
          <w:marTop w:val="0"/>
          <w:marBottom w:val="0"/>
          <w:divBdr>
            <w:top w:val="none" w:sz="0" w:space="0" w:color="auto"/>
            <w:left w:val="none" w:sz="0" w:space="0" w:color="auto"/>
            <w:bottom w:val="none" w:sz="0" w:space="0" w:color="auto"/>
            <w:right w:val="none" w:sz="0" w:space="0" w:color="auto"/>
          </w:divBdr>
        </w:div>
        <w:div w:id="1863084459">
          <w:marLeft w:val="640"/>
          <w:marRight w:val="0"/>
          <w:marTop w:val="0"/>
          <w:marBottom w:val="0"/>
          <w:divBdr>
            <w:top w:val="none" w:sz="0" w:space="0" w:color="auto"/>
            <w:left w:val="none" w:sz="0" w:space="0" w:color="auto"/>
            <w:bottom w:val="none" w:sz="0" w:space="0" w:color="auto"/>
            <w:right w:val="none" w:sz="0" w:space="0" w:color="auto"/>
          </w:divBdr>
        </w:div>
        <w:div w:id="1756197377">
          <w:marLeft w:val="640"/>
          <w:marRight w:val="0"/>
          <w:marTop w:val="0"/>
          <w:marBottom w:val="0"/>
          <w:divBdr>
            <w:top w:val="none" w:sz="0" w:space="0" w:color="auto"/>
            <w:left w:val="none" w:sz="0" w:space="0" w:color="auto"/>
            <w:bottom w:val="none" w:sz="0" w:space="0" w:color="auto"/>
            <w:right w:val="none" w:sz="0" w:space="0" w:color="auto"/>
          </w:divBdr>
        </w:div>
        <w:div w:id="1266695540">
          <w:marLeft w:val="640"/>
          <w:marRight w:val="0"/>
          <w:marTop w:val="0"/>
          <w:marBottom w:val="0"/>
          <w:divBdr>
            <w:top w:val="none" w:sz="0" w:space="0" w:color="auto"/>
            <w:left w:val="none" w:sz="0" w:space="0" w:color="auto"/>
            <w:bottom w:val="none" w:sz="0" w:space="0" w:color="auto"/>
            <w:right w:val="none" w:sz="0" w:space="0" w:color="auto"/>
          </w:divBdr>
        </w:div>
        <w:div w:id="581186436">
          <w:marLeft w:val="640"/>
          <w:marRight w:val="0"/>
          <w:marTop w:val="0"/>
          <w:marBottom w:val="0"/>
          <w:divBdr>
            <w:top w:val="none" w:sz="0" w:space="0" w:color="auto"/>
            <w:left w:val="none" w:sz="0" w:space="0" w:color="auto"/>
            <w:bottom w:val="none" w:sz="0" w:space="0" w:color="auto"/>
            <w:right w:val="none" w:sz="0" w:space="0" w:color="auto"/>
          </w:divBdr>
        </w:div>
        <w:div w:id="1609854090">
          <w:marLeft w:val="640"/>
          <w:marRight w:val="0"/>
          <w:marTop w:val="0"/>
          <w:marBottom w:val="0"/>
          <w:divBdr>
            <w:top w:val="none" w:sz="0" w:space="0" w:color="auto"/>
            <w:left w:val="none" w:sz="0" w:space="0" w:color="auto"/>
            <w:bottom w:val="none" w:sz="0" w:space="0" w:color="auto"/>
            <w:right w:val="none" w:sz="0" w:space="0" w:color="auto"/>
          </w:divBdr>
        </w:div>
        <w:div w:id="531769077">
          <w:marLeft w:val="640"/>
          <w:marRight w:val="0"/>
          <w:marTop w:val="0"/>
          <w:marBottom w:val="0"/>
          <w:divBdr>
            <w:top w:val="none" w:sz="0" w:space="0" w:color="auto"/>
            <w:left w:val="none" w:sz="0" w:space="0" w:color="auto"/>
            <w:bottom w:val="none" w:sz="0" w:space="0" w:color="auto"/>
            <w:right w:val="none" w:sz="0" w:space="0" w:color="auto"/>
          </w:divBdr>
        </w:div>
        <w:div w:id="304552859">
          <w:marLeft w:val="640"/>
          <w:marRight w:val="0"/>
          <w:marTop w:val="0"/>
          <w:marBottom w:val="0"/>
          <w:divBdr>
            <w:top w:val="none" w:sz="0" w:space="0" w:color="auto"/>
            <w:left w:val="none" w:sz="0" w:space="0" w:color="auto"/>
            <w:bottom w:val="none" w:sz="0" w:space="0" w:color="auto"/>
            <w:right w:val="none" w:sz="0" w:space="0" w:color="auto"/>
          </w:divBdr>
        </w:div>
        <w:div w:id="731005504">
          <w:marLeft w:val="640"/>
          <w:marRight w:val="0"/>
          <w:marTop w:val="0"/>
          <w:marBottom w:val="0"/>
          <w:divBdr>
            <w:top w:val="none" w:sz="0" w:space="0" w:color="auto"/>
            <w:left w:val="none" w:sz="0" w:space="0" w:color="auto"/>
            <w:bottom w:val="none" w:sz="0" w:space="0" w:color="auto"/>
            <w:right w:val="none" w:sz="0" w:space="0" w:color="auto"/>
          </w:divBdr>
        </w:div>
        <w:div w:id="446386968">
          <w:marLeft w:val="640"/>
          <w:marRight w:val="0"/>
          <w:marTop w:val="0"/>
          <w:marBottom w:val="0"/>
          <w:divBdr>
            <w:top w:val="none" w:sz="0" w:space="0" w:color="auto"/>
            <w:left w:val="none" w:sz="0" w:space="0" w:color="auto"/>
            <w:bottom w:val="none" w:sz="0" w:space="0" w:color="auto"/>
            <w:right w:val="none" w:sz="0" w:space="0" w:color="auto"/>
          </w:divBdr>
        </w:div>
        <w:div w:id="1824395242">
          <w:marLeft w:val="640"/>
          <w:marRight w:val="0"/>
          <w:marTop w:val="0"/>
          <w:marBottom w:val="0"/>
          <w:divBdr>
            <w:top w:val="none" w:sz="0" w:space="0" w:color="auto"/>
            <w:left w:val="none" w:sz="0" w:space="0" w:color="auto"/>
            <w:bottom w:val="none" w:sz="0" w:space="0" w:color="auto"/>
            <w:right w:val="none" w:sz="0" w:space="0" w:color="auto"/>
          </w:divBdr>
        </w:div>
        <w:div w:id="399596304">
          <w:marLeft w:val="640"/>
          <w:marRight w:val="0"/>
          <w:marTop w:val="0"/>
          <w:marBottom w:val="0"/>
          <w:divBdr>
            <w:top w:val="none" w:sz="0" w:space="0" w:color="auto"/>
            <w:left w:val="none" w:sz="0" w:space="0" w:color="auto"/>
            <w:bottom w:val="none" w:sz="0" w:space="0" w:color="auto"/>
            <w:right w:val="none" w:sz="0" w:space="0" w:color="auto"/>
          </w:divBdr>
        </w:div>
        <w:div w:id="104929331">
          <w:marLeft w:val="640"/>
          <w:marRight w:val="0"/>
          <w:marTop w:val="0"/>
          <w:marBottom w:val="0"/>
          <w:divBdr>
            <w:top w:val="none" w:sz="0" w:space="0" w:color="auto"/>
            <w:left w:val="none" w:sz="0" w:space="0" w:color="auto"/>
            <w:bottom w:val="none" w:sz="0" w:space="0" w:color="auto"/>
            <w:right w:val="none" w:sz="0" w:space="0" w:color="auto"/>
          </w:divBdr>
        </w:div>
        <w:div w:id="1698844530">
          <w:marLeft w:val="640"/>
          <w:marRight w:val="0"/>
          <w:marTop w:val="0"/>
          <w:marBottom w:val="0"/>
          <w:divBdr>
            <w:top w:val="none" w:sz="0" w:space="0" w:color="auto"/>
            <w:left w:val="none" w:sz="0" w:space="0" w:color="auto"/>
            <w:bottom w:val="none" w:sz="0" w:space="0" w:color="auto"/>
            <w:right w:val="none" w:sz="0" w:space="0" w:color="auto"/>
          </w:divBdr>
        </w:div>
        <w:div w:id="2065983583">
          <w:marLeft w:val="640"/>
          <w:marRight w:val="0"/>
          <w:marTop w:val="0"/>
          <w:marBottom w:val="0"/>
          <w:divBdr>
            <w:top w:val="none" w:sz="0" w:space="0" w:color="auto"/>
            <w:left w:val="none" w:sz="0" w:space="0" w:color="auto"/>
            <w:bottom w:val="none" w:sz="0" w:space="0" w:color="auto"/>
            <w:right w:val="none" w:sz="0" w:space="0" w:color="auto"/>
          </w:divBdr>
        </w:div>
        <w:div w:id="548763057">
          <w:marLeft w:val="640"/>
          <w:marRight w:val="0"/>
          <w:marTop w:val="0"/>
          <w:marBottom w:val="0"/>
          <w:divBdr>
            <w:top w:val="none" w:sz="0" w:space="0" w:color="auto"/>
            <w:left w:val="none" w:sz="0" w:space="0" w:color="auto"/>
            <w:bottom w:val="none" w:sz="0" w:space="0" w:color="auto"/>
            <w:right w:val="none" w:sz="0" w:space="0" w:color="auto"/>
          </w:divBdr>
        </w:div>
        <w:div w:id="1018120201">
          <w:marLeft w:val="640"/>
          <w:marRight w:val="0"/>
          <w:marTop w:val="0"/>
          <w:marBottom w:val="0"/>
          <w:divBdr>
            <w:top w:val="none" w:sz="0" w:space="0" w:color="auto"/>
            <w:left w:val="none" w:sz="0" w:space="0" w:color="auto"/>
            <w:bottom w:val="none" w:sz="0" w:space="0" w:color="auto"/>
            <w:right w:val="none" w:sz="0" w:space="0" w:color="auto"/>
          </w:divBdr>
        </w:div>
        <w:div w:id="253518433">
          <w:marLeft w:val="640"/>
          <w:marRight w:val="0"/>
          <w:marTop w:val="0"/>
          <w:marBottom w:val="0"/>
          <w:divBdr>
            <w:top w:val="none" w:sz="0" w:space="0" w:color="auto"/>
            <w:left w:val="none" w:sz="0" w:space="0" w:color="auto"/>
            <w:bottom w:val="none" w:sz="0" w:space="0" w:color="auto"/>
            <w:right w:val="none" w:sz="0" w:space="0" w:color="auto"/>
          </w:divBdr>
        </w:div>
        <w:div w:id="1217010025">
          <w:marLeft w:val="640"/>
          <w:marRight w:val="0"/>
          <w:marTop w:val="0"/>
          <w:marBottom w:val="0"/>
          <w:divBdr>
            <w:top w:val="none" w:sz="0" w:space="0" w:color="auto"/>
            <w:left w:val="none" w:sz="0" w:space="0" w:color="auto"/>
            <w:bottom w:val="none" w:sz="0" w:space="0" w:color="auto"/>
            <w:right w:val="none" w:sz="0" w:space="0" w:color="auto"/>
          </w:divBdr>
        </w:div>
        <w:div w:id="1439564787">
          <w:marLeft w:val="640"/>
          <w:marRight w:val="0"/>
          <w:marTop w:val="0"/>
          <w:marBottom w:val="0"/>
          <w:divBdr>
            <w:top w:val="none" w:sz="0" w:space="0" w:color="auto"/>
            <w:left w:val="none" w:sz="0" w:space="0" w:color="auto"/>
            <w:bottom w:val="none" w:sz="0" w:space="0" w:color="auto"/>
            <w:right w:val="none" w:sz="0" w:space="0" w:color="auto"/>
          </w:divBdr>
        </w:div>
        <w:div w:id="182861208">
          <w:marLeft w:val="640"/>
          <w:marRight w:val="0"/>
          <w:marTop w:val="0"/>
          <w:marBottom w:val="0"/>
          <w:divBdr>
            <w:top w:val="none" w:sz="0" w:space="0" w:color="auto"/>
            <w:left w:val="none" w:sz="0" w:space="0" w:color="auto"/>
            <w:bottom w:val="none" w:sz="0" w:space="0" w:color="auto"/>
            <w:right w:val="none" w:sz="0" w:space="0" w:color="auto"/>
          </w:divBdr>
        </w:div>
        <w:div w:id="11809795">
          <w:marLeft w:val="640"/>
          <w:marRight w:val="0"/>
          <w:marTop w:val="0"/>
          <w:marBottom w:val="0"/>
          <w:divBdr>
            <w:top w:val="none" w:sz="0" w:space="0" w:color="auto"/>
            <w:left w:val="none" w:sz="0" w:space="0" w:color="auto"/>
            <w:bottom w:val="none" w:sz="0" w:space="0" w:color="auto"/>
            <w:right w:val="none" w:sz="0" w:space="0" w:color="auto"/>
          </w:divBdr>
        </w:div>
        <w:div w:id="1840806255">
          <w:marLeft w:val="640"/>
          <w:marRight w:val="0"/>
          <w:marTop w:val="0"/>
          <w:marBottom w:val="0"/>
          <w:divBdr>
            <w:top w:val="none" w:sz="0" w:space="0" w:color="auto"/>
            <w:left w:val="none" w:sz="0" w:space="0" w:color="auto"/>
            <w:bottom w:val="none" w:sz="0" w:space="0" w:color="auto"/>
            <w:right w:val="none" w:sz="0" w:space="0" w:color="auto"/>
          </w:divBdr>
        </w:div>
        <w:div w:id="1382902978">
          <w:marLeft w:val="640"/>
          <w:marRight w:val="0"/>
          <w:marTop w:val="0"/>
          <w:marBottom w:val="0"/>
          <w:divBdr>
            <w:top w:val="none" w:sz="0" w:space="0" w:color="auto"/>
            <w:left w:val="none" w:sz="0" w:space="0" w:color="auto"/>
            <w:bottom w:val="none" w:sz="0" w:space="0" w:color="auto"/>
            <w:right w:val="none" w:sz="0" w:space="0" w:color="auto"/>
          </w:divBdr>
        </w:div>
        <w:div w:id="1974479834">
          <w:marLeft w:val="640"/>
          <w:marRight w:val="0"/>
          <w:marTop w:val="0"/>
          <w:marBottom w:val="0"/>
          <w:divBdr>
            <w:top w:val="none" w:sz="0" w:space="0" w:color="auto"/>
            <w:left w:val="none" w:sz="0" w:space="0" w:color="auto"/>
            <w:bottom w:val="none" w:sz="0" w:space="0" w:color="auto"/>
            <w:right w:val="none" w:sz="0" w:space="0" w:color="auto"/>
          </w:divBdr>
        </w:div>
        <w:div w:id="1898739682">
          <w:marLeft w:val="640"/>
          <w:marRight w:val="0"/>
          <w:marTop w:val="0"/>
          <w:marBottom w:val="0"/>
          <w:divBdr>
            <w:top w:val="none" w:sz="0" w:space="0" w:color="auto"/>
            <w:left w:val="none" w:sz="0" w:space="0" w:color="auto"/>
            <w:bottom w:val="none" w:sz="0" w:space="0" w:color="auto"/>
            <w:right w:val="none" w:sz="0" w:space="0" w:color="auto"/>
          </w:divBdr>
        </w:div>
        <w:div w:id="962808416">
          <w:marLeft w:val="640"/>
          <w:marRight w:val="0"/>
          <w:marTop w:val="0"/>
          <w:marBottom w:val="0"/>
          <w:divBdr>
            <w:top w:val="none" w:sz="0" w:space="0" w:color="auto"/>
            <w:left w:val="none" w:sz="0" w:space="0" w:color="auto"/>
            <w:bottom w:val="none" w:sz="0" w:space="0" w:color="auto"/>
            <w:right w:val="none" w:sz="0" w:space="0" w:color="auto"/>
          </w:divBdr>
        </w:div>
        <w:div w:id="1701738984">
          <w:marLeft w:val="640"/>
          <w:marRight w:val="0"/>
          <w:marTop w:val="0"/>
          <w:marBottom w:val="0"/>
          <w:divBdr>
            <w:top w:val="none" w:sz="0" w:space="0" w:color="auto"/>
            <w:left w:val="none" w:sz="0" w:space="0" w:color="auto"/>
            <w:bottom w:val="none" w:sz="0" w:space="0" w:color="auto"/>
            <w:right w:val="none" w:sz="0" w:space="0" w:color="auto"/>
          </w:divBdr>
        </w:div>
        <w:div w:id="1778796111">
          <w:marLeft w:val="640"/>
          <w:marRight w:val="0"/>
          <w:marTop w:val="0"/>
          <w:marBottom w:val="0"/>
          <w:divBdr>
            <w:top w:val="none" w:sz="0" w:space="0" w:color="auto"/>
            <w:left w:val="none" w:sz="0" w:space="0" w:color="auto"/>
            <w:bottom w:val="none" w:sz="0" w:space="0" w:color="auto"/>
            <w:right w:val="none" w:sz="0" w:space="0" w:color="auto"/>
          </w:divBdr>
        </w:div>
        <w:div w:id="1617977870">
          <w:marLeft w:val="640"/>
          <w:marRight w:val="0"/>
          <w:marTop w:val="0"/>
          <w:marBottom w:val="0"/>
          <w:divBdr>
            <w:top w:val="none" w:sz="0" w:space="0" w:color="auto"/>
            <w:left w:val="none" w:sz="0" w:space="0" w:color="auto"/>
            <w:bottom w:val="none" w:sz="0" w:space="0" w:color="auto"/>
            <w:right w:val="none" w:sz="0" w:space="0" w:color="auto"/>
          </w:divBdr>
        </w:div>
      </w:divsChild>
    </w:div>
    <w:div w:id="1378092489">
      <w:bodyDiv w:val="1"/>
      <w:marLeft w:val="0"/>
      <w:marRight w:val="0"/>
      <w:marTop w:val="0"/>
      <w:marBottom w:val="0"/>
      <w:divBdr>
        <w:top w:val="none" w:sz="0" w:space="0" w:color="auto"/>
        <w:left w:val="none" w:sz="0" w:space="0" w:color="auto"/>
        <w:bottom w:val="none" w:sz="0" w:space="0" w:color="auto"/>
        <w:right w:val="none" w:sz="0" w:space="0" w:color="auto"/>
      </w:divBdr>
    </w:div>
    <w:div w:id="1378894743">
      <w:bodyDiv w:val="1"/>
      <w:marLeft w:val="0"/>
      <w:marRight w:val="0"/>
      <w:marTop w:val="0"/>
      <w:marBottom w:val="0"/>
      <w:divBdr>
        <w:top w:val="none" w:sz="0" w:space="0" w:color="auto"/>
        <w:left w:val="none" w:sz="0" w:space="0" w:color="auto"/>
        <w:bottom w:val="none" w:sz="0" w:space="0" w:color="auto"/>
        <w:right w:val="none" w:sz="0" w:space="0" w:color="auto"/>
      </w:divBdr>
    </w:div>
    <w:div w:id="1380858237">
      <w:bodyDiv w:val="1"/>
      <w:marLeft w:val="0"/>
      <w:marRight w:val="0"/>
      <w:marTop w:val="0"/>
      <w:marBottom w:val="0"/>
      <w:divBdr>
        <w:top w:val="none" w:sz="0" w:space="0" w:color="auto"/>
        <w:left w:val="none" w:sz="0" w:space="0" w:color="auto"/>
        <w:bottom w:val="none" w:sz="0" w:space="0" w:color="auto"/>
        <w:right w:val="none" w:sz="0" w:space="0" w:color="auto"/>
      </w:divBdr>
      <w:divsChild>
        <w:div w:id="1442140040">
          <w:marLeft w:val="640"/>
          <w:marRight w:val="0"/>
          <w:marTop w:val="0"/>
          <w:marBottom w:val="0"/>
          <w:divBdr>
            <w:top w:val="none" w:sz="0" w:space="0" w:color="auto"/>
            <w:left w:val="none" w:sz="0" w:space="0" w:color="auto"/>
            <w:bottom w:val="none" w:sz="0" w:space="0" w:color="auto"/>
            <w:right w:val="none" w:sz="0" w:space="0" w:color="auto"/>
          </w:divBdr>
        </w:div>
        <w:div w:id="998659566">
          <w:marLeft w:val="640"/>
          <w:marRight w:val="0"/>
          <w:marTop w:val="0"/>
          <w:marBottom w:val="0"/>
          <w:divBdr>
            <w:top w:val="none" w:sz="0" w:space="0" w:color="auto"/>
            <w:left w:val="none" w:sz="0" w:space="0" w:color="auto"/>
            <w:bottom w:val="none" w:sz="0" w:space="0" w:color="auto"/>
            <w:right w:val="none" w:sz="0" w:space="0" w:color="auto"/>
          </w:divBdr>
        </w:div>
        <w:div w:id="987056556">
          <w:marLeft w:val="640"/>
          <w:marRight w:val="0"/>
          <w:marTop w:val="0"/>
          <w:marBottom w:val="0"/>
          <w:divBdr>
            <w:top w:val="none" w:sz="0" w:space="0" w:color="auto"/>
            <w:left w:val="none" w:sz="0" w:space="0" w:color="auto"/>
            <w:bottom w:val="none" w:sz="0" w:space="0" w:color="auto"/>
            <w:right w:val="none" w:sz="0" w:space="0" w:color="auto"/>
          </w:divBdr>
        </w:div>
        <w:div w:id="2054690419">
          <w:marLeft w:val="640"/>
          <w:marRight w:val="0"/>
          <w:marTop w:val="0"/>
          <w:marBottom w:val="0"/>
          <w:divBdr>
            <w:top w:val="none" w:sz="0" w:space="0" w:color="auto"/>
            <w:left w:val="none" w:sz="0" w:space="0" w:color="auto"/>
            <w:bottom w:val="none" w:sz="0" w:space="0" w:color="auto"/>
            <w:right w:val="none" w:sz="0" w:space="0" w:color="auto"/>
          </w:divBdr>
        </w:div>
        <w:div w:id="971402045">
          <w:marLeft w:val="640"/>
          <w:marRight w:val="0"/>
          <w:marTop w:val="0"/>
          <w:marBottom w:val="0"/>
          <w:divBdr>
            <w:top w:val="none" w:sz="0" w:space="0" w:color="auto"/>
            <w:left w:val="none" w:sz="0" w:space="0" w:color="auto"/>
            <w:bottom w:val="none" w:sz="0" w:space="0" w:color="auto"/>
            <w:right w:val="none" w:sz="0" w:space="0" w:color="auto"/>
          </w:divBdr>
        </w:div>
        <w:div w:id="520628921">
          <w:marLeft w:val="640"/>
          <w:marRight w:val="0"/>
          <w:marTop w:val="0"/>
          <w:marBottom w:val="0"/>
          <w:divBdr>
            <w:top w:val="none" w:sz="0" w:space="0" w:color="auto"/>
            <w:left w:val="none" w:sz="0" w:space="0" w:color="auto"/>
            <w:bottom w:val="none" w:sz="0" w:space="0" w:color="auto"/>
            <w:right w:val="none" w:sz="0" w:space="0" w:color="auto"/>
          </w:divBdr>
        </w:div>
        <w:div w:id="209269115">
          <w:marLeft w:val="640"/>
          <w:marRight w:val="0"/>
          <w:marTop w:val="0"/>
          <w:marBottom w:val="0"/>
          <w:divBdr>
            <w:top w:val="none" w:sz="0" w:space="0" w:color="auto"/>
            <w:left w:val="none" w:sz="0" w:space="0" w:color="auto"/>
            <w:bottom w:val="none" w:sz="0" w:space="0" w:color="auto"/>
            <w:right w:val="none" w:sz="0" w:space="0" w:color="auto"/>
          </w:divBdr>
        </w:div>
        <w:div w:id="1458375898">
          <w:marLeft w:val="640"/>
          <w:marRight w:val="0"/>
          <w:marTop w:val="0"/>
          <w:marBottom w:val="0"/>
          <w:divBdr>
            <w:top w:val="none" w:sz="0" w:space="0" w:color="auto"/>
            <w:left w:val="none" w:sz="0" w:space="0" w:color="auto"/>
            <w:bottom w:val="none" w:sz="0" w:space="0" w:color="auto"/>
            <w:right w:val="none" w:sz="0" w:space="0" w:color="auto"/>
          </w:divBdr>
        </w:div>
        <w:div w:id="264308534">
          <w:marLeft w:val="640"/>
          <w:marRight w:val="0"/>
          <w:marTop w:val="0"/>
          <w:marBottom w:val="0"/>
          <w:divBdr>
            <w:top w:val="none" w:sz="0" w:space="0" w:color="auto"/>
            <w:left w:val="none" w:sz="0" w:space="0" w:color="auto"/>
            <w:bottom w:val="none" w:sz="0" w:space="0" w:color="auto"/>
            <w:right w:val="none" w:sz="0" w:space="0" w:color="auto"/>
          </w:divBdr>
        </w:div>
        <w:div w:id="560137096">
          <w:marLeft w:val="640"/>
          <w:marRight w:val="0"/>
          <w:marTop w:val="0"/>
          <w:marBottom w:val="0"/>
          <w:divBdr>
            <w:top w:val="none" w:sz="0" w:space="0" w:color="auto"/>
            <w:left w:val="none" w:sz="0" w:space="0" w:color="auto"/>
            <w:bottom w:val="none" w:sz="0" w:space="0" w:color="auto"/>
            <w:right w:val="none" w:sz="0" w:space="0" w:color="auto"/>
          </w:divBdr>
        </w:div>
        <w:div w:id="310915458">
          <w:marLeft w:val="640"/>
          <w:marRight w:val="0"/>
          <w:marTop w:val="0"/>
          <w:marBottom w:val="0"/>
          <w:divBdr>
            <w:top w:val="none" w:sz="0" w:space="0" w:color="auto"/>
            <w:left w:val="none" w:sz="0" w:space="0" w:color="auto"/>
            <w:bottom w:val="none" w:sz="0" w:space="0" w:color="auto"/>
            <w:right w:val="none" w:sz="0" w:space="0" w:color="auto"/>
          </w:divBdr>
        </w:div>
        <w:div w:id="1415782084">
          <w:marLeft w:val="640"/>
          <w:marRight w:val="0"/>
          <w:marTop w:val="0"/>
          <w:marBottom w:val="0"/>
          <w:divBdr>
            <w:top w:val="none" w:sz="0" w:space="0" w:color="auto"/>
            <w:left w:val="none" w:sz="0" w:space="0" w:color="auto"/>
            <w:bottom w:val="none" w:sz="0" w:space="0" w:color="auto"/>
            <w:right w:val="none" w:sz="0" w:space="0" w:color="auto"/>
          </w:divBdr>
        </w:div>
        <w:div w:id="1520658288">
          <w:marLeft w:val="640"/>
          <w:marRight w:val="0"/>
          <w:marTop w:val="0"/>
          <w:marBottom w:val="0"/>
          <w:divBdr>
            <w:top w:val="none" w:sz="0" w:space="0" w:color="auto"/>
            <w:left w:val="none" w:sz="0" w:space="0" w:color="auto"/>
            <w:bottom w:val="none" w:sz="0" w:space="0" w:color="auto"/>
            <w:right w:val="none" w:sz="0" w:space="0" w:color="auto"/>
          </w:divBdr>
        </w:div>
        <w:div w:id="1280332612">
          <w:marLeft w:val="640"/>
          <w:marRight w:val="0"/>
          <w:marTop w:val="0"/>
          <w:marBottom w:val="0"/>
          <w:divBdr>
            <w:top w:val="none" w:sz="0" w:space="0" w:color="auto"/>
            <w:left w:val="none" w:sz="0" w:space="0" w:color="auto"/>
            <w:bottom w:val="none" w:sz="0" w:space="0" w:color="auto"/>
            <w:right w:val="none" w:sz="0" w:space="0" w:color="auto"/>
          </w:divBdr>
        </w:div>
        <w:div w:id="2040623952">
          <w:marLeft w:val="640"/>
          <w:marRight w:val="0"/>
          <w:marTop w:val="0"/>
          <w:marBottom w:val="0"/>
          <w:divBdr>
            <w:top w:val="none" w:sz="0" w:space="0" w:color="auto"/>
            <w:left w:val="none" w:sz="0" w:space="0" w:color="auto"/>
            <w:bottom w:val="none" w:sz="0" w:space="0" w:color="auto"/>
            <w:right w:val="none" w:sz="0" w:space="0" w:color="auto"/>
          </w:divBdr>
        </w:div>
        <w:div w:id="2066678434">
          <w:marLeft w:val="640"/>
          <w:marRight w:val="0"/>
          <w:marTop w:val="0"/>
          <w:marBottom w:val="0"/>
          <w:divBdr>
            <w:top w:val="none" w:sz="0" w:space="0" w:color="auto"/>
            <w:left w:val="none" w:sz="0" w:space="0" w:color="auto"/>
            <w:bottom w:val="none" w:sz="0" w:space="0" w:color="auto"/>
            <w:right w:val="none" w:sz="0" w:space="0" w:color="auto"/>
          </w:divBdr>
        </w:div>
        <w:div w:id="2012830618">
          <w:marLeft w:val="640"/>
          <w:marRight w:val="0"/>
          <w:marTop w:val="0"/>
          <w:marBottom w:val="0"/>
          <w:divBdr>
            <w:top w:val="none" w:sz="0" w:space="0" w:color="auto"/>
            <w:left w:val="none" w:sz="0" w:space="0" w:color="auto"/>
            <w:bottom w:val="none" w:sz="0" w:space="0" w:color="auto"/>
            <w:right w:val="none" w:sz="0" w:space="0" w:color="auto"/>
          </w:divBdr>
        </w:div>
        <w:div w:id="1316184313">
          <w:marLeft w:val="640"/>
          <w:marRight w:val="0"/>
          <w:marTop w:val="0"/>
          <w:marBottom w:val="0"/>
          <w:divBdr>
            <w:top w:val="none" w:sz="0" w:space="0" w:color="auto"/>
            <w:left w:val="none" w:sz="0" w:space="0" w:color="auto"/>
            <w:bottom w:val="none" w:sz="0" w:space="0" w:color="auto"/>
            <w:right w:val="none" w:sz="0" w:space="0" w:color="auto"/>
          </w:divBdr>
        </w:div>
        <w:div w:id="1346907462">
          <w:marLeft w:val="640"/>
          <w:marRight w:val="0"/>
          <w:marTop w:val="0"/>
          <w:marBottom w:val="0"/>
          <w:divBdr>
            <w:top w:val="none" w:sz="0" w:space="0" w:color="auto"/>
            <w:left w:val="none" w:sz="0" w:space="0" w:color="auto"/>
            <w:bottom w:val="none" w:sz="0" w:space="0" w:color="auto"/>
            <w:right w:val="none" w:sz="0" w:space="0" w:color="auto"/>
          </w:divBdr>
        </w:div>
        <w:div w:id="1533229661">
          <w:marLeft w:val="640"/>
          <w:marRight w:val="0"/>
          <w:marTop w:val="0"/>
          <w:marBottom w:val="0"/>
          <w:divBdr>
            <w:top w:val="none" w:sz="0" w:space="0" w:color="auto"/>
            <w:left w:val="none" w:sz="0" w:space="0" w:color="auto"/>
            <w:bottom w:val="none" w:sz="0" w:space="0" w:color="auto"/>
            <w:right w:val="none" w:sz="0" w:space="0" w:color="auto"/>
          </w:divBdr>
        </w:div>
        <w:div w:id="140999352">
          <w:marLeft w:val="640"/>
          <w:marRight w:val="0"/>
          <w:marTop w:val="0"/>
          <w:marBottom w:val="0"/>
          <w:divBdr>
            <w:top w:val="none" w:sz="0" w:space="0" w:color="auto"/>
            <w:left w:val="none" w:sz="0" w:space="0" w:color="auto"/>
            <w:bottom w:val="none" w:sz="0" w:space="0" w:color="auto"/>
            <w:right w:val="none" w:sz="0" w:space="0" w:color="auto"/>
          </w:divBdr>
        </w:div>
        <w:div w:id="592318344">
          <w:marLeft w:val="640"/>
          <w:marRight w:val="0"/>
          <w:marTop w:val="0"/>
          <w:marBottom w:val="0"/>
          <w:divBdr>
            <w:top w:val="none" w:sz="0" w:space="0" w:color="auto"/>
            <w:left w:val="none" w:sz="0" w:space="0" w:color="auto"/>
            <w:bottom w:val="none" w:sz="0" w:space="0" w:color="auto"/>
            <w:right w:val="none" w:sz="0" w:space="0" w:color="auto"/>
          </w:divBdr>
        </w:div>
        <w:div w:id="1628050087">
          <w:marLeft w:val="640"/>
          <w:marRight w:val="0"/>
          <w:marTop w:val="0"/>
          <w:marBottom w:val="0"/>
          <w:divBdr>
            <w:top w:val="none" w:sz="0" w:space="0" w:color="auto"/>
            <w:left w:val="none" w:sz="0" w:space="0" w:color="auto"/>
            <w:bottom w:val="none" w:sz="0" w:space="0" w:color="auto"/>
            <w:right w:val="none" w:sz="0" w:space="0" w:color="auto"/>
          </w:divBdr>
        </w:div>
        <w:div w:id="401103884">
          <w:marLeft w:val="640"/>
          <w:marRight w:val="0"/>
          <w:marTop w:val="0"/>
          <w:marBottom w:val="0"/>
          <w:divBdr>
            <w:top w:val="none" w:sz="0" w:space="0" w:color="auto"/>
            <w:left w:val="none" w:sz="0" w:space="0" w:color="auto"/>
            <w:bottom w:val="none" w:sz="0" w:space="0" w:color="auto"/>
            <w:right w:val="none" w:sz="0" w:space="0" w:color="auto"/>
          </w:divBdr>
        </w:div>
        <w:div w:id="1379551725">
          <w:marLeft w:val="640"/>
          <w:marRight w:val="0"/>
          <w:marTop w:val="0"/>
          <w:marBottom w:val="0"/>
          <w:divBdr>
            <w:top w:val="none" w:sz="0" w:space="0" w:color="auto"/>
            <w:left w:val="none" w:sz="0" w:space="0" w:color="auto"/>
            <w:bottom w:val="none" w:sz="0" w:space="0" w:color="auto"/>
            <w:right w:val="none" w:sz="0" w:space="0" w:color="auto"/>
          </w:divBdr>
        </w:div>
        <w:div w:id="370765558">
          <w:marLeft w:val="640"/>
          <w:marRight w:val="0"/>
          <w:marTop w:val="0"/>
          <w:marBottom w:val="0"/>
          <w:divBdr>
            <w:top w:val="none" w:sz="0" w:space="0" w:color="auto"/>
            <w:left w:val="none" w:sz="0" w:space="0" w:color="auto"/>
            <w:bottom w:val="none" w:sz="0" w:space="0" w:color="auto"/>
            <w:right w:val="none" w:sz="0" w:space="0" w:color="auto"/>
          </w:divBdr>
        </w:div>
        <w:div w:id="1927104418">
          <w:marLeft w:val="640"/>
          <w:marRight w:val="0"/>
          <w:marTop w:val="0"/>
          <w:marBottom w:val="0"/>
          <w:divBdr>
            <w:top w:val="none" w:sz="0" w:space="0" w:color="auto"/>
            <w:left w:val="none" w:sz="0" w:space="0" w:color="auto"/>
            <w:bottom w:val="none" w:sz="0" w:space="0" w:color="auto"/>
            <w:right w:val="none" w:sz="0" w:space="0" w:color="auto"/>
          </w:divBdr>
        </w:div>
        <w:div w:id="542333543">
          <w:marLeft w:val="640"/>
          <w:marRight w:val="0"/>
          <w:marTop w:val="0"/>
          <w:marBottom w:val="0"/>
          <w:divBdr>
            <w:top w:val="none" w:sz="0" w:space="0" w:color="auto"/>
            <w:left w:val="none" w:sz="0" w:space="0" w:color="auto"/>
            <w:bottom w:val="none" w:sz="0" w:space="0" w:color="auto"/>
            <w:right w:val="none" w:sz="0" w:space="0" w:color="auto"/>
          </w:divBdr>
        </w:div>
        <w:div w:id="1461191198">
          <w:marLeft w:val="640"/>
          <w:marRight w:val="0"/>
          <w:marTop w:val="0"/>
          <w:marBottom w:val="0"/>
          <w:divBdr>
            <w:top w:val="none" w:sz="0" w:space="0" w:color="auto"/>
            <w:left w:val="none" w:sz="0" w:space="0" w:color="auto"/>
            <w:bottom w:val="none" w:sz="0" w:space="0" w:color="auto"/>
            <w:right w:val="none" w:sz="0" w:space="0" w:color="auto"/>
          </w:divBdr>
        </w:div>
        <w:div w:id="873421285">
          <w:marLeft w:val="640"/>
          <w:marRight w:val="0"/>
          <w:marTop w:val="0"/>
          <w:marBottom w:val="0"/>
          <w:divBdr>
            <w:top w:val="none" w:sz="0" w:space="0" w:color="auto"/>
            <w:left w:val="none" w:sz="0" w:space="0" w:color="auto"/>
            <w:bottom w:val="none" w:sz="0" w:space="0" w:color="auto"/>
            <w:right w:val="none" w:sz="0" w:space="0" w:color="auto"/>
          </w:divBdr>
        </w:div>
        <w:div w:id="1355885528">
          <w:marLeft w:val="640"/>
          <w:marRight w:val="0"/>
          <w:marTop w:val="0"/>
          <w:marBottom w:val="0"/>
          <w:divBdr>
            <w:top w:val="none" w:sz="0" w:space="0" w:color="auto"/>
            <w:left w:val="none" w:sz="0" w:space="0" w:color="auto"/>
            <w:bottom w:val="none" w:sz="0" w:space="0" w:color="auto"/>
            <w:right w:val="none" w:sz="0" w:space="0" w:color="auto"/>
          </w:divBdr>
        </w:div>
        <w:div w:id="627516267">
          <w:marLeft w:val="640"/>
          <w:marRight w:val="0"/>
          <w:marTop w:val="0"/>
          <w:marBottom w:val="0"/>
          <w:divBdr>
            <w:top w:val="none" w:sz="0" w:space="0" w:color="auto"/>
            <w:left w:val="none" w:sz="0" w:space="0" w:color="auto"/>
            <w:bottom w:val="none" w:sz="0" w:space="0" w:color="auto"/>
            <w:right w:val="none" w:sz="0" w:space="0" w:color="auto"/>
          </w:divBdr>
        </w:div>
        <w:div w:id="1273124423">
          <w:marLeft w:val="640"/>
          <w:marRight w:val="0"/>
          <w:marTop w:val="0"/>
          <w:marBottom w:val="0"/>
          <w:divBdr>
            <w:top w:val="none" w:sz="0" w:space="0" w:color="auto"/>
            <w:left w:val="none" w:sz="0" w:space="0" w:color="auto"/>
            <w:bottom w:val="none" w:sz="0" w:space="0" w:color="auto"/>
            <w:right w:val="none" w:sz="0" w:space="0" w:color="auto"/>
          </w:divBdr>
        </w:div>
        <w:div w:id="85077162">
          <w:marLeft w:val="640"/>
          <w:marRight w:val="0"/>
          <w:marTop w:val="0"/>
          <w:marBottom w:val="0"/>
          <w:divBdr>
            <w:top w:val="none" w:sz="0" w:space="0" w:color="auto"/>
            <w:left w:val="none" w:sz="0" w:space="0" w:color="auto"/>
            <w:bottom w:val="none" w:sz="0" w:space="0" w:color="auto"/>
            <w:right w:val="none" w:sz="0" w:space="0" w:color="auto"/>
          </w:divBdr>
        </w:div>
        <w:div w:id="62291838">
          <w:marLeft w:val="640"/>
          <w:marRight w:val="0"/>
          <w:marTop w:val="0"/>
          <w:marBottom w:val="0"/>
          <w:divBdr>
            <w:top w:val="none" w:sz="0" w:space="0" w:color="auto"/>
            <w:left w:val="none" w:sz="0" w:space="0" w:color="auto"/>
            <w:bottom w:val="none" w:sz="0" w:space="0" w:color="auto"/>
            <w:right w:val="none" w:sz="0" w:space="0" w:color="auto"/>
          </w:divBdr>
        </w:div>
        <w:div w:id="1126316958">
          <w:marLeft w:val="640"/>
          <w:marRight w:val="0"/>
          <w:marTop w:val="0"/>
          <w:marBottom w:val="0"/>
          <w:divBdr>
            <w:top w:val="none" w:sz="0" w:space="0" w:color="auto"/>
            <w:left w:val="none" w:sz="0" w:space="0" w:color="auto"/>
            <w:bottom w:val="none" w:sz="0" w:space="0" w:color="auto"/>
            <w:right w:val="none" w:sz="0" w:space="0" w:color="auto"/>
          </w:divBdr>
        </w:div>
        <w:div w:id="1092748456">
          <w:marLeft w:val="640"/>
          <w:marRight w:val="0"/>
          <w:marTop w:val="0"/>
          <w:marBottom w:val="0"/>
          <w:divBdr>
            <w:top w:val="none" w:sz="0" w:space="0" w:color="auto"/>
            <w:left w:val="none" w:sz="0" w:space="0" w:color="auto"/>
            <w:bottom w:val="none" w:sz="0" w:space="0" w:color="auto"/>
            <w:right w:val="none" w:sz="0" w:space="0" w:color="auto"/>
          </w:divBdr>
        </w:div>
        <w:div w:id="457459912">
          <w:marLeft w:val="640"/>
          <w:marRight w:val="0"/>
          <w:marTop w:val="0"/>
          <w:marBottom w:val="0"/>
          <w:divBdr>
            <w:top w:val="none" w:sz="0" w:space="0" w:color="auto"/>
            <w:left w:val="none" w:sz="0" w:space="0" w:color="auto"/>
            <w:bottom w:val="none" w:sz="0" w:space="0" w:color="auto"/>
            <w:right w:val="none" w:sz="0" w:space="0" w:color="auto"/>
          </w:divBdr>
        </w:div>
        <w:div w:id="1004087777">
          <w:marLeft w:val="640"/>
          <w:marRight w:val="0"/>
          <w:marTop w:val="0"/>
          <w:marBottom w:val="0"/>
          <w:divBdr>
            <w:top w:val="none" w:sz="0" w:space="0" w:color="auto"/>
            <w:left w:val="none" w:sz="0" w:space="0" w:color="auto"/>
            <w:bottom w:val="none" w:sz="0" w:space="0" w:color="auto"/>
            <w:right w:val="none" w:sz="0" w:space="0" w:color="auto"/>
          </w:divBdr>
        </w:div>
        <w:div w:id="541789702">
          <w:marLeft w:val="640"/>
          <w:marRight w:val="0"/>
          <w:marTop w:val="0"/>
          <w:marBottom w:val="0"/>
          <w:divBdr>
            <w:top w:val="none" w:sz="0" w:space="0" w:color="auto"/>
            <w:left w:val="none" w:sz="0" w:space="0" w:color="auto"/>
            <w:bottom w:val="none" w:sz="0" w:space="0" w:color="auto"/>
            <w:right w:val="none" w:sz="0" w:space="0" w:color="auto"/>
          </w:divBdr>
        </w:div>
        <w:div w:id="2133134107">
          <w:marLeft w:val="640"/>
          <w:marRight w:val="0"/>
          <w:marTop w:val="0"/>
          <w:marBottom w:val="0"/>
          <w:divBdr>
            <w:top w:val="none" w:sz="0" w:space="0" w:color="auto"/>
            <w:left w:val="none" w:sz="0" w:space="0" w:color="auto"/>
            <w:bottom w:val="none" w:sz="0" w:space="0" w:color="auto"/>
            <w:right w:val="none" w:sz="0" w:space="0" w:color="auto"/>
          </w:divBdr>
        </w:div>
        <w:div w:id="489030742">
          <w:marLeft w:val="640"/>
          <w:marRight w:val="0"/>
          <w:marTop w:val="0"/>
          <w:marBottom w:val="0"/>
          <w:divBdr>
            <w:top w:val="none" w:sz="0" w:space="0" w:color="auto"/>
            <w:left w:val="none" w:sz="0" w:space="0" w:color="auto"/>
            <w:bottom w:val="none" w:sz="0" w:space="0" w:color="auto"/>
            <w:right w:val="none" w:sz="0" w:space="0" w:color="auto"/>
          </w:divBdr>
        </w:div>
        <w:div w:id="1750926676">
          <w:marLeft w:val="640"/>
          <w:marRight w:val="0"/>
          <w:marTop w:val="0"/>
          <w:marBottom w:val="0"/>
          <w:divBdr>
            <w:top w:val="none" w:sz="0" w:space="0" w:color="auto"/>
            <w:left w:val="none" w:sz="0" w:space="0" w:color="auto"/>
            <w:bottom w:val="none" w:sz="0" w:space="0" w:color="auto"/>
            <w:right w:val="none" w:sz="0" w:space="0" w:color="auto"/>
          </w:divBdr>
        </w:div>
        <w:div w:id="2075466972">
          <w:marLeft w:val="640"/>
          <w:marRight w:val="0"/>
          <w:marTop w:val="0"/>
          <w:marBottom w:val="0"/>
          <w:divBdr>
            <w:top w:val="none" w:sz="0" w:space="0" w:color="auto"/>
            <w:left w:val="none" w:sz="0" w:space="0" w:color="auto"/>
            <w:bottom w:val="none" w:sz="0" w:space="0" w:color="auto"/>
            <w:right w:val="none" w:sz="0" w:space="0" w:color="auto"/>
          </w:divBdr>
        </w:div>
        <w:div w:id="1000893427">
          <w:marLeft w:val="640"/>
          <w:marRight w:val="0"/>
          <w:marTop w:val="0"/>
          <w:marBottom w:val="0"/>
          <w:divBdr>
            <w:top w:val="none" w:sz="0" w:space="0" w:color="auto"/>
            <w:left w:val="none" w:sz="0" w:space="0" w:color="auto"/>
            <w:bottom w:val="none" w:sz="0" w:space="0" w:color="auto"/>
            <w:right w:val="none" w:sz="0" w:space="0" w:color="auto"/>
          </w:divBdr>
        </w:div>
        <w:div w:id="1750343045">
          <w:marLeft w:val="640"/>
          <w:marRight w:val="0"/>
          <w:marTop w:val="0"/>
          <w:marBottom w:val="0"/>
          <w:divBdr>
            <w:top w:val="none" w:sz="0" w:space="0" w:color="auto"/>
            <w:left w:val="none" w:sz="0" w:space="0" w:color="auto"/>
            <w:bottom w:val="none" w:sz="0" w:space="0" w:color="auto"/>
            <w:right w:val="none" w:sz="0" w:space="0" w:color="auto"/>
          </w:divBdr>
        </w:div>
        <w:div w:id="196432098">
          <w:marLeft w:val="640"/>
          <w:marRight w:val="0"/>
          <w:marTop w:val="0"/>
          <w:marBottom w:val="0"/>
          <w:divBdr>
            <w:top w:val="none" w:sz="0" w:space="0" w:color="auto"/>
            <w:left w:val="none" w:sz="0" w:space="0" w:color="auto"/>
            <w:bottom w:val="none" w:sz="0" w:space="0" w:color="auto"/>
            <w:right w:val="none" w:sz="0" w:space="0" w:color="auto"/>
          </w:divBdr>
        </w:div>
        <w:div w:id="6562794">
          <w:marLeft w:val="640"/>
          <w:marRight w:val="0"/>
          <w:marTop w:val="0"/>
          <w:marBottom w:val="0"/>
          <w:divBdr>
            <w:top w:val="none" w:sz="0" w:space="0" w:color="auto"/>
            <w:left w:val="none" w:sz="0" w:space="0" w:color="auto"/>
            <w:bottom w:val="none" w:sz="0" w:space="0" w:color="auto"/>
            <w:right w:val="none" w:sz="0" w:space="0" w:color="auto"/>
          </w:divBdr>
        </w:div>
        <w:div w:id="1392534344">
          <w:marLeft w:val="640"/>
          <w:marRight w:val="0"/>
          <w:marTop w:val="0"/>
          <w:marBottom w:val="0"/>
          <w:divBdr>
            <w:top w:val="none" w:sz="0" w:space="0" w:color="auto"/>
            <w:left w:val="none" w:sz="0" w:space="0" w:color="auto"/>
            <w:bottom w:val="none" w:sz="0" w:space="0" w:color="auto"/>
            <w:right w:val="none" w:sz="0" w:space="0" w:color="auto"/>
          </w:divBdr>
        </w:div>
        <w:div w:id="1943147570">
          <w:marLeft w:val="640"/>
          <w:marRight w:val="0"/>
          <w:marTop w:val="0"/>
          <w:marBottom w:val="0"/>
          <w:divBdr>
            <w:top w:val="none" w:sz="0" w:space="0" w:color="auto"/>
            <w:left w:val="none" w:sz="0" w:space="0" w:color="auto"/>
            <w:bottom w:val="none" w:sz="0" w:space="0" w:color="auto"/>
            <w:right w:val="none" w:sz="0" w:space="0" w:color="auto"/>
          </w:divBdr>
        </w:div>
        <w:div w:id="1559441649">
          <w:marLeft w:val="640"/>
          <w:marRight w:val="0"/>
          <w:marTop w:val="0"/>
          <w:marBottom w:val="0"/>
          <w:divBdr>
            <w:top w:val="none" w:sz="0" w:space="0" w:color="auto"/>
            <w:left w:val="none" w:sz="0" w:space="0" w:color="auto"/>
            <w:bottom w:val="none" w:sz="0" w:space="0" w:color="auto"/>
            <w:right w:val="none" w:sz="0" w:space="0" w:color="auto"/>
          </w:divBdr>
        </w:div>
        <w:div w:id="918293609">
          <w:marLeft w:val="640"/>
          <w:marRight w:val="0"/>
          <w:marTop w:val="0"/>
          <w:marBottom w:val="0"/>
          <w:divBdr>
            <w:top w:val="none" w:sz="0" w:space="0" w:color="auto"/>
            <w:left w:val="none" w:sz="0" w:space="0" w:color="auto"/>
            <w:bottom w:val="none" w:sz="0" w:space="0" w:color="auto"/>
            <w:right w:val="none" w:sz="0" w:space="0" w:color="auto"/>
          </w:divBdr>
        </w:div>
        <w:div w:id="346907937">
          <w:marLeft w:val="640"/>
          <w:marRight w:val="0"/>
          <w:marTop w:val="0"/>
          <w:marBottom w:val="0"/>
          <w:divBdr>
            <w:top w:val="none" w:sz="0" w:space="0" w:color="auto"/>
            <w:left w:val="none" w:sz="0" w:space="0" w:color="auto"/>
            <w:bottom w:val="none" w:sz="0" w:space="0" w:color="auto"/>
            <w:right w:val="none" w:sz="0" w:space="0" w:color="auto"/>
          </w:divBdr>
        </w:div>
        <w:div w:id="1316954425">
          <w:marLeft w:val="640"/>
          <w:marRight w:val="0"/>
          <w:marTop w:val="0"/>
          <w:marBottom w:val="0"/>
          <w:divBdr>
            <w:top w:val="none" w:sz="0" w:space="0" w:color="auto"/>
            <w:left w:val="none" w:sz="0" w:space="0" w:color="auto"/>
            <w:bottom w:val="none" w:sz="0" w:space="0" w:color="auto"/>
            <w:right w:val="none" w:sz="0" w:space="0" w:color="auto"/>
          </w:divBdr>
        </w:div>
        <w:div w:id="385836145">
          <w:marLeft w:val="640"/>
          <w:marRight w:val="0"/>
          <w:marTop w:val="0"/>
          <w:marBottom w:val="0"/>
          <w:divBdr>
            <w:top w:val="none" w:sz="0" w:space="0" w:color="auto"/>
            <w:left w:val="none" w:sz="0" w:space="0" w:color="auto"/>
            <w:bottom w:val="none" w:sz="0" w:space="0" w:color="auto"/>
            <w:right w:val="none" w:sz="0" w:space="0" w:color="auto"/>
          </w:divBdr>
        </w:div>
        <w:div w:id="1514999419">
          <w:marLeft w:val="640"/>
          <w:marRight w:val="0"/>
          <w:marTop w:val="0"/>
          <w:marBottom w:val="0"/>
          <w:divBdr>
            <w:top w:val="none" w:sz="0" w:space="0" w:color="auto"/>
            <w:left w:val="none" w:sz="0" w:space="0" w:color="auto"/>
            <w:bottom w:val="none" w:sz="0" w:space="0" w:color="auto"/>
            <w:right w:val="none" w:sz="0" w:space="0" w:color="auto"/>
          </w:divBdr>
        </w:div>
        <w:div w:id="217933257">
          <w:marLeft w:val="640"/>
          <w:marRight w:val="0"/>
          <w:marTop w:val="0"/>
          <w:marBottom w:val="0"/>
          <w:divBdr>
            <w:top w:val="none" w:sz="0" w:space="0" w:color="auto"/>
            <w:left w:val="none" w:sz="0" w:space="0" w:color="auto"/>
            <w:bottom w:val="none" w:sz="0" w:space="0" w:color="auto"/>
            <w:right w:val="none" w:sz="0" w:space="0" w:color="auto"/>
          </w:divBdr>
        </w:div>
        <w:div w:id="1923291720">
          <w:marLeft w:val="640"/>
          <w:marRight w:val="0"/>
          <w:marTop w:val="0"/>
          <w:marBottom w:val="0"/>
          <w:divBdr>
            <w:top w:val="none" w:sz="0" w:space="0" w:color="auto"/>
            <w:left w:val="none" w:sz="0" w:space="0" w:color="auto"/>
            <w:bottom w:val="none" w:sz="0" w:space="0" w:color="auto"/>
            <w:right w:val="none" w:sz="0" w:space="0" w:color="auto"/>
          </w:divBdr>
        </w:div>
        <w:div w:id="1501390470">
          <w:marLeft w:val="640"/>
          <w:marRight w:val="0"/>
          <w:marTop w:val="0"/>
          <w:marBottom w:val="0"/>
          <w:divBdr>
            <w:top w:val="none" w:sz="0" w:space="0" w:color="auto"/>
            <w:left w:val="none" w:sz="0" w:space="0" w:color="auto"/>
            <w:bottom w:val="none" w:sz="0" w:space="0" w:color="auto"/>
            <w:right w:val="none" w:sz="0" w:space="0" w:color="auto"/>
          </w:divBdr>
        </w:div>
        <w:div w:id="1019088736">
          <w:marLeft w:val="640"/>
          <w:marRight w:val="0"/>
          <w:marTop w:val="0"/>
          <w:marBottom w:val="0"/>
          <w:divBdr>
            <w:top w:val="none" w:sz="0" w:space="0" w:color="auto"/>
            <w:left w:val="none" w:sz="0" w:space="0" w:color="auto"/>
            <w:bottom w:val="none" w:sz="0" w:space="0" w:color="auto"/>
            <w:right w:val="none" w:sz="0" w:space="0" w:color="auto"/>
          </w:divBdr>
        </w:div>
        <w:div w:id="1837645374">
          <w:marLeft w:val="640"/>
          <w:marRight w:val="0"/>
          <w:marTop w:val="0"/>
          <w:marBottom w:val="0"/>
          <w:divBdr>
            <w:top w:val="none" w:sz="0" w:space="0" w:color="auto"/>
            <w:left w:val="none" w:sz="0" w:space="0" w:color="auto"/>
            <w:bottom w:val="none" w:sz="0" w:space="0" w:color="auto"/>
            <w:right w:val="none" w:sz="0" w:space="0" w:color="auto"/>
          </w:divBdr>
        </w:div>
        <w:div w:id="1912734942">
          <w:marLeft w:val="640"/>
          <w:marRight w:val="0"/>
          <w:marTop w:val="0"/>
          <w:marBottom w:val="0"/>
          <w:divBdr>
            <w:top w:val="none" w:sz="0" w:space="0" w:color="auto"/>
            <w:left w:val="none" w:sz="0" w:space="0" w:color="auto"/>
            <w:bottom w:val="none" w:sz="0" w:space="0" w:color="auto"/>
            <w:right w:val="none" w:sz="0" w:space="0" w:color="auto"/>
          </w:divBdr>
        </w:div>
        <w:div w:id="1146817154">
          <w:marLeft w:val="640"/>
          <w:marRight w:val="0"/>
          <w:marTop w:val="0"/>
          <w:marBottom w:val="0"/>
          <w:divBdr>
            <w:top w:val="none" w:sz="0" w:space="0" w:color="auto"/>
            <w:left w:val="none" w:sz="0" w:space="0" w:color="auto"/>
            <w:bottom w:val="none" w:sz="0" w:space="0" w:color="auto"/>
            <w:right w:val="none" w:sz="0" w:space="0" w:color="auto"/>
          </w:divBdr>
        </w:div>
        <w:div w:id="767041454">
          <w:marLeft w:val="640"/>
          <w:marRight w:val="0"/>
          <w:marTop w:val="0"/>
          <w:marBottom w:val="0"/>
          <w:divBdr>
            <w:top w:val="none" w:sz="0" w:space="0" w:color="auto"/>
            <w:left w:val="none" w:sz="0" w:space="0" w:color="auto"/>
            <w:bottom w:val="none" w:sz="0" w:space="0" w:color="auto"/>
            <w:right w:val="none" w:sz="0" w:space="0" w:color="auto"/>
          </w:divBdr>
        </w:div>
        <w:div w:id="1972906581">
          <w:marLeft w:val="640"/>
          <w:marRight w:val="0"/>
          <w:marTop w:val="0"/>
          <w:marBottom w:val="0"/>
          <w:divBdr>
            <w:top w:val="none" w:sz="0" w:space="0" w:color="auto"/>
            <w:left w:val="none" w:sz="0" w:space="0" w:color="auto"/>
            <w:bottom w:val="none" w:sz="0" w:space="0" w:color="auto"/>
            <w:right w:val="none" w:sz="0" w:space="0" w:color="auto"/>
          </w:divBdr>
        </w:div>
        <w:div w:id="619647136">
          <w:marLeft w:val="640"/>
          <w:marRight w:val="0"/>
          <w:marTop w:val="0"/>
          <w:marBottom w:val="0"/>
          <w:divBdr>
            <w:top w:val="none" w:sz="0" w:space="0" w:color="auto"/>
            <w:left w:val="none" w:sz="0" w:space="0" w:color="auto"/>
            <w:bottom w:val="none" w:sz="0" w:space="0" w:color="auto"/>
            <w:right w:val="none" w:sz="0" w:space="0" w:color="auto"/>
          </w:divBdr>
        </w:div>
        <w:div w:id="1202207070">
          <w:marLeft w:val="640"/>
          <w:marRight w:val="0"/>
          <w:marTop w:val="0"/>
          <w:marBottom w:val="0"/>
          <w:divBdr>
            <w:top w:val="none" w:sz="0" w:space="0" w:color="auto"/>
            <w:left w:val="none" w:sz="0" w:space="0" w:color="auto"/>
            <w:bottom w:val="none" w:sz="0" w:space="0" w:color="auto"/>
            <w:right w:val="none" w:sz="0" w:space="0" w:color="auto"/>
          </w:divBdr>
        </w:div>
        <w:div w:id="1384478112">
          <w:marLeft w:val="640"/>
          <w:marRight w:val="0"/>
          <w:marTop w:val="0"/>
          <w:marBottom w:val="0"/>
          <w:divBdr>
            <w:top w:val="none" w:sz="0" w:space="0" w:color="auto"/>
            <w:left w:val="none" w:sz="0" w:space="0" w:color="auto"/>
            <w:bottom w:val="none" w:sz="0" w:space="0" w:color="auto"/>
            <w:right w:val="none" w:sz="0" w:space="0" w:color="auto"/>
          </w:divBdr>
        </w:div>
        <w:div w:id="781269064">
          <w:marLeft w:val="640"/>
          <w:marRight w:val="0"/>
          <w:marTop w:val="0"/>
          <w:marBottom w:val="0"/>
          <w:divBdr>
            <w:top w:val="none" w:sz="0" w:space="0" w:color="auto"/>
            <w:left w:val="none" w:sz="0" w:space="0" w:color="auto"/>
            <w:bottom w:val="none" w:sz="0" w:space="0" w:color="auto"/>
            <w:right w:val="none" w:sz="0" w:space="0" w:color="auto"/>
          </w:divBdr>
        </w:div>
        <w:div w:id="1183781727">
          <w:marLeft w:val="640"/>
          <w:marRight w:val="0"/>
          <w:marTop w:val="0"/>
          <w:marBottom w:val="0"/>
          <w:divBdr>
            <w:top w:val="none" w:sz="0" w:space="0" w:color="auto"/>
            <w:left w:val="none" w:sz="0" w:space="0" w:color="auto"/>
            <w:bottom w:val="none" w:sz="0" w:space="0" w:color="auto"/>
            <w:right w:val="none" w:sz="0" w:space="0" w:color="auto"/>
          </w:divBdr>
        </w:div>
        <w:div w:id="521019992">
          <w:marLeft w:val="640"/>
          <w:marRight w:val="0"/>
          <w:marTop w:val="0"/>
          <w:marBottom w:val="0"/>
          <w:divBdr>
            <w:top w:val="none" w:sz="0" w:space="0" w:color="auto"/>
            <w:left w:val="none" w:sz="0" w:space="0" w:color="auto"/>
            <w:bottom w:val="none" w:sz="0" w:space="0" w:color="auto"/>
            <w:right w:val="none" w:sz="0" w:space="0" w:color="auto"/>
          </w:divBdr>
        </w:div>
        <w:div w:id="731852215">
          <w:marLeft w:val="640"/>
          <w:marRight w:val="0"/>
          <w:marTop w:val="0"/>
          <w:marBottom w:val="0"/>
          <w:divBdr>
            <w:top w:val="none" w:sz="0" w:space="0" w:color="auto"/>
            <w:left w:val="none" w:sz="0" w:space="0" w:color="auto"/>
            <w:bottom w:val="none" w:sz="0" w:space="0" w:color="auto"/>
            <w:right w:val="none" w:sz="0" w:space="0" w:color="auto"/>
          </w:divBdr>
        </w:div>
        <w:div w:id="1375235621">
          <w:marLeft w:val="640"/>
          <w:marRight w:val="0"/>
          <w:marTop w:val="0"/>
          <w:marBottom w:val="0"/>
          <w:divBdr>
            <w:top w:val="none" w:sz="0" w:space="0" w:color="auto"/>
            <w:left w:val="none" w:sz="0" w:space="0" w:color="auto"/>
            <w:bottom w:val="none" w:sz="0" w:space="0" w:color="auto"/>
            <w:right w:val="none" w:sz="0" w:space="0" w:color="auto"/>
          </w:divBdr>
        </w:div>
        <w:div w:id="831290107">
          <w:marLeft w:val="640"/>
          <w:marRight w:val="0"/>
          <w:marTop w:val="0"/>
          <w:marBottom w:val="0"/>
          <w:divBdr>
            <w:top w:val="none" w:sz="0" w:space="0" w:color="auto"/>
            <w:left w:val="none" w:sz="0" w:space="0" w:color="auto"/>
            <w:bottom w:val="none" w:sz="0" w:space="0" w:color="auto"/>
            <w:right w:val="none" w:sz="0" w:space="0" w:color="auto"/>
          </w:divBdr>
        </w:div>
        <w:div w:id="358432801">
          <w:marLeft w:val="640"/>
          <w:marRight w:val="0"/>
          <w:marTop w:val="0"/>
          <w:marBottom w:val="0"/>
          <w:divBdr>
            <w:top w:val="none" w:sz="0" w:space="0" w:color="auto"/>
            <w:left w:val="none" w:sz="0" w:space="0" w:color="auto"/>
            <w:bottom w:val="none" w:sz="0" w:space="0" w:color="auto"/>
            <w:right w:val="none" w:sz="0" w:space="0" w:color="auto"/>
          </w:divBdr>
        </w:div>
        <w:div w:id="1269846548">
          <w:marLeft w:val="640"/>
          <w:marRight w:val="0"/>
          <w:marTop w:val="0"/>
          <w:marBottom w:val="0"/>
          <w:divBdr>
            <w:top w:val="none" w:sz="0" w:space="0" w:color="auto"/>
            <w:left w:val="none" w:sz="0" w:space="0" w:color="auto"/>
            <w:bottom w:val="none" w:sz="0" w:space="0" w:color="auto"/>
            <w:right w:val="none" w:sz="0" w:space="0" w:color="auto"/>
          </w:divBdr>
        </w:div>
        <w:div w:id="1585451651">
          <w:marLeft w:val="640"/>
          <w:marRight w:val="0"/>
          <w:marTop w:val="0"/>
          <w:marBottom w:val="0"/>
          <w:divBdr>
            <w:top w:val="none" w:sz="0" w:space="0" w:color="auto"/>
            <w:left w:val="none" w:sz="0" w:space="0" w:color="auto"/>
            <w:bottom w:val="none" w:sz="0" w:space="0" w:color="auto"/>
            <w:right w:val="none" w:sz="0" w:space="0" w:color="auto"/>
          </w:divBdr>
        </w:div>
        <w:div w:id="1134908873">
          <w:marLeft w:val="640"/>
          <w:marRight w:val="0"/>
          <w:marTop w:val="0"/>
          <w:marBottom w:val="0"/>
          <w:divBdr>
            <w:top w:val="none" w:sz="0" w:space="0" w:color="auto"/>
            <w:left w:val="none" w:sz="0" w:space="0" w:color="auto"/>
            <w:bottom w:val="none" w:sz="0" w:space="0" w:color="auto"/>
            <w:right w:val="none" w:sz="0" w:space="0" w:color="auto"/>
          </w:divBdr>
        </w:div>
        <w:div w:id="580257432">
          <w:marLeft w:val="640"/>
          <w:marRight w:val="0"/>
          <w:marTop w:val="0"/>
          <w:marBottom w:val="0"/>
          <w:divBdr>
            <w:top w:val="none" w:sz="0" w:space="0" w:color="auto"/>
            <w:left w:val="none" w:sz="0" w:space="0" w:color="auto"/>
            <w:bottom w:val="none" w:sz="0" w:space="0" w:color="auto"/>
            <w:right w:val="none" w:sz="0" w:space="0" w:color="auto"/>
          </w:divBdr>
        </w:div>
        <w:div w:id="1864246968">
          <w:marLeft w:val="640"/>
          <w:marRight w:val="0"/>
          <w:marTop w:val="0"/>
          <w:marBottom w:val="0"/>
          <w:divBdr>
            <w:top w:val="none" w:sz="0" w:space="0" w:color="auto"/>
            <w:left w:val="none" w:sz="0" w:space="0" w:color="auto"/>
            <w:bottom w:val="none" w:sz="0" w:space="0" w:color="auto"/>
            <w:right w:val="none" w:sz="0" w:space="0" w:color="auto"/>
          </w:divBdr>
        </w:div>
        <w:div w:id="1860392669">
          <w:marLeft w:val="640"/>
          <w:marRight w:val="0"/>
          <w:marTop w:val="0"/>
          <w:marBottom w:val="0"/>
          <w:divBdr>
            <w:top w:val="none" w:sz="0" w:space="0" w:color="auto"/>
            <w:left w:val="none" w:sz="0" w:space="0" w:color="auto"/>
            <w:bottom w:val="none" w:sz="0" w:space="0" w:color="auto"/>
            <w:right w:val="none" w:sz="0" w:space="0" w:color="auto"/>
          </w:divBdr>
        </w:div>
        <w:div w:id="1993832326">
          <w:marLeft w:val="640"/>
          <w:marRight w:val="0"/>
          <w:marTop w:val="0"/>
          <w:marBottom w:val="0"/>
          <w:divBdr>
            <w:top w:val="none" w:sz="0" w:space="0" w:color="auto"/>
            <w:left w:val="none" w:sz="0" w:space="0" w:color="auto"/>
            <w:bottom w:val="none" w:sz="0" w:space="0" w:color="auto"/>
            <w:right w:val="none" w:sz="0" w:space="0" w:color="auto"/>
          </w:divBdr>
        </w:div>
        <w:div w:id="1886063037">
          <w:marLeft w:val="640"/>
          <w:marRight w:val="0"/>
          <w:marTop w:val="0"/>
          <w:marBottom w:val="0"/>
          <w:divBdr>
            <w:top w:val="none" w:sz="0" w:space="0" w:color="auto"/>
            <w:left w:val="none" w:sz="0" w:space="0" w:color="auto"/>
            <w:bottom w:val="none" w:sz="0" w:space="0" w:color="auto"/>
            <w:right w:val="none" w:sz="0" w:space="0" w:color="auto"/>
          </w:divBdr>
        </w:div>
        <w:div w:id="299115100">
          <w:marLeft w:val="640"/>
          <w:marRight w:val="0"/>
          <w:marTop w:val="0"/>
          <w:marBottom w:val="0"/>
          <w:divBdr>
            <w:top w:val="none" w:sz="0" w:space="0" w:color="auto"/>
            <w:left w:val="none" w:sz="0" w:space="0" w:color="auto"/>
            <w:bottom w:val="none" w:sz="0" w:space="0" w:color="auto"/>
            <w:right w:val="none" w:sz="0" w:space="0" w:color="auto"/>
          </w:divBdr>
        </w:div>
        <w:div w:id="1101797667">
          <w:marLeft w:val="640"/>
          <w:marRight w:val="0"/>
          <w:marTop w:val="0"/>
          <w:marBottom w:val="0"/>
          <w:divBdr>
            <w:top w:val="none" w:sz="0" w:space="0" w:color="auto"/>
            <w:left w:val="none" w:sz="0" w:space="0" w:color="auto"/>
            <w:bottom w:val="none" w:sz="0" w:space="0" w:color="auto"/>
            <w:right w:val="none" w:sz="0" w:space="0" w:color="auto"/>
          </w:divBdr>
        </w:div>
        <w:div w:id="1585341368">
          <w:marLeft w:val="640"/>
          <w:marRight w:val="0"/>
          <w:marTop w:val="0"/>
          <w:marBottom w:val="0"/>
          <w:divBdr>
            <w:top w:val="none" w:sz="0" w:space="0" w:color="auto"/>
            <w:left w:val="none" w:sz="0" w:space="0" w:color="auto"/>
            <w:bottom w:val="none" w:sz="0" w:space="0" w:color="auto"/>
            <w:right w:val="none" w:sz="0" w:space="0" w:color="auto"/>
          </w:divBdr>
        </w:div>
        <w:div w:id="1062824683">
          <w:marLeft w:val="640"/>
          <w:marRight w:val="0"/>
          <w:marTop w:val="0"/>
          <w:marBottom w:val="0"/>
          <w:divBdr>
            <w:top w:val="none" w:sz="0" w:space="0" w:color="auto"/>
            <w:left w:val="none" w:sz="0" w:space="0" w:color="auto"/>
            <w:bottom w:val="none" w:sz="0" w:space="0" w:color="auto"/>
            <w:right w:val="none" w:sz="0" w:space="0" w:color="auto"/>
          </w:divBdr>
        </w:div>
        <w:div w:id="1679311337">
          <w:marLeft w:val="640"/>
          <w:marRight w:val="0"/>
          <w:marTop w:val="0"/>
          <w:marBottom w:val="0"/>
          <w:divBdr>
            <w:top w:val="none" w:sz="0" w:space="0" w:color="auto"/>
            <w:left w:val="none" w:sz="0" w:space="0" w:color="auto"/>
            <w:bottom w:val="none" w:sz="0" w:space="0" w:color="auto"/>
            <w:right w:val="none" w:sz="0" w:space="0" w:color="auto"/>
          </w:divBdr>
        </w:div>
        <w:div w:id="777796605">
          <w:marLeft w:val="640"/>
          <w:marRight w:val="0"/>
          <w:marTop w:val="0"/>
          <w:marBottom w:val="0"/>
          <w:divBdr>
            <w:top w:val="none" w:sz="0" w:space="0" w:color="auto"/>
            <w:left w:val="none" w:sz="0" w:space="0" w:color="auto"/>
            <w:bottom w:val="none" w:sz="0" w:space="0" w:color="auto"/>
            <w:right w:val="none" w:sz="0" w:space="0" w:color="auto"/>
          </w:divBdr>
        </w:div>
        <w:div w:id="60561226">
          <w:marLeft w:val="640"/>
          <w:marRight w:val="0"/>
          <w:marTop w:val="0"/>
          <w:marBottom w:val="0"/>
          <w:divBdr>
            <w:top w:val="none" w:sz="0" w:space="0" w:color="auto"/>
            <w:left w:val="none" w:sz="0" w:space="0" w:color="auto"/>
            <w:bottom w:val="none" w:sz="0" w:space="0" w:color="auto"/>
            <w:right w:val="none" w:sz="0" w:space="0" w:color="auto"/>
          </w:divBdr>
        </w:div>
        <w:div w:id="181676328">
          <w:marLeft w:val="640"/>
          <w:marRight w:val="0"/>
          <w:marTop w:val="0"/>
          <w:marBottom w:val="0"/>
          <w:divBdr>
            <w:top w:val="none" w:sz="0" w:space="0" w:color="auto"/>
            <w:left w:val="none" w:sz="0" w:space="0" w:color="auto"/>
            <w:bottom w:val="none" w:sz="0" w:space="0" w:color="auto"/>
            <w:right w:val="none" w:sz="0" w:space="0" w:color="auto"/>
          </w:divBdr>
        </w:div>
        <w:div w:id="1988900021">
          <w:marLeft w:val="640"/>
          <w:marRight w:val="0"/>
          <w:marTop w:val="0"/>
          <w:marBottom w:val="0"/>
          <w:divBdr>
            <w:top w:val="none" w:sz="0" w:space="0" w:color="auto"/>
            <w:left w:val="none" w:sz="0" w:space="0" w:color="auto"/>
            <w:bottom w:val="none" w:sz="0" w:space="0" w:color="auto"/>
            <w:right w:val="none" w:sz="0" w:space="0" w:color="auto"/>
          </w:divBdr>
        </w:div>
        <w:div w:id="159658497">
          <w:marLeft w:val="640"/>
          <w:marRight w:val="0"/>
          <w:marTop w:val="0"/>
          <w:marBottom w:val="0"/>
          <w:divBdr>
            <w:top w:val="none" w:sz="0" w:space="0" w:color="auto"/>
            <w:left w:val="none" w:sz="0" w:space="0" w:color="auto"/>
            <w:bottom w:val="none" w:sz="0" w:space="0" w:color="auto"/>
            <w:right w:val="none" w:sz="0" w:space="0" w:color="auto"/>
          </w:divBdr>
        </w:div>
        <w:div w:id="1697460128">
          <w:marLeft w:val="640"/>
          <w:marRight w:val="0"/>
          <w:marTop w:val="0"/>
          <w:marBottom w:val="0"/>
          <w:divBdr>
            <w:top w:val="none" w:sz="0" w:space="0" w:color="auto"/>
            <w:left w:val="none" w:sz="0" w:space="0" w:color="auto"/>
            <w:bottom w:val="none" w:sz="0" w:space="0" w:color="auto"/>
            <w:right w:val="none" w:sz="0" w:space="0" w:color="auto"/>
          </w:divBdr>
        </w:div>
        <w:div w:id="739986463">
          <w:marLeft w:val="640"/>
          <w:marRight w:val="0"/>
          <w:marTop w:val="0"/>
          <w:marBottom w:val="0"/>
          <w:divBdr>
            <w:top w:val="none" w:sz="0" w:space="0" w:color="auto"/>
            <w:left w:val="none" w:sz="0" w:space="0" w:color="auto"/>
            <w:bottom w:val="none" w:sz="0" w:space="0" w:color="auto"/>
            <w:right w:val="none" w:sz="0" w:space="0" w:color="auto"/>
          </w:divBdr>
        </w:div>
        <w:div w:id="1487669266">
          <w:marLeft w:val="640"/>
          <w:marRight w:val="0"/>
          <w:marTop w:val="0"/>
          <w:marBottom w:val="0"/>
          <w:divBdr>
            <w:top w:val="none" w:sz="0" w:space="0" w:color="auto"/>
            <w:left w:val="none" w:sz="0" w:space="0" w:color="auto"/>
            <w:bottom w:val="none" w:sz="0" w:space="0" w:color="auto"/>
            <w:right w:val="none" w:sz="0" w:space="0" w:color="auto"/>
          </w:divBdr>
        </w:div>
        <w:div w:id="510951380">
          <w:marLeft w:val="640"/>
          <w:marRight w:val="0"/>
          <w:marTop w:val="0"/>
          <w:marBottom w:val="0"/>
          <w:divBdr>
            <w:top w:val="none" w:sz="0" w:space="0" w:color="auto"/>
            <w:left w:val="none" w:sz="0" w:space="0" w:color="auto"/>
            <w:bottom w:val="none" w:sz="0" w:space="0" w:color="auto"/>
            <w:right w:val="none" w:sz="0" w:space="0" w:color="auto"/>
          </w:divBdr>
        </w:div>
        <w:div w:id="305471805">
          <w:marLeft w:val="640"/>
          <w:marRight w:val="0"/>
          <w:marTop w:val="0"/>
          <w:marBottom w:val="0"/>
          <w:divBdr>
            <w:top w:val="none" w:sz="0" w:space="0" w:color="auto"/>
            <w:left w:val="none" w:sz="0" w:space="0" w:color="auto"/>
            <w:bottom w:val="none" w:sz="0" w:space="0" w:color="auto"/>
            <w:right w:val="none" w:sz="0" w:space="0" w:color="auto"/>
          </w:divBdr>
        </w:div>
        <w:div w:id="954407940">
          <w:marLeft w:val="640"/>
          <w:marRight w:val="0"/>
          <w:marTop w:val="0"/>
          <w:marBottom w:val="0"/>
          <w:divBdr>
            <w:top w:val="none" w:sz="0" w:space="0" w:color="auto"/>
            <w:left w:val="none" w:sz="0" w:space="0" w:color="auto"/>
            <w:bottom w:val="none" w:sz="0" w:space="0" w:color="auto"/>
            <w:right w:val="none" w:sz="0" w:space="0" w:color="auto"/>
          </w:divBdr>
        </w:div>
        <w:div w:id="1405183788">
          <w:marLeft w:val="640"/>
          <w:marRight w:val="0"/>
          <w:marTop w:val="0"/>
          <w:marBottom w:val="0"/>
          <w:divBdr>
            <w:top w:val="none" w:sz="0" w:space="0" w:color="auto"/>
            <w:left w:val="none" w:sz="0" w:space="0" w:color="auto"/>
            <w:bottom w:val="none" w:sz="0" w:space="0" w:color="auto"/>
            <w:right w:val="none" w:sz="0" w:space="0" w:color="auto"/>
          </w:divBdr>
        </w:div>
        <w:div w:id="710957099">
          <w:marLeft w:val="640"/>
          <w:marRight w:val="0"/>
          <w:marTop w:val="0"/>
          <w:marBottom w:val="0"/>
          <w:divBdr>
            <w:top w:val="none" w:sz="0" w:space="0" w:color="auto"/>
            <w:left w:val="none" w:sz="0" w:space="0" w:color="auto"/>
            <w:bottom w:val="none" w:sz="0" w:space="0" w:color="auto"/>
            <w:right w:val="none" w:sz="0" w:space="0" w:color="auto"/>
          </w:divBdr>
        </w:div>
        <w:div w:id="385956252">
          <w:marLeft w:val="640"/>
          <w:marRight w:val="0"/>
          <w:marTop w:val="0"/>
          <w:marBottom w:val="0"/>
          <w:divBdr>
            <w:top w:val="none" w:sz="0" w:space="0" w:color="auto"/>
            <w:left w:val="none" w:sz="0" w:space="0" w:color="auto"/>
            <w:bottom w:val="none" w:sz="0" w:space="0" w:color="auto"/>
            <w:right w:val="none" w:sz="0" w:space="0" w:color="auto"/>
          </w:divBdr>
        </w:div>
        <w:div w:id="1028681581">
          <w:marLeft w:val="640"/>
          <w:marRight w:val="0"/>
          <w:marTop w:val="0"/>
          <w:marBottom w:val="0"/>
          <w:divBdr>
            <w:top w:val="none" w:sz="0" w:space="0" w:color="auto"/>
            <w:left w:val="none" w:sz="0" w:space="0" w:color="auto"/>
            <w:bottom w:val="none" w:sz="0" w:space="0" w:color="auto"/>
            <w:right w:val="none" w:sz="0" w:space="0" w:color="auto"/>
          </w:divBdr>
        </w:div>
        <w:div w:id="1470397437">
          <w:marLeft w:val="640"/>
          <w:marRight w:val="0"/>
          <w:marTop w:val="0"/>
          <w:marBottom w:val="0"/>
          <w:divBdr>
            <w:top w:val="none" w:sz="0" w:space="0" w:color="auto"/>
            <w:left w:val="none" w:sz="0" w:space="0" w:color="auto"/>
            <w:bottom w:val="none" w:sz="0" w:space="0" w:color="auto"/>
            <w:right w:val="none" w:sz="0" w:space="0" w:color="auto"/>
          </w:divBdr>
        </w:div>
        <w:div w:id="1083260064">
          <w:marLeft w:val="640"/>
          <w:marRight w:val="0"/>
          <w:marTop w:val="0"/>
          <w:marBottom w:val="0"/>
          <w:divBdr>
            <w:top w:val="none" w:sz="0" w:space="0" w:color="auto"/>
            <w:left w:val="none" w:sz="0" w:space="0" w:color="auto"/>
            <w:bottom w:val="none" w:sz="0" w:space="0" w:color="auto"/>
            <w:right w:val="none" w:sz="0" w:space="0" w:color="auto"/>
          </w:divBdr>
        </w:div>
        <w:div w:id="1759911886">
          <w:marLeft w:val="640"/>
          <w:marRight w:val="0"/>
          <w:marTop w:val="0"/>
          <w:marBottom w:val="0"/>
          <w:divBdr>
            <w:top w:val="none" w:sz="0" w:space="0" w:color="auto"/>
            <w:left w:val="none" w:sz="0" w:space="0" w:color="auto"/>
            <w:bottom w:val="none" w:sz="0" w:space="0" w:color="auto"/>
            <w:right w:val="none" w:sz="0" w:space="0" w:color="auto"/>
          </w:divBdr>
        </w:div>
        <w:div w:id="913273897">
          <w:marLeft w:val="640"/>
          <w:marRight w:val="0"/>
          <w:marTop w:val="0"/>
          <w:marBottom w:val="0"/>
          <w:divBdr>
            <w:top w:val="none" w:sz="0" w:space="0" w:color="auto"/>
            <w:left w:val="none" w:sz="0" w:space="0" w:color="auto"/>
            <w:bottom w:val="none" w:sz="0" w:space="0" w:color="auto"/>
            <w:right w:val="none" w:sz="0" w:space="0" w:color="auto"/>
          </w:divBdr>
        </w:div>
        <w:div w:id="1816410509">
          <w:marLeft w:val="640"/>
          <w:marRight w:val="0"/>
          <w:marTop w:val="0"/>
          <w:marBottom w:val="0"/>
          <w:divBdr>
            <w:top w:val="none" w:sz="0" w:space="0" w:color="auto"/>
            <w:left w:val="none" w:sz="0" w:space="0" w:color="auto"/>
            <w:bottom w:val="none" w:sz="0" w:space="0" w:color="auto"/>
            <w:right w:val="none" w:sz="0" w:space="0" w:color="auto"/>
          </w:divBdr>
        </w:div>
        <w:div w:id="1982731167">
          <w:marLeft w:val="640"/>
          <w:marRight w:val="0"/>
          <w:marTop w:val="0"/>
          <w:marBottom w:val="0"/>
          <w:divBdr>
            <w:top w:val="none" w:sz="0" w:space="0" w:color="auto"/>
            <w:left w:val="none" w:sz="0" w:space="0" w:color="auto"/>
            <w:bottom w:val="none" w:sz="0" w:space="0" w:color="auto"/>
            <w:right w:val="none" w:sz="0" w:space="0" w:color="auto"/>
          </w:divBdr>
        </w:div>
        <w:div w:id="1336418594">
          <w:marLeft w:val="640"/>
          <w:marRight w:val="0"/>
          <w:marTop w:val="0"/>
          <w:marBottom w:val="0"/>
          <w:divBdr>
            <w:top w:val="none" w:sz="0" w:space="0" w:color="auto"/>
            <w:left w:val="none" w:sz="0" w:space="0" w:color="auto"/>
            <w:bottom w:val="none" w:sz="0" w:space="0" w:color="auto"/>
            <w:right w:val="none" w:sz="0" w:space="0" w:color="auto"/>
          </w:divBdr>
        </w:div>
        <w:div w:id="856775722">
          <w:marLeft w:val="640"/>
          <w:marRight w:val="0"/>
          <w:marTop w:val="0"/>
          <w:marBottom w:val="0"/>
          <w:divBdr>
            <w:top w:val="none" w:sz="0" w:space="0" w:color="auto"/>
            <w:left w:val="none" w:sz="0" w:space="0" w:color="auto"/>
            <w:bottom w:val="none" w:sz="0" w:space="0" w:color="auto"/>
            <w:right w:val="none" w:sz="0" w:space="0" w:color="auto"/>
          </w:divBdr>
        </w:div>
        <w:div w:id="1488548454">
          <w:marLeft w:val="640"/>
          <w:marRight w:val="0"/>
          <w:marTop w:val="0"/>
          <w:marBottom w:val="0"/>
          <w:divBdr>
            <w:top w:val="none" w:sz="0" w:space="0" w:color="auto"/>
            <w:left w:val="none" w:sz="0" w:space="0" w:color="auto"/>
            <w:bottom w:val="none" w:sz="0" w:space="0" w:color="auto"/>
            <w:right w:val="none" w:sz="0" w:space="0" w:color="auto"/>
          </w:divBdr>
        </w:div>
        <w:div w:id="1511488518">
          <w:marLeft w:val="640"/>
          <w:marRight w:val="0"/>
          <w:marTop w:val="0"/>
          <w:marBottom w:val="0"/>
          <w:divBdr>
            <w:top w:val="none" w:sz="0" w:space="0" w:color="auto"/>
            <w:left w:val="none" w:sz="0" w:space="0" w:color="auto"/>
            <w:bottom w:val="none" w:sz="0" w:space="0" w:color="auto"/>
            <w:right w:val="none" w:sz="0" w:space="0" w:color="auto"/>
          </w:divBdr>
        </w:div>
        <w:div w:id="725376738">
          <w:marLeft w:val="640"/>
          <w:marRight w:val="0"/>
          <w:marTop w:val="0"/>
          <w:marBottom w:val="0"/>
          <w:divBdr>
            <w:top w:val="none" w:sz="0" w:space="0" w:color="auto"/>
            <w:left w:val="none" w:sz="0" w:space="0" w:color="auto"/>
            <w:bottom w:val="none" w:sz="0" w:space="0" w:color="auto"/>
            <w:right w:val="none" w:sz="0" w:space="0" w:color="auto"/>
          </w:divBdr>
        </w:div>
        <w:div w:id="433594612">
          <w:marLeft w:val="640"/>
          <w:marRight w:val="0"/>
          <w:marTop w:val="0"/>
          <w:marBottom w:val="0"/>
          <w:divBdr>
            <w:top w:val="none" w:sz="0" w:space="0" w:color="auto"/>
            <w:left w:val="none" w:sz="0" w:space="0" w:color="auto"/>
            <w:bottom w:val="none" w:sz="0" w:space="0" w:color="auto"/>
            <w:right w:val="none" w:sz="0" w:space="0" w:color="auto"/>
          </w:divBdr>
        </w:div>
        <w:div w:id="971399713">
          <w:marLeft w:val="640"/>
          <w:marRight w:val="0"/>
          <w:marTop w:val="0"/>
          <w:marBottom w:val="0"/>
          <w:divBdr>
            <w:top w:val="none" w:sz="0" w:space="0" w:color="auto"/>
            <w:left w:val="none" w:sz="0" w:space="0" w:color="auto"/>
            <w:bottom w:val="none" w:sz="0" w:space="0" w:color="auto"/>
            <w:right w:val="none" w:sz="0" w:space="0" w:color="auto"/>
          </w:divBdr>
        </w:div>
        <w:div w:id="785733978">
          <w:marLeft w:val="640"/>
          <w:marRight w:val="0"/>
          <w:marTop w:val="0"/>
          <w:marBottom w:val="0"/>
          <w:divBdr>
            <w:top w:val="none" w:sz="0" w:space="0" w:color="auto"/>
            <w:left w:val="none" w:sz="0" w:space="0" w:color="auto"/>
            <w:bottom w:val="none" w:sz="0" w:space="0" w:color="auto"/>
            <w:right w:val="none" w:sz="0" w:space="0" w:color="auto"/>
          </w:divBdr>
        </w:div>
        <w:div w:id="47649018">
          <w:marLeft w:val="640"/>
          <w:marRight w:val="0"/>
          <w:marTop w:val="0"/>
          <w:marBottom w:val="0"/>
          <w:divBdr>
            <w:top w:val="none" w:sz="0" w:space="0" w:color="auto"/>
            <w:left w:val="none" w:sz="0" w:space="0" w:color="auto"/>
            <w:bottom w:val="none" w:sz="0" w:space="0" w:color="auto"/>
            <w:right w:val="none" w:sz="0" w:space="0" w:color="auto"/>
          </w:divBdr>
        </w:div>
        <w:div w:id="1375883414">
          <w:marLeft w:val="640"/>
          <w:marRight w:val="0"/>
          <w:marTop w:val="0"/>
          <w:marBottom w:val="0"/>
          <w:divBdr>
            <w:top w:val="none" w:sz="0" w:space="0" w:color="auto"/>
            <w:left w:val="none" w:sz="0" w:space="0" w:color="auto"/>
            <w:bottom w:val="none" w:sz="0" w:space="0" w:color="auto"/>
            <w:right w:val="none" w:sz="0" w:space="0" w:color="auto"/>
          </w:divBdr>
        </w:div>
        <w:div w:id="442312120">
          <w:marLeft w:val="640"/>
          <w:marRight w:val="0"/>
          <w:marTop w:val="0"/>
          <w:marBottom w:val="0"/>
          <w:divBdr>
            <w:top w:val="none" w:sz="0" w:space="0" w:color="auto"/>
            <w:left w:val="none" w:sz="0" w:space="0" w:color="auto"/>
            <w:bottom w:val="none" w:sz="0" w:space="0" w:color="auto"/>
            <w:right w:val="none" w:sz="0" w:space="0" w:color="auto"/>
          </w:divBdr>
        </w:div>
        <w:div w:id="242957042">
          <w:marLeft w:val="640"/>
          <w:marRight w:val="0"/>
          <w:marTop w:val="0"/>
          <w:marBottom w:val="0"/>
          <w:divBdr>
            <w:top w:val="none" w:sz="0" w:space="0" w:color="auto"/>
            <w:left w:val="none" w:sz="0" w:space="0" w:color="auto"/>
            <w:bottom w:val="none" w:sz="0" w:space="0" w:color="auto"/>
            <w:right w:val="none" w:sz="0" w:space="0" w:color="auto"/>
          </w:divBdr>
        </w:div>
        <w:div w:id="1747798935">
          <w:marLeft w:val="640"/>
          <w:marRight w:val="0"/>
          <w:marTop w:val="0"/>
          <w:marBottom w:val="0"/>
          <w:divBdr>
            <w:top w:val="none" w:sz="0" w:space="0" w:color="auto"/>
            <w:left w:val="none" w:sz="0" w:space="0" w:color="auto"/>
            <w:bottom w:val="none" w:sz="0" w:space="0" w:color="auto"/>
            <w:right w:val="none" w:sz="0" w:space="0" w:color="auto"/>
          </w:divBdr>
        </w:div>
        <w:div w:id="1871532875">
          <w:marLeft w:val="640"/>
          <w:marRight w:val="0"/>
          <w:marTop w:val="0"/>
          <w:marBottom w:val="0"/>
          <w:divBdr>
            <w:top w:val="none" w:sz="0" w:space="0" w:color="auto"/>
            <w:left w:val="none" w:sz="0" w:space="0" w:color="auto"/>
            <w:bottom w:val="none" w:sz="0" w:space="0" w:color="auto"/>
            <w:right w:val="none" w:sz="0" w:space="0" w:color="auto"/>
          </w:divBdr>
        </w:div>
        <w:div w:id="162623608">
          <w:marLeft w:val="640"/>
          <w:marRight w:val="0"/>
          <w:marTop w:val="0"/>
          <w:marBottom w:val="0"/>
          <w:divBdr>
            <w:top w:val="none" w:sz="0" w:space="0" w:color="auto"/>
            <w:left w:val="none" w:sz="0" w:space="0" w:color="auto"/>
            <w:bottom w:val="none" w:sz="0" w:space="0" w:color="auto"/>
            <w:right w:val="none" w:sz="0" w:space="0" w:color="auto"/>
          </w:divBdr>
        </w:div>
        <w:div w:id="1368026277">
          <w:marLeft w:val="640"/>
          <w:marRight w:val="0"/>
          <w:marTop w:val="0"/>
          <w:marBottom w:val="0"/>
          <w:divBdr>
            <w:top w:val="none" w:sz="0" w:space="0" w:color="auto"/>
            <w:left w:val="none" w:sz="0" w:space="0" w:color="auto"/>
            <w:bottom w:val="none" w:sz="0" w:space="0" w:color="auto"/>
            <w:right w:val="none" w:sz="0" w:space="0" w:color="auto"/>
          </w:divBdr>
        </w:div>
        <w:div w:id="357125352">
          <w:marLeft w:val="640"/>
          <w:marRight w:val="0"/>
          <w:marTop w:val="0"/>
          <w:marBottom w:val="0"/>
          <w:divBdr>
            <w:top w:val="none" w:sz="0" w:space="0" w:color="auto"/>
            <w:left w:val="none" w:sz="0" w:space="0" w:color="auto"/>
            <w:bottom w:val="none" w:sz="0" w:space="0" w:color="auto"/>
            <w:right w:val="none" w:sz="0" w:space="0" w:color="auto"/>
          </w:divBdr>
        </w:div>
        <w:div w:id="27340100">
          <w:marLeft w:val="640"/>
          <w:marRight w:val="0"/>
          <w:marTop w:val="0"/>
          <w:marBottom w:val="0"/>
          <w:divBdr>
            <w:top w:val="none" w:sz="0" w:space="0" w:color="auto"/>
            <w:left w:val="none" w:sz="0" w:space="0" w:color="auto"/>
            <w:bottom w:val="none" w:sz="0" w:space="0" w:color="auto"/>
            <w:right w:val="none" w:sz="0" w:space="0" w:color="auto"/>
          </w:divBdr>
        </w:div>
        <w:div w:id="617184579">
          <w:marLeft w:val="640"/>
          <w:marRight w:val="0"/>
          <w:marTop w:val="0"/>
          <w:marBottom w:val="0"/>
          <w:divBdr>
            <w:top w:val="none" w:sz="0" w:space="0" w:color="auto"/>
            <w:left w:val="none" w:sz="0" w:space="0" w:color="auto"/>
            <w:bottom w:val="none" w:sz="0" w:space="0" w:color="auto"/>
            <w:right w:val="none" w:sz="0" w:space="0" w:color="auto"/>
          </w:divBdr>
        </w:div>
        <w:div w:id="306859810">
          <w:marLeft w:val="640"/>
          <w:marRight w:val="0"/>
          <w:marTop w:val="0"/>
          <w:marBottom w:val="0"/>
          <w:divBdr>
            <w:top w:val="none" w:sz="0" w:space="0" w:color="auto"/>
            <w:left w:val="none" w:sz="0" w:space="0" w:color="auto"/>
            <w:bottom w:val="none" w:sz="0" w:space="0" w:color="auto"/>
            <w:right w:val="none" w:sz="0" w:space="0" w:color="auto"/>
          </w:divBdr>
        </w:div>
        <w:div w:id="1971127355">
          <w:marLeft w:val="640"/>
          <w:marRight w:val="0"/>
          <w:marTop w:val="0"/>
          <w:marBottom w:val="0"/>
          <w:divBdr>
            <w:top w:val="none" w:sz="0" w:space="0" w:color="auto"/>
            <w:left w:val="none" w:sz="0" w:space="0" w:color="auto"/>
            <w:bottom w:val="none" w:sz="0" w:space="0" w:color="auto"/>
            <w:right w:val="none" w:sz="0" w:space="0" w:color="auto"/>
          </w:divBdr>
        </w:div>
        <w:div w:id="1674142960">
          <w:marLeft w:val="640"/>
          <w:marRight w:val="0"/>
          <w:marTop w:val="0"/>
          <w:marBottom w:val="0"/>
          <w:divBdr>
            <w:top w:val="none" w:sz="0" w:space="0" w:color="auto"/>
            <w:left w:val="none" w:sz="0" w:space="0" w:color="auto"/>
            <w:bottom w:val="none" w:sz="0" w:space="0" w:color="auto"/>
            <w:right w:val="none" w:sz="0" w:space="0" w:color="auto"/>
          </w:divBdr>
        </w:div>
        <w:div w:id="13187874">
          <w:marLeft w:val="640"/>
          <w:marRight w:val="0"/>
          <w:marTop w:val="0"/>
          <w:marBottom w:val="0"/>
          <w:divBdr>
            <w:top w:val="none" w:sz="0" w:space="0" w:color="auto"/>
            <w:left w:val="none" w:sz="0" w:space="0" w:color="auto"/>
            <w:bottom w:val="none" w:sz="0" w:space="0" w:color="auto"/>
            <w:right w:val="none" w:sz="0" w:space="0" w:color="auto"/>
          </w:divBdr>
        </w:div>
        <w:div w:id="706415660">
          <w:marLeft w:val="640"/>
          <w:marRight w:val="0"/>
          <w:marTop w:val="0"/>
          <w:marBottom w:val="0"/>
          <w:divBdr>
            <w:top w:val="none" w:sz="0" w:space="0" w:color="auto"/>
            <w:left w:val="none" w:sz="0" w:space="0" w:color="auto"/>
            <w:bottom w:val="none" w:sz="0" w:space="0" w:color="auto"/>
            <w:right w:val="none" w:sz="0" w:space="0" w:color="auto"/>
          </w:divBdr>
        </w:div>
        <w:div w:id="30964555">
          <w:marLeft w:val="640"/>
          <w:marRight w:val="0"/>
          <w:marTop w:val="0"/>
          <w:marBottom w:val="0"/>
          <w:divBdr>
            <w:top w:val="none" w:sz="0" w:space="0" w:color="auto"/>
            <w:left w:val="none" w:sz="0" w:space="0" w:color="auto"/>
            <w:bottom w:val="none" w:sz="0" w:space="0" w:color="auto"/>
            <w:right w:val="none" w:sz="0" w:space="0" w:color="auto"/>
          </w:divBdr>
        </w:div>
        <w:div w:id="135029980">
          <w:marLeft w:val="640"/>
          <w:marRight w:val="0"/>
          <w:marTop w:val="0"/>
          <w:marBottom w:val="0"/>
          <w:divBdr>
            <w:top w:val="none" w:sz="0" w:space="0" w:color="auto"/>
            <w:left w:val="none" w:sz="0" w:space="0" w:color="auto"/>
            <w:bottom w:val="none" w:sz="0" w:space="0" w:color="auto"/>
            <w:right w:val="none" w:sz="0" w:space="0" w:color="auto"/>
          </w:divBdr>
        </w:div>
        <w:div w:id="2031250714">
          <w:marLeft w:val="640"/>
          <w:marRight w:val="0"/>
          <w:marTop w:val="0"/>
          <w:marBottom w:val="0"/>
          <w:divBdr>
            <w:top w:val="none" w:sz="0" w:space="0" w:color="auto"/>
            <w:left w:val="none" w:sz="0" w:space="0" w:color="auto"/>
            <w:bottom w:val="none" w:sz="0" w:space="0" w:color="auto"/>
            <w:right w:val="none" w:sz="0" w:space="0" w:color="auto"/>
          </w:divBdr>
        </w:div>
        <w:div w:id="774523245">
          <w:marLeft w:val="640"/>
          <w:marRight w:val="0"/>
          <w:marTop w:val="0"/>
          <w:marBottom w:val="0"/>
          <w:divBdr>
            <w:top w:val="none" w:sz="0" w:space="0" w:color="auto"/>
            <w:left w:val="none" w:sz="0" w:space="0" w:color="auto"/>
            <w:bottom w:val="none" w:sz="0" w:space="0" w:color="auto"/>
            <w:right w:val="none" w:sz="0" w:space="0" w:color="auto"/>
          </w:divBdr>
        </w:div>
        <w:div w:id="46490938">
          <w:marLeft w:val="640"/>
          <w:marRight w:val="0"/>
          <w:marTop w:val="0"/>
          <w:marBottom w:val="0"/>
          <w:divBdr>
            <w:top w:val="none" w:sz="0" w:space="0" w:color="auto"/>
            <w:left w:val="none" w:sz="0" w:space="0" w:color="auto"/>
            <w:bottom w:val="none" w:sz="0" w:space="0" w:color="auto"/>
            <w:right w:val="none" w:sz="0" w:space="0" w:color="auto"/>
          </w:divBdr>
        </w:div>
        <w:div w:id="364989608">
          <w:marLeft w:val="640"/>
          <w:marRight w:val="0"/>
          <w:marTop w:val="0"/>
          <w:marBottom w:val="0"/>
          <w:divBdr>
            <w:top w:val="none" w:sz="0" w:space="0" w:color="auto"/>
            <w:left w:val="none" w:sz="0" w:space="0" w:color="auto"/>
            <w:bottom w:val="none" w:sz="0" w:space="0" w:color="auto"/>
            <w:right w:val="none" w:sz="0" w:space="0" w:color="auto"/>
          </w:divBdr>
        </w:div>
        <w:div w:id="1556430642">
          <w:marLeft w:val="640"/>
          <w:marRight w:val="0"/>
          <w:marTop w:val="0"/>
          <w:marBottom w:val="0"/>
          <w:divBdr>
            <w:top w:val="none" w:sz="0" w:space="0" w:color="auto"/>
            <w:left w:val="none" w:sz="0" w:space="0" w:color="auto"/>
            <w:bottom w:val="none" w:sz="0" w:space="0" w:color="auto"/>
            <w:right w:val="none" w:sz="0" w:space="0" w:color="auto"/>
          </w:divBdr>
        </w:div>
        <w:div w:id="33388212">
          <w:marLeft w:val="640"/>
          <w:marRight w:val="0"/>
          <w:marTop w:val="0"/>
          <w:marBottom w:val="0"/>
          <w:divBdr>
            <w:top w:val="none" w:sz="0" w:space="0" w:color="auto"/>
            <w:left w:val="none" w:sz="0" w:space="0" w:color="auto"/>
            <w:bottom w:val="none" w:sz="0" w:space="0" w:color="auto"/>
            <w:right w:val="none" w:sz="0" w:space="0" w:color="auto"/>
          </w:divBdr>
        </w:div>
        <w:div w:id="2022004785">
          <w:marLeft w:val="640"/>
          <w:marRight w:val="0"/>
          <w:marTop w:val="0"/>
          <w:marBottom w:val="0"/>
          <w:divBdr>
            <w:top w:val="none" w:sz="0" w:space="0" w:color="auto"/>
            <w:left w:val="none" w:sz="0" w:space="0" w:color="auto"/>
            <w:bottom w:val="none" w:sz="0" w:space="0" w:color="auto"/>
            <w:right w:val="none" w:sz="0" w:space="0" w:color="auto"/>
          </w:divBdr>
        </w:div>
        <w:div w:id="1688018520">
          <w:marLeft w:val="640"/>
          <w:marRight w:val="0"/>
          <w:marTop w:val="0"/>
          <w:marBottom w:val="0"/>
          <w:divBdr>
            <w:top w:val="none" w:sz="0" w:space="0" w:color="auto"/>
            <w:left w:val="none" w:sz="0" w:space="0" w:color="auto"/>
            <w:bottom w:val="none" w:sz="0" w:space="0" w:color="auto"/>
            <w:right w:val="none" w:sz="0" w:space="0" w:color="auto"/>
          </w:divBdr>
        </w:div>
        <w:div w:id="961496011">
          <w:marLeft w:val="640"/>
          <w:marRight w:val="0"/>
          <w:marTop w:val="0"/>
          <w:marBottom w:val="0"/>
          <w:divBdr>
            <w:top w:val="none" w:sz="0" w:space="0" w:color="auto"/>
            <w:left w:val="none" w:sz="0" w:space="0" w:color="auto"/>
            <w:bottom w:val="none" w:sz="0" w:space="0" w:color="auto"/>
            <w:right w:val="none" w:sz="0" w:space="0" w:color="auto"/>
          </w:divBdr>
        </w:div>
        <w:div w:id="1891573404">
          <w:marLeft w:val="640"/>
          <w:marRight w:val="0"/>
          <w:marTop w:val="0"/>
          <w:marBottom w:val="0"/>
          <w:divBdr>
            <w:top w:val="none" w:sz="0" w:space="0" w:color="auto"/>
            <w:left w:val="none" w:sz="0" w:space="0" w:color="auto"/>
            <w:bottom w:val="none" w:sz="0" w:space="0" w:color="auto"/>
            <w:right w:val="none" w:sz="0" w:space="0" w:color="auto"/>
          </w:divBdr>
        </w:div>
        <w:div w:id="1615212179">
          <w:marLeft w:val="640"/>
          <w:marRight w:val="0"/>
          <w:marTop w:val="0"/>
          <w:marBottom w:val="0"/>
          <w:divBdr>
            <w:top w:val="none" w:sz="0" w:space="0" w:color="auto"/>
            <w:left w:val="none" w:sz="0" w:space="0" w:color="auto"/>
            <w:bottom w:val="none" w:sz="0" w:space="0" w:color="auto"/>
            <w:right w:val="none" w:sz="0" w:space="0" w:color="auto"/>
          </w:divBdr>
        </w:div>
        <w:div w:id="1177236311">
          <w:marLeft w:val="640"/>
          <w:marRight w:val="0"/>
          <w:marTop w:val="0"/>
          <w:marBottom w:val="0"/>
          <w:divBdr>
            <w:top w:val="none" w:sz="0" w:space="0" w:color="auto"/>
            <w:left w:val="none" w:sz="0" w:space="0" w:color="auto"/>
            <w:bottom w:val="none" w:sz="0" w:space="0" w:color="auto"/>
            <w:right w:val="none" w:sz="0" w:space="0" w:color="auto"/>
          </w:divBdr>
        </w:div>
        <w:div w:id="859466601">
          <w:marLeft w:val="640"/>
          <w:marRight w:val="0"/>
          <w:marTop w:val="0"/>
          <w:marBottom w:val="0"/>
          <w:divBdr>
            <w:top w:val="none" w:sz="0" w:space="0" w:color="auto"/>
            <w:left w:val="none" w:sz="0" w:space="0" w:color="auto"/>
            <w:bottom w:val="none" w:sz="0" w:space="0" w:color="auto"/>
            <w:right w:val="none" w:sz="0" w:space="0" w:color="auto"/>
          </w:divBdr>
        </w:div>
        <w:div w:id="935678566">
          <w:marLeft w:val="640"/>
          <w:marRight w:val="0"/>
          <w:marTop w:val="0"/>
          <w:marBottom w:val="0"/>
          <w:divBdr>
            <w:top w:val="none" w:sz="0" w:space="0" w:color="auto"/>
            <w:left w:val="none" w:sz="0" w:space="0" w:color="auto"/>
            <w:bottom w:val="none" w:sz="0" w:space="0" w:color="auto"/>
            <w:right w:val="none" w:sz="0" w:space="0" w:color="auto"/>
          </w:divBdr>
        </w:div>
        <w:div w:id="659230523">
          <w:marLeft w:val="640"/>
          <w:marRight w:val="0"/>
          <w:marTop w:val="0"/>
          <w:marBottom w:val="0"/>
          <w:divBdr>
            <w:top w:val="none" w:sz="0" w:space="0" w:color="auto"/>
            <w:left w:val="none" w:sz="0" w:space="0" w:color="auto"/>
            <w:bottom w:val="none" w:sz="0" w:space="0" w:color="auto"/>
            <w:right w:val="none" w:sz="0" w:space="0" w:color="auto"/>
          </w:divBdr>
        </w:div>
        <w:div w:id="1436706258">
          <w:marLeft w:val="640"/>
          <w:marRight w:val="0"/>
          <w:marTop w:val="0"/>
          <w:marBottom w:val="0"/>
          <w:divBdr>
            <w:top w:val="none" w:sz="0" w:space="0" w:color="auto"/>
            <w:left w:val="none" w:sz="0" w:space="0" w:color="auto"/>
            <w:bottom w:val="none" w:sz="0" w:space="0" w:color="auto"/>
            <w:right w:val="none" w:sz="0" w:space="0" w:color="auto"/>
          </w:divBdr>
        </w:div>
        <w:div w:id="1311204853">
          <w:marLeft w:val="640"/>
          <w:marRight w:val="0"/>
          <w:marTop w:val="0"/>
          <w:marBottom w:val="0"/>
          <w:divBdr>
            <w:top w:val="none" w:sz="0" w:space="0" w:color="auto"/>
            <w:left w:val="none" w:sz="0" w:space="0" w:color="auto"/>
            <w:bottom w:val="none" w:sz="0" w:space="0" w:color="auto"/>
            <w:right w:val="none" w:sz="0" w:space="0" w:color="auto"/>
          </w:divBdr>
        </w:div>
        <w:div w:id="369573135">
          <w:marLeft w:val="640"/>
          <w:marRight w:val="0"/>
          <w:marTop w:val="0"/>
          <w:marBottom w:val="0"/>
          <w:divBdr>
            <w:top w:val="none" w:sz="0" w:space="0" w:color="auto"/>
            <w:left w:val="none" w:sz="0" w:space="0" w:color="auto"/>
            <w:bottom w:val="none" w:sz="0" w:space="0" w:color="auto"/>
            <w:right w:val="none" w:sz="0" w:space="0" w:color="auto"/>
          </w:divBdr>
        </w:div>
        <w:div w:id="73474720">
          <w:marLeft w:val="640"/>
          <w:marRight w:val="0"/>
          <w:marTop w:val="0"/>
          <w:marBottom w:val="0"/>
          <w:divBdr>
            <w:top w:val="none" w:sz="0" w:space="0" w:color="auto"/>
            <w:left w:val="none" w:sz="0" w:space="0" w:color="auto"/>
            <w:bottom w:val="none" w:sz="0" w:space="0" w:color="auto"/>
            <w:right w:val="none" w:sz="0" w:space="0" w:color="auto"/>
          </w:divBdr>
        </w:div>
        <w:div w:id="1977031252">
          <w:marLeft w:val="640"/>
          <w:marRight w:val="0"/>
          <w:marTop w:val="0"/>
          <w:marBottom w:val="0"/>
          <w:divBdr>
            <w:top w:val="none" w:sz="0" w:space="0" w:color="auto"/>
            <w:left w:val="none" w:sz="0" w:space="0" w:color="auto"/>
            <w:bottom w:val="none" w:sz="0" w:space="0" w:color="auto"/>
            <w:right w:val="none" w:sz="0" w:space="0" w:color="auto"/>
          </w:divBdr>
        </w:div>
        <w:div w:id="617762490">
          <w:marLeft w:val="640"/>
          <w:marRight w:val="0"/>
          <w:marTop w:val="0"/>
          <w:marBottom w:val="0"/>
          <w:divBdr>
            <w:top w:val="none" w:sz="0" w:space="0" w:color="auto"/>
            <w:left w:val="none" w:sz="0" w:space="0" w:color="auto"/>
            <w:bottom w:val="none" w:sz="0" w:space="0" w:color="auto"/>
            <w:right w:val="none" w:sz="0" w:space="0" w:color="auto"/>
          </w:divBdr>
        </w:div>
        <w:div w:id="1704162165">
          <w:marLeft w:val="640"/>
          <w:marRight w:val="0"/>
          <w:marTop w:val="0"/>
          <w:marBottom w:val="0"/>
          <w:divBdr>
            <w:top w:val="none" w:sz="0" w:space="0" w:color="auto"/>
            <w:left w:val="none" w:sz="0" w:space="0" w:color="auto"/>
            <w:bottom w:val="none" w:sz="0" w:space="0" w:color="auto"/>
            <w:right w:val="none" w:sz="0" w:space="0" w:color="auto"/>
          </w:divBdr>
        </w:div>
        <w:div w:id="2066954193">
          <w:marLeft w:val="640"/>
          <w:marRight w:val="0"/>
          <w:marTop w:val="0"/>
          <w:marBottom w:val="0"/>
          <w:divBdr>
            <w:top w:val="none" w:sz="0" w:space="0" w:color="auto"/>
            <w:left w:val="none" w:sz="0" w:space="0" w:color="auto"/>
            <w:bottom w:val="none" w:sz="0" w:space="0" w:color="auto"/>
            <w:right w:val="none" w:sz="0" w:space="0" w:color="auto"/>
          </w:divBdr>
        </w:div>
        <w:div w:id="1810053144">
          <w:marLeft w:val="640"/>
          <w:marRight w:val="0"/>
          <w:marTop w:val="0"/>
          <w:marBottom w:val="0"/>
          <w:divBdr>
            <w:top w:val="none" w:sz="0" w:space="0" w:color="auto"/>
            <w:left w:val="none" w:sz="0" w:space="0" w:color="auto"/>
            <w:bottom w:val="none" w:sz="0" w:space="0" w:color="auto"/>
            <w:right w:val="none" w:sz="0" w:space="0" w:color="auto"/>
          </w:divBdr>
        </w:div>
        <w:div w:id="2055999946">
          <w:marLeft w:val="640"/>
          <w:marRight w:val="0"/>
          <w:marTop w:val="0"/>
          <w:marBottom w:val="0"/>
          <w:divBdr>
            <w:top w:val="none" w:sz="0" w:space="0" w:color="auto"/>
            <w:left w:val="none" w:sz="0" w:space="0" w:color="auto"/>
            <w:bottom w:val="none" w:sz="0" w:space="0" w:color="auto"/>
            <w:right w:val="none" w:sz="0" w:space="0" w:color="auto"/>
          </w:divBdr>
        </w:div>
        <w:div w:id="2142456090">
          <w:marLeft w:val="640"/>
          <w:marRight w:val="0"/>
          <w:marTop w:val="0"/>
          <w:marBottom w:val="0"/>
          <w:divBdr>
            <w:top w:val="none" w:sz="0" w:space="0" w:color="auto"/>
            <w:left w:val="none" w:sz="0" w:space="0" w:color="auto"/>
            <w:bottom w:val="none" w:sz="0" w:space="0" w:color="auto"/>
            <w:right w:val="none" w:sz="0" w:space="0" w:color="auto"/>
          </w:divBdr>
        </w:div>
        <w:div w:id="215699356">
          <w:marLeft w:val="640"/>
          <w:marRight w:val="0"/>
          <w:marTop w:val="0"/>
          <w:marBottom w:val="0"/>
          <w:divBdr>
            <w:top w:val="none" w:sz="0" w:space="0" w:color="auto"/>
            <w:left w:val="none" w:sz="0" w:space="0" w:color="auto"/>
            <w:bottom w:val="none" w:sz="0" w:space="0" w:color="auto"/>
            <w:right w:val="none" w:sz="0" w:space="0" w:color="auto"/>
          </w:divBdr>
        </w:div>
        <w:div w:id="1120226941">
          <w:marLeft w:val="640"/>
          <w:marRight w:val="0"/>
          <w:marTop w:val="0"/>
          <w:marBottom w:val="0"/>
          <w:divBdr>
            <w:top w:val="none" w:sz="0" w:space="0" w:color="auto"/>
            <w:left w:val="none" w:sz="0" w:space="0" w:color="auto"/>
            <w:bottom w:val="none" w:sz="0" w:space="0" w:color="auto"/>
            <w:right w:val="none" w:sz="0" w:space="0" w:color="auto"/>
          </w:divBdr>
        </w:div>
        <w:div w:id="888227674">
          <w:marLeft w:val="640"/>
          <w:marRight w:val="0"/>
          <w:marTop w:val="0"/>
          <w:marBottom w:val="0"/>
          <w:divBdr>
            <w:top w:val="none" w:sz="0" w:space="0" w:color="auto"/>
            <w:left w:val="none" w:sz="0" w:space="0" w:color="auto"/>
            <w:bottom w:val="none" w:sz="0" w:space="0" w:color="auto"/>
            <w:right w:val="none" w:sz="0" w:space="0" w:color="auto"/>
          </w:divBdr>
        </w:div>
        <w:div w:id="1691179880">
          <w:marLeft w:val="640"/>
          <w:marRight w:val="0"/>
          <w:marTop w:val="0"/>
          <w:marBottom w:val="0"/>
          <w:divBdr>
            <w:top w:val="none" w:sz="0" w:space="0" w:color="auto"/>
            <w:left w:val="none" w:sz="0" w:space="0" w:color="auto"/>
            <w:bottom w:val="none" w:sz="0" w:space="0" w:color="auto"/>
            <w:right w:val="none" w:sz="0" w:space="0" w:color="auto"/>
          </w:divBdr>
        </w:div>
        <w:div w:id="1492411503">
          <w:marLeft w:val="640"/>
          <w:marRight w:val="0"/>
          <w:marTop w:val="0"/>
          <w:marBottom w:val="0"/>
          <w:divBdr>
            <w:top w:val="none" w:sz="0" w:space="0" w:color="auto"/>
            <w:left w:val="none" w:sz="0" w:space="0" w:color="auto"/>
            <w:bottom w:val="none" w:sz="0" w:space="0" w:color="auto"/>
            <w:right w:val="none" w:sz="0" w:space="0" w:color="auto"/>
          </w:divBdr>
        </w:div>
        <w:div w:id="178356190">
          <w:marLeft w:val="640"/>
          <w:marRight w:val="0"/>
          <w:marTop w:val="0"/>
          <w:marBottom w:val="0"/>
          <w:divBdr>
            <w:top w:val="none" w:sz="0" w:space="0" w:color="auto"/>
            <w:left w:val="none" w:sz="0" w:space="0" w:color="auto"/>
            <w:bottom w:val="none" w:sz="0" w:space="0" w:color="auto"/>
            <w:right w:val="none" w:sz="0" w:space="0" w:color="auto"/>
          </w:divBdr>
        </w:div>
        <w:div w:id="439302669">
          <w:marLeft w:val="640"/>
          <w:marRight w:val="0"/>
          <w:marTop w:val="0"/>
          <w:marBottom w:val="0"/>
          <w:divBdr>
            <w:top w:val="none" w:sz="0" w:space="0" w:color="auto"/>
            <w:left w:val="none" w:sz="0" w:space="0" w:color="auto"/>
            <w:bottom w:val="none" w:sz="0" w:space="0" w:color="auto"/>
            <w:right w:val="none" w:sz="0" w:space="0" w:color="auto"/>
          </w:divBdr>
        </w:div>
        <w:div w:id="470633824">
          <w:marLeft w:val="640"/>
          <w:marRight w:val="0"/>
          <w:marTop w:val="0"/>
          <w:marBottom w:val="0"/>
          <w:divBdr>
            <w:top w:val="none" w:sz="0" w:space="0" w:color="auto"/>
            <w:left w:val="none" w:sz="0" w:space="0" w:color="auto"/>
            <w:bottom w:val="none" w:sz="0" w:space="0" w:color="auto"/>
            <w:right w:val="none" w:sz="0" w:space="0" w:color="auto"/>
          </w:divBdr>
        </w:div>
        <w:div w:id="2142847233">
          <w:marLeft w:val="640"/>
          <w:marRight w:val="0"/>
          <w:marTop w:val="0"/>
          <w:marBottom w:val="0"/>
          <w:divBdr>
            <w:top w:val="none" w:sz="0" w:space="0" w:color="auto"/>
            <w:left w:val="none" w:sz="0" w:space="0" w:color="auto"/>
            <w:bottom w:val="none" w:sz="0" w:space="0" w:color="auto"/>
            <w:right w:val="none" w:sz="0" w:space="0" w:color="auto"/>
          </w:divBdr>
        </w:div>
        <w:div w:id="1409233625">
          <w:marLeft w:val="640"/>
          <w:marRight w:val="0"/>
          <w:marTop w:val="0"/>
          <w:marBottom w:val="0"/>
          <w:divBdr>
            <w:top w:val="none" w:sz="0" w:space="0" w:color="auto"/>
            <w:left w:val="none" w:sz="0" w:space="0" w:color="auto"/>
            <w:bottom w:val="none" w:sz="0" w:space="0" w:color="auto"/>
            <w:right w:val="none" w:sz="0" w:space="0" w:color="auto"/>
          </w:divBdr>
        </w:div>
        <w:div w:id="1384720006">
          <w:marLeft w:val="640"/>
          <w:marRight w:val="0"/>
          <w:marTop w:val="0"/>
          <w:marBottom w:val="0"/>
          <w:divBdr>
            <w:top w:val="none" w:sz="0" w:space="0" w:color="auto"/>
            <w:left w:val="none" w:sz="0" w:space="0" w:color="auto"/>
            <w:bottom w:val="none" w:sz="0" w:space="0" w:color="auto"/>
            <w:right w:val="none" w:sz="0" w:space="0" w:color="auto"/>
          </w:divBdr>
        </w:div>
        <w:div w:id="1908028103">
          <w:marLeft w:val="640"/>
          <w:marRight w:val="0"/>
          <w:marTop w:val="0"/>
          <w:marBottom w:val="0"/>
          <w:divBdr>
            <w:top w:val="none" w:sz="0" w:space="0" w:color="auto"/>
            <w:left w:val="none" w:sz="0" w:space="0" w:color="auto"/>
            <w:bottom w:val="none" w:sz="0" w:space="0" w:color="auto"/>
            <w:right w:val="none" w:sz="0" w:space="0" w:color="auto"/>
          </w:divBdr>
        </w:div>
        <w:div w:id="491259930">
          <w:marLeft w:val="640"/>
          <w:marRight w:val="0"/>
          <w:marTop w:val="0"/>
          <w:marBottom w:val="0"/>
          <w:divBdr>
            <w:top w:val="none" w:sz="0" w:space="0" w:color="auto"/>
            <w:left w:val="none" w:sz="0" w:space="0" w:color="auto"/>
            <w:bottom w:val="none" w:sz="0" w:space="0" w:color="auto"/>
            <w:right w:val="none" w:sz="0" w:space="0" w:color="auto"/>
          </w:divBdr>
        </w:div>
        <w:div w:id="1711228146">
          <w:marLeft w:val="640"/>
          <w:marRight w:val="0"/>
          <w:marTop w:val="0"/>
          <w:marBottom w:val="0"/>
          <w:divBdr>
            <w:top w:val="none" w:sz="0" w:space="0" w:color="auto"/>
            <w:left w:val="none" w:sz="0" w:space="0" w:color="auto"/>
            <w:bottom w:val="none" w:sz="0" w:space="0" w:color="auto"/>
            <w:right w:val="none" w:sz="0" w:space="0" w:color="auto"/>
          </w:divBdr>
        </w:div>
        <w:div w:id="330332640">
          <w:marLeft w:val="640"/>
          <w:marRight w:val="0"/>
          <w:marTop w:val="0"/>
          <w:marBottom w:val="0"/>
          <w:divBdr>
            <w:top w:val="none" w:sz="0" w:space="0" w:color="auto"/>
            <w:left w:val="none" w:sz="0" w:space="0" w:color="auto"/>
            <w:bottom w:val="none" w:sz="0" w:space="0" w:color="auto"/>
            <w:right w:val="none" w:sz="0" w:space="0" w:color="auto"/>
          </w:divBdr>
        </w:div>
        <w:div w:id="1029914901">
          <w:marLeft w:val="640"/>
          <w:marRight w:val="0"/>
          <w:marTop w:val="0"/>
          <w:marBottom w:val="0"/>
          <w:divBdr>
            <w:top w:val="none" w:sz="0" w:space="0" w:color="auto"/>
            <w:left w:val="none" w:sz="0" w:space="0" w:color="auto"/>
            <w:bottom w:val="none" w:sz="0" w:space="0" w:color="auto"/>
            <w:right w:val="none" w:sz="0" w:space="0" w:color="auto"/>
          </w:divBdr>
        </w:div>
        <w:div w:id="1849052345">
          <w:marLeft w:val="640"/>
          <w:marRight w:val="0"/>
          <w:marTop w:val="0"/>
          <w:marBottom w:val="0"/>
          <w:divBdr>
            <w:top w:val="none" w:sz="0" w:space="0" w:color="auto"/>
            <w:left w:val="none" w:sz="0" w:space="0" w:color="auto"/>
            <w:bottom w:val="none" w:sz="0" w:space="0" w:color="auto"/>
            <w:right w:val="none" w:sz="0" w:space="0" w:color="auto"/>
          </w:divBdr>
        </w:div>
        <w:div w:id="1853449014">
          <w:marLeft w:val="640"/>
          <w:marRight w:val="0"/>
          <w:marTop w:val="0"/>
          <w:marBottom w:val="0"/>
          <w:divBdr>
            <w:top w:val="none" w:sz="0" w:space="0" w:color="auto"/>
            <w:left w:val="none" w:sz="0" w:space="0" w:color="auto"/>
            <w:bottom w:val="none" w:sz="0" w:space="0" w:color="auto"/>
            <w:right w:val="none" w:sz="0" w:space="0" w:color="auto"/>
          </w:divBdr>
        </w:div>
        <w:div w:id="843207184">
          <w:marLeft w:val="640"/>
          <w:marRight w:val="0"/>
          <w:marTop w:val="0"/>
          <w:marBottom w:val="0"/>
          <w:divBdr>
            <w:top w:val="none" w:sz="0" w:space="0" w:color="auto"/>
            <w:left w:val="none" w:sz="0" w:space="0" w:color="auto"/>
            <w:bottom w:val="none" w:sz="0" w:space="0" w:color="auto"/>
            <w:right w:val="none" w:sz="0" w:space="0" w:color="auto"/>
          </w:divBdr>
        </w:div>
        <w:div w:id="1129133429">
          <w:marLeft w:val="640"/>
          <w:marRight w:val="0"/>
          <w:marTop w:val="0"/>
          <w:marBottom w:val="0"/>
          <w:divBdr>
            <w:top w:val="none" w:sz="0" w:space="0" w:color="auto"/>
            <w:left w:val="none" w:sz="0" w:space="0" w:color="auto"/>
            <w:bottom w:val="none" w:sz="0" w:space="0" w:color="auto"/>
            <w:right w:val="none" w:sz="0" w:space="0" w:color="auto"/>
          </w:divBdr>
        </w:div>
        <w:div w:id="1561985939">
          <w:marLeft w:val="640"/>
          <w:marRight w:val="0"/>
          <w:marTop w:val="0"/>
          <w:marBottom w:val="0"/>
          <w:divBdr>
            <w:top w:val="none" w:sz="0" w:space="0" w:color="auto"/>
            <w:left w:val="none" w:sz="0" w:space="0" w:color="auto"/>
            <w:bottom w:val="none" w:sz="0" w:space="0" w:color="auto"/>
            <w:right w:val="none" w:sz="0" w:space="0" w:color="auto"/>
          </w:divBdr>
        </w:div>
        <w:div w:id="448397477">
          <w:marLeft w:val="640"/>
          <w:marRight w:val="0"/>
          <w:marTop w:val="0"/>
          <w:marBottom w:val="0"/>
          <w:divBdr>
            <w:top w:val="none" w:sz="0" w:space="0" w:color="auto"/>
            <w:left w:val="none" w:sz="0" w:space="0" w:color="auto"/>
            <w:bottom w:val="none" w:sz="0" w:space="0" w:color="auto"/>
            <w:right w:val="none" w:sz="0" w:space="0" w:color="auto"/>
          </w:divBdr>
        </w:div>
        <w:div w:id="873230966">
          <w:marLeft w:val="640"/>
          <w:marRight w:val="0"/>
          <w:marTop w:val="0"/>
          <w:marBottom w:val="0"/>
          <w:divBdr>
            <w:top w:val="none" w:sz="0" w:space="0" w:color="auto"/>
            <w:left w:val="none" w:sz="0" w:space="0" w:color="auto"/>
            <w:bottom w:val="none" w:sz="0" w:space="0" w:color="auto"/>
            <w:right w:val="none" w:sz="0" w:space="0" w:color="auto"/>
          </w:divBdr>
        </w:div>
        <w:div w:id="1128669693">
          <w:marLeft w:val="640"/>
          <w:marRight w:val="0"/>
          <w:marTop w:val="0"/>
          <w:marBottom w:val="0"/>
          <w:divBdr>
            <w:top w:val="none" w:sz="0" w:space="0" w:color="auto"/>
            <w:left w:val="none" w:sz="0" w:space="0" w:color="auto"/>
            <w:bottom w:val="none" w:sz="0" w:space="0" w:color="auto"/>
            <w:right w:val="none" w:sz="0" w:space="0" w:color="auto"/>
          </w:divBdr>
        </w:div>
        <w:div w:id="43068211">
          <w:marLeft w:val="640"/>
          <w:marRight w:val="0"/>
          <w:marTop w:val="0"/>
          <w:marBottom w:val="0"/>
          <w:divBdr>
            <w:top w:val="none" w:sz="0" w:space="0" w:color="auto"/>
            <w:left w:val="none" w:sz="0" w:space="0" w:color="auto"/>
            <w:bottom w:val="none" w:sz="0" w:space="0" w:color="auto"/>
            <w:right w:val="none" w:sz="0" w:space="0" w:color="auto"/>
          </w:divBdr>
        </w:div>
        <w:div w:id="1408188321">
          <w:marLeft w:val="640"/>
          <w:marRight w:val="0"/>
          <w:marTop w:val="0"/>
          <w:marBottom w:val="0"/>
          <w:divBdr>
            <w:top w:val="none" w:sz="0" w:space="0" w:color="auto"/>
            <w:left w:val="none" w:sz="0" w:space="0" w:color="auto"/>
            <w:bottom w:val="none" w:sz="0" w:space="0" w:color="auto"/>
            <w:right w:val="none" w:sz="0" w:space="0" w:color="auto"/>
          </w:divBdr>
        </w:div>
        <w:div w:id="288053940">
          <w:marLeft w:val="640"/>
          <w:marRight w:val="0"/>
          <w:marTop w:val="0"/>
          <w:marBottom w:val="0"/>
          <w:divBdr>
            <w:top w:val="none" w:sz="0" w:space="0" w:color="auto"/>
            <w:left w:val="none" w:sz="0" w:space="0" w:color="auto"/>
            <w:bottom w:val="none" w:sz="0" w:space="0" w:color="auto"/>
            <w:right w:val="none" w:sz="0" w:space="0" w:color="auto"/>
          </w:divBdr>
        </w:div>
        <w:div w:id="994339254">
          <w:marLeft w:val="640"/>
          <w:marRight w:val="0"/>
          <w:marTop w:val="0"/>
          <w:marBottom w:val="0"/>
          <w:divBdr>
            <w:top w:val="none" w:sz="0" w:space="0" w:color="auto"/>
            <w:left w:val="none" w:sz="0" w:space="0" w:color="auto"/>
            <w:bottom w:val="none" w:sz="0" w:space="0" w:color="auto"/>
            <w:right w:val="none" w:sz="0" w:space="0" w:color="auto"/>
          </w:divBdr>
        </w:div>
        <w:div w:id="632950096">
          <w:marLeft w:val="640"/>
          <w:marRight w:val="0"/>
          <w:marTop w:val="0"/>
          <w:marBottom w:val="0"/>
          <w:divBdr>
            <w:top w:val="none" w:sz="0" w:space="0" w:color="auto"/>
            <w:left w:val="none" w:sz="0" w:space="0" w:color="auto"/>
            <w:bottom w:val="none" w:sz="0" w:space="0" w:color="auto"/>
            <w:right w:val="none" w:sz="0" w:space="0" w:color="auto"/>
          </w:divBdr>
        </w:div>
        <w:div w:id="1219822996">
          <w:marLeft w:val="640"/>
          <w:marRight w:val="0"/>
          <w:marTop w:val="0"/>
          <w:marBottom w:val="0"/>
          <w:divBdr>
            <w:top w:val="none" w:sz="0" w:space="0" w:color="auto"/>
            <w:left w:val="none" w:sz="0" w:space="0" w:color="auto"/>
            <w:bottom w:val="none" w:sz="0" w:space="0" w:color="auto"/>
            <w:right w:val="none" w:sz="0" w:space="0" w:color="auto"/>
          </w:divBdr>
        </w:div>
        <w:div w:id="2027291781">
          <w:marLeft w:val="640"/>
          <w:marRight w:val="0"/>
          <w:marTop w:val="0"/>
          <w:marBottom w:val="0"/>
          <w:divBdr>
            <w:top w:val="none" w:sz="0" w:space="0" w:color="auto"/>
            <w:left w:val="none" w:sz="0" w:space="0" w:color="auto"/>
            <w:bottom w:val="none" w:sz="0" w:space="0" w:color="auto"/>
            <w:right w:val="none" w:sz="0" w:space="0" w:color="auto"/>
          </w:divBdr>
        </w:div>
        <w:div w:id="1990162711">
          <w:marLeft w:val="640"/>
          <w:marRight w:val="0"/>
          <w:marTop w:val="0"/>
          <w:marBottom w:val="0"/>
          <w:divBdr>
            <w:top w:val="none" w:sz="0" w:space="0" w:color="auto"/>
            <w:left w:val="none" w:sz="0" w:space="0" w:color="auto"/>
            <w:bottom w:val="none" w:sz="0" w:space="0" w:color="auto"/>
            <w:right w:val="none" w:sz="0" w:space="0" w:color="auto"/>
          </w:divBdr>
        </w:div>
        <w:div w:id="307245094">
          <w:marLeft w:val="640"/>
          <w:marRight w:val="0"/>
          <w:marTop w:val="0"/>
          <w:marBottom w:val="0"/>
          <w:divBdr>
            <w:top w:val="none" w:sz="0" w:space="0" w:color="auto"/>
            <w:left w:val="none" w:sz="0" w:space="0" w:color="auto"/>
            <w:bottom w:val="none" w:sz="0" w:space="0" w:color="auto"/>
            <w:right w:val="none" w:sz="0" w:space="0" w:color="auto"/>
          </w:divBdr>
        </w:div>
        <w:div w:id="1168205834">
          <w:marLeft w:val="640"/>
          <w:marRight w:val="0"/>
          <w:marTop w:val="0"/>
          <w:marBottom w:val="0"/>
          <w:divBdr>
            <w:top w:val="none" w:sz="0" w:space="0" w:color="auto"/>
            <w:left w:val="none" w:sz="0" w:space="0" w:color="auto"/>
            <w:bottom w:val="none" w:sz="0" w:space="0" w:color="auto"/>
            <w:right w:val="none" w:sz="0" w:space="0" w:color="auto"/>
          </w:divBdr>
        </w:div>
        <w:div w:id="1922717668">
          <w:marLeft w:val="640"/>
          <w:marRight w:val="0"/>
          <w:marTop w:val="0"/>
          <w:marBottom w:val="0"/>
          <w:divBdr>
            <w:top w:val="none" w:sz="0" w:space="0" w:color="auto"/>
            <w:left w:val="none" w:sz="0" w:space="0" w:color="auto"/>
            <w:bottom w:val="none" w:sz="0" w:space="0" w:color="auto"/>
            <w:right w:val="none" w:sz="0" w:space="0" w:color="auto"/>
          </w:divBdr>
        </w:div>
        <w:div w:id="1449815732">
          <w:marLeft w:val="640"/>
          <w:marRight w:val="0"/>
          <w:marTop w:val="0"/>
          <w:marBottom w:val="0"/>
          <w:divBdr>
            <w:top w:val="none" w:sz="0" w:space="0" w:color="auto"/>
            <w:left w:val="none" w:sz="0" w:space="0" w:color="auto"/>
            <w:bottom w:val="none" w:sz="0" w:space="0" w:color="auto"/>
            <w:right w:val="none" w:sz="0" w:space="0" w:color="auto"/>
          </w:divBdr>
        </w:div>
        <w:div w:id="338193096">
          <w:marLeft w:val="640"/>
          <w:marRight w:val="0"/>
          <w:marTop w:val="0"/>
          <w:marBottom w:val="0"/>
          <w:divBdr>
            <w:top w:val="none" w:sz="0" w:space="0" w:color="auto"/>
            <w:left w:val="none" w:sz="0" w:space="0" w:color="auto"/>
            <w:bottom w:val="none" w:sz="0" w:space="0" w:color="auto"/>
            <w:right w:val="none" w:sz="0" w:space="0" w:color="auto"/>
          </w:divBdr>
        </w:div>
        <w:div w:id="505092650">
          <w:marLeft w:val="640"/>
          <w:marRight w:val="0"/>
          <w:marTop w:val="0"/>
          <w:marBottom w:val="0"/>
          <w:divBdr>
            <w:top w:val="none" w:sz="0" w:space="0" w:color="auto"/>
            <w:left w:val="none" w:sz="0" w:space="0" w:color="auto"/>
            <w:bottom w:val="none" w:sz="0" w:space="0" w:color="auto"/>
            <w:right w:val="none" w:sz="0" w:space="0" w:color="auto"/>
          </w:divBdr>
        </w:div>
        <w:div w:id="1481146043">
          <w:marLeft w:val="640"/>
          <w:marRight w:val="0"/>
          <w:marTop w:val="0"/>
          <w:marBottom w:val="0"/>
          <w:divBdr>
            <w:top w:val="none" w:sz="0" w:space="0" w:color="auto"/>
            <w:left w:val="none" w:sz="0" w:space="0" w:color="auto"/>
            <w:bottom w:val="none" w:sz="0" w:space="0" w:color="auto"/>
            <w:right w:val="none" w:sz="0" w:space="0" w:color="auto"/>
          </w:divBdr>
        </w:div>
        <w:div w:id="102577059">
          <w:marLeft w:val="640"/>
          <w:marRight w:val="0"/>
          <w:marTop w:val="0"/>
          <w:marBottom w:val="0"/>
          <w:divBdr>
            <w:top w:val="none" w:sz="0" w:space="0" w:color="auto"/>
            <w:left w:val="none" w:sz="0" w:space="0" w:color="auto"/>
            <w:bottom w:val="none" w:sz="0" w:space="0" w:color="auto"/>
            <w:right w:val="none" w:sz="0" w:space="0" w:color="auto"/>
          </w:divBdr>
        </w:div>
        <w:div w:id="75327520">
          <w:marLeft w:val="640"/>
          <w:marRight w:val="0"/>
          <w:marTop w:val="0"/>
          <w:marBottom w:val="0"/>
          <w:divBdr>
            <w:top w:val="none" w:sz="0" w:space="0" w:color="auto"/>
            <w:left w:val="none" w:sz="0" w:space="0" w:color="auto"/>
            <w:bottom w:val="none" w:sz="0" w:space="0" w:color="auto"/>
            <w:right w:val="none" w:sz="0" w:space="0" w:color="auto"/>
          </w:divBdr>
        </w:div>
        <w:div w:id="1056124597">
          <w:marLeft w:val="640"/>
          <w:marRight w:val="0"/>
          <w:marTop w:val="0"/>
          <w:marBottom w:val="0"/>
          <w:divBdr>
            <w:top w:val="none" w:sz="0" w:space="0" w:color="auto"/>
            <w:left w:val="none" w:sz="0" w:space="0" w:color="auto"/>
            <w:bottom w:val="none" w:sz="0" w:space="0" w:color="auto"/>
            <w:right w:val="none" w:sz="0" w:space="0" w:color="auto"/>
          </w:divBdr>
        </w:div>
        <w:div w:id="1506168373">
          <w:marLeft w:val="640"/>
          <w:marRight w:val="0"/>
          <w:marTop w:val="0"/>
          <w:marBottom w:val="0"/>
          <w:divBdr>
            <w:top w:val="none" w:sz="0" w:space="0" w:color="auto"/>
            <w:left w:val="none" w:sz="0" w:space="0" w:color="auto"/>
            <w:bottom w:val="none" w:sz="0" w:space="0" w:color="auto"/>
            <w:right w:val="none" w:sz="0" w:space="0" w:color="auto"/>
          </w:divBdr>
        </w:div>
        <w:div w:id="1936554642">
          <w:marLeft w:val="640"/>
          <w:marRight w:val="0"/>
          <w:marTop w:val="0"/>
          <w:marBottom w:val="0"/>
          <w:divBdr>
            <w:top w:val="none" w:sz="0" w:space="0" w:color="auto"/>
            <w:left w:val="none" w:sz="0" w:space="0" w:color="auto"/>
            <w:bottom w:val="none" w:sz="0" w:space="0" w:color="auto"/>
            <w:right w:val="none" w:sz="0" w:space="0" w:color="auto"/>
          </w:divBdr>
        </w:div>
        <w:div w:id="1914662161">
          <w:marLeft w:val="640"/>
          <w:marRight w:val="0"/>
          <w:marTop w:val="0"/>
          <w:marBottom w:val="0"/>
          <w:divBdr>
            <w:top w:val="none" w:sz="0" w:space="0" w:color="auto"/>
            <w:left w:val="none" w:sz="0" w:space="0" w:color="auto"/>
            <w:bottom w:val="none" w:sz="0" w:space="0" w:color="auto"/>
            <w:right w:val="none" w:sz="0" w:space="0" w:color="auto"/>
          </w:divBdr>
        </w:div>
        <w:div w:id="1096242676">
          <w:marLeft w:val="640"/>
          <w:marRight w:val="0"/>
          <w:marTop w:val="0"/>
          <w:marBottom w:val="0"/>
          <w:divBdr>
            <w:top w:val="none" w:sz="0" w:space="0" w:color="auto"/>
            <w:left w:val="none" w:sz="0" w:space="0" w:color="auto"/>
            <w:bottom w:val="none" w:sz="0" w:space="0" w:color="auto"/>
            <w:right w:val="none" w:sz="0" w:space="0" w:color="auto"/>
          </w:divBdr>
        </w:div>
        <w:div w:id="78673590">
          <w:marLeft w:val="640"/>
          <w:marRight w:val="0"/>
          <w:marTop w:val="0"/>
          <w:marBottom w:val="0"/>
          <w:divBdr>
            <w:top w:val="none" w:sz="0" w:space="0" w:color="auto"/>
            <w:left w:val="none" w:sz="0" w:space="0" w:color="auto"/>
            <w:bottom w:val="none" w:sz="0" w:space="0" w:color="auto"/>
            <w:right w:val="none" w:sz="0" w:space="0" w:color="auto"/>
          </w:divBdr>
        </w:div>
        <w:div w:id="1030717244">
          <w:marLeft w:val="640"/>
          <w:marRight w:val="0"/>
          <w:marTop w:val="0"/>
          <w:marBottom w:val="0"/>
          <w:divBdr>
            <w:top w:val="none" w:sz="0" w:space="0" w:color="auto"/>
            <w:left w:val="none" w:sz="0" w:space="0" w:color="auto"/>
            <w:bottom w:val="none" w:sz="0" w:space="0" w:color="auto"/>
            <w:right w:val="none" w:sz="0" w:space="0" w:color="auto"/>
          </w:divBdr>
        </w:div>
        <w:div w:id="1461802035">
          <w:marLeft w:val="640"/>
          <w:marRight w:val="0"/>
          <w:marTop w:val="0"/>
          <w:marBottom w:val="0"/>
          <w:divBdr>
            <w:top w:val="none" w:sz="0" w:space="0" w:color="auto"/>
            <w:left w:val="none" w:sz="0" w:space="0" w:color="auto"/>
            <w:bottom w:val="none" w:sz="0" w:space="0" w:color="auto"/>
            <w:right w:val="none" w:sz="0" w:space="0" w:color="auto"/>
          </w:divBdr>
        </w:div>
        <w:div w:id="1069616381">
          <w:marLeft w:val="640"/>
          <w:marRight w:val="0"/>
          <w:marTop w:val="0"/>
          <w:marBottom w:val="0"/>
          <w:divBdr>
            <w:top w:val="none" w:sz="0" w:space="0" w:color="auto"/>
            <w:left w:val="none" w:sz="0" w:space="0" w:color="auto"/>
            <w:bottom w:val="none" w:sz="0" w:space="0" w:color="auto"/>
            <w:right w:val="none" w:sz="0" w:space="0" w:color="auto"/>
          </w:divBdr>
        </w:div>
        <w:div w:id="1575578505">
          <w:marLeft w:val="640"/>
          <w:marRight w:val="0"/>
          <w:marTop w:val="0"/>
          <w:marBottom w:val="0"/>
          <w:divBdr>
            <w:top w:val="none" w:sz="0" w:space="0" w:color="auto"/>
            <w:left w:val="none" w:sz="0" w:space="0" w:color="auto"/>
            <w:bottom w:val="none" w:sz="0" w:space="0" w:color="auto"/>
            <w:right w:val="none" w:sz="0" w:space="0" w:color="auto"/>
          </w:divBdr>
        </w:div>
        <w:div w:id="154534279">
          <w:marLeft w:val="640"/>
          <w:marRight w:val="0"/>
          <w:marTop w:val="0"/>
          <w:marBottom w:val="0"/>
          <w:divBdr>
            <w:top w:val="none" w:sz="0" w:space="0" w:color="auto"/>
            <w:left w:val="none" w:sz="0" w:space="0" w:color="auto"/>
            <w:bottom w:val="none" w:sz="0" w:space="0" w:color="auto"/>
            <w:right w:val="none" w:sz="0" w:space="0" w:color="auto"/>
          </w:divBdr>
        </w:div>
        <w:div w:id="349919568">
          <w:marLeft w:val="640"/>
          <w:marRight w:val="0"/>
          <w:marTop w:val="0"/>
          <w:marBottom w:val="0"/>
          <w:divBdr>
            <w:top w:val="none" w:sz="0" w:space="0" w:color="auto"/>
            <w:left w:val="none" w:sz="0" w:space="0" w:color="auto"/>
            <w:bottom w:val="none" w:sz="0" w:space="0" w:color="auto"/>
            <w:right w:val="none" w:sz="0" w:space="0" w:color="auto"/>
          </w:divBdr>
        </w:div>
        <w:div w:id="1725253384">
          <w:marLeft w:val="640"/>
          <w:marRight w:val="0"/>
          <w:marTop w:val="0"/>
          <w:marBottom w:val="0"/>
          <w:divBdr>
            <w:top w:val="none" w:sz="0" w:space="0" w:color="auto"/>
            <w:left w:val="none" w:sz="0" w:space="0" w:color="auto"/>
            <w:bottom w:val="none" w:sz="0" w:space="0" w:color="auto"/>
            <w:right w:val="none" w:sz="0" w:space="0" w:color="auto"/>
          </w:divBdr>
        </w:div>
        <w:div w:id="369843895">
          <w:marLeft w:val="640"/>
          <w:marRight w:val="0"/>
          <w:marTop w:val="0"/>
          <w:marBottom w:val="0"/>
          <w:divBdr>
            <w:top w:val="none" w:sz="0" w:space="0" w:color="auto"/>
            <w:left w:val="none" w:sz="0" w:space="0" w:color="auto"/>
            <w:bottom w:val="none" w:sz="0" w:space="0" w:color="auto"/>
            <w:right w:val="none" w:sz="0" w:space="0" w:color="auto"/>
          </w:divBdr>
        </w:div>
        <w:div w:id="1105274516">
          <w:marLeft w:val="640"/>
          <w:marRight w:val="0"/>
          <w:marTop w:val="0"/>
          <w:marBottom w:val="0"/>
          <w:divBdr>
            <w:top w:val="none" w:sz="0" w:space="0" w:color="auto"/>
            <w:left w:val="none" w:sz="0" w:space="0" w:color="auto"/>
            <w:bottom w:val="none" w:sz="0" w:space="0" w:color="auto"/>
            <w:right w:val="none" w:sz="0" w:space="0" w:color="auto"/>
          </w:divBdr>
        </w:div>
        <w:div w:id="343022627">
          <w:marLeft w:val="640"/>
          <w:marRight w:val="0"/>
          <w:marTop w:val="0"/>
          <w:marBottom w:val="0"/>
          <w:divBdr>
            <w:top w:val="none" w:sz="0" w:space="0" w:color="auto"/>
            <w:left w:val="none" w:sz="0" w:space="0" w:color="auto"/>
            <w:bottom w:val="none" w:sz="0" w:space="0" w:color="auto"/>
            <w:right w:val="none" w:sz="0" w:space="0" w:color="auto"/>
          </w:divBdr>
        </w:div>
        <w:div w:id="2087878047">
          <w:marLeft w:val="640"/>
          <w:marRight w:val="0"/>
          <w:marTop w:val="0"/>
          <w:marBottom w:val="0"/>
          <w:divBdr>
            <w:top w:val="none" w:sz="0" w:space="0" w:color="auto"/>
            <w:left w:val="none" w:sz="0" w:space="0" w:color="auto"/>
            <w:bottom w:val="none" w:sz="0" w:space="0" w:color="auto"/>
            <w:right w:val="none" w:sz="0" w:space="0" w:color="auto"/>
          </w:divBdr>
        </w:div>
        <w:div w:id="2056419133">
          <w:marLeft w:val="640"/>
          <w:marRight w:val="0"/>
          <w:marTop w:val="0"/>
          <w:marBottom w:val="0"/>
          <w:divBdr>
            <w:top w:val="none" w:sz="0" w:space="0" w:color="auto"/>
            <w:left w:val="none" w:sz="0" w:space="0" w:color="auto"/>
            <w:bottom w:val="none" w:sz="0" w:space="0" w:color="auto"/>
            <w:right w:val="none" w:sz="0" w:space="0" w:color="auto"/>
          </w:divBdr>
        </w:div>
        <w:div w:id="131676386">
          <w:marLeft w:val="640"/>
          <w:marRight w:val="0"/>
          <w:marTop w:val="0"/>
          <w:marBottom w:val="0"/>
          <w:divBdr>
            <w:top w:val="none" w:sz="0" w:space="0" w:color="auto"/>
            <w:left w:val="none" w:sz="0" w:space="0" w:color="auto"/>
            <w:bottom w:val="none" w:sz="0" w:space="0" w:color="auto"/>
            <w:right w:val="none" w:sz="0" w:space="0" w:color="auto"/>
          </w:divBdr>
        </w:div>
        <w:div w:id="1383099044">
          <w:marLeft w:val="640"/>
          <w:marRight w:val="0"/>
          <w:marTop w:val="0"/>
          <w:marBottom w:val="0"/>
          <w:divBdr>
            <w:top w:val="none" w:sz="0" w:space="0" w:color="auto"/>
            <w:left w:val="none" w:sz="0" w:space="0" w:color="auto"/>
            <w:bottom w:val="none" w:sz="0" w:space="0" w:color="auto"/>
            <w:right w:val="none" w:sz="0" w:space="0" w:color="auto"/>
          </w:divBdr>
        </w:div>
        <w:div w:id="1231116667">
          <w:marLeft w:val="640"/>
          <w:marRight w:val="0"/>
          <w:marTop w:val="0"/>
          <w:marBottom w:val="0"/>
          <w:divBdr>
            <w:top w:val="none" w:sz="0" w:space="0" w:color="auto"/>
            <w:left w:val="none" w:sz="0" w:space="0" w:color="auto"/>
            <w:bottom w:val="none" w:sz="0" w:space="0" w:color="auto"/>
            <w:right w:val="none" w:sz="0" w:space="0" w:color="auto"/>
          </w:divBdr>
        </w:div>
        <w:div w:id="1533575025">
          <w:marLeft w:val="640"/>
          <w:marRight w:val="0"/>
          <w:marTop w:val="0"/>
          <w:marBottom w:val="0"/>
          <w:divBdr>
            <w:top w:val="none" w:sz="0" w:space="0" w:color="auto"/>
            <w:left w:val="none" w:sz="0" w:space="0" w:color="auto"/>
            <w:bottom w:val="none" w:sz="0" w:space="0" w:color="auto"/>
            <w:right w:val="none" w:sz="0" w:space="0" w:color="auto"/>
          </w:divBdr>
        </w:div>
        <w:div w:id="1029528344">
          <w:marLeft w:val="640"/>
          <w:marRight w:val="0"/>
          <w:marTop w:val="0"/>
          <w:marBottom w:val="0"/>
          <w:divBdr>
            <w:top w:val="none" w:sz="0" w:space="0" w:color="auto"/>
            <w:left w:val="none" w:sz="0" w:space="0" w:color="auto"/>
            <w:bottom w:val="none" w:sz="0" w:space="0" w:color="auto"/>
            <w:right w:val="none" w:sz="0" w:space="0" w:color="auto"/>
          </w:divBdr>
        </w:div>
        <w:div w:id="1379620343">
          <w:marLeft w:val="640"/>
          <w:marRight w:val="0"/>
          <w:marTop w:val="0"/>
          <w:marBottom w:val="0"/>
          <w:divBdr>
            <w:top w:val="none" w:sz="0" w:space="0" w:color="auto"/>
            <w:left w:val="none" w:sz="0" w:space="0" w:color="auto"/>
            <w:bottom w:val="none" w:sz="0" w:space="0" w:color="auto"/>
            <w:right w:val="none" w:sz="0" w:space="0" w:color="auto"/>
          </w:divBdr>
        </w:div>
        <w:div w:id="383720768">
          <w:marLeft w:val="640"/>
          <w:marRight w:val="0"/>
          <w:marTop w:val="0"/>
          <w:marBottom w:val="0"/>
          <w:divBdr>
            <w:top w:val="none" w:sz="0" w:space="0" w:color="auto"/>
            <w:left w:val="none" w:sz="0" w:space="0" w:color="auto"/>
            <w:bottom w:val="none" w:sz="0" w:space="0" w:color="auto"/>
            <w:right w:val="none" w:sz="0" w:space="0" w:color="auto"/>
          </w:divBdr>
        </w:div>
        <w:div w:id="670761102">
          <w:marLeft w:val="640"/>
          <w:marRight w:val="0"/>
          <w:marTop w:val="0"/>
          <w:marBottom w:val="0"/>
          <w:divBdr>
            <w:top w:val="none" w:sz="0" w:space="0" w:color="auto"/>
            <w:left w:val="none" w:sz="0" w:space="0" w:color="auto"/>
            <w:bottom w:val="none" w:sz="0" w:space="0" w:color="auto"/>
            <w:right w:val="none" w:sz="0" w:space="0" w:color="auto"/>
          </w:divBdr>
        </w:div>
        <w:div w:id="1134563361">
          <w:marLeft w:val="640"/>
          <w:marRight w:val="0"/>
          <w:marTop w:val="0"/>
          <w:marBottom w:val="0"/>
          <w:divBdr>
            <w:top w:val="none" w:sz="0" w:space="0" w:color="auto"/>
            <w:left w:val="none" w:sz="0" w:space="0" w:color="auto"/>
            <w:bottom w:val="none" w:sz="0" w:space="0" w:color="auto"/>
            <w:right w:val="none" w:sz="0" w:space="0" w:color="auto"/>
          </w:divBdr>
        </w:div>
        <w:div w:id="1269434543">
          <w:marLeft w:val="640"/>
          <w:marRight w:val="0"/>
          <w:marTop w:val="0"/>
          <w:marBottom w:val="0"/>
          <w:divBdr>
            <w:top w:val="none" w:sz="0" w:space="0" w:color="auto"/>
            <w:left w:val="none" w:sz="0" w:space="0" w:color="auto"/>
            <w:bottom w:val="none" w:sz="0" w:space="0" w:color="auto"/>
            <w:right w:val="none" w:sz="0" w:space="0" w:color="auto"/>
          </w:divBdr>
        </w:div>
        <w:div w:id="992099967">
          <w:marLeft w:val="640"/>
          <w:marRight w:val="0"/>
          <w:marTop w:val="0"/>
          <w:marBottom w:val="0"/>
          <w:divBdr>
            <w:top w:val="none" w:sz="0" w:space="0" w:color="auto"/>
            <w:left w:val="none" w:sz="0" w:space="0" w:color="auto"/>
            <w:bottom w:val="none" w:sz="0" w:space="0" w:color="auto"/>
            <w:right w:val="none" w:sz="0" w:space="0" w:color="auto"/>
          </w:divBdr>
        </w:div>
        <w:div w:id="645361230">
          <w:marLeft w:val="640"/>
          <w:marRight w:val="0"/>
          <w:marTop w:val="0"/>
          <w:marBottom w:val="0"/>
          <w:divBdr>
            <w:top w:val="none" w:sz="0" w:space="0" w:color="auto"/>
            <w:left w:val="none" w:sz="0" w:space="0" w:color="auto"/>
            <w:bottom w:val="none" w:sz="0" w:space="0" w:color="auto"/>
            <w:right w:val="none" w:sz="0" w:space="0" w:color="auto"/>
          </w:divBdr>
        </w:div>
        <w:div w:id="1400055213">
          <w:marLeft w:val="640"/>
          <w:marRight w:val="0"/>
          <w:marTop w:val="0"/>
          <w:marBottom w:val="0"/>
          <w:divBdr>
            <w:top w:val="none" w:sz="0" w:space="0" w:color="auto"/>
            <w:left w:val="none" w:sz="0" w:space="0" w:color="auto"/>
            <w:bottom w:val="none" w:sz="0" w:space="0" w:color="auto"/>
            <w:right w:val="none" w:sz="0" w:space="0" w:color="auto"/>
          </w:divBdr>
        </w:div>
        <w:div w:id="1750275475">
          <w:marLeft w:val="640"/>
          <w:marRight w:val="0"/>
          <w:marTop w:val="0"/>
          <w:marBottom w:val="0"/>
          <w:divBdr>
            <w:top w:val="none" w:sz="0" w:space="0" w:color="auto"/>
            <w:left w:val="none" w:sz="0" w:space="0" w:color="auto"/>
            <w:bottom w:val="none" w:sz="0" w:space="0" w:color="auto"/>
            <w:right w:val="none" w:sz="0" w:space="0" w:color="auto"/>
          </w:divBdr>
        </w:div>
        <w:div w:id="1067193447">
          <w:marLeft w:val="640"/>
          <w:marRight w:val="0"/>
          <w:marTop w:val="0"/>
          <w:marBottom w:val="0"/>
          <w:divBdr>
            <w:top w:val="none" w:sz="0" w:space="0" w:color="auto"/>
            <w:left w:val="none" w:sz="0" w:space="0" w:color="auto"/>
            <w:bottom w:val="none" w:sz="0" w:space="0" w:color="auto"/>
            <w:right w:val="none" w:sz="0" w:space="0" w:color="auto"/>
          </w:divBdr>
        </w:div>
        <w:div w:id="803043071">
          <w:marLeft w:val="640"/>
          <w:marRight w:val="0"/>
          <w:marTop w:val="0"/>
          <w:marBottom w:val="0"/>
          <w:divBdr>
            <w:top w:val="none" w:sz="0" w:space="0" w:color="auto"/>
            <w:left w:val="none" w:sz="0" w:space="0" w:color="auto"/>
            <w:bottom w:val="none" w:sz="0" w:space="0" w:color="auto"/>
            <w:right w:val="none" w:sz="0" w:space="0" w:color="auto"/>
          </w:divBdr>
        </w:div>
        <w:div w:id="955677348">
          <w:marLeft w:val="640"/>
          <w:marRight w:val="0"/>
          <w:marTop w:val="0"/>
          <w:marBottom w:val="0"/>
          <w:divBdr>
            <w:top w:val="none" w:sz="0" w:space="0" w:color="auto"/>
            <w:left w:val="none" w:sz="0" w:space="0" w:color="auto"/>
            <w:bottom w:val="none" w:sz="0" w:space="0" w:color="auto"/>
            <w:right w:val="none" w:sz="0" w:space="0" w:color="auto"/>
          </w:divBdr>
        </w:div>
        <w:div w:id="220291958">
          <w:marLeft w:val="640"/>
          <w:marRight w:val="0"/>
          <w:marTop w:val="0"/>
          <w:marBottom w:val="0"/>
          <w:divBdr>
            <w:top w:val="none" w:sz="0" w:space="0" w:color="auto"/>
            <w:left w:val="none" w:sz="0" w:space="0" w:color="auto"/>
            <w:bottom w:val="none" w:sz="0" w:space="0" w:color="auto"/>
            <w:right w:val="none" w:sz="0" w:space="0" w:color="auto"/>
          </w:divBdr>
        </w:div>
        <w:div w:id="1558668424">
          <w:marLeft w:val="640"/>
          <w:marRight w:val="0"/>
          <w:marTop w:val="0"/>
          <w:marBottom w:val="0"/>
          <w:divBdr>
            <w:top w:val="none" w:sz="0" w:space="0" w:color="auto"/>
            <w:left w:val="none" w:sz="0" w:space="0" w:color="auto"/>
            <w:bottom w:val="none" w:sz="0" w:space="0" w:color="auto"/>
            <w:right w:val="none" w:sz="0" w:space="0" w:color="auto"/>
          </w:divBdr>
        </w:div>
        <w:div w:id="1251811351">
          <w:marLeft w:val="640"/>
          <w:marRight w:val="0"/>
          <w:marTop w:val="0"/>
          <w:marBottom w:val="0"/>
          <w:divBdr>
            <w:top w:val="none" w:sz="0" w:space="0" w:color="auto"/>
            <w:left w:val="none" w:sz="0" w:space="0" w:color="auto"/>
            <w:bottom w:val="none" w:sz="0" w:space="0" w:color="auto"/>
            <w:right w:val="none" w:sz="0" w:space="0" w:color="auto"/>
          </w:divBdr>
        </w:div>
        <w:div w:id="322205782">
          <w:marLeft w:val="640"/>
          <w:marRight w:val="0"/>
          <w:marTop w:val="0"/>
          <w:marBottom w:val="0"/>
          <w:divBdr>
            <w:top w:val="none" w:sz="0" w:space="0" w:color="auto"/>
            <w:left w:val="none" w:sz="0" w:space="0" w:color="auto"/>
            <w:bottom w:val="none" w:sz="0" w:space="0" w:color="auto"/>
            <w:right w:val="none" w:sz="0" w:space="0" w:color="auto"/>
          </w:divBdr>
        </w:div>
        <w:div w:id="542640847">
          <w:marLeft w:val="640"/>
          <w:marRight w:val="0"/>
          <w:marTop w:val="0"/>
          <w:marBottom w:val="0"/>
          <w:divBdr>
            <w:top w:val="none" w:sz="0" w:space="0" w:color="auto"/>
            <w:left w:val="none" w:sz="0" w:space="0" w:color="auto"/>
            <w:bottom w:val="none" w:sz="0" w:space="0" w:color="auto"/>
            <w:right w:val="none" w:sz="0" w:space="0" w:color="auto"/>
          </w:divBdr>
        </w:div>
        <w:div w:id="835877702">
          <w:marLeft w:val="640"/>
          <w:marRight w:val="0"/>
          <w:marTop w:val="0"/>
          <w:marBottom w:val="0"/>
          <w:divBdr>
            <w:top w:val="none" w:sz="0" w:space="0" w:color="auto"/>
            <w:left w:val="none" w:sz="0" w:space="0" w:color="auto"/>
            <w:bottom w:val="none" w:sz="0" w:space="0" w:color="auto"/>
            <w:right w:val="none" w:sz="0" w:space="0" w:color="auto"/>
          </w:divBdr>
        </w:div>
        <w:div w:id="1239364121">
          <w:marLeft w:val="640"/>
          <w:marRight w:val="0"/>
          <w:marTop w:val="0"/>
          <w:marBottom w:val="0"/>
          <w:divBdr>
            <w:top w:val="none" w:sz="0" w:space="0" w:color="auto"/>
            <w:left w:val="none" w:sz="0" w:space="0" w:color="auto"/>
            <w:bottom w:val="none" w:sz="0" w:space="0" w:color="auto"/>
            <w:right w:val="none" w:sz="0" w:space="0" w:color="auto"/>
          </w:divBdr>
        </w:div>
        <w:div w:id="1845128590">
          <w:marLeft w:val="640"/>
          <w:marRight w:val="0"/>
          <w:marTop w:val="0"/>
          <w:marBottom w:val="0"/>
          <w:divBdr>
            <w:top w:val="none" w:sz="0" w:space="0" w:color="auto"/>
            <w:left w:val="none" w:sz="0" w:space="0" w:color="auto"/>
            <w:bottom w:val="none" w:sz="0" w:space="0" w:color="auto"/>
            <w:right w:val="none" w:sz="0" w:space="0" w:color="auto"/>
          </w:divBdr>
        </w:div>
        <w:div w:id="2127699101">
          <w:marLeft w:val="640"/>
          <w:marRight w:val="0"/>
          <w:marTop w:val="0"/>
          <w:marBottom w:val="0"/>
          <w:divBdr>
            <w:top w:val="none" w:sz="0" w:space="0" w:color="auto"/>
            <w:left w:val="none" w:sz="0" w:space="0" w:color="auto"/>
            <w:bottom w:val="none" w:sz="0" w:space="0" w:color="auto"/>
            <w:right w:val="none" w:sz="0" w:space="0" w:color="auto"/>
          </w:divBdr>
        </w:div>
        <w:div w:id="1406758329">
          <w:marLeft w:val="640"/>
          <w:marRight w:val="0"/>
          <w:marTop w:val="0"/>
          <w:marBottom w:val="0"/>
          <w:divBdr>
            <w:top w:val="none" w:sz="0" w:space="0" w:color="auto"/>
            <w:left w:val="none" w:sz="0" w:space="0" w:color="auto"/>
            <w:bottom w:val="none" w:sz="0" w:space="0" w:color="auto"/>
            <w:right w:val="none" w:sz="0" w:space="0" w:color="auto"/>
          </w:divBdr>
        </w:div>
        <w:div w:id="2008244369">
          <w:marLeft w:val="640"/>
          <w:marRight w:val="0"/>
          <w:marTop w:val="0"/>
          <w:marBottom w:val="0"/>
          <w:divBdr>
            <w:top w:val="none" w:sz="0" w:space="0" w:color="auto"/>
            <w:left w:val="none" w:sz="0" w:space="0" w:color="auto"/>
            <w:bottom w:val="none" w:sz="0" w:space="0" w:color="auto"/>
            <w:right w:val="none" w:sz="0" w:space="0" w:color="auto"/>
          </w:divBdr>
        </w:div>
        <w:div w:id="1243181851">
          <w:marLeft w:val="640"/>
          <w:marRight w:val="0"/>
          <w:marTop w:val="0"/>
          <w:marBottom w:val="0"/>
          <w:divBdr>
            <w:top w:val="none" w:sz="0" w:space="0" w:color="auto"/>
            <w:left w:val="none" w:sz="0" w:space="0" w:color="auto"/>
            <w:bottom w:val="none" w:sz="0" w:space="0" w:color="auto"/>
            <w:right w:val="none" w:sz="0" w:space="0" w:color="auto"/>
          </w:divBdr>
        </w:div>
        <w:div w:id="1890723048">
          <w:marLeft w:val="640"/>
          <w:marRight w:val="0"/>
          <w:marTop w:val="0"/>
          <w:marBottom w:val="0"/>
          <w:divBdr>
            <w:top w:val="none" w:sz="0" w:space="0" w:color="auto"/>
            <w:left w:val="none" w:sz="0" w:space="0" w:color="auto"/>
            <w:bottom w:val="none" w:sz="0" w:space="0" w:color="auto"/>
            <w:right w:val="none" w:sz="0" w:space="0" w:color="auto"/>
          </w:divBdr>
        </w:div>
        <w:div w:id="2100518269">
          <w:marLeft w:val="640"/>
          <w:marRight w:val="0"/>
          <w:marTop w:val="0"/>
          <w:marBottom w:val="0"/>
          <w:divBdr>
            <w:top w:val="none" w:sz="0" w:space="0" w:color="auto"/>
            <w:left w:val="none" w:sz="0" w:space="0" w:color="auto"/>
            <w:bottom w:val="none" w:sz="0" w:space="0" w:color="auto"/>
            <w:right w:val="none" w:sz="0" w:space="0" w:color="auto"/>
          </w:divBdr>
        </w:div>
        <w:div w:id="603852669">
          <w:marLeft w:val="640"/>
          <w:marRight w:val="0"/>
          <w:marTop w:val="0"/>
          <w:marBottom w:val="0"/>
          <w:divBdr>
            <w:top w:val="none" w:sz="0" w:space="0" w:color="auto"/>
            <w:left w:val="none" w:sz="0" w:space="0" w:color="auto"/>
            <w:bottom w:val="none" w:sz="0" w:space="0" w:color="auto"/>
            <w:right w:val="none" w:sz="0" w:space="0" w:color="auto"/>
          </w:divBdr>
        </w:div>
        <w:div w:id="1185051316">
          <w:marLeft w:val="640"/>
          <w:marRight w:val="0"/>
          <w:marTop w:val="0"/>
          <w:marBottom w:val="0"/>
          <w:divBdr>
            <w:top w:val="none" w:sz="0" w:space="0" w:color="auto"/>
            <w:left w:val="none" w:sz="0" w:space="0" w:color="auto"/>
            <w:bottom w:val="none" w:sz="0" w:space="0" w:color="auto"/>
            <w:right w:val="none" w:sz="0" w:space="0" w:color="auto"/>
          </w:divBdr>
        </w:div>
        <w:div w:id="2068338397">
          <w:marLeft w:val="640"/>
          <w:marRight w:val="0"/>
          <w:marTop w:val="0"/>
          <w:marBottom w:val="0"/>
          <w:divBdr>
            <w:top w:val="none" w:sz="0" w:space="0" w:color="auto"/>
            <w:left w:val="none" w:sz="0" w:space="0" w:color="auto"/>
            <w:bottom w:val="none" w:sz="0" w:space="0" w:color="auto"/>
            <w:right w:val="none" w:sz="0" w:space="0" w:color="auto"/>
          </w:divBdr>
        </w:div>
        <w:div w:id="1966278295">
          <w:marLeft w:val="640"/>
          <w:marRight w:val="0"/>
          <w:marTop w:val="0"/>
          <w:marBottom w:val="0"/>
          <w:divBdr>
            <w:top w:val="none" w:sz="0" w:space="0" w:color="auto"/>
            <w:left w:val="none" w:sz="0" w:space="0" w:color="auto"/>
            <w:bottom w:val="none" w:sz="0" w:space="0" w:color="auto"/>
            <w:right w:val="none" w:sz="0" w:space="0" w:color="auto"/>
          </w:divBdr>
        </w:div>
        <w:div w:id="1508055237">
          <w:marLeft w:val="640"/>
          <w:marRight w:val="0"/>
          <w:marTop w:val="0"/>
          <w:marBottom w:val="0"/>
          <w:divBdr>
            <w:top w:val="none" w:sz="0" w:space="0" w:color="auto"/>
            <w:left w:val="none" w:sz="0" w:space="0" w:color="auto"/>
            <w:bottom w:val="none" w:sz="0" w:space="0" w:color="auto"/>
            <w:right w:val="none" w:sz="0" w:space="0" w:color="auto"/>
          </w:divBdr>
        </w:div>
        <w:div w:id="1350642600">
          <w:marLeft w:val="640"/>
          <w:marRight w:val="0"/>
          <w:marTop w:val="0"/>
          <w:marBottom w:val="0"/>
          <w:divBdr>
            <w:top w:val="none" w:sz="0" w:space="0" w:color="auto"/>
            <w:left w:val="none" w:sz="0" w:space="0" w:color="auto"/>
            <w:bottom w:val="none" w:sz="0" w:space="0" w:color="auto"/>
            <w:right w:val="none" w:sz="0" w:space="0" w:color="auto"/>
          </w:divBdr>
        </w:div>
        <w:div w:id="1592426123">
          <w:marLeft w:val="640"/>
          <w:marRight w:val="0"/>
          <w:marTop w:val="0"/>
          <w:marBottom w:val="0"/>
          <w:divBdr>
            <w:top w:val="none" w:sz="0" w:space="0" w:color="auto"/>
            <w:left w:val="none" w:sz="0" w:space="0" w:color="auto"/>
            <w:bottom w:val="none" w:sz="0" w:space="0" w:color="auto"/>
            <w:right w:val="none" w:sz="0" w:space="0" w:color="auto"/>
          </w:divBdr>
        </w:div>
        <w:div w:id="1327980002">
          <w:marLeft w:val="640"/>
          <w:marRight w:val="0"/>
          <w:marTop w:val="0"/>
          <w:marBottom w:val="0"/>
          <w:divBdr>
            <w:top w:val="none" w:sz="0" w:space="0" w:color="auto"/>
            <w:left w:val="none" w:sz="0" w:space="0" w:color="auto"/>
            <w:bottom w:val="none" w:sz="0" w:space="0" w:color="auto"/>
            <w:right w:val="none" w:sz="0" w:space="0" w:color="auto"/>
          </w:divBdr>
        </w:div>
        <w:div w:id="1083726795">
          <w:marLeft w:val="640"/>
          <w:marRight w:val="0"/>
          <w:marTop w:val="0"/>
          <w:marBottom w:val="0"/>
          <w:divBdr>
            <w:top w:val="none" w:sz="0" w:space="0" w:color="auto"/>
            <w:left w:val="none" w:sz="0" w:space="0" w:color="auto"/>
            <w:bottom w:val="none" w:sz="0" w:space="0" w:color="auto"/>
            <w:right w:val="none" w:sz="0" w:space="0" w:color="auto"/>
          </w:divBdr>
        </w:div>
        <w:div w:id="733773333">
          <w:marLeft w:val="640"/>
          <w:marRight w:val="0"/>
          <w:marTop w:val="0"/>
          <w:marBottom w:val="0"/>
          <w:divBdr>
            <w:top w:val="none" w:sz="0" w:space="0" w:color="auto"/>
            <w:left w:val="none" w:sz="0" w:space="0" w:color="auto"/>
            <w:bottom w:val="none" w:sz="0" w:space="0" w:color="auto"/>
            <w:right w:val="none" w:sz="0" w:space="0" w:color="auto"/>
          </w:divBdr>
        </w:div>
        <w:div w:id="742946122">
          <w:marLeft w:val="640"/>
          <w:marRight w:val="0"/>
          <w:marTop w:val="0"/>
          <w:marBottom w:val="0"/>
          <w:divBdr>
            <w:top w:val="none" w:sz="0" w:space="0" w:color="auto"/>
            <w:left w:val="none" w:sz="0" w:space="0" w:color="auto"/>
            <w:bottom w:val="none" w:sz="0" w:space="0" w:color="auto"/>
            <w:right w:val="none" w:sz="0" w:space="0" w:color="auto"/>
          </w:divBdr>
        </w:div>
        <w:div w:id="1275013470">
          <w:marLeft w:val="640"/>
          <w:marRight w:val="0"/>
          <w:marTop w:val="0"/>
          <w:marBottom w:val="0"/>
          <w:divBdr>
            <w:top w:val="none" w:sz="0" w:space="0" w:color="auto"/>
            <w:left w:val="none" w:sz="0" w:space="0" w:color="auto"/>
            <w:bottom w:val="none" w:sz="0" w:space="0" w:color="auto"/>
            <w:right w:val="none" w:sz="0" w:space="0" w:color="auto"/>
          </w:divBdr>
        </w:div>
        <w:div w:id="142160908">
          <w:marLeft w:val="640"/>
          <w:marRight w:val="0"/>
          <w:marTop w:val="0"/>
          <w:marBottom w:val="0"/>
          <w:divBdr>
            <w:top w:val="none" w:sz="0" w:space="0" w:color="auto"/>
            <w:left w:val="none" w:sz="0" w:space="0" w:color="auto"/>
            <w:bottom w:val="none" w:sz="0" w:space="0" w:color="auto"/>
            <w:right w:val="none" w:sz="0" w:space="0" w:color="auto"/>
          </w:divBdr>
        </w:div>
        <w:div w:id="1077747012">
          <w:marLeft w:val="640"/>
          <w:marRight w:val="0"/>
          <w:marTop w:val="0"/>
          <w:marBottom w:val="0"/>
          <w:divBdr>
            <w:top w:val="none" w:sz="0" w:space="0" w:color="auto"/>
            <w:left w:val="none" w:sz="0" w:space="0" w:color="auto"/>
            <w:bottom w:val="none" w:sz="0" w:space="0" w:color="auto"/>
            <w:right w:val="none" w:sz="0" w:space="0" w:color="auto"/>
          </w:divBdr>
        </w:div>
        <w:div w:id="1410467027">
          <w:marLeft w:val="640"/>
          <w:marRight w:val="0"/>
          <w:marTop w:val="0"/>
          <w:marBottom w:val="0"/>
          <w:divBdr>
            <w:top w:val="none" w:sz="0" w:space="0" w:color="auto"/>
            <w:left w:val="none" w:sz="0" w:space="0" w:color="auto"/>
            <w:bottom w:val="none" w:sz="0" w:space="0" w:color="auto"/>
            <w:right w:val="none" w:sz="0" w:space="0" w:color="auto"/>
          </w:divBdr>
        </w:div>
        <w:div w:id="433402505">
          <w:marLeft w:val="640"/>
          <w:marRight w:val="0"/>
          <w:marTop w:val="0"/>
          <w:marBottom w:val="0"/>
          <w:divBdr>
            <w:top w:val="none" w:sz="0" w:space="0" w:color="auto"/>
            <w:left w:val="none" w:sz="0" w:space="0" w:color="auto"/>
            <w:bottom w:val="none" w:sz="0" w:space="0" w:color="auto"/>
            <w:right w:val="none" w:sz="0" w:space="0" w:color="auto"/>
          </w:divBdr>
        </w:div>
        <w:div w:id="1022707425">
          <w:marLeft w:val="640"/>
          <w:marRight w:val="0"/>
          <w:marTop w:val="0"/>
          <w:marBottom w:val="0"/>
          <w:divBdr>
            <w:top w:val="none" w:sz="0" w:space="0" w:color="auto"/>
            <w:left w:val="none" w:sz="0" w:space="0" w:color="auto"/>
            <w:bottom w:val="none" w:sz="0" w:space="0" w:color="auto"/>
            <w:right w:val="none" w:sz="0" w:space="0" w:color="auto"/>
          </w:divBdr>
        </w:div>
        <w:div w:id="873419757">
          <w:marLeft w:val="640"/>
          <w:marRight w:val="0"/>
          <w:marTop w:val="0"/>
          <w:marBottom w:val="0"/>
          <w:divBdr>
            <w:top w:val="none" w:sz="0" w:space="0" w:color="auto"/>
            <w:left w:val="none" w:sz="0" w:space="0" w:color="auto"/>
            <w:bottom w:val="none" w:sz="0" w:space="0" w:color="auto"/>
            <w:right w:val="none" w:sz="0" w:space="0" w:color="auto"/>
          </w:divBdr>
        </w:div>
        <w:div w:id="1204290392">
          <w:marLeft w:val="640"/>
          <w:marRight w:val="0"/>
          <w:marTop w:val="0"/>
          <w:marBottom w:val="0"/>
          <w:divBdr>
            <w:top w:val="none" w:sz="0" w:space="0" w:color="auto"/>
            <w:left w:val="none" w:sz="0" w:space="0" w:color="auto"/>
            <w:bottom w:val="none" w:sz="0" w:space="0" w:color="auto"/>
            <w:right w:val="none" w:sz="0" w:space="0" w:color="auto"/>
          </w:divBdr>
        </w:div>
        <w:div w:id="1402175297">
          <w:marLeft w:val="640"/>
          <w:marRight w:val="0"/>
          <w:marTop w:val="0"/>
          <w:marBottom w:val="0"/>
          <w:divBdr>
            <w:top w:val="none" w:sz="0" w:space="0" w:color="auto"/>
            <w:left w:val="none" w:sz="0" w:space="0" w:color="auto"/>
            <w:bottom w:val="none" w:sz="0" w:space="0" w:color="auto"/>
            <w:right w:val="none" w:sz="0" w:space="0" w:color="auto"/>
          </w:divBdr>
        </w:div>
        <w:div w:id="440733288">
          <w:marLeft w:val="640"/>
          <w:marRight w:val="0"/>
          <w:marTop w:val="0"/>
          <w:marBottom w:val="0"/>
          <w:divBdr>
            <w:top w:val="none" w:sz="0" w:space="0" w:color="auto"/>
            <w:left w:val="none" w:sz="0" w:space="0" w:color="auto"/>
            <w:bottom w:val="none" w:sz="0" w:space="0" w:color="auto"/>
            <w:right w:val="none" w:sz="0" w:space="0" w:color="auto"/>
          </w:divBdr>
        </w:div>
        <w:div w:id="649407639">
          <w:marLeft w:val="640"/>
          <w:marRight w:val="0"/>
          <w:marTop w:val="0"/>
          <w:marBottom w:val="0"/>
          <w:divBdr>
            <w:top w:val="none" w:sz="0" w:space="0" w:color="auto"/>
            <w:left w:val="none" w:sz="0" w:space="0" w:color="auto"/>
            <w:bottom w:val="none" w:sz="0" w:space="0" w:color="auto"/>
            <w:right w:val="none" w:sz="0" w:space="0" w:color="auto"/>
          </w:divBdr>
        </w:div>
        <w:div w:id="753472879">
          <w:marLeft w:val="640"/>
          <w:marRight w:val="0"/>
          <w:marTop w:val="0"/>
          <w:marBottom w:val="0"/>
          <w:divBdr>
            <w:top w:val="none" w:sz="0" w:space="0" w:color="auto"/>
            <w:left w:val="none" w:sz="0" w:space="0" w:color="auto"/>
            <w:bottom w:val="none" w:sz="0" w:space="0" w:color="auto"/>
            <w:right w:val="none" w:sz="0" w:space="0" w:color="auto"/>
          </w:divBdr>
        </w:div>
        <w:div w:id="1117799717">
          <w:marLeft w:val="640"/>
          <w:marRight w:val="0"/>
          <w:marTop w:val="0"/>
          <w:marBottom w:val="0"/>
          <w:divBdr>
            <w:top w:val="none" w:sz="0" w:space="0" w:color="auto"/>
            <w:left w:val="none" w:sz="0" w:space="0" w:color="auto"/>
            <w:bottom w:val="none" w:sz="0" w:space="0" w:color="auto"/>
            <w:right w:val="none" w:sz="0" w:space="0" w:color="auto"/>
          </w:divBdr>
        </w:div>
        <w:div w:id="1111507082">
          <w:marLeft w:val="640"/>
          <w:marRight w:val="0"/>
          <w:marTop w:val="0"/>
          <w:marBottom w:val="0"/>
          <w:divBdr>
            <w:top w:val="none" w:sz="0" w:space="0" w:color="auto"/>
            <w:left w:val="none" w:sz="0" w:space="0" w:color="auto"/>
            <w:bottom w:val="none" w:sz="0" w:space="0" w:color="auto"/>
            <w:right w:val="none" w:sz="0" w:space="0" w:color="auto"/>
          </w:divBdr>
        </w:div>
        <w:div w:id="2099593296">
          <w:marLeft w:val="640"/>
          <w:marRight w:val="0"/>
          <w:marTop w:val="0"/>
          <w:marBottom w:val="0"/>
          <w:divBdr>
            <w:top w:val="none" w:sz="0" w:space="0" w:color="auto"/>
            <w:left w:val="none" w:sz="0" w:space="0" w:color="auto"/>
            <w:bottom w:val="none" w:sz="0" w:space="0" w:color="auto"/>
            <w:right w:val="none" w:sz="0" w:space="0" w:color="auto"/>
          </w:divBdr>
        </w:div>
        <w:div w:id="1516190300">
          <w:marLeft w:val="640"/>
          <w:marRight w:val="0"/>
          <w:marTop w:val="0"/>
          <w:marBottom w:val="0"/>
          <w:divBdr>
            <w:top w:val="none" w:sz="0" w:space="0" w:color="auto"/>
            <w:left w:val="none" w:sz="0" w:space="0" w:color="auto"/>
            <w:bottom w:val="none" w:sz="0" w:space="0" w:color="auto"/>
            <w:right w:val="none" w:sz="0" w:space="0" w:color="auto"/>
          </w:divBdr>
        </w:div>
        <w:div w:id="1692955243">
          <w:marLeft w:val="640"/>
          <w:marRight w:val="0"/>
          <w:marTop w:val="0"/>
          <w:marBottom w:val="0"/>
          <w:divBdr>
            <w:top w:val="none" w:sz="0" w:space="0" w:color="auto"/>
            <w:left w:val="none" w:sz="0" w:space="0" w:color="auto"/>
            <w:bottom w:val="none" w:sz="0" w:space="0" w:color="auto"/>
            <w:right w:val="none" w:sz="0" w:space="0" w:color="auto"/>
          </w:divBdr>
        </w:div>
        <w:div w:id="282155781">
          <w:marLeft w:val="640"/>
          <w:marRight w:val="0"/>
          <w:marTop w:val="0"/>
          <w:marBottom w:val="0"/>
          <w:divBdr>
            <w:top w:val="none" w:sz="0" w:space="0" w:color="auto"/>
            <w:left w:val="none" w:sz="0" w:space="0" w:color="auto"/>
            <w:bottom w:val="none" w:sz="0" w:space="0" w:color="auto"/>
            <w:right w:val="none" w:sz="0" w:space="0" w:color="auto"/>
          </w:divBdr>
        </w:div>
        <w:div w:id="2129353963">
          <w:marLeft w:val="640"/>
          <w:marRight w:val="0"/>
          <w:marTop w:val="0"/>
          <w:marBottom w:val="0"/>
          <w:divBdr>
            <w:top w:val="none" w:sz="0" w:space="0" w:color="auto"/>
            <w:left w:val="none" w:sz="0" w:space="0" w:color="auto"/>
            <w:bottom w:val="none" w:sz="0" w:space="0" w:color="auto"/>
            <w:right w:val="none" w:sz="0" w:space="0" w:color="auto"/>
          </w:divBdr>
        </w:div>
        <w:div w:id="1380202493">
          <w:marLeft w:val="640"/>
          <w:marRight w:val="0"/>
          <w:marTop w:val="0"/>
          <w:marBottom w:val="0"/>
          <w:divBdr>
            <w:top w:val="none" w:sz="0" w:space="0" w:color="auto"/>
            <w:left w:val="none" w:sz="0" w:space="0" w:color="auto"/>
            <w:bottom w:val="none" w:sz="0" w:space="0" w:color="auto"/>
            <w:right w:val="none" w:sz="0" w:space="0" w:color="auto"/>
          </w:divBdr>
        </w:div>
        <w:div w:id="9917032">
          <w:marLeft w:val="640"/>
          <w:marRight w:val="0"/>
          <w:marTop w:val="0"/>
          <w:marBottom w:val="0"/>
          <w:divBdr>
            <w:top w:val="none" w:sz="0" w:space="0" w:color="auto"/>
            <w:left w:val="none" w:sz="0" w:space="0" w:color="auto"/>
            <w:bottom w:val="none" w:sz="0" w:space="0" w:color="auto"/>
            <w:right w:val="none" w:sz="0" w:space="0" w:color="auto"/>
          </w:divBdr>
        </w:div>
        <w:div w:id="212736921">
          <w:marLeft w:val="640"/>
          <w:marRight w:val="0"/>
          <w:marTop w:val="0"/>
          <w:marBottom w:val="0"/>
          <w:divBdr>
            <w:top w:val="none" w:sz="0" w:space="0" w:color="auto"/>
            <w:left w:val="none" w:sz="0" w:space="0" w:color="auto"/>
            <w:bottom w:val="none" w:sz="0" w:space="0" w:color="auto"/>
            <w:right w:val="none" w:sz="0" w:space="0" w:color="auto"/>
          </w:divBdr>
        </w:div>
        <w:div w:id="1023049287">
          <w:marLeft w:val="640"/>
          <w:marRight w:val="0"/>
          <w:marTop w:val="0"/>
          <w:marBottom w:val="0"/>
          <w:divBdr>
            <w:top w:val="none" w:sz="0" w:space="0" w:color="auto"/>
            <w:left w:val="none" w:sz="0" w:space="0" w:color="auto"/>
            <w:bottom w:val="none" w:sz="0" w:space="0" w:color="auto"/>
            <w:right w:val="none" w:sz="0" w:space="0" w:color="auto"/>
          </w:divBdr>
        </w:div>
        <w:div w:id="706683417">
          <w:marLeft w:val="640"/>
          <w:marRight w:val="0"/>
          <w:marTop w:val="0"/>
          <w:marBottom w:val="0"/>
          <w:divBdr>
            <w:top w:val="none" w:sz="0" w:space="0" w:color="auto"/>
            <w:left w:val="none" w:sz="0" w:space="0" w:color="auto"/>
            <w:bottom w:val="none" w:sz="0" w:space="0" w:color="auto"/>
            <w:right w:val="none" w:sz="0" w:space="0" w:color="auto"/>
          </w:divBdr>
        </w:div>
        <w:div w:id="478574731">
          <w:marLeft w:val="640"/>
          <w:marRight w:val="0"/>
          <w:marTop w:val="0"/>
          <w:marBottom w:val="0"/>
          <w:divBdr>
            <w:top w:val="none" w:sz="0" w:space="0" w:color="auto"/>
            <w:left w:val="none" w:sz="0" w:space="0" w:color="auto"/>
            <w:bottom w:val="none" w:sz="0" w:space="0" w:color="auto"/>
            <w:right w:val="none" w:sz="0" w:space="0" w:color="auto"/>
          </w:divBdr>
        </w:div>
        <w:div w:id="356540159">
          <w:marLeft w:val="640"/>
          <w:marRight w:val="0"/>
          <w:marTop w:val="0"/>
          <w:marBottom w:val="0"/>
          <w:divBdr>
            <w:top w:val="none" w:sz="0" w:space="0" w:color="auto"/>
            <w:left w:val="none" w:sz="0" w:space="0" w:color="auto"/>
            <w:bottom w:val="none" w:sz="0" w:space="0" w:color="auto"/>
            <w:right w:val="none" w:sz="0" w:space="0" w:color="auto"/>
          </w:divBdr>
        </w:div>
        <w:div w:id="2117407517">
          <w:marLeft w:val="640"/>
          <w:marRight w:val="0"/>
          <w:marTop w:val="0"/>
          <w:marBottom w:val="0"/>
          <w:divBdr>
            <w:top w:val="none" w:sz="0" w:space="0" w:color="auto"/>
            <w:left w:val="none" w:sz="0" w:space="0" w:color="auto"/>
            <w:bottom w:val="none" w:sz="0" w:space="0" w:color="auto"/>
            <w:right w:val="none" w:sz="0" w:space="0" w:color="auto"/>
          </w:divBdr>
        </w:div>
        <w:div w:id="1285425904">
          <w:marLeft w:val="640"/>
          <w:marRight w:val="0"/>
          <w:marTop w:val="0"/>
          <w:marBottom w:val="0"/>
          <w:divBdr>
            <w:top w:val="none" w:sz="0" w:space="0" w:color="auto"/>
            <w:left w:val="none" w:sz="0" w:space="0" w:color="auto"/>
            <w:bottom w:val="none" w:sz="0" w:space="0" w:color="auto"/>
            <w:right w:val="none" w:sz="0" w:space="0" w:color="auto"/>
          </w:divBdr>
        </w:div>
        <w:div w:id="419834025">
          <w:marLeft w:val="640"/>
          <w:marRight w:val="0"/>
          <w:marTop w:val="0"/>
          <w:marBottom w:val="0"/>
          <w:divBdr>
            <w:top w:val="none" w:sz="0" w:space="0" w:color="auto"/>
            <w:left w:val="none" w:sz="0" w:space="0" w:color="auto"/>
            <w:bottom w:val="none" w:sz="0" w:space="0" w:color="auto"/>
            <w:right w:val="none" w:sz="0" w:space="0" w:color="auto"/>
          </w:divBdr>
        </w:div>
        <w:div w:id="1853954475">
          <w:marLeft w:val="640"/>
          <w:marRight w:val="0"/>
          <w:marTop w:val="0"/>
          <w:marBottom w:val="0"/>
          <w:divBdr>
            <w:top w:val="none" w:sz="0" w:space="0" w:color="auto"/>
            <w:left w:val="none" w:sz="0" w:space="0" w:color="auto"/>
            <w:bottom w:val="none" w:sz="0" w:space="0" w:color="auto"/>
            <w:right w:val="none" w:sz="0" w:space="0" w:color="auto"/>
          </w:divBdr>
        </w:div>
        <w:div w:id="1333993913">
          <w:marLeft w:val="640"/>
          <w:marRight w:val="0"/>
          <w:marTop w:val="0"/>
          <w:marBottom w:val="0"/>
          <w:divBdr>
            <w:top w:val="none" w:sz="0" w:space="0" w:color="auto"/>
            <w:left w:val="none" w:sz="0" w:space="0" w:color="auto"/>
            <w:bottom w:val="none" w:sz="0" w:space="0" w:color="auto"/>
            <w:right w:val="none" w:sz="0" w:space="0" w:color="auto"/>
          </w:divBdr>
        </w:div>
        <w:div w:id="1075542769">
          <w:marLeft w:val="640"/>
          <w:marRight w:val="0"/>
          <w:marTop w:val="0"/>
          <w:marBottom w:val="0"/>
          <w:divBdr>
            <w:top w:val="none" w:sz="0" w:space="0" w:color="auto"/>
            <w:left w:val="none" w:sz="0" w:space="0" w:color="auto"/>
            <w:bottom w:val="none" w:sz="0" w:space="0" w:color="auto"/>
            <w:right w:val="none" w:sz="0" w:space="0" w:color="auto"/>
          </w:divBdr>
        </w:div>
        <w:div w:id="695736497">
          <w:marLeft w:val="640"/>
          <w:marRight w:val="0"/>
          <w:marTop w:val="0"/>
          <w:marBottom w:val="0"/>
          <w:divBdr>
            <w:top w:val="none" w:sz="0" w:space="0" w:color="auto"/>
            <w:left w:val="none" w:sz="0" w:space="0" w:color="auto"/>
            <w:bottom w:val="none" w:sz="0" w:space="0" w:color="auto"/>
            <w:right w:val="none" w:sz="0" w:space="0" w:color="auto"/>
          </w:divBdr>
        </w:div>
        <w:div w:id="1171683055">
          <w:marLeft w:val="640"/>
          <w:marRight w:val="0"/>
          <w:marTop w:val="0"/>
          <w:marBottom w:val="0"/>
          <w:divBdr>
            <w:top w:val="none" w:sz="0" w:space="0" w:color="auto"/>
            <w:left w:val="none" w:sz="0" w:space="0" w:color="auto"/>
            <w:bottom w:val="none" w:sz="0" w:space="0" w:color="auto"/>
            <w:right w:val="none" w:sz="0" w:space="0" w:color="auto"/>
          </w:divBdr>
        </w:div>
        <w:div w:id="1393583322">
          <w:marLeft w:val="640"/>
          <w:marRight w:val="0"/>
          <w:marTop w:val="0"/>
          <w:marBottom w:val="0"/>
          <w:divBdr>
            <w:top w:val="none" w:sz="0" w:space="0" w:color="auto"/>
            <w:left w:val="none" w:sz="0" w:space="0" w:color="auto"/>
            <w:bottom w:val="none" w:sz="0" w:space="0" w:color="auto"/>
            <w:right w:val="none" w:sz="0" w:space="0" w:color="auto"/>
          </w:divBdr>
        </w:div>
        <w:div w:id="570962785">
          <w:marLeft w:val="640"/>
          <w:marRight w:val="0"/>
          <w:marTop w:val="0"/>
          <w:marBottom w:val="0"/>
          <w:divBdr>
            <w:top w:val="none" w:sz="0" w:space="0" w:color="auto"/>
            <w:left w:val="none" w:sz="0" w:space="0" w:color="auto"/>
            <w:bottom w:val="none" w:sz="0" w:space="0" w:color="auto"/>
            <w:right w:val="none" w:sz="0" w:space="0" w:color="auto"/>
          </w:divBdr>
        </w:div>
        <w:div w:id="607394654">
          <w:marLeft w:val="640"/>
          <w:marRight w:val="0"/>
          <w:marTop w:val="0"/>
          <w:marBottom w:val="0"/>
          <w:divBdr>
            <w:top w:val="none" w:sz="0" w:space="0" w:color="auto"/>
            <w:left w:val="none" w:sz="0" w:space="0" w:color="auto"/>
            <w:bottom w:val="none" w:sz="0" w:space="0" w:color="auto"/>
            <w:right w:val="none" w:sz="0" w:space="0" w:color="auto"/>
          </w:divBdr>
        </w:div>
        <w:div w:id="1790053478">
          <w:marLeft w:val="640"/>
          <w:marRight w:val="0"/>
          <w:marTop w:val="0"/>
          <w:marBottom w:val="0"/>
          <w:divBdr>
            <w:top w:val="none" w:sz="0" w:space="0" w:color="auto"/>
            <w:left w:val="none" w:sz="0" w:space="0" w:color="auto"/>
            <w:bottom w:val="none" w:sz="0" w:space="0" w:color="auto"/>
            <w:right w:val="none" w:sz="0" w:space="0" w:color="auto"/>
          </w:divBdr>
        </w:div>
        <w:div w:id="652024771">
          <w:marLeft w:val="640"/>
          <w:marRight w:val="0"/>
          <w:marTop w:val="0"/>
          <w:marBottom w:val="0"/>
          <w:divBdr>
            <w:top w:val="none" w:sz="0" w:space="0" w:color="auto"/>
            <w:left w:val="none" w:sz="0" w:space="0" w:color="auto"/>
            <w:bottom w:val="none" w:sz="0" w:space="0" w:color="auto"/>
            <w:right w:val="none" w:sz="0" w:space="0" w:color="auto"/>
          </w:divBdr>
        </w:div>
        <w:div w:id="553583530">
          <w:marLeft w:val="640"/>
          <w:marRight w:val="0"/>
          <w:marTop w:val="0"/>
          <w:marBottom w:val="0"/>
          <w:divBdr>
            <w:top w:val="none" w:sz="0" w:space="0" w:color="auto"/>
            <w:left w:val="none" w:sz="0" w:space="0" w:color="auto"/>
            <w:bottom w:val="none" w:sz="0" w:space="0" w:color="auto"/>
            <w:right w:val="none" w:sz="0" w:space="0" w:color="auto"/>
          </w:divBdr>
        </w:div>
        <w:div w:id="436877338">
          <w:marLeft w:val="640"/>
          <w:marRight w:val="0"/>
          <w:marTop w:val="0"/>
          <w:marBottom w:val="0"/>
          <w:divBdr>
            <w:top w:val="none" w:sz="0" w:space="0" w:color="auto"/>
            <w:left w:val="none" w:sz="0" w:space="0" w:color="auto"/>
            <w:bottom w:val="none" w:sz="0" w:space="0" w:color="auto"/>
            <w:right w:val="none" w:sz="0" w:space="0" w:color="auto"/>
          </w:divBdr>
        </w:div>
        <w:div w:id="1218979150">
          <w:marLeft w:val="640"/>
          <w:marRight w:val="0"/>
          <w:marTop w:val="0"/>
          <w:marBottom w:val="0"/>
          <w:divBdr>
            <w:top w:val="none" w:sz="0" w:space="0" w:color="auto"/>
            <w:left w:val="none" w:sz="0" w:space="0" w:color="auto"/>
            <w:bottom w:val="none" w:sz="0" w:space="0" w:color="auto"/>
            <w:right w:val="none" w:sz="0" w:space="0" w:color="auto"/>
          </w:divBdr>
        </w:div>
        <w:div w:id="1176767087">
          <w:marLeft w:val="640"/>
          <w:marRight w:val="0"/>
          <w:marTop w:val="0"/>
          <w:marBottom w:val="0"/>
          <w:divBdr>
            <w:top w:val="none" w:sz="0" w:space="0" w:color="auto"/>
            <w:left w:val="none" w:sz="0" w:space="0" w:color="auto"/>
            <w:bottom w:val="none" w:sz="0" w:space="0" w:color="auto"/>
            <w:right w:val="none" w:sz="0" w:space="0" w:color="auto"/>
          </w:divBdr>
        </w:div>
        <w:div w:id="1216623719">
          <w:marLeft w:val="640"/>
          <w:marRight w:val="0"/>
          <w:marTop w:val="0"/>
          <w:marBottom w:val="0"/>
          <w:divBdr>
            <w:top w:val="none" w:sz="0" w:space="0" w:color="auto"/>
            <w:left w:val="none" w:sz="0" w:space="0" w:color="auto"/>
            <w:bottom w:val="none" w:sz="0" w:space="0" w:color="auto"/>
            <w:right w:val="none" w:sz="0" w:space="0" w:color="auto"/>
          </w:divBdr>
        </w:div>
        <w:div w:id="1788890704">
          <w:marLeft w:val="640"/>
          <w:marRight w:val="0"/>
          <w:marTop w:val="0"/>
          <w:marBottom w:val="0"/>
          <w:divBdr>
            <w:top w:val="none" w:sz="0" w:space="0" w:color="auto"/>
            <w:left w:val="none" w:sz="0" w:space="0" w:color="auto"/>
            <w:bottom w:val="none" w:sz="0" w:space="0" w:color="auto"/>
            <w:right w:val="none" w:sz="0" w:space="0" w:color="auto"/>
          </w:divBdr>
        </w:div>
        <w:div w:id="1774394068">
          <w:marLeft w:val="640"/>
          <w:marRight w:val="0"/>
          <w:marTop w:val="0"/>
          <w:marBottom w:val="0"/>
          <w:divBdr>
            <w:top w:val="none" w:sz="0" w:space="0" w:color="auto"/>
            <w:left w:val="none" w:sz="0" w:space="0" w:color="auto"/>
            <w:bottom w:val="none" w:sz="0" w:space="0" w:color="auto"/>
            <w:right w:val="none" w:sz="0" w:space="0" w:color="auto"/>
          </w:divBdr>
        </w:div>
        <w:div w:id="1357316423">
          <w:marLeft w:val="640"/>
          <w:marRight w:val="0"/>
          <w:marTop w:val="0"/>
          <w:marBottom w:val="0"/>
          <w:divBdr>
            <w:top w:val="none" w:sz="0" w:space="0" w:color="auto"/>
            <w:left w:val="none" w:sz="0" w:space="0" w:color="auto"/>
            <w:bottom w:val="none" w:sz="0" w:space="0" w:color="auto"/>
            <w:right w:val="none" w:sz="0" w:space="0" w:color="auto"/>
          </w:divBdr>
        </w:div>
        <w:div w:id="17393715">
          <w:marLeft w:val="640"/>
          <w:marRight w:val="0"/>
          <w:marTop w:val="0"/>
          <w:marBottom w:val="0"/>
          <w:divBdr>
            <w:top w:val="none" w:sz="0" w:space="0" w:color="auto"/>
            <w:left w:val="none" w:sz="0" w:space="0" w:color="auto"/>
            <w:bottom w:val="none" w:sz="0" w:space="0" w:color="auto"/>
            <w:right w:val="none" w:sz="0" w:space="0" w:color="auto"/>
          </w:divBdr>
        </w:div>
        <w:div w:id="586814213">
          <w:marLeft w:val="640"/>
          <w:marRight w:val="0"/>
          <w:marTop w:val="0"/>
          <w:marBottom w:val="0"/>
          <w:divBdr>
            <w:top w:val="none" w:sz="0" w:space="0" w:color="auto"/>
            <w:left w:val="none" w:sz="0" w:space="0" w:color="auto"/>
            <w:bottom w:val="none" w:sz="0" w:space="0" w:color="auto"/>
            <w:right w:val="none" w:sz="0" w:space="0" w:color="auto"/>
          </w:divBdr>
        </w:div>
        <w:div w:id="666254263">
          <w:marLeft w:val="640"/>
          <w:marRight w:val="0"/>
          <w:marTop w:val="0"/>
          <w:marBottom w:val="0"/>
          <w:divBdr>
            <w:top w:val="none" w:sz="0" w:space="0" w:color="auto"/>
            <w:left w:val="none" w:sz="0" w:space="0" w:color="auto"/>
            <w:bottom w:val="none" w:sz="0" w:space="0" w:color="auto"/>
            <w:right w:val="none" w:sz="0" w:space="0" w:color="auto"/>
          </w:divBdr>
        </w:div>
        <w:div w:id="2141919273">
          <w:marLeft w:val="640"/>
          <w:marRight w:val="0"/>
          <w:marTop w:val="0"/>
          <w:marBottom w:val="0"/>
          <w:divBdr>
            <w:top w:val="none" w:sz="0" w:space="0" w:color="auto"/>
            <w:left w:val="none" w:sz="0" w:space="0" w:color="auto"/>
            <w:bottom w:val="none" w:sz="0" w:space="0" w:color="auto"/>
            <w:right w:val="none" w:sz="0" w:space="0" w:color="auto"/>
          </w:divBdr>
        </w:div>
        <w:div w:id="2109352374">
          <w:marLeft w:val="640"/>
          <w:marRight w:val="0"/>
          <w:marTop w:val="0"/>
          <w:marBottom w:val="0"/>
          <w:divBdr>
            <w:top w:val="none" w:sz="0" w:space="0" w:color="auto"/>
            <w:left w:val="none" w:sz="0" w:space="0" w:color="auto"/>
            <w:bottom w:val="none" w:sz="0" w:space="0" w:color="auto"/>
            <w:right w:val="none" w:sz="0" w:space="0" w:color="auto"/>
          </w:divBdr>
        </w:div>
        <w:div w:id="1168441836">
          <w:marLeft w:val="640"/>
          <w:marRight w:val="0"/>
          <w:marTop w:val="0"/>
          <w:marBottom w:val="0"/>
          <w:divBdr>
            <w:top w:val="none" w:sz="0" w:space="0" w:color="auto"/>
            <w:left w:val="none" w:sz="0" w:space="0" w:color="auto"/>
            <w:bottom w:val="none" w:sz="0" w:space="0" w:color="auto"/>
            <w:right w:val="none" w:sz="0" w:space="0" w:color="auto"/>
          </w:divBdr>
        </w:div>
        <w:div w:id="885533627">
          <w:marLeft w:val="640"/>
          <w:marRight w:val="0"/>
          <w:marTop w:val="0"/>
          <w:marBottom w:val="0"/>
          <w:divBdr>
            <w:top w:val="none" w:sz="0" w:space="0" w:color="auto"/>
            <w:left w:val="none" w:sz="0" w:space="0" w:color="auto"/>
            <w:bottom w:val="none" w:sz="0" w:space="0" w:color="auto"/>
            <w:right w:val="none" w:sz="0" w:space="0" w:color="auto"/>
          </w:divBdr>
        </w:div>
        <w:div w:id="723869879">
          <w:marLeft w:val="640"/>
          <w:marRight w:val="0"/>
          <w:marTop w:val="0"/>
          <w:marBottom w:val="0"/>
          <w:divBdr>
            <w:top w:val="none" w:sz="0" w:space="0" w:color="auto"/>
            <w:left w:val="none" w:sz="0" w:space="0" w:color="auto"/>
            <w:bottom w:val="none" w:sz="0" w:space="0" w:color="auto"/>
            <w:right w:val="none" w:sz="0" w:space="0" w:color="auto"/>
          </w:divBdr>
        </w:div>
        <w:div w:id="1864398210">
          <w:marLeft w:val="640"/>
          <w:marRight w:val="0"/>
          <w:marTop w:val="0"/>
          <w:marBottom w:val="0"/>
          <w:divBdr>
            <w:top w:val="none" w:sz="0" w:space="0" w:color="auto"/>
            <w:left w:val="none" w:sz="0" w:space="0" w:color="auto"/>
            <w:bottom w:val="none" w:sz="0" w:space="0" w:color="auto"/>
            <w:right w:val="none" w:sz="0" w:space="0" w:color="auto"/>
          </w:divBdr>
        </w:div>
        <w:div w:id="365453131">
          <w:marLeft w:val="640"/>
          <w:marRight w:val="0"/>
          <w:marTop w:val="0"/>
          <w:marBottom w:val="0"/>
          <w:divBdr>
            <w:top w:val="none" w:sz="0" w:space="0" w:color="auto"/>
            <w:left w:val="none" w:sz="0" w:space="0" w:color="auto"/>
            <w:bottom w:val="none" w:sz="0" w:space="0" w:color="auto"/>
            <w:right w:val="none" w:sz="0" w:space="0" w:color="auto"/>
          </w:divBdr>
        </w:div>
        <w:div w:id="1372993046">
          <w:marLeft w:val="640"/>
          <w:marRight w:val="0"/>
          <w:marTop w:val="0"/>
          <w:marBottom w:val="0"/>
          <w:divBdr>
            <w:top w:val="none" w:sz="0" w:space="0" w:color="auto"/>
            <w:left w:val="none" w:sz="0" w:space="0" w:color="auto"/>
            <w:bottom w:val="none" w:sz="0" w:space="0" w:color="auto"/>
            <w:right w:val="none" w:sz="0" w:space="0" w:color="auto"/>
          </w:divBdr>
        </w:div>
        <w:div w:id="2119793576">
          <w:marLeft w:val="640"/>
          <w:marRight w:val="0"/>
          <w:marTop w:val="0"/>
          <w:marBottom w:val="0"/>
          <w:divBdr>
            <w:top w:val="none" w:sz="0" w:space="0" w:color="auto"/>
            <w:left w:val="none" w:sz="0" w:space="0" w:color="auto"/>
            <w:bottom w:val="none" w:sz="0" w:space="0" w:color="auto"/>
            <w:right w:val="none" w:sz="0" w:space="0" w:color="auto"/>
          </w:divBdr>
        </w:div>
        <w:div w:id="347291369">
          <w:marLeft w:val="640"/>
          <w:marRight w:val="0"/>
          <w:marTop w:val="0"/>
          <w:marBottom w:val="0"/>
          <w:divBdr>
            <w:top w:val="none" w:sz="0" w:space="0" w:color="auto"/>
            <w:left w:val="none" w:sz="0" w:space="0" w:color="auto"/>
            <w:bottom w:val="none" w:sz="0" w:space="0" w:color="auto"/>
            <w:right w:val="none" w:sz="0" w:space="0" w:color="auto"/>
          </w:divBdr>
        </w:div>
        <w:div w:id="221525988">
          <w:marLeft w:val="640"/>
          <w:marRight w:val="0"/>
          <w:marTop w:val="0"/>
          <w:marBottom w:val="0"/>
          <w:divBdr>
            <w:top w:val="none" w:sz="0" w:space="0" w:color="auto"/>
            <w:left w:val="none" w:sz="0" w:space="0" w:color="auto"/>
            <w:bottom w:val="none" w:sz="0" w:space="0" w:color="auto"/>
            <w:right w:val="none" w:sz="0" w:space="0" w:color="auto"/>
          </w:divBdr>
        </w:div>
        <w:div w:id="1012025659">
          <w:marLeft w:val="640"/>
          <w:marRight w:val="0"/>
          <w:marTop w:val="0"/>
          <w:marBottom w:val="0"/>
          <w:divBdr>
            <w:top w:val="none" w:sz="0" w:space="0" w:color="auto"/>
            <w:left w:val="none" w:sz="0" w:space="0" w:color="auto"/>
            <w:bottom w:val="none" w:sz="0" w:space="0" w:color="auto"/>
            <w:right w:val="none" w:sz="0" w:space="0" w:color="auto"/>
          </w:divBdr>
        </w:div>
        <w:div w:id="2086299645">
          <w:marLeft w:val="640"/>
          <w:marRight w:val="0"/>
          <w:marTop w:val="0"/>
          <w:marBottom w:val="0"/>
          <w:divBdr>
            <w:top w:val="none" w:sz="0" w:space="0" w:color="auto"/>
            <w:left w:val="none" w:sz="0" w:space="0" w:color="auto"/>
            <w:bottom w:val="none" w:sz="0" w:space="0" w:color="auto"/>
            <w:right w:val="none" w:sz="0" w:space="0" w:color="auto"/>
          </w:divBdr>
        </w:div>
        <w:div w:id="1928152627">
          <w:marLeft w:val="640"/>
          <w:marRight w:val="0"/>
          <w:marTop w:val="0"/>
          <w:marBottom w:val="0"/>
          <w:divBdr>
            <w:top w:val="none" w:sz="0" w:space="0" w:color="auto"/>
            <w:left w:val="none" w:sz="0" w:space="0" w:color="auto"/>
            <w:bottom w:val="none" w:sz="0" w:space="0" w:color="auto"/>
            <w:right w:val="none" w:sz="0" w:space="0" w:color="auto"/>
          </w:divBdr>
        </w:div>
        <w:div w:id="498010284">
          <w:marLeft w:val="640"/>
          <w:marRight w:val="0"/>
          <w:marTop w:val="0"/>
          <w:marBottom w:val="0"/>
          <w:divBdr>
            <w:top w:val="none" w:sz="0" w:space="0" w:color="auto"/>
            <w:left w:val="none" w:sz="0" w:space="0" w:color="auto"/>
            <w:bottom w:val="none" w:sz="0" w:space="0" w:color="auto"/>
            <w:right w:val="none" w:sz="0" w:space="0" w:color="auto"/>
          </w:divBdr>
        </w:div>
        <w:div w:id="751776206">
          <w:marLeft w:val="640"/>
          <w:marRight w:val="0"/>
          <w:marTop w:val="0"/>
          <w:marBottom w:val="0"/>
          <w:divBdr>
            <w:top w:val="none" w:sz="0" w:space="0" w:color="auto"/>
            <w:left w:val="none" w:sz="0" w:space="0" w:color="auto"/>
            <w:bottom w:val="none" w:sz="0" w:space="0" w:color="auto"/>
            <w:right w:val="none" w:sz="0" w:space="0" w:color="auto"/>
          </w:divBdr>
        </w:div>
        <w:div w:id="1100906403">
          <w:marLeft w:val="640"/>
          <w:marRight w:val="0"/>
          <w:marTop w:val="0"/>
          <w:marBottom w:val="0"/>
          <w:divBdr>
            <w:top w:val="none" w:sz="0" w:space="0" w:color="auto"/>
            <w:left w:val="none" w:sz="0" w:space="0" w:color="auto"/>
            <w:bottom w:val="none" w:sz="0" w:space="0" w:color="auto"/>
            <w:right w:val="none" w:sz="0" w:space="0" w:color="auto"/>
          </w:divBdr>
        </w:div>
        <w:div w:id="1242176162">
          <w:marLeft w:val="640"/>
          <w:marRight w:val="0"/>
          <w:marTop w:val="0"/>
          <w:marBottom w:val="0"/>
          <w:divBdr>
            <w:top w:val="none" w:sz="0" w:space="0" w:color="auto"/>
            <w:left w:val="none" w:sz="0" w:space="0" w:color="auto"/>
            <w:bottom w:val="none" w:sz="0" w:space="0" w:color="auto"/>
            <w:right w:val="none" w:sz="0" w:space="0" w:color="auto"/>
          </w:divBdr>
        </w:div>
        <w:div w:id="1166019737">
          <w:marLeft w:val="640"/>
          <w:marRight w:val="0"/>
          <w:marTop w:val="0"/>
          <w:marBottom w:val="0"/>
          <w:divBdr>
            <w:top w:val="none" w:sz="0" w:space="0" w:color="auto"/>
            <w:left w:val="none" w:sz="0" w:space="0" w:color="auto"/>
            <w:bottom w:val="none" w:sz="0" w:space="0" w:color="auto"/>
            <w:right w:val="none" w:sz="0" w:space="0" w:color="auto"/>
          </w:divBdr>
        </w:div>
        <w:div w:id="1676031847">
          <w:marLeft w:val="640"/>
          <w:marRight w:val="0"/>
          <w:marTop w:val="0"/>
          <w:marBottom w:val="0"/>
          <w:divBdr>
            <w:top w:val="none" w:sz="0" w:space="0" w:color="auto"/>
            <w:left w:val="none" w:sz="0" w:space="0" w:color="auto"/>
            <w:bottom w:val="none" w:sz="0" w:space="0" w:color="auto"/>
            <w:right w:val="none" w:sz="0" w:space="0" w:color="auto"/>
          </w:divBdr>
        </w:div>
        <w:div w:id="2023314763">
          <w:marLeft w:val="640"/>
          <w:marRight w:val="0"/>
          <w:marTop w:val="0"/>
          <w:marBottom w:val="0"/>
          <w:divBdr>
            <w:top w:val="none" w:sz="0" w:space="0" w:color="auto"/>
            <w:left w:val="none" w:sz="0" w:space="0" w:color="auto"/>
            <w:bottom w:val="none" w:sz="0" w:space="0" w:color="auto"/>
            <w:right w:val="none" w:sz="0" w:space="0" w:color="auto"/>
          </w:divBdr>
        </w:div>
        <w:div w:id="815269506">
          <w:marLeft w:val="640"/>
          <w:marRight w:val="0"/>
          <w:marTop w:val="0"/>
          <w:marBottom w:val="0"/>
          <w:divBdr>
            <w:top w:val="none" w:sz="0" w:space="0" w:color="auto"/>
            <w:left w:val="none" w:sz="0" w:space="0" w:color="auto"/>
            <w:bottom w:val="none" w:sz="0" w:space="0" w:color="auto"/>
            <w:right w:val="none" w:sz="0" w:space="0" w:color="auto"/>
          </w:divBdr>
        </w:div>
        <w:div w:id="1004014170">
          <w:marLeft w:val="640"/>
          <w:marRight w:val="0"/>
          <w:marTop w:val="0"/>
          <w:marBottom w:val="0"/>
          <w:divBdr>
            <w:top w:val="none" w:sz="0" w:space="0" w:color="auto"/>
            <w:left w:val="none" w:sz="0" w:space="0" w:color="auto"/>
            <w:bottom w:val="none" w:sz="0" w:space="0" w:color="auto"/>
            <w:right w:val="none" w:sz="0" w:space="0" w:color="auto"/>
          </w:divBdr>
        </w:div>
        <w:div w:id="495608312">
          <w:marLeft w:val="640"/>
          <w:marRight w:val="0"/>
          <w:marTop w:val="0"/>
          <w:marBottom w:val="0"/>
          <w:divBdr>
            <w:top w:val="none" w:sz="0" w:space="0" w:color="auto"/>
            <w:left w:val="none" w:sz="0" w:space="0" w:color="auto"/>
            <w:bottom w:val="none" w:sz="0" w:space="0" w:color="auto"/>
            <w:right w:val="none" w:sz="0" w:space="0" w:color="auto"/>
          </w:divBdr>
        </w:div>
        <w:div w:id="2064284659">
          <w:marLeft w:val="640"/>
          <w:marRight w:val="0"/>
          <w:marTop w:val="0"/>
          <w:marBottom w:val="0"/>
          <w:divBdr>
            <w:top w:val="none" w:sz="0" w:space="0" w:color="auto"/>
            <w:left w:val="none" w:sz="0" w:space="0" w:color="auto"/>
            <w:bottom w:val="none" w:sz="0" w:space="0" w:color="auto"/>
            <w:right w:val="none" w:sz="0" w:space="0" w:color="auto"/>
          </w:divBdr>
        </w:div>
        <w:div w:id="998118503">
          <w:marLeft w:val="640"/>
          <w:marRight w:val="0"/>
          <w:marTop w:val="0"/>
          <w:marBottom w:val="0"/>
          <w:divBdr>
            <w:top w:val="none" w:sz="0" w:space="0" w:color="auto"/>
            <w:left w:val="none" w:sz="0" w:space="0" w:color="auto"/>
            <w:bottom w:val="none" w:sz="0" w:space="0" w:color="auto"/>
            <w:right w:val="none" w:sz="0" w:space="0" w:color="auto"/>
          </w:divBdr>
        </w:div>
        <w:div w:id="873807366">
          <w:marLeft w:val="640"/>
          <w:marRight w:val="0"/>
          <w:marTop w:val="0"/>
          <w:marBottom w:val="0"/>
          <w:divBdr>
            <w:top w:val="none" w:sz="0" w:space="0" w:color="auto"/>
            <w:left w:val="none" w:sz="0" w:space="0" w:color="auto"/>
            <w:bottom w:val="none" w:sz="0" w:space="0" w:color="auto"/>
            <w:right w:val="none" w:sz="0" w:space="0" w:color="auto"/>
          </w:divBdr>
        </w:div>
        <w:div w:id="2073112594">
          <w:marLeft w:val="640"/>
          <w:marRight w:val="0"/>
          <w:marTop w:val="0"/>
          <w:marBottom w:val="0"/>
          <w:divBdr>
            <w:top w:val="none" w:sz="0" w:space="0" w:color="auto"/>
            <w:left w:val="none" w:sz="0" w:space="0" w:color="auto"/>
            <w:bottom w:val="none" w:sz="0" w:space="0" w:color="auto"/>
            <w:right w:val="none" w:sz="0" w:space="0" w:color="auto"/>
          </w:divBdr>
        </w:div>
        <w:div w:id="1264804796">
          <w:marLeft w:val="640"/>
          <w:marRight w:val="0"/>
          <w:marTop w:val="0"/>
          <w:marBottom w:val="0"/>
          <w:divBdr>
            <w:top w:val="none" w:sz="0" w:space="0" w:color="auto"/>
            <w:left w:val="none" w:sz="0" w:space="0" w:color="auto"/>
            <w:bottom w:val="none" w:sz="0" w:space="0" w:color="auto"/>
            <w:right w:val="none" w:sz="0" w:space="0" w:color="auto"/>
          </w:divBdr>
        </w:div>
        <w:div w:id="1413090446">
          <w:marLeft w:val="640"/>
          <w:marRight w:val="0"/>
          <w:marTop w:val="0"/>
          <w:marBottom w:val="0"/>
          <w:divBdr>
            <w:top w:val="none" w:sz="0" w:space="0" w:color="auto"/>
            <w:left w:val="none" w:sz="0" w:space="0" w:color="auto"/>
            <w:bottom w:val="none" w:sz="0" w:space="0" w:color="auto"/>
            <w:right w:val="none" w:sz="0" w:space="0" w:color="auto"/>
          </w:divBdr>
        </w:div>
        <w:div w:id="950551032">
          <w:marLeft w:val="640"/>
          <w:marRight w:val="0"/>
          <w:marTop w:val="0"/>
          <w:marBottom w:val="0"/>
          <w:divBdr>
            <w:top w:val="none" w:sz="0" w:space="0" w:color="auto"/>
            <w:left w:val="none" w:sz="0" w:space="0" w:color="auto"/>
            <w:bottom w:val="none" w:sz="0" w:space="0" w:color="auto"/>
            <w:right w:val="none" w:sz="0" w:space="0" w:color="auto"/>
          </w:divBdr>
        </w:div>
      </w:divsChild>
    </w:div>
    <w:div w:id="1391418321">
      <w:bodyDiv w:val="1"/>
      <w:marLeft w:val="0"/>
      <w:marRight w:val="0"/>
      <w:marTop w:val="0"/>
      <w:marBottom w:val="0"/>
      <w:divBdr>
        <w:top w:val="none" w:sz="0" w:space="0" w:color="auto"/>
        <w:left w:val="none" w:sz="0" w:space="0" w:color="auto"/>
        <w:bottom w:val="none" w:sz="0" w:space="0" w:color="auto"/>
        <w:right w:val="none" w:sz="0" w:space="0" w:color="auto"/>
      </w:divBdr>
    </w:div>
    <w:div w:id="1399547205">
      <w:bodyDiv w:val="1"/>
      <w:marLeft w:val="0"/>
      <w:marRight w:val="0"/>
      <w:marTop w:val="0"/>
      <w:marBottom w:val="0"/>
      <w:divBdr>
        <w:top w:val="none" w:sz="0" w:space="0" w:color="auto"/>
        <w:left w:val="none" w:sz="0" w:space="0" w:color="auto"/>
        <w:bottom w:val="none" w:sz="0" w:space="0" w:color="auto"/>
        <w:right w:val="none" w:sz="0" w:space="0" w:color="auto"/>
      </w:divBdr>
    </w:div>
    <w:div w:id="1400909153">
      <w:bodyDiv w:val="1"/>
      <w:marLeft w:val="0"/>
      <w:marRight w:val="0"/>
      <w:marTop w:val="0"/>
      <w:marBottom w:val="0"/>
      <w:divBdr>
        <w:top w:val="none" w:sz="0" w:space="0" w:color="auto"/>
        <w:left w:val="none" w:sz="0" w:space="0" w:color="auto"/>
        <w:bottom w:val="none" w:sz="0" w:space="0" w:color="auto"/>
        <w:right w:val="none" w:sz="0" w:space="0" w:color="auto"/>
      </w:divBdr>
    </w:div>
    <w:div w:id="1402825521">
      <w:bodyDiv w:val="1"/>
      <w:marLeft w:val="0"/>
      <w:marRight w:val="0"/>
      <w:marTop w:val="0"/>
      <w:marBottom w:val="0"/>
      <w:divBdr>
        <w:top w:val="none" w:sz="0" w:space="0" w:color="auto"/>
        <w:left w:val="none" w:sz="0" w:space="0" w:color="auto"/>
        <w:bottom w:val="none" w:sz="0" w:space="0" w:color="auto"/>
        <w:right w:val="none" w:sz="0" w:space="0" w:color="auto"/>
      </w:divBdr>
    </w:div>
    <w:div w:id="1405956083">
      <w:bodyDiv w:val="1"/>
      <w:marLeft w:val="0"/>
      <w:marRight w:val="0"/>
      <w:marTop w:val="0"/>
      <w:marBottom w:val="0"/>
      <w:divBdr>
        <w:top w:val="none" w:sz="0" w:space="0" w:color="auto"/>
        <w:left w:val="none" w:sz="0" w:space="0" w:color="auto"/>
        <w:bottom w:val="none" w:sz="0" w:space="0" w:color="auto"/>
        <w:right w:val="none" w:sz="0" w:space="0" w:color="auto"/>
      </w:divBdr>
      <w:divsChild>
        <w:div w:id="1225412174">
          <w:marLeft w:val="640"/>
          <w:marRight w:val="0"/>
          <w:marTop w:val="0"/>
          <w:marBottom w:val="0"/>
          <w:divBdr>
            <w:top w:val="none" w:sz="0" w:space="0" w:color="auto"/>
            <w:left w:val="none" w:sz="0" w:space="0" w:color="auto"/>
            <w:bottom w:val="none" w:sz="0" w:space="0" w:color="auto"/>
            <w:right w:val="none" w:sz="0" w:space="0" w:color="auto"/>
          </w:divBdr>
        </w:div>
        <w:div w:id="654379125">
          <w:marLeft w:val="640"/>
          <w:marRight w:val="0"/>
          <w:marTop w:val="0"/>
          <w:marBottom w:val="0"/>
          <w:divBdr>
            <w:top w:val="none" w:sz="0" w:space="0" w:color="auto"/>
            <w:left w:val="none" w:sz="0" w:space="0" w:color="auto"/>
            <w:bottom w:val="none" w:sz="0" w:space="0" w:color="auto"/>
            <w:right w:val="none" w:sz="0" w:space="0" w:color="auto"/>
          </w:divBdr>
        </w:div>
        <w:div w:id="2096703089">
          <w:marLeft w:val="640"/>
          <w:marRight w:val="0"/>
          <w:marTop w:val="0"/>
          <w:marBottom w:val="0"/>
          <w:divBdr>
            <w:top w:val="none" w:sz="0" w:space="0" w:color="auto"/>
            <w:left w:val="none" w:sz="0" w:space="0" w:color="auto"/>
            <w:bottom w:val="none" w:sz="0" w:space="0" w:color="auto"/>
            <w:right w:val="none" w:sz="0" w:space="0" w:color="auto"/>
          </w:divBdr>
        </w:div>
        <w:div w:id="1247571382">
          <w:marLeft w:val="640"/>
          <w:marRight w:val="0"/>
          <w:marTop w:val="0"/>
          <w:marBottom w:val="0"/>
          <w:divBdr>
            <w:top w:val="none" w:sz="0" w:space="0" w:color="auto"/>
            <w:left w:val="none" w:sz="0" w:space="0" w:color="auto"/>
            <w:bottom w:val="none" w:sz="0" w:space="0" w:color="auto"/>
            <w:right w:val="none" w:sz="0" w:space="0" w:color="auto"/>
          </w:divBdr>
        </w:div>
        <w:div w:id="158929501">
          <w:marLeft w:val="640"/>
          <w:marRight w:val="0"/>
          <w:marTop w:val="0"/>
          <w:marBottom w:val="0"/>
          <w:divBdr>
            <w:top w:val="none" w:sz="0" w:space="0" w:color="auto"/>
            <w:left w:val="none" w:sz="0" w:space="0" w:color="auto"/>
            <w:bottom w:val="none" w:sz="0" w:space="0" w:color="auto"/>
            <w:right w:val="none" w:sz="0" w:space="0" w:color="auto"/>
          </w:divBdr>
        </w:div>
        <w:div w:id="142158794">
          <w:marLeft w:val="640"/>
          <w:marRight w:val="0"/>
          <w:marTop w:val="0"/>
          <w:marBottom w:val="0"/>
          <w:divBdr>
            <w:top w:val="none" w:sz="0" w:space="0" w:color="auto"/>
            <w:left w:val="none" w:sz="0" w:space="0" w:color="auto"/>
            <w:bottom w:val="none" w:sz="0" w:space="0" w:color="auto"/>
            <w:right w:val="none" w:sz="0" w:space="0" w:color="auto"/>
          </w:divBdr>
        </w:div>
        <w:div w:id="1789086788">
          <w:marLeft w:val="640"/>
          <w:marRight w:val="0"/>
          <w:marTop w:val="0"/>
          <w:marBottom w:val="0"/>
          <w:divBdr>
            <w:top w:val="none" w:sz="0" w:space="0" w:color="auto"/>
            <w:left w:val="none" w:sz="0" w:space="0" w:color="auto"/>
            <w:bottom w:val="none" w:sz="0" w:space="0" w:color="auto"/>
            <w:right w:val="none" w:sz="0" w:space="0" w:color="auto"/>
          </w:divBdr>
        </w:div>
        <w:div w:id="1719744393">
          <w:marLeft w:val="640"/>
          <w:marRight w:val="0"/>
          <w:marTop w:val="0"/>
          <w:marBottom w:val="0"/>
          <w:divBdr>
            <w:top w:val="none" w:sz="0" w:space="0" w:color="auto"/>
            <w:left w:val="none" w:sz="0" w:space="0" w:color="auto"/>
            <w:bottom w:val="none" w:sz="0" w:space="0" w:color="auto"/>
            <w:right w:val="none" w:sz="0" w:space="0" w:color="auto"/>
          </w:divBdr>
        </w:div>
        <w:div w:id="637958379">
          <w:marLeft w:val="640"/>
          <w:marRight w:val="0"/>
          <w:marTop w:val="0"/>
          <w:marBottom w:val="0"/>
          <w:divBdr>
            <w:top w:val="none" w:sz="0" w:space="0" w:color="auto"/>
            <w:left w:val="none" w:sz="0" w:space="0" w:color="auto"/>
            <w:bottom w:val="none" w:sz="0" w:space="0" w:color="auto"/>
            <w:right w:val="none" w:sz="0" w:space="0" w:color="auto"/>
          </w:divBdr>
        </w:div>
        <w:div w:id="134875822">
          <w:marLeft w:val="640"/>
          <w:marRight w:val="0"/>
          <w:marTop w:val="0"/>
          <w:marBottom w:val="0"/>
          <w:divBdr>
            <w:top w:val="none" w:sz="0" w:space="0" w:color="auto"/>
            <w:left w:val="none" w:sz="0" w:space="0" w:color="auto"/>
            <w:bottom w:val="none" w:sz="0" w:space="0" w:color="auto"/>
            <w:right w:val="none" w:sz="0" w:space="0" w:color="auto"/>
          </w:divBdr>
        </w:div>
        <w:div w:id="787772629">
          <w:marLeft w:val="640"/>
          <w:marRight w:val="0"/>
          <w:marTop w:val="0"/>
          <w:marBottom w:val="0"/>
          <w:divBdr>
            <w:top w:val="none" w:sz="0" w:space="0" w:color="auto"/>
            <w:left w:val="none" w:sz="0" w:space="0" w:color="auto"/>
            <w:bottom w:val="none" w:sz="0" w:space="0" w:color="auto"/>
            <w:right w:val="none" w:sz="0" w:space="0" w:color="auto"/>
          </w:divBdr>
        </w:div>
        <w:div w:id="994183675">
          <w:marLeft w:val="640"/>
          <w:marRight w:val="0"/>
          <w:marTop w:val="0"/>
          <w:marBottom w:val="0"/>
          <w:divBdr>
            <w:top w:val="none" w:sz="0" w:space="0" w:color="auto"/>
            <w:left w:val="none" w:sz="0" w:space="0" w:color="auto"/>
            <w:bottom w:val="none" w:sz="0" w:space="0" w:color="auto"/>
            <w:right w:val="none" w:sz="0" w:space="0" w:color="auto"/>
          </w:divBdr>
        </w:div>
        <w:div w:id="1870945447">
          <w:marLeft w:val="640"/>
          <w:marRight w:val="0"/>
          <w:marTop w:val="0"/>
          <w:marBottom w:val="0"/>
          <w:divBdr>
            <w:top w:val="none" w:sz="0" w:space="0" w:color="auto"/>
            <w:left w:val="none" w:sz="0" w:space="0" w:color="auto"/>
            <w:bottom w:val="none" w:sz="0" w:space="0" w:color="auto"/>
            <w:right w:val="none" w:sz="0" w:space="0" w:color="auto"/>
          </w:divBdr>
        </w:div>
        <w:div w:id="355354691">
          <w:marLeft w:val="640"/>
          <w:marRight w:val="0"/>
          <w:marTop w:val="0"/>
          <w:marBottom w:val="0"/>
          <w:divBdr>
            <w:top w:val="none" w:sz="0" w:space="0" w:color="auto"/>
            <w:left w:val="none" w:sz="0" w:space="0" w:color="auto"/>
            <w:bottom w:val="none" w:sz="0" w:space="0" w:color="auto"/>
            <w:right w:val="none" w:sz="0" w:space="0" w:color="auto"/>
          </w:divBdr>
        </w:div>
        <w:div w:id="1578055939">
          <w:marLeft w:val="640"/>
          <w:marRight w:val="0"/>
          <w:marTop w:val="0"/>
          <w:marBottom w:val="0"/>
          <w:divBdr>
            <w:top w:val="none" w:sz="0" w:space="0" w:color="auto"/>
            <w:left w:val="none" w:sz="0" w:space="0" w:color="auto"/>
            <w:bottom w:val="none" w:sz="0" w:space="0" w:color="auto"/>
            <w:right w:val="none" w:sz="0" w:space="0" w:color="auto"/>
          </w:divBdr>
        </w:div>
        <w:div w:id="1286230232">
          <w:marLeft w:val="640"/>
          <w:marRight w:val="0"/>
          <w:marTop w:val="0"/>
          <w:marBottom w:val="0"/>
          <w:divBdr>
            <w:top w:val="none" w:sz="0" w:space="0" w:color="auto"/>
            <w:left w:val="none" w:sz="0" w:space="0" w:color="auto"/>
            <w:bottom w:val="none" w:sz="0" w:space="0" w:color="auto"/>
            <w:right w:val="none" w:sz="0" w:space="0" w:color="auto"/>
          </w:divBdr>
        </w:div>
        <w:div w:id="124348846">
          <w:marLeft w:val="640"/>
          <w:marRight w:val="0"/>
          <w:marTop w:val="0"/>
          <w:marBottom w:val="0"/>
          <w:divBdr>
            <w:top w:val="none" w:sz="0" w:space="0" w:color="auto"/>
            <w:left w:val="none" w:sz="0" w:space="0" w:color="auto"/>
            <w:bottom w:val="none" w:sz="0" w:space="0" w:color="auto"/>
            <w:right w:val="none" w:sz="0" w:space="0" w:color="auto"/>
          </w:divBdr>
        </w:div>
        <w:div w:id="1920404783">
          <w:marLeft w:val="640"/>
          <w:marRight w:val="0"/>
          <w:marTop w:val="0"/>
          <w:marBottom w:val="0"/>
          <w:divBdr>
            <w:top w:val="none" w:sz="0" w:space="0" w:color="auto"/>
            <w:left w:val="none" w:sz="0" w:space="0" w:color="auto"/>
            <w:bottom w:val="none" w:sz="0" w:space="0" w:color="auto"/>
            <w:right w:val="none" w:sz="0" w:space="0" w:color="auto"/>
          </w:divBdr>
        </w:div>
        <w:div w:id="1159692245">
          <w:marLeft w:val="640"/>
          <w:marRight w:val="0"/>
          <w:marTop w:val="0"/>
          <w:marBottom w:val="0"/>
          <w:divBdr>
            <w:top w:val="none" w:sz="0" w:space="0" w:color="auto"/>
            <w:left w:val="none" w:sz="0" w:space="0" w:color="auto"/>
            <w:bottom w:val="none" w:sz="0" w:space="0" w:color="auto"/>
            <w:right w:val="none" w:sz="0" w:space="0" w:color="auto"/>
          </w:divBdr>
        </w:div>
        <w:div w:id="997995544">
          <w:marLeft w:val="640"/>
          <w:marRight w:val="0"/>
          <w:marTop w:val="0"/>
          <w:marBottom w:val="0"/>
          <w:divBdr>
            <w:top w:val="none" w:sz="0" w:space="0" w:color="auto"/>
            <w:left w:val="none" w:sz="0" w:space="0" w:color="auto"/>
            <w:bottom w:val="none" w:sz="0" w:space="0" w:color="auto"/>
            <w:right w:val="none" w:sz="0" w:space="0" w:color="auto"/>
          </w:divBdr>
        </w:div>
        <w:div w:id="313920608">
          <w:marLeft w:val="640"/>
          <w:marRight w:val="0"/>
          <w:marTop w:val="0"/>
          <w:marBottom w:val="0"/>
          <w:divBdr>
            <w:top w:val="none" w:sz="0" w:space="0" w:color="auto"/>
            <w:left w:val="none" w:sz="0" w:space="0" w:color="auto"/>
            <w:bottom w:val="none" w:sz="0" w:space="0" w:color="auto"/>
            <w:right w:val="none" w:sz="0" w:space="0" w:color="auto"/>
          </w:divBdr>
        </w:div>
        <w:div w:id="966668901">
          <w:marLeft w:val="640"/>
          <w:marRight w:val="0"/>
          <w:marTop w:val="0"/>
          <w:marBottom w:val="0"/>
          <w:divBdr>
            <w:top w:val="none" w:sz="0" w:space="0" w:color="auto"/>
            <w:left w:val="none" w:sz="0" w:space="0" w:color="auto"/>
            <w:bottom w:val="none" w:sz="0" w:space="0" w:color="auto"/>
            <w:right w:val="none" w:sz="0" w:space="0" w:color="auto"/>
          </w:divBdr>
        </w:div>
        <w:div w:id="1459297201">
          <w:marLeft w:val="640"/>
          <w:marRight w:val="0"/>
          <w:marTop w:val="0"/>
          <w:marBottom w:val="0"/>
          <w:divBdr>
            <w:top w:val="none" w:sz="0" w:space="0" w:color="auto"/>
            <w:left w:val="none" w:sz="0" w:space="0" w:color="auto"/>
            <w:bottom w:val="none" w:sz="0" w:space="0" w:color="auto"/>
            <w:right w:val="none" w:sz="0" w:space="0" w:color="auto"/>
          </w:divBdr>
        </w:div>
        <w:div w:id="1594360757">
          <w:marLeft w:val="640"/>
          <w:marRight w:val="0"/>
          <w:marTop w:val="0"/>
          <w:marBottom w:val="0"/>
          <w:divBdr>
            <w:top w:val="none" w:sz="0" w:space="0" w:color="auto"/>
            <w:left w:val="none" w:sz="0" w:space="0" w:color="auto"/>
            <w:bottom w:val="none" w:sz="0" w:space="0" w:color="auto"/>
            <w:right w:val="none" w:sz="0" w:space="0" w:color="auto"/>
          </w:divBdr>
        </w:div>
        <w:div w:id="1062169185">
          <w:marLeft w:val="640"/>
          <w:marRight w:val="0"/>
          <w:marTop w:val="0"/>
          <w:marBottom w:val="0"/>
          <w:divBdr>
            <w:top w:val="none" w:sz="0" w:space="0" w:color="auto"/>
            <w:left w:val="none" w:sz="0" w:space="0" w:color="auto"/>
            <w:bottom w:val="none" w:sz="0" w:space="0" w:color="auto"/>
            <w:right w:val="none" w:sz="0" w:space="0" w:color="auto"/>
          </w:divBdr>
        </w:div>
        <w:div w:id="708411076">
          <w:marLeft w:val="640"/>
          <w:marRight w:val="0"/>
          <w:marTop w:val="0"/>
          <w:marBottom w:val="0"/>
          <w:divBdr>
            <w:top w:val="none" w:sz="0" w:space="0" w:color="auto"/>
            <w:left w:val="none" w:sz="0" w:space="0" w:color="auto"/>
            <w:bottom w:val="none" w:sz="0" w:space="0" w:color="auto"/>
            <w:right w:val="none" w:sz="0" w:space="0" w:color="auto"/>
          </w:divBdr>
        </w:div>
        <w:div w:id="1158691208">
          <w:marLeft w:val="640"/>
          <w:marRight w:val="0"/>
          <w:marTop w:val="0"/>
          <w:marBottom w:val="0"/>
          <w:divBdr>
            <w:top w:val="none" w:sz="0" w:space="0" w:color="auto"/>
            <w:left w:val="none" w:sz="0" w:space="0" w:color="auto"/>
            <w:bottom w:val="none" w:sz="0" w:space="0" w:color="auto"/>
            <w:right w:val="none" w:sz="0" w:space="0" w:color="auto"/>
          </w:divBdr>
        </w:div>
        <w:div w:id="509874204">
          <w:marLeft w:val="640"/>
          <w:marRight w:val="0"/>
          <w:marTop w:val="0"/>
          <w:marBottom w:val="0"/>
          <w:divBdr>
            <w:top w:val="none" w:sz="0" w:space="0" w:color="auto"/>
            <w:left w:val="none" w:sz="0" w:space="0" w:color="auto"/>
            <w:bottom w:val="none" w:sz="0" w:space="0" w:color="auto"/>
            <w:right w:val="none" w:sz="0" w:space="0" w:color="auto"/>
          </w:divBdr>
        </w:div>
        <w:div w:id="154537801">
          <w:marLeft w:val="640"/>
          <w:marRight w:val="0"/>
          <w:marTop w:val="0"/>
          <w:marBottom w:val="0"/>
          <w:divBdr>
            <w:top w:val="none" w:sz="0" w:space="0" w:color="auto"/>
            <w:left w:val="none" w:sz="0" w:space="0" w:color="auto"/>
            <w:bottom w:val="none" w:sz="0" w:space="0" w:color="auto"/>
            <w:right w:val="none" w:sz="0" w:space="0" w:color="auto"/>
          </w:divBdr>
        </w:div>
        <w:div w:id="1929926818">
          <w:marLeft w:val="640"/>
          <w:marRight w:val="0"/>
          <w:marTop w:val="0"/>
          <w:marBottom w:val="0"/>
          <w:divBdr>
            <w:top w:val="none" w:sz="0" w:space="0" w:color="auto"/>
            <w:left w:val="none" w:sz="0" w:space="0" w:color="auto"/>
            <w:bottom w:val="none" w:sz="0" w:space="0" w:color="auto"/>
            <w:right w:val="none" w:sz="0" w:space="0" w:color="auto"/>
          </w:divBdr>
        </w:div>
        <w:div w:id="1368794075">
          <w:marLeft w:val="640"/>
          <w:marRight w:val="0"/>
          <w:marTop w:val="0"/>
          <w:marBottom w:val="0"/>
          <w:divBdr>
            <w:top w:val="none" w:sz="0" w:space="0" w:color="auto"/>
            <w:left w:val="none" w:sz="0" w:space="0" w:color="auto"/>
            <w:bottom w:val="none" w:sz="0" w:space="0" w:color="auto"/>
            <w:right w:val="none" w:sz="0" w:space="0" w:color="auto"/>
          </w:divBdr>
        </w:div>
        <w:div w:id="602617577">
          <w:marLeft w:val="640"/>
          <w:marRight w:val="0"/>
          <w:marTop w:val="0"/>
          <w:marBottom w:val="0"/>
          <w:divBdr>
            <w:top w:val="none" w:sz="0" w:space="0" w:color="auto"/>
            <w:left w:val="none" w:sz="0" w:space="0" w:color="auto"/>
            <w:bottom w:val="none" w:sz="0" w:space="0" w:color="auto"/>
            <w:right w:val="none" w:sz="0" w:space="0" w:color="auto"/>
          </w:divBdr>
        </w:div>
        <w:div w:id="735739491">
          <w:marLeft w:val="640"/>
          <w:marRight w:val="0"/>
          <w:marTop w:val="0"/>
          <w:marBottom w:val="0"/>
          <w:divBdr>
            <w:top w:val="none" w:sz="0" w:space="0" w:color="auto"/>
            <w:left w:val="none" w:sz="0" w:space="0" w:color="auto"/>
            <w:bottom w:val="none" w:sz="0" w:space="0" w:color="auto"/>
            <w:right w:val="none" w:sz="0" w:space="0" w:color="auto"/>
          </w:divBdr>
        </w:div>
        <w:div w:id="1150515174">
          <w:marLeft w:val="640"/>
          <w:marRight w:val="0"/>
          <w:marTop w:val="0"/>
          <w:marBottom w:val="0"/>
          <w:divBdr>
            <w:top w:val="none" w:sz="0" w:space="0" w:color="auto"/>
            <w:left w:val="none" w:sz="0" w:space="0" w:color="auto"/>
            <w:bottom w:val="none" w:sz="0" w:space="0" w:color="auto"/>
            <w:right w:val="none" w:sz="0" w:space="0" w:color="auto"/>
          </w:divBdr>
        </w:div>
        <w:div w:id="1738671434">
          <w:marLeft w:val="640"/>
          <w:marRight w:val="0"/>
          <w:marTop w:val="0"/>
          <w:marBottom w:val="0"/>
          <w:divBdr>
            <w:top w:val="none" w:sz="0" w:space="0" w:color="auto"/>
            <w:left w:val="none" w:sz="0" w:space="0" w:color="auto"/>
            <w:bottom w:val="none" w:sz="0" w:space="0" w:color="auto"/>
            <w:right w:val="none" w:sz="0" w:space="0" w:color="auto"/>
          </w:divBdr>
        </w:div>
        <w:div w:id="1807162576">
          <w:marLeft w:val="640"/>
          <w:marRight w:val="0"/>
          <w:marTop w:val="0"/>
          <w:marBottom w:val="0"/>
          <w:divBdr>
            <w:top w:val="none" w:sz="0" w:space="0" w:color="auto"/>
            <w:left w:val="none" w:sz="0" w:space="0" w:color="auto"/>
            <w:bottom w:val="none" w:sz="0" w:space="0" w:color="auto"/>
            <w:right w:val="none" w:sz="0" w:space="0" w:color="auto"/>
          </w:divBdr>
        </w:div>
        <w:div w:id="1673098633">
          <w:marLeft w:val="640"/>
          <w:marRight w:val="0"/>
          <w:marTop w:val="0"/>
          <w:marBottom w:val="0"/>
          <w:divBdr>
            <w:top w:val="none" w:sz="0" w:space="0" w:color="auto"/>
            <w:left w:val="none" w:sz="0" w:space="0" w:color="auto"/>
            <w:bottom w:val="none" w:sz="0" w:space="0" w:color="auto"/>
            <w:right w:val="none" w:sz="0" w:space="0" w:color="auto"/>
          </w:divBdr>
        </w:div>
        <w:div w:id="571965216">
          <w:marLeft w:val="640"/>
          <w:marRight w:val="0"/>
          <w:marTop w:val="0"/>
          <w:marBottom w:val="0"/>
          <w:divBdr>
            <w:top w:val="none" w:sz="0" w:space="0" w:color="auto"/>
            <w:left w:val="none" w:sz="0" w:space="0" w:color="auto"/>
            <w:bottom w:val="none" w:sz="0" w:space="0" w:color="auto"/>
            <w:right w:val="none" w:sz="0" w:space="0" w:color="auto"/>
          </w:divBdr>
        </w:div>
        <w:div w:id="588277487">
          <w:marLeft w:val="640"/>
          <w:marRight w:val="0"/>
          <w:marTop w:val="0"/>
          <w:marBottom w:val="0"/>
          <w:divBdr>
            <w:top w:val="none" w:sz="0" w:space="0" w:color="auto"/>
            <w:left w:val="none" w:sz="0" w:space="0" w:color="auto"/>
            <w:bottom w:val="none" w:sz="0" w:space="0" w:color="auto"/>
            <w:right w:val="none" w:sz="0" w:space="0" w:color="auto"/>
          </w:divBdr>
        </w:div>
        <w:div w:id="1965648493">
          <w:marLeft w:val="640"/>
          <w:marRight w:val="0"/>
          <w:marTop w:val="0"/>
          <w:marBottom w:val="0"/>
          <w:divBdr>
            <w:top w:val="none" w:sz="0" w:space="0" w:color="auto"/>
            <w:left w:val="none" w:sz="0" w:space="0" w:color="auto"/>
            <w:bottom w:val="none" w:sz="0" w:space="0" w:color="auto"/>
            <w:right w:val="none" w:sz="0" w:space="0" w:color="auto"/>
          </w:divBdr>
        </w:div>
        <w:div w:id="2018651472">
          <w:marLeft w:val="640"/>
          <w:marRight w:val="0"/>
          <w:marTop w:val="0"/>
          <w:marBottom w:val="0"/>
          <w:divBdr>
            <w:top w:val="none" w:sz="0" w:space="0" w:color="auto"/>
            <w:left w:val="none" w:sz="0" w:space="0" w:color="auto"/>
            <w:bottom w:val="none" w:sz="0" w:space="0" w:color="auto"/>
            <w:right w:val="none" w:sz="0" w:space="0" w:color="auto"/>
          </w:divBdr>
        </w:div>
        <w:div w:id="1921401331">
          <w:marLeft w:val="640"/>
          <w:marRight w:val="0"/>
          <w:marTop w:val="0"/>
          <w:marBottom w:val="0"/>
          <w:divBdr>
            <w:top w:val="none" w:sz="0" w:space="0" w:color="auto"/>
            <w:left w:val="none" w:sz="0" w:space="0" w:color="auto"/>
            <w:bottom w:val="none" w:sz="0" w:space="0" w:color="auto"/>
            <w:right w:val="none" w:sz="0" w:space="0" w:color="auto"/>
          </w:divBdr>
        </w:div>
        <w:div w:id="716928678">
          <w:marLeft w:val="640"/>
          <w:marRight w:val="0"/>
          <w:marTop w:val="0"/>
          <w:marBottom w:val="0"/>
          <w:divBdr>
            <w:top w:val="none" w:sz="0" w:space="0" w:color="auto"/>
            <w:left w:val="none" w:sz="0" w:space="0" w:color="auto"/>
            <w:bottom w:val="none" w:sz="0" w:space="0" w:color="auto"/>
            <w:right w:val="none" w:sz="0" w:space="0" w:color="auto"/>
          </w:divBdr>
        </w:div>
        <w:div w:id="1571309099">
          <w:marLeft w:val="640"/>
          <w:marRight w:val="0"/>
          <w:marTop w:val="0"/>
          <w:marBottom w:val="0"/>
          <w:divBdr>
            <w:top w:val="none" w:sz="0" w:space="0" w:color="auto"/>
            <w:left w:val="none" w:sz="0" w:space="0" w:color="auto"/>
            <w:bottom w:val="none" w:sz="0" w:space="0" w:color="auto"/>
            <w:right w:val="none" w:sz="0" w:space="0" w:color="auto"/>
          </w:divBdr>
        </w:div>
        <w:div w:id="1835336744">
          <w:marLeft w:val="640"/>
          <w:marRight w:val="0"/>
          <w:marTop w:val="0"/>
          <w:marBottom w:val="0"/>
          <w:divBdr>
            <w:top w:val="none" w:sz="0" w:space="0" w:color="auto"/>
            <w:left w:val="none" w:sz="0" w:space="0" w:color="auto"/>
            <w:bottom w:val="none" w:sz="0" w:space="0" w:color="auto"/>
            <w:right w:val="none" w:sz="0" w:space="0" w:color="auto"/>
          </w:divBdr>
        </w:div>
        <w:div w:id="1797874098">
          <w:marLeft w:val="640"/>
          <w:marRight w:val="0"/>
          <w:marTop w:val="0"/>
          <w:marBottom w:val="0"/>
          <w:divBdr>
            <w:top w:val="none" w:sz="0" w:space="0" w:color="auto"/>
            <w:left w:val="none" w:sz="0" w:space="0" w:color="auto"/>
            <w:bottom w:val="none" w:sz="0" w:space="0" w:color="auto"/>
            <w:right w:val="none" w:sz="0" w:space="0" w:color="auto"/>
          </w:divBdr>
        </w:div>
        <w:div w:id="452601729">
          <w:marLeft w:val="640"/>
          <w:marRight w:val="0"/>
          <w:marTop w:val="0"/>
          <w:marBottom w:val="0"/>
          <w:divBdr>
            <w:top w:val="none" w:sz="0" w:space="0" w:color="auto"/>
            <w:left w:val="none" w:sz="0" w:space="0" w:color="auto"/>
            <w:bottom w:val="none" w:sz="0" w:space="0" w:color="auto"/>
            <w:right w:val="none" w:sz="0" w:space="0" w:color="auto"/>
          </w:divBdr>
        </w:div>
        <w:div w:id="169951444">
          <w:marLeft w:val="640"/>
          <w:marRight w:val="0"/>
          <w:marTop w:val="0"/>
          <w:marBottom w:val="0"/>
          <w:divBdr>
            <w:top w:val="none" w:sz="0" w:space="0" w:color="auto"/>
            <w:left w:val="none" w:sz="0" w:space="0" w:color="auto"/>
            <w:bottom w:val="none" w:sz="0" w:space="0" w:color="auto"/>
            <w:right w:val="none" w:sz="0" w:space="0" w:color="auto"/>
          </w:divBdr>
        </w:div>
        <w:div w:id="643774866">
          <w:marLeft w:val="640"/>
          <w:marRight w:val="0"/>
          <w:marTop w:val="0"/>
          <w:marBottom w:val="0"/>
          <w:divBdr>
            <w:top w:val="none" w:sz="0" w:space="0" w:color="auto"/>
            <w:left w:val="none" w:sz="0" w:space="0" w:color="auto"/>
            <w:bottom w:val="none" w:sz="0" w:space="0" w:color="auto"/>
            <w:right w:val="none" w:sz="0" w:space="0" w:color="auto"/>
          </w:divBdr>
        </w:div>
        <w:div w:id="473647556">
          <w:marLeft w:val="640"/>
          <w:marRight w:val="0"/>
          <w:marTop w:val="0"/>
          <w:marBottom w:val="0"/>
          <w:divBdr>
            <w:top w:val="none" w:sz="0" w:space="0" w:color="auto"/>
            <w:left w:val="none" w:sz="0" w:space="0" w:color="auto"/>
            <w:bottom w:val="none" w:sz="0" w:space="0" w:color="auto"/>
            <w:right w:val="none" w:sz="0" w:space="0" w:color="auto"/>
          </w:divBdr>
        </w:div>
        <w:div w:id="1961564645">
          <w:marLeft w:val="640"/>
          <w:marRight w:val="0"/>
          <w:marTop w:val="0"/>
          <w:marBottom w:val="0"/>
          <w:divBdr>
            <w:top w:val="none" w:sz="0" w:space="0" w:color="auto"/>
            <w:left w:val="none" w:sz="0" w:space="0" w:color="auto"/>
            <w:bottom w:val="none" w:sz="0" w:space="0" w:color="auto"/>
            <w:right w:val="none" w:sz="0" w:space="0" w:color="auto"/>
          </w:divBdr>
        </w:div>
        <w:div w:id="21173396">
          <w:marLeft w:val="640"/>
          <w:marRight w:val="0"/>
          <w:marTop w:val="0"/>
          <w:marBottom w:val="0"/>
          <w:divBdr>
            <w:top w:val="none" w:sz="0" w:space="0" w:color="auto"/>
            <w:left w:val="none" w:sz="0" w:space="0" w:color="auto"/>
            <w:bottom w:val="none" w:sz="0" w:space="0" w:color="auto"/>
            <w:right w:val="none" w:sz="0" w:space="0" w:color="auto"/>
          </w:divBdr>
        </w:div>
        <w:div w:id="2146652634">
          <w:marLeft w:val="640"/>
          <w:marRight w:val="0"/>
          <w:marTop w:val="0"/>
          <w:marBottom w:val="0"/>
          <w:divBdr>
            <w:top w:val="none" w:sz="0" w:space="0" w:color="auto"/>
            <w:left w:val="none" w:sz="0" w:space="0" w:color="auto"/>
            <w:bottom w:val="none" w:sz="0" w:space="0" w:color="auto"/>
            <w:right w:val="none" w:sz="0" w:space="0" w:color="auto"/>
          </w:divBdr>
        </w:div>
        <w:div w:id="1161039962">
          <w:marLeft w:val="640"/>
          <w:marRight w:val="0"/>
          <w:marTop w:val="0"/>
          <w:marBottom w:val="0"/>
          <w:divBdr>
            <w:top w:val="none" w:sz="0" w:space="0" w:color="auto"/>
            <w:left w:val="none" w:sz="0" w:space="0" w:color="auto"/>
            <w:bottom w:val="none" w:sz="0" w:space="0" w:color="auto"/>
            <w:right w:val="none" w:sz="0" w:space="0" w:color="auto"/>
          </w:divBdr>
        </w:div>
        <w:div w:id="1463303225">
          <w:marLeft w:val="640"/>
          <w:marRight w:val="0"/>
          <w:marTop w:val="0"/>
          <w:marBottom w:val="0"/>
          <w:divBdr>
            <w:top w:val="none" w:sz="0" w:space="0" w:color="auto"/>
            <w:left w:val="none" w:sz="0" w:space="0" w:color="auto"/>
            <w:bottom w:val="none" w:sz="0" w:space="0" w:color="auto"/>
            <w:right w:val="none" w:sz="0" w:space="0" w:color="auto"/>
          </w:divBdr>
        </w:div>
        <w:div w:id="1925915520">
          <w:marLeft w:val="640"/>
          <w:marRight w:val="0"/>
          <w:marTop w:val="0"/>
          <w:marBottom w:val="0"/>
          <w:divBdr>
            <w:top w:val="none" w:sz="0" w:space="0" w:color="auto"/>
            <w:left w:val="none" w:sz="0" w:space="0" w:color="auto"/>
            <w:bottom w:val="none" w:sz="0" w:space="0" w:color="auto"/>
            <w:right w:val="none" w:sz="0" w:space="0" w:color="auto"/>
          </w:divBdr>
        </w:div>
        <w:div w:id="2119912878">
          <w:marLeft w:val="640"/>
          <w:marRight w:val="0"/>
          <w:marTop w:val="0"/>
          <w:marBottom w:val="0"/>
          <w:divBdr>
            <w:top w:val="none" w:sz="0" w:space="0" w:color="auto"/>
            <w:left w:val="none" w:sz="0" w:space="0" w:color="auto"/>
            <w:bottom w:val="none" w:sz="0" w:space="0" w:color="auto"/>
            <w:right w:val="none" w:sz="0" w:space="0" w:color="auto"/>
          </w:divBdr>
        </w:div>
        <w:div w:id="537859092">
          <w:marLeft w:val="640"/>
          <w:marRight w:val="0"/>
          <w:marTop w:val="0"/>
          <w:marBottom w:val="0"/>
          <w:divBdr>
            <w:top w:val="none" w:sz="0" w:space="0" w:color="auto"/>
            <w:left w:val="none" w:sz="0" w:space="0" w:color="auto"/>
            <w:bottom w:val="none" w:sz="0" w:space="0" w:color="auto"/>
            <w:right w:val="none" w:sz="0" w:space="0" w:color="auto"/>
          </w:divBdr>
        </w:div>
        <w:div w:id="1065909851">
          <w:marLeft w:val="640"/>
          <w:marRight w:val="0"/>
          <w:marTop w:val="0"/>
          <w:marBottom w:val="0"/>
          <w:divBdr>
            <w:top w:val="none" w:sz="0" w:space="0" w:color="auto"/>
            <w:left w:val="none" w:sz="0" w:space="0" w:color="auto"/>
            <w:bottom w:val="none" w:sz="0" w:space="0" w:color="auto"/>
            <w:right w:val="none" w:sz="0" w:space="0" w:color="auto"/>
          </w:divBdr>
        </w:div>
        <w:div w:id="417599071">
          <w:marLeft w:val="640"/>
          <w:marRight w:val="0"/>
          <w:marTop w:val="0"/>
          <w:marBottom w:val="0"/>
          <w:divBdr>
            <w:top w:val="none" w:sz="0" w:space="0" w:color="auto"/>
            <w:left w:val="none" w:sz="0" w:space="0" w:color="auto"/>
            <w:bottom w:val="none" w:sz="0" w:space="0" w:color="auto"/>
            <w:right w:val="none" w:sz="0" w:space="0" w:color="auto"/>
          </w:divBdr>
        </w:div>
        <w:div w:id="1887061598">
          <w:marLeft w:val="640"/>
          <w:marRight w:val="0"/>
          <w:marTop w:val="0"/>
          <w:marBottom w:val="0"/>
          <w:divBdr>
            <w:top w:val="none" w:sz="0" w:space="0" w:color="auto"/>
            <w:left w:val="none" w:sz="0" w:space="0" w:color="auto"/>
            <w:bottom w:val="none" w:sz="0" w:space="0" w:color="auto"/>
            <w:right w:val="none" w:sz="0" w:space="0" w:color="auto"/>
          </w:divBdr>
        </w:div>
        <w:div w:id="749276297">
          <w:marLeft w:val="640"/>
          <w:marRight w:val="0"/>
          <w:marTop w:val="0"/>
          <w:marBottom w:val="0"/>
          <w:divBdr>
            <w:top w:val="none" w:sz="0" w:space="0" w:color="auto"/>
            <w:left w:val="none" w:sz="0" w:space="0" w:color="auto"/>
            <w:bottom w:val="none" w:sz="0" w:space="0" w:color="auto"/>
            <w:right w:val="none" w:sz="0" w:space="0" w:color="auto"/>
          </w:divBdr>
        </w:div>
        <w:div w:id="1837574352">
          <w:marLeft w:val="640"/>
          <w:marRight w:val="0"/>
          <w:marTop w:val="0"/>
          <w:marBottom w:val="0"/>
          <w:divBdr>
            <w:top w:val="none" w:sz="0" w:space="0" w:color="auto"/>
            <w:left w:val="none" w:sz="0" w:space="0" w:color="auto"/>
            <w:bottom w:val="none" w:sz="0" w:space="0" w:color="auto"/>
            <w:right w:val="none" w:sz="0" w:space="0" w:color="auto"/>
          </w:divBdr>
        </w:div>
        <w:div w:id="1317146674">
          <w:marLeft w:val="640"/>
          <w:marRight w:val="0"/>
          <w:marTop w:val="0"/>
          <w:marBottom w:val="0"/>
          <w:divBdr>
            <w:top w:val="none" w:sz="0" w:space="0" w:color="auto"/>
            <w:left w:val="none" w:sz="0" w:space="0" w:color="auto"/>
            <w:bottom w:val="none" w:sz="0" w:space="0" w:color="auto"/>
            <w:right w:val="none" w:sz="0" w:space="0" w:color="auto"/>
          </w:divBdr>
        </w:div>
        <w:div w:id="1828740087">
          <w:marLeft w:val="640"/>
          <w:marRight w:val="0"/>
          <w:marTop w:val="0"/>
          <w:marBottom w:val="0"/>
          <w:divBdr>
            <w:top w:val="none" w:sz="0" w:space="0" w:color="auto"/>
            <w:left w:val="none" w:sz="0" w:space="0" w:color="auto"/>
            <w:bottom w:val="none" w:sz="0" w:space="0" w:color="auto"/>
            <w:right w:val="none" w:sz="0" w:space="0" w:color="auto"/>
          </w:divBdr>
        </w:div>
        <w:div w:id="1139766177">
          <w:marLeft w:val="640"/>
          <w:marRight w:val="0"/>
          <w:marTop w:val="0"/>
          <w:marBottom w:val="0"/>
          <w:divBdr>
            <w:top w:val="none" w:sz="0" w:space="0" w:color="auto"/>
            <w:left w:val="none" w:sz="0" w:space="0" w:color="auto"/>
            <w:bottom w:val="none" w:sz="0" w:space="0" w:color="auto"/>
            <w:right w:val="none" w:sz="0" w:space="0" w:color="auto"/>
          </w:divBdr>
        </w:div>
        <w:div w:id="235629828">
          <w:marLeft w:val="640"/>
          <w:marRight w:val="0"/>
          <w:marTop w:val="0"/>
          <w:marBottom w:val="0"/>
          <w:divBdr>
            <w:top w:val="none" w:sz="0" w:space="0" w:color="auto"/>
            <w:left w:val="none" w:sz="0" w:space="0" w:color="auto"/>
            <w:bottom w:val="none" w:sz="0" w:space="0" w:color="auto"/>
            <w:right w:val="none" w:sz="0" w:space="0" w:color="auto"/>
          </w:divBdr>
        </w:div>
        <w:div w:id="1505244508">
          <w:marLeft w:val="640"/>
          <w:marRight w:val="0"/>
          <w:marTop w:val="0"/>
          <w:marBottom w:val="0"/>
          <w:divBdr>
            <w:top w:val="none" w:sz="0" w:space="0" w:color="auto"/>
            <w:left w:val="none" w:sz="0" w:space="0" w:color="auto"/>
            <w:bottom w:val="none" w:sz="0" w:space="0" w:color="auto"/>
            <w:right w:val="none" w:sz="0" w:space="0" w:color="auto"/>
          </w:divBdr>
        </w:div>
        <w:div w:id="648049555">
          <w:marLeft w:val="640"/>
          <w:marRight w:val="0"/>
          <w:marTop w:val="0"/>
          <w:marBottom w:val="0"/>
          <w:divBdr>
            <w:top w:val="none" w:sz="0" w:space="0" w:color="auto"/>
            <w:left w:val="none" w:sz="0" w:space="0" w:color="auto"/>
            <w:bottom w:val="none" w:sz="0" w:space="0" w:color="auto"/>
            <w:right w:val="none" w:sz="0" w:space="0" w:color="auto"/>
          </w:divBdr>
        </w:div>
        <w:div w:id="1982491921">
          <w:marLeft w:val="640"/>
          <w:marRight w:val="0"/>
          <w:marTop w:val="0"/>
          <w:marBottom w:val="0"/>
          <w:divBdr>
            <w:top w:val="none" w:sz="0" w:space="0" w:color="auto"/>
            <w:left w:val="none" w:sz="0" w:space="0" w:color="auto"/>
            <w:bottom w:val="none" w:sz="0" w:space="0" w:color="auto"/>
            <w:right w:val="none" w:sz="0" w:space="0" w:color="auto"/>
          </w:divBdr>
        </w:div>
        <w:div w:id="1570067770">
          <w:marLeft w:val="640"/>
          <w:marRight w:val="0"/>
          <w:marTop w:val="0"/>
          <w:marBottom w:val="0"/>
          <w:divBdr>
            <w:top w:val="none" w:sz="0" w:space="0" w:color="auto"/>
            <w:left w:val="none" w:sz="0" w:space="0" w:color="auto"/>
            <w:bottom w:val="none" w:sz="0" w:space="0" w:color="auto"/>
            <w:right w:val="none" w:sz="0" w:space="0" w:color="auto"/>
          </w:divBdr>
        </w:div>
        <w:div w:id="1047529901">
          <w:marLeft w:val="640"/>
          <w:marRight w:val="0"/>
          <w:marTop w:val="0"/>
          <w:marBottom w:val="0"/>
          <w:divBdr>
            <w:top w:val="none" w:sz="0" w:space="0" w:color="auto"/>
            <w:left w:val="none" w:sz="0" w:space="0" w:color="auto"/>
            <w:bottom w:val="none" w:sz="0" w:space="0" w:color="auto"/>
            <w:right w:val="none" w:sz="0" w:space="0" w:color="auto"/>
          </w:divBdr>
        </w:div>
        <w:div w:id="1266769018">
          <w:marLeft w:val="640"/>
          <w:marRight w:val="0"/>
          <w:marTop w:val="0"/>
          <w:marBottom w:val="0"/>
          <w:divBdr>
            <w:top w:val="none" w:sz="0" w:space="0" w:color="auto"/>
            <w:left w:val="none" w:sz="0" w:space="0" w:color="auto"/>
            <w:bottom w:val="none" w:sz="0" w:space="0" w:color="auto"/>
            <w:right w:val="none" w:sz="0" w:space="0" w:color="auto"/>
          </w:divBdr>
        </w:div>
        <w:div w:id="1729455775">
          <w:marLeft w:val="640"/>
          <w:marRight w:val="0"/>
          <w:marTop w:val="0"/>
          <w:marBottom w:val="0"/>
          <w:divBdr>
            <w:top w:val="none" w:sz="0" w:space="0" w:color="auto"/>
            <w:left w:val="none" w:sz="0" w:space="0" w:color="auto"/>
            <w:bottom w:val="none" w:sz="0" w:space="0" w:color="auto"/>
            <w:right w:val="none" w:sz="0" w:space="0" w:color="auto"/>
          </w:divBdr>
        </w:div>
        <w:div w:id="457796550">
          <w:marLeft w:val="640"/>
          <w:marRight w:val="0"/>
          <w:marTop w:val="0"/>
          <w:marBottom w:val="0"/>
          <w:divBdr>
            <w:top w:val="none" w:sz="0" w:space="0" w:color="auto"/>
            <w:left w:val="none" w:sz="0" w:space="0" w:color="auto"/>
            <w:bottom w:val="none" w:sz="0" w:space="0" w:color="auto"/>
            <w:right w:val="none" w:sz="0" w:space="0" w:color="auto"/>
          </w:divBdr>
        </w:div>
        <w:div w:id="1103375739">
          <w:marLeft w:val="640"/>
          <w:marRight w:val="0"/>
          <w:marTop w:val="0"/>
          <w:marBottom w:val="0"/>
          <w:divBdr>
            <w:top w:val="none" w:sz="0" w:space="0" w:color="auto"/>
            <w:left w:val="none" w:sz="0" w:space="0" w:color="auto"/>
            <w:bottom w:val="none" w:sz="0" w:space="0" w:color="auto"/>
            <w:right w:val="none" w:sz="0" w:space="0" w:color="auto"/>
          </w:divBdr>
        </w:div>
        <w:div w:id="1485123028">
          <w:marLeft w:val="640"/>
          <w:marRight w:val="0"/>
          <w:marTop w:val="0"/>
          <w:marBottom w:val="0"/>
          <w:divBdr>
            <w:top w:val="none" w:sz="0" w:space="0" w:color="auto"/>
            <w:left w:val="none" w:sz="0" w:space="0" w:color="auto"/>
            <w:bottom w:val="none" w:sz="0" w:space="0" w:color="auto"/>
            <w:right w:val="none" w:sz="0" w:space="0" w:color="auto"/>
          </w:divBdr>
        </w:div>
        <w:div w:id="774206097">
          <w:marLeft w:val="640"/>
          <w:marRight w:val="0"/>
          <w:marTop w:val="0"/>
          <w:marBottom w:val="0"/>
          <w:divBdr>
            <w:top w:val="none" w:sz="0" w:space="0" w:color="auto"/>
            <w:left w:val="none" w:sz="0" w:space="0" w:color="auto"/>
            <w:bottom w:val="none" w:sz="0" w:space="0" w:color="auto"/>
            <w:right w:val="none" w:sz="0" w:space="0" w:color="auto"/>
          </w:divBdr>
        </w:div>
        <w:div w:id="1633899605">
          <w:marLeft w:val="640"/>
          <w:marRight w:val="0"/>
          <w:marTop w:val="0"/>
          <w:marBottom w:val="0"/>
          <w:divBdr>
            <w:top w:val="none" w:sz="0" w:space="0" w:color="auto"/>
            <w:left w:val="none" w:sz="0" w:space="0" w:color="auto"/>
            <w:bottom w:val="none" w:sz="0" w:space="0" w:color="auto"/>
            <w:right w:val="none" w:sz="0" w:space="0" w:color="auto"/>
          </w:divBdr>
        </w:div>
        <w:div w:id="1614940768">
          <w:marLeft w:val="640"/>
          <w:marRight w:val="0"/>
          <w:marTop w:val="0"/>
          <w:marBottom w:val="0"/>
          <w:divBdr>
            <w:top w:val="none" w:sz="0" w:space="0" w:color="auto"/>
            <w:left w:val="none" w:sz="0" w:space="0" w:color="auto"/>
            <w:bottom w:val="none" w:sz="0" w:space="0" w:color="auto"/>
            <w:right w:val="none" w:sz="0" w:space="0" w:color="auto"/>
          </w:divBdr>
        </w:div>
        <w:div w:id="461466784">
          <w:marLeft w:val="640"/>
          <w:marRight w:val="0"/>
          <w:marTop w:val="0"/>
          <w:marBottom w:val="0"/>
          <w:divBdr>
            <w:top w:val="none" w:sz="0" w:space="0" w:color="auto"/>
            <w:left w:val="none" w:sz="0" w:space="0" w:color="auto"/>
            <w:bottom w:val="none" w:sz="0" w:space="0" w:color="auto"/>
            <w:right w:val="none" w:sz="0" w:space="0" w:color="auto"/>
          </w:divBdr>
        </w:div>
        <w:div w:id="1849634884">
          <w:marLeft w:val="640"/>
          <w:marRight w:val="0"/>
          <w:marTop w:val="0"/>
          <w:marBottom w:val="0"/>
          <w:divBdr>
            <w:top w:val="none" w:sz="0" w:space="0" w:color="auto"/>
            <w:left w:val="none" w:sz="0" w:space="0" w:color="auto"/>
            <w:bottom w:val="none" w:sz="0" w:space="0" w:color="auto"/>
            <w:right w:val="none" w:sz="0" w:space="0" w:color="auto"/>
          </w:divBdr>
        </w:div>
        <w:div w:id="871841553">
          <w:marLeft w:val="640"/>
          <w:marRight w:val="0"/>
          <w:marTop w:val="0"/>
          <w:marBottom w:val="0"/>
          <w:divBdr>
            <w:top w:val="none" w:sz="0" w:space="0" w:color="auto"/>
            <w:left w:val="none" w:sz="0" w:space="0" w:color="auto"/>
            <w:bottom w:val="none" w:sz="0" w:space="0" w:color="auto"/>
            <w:right w:val="none" w:sz="0" w:space="0" w:color="auto"/>
          </w:divBdr>
        </w:div>
        <w:div w:id="2068020330">
          <w:marLeft w:val="640"/>
          <w:marRight w:val="0"/>
          <w:marTop w:val="0"/>
          <w:marBottom w:val="0"/>
          <w:divBdr>
            <w:top w:val="none" w:sz="0" w:space="0" w:color="auto"/>
            <w:left w:val="none" w:sz="0" w:space="0" w:color="auto"/>
            <w:bottom w:val="none" w:sz="0" w:space="0" w:color="auto"/>
            <w:right w:val="none" w:sz="0" w:space="0" w:color="auto"/>
          </w:divBdr>
        </w:div>
        <w:div w:id="385758769">
          <w:marLeft w:val="640"/>
          <w:marRight w:val="0"/>
          <w:marTop w:val="0"/>
          <w:marBottom w:val="0"/>
          <w:divBdr>
            <w:top w:val="none" w:sz="0" w:space="0" w:color="auto"/>
            <w:left w:val="none" w:sz="0" w:space="0" w:color="auto"/>
            <w:bottom w:val="none" w:sz="0" w:space="0" w:color="auto"/>
            <w:right w:val="none" w:sz="0" w:space="0" w:color="auto"/>
          </w:divBdr>
        </w:div>
        <w:div w:id="499127334">
          <w:marLeft w:val="640"/>
          <w:marRight w:val="0"/>
          <w:marTop w:val="0"/>
          <w:marBottom w:val="0"/>
          <w:divBdr>
            <w:top w:val="none" w:sz="0" w:space="0" w:color="auto"/>
            <w:left w:val="none" w:sz="0" w:space="0" w:color="auto"/>
            <w:bottom w:val="none" w:sz="0" w:space="0" w:color="auto"/>
            <w:right w:val="none" w:sz="0" w:space="0" w:color="auto"/>
          </w:divBdr>
        </w:div>
        <w:div w:id="22899084">
          <w:marLeft w:val="640"/>
          <w:marRight w:val="0"/>
          <w:marTop w:val="0"/>
          <w:marBottom w:val="0"/>
          <w:divBdr>
            <w:top w:val="none" w:sz="0" w:space="0" w:color="auto"/>
            <w:left w:val="none" w:sz="0" w:space="0" w:color="auto"/>
            <w:bottom w:val="none" w:sz="0" w:space="0" w:color="auto"/>
            <w:right w:val="none" w:sz="0" w:space="0" w:color="auto"/>
          </w:divBdr>
        </w:div>
        <w:div w:id="1444112342">
          <w:marLeft w:val="640"/>
          <w:marRight w:val="0"/>
          <w:marTop w:val="0"/>
          <w:marBottom w:val="0"/>
          <w:divBdr>
            <w:top w:val="none" w:sz="0" w:space="0" w:color="auto"/>
            <w:left w:val="none" w:sz="0" w:space="0" w:color="auto"/>
            <w:bottom w:val="none" w:sz="0" w:space="0" w:color="auto"/>
            <w:right w:val="none" w:sz="0" w:space="0" w:color="auto"/>
          </w:divBdr>
        </w:div>
        <w:div w:id="583875445">
          <w:marLeft w:val="640"/>
          <w:marRight w:val="0"/>
          <w:marTop w:val="0"/>
          <w:marBottom w:val="0"/>
          <w:divBdr>
            <w:top w:val="none" w:sz="0" w:space="0" w:color="auto"/>
            <w:left w:val="none" w:sz="0" w:space="0" w:color="auto"/>
            <w:bottom w:val="none" w:sz="0" w:space="0" w:color="auto"/>
            <w:right w:val="none" w:sz="0" w:space="0" w:color="auto"/>
          </w:divBdr>
        </w:div>
        <w:div w:id="234823799">
          <w:marLeft w:val="640"/>
          <w:marRight w:val="0"/>
          <w:marTop w:val="0"/>
          <w:marBottom w:val="0"/>
          <w:divBdr>
            <w:top w:val="none" w:sz="0" w:space="0" w:color="auto"/>
            <w:left w:val="none" w:sz="0" w:space="0" w:color="auto"/>
            <w:bottom w:val="none" w:sz="0" w:space="0" w:color="auto"/>
            <w:right w:val="none" w:sz="0" w:space="0" w:color="auto"/>
          </w:divBdr>
        </w:div>
        <w:div w:id="2014914537">
          <w:marLeft w:val="640"/>
          <w:marRight w:val="0"/>
          <w:marTop w:val="0"/>
          <w:marBottom w:val="0"/>
          <w:divBdr>
            <w:top w:val="none" w:sz="0" w:space="0" w:color="auto"/>
            <w:left w:val="none" w:sz="0" w:space="0" w:color="auto"/>
            <w:bottom w:val="none" w:sz="0" w:space="0" w:color="auto"/>
            <w:right w:val="none" w:sz="0" w:space="0" w:color="auto"/>
          </w:divBdr>
        </w:div>
        <w:div w:id="868682310">
          <w:marLeft w:val="640"/>
          <w:marRight w:val="0"/>
          <w:marTop w:val="0"/>
          <w:marBottom w:val="0"/>
          <w:divBdr>
            <w:top w:val="none" w:sz="0" w:space="0" w:color="auto"/>
            <w:left w:val="none" w:sz="0" w:space="0" w:color="auto"/>
            <w:bottom w:val="none" w:sz="0" w:space="0" w:color="auto"/>
            <w:right w:val="none" w:sz="0" w:space="0" w:color="auto"/>
          </w:divBdr>
        </w:div>
        <w:div w:id="862669387">
          <w:marLeft w:val="640"/>
          <w:marRight w:val="0"/>
          <w:marTop w:val="0"/>
          <w:marBottom w:val="0"/>
          <w:divBdr>
            <w:top w:val="none" w:sz="0" w:space="0" w:color="auto"/>
            <w:left w:val="none" w:sz="0" w:space="0" w:color="auto"/>
            <w:bottom w:val="none" w:sz="0" w:space="0" w:color="auto"/>
            <w:right w:val="none" w:sz="0" w:space="0" w:color="auto"/>
          </w:divBdr>
        </w:div>
        <w:div w:id="1332568019">
          <w:marLeft w:val="640"/>
          <w:marRight w:val="0"/>
          <w:marTop w:val="0"/>
          <w:marBottom w:val="0"/>
          <w:divBdr>
            <w:top w:val="none" w:sz="0" w:space="0" w:color="auto"/>
            <w:left w:val="none" w:sz="0" w:space="0" w:color="auto"/>
            <w:bottom w:val="none" w:sz="0" w:space="0" w:color="auto"/>
            <w:right w:val="none" w:sz="0" w:space="0" w:color="auto"/>
          </w:divBdr>
        </w:div>
        <w:div w:id="1338115052">
          <w:marLeft w:val="640"/>
          <w:marRight w:val="0"/>
          <w:marTop w:val="0"/>
          <w:marBottom w:val="0"/>
          <w:divBdr>
            <w:top w:val="none" w:sz="0" w:space="0" w:color="auto"/>
            <w:left w:val="none" w:sz="0" w:space="0" w:color="auto"/>
            <w:bottom w:val="none" w:sz="0" w:space="0" w:color="auto"/>
            <w:right w:val="none" w:sz="0" w:space="0" w:color="auto"/>
          </w:divBdr>
        </w:div>
        <w:div w:id="178158781">
          <w:marLeft w:val="640"/>
          <w:marRight w:val="0"/>
          <w:marTop w:val="0"/>
          <w:marBottom w:val="0"/>
          <w:divBdr>
            <w:top w:val="none" w:sz="0" w:space="0" w:color="auto"/>
            <w:left w:val="none" w:sz="0" w:space="0" w:color="auto"/>
            <w:bottom w:val="none" w:sz="0" w:space="0" w:color="auto"/>
            <w:right w:val="none" w:sz="0" w:space="0" w:color="auto"/>
          </w:divBdr>
        </w:div>
        <w:div w:id="75830778">
          <w:marLeft w:val="640"/>
          <w:marRight w:val="0"/>
          <w:marTop w:val="0"/>
          <w:marBottom w:val="0"/>
          <w:divBdr>
            <w:top w:val="none" w:sz="0" w:space="0" w:color="auto"/>
            <w:left w:val="none" w:sz="0" w:space="0" w:color="auto"/>
            <w:bottom w:val="none" w:sz="0" w:space="0" w:color="auto"/>
            <w:right w:val="none" w:sz="0" w:space="0" w:color="auto"/>
          </w:divBdr>
        </w:div>
        <w:div w:id="484668671">
          <w:marLeft w:val="640"/>
          <w:marRight w:val="0"/>
          <w:marTop w:val="0"/>
          <w:marBottom w:val="0"/>
          <w:divBdr>
            <w:top w:val="none" w:sz="0" w:space="0" w:color="auto"/>
            <w:left w:val="none" w:sz="0" w:space="0" w:color="auto"/>
            <w:bottom w:val="none" w:sz="0" w:space="0" w:color="auto"/>
            <w:right w:val="none" w:sz="0" w:space="0" w:color="auto"/>
          </w:divBdr>
        </w:div>
        <w:div w:id="163709070">
          <w:marLeft w:val="640"/>
          <w:marRight w:val="0"/>
          <w:marTop w:val="0"/>
          <w:marBottom w:val="0"/>
          <w:divBdr>
            <w:top w:val="none" w:sz="0" w:space="0" w:color="auto"/>
            <w:left w:val="none" w:sz="0" w:space="0" w:color="auto"/>
            <w:bottom w:val="none" w:sz="0" w:space="0" w:color="auto"/>
            <w:right w:val="none" w:sz="0" w:space="0" w:color="auto"/>
          </w:divBdr>
        </w:div>
        <w:div w:id="1296640988">
          <w:marLeft w:val="640"/>
          <w:marRight w:val="0"/>
          <w:marTop w:val="0"/>
          <w:marBottom w:val="0"/>
          <w:divBdr>
            <w:top w:val="none" w:sz="0" w:space="0" w:color="auto"/>
            <w:left w:val="none" w:sz="0" w:space="0" w:color="auto"/>
            <w:bottom w:val="none" w:sz="0" w:space="0" w:color="auto"/>
            <w:right w:val="none" w:sz="0" w:space="0" w:color="auto"/>
          </w:divBdr>
        </w:div>
        <w:div w:id="1006060384">
          <w:marLeft w:val="640"/>
          <w:marRight w:val="0"/>
          <w:marTop w:val="0"/>
          <w:marBottom w:val="0"/>
          <w:divBdr>
            <w:top w:val="none" w:sz="0" w:space="0" w:color="auto"/>
            <w:left w:val="none" w:sz="0" w:space="0" w:color="auto"/>
            <w:bottom w:val="none" w:sz="0" w:space="0" w:color="auto"/>
            <w:right w:val="none" w:sz="0" w:space="0" w:color="auto"/>
          </w:divBdr>
        </w:div>
        <w:div w:id="1331837521">
          <w:marLeft w:val="640"/>
          <w:marRight w:val="0"/>
          <w:marTop w:val="0"/>
          <w:marBottom w:val="0"/>
          <w:divBdr>
            <w:top w:val="none" w:sz="0" w:space="0" w:color="auto"/>
            <w:left w:val="none" w:sz="0" w:space="0" w:color="auto"/>
            <w:bottom w:val="none" w:sz="0" w:space="0" w:color="auto"/>
            <w:right w:val="none" w:sz="0" w:space="0" w:color="auto"/>
          </w:divBdr>
        </w:div>
        <w:div w:id="1074008598">
          <w:marLeft w:val="640"/>
          <w:marRight w:val="0"/>
          <w:marTop w:val="0"/>
          <w:marBottom w:val="0"/>
          <w:divBdr>
            <w:top w:val="none" w:sz="0" w:space="0" w:color="auto"/>
            <w:left w:val="none" w:sz="0" w:space="0" w:color="auto"/>
            <w:bottom w:val="none" w:sz="0" w:space="0" w:color="auto"/>
            <w:right w:val="none" w:sz="0" w:space="0" w:color="auto"/>
          </w:divBdr>
        </w:div>
        <w:div w:id="1816801445">
          <w:marLeft w:val="640"/>
          <w:marRight w:val="0"/>
          <w:marTop w:val="0"/>
          <w:marBottom w:val="0"/>
          <w:divBdr>
            <w:top w:val="none" w:sz="0" w:space="0" w:color="auto"/>
            <w:left w:val="none" w:sz="0" w:space="0" w:color="auto"/>
            <w:bottom w:val="none" w:sz="0" w:space="0" w:color="auto"/>
            <w:right w:val="none" w:sz="0" w:space="0" w:color="auto"/>
          </w:divBdr>
        </w:div>
        <w:div w:id="1252548902">
          <w:marLeft w:val="640"/>
          <w:marRight w:val="0"/>
          <w:marTop w:val="0"/>
          <w:marBottom w:val="0"/>
          <w:divBdr>
            <w:top w:val="none" w:sz="0" w:space="0" w:color="auto"/>
            <w:left w:val="none" w:sz="0" w:space="0" w:color="auto"/>
            <w:bottom w:val="none" w:sz="0" w:space="0" w:color="auto"/>
            <w:right w:val="none" w:sz="0" w:space="0" w:color="auto"/>
          </w:divBdr>
        </w:div>
        <w:div w:id="128132543">
          <w:marLeft w:val="640"/>
          <w:marRight w:val="0"/>
          <w:marTop w:val="0"/>
          <w:marBottom w:val="0"/>
          <w:divBdr>
            <w:top w:val="none" w:sz="0" w:space="0" w:color="auto"/>
            <w:left w:val="none" w:sz="0" w:space="0" w:color="auto"/>
            <w:bottom w:val="none" w:sz="0" w:space="0" w:color="auto"/>
            <w:right w:val="none" w:sz="0" w:space="0" w:color="auto"/>
          </w:divBdr>
        </w:div>
        <w:div w:id="340550420">
          <w:marLeft w:val="640"/>
          <w:marRight w:val="0"/>
          <w:marTop w:val="0"/>
          <w:marBottom w:val="0"/>
          <w:divBdr>
            <w:top w:val="none" w:sz="0" w:space="0" w:color="auto"/>
            <w:left w:val="none" w:sz="0" w:space="0" w:color="auto"/>
            <w:bottom w:val="none" w:sz="0" w:space="0" w:color="auto"/>
            <w:right w:val="none" w:sz="0" w:space="0" w:color="auto"/>
          </w:divBdr>
        </w:div>
        <w:div w:id="258754645">
          <w:marLeft w:val="640"/>
          <w:marRight w:val="0"/>
          <w:marTop w:val="0"/>
          <w:marBottom w:val="0"/>
          <w:divBdr>
            <w:top w:val="none" w:sz="0" w:space="0" w:color="auto"/>
            <w:left w:val="none" w:sz="0" w:space="0" w:color="auto"/>
            <w:bottom w:val="none" w:sz="0" w:space="0" w:color="auto"/>
            <w:right w:val="none" w:sz="0" w:space="0" w:color="auto"/>
          </w:divBdr>
        </w:div>
        <w:div w:id="2129204558">
          <w:marLeft w:val="640"/>
          <w:marRight w:val="0"/>
          <w:marTop w:val="0"/>
          <w:marBottom w:val="0"/>
          <w:divBdr>
            <w:top w:val="none" w:sz="0" w:space="0" w:color="auto"/>
            <w:left w:val="none" w:sz="0" w:space="0" w:color="auto"/>
            <w:bottom w:val="none" w:sz="0" w:space="0" w:color="auto"/>
            <w:right w:val="none" w:sz="0" w:space="0" w:color="auto"/>
          </w:divBdr>
        </w:div>
        <w:div w:id="1358851525">
          <w:marLeft w:val="640"/>
          <w:marRight w:val="0"/>
          <w:marTop w:val="0"/>
          <w:marBottom w:val="0"/>
          <w:divBdr>
            <w:top w:val="none" w:sz="0" w:space="0" w:color="auto"/>
            <w:left w:val="none" w:sz="0" w:space="0" w:color="auto"/>
            <w:bottom w:val="none" w:sz="0" w:space="0" w:color="auto"/>
            <w:right w:val="none" w:sz="0" w:space="0" w:color="auto"/>
          </w:divBdr>
        </w:div>
        <w:div w:id="1448237616">
          <w:marLeft w:val="640"/>
          <w:marRight w:val="0"/>
          <w:marTop w:val="0"/>
          <w:marBottom w:val="0"/>
          <w:divBdr>
            <w:top w:val="none" w:sz="0" w:space="0" w:color="auto"/>
            <w:left w:val="none" w:sz="0" w:space="0" w:color="auto"/>
            <w:bottom w:val="none" w:sz="0" w:space="0" w:color="auto"/>
            <w:right w:val="none" w:sz="0" w:space="0" w:color="auto"/>
          </w:divBdr>
        </w:div>
        <w:div w:id="141584883">
          <w:marLeft w:val="640"/>
          <w:marRight w:val="0"/>
          <w:marTop w:val="0"/>
          <w:marBottom w:val="0"/>
          <w:divBdr>
            <w:top w:val="none" w:sz="0" w:space="0" w:color="auto"/>
            <w:left w:val="none" w:sz="0" w:space="0" w:color="auto"/>
            <w:bottom w:val="none" w:sz="0" w:space="0" w:color="auto"/>
            <w:right w:val="none" w:sz="0" w:space="0" w:color="auto"/>
          </w:divBdr>
        </w:div>
        <w:div w:id="722097614">
          <w:marLeft w:val="640"/>
          <w:marRight w:val="0"/>
          <w:marTop w:val="0"/>
          <w:marBottom w:val="0"/>
          <w:divBdr>
            <w:top w:val="none" w:sz="0" w:space="0" w:color="auto"/>
            <w:left w:val="none" w:sz="0" w:space="0" w:color="auto"/>
            <w:bottom w:val="none" w:sz="0" w:space="0" w:color="auto"/>
            <w:right w:val="none" w:sz="0" w:space="0" w:color="auto"/>
          </w:divBdr>
        </w:div>
        <w:div w:id="1422797765">
          <w:marLeft w:val="640"/>
          <w:marRight w:val="0"/>
          <w:marTop w:val="0"/>
          <w:marBottom w:val="0"/>
          <w:divBdr>
            <w:top w:val="none" w:sz="0" w:space="0" w:color="auto"/>
            <w:left w:val="none" w:sz="0" w:space="0" w:color="auto"/>
            <w:bottom w:val="none" w:sz="0" w:space="0" w:color="auto"/>
            <w:right w:val="none" w:sz="0" w:space="0" w:color="auto"/>
          </w:divBdr>
        </w:div>
        <w:div w:id="1259215793">
          <w:marLeft w:val="640"/>
          <w:marRight w:val="0"/>
          <w:marTop w:val="0"/>
          <w:marBottom w:val="0"/>
          <w:divBdr>
            <w:top w:val="none" w:sz="0" w:space="0" w:color="auto"/>
            <w:left w:val="none" w:sz="0" w:space="0" w:color="auto"/>
            <w:bottom w:val="none" w:sz="0" w:space="0" w:color="auto"/>
            <w:right w:val="none" w:sz="0" w:space="0" w:color="auto"/>
          </w:divBdr>
        </w:div>
        <w:div w:id="2012947112">
          <w:marLeft w:val="640"/>
          <w:marRight w:val="0"/>
          <w:marTop w:val="0"/>
          <w:marBottom w:val="0"/>
          <w:divBdr>
            <w:top w:val="none" w:sz="0" w:space="0" w:color="auto"/>
            <w:left w:val="none" w:sz="0" w:space="0" w:color="auto"/>
            <w:bottom w:val="none" w:sz="0" w:space="0" w:color="auto"/>
            <w:right w:val="none" w:sz="0" w:space="0" w:color="auto"/>
          </w:divBdr>
        </w:div>
        <w:div w:id="240649276">
          <w:marLeft w:val="640"/>
          <w:marRight w:val="0"/>
          <w:marTop w:val="0"/>
          <w:marBottom w:val="0"/>
          <w:divBdr>
            <w:top w:val="none" w:sz="0" w:space="0" w:color="auto"/>
            <w:left w:val="none" w:sz="0" w:space="0" w:color="auto"/>
            <w:bottom w:val="none" w:sz="0" w:space="0" w:color="auto"/>
            <w:right w:val="none" w:sz="0" w:space="0" w:color="auto"/>
          </w:divBdr>
        </w:div>
        <w:div w:id="204491717">
          <w:marLeft w:val="640"/>
          <w:marRight w:val="0"/>
          <w:marTop w:val="0"/>
          <w:marBottom w:val="0"/>
          <w:divBdr>
            <w:top w:val="none" w:sz="0" w:space="0" w:color="auto"/>
            <w:left w:val="none" w:sz="0" w:space="0" w:color="auto"/>
            <w:bottom w:val="none" w:sz="0" w:space="0" w:color="auto"/>
            <w:right w:val="none" w:sz="0" w:space="0" w:color="auto"/>
          </w:divBdr>
        </w:div>
        <w:div w:id="1584027502">
          <w:marLeft w:val="640"/>
          <w:marRight w:val="0"/>
          <w:marTop w:val="0"/>
          <w:marBottom w:val="0"/>
          <w:divBdr>
            <w:top w:val="none" w:sz="0" w:space="0" w:color="auto"/>
            <w:left w:val="none" w:sz="0" w:space="0" w:color="auto"/>
            <w:bottom w:val="none" w:sz="0" w:space="0" w:color="auto"/>
            <w:right w:val="none" w:sz="0" w:space="0" w:color="auto"/>
          </w:divBdr>
        </w:div>
        <w:div w:id="765465181">
          <w:marLeft w:val="640"/>
          <w:marRight w:val="0"/>
          <w:marTop w:val="0"/>
          <w:marBottom w:val="0"/>
          <w:divBdr>
            <w:top w:val="none" w:sz="0" w:space="0" w:color="auto"/>
            <w:left w:val="none" w:sz="0" w:space="0" w:color="auto"/>
            <w:bottom w:val="none" w:sz="0" w:space="0" w:color="auto"/>
            <w:right w:val="none" w:sz="0" w:space="0" w:color="auto"/>
          </w:divBdr>
        </w:div>
        <w:div w:id="367293221">
          <w:marLeft w:val="640"/>
          <w:marRight w:val="0"/>
          <w:marTop w:val="0"/>
          <w:marBottom w:val="0"/>
          <w:divBdr>
            <w:top w:val="none" w:sz="0" w:space="0" w:color="auto"/>
            <w:left w:val="none" w:sz="0" w:space="0" w:color="auto"/>
            <w:bottom w:val="none" w:sz="0" w:space="0" w:color="auto"/>
            <w:right w:val="none" w:sz="0" w:space="0" w:color="auto"/>
          </w:divBdr>
        </w:div>
        <w:div w:id="38476052">
          <w:marLeft w:val="640"/>
          <w:marRight w:val="0"/>
          <w:marTop w:val="0"/>
          <w:marBottom w:val="0"/>
          <w:divBdr>
            <w:top w:val="none" w:sz="0" w:space="0" w:color="auto"/>
            <w:left w:val="none" w:sz="0" w:space="0" w:color="auto"/>
            <w:bottom w:val="none" w:sz="0" w:space="0" w:color="auto"/>
            <w:right w:val="none" w:sz="0" w:space="0" w:color="auto"/>
          </w:divBdr>
        </w:div>
        <w:div w:id="557667801">
          <w:marLeft w:val="640"/>
          <w:marRight w:val="0"/>
          <w:marTop w:val="0"/>
          <w:marBottom w:val="0"/>
          <w:divBdr>
            <w:top w:val="none" w:sz="0" w:space="0" w:color="auto"/>
            <w:left w:val="none" w:sz="0" w:space="0" w:color="auto"/>
            <w:bottom w:val="none" w:sz="0" w:space="0" w:color="auto"/>
            <w:right w:val="none" w:sz="0" w:space="0" w:color="auto"/>
          </w:divBdr>
        </w:div>
        <w:div w:id="279605531">
          <w:marLeft w:val="640"/>
          <w:marRight w:val="0"/>
          <w:marTop w:val="0"/>
          <w:marBottom w:val="0"/>
          <w:divBdr>
            <w:top w:val="none" w:sz="0" w:space="0" w:color="auto"/>
            <w:left w:val="none" w:sz="0" w:space="0" w:color="auto"/>
            <w:bottom w:val="none" w:sz="0" w:space="0" w:color="auto"/>
            <w:right w:val="none" w:sz="0" w:space="0" w:color="auto"/>
          </w:divBdr>
        </w:div>
        <w:div w:id="1055734401">
          <w:marLeft w:val="640"/>
          <w:marRight w:val="0"/>
          <w:marTop w:val="0"/>
          <w:marBottom w:val="0"/>
          <w:divBdr>
            <w:top w:val="none" w:sz="0" w:space="0" w:color="auto"/>
            <w:left w:val="none" w:sz="0" w:space="0" w:color="auto"/>
            <w:bottom w:val="none" w:sz="0" w:space="0" w:color="auto"/>
            <w:right w:val="none" w:sz="0" w:space="0" w:color="auto"/>
          </w:divBdr>
        </w:div>
        <w:div w:id="2120099681">
          <w:marLeft w:val="640"/>
          <w:marRight w:val="0"/>
          <w:marTop w:val="0"/>
          <w:marBottom w:val="0"/>
          <w:divBdr>
            <w:top w:val="none" w:sz="0" w:space="0" w:color="auto"/>
            <w:left w:val="none" w:sz="0" w:space="0" w:color="auto"/>
            <w:bottom w:val="none" w:sz="0" w:space="0" w:color="auto"/>
            <w:right w:val="none" w:sz="0" w:space="0" w:color="auto"/>
          </w:divBdr>
        </w:div>
        <w:div w:id="1184781868">
          <w:marLeft w:val="640"/>
          <w:marRight w:val="0"/>
          <w:marTop w:val="0"/>
          <w:marBottom w:val="0"/>
          <w:divBdr>
            <w:top w:val="none" w:sz="0" w:space="0" w:color="auto"/>
            <w:left w:val="none" w:sz="0" w:space="0" w:color="auto"/>
            <w:bottom w:val="none" w:sz="0" w:space="0" w:color="auto"/>
            <w:right w:val="none" w:sz="0" w:space="0" w:color="auto"/>
          </w:divBdr>
        </w:div>
        <w:div w:id="164102559">
          <w:marLeft w:val="640"/>
          <w:marRight w:val="0"/>
          <w:marTop w:val="0"/>
          <w:marBottom w:val="0"/>
          <w:divBdr>
            <w:top w:val="none" w:sz="0" w:space="0" w:color="auto"/>
            <w:left w:val="none" w:sz="0" w:space="0" w:color="auto"/>
            <w:bottom w:val="none" w:sz="0" w:space="0" w:color="auto"/>
            <w:right w:val="none" w:sz="0" w:space="0" w:color="auto"/>
          </w:divBdr>
        </w:div>
        <w:div w:id="687415988">
          <w:marLeft w:val="640"/>
          <w:marRight w:val="0"/>
          <w:marTop w:val="0"/>
          <w:marBottom w:val="0"/>
          <w:divBdr>
            <w:top w:val="none" w:sz="0" w:space="0" w:color="auto"/>
            <w:left w:val="none" w:sz="0" w:space="0" w:color="auto"/>
            <w:bottom w:val="none" w:sz="0" w:space="0" w:color="auto"/>
            <w:right w:val="none" w:sz="0" w:space="0" w:color="auto"/>
          </w:divBdr>
        </w:div>
        <w:div w:id="1783184717">
          <w:marLeft w:val="640"/>
          <w:marRight w:val="0"/>
          <w:marTop w:val="0"/>
          <w:marBottom w:val="0"/>
          <w:divBdr>
            <w:top w:val="none" w:sz="0" w:space="0" w:color="auto"/>
            <w:left w:val="none" w:sz="0" w:space="0" w:color="auto"/>
            <w:bottom w:val="none" w:sz="0" w:space="0" w:color="auto"/>
            <w:right w:val="none" w:sz="0" w:space="0" w:color="auto"/>
          </w:divBdr>
        </w:div>
        <w:div w:id="1461456088">
          <w:marLeft w:val="640"/>
          <w:marRight w:val="0"/>
          <w:marTop w:val="0"/>
          <w:marBottom w:val="0"/>
          <w:divBdr>
            <w:top w:val="none" w:sz="0" w:space="0" w:color="auto"/>
            <w:left w:val="none" w:sz="0" w:space="0" w:color="auto"/>
            <w:bottom w:val="none" w:sz="0" w:space="0" w:color="auto"/>
            <w:right w:val="none" w:sz="0" w:space="0" w:color="auto"/>
          </w:divBdr>
        </w:div>
        <w:div w:id="1064833673">
          <w:marLeft w:val="640"/>
          <w:marRight w:val="0"/>
          <w:marTop w:val="0"/>
          <w:marBottom w:val="0"/>
          <w:divBdr>
            <w:top w:val="none" w:sz="0" w:space="0" w:color="auto"/>
            <w:left w:val="none" w:sz="0" w:space="0" w:color="auto"/>
            <w:bottom w:val="none" w:sz="0" w:space="0" w:color="auto"/>
            <w:right w:val="none" w:sz="0" w:space="0" w:color="auto"/>
          </w:divBdr>
        </w:div>
        <w:div w:id="502008584">
          <w:marLeft w:val="640"/>
          <w:marRight w:val="0"/>
          <w:marTop w:val="0"/>
          <w:marBottom w:val="0"/>
          <w:divBdr>
            <w:top w:val="none" w:sz="0" w:space="0" w:color="auto"/>
            <w:left w:val="none" w:sz="0" w:space="0" w:color="auto"/>
            <w:bottom w:val="none" w:sz="0" w:space="0" w:color="auto"/>
            <w:right w:val="none" w:sz="0" w:space="0" w:color="auto"/>
          </w:divBdr>
        </w:div>
        <w:div w:id="1141775168">
          <w:marLeft w:val="640"/>
          <w:marRight w:val="0"/>
          <w:marTop w:val="0"/>
          <w:marBottom w:val="0"/>
          <w:divBdr>
            <w:top w:val="none" w:sz="0" w:space="0" w:color="auto"/>
            <w:left w:val="none" w:sz="0" w:space="0" w:color="auto"/>
            <w:bottom w:val="none" w:sz="0" w:space="0" w:color="auto"/>
            <w:right w:val="none" w:sz="0" w:space="0" w:color="auto"/>
          </w:divBdr>
        </w:div>
        <w:div w:id="1674792709">
          <w:marLeft w:val="640"/>
          <w:marRight w:val="0"/>
          <w:marTop w:val="0"/>
          <w:marBottom w:val="0"/>
          <w:divBdr>
            <w:top w:val="none" w:sz="0" w:space="0" w:color="auto"/>
            <w:left w:val="none" w:sz="0" w:space="0" w:color="auto"/>
            <w:bottom w:val="none" w:sz="0" w:space="0" w:color="auto"/>
            <w:right w:val="none" w:sz="0" w:space="0" w:color="auto"/>
          </w:divBdr>
        </w:div>
        <w:div w:id="61803789">
          <w:marLeft w:val="640"/>
          <w:marRight w:val="0"/>
          <w:marTop w:val="0"/>
          <w:marBottom w:val="0"/>
          <w:divBdr>
            <w:top w:val="none" w:sz="0" w:space="0" w:color="auto"/>
            <w:left w:val="none" w:sz="0" w:space="0" w:color="auto"/>
            <w:bottom w:val="none" w:sz="0" w:space="0" w:color="auto"/>
            <w:right w:val="none" w:sz="0" w:space="0" w:color="auto"/>
          </w:divBdr>
        </w:div>
        <w:div w:id="964580131">
          <w:marLeft w:val="640"/>
          <w:marRight w:val="0"/>
          <w:marTop w:val="0"/>
          <w:marBottom w:val="0"/>
          <w:divBdr>
            <w:top w:val="none" w:sz="0" w:space="0" w:color="auto"/>
            <w:left w:val="none" w:sz="0" w:space="0" w:color="auto"/>
            <w:bottom w:val="none" w:sz="0" w:space="0" w:color="auto"/>
            <w:right w:val="none" w:sz="0" w:space="0" w:color="auto"/>
          </w:divBdr>
        </w:div>
        <w:div w:id="92096650">
          <w:marLeft w:val="640"/>
          <w:marRight w:val="0"/>
          <w:marTop w:val="0"/>
          <w:marBottom w:val="0"/>
          <w:divBdr>
            <w:top w:val="none" w:sz="0" w:space="0" w:color="auto"/>
            <w:left w:val="none" w:sz="0" w:space="0" w:color="auto"/>
            <w:bottom w:val="none" w:sz="0" w:space="0" w:color="auto"/>
            <w:right w:val="none" w:sz="0" w:space="0" w:color="auto"/>
          </w:divBdr>
        </w:div>
        <w:div w:id="1751661846">
          <w:marLeft w:val="640"/>
          <w:marRight w:val="0"/>
          <w:marTop w:val="0"/>
          <w:marBottom w:val="0"/>
          <w:divBdr>
            <w:top w:val="none" w:sz="0" w:space="0" w:color="auto"/>
            <w:left w:val="none" w:sz="0" w:space="0" w:color="auto"/>
            <w:bottom w:val="none" w:sz="0" w:space="0" w:color="auto"/>
            <w:right w:val="none" w:sz="0" w:space="0" w:color="auto"/>
          </w:divBdr>
        </w:div>
        <w:div w:id="255330506">
          <w:marLeft w:val="640"/>
          <w:marRight w:val="0"/>
          <w:marTop w:val="0"/>
          <w:marBottom w:val="0"/>
          <w:divBdr>
            <w:top w:val="none" w:sz="0" w:space="0" w:color="auto"/>
            <w:left w:val="none" w:sz="0" w:space="0" w:color="auto"/>
            <w:bottom w:val="none" w:sz="0" w:space="0" w:color="auto"/>
            <w:right w:val="none" w:sz="0" w:space="0" w:color="auto"/>
          </w:divBdr>
        </w:div>
        <w:div w:id="999848423">
          <w:marLeft w:val="640"/>
          <w:marRight w:val="0"/>
          <w:marTop w:val="0"/>
          <w:marBottom w:val="0"/>
          <w:divBdr>
            <w:top w:val="none" w:sz="0" w:space="0" w:color="auto"/>
            <w:left w:val="none" w:sz="0" w:space="0" w:color="auto"/>
            <w:bottom w:val="none" w:sz="0" w:space="0" w:color="auto"/>
            <w:right w:val="none" w:sz="0" w:space="0" w:color="auto"/>
          </w:divBdr>
        </w:div>
        <w:div w:id="1257907198">
          <w:marLeft w:val="640"/>
          <w:marRight w:val="0"/>
          <w:marTop w:val="0"/>
          <w:marBottom w:val="0"/>
          <w:divBdr>
            <w:top w:val="none" w:sz="0" w:space="0" w:color="auto"/>
            <w:left w:val="none" w:sz="0" w:space="0" w:color="auto"/>
            <w:bottom w:val="none" w:sz="0" w:space="0" w:color="auto"/>
            <w:right w:val="none" w:sz="0" w:space="0" w:color="auto"/>
          </w:divBdr>
        </w:div>
        <w:div w:id="1380324428">
          <w:marLeft w:val="640"/>
          <w:marRight w:val="0"/>
          <w:marTop w:val="0"/>
          <w:marBottom w:val="0"/>
          <w:divBdr>
            <w:top w:val="none" w:sz="0" w:space="0" w:color="auto"/>
            <w:left w:val="none" w:sz="0" w:space="0" w:color="auto"/>
            <w:bottom w:val="none" w:sz="0" w:space="0" w:color="auto"/>
            <w:right w:val="none" w:sz="0" w:space="0" w:color="auto"/>
          </w:divBdr>
        </w:div>
        <w:div w:id="868223722">
          <w:marLeft w:val="640"/>
          <w:marRight w:val="0"/>
          <w:marTop w:val="0"/>
          <w:marBottom w:val="0"/>
          <w:divBdr>
            <w:top w:val="none" w:sz="0" w:space="0" w:color="auto"/>
            <w:left w:val="none" w:sz="0" w:space="0" w:color="auto"/>
            <w:bottom w:val="none" w:sz="0" w:space="0" w:color="auto"/>
            <w:right w:val="none" w:sz="0" w:space="0" w:color="auto"/>
          </w:divBdr>
        </w:div>
        <w:div w:id="1330258369">
          <w:marLeft w:val="640"/>
          <w:marRight w:val="0"/>
          <w:marTop w:val="0"/>
          <w:marBottom w:val="0"/>
          <w:divBdr>
            <w:top w:val="none" w:sz="0" w:space="0" w:color="auto"/>
            <w:left w:val="none" w:sz="0" w:space="0" w:color="auto"/>
            <w:bottom w:val="none" w:sz="0" w:space="0" w:color="auto"/>
            <w:right w:val="none" w:sz="0" w:space="0" w:color="auto"/>
          </w:divBdr>
        </w:div>
        <w:div w:id="2096903415">
          <w:marLeft w:val="640"/>
          <w:marRight w:val="0"/>
          <w:marTop w:val="0"/>
          <w:marBottom w:val="0"/>
          <w:divBdr>
            <w:top w:val="none" w:sz="0" w:space="0" w:color="auto"/>
            <w:left w:val="none" w:sz="0" w:space="0" w:color="auto"/>
            <w:bottom w:val="none" w:sz="0" w:space="0" w:color="auto"/>
            <w:right w:val="none" w:sz="0" w:space="0" w:color="auto"/>
          </w:divBdr>
        </w:div>
        <w:div w:id="60447781">
          <w:marLeft w:val="640"/>
          <w:marRight w:val="0"/>
          <w:marTop w:val="0"/>
          <w:marBottom w:val="0"/>
          <w:divBdr>
            <w:top w:val="none" w:sz="0" w:space="0" w:color="auto"/>
            <w:left w:val="none" w:sz="0" w:space="0" w:color="auto"/>
            <w:bottom w:val="none" w:sz="0" w:space="0" w:color="auto"/>
            <w:right w:val="none" w:sz="0" w:space="0" w:color="auto"/>
          </w:divBdr>
        </w:div>
        <w:div w:id="411509778">
          <w:marLeft w:val="640"/>
          <w:marRight w:val="0"/>
          <w:marTop w:val="0"/>
          <w:marBottom w:val="0"/>
          <w:divBdr>
            <w:top w:val="none" w:sz="0" w:space="0" w:color="auto"/>
            <w:left w:val="none" w:sz="0" w:space="0" w:color="auto"/>
            <w:bottom w:val="none" w:sz="0" w:space="0" w:color="auto"/>
            <w:right w:val="none" w:sz="0" w:space="0" w:color="auto"/>
          </w:divBdr>
        </w:div>
        <w:div w:id="1451509954">
          <w:marLeft w:val="640"/>
          <w:marRight w:val="0"/>
          <w:marTop w:val="0"/>
          <w:marBottom w:val="0"/>
          <w:divBdr>
            <w:top w:val="none" w:sz="0" w:space="0" w:color="auto"/>
            <w:left w:val="none" w:sz="0" w:space="0" w:color="auto"/>
            <w:bottom w:val="none" w:sz="0" w:space="0" w:color="auto"/>
            <w:right w:val="none" w:sz="0" w:space="0" w:color="auto"/>
          </w:divBdr>
        </w:div>
        <w:div w:id="1770156131">
          <w:marLeft w:val="640"/>
          <w:marRight w:val="0"/>
          <w:marTop w:val="0"/>
          <w:marBottom w:val="0"/>
          <w:divBdr>
            <w:top w:val="none" w:sz="0" w:space="0" w:color="auto"/>
            <w:left w:val="none" w:sz="0" w:space="0" w:color="auto"/>
            <w:bottom w:val="none" w:sz="0" w:space="0" w:color="auto"/>
            <w:right w:val="none" w:sz="0" w:space="0" w:color="auto"/>
          </w:divBdr>
        </w:div>
        <w:div w:id="558636030">
          <w:marLeft w:val="640"/>
          <w:marRight w:val="0"/>
          <w:marTop w:val="0"/>
          <w:marBottom w:val="0"/>
          <w:divBdr>
            <w:top w:val="none" w:sz="0" w:space="0" w:color="auto"/>
            <w:left w:val="none" w:sz="0" w:space="0" w:color="auto"/>
            <w:bottom w:val="none" w:sz="0" w:space="0" w:color="auto"/>
            <w:right w:val="none" w:sz="0" w:space="0" w:color="auto"/>
          </w:divBdr>
        </w:div>
        <w:div w:id="1979410686">
          <w:marLeft w:val="640"/>
          <w:marRight w:val="0"/>
          <w:marTop w:val="0"/>
          <w:marBottom w:val="0"/>
          <w:divBdr>
            <w:top w:val="none" w:sz="0" w:space="0" w:color="auto"/>
            <w:left w:val="none" w:sz="0" w:space="0" w:color="auto"/>
            <w:bottom w:val="none" w:sz="0" w:space="0" w:color="auto"/>
            <w:right w:val="none" w:sz="0" w:space="0" w:color="auto"/>
          </w:divBdr>
        </w:div>
        <w:div w:id="1867862581">
          <w:marLeft w:val="640"/>
          <w:marRight w:val="0"/>
          <w:marTop w:val="0"/>
          <w:marBottom w:val="0"/>
          <w:divBdr>
            <w:top w:val="none" w:sz="0" w:space="0" w:color="auto"/>
            <w:left w:val="none" w:sz="0" w:space="0" w:color="auto"/>
            <w:bottom w:val="none" w:sz="0" w:space="0" w:color="auto"/>
            <w:right w:val="none" w:sz="0" w:space="0" w:color="auto"/>
          </w:divBdr>
        </w:div>
        <w:div w:id="1810200249">
          <w:marLeft w:val="640"/>
          <w:marRight w:val="0"/>
          <w:marTop w:val="0"/>
          <w:marBottom w:val="0"/>
          <w:divBdr>
            <w:top w:val="none" w:sz="0" w:space="0" w:color="auto"/>
            <w:left w:val="none" w:sz="0" w:space="0" w:color="auto"/>
            <w:bottom w:val="none" w:sz="0" w:space="0" w:color="auto"/>
            <w:right w:val="none" w:sz="0" w:space="0" w:color="auto"/>
          </w:divBdr>
        </w:div>
        <w:div w:id="1216770540">
          <w:marLeft w:val="640"/>
          <w:marRight w:val="0"/>
          <w:marTop w:val="0"/>
          <w:marBottom w:val="0"/>
          <w:divBdr>
            <w:top w:val="none" w:sz="0" w:space="0" w:color="auto"/>
            <w:left w:val="none" w:sz="0" w:space="0" w:color="auto"/>
            <w:bottom w:val="none" w:sz="0" w:space="0" w:color="auto"/>
            <w:right w:val="none" w:sz="0" w:space="0" w:color="auto"/>
          </w:divBdr>
        </w:div>
        <w:div w:id="265312952">
          <w:marLeft w:val="640"/>
          <w:marRight w:val="0"/>
          <w:marTop w:val="0"/>
          <w:marBottom w:val="0"/>
          <w:divBdr>
            <w:top w:val="none" w:sz="0" w:space="0" w:color="auto"/>
            <w:left w:val="none" w:sz="0" w:space="0" w:color="auto"/>
            <w:bottom w:val="none" w:sz="0" w:space="0" w:color="auto"/>
            <w:right w:val="none" w:sz="0" w:space="0" w:color="auto"/>
          </w:divBdr>
        </w:div>
        <w:div w:id="2007129967">
          <w:marLeft w:val="640"/>
          <w:marRight w:val="0"/>
          <w:marTop w:val="0"/>
          <w:marBottom w:val="0"/>
          <w:divBdr>
            <w:top w:val="none" w:sz="0" w:space="0" w:color="auto"/>
            <w:left w:val="none" w:sz="0" w:space="0" w:color="auto"/>
            <w:bottom w:val="none" w:sz="0" w:space="0" w:color="auto"/>
            <w:right w:val="none" w:sz="0" w:space="0" w:color="auto"/>
          </w:divBdr>
        </w:div>
        <w:div w:id="1318732096">
          <w:marLeft w:val="640"/>
          <w:marRight w:val="0"/>
          <w:marTop w:val="0"/>
          <w:marBottom w:val="0"/>
          <w:divBdr>
            <w:top w:val="none" w:sz="0" w:space="0" w:color="auto"/>
            <w:left w:val="none" w:sz="0" w:space="0" w:color="auto"/>
            <w:bottom w:val="none" w:sz="0" w:space="0" w:color="auto"/>
            <w:right w:val="none" w:sz="0" w:space="0" w:color="auto"/>
          </w:divBdr>
        </w:div>
        <w:div w:id="1380009040">
          <w:marLeft w:val="640"/>
          <w:marRight w:val="0"/>
          <w:marTop w:val="0"/>
          <w:marBottom w:val="0"/>
          <w:divBdr>
            <w:top w:val="none" w:sz="0" w:space="0" w:color="auto"/>
            <w:left w:val="none" w:sz="0" w:space="0" w:color="auto"/>
            <w:bottom w:val="none" w:sz="0" w:space="0" w:color="auto"/>
            <w:right w:val="none" w:sz="0" w:space="0" w:color="auto"/>
          </w:divBdr>
        </w:div>
        <w:div w:id="1435590782">
          <w:marLeft w:val="640"/>
          <w:marRight w:val="0"/>
          <w:marTop w:val="0"/>
          <w:marBottom w:val="0"/>
          <w:divBdr>
            <w:top w:val="none" w:sz="0" w:space="0" w:color="auto"/>
            <w:left w:val="none" w:sz="0" w:space="0" w:color="auto"/>
            <w:bottom w:val="none" w:sz="0" w:space="0" w:color="auto"/>
            <w:right w:val="none" w:sz="0" w:space="0" w:color="auto"/>
          </w:divBdr>
        </w:div>
        <w:div w:id="1927380024">
          <w:marLeft w:val="640"/>
          <w:marRight w:val="0"/>
          <w:marTop w:val="0"/>
          <w:marBottom w:val="0"/>
          <w:divBdr>
            <w:top w:val="none" w:sz="0" w:space="0" w:color="auto"/>
            <w:left w:val="none" w:sz="0" w:space="0" w:color="auto"/>
            <w:bottom w:val="none" w:sz="0" w:space="0" w:color="auto"/>
            <w:right w:val="none" w:sz="0" w:space="0" w:color="auto"/>
          </w:divBdr>
        </w:div>
        <w:div w:id="377510850">
          <w:marLeft w:val="640"/>
          <w:marRight w:val="0"/>
          <w:marTop w:val="0"/>
          <w:marBottom w:val="0"/>
          <w:divBdr>
            <w:top w:val="none" w:sz="0" w:space="0" w:color="auto"/>
            <w:left w:val="none" w:sz="0" w:space="0" w:color="auto"/>
            <w:bottom w:val="none" w:sz="0" w:space="0" w:color="auto"/>
            <w:right w:val="none" w:sz="0" w:space="0" w:color="auto"/>
          </w:divBdr>
        </w:div>
        <w:div w:id="1465466750">
          <w:marLeft w:val="640"/>
          <w:marRight w:val="0"/>
          <w:marTop w:val="0"/>
          <w:marBottom w:val="0"/>
          <w:divBdr>
            <w:top w:val="none" w:sz="0" w:space="0" w:color="auto"/>
            <w:left w:val="none" w:sz="0" w:space="0" w:color="auto"/>
            <w:bottom w:val="none" w:sz="0" w:space="0" w:color="auto"/>
            <w:right w:val="none" w:sz="0" w:space="0" w:color="auto"/>
          </w:divBdr>
        </w:div>
        <w:div w:id="1449665318">
          <w:marLeft w:val="640"/>
          <w:marRight w:val="0"/>
          <w:marTop w:val="0"/>
          <w:marBottom w:val="0"/>
          <w:divBdr>
            <w:top w:val="none" w:sz="0" w:space="0" w:color="auto"/>
            <w:left w:val="none" w:sz="0" w:space="0" w:color="auto"/>
            <w:bottom w:val="none" w:sz="0" w:space="0" w:color="auto"/>
            <w:right w:val="none" w:sz="0" w:space="0" w:color="auto"/>
          </w:divBdr>
        </w:div>
        <w:div w:id="1896040800">
          <w:marLeft w:val="640"/>
          <w:marRight w:val="0"/>
          <w:marTop w:val="0"/>
          <w:marBottom w:val="0"/>
          <w:divBdr>
            <w:top w:val="none" w:sz="0" w:space="0" w:color="auto"/>
            <w:left w:val="none" w:sz="0" w:space="0" w:color="auto"/>
            <w:bottom w:val="none" w:sz="0" w:space="0" w:color="auto"/>
            <w:right w:val="none" w:sz="0" w:space="0" w:color="auto"/>
          </w:divBdr>
        </w:div>
        <w:div w:id="280190765">
          <w:marLeft w:val="640"/>
          <w:marRight w:val="0"/>
          <w:marTop w:val="0"/>
          <w:marBottom w:val="0"/>
          <w:divBdr>
            <w:top w:val="none" w:sz="0" w:space="0" w:color="auto"/>
            <w:left w:val="none" w:sz="0" w:space="0" w:color="auto"/>
            <w:bottom w:val="none" w:sz="0" w:space="0" w:color="auto"/>
            <w:right w:val="none" w:sz="0" w:space="0" w:color="auto"/>
          </w:divBdr>
        </w:div>
        <w:div w:id="1881087990">
          <w:marLeft w:val="640"/>
          <w:marRight w:val="0"/>
          <w:marTop w:val="0"/>
          <w:marBottom w:val="0"/>
          <w:divBdr>
            <w:top w:val="none" w:sz="0" w:space="0" w:color="auto"/>
            <w:left w:val="none" w:sz="0" w:space="0" w:color="auto"/>
            <w:bottom w:val="none" w:sz="0" w:space="0" w:color="auto"/>
            <w:right w:val="none" w:sz="0" w:space="0" w:color="auto"/>
          </w:divBdr>
        </w:div>
        <w:div w:id="944576361">
          <w:marLeft w:val="640"/>
          <w:marRight w:val="0"/>
          <w:marTop w:val="0"/>
          <w:marBottom w:val="0"/>
          <w:divBdr>
            <w:top w:val="none" w:sz="0" w:space="0" w:color="auto"/>
            <w:left w:val="none" w:sz="0" w:space="0" w:color="auto"/>
            <w:bottom w:val="none" w:sz="0" w:space="0" w:color="auto"/>
            <w:right w:val="none" w:sz="0" w:space="0" w:color="auto"/>
          </w:divBdr>
        </w:div>
        <w:div w:id="372314970">
          <w:marLeft w:val="640"/>
          <w:marRight w:val="0"/>
          <w:marTop w:val="0"/>
          <w:marBottom w:val="0"/>
          <w:divBdr>
            <w:top w:val="none" w:sz="0" w:space="0" w:color="auto"/>
            <w:left w:val="none" w:sz="0" w:space="0" w:color="auto"/>
            <w:bottom w:val="none" w:sz="0" w:space="0" w:color="auto"/>
            <w:right w:val="none" w:sz="0" w:space="0" w:color="auto"/>
          </w:divBdr>
        </w:div>
        <w:div w:id="2107770433">
          <w:marLeft w:val="640"/>
          <w:marRight w:val="0"/>
          <w:marTop w:val="0"/>
          <w:marBottom w:val="0"/>
          <w:divBdr>
            <w:top w:val="none" w:sz="0" w:space="0" w:color="auto"/>
            <w:left w:val="none" w:sz="0" w:space="0" w:color="auto"/>
            <w:bottom w:val="none" w:sz="0" w:space="0" w:color="auto"/>
            <w:right w:val="none" w:sz="0" w:space="0" w:color="auto"/>
          </w:divBdr>
        </w:div>
        <w:div w:id="16084419">
          <w:marLeft w:val="640"/>
          <w:marRight w:val="0"/>
          <w:marTop w:val="0"/>
          <w:marBottom w:val="0"/>
          <w:divBdr>
            <w:top w:val="none" w:sz="0" w:space="0" w:color="auto"/>
            <w:left w:val="none" w:sz="0" w:space="0" w:color="auto"/>
            <w:bottom w:val="none" w:sz="0" w:space="0" w:color="auto"/>
            <w:right w:val="none" w:sz="0" w:space="0" w:color="auto"/>
          </w:divBdr>
        </w:div>
        <w:div w:id="30420883">
          <w:marLeft w:val="640"/>
          <w:marRight w:val="0"/>
          <w:marTop w:val="0"/>
          <w:marBottom w:val="0"/>
          <w:divBdr>
            <w:top w:val="none" w:sz="0" w:space="0" w:color="auto"/>
            <w:left w:val="none" w:sz="0" w:space="0" w:color="auto"/>
            <w:bottom w:val="none" w:sz="0" w:space="0" w:color="auto"/>
            <w:right w:val="none" w:sz="0" w:space="0" w:color="auto"/>
          </w:divBdr>
        </w:div>
        <w:div w:id="857624514">
          <w:marLeft w:val="640"/>
          <w:marRight w:val="0"/>
          <w:marTop w:val="0"/>
          <w:marBottom w:val="0"/>
          <w:divBdr>
            <w:top w:val="none" w:sz="0" w:space="0" w:color="auto"/>
            <w:left w:val="none" w:sz="0" w:space="0" w:color="auto"/>
            <w:bottom w:val="none" w:sz="0" w:space="0" w:color="auto"/>
            <w:right w:val="none" w:sz="0" w:space="0" w:color="auto"/>
          </w:divBdr>
        </w:div>
        <w:div w:id="1533805589">
          <w:marLeft w:val="640"/>
          <w:marRight w:val="0"/>
          <w:marTop w:val="0"/>
          <w:marBottom w:val="0"/>
          <w:divBdr>
            <w:top w:val="none" w:sz="0" w:space="0" w:color="auto"/>
            <w:left w:val="none" w:sz="0" w:space="0" w:color="auto"/>
            <w:bottom w:val="none" w:sz="0" w:space="0" w:color="auto"/>
            <w:right w:val="none" w:sz="0" w:space="0" w:color="auto"/>
          </w:divBdr>
        </w:div>
        <w:div w:id="602766337">
          <w:marLeft w:val="640"/>
          <w:marRight w:val="0"/>
          <w:marTop w:val="0"/>
          <w:marBottom w:val="0"/>
          <w:divBdr>
            <w:top w:val="none" w:sz="0" w:space="0" w:color="auto"/>
            <w:left w:val="none" w:sz="0" w:space="0" w:color="auto"/>
            <w:bottom w:val="none" w:sz="0" w:space="0" w:color="auto"/>
            <w:right w:val="none" w:sz="0" w:space="0" w:color="auto"/>
          </w:divBdr>
        </w:div>
        <w:div w:id="1590625033">
          <w:marLeft w:val="640"/>
          <w:marRight w:val="0"/>
          <w:marTop w:val="0"/>
          <w:marBottom w:val="0"/>
          <w:divBdr>
            <w:top w:val="none" w:sz="0" w:space="0" w:color="auto"/>
            <w:left w:val="none" w:sz="0" w:space="0" w:color="auto"/>
            <w:bottom w:val="none" w:sz="0" w:space="0" w:color="auto"/>
            <w:right w:val="none" w:sz="0" w:space="0" w:color="auto"/>
          </w:divBdr>
        </w:div>
        <w:div w:id="2029286072">
          <w:marLeft w:val="640"/>
          <w:marRight w:val="0"/>
          <w:marTop w:val="0"/>
          <w:marBottom w:val="0"/>
          <w:divBdr>
            <w:top w:val="none" w:sz="0" w:space="0" w:color="auto"/>
            <w:left w:val="none" w:sz="0" w:space="0" w:color="auto"/>
            <w:bottom w:val="none" w:sz="0" w:space="0" w:color="auto"/>
            <w:right w:val="none" w:sz="0" w:space="0" w:color="auto"/>
          </w:divBdr>
        </w:div>
        <w:div w:id="884831266">
          <w:marLeft w:val="640"/>
          <w:marRight w:val="0"/>
          <w:marTop w:val="0"/>
          <w:marBottom w:val="0"/>
          <w:divBdr>
            <w:top w:val="none" w:sz="0" w:space="0" w:color="auto"/>
            <w:left w:val="none" w:sz="0" w:space="0" w:color="auto"/>
            <w:bottom w:val="none" w:sz="0" w:space="0" w:color="auto"/>
            <w:right w:val="none" w:sz="0" w:space="0" w:color="auto"/>
          </w:divBdr>
        </w:div>
        <w:div w:id="1669091644">
          <w:marLeft w:val="640"/>
          <w:marRight w:val="0"/>
          <w:marTop w:val="0"/>
          <w:marBottom w:val="0"/>
          <w:divBdr>
            <w:top w:val="none" w:sz="0" w:space="0" w:color="auto"/>
            <w:left w:val="none" w:sz="0" w:space="0" w:color="auto"/>
            <w:bottom w:val="none" w:sz="0" w:space="0" w:color="auto"/>
            <w:right w:val="none" w:sz="0" w:space="0" w:color="auto"/>
          </w:divBdr>
        </w:div>
        <w:div w:id="316346901">
          <w:marLeft w:val="640"/>
          <w:marRight w:val="0"/>
          <w:marTop w:val="0"/>
          <w:marBottom w:val="0"/>
          <w:divBdr>
            <w:top w:val="none" w:sz="0" w:space="0" w:color="auto"/>
            <w:left w:val="none" w:sz="0" w:space="0" w:color="auto"/>
            <w:bottom w:val="none" w:sz="0" w:space="0" w:color="auto"/>
            <w:right w:val="none" w:sz="0" w:space="0" w:color="auto"/>
          </w:divBdr>
        </w:div>
        <w:div w:id="890851628">
          <w:marLeft w:val="640"/>
          <w:marRight w:val="0"/>
          <w:marTop w:val="0"/>
          <w:marBottom w:val="0"/>
          <w:divBdr>
            <w:top w:val="none" w:sz="0" w:space="0" w:color="auto"/>
            <w:left w:val="none" w:sz="0" w:space="0" w:color="auto"/>
            <w:bottom w:val="none" w:sz="0" w:space="0" w:color="auto"/>
            <w:right w:val="none" w:sz="0" w:space="0" w:color="auto"/>
          </w:divBdr>
        </w:div>
        <w:div w:id="332026065">
          <w:marLeft w:val="640"/>
          <w:marRight w:val="0"/>
          <w:marTop w:val="0"/>
          <w:marBottom w:val="0"/>
          <w:divBdr>
            <w:top w:val="none" w:sz="0" w:space="0" w:color="auto"/>
            <w:left w:val="none" w:sz="0" w:space="0" w:color="auto"/>
            <w:bottom w:val="none" w:sz="0" w:space="0" w:color="auto"/>
            <w:right w:val="none" w:sz="0" w:space="0" w:color="auto"/>
          </w:divBdr>
        </w:div>
        <w:div w:id="149445107">
          <w:marLeft w:val="640"/>
          <w:marRight w:val="0"/>
          <w:marTop w:val="0"/>
          <w:marBottom w:val="0"/>
          <w:divBdr>
            <w:top w:val="none" w:sz="0" w:space="0" w:color="auto"/>
            <w:left w:val="none" w:sz="0" w:space="0" w:color="auto"/>
            <w:bottom w:val="none" w:sz="0" w:space="0" w:color="auto"/>
            <w:right w:val="none" w:sz="0" w:space="0" w:color="auto"/>
          </w:divBdr>
        </w:div>
        <w:div w:id="1811752477">
          <w:marLeft w:val="640"/>
          <w:marRight w:val="0"/>
          <w:marTop w:val="0"/>
          <w:marBottom w:val="0"/>
          <w:divBdr>
            <w:top w:val="none" w:sz="0" w:space="0" w:color="auto"/>
            <w:left w:val="none" w:sz="0" w:space="0" w:color="auto"/>
            <w:bottom w:val="none" w:sz="0" w:space="0" w:color="auto"/>
            <w:right w:val="none" w:sz="0" w:space="0" w:color="auto"/>
          </w:divBdr>
        </w:div>
        <w:div w:id="1124032900">
          <w:marLeft w:val="640"/>
          <w:marRight w:val="0"/>
          <w:marTop w:val="0"/>
          <w:marBottom w:val="0"/>
          <w:divBdr>
            <w:top w:val="none" w:sz="0" w:space="0" w:color="auto"/>
            <w:left w:val="none" w:sz="0" w:space="0" w:color="auto"/>
            <w:bottom w:val="none" w:sz="0" w:space="0" w:color="auto"/>
            <w:right w:val="none" w:sz="0" w:space="0" w:color="auto"/>
          </w:divBdr>
        </w:div>
        <w:div w:id="405960372">
          <w:marLeft w:val="640"/>
          <w:marRight w:val="0"/>
          <w:marTop w:val="0"/>
          <w:marBottom w:val="0"/>
          <w:divBdr>
            <w:top w:val="none" w:sz="0" w:space="0" w:color="auto"/>
            <w:left w:val="none" w:sz="0" w:space="0" w:color="auto"/>
            <w:bottom w:val="none" w:sz="0" w:space="0" w:color="auto"/>
            <w:right w:val="none" w:sz="0" w:space="0" w:color="auto"/>
          </w:divBdr>
        </w:div>
        <w:div w:id="2042780999">
          <w:marLeft w:val="640"/>
          <w:marRight w:val="0"/>
          <w:marTop w:val="0"/>
          <w:marBottom w:val="0"/>
          <w:divBdr>
            <w:top w:val="none" w:sz="0" w:space="0" w:color="auto"/>
            <w:left w:val="none" w:sz="0" w:space="0" w:color="auto"/>
            <w:bottom w:val="none" w:sz="0" w:space="0" w:color="auto"/>
            <w:right w:val="none" w:sz="0" w:space="0" w:color="auto"/>
          </w:divBdr>
        </w:div>
        <w:div w:id="86973950">
          <w:marLeft w:val="640"/>
          <w:marRight w:val="0"/>
          <w:marTop w:val="0"/>
          <w:marBottom w:val="0"/>
          <w:divBdr>
            <w:top w:val="none" w:sz="0" w:space="0" w:color="auto"/>
            <w:left w:val="none" w:sz="0" w:space="0" w:color="auto"/>
            <w:bottom w:val="none" w:sz="0" w:space="0" w:color="auto"/>
            <w:right w:val="none" w:sz="0" w:space="0" w:color="auto"/>
          </w:divBdr>
        </w:div>
        <w:div w:id="888734100">
          <w:marLeft w:val="640"/>
          <w:marRight w:val="0"/>
          <w:marTop w:val="0"/>
          <w:marBottom w:val="0"/>
          <w:divBdr>
            <w:top w:val="none" w:sz="0" w:space="0" w:color="auto"/>
            <w:left w:val="none" w:sz="0" w:space="0" w:color="auto"/>
            <w:bottom w:val="none" w:sz="0" w:space="0" w:color="auto"/>
            <w:right w:val="none" w:sz="0" w:space="0" w:color="auto"/>
          </w:divBdr>
        </w:div>
        <w:div w:id="212893610">
          <w:marLeft w:val="640"/>
          <w:marRight w:val="0"/>
          <w:marTop w:val="0"/>
          <w:marBottom w:val="0"/>
          <w:divBdr>
            <w:top w:val="none" w:sz="0" w:space="0" w:color="auto"/>
            <w:left w:val="none" w:sz="0" w:space="0" w:color="auto"/>
            <w:bottom w:val="none" w:sz="0" w:space="0" w:color="auto"/>
            <w:right w:val="none" w:sz="0" w:space="0" w:color="auto"/>
          </w:divBdr>
        </w:div>
        <w:div w:id="1168403107">
          <w:marLeft w:val="640"/>
          <w:marRight w:val="0"/>
          <w:marTop w:val="0"/>
          <w:marBottom w:val="0"/>
          <w:divBdr>
            <w:top w:val="none" w:sz="0" w:space="0" w:color="auto"/>
            <w:left w:val="none" w:sz="0" w:space="0" w:color="auto"/>
            <w:bottom w:val="none" w:sz="0" w:space="0" w:color="auto"/>
            <w:right w:val="none" w:sz="0" w:space="0" w:color="auto"/>
          </w:divBdr>
        </w:div>
        <w:div w:id="327564448">
          <w:marLeft w:val="640"/>
          <w:marRight w:val="0"/>
          <w:marTop w:val="0"/>
          <w:marBottom w:val="0"/>
          <w:divBdr>
            <w:top w:val="none" w:sz="0" w:space="0" w:color="auto"/>
            <w:left w:val="none" w:sz="0" w:space="0" w:color="auto"/>
            <w:bottom w:val="none" w:sz="0" w:space="0" w:color="auto"/>
            <w:right w:val="none" w:sz="0" w:space="0" w:color="auto"/>
          </w:divBdr>
        </w:div>
        <w:div w:id="1581409003">
          <w:marLeft w:val="640"/>
          <w:marRight w:val="0"/>
          <w:marTop w:val="0"/>
          <w:marBottom w:val="0"/>
          <w:divBdr>
            <w:top w:val="none" w:sz="0" w:space="0" w:color="auto"/>
            <w:left w:val="none" w:sz="0" w:space="0" w:color="auto"/>
            <w:bottom w:val="none" w:sz="0" w:space="0" w:color="auto"/>
            <w:right w:val="none" w:sz="0" w:space="0" w:color="auto"/>
          </w:divBdr>
        </w:div>
        <w:div w:id="7370892">
          <w:marLeft w:val="640"/>
          <w:marRight w:val="0"/>
          <w:marTop w:val="0"/>
          <w:marBottom w:val="0"/>
          <w:divBdr>
            <w:top w:val="none" w:sz="0" w:space="0" w:color="auto"/>
            <w:left w:val="none" w:sz="0" w:space="0" w:color="auto"/>
            <w:bottom w:val="none" w:sz="0" w:space="0" w:color="auto"/>
            <w:right w:val="none" w:sz="0" w:space="0" w:color="auto"/>
          </w:divBdr>
        </w:div>
        <w:div w:id="1286082144">
          <w:marLeft w:val="640"/>
          <w:marRight w:val="0"/>
          <w:marTop w:val="0"/>
          <w:marBottom w:val="0"/>
          <w:divBdr>
            <w:top w:val="none" w:sz="0" w:space="0" w:color="auto"/>
            <w:left w:val="none" w:sz="0" w:space="0" w:color="auto"/>
            <w:bottom w:val="none" w:sz="0" w:space="0" w:color="auto"/>
            <w:right w:val="none" w:sz="0" w:space="0" w:color="auto"/>
          </w:divBdr>
        </w:div>
        <w:div w:id="2044818734">
          <w:marLeft w:val="640"/>
          <w:marRight w:val="0"/>
          <w:marTop w:val="0"/>
          <w:marBottom w:val="0"/>
          <w:divBdr>
            <w:top w:val="none" w:sz="0" w:space="0" w:color="auto"/>
            <w:left w:val="none" w:sz="0" w:space="0" w:color="auto"/>
            <w:bottom w:val="none" w:sz="0" w:space="0" w:color="auto"/>
            <w:right w:val="none" w:sz="0" w:space="0" w:color="auto"/>
          </w:divBdr>
        </w:div>
        <w:div w:id="580676058">
          <w:marLeft w:val="640"/>
          <w:marRight w:val="0"/>
          <w:marTop w:val="0"/>
          <w:marBottom w:val="0"/>
          <w:divBdr>
            <w:top w:val="none" w:sz="0" w:space="0" w:color="auto"/>
            <w:left w:val="none" w:sz="0" w:space="0" w:color="auto"/>
            <w:bottom w:val="none" w:sz="0" w:space="0" w:color="auto"/>
            <w:right w:val="none" w:sz="0" w:space="0" w:color="auto"/>
          </w:divBdr>
        </w:div>
        <w:div w:id="1772312746">
          <w:marLeft w:val="640"/>
          <w:marRight w:val="0"/>
          <w:marTop w:val="0"/>
          <w:marBottom w:val="0"/>
          <w:divBdr>
            <w:top w:val="none" w:sz="0" w:space="0" w:color="auto"/>
            <w:left w:val="none" w:sz="0" w:space="0" w:color="auto"/>
            <w:bottom w:val="none" w:sz="0" w:space="0" w:color="auto"/>
            <w:right w:val="none" w:sz="0" w:space="0" w:color="auto"/>
          </w:divBdr>
        </w:div>
        <w:div w:id="147594801">
          <w:marLeft w:val="640"/>
          <w:marRight w:val="0"/>
          <w:marTop w:val="0"/>
          <w:marBottom w:val="0"/>
          <w:divBdr>
            <w:top w:val="none" w:sz="0" w:space="0" w:color="auto"/>
            <w:left w:val="none" w:sz="0" w:space="0" w:color="auto"/>
            <w:bottom w:val="none" w:sz="0" w:space="0" w:color="auto"/>
            <w:right w:val="none" w:sz="0" w:space="0" w:color="auto"/>
          </w:divBdr>
        </w:div>
        <w:div w:id="1283918758">
          <w:marLeft w:val="640"/>
          <w:marRight w:val="0"/>
          <w:marTop w:val="0"/>
          <w:marBottom w:val="0"/>
          <w:divBdr>
            <w:top w:val="none" w:sz="0" w:space="0" w:color="auto"/>
            <w:left w:val="none" w:sz="0" w:space="0" w:color="auto"/>
            <w:bottom w:val="none" w:sz="0" w:space="0" w:color="auto"/>
            <w:right w:val="none" w:sz="0" w:space="0" w:color="auto"/>
          </w:divBdr>
        </w:div>
        <w:div w:id="1797485979">
          <w:marLeft w:val="640"/>
          <w:marRight w:val="0"/>
          <w:marTop w:val="0"/>
          <w:marBottom w:val="0"/>
          <w:divBdr>
            <w:top w:val="none" w:sz="0" w:space="0" w:color="auto"/>
            <w:left w:val="none" w:sz="0" w:space="0" w:color="auto"/>
            <w:bottom w:val="none" w:sz="0" w:space="0" w:color="auto"/>
            <w:right w:val="none" w:sz="0" w:space="0" w:color="auto"/>
          </w:divBdr>
        </w:div>
        <w:div w:id="1917549322">
          <w:marLeft w:val="640"/>
          <w:marRight w:val="0"/>
          <w:marTop w:val="0"/>
          <w:marBottom w:val="0"/>
          <w:divBdr>
            <w:top w:val="none" w:sz="0" w:space="0" w:color="auto"/>
            <w:left w:val="none" w:sz="0" w:space="0" w:color="auto"/>
            <w:bottom w:val="none" w:sz="0" w:space="0" w:color="auto"/>
            <w:right w:val="none" w:sz="0" w:space="0" w:color="auto"/>
          </w:divBdr>
        </w:div>
        <w:div w:id="1537161031">
          <w:marLeft w:val="640"/>
          <w:marRight w:val="0"/>
          <w:marTop w:val="0"/>
          <w:marBottom w:val="0"/>
          <w:divBdr>
            <w:top w:val="none" w:sz="0" w:space="0" w:color="auto"/>
            <w:left w:val="none" w:sz="0" w:space="0" w:color="auto"/>
            <w:bottom w:val="none" w:sz="0" w:space="0" w:color="auto"/>
            <w:right w:val="none" w:sz="0" w:space="0" w:color="auto"/>
          </w:divBdr>
        </w:div>
        <w:div w:id="1136020822">
          <w:marLeft w:val="640"/>
          <w:marRight w:val="0"/>
          <w:marTop w:val="0"/>
          <w:marBottom w:val="0"/>
          <w:divBdr>
            <w:top w:val="none" w:sz="0" w:space="0" w:color="auto"/>
            <w:left w:val="none" w:sz="0" w:space="0" w:color="auto"/>
            <w:bottom w:val="none" w:sz="0" w:space="0" w:color="auto"/>
            <w:right w:val="none" w:sz="0" w:space="0" w:color="auto"/>
          </w:divBdr>
        </w:div>
        <w:div w:id="1950702674">
          <w:marLeft w:val="640"/>
          <w:marRight w:val="0"/>
          <w:marTop w:val="0"/>
          <w:marBottom w:val="0"/>
          <w:divBdr>
            <w:top w:val="none" w:sz="0" w:space="0" w:color="auto"/>
            <w:left w:val="none" w:sz="0" w:space="0" w:color="auto"/>
            <w:bottom w:val="none" w:sz="0" w:space="0" w:color="auto"/>
            <w:right w:val="none" w:sz="0" w:space="0" w:color="auto"/>
          </w:divBdr>
        </w:div>
        <w:div w:id="1516924089">
          <w:marLeft w:val="640"/>
          <w:marRight w:val="0"/>
          <w:marTop w:val="0"/>
          <w:marBottom w:val="0"/>
          <w:divBdr>
            <w:top w:val="none" w:sz="0" w:space="0" w:color="auto"/>
            <w:left w:val="none" w:sz="0" w:space="0" w:color="auto"/>
            <w:bottom w:val="none" w:sz="0" w:space="0" w:color="auto"/>
            <w:right w:val="none" w:sz="0" w:space="0" w:color="auto"/>
          </w:divBdr>
        </w:div>
        <w:div w:id="238365134">
          <w:marLeft w:val="640"/>
          <w:marRight w:val="0"/>
          <w:marTop w:val="0"/>
          <w:marBottom w:val="0"/>
          <w:divBdr>
            <w:top w:val="none" w:sz="0" w:space="0" w:color="auto"/>
            <w:left w:val="none" w:sz="0" w:space="0" w:color="auto"/>
            <w:bottom w:val="none" w:sz="0" w:space="0" w:color="auto"/>
            <w:right w:val="none" w:sz="0" w:space="0" w:color="auto"/>
          </w:divBdr>
        </w:div>
        <w:div w:id="1381632182">
          <w:marLeft w:val="640"/>
          <w:marRight w:val="0"/>
          <w:marTop w:val="0"/>
          <w:marBottom w:val="0"/>
          <w:divBdr>
            <w:top w:val="none" w:sz="0" w:space="0" w:color="auto"/>
            <w:left w:val="none" w:sz="0" w:space="0" w:color="auto"/>
            <w:bottom w:val="none" w:sz="0" w:space="0" w:color="auto"/>
            <w:right w:val="none" w:sz="0" w:space="0" w:color="auto"/>
          </w:divBdr>
        </w:div>
        <w:div w:id="1197741998">
          <w:marLeft w:val="640"/>
          <w:marRight w:val="0"/>
          <w:marTop w:val="0"/>
          <w:marBottom w:val="0"/>
          <w:divBdr>
            <w:top w:val="none" w:sz="0" w:space="0" w:color="auto"/>
            <w:left w:val="none" w:sz="0" w:space="0" w:color="auto"/>
            <w:bottom w:val="none" w:sz="0" w:space="0" w:color="auto"/>
            <w:right w:val="none" w:sz="0" w:space="0" w:color="auto"/>
          </w:divBdr>
        </w:div>
        <w:div w:id="2088990678">
          <w:marLeft w:val="640"/>
          <w:marRight w:val="0"/>
          <w:marTop w:val="0"/>
          <w:marBottom w:val="0"/>
          <w:divBdr>
            <w:top w:val="none" w:sz="0" w:space="0" w:color="auto"/>
            <w:left w:val="none" w:sz="0" w:space="0" w:color="auto"/>
            <w:bottom w:val="none" w:sz="0" w:space="0" w:color="auto"/>
            <w:right w:val="none" w:sz="0" w:space="0" w:color="auto"/>
          </w:divBdr>
        </w:div>
        <w:div w:id="1749840238">
          <w:marLeft w:val="640"/>
          <w:marRight w:val="0"/>
          <w:marTop w:val="0"/>
          <w:marBottom w:val="0"/>
          <w:divBdr>
            <w:top w:val="none" w:sz="0" w:space="0" w:color="auto"/>
            <w:left w:val="none" w:sz="0" w:space="0" w:color="auto"/>
            <w:bottom w:val="none" w:sz="0" w:space="0" w:color="auto"/>
            <w:right w:val="none" w:sz="0" w:space="0" w:color="auto"/>
          </w:divBdr>
        </w:div>
        <w:div w:id="948777385">
          <w:marLeft w:val="640"/>
          <w:marRight w:val="0"/>
          <w:marTop w:val="0"/>
          <w:marBottom w:val="0"/>
          <w:divBdr>
            <w:top w:val="none" w:sz="0" w:space="0" w:color="auto"/>
            <w:left w:val="none" w:sz="0" w:space="0" w:color="auto"/>
            <w:bottom w:val="none" w:sz="0" w:space="0" w:color="auto"/>
            <w:right w:val="none" w:sz="0" w:space="0" w:color="auto"/>
          </w:divBdr>
        </w:div>
        <w:div w:id="761072999">
          <w:marLeft w:val="640"/>
          <w:marRight w:val="0"/>
          <w:marTop w:val="0"/>
          <w:marBottom w:val="0"/>
          <w:divBdr>
            <w:top w:val="none" w:sz="0" w:space="0" w:color="auto"/>
            <w:left w:val="none" w:sz="0" w:space="0" w:color="auto"/>
            <w:bottom w:val="none" w:sz="0" w:space="0" w:color="auto"/>
            <w:right w:val="none" w:sz="0" w:space="0" w:color="auto"/>
          </w:divBdr>
        </w:div>
        <w:div w:id="1183938997">
          <w:marLeft w:val="640"/>
          <w:marRight w:val="0"/>
          <w:marTop w:val="0"/>
          <w:marBottom w:val="0"/>
          <w:divBdr>
            <w:top w:val="none" w:sz="0" w:space="0" w:color="auto"/>
            <w:left w:val="none" w:sz="0" w:space="0" w:color="auto"/>
            <w:bottom w:val="none" w:sz="0" w:space="0" w:color="auto"/>
            <w:right w:val="none" w:sz="0" w:space="0" w:color="auto"/>
          </w:divBdr>
        </w:div>
        <w:div w:id="1024012302">
          <w:marLeft w:val="640"/>
          <w:marRight w:val="0"/>
          <w:marTop w:val="0"/>
          <w:marBottom w:val="0"/>
          <w:divBdr>
            <w:top w:val="none" w:sz="0" w:space="0" w:color="auto"/>
            <w:left w:val="none" w:sz="0" w:space="0" w:color="auto"/>
            <w:bottom w:val="none" w:sz="0" w:space="0" w:color="auto"/>
            <w:right w:val="none" w:sz="0" w:space="0" w:color="auto"/>
          </w:divBdr>
        </w:div>
        <w:div w:id="252007714">
          <w:marLeft w:val="640"/>
          <w:marRight w:val="0"/>
          <w:marTop w:val="0"/>
          <w:marBottom w:val="0"/>
          <w:divBdr>
            <w:top w:val="none" w:sz="0" w:space="0" w:color="auto"/>
            <w:left w:val="none" w:sz="0" w:space="0" w:color="auto"/>
            <w:bottom w:val="none" w:sz="0" w:space="0" w:color="auto"/>
            <w:right w:val="none" w:sz="0" w:space="0" w:color="auto"/>
          </w:divBdr>
        </w:div>
        <w:div w:id="433474570">
          <w:marLeft w:val="640"/>
          <w:marRight w:val="0"/>
          <w:marTop w:val="0"/>
          <w:marBottom w:val="0"/>
          <w:divBdr>
            <w:top w:val="none" w:sz="0" w:space="0" w:color="auto"/>
            <w:left w:val="none" w:sz="0" w:space="0" w:color="auto"/>
            <w:bottom w:val="none" w:sz="0" w:space="0" w:color="auto"/>
            <w:right w:val="none" w:sz="0" w:space="0" w:color="auto"/>
          </w:divBdr>
        </w:div>
        <w:div w:id="1025134932">
          <w:marLeft w:val="640"/>
          <w:marRight w:val="0"/>
          <w:marTop w:val="0"/>
          <w:marBottom w:val="0"/>
          <w:divBdr>
            <w:top w:val="none" w:sz="0" w:space="0" w:color="auto"/>
            <w:left w:val="none" w:sz="0" w:space="0" w:color="auto"/>
            <w:bottom w:val="none" w:sz="0" w:space="0" w:color="auto"/>
            <w:right w:val="none" w:sz="0" w:space="0" w:color="auto"/>
          </w:divBdr>
        </w:div>
        <w:div w:id="278226488">
          <w:marLeft w:val="640"/>
          <w:marRight w:val="0"/>
          <w:marTop w:val="0"/>
          <w:marBottom w:val="0"/>
          <w:divBdr>
            <w:top w:val="none" w:sz="0" w:space="0" w:color="auto"/>
            <w:left w:val="none" w:sz="0" w:space="0" w:color="auto"/>
            <w:bottom w:val="none" w:sz="0" w:space="0" w:color="auto"/>
            <w:right w:val="none" w:sz="0" w:space="0" w:color="auto"/>
          </w:divBdr>
        </w:div>
        <w:div w:id="414328410">
          <w:marLeft w:val="640"/>
          <w:marRight w:val="0"/>
          <w:marTop w:val="0"/>
          <w:marBottom w:val="0"/>
          <w:divBdr>
            <w:top w:val="none" w:sz="0" w:space="0" w:color="auto"/>
            <w:left w:val="none" w:sz="0" w:space="0" w:color="auto"/>
            <w:bottom w:val="none" w:sz="0" w:space="0" w:color="auto"/>
            <w:right w:val="none" w:sz="0" w:space="0" w:color="auto"/>
          </w:divBdr>
        </w:div>
        <w:div w:id="1510757789">
          <w:marLeft w:val="640"/>
          <w:marRight w:val="0"/>
          <w:marTop w:val="0"/>
          <w:marBottom w:val="0"/>
          <w:divBdr>
            <w:top w:val="none" w:sz="0" w:space="0" w:color="auto"/>
            <w:left w:val="none" w:sz="0" w:space="0" w:color="auto"/>
            <w:bottom w:val="none" w:sz="0" w:space="0" w:color="auto"/>
            <w:right w:val="none" w:sz="0" w:space="0" w:color="auto"/>
          </w:divBdr>
        </w:div>
        <w:div w:id="138808707">
          <w:marLeft w:val="640"/>
          <w:marRight w:val="0"/>
          <w:marTop w:val="0"/>
          <w:marBottom w:val="0"/>
          <w:divBdr>
            <w:top w:val="none" w:sz="0" w:space="0" w:color="auto"/>
            <w:left w:val="none" w:sz="0" w:space="0" w:color="auto"/>
            <w:bottom w:val="none" w:sz="0" w:space="0" w:color="auto"/>
            <w:right w:val="none" w:sz="0" w:space="0" w:color="auto"/>
          </w:divBdr>
        </w:div>
        <w:div w:id="1671058969">
          <w:marLeft w:val="640"/>
          <w:marRight w:val="0"/>
          <w:marTop w:val="0"/>
          <w:marBottom w:val="0"/>
          <w:divBdr>
            <w:top w:val="none" w:sz="0" w:space="0" w:color="auto"/>
            <w:left w:val="none" w:sz="0" w:space="0" w:color="auto"/>
            <w:bottom w:val="none" w:sz="0" w:space="0" w:color="auto"/>
            <w:right w:val="none" w:sz="0" w:space="0" w:color="auto"/>
          </w:divBdr>
        </w:div>
        <w:div w:id="707409785">
          <w:marLeft w:val="640"/>
          <w:marRight w:val="0"/>
          <w:marTop w:val="0"/>
          <w:marBottom w:val="0"/>
          <w:divBdr>
            <w:top w:val="none" w:sz="0" w:space="0" w:color="auto"/>
            <w:left w:val="none" w:sz="0" w:space="0" w:color="auto"/>
            <w:bottom w:val="none" w:sz="0" w:space="0" w:color="auto"/>
            <w:right w:val="none" w:sz="0" w:space="0" w:color="auto"/>
          </w:divBdr>
        </w:div>
        <w:div w:id="850336992">
          <w:marLeft w:val="640"/>
          <w:marRight w:val="0"/>
          <w:marTop w:val="0"/>
          <w:marBottom w:val="0"/>
          <w:divBdr>
            <w:top w:val="none" w:sz="0" w:space="0" w:color="auto"/>
            <w:left w:val="none" w:sz="0" w:space="0" w:color="auto"/>
            <w:bottom w:val="none" w:sz="0" w:space="0" w:color="auto"/>
            <w:right w:val="none" w:sz="0" w:space="0" w:color="auto"/>
          </w:divBdr>
        </w:div>
        <w:div w:id="1263760432">
          <w:marLeft w:val="640"/>
          <w:marRight w:val="0"/>
          <w:marTop w:val="0"/>
          <w:marBottom w:val="0"/>
          <w:divBdr>
            <w:top w:val="none" w:sz="0" w:space="0" w:color="auto"/>
            <w:left w:val="none" w:sz="0" w:space="0" w:color="auto"/>
            <w:bottom w:val="none" w:sz="0" w:space="0" w:color="auto"/>
            <w:right w:val="none" w:sz="0" w:space="0" w:color="auto"/>
          </w:divBdr>
        </w:div>
        <w:div w:id="2104185173">
          <w:marLeft w:val="640"/>
          <w:marRight w:val="0"/>
          <w:marTop w:val="0"/>
          <w:marBottom w:val="0"/>
          <w:divBdr>
            <w:top w:val="none" w:sz="0" w:space="0" w:color="auto"/>
            <w:left w:val="none" w:sz="0" w:space="0" w:color="auto"/>
            <w:bottom w:val="none" w:sz="0" w:space="0" w:color="auto"/>
            <w:right w:val="none" w:sz="0" w:space="0" w:color="auto"/>
          </w:divBdr>
        </w:div>
        <w:div w:id="1069885841">
          <w:marLeft w:val="640"/>
          <w:marRight w:val="0"/>
          <w:marTop w:val="0"/>
          <w:marBottom w:val="0"/>
          <w:divBdr>
            <w:top w:val="none" w:sz="0" w:space="0" w:color="auto"/>
            <w:left w:val="none" w:sz="0" w:space="0" w:color="auto"/>
            <w:bottom w:val="none" w:sz="0" w:space="0" w:color="auto"/>
            <w:right w:val="none" w:sz="0" w:space="0" w:color="auto"/>
          </w:divBdr>
        </w:div>
        <w:div w:id="950017684">
          <w:marLeft w:val="640"/>
          <w:marRight w:val="0"/>
          <w:marTop w:val="0"/>
          <w:marBottom w:val="0"/>
          <w:divBdr>
            <w:top w:val="none" w:sz="0" w:space="0" w:color="auto"/>
            <w:left w:val="none" w:sz="0" w:space="0" w:color="auto"/>
            <w:bottom w:val="none" w:sz="0" w:space="0" w:color="auto"/>
            <w:right w:val="none" w:sz="0" w:space="0" w:color="auto"/>
          </w:divBdr>
        </w:div>
        <w:div w:id="608897774">
          <w:marLeft w:val="640"/>
          <w:marRight w:val="0"/>
          <w:marTop w:val="0"/>
          <w:marBottom w:val="0"/>
          <w:divBdr>
            <w:top w:val="none" w:sz="0" w:space="0" w:color="auto"/>
            <w:left w:val="none" w:sz="0" w:space="0" w:color="auto"/>
            <w:bottom w:val="none" w:sz="0" w:space="0" w:color="auto"/>
            <w:right w:val="none" w:sz="0" w:space="0" w:color="auto"/>
          </w:divBdr>
        </w:div>
        <w:div w:id="1457333908">
          <w:marLeft w:val="640"/>
          <w:marRight w:val="0"/>
          <w:marTop w:val="0"/>
          <w:marBottom w:val="0"/>
          <w:divBdr>
            <w:top w:val="none" w:sz="0" w:space="0" w:color="auto"/>
            <w:left w:val="none" w:sz="0" w:space="0" w:color="auto"/>
            <w:bottom w:val="none" w:sz="0" w:space="0" w:color="auto"/>
            <w:right w:val="none" w:sz="0" w:space="0" w:color="auto"/>
          </w:divBdr>
        </w:div>
        <w:div w:id="337387884">
          <w:marLeft w:val="640"/>
          <w:marRight w:val="0"/>
          <w:marTop w:val="0"/>
          <w:marBottom w:val="0"/>
          <w:divBdr>
            <w:top w:val="none" w:sz="0" w:space="0" w:color="auto"/>
            <w:left w:val="none" w:sz="0" w:space="0" w:color="auto"/>
            <w:bottom w:val="none" w:sz="0" w:space="0" w:color="auto"/>
            <w:right w:val="none" w:sz="0" w:space="0" w:color="auto"/>
          </w:divBdr>
        </w:div>
        <w:div w:id="1195122387">
          <w:marLeft w:val="640"/>
          <w:marRight w:val="0"/>
          <w:marTop w:val="0"/>
          <w:marBottom w:val="0"/>
          <w:divBdr>
            <w:top w:val="none" w:sz="0" w:space="0" w:color="auto"/>
            <w:left w:val="none" w:sz="0" w:space="0" w:color="auto"/>
            <w:bottom w:val="none" w:sz="0" w:space="0" w:color="auto"/>
            <w:right w:val="none" w:sz="0" w:space="0" w:color="auto"/>
          </w:divBdr>
        </w:div>
        <w:div w:id="626739272">
          <w:marLeft w:val="640"/>
          <w:marRight w:val="0"/>
          <w:marTop w:val="0"/>
          <w:marBottom w:val="0"/>
          <w:divBdr>
            <w:top w:val="none" w:sz="0" w:space="0" w:color="auto"/>
            <w:left w:val="none" w:sz="0" w:space="0" w:color="auto"/>
            <w:bottom w:val="none" w:sz="0" w:space="0" w:color="auto"/>
            <w:right w:val="none" w:sz="0" w:space="0" w:color="auto"/>
          </w:divBdr>
        </w:div>
        <w:div w:id="520897087">
          <w:marLeft w:val="640"/>
          <w:marRight w:val="0"/>
          <w:marTop w:val="0"/>
          <w:marBottom w:val="0"/>
          <w:divBdr>
            <w:top w:val="none" w:sz="0" w:space="0" w:color="auto"/>
            <w:left w:val="none" w:sz="0" w:space="0" w:color="auto"/>
            <w:bottom w:val="none" w:sz="0" w:space="0" w:color="auto"/>
            <w:right w:val="none" w:sz="0" w:space="0" w:color="auto"/>
          </w:divBdr>
        </w:div>
        <w:div w:id="208953283">
          <w:marLeft w:val="640"/>
          <w:marRight w:val="0"/>
          <w:marTop w:val="0"/>
          <w:marBottom w:val="0"/>
          <w:divBdr>
            <w:top w:val="none" w:sz="0" w:space="0" w:color="auto"/>
            <w:left w:val="none" w:sz="0" w:space="0" w:color="auto"/>
            <w:bottom w:val="none" w:sz="0" w:space="0" w:color="auto"/>
            <w:right w:val="none" w:sz="0" w:space="0" w:color="auto"/>
          </w:divBdr>
        </w:div>
        <w:div w:id="1687518369">
          <w:marLeft w:val="640"/>
          <w:marRight w:val="0"/>
          <w:marTop w:val="0"/>
          <w:marBottom w:val="0"/>
          <w:divBdr>
            <w:top w:val="none" w:sz="0" w:space="0" w:color="auto"/>
            <w:left w:val="none" w:sz="0" w:space="0" w:color="auto"/>
            <w:bottom w:val="none" w:sz="0" w:space="0" w:color="auto"/>
            <w:right w:val="none" w:sz="0" w:space="0" w:color="auto"/>
          </w:divBdr>
        </w:div>
        <w:div w:id="1306087954">
          <w:marLeft w:val="640"/>
          <w:marRight w:val="0"/>
          <w:marTop w:val="0"/>
          <w:marBottom w:val="0"/>
          <w:divBdr>
            <w:top w:val="none" w:sz="0" w:space="0" w:color="auto"/>
            <w:left w:val="none" w:sz="0" w:space="0" w:color="auto"/>
            <w:bottom w:val="none" w:sz="0" w:space="0" w:color="auto"/>
            <w:right w:val="none" w:sz="0" w:space="0" w:color="auto"/>
          </w:divBdr>
        </w:div>
        <w:div w:id="432943875">
          <w:marLeft w:val="640"/>
          <w:marRight w:val="0"/>
          <w:marTop w:val="0"/>
          <w:marBottom w:val="0"/>
          <w:divBdr>
            <w:top w:val="none" w:sz="0" w:space="0" w:color="auto"/>
            <w:left w:val="none" w:sz="0" w:space="0" w:color="auto"/>
            <w:bottom w:val="none" w:sz="0" w:space="0" w:color="auto"/>
            <w:right w:val="none" w:sz="0" w:space="0" w:color="auto"/>
          </w:divBdr>
        </w:div>
        <w:div w:id="337463065">
          <w:marLeft w:val="640"/>
          <w:marRight w:val="0"/>
          <w:marTop w:val="0"/>
          <w:marBottom w:val="0"/>
          <w:divBdr>
            <w:top w:val="none" w:sz="0" w:space="0" w:color="auto"/>
            <w:left w:val="none" w:sz="0" w:space="0" w:color="auto"/>
            <w:bottom w:val="none" w:sz="0" w:space="0" w:color="auto"/>
            <w:right w:val="none" w:sz="0" w:space="0" w:color="auto"/>
          </w:divBdr>
        </w:div>
        <w:div w:id="768890760">
          <w:marLeft w:val="640"/>
          <w:marRight w:val="0"/>
          <w:marTop w:val="0"/>
          <w:marBottom w:val="0"/>
          <w:divBdr>
            <w:top w:val="none" w:sz="0" w:space="0" w:color="auto"/>
            <w:left w:val="none" w:sz="0" w:space="0" w:color="auto"/>
            <w:bottom w:val="none" w:sz="0" w:space="0" w:color="auto"/>
            <w:right w:val="none" w:sz="0" w:space="0" w:color="auto"/>
          </w:divBdr>
        </w:div>
        <w:div w:id="587688521">
          <w:marLeft w:val="640"/>
          <w:marRight w:val="0"/>
          <w:marTop w:val="0"/>
          <w:marBottom w:val="0"/>
          <w:divBdr>
            <w:top w:val="none" w:sz="0" w:space="0" w:color="auto"/>
            <w:left w:val="none" w:sz="0" w:space="0" w:color="auto"/>
            <w:bottom w:val="none" w:sz="0" w:space="0" w:color="auto"/>
            <w:right w:val="none" w:sz="0" w:space="0" w:color="auto"/>
          </w:divBdr>
        </w:div>
        <w:div w:id="590431767">
          <w:marLeft w:val="640"/>
          <w:marRight w:val="0"/>
          <w:marTop w:val="0"/>
          <w:marBottom w:val="0"/>
          <w:divBdr>
            <w:top w:val="none" w:sz="0" w:space="0" w:color="auto"/>
            <w:left w:val="none" w:sz="0" w:space="0" w:color="auto"/>
            <w:bottom w:val="none" w:sz="0" w:space="0" w:color="auto"/>
            <w:right w:val="none" w:sz="0" w:space="0" w:color="auto"/>
          </w:divBdr>
        </w:div>
        <w:div w:id="1802259032">
          <w:marLeft w:val="640"/>
          <w:marRight w:val="0"/>
          <w:marTop w:val="0"/>
          <w:marBottom w:val="0"/>
          <w:divBdr>
            <w:top w:val="none" w:sz="0" w:space="0" w:color="auto"/>
            <w:left w:val="none" w:sz="0" w:space="0" w:color="auto"/>
            <w:bottom w:val="none" w:sz="0" w:space="0" w:color="auto"/>
            <w:right w:val="none" w:sz="0" w:space="0" w:color="auto"/>
          </w:divBdr>
        </w:div>
        <w:div w:id="931233727">
          <w:marLeft w:val="640"/>
          <w:marRight w:val="0"/>
          <w:marTop w:val="0"/>
          <w:marBottom w:val="0"/>
          <w:divBdr>
            <w:top w:val="none" w:sz="0" w:space="0" w:color="auto"/>
            <w:left w:val="none" w:sz="0" w:space="0" w:color="auto"/>
            <w:bottom w:val="none" w:sz="0" w:space="0" w:color="auto"/>
            <w:right w:val="none" w:sz="0" w:space="0" w:color="auto"/>
          </w:divBdr>
        </w:div>
        <w:div w:id="1634600665">
          <w:marLeft w:val="640"/>
          <w:marRight w:val="0"/>
          <w:marTop w:val="0"/>
          <w:marBottom w:val="0"/>
          <w:divBdr>
            <w:top w:val="none" w:sz="0" w:space="0" w:color="auto"/>
            <w:left w:val="none" w:sz="0" w:space="0" w:color="auto"/>
            <w:bottom w:val="none" w:sz="0" w:space="0" w:color="auto"/>
            <w:right w:val="none" w:sz="0" w:space="0" w:color="auto"/>
          </w:divBdr>
        </w:div>
        <w:div w:id="733091968">
          <w:marLeft w:val="640"/>
          <w:marRight w:val="0"/>
          <w:marTop w:val="0"/>
          <w:marBottom w:val="0"/>
          <w:divBdr>
            <w:top w:val="none" w:sz="0" w:space="0" w:color="auto"/>
            <w:left w:val="none" w:sz="0" w:space="0" w:color="auto"/>
            <w:bottom w:val="none" w:sz="0" w:space="0" w:color="auto"/>
            <w:right w:val="none" w:sz="0" w:space="0" w:color="auto"/>
          </w:divBdr>
        </w:div>
        <w:div w:id="128326302">
          <w:marLeft w:val="640"/>
          <w:marRight w:val="0"/>
          <w:marTop w:val="0"/>
          <w:marBottom w:val="0"/>
          <w:divBdr>
            <w:top w:val="none" w:sz="0" w:space="0" w:color="auto"/>
            <w:left w:val="none" w:sz="0" w:space="0" w:color="auto"/>
            <w:bottom w:val="none" w:sz="0" w:space="0" w:color="auto"/>
            <w:right w:val="none" w:sz="0" w:space="0" w:color="auto"/>
          </w:divBdr>
        </w:div>
        <w:div w:id="1011251536">
          <w:marLeft w:val="640"/>
          <w:marRight w:val="0"/>
          <w:marTop w:val="0"/>
          <w:marBottom w:val="0"/>
          <w:divBdr>
            <w:top w:val="none" w:sz="0" w:space="0" w:color="auto"/>
            <w:left w:val="none" w:sz="0" w:space="0" w:color="auto"/>
            <w:bottom w:val="none" w:sz="0" w:space="0" w:color="auto"/>
            <w:right w:val="none" w:sz="0" w:space="0" w:color="auto"/>
          </w:divBdr>
        </w:div>
        <w:div w:id="226958579">
          <w:marLeft w:val="640"/>
          <w:marRight w:val="0"/>
          <w:marTop w:val="0"/>
          <w:marBottom w:val="0"/>
          <w:divBdr>
            <w:top w:val="none" w:sz="0" w:space="0" w:color="auto"/>
            <w:left w:val="none" w:sz="0" w:space="0" w:color="auto"/>
            <w:bottom w:val="none" w:sz="0" w:space="0" w:color="auto"/>
            <w:right w:val="none" w:sz="0" w:space="0" w:color="auto"/>
          </w:divBdr>
        </w:div>
        <w:div w:id="930241211">
          <w:marLeft w:val="640"/>
          <w:marRight w:val="0"/>
          <w:marTop w:val="0"/>
          <w:marBottom w:val="0"/>
          <w:divBdr>
            <w:top w:val="none" w:sz="0" w:space="0" w:color="auto"/>
            <w:left w:val="none" w:sz="0" w:space="0" w:color="auto"/>
            <w:bottom w:val="none" w:sz="0" w:space="0" w:color="auto"/>
            <w:right w:val="none" w:sz="0" w:space="0" w:color="auto"/>
          </w:divBdr>
        </w:div>
        <w:div w:id="1522626956">
          <w:marLeft w:val="640"/>
          <w:marRight w:val="0"/>
          <w:marTop w:val="0"/>
          <w:marBottom w:val="0"/>
          <w:divBdr>
            <w:top w:val="none" w:sz="0" w:space="0" w:color="auto"/>
            <w:left w:val="none" w:sz="0" w:space="0" w:color="auto"/>
            <w:bottom w:val="none" w:sz="0" w:space="0" w:color="auto"/>
            <w:right w:val="none" w:sz="0" w:space="0" w:color="auto"/>
          </w:divBdr>
        </w:div>
        <w:div w:id="872965331">
          <w:marLeft w:val="640"/>
          <w:marRight w:val="0"/>
          <w:marTop w:val="0"/>
          <w:marBottom w:val="0"/>
          <w:divBdr>
            <w:top w:val="none" w:sz="0" w:space="0" w:color="auto"/>
            <w:left w:val="none" w:sz="0" w:space="0" w:color="auto"/>
            <w:bottom w:val="none" w:sz="0" w:space="0" w:color="auto"/>
            <w:right w:val="none" w:sz="0" w:space="0" w:color="auto"/>
          </w:divBdr>
        </w:div>
        <w:div w:id="495269978">
          <w:marLeft w:val="640"/>
          <w:marRight w:val="0"/>
          <w:marTop w:val="0"/>
          <w:marBottom w:val="0"/>
          <w:divBdr>
            <w:top w:val="none" w:sz="0" w:space="0" w:color="auto"/>
            <w:left w:val="none" w:sz="0" w:space="0" w:color="auto"/>
            <w:bottom w:val="none" w:sz="0" w:space="0" w:color="auto"/>
            <w:right w:val="none" w:sz="0" w:space="0" w:color="auto"/>
          </w:divBdr>
        </w:div>
        <w:div w:id="1857890789">
          <w:marLeft w:val="640"/>
          <w:marRight w:val="0"/>
          <w:marTop w:val="0"/>
          <w:marBottom w:val="0"/>
          <w:divBdr>
            <w:top w:val="none" w:sz="0" w:space="0" w:color="auto"/>
            <w:left w:val="none" w:sz="0" w:space="0" w:color="auto"/>
            <w:bottom w:val="none" w:sz="0" w:space="0" w:color="auto"/>
            <w:right w:val="none" w:sz="0" w:space="0" w:color="auto"/>
          </w:divBdr>
        </w:div>
        <w:div w:id="1451164784">
          <w:marLeft w:val="640"/>
          <w:marRight w:val="0"/>
          <w:marTop w:val="0"/>
          <w:marBottom w:val="0"/>
          <w:divBdr>
            <w:top w:val="none" w:sz="0" w:space="0" w:color="auto"/>
            <w:left w:val="none" w:sz="0" w:space="0" w:color="auto"/>
            <w:bottom w:val="none" w:sz="0" w:space="0" w:color="auto"/>
            <w:right w:val="none" w:sz="0" w:space="0" w:color="auto"/>
          </w:divBdr>
        </w:div>
        <w:div w:id="1190945790">
          <w:marLeft w:val="640"/>
          <w:marRight w:val="0"/>
          <w:marTop w:val="0"/>
          <w:marBottom w:val="0"/>
          <w:divBdr>
            <w:top w:val="none" w:sz="0" w:space="0" w:color="auto"/>
            <w:left w:val="none" w:sz="0" w:space="0" w:color="auto"/>
            <w:bottom w:val="none" w:sz="0" w:space="0" w:color="auto"/>
            <w:right w:val="none" w:sz="0" w:space="0" w:color="auto"/>
          </w:divBdr>
        </w:div>
        <w:div w:id="642929248">
          <w:marLeft w:val="640"/>
          <w:marRight w:val="0"/>
          <w:marTop w:val="0"/>
          <w:marBottom w:val="0"/>
          <w:divBdr>
            <w:top w:val="none" w:sz="0" w:space="0" w:color="auto"/>
            <w:left w:val="none" w:sz="0" w:space="0" w:color="auto"/>
            <w:bottom w:val="none" w:sz="0" w:space="0" w:color="auto"/>
            <w:right w:val="none" w:sz="0" w:space="0" w:color="auto"/>
          </w:divBdr>
        </w:div>
        <w:div w:id="1207253717">
          <w:marLeft w:val="640"/>
          <w:marRight w:val="0"/>
          <w:marTop w:val="0"/>
          <w:marBottom w:val="0"/>
          <w:divBdr>
            <w:top w:val="none" w:sz="0" w:space="0" w:color="auto"/>
            <w:left w:val="none" w:sz="0" w:space="0" w:color="auto"/>
            <w:bottom w:val="none" w:sz="0" w:space="0" w:color="auto"/>
            <w:right w:val="none" w:sz="0" w:space="0" w:color="auto"/>
          </w:divBdr>
        </w:div>
        <w:div w:id="226575468">
          <w:marLeft w:val="640"/>
          <w:marRight w:val="0"/>
          <w:marTop w:val="0"/>
          <w:marBottom w:val="0"/>
          <w:divBdr>
            <w:top w:val="none" w:sz="0" w:space="0" w:color="auto"/>
            <w:left w:val="none" w:sz="0" w:space="0" w:color="auto"/>
            <w:bottom w:val="none" w:sz="0" w:space="0" w:color="auto"/>
            <w:right w:val="none" w:sz="0" w:space="0" w:color="auto"/>
          </w:divBdr>
        </w:div>
        <w:div w:id="2108428244">
          <w:marLeft w:val="640"/>
          <w:marRight w:val="0"/>
          <w:marTop w:val="0"/>
          <w:marBottom w:val="0"/>
          <w:divBdr>
            <w:top w:val="none" w:sz="0" w:space="0" w:color="auto"/>
            <w:left w:val="none" w:sz="0" w:space="0" w:color="auto"/>
            <w:bottom w:val="none" w:sz="0" w:space="0" w:color="auto"/>
            <w:right w:val="none" w:sz="0" w:space="0" w:color="auto"/>
          </w:divBdr>
        </w:div>
        <w:div w:id="895895375">
          <w:marLeft w:val="640"/>
          <w:marRight w:val="0"/>
          <w:marTop w:val="0"/>
          <w:marBottom w:val="0"/>
          <w:divBdr>
            <w:top w:val="none" w:sz="0" w:space="0" w:color="auto"/>
            <w:left w:val="none" w:sz="0" w:space="0" w:color="auto"/>
            <w:bottom w:val="none" w:sz="0" w:space="0" w:color="auto"/>
            <w:right w:val="none" w:sz="0" w:space="0" w:color="auto"/>
          </w:divBdr>
        </w:div>
        <w:div w:id="1346398824">
          <w:marLeft w:val="640"/>
          <w:marRight w:val="0"/>
          <w:marTop w:val="0"/>
          <w:marBottom w:val="0"/>
          <w:divBdr>
            <w:top w:val="none" w:sz="0" w:space="0" w:color="auto"/>
            <w:left w:val="none" w:sz="0" w:space="0" w:color="auto"/>
            <w:bottom w:val="none" w:sz="0" w:space="0" w:color="auto"/>
            <w:right w:val="none" w:sz="0" w:space="0" w:color="auto"/>
          </w:divBdr>
        </w:div>
        <w:div w:id="781921606">
          <w:marLeft w:val="640"/>
          <w:marRight w:val="0"/>
          <w:marTop w:val="0"/>
          <w:marBottom w:val="0"/>
          <w:divBdr>
            <w:top w:val="none" w:sz="0" w:space="0" w:color="auto"/>
            <w:left w:val="none" w:sz="0" w:space="0" w:color="auto"/>
            <w:bottom w:val="none" w:sz="0" w:space="0" w:color="auto"/>
            <w:right w:val="none" w:sz="0" w:space="0" w:color="auto"/>
          </w:divBdr>
        </w:div>
        <w:div w:id="1655446198">
          <w:marLeft w:val="640"/>
          <w:marRight w:val="0"/>
          <w:marTop w:val="0"/>
          <w:marBottom w:val="0"/>
          <w:divBdr>
            <w:top w:val="none" w:sz="0" w:space="0" w:color="auto"/>
            <w:left w:val="none" w:sz="0" w:space="0" w:color="auto"/>
            <w:bottom w:val="none" w:sz="0" w:space="0" w:color="auto"/>
            <w:right w:val="none" w:sz="0" w:space="0" w:color="auto"/>
          </w:divBdr>
        </w:div>
        <w:div w:id="1529415408">
          <w:marLeft w:val="640"/>
          <w:marRight w:val="0"/>
          <w:marTop w:val="0"/>
          <w:marBottom w:val="0"/>
          <w:divBdr>
            <w:top w:val="none" w:sz="0" w:space="0" w:color="auto"/>
            <w:left w:val="none" w:sz="0" w:space="0" w:color="auto"/>
            <w:bottom w:val="none" w:sz="0" w:space="0" w:color="auto"/>
            <w:right w:val="none" w:sz="0" w:space="0" w:color="auto"/>
          </w:divBdr>
        </w:div>
        <w:div w:id="567614940">
          <w:marLeft w:val="640"/>
          <w:marRight w:val="0"/>
          <w:marTop w:val="0"/>
          <w:marBottom w:val="0"/>
          <w:divBdr>
            <w:top w:val="none" w:sz="0" w:space="0" w:color="auto"/>
            <w:left w:val="none" w:sz="0" w:space="0" w:color="auto"/>
            <w:bottom w:val="none" w:sz="0" w:space="0" w:color="auto"/>
            <w:right w:val="none" w:sz="0" w:space="0" w:color="auto"/>
          </w:divBdr>
        </w:div>
        <w:div w:id="354309698">
          <w:marLeft w:val="640"/>
          <w:marRight w:val="0"/>
          <w:marTop w:val="0"/>
          <w:marBottom w:val="0"/>
          <w:divBdr>
            <w:top w:val="none" w:sz="0" w:space="0" w:color="auto"/>
            <w:left w:val="none" w:sz="0" w:space="0" w:color="auto"/>
            <w:bottom w:val="none" w:sz="0" w:space="0" w:color="auto"/>
            <w:right w:val="none" w:sz="0" w:space="0" w:color="auto"/>
          </w:divBdr>
        </w:div>
        <w:div w:id="1349480731">
          <w:marLeft w:val="640"/>
          <w:marRight w:val="0"/>
          <w:marTop w:val="0"/>
          <w:marBottom w:val="0"/>
          <w:divBdr>
            <w:top w:val="none" w:sz="0" w:space="0" w:color="auto"/>
            <w:left w:val="none" w:sz="0" w:space="0" w:color="auto"/>
            <w:bottom w:val="none" w:sz="0" w:space="0" w:color="auto"/>
            <w:right w:val="none" w:sz="0" w:space="0" w:color="auto"/>
          </w:divBdr>
        </w:div>
        <w:div w:id="876821221">
          <w:marLeft w:val="640"/>
          <w:marRight w:val="0"/>
          <w:marTop w:val="0"/>
          <w:marBottom w:val="0"/>
          <w:divBdr>
            <w:top w:val="none" w:sz="0" w:space="0" w:color="auto"/>
            <w:left w:val="none" w:sz="0" w:space="0" w:color="auto"/>
            <w:bottom w:val="none" w:sz="0" w:space="0" w:color="auto"/>
            <w:right w:val="none" w:sz="0" w:space="0" w:color="auto"/>
          </w:divBdr>
        </w:div>
        <w:div w:id="40255523">
          <w:marLeft w:val="640"/>
          <w:marRight w:val="0"/>
          <w:marTop w:val="0"/>
          <w:marBottom w:val="0"/>
          <w:divBdr>
            <w:top w:val="none" w:sz="0" w:space="0" w:color="auto"/>
            <w:left w:val="none" w:sz="0" w:space="0" w:color="auto"/>
            <w:bottom w:val="none" w:sz="0" w:space="0" w:color="auto"/>
            <w:right w:val="none" w:sz="0" w:space="0" w:color="auto"/>
          </w:divBdr>
        </w:div>
        <w:div w:id="591670164">
          <w:marLeft w:val="640"/>
          <w:marRight w:val="0"/>
          <w:marTop w:val="0"/>
          <w:marBottom w:val="0"/>
          <w:divBdr>
            <w:top w:val="none" w:sz="0" w:space="0" w:color="auto"/>
            <w:left w:val="none" w:sz="0" w:space="0" w:color="auto"/>
            <w:bottom w:val="none" w:sz="0" w:space="0" w:color="auto"/>
            <w:right w:val="none" w:sz="0" w:space="0" w:color="auto"/>
          </w:divBdr>
        </w:div>
        <w:div w:id="1497453730">
          <w:marLeft w:val="640"/>
          <w:marRight w:val="0"/>
          <w:marTop w:val="0"/>
          <w:marBottom w:val="0"/>
          <w:divBdr>
            <w:top w:val="none" w:sz="0" w:space="0" w:color="auto"/>
            <w:left w:val="none" w:sz="0" w:space="0" w:color="auto"/>
            <w:bottom w:val="none" w:sz="0" w:space="0" w:color="auto"/>
            <w:right w:val="none" w:sz="0" w:space="0" w:color="auto"/>
          </w:divBdr>
        </w:div>
        <w:div w:id="2108622354">
          <w:marLeft w:val="640"/>
          <w:marRight w:val="0"/>
          <w:marTop w:val="0"/>
          <w:marBottom w:val="0"/>
          <w:divBdr>
            <w:top w:val="none" w:sz="0" w:space="0" w:color="auto"/>
            <w:left w:val="none" w:sz="0" w:space="0" w:color="auto"/>
            <w:bottom w:val="none" w:sz="0" w:space="0" w:color="auto"/>
            <w:right w:val="none" w:sz="0" w:space="0" w:color="auto"/>
          </w:divBdr>
        </w:div>
        <w:div w:id="1747805836">
          <w:marLeft w:val="640"/>
          <w:marRight w:val="0"/>
          <w:marTop w:val="0"/>
          <w:marBottom w:val="0"/>
          <w:divBdr>
            <w:top w:val="none" w:sz="0" w:space="0" w:color="auto"/>
            <w:left w:val="none" w:sz="0" w:space="0" w:color="auto"/>
            <w:bottom w:val="none" w:sz="0" w:space="0" w:color="auto"/>
            <w:right w:val="none" w:sz="0" w:space="0" w:color="auto"/>
          </w:divBdr>
        </w:div>
        <w:div w:id="730230380">
          <w:marLeft w:val="640"/>
          <w:marRight w:val="0"/>
          <w:marTop w:val="0"/>
          <w:marBottom w:val="0"/>
          <w:divBdr>
            <w:top w:val="none" w:sz="0" w:space="0" w:color="auto"/>
            <w:left w:val="none" w:sz="0" w:space="0" w:color="auto"/>
            <w:bottom w:val="none" w:sz="0" w:space="0" w:color="auto"/>
            <w:right w:val="none" w:sz="0" w:space="0" w:color="auto"/>
          </w:divBdr>
        </w:div>
        <w:div w:id="1382359440">
          <w:marLeft w:val="640"/>
          <w:marRight w:val="0"/>
          <w:marTop w:val="0"/>
          <w:marBottom w:val="0"/>
          <w:divBdr>
            <w:top w:val="none" w:sz="0" w:space="0" w:color="auto"/>
            <w:left w:val="none" w:sz="0" w:space="0" w:color="auto"/>
            <w:bottom w:val="none" w:sz="0" w:space="0" w:color="auto"/>
            <w:right w:val="none" w:sz="0" w:space="0" w:color="auto"/>
          </w:divBdr>
        </w:div>
        <w:div w:id="575167358">
          <w:marLeft w:val="640"/>
          <w:marRight w:val="0"/>
          <w:marTop w:val="0"/>
          <w:marBottom w:val="0"/>
          <w:divBdr>
            <w:top w:val="none" w:sz="0" w:space="0" w:color="auto"/>
            <w:left w:val="none" w:sz="0" w:space="0" w:color="auto"/>
            <w:bottom w:val="none" w:sz="0" w:space="0" w:color="auto"/>
            <w:right w:val="none" w:sz="0" w:space="0" w:color="auto"/>
          </w:divBdr>
        </w:div>
        <w:div w:id="365178317">
          <w:marLeft w:val="640"/>
          <w:marRight w:val="0"/>
          <w:marTop w:val="0"/>
          <w:marBottom w:val="0"/>
          <w:divBdr>
            <w:top w:val="none" w:sz="0" w:space="0" w:color="auto"/>
            <w:left w:val="none" w:sz="0" w:space="0" w:color="auto"/>
            <w:bottom w:val="none" w:sz="0" w:space="0" w:color="auto"/>
            <w:right w:val="none" w:sz="0" w:space="0" w:color="auto"/>
          </w:divBdr>
        </w:div>
        <w:div w:id="743988697">
          <w:marLeft w:val="640"/>
          <w:marRight w:val="0"/>
          <w:marTop w:val="0"/>
          <w:marBottom w:val="0"/>
          <w:divBdr>
            <w:top w:val="none" w:sz="0" w:space="0" w:color="auto"/>
            <w:left w:val="none" w:sz="0" w:space="0" w:color="auto"/>
            <w:bottom w:val="none" w:sz="0" w:space="0" w:color="auto"/>
            <w:right w:val="none" w:sz="0" w:space="0" w:color="auto"/>
          </w:divBdr>
        </w:div>
        <w:div w:id="2515930">
          <w:marLeft w:val="640"/>
          <w:marRight w:val="0"/>
          <w:marTop w:val="0"/>
          <w:marBottom w:val="0"/>
          <w:divBdr>
            <w:top w:val="none" w:sz="0" w:space="0" w:color="auto"/>
            <w:left w:val="none" w:sz="0" w:space="0" w:color="auto"/>
            <w:bottom w:val="none" w:sz="0" w:space="0" w:color="auto"/>
            <w:right w:val="none" w:sz="0" w:space="0" w:color="auto"/>
          </w:divBdr>
        </w:div>
        <w:div w:id="979311546">
          <w:marLeft w:val="640"/>
          <w:marRight w:val="0"/>
          <w:marTop w:val="0"/>
          <w:marBottom w:val="0"/>
          <w:divBdr>
            <w:top w:val="none" w:sz="0" w:space="0" w:color="auto"/>
            <w:left w:val="none" w:sz="0" w:space="0" w:color="auto"/>
            <w:bottom w:val="none" w:sz="0" w:space="0" w:color="auto"/>
            <w:right w:val="none" w:sz="0" w:space="0" w:color="auto"/>
          </w:divBdr>
        </w:div>
        <w:div w:id="1151288229">
          <w:marLeft w:val="640"/>
          <w:marRight w:val="0"/>
          <w:marTop w:val="0"/>
          <w:marBottom w:val="0"/>
          <w:divBdr>
            <w:top w:val="none" w:sz="0" w:space="0" w:color="auto"/>
            <w:left w:val="none" w:sz="0" w:space="0" w:color="auto"/>
            <w:bottom w:val="none" w:sz="0" w:space="0" w:color="auto"/>
            <w:right w:val="none" w:sz="0" w:space="0" w:color="auto"/>
          </w:divBdr>
        </w:div>
        <w:div w:id="921259796">
          <w:marLeft w:val="640"/>
          <w:marRight w:val="0"/>
          <w:marTop w:val="0"/>
          <w:marBottom w:val="0"/>
          <w:divBdr>
            <w:top w:val="none" w:sz="0" w:space="0" w:color="auto"/>
            <w:left w:val="none" w:sz="0" w:space="0" w:color="auto"/>
            <w:bottom w:val="none" w:sz="0" w:space="0" w:color="auto"/>
            <w:right w:val="none" w:sz="0" w:space="0" w:color="auto"/>
          </w:divBdr>
        </w:div>
        <w:div w:id="1380205868">
          <w:marLeft w:val="640"/>
          <w:marRight w:val="0"/>
          <w:marTop w:val="0"/>
          <w:marBottom w:val="0"/>
          <w:divBdr>
            <w:top w:val="none" w:sz="0" w:space="0" w:color="auto"/>
            <w:left w:val="none" w:sz="0" w:space="0" w:color="auto"/>
            <w:bottom w:val="none" w:sz="0" w:space="0" w:color="auto"/>
            <w:right w:val="none" w:sz="0" w:space="0" w:color="auto"/>
          </w:divBdr>
        </w:div>
        <w:div w:id="1153257642">
          <w:marLeft w:val="640"/>
          <w:marRight w:val="0"/>
          <w:marTop w:val="0"/>
          <w:marBottom w:val="0"/>
          <w:divBdr>
            <w:top w:val="none" w:sz="0" w:space="0" w:color="auto"/>
            <w:left w:val="none" w:sz="0" w:space="0" w:color="auto"/>
            <w:bottom w:val="none" w:sz="0" w:space="0" w:color="auto"/>
            <w:right w:val="none" w:sz="0" w:space="0" w:color="auto"/>
          </w:divBdr>
        </w:div>
        <w:div w:id="582952783">
          <w:marLeft w:val="640"/>
          <w:marRight w:val="0"/>
          <w:marTop w:val="0"/>
          <w:marBottom w:val="0"/>
          <w:divBdr>
            <w:top w:val="none" w:sz="0" w:space="0" w:color="auto"/>
            <w:left w:val="none" w:sz="0" w:space="0" w:color="auto"/>
            <w:bottom w:val="none" w:sz="0" w:space="0" w:color="auto"/>
            <w:right w:val="none" w:sz="0" w:space="0" w:color="auto"/>
          </w:divBdr>
        </w:div>
        <w:div w:id="459417767">
          <w:marLeft w:val="640"/>
          <w:marRight w:val="0"/>
          <w:marTop w:val="0"/>
          <w:marBottom w:val="0"/>
          <w:divBdr>
            <w:top w:val="none" w:sz="0" w:space="0" w:color="auto"/>
            <w:left w:val="none" w:sz="0" w:space="0" w:color="auto"/>
            <w:bottom w:val="none" w:sz="0" w:space="0" w:color="auto"/>
            <w:right w:val="none" w:sz="0" w:space="0" w:color="auto"/>
          </w:divBdr>
        </w:div>
        <w:div w:id="481972682">
          <w:marLeft w:val="640"/>
          <w:marRight w:val="0"/>
          <w:marTop w:val="0"/>
          <w:marBottom w:val="0"/>
          <w:divBdr>
            <w:top w:val="none" w:sz="0" w:space="0" w:color="auto"/>
            <w:left w:val="none" w:sz="0" w:space="0" w:color="auto"/>
            <w:bottom w:val="none" w:sz="0" w:space="0" w:color="auto"/>
            <w:right w:val="none" w:sz="0" w:space="0" w:color="auto"/>
          </w:divBdr>
        </w:div>
        <w:div w:id="1110004408">
          <w:marLeft w:val="640"/>
          <w:marRight w:val="0"/>
          <w:marTop w:val="0"/>
          <w:marBottom w:val="0"/>
          <w:divBdr>
            <w:top w:val="none" w:sz="0" w:space="0" w:color="auto"/>
            <w:left w:val="none" w:sz="0" w:space="0" w:color="auto"/>
            <w:bottom w:val="none" w:sz="0" w:space="0" w:color="auto"/>
            <w:right w:val="none" w:sz="0" w:space="0" w:color="auto"/>
          </w:divBdr>
        </w:div>
        <w:div w:id="1912160287">
          <w:marLeft w:val="640"/>
          <w:marRight w:val="0"/>
          <w:marTop w:val="0"/>
          <w:marBottom w:val="0"/>
          <w:divBdr>
            <w:top w:val="none" w:sz="0" w:space="0" w:color="auto"/>
            <w:left w:val="none" w:sz="0" w:space="0" w:color="auto"/>
            <w:bottom w:val="none" w:sz="0" w:space="0" w:color="auto"/>
            <w:right w:val="none" w:sz="0" w:space="0" w:color="auto"/>
          </w:divBdr>
        </w:div>
        <w:div w:id="2072146346">
          <w:marLeft w:val="640"/>
          <w:marRight w:val="0"/>
          <w:marTop w:val="0"/>
          <w:marBottom w:val="0"/>
          <w:divBdr>
            <w:top w:val="none" w:sz="0" w:space="0" w:color="auto"/>
            <w:left w:val="none" w:sz="0" w:space="0" w:color="auto"/>
            <w:bottom w:val="none" w:sz="0" w:space="0" w:color="auto"/>
            <w:right w:val="none" w:sz="0" w:space="0" w:color="auto"/>
          </w:divBdr>
        </w:div>
        <w:div w:id="625164421">
          <w:marLeft w:val="640"/>
          <w:marRight w:val="0"/>
          <w:marTop w:val="0"/>
          <w:marBottom w:val="0"/>
          <w:divBdr>
            <w:top w:val="none" w:sz="0" w:space="0" w:color="auto"/>
            <w:left w:val="none" w:sz="0" w:space="0" w:color="auto"/>
            <w:bottom w:val="none" w:sz="0" w:space="0" w:color="auto"/>
            <w:right w:val="none" w:sz="0" w:space="0" w:color="auto"/>
          </w:divBdr>
        </w:div>
        <w:div w:id="1190877806">
          <w:marLeft w:val="640"/>
          <w:marRight w:val="0"/>
          <w:marTop w:val="0"/>
          <w:marBottom w:val="0"/>
          <w:divBdr>
            <w:top w:val="none" w:sz="0" w:space="0" w:color="auto"/>
            <w:left w:val="none" w:sz="0" w:space="0" w:color="auto"/>
            <w:bottom w:val="none" w:sz="0" w:space="0" w:color="auto"/>
            <w:right w:val="none" w:sz="0" w:space="0" w:color="auto"/>
          </w:divBdr>
        </w:div>
        <w:div w:id="1207332848">
          <w:marLeft w:val="640"/>
          <w:marRight w:val="0"/>
          <w:marTop w:val="0"/>
          <w:marBottom w:val="0"/>
          <w:divBdr>
            <w:top w:val="none" w:sz="0" w:space="0" w:color="auto"/>
            <w:left w:val="none" w:sz="0" w:space="0" w:color="auto"/>
            <w:bottom w:val="none" w:sz="0" w:space="0" w:color="auto"/>
            <w:right w:val="none" w:sz="0" w:space="0" w:color="auto"/>
          </w:divBdr>
        </w:div>
        <w:div w:id="51462694">
          <w:marLeft w:val="640"/>
          <w:marRight w:val="0"/>
          <w:marTop w:val="0"/>
          <w:marBottom w:val="0"/>
          <w:divBdr>
            <w:top w:val="none" w:sz="0" w:space="0" w:color="auto"/>
            <w:left w:val="none" w:sz="0" w:space="0" w:color="auto"/>
            <w:bottom w:val="none" w:sz="0" w:space="0" w:color="auto"/>
            <w:right w:val="none" w:sz="0" w:space="0" w:color="auto"/>
          </w:divBdr>
        </w:div>
        <w:div w:id="1421491095">
          <w:marLeft w:val="640"/>
          <w:marRight w:val="0"/>
          <w:marTop w:val="0"/>
          <w:marBottom w:val="0"/>
          <w:divBdr>
            <w:top w:val="none" w:sz="0" w:space="0" w:color="auto"/>
            <w:left w:val="none" w:sz="0" w:space="0" w:color="auto"/>
            <w:bottom w:val="none" w:sz="0" w:space="0" w:color="auto"/>
            <w:right w:val="none" w:sz="0" w:space="0" w:color="auto"/>
          </w:divBdr>
        </w:div>
        <w:div w:id="768280331">
          <w:marLeft w:val="640"/>
          <w:marRight w:val="0"/>
          <w:marTop w:val="0"/>
          <w:marBottom w:val="0"/>
          <w:divBdr>
            <w:top w:val="none" w:sz="0" w:space="0" w:color="auto"/>
            <w:left w:val="none" w:sz="0" w:space="0" w:color="auto"/>
            <w:bottom w:val="none" w:sz="0" w:space="0" w:color="auto"/>
            <w:right w:val="none" w:sz="0" w:space="0" w:color="auto"/>
          </w:divBdr>
        </w:div>
        <w:div w:id="848913613">
          <w:marLeft w:val="640"/>
          <w:marRight w:val="0"/>
          <w:marTop w:val="0"/>
          <w:marBottom w:val="0"/>
          <w:divBdr>
            <w:top w:val="none" w:sz="0" w:space="0" w:color="auto"/>
            <w:left w:val="none" w:sz="0" w:space="0" w:color="auto"/>
            <w:bottom w:val="none" w:sz="0" w:space="0" w:color="auto"/>
            <w:right w:val="none" w:sz="0" w:space="0" w:color="auto"/>
          </w:divBdr>
        </w:div>
        <w:div w:id="640697421">
          <w:marLeft w:val="640"/>
          <w:marRight w:val="0"/>
          <w:marTop w:val="0"/>
          <w:marBottom w:val="0"/>
          <w:divBdr>
            <w:top w:val="none" w:sz="0" w:space="0" w:color="auto"/>
            <w:left w:val="none" w:sz="0" w:space="0" w:color="auto"/>
            <w:bottom w:val="none" w:sz="0" w:space="0" w:color="auto"/>
            <w:right w:val="none" w:sz="0" w:space="0" w:color="auto"/>
          </w:divBdr>
        </w:div>
        <w:div w:id="1829445235">
          <w:marLeft w:val="640"/>
          <w:marRight w:val="0"/>
          <w:marTop w:val="0"/>
          <w:marBottom w:val="0"/>
          <w:divBdr>
            <w:top w:val="none" w:sz="0" w:space="0" w:color="auto"/>
            <w:left w:val="none" w:sz="0" w:space="0" w:color="auto"/>
            <w:bottom w:val="none" w:sz="0" w:space="0" w:color="auto"/>
            <w:right w:val="none" w:sz="0" w:space="0" w:color="auto"/>
          </w:divBdr>
        </w:div>
        <w:div w:id="1058675796">
          <w:marLeft w:val="640"/>
          <w:marRight w:val="0"/>
          <w:marTop w:val="0"/>
          <w:marBottom w:val="0"/>
          <w:divBdr>
            <w:top w:val="none" w:sz="0" w:space="0" w:color="auto"/>
            <w:left w:val="none" w:sz="0" w:space="0" w:color="auto"/>
            <w:bottom w:val="none" w:sz="0" w:space="0" w:color="auto"/>
            <w:right w:val="none" w:sz="0" w:space="0" w:color="auto"/>
          </w:divBdr>
        </w:div>
        <w:div w:id="1265118016">
          <w:marLeft w:val="640"/>
          <w:marRight w:val="0"/>
          <w:marTop w:val="0"/>
          <w:marBottom w:val="0"/>
          <w:divBdr>
            <w:top w:val="none" w:sz="0" w:space="0" w:color="auto"/>
            <w:left w:val="none" w:sz="0" w:space="0" w:color="auto"/>
            <w:bottom w:val="none" w:sz="0" w:space="0" w:color="auto"/>
            <w:right w:val="none" w:sz="0" w:space="0" w:color="auto"/>
          </w:divBdr>
        </w:div>
        <w:div w:id="1262181747">
          <w:marLeft w:val="640"/>
          <w:marRight w:val="0"/>
          <w:marTop w:val="0"/>
          <w:marBottom w:val="0"/>
          <w:divBdr>
            <w:top w:val="none" w:sz="0" w:space="0" w:color="auto"/>
            <w:left w:val="none" w:sz="0" w:space="0" w:color="auto"/>
            <w:bottom w:val="none" w:sz="0" w:space="0" w:color="auto"/>
            <w:right w:val="none" w:sz="0" w:space="0" w:color="auto"/>
          </w:divBdr>
        </w:div>
        <w:div w:id="747312461">
          <w:marLeft w:val="640"/>
          <w:marRight w:val="0"/>
          <w:marTop w:val="0"/>
          <w:marBottom w:val="0"/>
          <w:divBdr>
            <w:top w:val="none" w:sz="0" w:space="0" w:color="auto"/>
            <w:left w:val="none" w:sz="0" w:space="0" w:color="auto"/>
            <w:bottom w:val="none" w:sz="0" w:space="0" w:color="auto"/>
            <w:right w:val="none" w:sz="0" w:space="0" w:color="auto"/>
          </w:divBdr>
        </w:div>
        <w:div w:id="1090850030">
          <w:marLeft w:val="640"/>
          <w:marRight w:val="0"/>
          <w:marTop w:val="0"/>
          <w:marBottom w:val="0"/>
          <w:divBdr>
            <w:top w:val="none" w:sz="0" w:space="0" w:color="auto"/>
            <w:left w:val="none" w:sz="0" w:space="0" w:color="auto"/>
            <w:bottom w:val="none" w:sz="0" w:space="0" w:color="auto"/>
            <w:right w:val="none" w:sz="0" w:space="0" w:color="auto"/>
          </w:divBdr>
        </w:div>
        <w:div w:id="346828564">
          <w:marLeft w:val="640"/>
          <w:marRight w:val="0"/>
          <w:marTop w:val="0"/>
          <w:marBottom w:val="0"/>
          <w:divBdr>
            <w:top w:val="none" w:sz="0" w:space="0" w:color="auto"/>
            <w:left w:val="none" w:sz="0" w:space="0" w:color="auto"/>
            <w:bottom w:val="none" w:sz="0" w:space="0" w:color="auto"/>
            <w:right w:val="none" w:sz="0" w:space="0" w:color="auto"/>
          </w:divBdr>
        </w:div>
        <w:div w:id="940528882">
          <w:marLeft w:val="640"/>
          <w:marRight w:val="0"/>
          <w:marTop w:val="0"/>
          <w:marBottom w:val="0"/>
          <w:divBdr>
            <w:top w:val="none" w:sz="0" w:space="0" w:color="auto"/>
            <w:left w:val="none" w:sz="0" w:space="0" w:color="auto"/>
            <w:bottom w:val="none" w:sz="0" w:space="0" w:color="auto"/>
            <w:right w:val="none" w:sz="0" w:space="0" w:color="auto"/>
          </w:divBdr>
        </w:div>
        <w:div w:id="1709187510">
          <w:marLeft w:val="640"/>
          <w:marRight w:val="0"/>
          <w:marTop w:val="0"/>
          <w:marBottom w:val="0"/>
          <w:divBdr>
            <w:top w:val="none" w:sz="0" w:space="0" w:color="auto"/>
            <w:left w:val="none" w:sz="0" w:space="0" w:color="auto"/>
            <w:bottom w:val="none" w:sz="0" w:space="0" w:color="auto"/>
            <w:right w:val="none" w:sz="0" w:space="0" w:color="auto"/>
          </w:divBdr>
        </w:div>
        <w:div w:id="1530994945">
          <w:marLeft w:val="640"/>
          <w:marRight w:val="0"/>
          <w:marTop w:val="0"/>
          <w:marBottom w:val="0"/>
          <w:divBdr>
            <w:top w:val="none" w:sz="0" w:space="0" w:color="auto"/>
            <w:left w:val="none" w:sz="0" w:space="0" w:color="auto"/>
            <w:bottom w:val="none" w:sz="0" w:space="0" w:color="auto"/>
            <w:right w:val="none" w:sz="0" w:space="0" w:color="auto"/>
          </w:divBdr>
        </w:div>
        <w:div w:id="806167574">
          <w:marLeft w:val="640"/>
          <w:marRight w:val="0"/>
          <w:marTop w:val="0"/>
          <w:marBottom w:val="0"/>
          <w:divBdr>
            <w:top w:val="none" w:sz="0" w:space="0" w:color="auto"/>
            <w:left w:val="none" w:sz="0" w:space="0" w:color="auto"/>
            <w:bottom w:val="none" w:sz="0" w:space="0" w:color="auto"/>
            <w:right w:val="none" w:sz="0" w:space="0" w:color="auto"/>
          </w:divBdr>
        </w:div>
        <w:div w:id="2144032842">
          <w:marLeft w:val="640"/>
          <w:marRight w:val="0"/>
          <w:marTop w:val="0"/>
          <w:marBottom w:val="0"/>
          <w:divBdr>
            <w:top w:val="none" w:sz="0" w:space="0" w:color="auto"/>
            <w:left w:val="none" w:sz="0" w:space="0" w:color="auto"/>
            <w:bottom w:val="none" w:sz="0" w:space="0" w:color="auto"/>
            <w:right w:val="none" w:sz="0" w:space="0" w:color="auto"/>
          </w:divBdr>
        </w:div>
        <w:div w:id="839195406">
          <w:marLeft w:val="640"/>
          <w:marRight w:val="0"/>
          <w:marTop w:val="0"/>
          <w:marBottom w:val="0"/>
          <w:divBdr>
            <w:top w:val="none" w:sz="0" w:space="0" w:color="auto"/>
            <w:left w:val="none" w:sz="0" w:space="0" w:color="auto"/>
            <w:bottom w:val="none" w:sz="0" w:space="0" w:color="auto"/>
            <w:right w:val="none" w:sz="0" w:space="0" w:color="auto"/>
          </w:divBdr>
        </w:div>
        <w:div w:id="2074086891">
          <w:marLeft w:val="640"/>
          <w:marRight w:val="0"/>
          <w:marTop w:val="0"/>
          <w:marBottom w:val="0"/>
          <w:divBdr>
            <w:top w:val="none" w:sz="0" w:space="0" w:color="auto"/>
            <w:left w:val="none" w:sz="0" w:space="0" w:color="auto"/>
            <w:bottom w:val="none" w:sz="0" w:space="0" w:color="auto"/>
            <w:right w:val="none" w:sz="0" w:space="0" w:color="auto"/>
          </w:divBdr>
        </w:div>
        <w:div w:id="1781873186">
          <w:marLeft w:val="640"/>
          <w:marRight w:val="0"/>
          <w:marTop w:val="0"/>
          <w:marBottom w:val="0"/>
          <w:divBdr>
            <w:top w:val="none" w:sz="0" w:space="0" w:color="auto"/>
            <w:left w:val="none" w:sz="0" w:space="0" w:color="auto"/>
            <w:bottom w:val="none" w:sz="0" w:space="0" w:color="auto"/>
            <w:right w:val="none" w:sz="0" w:space="0" w:color="auto"/>
          </w:divBdr>
        </w:div>
        <w:div w:id="1343976397">
          <w:marLeft w:val="640"/>
          <w:marRight w:val="0"/>
          <w:marTop w:val="0"/>
          <w:marBottom w:val="0"/>
          <w:divBdr>
            <w:top w:val="none" w:sz="0" w:space="0" w:color="auto"/>
            <w:left w:val="none" w:sz="0" w:space="0" w:color="auto"/>
            <w:bottom w:val="none" w:sz="0" w:space="0" w:color="auto"/>
            <w:right w:val="none" w:sz="0" w:space="0" w:color="auto"/>
          </w:divBdr>
        </w:div>
        <w:div w:id="1020200656">
          <w:marLeft w:val="640"/>
          <w:marRight w:val="0"/>
          <w:marTop w:val="0"/>
          <w:marBottom w:val="0"/>
          <w:divBdr>
            <w:top w:val="none" w:sz="0" w:space="0" w:color="auto"/>
            <w:left w:val="none" w:sz="0" w:space="0" w:color="auto"/>
            <w:bottom w:val="none" w:sz="0" w:space="0" w:color="auto"/>
            <w:right w:val="none" w:sz="0" w:space="0" w:color="auto"/>
          </w:divBdr>
        </w:div>
        <w:div w:id="1542746744">
          <w:marLeft w:val="640"/>
          <w:marRight w:val="0"/>
          <w:marTop w:val="0"/>
          <w:marBottom w:val="0"/>
          <w:divBdr>
            <w:top w:val="none" w:sz="0" w:space="0" w:color="auto"/>
            <w:left w:val="none" w:sz="0" w:space="0" w:color="auto"/>
            <w:bottom w:val="none" w:sz="0" w:space="0" w:color="auto"/>
            <w:right w:val="none" w:sz="0" w:space="0" w:color="auto"/>
          </w:divBdr>
        </w:div>
        <w:div w:id="291907831">
          <w:marLeft w:val="640"/>
          <w:marRight w:val="0"/>
          <w:marTop w:val="0"/>
          <w:marBottom w:val="0"/>
          <w:divBdr>
            <w:top w:val="none" w:sz="0" w:space="0" w:color="auto"/>
            <w:left w:val="none" w:sz="0" w:space="0" w:color="auto"/>
            <w:bottom w:val="none" w:sz="0" w:space="0" w:color="auto"/>
            <w:right w:val="none" w:sz="0" w:space="0" w:color="auto"/>
          </w:divBdr>
        </w:div>
        <w:div w:id="406421462">
          <w:marLeft w:val="640"/>
          <w:marRight w:val="0"/>
          <w:marTop w:val="0"/>
          <w:marBottom w:val="0"/>
          <w:divBdr>
            <w:top w:val="none" w:sz="0" w:space="0" w:color="auto"/>
            <w:left w:val="none" w:sz="0" w:space="0" w:color="auto"/>
            <w:bottom w:val="none" w:sz="0" w:space="0" w:color="auto"/>
            <w:right w:val="none" w:sz="0" w:space="0" w:color="auto"/>
          </w:divBdr>
        </w:div>
        <w:div w:id="1653481607">
          <w:marLeft w:val="640"/>
          <w:marRight w:val="0"/>
          <w:marTop w:val="0"/>
          <w:marBottom w:val="0"/>
          <w:divBdr>
            <w:top w:val="none" w:sz="0" w:space="0" w:color="auto"/>
            <w:left w:val="none" w:sz="0" w:space="0" w:color="auto"/>
            <w:bottom w:val="none" w:sz="0" w:space="0" w:color="auto"/>
            <w:right w:val="none" w:sz="0" w:space="0" w:color="auto"/>
          </w:divBdr>
        </w:div>
        <w:div w:id="1606427643">
          <w:marLeft w:val="640"/>
          <w:marRight w:val="0"/>
          <w:marTop w:val="0"/>
          <w:marBottom w:val="0"/>
          <w:divBdr>
            <w:top w:val="none" w:sz="0" w:space="0" w:color="auto"/>
            <w:left w:val="none" w:sz="0" w:space="0" w:color="auto"/>
            <w:bottom w:val="none" w:sz="0" w:space="0" w:color="auto"/>
            <w:right w:val="none" w:sz="0" w:space="0" w:color="auto"/>
          </w:divBdr>
        </w:div>
        <w:div w:id="1572427935">
          <w:marLeft w:val="640"/>
          <w:marRight w:val="0"/>
          <w:marTop w:val="0"/>
          <w:marBottom w:val="0"/>
          <w:divBdr>
            <w:top w:val="none" w:sz="0" w:space="0" w:color="auto"/>
            <w:left w:val="none" w:sz="0" w:space="0" w:color="auto"/>
            <w:bottom w:val="none" w:sz="0" w:space="0" w:color="auto"/>
            <w:right w:val="none" w:sz="0" w:space="0" w:color="auto"/>
          </w:divBdr>
        </w:div>
        <w:div w:id="2017002963">
          <w:marLeft w:val="640"/>
          <w:marRight w:val="0"/>
          <w:marTop w:val="0"/>
          <w:marBottom w:val="0"/>
          <w:divBdr>
            <w:top w:val="none" w:sz="0" w:space="0" w:color="auto"/>
            <w:left w:val="none" w:sz="0" w:space="0" w:color="auto"/>
            <w:bottom w:val="none" w:sz="0" w:space="0" w:color="auto"/>
            <w:right w:val="none" w:sz="0" w:space="0" w:color="auto"/>
          </w:divBdr>
        </w:div>
        <w:div w:id="1834300892">
          <w:marLeft w:val="640"/>
          <w:marRight w:val="0"/>
          <w:marTop w:val="0"/>
          <w:marBottom w:val="0"/>
          <w:divBdr>
            <w:top w:val="none" w:sz="0" w:space="0" w:color="auto"/>
            <w:left w:val="none" w:sz="0" w:space="0" w:color="auto"/>
            <w:bottom w:val="none" w:sz="0" w:space="0" w:color="auto"/>
            <w:right w:val="none" w:sz="0" w:space="0" w:color="auto"/>
          </w:divBdr>
        </w:div>
        <w:div w:id="1100182845">
          <w:marLeft w:val="640"/>
          <w:marRight w:val="0"/>
          <w:marTop w:val="0"/>
          <w:marBottom w:val="0"/>
          <w:divBdr>
            <w:top w:val="none" w:sz="0" w:space="0" w:color="auto"/>
            <w:left w:val="none" w:sz="0" w:space="0" w:color="auto"/>
            <w:bottom w:val="none" w:sz="0" w:space="0" w:color="auto"/>
            <w:right w:val="none" w:sz="0" w:space="0" w:color="auto"/>
          </w:divBdr>
        </w:div>
        <w:div w:id="1483305592">
          <w:marLeft w:val="640"/>
          <w:marRight w:val="0"/>
          <w:marTop w:val="0"/>
          <w:marBottom w:val="0"/>
          <w:divBdr>
            <w:top w:val="none" w:sz="0" w:space="0" w:color="auto"/>
            <w:left w:val="none" w:sz="0" w:space="0" w:color="auto"/>
            <w:bottom w:val="none" w:sz="0" w:space="0" w:color="auto"/>
            <w:right w:val="none" w:sz="0" w:space="0" w:color="auto"/>
          </w:divBdr>
        </w:div>
        <w:div w:id="162166119">
          <w:marLeft w:val="640"/>
          <w:marRight w:val="0"/>
          <w:marTop w:val="0"/>
          <w:marBottom w:val="0"/>
          <w:divBdr>
            <w:top w:val="none" w:sz="0" w:space="0" w:color="auto"/>
            <w:left w:val="none" w:sz="0" w:space="0" w:color="auto"/>
            <w:bottom w:val="none" w:sz="0" w:space="0" w:color="auto"/>
            <w:right w:val="none" w:sz="0" w:space="0" w:color="auto"/>
          </w:divBdr>
        </w:div>
        <w:div w:id="143008715">
          <w:marLeft w:val="640"/>
          <w:marRight w:val="0"/>
          <w:marTop w:val="0"/>
          <w:marBottom w:val="0"/>
          <w:divBdr>
            <w:top w:val="none" w:sz="0" w:space="0" w:color="auto"/>
            <w:left w:val="none" w:sz="0" w:space="0" w:color="auto"/>
            <w:bottom w:val="none" w:sz="0" w:space="0" w:color="auto"/>
            <w:right w:val="none" w:sz="0" w:space="0" w:color="auto"/>
          </w:divBdr>
        </w:div>
        <w:div w:id="1098675781">
          <w:marLeft w:val="640"/>
          <w:marRight w:val="0"/>
          <w:marTop w:val="0"/>
          <w:marBottom w:val="0"/>
          <w:divBdr>
            <w:top w:val="none" w:sz="0" w:space="0" w:color="auto"/>
            <w:left w:val="none" w:sz="0" w:space="0" w:color="auto"/>
            <w:bottom w:val="none" w:sz="0" w:space="0" w:color="auto"/>
            <w:right w:val="none" w:sz="0" w:space="0" w:color="auto"/>
          </w:divBdr>
        </w:div>
        <w:div w:id="1695418578">
          <w:marLeft w:val="640"/>
          <w:marRight w:val="0"/>
          <w:marTop w:val="0"/>
          <w:marBottom w:val="0"/>
          <w:divBdr>
            <w:top w:val="none" w:sz="0" w:space="0" w:color="auto"/>
            <w:left w:val="none" w:sz="0" w:space="0" w:color="auto"/>
            <w:bottom w:val="none" w:sz="0" w:space="0" w:color="auto"/>
            <w:right w:val="none" w:sz="0" w:space="0" w:color="auto"/>
          </w:divBdr>
        </w:div>
        <w:div w:id="1778062325">
          <w:marLeft w:val="640"/>
          <w:marRight w:val="0"/>
          <w:marTop w:val="0"/>
          <w:marBottom w:val="0"/>
          <w:divBdr>
            <w:top w:val="none" w:sz="0" w:space="0" w:color="auto"/>
            <w:left w:val="none" w:sz="0" w:space="0" w:color="auto"/>
            <w:bottom w:val="none" w:sz="0" w:space="0" w:color="auto"/>
            <w:right w:val="none" w:sz="0" w:space="0" w:color="auto"/>
          </w:divBdr>
        </w:div>
        <w:div w:id="1020931585">
          <w:marLeft w:val="640"/>
          <w:marRight w:val="0"/>
          <w:marTop w:val="0"/>
          <w:marBottom w:val="0"/>
          <w:divBdr>
            <w:top w:val="none" w:sz="0" w:space="0" w:color="auto"/>
            <w:left w:val="none" w:sz="0" w:space="0" w:color="auto"/>
            <w:bottom w:val="none" w:sz="0" w:space="0" w:color="auto"/>
            <w:right w:val="none" w:sz="0" w:space="0" w:color="auto"/>
          </w:divBdr>
        </w:div>
        <w:div w:id="2049447041">
          <w:marLeft w:val="640"/>
          <w:marRight w:val="0"/>
          <w:marTop w:val="0"/>
          <w:marBottom w:val="0"/>
          <w:divBdr>
            <w:top w:val="none" w:sz="0" w:space="0" w:color="auto"/>
            <w:left w:val="none" w:sz="0" w:space="0" w:color="auto"/>
            <w:bottom w:val="none" w:sz="0" w:space="0" w:color="auto"/>
            <w:right w:val="none" w:sz="0" w:space="0" w:color="auto"/>
          </w:divBdr>
        </w:div>
        <w:div w:id="387072232">
          <w:marLeft w:val="640"/>
          <w:marRight w:val="0"/>
          <w:marTop w:val="0"/>
          <w:marBottom w:val="0"/>
          <w:divBdr>
            <w:top w:val="none" w:sz="0" w:space="0" w:color="auto"/>
            <w:left w:val="none" w:sz="0" w:space="0" w:color="auto"/>
            <w:bottom w:val="none" w:sz="0" w:space="0" w:color="auto"/>
            <w:right w:val="none" w:sz="0" w:space="0" w:color="auto"/>
          </w:divBdr>
        </w:div>
        <w:div w:id="537396823">
          <w:marLeft w:val="640"/>
          <w:marRight w:val="0"/>
          <w:marTop w:val="0"/>
          <w:marBottom w:val="0"/>
          <w:divBdr>
            <w:top w:val="none" w:sz="0" w:space="0" w:color="auto"/>
            <w:left w:val="none" w:sz="0" w:space="0" w:color="auto"/>
            <w:bottom w:val="none" w:sz="0" w:space="0" w:color="auto"/>
            <w:right w:val="none" w:sz="0" w:space="0" w:color="auto"/>
          </w:divBdr>
        </w:div>
        <w:div w:id="783574274">
          <w:marLeft w:val="640"/>
          <w:marRight w:val="0"/>
          <w:marTop w:val="0"/>
          <w:marBottom w:val="0"/>
          <w:divBdr>
            <w:top w:val="none" w:sz="0" w:space="0" w:color="auto"/>
            <w:left w:val="none" w:sz="0" w:space="0" w:color="auto"/>
            <w:bottom w:val="none" w:sz="0" w:space="0" w:color="auto"/>
            <w:right w:val="none" w:sz="0" w:space="0" w:color="auto"/>
          </w:divBdr>
        </w:div>
        <w:div w:id="884485670">
          <w:marLeft w:val="640"/>
          <w:marRight w:val="0"/>
          <w:marTop w:val="0"/>
          <w:marBottom w:val="0"/>
          <w:divBdr>
            <w:top w:val="none" w:sz="0" w:space="0" w:color="auto"/>
            <w:left w:val="none" w:sz="0" w:space="0" w:color="auto"/>
            <w:bottom w:val="none" w:sz="0" w:space="0" w:color="auto"/>
            <w:right w:val="none" w:sz="0" w:space="0" w:color="auto"/>
          </w:divBdr>
        </w:div>
        <w:div w:id="239142327">
          <w:marLeft w:val="640"/>
          <w:marRight w:val="0"/>
          <w:marTop w:val="0"/>
          <w:marBottom w:val="0"/>
          <w:divBdr>
            <w:top w:val="none" w:sz="0" w:space="0" w:color="auto"/>
            <w:left w:val="none" w:sz="0" w:space="0" w:color="auto"/>
            <w:bottom w:val="none" w:sz="0" w:space="0" w:color="auto"/>
            <w:right w:val="none" w:sz="0" w:space="0" w:color="auto"/>
          </w:divBdr>
        </w:div>
        <w:div w:id="1402559044">
          <w:marLeft w:val="640"/>
          <w:marRight w:val="0"/>
          <w:marTop w:val="0"/>
          <w:marBottom w:val="0"/>
          <w:divBdr>
            <w:top w:val="none" w:sz="0" w:space="0" w:color="auto"/>
            <w:left w:val="none" w:sz="0" w:space="0" w:color="auto"/>
            <w:bottom w:val="none" w:sz="0" w:space="0" w:color="auto"/>
            <w:right w:val="none" w:sz="0" w:space="0" w:color="auto"/>
          </w:divBdr>
        </w:div>
        <w:div w:id="43919627">
          <w:marLeft w:val="640"/>
          <w:marRight w:val="0"/>
          <w:marTop w:val="0"/>
          <w:marBottom w:val="0"/>
          <w:divBdr>
            <w:top w:val="none" w:sz="0" w:space="0" w:color="auto"/>
            <w:left w:val="none" w:sz="0" w:space="0" w:color="auto"/>
            <w:bottom w:val="none" w:sz="0" w:space="0" w:color="auto"/>
            <w:right w:val="none" w:sz="0" w:space="0" w:color="auto"/>
          </w:divBdr>
        </w:div>
        <w:div w:id="807093491">
          <w:marLeft w:val="640"/>
          <w:marRight w:val="0"/>
          <w:marTop w:val="0"/>
          <w:marBottom w:val="0"/>
          <w:divBdr>
            <w:top w:val="none" w:sz="0" w:space="0" w:color="auto"/>
            <w:left w:val="none" w:sz="0" w:space="0" w:color="auto"/>
            <w:bottom w:val="none" w:sz="0" w:space="0" w:color="auto"/>
            <w:right w:val="none" w:sz="0" w:space="0" w:color="auto"/>
          </w:divBdr>
        </w:div>
        <w:div w:id="1084834348">
          <w:marLeft w:val="640"/>
          <w:marRight w:val="0"/>
          <w:marTop w:val="0"/>
          <w:marBottom w:val="0"/>
          <w:divBdr>
            <w:top w:val="none" w:sz="0" w:space="0" w:color="auto"/>
            <w:left w:val="none" w:sz="0" w:space="0" w:color="auto"/>
            <w:bottom w:val="none" w:sz="0" w:space="0" w:color="auto"/>
            <w:right w:val="none" w:sz="0" w:space="0" w:color="auto"/>
          </w:divBdr>
        </w:div>
        <w:div w:id="695809297">
          <w:marLeft w:val="640"/>
          <w:marRight w:val="0"/>
          <w:marTop w:val="0"/>
          <w:marBottom w:val="0"/>
          <w:divBdr>
            <w:top w:val="none" w:sz="0" w:space="0" w:color="auto"/>
            <w:left w:val="none" w:sz="0" w:space="0" w:color="auto"/>
            <w:bottom w:val="none" w:sz="0" w:space="0" w:color="auto"/>
            <w:right w:val="none" w:sz="0" w:space="0" w:color="auto"/>
          </w:divBdr>
        </w:div>
        <w:div w:id="1419209390">
          <w:marLeft w:val="640"/>
          <w:marRight w:val="0"/>
          <w:marTop w:val="0"/>
          <w:marBottom w:val="0"/>
          <w:divBdr>
            <w:top w:val="none" w:sz="0" w:space="0" w:color="auto"/>
            <w:left w:val="none" w:sz="0" w:space="0" w:color="auto"/>
            <w:bottom w:val="none" w:sz="0" w:space="0" w:color="auto"/>
            <w:right w:val="none" w:sz="0" w:space="0" w:color="auto"/>
          </w:divBdr>
        </w:div>
        <w:div w:id="1222717139">
          <w:marLeft w:val="640"/>
          <w:marRight w:val="0"/>
          <w:marTop w:val="0"/>
          <w:marBottom w:val="0"/>
          <w:divBdr>
            <w:top w:val="none" w:sz="0" w:space="0" w:color="auto"/>
            <w:left w:val="none" w:sz="0" w:space="0" w:color="auto"/>
            <w:bottom w:val="none" w:sz="0" w:space="0" w:color="auto"/>
            <w:right w:val="none" w:sz="0" w:space="0" w:color="auto"/>
          </w:divBdr>
        </w:div>
        <w:div w:id="1986159925">
          <w:marLeft w:val="640"/>
          <w:marRight w:val="0"/>
          <w:marTop w:val="0"/>
          <w:marBottom w:val="0"/>
          <w:divBdr>
            <w:top w:val="none" w:sz="0" w:space="0" w:color="auto"/>
            <w:left w:val="none" w:sz="0" w:space="0" w:color="auto"/>
            <w:bottom w:val="none" w:sz="0" w:space="0" w:color="auto"/>
            <w:right w:val="none" w:sz="0" w:space="0" w:color="auto"/>
          </w:divBdr>
        </w:div>
        <w:div w:id="1228952067">
          <w:marLeft w:val="640"/>
          <w:marRight w:val="0"/>
          <w:marTop w:val="0"/>
          <w:marBottom w:val="0"/>
          <w:divBdr>
            <w:top w:val="none" w:sz="0" w:space="0" w:color="auto"/>
            <w:left w:val="none" w:sz="0" w:space="0" w:color="auto"/>
            <w:bottom w:val="none" w:sz="0" w:space="0" w:color="auto"/>
            <w:right w:val="none" w:sz="0" w:space="0" w:color="auto"/>
          </w:divBdr>
        </w:div>
        <w:div w:id="1361273216">
          <w:marLeft w:val="640"/>
          <w:marRight w:val="0"/>
          <w:marTop w:val="0"/>
          <w:marBottom w:val="0"/>
          <w:divBdr>
            <w:top w:val="none" w:sz="0" w:space="0" w:color="auto"/>
            <w:left w:val="none" w:sz="0" w:space="0" w:color="auto"/>
            <w:bottom w:val="none" w:sz="0" w:space="0" w:color="auto"/>
            <w:right w:val="none" w:sz="0" w:space="0" w:color="auto"/>
          </w:divBdr>
        </w:div>
        <w:div w:id="347761223">
          <w:marLeft w:val="640"/>
          <w:marRight w:val="0"/>
          <w:marTop w:val="0"/>
          <w:marBottom w:val="0"/>
          <w:divBdr>
            <w:top w:val="none" w:sz="0" w:space="0" w:color="auto"/>
            <w:left w:val="none" w:sz="0" w:space="0" w:color="auto"/>
            <w:bottom w:val="none" w:sz="0" w:space="0" w:color="auto"/>
            <w:right w:val="none" w:sz="0" w:space="0" w:color="auto"/>
          </w:divBdr>
        </w:div>
        <w:div w:id="1095370815">
          <w:marLeft w:val="640"/>
          <w:marRight w:val="0"/>
          <w:marTop w:val="0"/>
          <w:marBottom w:val="0"/>
          <w:divBdr>
            <w:top w:val="none" w:sz="0" w:space="0" w:color="auto"/>
            <w:left w:val="none" w:sz="0" w:space="0" w:color="auto"/>
            <w:bottom w:val="none" w:sz="0" w:space="0" w:color="auto"/>
            <w:right w:val="none" w:sz="0" w:space="0" w:color="auto"/>
          </w:divBdr>
        </w:div>
        <w:div w:id="1958483817">
          <w:marLeft w:val="640"/>
          <w:marRight w:val="0"/>
          <w:marTop w:val="0"/>
          <w:marBottom w:val="0"/>
          <w:divBdr>
            <w:top w:val="none" w:sz="0" w:space="0" w:color="auto"/>
            <w:left w:val="none" w:sz="0" w:space="0" w:color="auto"/>
            <w:bottom w:val="none" w:sz="0" w:space="0" w:color="auto"/>
            <w:right w:val="none" w:sz="0" w:space="0" w:color="auto"/>
          </w:divBdr>
        </w:div>
        <w:div w:id="859776189">
          <w:marLeft w:val="640"/>
          <w:marRight w:val="0"/>
          <w:marTop w:val="0"/>
          <w:marBottom w:val="0"/>
          <w:divBdr>
            <w:top w:val="none" w:sz="0" w:space="0" w:color="auto"/>
            <w:left w:val="none" w:sz="0" w:space="0" w:color="auto"/>
            <w:bottom w:val="none" w:sz="0" w:space="0" w:color="auto"/>
            <w:right w:val="none" w:sz="0" w:space="0" w:color="auto"/>
          </w:divBdr>
        </w:div>
        <w:div w:id="1866752059">
          <w:marLeft w:val="640"/>
          <w:marRight w:val="0"/>
          <w:marTop w:val="0"/>
          <w:marBottom w:val="0"/>
          <w:divBdr>
            <w:top w:val="none" w:sz="0" w:space="0" w:color="auto"/>
            <w:left w:val="none" w:sz="0" w:space="0" w:color="auto"/>
            <w:bottom w:val="none" w:sz="0" w:space="0" w:color="auto"/>
            <w:right w:val="none" w:sz="0" w:space="0" w:color="auto"/>
          </w:divBdr>
        </w:div>
        <w:div w:id="1748645307">
          <w:marLeft w:val="640"/>
          <w:marRight w:val="0"/>
          <w:marTop w:val="0"/>
          <w:marBottom w:val="0"/>
          <w:divBdr>
            <w:top w:val="none" w:sz="0" w:space="0" w:color="auto"/>
            <w:left w:val="none" w:sz="0" w:space="0" w:color="auto"/>
            <w:bottom w:val="none" w:sz="0" w:space="0" w:color="auto"/>
            <w:right w:val="none" w:sz="0" w:space="0" w:color="auto"/>
          </w:divBdr>
        </w:div>
        <w:div w:id="1457791371">
          <w:marLeft w:val="640"/>
          <w:marRight w:val="0"/>
          <w:marTop w:val="0"/>
          <w:marBottom w:val="0"/>
          <w:divBdr>
            <w:top w:val="none" w:sz="0" w:space="0" w:color="auto"/>
            <w:left w:val="none" w:sz="0" w:space="0" w:color="auto"/>
            <w:bottom w:val="none" w:sz="0" w:space="0" w:color="auto"/>
            <w:right w:val="none" w:sz="0" w:space="0" w:color="auto"/>
          </w:divBdr>
        </w:div>
      </w:divsChild>
    </w:div>
    <w:div w:id="1408459859">
      <w:bodyDiv w:val="1"/>
      <w:marLeft w:val="0"/>
      <w:marRight w:val="0"/>
      <w:marTop w:val="0"/>
      <w:marBottom w:val="0"/>
      <w:divBdr>
        <w:top w:val="none" w:sz="0" w:space="0" w:color="auto"/>
        <w:left w:val="none" w:sz="0" w:space="0" w:color="auto"/>
        <w:bottom w:val="none" w:sz="0" w:space="0" w:color="auto"/>
        <w:right w:val="none" w:sz="0" w:space="0" w:color="auto"/>
      </w:divBdr>
    </w:div>
    <w:div w:id="1414934268">
      <w:bodyDiv w:val="1"/>
      <w:marLeft w:val="0"/>
      <w:marRight w:val="0"/>
      <w:marTop w:val="0"/>
      <w:marBottom w:val="0"/>
      <w:divBdr>
        <w:top w:val="none" w:sz="0" w:space="0" w:color="auto"/>
        <w:left w:val="none" w:sz="0" w:space="0" w:color="auto"/>
        <w:bottom w:val="none" w:sz="0" w:space="0" w:color="auto"/>
        <w:right w:val="none" w:sz="0" w:space="0" w:color="auto"/>
      </w:divBdr>
    </w:div>
    <w:div w:id="1419210237">
      <w:bodyDiv w:val="1"/>
      <w:marLeft w:val="0"/>
      <w:marRight w:val="0"/>
      <w:marTop w:val="0"/>
      <w:marBottom w:val="0"/>
      <w:divBdr>
        <w:top w:val="none" w:sz="0" w:space="0" w:color="auto"/>
        <w:left w:val="none" w:sz="0" w:space="0" w:color="auto"/>
        <w:bottom w:val="none" w:sz="0" w:space="0" w:color="auto"/>
        <w:right w:val="none" w:sz="0" w:space="0" w:color="auto"/>
      </w:divBdr>
      <w:divsChild>
        <w:div w:id="1476069720">
          <w:marLeft w:val="0"/>
          <w:marRight w:val="0"/>
          <w:marTop w:val="0"/>
          <w:marBottom w:val="0"/>
          <w:divBdr>
            <w:top w:val="none" w:sz="0" w:space="0" w:color="auto"/>
            <w:left w:val="none" w:sz="0" w:space="0" w:color="auto"/>
            <w:bottom w:val="none" w:sz="0" w:space="0" w:color="auto"/>
            <w:right w:val="none" w:sz="0" w:space="0" w:color="auto"/>
          </w:divBdr>
        </w:div>
        <w:div w:id="8945469">
          <w:marLeft w:val="0"/>
          <w:marRight w:val="0"/>
          <w:marTop w:val="0"/>
          <w:marBottom w:val="0"/>
          <w:divBdr>
            <w:top w:val="none" w:sz="0" w:space="0" w:color="auto"/>
            <w:left w:val="none" w:sz="0" w:space="0" w:color="auto"/>
            <w:bottom w:val="none" w:sz="0" w:space="0" w:color="auto"/>
            <w:right w:val="none" w:sz="0" w:space="0" w:color="auto"/>
          </w:divBdr>
        </w:div>
        <w:div w:id="101413524">
          <w:marLeft w:val="0"/>
          <w:marRight w:val="0"/>
          <w:marTop w:val="0"/>
          <w:marBottom w:val="0"/>
          <w:divBdr>
            <w:top w:val="none" w:sz="0" w:space="0" w:color="auto"/>
            <w:left w:val="none" w:sz="0" w:space="0" w:color="auto"/>
            <w:bottom w:val="none" w:sz="0" w:space="0" w:color="auto"/>
            <w:right w:val="none" w:sz="0" w:space="0" w:color="auto"/>
          </w:divBdr>
        </w:div>
        <w:div w:id="1218737795">
          <w:marLeft w:val="0"/>
          <w:marRight w:val="0"/>
          <w:marTop w:val="0"/>
          <w:marBottom w:val="0"/>
          <w:divBdr>
            <w:top w:val="none" w:sz="0" w:space="0" w:color="auto"/>
            <w:left w:val="none" w:sz="0" w:space="0" w:color="auto"/>
            <w:bottom w:val="none" w:sz="0" w:space="0" w:color="auto"/>
            <w:right w:val="none" w:sz="0" w:space="0" w:color="auto"/>
          </w:divBdr>
        </w:div>
        <w:div w:id="555165475">
          <w:marLeft w:val="0"/>
          <w:marRight w:val="0"/>
          <w:marTop w:val="0"/>
          <w:marBottom w:val="0"/>
          <w:divBdr>
            <w:top w:val="none" w:sz="0" w:space="0" w:color="auto"/>
            <w:left w:val="none" w:sz="0" w:space="0" w:color="auto"/>
            <w:bottom w:val="none" w:sz="0" w:space="0" w:color="auto"/>
            <w:right w:val="none" w:sz="0" w:space="0" w:color="auto"/>
          </w:divBdr>
        </w:div>
        <w:div w:id="1794638764">
          <w:marLeft w:val="0"/>
          <w:marRight w:val="0"/>
          <w:marTop w:val="0"/>
          <w:marBottom w:val="0"/>
          <w:divBdr>
            <w:top w:val="none" w:sz="0" w:space="0" w:color="auto"/>
            <w:left w:val="none" w:sz="0" w:space="0" w:color="auto"/>
            <w:bottom w:val="none" w:sz="0" w:space="0" w:color="auto"/>
            <w:right w:val="none" w:sz="0" w:space="0" w:color="auto"/>
          </w:divBdr>
        </w:div>
        <w:div w:id="1692533957">
          <w:marLeft w:val="0"/>
          <w:marRight w:val="0"/>
          <w:marTop w:val="0"/>
          <w:marBottom w:val="0"/>
          <w:divBdr>
            <w:top w:val="none" w:sz="0" w:space="0" w:color="auto"/>
            <w:left w:val="none" w:sz="0" w:space="0" w:color="auto"/>
            <w:bottom w:val="none" w:sz="0" w:space="0" w:color="auto"/>
            <w:right w:val="none" w:sz="0" w:space="0" w:color="auto"/>
          </w:divBdr>
        </w:div>
        <w:div w:id="2070569543">
          <w:marLeft w:val="0"/>
          <w:marRight w:val="0"/>
          <w:marTop w:val="0"/>
          <w:marBottom w:val="0"/>
          <w:divBdr>
            <w:top w:val="none" w:sz="0" w:space="0" w:color="auto"/>
            <w:left w:val="none" w:sz="0" w:space="0" w:color="auto"/>
            <w:bottom w:val="none" w:sz="0" w:space="0" w:color="auto"/>
            <w:right w:val="none" w:sz="0" w:space="0" w:color="auto"/>
          </w:divBdr>
        </w:div>
        <w:div w:id="1373265907">
          <w:marLeft w:val="0"/>
          <w:marRight w:val="0"/>
          <w:marTop w:val="0"/>
          <w:marBottom w:val="0"/>
          <w:divBdr>
            <w:top w:val="none" w:sz="0" w:space="0" w:color="auto"/>
            <w:left w:val="none" w:sz="0" w:space="0" w:color="auto"/>
            <w:bottom w:val="none" w:sz="0" w:space="0" w:color="auto"/>
            <w:right w:val="none" w:sz="0" w:space="0" w:color="auto"/>
          </w:divBdr>
        </w:div>
        <w:div w:id="225458244">
          <w:marLeft w:val="0"/>
          <w:marRight w:val="0"/>
          <w:marTop w:val="0"/>
          <w:marBottom w:val="0"/>
          <w:divBdr>
            <w:top w:val="none" w:sz="0" w:space="0" w:color="auto"/>
            <w:left w:val="none" w:sz="0" w:space="0" w:color="auto"/>
            <w:bottom w:val="none" w:sz="0" w:space="0" w:color="auto"/>
            <w:right w:val="none" w:sz="0" w:space="0" w:color="auto"/>
          </w:divBdr>
        </w:div>
        <w:div w:id="292564088">
          <w:marLeft w:val="0"/>
          <w:marRight w:val="0"/>
          <w:marTop w:val="0"/>
          <w:marBottom w:val="0"/>
          <w:divBdr>
            <w:top w:val="none" w:sz="0" w:space="0" w:color="auto"/>
            <w:left w:val="none" w:sz="0" w:space="0" w:color="auto"/>
            <w:bottom w:val="none" w:sz="0" w:space="0" w:color="auto"/>
            <w:right w:val="none" w:sz="0" w:space="0" w:color="auto"/>
          </w:divBdr>
        </w:div>
        <w:div w:id="349648328">
          <w:marLeft w:val="0"/>
          <w:marRight w:val="0"/>
          <w:marTop w:val="0"/>
          <w:marBottom w:val="0"/>
          <w:divBdr>
            <w:top w:val="none" w:sz="0" w:space="0" w:color="auto"/>
            <w:left w:val="none" w:sz="0" w:space="0" w:color="auto"/>
            <w:bottom w:val="none" w:sz="0" w:space="0" w:color="auto"/>
            <w:right w:val="none" w:sz="0" w:space="0" w:color="auto"/>
          </w:divBdr>
        </w:div>
        <w:div w:id="1083717858">
          <w:marLeft w:val="0"/>
          <w:marRight w:val="0"/>
          <w:marTop w:val="0"/>
          <w:marBottom w:val="0"/>
          <w:divBdr>
            <w:top w:val="none" w:sz="0" w:space="0" w:color="auto"/>
            <w:left w:val="none" w:sz="0" w:space="0" w:color="auto"/>
            <w:bottom w:val="none" w:sz="0" w:space="0" w:color="auto"/>
            <w:right w:val="none" w:sz="0" w:space="0" w:color="auto"/>
          </w:divBdr>
        </w:div>
        <w:div w:id="1197619152">
          <w:marLeft w:val="0"/>
          <w:marRight w:val="0"/>
          <w:marTop w:val="0"/>
          <w:marBottom w:val="0"/>
          <w:divBdr>
            <w:top w:val="none" w:sz="0" w:space="0" w:color="auto"/>
            <w:left w:val="none" w:sz="0" w:space="0" w:color="auto"/>
            <w:bottom w:val="none" w:sz="0" w:space="0" w:color="auto"/>
            <w:right w:val="none" w:sz="0" w:space="0" w:color="auto"/>
          </w:divBdr>
        </w:div>
        <w:div w:id="804931942">
          <w:marLeft w:val="0"/>
          <w:marRight w:val="0"/>
          <w:marTop w:val="0"/>
          <w:marBottom w:val="0"/>
          <w:divBdr>
            <w:top w:val="none" w:sz="0" w:space="0" w:color="auto"/>
            <w:left w:val="none" w:sz="0" w:space="0" w:color="auto"/>
            <w:bottom w:val="none" w:sz="0" w:space="0" w:color="auto"/>
            <w:right w:val="none" w:sz="0" w:space="0" w:color="auto"/>
          </w:divBdr>
        </w:div>
        <w:div w:id="1981033714">
          <w:marLeft w:val="0"/>
          <w:marRight w:val="0"/>
          <w:marTop w:val="0"/>
          <w:marBottom w:val="0"/>
          <w:divBdr>
            <w:top w:val="none" w:sz="0" w:space="0" w:color="auto"/>
            <w:left w:val="none" w:sz="0" w:space="0" w:color="auto"/>
            <w:bottom w:val="none" w:sz="0" w:space="0" w:color="auto"/>
            <w:right w:val="none" w:sz="0" w:space="0" w:color="auto"/>
          </w:divBdr>
        </w:div>
        <w:div w:id="1181550582">
          <w:marLeft w:val="0"/>
          <w:marRight w:val="0"/>
          <w:marTop w:val="0"/>
          <w:marBottom w:val="0"/>
          <w:divBdr>
            <w:top w:val="none" w:sz="0" w:space="0" w:color="auto"/>
            <w:left w:val="none" w:sz="0" w:space="0" w:color="auto"/>
            <w:bottom w:val="none" w:sz="0" w:space="0" w:color="auto"/>
            <w:right w:val="none" w:sz="0" w:space="0" w:color="auto"/>
          </w:divBdr>
        </w:div>
        <w:div w:id="81529027">
          <w:marLeft w:val="0"/>
          <w:marRight w:val="0"/>
          <w:marTop w:val="0"/>
          <w:marBottom w:val="0"/>
          <w:divBdr>
            <w:top w:val="none" w:sz="0" w:space="0" w:color="auto"/>
            <w:left w:val="none" w:sz="0" w:space="0" w:color="auto"/>
            <w:bottom w:val="none" w:sz="0" w:space="0" w:color="auto"/>
            <w:right w:val="none" w:sz="0" w:space="0" w:color="auto"/>
          </w:divBdr>
        </w:div>
        <w:div w:id="612322225">
          <w:marLeft w:val="0"/>
          <w:marRight w:val="0"/>
          <w:marTop w:val="0"/>
          <w:marBottom w:val="0"/>
          <w:divBdr>
            <w:top w:val="none" w:sz="0" w:space="0" w:color="auto"/>
            <w:left w:val="none" w:sz="0" w:space="0" w:color="auto"/>
            <w:bottom w:val="none" w:sz="0" w:space="0" w:color="auto"/>
            <w:right w:val="none" w:sz="0" w:space="0" w:color="auto"/>
          </w:divBdr>
        </w:div>
        <w:div w:id="1729919189">
          <w:marLeft w:val="0"/>
          <w:marRight w:val="0"/>
          <w:marTop w:val="0"/>
          <w:marBottom w:val="0"/>
          <w:divBdr>
            <w:top w:val="none" w:sz="0" w:space="0" w:color="auto"/>
            <w:left w:val="none" w:sz="0" w:space="0" w:color="auto"/>
            <w:bottom w:val="none" w:sz="0" w:space="0" w:color="auto"/>
            <w:right w:val="none" w:sz="0" w:space="0" w:color="auto"/>
          </w:divBdr>
        </w:div>
        <w:div w:id="500314507">
          <w:marLeft w:val="0"/>
          <w:marRight w:val="0"/>
          <w:marTop w:val="0"/>
          <w:marBottom w:val="0"/>
          <w:divBdr>
            <w:top w:val="none" w:sz="0" w:space="0" w:color="auto"/>
            <w:left w:val="none" w:sz="0" w:space="0" w:color="auto"/>
            <w:bottom w:val="none" w:sz="0" w:space="0" w:color="auto"/>
            <w:right w:val="none" w:sz="0" w:space="0" w:color="auto"/>
          </w:divBdr>
        </w:div>
        <w:div w:id="960763432">
          <w:marLeft w:val="0"/>
          <w:marRight w:val="0"/>
          <w:marTop w:val="0"/>
          <w:marBottom w:val="0"/>
          <w:divBdr>
            <w:top w:val="none" w:sz="0" w:space="0" w:color="auto"/>
            <w:left w:val="none" w:sz="0" w:space="0" w:color="auto"/>
            <w:bottom w:val="none" w:sz="0" w:space="0" w:color="auto"/>
            <w:right w:val="none" w:sz="0" w:space="0" w:color="auto"/>
          </w:divBdr>
        </w:div>
        <w:div w:id="145323355">
          <w:marLeft w:val="0"/>
          <w:marRight w:val="0"/>
          <w:marTop w:val="0"/>
          <w:marBottom w:val="0"/>
          <w:divBdr>
            <w:top w:val="none" w:sz="0" w:space="0" w:color="auto"/>
            <w:left w:val="none" w:sz="0" w:space="0" w:color="auto"/>
            <w:bottom w:val="none" w:sz="0" w:space="0" w:color="auto"/>
            <w:right w:val="none" w:sz="0" w:space="0" w:color="auto"/>
          </w:divBdr>
        </w:div>
        <w:div w:id="1315720028">
          <w:marLeft w:val="0"/>
          <w:marRight w:val="0"/>
          <w:marTop w:val="0"/>
          <w:marBottom w:val="0"/>
          <w:divBdr>
            <w:top w:val="none" w:sz="0" w:space="0" w:color="auto"/>
            <w:left w:val="none" w:sz="0" w:space="0" w:color="auto"/>
            <w:bottom w:val="none" w:sz="0" w:space="0" w:color="auto"/>
            <w:right w:val="none" w:sz="0" w:space="0" w:color="auto"/>
          </w:divBdr>
        </w:div>
        <w:div w:id="851799079">
          <w:marLeft w:val="0"/>
          <w:marRight w:val="0"/>
          <w:marTop w:val="0"/>
          <w:marBottom w:val="0"/>
          <w:divBdr>
            <w:top w:val="none" w:sz="0" w:space="0" w:color="auto"/>
            <w:left w:val="none" w:sz="0" w:space="0" w:color="auto"/>
            <w:bottom w:val="none" w:sz="0" w:space="0" w:color="auto"/>
            <w:right w:val="none" w:sz="0" w:space="0" w:color="auto"/>
          </w:divBdr>
        </w:div>
        <w:div w:id="941107768">
          <w:marLeft w:val="0"/>
          <w:marRight w:val="0"/>
          <w:marTop w:val="0"/>
          <w:marBottom w:val="0"/>
          <w:divBdr>
            <w:top w:val="none" w:sz="0" w:space="0" w:color="auto"/>
            <w:left w:val="none" w:sz="0" w:space="0" w:color="auto"/>
            <w:bottom w:val="none" w:sz="0" w:space="0" w:color="auto"/>
            <w:right w:val="none" w:sz="0" w:space="0" w:color="auto"/>
          </w:divBdr>
        </w:div>
        <w:div w:id="876088454">
          <w:marLeft w:val="0"/>
          <w:marRight w:val="0"/>
          <w:marTop w:val="0"/>
          <w:marBottom w:val="0"/>
          <w:divBdr>
            <w:top w:val="none" w:sz="0" w:space="0" w:color="auto"/>
            <w:left w:val="none" w:sz="0" w:space="0" w:color="auto"/>
            <w:bottom w:val="none" w:sz="0" w:space="0" w:color="auto"/>
            <w:right w:val="none" w:sz="0" w:space="0" w:color="auto"/>
          </w:divBdr>
        </w:div>
        <w:div w:id="1809862691">
          <w:marLeft w:val="0"/>
          <w:marRight w:val="0"/>
          <w:marTop w:val="0"/>
          <w:marBottom w:val="0"/>
          <w:divBdr>
            <w:top w:val="none" w:sz="0" w:space="0" w:color="auto"/>
            <w:left w:val="none" w:sz="0" w:space="0" w:color="auto"/>
            <w:bottom w:val="none" w:sz="0" w:space="0" w:color="auto"/>
            <w:right w:val="none" w:sz="0" w:space="0" w:color="auto"/>
          </w:divBdr>
        </w:div>
        <w:div w:id="2024279439">
          <w:marLeft w:val="0"/>
          <w:marRight w:val="0"/>
          <w:marTop w:val="0"/>
          <w:marBottom w:val="0"/>
          <w:divBdr>
            <w:top w:val="none" w:sz="0" w:space="0" w:color="auto"/>
            <w:left w:val="none" w:sz="0" w:space="0" w:color="auto"/>
            <w:bottom w:val="none" w:sz="0" w:space="0" w:color="auto"/>
            <w:right w:val="none" w:sz="0" w:space="0" w:color="auto"/>
          </w:divBdr>
        </w:div>
        <w:div w:id="1154029397">
          <w:marLeft w:val="0"/>
          <w:marRight w:val="0"/>
          <w:marTop w:val="0"/>
          <w:marBottom w:val="0"/>
          <w:divBdr>
            <w:top w:val="none" w:sz="0" w:space="0" w:color="auto"/>
            <w:left w:val="none" w:sz="0" w:space="0" w:color="auto"/>
            <w:bottom w:val="none" w:sz="0" w:space="0" w:color="auto"/>
            <w:right w:val="none" w:sz="0" w:space="0" w:color="auto"/>
          </w:divBdr>
        </w:div>
        <w:div w:id="611088695">
          <w:marLeft w:val="0"/>
          <w:marRight w:val="0"/>
          <w:marTop w:val="0"/>
          <w:marBottom w:val="0"/>
          <w:divBdr>
            <w:top w:val="none" w:sz="0" w:space="0" w:color="auto"/>
            <w:left w:val="none" w:sz="0" w:space="0" w:color="auto"/>
            <w:bottom w:val="none" w:sz="0" w:space="0" w:color="auto"/>
            <w:right w:val="none" w:sz="0" w:space="0" w:color="auto"/>
          </w:divBdr>
        </w:div>
        <w:div w:id="1307709628">
          <w:marLeft w:val="0"/>
          <w:marRight w:val="0"/>
          <w:marTop w:val="0"/>
          <w:marBottom w:val="0"/>
          <w:divBdr>
            <w:top w:val="none" w:sz="0" w:space="0" w:color="auto"/>
            <w:left w:val="none" w:sz="0" w:space="0" w:color="auto"/>
            <w:bottom w:val="none" w:sz="0" w:space="0" w:color="auto"/>
            <w:right w:val="none" w:sz="0" w:space="0" w:color="auto"/>
          </w:divBdr>
        </w:div>
        <w:div w:id="411590994">
          <w:marLeft w:val="0"/>
          <w:marRight w:val="0"/>
          <w:marTop w:val="0"/>
          <w:marBottom w:val="0"/>
          <w:divBdr>
            <w:top w:val="none" w:sz="0" w:space="0" w:color="auto"/>
            <w:left w:val="none" w:sz="0" w:space="0" w:color="auto"/>
            <w:bottom w:val="none" w:sz="0" w:space="0" w:color="auto"/>
            <w:right w:val="none" w:sz="0" w:space="0" w:color="auto"/>
          </w:divBdr>
        </w:div>
        <w:div w:id="1045787151">
          <w:marLeft w:val="0"/>
          <w:marRight w:val="0"/>
          <w:marTop w:val="0"/>
          <w:marBottom w:val="0"/>
          <w:divBdr>
            <w:top w:val="none" w:sz="0" w:space="0" w:color="auto"/>
            <w:left w:val="none" w:sz="0" w:space="0" w:color="auto"/>
            <w:bottom w:val="none" w:sz="0" w:space="0" w:color="auto"/>
            <w:right w:val="none" w:sz="0" w:space="0" w:color="auto"/>
          </w:divBdr>
        </w:div>
        <w:div w:id="1260141726">
          <w:marLeft w:val="0"/>
          <w:marRight w:val="0"/>
          <w:marTop w:val="0"/>
          <w:marBottom w:val="0"/>
          <w:divBdr>
            <w:top w:val="none" w:sz="0" w:space="0" w:color="auto"/>
            <w:left w:val="none" w:sz="0" w:space="0" w:color="auto"/>
            <w:bottom w:val="none" w:sz="0" w:space="0" w:color="auto"/>
            <w:right w:val="none" w:sz="0" w:space="0" w:color="auto"/>
          </w:divBdr>
        </w:div>
        <w:div w:id="135296234">
          <w:marLeft w:val="0"/>
          <w:marRight w:val="0"/>
          <w:marTop w:val="0"/>
          <w:marBottom w:val="0"/>
          <w:divBdr>
            <w:top w:val="none" w:sz="0" w:space="0" w:color="auto"/>
            <w:left w:val="none" w:sz="0" w:space="0" w:color="auto"/>
            <w:bottom w:val="none" w:sz="0" w:space="0" w:color="auto"/>
            <w:right w:val="none" w:sz="0" w:space="0" w:color="auto"/>
          </w:divBdr>
        </w:div>
        <w:div w:id="1553425769">
          <w:marLeft w:val="0"/>
          <w:marRight w:val="0"/>
          <w:marTop w:val="0"/>
          <w:marBottom w:val="0"/>
          <w:divBdr>
            <w:top w:val="none" w:sz="0" w:space="0" w:color="auto"/>
            <w:left w:val="none" w:sz="0" w:space="0" w:color="auto"/>
            <w:bottom w:val="none" w:sz="0" w:space="0" w:color="auto"/>
            <w:right w:val="none" w:sz="0" w:space="0" w:color="auto"/>
          </w:divBdr>
        </w:div>
        <w:div w:id="605845179">
          <w:marLeft w:val="0"/>
          <w:marRight w:val="0"/>
          <w:marTop w:val="0"/>
          <w:marBottom w:val="0"/>
          <w:divBdr>
            <w:top w:val="none" w:sz="0" w:space="0" w:color="auto"/>
            <w:left w:val="none" w:sz="0" w:space="0" w:color="auto"/>
            <w:bottom w:val="none" w:sz="0" w:space="0" w:color="auto"/>
            <w:right w:val="none" w:sz="0" w:space="0" w:color="auto"/>
          </w:divBdr>
        </w:div>
        <w:div w:id="180973393">
          <w:marLeft w:val="0"/>
          <w:marRight w:val="0"/>
          <w:marTop w:val="0"/>
          <w:marBottom w:val="0"/>
          <w:divBdr>
            <w:top w:val="none" w:sz="0" w:space="0" w:color="auto"/>
            <w:left w:val="none" w:sz="0" w:space="0" w:color="auto"/>
            <w:bottom w:val="none" w:sz="0" w:space="0" w:color="auto"/>
            <w:right w:val="none" w:sz="0" w:space="0" w:color="auto"/>
          </w:divBdr>
        </w:div>
        <w:div w:id="222522061">
          <w:marLeft w:val="0"/>
          <w:marRight w:val="0"/>
          <w:marTop w:val="0"/>
          <w:marBottom w:val="0"/>
          <w:divBdr>
            <w:top w:val="none" w:sz="0" w:space="0" w:color="auto"/>
            <w:left w:val="none" w:sz="0" w:space="0" w:color="auto"/>
            <w:bottom w:val="none" w:sz="0" w:space="0" w:color="auto"/>
            <w:right w:val="none" w:sz="0" w:space="0" w:color="auto"/>
          </w:divBdr>
        </w:div>
        <w:div w:id="1775245860">
          <w:marLeft w:val="0"/>
          <w:marRight w:val="0"/>
          <w:marTop w:val="0"/>
          <w:marBottom w:val="0"/>
          <w:divBdr>
            <w:top w:val="none" w:sz="0" w:space="0" w:color="auto"/>
            <w:left w:val="none" w:sz="0" w:space="0" w:color="auto"/>
            <w:bottom w:val="none" w:sz="0" w:space="0" w:color="auto"/>
            <w:right w:val="none" w:sz="0" w:space="0" w:color="auto"/>
          </w:divBdr>
        </w:div>
        <w:div w:id="1480684795">
          <w:marLeft w:val="0"/>
          <w:marRight w:val="0"/>
          <w:marTop w:val="0"/>
          <w:marBottom w:val="0"/>
          <w:divBdr>
            <w:top w:val="none" w:sz="0" w:space="0" w:color="auto"/>
            <w:left w:val="none" w:sz="0" w:space="0" w:color="auto"/>
            <w:bottom w:val="none" w:sz="0" w:space="0" w:color="auto"/>
            <w:right w:val="none" w:sz="0" w:space="0" w:color="auto"/>
          </w:divBdr>
        </w:div>
        <w:div w:id="1609773871">
          <w:marLeft w:val="0"/>
          <w:marRight w:val="0"/>
          <w:marTop w:val="0"/>
          <w:marBottom w:val="0"/>
          <w:divBdr>
            <w:top w:val="none" w:sz="0" w:space="0" w:color="auto"/>
            <w:left w:val="none" w:sz="0" w:space="0" w:color="auto"/>
            <w:bottom w:val="none" w:sz="0" w:space="0" w:color="auto"/>
            <w:right w:val="none" w:sz="0" w:space="0" w:color="auto"/>
          </w:divBdr>
        </w:div>
        <w:div w:id="846015757">
          <w:marLeft w:val="0"/>
          <w:marRight w:val="0"/>
          <w:marTop w:val="0"/>
          <w:marBottom w:val="0"/>
          <w:divBdr>
            <w:top w:val="none" w:sz="0" w:space="0" w:color="auto"/>
            <w:left w:val="none" w:sz="0" w:space="0" w:color="auto"/>
            <w:bottom w:val="none" w:sz="0" w:space="0" w:color="auto"/>
            <w:right w:val="none" w:sz="0" w:space="0" w:color="auto"/>
          </w:divBdr>
        </w:div>
        <w:div w:id="1874927363">
          <w:marLeft w:val="0"/>
          <w:marRight w:val="0"/>
          <w:marTop w:val="0"/>
          <w:marBottom w:val="0"/>
          <w:divBdr>
            <w:top w:val="none" w:sz="0" w:space="0" w:color="auto"/>
            <w:left w:val="none" w:sz="0" w:space="0" w:color="auto"/>
            <w:bottom w:val="none" w:sz="0" w:space="0" w:color="auto"/>
            <w:right w:val="none" w:sz="0" w:space="0" w:color="auto"/>
          </w:divBdr>
        </w:div>
        <w:div w:id="1250038994">
          <w:marLeft w:val="0"/>
          <w:marRight w:val="0"/>
          <w:marTop w:val="0"/>
          <w:marBottom w:val="0"/>
          <w:divBdr>
            <w:top w:val="none" w:sz="0" w:space="0" w:color="auto"/>
            <w:left w:val="none" w:sz="0" w:space="0" w:color="auto"/>
            <w:bottom w:val="none" w:sz="0" w:space="0" w:color="auto"/>
            <w:right w:val="none" w:sz="0" w:space="0" w:color="auto"/>
          </w:divBdr>
        </w:div>
        <w:div w:id="1509519688">
          <w:marLeft w:val="0"/>
          <w:marRight w:val="0"/>
          <w:marTop w:val="0"/>
          <w:marBottom w:val="0"/>
          <w:divBdr>
            <w:top w:val="none" w:sz="0" w:space="0" w:color="auto"/>
            <w:left w:val="none" w:sz="0" w:space="0" w:color="auto"/>
            <w:bottom w:val="none" w:sz="0" w:space="0" w:color="auto"/>
            <w:right w:val="none" w:sz="0" w:space="0" w:color="auto"/>
          </w:divBdr>
        </w:div>
        <w:div w:id="314070162">
          <w:marLeft w:val="0"/>
          <w:marRight w:val="0"/>
          <w:marTop w:val="0"/>
          <w:marBottom w:val="0"/>
          <w:divBdr>
            <w:top w:val="none" w:sz="0" w:space="0" w:color="auto"/>
            <w:left w:val="none" w:sz="0" w:space="0" w:color="auto"/>
            <w:bottom w:val="none" w:sz="0" w:space="0" w:color="auto"/>
            <w:right w:val="none" w:sz="0" w:space="0" w:color="auto"/>
          </w:divBdr>
        </w:div>
        <w:div w:id="235746600">
          <w:marLeft w:val="0"/>
          <w:marRight w:val="0"/>
          <w:marTop w:val="0"/>
          <w:marBottom w:val="0"/>
          <w:divBdr>
            <w:top w:val="none" w:sz="0" w:space="0" w:color="auto"/>
            <w:left w:val="none" w:sz="0" w:space="0" w:color="auto"/>
            <w:bottom w:val="none" w:sz="0" w:space="0" w:color="auto"/>
            <w:right w:val="none" w:sz="0" w:space="0" w:color="auto"/>
          </w:divBdr>
        </w:div>
        <w:div w:id="1357850304">
          <w:marLeft w:val="0"/>
          <w:marRight w:val="0"/>
          <w:marTop w:val="0"/>
          <w:marBottom w:val="0"/>
          <w:divBdr>
            <w:top w:val="none" w:sz="0" w:space="0" w:color="auto"/>
            <w:left w:val="none" w:sz="0" w:space="0" w:color="auto"/>
            <w:bottom w:val="none" w:sz="0" w:space="0" w:color="auto"/>
            <w:right w:val="none" w:sz="0" w:space="0" w:color="auto"/>
          </w:divBdr>
        </w:div>
        <w:div w:id="957181441">
          <w:marLeft w:val="0"/>
          <w:marRight w:val="0"/>
          <w:marTop w:val="0"/>
          <w:marBottom w:val="0"/>
          <w:divBdr>
            <w:top w:val="none" w:sz="0" w:space="0" w:color="auto"/>
            <w:left w:val="none" w:sz="0" w:space="0" w:color="auto"/>
            <w:bottom w:val="none" w:sz="0" w:space="0" w:color="auto"/>
            <w:right w:val="none" w:sz="0" w:space="0" w:color="auto"/>
          </w:divBdr>
        </w:div>
        <w:div w:id="1432355430">
          <w:marLeft w:val="0"/>
          <w:marRight w:val="0"/>
          <w:marTop w:val="0"/>
          <w:marBottom w:val="0"/>
          <w:divBdr>
            <w:top w:val="none" w:sz="0" w:space="0" w:color="auto"/>
            <w:left w:val="none" w:sz="0" w:space="0" w:color="auto"/>
            <w:bottom w:val="none" w:sz="0" w:space="0" w:color="auto"/>
            <w:right w:val="none" w:sz="0" w:space="0" w:color="auto"/>
          </w:divBdr>
        </w:div>
        <w:div w:id="188376556">
          <w:marLeft w:val="0"/>
          <w:marRight w:val="0"/>
          <w:marTop w:val="0"/>
          <w:marBottom w:val="0"/>
          <w:divBdr>
            <w:top w:val="none" w:sz="0" w:space="0" w:color="auto"/>
            <w:left w:val="none" w:sz="0" w:space="0" w:color="auto"/>
            <w:bottom w:val="none" w:sz="0" w:space="0" w:color="auto"/>
            <w:right w:val="none" w:sz="0" w:space="0" w:color="auto"/>
          </w:divBdr>
        </w:div>
        <w:div w:id="1194881949">
          <w:marLeft w:val="0"/>
          <w:marRight w:val="0"/>
          <w:marTop w:val="0"/>
          <w:marBottom w:val="0"/>
          <w:divBdr>
            <w:top w:val="none" w:sz="0" w:space="0" w:color="auto"/>
            <w:left w:val="none" w:sz="0" w:space="0" w:color="auto"/>
            <w:bottom w:val="none" w:sz="0" w:space="0" w:color="auto"/>
            <w:right w:val="none" w:sz="0" w:space="0" w:color="auto"/>
          </w:divBdr>
        </w:div>
        <w:div w:id="1778595393">
          <w:marLeft w:val="0"/>
          <w:marRight w:val="0"/>
          <w:marTop w:val="0"/>
          <w:marBottom w:val="0"/>
          <w:divBdr>
            <w:top w:val="none" w:sz="0" w:space="0" w:color="auto"/>
            <w:left w:val="none" w:sz="0" w:space="0" w:color="auto"/>
            <w:bottom w:val="none" w:sz="0" w:space="0" w:color="auto"/>
            <w:right w:val="none" w:sz="0" w:space="0" w:color="auto"/>
          </w:divBdr>
        </w:div>
        <w:div w:id="2047100616">
          <w:marLeft w:val="0"/>
          <w:marRight w:val="0"/>
          <w:marTop w:val="0"/>
          <w:marBottom w:val="0"/>
          <w:divBdr>
            <w:top w:val="none" w:sz="0" w:space="0" w:color="auto"/>
            <w:left w:val="none" w:sz="0" w:space="0" w:color="auto"/>
            <w:bottom w:val="none" w:sz="0" w:space="0" w:color="auto"/>
            <w:right w:val="none" w:sz="0" w:space="0" w:color="auto"/>
          </w:divBdr>
        </w:div>
        <w:div w:id="152184545">
          <w:marLeft w:val="0"/>
          <w:marRight w:val="0"/>
          <w:marTop w:val="0"/>
          <w:marBottom w:val="0"/>
          <w:divBdr>
            <w:top w:val="none" w:sz="0" w:space="0" w:color="auto"/>
            <w:left w:val="none" w:sz="0" w:space="0" w:color="auto"/>
            <w:bottom w:val="none" w:sz="0" w:space="0" w:color="auto"/>
            <w:right w:val="none" w:sz="0" w:space="0" w:color="auto"/>
          </w:divBdr>
        </w:div>
        <w:div w:id="678047436">
          <w:marLeft w:val="0"/>
          <w:marRight w:val="0"/>
          <w:marTop w:val="0"/>
          <w:marBottom w:val="0"/>
          <w:divBdr>
            <w:top w:val="none" w:sz="0" w:space="0" w:color="auto"/>
            <w:left w:val="none" w:sz="0" w:space="0" w:color="auto"/>
            <w:bottom w:val="none" w:sz="0" w:space="0" w:color="auto"/>
            <w:right w:val="none" w:sz="0" w:space="0" w:color="auto"/>
          </w:divBdr>
        </w:div>
        <w:div w:id="1898273498">
          <w:marLeft w:val="0"/>
          <w:marRight w:val="0"/>
          <w:marTop w:val="0"/>
          <w:marBottom w:val="0"/>
          <w:divBdr>
            <w:top w:val="none" w:sz="0" w:space="0" w:color="auto"/>
            <w:left w:val="none" w:sz="0" w:space="0" w:color="auto"/>
            <w:bottom w:val="none" w:sz="0" w:space="0" w:color="auto"/>
            <w:right w:val="none" w:sz="0" w:space="0" w:color="auto"/>
          </w:divBdr>
        </w:div>
        <w:div w:id="49379207">
          <w:marLeft w:val="0"/>
          <w:marRight w:val="0"/>
          <w:marTop w:val="0"/>
          <w:marBottom w:val="0"/>
          <w:divBdr>
            <w:top w:val="none" w:sz="0" w:space="0" w:color="auto"/>
            <w:left w:val="none" w:sz="0" w:space="0" w:color="auto"/>
            <w:bottom w:val="none" w:sz="0" w:space="0" w:color="auto"/>
            <w:right w:val="none" w:sz="0" w:space="0" w:color="auto"/>
          </w:divBdr>
        </w:div>
        <w:div w:id="683243239">
          <w:marLeft w:val="0"/>
          <w:marRight w:val="0"/>
          <w:marTop w:val="0"/>
          <w:marBottom w:val="0"/>
          <w:divBdr>
            <w:top w:val="none" w:sz="0" w:space="0" w:color="auto"/>
            <w:left w:val="none" w:sz="0" w:space="0" w:color="auto"/>
            <w:bottom w:val="none" w:sz="0" w:space="0" w:color="auto"/>
            <w:right w:val="none" w:sz="0" w:space="0" w:color="auto"/>
          </w:divBdr>
        </w:div>
        <w:div w:id="841093686">
          <w:marLeft w:val="0"/>
          <w:marRight w:val="0"/>
          <w:marTop w:val="0"/>
          <w:marBottom w:val="0"/>
          <w:divBdr>
            <w:top w:val="none" w:sz="0" w:space="0" w:color="auto"/>
            <w:left w:val="none" w:sz="0" w:space="0" w:color="auto"/>
            <w:bottom w:val="none" w:sz="0" w:space="0" w:color="auto"/>
            <w:right w:val="none" w:sz="0" w:space="0" w:color="auto"/>
          </w:divBdr>
        </w:div>
        <w:div w:id="561674137">
          <w:marLeft w:val="0"/>
          <w:marRight w:val="0"/>
          <w:marTop w:val="0"/>
          <w:marBottom w:val="0"/>
          <w:divBdr>
            <w:top w:val="none" w:sz="0" w:space="0" w:color="auto"/>
            <w:left w:val="none" w:sz="0" w:space="0" w:color="auto"/>
            <w:bottom w:val="none" w:sz="0" w:space="0" w:color="auto"/>
            <w:right w:val="none" w:sz="0" w:space="0" w:color="auto"/>
          </w:divBdr>
        </w:div>
        <w:div w:id="1357467425">
          <w:marLeft w:val="0"/>
          <w:marRight w:val="0"/>
          <w:marTop w:val="0"/>
          <w:marBottom w:val="0"/>
          <w:divBdr>
            <w:top w:val="none" w:sz="0" w:space="0" w:color="auto"/>
            <w:left w:val="none" w:sz="0" w:space="0" w:color="auto"/>
            <w:bottom w:val="none" w:sz="0" w:space="0" w:color="auto"/>
            <w:right w:val="none" w:sz="0" w:space="0" w:color="auto"/>
          </w:divBdr>
        </w:div>
        <w:div w:id="1232541446">
          <w:marLeft w:val="0"/>
          <w:marRight w:val="0"/>
          <w:marTop w:val="0"/>
          <w:marBottom w:val="0"/>
          <w:divBdr>
            <w:top w:val="none" w:sz="0" w:space="0" w:color="auto"/>
            <w:left w:val="none" w:sz="0" w:space="0" w:color="auto"/>
            <w:bottom w:val="none" w:sz="0" w:space="0" w:color="auto"/>
            <w:right w:val="none" w:sz="0" w:space="0" w:color="auto"/>
          </w:divBdr>
        </w:div>
        <w:div w:id="1478497377">
          <w:marLeft w:val="0"/>
          <w:marRight w:val="0"/>
          <w:marTop w:val="0"/>
          <w:marBottom w:val="0"/>
          <w:divBdr>
            <w:top w:val="none" w:sz="0" w:space="0" w:color="auto"/>
            <w:left w:val="none" w:sz="0" w:space="0" w:color="auto"/>
            <w:bottom w:val="none" w:sz="0" w:space="0" w:color="auto"/>
            <w:right w:val="none" w:sz="0" w:space="0" w:color="auto"/>
          </w:divBdr>
        </w:div>
        <w:div w:id="1487622934">
          <w:marLeft w:val="0"/>
          <w:marRight w:val="0"/>
          <w:marTop w:val="0"/>
          <w:marBottom w:val="0"/>
          <w:divBdr>
            <w:top w:val="none" w:sz="0" w:space="0" w:color="auto"/>
            <w:left w:val="none" w:sz="0" w:space="0" w:color="auto"/>
            <w:bottom w:val="none" w:sz="0" w:space="0" w:color="auto"/>
            <w:right w:val="none" w:sz="0" w:space="0" w:color="auto"/>
          </w:divBdr>
        </w:div>
        <w:div w:id="594243289">
          <w:marLeft w:val="0"/>
          <w:marRight w:val="0"/>
          <w:marTop w:val="0"/>
          <w:marBottom w:val="0"/>
          <w:divBdr>
            <w:top w:val="none" w:sz="0" w:space="0" w:color="auto"/>
            <w:left w:val="none" w:sz="0" w:space="0" w:color="auto"/>
            <w:bottom w:val="none" w:sz="0" w:space="0" w:color="auto"/>
            <w:right w:val="none" w:sz="0" w:space="0" w:color="auto"/>
          </w:divBdr>
        </w:div>
        <w:div w:id="331758987">
          <w:marLeft w:val="0"/>
          <w:marRight w:val="0"/>
          <w:marTop w:val="0"/>
          <w:marBottom w:val="0"/>
          <w:divBdr>
            <w:top w:val="none" w:sz="0" w:space="0" w:color="auto"/>
            <w:left w:val="none" w:sz="0" w:space="0" w:color="auto"/>
            <w:bottom w:val="none" w:sz="0" w:space="0" w:color="auto"/>
            <w:right w:val="none" w:sz="0" w:space="0" w:color="auto"/>
          </w:divBdr>
        </w:div>
        <w:div w:id="138810082">
          <w:marLeft w:val="0"/>
          <w:marRight w:val="0"/>
          <w:marTop w:val="0"/>
          <w:marBottom w:val="0"/>
          <w:divBdr>
            <w:top w:val="none" w:sz="0" w:space="0" w:color="auto"/>
            <w:left w:val="none" w:sz="0" w:space="0" w:color="auto"/>
            <w:bottom w:val="none" w:sz="0" w:space="0" w:color="auto"/>
            <w:right w:val="none" w:sz="0" w:space="0" w:color="auto"/>
          </w:divBdr>
        </w:div>
        <w:div w:id="1818305126">
          <w:marLeft w:val="0"/>
          <w:marRight w:val="0"/>
          <w:marTop w:val="0"/>
          <w:marBottom w:val="0"/>
          <w:divBdr>
            <w:top w:val="none" w:sz="0" w:space="0" w:color="auto"/>
            <w:left w:val="none" w:sz="0" w:space="0" w:color="auto"/>
            <w:bottom w:val="none" w:sz="0" w:space="0" w:color="auto"/>
            <w:right w:val="none" w:sz="0" w:space="0" w:color="auto"/>
          </w:divBdr>
        </w:div>
        <w:div w:id="1084568044">
          <w:marLeft w:val="0"/>
          <w:marRight w:val="0"/>
          <w:marTop w:val="0"/>
          <w:marBottom w:val="0"/>
          <w:divBdr>
            <w:top w:val="none" w:sz="0" w:space="0" w:color="auto"/>
            <w:left w:val="none" w:sz="0" w:space="0" w:color="auto"/>
            <w:bottom w:val="none" w:sz="0" w:space="0" w:color="auto"/>
            <w:right w:val="none" w:sz="0" w:space="0" w:color="auto"/>
          </w:divBdr>
        </w:div>
        <w:div w:id="1115638235">
          <w:marLeft w:val="0"/>
          <w:marRight w:val="0"/>
          <w:marTop w:val="0"/>
          <w:marBottom w:val="0"/>
          <w:divBdr>
            <w:top w:val="none" w:sz="0" w:space="0" w:color="auto"/>
            <w:left w:val="none" w:sz="0" w:space="0" w:color="auto"/>
            <w:bottom w:val="none" w:sz="0" w:space="0" w:color="auto"/>
            <w:right w:val="none" w:sz="0" w:space="0" w:color="auto"/>
          </w:divBdr>
        </w:div>
        <w:div w:id="1996911948">
          <w:marLeft w:val="0"/>
          <w:marRight w:val="0"/>
          <w:marTop w:val="0"/>
          <w:marBottom w:val="0"/>
          <w:divBdr>
            <w:top w:val="none" w:sz="0" w:space="0" w:color="auto"/>
            <w:left w:val="none" w:sz="0" w:space="0" w:color="auto"/>
            <w:bottom w:val="none" w:sz="0" w:space="0" w:color="auto"/>
            <w:right w:val="none" w:sz="0" w:space="0" w:color="auto"/>
          </w:divBdr>
        </w:div>
        <w:div w:id="519319305">
          <w:marLeft w:val="0"/>
          <w:marRight w:val="0"/>
          <w:marTop w:val="0"/>
          <w:marBottom w:val="0"/>
          <w:divBdr>
            <w:top w:val="none" w:sz="0" w:space="0" w:color="auto"/>
            <w:left w:val="none" w:sz="0" w:space="0" w:color="auto"/>
            <w:bottom w:val="none" w:sz="0" w:space="0" w:color="auto"/>
            <w:right w:val="none" w:sz="0" w:space="0" w:color="auto"/>
          </w:divBdr>
        </w:div>
        <w:div w:id="22749940">
          <w:marLeft w:val="0"/>
          <w:marRight w:val="0"/>
          <w:marTop w:val="0"/>
          <w:marBottom w:val="0"/>
          <w:divBdr>
            <w:top w:val="none" w:sz="0" w:space="0" w:color="auto"/>
            <w:left w:val="none" w:sz="0" w:space="0" w:color="auto"/>
            <w:bottom w:val="none" w:sz="0" w:space="0" w:color="auto"/>
            <w:right w:val="none" w:sz="0" w:space="0" w:color="auto"/>
          </w:divBdr>
        </w:div>
        <w:div w:id="1908149359">
          <w:marLeft w:val="0"/>
          <w:marRight w:val="0"/>
          <w:marTop w:val="0"/>
          <w:marBottom w:val="0"/>
          <w:divBdr>
            <w:top w:val="none" w:sz="0" w:space="0" w:color="auto"/>
            <w:left w:val="none" w:sz="0" w:space="0" w:color="auto"/>
            <w:bottom w:val="none" w:sz="0" w:space="0" w:color="auto"/>
            <w:right w:val="none" w:sz="0" w:space="0" w:color="auto"/>
          </w:divBdr>
        </w:div>
        <w:div w:id="180895482">
          <w:marLeft w:val="0"/>
          <w:marRight w:val="0"/>
          <w:marTop w:val="0"/>
          <w:marBottom w:val="0"/>
          <w:divBdr>
            <w:top w:val="none" w:sz="0" w:space="0" w:color="auto"/>
            <w:left w:val="none" w:sz="0" w:space="0" w:color="auto"/>
            <w:bottom w:val="none" w:sz="0" w:space="0" w:color="auto"/>
            <w:right w:val="none" w:sz="0" w:space="0" w:color="auto"/>
          </w:divBdr>
        </w:div>
        <w:div w:id="409698164">
          <w:marLeft w:val="0"/>
          <w:marRight w:val="0"/>
          <w:marTop w:val="0"/>
          <w:marBottom w:val="0"/>
          <w:divBdr>
            <w:top w:val="none" w:sz="0" w:space="0" w:color="auto"/>
            <w:left w:val="none" w:sz="0" w:space="0" w:color="auto"/>
            <w:bottom w:val="none" w:sz="0" w:space="0" w:color="auto"/>
            <w:right w:val="none" w:sz="0" w:space="0" w:color="auto"/>
          </w:divBdr>
        </w:div>
        <w:div w:id="942224627">
          <w:marLeft w:val="0"/>
          <w:marRight w:val="0"/>
          <w:marTop w:val="0"/>
          <w:marBottom w:val="0"/>
          <w:divBdr>
            <w:top w:val="none" w:sz="0" w:space="0" w:color="auto"/>
            <w:left w:val="none" w:sz="0" w:space="0" w:color="auto"/>
            <w:bottom w:val="none" w:sz="0" w:space="0" w:color="auto"/>
            <w:right w:val="none" w:sz="0" w:space="0" w:color="auto"/>
          </w:divBdr>
        </w:div>
        <w:div w:id="1510293046">
          <w:marLeft w:val="0"/>
          <w:marRight w:val="0"/>
          <w:marTop w:val="0"/>
          <w:marBottom w:val="0"/>
          <w:divBdr>
            <w:top w:val="none" w:sz="0" w:space="0" w:color="auto"/>
            <w:left w:val="none" w:sz="0" w:space="0" w:color="auto"/>
            <w:bottom w:val="none" w:sz="0" w:space="0" w:color="auto"/>
            <w:right w:val="none" w:sz="0" w:space="0" w:color="auto"/>
          </w:divBdr>
        </w:div>
        <w:div w:id="753473905">
          <w:marLeft w:val="0"/>
          <w:marRight w:val="0"/>
          <w:marTop w:val="0"/>
          <w:marBottom w:val="0"/>
          <w:divBdr>
            <w:top w:val="none" w:sz="0" w:space="0" w:color="auto"/>
            <w:left w:val="none" w:sz="0" w:space="0" w:color="auto"/>
            <w:bottom w:val="none" w:sz="0" w:space="0" w:color="auto"/>
            <w:right w:val="none" w:sz="0" w:space="0" w:color="auto"/>
          </w:divBdr>
        </w:div>
        <w:div w:id="306476781">
          <w:marLeft w:val="0"/>
          <w:marRight w:val="0"/>
          <w:marTop w:val="0"/>
          <w:marBottom w:val="0"/>
          <w:divBdr>
            <w:top w:val="none" w:sz="0" w:space="0" w:color="auto"/>
            <w:left w:val="none" w:sz="0" w:space="0" w:color="auto"/>
            <w:bottom w:val="none" w:sz="0" w:space="0" w:color="auto"/>
            <w:right w:val="none" w:sz="0" w:space="0" w:color="auto"/>
          </w:divBdr>
        </w:div>
        <w:div w:id="187720114">
          <w:marLeft w:val="0"/>
          <w:marRight w:val="0"/>
          <w:marTop w:val="0"/>
          <w:marBottom w:val="0"/>
          <w:divBdr>
            <w:top w:val="none" w:sz="0" w:space="0" w:color="auto"/>
            <w:left w:val="none" w:sz="0" w:space="0" w:color="auto"/>
            <w:bottom w:val="none" w:sz="0" w:space="0" w:color="auto"/>
            <w:right w:val="none" w:sz="0" w:space="0" w:color="auto"/>
          </w:divBdr>
        </w:div>
        <w:div w:id="569192426">
          <w:marLeft w:val="0"/>
          <w:marRight w:val="0"/>
          <w:marTop w:val="0"/>
          <w:marBottom w:val="0"/>
          <w:divBdr>
            <w:top w:val="none" w:sz="0" w:space="0" w:color="auto"/>
            <w:left w:val="none" w:sz="0" w:space="0" w:color="auto"/>
            <w:bottom w:val="none" w:sz="0" w:space="0" w:color="auto"/>
            <w:right w:val="none" w:sz="0" w:space="0" w:color="auto"/>
          </w:divBdr>
        </w:div>
        <w:div w:id="965039220">
          <w:marLeft w:val="0"/>
          <w:marRight w:val="0"/>
          <w:marTop w:val="0"/>
          <w:marBottom w:val="0"/>
          <w:divBdr>
            <w:top w:val="none" w:sz="0" w:space="0" w:color="auto"/>
            <w:left w:val="none" w:sz="0" w:space="0" w:color="auto"/>
            <w:bottom w:val="none" w:sz="0" w:space="0" w:color="auto"/>
            <w:right w:val="none" w:sz="0" w:space="0" w:color="auto"/>
          </w:divBdr>
        </w:div>
        <w:div w:id="2138797590">
          <w:marLeft w:val="0"/>
          <w:marRight w:val="0"/>
          <w:marTop w:val="0"/>
          <w:marBottom w:val="0"/>
          <w:divBdr>
            <w:top w:val="none" w:sz="0" w:space="0" w:color="auto"/>
            <w:left w:val="none" w:sz="0" w:space="0" w:color="auto"/>
            <w:bottom w:val="none" w:sz="0" w:space="0" w:color="auto"/>
            <w:right w:val="none" w:sz="0" w:space="0" w:color="auto"/>
          </w:divBdr>
        </w:div>
        <w:div w:id="1109199499">
          <w:marLeft w:val="0"/>
          <w:marRight w:val="0"/>
          <w:marTop w:val="0"/>
          <w:marBottom w:val="0"/>
          <w:divBdr>
            <w:top w:val="none" w:sz="0" w:space="0" w:color="auto"/>
            <w:left w:val="none" w:sz="0" w:space="0" w:color="auto"/>
            <w:bottom w:val="none" w:sz="0" w:space="0" w:color="auto"/>
            <w:right w:val="none" w:sz="0" w:space="0" w:color="auto"/>
          </w:divBdr>
        </w:div>
        <w:div w:id="330986323">
          <w:marLeft w:val="0"/>
          <w:marRight w:val="0"/>
          <w:marTop w:val="0"/>
          <w:marBottom w:val="0"/>
          <w:divBdr>
            <w:top w:val="none" w:sz="0" w:space="0" w:color="auto"/>
            <w:left w:val="none" w:sz="0" w:space="0" w:color="auto"/>
            <w:bottom w:val="none" w:sz="0" w:space="0" w:color="auto"/>
            <w:right w:val="none" w:sz="0" w:space="0" w:color="auto"/>
          </w:divBdr>
        </w:div>
        <w:div w:id="1434470263">
          <w:marLeft w:val="0"/>
          <w:marRight w:val="0"/>
          <w:marTop w:val="0"/>
          <w:marBottom w:val="0"/>
          <w:divBdr>
            <w:top w:val="none" w:sz="0" w:space="0" w:color="auto"/>
            <w:left w:val="none" w:sz="0" w:space="0" w:color="auto"/>
            <w:bottom w:val="none" w:sz="0" w:space="0" w:color="auto"/>
            <w:right w:val="none" w:sz="0" w:space="0" w:color="auto"/>
          </w:divBdr>
        </w:div>
        <w:div w:id="799886705">
          <w:marLeft w:val="0"/>
          <w:marRight w:val="0"/>
          <w:marTop w:val="0"/>
          <w:marBottom w:val="0"/>
          <w:divBdr>
            <w:top w:val="none" w:sz="0" w:space="0" w:color="auto"/>
            <w:left w:val="none" w:sz="0" w:space="0" w:color="auto"/>
            <w:bottom w:val="none" w:sz="0" w:space="0" w:color="auto"/>
            <w:right w:val="none" w:sz="0" w:space="0" w:color="auto"/>
          </w:divBdr>
        </w:div>
        <w:div w:id="2132480596">
          <w:marLeft w:val="0"/>
          <w:marRight w:val="0"/>
          <w:marTop w:val="0"/>
          <w:marBottom w:val="0"/>
          <w:divBdr>
            <w:top w:val="none" w:sz="0" w:space="0" w:color="auto"/>
            <w:left w:val="none" w:sz="0" w:space="0" w:color="auto"/>
            <w:bottom w:val="none" w:sz="0" w:space="0" w:color="auto"/>
            <w:right w:val="none" w:sz="0" w:space="0" w:color="auto"/>
          </w:divBdr>
        </w:div>
        <w:div w:id="626543923">
          <w:marLeft w:val="0"/>
          <w:marRight w:val="0"/>
          <w:marTop w:val="0"/>
          <w:marBottom w:val="0"/>
          <w:divBdr>
            <w:top w:val="none" w:sz="0" w:space="0" w:color="auto"/>
            <w:left w:val="none" w:sz="0" w:space="0" w:color="auto"/>
            <w:bottom w:val="none" w:sz="0" w:space="0" w:color="auto"/>
            <w:right w:val="none" w:sz="0" w:space="0" w:color="auto"/>
          </w:divBdr>
        </w:div>
        <w:div w:id="966743111">
          <w:marLeft w:val="0"/>
          <w:marRight w:val="0"/>
          <w:marTop w:val="0"/>
          <w:marBottom w:val="0"/>
          <w:divBdr>
            <w:top w:val="none" w:sz="0" w:space="0" w:color="auto"/>
            <w:left w:val="none" w:sz="0" w:space="0" w:color="auto"/>
            <w:bottom w:val="none" w:sz="0" w:space="0" w:color="auto"/>
            <w:right w:val="none" w:sz="0" w:space="0" w:color="auto"/>
          </w:divBdr>
        </w:div>
        <w:div w:id="1341273945">
          <w:marLeft w:val="0"/>
          <w:marRight w:val="0"/>
          <w:marTop w:val="0"/>
          <w:marBottom w:val="0"/>
          <w:divBdr>
            <w:top w:val="none" w:sz="0" w:space="0" w:color="auto"/>
            <w:left w:val="none" w:sz="0" w:space="0" w:color="auto"/>
            <w:bottom w:val="none" w:sz="0" w:space="0" w:color="auto"/>
            <w:right w:val="none" w:sz="0" w:space="0" w:color="auto"/>
          </w:divBdr>
        </w:div>
        <w:div w:id="1459716064">
          <w:marLeft w:val="0"/>
          <w:marRight w:val="0"/>
          <w:marTop w:val="0"/>
          <w:marBottom w:val="0"/>
          <w:divBdr>
            <w:top w:val="none" w:sz="0" w:space="0" w:color="auto"/>
            <w:left w:val="none" w:sz="0" w:space="0" w:color="auto"/>
            <w:bottom w:val="none" w:sz="0" w:space="0" w:color="auto"/>
            <w:right w:val="none" w:sz="0" w:space="0" w:color="auto"/>
          </w:divBdr>
        </w:div>
        <w:div w:id="1744185448">
          <w:marLeft w:val="0"/>
          <w:marRight w:val="0"/>
          <w:marTop w:val="0"/>
          <w:marBottom w:val="0"/>
          <w:divBdr>
            <w:top w:val="none" w:sz="0" w:space="0" w:color="auto"/>
            <w:left w:val="none" w:sz="0" w:space="0" w:color="auto"/>
            <w:bottom w:val="none" w:sz="0" w:space="0" w:color="auto"/>
            <w:right w:val="none" w:sz="0" w:space="0" w:color="auto"/>
          </w:divBdr>
        </w:div>
        <w:div w:id="652761124">
          <w:marLeft w:val="0"/>
          <w:marRight w:val="0"/>
          <w:marTop w:val="0"/>
          <w:marBottom w:val="0"/>
          <w:divBdr>
            <w:top w:val="none" w:sz="0" w:space="0" w:color="auto"/>
            <w:left w:val="none" w:sz="0" w:space="0" w:color="auto"/>
            <w:bottom w:val="none" w:sz="0" w:space="0" w:color="auto"/>
            <w:right w:val="none" w:sz="0" w:space="0" w:color="auto"/>
          </w:divBdr>
        </w:div>
        <w:div w:id="128137460">
          <w:marLeft w:val="0"/>
          <w:marRight w:val="0"/>
          <w:marTop w:val="0"/>
          <w:marBottom w:val="0"/>
          <w:divBdr>
            <w:top w:val="none" w:sz="0" w:space="0" w:color="auto"/>
            <w:left w:val="none" w:sz="0" w:space="0" w:color="auto"/>
            <w:bottom w:val="none" w:sz="0" w:space="0" w:color="auto"/>
            <w:right w:val="none" w:sz="0" w:space="0" w:color="auto"/>
          </w:divBdr>
        </w:div>
        <w:div w:id="1946106837">
          <w:marLeft w:val="0"/>
          <w:marRight w:val="0"/>
          <w:marTop w:val="0"/>
          <w:marBottom w:val="0"/>
          <w:divBdr>
            <w:top w:val="none" w:sz="0" w:space="0" w:color="auto"/>
            <w:left w:val="none" w:sz="0" w:space="0" w:color="auto"/>
            <w:bottom w:val="none" w:sz="0" w:space="0" w:color="auto"/>
            <w:right w:val="none" w:sz="0" w:space="0" w:color="auto"/>
          </w:divBdr>
        </w:div>
        <w:div w:id="1780830807">
          <w:marLeft w:val="0"/>
          <w:marRight w:val="0"/>
          <w:marTop w:val="0"/>
          <w:marBottom w:val="0"/>
          <w:divBdr>
            <w:top w:val="none" w:sz="0" w:space="0" w:color="auto"/>
            <w:left w:val="none" w:sz="0" w:space="0" w:color="auto"/>
            <w:bottom w:val="none" w:sz="0" w:space="0" w:color="auto"/>
            <w:right w:val="none" w:sz="0" w:space="0" w:color="auto"/>
          </w:divBdr>
        </w:div>
        <w:div w:id="2101365503">
          <w:marLeft w:val="0"/>
          <w:marRight w:val="0"/>
          <w:marTop w:val="0"/>
          <w:marBottom w:val="0"/>
          <w:divBdr>
            <w:top w:val="none" w:sz="0" w:space="0" w:color="auto"/>
            <w:left w:val="none" w:sz="0" w:space="0" w:color="auto"/>
            <w:bottom w:val="none" w:sz="0" w:space="0" w:color="auto"/>
            <w:right w:val="none" w:sz="0" w:space="0" w:color="auto"/>
          </w:divBdr>
        </w:div>
        <w:div w:id="962729441">
          <w:marLeft w:val="0"/>
          <w:marRight w:val="0"/>
          <w:marTop w:val="0"/>
          <w:marBottom w:val="0"/>
          <w:divBdr>
            <w:top w:val="none" w:sz="0" w:space="0" w:color="auto"/>
            <w:left w:val="none" w:sz="0" w:space="0" w:color="auto"/>
            <w:bottom w:val="none" w:sz="0" w:space="0" w:color="auto"/>
            <w:right w:val="none" w:sz="0" w:space="0" w:color="auto"/>
          </w:divBdr>
        </w:div>
        <w:div w:id="1692685111">
          <w:marLeft w:val="0"/>
          <w:marRight w:val="0"/>
          <w:marTop w:val="0"/>
          <w:marBottom w:val="0"/>
          <w:divBdr>
            <w:top w:val="none" w:sz="0" w:space="0" w:color="auto"/>
            <w:left w:val="none" w:sz="0" w:space="0" w:color="auto"/>
            <w:bottom w:val="none" w:sz="0" w:space="0" w:color="auto"/>
            <w:right w:val="none" w:sz="0" w:space="0" w:color="auto"/>
          </w:divBdr>
        </w:div>
        <w:div w:id="148138969">
          <w:marLeft w:val="0"/>
          <w:marRight w:val="0"/>
          <w:marTop w:val="0"/>
          <w:marBottom w:val="0"/>
          <w:divBdr>
            <w:top w:val="none" w:sz="0" w:space="0" w:color="auto"/>
            <w:left w:val="none" w:sz="0" w:space="0" w:color="auto"/>
            <w:bottom w:val="none" w:sz="0" w:space="0" w:color="auto"/>
            <w:right w:val="none" w:sz="0" w:space="0" w:color="auto"/>
          </w:divBdr>
        </w:div>
        <w:div w:id="20932990">
          <w:marLeft w:val="0"/>
          <w:marRight w:val="0"/>
          <w:marTop w:val="0"/>
          <w:marBottom w:val="0"/>
          <w:divBdr>
            <w:top w:val="none" w:sz="0" w:space="0" w:color="auto"/>
            <w:left w:val="none" w:sz="0" w:space="0" w:color="auto"/>
            <w:bottom w:val="none" w:sz="0" w:space="0" w:color="auto"/>
            <w:right w:val="none" w:sz="0" w:space="0" w:color="auto"/>
          </w:divBdr>
        </w:div>
        <w:div w:id="638919917">
          <w:marLeft w:val="0"/>
          <w:marRight w:val="0"/>
          <w:marTop w:val="0"/>
          <w:marBottom w:val="0"/>
          <w:divBdr>
            <w:top w:val="none" w:sz="0" w:space="0" w:color="auto"/>
            <w:left w:val="none" w:sz="0" w:space="0" w:color="auto"/>
            <w:bottom w:val="none" w:sz="0" w:space="0" w:color="auto"/>
            <w:right w:val="none" w:sz="0" w:space="0" w:color="auto"/>
          </w:divBdr>
        </w:div>
        <w:div w:id="984815432">
          <w:marLeft w:val="0"/>
          <w:marRight w:val="0"/>
          <w:marTop w:val="0"/>
          <w:marBottom w:val="0"/>
          <w:divBdr>
            <w:top w:val="none" w:sz="0" w:space="0" w:color="auto"/>
            <w:left w:val="none" w:sz="0" w:space="0" w:color="auto"/>
            <w:bottom w:val="none" w:sz="0" w:space="0" w:color="auto"/>
            <w:right w:val="none" w:sz="0" w:space="0" w:color="auto"/>
          </w:divBdr>
        </w:div>
        <w:div w:id="575214214">
          <w:marLeft w:val="0"/>
          <w:marRight w:val="0"/>
          <w:marTop w:val="0"/>
          <w:marBottom w:val="0"/>
          <w:divBdr>
            <w:top w:val="none" w:sz="0" w:space="0" w:color="auto"/>
            <w:left w:val="none" w:sz="0" w:space="0" w:color="auto"/>
            <w:bottom w:val="none" w:sz="0" w:space="0" w:color="auto"/>
            <w:right w:val="none" w:sz="0" w:space="0" w:color="auto"/>
          </w:divBdr>
        </w:div>
        <w:div w:id="623929832">
          <w:marLeft w:val="0"/>
          <w:marRight w:val="0"/>
          <w:marTop w:val="0"/>
          <w:marBottom w:val="0"/>
          <w:divBdr>
            <w:top w:val="none" w:sz="0" w:space="0" w:color="auto"/>
            <w:left w:val="none" w:sz="0" w:space="0" w:color="auto"/>
            <w:bottom w:val="none" w:sz="0" w:space="0" w:color="auto"/>
            <w:right w:val="none" w:sz="0" w:space="0" w:color="auto"/>
          </w:divBdr>
        </w:div>
        <w:div w:id="152374927">
          <w:marLeft w:val="0"/>
          <w:marRight w:val="0"/>
          <w:marTop w:val="0"/>
          <w:marBottom w:val="0"/>
          <w:divBdr>
            <w:top w:val="none" w:sz="0" w:space="0" w:color="auto"/>
            <w:left w:val="none" w:sz="0" w:space="0" w:color="auto"/>
            <w:bottom w:val="none" w:sz="0" w:space="0" w:color="auto"/>
            <w:right w:val="none" w:sz="0" w:space="0" w:color="auto"/>
          </w:divBdr>
        </w:div>
        <w:div w:id="296841432">
          <w:marLeft w:val="0"/>
          <w:marRight w:val="0"/>
          <w:marTop w:val="0"/>
          <w:marBottom w:val="0"/>
          <w:divBdr>
            <w:top w:val="none" w:sz="0" w:space="0" w:color="auto"/>
            <w:left w:val="none" w:sz="0" w:space="0" w:color="auto"/>
            <w:bottom w:val="none" w:sz="0" w:space="0" w:color="auto"/>
            <w:right w:val="none" w:sz="0" w:space="0" w:color="auto"/>
          </w:divBdr>
        </w:div>
        <w:div w:id="1035734692">
          <w:marLeft w:val="0"/>
          <w:marRight w:val="0"/>
          <w:marTop w:val="0"/>
          <w:marBottom w:val="0"/>
          <w:divBdr>
            <w:top w:val="none" w:sz="0" w:space="0" w:color="auto"/>
            <w:left w:val="none" w:sz="0" w:space="0" w:color="auto"/>
            <w:bottom w:val="none" w:sz="0" w:space="0" w:color="auto"/>
            <w:right w:val="none" w:sz="0" w:space="0" w:color="auto"/>
          </w:divBdr>
        </w:div>
        <w:div w:id="1134981517">
          <w:marLeft w:val="0"/>
          <w:marRight w:val="0"/>
          <w:marTop w:val="0"/>
          <w:marBottom w:val="0"/>
          <w:divBdr>
            <w:top w:val="none" w:sz="0" w:space="0" w:color="auto"/>
            <w:left w:val="none" w:sz="0" w:space="0" w:color="auto"/>
            <w:bottom w:val="none" w:sz="0" w:space="0" w:color="auto"/>
            <w:right w:val="none" w:sz="0" w:space="0" w:color="auto"/>
          </w:divBdr>
        </w:div>
        <w:div w:id="1428234028">
          <w:marLeft w:val="0"/>
          <w:marRight w:val="0"/>
          <w:marTop w:val="0"/>
          <w:marBottom w:val="0"/>
          <w:divBdr>
            <w:top w:val="none" w:sz="0" w:space="0" w:color="auto"/>
            <w:left w:val="none" w:sz="0" w:space="0" w:color="auto"/>
            <w:bottom w:val="none" w:sz="0" w:space="0" w:color="auto"/>
            <w:right w:val="none" w:sz="0" w:space="0" w:color="auto"/>
          </w:divBdr>
        </w:div>
        <w:div w:id="1743524096">
          <w:marLeft w:val="0"/>
          <w:marRight w:val="0"/>
          <w:marTop w:val="0"/>
          <w:marBottom w:val="0"/>
          <w:divBdr>
            <w:top w:val="none" w:sz="0" w:space="0" w:color="auto"/>
            <w:left w:val="none" w:sz="0" w:space="0" w:color="auto"/>
            <w:bottom w:val="none" w:sz="0" w:space="0" w:color="auto"/>
            <w:right w:val="none" w:sz="0" w:space="0" w:color="auto"/>
          </w:divBdr>
        </w:div>
        <w:div w:id="1031611291">
          <w:marLeft w:val="0"/>
          <w:marRight w:val="0"/>
          <w:marTop w:val="0"/>
          <w:marBottom w:val="0"/>
          <w:divBdr>
            <w:top w:val="none" w:sz="0" w:space="0" w:color="auto"/>
            <w:left w:val="none" w:sz="0" w:space="0" w:color="auto"/>
            <w:bottom w:val="none" w:sz="0" w:space="0" w:color="auto"/>
            <w:right w:val="none" w:sz="0" w:space="0" w:color="auto"/>
          </w:divBdr>
        </w:div>
        <w:div w:id="177089862">
          <w:marLeft w:val="0"/>
          <w:marRight w:val="0"/>
          <w:marTop w:val="0"/>
          <w:marBottom w:val="0"/>
          <w:divBdr>
            <w:top w:val="none" w:sz="0" w:space="0" w:color="auto"/>
            <w:left w:val="none" w:sz="0" w:space="0" w:color="auto"/>
            <w:bottom w:val="none" w:sz="0" w:space="0" w:color="auto"/>
            <w:right w:val="none" w:sz="0" w:space="0" w:color="auto"/>
          </w:divBdr>
        </w:div>
        <w:div w:id="1787652661">
          <w:marLeft w:val="0"/>
          <w:marRight w:val="0"/>
          <w:marTop w:val="0"/>
          <w:marBottom w:val="0"/>
          <w:divBdr>
            <w:top w:val="none" w:sz="0" w:space="0" w:color="auto"/>
            <w:left w:val="none" w:sz="0" w:space="0" w:color="auto"/>
            <w:bottom w:val="none" w:sz="0" w:space="0" w:color="auto"/>
            <w:right w:val="none" w:sz="0" w:space="0" w:color="auto"/>
          </w:divBdr>
        </w:div>
        <w:div w:id="192966079">
          <w:marLeft w:val="0"/>
          <w:marRight w:val="0"/>
          <w:marTop w:val="0"/>
          <w:marBottom w:val="0"/>
          <w:divBdr>
            <w:top w:val="none" w:sz="0" w:space="0" w:color="auto"/>
            <w:left w:val="none" w:sz="0" w:space="0" w:color="auto"/>
            <w:bottom w:val="none" w:sz="0" w:space="0" w:color="auto"/>
            <w:right w:val="none" w:sz="0" w:space="0" w:color="auto"/>
          </w:divBdr>
        </w:div>
        <w:div w:id="1611548826">
          <w:marLeft w:val="0"/>
          <w:marRight w:val="0"/>
          <w:marTop w:val="0"/>
          <w:marBottom w:val="0"/>
          <w:divBdr>
            <w:top w:val="none" w:sz="0" w:space="0" w:color="auto"/>
            <w:left w:val="none" w:sz="0" w:space="0" w:color="auto"/>
            <w:bottom w:val="none" w:sz="0" w:space="0" w:color="auto"/>
            <w:right w:val="none" w:sz="0" w:space="0" w:color="auto"/>
          </w:divBdr>
        </w:div>
        <w:div w:id="1564102209">
          <w:marLeft w:val="0"/>
          <w:marRight w:val="0"/>
          <w:marTop w:val="0"/>
          <w:marBottom w:val="0"/>
          <w:divBdr>
            <w:top w:val="none" w:sz="0" w:space="0" w:color="auto"/>
            <w:left w:val="none" w:sz="0" w:space="0" w:color="auto"/>
            <w:bottom w:val="none" w:sz="0" w:space="0" w:color="auto"/>
            <w:right w:val="none" w:sz="0" w:space="0" w:color="auto"/>
          </w:divBdr>
        </w:div>
        <w:div w:id="592974808">
          <w:marLeft w:val="0"/>
          <w:marRight w:val="0"/>
          <w:marTop w:val="0"/>
          <w:marBottom w:val="0"/>
          <w:divBdr>
            <w:top w:val="none" w:sz="0" w:space="0" w:color="auto"/>
            <w:left w:val="none" w:sz="0" w:space="0" w:color="auto"/>
            <w:bottom w:val="none" w:sz="0" w:space="0" w:color="auto"/>
            <w:right w:val="none" w:sz="0" w:space="0" w:color="auto"/>
          </w:divBdr>
        </w:div>
        <w:div w:id="1696731648">
          <w:marLeft w:val="0"/>
          <w:marRight w:val="0"/>
          <w:marTop w:val="0"/>
          <w:marBottom w:val="0"/>
          <w:divBdr>
            <w:top w:val="none" w:sz="0" w:space="0" w:color="auto"/>
            <w:left w:val="none" w:sz="0" w:space="0" w:color="auto"/>
            <w:bottom w:val="none" w:sz="0" w:space="0" w:color="auto"/>
            <w:right w:val="none" w:sz="0" w:space="0" w:color="auto"/>
          </w:divBdr>
        </w:div>
        <w:div w:id="162089117">
          <w:marLeft w:val="0"/>
          <w:marRight w:val="0"/>
          <w:marTop w:val="0"/>
          <w:marBottom w:val="0"/>
          <w:divBdr>
            <w:top w:val="none" w:sz="0" w:space="0" w:color="auto"/>
            <w:left w:val="none" w:sz="0" w:space="0" w:color="auto"/>
            <w:bottom w:val="none" w:sz="0" w:space="0" w:color="auto"/>
            <w:right w:val="none" w:sz="0" w:space="0" w:color="auto"/>
          </w:divBdr>
        </w:div>
        <w:div w:id="1381052844">
          <w:marLeft w:val="0"/>
          <w:marRight w:val="0"/>
          <w:marTop w:val="0"/>
          <w:marBottom w:val="0"/>
          <w:divBdr>
            <w:top w:val="none" w:sz="0" w:space="0" w:color="auto"/>
            <w:left w:val="none" w:sz="0" w:space="0" w:color="auto"/>
            <w:bottom w:val="none" w:sz="0" w:space="0" w:color="auto"/>
            <w:right w:val="none" w:sz="0" w:space="0" w:color="auto"/>
          </w:divBdr>
        </w:div>
        <w:div w:id="595596344">
          <w:marLeft w:val="0"/>
          <w:marRight w:val="0"/>
          <w:marTop w:val="0"/>
          <w:marBottom w:val="0"/>
          <w:divBdr>
            <w:top w:val="none" w:sz="0" w:space="0" w:color="auto"/>
            <w:left w:val="none" w:sz="0" w:space="0" w:color="auto"/>
            <w:bottom w:val="none" w:sz="0" w:space="0" w:color="auto"/>
            <w:right w:val="none" w:sz="0" w:space="0" w:color="auto"/>
          </w:divBdr>
        </w:div>
        <w:div w:id="1156259753">
          <w:marLeft w:val="0"/>
          <w:marRight w:val="0"/>
          <w:marTop w:val="0"/>
          <w:marBottom w:val="0"/>
          <w:divBdr>
            <w:top w:val="none" w:sz="0" w:space="0" w:color="auto"/>
            <w:left w:val="none" w:sz="0" w:space="0" w:color="auto"/>
            <w:bottom w:val="none" w:sz="0" w:space="0" w:color="auto"/>
            <w:right w:val="none" w:sz="0" w:space="0" w:color="auto"/>
          </w:divBdr>
        </w:div>
        <w:div w:id="484711756">
          <w:marLeft w:val="0"/>
          <w:marRight w:val="0"/>
          <w:marTop w:val="0"/>
          <w:marBottom w:val="0"/>
          <w:divBdr>
            <w:top w:val="none" w:sz="0" w:space="0" w:color="auto"/>
            <w:left w:val="none" w:sz="0" w:space="0" w:color="auto"/>
            <w:bottom w:val="none" w:sz="0" w:space="0" w:color="auto"/>
            <w:right w:val="none" w:sz="0" w:space="0" w:color="auto"/>
          </w:divBdr>
        </w:div>
        <w:div w:id="2096900631">
          <w:marLeft w:val="0"/>
          <w:marRight w:val="0"/>
          <w:marTop w:val="0"/>
          <w:marBottom w:val="0"/>
          <w:divBdr>
            <w:top w:val="none" w:sz="0" w:space="0" w:color="auto"/>
            <w:left w:val="none" w:sz="0" w:space="0" w:color="auto"/>
            <w:bottom w:val="none" w:sz="0" w:space="0" w:color="auto"/>
            <w:right w:val="none" w:sz="0" w:space="0" w:color="auto"/>
          </w:divBdr>
        </w:div>
        <w:div w:id="1027485510">
          <w:marLeft w:val="0"/>
          <w:marRight w:val="0"/>
          <w:marTop w:val="0"/>
          <w:marBottom w:val="0"/>
          <w:divBdr>
            <w:top w:val="none" w:sz="0" w:space="0" w:color="auto"/>
            <w:left w:val="none" w:sz="0" w:space="0" w:color="auto"/>
            <w:bottom w:val="none" w:sz="0" w:space="0" w:color="auto"/>
            <w:right w:val="none" w:sz="0" w:space="0" w:color="auto"/>
          </w:divBdr>
        </w:div>
        <w:div w:id="903176926">
          <w:marLeft w:val="0"/>
          <w:marRight w:val="0"/>
          <w:marTop w:val="0"/>
          <w:marBottom w:val="0"/>
          <w:divBdr>
            <w:top w:val="none" w:sz="0" w:space="0" w:color="auto"/>
            <w:left w:val="none" w:sz="0" w:space="0" w:color="auto"/>
            <w:bottom w:val="none" w:sz="0" w:space="0" w:color="auto"/>
            <w:right w:val="none" w:sz="0" w:space="0" w:color="auto"/>
          </w:divBdr>
        </w:div>
        <w:div w:id="210121237">
          <w:marLeft w:val="0"/>
          <w:marRight w:val="0"/>
          <w:marTop w:val="0"/>
          <w:marBottom w:val="0"/>
          <w:divBdr>
            <w:top w:val="none" w:sz="0" w:space="0" w:color="auto"/>
            <w:left w:val="none" w:sz="0" w:space="0" w:color="auto"/>
            <w:bottom w:val="none" w:sz="0" w:space="0" w:color="auto"/>
            <w:right w:val="none" w:sz="0" w:space="0" w:color="auto"/>
          </w:divBdr>
        </w:div>
        <w:div w:id="1832209833">
          <w:marLeft w:val="0"/>
          <w:marRight w:val="0"/>
          <w:marTop w:val="0"/>
          <w:marBottom w:val="0"/>
          <w:divBdr>
            <w:top w:val="none" w:sz="0" w:space="0" w:color="auto"/>
            <w:left w:val="none" w:sz="0" w:space="0" w:color="auto"/>
            <w:bottom w:val="none" w:sz="0" w:space="0" w:color="auto"/>
            <w:right w:val="none" w:sz="0" w:space="0" w:color="auto"/>
          </w:divBdr>
        </w:div>
        <w:div w:id="2107576500">
          <w:marLeft w:val="0"/>
          <w:marRight w:val="0"/>
          <w:marTop w:val="0"/>
          <w:marBottom w:val="0"/>
          <w:divBdr>
            <w:top w:val="none" w:sz="0" w:space="0" w:color="auto"/>
            <w:left w:val="none" w:sz="0" w:space="0" w:color="auto"/>
            <w:bottom w:val="none" w:sz="0" w:space="0" w:color="auto"/>
            <w:right w:val="none" w:sz="0" w:space="0" w:color="auto"/>
          </w:divBdr>
        </w:div>
        <w:div w:id="1413434421">
          <w:marLeft w:val="0"/>
          <w:marRight w:val="0"/>
          <w:marTop w:val="0"/>
          <w:marBottom w:val="0"/>
          <w:divBdr>
            <w:top w:val="none" w:sz="0" w:space="0" w:color="auto"/>
            <w:left w:val="none" w:sz="0" w:space="0" w:color="auto"/>
            <w:bottom w:val="none" w:sz="0" w:space="0" w:color="auto"/>
            <w:right w:val="none" w:sz="0" w:space="0" w:color="auto"/>
          </w:divBdr>
        </w:div>
        <w:div w:id="919365163">
          <w:marLeft w:val="0"/>
          <w:marRight w:val="0"/>
          <w:marTop w:val="0"/>
          <w:marBottom w:val="0"/>
          <w:divBdr>
            <w:top w:val="none" w:sz="0" w:space="0" w:color="auto"/>
            <w:left w:val="none" w:sz="0" w:space="0" w:color="auto"/>
            <w:bottom w:val="none" w:sz="0" w:space="0" w:color="auto"/>
            <w:right w:val="none" w:sz="0" w:space="0" w:color="auto"/>
          </w:divBdr>
        </w:div>
        <w:div w:id="579484233">
          <w:marLeft w:val="0"/>
          <w:marRight w:val="0"/>
          <w:marTop w:val="0"/>
          <w:marBottom w:val="0"/>
          <w:divBdr>
            <w:top w:val="none" w:sz="0" w:space="0" w:color="auto"/>
            <w:left w:val="none" w:sz="0" w:space="0" w:color="auto"/>
            <w:bottom w:val="none" w:sz="0" w:space="0" w:color="auto"/>
            <w:right w:val="none" w:sz="0" w:space="0" w:color="auto"/>
          </w:divBdr>
        </w:div>
        <w:div w:id="765658831">
          <w:marLeft w:val="0"/>
          <w:marRight w:val="0"/>
          <w:marTop w:val="0"/>
          <w:marBottom w:val="0"/>
          <w:divBdr>
            <w:top w:val="none" w:sz="0" w:space="0" w:color="auto"/>
            <w:left w:val="none" w:sz="0" w:space="0" w:color="auto"/>
            <w:bottom w:val="none" w:sz="0" w:space="0" w:color="auto"/>
            <w:right w:val="none" w:sz="0" w:space="0" w:color="auto"/>
          </w:divBdr>
        </w:div>
        <w:div w:id="1090812284">
          <w:marLeft w:val="0"/>
          <w:marRight w:val="0"/>
          <w:marTop w:val="0"/>
          <w:marBottom w:val="0"/>
          <w:divBdr>
            <w:top w:val="none" w:sz="0" w:space="0" w:color="auto"/>
            <w:left w:val="none" w:sz="0" w:space="0" w:color="auto"/>
            <w:bottom w:val="none" w:sz="0" w:space="0" w:color="auto"/>
            <w:right w:val="none" w:sz="0" w:space="0" w:color="auto"/>
          </w:divBdr>
        </w:div>
        <w:div w:id="613488575">
          <w:marLeft w:val="0"/>
          <w:marRight w:val="0"/>
          <w:marTop w:val="0"/>
          <w:marBottom w:val="0"/>
          <w:divBdr>
            <w:top w:val="none" w:sz="0" w:space="0" w:color="auto"/>
            <w:left w:val="none" w:sz="0" w:space="0" w:color="auto"/>
            <w:bottom w:val="none" w:sz="0" w:space="0" w:color="auto"/>
            <w:right w:val="none" w:sz="0" w:space="0" w:color="auto"/>
          </w:divBdr>
        </w:div>
        <w:div w:id="55975419">
          <w:marLeft w:val="0"/>
          <w:marRight w:val="0"/>
          <w:marTop w:val="0"/>
          <w:marBottom w:val="0"/>
          <w:divBdr>
            <w:top w:val="none" w:sz="0" w:space="0" w:color="auto"/>
            <w:left w:val="none" w:sz="0" w:space="0" w:color="auto"/>
            <w:bottom w:val="none" w:sz="0" w:space="0" w:color="auto"/>
            <w:right w:val="none" w:sz="0" w:space="0" w:color="auto"/>
          </w:divBdr>
        </w:div>
        <w:div w:id="1003894851">
          <w:marLeft w:val="0"/>
          <w:marRight w:val="0"/>
          <w:marTop w:val="0"/>
          <w:marBottom w:val="0"/>
          <w:divBdr>
            <w:top w:val="none" w:sz="0" w:space="0" w:color="auto"/>
            <w:left w:val="none" w:sz="0" w:space="0" w:color="auto"/>
            <w:bottom w:val="none" w:sz="0" w:space="0" w:color="auto"/>
            <w:right w:val="none" w:sz="0" w:space="0" w:color="auto"/>
          </w:divBdr>
        </w:div>
        <w:div w:id="1963726295">
          <w:marLeft w:val="0"/>
          <w:marRight w:val="0"/>
          <w:marTop w:val="0"/>
          <w:marBottom w:val="0"/>
          <w:divBdr>
            <w:top w:val="none" w:sz="0" w:space="0" w:color="auto"/>
            <w:left w:val="none" w:sz="0" w:space="0" w:color="auto"/>
            <w:bottom w:val="none" w:sz="0" w:space="0" w:color="auto"/>
            <w:right w:val="none" w:sz="0" w:space="0" w:color="auto"/>
          </w:divBdr>
        </w:div>
        <w:div w:id="2058115502">
          <w:marLeft w:val="0"/>
          <w:marRight w:val="0"/>
          <w:marTop w:val="0"/>
          <w:marBottom w:val="0"/>
          <w:divBdr>
            <w:top w:val="none" w:sz="0" w:space="0" w:color="auto"/>
            <w:left w:val="none" w:sz="0" w:space="0" w:color="auto"/>
            <w:bottom w:val="none" w:sz="0" w:space="0" w:color="auto"/>
            <w:right w:val="none" w:sz="0" w:space="0" w:color="auto"/>
          </w:divBdr>
        </w:div>
        <w:div w:id="335617536">
          <w:marLeft w:val="0"/>
          <w:marRight w:val="0"/>
          <w:marTop w:val="0"/>
          <w:marBottom w:val="0"/>
          <w:divBdr>
            <w:top w:val="none" w:sz="0" w:space="0" w:color="auto"/>
            <w:left w:val="none" w:sz="0" w:space="0" w:color="auto"/>
            <w:bottom w:val="none" w:sz="0" w:space="0" w:color="auto"/>
            <w:right w:val="none" w:sz="0" w:space="0" w:color="auto"/>
          </w:divBdr>
        </w:div>
        <w:div w:id="2094810570">
          <w:marLeft w:val="0"/>
          <w:marRight w:val="0"/>
          <w:marTop w:val="0"/>
          <w:marBottom w:val="0"/>
          <w:divBdr>
            <w:top w:val="none" w:sz="0" w:space="0" w:color="auto"/>
            <w:left w:val="none" w:sz="0" w:space="0" w:color="auto"/>
            <w:bottom w:val="none" w:sz="0" w:space="0" w:color="auto"/>
            <w:right w:val="none" w:sz="0" w:space="0" w:color="auto"/>
          </w:divBdr>
        </w:div>
        <w:div w:id="1651714129">
          <w:marLeft w:val="0"/>
          <w:marRight w:val="0"/>
          <w:marTop w:val="0"/>
          <w:marBottom w:val="0"/>
          <w:divBdr>
            <w:top w:val="none" w:sz="0" w:space="0" w:color="auto"/>
            <w:left w:val="none" w:sz="0" w:space="0" w:color="auto"/>
            <w:bottom w:val="none" w:sz="0" w:space="0" w:color="auto"/>
            <w:right w:val="none" w:sz="0" w:space="0" w:color="auto"/>
          </w:divBdr>
        </w:div>
        <w:div w:id="882788938">
          <w:marLeft w:val="0"/>
          <w:marRight w:val="0"/>
          <w:marTop w:val="0"/>
          <w:marBottom w:val="0"/>
          <w:divBdr>
            <w:top w:val="none" w:sz="0" w:space="0" w:color="auto"/>
            <w:left w:val="none" w:sz="0" w:space="0" w:color="auto"/>
            <w:bottom w:val="none" w:sz="0" w:space="0" w:color="auto"/>
            <w:right w:val="none" w:sz="0" w:space="0" w:color="auto"/>
          </w:divBdr>
        </w:div>
        <w:div w:id="186993675">
          <w:marLeft w:val="0"/>
          <w:marRight w:val="0"/>
          <w:marTop w:val="0"/>
          <w:marBottom w:val="0"/>
          <w:divBdr>
            <w:top w:val="none" w:sz="0" w:space="0" w:color="auto"/>
            <w:left w:val="none" w:sz="0" w:space="0" w:color="auto"/>
            <w:bottom w:val="none" w:sz="0" w:space="0" w:color="auto"/>
            <w:right w:val="none" w:sz="0" w:space="0" w:color="auto"/>
          </w:divBdr>
        </w:div>
        <w:div w:id="1797723534">
          <w:marLeft w:val="0"/>
          <w:marRight w:val="0"/>
          <w:marTop w:val="0"/>
          <w:marBottom w:val="0"/>
          <w:divBdr>
            <w:top w:val="none" w:sz="0" w:space="0" w:color="auto"/>
            <w:left w:val="none" w:sz="0" w:space="0" w:color="auto"/>
            <w:bottom w:val="none" w:sz="0" w:space="0" w:color="auto"/>
            <w:right w:val="none" w:sz="0" w:space="0" w:color="auto"/>
          </w:divBdr>
        </w:div>
        <w:div w:id="2056736419">
          <w:marLeft w:val="0"/>
          <w:marRight w:val="0"/>
          <w:marTop w:val="0"/>
          <w:marBottom w:val="0"/>
          <w:divBdr>
            <w:top w:val="none" w:sz="0" w:space="0" w:color="auto"/>
            <w:left w:val="none" w:sz="0" w:space="0" w:color="auto"/>
            <w:bottom w:val="none" w:sz="0" w:space="0" w:color="auto"/>
            <w:right w:val="none" w:sz="0" w:space="0" w:color="auto"/>
          </w:divBdr>
        </w:div>
        <w:div w:id="1971278636">
          <w:marLeft w:val="0"/>
          <w:marRight w:val="0"/>
          <w:marTop w:val="0"/>
          <w:marBottom w:val="0"/>
          <w:divBdr>
            <w:top w:val="none" w:sz="0" w:space="0" w:color="auto"/>
            <w:left w:val="none" w:sz="0" w:space="0" w:color="auto"/>
            <w:bottom w:val="none" w:sz="0" w:space="0" w:color="auto"/>
            <w:right w:val="none" w:sz="0" w:space="0" w:color="auto"/>
          </w:divBdr>
        </w:div>
        <w:div w:id="1513641513">
          <w:marLeft w:val="0"/>
          <w:marRight w:val="0"/>
          <w:marTop w:val="0"/>
          <w:marBottom w:val="0"/>
          <w:divBdr>
            <w:top w:val="none" w:sz="0" w:space="0" w:color="auto"/>
            <w:left w:val="none" w:sz="0" w:space="0" w:color="auto"/>
            <w:bottom w:val="none" w:sz="0" w:space="0" w:color="auto"/>
            <w:right w:val="none" w:sz="0" w:space="0" w:color="auto"/>
          </w:divBdr>
        </w:div>
        <w:div w:id="182397813">
          <w:marLeft w:val="0"/>
          <w:marRight w:val="0"/>
          <w:marTop w:val="0"/>
          <w:marBottom w:val="0"/>
          <w:divBdr>
            <w:top w:val="none" w:sz="0" w:space="0" w:color="auto"/>
            <w:left w:val="none" w:sz="0" w:space="0" w:color="auto"/>
            <w:bottom w:val="none" w:sz="0" w:space="0" w:color="auto"/>
            <w:right w:val="none" w:sz="0" w:space="0" w:color="auto"/>
          </w:divBdr>
        </w:div>
        <w:div w:id="725104447">
          <w:marLeft w:val="0"/>
          <w:marRight w:val="0"/>
          <w:marTop w:val="0"/>
          <w:marBottom w:val="0"/>
          <w:divBdr>
            <w:top w:val="none" w:sz="0" w:space="0" w:color="auto"/>
            <w:left w:val="none" w:sz="0" w:space="0" w:color="auto"/>
            <w:bottom w:val="none" w:sz="0" w:space="0" w:color="auto"/>
            <w:right w:val="none" w:sz="0" w:space="0" w:color="auto"/>
          </w:divBdr>
        </w:div>
        <w:div w:id="2000496328">
          <w:marLeft w:val="0"/>
          <w:marRight w:val="0"/>
          <w:marTop w:val="0"/>
          <w:marBottom w:val="0"/>
          <w:divBdr>
            <w:top w:val="none" w:sz="0" w:space="0" w:color="auto"/>
            <w:left w:val="none" w:sz="0" w:space="0" w:color="auto"/>
            <w:bottom w:val="none" w:sz="0" w:space="0" w:color="auto"/>
            <w:right w:val="none" w:sz="0" w:space="0" w:color="auto"/>
          </w:divBdr>
        </w:div>
        <w:div w:id="1724671836">
          <w:marLeft w:val="0"/>
          <w:marRight w:val="0"/>
          <w:marTop w:val="0"/>
          <w:marBottom w:val="0"/>
          <w:divBdr>
            <w:top w:val="none" w:sz="0" w:space="0" w:color="auto"/>
            <w:left w:val="none" w:sz="0" w:space="0" w:color="auto"/>
            <w:bottom w:val="none" w:sz="0" w:space="0" w:color="auto"/>
            <w:right w:val="none" w:sz="0" w:space="0" w:color="auto"/>
          </w:divBdr>
        </w:div>
        <w:div w:id="1431388062">
          <w:marLeft w:val="0"/>
          <w:marRight w:val="0"/>
          <w:marTop w:val="0"/>
          <w:marBottom w:val="0"/>
          <w:divBdr>
            <w:top w:val="none" w:sz="0" w:space="0" w:color="auto"/>
            <w:left w:val="none" w:sz="0" w:space="0" w:color="auto"/>
            <w:bottom w:val="none" w:sz="0" w:space="0" w:color="auto"/>
            <w:right w:val="none" w:sz="0" w:space="0" w:color="auto"/>
          </w:divBdr>
        </w:div>
        <w:div w:id="939878868">
          <w:marLeft w:val="0"/>
          <w:marRight w:val="0"/>
          <w:marTop w:val="0"/>
          <w:marBottom w:val="0"/>
          <w:divBdr>
            <w:top w:val="none" w:sz="0" w:space="0" w:color="auto"/>
            <w:left w:val="none" w:sz="0" w:space="0" w:color="auto"/>
            <w:bottom w:val="none" w:sz="0" w:space="0" w:color="auto"/>
            <w:right w:val="none" w:sz="0" w:space="0" w:color="auto"/>
          </w:divBdr>
        </w:div>
        <w:div w:id="12388285">
          <w:marLeft w:val="0"/>
          <w:marRight w:val="0"/>
          <w:marTop w:val="0"/>
          <w:marBottom w:val="0"/>
          <w:divBdr>
            <w:top w:val="none" w:sz="0" w:space="0" w:color="auto"/>
            <w:left w:val="none" w:sz="0" w:space="0" w:color="auto"/>
            <w:bottom w:val="none" w:sz="0" w:space="0" w:color="auto"/>
            <w:right w:val="none" w:sz="0" w:space="0" w:color="auto"/>
          </w:divBdr>
        </w:div>
        <w:div w:id="1764301288">
          <w:marLeft w:val="0"/>
          <w:marRight w:val="0"/>
          <w:marTop w:val="0"/>
          <w:marBottom w:val="0"/>
          <w:divBdr>
            <w:top w:val="none" w:sz="0" w:space="0" w:color="auto"/>
            <w:left w:val="none" w:sz="0" w:space="0" w:color="auto"/>
            <w:bottom w:val="none" w:sz="0" w:space="0" w:color="auto"/>
            <w:right w:val="none" w:sz="0" w:space="0" w:color="auto"/>
          </w:divBdr>
        </w:div>
        <w:div w:id="1927492246">
          <w:marLeft w:val="0"/>
          <w:marRight w:val="0"/>
          <w:marTop w:val="0"/>
          <w:marBottom w:val="0"/>
          <w:divBdr>
            <w:top w:val="none" w:sz="0" w:space="0" w:color="auto"/>
            <w:left w:val="none" w:sz="0" w:space="0" w:color="auto"/>
            <w:bottom w:val="none" w:sz="0" w:space="0" w:color="auto"/>
            <w:right w:val="none" w:sz="0" w:space="0" w:color="auto"/>
          </w:divBdr>
        </w:div>
        <w:div w:id="1232274486">
          <w:marLeft w:val="0"/>
          <w:marRight w:val="0"/>
          <w:marTop w:val="0"/>
          <w:marBottom w:val="0"/>
          <w:divBdr>
            <w:top w:val="none" w:sz="0" w:space="0" w:color="auto"/>
            <w:left w:val="none" w:sz="0" w:space="0" w:color="auto"/>
            <w:bottom w:val="none" w:sz="0" w:space="0" w:color="auto"/>
            <w:right w:val="none" w:sz="0" w:space="0" w:color="auto"/>
          </w:divBdr>
        </w:div>
        <w:div w:id="115803830">
          <w:marLeft w:val="0"/>
          <w:marRight w:val="0"/>
          <w:marTop w:val="0"/>
          <w:marBottom w:val="0"/>
          <w:divBdr>
            <w:top w:val="none" w:sz="0" w:space="0" w:color="auto"/>
            <w:left w:val="none" w:sz="0" w:space="0" w:color="auto"/>
            <w:bottom w:val="none" w:sz="0" w:space="0" w:color="auto"/>
            <w:right w:val="none" w:sz="0" w:space="0" w:color="auto"/>
          </w:divBdr>
        </w:div>
        <w:div w:id="1905527500">
          <w:marLeft w:val="0"/>
          <w:marRight w:val="0"/>
          <w:marTop w:val="0"/>
          <w:marBottom w:val="0"/>
          <w:divBdr>
            <w:top w:val="none" w:sz="0" w:space="0" w:color="auto"/>
            <w:left w:val="none" w:sz="0" w:space="0" w:color="auto"/>
            <w:bottom w:val="none" w:sz="0" w:space="0" w:color="auto"/>
            <w:right w:val="none" w:sz="0" w:space="0" w:color="auto"/>
          </w:divBdr>
        </w:div>
        <w:div w:id="1098794763">
          <w:marLeft w:val="0"/>
          <w:marRight w:val="0"/>
          <w:marTop w:val="0"/>
          <w:marBottom w:val="0"/>
          <w:divBdr>
            <w:top w:val="none" w:sz="0" w:space="0" w:color="auto"/>
            <w:left w:val="none" w:sz="0" w:space="0" w:color="auto"/>
            <w:bottom w:val="none" w:sz="0" w:space="0" w:color="auto"/>
            <w:right w:val="none" w:sz="0" w:space="0" w:color="auto"/>
          </w:divBdr>
        </w:div>
        <w:div w:id="418335648">
          <w:marLeft w:val="0"/>
          <w:marRight w:val="0"/>
          <w:marTop w:val="0"/>
          <w:marBottom w:val="0"/>
          <w:divBdr>
            <w:top w:val="none" w:sz="0" w:space="0" w:color="auto"/>
            <w:left w:val="none" w:sz="0" w:space="0" w:color="auto"/>
            <w:bottom w:val="none" w:sz="0" w:space="0" w:color="auto"/>
            <w:right w:val="none" w:sz="0" w:space="0" w:color="auto"/>
          </w:divBdr>
        </w:div>
        <w:div w:id="1422481959">
          <w:marLeft w:val="0"/>
          <w:marRight w:val="0"/>
          <w:marTop w:val="0"/>
          <w:marBottom w:val="0"/>
          <w:divBdr>
            <w:top w:val="none" w:sz="0" w:space="0" w:color="auto"/>
            <w:left w:val="none" w:sz="0" w:space="0" w:color="auto"/>
            <w:bottom w:val="none" w:sz="0" w:space="0" w:color="auto"/>
            <w:right w:val="none" w:sz="0" w:space="0" w:color="auto"/>
          </w:divBdr>
        </w:div>
        <w:div w:id="684984935">
          <w:marLeft w:val="0"/>
          <w:marRight w:val="0"/>
          <w:marTop w:val="0"/>
          <w:marBottom w:val="0"/>
          <w:divBdr>
            <w:top w:val="none" w:sz="0" w:space="0" w:color="auto"/>
            <w:left w:val="none" w:sz="0" w:space="0" w:color="auto"/>
            <w:bottom w:val="none" w:sz="0" w:space="0" w:color="auto"/>
            <w:right w:val="none" w:sz="0" w:space="0" w:color="auto"/>
          </w:divBdr>
        </w:div>
        <w:div w:id="745029555">
          <w:marLeft w:val="0"/>
          <w:marRight w:val="0"/>
          <w:marTop w:val="0"/>
          <w:marBottom w:val="0"/>
          <w:divBdr>
            <w:top w:val="none" w:sz="0" w:space="0" w:color="auto"/>
            <w:left w:val="none" w:sz="0" w:space="0" w:color="auto"/>
            <w:bottom w:val="none" w:sz="0" w:space="0" w:color="auto"/>
            <w:right w:val="none" w:sz="0" w:space="0" w:color="auto"/>
          </w:divBdr>
        </w:div>
        <w:div w:id="1282959329">
          <w:marLeft w:val="0"/>
          <w:marRight w:val="0"/>
          <w:marTop w:val="0"/>
          <w:marBottom w:val="0"/>
          <w:divBdr>
            <w:top w:val="none" w:sz="0" w:space="0" w:color="auto"/>
            <w:left w:val="none" w:sz="0" w:space="0" w:color="auto"/>
            <w:bottom w:val="none" w:sz="0" w:space="0" w:color="auto"/>
            <w:right w:val="none" w:sz="0" w:space="0" w:color="auto"/>
          </w:divBdr>
        </w:div>
        <w:div w:id="1128165745">
          <w:marLeft w:val="0"/>
          <w:marRight w:val="0"/>
          <w:marTop w:val="0"/>
          <w:marBottom w:val="0"/>
          <w:divBdr>
            <w:top w:val="none" w:sz="0" w:space="0" w:color="auto"/>
            <w:left w:val="none" w:sz="0" w:space="0" w:color="auto"/>
            <w:bottom w:val="none" w:sz="0" w:space="0" w:color="auto"/>
            <w:right w:val="none" w:sz="0" w:space="0" w:color="auto"/>
          </w:divBdr>
        </w:div>
        <w:div w:id="866874691">
          <w:marLeft w:val="0"/>
          <w:marRight w:val="0"/>
          <w:marTop w:val="0"/>
          <w:marBottom w:val="0"/>
          <w:divBdr>
            <w:top w:val="none" w:sz="0" w:space="0" w:color="auto"/>
            <w:left w:val="none" w:sz="0" w:space="0" w:color="auto"/>
            <w:bottom w:val="none" w:sz="0" w:space="0" w:color="auto"/>
            <w:right w:val="none" w:sz="0" w:space="0" w:color="auto"/>
          </w:divBdr>
        </w:div>
        <w:div w:id="1198007665">
          <w:marLeft w:val="0"/>
          <w:marRight w:val="0"/>
          <w:marTop w:val="0"/>
          <w:marBottom w:val="0"/>
          <w:divBdr>
            <w:top w:val="none" w:sz="0" w:space="0" w:color="auto"/>
            <w:left w:val="none" w:sz="0" w:space="0" w:color="auto"/>
            <w:bottom w:val="none" w:sz="0" w:space="0" w:color="auto"/>
            <w:right w:val="none" w:sz="0" w:space="0" w:color="auto"/>
          </w:divBdr>
        </w:div>
        <w:div w:id="1745683090">
          <w:marLeft w:val="0"/>
          <w:marRight w:val="0"/>
          <w:marTop w:val="0"/>
          <w:marBottom w:val="0"/>
          <w:divBdr>
            <w:top w:val="none" w:sz="0" w:space="0" w:color="auto"/>
            <w:left w:val="none" w:sz="0" w:space="0" w:color="auto"/>
            <w:bottom w:val="none" w:sz="0" w:space="0" w:color="auto"/>
            <w:right w:val="none" w:sz="0" w:space="0" w:color="auto"/>
          </w:divBdr>
        </w:div>
        <w:div w:id="844128642">
          <w:marLeft w:val="0"/>
          <w:marRight w:val="0"/>
          <w:marTop w:val="0"/>
          <w:marBottom w:val="0"/>
          <w:divBdr>
            <w:top w:val="none" w:sz="0" w:space="0" w:color="auto"/>
            <w:left w:val="none" w:sz="0" w:space="0" w:color="auto"/>
            <w:bottom w:val="none" w:sz="0" w:space="0" w:color="auto"/>
            <w:right w:val="none" w:sz="0" w:space="0" w:color="auto"/>
          </w:divBdr>
        </w:div>
        <w:div w:id="1791510624">
          <w:marLeft w:val="0"/>
          <w:marRight w:val="0"/>
          <w:marTop w:val="0"/>
          <w:marBottom w:val="0"/>
          <w:divBdr>
            <w:top w:val="none" w:sz="0" w:space="0" w:color="auto"/>
            <w:left w:val="none" w:sz="0" w:space="0" w:color="auto"/>
            <w:bottom w:val="none" w:sz="0" w:space="0" w:color="auto"/>
            <w:right w:val="none" w:sz="0" w:space="0" w:color="auto"/>
          </w:divBdr>
        </w:div>
        <w:div w:id="487939297">
          <w:marLeft w:val="0"/>
          <w:marRight w:val="0"/>
          <w:marTop w:val="0"/>
          <w:marBottom w:val="0"/>
          <w:divBdr>
            <w:top w:val="none" w:sz="0" w:space="0" w:color="auto"/>
            <w:left w:val="none" w:sz="0" w:space="0" w:color="auto"/>
            <w:bottom w:val="none" w:sz="0" w:space="0" w:color="auto"/>
            <w:right w:val="none" w:sz="0" w:space="0" w:color="auto"/>
          </w:divBdr>
        </w:div>
        <w:div w:id="990670574">
          <w:marLeft w:val="0"/>
          <w:marRight w:val="0"/>
          <w:marTop w:val="0"/>
          <w:marBottom w:val="0"/>
          <w:divBdr>
            <w:top w:val="none" w:sz="0" w:space="0" w:color="auto"/>
            <w:left w:val="none" w:sz="0" w:space="0" w:color="auto"/>
            <w:bottom w:val="none" w:sz="0" w:space="0" w:color="auto"/>
            <w:right w:val="none" w:sz="0" w:space="0" w:color="auto"/>
          </w:divBdr>
        </w:div>
        <w:div w:id="1167788858">
          <w:marLeft w:val="0"/>
          <w:marRight w:val="0"/>
          <w:marTop w:val="0"/>
          <w:marBottom w:val="0"/>
          <w:divBdr>
            <w:top w:val="none" w:sz="0" w:space="0" w:color="auto"/>
            <w:left w:val="none" w:sz="0" w:space="0" w:color="auto"/>
            <w:bottom w:val="none" w:sz="0" w:space="0" w:color="auto"/>
            <w:right w:val="none" w:sz="0" w:space="0" w:color="auto"/>
          </w:divBdr>
        </w:div>
        <w:div w:id="1249076948">
          <w:marLeft w:val="0"/>
          <w:marRight w:val="0"/>
          <w:marTop w:val="0"/>
          <w:marBottom w:val="0"/>
          <w:divBdr>
            <w:top w:val="none" w:sz="0" w:space="0" w:color="auto"/>
            <w:left w:val="none" w:sz="0" w:space="0" w:color="auto"/>
            <w:bottom w:val="none" w:sz="0" w:space="0" w:color="auto"/>
            <w:right w:val="none" w:sz="0" w:space="0" w:color="auto"/>
          </w:divBdr>
        </w:div>
        <w:div w:id="46300919">
          <w:marLeft w:val="0"/>
          <w:marRight w:val="0"/>
          <w:marTop w:val="0"/>
          <w:marBottom w:val="0"/>
          <w:divBdr>
            <w:top w:val="none" w:sz="0" w:space="0" w:color="auto"/>
            <w:left w:val="none" w:sz="0" w:space="0" w:color="auto"/>
            <w:bottom w:val="none" w:sz="0" w:space="0" w:color="auto"/>
            <w:right w:val="none" w:sz="0" w:space="0" w:color="auto"/>
          </w:divBdr>
        </w:div>
        <w:div w:id="81487924">
          <w:marLeft w:val="0"/>
          <w:marRight w:val="0"/>
          <w:marTop w:val="0"/>
          <w:marBottom w:val="0"/>
          <w:divBdr>
            <w:top w:val="none" w:sz="0" w:space="0" w:color="auto"/>
            <w:left w:val="none" w:sz="0" w:space="0" w:color="auto"/>
            <w:bottom w:val="none" w:sz="0" w:space="0" w:color="auto"/>
            <w:right w:val="none" w:sz="0" w:space="0" w:color="auto"/>
          </w:divBdr>
        </w:div>
        <w:div w:id="667055987">
          <w:marLeft w:val="0"/>
          <w:marRight w:val="0"/>
          <w:marTop w:val="0"/>
          <w:marBottom w:val="0"/>
          <w:divBdr>
            <w:top w:val="none" w:sz="0" w:space="0" w:color="auto"/>
            <w:left w:val="none" w:sz="0" w:space="0" w:color="auto"/>
            <w:bottom w:val="none" w:sz="0" w:space="0" w:color="auto"/>
            <w:right w:val="none" w:sz="0" w:space="0" w:color="auto"/>
          </w:divBdr>
        </w:div>
        <w:div w:id="522522928">
          <w:marLeft w:val="0"/>
          <w:marRight w:val="0"/>
          <w:marTop w:val="0"/>
          <w:marBottom w:val="0"/>
          <w:divBdr>
            <w:top w:val="none" w:sz="0" w:space="0" w:color="auto"/>
            <w:left w:val="none" w:sz="0" w:space="0" w:color="auto"/>
            <w:bottom w:val="none" w:sz="0" w:space="0" w:color="auto"/>
            <w:right w:val="none" w:sz="0" w:space="0" w:color="auto"/>
          </w:divBdr>
        </w:div>
        <w:div w:id="1738627685">
          <w:marLeft w:val="0"/>
          <w:marRight w:val="0"/>
          <w:marTop w:val="0"/>
          <w:marBottom w:val="0"/>
          <w:divBdr>
            <w:top w:val="none" w:sz="0" w:space="0" w:color="auto"/>
            <w:left w:val="none" w:sz="0" w:space="0" w:color="auto"/>
            <w:bottom w:val="none" w:sz="0" w:space="0" w:color="auto"/>
            <w:right w:val="none" w:sz="0" w:space="0" w:color="auto"/>
          </w:divBdr>
        </w:div>
        <w:div w:id="149055148">
          <w:marLeft w:val="0"/>
          <w:marRight w:val="0"/>
          <w:marTop w:val="0"/>
          <w:marBottom w:val="0"/>
          <w:divBdr>
            <w:top w:val="none" w:sz="0" w:space="0" w:color="auto"/>
            <w:left w:val="none" w:sz="0" w:space="0" w:color="auto"/>
            <w:bottom w:val="none" w:sz="0" w:space="0" w:color="auto"/>
            <w:right w:val="none" w:sz="0" w:space="0" w:color="auto"/>
          </w:divBdr>
        </w:div>
        <w:div w:id="195893932">
          <w:marLeft w:val="0"/>
          <w:marRight w:val="0"/>
          <w:marTop w:val="0"/>
          <w:marBottom w:val="0"/>
          <w:divBdr>
            <w:top w:val="none" w:sz="0" w:space="0" w:color="auto"/>
            <w:left w:val="none" w:sz="0" w:space="0" w:color="auto"/>
            <w:bottom w:val="none" w:sz="0" w:space="0" w:color="auto"/>
            <w:right w:val="none" w:sz="0" w:space="0" w:color="auto"/>
          </w:divBdr>
        </w:div>
        <w:div w:id="936863222">
          <w:marLeft w:val="0"/>
          <w:marRight w:val="0"/>
          <w:marTop w:val="0"/>
          <w:marBottom w:val="0"/>
          <w:divBdr>
            <w:top w:val="none" w:sz="0" w:space="0" w:color="auto"/>
            <w:left w:val="none" w:sz="0" w:space="0" w:color="auto"/>
            <w:bottom w:val="none" w:sz="0" w:space="0" w:color="auto"/>
            <w:right w:val="none" w:sz="0" w:space="0" w:color="auto"/>
          </w:divBdr>
        </w:div>
        <w:div w:id="838808143">
          <w:marLeft w:val="0"/>
          <w:marRight w:val="0"/>
          <w:marTop w:val="0"/>
          <w:marBottom w:val="0"/>
          <w:divBdr>
            <w:top w:val="none" w:sz="0" w:space="0" w:color="auto"/>
            <w:left w:val="none" w:sz="0" w:space="0" w:color="auto"/>
            <w:bottom w:val="none" w:sz="0" w:space="0" w:color="auto"/>
            <w:right w:val="none" w:sz="0" w:space="0" w:color="auto"/>
          </w:divBdr>
        </w:div>
        <w:div w:id="188421432">
          <w:marLeft w:val="0"/>
          <w:marRight w:val="0"/>
          <w:marTop w:val="0"/>
          <w:marBottom w:val="0"/>
          <w:divBdr>
            <w:top w:val="none" w:sz="0" w:space="0" w:color="auto"/>
            <w:left w:val="none" w:sz="0" w:space="0" w:color="auto"/>
            <w:bottom w:val="none" w:sz="0" w:space="0" w:color="auto"/>
            <w:right w:val="none" w:sz="0" w:space="0" w:color="auto"/>
          </w:divBdr>
        </w:div>
        <w:div w:id="617031707">
          <w:marLeft w:val="0"/>
          <w:marRight w:val="0"/>
          <w:marTop w:val="0"/>
          <w:marBottom w:val="0"/>
          <w:divBdr>
            <w:top w:val="none" w:sz="0" w:space="0" w:color="auto"/>
            <w:left w:val="none" w:sz="0" w:space="0" w:color="auto"/>
            <w:bottom w:val="none" w:sz="0" w:space="0" w:color="auto"/>
            <w:right w:val="none" w:sz="0" w:space="0" w:color="auto"/>
          </w:divBdr>
        </w:div>
        <w:div w:id="739324925">
          <w:marLeft w:val="0"/>
          <w:marRight w:val="0"/>
          <w:marTop w:val="0"/>
          <w:marBottom w:val="0"/>
          <w:divBdr>
            <w:top w:val="none" w:sz="0" w:space="0" w:color="auto"/>
            <w:left w:val="none" w:sz="0" w:space="0" w:color="auto"/>
            <w:bottom w:val="none" w:sz="0" w:space="0" w:color="auto"/>
            <w:right w:val="none" w:sz="0" w:space="0" w:color="auto"/>
          </w:divBdr>
        </w:div>
        <w:div w:id="406877785">
          <w:marLeft w:val="0"/>
          <w:marRight w:val="0"/>
          <w:marTop w:val="0"/>
          <w:marBottom w:val="0"/>
          <w:divBdr>
            <w:top w:val="none" w:sz="0" w:space="0" w:color="auto"/>
            <w:left w:val="none" w:sz="0" w:space="0" w:color="auto"/>
            <w:bottom w:val="none" w:sz="0" w:space="0" w:color="auto"/>
            <w:right w:val="none" w:sz="0" w:space="0" w:color="auto"/>
          </w:divBdr>
        </w:div>
        <w:div w:id="1469862182">
          <w:marLeft w:val="0"/>
          <w:marRight w:val="0"/>
          <w:marTop w:val="0"/>
          <w:marBottom w:val="0"/>
          <w:divBdr>
            <w:top w:val="none" w:sz="0" w:space="0" w:color="auto"/>
            <w:left w:val="none" w:sz="0" w:space="0" w:color="auto"/>
            <w:bottom w:val="none" w:sz="0" w:space="0" w:color="auto"/>
            <w:right w:val="none" w:sz="0" w:space="0" w:color="auto"/>
          </w:divBdr>
        </w:div>
        <w:div w:id="914706350">
          <w:marLeft w:val="0"/>
          <w:marRight w:val="0"/>
          <w:marTop w:val="0"/>
          <w:marBottom w:val="0"/>
          <w:divBdr>
            <w:top w:val="none" w:sz="0" w:space="0" w:color="auto"/>
            <w:left w:val="none" w:sz="0" w:space="0" w:color="auto"/>
            <w:bottom w:val="none" w:sz="0" w:space="0" w:color="auto"/>
            <w:right w:val="none" w:sz="0" w:space="0" w:color="auto"/>
          </w:divBdr>
        </w:div>
        <w:div w:id="1904678717">
          <w:marLeft w:val="0"/>
          <w:marRight w:val="0"/>
          <w:marTop w:val="0"/>
          <w:marBottom w:val="0"/>
          <w:divBdr>
            <w:top w:val="none" w:sz="0" w:space="0" w:color="auto"/>
            <w:left w:val="none" w:sz="0" w:space="0" w:color="auto"/>
            <w:bottom w:val="none" w:sz="0" w:space="0" w:color="auto"/>
            <w:right w:val="none" w:sz="0" w:space="0" w:color="auto"/>
          </w:divBdr>
        </w:div>
        <w:div w:id="180629325">
          <w:marLeft w:val="0"/>
          <w:marRight w:val="0"/>
          <w:marTop w:val="0"/>
          <w:marBottom w:val="0"/>
          <w:divBdr>
            <w:top w:val="none" w:sz="0" w:space="0" w:color="auto"/>
            <w:left w:val="none" w:sz="0" w:space="0" w:color="auto"/>
            <w:bottom w:val="none" w:sz="0" w:space="0" w:color="auto"/>
            <w:right w:val="none" w:sz="0" w:space="0" w:color="auto"/>
          </w:divBdr>
        </w:div>
        <w:div w:id="1159611810">
          <w:marLeft w:val="0"/>
          <w:marRight w:val="0"/>
          <w:marTop w:val="0"/>
          <w:marBottom w:val="0"/>
          <w:divBdr>
            <w:top w:val="none" w:sz="0" w:space="0" w:color="auto"/>
            <w:left w:val="none" w:sz="0" w:space="0" w:color="auto"/>
            <w:bottom w:val="none" w:sz="0" w:space="0" w:color="auto"/>
            <w:right w:val="none" w:sz="0" w:space="0" w:color="auto"/>
          </w:divBdr>
        </w:div>
        <w:div w:id="1687055047">
          <w:marLeft w:val="0"/>
          <w:marRight w:val="0"/>
          <w:marTop w:val="0"/>
          <w:marBottom w:val="0"/>
          <w:divBdr>
            <w:top w:val="none" w:sz="0" w:space="0" w:color="auto"/>
            <w:left w:val="none" w:sz="0" w:space="0" w:color="auto"/>
            <w:bottom w:val="none" w:sz="0" w:space="0" w:color="auto"/>
            <w:right w:val="none" w:sz="0" w:space="0" w:color="auto"/>
          </w:divBdr>
        </w:div>
        <w:div w:id="2091808206">
          <w:marLeft w:val="0"/>
          <w:marRight w:val="0"/>
          <w:marTop w:val="0"/>
          <w:marBottom w:val="0"/>
          <w:divBdr>
            <w:top w:val="none" w:sz="0" w:space="0" w:color="auto"/>
            <w:left w:val="none" w:sz="0" w:space="0" w:color="auto"/>
            <w:bottom w:val="none" w:sz="0" w:space="0" w:color="auto"/>
            <w:right w:val="none" w:sz="0" w:space="0" w:color="auto"/>
          </w:divBdr>
        </w:div>
        <w:div w:id="323632172">
          <w:marLeft w:val="0"/>
          <w:marRight w:val="0"/>
          <w:marTop w:val="0"/>
          <w:marBottom w:val="0"/>
          <w:divBdr>
            <w:top w:val="none" w:sz="0" w:space="0" w:color="auto"/>
            <w:left w:val="none" w:sz="0" w:space="0" w:color="auto"/>
            <w:bottom w:val="none" w:sz="0" w:space="0" w:color="auto"/>
            <w:right w:val="none" w:sz="0" w:space="0" w:color="auto"/>
          </w:divBdr>
        </w:div>
        <w:div w:id="2121602820">
          <w:marLeft w:val="0"/>
          <w:marRight w:val="0"/>
          <w:marTop w:val="0"/>
          <w:marBottom w:val="0"/>
          <w:divBdr>
            <w:top w:val="none" w:sz="0" w:space="0" w:color="auto"/>
            <w:left w:val="none" w:sz="0" w:space="0" w:color="auto"/>
            <w:bottom w:val="none" w:sz="0" w:space="0" w:color="auto"/>
            <w:right w:val="none" w:sz="0" w:space="0" w:color="auto"/>
          </w:divBdr>
        </w:div>
        <w:div w:id="2014910911">
          <w:marLeft w:val="0"/>
          <w:marRight w:val="0"/>
          <w:marTop w:val="0"/>
          <w:marBottom w:val="0"/>
          <w:divBdr>
            <w:top w:val="none" w:sz="0" w:space="0" w:color="auto"/>
            <w:left w:val="none" w:sz="0" w:space="0" w:color="auto"/>
            <w:bottom w:val="none" w:sz="0" w:space="0" w:color="auto"/>
            <w:right w:val="none" w:sz="0" w:space="0" w:color="auto"/>
          </w:divBdr>
        </w:div>
        <w:div w:id="1329210054">
          <w:marLeft w:val="0"/>
          <w:marRight w:val="0"/>
          <w:marTop w:val="0"/>
          <w:marBottom w:val="0"/>
          <w:divBdr>
            <w:top w:val="none" w:sz="0" w:space="0" w:color="auto"/>
            <w:left w:val="none" w:sz="0" w:space="0" w:color="auto"/>
            <w:bottom w:val="none" w:sz="0" w:space="0" w:color="auto"/>
            <w:right w:val="none" w:sz="0" w:space="0" w:color="auto"/>
          </w:divBdr>
        </w:div>
        <w:div w:id="368342506">
          <w:marLeft w:val="0"/>
          <w:marRight w:val="0"/>
          <w:marTop w:val="0"/>
          <w:marBottom w:val="0"/>
          <w:divBdr>
            <w:top w:val="none" w:sz="0" w:space="0" w:color="auto"/>
            <w:left w:val="none" w:sz="0" w:space="0" w:color="auto"/>
            <w:bottom w:val="none" w:sz="0" w:space="0" w:color="auto"/>
            <w:right w:val="none" w:sz="0" w:space="0" w:color="auto"/>
          </w:divBdr>
        </w:div>
        <w:div w:id="1073164325">
          <w:marLeft w:val="0"/>
          <w:marRight w:val="0"/>
          <w:marTop w:val="0"/>
          <w:marBottom w:val="0"/>
          <w:divBdr>
            <w:top w:val="none" w:sz="0" w:space="0" w:color="auto"/>
            <w:left w:val="none" w:sz="0" w:space="0" w:color="auto"/>
            <w:bottom w:val="none" w:sz="0" w:space="0" w:color="auto"/>
            <w:right w:val="none" w:sz="0" w:space="0" w:color="auto"/>
          </w:divBdr>
        </w:div>
        <w:div w:id="190654354">
          <w:marLeft w:val="0"/>
          <w:marRight w:val="0"/>
          <w:marTop w:val="0"/>
          <w:marBottom w:val="0"/>
          <w:divBdr>
            <w:top w:val="none" w:sz="0" w:space="0" w:color="auto"/>
            <w:left w:val="none" w:sz="0" w:space="0" w:color="auto"/>
            <w:bottom w:val="none" w:sz="0" w:space="0" w:color="auto"/>
            <w:right w:val="none" w:sz="0" w:space="0" w:color="auto"/>
          </w:divBdr>
        </w:div>
        <w:div w:id="501822729">
          <w:marLeft w:val="0"/>
          <w:marRight w:val="0"/>
          <w:marTop w:val="0"/>
          <w:marBottom w:val="0"/>
          <w:divBdr>
            <w:top w:val="none" w:sz="0" w:space="0" w:color="auto"/>
            <w:left w:val="none" w:sz="0" w:space="0" w:color="auto"/>
            <w:bottom w:val="none" w:sz="0" w:space="0" w:color="auto"/>
            <w:right w:val="none" w:sz="0" w:space="0" w:color="auto"/>
          </w:divBdr>
        </w:div>
        <w:div w:id="799230524">
          <w:marLeft w:val="0"/>
          <w:marRight w:val="0"/>
          <w:marTop w:val="0"/>
          <w:marBottom w:val="0"/>
          <w:divBdr>
            <w:top w:val="none" w:sz="0" w:space="0" w:color="auto"/>
            <w:left w:val="none" w:sz="0" w:space="0" w:color="auto"/>
            <w:bottom w:val="none" w:sz="0" w:space="0" w:color="auto"/>
            <w:right w:val="none" w:sz="0" w:space="0" w:color="auto"/>
          </w:divBdr>
        </w:div>
        <w:div w:id="201788447">
          <w:marLeft w:val="0"/>
          <w:marRight w:val="0"/>
          <w:marTop w:val="0"/>
          <w:marBottom w:val="0"/>
          <w:divBdr>
            <w:top w:val="none" w:sz="0" w:space="0" w:color="auto"/>
            <w:left w:val="none" w:sz="0" w:space="0" w:color="auto"/>
            <w:bottom w:val="none" w:sz="0" w:space="0" w:color="auto"/>
            <w:right w:val="none" w:sz="0" w:space="0" w:color="auto"/>
          </w:divBdr>
        </w:div>
        <w:div w:id="267009696">
          <w:marLeft w:val="0"/>
          <w:marRight w:val="0"/>
          <w:marTop w:val="0"/>
          <w:marBottom w:val="0"/>
          <w:divBdr>
            <w:top w:val="none" w:sz="0" w:space="0" w:color="auto"/>
            <w:left w:val="none" w:sz="0" w:space="0" w:color="auto"/>
            <w:bottom w:val="none" w:sz="0" w:space="0" w:color="auto"/>
            <w:right w:val="none" w:sz="0" w:space="0" w:color="auto"/>
          </w:divBdr>
        </w:div>
        <w:div w:id="215747408">
          <w:marLeft w:val="0"/>
          <w:marRight w:val="0"/>
          <w:marTop w:val="0"/>
          <w:marBottom w:val="0"/>
          <w:divBdr>
            <w:top w:val="none" w:sz="0" w:space="0" w:color="auto"/>
            <w:left w:val="none" w:sz="0" w:space="0" w:color="auto"/>
            <w:bottom w:val="none" w:sz="0" w:space="0" w:color="auto"/>
            <w:right w:val="none" w:sz="0" w:space="0" w:color="auto"/>
          </w:divBdr>
        </w:div>
        <w:div w:id="378552868">
          <w:marLeft w:val="0"/>
          <w:marRight w:val="0"/>
          <w:marTop w:val="0"/>
          <w:marBottom w:val="0"/>
          <w:divBdr>
            <w:top w:val="none" w:sz="0" w:space="0" w:color="auto"/>
            <w:left w:val="none" w:sz="0" w:space="0" w:color="auto"/>
            <w:bottom w:val="none" w:sz="0" w:space="0" w:color="auto"/>
            <w:right w:val="none" w:sz="0" w:space="0" w:color="auto"/>
          </w:divBdr>
        </w:div>
        <w:div w:id="1835564604">
          <w:marLeft w:val="0"/>
          <w:marRight w:val="0"/>
          <w:marTop w:val="0"/>
          <w:marBottom w:val="0"/>
          <w:divBdr>
            <w:top w:val="none" w:sz="0" w:space="0" w:color="auto"/>
            <w:left w:val="none" w:sz="0" w:space="0" w:color="auto"/>
            <w:bottom w:val="none" w:sz="0" w:space="0" w:color="auto"/>
            <w:right w:val="none" w:sz="0" w:space="0" w:color="auto"/>
          </w:divBdr>
        </w:div>
        <w:div w:id="1717972331">
          <w:marLeft w:val="0"/>
          <w:marRight w:val="0"/>
          <w:marTop w:val="0"/>
          <w:marBottom w:val="0"/>
          <w:divBdr>
            <w:top w:val="none" w:sz="0" w:space="0" w:color="auto"/>
            <w:left w:val="none" w:sz="0" w:space="0" w:color="auto"/>
            <w:bottom w:val="none" w:sz="0" w:space="0" w:color="auto"/>
            <w:right w:val="none" w:sz="0" w:space="0" w:color="auto"/>
          </w:divBdr>
        </w:div>
        <w:div w:id="1835606523">
          <w:marLeft w:val="0"/>
          <w:marRight w:val="0"/>
          <w:marTop w:val="0"/>
          <w:marBottom w:val="0"/>
          <w:divBdr>
            <w:top w:val="none" w:sz="0" w:space="0" w:color="auto"/>
            <w:left w:val="none" w:sz="0" w:space="0" w:color="auto"/>
            <w:bottom w:val="none" w:sz="0" w:space="0" w:color="auto"/>
            <w:right w:val="none" w:sz="0" w:space="0" w:color="auto"/>
          </w:divBdr>
        </w:div>
        <w:div w:id="523329003">
          <w:marLeft w:val="0"/>
          <w:marRight w:val="0"/>
          <w:marTop w:val="0"/>
          <w:marBottom w:val="0"/>
          <w:divBdr>
            <w:top w:val="none" w:sz="0" w:space="0" w:color="auto"/>
            <w:left w:val="none" w:sz="0" w:space="0" w:color="auto"/>
            <w:bottom w:val="none" w:sz="0" w:space="0" w:color="auto"/>
            <w:right w:val="none" w:sz="0" w:space="0" w:color="auto"/>
          </w:divBdr>
        </w:div>
        <w:div w:id="686445707">
          <w:marLeft w:val="0"/>
          <w:marRight w:val="0"/>
          <w:marTop w:val="0"/>
          <w:marBottom w:val="0"/>
          <w:divBdr>
            <w:top w:val="none" w:sz="0" w:space="0" w:color="auto"/>
            <w:left w:val="none" w:sz="0" w:space="0" w:color="auto"/>
            <w:bottom w:val="none" w:sz="0" w:space="0" w:color="auto"/>
            <w:right w:val="none" w:sz="0" w:space="0" w:color="auto"/>
          </w:divBdr>
        </w:div>
        <w:div w:id="1979410747">
          <w:marLeft w:val="0"/>
          <w:marRight w:val="0"/>
          <w:marTop w:val="0"/>
          <w:marBottom w:val="0"/>
          <w:divBdr>
            <w:top w:val="none" w:sz="0" w:space="0" w:color="auto"/>
            <w:left w:val="none" w:sz="0" w:space="0" w:color="auto"/>
            <w:bottom w:val="none" w:sz="0" w:space="0" w:color="auto"/>
            <w:right w:val="none" w:sz="0" w:space="0" w:color="auto"/>
          </w:divBdr>
        </w:div>
        <w:div w:id="656804408">
          <w:marLeft w:val="0"/>
          <w:marRight w:val="0"/>
          <w:marTop w:val="0"/>
          <w:marBottom w:val="0"/>
          <w:divBdr>
            <w:top w:val="none" w:sz="0" w:space="0" w:color="auto"/>
            <w:left w:val="none" w:sz="0" w:space="0" w:color="auto"/>
            <w:bottom w:val="none" w:sz="0" w:space="0" w:color="auto"/>
            <w:right w:val="none" w:sz="0" w:space="0" w:color="auto"/>
          </w:divBdr>
        </w:div>
        <w:div w:id="267743220">
          <w:marLeft w:val="0"/>
          <w:marRight w:val="0"/>
          <w:marTop w:val="0"/>
          <w:marBottom w:val="0"/>
          <w:divBdr>
            <w:top w:val="none" w:sz="0" w:space="0" w:color="auto"/>
            <w:left w:val="none" w:sz="0" w:space="0" w:color="auto"/>
            <w:bottom w:val="none" w:sz="0" w:space="0" w:color="auto"/>
            <w:right w:val="none" w:sz="0" w:space="0" w:color="auto"/>
          </w:divBdr>
        </w:div>
        <w:div w:id="155612593">
          <w:marLeft w:val="0"/>
          <w:marRight w:val="0"/>
          <w:marTop w:val="0"/>
          <w:marBottom w:val="0"/>
          <w:divBdr>
            <w:top w:val="none" w:sz="0" w:space="0" w:color="auto"/>
            <w:left w:val="none" w:sz="0" w:space="0" w:color="auto"/>
            <w:bottom w:val="none" w:sz="0" w:space="0" w:color="auto"/>
            <w:right w:val="none" w:sz="0" w:space="0" w:color="auto"/>
          </w:divBdr>
        </w:div>
        <w:div w:id="771045713">
          <w:marLeft w:val="0"/>
          <w:marRight w:val="0"/>
          <w:marTop w:val="0"/>
          <w:marBottom w:val="0"/>
          <w:divBdr>
            <w:top w:val="none" w:sz="0" w:space="0" w:color="auto"/>
            <w:left w:val="none" w:sz="0" w:space="0" w:color="auto"/>
            <w:bottom w:val="none" w:sz="0" w:space="0" w:color="auto"/>
            <w:right w:val="none" w:sz="0" w:space="0" w:color="auto"/>
          </w:divBdr>
        </w:div>
        <w:div w:id="1721588125">
          <w:marLeft w:val="0"/>
          <w:marRight w:val="0"/>
          <w:marTop w:val="0"/>
          <w:marBottom w:val="0"/>
          <w:divBdr>
            <w:top w:val="none" w:sz="0" w:space="0" w:color="auto"/>
            <w:left w:val="none" w:sz="0" w:space="0" w:color="auto"/>
            <w:bottom w:val="none" w:sz="0" w:space="0" w:color="auto"/>
            <w:right w:val="none" w:sz="0" w:space="0" w:color="auto"/>
          </w:divBdr>
        </w:div>
        <w:div w:id="218562568">
          <w:marLeft w:val="0"/>
          <w:marRight w:val="0"/>
          <w:marTop w:val="0"/>
          <w:marBottom w:val="0"/>
          <w:divBdr>
            <w:top w:val="none" w:sz="0" w:space="0" w:color="auto"/>
            <w:left w:val="none" w:sz="0" w:space="0" w:color="auto"/>
            <w:bottom w:val="none" w:sz="0" w:space="0" w:color="auto"/>
            <w:right w:val="none" w:sz="0" w:space="0" w:color="auto"/>
          </w:divBdr>
        </w:div>
        <w:div w:id="765854858">
          <w:marLeft w:val="0"/>
          <w:marRight w:val="0"/>
          <w:marTop w:val="0"/>
          <w:marBottom w:val="0"/>
          <w:divBdr>
            <w:top w:val="none" w:sz="0" w:space="0" w:color="auto"/>
            <w:left w:val="none" w:sz="0" w:space="0" w:color="auto"/>
            <w:bottom w:val="none" w:sz="0" w:space="0" w:color="auto"/>
            <w:right w:val="none" w:sz="0" w:space="0" w:color="auto"/>
          </w:divBdr>
        </w:div>
        <w:div w:id="883174271">
          <w:marLeft w:val="0"/>
          <w:marRight w:val="0"/>
          <w:marTop w:val="0"/>
          <w:marBottom w:val="0"/>
          <w:divBdr>
            <w:top w:val="none" w:sz="0" w:space="0" w:color="auto"/>
            <w:left w:val="none" w:sz="0" w:space="0" w:color="auto"/>
            <w:bottom w:val="none" w:sz="0" w:space="0" w:color="auto"/>
            <w:right w:val="none" w:sz="0" w:space="0" w:color="auto"/>
          </w:divBdr>
        </w:div>
        <w:div w:id="1027292671">
          <w:marLeft w:val="0"/>
          <w:marRight w:val="0"/>
          <w:marTop w:val="0"/>
          <w:marBottom w:val="0"/>
          <w:divBdr>
            <w:top w:val="none" w:sz="0" w:space="0" w:color="auto"/>
            <w:left w:val="none" w:sz="0" w:space="0" w:color="auto"/>
            <w:bottom w:val="none" w:sz="0" w:space="0" w:color="auto"/>
            <w:right w:val="none" w:sz="0" w:space="0" w:color="auto"/>
          </w:divBdr>
        </w:div>
        <w:div w:id="1880165831">
          <w:marLeft w:val="0"/>
          <w:marRight w:val="0"/>
          <w:marTop w:val="0"/>
          <w:marBottom w:val="0"/>
          <w:divBdr>
            <w:top w:val="none" w:sz="0" w:space="0" w:color="auto"/>
            <w:left w:val="none" w:sz="0" w:space="0" w:color="auto"/>
            <w:bottom w:val="none" w:sz="0" w:space="0" w:color="auto"/>
            <w:right w:val="none" w:sz="0" w:space="0" w:color="auto"/>
          </w:divBdr>
        </w:div>
        <w:div w:id="170221513">
          <w:marLeft w:val="0"/>
          <w:marRight w:val="0"/>
          <w:marTop w:val="0"/>
          <w:marBottom w:val="0"/>
          <w:divBdr>
            <w:top w:val="none" w:sz="0" w:space="0" w:color="auto"/>
            <w:left w:val="none" w:sz="0" w:space="0" w:color="auto"/>
            <w:bottom w:val="none" w:sz="0" w:space="0" w:color="auto"/>
            <w:right w:val="none" w:sz="0" w:space="0" w:color="auto"/>
          </w:divBdr>
        </w:div>
        <w:div w:id="1201555782">
          <w:marLeft w:val="0"/>
          <w:marRight w:val="0"/>
          <w:marTop w:val="0"/>
          <w:marBottom w:val="0"/>
          <w:divBdr>
            <w:top w:val="none" w:sz="0" w:space="0" w:color="auto"/>
            <w:left w:val="none" w:sz="0" w:space="0" w:color="auto"/>
            <w:bottom w:val="none" w:sz="0" w:space="0" w:color="auto"/>
            <w:right w:val="none" w:sz="0" w:space="0" w:color="auto"/>
          </w:divBdr>
        </w:div>
        <w:div w:id="818814664">
          <w:marLeft w:val="0"/>
          <w:marRight w:val="0"/>
          <w:marTop w:val="0"/>
          <w:marBottom w:val="0"/>
          <w:divBdr>
            <w:top w:val="none" w:sz="0" w:space="0" w:color="auto"/>
            <w:left w:val="none" w:sz="0" w:space="0" w:color="auto"/>
            <w:bottom w:val="none" w:sz="0" w:space="0" w:color="auto"/>
            <w:right w:val="none" w:sz="0" w:space="0" w:color="auto"/>
          </w:divBdr>
        </w:div>
        <w:div w:id="2031686826">
          <w:marLeft w:val="0"/>
          <w:marRight w:val="0"/>
          <w:marTop w:val="0"/>
          <w:marBottom w:val="0"/>
          <w:divBdr>
            <w:top w:val="none" w:sz="0" w:space="0" w:color="auto"/>
            <w:left w:val="none" w:sz="0" w:space="0" w:color="auto"/>
            <w:bottom w:val="none" w:sz="0" w:space="0" w:color="auto"/>
            <w:right w:val="none" w:sz="0" w:space="0" w:color="auto"/>
          </w:divBdr>
        </w:div>
        <w:div w:id="1322539854">
          <w:marLeft w:val="0"/>
          <w:marRight w:val="0"/>
          <w:marTop w:val="0"/>
          <w:marBottom w:val="0"/>
          <w:divBdr>
            <w:top w:val="none" w:sz="0" w:space="0" w:color="auto"/>
            <w:left w:val="none" w:sz="0" w:space="0" w:color="auto"/>
            <w:bottom w:val="none" w:sz="0" w:space="0" w:color="auto"/>
            <w:right w:val="none" w:sz="0" w:space="0" w:color="auto"/>
          </w:divBdr>
        </w:div>
        <w:div w:id="1745178963">
          <w:marLeft w:val="0"/>
          <w:marRight w:val="0"/>
          <w:marTop w:val="0"/>
          <w:marBottom w:val="0"/>
          <w:divBdr>
            <w:top w:val="none" w:sz="0" w:space="0" w:color="auto"/>
            <w:left w:val="none" w:sz="0" w:space="0" w:color="auto"/>
            <w:bottom w:val="none" w:sz="0" w:space="0" w:color="auto"/>
            <w:right w:val="none" w:sz="0" w:space="0" w:color="auto"/>
          </w:divBdr>
        </w:div>
        <w:div w:id="2048212594">
          <w:marLeft w:val="0"/>
          <w:marRight w:val="0"/>
          <w:marTop w:val="0"/>
          <w:marBottom w:val="0"/>
          <w:divBdr>
            <w:top w:val="none" w:sz="0" w:space="0" w:color="auto"/>
            <w:left w:val="none" w:sz="0" w:space="0" w:color="auto"/>
            <w:bottom w:val="none" w:sz="0" w:space="0" w:color="auto"/>
            <w:right w:val="none" w:sz="0" w:space="0" w:color="auto"/>
          </w:divBdr>
        </w:div>
        <w:div w:id="1196893804">
          <w:marLeft w:val="0"/>
          <w:marRight w:val="0"/>
          <w:marTop w:val="0"/>
          <w:marBottom w:val="0"/>
          <w:divBdr>
            <w:top w:val="none" w:sz="0" w:space="0" w:color="auto"/>
            <w:left w:val="none" w:sz="0" w:space="0" w:color="auto"/>
            <w:bottom w:val="none" w:sz="0" w:space="0" w:color="auto"/>
            <w:right w:val="none" w:sz="0" w:space="0" w:color="auto"/>
          </w:divBdr>
        </w:div>
        <w:div w:id="2136020849">
          <w:marLeft w:val="0"/>
          <w:marRight w:val="0"/>
          <w:marTop w:val="0"/>
          <w:marBottom w:val="0"/>
          <w:divBdr>
            <w:top w:val="none" w:sz="0" w:space="0" w:color="auto"/>
            <w:left w:val="none" w:sz="0" w:space="0" w:color="auto"/>
            <w:bottom w:val="none" w:sz="0" w:space="0" w:color="auto"/>
            <w:right w:val="none" w:sz="0" w:space="0" w:color="auto"/>
          </w:divBdr>
        </w:div>
        <w:div w:id="1694258147">
          <w:marLeft w:val="0"/>
          <w:marRight w:val="0"/>
          <w:marTop w:val="0"/>
          <w:marBottom w:val="0"/>
          <w:divBdr>
            <w:top w:val="none" w:sz="0" w:space="0" w:color="auto"/>
            <w:left w:val="none" w:sz="0" w:space="0" w:color="auto"/>
            <w:bottom w:val="none" w:sz="0" w:space="0" w:color="auto"/>
            <w:right w:val="none" w:sz="0" w:space="0" w:color="auto"/>
          </w:divBdr>
        </w:div>
        <w:div w:id="1115448100">
          <w:marLeft w:val="0"/>
          <w:marRight w:val="0"/>
          <w:marTop w:val="0"/>
          <w:marBottom w:val="0"/>
          <w:divBdr>
            <w:top w:val="none" w:sz="0" w:space="0" w:color="auto"/>
            <w:left w:val="none" w:sz="0" w:space="0" w:color="auto"/>
            <w:bottom w:val="none" w:sz="0" w:space="0" w:color="auto"/>
            <w:right w:val="none" w:sz="0" w:space="0" w:color="auto"/>
          </w:divBdr>
        </w:div>
        <w:div w:id="2013795695">
          <w:marLeft w:val="0"/>
          <w:marRight w:val="0"/>
          <w:marTop w:val="0"/>
          <w:marBottom w:val="0"/>
          <w:divBdr>
            <w:top w:val="none" w:sz="0" w:space="0" w:color="auto"/>
            <w:left w:val="none" w:sz="0" w:space="0" w:color="auto"/>
            <w:bottom w:val="none" w:sz="0" w:space="0" w:color="auto"/>
            <w:right w:val="none" w:sz="0" w:space="0" w:color="auto"/>
          </w:divBdr>
        </w:div>
        <w:div w:id="1114790485">
          <w:marLeft w:val="0"/>
          <w:marRight w:val="0"/>
          <w:marTop w:val="0"/>
          <w:marBottom w:val="0"/>
          <w:divBdr>
            <w:top w:val="none" w:sz="0" w:space="0" w:color="auto"/>
            <w:left w:val="none" w:sz="0" w:space="0" w:color="auto"/>
            <w:bottom w:val="none" w:sz="0" w:space="0" w:color="auto"/>
            <w:right w:val="none" w:sz="0" w:space="0" w:color="auto"/>
          </w:divBdr>
        </w:div>
        <w:div w:id="376273733">
          <w:marLeft w:val="0"/>
          <w:marRight w:val="0"/>
          <w:marTop w:val="0"/>
          <w:marBottom w:val="0"/>
          <w:divBdr>
            <w:top w:val="none" w:sz="0" w:space="0" w:color="auto"/>
            <w:left w:val="none" w:sz="0" w:space="0" w:color="auto"/>
            <w:bottom w:val="none" w:sz="0" w:space="0" w:color="auto"/>
            <w:right w:val="none" w:sz="0" w:space="0" w:color="auto"/>
          </w:divBdr>
        </w:div>
        <w:div w:id="771822317">
          <w:marLeft w:val="0"/>
          <w:marRight w:val="0"/>
          <w:marTop w:val="0"/>
          <w:marBottom w:val="0"/>
          <w:divBdr>
            <w:top w:val="none" w:sz="0" w:space="0" w:color="auto"/>
            <w:left w:val="none" w:sz="0" w:space="0" w:color="auto"/>
            <w:bottom w:val="none" w:sz="0" w:space="0" w:color="auto"/>
            <w:right w:val="none" w:sz="0" w:space="0" w:color="auto"/>
          </w:divBdr>
        </w:div>
        <w:div w:id="572471002">
          <w:marLeft w:val="0"/>
          <w:marRight w:val="0"/>
          <w:marTop w:val="0"/>
          <w:marBottom w:val="0"/>
          <w:divBdr>
            <w:top w:val="none" w:sz="0" w:space="0" w:color="auto"/>
            <w:left w:val="none" w:sz="0" w:space="0" w:color="auto"/>
            <w:bottom w:val="none" w:sz="0" w:space="0" w:color="auto"/>
            <w:right w:val="none" w:sz="0" w:space="0" w:color="auto"/>
          </w:divBdr>
        </w:div>
        <w:div w:id="1694304073">
          <w:marLeft w:val="0"/>
          <w:marRight w:val="0"/>
          <w:marTop w:val="0"/>
          <w:marBottom w:val="0"/>
          <w:divBdr>
            <w:top w:val="none" w:sz="0" w:space="0" w:color="auto"/>
            <w:left w:val="none" w:sz="0" w:space="0" w:color="auto"/>
            <w:bottom w:val="none" w:sz="0" w:space="0" w:color="auto"/>
            <w:right w:val="none" w:sz="0" w:space="0" w:color="auto"/>
          </w:divBdr>
        </w:div>
        <w:div w:id="355887747">
          <w:marLeft w:val="0"/>
          <w:marRight w:val="0"/>
          <w:marTop w:val="0"/>
          <w:marBottom w:val="0"/>
          <w:divBdr>
            <w:top w:val="none" w:sz="0" w:space="0" w:color="auto"/>
            <w:left w:val="none" w:sz="0" w:space="0" w:color="auto"/>
            <w:bottom w:val="none" w:sz="0" w:space="0" w:color="auto"/>
            <w:right w:val="none" w:sz="0" w:space="0" w:color="auto"/>
          </w:divBdr>
        </w:div>
        <w:div w:id="1280330795">
          <w:marLeft w:val="0"/>
          <w:marRight w:val="0"/>
          <w:marTop w:val="0"/>
          <w:marBottom w:val="0"/>
          <w:divBdr>
            <w:top w:val="none" w:sz="0" w:space="0" w:color="auto"/>
            <w:left w:val="none" w:sz="0" w:space="0" w:color="auto"/>
            <w:bottom w:val="none" w:sz="0" w:space="0" w:color="auto"/>
            <w:right w:val="none" w:sz="0" w:space="0" w:color="auto"/>
          </w:divBdr>
        </w:div>
        <w:div w:id="953905882">
          <w:marLeft w:val="0"/>
          <w:marRight w:val="0"/>
          <w:marTop w:val="0"/>
          <w:marBottom w:val="0"/>
          <w:divBdr>
            <w:top w:val="none" w:sz="0" w:space="0" w:color="auto"/>
            <w:left w:val="none" w:sz="0" w:space="0" w:color="auto"/>
            <w:bottom w:val="none" w:sz="0" w:space="0" w:color="auto"/>
            <w:right w:val="none" w:sz="0" w:space="0" w:color="auto"/>
          </w:divBdr>
        </w:div>
        <w:div w:id="1040285068">
          <w:marLeft w:val="0"/>
          <w:marRight w:val="0"/>
          <w:marTop w:val="0"/>
          <w:marBottom w:val="0"/>
          <w:divBdr>
            <w:top w:val="none" w:sz="0" w:space="0" w:color="auto"/>
            <w:left w:val="none" w:sz="0" w:space="0" w:color="auto"/>
            <w:bottom w:val="none" w:sz="0" w:space="0" w:color="auto"/>
            <w:right w:val="none" w:sz="0" w:space="0" w:color="auto"/>
          </w:divBdr>
        </w:div>
        <w:div w:id="365831189">
          <w:marLeft w:val="0"/>
          <w:marRight w:val="0"/>
          <w:marTop w:val="0"/>
          <w:marBottom w:val="0"/>
          <w:divBdr>
            <w:top w:val="none" w:sz="0" w:space="0" w:color="auto"/>
            <w:left w:val="none" w:sz="0" w:space="0" w:color="auto"/>
            <w:bottom w:val="none" w:sz="0" w:space="0" w:color="auto"/>
            <w:right w:val="none" w:sz="0" w:space="0" w:color="auto"/>
          </w:divBdr>
        </w:div>
        <w:div w:id="1591964169">
          <w:marLeft w:val="0"/>
          <w:marRight w:val="0"/>
          <w:marTop w:val="0"/>
          <w:marBottom w:val="0"/>
          <w:divBdr>
            <w:top w:val="none" w:sz="0" w:space="0" w:color="auto"/>
            <w:left w:val="none" w:sz="0" w:space="0" w:color="auto"/>
            <w:bottom w:val="none" w:sz="0" w:space="0" w:color="auto"/>
            <w:right w:val="none" w:sz="0" w:space="0" w:color="auto"/>
          </w:divBdr>
        </w:div>
        <w:div w:id="1716998816">
          <w:marLeft w:val="0"/>
          <w:marRight w:val="0"/>
          <w:marTop w:val="0"/>
          <w:marBottom w:val="0"/>
          <w:divBdr>
            <w:top w:val="none" w:sz="0" w:space="0" w:color="auto"/>
            <w:left w:val="none" w:sz="0" w:space="0" w:color="auto"/>
            <w:bottom w:val="none" w:sz="0" w:space="0" w:color="auto"/>
            <w:right w:val="none" w:sz="0" w:space="0" w:color="auto"/>
          </w:divBdr>
        </w:div>
        <w:div w:id="1648974929">
          <w:marLeft w:val="0"/>
          <w:marRight w:val="0"/>
          <w:marTop w:val="0"/>
          <w:marBottom w:val="0"/>
          <w:divBdr>
            <w:top w:val="none" w:sz="0" w:space="0" w:color="auto"/>
            <w:left w:val="none" w:sz="0" w:space="0" w:color="auto"/>
            <w:bottom w:val="none" w:sz="0" w:space="0" w:color="auto"/>
            <w:right w:val="none" w:sz="0" w:space="0" w:color="auto"/>
          </w:divBdr>
        </w:div>
        <w:div w:id="958730335">
          <w:marLeft w:val="0"/>
          <w:marRight w:val="0"/>
          <w:marTop w:val="0"/>
          <w:marBottom w:val="0"/>
          <w:divBdr>
            <w:top w:val="none" w:sz="0" w:space="0" w:color="auto"/>
            <w:left w:val="none" w:sz="0" w:space="0" w:color="auto"/>
            <w:bottom w:val="none" w:sz="0" w:space="0" w:color="auto"/>
            <w:right w:val="none" w:sz="0" w:space="0" w:color="auto"/>
          </w:divBdr>
        </w:div>
        <w:div w:id="661394627">
          <w:marLeft w:val="0"/>
          <w:marRight w:val="0"/>
          <w:marTop w:val="0"/>
          <w:marBottom w:val="0"/>
          <w:divBdr>
            <w:top w:val="none" w:sz="0" w:space="0" w:color="auto"/>
            <w:left w:val="none" w:sz="0" w:space="0" w:color="auto"/>
            <w:bottom w:val="none" w:sz="0" w:space="0" w:color="auto"/>
            <w:right w:val="none" w:sz="0" w:space="0" w:color="auto"/>
          </w:divBdr>
        </w:div>
        <w:div w:id="373502317">
          <w:marLeft w:val="0"/>
          <w:marRight w:val="0"/>
          <w:marTop w:val="0"/>
          <w:marBottom w:val="0"/>
          <w:divBdr>
            <w:top w:val="none" w:sz="0" w:space="0" w:color="auto"/>
            <w:left w:val="none" w:sz="0" w:space="0" w:color="auto"/>
            <w:bottom w:val="none" w:sz="0" w:space="0" w:color="auto"/>
            <w:right w:val="none" w:sz="0" w:space="0" w:color="auto"/>
          </w:divBdr>
        </w:div>
        <w:div w:id="1096294263">
          <w:marLeft w:val="0"/>
          <w:marRight w:val="0"/>
          <w:marTop w:val="0"/>
          <w:marBottom w:val="0"/>
          <w:divBdr>
            <w:top w:val="none" w:sz="0" w:space="0" w:color="auto"/>
            <w:left w:val="none" w:sz="0" w:space="0" w:color="auto"/>
            <w:bottom w:val="none" w:sz="0" w:space="0" w:color="auto"/>
            <w:right w:val="none" w:sz="0" w:space="0" w:color="auto"/>
          </w:divBdr>
        </w:div>
        <w:div w:id="507527134">
          <w:marLeft w:val="0"/>
          <w:marRight w:val="0"/>
          <w:marTop w:val="0"/>
          <w:marBottom w:val="0"/>
          <w:divBdr>
            <w:top w:val="none" w:sz="0" w:space="0" w:color="auto"/>
            <w:left w:val="none" w:sz="0" w:space="0" w:color="auto"/>
            <w:bottom w:val="none" w:sz="0" w:space="0" w:color="auto"/>
            <w:right w:val="none" w:sz="0" w:space="0" w:color="auto"/>
          </w:divBdr>
        </w:div>
      </w:divsChild>
    </w:div>
    <w:div w:id="1426615955">
      <w:bodyDiv w:val="1"/>
      <w:marLeft w:val="0"/>
      <w:marRight w:val="0"/>
      <w:marTop w:val="0"/>
      <w:marBottom w:val="0"/>
      <w:divBdr>
        <w:top w:val="none" w:sz="0" w:space="0" w:color="auto"/>
        <w:left w:val="none" w:sz="0" w:space="0" w:color="auto"/>
        <w:bottom w:val="none" w:sz="0" w:space="0" w:color="auto"/>
        <w:right w:val="none" w:sz="0" w:space="0" w:color="auto"/>
      </w:divBdr>
    </w:div>
    <w:div w:id="1429498986">
      <w:bodyDiv w:val="1"/>
      <w:marLeft w:val="0"/>
      <w:marRight w:val="0"/>
      <w:marTop w:val="0"/>
      <w:marBottom w:val="0"/>
      <w:divBdr>
        <w:top w:val="none" w:sz="0" w:space="0" w:color="auto"/>
        <w:left w:val="none" w:sz="0" w:space="0" w:color="auto"/>
        <w:bottom w:val="none" w:sz="0" w:space="0" w:color="auto"/>
        <w:right w:val="none" w:sz="0" w:space="0" w:color="auto"/>
      </w:divBdr>
    </w:div>
    <w:div w:id="1430739614">
      <w:bodyDiv w:val="1"/>
      <w:marLeft w:val="0"/>
      <w:marRight w:val="0"/>
      <w:marTop w:val="0"/>
      <w:marBottom w:val="0"/>
      <w:divBdr>
        <w:top w:val="none" w:sz="0" w:space="0" w:color="auto"/>
        <w:left w:val="none" w:sz="0" w:space="0" w:color="auto"/>
        <w:bottom w:val="none" w:sz="0" w:space="0" w:color="auto"/>
        <w:right w:val="none" w:sz="0" w:space="0" w:color="auto"/>
      </w:divBdr>
    </w:div>
    <w:div w:id="1433284586">
      <w:bodyDiv w:val="1"/>
      <w:marLeft w:val="0"/>
      <w:marRight w:val="0"/>
      <w:marTop w:val="0"/>
      <w:marBottom w:val="0"/>
      <w:divBdr>
        <w:top w:val="none" w:sz="0" w:space="0" w:color="auto"/>
        <w:left w:val="none" w:sz="0" w:space="0" w:color="auto"/>
        <w:bottom w:val="none" w:sz="0" w:space="0" w:color="auto"/>
        <w:right w:val="none" w:sz="0" w:space="0" w:color="auto"/>
      </w:divBdr>
      <w:divsChild>
        <w:div w:id="992567539">
          <w:marLeft w:val="640"/>
          <w:marRight w:val="0"/>
          <w:marTop w:val="0"/>
          <w:marBottom w:val="0"/>
          <w:divBdr>
            <w:top w:val="none" w:sz="0" w:space="0" w:color="auto"/>
            <w:left w:val="none" w:sz="0" w:space="0" w:color="auto"/>
            <w:bottom w:val="none" w:sz="0" w:space="0" w:color="auto"/>
            <w:right w:val="none" w:sz="0" w:space="0" w:color="auto"/>
          </w:divBdr>
        </w:div>
        <w:div w:id="1967351508">
          <w:marLeft w:val="640"/>
          <w:marRight w:val="0"/>
          <w:marTop w:val="0"/>
          <w:marBottom w:val="0"/>
          <w:divBdr>
            <w:top w:val="none" w:sz="0" w:space="0" w:color="auto"/>
            <w:left w:val="none" w:sz="0" w:space="0" w:color="auto"/>
            <w:bottom w:val="none" w:sz="0" w:space="0" w:color="auto"/>
            <w:right w:val="none" w:sz="0" w:space="0" w:color="auto"/>
          </w:divBdr>
        </w:div>
        <w:div w:id="2009938658">
          <w:marLeft w:val="640"/>
          <w:marRight w:val="0"/>
          <w:marTop w:val="0"/>
          <w:marBottom w:val="0"/>
          <w:divBdr>
            <w:top w:val="none" w:sz="0" w:space="0" w:color="auto"/>
            <w:left w:val="none" w:sz="0" w:space="0" w:color="auto"/>
            <w:bottom w:val="none" w:sz="0" w:space="0" w:color="auto"/>
            <w:right w:val="none" w:sz="0" w:space="0" w:color="auto"/>
          </w:divBdr>
        </w:div>
        <w:div w:id="146437038">
          <w:marLeft w:val="640"/>
          <w:marRight w:val="0"/>
          <w:marTop w:val="0"/>
          <w:marBottom w:val="0"/>
          <w:divBdr>
            <w:top w:val="none" w:sz="0" w:space="0" w:color="auto"/>
            <w:left w:val="none" w:sz="0" w:space="0" w:color="auto"/>
            <w:bottom w:val="none" w:sz="0" w:space="0" w:color="auto"/>
            <w:right w:val="none" w:sz="0" w:space="0" w:color="auto"/>
          </w:divBdr>
        </w:div>
        <w:div w:id="262882886">
          <w:marLeft w:val="640"/>
          <w:marRight w:val="0"/>
          <w:marTop w:val="0"/>
          <w:marBottom w:val="0"/>
          <w:divBdr>
            <w:top w:val="none" w:sz="0" w:space="0" w:color="auto"/>
            <w:left w:val="none" w:sz="0" w:space="0" w:color="auto"/>
            <w:bottom w:val="none" w:sz="0" w:space="0" w:color="auto"/>
            <w:right w:val="none" w:sz="0" w:space="0" w:color="auto"/>
          </w:divBdr>
        </w:div>
        <w:div w:id="1966885301">
          <w:marLeft w:val="640"/>
          <w:marRight w:val="0"/>
          <w:marTop w:val="0"/>
          <w:marBottom w:val="0"/>
          <w:divBdr>
            <w:top w:val="none" w:sz="0" w:space="0" w:color="auto"/>
            <w:left w:val="none" w:sz="0" w:space="0" w:color="auto"/>
            <w:bottom w:val="none" w:sz="0" w:space="0" w:color="auto"/>
            <w:right w:val="none" w:sz="0" w:space="0" w:color="auto"/>
          </w:divBdr>
        </w:div>
        <w:div w:id="815604098">
          <w:marLeft w:val="640"/>
          <w:marRight w:val="0"/>
          <w:marTop w:val="0"/>
          <w:marBottom w:val="0"/>
          <w:divBdr>
            <w:top w:val="none" w:sz="0" w:space="0" w:color="auto"/>
            <w:left w:val="none" w:sz="0" w:space="0" w:color="auto"/>
            <w:bottom w:val="none" w:sz="0" w:space="0" w:color="auto"/>
            <w:right w:val="none" w:sz="0" w:space="0" w:color="auto"/>
          </w:divBdr>
        </w:div>
        <w:div w:id="204222156">
          <w:marLeft w:val="640"/>
          <w:marRight w:val="0"/>
          <w:marTop w:val="0"/>
          <w:marBottom w:val="0"/>
          <w:divBdr>
            <w:top w:val="none" w:sz="0" w:space="0" w:color="auto"/>
            <w:left w:val="none" w:sz="0" w:space="0" w:color="auto"/>
            <w:bottom w:val="none" w:sz="0" w:space="0" w:color="auto"/>
            <w:right w:val="none" w:sz="0" w:space="0" w:color="auto"/>
          </w:divBdr>
        </w:div>
        <w:div w:id="1676033740">
          <w:marLeft w:val="640"/>
          <w:marRight w:val="0"/>
          <w:marTop w:val="0"/>
          <w:marBottom w:val="0"/>
          <w:divBdr>
            <w:top w:val="none" w:sz="0" w:space="0" w:color="auto"/>
            <w:left w:val="none" w:sz="0" w:space="0" w:color="auto"/>
            <w:bottom w:val="none" w:sz="0" w:space="0" w:color="auto"/>
            <w:right w:val="none" w:sz="0" w:space="0" w:color="auto"/>
          </w:divBdr>
        </w:div>
        <w:div w:id="862523883">
          <w:marLeft w:val="640"/>
          <w:marRight w:val="0"/>
          <w:marTop w:val="0"/>
          <w:marBottom w:val="0"/>
          <w:divBdr>
            <w:top w:val="none" w:sz="0" w:space="0" w:color="auto"/>
            <w:left w:val="none" w:sz="0" w:space="0" w:color="auto"/>
            <w:bottom w:val="none" w:sz="0" w:space="0" w:color="auto"/>
            <w:right w:val="none" w:sz="0" w:space="0" w:color="auto"/>
          </w:divBdr>
        </w:div>
        <w:div w:id="1862359634">
          <w:marLeft w:val="640"/>
          <w:marRight w:val="0"/>
          <w:marTop w:val="0"/>
          <w:marBottom w:val="0"/>
          <w:divBdr>
            <w:top w:val="none" w:sz="0" w:space="0" w:color="auto"/>
            <w:left w:val="none" w:sz="0" w:space="0" w:color="auto"/>
            <w:bottom w:val="none" w:sz="0" w:space="0" w:color="auto"/>
            <w:right w:val="none" w:sz="0" w:space="0" w:color="auto"/>
          </w:divBdr>
        </w:div>
        <w:div w:id="592977745">
          <w:marLeft w:val="640"/>
          <w:marRight w:val="0"/>
          <w:marTop w:val="0"/>
          <w:marBottom w:val="0"/>
          <w:divBdr>
            <w:top w:val="none" w:sz="0" w:space="0" w:color="auto"/>
            <w:left w:val="none" w:sz="0" w:space="0" w:color="auto"/>
            <w:bottom w:val="none" w:sz="0" w:space="0" w:color="auto"/>
            <w:right w:val="none" w:sz="0" w:space="0" w:color="auto"/>
          </w:divBdr>
        </w:div>
        <w:div w:id="1775633680">
          <w:marLeft w:val="640"/>
          <w:marRight w:val="0"/>
          <w:marTop w:val="0"/>
          <w:marBottom w:val="0"/>
          <w:divBdr>
            <w:top w:val="none" w:sz="0" w:space="0" w:color="auto"/>
            <w:left w:val="none" w:sz="0" w:space="0" w:color="auto"/>
            <w:bottom w:val="none" w:sz="0" w:space="0" w:color="auto"/>
            <w:right w:val="none" w:sz="0" w:space="0" w:color="auto"/>
          </w:divBdr>
        </w:div>
        <w:div w:id="1231766267">
          <w:marLeft w:val="640"/>
          <w:marRight w:val="0"/>
          <w:marTop w:val="0"/>
          <w:marBottom w:val="0"/>
          <w:divBdr>
            <w:top w:val="none" w:sz="0" w:space="0" w:color="auto"/>
            <w:left w:val="none" w:sz="0" w:space="0" w:color="auto"/>
            <w:bottom w:val="none" w:sz="0" w:space="0" w:color="auto"/>
            <w:right w:val="none" w:sz="0" w:space="0" w:color="auto"/>
          </w:divBdr>
        </w:div>
        <w:div w:id="548298266">
          <w:marLeft w:val="640"/>
          <w:marRight w:val="0"/>
          <w:marTop w:val="0"/>
          <w:marBottom w:val="0"/>
          <w:divBdr>
            <w:top w:val="none" w:sz="0" w:space="0" w:color="auto"/>
            <w:left w:val="none" w:sz="0" w:space="0" w:color="auto"/>
            <w:bottom w:val="none" w:sz="0" w:space="0" w:color="auto"/>
            <w:right w:val="none" w:sz="0" w:space="0" w:color="auto"/>
          </w:divBdr>
        </w:div>
        <w:div w:id="499856626">
          <w:marLeft w:val="640"/>
          <w:marRight w:val="0"/>
          <w:marTop w:val="0"/>
          <w:marBottom w:val="0"/>
          <w:divBdr>
            <w:top w:val="none" w:sz="0" w:space="0" w:color="auto"/>
            <w:left w:val="none" w:sz="0" w:space="0" w:color="auto"/>
            <w:bottom w:val="none" w:sz="0" w:space="0" w:color="auto"/>
            <w:right w:val="none" w:sz="0" w:space="0" w:color="auto"/>
          </w:divBdr>
        </w:div>
        <w:div w:id="775369651">
          <w:marLeft w:val="640"/>
          <w:marRight w:val="0"/>
          <w:marTop w:val="0"/>
          <w:marBottom w:val="0"/>
          <w:divBdr>
            <w:top w:val="none" w:sz="0" w:space="0" w:color="auto"/>
            <w:left w:val="none" w:sz="0" w:space="0" w:color="auto"/>
            <w:bottom w:val="none" w:sz="0" w:space="0" w:color="auto"/>
            <w:right w:val="none" w:sz="0" w:space="0" w:color="auto"/>
          </w:divBdr>
        </w:div>
        <w:div w:id="2093045071">
          <w:marLeft w:val="640"/>
          <w:marRight w:val="0"/>
          <w:marTop w:val="0"/>
          <w:marBottom w:val="0"/>
          <w:divBdr>
            <w:top w:val="none" w:sz="0" w:space="0" w:color="auto"/>
            <w:left w:val="none" w:sz="0" w:space="0" w:color="auto"/>
            <w:bottom w:val="none" w:sz="0" w:space="0" w:color="auto"/>
            <w:right w:val="none" w:sz="0" w:space="0" w:color="auto"/>
          </w:divBdr>
        </w:div>
        <w:div w:id="1746148316">
          <w:marLeft w:val="640"/>
          <w:marRight w:val="0"/>
          <w:marTop w:val="0"/>
          <w:marBottom w:val="0"/>
          <w:divBdr>
            <w:top w:val="none" w:sz="0" w:space="0" w:color="auto"/>
            <w:left w:val="none" w:sz="0" w:space="0" w:color="auto"/>
            <w:bottom w:val="none" w:sz="0" w:space="0" w:color="auto"/>
            <w:right w:val="none" w:sz="0" w:space="0" w:color="auto"/>
          </w:divBdr>
        </w:div>
        <w:div w:id="1701278452">
          <w:marLeft w:val="640"/>
          <w:marRight w:val="0"/>
          <w:marTop w:val="0"/>
          <w:marBottom w:val="0"/>
          <w:divBdr>
            <w:top w:val="none" w:sz="0" w:space="0" w:color="auto"/>
            <w:left w:val="none" w:sz="0" w:space="0" w:color="auto"/>
            <w:bottom w:val="none" w:sz="0" w:space="0" w:color="auto"/>
            <w:right w:val="none" w:sz="0" w:space="0" w:color="auto"/>
          </w:divBdr>
        </w:div>
        <w:div w:id="648754864">
          <w:marLeft w:val="640"/>
          <w:marRight w:val="0"/>
          <w:marTop w:val="0"/>
          <w:marBottom w:val="0"/>
          <w:divBdr>
            <w:top w:val="none" w:sz="0" w:space="0" w:color="auto"/>
            <w:left w:val="none" w:sz="0" w:space="0" w:color="auto"/>
            <w:bottom w:val="none" w:sz="0" w:space="0" w:color="auto"/>
            <w:right w:val="none" w:sz="0" w:space="0" w:color="auto"/>
          </w:divBdr>
        </w:div>
        <w:div w:id="348259566">
          <w:marLeft w:val="640"/>
          <w:marRight w:val="0"/>
          <w:marTop w:val="0"/>
          <w:marBottom w:val="0"/>
          <w:divBdr>
            <w:top w:val="none" w:sz="0" w:space="0" w:color="auto"/>
            <w:left w:val="none" w:sz="0" w:space="0" w:color="auto"/>
            <w:bottom w:val="none" w:sz="0" w:space="0" w:color="auto"/>
            <w:right w:val="none" w:sz="0" w:space="0" w:color="auto"/>
          </w:divBdr>
        </w:div>
        <w:div w:id="718941887">
          <w:marLeft w:val="640"/>
          <w:marRight w:val="0"/>
          <w:marTop w:val="0"/>
          <w:marBottom w:val="0"/>
          <w:divBdr>
            <w:top w:val="none" w:sz="0" w:space="0" w:color="auto"/>
            <w:left w:val="none" w:sz="0" w:space="0" w:color="auto"/>
            <w:bottom w:val="none" w:sz="0" w:space="0" w:color="auto"/>
            <w:right w:val="none" w:sz="0" w:space="0" w:color="auto"/>
          </w:divBdr>
        </w:div>
        <w:div w:id="1832335595">
          <w:marLeft w:val="640"/>
          <w:marRight w:val="0"/>
          <w:marTop w:val="0"/>
          <w:marBottom w:val="0"/>
          <w:divBdr>
            <w:top w:val="none" w:sz="0" w:space="0" w:color="auto"/>
            <w:left w:val="none" w:sz="0" w:space="0" w:color="auto"/>
            <w:bottom w:val="none" w:sz="0" w:space="0" w:color="auto"/>
            <w:right w:val="none" w:sz="0" w:space="0" w:color="auto"/>
          </w:divBdr>
        </w:div>
        <w:div w:id="386539471">
          <w:marLeft w:val="640"/>
          <w:marRight w:val="0"/>
          <w:marTop w:val="0"/>
          <w:marBottom w:val="0"/>
          <w:divBdr>
            <w:top w:val="none" w:sz="0" w:space="0" w:color="auto"/>
            <w:left w:val="none" w:sz="0" w:space="0" w:color="auto"/>
            <w:bottom w:val="none" w:sz="0" w:space="0" w:color="auto"/>
            <w:right w:val="none" w:sz="0" w:space="0" w:color="auto"/>
          </w:divBdr>
        </w:div>
        <w:div w:id="1572692222">
          <w:marLeft w:val="640"/>
          <w:marRight w:val="0"/>
          <w:marTop w:val="0"/>
          <w:marBottom w:val="0"/>
          <w:divBdr>
            <w:top w:val="none" w:sz="0" w:space="0" w:color="auto"/>
            <w:left w:val="none" w:sz="0" w:space="0" w:color="auto"/>
            <w:bottom w:val="none" w:sz="0" w:space="0" w:color="auto"/>
            <w:right w:val="none" w:sz="0" w:space="0" w:color="auto"/>
          </w:divBdr>
        </w:div>
        <w:div w:id="569654695">
          <w:marLeft w:val="640"/>
          <w:marRight w:val="0"/>
          <w:marTop w:val="0"/>
          <w:marBottom w:val="0"/>
          <w:divBdr>
            <w:top w:val="none" w:sz="0" w:space="0" w:color="auto"/>
            <w:left w:val="none" w:sz="0" w:space="0" w:color="auto"/>
            <w:bottom w:val="none" w:sz="0" w:space="0" w:color="auto"/>
            <w:right w:val="none" w:sz="0" w:space="0" w:color="auto"/>
          </w:divBdr>
        </w:div>
        <w:div w:id="1400864759">
          <w:marLeft w:val="640"/>
          <w:marRight w:val="0"/>
          <w:marTop w:val="0"/>
          <w:marBottom w:val="0"/>
          <w:divBdr>
            <w:top w:val="none" w:sz="0" w:space="0" w:color="auto"/>
            <w:left w:val="none" w:sz="0" w:space="0" w:color="auto"/>
            <w:bottom w:val="none" w:sz="0" w:space="0" w:color="auto"/>
            <w:right w:val="none" w:sz="0" w:space="0" w:color="auto"/>
          </w:divBdr>
        </w:div>
        <w:div w:id="1671131228">
          <w:marLeft w:val="640"/>
          <w:marRight w:val="0"/>
          <w:marTop w:val="0"/>
          <w:marBottom w:val="0"/>
          <w:divBdr>
            <w:top w:val="none" w:sz="0" w:space="0" w:color="auto"/>
            <w:left w:val="none" w:sz="0" w:space="0" w:color="auto"/>
            <w:bottom w:val="none" w:sz="0" w:space="0" w:color="auto"/>
            <w:right w:val="none" w:sz="0" w:space="0" w:color="auto"/>
          </w:divBdr>
        </w:div>
        <w:div w:id="568730176">
          <w:marLeft w:val="640"/>
          <w:marRight w:val="0"/>
          <w:marTop w:val="0"/>
          <w:marBottom w:val="0"/>
          <w:divBdr>
            <w:top w:val="none" w:sz="0" w:space="0" w:color="auto"/>
            <w:left w:val="none" w:sz="0" w:space="0" w:color="auto"/>
            <w:bottom w:val="none" w:sz="0" w:space="0" w:color="auto"/>
            <w:right w:val="none" w:sz="0" w:space="0" w:color="auto"/>
          </w:divBdr>
        </w:div>
        <w:div w:id="1969701825">
          <w:marLeft w:val="640"/>
          <w:marRight w:val="0"/>
          <w:marTop w:val="0"/>
          <w:marBottom w:val="0"/>
          <w:divBdr>
            <w:top w:val="none" w:sz="0" w:space="0" w:color="auto"/>
            <w:left w:val="none" w:sz="0" w:space="0" w:color="auto"/>
            <w:bottom w:val="none" w:sz="0" w:space="0" w:color="auto"/>
            <w:right w:val="none" w:sz="0" w:space="0" w:color="auto"/>
          </w:divBdr>
        </w:div>
        <w:div w:id="1895121251">
          <w:marLeft w:val="640"/>
          <w:marRight w:val="0"/>
          <w:marTop w:val="0"/>
          <w:marBottom w:val="0"/>
          <w:divBdr>
            <w:top w:val="none" w:sz="0" w:space="0" w:color="auto"/>
            <w:left w:val="none" w:sz="0" w:space="0" w:color="auto"/>
            <w:bottom w:val="none" w:sz="0" w:space="0" w:color="auto"/>
            <w:right w:val="none" w:sz="0" w:space="0" w:color="auto"/>
          </w:divBdr>
        </w:div>
        <w:div w:id="396051282">
          <w:marLeft w:val="640"/>
          <w:marRight w:val="0"/>
          <w:marTop w:val="0"/>
          <w:marBottom w:val="0"/>
          <w:divBdr>
            <w:top w:val="none" w:sz="0" w:space="0" w:color="auto"/>
            <w:left w:val="none" w:sz="0" w:space="0" w:color="auto"/>
            <w:bottom w:val="none" w:sz="0" w:space="0" w:color="auto"/>
            <w:right w:val="none" w:sz="0" w:space="0" w:color="auto"/>
          </w:divBdr>
        </w:div>
        <w:div w:id="1287858495">
          <w:marLeft w:val="640"/>
          <w:marRight w:val="0"/>
          <w:marTop w:val="0"/>
          <w:marBottom w:val="0"/>
          <w:divBdr>
            <w:top w:val="none" w:sz="0" w:space="0" w:color="auto"/>
            <w:left w:val="none" w:sz="0" w:space="0" w:color="auto"/>
            <w:bottom w:val="none" w:sz="0" w:space="0" w:color="auto"/>
            <w:right w:val="none" w:sz="0" w:space="0" w:color="auto"/>
          </w:divBdr>
        </w:div>
        <w:div w:id="1747148526">
          <w:marLeft w:val="640"/>
          <w:marRight w:val="0"/>
          <w:marTop w:val="0"/>
          <w:marBottom w:val="0"/>
          <w:divBdr>
            <w:top w:val="none" w:sz="0" w:space="0" w:color="auto"/>
            <w:left w:val="none" w:sz="0" w:space="0" w:color="auto"/>
            <w:bottom w:val="none" w:sz="0" w:space="0" w:color="auto"/>
            <w:right w:val="none" w:sz="0" w:space="0" w:color="auto"/>
          </w:divBdr>
        </w:div>
        <w:div w:id="1822036847">
          <w:marLeft w:val="640"/>
          <w:marRight w:val="0"/>
          <w:marTop w:val="0"/>
          <w:marBottom w:val="0"/>
          <w:divBdr>
            <w:top w:val="none" w:sz="0" w:space="0" w:color="auto"/>
            <w:left w:val="none" w:sz="0" w:space="0" w:color="auto"/>
            <w:bottom w:val="none" w:sz="0" w:space="0" w:color="auto"/>
            <w:right w:val="none" w:sz="0" w:space="0" w:color="auto"/>
          </w:divBdr>
        </w:div>
        <w:div w:id="282618528">
          <w:marLeft w:val="640"/>
          <w:marRight w:val="0"/>
          <w:marTop w:val="0"/>
          <w:marBottom w:val="0"/>
          <w:divBdr>
            <w:top w:val="none" w:sz="0" w:space="0" w:color="auto"/>
            <w:left w:val="none" w:sz="0" w:space="0" w:color="auto"/>
            <w:bottom w:val="none" w:sz="0" w:space="0" w:color="auto"/>
            <w:right w:val="none" w:sz="0" w:space="0" w:color="auto"/>
          </w:divBdr>
        </w:div>
        <w:div w:id="453207788">
          <w:marLeft w:val="640"/>
          <w:marRight w:val="0"/>
          <w:marTop w:val="0"/>
          <w:marBottom w:val="0"/>
          <w:divBdr>
            <w:top w:val="none" w:sz="0" w:space="0" w:color="auto"/>
            <w:left w:val="none" w:sz="0" w:space="0" w:color="auto"/>
            <w:bottom w:val="none" w:sz="0" w:space="0" w:color="auto"/>
            <w:right w:val="none" w:sz="0" w:space="0" w:color="auto"/>
          </w:divBdr>
        </w:div>
        <w:div w:id="110898610">
          <w:marLeft w:val="640"/>
          <w:marRight w:val="0"/>
          <w:marTop w:val="0"/>
          <w:marBottom w:val="0"/>
          <w:divBdr>
            <w:top w:val="none" w:sz="0" w:space="0" w:color="auto"/>
            <w:left w:val="none" w:sz="0" w:space="0" w:color="auto"/>
            <w:bottom w:val="none" w:sz="0" w:space="0" w:color="auto"/>
            <w:right w:val="none" w:sz="0" w:space="0" w:color="auto"/>
          </w:divBdr>
        </w:div>
        <w:div w:id="293953525">
          <w:marLeft w:val="640"/>
          <w:marRight w:val="0"/>
          <w:marTop w:val="0"/>
          <w:marBottom w:val="0"/>
          <w:divBdr>
            <w:top w:val="none" w:sz="0" w:space="0" w:color="auto"/>
            <w:left w:val="none" w:sz="0" w:space="0" w:color="auto"/>
            <w:bottom w:val="none" w:sz="0" w:space="0" w:color="auto"/>
            <w:right w:val="none" w:sz="0" w:space="0" w:color="auto"/>
          </w:divBdr>
        </w:div>
        <w:div w:id="1499930013">
          <w:marLeft w:val="640"/>
          <w:marRight w:val="0"/>
          <w:marTop w:val="0"/>
          <w:marBottom w:val="0"/>
          <w:divBdr>
            <w:top w:val="none" w:sz="0" w:space="0" w:color="auto"/>
            <w:left w:val="none" w:sz="0" w:space="0" w:color="auto"/>
            <w:bottom w:val="none" w:sz="0" w:space="0" w:color="auto"/>
            <w:right w:val="none" w:sz="0" w:space="0" w:color="auto"/>
          </w:divBdr>
        </w:div>
        <w:div w:id="583954609">
          <w:marLeft w:val="640"/>
          <w:marRight w:val="0"/>
          <w:marTop w:val="0"/>
          <w:marBottom w:val="0"/>
          <w:divBdr>
            <w:top w:val="none" w:sz="0" w:space="0" w:color="auto"/>
            <w:left w:val="none" w:sz="0" w:space="0" w:color="auto"/>
            <w:bottom w:val="none" w:sz="0" w:space="0" w:color="auto"/>
            <w:right w:val="none" w:sz="0" w:space="0" w:color="auto"/>
          </w:divBdr>
        </w:div>
        <w:div w:id="1478721416">
          <w:marLeft w:val="640"/>
          <w:marRight w:val="0"/>
          <w:marTop w:val="0"/>
          <w:marBottom w:val="0"/>
          <w:divBdr>
            <w:top w:val="none" w:sz="0" w:space="0" w:color="auto"/>
            <w:left w:val="none" w:sz="0" w:space="0" w:color="auto"/>
            <w:bottom w:val="none" w:sz="0" w:space="0" w:color="auto"/>
            <w:right w:val="none" w:sz="0" w:space="0" w:color="auto"/>
          </w:divBdr>
        </w:div>
        <w:div w:id="527913968">
          <w:marLeft w:val="640"/>
          <w:marRight w:val="0"/>
          <w:marTop w:val="0"/>
          <w:marBottom w:val="0"/>
          <w:divBdr>
            <w:top w:val="none" w:sz="0" w:space="0" w:color="auto"/>
            <w:left w:val="none" w:sz="0" w:space="0" w:color="auto"/>
            <w:bottom w:val="none" w:sz="0" w:space="0" w:color="auto"/>
            <w:right w:val="none" w:sz="0" w:space="0" w:color="auto"/>
          </w:divBdr>
        </w:div>
        <w:div w:id="1164397367">
          <w:marLeft w:val="640"/>
          <w:marRight w:val="0"/>
          <w:marTop w:val="0"/>
          <w:marBottom w:val="0"/>
          <w:divBdr>
            <w:top w:val="none" w:sz="0" w:space="0" w:color="auto"/>
            <w:left w:val="none" w:sz="0" w:space="0" w:color="auto"/>
            <w:bottom w:val="none" w:sz="0" w:space="0" w:color="auto"/>
            <w:right w:val="none" w:sz="0" w:space="0" w:color="auto"/>
          </w:divBdr>
        </w:div>
        <w:div w:id="300423105">
          <w:marLeft w:val="640"/>
          <w:marRight w:val="0"/>
          <w:marTop w:val="0"/>
          <w:marBottom w:val="0"/>
          <w:divBdr>
            <w:top w:val="none" w:sz="0" w:space="0" w:color="auto"/>
            <w:left w:val="none" w:sz="0" w:space="0" w:color="auto"/>
            <w:bottom w:val="none" w:sz="0" w:space="0" w:color="auto"/>
            <w:right w:val="none" w:sz="0" w:space="0" w:color="auto"/>
          </w:divBdr>
        </w:div>
        <w:div w:id="1218738970">
          <w:marLeft w:val="640"/>
          <w:marRight w:val="0"/>
          <w:marTop w:val="0"/>
          <w:marBottom w:val="0"/>
          <w:divBdr>
            <w:top w:val="none" w:sz="0" w:space="0" w:color="auto"/>
            <w:left w:val="none" w:sz="0" w:space="0" w:color="auto"/>
            <w:bottom w:val="none" w:sz="0" w:space="0" w:color="auto"/>
            <w:right w:val="none" w:sz="0" w:space="0" w:color="auto"/>
          </w:divBdr>
        </w:div>
        <w:div w:id="957881120">
          <w:marLeft w:val="640"/>
          <w:marRight w:val="0"/>
          <w:marTop w:val="0"/>
          <w:marBottom w:val="0"/>
          <w:divBdr>
            <w:top w:val="none" w:sz="0" w:space="0" w:color="auto"/>
            <w:left w:val="none" w:sz="0" w:space="0" w:color="auto"/>
            <w:bottom w:val="none" w:sz="0" w:space="0" w:color="auto"/>
            <w:right w:val="none" w:sz="0" w:space="0" w:color="auto"/>
          </w:divBdr>
        </w:div>
        <w:div w:id="869496330">
          <w:marLeft w:val="640"/>
          <w:marRight w:val="0"/>
          <w:marTop w:val="0"/>
          <w:marBottom w:val="0"/>
          <w:divBdr>
            <w:top w:val="none" w:sz="0" w:space="0" w:color="auto"/>
            <w:left w:val="none" w:sz="0" w:space="0" w:color="auto"/>
            <w:bottom w:val="none" w:sz="0" w:space="0" w:color="auto"/>
            <w:right w:val="none" w:sz="0" w:space="0" w:color="auto"/>
          </w:divBdr>
        </w:div>
        <w:div w:id="173301807">
          <w:marLeft w:val="640"/>
          <w:marRight w:val="0"/>
          <w:marTop w:val="0"/>
          <w:marBottom w:val="0"/>
          <w:divBdr>
            <w:top w:val="none" w:sz="0" w:space="0" w:color="auto"/>
            <w:left w:val="none" w:sz="0" w:space="0" w:color="auto"/>
            <w:bottom w:val="none" w:sz="0" w:space="0" w:color="auto"/>
            <w:right w:val="none" w:sz="0" w:space="0" w:color="auto"/>
          </w:divBdr>
        </w:div>
        <w:div w:id="488444961">
          <w:marLeft w:val="640"/>
          <w:marRight w:val="0"/>
          <w:marTop w:val="0"/>
          <w:marBottom w:val="0"/>
          <w:divBdr>
            <w:top w:val="none" w:sz="0" w:space="0" w:color="auto"/>
            <w:left w:val="none" w:sz="0" w:space="0" w:color="auto"/>
            <w:bottom w:val="none" w:sz="0" w:space="0" w:color="auto"/>
            <w:right w:val="none" w:sz="0" w:space="0" w:color="auto"/>
          </w:divBdr>
        </w:div>
        <w:div w:id="1164054025">
          <w:marLeft w:val="640"/>
          <w:marRight w:val="0"/>
          <w:marTop w:val="0"/>
          <w:marBottom w:val="0"/>
          <w:divBdr>
            <w:top w:val="none" w:sz="0" w:space="0" w:color="auto"/>
            <w:left w:val="none" w:sz="0" w:space="0" w:color="auto"/>
            <w:bottom w:val="none" w:sz="0" w:space="0" w:color="auto"/>
            <w:right w:val="none" w:sz="0" w:space="0" w:color="auto"/>
          </w:divBdr>
        </w:div>
        <w:div w:id="231745686">
          <w:marLeft w:val="640"/>
          <w:marRight w:val="0"/>
          <w:marTop w:val="0"/>
          <w:marBottom w:val="0"/>
          <w:divBdr>
            <w:top w:val="none" w:sz="0" w:space="0" w:color="auto"/>
            <w:left w:val="none" w:sz="0" w:space="0" w:color="auto"/>
            <w:bottom w:val="none" w:sz="0" w:space="0" w:color="auto"/>
            <w:right w:val="none" w:sz="0" w:space="0" w:color="auto"/>
          </w:divBdr>
        </w:div>
        <w:div w:id="402073050">
          <w:marLeft w:val="640"/>
          <w:marRight w:val="0"/>
          <w:marTop w:val="0"/>
          <w:marBottom w:val="0"/>
          <w:divBdr>
            <w:top w:val="none" w:sz="0" w:space="0" w:color="auto"/>
            <w:left w:val="none" w:sz="0" w:space="0" w:color="auto"/>
            <w:bottom w:val="none" w:sz="0" w:space="0" w:color="auto"/>
            <w:right w:val="none" w:sz="0" w:space="0" w:color="auto"/>
          </w:divBdr>
        </w:div>
        <w:div w:id="1072577879">
          <w:marLeft w:val="640"/>
          <w:marRight w:val="0"/>
          <w:marTop w:val="0"/>
          <w:marBottom w:val="0"/>
          <w:divBdr>
            <w:top w:val="none" w:sz="0" w:space="0" w:color="auto"/>
            <w:left w:val="none" w:sz="0" w:space="0" w:color="auto"/>
            <w:bottom w:val="none" w:sz="0" w:space="0" w:color="auto"/>
            <w:right w:val="none" w:sz="0" w:space="0" w:color="auto"/>
          </w:divBdr>
        </w:div>
        <w:div w:id="1568690578">
          <w:marLeft w:val="640"/>
          <w:marRight w:val="0"/>
          <w:marTop w:val="0"/>
          <w:marBottom w:val="0"/>
          <w:divBdr>
            <w:top w:val="none" w:sz="0" w:space="0" w:color="auto"/>
            <w:left w:val="none" w:sz="0" w:space="0" w:color="auto"/>
            <w:bottom w:val="none" w:sz="0" w:space="0" w:color="auto"/>
            <w:right w:val="none" w:sz="0" w:space="0" w:color="auto"/>
          </w:divBdr>
        </w:div>
        <w:div w:id="2094817728">
          <w:marLeft w:val="640"/>
          <w:marRight w:val="0"/>
          <w:marTop w:val="0"/>
          <w:marBottom w:val="0"/>
          <w:divBdr>
            <w:top w:val="none" w:sz="0" w:space="0" w:color="auto"/>
            <w:left w:val="none" w:sz="0" w:space="0" w:color="auto"/>
            <w:bottom w:val="none" w:sz="0" w:space="0" w:color="auto"/>
            <w:right w:val="none" w:sz="0" w:space="0" w:color="auto"/>
          </w:divBdr>
        </w:div>
        <w:div w:id="803161489">
          <w:marLeft w:val="640"/>
          <w:marRight w:val="0"/>
          <w:marTop w:val="0"/>
          <w:marBottom w:val="0"/>
          <w:divBdr>
            <w:top w:val="none" w:sz="0" w:space="0" w:color="auto"/>
            <w:left w:val="none" w:sz="0" w:space="0" w:color="auto"/>
            <w:bottom w:val="none" w:sz="0" w:space="0" w:color="auto"/>
            <w:right w:val="none" w:sz="0" w:space="0" w:color="auto"/>
          </w:divBdr>
        </w:div>
        <w:div w:id="1663116797">
          <w:marLeft w:val="640"/>
          <w:marRight w:val="0"/>
          <w:marTop w:val="0"/>
          <w:marBottom w:val="0"/>
          <w:divBdr>
            <w:top w:val="none" w:sz="0" w:space="0" w:color="auto"/>
            <w:left w:val="none" w:sz="0" w:space="0" w:color="auto"/>
            <w:bottom w:val="none" w:sz="0" w:space="0" w:color="auto"/>
            <w:right w:val="none" w:sz="0" w:space="0" w:color="auto"/>
          </w:divBdr>
        </w:div>
        <w:div w:id="2125153070">
          <w:marLeft w:val="640"/>
          <w:marRight w:val="0"/>
          <w:marTop w:val="0"/>
          <w:marBottom w:val="0"/>
          <w:divBdr>
            <w:top w:val="none" w:sz="0" w:space="0" w:color="auto"/>
            <w:left w:val="none" w:sz="0" w:space="0" w:color="auto"/>
            <w:bottom w:val="none" w:sz="0" w:space="0" w:color="auto"/>
            <w:right w:val="none" w:sz="0" w:space="0" w:color="auto"/>
          </w:divBdr>
        </w:div>
        <w:div w:id="1230074476">
          <w:marLeft w:val="640"/>
          <w:marRight w:val="0"/>
          <w:marTop w:val="0"/>
          <w:marBottom w:val="0"/>
          <w:divBdr>
            <w:top w:val="none" w:sz="0" w:space="0" w:color="auto"/>
            <w:left w:val="none" w:sz="0" w:space="0" w:color="auto"/>
            <w:bottom w:val="none" w:sz="0" w:space="0" w:color="auto"/>
            <w:right w:val="none" w:sz="0" w:space="0" w:color="auto"/>
          </w:divBdr>
        </w:div>
        <w:div w:id="1119564055">
          <w:marLeft w:val="640"/>
          <w:marRight w:val="0"/>
          <w:marTop w:val="0"/>
          <w:marBottom w:val="0"/>
          <w:divBdr>
            <w:top w:val="none" w:sz="0" w:space="0" w:color="auto"/>
            <w:left w:val="none" w:sz="0" w:space="0" w:color="auto"/>
            <w:bottom w:val="none" w:sz="0" w:space="0" w:color="auto"/>
            <w:right w:val="none" w:sz="0" w:space="0" w:color="auto"/>
          </w:divBdr>
        </w:div>
        <w:div w:id="1283729521">
          <w:marLeft w:val="640"/>
          <w:marRight w:val="0"/>
          <w:marTop w:val="0"/>
          <w:marBottom w:val="0"/>
          <w:divBdr>
            <w:top w:val="none" w:sz="0" w:space="0" w:color="auto"/>
            <w:left w:val="none" w:sz="0" w:space="0" w:color="auto"/>
            <w:bottom w:val="none" w:sz="0" w:space="0" w:color="auto"/>
            <w:right w:val="none" w:sz="0" w:space="0" w:color="auto"/>
          </w:divBdr>
        </w:div>
        <w:div w:id="472871129">
          <w:marLeft w:val="640"/>
          <w:marRight w:val="0"/>
          <w:marTop w:val="0"/>
          <w:marBottom w:val="0"/>
          <w:divBdr>
            <w:top w:val="none" w:sz="0" w:space="0" w:color="auto"/>
            <w:left w:val="none" w:sz="0" w:space="0" w:color="auto"/>
            <w:bottom w:val="none" w:sz="0" w:space="0" w:color="auto"/>
            <w:right w:val="none" w:sz="0" w:space="0" w:color="auto"/>
          </w:divBdr>
        </w:div>
        <w:div w:id="1379862511">
          <w:marLeft w:val="640"/>
          <w:marRight w:val="0"/>
          <w:marTop w:val="0"/>
          <w:marBottom w:val="0"/>
          <w:divBdr>
            <w:top w:val="none" w:sz="0" w:space="0" w:color="auto"/>
            <w:left w:val="none" w:sz="0" w:space="0" w:color="auto"/>
            <w:bottom w:val="none" w:sz="0" w:space="0" w:color="auto"/>
            <w:right w:val="none" w:sz="0" w:space="0" w:color="auto"/>
          </w:divBdr>
        </w:div>
        <w:div w:id="1679885615">
          <w:marLeft w:val="640"/>
          <w:marRight w:val="0"/>
          <w:marTop w:val="0"/>
          <w:marBottom w:val="0"/>
          <w:divBdr>
            <w:top w:val="none" w:sz="0" w:space="0" w:color="auto"/>
            <w:left w:val="none" w:sz="0" w:space="0" w:color="auto"/>
            <w:bottom w:val="none" w:sz="0" w:space="0" w:color="auto"/>
            <w:right w:val="none" w:sz="0" w:space="0" w:color="auto"/>
          </w:divBdr>
        </w:div>
        <w:div w:id="1460034658">
          <w:marLeft w:val="640"/>
          <w:marRight w:val="0"/>
          <w:marTop w:val="0"/>
          <w:marBottom w:val="0"/>
          <w:divBdr>
            <w:top w:val="none" w:sz="0" w:space="0" w:color="auto"/>
            <w:left w:val="none" w:sz="0" w:space="0" w:color="auto"/>
            <w:bottom w:val="none" w:sz="0" w:space="0" w:color="auto"/>
            <w:right w:val="none" w:sz="0" w:space="0" w:color="auto"/>
          </w:divBdr>
        </w:div>
        <w:div w:id="808207595">
          <w:marLeft w:val="640"/>
          <w:marRight w:val="0"/>
          <w:marTop w:val="0"/>
          <w:marBottom w:val="0"/>
          <w:divBdr>
            <w:top w:val="none" w:sz="0" w:space="0" w:color="auto"/>
            <w:left w:val="none" w:sz="0" w:space="0" w:color="auto"/>
            <w:bottom w:val="none" w:sz="0" w:space="0" w:color="auto"/>
            <w:right w:val="none" w:sz="0" w:space="0" w:color="auto"/>
          </w:divBdr>
        </w:div>
        <w:div w:id="197594243">
          <w:marLeft w:val="640"/>
          <w:marRight w:val="0"/>
          <w:marTop w:val="0"/>
          <w:marBottom w:val="0"/>
          <w:divBdr>
            <w:top w:val="none" w:sz="0" w:space="0" w:color="auto"/>
            <w:left w:val="none" w:sz="0" w:space="0" w:color="auto"/>
            <w:bottom w:val="none" w:sz="0" w:space="0" w:color="auto"/>
            <w:right w:val="none" w:sz="0" w:space="0" w:color="auto"/>
          </w:divBdr>
        </w:div>
        <w:div w:id="2046641056">
          <w:marLeft w:val="640"/>
          <w:marRight w:val="0"/>
          <w:marTop w:val="0"/>
          <w:marBottom w:val="0"/>
          <w:divBdr>
            <w:top w:val="none" w:sz="0" w:space="0" w:color="auto"/>
            <w:left w:val="none" w:sz="0" w:space="0" w:color="auto"/>
            <w:bottom w:val="none" w:sz="0" w:space="0" w:color="auto"/>
            <w:right w:val="none" w:sz="0" w:space="0" w:color="auto"/>
          </w:divBdr>
        </w:div>
        <w:div w:id="2013605072">
          <w:marLeft w:val="640"/>
          <w:marRight w:val="0"/>
          <w:marTop w:val="0"/>
          <w:marBottom w:val="0"/>
          <w:divBdr>
            <w:top w:val="none" w:sz="0" w:space="0" w:color="auto"/>
            <w:left w:val="none" w:sz="0" w:space="0" w:color="auto"/>
            <w:bottom w:val="none" w:sz="0" w:space="0" w:color="auto"/>
            <w:right w:val="none" w:sz="0" w:space="0" w:color="auto"/>
          </w:divBdr>
        </w:div>
        <w:div w:id="820275828">
          <w:marLeft w:val="640"/>
          <w:marRight w:val="0"/>
          <w:marTop w:val="0"/>
          <w:marBottom w:val="0"/>
          <w:divBdr>
            <w:top w:val="none" w:sz="0" w:space="0" w:color="auto"/>
            <w:left w:val="none" w:sz="0" w:space="0" w:color="auto"/>
            <w:bottom w:val="none" w:sz="0" w:space="0" w:color="auto"/>
            <w:right w:val="none" w:sz="0" w:space="0" w:color="auto"/>
          </w:divBdr>
        </w:div>
        <w:div w:id="364985685">
          <w:marLeft w:val="640"/>
          <w:marRight w:val="0"/>
          <w:marTop w:val="0"/>
          <w:marBottom w:val="0"/>
          <w:divBdr>
            <w:top w:val="none" w:sz="0" w:space="0" w:color="auto"/>
            <w:left w:val="none" w:sz="0" w:space="0" w:color="auto"/>
            <w:bottom w:val="none" w:sz="0" w:space="0" w:color="auto"/>
            <w:right w:val="none" w:sz="0" w:space="0" w:color="auto"/>
          </w:divBdr>
        </w:div>
        <w:div w:id="1880893055">
          <w:marLeft w:val="640"/>
          <w:marRight w:val="0"/>
          <w:marTop w:val="0"/>
          <w:marBottom w:val="0"/>
          <w:divBdr>
            <w:top w:val="none" w:sz="0" w:space="0" w:color="auto"/>
            <w:left w:val="none" w:sz="0" w:space="0" w:color="auto"/>
            <w:bottom w:val="none" w:sz="0" w:space="0" w:color="auto"/>
            <w:right w:val="none" w:sz="0" w:space="0" w:color="auto"/>
          </w:divBdr>
        </w:div>
        <w:div w:id="1829249729">
          <w:marLeft w:val="640"/>
          <w:marRight w:val="0"/>
          <w:marTop w:val="0"/>
          <w:marBottom w:val="0"/>
          <w:divBdr>
            <w:top w:val="none" w:sz="0" w:space="0" w:color="auto"/>
            <w:left w:val="none" w:sz="0" w:space="0" w:color="auto"/>
            <w:bottom w:val="none" w:sz="0" w:space="0" w:color="auto"/>
            <w:right w:val="none" w:sz="0" w:space="0" w:color="auto"/>
          </w:divBdr>
        </w:div>
        <w:div w:id="1553885800">
          <w:marLeft w:val="640"/>
          <w:marRight w:val="0"/>
          <w:marTop w:val="0"/>
          <w:marBottom w:val="0"/>
          <w:divBdr>
            <w:top w:val="none" w:sz="0" w:space="0" w:color="auto"/>
            <w:left w:val="none" w:sz="0" w:space="0" w:color="auto"/>
            <w:bottom w:val="none" w:sz="0" w:space="0" w:color="auto"/>
            <w:right w:val="none" w:sz="0" w:space="0" w:color="auto"/>
          </w:divBdr>
        </w:div>
        <w:div w:id="1009715923">
          <w:marLeft w:val="640"/>
          <w:marRight w:val="0"/>
          <w:marTop w:val="0"/>
          <w:marBottom w:val="0"/>
          <w:divBdr>
            <w:top w:val="none" w:sz="0" w:space="0" w:color="auto"/>
            <w:left w:val="none" w:sz="0" w:space="0" w:color="auto"/>
            <w:bottom w:val="none" w:sz="0" w:space="0" w:color="auto"/>
            <w:right w:val="none" w:sz="0" w:space="0" w:color="auto"/>
          </w:divBdr>
        </w:div>
        <w:div w:id="1035810814">
          <w:marLeft w:val="640"/>
          <w:marRight w:val="0"/>
          <w:marTop w:val="0"/>
          <w:marBottom w:val="0"/>
          <w:divBdr>
            <w:top w:val="none" w:sz="0" w:space="0" w:color="auto"/>
            <w:left w:val="none" w:sz="0" w:space="0" w:color="auto"/>
            <w:bottom w:val="none" w:sz="0" w:space="0" w:color="auto"/>
            <w:right w:val="none" w:sz="0" w:space="0" w:color="auto"/>
          </w:divBdr>
        </w:div>
        <w:div w:id="466360375">
          <w:marLeft w:val="640"/>
          <w:marRight w:val="0"/>
          <w:marTop w:val="0"/>
          <w:marBottom w:val="0"/>
          <w:divBdr>
            <w:top w:val="none" w:sz="0" w:space="0" w:color="auto"/>
            <w:left w:val="none" w:sz="0" w:space="0" w:color="auto"/>
            <w:bottom w:val="none" w:sz="0" w:space="0" w:color="auto"/>
            <w:right w:val="none" w:sz="0" w:space="0" w:color="auto"/>
          </w:divBdr>
        </w:div>
        <w:div w:id="387388224">
          <w:marLeft w:val="640"/>
          <w:marRight w:val="0"/>
          <w:marTop w:val="0"/>
          <w:marBottom w:val="0"/>
          <w:divBdr>
            <w:top w:val="none" w:sz="0" w:space="0" w:color="auto"/>
            <w:left w:val="none" w:sz="0" w:space="0" w:color="auto"/>
            <w:bottom w:val="none" w:sz="0" w:space="0" w:color="auto"/>
            <w:right w:val="none" w:sz="0" w:space="0" w:color="auto"/>
          </w:divBdr>
        </w:div>
        <w:div w:id="209853529">
          <w:marLeft w:val="640"/>
          <w:marRight w:val="0"/>
          <w:marTop w:val="0"/>
          <w:marBottom w:val="0"/>
          <w:divBdr>
            <w:top w:val="none" w:sz="0" w:space="0" w:color="auto"/>
            <w:left w:val="none" w:sz="0" w:space="0" w:color="auto"/>
            <w:bottom w:val="none" w:sz="0" w:space="0" w:color="auto"/>
            <w:right w:val="none" w:sz="0" w:space="0" w:color="auto"/>
          </w:divBdr>
        </w:div>
        <w:div w:id="560333117">
          <w:marLeft w:val="640"/>
          <w:marRight w:val="0"/>
          <w:marTop w:val="0"/>
          <w:marBottom w:val="0"/>
          <w:divBdr>
            <w:top w:val="none" w:sz="0" w:space="0" w:color="auto"/>
            <w:left w:val="none" w:sz="0" w:space="0" w:color="auto"/>
            <w:bottom w:val="none" w:sz="0" w:space="0" w:color="auto"/>
            <w:right w:val="none" w:sz="0" w:space="0" w:color="auto"/>
          </w:divBdr>
        </w:div>
        <w:div w:id="51125849">
          <w:marLeft w:val="640"/>
          <w:marRight w:val="0"/>
          <w:marTop w:val="0"/>
          <w:marBottom w:val="0"/>
          <w:divBdr>
            <w:top w:val="none" w:sz="0" w:space="0" w:color="auto"/>
            <w:left w:val="none" w:sz="0" w:space="0" w:color="auto"/>
            <w:bottom w:val="none" w:sz="0" w:space="0" w:color="auto"/>
            <w:right w:val="none" w:sz="0" w:space="0" w:color="auto"/>
          </w:divBdr>
        </w:div>
        <w:div w:id="1007711270">
          <w:marLeft w:val="640"/>
          <w:marRight w:val="0"/>
          <w:marTop w:val="0"/>
          <w:marBottom w:val="0"/>
          <w:divBdr>
            <w:top w:val="none" w:sz="0" w:space="0" w:color="auto"/>
            <w:left w:val="none" w:sz="0" w:space="0" w:color="auto"/>
            <w:bottom w:val="none" w:sz="0" w:space="0" w:color="auto"/>
            <w:right w:val="none" w:sz="0" w:space="0" w:color="auto"/>
          </w:divBdr>
        </w:div>
        <w:div w:id="183053864">
          <w:marLeft w:val="640"/>
          <w:marRight w:val="0"/>
          <w:marTop w:val="0"/>
          <w:marBottom w:val="0"/>
          <w:divBdr>
            <w:top w:val="none" w:sz="0" w:space="0" w:color="auto"/>
            <w:left w:val="none" w:sz="0" w:space="0" w:color="auto"/>
            <w:bottom w:val="none" w:sz="0" w:space="0" w:color="auto"/>
            <w:right w:val="none" w:sz="0" w:space="0" w:color="auto"/>
          </w:divBdr>
        </w:div>
        <w:div w:id="1211844223">
          <w:marLeft w:val="640"/>
          <w:marRight w:val="0"/>
          <w:marTop w:val="0"/>
          <w:marBottom w:val="0"/>
          <w:divBdr>
            <w:top w:val="none" w:sz="0" w:space="0" w:color="auto"/>
            <w:left w:val="none" w:sz="0" w:space="0" w:color="auto"/>
            <w:bottom w:val="none" w:sz="0" w:space="0" w:color="auto"/>
            <w:right w:val="none" w:sz="0" w:space="0" w:color="auto"/>
          </w:divBdr>
        </w:div>
        <w:div w:id="18701305">
          <w:marLeft w:val="640"/>
          <w:marRight w:val="0"/>
          <w:marTop w:val="0"/>
          <w:marBottom w:val="0"/>
          <w:divBdr>
            <w:top w:val="none" w:sz="0" w:space="0" w:color="auto"/>
            <w:left w:val="none" w:sz="0" w:space="0" w:color="auto"/>
            <w:bottom w:val="none" w:sz="0" w:space="0" w:color="auto"/>
            <w:right w:val="none" w:sz="0" w:space="0" w:color="auto"/>
          </w:divBdr>
        </w:div>
        <w:div w:id="2020699164">
          <w:marLeft w:val="640"/>
          <w:marRight w:val="0"/>
          <w:marTop w:val="0"/>
          <w:marBottom w:val="0"/>
          <w:divBdr>
            <w:top w:val="none" w:sz="0" w:space="0" w:color="auto"/>
            <w:left w:val="none" w:sz="0" w:space="0" w:color="auto"/>
            <w:bottom w:val="none" w:sz="0" w:space="0" w:color="auto"/>
            <w:right w:val="none" w:sz="0" w:space="0" w:color="auto"/>
          </w:divBdr>
        </w:div>
        <w:div w:id="479351965">
          <w:marLeft w:val="640"/>
          <w:marRight w:val="0"/>
          <w:marTop w:val="0"/>
          <w:marBottom w:val="0"/>
          <w:divBdr>
            <w:top w:val="none" w:sz="0" w:space="0" w:color="auto"/>
            <w:left w:val="none" w:sz="0" w:space="0" w:color="auto"/>
            <w:bottom w:val="none" w:sz="0" w:space="0" w:color="auto"/>
            <w:right w:val="none" w:sz="0" w:space="0" w:color="auto"/>
          </w:divBdr>
        </w:div>
        <w:div w:id="481430603">
          <w:marLeft w:val="640"/>
          <w:marRight w:val="0"/>
          <w:marTop w:val="0"/>
          <w:marBottom w:val="0"/>
          <w:divBdr>
            <w:top w:val="none" w:sz="0" w:space="0" w:color="auto"/>
            <w:left w:val="none" w:sz="0" w:space="0" w:color="auto"/>
            <w:bottom w:val="none" w:sz="0" w:space="0" w:color="auto"/>
            <w:right w:val="none" w:sz="0" w:space="0" w:color="auto"/>
          </w:divBdr>
        </w:div>
        <w:div w:id="828984246">
          <w:marLeft w:val="640"/>
          <w:marRight w:val="0"/>
          <w:marTop w:val="0"/>
          <w:marBottom w:val="0"/>
          <w:divBdr>
            <w:top w:val="none" w:sz="0" w:space="0" w:color="auto"/>
            <w:left w:val="none" w:sz="0" w:space="0" w:color="auto"/>
            <w:bottom w:val="none" w:sz="0" w:space="0" w:color="auto"/>
            <w:right w:val="none" w:sz="0" w:space="0" w:color="auto"/>
          </w:divBdr>
        </w:div>
        <w:div w:id="681592315">
          <w:marLeft w:val="640"/>
          <w:marRight w:val="0"/>
          <w:marTop w:val="0"/>
          <w:marBottom w:val="0"/>
          <w:divBdr>
            <w:top w:val="none" w:sz="0" w:space="0" w:color="auto"/>
            <w:left w:val="none" w:sz="0" w:space="0" w:color="auto"/>
            <w:bottom w:val="none" w:sz="0" w:space="0" w:color="auto"/>
            <w:right w:val="none" w:sz="0" w:space="0" w:color="auto"/>
          </w:divBdr>
        </w:div>
        <w:div w:id="985477209">
          <w:marLeft w:val="640"/>
          <w:marRight w:val="0"/>
          <w:marTop w:val="0"/>
          <w:marBottom w:val="0"/>
          <w:divBdr>
            <w:top w:val="none" w:sz="0" w:space="0" w:color="auto"/>
            <w:left w:val="none" w:sz="0" w:space="0" w:color="auto"/>
            <w:bottom w:val="none" w:sz="0" w:space="0" w:color="auto"/>
            <w:right w:val="none" w:sz="0" w:space="0" w:color="auto"/>
          </w:divBdr>
        </w:div>
        <w:div w:id="1613391103">
          <w:marLeft w:val="640"/>
          <w:marRight w:val="0"/>
          <w:marTop w:val="0"/>
          <w:marBottom w:val="0"/>
          <w:divBdr>
            <w:top w:val="none" w:sz="0" w:space="0" w:color="auto"/>
            <w:left w:val="none" w:sz="0" w:space="0" w:color="auto"/>
            <w:bottom w:val="none" w:sz="0" w:space="0" w:color="auto"/>
            <w:right w:val="none" w:sz="0" w:space="0" w:color="auto"/>
          </w:divBdr>
        </w:div>
        <w:div w:id="547183580">
          <w:marLeft w:val="640"/>
          <w:marRight w:val="0"/>
          <w:marTop w:val="0"/>
          <w:marBottom w:val="0"/>
          <w:divBdr>
            <w:top w:val="none" w:sz="0" w:space="0" w:color="auto"/>
            <w:left w:val="none" w:sz="0" w:space="0" w:color="auto"/>
            <w:bottom w:val="none" w:sz="0" w:space="0" w:color="auto"/>
            <w:right w:val="none" w:sz="0" w:space="0" w:color="auto"/>
          </w:divBdr>
        </w:div>
        <w:div w:id="824932562">
          <w:marLeft w:val="640"/>
          <w:marRight w:val="0"/>
          <w:marTop w:val="0"/>
          <w:marBottom w:val="0"/>
          <w:divBdr>
            <w:top w:val="none" w:sz="0" w:space="0" w:color="auto"/>
            <w:left w:val="none" w:sz="0" w:space="0" w:color="auto"/>
            <w:bottom w:val="none" w:sz="0" w:space="0" w:color="auto"/>
            <w:right w:val="none" w:sz="0" w:space="0" w:color="auto"/>
          </w:divBdr>
        </w:div>
        <w:div w:id="1187018446">
          <w:marLeft w:val="640"/>
          <w:marRight w:val="0"/>
          <w:marTop w:val="0"/>
          <w:marBottom w:val="0"/>
          <w:divBdr>
            <w:top w:val="none" w:sz="0" w:space="0" w:color="auto"/>
            <w:left w:val="none" w:sz="0" w:space="0" w:color="auto"/>
            <w:bottom w:val="none" w:sz="0" w:space="0" w:color="auto"/>
            <w:right w:val="none" w:sz="0" w:space="0" w:color="auto"/>
          </w:divBdr>
        </w:div>
        <w:div w:id="2040010662">
          <w:marLeft w:val="640"/>
          <w:marRight w:val="0"/>
          <w:marTop w:val="0"/>
          <w:marBottom w:val="0"/>
          <w:divBdr>
            <w:top w:val="none" w:sz="0" w:space="0" w:color="auto"/>
            <w:left w:val="none" w:sz="0" w:space="0" w:color="auto"/>
            <w:bottom w:val="none" w:sz="0" w:space="0" w:color="auto"/>
            <w:right w:val="none" w:sz="0" w:space="0" w:color="auto"/>
          </w:divBdr>
        </w:div>
        <w:div w:id="952247508">
          <w:marLeft w:val="640"/>
          <w:marRight w:val="0"/>
          <w:marTop w:val="0"/>
          <w:marBottom w:val="0"/>
          <w:divBdr>
            <w:top w:val="none" w:sz="0" w:space="0" w:color="auto"/>
            <w:left w:val="none" w:sz="0" w:space="0" w:color="auto"/>
            <w:bottom w:val="none" w:sz="0" w:space="0" w:color="auto"/>
            <w:right w:val="none" w:sz="0" w:space="0" w:color="auto"/>
          </w:divBdr>
        </w:div>
        <w:div w:id="1671250540">
          <w:marLeft w:val="640"/>
          <w:marRight w:val="0"/>
          <w:marTop w:val="0"/>
          <w:marBottom w:val="0"/>
          <w:divBdr>
            <w:top w:val="none" w:sz="0" w:space="0" w:color="auto"/>
            <w:left w:val="none" w:sz="0" w:space="0" w:color="auto"/>
            <w:bottom w:val="none" w:sz="0" w:space="0" w:color="auto"/>
            <w:right w:val="none" w:sz="0" w:space="0" w:color="auto"/>
          </w:divBdr>
        </w:div>
        <w:div w:id="1078288285">
          <w:marLeft w:val="640"/>
          <w:marRight w:val="0"/>
          <w:marTop w:val="0"/>
          <w:marBottom w:val="0"/>
          <w:divBdr>
            <w:top w:val="none" w:sz="0" w:space="0" w:color="auto"/>
            <w:left w:val="none" w:sz="0" w:space="0" w:color="auto"/>
            <w:bottom w:val="none" w:sz="0" w:space="0" w:color="auto"/>
            <w:right w:val="none" w:sz="0" w:space="0" w:color="auto"/>
          </w:divBdr>
        </w:div>
        <w:div w:id="550847399">
          <w:marLeft w:val="640"/>
          <w:marRight w:val="0"/>
          <w:marTop w:val="0"/>
          <w:marBottom w:val="0"/>
          <w:divBdr>
            <w:top w:val="none" w:sz="0" w:space="0" w:color="auto"/>
            <w:left w:val="none" w:sz="0" w:space="0" w:color="auto"/>
            <w:bottom w:val="none" w:sz="0" w:space="0" w:color="auto"/>
            <w:right w:val="none" w:sz="0" w:space="0" w:color="auto"/>
          </w:divBdr>
        </w:div>
        <w:div w:id="1804541452">
          <w:marLeft w:val="640"/>
          <w:marRight w:val="0"/>
          <w:marTop w:val="0"/>
          <w:marBottom w:val="0"/>
          <w:divBdr>
            <w:top w:val="none" w:sz="0" w:space="0" w:color="auto"/>
            <w:left w:val="none" w:sz="0" w:space="0" w:color="auto"/>
            <w:bottom w:val="none" w:sz="0" w:space="0" w:color="auto"/>
            <w:right w:val="none" w:sz="0" w:space="0" w:color="auto"/>
          </w:divBdr>
        </w:div>
        <w:div w:id="1015226550">
          <w:marLeft w:val="640"/>
          <w:marRight w:val="0"/>
          <w:marTop w:val="0"/>
          <w:marBottom w:val="0"/>
          <w:divBdr>
            <w:top w:val="none" w:sz="0" w:space="0" w:color="auto"/>
            <w:left w:val="none" w:sz="0" w:space="0" w:color="auto"/>
            <w:bottom w:val="none" w:sz="0" w:space="0" w:color="auto"/>
            <w:right w:val="none" w:sz="0" w:space="0" w:color="auto"/>
          </w:divBdr>
        </w:div>
        <w:div w:id="139077314">
          <w:marLeft w:val="640"/>
          <w:marRight w:val="0"/>
          <w:marTop w:val="0"/>
          <w:marBottom w:val="0"/>
          <w:divBdr>
            <w:top w:val="none" w:sz="0" w:space="0" w:color="auto"/>
            <w:left w:val="none" w:sz="0" w:space="0" w:color="auto"/>
            <w:bottom w:val="none" w:sz="0" w:space="0" w:color="auto"/>
            <w:right w:val="none" w:sz="0" w:space="0" w:color="auto"/>
          </w:divBdr>
        </w:div>
        <w:div w:id="115687910">
          <w:marLeft w:val="640"/>
          <w:marRight w:val="0"/>
          <w:marTop w:val="0"/>
          <w:marBottom w:val="0"/>
          <w:divBdr>
            <w:top w:val="none" w:sz="0" w:space="0" w:color="auto"/>
            <w:left w:val="none" w:sz="0" w:space="0" w:color="auto"/>
            <w:bottom w:val="none" w:sz="0" w:space="0" w:color="auto"/>
            <w:right w:val="none" w:sz="0" w:space="0" w:color="auto"/>
          </w:divBdr>
        </w:div>
        <w:div w:id="594215061">
          <w:marLeft w:val="640"/>
          <w:marRight w:val="0"/>
          <w:marTop w:val="0"/>
          <w:marBottom w:val="0"/>
          <w:divBdr>
            <w:top w:val="none" w:sz="0" w:space="0" w:color="auto"/>
            <w:left w:val="none" w:sz="0" w:space="0" w:color="auto"/>
            <w:bottom w:val="none" w:sz="0" w:space="0" w:color="auto"/>
            <w:right w:val="none" w:sz="0" w:space="0" w:color="auto"/>
          </w:divBdr>
        </w:div>
        <w:div w:id="1397975214">
          <w:marLeft w:val="640"/>
          <w:marRight w:val="0"/>
          <w:marTop w:val="0"/>
          <w:marBottom w:val="0"/>
          <w:divBdr>
            <w:top w:val="none" w:sz="0" w:space="0" w:color="auto"/>
            <w:left w:val="none" w:sz="0" w:space="0" w:color="auto"/>
            <w:bottom w:val="none" w:sz="0" w:space="0" w:color="auto"/>
            <w:right w:val="none" w:sz="0" w:space="0" w:color="auto"/>
          </w:divBdr>
        </w:div>
        <w:div w:id="2134976429">
          <w:marLeft w:val="640"/>
          <w:marRight w:val="0"/>
          <w:marTop w:val="0"/>
          <w:marBottom w:val="0"/>
          <w:divBdr>
            <w:top w:val="none" w:sz="0" w:space="0" w:color="auto"/>
            <w:left w:val="none" w:sz="0" w:space="0" w:color="auto"/>
            <w:bottom w:val="none" w:sz="0" w:space="0" w:color="auto"/>
            <w:right w:val="none" w:sz="0" w:space="0" w:color="auto"/>
          </w:divBdr>
        </w:div>
        <w:div w:id="864557154">
          <w:marLeft w:val="640"/>
          <w:marRight w:val="0"/>
          <w:marTop w:val="0"/>
          <w:marBottom w:val="0"/>
          <w:divBdr>
            <w:top w:val="none" w:sz="0" w:space="0" w:color="auto"/>
            <w:left w:val="none" w:sz="0" w:space="0" w:color="auto"/>
            <w:bottom w:val="none" w:sz="0" w:space="0" w:color="auto"/>
            <w:right w:val="none" w:sz="0" w:space="0" w:color="auto"/>
          </w:divBdr>
        </w:div>
        <w:div w:id="1747996378">
          <w:marLeft w:val="640"/>
          <w:marRight w:val="0"/>
          <w:marTop w:val="0"/>
          <w:marBottom w:val="0"/>
          <w:divBdr>
            <w:top w:val="none" w:sz="0" w:space="0" w:color="auto"/>
            <w:left w:val="none" w:sz="0" w:space="0" w:color="auto"/>
            <w:bottom w:val="none" w:sz="0" w:space="0" w:color="auto"/>
            <w:right w:val="none" w:sz="0" w:space="0" w:color="auto"/>
          </w:divBdr>
        </w:div>
        <w:div w:id="863402754">
          <w:marLeft w:val="640"/>
          <w:marRight w:val="0"/>
          <w:marTop w:val="0"/>
          <w:marBottom w:val="0"/>
          <w:divBdr>
            <w:top w:val="none" w:sz="0" w:space="0" w:color="auto"/>
            <w:left w:val="none" w:sz="0" w:space="0" w:color="auto"/>
            <w:bottom w:val="none" w:sz="0" w:space="0" w:color="auto"/>
            <w:right w:val="none" w:sz="0" w:space="0" w:color="auto"/>
          </w:divBdr>
        </w:div>
        <w:div w:id="947811904">
          <w:marLeft w:val="640"/>
          <w:marRight w:val="0"/>
          <w:marTop w:val="0"/>
          <w:marBottom w:val="0"/>
          <w:divBdr>
            <w:top w:val="none" w:sz="0" w:space="0" w:color="auto"/>
            <w:left w:val="none" w:sz="0" w:space="0" w:color="auto"/>
            <w:bottom w:val="none" w:sz="0" w:space="0" w:color="auto"/>
            <w:right w:val="none" w:sz="0" w:space="0" w:color="auto"/>
          </w:divBdr>
        </w:div>
        <w:div w:id="623384408">
          <w:marLeft w:val="640"/>
          <w:marRight w:val="0"/>
          <w:marTop w:val="0"/>
          <w:marBottom w:val="0"/>
          <w:divBdr>
            <w:top w:val="none" w:sz="0" w:space="0" w:color="auto"/>
            <w:left w:val="none" w:sz="0" w:space="0" w:color="auto"/>
            <w:bottom w:val="none" w:sz="0" w:space="0" w:color="auto"/>
            <w:right w:val="none" w:sz="0" w:space="0" w:color="auto"/>
          </w:divBdr>
        </w:div>
        <w:div w:id="364528311">
          <w:marLeft w:val="640"/>
          <w:marRight w:val="0"/>
          <w:marTop w:val="0"/>
          <w:marBottom w:val="0"/>
          <w:divBdr>
            <w:top w:val="none" w:sz="0" w:space="0" w:color="auto"/>
            <w:left w:val="none" w:sz="0" w:space="0" w:color="auto"/>
            <w:bottom w:val="none" w:sz="0" w:space="0" w:color="auto"/>
            <w:right w:val="none" w:sz="0" w:space="0" w:color="auto"/>
          </w:divBdr>
        </w:div>
        <w:div w:id="93525693">
          <w:marLeft w:val="640"/>
          <w:marRight w:val="0"/>
          <w:marTop w:val="0"/>
          <w:marBottom w:val="0"/>
          <w:divBdr>
            <w:top w:val="none" w:sz="0" w:space="0" w:color="auto"/>
            <w:left w:val="none" w:sz="0" w:space="0" w:color="auto"/>
            <w:bottom w:val="none" w:sz="0" w:space="0" w:color="auto"/>
            <w:right w:val="none" w:sz="0" w:space="0" w:color="auto"/>
          </w:divBdr>
        </w:div>
        <w:div w:id="1482194735">
          <w:marLeft w:val="640"/>
          <w:marRight w:val="0"/>
          <w:marTop w:val="0"/>
          <w:marBottom w:val="0"/>
          <w:divBdr>
            <w:top w:val="none" w:sz="0" w:space="0" w:color="auto"/>
            <w:left w:val="none" w:sz="0" w:space="0" w:color="auto"/>
            <w:bottom w:val="none" w:sz="0" w:space="0" w:color="auto"/>
            <w:right w:val="none" w:sz="0" w:space="0" w:color="auto"/>
          </w:divBdr>
        </w:div>
        <w:div w:id="1236941646">
          <w:marLeft w:val="640"/>
          <w:marRight w:val="0"/>
          <w:marTop w:val="0"/>
          <w:marBottom w:val="0"/>
          <w:divBdr>
            <w:top w:val="none" w:sz="0" w:space="0" w:color="auto"/>
            <w:left w:val="none" w:sz="0" w:space="0" w:color="auto"/>
            <w:bottom w:val="none" w:sz="0" w:space="0" w:color="auto"/>
            <w:right w:val="none" w:sz="0" w:space="0" w:color="auto"/>
          </w:divBdr>
        </w:div>
        <w:div w:id="657417239">
          <w:marLeft w:val="640"/>
          <w:marRight w:val="0"/>
          <w:marTop w:val="0"/>
          <w:marBottom w:val="0"/>
          <w:divBdr>
            <w:top w:val="none" w:sz="0" w:space="0" w:color="auto"/>
            <w:left w:val="none" w:sz="0" w:space="0" w:color="auto"/>
            <w:bottom w:val="none" w:sz="0" w:space="0" w:color="auto"/>
            <w:right w:val="none" w:sz="0" w:space="0" w:color="auto"/>
          </w:divBdr>
        </w:div>
        <w:div w:id="1555389245">
          <w:marLeft w:val="640"/>
          <w:marRight w:val="0"/>
          <w:marTop w:val="0"/>
          <w:marBottom w:val="0"/>
          <w:divBdr>
            <w:top w:val="none" w:sz="0" w:space="0" w:color="auto"/>
            <w:left w:val="none" w:sz="0" w:space="0" w:color="auto"/>
            <w:bottom w:val="none" w:sz="0" w:space="0" w:color="auto"/>
            <w:right w:val="none" w:sz="0" w:space="0" w:color="auto"/>
          </w:divBdr>
        </w:div>
        <w:div w:id="1634604473">
          <w:marLeft w:val="640"/>
          <w:marRight w:val="0"/>
          <w:marTop w:val="0"/>
          <w:marBottom w:val="0"/>
          <w:divBdr>
            <w:top w:val="none" w:sz="0" w:space="0" w:color="auto"/>
            <w:left w:val="none" w:sz="0" w:space="0" w:color="auto"/>
            <w:bottom w:val="none" w:sz="0" w:space="0" w:color="auto"/>
            <w:right w:val="none" w:sz="0" w:space="0" w:color="auto"/>
          </w:divBdr>
        </w:div>
        <w:div w:id="1571184749">
          <w:marLeft w:val="640"/>
          <w:marRight w:val="0"/>
          <w:marTop w:val="0"/>
          <w:marBottom w:val="0"/>
          <w:divBdr>
            <w:top w:val="none" w:sz="0" w:space="0" w:color="auto"/>
            <w:left w:val="none" w:sz="0" w:space="0" w:color="auto"/>
            <w:bottom w:val="none" w:sz="0" w:space="0" w:color="auto"/>
            <w:right w:val="none" w:sz="0" w:space="0" w:color="auto"/>
          </w:divBdr>
        </w:div>
        <w:div w:id="1765296882">
          <w:marLeft w:val="640"/>
          <w:marRight w:val="0"/>
          <w:marTop w:val="0"/>
          <w:marBottom w:val="0"/>
          <w:divBdr>
            <w:top w:val="none" w:sz="0" w:space="0" w:color="auto"/>
            <w:left w:val="none" w:sz="0" w:space="0" w:color="auto"/>
            <w:bottom w:val="none" w:sz="0" w:space="0" w:color="auto"/>
            <w:right w:val="none" w:sz="0" w:space="0" w:color="auto"/>
          </w:divBdr>
        </w:div>
        <w:div w:id="1407071071">
          <w:marLeft w:val="640"/>
          <w:marRight w:val="0"/>
          <w:marTop w:val="0"/>
          <w:marBottom w:val="0"/>
          <w:divBdr>
            <w:top w:val="none" w:sz="0" w:space="0" w:color="auto"/>
            <w:left w:val="none" w:sz="0" w:space="0" w:color="auto"/>
            <w:bottom w:val="none" w:sz="0" w:space="0" w:color="auto"/>
            <w:right w:val="none" w:sz="0" w:space="0" w:color="auto"/>
          </w:divBdr>
        </w:div>
        <w:div w:id="1835296898">
          <w:marLeft w:val="640"/>
          <w:marRight w:val="0"/>
          <w:marTop w:val="0"/>
          <w:marBottom w:val="0"/>
          <w:divBdr>
            <w:top w:val="none" w:sz="0" w:space="0" w:color="auto"/>
            <w:left w:val="none" w:sz="0" w:space="0" w:color="auto"/>
            <w:bottom w:val="none" w:sz="0" w:space="0" w:color="auto"/>
            <w:right w:val="none" w:sz="0" w:space="0" w:color="auto"/>
          </w:divBdr>
        </w:div>
        <w:div w:id="1475097429">
          <w:marLeft w:val="640"/>
          <w:marRight w:val="0"/>
          <w:marTop w:val="0"/>
          <w:marBottom w:val="0"/>
          <w:divBdr>
            <w:top w:val="none" w:sz="0" w:space="0" w:color="auto"/>
            <w:left w:val="none" w:sz="0" w:space="0" w:color="auto"/>
            <w:bottom w:val="none" w:sz="0" w:space="0" w:color="auto"/>
            <w:right w:val="none" w:sz="0" w:space="0" w:color="auto"/>
          </w:divBdr>
        </w:div>
        <w:div w:id="1359621394">
          <w:marLeft w:val="640"/>
          <w:marRight w:val="0"/>
          <w:marTop w:val="0"/>
          <w:marBottom w:val="0"/>
          <w:divBdr>
            <w:top w:val="none" w:sz="0" w:space="0" w:color="auto"/>
            <w:left w:val="none" w:sz="0" w:space="0" w:color="auto"/>
            <w:bottom w:val="none" w:sz="0" w:space="0" w:color="auto"/>
            <w:right w:val="none" w:sz="0" w:space="0" w:color="auto"/>
          </w:divBdr>
        </w:div>
        <w:div w:id="370807002">
          <w:marLeft w:val="640"/>
          <w:marRight w:val="0"/>
          <w:marTop w:val="0"/>
          <w:marBottom w:val="0"/>
          <w:divBdr>
            <w:top w:val="none" w:sz="0" w:space="0" w:color="auto"/>
            <w:left w:val="none" w:sz="0" w:space="0" w:color="auto"/>
            <w:bottom w:val="none" w:sz="0" w:space="0" w:color="auto"/>
            <w:right w:val="none" w:sz="0" w:space="0" w:color="auto"/>
          </w:divBdr>
        </w:div>
        <w:div w:id="349571017">
          <w:marLeft w:val="640"/>
          <w:marRight w:val="0"/>
          <w:marTop w:val="0"/>
          <w:marBottom w:val="0"/>
          <w:divBdr>
            <w:top w:val="none" w:sz="0" w:space="0" w:color="auto"/>
            <w:left w:val="none" w:sz="0" w:space="0" w:color="auto"/>
            <w:bottom w:val="none" w:sz="0" w:space="0" w:color="auto"/>
            <w:right w:val="none" w:sz="0" w:space="0" w:color="auto"/>
          </w:divBdr>
        </w:div>
        <w:div w:id="619996433">
          <w:marLeft w:val="640"/>
          <w:marRight w:val="0"/>
          <w:marTop w:val="0"/>
          <w:marBottom w:val="0"/>
          <w:divBdr>
            <w:top w:val="none" w:sz="0" w:space="0" w:color="auto"/>
            <w:left w:val="none" w:sz="0" w:space="0" w:color="auto"/>
            <w:bottom w:val="none" w:sz="0" w:space="0" w:color="auto"/>
            <w:right w:val="none" w:sz="0" w:space="0" w:color="auto"/>
          </w:divBdr>
        </w:div>
        <w:div w:id="1682706653">
          <w:marLeft w:val="640"/>
          <w:marRight w:val="0"/>
          <w:marTop w:val="0"/>
          <w:marBottom w:val="0"/>
          <w:divBdr>
            <w:top w:val="none" w:sz="0" w:space="0" w:color="auto"/>
            <w:left w:val="none" w:sz="0" w:space="0" w:color="auto"/>
            <w:bottom w:val="none" w:sz="0" w:space="0" w:color="auto"/>
            <w:right w:val="none" w:sz="0" w:space="0" w:color="auto"/>
          </w:divBdr>
        </w:div>
        <w:div w:id="1975060952">
          <w:marLeft w:val="640"/>
          <w:marRight w:val="0"/>
          <w:marTop w:val="0"/>
          <w:marBottom w:val="0"/>
          <w:divBdr>
            <w:top w:val="none" w:sz="0" w:space="0" w:color="auto"/>
            <w:left w:val="none" w:sz="0" w:space="0" w:color="auto"/>
            <w:bottom w:val="none" w:sz="0" w:space="0" w:color="auto"/>
            <w:right w:val="none" w:sz="0" w:space="0" w:color="auto"/>
          </w:divBdr>
        </w:div>
        <w:div w:id="546573988">
          <w:marLeft w:val="640"/>
          <w:marRight w:val="0"/>
          <w:marTop w:val="0"/>
          <w:marBottom w:val="0"/>
          <w:divBdr>
            <w:top w:val="none" w:sz="0" w:space="0" w:color="auto"/>
            <w:left w:val="none" w:sz="0" w:space="0" w:color="auto"/>
            <w:bottom w:val="none" w:sz="0" w:space="0" w:color="auto"/>
            <w:right w:val="none" w:sz="0" w:space="0" w:color="auto"/>
          </w:divBdr>
        </w:div>
        <w:div w:id="614211009">
          <w:marLeft w:val="640"/>
          <w:marRight w:val="0"/>
          <w:marTop w:val="0"/>
          <w:marBottom w:val="0"/>
          <w:divBdr>
            <w:top w:val="none" w:sz="0" w:space="0" w:color="auto"/>
            <w:left w:val="none" w:sz="0" w:space="0" w:color="auto"/>
            <w:bottom w:val="none" w:sz="0" w:space="0" w:color="auto"/>
            <w:right w:val="none" w:sz="0" w:space="0" w:color="auto"/>
          </w:divBdr>
        </w:div>
        <w:div w:id="409692420">
          <w:marLeft w:val="640"/>
          <w:marRight w:val="0"/>
          <w:marTop w:val="0"/>
          <w:marBottom w:val="0"/>
          <w:divBdr>
            <w:top w:val="none" w:sz="0" w:space="0" w:color="auto"/>
            <w:left w:val="none" w:sz="0" w:space="0" w:color="auto"/>
            <w:bottom w:val="none" w:sz="0" w:space="0" w:color="auto"/>
            <w:right w:val="none" w:sz="0" w:space="0" w:color="auto"/>
          </w:divBdr>
        </w:div>
        <w:div w:id="1498836606">
          <w:marLeft w:val="640"/>
          <w:marRight w:val="0"/>
          <w:marTop w:val="0"/>
          <w:marBottom w:val="0"/>
          <w:divBdr>
            <w:top w:val="none" w:sz="0" w:space="0" w:color="auto"/>
            <w:left w:val="none" w:sz="0" w:space="0" w:color="auto"/>
            <w:bottom w:val="none" w:sz="0" w:space="0" w:color="auto"/>
            <w:right w:val="none" w:sz="0" w:space="0" w:color="auto"/>
          </w:divBdr>
        </w:div>
        <w:div w:id="8678714">
          <w:marLeft w:val="640"/>
          <w:marRight w:val="0"/>
          <w:marTop w:val="0"/>
          <w:marBottom w:val="0"/>
          <w:divBdr>
            <w:top w:val="none" w:sz="0" w:space="0" w:color="auto"/>
            <w:left w:val="none" w:sz="0" w:space="0" w:color="auto"/>
            <w:bottom w:val="none" w:sz="0" w:space="0" w:color="auto"/>
            <w:right w:val="none" w:sz="0" w:space="0" w:color="auto"/>
          </w:divBdr>
        </w:div>
        <w:div w:id="1721979958">
          <w:marLeft w:val="640"/>
          <w:marRight w:val="0"/>
          <w:marTop w:val="0"/>
          <w:marBottom w:val="0"/>
          <w:divBdr>
            <w:top w:val="none" w:sz="0" w:space="0" w:color="auto"/>
            <w:left w:val="none" w:sz="0" w:space="0" w:color="auto"/>
            <w:bottom w:val="none" w:sz="0" w:space="0" w:color="auto"/>
            <w:right w:val="none" w:sz="0" w:space="0" w:color="auto"/>
          </w:divBdr>
        </w:div>
        <w:div w:id="794755549">
          <w:marLeft w:val="640"/>
          <w:marRight w:val="0"/>
          <w:marTop w:val="0"/>
          <w:marBottom w:val="0"/>
          <w:divBdr>
            <w:top w:val="none" w:sz="0" w:space="0" w:color="auto"/>
            <w:left w:val="none" w:sz="0" w:space="0" w:color="auto"/>
            <w:bottom w:val="none" w:sz="0" w:space="0" w:color="auto"/>
            <w:right w:val="none" w:sz="0" w:space="0" w:color="auto"/>
          </w:divBdr>
        </w:div>
        <w:div w:id="277416031">
          <w:marLeft w:val="640"/>
          <w:marRight w:val="0"/>
          <w:marTop w:val="0"/>
          <w:marBottom w:val="0"/>
          <w:divBdr>
            <w:top w:val="none" w:sz="0" w:space="0" w:color="auto"/>
            <w:left w:val="none" w:sz="0" w:space="0" w:color="auto"/>
            <w:bottom w:val="none" w:sz="0" w:space="0" w:color="auto"/>
            <w:right w:val="none" w:sz="0" w:space="0" w:color="auto"/>
          </w:divBdr>
        </w:div>
        <w:div w:id="822700344">
          <w:marLeft w:val="640"/>
          <w:marRight w:val="0"/>
          <w:marTop w:val="0"/>
          <w:marBottom w:val="0"/>
          <w:divBdr>
            <w:top w:val="none" w:sz="0" w:space="0" w:color="auto"/>
            <w:left w:val="none" w:sz="0" w:space="0" w:color="auto"/>
            <w:bottom w:val="none" w:sz="0" w:space="0" w:color="auto"/>
            <w:right w:val="none" w:sz="0" w:space="0" w:color="auto"/>
          </w:divBdr>
        </w:div>
        <w:div w:id="639118280">
          <w:marLeft w:val="640"/>
          <w:marRight w:val="0"/>
          <w:marTop w:val="0"/>
          <w:marBottom w:val="0"/>
          <w:divBdr>
            <w:top w:val="none" w:sz="0" w:space="0" w:color="auto"/>
            <w:left w:val="none" w:sz="0" w:space="0" w:color="auto"/>
            <w:bottom w:val="none" w:sz="0" w:space="0" w:color="auto"/>
            <w:right w:val="none" w:sz="0" w:space="0" w:color="auto"/>
          </w:divBdr>
        </w:div>
        <w:div w:id="795804276">
          <w:marLeft w:val="640"/>
          <w:marRight w:val="0"/>
          <w:marTop w:val="0"/>
          <w:marBottom w:val="0"/>
          <w:divBdr>
            <w:top w:val="none" w:sz="0" w:space="0" w:color="auto"/>
            <w:left w:val="none" w:sz="0" w:space="0" w:color="auto"/>
            <w:bottom w:val="none" w:sz="0" w:space="0" w:color="auto"/>
            <w:right w:val="none" w:sz="0" w:space="0" w:color="auto"/>
          </w:divBdr>
        </w:div>
        <w:div w:id="600259433">
          <w:marLeft w:val="640"/>
          <w:marRight w:val="0"/>
          <w:marTop w:val="0"/>
          <w:marBottom w:val="0"/>
          <w:divBdr>
            <w:top w:val="none" w:sz="0" w:space="0" w:color="auto"/>
            <w:left w:val="none" w:sz="0" w:space="0" w:color="auto"/>
            <w:bottom w:val="none" w:sz="0" w:space="0" w:color="auto"/>
            <w:right w:val="none" w:sz="0" w:space="0" w:color="auto"/>
          </w:divBdr>
        </w:div>
        <w:div w:id="1352535164">
          <w:marLeft w:val="640"/>
          <w:marRight w:val="0"/>
          <w:marTop w:val="0"/>
          <w:marBottom w:val="0"/>
          <w:divBdr>
            <w:top w:val="none" w:sz="0" w:space="0" w:color="auto"/>
            <w:left w:val="none" w:sz="0" w:space="0" w:color="auto"/>
            <w:bottom w:val="none" w:sz="0" w:space="0" w:color="auto"/>
            <w:right w:val="none" w:sz="0" w:space="0" w:color="auto"/>
          </w:divBdr>
        </w:div>
        <w:div w:id="1829975109">
          <w:marLeft w:val="640"/>
          <w:marRight w:val="0"/>
          <w:marTop w:val="0"/>
          <w:marBottom w:val="0"/>
          <w:divBdr>
            <w:top w:val="none" w:sz="0" w:space="0" w:color="auto"/>
            <w:left w:val="none" w:sz="0" w:space="0" w:color="auto"/>
            <w:bottom w:val="none" w:sz="0" w:space="0" w:color="auto"/>
            <w:right w:val="none" w:sz="0" w:space="0" w:color="auto"/>
          </w:divBdr>
        </w:div>
        <w:div w:id="1653102131">
          <w:marLeft w:val="640"/>
          <w:marRight w:val="0"/>
          <w:marTop w:val="0"/>
          <w:marBottom w:val="0"/>
          <w:divBdr>
            <w:top w:val="none" w:sz="0" w:space="0" w:color="auto"/>
            <w:left w:val="none" w:sz="0" w:space="0" w:color="auto"/>
            <w:bottom w:val="none" w:sz="0" w:space="0" w:color="auto"/>
            <w:right w:val="none" w:sz="0" w:space="0" w:color="auto"/>
          </w:divBdr>
        </w:div>
        <w:div w:id="1966496977">
          <w:marLeft w:val="640"/>
          <w:marRight w:val="0"/>
          <w:marTop w:val="0"/>
          <w:marBottom w:val="0"/>
          <w:divBdr>
            <w:top w:val="none" w:sz="0" w:space="0" w:color="auto"/>
            <w:left w:val="none" w:sz="0" w:space="0" w:color="auto"/>
            <w:bottom w:val="none" w:sz="0" w:space="0" w:color="auto"/>
            <w:right w:val="none" w:sz="0" w:space="0" w:color="auto"/>
          </w:divBdr>
        </w:div>
        <w:div w:id="1392072455">
          <w:marLeft w:val="640"/>
          <w:marRight w:val="0"/>
          <w:marTop w:val="0"/>
          <w:marBottom w:val="0"/>
          <w:divBdr>
            <w:top w:val="none" w:sz="0" w:space="0" w:color="auto"/>
            <w:left w:val="none" w:sz="0" w:space="0" w:color="auto"/>
            <w:bottom w:val="none" w:sz="0" w:space="0" w:color="auto"/>
            <w:right w:val="none" w:sz="0" w:space="0" w:color="auto"/>
          </w:divBdr>
        </w:div>
        <w:div w:id="1412968607">
          <w:marLeft w:val="640"/>
          <w:marRight w:val="0"/>
          <w:marTop w:val="0"/>
          <w:marBottom w:val="0"/>
          <w:divBdr>
            <w:top w:val="none" w:sz="0" w:space="0" w:color="auto"/>
            <w:left w:val="none" w:sz="0" w:space="0" w:color="auto"/>
            <w:bottom w:val="none" w:sz="0" w:space="0" w:color="auto"/>
            <w:right w:val="none" w:sz="0" w:space="0" w:color="auto"/>
          </w:divBdr>
        </w:div>
        <w:div w:id="1678926319">
          <w:marLeft w:val="640"/>
          <w:marRight w:val="0"/>
          <w:marTop w:val="0"/>
          <w:marBottom w:val="0"/>
          <w:divBdr>
            <w:top w:val="none" w:sz="0" w:space="0" w:color="auto"/>
            <w:left w:val="none" w:sz="0" w:space="0" w:color="auto"/>
            <w:bottom w:val="none" w:sz="0" w:space="0" w:color="auto"/>
            <w:right w:val="none" w:sz="0" w:space="0" w:color="auto"/>
          </w:divBdr>
        </w:div>
        <w:div w:id="1025711827">
          <w:marLeft w:val="640"/>
          <w:marRight w:val="0"/>
          <w:marTop w:val="0"/>
          <w:marBottom w:val="0"/>
          <w:divBdr>
            <w:top w:val="none" w:sz="0" w:space="0" w:color="auto"/>
            <w:left w:val="none" w:sz="0" w:space="0" w:color="auto"/>
            <w:bottom w:val="none" w:sz="0" w:space="0" w:color="auto"/>
            <w:right w:val="none" w:sz="0" w:space="0" w:color="auto"/>
          </w:divBdr>
        </w:div>
        <w:div w:id="121846396">
          <w:marLeft w:val="640"/>
          <w:marRight w:val="0"/>
          <w:marTop w:val="0"/>
          <w:marBottom w:val="0"/>
          <w:divBdr>
            <w:top w:val="none" w:sz="0" w:space="0" w:color="auto"/>
            <w:left w:val="none" w:sz="0" w:space="0" w:color="auto"/>
            <w:bottom w:val="none" w:sz="0" w:space="0" w:color="auto"/>
            <w:right w:val="none" w:sz="0" w:space="0" w:color="auto"/>
          </w:divBdr>
        </w:div>
        <w:div w:id="1244954033">
          <w:marLeft w:val="640"/>
          <w:marRight w:val="0"/>
          <w:marTop w:val="0"/>
          <w:marBottom w:val="0"/>
          <w:divBdr>
            <w:top w:val="none" w:sz="0" w:space="0" w:color="auto"/>
            <w:left w:val="none" w:sz="0" w:space="0" w:color="auto"/>
            <w:bottom w:val="none" w:sz="0" w:space="0" w:color="auto"/>
            <w:right w:val="none" w:sz="0" w:space="0" w:color="auto"/>
          </w:divBdr>
        </w:div>
        <w:div w:id="176431901">
          <w:marLeft w:val="640"/>
          <w:marRight w:val="0"/>
          <w:marTop w:val="0"/>
          <w:marBottom w:val="0"/>
          <w:divBdr>
            <w:top w:val="none" w:sz="0" w:space="0" w:color="auto"/>
            <w:left w:val="none" w:sz="0" w:space="0" w:color="auto"/>
            <w:bottom w:val="none" w:sz="0" w:space="0" w:color="auto"/>
            <w:right w:val="none" w:sz="0" w:space="0" w:color="auto"/>
          </w:divBdr>
        </w:div>
        <w:div w:id="564337182">
          <w:marLeft w:val="640"/>
          <w:marRight w:val="0"/>
          <w:marTop w:val="0"/>
          <w:marBottom w:val="0"/>
          <w:divBdr>
            <w:top w:val="none" w:sz="0" w:space="0" w:color="auto"/>
            <w:left w:val="none" w:sz="0" w:space="0" w:color="auto"/>
            <w:bottom w:val="none" w:sz="0" w:space="0" w:color="auto"/>
            <w:right w:val="none" w:sz="0" w:space="0" w:color="auto"/>
          </w:divBdr>
        </w:div>
        <w:div w:id="235864073">
          <w:marLeft w:val="640"/>
          <w:marRight w:val="0"/>
          <w:marTop w:val="0"/>
          <w:marBottom w:val="0"/>
          <w:divBdr>
            <w:top w:val="none" w:sz="0" w:space="0" w:color="auto"/>
            <w:left w:val="none" w:sz="0" w:space="0" w:color="auto"/>
            <w:bottom w:val="none" w:sz="0" w:space="0" w:color="auto"/>
            <w:right w:val="none" w:sz="0" w:space="0" w:color="auto"/>
          </w:divBdr>
        </w:div>
        <w:div w:id="1791514922">
          <w:marLeft w:val="640"/>
          <w:marRight w:val="0"/>
          <w:marTop w:val="0"/>
          <w:marBottom w:val="0"/>
          <w:divBdr>
            <w:top w:val="none" w:sz="0" w:space="0" w:color="auto"/>
            <w:left w:val="none" w:sz="0" w:space="0" w:color="auto"/>
            <w:bottom w:val="none" w:sz="0" w:space="0" w:color="auto"/>
            <w:right w:val="none" w:sz="0" w:space="0" w:color="auto"/>
          </w:divBdr>
        </w:div>
        <w:div w:id="1048724714">
          <w:marLeft w:val="640"/>
          <w:marRight w:val="0"/>
          <w:marTop w:val="0"/>
          <w:marBottom w:val="0"/>
          <w:divBdr>
            <w:top w:val="none" w:sz="0" w:space="0" w:color="auto"/>
            <w:left w:val="none" w:sz="0" w:space="0" w:color="auto"/>
            <w:bottom w:val="none" w:sz="0" w:space="0" w:color="auto"/>
            <w:right w:val="none" w:sz="0" w:space="0" w:color="auto"/>
          </w:divBdr>
        </w:div>
        <w:div w:id="1414930055">
          <w:marLeft w:val="640"/>
          <w:marRight w:val="0"/>
          <w:marTop w:val="0"/>
          <w:marBottom w:val="0"/>
          <w:divBdr>
            <w:top w:val="none" w:sz="0" w:space="0" w:color="auto"/>
            <w:left w:val="none" w:sz="0" w:space="0" w:color="auto"/>
            <w:bottom w:val="none" w:sz="0" w:space="0" w:color="auto"/>
            <w:right w:val="none" w:sz="0" w:space="0" w:color="auto"/>
          </w:divBdr>
        </w:div>
        <w:div w:id="560605276">
          <w:marLeft w:val="640"/>
          <w:marRight w:val="0"/>
          <w:marTop w:val="0"/>
          <w:marBottom w:val="0"/>
          <w:divBdr>
            <w:top w:val="none" w:sz="0" w:space="0" w:color="auto"/>
            <w:left w:val="none" w:sz="0" w:space="0" w:color="auto"/>
            <w:bottom w:val="none" w:sz="0" w:space="0" w:color="auto"/>
            <w:right w:val="none" w:sz="0" w:space="0" w:color="auto"/>
          </w:divBdr>
        </w:div>
        <w:div w:id="1884294146">
          <w:marLeft w:val="640"/>
          <w:marRight w:val="0"/>
          <w:marTop w:val="0"/>
          <w:marBottom w:val="0"/>
          <w:divBdr>
            <w:top w:val="none" w:sz="0" w:space="0" w:color="auto"/>
            <w:left w:val="none" w:sz="0" w:space="0" w:color="auto"/>
            <w:bottom w:val="none" w:sz="0" w:space="0" w:color="auto"/>
            <w:right w:val="none" w:sz="0" w:space="0" w:color="auto"/>
          </w:divBdr>
        </w:div>
        <w:div w:id="914975089">
          <w:marLeft w:val="640"/>
          <w:marRight w:val="0"/>
          <w:marTop w:val="0"/>
          <w:marBottom w:val="0"/>
          <w:divBdr>
            <w:top w:val="none" w:sz="0" w:space="0" w:color="auto"/>
            <w:left w:val="none" w:sz="0" w:space="0" w:color="auto"/>
            <w:bottom w:val="none" w:sz="0" w:space="0" w:color="auto"/>
            <w:right w:val="none" w:sz="0" w:space="0" w:color="auto"/>
          </w:divBdr>
        </w:div>
        <w:div w:id="1053626231">
          <w:marLeft w:val="640"/>
          <w:marRight w:val="0"/>
          <w:marTop w:val="0"/>
          <w:marBottom w:val="0"/>
          <w:divBdr>
            <w:top w:val="none" w:sz="0" w:space="0" w:color="auto"/>
            <w:left w:val="none" w:sz="0" w:space="0" w:color="auto"/>
            <w:bottom w:val="none" w:sz="0" w:space="0" w:color="auto"/>
            <w:right w:val="none" w:sz="0" w:space="0" w:color="auto"/>
          </w:divBdr>
        </w:div>
        <w:div w:id="1447382772">
          <w:marLeft w:val="640"/>
          <w:marRight w:val="0"/>
          <w:marTop w:val="0"/>
          <w:marBottom w:val="0"/>
          <w:divBdr>
            <w:top w:val="none" w:sz="0" w:space="0" w:color="auto"/>
            <w:left w:val="none" w:sz="0" w:space="0" w:color="auto"/>
            <w:bottom w:val="none" w:sz="0" w:space="0" w:color="auto"/>
            <w:right w:val="none" w:sz="0" w:space="0" w:color="auto"/>
          </w:divBdr>
        </w:div>
        <w:div w:id="360396748">
          <w:marLeft w:val="640"/>
          <w:marRight w:val="0"/>
          <w:marTop w:val="0"/>
          <w:marBottom w:val="0"/>
          <w:divBdr>
            <w:top w:val="none" w:sz="0" w:space="0" w:color="auto"/>
            <w:left w:val="none" w:sz="0" w:space="0" w:color="auto"/>
            <w:bottom w:val="none" w:sz="0" w:space="0" w:color="auto"/>
            <w:right w:val="none" w:sz="0" w:space="0" w:color="auto"/>
          </w:divBdr>
        </w:div>
        <w:div w:id="598410210">
          <w:marLeft w:val="640"/>
          <w:marRight w:val="0"/>
          <w:marTop w:val="0"/>
          <w:marBottom w:val="0"/>
          <w:divBdr>
            <w:top w:val="none" w:sz="0" w:space="0" w:color="auto"/>
            <w:left w:val="none" w:sz="0" w:space="0" w:color="auto"/>
            <w:bottom w:val="none" w:sz="0" w:space="0" w:color="auto"/>
            <w:right w:val="none" w:sz="0" w:space="0" w:color="auto"/>
          </w:divBdr>
        </w:div>
        <w:div w:id="1910458931">
          <w:marLeft w:val="640"/>
          <w:marRight w:val="0"/>
          <w:marTop w:val="0"/>
          <w:marBottom w:val="0"/>
          <w:divBdr>
            <w:top w:val="none" w:sz="0" w:space="0" w:color="auto"/>
            <w:left w:val="none" w:sz="0" w:space="0" w:color="auto"/>
            <w:bottom w:val="none" w:sz="0" w:space="0" w:color="auto"/>
            <w:right w:val="none" w:sz="0" w:space="0" w:color="auto"/>
          </w:divBdr>
        </w:div>
        <w:div w:id="755052418">
          <w:marLeft w:val="640"/>
          <w:marRight w:val="0"/>
          <w:marTop w:val="0"/>
          <w:marBottom w:val="0"/>
          <w:divBdr>
            <w:top w:val="none" w:sz="0" w:space="0" w:color="auto"/>
            <w:left w:val="none" w:sz="0" w:space="0" w:color="auto"/>
            <w:bottom w:val="none" w:sz="0" w:space="0" w:color="auto"/>
            <w:right w:val="none" w:sz="0" w:space="0" w:color="auto"/>
          </w:divBdr>
        </w:div>
        <w:div w:id="774593367">
          <w:marLeft w:val="640"/>
          <w:marRight w:val="0"/>
          <w:marTop w:val="0"/>
          <w:marBottom w:val="0"/>
          <w:divBdr>
            <w:top w:val="none" w:sz="0" w:space="0" w:color="auto"/>
            <w:left w:val="none" w:sz="0" w:space="0" w:color="auto"/>
            <w:bottom w:val="none" w:sz="0" w:space="0" w:color="auto"/>
            <w:right w:val="none" w:sz="0" w:space="0" w:color="auto"/>
          </w:divBdr>
        </w:div>
        <w:div w:id="1064137281">
          <w:marLeft w:val="640"/>
          <w:marRight w:val="0"/>
          <w:marTop w:val="0"/>
          <w:marBottom w:val="0"/>
          <w:divBdr>
            <w:top w:val="none" w:sz="0" w:space="0" w:color="auto"/>
            <w:left w:val="none" w:sz="0" w:space="0" w:color="auto"/>
            <w:bottom w:val="none" w:sz="0" w:space="0" w:color="auto"/>
            <w:right w:val="none" w:sz="0" w:space="0" w:color="auto"/>
          </w:divBdr>
        </w:div>
        <w:div w:id="1319188711">
          <w:marLeft w:val="640"/>
          <w:marRight w:val="0"/>
          <w:marTop w:val="0"/>
          <w:marBottom w:val="0"/>
          <w:divBdr>
            <w:top w:val="none" w:sz="0" w:space="0" w:color="auto"/>
            <w:left w:val="none" w:sz="0" w:space="0" w:color="auto"/>
            <w:bottom w:val="none" w:sz="0" w:space="0" w:color="auto"/>
            <w:right w:val="none" w:sz="0" w:space="0" w:color="auto"/>
          </w:divBdr>
        </w:div>
        <w:div w:id="521823476">
          <w:marLeft w:val="640"/>
          <w:marRight w:val="0"/>
          <w:marTop w:val="0"/>
          <w:marBottom w:val="0"/>
          <w:divBdr>
            <w:top w:val="none" w:sz="0" w:space="0" w:color="auto"/>
            <w:left w:val="none" w:sz="0" w:space="0" w:color="auto"/>
            <w:bottom w:val="none" w:sz="0" w:space="0" w:color="auto"/>
            <w:right w:val="none" w:sz="0" w:space="0" w:color="auto"/>
          </w:divBdr>
        </w:div>
        <w:div w:id="2033873207">
          <w:marLeft w:val="640"/>
          <w:marRight w:val="0"/>
          <w:marTop w:val="0"/>
          <w:marBottom w:val="0"/>
          <w:divBdr>
            <w:top w:val="none" w:sz="0" w:space="0" w:color="auto"/>
            <w:left w:val="none" w:sz="0" w:space="0" w:color="auto"/>
            <w:bottom w:val="none" w:sz="0" w:space="0" w:color="auto"/>
            <w:right w:val="none" w:sz="0" w:space="0" w:color="auto"/>
          </w:divBdr>
        </w:div>
        <w:div w:id="1773742317">
          <w:marLeft w:val="640"/>
          <w:marRight w:val="0"/>
          <w:marTop w:val="0"/>
          <w:marBottom w:val="0"/>
          <w:divBdr>
            <w:top w:val="none" w:sz="0" w:space="0" w:color="auto"/>
            <w:left w:val="none" w:sz="0" w:space="0" w:color="auto"/>
            <w:bottom w:val="none" w:sz="0" w:space="0" w:color="auto"/>
            <w:right w:val="none" w:sz="0" w:space="0" w:color="auto"/>
          </w:divBdr>
        </w:div>
        <w:div w:id="755177516">
          <w:marLeft w:val="640"/>
          <w:marRight w:val="0"/>
          <w:marTop w:val="0"/>
          <w:marBottom w:val="0"/>
          <w:divBdr>
            <w:top w:val="none" w:sz="0" w:space="0" w:color="auto"/>
            <w:left w:val="none" w:sz="0" w:space="0" w:color="auto"/>
            <w:bottom w:val="none" w:sz="0" w:space="0" w:color="auto"/>
            <w:right w:val="none" w:sz="0" w:space="0" w:color="auto"/>
          </w:divBdr>
        </w:div>
        <w:div w:id="1514421752">
          <w:marLeft w:val="640"/>
          <w:marRight w:val="0"/>
          <w:marTop w:val="0"/>
          <w:marBottom w:val="0"/>
          <w:divBdr>
            <w:top w:val="none" w:sz="0" w:space="0" w:color="auto"/>
            <w:left w:val="none" w:sz="0" w:space="0" w:color="auto"/>
            <w:bottom w:val="none" w:sz="0" w:space="0" w:color="auto"/>
            <w:right w:val="none" w:sz="0" w:space="0" w:color="auto"/>
          </w:divBdr>
        </w:div>
        <w:div w:id="1877890977">
          <w:marLeft w:val="640"/>
          <w:marRight w:val="0"/>
          <w:marTop w:val="0"/>
          <w:marBottom w:val="0"/>
          <w:divBdr>
            <w:top w:val="none" w:sz="0" w:space="0" w:color="auto"/>
            <w:left w:val="none" w:sz="0" w:space="0" w:color="auto"/>
            <w:bottom w:val="none" w:sz="0" w:space="0" w:color="auto"/>
            <w:right w:val="none" w:sz="0" w:space="0" w:color="auto"/>
          </w:divBdr>
        </w:div>
        <w:div w:id="1688865084">
          <w:marLeft w:val="640"/>
          <w:marRight w:val="0"/>
          <w:marTop w:val="0"/>
          <w:marBottom w:val="0"/>
          <w:divBdr>
            <w:top w:val="none" w:sz="0" w:space="0" w:color="auto"/>
            <w:left w:val="none" w:sz="0" w:space="0" w:color="auto"/>
            <w:bottom w:val="none" w:sz="0" w:space="0" w:color="auto"/>
            <w:right w:val="none" w:sz="0" w:space="0" w:color="auto"/>
          </w:divBdr>
        </w:div>
        <w:div w:id="1545479612">
          <w:marLeft w:val="640"/>
          <w:marRight w:val="0"/>
          <w:marTop w:val="0"/>
          <w:marBottom w:val="0"/>
          <w:divBdr>
            <w:top w:val="none" w:sz="0" w:space="0" w:color="auto"/>
            <w:left w:val="none" w:sz="0" w:space="0" w:color="auto"/>
            <w:bottom w:val="none" w:sz="0" w:space="0" w:color="auto"/>
            <w:right w:val="none" w:sz="0" w:space="0" w:color="auto"/>
          </w:divBdr>
        </w:div>
        <w:div w:id="654987988">
          <w:marLeft w:val="640"/>
          <w:marRight w:val="0"/>
          <w:marTop w:val="0"/>
          <w:marBottom w:val="0"/>
          <w:divBdr>
            <w:top w:val="none" w:sz="0" w:space="0" w:color="auto"/>
            <w:left w:val="none" w:sz="0" w:space="0" w:color="auto"/>
            <w:bottom w:val="none" w:sz="0" w:space="0" w:color="auto"/>
            <w:right w:val="none" w:sz="0" w:space="0" w:color="auto"/>
          </w:divBdr>
        </w:div>
        <w:div w:id="967471754">
          <w:marLeft w:val="640"/>
          <w:marRight w:val="0"/>
          <w:marTop w:val="0"/>
          <w:marBottom w:val="0"/>
          <w:divBdr>
            <w:top w:val="none" w:sz="0" w:space="0" w:color="auto"/>
            <w:left w:val="none" w:sz="0" w:space="0" w:color="auto"/>
            <w:bottom w:val="none" w:sz="0" w:space="0" w:color="auto"/>
            <w:right w:val="none" w:sz="0" w:space="0" w:color="auto"/>
          </w:divBdr>
        </w:div>
        <w:div w:id="943003265">
          <w:marLeft w:val="640"/>
          <w:marRight w:val="0"/>
          <w:marTop w:val="0"/>
          <w:marBottom w:val="0"/>
          <w:divBdr>
            <w:top w:val="none" w:sz="0" w:space="0" w:color="auto"/>
            <w:left w:val="none" w:sz="0" w:space="0" w:color="auto"/>
            <w:bottom w:val="none" w:sz="0" w:space="0" w:color="auto"/>
            <w:right w:val="none" w:sz="0" w:space="0" w:color="auto"/>
          </w:divBdr>
        </w:div>
        <w:div w:id="1666854474">
          <w:marLeft w:val="640"/>
          <w:marRight w:val="0"/>
          <w:marTop w:val="0"/>
          <w:marBottom w:val="0"/>
          <w:divBdr>
            <w:top w:val="none" w:sz="0" w:space="0" w:color="auto"/>
            <w:left w:val="none" w:sz="0" w:space="0" w:color="auto"/>
            <w:bottom w:val="none" w:sz="0" w:space="0" w:color="auto"/>
            <w:right w:val="none" w:sz="0" w:space="0" w:color="auto"/>
          </w:divBdr>
        </w:div>
        <w:div w:id="1364019806">
          <w:marLeft w:val="640"/>
          <w:marRight w:val="0"/>
          <w:marTop w:val="0"/>
          <w:marBottom w:val="0"/>
          <w:divBdr>
            <w:top w:val="none" w:sz="0" w:space="0" w:color="auto"/>
            <w:left w:val="none" w:sz="0" w:space="0" w:color="auto"/>
            <w:bottom w:val="none" w:sz="0" w:space="0" w:color="auto"/>
            <w:right w:val="none" w:sz="0" w:space="0" w:color="auto"/>
          </w:divBdr>
        </w:div>
        <w:div w:id="560025607">
          <w:marLeft w:val="640"/>
          <w:marRight w:val="0"/>
          <w:marTop w:val="0"/>
          <w:marBottom w:val="0"/>
          <w:divBdr>
            <w:top w:val="none" w:sz="0" w:space="0" w:color="auto"/>
            <w:left w:val="none" w:sz="0" w:space="0" w:color="auto"/>
            <w:bottom w:val="none" w:sz="0" w:space="0" w:color="auto"/>
            <w:right w:val="none" w:sz="0" w:space="0" w:color="auto"/>
          </w:divBdr>
        </w:div>
        <w:div w:id="785974470">
          <w:marLeft w:val="640"/>
          <w:marRight w:val="0"/>
          <w:marTop w:val="0"/>
          <w:marBottom w:val="0"/>
          <w:divBdr>
            <w:top w:val="none" w:sz="0" w:space="0" w:color="auto"/>
            <w:left w:val="none" w:sz="0" w:space="0" w:color="auto"/>
            <w:bottom w:val="none" w:sz="0" w:space="0" w:color="auto"/>
            <w:right w:val="none" w:sz="0" w:space="0" w:color="auto"/>
          </w:divBdr>
        </w:div>
        <w:div w:id="591662974">
          <w:marLeft w:val="640"/>
          <w:marRight w:val="0"/>
          <w:marTop w:val="0"/>
          <w:marBottom w:val="0"/>
          <w:divBdr>
            <w:top w:val="none" w:sz="0" w:space="0" w:color="auto"/>
            <w:left w:val="none" w:sz="0" w:space="0" w:color="auto"/>
            <w:bottom w:val="none" w:sz="0" w:space="0" w:color="auto"/>
            <w:right w:val="none" w:sz="0" w:space="0" w:color="auto"/>
          </w:divBdr>
        </w:div>
        <w:div w:id="1671635799">
          <w:marLeft w:val="640"/>
          <w:marRight w:val="0"/>
          <w:marTop w:val="0"/>
          <w:marBottom w:val="0"/>
          <w:divBdr>
            <w:top w:val="none" w:sz="0" w:space="0" w:color="auto"/>
            <w:left w:val="none" w:sz="0" w:space="0" w:color="auto"/>
            <w:bottom w:val="none" w:sz="0" w:space="0" w:color="auto"/>
            <w:right w:val="none" w:sz="0" w:space="0" w:color="auto"/>
          </w:divBdr>
        </w:div>
        <w:div w:id="1518540990">
          <w:marLeft w:val="640"/>
          <w:marRight w:val="0"/>
          <w:marTop w:val="0"/>
          <w:marBottom w:val="0"/>
          <w:divBdr>
            <w:top w:val="none" w:sz="0" w:space="0" w:color="auto"/>
            <w:left w:val="none" w:sz="0" w:space="0" w:color="auto"/>
            <w:bottom w:val="none" w:sz="0" w:space="0" w:color="auto"/>
            <w:right w:val="none" w:sz="0" w:space="0" w:color="auto"/>
          </w:divBdr>
        </w:div>
        <w:div w:id="1315068282">
          <w:marLeft w:val="640"/>
          <w:marRight w:val="0"/>
          <w:marTop w:val="0"/>
          <w:marBottom w:val="0"/>
          <w:divBdr>
            <w:top w:val="none" w:sz="0" w:space="0" w:color="auto"/>
            <w:left w:val="none" w:sz="0" w:space="0" w:color="auto"/>
            <w:bottom w:val="none" w:sz="0" w:space="0" w:color="auto"/>
            <w:right w:val="none" w:sz="0" w:space="0" w:color="auto"/>
          </w:divBdr>
        </w:div>
        <w:div w:id="1182553272">
          <w:marLeft w:val="640"/>
          <w:marRight w:val="0"/>
          <w:marTop w:val="0"/>
          <w:marBottom w:val="0"/>
          <w:divBdr>
            <w:top w:val="none" w:sz="0" w:space="0" w:color="auto"/>
            <w:left w:val="none" w:sz="0" w:space="0" w:color="auto"/>
            <w:bottom w:val="none" w:sz="0" w:space="0" w:color="auto"/>
            <w:right w:val="none" w:sz="0" w:space="0" w:color="auto"/>
          </w:divBdr>
        </w:div>
        <w:div w:id="1003971000">
          <w:marLeft w:val="640"/>
          <w:marRight w:val="0"/>
          <w:marTop w:val="0"/>
          <w:marBottom w:val="0"/>
          <w:divBdr>
            <w:top w:val="none" w:sz="0" w:space="0" w:color="auto"/>
            <w:left w:val="none" w:sz="0" w:space="0" w:color="auto"/>
            <w:bottom w:val="none" w:sz="0" w:space="0" w:color="auto"/>
            <w:right w:val="none" w:sz="0" w:space="0" w:color="auto"/>
          </w:divBdr>
        </w:div>
        <w:div w:id="85925965">
          <w:marLeft w:val="640"/>
          <w:marRight w:val="0"/>
          <w:marTop w:val="0"/>
          <w:marBottom w:val="0"/>
          <w:divBdr>
            <w:top w:val="none" w:sz="0" w:space="0" w:color="auto"/>
            <w:left w:val="none" w:sz="0" w:space="0" w:color="auto"/>
            <w:bottom w:val="none" w:sz="0" w:space="0" w:color="auto"/>
            <w:right w:val="none" w:sz="0" w:space="0" w:color="auto"/>
          </w:divBdr>
        </w:div>
        <w:div w:id="1306623599">
          <w:marLeft w:val="640"/>
          <w:marRight w:val="0"/>
          <w:marTop w:val="0"/>
          <w:marBottom w:val="0"/>
          <w:divBdr>
            <w:top w:val="none" w:sz="0" w:space="0" w:color="auto"/>
            <w:left w:val="none" w:sz="0" w:space="0" w:color="auto"/>
            <w:bottom w:val="none" w:sz="0" w:space="0" w:color="auto"/>
            <w:right w:val="none" w:sz="0" w:space="0" w:color="auto"/>
          </w:divBdr>
        </w:div>
        <w:div w:id="621543783">
          <w:marLeft w:val="640"/>
          <w:marRight w:val="0"/>
          <w:marTop w:val="0"/>
          <w:marBottom w:val="0"/>
          <w:divBdr>
            <w:top w:val="none" w:sz="0" w:space="0" w:color="auto"/>
            <w:left w:val="none" w:sz="0" w:space="0" w:color="auto"/>
            <w:bottom w:val="none" w:sz="0" w:space="0" w:color="auto"/>
            <w:right w:val="none" w:sz="0" w:space="0" w:color="auto"/>
          </w:divBdr>
        </w:div>
        <w:div w:id="1616522004">
          <w:marLeft w:val="640"/>
          <w:marRight w:val="0"/>
          <w:marTop w:val="0"/>
          <w:marBottom w:val="0"/>
          <w:divBdr>
            <w:top w:val="none" w:sz="0" w:space="0" w:color="auto"/>
            <w:left w:val="none" w:sz="0" w:space="0" w:color="auto"/>
            <w:bottom w:val="none" w:sz="0" w:space="0" w:color="auto"/>
            <w:right w:val="none" w:sz="0" w:space="0" w:color="auto"/>
          </w:divBdr>
        </w:div>
        <w:div w:id="763303052">
          <w:marLeft w:val="640"/>
          <w:marRight w:val="0"/>
          <w:marTop w:val="0"/>
          <w:marBottom w:val="0"/>
          <w:divBdr>
            <w:top w:val="none" w:sz="0" w:space="0" w:color="auto"/>
            <w:left w:val="none" w:sz="0" w:space="0" w:color="auto"/>
            <w:bottom w:val="none" w:sz="0" w:space="0" w:color="auto"/>
            <w:right w:val="none" w:sz="0" w:space="0" w:color="auto"/>
          </w:divBdr>
        </w:div>
        <w:div w:id="1269504434">
          <w:marLeft w:val="640"/>
          <w:marRight w:val="0"/>
          <w:marTop w:val="0"/>
          <w:marBottom w:val="0"/>
          <w:divBdr>
            <w:top w:val="none" w:sz="0" w:space="0" w:color="auto"/>
            <w:left w:val="none" w:sz="0" w:space="0" w:color="auto"/>
            <w:bottom w:val="none" w:sz="0" w:space="0" w:color="auto"/>
            <w:right w:val="none" w:sz="0" w:space="0" w:color="auto"/>
          </w:divBdr>
        </w:div>
        <w:div w:id="1667126414">
          <w:marLeft w:val="640"/>
          <w:marRight w:val="0"/>
          <w:marTop w:val="0"/>
          <w:marBottom w:val="0"/>
          <w:divBdr>
            <w:top w:val="none" w:sz="0" w:space="0" w:color="auto"/>
            <w:left w:val="none" w:sz="0" w:space="0" w:color="auto"/>
            <w:bottom w:val="none" w:sz="0" w:space="0" w:color="auto"/>
            <w:right w:val="none" w:sz="0" w:space="0" w:color="auto"/>
          </w:divBdr>
        </w:div>
        <w:div w:id="1720129170">
          <w:marLeft w:val="640"/>
          <w:marRight w:val="0"/>
          <w:marTop w:val="0"/>
          <w:marBottom w:val="0"/>
          <w:divBdr>
            <w:top w:val="none" w:sz="0" w:space="0" w:color="auto"/>
            <w:left w:val="none" w:sz="0" w:space="0" w:color="auto"/>
            <w:bottom w:val="none" w:sz="0" w:space="0" w:color="auto"/>
            <w:right w:val="none" w:sz="0" w:space="0" w:color="auto"/>
          </w:divBdr>
        </w:div>
        <w:div w:id="10105885">
          <w:marLeft w:val="640"/>
          <w:marRight w:val="0"/>
          <w:marTop w:val="0"/>
          <w:marBottom w:val="0"/>
          <w:divBdr>
            <w:top w:val="none" w:sz="0" w:space="0" w:color="auto"/>
            <w:left w:val="none" w:sz="0" w:space="0" w:color="auto"/>
            <w:bottom w:val="none" w:sz="0" w:space="0" w:color="auto"/>
            <w:right w:val="none" w:sz="0" w:space="0" w:color="auto"/>
          </w:divBdr>
        </w:div>
        <w:div w:id="1725762134">
          <w:marLeft w:val="640"/>
          <w:marRight w:val="0"/>
          <w:marTop w:val="0"/>
          <w:marBottom w:val="0"/>
          <w:divBdr>
            <w:top w:val="none" w:sz="0" w:space="0" w:color="auto"/>
            <w:left w:val="none" w:sz="0" w:space="0" w:color="auto"/>
            <w:bottom w:val="none" w:sz="0" w:space="0" w:color="auto"/>
            <w:right w:val="none" w:sz="0" w:space="0" w:color="auto"/>
          </w:divBdr>
        </w:div>
        <w:div w:id="75711721">
          <w:marLeft w:val="640"/>
          <w:marRight w:val="0"/>
          <w:marTop w:val="0"/>
          <w:marBottom w:val="0"/>
          <w:divBdr>
            <w:top w:val="none" w:sz="0" w:space="0" w:color="auto"/>
            <w:left w:val="none" w:sz="0" w:space="0" w:color="auto"/>
            <w:bottom w:val="none" w:sz="0" w:space="0" w:color="auto"/>
            <w:right w:val="none" w:sz="0" w:space="0" w:color="auto"/>
          </w:divBdr>
        </w:div>
        <w:div w:id="1196119449">
          <w:marLeft w:val="640"/>
          <w:marRight w:val="0"/>
          <w:marTop w:val="0"/>
          <w:marBottom w:val="0"/>
          <w:divBdr>
            <w:top w:val="none" w:sz="0" w:space="0" w:color="auto"/>
            <w:left w:val="none" w:sz="0" w:space="0" w:color="auto"/>
            <w:bottom w:val="none" w:sz="0" w:space="0" w:color="auto"/>
            <w:right w:val="none" w:sz="0" w:space="0" w:color="auto"/>
          </w:divBdr>
        </w:div>
        <w:div w:id="1955599795">
          <w:marLeft w:val="640"/>
          <w:marRight w:val="0"/>
          <w:marTop w:val="0"/>
          <w:marBottom w:val="0"/>
          <w:divBdr>
            <w:top w:val="none" w:sz="0" w:space="0" w:color="auto"/>
            <w:left w:val="none" w:sz="0" w:space="0" w:color="auto"/>
            <w:bottom w:val="none" w:sz="0" w:space="0" w:color="auto"/>
            <w:right w:val="none" w:sz="0" w:space="0" w:color="auto"/>
          </w:divBdr>
        </w:div>
        <w:div w:id="361397302">
          <w:marLeft w:val="640"/>
          <w:marRight w:val="0"/>
          <w:marTop w:val="0"/>
          <w:marBottom w:val="0"/>
          <w:divBdr>
            <w:top w:val="none" w:sz="0" w:space="0" w:color="auto"/>
            <w:left w:val="none" w:sz="0" w:space="0" w:color="auto"/>
            <w:bottom w:val="none" w:sz="0" w:space="0" w:color="auto"/>
            <w:right w:val="none" w:sz="0" w:space="0" w:color="auto"/>
          </w:divBdr>
        </w:div>
        <w:div w:id="1376662459">
          <w:marLeft w:val="640"/>
          <w:marRight w:val="0"/>
          <w:marTop w:val="0"/>
          <w:marBottom w:val="0"/>
          <w:divBdr>
            <w:top w:val="none" w:sz="0" w:space="0" w:color="auto"/>
            <w:left w:val="none" w:sz="0" w:space="0" w:color="auto"/>
            <w:bottom w:val="none" w:sz="0" w:space="0" w:color="auto"/>
            <w:right w:val="none" w:sz="0" w:space="0" w:color="auto"/>
          </w:divBdr>
        </w:div>
        <w:div w:id="887765818">
          <w:marLeft w:val="640"/>
          <w:marRight w:val="0"/>
          <w:marTop w:val="0"/>
          <w:marBottom w:val="0"/>
          <w:divBdr>
            <w:top w:val="none" w:sz="0" w:space="0" w:color="auto"/>
            <w:left w:val="none" w:sz="0" w:space="0" w:color="auto"/>
            <w:bottom w:val="none" w:sz="0" w:space="0" w:color="auto"/>
            <w:right w:val="none" w:sz="0" w:space="0" w:color="auto"/>
          </w:divBdr>
        </w:div>
        <w:div w:id="992608489">
          <w:marLeft w:val="640"/>
          <w:marRight w:val="0"/>
          <w:marTop w:val="0"/>
          <w:marBottom w:val="0"/>
          <w:divBdr>
            <w:top w:val="none" w:sz="0" w:space="0" w:color="auto"/>
            <w:left w:val="none" w:sz="0" w:space="0" w:color="auto"/>
            <w:bottom w:val="none" w:sz="0" w:space="0" w:color="auto"/>
            <w:right w:val="none" w:sz="0" w:space="0" w:color="auto"/>
          </w:divBdr>
        </w:div>
        <w:div w:id="2107997662">
          <w:marLeft w:val="640"/>
          <w:marRight w:val="0"/>
          <w:marTop w:val="0"/>
          <w:marBottom w:val="0"/>
          <w:divBdr>
            <w:top w:val="none" w:sz="0" w:space="0" w:color="auto"/>
            <w:left w:val="none" w:sz="0" w:space="0" w:color="auto"/>
            <w:bottom w:val="none" w:sz="0" w:space="0" w:color="auto"/>
            <w:right w:val="none" w:sz="0" w:space="0" w:color="auto"/>
          </w:divBdr>
        </w:div>
        <w:div w:id="1792631049">
          <w:marLeft w:val="640"/>
          <w:marRight w:val="0"/>
          <w:marTop w:val="0"/>
          <w:marBottom w:val="0"/>
          <w:divBdr>
            <w:top w:val="none" w:sz="0" w:space="0" w:color="auto"/>
            <w:left w:val="none" w:sz="0" w:space="0" w:color="auto"/>
            <w:bottom w:val="none" w:sz="0" w:space="0" w:color="auto"/>
            <w:right w:val="none" w:sz="0" w:space="0" w:color="auto"/>
          </w:divBdr>
        </w:div>
        <w:div w:id="1066100713">
          <w:marLeft w:val="640"/>
          <w:marRight w:val="0"/>
          <w:marTop w:val="0"/>
          <w:marBottom w:val="0"/>
          <w:divBdr>
            <w:top w:val="none" w:sz="0" w:space="0" w:color="auto"/>
            <w:left w:val="none" w:sz="0" w:space="0" w:color="auto"/>
            <w:bottom w:val="none" w:sz="0" w:space="0" w:color="auto"/>
            <w:right w:val="none" w:sz="0" w:space="0" w:color="auto"/>
          </w:divBdr>
        </w:div>
        <w:div w:id="98985502">
          <w:marLeft w:val="640"/>
          <w:marRight w:val="0"/>
          <w:marTop w:val="0"/>
          <w:marBottom w:val="0"/>
          <w:divBdr>
            <w:top w:val="none" w:sz="0" w:space="0" w:color="auto"/>
            <w:left w:val="none" w:sz="0" w:space="0" w:color="auto"/>
            <w:bottom w:val="none" w:sz="0" w:space="0" w:color="auto"/>
            <w:right w:val="none" w:sz="0" w:space="0" w:color="auto"/>
          </w:divBdr>
        </w:div>
        <w:div w:id="1183280194">
          <w:marLeft w:val="640"/>
          <w:marRight w:val="0"/>
          <w:marTop w:val="0"/>
          <w:marBottom w:val="0"/>
          <w:divBdr>
            <w:top w:val="none" w:sz="0" w:space="0" w:color="auto"/>
            <w:left w:val="none" w:sz="0" w:space="0" w:color="auto"/>
            <w:bottom w:val="none" w:sz="0" w:space="0" w:color="auto"/>
            <w:right w:val="none" w:sz="0" w:space="0" w:color="auto"/>
          </w:divBdr>
        </w:div>
        <w:div w:id="1289169099">
          <w:marLeft w:val="640"/>
          <w:marRight w:val="0"/>
          <w:marTop w:val="0"/>
          <w:marBottom w:val="0"/>
          <w:divBdr>
            <w:top w:val="none" w:sz="0" w:space="0" w:color="auto"/>
            <w:left w:val="none" w:sz="0" w:space="0" w:color="auto"/>
            <w:bottom w:val="none" w:sz="0" w:space="0" w:color="auto"/>
            <w:right w:val="none" w:sz="0" w:space="0" w:color="auto"/>
          </w:divBdr>
        </w:div>
        <w:div w:id="236285206">
          <w:marLeft w:val="640"/>
          <w:marRight w:val="0"/>
          <w:marTop w:val="0"/>
          <w:marBottom w:val="0"/>
          <w:divBdr>
            <w:top w:val="none" w:sz="0" w:space="0" w:color="auto"/>
            <w:left w:val="none" w:sz="0" w:space="0" w:color="auto"/>
            <w:bottom w:val="none" w:sz="0" w:space="0" w:color="auto"/>
            <w:right w:val="none" w:sz="0" w:space="0" w:color="auto"/>
          </w:divBdr>
        </w:div>
        <w:div w:id="56637336">
          <w:marLeft w:val="640"/>
          <w:marRight w:val="0"/>
          <w:marTop w:val="0"/>
          <w:marBottom w:val="0"/>
          <w:divBdr>
            <w:top w:val="none" w:sz="0" w:space="0" w:color="auto"/>
            <w:left w:val="none" w:sz="0" w:space="0" w:color="auto"/>
            <w:bottom w:val="none" w:sz="0" w:space="0" w:color="auto"/>
            <w:right w:val="none" w:sz="0" w:space="0" w:color="auto"/>
          </w:divBdr>
        </w:div>
        <w:div w:id="1663897410">
          <w:marLeft w:val="640"/>
          <w:marRight w:val="0"/>
          <w:marTop w:val="0"/>
          <w:marBottom w:val="0"/>
          <w:divBdr>
            <w:top w:val="none" w:sz="0" w:space="0" w:color="auto"/>
            <w:left w:val="none" w:sz="0" w:space="0" w:color="auto"/>
            <w:bottom w:val="none" w:sz="0" w:space="0" w:color="auto"/>
            <w:right w:val="none" w:sz="0" w:space="0" w:color="auto"/>
          </w:divBdr>
        </w:div>
        <w:div w:id="1401295100">
          <w:marLeft w:val="640"/>
          <w:marRight w:val="0"/>
          <w:marTop w:val="0"/>
          <w:marBottom w:val="0"/>
          <w:divBdr>
            <w:top w:val="none" w:sz="0" w:space="0" w:color="auto"/>
            <w:left w:val="none" w:sz="0" w:space="0" w:color="auto"/>
            <w:bottom w:val="none" w:sz="0" w:space="0" w:color="auto"/>
            <w:right w:val="none" w:sz="0" w:space="0" w:color="auto"/>
          </w:divBdr>
        </w:div>
        <w:div w:id="244070121">
          <w:marLeft w:val="640"/>
          <w:marRight w:val="0"/>
          <w:marTop w:val="0"/>
          <w:marBottom w:val="0"/>
          <w:divBdr>
            <w:top w:val="none" w:sz="0" w:space="0" w:color="auto"/>
            <w:left w:val="none" w:sz="0" w:space="0" w:color="auto"/>
            <w:bottom w:val="none" w:sz="0" w:space="0" w:color="auto"/>
            <w:right w:val="none" w:sz="0" w:space="0" w:color="auto"/>
          </w:divBdr>
        </w:div>
        <w:div w:id="299310448">
          <w:marLeft w:val="640"/>
          <w:marRight w:val="0"/>
          <w:marTop w:val="0"/>
          <w:marBottom w:val="0"/>
          <w:divBdr>
            <w:top w:val="none" w:sz="0" w:space="0" w:color="auto"/>
            <w:left w:val="none" w:sz="0" w:space="0" w:color="auto"/>
            <w:bottom w:val="none" w:sz="0" w:space="0" w:color="auto"/>
            <w:right w:val="none" w:sz="0" w:space="0" w:color="auto"/>
          </w:divBdr>
        </w:div>
        <w:div w:id="1949777622">
          <w:marLeft w:val="640"/>
          <w:marRight w:val="0"/>
          <w:marTop w:val="0"/>
          <w:marBottom w:val="0"/>
          <w:divBdr>
            <w:top w:val="none" w:sz="0" w:space="0" w:color="auto"/>
            <w:left w:val="none" w:sz="0" w:space="0" w:color="auto"/>
            <w:bottom w:val="none" w:sz="0" w:space="0" w:color="auto"/>
            <w:right w:val="none" w:sz="0" w:space="0" w:color="auto"/>
          </w:divBdr>
        </w:div>
        <w:div w:id="995113827">
          <w:marLeft w:val="640"/>
          <w:marRight w:val="0"/>
          <w:marTop w:val="0"/>
          <w:marBottom w:val="0"/>
          <w:divBdr>
            <w:top w:val="none" w:sz="0" w:space="0" w:color="auto"/>
            <w:left w:val="none" w:sz="0" w:space="0" w:color="auto"/>
            <w:bottom w:val="none" w:sz="0" w:space="0" w:color="auto"/>
            <w:right w:val="none" w:sz="0" w:space="0" w:color="auto"/>
          </w:divBdr>
        </w:div>
        <w:div w:id="1363245747">
          <w:marLeft w:val="640"/>
          <w:marRight w:val="0"/>
          <w:marTop w:val="0"/>
          <w:marBottom w:val="0"/>
          <w:divBdr>
            <w:top w:val="none" w:sz="0" w:space="0" w:color="auto"/>
            <w:left w:val="none" w:sz="0" w:space="0" w:color="auto"/>
            <w:bottom w:val="none" w:sz="0" w:space="0" w:color="auto"/>
            <w:right w:val="none" w:sz="0" w:space="0" w:color="auto"/>
          </w:divBdr>
        </w:div>
        <w:div w:id="1244299202">
          <w:marLeft w:val="640"/>
          <w:marRight w:val="0"/>
          <w:marTop w:val="0"/>
          <w:marBottom w:val="0"/>
          <w:divBdr>
            <w:top w:val="none" w:sz="0" w:space="0" w:color="auto"/>
            <w:left w:val="none" w:sz="0" w:space="0" w:color="auto"/>
            <w:bottom w:val="none" w:sz="0" w:space="0" w:color="auto"/>
            <w:right w:val="none" w:sz="0" w:space="0" w:color="auto"/>
          </w:divBdr>
        </w:div>
        <w:div w:id="1897009180">
          <w:marLeft w:val="640"/>
          <w:marRight w:val="0"/>
          <w:marTop w:val="0"/>
          <w:marBottom w:val="0"/>
          <w:divBdr>
            <w:top w:val="none" w:sz="0" w:space="0" w:color="auto"/>
            <w:left w:val="none" w:sz="0" w:space="0" w:color="auto"/>
            <w:bottom w:val="none" w:sz="0" w:space="0" w:color="auto"/>
            <w:right w:val="none" w:sz="0" w:space="0" w:color="auto"/>
          </w:divBdr>
        </w:div>
        <w:div w:id="48189650">
          <w:marLeft w:val="640"/>
          <w:marRight w:val="0"/>
          <w:marTop w:val="0"/>
          <w:marBottom w:val="0"/>
          <w:divBdr>
            <w:top w:val="none" w:sz="0" w:space="0" w:color="auto"/>
            <w:left w:val="none" w:sz="0" w:space="0" w:color="auto"/>
            <w:bottom w:val="none" w:sz="0" w:space="0" w:color="auto"/>
            <w:right w:val="none" w:sz="0" w:space="0" w:color="auto"/>
          </w:divBdr>
        </w:div>
        <w:div w:id="865292117">
          <w:marLeft w:val="640"/>
          <w:marRight w:val="0"/>
          <w:marTop w:val="0"/>
          <w:marBottom w:val="0"/>
          <w:divBdr>
            <w:top w:val="none" w:sz="0" w:space="0" w:color="auto"/>
            <w:left w:val="none" w:sz="0" w:space="0" w:color="auto"/>
            <w:bottom w:val="none" w:sz="0" w:space="0" w:color="auto"/>
            <w:right w:val="none" w:sz="0" w:space="0" w:color="auto"/>
          </w:divBdr>
        </w:div>
        <w:div w:id="512841882">
          <w:marLeft w:val="640"/>
          <w:marRight w:val="0"/>
          <w:marTop w:val="0"/>
          <w:marBottom w:val="0"/>
          <w:divBdr>
            <w:top w:val="none" w:sz="0" w:space="0" w:color="auto"/>
            <w:left w:val="none" w:sz="0" w:space="0" w:color="auto"/>
            <w:bottom w:val="none" w:sz="0" w:space="0" w:color="auto"/>
            <w:right w:val="none" w:sz="0" w:space="0" w:color="auto"/>
          </w:divBdr>
        </w:div>
        <w:div w:id="886069254">
          <w:marLeft w:val="640"/>
          <w:marRight w:val="0"/>
          <w:marTop w:val="0"/>
          <w:marBottom w:val="0"/>
          <w:divBdr>
            <w:top w:val="none" w:sz="0" w:space="0" w:color="auto"/>
            <w:left w:val="none" w:sz="0" w:space="0" w:color="auto"/>
            <w:bottom w:val="none" w:sz="0" w:space="0" w:color="auto"/>
            <w:right w:val="none" w:sz="0" w:space="0" w:color="auto"/>
          </w:divBdr>
        </w:div>
        <w:div w:id="2097820538">
          <w:marLeft w:val="640"/>
          <w:marRight w:val="0"/>
          <w:marTop w:val="0"/>
          <w:marBottom w:val="0"/>
          <w:divBdr>
            <w:top w:val="none" w:sz="0" w:space="0" w:color="auto"/>
            <w:left w:val="none" w:sz="0" w:space="0" w:color="auto"/>
            <w:bottom w:val="none" w:sz="0" w:space="0" w:color="auto"/>
            <w:right w:val="none" w:sz="0" w:space="0" w:color="auto"/>
          </w:divBdr>
        </w:div>
        <w:div w:id="1618675383">
          <w:marLeft w:val="640"/>
          <w:marRight w:val="0"/>
          <w:marTop w:val="0"/>
          <w:marBottom w:val="0"/>
          <w:divBdr>
            <w:top w:val="none" w:sz="0" w:space="0" w:color="auto"/>
            <w:left w:val="none" w:sz="0" w:space="0" w:color="auto"/>
            <w:bottom w:val="none" w:sz="0" w:space="0" w:color="auto"/>
            <w:right w:val="none" w:sz="0" w:space="0" w:color="auto"/>
          </w:divBdr>
        </w:div>
        <w:div w:id="434180336">
          <w:marLeft w:val="640"/>
          <w:marRight w:val="0"/>
          <w:marTop w:val="0"/>
          <w:marBottom w:val="0"/>
          <w:divBdr>
            <w:top w:val="none" w:sz="0" w:space="0" w:color="auto"/>
            <w:left w:val="none" w:sz="0" w:space="0" w:color="auto"/>
            <w:bottom w:val="none" w:sz="0" w:space="0" w:color="auto"/>
            <w:right w:val="none" w:sz="0" w:space="0" w:color="auto"/>
          </w:divBdr>
        </w:div>
        <w:div w:id="1379428607">
          <w:marLeft w:val="640"/>
          <w:marRight w:val="0"/>
          <w:marTop w:val="0"/>
          <w:marBottom w:val="0"/>
          <w:divBdr>
            <w:top w:val="none" w:sz="0" w:space="0" w:color="auto"/>
            <w:left w:val="none" w:sz="0" w:space="0" w:color="auto"/>
            <w:bottom w:val="none" w:sz="0" w:space="0" w:color="auto"/>
            <w:right w:val="none" w:sz="0" w:space="0" w:color="auto"/>
          </w:divBdr>
        </w:div>
        <w:div w:id="912201703">
          <w:marLeft w:val="640"/>
          <w:marRight w:val="0"/>
          <w:marTop w:val="0"/>
          <w:marBottom w:val="0"/>
          <w:divBdr>
            <w:top w:val="none" w:sz="0" w:space="0" w:color="auto"/>
            <w:left w:val="none" w:sz="0" w:space="0" w:color="auto"/>
            <w:bottom w:val="none" w:sz="0" w:space="0" w:color="auto"/>
            <w:right w:val="none" w:sz="0" w:space="0" w:color="auto"/>
          </w:divBdr>
        </w:div>
        <w:div w:id="389233628">
          <w:marLeft w:val="640"/>
          <w:marRight w:val="0"/>
          <w:marTop w:val="0"/>
          <w:marBottom w:val="0"/>
          <w:divBdr>
            <w:top w:val="none" w:sz="0" w:space="0" w:color="auto"/>
            <w:left w:val="none" w:sz="0" w:space="0" w:color="auto"/>
            <w:bottom w:val="none" w:sz="0" w:space="0" w:color="auto"/>
            <w:right w:val="none" w:sz="0" w:space="0" w:color="auto"/>
          </w:divBdr>
        </w:div>
        <w:div w:id="333845634">
          <w:marLeft w:val="640"/>
          <w:marRight w:val="0"/>
          <w:marTop w:val="0"/>
          <w:marBottom w:val="0"/>
          <w:divBdr>
            <w:top w:val="none" w:sz="0" w:space="0" w:color="auto"/>
            <w:left w:val="none" w:sz="0" w:space="0" w:color="auto"/>
            <w:bottom w:val="none" w:sz="0" w:space="0" w:color="auto"/>
            <w:right w:val="none" w:sz="0" w:space="0" w:color="auto"/>
          </w:divBdr>
        </w:div>
        <w:div w:id="1070541202">
          <w:marLeft w:val="640"/>
          <w:marRight w:val="0"/>
          <w:marTop w:val="0"/>
          <w:marBottom w:val="0"/>
          <w:divBdr>
            <w:top w:val="none" w:sz="0" w:space="0" w:color="auto"/>
            <w:left w:val="none" w:sz="0" w:space="0" w:color="auto"/>
            <w:bottom w:val="none" w:sz="0" w:space="0" w:color="auto"/>
            <w:right w:val="none" w:sz="0" w:space="0" w:color="auto"/>
          </w:divBdr>
        </w:div>
        <w:div w:id="1296182381">
          <w:marLeft w:val="640"/>
          <w:marRight w:val="0"/>
          <w:marTop w:val="0"/>
          <w:marBottom w:val="0"/>
          <w:divBdr>
            <w:top w:val="none" w:sz="0" w:space="0" w:color="auto"/>
            <w:left w:val="none" w:sz="0" w:space="0" w:color="auto"/>
            <w:bottom w:val="none" w:sz="0" w:space="0" w:color="auto"/>
            <w:right w:val="none" w:sz="0" w:space="0" w:color="auto"/>
          </w:divBdr>
        </w:div>
        <w:div w:id="1908762469">
          <w:marLeft w:val="640"/>
          <w:marRight w:val="0"/>
          <w:marTop w:val="0"/>
          <w:marBottom w:val="0"/>
          <w:divBdr>
            <w:top w:val="none" w:sz="0" w:space="0" w:color="auto"/>
            <w:left w:val="none" w:sz="0" w:space="0" w:color="auto"/>
            <w:bottom w:val="none" w:sz="0" w:space="0" w:color="auto"/>
            <w:right w:val="none" w:sz="0" w:space="0" w:color="auto"/>
          </w:divBdr>
        </w:div>
        <w:div w:id="672953513">
          <w:marLeft w:val="640"/>
          <w:marRight w:val="0"/>
          <w:marTop w:val="0"/>
          <w:marBottom w:val="0"/>
          <w:divBdr>
            <w:top w:val="none" w:sz="0" w:space="0" w:color="auto"/>
            <w:left w:val="none" w:sz="0" w:space="0" w:color="auto"/>
            <w:bottom w:val="none" w:sz="0" w:space="0" w:color="auto"/>
            <w:right w:val="none" w:sz="0" w:space="0" w:color="auto"/>
          </w:divBdr>
        </w:div>
        <w:div w:id="508756041">
          <w:marLeft w:val="640"/>
          <w:marRight w:val="0"/>
          <w:marTop w:val="0"/>
          <w:marBottom w:val="0"/>
          <w:divBdr>
            <w:top w:val="none" w:sz="0" w:space="0" w:color="auto"/>
            <w:left w:val="none" w:sz="0" w:space="0" w:color="auto"/>
            <w:bottom w:val="none" w:sz="0" w:space="0" w:color="auto"/>
            <w:right w:val="none" w:sz="0" w:space="0" w:color="auto"/>
          </w:divBdr>
        </w:div>
        <w:div w:id="1976596601">
          <w:marLeft w:val="640"/>
          <w:marRight w:val="0"/>
          <w:marTop w:val="0"/>
          <w:marBottom w:val="0"/>
          <w:divBdr>
            <w:top w:val="none" w:sz="0" w:space="0" w:color="auto"/>
            <w:left w:val="none" w:sz="0" w:space="0" w:color="auto"/>
            <w:bottom w:val="none" w:sz="0" w:space="0" w:color="auto"/>
            <w:right w:val="none" w:sz="0" w:space="0" w:color="auto"/>
          </w:divBdr>
        </w:div>
        <w:div w:id="1801651768">
          <w:marLeft w:val="640"/>
          <w:marRight w:val="0"/>
          <w:marTop w:val="0"/>
          <w:marBottom w:val="0"/>
          <w:divBdr>
            <w:top w:val="none" w:sz="0" w:space="0" w:color="auto"/>
            <w:left w:val="none" w:sz="0" w:space="0" w:color="auto"/>
            <w:bottom w:val="none" w:sz="0" w:space="0" w:color="auto"/>
            <w:right w:val="none" w:sz="0" w:space="0" w:color="auto"/>
          </w:divBdr>
        </w:div>
        <w:div w:id="727656491">
          <w:marLeft w:val="640"/>
          <w:marRight w:val="0"/>
          <w:marTop w:val="0"/>
          <w:marBottom w:val="0"/>
          <w:divBdr>
            <w:top w:val="none" w:sz="0" w:space="0" w:color="auto"/>
            <w:left w:val="none" w:sz="0" w:space="0" w:color="auto"/>
            <w:bottom w:val="none" w:sz="0" w:space="0" w:color="auto"/>
            <w:right w:val="none" w:sz="0" w:space="0" w:color="auto"/>
          </w:divBdr>
        </w:div>
        <w:div w:id="2138141010">
          <w:marLeft w:val="640"/>
          <w:marRight w:val="0"/>
          <w:marTop w:val="0"/>
          <w:marBottom w:val="0"/>
          <w:divBdr>
            <w:top w:val="none" w:sz="0" w:space="0" w:color="auto"/>
            <w:left w:val="none" w:sz="0" w:space="0" w:color="auto"/>
            <w:bottom w:val="none" w:sz="0" w:space="0" w:color="auto"/>
            <w:right w:val="none" w:sz="0" w:space="0" w:color="auto"/>
          </w:divBdr>
        </w:div>
        <w:div w:id="1960212958">
          <w:marLeft w:val="640"/>
          <w:marRight w:val="0"/>
          <w:marTop w:val="0"/>
          <w:marBottom w:val="0"/>
          <w:divBdr>
            <w:top w:val="none" w:sz="0" w:space="0" w:color="auto"/>
            <w:left w:val="none" w:sz="0" w:space="0" w:color="auto"/>
            <w:bottom w:val="none" w:sz="0" w:space="0" w:color="auto"/>
            <w:right w:val="none" w:sz="0" w:space="0" w:color="auto"/>
          </w:divBdr>
        </w:div>
        <w:div w:id="1695645687">
          <w:marLeft w:val="640"/>
          <w:marRight w:val="0"/>
          <w:marTop w:val="0"/>
          <w:marBottom w:val="0"/>
          <w:divBdr>
            <w:top w:val="none" w:sz="0" w:space="0" w:color="auto"/>
            <w:left w:val="none" w:sz="0" w:space="0" w:color="auto"/>
            <w:bottom w:val="none" w:sz="0" w:space="0" w:color="auto"/>
            <w:right w:val="none" w:sz="0" w:space="0" w:color="auto"/>
          </w:divBdr>
        </w:div>
        <w:div w:id="1364136721">
          <w:marLeft w:val="640"/>
          <w:marRight w:val="0"/>
          <w:marTop w:val="0"/>
          <w:marBottom w:val="0"/>
          <w:divBdr>
            <w:top w:val="none" w:sz="0" w:space="0" w:color="auto"/>
            <w:left w:val="none" w:sz="0" w:space="0" w:color="auto"/>
            <w:bottom w:val="none" w:sz="0" w:space="0" w:color="auto"/>
            <w:right w:val="none" w:sz="0" w:space="0" w:color="auto"/>
          </w:divBdr>
        </w:div>
        <w:div w:id="272981884">
          <w:marLeft w:val="640"/>
          <w:marRight w:val="0"/>
          <w:marTop w:val="0"/>
          <w:marBottom w:val="0"/>
          <w:divBdr>
            <w:top w:val="none" w:sz="0" w:space="0" w:color="auto"/>
            <w:left w:val="none" w:sz="0" w:space="0" w:color="auto"/>
            <w:bottom w:val="none" w:sz="0" w:space="0" w:color="auto"/>
            <w:right w:val="none" w:sz="0" w:space="0" w:color="auto"/>
          </w:divBdr>
        </w:div>
        <w:div w:id="1321235362">
          <w:marLeft w:val="640"/>
          <w:marRight w:val="0"/>
          <w:marTop w:val="0"/>
          <w:marBottom w:val="0"/>
          <w:divBdr>
            <w:top w:val="none" w:sz="0" w:space="0" w:color="auto"/>
            <w:left w:val="none" w:sz="0" w:space="0" w:color="auto"/>
            <w:bottom w:val="none" w:sz="0" w:space="0" w:color="auto"/>
            <w:right w:val="none" w:sz="0" w:space="0" w:color="auto"/>
          </w:divBdr>
        </w:div>
        <w:div w:id="963001697">
          <w:marLeft w:val="640"/>
          <w:marRight w:val="0"/>
          <w:marTop w:val="0"/>
          <w:marBottom w:val="0"/>
          <w:divBdr>
            <w:top w:val="none" w:sz="0" w:space="0" w:color="auto"/>
            <w:left w:val="none" w:sz="0" w:space="0" w:color="auto"/>
            <w:bottom w:val="none" w:sz="0" w:space="0" w:color="auto"/>
            <w:right w:val="none" w:sz="0" w:space="0" w:color="auto"/>
          </w:divBdr>
        </w:div>
        <w:div w:id="1121802570">
          <w:marLeft w:val="640"/>
          <w:marRight w:val="0"/>
          <w:marTop w:val="0"/>
          <w:marBottom w:val="0"/>
          <w:divBdr>
            <w:top w:val="none" w:sz="0" w:space="0" w:color="auto"/>
            <w:left w:val="none" w:sz="0" w:space="0" w:color="auto"/>
            <w:bottom w:val="none" w:sz="0" w:space="0" w:color="auto"/>
            <w:right w:val="none" w:sz="0" w:space="0" w:color="auto"/>
          </w:divBdr>
        </w:div>
        <w:div w:id="2078283881">
          <w:marLeft w:val="640"/>
          <w:marRight w:val="0"/>
          <w:marTop w:val="0"/>
          <w:marBottom w:val="0"/>
          <w:divBdr>
            <w:top w:val="none" w:sz="0" w:space="0" w:color="auto"/>
            <w:left w:val="none" w:sz="0" w:space="0" w:color="auto"/>
            <w:bottom w:val="none" w:sz="0" w:space="0" w:color="auto"/>
            <w:right w:val="none" w:sz="0" w:space="0" w:color="auto"/>
          </w:divBdr>
        </w:div>
        <w:div w:id="278681508">
          <w:marLeft w:val="640"/>
          <w:marRight w:val="0"/>
          <w:marTop w:val="0"/>
          <w:marBottom w:val="0"/>
          <w:divBdr>
            <w:top w:val="none" w:sz="0" w:space="0" w:color="auto"/>
            <w:left w:val="none" w:sz="0" w:space="0" w:color="auto"/>
            <w:bottom w:val="none" w:sz="0" w:space="0" w:color="auto"/>
            <w:right w:val="none" w:sz="0" w:space="0" w:color="auto"/>
          </w:divBdr>
        </w:div>
        <w:div w:id="1084882979">
          <w:marLeft w:val="640"/>
          <w:marRight w:val="0"/>
          <w:marTop w:val="0"/>
          <w:marBottom w:val="0"/>
          <w:divBdr>
            <w:top w:val="none" w:sz="0" w:space="0" w:color="auto"/>
            <w:left w:val="none" w:sz="0" w:space="0" w:color="auto"/>
            <w:bottom w:val="none" w:sz="0" w:space="0" w:color="auto"/>
            <w:right w:val="none" w:sz="0" w:space="0" w:color="auto"/>
          </w:divBdr>
        </w:div>
        <w:div w:id="909273837">
          <w:marLeft w:val="640"/>
          <w:marRight w:val="0"/>
          <w:marTop w:val="0"/>
          <w:marBottom w:val="0"/>
          <w:divBdr>
            <w:top w:val="none" w:sz="0" w:space="0" w:color="auto"/>
            <w:left w:val="none" w:sz="0" w:space="0" w:color="auto"/>
            <w:bottom w:val="none" w:sz="0" w:space="0" w:color="auto"/>
            <w:right w:val="none" w:sz="0" w:space="0" w:color="auto"/>
          </w:divBdr>
        </w:div>
        <w:div w:id="684601554">
          <w:marLeft w:val="640"/>
          <w:marRight w:val="0"/>
          <w:marTop w:val="0"/>
          <w:marBottom w:val="0"/>
          <w:divBdr>
            <w:top w:val="none" w:sz="0" w:space="0" w:color="auto"/>
            <w:left w:val="none" w:sz="0" w:space="0" w:color="auto"/>
            <w:bottom w:val="none" w:sz="0" w:space="0" w:color="auto"/>
            <w:right w:val="none" w:sz="0" w:space="0" w:color="auto"/>
          </w:divBdr>
        </w:div>
        <w:div w:id="249583103">
          <w:marLeft w:val="640"/>
          <w:marRight w:val="0"/>
          <w:marTop w:val="0"/>
          <w:marBottom w:val="0"/>
          <w:divBdr>
            <w:top w:val="none" w:sz="0" w:space="0" w:color="auto"/>
            <w:left w:val="none" w:sz="0" w:space="0" w:color="auto"/>
            <w:bottom w:val="none" w:sz="0" w:space="0" w:color="auto"/>
            <w:right w:val="none" w:sz="0" w:space="0" w:color="auto"/>
          </w:divBdr>
        </w:div>
        <w:div w:id="685134907">
          <w:marLeft w:val="640"/>
          <w:marRight w:val="0"/>
          <w:marTop w:val="0"/>
          <w:marBottom w:val="0"/>
          <w:divBdr>
            <w:top w:val="none" w:sz="0" w:space="0" w:color="auto"/>
            <w:left w:val="none" w:sz="0" w:space="0" w:color="auto"/>
            <w:bottom w:val="none" w:sz="0" w:space="0" w:color="auto"/>
            <w:right w:val="none" w:sz="0" w:space="0" w:color="auto"/>
          </w:divBdr>
        </w:div>
        <w:div w:id="1848590245">
          <w:marLeft w:val="640"/>
          <w:marRight w:val="0"/>
          <w:marTop w:val="0"/>
          <w:marBottom w:val="0"/>
          <w:divBdr>
            <w:top w:val="none" w:sz="0" w:space="0" w:color="auto"/>
            <w:left w:val="none" w:sz="0" w:space="0" w:color="auto"/>
            <w:bottom w:val="none" w:sz="0" w:space="0" w:color="auto"/>
            <w:right w:val="none" w:sz="0" w:space="0" w:color="auto"/>
          </w:divBdr>
        </w:div>
        <w:div w:id="1022904160">
          <w:marLeft w:val="640"/>
          <w:marRight w:val="0"/>
          <w:marTop w:val="0"/>
          <w:marBottom w:val="0"/>
          <w:divBdr>
            <w:top w:val="none" w:sz="0" w:space="0" w:color="auto"/>
            <w:left w:val="none" w:sz="0" w:space="0" w:color="auto"/>
            <w:bottom w:val="none" w:sz="0" w:space="0" w:color="auto"/>
            <w:right w:val="none" w:sz="0" w:space="0" w:color="auto"/>
          </w:divBdr>
        </w:div>
        <w:div w:id="1387560273">
          <w:marLeft w:val="640"/>
          <w:marRight w:val="0"/>
          <w:marTop w:val="0"/>
          <w:marBottom w:val="0"/>
          <w:divBdr>
            <w:top w:val="none" w:sz="0" w:space="0" w:color="auto"/>
            <w:left w:val="none" w:sz="0" w:space="0" w:color="auto"/>
            <w:bottom w:val="none" w:sz="0" w:space="0" w:color="auto"/>
            <w:right w:val="none" w:sz="0" w:space="0" w:color="auto"/>
          </w:divBdr>
        </w:div>
        <w:div w:id="1181897059">
          <w:marLeft w:val="640"/>
          <w:marRight w:val="0"/>
          <w:marTop w:val="0"/>
          <w:marBottom w:val="0"/>
          <w:divBdr>
            <w:top w:val="none" w:sz="0" w:space="0" w:color="auto"/>
            <w:left w:val="none" w:sz="0" w:space="0" w:color="auto"/>
            <w:bottom w:val="none" w:sz="0" w:space="0" w:color="auto"/>
            <w:right w:val="none" w:sz="0" w:space="0" w:color="auto"/>
          </w:divBdr>
        </w:div>
        <w:div w:id="1661735096">
          <w:marLeft w:val="640"/>
          <w:marRight w:val="0"/>
          <w:marTop w:val="0"/>
          <w:marBottom w:val="0"/>
          <w:divBdr>
            <w:top w:val="none" w:sz="0" w:space="0" w:color="auto"/>
            <w:left w:val="none" w:sz="0" w:space="0" w:color="auto"/>
            <w:bottom w:val="none" w:sz="0" w:space="0" w:color="auto"/>
            <w:right w:val="none" w:sz="0" w:space="0" w:color="auto"/>
          </w:divBdr>
        </w:div>
        <w:div w:id="2042898192">
          <w:marLeft w:val="640"/>
          <w:marRight w:val="0"/>
          <w:marTop w:val="0"/>
          <w:marBottom w:val="0"/>
          <w:divBdr>
            <w:top w:val="none" w:sz="0" w:space="0" w:color="auto"/>
            <w:left w:val="none" w:sz="0" w:space="0" w:color="auto"/>
            <w:bottom w:val="none" w:sz="0" w:space="0" w:color="auto"/>
            <w:right w:val="none" w:sz="0" w:space="0" w:color="auto"/>
          </w:divBdr>
        </w:div>
        <w:div w:id="641932400">
          <w:marLeft w:val="640"/>
          <w:marRight w:val="0"/>
          <w:marTop w:val="0"/>
          <w:marBottom w:val="0"/>
          <w:divBdr>
            <w:top w:val="none" w:sz="0" w:space="0" w:color="auto"/>
            <w:left w:val="none" w:sz="0" w:space="0" w:color="auto"/>
            <w:bottom w:val="none" w:sz="0" w:space="0" w:color="auto"/>
            <w:right w:val="none" w:sz="0" w:space="0" w:color="auto"/>
          </w:divBdr>
        </w:div>
        <w:div w:id="163250875">
          <w:marLeft w:val="640"/>
          <w:marRight w:val="0"/>
          <w:marTop w:val="0"/>
          <w:marBottom w:val="0"/>
          <w:divBdr>
            <w:top w:val="none" w:sz="0" w:space="0" w:color="auto"/>
            <w:left w:val="none" w:sz="0" w:space="0" w:color="auto"/>
            <w:bottom w:val="none" w:sz="0" w:space="0" w:color="auto"/>
            <w:right w:val="none" w:sz="0" w:space="0" w:color="auto"/>
          </w:divBdr>
        </w:div>
        <w:div w:id="1301420835">
          <w:marLeft w:val="640"/>
          <w:marRight w:val="0"/>
          <w:marTop w:val="0"/>
          <w:marBottom w:val="0"/>
          <w:divBdr>
            <w:top w:val="none" w:sz="0" w:space="0" w:color="auto"/>
            <w:left w:val="none" w:sz="0" w:space="0" w:color="auto"/>
            <w:bottom w:val="none" w:sz="0" w:space="0" w:color="auto"/>
            <w:right w:val="none" w:sz="0" w:space="0" w:color="auto"/>
          </w:divBdr>
        </w:div>
        <w:div w:id="342244657">
          <w:marLeft w:val="640"/>
          <w:marRight w:val="0"/>
          <w:marTop w:val="0"/>
          <w:marBottom w:val="0"/>
          <w:divBdr>
            <w:top w:val="none" w:sz="0" w:space="0" w:color="auto"/>
            <w:left w:val="none" w:sz="0" w:space="0" w:color="auto"/>
            <w:bottom w:val="none" w:sz="0" w:space="0" w:color="auto"/>
            <w:right w:val="none" w:sz="0" w:space="0" w:color="auto"/>
          </w:divBdr>
        </w:div>
        <w:div w:id="389233940">
          <w:marLeft w:val="640"/>
          <w:marRight w:val="0"/>
          <w:marTop w:val="0"/>
          <w:marBottom w:val="0"/>
          <w:divBdr>
            <w:top w:val="none" w:sz="0" w:space="0" w:color="auto"/>
            <w:left w:val="none" w:sz="0" w:space="0" w:color="auto"/>
            <w:bottom w:val="none" w:sz="0" w:space="0" w:color="auto"/>
            <w:right w:val="none" w:sz="0" w:space="0" w:color="auto"/>
          </w:divBdr>
        </w:div>
        <w:div w:id="1352100258">
          <w:marLeft w:val="640"/>
          <w:marRight w:val="0"/>
          <w:marTop w:val="0"/>
          <w:marBottom w:val="0"/>
          <w:divBdr>
            <w:top w:val="none" w:sz="0" w:space="0" w:color="auto"/>
            <w:left w:val="none" w:sz="0" w:space="0" w:color="auto"/>
            <w:bottom w:val="none" w:sz="0" w:space="0" w:color="auto"/>
            <w:right w:val="none" w:sz="0" w:space="0" w:color="auto"/>
          </w:divBdr>
        </w:div>
        <w:div w:id="578060141">
          <w:marLeft w:val="640"/>
          <w:marRight w:val="0"/>
          <w:marTop w:val="0"/>
          <w:marBottom w:val="0"/>
          <w:divBdr>
            <w:top w:val="none" w:sz="0" w:space="0" w:color="auto"/>
            <w:left w:val="none" w:sz="0" w:space="0" w:color="auto"/>
            <w:bottom w:val="none" w:sz="0" w:space="0" w:color="auto"/>
            <w:right w:val="none" w:sz="0" w:space="0" w:color="auto"/>
          </w:divBdr>
        </w:div>
        <w:div w:id="640237306">
          <w:marLeft w:val="640"/>
          <w:marRight w:val="0"/>
          <w:marTop w:val="0"/>
          <w:marBottom w:val="0"/>
          <w:divBdr>
            <w:top w:val="none" w:sz="0" w:space="0" w:color="auto"/>
            <w:left w:val="none" w:sz="0" w:space="0" w:color="auto"/>
            <w:bottom w:val="none" w:sz="0" w:space="0" w:color="auto"/>
            <w:right w:val="none" w:sz="0" w:space="0" w:color="auto"/>
          </w:divBdr>
        </w:div>
        <w:div w:id="265425191">
          <w:marLeft w:val="640"/>
          <w:marRight w:val="0"/>
          <w:marTop w:val="0"/>
          <w:marBottom w:val="0"/>
          <w:divBdr>
            <w:top w:val="none" w:sz="0" w:space="0" w:color="auto"/>
            <w:left w:val="none" w:sz="0" w:space="0" w:color="auto"/>
            <w:bottom w:val="none" w:sz="0" w:space="0" w:color="auto"/>
            <w:right w:val="none" w:sz="0" w:space="0" w:color="auto"/>
          </w:divBdr>
        </w:div>
        <w:div w:id="558399324">
          <w:marLeft w:val="640"/>
          <w:marRight w:val="0"/>
          <w:marTop w:val="0"/>
          <w:marBottom w:val="0"/>
          <w:divBdr>
            <w:top w:val="none" w:sz="0" w:space="0" w:color="auto"/>
            <w:left w:val="none" w:sz="0" w:space="0" w:color="auto"/>
            <w:bottom w:val="none" w:sz="0" w:space="0" w:color="auto"/>
            <w:right w:val="none" w:sz="0" w:space="0" w:color="auto"/>
          </w:divBdr>
        </w:div>
        <w:div w:id="257641021">
          <w:marLeft w:val="640"/>
          <w:marRight w:val="0"/>
          <w:marTop w:val="0"/>
          <w:marBottom w:val="0"/>
          <w:divBdr>
            <w:top w:val="none" w:sz="0" w:space="0" w:color="auto"/>
            <w:left w:val="none" w:sz="0" w:space="0" w:color="auto"/>
            <w:bottom w:val="none" w:sz="0" w:space="0" w:color="auto"/>
            <w:right w:val="none" w:sz="0" w:space="0" w:color="auto"/>
          </w:divBdr>
        </w:div>
        <w:div w:id="910626851">
          <w:marLeft w:val="640"/>
          <w:marRight w:val="0"/>
          <w:marTop w:val="0"/>
          <w:marBottom w:val="0"/>
          <w:divBdr>
            <w:top w:val="none" w:sz="0" w:space="0" w:color="auto"/>
            <w:left w:val="none" w:sz="0" w:space="0" w:color="auto"/>
            <w:bottom w:val="none" w:sz="0" w:space="0" w:color="auto"/>
            <w:right w:val="none" w:sz="0" w:space="0" w:color="auto"/>
          </w:divBdr>
        </w:div>
        <w:div w:id="467361747">
          <w:marLeft w:val="640"/>
          <w:marRight w:val="0"/>
          <w:marTop w:val="0"/>
          <w:marBottom w:val="0"/>
          <w:divBdr>
            <w:top w:val="none" w:sz="0" w:space="0" w:color="auto"/>
            <w:left w:val="none" w:sz="0" w:space="0" w:color="auto"/>
            <w:bottom w:val="none" w:sz="0" w:space="0" w:color="auto"/>
            <w:right w:val="none" w:sz="0" w:space="0" w:color="auto"/>
          </w:divBdr>
        </w:div>
        <w:div w:id="1422412443">
          <w:marLeft w:val="640"/>
          <w:marRight w:val="0"/>
          <w:marTop w:val="0"/>
          <w:marBottom w:val="0"/>
          <w:divBdr>
            <w:top w:val="none" w:sz="0" w:space="0" w:color="auto"/>
            <w:left w:val="none" w:sz="0" w:space="0" w:color="auto"/>
            <w:bottom w:val="none" w:sz="0" w:space="0" w:color="auto"/>
            <w:right w:val="none" w:sz="0" w:space="0" w:color="auto"/>
          </w:divBdr>
        </w:div>
        <w:div w:id="1194348136">
          <w:marLeft w:val="640"/>
          <w:marRight w:val="0"/>
          <w:marTop w:val="0"/>
          <w:marBottom w:val="0"/>
          <w:divBdr>
            <w:top w:val="none" w:sz="0" w:space="0" w:color="auto"/>
            <w:left w:val="none" w:sz="0" w:space="0" w:color="auto"/>
            <w:bottom w:val="none" w:sz="0" w:space="0" w:color="auto"/>
            <w:right w:val="none" w:sz="0" w:space="0" w:color="auto"/>
          </w:divBdr>
        </w:div>
        <w:div w:id="297415993">
          <w:marLeft w:val="640"/>
          <w:marRight w:val="0"/>
          <w:marTop w:val="0"/>
          <w:marBottom w:val="0"/>
          <w:divBdr>
            <w:top w:val="none" w:sz="0" w:space="0" w:color="auto"/>
            <w:left w:val="none" w:sz="0" w:space="0" w:color="auto"/>
            <w:bottom w:val="none" w:sz="0" w:space="0" w:color="auto"/>
            <w:right w:val="none" w:sz="0" w:space="0" w:color="auto"/>
          </w:divBdr>
        </w:div>
        <w:div w:id="1611283914">
          <w:marLeft w:val="640"/>
          <w:marRight w:val="0"/>
          <w:marTop w:val="0"/>
          <w:marBottom w:val="0"/>
          <w:divBdr>
            <w:top w:val="none" w:sz="0" w:space="0" w:color="auto"/>
            <w:left w:val="none" w:sz="0" w:space="0" w:color="auto"/>
            <w:bottom w:val="none" w:sz="0" w:space="0" w:color="auto"/>
            <w:right w:val="none" w:sz="0" w:space="0" w:color="auto"/>
          </w:divBdr>
        </w:div>
        <w:div w:id="2100178290">
          <w:marLeft w:val="640"/>
          <w:marRight w:val="0"/>
          <w:marTop w:val="0"/>
          <w:marBottom w:val="0"/>
          <w:divBdr>
            <w:top w:val="none" w:sz="0" w:space="0" w:color="auto"/>
            <w:left w:val="none" w:sz="0" w:space="0" w:color="auto"/>
            <w:bottom w:val="none" w:sz="0" w:space="0" w:color="auto"/>
            <w:right w:val="none" w:sz="0" w:space="0" w:color="auto"/>
          </w:divBdr>
        </w:div>
        <w:div w:id="219945550">
          <w:marLeft w:val="640"/>
          <w:marRight w:val="0"/>
          <w:marTop w:val="0"/>
          <w:marBottom w:val="0"/>
          <w:divBdr>
            <w:top w:val="none" w:sz="0" w:space="0" w:color="auto"/>
            <w:left w:val="none" w:sz="0" w:space="0" w:color="auto"/>
            <w:bottom w:val="none" w:sz="0" w:space="0" w:color="auto"/>
            <w:right w:val="none" w:sz="0" w:space="0" w:color="auto"/>
          </w:divBdr>
        </w:div>
        <w:div w:id="1097873634">
          <w:marLeft w:val="640"/>
          <w:marRight w:val="0"/>
          <w:marTop w:val="0"/>
          <w:marBottom w:val="0"/>
          <w:divBdr>
            <w:top w:val="none" w:sz="0" w:space="0" w:color="auto"/>
            <w:left w:val="none" w:sz="0" w:space="0" w:color="auto"/>
            <w:bottom w:val="none" w:sz="0" w:space="0" w:color="auto"/>
            <w:right w:val="none" w:sz="0" w:space="0" w:color="auto"/>
          </w:divBdr>
        </w:div>
        <w:div w:id="1187527229">
          <w:marLeft w:val="640"/>
          <w:marRight w:val="0"/>
          <w:marTop w:val="0"/>
          <w:marBottom w:val="0"/>
          <w:divBdr>
            <w:top w:val="none" w:sz="0" w:space="0" w:color="auto"/>
            <w:left w:val="none" w:sz="0" w:space="0" w:color="auto"/>
            <w:bottom w:val="none" w:sz="0" w:space="0" w:color="auto"/>
            <w:right w:val="none" w:sz="0" w:space="0" w:color="auto"/>
          </w:divBdr>
        </w:div>
        <w:div w:id="1257595070">
          <w:marLeft w:val="640"/>
          <w:marRight w:val="0"/>
          <w:marTop w:val="0"/>
          <w:marBottom w:val="0"/>
          <w:divBdr>
            <w:top w:val="none" w:sz="0" w:space="0" w:color="auto"/>
            <w:left w:val="none" w:sz="0" w:space="0" w:color="auto"/>
            <w:bottom w:val="none" w:sz="0" w:space="0" w:color="auto"/>
            <w:right w:val="none" w:sz="0" w:space="0" w:color="auto"/>
          </w:divBdr>
        </w:div>
        <w:div w:id="1896425274">
          <w:marLeft w:val="640"/>
          <w:marRight w:val="0"/>
          <w:marTop w:val="0"/>
          <w:marBottom w:val="0"/>
          <w:divBdr>
            <w:top w:val="none" w:sz="0" w:space="0" w:color="auto"/>
            <w:left w:val="none" w:sz="0" w:space="0" w:color="auto"/>
            <w:bottom w:val="none" w:sz="0" w:space="0" w:color="auto"/>
            <w:right w:val="none" w:sz="0" w:space="0" w:color="auto"/>
          </w:divBdr>
        </w:div>
        <w:div w:id="1665039403">
          <w:marLeft w:val="640"/>
          <w:marRight w:val="0"/>
          <w:marTop w:val="0"/>
          <w:marBottom w:val="0"/>
          <w:divBdr>
            <w:top w:val="none" w:sz="0" w:space="0" w:color="auto"/>
            <w:left w:val="none" w:sz="0" w:space="0" w:color="auto"/>
            <w:bottom w:val="none" w:sz="0" w:space="0" w:color="auto"/>
            <w:right w:val="none" w:sz="0" w:space="0" w:color="auto"/>
          </w:divBdr>
        </w:div>
        <w:div w:id="595133292">
          <w:marLeft w:val="640"/>
          <w:marRight w:val="0"/>
          <w:marTop w:val="0"/>
          <w:marBottom w:val="0"/>
          <w:divBdr>
            <w:top w:val="none" w:sz="0" w:space="0" w:color="auto"/>
            <w:left w:val="none" w:sz="0" w:space="0" w:color="auto"/>
            <w:bottom w:val="none" w:sz="0" w:space="0" w:color="auto"/>
            <w:right w:val="none" w:sz="0" w:space="0" w:color="auto"/>
          </w:divBdr>
        </w:div>
        <w:div w:id="1498688192">
          <w:marLeft w:val="640"/>
          <w:marRight w:val="0"/>
          <w:marTop w:val="0"/>
          <w:marBottom w:val="0"/>
          <w:divBdr>
            <w:top w:val="none" w:sz="0" w:space="0" w:color="auto"/>
            <w:left w:val="none" w:sz="0" w:space="0" w:color="auto"/>
            <w:bottom w:val="none" w:sz="0" w:space="0" w:color="auto"/>
            <w:right w:val="none" w:sz="0" w:space="0" w:color="auto"/>
          </w:divBdr>
        </w:div>
        <w:div w:id="720519588">
          <w:marLeft w:val="640"/>
          <w:marRight w:val="0"/>
          <w:marTop w:val="0"/>
          <w:marBottom w:val="0"/>
          <w:divBdr>
            <w:top w:val="none" w:sz="0" w:space="0" w:color="auto"/>
            <w:left w:val="none" w:sz="0" w:space="0" w:color="auto"/>
            <w:bottom w:val="none" w:sz="0" w:space="0" w:color="auto"/>
            <w:right w:val="none" w:sz="0" w:space="0" w:color="auto"/>
          </w:divBdr>
        </w:div>
        <w:div w:id="990520049">
          <w:marLeft w:val="640"/>
          <w:marRight w:val="0"/>
          <w:marTop w:val="0"/>
          <w:marBottom w:val="0"/>
          <w:divBdr>
            <w:top w:val="none" w:sz="0" w:space="0" w:color="auto"/>
            <w:left w:val="none" w:sz="0" w:space="0" w:color="auto"/>
            <w:bottom w:val="none" w:sz="0" w:space="0" w:color="auto"/>
            <w:right w:val="none" w:sz="0" w:space="0" w:color="auto"/>
          </w:divBdr>
        </w:div>
        <w:div w:id="89132185">
          <w:marLeft w:val="640"/>
          <w:marRight w:val="0"/>
          <w:marTop w:val="0"/>
          <w:marBottom w:val="0"/>
          <w:divBdr>
            <w:top w:val="none" w:sz="0" w:space="0" w:color="auto"/>
            <w:left w:val="none" w:sz="0" w:space="0" w:color="auto"/>
            <w:bottom w:val="none" w:sz="0" w:space="0" w:color="auto"/>
            <w:right w:val="none" w:sz="0" w:space="0" w:color="auto"/>
          </w:divBdr>
        </w:div>
        <w:div w:id="1352030285">
          <w:marLeft w:val="640"/>
          <w:marRight w:val="0"/>
          <w:marTop w:val="0"/>
          <w:marBottom w:val="0"/>
          <w:divBdr>
            <w:top w:val="none" w:sz="0" w:space="0" w:color="auto"/>
            <w:left w:val="none" w:sz="0" w:space="0" w:color="auto"/>
            <w:bottom w:val="none" w:sz="0" w:space="0" w:color="auto"/>
            <w:right w:val="none" w:sz="0" w:space="0" w:color="auto"/>
          </w:divBdr>
        </w:div>
        <w:div w:id="816530419">
          <w:marLeft w:val="640"/>
          <w:marRight w:val="0"/>
          <w:marTop w:val="0"/>
          <w:marBottom w:val="0"/>
          <w:divBdr>
            <w:top w:val="none" w:sz="0" w:space="0" w:color="auto"/>
            <w:left w:val="none" w:sz="0" w:space="0" w:color="auto"/>
            <w:bottom w:val="none" w:sz="0" w:space="0" w:color="auto"/>
            <w:right w:val="none" w:sz="0" w:space="0" w:color="auto"/>
          </w:divBdr>
        </w:div>
        <w:div w:id="1286817432">
          <w:marLeft w:val="640"/>
          <w:marRight w:val="0"/>
          <w:marTop w:val="0"/>
          <w:marBottom w:val="0"/>
          <w:divBdr>
            <w:top w:val="none" w:sz="0" w:space="0" w:color="auto"/>
            <w:left w:val="none" w:sz="0" w:space="0" w:color="auto"/>
            <w:bottom w:val="none" w:sz="0" w:space="0" w:color="auto"/>
            <w:right w:val="none" w:sz="0" w:space="0" w:color="auto"/>
          </w:divBdr>
        </w:div>
        <w:div w:id="1650674532">
          <w:marLeft w:val="640"/>
          <w:marRight w:val="0"/>
          <w:marTop w:val="0"/>
          <w:marBottom w:val="0"/>
          <w:divBdr>
            <w:top w:val="none" w:sz="0" w:space="0" w:color="auto"/>
            <w:left w:val="none" w:sz="0" w:space="0" w:color="auto"/>
            <w:bottom w:val="none" w:sz="0" w:space="0" w:color="auto"/>
            <w:right w:val="none" w:sz="0" w:space="0" w:color="auto"/>
          </w:divBdr>
        </w:div>
        <w:div w:id="1561944760">
          <w:marLeft w:val="640"/>
          <w:marRight w:val="0"/>
          <w:marTop w:val="0"/>
          <w:marBottom w:val="0"/>
          <w:divBdr>
            <w:top w:val="none" w:sz="0" w:space="0" w:color="auto"/>
            <w:left w:val="none" w:sz="0" w:space="0" w:color="auto"/>
            <w:bottom w:val="none" w:sz="0" w:space="0" w:color="auto"/>
            <w:right w:val="none" w:sz="0" w:space="0" w:color="auto"/>
          </w:divBdr>
        </w:div>
        <w:div w:id="1473257654">
          <w:marLeft w:val="640"/>
          <w:marRight w:val="0"/>
          <w:marTop w:val="0"/>
          <w:marBottom w:val="0"/>
          <w:divBdr>
            <w:top w:val="none" w:sz="0" w:space="0" w:color="auto"/>
            <w:left w:val="none" w:sz="0" w:space="0" w:color="auto"/>
            <w:bottom w:val="none" w:sz="0" w:space="0" w:color="auto"/>
            <w:right w:val="none" w:sz="0" w:space="0" w:color="auto"/>
          </w:divBdr>
        </w:div>
        <w:div w:id="1824740381">
          <w:marLeft w:val="640"/>
          <w:marRight w:val="0"/>
          <w:marTop w:val="0"/>
          <w:marBottom w:val="0"/>
          <w:divBdr>
            <w:top w:val="none" w:sz="0" w:space="0" w:color="auto"/>
            <w:left w:val="none" w:sz="0" w:space="0" w:color="auto"/>
            <w:bottom w:val="none" w:sz="0" w:space="0" w:color="auto"/>
            <w:right w:val="none" w:sz="0" w:space="0" w:color="auto"/>
          </w:divBdr>
        </w:div>
        <w:div w:id="2017876397">
          <w:marLeft w:val="640"/>
          <w:marRight w:val="0"/>
          <w:marTop w:val="0"/>
          <w:marBottom w:val="0"/>
          <w:divBdr>
            <w:top w:val="none" w:sz="0" w:space="0" w:color="auto"/>
            <w:left w:val="none" w:sz="0" w:space="0" w:color="auto"/>
            <w:bottom w:val="none" w:sz="0" w:space="0" w:color="auto"/>
            <w:right w:val="none" w:sz="0" w:space="0" w:color="auto"/>
          </w:divBdr>
        </w:div>
        <w:div w:id="1870144856">
          <w:marLeft w:val="640"/>
          <w:marRight w:val="0"/>
          <w:marTop w:val="0"/>
          <w:marBottom w:val="0"/>
          <w:divBdr>
            <w:top w:val="none" w:sz="0" w:space="0" w:color="auto"/>
            <w:left w:val="none" w:sz="0" w:space="0" w:color="auto"/>
            <w:bottom w:val="none" w:sz="0" w:space="0" w:color="auto"/>
            <w:right w:val="none" w:sz="0" w:space="0" w:color="auto"/>
          </w:divBdr>
        </w:div>
        <w:div w:id="714308834">
          <w:marLeft w:val="640"/>
          <w:marRight w:val="0"/>
          <w:marTop w:val="0"/>
          <w:marBottom w:val="0"/>
          <w:divBdr>
            <w:top w:val="none" w:sz="0" w:space="0" w:color="auto"/>
            <w:left w:val="none" w:sz="0" w:space="0" w:color="auto"/>
            <w:bottom w:val="none" w:sz="0" w:space="0" w:color="auto"/>
            <w:right w:val="none" w:sz="0" w:space="0" w:color="auto"/>
          </w:divBdr>
        </w:div>
        <w:div w:id="285163913">
          <w:marLeft w:val="640"/>
          <w:marRight w:val="0"/>
          <w:marTop w:val="0"/>
          <w:marBottom w:val="0"/>
          <w:divBdr>
            <w:top w:val="none" w:sz="0" w:space="0" w:color="auto"/>
            <w:left w:val="none" w:sz="0" w:space="0" w:color="auto"/>
            <w:bottom w:val="none" w:sz="0" w:space="0" w:color="auto"/>
            <w:right w:val="none" w:sz="0" w:space="0" w:color="auto"/>
          </w:divBdr>
        </w:div>
        <w:div w:id="1207448789">
          <w:marLeft w:val="640"/>
          <w:marRight w:val="0"/>
          <w:marTop w:val="0"/>
          <w:marBottom w:val="0"/>
          <w:divBdr>
            <w:top w:val="none" w:sz="0" w:space="0" w:color="auto"/>
            <w:left w:val="none" w:sz="0" w:space="0" w:color="auto"/>
            <w:bottom w:val="none" w:sz="0" w:space="0" w:color="auto"/>
            <w:right w:val="none" w:sz="0" w:space="0" w:color="auto"/>
          </w:divBdr>
        </w:div>
        <w:div w:id="1728264976">
          <w:marLeft w:val="640"/>
          <w:marRight w:val="0"/>
          <w:marTop w:val="0"/>
          <w:marBottom w:val="0"/>
          <w:divBdr>
            <w:top w:val="none" w:sz="0" w:space="0" w:color="auto"/>
            <w:left w:val="none" w:sz="0" w:space="0" w:color="auto"/>
            <w:bottom w:val="none" w:sz="0" w:space="0" w:color="auto"/>
            <w:right w:val="none" w:sz="0" w:space="0" w:color="auto"/>
          </w:divBdr>
        </w:div>
        <w:div w:id="1888250311">
          <w:marLeft w:val="640"/>
          <w:marRight w:val="0"/>
          <w:marTop w:val="0"/>
          <w:marBottom w:val="0"/>
          <w:divBdr>
            <w:top w:val="none" w:sz="0" w:space="0" w:color="auto"/>
            <w:left w:val="none" w:sz="0" w:space="0" w:color="auto"/>
            <w:bottom w:val="none" w:sz="0" w:space="0" w:color="auto"/>
            <w:right w:val="none" w:sz="0" w:space="0" w:color="auto"/>
          </w:divBdr>
        </w:div>
        <w:div w:id="838620624">
          <w:marLeft w:val="640"/>
          <w:marRight w:val="0"/>
          <w:marTop w:val="0"/>
          <w:marBottom w:val="0"/>
          <w:divBdr>
            <w:top w:val="none" w:sz="0" w:space="0" w:color="auto"/>
            <w:left w:val="none" w:sz="0" w:space="0" w:color="auto"/>
            <w:bottom w:val="none" w:sz="0" w:space="0" w:color="auto"/>
            <w:right w:val="none" w:sz="0" w:space="0" w:color="auto"/>
          </w:divBdr>
        </w:div>
        <w:div w:id="1083837697">
          <w:marLeft w:val="640"/>
          <w:marRight w:val="0"/>
          <w:marTop w:val="0"/>
          <w:marBottom w:val="0"/>
          <w:divBdr>
            <w:top w:val="none" w:sz="0" w:space="0" w:color="auto"/>
            <w:left w:val="none" w:sz="0" w:space="0" w:color="auto"/>
            <w:bottom w:val="none" w:sz="0" w:space="0" w:color="auto"/>
            <w:right w:val="none" w:sz="0" w:space="0" w:color="auto"/>
          </w:divBdr>
        </w:div>
        <w:div w:id="1616599580">
          <w:marLeft w:val="640"/>
          <w:marRight w:val="0"/>
          <w:marTop w:val="0"/>
          <w:marBottom w:val="0"/>
          <w:divBdr>
            <w:top w:val="none" w:sz="0" w:space="0" w:color="auto"/>
            <w:left w:val="none" w:sz="0" w:space="0" w:color="auto"/>
            <w:bottom w:val="none" w:sz="0" w:space="0" w:color="auto"/>
            <w:right w:val="none" w:sz="0" w:space="0" w:color="auto"/>
          </w:divBdr>
        </w:div>
        <w:div w:id="5064600">
          <w:marLeft w:val="640"/>
          <w:marRight w:val="0"/>
          <w:marTop w:val="0"/>
          <w:marBottom w:val="0"/>
          <w:divBdr>
            <w:top w:val="none" w:sz="0" w:space="0" w:color="auto"/>
            <w:left w:val="none" w:sz="0" w:space="0" w:color="auto"/>
            <w:bottom w:val="none" w:sz="0" w:space="0" w:color="auto"/>
            <w:right w:val="none" w:sz="0" w:space="0" w:color="auto"/>
          </w:divBdr>
        </w:div>
        <w:div w:id="1037973007">
          <w:marLeft w:val="640"/>
          <w:marRight w:val="0"/>
          <w:marTop w:val="0"/>
          <w:marBottom w:val="0"/>
          <w:divBdr>
            <w:top w:val="none" w:sz="0" w:space="0" w:color="auto"/>
            <w:left w:val="none" w:sz="0" w:space="0" w:color="auto"/>
            <w:bottom w:val="none" w:sz="0" w:space="0" w:color="auto"/>
            <w:right w:val="none" w:sz="0" w:space="0" w:color="auto"/>
          </w:divBdr>
        </w:div>
        <w:div w:id="114955330">
          <w:marLeft w:val="640"/>
          <w:marRight w:val="0"/>
          <w:marTop w:val="0"/>
          <w:marBottom w:val="0"/>
          <w:divBdr>
            <w:top w:val="none" w:sz="0" w:space="0" w:color="auto"/>
            <w:left w:val="none" w:sz="0" w:space="0" w:color="auto"/>
            <w:bottom w:val="none" w:sz="0" w:space="0" w:color="auto"/>
            <w:right w:val="none" w:sz="0" w:space="0" w:color="auto"/>
          </w:divBdr>
        </w:div>
        <w:div w:id="1199079080">
          <w:marLeft w:val="640"/>
          <w:marRight w:val="0"/>
          <w:marTop w:val="0"/>
          <w:marBottom w:val="0"/>
          <w:divBdr>
            <w:top w:val="none" w:sz="0" w:space="0" w:color="auto"/>
            <w:left w:val="none" w:sz="0" w:space="0" w:color="auto"/>
            <w:bottom w:val="none" w:sz="0" w:space="0" w:color="auto"/>
            <w:right w:val="none" w:sz="0" w:space="0" w:color="auto"/>
          </w:divBdr>
        </w:div>
        <w:div w:id="783811244">
          <w:marLeft w:val="640"/>
          <w:marRight w:val="0"/>
          <w:marTop w:val="0"/>
          <w:marBottom w:val="0"/>
          <w:divBdr>
            <w:top w:val="none" w:sz="0" w:space="0" w:color="auto"/>
            <w:left w:val="none" w:sz="0" w:space="0" w:color="auto"/>
            <w:bottom w:val="none" w:sz="0" w:space="0" w:color="auto"/>
            <w:right w:val="none" w:sz="0" w:space="0" w:color="auto"/>
          </w:divBdr>
        </w:div>
        <w:div w:id="3486135">
          <w:marLeft w:val="640"/>
          <w:marRight w:val="0"/>
          <w:marTop w:val="0"/>
          <w:marBottom w:val="0"/>
          <w:divBdr>
            <w:top w:val="none" w:sz="0" w:space="0" w:color="auto"/>
            <w:left w:val="none" w:sz="0" w:space="0" w:color="auto"/>
            <w:bottom w:val="none" w:sz="0" w:space="0" w:color="auto"/>
            <w:right w:val="none" w:sz="0" w:space="0" w:color="auto"/>
          </w:divBdr>
        </w:div>
        <w:div w:id="1333218421">
          <w:marLeft w:val="640"/>
          <w:marRight w:val="0"/>
          <w:marTop w:val="0"/>
          <w:marBottom w:val="0"/>
          <w:divBdr>
            <w:top w:val="none" w:sz="0" w:space="0" w:color="auto"/>
            <w:left w:val="none" w:sz="0" w:space="0" w:color="auto"/>
            <w:bottom w:val="none" w:sz="0" w:space="0" w:color="auto"/>
            <w:right w:val="none" w:sz="0" w:space="0" w:color="auto"/>
          </w:divBdr>
        </w:div>
        <w:div w:id="1331908974">
          <w:marLeft w:val="640"/>
          <w:marRight w:val="0"/>
          <w:marTop w:val="0"/>
          <w:marBottom w:val="0"/>
          <w:divBdr>
            <w:top w:val="none" w:sz="0" w:space="0" w:color="auto"/>
            <w:left w:val="none" w:sz="0" w:space="0" w:color="auto"/>
            <w:bottom w:val="none" w:sz="0" w:space="0" w:color="auto"/>
            <w:right w:val="none" w:sz="0" w:space="0" w:color="auto"/>
          </w:divBdr>
        </w:div>
        <w:div w:id="2044594768">
          <w:marLeft w:val="640"/>
          <w:marRight w:val="0"/>
          <w:marTop w:val="0"/>
          <w:marBottom w:val="0"/>
          <w:divBdr>
            <w:top w:val="none" w:sz="0" w:space="0" w:color="auto"/>
            <w:left w:val="none" w:sz="0" w:space="0" w:color="auto"/>
            <w:bottom w:val="none" w:sz="0" w:space="0" w:color="auto"/>
            <w:right w:val="none" w:sz="0" w:space="0" w:color="auto"/>
          </w:divBdr>
        </w:div>
        <w:div w:id="965697202">
          <w:marLeft w:val="640"/>
          <w:marRight w:val="0"/>
          <w:marTop w:val="0"/>
          <w:marBottom w:val="0"/>
          <w:divBdr>
            <w:top w:val="none" w:sz="0" w:space="0" w:color="auto"/>
            <w:left w:val="none" w:sz="0" w:space="0" w:color="auto"/>
            <w:bottom w:val="none" w:sz="0" w:space="0" w:color="auto"/>
            <w:right w:val="none" w:sz="0" w:space="0" w:color="auto"/>
          </w:divBdr>
        </w:div>
        <w:div w:id="1990743606">
          <w:marLeft w:val="640"/>
          <w:marRight w:val="0"/>
          <w:marTop w:val="0"/>
          <w:marBottom w:val="0"/>
          <w:divBdr>
            <w:top w:val="none" w:sz="0" w:space="0" w:color="auto"/>
            <w:left w:val="none" w:sz="0" w:space="0" w:color="auto"/>
            <w:bottom w:val="none" w:sz="0" w:space="0" w:color="auto"/>
            <w:right w:val="none" w:sz="0" w:space="0" w:color="auto"/>
          </w:divBdr>
        </w:div>
        <w:div w:id="2143883183">
          <w:marLeft w:val="640"/>
          <w:marRight w:val="0"/>
          <w:marTop w:val="0"/>
          <w:marBottom w:val="0"/>
          <w:divBdr>
            <w:top w:val="none" w:sz="0" w:space="0" w:color="auto"/>
            <w:left w:val="none" w:sz="0" w:space="0" w:color="auto"/>
            <w:bottom w:val="none" w:sz="0" w:space="0" w:color="auto"/>
            <w:right w:val="none" w:sz="0" w:space="0" w:color="auto"/>
          </w:divBdr>
        </w:div>
        <w:div w:id="708644410">
          <w:marLeft w:val="640"/>
          <w:marRight w:val="0"/>
          <w:marTop w:val="0"/>
          <w:marBottom w:val="0"/>
          <w:divBdr>
            <w:top w:val="none" w:sz="0" w:space="0" w:color="auto"/>
            <w:left w:val="none" w:sz="0" w:space="0" w:color="auto"/>
            <w:bottom w:val="none" w:sz="0" w:space="0" w:color="auto"/>
            <w:right w:val="none" w:sz="0" w:space="0" w:color="auto"/>
          </w:divBdr>
        </w:div>
        <w:div w:id="1446727040">
          <w:marLeft w:val="640"/>
          <w:marRight w:val="0"/>
          <w:marTop w:val="0"/>
          <w:marBottom w:val="0"/>
          <w:divBdr>
            <w:top w:val="none" w:sz="0" w:space="0" w:color="auto"/>
            <w:left w:val="none" w:sz="0" w:space="0" w:color="auto"/>
            <w:bottom w:val="none" w:sz="0" w:space="0" w:color="auto"/>
            <w:right w:val="none" w:sz="0" w:space="0" w:color="auto"/>
          </w:divBdr>
        </w:div>
        <w:div w:id="1108238503">
          <w:marLeft w:val="640"/>
          <w:marRight w:val="0"/>
          <w:marTop w:val="0"/>
          <w:marBottom w:val="0"/>
          <w:divBdr>
            <w:top w:val="none" w:sz="0" w:space="0" w:color="auto"/>
            <w:left w:val="none" w:sz="0" w:space="0" w:color="auto"/>
            <w:bottom w:val="none" w:sz="0" w:space="0" w:color="auto"/>
            <w:right w:val="none" w:sz="0" w:space="0" w:color="auto"/>
          </w:divBdr>
        </w:div>
        <w:div w:id="55587520">
          <w:marLeft w:val="640"/>
          <w:marRight w:val="0"/>
          <w:marTop w:val="0"/>
          <w:marBottom w:val="0"/>
          <w:divBdr>
            <w:top w:val="none" w:sz="0" w:space="0" w:color="auto"/>
            <w:left w:val="none" w:sz="0" w:space="0" w:color="auto"/>
            <w:bottom w:val="none" w:sz="0" w:space="0" w:color="auto"/>
            <w:right w:val="none" w:sz="0" w:space="0" w:color="auto"/>
          </w:divBdr>
        </w:div>
        <w:div w:id="2002465063">
          <w:marLeft w:val="640"/>
          <w:marRight w:val="0"/>
          <w:marTop w:val="0"/>
          <w:marBottom w:val="0"/>
          <w:divBdr>
            <w:top w:val="none" w:sz="0" w:space="0" w:color="auto"/>
            <w:left w:val="none" w:sz="0" w:space="0" w:color="auto"/>
            <w:bottom w:val="none" w:sz="0" w:space="0" w:color="auto"/>
            <w:right w:val="none" w:sz="0" w:space="0" w:color="auto"/>
          </w:divBdr>
        </w:div>
        <w:div w:id="1197112605">
          <w:marLeft w:val="640"/>
          <w:marRight w:val="0"/>
          <w:marTop w:val="0"/>
          <w:marBottom w:val="0"/>
          <w:divBdr>
            <w:top w:val="none" w:sz="0" w:space="0" w:color="auto"/>
            <w:left w:val="none" w:sz="0" w:space="0" w:color="auto"/>
            <w:bottom w:val="none" w:sz="0" w:space="0" w:color="auto"/>
            <w:right w:val="none" w:sz="0" w:space="0" w:color="auto"/>
          </w:divBdr>
        </w:div>
        <w:div w:id="1880898604">
          <w:marLeft w:val="640"/>
          <w:marRight w:val="0"/>
          <w:marTop w:val="0"/>
          <w:marBottom w:val="0"/>
          <w:divBdr>
            <w:top w:val="none" w:sz="0" w:space="0" w:color="auto"/>
            <w:left w:val="none" w:sz="0" w:space="0" w:color="auto"/>
            <w:bottom w:val="none" w:sz="0" w:space="0" w:color="auto"/>
            <w:right w:val="none" w:sz="0" w:space="0" w:color="auto"/>
          </w:divBdr>
        </w:div>
        <w:div w:id="1974483481">
          <w:marLeft w:val="640"/>
          <w:marRight w:val="0"/>
          <w:marTop w:val="0"/>
          <w:marBottom w:val="0"/>
          <w:divBdr>
            <w:top w:val="none" w:sz="0" w:space="0" w:color="auto"/>
            <w:left w:val="none" w:sz="0" w:space="0" w:color="auto"/>
            <w:bottom w:val="none" w:sz="0" w:space="0" w:color="auto"/>
            <w:right w:val="none" w:sz="0" w:space="0" w:color="auto"/>
          </w:divBdr>
        </w:div>
        <w:div w:id="1573003053">
          <w:marLeft w:val="640"/>
          <w:marRight w:val="0"/>
          <w:marTop w:val="0"/>
          <w:marBottom w:val="0"/>
          <w:divBdr>
            <w:top w:val="none" w:sz="0" w:space="0" w:color="auto"/>
            <w:left w:val="none" w:sz="0" w:space="0" w:color="auto"/>
            <w:bottom w:val="none" w:sz="0" w:space="0" w:color="auto"/>
            <w:right w:val="none" w:sz="0" w:space="0" w:color="auto"/>
          </w:divBdr>
        </w:div>
        <w:div w:id="120462688">
          <w:marLeft w:val="640"/>
          <w:marRight w:val="0"/>
          <w:marTop w:val="0"/>
          <w:marBottom w:val="0"/>
          <w:divBdr>
            <w:top w:val="none" w:sz="0" w:space="0" w:color="auto"/>
            <w:left w:val="none" w:sz="0" w:space="0" w:color="auto"/>
            <w:bottom w:val="none" w:sz="0" w:space="0" w:color="auto"/>
            <w:right w:val="none" w:sz="0" w:space="0" w:color="auto"/>
          </w:divBdr>
        </w:div>
        <w:div w:id="201134852">
          <w:marLeft w:val="640"/>
          <w:marRight w:val="0"/>
          <w:marTop w:val="0"/>
          <w:marBottom w:val="0"/>
          <w:divBdr>
            <w:top w:val="none" w:sz="0" w:space="0" w:color="auto"/>
            <w:left w:val="none" w:sz="0" w:space="0" w:color="auto"/>
            <w:bottom w:val="none" w:sz="0" w:space="0" w:color="auto"/>
            <w:right w:val="none" w:sz="0" w:space="0" w:color="auto"/>
          </w:divBdr>
        </w:div>
        <w:div w:id="169028228">
          <w:marLeft w:val="640"/>
          <w:marRight w:val="0"/>
          <w:marTop w:val="0"/>
          <w:marBottom w:val="0"/>
          <w:divBdr>
            <w:top w:val="none" w:sz="0" w:space="0" w:color="auto"/>
            <w:left w:val="none" w:sz="0" w:space="0" w:color="auto"/>
            <w:bottom w:val="none" w:sz="0" w:space="0" w:color="auto"/>
            <w:right w:val="none" w:sz="0" w:space="0" w:color="auto"/>
          </w:divBdr>
        </w:div>
        <w:div w:id="832380987">
          <w:marLeft w:val="640"/>
          <w:marRight w:val="0"/>
          <w:marTop w:val="0"/>
          <w:marBottom w:val="0"/>
          <w:divBdr>
            <w:top w:val="none" w:sz="0" w:space="0" w:color="auto"/>
            <w:left w:val="none" w:sz="0" w:space="0" w:color="auto"/>
            <w:bottom w:val="none" w:sz="0" w:space="0" w:color="auto"/>
            <w:right w:val="none" w:sz="0" w:space="0" w:color="auto"/>
          </w:divBdr>
        </w:div>
        <w:div w:id="238638576">
          <w:marLeft w:val="640"/>
          <w:marRight w:val="0"/>
          <w:marTop w:val="0"/>
          <w:marBottom w:val="0"/>
          <w:divBdr>
            <w:top w:val="none" w:sz="0" w:space="0" w:color="auto"/>
            <w:left w:val="none" w:sz="0" w:space="0" w:color="auto"/>
            <w:bottom w:val="none" w:sz="0" w:space="0" w:color="auto"/>
            <w:right w:val="none" w:sz="0" w:space="0" w:color="auto"/>
          </w:divBdr>
        </w:div>
        <w:div w:id="2091543384">
          <w:marLeft w:val="640"/>
          <w:marRight w:val="0"/>
          <w:marTop w:val="0"/>
          <w:marBottom w:val="0"/>
          <w:divBdr>
            <w:top w:val="none" w:sz="0" w:space="0" w:color="auto"/>
            <w:left w:val="none" w:sz="0" w:space="0" w:color="auto"/>
            <w:bottom w:val="none" w:sz="0" w:space="0" w:color="auto"/>
            <w:right w:val="none" w:sz="0" w:space="0" w:color="auto"/>
          </w:divBdr>
        </w:div>
        <w:div w:id="661666404">
          <w:marLeft w:val="640"/>
          <w:marRight w:val="0"/>
          <w:marTop w:val="0"/>
          <w:marBottom w:val="0"/>
          <w:divBdr>
            <w:top w:val="none" w:sz="0" w:space="0" w:color="auto"/>
            <w:left w:val="none" w:sz="0" w:space="0" w:color="auto"/>
            <w:bottom w:val="none" w:sz="0" w:space="0" w:color="auto"/>
            <w:right w:val="none" w:sz="0" w:space="0" w:color="auto"/>
          </w:divBdr>
        </w:div>
        <w:div w:id="393090408">
          <w:marLeft w:val="640"/>
          <w:marRight w:val="0"/>
          <w:marTop w:val="0"/>
          <w:marBottom w:val="0"/>
          <w:divBdr>
            <w:top w:val="none" w:sz="0" w:space="0" w:color="auto"/>
            <w:left w:val="none" w:sz="0" w:space="0" w:color="auto"/>
            <w:bottom w:val="none" w:sz="0" w:space="0" w:color="auto"/>
            <w:right w:val="none" w:sz="0" w:space="0" w:color="auto"/>
          </w:divBdr>
        </w:div>
      </w:divsChild>
    </w:div>
    <w:div w:id="1444962729">
      <w:bodyDiv w:val="1"/>
      <w:marLeft w:val="0"/>
      <w:marRight w:val="0"/>
      <w:marTop w:val="0"/>
      <w:marBottom w:val="0"/>
      <w:divBdr>
        <w:top w:val="none" w:sz="0" w:space="0" w:color="auto"/>
        <w:left w:val="none" w:sz="0" w:space="0" w:color="auto"/>
        <w:bottom w:val="none" w:sz="0" w:space="0" w:color="auto"/>
        <w:right w:val="none" w:sz="0" w:space="0" w:color="auto"/>
      </w:divBdr>
    </w:div>
    <w:div w:id="1451195783">
      <w:bodyDiv w:val="1"/>
      <w:marLeft w:val="0"/>
      <w:marRight w:val="0"/>
      <w:marTop w:val="0"/>
      <w:marBottom w:val="0"/>
      <w:divBdr>
        <w:top w:val="none" w:sz="0" w:space="0" w:color="auto"/>
        <w:left w:val="none" w:sz="0" w:space="0" w:color="auto"/>
        <w:bottom w:val="none" w:sz="0" w:space="0" w:color="auto"/>
        <w:right w:val="none" w:sz="0" w:space="0" w:color="auto"/>
      </w:divBdr>
    </w:div>
    <w:div w:id="1454859297">
      <w:bodyDiv w:val="1"/>
      <w:marLeft w:val="0"/>
      <w:marRight w:val="0"/>
      <w:marTop w:val="0"/>
      <w:marBottom w:val="0"/>
      <w:divBdr>
        <w:top w:val="none" w:sz="0" w:space="0" w:color="auto"/>
        <w:left w:val="none" w:sz="0" w:space="0" w:color="auto"/>
        <w:bottom w:val="none" w:sz="0" w:space="0" w:color="auto"/>
        <w:right w:val="none" w:sz="0" w:space="0" w:color="auto"/>
      </w:divBdr>
    </w:div>
    <w:div w:id="1461026409">
      <w:bodyDiv w:val="1"/>
      <w:marLeft w:val="0"/>
      <w:marRight w:val="0"/>
      <w:marTop w:val="0"/>
      <w:marBottom w:val="0"/>
      <w:divBdr>
        <w:top w:val="none" w:sz="0" w:space="0" w:color="auto"/>
        <w:left w:val="none" w:sz="0" w:space="0" w:color="auto"/>
        <w:bottom w:val="none" w:sz="0" w:space="0" w:color="auto"/>
        <w:right w:val="none" w:sz="0" w:space="0" w:color="auto"/>
      </w:divBdr>
      <w:divsChild>
        <w:div w:id="98840848">
          <w:marLeft w:val="0"/>
          <w:marRight w:val="0"/>
          <w:marTop w:val="150"/>
          <w:marBottom w:val="270"/>
          <w:divBdr>
            <w:top w:val="none" w:sz="0" w:space="0" w:color="auto"/>
            <w:left w:val="none" w:sz="0" w:space="0" w:color="auto"/>
            <w:bottom w:val="none" w:sz="0" w:space="0" w:color="auto"/>
            <w:right w:val="none" w:sz="0" w:space="0" w:color="auto"/>
          </w:divBdr>
          <w:divsChild>
            <w:div w:id="83889537">
              <w:marLeft w:val="0"/>
              <w:marRight w:val="0"/>
              <w:marTop w:val="0"/>
              <w:marBottom w:val="0"/>
              <w:divBdr>
                <w:top w:val="none" w:sz="0" w:space="0" w:color="auto"/>
                <w:left w:val="none" w:sz="0" w:space="0" w:color="auto"/>
                <w:bottom w:val="none" w:sz="0" w:space="0" w:color="auto"/>
                <w:right w:val="none" w:sz="0" w:space="0" w:color="auto"/>
              </w:divBdr>
            </w:div>
            <w:div w:id="609044540">
              <w:marLeft w:val="0"/>
              <w:marRight w:val="0"/>
              <w:marTop w:val="0"/>
              <w:marBottom w:val="0"/>
              <w:divBdr>
                <w:top w:val="none" w:sz="0" w:space="0" w:color="auto"/>
                <w:left w:val="none" w:sz="0" w:space="0" w:color="auto"/>
                <w:bottom w:val="none" w:sz="0" w:space="0" w:color="auto"/>
                <w:right w:val="none" w:sz="0" w:space="0" w:color="auto"/>
              </w:divBdr>
            </w:div>
            <w:div w:id="1058288553">
              <w:marLeft w:val="0"/>
              <w:marRight w:val="0"/>
              <w:marTop w:val="0"/>
              <w:marBottom w:val="0"/>
              <w:divBdr>
                <w:top w:val="none" w:sz="0" w:space="0" w:color="auto"/>
                <w:left w:val="none" w:sz="0" w:space="0" w:color="auto"/>
                <w:bottom w:val="none" w:sz="0" w:space="0" w:color="auto"/>
                <w:right w:val="none" w:sz="0" w:space="0" w:color="auto"/>
              </w:divBdr>
            </w:div>
            <w:div w:id="1596356829">
              <w:marLeft w:val="0"/>
              <w:marRight w:val="0"/>
              <w:marTop w:val="0"/>
              <w:marBottom w:val="0"/>
              <w:divBdr>
                <w:top w:val="none" w:sz="0" w:space="0" w:color="auto"/>
                <w:left w:val="none" w:sz="0" w:space="0" w:color="auto"/>
                <w:bottom w:val="none" w:sz="0" w:space="0" w:color="auto"/>
                <w:right w:val="none" w:sz="0" w:space="0" w:color="auto"/>
              </w:divBdr>
            </w:div>
            <w:div w:id="1927037992">
              <w:marLeft w:val="0"/>
              <w:marRight w:val="0"/>
              <w:marTop w:val="0"/>
              <w:marBottom w:val="0"/>
              <w:divBdr>
                <w:top w:val="none" w:sz="0" w:space="0" w:color="auto"/>
                <w:left w:val="none" w:sz="0" w:space="0" w:color="auto"/>
                <w:bottom w:val="none" w:sz="0" w:space="0" w:color="auto"/>
                <w:right w:val="none" w:sz="0" w:space="0" w:color="auto"/>
              </w:divBdr>
            </w:div>
            <w:div w:id="1168639352">
              <w:marLeft w:val="0"/>
              <w:marRight w:val="0"/>
              <w:marTop w:val="0"/>
              <w:marBottom w:val="0"/>
              <w:divBdr>
                <w:top w:val="none" w:sz="0" w:space="0" w:color="auto"/>
                <w:left w:val="none" w:sz="0" w:space="0" w:color="auto"/>
                <w:bottom w:val="none" w:sz="0" w:space="0" w:color="auto"/>
                <w:right w:val="none" w:sz="0" w:space="0" w:color="auto"/>
              </w:divBdr>
            </w:div>
            <w:div w:id="1198541227">
              <w:marLeft w:val="0"/>
              <w:marRight w:val="0"/>
              <w:marTop w:val="0"/>
              <w:marBottom w:val="0"/>
              <w:divBdr>
                <w:top w:val="none" w:sz="0" w:space="0" w:color="auto"/>
                <w:left w:val="none" w:sz="0" w:space="0" w:color="auto"/>
                <w:bottom w:val="none" w:sz="0" w:space="0" w:color="auto"/>
                <w:right w:val="none" w:sz="0" w:space="0" w:color="auto"/>
              </w:divBdr>
            </w:div>
            <w:div w:id="1387149133">
              <w:marLeft w:val="0"/>
              <w:marRight w:val="0"/>
              <w:marTop w:val="0"/>
              <w:marBottom w:val="0"/>
              <w:divBdr>
                <w:top w:val="none" w:sz="0" w:space="0" w:color="auto"/>
                <w:left w:val="none" w:sz="0" w:space="0" w:color="auto"/>
                <w:bottom w:val="none" w:sz="0" w:space="0" w:color="auto"/>
                <w:right w:val="none" w:sz="0" w:space="0" w:color="auto"/>
              </w:divBdr>
            </w:div>
            <w:div w:id="544222770">
              <w:marLeft w:val="0"/>
              <w:marRight w:val="0"/>
              <w:marTop w:val="0"/>
              <w:marBottom w:val="0"/>
              <w:divBdr>
                <w:top w:val="none" w:sz="0" w:space="0" w:color="auto"/>
                <w:left w:val="none" w:sz="0" w:space="0" w:color="auto"/>
                <w:bottom w:val="none" w:sz="0" w:space="0" w:color="auto"/>
                <w:right w:val="none" w:sz="0" w:space="0" w:color="auto"/>
              </w:divBdr>
            </w:div>
            <w:div w:id="1005401341">
              <w:marLeft w:val="0"/>
              <w:marRight w:val="0"/>
              <w:marTop w:val="0"/>
              <w:marBottom w:val="0"/>
              <w:divBdr>
                <w:top w:val="none" w:sz="0" w:space="0" w:color="auto"/>
                <w:left w:val="none" w:sz="0" w:space="0" w:color="auto"/>
                <w:bottom w:val="none" w:sz="0" w:space="0" w:color="auto"/>
                <w:right w:val="none" w:sz="0" w:space="0" w:color="auto"/>
              </w:divBdr>
            </w:div>
            <w:div w:id="1973441387">
              <w:marLeft w:val="0"/>
              <w:marRight w:val="0"/>
              <w:marTop w:val="0"/>
              <w:marBottom w:val="0"/>
              <w:divBdr>
                <w:top w:val="none" w:sz="0" w:space="0" w:color="auto"/>
                <w:left w:val="none" w:sz="0" w:space="0" w:color="auto"/>
                <w:bottom w:val="none" w:sz="0" w:space="0" w:color="auto"/>
                <w:right w:val="none" w:sz="0" w:space="0" w:color="auto"/>
              </w:divBdr>
            </w:div>
            <w:div w:id="1534078908">
              <w:marLeft w:val="0"/>
              <w:marRight w:val="0"/>
              <w:marTop w:val="0"/>
              <w:marBottom w:val="0"/>
              <w:divBdr>
                <w:top w:val="none" w:sz="0" w:space="0" w:color="auto"/>
                <w:left w:val="none" w:sz="0" w:space="0" w:color="auto"/>
                <w:bottom w:val="none" w:sz="0" w:space="0" w:color="auto"/>
                <w:right w:val="none" w:sz="0" w:space="0" w:color="auto"/>
              </w:divBdr>
            </w:div>
            <w:div w:id="1747649196">
              <w:marLeft w:val="0"/>
              <w:marRight w:val="0"/>
              <w:marTop w:val="0"/>
              <w:marBottom w:val="0"/>
              <w:divBdr>
                <w:top w:val="none" w:sz="0" w:space="0" w:color="auto"/>
                <w:left w:val="none" w:sz="0" w:space="0" w:color="auto"/>
                <w:bottom w:val="none" w:sz="0" w:space="0" w:color="auto"/>
                <w:right w:val="none" w:sz="0" w:space="0" w:color="auto"/>
              </w:divBdr>
            </w:div>
            <w:div w:id="282998103">
              <w:marLeft w:val="0"/>
              <w:marRight w:val="0"/>
              <w:marTop w:val="0"/>
              <w:marBottom w:val="0"/>
              <w:divBdr>
                <w:top w:val="none" w:sz="0" w:space="0" w:color="auto"/>
                <w:left w:val="none" w:sz="0" w:space="0" w:color="auto"/>
                <w:bottom w:val="none" w:sz="0" w:space="0" w:color="auto"/>
                <w:right w:val="none" w:sz="0" w:space="0" w:color="auto"/>
              </w:divBdr>
            </w:div>
            <w:div w:id="1417362993">
              <w:marLeft w:val="0"/>
              <w:marRight w:val="0"/>
              <w:marTop w:val="0"/>
              <w:marBottom w:val="0"/>
              <w:divBdr>
                <w:top w:val="none" w:sz="0" w:space="0" w:color="auto"/>
                <w:left w:val="none" w:sz="0" w:space="0" w:color="auto"/>
                <w:bottom w:val="none" w:sz="0" w:space="0" w:color="auto"/>
                <w:right w:val="none" w:sz="0" w:space="0" w:color="auto"/>
              </w:divBdr>
            </w:div>
            <w:div w:id="1711612404">
              <w:marLeft w:val="0"/>
              <w:marRight w:val="0"/>
              <w:marTop w:val="0"/>
              <w:marBottom w:val="0"/>
              <w:divBdr>
                <w:top w:val="none" w:sz="0" w:space="0" w:color="auto"/>
                <w:left w:val="none" w:sz="0" w:space="0" w:color="auto"/>
                <w:bottom w:val="none" w:sz="0" w:space="0" w:color="auto"/>
                <w:right w:val="none" w:sz="0" w:space="0" w:color="auto"/>
              </w:divBdr>
            </w:div>
            <w:div w:id="485056415">
              <w:marLeft w:val="0"/>
              <w:marRight w:val="0"/>
              <w:marTop w:val="0"/>
              <w:marBottom w:val="0"/>
              <w:divBdr>
                <w:top w:val="none" w:sz="0" w:space="0" w:color="auto"/>
                <w:left w:val="none" w:sz="0" w:space="0" w:color="auto"/>
                <w:bottom w:val="none" w:sz="0" w:space="0" w:color="auto"/>
                <w:right w:val="none" w:sz="0" w:space="0" w:color="auto"/>
              </w:divBdr>
            </w:div>
          </w:divsChild>
        </w:div>
        <w:div w:id="1288124559">
          <w:marLeft w:val="0"/>
          <w:marRight w:val="0"/>
          <w:marTop w:val="150"/>
          <w:marBottom w:val="270"/>
          <w:divBdr>
            <w:top w:val="none" w:sz="0" w:space="0" w:color="auto"/>
            <w:left w:val="none" w:sz="0" w:space="0" w:color="auto"/>
            <w:bottom w:val="none" w:sz="0" w:space="0" w:color="auto"/>
            <w:right w:val="none" w:sz="0" w:space="0" w:color="auto"/>
          </w:divBdr>
          <w:divsChild>
            <w:div w:id="1270233008">
              <w:marLeft w:val="0"/>
              <w:marRight w:val="0"/>
              <w:marTop w:val="0"/>
              <w:marBottom w:val="0"/>
              <w:divBdr>
                <w:top w:val="none" w:sz="0" w:space="0" w:color="auto"/>
                <w:left w:val="none" w:sz="0" w:space="0" w:color="auto"/>
                <w:bottom w:val="none" w:sz="0" w:space="0" w:color="auto"/>
                <w:right w:val="none" w:sz="0" w:space="0" w:color="auto"/>
              </w:divBdr>
            </w:div>
            <w:div w:id="1627543587">
              <w:marLeft w:val="0"/>
              <w:marRight w:val="0"/>
              <w:marTop w:val="0"/>
              <w:marBottom w:val="0"/>
              <w:divBdr>
                <w:top w:val="none" w:sz="0" w:space="0" w:color="auto"/>
                <w:left w:val="none" w:sz="0" w:space="0" w:color="auto"/>
                <w:bottom w:val="none" w:sz="0" w:space="0" w:color="auto"/>
                <w:right w:val="none" w:sz="0" w:space="0" w:color="auto"/>
              </w:divBdr>
            </w:div>
            <w:div w:id="1531339490">
              <w:marLeft w:val="0"/>
              <w:marRight w:val="0"/>
              <w:marTop w:val="0"/>
              <w:marBottom w:val="0"/>
              <w:divBdr>
                <w:top w:val="none" w:sz="0" w:space="0" w:color="auto"/>
                <w:left w:val="none" w:sz="0" w:space="0" w:color="auto"/>
                <w:bottom w:val="none" w:sz="0" w:space="0" w:color="auto"/>
                <w:right w:val="none" w:sz="0" w:space="0" w:color="auto"/>
              </w:divBdr>
            </w:div>
            <w:div w:id="477497461">
              <w:marLeft w:val="0"/>
              <w:marRight w:val="0"/>
              <w:marTop w:val="0"/>
              <w:marBottom w:val="0"/>
              <w:divBdr>
                <w:top w:val="none" w:sz="0" w:space="0" w:color="auto"/>
                <w:left w:val="none" w:sz="0" w:space="0" w:color="auto"/>
                <w:bottom w:val="none" w:sz="0" w:space="0" w:color="auto"/>
                <w:right w:val="none" w:sz="0" w:space="0" w:color="auto"/>
              </w:divBdr>
            </w:div>
            <w:div w:id="101804489">
              <w:marLeft w:val="0"/>
              <w:marRight w:val="0"/>
              <w:marTop w:val="0"/>
              <w:marBottom w:val="0"/>
              <w:divBdr>
                <w:top w:val="none" w:sz="0" w:space="0" w:color="auto"/>
                <w:left w:val="none" w:sz="0" w:space="0" w:color="auto"/>
                <w:bottom w:val="none" w:sz="0" w:space="0" w:color="auto"/>
                <w:right w:val="none" w:sz="0" w:space="0" w:color="auto"/>
              </w:divBdr>
            </w:div>
            <w:div w:id="1972249698">
              <w:marLeft w:val="0"/>
              <w:marRight w:val="0"/>
              <w:marTop w:val="0"/>
              <w:marBottom w:val="0"/>
              <w:divBdr>
                <w:top w:val="none" w:sz="0" w:space="0" w:color="auto"/>
                <w:left w:val="none" w:sz="0" w:space="0" w:color="auto"/>
                <w:bottom w:val="none" w:sz="0" w:space="0" w:color="auto"/>
                <w:right w:val="none" w:sz="0" w:space="0" w:color="auto"/>
              </w:divBdr>
            </w:div>
            <w:div w:id="1263564834">
              <w:marLeft w:val="0"/>
              <w:marRight w:val="0"/>
              <w:marTop w:val="0"/>
              <w:marBottom w:val="0"/>
              <w:divBdr>
                <w:top w:val="none" w:sz="0" w:space="0" w:color="auto"/>
                <w:left w:val="none" w:sz="0" w:space="0" w:color="auto"/>
                <w:bottom w:val="none" w:sz="0" w:space="0" w:color="auto"/>
                <w:right w:val="none" w:sz="0" w:space="0" w:color="auto"/>
              </w:divBdr>
            </w:div>
            <w:div w:id="1766996950">
              <w:marLeft w:val="0"/>
              <w:marRight w:val="0"/>
              <w:marTop w:val="0"/>
              <w:marBottom w:val="0"/>
              <w:divBdr>
                <w:top w:val="none" w:sz="0" w:space="0" w:color="auto"/>
                <w:left w:val="none" w:sz="0" w:space="0" w:color="auto"/>
                <w:bottom w:val="none" w:sz="0" w:space="0" w:color="auto"/>
                <w:right w:val="none" w:sz="0" w:space="0" w:color="auto"/>
              </w:divBdr>
            </w:div>
            <w:div w:id="444160879">
              <w:marLeft w:val="0"/>
              <w:marRight w:val="0"/>
              <w:marTop w:val="0"/>
              <w:marBottom w:val="0"/>
              <w:divBdr>
                <w:top w:val="none" w:sz="0" w:space="0" w:color="auto"/>
                <w:left w:val="none" w:sz="0" w:space="0" w:color="auto"/>
                <w:bottom w:val="none" w:sz="0" w:space="0" w:color="auto"/>
                <w:right w:val="none" w:sz="0" w:space="0" w:color="auto"/>
              </w:divBdr>
            </w:div>
            <w:div w:id="1362123794">
              <w:marLeft w:val="0"/>
              <w:marRight w:val="0"/>
              <w:marTop w:val="0"/>
              <w:marBottom w:val="0"/>
              <w:divBdr>
                <w:top w:val="none" w:sz="0" w:space="0" w:color="auto"/>
                <w:left w:val="none" w:sz="0" w:space="0" w:color="auto"/>
                <w:bottom w:val="none" w:sz="0" w:space="0" w:color="auto"/>
                <w:right w:val="none" w:sz="0" w:space="0" w:color="auto"/>
              </w:divBdr>
            </w:div>
            <w:div w:id="1291596871">
              <w:marLeft w:val="0"/>
              <w:marRight w:val="0"/>
              <w:marTop w:val="0"/>
              <w:marBottom w:val="0"/>
              <w:divBdr>
                <w:top w:val="none" w:sz="0" w:space="0" w:color="auto"/>
                <w:left w:val="none" w:sz="0" w:space="0" w:color="auto"/>
                <w:bottom w:val="none" w:sz="0" w:space="0" w:color="auto"/>
                <w:right w:val="none" w:sz="0" w:space="0" w:color="auto"/>
              </w:divBdr>
            </w:div>
            <w:div w:id="633490426">
              <w:marLeft w:val="0"/>
              <w:marRight w:val="0"/>
              <w:marTop w:val="0"/>
              <w:marBottom w:val="0"/>
              <w:divBdr>
                <w:top w:val="none" w:sz="0" w:space="0" w:color="auto"/>
                <w:left w:val="none" w:sz="0" w:space="0" w:color="auto"/>
                <w:bottom w:val="none" w:sz="0" w:space="0" w:color="auto"/>
                <w:right w:val="none" w:sz="0" w:space="0" w:color="auto"/>
              </w:divBdr>
            </w:div>
            <w:div w:id="1582332330">
              <w:marLeft w:val="0"/>
              <w:marRight w:val="0"/>
              <w:marTop w:val="0"/>
              <w:marBottom w:val="0"/>
              <w:divBdr>
                <w:top w:val="none" w:sz="0" w:space="0" w:color="auto"/>
                <w:left w:val="none" w:sz="0" w:space="0" w:color="auto"/>
                <w:bottom w:val="none" w:sz="0" w:space="0" w:color="auto"/>
                <w:right w:val="none" w:sz="0" w:space="0" w:color="auto"/>
              </w:divBdr>
            </w:div>
            <w:div w:id="749347799">
              <w:marLeft w:val="0"/>
              <w:marRight w:val="0"/>
              <w:marTop w:val="0"/>
              <w:marBottom w:val="0"/>
              <w:divBdr>
                <w:top w:val="none" w:sz="0" w:space="0" w:color="auto"/>
                <w:left w:val="none" w:sz="0" w:space="0" w:color="auto"/>
                <w:bottom w:val="none" w:sz="0" w:space="0" w:color="auto"/>
                <w:right w:val="none" w:sz="0" w:space="0" w:color="auto"/>
              </w:divBdr>
            </w:div>
            <w:div w:id="2044593775">
              <w:marLeft w:val="0"/>
              <w:marRight w:val="0"/>
              <w:marTop w:val="0"/>
              <w:marBottom w:val="0"/>
              <w:divBdr>
                <w:top w:val="none" w:sz="0" w:space="0" w:color="auto"/>
                <w:left w:val="none" w:sz="0" w:space="0" w:color="auto"/>
                <w:bottom w:val="none" w:sz="0" w:space="0" w:color="auto"/>
                <w:right w:val="none" w:sz="0" w:space="0" w:color="auto"/>
              </w:divBdr>
            </w:div>
            <w:div w:id="1415781462">
              <w:marLeft w:val="0"/>
              <w:marRight w:val="0"/>
              <w:marTop w:val="0"/>
              <w:marBottom w:val="0"/>
              <w:divBdr>
                <w:top w:val="none" w:sz="0" w:space="0" w:color="auto"/>
                <w:left w:val="none" w:sz="0" w:space="0" w:color="auto"/>
                <w:bottom w:val="none" w:sz="0" w:space="0" w:color="auto"/>
                <w:right w:val="none" w:sz="0" w:space="0" w:color="auto"/>
              </w:divBdr>
            </w:div>
            <w:div w:id="436869663">
              <w:marLeft w:val="0"/>
              <w:marRight w:val="0"/>
              <w:marTop w:val="0"/>
              <w:marBottom w:val="0"/>
              <w:divBdr>
                <w:top w:val="none" w:sz="0" w:space="0" w:color="auto"/>
                <w:left w:val="none" w:sz="0" w:space="0" w:color="auto"/>
                <w:bottom w:val="none" w:sz="0" w:space="0" w:color="auto"/>
                <w:right w:val="none" w:sz="0" w:space="0" w:color="auto"/>
              </w:divBdr>
            </w:div>
            <w:div w:id="763500235">
              <w:marLeft w:val="0"/>
              <w:marRight w:val="0"/>
              <w:marTop w:val="0"/>
              <w:marBottom w:val="0"/>
              <w:divBdr>
                <w:top w:val="none" w:sz="0" w:space="0" w:color="auto"/>
                <w:left w:val="none" w:sz="0" w:space="0" w:color="auto"/>
                <w:bottom w:val="none" w:sz="0" w:space="0" w:color="auto"/>
                <w:right w:val="none" w:sz="0" w:space="0" w:color="auto"/>
              </w:divBdr>
            </w:div>
            <w:div w:id="1944265503">
              <w:marLeft w:val="0"/>
              <w:marRight w:val="0"/>
              <w:marTop w:val="0"/>
              <w:marBottom w:val="0"/>
              <w:divBdr>
                <w:top w:val="none" w:sz="0" w:space="0" w:color="auto"/>
                <w:left w:val="none" w:sz="0" w:space="0" w:color="auto"/>
                <w:bottom w:val="none" w:sz="0" w:space="0" w:color="auto"/>
                <w:right w:val="none" w:sz="0" w:space="0" w:color="auto"/>
              </w:divBdr>
            </w:div>
            <w:div w:id="2143187511">
              <w:marLeft w:val="0"/>
              <w:marRight w:val="0"/>
              <w:marTop w:val="0"/>
              <w:marBottom w:val="0"/>
              <w:divBdr>
                <w:top w:val="none" w:sz="0" w:space="0" w:color="auto"/>
                <w:left w:val="none" w:sz="0" w:space="0" w:color="auto"/>
                <w:bottom w:val="none" w:sz="0" w:space="0" w:color="auto"/>
                <w:right w:val="none" w:sz="0" w:space="0" w:color="auto"/>
              </w:divBdr>
            </w:div>
          </w:divsChild>
        </w:div>
        <w:div w:id="391467761">
          <w:marLeft w:val="0"/>
          <w:marRight w:val="0"/>
          <w:marTop w:val="150"/>
          <w:marBottom w:val="270"/>
          <w:divBdr>
            <w:top w:val="none" w:sz="0" w:space="0" w:color="auto"/>
            <w:left w:val="none" w:sz="0" w:space="0" w:color="auto"/>
            <w:bottom w:val="none" w:sz="0" w:space="0" w:color="auto"/>
            <w:right w:val="none" w:sz="0" w:space="0" w:color="auto"/>
          </w:divBdr>
          <w:divsChild>
            <w:div w:id="1389647357">
              <w:marLeft w:val="0"/>
              <w:marRight w:val="0"/>
              <w:marTop w:val="0"/>
              <w:marBottom w:val="0"/>
              <w:divBdr>
                <w:top w:val="none" w:sz="0" w:space="0" w:color="auto"/>
                <w:left w:val="none" w:sz="0" w:space="0" w:color="auto"/>
                <w:bottom w:val="none" w:sz="0" w:space="0" w:color="auto"/>
                <w:right w:val="none" w:sz="0" w:space="0" w:color="auto"/>
              </w:divBdr>
            </w:div>
            <w:div w:id="1821800162">
              <w:marLeft w:val="0"/>
              <w:marRight w:val="0"/>
              <w:marTop w:val="0"/>
              <w:marBottom w:val="0"/>
              <w:divBdr>
                <w:top w:val="none" w:sz="0" w:space="0" w:color="auto"/>
                <w:left w:val="none" w:sz="0" w:space="0" w:color="auto"/>
                <w:bottom w:val="none" w:sz="0" w:space="0" w:color="auto"/>
                <w:right w:val="none" w:sz="0" w:space="0" w:color="auto"/>
              </w:divBdr>
            </w:div>
            <w:div w:id="1474908715">
              <w:marLeft w:val="0"/>
              <w:marRight w:val="0"/>
              <w:marTop w:val="0"/>
              <w:marBottom w:val="0"/>
              <w:divBdr>
                <w:top w:val="none" w:sz="0" w:space="0" w:color="auto"/>
                <w:left w:val="none" w:sz="0" w:space="0" w:color="auto"/>
                <w:bottom w:val="none" w:sz="0" w:space="0" w:color="auto"/>
                <w:right w:val="none" w:sz="0" w:space="0" w:color="auto"/>
              </w:divBdr>
            </w:div>
            <w:div w:id="1804273128">
              <w:marLeft w:val="0"/>
              <w:marRight w:val="0"/>
              <w:marTop w:val="0"/>
              <w:marBottom w:val="0"/>
              <w:divBdr>
                <w:top w:val="none" w:sz="0" w:space="0" w:color="auto"/>
                <w:left w:val="none" w:sz="0" w:space="0" w:color="auto"/>
                <w:bottom w:val="none" w:sz="0" w:space="0" w:color="auto"/>
                <w:right w:val="none" w:sz="0" w:space="0" w:color="auto"/>
              </w:divBdr>
            </w:div>
            <w:div w:id="330985174">
              <w:marLeft w:val="0"/>
              <w:marRight w:val="0"/>
              <w:marTop w:val="0"/>
              <w:marBottom w:val="0"/>
              <w:divBdr>
                <w:top w:val="none" w:sz="0" w:space="0" w:color="auto"/>
                <w:left w:val="none" w:sz="0" w:space="0" w:color="auto"/>
                <w:bottom w:val="none" w:sz="0" w:space="0" w:color="auto"/>
                <w:right w:val="none" w:sz="0" w:space="0" w:color="auto"/>
              </w:divBdr>
            </w:div>
            <w:div w:id="733041989">
              <w:marLeft w:val="0"/>
              <w:marRight w:val="0"/>
              <w:marTop w:val="0"/>
              <w:marBottom w:val="0"/>
              <w:divBdr>
                <w:top w:val="none" w:sz="0" w:space="0" w:color="auto"/>
                <w:left w:val="none" w:sz="0" w:space="0" w:color="auto"/>
                <w:bottom w:val="none" w:sz="0" w:space="0" w:color="auto"/>
                <w:right w:val="none" w:sz="0" w:space="0" w:color="auto"/>
              </w:divBdr>
            </w:div>
            <w:div w:id="1622687643">
              <w:marLeft w:val="0"/>
              <w:marRight w:val="0"/>
              <w:marTop w:val="0"/>
              <w:marBottom w:val="0"/>
              <w:divBdr>
                <w:top w:val="none" w:sz="0" w:space="0" w:color="auto"/>
                <w:left w:val="none" w:sz="0" w:space="0" w:color="auto"/>
                <w:bottom w:val="none" w:sz="0" w:space="0" w:color="auto"/>
                <w:right w:val="none" w:sz="0" w:space="0" w:color="auto"/>
              </w:divBdr>
            </w:div>
            <w:div w:id="1000623005">
              <w:marLeft w:val="0"/>
              <w:marRight w:val="0"/>
              <w:marTop w:val="0"/>
              <w:marBottom w:val="0"/>
              <w:divBdr>
                <w:top w:val="none" w:sz="0" w:space="0" w:color="auto"/>
                <w:left w:val="none" w:sz="0" w:space="0" w:color="auto"/>
                <w:bottom w:val="none" w:sz="0" w:space="0" w:color="auto"/>
                <w:right w:val="none" w:sz="0" w:space="0" w:color="auto"/>
              </w:divBdr>
            </w:div>
            <w:div w:id="1682126071">
              <w:marLeft w:val="0"/>
              <w:marRight w:val="0"/>
              <w:marTop w:val="0"/>
              <w:marBottom w:val="0"/>
              <w:divBdr>
                <w:top w:val="none" w:sz="0" w:space="0" w:color="auto"/>
                <w:left w:val="none" w:sz="0" w:space="0" w:color="auto"/>
                <w:bottom w:val="none" w:sz="0" w:space="0" w:color="auto"/>
                <w:right w:val="none" w:sz="0" w:space="0" w:color="auto"/>
              </w:divBdr>
            </w:div>
            <w:div w:id="2080470087">
              <w:marLeft w:val="0"/>
              <w:marRight w:val="0"/>
              <w:marTop w:val="0"/>
              <w:marBottom w:val="0"/>
              <w:divBdr>
                <w:top w:val="none" w:sz="0" w:space="0" w:color="auto"/>
                <w:left w:val="none" w:sz="0" w:space="0" w:color="auto"/>
                <w:bottom w:val="none" w:sz="0" w:space="0" w:color="auto"/>
                <w:right w:val="none" w:sz="0" w:space="0" w:color="auto"/>
              </w:divBdr>
            </w:div>
            <w:div w:id="1877885591">
              <w:marLeft w:val="0"/>
              <w:marRight w:val="0"/>
              <w:marTop w:val="0"/>
              <w:marBottom w:val="0"/>
              <w:divBdr>
                <w:top w:val="none" w:sz="0" w:space="0" w:color="auto"/>
                <w:left w:val="none" w:sz="0" w:space="0" w:color="auto"/>
                <w:bottom w:val="none" w:sz="0" w:space="0" w:color="auto"/>
                <w:right w:val="none" w:sz="0" w:space="0" w:color="auto"/>
              </w:divBdr>
            </w:div>
            <w:div w:id="991715571">
              <w:marLeft w:val="0"/>
              <w:marRight w:val="0"/>
              <w:marTop w:val="0"/>
              <w:marBottom w:val="0"/>
              <w:divBdr>
                <w:top w:val="none" w:sz="0" w:space="0" w:color="auto"/>
                <w:left w:val="none" w:sz="0" w:space="0" w:color="auto"/>
                <w:bottom w:val="none" w:sz="0" w:space="0" w:color="auto"/>
                <w:right w:val="none" w:sz="0" w:space="0" w:color="auto"/>
              </w:divBdr>
            </w:div>
            <w:div w:id="1979721294">
              <w:marLeft w:val="0"/>
              <w:marRight w:val="0"/>
              <w:marTop w:val="0"/>
              <w:marBottom w:val="0"/>
              <w:divBdr>
                <w:top w:val="none" w:sz="0" w:space="0" w:color="auto"/>
                <w:left w:val="none" w:sz="0" w:space="0" w:color="auto"/>
                <w:bottom w:val="none" w:sz="0" w:space="0" w:color="auto"/>
                <w:right w:val="none" w:sz="0" w:space="0" w:color="auto"/>
              </w:divBdr>
            </w:div>
            <w:div w:id="605381156">
              <w:marLeft w:val="0"/>
              <w:marRight w:val="0"/>
              <w:marTop w:val="0"/>
              <w:marBottom w:val="0"/>
              <w:divBdr>
                <w:top w:val="none" w:sz="0" w:space="0" w:color="auto"/>
                <w:left w:val="none" w:sz="0" w:space="0" w:color="auto"/>
                <w:bottom w:val="none" w:sz="0" w:space="0" w:color="auto"/>
                <w:right w:val="none" w:sz="0" w:space="0" w:color="auto"/>
              </w:divBdr>
            </w:div>
            <w:div w:id="587663146">
              <w:marLeft w:val="0"/>
              <w:marRight w:val="0"/>
              <w:marTop w:val="0"/>
              <w:marBottom w:val="0"/>
              <w:divBdr>
                <w:top w:val="none" w:sz="0" w:space="0" w:color="auto"/>
                <w:left w:val="none" w:sz="0" w:space="0" w:color="auto"/>
                <w:bottom w:val="none" w:sz="0" w:space="0" w:color="auto"/>
                <w:right w:val="none" w:sz="0" w:space="0" w:color="auto"/>
              </w:divBdr>
            </w:div>
            <w:div w:id="1720934831">
              <w:marLeft w:val="0"/>
              <w:marRight w:val="0"/>
              <w:marTop w:val="0"/>
              <w:marBottom w:val="0"/>
              <w:divBdr>
                <w:top w:val="none" w:sz="0" w:space="0" w:color="auto"/>
                <w:left w:val="none" w:sz="0" w:space="0" w:color="auto"/>
                <w:bottom w:val="none" w:sz="0" w:space="0" w:color="auto"/>
                <w:right w:val="none" w:sz="0" w:space="0" w:color="auto"/>
              </w:divBdr>
            </w:div>
            <w:div w:id="252662439">
              <w:marLeft w:val="0"/>
              <w:marRight w:val="0"/>
              <w:marTop w:val="0"/>
              <w:marBottom w:val="0"/>
              <w:divBdr>
                <w:top w:val="none" w:sz="0" w:space="0" w:color="auto"/>
                <w:left w:val="none" w:sz="0" w:space="0" w:color="auto"/>
                <w:bottom w:val="none" w:sz="0" w:space="0" w:color="auto"/>
                <w:right w:val="none" w:sz="0" w:space="0" w:color="auto"/>
              </w:divBdr>
            </w:div>
            <w:div w:id="52243224">
              <w:marLeft w:val="0"/>
              <w:marRight w:val="0"/>
              <w:marTop w:val="0"/>
              <w:marBottom w:val="0"/>
              <w:divBdr>
                <w:top w:val="none" w:sz="0" w:space="0" w:color="auto"/>
                <w:left w:val="none" w:sz="0" w:space="0" w:color="auto"/>
                <w:bottom w:val="none" w:sz="0" w:space="0" w:color="auto"/>
                <w:right w:val="none" w:sz="0" w:space="0" w:color="auto"/>
              </w:divBdr>
            </w:div>
            <w:div w:id="1494372720">
              <w:marLeft w:val="0"/>
              <w:marRight w:val="0"/>
              <w:marTop w:val="0"/>
              <w:marBottom w:val="0"/>
              <w:divBdr>
                <w:top w:val="none" w:sz="0" w:space="0" w:color="auto"/>
                <w:left w:val="none" w:sz="0" w:space="0" w:color="auto"/>
                <w:bottom w:val="none" w:sz="0" w:space="0" w:color="auto"/>
                <w:right w:val="none" w:sz="0" w:space="0" w:color="auto"/>
              </w:divBdr>
            </w:div>
            <w:div w:id="1556966879">
              <w:marLeft w:val="0"/>
              <w:marRight w:val="0"/>
              <w:marTop w:val="0"/>
              <w:marBottom w:val="0"/>
              <w:divBdr>
                <w:top w:val="none" w:sz="0" w:space="0" w:color="auto"/>
                <w:left w:val="none" w:sz="0" w:space="0" w:color="auto"/>
                <w:bottom w:val="none" w:sz="0" w:space="0" w:color="auto"/>
                <w:right w:val="none" w:sz="0" w:space="0" w:color="auto"/>
              </w:divBdr>
            </w:div>
            <w:div w:id="700711828">
              <w:marLeft w:val="0"/>
              <w:marRight w:val="0"/>
              <w:marTop w:val="0"/>
              <w:marBottom w:val="0"/>
              <w:divBdr>
                <w:top w:val="none" w:sz="0" w:space="0" w:color="auto"/>
                <w:left w:val="none" w:sz="0" w:space="0" w:color="auto"/>
                <w:bottom w:val="none" w:sz="0" w:space="0" w:color="auto"/>
                <w:right w:val="none" w:sz="0" w:space="0" w:color="auto"/>
              </w:divBdr>
            </w:div>
            <w:div w:id="1045368418">
              <w:marLeft w:val="0"/>
              <w:marRight w:val="0"/>
              <w:marTop w:val="0"/>
              <w:marBottom w:val="0"/>
              <w:divBdr>
                <w:top w:val="none" w:sz="0" w:space="0" w:color="auto"/>
                <w:left w:val="none" w:sz="0" w:space="0" w:color="auto"/>
                <w:bottom w:val="none" w:sz="0" w:space="0" w:color="auto"/>
                <w:right w:val="none" w:sz="0" w:space="0" w:color="auto"/>
              </w:divBdr>
            </w:div>
            <w:div w:id="1175874980">
              <w:marLeft w:val="0"/>
              <w:marRight w:val="0"/>
              <w:marTop w:val="0"/>
              <w:marBottom w:val="0"/>
              <w:divBdr>
                <w:top w:val="none" w:sz="0" w:space="0" w:color="auto"/>
                <w:left w:val="none" w:sz="0" w:space="0" w:color="auto"/>
                <w:bottom w:val="none" w:sz="0" w:space="0" w:color="auto"/>
                <w:right w:val="none" w:sz="0" w:space="0" w:color="auto"/>
              </w:divBdr>
            </w:div>
            <w:div w:id="1121460971">
              <w:marLeft w:val="0"/>
              <w:marRight w:val="0"/>
              <w:marTop w:val="0"/>
              <w:marBottom w:val="0"/>
              <w:divBdr>
                <w:top w:val="none" w:sz="0" w:space="0" w:color="auto"/>
                <w:left w:val="none" w:sz="0" w:space="0" w:color="auto"/>
                <w:bottom w:val="none" w:sz="0" w:space="0" w:color="auto"/>
                <w:right w:val="none" w:sz="0" w:space="0" w:color="auto"/>
              </w:divBdr>
            </w:div>
          </w:divsChild>
        </w:div>
        <w:div w:id="615987194">
          <w:marLeft w:val="0"/>
          <w:marRight w:val="0"/>
          <w:marTop w:val="150"/>
          <w:marBottom w:val="270"/>
          <w:divBdr>
            <w:top w:val="none" w:sz="0" w:space="0" w:color="auto"/>
            <w:left w:val="none" w:sz="0" w:space="0" w:color="auto"/>
            <w:bottom w:val="none" w:sz="0" w:space="0" w:color="auto"/>
            <w:right w:val="none" w:sz="0" w:space="0" w:color="auto"/>
          </w:divBdr>
          <w:divsChild>
            <w:div w:id="9142222">
              <w:marLeft w:val="0"/>
              <w:marRight w:val="0"/>
              <w:marTop w:val="0"/>
              <w:marBottom w:val="0"/>
              <w:divBdr>
                <w:top w:val="none" w:sz="0" w:space="0" w:color="auto"/>
                <w:left w:val="none" w:sz="0" w:space="0" w:color="auto"/>
                <w:bottom w:val="none" w:sz="0" w:space="0" w:color="auto"/>
                <w:right w:val="none" w:sz="0" w:space="0" w:color="auto"/>
              </w:divBdr>
            </w:div>
            <w:div w:id="713693892">
              <w:marLeft w:val="0"/>
              <w:marRight w:val="0"/>
              <w:marTop w:val="0"/>
              <w:marBottom w:val="0"/>
              <w:divBdr>
                <w:top w:val="none" w:sz="0" w:space="0" w:color="auto"/>
                <w:left w:val="none" w:sz="0" w:space="0" w:color="auto"/>
                <w:bottom w:val="none" w:sz="0" w:space="0" w:color="auto"/>
                <w:right w:val="none" w:sz="0" w:space="0" w:color="auto"/>
              </w:divBdr>
            </w:div>
            <w:div w:id="1319504117">
              <w:marLeft w:val="0"/>
              <w:marRight w:val="0"/>
              <w:marTop w:val="0"/>
              <w:marBottom w:val="0"/>
              <w:divBdr>
                <w:top w:val="none" w:sz="0" w:space="0" w:color="auto"/>
                <w:left w:val="none" w:sz="0" w:space="0" w:color="auto"/>
                <w:bottom w:val="none" w:sz="0" w:space="0" w:color="auto"/>
                <w:right w:val="none" w:sz="0" w:space="0" w:color="auto"/>
              </w:divBdr>
            </w:div>
            <w:div w:id="687487255">
              <w:marLeft w:val="0"/>
              <w:marRight w:val="0"/>
              <w:marTop w:val="0"/>
              <w:marBottom w:val="0"/>
              <w:divBdr>
                <w:top w:val="none" w:sz="0" w:space="0" w:color="auto"/>
                <w:left w:val="none" w:sz="0" w:space="0" w:color="auto"/>
                <w:bottom w:val="none" w:sz="0" w:space="0" w:color="auto"/>
                <w:right w:val="none" w:sz="0" w:space="0" w:color="auto"/>
              </w:divBdr>
            </w:div>
            <w:div w:id="1200823417">
              <w:marLeft w:val="0"/>
              <w:marRight w:val="0"/>
              <w:marTop w:val="0"/>
              <w:marBottom w:val="0"/>
              <w:divBdr>
                <w:top w:val="none" w:sz="0" w:space="0" w:color="auto"/>
                <w:left w:val="none" w:sz="0" w:space="0" w:color="auto"/>
                <w:bottom w:val="none" w:sz="0" w:space="0" w:color="auto"/>
                <w:right w:val="none" w:sz="0" w:space="0" w:color="auto"/>
              </w:divBdr>
            </w:div>
            <w:div w:id="1523977376">
              <w:marLeft w:val="0"/>
              <w:marRight w:val="0"/>
              <w:marTop w:val="0"/>
              <w:marBottom w:val="0"/>
              <w:divBdr>
                <w:top w:val="none" w:sz="0" w:space="0" w:color="auto"/>
                <w:left w:val="none" w:sz="0" w:space="0" w:color="auto"/>
                <w:bottom w:val="none" w:sz="0" w:space="0" w:color="auto"/>
                <w:right w:val="none" w:sz="0" w:space="0" w:color="auto"/>
              </w:divBdr>
            </w:div>
            <w:div w:id="1793744793">
              <w:marLeft w:val="0"/>
              <w:marRight w:val="0"/>
              <w:marTop w:val="0"/>
              <w:marBottom w:val="0"/>
              <w:divBdr>
                <w:top w:val="none" w:sz="0" w:space="0" w:color="auto"/>
                <w:left w:val="none" w:sz="0" w:space="0" w:color="auto"/>
                <w:bottom w:val="none" w:sz="0" w:space="0" w:color="auto"/>
                <w:right w:val="none" w:sz="0" w:space="0" w:color="auto"/>
              </w:divBdr>
            </w:div>
            <w:div w:id="375080942">
              <w:marLeft w:val="0"/>
              <w:marRight w:val="0"/>
              <w:marTop w:val="0"/>
              <w:marBottom w:val="0"/>
              <w:divBdr>
                <w:top w:val="none" w:sz="0" w:space="0" w:color="auto"/>
                <w:left w:val="none" w:sz="0" w:space="0" w:color="auto"/>
                <w:bottom w:val="none" w:sz="0" w:space="0" w:color="auto"/>
                <w:right w:val="none" w:sz="0" w:space="0" w:color="auto"/>
              </w:divBdr>
            </w:div>
            <w:div w:id="260257332">
              <w:marLeft w:val="0"/>
              <w:marRight w:val="0"/>
              <w:marTop w:val="0"/>
              <w:marBottom w:val="0"/>
              <w:divBdr>
                <w:top w:val="none" w:sz="0" w:space="0" w:color="auto"/>
                <w:left w:val="none" w:sz="0" w:space="0" w:color="auto"/>
                <w:bottom w:val="none" w:sz="0" w:space="0" w:color="auto"/>
                <w:right w:val="none" w:sz="0" w:space="0" w:color="auto"/>
              </w:divBdr>
            </w:div>
            <w:div w:id="2002735394">
              <w:marLeft w:val="0"/>
              <w:marRight w:val="0"/>
              <w:marTop w:val="0"/>
              <w:marBottom w:val="0"/>
              <w:divBdr>
                <w:top w:val="none" w:sz="0" w:space="0" w:color="auto"/>
                <w:left w:val="none" w:sz="0" w:space="0" w:color="auto"/>
                <w:bottom w:val="none" w:sz="0" w:space="0" w:color="auto"/>
                <w:right w:val="none" w:sz="0" w:space="0" w:color="auto"/>
              </w:divBdr>
            </w:div>
            <w:div w:id="737095761">
              <w:marLeft w:val="0"/>
              <w:marRight w:val="0"/>
              <w:marTop w:val="0"/>
              <w:marBottom w:val="0"/>
              <w:divBdr>
                <w:top w:val="none" w:sz="0" w:space="0" w:color="auto"/>
                <w:left w:val="none" w:sz="0" w:space="0" w:color="auto"/>
                <w:bottom w:val="none" w:sz="0" w:space="0" w:color="auto"/>
                <w:right w:val="none" w:sz="0" w:space="0" w:color="auto"/>
              </w:divBdr>
            </w:div>
            <w:div w:id="644702851">
              <w:marLeft w:val="0"/>
              <w:marRight w:val="0"/>
              <w:marTop w:val="0"/>
              <w:marBottom w:val="0"/>
              <w:divBdr>
                <w:top w:val="none" w:sz="0" w:space="0" w:color="auto"/>
                <w:left w:val="none" w:sz="0" w:space="0" w:color="auto"/>
                <w:bottom w:val="none" w:sz="0" w:space="0" w:color="auto"/>
                <w:right w:val="none" w:sz="0" w:space="0" w:color="auto"/>
              </w:divBdr>
            </w:div>
            <w:div w:id="1470056050">
              <w:marLeft w:val="0"/>
              <w:marRight w:val="0"/>
              <w:marTop w:val="0"/>
              <w:marBottom w:val="0"/>
              <w:divBdr>
                <w:top w:val="none" w:sz="0" w:space="0" w:color="auto"/>
                <w:left w:val="none" w:sz="0" w:space="0" w:color="auto"/>
                <w:bottom w:val="none" w:sz="0" w:space="0" w:color="auto"/>
                <w:right w:val="none" w:sz="0" w:space="0" w:color="auto"/>
              </w:divBdr>
            </w:div>
            <w:div w:id="614170349">
              <w:marLeft w:val="0"/>
              <w:marRight w:val="0"/>
              <w:marTop w:val="0"/>
              <w:marBottom w:val="0"/>
              <w:divBdr>
                <w:top w:val="none" w:sz="0" w:space="0" w:color="auto"/>
                <w:left w:val="none" w:sz="0" w:space="0" w:color="auto"/>
                <w:bottom w:val="none" w:sz="0" w:space="0" w:color="auto"/>
                <w:right w:val="none" w:sz="0" w:space="0" w:color="auto"/>
              </w:divBdr>
            </w:div>
            <w:div w:id="2101020905">
              <w:marLeft w:val="0"/>
              <w:marRight w:val="0"/>
              <w:marTop w:val="0"/>
              <w:marBottom w:val="0"/>
              <w:divBdr>
                <w:top w:val="none" w:sz="0" w:space="0" w:color="auto"/>
                <w:left w:val="none" w:sz="0" w:space="0" w:color="auto"/>
                <w:bottom w:val="none" w:sz="0" w:space="0" w:color="auto"/>
                <w:right w:val="none" w:sz="0" w:space="0" w:color="auto"/>
              </w:divBdr>
            </w:div>
            <w:div w:id="1716998925">
              <w:marLeft w:val="0"/>
              <w:marRight w:val="0"/>
              <w:marTop w:val="0"/>
              <w:marBottom w:val="0"/>
              <w:divBdr>
                <w:top w:val="none" w:sz="0" w:space="0" w:color="auto"/>
                <w:left w:val="none" w:sz="0" w:space="0" w:color="auto"/>
                <w:bottom w:val="none" w:sz="0" w:space="0" w:color="auto"/>
                <w:right w:val="none" w:sz="0" w:space="0" w:color="auto"/>
              </w:divBdr>
            </w:div>
            <w:div w:id="1017004723">
              <w:marLeft w:val="0"/>
              <w:marRight w:val="0"/>
              <w:marTop w:val="0"/>
              <w:marBottom w:val="0"/>
              <w:divBdr>
                <w:top w:val="none" w:sz="0" w:space="0" w:color="auto"/>
                <w:left w:val="none" w:sz="0" w:space="0" w:color="auto"/>
                <w:bottom w:val="none" w:sz="0" w:space="0" w:color="auto"/>
                <w:right w:val="none" w:sz="0" w:space="0" w:color="auto"/>
              </w:divBdr>
            </w:div>
            <w:div w:id="2057195256">
              <w:marLeft w:val="0"/>
              <w:marRight w:val="0"/>
              <w:marTop w:val="0"/>
              <w:marBottom w:val="0"/>
              <w:divBdr>
                <w:top w:val="none" w:sz="0" w:space="0" w:color="auto"/>
                <w:left w:val="none" w:sz="0" w:space="0" w:color="auto"/>
                <w:bottom w:val="none" w:sz="0" w:space="0" w:color="auto"/>
                <w:right w:val="none" w:sz="0" w:space="0" w:color="auto"/>
              </w:divBdr>
            </w:div>
            <w:div w:id="568804957">
              <w:marLeft w:val="0"/>
              <w:marRight w:val="0"/>
              <w:marTop w:val="0"/>
              <w:marBottom w:val="0"/>
              <w:divBdr>
                <w:top w:val="none" w:sz="0" w:space="0" w:color="auto"/>
                <w:left w:val="none" w:sz="0" w:space="0" w:color="auto"/>
                <w:bottom w:val="none" w:sz="0" w:space="0" w:color="auto"/>
                <w:right w:val="none" w:sz="0" w:space="0" w:color="auto"/>
              </w:divBdr>
            </w:div>
            <w:div w:id="1965038969">
              <w:marLeft w:val="0"/>
              <w:marRight w:val="0"/>
              <w:marTop w:val="0"/>
              <w:marBottom w:val="0"/>
              <w:divBdr>
                <w:top w:val="none" w:sz="0" w:space="0" w:color="auto"/>
                <w:left w:val="none" w:sz="0" w:space="0" w:color="auto"/>
                <w:bottom w:val="none" w:sz="0" w:space="0" w:color="auto"/>
                <w:right w:val="none" w:sz="0" w:space="0" w:color="auto"/>
              </w:divBdr>
            </w:div>
            <w:div w:id="941573770">
              <w:marLeft w:val="0"/>
              <w:marRight w:val="0"/>
              <w:marTop w:val="0"/>
              <w:marBottom w:val="0"/>
              <w:divBdr>
                <w:top w:val="none" w:sz="0" w:space="0" w:color="auto"/>
                <w:left w:val="none" w:sz="0" w:space="0" w:color="auto"/>
                <w:bottom w:val="none" w:sz="0" w:space="0" w:color="auto"/>
                <w:right w:val="none" w:sz="0" w:space="0" w:color="auto"/>
              </w:divBdr>
            </w:div>
            <w:div w:id="891313523">
              <w:marLeft w:val="0"/>
              <w:marRight w:val="0"/>
              <w:marTop w:val="0"/>
              <w:marBottom w:val="0"/>
              <w:divBdr>
                <w:top w:val="none" w:sz="0" w:space="0" w:color="auto"/>
                <w:left w:val="none" w:sz="0" w:space="0" w:color="auto"/>
                <w:bottom w:val="none" w:sz="0" w:space="0" w:color="auto"/>
                <w:right w:val="none" w:sz="0" w:space="0" w:color="auto"/>
              </w:divBdr>
            </w:div>
            <w:div w:id="561714335">
              <w:marLeft w:val="0"/>
              <w:marRight w:val="0"/>
              <w:marTop w:val="0"/>
              <w:marBottom w:val="0"/>
              <w:divBdr>
                <w:top w:val="none" w:sz="0" w:space="0" w:color="auto"/>
                <w:left w:val="none" w:sz="0" w:space="0" w:color="auto"/>
                <w:bottom w:val="none" w:sz="0" w:space="0" w:color="auto"/>
                <w:right w:val="none" w:sz="0" w:space="0" w:color="auto"/>
              </w:divBdr>
            </w:div>
            <w:div w:id="783035169">
              <w:marLeft w:val="0"/>
              <w:marRight w:val="0"/>
              <w:marTop w:val="0"/>
              <w:marBottom w:val="0"/>
              <w:divBdr>
                <w:top w:val="none" w:sz="0" w:space="0" w:color="auto"/>
                <w:left w:val="none" w:sz="0" w:space="0" w:color="auto"/>
                <w:bottom w:val="none" w:sz="0" w:space="0" w:color="auto"/>
                <w:right w:val="none" w:sz="0" w:space="0" w:color="auto"/>
              </w:divBdr>
            </w:div>
            <w:div w:id="762192675">
              <w:marLeft w:val="0"/>
              <w:marRight w:val="0"/>
              <w:marTop w:val="0"/>
              <w:marBottom w:val="0"/>
              <w:divBdr>
                <w:top w:val="none" w:sz="0" w:space="0" w:color="auto"/>
                <w:left w:val="none" w:sz="0" w:space="0" w:color="auto"/>
                <w:bottom w:val="none" w:sz="0" w:space="0" w:color="auto"/>
                <w:right w:val="none" w:sz="0" w:space="0" w:color="auto"/>
              </w:divBdr>
            </w:div>
            <w:div w:id="2015834698">
              <w:marLeft w:val="0"/>
              <w:marRight w:val="0"/>
              <w:marTop w:val="0"/>
              <w:marBottom w:val="0"/>
              <w:divBdr>
                <w:top w:val="none" w:sz="0" w:space="0" w:color="auto"/>
                <w:left w:val="none" w:sz="0" w:space="0" w:color="auto"/>
                <w:bottom w:val="none" w:sz="0" w:space="0" w:color="auto"/>
                <w:right w:val="none" w:sz="0" w:space="0" w:color="auto"/>
              </w:divBdr>
            </w:div>
            <w:div w:id="1285960936">
              <w:marLeft w:val="0"/>
              <w:marRight w:val="0"/>
              <w:marTop w:val="0"/>
              <w:marBottom w:val="0"/>
              <w:divBdr>
                <w:top w:val="none" w:sz="0" w:space="0" w:color="auto"/>
                <w:left w:val="none" w:sz="0" w:space="0" w:color="auto"/>
                <w:bottom w:val="none" w:sz="0" w:space="0" w:color="auto"/>
                <w:right w:val="none" w:sz="0" w:space="0" w:color="auto"/>
              </w:divBdr>
            </w:div>
            <w:div w:id="1195922162">
              <w:marLeft w:val="0"/>
              <w:marRight w:val="0"/>
              <w:marTop w:val="0"/>
              <w:marBottom w:val="0"/>
              <w:divBdr>
                <w:top w:val="none" w:sz="0" w:space="0" w:color="auto"/>
                <w:left w:val="none" w:sz="0" w:space="0" w:color="auto"/>
                <w:bottom w:val="none" w:sz="0" w:space="0" w:color="auto"/>
                <w:right w:val="none" w:sz="0" w:space="0" w:color="auto"/>
              </w:divBdr>
            </w:div>
            <w:div w:id="570583315">
              <w:marLeft w:val="0"/>
              <w:marRight w:val="0"/>
              <w:marTop w:val="0"/>
              <w:marBottom w:val="0"/>
              <w:divBdr>
                <w:top w:val="none" w:sz="0" w:space="0" w:color="auto"/>
                <w:left w:val="none" w:sz="0" w:space="0" w:color="auto"/>
                <w:bottom w:val="none" w:sz="0" w:space="0" w:color="auto"/>
                <w:right w:val="none" w:sz="0" w:space="0" w:color="auto"/>
              </w:divBdr>
            </w:div>
            <w:div w:id="639071161">
              <w:marLeft w:val="0"/>
              <w:marRight w:val="0"/>
              <w:marTop w:val="0"/>
              <w:marBottom w:val="0"/>
              <w:divBdr>
                <w:top w:val="none" w:sz="0" w:space="0" w:color="auto"/>
                <w:left w:val="none" w:sz="0" w:space="0" w:color="auto"/>
                <w:bottom w:val="none" w:sz="0" w:space="0" w:color="auto"/>
                <w:right w:val="none" w:sz="0" w:space="0" w:color="auto"/>
              </w:divBdr>
            </w:div>
          </w:divsChild>
        </w:div>
        <w:div w:id="22026491">
          <w:marLeft w:val="0"/>
          <w:marRight w:val="0"/>
          <w:marTop w:val="150"/>
          <w:marBottom w:val="270"/>
          <w:divBdr>
            <w:top w:val="none" w:sz="0" w:space="0" w:color="auto"/>
            <w:left w:val="none" w:sz="0" w:space="0" w:color="auto"/>
            <w:bottom w:val="none" w:sz="0" w:space="0" w:color="auto"/>
            <w:right w:val="none" w:sz="0" w:space="0" w:color="auto"/>
          </w:divBdr>
        </w:div>
      </w:divsChild>
    </w:div>
    <w:div w:id="1462337198">
      <w:bodyDiv w:val="1"/>
      <w:marLeft w:val="0"/>
      <w:marRight w:val="0"/>
      <w:marTop w:val="0"/>
      <w:marBottom w:val="0"/>
      <w:divBdr>
        <w:top w:val="none" w:sz="0" w:space="0" w:color="auto"/>
        <w:left w:val="none" w:sz="0" w:space="0" w:color="auto"/>
        <w:bottom w:val="none" w:sz="0" w:space="0" w:color="auto"/>
        <w:right w:val="none" w:sz="0" w:space="0" w:color="auto"/>
      </w:divBdr>
    </w:div>
    <w:div w:id="1462573680">
      <w:bodyDiv w:val="1"/>
      <w:marLeft w:val="0"/>
      <w:marRight w:val="0"/>
      <w:marTop w:val="0"/>
      <w:marBottom w:val="0"/>
      <w:divBdr>
        <w:top w:val="none" w:sz="0" w:space="0" w:color="auto"/>
        <w:left w:val="none" w:sz="0" w:space="0" w:color="auto"/>
        <w:bottom w:val="none" w:sz="0" w:space="0" w:color="auto"/>
        <w:right w:val="none" w:sz="0" w:space="0" w:color="auto"/>
      </w:divBdr>
    </w:div>
    <w:div w:id="1464038323">
      <w:bodyDiv w:val="1"/>
      <w:marLeft w:val="0"/>
      <w:marRight w:val="0"/>
      <w:marTop w:val="0"/>
      <w:marBottom w:val="0"/>
      <w:divBdr>
        <w:top w:val="none" w:sz="0" w:space="0" w:color="auto"/>
        <w:left w:val="none" w:sz="0" w:space="0" w:color="auto"/>
        <w:bottom w:val="none" w:sz="0" w:space="0" w:color="auto"/>
        <w:right w:val="none" w:sz="0" w:space="0" w:color="auto"/>
      </w:divBdr>
    </w:div>
    <w:div w:id="1478719994">
      <w:bodyDiv w:val="1"/>
      <w:marLeft w:val="0"/>
      <w:marRight w:val="0"/>
      <w:marTop w:val="0"/>
      <w:marBottom w:val="0"/>
      <w:divBdr>
        <w:top w:val="none" w:sz="0" w:space="0" w:color="auto"/>
        <w:left w:val="none" w:sz="0" w:space="0" w:color="auto"/>
        <w:bottom w:val="none" w:sz="0" w:space="0" w:color="auto"/>
        <w:right w:val="none" w:sz="0" w:space="0" w:color="auto"/>
      </w:divBdr>
    </w:div>
    <w:div w:id="1487042022">
      <w:bodyDiv w:val="1"/>
      <w:marLeft w:val="0"/>
      <w:marRight w:val="0"/>
      <w:marTop w:val="0"/>
      <w:marBottom w:val="0"/>
      <w:divBdr>
        <w:top w:val="none" w:sz="0" w:space="0" w:color="auto"/>
        <w:left w:val="none" w:sz="0" w:space="0" w:color="auto"/>
        <w:bottom w:val="none" w:sz="0" w:space="0" w:color="auto"/>
        <w:right w:val="none" w:sz="0" w:space="0" w:color="auto"/>
      </w:divBdr>
    </w:div>
    <w:div w:id="1503546037">
      <w:bodyDiv w:val="1"/>
      <w:marLeft w:val="0"/>
      <w:marRight w:val="0"/>
      <w:marTop w:val="0"/>
      <w:marBottom w:val="0"/>
      <w:divBdr>
        <w:top w:val="none" w:sz="0" w:space="0" w:color="auto"/>
        <w:left w:val="none" w:sz="0" w:space="0" w:color="auto"/>
        <w:bottom w:val="none" w:sz="0" w:space="0" w:color="auto"/>
        <w:right w:val="none" w:sz="0" w:space="0" w:color="auto"/>
      </w:divBdr>
      <w:divsChild>
        <w:div w:id="1867400267">
          <w:marLeft w:val="640"/>
          <w:marRight w:val="0"/>
          <w:marTop w:val="0"/>
          <w:marBottom w:val="0"/>
          <w:divBdr>
            <w:top w:val="none" w:sz="0" w:space="0" w:color="auto"/>
            <w:left w:val="none" w:sz="0" w:space="0" w:color="auto"/>
            <w:bottom w:val="none" w:sz="0" w:space="0" w:color="auto"/>
            <w:right w:val="none" w:sz="0" w:space="0" w:color="auto"/>
          </w:divBdr>
        </w:div>
        <w:div w:id="269777168">
          <w:marLeft w:val="640"/>
          <w:marRight w:val="0"/>
          <w:marTop w:val="0"/>
          <w:marBottom w:val="0"/>
          <w:divBdr>
            <w:top w:val="none" w:sz="0" w:space="0" w:color="auto"/>
            <w:left w:val="none" w:sz="0" w:space="0" w:color="auto"/>
            <w:bottom w:val="none" w:sz="0" w:space="0" w:color="auto"/>
            <w:right w:val="none" w:sz="0" w:space="0" w:color="auto"/>
          </w:divBdr>
        </w:div>
        <w:div w:id="271328870">
          <w:marLeft w:val="640"/>
          <w:marRight w:val="0"/>
          <w:marTop w:val="0"/>
          <w:marBottom w:val="0"/>
          <w:divBdr>
            <w:top w:val="none" w:sz="0" w:space="0" w:color="auto"/>
            <w:left w:val="none" w:sz="0" w:space="0" w:color="auto"/>
            <w:bottom w:val="none" w:sz="0" w:space="0" w:color="auto"/>
            <w:right w:val="none" w:sz="0" w:space="0" w:color="auto"/>
          </w:divBdr>
        </w:div>
        <w:div w:id="643505561">
          <w:marLeft w:val="640"/>
          <w:marRight w:val="0"/>
          <w:marTop w:val="0"/>
          <w:marBottom w:val="0"/>
          <w:divBdr>
            <w:top w:val="none" w:sz="0" w:space="0" w:color="auto"/>
            <w:left w:val="none" w:sz="0" w:space="0" w:color="auto"/>
            <w:bottom w:val="none" w:sz="0" w:space="0" w:color="auto"/>
            <w:right w:val="none" w:sz="0" w:space="0" w:color="auto"/>
          </w:divBdr>
        </w:div>
        <w:div w:id="292565244">
          <w:marLeft w:val="640"/>
          <w:marRight w:val="0"/>
          <w:marTop w:val="0"/>
          <w:marBottom w:val="0"/>
          <w:divBdr>
            <w:top w:val="none" w:sz="0" w:space="0" w:color="auto"/>
            <w:left w:val="none" w:sz="0" w:space="0" w:color="auto"/>
            <w:bottom w:val="none" w:sz="0" w:space="0" w:color="auto"/>
            <w:right w:val="none" w:sz="0" w:space="0" w:color="auto"/>
          </w:divBdr>
        </w:div>
        <w:div w:id="1052735843">
          <w:marLeft w:val="640"/>
          <w:marRight w:val="0"/>
          <w:marTop w:val="0"/>
          <w:marBottom w:val="0"/>
          <w:divBdr>
            <w:top w:val="none" w:sz="0" w:space="0" w:color="auto"/>
            <w:left w:val="none" w:sz="0" w:space="0" w:color="auto"/>
            <w:bottom w:val="none" w:sz="0" w:space="0" w:color="auto"/>
            <w:right w:val="none" w:sz="0" w:space="0" w:color="auto"/>
          </w:divBdr>
        </w:div>
        <w:div w:id="1720935013">
          <w:marLeft w:val="640"/>
          <w:marRight w:val="0"/>
          <w:marTop w:val="0"/>
          <w:marBottom w:val="0"/>
          <w:divBdr>
            <w:top w:val="none" w:sz="0" w:space="0" w:color="auto"/>
            <w:left w:val="none" w:sz="0" w:space="0" w:color="auto"/>
            <w:bottom w:val="none" w:sz="0" w:space="0" w:color="auto"/>
            <w:right w:val="none" w:sz="0" w:space="0" w:color="auto"/>
          </w:divBdr>
        </w:div>
        <w:div w:id="1584141618">
          <w:marLeft w:val="640"/>
          <w:marRight w:val="0"/>
          <w:marTop w:val="0"/>
          <w:marBottom w:val="0"/>
          <w:divBdr>
            <w:top w:val="none" w:sz="0" w:space="0" w:color="auto"/>
            <w:left w:val="none" w:sz="0" w:space="0" w:color="auto"/>
            <w:bottom w:val="none" w:sz="0" w:space="0" w:color="auto"/>
            <w:right w:val="none" w:sz="0" w:space="0" w:color="auto"/>
          </w:divBdr>
        </w:div>
        <w:div w:id="735512679">
          <w:marLeft w:val="640"/>
          <w:marRight w:val="0"/>
          <w:marTop w:val="0"/>
          <w:marBottom w:val="0"/>
          <w:divBdr>
            <w:top w:val="none" w:sz="0" w:space="0" w:color="auto"/>
            <w:left w:val="none" w:sz="0" w:space="0" w:color="auto"/>
            <w:bottom w:val="none" w:sz="0" w:space="0" w:color="auto"/>
            <w:right w:val="none" w:sz="0" w:space="0" w:color="auto"/>
          </w:divBdr>
        </w:div>
        <w:div w:id="1373269555">
          <w:marLeft w:val="640"/>
          <w:marRight w:val="0"/>
          <w:marTop w:val="0"/>
          <w:marBottom w:val="0"/>
          <w:divBdr>
            <w:top w:val="none" w:sz="0" w:space="0" w:color="auto"/>
            <w:left w:val="none" w:sz="0" w:space="0" w:color="auto"/>
            <w:bottom w:val="none" w:sz="0" w:space="0" w:color="auto"/>
            <w:right w:val="none" w:sz="0" w:space="0" w:color="auto"/>
          </w:divBdr>
        </w:div>
        <w:div w:id="1314800062">
          <w:marLeft w:val="640"/>
          <w:marRight w:val="0"/>
          <w:marTop w:val="0"/>
          <w:marBottom w:val="0"/>
          <w:divBdr>
            <w:top w:val="none" w:sz="0" w:space="0" w:color="auto"/>
            <w:left w:val="none" w:sz="0" w:space="0" w:color="auto"/>
            <w:bottom w:val="none" w:sz="0" w:space="0" w:color="auto"/>
            <w:right w:val="none" w:sz="0" w:space="0" w:color="auto"/>
          </w:divBdr>
        </w:div>
        <w:div w:id="944077793">
          <w:marLeft w:val="640"/>
          <w:marRight w:val="0"/>
          <w:marTop w:val="0"/>
          <w:marBottom w:val="0"/>
          <w:divBdr>
            <w:top w:val="none" w:sz="0" w:space="0" w:color="auto"/>
            <w:left w:val="none" w:sz="0" w:space="0" w:color="auto"/>
            <w:bottom w:val="none" w:sz="0" w:space="0" w:color="auto"/>
            <w:right w:val="none" w:sz="0" w:space="0" w:color="auto"/>
          </w:divBdr>
        </w:div>
        <w:div w:id="168764482">
          <w:marLeft w:val="640"/>
          <w:marRight w:val="0"/>
          <w:marTop w:val="0"/>
          <w:marBottom w:val="0"/>
          <w:divBdr>
            <w:top w:val="none" w:sz="0" w:space="0" w:color="auto"/>
            <w:left w:val="none" w:sz="0" w:space="0" w:color="auto"/>
            <w:bottom w:val="none" w:sz="0" w:space="0" w:color="auto"/>
            <w:right w:val="none" w:sz="0" w:space="0" w:color="auto"/>
          </w:divBdr>
        </w:div>
        <w:div w:id="169299820">
          <w:marLeft w:val="640"/>
          <w:marRight w:val="0"/>
          <w:marTop w:val="0"/>
          <w:marBottom w:val="0"/>
          <w:divBdr>
            <w:top w:val="none" w:sz="0" w:space="0" w:color="auto"/>
            <w:left w:val="none" w:sz="0" w:space="0" w:color="auto"/>
            <w:bottom w:val="none" w:sz="0" w:space="0" w:color="auto"/>
            <w:right w:val="none" w:sz="0" w:space="0" w:color="auto"/>
          </w:divBdr>
        </w:div>
        <w:div w:id="2021273105">
          <w:marLeft w:val="640"/>
          <w:marRight w:val="0"/>
          <w:marTop w:val="0"/>
          <w:marBottom w:val="0"/>
          <w:divBdr>
            <w:top w:val="none" w:sz="0" w:space="0" w:color="auto"/>
            <w:left w:val="none" w:sz="0" w:space="0" w:color="auto"/>
            <w:bottom w:val="none" w:sz="0" w:space="0" w:color="auto"/>
            <w:right w:val="none" w:sz="0" w:space="0" w:color="auto"/>
          </w:divBdr>
        </w:div>
        <w:div w:id="1182626124">
          <w:marLeft w:val="640"/>
          <w:marRight w:val="0"/>
          <w:marTop w:val="0"/>
          <w:marBottom w:val="0"/>
          <w:divBdr>
            <w:top w:val="none" w:sz="0" w:space="0" w:color="auto"/>
            <w:left w:val="none" w:sz="0" w:space="0" w:color="auto"/>
            <w:bottom w:val="none" w:sz="0" w:space="0" w:color="auto"/>
            <w:right w:val="none" w:sz="0" w:space="0" w:color="auto"/>
          </w:divBdr>
        </w:div>
        <w:div w:id="590940908">
          <w:marLeft w:val="640"/>
          <w:marRight w:val="0"/>
          <w:marTop w:val="0"/>
          <w:marBottom w:val="0"/>
          <w:divBdr>
            <w:top w:val="none" w:sz="0" w:space="0" w:color="auto"/>
            <w:left w:val="none" w:sz="0" w:space="0" w:color="auto"/>
            <w:bottom w:val="none" w:sz="0" w:space="0" w:color="auto"/>
            <w:right w:val="none" w:sz="0" w:space="0" w:color="auto"/>
          </w:divBdr>
        </w:div>
        <w:div w:id="502401740">
          <w:marLeft w:val="640"/>
          <w:marRight w:val="0"/>
          <w:marTop w:val="0"/>
          <w:marBottom w:val="0"/>
          <w:divBdr>
            <w:top w:val="none" w:sz="0" w:space="0" w:color="auto"/>
            <w:left w:val="none" w:sz="0" w:space="0" w:color="auto"/>
            <w:bottom w:val="none" w:sz="0" w:space="0" w:color="auto"/>
            <w:right w:val="none" w:sz="0" w:space="0" w:color="auto"/>
          </w:divBdr>
        </w:div>
        <w:div w:id="1064597490">
          <w:marLeft w:val="640"/>
          <w:marRight w:val="0"/>
          <w:marTop w:val="0"/>
          <w:marBottom w:val="0"/>
          <w:divBdr>
            <w:top w:val="none" w:sz="0" w:space="0" w:color="auto"/>
            <w:left w:val="none" w:sz="0" w:space="0" w:color="auto"/>
            <w:bottom w:val="none" w:sz="0" w:space="0" w:color="auto"/>
            <w:right w:val="none" w:sz="0" w:space="0" w:color="auto"/>
          </w:divBdr>
        </w:div>
        <w:div w:id="690646499">
          <w:marLeft w:val="640"/>
          <w:marRight w:val="0"/>
          <w:marTop w:val="0"/>
          <w:marBottom w:val="0"/>
          <w:divBdr>
            <w:top w:val="none" w:sz="0" w:space="0" w:color="auto"/>
            <w:left w:val="none" w:sz="0" w:space="0" w:color="auto"/>
            <w:bottom w:val="none" w:sz="0" w:space="0" w:color="auto"/>
            <w:right w:val="none" w:sz="0" w:space="0" w:color="auto"/>
          </w:divBdr>
        </w:div>
        <w:div w:id="1324167755">
          <w:marLeft w:val="640"/>
          <w:marRight w:val="0"/>
          <w:marTop w:val="0"/>
          <w:marBottom w:val="0"/>
          <w:divBdr>
            <w:top w:val="none" w:sz="0" w:space="0" w:color="auto"/>
            <w:left w:val="none" w:sz="0" w:space="0" w:color="auto"/>
            <w:bottom w:val="none" w:sz="0" w:space="0" w:color="auto"/>
            <w:right w:val="none" w:sz="0" w:space="0" w:color="auto"/>
          </w:divBdr>
        </w:div>
        <w:div w:id="7876897">
          <w:marLeft w:val="640"/>
          <w:marRight w:val="0"/>
          <w:marTop w:val="0"/>
          <w:marBottom w:val="0"/>
          <w:divBdr>
            <w:top w:val="none" w:sz="0" w:space="0" w:color="auto"/>
            <w:left w:val="none" w:sz="0" w:space="0" w:color="auto"/>
            <w:bottom w:val="none" w:sz="0" w:space="0" w:color="auto"/>
            <w:right w:val="none" w:sz="0" w:space="0" w:color="auto"/>
          </w:divBdr>
        </w:div>
        <w:div w:id="1389650243">
          <w:marLeft w:val="640"/>
          <w:marRight w:val="0"/>
          <w:marTop w:val="0"/>
          <w:marBottom w:val="0"/>
          <w:divBdr>
            <w:top w:val="none" w:sz="0" w:space="0" w:color="auto"/>
            <w:left w:val="none" w:sz="0" w:space="0" w:color="auto"/>
            <w:bottom w:val="none" w:sz="0" w:space="0" w:color="auto"/>
            <w:right w:val="none" w:sz="0" w:space="0" w:color="auto"/>
          </w:divBdr>
        </w:div>
        <w:div w:id="2124810227">
          <w:marLeft w:val="640"/>
          <w:marRight w:val="0"/>
          <w:marTop w:val="0"/>
          <w:marBottom w:val="0"/>
          <w:divBdr>
            <w:top w:val="none" w:sz="0" w:space="0" w:color="auto"/>
            <w:left w:val="none" w:sz="0" w:space="0" w:color="auto"/>
            <w:bottom w:val="none" w:sz="0" w:space="0" w:color="auto"/>
            <w:right w:val="none" w:sz="0" w:space="0" w:color="auto"/>
          </w:divBdr>
        </w:div>
        <w:div w:id="1914047482">
          <w:marLeft w:val="640"/>
          <w:marRight w:val="0"/>
          <w:marTop w:val="0"/>
          <w:marBottom w:val="0"/>
          <w:divBdr>
            <w:top w:val="none" w:sz="0" w:space="0" w:color="auto"/>
            <w:left w:val="none" w:sz="0" w:space="0" w:color="auto"/>
            <w:bottom w:val="none" w:sz="0" w:space="0" w:color="auto"/>
            <w:right w:val="none" w:sz="0" w:space="0" w:color="auto"/>
          </w:divBdr>
        </w:div>
        <w:div w:id="197549565">
          <w:marLeft w:val="640"/>
          <w:marRight w:val="0"/>
          <w:marTop w:val="0"/>
          <w:marBottom w:val="0"/>
          <w:divBdr>
            <w:top w:val="none" w:sz="0" w:space="0" w:color="auto"/>
            <w:left w:val="none" w:sz="0" w:space="0" w:color="auto"/>
            <w:bottom w:val="none" w:sz="0" w:space="0" w:color="auto"/>
            <w:right w:val="none" w:sz="0" w:space="0" w:color="auto"/>
          </w:divBdr>
        </w:div>
        <w:div w:id="1279993834">
          <w:marLeft w:val="640"/>
          <w:marRight w:val="0"/>
          <w:marTop w:val="0"/>
          <w:marBottom w:val="0"/>
          <w:divBdr>
            <w:top w:val="none" w:sz="0" w:space="0" w:color="auto"/>
            <w:left w:val="none" w:sz="0" w:space="0" w:color="auto"/>
            <w:bottom w:val="none" w:sz="0" w:space="0" w:color="auto"/>
            <w:right w:val="none" w:sz="0" w:space="0" w:color="auto"/>
          </w:divBdr>
        </w:div>
        <w:div w:id="1486631349">
          <w:marLeft w:val="640"/>
          <w:marRight w:val="0"/>
          <w:marTop w:val="0"/>
          <w:marBottom w:val="0"/>
          <w:divBdr>
            <w:top w:val="none" w:sz="0" w:space="0" w:color="auto"/>
            <w:left w:val="none" w:sz="0" w:space="0" w:color="auto"/>
            <w:bottom w:val="none" w:sz="0" w:space="0" w:color="auto"/>
            <w:right w:val="none" w:sz="0" w:space="0" w:color="auto"/>
          </w:divBdr>
        </w:div>
        <w:div w:id="197859232">
          <w:marLeft w:val="640"/>
          <w:marRight w:val="0"/>
          <w:marTop w:val="0"/>
          <w:marBottom w:val="0"/>
          <w:divBdr>
            <w:top w:val="none" w:sz="0" w:space="0" w:color="auto"/>
            <w:left w:val="none" w:sz="0" w:space="0" w:color="auto"/>
            <w:bottom w:val="none" w:sz="0" w:space="0" w:color="auto"/>
            <w:right w:val="none" w:sz="0" w:space="0" w:color="auto"/>
          </w:divBdr>
        </w:div>
        <w:div w:id="1765804889">
          <w:marLeft w:val="640"/>
          <w:marRight w:val="0"/>
          <w:marTop w:val="0"/>
          <w:marBottom w:val="0"/>
          <w:divBdr>
            <w:top w:val="none" w:sz="0" w:space="0" w:color="auto"/>
            <w:left w:val="none" w:sz="0" w:space="0" w:color="auto"/>
            <w:bottom w:val="none" w:sz="0" w:space="0" w:color="auto"/>
            <w:right w:val="none" w:sz="0" w:space="0" w:color="auto"/>
          </w:divBdr>
        </w:div>
        <w:div w:id="1538542094">
          <w:marLeft w:val="640"/>
          <w:marRight w:val="0"/>
          <w:marTop w:val="0"/>
          <w:marBottom w:val="0"/>
          <w:divBdr>
            <w:top w:val="none" w:sz="0" w:space="0" w:color="auto"/>
            <w:left w:val="none" w:sz="0" w:space="0" w:color="auto"/>
            <w:bottom w:val="none" w:sz="0" w:space="0" w:color="auto"/>
            <w:right w:val="none" w:sz="0" w:space="0" w:color="auto"/>
          </w:divBdr>
        </w:div>
        <w:div w:id="400251072">
          <w:marLeft w:val="640"/>
          <w:marRight w:val="0"/>
          <w:marTop w:val="0"/>
          <w:marBottom w:val="0"/>
          <w:divBdr>
            <w:top w:val="none" w:sz="0" w:space="0" w:color="auto"/>
            <w:left w:val="none" w:sz="0" w:space="0" w:color="auto"/>
            <w:bottom w:val="none" w:sz="0" w:space="0" w:color="auto"/>
            <w:right w:val="none" w:sz="0" w:space="0" w:color="auto"/>
          </w:divBdr>
        </w:div>
        <w:div w:id="1427846988">
          <w:marLeft w:val="640"/>
          <w:marRight w:val="0"/>
          <w:marTop w:val="0"/>
          <w:marBottom w:val="0"/>
          <w:divBdr>
            <w:top w:val="none" w:sz="0" w:space="0" w:color="auto"/>
            <w:left w:val="none" w:sz="0" w:space="0" w:color="auto"/>
            <w:bottom w:val="none" w:sz="0" w:space="0" w:color="auto"/>
            <w:right w:val="none" w:sz="0" w:space="0" w:color="auto"/>
          </w:divBdr>
        </w:div>
        <w:div w:id="1732338549">
          <w:marLeft w:val="640"/>
          <w:marRight w:val="0"/>
          <w:marTop w:val="0"/>
          <w:marBottom w:val="0"/>
          <w:divBdr>
            <w:top w:val="none" w:sz="0" w:space="0" w:color="auto"/>
            <w:left w:val="none" w:sz="0" w:space="0" w:color="auto"/>
            <w:bottom w:val="none" w:sz="0" w:space="0" w:color="auto"/>
            <w:right w:val="none" w:sz="0" w:space="0" w:color="auto"/>
          </w:divBdr>
        </w:div>
        <w:div w:id="492136965">
          <w:marLeft w:val="640"/>
          <w:marRight w:val="0"/>
          <w:marTop w:val="0"/>
          <w:marBottom w:val="0"/>
          <w:divBdr>
            <w:top w:val="none" w:sz="0" w:space="0" w:color="auto"/>
            <w:left w:val="none" w:sz="0" w:space="0" w:color="auto"/>
            <w:bottom w:val="none" w:sz="0" w:space="0" w:color="auto"/>
            <w:right w:val="none" w:sz="0" w:space="0" w:color="auto"/>
          </w:divBdr>
        </w:div>
        <w:div w:id="2054304519">
          <w:marLeft w:val="640"/>
          <w:marRight w:val="0"/>
          <w:marTop w:val="0"/>
          <w:marBottom w:val="0"/>
          <w:divBdr>
            <w:top w:val="none" w:sz="0" w:space="0" w:color="auto"/>
            <w:left w:val="none" w:sz="0" w:space="0" w:color="auto"/>
            <w:bottom w:val="none" w:sz="0" w:space="0" w:color="auto"/>
            <w:right w:val="none" w:sz="0" w:space="0" w:color="auto"/>
          </w:divBdr>
        </w:div>
        <w:div w:id="583148101">
          <w:marLeft w:val="640"/>
          <w:marRight w:val="0"/>
          <w:marTop w:val="0"/>
          <w:marBottom w:val="0"/>
          <w:divBdr>
            <w:top w:val="none" w:sz="0" w:space="0" w:color="auto"/>
            <w:left w:val="none" w:sz="0" w:space="0" w:color="auto"/>
            <w:bottom w:val="none" w:sz="0" w:space="0" w:color="auto"/>
            <w:right w:val="none" w:sz="0" w:space="0" w:color="auto"/>
          </w:divBdr>
        </w:div>
        <w:div w:id="1389954935">
          <w:marLeft w:val="640"/>
          <w:marRight w:val="0"/>
          <w:marTop w:val="0"/>
          <w:marBottom w:val="0"/>
          <w:divBdr>
            <w:top w:val="none" w:sz="0" w:space="0" w:color="auto"/>
            <w:left w:val="none" w:sz="0" w:space="0" w:color="auto"/>
            <w:bottom w:val="none" w:sz="0" w:space="0" w:color="auto"/>
            <w:right w:val="none" w:sz="0" w:space="0" w:color="auto"/>
          </w:divBdr>
        </w:div>
        <w:div w:id="1516117241">
          <w:marLeft w:val="640"/>
          <w:marRight w:val="0"/>
          <w:marTop w:val="0"/>
          <w:marBottom w:val="0"/>
          <w:divBdr>
            <w:top w:val="none" w:sz="0" w:space="0" w:color="auto"/>
            <w:left w:val="none" w:sz="0" w:space="0" w:color="auto"/>
            <w:bottom w:val="none" w:sz="0" w:space="0" w:color="auto"/>
            <w:right w:val="none" w:sz="0" w:space="0" w:color="auto"/>
          </w:divBdr>
        </w:div>
        <w:div w:id="233589907">
          <w:marLeft w:val="640"/>
          <w:marRight w:val="0"/>
          <w:marTop w:val="0"/>
          <w:marBottom w:val="0"/>
          <w:divBdr>
            <w:top w:val="none" w:sz="0" w:space="0" w:color="auto"/>
            <w:left w:val="none" w:sz="0" w:space="0" w:color="auto"/>
            <w:bottom w:val="none" w:sz="0" w:space="0" w:color="auto"/>
            <w:right w:val="none" w:sz="0" w:space="0" w:color="auto"/>
          </w:divBdr>
        </w:div>
        <w:div w:id="1208686165">
          <w:marLeft w:val="640"/>
          <w:marRight w:val="0"/>
          <w:marTop w:val="0"/>
          <w:marBottom w:val="0"/>
          <w:divBdr>
            <w:top w:val="none" w:sz="0" w:space="0" w:color="auto"/>
            <w:left w:val="none" w:sz="0" w:space="0" w:color="auto"/>
            <w:bottom w:val="none" w:sz="0" w:space="0" w:color="auto"/>
            <w:right w:val="none" w:sz="0" w:space="0" w:color="auto"/>
          </w:divBdr>
        </w:div>
        <w:div w:id="963464749">
          <w:marLeft w:val="640"/>
          <w:marRight w:val="0"/>
          <w:marTop w:val="0"/>
          <w:marBottom w:val="0"/>
          <w:divBdr>
            <w:top w:val="none" w:sz="0" w:space="0" w:color="auto"/>
            <w:left w:val="none" w:sz="0" w:space="0" w:color="auto"/>
            <w:bottom w:val="none" w:sz="0" w:space="0" w:color="auto"/>
            <w:right w:val="none" w:sz="0" w:space="0" w:color="auto"/>
          </w:divBdr>
        </w:div>
        <w:div w:id="877158130">
          <w:marLeft w:val="640"/>
          <w:marRight w:val="0"/>
          <w:marTop w:val="0"/>
          <w:marBottom w:val="0"/>
          <w:divBdr>
            <w:top w:val="none" w:sz="0" w:space="0" w:color="auto"/>
            <w:left w:val="none" w:sz="0" w:space="0" w:color="auto"/>
            <w:bottom w:val="none" w:sz="0" w:space="0" w:color="auto"/>
            <w:right w:val="none" w:sz="0" w:space="0" w:color="auto"/>
          </w:divBdr>
        </w:div>
        <w:div w:id="495608870">
          <w:marLeft w:val="640"/>
          <w:marRight w:val="0"/>
          <w:marTop w:val="0"/>
          <w:marBottom w:val="0"/>
          <w:divBdr>
            <w:top w:val="none" w:sz="0" w:space="0" w:color="auto"/>
            <w:left w:val="none" w:sz="0" w:space="0" w:color="auto"/>
            <w:bottom w:val="none" w:sz="0" w:space="0" w:color="auto"/>
            <w:right w:val="none" w:sz="0" w:space="0" w:color="auto"/>
          </w:divBdr>
        </w:div>
        <w:div w:id="434136536">
          <w:marLeft w:val="640"/>
          <w:marRight w:val="0"/>
          <w:marTop w:val="0"/>
          <w:marBottom w:val="0"/>
          <w:divBdr>
            <w:top w:val="none" w:sz="0" w:space="0" w:color="auto"/>
            <w:left w:val="none" w:sz="0" w:space="0" w:color="auto"/>
            <w:bottom w:val="none" w:sz="0" w:space="0" w:color="auto"/>
            <w:right w:val="none" w:sz="0" w:space="0" w:color="auto"/>
          </w:divBdr>
        </w:div>
        <w:div w:id="924386263">
          <w:marLeft w:val="640"/>
          <w:marRight w:val="0"/>
          <w:marTop w:val="0"/>
          <w:marBottom w:val="0"/>
          <w:divBdr>
            <w:top w:val="none" w:sz="0" w:space="0" w:color="auto"/>
            <w:left w:val="none" w:sz="0" w:space="0" w:color="auto"/>
            <w:bottom w:val="none" w:sz="0" w:space="0" w:color="auto"/>
            <w:right w:val="none" w:sz="0" w:space="0" w:color="auto"/>
          </w:divBdr>
        </w:div>
        <w:div w:id="1495605989">
          <w:marLeft w:val="640"/>
          <w:marRight w:val="0"/>
          <w:marTop w:val="0"/>
          <w:marBottom w:val="0"/>
          <w:divBdr>
            <w:top w:val="none" w:sz="0" w:space="0" w:color="auto"/>
            <w:left w:val="none" w:sz="0" w:space="0" w:color="auto"/>
            <w:bottom w:val="none" w:sz="0" w:space="0" w:color="auto"/>
            <w:right w:val="none" w:sz="0" w:space="0" w:color="auto"/>
          </w:divBdr>
        </w:div>
        <w:div w:id="1210386808">
          <w:marLeft w:val="640"/>
          <w:marRight w:val="0"/>
          <w:marTop w:val="0"/>
          <w:marBottom w:val="0"/>
          <w:divBdr>
            <w:top w:val="none" w:sz="0" w:space="0" w:color="auto"/>
            <w:left w:val="none" w:sz="0" w:space="0" w:color="auto"/>
            <w:bottom w:val="none" w:sz="0" w:space="0" w:color="auto"/>
            <w:right w:val="none" w:sz="0" w:space="0" w:color="auto"/>
          </w:divBdr>
        </w:div>
        <w:div w:id="1312098623">
          <w:marLeft w:val="640"/>
          <w:marRight w:val="0"/>
          <w:marTop w:val="0"/>
          <w:marBottom w:val="0"/>
          <w:divBdr>
            <w:top w:val="none" w:sz="0" w:space="0" w:color="auto"/>
            <w:left w:val="none" w:sz="0" w:space="0" w:color="auto"/>
            <w:bottom w:val="none" w:sz="0" w:space="0" w:color="auto"/>
            <w:right w:val="none" w:sz="0" w:space="0" w:color="auto"/>
          </w:divBdr>
        </w:div>
        <w:div w:id="897593822">
          <w:marLeft w:val="640"/>
          <w:marRight w:val="0"/>
          <w:marTop w:val="0"/>
          <w:marBottom w:val="0"/>
          <w:divBdr>
            <w:top w:val="none" w:sz="0" w:space="0" w:color="auto"/>
            <w:left w:val="none" w:sz="0" w:space="0" w:color="auto"/>
            <w:bottom w:val="none" w:sz="0" w:space="0" w:color="auto"/>
            <w:right w:val="none" w:sz="0" w:space="0" w:color="auto"/>
          </w:divBdr>
        </w:div>
        <w:div w:id="740295701">
          <w:marLeft w:val="640"/>
          <w:marRight w:val="0"/>
          <w:marTop w:val="0"/>
          <w:marBottom w:val="0"/>
          <w:divBdr>
            <w:top w:val="none" w:sz="0" w:space="0" w:color="auto"/>
            <w:left w:val="none" w:sz="0" w:space="0" w:color="auto"/>
            <w:bottom w:val="none" w:sz="0" w:space="0" w:color="auto"/>
            <w:right w:val="none" w:sz="0" w:space="0" w:color="auto"/>
          </w:divBdr>
        </w:div>
        <w:div w:id="453410176">
          <w:marLeft w:val="640"/>
          <w:marRight w:val="0"/>
          <w:marTop w:val="0"/>
          <w:marBottom w:val="0"/>
          <w:divBdr>
            <w:top w:val="none" w:sz="0" w:space="0" w:color="auto"/>
            <w:left w:val="none" w:sz="0" w:space="0" w:color="auto"/>
            <w:bottom w:val="none" w:sz="0" w:space="0" w:color="auto"/>
            <w:right w:val="none" w:sz="0" w:space="0" w:color="auto"/>
          </w:divBdr>
        </w:div>
        <w:div w:id="953245124">
          <w:marLeft w:val="640"/>
          <w:marRight w:val="0"/>
          <w:marTop w:val="0"/>
          <w:marBottom w:val="0"/>
          <w:divBdr>
            <w:top w:val="none" w:sz="0" w:space="0" w:color="auto"/>
            <w:left w:val="none" w:sz="0" w:space="0" w:color="auto"/>
            <w:bottom w:val="none" w:sz="0" w:space="0" w:color="auto"/>
            <w:right w:val="none" w:sz="0" w:space="0" w:color="auto"/>
          </w:divBdr>
        </w:div>
        <w:div w:id="1129203356">
          <w:marLeft w:val="640"/>
          <w:marRight w:val="0"/>
          <w:marTop w:val="0"/>
          <w:marBottom w:val="0"/>
          <w:divBdr>
            <w:top w:val="none" w:sz="0" w:space="0" w:color="auto"/>
            <w:left w:val="none" w:sz="0" w:space="0" w:color="auto"/>
            <w:bottom w:val="none" w:sz="0" w:space="0" w:color="auto"/>
            <w:right w:val="none" w:sz="0" w:space="0" w:color="auto"/>
          </w:divBdr>
        </w:div>
        <w:div w:id="1561479064">
          <w:marLeft w:val="640"/>
          <w:marRight w:val="0"/>
          <w:marTop w:val="0"/>
          <w:marBottom w:val="0"/>
          <w:divBdr>
            <w:top w:val="none" w:sz="0" w:space="0" w:color="auto"/>
            <w:left w:val="none" w:sz="0" w:space="0" w:color="auto"/>
            <w:bottom w:val="none" w:sz="0" w:space="0" w:color="auto"/>
            <w:right w:val="none" w:sz="0" w:space="0" w:color="auto"/>
          </w:divBdr>
        </w:div>
        <w:div w:id="619184596">
          <w:marLeft w:val="640"/>
          <w:marRight w:val="0"/>
          <w:marTop w:val="0"/>
          <w:marBottom w:val="0"/>
          <w:divBdr>
            <w:top w:val="none" w:sz="0" w:space="0" w:color="auto"/>
            <w:left w:val="none" w:sz="0" w:space="0" w:color="auto"/>
            <w:bottom w:val="none" w:sz="0" w:space="0" w:color="auto"/>
            <w:right w:val="none" w:sz="0" w:space="0" w:color="auto"/>
          </w:divBdr>
        </w:div>
        <w:div w:id="986938721">
          <w:marLeft w:val="640"/>
          <w:marRight w:val="0"/>
          <w:marTop w:val="0"/>
          <w:marBottom w:val="0"/>
          <w:divBdr>
            <w:top w:val="none" w:sz="0" w:space="0" w:color="auto"/>
            <w:left w:val="none" w:sz="0" w:space="0" w:color="auto"/>
            <w:bottom w:val="none" w:sz="0" w:space="0" w:color="auto"/>
            <w:right w:val="none" w:sz="0" w:space="0" w:color="auto"/>
          </w:divBdr>
        </w:div>
        <w:div w:id="528107769">
          <w:marLeft w:val="640"/>
          <w:marRight w:val="0"/>
          <w:marTop w:val="0"/>
          <w:marBottom w:val="0"/>
          <w:divBdr>
            <w:top w:val="none" w:sz="0" w:space="0" w:color="auto"/>
            <w:left w:val="none" w:sz="0" w:space="0" w:color="auto"/>
            <w:bottom w:val="none" w:sz="0" w:space="0" w:color="auto"/>
            <w:right w:val="none" w:sz="0" w:space="0" w:color="auto"/>
          </w:divBdr>
        </w:div>
        <w:div w:id="51973457">
          <w:marLeft w:val="640"/>
          <w:marRight w:val="0"/>
          <w:marTop w:val="0"/>
          <w:marBottom w:val="0"/>
          <w:divBdr>
            <w:top w:val="none" w:sz="0" w:space="0" w:color="auto"/>
            <w:left w:val="none" w:sz="0" w:space="0" w:color="auto"/>
            <w:bottom w:val="none" w:sz="0" w:space="0" w:color="auto"/>
            <w:right w:val="none" w:sz="0" w:space="0" w:color="auto"/>
          </w:divBdr>
        </w:div>
        <w:div w:id="1442143205">
          <w:marLeft w:val="640"/>
          <w:marRight w:val="0"/>
          <w:marTop w:val="0"/>
          <w:marBottom w:val="0"/>
          <w:divBdr>
            <w:top w:val="none" w:sz="0" w:space="0" w:color="auto"/>
            <w:left w:val="none" w:sz="0" w:space="0" w:color="auto"/>
            <w:bottom w:val="none" w:sz="0" w:space="0" w:color="auto"/>
            <w:right w:val="none" w:sz="0" w:space="0" w:color="auto"/>
          </w:divBdr>
        </w:div>
        <w:div w:id="84964504">
          <w:marLeft w:val="640"/>
          <w:marRight w:val="0"/>
          <w:marTop w:val="0"/>
          <w:marBottom w:val="0"/>
          <w:divBdr>
            <w:top w:val="none" w:sz="0" w:space="0" w:color="auto"/>
            <w:left w:val="none" w:sz="0" w:space="0" w:color="auto"/>
            <w:bottom w:val="none" w:sz="0" w:space="0" w:color="auto"/>
            <w:right w:val="none" w:sz="0" w:space="0" w:color="auto"/>
          </w:divBdr>
        </w:div>
        <w:div w:id="683094186">
          <w:marLeft w:val="640"/>
          <w:marRight w:val="0"/>
          <w:marTop w:val="0"/>
          <w:marBottom w:val="0"/>
          <w:divBdr>
            <w:top w:val="none" w:sz="0" w:space="0" w:color="auto"/>
            <w:left w:val="none" w:sz="0" w:space="0" w:color="auto"/>
            <w:bottom w:val="none" w:sz="0" w:space="0" w:color="auto"/>
            <w:right w:val="none" w:sz="0" w:space="0" w:color="auto"/>
          </w:divBdr>
        </w:div>
        <w:div w:id="110133136">
          <w:marLeft w:val="640"/>
          <w:marRight w:val="0"/>
          <w:marTop w:val="0"/>
          <w:marBottom w:val="0"/>
          <w:divBdr>
            <w:top w:val="none" w:sz="0" w:space="0" w:color="auto"/>
            <w:left w:val="none" w:sz="0" w:space="0" w:color="auto"/>
            <w:bottom w:val="none" w:sz="0" w:space="0" w:color="auto"/>
            <w:right w:val="none" w:sz="0" w:space="0" w:color="auto"/>
          </w:divBdr>
        </w:div>
        <w:div w:id="2010675969">
          <w:marLeft w:val="640"/>
          <w:marRight w:val="0"/>
          <w:marTop w:val="0"/>
          <w:marBottom w:val="0"/>
          <w:divBdr>
            <w:top w:val="none" w:sz="0" w:space="0" w:color="auto"/>
            <w:left w:val="none" w:sz="0" w:space="0" w:color="auto"/>
            <w:bottom w:val="none" w:sz="0" w:space="0" w:color="auto"/>
            <w:right w:val="none" w:sz="0" w:space="0" w:color="auto"/>
          </w:divBdr>
        </w:div>
        <w:div w:id="1977485153">
          <w:marLeft w:val="640"/>
          <w:marRight w:val="0"/>
          <w:marTop w:val="0"/>
          <w:marBottom w:val="0"/>
          <w:divBdr>
            <w:top w:val="none" w:sz="0" w:space="0" w:color="auto"/>
            <w:left w:val="none" w:sz="0" w:space="0" w:color="auto"/>
            <w:bottom w:val="none" w:sz="0" w:space="0" w:color="auto"/>
            <w:right w:val="none" w:sz="0" w:space="0" w:color="auto"/>
          </w:divBdr>
        </w:div>
        <w:div w:id="396629985">
          <w:marLeft w:val="640"/>
          <w:marRight w:val="0"/>
          <w:marTop w:val="0"/>
          <w:marBottom w:val="0"/>
          <w:divBdr>
            <w:top w:val="none" w:sz="0" w:space="0" w:color="auto"/>
            <w:left w:val="none" w:sz="0" w:space="0" w:color="auto"/>
            <w:bottom w:val="none" w:sz="0" w:space="0" w:color="auto"/>
            <w:right w:val="none" w:sz="0" w:space="0" w:color="auto"/>
          </w:divBdr>
        </w:div>
        <w:div w:id="863053389">
          <w:marLeft w:val="640"/>
          <w:marRight w:val="0"/>
          <w:marTop w:val="0"/>
          <w:marBottom w:val="0"/>
          <w:divBdr>
            <w:top w:val="none" w:sz="0" w:space="0" w:color="auto"/>
            <w:left w:val="none" w:sz="0" w:space="0" w:color="auto"/>
            <w:bottom w:val="none" w:sz="0" w:space="0" w:color="auto"/>
            <w:right w:val="none" w:sz="0" w:space="0" w:color="auto"/>
          </w:divBdr>
        </w:div>
        <w:div w:id="1861429542">
          <w:marLeft w:val="640"/>
          <w:marRight w:val="0"/>
          <w:marTop w:val="0"/>
          <w:marBottom w:val="0"/>
          <w:divBdr>
            <w:top w:val="none" w:sz="0" w:space="0" w:color="auto"/>
            <w:left w:val="none" w:sz="0" w:space="0" w:color="auto"/>
            <w:bottom w:val="none" w:sz="0" w:space="0" w:color="auto"/>
            <w:right w:val="none" w:sz="0" w:space="0" w:color="auto"/>
          </w:divBdr>
        </w:div>
        <w:div w:id="1006597310">
          <w:marLeft w:val="640"/>
          <w:marRight w:val="0"/>
          <w:marTop w:val="0"/>
          <w:marBottom w:val="0"/>
          <w:divBdr>
            <w:top w:val="none" w:sz="0" w:space="0" w:color="auto"/>
            <w:left w:val="none" w:sz="0" w:space="0" w:color="auto"/>
            <w:bottom w:val="none" w:sz="0" w:space="0" w:color="auto"/>
            <w:right w:val="none" w:sz="0" w:space="0" w:color="auto"/>
          </w:divBdr>
        </w:div>
        <w:div w:id="1318463835">
          <w:marLeft w:val="640"/>
          <w:marRight w:val="0"/>
          <w:marTop w:val="0"/>
          <w:marBottom w:val="0"/>
          <w:divBdr>
            <w:top w:val="none" w:sz="0" w:space="0" w:color="auto"/>
            <w:left w:val="none" w:sz="0" w:space="0" w:color="auto"/>
            <w:bottom w:val="none" w:sz="0" w:space="0" w:color="auto"/>
            <w:right w:val="none" w:sz="0" w:space="0" w:color="auto"/>
          </w:divBdr>
        </w:div>
        <w:div w:id="377433074">
          <w:marLeft w:val="640"/>
          <w:marRight w:val="0"/>
          <w:marTop w:val="0"/>
          <w:marBottom w:val="0"/>
          <w:divBdr>
            <w:top w:val="none" w:sz="0" w:space="0" w:color="auto"/>
            <w:left w:val="none" w:sz="0" w:space="0" w:color="auto"/>
            <w:bottom w:val="none" w:sz="0" w:space="0" w:color="auto"/>
            <w:right w:val="none" w:sz="0" w:space="0" w:color="auto"/>
          </w:divBdr>
        </w:div>
        <w:div w:id="122045000">
          <w:marLeft w:val="640"/>
          <w:marRight w:val="0"/>
          <w:marTop w:val="0"/>
          <w:marBottom w:val="0"/>
          <w:divBdr>
            <w:top w:val="none" w:sz="0" w:space="0" w:color="auto"/>
            <w:left w:val="none" w:sz="0" w:space="0" w:color="auto"/>
            <w:bottom w:val="none" w:sz="0" w:space="0" w:color="auto"/>
            <w:right w:val="none" w:sz="0" w:space="0" w:color="auto"/>
          </w:divBdr>
        </w:div>
        <w:div w:id="1471943008">
          <w:marLeft w:val="640"/>
          <w:marRight w:val="0"/>
          <w:marTop w:val="0"/>
          <w:marBottom w:val="0"/>
          <w:divBdr>
            <w:top w:val="none" w:sz="0" w:space="0" w:color="auto"/>
            <w:left w:val="none" w:sz="0" w:space="0" w:color="auto"/>
            <w:bottom w:val="none" w:sz="0" w:space="0" w:color="auto"/>
            <w:right w:val="none" w:sz="0" w:space="0" w:color="auto"/>
          </w:divBdr>
        </w:div>
        <w:div w:id="527833895">
          <w:marLeft w:val="640"/>
          <w:marRight w:val="0"/>
          <w:marTop w:val="0"/>
          <w:marBottom w:val="0"/>
          <w:divBdr>
            <w:top w:val="none" w:sz="0" w:space="0" w:color="auto"/>
            <w:left w:val="none" w:sz="0" w:space="0" w:color="auto"/>
            <w:bottom w:val="none" w:sz="0" w:space="0" w:color="auto"/>
            <w:right w:val="none" w:sz="0" w:space="0" w:color="auto"/>
          </w:divBdr>
        </w:div>
        <w:div w:id="1042553358">
          <w:marLeft w:val="640"/>
          <w:marRight w:val="0"/>
          <w:marTop w:val="0"/>
          <w:marBottom w:val="0"/>
          <w:divBdr>
            <w:top w:val="none" w:sz="0" w:space="0" w:color="auto"/>
            <w:left w:val="none" w:sz="0" w:space="0" w:color="auto"/>
            <w:bottom w:val="none" w:sz="0" w:space="0" w:color="auto"/>
            <w:right w:val="none" w:sz="0" w:space="0" w:color="auto"/>
          </w:divBdr>
        </w:div>
        <w:div w:id="337663406">
          <w:marLeft w:val="640"/>
          <w:marRight w:val="0"/>
          <w:marTop w:val="0"/>
          <w:marBottom w:val="0"/>
          <w:divBdr>
            <w:top w:val="none" w:sz="0" w:space="0" w:color="auto"/>
            <w:left w:val="none" w:sz="0" w:space="0" w:color="auto"/>
            <w:bottom w:val="none" w:sz="0" w:space="0" w:color="auto"/>
            <w:right w:val="none" w:sz="0" w:space="0" w:color="auto"/>
          </w:divBdr>
        </w:div>
        <w:div w:id="170796531">
          <w:marLeft w:val="640"/>
          <w:marRight w:val="0"/>
          <w:marTop w:val="0"/>
          <w:marBottom w:val="0"/>
          <w:divBdr>
            <w:top w:val="none" w:sz="0" w:space="0" w:color="auto"/>
            <w:left w:val="none" w:sz="0" w:space="0" w:color="auto"/>
            <w:bottom w:val="none" w:sz="0" w:space="0" w:color="auto"/>
            <w:right w:val="none" w:sz="0" w:space="0" w:color="auto"/>
          </w:divBdr>
        </w:div>
        <w:div w:id="1547178635">
          <w:marLeft w:val="640"/>
          <w:marRight w:val="0"/>
          <w:marTop w:val="0"/>
          <w:marBottom w:val="0"/>
          <w:divBdr>
            <w:top w:val="none" w:sz="0" w:space="0" w:color="auto"/>
            <w:left w:val="none" w:sz="0" w:space="0" w:color="auto"/>
            <w:bottom w:val="none" w:sz="0" w:space="0" w:color="auto"/>
            <w:right w:val="none" w:sz="0" w:space="0" w:color="auto"/>
          </w:divBdr>
        </w:div>
        <w:div w:id="1736203837">
          <w:marLeft w:val="640"/>
          <w:marRight w:val="0"/>
          <w:marTop w:val="0"/>
          <w:marBottom w:val="0"/>
          <w:divBdr>
            <w:top w:val="none" w:sz="0" w:space="0" w:color="auto"/>
            <w:left w:val="none" w:sz="0" w:space="0" w:color="auto"/>
            <w:bottom w:val="none" w:sz="0" w:space="0" w:color="auto"/>
            <w:right w:val="none" w:sz="0" w:space="0" w:color="auto"/>
          </w:divBdr>
        </w:div>
        <w:div w:id="2000112014">
          <w:marLeft w:val="640"/>
          <w:marRight w:val="0"/>
          <w:marTop w:val="0"/>
          <w:marBottom w:val="0"/>
          <w:divBdr>
            <w:top w:val="none" w:sz="0" w:space="0" w:color="auto"/>
            <w:left w:val="none" w:sz="0" w:space="0" w:color="auto"/>
            <w:bottom w:val="none" w:sz="0" w:space="0" w:color="auto"/>
            <w:right w:val="none" w:sz="0" w:space="0" w:color="auto"/>
          </w:divBdr>
        </w:div>
        <w:div w:id="1556816704">
          <w:marLeft w:val="640"/>
          <w:marRight w:val="0"/>
          <w:marTop w:val="0"/>
          <w:marBottom w:val="0"/>
          <w:divBdr>
            <w:top w:val="none" w:sz="0" w:space="0" w:color="auto"/>
            <w:left w:val="none" w:sz="0" w:space="0" w:color="auto"/>
            <w:bottom w:val="none" w:sz="0" w:space="0" w:color="auto"/>
            <w:right w:val="none" w:sz="0" w:space="0" w:color="auto"/>
          </w:divBdr>
        </w:div>
        <w:div w:id="1796171291">
          <w:marLeft w:val="640"/>
          <w:marRight w:val="0"/>
          <w:marTop w:val="0"/>
          <w:marBottom w:val="0"/>
          <w:divBdr>
            <w:top w:val="none" w:sz="0" w:space="0" w:color="auto"/>
            <w:left w:val="none" w:sz="0" w:space="0" w:color="auto"/>
            <w:bottom w:val="none" w:sz="0" w:space="0" w:color="auto"/>
            <w:right w:val="none" w:sz="0" w:space="0" w:color="auto"/>
          </w:divBdr>
        </w:div>
        <w:div w:id="827675937">
          <w:marLeft w:val="640"/>
          <w:marRight w:val="0"/>
          <w:marTop w:val="0"/>
          <w:marBottom w:val="0"/>
          <w:divBdr>
            <w:top w:val="none" w:sz="0" w:space="0" w:color="auto"/>
            <w:left w:val="none" w:sz="0" w:space="0" w:color="auto"/>
            <w:bottom w:val="none" w:sz="0" w:space="0" w:color="auto"/>
            <w:right w:val="none" w:sz="0" w:space="0" w:color="auto"/>
          </w:divBdr>
        </w:div>
        <w:div w:id="32047337">
          <w:marLeft w:val="640"/>
          <w:marRight w:val="0"/>
          <w:marTop w:val="0"/>
          <w:marBottom w:val="0"/>
          <w:divBdr>
            <w:top w:val="none" w:sz="0" w:space="0" w:color="auto"/>
            <w:left w:val="none" w:sz="0" w:space="0" w:color="auto"/>
            <w:bottom w:val="none" w:sz="0" w:space="0" w:color="auto"/>
            <w:right w:val="none" w:sz="0" w:space="0" w:color="auto"/>
          </w:divBdr>
        </w:div>
        <w:div w:id="1834561819">
          <w:marLeft w:val="640"/>
          <w:marRight w:val="0"/>
          <w:marTop w:val="0"/>
          <w:marBottom w:val="0"/>
          <w:divBdr>
            <w:top w:val="none" w:sz="0" w:space="0" w:color="auto"/>
            <w:left w:val="none" w:sz="0" w:space="0" w:color="auto"/>
            <w:bottom w:val="none" w:sz="0" w:space="0" w:color="auto"/>
            <w:right w:val="none" w:sz="0" w:space="0" w:color="auto"/>
          </w:divBdr>
        </w:div>
        <w:div w:id="2001232163">
          <w:marLeft w:val="640"/>
          <w:marRight w:val="0"/>
          <w:marTop w:val="0"/>
          <w:marBottom w:val="0"/>
          <w:divBdr>
            <w:top w:val="none" w:sz="0" w:space="0" w:color="auto"/>
            <w:left w:val="none" w:sz="0" w:space="0" w:color="auto"/>
            <w:bottom w:val="none" w:sz="0" w:space="0" w:color="auto"/>
            <w:right w:val="none" w:sz="0" w:space="0" w:color="auto"/>
          </w:divBdr>
        </w:div>
        <w:div w:id="684209642">
          <w:marLeft w:val="640"/>
          <w:marRight w:val="0"/>
          <w:marTop w:val="0"/>
          <w:marBottom w:val="0"/>
          <w:divBdr>
            <w:top w:val="none" w:sz="0" w:space="0" w:color="auto"/>
            <w:left w:val="none" w:sz="0" w:space="0" w:color="auto"/>
            <w:bottom w:val="none" w:sz="0" w:space="0" w:color="auto"/>
            <w:right w:val="none" w:sz="0" w:space="0" w:color="auto"/>
          </w:divBdr>
        </w:div>
        <w:div w:id="1600143424">
          <w:marLeft w:val="640"/>
          <w:marRight w:val="0"/>
          <w:marTop w:val="0"/>
          <w:marBottom w:val="0"/>
          <w:divBdr>
            <w:top w:val="none" w:sz="0" w:space="0" w:color="auto"/>
            <w:left w:val="none" w:sz="0" w:space="0" w:color="auto"/>
            <w:bottom w:val="none" w:sz="0" w:space="0" w:color="auto"/>
            <w:right w:val="none" w:sz="0" w:space="0" w:color="auto"/>
          </w:divBdr>
        </w:div>
        <w:div w:id="2030519766">
          <w:marLeft w:val="640"/>
          <w:marRight w:val="0"/>
          <w:marTop w:val="0"/>
          <w:marBottom w:val="0"/>
          <w:divBdr>
            <w:top w:val="none" w:sz="0" w:space="0" w:color="auto"/>
            <w:left w:val="none" w:sz="0" w:space="0" w:color="auto"/>
            <w:bottom w:val="none" w:sz="0" w:space="0" w:color="auto"/>
            <w:right w:val="none" w:sz="0" w:space="0" w:color="auto"/>
          </w:divBdr>
        </w:div>
        <w:div w:id="775057672">
          <w:marLeft w:val="640"/>
          <w:marRight w:val="0"/>
          <w:marTop w:val="0"/>
          <w:marBottom w:val="0"/>
          <w:divBdr>
            <w:top w:val="none" w:sz="0" w:space="0" w:color="auto"/>
            <w:left w:val="none" w:sz="0" w:space="0" w:color="auto"/>
            <w:bottom w:val="none" w:sz="0" w:space="0" w:color="auto"/>
            <w:right w:val="none" w:sz="0" w:space="0" w:color="auto"/>
          </w:divBdr>
        </w:div>
        <w:div w:id="1841769158">
          <w:marLeft w:val="640"/>
          <w:marRight w:val="0"/>
          <w:marTop w:val="0"/>
          <w:marBottom w:val="0"/>
          <w:divBdr>
            <w:top w:val="none" w:sz="0" w:space="0" w:color="auto"/>
            <w:left w:val="none" w:sz="0" w:space="0" w:color="auto"/>
            <w:bottom w:val="none" w:sz="0" w:space="0" w:color="auto"/>
            <w:right w:val="none" w:sz="0" w:space="0" w:color="auto"/>
          </w:divBdr>
        </w:div>
        <w:div w:id="1898281128">
          <w:marLeft w:val="640"/>
          <w:marRight w:val="0"/>
          <w:marTop w:val="0"/>
          <w:marBottom w:val="0"/>
          <w:divBdr>
            <w:top w:val="none" w:sz="0" w:space="0" w:color="auto"/>
            <w:left w:val="none" w:sz="0" w:space="0" w:color="auto"/>
            <w:bottom w:val="none" w:sz="0" w:space="0" w:color="auto"/>
            <w:right w:val="none" w:sz="0" w:space="0" w:color="auto"/>
          </w:divBdr>
        </w:div>
        <w:div w:id="2110350195">
          <w:marLeft w:val="640"/>
          <w:marRight w:val="0"/>
          <w:marTop w:val="0"/>
          <w:marBottom w:val="0"/>
          <w:divBdr>
            <w:top w:val="none" w:sz="0" w:space="0" w:color="auto"/>
            <w:left w:val="none" w:sz="0" w:space="0" w:color="auto"/>
            <w:bottom w:val="none" w:sz="0" w:space="0" w:color="auto"/>
            <w:right w:val="none" w:sz="0" w:space="0" w:color="auto"/>
          </w:divBdr>
        </w:div>
        <w:div w:id="1465468946">
          <w:marLeft w:val="640"/>
          <w:marRight w:val="0"/>
          <w:marTop w:val="0"/>
          <w:marBottom w:val="0"/>
          <w:divBdr>
            <w:top w:val="none" w:sz="0" w:space="0" w:color="auto"/>
            <w:left w:val="none" w:sz="0" w:space="0" w:color="auto"/>
            <w:bottom w:val="none" w:sz="0" w:space="0" w:color="auto"/>
            <w:right w:val="none" w:sz="0" w:space="0" w:color="auto"/>
          </w:divBdr>
        </w:div>
        <w:div w:id="1764840636">
          <w:marLeft w:val="640"/>
          <w:marRight w:val="0"/>
          <w:marTop w:val="0"/>
          <w:marBottom w:val="0"/>
          <w:divBdr>
            <w:top w:val="none" w:sz="0" w:space="0" w:color="auto"/>
            <w:left w:val="none" w:sz="0" w:space="0" w:color="auto"/>
            <w:bottom w:val="none" w:sz="0" w:space="0" w:color="auto"/>
            <w:right w:val="none" w:sz="0" w:space="0" w:color="auto"/>
          </w:divBdr>
        </w:div>
        <w:div w:id="1220896009">
          <w:marLeft w:val="640"/>
          <w:marRight w:val="0"/>
          <w:marTop w:val="0"/>
          <w:marBottom w:val="0"/>
          <w:divBdr>
            <w:top w:val="none" w:sz="0" w:space="0" w:color="auto"/>
            <w:left w:val="none" w:sz="0" w:space="0" w:color="auto"/>
            <w:bottom w:val="none" w:sz="0" w:space="0" w:color="auto"/>
            <w:right w:val="none" w:sz="0" w:space="0" w:color="auto"/>
          </w:divBdr>
        </w:div>
        <w:div w:id="620459995">
          <w:marLeft w:val="640"/>
          <w:marRight w:val="0"/>
          <w:marTop w:val="0"/>
          <w:marBottom w:val="0"/>
          <w:divBdr>
            <w:top w:val="none" w:sz="0" w:space="0" w:color="auto"/>
            <w:left w:val="none" w:sz="0" w:space="0" w:color="auto"/>
            <w:bottom w:val="none" w:sz="0" w:space="0" w:color="auto"/>
            <w:right w:val="none" w:sz="0" w:space="0" w:color="auto"/>
          </w:divBdr>
        </w:div>
        <w:div w:id="704334576">
          <w:marLeft w:val="640"/>
          <w:marRight w:val="0"/>
          <w:marTop w:val="0"/>
          <w:marBottom w:val="0"/>
          <w:divBdr>
            <w:top w:val="none" w:sz="0" w:space="0" w:color="auto"/>
            <w:left w:val="none" w:sz="0" w:space="0" w:color="auto"/>
            <w:bottom w:val="none" w:sz="0" w:space="0" w:color="auto"/>
            <w:right w:val="none" w:sz="0" w:space="0" w:color="auto"/>
          </w:divBdr>
        </w:div>
        <w:div w:id="1871451680">
          <w:marLeft w:val="640"/>
          <w:marRight w:val="0"/>
          <w:marTop w:val="0"/>
          <w:marBottom w:val="0"/>
          <w:divBdr>
            <w:top w:val="none" w:sz="0" w:space="0" w:color="auto"/>
            <w:left w:val="none" w:sz="0" w:space="0" w:color="auto"/>
            <w:bottom w:val="none" w:sz="0" w:space="0" w:color="auto"/>
            <w:right w:val="none" w:sz="0" w:space="0" w:color="auto"/>
          </w:divBdr>
        </w:div>
        <w:div w:id="1447041824">
          <w:marLeft w:val="640"/>
          <w:marRight w:val="0"/>
          <w:marTop w:val="0"/>
          <w:marBottom w:val="0"/>
          <w:divBdr>
            <w:top w:val="none" w:sz="0" w:space="0" w:color="auto"/>
            <w:left w:val="none" w:sz="0" w:space="0" w:color="auto"/>
            <w:bottom w:val="none" w:sz="0" w:space="0" w:color="auto"/>
            <w:right w:val="none" w:sz="0" w:space="0" w:color="auto"/>
          </w:divBdr>
        </w:div>
        <w:div w:id="602494865">
          <w:marLeft w:val="640"/>
          <w:marRight w:val="0"/>
          <w:marTop w:val="0"/>
          <w:marBottom w:val="0"/>
          <w:divBdr>
            <w:top w:val="none" w:sz="0" w:space="0" w:color="auto"/>
            <w:left w:val="none" w:sz="0" w:space="0" w:color="auto"/>
            <w:bottom w:val="none" w:sz="0" w:space="0" w:color="auto"/>
            <w:right w:val="none" w:sz="0" w:space="0" w:color="auto"/>
          </w:divBdr>
        </w:div>
        <w:div w:id="1717849817">
          <w:marLeft w:val="640"/>
          <w:marRight w:val="0"/>
          <w:marTop w:val="0"/>
          <w:marBottom w:val="0"/>
          <w:divBdr>
            <w:top w:val="none" w:sz="0" w:space="0" w:color="auto"/>
            <w:left w:val="none" w:sz="0" w:space="0" w:color="auto"/>
            <w:bottom w:val="none" w:sz="0" w:space="0" w:color="auto"/>
            <w:right w:val="none" w:sz="0" w:space="0" w:color="auto"/>
          </w:divBdr>
        </w:div>
        <w:div w:id="1965307162">
          <w:marLeft w:val="640"/>
          <w:marRight w:val="0"/>
          <w:marTop w:val="0"/>
          <w:marBottom w:val="0"/>
          <w:divBdr>
            <w:top w:val="none" w:sz="0" w:space="0" w:color="auto"/>
            <w:left w:val="none" w:sz="0" w:space="0" w:color="auto"/>
            <w:bottom w:val="none" w:sz="0" w:space="0" w:color="auto"/>
            <w:right w:val="none" w:sz="0" w:space="0" w:color="auto"/>
          </w:divBdr>
        </w:div>
        <w:div w:id="1236285852">
          <w:marLeft w:val="640"/>
          <w:marRight w:val="0"/>
          <w:marTop w:val="0"/>
          <w:marBottom w:val="0"/>
          <w:divBdr>
            <w:top w:val="none" w:sz="0" w:space="0" w:color="auto"/>
            <w:left w:val="none" w:sz="0" w:space="0" w:color="auto"/>
            <w:bottom w:val="none" w:sz="0" w:space="0" w:color="auto"/>
            <w:right w:val="none" w:sz="0" w:space="0" w:color="auto"/>
          </w:divBdr>
        </w:div>
        <w:div w:id="887037836">
          <w:marLeft w:val="640"/>
          <w:marRight w:val="0"/>
          <w:marTop w:val="0"/>
          <w:marBottom w:val="0"/>
          <w:divBdr>
            <w:top w:val="none" w:sz="0" w:space="0" w:color="auto"/>
            <w:left w:val="none" w:sz="0" w:space="0" w:color="auto"/>
            <w:bottom w:val="none" w:sz="0" w:space="0" w:color="auto"/>
            <w:right w:val="none" w:sz="0" w:space="0" w:color="auto"/>
          </w:divBdr>
        </w:div>
        <w:div w:id="1137379425">
          <w:marLeft w:val="640"/>
          <w:marRight w:val="0"/>
          <w:marTop w:val="0"/>
          <w:marBottom w:val="0"/>
          <w:divBdr>
            <w:top w:val="none" w:sz="0" w:space="0" w:color="auto"/>
            <w:left w:val="none" w:sz="0" w:space="0" w:color="auto"/>
            <w:bottom w:val="none" w:sz="0" w:space="0" w:color="auto"/>
            <w:right w:val="none" w:sz="0" w:space="0" w:color="auto"/>
          </w:divBdr>
        </w:div>
        <w:div w:id="1985349742">
          <w:marLeft w:val="640"/>
          <w:marRight w:val="0"/>
          <w:marTop w:val="0"/>
          <w:marBottom w:val="0"/>
          <w:divBdr>
            <w:top w:val="none" w:sz="0" w:space="0" w:color="auto"/>
            <w:left w:val="none" w:sz="0" w:space="0" w:color="auto"/>
            <w:bottom w:val="none" w:sz="0" w:space="0" w:color="auto"/>
            <w:right w:val="none" w:sz="0" w:space="0" w:color="auto"/>
          </w:divBdr>
        </w:div>
        <w:div w:id="1790313710">
          <w:marLeft w:val="640"/>
          <w:marRight w:val="0"/>
          <w:marTop w:val="0"/>
          <w:marBottom w:val="0"/>
          <w:divBdr>
            <w:top w:val="none" w:sz="0" w:space="0" w:color="auto"/>
            <w:left w:val="none" w:sz="0" w:space="0" w:color="auto"/>
            <w:bottom w:val="none" w:sz="0" w:space="0" w:color="auto"/>
            <w:right w:val="none" w:sz="0" w:space="0" w:color="auto"/>
          </w:divBdr>
        </w:div>
        <w:div w:id="702052361">
          <w:marLeft w:val="640"/>
          <w:marRight w:val="0"/>
          <w:marTop w:val="0"/>
          <w:marBottom w:val="0"/>
          <w:divBdr>
            <w:top w:val="none" w:sz="0" w:space="0" w:color="auto"/>
            <w:left w:val="none" w:sz="0" w:space="0" w:color="auto"/>
            <w:bottom w:val="none" w:sz="0" w:space="0" w:color="auto"/>
            <w:right w:val="none" w:sz="0" w:space="0" w:color="auto"/>
          </w:divBdr>
        </w:div>
        <w:div w:id="645595723">
          <w:marLeft w:val="640"/>
          <w:marRight w:val="0"/>
          <w:marTop w:val="0"/>
          <w:marBottom w:val="0"/>
          <w:divBdr>
            <w:top w:val="none" w:sz="0" w:space="0" w:color="auto"/>
            <w:left w:val="none" w:sz="0" w:space="0" w:color="auto"/>
            <w:bottom w:val="none" w:sz="0" w:space="0" w:color="auto"/>
            <w:right w:val="none" w:sz="0" w:space="0" w:color="auto"/>
          </w:divBdr>
        </w:div>
        <w:div w:id="118887552">
          <w:marLeft w:val="640"/>
          <w:marRight w:val="0"/>
          <w:marTop w:val="0"/>
          <w:marBottom w:val="0"/>
          <w:divBdr>
            <w:top w:val="none" w:sz="0" w:space="0" w:color="auto"/>
            <w:left w:val="none" w:sz="0" w:space="0" w:color="auto"/>
            <w:bottom w:val="none" w:sz="0" w:space="0" w:color="auto"/>
            <w:right w:val="none" w:sz="0" w:space="0" w:color="auto"/>
          </w:divBdr>
        </w:div>
        <w:div w:id="94905527">
          <w:marLeft w:val="640"/>
          <w:marRight w:val="0"/>
          <w:marTop w:val="0"/>
          <w:marBottom w:val="0"/>
          <w:divBdr>
            <w:top w:val="none" w:sz="0" w:space="0" w:color="auto"/>
            <w:left w:val="none" w:sz="0" w:space="0" w:color="auto"/>
            <w:bottom w:val="none" w:sz="0" w:space="0" w:color="auto"/>
            <w:right w:val="none" w:sz="0" w:space="0" w:color="auto"/>
          </w:divBdr>
        </w:div>
        <w:div w:id="118691140">
          <w:marLeft w:val="640"/>
          <w:marRight w:val="0"/>
          <w:marTop w:val="0"/>
          <w:marBottom w:val="0"/>
          <w:divBdr>
            <w:top w:val="none" w:sz="0" w:space="0" w:color="auto"/>
            <w:left w:val="none" w:sz="0" w:space="0" w:color="auto"/>
            <w:bottom w:val="none" w:sz="0" w:space="0" w:color="auto"/>
            <w:right w:val="none" w:sz="0" w:space="0" w:color="auto"/>
          </w:divBdr>
        </w:div>
        <w:div w:id="1878614233">
          <w:marLeft w:val="640"/>
          <w:marRight w:val="0"/>
          <w:marTop w:val="0"/>
          <w:marBottom w:val="0"/>
          <w:divBdr>
            <w:top w:val="none" w:sz="0" w:space="0" w:color="auto"/>
            <w:left w:val="none" w:sz="0" w:space="0" w:color="auto"/>
            <w:bottom w:val="none" w:sz="0" w:space="0" w:color="auto"/>
            <w:right w:val="none" w:sz="0" w:space="0" w:color="auto"/>
          </w:divBdr>
        </w:div>
        <w:div w:id="342442651">
          <w:marLeft w:val="640"/>
          <w:marRight w:val="0"/>
          <w:marTop w:val="0"/>
          <w:marBottom w:val="0"/>
          <w:divBdr>
            <w:top w:val="none" w:sz="0" w:space="0" w:color="auto"/>
            <w:left w:val="none" w:sz="0" w:space="0" w:color="auto"/>
            <w:bottom w:val="none" w:sz="0" w:space="0" w:color="auto"/>
            <w:right w:val="none" w:sz="0" w:space="0" w:color="auto"/>
          </w:divBdr>
        </w:div>
        <w:div w:id="1321347046">
          <w:marLeft w:val="640"/>
          <w:marRight w:val="0"/>
          <w:marTop w:val="0"/>
          <w:marBottom w:val="0"/>
          <w:divBdr>
            <w:top w:val="none" w:sz="0" w:space="0" w:color="auto"/>
            <w:left w:val="none" w:sz="0" w:space="0" w:color="auto"/>
            <w:bottom w:val="none" w:sz="0" w:space="0" w:color="auto"/>
            <w:right w:val="none" w:sz="0" w:space="0" w:color="auto"/>
          </w:divBdr>
        </w:div>
        <w:div w:id="891845675">
          <w:marLeft w:val="640"/>
          <w:marRight w:val="0"/>
          <w:marTop w:val="0"/>
          <w:marBottom w:val="0"/>
          <w:divBdr>
            <w:top w:val="none" w:sz="0" w:space="0" w:color="auto"/>
            <w:left w:val="none" w:sz="0" w:space="0" w:color="auto"/>
            <w:bottom w:val="none" w:sz="0" w:space="0" w:color="auto"/>
            <w:right w:val="none" w:sz="0" w:space="0" w:color="auto"/>
          </w:divBdr>
        </w:div>
        <w:div w:id="529532988">
          <w:marLeft w:val="640"/>
          <w:marRight w:val="0"/>
          <w:marTop w:val="0"/>
          <w:marBottom w:val="0"/>
          <w:divBdr>
            <w:top w:val="none" w:sz="0" w:space="0" w:color="auto"/>
            <w:left w:val="none" w:sz="0" w:space="0" w:color="auto"/>
            <w:bottom w:val="none" w:sz="0" w:space="0" w:color="auto"/>
            <w:right w:val="none" w:sz="0" w:space="0" w:color="auto"/>
          </w:divBdr>
        </w:div>
        <w:div w:id="1822773556">
          <w:marLeft w:val="640"/>
          <w:marRight w:val="0"/>
          <w:marTop w:val="0"/>
          <w:marBottom w:val="0"/>
          <w:divBdr>
            <w:top w:val="none" w:sz="0" w:space="0" w:color="auto"/>
            <w:left w:val="none" w:sz="0" w:space="0" w:color="auto"/>
            <w:bottom w:val="none" w:sz="0" w:space="0" w:color="auto"/>
            <w:right w:val="none" w:sz="0" w:space="0" w:color="auto"/>
          </w:divBdr>
        </w:div>
        <w:div w:id="1518079176">
          <w:marLeft w:val="640"/>
          <w:marRight w:val="0"/>
          <w:marTop w:val="0"/>
          <w:marBottom w:val="0"/>
          <w:divBdr>
            <w:top w:val="none" w:sz="0" w:space="0" w:color="auto"/>
            <w:left w:val="none" w:sz="0" w:space="0" w:color="auto"/>
            <w:bottom w:val="none" w:sz="0" w:space="0" w:color="auto"/>
            <w:right w:val="none" w:sz="0" w:space="0" w:color="auto"/>
          </w:divBdr>
        </w:div>
        <w:div w:id="1903369160">
          <w:marLeft w:val="640"/>
          <w:marRight w:val="0"/>
          <w:marTop w:val="0"/>
          <w:marBottom w:val="0"/>
          <w:divBdr>
            <w:top w:val="none" w:sz="0" w:space="0" w:color="auto"/>
            <w:left w:val="none" w:sz="0" w:space="0" w:color="auto"/>
            <w:bottom w:val="none" w:sz="0" w:space="0" w:color="auto"/>
            <w:right w:val="none" w:sz="0" w:space="0" w:color="auto"/>
          </w:divBdr>
        </w:div>
        <w:div w:id="1206528109">
          <w:marLeft w:val="640"/>
          <w:marRight w:val="0"/>
          <w:marTop w:val="0"/>
          <w:marBottom w:val="0"/>
          <w:divBdr>
            <w:top w:val="none" w:sz="0" w:space="0" w:color="auto"/>
            <w:left w:val="none" w:sz="0" w:space="0" w:color="auto"/>
            <w:bottom w:val="none" w:sz="0" w:space="0" w:color="auto"/>
            <w:right w:val="none" w:sz="0" w:space="0" w:color="auto"/>
          </w:divBdr>
        </w:div>
        <w:div w:id="1698238373">
          <w:marLeft w:val="640"/>
          <w:marRight w:val="0"/>
          <w:marTop w:val="0"/>
          <w:marBottom w:val="0"/>
          <w:divBdr>
            <w:top w:val="none" w:sz="0" w:space="0" w:color="auto"/>
            <w:left w:val="none" w:sz="0" w:space="0" w:color="auto"/>
            <w:bottom w:val="none" w:sz="0" w:space="0" w:color="auto"/>
            <w:right w:val="none" w:sz="0" w:space="0" w:color="auto"/>
          </w:divBdr>
        </w:div>
        <w:div w:id="1000700078">
          <w:marLeft w:val="640"/>
          <w:marRight w:val="0"/>
          <w:marTop w:val="0"/>
          <w:marBottom w:val="0"/>
          <w:divBdr>
            <w:top w:val="none" w:sz="0" w:space="0" w:color="auto"/>
            <w:left w:val="none" w:sz="0" w:space="0" w:color="auto"/>
            <w:bottom w:val="none" w:sz="0" w:space="0" w:color="auto"/>
            <w:right w:val="none" w:sz="0" w:space="0" w:color="auto"/>
          </w:divBdr>
        </w:div>
        <w:div w:id="1251887562">
          <w:marLeft w:val="640"/>
          <w:marRight w:val="0"/>
          <w:marTop w:val="0"/>
          <w:marBottom w:val="0"/>
          <w:divBdr>
            <w:top w:val="none" w:sz="0" w:space="0" w:color="auto"/>
            <w:left w:val="none" w:sz="0" w:space="0" w:color="auto"/>
            <w:bottom w:val="none" w:sz="0" w:space="0" w:color="auto"/>
            <w:right w:val="none" w:sz="0" w:space="0" w:color="auto"/>
          </w:divBdr>
        </w:div>
        <w:div w:id="2003119674">
          <w:marLeft w:val="640"/>
          <w:marRight w:val="0"/>
          <w:marTop w:val="0"/>
          <w:marBottom w:val="0"/>
          <w:divBdr>
            <w:top w:val="none" w:sz="0" w:space="0" w:color="auto"/>
            <w:left w:val="none" w:sz="0" w:space="0" w:color="auto"/>
            <w:bottom w:val="none" w:sz="0" w:space="0" w:color="auto"/>
            <w:right w:val="none" w:sz="0" w:space="0" w:color="auto"/>
          </w:divBdr>
        </w:div>
        <w:div w:id="6713861">
          <w:marLeft w:val="640"/>
          <w:marRight w:val="0"/>
          <w:marTop w:val="0"/>
          <w:marBottom w:val="0"/>
          <w:divBdr>
            <w:top w:val="none" w:sz="0" w:space="0" w:color="auto"/>
            <w:left w:val="none" w:sz="0" w:space="0" w:color="auto"/>
            <w:bottom w:val="none" w:sz="0" w:space="0" w:color="auto"/>
            <w:right w:val="none" w:sz="0" w:space="0" w:color="auto"/>
          </w:divBdr>
        </w:div>
        <w:div w:id="1574125781">
          <w:marLeft w:val="640"/>
          <w:marRight w:val="0"/>
          <w:marTop w:val="0"/>
          <w:marBottom w:val="0"/>
          <w:divBdr>
            <w:top w:val="none" w:sz="0" w:space="0" w:color="auto"/>
            <w:left w:val="none" w:sz="0" w:space="0" w:color="auto"/>
            <w:bottom w:val="none" w:sz="0" w:space="0" w:color="auto"/>
            <w:right w:val="none" w:sz="0" w:space="0" w:color="auto"/>
          </w:divBdr>
        </w:div>
        <w:div w:id="1014304868">
          <w:marLeft w:val="640"/>
          <w:marRight w:val="0"/>
          <w:marTop w:val="0"/>
          <w:marBottom w:val="0"/>
          <w:divBdr>
            <w:top w:val="none" w:sz="0" w:space="0" w:color="auto"/>
            <w:left w:val="none" w:sz="0" w:space="0" w:color="auto"/>
            <w:bottom w:val="none" w:sz="0" w:space="0" w:color="auto"/>
            <w:right w:val="none" w:sz="0" w:space="0" w:color="auto"/>
          </w:divBdr>
        </w:div>
        <w:div w:id="1719281788">
          <w:marLeft w:val="640"/>
          <w:marRight w:val="0"/>
          <w:marTop w:val="0"/>
          <w:marBottom w:val="0"/>
          <w:divBdr>
            <w:top w:val="none" w:sz="0" w:space="0" w:color="auto"/>
            <w:left w:val="none" w:sz="0" w:space="0" w:color="auto"/>
            <w:bottom w:val="none" w:sz="0" w:space="0" w:color="auto"/>
            <w:right w:val="none" w:sz="0" w:space="0" w:color="auto"/>
          </w:divBdr>
        </w:div>
        <w:div w:id="917443471">
          <w:marLeft w:val="640"/>
          <w:marRight w:val="0"/>
          <w:marTop w:val="0"/>
          <w:marBottom w:val="0"/>
          <w:divBdr>
            <w:top w:val="none" w:sz="0" w:space="0" w:color="auto"/>
            <w:left w:val="none" w:sz="0" w:space="0" w:color="auto"/>
            <w:bottom w:val="none" w:sz="0" w:space="0" w:color="auto"/>
            <w:right w:val="none" w:sz="0" w:space="0" w:color="auto"/>
          </w:divBdr>
        </w:div>
        <w:div w:id="1760903894">
          <w:marLeft w:val="640"/>
          <w:marRight w:val="0"/>
          <w:marTop w:val="0"/>
          <w:marBottom w:val="0"/>
          <w:divBdr>
            <w:top w:val="none" w:sz="0" w:space="0" w:color="auto"/>
            <w:left w:val="none" w:sz="0" w:space="0" w:color="auto"/>
            <w:bottom w:val="none" w:sz="0" w:space="0" w:color="auto"/>
            <w:right w:val="none" w:sz="0" w:space="0" w:color="auto"/>
          </w:divBdr>
        </w:div>
        <w:div w:id="890582183">
          <w:marLeft w:val="640"/>
          <w:marRight w:val="0"/>
          <w:marTop w:val="0"/>
          <w:marBottom w:val="0"/>
          <w:divBdr>
            <w:top w:val="none" w:sz="0" w:space="0" w:color="auto"/>
            <w:left w:val="none" w:sz="0" w:space="0" w:color="auto"/>
            <w:bottom w:val="none" w:sz="0" w:space="0" w:color="auto"/>
            <w:right w:val="none" w:sz="0" w:space="0" w:color="auto"/>
          </w:divBdr>
        </w:div>
        <w:div w:id="98335422">
          <w:marLeft w:val="640"/>
          <w:marRight w:val="0"/>
          <w:marTop w:val="0"/>
          <w:marBottom w:val="0"/>
          <w:divBdr>
            <w:top w:val="none" w:sz="0" w:space="0" w:color="auto"/>
            <w:left w:val="none" w:sz="0" w:space="0" w:color="auto"/>
            <w:bottom w:val="none" w:sz="0" w:space="0" w:color="auto"/>
            <w:right w:val="none" w:sz="0" w:space="0" w:color="auto"/>
          </w:divBdr>
        </w:div>
        <w:div w:id="2084208638">
          <w:marLeft w:val="640"/>
          <w:marRight w:val="0"/>
          <w:marTop w:val="0"/>
          <w:marBottom w:val="0"/>
          <w:divBdr>
            <w:top w:val="none" w:sz="0" w:space="0" w:color="auto"/>
            <w:left w:val="none" w:sz="0" w:space="0" w:color="auto"/>
            <w:bottom w:val="none" w:sz="0" w:space="0" w:color="auto"/>
            <w:right w:val="none" w:sz="0" w:space="0" w:color="auto"/>
          </w:divBdr>
        </w:div>
        <w:div w:id="1683778994">
          <w:marLeft w:val="640"/>
          <w:marRight w:val="0"/>
          <w:marTop w:val="0"/>
          <w:marBottom w:val="0"/>
          <w:divBdr>
            <w:top w:val="none" w:sz="0" w:space="0" w:color="auto"/>
            <w:left w:val="none" w:sz="0" w:space="0" w:color="auto"/>
            <w:bottom w:val="none" w:sz="0" w:space="0" w:color="auto"/>
            <w:right w:val="none" w:sz="0" w:space="0" w:color="auto"/>
          </w:divBdr>
        </w:div>
        <w:div w:id="1866479135">
          <w:marLeft w:val="640"/>
          <w:marRight w:val="0"/>
          <w:marTop w:val="0"/>
          <w:marBottom w:val="0"/>
          <w:divBdr>
            <w:top w:val="none" w:sz="0" w:space="0" w:color="auto"/>
            <w:left w:val="none" w:sz="0" w:space="0" w:color="auto"/>
            <w:bottom w:val="none" w:sz="0" w:space="0" w:color="auto"/>
            <w:right w:val="none" w:sz="0" w:space="0" w:color="auto"/>
          </w:divBdr>
        </w:div>
        <w:div w:id="1333489217">
          <w:marLeft w:val="640"/>
          <w:marRight w:val="0"/>
          <w:marTop w:val="0"/>
          <w:marBottom w:val="0"/>
          <w:divBdr>
            <w:top w:val="none" w:sz="0" w:space="0" w:color="auto"/>
            <w:left w:val="none" w:sz="0" w:space="0" w:color="auto"/>
            <w:bottom w:val="none" w:sz="0" w:space="0" w:color="auto"/>
            <w:right w:val="none" w:sz="0" w:space="0" w:color="auto"/>
          </w:divBdr>
        </w:div>
        <w:div w:id="1312751914">
          <w:marLeft w:val="640"/>
          <w:marRight w:val="0"/>
          <w:marTop w:val="0"/>
          <w:marBottom w:val="0"/>
          <w:divBdr>
            <w:top w:val="none" w:sz="0" w:space="0" w:color="auto"/>
            <w:left w:val="none" w:sz="0" w:space="0" w:color="auto"/>
            <w:bottom w:val="none" w:sz="0" w:space="0" w:color="auto"/>
            <w:right w:val="none" w:sz="0" w:space="0" w:color="auto"/>
          </w:divBdr>
        </w:div>
        <w:div w:id="897399077">
          <w:marLeft w:val="640"/>
          <w:marRight w:val="0"/>
          <w:marTop w:val="0"/>
          <w:marBottom w:val="0"/>
          <w:divBdr>
            <w:top w:val="none" w:sz="0" w:space="0" w:color="auto"/>
            <w:left w:val="none" w:sz="0" w:space="0" w:color="auto"/>
            <w:bottom w:val="none" w:sz="0" w:space="0" w:color="auto"/>
            <w:right w:val="none" w:sz="0" w:space="0" w:color="auto"/>
          </w:divBdr>
        </w:div>
        <w:div w:id="1241406942">
          <w:marLeft w:val="640"/>
          <w:marRight w:val="0"/>
          <w:marTop w:val="0"/>
          <w:marBottom w:val="0"/>
          <w:divBdr>
            <w:top w:val="none" w:sz="0" w:space="0" w:color="auto"/>
            <w:left w:val="none" w:sz="0" w:space="0" w:color="auto"/>
            <w:bottom w:val="none" w:sz="0" w:space="0" w:color="auto"/>
            <w:right w:val="none" w:sz="0" w:space="0" w:color="auto"/>
          </w:divBdr>
        </w:div>
        <w:div w:id="1019241642">
          <w:marLeft w:val="640"/>
          <w:marRight w:val="0"/>
          <w:marTop w:val="0"/>
          <w:marBottom w:val="0"/>
          <w:divBdr>
            <w:top w:val="none" w:sz="0" w:space="0" w:color="auto"/>
            <w:left w:val="none" w:sz="0" w:space="0" w:color="auto"/>
            <w:bottom w:val="none" w:sz="0" w:space="0" w:color="auto"/>
            <w:right w:val="none" w:sz="0" w:space="0" w:color="auto"/>
          </w:divBdr>
        </w:div>
        <w:div w:id="1639649706">
          <w:marLeft w:val="640"/>
          <w:marRight w:val="0"/>
          <w:marTop w:val="0"/>
          <w:marBottom w:val="0"/>
          <w:divBdr>
            <w:top w:val="none" w:sz="0" w:space="0" w:color="auto"/>
            <w:left w:val="none" w:sz="0" w:space="0" w:color="auto"/>
            <w:bottom w:val="none" w:sz="0" w:space="0" w:color="auto"/>
            <w:right w:val="none" w:sz="0" w:space="0" w:color="auto"/>
          </w:divBdr>
        </w:div>
        <w:div w:id="969745053">
          <w:marLeft w:val="640"/>
          <w:marRight w:val="0"/>
          <w:marTop w:val="0"/>
          <w:marBottom w:val="0"/>
          <w:divBdr>
            <w:top w:val="none" w:sz="0" w:space="0" w:color="auto"/>
            <w:left w:val="none" w:sz="0" w:space="0" w:color="auto"/>
            <w:bottom w:val="none" w:sz="0" w:space="0" w:color="auto"/>
            <w:right w:val="none" w:sz="0" w:space="0" w:color="auto"/>
          </w:divBdr>
        </w:div>
        <w:div w:id="1746798313">
          <w:marLeft w:val="640"/>
          <w:marRight w:val="0"/>
          <w:marTop w:val="0"/>
          <w:marBottom w:val="0"/>
          <w:divBdr>
            <w:top w:val="none" w:sz="0" w:space="0" w:color="auto"/>
            <w:left w:val="none" w:sz="0" w:space="0" w:color="auto"/>
            <w:bottom w:val="none" w:sz="0" w:space="0" w:color="auto"/>
            <w:right w:val="none" w:sz="0" w:space="0" w:color="auto"/>
          </w:divBdr>
        </w:div>
        <w:div w:id="698702217">
          <w:marLeft w:val="640"/>
          <w:marRight w:val="0"/>
          <w:marTop w:val="0"/>
          <w:marBottom w:val="0"/>
          <w:divBdr>
            <w:top w:val="none" w:sz="0" w:space="0" w:color="auto"/>
            <w:left w:val="none" w:sz="0" w:space="0" w:color="auto"/>
            <w:bottom w:val="none" w:sz="0" w:space="0" w:color="auto"/>
            <w:right w:val="none" w:sz="0" w:space="0" w:color="auto"/>
          </w:divBdr>
        </w:div>
        <w:div w:id="139270616">
          <w:marLeft w:val="640"/>
          <w:marRight w:val="0"/>
          <w:marTop w:val="0"/>
          <w:marBottom w:val="0"/>
          <w:divBdr>
            <w:top w:val="none" w:sz="0" w:space="0" w:color="auto"/>
            <w:left w:val="none" w:sz="0" w:space="0" w:color="auto"/>
            <w:bottom w:val="none" w:sz="0" w:space="0" w:color="auto"/>
            <w:right w:val="none" w:sz="0" w:space="0" w:color="auto"/>
          </w:divBdr>
        </w:div>
        <w:div w:id="283387336">
          <w:marLeft w:val="640"/>
          <w:marRight w:val="0"/>
          <w:marTop w:val="0"/>
          <w:marBottom w:val="0"/>
          <w:divBdr>
            <w:top w:val="none" w:sz="0" w:space="0" w:color="auto"/>
            <w:left w:val="none" w:sz="0" w:space="0" w:color="auto"/>
            <w:bottom w:val="none" w:sz="0" w:space="0" w:color="auto"/>
            <w:right w:val="none" w:sz="0" w:space="0" w:color="auto"/>
          </w:divBdr>
        </w:div>
        <w:div w:id="58523967">
          <w:marLeft w:val="640"/>
          <w:marRight w:val="0"/>
          <w:marTop w:val="0"/>
          <w:marBottom w:val="0"/>
          <w:divBdr>
            <w:top w:val="none" w:sz="0" w:space="0" w:color="auto"/>
            <w:left w:val="none" w:sz="0" w:space="0" w:color="auto"/>
            <w:bottom w:val="none" w:sz="0" w:space="0" w:color="auto"/>
            <w:right w:val="none" w:sz="0" w:space="0" w:color="auto"/>
          </w:divBdr>
        </w:div>
        <w:div w:id="1588879879">
          <w:marLeft w:val="640"/>
          <w:marRight w:val="0"/>
          <w:marTop w:val="0"/>
          <w:marBottom w:val="0"/>
          <w:divBdr>
            <w:top w:val="none" w:sz="0" w:space="0" w:color="auto"/>
            <w:left w:val="none" w:sz="0" w:space="0" w:color="auto"/>
            <w:bottom w:val="none" w:sz="0" w:space="0" w:color="auto"/>
            <w:right w:val="none" w:sz="0" w:space="0" w:color="auto"/>
          </w:divBdr>
        </w:div>
        <w:div w:id="1222444674">
          <w:marLeft w:val="640"/>
          <w:marRight w:val="0"/>
          <w:marTop w:val="0"/>
          <w:marBottom w:val="0"/>
          <w:divBdr>
            <w:top w:val="none" w:sz="0" w:space="0" w:color="auto"/>
            <w:left w:val="none" w:sz="0" w:space="0" w:color="auto"/>
            <w:bottom w:val="none" w:sz="0" w:space="0" w:color="auto"/>
            <w:right w:val="none" w:sz="0" w:space="0" w:color="auto"/>
          </w:divBdr>
        </w:div>
        <w:div w:id="977026501">
          <w:marLeft w:val="640"/>
          <w:marRight w:val="0"/>
          <w:marTop w:val="0"/>
          <w:marBottom w:val="0"/>
          <w:divBdr>
            <w:top w:val="none" w:sz="0" w:space="0" w:color="auto"/>
            <w:left w:val="none" w:sz="0" w:space="0" w:color="auto"/>
            <w:bottom w:val="none" w:sz="0" w:space="0" w:color="auto"/>
            <w:right w:val="none" w:sz="0" w:space="0" w:color="auto"/>
          </w:divBdr>
        </w:div>
        <w:div w:id="1183932825">
          <w:marLeft w:val="640"/>
          <w:marRight w:val="0"/>
          <w:marTop w:val="0"/>
          <w:marBottom w:val="0"/>
          <w:divBdr>
            <w:top w:val="none" w:sz="0" w:space="0" w:color="auto"/>
            <w:left w:val="none" w:sz="0" w:space="0" w:color="auto"/>
            <w:bottom w:val="none" w:sz="0" w:space="0" w:color="auto"/>
            <w:right w:val="none" w:sz="0" w:space="0" w:color="auto"/>
          </w:divBdr>
        </w:div>
        <w:div w:id="1584102459">
          <w:marLeft w:val="640"/>
          <w:marRight w:val="0"/>
          <w:marTop w:val="0"/>
          <w:marBottom w:val="0"/>
          <w:divBdr>
            <w:top w:val="none" w:sz="0" w:space="0" w:color="auto"/>
            <w:left w:val="none" w:sz="0" w:space="0" w:color="auto"/>
            <w:bottom w:val="none" w:sz="0" w:space="0" w:color="auto"/>
            <w:right w:val="none" w:sz="0" w:space="0" w:color="auto"/>
          </w:divBdr>
        </w:div>
        <w:div w:id="2143962379">
          <w:marLeft w:val="640"/>
          <w:marRight w:val="0"/>
          <w:marTop w:val="0"/>
          <w:marBottom w:val="0"/>
          <w:divBdr>
            <w:top w:val="none" w:sz="0" w:space="0" w:color="auto"/>
            <w:left w:val="none" w:sz="0" w:space="0" w:color="auto"/>
            <w:bottom w:val="none" w:sz="0" w:space="0" w:color="auto"/>
            <w:right w:val="none" w:sz="0" w:space="0" w:color="auto"/>
          </w:divBdr>
        </w:div>
        <w:div w:id="1410998138">
          <w:marLeft w:val="640"/>
          <w:marRight w:val="0"/>
          <w:marTop w:val="0"/>
          <w:marBottom w:val="0"/>
          <w:divBdr>
            <w:top w:val="none" w:sz="0" w:space="0" w:color="auto"/>
            <w:left w:val="none" w:sz="0" w:space="0" w:color="auto"/>
            <w:bottom w:val="none" w:sz="0" w:space="0" w:color="auto"/>
            <w:right w:val="none" w:sz="0" w:space="0" w:color="auto"/>
          </w:divBdr>
        </w:div>
        <w:div w:id="660088257">
          <w:marLeft w:val="640"/>
          <w:marRight w:val="0"/>
          <w:marTop w:val="0"/>
          <w:marBottom w:val="0"/>
          <w:divBdr>
            <w:top w:val="none" w:sz="0" w:space="0" w:color="auto"/>
            <w:left w:val="none" w:sz="0" w:space="0" w:color="auto"/>
            <w:bottom w:val="none" w:sz="0" w:space="0" w:color="auto"/>
            <w:right w:val="none" w:sz="0" w:space="0" w:color="auto"/>
          </w:divBdr>
        </w:div>
        <w:div w:id="1978945576">
          <w:marLeft w:val="640"/>
          <w:marRight w:val="0"/>
          <w:marTop w:val="0"/>
          <w:marBottom w:val="0"/>
          <w:divBdr>
            <w:top w:val="none" w:sz="0" w:space="0" w:color="auto"/>
            <w:left w:val="none" w:sz="0" w:space="0" w:color="auto"/>
            <w:bottom w:val="none" w:sz="0" w:space="0" w:color="auto"/>
            <w:right w:val="none" w:sz="0" w:space="0" w:color="auto"/>
          </w:divBdr>
        </w:div>
        <w:div w:id="652953747">
          <w:marLeft w:val="640"/>
          <w:marRight w:val="0"/>
          <w:marTop w:val="0"/>
          <w:marBottom w:val="0"/>
          <w:divBdr>
            <w:top w:val="none" w:sz="0" w:space="0" w:color="auto"/>
            <w:left w:val="none" w:sz="0" w:space="0" w:color="auto"/>
            <w:bottom w:val="none" w:sz="0" w:space="0" w:color="auto"/>
            <w:right w:val="none" w:sz="0" w:space="0" w:color="auto"/>
          </w:divBdr>
        </w:div>
        <w:div w:id="1529104370">
          <w:marLeft w:val="640"/>
          <w:marRight w:val="0"/>
          <w:marTop w:val="0"/>
          <w:marBottom w:val="0"/>
          <w:divBdr>
            <w:top w:val="none" w:sz="0" w:space="0" w:color="auto"/>
            <w:left w:val="none" w:sz="0" w:space="0" w:color="auto"/>
            <w:bottom w:val="none" w:sz="0" w:space="0" w:color="auto"/>
            <w:right w:val="none" w:sz="0" w:space="0" w:color="auto"/>
          </w:divBdr>
        </w:div>
        <w:div w:id="610480288">
          <w:marLeft w:val="640"/>
          <w:marRight w:val="0"/>
          <w:marTop w:val="0"/>
          <w:marBottom w:val="0"/>
          <w:divBdr>
            <w:top w:val="none" w:sz="0" w:space="0" w:color="auto"/>
            <w:left w:val="none" w:sz="0" w:space="0" w:color="auto"/>
            <w:bottom w:val="none" w:sz="0" w:space="0" w:color="auto"/>
            <w:right w:val="none" w:sz="0" w:space="0" w:color="auto"/>
          </w:divBdr>
        </w:div>
        <w:div w:id="326325306">
          <w:marLeft w:val="640"/>
          <w:marRight w:val="0"/>
          <w:marTop w:val="0"/>
          <w:marBottom w:val="0"/>
          <w:divBdr>
            <w:top w:val="none" w:sz="0" w:space="0" w:color="auto"/>
            <w:left w:val="none" w:sz="0" w:space="0" w:color="auto"/>
            <w:bottom w:val="none" w:sz="0" w:space="0" w:color="auto"/>
            <w:right w:val="none" w:sz="0" w:space="0" w:color="auto"/>
          </w:divBdr>
        </w:div>
        <w:div w:id="1709836590">
          <w:marLeft w:val="640"/>
          <w:marRight w:val="0"/>
          <w:marTop w:val="0"/>
          <w:marBottom w:val="0"/>
          <w:divBdr>
            <w:top w:val="none" w:sz="0" w:space="0" w:color="auto"/>
            <w:left w:val="none" w:sz="0" w:space="0" w:color="auto"/>
            <w:bottom w:val="none" w:sz="0" w:space="0" w:color="auto"/>
            <w:right w:val="none" w:sz="0" w:space="0" w:color="auto"/>
          </w:divBdr>
        </w:div>
        <w:div w:id="1024865562">
          <w:marLeft w:val="640"/>
          <w:marRight w:val="0"/>
          <w:marTop w:val="0"/>
          <w:marBottom w:val="0"/>
          <w:divBdr>
            <w:top w:val="none" w:sz="0" w:space="0" w:color="auto"/>
            <w:left w:val="none" w:sz="0" w:space="0" w:color="auto"/>
            <w:bottom w:val="none" w:sz="0" w:space="0" w:color="auto"/>
            <w:right w:val="none" w:sz="0" w:space="0" w:color="auto"/>
          </w:divBdr>
        </w:div>
        <w:div w:id="954873878">
          <w:marLeft w:val="640"/>
          <w:marRight w:val="0"/>
          <w:marTop w:val="0"/>
          <w:marBottom w:val="0"/>
          <w:divBdr>
            <w:top w:val="none" w:sz="0" w:space="0" w:color="auto"/>
            <w:left w:val="none" w:sz="0" w:space="0" w:color="auto"/>
            <w:bottom w:val="none" w:sz="0" w:space="0" w:color="auto"/>
            <w:right w:val="none" w:sz="0" w:space="0" w:color="auto"/>
          </w:divBdr>
        </w:div>
        <w:div w:id="1240290000">
          <w:marLeft w:val="640"/>
          <w:marRight w:val="0"/>
          <w:marTop w:val="0"/>
          <w:marBottom w:val="0"/>
          <w:divBdr>
            <w:top w:val="none" w:sz="0" w:space="0" w:color="auto"/>
            <w:left w:val="none" w:sz="0" w:space="0" w:color="auto"/>
            <w:bottom w:val="none" w:sz="0" w:space="0" w:color="auto"/>
            <w:right w:val="none" w:sz="0" w:space="0" w:color="auto"/>
          </w:divBdr>
        </w:div>
        <w:div w:id="690842171">
          <w:marLeft w:val="640"/>
          <w:marRight w:val="0"/>
          <w:marTop w:val="0"/>
          <w:marBottom w:val="0"/>
          <w:divBdr>
            <w:top w:val="none" w:sz="0" w:space="0" w:color="auto"/>
            <w:left w:val="none" w:sz="0" w:space="0" w:color="auto"/>
            <w:bottom w:val="none" w:sz="0" w:space="0" w:color="auto"/>
            <w:right w:val="none" w:sz="0" w:space="0" w:color="auto"/>
          </w:divBdr>
        </w:div>
        <w:div w:id="2007200101">
          <w:marLeft w:val="640"/>
          <w:marRight w:val="0"/>
          <w:marTop w:val="0"/>
          <w:marBottom w:val="0"/>
          <w:divBdr>
            <w:top w:val="none" w:sz="0" w:space="0" w:color="auto"/>
            <w:left w:val="none" w:sz="0" w:space="0" w:color="auto"/>
            <w:bottom w:val="none" w:sz="0" w:space="0" w:color="auto"/>
            <w:right w:val="none" w:sz="0" w:space="0" w:color="auto"/>
          </w:divBdr>
        </w:div>
        <w:div w:id="1195540075">
          <w:marLeft w:val="640"/>
          <w:marRight w:val="0"/>
          <w:marTop w:val="0"/>
          <w:marBottom w:val="0"/>
          <w:divBdr>
            <w:top w:val="none" w:sz="0" w:space="0" w:color="auto"/>
            <w:left w:val="none" w:sz="0" w:space="0" w:color="auto"/>
            <w:bottom w:val="none" w:sz="0" w:space="0" w:color="auto"/>
            <w:right w:val="none" w:sz="0" w:space="0" w:color="auto"/>
          </w:divBdr>
        </w:div>
        <w:div w:id="172649276">
          <w:marLeft w:val="640"/>
          <w:marRight w:val="0"/>
          <w:marTop w:val="0"/>
          <w:marBottom w:val="0"/>
          <w:divBdr>
            <w:top w:val="none" w:sz="0" w:space="0" w:color="auto"/>
            <w:left w:val="none" w:sz="0" w:space="0" w:color="auto"/>
            <w:bottom w:val="none" w:sz="0" w:space="0" w:color="auto"/>
            <w:right w:val="none" w:sz="0" w:space="0" w:color="auto"/>
          </w:divBdr>
        </w:div>
        <w:div w:id="2070423643">
          <w:marLeft w:val="640"/>
          <w:marRight w:val="0"/>
          <w:marTop w:val="0"/>
          <w:marBottom w:val="0"/>
          <w:divBdr>
            <w:top w:val="none" w:sz="0" w:space="0" w:color="auto"/>
            <w:left w:val="none" w:sz="0" w:space="0" w:color="auto"/>
            <w:bottom w:val="none" w:sz="0" w:space="0" w:color="auto"/>
            <w:right w:val="none" w:sz="0" w:space="0" w:color="auto"/>
          </w:divBdr>
        </w:div>
        <w:div w:id="914823650">
          <w:marLeft w:val="640"/>
          <w:marRight w:val="0"/>
          <w:marTop w:val="0"/>
          <w:marBottom w:val="0"/>
          <w:divBdr>
            <w:top w:val="none" w:sz="0" w:space="0" w:color="auto"/>
            <w:left w:val="none" w:sz="0" w:space="0" w:color="auto"/>
            <w:bottom w:val="none" w:sz="0" w:space="0" w:color="auto"/>
            <w:right w:val="none" w:sz="0" w:space="0" w:color="auto"/>
          </w:divBdr>
        </w:div>
        <w:div w:id="178273203">
          <w:marLeft w:val="640"/>
          <w:marRight w:val="0"/>
          <w:marTop w:val="0"/>
          <w:marBottom w:val="0"/>
          <w:divBdr>
            <w:top w:val="none" w:sz="0" w:space="0" w:color="auto"/>
            <w:left w:val="none" w:sz="0" w:space="0" w:color="auto"/>
            <w:bottom w:val="none" w:sz="0" w:space="0" w:color="auto"/>
            <w:right w:val="none" w:sz="0" w:space="0" w:color="auto"/>
          </w:divBdr>
        </w:div>
        <w:div w:id="1389836741">
          <w:marLeft w:val="640"/>
          <w:marRight w:val="0"/>
          <w:marTop w:val="0"/>
          <w:marBottom w:val="0"/>
          <w:divBdr>
            <w:top w:val="none" w:sz="0" w:space="0" w:color="auto"/>
            <w:left w:val="none" w:sz="0" w:space="0" w:color="auto"/>
            <w:bottom w:val="none" w:sz="0" w:space="0" w:color="auto"/>
            <w:right w:val="none" w:sz="0" w:space="0" w:color="auto"/>
          </w:divBdr>
        </w:div>
        <w:div w:id="1217088933">
          <w:marLeft w:val="640"/>
          <w:marRight w:val="0"/>
          <w:marTop w:val="0"/>
          <w:marBottom w:val="0"/>
          <w:divBdr>
            <w:top w:val="none" w:sz="0" w:space="0" w:color="auto"/>
            <w:left w:val="none" w:sz="0" w:space="0" w:color="auto"/>
            <w:bottom w:val="none" w:sz="0" w:space="0" w:color="auto"/>
            <w:right w:val="none" w:sz="0" w:space="0" w:color="auto"/>
          </w:divBdr>
        </w:div>
        <w:div w:id="1524174661">
          <w:marLeft w:val="640"/>
          <w:marRight w:val="0"/>
          <w:marTop w:val="0"/>
          <w:marBottom w:val="0"/>
          <w:divBdr>
            <w:top w:val="none" w:sz="0" w:space="0" w:color="auto"/>
            <w:left w:val="none" w:sz="0" w:space="0" w:color="auto"/>
            <w:bottom w:val="none" w:sz="0" w:space="0" w:color="auto"/>
            <w:right w:val="none" w:sz="0" w:space="0" w:color="auto"/>
          </w:divBdr>
        </w:div>
        <w:div w:id="1439327329">
          <w:marLeft w:val="640"/>
          <w:marRight w:val="0"/>
          <w:marTop w:val="0"/>
          <w:marBottom w:val="0"/>
          <w:divBdr>
            <w:top w:val="none" w:sz="0" w:space="0" w:color="auto"/>
            <w:left w:val="none" w:sz="0" w:space="0" w:color="auto"/>
            <w:bottom w:val="none" w:sz="0" w:space="0" w:color="auto"/>
            <w:right w:val="none" w:sz="0" w:space="0" w:color="auto"/>
          </w:divBdr>
        </w:div>
        <w:div w:id="254360269">
          <w:marLeft w:val="640"/>
          <w:marRight w:val="0"/>
          <w:marTop w:val="0"/>
          <w:marBottom w:val="0"/>
          <w:divBdr>
            <w:top w:val="none" w:sz="0" w:space="0" w:color="auto"/>
            <w:left w:val="none" w:sz="0" w:space="0" w:color="auto"/>
            <w:bottom w:val="none" w:sz="0" w:space="0" w:color="auto"/>
            <w:right w:val="none" w:sz="0" w:space="0" w:color="auto"/>
          </w:divBdr>
        </w:div>
        <w:div w:id="1739790562">
          <w:marLeft w:val="640"/>
          <w:marRight w:val="0"/>
          <w:marTop w:val="0"/>
          <w:marBottom w:val="0"/>
          <w:divBdr>
            <w:top w:val="none" w:sz="0" w:space="0" w:color="auto"/>
            <w:left w:val="none" w:sz="0" w:space="0" w:color="auto"/>
            <w:bottom w:val="none" w:sz="0" w:space="0" w:color="auto"/>
            <w:right w:val="none" w:sz="0" w:space="0" w:color="auto"/>
          </w:divBdr>
        </w:div>
        <w:div w:id="575478717">
          <w:marLeft w:val="640"/>
          <w:marRight w:val="0"/>
          <w:marTop w:val="0"/>
          <w:marBottom w:val="0"/>
          <w:divBdr>
            <w:top w:val="none" w:sz="0" w:space="0" w:color="auto"/>
            <w:left w:val="none" w:sz="0" w:space="0" w:color="auto"/>
            <w:bottom w:val="none" w:sz="0" w:space="0" w:color="auto"/>
            <w:right w:val="none" w:sz="0" w:space="0" w:color="auto"/>
          </w:divBdr>
        </w:div>
        <w:div w:id="732242576">
          <w:marLeft w:val="640"/>
          <w:marRight w:val="0"/>
          <w:marTop w:val="0"/>
          <w:marBottom w:val="0"/>
          <w:divBdr>
            <w:top w:val="none" w:sz="0" w:space="0" w:color="auto"/>
            <w:left w:val="none" w:sz="0" w:space="0" w:color="auto"/>
            <w:bottom w:val="none" w:sz="0" w:space="0" w:color="auto"/>
            <w:right w:val="none" w:sz="0" w:space="0" w:color="auto"/>
          </w:divBdr>
        </w:div>
        <w:div w:id="247927748">
          <w:marLeft w:val="640"/>
          <w:marRight w:val="0"/>
          <w:marTop w:val="0"/>
          <w:marBottom w:val="0"/>
          <w:divBdr>
            <w:top w:val="none" w:sz="0" w:space="0" w:color="auto"/>
            <w:left w:val="none" w:sz="0" w:space="0" w:color="auto"/>
            <w:bottom w:val="none" w:sz="0" w:space="0" w:color="auto"/>
            <w:right w:val="none" w:sz="0" w:space="0" w:color="auto"/>
          </w:divBdr>
        </w:div>
        <w:div w:id="1724598954">
          <w:marLeft w:val="640"/>
          <w:marRight w:val="0"/>
          <w:marTop w:val="0"/>
          <w:marBottom w:val="0"/>
          <w:divBdr>
            <w:top w:val="none" w:sz="0" w:space="0" w:color="auto"/>
            <w:left w:val="none" w:sz="0" w:space="0" w:color="auto"/>
            <w:bottom w:val="none" w:sz="0" w:space="0" w:color="auto"/>
            <w:right w:val="none" w:sz="0" w:space="0" w:color="auto"/>
          </w:divBdr>
        </w:div>
        <w:div w:id="1979064760">
          <w:marLeft w:val="640"/>
          <w:marRight w:val="0"/>
          <w:marTop w:val="0"/>
          <w:marBottom w:val="0"/>
          <w:divBdr>
            <w:top w:val="none" w:sz="0" w:space="0" w:color="auto"/>
            <w:left w:val="none" w:sz="0" w:space="0" w:color="auto"/>
            <w:bottom w:val="none" w:sz="0" w:space="0" w:color="auto"/>
            <w:right w:val="none" w:sz="0" w:space="0" w:color="auto"/>
          </w:divBdr>
        </w:div>
        <w:div w:id="295374131">
          <w:marLeft w:val="640"/>
          <w:marRight w:val="0"/>
          <w:marTop w:val="0"/>
          <w:marBottom w:val="0"/>
          <w:divBdr>
            <w:top w:val="none" w:sz="0" w:space="0" w:color="auto"/>
            <w:left w:val="none" w:sz="0" w:space="0" w:color="auto"/>
            <w:bottom w:val="none" w:sz="0" w:space="0" w:color="auto"/>
            <w:right w:val="none" w:sz="0" w:space="0" w:color="auto"/>
          </w:divBdr>
        </w:div>
        <w:div w:id="1841968711">
          <w:marLeft w:val="640"/>
          <w:marRight w:val="0"/>
          <w:marTop w:val="0"/>
          <w:marBottom w:val="0"/>
          <w:divBdr>
            <w:top w:val="none" w:sz="0" w:space="0" w:color="auto"/>
            <w:left w:val="none" w:sz="0" w:space="0" w:color="auto"/>
            <w:bottom w:val="none" w:sz="0" w:space="0" w:color="auto"/>
            <w:right w:val="none" w:sz="0" w:space="0" w:color="auto"/>
          </w:divBdr>
        </w:div>
        <w:div w:id="1766487699">
          <w:marLeft w:val="640"/>
          <w:marRight w:val="0"/>
          <w:marTop w:val="0"/>
          <w:marBottom w:val="0"/>
          <w:divBdr>
            <w:top w:val="none" w:sz="0" w:space="0" w:color="auto"/>
            <w:left w:val="none" w:sz="0" w:space="0" w:color="auto"/>
            <w:bottom w:val="none" w:sz="0" w:space="0" w:color="auto"/>
            <w:right w:val="none" w:sz="0" w:space="0" w:color="auto"/>
          </w:divBdr>
        </w:div>
        <w:div w:id="115874847">
          <w:marLeft w:val="640"/>
          <w:marRight w:val="0"/>
          <w:marTop w:val="0"/>
          <w:marBottom w:val="0"/>
          <w:divBdr>
            <w:top w:val="none" w:sz="0" w:space="0" w:color="auto"/>
            <w:left w:val="none" w:sz="0" w:space="0" w:color="auto"/>
            <w:bottom w:val="none" w:sz="0" w:space="0" w:color="auto"/>
            <w:right w:val="none" w:sz="0" w:space="0" w:color="auto"/>
          </w:divBdr>
        </w:div>
        <w:div w:id="1401100243">
          <w:marLeft w:val="640"/>
          <w:marRight w:val="0"/>
          <w:marTop w:val="0"/>
          <w:marBottom w:val="0"/>
          <w:divBdr>
            <w:top w:val="none" w:sz="0" w:space="0" w:color="auto"/>
            <w:left w:val="none" w:sz="0" w:space="0" w:color="auto"/>
            <w:bottom w:val="none" w:sz="0" w:space="0" w:color="auto"/>
            <w:right w:val="none" w:sz="0" w:space="0" w:color="auto"/>
          </w:divBdr>
        </w:div>
        <w:div w:id="15473795">
          <w:marLeft w:val="640"/>
          <w:marRight w:val="0"/>
          <w:marTop w:val="0"/>
          <w:marBottom w:val="0"/>
          <w:divBdr>
            <w:top w:val="none" w:sz="0" w:space="0" w:color="auto"/>
            <w:left w:val="none" w:sz="0" w:space="0" w:color="auto"/>
            <w:bottom w:val="none" w:sz="0" w:space="0" w:color="auto"/>
            <w:right w:val="none" w:sz="0" w:space="0" w:color="auto"/>
          </w:divBdr>
        </w:div>
        <w:div w:id="1801070628">
          <w:marLeft w:val="640"/>
          <w:marRight w:val="0"/>
          <w:marTop w:val="0"/>
          <w:marBottom w:val="0"/>
          <w:divBdr>
            <w:top w:val="none" w:sz="0" w:space="0" w:color="auto"/>
            <w:left w:val="none" w:sz="0" w:space="0" w:color="auto"/>
            <w:bottom w:val="none" w:sz="0" w:space="0" w:color="auto"/>
            <w:right w:val="none" w:sz="0" w:space="0" w:color="auto"/>
          </w:divBdr>
        </w:div>
        <w:div w:id="116948325">
          <w:marLeft w:val="640"/>
          <w:marRight w:val="0"/>
          <w:marTop w:val="0"/>
          <w:marBottom w:val="0"/>
          <w:divBdr>
            <w:top w:val="none" w:sz="0" w:space="0" w:color="auto"/>
            <w:left w:val="none" w:sz="0" w:space="0" w:color="auto"/>
            <w:bottom w:val="none" w:sz="0" w:space="0" w:color="auto"/>
            <w:right w:val="none" w:sz="0" w:space="0" w:color="auto"/>
          </w:divBdr>
        </w:div>
        <w:div w:id="825172817">
          <w:marLeft w:val="640"/>
          <w:marRight w:val="0"/>
          <w:marTop w:val="0"/>
          <w:marBottom w:val="0"/>
          <w:divBdr>
            <w:top w:val="none" w:sz="0" w:space="0" w:color="auto"/>
            <w:left w:val="none" w:sz="0" w:space="0" w:color="auto"/>
            <w:bottom w:val="none" w:sz="0" w:space="0" w:color="auto"/>
            <w:right w:val="none" w:sz="0" w:space="0" w:color="auto"/>
          </w:divBdr>
        </w:div>
        <w:div w:id="2041320129">
          <w:marLeft w:val="640"/>
          <w:marRight w:val="0"/>
          <w:marTop w:val="0"/>
          <w:marBottom w:val="0"/>
          <w:divBdr>
            <w:top w:val="none" w:sz="0" w:space="0" w:color="auto"/>
            <w:left w:val="none" w:sz="0" w:space="0" w:color="auto"/>
            <w:bottom w:val="none" w:sz="0" w:space="0" w:color="auto"/>
            <w:right w:val="none" w:sz="0" w:space="0" w:color="auto"/>
          </w:divBdr>
        </w:div>
        <w:div w:id="4527557">
          <w:marLeft w:val="640"/>
          <w:marRight w:val="0"/>
          <w:marTop w:val="0"/>
          <w:marBottom w:val="0"/>
          <w:divBdr>
            <w:top w:val="none" w:sz="0" w:space="0" w:color="auto"/>
            <w:left w:val="none" w:sz="0" w:space="0" w:color="auto"/>
            <w:bottom w:val="none" w:sz="0" w:space="0" w:color="auto"/>
            <w:right w:val="none" w:sz="0" w:space="0" w:color="auto"/>
          </w:divBdr>
        </w:div>
        <w:div w:id="1061293945">
          <w:marLeft w:val="640"/>
          <w:marRight w:val="0"/>
          <w:marTop w:val="0"/>
          <w:marBottom w:val="0"/>
          <w:divBdr>
            <w:top w:val="none" w:sz="0" w:space="0" w:color="auto"/>
            <w:left w:val="none" w:sz="0" w:space="0" w:color="auto"/>
            <w:bottom w:val="none" w:sz="0" w:space="0" w:color="auto"/>
            <w:right w:val="none" w:sz="0" w:space="0" w:color="auto"/>
          </w:divBdr>
        </w:div>
        <w:div w:id="725303708">
          <w:marLeft w:val="640"/>
          <w:marRight w:val="0"/>
          <w:marTop w:val="0"/>
          <w:marBottom w:val="0"/>
          <w:divBdr>
            <w:top w:val="none" w:sz="0" w:space="0" w:color="auto"/>
            <w:left w:val="none" w:sz="0" w:space="0" w:color="auto"/>
            <w:bottom w:val="none" w:sz="0" w:space="0" w:color="auto"/>
            <w:right w:val="none" w:sz="0" w:space="0" w:color="auto"/>
          </w:divBdr>
        </w:div>
        <w:div w:id="231351954">
          <w:marLeft w:val="640"/>
          <w:marRight w:val="0"/>
          <w:marTop w:val="0"/>
          <w:marBottom w:val="0"/>
          <w:divBdr>
            <w:top w:val="none" w:sz="0" w:space="0" w:color="auto"/>
            <w:left w:val="none" w:sz="0" w:space="0" w:color="auto"/>
            <w:bottom w:val="none" w:sz="0" w:space="0" w:color="auto"/>
            <w:right w:val="none" w:sz="0" w:space="0" w:color="auto"/>
          </w:divBdr>
        </w:div>
        <w:div w:id="1376658385">
          <w:marLeft w:val="640"/>
          <w:marRight w:val="0"/>
          <w:marTop w:val="0"/>
          <w:marBottom w:val="0"/>
          <w:divBdr>
            <w:top w:val="none" w:sz="0" w:space="0" w:color="auto"/>
            <w:left w:val="none" w:sz="0" w:space="0" w:color="auto"/>
            <w:bottom w:val="none" w:sz="0" w:space="0" w:color="auto"/>
            <w:right w:val="none" w:sz="0" w:space="0" w:color="auto"/>
          </w:divBdr>
        </w:div>
        <w:div w:id="274214896">
          <w:marLeft w:val="640"/>
          <w:marRight w:val="0"/>
          <w:marTop w:val="0"/>
          <w:marBottom w:val="0"/>
          <w:divBdr>
            <w:top w:val="none" w:sz="0" w:space="0" w:color="auto"/>
            <w:left w:val="none" w:sz="0" w:space="0" w:color="auto"/>
            <w:bottom w:val="none" w:sz="0" w:space="0" w:color="auto"/>
            <w:right w:val="none" w:sz="0" w:space="0" w:color="auto"/>
          </w:divBdr>
        </w:div>
        <w:div w:id="720783816">
          <w:marLeft w:val="640"/>
          <w:marRight w:val="0"/>
          <w:marTop w:val="0"/>
          <w:marBottom w:val="0"/>
          <w:divBdr>
            <w:top w:val="none" w:sz="0" w:space="0" w:color="auto"/>
            <w:left w:val="none" w:sz="0" w:space="0" w:color="auto"/>
            <w:bottom w:val="none" w:sz="0" w:space="0" w:color="auto"/>
            <w:right w:val="none" w:sz="0" w:space="0" w:color="auto"/>
          </w:divBdr>
        </w:div>
        <w:div w:id="230191401">
          <w:marLeft w:val="640"/>
          <w:marRight w:val="0"/>
          <w:marTop w:val="0"/>
          <w:marBottom w:val="0"/>
          <w:divBdr>
            <w:top w:val="none" w:sz="0" w:space="0" w:color="auto"/>
            <w:left w:val="none" w:sz="0" w:space="0" w:color="auto"/>
            <w:bottom w:val="none" w:sz="0" w:space="0" w:color="auto"/>
            <w:right w:val="none" w:sz="0" w:space="0" w:color="auto"/>
          </w:divBdr>
        </w:div>
        <w:div w:id="1613200578">
          <w:marLeft w:val="640"/>
          <w:marRight w:val="0"/>
          <w:marTop w:val="0"/>
          <w:marBottom w:val="0"/>
          <w:divBdr>
            <w:top w:val="none" w:sz="0" w:space="0" w:color="auto"/>
            <w:left w:val="none" w:sz="0" w:space="0" w:color="auto"/>
            <w:bottom w:val="none" w:sz="0" w:space="0" w:color="auto"/>
            <w:right w:val="none" w:sz="0" w:space="0" w:color="auto"/>
          </w:divBdr>
        </w:div>
        <w:div w:id="1544319764">
          <w:marLeft w:val="640"/>
          <w:marRight w:val="0"/>
          <w:marTop w:val="0"/>
          <w:marBottom w:val="0"/>
          <w:divBdr>
            <w:top w:val="none" w:sz="0" w:space="0" w:color="auto"/>
            <w:left w:val="none" w:sz="0" w:space="0" w:color="auto"/>
            <w:bottom w:val="none" w:sz="0" w:space="0" w:color="auto"/>
            <w:right w:val="none" w:sz="0" w:space="0" w:color="auto"/>
          </w:divBdr>
        </w:div>
        <w:div w:id="1756897654">
          <w:marLeft w:val="640"/>
          <w:marRight w:val="0"/>
          <w:marTop w:val="0"/>
          <w:marBottom w:val="0"/>
          <w:divBdr>
            <w:top w:val="none" w:sz="0" w:space="0" w:color="auto"/>
            <w:left w:val="none" w:sz="0" w:space="0" w:color="auto"/>
            <w:bottom w:val="none" w:sz="0" w:space="0" w:color="auto"/>
            <w:right w:val="none" w:sz="0" w:space="0" w:color="auto"/>
          </w:divBdr>
        </w:div>
        <w:div w:id="1200826675">
          <w:marLeft w:val="640"/>
          <w:marRight w:val="0"/>
          <w:marTop w:val="0"/>
          <w:marBottom w:val="0"/>
          <w:divBdr>
            <w:top w:val="none" w:sz="0" w:space="0" w:color="auto"/>
            <w:left w:val="none" w:sz="0" w:space="0" w:color="auto"/>
            <w:bottom w:val="none" w:sz="0" w:space="0" w:color="auto"/>
            <w:right w:val="none" w:sz="0" w:space="0" w:color="auto"/>
          </w:divBdr>
        </w:div>
        <w:div w:id="345063297">
          <w:marLeft w:val="640"/>
          <w:marRight w:val="0"/>
          <w:marTop w:val="0"/>
          <w:marBottom w:val="0"/>
          <w:divBdr>
            <w:top w:val="none" w:sz="0" w:space="0" w:color="auto"/>
            <w:left w:val="none" w:sz="0" w:space="0" w:color="auto"/>
            <w:bottom w:val="none" w:sz="0" w:space="0" w:color="auto"/>
            <w:right w:val="none" w:sz="0" w:space="0" w:color="auto"/>
          </w:divBdr>
        </w:div>
        <w:div w:id="1483110775">
          <w:marLeft w:val="640"/>
          <w:marRight w:val="0"/>
          <w:marTop w:val="0"/>
          <w:marBottom w:val="0"/>
          <w:divBdr>
            <w:top w:val="none" w:sz="0" w:space="0" w:color="auto"/>
            <w:left w:val="none" w:sz="0" w:space="0" w:color="auto"/>
            <w:bottom w:val="none" w:sz="0" w:space="0" w:color="auto"/>
            <w:right w:val="none" w:sz="0" w:space="0" w:color="auto"/>
          </w:divBdr>
        </w:div>
        <w:div w:id="1776093083">
          <w:marLeft w:val="640"/>
          <w:marRight w:val="0"/>
          <w:marTop w:val="0"/>
          <w:marBottom w:val="0"/>
          <w:divBdr>
            <w:top w:val="none" w:sz="0" w:space="0" w:color="auto"/>
            <w:left w:val="none" w:sz="0" w:space="0" w:color="auto"/>
            <w:bottom w:val="none" w:sz="0" w:space="0" w:color="auto"/>
            <w:right w:val="none" w:sz="0" w:space="0" w:color="auto"/>
          </w:divBdr>
        </w:div>
        <w:div w:id="1641422777">
          <w:marLeft w:val="640"/>
          <w:marRight w:val="0"/>
          <w:marTop w:val="0"/>
          <w:marBottom w:val="0"/>
          <w:divBdr>
            <w:top w:val="none" w:sz="0" w:space="0" w:color="auto"/>
            <w:left w:val="none" w:sz="0" w:space="0" w:color="auto"/>
            <w:bottom w:val="none" w:sz="0" w:space="0" w:color="auto"/>
            <w:right w:val="none" w:sz="0" w:space="0" w:color="auto"/>
          </w:divBdr>
        </w:div>
        <w:div w:id="2142068226">
          <w:marLeft w:val="640"/>
          <w:marRight w:val="0"/>
          <w:marTop w:val="0"/>
          <w:marBottom w:val="0"/>
          <w:divBdr>
            <w:top w:val="none" w:sz="0" w:space="0" w:color="auto"/>
            <w:left w:val="none" w:sz="0" w:space="0" w:color="auto"/>
            <w:bottom w:val="none" w:sz="0" w:space="0" w:color="auto"/>
            <w:right w:val="none" w:sz="0" w:space="0" w:color="auto"/>
          </w:divBdr>
        </w:div>
        <w:div w:id="567149053">
          <w:marLeft w:val="640"/>
          <w:marRight w:val="0"/>
          <w:marTop w:val="0"/>
          <w:marBottom w:val="0"/>
          <w:divBdr>
            <w:top w:val="none" w:sz="0" w:space="0" w:color="auto"/>
            <w:left w:val="none" w:sz="0" w:space="0" w:color="auto"/>
            <w:bottom w:val="none" w:sz="0" w:space="0" w:color="auto"/>
            <w:right w:val="none" w:sz="0" w:space="0" w:color="auto"/>
          </w:divBdr>
        </w:div>
        <w:div w:id="1601910223">
          <w:marLeft w:val="640"/>
          <w:marRight w:val="0"/>
          <w:marTop w:val="0"/>
          <w:marBottom w:val="0"/>
          <w:divBdr>
            <w:top w:val="none" w:sz="0" w:space="0" w:color="auto"/>
            <w:left w:val="none" w:sz="0" w:space="0" w:color="auto"/>
            <w:bottom w:val="none" w:sz="0" w:space="0" w:color="auto"/>
            <w:right w:val="none" w:sz="0" w:space="0" w:color="auto"/>
          </w:divBdr>
        </w:div>
        <w:div w:id="1323893872">
          <w:marLeft w:val="640"/>
          <w:marRight w:val="0"/>
          <w:marTop w:val="0"/>
          <w:marBottom w:val="0"/>
          <w:divBdr>
            <w:top w:val="none" w:sz="0" w:space="0" w:color="auto"/>
            <w:left w:val="none" w:sz="0" w:space="0" w:color="auto"/>
            <w:bottom w:val="none" w:sz="0" w:space="0" w:color="auto"/>
            <w:right w:val="none" w:sz="0" w:space="0" w:color="auto"/>
          </w:divBdr>
        </w:div>
        <w:div w:id="1119909051">
          <w:marLeft w:val="640"/>
          <w:marRight w:val="0"/>
          <w:marTop w:val="0"/>
          <w:marBottom w:val="0"/>
          <w:divBdr>
            <w:top w:val="none" w:sz="0" w:space="0" w:color="auto"/>
            <w:left w:val="none" w:sz="0" w:space="0" w:color="auto"/>
            <w:bottom w:val="none" w:sz="0" w:space="0" w:color="auto"/>
            <w:right w:val="none" w:sz="0" w:space="0" w:color="auto"/>
          </w:divBdr>
        </w:div>
        <w:div w:id="1217861000">
          <w:marLeft w:val="640"/>
          <w:marRight w:val="0"/>
          <w:marTop w:val="0"/>
          <w:marBottom w:val="0"/>
          <w:divBdr>
            <w:top w:val="none" w:sz="0" w:space="0" w:color="auto"/>
            <w:left w:val="none" w:sz="0" w:space="0" w:color="auto"/>
            <w:bottom w:val="none" w:sz="0" w:space="0" w:color="auto"/>
            <w:right w:val="none" w:sz="0" w:space="0" w:color="auto"/>
          </w:divBdr>
        </w:div>
        <w:div w:id="437674364">
          <w:marLeft w:val="640"/>
          <w:marRight w:val="0"/>
          <w:marTop w:val="0"/>
          <w:marBottom w:val="0"/>
          <w:divBdr>
            <w:top w:val="none" w:sz="0" w:space="0" w:color="auto"/>
            <w:left w:val="none" w:sz="0" w:space="0" w:color="auto"/>
            <w:bottom w:val="none" w:sz="0" w:space="0" w:color="auto"/>
            <w:right w:val="none" w:sz="0" w:space="0" w:color="auto"/>
          </w:divBdr>
        </w:div>
        <w:div w:id="1760829620">
          <w:marLeft w:val="640"/>
          <w:marRight w:val="0"/>
          <w:marTop w:val="0"/>
          <w:marBottom w:val="0"/>
          <w:divBdr>
            <w:top w:val="none" w:sz="0" w:space="0" w:color="auto"/>
            <w:left w:val="none" w:sz="0" w:space="0" w:color="auto"/>
            <w:bottom w:val="none" w:sz="0" w:space="0" w:color="auto"/>
            <w:right w:val="none" w:sz="0" w:space="0" w:color="auto"/>
          </w:divBdr>
        </w:div>
        <w:div w:id="714961882">
          <w:marLeft w:val="640"/>
          <w:marRight w:val="0"/>
          <w:marTop w:val="0"/>
          <w:marBottom w:val="0"/>
          <w:divBdr>
            <w:top w:val="none" w:sz="0" w:space="0" w:color="auto"/>
            <w:left w:val="none" w:sz="0" w:space="0" w:color="auto"/>
            <w:bottom w:val="none" w:sz="0" w:space="0" w:color="auto"/>
            <w:right w:val="none" w:sz="0" w:space="0" w:color="auto"/>
          </w:divBdr>
        </w:div>
        <w:div w:id="307638091">
          <w:marLeft w:val="640"/>
          <w:marRight w:val="0"/>
          <w:marTop w:val="0"/>
          <w:marBottom w:val="0"/>
          <w:divBdr>
            <w:top w:val="none" w:sz="0" w:space="0" w:color="auto"/>
            <w:left w:val="none" w:sz="0" w:space="0" w:color="auto"/>
            <w:bottom w:val="none" w:sz="0" w:space="0" w:color="auto"/>
            <w:right w:val="none" w:sz="0" w:space="0" w:color="auto"/>
          </w:divBdr>
        </w:div>
        <w:div w:id="1968271947">
          <w:marLeft w:val="640"/>
          <w:marRight w:val="0"/>
          <w:marTop w:val="0"/>
          <w:marBottom w:val="0"/>
          <w:divBdr>
            <w:top w:val="none" w:sz="0" w:space="0" w:color="auto"/>
            <w:left w:val="none" w:sz="0" w:space="0" w:color="auto"/>
            <w:bottom w:val="none" w:sz="0" w:space="0" w:color="auto"/>
            <w:right w:val="none" w:sz="0" w:space="0" w:color="auto"/>
          </w:divBdr>
        </w:div>
        <w:div w:id="1288314790">
          <w:marLeft w:val="640"/>
          <w:marRight w:val="0"/>
          <w:marTop w:val="0"/>
          <w:marBottom w:val="0"/>
          <w:divBdr>
            <w:top w:val="none" w:sz="0" w:space="0" w:color="auto"/>
            <w:left w:val="none" w:sz="0" w:space="0" w:color="auto"/>
            <w:bottom w:val="none" w:sz="0" w:space="0" w:color="auto"/>
            <w:right w:val="none" w:sz="0" w:space="0" w:color="auto"/>
          </w:divBdr>
        </w:div>
        <w:div w:id="888758343">
          <w:marLeft w:val="640"/>
          <w:marRight w:val="0"/>
          <w:marTop w:val="0"/>
          <w:marBottom w:val="0"/>
          <w:divBdr>
            <w:top w:val="none" w:sz="0" w:space="0" w:color="auto"/>
            <w:left w:val="none" w:sz="0" w:space="0" w:color="auto"/>
            <w:bottom w:val="none" w:sz="0" w:space="0" w:color="auto"/>
            <w:right w:val="none" w:sz="0" w:space="0" w:color="auto"/>
          </w:divBdr>
        </w:div>
        <w:div w:id="886915274">
          <w:marLeft w:val="640"/>
          <w:marRight w:val="0"/>
          <w:marTop w:val="0"/>
          <w:marBottom w:val="0"/>
          <w:divBdr>
            <w:top w:val="none" w:sz="0" w:space="0" w:color="auto"/>
            <w:left w:val="none" w:sz="0" w:space="0" w:color="auto"/>
            <w:bottom w:val="none" w:sz="0" w:space="0" w:color="auto"/>
            <w:right w:val="none" w:sz="0" w:space="0" w:color="auto"/>
          </w:divBdr>
        </w:div>
        <w:div w:id="677465532">
          <w:marLeft w:val="640"/>
          <w:marRight w:val="0"/>
          <w:marTop w:val="0"/>
          <w:marBottom w:val="0"/>
          <w:divBdr>
            <w:top w:val="none" w:sz="0" w:space="0" w:color="auto"/>
            <w:left w:val="none" w:sz="0" w:space="0" w:color="auto"/>
            <w:bottom w:val="none" w:sz="0" w:space="0" w:color="auto"/>
            <w:right w:val="none" w:sz="0" w:space="0" w:color="auto"/>
          </w:divBdr>
        </w:div>
        <w:div w:id="956444378">
          <w:marLeft w:val="640"/>
          <w:marRight w:val="0"/>
          <w:marTop w:val="0"/>
          <w:marBottom w:val="0"/>
          <w:divBdr>
            <w:top w:val="none" w:sz="0" w:space="0" w:color="auto"/>
            <w:left w:val="none" w:sz="0" w:space="0" w:color="auto"/>
            <w:bottom w:val="none" w:sz="0" w:space="0" w:color="auto"/>
            <w:right w:val="none" w:sz="0" w:space="0" w:color="auto"/>
          </w:divBdr>
        </w:div>
        <w:div w:id="2129427124">
          <w:marLeft w:val="640"/>
          <w:marRight w:val="0"/>
          <w:marTop w:val="0"/>
          <w:marBottom w:val="0"/>
          <w:divBdr>
            <w:top w:val="none" w:sz="0" w:space="0" w:color="auto"/>
            <w:left w:val="none" w:sz="0" w:space="0" w:color="auto"/>
            <w:bottom w:val="none" w:sz="0" w:space="0" w:color="auto"/>
            <w:right w:val="none" w:sz="0" w:space="0" w:color="auto"/>
          </w:divBdr>
        </w:div>
        <w:div w:id="2030912838">
          <w:marLeft w:val="640"/>
          <w:marRight w:val="0"/>
          <w:marTop w:val="0"/>
          <w:marBottom w:val="0"/>
          <w:divBdr>
            <w:top w:val="none" w:sz="0" w:space="0" w:color="auto"/>
            <w:left w:val="none" w:sz="0" w:space="0" w:color="auto"/>
            <w:bottom w:val="none" w:sz="0" w:space="0" w:color="auto"/>
            <w:right w:val="none" w:sz="0" w:space="0" w:color="auto"/>
          </w:divBdr>
        </w:div>
        <w:div w:id="1004481627">
          <w:marLeft w:val="640"/>
          <w:marRight w:val="0"/>
          <w:marTop w:val="0"/>
          <w:marBottom w:val="0"/>
          <w:divBdr>
            <w:top w:val="none" w:sz="0" w:space="0" w:color="auto"/>
            <w:left w:val="none" w:sz="0" w:space="0" w:color="auto"/>
            <w:bottom w:val="none" w:sz="0" w:space="0" w:color="auto"/>
            <w:right w:val="none" w:sz="0" w:space="0" w:color="auto"/>
          </w:divBdr>
        </w:div>
        <w:div w:id="742723717">
          <w:marLeft w:val="640"/>
          <w:marRight w:val="0"/>
          <w:marTop w:val="0"/>
          <w:marBottom w:val="0"/>
          <w:divBdr>
            <w:top w:val="none" w:sz="0" w:space="0" w:color="auto"/>
            <w:left w:val="none" w:sz="0" w:space="0" w:color="auto"/>
            <w:bottom w:val="none" w:sz="0" w:space="0" w:color="auto"/>
            <w:right w:val="none" w:sz="0" w:space="0" w:color="auto"/>
          </w:divBdr>
        </w:div>
        <w:div w:id="1188107216">
          <w:marLeft w:val="640"/>
          <w:marRight w:val="0"/>
          <w:marTop w:val="0"/>
          <w:marBottom w:val="0"/>
          <w:divBdr>
            <w:top w:val="none" w:sz="0" w:space="0" w:color="auto"/>
            <w:left w:val="none" w:sz="0" w:space="0" w:color="auto"/>
            <w:bottom w:val="none" w:sz="0" w:space="0" w:color="auto"/>
            <w:right w:val="none" w:sz="0" w:space="0" w:color="auto"/>
          </w:divBdr>
        </w:div>
        <w:div w:id="641420661">
          <w:marLeft w:val="640"/>
          <w:marRight w:val="0"/>
          <w:marTop w:val="0"/>
          <w:marBottom w:val="0"/>
          <w:divBdr>
            <w:top w:val="none" w:sz="0" w:space="0" w:color="auto"/>
            <w:left w:val="none" w:sz="0" w:space="0" w:color="auto"/>
            <w:bottom w:val="none" w:sz="0" w:space="0" w:color="auto"/>
            <w:right w:val="none" w:sz="0" w:space="0" w:color="auto"/>
          </w:divBdr>
        </w:div>
        <w:div w:id="421344064">
          <w:marLeft w:val="640"/>
          <w:marRight w:val="0"/>
          <w:marTop w:val="0"/>
          <w:marBottom w:val="0"/>
          <w:divBdr>
            <w:top w:val="none" w:sz="0" w:space="0" w:color="auto"/>
            <w:left w:val="none" w:sz="0" w:space="0" w:color="auto"/>
            <w:bottom w:val="none" w:sz="0" w:space="0" w:color="auto"/>
            <w:right w:val="none" w:sz="0" w:space="0" w:color="auto"/>
          </w:divBdr>
        </w:div>
        <w:div w:id="829561605">
          <w:marLeft w:val="640"/>
          <w:marRight w:val="0"/>
          <w:marTop w:val="0"/>
          <w:marBottom w:val="0"/>
          <w:divBdr>
            <w:top w:val="none" w:sz="0" w:space="0" w:color="auto"/>
            <w:left w:val="none" w:sz="0" w:space="0" w:color="auto"/>
            <w:bottom w:val="none" w:sz="0" w:space="0" w:color="auto"/>
            <w:right w:val="none" w:sz="0" w:space="0" w:color="auto"/>
          </w:divBdr>
        </w:div>
        <w:div w:id="386952512">
          <w:marLeft w:val="640"/>
          <w:marRight w:val="0"/>
          <w:marTop w:val="0"/>
          <w:marBottom w:val="0"/>
          <w:divBdr>
            <w:top w:val="none" w:sz="0" w:space="0" w:color="auto"/>
            <w:left w:val="none" w:sz="0" w:space="0" w:color="auto"/>
            <w:bottom w:val="none" w:sz="0" w:space="0" w:color="auto"/>
            <w:right w:val="none" w:sz="0" w:space="0" w:color="auto"/>
          </w:divBdr>
        </w:div>
        <w:div w:id="1760102209">
          <w:marLeft w:val="640"/>
          <w:marRight w:val="0"/>
          <w:marTop w:val="0"/>
          <w:marBottom w:val="0"/>
          <w:divBdr>
            <w:top w:val="none" w:sz="0" w:space="0" w:color="auto"/>
            <w:left w:val="none" w:sz="0" w:space="0" w:color="auto"/>
            <w:bottom w:val="none" w:sz="0" w:space="0" w:color="auto"/>
            <w:right w:val="none" w:sz="0" w:space="0" w:color="auto"/>
          </w:divBdr>
        </w:div>
        <w:div w:id="1497720167">
          <w:marLeft w:val="640"/>
          <w:marRight w:val="0"/>
          <w:marTop w:val="0"/>
          <w:marBottom w:val="0"/>
          <w:divBdr>
            <w:top w:val="none" w:sz="0" w:space="0" w:color="auto"/>
            <w:left w:val="none" w:sz="0" w:space="0" w:color="auto"/>
            <w:bottom w:val="none" w:sz="0" w:space="0" w:color="auto"/>
            <w:right w:val="none" w:sz="0" w:space="0" w:color="auto"/>
          </w:divBdr>
        </w:div>
        <w:div w:id="996957854">
          <w:marLeft w:val="640"/>
          <w:marRight w:val="0"/>
          <w:marTop w:val="0"/>
          <w:marBottom w:val="0"/>
          <w:divBdr>
            <w:top w:val="none" w:sz="0" w:space="0" w:color="auto"/>
            <w:left w:val="none" w:sz="0" w:space="0" w:color="auto"/>
            <w:bottom w:val="none" w:sz="0" w:space="0" w:color="auto"/>
            <w:right w:val="none" w:sz="0" w:space="0" w:color="auto"/>
          </w:divBdr>
        </w:div>
        <w:div w:id="2026861586">
          <w:marLeft w:val="640"/>
          <w:marRight w:val="0"/>
          <w:marTop w:val="0"/>
          <w:marBottom w:val="0"/>
          <w:divBdr>
            <w:top w:val="none" w:sz="0" w:space="0" w:color="auto"/>
            <w:left w:val="none" w:sz="0" w:space="0" w:color="auto"/>
            <w:bottom w:val="none" w:sz="0" w:space="0" w:color="auto"/>
            <w:right w:val="none" w:sz="0" w:space="0" w:color="auto"/>
          </w:divBdr>
        </w:div>
        <w:div w:id="1877962896">
          <w:marLeft w:val="640"/>
          <w:marRight w:val="0"/>
          <w:marTop w:val="0"/>
          <w:marBottom w:val="0"/>
          <w:divBdr>
            <w:top w:val="none" w:sz="0" w:space="0" w:color="auto"/>
            <w:left w:val="none" w:sz="0" w:space="0" w:color="auto"/>
            <w:bottom w:val="none" w:sz="0" w:space="0" w:color="auto"/>
            <w:right w:val="none" w:sz="0" w:space="0" w:color="auto"/>
          </w:divBdr>
        </w:div>
        <w:div w:id="1728409696">
          <w:marLeft w:val="640"/>
          <w:marRight w:val="0"/>
          <w:marTop w:val="0"/>
          <w:marBottom w:val="0"/>
          <w:divBdr>
            <w:top w:val="none" w:sz="0" w:space="0" w:color="auto"/>
            <w:left w:val="none" w:sz="0" w:space="0" w:color="auto"/>
            <w:bottom w:val="none" w:sz="0" w:space="0" w:color="auto"/>
            <w:right w:val="none" w:sz="0" w:space="0" w:color="auto"/>
          </w:divBdr>
        </w:div>
        <w:div w:id="1253011870">
          <w:marLeft w:val="640"/>
          <w:marRight w:val="0"/>
          <w:marTop w:val="0"/>
          <w:marBottom w:val="0"/>
          <w:divBdr>
            <w:top w:val="none" w:sz="0" w:space="0" w:color="auto"/>
            <w:left w:val="none" w:sz="0" w:space="0" w:color="auto"/>
            <w:bottom w:val="none" w:sz="0" w:space="0" w:color="auto"/>
            <w:right w:val="none" w:sz="0" w:space="0" w:color="auto"/>
          </w:divBdr>
        </w:div>
        <w:div w:id="1631010896">
          <w:marLeft w:val="640"/>
          <w:marRight w:val="0"/>
          <w:marTop w:val="0"/>
          <w:marBottom w:val="0"/>
          <w:divBdr>
            <w:top w:val="none" w:sz="0" w:space="0" w:color="auto"/>
            <w:left w:val="none" w:sz="0" w:space="0" w:color="auto"/>
            <w:bottom w:val="none" w:sz="0" w:space="0" w:color="auto"/>
            <w:right w:val="none" w:sz="0" w:space="0" w:color="auto"/>
          </w:divBdr>
        </w:div>
        <w:div w:id="1245460183">
          <w:marLeft w:val="640"/>
          <w:marRight w:val="0"/>
          <w:marTop w:val="0"/>
          <w:marBottom w:val="0"/>
          <w:divBdr>
            <w:top w:val="none" w:sz="0" w:space="0" w:color="auto"/>
            <w:left w:val="none" w:sz="0" w:space="0" w:color="auto"/>
            <w:bottom w:val="none" w:sz="0" w:space="0" w:color="auto"/>
            <w:right w:val="none" w:sz="0" w:space="0" w:color="auto"/>
          </w:divBdr>
        </w:div>
        <w:div w:id="1576739675">
          <w:marLeft w:val="640"/>
          <w:marRight w:val="0"/>
          <w:marTop w:val="0"/>
          <w:marBottom w:val="0"/>
          <w:divBdr>
            <w:top w:val="none" w:sz="0" w:space="0" w:color="auto"/>
            <w:left w:val="none" w:sz="0" w:space="0" w:color="auto"/>
            <w:bottom w:val="none" w:sz="0" w:space="0" w:color="auto"/>
            <w:right w:val="none" w:sz="0" w:space="0" w:color="auto"/>
          </w:divBdr>
        </w:div>
        <w:div w:id="1877038810">
          <w:marLeft w:val="640"/>
          <w:marRight w:val="0"/>
          <w:marTop w:val="0"/>
          <w:marBottom w:val="0"/>
          <w:divBdr>
            <w:top w:val="none" w:sz="0" w:space="0" w:color="auto"/>
            <w:left w:val="none" w:sz="0" w:space="0" w:color="auto"/>
            <w:bottom w:val="none" w:sz="0" w:space="0" w:color="auto"/>
            <w:right w:val="none" w:sz="0" w:space="0" w:color="auto"/>
          </w:divBdr>
        </w:div>
        <w:div w:id="160199379">
          <w:marLeft w:val="640"/>
          <w:marRight w:val="0"/>
          <w:marTop w:val="0"/>
          <w:marBottom w:val="0"/>
          <w:divBdr>
            <w:top w:val="none" w:sz="0" w:space="0" w:color="auto"/>
            <w:left w:val="none" w:sz="0" w:space="0" w:color="auto"/>
            <w:bottom w:val="none" w:sz="0" w:space="0" w:color="auto"/>
            <w:right w:val="none" w:sz="0" w:space="0" w:color="auto"/>
          </w:divBdr>
        </w:div>
        <w:div w:id="992370171">
          <w:marLeft w:val="640"/>
          <w:marRight w:val="0"/>
          <w:marTop w:val="0"/>
          <w:marBottom w:val="0"/>
          <w:divBdr>
            <w:top w:val="none" w:sz="0" w:space="0" w:color="auto"/>
            <w:left w:val="none" w:sz="0" w:space="0" w:color="auto"/>
            <w:bottom w:val="none" w:sz="0" w:space="0" w:color="auto"/>
            <w:right w:val="none" w:sz="0" w:space="0" w:color="auto"/>
          </w:divBdr>
        </w:div>
        <w:div w:id="441535211">
          <w:marLeft w:val="640"/>
          <w:marRight w:val="0"/>
          <w:marTop w:val="0"/>
          <w:marBottom w:val="0"/>
          <w:divBdr>
            <w:top w:val="none" w:sz="0" w:space="0" w:color="auto"/>
            <w:left w:val="none" w:sz="0" w:space="0" w:color="auto"/>
            <w:bottom w:val="none" w:sz="0" w:space="0" w:color="auto"/>
            <w:right w:val="none" w:sz="0" w:space="0" w:color="auto"/>
          </w:divBdr>
        </w:div>
        <w:div w:id="835920441">
          <w:marLeft w:val="640"/>
          <w:marRight w:val="0"/>
          <w:marTop w:val="0"/>
          <w:marBottom w:val="0"/>
          <w:divBdr>
            <w:top w:val="none" w:sz="0" w:space="0" w:color="auto"/>
            <w:left w:val="none" w:sz="0" w:space="0" w:color="auto"/>
            <w:bottom w:val="none" w:sz="0" w:space="0" w:color="auto"/>
            <w:right w:val="none" w:sz="0" w:space="0" w:color="auto"/>
          </w:divBdr>
        </w:div>
        <w:div w:id="19480565">
          <w:marLeft w:val="640"/>
          <w:marRight w:val="0"/>
          <w:marTop w:val="0"/>
          <w:marBottom w:val="0"/>
          <w:divBdr>
            <w:top w:val="none" w:sz="0" w:space="0" w:color="auto"/>
            <w:left w:val="none" w:sz="0" w:space="0" w:color="auto"/>
            <w:bottom w:val="none" w:sz="0" w:space="0" w:color="auto"/>
            <w:right w:val="none" w:sz="0" w:space="0" w:color="auto"/>
          </w:divBdr>
        </w:div>
        <w:div w:id="909583776">
          <w:marLeft w:val="640"/>
          <w:marRight w:val="0"/>
          <w:marTop w:val="0"/>
          <w:marBottom w:val="0"/>
          <w:divBdr>
            <w:top w:val="none" w:sz="0" w:space="0" w:color="auto"/>
            <w:left w:val="none" w:sz="0" w:space="0" w:color="auto"/>
            <w:bottom w:val="none" w:sz="0" w:space="0" w:color="auto"/>
            <w:right w:val="none" w:sz="0" w:space="0" w:color="auto"/>
          </w:divBdr>
        </w:div>
        <w:div w:id="1810708367">
          <w:marLeft w:val="640"/>
          <w:marRight w:val="0"/>
          <w:marTop w:val="0"/>
          <w:marBottom w:val="0"/>
          <w:divBdr>
            <w:top w:val="none" w:sz="0" w:space="0" w:color="auto"/>
            <w:left w:val="none" w:sz="0" w:space="0" w:color="auto"/>
            <w:bottom w:val="none" w:sz="0" w:space="0" w:color="auto"/>
            <w:right w:val="none" w:sz="0" w:space="0" w:color="auto"/>
          </w:divBdr>
        </w:div>
        <w:div w:id="207687668">
          <w:marLeft w:val="640"/>
          <w:marRight w:val="0"/>
          <w:marTop w:val="0"/>
          <w:marBottom w:val="0"/>
          <w:divBdr>
            <w:top w:val="none" w:sz="0" w:space="0" w:color="auto"/>
            <w:left w:val="none" w:sz="0" w:space="0" w:color="auto"/>
            <w:bottom w:val="none" w:sz="0" w:space="0" w:color="auto"/>
            <w:right w:val="none" w:sz="0" w:space="0" w:color="auto"/>
          </w:divBdr>
        </w:div>
        <w:div w:id="288513376">
          <w:marLeft w:val="640"/>
          <w:marRight w:val="0"/>
          <w:marTop w:val="0"/>
          <w:marBottom w:val="0"/>
          <w:divBdr>
            <w:top w:val="none" w:sz="0" w:space="0" w:color="auto"/>
            <w:left w:val="none" w:sz="0" w:space="0" w:color="auto"/>
            <w:bottom w:val="none" w:sz="0" w:space="0" w:color="auto"/>
            <w:right w:val="none" w:sz="0" w:space="0" w:color="auto"/>
          </w:divBdr>
        </w:div>
        <w:div w:id="1598293762">
          <w:marLeft w:val="640"/>
          <w:marRight w:val="0"/>
          <w:marTop w:val="0"/>
          <w:marBottom w:val="0"/>
          <w:divBdr>
            <w:top w:val="none" w:sz="0" w:space="0" w:color="auto"/>
            <w:left w:val="none" w:sz="0" w:space="0" w:color="auto"/>
            <w:bottom w:val="none" w:sz="0" w:space="0" w:color="auto"/>
            <w:right w:val="none" w:sz="0" w:space="0" w:color="auto"/>
          </w:divBdr>
        </w:div>
        <w:div w:id="1864518939">
          <w:marLeft w:val="640"/>
          <w:marRight w:val="0"/>
          <w:marTop w:val="0"/>
          <w:marBottom w:val="0"/>
          <w:divBdr>
            <w:top w:val="none" w:sz="0" w:space="0" w:color="auto"/>
            <w:left w:val="none" w:sz="0" w:space="0" w:color="auto"/>
            <w:bottom w:val="none" w:sz="0" w:space="0" w:color="auto"/>
            <w:right w:val="none" w:sz="0" w:space="0" w:color="auto"/>
          </w:divBdr>
        </w:div>
        <w:div w:id="557326172">
          <w:marLeft w:val="640"/>
          <w:marRight w:val="0"/>
          <w:marTop w:val="0"/>
          <w:marBottom w:val="0"/>
          <w:divBdr>
            <w:top w:val="none" w:sz="0" w:space="0" w:color="auto"/>
            <w:left w:val="none" w:sz="0" w:space="0" w:color="auto"/>
            <w:bottom w:val="none" w:sz="0" w:space="0" w:color="auto"/>
            <w:right w:val="none" w:sz="0" w:space="0" w:color="auto"/>
          </w:divBdr>
        </w:div>
        <w:div w:id="271865981">
          <w:marLeft w:val="640"/>
          <w:marRight w:val="0"/>
          <w:marTop w:val="0"/>
          <w:marBottom w:val="0"/>
          <w:divBdr>
            <w:top w:val="none" w:sz="0" w:space="0" w:color="auto"/>
            <w:left w:val="none" w:sz="0" w:space="0" w:color="auto"/>
            <w:bottom w:val="none" w:sz="0" w:space="0" w:color="auto"/>
            <w:right w:val="none" w:sz="0" w:space="0" w:color="auto"/>
          </w:divBdr>
        </w:div>
        <w:div w:id="1678385435">
          <w:marLeft w:val="640"/>
          <w:marRight w:val="0"/>
          <w:marTop w:val="0"/>
          <w:marBottom w:val="0"/>
          <w:divBdr>
            <w:top w:val="none" w:sz="0" w:space="0" w:color="auto"/>
            <w:left w:val="none" w:sz="0" w:space="0" w:color="auto"/>
            <w:bottom w:val="none" w:sz="0" w:space="0" w:color="auto"/>
            <w:right w:val="none" w:sz="0" w:space="0" w:color="auto"/>
          </w:divBdr>
        </w:div>
        <w:div w:id="245265252">
          <w:marLeft w:val="640"/>
          <w:marRight w:val="0"/>
          <w:marTop w:val="0"/>
          <w:marBottom w:val="0"/>
          <w:divBdr>
            <w:top w:val="none" w:sz="0" w:space="0" w:color="auto"/>
            <w:left w:val="none" w:sz="0" w:space="0" w:color="auto"/>
            <w:bottom w:val="none" w:sz="0" w:space="0" w:color="auto"/>
            <w:right w:val="none" w:sz="0" w:space="0" w:color="auto"/>
          </w:divBdr>
        </w:div>
        <w:div w:id="4291404">
          <w:marLeft w:val="640"/>
          <w:marRight w:val="0"/>
          <w:marTop w:val="0"/>
          <w:marBottom w:val="0"/>
          <w:divBdr>
            <w:top w:val="none" w:sz="0" w:space="0" w:color="auto"/>
            <w:left w:val="none" w:sz="0" w:space="0" w:color="auto"/>
            <w:bottom w:val="none" w:sz="0" w:space="0" w:color="auto"/>
            <w:right w:val="none" w:sz="0" w:space="0" w:color="auto"/>
          </w:divBdr>
        </w:div>
        <w:div w:id="909926201">
          <w:marLeft w:val="640"/>
          <w:marRight w:val="0"/>
          <w:marTop w:val="0"/>
          <w:marBottom w:val="0"/>
          <w:divBdr>
            <w:top w:val="none" w:sz="0" w:space="0" w:color="auto"/>
            <w:left w:val="none" w:sz="0" w:space="0" w:color="auto"/>
            <w:bottom w:val="none" w:sz="0" w:space="0" w:color="auto"/>
            <w:right w:val="none" w:sz="0" w:space="0" w:color="auto"/>
          </w:divBdr>
        </w:div>
        <w:div w:id="952638419">
          <w:marLeft w:val="640"/>
          <w:marRight w:val="0"/>
          <w:marTop w:val="0"/>
          <w:marBottom w:val="0"/>
          <w:divBdr>
            <w:top w:val="none" w:sz="0" w:space="0" w:color="auto"/>
            <w:left w:val="none" w:sz="0" w:space="0" w:color="auto"/>
            <w:bottom w:val="none" w:sz="0" w:space="0" w:color="auto"/>
            <w:right w:val="none" w:sz="0" w:space="0" w:color="auto"/>
          </w:divBdr>
        </w:div>
        <w:div w:id="1836721097">
          <w:marLeft w:val="640"/>
          <w:marRight w:val="0"/>
          <w:marTop w:val="0"/>
          <w:marBottom w:val="0"/>
          <w:divBdr>
            <w:top w:val="none" w:sz="0" w:space="0" w:color="auto"/>
            <w:left w:val="none" w:sz="0" w:space="0" w:color="auto"/>
            <w:bottom w:val="none" w:sz="0" w:space="0" w:color="auto"/>
            <w:right w:val="none" w:sz="0" w:space="0" w:color="auto"/>
          </w:divBdr>
        </w:div>
        <w:div w:id="1672953507">
          <w:marLeft w:val="640"/>
          <w:marRight w:val="0"/>
          <w:marTop w:val="0"/>
          <w:marBottom w:val="0"/>
          <w:divBdr>
            <w:top w:val="none" w:sz="0" w:space="0" w:color="auto"/>
            <w:left w:val="none" w:sz="0" w:space="0" w:color="auto"/>
            <w:bottom w:val="none" w:sz="0" w:space="0" w:color="auto"/>
            <w:right w:val="none" w:sz="0" w:space="0" w:color="auto"/>
          </w:divBdr>
        </w:div>
        <w:div w:id="340164435">
          <w:marLeft w:val="640"/>
          <w:marRight w:val="0"/>
          <w:marTop w:val="0"/>
          <w:marBottom w:val="0"/>
          <w:divBdr>
            <w:top w:val="none" w:sz="0" w:space="0" w:color="auto"/>
            <w:left w:val="none" w:sz="0" w:space="0" w:color="auto"/>
            <w:bottom w:val="none" w:sz="0" w:space="0" w:color="auto"/>
            <w:right w:val="none" w:sz="0" w:space="0" w:color="auto"/>
          </w:divBdr>
        </w:div>
        <w:div w:id="1074006507">
          <w:marLeft w:val="640"/>
          <w:marRight w:val="0"/>
          <w:marTop w:val="0"/>
          <w:marBottom w:val="0"/>
          <w:divBdr>
            <w:top w:val="none" w:sz="0" w:space="0" w:color="auto"/>
            <w:left w:val="none" w:sz="0" w:space="0" w:color="auto"/>
            <w:bottom w:val="none" w:sz="0" w:space="0" w:color="auto"/>
            <w:right w:val="none" w:sz="0" w:space="0" w:color="auto"/>
          </w:divBdr>
        </w:div>
        <w:div w:id="303580492">
          <w:marLeft w:val="640"/>
          <w:marRight w:val="0"/>
          <w:marTop w:val="0"/>
          <w:marBottom w:val="0"/>
          <w:divBdr>
            <w:top w:val="none" w:sz="0" w:space="0" w:color="auto"/>
            <w:left w:val="none" w:sz="0" w:space="0" w:color="auto"/>
            <w:bottom w:val="none" w:sz="0" w:space="0" w:color="auto"/>
            <w:right w:val="none" w:sz="0" w:space="0" w:color="auto"/>
          </w:divBdr>
        </w:div>
        <w:div w:id="524487578">
          <w:marLeft w:val="640"/>
          <w:marRight w:val="0"/>
          <w:marTop w:val="0"/>
          <w:marBottom w:val="0"/>
          <w:divBdr>
            <w:top w:val="none" w:sz="0" w:space="0" w:color="auto"/>
            <w:left w:val="none" w:sz="0" w:space="0" w:color="auto"/>
            <w:bottom w:val="none" w:sz="0" w:space="0" w:color="auto"/>
            <w:right w:val="none" w:sz="0" w:space="0" w:color="auto"/>
          </w:divBdr>
        </w:div>
        <w:div w:id="789905770">
          <w:marLeft w:val="640"/>
          <w:marRight w:val="0"/>
          <w:marTop w:val="0"/>
          <w:marBottom w:val="0"/>
          <w:divBdr>
            <w:top w:val="none" w:sz="0" w:space="0" w:color="auto"/>
            <w:left w:val="none" w:sz="0" w:space="0" w:color="auto"/>
            <w:bottom w:val="none" w:sz="0" w:space="0" w:color="auto"/>
            <w:right w:val="none" w:sz="0" w:space="0" w:color="auto"/>
          </w:divBdr>
        </w:div>
        <w:div w:id="942417446">
          <w:marLeft w:val="640"/>
          <w:marRight w:val="0"/>
          <w:marTop w:val="0"/>
          <w:marBottom w:val="0"/>
          <w:divBdr>
            <w:top w:val="none" w:sz="0" w:space="0" w:color="auto"/>
            <w:left w:val="none" w:sz="0" w:space="0" w:color="auto"/>
            <w:bottom w:val="none" w:sz="0" w:space="0" w:color="auto"/>
            <w:right w:val="none" w:sz="0" w:space="0" w:color="auto"/>
          </w:divBdr>
        </w:div>
        <w:div w:id="99689736">
          <w:marLeft w:val="640"/>
          <w:marRight w:val="0"/>
          <w:marTop w:val="0"/>
          <w:marBottom w:val="0"/>
          <w:divBdr>
            <w:top w:val="none" w:sz="0" w:space="0" w:color="auto"/>
            <w:left w:val="none" w:sz="0" w:space="0" w:color="auto"/>
            <w:bottom w:val="none" w:sz="0" w:space="0" w:color="auto"/>
            <w:right w:val="none" w:sz="0" w:space="0" w:color="auto"/>
          </w:divBdr>
        </w:div>
        <w:div w:id="1125539621">
          <w:marLeft w:val="640"/>
          <w:marRight w:val="0"/>
          <w:marTop w:val="0"/>
          <w:marBottom w:val="0"/>
          <w:divBdr>
            <w:top w:val="none" w:sz="0" w:space="0" w:color="auto"/>
            <w:left w:val="none" w:sz="0" w:space="0" w:color="auto"/>
            <w:bottom w:val="none" w:sz="0" w:space="0" w:color="auto"/>
            <w:right w:val="none" w:sz="0" w:space="0" w:color="auto"/>
          </w:divBdr>
        </w:div>
        <w:div w:id="854734868">
          <w:marLeft w:val="640"/>
          <w:marRight w:val="0"/>
          <w:marTop w:val="0"/>
          <w:marBottom w:val="0"/>
          <w:divBdr>
            <w:top w:val="none" w:sz="0" w:space="0" w:color="auto"/>
            <w:left w:val="none" w:sz="0" w:space="0" w:color="auto"/>
            <w:bottom w:val="none" w:sz="0" w:space="0" w:color="auto"/>
            <w:right w:val="none" w:sz="0" w:space="0" w:color="auto"/>
          </w:divBdr>
        </w:div>
        <w:div w:id="1811364098">
          <w:marLeft w:val="640"/>
          <w:marRight w:val="0"/>
          <w:marTop w:val="0"/>
          <w:marBottom w:val="0"/>
          <w:divBdr>
            <w:top w:val="none" w:sz="0" w:space="0" w:color="auto"/>
            <w:left w:val="none" w:sz="0" w:space="0" w:color="auto"/>
            <w:bottom w:val="none" w:sz="0" w:space="0" w:color="auto"/>
            <w:right w:val="none" w:sz="0" w:space="0" w:color="auto"/>
          </w:divBdr>
        </w:div>
        <w:div w:id="750856372">
          <w:marLeft w:val="640"/>
          <w:marRight w:val="0"/>
          <w:marTop w:val="0"/>
          <w:marBottom w:val="0"/>
          <w:divBdr>
            <w:top w:val="none" w:sz="0" w:space="0" w:color="auto"/>
            <w:left w:val="none" w:sz="0" w:space="0" w:color="auto"/>
            <w:bottom w:val="none" w:sz="0" w:space="0" w:color="auto"/>
            <w:right w:val="none" w:sz="0" w:space="0" w:color="auto"/>
          </w:divBdr>
        </w:div>
        <w:div w:id="543521361">
          <w:marLeft w:val="640"/>
          <w:marRight w:val="0"/>
          <w:marTop w:val="0"/>
          <w:marBottom w:val="0"/>
          <w:divBdr>
            <w:top w:val="none" w:sz="0" w:space="0" w:color="auto"/>
            <w:left w:val="none" w:sz="0" w:space="0" w:color="auto"/>
            <w:bottom w:val="none" w:sz="0" w:space="0" w:color="auto"/>
            <w:right w:val="none" w:sz="0" w:space="0" w:color="auto"/>
          </w:divBdr>
        </w:div>
        <w:div w:id="836270481">
          <w:marLeft w:val="640"/>
          <w:marRight w:val="0"/>
          <w:marTop w:val="0"/>
          <w:marBottom w:val="0"/>
          <w:divBdr>
            <w:top w:val="none" w:sz="0" w:space="0" w:color="auto"/>
            <w:left w:val="none" w:sz="0" w:space="0" w:color="auto"/>
            <w:bottom w:val="none" w:sz="0" w:space="0" w:color="auto"/>
            <w:right w:val="none" w:sz="0" w:space="0" w:color="auto"/>
          </w:divBdr>
        </w:div>
        <w:div w:id="1809975954">
          <w:marLeft w:val="640"/>
          <w:marRight w:val="0"/>
          <w:marTop w:val="0"/>
          <w:marBottom w:val="0"/>
          <w:divBdr>
            <w:top w:val="none" w:sz="0" w:space="0" w:color="auto"/>
            <w:left w:val="none" w:sz="0" w:space="0" w:color="auto"/>
            <w:bottom w:val="none" w:sz="0" w:space="0" w:color="auto"/>
            <w:right w:val="none" w:sz="0" w:space="0" w:color="auto"/>
          </w:divBdr>
        </w:div>
        <w:div w:id="4094483">
          <w:marLeft w:val="640"/>
          <w:marRight w:val="0"/>
          <w:marTop w:val="0"/>
          <w:marBottom w:val="0"/>
          <w:divBdr>
            <w:top w:val="none" w:sz="0" w:space="0" w:color="auto"/>
            <w:left w:val="none" w:sz="0" w:space="0" w:color="auto"/>
            <w:bottom w:val="none" w:sz="0" w:space="0" w:color="auto"/>
            <w:right w:val="none" w:sz="0" w:space="0" w:color="auto"/>
          </w:divBdr>
        </w:div>
        <w:div w:id="1508709234">
          <w:marLeft w:val="640"/>
          <w:marRight w:val="0"/>
          <w:marTop w:val="0"/>
          <w:marBottom w:val="0"/>
          <w:divBdr>
            <w:top w:val="none" w:sz="0" w:space="0" w:color="auto"/>
            <w:left w:val="none" w:sz="0" w:space="0" w:color="auto"/>
            <w:bottom w:val="none" w:sz="0" w:space="0" w:color="auto"/>
            <w:right w:val="none" w:sz="0" w:space="0" w:color="auto"/>
          </w:divBdr>
        </w:div>
        <w:div w:id="70125848">
          <w:marLeft w:val="640"/>
          <w:marRight w:val="0"/>
          <w:marTop w:val="0"/>
          <w:marBottom w:val="0"/>
          <w:divBdr>
            <w:top w:val="none" w:sz="0" w:space="0" w:color="auto"/>
            <w:left w:val="none" w:sz="0" w:space="0" w:color="auto"/>
            <w:bottom w:val="none" w:sz="0" w:space="0" w:color="auto"/>
            <w:right w:val="none" w:sz="0" w:space="0" w:color="auto"/>
          </w:divBdr>
        </w:div>
        <w:div w:id="1554393405">
          <w:marLeft w:val="640"/>
          <w:marRight w:val="0"/>
          <w:marTop w:val="0"/>
          <w:marBottom w:val="0"/>
          <w:divBdr>
            <w:top w:val="none" w:sz="0" w:space="0" w:color="auto"/>
            <w:left w:val="none" w:sz="0" w:space="0" w:color="auto"/>
            <w:bottom w:val="none" w:sz="0" w:space="0" w:color="auto"/>
            <w:right w:val="none" w:sz="0" w:space="0" w:color="auto"/>
          </w:divBdr>
        </w:div>
        <w:div w:id="745226440">
          <w:marLeft w:val="640"/>
          <w:marRight w:val="0"/>
          <w:marTop w:val="0"/>
          <w:marBottom w:val="0"/>
          <w:divBdr>
            <w:top w:val="none" w:sz="0" w:space="0" w:color="auto"/>
            <w:left w:val="none" w:sz="0" w:space="0" w:color="auto"/>
            <w:bottom w:val="none" w:sz="0" w:space="0" w:color="auto"/>
            <w:right w:val="none" w:sz="0" w:space="0" w:color="auto"/>
          </w:divBdr>
        </w:div>
        <w:div w:id="1206987937">
          <w:marLeft w:val="640"/>
          <w:marRight w:val="0"/>
          <w:marTop w:val="0"/>
          <w:marBottom w:val="0"/>
          <w:divBdr>
            <w:top w:val="none" w:sz="0" w:space="0" w:color="auto"/>
            <w:left w:val="none" w:sz="0" w:space="0" w:color="auto"/>
            <w:bottom w:val="none" w:sz="0" w:space="0" w:color="auto"/>
            <w:right w:val="none" w:sz="0" w:space="0" w:color="auto"/>
          </w:divBdr>
        </w:div>
        <w:div w:id="989600253">
          <w:marLeft w:val="640"/>
          <w:marRight w:val="0"/>
          <w:marTop w:val="0"/>
          <w:marBottom w:val="0"/>
          <w:divBdr>
            <w:top w:val="none" w:sz="0" w:space="0" w:color="auto"/>
            <w:left w:val="none" w:sz="0" w:space="0" w:color="auto"/>
            <w:bottom w:val="none" w:sz="0" w:space="0" w:color="auto"/>
            <w:right w:val="none" w:sz="0" w:space="0" w:color="auto"/>
          </w:divBdr>
        </w:div>
        <w:div w:id="305401658">
          <w:marLeft w:val="640"/>
          <w:marRight w:val="0"/>
          <w:marTop w:val="0"/>
          <w:marBottom w:val="0"/>
          <w:divBdr>
            <w:top w:val="none" w:sz="0" w:space="0" w:color="auto"/>
            <w:left w:val="none" w:sz="0" w:space="0" w:color="auto"/>
            <w:bottom w:val="none" w:sz="0" w:space="0" w:color="auto"/>
            <w:right w:val="none" w:sz="0" w:space="0" w:color="auto"/>
          </w:divBdr>
        </w:div>
        <w:div w:id="516505490">
          <w:marLeft w:val="640"/>
          <w:marRight w:val="0"/>
          <w:marTop w:val="0"/>
          <w:marBottom w:val="0"/>
          <w:divBdr>
            <w:top w:val="none" w:sz="0" w:space="0" w:color="auto"/>
            <w:left w:val="none" w:sz="0" w:space="0" w:color="auto"/>
            <w:bottom w:val="none" w:sz="0" w:space="0" w:color="auto"/>
            <w:right w:val="none" w:sz="0" w:space="0" w:color="auto"/>
          </w:divBdr>
        </w:div>
        <w:div w:id="1505127671">
          <w:marLeft w:val="640"/>
          <w:marRight w:val="0"/>
          <w:marTop w:val="0"/>
          <w:marBottom w:val="0"/>
          <w:divBdr>
            <w:top w:val="none" w:sz="0" w:space="0" w:color="auto"/>
            <w:left w:val="none" w:sz="0" w:space="0" w:color="auto"/>
            <w:bottom w:val="none" w:sz="0" w:space="0" w:color="auto"/>
            <w:right w:val="none" w:sz="0" w:space="0" w:color="auto"/>
          </w:divBdr>
        </w:div>
        <w:div w:id="1824198293">
          <w:marLeft w:val="640"/>
          <w:marRight w:val="0"/>
          <w:marTop w:val="0"/>
          <w:marBottom w:val="0"/>
          <w:divBdr>
            <w:top w:val="none" w:sz="0" w:space="0" w:color="auto"/>
            <w:left w:val="none" w:sz="0" w:space="0" w:color="auto"/>
            <w:bottom w:val="none" w:sz="0" w:space="0" w:color="auto"/>
            <w:right w:val="none" w:sz="0" w:space="0" w:color="auto"/>
          </w:divBdr>
        </w:div>
        <w:div w:id="2110734875">
          <w:marLeft w:val="640"/>
          <w:marRight w:val="0"/>
          <w:marTop w:val="0"/>
          <w:marBottom w:val="0"/>
          <w:divBdr>
            <w:top w:val="none" w:sz="0" w:space="0" w:color="auto"/>
            <w:left w:val="none" w:sz="0" w:space="0" w:color="auto"/>
            <w:bottom w:val="none" w:sz="0" w:space="0" w:color="auto"/>
            <w:right w:val="none" w:sz="0" w:space="0" w:color="auto"/>
          </w:divBdr>
        </w:div>
        <w:div w:id="556472214">
          <w:marLeft w:val="640"/>
          <w:marRight w:val="0"/>
          <w:marTop w:val="0"/>
          <w:marBottom w:val="0"/>
          <w:divBdr>
            <w:top w:val="none" w:sz="0" w:space="0" w:color="auto"/>
            <w:left w:val="none" w:sz="0" w:space="0" w:color="auto"/>
            <w:bottom w:val="none" w:sz="0" w:space="0" w:color="auto"/>
            <w:right w:val="none" w:sz="0" w:space="0" w:color="auto"/>
          </w:divBdr>
        </w:div>
        <w:div w:id="1973827170">
          <w:marLeft w:val="640"/>
          <w:marRight w:val="0"/>
          <w:marTop w:val="0"/>
          <w:marBottom w:val="0"/>
          <w:divBdr>
            <w:top w:val="none" w:sz="0" w:space="0" w:color="auto"/>
            <w:left w:val="none" w:sz="0" w:space="0" w:color="auto"/>
            <w:bottom w:val="none" w:sz="0" w:space="0" w:color="auto"/>
            <w:right w:val="none" w:sz="0" w:space="0" w:color="auto"/>
          </w:divBdr>
        </w:div>
        <w:div w:id="1997875424">
          <w:marLeft w:val="640"/>
          <w:marRight w:val="0"/>
          <w:marTop w:val="0"/>
          <w:marBottom w:val="0"/>
          <w:divBdr>
            <w:top w:val="none" w:sz="0" w:space="0" w:color="auto"/>
            <w:left w:val="none" w:sz="0" w:space="0" w:color="auto"/>
            <w:bottom w:val="none" w:sz="0" w:space="0" w:color="auto"/>
            <w:right w:val="none" w:sz="0" w:space="0" w:color="auto"/>
          </w:divBdr>
        </w:div>
        <w:div w:id="720444698">
          <w:marLeft w:val="640"/>
          <w:marRight w:val="0"/>
          <w:marTop w:val="0"/>
          <w:marBottom w:val="0"/>
          <w:divBdr>
            <w:top w:val="none" w:sz="0" w:space="0" w:color="auto"/>
            <w:left w:val="none" w:sz="0" w:space="0" w:color="auto"/>
            <w:bottom w:val="none" w:sz="0" w:space="0" w:color="auto"/>
            <w:right w:val="none" w:sz="0" w:space="0" w:color="auto"/>
          </w:divBdr>
        </w:div>
        <w:div w:id="1841694241">
          <w:marLeft w:val="640"/>
          <w:marRight w:val="0"/>
          <w:marTop w:val="0"/>
          <w:marBottom w:val="0"/>
          <w:divBdr>
            <w:top w:val="none" w:sz="0" w:space="0" w:color="auto"/>
            <w:left w:val="none" w:sz="0" w:space="0" w:color="auto"/>
            <w:bottom w:val="none" w:sz="0" w:space="0" w:color="auto"/>
            <w:right w:val="none" w:sz="0" w:space="0" w:color="auto"/>
          </w:divBdr>
        </w:div>
        <w:div w:id="691422836">
          <w:marLeft w:val="640"/>
          <w:marRight w:val="0"/>
          <w:marTop w:val="0"/>
          <w:marBottom w:val="0"/>
          <w:divBdr>
            <w:top w:val="none" w:sz="0" w:space="0" w:color="auto"/>
            <w:left w:val="none" w:sz="0" w:space="0" w:color="auto"/>
            <w:bottom w:val="none" w:sz="0" w:space="0" w:color="auto"/>
            <w:right w:val="none" w:sz="0" w:space="0" w:color="auto"/>
          </w:divBdr>
        </w:div>
        <w:div w:id="1766532768">
          <w:marLeft w:val="640"/>
          <w:marRight w:val="0"/>
          <w:marTop w:val="0"/>
          <w:marBottom w:val="0"/>
          <w:divBdr>
            <w:top w:val="none" w:sz="0" w:space="0" w:color="auto"/>
            <w:left w:val="none" w:sz="0" w:space="0" w:color="auto"/>
            <w:bottom w:val="none" w:sz="0" w:space="0" w:color="auto"/>
            <w:right w:val="none" w:sz="0" w:space="0" w:color="auto"/>
          </w:divBdr>
        </w:div>
        <w:div w:id="1237323788">
          <w:marLeft w:val="640"/>
          <w:marRight w:val="0"/>
          <w:marTop w:val="0"/>
          <w:marBottom w:val="0"/>
          <w:divBdr>
            <w:top w:val="none" w:sz="0" w:space="0" w:color="auto"/>
            <w:left w:val="none" w:sz="0" w:space="0" w:color="auto"/>
            <w:bottom w:val="none" w:sz="0" w:space="0" w:color="auto"/>
            <w:right w:val="none" w:sz="0" w:space="0" w:color="auto"/>
          </w:divBdr>
        </w:div>
        <w:div w:id="746652292">
          <w:marLeft w:val="640"/>
          <w:marRight w:val="0"/>
          <w:marTop w:val="0"/>
          <w:marBottom w:val="0"/>
          <w:divBdr>
            <w:top w:val="none" w:sz="0" w:space="0" w:color="auto"/>
            <w:left w:val="none" w:sz="0" w:space="0" w:color="auto"/>
            <w:bottom w:val="none" w:sz="0" w:space="0" w:color="auto"/>
            <w:right w:val="none" w:sz="0" w:space="0" w:color="auto"/>
          </w:divBdr>
        </w:div>
        <w:div w:id="373962465">
          <w:marLeft w:val="640"/>
          <w:marRight w:val="0"/>
          <w:marTop w:val="0"/>
          <w:marBottom w:val="0"/>
          <w:divBdr>
            <w:top w:val="none" w:sz="0" w:space="0" w:color="auto"/>
            <w:left w:val="none" w:sz="0" w:space="0" w:color="auto"/>
            <w:bottom w:val="none" w:sz="0" w:space="0" w:color="auto"/>
            <w:right w:val="none" w:sz="0" w:space="0" w:color="auto"/>
          </w:divBdr>
        </w:div>
        <w:div w:id="2076538499">
          <w:marLeft w:val="640"/>
          <w:marRight w:val="0"/>
          <w:marTop w:val="0"/>
          <w:marBottom w:val="0"/>
          <w:divBdr>
            <w:top w:val="none" w:sz="0" w:space="0" w:color="auto"/>
            <w:left w:val="none" w:sz="0" w:space="0" w:color="auto"/>
            <w:bottom w:val="none" w:sz="0" w:space="0" w:color="auto"/>
            <w:right w:val="none" w:sz="0" w:space="0" w:color="auto"/>
          </w:divBdr>
        </w:div>
        <w:div w:id="746265548">
          <w:marLeft w:val="640"/>
          <w:marRight w:val="0"/>
          <w:marTop w:val="0"/>
          <w:marBottom w:val="0"/>
          <w:divBdr>
            <w:top w:val="none" w:sz="0" w:space="0" w:color="auto"/>
            <w:left w:val="none" w:sz="0" w:space="0" w:color="auto"/>
            <w:bottom w:val="none" w:sz="0" w:space="0" w:color="auto"/>
            <w:right w:val="none" w:sz="0" w:space="0" w:color="auto"/>
          </w:divBdr>
        </w:div>
        <w:div w:id="2082947099">
          <w:marLeft w:val="640"/>
          <w:marRight w:val="0"/>
          <w:marTop w:val="0"/>
          <w:marBottom w:val="0"/>
          <w:divBdr>
            <w:top w:val="none" w:sz="0" w:space="0" w:color="auto"/>
            <w:left w:val="none" w:sz="0" w:space="0" w:color="auto"/>
            <w:bottom w:val="none" w:sz="0" w:space="0" w:color="auto"/>
            <w:right w:val="none" w:sz="0" w:space="0" w:color="auto"/>
          </w:divBdr>
        </w:div>
        <w:div w:id="1899775979">
          <w:marLeft w:val="640"/>
          <w:marRight w:val="0"/>
          <w:marTop w:val="0"/>
          <w:marBottom w:val="0"/>
          <w:divBdr>
            <w:top w:val="none" w:sz="0" w:space="0" w:color="auto"/>
            <w:left w:val="none" w:sz="0" w:space="0" w:color="auto"/>
            <w:bottom w:val="none" w:sz="0" w:space="0" w:color="auto"/>
            <w:right w:val="none" w:sz="0" w:space="0" w:color="auto"/>
          </w:divBdr>
        </w:div>
        <w:div w:id="227497953">
          <w:marLeft w:val="640"/>
          <w:marRight w:val="0"/>
          <w:marTop w:val="0"/>
          <w:marBottom w:val="0"/>
          <w:divBdr>
            <w:top w:val="none" w:sz="0" w:space="0" w:color="auto"/>
            <w:left w:val="none" w:sz="0" w:space="0" w:color="auto"/>
            <w:bottom w:val="none" w:sz="0" w:space="0" w:color="auto"/>
            <w:right w:val="none" w:sz="0" w:space="0" w:color="auto"/>
          </w:divBdr>
        </w:div>
        <w:div w:id="2096397066">
          <w:marLeft w:val="640"/>
          <w:marRight w:val="0"/>
          <w:marTop w:val="0"/>
          <w:marBottom w:val="0"/>
          <w:divBdr>
            <w:top w:val="none" w:sz="0" w:space="0" w:color="auto"/>
            <w:left w:val="none" w:sz="0" w:space="0" w:color="auto"/>
            <w:bottom w:val="none" w:sz="0" w:space="0" w:color="auto"/>
            <w:right w:val="none" w:sz="0" w:space="0" w:color="auto"/>
          </w:divBdr>
        </w:div>
        <w:div w:id="1570119687">
          <w:marLeft w:val="640"/>
          <w:marRight w:val="0"/>
          <w:marTop w:val="0"/>
          <w:marBottom w:val="0"/>
          <w:divBdr>
            <w:top w:val="none" w:sz="0" w:space="0" w:color="auto"/>
            <w:left w:val="none" w:sz="0" w:space="0" w:color="auto"/>
            <w:bottom w:val="none" w:sz="0" w:space="0" w:color="auto"/>
            <w:right w:val="none" w:sz="0" w:space="0" w:color="auto"/>
          </w:divBdr>
        </w:div>
        <w:div w:id="1021471709">
          <w:marLeft w:val="640"/>
          <w:marRight w:val="0"/>
          <w:marTop w:val="0"/>
          <w:marBottom w:val="0"/>
          <w:divBdr>
            <w:top w:val="none" w:sz="0" w:space="0" w:color="auto"/>
            <w:left w:val="none" w:sz="0" w:space="0" w:color="auto"/>
            <w:bottom w:val="none" w:sz="0" w:space="0" w:color="auto"/>
            <w:right w:val="none" w:sz="0" w:space="0" w:color="auto"/>
          </w:divBdr>
        </w:div>
        <w:div w:id="842863306">
          <w:marLeft w:val="640"/>
          <w:marRight w:val="0"/>
          <w:marTop w:val="0"/>
          <w:marBottom w:val="0"/>
          <w:divBdr>
            <w:top w:val="none" w:sz="0" w:space="0" w:color="auto"/>
            <w:left w:val="none" w:sz="0" w:space="0" w:color="auto"/>
            <w:bottom w:val="none" w:sz="0" w:space="0" w:color="auto"/>
            <w:right w:val="none" w:sz="0" w:space="0" w:color="auto"/>
          </w:divBdr>
        </w:div>
        <w:div w:id="1491093320">
          <w:marLeft w:val="640"/>
          <w:marRight w:val="0"/>
          <w:marTop w:val="0"/>
          <w:marBottom w:val="0"/>
          <w:divBdr>
            <w:top w:val="none" w:sz="0" w:space="0" w:color="auto"/>
            <w:left w:val="none" w:sz="0" w:space="0" w:color="auto"/>
            <w:bottom w:val="none" w:sz="0" w:space="0" w:color="auto"/>
            <w:right w:val="none" w:sz="0" w:space="0" w:color="auto"/>
          </w:divBdr>
        </w:div>
        <w:div w:id="820736848">
          <w:marLeft w:val="640"/>
          <w:marRight w:val="0"/>
          <w:marTop w:val="0"/>
          <w:marBottom w:val="0"/>
          <w:divBdr>
            <w:top w:val="none" w:sz="0" w:space="0" w:color="auto"/>
            <w:left w:val="none" w:sz="0" w:space="0" w:color="auto"/>
            <w:bottom w:val="none" w:sz="0" w:space="0" w:color="auto"/>
            <w:right w:val="none" w:sz="0" w:space="0" w:color="auto"/>
          </w:divBdr>
        </w:div>
        <w:div w:id="2018535078">
          <w:marLeft w:val="640"/>
          <w:marRight w:val="0"/>
          <w:marTop w:val="0"/>
          <w:marBottom w:val="0"/>
          <w:divBdr>
            <w:top w:val="none" w:sz="0" w:space="0" w:color="auto"/>
            <w:left w:val="none" w:sz="0" w:space="0" w:color="auto"/>
            <w:bottom w:val="none" w:sz="0" w:space="0" w:color="auto"/>
            <w:right w:val="none" w:sz="0" w:space="0" w:color="auto"/>
          </w:divBdr>
        </w:div>
        <w:div w:id="85612685">
          <w:marLeft w:val="640"/>
          <w:marRight w:val="0"/>
          <w:marTop w:val="0"/>
          <w:marBottom w:val="0"/>
          <w:divBdr>
            <w:top w:val="none" w:sz="0" w:space="0" w:color="auto"/>
            <w:left w:val="none" w:sz="0" w:space="0" w:color="auto"/>
            <w:bottom w:val="none" w:sz="0" w:space="0" w:color="auto"/>
            <w:right w:val="none" w:sz="0" w:space="0" w:color="auto"/>
          </w:divBdr>
        </w:div>
        <w:div w:id="1137183987">
          <w:marLeft w:val="640"/>
          <w:marRight w:val="0"/>
          <w:marTop w:val="0"/>
          <w:marBottom w:val="0"/>
          <w:divBdr>
            <w:top w:val="none" w:sz="0" w:space="0" w:color="auto"/>
            <w:left w:val="none" w:sz="0" w:space="0" w:color="auto"/>
            <w:bottom w:val="none" w:sz="0" w:space="0" w:color="auto"/>
            <w:right w:val="none" w:sz="0" w:space="0" w:color="auto"/>
          </w:divBdr>
        </w:div>
        <w:div w:id="1067146249">
          <w:marLeft w:val="640"/>
          <w:marRight w:val="0"/>
          <w:marTop w:val="0"/>
          <w:marBottom w:val="0"/>
          <w:divBdr>
            <w:top w:val="none" w:sz="0" w:space="0" w:color="auto"/>
            <w:left w:val="none" w:sz="0" w:space="0" w:color="auto"/>
            <w:bottom w:val="none" w:sz="0" w:space="0" w:color="auto"/>
            <w:right w:val="none" w:sz="0" w:space="0" w:color="auto"/>
          </w:divBdr>
        </w:div>
        <w:div w:id="1953978867">
          <w:marLeft w:val="640"/>
          <w:marRight w:val="0"/>
          <w:marTop w:val="0"/>
          <w:marBottom w:val="0"/>
          <w:divBdr>
            <w:top w:val="none" w:sz="0" w:space="0" w:color="auto"/>
            <w:left w:val="none" w:sz="0" w:space="0" w:color="auto"/>
            <w:bottom w:val="none" w:sz="0" w:space="0" w:color="auto"/>
            <w:right w:val="none" w:sz="0" w:space="0" w:color="auto"/>
          </w:divBdr>
        </w:div>
        <w:div w:id="1689525744">
          <w:marLeft w:val="640"/>
          <w:marRight w:val="0"/>
          <w:marTop w:val="0"/>
          <w:marBottom w:val="0"/>
          <w:divBdr>
            <w:top w:val="none" w:sz="0" w:space="0" w:color="auto"/>
            <w:left w:val="none" w:sz="0" w:space="0" w:color="auto"/>
            <w:bottom w:val="none" w:sz="0" w:space="0" w:color="auto"/>
            <w:right w:val="none" w:sz="0" w:space="0" w:color="auto"/>
          </w:divBdr>
        </w:div>
        <w:div w:id="111092464">
          <w:marLeft w:val="640"/>
          <w:marRight w:val="0"/>
          <w:marTop w:val="0"/>
          <w:marBottom w:val="0"/>
          <w:divBdr>
            <w:top w:val="none" w:sz="0" w:space="0" w:color="auto"/>
            <w:left w:val="none" w:sz="0" w:space="0" w:color="auto"/>
            <w:bottom w:val="none" w:sz="0" w:space="0" w:color="auto"/>
            <w:right w:val="none" w:sz="0" w:space="0" w:color="auto"/>
          </w:divBdr>
        </w:div>
        <w:div w:id="1423721523">
          <w:marLeft w:val="640"/>
          <w:marRight w:val="0"/>
          <w:marTop w:val="0"/>
          <w:marBottom w:val="0"/>
          <w:divBdr>
            <w:top w:val="none" w:sz="0" w:space="0" w:color="auto"/>
            <w:left w:val="none" w:sz="0" w:space="0" w:color="auto"/>
            <w:bottom w:val="none" w:sz="0" w:space="0" w:color="auto"/>
            <w:right w:val="none" w:sz="0" w:space="0" w:color="auto"/>
          </w:divBdr>
        </w:div>
        <w:div w:id="1720279245">
          <w:marLeft w:val="640"/>
          <w:marRight w:val="0"/>
          <w:marTop w:val="0"/>
          <w:marBottom w:val="0"/>
          <w:divBdr>
            <w:top w:val="none" w:sz="0" w:space="0" w:color="auto"/>
            <w:left w:val="none" w:sz="0" w:space="0" w:color="auto"/>
            <w:bottom w:val="none" w:sz="0" w:space="0" w:color="auto"/>
            <w:right w:val="none" w:sz="0" w:space="0" w:color="auto"/>
          </w:divBdr>
        </w:div>
        <w:div w:id="1059091083">
          <w:marLeft w:val="640"/>
          <w:marRight w:val="0"/>
          <w:marTop w:val="0"/>
          <w:marBottom w:val="0"/>
          <w:divBdr>
            <w:top w:val="none" w:sz="0" w:space="0" w:color="auto"/>
            <w:left w:val="none" w:sz="0" w:space="0" w:color="auto"/>
            <w:bottom w:val="none" w:sz="0" w:space="0" w:color="auto"/>
            <w:right w:val="none" w:sz="0" w:space="0" w:color="auto"/>
          </w:divBdr>
        </w:div>
        <w:div w:id="1546139089">
          <w:marLeft w:val="640"/>
          <w:marRight w:val="0"/>
          <w:marTop w:val="0"/>
          <w:marBottom w:val="0"/>
          <w:divBdr>
            <w:top w:val="none" w:sz="0" w:space="0" w:color="auto"/>
            <w:left w:val="none" w:sz="0" w:space="0" w:color="auto"/>
            <w:bottom w:val="none" w:sz="0" w:space="0" w:color="auto"/>
            <w:right w:val="none" w:sz="0" w:space="0" w:color="auto"/>
          </w:divBdr>
        </w:div>
        <w:div w:id="596409484">
          <w:marLeft w:val="640"/>
          <w:marRight w:val="0"/>
          <w:marTop w:val="0"/>
          <w:marBottom w:val="0"/>
          <w:divBdr>
            <w:top w:val="none" w:sz="0" w:space="0" w:color="auto"/>
            <w:left w:val="none" w:sz="0" w:space="0" w:color="auto"/>
            <w:bottom w:val="none" w:sz="0" w:space="0" w:color="auto"/>
            <w:right w:val="none" w:sz="0" w:space="0" w:color="auto"/>
          </w:divBdr>
        </w:div>
        <w:div w:id="731124865">
          <w:marLeft w:val="640"/>
          <w:marRight w:val="0"/>
          <w:marTop w:val="0"/>
          <w:marBottom w:val="0"/>
          <w:divBdr>
            <w:top w:val="none" w:sz="0" w:space="0" w:color="auto"/>
            <w:left w:val="none" w:sz="0" w:space="0" w:color="auto"/>
            <w:bottom w:val="none" w:sz="0" w:space="0" w:color="auto"/>
            <w:right w:val="none" w:sz="0" w:space="0" w:color="auto"/>
          </w:divBdr>
        </w:div>
        <w:div w:id="799877862">
          <w:marLeft w:val="640"/>
          <w:marRight w:val="0"/>
          <w:marTop w:val="0"/>
          <w:marBottom w:val="0"/>
          <w:divBdr>
            <w:top w:val="none" w:sz="0" w:space="0" w:color="auto"/>
            <w:left w:val="none" w:sz="0" w:space="0" w:color="auto"/>
            <w:bottom w:val="none" w:sz="0" w:space="0" w:color="auto"/>
            <w:right w:val="none" w:sz="0" w:space="0" w:color="auto"/>
          </w:divBdr>
        </w:div>
        <w:div w:id="1562865188">
          <w:marLeft w:val="640"/>
          <w:marRight w:val="0"/>
          <w:marTop w:val="0"/>
          <w:marBottom w:val="0"/>
          <w:divBdr>
            <w:top w:val="none" w:sz="0" w:space="0" w:color="auto"/>
            <w:left w:val="none" w:sz="0" w:space="0" w:color="auto"/>
            <w:bottom w:val="none" w:sz="0" w:space="0" w:color="auto"/>
            <w:right w:val="none" w:sz="0" w:space="0" w:color="auto"/>
          </w:divBdr>
        </w:div>
        <w:div w:id="4329419">
          <w:marLeft w:val="640"/>
          <w:marRight w:val="0"/>
          <w:marTop w:val="0"/>
          <w:marBottom w:val="0"/>
          <w:divBdr>
            <w:top w:val="none" w:sz="0" w:space="0" w:color="auto"/>
            <w:left w:val="none" w:sz="0" w:space="0" w:color="auto"/>
            <w:bottom w:val="none" w:sz="0" w:space="0" w:color="auto"/>
            <w:right w:val="none" w:sz="0" w:space="0" w:color="auto"/>
          </w:divBdr>
        </w:div>
        <w:div w:id="1707638741">
          <w:marLeft w:val="640"/>
          <w:marRight w:val="0"/>
          <w:marTop w:val="0"/>
          <w:marBottom w:val="0"/>
          <w:divBdr>
            <w:top w:val="none" w:sz="0" w:space="0" w:color="auto"/>
            <w:left w:val="none" w:sz="0" w:space="0" w:color="auto"/>
            <w:bottom w:val="none" w:sz="0" w:space="0" w:color="auto"/>
            <w:right w:val="none" w:sz="0" w:space="0" w:color="auto"/>
          </w:divBdr>
        </w:div>
        <w:div w:id="1102992136">
          <w:marLeft w:val="640"/>
          <w:marRight w:val="0"/>
          <w:marTop w:val="0"/>
          <w:marBottom w:val="0"/>
          <w:divBdr>
            <w:top w:val="none" w:sz="0" w:space="0" w:color="auto"/>
            <w:left w:val="none" w:sz="0" w:space="0" w:color="auto"/>
            <w:bottom w:val="none" w:sz="0" w:space="0" w:color="auto"/>
            <w:right w:val="none" w:sz="0" w:space="0" w:color="auto"/>
          </w:divBdr>
        </w:div>
        <w:div w:id="1795177612">
          <w:marLeft w:val="640"/>
          <w:marRight w:val="0"/>
          <w:marTop w:val="0"/>
          <w:marBottom w:val="0"/>
          <w:divBdr>
            <w:top w:val="none" w:sz="0" w:space="0" w:color="auto"/>
            <w:left w:val="none" w:sz="0" w:space="0" w:color="auto"/>
            <w:bottom w:val="none" w:sz="0" w:space="0" w:color="auto"/>
            <w:right w:val="none" w:sz="0" w:space="0" w:color="auto"/>
          </w:divBdr>
        </w:div>
        <w:div w:id="1358313639">
          <w:marLeft w:val="640"/>
          <w:marRight w:val="0"/>
          <w:marTop w:val="0"/>
          <w:marBottom w:val="0"/>
          <w:divBdr>
            <w:top w:val="none" w:sz="0" w:space="0" w:color="auto"/>
            <w:left w:val="none" w:sz="0" w:space="0" w:color="auto"/>
            <w:bottom w:val="none" w:sz="0" w:space="0" w:color="auto"/>
            <w:right w:val="none" w:sz="0" w:space="0" w:color="auto"/>
          </w:divBdr>
        </w:div>
        <w:div w:id="1743720042">
          <w:marLeft w:val="640"/>
          <w:marRight w:val="0"/>
          <w:marTop w:val="0"/>
          <w:marBottom w:val="0"/>
          <w:divBdr>
            <w:top w:val="none" w:sz="0" w:space="0" w:color="auto"/>
            <w:left w:val="none" w:sz="0" w:space="0" w:color="auto"/>
            <w:bottom w:val="none" w:sz="0" w:space="0" w:color="auto"/>
            <w:right w:val="none" w:sz="0" w:space="0" w:color="auto"/>
          </w:divBdr>
        </w:div>
        <w:div w:id="2038499760">
          <w:marLeft w:val="640"/>
          <w:marRight w:val="0"/>
          <w:marTop w:val="0"/>
          <w:marBottom w:val="0"/>
          <w:divBdr>
            <w:top w:val="none" w:sz="0" w:space="0" w:color="auto"/>
            <w:left w:val="none" w:sz="0" w:space="0" w:color="auto"/>
            <w:bottom w:val="none" w:sz="0" w:space="0" w:color="auto"/>
            <w:right w:val="none" w:sz="0" w:space="0" w:color="auto"/>
          </w:divBdr>
        </w:div>
        <w:div w:id="975178542">
          <w:marLeft w:val="640"/>
          <w:marRight w:val="0"/>
          <w:marTop w:val="0"/>
          <w:marBottom w:val="0"/>
          <w:divBdr>
            <w:top w:val="none" w:sz="0" w:space="0" w:color="auto"/>
            <w:left w:val="none" w:sz="0" w:space="0" w:color="auto"/>
            <w:bottom w:val="none" w:sz="0" w:space="0" w:color="auto"/>
            <w:right w:val="none" w:sz="0" w:space="0" w:color="auto"/>
          </w:divBdr>
        </w:div>
        <w:div w:id="1804495457">
          <w:marLeft w:val="640"/>
          <w:marRight w:val="0"/>
          <w:marTop w:val="0"/>
          <w:marBottom w:val="0"/>
          <w:divBdr>
            <w:top w:val="none" w:sz="0" w:space="0" w:color="auto"/>
            <w:left w:val="none" w:sz="0" w:space="0" w:color="auto"/>
            <w:bottom w:val="none" w:sz="0" w:space="0" w:color="auto"/>
            <w:right w:val="none" w:sz="0" w:space="0" w:color="auto"/>
          </w:divBdr>
        </w:div>
        <w:div w:id="802499027">
          <w:marLeft w:val="640"/>
          <w:marRight w:val="0"/>
          <w:marTop w:val="0"/>
          <w:marBottom w:val="0"/>
          <w:divBdr>
            <w:top w:val="none" w:sz="0" w:space="0" w:color="auto"/>
            <w:left w:val="none" w:sz="0" w:space="0" w:color="auto"/>
            <w:bottom w:val="none" w:sz="0" w:space="0" w:color="auto"/>
            <w:right w:val="none" w:sz="0" w:space="0" w:color="auto"/>
          </w:divBdr>
        </w:div>
        <w:div w:id="366226585">
          <w:marLeft w:val="640"/>
          <w:marRight w:val="0"/>
          <w:marTop w:val="0"/>
          <w:marBottom w:val="0"/>
          <w:divBdr>
            <w:top w:val="none" w:sz="0" w:space="0" w:color="auto"/>
            <w:left w:val="none" w:sz="0" w:space="0" w:color="auto"/>
            <w:bottom w:val="none" w:sz="0" w:space="0" w:color="auto"/>
            <w:right w:val="none" w:sz="0" w:space="0" w:color="auto"/>
          </w:divBdr>
        </w:div>
        <w:div w:id="1816988381">
          <w:marLeft w:val="640"/>
          <w:marRight w:val="0"/>
          <w:marTop w:val="0"/>
          <w:marBottom w:val="0"/>
          <w:divBdr>
            <w:top w:val="none" w:sz="0" w:space="0" w:color="auto"/>
            <w:left w:val="none" w:sz="0" w:space="0" w:color="auto"/>
            <w:bottom w:val="none" w:sz="0" w:space="0" w:color="auto"/>
            <w:right w:val="none" w:sz="0" w:space="0" w:color="auto"/>
          </w:divBdr>
        </w:div>
      </w:divsChild>
    </w:div>
    <w:div w:id="1505780203">
      <w:bodyDiv w:val="1"/>
      <w:marLeft w:val="0"/>
      <w:marRight w:val="0"/>
      <w:marTop w:val="0"/>
      <w:marBottom w:val="0"/>
      <w:divBdr>
        <w:top w:val="none" w:sz="0" w:space="0" w:color="auto"/>
        <w:left w:val="none" w:sz="0" w:space="0" w:color="auto"/>
        <w:bottom w:val="none" w:sz="0" w:space="0" w:color="auto"/>
        <w:right w:val="none" w:sz="0" w:space="0" w:color="auto"/>
      </w:divBdr>
    </w:div>
    <w:div w:id="1506356393">
      <w:bodyDiv w:val="1"/>
      <w:marLeft w:val="0"/>
      <w:marRight w:val="0"/>
      <w:marTop w:val="0"/>
      <w:marBottom w:val="0"/>
      <w:divBdr>
        <w:top w:val="none" w:sz="0" w:space="0" w:color="auto"/>
        <w:left w:val="none" w:sz="0" w:space="0" w:color="auto"/>
        <w:bottom w:val="none" w:sz="0" w:space="0" w:color="auto"/>
        <w:right w:val="none" w:sz="0" w:space="0" w:color="auto"/>
      </w:divBdr>
      <w:divsChild>
        <w:div w:id="320618593">
          <w:marLeft w:val="640"/>
          <w:marRight w:val="0"/>
          <w:marTop w:val="0"/>
          <w:marBottom w:val="0"/>
          <w:divBdr>
            <w:top w:val="none" w:sz="0" w:space="0" w:color="auto"/>
            <w:left w:val="none" w:sz="0" w:space="0" w:color="auto"/>
            <w:bottom w:val="none" w:sz="0" w:space="0" w:color="auto"/>
            <w:right w:val="none" w:sz="0" w:space="0" w:color="auto"/>
          </w:divBdr>
        </w:div>
        <w:div w:id="1675448409">
          <w:marLeft w:val="640"/>
          <w:marRight w:val="0"/>
          <w:marTop w:val="0"/>
          <w:marBottom w:val="0"/>
          <w:divBdr>
            <w:top w:val="none" w:sz="0" w:space="0" w:color="auto"/>
            <w:left w:val="none" w:sz="0" w:space="0" w:color="auto"/>
            <w:bottom w:val="none" w:sz="0" w:space="0" w:color="auto"/>
            <w:right w:val="none" w:sz="0" w:space="0" w:color="auto"/>
          </w:divBdr>
        </w:div>
        <w:div w:id="300619252">
          <w:marLeft w:val="640"/>
          <w:marRight w:val="0"/>
          <w:marTop w:val="0"/>
          <w:marBottom w:val="0"/>
          <w:divBdr>
            <w:top w:val="none" w:sz="0" w:space="0" w:color="auto"/>
            <w:left w:val="none" w:sz="0" w:space="0" w:color="auto"/>
            <w:bottom w:val="none" w:sz="0" w:space="0" w:color="auto"/>
            <w:right w:val="none" w:sz="0" w:space="0" w:color="auto"/>
          </w:divBdr>
        </w:div>
        <w:div w:id="859321628">
          <w:marLeft w:val="640"/>
          <w:marRight w:val="0"/>
          <w:marTop w:val="0"/>
          <w:marBottom w:val="0"/>
          <w:divBdr>
            <w:top w:val="none" w:sz="0" w:space="0" w:color="auto"/>
            <w:left w:val="none" w:sz="0" w:space="0" w:color="auto"/>
            <w:bottom w:val="none" w:sz="0" w:space="0" w:color="auto"/>
            <w:right w:val="none" w:sz="0" w:space="0" w:color="auto"/>
          </w:divBdr>
        </w:div>
        <w:div w:id="464855036">
          <w:marLeft w:val="640"/>
          <w:marRight w:val="0"/>
          <w:marTop w:val="0"/>
          <w:marBottom w:val="0"/>
          <w:divBdr>
            <w:top w:val="none" w:sz="0" w:space="0" w:color="auto"/>
            <w:left w:val="none" w:sz="0" w:space="0" w:color="auto"/>
            <w:bottom w:val="none" w:sz="0" w:space="0" w:color="auto"/>
            <w:right w:val="none" w:sz="0" w:space="0" w:color="auto"/>
          </w:divBdr>
        </w:div>
        <w:div w:id="469791660">
          <w:marLeft w:val="640"/>
          <w:marRight w:val="0"/>
          <w:marTop w:val="0"/>
          <w:marBottom w:val="0"/>
          <w:divBdr>
            <w:top w:val="none" w:sz="0" w:space="0" w:color="auto"/>
            <w:left w:val="none" w:sz="0" w:space="0" w:color="auto"/>
            <w:bottom w:val="none" w:sz="0" w:space="0" w:color="auto"/>
            <w:right w:val="none" w:sz="0" w:space="0" w:color="auto"/>
          </w:divBdr>
        </w:div>
        <w:div w:id="732581325">
          <w:marLeft w:val="640"/>
          <w:marRight w:val="0"/>
          <w:marTop w:val="0"/>
          <w:marBottom w:val="0"/>
          <w:divBdr>
            <w:top w:val="none" w:sz="0" w:space="0" w:color="auto"/>
            <w:left w:val="none" w:sz="0" w:space="0" w:color="auto"/>
            <w:bottom w:val="none" w:sz="0" w:space="0" w:color="auto"/>
            <w:right w:val="none" w:sz="0" w:space="0" w:color="auto"/>
          </w:divBdr>
        </w:div>
        <w:div w:id="1152677416">
          <w:marLeft w:val="640"/>
          <w:marRight w:val="0"/>
          <w:marTop w:val="0"/>
          <w:marBottom w:val="0"/>
          <w:divBdr>
            <w:top w:val="none" w:sz="0" w:space="0" w:color="auto"/>
            <w:left w:val="none" w:sz="0" w:space="0" w:color="auto"/>
            <w:bottom w:val="none" w:sz="0" w:space="0" w:color="auto"/>
            <w:right w:val="none" w:sz="0" w:space="0" w:color="auto"/>
          </w:divBdr>
        </w:div>
        <w:div w:id="260114399">
          <w:marLeft w:val="640"/>
          <w:marRight w:val="0"/>
          <w:marTop w:val="0"/>
          <w:marBottom w:val="0"/>
          <w:divBdr>
            <w:top w:val="none" w:sz="0" w:space="0" w:color="auto"/>
            <w:left w:val="none" w:sz="0" w:space="0" w:color="auto"/>
            <w:bottom w:val="none" w:sz="0" w:space="0" w:color="auto"/>
            <w:right w:val="none" w:sz="0" w:space="0" w:color="auto"/>
          </w:divBdr>
        </w:div>
        <w:div w:id="2002391345">
          <w:marLeft w:val="640"/>
          <w:marRight w:val="0"/>
          <w:marTop w:val="0"/>
          <w:marBottom w:val="0"/>
          <w:divBdr>
            <w:top w:val="none" w:sz="0" w:space="0" w:color="auto"/>
            <w:left w:val="none" w:sz="0" w:space="0" w:color="auto"/>
            <w:bottom w:val="none" w:sz="0" w:space="0" w:color="auto"/>
            <w:right w:val="none" w:sz="0" w:space="0" w:color="auto"/>
          </w:divBdr>
        </w:div>
        <w:div w:id="167326675">
          <w:marLeft w:val="640"/>
          <w:marRight w:val="0"/>
          <w:marTop w:val="0"/>
          <w:marBottom w:val="0"/>
          <w:divBdr>
            <w:top w:val="none" w:sz="0" w:space="0" w:color="auto"/>
            <w:left w:val="none" w:sz="0" w:space="0" w:color="auto"/>
            <w:bottom w:val="none" w:sz="0" w:space="0" w:color="auto"/>
            <w:right w:val="none" w:sz="0" w:space="0" w:color="auto"/>
          </w:divBdr>
        </w:div>
        <w:div w:id="772432444">
          <w:marLeft w:val="640"/>
          <w:marRight w:val="0"/>
          <w:marTop w:val="0"/>
          <w:marBottom w:val="0"/>
          <w:divBdr>
            <w:top w:val="none" w:sz="0" w:space="0" w:color="auto"/>
            <w:left w:val="none" w:sz="0" w:space="0" w:color="auto"/>
            <w:bottom w:val="none" w:sz="0" w:space="0" w:color="auto"/>
            <w:right w:val="none" w:sz="0" w:space="0" w:color="auto"/>
          </w:divBdr>
        </w:div>
        <w:div w:id="936014633">
          <w:marLeft w:val="640"/>
          <w:marRight w:val="0"/>
          <w:marTop w:val="0"/>
          <w:marBottom w:val="0"/>
          <w:divBdr>
            <w:top w:val="none" w:sz="0" w:space="0" w:color="auto"/>
            <w:left w:val="none" w:sz="0" w:space="0" w:color="auto"/>
            <w:bottom w:val="none" w:sz="0" w:space="0" w:color="auto"/>
            <w:right w:val="none" w:sz="0" w:space="0" w:color="auto"/>
          </w:divBdr>
        </w:div>
        <w:div w:id="381179244">
          <w:marLeft w:val="640"/>
          <w:marRight w:val="0"/>
          <w:marTop w:val="0"/>
          <w:marBottom w:val="0"/>
          <w:divBdr>
            <w:top w:val="none" w:sz="0" w:space="0" w:color="auto"/>
            <w:left w:val="none" w:sz="0" w:space="0" w:color="auto"/>
            <w:bottom w:val="none" w:sz="0" w:space="0" w:color="auto"/>
            <w:right w:val="none" w:sz="0" w:space="0" w:color="auto"/>
          </w:divBdr>
        </w:div>
        <w:div w:id="839272482">
          <w:marLeft w:val="640"/>
          <w:marRight w:val="0"/>
          <w:marTop w:val="0"/>
          <w:marBottom w:val="0"/>
          <w:divBdr>
            <w:top w:val="none" w:sz="0" w:space="0" w:color="auto"/>
            <w:left w:val="none" w:sz="0" w:space="0" w:color="auto"/>
            <w:bottom w:val="none" w:sz="0" w:space="0" w:color="auto"/>
            <w:right w:val="none" w:sz="0" w:space="0" w:color="auto"/>
          </w:divBdr>
        </w:div>
        <w:div w:id="1594970838">
          <w:marLeft w:val="640"/>
          <w:marRight w:val="0"/>
          <w:marTop w:val="0"/>
          <w:marBottom w:val="0"/>
          <w:divBdr>
            <w:top w:val="none" w:sz="0" w:space="0" w:color="auto"/>
            <w:left w:val="none" w:sz="0" w:space="0" w:color="auto"/>
            <w:bottom w:val="none" w:sz="0" w:space="0" w:color="auto"/>
            <w:right w:val="none" w:sz="0" w:space="0" w:color="auto"/>
          </w:divBdr>
        </w:div>
        <w:div w:id="1785230570">
          <w:marLeft w:val="640"/>
          <w:marRight w:val="0"/>
          <w:marTop w:val="0"/>
          <w:marBottom w:val="0"/>
          <w:divBdr>
            <w:top w:val="none" w:sz="0" w:space="0" w:color="auto"/>
            <w:left w:val="none" w:sz="0" w:space="0" w:color="auto"/>
            <w:bottom w:val="none" w:sz="0" w:space="0" w:color="auto"/>
            <w:right w:val="none" w:sz="0" w:space="0" w:color="auto"/>
          </w:divBdr>
        </w:div>
        <w:div w:id="1597902742">
          <w:marLeft w:val="640"/>
          <w:marRight w:val="0"/>
          <w:marTop w:val="0"/>
          <w:marBottom w:val="0"/>
          <w:divBdr>
            <w:top w:val="none" w:sz="0" w:space="0" w:color="auto"/>
            <w:left w:val="none" w:sz="0" w:space="0" w:color="auto"/>
            <w:bottom w:val="none" w:sz="0" w:space="0" w:color="auto"/>
            <w:right w:val="none" w:sz="0" w:space="0" w:color="auto"/>
          </w:divBdr>
        </w:div>
        <w:div w:id="1833108581">
          <w:marLeft w:val="640"/>
          <w:marRight w:val="0"/>
          <w:marTop w:val="0"/>
          <w:marBottom w:val="0"/>
          <w:divBdr>
            <w:top w:val="none" w:sz="0" w:space="0" w:color="auto"/>
            <w:left w:val="none" w:sz="0" w:space="0" w:color="auto"/>
            <w:bottom w:val="none" w:sz="0" w:space="0" w:color="auto"/>
            <w:right w:val="none" w:sz="0" w:space="0" w:color="auto"/>
          </w:divBdr>
        </w:div>
        <w:div w:id="795677491">
          <w:marLeft w:val="640"/>
          <w:marRight w:val="0"/>
          <w:marTop w:val="0"/>
          <w:marBottom w:val="0"/>
          <w:divBdr>
            <w:top w:val="none" w:sz="0" w:space="0" w:color="auto"/>
            <w:left w:val="none" w:sz="0" w:space="0" w:color="auto"/>
            <w:bottom w:val="none" w:sz="0" w:space="0" w:color="auto"/>
            <w:right w:val="none" w:sz="0" w:space="0" w:color="auto"/>
          </w:divBdr>
        </w:div>
        <w:div w:id="118569625">
          <w:marLeft w:val="640"/>
          <w:marRight w:val="0"/>
          <w:marTop w:val="0"/>
          <w:marBottom w:val="0"/>
          <w:divBdr>
            <w:top w:val="none" w:sz="0" w:space="0" w:color="auto"/>
            <w:left w:val="none" w:sz="0" w:space="0" w:color="auto"/>
            <w:bottom w:val="none" w:sz="0" w:space="0" w:color="auto"/>
            <w:right w:val="none" w:sz="0" w:space="0" w:color="auto"/>
          </w:divBdr>
        </w:div>
        <w:div w:id="665934204">
          <w:marLeft w:val="640"/>
          <w:marRight w:val="0"/>
          <w:marTop w:val="0"/>
          <w:marBottom w:val="0"/>
          <w:divBdr>
            <w:top w:val="none" w:sz="0" w:space="0" w:color="auto"/>
            <w:left w:val="none" w:sz="0" w:space="0" w:color="auto"/>
            <w:bottom w:val="none" w:sz="0" w:space="0" w:color="auto"/>
            <w:right w:val="none" w:sz="0" w:space="0" w:color="auto"/>
          </w:divBdr>
        </w:div>
        <w:div w:id="259065288">
          <w:marLeft w:val="640"/>
          <w:marRight w:val="0"/>
          <w:marTop w:val="0"/>
          <w:marBottom w:val="0"/>
          <w:divBdr>
            <w:top w:val="none" w:sz="0" w:space="0" w:color="auto"/>
            <w:left w:val="none" w:sz="0" w:space="0" w:color="auto"/>
            <w:bottom w:val="none" w:sz="0" w:space="0" w:color="auto"/>
            <w:right w:val="none" w:sz="0" w:space="0" w:color="auto"/>
          </w:divBdr>
        </w:div>
        <w:div w:id="1552306979">
          <w:marLeft w:val="640"/>
          <w:marRight w:val="0"/>
          <w:marTop w:val="0"/>
          <w:marBottom w:val="0"/>
          <w:divBdr>
            <w:top w:val="none" w:sz="0" w:space="0" w:color="auto"/>
            <w:left w:val="none" w:sz="0" w:space="0" w:color="auto"/>
            <w:bottom w:val="none" w:sz="0" w:space="0" w:color="auto"/>
            <w:right w:val="none" w:sz="0" w:space="0" w:color="auto"/>
          </w:divBdr>
        </w:div>
        <w:div w:id="2051033073">
          <w:marLeft w:val="640"/>
          <w:marRight w:val="0"/>
          <w:marTop w:val="0"/>
          <w:marBottom w:val="0"/>
          <w:divBdr>
            <w:top w:val="none" w:sz="0" w:space="0" w:color="auto"/>
            <w:left w:val="none" w:sz="0" w:space="0" w:color="auto"/>
            <w:bottom w:val="none" w:sz="0" w:space="0" w:color="auto"/>
            <w:right w:val="none" w:sz="0" w:space="0" w:color="auto"/>
          </w:divBdr>
        </w:div>
        <w:div w:id="79641585">
          <w:marLeft w:val="640"/>
          <w:marRight w:val="0"/>
          <w:marTop w:val="0"/>
          <w:marBottom w:val="0"/>
          <w:divBdr>
            <w:top w:val="none" w:sz="0" w:space="0" w:color="auto"/>
            <w:left w:val="none" w:sz="0" w:space="0" w:color="auto"/>
            <w:bottom w:val="none" w:sz="0" w:space="0" w:color="auto"/>
            <w:right w:val="none" w:sz="0" w:space="0" w:color="auto"/>
          </w:divBdr>
        </w:div>
        <w:div w:id="850145509">
          <w:marLeft w:val="640"/>
          <w:marRight w:val="0"/>
          <w:marTop w:val="0"/>
          <w:marBottom w:val="0"/>
          <w:divBdr>
            <w:top w:val="none" w:sz="0" w:space="0" w:color="auto"/>
            <w:left w:val="none" w:sz="0" w:space="0" w:color="auto"/>
            <w:bottom w:val="none" w:sz="0" w:space="0" w:color="auto"/>
            <w:right w:val="none" w:sz="0" w:space="0" w:color="auto"/>
          </w:divBdr>
        </w:div>
        <w:div w:id="1683508533">
          <w:marLeft w:val="640"/>
          <w:marRight w:val="0"/>
          <w:marTop w:val="0"/>
          <w:marBottom w:val="0"/>
          <w:divBdr>
            <w:top w:val="none" w:sz="0" w:space="0" w:color="auto"/>
            <w:left w:val="none" w:sz="0" w:space="0" w:color="auto"/>
            <w:bottom w:val="none" w:sz="0" w:space="0" w:color="auto"/>
            <w:right w:val="none" w:sz="0" w:space="0" w:color="auto"/>
          </w:divBdr>
        </w:div>
        <w:div w:id="295263388">
          <w:marLeft w:val="640"/>
          <w:marRight w:val="0"/>
          <w:marTop w:val="0"/>
          <w:marBottom w:val="0"/>
          <w:divBdr>
            <w:top w:val="none" w:sz="0" w:space="0" w:color="auto"/>
            <w:left w:val="none" w:sz="0" w:space="0" w:color="auto"/>
            <w:bottom w:val="none" w:sz="0" w:space="0" w:color="auto"/>
            <w:right w:val="none" w:sz="0" w:space="0" w:color="auto"/>
          </w:divBdr>
        </w:div>
        <w:div w:id="1998805584">
          <w:marLeft w:val="640"/>
          <w:marRight w:val="0"/>
          <w:marTop w:val="0"/>
          <w:marBottom w:val="0"/>
          <w:divBdr>
            <w:top w:val="none" w:sz="0" w:space="0" w:color="auto"/>
            <w:left w:val="none" w:sz="0" w:space="0" w:color="auto"/>
            <w:bottom w:val="none" w:sz="0" w:space="0" w:color="auto"/>
            <w:right w:val="none" w:sz="0" w:space="0" w:color="auto"/>
          </w:divBdr>
        </w:div>
        <w:div w:id="1054429446">
          <w:marLeft w:val="640"/>
          <w:marRight w:val="0"/>
          <w:marTop w:val="0"/>
          <w:marBottom w:val="0"/>
          <w:divBdr>
            <w:top w:val="none" w:sz="0" w:space="0" w:color="auto"/>
            <w:left w:val="none" w:sz="0" w:space="0" w:color="auto"/>
            <w:bottom w:val="none" w:sz="0" w:space="0" w:color="auto"/>
            <w:right w:val="none" w:sz="0" w:space="0" w:color="auto"/>
          </w:divBdr>
        </w:div>
        <w:div w:id="1812282142">
          <w:marLeft w:val="640"/>
          <w:marRight w:val="0"/>
          <w:marTop w:val="0"/>
          <w:marBottom w:val="0"/>
          <w:divBdr>
            <w:top w:val="none" w:sz="0" w:space="0" w:color="auto"/>
            <w:left w:val="none" w:sz="0" w:space="0" w:color="auto"/>
            <w:bottom w:val="none" w:sz="0" w:space="0" w:color="auto"/>
            <w:right w:val="none" w:sz="0" w:space="0" w:color="auto"/>
          </w:divBdr>
        </w:div>
        <w:div w:id="243615169">
          <w:marLeft w:val="640"/>
          <w:marRight w:val="0"/>
          <w:marTop w:val="0"/>
          <w:marBottom w:val="0"/>
          <w:divBdr>
            <w:top w:val="none" w:sz="0" w:space="0" w:color="auto"/>
            <w:left w:val="none" w:sz="0" w:space="0" w:color="auto"/>
            <w:bottom w:val="none" w:sz="0" w:space="0" w:color="auto"/>
            <w:right w:val="none" w:sz="0" w:space="0" w:color="auto"/>
          </w:divBdr>
        </w:div>
        <w:div w:id="158619404">
          <w:marLeft w:val="640"/>
          <w:marRight w:val="0"/>
          <w:marTop w:val="0"/>
          <w:marBottom w:val="0"/>
          <w:divBdr>
            <w:top w:val="none" w:sz="0" w:space="0" w:color="auto"/>
            <w:left w:val="none" w:sz="0" w:space="0" w:color="auto"/>
            <w:bottom w:val="none" w:sz="0" w:space="0" w:color="auto"/>
            <w:right w:val="none" w:sz="0" w:space="0" w:color="auto"/>
          </w:divBdr>
        </w:div>
        <w:div w:id="376902786">
          <w:marLeft w:val="640"/>
          <w:marRight w:val="0"/>
          <w:marTop w:val="0"/>
          <w:marBottom w:val="0"/>
          <w:divBdr>
            <w:top w:val="none" w:sz="0" w:space="0" w:color="auto"/>
            <w:left w:val="none" w:sz="0" w:space="0" w:color="auto"/>
            <w:bottom w:val="none" w:sz="0" w:space="0" w:color="auto"/>
            <w:right w:val="none" w:sz="0" w:space="0" w:color="auto"/>
          </w:divBdr>
        </w:div>
        <w:div w:id="1600211586">
          <w:marLeft w:val="640"/>
          <w:marRight w:val="0"/>
          <w:marTop w:val="0"/>
          <w:marBottom w:val="0"/>
          <w:divBdr>
            <w:top w:val="none" w:sz="0" w:space="0" w:color="auto"/>
            <w:left w:val="none" w:sz="0" w:space="0" w:color="auto"/>
            <w:bottom w:val="none" w:sz="0" w:space="0" w:color="auto"/>
            <w:right w:val="none" w:sz="0" w:space="0" w:color="auto"/>
          </w:divBdr>
        </w:div>
        <w:div w:id="2100521345">
          <w:marLeft w:val="640"/>
          <w:marRight w:val="0"/>
          <w:marTop w:val="0"/>
          <w:marBottom w:val="0"/>
          <w:divBdr>
            <w:top w:val="none" w:sz="0" w:space="0" w:color="auto"/>
            <w:left w:val="none" w:sz="0" w:space="0" w:color="auto"/>
            <w:bottom w:val="none" w:sz="0" w:space="0" w:color="auto"/>
            <w:right w:val="none" w:sz="0" w:space="0" w:color="auto"/>
          </w:divBdr>
        </w:div>
        <w:div w:id="310792165">
          <w:marLeft w:val="640"/>
          <w:marRight w:val="0"/>
          <w:marTop w:val="0"/>
          <w:marBottom w:val="0"/>
          <w:divBdr>
            <w:top w:val="none" w:sz="0" w:space="0" w:color="auto"/>
            <w:left w:val="none" w:sz="0" w:space="0" w:color="auto"/>
            <w:bottom w:val="none" w:sz="0" w:space="0" w:color="auto"/>
            <w:right w:val="none" w:sz="0" w:space="0" w:color="auto"/>
          </w:divBdr>
        </w:div>
        <w:div w:id="797528308">
          <w:marLeft w:val="640"/>
          <w:marRight w:val="0"/>
          <w:marTop w:val="0"/>
          <w:marBottom w:val="0"/>
          <w:divBdr>
            <w:top w:val="none" w:sz="0" w:space="0" w:color="auto"/>
            <w:left w:val="none" w:sz="0" w:space="0" w:color="auto"/>
            <w:bottom w:val="none" w:sz="0" w:space="0" w:color="auto"/>
            <w:right w:val="none" w:sz="0" w:space="0" w:color="auto"/>
          </w:divBdr>
        </w:div>
        <w:div w:id="1333291432">
          <w:marLeft w:val="640"/>
          <w:marRight w:val="0"/>
          <w:marTop w:val="0"/>
          <w:marBottom w:val="0"/>
          <w:divBdr>
            <w:top w:val="none" w:sz="0" w:space="0" w:color="auto"/>
            <w:left w:val="none" w:sz="0" w:space="0" w:color="auto"/>
            <w:bottom w:val="none" w:sz="0" w:space="0" w:color="auto"/>
            <w:right w:val="none" w:sz="0" w:space="0" w:color="auto"/>
          </w:divBdr>
        </w:div>
        <w:div w:id="2124961679">
          <w:marLeft w:val="640"/>
          <w:marRight w:val="0"/>
          <w:marTop w:val="0"/>
          <w:marBottom w:val="0"/>
          <w:divBdr>
            <w:top w:val="none" w:sz="0" w:space="0" w:color="auto"/>
            <w:left w:val="none" w:sz="0" w:space="0" w:color="auto"/>
            <w:bottom w:val="none" w:sz="0" w:space="0" w:color="auto"/>
            <w:right w:val="none" w:sz="0" w:space="0" w:color="auto"/>
          </w:divBdr>
        </w:div>
        <w:div w:id="477958154">
          <w:marLeft w:val="640"/>
          <w:marRight w:val="0"/>
          <w:marTop w:val="0"/>
          <w:marBottom w:val="0"/>
          <w:divBdr>
            <w:top w:val="none" w:sz="0" w:space="0" w:color="auto"/>
            <w:left w:val="none" w:sz="0" w:space="0" w:color="auto"/>
            <w:bottom w:val="none" w:sz="0" w:space="0" w:color="auto"/>
            <w:right w:val="none" w:sz="0" w:space="0" w:color="auto"/>
          </w:divBdr>
        </w:div>
        <w:div w:id="1526628156">
          <w:marLeft w:val="640"/>
          <w:marRight w:val="0"/>
          <w:marTop w:val="0"/>
          <w:marBottom w:val="0"/>
          <w:divBdr>
            <w:top w:val="none" w:sz="0" w:space="0" w:color="auto"/>
            <w:left w:val="none" w:sz="0" w:space="0" w:color="auto"/>
            <w:bottom w:val="none" w:sz="0" w:space="0" w:color="auto"/>
            <w:right w:val="none" w:sz="0" w:space="0" w:color="auto"/>
          </w:divBdr>
        </w:div>
        <w:div w:id="1429037082">
          <w:marLeft w:val="640"/>
          <w:marRight w:val="0"/>
          <w:marTop w:val="0"/>
          <w:marBottom w:val="0"/>
          <w:divBdr>
            <w:top w:val="none" w:sz="0" w:space="0" w:color="auto"/>
            <w:left w:val="none" w:sz="0" w:space="0" w:color="auto"/>
            <w:bottom w:val="none" w:sz="0" w:space="0" w:color="auto"/>
            <w:right w:val="none" w:sz="0" w:space="0" w:color="auto"/>
          </w:divBdr>
        </w:div>
        <w:div w:id="1981306913">
          <w:marLeft w:val="640"/>
          <w:marRight w:val="0"/>
          <w:marTop w:val="0"/>
          <w:marBottom w:val="0"/>
          <w:divBdr>
            <w:top w:val="none" w:sz="0" w:space="0" w:color="auto"/>
            <w:left w:val="none" w:sz="0" w:space="0" w:color="auto"/>
            <w:bottom w:val="none" w:sz="0" w:space="0" w:color="auto"/>
            <w:right w:val="none" w:sz="0" w:space="0" w:color="auto"/>
          </w:divBdr>
        </w:div>
        <w:div w:id="434785389">
          <w:marLeft w:val="640"/>
          <w:marRight w:val="0"/>
          <w:marTop w:val="0"/>
          <w:marBottom w:val="0"/>
          <w:divBdr>
            <w:top w:val="none" w:sz="0" w:space="0" w:color="auto"/>
            <w:left w:val="none" w:sz="0" w:space="0" w:color="auto"/>
            <w:bottom w:val="none" w:sz="0" w:space="0" w:color="auto"/>
            <w:right w:val="none" w:sz="0" w:space="0" w:color="auto"/>
          </w:divBdr>
        </w:div>
        <w:div w:id="297423440">
          <w:marLeft w:val="640"/>
          <w:marRight w:val="0"/>
          <w:marTop w:val="0"/>
          <w:marBottom w:val="0"/>
          <w:divBdr>
            <w:top w:val="none" w:sz="0" w:space="0" w:color="auto"/>
            <w:left w:val="none" w:sz="0" w:space="0" w:color="auto"/>
            <w:bottom w:val="none" w:sz="0" w:space="0" w:color="auto"/>
            <w:right w:val="none" w:sz="0" w:space="0" w:color="auto"/>
          </w:divBdr>
        </w:div>
        <w:div w:id="1902253790">
          <w:marLeft w:val="640"/>
          <w:marRight w:val="0"/>
          <w:marTop w:val="0"/>
          <w:marBottom w:val="0"/>
          <w:divBdr>
            <w:top w:val="none" w:sz="0" w:space="0" w:color="auto"/>
            <w:left w:val="none" w:sz="0" w:space="0" w:color="auto"/>
            <w:bottom w:val="none" w:sz="0" w:space="0" w:color="auto"/>
            <w:right w:val="none" w:sz="0" w:space="0" w:color="auto"/>
          </w:divBdr>
        </w:div>
        <w:div w:id="1638298359">
          <w:marLeft w:val="640"/>
          <w:marRight w:val="0"/>
          <w:marTop w:val="0"/>
          <w:marBottom w:val="0"/>
          <w:divBdr>
            <w:top w:val="none" w:sz="0" w:space="0" w:color="auto"/>
            <w:left w:val="none" w:sz="0" w:space="0" w:color="auto"/>
            <w:bottom w:val="none" w:sz="0" w:space="0" w:color="auto"/>
            <w:right w:val="none" w:sz="0" w:space="0" w:color="auto"/>
          </w:divBdr>
        </w:div>
        <w:div w:id="143933611">
          <w:marLeft w:val="640"/>
          <w:marRight w:val="0"/>
          <w:marTop w:val="0"/>
          <w:marBottom w:val="0"/>
          <w:divBdr>
            <w:top w:val="none" w:sz="0" w:space="0" w:color="auto"/>
            <w:left w:val="none" w:sz="0" w:space="0" w:color="auto"/>
            <w:bottom w:val="none" w:sz="0" w:space="0" w:color="auto"/>
            <w:right w:val="none" w:sz="0" w:space="0" w:color="auto"/>
          </w:divBdr>
        </w:div>
        <w:div w:id="177476678">
          <w:marLeft w:val="640"/>
          <w:marRight w:val="0"/>
          <w:marTop w:val="0"/>
          <w:marBottom w:val="0"/>
          <w:divBdr>
            <w:top w:val="none" w:sz="0" w:space="0" w:color="auto"/>
            <w:left w:val="none" w:sz="0" w:space="0" w:color="auto"/>
            <w:bottom w:val="none" w:sz="0" w:space="0" w:color="auto"/>
            <w:right w:val="none" w:sz="0" w:space="0" w:color="auto"/>
          </w:divBdr>
        </w:div>
        <w:div w:id="1099253375">
          <w:marLeft w:val="640"/>
          <w:marRight w:val="0"/>
          <w:marTop w:val="0"/>
          <w:marBottom w:val="0"/>
          <w:divBdr>
            <w:top w:val="none" w:sz="0" w:space="0" w:color="auto"/>
            <w:left w:val="none" w:sz="0" w:space="0" w:color="auto"/>
            <w:bottom w:val="none" w:sz="0" w:space="0" w:color="auto"/>
            <w:right w:val="none" w:sz="0" w:space="0" w:color="auto"/>
          </w:divBdr>
        </w:div>
        <w:div w:id="38674699">
          <w:marLeft w:val="640"/>
          <w:marRight w:val="0"/>
          <w:marTop w:val="0"/>
          <w:marBottom w:val="0"/>
          <w:divBdr>
            <w:top w:val="none" w:sz="0" w:space="0" w:color="auto"/>
            <w:left w:val="none" w:sz="0" w:space="0" w:color="auto"/>
            <w:bottom w:val="none" w:sz="0" w:space="0" w:color="auto"/>
            <w:right w:val="none" w:sz="0" w:space="0" w:color="auto"/>
          </w:divBdr>
        </w:div>
        <w:div w:id="903098825">
          <w:marLeft w:val="640"/>
          <w:marRight w:val="0"/>
          <w:marTop w:val="0"/>
          <w:marBottom w:val="0"/>
          <w:divBdr>
            <w:top w:val="none" w:sz="0" w:space="0" w:color="auto"/>
            <w:left w:val="none" w:sz="0" w:space="0" w:color="auto"/>
            <w:bottom w:val="none" w:sz="0" w:space="0" w:color="auto"/>
            <w:right w:val="none" w:sz="0" w:space="0" w:color="auto"/>
          </w:divBdr>
        </w:div>
        <w:div w:id="1989161624">
          <w:marLeft w:val="640"/>
          <w:marRight w:val="0"/>
          <w:marTop w:val="0"/>
          <w:marBottom w:val="0"/>
          <w:divBdr>
            <w:top w:val="none" w:sz="0" w:space="0" w:color="auto"/>
            <w:left w:val="none" w:sz="0" w:space="0" w:color="auto"/>
            <w:bottom w:val="none" w:sz="0" w:space="0" w:color="auto"/>
            <w:right w:val="none" w:sz="0" w:space="0" w:color="auto"/>
          </w:divBdr>
        </w:div>
        <w:div w:id="201987300">
          <w:marLeft w:val="640"/>
          <w:marRight w:val="0"/>
          <w:marTop w:val="0"/>
          <w:marBottom w:val="0"/>
          <w:divBdr>
            <w:top w:val="none" w:sz="0" w:space="0" w:color="auto"/>
            <w:left w:val="none" w:sz="0" w:space="0" w:color="auto"/>
            <w:bottom w:val="none" w:sz="0" w:space="0" w:color="auto"/>
            <w:right w:val="none" w:sz="0" w:space="0" w:color="auto"/>
          </w:divBdr>
        </w:div>
        <w:div w:id="2047752468">
          <w:marLeft w:val="640"/>
          <w:marRight w:val="0"/>
          <w:marTop w:val="0"/>
          <w:marBottom w:val="0"/>
          <w:divBdr>
            <w:top w:val="none" w:sz="0" w:space="0" w:color="auto"/>
            <w:left w:val="none" w:sz="0" w:space="0" w:color="auto"/>
            <w:bottom w:val="none" w:sz="0" w:space="0" w:color="auto"/>
            <w:right w:val="none" w:sz="0" w:space="0" w:color="auto"/>
          </w:divBdr>
        </w:div>
        <w:div w:id="1059128231">
          <w:marLeft w:val="640"/>
          <w:marRight w:val="0"/>
          <w:marTop w:val="0"/>
          <w:marBottom w:val="0"/>
          <w:divBdr>
            <w:top w:val="none" w:sz="0" w:space="0" w:color="auto"/>
            <w:left w:val="none" w:sz="0" w:space="0" w:color="auto"/>
            <w:bottom w:val="none" w:sz="0" w:space="0" w:color="auto"/>
            <w:right w:val="none" w:sz="0" w:space="0" w:color="auto"/>
          </w:divBdr>
        </w:div>
        <w:div w:id="472210953">
          <w:marLeft w:val="640"/>
          <w:marRight w:val="0"/>
          <w:marTop w:val="0"/>
          <w:marBottom w:val="0"/>
          <w:divBdr>
            <w:top w:val="none" w:sz="0" w:space="0" w:color="auto"/>
            <w:left w:val="none" w:sz="0" w:space="0" w:color="auto"/>
            <w:bottom w:val="none" w:sz="0" w:space="0" w:color="auto"/>
            <w:right w:val="none" w:sz="0" w:space="0" w:color="auto"/>
          </w:divBdr>
        </w:div>
        <w:div w:id="762842809">
          <w:marLeft w:val="640"/>
          <w:marRight w:val="0"/>
          <w:marTop w:val="0"/>
          <w:marBottom w:val="0"/>
          <w:divBdr>
            <w:top w:val="none" w:sz="0" w:space="0" w:color="auto"/>
            <w:left w:val="none" w:sz="0" w:space="0" w:color="auto"/>
            <w:bottom w:val="none" w:sz="0" w:space="0" w:color="auto"/>
            <w:right w:val="none" w:sz="0" w:space="0" w:color="auto"/>
          </w:divBdr>
        </w:div>
        <w:div w:id="1709061084">
          <w:marLeft w:val="640"/>
          <w:marRight w:val="0"/>
          <w:marTop w:val="0"/>
          <w:marBottom w:val="0"/>
          <w:divBdr>
            <w:top w:val="none" w:sz="0" w:space="0" w:color="auto"/>
            <w:left w:val="none" w:sz="0" w:space="0" w:color="auto"/>
            <w:bottom w:val="none" w:sz="0" w:space="0" w:color="auto"/>
            <w:right w:val="none" w:sz="0" w:space="0" w:color="auto"/>
          </w:divBdr>
        </w:div>
        <w:div w:id="628560550">
          <w:marLeft w:val="640"/>
          <w:marRight w:val="0"/>
          <w:marTop w:val="0"/>
          <w:marBottom w:val="0"/>
          <w:divBdr>
            <w:top w:val="none" w:sz="0" w:space="0" w:color="auto"/>
            <w:left w:val="none" w:sz="0" w:space="0" w:color="auto"/>
            <w:bottom w:val="none" w:sz="0" w:space="0" w:color="auto"/>
            <w:right w:val="none" w:sz="0" w:space="0" w:color="auto"/>
          </w:divBdr>
        </w:div>
        <w:div w:id="1924290074">
          <w:marLeft w:val="640"/>
          <w:marRight w:val="0"/>
          <w:marTop w:val="0"/>
          <w:marBottom w:val="0"/>
          <w:divBdr>
            <w:top w:val="none" w:sz="0" w:space="0" w:color="auto"/>
            <w:left w:val="none" w:sz="0" w:space="0" w:color="auto"/>
            <w:bottom w:val="none" w:sz="0" w:space="0" w:color="auto"/>
            <w:right w:val="none" w:sz="0" w:space="0" w:color="auto"/>
          </w:divBdr>
        </w:div>
        <w:div w:id="923296496">
          <w:marLeft w:val="640"/>
          <w:marRight w:val="0"/>
          <w:marTop w:val="0"/>
          <w:marBottom w:val="0"/>
          <w:divBdr>
            <w:top w:val="none" w:sz="0" w:space="0" w:color="auto"/>
            <w:left w:val="none" w:sz="0" w:space="0" w:color="auto"/>
            <w:bottom w:val="none" w:sz="0" w:space="0" w:color="auto"/>
            <w:right w:val="none" w:sz="0" w:space="0" w:color="auto"/>
          </w:divBdr>
        </w:div>
        <w:div w:id="948775647">
          <w:marLeft w:val="640"/>
          <w:marRight w:val="0"/>
          <w:marTop w:val="0"/>
          <w:marBottom w:val="0"/>
          <w:divBdr>
            <w:top w:val="none" w:sz="0" w:space="0" w:color="auto"/>
            <w:left w:val="none" w:sz="0" w:space="0" w:color="auto"/>
            <w:bottom w:val="none" w:sz="0" w:space="0" w:color="auto"/>
            <w:right w:val="none" w:sz="0" w:space="0" w:color="auto"/>
          </w:divBdr>
        </w:div>
        <w:div w:id="893001338">
          <w:marLeft w:val="640"/>
          <w:marRight w:val="0"/>
          <w:marTop w:val="0"/>
          <w:marBottom w:val="0"/>
          <w:divBdr>
            <w:top w:val="none" w:sz="0" w:space="0" w:color="auto"/>
            <w:left w:val="none" w:sz="0" w:space="0" w:color="auto"/>
            <w:bottom w:val="none" w:sz="0" w:space="0" w:color="auto"/>
            <w:right w:val="none" w:sz="0" w:space="0" w:color="auto"/>
          </w:divBdr>
        </w:div>
        <w:div w:id="961544551">
          <w:marLeft w:val="640"/>
          <w:marRight w:val="0"/>
          <w:marTop w:val="0"/>
          <w:marBottom w:val="0"/>
          <w:divBdr>
            <w:top w:val="none" w:sz="0" w:space="0" w:color="auto"/>
            <w:left w:val="none" w:sz="0" w:space="0" w:color="auto"/>
            <w:bottom w:val="none" w:sz="0" w:space="0" w:color="auto"/>
            <w:right w:val="none" w:sz="0" w:space="0" w:color="auto"/>
          </w:divBdr>
        </w:div>
        <w:div w:id="1463696338">
          <w:marLeft w:val="640"/>
          <w:marRight w:val="0"/>
          <w:marTop w:val="0"/>
          <w:marBottom w:val="0"/>
          <w:divBdr>
            <w:top w:val="none" w:sz="0" w:space="0" w:color="auto"/>
            <w:left w:val="none" w:sz="0" w:space="0" w:color="auto"/>
            <w:bottom w:val="none" w:sz="0" w:space="0" w:color="auto"/>
            <w:right w:val="none" w:sz="0" w:space="0" w:color="auto"/>
          </w:divBdr>
        </w:div>
        <w:div w:id="188489719">
          <w:marLeft w:val="640"/>
          <w:marRight w:val="0"/>
          <w:marTop w:val="0"/>
          <w:marBottom w:val="0"/>
          <w:divBdr>
            <w:top w:val="none" w:sz="0" w:space="0" w:color="auto"/>
            <w:left w:val="none" w:sz="0" w:space="0" w:color="auto"/>
            <w:bottom w:val="none" w:sz="0" w:space="0" w:color="auto"/>
            <w:right w:val="none" w:sz="0" w:space="0" w:color="auto"/>
          </w:divBdr>
        </w:div>
        <w:div w:id="1177967009">
          <w:marLeft w:val="640"/>
          <w:marRight w:val="0"/>
          <w:marTop w:val="0"/>
          <w:marBottom w:val="0"/>
          <w:divBdr>
            <w:top w:val="none" w:sz="0" w:space="0" w:color="auto"/>
            <w:left w:val="none" w:sz="0" w:space="0" w:color="auto"/>
            <w:bottom w:val="none" w:sz="0" w:space="0" w:color="auto"/>
            <w:right w:val="none" w:sz="0" w:space="0" w:color="auto"/>
          </w:divBdr>
        </w:div>
        <w:div w:id="277562691">
          <w:marLeft w:val="640"/>
          <w:marRight w:val="0"/>
          <w:marTop w:val="0"/>
          <w:marBottom w:val="0"/>
          <w:divBdr>
            <w:top w:val="none" w:sz="0" w:space="0" w:color="auto"/>
            <w:left w:val="none" w:sz="0" w:space="0" w:color="auto"/>
            <w:bottom w:val="none" w:sz="0" w:space="0" w:color="auto"/>
            <w:right w:val="none" w:sz="0" w:space="0" w:color="auto"/>
          </w:divBdr>
        </w:div>
        <w:div w:id="1076436565">
          <w:marLeft w:val="640"/>
          <w:marRight w:val="0"/>
          <w:marTop w:val="0"/>
          <w:marBottom w:val="0"/>
          <w:divBdr>
            <w:top w:val="none" w:sz="0" w:space="0" w:color="auto"/>
            <w:left w:val="none" w:sz="0" w:space="0" w:color="auto"/>
            <w:bottom w:val="none" w:sz="0" w:space="0" w:color="auto"/>
            <w:right w:val="none" w:sz="0" w:space="0" w:color="auto"/>
          </w:divBdr>
        </w:div>
        <w:div w:id="978801583">
          <w:marLeft w:val="640"/>
          <w:marRight w:val="0"/>
          <w:marTop w:val="0"/>
          <w:marBottom w:val="0"/>
          <w:divBdr>
            <w:top w:val="none" w:sz="0" w:space="0" w:color="auto"/>
            <w:left w:val="none" w:sz="0" w:space="0" w:color="auto"/>
            <w:bottom w:val="none" w:sz="0" w:space="0" w:color="auto"/>
            <w:right w:val="none" w:sz="0" w:space="0" w:color="auto"/>
          </w:divBdr>
        </w:div>
        <w:div w:id="326597257">
          <w:marLeft w:val="640"/>
          <w:marRight w:val="0"/>
          <w:marTop w:val="0"/>
          <w:marBottom w:val="0"/>
          <w:divBdr>
            <w:top w:val="none" w:sz="0" w:space="0" w:color="auto"/>
            <w:left w:val="none" w:sz="0" w:space="0" w:color="auto"/>
            <w:bottom w:val="none" w:sz="0" w:space="0" w:color="auto"/>
            <w:right w:val="none" w:sz="0" w:space="0" w:color="auto"/>
          </w:divBdr>
        </w:div>
        <w:div w:id="2057924633">
          <w:marLeft w:val="640"/>
          <w:marRight w:val="0"/>
          <w:marTop w:val="0"/>
          <w:marBottom w:val="0"/>
          <w:divBdr>
            <w:top w:val="none" w:sz="0" w:space="0" w:color="auto"/>
            <w:left w:val="none" w:sz="0" w:space="0" w:color="auto"/>
            <w:bottom w:val="none" w:sz="0" w:space="0" w:color="auto"/>
            <w:right w:val="none" w:sz="0" w:space="0" w:color="auto"/>
          </w:divBdr>
        </w:div>
        <w:div w:id="640766335">
          <w:marLeft w:val="640"/>
          <w:marRight w:val="0"/>
          <w:marTop w:val="0"/>
          <w:marBottom w:val="0"/>
          <w:divBdr>
            <w:top w:val="none" w:sz="0" w:space="0" w:color="auto"/>
            <w:left w:val="none" w:sz="0" w:space="0" w:color="auto"/>
            <w:bottom w:val="none" w:sz="0" w:space="0" w:color="auto"/>
            <w:right w:val="none" w:sz="0" w:space="0" w:color="auto"/>
          </w:divBdr>
        </w:div>
        <w:div w:id="297300240">
          <w:marLeft w:val="640"/>
          <w:marRight w:val="0"/>
          <w:marTop w:val="0"/>
          <w:marBottom w:val="0"/>
          <w:divBdr>
            <w:top w:val="none" w:sz="0" w:space="0" w:color="auto"/>
            <w:left w:val="none" w:sz="0" w:space="0" w:color="auto"/>
            <w:bottom w:val="none" w:sz="0" w:space="0" w:color="auto"/>
            <w:right w:val="none" w:sz="0" w:space="0" w:color="auto"/>
          </w:divBdr>
        </w:div>
        <w:div w:id="329332938">
          <w:marLeft w:val="640"/>
          <w:marRight w:val="0"/>
          <w:marTop w:val="0"/>
          <w:marBottom w:val="0"/>
          <w:divBdr>
            <w:top w:val="none" w:sz="0" w:space="0" w:color="auto"/>
            <w:left w:val="none" w:sz="0" w:space="0" w:color="auto"/>
            <w:bottom w:val="none" w:sz="0" w:space="0" w:color="auto"/>
            <w:right w:val="none" w:sz="0" w:space="0" w:color="auto"/>
          </w:divBdr>
        </w:div>
        <w:div w:id="893850232">
          <w:marLeft w:val="640"/>
          <w:marRight w:val="0"/>
          <w:marTop w:val="0"/>
          <w:marBottom w:val="0"/>
          <w:divBdr>
            <w:top w:val="none" w:sz="0" w:space="0" w:color="auto"/>
            <w:left w:val="none" w:sz="0" w:space="0" w:color="auto"/>
            <w:bottom w:val="none" w:sz="0" w:space="0" w:color="auto"/>
            <w:right w:val="none" w:sz="0" w:space="0" w:color="auto"/>
          </w:divBdr>
        </w:div>
        <w:div w:id="550310554">
          <w:marLeft w:val="640"/>
          <w:marRight w:val="0"/>
          <w:marTop w:val="0"/>
          <w:marBottom w:val="0"/>
          <w:divBdr>
            <w:top w:val="none" w:sz="0" w:space="0" w:color="auto"/>
            <w:left w:val="none" w:sz="0" w:space="0" w:color="auto"/>
            <w:bottom w:val="none" w:sz="0" w:space="0" w:color="auto"/>
            <w:right w:val="none" w:sz="0" w:space="0" w:color="auto"/>
          </w:divBdr>
        </w:div>
        <w:div w:id="666519305">
          <w:marLeft w:val="640"/>
          <w:marRight w:val="0"/>
          <w:marTop w:val="0"/>
          <w:marBottom w:val="0"/>
          <w:divBdr>
            <w:top w:val="none" w:sz="0" w:space="0" w:color="auto"/>
            <w:left w:val="none" w:sz="0" w:space="0" w:color="auto"/>
            <w:bottom w:val="none" w:sz="0" w:space="0" w:color="auto"/>
            <w:right w:val="none" w:sz="0" w:space="0" w:color="auto"/>
          </w:divBdr>
        </w:div>
        <w:div w:id="972100018">
          <w:marLeft w:val="640"/>
          <w:marRight w:val="0"/>
          <w:marTop w:val="0"/>
          <w:marBottom w:val="0"/>
          <w:divBdr>
            <w:top w:val="none" w:sz="0" w:space="0" w:color="auto"/>
            <w:left w:val="none" w:sz="0" w:space="0" w:color="auto"/>
            <w:bottom w:val="none" w:sz="0" w:space="0" w:color="auto"/>
            <w:right w:val="none" w:sz="0" w:space="0" w:color="auto"/>
          </w:divBdr>
        </w:div>
        <w:div w:id="1674645786">
          <w:marLeft w:val="640"/>
          <w:marRight w:val="0"/>
          <w:marTop w:val="0"/>
          <w:marBottom w:val="0"/>
          <w:divBdr>
            <w:top w:val="none" w:sz="0" w:space="0" w:color="auto"/>
            <w:left w:val="none" w:sz="0" w:space="0" w:color="auto"/>
            <w:bottom w:val="none" w:sz="0" w:space="0" w:color="auto"/>
            <w:right w:val="none" w:sz="0" w:space="0" w:color="auto"/>
          </w:divBdr>
        </w:div>
        <w:div w:id="675349304">
          <w:marLeft w:val="640"/>
          <w:marRight w:val="0"/>
          <w:marTop w:val="0"/>
          <w:marBottom w:val="0"/>
          <w:divBdr>
            <w:top w:val="none" w:sz="0" w:space="0" w:color="auto"/>
            <w:left w:val="none" w:sz="0" w:space="0" w:color="auto"/>
            <w:bottom w:val="none" w:sz="0" w:space="0" w:color="auto"/>
            <w:right w:val="none" w:sz="0" w:space="0" w:color="auto"/>
          </w:divBdr>
        </w:div>
        <w:div w:id="194851352">
          <w:marLeft w:val="640"/>
          <w:marRight w:val="0"/>
          <w:marTop w:val="0"/>
          <w:marBottom w:val="0"/>
          <w:divBdr>
            <w:top w:val="none" w:sz="0" w:space="0" w:color="auto"/>
            <w:left w:val="none" w:sz="0" w:space="0" w:color="auto"/>
            <w:bottom w:val="none" w:sz="0" w:space="0" w:color="auto"/>
            <w:right w:val="none" w:sz="0" w:space="0" w:color="auto"/>
          </w:divBdr>
        </w:div>
        <w:div w:id="1392775996">
          <w:marLeft w:val="640"/>
          <w:marRight w:val="0"/>
          <w:marTop w:val="0"/>
          <w:marBottom w:val="0"/>
          <w:divBdr>
            <w:top w:val="none" w:sz="0" w:space="0" w:color="auto"/>
            <w:left w:val="none" w:sz="0" w:space="0" w:color="auto"/>
            <w:bottom w:val="none" w:sz="0" w:space="0" w:color="auto"/>
            <w:right w:val="none" w:sz="0" w:space="0" w:color="auto"/>
          </w:divBdr>
        </w:div>
        <w:div w:id="2087796356">
          <w:marLeft w:val="640"/>
          <w:marRight w:val="0"/>
          <w:marTop w:val="0"/>
          <w:marBottom w:val="0"/>
          <w:divBdr>
            <w:top w:val="none" w:sz="0" w:space="0" w:color="auto"/>
            <w:left w:val="none" w:sz="0" w:space="0" w:color="auto"/>
            <w:bottom w:val="none" w:sz="0" w:space="0" w:color="auto"/>
            <w:right w:val="none" w:sz="0" w:space="0" w:color="auto"/>
          </w:divBdr>
        </w:div>
        <w:div w:id="1592735005">
          <w:marLeft w:val="640"/>
          <w:marRight w:val="0"/>
          <w:marTop w:val="0"/>
          <w:marBottom w:val="0"/>
          <w:divBdr>
            <w:top w:val="none" w:sz="0" w:space="0" w:color="auto"/>
            <w:left w:val="none" w:sz="0" w:space="0" w:color="auto"/>
            <w:bottom w:val="none" w:sz="0" w:space="0" w:color="auto"/>
            <w:right w:val="none" w:sz="0" w:space="0" w:color="auto"/>
          </w:divBdr>
        </w:div>
        <w:div w:id="974455819">
          <w:marLeft w:val="640"/>
          <w:marRight w:val="0"/>
          <w:marTop w:val="0"/>
          <w:marBottom w:val="0"/>
          <w:divBdr>
            <w:top w:val="none" w:sz="0" w:space="0" w:color="auto"/>
            <w:left w:val="none" w:sz="0" w:space="0" w:color="auto"/>
            <w:bottom w:val="none" w:sz="0" w:space="0" w:color="auto"/>
            <w:right w:val="none" w:sz="0" w:space="0" w:color="auto"/>
          </w:divBdr>
        </w:div>
        <w:div w:id="353652580">
          <w:marLeft w:val="640"/>
          <w:marRight w:val="0"/>
          <w:marTop w:val="0"/>
          <w:marBottom w:val="0"/>
          <w:divBdr>
            <w:top w:val="none" w:sz="0" w:space="0" w:color="auto"/>
            <w:left w:val="none" w:sz="0" w:space="0" w:color="auto"/>
            <w:bottom w:val="none" w:sz="0" w:space="0" w:color="auto"/>
            <w:right w:val="none" w:sz="0" w:space="0" w:color="auto"/>
          </w:divBdr>
        </w:div>
        <w:div w:id="1412192727">
          <w:marLeft w:val="640"/>
          <w:marRight w:val="0"/>
          <w:marTop w:val="0"/>
          <w:marBottom w:val="0"/>
          <w:divBdr>
            <w:top w:val="none" w:sz="0" w:space="0" w:color="auto"/>
            <w:left w:val="none" w:sz="0" w:space="0" w:color="auto"/>
            <w:bottom w:val="none" w:sz="0" w:space="0" w:color="auto"/>
            <w:right w:val="none" w:sz="0" w:space="0" w:color="auto"/>
          </w:divBdr>
        </w:div>
        <w:div w:id="497814223">
          <w:marLeft w:val="640"/>
          <w:marRight w:val="0"/>
          <w:marTop w:val="0"/>
          <w:marBottom w:val="0"/>
          <w:divBdr>
            <w:top w:val="none" w:sz="0" w:space="0" w:color="auto"/>
            <w:left w:val="none" w:sz="0" w:space="0" w:color="auto"/>
            <w:bottom w:val="none" w:sz="0" w:space="0" w:color="auto"/>
            <w:right w:val="none" w:sz="0" w:space="0" w:color="auto"/>
          </w:divBdr>
        </w:div>
        <w:div w:id="617417125">
          <w:marLeft w:val="640"/>
          <w:marRight w:val="0"/>
          <w:marTop w:val="0"/>
          <w:marBottom w:val="0"/>
          <w:divBdr>
            <w:top w:val="none" w:sz="0" w:space="0" w:color="auto"/>
            <w:left w:val="none" w:sz="0" w:space="0" w:color="auto"/>
            <w:bottom w:val="none" w:sz="0" w:space="0" w:color="auto"/>
            <w:right w:val="none" w:sz="0" w:space="0" w:color="auto"/>
          </w:divBdr>
        </w:div>
        <w:div w:id="182789423">
          <w:marLeft w:val="640"/>
          <w:marRight w:val="0"/>
          <w:marTop w:val="0"/>
          <w:marBottom w:val="0"/>
          <w:divBdr>
            <w:top w:val="none" w:sz="0" w:space="0" w:color="auto"/>
            <w:left w:val="none" w:sz="0" w:space="0" w:color="auto"/>
            <w:bottom w:val="none" w:sz="0" w:space="0" w:color="auto"/>
            <w:right w:val="none" w:sz="0" w:space="0" w:color="auto"/>
          </w:divBdr>
        </w:div>
        <w:div w:id="100104439">
          <w:marLeft w:val="640"/>
          <w:marRight w:val="0"/>
          <w:marTop w:val="0"/>
          <w:marBottom w:val="0"/>
          <w:divBdr>
            <w:top w:val="none" w:sz="0" w:space="0" w:color="auto"/>
            <w:left w:val="none" w:sz="0" w:space="0" w:color="auto"/>
            <w:bottom w:val="none" w:sz="0" w:space="0" w:color="auto"/>
            <w:right w:val="none" w:sz="0" w:space="0" w:color="auto"/>
          </w:divBdr>
        </w:div>
        <w:div w:id="1078090665">
          <w:marLeft w:val="640"/>
          <w:marRight w:val="0"/>
          <w:marTop w:val="0"/>
          <w:marBottom w:val="0"/>
          <w:divBdr>
            <w:top w:val="none" w:sz="0" w:space="0" w:color="auto"/>
            <w:left w:val="none" w:sz="0" w:space="0" w:color="auto"/>
            <w:bottom w:val="none" w:sz="0" w:space="0" w:color="auto"/>
            <w:right w:val="none" w:sz="0" w:space="0" w:color="auto"/>
          </w:divBdr>
        </w:div>
        <w:div w:id="317661206">
          <w:marLeft w:val="640"/>
          <w:marRight w:val="0"/>
          <w:marTop w:val="0"/>
          <w:marBottom w:val="0"/>
          <w:divBdr>
            <w:top w:val="none" w:sz="0" w:space="0" w:color="auto"/>
            <w:left w:val="none" w:sz="0" w:space="0" w:color="auto"/>
            <w:bottom w:val="none" w:sz="0" w:space="0" w:color="auto"/>
            <w:right w:val="none" w:sz="0" w:space="0" w:color="auto"/>
          </w:divBdr>
        </w:div>
        <w:div w:id="2032955444">
          <w:marLeft w:val="640"/>
          <w:marRight w:val="0"/>
          <w:marTop w:val="0"/>
          <w:marBottom w:val="0"/>
          <w:divBdr>
            <w:top w:val="none" w:sz="0" w:space="0" w:color="auto"/>
            <w:left w:val="none" w:sz="0" w:space="0" w:color="auto"/>
            <w:bottom w:val="none" w:sz="0" w:space="0" w:color="auto"/>
            <w:right w:val="none" w:sz="0" w:space="0" w:color="auto"/>
          </w:divBdr>
        </w:div>
        <w:div w:id="850919517">
          <w:marLeft w:val="640"/>
          <w:marRight w:val="0"/>
          <w:marTop w:val="0"/>
          <w:marBottom w:val="0"/>
          <w:divBdr>
            <w:top w:val="none" w:sz="0" w:space="0" w:color="auto"/>
            <w:left w:val="none" w:sz="0" w:space="0" w:color="auto"/>
            <w:bottom w:val="none" w:sz="0" w:space="0" w:color="auto"/>
            <w:right w:val="none" w:sz="0" w:space="0" w:color="auto"/>
          </w:divBdr>
        </w:div>
        <w:div w:id="1933397420">
          <w:marLeft w:val="640"/>
          <w:marRight w:val="0"/>
          <w:marTop w:val="0"/>
          <w:marBottom w:val="0"/>
          <w:divBdr>
            <w:top w:val="none" w:sz="0" w:space="0" w:color="auto"/>
            <w:left w:val="none" w:sz="0" w:space="0" w:color="auto"/>
            <w:bottom w:val="none" w:sz="0" w:space="0" w:color="auto"/>
            <w:right w:val="none" w:sz="0" w:space="0" w:color="auto"/>
          </w:divBdr>
        </w:div>
        <w:div w:id="1686515295">
          <w:marLeft w:val="640"/>
          <w:marRight w:val="0"/>
          <w:marTop w:val="0"/>
          <w:marBottom w:val="0"/>
          <w:divBdr>
            <w:top w:val="none" w:sz="0" w:space="0" w:color="auto"/>
            <w:left w:val="none" w:sz="0" w:space="0" w:color="auto"/>
            <w:bottom w:val="none" w:sz="0" w:space="0" w:color="auto"/>
            <w:right w:val="none" w:sz="0" w:space="0" w:color="auto"/>
          </w:divBdr>
        </w:div>
        <w:div w:id="275410912">
          <w:marLeft w:val="640"/>
          <w:marRight w:val="0"/>
          <w:marTop w:val="0"/>
          <w:marBottom w:val="0"/>
          <w:divBdr>
            <w:top w:val="none" w:sz="0" w:space="0" w:color="auto"/>
            <w:left w:val="none" w:sz="0" w:space="0" w:color="auto"/>
            <w:bottom w:val="none" w:sz="0" w:space="0" w:color="auto"/>
            <w:right w:val="none" w:sz="0" w:space="0" w:color="auto"/>
          </w:divBdr>
        </w:div>
        <w:div w:id="371541242">
          <w:marLeft w:val="640"/>
          <w:marRight w:val="0"/>
          <w:marTop w:val="0"/>
          <w:marBottom w:val="0"/>
          <w:divBdr>
            <w:top w:val="none" w:sz="0" w:space="0" w:color="auto"/>
            <w:left w:val="none" w:sz="0" w:space="0" w:color="auto"/>
            <w:bottom w:val="none" w:sz="0" w:space="0" w:color="auto"/>
            <w:right w:val="none" w:sz="0" w:space="0" w:color="auto"/>
          </w:divBdr>
        </w:div>
        <w:div w:id="1180507597">
          <w:marLeft w:val="640"/>
          <w:marRight w:val="0"/>
          <w:marTop w:val="0"/>
          <w:marBottom w:val="0"/>
          <w:divBdr>
            <w:top w:val="none" w:sz="0" w:space="0" w:color="auto"/>
            <w:left w:val="none" w:sz="0" w:space="0" w:color="auto"/>
            <w:bottom w:val="none" w:sz="0" w:space="0" w:color="auto"/>
            <w:right w:val="none" w:sz="0" w:space="0" w:color="auto"/>
          </w:divBdr>
        </w:div>
        <w:div w:id="1455293221">
          <w:marLeft w:val="640"/>
          <w:marRight w:val="0"/>
          <w:marTop w:val="0"/>
          <w:marBottom w:val="0"/>
          <w:divBdr>
            <w:top w:val="none" w:sz="0" w:space="0" w:color="auto"/>
            <w:left w:val="none" w:sz="0" w:space="0" w:color="auto"/>
            <w:bottom w:val="none" w:sz="0" w:space="0" w:color="auto"/>
            <w:right w:val="none" w:sz="0" w:space="0" w:color="auto"/>
          </w:divBdr>
        </w:div>
        <w:div w:id="1033727429">
          <w:marLeft w:val="640"/>
          <w:marRight w:val="0"/>
          <w:marTop w:val="0"/>
          <w:marBottom w:val="0"/>
          <w:divBdr>
            <w:top w:val="none" w:sz="0" w:space="0" w:color="auto"/>
            <w:left w:val="none" w:sz="0" w:space="0" w:color="auto"/>
            <w:bottom w:val="none" w:sz="0" w:space="0" w:color="auto"/>
            <w:right w:val="none" w:sz="0" w:space="0" w:color="auto"/>
          </w:divBdr>
        </w:div>
        <w:div w:id="1237934123">
          <w:marLeft w:val="640"/>
          <w:marRight w:val="0"/>
          <w:marTop w:val="0"/>
          <w:marBottom w:val="0"/>
          <w:divBdr>
            <w:top w:val="none" w:sz="0" w:space="0" w:color="auto"/>
            <w:left w:val="none" w:sz="0" w:space="0" w:color="auto"/>
            <w:bottom w:val="none" w:sz="0" w:space="0" w:color="auto"/>
            <w:right w:val="none" w:sz="0" w:space="0" w:color="auto"/>
          </w:divBdr>
        </w:div>
        <w:div w:id="2131700393">
          <w:marLeft w:val="640"/>
          <w:marRight w:val="0"/>
          <w:marTop w:val="0"/>
          <w:marBottom w:val="0"/>
          <w:divBdr>
            <w:top w:val="none" w:sz="0" w:space="0" w:color="auto"/>
            <w:left w:val="none" w:sz="0" w:space="0" w:color="auto"/>
            <w:bottom w:val="none" w:sz="0" w:space="0" w:color="auto"/>
            <w:right w:val="none" w:sz="0" w:space="0" w:color="auto"/>
          </w:divBdr>
        </w:div>
        <w:div w:id="617219072">
          <w:marLeft w:val="640"/>
          <w:marRight w:val="0"/>
          <w:marTop w:val="0"/>
          <w:marBottom w:val="0"/>
          <w:divBdr>
            <w:top w:val="none" w:sz="0" w:space="0" w:color="auto"/>
            <w:left w:val="none" w:sz="0" w:space="0" w:color="auto"/>
            <w:bottom w:val="none" w:sz="0" w:space="0" w:color="auto"/>
            <w:right w:val="none" w:sz="0" w:space="0" w:color="auto"/>
          </w:divBdr>
        </w:div>
        <w:div w:id="1938248246">
          <w:marLeft w:val="640"/>
          <w:marRight w:val="0"/>
          <w:marTop w:val="0"/>
          <w:marBottom w:val="0"/>
          <w:divBdr>
            <w:top w:val="none" w:sz="0" w:space="0" w:color="auto"/>
            <w:left w:val="none" w:sz="0" w:space="0" w:color="auto"/>
            <w:bottom w:val="none" w:sz="0" w:space="0" w:color="auto"/>
            <w:right w:val="none" w:sz="0" w:space="0" w:color="auto"/>
          </w:divBdr>
        </w:div>
        <w:div w:id="160389738">
          <w:marLeft w:val="640"/>
          <w:marRight w:val="0"/>
          <w:marTop w:val="0"/>
          <w:marBottom w:val="0"/>
          <w:divBdr>
            <w:top w:val="none" w:sz="0" w:space="0" w:color="auto"/>
            <w:left w:val="none" w:sz="0" w:space="0" w:color="auto"/>
            <w:bottom w:val="none" w:sz="0" w:space="0" w:color="auto"/>
            <w:right w:val="none" w:sz="0" w:space="0" w:color="auto"/>
          </w:divBdr>
        </w:div>
        <w:div w:id="649751549">
          <w:marLeft w:val="640"/>
          <w:marRight w:val="0"/>
          <w:marTop w:val="0"/>
          <w:marBottom w:val="0"/>
          <w:divBdr>
            <w:top w:val="none" w:sz="0" w:space="0" w:color="auto"/>
            <w:left w:val="none" w:sz="0" w:space="0" w:color="auto"/>
            <w:bottom w:val="none" w:sz="0" w:space="0" w:color="auto"/>
            <w:right w:val="none" w:sz="0" w:space="0" w:color="auto"/>
          </w:divBdr>
        </w:div>
        <w:div w:id="10373599">
          <w:marLeft w:val="640"/>
          <w:marRight w:val="0"/>
          <w:marTop w:val="0"/>
          <w:marBottom w:val="0"/>
          <w:divBdr>
            <w:top w:val="none" w:sz="0" w:space="0" w:color="auto"/>
            <w:left w:val="none" w:sz="0" w:space="0" w:color="auto"/>
            <w:bottom w:val="none" w:sz="0" w:space="0" w:color="auto"/>
            <w:right w:val="none" w:sz="0" w:space="0" w:color="auto"/>
          </w:divBdr>
        </w:div>
        <w:div w:id="2106223141">
          <w:marLeft w:val="640"/>
          <w:marRight w:val="0"/>
          <w:marTop w:val="0"/>
          <w:marBottom w:val="0"/>
          <w:divBdr>
            <w:top w:val="none" w:sz="0" w:space="0" w:color="auto"/>
            <w:left w:val="none" w:sz="0" w:space="0" w:color="auto"/>
            <w:bottom w:val="none" w:sz="0" w:space="0" w:color="auto"/>
            <w:right w:val="none" w:sz="0" w:space="0" w:color="auto"/>
          </w:divBdr>
        </w:div>
        <w:div w:id="1104496994">
          <w:marLeft w:val="640"/>
          <w:marRight w:val="0"/>
          <w:marTop w:val="0"/>
          <w:marBottom w:val="0"/>
          <w:divBdr>
            <w:top w:val="none" w:sz="0" w:space="0" w:color="auto"/>
            <w:left w:val="none" w:sz="0" w:space="0" w:color="auto"/>
            <w:bottom w:val="none" w:sz="0" w:space="0" w:color="auto"/>
            <w:right w:val="none" w:sz="0" w:space="0" w:color="auto"/>
          </w:divBdr>
        </w:div>
        <w:div w:id="1576814374">
          <w:marLeft w:val="640"/>
          <w:marRight w:val="0"/>
          <w:marTop w:val="0"/>
          <w:marBottom w:val="0"/>
          <w:divBdr>
            <w:top w:val="none" w:sz="0" w:space="0" w:color="auto"/>
            <w:left w:val="none" w:sz="0" w:space="0" w:color="auto"/>
            <w:bottom w:val="none" w:sz="0" w:space="0" w:color="auto"/>
            <w:right w:val="none" w:sz="0" w:space="0" w:color="auto"/>
          </w:divBdr>
        </w:div>
        <w:div w:id="571739591">
          <w:marLeft w:val="640"/>
          <w:marRight w:val="0"/>
          <w:marTop w:val="0"/>
          <w:marBottom w:val="0"/>
          <w:divBdr>
            <w:top w:val="none" w:sz="0" w:space="0" w:color="auto"/>
            <w:left w:val="none" w:sz="0" w:space="0" w:color="auto"/>
            <w:bottom w:val="none" w:sz="0" w:space="0" w:color="auto"/>
            <w:right w:val="none" w:sz="0" w:space="0" w:color="auto"/>
          </w:divBdr>
        </w:div>
        <w:div w:id="667516274">
          <w:marLeft w:val="640"/>
          <w:marRight w:val="0"/>
          <w:marTop w:val="0"/>
          <w:marBottom w:val="0"/>
          <w:divBdr>
            <w:top w:val="none" w:sz="0" w:space="0" w:color="auto"/>
            <w:left w:val="none" w:sz="0" w:space="0" w:color="auto"/>
            <w:bottom w:val="none" w:sz="0" w:space="0" w:color="auto"/>
            <w:right w:val="none" w:sz="0" w:space="0" w:color="auto"/>
          </w:divBdr>
        </w:div>
        <w:div w:id="989597209">
          <w:marLeft w:val="640"/>
          <w:marRight w:val="0"/>
          <w:marTop w:val="0"/>
          <w:marBottom w:val="0"/>
          <w:divBdr>
            <w:top w:val="none" w:sz="0" w:space="0" w:color="auto"/>
            <w:left w:val="none" w:sz="0" w:space="0" w:color="auto"/>
            <w:bottom w:val="none" w:sz="0" w:space="0" w:color="auto"/>
            <w:right w:val="none" w:sz="0" w:space="0" w:color="auto"/>
          </w:divBdr>
        </w:div>
        <w:div w:id="1572424762">
          <w:marLeft w:val="640"/>
          <w:marRight w:val="0"/>
          <w:marTop w:val="0"/>
          <w:marBottom w:val="0"/>
          <w:divBdr>
            <w:top w:val="none" w:sz="0" w:space="0" w:color="auto"/>
            <w:left w:val="none" w:sz="0" w:space="0" w:color="auto"/>
            <w:bottom w:val="none" w:sz="0" w:space="0" w:color="auto"/>
            <w:right w:val="none" w:sz="0" w:space="0" w:color="auto"/>
          </w:divBdr>
        </w:div>
        <w:div w:id="1901668304">
          <w:marLeft w:val="640"/>
          <w:marRight w:val="0"/>
          <w:marTop w:val="0"/>
          <w:marBottom w:val="0"/>
          <w:divBdr>
            <w:top w:val="none" w:sz="0" w:space="0" w:color="auto"/>
            <w:left w:val="none" w:sz="0" w:space="0" w:color="auto"/>
            <w:bottom w:val="none" w:sz="0" w:space="0" w:color="auto"/>
            <w:right w:val="none" w:sz="0" w:space="0" w:color="auto"/>
          </w:divBdr>
        </w:div>
        <w:div w:id="1792162861">
          <w:marLeft w:val="640"/>
          <w:marRight w:val="0"/>
          <w:marTop w:val="0"/>
          <w:marBottom w:val="0"/>
          <w:divBdr>
            <w:top w:val="none" w:sz="0" w:space="0" w:color="auto"/>
            <w:left w:val="none" w:sz="0" w:space="0" w:color="auto"/>
            <w:bottom w:val="none" w:sz="0" w:space="0" w:color="auto"/>
            <w:right w:val="none" w:sz="0" w:space="0" w:color="auto"/>
          </w:divBdr>
        </w:div>
        <w:div w:id="544684813">
          <w:marLeft w:val="640"/>
          <w:marRight w:val="0"/>
          <w:marTop w:val="0"/>
          <w:marBottom w:val="0"/>
          <w:divBdr>
            <w:top w:val="none" w:sz="0" w:space="0" w:color="auto"/>
            <w:left w:val="none" w:sz="0" w:space="0" w:color="auto"/>
            <w:bottom w:val="none" w:sz="0" w:space="0" w:color="auto"/>
            <w:right w:val="none" w:sz="0" w:space="0" w:color="auto"/>
          </w:divBdr>
        </w:div>
        <w:div w:id="1849245941">
          <w:marLeft w:val="640"/>
          <w:marRight w:val="0"/>
          <w:marTop w:val="0"/>
          <w:marBottom w:val="0"/>
          <w:divBdr>
            <w:top w:val="none" w:sz="0" w:space="0" w:color="auto"/>
            <w:left w:val="none" w:sz="0" w:space="0" w:color="auto"/>
            <w:bottom w:val="none" w:sz="0" w:space="0" w:color="auto"/>
            <w:right w:val="none" w:sz="0" w:space="0" w:color="auto"/>
          </w:divBdr>
        </w:div>
        <w:div w:id="316955460">
          <w:marLeft w:val="640"/>
          <w:marRight w:val="0"/>
          <w:marTop w:val="0"/>
          <w:marBottom w:val="0"/>
          <w:divBdr>
            <w:top w:val="none" w:sz="0" w:space="0" w:color="auto"/>
            <w:left w:val="none" w:sz="0" w:space="0" w:color="auto"/>
            <w:bottom w:val="none" w:sz="0" w:space="0" w:color="auto"/>
            <w:right w:val="none" w:sz="0" w:space="0" w:color="auto"/>
          </w:divBdr>
        </w:div>
        <w:div w:id="1675450541">
          <w:marLeft w:val="640"/>
          <w:marRight w:val="0"/>
          <w:marTop w:val="0"/>
          <w:marBottom w:val="0"/>
          <w:divBdr>
            <w:top w:val="none" w:sz="0" w:space="0" w:color="auto"/>
            <w:left w:val="none" w:sz="0" w:space="0" w:color="auto"/>
            <w:bottom w:val="none" w:sz="0" w:space="0" w:color="auto"/>
            <w:right w:val="none" w:sz="0" w:space="0" w:color="auto"/>
          </w:divBdr>
        </w:div>
        <w:div w:id="15616226">
          <w:marLeft w:val="640"/>
          <w:marRight w:val="0"/>
          <w:marTop w:val="0"/>
          <w:marBottom w:val="0"/>
          <w:divBdr>
            <w:top w:val="none" w:sz="0" w:space="0" w:color="auto"/>
            <w:left w:val="none" w:sz="0" w:space="0" w:color="auto"/>
            <w:bottom w:val="none" w:sz="0" w:space="0" w:color="auto"/>
            <w:right w:val="none" w:sz="0" w:space="0" w:color="auto"/>
          </w:divBdr>
        </w:div>
        <w:div w:id="426467653">
          <w:marLeft w:val="640"/>
          <w:marRight w:val="0"/>
          <w:marTop w:val="0"/>
          <w:marBottom w:val="0"/>
          <w:divBdr>
            <w:top w:val="none" w:sz="0" w:space="0" w:color="auto"/>
            <w:left w:val="none" w:sz="0" w:space="0" w:color="auto"/>
            <w:bottom w:val="none" w:sz="0" w:space="0" w:color="auto"/>
            <w:right w:val="none" w:sz="0" w:space="0" w:color="auto"/>
          </w:divBdr>
        </w:div>
        <w:div w:id="831067188">
          <w:marLeft w:val="640"/>
          <w:marRight w:val="0"/>
          <w:marTop w:val="0"/>
          <w:marBottom w:val="0"/>
          <w:divBdr>
            <w:top w:val="none" w:sz="0" w:space="0" w:color="auto"/>
            <w:left w:val="none" w:sz="0" w:space="0" w:color="auto"/>
            <w:bottom w:val="none" w:sz="0" w:space="0" w:color="auto"/>
            <w:right w:val="none" w:sz="0" w:space="0" w:color="auto"/>
          </w:divBdr>
        </w:div>
        <w:div w:id="356081336">
          <w:marLeft w:val="640"/>
          <w:marRight w:val="0"/>
          <w:marTop w:val="0"/>
          <w:marBottom w:val="0"/>
          <w:divBdr>
            <w:top w:val="none" w:sz="0" w:space="0" w:color="auto"/>
            <w:left w:val="none" w:sz="0" w:space="0" w:color="auto"/>
            <w:bottom w:val="none" w:sz="0" w:space="0" w:color="auto"/>
            <w:right w:val="none" w:sz="0" w:space="0" w:color="auto"/>
          </w:divBdr>
        </w:div>
        <w:div w:id="1303852462">
          <w:marLeft w:val="640"/>
          <w:marRight w:val="0"/>
          <w:marTop w:val="0"/>
          <w:marBottom w:val="0"/>
          <w:divBdr>
            <w:top w:val="none" w:sz="0" w:space="0" w:color="auto"/>
            <w:left w:val="none" w:sz="0" w:space="0" w:color="auto"/>
            <w:bottom w:val="none" w:sz="0" w:space="0" w:color="auto"/>
            <w:right w:val="none" w:sz="0" w:space="0" w:color="auto"/>
          </w:divBdr>
        </w:div>
        <w:div w:id="1944679294">
          <w:marLeft w:val="640"/>
          <w:marRight w:val="0"/>
          <w:marTop w:val="0"/>
          <w:marBottom w:val="0"/>
          <w:divBdr>
            <w:top w:val="none" w:sz="0" w:space="0" w:color="auto"/>
            <w:left w:val="none" w:sz="0" w:space="0" w:color="auto"/>
            <w:bottom w:val="none" w:sz="0" w:space="0" w:color="auto"/>
            <w:right w:val="none" w:sz="0" w:space="0" w:color="auto"/>
          </w:divBdr>
        </w:div>
        <w:div w:id="1175149626">
          <w:marLeft w:val="640"/>
          <w:marRight w:val="0"/>
          <w:marTop w:val="0"/>
          <w:marBottom w:val="0"/>
          <w:divBdr>
            <w:top w:val="none" w:sz="0" w:space="0" w:color="auto"/>
            <w:left w:val="none" w:sz="0" w:space="0" w:color="auto"/>
            <w:bottom w:val="none" w:sz="0" w:space="0" w:color="auto"/>
            <w:right w:val="none" w:sz="0" w:space="0" w:color="auto"/>
          </w:divBdr>
        </w:div>
        <w:div w:id="919100010">
          <w:marLeft w:val="640"/>
          <w:marRight w:val="0"/>
          <w:marTop w:val="0"/>
          <w:marBottom w:val="0"/>
          <w:divBdr>
            <w:top w:val="none" w:sz="0" w:space="0" w:color="auto"/>
            <w:left w:val="none" w:sz="0" w:space="0" w:color="auto"/>
            <w:bottom w:val="none" w:sz="0" w:space="0" w:color="auto"/>
            <w:right w:val="none" w:sz="0" w:space="0" w:color="auto"/>
          </w:divBdr>
        </w:div>
        <w:div w:id="1230844063">
          <w:marLeft w:val="640"/>
          <w:marRight w:val="0"/>
          <w:marTop w:val="0"/>
          <w:marBottom w:val="0"/>
          <w:divBdr>
            <w:top w:val="none" w:sz="0" w:space="0" w:color="auto"/>
            <w:left w:val="none" w:sz="0" w:space="0" w:color="auto"/>
            <w:bottom w:val="none" w:sz="0" w:space="0" w:color="auto"/>
            <w:right w:val="none" w:sz="0" w:space="0" w:color="auto"/>
          </w:divBdr>
        </w:div>
        <w:div w:id="1486242272">
          <w:marLeft w:val="640"/>
          <w:marRight w:val="0"/>
          <w:marTop w:val="0"/>
          <w:marBottom w:val="0"/>
          <w:divBdr>
            <w:top w:val="none" w:sz="0" w:space="0" w:color="auto"/>
            <w:left w:val="none" w:sz="0" w:space="0" w:color="auto"/>
            <w:bottom w:val="none" w:sz="0" w:space="0" w:color="auto"/>
            <w:right w:val="none" w:sz="0" w:space="0" w:color="auto"/>
          </w:divBdr>
        </w:div>
        <w:div w:id="1148133010">
          <w:marLeft w:val="640"/>
          <w:marRight w:val="0"/>
          <w:marTop w:val="0"/>
          <w:marBottom w:val="0"/>
          <w:divBdr>
            <w:top w:val="none" w:sz="0" w:space="0" w:color="auto"/>
            <w:left w:val="none" w:sz="0" w:space="0" w:color="auto"/>
            <w:bottom w:val="none" w:sz="0" w:space="0" w:color="auto"/>
            <w:right w:val="none" w:sz="0" w:space="0" w:color="auto"/>
          </w:divBdr>
        </w:div>
        <w:div w:id="1340962103">
          <w:marLeft w:val="640"/>
          <w:marRight w:val="0"/>
          <w:marTop w:val="0"/>
          <w:marBottom w:val="0"/>
          <w:divBdr>
            <w:top w:val="none" w:sz="0" w:space="0" w:color="auto"/>
            <w:left w:val="none" w:sz="0" w:space="0" w:color="auto"/>
            <w:bottom w:val="none" w:sz="0" w:space="0" w:color="auto"/>
            <w:right w:val="none" w:sz="0" w:space="0" w:color="auto"/>
          </w:divBdr>
        </w:div>
        <w:div w:id="2017800240">
          <w:marLeft w:val="640"/>
          <w:marRight w:val="0"/>
          <w:marTop w:val="0"/>
          <w:marBottom w:val="0"/>
          <w:divBdr>
            <w:top w:val="none" w:sz="0" w:space="0" w:color="auto"/>
            <w:left w:val="none" w:sz="0" w:space="0" w:color="auto"/>
            <w:bottom w:val="none" w:sz="0" w:space="0" w:color="auto"/>
            <w:right w:val="none" w:sz="0" w:space="0" w:color="auto"/>
          </w:divBdr>
        </w:div>
        <w:div w:id="754715377">
          <w:marLeft w:val="640"/>
          <w:marRight w:val="0"/>
          <w:marTop w:val="0"/>
          <w:marBottom w:val="0"/>
          <w:divBdr>
            <w:top w:val="none" w:sz="0" w:space="0" w:color="auto"/>
            <w:left w:val="none" w:sz="0" w:space="0" w:color="auto"/>
            <w:bottom w:val="none" w:sz="0" w:space="0" w:color="auto"/>
            <w:right w:val="none" w:sz="0" w:space="0" w:color="auto"/>
          </w:divBdr>
        </w:div>
        <w:div w:id="1464157566">
          <w:marLeft w:val="640"/>
          <w:marRight w:val="0"/>
          <w:marTop w:val="0"/>
          <w:marBottom w:val="0"/>
          <w:divBdr>
            <w:top w:val="none" w:sz="0" w:space="0" w:color="auto"/>
            <w:left w:val="none" w:sz="0" w:space="0" w:color="auto"/>
            <w:bottom w:val="none" w:sz="0" w:space="0" w:color="auto"/>
            <w:right w:val="none" w:sz="0" w:space="0" w:color="auto"/>
          </w:divBdr>
        </w:div>
        <w:div w:id="296641754">
          <w:marLeft w:val="640"/>
          <w:marRight w:val="0"/>
          <w:marTop w:val="0"/>
          <w:marBottom w:val="0"/>
          <w:divBdr>
            <w:top w:val="none" w:sz="0" w:space="0" w:color="auto"/>
            <w:left w:val="none" w:sz="0" w:space="0" w:color="auto"/>
            <w:bottom w:val="none" w:sz="0" w:space="0" w:color="auto"/>
            <w:right w:val="none" w:sz="0" w:space="0" w:color="auto"/>
          </w:divBdr>
        </w:div>
        <w:div w:id="520096843">
          <w:marLeft w:val="640"/>
          <w:marRight w:val="0"/>
          <w:marTop w:val="0"/>
          <w:marBottom w:val="0"/>
          <w:divBdr>
            <w:top w:val="none" w:sz="0" w:space="0" w:color="auto"/>
            <w:left w:val="none" w:sz="0" w:space="0" w:color="auto"/>
            <w:bottom w:val="none" w:sz="0" w:space="0" w:color="auto"/>
            <w:right w:val="none" w:sz="0" w:space="0" w:color="auto"/>
          </w:divBdr>
        </w:div>
        <w:div w:id="392237260">
          <w:marLeft w:val="640"/>
          <w:marRight w:val="0"/>
          <w:marTop w:val="0"/>
          <w:marBottom w:val="0"/>
          <w:divBdr>
            <w:top w:val="none" w:sz="0" w:space="0" w:color="auto"/>
            <w:left w:val="none" w:sz="0" w:space="0" w:color="auto"/>
            <w:bottom w:val="none" w:sz="0" w:space="0" w:color="auto"/>
            <w:right w:val="none" w:sz="0" w:space="0" w:color="auto"/>
          </w:divBdr>
        </w:div>
        <w:div w:id="1693414968">
          <w:marLeft w:val="640"/>
          <w:marRight w:val="0"/>
          <w:marTop w:val="0"/>
          <w:marBottom w:val="0"/>
          <w:divBdr>
            <w:top w:val="none" w:sz="0" w:space="0" w:color="auto"/>
            <w:left w:val="none" w:sz="0" w:space="0" w:color="auto"/>
            <w:bottom w:val="none" w:sz="0" w:space="0" w:color="auto"/>
            <w:right w:val="none" w:sz="0" w:space="0" w:color="auto"/>
          </w:divBdr>
        </w:div>
        <w:div w:id="1914923628">
          <w:marLeft w:val="640"/>
          <w:marRight w:val="0"/>
          <w:marTop w:val="0"/>
          <w:marBottom w:val="0"/>
          <w:divBdr>
            <w:top w:val="none" w:sz="0" w:space="0" w:color="auto"/>
            <w:left w:val="none" w:sz="0" w:space="0" w:color="auto"/>
            <w:bottom w:val="none" w:sz="0" w:space="0" w:color="auto"/>
            <w:right w:val="none" w:sz="0" w:space="0" w:color="auto"/>
          </w:divBdr>
        </w:div>
        <w:div w:id="1497845865">
          <w:marLeft w:val="640"/>
          <w:marRight w:val="0"/>
          <w:marTop w:val="0"/>
          <w:marBottom w:val="0"/>
          <w:divBdr>
            <w:top w:val="none" w:sz="0" w:space="0" w:color="auto"/>
            <w:left w:val="none" w:sz="0" w:space="0" w:color="auto"/>
            <w:bottom w:val="none" w:sz="0" w:space="0" w:color="auto"/>
            <w:right w:val="none" w:sz="0" w:space="0" w:color="auto"/>
          </w:divBdr>
        </w:div>
        <w:div w:id="1555896586">
          <w:marLeft w:val="640"/>
          <w:marRight w:val="0"/>
          <w:marTop w:val="0"/>
          <w:marBottom w:val="0"/>
          <w:divBdr>
            <w:top w:val="none" w:sz="0" w:space="0" w:color="auto"/>
            <w:left w:val="none" w:sz="0" w:space="0" w:color="auto"/>
            <w:bottom w:val="none" w:sz="0" w:space="0" w:color="auto"/>
            <w:right w:val="none" w:sz="0" w:space="0" w:color="auto"/>
          </w:divBdr>
        </w:div>
        <w:div w:id="480269494">
          <w:marLeft w:val="640"/>
          <w:marRight w:val="0"/>
          <w:marTop w:val="0"/>
          <w:marBottom w:val="0"/>
          <w:divBdr>
            <w:top w:val="none" w:sz="0" w:space="0" w:color="auto"/>
            <w:left w:val="none" w:sz="0" w:space="0" w:color="auto"/>
            <w:bottom w:val="none" w:sz="0" w:space="0" w:color="auto"/>
            <w:right w:val="none" w:sz="0" w:space="0" w:color="auto"/>
          </w:divBdr>
        </w:div>
        <w:div w:id="1610501066">
          <w:marLeft w:val="640"/>
          <w:marRight w:val="0"/>
          <w:marTop w:val="0"/>
          <w:marBottom w:val="0"/>
          <w:divBdr>
            <w:top w:val="none" w:sz="0" w:space="0" w:color="auto"/>
            <w:left w:val="none" w:sz="0" w:space="0" w:color="auto"/>
            <w:bottom w:val="none" w:sz="0" w:space="0" w:color="auto"/>
            <w:right w:val="none" w:sz="0" w:space="0" w:color="auto"/>
          </w:divBdr>
        </w:div>
        <w:div w:id="515119767">
          <w:marLeft w:val="640"/>
          <w:marRight w:val="0"/>
          <w:marTop w:val="0"/>
          <w:marBottom w:val="0"/>
          <w:divBdr>
            <w:top w:val="none" w:sz="0" w:space="0" w:color="auto"/>
            <w:left w:val="none" w:sz="0" w:space="0" w:color="auto"/>
            <w:bottom w:val="none" w:sz="0" w:space="0" w:color="auto"/>
            <w:right w:val="none" w:sz="0" w:space="0" w:color="auto"/>
          </w:divBdr>
        </w:div>
        <w:div w:id="401833577">
          <w:marLeft w:val="640"/>
          <w:marRight w:val="0"/>
          <w:marTop w:val="0"/>
          <w:marBottom w:val="0"/>
          <w:divBdr>
            <w:top w:val="none" w:sz="0" w:space="0" w:color="auto"/>
            <w:left w:val="none" w:sz="0" w:space="0" w:color="auto"/>
            <w:bottom w:val="none" w:sz="0" w:space="0" w:color="auto"/>
            <w:right w:val="none" w:sz="0" w:space="0" w:color="auto"/>
          </w:divBdr>
        </w:div>
        <w:div w:id="701593981">
          <w:marLeft w:val="640"/>
          <w:marRight w:val="0"/>
          <w:marTop w:val="0"/>
          <w:marBottom w:val="0"/>
          <w:divBdr>
            <w:top w:val="none" w:sz="0" w:space="0" w:color="auto"/>
            <w:left w:val="none" w:sz="0" w:space="0" w:color="auto"/>
            <w:bottom w:val="none" w:sz="0" w:space="0" w:color="auto"/>
            <w:right w:val="none" w:sz="0" w:space="0" w:color="auto"/>
          </w:divBdr>
        </w:div>
        <w:div w:id="1359045866">
          <w:marLeft w:val="640"/>
          <w:marRight w:val="0"/>
          <w:marTop w:val="0"/>
          <w:marBottom w:val="0"/>
          <w:divBdr>
            <w:top w:val="none" w:sz="0" w:space="0" w:color="auto"/>
            <w:left w:val="none" w:sz="0" w:space="0" w:color="auto"/>
            <w:bottom w:val="none" w:sz="0" w:space="0" w:color="auto"/>
            <w:right w:val="none" w:sz="0" w:space="0" w:color="auto"/>
          </w:divBdr>
        </w:div>
        <w:div w:id="64763801">
          <w:marLeft w:val="640"/>
          <w:marRight w:val="0"/>
          <w:marTop w:val="0"/>
          <w:marBottom w:val="0"/>
          <w:divBdr>
            <w:top w:val="none" w:sz="0" w:space="0" w:color="auto"/>
            <w:left w:val="none" w:sz="0" w:space="0" w:color="auto"/>
            <w:bottom w:val="none" w:sz="0" w:space="0" w:color="auto"/>
            <w:right w:val="none" w:sz="0" w:space="0" w:color="auto"/>
          </w:divBdr>
        </w:div>
        <w:div w:id="209849554">
          <w:marLeft w:val="640"/>
          <w:marRight w:val="0"/>
          <w:marTop w:val="0"/>
          <w:marBottom w:val="0"/>
          <w:divBdr>
            <w:top w:val="none" w:sz="0" w:space="0" w:color="auto"/>
            <w:left w:val="none" w:sz="0" w:space="0" w:color="auto"/>
            <w:bottom w:val="none" w:sz="0" w:space="0" w:color="auto"/>
            <w:right w:val="none" w:sz="0" w:space="0" w:color="auto"/>
          </w:divBdr>
        </w:div>
        <w:div w:id="1438254811">
          <w:marLeft w:val="640"/>
          <w:marRight w:val="0"/>
          <w:marTop w:val="0"/>
          <w:marBottom w:val="0"/>
          <w:divBdr>
            <w:top w:val="none" w:sz="0" w:space="0" w:color="auto"/>
            <w:left w:val="none" w:sz="0" w:space="0" w:color="auto"/>
            <w:bottom w:val="none" w:sz="0" w:space="0" w:color="auto"/>
            <w:right w:val="none" w:sz="0" w:space="0" w:color="auto"/>
          </w:divBdr>
        </w:div>
        <w:div w:id="2043044674">
          <w:marLeft w:val="640"/>
          <w:marRight w:val="0"/>
          <w:marTop w:val="0"/>
          <w:marBottom w:val="0"/>
          <w:divBdr>
            <w:top w:val="none" w:sz="0" w:space="0" w:color="auto"/>
            <w:left w:val="none" w:sz="0" w:space="0" w:color="auto"/>
            <w:bottom w:val="none" w:sz="0" w:space="0" w:color="auto"/>
            <w:right w:val="none" w:sz="0" w:space="0" w:color="auto"/>
          </w:divBdr>
        </w:div>
        <w:div w:id="114108146">
          <w:marLeft w:val="640"/>
          <w:marRight w:val="0"/>
          <w:marTop w:val="0"/>
          <w:marBottom w:val="0"/>
          <w:divBdr>
            <w:top w:val="none" w:sz="0" w:space="0" w:color="auto"/>
            <w:left w:val="none" w:sz="0" w:space="0" w:color="auto"/>
            <w:bottom w:val="none" w:sz="0" w:space="0" w:color="auto"/>
            <w:right w:val="none" w:sz="0" w:space="0" w:color="auto"/>
          </w:divBdr>
        </w:div>
        <w:div w:id="757792839">
          <w:marLeft w:val="640"/>
          <w:marRight w:val="0"/>
          <w:marTop w:val="0"/>
          <w:marBottom w:val="0"/>
          <w:divBdr>
            <w:top w:val="none" w:sz="0" w:space="0" w:color="auto"/>
            <w:left w:val="none" w:sz="0" w:space="0" w:color="auto"/>
            <w:bottom w:val="none" w:sz="0" w:space="0" w:color="auto"/>
            <w:right w:val="none" w:sz="0" w:space="0" w:color="auto"/>
          </w:divBdr>
        </w:div>
        <w:div w:id="999040703">
          <w:marLeft w:val="640"/>
          <w:marRight w:val="0"/>
          <w:marTop w:val="0"/>
          <w:marBottom w:val="0"/>
          <w:divBdr>
            <w:top w:val="none" w:sz="0" w:space="0" w:color="auto"/>
            <w:left w:val="none" w:sz="0" w:space="0" w:color="auto"/>
            <w:bottom w:val="none" w:sz="0" w:space="0" w:color="auto"/>
            <w:right w:val="none" w:sz="0" w:space="0" w:color="auto"/>
          </w:divBdr>
        </w:div>
        <w:div w:id="32511533">
          <w:marLeft w:val="640"/>
          <w:marRight w:val="0"/>
          <w:marTop w:val="0"/>
          <w:marBottom w:val="0"/>
          <w:divBdr>
            <w:top w:val="none" w:sz="0" w:space="0" w:color="auto"/>
            <w:left w:val="none" w:sz="0" w:space="0" w:color="auto"/>
            <w:bottom w:val="none" w:sz="0" w:space="0" w:color="auto"/>
            <w:right w:val="none" w:sz="0" w:space="0" w:color="auto"/>
          </w:divBdr>
        </w:div>
        <w:div w:id="1252156456">
          <w:marLeft w:val="640"/>
          <w:marRight w:val="0"/>
          <w:marTop w:val="0"/>
          <w:marBottom w:val="0"/>
          <w:divBdr>
            <w:top w:val="none" w:sz="0" w:space="0" w:color="auto"/>
            <w:left w:val="none" w:sz="0" w:space="0" w:color="auto"/>
            <w:bottom w:val="none" w:sz="0" w:space="0" w:color="auto"/>
            <w:right w:val="none" w:sz="0" w:space="0" w:color="auto"/>
          </w:divBdr>
        </w:div>
        <w:div w:id="2034260213">
          <w:marLeft w:val="640"/>
          <w:marRight w:val="0"/>
          <w:marTop w:val="0"/>
          <w:marBottom w:val="0"/>
          <w:divBdr>
            <w:top w:val="none" w:sz="0" w:space="0" w:color="auto"/>
            <w:left w:val="none" w:sz="0" w:space="0" w:color="auto"/>
            <w:bottom w:val="none" w:sz="0" w:space="0" w:color="auto"/>
            <w:right w:val="none" w:sz="0" w:space="0" w:color="auto"/>
          </w:divBdr>
        </w:div>
        <w:div w:id="1374842548">
          <w:marLeft w:val="640"/>
          <w:marRight w:val="0"/>
          <w:marTop w:val="0"/>
          <w:marBottom w:val="0"/>
          <w:divBdr>
            <w:top w:val="none" w:sz="0" w:space="0" w:color="auto"/>
            <w:left w:val="none" w:sz="0" w:space="0" w:color="auto"/>
            <w:bottom w:val="none" w:sz="0" w:space="0" w:color="auto"/>
            <w:right w:val="none" w:sz="0" w:space="0" w:color="auto"/>
          </w:divBdr>
        </w:div>
        <w:div w:id="522286995">
          <w:marLeft w:val="640"/>
          <w:marRight w:val="0"/>
          <w:marTop w:val="0"/>
          <w:marBottom w:val="0"/>
          <w:divBdr>
            <w:top w:val="none" w:sz="0" w:space="0" w:color="auto"/>
            <w:left w:val="none" w:sz="0" w:space="0" w:color="auto"/>
            <w:bottom w:val="none" w:sz="0" w:space="0" w:color="auto"/>
            <w:right w:val="none" w:sz="0" w:space="0" w:color="auto"/>
          </w:divBdr>
        </w:div>
        <w:div w:id="2026788921">
          <w:marLeft w:val="640"/>
          <w:marRight w:val="0"/>
          <w:marTop w:val="0"/>
          <w:marBottom w:val="0"/>
          <w:divBdr>
            <w:top w:val="none" w:sz="0" w:space="0" w:color="auto"/>
            <w:left w:val="none" w:sz="0" w:space="0" w:color="auto"/>
            <w:bottom w:val="none" w:sz="0" w:space="0" w:color="auto"/>
            <w:right w:val="none" w:sz="0" w:space="0" w:color="auto"/>
          </w:divBdr>
        </w:div>
        <w:div w:id="437601823">
          <w:marLeft w:val="640"/>
          <w:marRight w:val="0"/>
          <w:marTop w:val="0"/>
          <w:marBottom w:val="0"/>
          <w:divBdr>
            <w:top w:val="none" w:sz="0" w:space="0" w:color="auto"/>
            <w:left w:val="none" w:sz="0" w:space="0" w:color="auto"/>
            <w:bottom w:val="none" w:sz="0" w:space="0" w:color="auto"/>
            <w:right w:val="none" w:sz="0" w:space="0" w:color="auto"/>
          </w:divBdr>
        </w:div>
        <w:div w:id="1034230657">
          <w:marLeft w:val="640"/>
          <w:marRight w:val="0"/>
          <w:marTop w:val="0"/>
          <w:marBottom w:val="0"/>
          <w:divBdr>
            <w:top w:val="none" w:sz="0" w:space="0" w:color="auto"/>
            <w:left w:val="none" w:sz="0" w:space="0" w:color="auto"/>
            <w:bottom w:val="none" w:sz="0" w:space="0" w:color="auto"/>
            <w:right w:val="none" w:sz="0" w:space="0" w:color="auto"/>
          </w:divBdr>
        </w:div>
        <w:div w:id="1057775856">
          <w:marLeft w:val="640"/>
          <w:marRight w:val="0"/>
          <w:marTop w:val="0"/>
          <w:marBottom w:val="0"/>
          <w:divBdr>
            <w:top w:val="none" w:sz="0" w:space="0" w:color="auto"/>
            <w:left w:val="none" w:sz="0" w:space="0" w:color="auto"/>
            <w:bottom w:val="none" w:sz="0" w:space="0" w:color="auto"/>
            <w:right w:val="none" w:sz="0" w:space="0" w:color="auto"/>
          </w:divBdr>
        </w:div>
        <w:div w:id="1862163841">
          <w:marLeft w:val="640"/>
          <w:marRight w:val="0"/>
          <w:marTop w:val="0"/>
          <w:marBottom w:val="0"/>
          <w:divBdr>
            <w:top w:val="none" w:sz="0" w:space="0" w:color="auto"/>
            <w:left w:val="none" w:sz="0" w:space="0" w:color="auto"/>
            <w:bottom w:val="none" w:sz="0" w:space="0" w:color="auto"/>
            <w:right w:val="none" w:sz="0" w:space="0" w:color="auto"/>
          </w:divBdr>
        </w:div>
        <w:div w:id="927428272">
          <w:marLeft w:val="640"/>
          <w:marRight w:val="0"/>
          <w:marTop w:val="0"/>
          <w:marBottom w:val="0"/>
          <w:divBdr>
            <w:top w:val="none" w:sz="0" w:space="0" w:color="auto"/>
            <w:left w:val="none" w:sz="0" w:space="0" w:color="auto"/>
            <w:bottom w:val="none" w:sz="0" w:space="0" w:color="auto"/>
            <w:right w:val="none" w:sz="0" w:space="0" w:color="auto"/>
          </w:divBdr>
        </w:div>
        <w:div w:id="1848865510">
          <w:marLeft w:val="640"/>
          <w:marRight w:val="0"/>
          <w:marTop w:val="0"/>
          <w:marBottom w:val="0"/>
          <w:divBdr>
            <w:top w:val="none" w:sz="0" w:space="0" w:color="auto"/>
            <w:left w:val="none" w:sz="0" w:space="0" w:color="auto"/>
            <w:bottom w:val="none" w:sz="0" w:space="0" w:color="auto"/>
            <w:right w:val="none" w:sz="0" w:space="0" w:color="auto"/>
          </w:divBdr>
        </w:div>
        <w:div w:id="242228157">
          <w:marLeft w:val="640"/>
          <w:marRight w:val="0"/>
          <w:marTop w:val="0"/>
          <w:marBottom w:val="0"/>
          <w:divBdr>
            <w:top w:val="none" w:sz="0" w:space="0" w:color="auto"/>
            <w:left w:val="none" w:sz="0" w:space="0" w:color="auto"/>
            <w:bottom w:val="none" w:sz="0" w:space="0" w:color="auto"/>
            <w:right w:val="none" w:sz="0" w:space="0" w:color="auto"/>
          </w:divBdr>
        </w:div>
        <w:div w:id="1124617190">
          <w:marLeft w:val="640"/>
          <w:marRight w:val="0"/>
          <w:marTop w:val="0"/>
          <w:marBottom w:val="0"/>
          <w:divBdr>
            <w:top w:val="none" w:sz="0" w:space="0" w:color="auto"/>
            <w:left w:val="none" w:sz="0" w:space="0" w:color="auto"/>
            <w:bottom w:val="none" w:sz="0" w:space="0" w:color="auto"/>
            <w:right w:val="none" w:sz="0" w:space="0" w:color="auto"/>
          </w:divBdr>
        </w:div>
        <w:div w:id="1739328691">
          <w:marLeft w:val="640"/>
          <w:marRight w:val="0"/>
          <w:marTop w:val="0"/>
          <w:marBottom w:val="0"/>
          <w:divBdr>
            <w:top w:val="none" w:sz="0" w:space="0" w:color="auto"/>
            <w:left w:val="none" w:sz="0" w:space="0" w:color="auto"/>
            <w:bottom w:val="none" w:sz="0" w:space="0" w:color="auto"/>
            <w:right w:val="none" w:sz="0" w:space="0" w:color="auto"/>
          </w:divBdr>
        </w:div>
        <w:div w:id="1052002184">
          <w:marLeft w:val="640"/>
          <w:marRight w:val="0"/>
          <w:marTop w:val="0"/>
          <w:marBottom w:val="0"/>
          <w:divBdr>
            <w:top w:val="none" w:sz="0" w:space="0" w:color="auto"/>
            <w:left w:val="none" w:sz="0" w:space="0" w:color="auto"/>
            <w:bottom w:val="none" w:sz="0" w:space="0" w:color="auto"/>
            <w:right w:val="none" w:sz="0" w:space="0" w:color="auto"/>
          </w:divBdr>
        </w:div>
        <w:div w:id="1557624880">
          <w:marLeft w:val="640"/>
          <w:marRight w:val="0"/>
          <w:marTop w:val="0"/>
          <w:marBottom w:val="0"/>
          <w:divBdr>
            <w:top w:val="none" w:sz="0" w:space="0" w:color="auto"/>
            <w:left w:val="none" w:sz="0" w:space="0" w:color="auto"/>
            <w:bottom w:val="none" w:sz="0" w:space="0" w:color="auto"/>
            <w:right w:val="none" w:sz="0" w:space="0" w:color="auto"/>
          </w:divBdr>
        </w:div>
        <w:div w:id="2054965437">
          <w:marLeft w:val="640"/>
          <w:marRight w:val="0"/>
          <w:marTop w:val="0"/>
          <w:marBottom w:val="0"/>
          <w:divBdr>
            <w:top w:val="none" w:sz="0" w:space="0" w:color="auto"/>
            <w:left w:val="none" w:sz="0" w:space="0" w:color="auto"/>
            <w:bottom w:val="none" w:sz="0" w:space="0" w:color="auto"/>
            <w:right w:val="none" w:sz="0" w:space="0" w:color="auto"/>
          </w:divBdr>
        </w:div>
        <w:div w:id="190535471">
          <w:marLeft w:val="640"/>
          <w:marRight w:val="0"/>
          <w:marTop w:val="0"/>
          <w:marBottom w:val="0"/>
          <w:divBdr>
            <w:top w:val="none" w:sz="0" w:space="0" w:color="auto"/>
            <w:left w:val="none" w:sz="0" w:space="0" w:color="auto"/>
            <w:bottom w:val="none" w:sz="0" w:space="0" w:color="auto"/>
            <w:right w:val="none" w:sz="0" w:space="0" w:color="auto"/>
          </w:divBdr>
        </w:div>
        <w:div w:id="1126895337">
          <w:marLeft w:val="640"/>
          <w:marRight w:val="0"/>
          <w:marTop w:val="0"/>
          <w:marBottom w:val="0"/>
          <w:divBdr>
            <w:top w:val="none" w:sz="0" w:space="0" w:color="auto"/>
            <w:left w:val="none" w:sz="0" w:space="0" w:color="auto"/>
            <w:bottom w:val="none" w:sz="0" w:space="0" w:color="auto"/>
            <w:right w:val="none" w:sz="0" w:space="0" w:color="auto"/>
          </w:divBdr>
        </w:div>
        <w:div w:id="285739848">
          <w:marLeft w:val="640"/>
          <w:marRight w:val="0"/>
          <w:marTop w:val="0"/>
          <w:marBottom w:val="0"/>
          <w:divBdr>
            <w:top w:val="none" w:sz="0" w:space="0" w:color="auto"/>
            <w:left w:val="none" w:sz="0" w:space="0" w:color="auto"/>
            <w:bottom w:val="none" w:sz="0" w:space="0" w:color="auto"/>
            <w:right w:val="none" w:sz="0" w:space="0" w:color="auto"/>
          </w:divBdr>
        </w:div>
        <w:div w:id="1260063140">
          <w:marLeft w:val="640"/>
          <w:marRight w:val="0"/>
          <w:marTop w:val="0"/>
          <w:marBottom w:val="0"/>
          <w:divBdr>
            <w:top w:val="none" w:sz="0" w:space="0" w:color="auto"/>
            <w:left w:val="none" w:sz="0" w:space="0" w:color="auto"/>
            <w:bottom w:val="none" w:sz="0" w:space="0" w:color="auto"/>
            <w:right w:val="none" w:sz="0" w:space="0" w:color="auto"/>
          </w:divBdr>
        </w:div>
        <w:div w:id="1617444922">
          <w:marLeft w:val="640"/>
          <w:marRight w:val="0"/>
          <w:marTop w:val="0"/>
          <w:marBottom w:val="0"/>
          <w:divBdr>
            <w:top w:val="none" w:sz="0" w:space="0" w:color="auto"/>
            <w:left w:val="none" w:sz="0" w:space="0" w:color="auto"/>
            <w:bottom w:val="none" w:sz="0" w:space="0" w:color="auto"/>
            <w:right w:val="none" w:sz="0" w:space="0" w:color="auto"/>
          </w:divBdr>
        </w:div>
        <w:div w:id="269972176">
          <w:marLeft w:val="640"/>
          <w:marRight w:val="0"/>
          <w:marTop w:val="0"/>
          <w:marBottom w:val="0"/>
          <w:divBdr>
            <w:top w:val="none" w:sz="0" w:space="0" w:color="auto"/>
            <w:left w:val="none" w:sz="0" w:space="0" w:color="auto"/>
            <w:bottom w:val="none" w:sz="0" w:space="0" w:color="auto"/>
            <w:right w:val="none" w:sz="0" w:space="0" w:color="auto"/>
          </w:divBdr>
        </w:div>
        <w:div w:id="1323003801">
          <w:marLeft w:val="640"/>
          <w:marRight w:val="0"/>
          <w:marTop w:val="0"/>
          <w:marBottom w:val="0"/>
          <w:divBdr>
            <w:top w:val="none" w:sz="0" w:space="0" w:color="auto"/>
            <w:left w:val="none" w:sz="0" w:space="0" w:color="auto"/>
            <w:bottom w:val="none" w:sz="0" w:space="0" w:color="auto"/>
            <w:right w:val="none" w:sz="0" w:space="0" w:color="auto"/>
          </w:divBdr>
        </w:div>
        <w:div w:id="1816144588">
          <w:marLeft w:val="640"/>
          <w:marRight w:val="0"/>
          <w:marTop w:val="0"/>
          <w:marBottom w:val="0"/>
          <w:divBdr>
            <w:top w:val="none" w:sz="0" w:space="0" w:color="auto"/>
            <w:left w:val="none" w:sz="0" w:space="0" w:color="auto"/>
            <w:bottom w:val="none" w:sz="0" w:space="0" w:color="auto"/>
            <w:right w:val="none" w:sz="0" w:space="0" w:color="auto"/>
          </w:divBdr>
        </w:div>
        <w:div w:id="1950236438">
          <w:marLeft w:val="640"/>
          <w:marRight w:val="0"/>
          <w:marTop w:val="0"/>
          <w:marBottom w:val="0"/>
          <w:divBdr>
            <w:top w:val="none" w:sz="0" w:space="0" w:color="auto"/>
            <w:left w:val="none" w:sz="0" w:space="0" w:color="auto"/>
            <w:bottom w:val="none" w:sz="0" w:space="0" w:color="auto"/>
            <w:right w:val="none" w:sz="0" w:space="0" w:color="auto"/>
          </w:divBdr>
        </w:div>
        <w:div w:id="1039747359">
          <w:marLeft w:val="640"/>
          <w:marRight w:val="0"/>
          <w:marTop w:val="0"/>
          <w:marBottom w:val="0"/>
          <w:divBdr>
            <w:top w:val="none" w:sz="0" w:space="0" w:color="auto"/>
            <w:left w:val="none" w:sz="0" w:space="0" w:color="auto"/>
            <w:bottom w:val="none" w:sz="0" w:space="0" w:color="auto"/>
            <w:right w:val="none" w:sz="0" w:space="0" w:color="auto"/>
          </w:divBdr>
        </w:div>
        <w:div w:id="1208686200">
          <w:marLeft w:val="640"/>
          <w:marRight w:val="0"/>
          <w:marTop w:val="0"/>
          <w:marBottom w:val="0"/>
          <w:divBdr>
            <w:top w:val="none" w:sz="0" w:space="0" w:color="auto"/>
            <w:left w:val="none" w:sz="0" w:space="0" w:color="auto"/>
            <w:bottom w:val="none" w:sz="0" w:space="0" w:color="auto"/>
            <w:right w:val="none" w:sz="0" w:space="0" w:color="auto"/>
          </w:divBdr>
        </w:div>
        <w:div w:id="2074547050">
          <w:marLeft w:val="640"/>
          <w:marRight w:val="0"/>
          <w:marTop w:val="0"/>
          <w:marBottom w:val="0"/>
          <w:divBdr>
            <w:top w:val="none" w:sz="0" w:space="0" w:color="auto"/>
            <w:left w:val="none" w:sz="0" w:space="0" w:color="auto"/>
            <w:bottom w:val="none" w:sz="0" w:space="0" w:color="auto"/>
            <w:right w:val="none" w:sz="0" w:space="0" w:color="auto"/>
          </w:divBdr>
        </w:div>
        <w:div w:id="1384719034">
          <w:marLeft w:val="640"/>
          <w:marRight w:val="0"/>
          <w:marTop w:val="0"/>
          <w:marBottom w:val="0"/>
          <w:divBdr>
            <w:top w:val="none" w:sz="0" w:space="0" w:color="auto"/>
            <w:left w:val="none" w:sz="0" w:space="0" w:color="auto"/>
            <w:bottom w:val="none" w:sz="0" w:space="0" w:color="auto"/>
            <w:right w:val="none" w:sz="0" w:space="0" w:color="auto"/>
          </w:divBdr>
        </w:div>
        <w:div w:id="1052848895">
          <w:marLeft w:val="640"/>
          <w:marRight w:val="0"/>
          <w:marTop w:val="0"/>
          <w:marBottom w:val="0"/>
          <w:divBdr>
            <w:top w:val="none" w:sz="0" w:space="0" w:color="auto"/>
            <w:left w:val="none" w:sz="0" w:space="0" w:color="auto"/>
            <w:bottom w:val="none" w:sz="0" w:space="0" w:color="auto"/>
            <w:right w:val="none" w:sz="0" w:space="0" w:color="auto"/>
          </w:divBdr>
        </w:div>
        <w:div w:id="109476339">
          <w:marLeft w:val="640"/>
          <w:marRight w:val="0"/>
          <w:marTop w:val="0"/>
          <w:marBottom w:val="0"/>
          <w:divBdr>
            <w:top w:val="none" w:sz="0" w:space="0" w:color="auto"/>
            <w:left w:val="none" w:sz="0" w:space="0" w:color="auto"/>
            <w:bottom w:val="none" w:sz="0" w:space="0" w:color="auto"/>
            <w:right w:val="none" w:sz="0" w:space="0" w:color="auto"/>
          </w:divBdr>
        </w:div>
        <w:div w:id="182985709">
          <w:marLeft w:val="640"/>
          <w:marRight w:val="0"/>
          <w:marTop w:val="0"/>
          <w:marBottom w:val="0"/>
          <w:divBdr>
            <w:top w:val="none" w:sz="0" w:space="0" w:color="auto"/>
            <w:left w:val="none" w:sz="0" w:space="0" w:color="auto"/>
            <w:bottom w:val="none" w:sz="0" w:space="0" w:color="auto"/>
            <w:right w:val="none" w:sz="0" w:space="0" w:color="auto"/>
          </w:divBdr>
        </w:div>
        <w:div w:id="1241061048">
          <w:marLeft w:val="640"/>
          <w:marRight w:val="0"/>
          <w:marTop w:val="0"/>
          <w:marBottom w:val="0"/>
          <w:divBdr>
            <w:top w:val="none" w:sz="0" w:space="0" w:color="auto"/>
            <w:left w:val="none" w:sz="0" w:space="0" w:color="auto"/>
            <w:bottom w:val="none" w:sz="0" w:space="0" w:color="auto"/>
            <w:right w:val="none" w:sz="0" w:space="0" w:color="auto"/>
          </w:divBdr>
        </w:div>
        <w:div w:id="540897411">
          <w:marLeft w:val="640"/>
          <w:marRight w:val="0"/>
          <w:marTop w:val="0"/>
          <w:marBottom w:val="0"/>
          <w:divBdr>
            <w:top w:val="none" w:sz="0" w:space="0" w:color="auto"/>
            <w:left w:val="none" w:sz="0" w:space="0" w:color="auto"/>
            <w:bottom w:val="none" w:sz="0" w:space="0" w:color="auto"/>
            <w:right w:val="none" w:sz="0" w:space="0" w:color="auto"/>
          </w:divBdr>
        </w:div>
        <w:div w:id="208999082">
          <w:marLeft w:val="640"/>
          <w:marRight w:val="0"/>
          <w:marTop w:val="0"/>
          <w:marBottom w:val="0"/>
          <w:divBdr>
            <w:top w:val="none" w:sz="0" w:space="0" w:color="auto"/>
            <w:left w:val="none" w:sz="0" w:space="0" w:color="auto"/>
            <w:bottom w:val="none" w:sz="0" w:space="0" w:color="auto"/>
            <w:right w:val="none" w:sz="0" w:space="0" w:color="auto"/>
          </w:divBdr>
        </w:div>
        <w:div w:id="450129355">
          <w:marLeft w:val="640"/>
          <w:marRight w:val="0"/>
          <w:marTop w:val="0"/>
          <w:marBottom w:val="0"/>
          <w:divBdr>
            <w:top w:val="none" w:sz="0" w:space="0" w:color="auto"/>
            <w:left w:val="none" w:sz="0" w:space="0" w:color="auto"/>
            <w:bottom w:val="none" w:sz="0" w:space="0" w:color="auto"/>
            <w:right w:val="none" w:sz="0" w:space="0" w:color="auto"/>
          </w:divBdr>
        </w:div>
        <w:div w:id="713391082">
          <w:marLeft w:val="640"/>
          <w:marRight w:val="0"/>
          <w:marTop w:val="0"/>
          <w:marBottom w:val="0"/>
          <w:divBdr>
            <w:top w:val="none" w:sz="0" w:space="0" w:color="auto"/>
            <w:left w:val="none" w:sz="0" w:space="0" w:color="auto"/>
            <w:bottom w:val="none" w:sz="0" w:space="0" w:color="auto"/>
            <w:right w:val="none" w:sz="0" w:space="0" w:color="auto"/>
          </w:divBdr>
        </w:div>
        <w:div w:id="1815023387">
          <w:marLeft w:val="640"/>
          <w:marRight w:val="0"/>
          <w:marTop w:val="0"/>
          <w:marBottom w:val="0"/>
          <w:divBdr>
            <w:top w:val="none" w:sz="0" w:space="0" w:color="auto"/>
            <w:left w:val="none" w:sz="0" w:space="0" w:color="auto"/>
            <w:bottom w:val="none" w:sz="0" w:space="0" w:color="auto"/>
            <w:right w:val="none" w:sz="0" w:space="0" w:color="auto"/>
          </w:divBdr>
        </w:div>
        <w:div w:id="80757557">
          <w:marLeft w:val="640"/>
          <w:marRight w:val="0"/>
          <w:marTop w:val="0"/>
          <w:marBottom w:val="0"/>
          <w:divBdr>
            <w:top w:val="none" w:sz="0" w:space="0" w:color="auto"/>
            <w:left w:val="none" w:sz="0" w:space="0" w:color="auto"/>
            <w:bottom w:val="none" w:sz="0" w:space="0" w:color="auto"/>
            <w:right w:val="none" w:sz="0" w:space="0" w:color="auto"/>
          </w:divBdr>
        </w:div>
        <w:div w:id="1594586011">
          <w:marLeft w:val="640"/>
          <w:marRight w:val="0"/>
          <w:marTop w:val="0"/>
          <w:marBottom w:val="0"/>
          <w:divBdr>
            <w:top w:val="none" w:sz="0" w:space="0" w:color="auto"/>
            <w:left w:val="none" w:sz="0" w:space="0" w:color="auto"/>
            <w:bottom w:val="none" w:sz="0" w:space="0" w:color="auto"/>
            <w:right w:val="none" w:sz="0" w:space="0" w:color="auto"/>
          </w:divBdr>
        </w:div>
        <w:div w:id="658577159">
          <w:marLeft w:val="640"/>
          <w:marRight w:val="0"/>
          <w:marTop w:val="0"/>
          <w:marBottom w:val="0"/>
          <w:divBdr>
            <w:top w:val="none" w:sz="0" w:space="0" w:color="auto"/>
            <w:left w:val="none" w:sz="0" w:space="0" w:color="auto"/>
            <w:bottom w:val="none" w:sz="0" w:space="0" w:color="auto"/>
            <w:right w:val="none" w:sz="0" w:space="0" w:color="auto"/>
          </w:divBdr>
        </w:div>
        <w:div w:id="1831218080">
          <w:marLeft w:val="640"/>
          <w:marRight w:val="0"/>
          <w:marTop w:val="0"/>
          <w:marBottom w:val="0"/>
          <w:divBdr>
            <w:top w:val="none" w:sz="0" w:space="0" w:color="auto"/>
            <w:left w:val="none" w:sz="0" w:space="0" w:color="auto"/>
            <w:bottom w:val="none" w:sz="0" w:space="0" w:color="auto"/>
            <w:right w:val="none" w:sz="0" w:space="0" w:color="auto"/>
          </w:divBdr>
        </w:div>
        <w:div w:id="755129085">
          <w:marLeft w:val="640"/>
          <w:marRight w:val="0"/>
          <w:marTop w:val="0"/>
          <w:marBottom w:val="0"/>
          <w:divBdr>
            <w:top w:val="none" w:sz="0" w:space="0" w:color="auto"/>
            <w:left w:val="none" w:sz="0" w:space="0" w:color="auto"/>
            <w:bottom w:val="none" w:sz="0" w:space="0" w:color="auto"/>
            <w:right w:val="none" w:sz="0" w:space="0" w:color="auto"/>
          </w:divBdr>
        </w:div>
        <w:div w:id="848064552">
          <w:marLeft w:val="640"/>
          <w:marRight w:val="0"/>
          <w:marTop w:val="0"/>
          <w:marBottom w:val="0"/>
          <w:divBdr>
            <w:top w:val="none" w:sz="0" w:space="0" w:color="auto"/>
            <w:left w:val="none" w:sz="0" w:space="0" w:color="auto"/>
            <w:bottom w:val="none" w:sz="0" w:space="0" w:color="auto"/>
            <w:right w:val="none" w:sz="0" w:space="0" w:color="auto"/>
          </w:divBdr>
        </w:div>
        <w:div w:id="1760173241">
          <w:marLeft w:val="640"/>
          <w:marRight w:val="0"/>
          <w:marTop w:val="0"/>
          <w:marBottom w:val="0"/>
          <w:divBdr>
            <w:top w:val="none" w:sz="0" w:space="0" w:color="auto"/>
            <w:left w:val="none" w:sz="0" w:space="0" w:color="auto"/>
            <w:bottom w:val="none" w:sz="0" w:space="0" w:color="auto"/>
            <w:right w:val="none" w:sz="0" w:space="0" w:color="auto"/>
          </w:divBdr>
        </w:div>
        <w:div w:id="1717509091">
          <w:marLeft w:val="640"/>
          <w:marRight w:val="0"/>
          <w:marTop w:val="0"/>
          <w:marBottom w:val="0"/>
          <w:divBdr>
            <w:top w:val="none" w:sz="0" w:space="0" w:color="auto"/>
            <w:left w:val="none" w:sz="0" w:space="0" w:color="auto"/>
            <w:bottom w:val="none" w:sz="0" w:space="0" w:color="auto"/>
            <w:right w:val="none" w:sz="0" w:space="0" w:color="auto"/>
          </w:divBdr>
        </w:div>
        <w:div w:id="1992253047">
          <w:marLeft w:val="640"/>
          <w:marRight w:val="0"/>
          <w:marTop w:val="0"/>
          <w:marBottom w:val="0"/>
          <w:divBdr>
            <w:top w:val="none" w:sz="0" w:space="0" w:color="auto"/>
            <w:left w:val="none" w:sz="0" w:space="0" w:color="auto"/>
            <w:bottom w:val="none" w:sz="0" w:space="0" w:color="auto"/>
            <w:right w:val="none" w:sz="0" w:space="0" w:color="auto"/>
          </w:divBdr>
        </w:div>
        <w:div w:id="640962533">
          <w:marLeft w:val="640"/>
          <w:marRight w:val="0"/>
          <w:marTop w:val="0"/>
          <w:marBottom w:val="0"/>
          <w:divBdr>
            <w:top w:val="none" w:sz="0" w:space="0" w:color="auto"/>
            <w:left w:val="none" w:sz="0" w:space="0" w:color="auto"/>
            <w:bottom w:val="none" w:sz="0" w:space="0" w:color="auto"/>
            <w:right w:val="none" w:sz="0" w:space="0" w:color="auto"/>
          </w:divBdr>
        </w:div>
        <w:div w:id="812672666">
          <w:marLeft w:val="640"/>
          <w:marRight w:val="0"/>
          <w:marTop w:val="0"/>
          <w:marBottom w:val="0"/>
          <w:divBdr>
            <w:top w:val="none" w:sz="0" w:space="0" w:color="auto"/>
            <w:left w:val="none" w:sz="0" w:space="0" w:color="auto"/>
            <w:bottom w:val="none" w:sz="0" w:space="0" w:color="auto"/>
            <w:right w:val="none" w:sz="0" w:space="0" w:color="auto"/>
          </w:divBdr>
        </w:div>
        <w:div w:id="980109815">
          <w:marLeft w:val="640"/>
          <w:marRight w:val="0"/>
          <w:marTop w:val="0"/>
          <w:marBottom w:val="0"/>
          <w:divBdr>
            <w:top w:val="none" w:sz="0" w:space="0" w:color="auto"/>
            <w:left w:val="none" w:sz="0" w:space="0" w:color="auto"/>
            <w:bottom w:val="none" w:sz="0" w:space="0" w:color="auto"/>
            <w:right w:val="none" w:sz="0" w:space="0" w:color="auto"/>
          </w:divBdr>
        </w:div>
        <w:div w:id="354501559">
          <w:marLeft w:val="640"/>
          <w:marRight w:val="0"/>
          <w:marTop w:val="0"/>
          <w:marBottom w:val="0"/>
          <w:divBdr>
            <w:top w:val="none" w:sz="0" w:space="0" w:color="auto"/>
            <w:left w:val="none" w:sz="0" w:space="0" w:color="auto"/>
            <w:bottom w:val="none" w:sz="0" w:space="0" w:color="auto"/>
            <w:right w:val="none" w:sz="0" w:space="0" w:color="auto"/>
          </w:divBdr>
        </w:div>
        <w:div w:id="1808625567">
          <w:marLeft w:val="640"/>
          <w:marRight w:val="0"/>
          <w:marTop w:val="0"/>
          <w:marBottom w:val="0"/>
          <w:divBdr>
            <w:top w:val="none" w:sz="0" w:space="0" w:color="auto"/>
            <w:left w:val="none" w:sz="0" w:space="0" w:color="auto"/>
            <w:bottom w:val="none" w:sz="0" w:space="0" w:color="auto"/>
            <w:right w:val="none" w:sz="0" w:space="0" w:color="auto"/>
          </w:divBdr>
        </w:div>
        <w:div w:id="1044871369">
          <w:marLeft w:val="640"/>
          <w:marRight w:val="0"/>
          <w:marTop w:val="0"/>
          <w:marBottom w:val="0"/>
          <w:divBdr>
            <w:top w:val="none" w:sz="0" w:space="0" w:color="auto"/>
            <w:left w:val="none" w:sz="0" w:space="0" w:color="auto"/>
            <w:bottom w:val="none" w:sz="0" w:space="0" w:color="auto"/>
            <w:right w:val="none" w:sz="0" w:space="0" w:color="auto"/>
          </w:divBdr>
        </w:div>
        <w:div w:id="1571230287">
          <w:marLeft w:val="640"/>
          <w:marRight w:val="0"/>
          <w:marTop w:val="0"/>
          <w:marBottom w:val="0"/>
          <w:divBdr>
            <w:top w:val="none" w:sz="0" w:space="0" w:color="auto"/>
            <w:left w:val="none" w:sz="0" w:space="0" w:color="auto"/>
            <w:bottom w:val="none" w:sz="0" w:space="0" w:color="auto"/>
            <w:right w:val="none" w:sz="0" w:space="0" w:color="auto"/>
          </w:divBdr>
        </w:div>
        <w:div w:id="1677884849">
          <w:marLeft w:val="640"/>
          <w:marRight w:val="0"/>
          <w:marTop w:val="0"/>
          <w:marBottom w:val="0"/>
          <w:divBdr>
            <w:top w:val="none" w:sz="0" w:space="0" w:color="auto"/>
            <w:left w:val="none" w:sz="0" w:space="0" w:color="auto"/>
            <w:bottom w:val="none" w:sz="0" w:space="0" w:color="auto"/>
            <w:right w:val="none" w:sz="0" w:space="0" w:color="auto"/>
          </w:divBdr>
        </w:div>
        <w:div w:id="734737831">
          <w:marLeft w:val="640"/>
          <w:marRight w:val="0"/>
          <w:marTop w:val="0"/>
          <w:marBottom w:val="0"/>
          <w:divBdr>
            <w:top w:val="none" w:sz="0" w:space="0" w:color="auto"/>
            <w:left w:val="none" w:sz="0" w:space="0" w:color="auto"/>
            <w:bottom w:val="none" w:sz="0" w:space="0" w:color="auto"/>
            <w:right w:val="none" w:sz="0" w:space="0" w:color="auto"/>
          </w:divBdr>
        </w:div>
        <w:div w:id="1674603906">
          <w:marLeft w:val="640"/>
          <w:marRight w:val="0"/>
          <w:marTop w:val="0"/>
          <w:marBottom w:val="0"/>
          <w:divBdr>
            <w:top w:val="none" w:sz="0" w:space="0" w:color="auto"/>
            <w:left w:val="none" w:sz="0" w:space="0" w:color="auto"/>
            <w:bottom w:val="none" w:sz="0" w:space="0" w:color="auto"/>
            <w:right w:val="none" w:sz="0" w:space="0" w:color="auto"/>
          </w:divBdr>
        </w:div>
        <w:div w:id="989018676">
          <w:marLeft w:val="640"/>
          <w:marRight w:val="0"/>
          <w:marTop w:val="0"/>
          <w:marBottom w:val="0"/>
          <w:divBdr>
            <w:top w:val="none" w:sz="0" w:space="0" w:color="auto"/>
            <w:left w:val="none" w:sz="0" w:space="0" w:color="auto"/>
            <w:bottom w:val="none" w:sz="0" w:space="0" w:color="auto"/>
            <w:right w:val="none" w:sz="0" w:space="0" w:color="auto"/>
          </w:divBdr>
        </w:div>
        <w:div w:id="1783649581">
          <w:marLeft w:val="640"/>
          <w:marRight w:val="0"/>
          <w:marTop w:val="0"/>
          <w:marBottom w:val="0"/>
          <w:divBdr>
            <w:top w:val="none" w:sz="0" w:space="0" w:color="auto"/>
            <w:left w:val="none" w:sz="0" w:space="0" w:color="auto"/>
            <w:bottom w:val="none" w:sz="0" w:space="0" w:color="auto"/>
            <w:right w:val="none" w:sz="0" w:space="0" w:color="auto"/>
          </w:divBdr>
        </w:div>
        <w:div w:id="1351836910">
          <w:marLeft w:val="640"/>
          <w:marRight w:val="0"/>
          <w:marTop w:val="0"/>
          <w:marBottom w:val="0"/>
          <w:divBdr>
            <w:top w:val="none" w:sz="0" w:space="0" w:color="auto"/>
            <w:left w:val="none" w:sz="0" w:space="0" w:color="auto"/>
            <w:bottom w:val="none" w:sz="0" w:space="0" w:color="auto"/>
            <w:right w:val="none" w:sz="0" w:space="0" w:color="auto"/>
          </w:divBdr>
        </w:div>
        <w:div w:id="583413693">
          <w:marLeft w:val="640"/>
          <w:marRight w:val="0"/>
          <w:marTop w:val="0"/>
          <w:marBottom w:val="0"/>
          <w:divBdr>
            <w:top w:val="none" w:sz="0" w:space="0" w:color="auto"/>
            <w:left w:val="none" w:sz="0" w:space="0" w:color="auto"/>
            <w:bottom w:val="none" w:sz="0" w:space="0" w:color="auto"/>
            <w:right w:val="none" w:sz="0" w:space="0" w:color="auto"/>
          </w:divBdr>
        </w:div>
        <w:div w:id="1991401311">
          <w:marLeft w:val="640"/>
          <w:marRight w:val="0"/>
          <w:marTop w:val="0"/>
          <w:marBottom w:val="0"/>
          <w:divBdr>
            <w:top w:val="none" w:sz="0" w:space="0" w:color="auto"/>
            <w:left w:val="none" w:sz="0" w:space="0" w:color="auto"/>
            <w:bottom w:val="none" w:sz="0" w:space="0" w:color="auto"/>
            <w:right w:val="none" w:sz="0" w:space="0" w:color="auto"/>
          </w:divBdr>
        </w:div>
        <w:div w:id="1741903757">
          <w:marLeft w:val="640"/>
          <w:marRight w:val="0"/>
          <w:marTop w:val="0"/>
          <w:marBottom w:val="0"/>
          <w:divBdr>
            <w:top w:val="none" w:sz="0" w:space="0" w:color="auto"/>
            <w:left w:val="none" w:sz="0" w:space="0" w:color="auto"/>
            <w:bottom w:val="none" w:sz="0" w:space="0" w:color="auto"/>
            <w:right w:val="none" w:sz="0" w:space="0" w:color="auto"/>
          </w:divBdr>
        </w:div>
        <w:div w:id="1509906910">
          <w:marLeft w:val="640"/>
          <w:marRight w:val="0"/>
          <w:marTop w:val="0"/>
          <w:marBottom w:val="0"/>
          <w:divBdr>
            <w:top w:val="none" w:sz="0" w:space="0" w:color="auto"/>
            <w:left w:val="none" w:sz="0" w:space="0" w:color="auto"/>
            <w:bottom w:val="none" w:sz="0" w:space="0" w:color="auto"/>
            <w:right w:val="none" w:sz="0" w:space="0" w:color="auto"/>
          </w:divBdr>
        </w:div>
        <w:div w:id="1232548156">
          <w:marLeft w:val="640"/>
          <w:marRight w:val="0"/>
          <w:marTop w:val="0"/>
          <w:marBottom w:val="0"/>
          <w:divBdr>
            <w:top w:val="none" w:sz="0" w:space="0" w:color="auto"/>
            <w:left w:val="none" w:sz="0" w:space="0" w:color="auto"/>
            <w:bottom w:val="none" w:sz="0" w:space="0" w:color="auto"/>
            <w:right w:val="none" w:sz="0" w:space="0" w:color="auto"/>
          </w:divBdr>
        </w:div>
        <w:div w:id="1402605278">
          <w:marLeft w:val="640"/>
          <w:marRight w:val="0"/>
          <w:marTop w:val="0"/>
          <w:marBottom w:val="0"/>
          <w:divBdr>
            <w:top w:val="none" w:sz="0" w:space="0" w:color="auto"/>
            <w:left w:val="none" w:sz="0" w:space="0" w:color="auto"/>
            <w:bottom w:val="none" w:sz="0" w:space="0" w:color="auto"/>
            <w:right w:val="none" w:sz="0" w:space="0" w:color="auto"/>
          </w:divBdr>
        </w:div>
        <w:div w:id="1928494231">
          <w:marLeft w:val="640"/>
          <w:marRight w:val="0"/>
          <w:marTop w:val="0"/>
          <w:marBottom w:val="0"/>
          <w:divBdr>
            <w:top w:val="none" w:sz="0" w:space="0" w:color="auto"/>
            <w:left w:val="none" w:sz="0" w:space="0" w:color="auto"/>
            <w:bottom w:val="none" w:sz="0" w:space="0" w:color="auto"/>
            <w:right w:val="none" w:sz="0" w:space="0" w:color="auto"/>
          </w:divBdr>
        </w:div>
        <w:div w:id="1603369986">
          <w:marLeft w:val="640"/>
          <w:marRight w:val="0"/>
          <w:marTop w:val="0"/>
          <w:marBottom w:val="0"/>
          <w:divBdr>
            <w:top w:val="none" w:sz="0" w:space="0" w:color="auto"/>
            <w:left w:val="none" w:sz="0" w:space="0" w:color="auto"/>
            <w:bottom w:val="none" w:sz="0" w:space="0" w:color="auto"/>
            <w:right w:val="none" w:sz="0" w:space="0" w:color="auto"/>
          </w:divBdr>
        </w:div>
        <w:div w:id="227499847">
          <w:marLeft w:val="640"/>
          <w:marRight w:val="0"/>
          <w:marTop w:val="0"/>
          <w:marBottom w:val="0"/>
          <w:divBdr>
            <w:top w:val="none" w:sz="0" w:space="0" w:color="auto"/>
            <w:left w:val="none" w:sz="0" w:space="0" w:color="auto"/>
            <w:bottom w:val="none" w:sz="0" w:space="0" w:color="auto"/>
            <w:right w:val="none" w:sz="0" w:space="0" w:color="auto"/>
          </w:divBdr>
        </w:div>
        <w:div w:id="1009521533">
          <w:marLeft w:val="640"/>
          <w:marRight w:val="0"/>
          <w:marTop w:val="0"/>
          <w:marBottom w:val="0"/>
          <w:divBdr>
            <w:top w:val="none" w:sz="0" w:space="0" w:color="auto"/>
            <w:left w:val="none" w:sz="0" w:space="0" w:color="auto"/>
            <w:bottom w:val="none" w:sz="0" w:space="0" w:color="auto"/>
            <w:right w:val="none" w:sz="0" w:space="0" w:color="auto"/>
          </w:divBdr>
        </w:div>
        <w:div w:id="685447716">
          <w:marLeft w:val="640"/>
          <w:marRight w:val="0"/>
          <w:marTop w:val="0"/>
          <w:marBottom w:val="0"/>
          <w:divBdr>
            <w:top w:val="none" w:sz="0" w:space="0" w:color="auto"/>
            <w:left w:val="none" w:sz="0" w:space="0" w:color="auto"/>
            <w:bottom w:val="none" w:sz="0" w:space="0" w:color="auto"/>
            <w:right w:val="none" w:sz="0" w:space="0" w:color="auto"/>
          </w:divBdr>
        </w:div>
        <w:div w:id="1866206620">
          <w:marLeft w:val="640"/>
          <w:marRight w:val="0"/>
          <w:marTop w:val="0"/>
          <w:marBottom w:val="0"/>
          <w:divBdr>
            <w:top w:val="none" w:sz="0" w:space="0" w:color="auto"/>
            <w:left w:val="none" w:sz="0" w:space="0" w:color="auto"/>
            <w:bottom w:val="none" w:sz="0" w:space="0" w:color="auto"/>
            <w:right w:val="none" w:sz="0" w:space="0" w:color="auto"/>
          </w:divBdr>
        </w:div>
        <w:div w:id="357777233">
          <w:marLeft w:val="640"/>
          <w:marRight w:val="0"/>
          <w:marTop w:val="0"/>
          <w:marBottom w:val="0"/>
          <w:divBdr>
            <w:top w:val="none" w:sz="0" w:space="0" w:color="auto"/>
            <w:left w:val="none" w:sz="0" w:space="0" w:color="auto"/>
            <w:bottom w:val="none" w:sz="0" w:space="0" w:color="auto"/>
            <w:right w:val="none" w:sz="0" w:space="0" w:color="auto"/>
          </w:divBdr>
        </w:div>
        <w:div w:id="595941226">
          <w:marLeft w:val="640"/>
          <w:marRight w:val="0"/>
          <w:marTop w:val="0"/>
          <w:marBottom w:val="0"/>
          <w:divBdr>
            <w:top w:val="none" w:sz="0" w:space="0" w:color="auto"/>
            <w:left w:val="none" w:sz="0" w:space="0" w:color="auto"/>
            <w:bottom w:val="none" w:sz="0" w:space="0" w:color="auto"/>
            <w:right w:val="none" w:sz="0" w:space="0" w:color="auto"/>
          </w:divBdr>
        </w:div>
        <w:div w:id="656806670">
          <w:marLeft w:val="640"/>
          <w:marRight w:val="0"/>
          <w:marTop w:val="0"/>
          <w:marBottom w:val="0"/>
          <w:divBdr>
            <w:top w:val="none" w:sz="0" w:space="0" w:color="auto"/>
            <w:left w:val="none" w:sz="0" w:space="0" w:color="auto"/>
            <w:bottom w:val="none" w:sz="0" w:space="0" w:color="auto"/>
            <w:right w:val="none" w:sz="0" w:space="0" w:color="auto"/>
          </w:divBdr>
        </w:div>
        <w:div w:id="485316283">
          <w:marLeft w:val="640"/>
          <w:marRight w:val="0"/>
          <w:marTop w:val="0"/>
          <w:marBottom w:val="0"/>
          <w:divBdr>
            <w:top w:val="none" w:sz="0" w:space="0" w:color="auto"/>
            <w:left w:val="none" w:sz="0" w:space="0" w:color="auto"/>
            <w:bottom w:val="none" w:sz="0" w:space="0" w:color="auto"/>
            <w:right w:val="none" w:sz="0" w:space="0" w:color="auto"/>
          </w:divBdr>
        </w:div>
        <w:div w:id="1970552196">
          <w:marLeft w:val="640"/>
          <w:marRight w:val="0"/>
          <w:marTop w:val="0"/>
          <w:marBottom w:val="0"/>
          <w:divBdr>
            <w:top w:val="none" w:sz="0" w:space="0" w:color="auto"/>
            <w:left w:val="none" w:sz="0" w:space="0" w:color="auto"/>
            <w:bottom w:val="none" w:sz="0" w:space="0" w:color="auto"/>
            <w:right w:val="none" w:sz="0" w:space="0" w:color="auto"/>
          </w:divBdr>
        </w:div>
        <w:div w:id="2084181253">
          <w:marLeft w:val="640"/>
          <w:marRight w:val="0"/>
          <w:marTop w:val="0"/>
          <w:marBottom w:val="0"/>
          <w:divBdr>
            <w:top w:val="none" w:sz="0" w:space="0" w:color="auto"/>
            <w:left w:val="none" w:sz="0" w:space="0" w:color="auto"/>
            <w:bottom w:val="none" w:sz="0" w:space="0" w:color="auto"/>
            <w:right w:val="none" w:sz="0" w:space="0" w:color="auto"/>
          </w:divBdr>
        </w:div>
        <w:div w:id="1864511095">
          <w:marLeft w:val="640"/>
          <w:marRight w:val="0"/>
          <w:marTop w:val="0"/>
          <w:marBottom w:val="0"/>
          <w:divBdr>
            <w:top w:val="none" w:sz="0" w:space="0" w:color="auto"/>
            <w:left w:val="none" w:sz="0" w:space="0" w:color="auto"/>
            <w:bottom w:val="none" w:sz="0" w:space="0" w:color="auto"/>
            <w:right w:val="none" w:sz="0" w:space="0" w:color="auto"/>
          </w:divBdr>
        </w:div>
        <w:div w:id="356001791">
          <w:marLeft w:val="640"/>
          <w:marRight w:val="0"/>
          <w:marTop w:val="0"/>
          <w:marBottom w:val="0"/>
          <w:divBdr>
            <w:top w:val="none" w:sz="0" w:space="0" w:color="auto"/>
            <w:left w:val="none" w:sz="0" w:space="0" w:color="auto"/>
            <w:bottom w:val="none" w:sz="0" w:space="0" w:color="auto"/>
            <w:right w:val="none" w:sz="0" w:space="0" w:color="auto"/>
          </w:divBdr>
        </w:div>
        <w:div w:id="2039349638">
          <w:marLeft w:val="640"/>
          <w:marRight w:val="0"/>
          <w:marTop w:val="0"/>
          <w:marBottom w:val="0"/>
          <w:divBdr>
            <w:top w:val="none" w:sz="0" w:space="0" w:color="auto"/>
            <w:left w:val="none" w:sz="0" w:space="0" w:color="auto"/>
            <w:bottom w:val="none" w:sz="0" w:space="0" w:color="auto"/>
            <w:right w:val="none" w:sz="0" w:space="0" w:color="auto"/>
          </w:divBdr>
        </w:div>
        <w:div w:id="1863350593">
          <w:marLeft w:val="640"/>
          <w:marRight w:val="0"/>
          <w:marTop w:val="0"/>
          <w:marBottom w:val="0"/>
          <w:divBdr>
            <w:top w:val="none" w:sz="0" w:space="0" w:color="auto"/>
            <w:left w:val="none" w:sz="0" w:space="0" w:color="auto"/>
            <w:bottom w:val="none" w:sz="0" w:space="0" w:color="auto"/>
            <w:right w:val="none" w:sz="0" w:space="0" w:color="auto"/>
          </w:divBdr>
        </w:div>
        <w:div w:id="1859585310">
          <w:marLeft w:val="640"/>
          <w:marRight w:val="0"/>
          <w:marTop w:val="0"/>
          <w:marBottom w:val="0"/>
          <w:divBdr>
            <w:top w:val="none" w:sz="0" w:space="0" w:color="auto"/>
            <w:left w:val="none" w:sz="0" w:space="0" w:color="auto"/>
            <w:bottom w:val="none" w:sz="0" w:space="0" w:color="auto"/>
            <w:right w:val="none" w:sz="0" w:space="0" w:color="auto"/>
          </w:divBdr>
        </w:div>
        <w:div w:id="1496458060">
          <w:marLeft w:val="640"/>
          <w:marRight w:val="0"/>
          <w:marTop w:val="0"/>
          <w:marBottom w:val="0"/>
          <w:divBdr>
            <w:top w:val="none" w:sz="0" w:space="0" w:color="auto"/>
            <w:left w:val="none" w:sz="0" w:space="0" w:color="auto"/>
            <w:bottom w:val="none" w:sz="0" w:space="0" w:color="auto"/>
            <w:right w:val="none" w:sz="0" w:space="0" w:color="auto"/>
          </w:divBdr>
        </w:div>
        <w:div w:id="497035390">
          <w:marLeft w:val="640"/>
          <w:marRight w:val="0"/>
          <w:marTop w:val="0"/>
          <w:marBottom w:val="0"/>
          <w:divBdr>
            <w:top w:val="none" w:sz="0" w:space="0" w:color="auto"/>
            <w:left w:val="none" w:sz="0" w:space="0" w:color="auto"/>
            <w:bottom w:val="none" w:sz="0" w:space="0" w:color="auto"/>
            <w:right w:val="none" w:sz="0" w:space="0" w:color="auto"/>
          </w:divBdr>
        </w:div>
        <w:div w:id="1873105329">
          <w:marLeft w:val="640"/>
          <w:marRight w:val="0"/>
          <w:marTop w:val="0"/>
          <w:marBottom w:val="0"/>
          <w:divBdr>
            <w:top w:val="none" w:sz="0" w:space="0" w:color="auto"/>
            <w:left w:val="none" w:sz="0" w:space="0" w:color="auto"/>
            <w:bottom w:val="none" w:sz="0" w:space="0" w:color="auto"/>
            <w:right w:val="none" w:sz="0" w:space="0" w:color="auto"/>
          </w:divBdr>
        </w:div>
        <w:div w:id="294415590">
          <w:marLeft w:val="640"/>
          <w:marRight w:val="0"/>
          <w:marTop w:val="0"/>
          <w:marBottom w:val="0"/>
          <w:divBdr>
            <w:top w:val="none" w:sz="0" w:space="0" w:color="auto"/>
            <w:left w:val="none" w:sz="0" w:space="0" w:color="auto"/>
            <w:bottom w:val="none" w:sz="0" w:space="0" w:color="auto"/>
            <w:right w:val="none" w:sz="0" w:space="0" w:color="auto"/>
          </w:divBdr>
        </w:div>
        <w:div w:id="1550147380">
          <w:marLeft w:val="640"/>
          <w:marRight w:val="0"/>
          <w:marTop w:val="0"/>
          <w:marBottom w:val="0"/>
          <w:divBdr>
            <w:top w:val="none" w:sz="0" w:space="0" w:color="auto"/>
            <w:left w:val="none" w:sz="0" w:space="0" w:color="auto"/>
            <w:bottom w:val="none" w:sz="0" w:space="0" w:color="auto"/>
            <w:right w:val="none" w:sz="0" w:space="0" w:color="auto"/>
          </w:divBdr>
        </w:div>
        <w:div w:id="60057396">
          <w:marLeft w:val="640"/>
          <w:marRight w:val="0"/>
          <w:marTop w:val="0"/>
          <w:marBottom w:val="0"/>
          <w:divBdr>
            <w:top w:val="none" w:sz="0" w:space="0" w:color="auto"/>
            <w:left w:val="none" w:sz="0" w:space="0" w:color="auto"/>
            <w:bottom w:val="none" w:sz="0" w:space="0" w:color="auto"/>
            <w:right w:val="none" w:sz="0" w:space="0" w:color="auto"/>
          </w:divBdr>
        </w:div>
        <w:div w:id="1418091959">
          <w:marLeft w:val="640"/>
          <w:marRight w:val="0"/>
          <w:marTop w:val="0"/>
          <w:marBottom w:val="0"/>
          <w:divBdr>
            <w:top w:val="none" w:sz="0" w:space="0" w:color="auto"/>
            <w:left w:val="none" w:sz="0" w:space="0" w:color="auto"/>
            <w:bottom w:val="none" w:sz="0" w:space="0" w:color="auto"/>
            <w:right w:val="none" w:sz="0" w:space="0" w:color="auto"/>
          </w:divBdr>
        </w:div>
        <w:div w:id="1422674684">
          <w:marLeft w:val="640"/>
          <w:marRight w:val="0"/>
          <w:marTop w:val="0"/>
          <w:marBottom w:val="0"/>
          <w:divBdr>
            <w:top w:val="none" w:sz="0" w:space="0" w:color="auto"/>
            <w:left w:val="none" w:sz="0" w:space="0" w:color="auto"/>
            <w:bottom w:val="none" w:sz="0" w:space="0" w:color="auto"/>
            <w:right w:val="none" w:sz="0" w:space="0" w:color="auto"/>
          </w:divBdr>
        </w:div>
        <w:div w:id="1430660284">
          <w:marLeft w:val="640"/>
          <w:marRight w:val="0"/>
          <w:marTop w:val="0"/>
          <w:marBottom w:val="0"/>
          <w:divBdr>
            <w:top w:val="none" w:sz="0" w:space="0" w:color="auto"/>
            <w:left w:val="none" w:sz="0" w:space="0" w:color="auto"/>
            <w:bottom w:val="none" w:sz="0" w:space="0" w:color="auto"/>
            <w:right w:val="none" w:sz="0" w:space="0" w:color="auto"/>
          </w:divBdr>
        </w:div>
        <w:div w:id="1274244835">
          <w:marLeft w:val="640"/>
          <w:marRight w:val="0"/>
          <w:marTop w:val="0"/>
          <w:marBottom w:val="0"/>
          <w:divBdr>
            <w:top w:val="none" w:sz="0" w:space="0" w:color="auto"/>
            <w:left w:val="none" w:sz="0" w:space="0" w:color="auto"/>
            <w:bottom w:val="none" w:sz="0" w:space="0" w:color="auto"/>
            <w:right w:val="none" w:sz="0" w:space="0" w:color="auto"/>
          </w:divBdr>
        </w:div>
        <w:div w:id="326635594">
          <w:marLeft w:val="640"/>
          <w:marRight w:val="0"/>
          <w:marTop w:val="0"/>
          <w:marBottom w:val="0"/>
          <w:divBdr>
            <w:top w:val="none" w:sz="0" w:space="0" w:color="auto"/>
            <w:left w:val="none" w:sz="0" w:space="0" w:color="auto"/>
            <w:bottom w:val="none" w:sz="0" w:space="0" w:color="auto"/>
            <w:right w:val="none" w:sz="0" w:space="0" w:color="auto"/>
          </w:divBdr>
        </w:div>
        <w:div w:id="1743023767">
          <w:marLeft w:val="640"/>
          <w:marRight w:val="0"/>
          <w:marTop w:val="0"/>
          <w:marBottom w:val="0"/>
          <w:divBdr>
            <w:top w:val="none" w:sz="0" w:space="0" w:color="auto"/>
            <w:left w:val="none" w:sz="0" w:space="0" w:color="auto"/>
            <w:bottom w:val="none" w:sz="0" w:space="0" w:color="auto"/>
            <w:right w:val="none" w:sz="0" w:space="0" w:color="auto"/>
          </w:divBdr>
        </w:div>
        <w:div w:id="1269849503">
          <w:marLeft w:val="640"/>
          <w:marRight w:val="0"/>
          <w:marTop w:val="0"/>
          <w:marBottom w:val="0"/>
          <w:divBdr>
            <w:top w:val="none" w:sz="0" w:space="0" w:color="auto"/>
            <w:left w:val="none" w:sz="0" w:space="0" w:color="auto"/>
            <w:bottom w:val="none" w:sz="0" w:space="0" w:color="auto"/>
            <w:right w:val="none" w:sz="0" w:space="0" w:color="auto"/>
          </w:divBdr>
        </w:div>
        <w:div w:id="817692750">
          <w:marLeft w:val="640"/>
          <w:marRight w:val="0"/>
          <w:marTop w:val="0"/>
          <w:marBottom w:val="0"/>
          <w:divBdr>
            <w:top w:val="none" w:sz="0" w:space="0" w:color="auto"/>
            <w:left w:val="none" w:sz="0" w:space="0" w:color="auto"/>
            <w:bottom w:val="none" w:sz="0" w:space="0" w:color="auto"/>
            <w:right w:val="none" w:sz="0" w:space="0" w:color="auto"/>
          </w:divBdr>
        </w:div>
        <w:div w:id="1238327175">
          <w:marLeft w:val="640"/>
          <w:marRight w:val="0"/>
          <w:marTop w:val="0"/>
          <w:marBottom w:val="0"/>
          <w:divBdr>
            <w:top w:val="none" w:sz="0" w:space="0" w:color="auto"/>
            <w:left w:val="none" w:sz="0" w:space="0" w:color="auto"/>
            <w:bottom w:val="none" w:sz="0" w:space="0" w:color="auto"/>
            <w:right w:val="none" w:sz="0" w:space="0" w:color="auto"/>
          </w:divBdr>
        </w:div>
        <w:div w:id="1602835959">
          <w:marLeft w:val="640"/>
          <w:marRight w:val="0"/>
          <w:marTop w:val="0"/>
          <w:marBottom w:val="0"/>
          <w:divBdr>
            <w:top w:val="none" w:sz="0" w:space="0" w:color="auto"/>
            <w:left w:val="none" w:sz="0" w:space="0" w:color="auto"/>
            <w:bottom w:val="none" w:sz="0" w:space="0" w:color="auto"/>
            <w:right w:val="none" w:sz="0" w:space="0" w:color="auto"/>
          </w:divBdr>
        </w:div>
        <w:div w:id="2082946532">
          <w:marLeft w:val="640"/>
          <w:marRight w:val="0"/>
          <w:marTop w:val="0"/>
          <w:marBottom w:val="0"/>
          <w:divBdr>
            <w:top w:val="none" w:sz="0" w:space="0" w:color="auto"/>
            <w:left w:val="none" w:sz="0" w:space="0" w:color="auto"/>
            <w:bottom w:val="none" w:sz="0" w:space="0" w:color="auto"/>
            <w:right w:val="none" w:sz="0" w:space="0" w:color="auto"/>
          </w:divBdr>
        </w:div>
        <w:div w:id="1614283281">
          <w:marLeft w:val="640"/>
          <w:marRight w:val="0"/>
          <w:marTop w:val="0"/>
          <w:marBottom w:val="0"/>
          <w:divBdr>
            <w:top w:val="none" w:sz="0" w:space="0" w:color="auto"/>
            <w:left w:val="none" w:sz="0" w:space="0" w:color="auto"/>
            <w:bottom w:val="none" w:sz="0" w:space="0" w:color="auto"/>
            <w:right w:val="none" w:sz="0" w:space="0" w:color="auto"/>
          </w:divBdr>
        </w:div>
        <w:div w:id="1446727450">
          <w:marLeft w:val="640"/>
          <w:marRight w:val="0"/>
          <w:marTop w:val="0"/>
          <w:marBottom w:val="0"/>
          <w:divBdr>
            <w:top w:val="none" w:sz="0" w:space="0" w:color="auto"/>
            <w:left w:val="none" w:sz="0" w:space="0" w:color="auto"/>
            <w:bottom w:val="none" w:sz="0" w:space="0" w:color="auto"/>
            <w:right w:val="none" w:sz="0" w:space="0" w:color="auto"/>
          </w:divBdr>
        </w:div>
        <w:div w:id="646587150">
          <w:marLeft w:val="640"/>
          <w:marRight w:val="0"/>
          <w:marTop w:val="0"/>
          <w:marBottom w:val="0"/>
          <w:divBdr>
            <w:top w:val="none" w:sz="0" w:space="0" w:color="auto"/>
            <w:left w:val="none" w:sz="0" w:space="0" w:color="auto"/>
            <w:bottom w:val="none" w:sz="0" w:space="0" w:color="auto"/>
            <w:right w:val="none" w:sz="0" w:space="0" w:color="auto"/>
          </w:divBdr>
        </w:div>
        <w:div w:id="1366440203">
          <w:marLeft w:val="640"/>
          <w:marRight w:val="0"/>
          <w:marTop w:val="0"/>
          <w:marBottom w:val="0"/>
          <w:divBdr>
            <w:top w:val="none" w:sz="0" w:space="0" w:color="auto"/>
            <w:left w:val="none" w:sz="0" w:space="0" w:color="auto"/>
            <w:bottom w:val="none" w:sz="0" w:space="0" w:color="auto"/>
            <w:right w:val="none" w:sz="0" w:space="0" w:color="auto"/>
          </w:divBdr>
        </w:div>
        <w:div w:id="2056545026">
          <w:marLeft w:val="640"/>
          <w:marRight w:val="0"/>
          <w:marTop w:val="0"/>
          <w:marBottom w:val="0"/>
          <w:divBdr>
            <w:top w:val="none" w:sz="0" w:space="0" w:color="auto"/>
            <w:left w:val="none" w:sz="0" w:space="0" w:color="auto"/>
            <w:bottom w:val="none" w:sz="0" w:space="0" w:color="auto"/>
            <w:right w:val="none" w:sz="0" w:space="0" w:color="auto"/>
          </w:divBdr>
        </w:div>
        <w:div w:id="1484084779">
          <w:marLeft w:val="640"/>
          <w:marRight w:val="0"/>
          <w:marTop w:val="0"/>
          <w:marBottom w:val="0"/>
          <w:divBdr>
            <w:top w:val="none" w:sz="0" w:space="0" w:color="auto"/>
            <w:left w:val="none" w:sz="0" w:space="0" w:color="auto"/>
            <w:bottom w:val="none" w:sz="0" w:space="0" w:color="auto"/>
            <w:right w:val="none" w:sz="0" w:space="0" w:color="auto"/>
          </w:divBdr>
        </w:div>
        <w:div w:id="1179542662">
          <w:marLeft w:val="640"/>
          <w:marRight w:val="0"/>
          <w:marTop w:val="0"/>
          <w:marBottom w:val="0"/>
          <w:divBdr>
            <w:top w:val="none" w:sz="0" w:space="0" w:color="auto"/>
            <w:left w:val="none" w:sz="0" w:space="0" w:color="auto"/>
            <w:bottom w:val="none" w:sz="0" w:space="0" w:color="auto"/>
            <w:right w:val="none" w:sz="0" w:space="0" w:color="auto"/>
          </w:divBdr>
        </w:div>
        <w:div w:id="278070629">
          <w:marLeft w:val="640"/>
          <w:marRight w:val="0"/>
          <w:marTop w:val="0"/>
          <w:marBottom w:val="0"/>
          <w:divBdr>
            <w:top w:val="none" w:sz="0" w:space="0" w:color="auto"/>
            <w:left w:val="none" w:sz="0" w:space="0" w:color="auto"/>
            <w:bottom w:val="none" w:sz="0" w:space="0" w:color="auto"/>
            <w:right w:val="none" w:sz="0" w:space="0" w:color="auto"/>
          </w:divBdr>
        </w:div>
        <w:div w:id="2033146047">
          <w:marLeft w:val="640"/>
          <w:marRight w:val="0"/>
          <w:marTop w:val="0"/>
          <w:marBottom w:val="0"/>
          <w:divBdr>
            <w:top w:val="none" w:sz="0" w:space="0" w:color="auto"/>
            <w:left w:val="none" w:sz="0" w:space="0" w:color="auto"/>
            <w:bottom w:val="none" w:sz="0" w:space="0" w:color="auto"/>
            <w:right w:val="none" w:sz="0" w:space="0" w:color="auto"/>
          </w:divBdr>
        </w:div>
        <w:div w:id="916091493">
          <w:marLeft w:val="640"/>
          <w:marRight w:val="0"/>
          <w:marTop w:val="0"/>
          <w:marBottom w:val="0"/>
          <w:divBdr>
            <w:top w:val="none" w:sz="0" w:space="0" w:color="auto"/>
            <w:left w:val="none" w:sz="0" w:space="0" w:color="auto"/>
            <w:bottom w:val="none" w:sz="0" w:space="0" w:color="auto"/>
            <w:right w:val="none" w:sz="0" w:space="0" w:color="auto"/>
          </w:divBdr>
        </w:div>
        <w:div w:id="679159268">
          <w:marLeft w:val="640"/>
          <w:marRight w:val="0"/>
          <w:marTop w:val="0"/>
          <w:marBottom w:val="0"/>
          <w:divBdr>
            <w:top w:val="none" w:sz="0" w:space="0" w:color="auto"/>
            <w:left w:val="none" w:sz="0" w:space="0" w:color="auto"/>
            <w:bottom w:val="none" w:sz="0" w:space="0" w:color="auto"/>
            <w:right w:val="none" w:sz="0" w:space="0" w:color="auto"/>
          </w:divBdr>
        </w:div>
        <w:div w:id="1077172248">
          <w:marLeft w:val="640"/>
          <w:marRight w:val="0"/>
          <w:marTop w:val="0"/>
          <w:marBottom w:val="0"/>
          <w:divBdr>
            <w:top w:val="none" w:sz="0" w:space="0" w:color="auto"/>
            <w:left w:val="none" w:sz="0" w:space="0" w:color="auto"/>
            <w:bottom w:val="none" w:sz="0" w:space="0" w:color="auto"/>
            <w:right w:val="none" w:sz="0" w:space="0" w:color="auto"/>
          </w:divBdr>
        </w:div>
        <w:div w:id="914899887">
          <w:marLeft w:val="640"/>
          <w:marRight w:val="0"/>
          <w:marTop w:val="0"/>
          <w:marBottom w:val="0"/>
          <w:divBdr>
            <w:top w:val="none" w:sz="0" w:space="0" w:color="auto"/>
            <w:left w:val="none" w:sz="0" w:space="0" w:color="auto"/>
            <w:bottom w:val="none" w:sz="0" w:space="0" w:color="auto"/>
            <w:right w:val="none" w:sz="0" w:space="0" w:color="auto"/>
          </w:divBdr>
        </w:div>
        <w:div w:id="903026547">
          <w:marLeft w:val="640"/>
          <w:marRight w:val="0"/>
          <w:marTop w:val="0"/>
          <w:marBottom w:val="0"/>
          <w:divBdr>
            <w:top w:val="none" w:sz="0" w:space="0" w:color="auto"/>
            <w:left w:val="none" w:sz="0" w:space="0" w:color="auto"/>
            <w:bottom w:val="none" w:sz="0" w:space="0" w:color="auto"/>
            <w:right w:val="none" w:sz="0" w:space="0" w:color="auto"/>
          </w:divBdr>
        </w:div>
        <w:div w:id="913666973">
          <w:marLeft w:val="640"/>
          <w:marRight w:val="0"/>
          <w:marTop w:val="0"/>
          <w:marBottom w:val="0"/>
          <w:divBdr>
            <w:top w:val="none" w:sz="0" w:space="0" w:color="auto"/>
            <w:left w:val="none" w:sz="0" w:space="0" w:color="auto"/>
            <w:bottom w:val="none" w:sz="0" w:space="0" w:color="auto"/>
            <w:right w:val="none" w:sz="0" w:space="0" w:color="auto"/>
          </w:divBdr>
        </w:div>
        <w:div w:id="1879656350">
          <w:marLeft w:val="640"/>
          <w:marRight w:val="0"/>
          <w:marTop w:val="0"/>
          <w:marBottom w:val="0"/>
          <w:divBdr>
            <w:top w:val="none" w:sz="0" w:space="0" w:color="auto"/>
            <w:left w:val="none" w:sz="0" w:space="0" w:color="auto"/>
            <w:bottom w:val="none" w:sz="0" w:space="0" w:color="auto"/>
            <w:right w:val="none" w:sz="0" w:space="0" w:color="auto"/>
          </w:divBdr>
        </w:div>
        <w:div w:id="554200525">
          <w:marLeft w:val="640"/>
          <w:marRight w:val="0"/>
          <w:marTop w:val="0"/>
          <w:marBottom w:val="0"/>
          <w:divBdr>
            <w:top w:val="none" w:sz="0" w:space="0" w:color="auto"/>
            <w:left w:val="none" w:sz="0" w:space="0" w:color="auto"/>
            <w:bottom w:val="none" w:sz="0" w:space="0" w:color="auto"/>
            <w:right w:val="none" w:sz="0" w:space="0" w:color="auto"/>
          </w:divBdr>
        </w:div>
        <w:div w:id="1987662123">
          <w:marLeft w:val="640"/>
          <w:marRight w:val="0"/>
          <w:marTop w:val="0"/>
          <w:marBottom w:val="0"/>
          <w:divBdr>
            <w:top w:val="none" w:sz="0" w:space="0" w:color="auto"/>
            <w:left w:val="none" w:sz="0" w:space="0" w:color="auto"/>
            <w:bottom w:val="none" w:sz="0" w:space="0" w:color="auto"/>
            <w:right w:val="none" w:sz="0" w:space="0" w:color="auto"/>
          </w:divBdr>
        </w:div>
        <w:div w:id="97414428">
          <w:marLeft w:val="640"/>
          <w:marRight w:val="0"/>
          <w:marTop w:val="0"/>
          <w:marBottom w:val="0"/>
          <w:divBdr>
            <w:top w:val="none" w:sz="0" w:space="0" w:color="auto"/>
            <w:left w:val="none" w:sz="0" w:space="0" w:color="auto"/>
            <w:bottom w:val="none" w:sz="0" w:space="0" w:color="auto"/>
            <w:right w:val="none" w:sz="0" w:space="0" w:color="auto"/>
          </w:divBdr>
        </w:div>
        <w:div w:id="1960602643">
          <w:marLeft w:val="640"/>
          <w:marRight w:val="0"/>
          <w:marTop w:val="0"/>
          <w:marBottom w:val="0"/>
          <w:divBdr>
            <w:top w:val="none" w:sz="0" w:space="0" w:color="auto"/>
            <w:left w:val="none" w:sz="0" w:space="0" w:color="auto"/>
            <w:bottom w:val="none" w:sz="0" w:space="0" w:color="auto"/>
            <w:right w:val="none" w:sz="0" w:space="0" w:color="auto"/>
          </w:divBdr>
        </w:div>
        <w:div w:id="752747727">
          <w:marLeft w:val="640"/>
          <w:marRight w:val="0"/>
          <w:marTop w:val="0"/>
          <w:marBottom w:val="0"/>
          <w:divBdr>
            <w:top w:val="none" w:sz="0" w:space="0" w:color="auto"/>
            <w:left w:val="none" w:sz="0" w:space="0" w:color="auto"/>
            <w:bottom w:val="none" w:sz="0" w:space="0" w:color="auto"/>
            <w:right w:val="none" w:sz="0" w:space="0" w:color="auto"/>
          </w:divBdr>
        </w:div>
        <w:div w:id="2036619019">
          <w:marLeft w:val="640"/>
          <w:marRight w:val="0"/>
          <w:marTop w:val="0"/>
          <w:marBottom w:val="0"/>
          <w:divBdr>
            <w:top w:val="none" w:sz="0" w:space="0" w:color="auto"/>
            <w:left w:val="none" w:sz="0" w:space="0" w:color="auto"/>
            <w:bottom w:val="none" w:sz="0" w:space="0" w:color="auto"/>
            <w:right w:val="none" w:sz="0" w:space="0" w:color="auto"/>
          </w:divBdr>
        </w:div>
        <w:div w:id="1751735760">
          <w:marLeft w:val="640"/>
          <w:marRight w:val="0"/>
          <w:marTop w:val="0"/>
          <w:marBottom w:val="0"/>
          <w:divBdr>
            <w:top w:val="none" w:sz="0" w:space="0" w:color="auto"/>
            <w:left w:val="none" w:sz="0" w:space="0" w:color="auto"/>
            <w:bottom w:val="none" w:sz="0" w:space="0" w:color="auto"/>
            <w:right w:val="none" w:sz="0" w:space="0" w:color="auto"/>
          </w:divBdr>
        </w:div>
        <w:div w:id="114255948">
          <w:marLeft w:val="640"/>
          <w:marRight w:val="0"/>
          <w:marTop w:val="0"/>
          <w:marBottom w:val="0"/>
          <w:divBdr>
            <w:top w:val="none" w:sz="0" w:space="0" w:color="auto"/>
            <w:left w:val="none" w:sz="0" w:space="0" w:color="auto"/>
            <w:bottom w:val="none" w:sz="0" w:space="0" w:color="auto"/>
            <w:right w:val="none" w:sz="0" w:space="0" w:color="auto"/>
          </w:divBdr>
        </w:div>
        <w:div w:id="1400636942">
          <w:marLeft w:val="640"/>
          <w:marRight w:val="0"/>
          <w:marTop w:val="0"/>
          <w:marBottom w:val="0"/>
          <w:divBdr>
            <w:top w:val="none" w:sz="0" w:space="0" w:color="auto"/>
            <w:left w:val="none" w:sz="0" w:space="0" w:color="auto"/>
            <w:bottom w:val="none" w:sz="0" w:space="0" w:color="auto"/>
            <w:right w:val="none" w:sz="0" w:space="0" w:color="auto"/>
          </w:divBdr>
        </w:div>
        <w:div w:id="1200826043">
          <w:marLeft w:val="640"/>
          <w:marRight w:val="0"/>
          <w:marTop w:val="0"/>
          <w:marBottom w:val="0"/>
          <w:divBdr>
            <w:top w:val="none" w:sz="0" w:space="0" w:color="auto"/>
            <w:left w:val="none" w:sz="0" w:space="0" w:color="auto"/>
            <w:bottom w:val="none" w:sz="0" w:space="0" w:color="auto"/>
            <w:right w:val="none" w:sz="0" w:space="0" w:color="auto"/>
          </w:divBdr>
        </w:div>
        <w:div w:id="1735855465">
          <w:marLeft w:val="640"/>
          <w:marRight w:val="0"/>
          <w:marTop w:val="0"/>
          <w:marBottom w:val="0"/>
          <w:divBdr>
            <w:top w:val="none" w:sz="0" w:space="0" w:color="auto"/>
            <w:left w:val="none" w:sz="0" w:space="0" w:color="auto"/>
            <w:bottom w:val="none" w:sz="0" w:space="0" w:color="auto"/>
            <w:right w:val="none" w:sz="0" w:space="0" w:color="auto"/>
          </w:divBdr>
        </w:div>
        <w:div w:id="45497744">
          <w:marLeft w:val="640"/>
          <w:marRight w:val="0"/>
          <w:marTop w:val="0"/>
          <w:marBottom w:val="0"/>
          <w:divBdr>
            <w:top w:val="none" w:sz="0" w:space="0" w:color="auto"/>
            <w:left w:val="none" w:sz="0" w:space="0" w:color="auto"/>
            <w:bottom w:val="none" w:sz="0" w:space="0" w:color="auto"/>
            <w:right w:val="none" w:sz="0" w:space="0" w:color="auto"/>
          </w:divBdr>
        </w:div>
        <w:div w:id="1290237475">
          <w:marLeft w:val="640"/>
          <w:marRight w:val="0"/>
          <w:marTop w:val="0"/>
          <w:marBottom w:val="0"/>
          <w:divBdr>
            <w:top w:val="none" w:sz="0" w:space="0" w:color="auto"/>
            <w:left w:val="none" w:sz="0" w:space="0" w:color="auto"/>
            <w:bottom w:val="none" w:sz="0" w:space="0" w:color="auto"/>
            <w:right w:val="none" w:sz="0" w:space="0" w:color="auto"/>
          </w:divBdr>
        </w:div>
        <w:div w:id="1277131233">
          <w:marLeft w:val="640"/>
          <w:marRight w:val="0"/>
          <w:marTop w:val="0"/>
          <w:marBottom w:val="0"/>
          <w:divBdr>
            <w:top w:val="none" w:sz="0" w:space="0" w:color="auto"/>
            <w:left w:val="none" w:sz="0" w:space="0" w:color="auto"/>
            <w:bottom w:val="none" w:sz="0" w:space="0" w:color="auto"/>
            <w:right w:val="none" w:sz="0" w:space="0" w:color="auto"/>
          </w:divBdr>
        </w:div>
        <w:div w:id="1363092541">
          <w:marLeft w:val="640"/>
          <w:marRight w:val="0"/>
          <w:marTop w:val="0"/>
          <w:marBottom w:val="0"/>
          <w:divBdr>
            <w:top w:val="none" w:sz="0" w:space="0" w:color="auto"/>
            <w:left w:val="none" w:sz="0" w:space="0" w:color="auto"/>
            <w:bottom w:val="none" w:sz="0" w:space="0" w:color="auto"/>
            <w:right w:val="none" w:sz="0" w:space="0" w:color="auto"/>
          </w:divBdr>
        </w:div>
        <w:div w:id="1174417739">
          <w:marLeft w:val="640"/>
          <w:marRight w:val="0"/>
          <w:marTop w:val="0"/>
          <w:marBottom w:val="0"/>
          <w:divBdr>
            <w:top w:val="none" w:sz="0" w:space="0" w:color="auto"/>
            <w:left w:val="none" w:sz="0" w:space="0" w:color="auto"/>
            <w:bottom w:val="none" w:sz="0" w:space="0" w:color="auto"/>
            <w:right w:val="none" w:sz="0" w:space="0" w:color="auto"/>
          </w:divBdr>
        </w:div>
        <w:div w:id="782387054">
          <w:marLeft w:val="640"/>
          <w:marRight w:val="0"/>
          <w:marTop w:val="0"/>
          <w:marBottom w:val="0"/>
          <w:divBdr>
            <w:top w:val="none" w:sz="0" w:space="0" w:color="auto"/>
            <w:left w:val="none" w:sz="0" w:space="0" w:color="auto"/>
            <w:bottom w:val="none" w:sz="0" w:space="0" w:color="auto"/>
            <w:right w:val="none" w:sz="0" w:space="0" w:color="auto"/>
          </w:divBdr>
        </w:div>
        <w:div w:id="1786383753">
          <w:marLeft w:val="640"/>
          <w:marRight w:val="0"/>
          <w:marTop w:val="0"/>
          <w:marBottom w:val="0"/>
          <w:divBdr>
            <w:top w:val="none" w:sz="0" w:space="0" w:color="auto"/>
            <w:left w:val="none" w:sz="0" w:space="0" w:color="auto"/>
            <w:bottom w:val="none" w:sz="0" w:space="0" w:color="auto"/>
            <w:right w:val="none" w:sz="0" w:space="0" w:color="auto"/>
          </w:divBdr>
        </w:div>
        <w:div w:id="1024984444">
          <w:marLeft w:val="640"/>
          <w:marRight w:val="0"/>
          <w:marTop w:val="0"/>
          <w:marBottom w:val="0"/>
          <w:divBdr>
            <w:top w:val="none" w:sz="0" w:space="0" w:color="auto"/>
            <w:left w:val="none" w:sz="0" w:space="0" w:color="auto"/>
            <w:bottom w:val="none" w:sz="0" w:space="0" w:color="auto"/>
            <w:right w:val="none" w:sz="0" w:space="0" w:color="auto"/>
          </w:divBdr>
        </w:div>
        <w:div w:id="2059816114">
          <w:marLeft w:val="640"/>
          <w:marRight w:val="0"/>
          <w:marTop w:val="0"/>
          <w:marBottom w:val="0"/>
          <w:divBdr>
            <w:top w:val="none" w:sz="0" w:space="0" w:color="auto"/>
            <w:left w:val="none" w:sz="0" w:space="0" w:color="auto"/>
            <w:bottom w:val="none" w:sz="0" w:space="0" w:color="auto"/>
            <w:right w:val="none" w:sz="0" w:space="0" w:color="auto"/>
          </w:divBdr>
        </w:div>
        <w:div w:id="1542664576">
          <w:marLeft w:val="640"/>
          <w:marRight w:val="0"/>
          <w:marTop w:val="0"/>
          <w:marBottom w:val="0"/>
          <w:divBdr>
            <w:top w:val="none" w:sz="0" w:space="0" w:color="auto"/>
            <w:left w:val="none" w:sz="0" w:space="0" w:color="auto"/>
            <w:bottom w:val="none" w:sz="0" w:space="0" w:color="auto"/>
            <w:right w:val="none" w:sz="0" w:space="0" w:color="auto"/>
          </w:divBdr>
        </w:div>
        <w:div w:id="590087268">
          <w:marLeft w:val="640"/>
          <w:marRight w:val="0"/>
          <w:marTop w:val="0"/>
          <w:marBottom w:val="0"/>
          <w:divBdr>
            <w:top w:val="none" w:sz="0" w:space="0" w:color="auto"/>
            <w:left w:val="none" w:sz="0" w:space="0" w:color="auto"/>
            <w:bottom w:val="none" w:sz="0" w:space="0" w:color="auto"/>
            <w:right w:val="none" w:sz="0" w:space="0" w:color="auto"/>
          </w:divBdr>
        </w:div>
        <w:div w:id="1846825995">
          <w:marLeft w:val="640"/>
          <w:marRight w:val="0"/>
          <w:marTop w:val="0"/>
          <w:marBottom w:val="0"/>
          <w:divBdr>
            <w:top w:val="none" w:sz="0" w:space="0" w:color="auto"/>
            <w:left w:val="none" w:sz="0" w:space="0" w:color="auto"/>
            <w:bottom w:val="none" w:sz="0" w:space="0" w:color="auto"/>
            <w:right w:val="none" w:sz="0" w:space="0" w:color="auto"/>
          </w:divBdr>
        </w:div>
        <w:div w:id="1484393857">
          <w:marLeft w:val="640"/>
          <w:marRight w:val="0"/>
          <w:marTop w:val="0"/>
          <w:marBottom w:val="0"/>
          <w:divBdr>
            <w:top w:val="none" w:sz="0" w:space="0" w:color="auto"/>
            <w:left w:val="none" w:sz="0" w:space="0" w:color="auto"/>
            <w:bottom w:val="none" w:sz="0" w:space="0" w:color="auto"/>
            <w:right w:val="none" w:sz="0" w:space="0" w:color="auto"/>
          </w:divBdr>
        </w:div>
        <w:div w:id="208038446">
          <w:marLeft w:val="640"/>
          <w:marRight w:val="0"/>
          <w:marTop w:val="0"/>
          <w:marBottom w:val="0"/>
          <w:divBdr>
            <w:top w:val="none" w:sz="0" w:space="0" w:color="auto"/>
            <w:left w:val="none" w:sz="0" w:space="0" w:color="auto"/>
            <w:bottom w:val="none" w:sz="0" w:space="0" w:color="auto"/>
            <w:right w:val="none" w:sz="0" w:space="0" w:color="auto"/>
          </w:divBdr>
        </w:div>
        <w:div w:id="181213055">
          <w:marLeft w:val="640"/>
          <w:marRight w:val="0"/>
          <w:marTop w:val="0"/>
          <w:marBottom w:val="0"/>
          <w:divBdr>
            <w:top w:val="none" w:sz="0" w:space="0" w:color="auto"/>
            <w:left w:val="none" w:sz="0" w:space="0" w:color="auto"/>
            <w:bottom w:val="none" w:sz="0" w:space="0" w:color="auto"/>
            <w:right w:val="none" w:sz="0" w:space="0" w:color="auto"/>
          </w:divBdr>
        </w:div>
        <w:div w:id="1879703584">
          <w:marLeft w:val="640"/>
          <w:marRight w:val="0"/>
          <w:marTop w:val="0"/>
          <w:marBottom w:val="0"/>
          <w:divBdr>
            <w:top w:val="none" w:sz="0" w:space="0" w:color="auto"/>
            <w:left w:val="none" w:sz="0" w:space="0" w:color="auto"/>
            <w:bottom w:val="none" w:sz="0" w:space="0" w:color="auto"/>
            <w:right w:val="none" w:sz="0" w:space="0" w:color="auto"/>
          </w:divBdr>
        </w:div>
        <w:div w:id="1087769942">
          <w:marLeft w:val="640"/>
          <w:marRight w:val="0"/>
          <w:marTop w:val="0"/>
          <w:marBottom w:val="0"/>
          <w:divBdr>
            <w:top w:val="none" w:sz="0" w:space="0" w:color="auto"/>
            <w:left w:val="none" w:sz="0" w:space="0" w:color="auto"/>
            <w:bottom w:val="none" w:sz="0" w:space="0" w:color="auto"/>
            <w:right w:val="none" w:sz="0" w:space="0" w:color="auto"/>
          </w:divBdr>
        </w:div>
        <w:div w:id="840974590">
          <w:marLeft w:val="640"/>
          <w:marRight w:val="0"/>
          <w:marTop w:val="0"/>
          <w:marBottom w:val="0"/>
          <w:divBdr>
            <w:top w:val="none" w:sz="0" w:space="0" w:color="auto"/>
            <w:left w:val="none" w:sz="0" w:space="0" w:color="auto"/>
            <w:bottom w:val="none" w:sz="0" w:space="0" w:color="auto"/>
            <w:right w:val="none" w:sz="0" w:space="0" w:color="auto"/>
          </w:divBdr>
        </w:div>
        <w:div w:id="1595170465">
          <w:marLeft w:val="640"/>
          <w:marRight w:val="0"/>
          <w:marTop w:val="0"/>
          <w:marBottom w:val="0"/>
          <w:divBdr>
            <w:top w:val="none" w:sz="0" w:space="0" w:color="auto"/>
            <w:left w:val="none" w:sz="0" w:space="0" w:color="auto"/>
            <w:bottom w:val="none" w:sz="0" w:space="0" w:color="auto"/>
            <w:right w:val="none" w:sz="0" w:space="0" w:color="auto"/>
          </w:divBdr>
        </w:div>
        <w:div w:id="1745571386">
          <w:marLeft w:val="640"/>
          <w:marRight w:val="0"/>
          <w:marTop w:val="0"/>
          <w:marBottom w:val="0"/>
          <w:divBdr>
            <w:top w:val="none" w:sz="0" w:space="0" w:color="auto"/>
            <w:left w:val="none" w:sz="0" w:space="0" w:color="auto"/>
            <w:bottom w:val="none" w:sz="0" w:space="0" w:color="auto"/>
            <w:right w:val="none" w:sz="0" w:space="0" w:color="auto"/>
          </w:divBdr>
        </w:div>
        <w:div w:id="551968595">
          <w:marLeft w:val="640"/>
          <w:marRight w:val="0"/>
          <w:marTop w:val="0"/>
          <w:marBottom w:val="0"/>
          <w:divBdr>
            <w:top w:val="none" w:sz="0" w:space="0" w:color="auto"/>
            <w:left w:val="none" w:sz="0" w:space="0" w:color="auto"/>
            <w:bottom w:val="none" w:sz="0" w:space="0" w:color="auto"/>
            <w:right w:val="none" w:sz="0" w:space="0" w:color="auto"/>
          </w:divBdr>
        </w:div>
        <w:div w:id="133717138">
          <w:marLeft w:val="640"/>
          <w:marRight w:val="0"/>
          <w:marTop w:val="0"/>
          <w:marBottom w:val="0"/>
          <w:divBdr>
            <w:top w:val="none" w:sz="0" w:space="0" w:color="auto"/>
            <w:left w:val="none" w:sz="0" w:space="0" w:color="auto"/>
            <w:bottom w:val="none" w:sz="0" w:space="0" w:color="auto"/>
            <w:right w:val="none" w:sz="0" w:space="0" w:color="auto"/>
          </w:divBdr>
        </w:div>
        <w:div w:id="2063096363">
          <w:marLeft w:val="640"/>
          <w:marRight w:val="0"/>
          <w:marTop w:val="0"/>
          <w:marBottom w:val="0"/>
          <w:divBdr>
            <w:top w:val="none" w:sz="0" w:space="0" w:color="auto"/>
            <w:left w:val="none" w:sz="0" w:space="0" w:color="auto"/>
            <w:bottom w:val="none" w:sz="0" w:space="0" w:color="auto"/>
            <w:right w:val="none" w:sz="0" w:space="0" w:color="auto"/>
          </w:divBdr>
        </w:div>
        <w:div w:id="1284388773">
          <w:marLeft w:val="640"/>
          <w:marRight w:val="0"/>
          <w:marTop w:val="0"/>
          <w:marBottom w:val="0"/>
          <w:divBdr>
            <w:top w:val="none" w:sz="0" w:space="0" w:color="auto"/>
            <w:left w:val="none" w:sz="0" w:space="0" w:color="auto"/>
            <w:bottom w:val="none" w:sz="0" w:space="0" w:color="auto"/>
            <w:right w:val="none" w:sz="0" w:space="0" w:color="auto"/>
          </w:divBdr>
        </w:div>
        <w:div w:id="1252354295">
          <w:marLeft w:val="640"/>
          <w:marRight w:val="0"/>
          <w:marTop w:val="0"/>
          <w:marBottom w:val="0"/>
          <w:divBdr>
            <w:top w:val="none" w:sz="0" w:space="0" w:color="auto"/>
            <w:left w:val="none" w:sz="0" w:space="0" w:color="auto"/>
            <w:bottom w:val="none" w:sz="0" w:space="0" w:color="auto"/>
            <w:right w:val="none" w:sz="0" w:space="0" w:color="auto"/>
          </w:divBdr>
        </w:div>
        <w:div w:id="1725715416">
          <w:marLeft w:val="640"/>
          <w:marRight w:val="0"/>
          <w:marTop w:val="0"/>
          <w:marBottom w:val="0"/>
          <w:divBdr>
            <w:top w:val="none" w:sz="0" w:space="0" w:color="auto"/>
            <w:left w:val="none" w:sz="0" w:space="0" w:color="auto"/>
            <w:bottom w:val="none" w:sz="0" w:space="0" w:color="auto"/>
            <w:right w:val="none" w:sz="0" w:space="0" w:color="auto"/>
          </w:divBdr>
        </w:div>
        <w:div w:id="741367444">
          <w:marLeft w:val="640"/>
          <w:marRight w:val="0"/>
          <w:marTop w:val="0"/>
          <w:marBottom w:val="0"/>
          <w:divBdr>
            <w:top w:val="none" w:sz="0" w:space="0" w:color="auto"/>
            <w:left w:val="none" w:sz="0" w:space="0" w:color="auto"/>
            <w:bottom w:val="none" w:sz="0" w:space="0" w:color="auto"/>
            <w:right w:val="none" w:sz="0" w:space="0" w:color="auto"/>
          </w:divBdr>
        </w:div>
        <w:div w:id="2065714316">
          <w:marLeft w:val="640"/>
          <w:marRight w:val="0"/>
          <w:marTop w:val="0"/>
          <w:marBottom w:val="0"/>
          <w:divBdr>
            <w:top w:val="none" w:sz="0" w:space="0" w:color="auto"/>
            <w:left w:val="none" w:sz="0" w:space="0" w:color="auto"/>
            <w:bottom w:val="none" w:sz="0" w:space="0" w:color="auto"/>
            <w:right w:val="none" w:sz="0" w:space="0" w:color="auto"/>
          </w:divBdr>
        </w:div>
        <w:div w:id="1180241874">
          <w:marLeft w:val="640"/>
          <w:marRight w:val="0"/>
          <w:marTop w:val="0"/>
          <w:marBottom w:val="0"/>
          <w:divBdr>
            <w:top w:val="none" w:sz="0" w:space="0" w:color="auto"/>
            <w:left w:val="none" w:sz="0" w:space="0" w:color="auto"/>
            <w:bottom w:val="none" w:sz="0" w:space="0" w:color="auto"/>
            <w:right w:val="none" w:sz="0" w:space="0" w:color="auto"/>
          </w:divBdr>
        </w:div>
        <w:div w:id="1948848770">
          <w:marLeft w:val="640"/>
          <w:marRight w:val="0"/>
          <w:marTop w:val="0"/>
          <w:marBottom w:val="0"/>
          <w:divBdr>
            <w:top w:val="none" w:sz="0" w:space="0" w:color="auto"/>
            <w:left w:val="none" w:sz="0" w:space="0" w:color="auto"/>
            <w:bottom w:val="none" w:sz="0" w:space="0" w:color="auto"/>
            <w:right w:val="none" w:sz="0" w:space="0" w:color="auto"/>
          </w:divBdr>
        </w:div>
        <w:div w:id="252052371">
          <w:marLeft w:val="640"/>
          <w:marRight w:val="0"/>
          <w:marTop w:val="0"/>
          <w:marBottom w:val="0"/>
          <w:divBdr>
            <w:top w:val="none" w:sz="0" w:space="0" w:color="auto"/>
            <w:left w:val="none" w:sz="0" w:space="0" w:color="auto"/>
            <w:bottom w:val="none" w:sz="0" w:space="0" w:color="auto"/>
            <w:right w:val="none" w:sz="0" w:space="0" w:color="auto"/>
          </w:divBdr>
        </w:div>
        <w:div w:id="734669639">
          <w:marLeft w:val="640"/>
          <w:marRight w:val="0"/>
          <w:marTop w:val="0"/>
          <w:marBottom w:val="0"/>
          <w:divBdr>
            <w:top w:val="none" w:sz="0" w:space="0" w:color="auto"/>
            <w:left w:val="none" w:sz="0" w:space="0" w:color="auto"/>
            <w:bottom w:val="none" w:sz="0" w:space="0" w:color="auto"/>
            <w:right w:val="none" w:sz="0" w:space="0" w:color="auto"/>
          </w:divBdr>
        </w:div>
        <w:div w:id="1524131591">
          <w:marLeft w:val="640"/>
          <w:marRight w:val="0"/>
          <w:marTop w:val="0"/>
          <w:marBottom w:val="0"/>
          <w:divBdr>
            <w:top w:val="none" w:sz="0" w:space="0" w:color="auto"/>
            <w:left w:val="none" w:sz="0" w:space="0" w:color="auto"/>
            <w:bottom w:val="none" w:sz="0" w:space="0" w:color="auto"/>
            <w:right w:val="none" w:sz="0" w:space="0" w:color="auto"/>
          </w:divBdr>
        </w:div>
        <w:div w:id="311912807">
          <w:marLeft w:val="640"/>
          <w:marRight w:val="0"/>
          <w:marTop w:val="0"/>
          <w:marBottom w:val="0"/>
          <w:divBdr>
            <w:top w:val="none" w:sz="0" w:space="0" w:color="auto"/>
            <w:left w:val="none" w:sz="0" w:space="0" w:color="auto"/>
            <w:bottom w:val="none" w:sz="0" w:space="0" w:color="auto"/>
            <w:right w:val="none" w:sz="0" w:space="0" w:color="auto"/>
          </w:divBdr>
        </w:div>
        <w:div w:id="791165761">
          <w:marLeft w:val="640"/>
          <w:marRight w:val="0"/>
          <w:marTop w:val="0"/>
          <w:marBottom w:val="0"/>
          <w:divBdr>
            <w:top w:val="none" w:sz="0" w:space="0" w:color="auto"/>
            <w:left w:val="none" w:sz="0" w:space="0" w:color="auto"/>
            <w:bottom w:val="none" w:sz="0" w:space="0" w:color="auto"/>
            <w:right w:val="none" w:sz="0" w:space="0" w:color="auto"/>
          </w:divBdr>
        </w:div>
        <w:div w:id="1223103619">
          <w:marLeft w:val="640"/>
          <w:marRight w:val="0"/>
          <w:marTop w:val="0"/>
          <w:marBottom w:val="0"/>
          <w:divBdr>
            <w:top w:val="none" w:sz="0" w:space="0" w:color="auto"/>
            <w:left w:val="none" w:sz="0" w:space="0" w:color="auto"/>
            <w:bottom w:val="none" w:sz="0" w:space="0" w:color="auto"/>
            <w:right w:val="none" w:sz="0" w:space="0" w:color="auto"/>
          </w:divBdr>
        </w:div>
        <w:div w:id="2095976620">
          <w:marLeft w:val="640"/>
          <w:marRight w:val="0"/>
          <w:marTop w:val="0"/>
          <w:marBottom w:val="0"/>
          <w:divBdr>
            <w:top w:val="none" w:sz="0" w:space="0" w:color="auto"/>
            <w:left w:val="none" w:sz="0" w:space="0" w:color="auto"/>
            <w:bottom w:val="none" w:sz="0" w:space="0" w:color="auto"/>
            <w:right w:val="none" w:sz="0" w:space="0" w:color="auto"/>
          </w:divBdr>
        </w:div>
        <w:div w:id="809638963">
          <w:marLeft w:val="640"/>
          <w:marRight w:val="0"/>
          <w:marTop w:val="0"/>
          <w:marBottom w:val="0"/>
          <w:divBdr>
            <w:top w:val="none" w:sz="0" w:space="0" w:color="auto"/>
            <w:left w:val="none" w:sz="0" w:space="0" w:color="auto"/>
            <w:bottom w:val="none" w:sz="0" w:space="0" w:color="auto"/>
            <w:right w:val="none" w:sz="0" w:space="0" w:color="auto"/>
          </w:divBdr>
        </w:div>
        <w:div w:id="1792623336">
          <w:marLeft w:val="640"/>
          <w:marRight w:val="0"/>
          <w:marTop w:val="0"/>
          <w:marBottom w:val="0"/>
          <w:divBdr>
            <w:top w:val="none" w:sz="0" w:space="0" w:color="auto"/>
            <w:left w:val="none" w:sz="0" w:space="0" w:color="auto"/>
            <w:bottom w:val="none" w:sz="0" w:space="0" w:color="auto"/>
            <w:right w:val="none" w:sz="0" w:space="0" w:color="auto"/>
          </w:divBdr>
        </w:div>
        <w:div w:id="1265919074">
          <w:marLeft w:val="640"/>
          <w:marRight w:val="0"/>
          <w:marTop w:val="0"/>
          <w:marBottom w:val="0"/>
          <w:divBdr>
            <w:top w:val="none" w:sz="0" w:space="0" w:color="auto"/>
            <w:left w:val="none" w:sz="0" w:space="0" w:color="auto"/>
            <w:bottom w:val="none" w:sz="0" w:space="0" w:color="auto"/>
            <w:right w:val="none" w:sz="0" w:space="0" w:color="auto"/>
          </w:divBdr>
        </w:div>
        <w:div w:id="1007170279">
          <w:marLeft w:val="640"/>
          <w:marRight w:val="0"/>
          <w:marTop w:val="0"/>
          <w:marBottom w:val="0"/>
          <w:divBdr>
            <w:top w:val="none" w:sz="0" w:space="0" w:color="auto"/>
            <w:left w:val="none" w:sz="0" w:space="0" w:color="auto"/>
            <w:bottom w:val="none" w:sz="0" w:space="0" w:color="auto"/>
            <w:right w:val="none" w:sz="0" w:space="0" w:color="auto"/>
          </w:divBdr>
        </w:div>
        <w:div w:id="1357807475">
          <w:marLeft w:val="640"/>
          <w:marRight w:val="0"/>
          <w:marTop w:val="0"/>
          <w:marBottom w:val="0"/>
          <w:divBdr>
            <w:top w:val="none" w:sz="0" w:space="0" w:color="auto"/>
            <w:left w:val="none" w:sz="0" w:space="0" w:color="auto"/>
            <w:bottom w:val="none" w:sz="0" w:space="0" w:color="auto"/>
            <w:right w:val="none" w:sz="0" w:space="0" w:color="auto"/>
          </w:divBdr>
        </w:div>
        <w:div w:id="136144757">
          <w:marLeft w:val="640"/>
          <w:marRight w:val="0"/>
          <w:marTop w:val="0"/>
          <w:marBottom w:val="0"/>
          <w:divBdr>
            <w:top w:val="none" w:sz="0" w:space="0" w:color="auto"/>
            <w:left w:val="none" w:sz="0" w:space="0" w:color="auto"/>
            <w:bottom w:val="none" w:sz="0" w:space="0" w:color="auto"/>
            <w:right w:val="none" w:sz="0" w:space="0" w:color="auto"/>
          </w:divBdr>
        </w:div>
        <w:div w:id="156774045">
          <w:marLeft w:val="640"/>
          <w:marRight w:val="0"/>
          <w:marTop w:val="0"/>
          <w:marBottom w:val="0"/>
          <w:divBdr>
            <w:top w:val="none" w:sz="0" w:space="0" w:color="auto"/>
            <w:left w:val="none" w:sz="0" w:space="0" w:color="auto"/>
            <w:bottom w:val="none" w:sz="0" w:space="0" w:color="auto"/>
            <w:right w:val="none" w:sz="0" w:space="0" w:color="auto"/>
          </w:divBdr>
        </w:div>
        <w:div w:id="1213425175">
          <w:marLeft w:val="640"/>
          <w:marRight w:val="0"/>
          <w:marTop w:val="0"/>
          <w:marBottom w:val="0"/>
          <w:divBdr>
            <w:top w:val="none" w:sz="0" w:space="0" w:color="auto"/>
            <w:left w:val="none" w:sz="0" w:space="0" w:color="auto"/>
            <w:bottom w:val="none" w:sz="0" w:space="0" w:color="auto"/>
            <w:right w:val="none" w:sz="0" w:space="0" w:color="auto"/>
          </w:divBdr>
        </w:div>
        <w:div w:id="678242320">
          <w:marLeft w:val="640"/>
          <w:marRight w:val="0"/>
          <w:marTop w:val="0"/>
          <w:marBottom w:val="0"/>
          <w:divBdr>
            <w:top w:val="none" w:sz="0" w:space="0" w:color="auto"/>
            <w:left w:val="none" w:sz="0" w:space="0" w:color="auto"/>
            <w:bottom w:val="none" w:sz="0" w:space="0" w:color="auto"/>
            <w:right w:val="none" w:sz="0" w:space="0" w:color="auto"/>
          </w:divBdr>
        </w:div>
        <w:div w:id="220947430">
          <w:marLeft w:val="640"/>
          <w:marRight w:val="0"/>
          <w:marTop w:val="0"/>
          <w:marBottom w:val="0"/>
          <w:divBdr>
            <w:top w:val="none" w:sz="0" w:space="0" w:color="auto"/>
            <w:left w:val="none" w:sz="0" w:space="0" w:color="auto"/>
            <w:bottom w:val="none" w:sz="0" w:space="0" w:color="auto"/>
            <w:right w:val="none" w:sz="0" w:space="0" w:color="auto"/>
          </w:divBdr>
        </w:div>
        <w:div w:id="374234647">
          <w:marLeft w:val="640"/>
          <w:marRight w:val="0"/>
          <w:marTop w:val="0"/>
          <w:marBottom w:val="0"/>
          <w:divBdr>
            <w:top w:val="none" w:sz="0" w:space="0" w:color="auto"/>
            <w:left w:val="none" w:sz="0" w:space="0" w:color="auto"/>
            <w:bottom w:val="none" w:sz="0" w:space="0" w:color="auto"/>
            <w:right w:val="none" w:sz="0" w:space="0" w:color="auto"/>
          </w:divBdr>
        </w:div>
        <w:div w:id="1084841488">
          <w:marLeft w:val="640"/>
          <w:marRight w:val="0"/>
          <w:marTop w:val="0"/>
          <w:marBottom w:val="0"/>
          <w:divBdr>
            <w:top w:val="none" w:sz="0" w:space="0" w:color="auto"/>
            <w:left w:val="none" w:sz="0" w:space="0" w:color="auto"/>
            <w:bottom w:val="none" w:sz="0" w:space="0" w:color="auto"/>
            <w:right w:val="none" w:sz="0" w:space="0" w:color="auto"/>
          </w:divBdr>
        </w:div>
        <w:div w:id="519051348">
          <w:marLeft w:val="640"/>
          <w:marRight w:val="0"/>
          <w:marTop w:val="0"/>
          <w:marBottom w:val="0"/>
          <w:divBdr>
            <w:top w:val="none" w:sz="0" w:space="0" w:color="auto"/>
            <w:left w:val="none" w:sz="0" w:space="0" w:color="auto"/>
            <w:bottom w:val="none" w:sz="0" w:space="0" w:color="auto"/>
            <w:right w:val="none" w:sz="0" w:space="0" w:color="auto"/>
          </w:divBdr>
        </w:div>
      </w:divsChild>
    </w:div>
    <w:div w:id="1516455305">
      <w:bodyDiv w:val="1"/>
      <w:marLeft w:val="0"/>
      <w:marRight w:val="0"/>
      <w:marTop w:val="0"/>
      <w:marBottom w:val="0"/>
      <w:divBdr>
        <w:top w:val="none" w:sz="0" w:space="0" w:color="auto"/>
        <w:left w:val="none" w:sz="0" w:space="0" w:color="auto"/>
        <w:bottom w:val="none" w:sz="0" w:space="0" w:color="auto"/>
        <w:right w:val="none" w:sz="0" w:space="0" w:color="auto"/>
      </w:divBdr>
    </w:div>
    <w:div w:id="1516726925">
      <w:bodyDiv w:val="1"/>
      <w:marLeft w:val="0"/>
      <w:marRight w:val="0"/>
      <w:marTop w:val="0"/>
      <w:marBottom w:val="0"/>
      <w:divBdr>
        <w:top w:val="none" w:sz="0" w:space="0" w:color="auto"/>
        <w:left w:val="none" w:sz="0" w:space="0" w:color="auto"/>
        <w:bottom w:val="none" w:sz="0" w:space="0" w:color="auto"/>
        <w:right w:val="none" w:sz="0" w:space="0" w:color="auto"/>
      </w:divBdr>
    </w:div>
    <w:div w:id="1521160477">
      <w:bodyDiv w:val="1"/>
      <w:marLeft w:val="0"/>
      <w:marRight w:val="0"/>
      <w:marTop w:val="0"/>
      <w:marBottom w:val="0"/>
      <w:divBdr>
        <w:top w:val="none" w:sz="0" w:space="0" w:color="auto"/>
        <w:left w:val="none" w:sz="0" w:space="0" w:color="auto"/>
        <w:bottom w:val="none" w:sz="0" w:space="0" w:color="auto"/>
        <w:right w:val="none" w:sz="0" w:space="0" w:color="auto"/>
      </w:divBdr>
    </w:div>
    <w:div w:id="1521970255">
      <w:bodyDiv w:val="1"/>
      <w:marLeft w:val="0"/>
      <w:marRight w:val="0"/>
      <w:marTop w:val="0"/>
      <w:marBottom w:val="0"/>
      <w:divBdr>
        <w:top w:val="none" w:sz="0" w:space="0" w:color="auto"/>
        <w:left w:val="none" w:sz="0" w:space="0" w:color="auto"/>
        <w:bottom w:val="none" w:sz="0" w:space="0" w:color="auto"/>
        <w:right w:val="none" w:sz="0" w:space="0" w:color="auto"/>
      </w:divBdr>
    </w:div>
    <w:div w:id="1525054882">
      <w:bodyDiv w:val="1"/>
      <w:marLeft w:val="0"/>
      <w:marRight w:val="0"/>
      <w:marTop w:val="0"/>
      <w:marBottom w:val="0"/>
      <w:divBdr>
        <w:top w:val="none" w:sz="0" w:space="0" w:color="auto"/>
        <w:left w:val="none" w:sz="0" w:space="0" w:color="auto"/>
        <w:bottom w:val="none" w:sz="0" w:space="0" w:color="auto"/>
        <w:right w:val="none" w:sz="0" w:space="0" w:color="auto"/>
      </w:divBdr>
      <w:divsChild>
        <w:div w:id="744568769">
          <w:marLeft w:val="640"/>
          <w:marRight w:val="0"/>
          <w:marTop w:val="0"/>
          <w:marBottom w:val="0"/>
          <w:divBdr>
            <w:top w:val="none" w:sz="0" w:space="0" w:color="auto"/>
            <w:left w:val="none" w:sz="0" w:space="0" w:color="auto"/>
            <w:bottom w:val="none" w:sz="0" w:space="0" w:color="auto"/>
            <w:right w:val="none" w:sz="0" w:space="0" w:color="auto"/>
          </w:divBdr>
        </w:div>
        <w:div w:id="131678235">
          <w:marLeft w:val="640"/>
          <w:marRight w:val="0"/>
          <w:marTop w:val="0"/>
          <w:marBottom w:val="0"/>
          <w:divBdr>
            <w:top w:val="none" w:sz="0" w:space="0" w:color="auto"/>
            <w:left w:val="none" w:sz="0" w:space="0" w:color="auto"/>
            <w:bottom w:val="none" w:sz="0" w:space="0" w:color="auto"/>
            <w:right w:val="none" w:sz="0" w:space="0" w:color="auto"/>
          </w:divBdr>
        </w:div>
        <w:div w:id="1860728974">
          <w:marLeft w:val="640"/>
          <w:marRight w:val="0"/>
          <w:marTop w:val="0"/>
          <w:marBottom w:val="0"/>
          <w:divBdr>
            <w:top w:val="none" w:sz="0" w:space="0" w:color="auto"/>
            <w:left w:val="none" w:sz="0" w:space="0" w:color="auto"/>
            <w:bottom w:val="none" w:sz="0" w:space="0" w:color="auto"/>
            <w:right w:val="none" w:sz="0" w:space="0" w:color="auto"/>
          </w:divBdr>
        </w:div>
        <w:div w:id="2123575502">
          <w:marLeft w:val="640"/>
          <w:marRight w:val="0"/>
          <w:marTop w:val="0"/>
          <w:marBottom w:val="0"/>
          <w:divBdr>
            <w:top w:val="none" w:sz="0" w:space="0" w:color="auto"/>
            <w:left w:val="none" w:sz="0" w:space="0" w:color="auto"/>
            <w:bottom w:val="none" w:sz="0" w:space="0" w:color="auto"/>
            <w:right w:val="none" w:sz="0" w:space="0" w:color="auto"/>
          </w:divBdr>
        </w:div>
        <w:div w:id="1650816768">
          <w:marLeft w:val="640"/>
          <w:marRight w:val="0"/>
          <w:marTop w:val="0"/>
          <w:marBottom w:val="0"/>
          <w:divBdr>
            <w:top w:val="none" w:sz="0" w:space="0" w:color="auto"/>
            <w:left w:val="none" w:sz="0" w:space="0" w:color="auto"/>
            <w:bottom w:val="none" w:sz="0" w:space="0" w:color="auto"/>
            <w:right w:val="none" w:sz="0" w:space="0" w:color="auto"/>
          </w:divBdr>
        </w:div>
        <w:div w:id="2032800921">
          <w:marLeft w:val="640"/>
          <w:marRight w:val="0"/>
          <w:marTop w:val="0"/>
          <w:marBottom w:val="0"/>
          <w:divBdr>
            <w:top w:val="none" w:sz="0" w:space="0" w:color="auto"/>
            <w:left w:val="none" w:sz="0" w:space="0" w:color="auto"/>
            <w:bottom w:val="none" w:sz="0" w:space="0" w:color="auto"/>
            <w:right w:val="none" w:sz="0" w:space="0" w:color="auto"/>
          </w:divBdr>
        </w:div>
        <w:div w:id="1326670499">
          <w:marLeft w:val="640"/>
          <w:marRight w:val="0"/>
          <w:marTop w:val="0"/>
          <w:marBottom w:val="0"/>
          <w:divBdr>
            <w:top w:val="none" w:sz="0" w:space="0" w:color="auto"/>
            <w:left w:val="none" w:sz="0" w:space="0" w:color="auto"/>
            <w:bottom w:val="none" w:sz="0" w:space="0" w:color="auto"/>
            <w:right w:val="none" w:sz="0" w:space="0" w:color="auto"/>
          </w:divBdr>
        </w:div>
        <w:div w:id="691103968">
          <w:marLeft w:val="640"/>
          <w:marRight w:val="0"/>
          <w:marTop w:val="0"/>
          <w:marBottom w:val="0"/>
          <w:divBdr>
            <w:top w:val="none" w:sz="0" w:space="0" w:color="auto"/>
            <w:left w:val="none" w:sz="0" w:space="0" w:color="auto"/>
            <w:bottom w:val="none" w:sz="0" w:space="0" w:color="auto"/>
            <w:right w:val="none" w:sz="0" w:space="0" w:color="auto"/>
          </w:divBdr>
        </w:div>
        <w:div w:id="67922600">
          <w:marLeft w:val="640"/>
          <w:marRight w:val="0"/>
          <w:marTop w:val="0"/>
          <w:marBottom w:val="0"/>
          <w:divBdr>
            <w:top w:val="none" w:sz="0" w:space="0" w:color="auto"/>
            <w:left w:val="none" w:sz="0" w:space="0" w:color="auto"/>
            <w:bottom w:val="none" w:sz="0" w:space="0" w:color="auto"/>
            <w:right w:val="none" w:sz="0" w:space="0" w:color="auto"/>
          </w:divBdr>
        </w:div>
        <w:div w:id="1353336484">
          <w:marLeft w:val="640"/>
          <w:marRight w:val="0"/>
          <w:marTop w:val="0"/>
          <w:marBottom w:val="0"/>
          <w:divBdr>
            <w:top w:val="none" w:sz="0" w:space="0" w:color="auto"/>
            <w:left w:val="none" w:sz="0" w:space="0" w:color="auto"/>
            <w:bottom w:val="none" w:sz="0" w:space="0" w:color="auto"/>
            <w:right w:val="none" w:sz="0" w:space="0" w:color="auto"/>
          </w:divBdr>
        </w:div>
        <w:div w:id="505170255">
          <w:marLeft w:val="640"/>
          <w:marRight w:val="0"/>
          <w:marTop w:val="0"/>
          <w:marBottom w:val="0"/>
          <w:divBdr>
            <w:top w:val="none" w:sz="0" w:space="0" w:color="auto"/>
            <w:left w:val="none" w:sz="0" w:space="0" w:color="auto"/>
            <w:bottom w:val="none" w:sz="0" w:space="0" w:color="auto"/>
            <w:right w:val="none" w:sz="0" w:space="0" w:color="auto"/>
          </w:divBdr>
        </w:div>
        <w:div w:id="145321869">
          <w:marLeft w:val="640"/>
          <w:marRight w:val="0"/>
          <w:marTop w:val="0"/>
          <w:marBottom w:val="0"/>
          <w:divBdr>
            <w:top w:val="none" w:sz="0" w:space="0" w:color="auto"/>
            <w:left w:val="none" w:sz="0" w:space="0" w:color="auto"/>
            <w:bottom w:val="none" w:sz="0" w:space="0" w:color="auto"/>
            <w:right w:val="none" w:sz="0" w:space="0" w:color="auto"/>
          </w:divBdr>
        </w:div>
        <w:div w:id="606816753">
          <w:marLeft w:val="640"/>
          <w:marRight w:val="0"/>
          <w:marTop w:val="0"/>
          <w:marBottom w:val="0"/>
          <w:divBdr>
            <w:top w:val="none" w:sz="0" w:space="0" w:color="auto"/>
            <w:left w:val="none" w:sz="0" w:space="0" w:color="auto"/>
            <w:bottom w:val="none" w:sz="0" w:space="0" w:color="auto"/>
            <w:right w:val="none" w:sz="0" w:space="0" w:color="auto"/>
          </w:divBdr>
        </w:div>
        <w:div w:id="973944837">
          <w:marLeft w:val="640"/>
          <w:marRight w:val="0"/>
          <w:marTop w:val="0"/>
          <w:marBottom w:val="0"/>
          <w:divBdr>
            <w:top w:val="none" w:sz="0" w:space="0" w:color="auto"/>
            <w:left w:val="none" w:sz="0" w:space="0" w:color="auto"/>
            <w:bottom w:val="none" w:sz="0" w:space="0" w:color="auto"/>
            <w:right w:val="none" w:sz="0" w:space="0" w:color="auto"/>
          </w:divBdr>
        </w:div>
        <w:div w:id="902760128">
          <w:marLeft w:val="640"/>
          <w:marRight w:val="0"/>
          <w:marTop w:val="0"/>
          <w:marBottom w:val="0"/>
          <w:divBdr>
            <w:top w:val="none" w:sz="0" w:space="0" w:color="auto"/>
            <w:left w:val="none" w:sz="0" w:space="0" w:color="auto"/>
            <w:bottom w:val="none" w:sz="0" w:space="0" w:color="auto"/>
            <w:right w:val="none" w:sz="0" w:space="0" w:color="auto"/>
          </w:divBdr>
        </w:div>
        <w:div w:id="7829519">
          <w:marLeft w:val="640"/>
          <w:marRight w:val="0"/>
          <w:marTop w:val="0"/>
          <w:marBottom w:val="0"/>
          <w:divBdr>
            <w:top w:val="none" w:sz="0" w:space="0" w:color="auto"/>
            <w:left w:val="none" w:sz="0" w:space="0" w:color="auto"/>
            <w:bottom w:val="none" w:sz="0" w:space="0" w:color="auto"/>
            <w:right w:val="none" w:sz="0" w:space="0" w:color="auto"/>
          </w:divBdr>
        </w:div>
        <w:div w:id="282351622">
          <w:marLeft w:val="640"/>
          <w:marRight w:val="0"/>
          <w:marTop w:val="0"/>
          <w:marBottom w:val="0"/>
          <w:divBdr>
            <w:top w:val="none" w:sz="0" w:space="0" w:color="auto"/>
            <w:left w:val="none" w:sz="0" w:space="0" w:color="auto"/>
            <w:bottom w:val="none" w:sz="0" w:space="0" w:color="auto"/>
            <w:right w:val="none" w:sz="0" w:space="0" w:color="auto"/>
          </w:divBdr>
        </w:div>
        <w:div w:id="2103069789">
          <w:marLeft w:val="640"/>
          <w:marRight w:val="0"/>
          <w:marTop w:val="0"/>
          <w:marBottom w:val="0"/>
          <w:divBdr>
            <w:top w:val="none" w:sz="0" w:space="0" w:color="auto"/>
            <w:left w:val="none" w:sz="0" w:space="0" w:color="auto"/>
            <w:bottom w:val="none" w:sz="0" w:space="0" w:color="auto"/>
            <w:right w:val="none" w:sz="0" w:space="0" w:color="auto"/>
          </w:divBdr>
        </w:div>
        <w:div w:id="433211942">
          <w:marLeft w:val="640"/>
          <w:marRight w:val="0"/>
          <w:marTop w:val="0"/>
          <w:marBottom w:val="0"/>
          <w:divBdr>
            <w:top w:val="none" w:sz="0" w:space="0" w:color="auto"/>
            <w:left w:val="none" w:sz="0" w:space="0" w:color="auto"/>
            <w:bottom w:val="none" w:sz="0" w:space="0" w:color="auto"/>
            <w:right w:val="none" w:sz="0" w:space="0" w:color="auto"/>
          </w:divBdr>
        </w:div>
        <w:div w:id="855727606">
          <w:marLeft w:val="640"/>
          <w:marRight w:val="0"/>
          <w:marTop w:val="0"/>
          <w:marBottom w:val="0"/>
          <w:divBdr>
            <w:top w:val="none" w:sz="0" w:space="0" w:color="auto"/>
            <w:left w:val="none" w:sz="0" w:space="0" w:color="auto"/>
            <w:bottom w:val="none" w:sz="0" w:space="0" w:color="auto"/>
            <w:right w:val="none" w:sz="0" w:space="0" w:color="auto"/>
          </w:divBdr>
        </w:div>
        <w:div w:id="1346202431">
          <w:marLeft w:val="640"/>
          <w:marRight w:val="0"/>
          <w:marTop w:val="0"/>
          <w:marBottom w:val="0"/>
          <w:divBdr>
            <w:top w:val="none" w:sz="0" w:space="0" w:color="auto"/>
            <w:left w:val="none" w:sz="0" w:space="0" w:color="auto"/>
            <w:bottom w:val="none" w:sz="0" w:space="0" w:color="auto"/>
            <w:right w:val="none" w:sz="0" w:space="0" w:color="auto"/>
          </w:divBdr>
        </w:div>
        <w:div w:id="2067756504">
          <w:marLeft w:val="640"/>
          <w:marRight w:val="0"/>
          <w:marTop w:val="0"/>
          <w:marBottom w:val="0"/>
          <w:divBdr>
            <w:top w:val="none" w:sz="0" w:space="0" w:color="auto"/>
            <w:left w:val="none" w:sz="0" w:space="0" w:color="auto"/>
            <w:bottom w:val="none" w:sz="0" w:space="0" w:color="auto"/>
            <w:right w:val="none" w:sz="0" w:space="0" w:color="auto"/>
          </w:divBdr>
        </w:div>
        <w:div w:id="25520092">
          <w:marLeft w:val="640"/>
          <w:marRight w:val="0"/>
          <w:marTop w:val="0"/>
          <w:marBottom w:val="0"/>
          <w:divBdr>
            <w:top w:val="none" w:sz="0" w:space="0" w:color="auto"/>
            <w:left w:val="none" w:sz="0" w:space="0" w:color="auto"/>
            <w:bottom w:val="none" w:sz="0" w:space="0" w:color="auto"/>
            <w:right w:val="none" w:sz="0" w:space="0" w:color="auto"/>
          </w:divBdr>
        </w:div>
        <w:div w:id="1992710404">
          <w:marLeft w:val="640"/>
          <w:marRight w:val="0"/>
          <w:marTop w:val="0"/>
          <w:marBottom w:val="0"/>
          <w:divBdr>
            <w:top w:val="none" w:sz="0" w:space="0" w:color="auto"/>
            <w:left w:val="none" w:sz="0" w:space="0" w:color="auto"/>
            <w:bottom w:val="none" w:sz="0" w:space="0" w:color="auto"/>
            <w:right w:val="none" w:sz="0" w:space="0" w:color="auto"/>
          </w:divBdr>
        </w:div>
        <w:div w:id="2114398188">
          <w:marLeft w:val="640"/>
          <w:marRight w:val="0"/>
          <w:marTop w:val="0"/>
          <w:marBottom w:val="0"/>
          <w:divBdr>
            <w:top w:val="none" w:sz="0" w:space="0" w:color="auto"/>
            <w:left w:val="none" w:sz="0" w:space="0" w:color="auto"/>
            <w:bottom w:val="none" w:sz="0" w:space="0" w:color="auto"/>
            <w:right w:val="none" w:sz="0" w:space="0" w:color="auto"/>
          </w:divBdr>
        </w:div>
        <w:div w:id="254680343">
          <w:marLeft w:val="640"/>
          <w:marRight w:val="0"/>
          <w:marTop w:val="0"/>
          <w:marBottom w:val="0"/>
          <w:divBdr>
            <w:top w:val="none" w:sz="0" w:space="0" w:color="auto"/>
            <w:left w:val="none" w:sz="0" w:space="0" w:color="auto"/>
            <w:bottom w:val="none" w:sz="0" w:space="0" w:color="auto"/>
            <w:right w:val="none" w:sz="0" w:space="0" w:color="auto"/>
          </w:divBdr>
        </w:div>
        <w:div w:id="2094622084">
          <w:marLeft w:val="640"/>
          <w:marRight w:val="0"/>
          <w:marTop w:val="0"/>
          <w:marBottom w:val="0"/>
          <w:divBdr>
            <w:top w:val="none" w:sz="0" w:space="0" w:color="auto"/>
            <w:left w:val="none" w:sz="0" w:space="0" w:color="auto"/>
            <w:bottom w:val="none" w:sz="0" w:space="0" w:color="auto"/>
            <w:right w:val="none" w:sz="0" w:space="0" w:color="auto"/>
          </w:divBdr>
        </w:div>
        <w:div w:id="308097207">
          <w:marLeft w:val="640"/>
          <w:marRight w:val="0"/>
          <w:marTop w:val="0"/>
          <w:marBottom w:val="0"/>
          <w:divBdr>
            <w:top w:val="none" w:sz="0" w:space="0" w:color="auto"/>
            <w:left w:val="none" w:sz="0" w:space="0" w:color="auto"/>
            <w:bottom w:val="none" w:sz="0" w:space="0" w:color="auto"/>
            <w:right w:val="none" w:sz="0" w:space="0" w:color="auto"/>
          </w:divBdr>
        </w:div>
        <w:div w:id="1861552403">
          <w:marLeft w:val="640"/>
          <w:marRight w:val="0"/>
          <w:marTop w:val="0"/>
          <w:marBottom w:val="0"/>
          <w:divBdr>
            <w:top w:val="none" w:sz="0" w:space="0" w:color="auto"/>
            <w:left w:val="none" w:sz="0" w:space="0" w:color="auto"/>
            <w:bottom w:val="none" w:sz="0" w:space="0" w:color="auto"/>
            <w:right w:val="none" w:sz="0" w:space="0" w:color="auto"/>
          </w:divBdr>
        </w:div>
        <w:div w:id="631986381">
          <w:marLeft w:val="640"/>
          <w:marRight w:val="0"/>
          <w:marTop w:val="0"/>
          <w:marBottom w:val="0"/>
          <w:divBdr>
            <w:top w:val="none" w:sz="0" w:space="0" w:color="auto"/>
            <w:left w:val="none" w:sz="0" w:space="0" w:color="auto"/>
            <w:bottom w:val="none" w:sz="0" w:space="0" w:color="auto"/>
            <w:right w:val="none" w:sz="0" w:space="0" w:color="auto"/>
          </w:divBdr>
        </w:div>
        <w:div w:id="1166554172">
          <w:marLeft w:val="640"/>
          <w:marRight w:val="0"/>
          <w:marTop w:val="0"/>
          <w:marBottom w:val="0"/>
          <w:divBdr>
            <w:top w:val="none" w:sz="0" w:space="0" w:color="auto"/>
            <w:left w:val="none" w:sz="0" w:space="0" w:color="auto"/>
            <w:bottom w:val="none" w:sz="0" w:space="0" w:color="auto"/>
            <w:right w:val="none" w:sz="0" w:space="0" w:color="auto"/>
          </w:divBdr>
        </w:div>
        <w:div w:id="136995425">
          <w:marLeft w:val="640"/>
          <w:marRight w:val="0"/>
          <w:marTop w:val="0"/>
          <w:marBottom w:val="0"/>
          <w:divBdr>
            <w:top w:val="none" w:sz="0" w:space="0" w:color="auto"/>
            <w:left w:val="none" w:sz="0" w:space="0" w:color="auto"/>
            <w:bottom w:val="none" w:sz="0" w:space="0" w:color="auto"/>
            <w:right w:val="none" w:sz="0" w:space="0" w:color="auto"/>
          </w:divBdr>
        </w:div>
        <w:div w:id="1045980912">
          <w:marLeft w:val="640"/>
          <w:marRight w:val="0"/>
          <w:marTop w:val="0"/>
          <w:marBottom w:val="0"/>
          <w:divBdr>
            <w:top w:val="none" w:sz="0" w:space="0" w:color="auto"/>
            <w:left w:val="none" w:sz="0" w:space="0" w:color="auto"/>
            <w:bottom w:val="none" w:sz="0" w:space="0" w:color="auto"/>
            <w:right w:val="none" w:sz="0" w:space="0" w:color="auto"/>
          </w:divBdr>
        </w:div>
        <w:div w:id="999576216">
          <w:marLeft w:val="640"/>
          <w:marRight w:val="0"/>
          <w:marTop w:val="0"/>
          <w:marBottom w:val="0"/>
          <w:divBdr>
            <w:top w:val="none" w:sz="0" w:space="0" w:color="auto"/>
            <w:left w:val="none" w:sz="0" w:space="0" w:color="auto"/>
            <w:bottom w:val="none" w:sz="0" w:space="0" w:color="auto"/>
            <w:right w:val="none" w:sz="0" w:space="0" w:color="auto"/>
          </w:divBdr>
        </w:div>
        <w:div w:id="850072883">
          <w:marLeft w:val="640"/>
          <w:marRight w:val="0"/>
          <w:marTop w:val="0"/>
          <w:marBottom w:val="0"/>
          <w:divBdr>
            <w:top w:val="none" w:sz="0" w:space="0" w:color="auto"/>
            <w:left w:val="none" w:sz="0" w:space="0" w:color="auto"/>
            <w:bottom w:val="none" w:sz="0" w:space="0" w:color="auto"/>
            <w:right w:val="none" w:sz="0" w:space="0" w:color="auto"/>
          </w:divBdr>
        </w:div>
        <w:div w:id="1634284631">
          <w:marLeft w:val="640"/>
          <w:marRight w:val="0"/>
          <w:marTop w:val="0"/>
          <w:marBottom w:val="0"/>
          <w:divBdr>
            <w:top w:val="none" w:sz="0" w:space="0" w:color="auto"/>
            <w:left w:val="none" w:sz="0" w:space="0" w:color="auto"/>
            <w:bottom w:val="none" w:sz="0" w:space="0" w:color="auto"/>
            <w:right w:val="none" w:sz="0" w:space="0" w:color="auto"/>
          </w:divBdr>
        </w:div>
        <w:div w:id="164322784">
          <w:marLeft w:val="640"/>
          <w:marRight w:val="0"/>
          <w:marTop w:val="0"/>
          <w:marBottom w:val="0"/>
          <w:divBdr>
            <w:top w:val="none" w:sz="0" w:space="0" w:color="auto"/>
            <w:left w:val="none" w:sz="0" w:space="0" w:color="auto"/>
            <w:bottom w:val="none" w:sz="0" w:space="0" w:color="auto"/>
            <w:right w:val="none" w:sz="0" w:space="0" w:color="auto"/>
          </w:divBdr>
        </w:div>
        <w:div w:id="1831628950">
          <w:marLeft w:val="640"/>
          <w:marRight w:val="0"/>
          <w:marTop w:val="0"/>
          <w:marBottom w:val="0"/>
          <w:divBdr>
            <w:top w:val="none" w:sz="0" w:space="0" w:color="auto"/>
            <w:left w:val="none" w:sz="0" w:space="0" w:color="auto"/>
            <w:bottom w:val="none" w:sz="0" w:space="0" w:color="auto"/>
            <w:right w:val="none" w:sz="0" w:space="0" w:color="auto"/>
          </w:divBdr>
        </w:div>
        <w:div w:id="1164471365">
          <w:marLeft w:val="640"/>
          <w:marRight w:val="0"/>
          <w:marTop w:val="0"/>
          <w:marBottom w:val="0"/>
          <w:divBdr>
            <w:top w:val="none" w:sz="0" w:space="0" w:color="auto"/>
            <w:left w:val="none" w:sz="0" w:space="0" w:color="auto"/>
            <w:bottom w:val="none" w:sz="0" w:space="0" w:color="auto"/>
            <w:right w:val="none" w:sz="0" w:space="0" w:color="auto"/>
          </w:divBdr>
        </w:div>
        <w:div w:id="1168598567">
          <w:marLeft w:val="640"/>
          <w:marRight w:val="0"/>
          <w:marTop w:val="0"/>
          <w:marBottom w:val="0"/>
          <w:divBdr>
            <w:top w:val="none" w:sz="0" w:space="0" w:color="auto"/>
            <w:left w:val="none" w:sz="0" w:space="0" w:color="auto"/>
            <w:bottom w:val="none" w:sz="0" w:space="0" w:color="auto"/>
            <w:right w:val="none" w:sz="0" w:space="0" w:color="auto"/>
          </w:divBdr>
        </w:div>
        <w:div w:id="2040888021">
          <w:marLeft w:val="640"/>
          <w:marRight w:val="0"/>
          <w:marTop w:val="0"/>
          <w:marBottom w:val="0"/>
          <w:divBdr>
            <w:top w:val="none" w:sz="0" w:space="0" w:color="auto"/>
            <w:left w:val="none" w:sz="0" w:space="0" w:color="auto"/>
            <w:bottom w:val="none" w:sz="0" w:space="0" w:color="auto"/>
            <w:right w:val="none" w:sz="0" w:space="0" w:color="auto"/>
          </w:divBdr>
        </w:div>
        <w:div w:id="1641497293">
          <w:marLeft w:val="640"/>
          <w:marRight w:val="0"/>
          <w:marTop w:val="0"/>
          <w:marBottom w:val="0"/>
          <w:divBdr>
            <w:top w:val="none" w:sz="0" w:space="0" w:color="auto"/>
            <w:left w:val="none" w:sz="0" w:space="0" w:color="auto"/>
            <w:bottom w:val="none" w:sz="0" w:space="0" w:color="auto"/>
            <w:right w:val="none" w:sz="0" w:space="0" w:color="auto"/>
          </w:divBdr>
        </w:div>
        <w:div w:id="1404792941">
          <w:marLeft w:val="640"/>
          <w:marRight w:val="0"/>
          <w:marTop w:val="0"/>
          <w:marBottom w:val="0"/>
          <w:divBdr>
            <w:top w:val="none" w:sz="0" w:space="0" w:color="auto"/>
            <w:left w:val="none" w:sz="0" w:space="0" w:color="auto"/>
            <w:bottom w:val="none" w:sz="0" w:space="0" w:color="auto"/>
            <w:right w:val="none" w:sz="0" w:space="0" w:color="auto"/>
          </w:divBdr>
        </w:div>
        <w:div w:id="587537531">
          <w:marLeft w:val="640"/>
          <w:marRight w:val="0"/>
          <w:marTop w:val="0"/>
          <w:marBottom w:val="0"/>
          <w:divBdr>
            <w:top w:val="none" w:sz="0" w:space="0" w:color="auto"/>
            <w:left w:val="none" w:sz="0" w:space="0" w:color="auto"/>
            <w:bottom w:val="none" w:sz="0" w:space="0" w:color="auto"/>
            <w:right w:val="none" w:sz="0" w:space="0" w:color="auto"/>
          </w:divBdr>
        </w:div>
        <w:div w:id="954101513">
          <w:marLeft w:val="640"/>
          <w:marRight w:val="0"/>
          <w:marTop w:val="0"/>
          <w:marBottom w:val="0"/>
          <w:divBdr>
            <w:top w:val="none" w:sz="0" w:space="0" w:color="auto"/>
            <w:left w:val="none" w:sz="0" w:space="0" w:color="auto"/>
            <w:bottom w:val="none" w:sz="0" w:space="0" w:color="auto"/>
            <w:right w:val="none" w:sz="0" w:space="0" w:color="auto"/>
          </w:divBdr>
        </w:div>
        <w:div w:id="1196507057">
          <w:marLeft w:val="640"/>
          <w:marRight w:val="0"/>
          <w:marTop w:val="0"/>
          <w:marBottom w:val="0"/>
          <w:divBdr>
            <w:top w:val="none" w:sz="0" w:space="0" w:color="auto"/>
            <w:left w:val="none" w:sz="0" w:space="0" w:color="auto"/>
            <w:bottom w:val="none" w:sz="0" w:space="0" w:color="auto"/>
            <w:right w:val="none" w:sz="0" w:space="0" w:color="auto"/>
          </w:divBdr>
        </w:div>
        <w:div w:id="2075397330">
          <w:marLeft w:val="640"/>
          <w:marRight w:val="0"/>
          <w:marTop w:val="0"/>
          <w:marBottom w:val="0"/>
          <w:divBdr>
            <w:top w:val="none" w:sz="0" w:space="0" w:color="auto"/>
            <w:left w:val="none" w:sz="0" w:space="0" w:color="auto"/>
            <w:bottom w:val="none" w:sz="0" w:space="0" w:color="auto"/>
            <w:right w:val="none" w:sz="0" w:space="0" w:color="auto"/>
          </w:divBdr>
        </w:div>
        <w:div w:id="1411149469">
          <w:marLeft w:val="640"/>
          <w:marRight w:val="0"/>
          <w:marTop w:val="0"/>
          <w:marBottom w:val="0"/>
          <w:divBdr>
            <w:top w:val="none" w:sz="0" w:space="0" w:color="auto"/>
            <w:left w:val="none" w:sz="0" w:space="0" w:color="auto"/>
            <w:bottom w:val="none" w:sz="0" w:space="0" w:color="auto"/>
            <w:right w:val="none" w:sz="0" w:space="0" w:color="auto"/>
          </w:divBdr>
        </w:div>
        <w:div w:id="696128590">
          <w:marLeft w:val="640"/>
          <w:marRight w:val="0"/>
          <w:marTop w:val="0"/>
          <w:marBottom w:val="0"/>
          <w:divBdr>
            <w:top w:val="none" w:sz="0" w:space="0" w:color="auto"/>
            <w:left w:val="none" w:sz="0" w:space="0" w:color="auto"/>
            <w:bottom w:val="none" w:sz="0" w:space="0" w:color="auto"/>
            <w:right w:val="none" w:sz="0" w:space="0" w:color="auto"/>
          </w:divBdr>
        </w:div>
        <w:div w:id="1959526897">
          <w:marLeft w:val="640"/>
          <w:marRight w:val="0"/>
          <w:marTop w:val="0"/>
          <w:marBottom w:val="0"/>
          <w:divBdr>
            <w:top w:val="none" w:sz="0" w:space="0" w:color="auto"/>
            <w:left w:val="none" w:sz="0" w:space="0" w:color="auto"/>
            <w:bottom w:val="none" w:sz="0" w:space="0" w:color="auto"/>
            <w:right w:val="none" w:sz="0" w:space="0" w:color="auto"/>
          </w:divBdr>
        </w:div>
        <w:div w:id="2119373230">
          <w:marLeft w:val="640"/>
          <w:marRight w:val="0"/>
          <w:marTop w:val="0"/>
          <w:marBottom w:val="0"/>
          <w:divBdr>
            <w:top w:val="none" w:sz="0" w:space="0" w:color="auto"/>
            <w:left w:val="none" w:sz="0" w:space="0" w:color="auto"/>
            <w:bottom w:val="none" w:sz="0" w:space="0" w:color="auto"/>
            <w:right w:val="none" w:sz="0" w:space="0" w:color="auto"/>
          </w:divBdr>
        </w:div>
        <w:div w:id="1317494971">
          <w:marLeft w:val="640"/>
          <w:marRight w:val="0"/>
          <w:marTop w:val="0"/>
          <w:marBottom w:val="0"/>
          <w:divBdr>
            <w:top w:val="none" w:sz="0" w:space="0" w:color="auto"/>
            <w:left w:val="none" w:sz="0" w:space="0" w:color="auto"/>
            <w:bottom w:val="none" w:sz="0" w:space="0" w:color="auto"/>
            <w:right w:val="none" w:sz="0" w:space="0" w:color="auto"/>
          </w:divBdr>
        </w:div>
        <w:div w:id="9722577">
          <w:marLeft w:val="640"/>
          <w:marRight w:val="0"/>
          <w:marTop w:val="0"/>
          <w:marBottom w:val="0"/>
          <w:divBdr>
            <w:top w:val="none" w:sz="0" w:space="0" w:color="auto"/>
            <w:left w:val="none" w:sz="0" w:space="0" w:color="auto"/>
            <w:bottom w:val="none" w:sz="0" w:space="0" w:color="auto"/>
            <w:right w:val="none" w:sz="0" w:space="0" w:color="auto"/>
          </w:divBdr>
        </w:div>
        <w:div w:id="556086994">
          <w:marLeft w:val="640"/>
          <w:marRight w:val="0"/>
          <w:marTop w:val="0"/>
          <w:marBottom w:val="0"/>
          <w:divBdr>
            <w:top w:val="none" w:sz="0" w:space="0" w:color="auto"/>
            <w:left w:val="none" w:sz="0" w:space="0" w:color="auto"/>
            <w:bottom w:val="none" w:sz="0" w:space="0" w:color="auto"/>
            <w:right w:val="none" w:sz="0" w:space="0" w:color="auto"/>
          </w:divBdr>
        </w:div>
        <w:div w:id="1059861352">
          <w:marLeft w:val="640"/>
          <w:marRight w:val="0"/>
          <w:marTop w:val="0"/>
          <w:marBottom w:val="0"/>
          <w:divBdr>
            <w:top w:val="none" w:sz="0" w:space="0" w:color="auto"/>
            <w:left w:val="none" w:sz="0" w:space="0" w:color="auto"/>
            <w:bottom w:val="none" w:sz="0" w:space="0" w:color="auto"/>
            <w:right w:val="none" w:sz="0" w:space="0" w:color="auto"/>
          </w:divBdr>
        </w:div>
        <w:div w:id="1044140372">
          <w:marLeft w:val="640"/>
          <w:marRight w:val="0"/>
          <w:marTop w:val="0"/>
          <w:marBottom w:val="0"/>
          <w:divBdr>
            <w:top w:val="none" w:sz="0" w:space="0" w:color="auto"/>
            <w:left w:val="none" w:sz="0" w:space="0" w:color="auto"/>
            <w:bottom w:val="none" w:sz="0" w:space="0" w:color="auto"/>
            <w:right w:val="none" w:sz="0" w:space="0" w:color="auto"/>
          </w:divBdr>
        </w:div>
        <w:div w:id="390808254">
          <w:marLeft w:val="640"/>
          <w:marRight w:val="0"/>
          <w:marTop w:val="0"/>
          <w:marBottom w:val="0"/>
          <w:divBdr>
            <w:top w:val="none" w:sz="0" w:space="0" w:color="auto"/>
            <w:left w:val="none" w:sz="0" w:space="0" w:color="auto"/>
            <w:bottom w:val="none" w:sz="0" w:space="0" w:color="auto"/>
            <w:right w:val="none" w:sz="0" w:space="0" w:color="auto"/>
          </w:divBdr>
        </w:div>
        <w:div w:id="137188920">
          <w:marLeft w:val="640"/>
          <w:marRight w:val="0"/>
          <w:marTop w:val="0"/>
          <w:marBottom w:val="0"/>
          <w:divBdr>
            <w:top w:val="none" w:sz="0" w:space="0" w:color="auto"/>
            <w:left w:val="none" w:sz="0" w:space="0" w:color="auto"/>
            <w:bottom w:val="none" w:sz="0" w:space="0" w:color="auto"/>
            <w:right w:val="none" w:sz="0" w:space="0" w:color="auto"/>
          </w:divBdr>
        </w:div>
        <w:div w:id="903881467">
          <w:marLeft w:val="640"/>
          <w:marRight w:val="0"/>
          <w:marTop w:val="0"/>
          <w:marBottom w:val="0"/>
          <w:divBdr>
            <w:top w:val="none" w:sz="0" w:space="0" w:color="auto"/>
            <w:left w:val="none" w:sz="0" w:space="0" w:color="auto"/>
            <w:bottom w:val="none" w:sz="0" w:space="0" w:color="auto"/>
            <w:right w:val="none" w:sz="0" w:space="0" w:color="auto"/>
          </w:divBdr>
        </w:div>
        <w:div w:id="2047556488">
          <w:marLeft w:val="640"/>
          <w:marRight w:val="0"/>
          <w:marTop w:val="0"/>
          <w:marBottom w:val="0"/>
          <w:divBdr>
            <w:top w:val="none" w:sz="0" w:space="0" w:color="auto"/>
            <w:left w:val="none" w:sz="0" w:space="0" w:color="auto"/>
            <w:bottom w:val="none" w:sz="0" w:space="0" w:color="auto"/>
            <w:right w:val="none" w:sz="0" w:space="0" w:color="auto"/>
          </w:divBdr>
        </w:div>
        <w:div w:id="1967156017">
          <w:marLeft w:val="640"/>
          <w:marRight w:val="0"/>
          <w:marTop w:val="0"/>
          <w:marBottom w:val="0"/>
          <w:divBdr>
            <w:top w:val="none" w:sz="0" w:space="0" w:color="auto"/>
            <w:left w:val="none" w:sz="0" w:space="0" w:color="auto"/>
            <w:bottom w:val="none" w:sz="0" w:space="0" w:color="auto"/>
            <w:right w:val="none" w:sz="0" w:space="0" w:color="auto"/>
          </w:divBdr>
        </w:div>
        <w:div w:id="1391264269">
          <w:marLeft w:val="640"/>
          <w:marRight w:val="0"/>
          <w:marTop w:val="0"/>
          <w:marBottom w:val="0"/>
          <w:divBdr>
            <w:top w:val="none" w:sz="0" w:space="0" w:color="auto"/>
            <w:left w:val="none" w:sz="0" w:space="0" w:color="auto"/>
            <w:bottom w:val="none" w:sz="0" w:space="0" w:color="auto"/>
            <w:right w:val="none" w:sz="0" w:space="0" w:color="auto"/>
          </w:divBdr>
        </w:div>
        <w:div w:id="782068790">
          <w:marLeft w:val="640"/>
          <w:marRight w:val="0"/>
          <w:marTop w:val="0"/>
          <w:marBottom w:val="0"/>
          <w:divBdr>
            <w:top w:val="none" w:sz="0" w:space="0" w:color="auto"/>
            <w:left w:val="none" w:sz="0" w:space="0" w:color="auto"/>
            <w:bottom w:val="none" w:sz="0" w:space="0" w:color="auto"/>
            <w:right w:val="none" w:sz="0" w:space="0" w:color="auto"/>
          </w:divBdr>
        </w:div>
        <w:div w:id="10569649">
          <w:marLeft w:val="640"/>
          <w:marRight w:val="0"/>
          <w:marTop w:val="0"/>
          <w:marBottom w:val="0"/>
          <w:divBdr>
            <w:top w:val="none" w:sz="0" w:space="0" w:color="auto"/>
            <w:left w:val="none" w:sz="0" w:space="0" w:color="auto"/>
            <w:bottom w:val="none" w:sz="0" w:space="0" w:color="auto"/>
            <w:right w:val="none" w:sz="0" w:space="0" w:color="auto"/>
          </w:divBdr>
        </w:div>
        <w:div w:id="1779106344">
          <w:marLeft w:val="640"/>
          <w:marRight w:val="0"/>
          <w:marTop w:val="0"/>
          <w:marBottom w:val="0"/>
          <w:divBdr>
            <w:top w:val="none" w:sz="0" w:space="0" w:color="auto"/>
            <w:left w:val="none" w:sz="0" w:space="0" w:color="auto"/>
            <w:bottom w:val="none" w:sz="0" w:space="0" w:color="auto"/>
            <w:right w:val="none" w:sz="0" w:space="0" w:color="auto"/>
          </w:divBdr>
        </w:div>
        <w:div w:id="1406419554">
          <w:marLeft w:val="640"/>
          <w:marRight w:val="0"/>
          <w:marTop w:val="0"/>
          <w:marBottom w:val="0"/>
          <w:divBdr>
            <w:top w:val="none" w:sz="0" w:space="0" w:color="auto"/>
            <w:left w:val="none" w:sz="0" w:space="0" w:color="auto"/>
            <w:bottom w:val="none" w:sz="0" w:space="0" w:color="auto"/>
            <w:right w:val="none" w:sz="0" w:space="0" w:color="auto"/>
          </w:divBdr>
        </w:div>
        <w:div w:id="1445466903">
          <w:marLeft w:val="640"/>
          <w:marRight w:val="0"/>
          <w:marTop w:val="0"/>
          <w:marBottom w:val="0"/>
          <w:divBdr>
            <w:top w:val="none" w:sz="0" w:space="0" w:color="auto"/>
            <w:left w:val="none" w:sz="0" w:space="0" w:color="auto"/>
            <w:bottom w:val="none" w:sz="0" w:space="0" w:color="auto"/>
            <w:right w:val="none" w:sz="0" w:space="0" w:color="auto"/>
          </w:divBdr>
        </w:div>
        <w:div w:id="1551040839">
          <w:marLeft w:val="640"/>
          <w:marRight w:val="0"/>
          <w:marTop w:val="0"/>
          <w:marBottom w:val="0"/>
          <w:divBdr>
            <w:top w:val="none" w:sz="0" w:space="0" w:color="auto"/>
            <w:left w:val="none" w:sz="0" w:space="0" w:color="auto"/>
            <w:bottom w:val="none" w:sz="0" w:space="0" w:color="auto"/>
            <w:right w:val="none" w:sz="0" w:space="0" w:color="auto"/>
          </w:divBdr>
        </w:div>
        <w:div w:id="278948398">
          <w:marLeft w:val="640"/>
          <w:marRight w:val="0"/>
          <w:marTop w:val="0"/>
          <w:marBottom w:val="0"/>
          <w:divBdr>
            <w:top w:val="none" w:sz="0" w:space="0" w:color="auto"/>
            <w:left w:val="none" w:sz="0" w:space="0" w:color="auto"/>
            <w:bottom w:val="none" w:sz="0" w:space="0" w:color="auto"/>
            <w:right w:val="none" w:sz="0" w:space="0" w:color="auto"/>
          </w:divBdr>
        </w:div>
        <w:div w:id="397172711">
          <w:marLeft w:val="640"/>
          <w:marRight w:val="0"/>
          <w:marTop w:val="0"/>
          <w:marBottom w:val="0"/>
          <w:divBdr>
            <w:top w:val="none" w:sz="0" w:space="0" w:color="auto"/>
            <w:left w:val="none" w:sz="0" w:space="0" w:color="auto"/>
            <w:bottom w:val="none" w:sz="0" w:space="0" w:color="auto"/>
            <w:right w:val="none" w:sz="0" w:space="0" w:color="auto"/>
          </w:divBdr>
        </w:div>
        <w:div w:id="1071270868">
          <w:marLeft w:val="640"/>
          <w:marRight w:val="0"/>
          <w:marTop w:val="0"/>
          <w:marBottom w:val="0"/>
          <w:divBdr>
            <w:top w:val="none" w:sz="0" w:space="0" w:color="auto"/>
            <w:left w:val="none" w:sz="0" w:space="0" w:color="auto"/>
            <w:bottom w:val="none" w:sz="0" w:space="0" w:color="auto"/>
            <w:right w:val="none" w:sz="0" w:space="0" w:color="auto"/>
          </w:divBdr>
        </w:div>
        <w:div w:id="629089770">
          <w:marLeft w:val="640"/>
          <w:marRight w:val="0"/>
          <w:marTop w:val="0"/>
          <w:marBottom w:val="0"/>
          <w:divBdr>
            <w:top w:val="none" w:sz="0" w:space="0" w:color="auto"/>
            <w:left w:val="none" w:sz="0" w:space="0" w:color="auto"/>
            <w:bottom w:val="none" w:sz="0" w:space="0" w:color="auto"/>
            <w:right w:val="none" w:sz="0" w:space="0" w:color="auto"/>
          </w:divBdr>
        </w:div>
        <w:div w:id="54472625">
          <w:marLeft w:val="640"/>
          <w:marRight w:val="0"/>
          <w:marTop w:val="0"/>
          <w:marBottom w:val="0"/>
          <w:divBdr>
            <w:top w:val="none" w:sz="0" w:space="0" w:color="auto"/>
            <w:left w:val="none" w:sz="0" w:space="0" w:color="auto"/>
            <w:bottom w:val="none" w:sz="0" w:space="0" w:color="auto"/>
            <w:right w:val="none" w:sz="0" w:space="0" w:color="auto"/>
          </w:divBdr>
        </w:div>
        <w:div w:id="663434494">
          <w:marLeft w:val="640"/>
          <w:marRight w:val="0"/>
          <w:marTop w:val="0"/>
          <w:marBottom w:val="0"/>
          <w:divBdr>
            <w:top w:val="none" w:sz="0" w:space="0" w:color="auto"/>
            <w:left w:val="none" w:sz="0" w:space="0" w:color="auto"/>
            <w:bottom w:val="none" w:sz="0" w:space="0" w:color="auto"/>
            <w:right w:val="none" w:sz="0" w:space="0" w:color="auto"/>
          </w:divBdr>
        </w:div>
        <w:div w:id="290287656">
          <w:marLeft w:val="640"/>
          <w:marRight w:val="0"/>
          <w:marTop w:val="0"/>
          <w:marBottom w:val="0"/>
          <w:divBdr>
            <w:top w:val="none" w:sz="0" w:space="0" w:color="auto"/>
            <w:left w:val="none" w:sz="0" w:space="0" w:color="auto"/>
            <w:bottom w:val="none" w:sz="0" w:space="0" w:color="auto"/>
            <w:right w:val="none" w:sz="0" w:space="0" w:color="auto"/>
          </w:divBdr>
        </w:div>
        <w:div w:id="1735465272">
          <w:marLeft w:val="640"/>
          <w:marRight w:val="0"/>
          <w:marTop w:val="0"/>
          <w:marBottom w:val="0"/>
          <w:divBdr>
            <w:top w:val="none" w:sz="0" w:space="0" w:color="auto"/>
            <w:left w:val="none" w:sz="0" w:space="0" w:color="auto"/>
            <w:bottom w:val="none" w:sz="0" w:space="0" w:color="auto"/>
            <w:right w:val="none" w:sz="0" w:space="0" w:color="auto"/>
          </w:divBdr>
        </w:div>
        <w:div w:id="409928677">
          <w:marLeft w:val="640"/>
          <w:marRight w:val="0"/>
          <w:marTop w:val="0"/>
          <w:marBottom w:val="0"/>
          <w:divBdr>
            <w:top w:val="none" w:sz="0" w:space="0" w:color="auto"/>
            <w:left w:val="none" w:sz="0" w:space="0" w:color="auto"/>
            <w:bottom w:val="none" w:sz="0" w:space="0" w:color="auto"/>
            <w:right w:val="none" w:sz="0" w:space="0" w:color="auto"/>
          </w:divBdr>
        </w:div>
        <w:div w:id="1819225526">
          <w:marLeft w:val="640"/>
          <w:marRight w:val="0"/>
          <w:marTop w:val="0"/>
          <w:marBottom w:val="0"/>
          <w:divBdr>
            <w:top w:val="none" w:sz="0" w:space="0" w:color="auto"/>
            <w:left w:val="none" w:sz="0" w:space="0" w:color="auto"/>
            <w:bottom w:val="none" w:sz="0" w:space="0" w:color="auto"/>
            <w:right w:val="none" w:sz="0" w:space="0" w:color="auto"/>
          </w:divBdr>
        </w:div>
        <w:div w:id="1117337181">
          <w:marLeft w:val="640"/>
          <w:marRight w:val="0"/>
          <w:marTop w:val="0"/>
          <w:marBottom w:val="0"/>
          <w:divBdr>
            <w:top w:val="none" w:sz="0" w:space="0" w:color="auto"/>
            <w:left w:val="none" w:sz="0" w:space="0" w:color="auto"/>
            <w:bottom w:val="none" w:sz="0" w:space="0" w:color="auto"/>
            <w:right w:val="none" w:sz="0" w:space="0" w:color="auto"/>
          </w:divBdr>
        </w:div>
        <w:div w:id="741416465">
          <w:marLeft w:val="640"/>
          <w:marRight w:val="0"/>
          <w:marTop w:val="0"/>
          <w:marBottom w:val="0"/>
          <w:divBdr>
            <w:top w:val="none" w:sz="0" w:space="0" w:color="auto"/>
            <w:left w:val="none" w:sz="0" w:space="0" w:color="auto"/>
            <w:bottom w:val="none" w:sz="0" w:space="0" w:color="auto"/>
            <w:right w:val="none" w:sz="0" w:space="0" w:color="auto"/>
          </w:divBdr>
        </w:div>
        <w:div w:id="291861048">
          <w:marLeft w:val="640"/>
          <w:marRight w:val="0"/>
          <w:marTop w:val="0"/>
          <w:marBottom w:val="0"/>
          <w:divBdr>
            <w:top w:val="none" w:sz="0" w:space="0" w:color="auto"/>
            <w:left w:val="none" w:sz="0" w:space="0" w:color="auto"/>
            <w:bottom w:val="none" w:sz="0" w:space="0" w:color="auto"/>
            <w:right w:val="none" w:sz="0" w:space="0" w:color="auto"/>
          </w:divBdr>
        </w:div>
        <w:div w:id="32271361">
          <w:marLeft w:val="640"/>
          <w:marRight w:val="0"/>
          <w:marTop w:val="0"/>
          <w:marBottom w:val="0"/>
          <w:divBdr>
            <w:top w:val="none" w:sz="0" w:space="0" w:color="auto"/>
            <w:left w:val="none" w:sz="0" w:space="0" w:color="auto"/>
            <w:bottom w:val="none" w:sz="0" w:space="0" w:color="auto"/>
            <w:right w:val="none" w:sz="0" w:space="0" w:color="auto"/>
          </w:divBdr>
        </w:div>
        <w:div w:id="496462207">
          <w:marLeft w:val="640"/>
          <w:marRight w:val="0"/>
          <w:marTop w:val="0"/>
          <w:marBottom w:val="0"/>
          <w:divBdr>
            <w:top w:val="none" w:sz="0" w:space="0" w:color="auto"/>
            <w:left w:val="none" w:sz="0" w:space="0" w:color="auto"/>
            <w:bottom w:val="none" w:sz="0" w:space="0" w:color="auto"/>
            <w:right w:val="none" w:sz="0" w:space="0" w:color="auto"/>
          </w:divBdr>
        </w:div>
        <w:div w:id="1152136965">
          <w:marLeft w:val="640"/>
          <w:marRight w:val="0"/>
          <w:marTop w:val="0"/>
          <w:marBottom w:val="0"/>
          <w:divBdr>
            <w:top w:val="none" w:sz="0" w:space="0" w:color="auto"/>
            <w:left w:val="none" w:sz="0" w:space="0" w:color="auto"/>
            <w:bottom w:val="none" w:sz="0" w:space="0" w:color="auto"/>
            <w:right w:val="none" w:sz="0" w:space="0" w:color="auto"/>
          </w:divBdr>
        </w:div>
        <w:div w:id="1200630593">
          <w:marLeft w:val="640"/>
          <w:marRight w:val="0"/>
          <w:marTop w:val="0"/>
          <w:marBottom w:val="0"/>
          <w:divBdr>
            <w:top w:val="none" w:sz="0" w:space="0" w:color="auto"/>
            <w:left w:val="none" w:sz="0" w:space="0" w:color="auto"/>
            <w:bottom w:val="none" w:sz="0" w:space="0" w:color="auto"/>
            <w:right w:val="none" w:sz="0" w:space="0" w:color="auto"/>
          </w:divBdr>
        </w:div>
        <w:div w:id="1932349601">
          <w:marLeft w:val="640"/>
          <w:marRight w:val="0"/>
          <w:marTop w:val="0"/>
          <w:marBottom w:val="0"/>
          <w:divBdr>
            <w:top w:val="none" w:sz="0" w:space="0" w:color="auto"/>
            <w:left w:val="none" w:sz="0" w:space="0" w:color="auto"/>
            <w:bottom w:val="none" w:sz="0" w:space="0" w:color="auto"/>
            <w:right w:val="none" w:sz="0" w:space="0" w:color="auto"/>
          </w:divBdr>
        </w:div>
        <w:div w:id="1419520401">
          <w:marLeft w:val="640"/>
          <w:marRight w:val="0"/>
          <w:marTop w:val="0"/>
          <w:marBottom w:val="0"/>
          <w:divBdr>
            <w:top w:val="none" w:sz="0" w:space="0" w:color="auto"/>
            <w:left w:val="none" w:sz="0" w:space="0" w:color="auto"/>
            <w:bottom w:val="none" w:sz="0" w:space="0" w:color="auto"/>
            <w:right w:val="none" w:sz="0" w:space="0" w:color="auto"/>
          </w:divBdr>
        </w:div>
        <w:div w:id="1126241257">
          <w:marLeft w:val="640"/>
          <w:marRight w:val="0"/>
          <w:marTop w:val="0"/>
          <w:marBottom w:val="0"/>
          <w:divBdr>
            <w:top w:val="none" w:sz="0" w:space="0" w:color="auto"/>
            <w:left w:val="none" w:sz="0" w:space="0" w:color="auto"/>
            <w:bottom w:val="none" w:sz="0" w:space="0" w:color="auto"/>
            <w:right w:val="none" w:sz="0" w:space="0" w:color="auto"/>
          </w:divBdr>
        </w:div>
        <w:div w:id="1722633468">
          <w:marLeft w:val="640"/>
          <w:marRight w:val="0"/>
          <w:marTop w:val="0"/>
          <w:marBottom w:val="0"/>
          <w:divBdr>
            <w:top w:val="none" w:sz="0" w:space="0" w:color="auto"/>
            <w:left w:val="none" w:sz="0" w:space="0" w:color="auto"/>
            <w:bottom w:val="none" w:sz="0" w:space="0" w:color="auto"/>
            <w:right w:val="none" w:sz="0" w:space="0" w:color="auto"/>
          </w:divBdr>
        </w:div>
        <w:div w:id="1827241919">
          <w:marLeft w:val="640"/>
          <w:marRight w:val="0"/>
          <w:marTop w:val="0"/>
          <w:marBottom w:val="0"/>
          <w:divBdr>
            <w:top w:val="none" w:sz="0" w:space="0" w:color="auto"/>
            <w:left w:val="none" w:sz="0" w:space="0" w:color="auto"/>
            <w:bottom w:val="none" w:sz="0" w:space="0" w:color="auto"/>
            <w:right w:val="none" w:sz="0" w:space="0" w:color="auto"/>
          </w:divBdr>
        </w:div>
        <w:div w:id="1701928771">
          <w:marLeft w:val="640"/>
          <w:marRight w:val="0"/>
          <w:marTop w:val="0"/>
          <w:marBottom w:val="0"/>
          <w:divBdr>
            <w:top w:val="none" w:sz="0" w:space="0" w:color="auto"/>
            <w:left w:val="none" w:sz="0" w:space="0" w:color="auto"/>
            <w:bottom w:val="none" w:sz="0" w:space="0" w:color="auto"/>
            <w:right w:val="none" w:sz="0" w:space="0" w:color="auto"/>
          </w:divBdr>
        </w:div>
        <w:div w:id="949122189">
          <w:marLeft w:val="640"/>
          <w:marRight w:val="0"/>
          <w:marTop w:val="0"/>
          <w:marBottom w:val="0"/>
          <w:divBdr>
            <w:top w:val="none" w:sz="0" w:space="0" w:color="auto"/>
            <w:left w:val="none" w:sz="0" w:space="0" w:color="auto"/>
            <w:bottom w:val="none" w:sz="0" w:space="0" w:color="auto"/>
            <w:right w:val="none" w:sz="0" w:space="0" w:color="auto"/>
          </w:divBdr>
        </w:div>
        <w:div w:id="1746954181">
          <w:marLeft w:val="640"/>
          <w:marRight w:val="0"/>
          <w:marTop w:val="0"/>
          <w:marBottom w:val="0"/>
          <w:divBdr>
            <w:top w:val="none" w:sz="0" w:space="0" w:color="auto"/>
            <w:left w:val="none" w:sz="0" w:space="0" w:color="auto"/>
            <w:bottom w:val="none" w:sz="0" w:space="0" w:color="auto"/>
            <w:right w:val="none" w:sz="0" w:space="0" w:color="auto"/>
          </w:divBdr>
        </w:div>
        <w:div w:id="625156696">
          <w:marLeft w:val="640"/>
          <w:marRight w:val="0"/>
          <w:marTop w:val="0"/>
          <w:marBottom w:val="0"/>
          <w:divBdr>
            <w:top w:val="none" w:sz="0" w:space="0" w:color="auto"/>
            <w:left w:val="none" w:sz="0" w:space="0" w:color="auto"/>
            <w:bottom w:val="none" w:sz="0" w:space="0" w:color="auto"/>
            <w:right w:val="none" w:sz="0" w:space="0" w:color="auto"/>
          </w:divBdr>
        </w:div>
        <w:div w:id="325594936">
          <w:marLeft w:val="640"/>
          <w:marRight w:val="0"/>
          <w:marTop w:val="0"/>
          <w:marBottom w:val="0"/>
          <w:divBdr>
            <w:top w:val="none" w:sz="0" w:space="0" w:color="auto"/>
            <w:left w:val="none" w:sz="0" w:space="0" w:color="auto"/>
            <w:bottom w:val="none" w:sz="0" w:space="0" w:color="auto"/>
            <w:right w:val="none" w:sz="0" w:space="0" w:color="auto"/>
          </w:divBdr>
        </w:div>
        <w:div w:id="2101175021">
          <w:marLeft w:val="640"/>
          <w:marRight w:val="0"/>
          <w:marTop w:val="0"/>
          <w:marBottom w:val="0"/>
          <w:divBdr>
            <w:top w:val="none" w:sz="0" w:space="0" w:color="auto"/>
            <w:left w:val="none" w:sz="0" w:space="0" w:color="auto"/>
            <w:bottom w:val="none" w:sz="0" w:space="0" w:color="auto"/>
            <w:right w:val="none" w:sz="0" w:space="0" w:color="auto"/>
          </w:divBdr>
        </w:div>
        <w:div w:id="1014653026">
          <w:marLeft w:val="640"/>
          <w:marRight w:val="0"/>
          <w:marTop w:val="0"/>
          <w:marBottom w:val="0"/>
          <w:divBdr>
            <w:top w:val="none" w:sz="0" w:space="0" w:color="auto"/>
            <w:left w:val="none" w:sz="0" w:space="0" w:color="auto"/>
            <w:bottom w:val="none" w:sz="0" w:space="0" w:color="auto"/>
            <w:right w:val="none" w:sz="0" w:space="0" w:color="auto"/>
          </w:divBdr>
        </w:div>
        <w:div w:id="1107965478">
          <w:marLeft w:val="640"/>
          <w:marRight w:val="0"/>
          <w:marTop w:val="0"/>
          <w:marBottom w:val="0"/>
          <w:divBdr>
            <w:top w:val="none" w:sz="0" w:space="0" w:color="auto"/>
            <w:left w:val="none" w:sz="0" w:space="0" w:color="auto"/>
            <w:bottom w:val="none" w:sz="0" w:space="0" w:color="auto"/>
            <w:right w:val="none" w:sz="0" w:space="0" w:color="auto"/>
          </w:divBdr>
        </w:div>
        <w:div w:id="1839879305">
          <w:marLeft w:val="640"/>
          <w:marRight w:val="0"/>
          <w:marTop w:val="0"/>
          <w:marBottom w:val="0"/>
          <w:divBdr>
            <w:top w:val="none" w:sz="0" w:space="0" w:color="auto"/>
            <w:left w:val="none" w:sz="0" w:space="0" w:color="auto"/>
            <w:bottom w:val="none" w:sz="0" w:space="0" w:color="auto"/>
            <w:right w:val="none" w:sz="0" w:space="0" w:color="auto"/>
          </w:divBdr>
        </w:div>
        <w:div w:id="734859046">
          <w:marLeft w:val="640"/>
          <w:marRight w:val="0"/>
          <w:marTop w:val="0"/>
          <w:marBottom w:val="0"/>
          <w:divBdr>
            <w:top w:val="none" w:sz="0" w:space="0" w:color="auto"/>
            <w:left w:val="none" w:sz="0" w:space="0" w:color="auto"/>
            <w:bottom w:val="none" w:sz="0" w:space="0" w:color="auto"/>
            <w:right w:val="none" w:sz="0" w:space="0" w:color="auto"/>
          </w:divBdr>
        </w:div>
        <w:div w:id="866019865">
          <w:marLeft w:val="640"/>
          <w:marRight w:val="0"/>
          <w:marTop w:val="0"/>
          <w:marBottom w:val="0"/>
          <w:divBdr>
            <w:top w:val="none" w:sz="0" w:space="0" w:color="auto"/>
            <w:left w:val="none" w:sz="0" w:space="0" w:color="auto"/>
            <w:bottom w:val="none" w:sz="0" w:space="0" w:color="auto"/>
            <w:right w:val="none" w:sz="0" w:space="0" w:color="auto"/>
          </w:divBdr>
        </w:div>
        <w:div w:id="2000839024">
          <w:marLeft w:val="640"/>
          <w:marRight w:val="0"/>
          <w:marTop w:val="0"/>
          <w:marBottom w:val="0"/>
          <w:divBdr>
            <w:top w:val="none" w:sz="0" w:space="0" w:color="auto"/>
            <w:left w:val="none" w:sz="0" w:space="0" w:color="auto"/>
            <w:bottom w:val="none" w:sz="0" w:space="0" w:color="auto"/>
            <w:right w:val="none" w:sz="0" w:space="0" w:color="auto"/>
          </w:divBdr>
        </w:div>
        <w:div w:id="567425899">
          <w:marLeft w:val="640"/>
          <w:marRight w:val="0"/>
          <w:marTop w:val="0"/>
          <w:marBottom w:val="0"/>
          <w:divBdr>
            <w:top w:val="none" w:sz="0" w:space="0" w:color="auto"/>
            <w:left w:val="none" w:sz="0" w:space="0" w:color="auto"/>
            <w:bottom w:val="none" w:sz="0" w:space="0" w:color="auto"/>
            <w:right w:val="none" w:sz="0" w:space="0" w:color="auto"/>
          </w:divBdr>
        </w:div>
        <w:div w:id="43336679">
          <w:marLeft w:val="640"/>
          <w:marRight w:val="0"/>
          <w:marTop w:val="0"/>
          <w:marBottom w:val="0"/>
          <w:divBdr>
            <w:top w:val="none" w:sz="0" w:space="0" w:color="auto"/>
            <w:left w:val="none" w:sz="0" w:space="0" w:color="auto"/>
            <w:bottom w:val="none" w:sz="0" w:space="0" w:color="auto"/>
            <w:right w:val="none" w:sz="0" w:space="0" w:color="auto"/>
          </w:divBdr>
        </w:div>
        <w:div w:id="267274750">
          <w:marLeft w:val="640"/>
          <w:marRight w:val="0"/>
          <w:marTop w:val="0"/>
          <w:marBottom w:val="0"/>
          <w:divBdr>
            <w:top w:val="none" w:sz="0" w:space="0" w:color="auto"/>
            <w:left w:val="none" w:sz="0" w:space="0" w:color="auto"/>
            <w:bottom w:val="none" w:sz="0" w:space="0" w:color="auto"/>
            <w:right w:val="none" w:sz="0" w:space="0" w:color="auto"/>
          </w:divBdr>
        </w:div>
        <w:div w:id="602348002">
          <w:marLeft w:val="640"/>
          <w:marRight w:val="0"/>
          <w:marTop w:val="0"/>
          <w:marBottom w:val="0"/>
          <w:divBdr>
            <w:top w:val="none" w:sz="0" w:space="0" w:color="auto"/>
            <w:left w:val="none" w:sz="0" w:space="0" w:color="auto"/>
            <w:bottom w:val="none" w:sz="0" w:space="0" w:color="auto"/>
            <w:right w:val="none" w:sz="0" w:space="0" w:color="auto"/>
          </w:divBdr>
        </w:div>
        <w:div w:id="87625010">
          <w:marLeft w:val="640"/>
          <w:marRight w:val="0"/>
          <w:marTop w:val="0"/>
          <w:marBottom w:val="0"/>
          <w:divBdr>
            <w:top w:val="none" w:sz="0" w:space="0" w:color="auto"/>
            <w:left w:val="none" w:sz="0" w:space="0" w:color="auto"/>
            <w:bottom w:val="none" w:sz="0" w:space="0" w:color="auto"/>
            <w:right w:val="none" w:sz="0" w:space="0" w:color="auto"/>
          </w:divBdr>
        </w:div>
        <w:div w:id="963387474">
          <w:marLeft w:val="640"/>
          <w:marRight w:val="0"/>
          <w:marTop w:val="0"/>
          <w:marBottom w:val="0"/>
          <w:divBdr>
            <w:top w:val="none" w:sz="0" w:space="0" w:color="auto"/>
            <w:left w:val="none" w:sz="0" w:space="0" w:color="auto"/>
            <w:bottom w:val="none" w:sz="0" w:space="0" w:color="auto"/>
            <w:right w:val="none" w:sz="0" w:space="0" w:color="auto"/>
          </w:divBdr>
        </w:div>
        <w:div w:id="12919469">
          <w:marLeft w:val="640"/>
          <w:marRight w:val="0"/>
          <w:marTop w:val="0"/>
          <w:marBottom w:val="0"/>
          <w:divBdr>
            <w:top w:val="none" w:sz="0" w:space="0" w:color="auto"/>
            <w:left w:val="none" w:sz="0" w:space="0" w:color="auto"/>
            <w:bottom w:val="none" w:sz="0" w:space="0" w:color="auto"/>
            <w:right w:val="none" w:sz="0" w:space="0" w:color="auto"/>
          </w:divBdr>
        </w:div>
        <w:div w:id="1405838187">
          <w:marLeft w:val="640"/>
          <w:marRight w:val="0"/>
          <w:marTop w:val="0"/>
          <w:marBottom w:val="0"/>
          <w:divBdr>
            <w:top w:val="none" w:sz="0" w:space="0" w:color="auto"/>
            <w:left w:val="none" w:sz="0" w:space="0" w:color="auto"/>
            <w:bottom w:val="none" w:sz="0" w:space="0" w:color="auto"/>
            <w:right w:val="none" w:sz="0" w:space="0" w:color="auto"/>
          </w:divBdr>
        </w:div>
        <w:div w:id="573584469">
          <w:marLeft w:val="640"/>
          <w:marRight w:val="0"/>
          <w:marTop w:val="0"/>
          <w:marBottom w:val="0"/>
          <w:divBdr>
            <w:top w:val="none" w:sz="0" w:space="0" w:color="auto"/>
            <w:left w:val="none" w:sz="0" w:space="0" w:color="auto"/>
            <w:bottom w:val="none" w:sz="0" w:space="0" w:color="auto"/>
            <w:right w:val="none" w:sz="0" w:space="0" w:color="auto"/>
          </w:divBdr>
        </w:div>
        <w:div w:id="1175147688">
          <w:marLeft w:val="640"/>
          <w:marRight w:val="0"/>
          <w:marTop w:val="0"/>
          <w:marBottom w:val="0"/>
          <w:divBdr>
            <w:top w:val="none" w:sz="0" w:space="0" w:color="auto"/>
            <w:left w:val="none" w:sz="0" w:space="0" w:color="auto"/>
            <w:bottom w:val="none" w:sz="0" w:space="0" w:color="auto"/>
            <w:right w:val="none" w:sz="0" w:space="0" w:color="auto"/>
          </w:divBdr>
        </w:div>
        <w:div w:id="1079443902">
          <w:marLeft w:val="640"/>
          <w:marRight w:val="0"/>
          <w:marTop w:val="0"/>
          <w:marBottom w:val="0"/>
          <w:divBdr>
            <w:top w:val="none" w:sz="0" w:space="0" w:color="auto"/>
            <w:left w:val="none" w:sz="0" w:space="0" w:color="auto"/>
            <w:bottom w:val="none" w:sz="0" w:space="0" w:color="auto"/>
            <w:right w:val="none" w:sz="0" w:space="0" w:color="auto"/>
          </w:divBdr>
        </w:div>
        <w:div w:id="1749768630">
          <w:marLeft w:val="640"/>
          <w:marRight w:val="0"/>
          <w:marTop w:val="0"/>
          <w:marBottom w:val="0"/>
          <w:divBdr>
            <w:top w:val="none" w:sz="0" w:space="0" w:color="auto"/>
            <w:left w:val="none" w:sz="0" w:space="0" w:color="auto"/>
            <w:bottom w:val="none" w:sz="0" w:space="0" w:color="auto"/>
            <w:right w:val="none" w:sz="0" w:space="0" w:color="auto"/>
          </w:divBdr>
        </w:div>
        <w:div w:id="871577451">
          <w:marLeft w:val="640"/>
          <w:marRight w:val="0"/>
          <w:marTop w:val="0"/>
          <w:marBottom w:val="0"/>
          <w:divBdr>
            <w:top w:val="none" w:sz="0" w:space="0" w:color="auto"/>
            <w:left w:val="none" w:sz="0" w:space="0" w:color="auto"/>
            <w:bottom w:val="none" w:sz="0" w:space="0" w:color="auto"/>
            <w:right w:val="none" w:sz="0" w:space="0" w:color="auto"/>
          </w:divBdr>
        </w:div>
        <w:div w:id="705134098">
          <w:marLeft w:val="640"/>
          <w:marRight w:val="0"/>
          <w:marTop w:val="0"/>
          <w:marBottom w:val="0"/>
          <w:divBdr>
            <w:top w:val="none" w:sz="0" w:space="0" w:color="auto"/>
            <w:left w:val="none" w:sz="0" w:space="0" w:color="auto"/>
            <w:bottom w:val="none" w:sz="0" w:space="0" w:color="auto"/>
            <w:right w:val="none" w:sz="0" w:space="0" w:color="auto"/>
          </w:divBdr>
        </w:div>
        <w:div w:id="770734593">
          <w:marLeft w:val="640"/>
          <w:marRight w:val="0"/>
          <w:marTop w:val="0"/>
          <w:marBottom w:val="0"/>
          <w:divBdr>
            <w:top w:val="none" w:sz="0" w:space="0" w:color="auto"/>
            <w:left w:val="none" w:sz="0" w:space="0" w:color="auto"/>
            <w:bottom w:val="none" w:sz="0" w:space="0" w:color="auto"/>
            <w:right w:val="none" w:sz="0" w:space="0" w:color="auto"/>
          </w:divBdr>
        </w:div>
        <w:div w:id="879365213">
          <w:marLeft w:val="640"/>
          <w:marRight w:val="0"/>
          <w:marTop w:val="0"/>
          <w:marBottom w:val="0"/>
          <w:divBdr>
            <w:top w:val="none" w:sz="0" w:space="0" w:color="auto"/>
            <w:left w:val="none" w:sz="0" w:space="0" w:color="auto"/>
            <w:bottom w:val="none" w:sz="0" w:space="0" w:color="auto"/>
            <w:right w:val="none" w:sz="0" w:space="0" w:color="auto"/>
          </w:divBdr>
        </w:div>
        <w:div w:id="1309286776">
          <w:marLeft w:val="640"/>
          <w:marRight w:val="0"/>
          <w:marTop w:val="0"/>
          <w:marBottom w:val="0"/>
          <w:divBdr>
            <w:top w:val="none" w:sz="0" w:space="0" w:color="auto"/>
            <w:left w:val="none" w:sz="0" w:space="0" w:color="auto"/>
            <w:bottom w:val="none" w:sz="0" w:space="0" w:color="auto"/>
            <w:right w:val="none" w:sz="0" w:space="0" w:color="auto"/>
          </w:divBdr>
        </w:div>
        <w:div w:id="111562601">
          <w:marLeft w:val="640"/>
          <w:marRight w:val="0"/>
          <w:marTop w:val="0"/>
          <w:marBottom w:val="0"/>
          <w:divBdr>
            <w:top w:val="none" w:sz="0" w:space="0" w:color="auto"/>
            <w:left w:val="none" w:sz="0" w:space="0" w:color="auto"/>
            <w:bottom w:val="none" w:sz="0" w:space="0" w:color="auto"/>
            <w:right w:val="none" w:sz="0" w:space="0" w:color="auto"/>
          </w:divBdr>
        </w:div>
        <w:div w:id="2101094940">
          <w:marLeft w:val="640"/>
          <w:marRight w:val="0"/>
          <w:marTop w:val="0"/>
          <w:marBottom w:val="0"/>
          <w:divBdr>
            <w:top w:val="none" w:sz="0" w:space="0" w:color="auto"/>
            <w:left w:val="none" w:sz="0" w:space="0" w:color="auto"/>
            <w:bottom w:val="none" w:sz="0" w:space="0" w:color="auto"/>
            <w:right w:val="none" w:sz="0" w:space="0" w:color="auto"/>
          </w:divBdr>
        </w:div>
        <w:div w:id="113136087">
          <w:marLeft w:val="640"/>
          <w:marRight w:val="0"/>
          <w:marTop w:val="0"/>
          <w:marBottom w:val="0"/>
          <w:divBdr>
            <w:top w:val="none" w:sz="0" w:space="0" w:color="auto"/>
            <w:left w:val="none" w:sz="0" w:space="0" w:color="auto"/>
            <w:bottom w:val="none" w:sz="0" w:space="0" w:color="auto"/>
            <w:right w:val="none" w:sz="0" w:space="0" w:color="auto"/>
          </w:divBdr>
        </w:div>
        <w:div w:id="940800845">
          <w:marLeft w:val="640"/>
          <w:marRight w:val="0"/>
          <w:marTop w:val="0"/>
          <w:marBottom w:val="0"/>
          <w:divBdr>
            <w:top w:val="none" w:sz="0" w:space="0" w:color="auto"/>
            <w:left w:val="none" w:sz="0" w:space="0" w:color="auto"/>
            <w:bottom w:val="none" w:sz="0" w:space="0" w:color="auto"/>
            <w:right w:val="none" w:sz="0" w:space="0" w:color="auto"/>
          </w:divBdr>
        </w:div>
        <w:div w:id="1452743134">
          <w:marLeft w:val="640"/>
          <w:marRight w:val="0"/>
          <w:marTop w:val="0"/>
          <w:marBottom w:val="0"/>
          <w:divBdr>
            <w:top w:val="none" w:sz="0" w:space="0" w:color="auto"/>
            <w:left w:val="none" w:sz="0" w:space="0" w:color="auto"/>
            <w:bottom w:val="none" w:sz="0" w:space="0" w:color="auto"/>
            <w:right w:val="none" w:sz="0" w:space="0" w:color="auto"/>
          </w:divBdr>
        </w:div>
        <w:div w:id="1601525130">
          <w:marLeft w:val="640"/>
          <w:marRight w:val="0"/>
          <w:marTop w:val="0"/>
          <w:marBottom w:val="0"/>
          <w:divBdr>
            <w:top w:val="none" w:sz="0" w:space="0" w:color="auto"/>
            <w:left w:val="none" w:sz="0" w:space="0" w:color="auto"/>
            <w:bottom w:val="none" w:sz="0" w:space="0" w:color="auto"/>
            <w:right w:val="none" w:sz="0" w:space="0" w:color="auto"/>
          </w:divBdr>
        </w:div>
        <w:div w:id="602499017">
          <w:marLeft w:val="640"/>
          <w:marRight w:val="0"/>
          <w:marTop w:val="0"/>
          <w:marBottom w:val="0"/>
          <w:divBdr>
            <w:top w:val="none" w:sz="0" w:space="0" w:color="auto"/>
            <w:left w:val="none" w:sz="0" w:space="0" w:color="auto"/>
            <w:bottom w:val="none" w:sz="0" w:space="0" w:color="auto"/>
            <w:right w:val="none" w:sz="0" w:space="0" w:color="auto"/>
          </w:divBdr>
        </w:div>
        <w:div w:id="1103037015">
          <w:marLeft w:val="640"/>
          <w:marRight w:val="0"/>
          <w:marTop w:val="0"/>
          <w:marBottom w:val="0"/>
          <w:divBdr>
            <w:top w:val="none" w:sz="0" w:space="0" w:color="auto"/>
            <w:left w:val="none" w:sz="0" w:space="0" w:color="auto"/>
            <w:bottom w:val="none" w:sz="0" w:space="0" w:color="auto"/>
            <w:right w:val="none" w:sz="0" w:space="0" w:color="auto"/>
          </w:divBdr>
        </w:div>
        <w:div w:id="961302020">
          <w:marLeft w:val="640"/>
          <w:marRight w:val="0"/>
          <w:marTop w:val="0"/>
          <w:marBottom w:val="0"/>
          <w:divBdr>
            <w:top w:val="none" w:sz="0" w:space="0" w:color="auto"/>
            <w:left w:val="none" w:sz="0" w:space="0" w:color="auto"/>
            <w:bottom w:val="none" w:sz="0" w:space="0" w:color="auto"/>
            <w:right w:val="none" w:sz="0" w:space="0" w:color="auto"/>
          </w:divBdr>
        </w:div>
        <w:div w:id="479537297">
          <w:marLeft w:val="640"/>
          <w:marRight w:val="0"/>
          <w:marTop w:val="0"/>
          <w:marBottom w:val="0"/>
          <w:divBdr>
            <w:top w:val="none" w:sz="0" w:space="0" w:color="auto"/>
            <w:left w:val="none" w:sz="0" w:space="0" w:color="auto"/>
            <w:bottom w:val="none" w:sz="0" w:space="0" w:color="auto"/>
            <w:right w:val="none" w:sz="0" w:space="0" w:color="auto"/>
          </w:divBdr>
        </w:div>
        <w:div w:id="1639529058">
          <w:marLeft w:val="640"/>
          <w:marRight w:val="0"/>
          <w:marTop w:val="0"/>
          <w:marBottom w:val="0"/>
          <w:divBdr>
            <w:top w:val="none" w:sz="0" w:space="0" w:color="auto"/>
            <w:left w:val="none" w:sz="0" w:space="0" w:color="auto"/>
            <w:bottom w:val="none" w:sz="0" w:space="0" w:color="auto"/>
            <w:right w:val="none" w:sz="0" w:space="0" w:color="auto"/>
          </w:divBdr>
        </w:div>
        <w:div w:id="1438211179">
          <w:marLeft w:val="640"/>
          <w:marRight w:val="0"/>
          <w:marTop w:val="0"/>
          <w:marBottom w:val="0"/>
          <w:divBdr>
            <w:top w:val="none" w:sz="0" w:space="0" w:color="auto"/>
            <w:left w:val="none" w:sz="0" w:space="0" w:color="auto"/>
            <w:bottom w:val="none" w:sz="0" w:space="0" w:color="auto"/>
            <w:right w:val="none" w:sz="0" w:space="0" w:color="auto"/>
          </w:divBdr>
        </w:div>
        <w:div w:id="438725610">
          <w:marLeft w:val="640"/>
          <w:marRight w:val="0"/>
          <w:marTop w:val="0"/>
          <w:marBottom w:val="0"/>
          <w:divBdr>
            <w:top w:val="none" w:sz="0" w:space="0" w:color="auto"/>
            <w:left w:val="none" w:sz="0" w:space="0" w:color="auto"/>
            <w:bottom w:val="none" w:sz="0" w:space="0" w:color="auto"/>
            <w:right w:val="none" w:sz="0" w:space="0" w:color="auto"/>
          </w:divBdr>
        </w:div>
        <w:div w:id="301276817">
          <w:marLeft w:val="640"/>
          <w:marRight w:val="0"/>
          <w:marTop w:val="0"/>
          <w:marBottom w:val="0"/>
          <w:divBdr>
            <w:top w:val="none" w:sz="0" w:space="0" w:color="auto"/>
            <w:left w:val="none" w:sz="0" w:space="0" w:color="auto"/>
            <w:bottom w:val="none" w:sz="0" w:space="0" w:color="auto"/>
            <w:right w:val="none" w:sz="0" w:space="0" w:color="auto"/>
          </w:divBdr>
        </w:div>
        <w:div w:id="1058438685">
          <w:marLeft w:val="640"/>
          <w:marRight w:val="0"/>
          <w:marTop w:val="0"/>
          <w:marBottom w:val="0"/>
          <w:divBdr>
            <w:top w:val="none" w:sz="0" w:space="0" w:color="auto"/>
            <w:left w:val="none" w:sz="0" w:space="0" w:color="auto"/>
            <w:bottom w:val="none" w:sz="0" w:space="0" w:color="auto"/>
            <w:right w:val="none" w:sz="0" w:space="0" w:color="auto"/>
          </w:divBdr>
        </w:div>
        <w:div w:id="991299343">
          <w:marLeft w:val="640"/>
          <w:marRight w:val="0"/>
          <w:marTop w:val="0"/>
          <w:marBottom w:val="0"/>
          <w:divBdr>
            <w:top w:val="none" w:sz="0" w:space="0" w:color="auto"/>
            <w:left w:val="none" w:sz="0" w:space="0" w:color="auto"/>
            <w:bottom w:val="none" w:sz="0" w:space="0" w:color="auto"/>
            <w:right w:val="none" w:sz="0" w:space="0" w:color="auto"/>
          </w:divBdr>
        </w:div>
        <w:div w:id="1381393050">
          <w:marLeft w:val="640"/>
          <w:marRight w:val="0"/>
          <w:marTop w:val="0"/>
          <w:marBottom w:val="0"/>
          <w:divBdr>
            <w:top w:val="none" w:sz="0" w:space="0" w:color="auto"/>
            <w:left w:val="none" w:sz="0" w:space="0" w:color="auto"/>
            <w:bottom w:val="none" w:sz="0" w:space="0" w:color="auto"/>
            <w:right w:val="none" w:sz="0" w:space="0" w:color="auto"/>
          </w:divBdr>
        </w:div>
        <w:div w:id="1087730331">
          <w:marLeft w:val="640"/>
          <w:marRight w:val="0"/>
          <w:marTop w:val="0"/>
          <w:marBottom w:val="0"/>
          <w:divBdr>
            <w:top w:val="none" w:sz="0" w:space="0" w:color="auto"/>
            <w:left w:val="none" w:sz="0" w:space="0" w:color="auto"/>
            <w:bottom w:val="none" w:sz="0" w:space="0" w:color="auto"/>
            <w:right w:val="none" w:sz="0" w:space="0" w:color="auto"/>
          </w:divBdr>
        </w:div>
        <w:div w:id="1275674806">
          <w:marLeft w:val="640"/>
          <w:marRight w:val="0"/>
          <w:marTop w:val="0"/>
          <w:marBottom w:val="0"/>
          <w:divBdr>
            <w:top w:val="none" w:sz="0" w:space="0" w:color="auto"/>
            <w:left w:val="none" w:sz="0" w:space="0" w:color="auto"/>
            <w:bottom w:val="none" w:sz="0" w:space="0" w:color="auto"/>
            <w:right w:val="none" w:sz="0" w:space="0" w:color="auto"/>
          </w:divBdr>
        </w:div>
        <w:div w:id="367606136">
          <w:marLeft w:val="640"/>
          <w:marRight w:val="0"/>
          <w:marTop w:val="0"/>
          <w:marBottom w:val="0"/>
          <w:divBdr>
            <w:top w:val="none" w:sz="0" w:space="0" w:color="auto"/>
            <w:left w:val="none" w:sz="0" w:space="0" w:color="auto"/>
            <w:bottom w:val="none" w:sz="0" w:space="0" w:color="auto"/>
            <w:right w:val="none" w:sz="0" w:space="0" w:color="auto"/>
          </w:divBdr>
        </w:div>
        <w:div w:id="1083601261">
          <w:marLeft w:val="640"/>
          <w:marRight w:val="0"/>
          <w:marTop w:val="0"/>
          <w:marBottom w:val="0"/>
          <w:divBdr>
            <w:top w:val="none" w:sz="0" w:space="0" w:color="auto"/>
            <w:left w:val="none" w:sz="0" w:space="0" w:color="auto"/>
            <w:bottom w:val="none" w:sz="0" w:space="0" w:color="auto"/>
            <w:right w:val="none" w:sz="0" w:space="0" w:color="auto"/>
          </w:divBdr>
        </w:div>
        <w:div w:id="2124768355">
          <w:marLeft w:val="640"/>
          <w:marRight w:val="0"/>
          <w:marTop w:val="0"/>
          <w:marBottom w:val="0"/>
          <w:divBdr>
            <w:top w:val="none" w:sz="0" w:space="0" w:color="auto"/>
            <w:left w:val="none" w:sz="0" w:space="0" w:color="auto"/>
            <w:bottom w:val="none" w:sz="0" w:space="0" w:color="auto"/>
            <w:right w:val="none" w:sz="0" w:space="0" w:color="auto"/>
          </w:divBdr>
        </w:div>
        <w:div w:id="1355768905">
          <w:marLeft w:val="640"/>
          <w:marRight w:val="0"/>
          <w:marTop w:val="0"/>
          <w:marBottom w:val="0"/>
          <w:divBdr>
            <w:top w:val="none" w:sz="0" w:space="0" w:color="auto"/>
            <w:left w:val="none" w:sz="0" w:space="0" w:color="auto"/>
            <w:bottom w:val="none" w:sz="0" w:space="0" w:color="auto"/>
            <w:right w:val="none" w:sz="0" w:space="0" w:color="auto"/>
          </w:divBdr>
        </w:div>
        <w:div w:id="1598168960">
          <w:marLeft w:val="640"/>
          <w:marRight w:val="0"/>
          <w:marTop w:val="0"/>
          <w:marBottom w:val="0"/>
          <w:divBdr>
            <w:top w:val="none" w:sz="0" w:space="0" w:color="auto"/>
            <w:left w:val="none" w:sz="0" w:space="0" w:color="auto"/>
            <w:bottom w:val="none" w:sz="0" w:space="0" w:color="auto"/>
            <w:right w:val="none" w:sz="0" w:space="0" w:color="auto"/>
          </w:divBdr>
        </w:div>
        <w:div w:id="2111197162">
          <w:marLeft w:val="640"/>
          <w:marRight w:val="0"/>
          <w:marTop w:val="0"/>
          <w:marBottom w:val="0"/>
          <w:divBdr>
            <w:top w:val="none" w:sz="0" w:space="0" w:color="auto"/>
            <w:left w:val="none" w:sz="0" w:space="0" w:color="auto"/>
            <w:bottom w:val="none" w:sz="0" w:space="0" w:color="auto"/>
            <w:right w:val="none" w:sz="0" w:space="0" w:color="auto"/>
          </w:divBdr>
        </w:div>
        <w:div w:id="1480421184">
          <w:marLeft w:val="640"/>
          <w:marRight w:val="0"/>
          <w:marTop w:val="0"/>
          <w:marBottom w:val="0"/>
          <w:divBdr>
            <w:top w:val="none" w:sz="0" w:space="0" w:color="auto"/>
            <w:left w:val="none" w:sz="0" w:space="0" w:color="auto"/>
            <w:bottom w:val="none" w:sz="0" w:space="0" w:color="auto"/>
            <w:right w:val="none" w:sz="0" w:space="0" w:color="auto"/>
          </w:divBdr>
        </w:div>
        <w:div w:id="204410269">
          <w:marLeft w:val="640"/>
          <w:marRight w:val="0"/>
          <w:marTop w:val="0"/>
          <w:marBottom w:val="0"/>
          <w:divBdr>
            <w:top w:val="none" w:sz="0" w:space="0" w:color="auto"/>
            <w:left w:val="none" w:sz="0" w:space="0" w:color="auto"/>
            <w:bottom w:val="none" w:sz="0" w:space="0" w:color="auto"/>
            <w:right w:val="none" w:sz="0" w:space="0" w:color="auto"/>
          </w:divBdr>
        </w:div>
        <w:div w:id="976373171">
          <w:marLeft w:val="640"/>
          <w:marRight w:val="0"/>
          <w:marTop w:val="0"/>
          <w:marBottom w:val="0"/>
          <w:divBdr>
            <w:top w:val="none" w:sz="0" w:space="0" w:color="auto"/>
            <w:left w:val="none" w:sz="0" w:space="0" w:color="auto"/>
            <w:bottom w:val="none" w:sz="0" w:space="0" w:color="auto"/>
            <w:right w:val="none" w:sz="0" w:space="0" w:color="auto"/>
          </w:divBdr>
        </w:div>
        <w:div w:id="1924026066">
          <w:marLeft w:val="640"/>
          <w:marRight w:val="0"/>
          <w:marTop w:val="0"/>
          <w:marBottom w:val="0"/>
          <w:divBdr>
            <w:top w:val="none" w:sz="0" w:space="0" w:color="auto"/>
            <w:left w:val="none" w:sz="0" w:space="0" w:color="auto"/>
            <w:bottom w:val="none" w:sz="0" w:space="0" w:color="auto"/>
            <w:right w:val="none" w:sz="0" w:space="0" w:color="auto"/>
          </w:divBdr>
        </w:div>
        <w:div w:id="1014696">
          <w:marLeft w:val="640"/>
          <w:marRight w:val="0"/>
          <w:marTop w:val="0"/>
          <w:marBottom w:val="0"/>
          <w:divBdr>
            <w:top w:val="none" w:sz="0" w:space="0" w:color="auto"/>
            <w:left w:val="none" w:sz="0" w:space="0" w:color="auto"/>
            <w:bottom w:val="none" w:sz="0" w:space="0" w:color="auto"/>
            <w:right w:val="none" w:sz="0" w:space="0" w:color="auto"/>
          </w:divBdr>
        </w:div>
        <w:div w:id="160782075">
          <w:marLeft w:val="640"/>
          <w:marRight w:val="0"/>
          <w:marTop w:val="0"/>
          <w:marBottom w:val="0"/>
          <w:divBdr>
            <w:top w:val="none" w:sz="0" w:space="0" w:color="auto"/>
            <w:left w:val="none" w:sz="0" w:space="0" w:color="auto"/>
            <w:bottom w:val="none" w:sz="0" w:space="0" w:color="auto"/>
            <w:right w:val="none" w:sz="0" w:space="0" w:color="auto"/>
          </w:divBdr>
        </w:div>
        <w:div w:id="20786804">
          <w:marLeft w:val="640"/>
          <w:marRight w:val="0"/>
          <w:marTop w:val="0"/>
          <w:marBottom w:val="0"/>
          <w:divBdr>
            <w:top w:val="none" w:sz="0" w:space="0" w:color="auto"/>
            <w:left w:val="none" w:sz="0" w:space="0" w:color="auto"/>
            <w:bottom w:val="none" w:sz="0" w:space="0" w:color="auto"/>
            <w:right w:val="none" w:sz="0" w:space="0" w:color="auto"/>
          </w:divBdr>
        </w:div>
        <w:div w:id="561720713">
          <w:marLeft w:val="640"/>
          <w:marRight w:val="0"/>
          <w:marTop w:val="0"/>
          <w:marBottom w:val="0"/>
          <w:divBdr>
            <w:top w:val="none" w:sz="0" w:space="0" w:color="auto"/>
            <w:left w:val="none" w:sz="0" w:space="0" w:color="auto"/>
            <w:bottom w:val="none" w:sz="0" w:space="0" w:color="auto"/>
            <w:right w:val="none" w:sz="0" w:space="0" w:color="auto"/>
          </w:divBdr>
        </w:div>
        <w:div w:id="58486320">
          <w:marLeft w:val="640"/>
          <w:marRight w:val="0"/>
          <w:marTop w:val="0"/>
          <w:marBottom w:val="0"/>
          <w:divBdr>
            <w:top w:val="none" w:sz="0" w:space="0" w:color="auto"/>
            <w:left w:val="none" w:sz="0" w:space="0" w:color="auto"/>
            <w:bottom w:val="none" w:sz="0" w:space="0" w:color="auto"/>
            <w:right w:val="none" w:sz="0" w:space="0" w:color="auto"/>
          </w:divBdr>
        </w:div>
        <w:div w:id="1043944772">
          <w:marLeft w:val="640"/>
          <w:marRight w:val="0"/>
          <w:marTop w:val="0"/>
          <w:marBottom w:val="0"/>
          <w:divBdr>
            <w:top w:val="none" w:sz="0" w:space="0" w:color="auto"/>
            <w:left w:val="none" w:sz="0" w:space="0" w:color="auto"/>
            <w:bottom w:val="none" w:sz="0" w:space="0" w:color="auto"/>
            <w:right w:val="none" w:sz="0" w:space="0" w:color="auto"/>
          </w:divBdr>
        </w:div>
        <w:div w:id="892349556">
          <w:marLeft w:val="640"/>
          <w:marRight w:val="0"/>
          <w:marTop w:val="0"/>
          <w:marBottom w:val="0"/>
          <w:divBdr>
            <w:top w:val="none" w:sz="0" w:space="0" w:color="auto"/>
            <w:left w:val="none" w:sz="0" w:space="0" w:color="auto"/>
            <w:bottom w:val="none" w:sz="0" w:space="0" w:color="auto"/>
            <w:right w:val="none" w:sz="0" w:space="0" w:color="auto"/>
          </w:divBdr>
        </w:div>
        <w:div w:id="1660500766">
          <w:marLeft w:val="640"/>
          <w:marRight w:val="0"/>
          <w:marTop w:val="0"/>
          <w:marBottom w:val="0"/>
          <w:divBdr>
            <w:top w:val="none" w:sz="0" w:space="0" w:color="auto"/>
            <w:left w:val="none" w:sz="0" w:space="0" w:color="auto"/>
            <w:bottom w:val="none" w:sz="0" w:space="0" w:color="auto"/>
            <w:right w:val="none" w:sz="0" w:space="0" w:color="auto"/>
          </w:divBdr>
        </w:div>
        <w:div w:id="174151946">
          <w:marLeft w:val="640"/>
          <w:marRight w:val="0"/>
          <w:marTop w:val="0"/>
          <w:marBottom w:val="0"/>
          <w:divBdr>
            <w:top w:val="none" w:sz="0" w:space="0" w:color="auto"/>
            <w:left w:val="none" w:sz="0" w:space="0" w:color="auto"/>
            <w:bottom w:val="none" w:sz="0" w:space="0" w:color="auto"/>
            <w:right w:val="none" w:sz="0" w:space="0" w:color="auto"/>
          </w:divBdr>
        </w:div>
        <w:div w:id="1989480772">
          <w:marLeft w:val="640"/>
          <w:marRight w:val="0"/>
          <w:marTop w:val="0"/>
          <w:marBottom w:val="0"/>
          <w:divBdr>
            <w:top w:val="none" w:sz="0" w:space="0" w:color="auto"/>
            <w:left w:val="none" w:sz="0" w:space="0" w:color="auto"/>
            <w:bottom w:val="none" w:sz="0" w:space="0" w:color="auto"/>
            <w:right w:val="none" w:sz="0" w:space="0" w:color="auto"/>
          </w:divBdr>
        </w:div>
        <w:div w:id="1586265313">
          <w:marLeft w:val="640"/>
          <w:marRight w:val="0"/>
          <w:marTop w:val="0"/>
          <w:marBottom w:val="0"/>
          <w:divBdr>
            <w:top w:val="none" w:sz="0" w:space="0" w:color="auto"/>
            <w:left w:val="none" w:sz="0" w:space="0" w:color="auto"/>
            <w:bottom w:val="none" w:sz="0" w:space="0" w:color="auto"/>
            <w:right w:val="none" w:sz="0" w:space="0" w:color="auto"/>
          </w:divBdr>
        </w:div>
        <w:div w:id="17123555">
          <w:marLeft w:val="640"/>
          <w:marRight w:val="0"/>
          <w:marTop w:val="0"/>
          <w:marBottom w:val="0"/>
          <w:divBdr>
            <w:top w:val="none" w:sz="0" w:space="0" w:color="auto"/>
            <w:left w:val="none" w:sz="0" w:space="0" w:color="auto"/>
            <w:bottom w:val="none" w:sz="0" w:space="0" w:color="auto"/>
            <w:right w:val="none" w:sz="0" w:space="0" w:color="auto"/>
          </w:divBdr>
        </w:div>
        <w:div w:id="1328822721">
          <w:marLeft w:val="640"/>
          <w:marRight w:val="0"/>
          <w:marTop w:val="0"/>
          <w:marBottom w:val="0"/>
          <w:divBdr>
            <w:top w:val="none" w:sz="0" w:space="0" w:color="auto"/>
            <w:left w:val="none" w:sz="0" w:space="0" w:color="auto"/>
            <w:bottom w:val="none" w:sz="0" w:space="0" w:color="auto"/>
            <w:right w:val="none" w:sz="0" w:space="0" w:color="auto"/>
          </w:divBdr>
        </w:div>
        <w:div w:id="879127952">
          <w:marLeft w:val="640"/>
          <w:marRight w:val="0"/>
          <w:marTop w:val="0"/>
          <w:marBottom w:val="0"/>
          <w:divBdr>
            <w:top w:val="none" w:sz="0" w:space="0" w:color="auto"/>
            <w:left w:val="none" w:sz="0" w:space="0" w:color="auto"/>
            <w:bottom w:val="none" w:sz="0" w:space="0" w:color="auto"/>
            <w:right w:val="none" w:sz="0" w:space="0" w:color="auto"/>
          </w:divBdr>
        </w:div>
        <w:div w:id="1668552866">
          <w:marLeft w:val="640"/>
          <w:marRight w:val="0"/>
          <w:marTop w:val="0"/>
          <w:marBottom w:val="0"/>
          <w:divBdr>
            <w:top w:val="none" w:sz="0" w:space="0" w:color="auto"/>
            <w:left w:val="none" w:sz="0" w:space="0" w:color="auto"/>
            <w:bottom w:val="none" w:sz="0" w:space="0" w:color="auto"/>
            <w:right w:val="none" w:sz="0" w:space="0" w:color="auto"/>
          </w:divBdr>
        </w:div>
        <w:div w:id="78139286">
          <w:marLeft w:val="640"/>
          <w:marRight w:val="0"/>
          <w:marTop w:val="0"/>
          <w:marBottom w:val="0"/>
          <w:divBdr>
            <w:top w:val="none" w:sz="0" w:space="0" w:color="auto"/>
            <w:left w:val="none" w:sz="0" w:space="0" w:color="auto"/>
            <w:bottom w:val="none" w:sz="0" w:space="0" w:color="auto"/>
            <w:right w:val="none" w:sz="0" w:space="0" w:color="auto"/>
          </w:divBdr>
        </w:div>
        <w:div w:id="1087649217">
          <w:marLeft w:val="640"/>
          <w:marRight w:val="0"/>
          <w:marTop w:val="0"/>
          <w:marBottom w:val="0"/>
          <w:divBdr>
            <w:top w:val="none" w:sz="0" w:space="0" w:color="auto"/>
            <w:left w:val="none" w:sz="0" w:space="0" w:color="auto"/>
            <w:bottom w:val="none" w:sz="0" w:space="0" w:color="auto"/>
            <w:right w:val="none" w:sz="0" w:space="0" w:color="auto"/>
          </w:divBdr>
        </w:div>
        <w:div w:id="955137293">
          <w:marLeft w:val="640"/>
          <w:marRight w:val="0"/>
          <w:marTop w:val="0"/>
          <w:marBottom w:val="0"/>
          <w:divBdr>
            <w:top w:val="none" w:sz="0" w:space="0" w:color="auto"/>
            <w:left w:val="none" w:sz="0" w:space="0" w:color="auto"/>
            <w:bottom w:val="none" w:sz="0" w:space="0" w:color="auto"/>
            <w:right w:val="none" w:sz="0" w:space="0" w:color="auto"/>
          </w:divBdr>
        </w:div>
        <w:div w:id="1208879160">
          <w:marLeft w:val="640"/>
          <w:marRight w:val="0"/>
          <w:marTop w:val="0"/>
          <w:marBottom w:val="0"/>
          <w:divBdr>
            <w:top w:val="none" w:sz="0" w:space="0" w:color="auto"/>
            <w:left w:val="none" w:sz="0" w:space="0" w:color="auto"/>
            <w:bottom w:val="none" w:sz="0" w:space="0" w:color="auto"/>
            <w:right w:val="none" w:sz="0" w:space="0" w:color="auto"/>
          </w:divBdr>
        </w:div>
        <w:div w:id="1381518527">
          <w:marLeft w:val="640"/>
          <w:marRight w:val="0"/>
          <w:marTop w:val="0"/>
          <w:marBottom w:val="0"/>
          <w:divBdr>
            <w:top w:val="none" w:sz="0" w:space="0" w:color="auto"/>
            <w:left w:val="none" w:sz="0" w:space="0" w:color="auto"/>
            <w:bottom w:val="none" w:sz="0" w:space="0" w:color="auto"/>
            <w:right w:val="none" w:sz="0" w:space="0" w:color="auto"/>
          </w:divBdr>
        </w:div>
        <w:div w:id="1366101785">
          <w:marLeft w:val="640"/>
          <w:marRight w:val="0"/>
          <w:marTop w:val="0"/>
          <w:marBottom w:val="0"/>
          <w:divBdr>
            <w:top w:val="none" w:sz="0" w:space="0" w:color="auto"/>
            <w:left w:val="none" w:sz="0" w:space="0" w:color="auto"/>
            <w:bottom w:val="none" w:sz="0" w:space="0" w:color="auto"/>
            <w:right w:val="none" w:sz="0" w:space="0" w:color="auto"/>
          </w:divBdr>
        </w:div>
        <w:div w:id="1271552725">
          <w:marLeft w:val="640"/>
          <w:marRight w:val="0"/>
          <w:marTop w:val="0"/>
          <w:marBottom w:val="0"/>
          <w:divBdr>
            <w:top w:val="none" w:sz="0" w:space="0" w:color="auto"/>
            <w:left w:val="none" w:sz="0" w:space="0" w:color="auto"/>
            <w:bottom w:val="none" w:sz="0" w:space="0" w:color="auto"/>
            <w:right w:val="none" w:sz="0" w:space="0" w:color="auto"/>
          </w:divBdr>
        </w:div>
        <w:div w:id="1305698153">
          <w:marLeft w:val="640"/>
          <w:marRight w:val="0"/>
          <w:marTop w:val="0"/>
          <w:marBottom w:val="0"/>
          <w:divBdr>
            <w:top w:val="none" w:sz="0" w:space="0" w:color="auto"/>
            <w:left w:val="none" w:sz="0" w:space="0" w:color="auto"/>
            <w:bottom w:val="none" w:sz="0" w:space="0" w:color="auto"/>
            <w:right w:val="none" w:sz="0" w:space="0" w:color="auto"/>
          </w:divBdr>
        </w:div>
        <w:div w:id="1481076173">
          <w:marLeft w:val="640"/>
          <w:marRight w:val="0"/>
          <w:marTop w:val="0"/>
          <w:marBottom w:val="0"/>
          <w:divBdr>
            <w:top w:val="none" w:sz="0" w:space="0" w:color="auto"/>
            <w:left w:val="none" w:sz="0" w:space="0" w:color="auto"/>
            <w:bottom w:val="none" w:sz="0" w:space="0" w:color="auto"/>
            <w:right w:val="none" w:sz="0" w:space="0" w:color="auto"/>
          </w:divBdr>
        </w:div>
        <w:div w:id="1807159689">
          <w:marLeft w:val="640"/>
          <w:marRight w:val="0"/>
          <w:marTop w:val="0"/>
          <w:marBottom w:val="0"/>
          <w:divBdr>
            <w:top w:val="none" w:sz="0" w:space="0" w:color="auto"/>
            <w:left w:val="none" w:sz="0" w:space="0" w:color="auto"/>
            <w:bottom w:val="none" w:sz="0" w:space="0" w:color="auto"/>
            <w:right w:val="none" w:sz="0" w:space="0" w:color="auto"/>
          </w:divBdr>
        </w:div>
        <w:div w:id="1393652735">
          <w:marLeft w:val="640"/>
          <w:marRight w:val="0"/>
          <w:marTop w:val="0"/>
          <w:marBottom w:val="0"/>
          <w:divBdr>
            <w:top w:val="none" w:sz="0" w:space="0" w:color="auto"/>
            <w:left w:val="none" w:sz="0" w:space="0" w:color="auto"/>
            <w:bottom w:val="none" w:sz="0" w:space="0" w:color="auto"/>
            <w:right w:val="none" w:sz="0" w:space="0" w:color="auto"/>
          </w:divBdr>
        </w:div>
        <w:div w:id="485902034">
          <w:marLeft w:val="640"/>
          <w:marRight w:val="0"/>
          <w:marTop w:val="0"/>
          <w:marBottom w:val="0"/>
          <w:divBdr>
            <w:top w:val="none" w:sz="0" w:space="0" w:color="auto"/>
            <w:left w:val="none" w:sz="0" w:space="0" w:color="auto"/>
            <w:bottom w:val="none" w:sz="0" w:space="0" w:color="auto"/>
            <w:right w:val="none" w:sz="0" w:space="0" w:color="auto"/>
          </w:divBdr>
        </w:div>
        <w:div w:id="71703410">
          <w:marLeft w:val="640"/>
          <w:marRight w:val="0"/>
          <w:marTop w:val="0"/>
          <w:marBottom w:val="0"/>
          <w:divBdr>
            <w:top w:val="none" w:sz="0" w:space="0" w:color="auto"/>
            <w:left w:val="none" w:sz="0" w:space="0" w:color="auto"/>
            <w:bottom w:val="none" w:sz="0" w:space="0" w:color="auto"/>
            <w:right w:val="none" w:sz="0" w:space="0" w:color="auto"/>
          </w:divBdr>
        </w:div>
        <w:div w:id="50275643">
          <w:marLeft w:val="640"/>
          <w:marRight w:val="0"/>
          <w:marTop w:val="0"/>
          <w:marBottom w:val="0"/>
          <w:divBdr>
            <w:top w:val="none" w:sz="0" w:space="0" w:color="auto"/>
            <w:left w:val="none" w:sz="0" w:space="0" w:color="auto"/>
            <w:bottom w:val="none" w:sz="0" w:space="0" w:color="auto"/>
            <w:right w:val="none" w:sz="0" w:space="0" w:color="auto"/>
          </w:divBdr>
        </w:div>
        <w:div w:id="1854951125">
          <w:marLeft w:val="640"/>
          <w:marRight w:val="0"/>
          <w:marTop w:val="0"/>
          <w:marBottom w:val="0"/>
          <w:divBdr>
            <w:top w:val="none" w:sz="0" w:space="0" w:color="auto"/>
            <w:left w:val="none" w:sz="0" w:space="0" w:color="auto"/>
            <w:bottom w:val="none" w:sz="0" w:space="0" w:color="auto"/>
            <w:right w:val="none" w:sz="0" w:space="0" w:color="auto"/>
          </w:divBdr>
        </w:div>
        <w:div w:id="1415054874">
          <w:marLeft w:val="640"/>
          <w:marRight w:val="0"/>
          <w:marTop w:val="0"/>
          <w:marBottom w:val="0"/>
          <w:divBdr>
            <w:top w:val="none" w:sz="0" w:space="0" w:color="auto"/>
            <w:left w:val="none" w:sz="0" w:space="0" w:color="auto"/>
            <w:bottom w:val="none" w:sz="0" w:space="0" w:color="auto"/>
            <w:right w:val="none" w:sz="0" w:space="0" w:color="auto"/>
          </w:divBdr>
        </w:div>
        <w:div w:id="422916613">
          <w:marLeft w:val="640"/>
          <w:marRight w:val="0"/>
          <w:marTop w:val="0"/>
          <w:marBottom w:val="0"/>
          <w:divBdr>
            <w:top w:val="none" w:sz="0" w:space="0" w:color="auto"/>
            <w:left w:val="none" w:sz="0" w:space="0" w:color="auto"/>
            <w:bottom w:val="none" w:sz="0" w:space="0" w:color="auto"/>
            <w:right w:val="none" w:sz="0" w:space="0" w:color="auto"/>
          </w:divBdr>
        </w:div>
        <w:div w:id="2090957400">
          <w:marLeft w:val="640"/>
          <w:marRight w:val="0"/>
          <w:marTop w:val="0"/>
          <w:marBottom w:val="0"/>
          <w:divBdr>
            <w:top w:val="none" w:sz="0" w:space="0" w:color="auto"/>
            <w:left w:val="none" w:sz="0" w:space="0" w:color="auto"/>
            <w:bottom w:val="none" w:sz="0" w:space="0" w:color="auto"/>
            <w:right w:val="none" w:sz="0" w:space="0" w:color="auto"/>
          </w:divBdr>
        </w:div>
        <w:div w:id="777219554">
          <w:marLeft w:val="640"/>
          <w:marRight w:val="0"/>
          <w:marTop w:val="0"/>
          <w:marBottom w:val="0"/>
          <w:divBdr>
            <w:top w:val="none" w:sz="0" w:space="0" w:color="auto"/>
            <w:left w:val="none" w:sz="0" w:space="0" w:color="auto"/>
            <w:bottom w:val="none" w:sz="0" w:space="0" w:color="auto"/>
            <w:right w:val="none" w:sz="0" w:space="0" w:color="auto"/>
          </w:divBdr>
        </w:div>
        <w:div w:id="268319763">
          <w:marLeft w:val="640"/>
          <w:marRight w:val="0"/>
          <w:marTop w:val="0"/>
          <w:marBottom w:val="0"/>
          <w:divBdr>
            <w:top w:val="none" w:sz="0" w:space="0" w:color="auto"/>
            <w:left w:val="none" w:sz="0" w:space="0" w:color="auto"/>
            <w:bottom w:val="none" w:sz="0" w:space="0" w:color="auto"/>
            <w:right w:val="none" w:sz="0" w:space="0" w:color="auto"/>
          </w:divBdr>
        </w:div>
        <w:div w:id="1314486443">
          <w:marLeft w:val="640"/>
          <w:marRight w:val="0"/>
          <w:marTop w:val="0"/>
          <w:marBottom w:val="0"/>
          <w:divBdr>
            <w:top w:val="none" w:sz="0" w:space="0" w:color="auto"/>
            <w:left w:val="none" w:sz="0" w:space="0" w:color="auto"/>
            <w:bottom w:val="none" w:sz="0" w:space="0" w:color="auto"/>
            <w:right w:val="none" w:sz="0" w:space="0" w:color="auto"/>
          </w:divBdr>
        </w:div>
        <w:div w:id="1541866714">
          <w:marLeft w:val="640"/>
          <w:marRight w:val="0"/>
          <w:marTop w:val="0"/>
          <w:marBottom w:val="0"/>
          <w:divBdr>
            <w:top w:val="none" w:sz="0" w:space="0" w:color="auto"/>
            <w:left w:val="none" w:sz="0" w:space="0" w:color="auto"/>
            <w:bottom w:val="none" w:sz="0" w:space="0" w:color="auto"/>
            <w:right w:val="none" w:sz="0" w:space="0" w:color="auto"/>
          </w:divBdr>
        </w:div>
        <w:div w:id="429665350">
          <w:marLeft w:val="640"/>
          <w:marRight w:val="0"/>
          <w:marTop w:val="0"/>
          <w:marBottom w:val="0"/>
          <w:divBdr>
            <w:top w:val="none" w:sz="0" w:space="0" w:color="auto"/>
            <w:left w:val="none" w:sz="0" w:space="0" w:color="auto"/>
            <w:bottom w:val="none" w:sz="0" w:space="0" w:color="auto"/>
            <w:right w:val="none" w:sz="0" w:space="0" w:color="auto"/>
          </w:divBdr>
        </w:div>
        <w:div w:id="143589997">
          <w:marLeft w:val="640"/>
          <w:marRight w:val="0"/>
          <w:marTop w:val="0"/>
          <w:marBottom w:val="0"/>
          <w:divBdr>
            <w:top w:val="none" w:sz="0" w:space="0" w:color="auto"/>
            <w:left w:val="none" w:sz="0" w:space="0" w:color="auto"/>
            <w:bottom w:val="none" w:sz="0" w:space="0" w:color="auto"/>
            <w:right w:val="none" w:sz="0" w:space="0" w:color="auto"/>
          </w:divBdr>
        </w:div>
        <w:div w:id="677924320">
          <w:marLeft w:val="640"/>
          <w:marRight w:val="0"/>
          <w:marTop w:val="0"/>
          <w:marBottom w:val="0"/>
          <w:divBdr>
            <w:top w:val="none" w:sz="0" w:space="0" w:color="auto"/>
            <w:left w:val="none" w:sz="0" w:space="0" w:color="auto"/>
            <w:bottom w:val="none" w:sz="0" w:space="0" w:color="auto"/>
            <w:right w:val="none" w:sz="0" w:space="0" w:color="auto"/>
          </w:divBdr>
        </w:div>
        <w:div w:id="957643450">
          <w:marLeft w:val="640"/>
          <w:marRight w:val="0"/>
          <w:marTop w:val="0"/>
          <w:marBottom w:val="0"/>
          <w:divBdr>
            <w:top w:val="none" w:sz="0" w:space="0" w:color="auto"/>
            <w:left w:val="none" w:sz="0" w:space="0" w:color="auto"/>
            <w:bottom w:val="none" w:sz="0" w:space="0" w:color="auto"/>
            <w:right w:val="none" w:sz="0" w:space="0" w:color="auto"/>
          </w:divBdr>
        </w:div>
        <w:div w:id="1721324380">
          <w:marLeft w:val="640"/>
          <w:marRight w:val="0"/>
          <w:marTop w:val="0"/>
          <w:marBottom w:val="0"/>
          <w:divBdr>
            <w:top w:val="none" w:sz="0" w:space="0" w:color="auto"/>
            <w:left w:val="none" w:sz="0" w:space="0" w:color="auto"/>
            <w:bottom w:val="none" w:sz="0" w:space="0" w:color="auto"/>
            <w:right w:val="none" w:sz="0" w:space="0" w:color="auto"/>
          </w:divBdr>
        </w:div>
        <w:div w:id="361172384">
          <w:marLeft w:val="640"/>
          <w:marRight w:val="0"/>
          <w:marTop w:val="0"/>
          <w:marBottom w:val="0"/>
          <w:divBdr>
            <w:top w:val="none" w:sz="0" w:space="0" w:color="auto"/>
            <w:left w:val="none" w:sz="0" w:space="0" w:color="auto"/>
            <w:bottom w:val="none" w:sz="0" w:space="0" w:color="auto"/>
            <w:right w:val="none" w:sz="0" w:space="0" w:color="auto"/>
          </w:divBdr>
        </w:div>
        <w:div w:id="836770264">
          <w:marLeft w:val="640"/>
          <w:marRight w:val="0"/>
          <w:marTop w:val="0"/>
          <w:marBottom w:val="0"/>
          <w:divBdr>
            <w:top w:val="none" w:sz="0" w:space="0" w:color="auto"/>
            <w:left w:val="none" w:sz="0" w:space="0" w:color="auto"/>
            <w:bottom w:val="none" w:sz="0" w:space="0" w:color="auto"/>
            <w:right w:val="none" w:sz="0" w:space="0" w:color="auto"/>
          </w:divBdr>
        </w:div>
        <w:div w:id="317849876">
          <w:marLeft w:val="640"/>
          <w:marRight w:val="0"/>
          <w:marTop w:val="0"/>
          <w:marBottom w:val="0"/>
          <w:divBdr>
            <w:top w:val="none" w:sz="0" w:space="0" w:color="auto"/>
            <w:left w:val="none" w:sz="0" w:space="0" w:color="auto"/>
            <w:bottom w:val="none" w:sz="0" w:space="0" w:color="auto"/>
            <w:right w:val="none" w:sz="0" w:space="0" w:color="auto"/>
          </w:divBdr>
        </w:div>
        <w:div w:id="1905408779">
          <w:marLeft w:val="640"/>
          <w:marRight w:val="0"/>
          <w:marTop w:val="0"/>
          <w:marBottom w:val="0"/>
          <w:divBdr>
            <w:top w:val="none" w:sz="0" w:space="0" w:color="auto"/>
            <w:left w:val="none" w:sz="0" w:space="0" w:color="auto"/>
            <w:bottom w:val="none" w:sz="0" w:space="0" w:color="auto"/>
            <w:right w:val="none" w:sz="0" w:space="0" w:color="auto"/>
          </w:divBdr>
        </w:div>
        <w:div w:id="760756036">
          <w:marLeft w:val="640"/>
          <w:marRight w:val="0"/>
          <w:marTop w:val="0"/>
          <w:marBottom w:val="0"/>
          <w:divBdr>
            <w:top w:val="none" w:sz="0" w:space="0" w:color="auto"/>
            <w:left w:val="none" w:sz="0" w:space="0" w:color="auto"/>
            <w:bottom w:val="none" w:sz="0" w:space="0" w:color="auto"/>
            <w:right w:val="none" w:sz="0" w:space="0" w:color="auto"/>
          </w:divBdr>
        </w:div>
        <w:div w:id="1274361950">
          <w:marLeft w:val="640"/>
          <w:marRight w:val="0"/>
          <w:marTop w:val="0"/>
          <w:marBottom w:val="0"/>
          <w:divBdr>
            <w:top w:val="none" w:sz="0" w:space="0" w:color="auto"/>
            <w:left w:val="none" w:sz="0" w:space="0" w:color="auto"/>
            <w:bottom w:val="none" w:sz="0" w:space="0" w:color="auto"/>
            <w:right w:val="none" w:sz="0" w:space="0" w:color="auto"/>
          </w:divBdr>
        </w:div>
        <w:div w:id="2024044827">
          <w:marLeft w:val="640"/>
          <w:marRight w:val="0"/>
          <w:marTop w:val="0"/>
          <w:marBottom w:val="0"/>
          <w:divBdr>
            <w:top w:val="none" w:sz="0" w:space="0" w:color="auto"/>
            <w:left w:val="none" w:sz="0" w:space="0" w:color="auto"/>
            <w:bottom w:val="none" w:sz="0" w:space="0" w:color="auto"/>
            <w:right w:val="none" w:sz="0" w:space="0" w:color="auto"/>
          </w:divBdr>
        </w:div>
        <w:div w:id="683631343">
          <w:marLeft w:val="640"/>
          <w:marRight w:val="0"/>
          <w:marTop w:val="0"/>
          <w:marBottom w:val="0"/>
          <w:divBdr>
            <w:top w:val="none" w:sz="0" w:space="0" w:color="auto"/>
            <w:left w:val="none" w:sz="0" w:space="0" w:color="auto"/>
            <w:bottom w:val="none" w:sz="0" w:space="0" w:color="auto"/>
            <w:right w:val="none" w:sz="0" w:space="0" w:color="auto"/>
          </w:divBdr>
        </w:div>
        <w:div w:id="158156011">
          <w:marLeft w:val="640"/>
          <w:marRight w:val="0"/>
          <w:marTop w:val="0"/>
          <w:marBottom w:val="0"/>
          <w:divBdr>
            <w:top w:val="none" w:sz="0" w:space="0" w:color="auto"/>
            <w:left w:val="none" w:sz="0" w:space="0" w:color="auto"/>
            <w:bottom w:val="none" w:sz="0" w:space="0" w:color="auto"/>
            <w:right w:val="none" w:sz="0" w:space="0" w:color="auto"/>
          </w:divBdr>
        </w:div>
        <w:div w:id="185680523">
          <w:marLeft w:val="640"/>
          <w:marRight w:val="0"/>
          <w:marTop w:val="0"/>
          <w:marBottom w:val="0"/>
          <w:divBdr>
            <w:top w:val="none" w:sz="0" w:space="0" w:color="auto"/>
            <w:left w:val="none" w:sz="0" w:space="0" w:color="auto"/>
            <w:bottom w:val="none" w:sz="0" w:space="0" w:color="auto"/>
            <w:right w:val="none" w:sz="0" w:space="0" w:color="auto"/>
          </w:divBdr>
        </w:div>
        <w:div w:id="1774275913">
          <w:marLeft w:val="640"/>
          <w:marRight w:val="0"/>
          <w:marTop w:val="0"/>
          <w:marBottom w:val="0"/>
          <w:divBdr>
            <w:top w:val="none" w:sz="0" w:space="0" w:color="auto"/>
            <w:left w:val="none" w:sz="0" w:space="0" w:color="auto"/>
            <w:bottom w:val="none" w:sz="0" w:space="0" w:color="auto"/>
            <w:right w:val="none" w:sz="0" w:space="0" w:color="auto"/>
          </w:divBdr>
        </w:div>
        <w:div w:id="250428456">
          <w:marLeft w:val="640"/>
          <w:marRight w:val="0"/>
          <w:marTop w:val="0"/>
          <w:marBottom w:val="0"/>
          <w:divBdr>
            <w:top w:val="none" w:sz="0" w:space="0" w:color="auto"/>
            <w:left w:val="none" w:sz="0" w:space="0" w:color="auto"/>
            <w:bottom w:val="none" w:sz="0" w:space="0" w:color="auto"/>
            <w:right w:val="none" w:sz="0" w:space="0" w:color="auto"/>
          </w:divBdr>
        </w:div>
        <w:div w:id="1742174872">
          <w:marLeft w:val="640"/>
          <w:marRight w:val="0"/>
          <w:marTop w:val="0"/>
          <w:marBottom w:val="0"/>
          <w:divBdr>
            <w:top w:val="none" w:sz="0" w:space="0" w:color="auto"/>
            <w:left w:val="none" w:sz="0" w:space="0" w:color="auto"/>
            <w:bottom w:val="none" w:sz="0" w:space="0" w:color="auto"/>
            <w:right w:val="none" w:sz="0" w:space="0" w:color="auto"/>
          </w:divBdr>
        </w:div>
        <w:div w:id="1130123748">
          <w:marLeft w:val="640"/>
          <w:marRight w:val="0"/>
          <w:marTop w:val="0"/>
          <w:marBottom w:val="0"/>
          <w:divBdr>
            <w:top w:val="none" w:sz="0" w:space="0" w:color="auto"/>
            <w:left w:val="none" w:sz="0" w:space="0" w:color="auto"/>
            <w:bottom w:val="none" w:sz="0" w:space="0" w:color="auto"/>
            <w:right w:val="none" w:sz="0" w:space="0" w:color="auto"/>
          </w:divBdr>
        </w:div>
        <w:div w:id="827406683">
          <w:marLeft w:val="640"/>
          <w:marRight w:val="0"/>
          <w:marTop w:val="0"/>
          <w:marBottom w:val="0"/>
          <w:divBdr>
            <w:top w:val="none" w:sz="0" w:space="0" w:color="auto"/>
            <w:left w:val="none" w:sz="0" w:space="0" w:color="auto"/>
            <w:bottom w:val="none" w:sz="0" w:space="0" w:color="auto"/>
            <w:right w:val="none" w:sz="0" w:space="0" w:color="auto"/>
          </w:divBdr>
        </w:div>
        <w:div w:id="1655644157">
          <w:marLeft w:val="640"/>
          <w:marRight w:val="0"/>
          <w:marTop w:val="0"/>
          <w:marBottom w:val="0"/>
          <w:divBdr>
            <w:top w:val="none" w:sz="0" w:space="0" w:color="auto"/>
            <w:left w:val="none" w:sz="0" w:space="0" w:color="auto"/>
            <w:bottom w:val="none" w:sz="0" w:space="0" w:color="auto"/>
            <w:right w:val="none" w:sz="0" w:space="0" w:color="auto"/>
          </w:divBdr>
        </w:div>
        <w:div w:id="935282253">
          <w:marLeft w:val="640"/>
          <w:marRight w:val="0"/>
          <w:marTop w:val="0"/>
          <w:marBottom w:val="0"/>
          <w:divBdr>
            <w:top w:val="none" w:sz="0" w:space="0" w:color="auto"/>
            <w:left w:val="none" w:sz="0" w:space="0" w:color="auto"/>
            <w:bottom w:val="none" w:sz="0" w:space="0" w:color="auto"/>
            <w:right w:val="none" w:sz="0" w:space="0" w:color="auto"/>
          </w:divBdr>
        </w:div>
        <w:div w:id="52583397">
          <w:marLeft w:val="640"/>
          <w:marRight w:val="0"/>
          <w:marTop w:val="0"/>
          <w:marBottom w:val="0"/>
          <w:divBdr>
            <w:top w:val="none" w:sz="0" w:space="0" w:color="auto"/>
            <w:left w:val="none" w:sz="0" w:space="0" w:color="auto"/>
            <w:bottom w:val="none" w:sz="0" w:space="0" w:color="auto"/>
            <w:right w:val="none" w:sz="0" w:space="0" w:color="auto"/>
          </w:divBdr>
        </w:div>
        <w:div w:id="2099671081">
          <w:marLeft w:val="640"/>
          <w:marRight w:val="0"/>
          <w:marTop w:val="0"/>
          <w:marBottom w:val="0"/>
          <w:divBdr>
            <w:top w:val="none" w:sz="0" w:space="0" w:color="auto"/>
            <w:left w:val="none" w:sz="0" w:space="0" w:color="auto"/>
            <w:bottom w:val="none" w:sz="0" w:space="0" w:color="auto"/>
            <w:right w:val="none" w:sz="0" w:space="0" w:color="auto"/>
          </w:divBdr>
        </w:div>
        <w:div w:id="200807">
          <w:marLeft w:val="640"/>
          <w:marRight w:val="0"/>
          <w:marTop w:val="0"/>
          <w:marBottom w:val="0"/>
          <w:divBdr>
            <w:top w:val="none" w:sz="0" w:space="0" w:color="auto"/>
            <w:left w:val="none" w:sz="0" w:space="0" w:color="auto"/>
            <w:bottom w:val="none" w:sz="0" w:space="0" w:color="auto"/>
            <w:right w:val="none" w:sz="0" w:space="0" w:color="auto"/>
          </w:divBdr>
        </w:div>
        <w:div w:id="1513031939">
          <w:marLeft w:val="640"/>
          <w:marRight w:val="0"/>
          <w:marTop w:val="0"/>
          <w:marBottom w:val="0"/>
          <w:divBdr>
            <w:top w:val="none" w:sz="0" w:space="0" w:color="auto"/>
            <w:left w:val="none" w:sz="0" w:space="0" w:color="auto"/>
            <w:bottom w:val="none" w:sz="0" w:space="0" w:color="auto"/>
            <w:right w:val="none" w:sz="0" w:space="0" w:color="auto"/>
          </w:divBdr>
        </w:div>
        <w:div w:id="809321444">
          <w:marLeft w:val="640"/>
          <w:marRight w:val="0"/>
          <w:marTop w:val="0"/>
          <w:marBottom w:val="0"/>
          <w:divBdr>
            <w:top w:val="none" w:sz="0" w:space="0" w:color="auto"/>
            <w:left w:val="none" w:sz="0" w:space="0" w:color="auto"/>
            <w:bottom w:val="none" w:sz="0" w:space="0" w:color="auto"/>
            <w:right w:val="none" w:sz="0" w:space="0" w:color="auto"/>
          </w:divBdr>
        </w:div>
        <w:div w:id="533155722">
          <w:marLeft w:val="640"/>
          <w:marRight w:val="0"/>
          <w:marTop w:val="0"/>
          <w:marBottom w:val="0"/>
          <w:divBdr>
            <w:top w:val="none" w:sz="0" w:space="0" w:color="auto"/>
            <w:left w:val="none" w:sz="0" w:space="0" w:color="auto"/>
            <w:bottom w:val="none" w:sz="0" w:space="0" w:color="auto"/>
            <w:right w:val="none" w:sz="0" w:space="0" w:color="auto"/>
          </w:divBdr>
        </w:div>
        <w:div w:id="2016376688">
          <w:marLeft w:val="640"/>
          <w:marRight w:val="0"/>
          <w:marTop w:val="0"/>
          <w:marBottom w:val="0"/>
          <w:divBdr>
            <w:top w:val="none" w:sz="0" w:space="0" w:color="auto"/>
            <w:left w:val="none" w:sz="0" w:space="0" w:color="auto"/>
            <w:bottom w:val="none" w:sz="0" w:space="0" w:color="auto"/>
            <w:right w:val="none" w:sz="0" w:space="0" w:color="auto"/>
          </w:divBdr>
        </w:div>
        <w:div w:id="887958495">
          <w:marLeft w:val="640"/>
          <w:marRight w:val="0"/>
          <w:marTop w:val="0"/>
          <w:marBottom w:val="0"/>
          <w:divBdr>
            <w:top w:val="none" w:sz="0" w:space="0" w:color="auto"/>
            <w:left w:val="none" w:sz="0" w:space="0" w:color="auto"/>
            <w:bottom w:val="none" w:sz="0" w:space="0" w:color="auto"/>
            <w:right w:val="none" w:sz="0" w:space="0" w:color="auto"/>
          </w:divBdr>
        </w:div>
        <w:div w:id="543057709">
          <w:marLeft w:val="640"/>
          <w:marRight w:val="0"/>
          <w:marTop w:val="0"/>
          <w:marBottom w:val="0"/>
          <w:divBdr>
            <w:top w:val="none" w:sz="0" w:space="0" w:color="auto"/>
            <w:left w:val="none" w:sz="0" w:space="0" w:color="auto"/>
            <w:bottom w:val="none" w:sz="0" w:space="0" w:color="auto"/>
            <w:right w:val="none" w:sz="0" w:space="0" w:color="auto"/>
          </w:divBdr>
        </w:div>
        <w:div w:id="1241135581">
          <w:marLeft w:val="640"/>
          <w:marRight w:val="0"/>
          <w:marTop w:val="0"/>
          <w:marBottom w:val="0"/>
          <w:divBdr>
            <w:top w:val="none" w:sz="0" w:space="0" w:color="auto"/>
            <w:left w:val="none" w:sz="0" w:space="0" w:color="auto"/>
            <w:bottom w:val="none" w:sz="0" w:space="0" w:color="auto"/>
            <w:right w:val="none" w:sz="0" w:space="0" w:color="auto"/>
          </w:divBdr>
        </w:div>
        <w:div w:id="1813937197">
          <w:marLeft w:val="640"/>
          <w:marRight w:val="0"/>
          <w:marTop w:val="0"/>
          <w:marBottom w:val="0"/>
          <w:divBdr>
            <w:top w:val="none" w:sz="0" w:space="0" w:color="auto"/>
            <w:left w:val="none" w:sz="0" w:space="0" w:color="auto"/>
            <w:bottom w:val="none" w:sz="0" w:space="0" w:color="auto"/>
            <w:right w:val="none" w:sz="0" w:space="0" w:color="auto"/>
          </w:divBdr>
        </w:div>
        <w:div w:id="2108693209">
          <w:marLeft w:val="640"/>
          <w:marRight w:val="0"/>
          <w:marTop w:val="0"/>
          <w:marBottom w:val="0"/>
          <w:divBdr>
            <w:top w:val="none" w:sz="0" w:space="0" w:color="auto"/>
            <w:left w:val="none" w:sz="0" w:space="0" w:color="auto"/>
            <w:bottom w:val="none" w:sz="0" w:space="0" w:color="auto"/>
            <w:right w:val="none" w:sz="0" w:space="0" w:color="auto"/>
          </w:divBdr>
        </w:div>
        <w:div w:id="239602288">
          <w:marLeft w:val="640"/>
          <w:marRight w:val="0"/>
          <w:marTop w:val="0"/>
          <w:marBottom w:val="0"/>
          <w:divBdr>
            <w:top w:val="none" w:sz="0" w:space="0" w:color="auto"/>
            <w:left w:val="none" w:sz="0" w:space="0" w:color="auto"/>
            <w:bottom w:val="none" w:sz="0" w:space="0" w:color="auto"/>
            <w:right w:val="none" w:sz="0" w:space="0" w:color="auto"/>
          </w:divBdr>
        </w:div>
        <w:div w:id="1790204781">
          <w:marLeft w:val="640"/>
          <w:marRight w:val="0"/>
          <w:marTop w:val="0"/>
          <w:marBottom w:val="0"/>
          <w:divBdr>
            <w:top w:val="none" w:sz="0" w:space="0" w:color="auto"/>
            <w:left w:val="none" w:sz="0" w:space="0" w:color="auto"/>
            <w:bottom w:val="none" w:sz="0" w:space="0" w:color="auto"/>
            <w:right w:val="none" w:sz="0" w:space="0" w:color="auto"/>
          </w:divBdr>
        </w:div>
        <w:div w:id="2059696027">
          <w:marLeft w:val="640"/>
          <w:marRight w:val="0"/>
          <w:marTop w:val="0"/>
          <w:marBottom w:val="0"/>
          <w:divBdr>
            <w:top w:val="none" w:sz="0" w:space="0" w:color="auto"/>
            <w:left w:val="none" w:sz="0" w:space="0" w:color="auto"/>
            <w:bottom w:val="none" w:sz="0" w:space="0" w:color="auto"/>
            <w:right w:val="none" w:sz="0" w:space="0" w:color="auto"/>
          </w:divBdr>
        </w:div>
        <w:div w:id="697002006">
          <w:marLeft w:val="640"/>
          <w:marRight w:val="0"/>
          <w:marTop w:val="0"/>
          <w:marBottom w:val="0"/>
          <w:divBdr>
            <w:top w:val="none" w:sz="0" w:space="0" w:color="auto"/>
            <w:left w:val="none" w:sz="0" w:space="0" w:color="auto"/>
            <w:bottom w:val="none" w:sz="0" w:space="0" w:color="auto"/>
            <w:right w:val="none" w:sz="0" w:space="0" w:color="auto"/>
          </w:divBdr>
        </w:div>
        <w:div w:id="945119361">
          <w:marLeft w:val="640"/>
          <w:marRight w:val="0"/>
          <w:marTop w:val="0"/>
          <w:marBottom w:val="0"/>
          <w:divBdr>
            <w:top w:val="none" w:sz="0" w:space="0" w:color="auto"/>
            <w:left w:val="none" w:sz="0" w:space="0" w:color="auto"/>
            <w:bottom w:val="none" w:sz="0" w:space="0" w:color="auto"/>
            <w:right w:val="none" w:sz="0" w:space="0" w:color="auto"/>
          </w:divBdr>
        </w:div>
        <w:div w:id="1427994171">
          <w:marLeft w:val="640"/>
          <w:marRight w:val="0"/>
          <w:marTop w:val="0"/>
          <w:marBottom w:val="0"/>
          <w:divBdr>
            <w:top w:val="none" w:sz="0" w:space="0" w:color="auto"/>
            <w:left w:val="none" w:sz="0" w:space="0" w:color="auto"/>
            <w:bottom w:val="none" w:sz="0" w:space="0" w:color="auto"/>
            <w:right w:val="none" w:sz="0" w:space="0" w:color="auto"/>
          </w:divBdr>
        </w:div>
        <w:div w:id="1784228624">
          <w:marLeft w:val="640"/>
          <w:marRight w:val="0"/>
          <w:marTop w:val="0"/>
          <w:marBottom w:val="0"/>
          <w:divBdr>
            <w:top w:val="none" w:sz="0" w:space="0" w:color="auto"/>
            <w:left w:val="none" w:sz="0" w:space="0" w:color="auto"/>
            <w:bottom w:val="none" w:sz="0" w:space="0" w:color="auto"/>
            <w:right w:val="none" w:sz="0" w:space="0" w:color="auto"/>
          </w:divBdr>
        </w:div>
        <w:div w:id="482045988">
          <w:marLeft w:val="640"/>
          <w:marRight w:val="0"/>
          <w:marTop w:val="0"/>
          <w:marBottom w:val="0"/>
          <w:divBdr>
            <w:top w:val="none" w:sz="0" w:space="0" w:color="auto"/>
            <w:left w:val="none" w:sz="0" w:space="0" w:color="auto"/>
            <w:bottom w:val="none" w:sz="0" w:space="0" w:color="auto"/>
            <w:right w:val="none" w:sz="0" w:space="0" w:color="auto"/>
          </w:divBdr>
        </w:div>
        <w:div w:id="1067653524">
          <w:marLeft w:val="640"/>
          <w:marRight w:val="0"/>
          <w:marTop w:val="0"/>
          <w:marBottom w:val="0"/>
          <w:divBdr>
            <w:top w:val="none" w:sz="0" w:space="0" w:color="auto"/>
            <w:left w:val="none" w:sz="0" w:space="0" w:color="auto"/>
            <w:bottom w:val="none" w:sz="0" w:space="0" w:color="auto"/>
            <w:right w:val="none" w:sz="0" w:space="0" w:color="auto"/>
          </w:divBdr>
        </w:div>
        <w:div w:id="1060976837">
          <w:marLeft w:val="640"/>
          <w:marRight w:val="0"/>
          <w:marTop w:val="0"/>
          <w:marBottom w:val="0"/>
          <w:divBdr>
            <w:top w:val="none" w:sz="0" w:space="0" w:color="auto"/>
            <w:left w:val="none" w:sz="0" w:space="0" w:color="auto"/>
            <w:bottom w:val="none" w:sz="0" w:space="0" w:color="auto"/>
            <w:right w:val="none" w:sz="0" w:space="0" w:color="auto"/>
          </w:divBdr>
        </w:div>
        <w:div w:id="78404893">
          <w:marLeft w:val="640"/>
          <w:marRight w:val="0"/>
          <w:marTop w:val="0"/>
          <w:marBottom w:val="0"/>
          <w:divBdr>
            <w:top w:val="none" w:sz="0" w:space="0" w:color="auto"/>
            <w:left w:val="none" w:sz="0" w:space="0" w:color="auto"/>
            <w:bottom w:val="none" w:sz="0" w:space="0" w:color="auto"/>
            <w:right w:val="none" w:sz="0" w:space="0" w:color="auto"/>
          </w:divBdr>
        </w:div>
        <w:div w:id="1161432762">
          <w:marLeft w:val="640"/>
          <w:marRight w:val="0"/>
          <w:marTop w:val="0"/>
          <w:marBottom w:val="0"/>
          <w:divBdr>
            <w:top w:val="none" w:sz="0" w:space="0" w:color="auto"/>
            <w:left w:val="none" w:sz="0" w:space="0" w:color="auto"/>
            <w:bottom w:val="none" w:sz="0" w:space="0" w:color="auto"/>
            <w:right w:val="none" w:sz="0" w:space="0" w:color="auto"/>
          </w:divBdr>
        </w:div>
        <w:div w:id="24328410">
          <w:marLeft w:val="640"/>
          <w:marRight w:val="0"/>
          <w:marTop w:val="0"/>
          <w:marBottom w:val="0"/>
          <w:divBdr>
            <w:top w:val="none" w:sz="0" w:space="0" w:color="auto"/>
            <w:left w:val="none" w:sz="0" w:space="0" w:color="auto"/>
            <w:bottom w:val="none" w:sz="0" w:space="0" w:color="auto"/>
            <w:right w:val="none" w:sz="0" w:space="0" w:color="auto"/>
          </w:divBdr>
        </w:div>
        <w:div w:id="525218371">
          <w:marLeft w:val="640"/>
          <w:marRight w:val="0"/>
          <w:marTop w:val="0"/>
          <w:marBottom w:val="0"/>
          <w:divBdr>
            <w:top w:val="none" w:sz="0" w:space="0" w:color="auto"/>
            <w:left w:val="none" w:sz="0" w:space="0" w:color="auto"/>
            <w:bottom w:val="none" w:sz="0" w:space="0" w:color="auto"/>
            <w:right w:val="none" w:sz="0" w:space="0" w:color="auto"/>
          </w:divBdr>
        </w:div>
        <w:div w:id="1282953835">
          <w:marLeft w:val="640"/>
          <w:marRight w:val="0"/>
          <w:marTop w:val="0"/>
          <w:marBottom w:val="0"/>
          <w:divBdr>
            <w:top w:val="none" w:sz="0" w:space="0" w:color="auto"/>
            <w:left w:val="none" w:sz="0" w:space="0" w:color="auto"/>
            <w:bottom w:val="none" w:sz="0" w:space="0" w:color="auto"/>
            <w:right w:val="none" w:sz="0" w:space="0" w:color="auto"/>
          </w:divBdr>
        </w:div>
        <w:div w:id="1829831813">
          <w:marLeft w:val="640"/>
          <w:marRight w:val="0"/>
          <w:marTop w:val="0"/>
          <w:marBottom w:val="0"/>
          <w:divBdr>
            <w:top w:val="none" w:sz="0" w:space="0" w:color="auto"/>
            <w:left w:val="none" w:sz="0" w:space="0" w:color="auto"/>
            <w:bottom w:val="none" w:sz="0" w:space="0" w:color="auto"/>
            <w:right w:val="none" w:sz="0" w:space="0" w:color="auto"/>
          </w:divBdr>
        </w:div>
        <w:div w:id="2124685060">
          <w:marLeft w:val="640"/>
          <w:marRight w:val="0"/>
          <w:marTop w:val="0"/>
          <w:marBottom w:val="0"/>
          <w:divBdr>
            <w:top w:val="none" w:sz="0" w:space="0" w:color="auto"/>
            <w:left w:val="none" w:sz="0" w:space="0" w:color="auto"/>
            <w:bottom w:val="none" w:sz="0" w:space="0" w:color="auto"/>
            <w:right w:val="none" w:sz="0" w:space="0" w:color="auto"/>
          </w:divBdr>
        </w:div>
        <w:div w:id="2025087616">
          <w:marLeft w:val="640"/>
          <w:marRight w:val="0"/>
          <w:marTop w:val="0"/>
          <w:marBottom w:val="0"/>
          <w:divBdr>
            <w:top w:val="none" w:sz="0" w:space="0" w:color="auto"/>
            <w:left w:val="none" w:sz="0" w:space="0" w:color="auto"/>
            <w:bottom w:val="none" w:sz="0" w:space="0" w:color="auto"/>
            <w:right w:val="none" w:sz="0" w:space="0" w:color="auto"/>
          </w:divBdr>
        </w:div>
        <w:div w:id="1541550035">
          <w:marLeft w:val="640"/>
          <w:marRight w:val="0"/>
          <w:marTop w:val="0"/>
          <w:marBottom w:val="0"/>
          <w:divBdr>
            <w:top w:val="none" w:sz="0" w:space="0" w:color="auto"/>
            <w:left w:val="none" w:sz="0" w:space="0" w:color="auto"/>
            <w:bottom w:val="none" w:sz="0" w:space="0" w:color="auto"/>
            <w:right w:val="none" w:sz="0" w:space="0" w:color="auto"/>
          </w:divBdr>
        </w:div>
        <w:div w:id="1259022950">
          <w:marLeft w:val="640"/>
          <w:marRight w:val="0"/>
          <w:marTop w:val="0"/>
          <w:marBottom w:val="0"/>
          <w:divBdr>
            <w:top w:val="none" w:sz="0" w:space="0" w:color="auto"/>
            <w:left w:val="none" w:sz="0" w:space="0" w:color="auto"/>
            <w:bottom w:val="none" w:sz="0" w:space="0" w:color="auto"/>
            <w:right w:val="none" w:sz="0" w:space="0" w:color="auto"/>
          </w:divBdr>
        </w:div>
        <w:div w:id="642777702">
          <w:marLeft w:val="640"/>
          <w:marRight w:val="0"/>
          <w:marTop w:val="0"/>
          <w:marBottom w:val="0"/>
          <w:divBdr>
            <w:top w:val="none" w:sz="0" w:space="0" w:color="auto"/>
            <w:left w:val="none" w:sz="0" w:space="0" w:color="auto"/>
            <w:bottom w:val="none" w:sz="0" w:space="0" w:color="auto"/>
            <w:right w:val="none" w:sz="0" w:space="0" w:color="auto"/>
          </w:divBdr>
        </w:div>
        <w:div w:id="94836088">
          <w:marLeft w:val="640"/>
          <w:marRight w:val="0"/>
          <w:marTop w:val="0"/>
          <w:marBottom w:val="0"/>
          <w:divBdr>
            <w:top w:val="none" w:sz="0" w:space="0" w:color="auto"/>
            <w:left w:val="none" w:sz="0" w:space="0" w:color="auto"/>
            <w:bottom w:val="none" w:sz="0" w:space="0" w:color="auto"/>
            <w:right w:val="none" w:sz="0" w:space="0" w:color="auto"/>
          </w:divBdr>
        </w:div>
        <w:div w:id="952905283">
          <w:marLeft w:val="640"/>
          <w:marRight w:val="0"/>
          <w:marTop w:val="0"/>
          <w:marBottom w:val="0"/>
          <w:divBdr>
            <w:top w:val="none" w:sz="0" w:space="0" w:color="auto"/>
            <w:left w:val="none" w:sz="0" w:space="0" w:color="auto"/>
            <w:bottom w:val="none" w:sz="0" w:space="0" w:color="auto"/>
            <w:right w:val="none" w:sz="0" w:space="0" w:color="auto"/>
          </w:divBdr>
        </w:div>
        <w:div w:id="1443577117">
          <w:marLeft w:val="640"/>
          <w:marRight w:val="0"/>
          <w:marTop w:val="0"/>
          <w:marBottom w:val="0"/>
          <w:divBdr>
            <w:top w:val="none" w:sz="0" w:space="0" w:color="auto"/>
            <w:left w:val="none" w:sz="0" w:space="0" w:color="auto"/>
            <w:bottom w:val="none" w:sz="0" w:space="0" w:color="auto"/>
            <w:right w:val="none" w:sz="0" w:space="0" w:color="auto"/>
          </w:divBdr>
        </w:div>
        <w:div w:id="372120804">
          <w:marLeft w:val="640"/>
          <w:marRight w:val="0"/>
          <w:marTop w:val="0"/>
          <w:marBottom w:val="0"/>
          <w:divBdr>
            <w:top w:val="none" w:sz="0" w:space="0" w:color="auto"/>
            <w:left w:val="none" w:sz="0" w:space="0" w:color="auto"/>
            <w:bottom w:val="none" w:sz="0" w:space="0" w:color="auto"/>
            <w:right w:val="none" w:sz="0" w:space="0" w:color="auto"/>
          </w:divBdr>
        </w:div>
        <w:div w:id="1730112057">
          <w:marLeft w:val="640"/>
          <w:marRight w:val="0"/>
          <w:marTop w:val="0"/>
          <w:marBottom w:val="0"/>
          <w:divBdr>
            <w:top w:val="none" w:sz="0" w:space="0" w:color="auto"/>
            <w:left w:val="none" w:sz="0" w:space="0" w:color="auto"/>
            <w:bottom w:val="none" w:sz="0" w:space="0" w:color="auto"/>
            <w:right w:val="none" w:sz="0" w:space="0" w:color="auto"/>
          </w:divBdr>
        </w:div>
        <w:div w:id="1180925661">
          <w:marLeft w:val="640"/>
          <w:marRight w:val="0"/>
          <w:marTop w:val="0"/>
          <w:marBottom w:val="0"/>
          <w:divBdr>
            <w:top w:val="none" w:sz="0" w:space="0" w:color="auto"/>
            <w:left w:val="none" w:sz="0" w:space="0" w:color="auto"/>
            <w:bottom w:val="none" w:sz="0" w:space="0" w:color="auto"/>
            <w:right w:val="none" w:sz="0" w:space="0" w:color="auto"/>
          </w:divBdr>
        </w:div>
        <w:div w:id="5442637">
          <w:marLeft w:val="640"/>
          <w:marRight w:val="0"/>
          <w:marTop w:val="0"/>
          <w:marBottom w:val="0"/>
          <w:divBdr>
            <w:top w:val="none" w:sz="0" w:space="0" w:color="auto"/>
            <w:left w:val="none" w:sz="0" w:space="0" w:color="auto"/>
            <w:bottom w:val="none" w:sz="0" w:space="0" w:color="auto"/>
            <w:right w:val="none" w:sz="0" w:space="0" w:color="auto"/>
          </w:divBdr>
        </w:div>
        <w:div w:id="25063512">
          <w:marLeft w:val="640"/>
          <w:marRight w:val="0"/>
          <w:marTop w:val="0"/>
          <w:marBottom w:val="0"/>
          <w:divBdr>
            <w:top w:val="none" w:sz="0" w:space="0" w:color="auto"/>
            <w:left w:val="none" w:sz="0" w:space="0" w:color="auto"/>
            <w:bottom w:val="none" w:sz="0" w:space="0" w:color="auto"/>
            <w:right w:val="none" w:sz="0" w:space="0" w:color="auto"/>
          </w:divBdr>
        </w:div>
        <w:div w:id="20323726">
          <w:marLeft w:val="640"/>
          <w:marRight w:val="0"/>
          <w:marTop w:val="0"/>
          <w:marBottom w:val="0"/>
          <w:divBdr>
            <w:top w:val="none" w:sz="0" w:space="0" w:color="auto"/>
            <w:left w:val="none" w:sz="0" w:space="0" w:color="auto"/>
            <w:bottom w:val="none" w:sz="0" w:space="0" w:color="auto"/>
            <w:right w:val="none" w:sz="0" w:space="0" w:color="auto"/>
          </w:divBdr>
        </w:div>
        <w:div w:id="1345089663">
          <w:marLeft w:val="640"/>
          <w:marRight w:val="0"/>
          <w:marTop w:val="0"/>
          <w:marBottom w:val="0"/>
          <w:divBdr>
            <w:top w:val="none" w:sz="0" w:space="0" w:color="auto"/>
            <w:left w:val="none" w:sz="0" w:space="0" w:color="auto"/>
            <w:bottom w:val="none" w:sz="0" w:space="0" w:color="auto"/>
            <w:right w:val="none" w:sz="0" w:space="0" w:color="auto"/>
          </w:divBdr>
        </w:div>
        <w:div w:id="1370255240">
          <w:marLeft w:val="640"/>
          <w:marRight w:val="0"/>
          <w:marTop w:val="0"/>
          <w:marBottom w:val="0"/>
          <w:divBdr>
            <w:top w:val="none" w:sz="0" w:space="0" w:color="auto"/>
            <w:left w:val="none" w:sz="0" w:space="0" w:color="auto"/>
            <w:bottom w:val="none" w:sz="0" w:space="0" w:color="auto"/>
            <w:right w:val="none" w:sz="0" w:space="0" w:color="auto"/>
          </w:divBdr>
        </w:div>
        <w:div w:id="1294483946">
          <w:marLeft w:val="640"/>
          <w:marRight w:val="0"/>
          <w:marTop w:val="0"/>
          <w:marBottom w:val="0"/>
          <w:divBdr>
            <w:top w:val="none" w:sz="0" w:space="0" w:color="auto"/>
            <w:left w:val="none" w:sz="0" w:space="0" w:color="auto"/>
            <w:bottom w:val="none" w:sz="0" w:space="0" w:color="auto"/>
            <w:right w:val="none" w:sz="0" w:space="0" w:color="auto"/>
          </w:divBdr>
        </w:div>
        <w:div w:id="1045638262">
          <w:marLeft w:val="640"/>
          <w:marRight w:val="0"/>
          <w:marTop w:val="0"/>
          <w:marBottom w:val="0"/>
          <w:divBdr>
            <w:top w:val="none" w:sz="0" w:space="0" w:color="auto"/>
            <w:left w:val="none" w:sz="0" w:space="0" w:color="auto"/>
            <w:bottom w:val="none" w:sz="0" w:space="0" w:color="auto"/>
            <w:right w:val="none" w:sz="0" w:space="0" w:color="auto"/>
          </w:divBdr>
        </w:div>
        <w:div w:id="881283846">
          <w:marLeft w:val="640"/>
          <w:marRight w:val="0"/>
          <w:marTop w:val="0"/>
          <w:marBottom w:val="0"/>
          <w:divBdr>
            <w:top w:val="none" w:sz="0" w:space="0" w:color="auto"/>
            <w:left w:val="none" w:sz="0" w:space="0" w:color="auto"/>
            <w:bottom w:val="none" w:sz="0" w:space="0" w:color="auto"/>
            <w:right w:val="none" w:sz="0" w:space="0" w:color="auto"/>
          </w:divBdr>
        </w:div>
        <w:div w:id="994996762">
          <w:marLeft w:val="640"/>
          <w:marRight w:val="0"/>
          <w:marTop w:val="0"/>
          <w:marBottom w:val="0"/>
          <w:divBdr>
            <w:top w:val="none" w:sz="0" w:space="0" w:color="auto"/>
            <w:left w:val="none" w:sz="0" w:space="0" w:color="auto"/>
            <w:bottom w:val="none" w:sz="0" w:space="0" w:color="auto"/>
            <w:right w:val="none" w:sz="0" w:space="0" w:color="auto"/>
          </w:divBdr>
        </w:div>
        <w:div w:id="87192923">
          <w:marLeft w:val="640"/>
          <w:marRight w:val="0"/>
          <w:marTop w:val="0"/>
          <w:marBottom w:val="0"/>
          <w:divBdr>
            <w:top w:val="none" w:sz="0" w:space="0" w:color="auto"/>
            <w:left w:val="none" w:sz="0" w:space="0" w:color="auto"/>
            <w:bottom w:val="none" w:sz="0" w:space="0" w:color="auto"/>
            <w:right w:val="none" w:sz="0" w:space="0" w:color="auto"/>
          </w:divBdr>
        </w:div>
        <w:div w:id="1257400556">
          <w:marLeft w:val="640"/>
          <w:marRight w:val="0"/>
          <w:marTop w:val="0"/>
          <w:marBottom w:val="0"/>
          <w:divBdr>
            <w:top w:val="none" w:sz="0" w:space="0" w:color="auto"/>
            <w:left w:val="none" w:sz="0" w:space="0" w:color="auto"/>
            <w:bottom w:val="none" w:sz="0" w:space="0" w:color="auto"/>
            <w:right w:val="none" w:sz="0" w:space="0" w:color="auto"/>
          </w:divBdr>
        </w:div>
        <w:div w:id="1199469109">
          <w:marLeft w:val="640"/>
          <w:marRight w:val="0"/>
          <w:marTop w:val="0"/>
          <w:marBottom w:val="0"/>
          <w:divBdr>
            <w:top w:val="none" w:sz="0" w:space="0" w:color="auto"/>
            <w:left w:val="none" w:sz="0" w:space="0" w:color="auto"/>
            <w:bottom w:val="none" w:sz="0" w:space="0" w:color="auto"/>
            <w:right w:val="none" w:sz="0" w:space="0" w:color="auto"/>
          </w:divBdr>
        </w:div>
        <w:div w:id="350229611">
          <w:marLeft w:val="640"/>
          <w:marRight w:val="0"/>
          <w:marTop w:val="0"/>
          <w:marBottom w:val="0"/>
          <w:divBdr>
            <w:top w:val="none" w:sz="0" w:space="0" w:color="auto"/>
            <w:left w:val="none" w:sz="0" w:space="0" w:color="auto"/>
            <w:bottom w:val="none" w:sz="0" w:space="0" w:color="auto"/>
            <w:right w:val="none" w:sz="0" w:space="0" w:color="auto"/>
          </w:divBdr>
        </w:div>
        <w:div w:id="1569224132">
          <w:marLeft w:val="640"/>
          <w:marRight w:val="0"/>
          <w:marTop w:val="0"/>
          <w:marBottom w:val="0"/>
          <w:divBdr>
            <w:top w:val="none" w:sz="0" w:space="0" w:color="auto"/>
            <w:left w:val="none" w:sz="0" w:space="0" w:color="auto"/>
            <w:bottom w:val="none" w:sz="0" w:space="0" w:color="auto"/>
            <w:right w:val="none" w:sz="0" w:space="0" w:color="auto"/>
          </w:divBdr>
        </w:div>
        <w:div w:id="378550006">
          <w:marLeft w:val="640"/>
          <w:marRight w:val="0"/>
          <w:marTop w:val="0"/>
          <w:marBottom w:val="0"/>
          <w:divBdr>
            <w:top w:val="none" w:sz="0" w:space="0" w:color="auto"/>
            <w:left w:val="none" w:sz="0" w:space="0" w:color="auto"/>
            <w:bottom w:val="none" w:sz="0" w:space="0" w:color="auto"/>
            <w:right w:val="none" w:sz="0" w:space="0" w:color="auto"/>
          </w:divBdr>
        </w:div>
        <w:div w:id="133374785">
          <w:marLeft w:val="640"/>
          <w:marRight w:val="0"/>
          <w:marTop w:val="0"/>
          <w:marBottom w:val="0"/>
          <w:divBdr>
            <w:top w:val="none" w:sz="0" w:space="0" w:color="auto"/>
            <w:left w:val="none" w:sz="0" w:space="0" w:color="auto"/>
            <w:bottom w:val="none" w:sz="0" w:space="0" w:color="auto"/>
            <w:right w:val="none" w:sz="0" w:space="0" w:color="auto"/>
          </w:divBdr>
        </w:div>
        <w:div w:id="2071078266">
          <w:marLeft w:val="640"/>
          <w:marRight w:val="0"/>
          <w:marTop w:val="0"/>
          <w:marBottom w:val="0"/>
          <w:divBdr>
            <w:top w:val="none" w:sz="0" w:space="0" w:color="auto"/>
            <w:left w:val="none" w:sz="0" w:space="0" w:color="auto"/>
            <w:bottom w:val="none" w:sz="0" w:space="0" w:color="auto"/>
            <w:right w:val="none" w:sz="0" w:space="0" w:color="auto"/>
          </w:divBdr>
        </w:div>
        <w:div w:id="1151481053">
          <w:marLeft w:val="640"/>
          <w:marRight w:val="0"/>
          <w:marTop w:val="0"/>
          <w:marBottom w:val="0"/>
          <w:divBdr>
            <w:top w:val="none" w:sz="0" w:space="0" w:color="auto"/>
            <w:left w:val="none" w:sz="0" w:space="0" w:color="auto"/>
            <w:bottom w:val="none" w:sz="0" w:space="0" w:color="auto"/>
            <w:right w:val="none" w:sz="0" w:space="0" w:color="auto"/>
          </w:divBdr>
        </w:div>
        <w:div w:id="656300643">
          <w:marLeft w:val="640"/>
          <w:marRight w:val="0"/>
          <w:marTop w:val="0"/>
          <w:marBottom w:val="0"/>
          <w:divBdr>
            <w:top w:val="none" w:sz="0" w:space="0" w:color="auto"/>
            <w:left w:val="none" w:sz="0" w:space="0" w:color="auto"/>
            <w:bottom w:val="none" w:sz="0" w:space="0" w:color="auto"/>
            <w:right w:val="none" w:sz="0" w:space="0" w:color="auto"/>
          </w:divBdr>
        </w:div>
        <w:div w:id="913125207">
          <w:marLeft w:val="640"/>
          <w:marRight w:val="0"/>
          <w:marTop w:val="0"/>
          <w:marBottom w:val="0"/>
          <w:divBdr>
            <w:top w:val="none" w:sz="0" w:space="0" w:color="auto"/>
            <w:left w:val="none" w:sz="0" w:space="0" w:color="auto"/>
            <w:bottom w:val="none" w:sz="0" w:space="0" w:color="auto"/>
            <w:right w:val="none" w:sz="0" w:space="0" w:color="auto"/>
          </w:divBdr>
        </w:div>
        <w:div w:id="1044015271">
          <w:marLeft w:val="640"/>
          <w:marRight w:val="0"/>
          <w:marTop w:val="0"/>
          <w:marBottom w:val="0"/>
          <w:divBdr>
            <w:top w:val="none" w:sz="0" w:space="0" w:color="auto"/>
            <w:left w:val="none" w:sz="0" w:space="0" w:color="auto"/>
            <w:bottom w:val="none" w:sz="0" w:space="0" w:color="auto"/>
            <w:right w:val="none" w:sz="0" w:space="0" w:color="auto"/>
          </w:divBdr>
        </w:div>
        <w:div w:id="92750280">
          <w:marLeft w:val="640"/>
          <w:marRight w:val="0"/>
          <w:marTop w:val="0"/>
          <w:marBottom w:val="0"/>
          <w:divBdr>
            <w:top w:val="none" w:sz="0" w:space="0" w:color="auto"/>
            <w:left w:val="none" w:sz="0" w:space="0" w:color="auto"/>
            <w:bottom w:val="none" w:sz="0" w:space="0" w:color="auto"/>
            <w:right w:val="none" w:sz="0" w:space="0" w:color="auto"/>
          </w:divBdr>
        </w:div>
        <w:div w:id="850265175">
          <w:marLeft w:val="640"/>
          <w:marRight w:val="0"/>
          <w:marTop w:val="0"/>
          <w:marBottom w:val="0"/>
          <w:divBdr>
            <w:top w:val="none" w:sz="0" w:space="0" w:color="auto"/>
            <w:left w:val="none" w:sz="0" w:space="0" w:color="auto"/>
            <w:bottom w:val="none" w:sz="0" w:space="0" w:color="auto"/>
            <w:right w:val="none" w:sz="0" w:space="0" w:color="auto"/>
          </w:divBdr>
        </w:div>
        <w:div w:id="254167749">
          <w:marLeft w:val="640"/>
          <w:marRight w:val="0"/>
          <w:marTop w:val="0"/>
          <w:marBottom w:val="0"/>
          <w:divBdr>
            <w:top w:val="none" w:sz="0" w:space="0" w:color="auto"/>
            <w:left w:val="none" w:sz="0" w:space="0" w:color="auto"/>
            <w:bottom w:val="none" w:sz="0" w:space="0" w:color="auto"/>
            <w:right w:val="none" w:sz="0" w:space="0" w:color="auto"/>
          </w:divBdr>
        </w:div>
        <w:div w:id="1994680895">
          <w:marLeft w:val="640"/>
          <w:marRight w:val="0"/>
          <w:marTop w:val="0"/>
          <w:marBottom w:val="0"/>
          <w:divBdr>
            <w:top w:val="none" w:sz="0" w:space="0" w:color="auto"/>
            <w:left w:val="none" w:sz="0" w:space="0" w:color="auto"/>
            <w:bottom w:val="none" w:sz="0" w:space="0" w:color="auto"/>
            <w:right w:val="none" w:sz="0" w:space="0" w:color="auto"/>
          </w:divBdr>
        </w:div>
        <w:div w:id="320692560">
          <w:marLeft w:val="640"/>
          <w:marRight w:val="0"/>
          <w:marTop w:val="0"/>
          <w:marBottom w:val="0"/>
          <w:divBdr>
            <w:top w:val="none" w:sz="0" w:space="0" w:color="auto"/>
            <w:left w:val="none" w:sz="0" w:space="0" w:color="auto"/>
            <w:bottom w:val="none" w:sz="0" w:space="0" w:color="auto"/>
            <w:right w:val="none" w:sz="0" w:space="0" w:color="auto"/>
          </w:divBdr>
        </w:div>
        <w:div w:id="1663702173">
          <w:marLeft w:val="640"/>
          <w:marRight w:val="0"/>
          <w:marTop w:val="0"/>
          <w:marBottom w:val="0"/>
          <w:divBdr>
            <w:top w:val="none" w:sz="0" w:space="0" w:color="auto"/>
            <w:left w:val="none" w:sz="0" w:space="0" w:color="auto"/>
            <w:bottom w:val="none" w:sz="0" w:space="0" w:color="auto"/>
            <w:right w:val="none" w:sz="0" w:space="0" w:color="auto"/>
          </w:divBdr>
        </w:div>
        <w:div w:id="1371301055">
          <w:marLeft w:val="640"/>
          <w:marRight w:val="0"/>
          <w:marTop w:val="0"/>
          <w:marBottom w:val="0"/>
          <w:divBdr>
            <w:top w:val="none" w:sz="0" w:space="0" w:color="auto"/>
            <w:left w:val="none" w:sz="0" w:space="0" w:color="auto"/>
            <w:bottom w:val="none" w:sz="0" w:space="0" w:color="auto"/>
            <w:right w:val="none" w:sz="0" w:space="0" w:color="auto"/>
          </w:divBdr>
        </w:div>
        <w:div w:id="480929734">
          <w:marLeft w:val="640"/>
          <w:marRight w:val="0"/>
          <w:marTop w:val="0"/>
          <w:marBottom w:val="0"/>
          <w:divBdr>
            <w:top w:val="none" w:sz="0" w:space="0" w:color="auto"/>
            <w:left w:val="none" w:sz="0" w:space="0" w:color="auto"/>
            <w:bottom w:val="none" w:sz="0" w:space="0" w:color="auto"/>
            <w:right w:val="none" w:sz="0" w:space="0" w:color="auto"/>
          </w:divBdr>
        </w:div>
        <w:div w:id="860970350">
          <w:marLeft w:val="640"/>
          <w:marRight w:val="0"/>
          <w:marTop w:val="0"/>
          <w:marBottom w:val="0"/>
          <w:divBdr>
            <w:top w:val="none" w:sz="0" w:space="0" w:color="auto"/>
            <w:left w:val="none" w:sz="0" w:space="0" w:color="auto"/>
            <w:bottom w:val="none" w:sz="0" w:space="0" w:color="auto"/>
            <w:right w:val="none" w:sz="0" w:space="0" w:color="auto"/>
          </w:divBdr>
        </w:div>
        <w:div w:id="1768304623">
          <w:marLeft w:val="640"/>
          <w:marRight w:val="0"/>
          <w:marTop w:val="0"/>
          <w:marBottom w:val="0"/>
          <w:divBdr>
            <w:top w:val="none" w:sz="0" w:space="0" w:color="auto"/>
            <w:left w:val="none" w:sz="0" w:space="0" w:color="auto"/>
            <w:bottom w:val="none" w:sz="0" w:space="0" w:color="auto"/>
            <w:right w:val="none" w:sz="0" w:space="0" w:color="auto"/>
          </w:divBdr>
        </w:div>
        <w:div w:id="12805999">
          <w:marLeft w:val="640"/>
          <w:marRight w:val="0"/>
          <w:marTop w:val="0"/>
          <w:marBottom w:val="0"/>
          <w:divBdr>
            <w:top w:val="none" w:sz="0" w:space="0" w:color="auto"/>
            <w:left w:val="none" w:sz="0" w:space="0" w:color="auto"/>
            <w:bottom w:val="none" w:sz="0" w:space="0" w:color="auto"/>
            <w:right w:val="none" w:sz="0" w:space="0" w:color="auto"/>
          </w:divBdr>
        </w:div>
        <w:div w:id="1049257386">
          <w:marLeft w:val="640"/>
          <w:marRight w:val="0"/>
          <w:marTop w:val="0"/>
          <w:marBottom w:val="0"/>
          <w:divBdr>
            <w:top w:val="none" w:sz="0" w:space="0" w:color="auto"/>
            <w:left w:val="none" w:sz="0" w:space="0" w:color="auto"/>
            <w:bottom w:val="none" w:sz="0" w:space="0" w:color="auto"/>
            <w:right w:val="none" w:sz="0" w:space="0" w:color="auto"/>
          </w:divBdr>
        </w:div>
        <w:div w:id="1556505095">
          <w:marLeft w:val="640"/>
          <w:marRight w:val="0"/>
          <w:marTop w:val="0"/>
          <w:marBottom w:val="0"/>
          <w:divBdr>
            <w:top w:val="none" w:sz="0" w:space="0" w:color="auto"/>
            <w:left w:val="none" w:sz="0" w:space="0" w:color="auto"/>
            <w:bottom w:val="none" w:sz="0" w:space="0" w:color="auto"/>
            <w:right w:val="none" w:sz="0" w:space="0" w:color="auto"/>
          </w:divBdr>
        </w:div>
        <w:div w:id="1579705253">
          <w:marLeft w:val="640"/>
          <w:marRight w:val="0"/>
          <w:marTop w:val="0"/>
          <w:marBottom w:val="0"/>
          <w:divBdr>
            <w:top w:val="none" w:sz="0" w:space="0" w:color="auto"/>
            <w:left w:val="none" w:sz="0" w:space="0" w:color="auto"/>
            <w:bottom w:val="none" w:sz="0" w:space="0" w:color="auto"/>
            <w:right w:val="none" w:sz="0" w:space="0" w:color="auto"/>
          </w:divBdr>
        </w:div>
        <w:div w:id="1685207338">
          <w:marLeft w:val="640"/>
          <w:marRight w:val="0"/>
          <w:marTop w:val="0"/>
          <w:marBottom w:val="0"/>
          <w:divBdr>
            <w:top w:val="none" w:sz="0" w:space="0" w:color="auto"/>
            <w:left w:val="none" w:sz="0" w:space="0" w:color="auto"/>
            <w:bottom w:val="none" w:sz="0" w:space="0" w:color="auto"/>
            <w:right w:val="none" w:sz="0" w:space="0" w:color="auto"/>
          </w:divBdr>
        </w:div>
        <w:div w:id="706680619">
          <w:marLeft w:val="640"/>
          <w:marRight w:val="0"/>
          <w:marTop w:val="0"/>
          <w:marBottom w:val="0"/>
          <w:divBdr>
            <w:top w:val="none" w:sz="0" w:space="0" w:color="auto"/>
            <w:left w:val="none" w:sz="0" w:space="0" w:color="auto"/>
            <w:bottom w:val="none" w:sz="0" w:space="0" w:color="auto"/>
            <w:right w:val="none" w:sz="0" w:space="0" w:color="auto"/>
          </w:divBdr>
        </w:div>
        <w:div w:id="1305088155">
          <w:marLeft w:val="640"/>
          <w:marRight w:val="0"/>
          <w:marTop w:val="0"/>
          <w:marBottom w:val="0"/>
          <w:divBdr>
            <w:top w:val="none" w:sz="0" w:space="0" w:color="auto"/>
            <w:left w:val="none" w:sz="0" w:space="0" w:color="auto"/>
            <w:bottom w:val="none" w:sz="0" w:space="0" w:color="auto"/>
            <w:right w:val="none" w:sz="0" w:space="0" w:color="auto"/>
          </w:divBdr>
        </w:div>
        <w:div w:id="594948224">
          <w:marLeft w:val="640"/>
          <w:marRight w:val="0"/>
          <w:marTop w:val="0"/>
          <w:marBottom w:val="0"/>
          <w:divBdr>
            <w:top w:val="none" w:sz="0" w:space="0" w:color="auto"/>
            <w:left w:val="none" w:sz="0" w:space="0" w:color="auto"/>
            <w:bottom w:val="none" w:sz="0" w:space="0" w:color="auto"/>
            <w:right w:val="none" w:sz="0" w:space="0" w:color="auto"/>
          </w:divBdr>
        </w:div>
        <w:div w:id="599291885">
          <w:marLeft w:val="640"/>
          <w:marRight w:val="0"/>
          <w:marTop w:val="0"/>
          <w:marBottom w:val="0"/>
          <w:divBdr>
            <w:top w:val="none" w:sz="0" w:space="0" w:color="auto"/>
            <w:left w:val="none" w:sz="0" w:space="0" w:color="auto"/>
            <w:bottom w:val="none" w:sz="0" w:space="0" w:color="auto"/>
            <w:right w:val="none" w:sz="0" w:space="0" w:color="auto"/>
          </w:divBdr>
        </w:div>
        <w:div w:id="1653634770">
          <w:marLeft w:val="640"/>
          <w:marRight w:val="0"/>
          <w:marTop w:val="0"/>
          <w:marBottom w:val="0"/>
          <w:divBdr>
            <w:top w:val="none" w:sz="0" w:space="0" w:color="auto"/>
            <w:left w:val="none" w:sz="0" w:space="0" w:color="auto"/>
            <w:bottom w:val="none" w:sz="0" w:space="0" w:color="auto"/>
            <w:right w:val="none" w:sz="0" w:space="0" w:color="auto"/>
          </w:divBdr>
        </w:div>
        <w:div w:id="11104016">
          <w:marLeft w:val="640"/>
          <w:marRight w:val="0"/>
          <w:marTop w:val="0"/>
          <w:marBottom w:val="0"/>
          <w:divBdr>
            <w:top w:val="none" w:sz="0" w:space="0" w:color="auto"/>
            <w:left w:val="none" w:sz="0" w:space="0" w:color="auto"/>
            <w:bottom w:val="none" w:sz="0" w:space="0" w:color="auto"/>
            <w:right w:val="none" w:sz="0" w:space="0" w:color="auto"/>
          </w:divBdr>
        </w:div>
        <w:div w:id="1636716826">
          <w:marLeft w:val="640"/>
          <w:marRight w:val="0"/>
          <w:marTop w:val="0"/>
          <w:marBottom w:val="0"/>
          <w:divBdr>
            <w:top w:val="none" w:sz="0" w:space="0" w:color="auto"/>
            <w:left w:val="none" w:sz="0" w:space="0" w:color="auto"/>
            <w:bottom w:val="none" w:sz="0" w:space="0" w:color="auto"/>
            <w:right w:val="none" w:sz="0" w:space="0" w:color="auto"/>
          </w:divBdr>
        </w:div>
        <w:div w:id="2122676312">
          <w:marLeft w:val="640"/>
          <w:marRight w:val="0"/>
          <w:marTop w:val="0"/>
          <w:marBottom w:val="0"/>
          <w:divBdr>
            <w:top w:val="none" w:sz="0" w:space="0" w:color="auto"/>
            <w:left w:val="none" w:sz="0" w:space="0" w:color="auto"/>
            <w:bottom w:val="none" w:sz="0" w:space="0" w:color="auto"/>
            <w:right w:val="none" w:sz="0" w:space="0" w:color="auto"/>
          </w:divBdr>
        </w:div>
        <w:div w:id="1665547266">
          <w:marLeft w:val="640"/>
          <w:marRight w:val="0"/>
          <w:marTop w:val="0"/>
          <w:marBottom w:val="0"/>
          <w:divBdr>
            <w:top w:val="none" w:sz="0" w:space="0" w:color="auto"/>
            <w:left w:val="none" w:sz="0" w:space="0" w:color="auto"/>
            <w:bottom w:val="none" w:sz="0" w:space="0" w:color="auto"/>
            <w:right w:val="none" w:sz="0" w:space="0" w:color="auto"/>
          </w:divBdr>
        </w:div>
        <w:div w:id="978148202">
          <w:marLeft w:val="640"/>
          <w:marRight w:val="0"/>
          <w:marTop w:val="0"/>
          <w:marBottom w:val="0"/>
          <w:divBdr>
            <w:top w:val="none" w:sz="0" w:space="0" w:color="auto"/>
            <w:left w:val="none" w:sz="0" w:space="0" w:color="auto"/>
            <w:bottom w:val="none" w:sz="0" w:space="0" w:color="auto"/>
            <w:right w:val="none" w:sz="0" w:space="0" w:color="auto"/>
          </w:divBdr>
        </w:div>
        <w:div w:id="492837245">
          <w:marLeft w:val="640"/>
          <w:marRight w:val="0"/>
          <w:marTop w:val="0"/>
          <w:marBottom w:val="0"/>
          <w:divBdr>
            <w:top w:val="none" w:sz="0" w:space="0" w:color="auto"/>
            <w:left w:val="none" w:sz="0" w:space="0" w:color="auto"/>
            <w:bottom w:val="none" w:sz="0" w:space="0" w:color="auto"/>
            <w:right w:val="none" w:sz="0" w:space="0" w:color="auto"/>
          </w:divBdr>
        </w:div>
        <w:div w:id="1798257811">
          <w:marLeft w:val="640"/>
          <w:marRight w:val="0"/>
          <w:marTop w:val="0"/>
          <w:marBottom w:val="0"/>
          <w:divBdr>
            <w:top w:val="none" w:sz="0" w:space="0" w:color="auto"/>
            <w:left w:val="none" w:sz="0" w:space="0" w:color="auto"/>
            <w:bottom w:val="none" w:sz="0" w:space="0" w:color="auto"/>
            <w:right w:val="none" w:sz="0" w:space="0" w:color="auto"/>
          </w:divBdr>
        </w:div>
        <w:div w:id="1878007915">
          <w:marLeft w:val="640"/>
          <w:marRight w:val="0"/>
          <w:marTop w:val="0"/>
          <w:marBottom w:val="0"/>
          <w:divBdr>
            <w:top w:val="none" w:sz="0" w:space="0" w:color="auto"/>
            <w:left w:val="none" w:sz="0" w:space="0" w:color="auto"/>
            <w:bottom w:val="none" w:sz="0" w:space="0" w:color="auto"/>
            <w:right w:val="none" w:sz="0" w:space="0" w:color="auto"/>
          </w:divBdr>
        </w:div>
        <w:div w:id="1185903595">
          <w:marLeft w:val="640"/>
          <w:marRight w:val="0"/>
          <w:marTop w:val="0"/>
          <w:marBottom w:val="0"/>
          <w:divBdr>
            <w:top w:val="none" w:sz="0" w:space="0" w:color="auto"/>
            <w:left w:val="none" w:sz="0" w:space="0" w:color="auto"/>
            <w:bottom w:val="none" w:sz="0" w:space="0" w:color="auto"/>
            <w:right w:val="none" w:sz="0" w:space="0" w:color="auto"/>
          </w:divBdr>
        </w:div>
        <w:div w:id="823132477">
          <w:marLeft w:val="640"/>
          <w:marRight w:val="0"/>
          <w:marTop w:val="0"/>
          <w:marBottom w:val="0"/>
          <w:divBdr>
            <w:top w:val="none" w:sz="0" w:space="0" w:color="auto"/>
            <w:left w:val="none" w:sz="0" w:space="0" w:color="auto"/>
            <w:bottom w:val="none" w:sz="0" w:space="0" w:color="auto"/>
            <w:right w:val="none" w:sz="0" w:space="0" w:color="auto"/>
          </w:divBdr>
        </w:div>
        <w:div w:id="362706843">
          <w:marLeft w:val="640"/>
          <w:marRight w:val="0"/>
          <w:marTop w:val="0"/>
          <w:marBottom w:val="0"/>
          <w:divBdr>
            <w:top w:val="none" w:sz="0" w:space="0" w:color="auto"/>
            <w:left w:val="none" w:sz="0" w:space="0" w:color="auto"/>
            <w:bottom w:val="none" w:sz="0" w:space="0" w:color="auto"/>
            <w:right w:val="none" w:sz="0" w:space="0" w:color="auto"/>
          </w:divBdr>
        </w:div>
        <w:div w:id="809247831">
          <w:marLeft w:val="640"/>
          <w:marRight w:val="0"/>
          <w:marTop w:val="0"/>
          <w:marBottom w:val="0"/>
          <w:divBdr>
            <w:top w:val="none" w:sz="0" w:space="0" w:color="auto"/>
            <w:left w:val="none" w:sz="0" w:space="0" w:color="auto"/>
            <w:bottom w:val="none" w:sz="0" w:space="0" w:color="auto"/>
            <w:right w:val="none" w:sz="0" w:space="0" w:color="auto"/>
          </w:divBdr>
        </w:div>
        <w:div w:id="752170450">
          <w:marLeft w:val="640"/>
          <w:marRight w:val="0"/>
          <w:marTop w:val="0"/>
          <w:marBottom w:val="0"/>
          <w:divBdr>
            <w:top w:val="none" w:sz="0" w:space="0" w:color="auto"/>
            <w:left w:val="none" w:sz="0" w:space="0" w:color="auto"/>
            <w:bottom w:val="none" w:sz="0" w:space="0" w:color="auto"/>
            <w:right w:val="none" w:sz="0" w:space="0" w:color="auto"/>
          </w:divBdr>
        </w:div>
        <w:div w:id="1584533149">
          <w:marLeft w:val="640"/>
          <w:marRight w:val="0"/>
          <w:marTop w:val="0"/>
          <w:marBottom w:val="0"/>
          <w:divBdr>
            <w:top w:val="none" w:sz="0" w:space="0" w:color="auto"/>
            <w:left w:val="none" w:sz="0" w:space="0" w:color="auto"/>
            <w:bottom w:val="none" w:sz="0" w:space="0" w:color="auto"/>
            <w:right w:val="none" w:sz="0" w:space="0" w:color="auto"/>
          </w:divBdr>
        </w:div>
        <w:div w:id="980697355">
          <w:marLeft w:val="640"/>
          <w:marRight w:val="0"/>
          <w:marTop w:val="0"/>
          <w:marBottom w:val="0"/>
          <w:divBdr>
            <w:top w:val="none" w:sz="0" w:space="0" w:color="auto"/>
            <w:left w:val="none" w:sz="0" w:space="0" w:color="auto"/>
            <w:bottom w:val="none" w:sz="0" w:space="0" w:color="auto"/>
            <w:right w:val="none" w:sz="0" w:space="0" w:color="auto"/>
          </w:divBdr>
        </w:div>
        <w:div w:id="1765607661">
          <w:marLeft w:val="640"/>
          <w:marRight w:val="0"/>
          <w:marTop w:val="0"/>
          <w:marBottom w:val="0"/>
          <w:divBdr>
            <w:top w:val="none" w:sz="0" w:space="0" w:color="auto"/>
            <w:left w:val="none" w:sz="0" w:space="0" w:color="auto"/>
            <w:bottom w:val="none" w:sz="0" w:space="0" w:color="auto"/>
            <w:right w:val="none" w:sz="0" w:space="0" w:color="auto"/>
          </w:divBdr>
        </w:div>
        <w:div w:id="2016031816">
          <w:marLeft w:val="640"/>
          <w:marRight w:val="0"/>
          <w:marTop w:val="0"/>
          <w:marBottom w:val="0"/>
          <w:divBdr>
            <w:top w:val="none" w:sz="0" w:space="0" w:color="auto"/>
            <w:left w:val="none" w:sz="0" w:space="0" w:color="auto"/>
            <w:bottom w:val="none" w:sz="0" w:space="0" w:color="auto"/>
            <w:right w:val="none" w:sz="0" w:space="0" w:color="auto"/>
          </w:divBdr>
        </w:div>
        <w:div w:id="892039585">
          <w:marLeft w:val="640"/>
          <w:marRight w:val="0"/>
          <w:marTop w:val="0"/>
          <w:marBottom w:val="0"/>
          <w:divBdr>
            <w:top w:val="none" w:sz="0" w:space="0" w:color="auto"/>
            <w:left w:val="none" w:sz="0" w:space="0" w:color="auto"/>
            <w:bottom w:val="none" w:sz="0" w:space="0" w:color="auto"/>
            <w:right w:val="none" w:sz="0" w:space="0" w:color="auto"/>
          </w:divBdr>
        </w:div>
        <w:div w:id="1442914262">
          <w:marLeft w:val="640"/>
          <w:marRight w:val="0"/>
          <w:marTop w:val="0"/>
          <w:marBottom w:val="0"/>
          <w:divBdr>
            <w:top w:val="none" w:sz="0" w:space="0" w:color="auto"/>
            <w:left w:val="none" w:sz="0" w:space="0" w:color="auto"/>
            <w:bottom w:val="none" w:sz="0" w:space="0" w:color="auto"/>
            <w:right w:val="none" w:sz="0" w:space="0" w:color="auto"/>
          </w:divBdr>
        </w:div>
        <w:div w:id="1488549881">
          <w:marLeft w:val="640"/>
          <w:marRight w:val="0"/>
          <w:marTop w:val="0"/>
          <w:marBottom w:val="0"/>
          <w:divBdr>
            <w:top w:val="none" w:sz="0" w:space="0" w:color="auto"/>
            <w:left w:val="none" w:sz="0" w:space="0" w:color="auto"/>
            <w:bottom w:val="none" w:sz="0" w:space="0" w:color="auto"/>
            <w:right w:val="none" w:sz="0" w:space="0" w:color="auto"/>
          </w:divBdr>
        </w:div>
        <w:div w:id="806582726">
          <w:marLeft w:val="640"/>
          <w:marRight w:val="0"/>
          <w:marTop w:val="0"/>
          <w:marBottom w:val="0"/>
          <w:divBdr>
            <w:top w:val="none" w:sz="0" w:space="0" w:color="auto"/>
            <w:left w:val="none" w:sz="0" w:space="0" w:color="auto"/>
            <w:bottom w:val="none" w:sz="0" w:space="0" w:color="auto"/>
            <w:right w:val="none" w:sz="0" w:space="0" w:color="auto"/>
          </w:divBdr>
        </w:div>
        <w:div w:id="1195580991">
          <w:marLeft w:val="640"/>
          <w:marRight w:val="0"/>
          <w:marTop w:val="0"/>
          <w:marBottom w:val="0"/>
          <w:divBdr>
            <w:top w:val="none" w:sz="0" w:space="0" w:color="auto"/>
            <w:left w:val="none" w:sz="0" w:space="0" w:color="auto"/>
            <w:bottom w:val="none" w:sz="0" w:space="0" w:color="auto"/>
            <w:right w:val="none" w:sz="0" w:space="0" w:color="auto"/>
          </w:divBdr>
        </w:div>
        <w:div w:id="1912110681">
          <w:marLeft w:val="640"/>
          <w:marRight w:val="0"/>
          <w:marTop w:val="0"/>
          <w:marBottom w:val="0"/>
          <w:divBdr>
            <w:top w:val="none" w:sz="0" w:space="0" w:color="auto"/>
            <w:left w:val="none" w:sz="0" w:space="0" w:color="auto"/>
            <w:bottom w:val="none" w:sz="0" w:space="0" w:color="auto"/>
            <w:right w:val="none" w:sz="0" w:space="0" w:color="auto"/>
          </w:divBdr>
        </w:div>
        <w:div w:id="1213037708">
          <w:marLeft w:val="640"/>
          <w:marRight w:val="0"/>
          <w:marTop w:val="0"/>
          <w:marBottom w:val="0"/>
          <w:divBdr>
            <w:top w:val="none" w:sz="0" w:space="0" w:color="auto"/>
            <w:left w:val="none" w:sz="0" w:space="0" w:color="auto"/>
            <w:bottom w:val="none" w:sz="0" w:space="0" w:color="auto"/>
            <w:right w:val="none" w:sz="0" w:space="0" w:color="auto"/>
          </w:divBdr>
        </w:div>
        <w:div w:id="851575675">
          <w:marLeft w:val="640"/>
          <w:marRight w:val="0"/>
          <w:marTop w:val="0"/>
          <w:marBottom w:val="0"/>
          <w:divBdr>
            <w:top w:val="none" w:sz="0" w:space="0" w:color="auto"/>
            <w:left w:val="none" w:sz="0" w:space="0" w:color="auto"/>
            <w:bottom w:val="none" w:sz="0" w:space="0" w:color="auto"/>
            <w:right w:val="none" w:sz="0" w:space="0" w:color="auto"/>
          </w:divBdr>
        </w:div>
        <w:div w:id="415710021">
          <w:marLeft w:val="640"/>
          <w:marRight w:val="0"/>
          <w:marTop w:val="0"/>
          <w:marBottom w:val="0"/>
          <w:divBdr>
            <w:top w:val="none" w:sz="0" w:space="0" w:color="auto"/>
            <w:left w:val="none" w:sz="0" w:space="0" w:color="auto"/>
            <w:bottom w:val="none" w:sz="0" w:space="0" w:color="auto"/>
            <w:right w:val="none" w:sz="0" w:space="0" w:color="auto"/>
          </w:divBdr>
        </w:div>
        <w:div w:id="1374386764">
          <w:marLeft w:val="640"/>
          <w:marRight w:val="0"/>
          <w:marTop w:val="0"/>
          <w:marBottom w:val="0"/>
          <w:divBdr>
            <w:top w:val="none" w:sz="0" w:space="0" w:color="auto"/>
            <w:left w:val="none" w:sz="0" w:space="0" w:color="auto"/>
            <w:bottom w:val="none" w:sz="0" w:space="0" w:color="auto"/>
            <w:right w:val="none" w:sz="0" w:space="0" w:color="auto"/>
          </w:divBdr>
        </w:div>
        <w:div w:id="1795172632">
          <w:marLeft w:val="640"/>
          <w:marRight w:val="0"/>
          <w:marTop w:val="0"/>
          <w:marBottom w:val="0"/>
          <w:divBdr>
            <w:top w:val="none" w:sz="0" w:space="0" w:color="auto"/>
            <w:left w:val="none" w:sz="0" w:space="0" w:color="auto"/>
            <w:bottom w:val="none" w:sz="0" w:space="0" w:color="auto"/>
            <w:right w:val="none" w:sz="0" w:space="0" w:color="auto"/>
          </w:divBdr>
        </w:div>
        <w:div w:id="245381843">
          <w:marLeft w:val="640"/>
          <w:marRight w:val="0"/>
          <w:marTop w:val="0"/>
          <w:marBottom w:val="0"/>
          <w:divBdr>
            <w:top w:val="none" w:sz="0" w:space="0" w:color="auto"/>
            <w:left w:val="none" w:sz="0" w:space="0" w:color="auto"/>
            <w:bottom w:val="none" w:sz="0" w:space="0" w:color="auto"/>
            <w:right w:val="none" w:sz="0" w:space="0" w:color="auto"/>
          </w:divBdr>
        </w:div>
        <w:div w:id="1475102618">
          <w:marLeft w:val="640"/>
          <w:marRight w:val="0"/>
          <w:marTop w:val="0"/>
          <w:marBottom w:val="0"/>
          <w:divBdr>
            <w:top w:val="none" w:sz="0" w:space="0" w:color="auto"/>
            <w:left w:val="none" w:sz="0" w:space="0" w:color="auto"/>
            <w:bottom w:val="none" w:sz="0" w:space="0" w:color="auto"/>
            <w:right w:val="none" w:sz="0" w:space="0" w:color="auto"/>
          </w:divBdr>
        </w:div>
        <w:div w:id="2122798066">
          <w:marLeft w:val="640"/>
          <w:marRight w:val="0"/>
          <w:marTop w:val="0"/>
          <w:marBottom w:val="0"/>
          <w:divBdr>
            <w:top w:val="none" w:sz="0" w:space="0" w:color="auto"/>
            <w:left w:val="none" w:sz="0" w:space="0" w:color="auto"/>
            <w:bottom w:val="none" w:sz="0" w:space="0" w:color="auto"/>
            <w:right w:val="none" w:sz="0" w:space="0" w:color="auto"/>
          </w:divBdr>
        </w:div>
        <w:div w:id="386728753">
          <w:marLeft w:val="640"/>
          <w:marRight w:val="0"/>
          <w:marTop w:val="0"/>
          <w:marBottom w:val="0"/>
          <w:divBdr>
            <w:top w:val="none" w:sz="0" w:space="0" w:color="auto"/>
            <w:left w:val="none" w:sz="0" w:space="0" w:color="auto"/>
            <w:bottom w:val="none" w:sz="0" w:space="0" w:color="auto"/>
            <w:right w:val="none" w:sz="0" w:space="0" w:color="auto"/>
          </w:divBdr>
        </w:div>
        <w:div w:id="114296468">
          <w:marLeft w:val="640"/>
          <w:marRight w:val="0"/>
          <w:marTop w:val="0"/>
          <w:marBottom w:val="0"/>
          <w:divBdr>
            <w:top w:val="none" w:sz="0" w:space="0" w:color="auto"/>
            <w:left w:val="none" w:sz="0" w:space="0" w:color="auto"/>
            <w:bottom w:val="none" w:sz="0" w:space="0" w:color="auto"/>
            <w:right w:val="none" w:sz="0" w:space="0" w:color="auto"/>
          </w:divBdr>
        </w:div>
        <w:div w:id="1593705236">
          <w:marLeft w:val="640"/>
          <w:marRight w:val="0"/>
          <w:marTop w:val="0"/>
          <w:marBottom w:val="0"/>
          <w:divBdr>
            <w:top w:val="none" w:sz="0" w:space="0" w:color="auto"/>
            <w:left w:val="none" w:sz="0" w:space="0" w:color="auto"/>
            <w:bottom w:val="none" w:sz="0" w:space="0" w:color="auto"/>
            <w:right w:val="none" w:sz="0" w:space="0" w:color="auto"/>
          </w:divBdr>
        </w:div>
        <w:div w:id="818032466">
          <w:marLeft w:val="640"/>
          <w:marRight w:val="0"/>
          <w:marTop w:val="0"/>
          <w:marBottom w:val="0"/>
          <w:divBdr>
            <w:top w:val="none" w:sz="0" w:space="0" w:color="auto"/>
            <w:left w:val="none" w:sz="0" w:space="0" w:color="auto"/>
            <w:bottom w:val="none" w:sz="0" w:space="0" w:color="auto"/>
            <w:right w:val="none" w:sz="0" w:space="0" w:color="auto"/>
          </w:divBdr>
        </w:div>
        <w:div w:id="1772236671">
          <w:marLeft w:val="640"/>
          <w:marRight w:val="0"/>
          <w:marTop w:val="0"/>
          <w:marBottom w:val="0"/>
          <w:divBdr>
            <w:top w:val="none" w:sz="0" w:space="0" w:color="auto"/>
            <w:left w:val="none" w:sz="0" w:space="0" w:color="auto"/>
            <w:bottom w:val="none" w:sz="0" w:space="0" w:color="auto"/>
            <w:right w:val="none" w:sz="0" w:space="0" w:color="auto"/>
          </w:divBdr>
        </w:div>
        <w:div w:id="655845454">
          <w:marLeft w:val="640"/>
          <w:marRight w:val="0"/>
          <w:marTop w:val="0"/>
          <w:marBottom w:val="0"/>
          <w:divBdr>
            <w:top w:val="none" w:sz="0" w:space="0" w:color="auto"/>
            <w:left w:val="none" w:sz="0" w:space="0" w:color="auto"/>
            <w:bottom w:val="none" w:sz="0" w:space="0" w:color="auto"/>
            <w:right w:val="none" w:sz="0" w:space="0" w:color="auto"/>
          </w:divBdr>
        </w:div>
        <w:div w:id="682244510">
          <w:marLeft w:val="640"/>
          <w:marRight w:val="0"/>
          <w:marTop w:val="0"/>
          <w:marBottom w:val="0"/>
          <w:divBdr>
            <w:top w:val="none" w:sz="0" w:space="0" w:color="auto"/>
            <w:left w:val="none" w:sz="0" w:space="0" w:color="auto"/>
            <w:bottom w:val="none" w:sz="0" w:space="0" w:color="auto"/>
            <w:right w:val="none" w:sz="0" w:space="0" w:color="auto"/>
          </w:divBdr>
        </w:div>
        <w:div w:id="1908563442">
          <w:marLeft w:val="640"/>
          <w:marRight w:val="0"/>
          <w:marTop w:val="0"/>
          <w:marBottom w:val="0"/>
          <w:divBdr>
            <w:top w:val="none" w:sz="0" w:space="0" w:color="auto"/>
            <w:left w:val="none" w:sz="0" w:space="0" w:color="auto"/>
            <w:bottom w:val="none" w:sz="0" w:space="0" w:color="auto"/>
            <w:right w:val="none" w:sz="0" w:space="0" w:color="auto"/>
          </w:divBdr>
        </w:div>
        <w:div w:id="1023360267">
          <w:marLeft w:val="640"/>
          <w:marRight w:val="0"/>
          <w:marTop w:val="0"/>
          <w:marBottom w:val="0"/>
          <w:divBdr>
            <w:top w:val="none" w:sz="0" w:space="0" w:color="auto"/>
            <w:left w:val="none" w:sz="0" w:space="0" w:color="auto"/>
            <w:bottom w:val="none" w:sz="0" w:space="0" w:color="auto"/>
            <w:right w:val="none" w:sz="0" w:space="0" w:color="auto"/>
          </w:divBdr>
        </w:div>
        <w:div w:id="1581794031">
          <w:marLeft w:val="640"/>
          <w:marRight w:val="0"/>
          <w:marTop w:val="0"/>
          <w:marBottom w:val="0"/>
          <w:divBdr>
            <w:top w:val="none" w:sz="0" w:space="0" w:color="auto"/>
            <w:left w:val="none" w:sz="0" w:space="0" w:color="auto"/>
            <w:bottom w:val="none" w:sz="0" w:space="0" w:color="auto"/>
            <w:right w:val="none" w:sz="0" w:space="0" w:color="auto"/>
          </w:divBdr>
        </w:div>
        <w:div w:id="1582718694">
          <w:marLeft w:val="640"/>
          <w:marRight w:val="0"/>
          <w:marTop w:val="0"/>
          <w:marBottom w:val="0"/>
          <w:divBdr>
            <w:top w:val="none" w:sz="0" w:space="0" w:color="auto"/>
            <w:left w:val="none" w:sz="0" w:space="0" w:color="auto"/>
            <w:bottom w:val="none" w:sz="0" w:space="0" w:color="auto"/>
            <w:right w:val="none" w:sz="0" w:space="0" w:color="auto"/>
          </w:divBdr>
        </w:div>
        <w:div w:id="883446952">
          <w:marLeft w:val="640"/>
          <w:marRight w:val="0"/>
          <w:marTop w:val="0"/>
          <w:marBottom w:val="0"/>
          <w:divBdr>
            <w:top w:val="none" w:sz="0" w:space="0" w:color="auto"/>
            <w:left w:val="none" w:sz="0" w:space="0" w:color="auto"/>
            <w:bottom w:val="none" w:sz="0" w:space="0" w:color="auto"/>
            <w:right w:val="none" w:sz="0" w:space="0" w:color="auto"/>
          </w:divBdr>
        </w:div>
        <w:div w:id="1449278684">
          <w:marLeft w:val="640"/>
          <w:marRight w:val="0"/>
          <w:marTop w:val="0"/>
          <w:marBottom w:val="0"/>
          <w:divBdr>
            <w:top w:val="none" w:sz="0" w:space="0" w:color="auto"/>
            <w:left w:val="none" w:sz="0" w:space="0" w:color="auto"/>
            <w:bottom w:val="none" w:sz="0" w:space="0" w:color="auto"/>
            <w:right w:val="none" w:sz="0" w:space="0" w:color="auto"/>
          </w:divBdr>
        </w:div>
        <w:div w:id="1634752599">
          <w:marLeft w:val="640"/>
          <w:marRight w:val="0"/>
          <w:marTop w:val="0"/>
          <w:marBottom w:val="0"/>
          <w:divBdr>
            <w:top w:val="none" w:sz="0" w:space="0" w:color="auto"/>
            <w:left w:val="none" w:sz="0" w:space="0" w:color="auto"/>
            <w:bottom w:val="none" w:sz="0" w:space="0" w:color="auto"/>
            <w:right w:val="none" w:sz="0" w:space="0" w:color="auto"/>
          </w:divBdr>
        </w:div>
        <w:div w:id="486090520">
          <w:marLeft w:val="640"/>
          <w:marRight w:val="0"/>
          <w:marTop w:val="0"/>
          <w:marBottom w:val="0"/>
          <w:divBdr>
            <w:top w:val="none" w:sz="0" w:space="0" w:color="auto"/>
            <w:left w:val="none" w:sz="0" w:space="0" w:color="auto"/>
            <w:bottom w:val="none" w:sz="0" w:space="0" w:color="auto"/>
            <w:right w:val="none" w:sz="0" w:space="0" w:color="auto"/>
          </w:divBdr>
        </w:div>
        <w:div w:id="1497265329">
          <w:marLeft w:val="640"/>
          <w:marRight w:val="0"/>
          <w:marTop w:val="0"/>
          <w:marBottom w:val="0"/>
          <w:divBdr>
            <w:top w:val="none" w:sz="0" w:space="0" w:color="auto"/>
            <w:left w:val="none" w:sz="0" w:space="0" w:color="auto"/>
            <w:bottom w:val="none" w:sz="0" w:space="0" w:color="auto"/>
            <w:right w:val="none" w:sz="0" w:space="0" w:color="auto"/>
          </w:divBdr>
        </w:div>
        <w:div w:id="1666394561">
          <w:marLeft w:val="640"/>
          <w:marRight w:val="0"/>
          <w:marTop w:val="0"/>
          <w:marBottom w:val="0"/>
          <w:divBdr>
            <w:top w:val="none" w:sz="0" w:space="0" w:color="auto"/>
            <w:left w:val="none" w:sz="0" w:space="0" w:color="auto"/>
            <w:bottom w:val="none" w:sz="0" w:space="0" w:color="auto"/>
            <w:right w:val="none" w:sz="0" w:space="0" w:color="auto"/>
          </w:divBdr>
        </w:div>
        <w:div w:id="1506825372">
          <w:marLeft w:val="640"/>
          <w:marRight w:val="0"/>
          <w:marTop w:val="0"/>
          <w:marBottom w:val="0"/>
          <w:divBdr>
            <w:top w:val="none" w:sz="0" w:space="0" w:color="auto"/>
            <w:left w:val="none" w:sz="0" w:space="0" w:color="auto"/>
            <w:bottom w:val="none" w:sz="0" w:space="0" w:color="auto"/>
            <w:right w:val="none" w:sz="0" w:space="0" w:color="auto"/>
          </w:divBdr>
        </w:div>
        <w:div w:id="91559280">
          <w:marLeft w:val="640"/>
          <w:marRight w:val="0"/>
          <w:marTop w:val="0"/>
          <w:marBottom w:val="0"/>
          <w:divBdr>
            <w:top w:val="none" w:sz="0" w:space="0" w:color="auto"/>
            <w:left w:val="none" w:sz="0" w:space="0" w:color="auto"/>
            <w:bottom w:val="none" w:sz="0" w:space="0" w:color="auto"/>
            <w:right w:val="none" w:sz="0" w:space="0" w:color="auto"/>
          </w:divBdr>
        </w:div>
        <w:div w:id="1903442978">
          <w:marLeft w:val="640"/>
          <w:marRight w:val="0"/>
          <w:marTop w:val="0"/>
          <w:marBottom w:val="0"/>
          <w:divBdr>
            <w:top w:val="none" w:sz="0" w:space="0" w:color="auto"/>
            <w:left w:val="none" w:sz="0" w:space="0" w:color="auto"/>
            <w:bottom w:val="none" w:sz="0" w:space="0" w:color="auto"/>
            <w:right w:val="none" w:sz="0" w:space="0" w:color="auto"/>
          </w:divBdr>
        </w:div>
        <w:div w:id="1802653484">
          <w:marLeft w:val="640"/>
          <w:marRight w:val="0"/>
          <w:marTop w:val="0"/>
          <w:marBottom w:val="0"/>
          <w:divBdr>
            <w:top w:val="none" w:sz="0" w:space="0" w:color="auto"/>
            <w:left w:val="none" w:sz="0" w:space="0" w:color="auto"/>
            <w:bottom w:val="none" w:sz="0" w:space="0" w:color="auto"/>
            <w:right w:val="none" w:sz="0" w:space="0" w:color="auto"/>
          </w:divBdr>
        </w:div>
        <w:div w:id="1941335993">
          <w:marLeft w:val="640"/>
          <w:marRight w:val="0"/>
          <w:marTop w:val="0"/>
          <w:marBottom w:val="0"/>
          <w:divBdr>
            <w:top w:val="none" w:sz="0" w:space="0" w:color="auto"/>
            <w:left w:val="none" w:sz="0" w:space="0" w:color="auto"/>
            <w:bottom w:val="none" w:sz="0" w:space="0" w:color="auto"/>
            <w:right w:val="none" w:sz="0" w:space="0" w:color="auto"/>
          </w:divBdr>
        </w:div>
        <w:div w:id="1098720361">
          <w:marLeft w:val="640"/>
          <w:marRight w:val="0"/>
          <w:marTop w:val="0"/>
          <w:marBottom w:val="0"/>
          <w:divBdr>
            <w:top w:val="none" w:sz="0" w:space="0" w:color="auto"/>
            <w:left w:val="none" w:sz="0" w:space="0" w:color="auto"/>
            <w:bottom w:val="none" w:sz="0" w:space="0" w:color="auto"/>
            <w:right w:val="none" w:sz="0" w:space="0" w:color="auto"/>
          </w:divBdr>
        </w:div>
        <w:div w:id="1703361941">
          <w:marLeft w:val="640"/>
          <w:marRight w:val="0"/>
          <w:marTop w:val="0"/>
          <w:marBottom w:val="0"/>
          <w:divBdr>
            <w:top w:val="none" w:sz="0" w:space="0" w:color="auto"/>
            <w:left w:val="none" w:sz="0" w:space="0" w:color="auto"/>
            <w:bottom w:val="none" w:sz="0" w:space="0" w:color="auto"/>
            <w:right w:val="none" w:sz="0" w:space="0" w:color="auto"/>
          </w:divBdr>
        </w:div>
        <w:div w:id="537938698">
          <w:marLeft w:val="640"/>
          <w:marRight w:val="0"/>
          <w:marTop w:val="0"/>
          <w:marBottom w:val="0"/>
          <w:divBdr>
            <w:top w:val="none" w:sz="0" w:space="0" w:color="auto"/>
            <w:left w:val="none" w:sz="0" w:space="0" w:color="auto"/>
            <w:bottom w:val="none" w:sz="0" w:space="0" w:color="auto"/>
            <w:right w:val="none" w:sz="0" w:space="0" w:color="auto"/>
          </w:divBdr>
        </w:div>
      </w:divsChild>
    </w:div>
    <w:div w:id="1526167755">
      <w:bodyDiv w:val="1"/>
      <w:marLeft w:val="0"/>
      <w:marRight w:val="0"/>
      <w:marTop w:val="0"/>
      <w:marBottom w:val="0"/>
      <w:divBdr>
        <w:top w:val="none" w:sz="0" w:space="0" w:color="auto"/>
        <w:left w:val="none" w:sz="0" w:space="0" w:color="auto"/>
        <w:bottom w:val="none" w:sz="0" w:space="0" w:color="auto"/>
        <w:right w:val="none" w:sz="0" w:space="0" w:color="auto"/>
      </w:divBdr>
    </w:div>
    <w:div w:id="1528451332">
      <w:bodyDiv w:val="1"/>
      <w:marLeft w:val="0"/>
      <w:marRight w:val="0"/>
      <w:marTop w:val="0"/>
      <w:marBottom w:val="0"/>
      <w:divBdr>
        <w:top w:val="none" w:sz="0" w:space="0" w:color="auto"/>
        <w:left w:val="none" w:sz="0" w:space="0" w:color="auto"/>
        <w:bottom w:val="none" w:sz="0" w:space="0" w:color="auto"/>
        <w:right w:val="none" w:sz="0" w:space="0" w:color="auto"/>
      </w:divBdr>
      <w:divsChild>
        <w:div w:id="263081014">
          <w:marLeft w:val="640"/>
          <w:marRight w:val="0"/>
          <w:marTop w:val="0"/>
          <w:marBottom w:val="0"/>
          <w:divBdr>
            <w:top w:val="none" w:sz="0" w:space="0" w:color="auto"/>
            <w:left w:val="none" w:sz="0" w:space="0" w:color="auto"/>
            <w:bottom w:val="none" w:sz="0" w:space="0" w:color="auto"/>
            <w:right w:val="none" w:sz="0" w:space="0" w:color="auto"/>
          </w:divBdr>
        </w:div>
        <w:div w:id="1630936598">
          <w:marLeft w:val="640"/>
          <w:marRight w:val="0"/>
          <w:marTop w:val="0"/>
          <w:marBottom w:val="0"/>
          <w:divBdr>
            <w:top w:val="none" w:sz="0" w:space="0" w:color="auto"/>
            <w:left w:val="none" w:sz="0" w:space="0" w:color="auto"/>
            <w:bottom w:val="none" w:sz="0" w:space="0" w:color="auto"/>
            <w:right w:val="none" w:sz="0" w:space="0" w:color="auto"/>
          </w:divBdr>
        </w:div>
        <w:div w:id="1034961594">
          <w:marLeft w:val="640"/>
          <w:marRight w:val="0"/>
          <w:marTop w:val="0"/>
          <w:marBottom w:val="0"/>
          <w:divBdr>
            <w:top w:val="none" w:sz="0" w:space="0" w:color="auto"/>
            <w:left w:val="none" w:sz="0" w:space="0" w:color="auto"/>
            <w:bottom w:val="none" w:sz="0" w:space="0" w:color="auto"/>
            <w:right w:val="none" w:sz="0" w:space="0" w:color="auto"/>
          </w:divBdr>
        </w:div>
        <w:div w:id="2112583759">
          <w:marLeft w:val="640"/>
          <w:marRight w:val="0"/>
          <w:marTop w:val="0"/>
          <w:marBottom w:val="0"/>
          <w:divBdr>
            <w:top w:val="none" w:sz="0" w:space="0" w:color="auto"/>
            <w:left w:val="none" w:sz="0" w:space="0" w:color="auto"/>
            <w:bottom w:val="none" w:sz="0" w:space="0" w:color="auto"/>
            <w:right w:val="none" w:sz="0" w:space="0" w:color="auto"/>
          </w:divBdr>
        </w:div>
        <w:div w:id="729619471">
          <w:marLeft w:val="640"/>
          <w:marRight w:val="0"/>
          <w:marTop w:val="0"/>
          <w:marBottom w:val="0"/>
          <w:divBdr>
            <w:top w:val="none" w:sz="0" w:space="0" w:color="auto"/>
            <w:left w:val="none" w:sz="0" w:space="0" w:color="auto"/>
            <w:bottom w:val="none" w:sz="0" w:space="0" w:color="auto"/>
            <w:right w:val="none" w:sz="0" w:space="0" w:color="auto"/>
          </w:divBdr>
        </w:div>
        <w:div w:id="80176731">
          <w:marLeft w:val="640"/>
          <w:marRight w:val="0"/>
          <w:marTop w:val="0"/>
          <w:marBottom w:val="0"/>
          <w:divBdr>
            <w:top w:val="none" w:sz="0" w:space="0" w:color="auto"/>
            <w:left w:val="none" w:sz="0" w:space="0" w:color="auto"/>
            <w:bottom w:val="none" w:sz="0" w:space="0" w:color="auto"/>
            <w:right w:val="none" w:sz="0" w:space="0" w:color="auto"/>
          </w:divBdr>
        </w:div>
        <w:div w:id="1390307157">
          <w:marLeft w:val="640"/>
          <w:marRight w:val="0"/>
          <w:marTop w:val="0"/>
          <w:marBottom w:val="0"/>
          <w:divBdr>
            <w:top w:val="none" w:sz="0" w:space="0" w:color="auto"/>
            <w:left w:val="none" w:sz="0" w:space="0" w:color="auto"/>
            <w:bottom w:val="none" w:sz="0" w:space="0" w:color="auto"/>
            <w:right w:val="none" w:sz="0" w:space="0" w:color="auto"/>
          </w:divBdr>
        </w:div>
        <w:div w:id="1279291989">
          <w:marLeft w:val="640"/>
          <w:marRight w:val="0"/>
          <w:marTop w:val="0"/>
          <w:marBottom w:val="0"/>
          <w:divBdr>
            <w:top w:val="none" w:sz="0" w:space="0" w:color="auto"/>
            <w:left w:val="none" w:sz="0" w:space="0" w:color="auto"/>
            <w:bottom w:val="none" w:sz="0" w:space="0" w:color="auto"/>
            <w:right w:val="none" w:sz="0" w:space="0" w:color="auto"/>
          </w:divBdr>
        </w:div>
        <w:div w:id="1680044192">
          <w:marLeft w:val="640"/>
          <w:marRight w:val="0"/>
          <w:marTop w:val="0"/>
          <w:marBottom w:val="0"/>
          <w:divBdr>
            <w:top w:val="none" w:sz="0" w:space="0" w:color="auto"/>
            <w:left w:val="none" w:sz="0" w:space="0" w:color="auto"/>
            <w:bottom w:val="none" w:sz="0" w:space="0" w:color="auto"/>
            <w:right w:val="none" w:sz="0" w:space="0" w:color="auto"/>
          </w:divBdr>
        </w:div>
        <w:div w:id="1121218666">
          <w:marLeft w:val="640"/>
          <w:marRight w:val="0"/>
          <w:marTop w:val="0"/>
          <w:marBottom w:val="0"/>
          <w:divBdr>
            <w:top w:val="none" w:sz="0" w:space="0" w:color="auto"/>
            <w:left w:val="none" w:sz="0" w:space="0" w:color="auto"/>
            <w:bottom w:val="none" w:sz="0" w:space="0" w:color="auto"/>
            <w:right w:val="none" w:sz="0" w:space="0" w:color="auto"/>
          </w:divBdr>
        </w:div>
        <w:div w:id="1122262024">
          <w:marLeft w:val="640"/>
          <w:marRight w:val="0"/>
          <w:marTop w:val="0"/>
          <w:marBottom w:val="0"/>
          <w:divBdr>
            <w:top w:val="none" w:sz="0" w:space="0" w:color="auto"/>
            <w:left w:val="none" w:sz="0" w:space="0" w:color="auto"/>
            <w:bottom w:val="none" w:sz="0" w:space="0" w:color="auto"/>
            <w:right w:val="none" w:sz="0" w:space="0" w:color="auto"/>
          </w:divBdr>
        </w:div>
        <w:div w:id="850991291">
          <w:marLeft w:val="640"/>
          <w:marRight w:val="0"/>
          <w:marTop w:val="0"/>
          <w:marBottom w:val="0"/>
          <w:divBdr>
            <w:top w:val="none" w:sz="0" w:space="0" w:color="auto"/>
            <w:left w:val="none" w:sz="0" w:space="0" w:color="auto"/>
            <w:bottom w:val="none" w:sz="0" w:space="0" w:color="auto"/>
            <w:right w:val="none" w:sz="0" w:space="0" w:color="auto"/>
          </w:divBdr>
        </w:div>
        <w:div w:id="1229148351">
          <w:marLeft w:val="640"/>
          <w:marRight w:val="0"/>
          <w:marTop w:val="0"/>
          <w:marBottom w:val="0"/>
          <w:divBdr>
            <w:top w:val="none" w:sz="0" w:space="0" w:color="auto"/>
            <w:left w:val="none" w:sz="0" w:space="0" w:color="auto"/>
            <w:bottom w:val="none" w:sz="0" w:space="0" w:color="auto"/>
            <w:right w:val="none" w:sz="0" w:space="0" w:color="auto"/>
          </w:divBdr>
        </w:div>
        <w:div w:id="1501963961">
          <w:marLeft w:val="640"/>
          <w:marRight w:val="0"/>
          <w:marTop w:val="0"/>
          <w:marBottom w:val="0"/>
          <w:divBdr>
            <w:top w:val="none" w:sz="0" w:space="0" w:color="auto"/>
            <w:left w:val="none" w:sz="0" w:space="0" w:color="auto"/>
            <w:bottom w:val="none" w:sz="0" w:space="0" w:color="auto"/>
            <w:right w:val="none" w:sz="0" w:space="0" w:color="auto"/>
          </w:divBdr>
        </w:div>
        <w:div w:id="198050543">
          <w:marLeft w:val="640"/>
          <w:marRight w:val="0"/>
          <w:marTop w:val="0"/>
          <w:marBottom w:val="0"/>
          <w:divBdr>
            <w:top w:val="none" w:sz="0" w:space="0" w:color="auto"/>
            <w:left w:val="none" w:sz="0" w:space="0" w:color="auto"/>
            <w:bottom w:val="none" w:sz="0" w:space="0" w:color="auto"/>
            <w:right w:val="none" w:sz="0" w:space="0" w:color="auto"/>
          </w:divBdr>
        </w:div>
        <w:div w:id="28537008">
          <w:marLeft w:val="640"/>
          <w:marRight w:val="0"/>
          <w:marTop w:val="0"/>
          <w:marBottom w:val="0"/>
          <w:divBdr>
            <w:top w:val="none" w:sz="0" w:space="0" w:color="auto"/>
            <w:left w:val="none" w:sz="0" w:space="0" w:color="auto"/>
            <w:bottom w:val="none" w:sz="0" w:space="0" w:color="auto"/>
            <w:right w:val="none" w:sz="0" w:space="0" w:color="auto"/>
          </w:divBdr>
        </w:div>
        <w:div w:id="713771052">
          <w:marLeft w:val="640"/>
          <w:marRight w:val="0"/>
          <w:marTop w:val="0"/>
          <w:marBottom w:val="0"/>
          <w:divBdr>
            <w:top w:val="none" w:sz="0" w:space="0" w:color="auto"/>
            <w:left w:val="none" w:sz="0" w:space="0" w:color="auto"/>
            <w:bottom w:val="none" w:sz="0" w:space="0" w:color="auto"/>
            <w:right w:val="none" w:sz="0" w:space="0" w:color="auto"/>
          </w:divBdr>
        </w:div>
        <w:div w:id="1642423861">
          <w:marLeft w:val="640"/>
          <w:marRight w:val="0"/>
          <w:marTop w:val="0"/>
          <w:marBottom w:val="0"/>
          <w:divBdr>
            <w:top w:val="none" w:sz="0" w:space="0" w:color="auto"/>
            <w:left w:val="none" w:sz="0" w:space="0" w:color="auto"/>
            <w:bottom w:val="none" w:sz="0" w:space="0" w:color="auto"/>
            <w:right w:val="none" w:sz="0" w:space="0" w:color="auto"/>
          </w:divBdr>
        </w:div>
        <w:div w:id="375197643">
          <w:marLeft w:val="640"/>
          <w:marRight w:val="0"/>
          <w:marTop w:val="0"/>
          <w:marBottom w:val="0"/>
          <w:divBdr>
            <w:top w:val="none" w:sz="0" w:space="0" w:color="auto"/>
            <w:left w:val="none" w:sz="0" w:space="0" w:color="auto"/>
            <w:bottom w:val="none" w:sz="0" w:space="0" w:color="auto"/>
            <w:right w:val="none" w:sz="0" w:space="0" w:color="auto"/>
          </w:divBdr>
        </w:div>
        <w:div w:id="1692103361">
          <w:marLeft w:val="640"/>
          <w:marRight w:val="0"/>
          <w:marTop w:val="0"/>
          <w:marBottom w:val="0"/>
          <w:divBdr>
            <w:top w:val="none" w:sz="0" w:space="0" w:color="auto"/>
            <w:left w:val="none" w:sz="0" w:space="0" w:color="auto"/>
            <w:bottom w:val="none" w:sz="0" w:space="0" w:color="auto"/>
            <w:right w:val="none" w:sz="0" w:space="0" w:color="auto"/>
          </w:divBdr>
        </w:div>
        <w:div w:id="261256339">
          <w:marLeft w:val="640"/>
          <w:marRight w:val="0"/>
          <w:marTop w:val="0"/>
          <w:marBottom w:val="0"/>
          <w:divBdr>
            <w:top w:val="none" w:sz="0" w:space="0" w:color="auto"/>
            <w:left w:val="none" w:sz="0" w:space="0" w:color="auto"/>
            <w:bottom w:val="none" w:sz="0" w:space="0" w:color="auto"/>
            <w:right w:val="none" w:sz="0" w:space="0" w:color="auto"/>
          </w:divBdr>
        </w:div>
        <w:div w:id="1403479142">
          <w:marLeft w:val="640"/>
          <w:marRight w:val="0"/>
          <w:marTop w:val="0"/>
          <w:marBottom w:val="0"/>
          <w:divBdr>
            <w:top w:val="none" w:sz="0" w:space="0" w:color="auto"/>
            <w:left w:val="none" w:sz="0" w:space="0" w:color="auto"/>
            <w:bottom w:val="none" w:sz="0" w:space="0" w:color="auto"/>
            <w:right w:val="none" w:sz="0" w:space="0" w:color="auto"/>
          </w:divBdr>
        </w:div>
        <w:div w:id="847910919">
          <w:marLeft w:val="640"/>
          <w:marRight w:val="0"/>
          <w:marTop w:val="0"/>
          <w:marBottom w:val="0"/>
          <w:divBdr>
            <w:top w:val="none" w:sz="0" w:space="0" w:color="auto"/>
            <w:left w:val="none" w:sz="0" w:space="0" w:color="auto"/>
            <w:bottom w:val="none" w:sz="0" w:space="0" w:color="auto"/>
            <w:right w:val="none" w:sz="0" w:space="0" w:color="auto"/>
          </w:divBdr>
        </w:div>
        <w:div w:id="1361511345">
          <w:marLeft w:val="640"/>
          <w:marRight w:val="0"/>
          <w:marTop w:val="0"/>
          <w:marBottom w:val="0"/>
          <w:divBdr>
            <w:top w:val="none" w:sz="0" w:space="0" w:color="auto"/>
            <w:left w:val="none" w:sz="0" w:space="0" w:color="auto"/>
            <w:bottom w:val="none" w:sz="0" w:space="0" w:color="auto"/>
            <w:right w:val="none" w:sz="0" w:space="0" w:color="auto"/>
          </w:divBdr>
        </w:div>
        <w:div w:id="878859797">
          <w:marLeft w:val="640"/>
          <w:marRight w:val="0"/>
          <w:marTop w:val="0"/>
          <w:marBottom w:val="0"/>
          <w:divBdr>
            <w:top w:val="none" w:sz="0" w:space="0" w:color="auto"/>
            <w:left w:val="none" w:sz="0" w:space="0" w:color="auto"/>
            <w:bottom w:val="none" w:sz="0" w:space="0" w:color="auto"/>
            <w:right w:val="none" w:sz="0" w:space="0" w:color="auto"/>
          </w:divBdr>
        </w:div>
        <w:div w:id="26217924">
          <w:marLeft w:val="640"/>
          <w:marRight w:val="0"/>
          <w:marTop w:val="0"/>
          <w:marBottom w:val="0"/>
          <w:divBdr>
            <w:top w:val="none" w:sz="0" w:space="0" w:color="auto"/>
            <w:left w:val="none" w:sz="0" w:space="0" w:color="auto"/>
            <w:bottom w:val="none" w:sz="0" w:space="0" w:color="auto"/>
            <w:right w:val="none" w:sz="0" w:space="0" w:color="auto"/>
          </w:divBdr>
        </w:div>
        <w:div w:id="306595705">
          <w:marLeft w:val="640"/>
          <w:marRight w:val="0"/>
          <w:marTop w:val="0"/>
          <w:marBottom w:val="0"/>
          <w:divBdr>
            <w:top w:val="none" w:sz="0" w:space="0" w:color="auto"/>
            <w:left w:val="none" w:sz="0" w:space="0" w:color="auto"/>
            <w:bottom w:val="none" w:sz="0" w:space="0" w:color="auto"/>
            <w:right w:val="none" w:sz="0" w:space="0" w:color="auto"/>
          </w:divBdr>
        </w:div>
        <w:div w:id="2086759092">
          <w:marLeft w:val="640"/>
          <w:marRight w:val="0"/>
          <w:marTop w:val="0"/>
          <w:marBottom w:val="0"/>
          <w:divBdr>
            <w:top w:val="none" w:sz="0" w:space="0" w:color="auto"/>
            <w:left w:val="none" w:sz="0" w:space="0" w:color="auto"/>
            <w:bottom w:val="none" w:sz="0" w:space="0" w:color="auto"/>
            <w:right w:val="none" w:sz="0" w:space="0" w:color="auto"/>
          </w:divBdr>
        </w:div>
        <w:div w:id="511727977">
          <w:marLeft w:val="640"/>
          <w:marRight w:val="0"/>
          <w:marTop w:val="0"/>
          <w:marBottom w:val="0"/>
          <w:divBdr>
            <w:top w:val="none" w:sz="0" w:space="0" w:color="auto"/>
            <w:left w:val="none" w:sz="0" w:space="0" w:color="auto"/>
            <w:bottom w:val="none" w:sz="0" w:space="0" w:color="auto"/>
            <w:right w:val="none" w:sz="0" w:space="0" w:color="auto"/>
          </w:divBdr>
        </w:div>
        <w:div w:id="1063989604">
          <w:marLeft w:val="640"/>
          <w:marRight w:val="0"/>
          <w:marTop w:val="0"/>
          <w:marBottom w:val="0"/>
          <w:divBdr>
            <w:top w:val="none" w:sz="0" w:space="0" w:color="auto"/>
            <w:left w:val="none" w:sz="0" w:space="0" w:color="auto"/>
            <w:bottom w:val="none" w:sz="0" w:space="0" w:color="auto"/>
            <w:right w:val="none" w:sz="0" w:space="0" w:color="auto"/>
          </w:divBdr>
        </w:div>
        <w:div w:id="1895919843">
          <w:marLeft w:val="640"/>
          <w:marRight w:val="0"/>
          <w:marTop w:val="0"/>
          <w:marBottom w:val="0"/>
          <w:divBdr>
            <w:top w:val="none" w:sz="0" w:space="0" w:color="auto"/>
            <w:left w:val="none" w:sz="0" w:space="0" w:color="auto"/>
            <w:bottom w:val="none" w:sz="0" w:space="0" w:color="auto"/>
            <w:right w:val="none" w:sz="0" w:space="0" w:color="auto"/>
          </w:divBdr>
        </w:div>
        <w:div w:id="1749110614">
          <w:marLeft w:val="640"/>
          <w:marRight w:val="0"/>
          <w:marTop w:val="0"/>
          <w:marBottom w:val="0"/>
          <w:divBdr>
            <w:top w:val="none" w:sz="0" w:space="0" w:color="auto"/>
            <w:left w:val="none" w:sz="0" w:space="0" w:color="auto"/>
            <w:bottom w:val="none" w:sz="0" w:space="0" w:color="auto"/>
            <w:right w:val="none" w:sz="0" w:space="0" w:color="auto"/>
          </w:divBdr>
        </w:div>
        <w:div w:id="1010373990">
          <w:marLeft w:val="640"/>
          <w:marRight w:val="0"/>
          <w:marTop w:val="0"/>
          <w:marBottom w:val="0"/>
          <w:divBdr>
            <w:top w:val="none" w:sz="0" w:space="0" w:color="auto"/>
            <w:left w:val="none" w:sz="0" w:space="0" w:color="auto"/>
            <w:bottom w:val="none" w:sz="0" w:space="0" w:color="auto"/>
            <w:right w:val="none" w:sz="0" w:space="0" w:color="auto"/>
          </w:divBdr>
        </w:div>
        <w:div w:id="1782264192">
          <w:marLeft w:val="640"/>
          <w:marRight w:val="0"/>
          <w:marTop w:val="0"/>
          <w:marBottom w:val="0"/>
          <w:divBdr>
            <w:top w:val="none" w:sz="0" w:space="0" w:color="auto"/>
            <w:left w:val="none" w:sz="0" w:space="0" w:color="auto"/>
            <w:bottom w:val="none" w:sz="0" w:space="0" w:color="auto"/>
            <w:right w:val="none" w:sz="0" w:space="0" w:color="auto"/>
          </w:divBdr>
        </w:div>
        <w:div w:id="436563909">
          <w:marLeft w:val="640"/>
          <w:marRight w:val="0"/>
          <w:marTop w:val="0"/>
          <w:marBottom w:val="0"/>
          <w:divBdr>
            <w:top w:val="none" w:sz="0" w:space="0" w:color="auto"/>
            <w:left w:val="none" w:sz="0" w:space="0" w:color="auto"/>
            <w:bottom w:val="none" w:sz="0" w:space="0" w:color="auto"/>
            <w:right w:val="none" w:sz="0" w:space="0" w:color="auto"/>
          </w:divBdr>
        </w:div>
        <w:div w:id="103574273">
          <w:marLeft w:val="640"/>
          <w:marRight w:val="0"/>
          <w:marTop w:val="0"/>
          <w:marBottom w:val="0"/>
          <w:divBdr>
            <w:top w:val="none" w:sz="0" w:space="0" w:color="auto"/>
            <w:left w:val="none" w:sz="0" w:space="0" w:color="auto"/>
            <w:bottom w:val="none" w:sz="0" w:space="0" w:color="auto"/>
            <w:right w:val="none" w:sz="0" w:space="0" w:color="auto"/>
          </w:divBdr>
        </w:div>
        <w:div w:id="905187164">
          <w:marLeft w:val="640"/>
          <w:marRight w:val="0"/>
          <w:marTop w:val="0"/>
          <w:marBottom w:val="0"/>
          <w:divBdr>
            <w:top w:val="none" w:sz="0" w:space="0" w:color="auto"/>
            <w:left w:val="none" w:sz="0" w:space="0" w:color="auto"/>
            <w:bottom w:val="none" w:sz="0" w:space="0" w:color="auto"/>
            <w:right w:val="none" w:sz="0" w:space="0" w:color="auto"/>
          </w:divBdr>
        </w:div>
        <w:div w:id="1171868578">
          <w:marLeft w:val="640"/>
          <w:marRight w:val="0"/>
          <w:marTop w:val="0"/>
          <w:marBottom w:val="0"/>
          <w:divBdr>
            <w:top w:val="none" w:sz="0" w:space="0" w:color="auto"/>
            <w:left w:val="none" w:sz="0" w:space="0" w:color="auto"/>
            <w:bottom w:val="none" w:sz="0" w:space="0" w:color="auto"/>
            <w:right w:val="none" w:sz="0" w:space="0" w:color="auto"/>
          </w:divBdr>
        </w:div>
        <w:div w:id="696930076">
          <w:marLeft w:val="640"/>
          <w:marRight w:val="0"/>
          <w:marTop w:val="0"/>
          <w:marBottom w:val="0"/>
          <w:divBdr>
            <w:top w:val="none" w:sz="0" w:space="0" w:color="auto"/>
            <w:left w:val="none" w:sz="0" w:space="0" w:color="auto"/>
            <w:bottom w:val="none" w:sz="0" w:space="0" w:color="auto"/>
            <w:right w:val="none" w:sz="0" w:space="0" w:color="auto"/>
          </w:divBdr>
        </w:div>
        <w:div w:id="2042318631">
          <w:marLeft w:val="640"/>
          <w:marRight w:val="0"/>
          <w:marTop w:val="0"/>
          <w:marBottom w:val="0"/>
          <w:divBdr>
            <w:top w:val="none" w:sz="0" w:space="0" w:color="auto"/>
            <w:left w:val="none" w:sz="0" w:space="0" w:color="auto"/>
            <w:bottom w:val="none" w:sz="0" w:space="0" w:color="auto"/>
            <w:right w:val="none" w:sz="0" w:space="0" w:color="auto"/>
          </w:divBdr>
        </w:div>
        <w:div w:id="814954270">
          <w:marLeft w:val="640"/>
          <w:marRight w:val="0"/>
          <w:marTop w:val="0"/>
          <w:marBottom w:val="0"/>
          <w:divBdr>
            <w:top w:val="none" w:sz="0" w:space="0" w:color="auto"/>
            <w:left w:val="none" w:sz="0" w:space="0" w:color="auto"/>
            <w:bottom w:val="none" w:sz="0" w:space="0" w:color="auto"/>
            <w:right w:val="none" w:sz="0" w:space="0" w:color="auto"/>
          </w:divBdr>
        </w:div>
        <w:div w:id="93870366">
          <w:marLeft w:val="640"/>
          <w:marRight w:val="0"/>
          <w:marTop w:val="0"/>
          <w:marBottom w:val="0"/>
          <w:divBdr>
            <w:top w:val="none" w:sz="0" w:space="0" w:color="auto"/>
            <w:left w:val="none" w:sz="0" w:space="0" w:color="auto"/>
            <w:bottom w:val="none" w:sz="0" w:space="0" w:color="auto"/>
            <w:right w:val="none" w:sz="0" w:space="0" w:color="auto"/>
          </w:divBdr>
        </w:div>
        <w:div w:id="1731151754">
          <w:marLeft w:val="640"/>
          <w:marRight w:val="0"/>
          <w:marTop w:val="0"/>
          <w:marBottom w:val="0"/>
          <w:divBdr>
            <w:top w:val="none" w:sz="0" w:space="0" w:color="auto"/>
            <w:left w:val="none" w:sz="0" w:space="0" w:color="auto"/>
            <w:bottom w:val="none" w:sz="0" w:space="0" w:color="auto"/>
            <w:right w:val="none" w:sz="0" w:space="0" w:color="auto"/>
          </w:divBdr>
        </w:div>
        <w:div w:id="463082160">
          <w:marLeft w:val="640"/>
          <w:marRight w:val="0"/>
          <w:marTop w:val="0"/>
          <w:marBottom w:val="0"/>
          <w:divBdr>
            <w:top w:val="none" w:sz="0" w:space="0" w:color="auto"/>
            <w:left w:val="none" w:sz="0" w:space="0" w:color="auto"/>
            <w:bottom w:val="none" w:sz="0" w:space="0" w:color="auto"/>
            <w:right w:val="none" w:sz="0" w:space="0" w:color="auto"/>
          </w:divBdr>
        </w:div>
        <w:div w:id="1920208019">
          <w:marLeft w:val="640"/>
          <w:marRight w:val="0"/>
          <w:marTop w:val="0"/>
          <w:marBottom w:val="0"/>
          <w:divBdr>
            <w:top w:val="none" w:sz="0" w:space="0" w:color="auto"/>
            <w:left w:val="none" w:sz="0" w:space="0" w:color="auto"/>
            <w:bottom w:val="none" w:sz="0" w:space="0" w:color="auto"/>
            <w:right w:val="none" w:sz="0" w:space="0" w:color="auto"/>
          </w:divBdr>
        </w:div>
        <w:div w:id="2139954963">
          <w:marLeft w:val="640"/>
          <w:marRight w:val="0"/>
          <w:marTop w:val="0"/>
          <w:marBottom w:val="0"/>
          <w:divBdr>
            <w:top w:val="none" w:sz="0" w:space="0" w:color="auto"/>
            <w:left w:val="none" w:sz="0" w:space="0" w:color="auto"/>
            <w:bottom w:val="none" w:sz="0" w:space="0" w:color="auto"/>
            <w:right w:val="none" w:sz="0" w:space="0" w:color="auto"/>
          </w:divBdr>
        </w:div>
        <w:div w:id="753166491">
          <w:marLeft w:val="640"/>
          <w:marRight w:val="0"/>
          <w:marTop w:val="0"/>
          <w:marBottom w:val="0"/>
          <w:divBdr>
            <w:top w:val="none" w:sz="0" w:space="0" w:color="auto"/>
            <w:left w:val="none" w:sz="0" w:space="0" w:color="auto"/>
            <w:bottom w:val="none" w:sz="0" w:space="0" w:color="auto"/>
            <w:right w:val="none" w:sz="0" w:space="0" w:color="auto"/>
          </w:divBdr>
        </w:div>
        <w:div w:id="836463463">
          <w:marLeft w:val="640"/>
          <w:marRight w:val="0"/>
          <w:marTop w:val="0"/>
          <w:marBottom w:val="0"/>
          <w:divBdr>
            <w:top w:val="none" w:sz="0" w:space="0" w:color="auto"/>
            <w:left w:val="none" w:sz="0" w:space="0" w:color="auto"/>
            <w:bottom w:val="none" w:sz="0" w:space="0" w:color="auto"/>
            <w:right w:val="none" w:sz="0" w:space="0" w:color="auto"/>
          </w:divBdr>
        </w:div>
        <w:div w:id="1978684182">
          <w:marLeft w:val="640"/>
          <w:marRight w:val="0"/>
          <w:marTop w:val="0"/>
          <w:marBottom w:val="0"/>
          <w:divBdr>
            <w:top w:val="none" w:sz="0" w:space="0" w:color="auto"/>
            <w:left w:val="none" w:sz="0" w:space="0" w:color="auto"/>
            <w:bottom w:val="none" w:sz="0" w:space="0" w:color="auto"/>
            <w:right w:val="none" w:sz="0" w:space="0" w:color="auto"/>
          </w:divBdr>
        </w:div>
        <w:div w:id="469522304">
          <w:marLeft w:val="640"/>
          <w:marRight w:val="0"/>
          <w:marTop w:val="0"/>
          <w:marBottom w:val="0"/>
          <w:divBdr>
            <w:top w:val="none" w:sz="0" w:space="0" w:color="auto"/>
            <w:left w:val="none" w:sz="0" w:space="0" w:color="auto"/>
            <w:bottom w:val="none" w:sz="0" w:space="0" w:color="auto"/>
            <w:right w:val="none" w:sz="0" w:space="0" w:color="auto"/>
          </w:divBdr>
        </w:div>
        <w:div w:id="2105416229">
          <w:marLeft w:val="640"/>
          <w:marRight w:val="0"/>
          <w:marTop w:val="0"/>
          <w:marBottom w:val="0"/>
          <w:divBdr>
            <w:top w:val="none" w:sz="0" w:space="0" w:color="auto"/>
            <w:left w:val="none" w:sz="0" w:space="0" w:color="auto"/>
            <w:bottom w:val="none" w:sz="0" w:space="0" w:color="auto"/>
            <w:right w:val="none" w:sz="0" w:space="0" w:color="auto"/>
          </w:divBdr>
        </w:div>
        <w:div w:id="107704669">
          <w:marLeft w:val="640"/>
          <w:marRight w:val="0"/>
          <w:marTop w:val="0"/>
          <w:marBottom w:val="0"/>
          <w:divBdr>
            <w:top w:val="none" w:sz="0" w:space="0" w:color="auto"/>
            <w:left w:val="none" w:sz="0" w:space="0" w:color="auto"/>
            <w:bottom w:val="none" w:sz="0" w:space="0" w:color="auto"/>
            <w:right w:val="none" w:sz="0" w:space="0" w:color="auto"/>
          </w:divBdr>
        </w:div>
        <w:div w:id="965308956">
          <w:marLeft w:val="640"/>
          <w:marRight w:val="0"/>
          <w:marTop w:val="0"/>
          <w:marBottom w:val="0"/>
          <w:divBdr>
            <w:top w:val="none" w:sz="0" w:space="0" w:color="auto"/>
            <w:left w:val="none" w:sz="0" w:space="0" w:color="auto"/>
            <w:bottom w:val="none" w:sz="0" w:space="0" w:color="auto"/>
            <w:right w:val="none" w:sz="0" w:space="0" w:color="auto"/>
          </w:divBdr>
        </w:div>
        <w:div w:id="1260262202">
          <w:marLeft w:val="640"/>
          <w:marRight w:val="0"/>
          <w:marTop w:val="0"/>
          <w:marBottom w:val="0"/>
          <w:divBdr>
            <w:top w:val="none" w:sz="0" w:space="0" w:color="auto"/>
            <w:left w:val="none" w:sz="0" w:space="0" w:color="auto"/>
            <w:bottom w:val="none" w:sz="0" w:space="0" w:color="auto"/>
            <w:right w:val="none" w:sz="0" w:space="0" w:color="auto"/>
          </w:divBdr>
        </w:div>
        <w:div w:id="775103488">
          <w:marLeft w:val="640"/>
          <w:marRight w:val="0"/>
          <w:marTop w:val="0"/>
          <w:marBottom w:val="0"/>
          <w:divBdr>
            <w:top w:val="none" w:sz="0" w:space="0" w:color="auto"/>
            <w:left w:val="none" w:sz="0" w:space="0" w:color="auto"/>
            <w:bottom w:val="none" w:sz="0" w:space="0" w:color="auto"/>
            <w:right w:val="none" w:sz="0" w:space="0" w:color="auto"/>
          </w:divBdr>
        </w:div>
        <w:div w:id="405424887">
          <w:marLeft w:val="640"/>
          <w:marRight w:val="0"/>
          <w:marTop w:val="0"/>
          <w:marBottom w:val="0"/>
          <w:divBdr>
            <w:top w:val="none" w:sz="0" w:space="0" w:color="auto"/>
            <w:left w:val="none" w:sz="0" w:space="0" w:color="auto"/>
            <w:bottom w:val="none" w:sz="0" w:space="0" w:color="auto"/>
            <w:right w:val="none" w:sz="0" w:space="0" w:color="auto"/>
          </w:divBdr>
        </w:div>
        <w:div w:id="67969999">
          <w:marLeft w:val="640"/>
          <w:marRight w:val="0"/>
          <w:marTop w:val="0"/>
          <w:marBottom w:val="0"/>
          <w:divBdr>
            <w:top w:val="none" w:sz="0" w:space="0" w:color="auto"/>
            <w:left w:val="none" w:sz="0" w:space="0" w:color="auto"/>
            <w:bottom w:val="none" w:sz="0" w:space="0" w:color="auto"/>
            <w:right w:val="none" w:sz="0" w:space="0" w:color="auto"/>
          </w:divBdr>
        </w:div>
        <w:div w:id="1494957154">
          <w:marLeft w:val="640"/>
          <w:marRight w:val="0"/>
          <w:marTop w:val="0"/>
          <w:marBottom w:val="0"/>
          <w:divBdr>
            <w:top w:val="none" w:sz="0" w:space="0" w:color="auto"/>
            <w:left w:val="none" w:sz="0" w:space="0" w:color="auto"/>
            <w:bottom w:val="none" w:sz="0" w:space="0" w:color="auto"/>
            <w:right w:val="none" w:sz="0" w:space="0" w:color="auto"/>
          </w:divBdr>
        </w:div>
        <w:div w:id="532617419">
          <w:marLeft w:val="640"/>
          <w:marRight w:val="0"/>
          <w:marTop w:val="0"/>
          <w:marBottom w:val="0"/>
          <w:divBdr>
            <w:top w:val="none" w:sz="0" w:space="0" w:color="auto"/>
            <w:left w:val="none" w:sz="0" w:space="0" w:color="auto"/>
            <w:bottom w:val="none" w:sz="0" w:space="0" w:color="auto"/>
            <w:right w:val="none" w:sz="0" w:space="0" w:color="auto"/>
          </w:divBdr>
        </w:div>
        <w:div w:id="661007528">
          <w:marLeft w:val="640"/>
          <w:marRight w:val="0"/>
          <w:marTop w:val="0"/>
          <w:marBottom w:val="0"/>
          <w:divBdr>
            <w:top w:val="none" w:sz="0" w:space="0" w:color="auto"/>
            <w:left w:val="none" w:sz="0" w:space="0" w:color="auto"/>
            <w:bottom w:val="none" w:sz="0" w:space="0" w:color="auto"/>
            <w:right w:val="none" w:sz="0" w:space="0" w:color="auto"/>
          </w:divBdr>
        </w:div>
        <w:div w:id="1058743303">
          <w:marLeft w:val="640"/>
          <w:marRight w:val="0"/>
          <w:marTop w:val="0"/>
          <w:marBottom w:val="0"/>
          <w:divBdr>
            <w:top w:val="none" w:sz="0" w:space="0" w:color="auto"/>
            <w:left w:val="none" w:sz="0" w:space="0" w:color="auto"/>
            <w:bottom w:val="none" w:sz="0" w:space="0" w:color="auto"/>
            <w:right w:val="none" w:sz="0" w:space="0" w:color="auto"/>
          </w:divBdr>
        </w:div>
        <w:div w:id="986011478">
          <w:marLeft w:val="640"/>
          <w:marRight w:val="0"/>
          <w:marTop w:val="0"/>
          <w:marBottom w:val="0"/>
          <w:divBdr>
            <w:top w:val="none" w:sz="0" w:space="0" w:color="auto"/>
            <w:left w:val="none" w:sz="0" w:space="0" w:color="auto"/>
            <w:bottom w:val="none" w:sz="0" w:space="0" w:color="auto"/>
            <w:right w:val="none" w:sz="0" w:space="0" w:color="auto"/>
          </w:divBdr>
        </w:div>
        <w:div w:id="759524360">
          <w:marLeft w:val="640"/>
          <w:marRight w:val="0"/>
          <w:marTop w:val="0"/>
          <w:marBottom w:val="0"/>
          <w:divBdr>
            <w:top w:val="none" w:sz="0" w:space="0" w:color="auto"/>
            <w:left w:val="none" w:sz="0" w:space="0" w:color="auto"/>
            <w:bottom w:val="none" w:sz="0" w:space="0" w:color="auto"/>
            <w:right w:val="none" w:sz="0" w:space="0" w:color="auto"/>
          </w:divBdr>
        </w:div>
        <w:div w:id="499736380">
          <w:marLeft w:val="640"/>
          <w:marRight w:val="0"/>
          <w:marTop w:val="0"/>
          <w:marBottom w:val="0"/>
          <w:divBdr>
            <w:top w:val="none" w:sz="0" w:space="0" w:color="auto"/>
            <w:left w:val="none" w:sz="0" w:space="0" w:color="auto"/>
            <w:bottom w:val="none" w:sz="0" w:space="0" w:color="auto"/>
            <w:right w:val="none" w:sz="0" w:space="0" w:color="auto"/>
          </w:divBdr>
        </w:div>
        <w:div w:id="511265790">
          <w:marLeft w:val="640"/>
          <w:marRight w:val="0"/>
          <w:marTop w:val="0"/>
          <w:marBottom w:val="0"/>
          <w:divBdr>
            <w:top w:val="none" w:sz="0" w:space="0" w:color="auto"/>
            <w:left w:val="none" w:sz="0" w:space="0" w:color="auto"/>
            <w:bottom w:val="none" w:sz="0" w:space="0" w:color="auto"/>
            <w:right w:val="none" w:sz="0" w:space="0" w:color="auto"/>
          </w:divBdr>
        </w:div>
        <w:div w:id="2121679442">
          <w:marLeft w:val="640"/>
          <w:marRight w:val="0"/>
          <w:marTop w:val="0"/>
          <w:marBottom w:val="0"/>
          <w:divBdr>
            <w:top w:val="none" w:sz="0" w:space="0" w:color="auto"/>
            <w:left w:val="none" w:sz="0" w:space="0" w:color="auto"/>
            <w:bottom w:val="none" w:sz="0" w:space="0" w:color="auto"/>
            <w:right w:val="none" w:sz="0" w:space="0" w:color="auto"/>
          </w:divBdr>
        </w:div>
        <w:div w:id="1729066117">
          <w:marLeft w:val="640"/>
          <w:marRight w:val="0"/>
          <w:marTop w:val="0"/>
          <w:marBottom w:val="0"/>
          <w:divBdr>
            <w:top w:val="none" w:sz="0" w:space="0" w:color="auto"/>
            <w:left w:val="none" w:sz="0" w:space="0" w:color="auto"/>
            <w:bottom w:val="none" w:sz="0" w:space="0" w:color="auto"/>
            <w:right w:val="none" w:sz="0" w:space="0" w:color="auto"/>
          </w:divBdr>
        </w:div>
        <w:div w:id="763258416">
          <w:marLeft w:val="640"/>
          <w:marRight w:val="0"/>
          <w:marTop w:val="0"/>
          <w:marBottom w:val="0"/>
          <w:divBdr>
            <w:top w:val="none" w:sz="0" w:space="0" w:color="auto"/>
            <w:left w:val="none" w:sz="0" w:space="0" w:color="auto"/>
            <w:bottom w:val="none" w:sz="0" w:space="0" w:color="auto"/>
            <w:right w:val="none" w:sz="0" w:space="0" w:color="auto"/>
          </w:divBdr>
        </w:div>
        <w:div w:id="1772386682">
          <w:marLeft w:val="640"/>
          <w:marRight w:val="0"/>
          <w:marTop w:val="0"/>
          <w:marBottom w:val="0"/>
          <w:divBdr>
            <w:top w:val="none" w:sz="0" w:space="0" w:color="auto"/>
            <w:left w:val="none" w:sz="0" w:space="0" w:color="auto"/>
            <w:bottom w:val="none" w:sz="0" w:space="0" w:color="auto"/>
            <w:right w:val="none" w:sz="0" w:space="0" w:color="auto"/>
          </w:divBdr>
        </w:div>
        <w:div w:id="1900360168">
          <w:marLeft w:val="640"/>
          <w:marRight w:val="0"/>
          <w:marTop w:val="0"/>
          <w:marBottom w:val="0"/>
          <w:divBdr>
            <w:top w:val="none" w:sz="0" w:space="0" w:color="auto"/>
            <w:left w:val="none" w:sz="0" w:space="0" w:color="auto"/>
            <w:bottom w:val="none" w:sz="0" w:space="0" w:color="auto"/>
            <w:right w:val="none" w:sz="0" w:space="0" w:color="auto"/>
          </w:divBdr>
        </w:div>
        <w:div w:id="395784203">
          <w:marLeft w:val="640"/>
          <w:marRight w:val="0"/>
          <w:marTop w:val="0"/>
          <w:marBottom w:val="0"/>
          <w:divBdr>
            <w:top w:val="none" w:sz="0" w:space="0" w:color="auto"/>
            <w:left w:val="none" w:sz="0" w:space="0" w:color="auto"/>
            <w:bottom w:val="none" w:sz="0" w:space="0" w:color="auto"/>
            <w:right w:val="none" w:sz="0" w:space="0" w:color="auto"/>
          </w:divBdr>
        </w:div>
        <w:div w:id="512106729">
          <w:marLeft w:val="640"/>
          <w:marRight w:val="0"/>
          <w:marTop w:val="0"/>
          <w:marBottom w:val="0"/>
          <w:divBdr>
            <w:top w:val="none" w:sz="0" w:space="0" w:color="auto"/>
            <w:left w:val="none" w:sz="0" w:space="0" w:color="auto"/>
            <w:bottom w:val="none" w:sz="0" w:space="0" w:color="auto"/>
            <w:right w:val="none" w:sz="0" w:space="0" w:color="auto"/>
          </w:divBdr>
        </w:div>
        <w:div w:id="329723678">
          <w:marLeft w:val="640"/>
          <w:marRight w:val="0"/>
          <w:marTop w:val="0"/>
          <w:marBottom w:val="0"/>
          <w:divBdr>
            <w:top w:val="none" w:sz="0" w:space="0" w:color="auto"/>
            <w:left w:val="none" w:sz="0" w:space="0" w:color="auto"/>
            <w:bottom w:val="none" w:sz="0" w:space="0" w:color="auto"/>
            <w:right w:val="none" w:sz="0" w:space="0" w:color="auto"/>
          </w:divBdr>
        </w:div>
        <w:div w:id="598175893">
          <w:marLeft w:val="640"/>
          <w:marRight w:val="0"/>
          <w:marTop w:val="0"/>
          <w:marBottom w:val="0"/>
          <w:divBdr>
            <w:top w:val="none" w:sz="0" w:space="0" w:color="auto"/>
            <w:left w:val="none" w:sz="0" w:space="0" w:color="auto"/>
            <w:bottom w:val="none" w:sz="0" w:space="0" w:color="auto"/>
            <w:right w:val="none" w:sz="0" w:space="0" w:color="auto"/>
          </w:divBdr>
        </w:div>
        <w:div w:id="946547649">
          <w:marLeft w:val="640"/>
          <w:marRight w:val="0"/>
          <w:marTop w:val="0"/>
          <w:marBottom w:val="0"/>
          <w:divBdr>
            <w:top w:val="none" w:sz="0" w:space="0" w:color="auto"/>
            <w:left w:val="none" w:sz="0" w:space="0" w:color="auto"/>
            <w:bottom w:val="none" w:sz="0" w:space="0" w:color="auto"/>
            <w:right w:val="none" w:sz="0" w:space="0" w:color="auto"/>
          </w:divBdr>
        </w:div>
        <w:div w:id="515075194">
          <w:marLeft w:val="640"/>
          <w:marRight w:val="0"/>
          <w:marTop w:val="0"/>
          <w:marBottom w:val="0"/>
          <w:divBdr>
            <w:top w:val="none" w:sz="0" w:space="0" w:color="auto"/>
            <w:left w:val="none" w:sz="0" w:space="0" w:color="auto"/>
            <w:bottom w:val="none" w:sz="0" w:space="0" w:color="auto"/>
            <w:right w:val="none" w:sz="0" w:space="0" w:color="auto"/>
          </w:divBdr>
        </w:div>
        <w:div w:id="537425965">
          <w:marLeft w:val="640"/>
          <w:marRight w:val="0"/>
          <w:marTop w:val="0"/>
          <w:marBottom w:val="0"/>
          <w:divBdr>
            <w:top w:val="none" w:sz="0" w:space="0" w:color="auto"/>
            <w:left w:val="none" w:sz="0" w:space="0" w:color="auto"/>
            <w:bottom w:val="none" w:sz="0" w:space="0" w:color="auto"/>
            <w:right w:val="none" w:sz="0" w:space="0" w:color="auto"/>
          </w:divBdr>
        </w:div>
        <w:div w:id="2117946230">
          <w:marLeft w:val="640"/>
          <w:marRight w:val="0"/>
          <w:marTop w:val="0"/>
          <w:marBottom w:val="0"/>
          <w:divBdr>
            <w:top w:val="none" w:sz="0" w:space="0" w:color="auto"/>
            <w:left w:val="none" w:sz="0" w:space="0" w:color="auto"/>
            <w:bottom w:val="none" w:sz="0" w:space="0" w:color="auto"/>
            <w:right w:val="none" w:sz="0" w:space="0" w:color="auto"/>
          </w:divBdr>
        </w:div>
        <w:div w:id="2124106843">
          <w:marLeft w:val="640"/>
          <w:marRight w:val="0"/>
          <w:marTop w:val="0"/>
          <w:marBottom w:val="0"/>
          <w:divBdr>
            <w:top w:val="none" w:sz="0" w:space="0" w:color="auto"/>
            <w:left w:val="none" w:sz="0" w:space="0" w:color="auto"/>
            <w:bottom w:val="none" w:sz="0" w:space="0" w:color="auto"/>
            <w:right w:val="none" w:sz="0" w:space="0" w:color="auto"/>
          </w:divBdr>
        </w:div>
        <w:div w:id="1534997205">
          <w:marLeft w:val="640"/>
          <w:marRight w:val="0"/>
          <w:marTop w:val="0"/>
          <w:marBottom w:val="0"/>
          <w:divBdr>
            <w:top w:val="none" w:sz="0" w:space="0" w:color="auto"/>
            <w:left w:val="none" w:sz="0" w:space="0" w:color="auto"/>
            <w:bottom w:val="none" w:sz="0" w:space="0" w:color="auto"/>
            <w:right w:val="none" w:sz="0" w:space="0" w:color="auto"/>
          </w:divBdr>
        </w:div>
        <w:div w:id="1041250837">
          <w:marLeft w:val="640"/>
          <w:marRight w:val="0"/>
          <w:marTop w:val="0"/>
          <w:marBottom w:val="0"/>
          <w:divBdr>
            <w:top w:val="none" w:sz="0" w:space="0" w:color="auto"/>
            <w:left w:val="none" w:sz="0" w:space="0" w:color="auto"/>
            <w:bottom w:val="none" w:sz="0" w:space="0" w:color="auto"/>
            <w:right w:val="none" w:sz="0" w:space="0" w:color="auto"/>
          </w:divBdr>
        </w:div>
        <w:div w:id="1280801550">
          <w:marLeft w:val="640"/>
          <w:marRight w:val="0"/>
          <w:marTop w:val="0"/>
          <w:marBottom w:val="0"/>
          <w:divBdr>
            <w:top w:val="none" w:sz="0" w:space="0" w:color="auto"/>
            <w:left w:val="none" w:sz="0" w:space="0" w:color="auto"/>
            <w:bottom w:val="none" w:sz="0" w:space="0" w:color="auto"/>
            <w:right w:val="none" w:sz="0" w:space="0" w:color="auto"/>
          </w:divBdr>
        </w:div>
        <w:div w:id="1840729075">
          <w:marLeft w:val="640"/>
          <w:marRight w:val="0"/>
          <w:marTop w:val="0"/>
          <w:marBottom w:val="0"/>
          <w:divBdr>
            <w:top w:val="none" w:sz="0" w:space="0" w:color="auto"/>
            <w:left w:val="none" w:sz="0" w:space="0" w:color="auto"/>
            <w:bottom w:val="none" w:sz="0" w:space="0" w:color="auto"/>
            <w:right w:val="none" w:sz="0" w:space="0" w:color="auto"/>
          </w:divBdr>
        </w:div>
        <w:div w:id="1413039359">
          <w:marLeft w:val="640"/>
          <w:marRight w:val="0"/>
          <w:marTop w:val="0"/>
          <w:marBottom w:val="0"/>
          <w:divBdr>
            <w:top w:val="none" w:sz="0" w:space="0" w:color="auto"/>
            <w:left w:val="none" w:sz="0" w:space="0" w:color="auto"/>
            <w:bottom w:val="none" w:sz="0" w:space="0" w:color="auto"/>
            <w:right w:val="none" w:sz="0" w:space="0" w:color="auto"/>
          </w:divBdr>
        </w:div>
        <w:div w:id="135609453">
          <w:marLeft w:val="640"/>
          <w:marRight w:val="0"/>
          <w:marTop w:val="0"/>
          <w:marBottom w:val="0"/>
          <w:divBdr>
            <w:top w:val="none" w:sz="0" w:space="0" w:color="auto"/>
            <w:left w:val="none" w:sz="0" w:space="0" w:color="auto"/>
            <w:bottom w:val="none" w:sz="0" w:space="0" w:color="auto"/>
            <w:right w:val="none" w:sz="0" w:space="0" w:color="auto"/>
          </w:divBdr>
        </w:div>
        <w:div w:id="1139306511">
          <w:marLeft w:val="640"/>
          <w:marRight w:val="0"/>
          <w:marTop w:val="0"/>
          <w:marBottom w:val="0"/>
          <w:divBdr>
            <w:top w:val="none" w:sz="0" w:space="0" w:color="auto"/>
            <w:left w:val="none" w:sz="0" w:space="0" w:color="auto"/>
            <w:bottom w:val="none" w:sz="0" w:space="0" w:color="auto"/>
            <w:right w:val="none" w:sz="0" w:space="0" w:color="auto"/>
          </w:divBdr>
        </w:div>
        <w:div w:id="411901530">
          <w:marLeft w:val="640"/>
          <w:marRight w:val="0"/>
          <w:marTop w:val="0"/>
          <w:marBottom w:val="0"/>
          <w:divBdr>
            <w:top w:val="none" w:sz="0" w:space="0" w:color="auto"/>
            <w:left w:val="none" w:sz="0" w:space="0" w:color="auto"/>
            <w:bottom w:val="none" w:sz="0" w:space="0" w:color="auto"/>
            <w:right w:val="none" w:sz="0" w:space="0" w:color="auto"/>
          </w:divBdr>
        </w:div>
        <w:div w:id="1668745420">
          <w:marLeft w:val="640"/>
          <w:marRight w:val="0"/>
          <w:marTop w:val="0"/>
          <w:marBottom w:val="0"/>
          <w:divBdr>
            <w:top w:val="none" w:sz="0" w:space="0" w:color="auto"/>
            <w:left w:val="none" w:sz="0" w:space="0" w:color="auto"/>
            <w:bottom w:val="none" w:sz="0" w:space="0" w:color="auto"/>
            <w:right w:val="none" w:sz="0" w:space="0" w:color="auto"/>
          </w:divBdr>
        </w:div>
        <w:div w:id="179005566">
          <w:marLeft w:val="640"/>
          <w:marRight w:val="0"/>
          <w:marTop w:val="0"/>
          <w:marBottom w:val="0"/>
          <w:divBdr>
            <w:top w:val="none" w:sz="0" w:space="0" w:color="auto"/>
            <w:left w:val="none" w:sz="0" w:space="0" w:color="auto"/>
            <w:bottom w:val="none" w:sz="0" w:space="0" w:color="auto"/>
            <w:right w:val="none" w:sz="0" w:space="0" w:color="auto"/>
          </w:divBdr>
        </w:div>
        <w:div w:id="1155948672">
          <w:marLeft w:val="640"/>
          <w:marRight w:val="0"/>
          <w:marTop w:val="0"/>
          <w:marBottom w:val="0"/>
          <w:divBdr>
            <w:top w:val="none" w:sz="0" w:space="0" w:color="auto"/>
            <w:left w:val="none" w:sz="0" w:space="0" w:color="auto"/>
            <w:bottom w:val="none" w:sz="0" w:space="0" w:color="auto"/>
            <w:right w:val="none" w:sz="0" w:space="0" w:color="auto"/>
          </w:divBdr>
        </w:div>
        <w:div w:id="876552248">
          <w:marLeft w:val="640"/>
          <w:marRight w:val="0"/>
          <w:marTop w:val="0"/>
          <w:marBottom w:val="0"/>
          <w:divBdr>
            <w:top w:val="none" w:sz="0" w:space="0" w:color="auto"/>
            <w:left w:val="none" w:sz="0" w:space="0" w:color="auto"/>
            <w:bottom w:val="none" w:sz="0" w:space="0" w:color="auto"/>
            <w:right w:val="none" w:sz="0" w:space="0" w:color="auto"/>
          </w:divBdr>
        </w:div>
        <w:div w:id="552737636">
          <w:marLeft w:val="640"/>
          <w:marRight w:val="0"/>
          <w:marTop w:val="0"/>
          <w:marBottom w:val="0"/>
          <w:divBdr>
            <w:top w:val="none" w:sz="0" w:space="0" w:color="auto"/>
            <w:left w:val="none" w:sz="0" w:space="0" w:color="auto"/>
            <w:bottom w:val="none" w:sz="0" w:space="0" w:color="auto"/>
            <w:right w:val="none" w:sz="0" w:space="0" w:color="auto"/>
          </w:divBdr>
        </w:div>
        <w:div w:id="1227763530">
          <w:marLeft w:val="640"/>
          <w:marRight w:val="0"/>
          <w:marTop w:val="0"/>
          <w:marBottom w:val="0"/>
          <w:divBdr>
            <w:top w:val="none" w:sz="0" w:space="0" w:color="auto"/>
            <w:left w:val="none" w:sz="0" w:space="0" w:color="auto"/>
            <w:bottom w:val="none" w:sz="0" w:space="0" w:color="auto"/>
            <w:right w:val="none" w:sz="0" w:space="0" w:color="auto"/>
          </w:divBdr>
        </w:div>
        <w:div w:id="763648251">
          <w:marLeft w:val="640"/>
          <w:marRight w:val="0"/>
          <w:marTop w:val="0"/>
          <w:marBottom w:val="0"/>
          <w:divBdr>
            <w:top w:val="none" w:sz="0" w:space="0" w:color="auto"/>
            <w:left w:val="none" w:sz="0" w:space="0" w:color="auto"/>
            <w:bottom w:val="none" w:sz="0" w:space="0" w:color="auto"/>
            <w:right w:val="none" w:sz="0" w:space="0" w:color="auto"/>
          </w:divBdr>
        </w:div>
        <w:div w:id="986864918">
          <w:marLeft w:val="640"/>
          <w:marRight w:val="0"/>
          <w:marTop w:val="0"/>
          <w:marBottom w:val="0"/>
          <w:divBdr>
            <w:top w:val="none" w:sz="0" w:space="0" w:color="auto"/>
            <w:left w:val="none" w:sz="0" w:space="0" w:color="auto"/>
            <w:bottom w:val="none" w:sz="0" w:space="0" w:color="auto"/>
            <w:right w:val="none" w:sz="0" w:space="0" w:color="auto"/>
          </w:divBdr>
        </w:div>
        <w:div w:id="826871148">
          <w:marLeft w:val="640"/>
          <w:marRight w:val="0"/>
          <w:marTop w:val="0"/>
          <w:marBottom w:val="0"/>
          <w:divBdr>
            <w:top w:val="none" w:sz="0" w:space="0" w:color="auto"/>
            <w:left w:val="none" w:sz="0" w:space="0" w:color="auto"/>
            <w:bottom w:val="none" w:sz="0" w:space="0" w:color="auto"/>
            <w:right w:val="none" w:sz="0" w:space="0" w:color="auto"/>
          </w:divBdr>
        </w:div>
        <w:div w:id="1876649664">
          <w:marLeft w:val="640"/>
          <w:marRight w:val="0"/>
          <w:marTop w:val="0"/>
          <w:marBottom w:val="0"/>
          <w:divBdr>
            <w:top w:val="none" w:sz="0" w:space="0" w:color="auto"/>
            <w:left w:val="none" w:sz="0" w:space="0" w:color="auto"/>
            <w:bottom w:val="none" w:sz="0" w:space="0" w:color="auto"/>
            <w:right w:val="none" w:sz="0" w:space="0" w:color="auto"/>
          </w:divBdr>
        </w:div>
        <w:div w:id="1747920199">
          <w:marLeft w:val="640"/>
          <w:marRight w:val="0"/>
          <w:marTop w:val="0"/>
          <w:marBottom w:val="0"/>
          <w:divBdr>
            <w:top w:val="none" w:sz="0" w:space="0" w:color="auto"/>
            <w:left w:val="none" w:sz="0" w:space="0" w:color="auto"/>
            <w:bottom w:val="none" w:sz="0" w:space="0" w:color="auto"/>
            <w:right w:val="none" w:sz="0" w:space="0" w:color="auto"/>
          </w:divBdr>
        </w:div>
        <w:div w:id="460072422">
          <w:marLeft w:val="640"/>
          <w:marRight w:val="0"/>
          <w:marTop w:val="0"/>
          <w:marBottom w:val="0"/>
          <w:divBdr>
            <w:top w:val="none" w:sz="0" w:space="0" w:color="auto"/>
            <w:left w:val="none" w:sz="0" w:space="0" w:color="auto"/>
            <w:bottom w:val="none" w:sz="0" w:space="0" w:color="auto"/>
            <w:right w:val="none" w:sz="0" w:space="0" w:color="auto"/>
          </w:divBdr>
        </w:div>
        <w:div w:id="2078477247">
          <w:marLeft w:val="640"/>
          <w:marRight w:val="0"/>
          <w:marTop w:val="0"/>
          <w:marBottom w:val="0"/>
          <w:divBdr>
            <w:top w:val="none" w:sz="0" w:space="0" w:color="auto"/>
            <w:left w:val="none" w:sz="0" w:space="0" w:color="auto"/>
            <w:bottom w:val="none" w:sz="0" w:space="0" w:color="auto"/>
            <w:right w:val="none" w:sz="0" w:space="0" w:color="auto"/>
          </w:divBdr>
        </w:div>
        <w:div w:id="593444528">
          <w:marLeft w:val="640"/>
          <w:marRight w:val="0"/>
          <w:marTop w:val="0"/>
          <w:marBottom w:val="0"/>
          <w:divBdr>
            <w:top w:val="none" w:sz="0" w:space="0" w:color="auto"/>
            <w:left w:val="none" w:sz="0" w:space="0" w:color="auto"/>
            <w:bottom w:val="none" w:sz="0" w:space="0" w:color="auto"/>
            <w:right w:val="none" w:sz="0" w:space="0" w:color="auto"/>
          </w:divBdr>
        </w:div>
        <w:div w:id="77868690">
          <w:marLeft w:val="640"/>
          <w:marRight w:val="0"/>
          <w:marTop w:val="0"/>
          <w:marBottom w:val="0"/>
          <w:divBdr>
            <w:top w:val="none" w:sz="0" w:space="0" w:color="auto"/>
            <w:left w:val="none" w:sz="0" w:space="0" w:color="auto"/>
            <w:bottom w:val="none" w:sz="0" w:space="0" w:color="auto"/>
            <w:right w:val="none" w:sz="0" w:space="0" w:color="auto"/>
          </w:divBdr>
        </w:div>
        <w:div w:id="531459913">
          <w:marLeft w:val="640"/>
          <w:marRight w:val="0"/>
          <w:marTop w:val="0"/>
          <w:marBottom w:val="0"/>
          <w:divBdr>
            <w:top w:val="none" w:sz="0" w:space="0" w:color="auto"/>
            <w:left w:val="none" w:sz="0" w:space="0" w:color="auto"/>
            <w:bottom w:val="none" w:sz="0" w:space="0" w:color="auto"/>
            <w:right w:val="none" w:sz="0" w:space="0" w:color="auto"/>
          </w:divBdr>
        </w:div>
        <w:div w:id="1791045935">
          <w:marLeft w:val="640"/>
          <w:marRight w:val="0"/>
          <w:marTop w:val="0"/>
          <w:marBottom w:val="0"/>
          <w:divBdr>
            <w:top w:val="none" w:sz="0" w:space="0" w:color="auto"/>
            <w:left w:val="none" w:sz="0" w:space="0" w:color="auto"/>
            <w:bottom w:val="none" w:sz="0" w:space="0" w:color="auto"/>
            <w:right w:val="none" w:sz="0" w:space="0" w:color="auto"/>
          </w:divBdr>
        </w:div>
        <w:div w:id="2049335556">
          <w:marLeft w:val="640"/>
          <w:marRight w:val="0"/>
          <w:marTop w:val="0"/>
          <w:marBottom w:val="0"/>
          <w:divBdr>
            <w:top w:val="none" w:sz="0" w:space="0" w:color="auto"/>
            <w:left w:val="none" w:sz="0" w:space="0" w:color="auto"/>
            <w:bottom w:val="none" w:sz="0" w:space="0" w:color="auto"/>
            <w:right w:val="none" w:sz="0" w:space="0" w:color="auto"/>
          </w:divBdr>
        </w:div>
        <w:div w:id="2014718606">
          <w:marLeft w:val="640"/>
          <w:marRight w:val="0"/>
          <w:marTop w:val="0"/>
          <w:marBottom w:val="0"/>
          <w:divBdr>
            <w:top w:val="none" w:sz="0" w:space="0" w:color="auto"/>
            <w:left w:val="none" w:sz="0" w:space="0" w:color="auto"/>
            <w:bottom w:val="none" w:sz="0" w:space="0" w:color="auto"/>
            <w:right w:val="none" w:sz="0" w:space="0" w:color="auto"/>
          </w:divBdr>
        </w:div>
        <w:div w:id="520096104">
          <w:marLeft w:val="640"/>
          <w:marRight w:val="0"/>
          <w:marTop w:val="0"/>
          <w:marBottom w:val="0"/>
          <w:divBdr>
            <w:top w:val="none" w:sz="0" w:space="0" w:color="auto"/>
            <w:left w:val="none" w:sz="0" w:space="0" w:color="auto"/>
            <w:bottom w:val="none" w:sz="0" w:space="0" w:color="auto"/>
            <w:right w:val="none" w:sz="0" w:space="0" w:color="auto"/>
          </w:divBdr>
        </w:div>
        <w:div w:id="1509297528">
          <w:marLeft w:val="640"/>
          <w:marRight w:val="0"/>
          <w:marTop w:val="0"/>
          <w:marBottom w:val="0"/>
          <w:divBdr>
            <w:top w:val="none" w:sz="0" w:space="0" w:color="auto"/>
            <w:left w:val="none" w:sz="0" w:space="0" w:color="auto"/>
            <w:bottom w:val="none" w:sz="0" w:space="0" w:color="auto"/>
            <w:right w:val="none" w:sz="0" w:space="0" w:color="auto"/>
          </w:divBdr>
        </w:div>
        <w:div w:id="987244898">
          <w:marLeft w:val="640"/>
          <w:marRight w:val="0"/>
          <w:marTop w:val="0"/>
          <w:marBottom w:val="0"/>
          <w:divBdr>
            <w:top w:val="none" w:sz="0" w:space="0" w:color="auto"/>
            <w:left w:val="none" w:sz="0" w:space="0" w:color="auto"/>
            <w:bottom w:val="none" w:sz="0" w:space="0" w:color="auto"/>
            <w:right w:val="none" w:sz="0" w:space="0" w:color="auto"/>
          </w:divBdr>
        </w:div>
        <w:div w:id="602766772">
          <w:marLeft w:val="640"/>
          <w:marRight w:val="0"/>
          <w:marTop w:val="0"/>
          <w:marBottom w:val="0"/>
          <w:divBdr>
            <w:top w:val="none" w:sz="0" w:space="0" w:color="auto"/>
            <w:left w:val="none" w:sz="0" w:space="0" w:color="auto"/>
            <w:bottom w:val="none" w:sz="0" w:space="0" w:color="auto"/>
            <w:right w:val="none" w:sz="0" w:space="0" w:color="auto"/>
          </w:divBdr>
        </w:div>
        <w:div w:id="292515969">
          <w:marLeft w:val="640"/>
          <w:marRight w:val="0"/>
          <w:marTop w:val="0"/>
          <w:marBottom w:val="0"/>
          <w:divBdr>
            <w:top w:val="none" w:sz="0" w:space="0" w:color="auto"/>
            <w:left w:val="none" w:sz="0" w:space="0" w:color="auto"/>
            <w:bottom w:val="none" w:sz="0" w:space="0" w:color="auto"/>
            <w:right w:val="none" w:sz="0" w:space="0" w:color="auto"/>
          </w:divBdr>
        </w:div>
        <w:div w:id="981616667">
          <w:marLeft w:val="640"/>
          <w:marRight w:val="0"/>
          <w:marTop w:val="0"/>
          <w:marBottom w:val="0"/>
          <w:divBdr>
            <w:top w:val="none" w:sz="0" w:space="0" w:color="auto"/>
            <w:left w:val="none" w:sz="0" w:space="0" w:color="auto"/>
            <w:bottom w:val="none" w:sz="0" w:space="0" w:color="auto"/>
            <w:right w:val="none" w:sz="0" w:space="0" w:color="auto"/>
          </w:divBdr>
        </w:div>
        <w:div w:id="1149513893">
          <w:marLeft w:val="640"/>
          <w:marRight w:val="0"/>
          <w:marTop w:val="0"/>
          <w:marBottom w:val="0"/>
          <w:divBdr>
            <w:top w:val="none" w:sz="0" w:space="0" w:color="auto"/>
            <w:left w:val="none" w:sz="0" w:space="0" w:color="auto"/>
            <w:bottom w:val="none" w:sz="0" w:space="0" w:color="auto"/>
            <w:right w:val="none" w:sz="0" w:space="0" w:color="auto"/>
          </w:divBdr>
        </w:div>
        <w:div w:id="848521609">
          <w:marLeft w:val="640"/>
          <w:marRight w:val="0"/>
          <w:marTop w:val="0"/>
          <w:marBottom w:val="0"/>
          <w:divBdr>
            <w:top w:val="none" w:sz="0" w:space="0" w:color="auto"/>
            <w:left w:val="none" w:sz="0" w:space="0" w:color="auto"/>
            <w:bottom w:val="none" w:sz="0" w:space="0" w:color="auto"/>
            <w:right w:val="none" w:sz="0" w:space="0" w:color="auto"/>
          </w:divBdr>
        </w:div>
        <w:div w:id="1685856852">
          <w:marLeft w:val="640"/>
          <w:marRight w:val="0"/>
          <w:marTop w:val="0"/>
          <w:marBottom w:val="0"/>
          <w:divBdr>
            <w:top w:val="none" w:sz="0" w:space="0" w:color="auto"/>
            <w:left w:val="none" w:sz="0" w:space="0" w:color="auto"/>
            <w:bottom w:val="none" w:sz="0" w:space="0" w:color="auto"/>
            <w:right w:val="none" w:sz="0" w:space="0" w:color="auto"/>
          </w:divBdr>
        </w:div>
        <w:div w:id="209610240">
          <w:marLeft w:val="640"/>
          <w:marRight w:val="0"/>
          <w:marTop w:val="0"/>
          <w:marBottom w:val="0"/>
          <w:divBdr>
            <w:top w:val="none" w:sz="0" w:space="0" w:color="auto"/>
            <w:left w:val="none" w:sz="0" w:space="0" w:color="auto"/>
            <w:bottom w:val="none" w:sz="0" w:space="0" w:color="auto"/>
            <w:right w:val="none" w:sz="0" w:space="0" w:color="auto"/>
          </w:divBdr>
        </w:div>
        <w:div w:id="581992404">
          <w:marLeft w:val="640"/>
          <w:marRight w:val="0"/>
          <w:marTop w:val="0"/>
          <w:marBottom w:val="0"/>
          <w:divBdr>
            <w:top w:val="none" w:sz="0" w:space="0" w:color="auto"/>
            <w:left w:val="none" w:sz="0" w:space="0" w:color="auto"/>
            <w:bottom w:val="none" w:sz="0" w:space="0" w:color="auto"/>
            <w:right w:val="none" w:sz="0" w:space="0" w:color="auto"/>
          </w:divBdr>
        </w:div>
        <w:div w:id="667173098">
          <w:marLeft w:val="640"/>
          <w:marRight w:val="0"/>
          <w:marTop w:val="0"/>
          <w:marBottom w:val="0"/>
          <w:divBdr>
            <w:top w:val="none" w:sz="0" w:space="0" w:color="auto"/>
            <w:left w:val="none" w:sz="0" w:space="0" w:color="auto"/>
            <w:bottom w:val="none" w:sz="0" w:space="0" w:color="auto"/>
            <w:right w:val="none" w:sz="0" w:space="0" w:color="auto"/>
          </w:divBdr>
        </w:div>
        <w:div w:id="1824080515">
          <w:marLeft w:val="640"/>
          <w:marRight w:val="0"/>
          <w:marTop w:val="0"/>
          <w:marBottom w:val="0"/>
          <w:divBdr>
            <w:top w:val="none" w:sz="0" w:space="0" w:color="auto"/>
            <w:left w:val="none" w:sz="0" w:space="0" w:color="auto"/>
            <w:bottom w:val="none" w:sz="0" w:space="0" w:color="auto"/>
            <w:right w:val="none" w:sz="0" w:space="0" w:color="auto"/>
          </w:divBdr>
        </w:div>
        <w:div w:id="953826876">
          <w:marLeft w:val="640"/>
          <w:marRight w:val="0"/>
          <w:marTop w:val="0"/>
          <w:marBottom w:val="0"/>
          <w:divBdr>
            <w:top w:val="none" w:sz="0" w:space="0" w:color="auto"/>
            <w:left w:val="none" w:sz="0" w:space="0" w:color="auto"/>
            <w:bottom w:val="none" w:sz="0" w:space="0" w:color="auto"/>
            <w:right w:val="none" w:sz="0" w:space="0" w:color="auto"/>
          </w:divBdr>
        </w:div>
        <w:div w:id="524175116">
          <w:marLeft w:val="640"/>
          <w:marRight w:val="0"/>
          <w:marTop w:val="0"/>
          <w:marBottom w:val="0"/>
          <w:divBdr>
            <w:top w:val="none" w:sz="0" w:space="0" w:color="auto"/>
            <w:left w:val="none" w:sz="0" w:space="0" w:color="auto"/>
            <w:bottom w:val="none" w:sz="0" w:space="0" w:color="auto"/>
            <w:right w:val="none" w:sz="0" w:space="0" w:color="auto"/>
          </w:divBdr>
        </w:div>
        <w:div w:id="1113666206">
          <w:marLeft w:val="640"/>
          <w:marRight w:val="0"/>
          <w:marTop w:val="0"/>
          <w:marBottom w:val="0"/>
          <w:divBdr>
            <w:top w:val="none" w:sz="0" w:space="0" w:color="auto"/>
            <w:left w:val="none" w:sz="0" w:space="0" w:color="auto"/>
            <w:bottom w:val="none" w:sz="0" w:space="0" w:color="auto"/>
            <w:right w:val="none" w:sz="0" w:space="0" w:color="auto"/>
          </w:divBdr>
        </w:div>
        <w:div w:id="1971203735">
          <w:marLeft w:val="640"/>
          <w:marRight w:val="0"/>
          <w:marTop w:val="0"/>
          <w:marBottom w:val="0"/>
          <w:divBdr>
            <w:top w:val="none" w:sz="0" w:space="0" w:color="auto"/>
            <w:left w:val="none" w:sz="0" w:space="0" w:color="auto"/>
            <w:bottom w:val="none" w:sz="0" w:space="0" w:color="auto"/>
            <w:right w:val="none" w:sz="0" w:space="0" w:color="auto"/>
          </w:divBdr>
        </w:div>
        <w:div w:id="1826388659">
          <w:marLeft w:val="640"/>
          <w:marRight w:val="0"/>
          <w:marTop w:val="0"/>
          <w:marBottom w:val="0"/>
          <w:divBdr>
            <w:top w:val="none" w:sz="0" w:space="0" w:color="auto"/>
            <w:left w:val="none" w:sz="0" w:space="0" w:color="auto"/>
            <w:bottom w:val="none" w:sz="0" w:space="0" w:color="auto"/>
            <w:right w:val="none" w:sz="0" w:space="0" w:color="auto"/>
          </w:divBdr>
        </w:div>
        <w:div w:id="1159687406">
          <w:marLeft w:val="640"/>
          <w:marRight w:val="0"/>
          <w:marTop w:val="0"/>
          <w:marBottom w:val="0"/>
          <w:divBdr>
            <w:top w:val="none" w:sz="0" w:space="0" w:color="auto"/>
            <w:left w:val="none" w:sz="0" w:space="0" w:color="auto"/>
            <w:bottom w:val="none" w:sz="0" w:space="0" w:color="auto"/>
            <w:right w:val="none" w:sz="0" w:space="0" w:color="auto"/>
          </w:divBdr>
        </w:div>
        <w:div w:id="96601013">
          <w:marLeft w:val="640"/>
          <w:marRight w:val="0"/>
          <w:marTop w:val="0"/>
          <w:marBottom w:val="0"/>
          <w:divBdr>
            <w:top w:val="none" w:sz="0" w:space="0" w:color="auto"/>
            <w:left w:val="none" w:sz="0" w:space="0" w:color="auto"/>
            <w:bottom w:val="none" w:sz="0" w:space="0" w:color="auto"/>
            <w:right w:val="none" w:sz="0" w:space="0" w:color="auto"/>
          </w:divBdr>
        </w:div>
        <w:div w:id="953173903">
          <w:marLeft w:val="640"/>
          <w:marRight w:val="0"/>
          <w:marTop w:val="0"/>
          <w:marBottom w:val="0"/>
          <w:divBdr>
            <w:top w:val="none" w:sz="0" w:space="0" w:color="auto"/>
            <w:left w:val="none" w:sz="0" w:space="0" w:color="auto"/>
            <w:bottom w:val="none" w:sz="0" w:space="0" w:color="auto"/>
            <w:right w:val="none" w:sz="0" w:space="0" w:color="auto"/>
          </w:divBdr>
        </w:div>
        <w:div w:id="1611158006">
          <w:marLeft w:val="640"/>
          <w:marRight w:val="0"/>
          <w:marTop w:val="0"/>
          <w:marBottom w:val="0"/>
          <w:divBdr>
            <w:top w:val="none" w:sz="0" w:space="0" w:color="auto"/>
            <w:left w:val="none" w:sz="0" w:space="0" w:color="auto"/>
            <w:bottom w:val="none" w:sz="0" w:space="0" w:color="auto"/>
            <w:right w:val="none" w:sz="0" w:space="0" w:color="auto"/>
          </w:divBdr>
        </w:div>
        <w:div w:id="1896115046">
          <w:marLeft w:val="640"/>
          <w:marRight w:val="0"/>
          <w:marTop w:val="0"/>
          <w:marBottom w:val="0"/>
          <w:divBdr>
            <w:top w:val="none" w:sz="0" w:space="0" w:color="auto"/>
            <w:left w:val="none" w:sz="0" w:space="0" w:color="auto"/>
            <w:bottom w:val="none" w:sz="0" w:space="0" w:color="auto"/>
            <w:right w:val="none" w:sz="0" w:space="0" w:color="auto"/>
          </w:divBdr>
        </w:div>
        <w:div w:id="1365786911">
          <w:marLeft w:val="640"/>
          <w:marRight w:val="0"/>
          <w:marTop w:val="0"/>
          <w:marBottom w:val="0"/>
          <w:divBdr>
            <w:top w:val="none" w:sz="0" w:space="0" w:color="auto"/>
            <w:left w:val="none" w:sz="0" w:space="0" w:color="auto"/>
            <w:bottom w:val="none" w:sz="0" w:space="0" w:color="auto"/>
            <w:right w:val="none" w:sz="0" w:space="0" w:color="auto"/>
          </w:divBdr>
        </w:div>
        <w:div w:id="1505363111">
          <w:marLeft w:val="640"/>
          <w:marRight w:val="0"/>
          <w:marTop w:val="0"/>
          <w:marBottom w:val="0"/>
          <w:divBdr>
            <w:top w:val="none" w:sz="0" w:space="0" w:color="auto"/>
            <w:left w:val="none" w:sz="0" w:space="0" w:color="auto"/>
            <w:bottom w:val="none" w:sz="0" w:space="0" w:color="auto"/>
            <w:right w:val="none" w:sz="0" w:space="0" w:color="auto"/>
          </w:divBdr>
        </w:div>
        <w:div w:id="84882711">
          <w:marLeft w:val="640"/>
          <w:marRight w:val="0"/>
          <w:marTop w:val="0"/>
          <w:marBottom w:val="0"/>
          <w:divBdr>
            <w:top w:val="none" w:sz="0" w:space="0" w:color="auto"/>
            <w:left w:val="none" w:sz="0" w:space="0" w:color="auto"/>
            <w:bottom w:val="none" w:sz="0" w:space="0" w:color="auto"/>
            <w:right w:val="none" w:sz="0" w:space="0" w:color="auto"/>
          </w:divBdr>
        </w:div>
        <w:div w:id="1428959339">
          <w:marLeft w:val="640"/>
          <w:marRight w:val="0"/>
          <w:marTop w:val="0"/>
          <w:marBottom w:val="0"/>
          <w:divBdr>
            <w:top w:val="none" w:sz="0" w:space="0" w:color="auto"/>
            <w:left w:val="none" w:sz="0" w:space="0" w:color="auto"/>
            <w:bottom w:val="none" w:sz="0" w:space="0" w:color="auto"/>
            <w:right w:val="none" w:sz="0" w:space="0" w:color="auto"/>
          </w:divBdr>
        </w:div>
        <w:div w:id="518930447">
          <w:marLeft w:val="640"/>
          <w:marRight w:val="0"/>
          <w:marTop w:val="0"/>
          <w:marBottom w:val="0"/>
          <w:divBdr>
            <w:top w:val="none" w:sz="0" w:space="0" w:color="auto"/>
            <w:left w:val="none" w:sz="0" w:space="0" w:color="auto"/>
            <w:bottom w:val="none" w:sz="0" w:space="0" w:color="auto"/>
            <w:right w:val="none" w:sz="0" w:space="0" w:color="auto"/>
          </w:divBdr>
        </w:div>
        <w:div w:id="418016176">
          <w:marLeft w:val="640"/>
          <w:marRight w:val="0"/>
          <w:marTop w:val="0"/>
          <w:marBottom w:val="0"/>
          <w:divBdr>
            <w:top w:val="none" w:sz="0" w:space="0" w:color="auto"/>
            <w:left w:val="none" w:sz="0" w:space="0" w:color="auto"/>
            <w:bottom w:val="none" w:sz="0" w:space="0" w:color="auto"/>
            <w:right w:val="none" w:sz="0" w:space="0" w:color="auto"/>
          </w:divBdr>
        </w:div>
        <w:div w:id="1444569534">
          <w:marLeft w:val="640"/>
          <w:marRight w:val="0"/>
          <w:marTop w:val="0"/>
          <w:marBottom w:val="0"/>
          <w:divBdr>
            <w:top w:val="none" w:sz="0" w:space="0" w:color="auto"/>
            <w:left w:val="none" w:sz="0" w:space="0" w:color="auto"/>
            <w:bottom w:val="none" w:sz="0" w:space="0" w:color="auto"/>
            <w:right w:val="none" w:sz="0" w:space="0" w:color="auto"/>
          </w:divBdr>
        </w:div>
        <w:div w:id="1371764632">
          <w:marLeft w:val="640"/>
          <w:marRight w:val="0"/>
          <w:marTop w:val="0"/>
          <w:marBottom w:val="0"/>
          <w:divBdr>
            <w:top w:val="none" w:sz="0" w:space="0" w:color="auto"/>
            <w:left w:val="none" w:sz="0" w:space="0" w:color="auto"/>
            <w:bottom w:val="none" w:sz="0" w:space="0" w:color="auto"/>
            <w:right w:val="none" w:sz="0" w:space="0" w:color="auto"/>
          </w:divBdr>
        </w:div>
        <w:div w:id="813763680">
          <w:marLeft w:val="640"/>
          <w:marRight w:val="0"/>
          <w:marTop w:val="0"/>
          <w:marBottom w:val="0"/>
          <w:divBdr>
            <w:top w:val="none" w:sz="0" w:space="0" w:color="auto"/>
            <w:left w:val="none" w:sz="0" w:space="0" w:color="auto"/>
            <w:bottom w:val="none" w:sz="0" w:space="0" w:color="auto"/>
            <w:right w:val="none" w:sz="0" w:space="0" w:color="auto"/>
          </w:divBdr>
        </w:div>
        <w:div w:id="1307005833">
          <w:marLeft w:val="640"/>
          <w:marRight w:val="0"/>
          <w:marTop w:val="0"/>
          <w:marBottom w:val="0"/>
          <w:divBdr>
            <w:top w:val="none" w:sz="0" w:space="0" w:color="auto"/>
            <w:left w:val="none" w:sz="0" w:space="0" w:color="auto"/>
            <w:bottom w:val="none" w:sz="0" w:space="0" w:color="auto"/>
            <w:right w:val="none" w:sz="0" w:space="0" w:color="auto"/>
          </w:divBdr>
        </w:div>
        <w:div w:id="1458065167">
          <w:marLeft w:val="640"/>
          <w:marRight w:val="0"/>
          <w:marTop w:val="0"/>
          <w:marBottom w:val="0"/>
          <w:divBdr>
            <w:top w:val="none" w:sz="0" w:space="0" w:color="auto"/>
            <w:left w:val="none" w:sz="0" w:space="0" w:color="auto"/>
            <w:bottom w:val="none" w:sz="0" w:space="0" w:color="auto"/>
            <w:right w:val="none" w:sz="0" w:space="0" w:color="auto"/>
          </w:divBdr>
        </w:div>
        <w:div w:id="11733902">
          <w:marLeft w:val="640"/>
          <w:marRight w:val="0"/>
          <w:marTop w:val="0"/>
          <w:marBottom w:val="0"/>
          <w:divBdr>
            <w:top w:val="none" w:sz="0" w:space="0" w:color="auto"/>
            <w:left w:val="none" w:sz="0" w:space="0" w:color="auto"/>
            <w:bottom w:val="none" w:sz="0" w:space="0" w:color="auto"/>
            <w:right w:val="none" w:sz="0" w:space="0" w:color="auto"/>
          </w:divBdr>
        </w:div>
        <w:div w:id="1315185115">
          <w:marLeft w:val="640"/>
          <w:marRight w:val="0"/>
          <w:marTop w:val="0"/>
          <w:marBottom w:val="0"/>
          <w:divBdr>
            <w:top w:val="none" w:sz="0" w:space="0" w:color="auto"/>
            <w:left w:val="none" w:sz="0" w:space="0" w:color="auto"/>
            <w:bottom w:val="none" w:sz="0" w:space="0" w:color="auto"/>
            <w:right w:val="none" w:sz="0" w:space="0" w:color="auto"/>
          </w:divBdr>
        </w:div>
        <w:div w:id="1868759833">
          <w:marLeft w:val="640"/>
          <w:marRight w:val="0"/>
          <w:marTop w:val="0"/>
          <w:marBottom w:val="0"/>
          <w:divBdr>
            <w:top w:val="none" w:sz="0" w:space="0" w:color="auto"/>
            <w:left w:val="none" w:sz="0" w:space="0" w:color="auto"/>
            <w:bottom w:val="none" w:sz="0" w:space="0" w:color="auto"/>
            <w:right w:val="none" w:sz="0" w:space="0" w:color="auto"/>
          </w:divBdr>
        </w:div>
        <w:div w:id="1352759964">
          <w:marLeft w:val="640"/>
          <w:marRight w:val="0"/>
          <w:marTop w:val="0"/>
          <w:marBottom w:val="0"/>
          <w:divBdr>
            <w:top w:val="none" w:sz="0" w:space="0" w:color="auto"/>
            <w:left w:val="none" w:sz="0" w:space="0" w:color="auto"/>
            <w:bottom w:val="none" w:sz="0" w:space="0" w:color="auto"/>
            <w:right w:val="none" w:sz="0" w:space="0" w:color="auto"/>
          </w:divBdr>
        </w:div>
        <w:div w:id="1466198028">
          <w:marLeft w:val="640"/>
          <w:marRight w:val="0"/>
          <w:marTop w:val="0"/>
          <w:marBottom w:val="0"/>
          <w:divBdr>
            <w:top w:val="none" w:sz="0" w:space="0" w:color="auto"/>
            <w:left w:val="none" w:sz="0" w:space="0" w:color="auto"/>
            <w:bottom w:val="none" w:sz="0" w:space="0" w:color="auto"/>
            <w:right w:val="none" w:sz="0" w:space="0" w:color="auto"/>
          </w:divBdr>
        </w:div>
        <w:div w:id="1107776625">
          <w:marLeft w:val="640"/>
          <w:marRight w:val="0"/>
          <w:marTop w:val="0"/>
          <w:marBottom w:val="0"/>
          <w:divBdr>
            <w:top w:val="none" w:sz="0" w:space="0" w:color="auto"/>
            <w:left w:val="none" w:sz="0" w:space="0" w:color="auto"/>
            <w:bottom w:val="none" w:sz="0" w:space="0" w:color="auto"/>
            <w:right w:val="none" w:sz="0" w:space="0" w:color="auto"/>
          </w:divBdr>
        </w:div>
        <w:div w:id="144276805">
          <w:marLeft w:val="640"/>
          <w:marRight w:val="0"/>
          <w:marTop w:val="0"/>
          <w:marBottom w:val="0"/>
          <w:divBdr>
            <w:top w:val="none" w:sz="0" w:space="0" w:color="auto"/>
            <w:left w:val="none" w:sz="0" w:space="0" w:color="auto"/>
            <w:bottom w:val="none" w:sz="0" w:space="0" w:color="auto"/>
            <w:right w:val="none" w:sz="0" w:space="0" w:color="auto"/>
          </w:divBdr>
        </w:div>
        <w:div w:id="1751804119">
          <w:marLeft w:val="640"/>
          <w:marRight w:val="0"/>
          <w:marTop w:val="0"/>
          <w:marBottom w:val="0"/>
          <w:divBdr>
            <w:top w:val="none" w:sz="0" w:space="0" w:color="auto"/>
            <w:left w:val="none" w:sz="0" w:space="0" w:color="auto"/>
            <w:bottom w:val="none" w:sz="0" w:space="0" w:color="auto"/>
            <w:right w:val="none" w:sz="0" w:space="0" w:color="auto"/>
          </w:divBdr>
        </w:div>
        <w:div w:id="367489860">
          <w:marLeft w:val="640"/>
          <w:marRight w:val="0"/>
          <w:marTop w:val="0"/>
          <w:marBottom w:val="0"/>
          <w:divBdr>
            <w:top w:val="none" w:sz="0" w:space="0" w:color="auto"/>
            <w:left w:val="none" w:sz="0" w:space="0" w:color="auto"/>
            <w:bottom w:val="none" w:sz="0" w:space="0" w:color="auto"/>
            <w:right w:val="none" w:sz="0" w:space="0" w:color="auto"/>
          </w:divBdr>
        </w:div>
        <w:div w:id="677196607">
          <w:marLeft w:val="640"/>
          <w:marRight w:val="0"/>
          <w:marTop w:val="0"/>
          <w:marBottom w:val="0"/>
          <w:divBdr>
            <w:top w:val="none" w:sz="0" w:space="0" w:color="auto"/>
            <w:left w:val="none" w:sz="0" w:space="0" w:color="auto"/>
            <w:bottom w:val="none" w:sz="0" w:space="0" w:color="auto"/>
            <w:right w:val="none" w:sz="0" w:space="0" w:color="auto"/>
          </w:divBdr>
        </w:div>
        <w:div w:id="525949348">
          <w:marLeft w:val="640"/>
          <w:marRight w:val="0"/>
          <w:marTop w:val="0"/>
          <w:marBottom w:val="0"/>
          <w:divBdr>
            <w:top w:val="none" w:sz="0" w:space="0" w:color="auto"/>
            <w:left w:val="none" w:sz="0" w:space="0" w:color="auto"/>
            <w:bottom w:val="none" w:sz="0" w:space="0" w:color="auto"/>
            <w:right w:val="none" w:sz="0" w:space="0" w:color="auto"/>
          </w:divBdr>
        </w:div>
        <w:div w:id="430585446">
          <w:marLeft w:val="640"/>
          <w:marRight w:val="0"/>
          <w:marTop w:val="0"/>
          <w:marBottom w:val="0"/>
          <w:divBdr>
            <w:top w:val="none" w:sz="0" w:space="0" w:color="auto"/>
            <w:left w:val="none" w:sz="0" w:space="0" w:color="auto"/>
            <w:bottom w:val="none" w:sz="0" w:space="0" w:color="auto"/>
            <w:right w:val="none" w:sz="0" w:space="0" w:color="auto"/>
          </w:divBdr>
        </w:div>
        <w:div w:id="1913660045">
          <w:marLeft w:val="640"/>
          <w:marRight w:val="0"/>
          <w:marTop w:val="0"/>
          <w:marBottom w:val="0"/>
          <w:divBdr>
            <w:top w:val="none" w:sz="0" w:space="0" w:color="auto"/>
            <w:left w:val="none" w:sz="0" w:space="0" w:color="auto"/>
            <w:bottom w:val="none" w:sz="0" w:space="0" w:color="auto"/>
            <w:right w:val="none" w:sz="0" w:space="0" w:color="auto"/>
          </w:divBdr>
        </w:div>
        <w:div w:id="2131898022">
          <w:marLeft w:val="640"/>
          <w:marRight w:val="0"/>
          <w:marTop w:val="0"/>
          <w:marBottom w:val="0"/>
          <w:divBdr>
            <w:top w:val="none" w:sz="0" w:space="0" w:color="auto"/>
            <w:left w:val="none" w:sz="0" w:space="0" w:color="auto"/>
            <w:bottom w:val="none" w:sz="0" w:space="0" w:color="auto"/>
            <w:right w:val="none" w:sz="0" w:space="0" w:color="auto"/>
          </w:divBdr>
        </w:div>
        <w:div w:id="495340448">
          <w:marLeft w:val="640"/>
          <w:marRight w:val="0"/>
          <w:marTop w:val="0"/>
          <w:marBottom w:val="0"/>
          <w:divBdr>
            <w:top w:val="none" w:sz="0" w:space="0" w:color="auto"/>
            <w:left w:val="none" w:sz="0" w:space="0" w:color="auto"/>
            <w:bottom w:val="none" w:sz="0" w:space="0" w:color="auto"/>
            <w:right w:val="none" w:sz="0" w:space="0" w:color="auto"/>
          </w:divBdr>
        </w:div>
        <w:div w:id="1181165362">
          <w:marLeft w:val="640"/>
          <w:marRight w:val="0"/>
          <w:marTop w:val="0"/>
          <w:marBottom w:val="0"/>
          <w:divBdr>
            <w:top w:val="none" w:sz="0" w:space="0" w:color="auto"/>
            <w:left w:val="none" w:sz="0" w:space="0" w:color="auto"/>
            <w:bottom w:val="none" w:sz="0" w:space="0" w:color="auto"/>
            <w:right w:val="none" w:sz="0" w:space="0" w:color="auto"/>
          </w:divBdr>
        </w:div>
        <w:div w:id="1221675937">
          <w:marLeft w:val="640"/>
          <w:marRight w:val="0"/>
          <w:marTop w:val="0"/>
          <w:marBottom w:val="0"/>
          <w:divBdr>
            <w:top w:val="none" w:sz="0" w:space="0" w:color="auto"/>
            <w:left w:val="none" w:sz="0" w:space="0" w:color="auto"/>
            <w:bottom w:val="none" w:sz="0" w:space="0" w:color="auto"/>
            <w:right w:val="none" w:sz="0" w:space="0" w:color="auto"/>
          </w:divBdr>
        </w:div>
        <w:div w:id="186065701">
          <w:marLeft w:val="640"/>
          <w:marRight w:val="0"/>
          <w:marTop w:val="0"/>
          <w:marBottom w:val="0"/>
          <w:divBdr>
            <w:top w:val="none" w:sz="0" w:space="0" w:color="auto"/>
            <w:left w:val="none" w:sz="0" w:space="0" w:color="auto"/>
            <w:bottom w:val="none" w:sz="0" w:space="0" w:color="auto"/>
            <w:right w:val="none" w:sz="0" w:space="0" w:color="auto"/>
          </w:divBdr>
        </w:div>
        <w:div w:id="1438327136">
          <w:marLeft w:val="640"/>
          <w:marRight w:val="0"/>
          <w:marTop w:val="0"/>
          <w:marBottom w:val="0"/>
          <w:divBdr>
            <w:top w:val="none" w:sz="0" w:space="0" w:color="auto"/>
            <w:left w:val="none" w:sz="0" w:space="0" w:color="auto"/>
            <w:bottom w:val="none" w:sz="0" w:space="0" w:color="auto"/>
            <w:right w:val="none" w:sz="0" w:space="0" w:color="auto"/>
          </w:divBdr>
        </w:div>
        <w:div w:id="1903520922">
          <w:marLeft w:val="640"/>
          <w:marRight w:val="0"/>
          <w:marTop w:val="0"/>
          <w:marBottom w:val="0"/>
          <w:divBdr>
            <w:top w:val="none" w:sz="0" w:space="0" w:color="auto"/>
            <w:left w:val="none" w:sz="0" w:space="0" w:color="auto"/>
            <w:bottom w:val="none" w:sz="0" w:space="0" w:color="auto"/>
            <w:right w:val="none" w:sz="0" w:space="0" w:color="auto"/>
          </w:divBdr>
        </w:div>
        <w:div w:id="2100054251">
          <w:marLeft w:val="640"/>
          <w:marRight w:val="0"/>
          <w:marTop w:val="0"/>
          <w:marBottom w:val="0"/>
          <w:divBdr>
            <w:top w:val="none" w:sz="0" w:space="0" w:color="auto"/>
            <w:left w:val="none" w:sz="0" w:space="0" w:color="auto"/>
            <w:bottom w:val="none" w:sz="0" w:space="0" w:color="auto"/>
            <w:right w:val="none" w:sz="0" w:space="0" w:color="auto"/>
          </w:divBdr>
        </w:div>
        <w:div w:id="2078017896">
          <w:marLeft w:val="640"/>
          <w:marRight w:val="0"/>
          <w:marTop w:val="0"/>
          <w:marBottom w:val="0"/>
          <w:divBdr>
            <w:top w:val="none" w:sz="0" w:space="0" w:color="auto"/>
            <w:left w:val="none" w:sz="0" w:space="0" w:color="auto"/>
            <w:bottom w:val="none" w:sz="0" w:space="0" w:color="auto"/>
            <w:right w:val="none" w:sz="0" w:space="0" w:color="auto"/>
          </w:divBdr>
        </w:div>
        <w:div w:id="1804880701">
          <w:marLeft w:val="640"/>
          <w:marRight w:val="0"/>
          <w:marTop w:val="0"/>
          <w:marBottom w:val="0"/>
          <w:divBdr>
            <w:top w:val="none" w:sz="0" w:space="0" w:color="auto"/>
            <w:left w:val="none" w:sz="0" w:space="0" w:color="auto"/>
            <w:bottom w:val="none" w:sz="0" w:space="0" w:color="auto"/>
            <w:right w:val="none" w:sz="0" w:space="0" w:color="auto"/>
          </w:divBdr>
        </w:div>
        <w:div w:id="1960988740">
          <w:marLeft w:val="640"/>
          <w:marRight w:val="0"/>
          <w:marTop w:val="0"/>
          <w:marBottom w:val="0"/>
          <w:divBdr>
            <w:top w:val="none" w:sz="0" w:space="0" w:color="auto"/>
            <w:left w:val="none" w:sz="0" w:space="0" w:color="auto"/>
            <w:bottom w:val="none" w:sz="0" w:space="0" w:color="auto"/>
            <w:right w:val="none" w:sz="0" w:space="0" w:color="auto"/>
          </w:divBdr>
        </w:div>
        <w:div w:id="1854684067">
          <w:marLeft w:val="640"/>
          <w:marRight w:val="0"/>
          <w:marTop w:val="0"/>
          <w:marBottom w:val="0"/>
          <w:divBdr>
            <w:top w:val="none" w:sz="0" w:space="0" w:color="auto"/>
            <w:left w:val="none" w:sz="0" w:space="0" w:color="auto"/>
            <w:bottom w:val="none" w:sz="0" w:space="0" w:color="auto"/>
            <w:right w:val="none" w:sz="0" w:space="0" w:color="auto"/>
          </w:divBdr>
        </w:div>
        <w:div w:id="1809204976">
          <w:marLeft w:val="640"/>
          <w:marRight w:val="0"/>
          <w:marTop w:val="0"/>
          <w:marBottom w:val="0"/>
          <w:divBdr>
            <w:top w:val="none" w:sz="0" w:space="0" w:color="auto"/>
            <w:left w:val="none" w:sz="0" w:space="0" w:color="auto"/>
            <w:bottom w:val="none" w:sz="0" w:space="0" w:color="auto"/>
            <w:right w:val="none" w:sz="0" w:space="0" w:color="auto"/>
          </w:divBdr>
        </w:div>
        <w:div w:id="1967537513">
          <w:marLeft w:val="640"/>
          <w:marRight w:val="0"/>
          <w:marTop w:val="0"/>
          <w:marBottom w:val="0"/>
          <w:divBdr>
            <w:top w:val="none" w:sz="0" w:space="0" w:color="auto"/>
            <w:left w:val="none" w:sz="0" w:space="0" w:color="auto"/>
            <w:bottom w:val="none" w:sz="0" w:space="0" w:color="auto"/>
            <w:right w:val="none" w:sz="0" w:space="0" w:color="auto"/>
          </w:divBdr>
        </w:div>
        <w:div w:id="2063945119">
          <w:marLeft w:val="640"/>
          <w:marRight w:val="0"/>
          <w:marTop w:val="0"/>
          <w:marBottom w:val="0"/>
          <w:divBdr>
            <w:top w:val="none" w:sz="0" w:space="0" w:color="auto"/>
            <w:left w:val="none" w:sz="0" w:space="0" w:color="auto"/>
            <w:bottom w:val="none" w:sz="0" w:space="0" w:color="auto"/>
            <w:right w:val="none" w:sz="0" w:space="0" w:color="auto"/>
          </w:divBdr>
        </w:div>
        <w:div w:id="1746995268">
          <w:marLeft w:val="640"/>
          <w:marRight w:val="0"/>
          <w:marTop w:val="0"/>
          <w:marBottom w:val="0"/>
          <w:divBdr>
            <w:top w:val="none" w:sz="0" w:space="0" w:color="auto"/>
            <w:left w:val="none" w:sz="0" w:space="0" w:color="auto"/>
            <w:bottom w:val="none" w:sz="0" w:space="0" w:color="auto"/>
            <w:right w:val="none" w:sz="0" w:space="0" w:color="auto"/>
          </w:divBdr>
        </w:div>
        <w:div w:id="548147365">
          <w:marLeft w:val="640"/>
          <w:marRight w:val="0"/>
          <w:marTop w:val="0"/>
          <w:marBottom w:val="0"/>
          <w:divBdr>
            <w:top w:val="none" w:sz="0" w:space="0" w:color="auto"/>
            <w:left w:val="none" w:sz="0" w:space="0" w:color="auto"/>
            <w:bottom w:val="none" w:sz="0" w:space="0" w:color="auto"/>
            <w:right w:val="none" w:sz="0" w:space="0" w:color="auto"/>
          </w:divBdr>
        </w:div>
        <w:div w:id="86655402">
          <w:marLeft w:val="640"/>
          <w:marRight w:val="0"/>
          <w:marTop w:val="0"/>
          <w:marBottom w:val="0"/>
          <w:divBdr>
            <w:top w:val="none" w:sz="0" w:space="0" w:color="auto"/>
            <w:left w:val="none" w:sz="0" w:space="0" w:color="auto"/>
            <w:bottom w:val="none" w:sz="0" w:space="0" w:color="auto"/>
            <w:right w:val="none" w:sz="0" w:space="0" w:color="auto"/>
          </w:divBdr>
        </w:div>
        <w:div w:id="872156408">
          <w:marLeft w:val="640"/>
          <w:marRight w:val="0"/>
          <w:marTop w:val="0"/>
          <w:marBottom w:val="0"/>
          <w:divBdr>
            <w:top w:val="none" w:sz="0" w:space="0" w:color="auto"/>
            <w:left w:val="none" w:sz="0" w:space="0" w:color="auto"/>
            <w:bottom w:val="none" w:sz="0" w:space="0" w:color="auto"/>
            <w:right w:val="none" w:sz="0" w:space="0" w:color="auto"/>
          </w:divBdr>
        </w:div>
        <w:div w:id="370808960">
          <w:marLeft w:val="640"/>
          <w:marRight w:val="0"/>
          <w:marTop w:val="0"/>
          <w:marBottom w:val="0"/>
          <w:divBdr>
            <w:top w:val="none" w:sz="0" w:space="0" w:color="auto"/>
            <w:left w:val="none" w:sz="0" w:space="0" w:color="auto"/>
            <w:bottom w:val="none" w:sz="0" w:space="0" w:color="auto"/>
            <w:right w:val="none" w:sz="0" w:space="0" w:color="auto"/>
          </w:divBdr>
        </w:div>
        <w:div w:id="2065135852">
          <w:marLeft w:val="640"/>
          <w:marRight w:val="0"/>
          <w:marTop w:val="0"/>
          <w:marBottom w:val="0"/>
          <w:divBdr>
            <w:top w:val="none" w:sz="0" w:space="0" w:color="auto"/>
            <w:left w:val="none" w:sz="0" w:space="0" w:color="auto"/>
            <w:bottom w:val="none" w:sz="0" w:space="0" w:color="auto"/>
            <w:right w:val="none" w:sz="0" w:space="0" w:color="auto"/>
          </w:divBdr>
        </w:div>
        <w:div w:id="562452355">
          <w:marLeft w:val="640"/>
          <w:marRight w:val="0"/>
          <w:marTop w:val="0"/>
          <w:marBottom w:val="0"/>
          <w:divBdr>
            <w:top w:val="none" w:sz="0" w:space="0" w:color="auto"/>
            <w:left w:val="none" w:sz="0" w:space="0" w:color="auto"/>
            <w:bottom w:val="none" w:sz="0" w:space="0" w:color="auto"/>
            <w:right w:val="none" w:sz="0" w:space="0" w:color="auto"/>
          </w:divBdr>
        </w:div>
        <w:div w:id="1662387276">
          <w:marLeft w:val="640"/>
          <w:marRight w:val="0"/>
          <w:marTop w:val="0"/>
          <w:marBottom w:val="0"/>
          <w:divBdr>
            <w:top w:val="none" w:sz="0" w:space="0" w:color="auto"/>
            <w:left w:val="none" w:sz="0" w:space="0" w:color="auto"/>
            <w:bottom w:val="none" w:sz="0" w:space="0" w:color="auto"/>
            <w:right w:val="none" w:sz="0" w:space="0" w:color="auto"/>
          </w:divBdr>
        </w:div>
        <w:div w:id="1505701522">
          <w:marLeft w:val="640"/>
          <w:marRight w:val="0"/>
          <w:marTop w:val="0"/>
          <w:marBottom w:val="0"/>
          <w:divBdr>
            <w:top w:val="none" w:sz="0" w:space="0" w:color="auto"/>
            <w:left w:val="none" w:sz="0" w:space="0" w:color="auto"/>
            <w:bottom w:val="none" w:sz="0" w:space="0" w:color="auto"/>
            <w:right w:val="none" w:sz="0" w:space="0" w:color="auto"/>
          </w:divBdr>
        </w:div>
        <w:div w:id="830873956">
          <w:marLeft w:val="640"/>
          <w:marRight w:val="0"/>
          <w:marTop w:val="0"/>
          <w:marBottom w:val="0"/>
          <w:divBdr>
            <w:top w:val="none" w:sz="0" w:space="0" w:color="auto"/>
            <w:left w:val="none" w:sz="0" w:space="0" w:color="auto"/>
            <w:bottom w:val="none" w:sz="0" w:space="0" w:color="auto"/>
            <w:right w:val="none" w:sz="0" w:space="0" w:color="auto"/>
          </w:divBdr>
        </w:div>
        <w:div w:id="2076081359">
          <w:marLeft w:val="640"/>
          <w:marRight w:val="0"/>
          <w:marTop w:val="0"/>
          <w:marBottom w:val="0"/>
          <w:divBdr>
            <w:top w:val="none" w:sz="0" w:space="0" w:color="auto"/>
            <w:left w:val="none" w:sz="0" w:space="0" w:color="auto"/>
            <w:bottom w:val="none" w:sz="0" w:space="0" w:color="auto"/>
            <w:right w:val="none" w:sz="0" w:space="0" w:color="auto"/>
          </w:divBdr>
        </w:div>
        <w:div w:id="1220362418">
          <w:marLeft w:val="640"/>
          <w:marRight w:val="0"/>
          <w:marTop w:val="0"/>
          <w:marBottom w:val="0"/>
          <w:divBdr>
            <w:top w:val="none" w:sz="0" w:space="0" w:color="auto"/>
            <w:left w:val="none" w:sz="0" w:space="0" w:color="auto"/>
            <w:bottom w:val="none" w:sz="0" w:space="0" w:color="auto"/>
            <w:right w:val="none" w:sz="0" w:space="0" w:color="auto"/>
          </w:divBdr>
        </w:div>
        <w:div w:id="448207941">
          <w:marLeft w:val="640"/>
          <w:marRight w:val="0"/>
          <w:marTop w:val="0"/>
          <w:marBottom w:val="0"/>
          <w:divBdr>
            <w:top w:val="none" w:sz="0" w:space="0" w:color="auto"/>
            <w:left w:val="none" w:sz="0" w:space="0" w:color="auto"/>
            <w:bottom w:val="none" w:sz="0" w:space="0" w:color="auto"/>
            <w:right w:val="none" w:sz="0" w:space="0" w:color="auto"/>
          </w:divBdr>
        </w:div>
        <w:div w:id="140856972">
          <w:marLeft w:val="640"/>
          <w:marRight w:val="0"/>
          <w:marTop w:val="0"/>
          <w:marBottom w:val="0"/>
          <w:divBdr>
            <w:top w:val="none" w:sz="0" w:space="0" w:color="auto"/>
            <w:left w:val="none" w:sz="0" w:space="0" w:color="auto"/>
            <w:bottom w:val="none" w:sz="0" w:space="0" w:color="auto"/>
            <w:right w:val="none" w:sz="0" w:space="0" w:color="auto"/>
          </w:divBdr>
        </w:div>
        <w:div w:id="2075470154">
          <w:marLeft w:val="640"/>
          <w:marRight w:val="0"/>
          <w:marTop w:val="0"/>
          <w:marBottom w:val="0"/>
          <w:divBdr>
            <w:top w:val="none" w:sz="0" w:space="0" w:color="auto"/>
            <w:left w:val="none" w:sz="0" w:space="0" w:color="auto"/>
            <w:bottom w:val="none" w:sz="0" w:space="0" w:color="auto"/>
            <w:right w:val="none" w:sz="0" w:space="0" w:color="auto"/>
          </w:divBdr>
        </w:div>
        <w:div w:id="356783489">
          <w:marLeft w:val="640"/>
          <w:marRight w:val="0"/>
          <w:marTop w:val="0"/>
          <w:marBottom w:val="0"/>
          <w:divBdr>
            <w:top w:val="none" w:sz="0" w:space="0" w:color="auto"/>
            <w:left w:val="none" w:sz="0" w:space="0" w:color="auto"/>
            <w:bottom w:val="none" w:sz="0" w:space="0" w:color="auto"/>
            <w:right w:val="none" w:sz="0" w:space="0" w:color="auto"/>
          </w:divBdr>
        </w:div>
        <w:div w:id="2128424451">
          <w:marLeft w:val="640"/>
          <w:marRight w:val="0"/>
          <w:marTop w:val="0"/>
          <w:marBottom w:val="0"/>
          <w:divBdr>
            <w:top w:val="none" w:sz="0" w:space="0" w:color="auto"/>
            <w:left w:val="none" w:sz="0" w:space="0" w:color="auto"/>
            <w:bottom w:val="none" w:sz="0" w:space="0" w:color="auto"/>
            <w:right w:val="none" w:sz="0" w:space="0" w:color="auto"/>
          </w:divBdr>
        </w:div>
        <w:div w:id="1038434174">
          <w:marLeft w:val="640"/>
          <w:marRight w:val="0"/>
          <w:marTop w:val="0"/>
          <w:marBottom w:val="0"/>
          <w:divBdr>
            <w:top w:val="none" w:sz="0" w:space="0" w:color="auto"/>
            <w:left w:val="none" w:sz="0" w:space="0" w:color="auto"/>
            <w:bottom w:val="none" w:sz="0" w:space="0" w:color="auto"/>
            <w:right w:val="none" w:sz="0" w:space="0" w:color="auto"/>
          </w:divBdr>
        </w:div>
        <w:div w:id="1336349209">
          <w:marLeft w:val="640"/>
          <w:marRight w:val="0"/>
          <w:marTop w:val="0"/>
          <w:marBottom w:val="0"/>
          <w:divBdr>
            <w:top w:val="none" w:sz="0" w:space="0" w:color="auto"/>
            <w:left w:val="none" w:sz="0" w:space="0" w:color="auto"/>
            <w:bottom w:val="none" w:sz="0" w:space="0" w:color="auto"/>
            <w:right w:val="none" w:sz="0" w:space="0" w:color="auto"/>
          </w:divBdr>
        </w:div>
        <w:div w:id="1179270482">
          <w:marLeft w:val="640"/>
          <w:marRight w:val="0"/>
          <w:marTop w:val="0"/>
          <w:marBottom w:val="0"/>
          <w:divBdr>
            <w:top w:val="none" w:sz="0" w:space="0" w:color="auto"/>
            <w:left w:val="none" w:sz="0" w:space="0" w:color="auto"/>
            <w:bottom w:val="none" w:sz="0" w:space="0" w:color="auto"/>
            <w:right w:val="none" w:sz="0" w:space="0" w:color="auto"/>
          </w:divBdr>
        </w:div>
        <w:div w:id="486359055">
          <w:marLeft w:val="640"/>
          <w:marRight w:val="0"/>
          <w:marTop w:val="0"/>
          <w:marBottom w:val="0"/>
          <w:divBdr>
            <w:top w:val="none" w:sz="0" w:space="0" w:color="auto"/>
            <w:left w:val="none" w:sz="0" w:space="0" w:color="auto"/>
            <w:bottom w:val="none" w:sz="0" w:space="0" w:color="auto"/>
            <w:right w:val="none" w:sz="0" w:space="0" w:color="auto"/>
          </w:divBdr>
        </w:div>
        <w:div w:id="299000604">
          <w:marLeft w:val="640"/>
          <w:marRight w:val="0"/>
          <w:marTop w:val="0"/>
          <w:marBottom w:val="0"/>
          <w:divBdr>
            <w:top w:val="none" w:sz="0" w:space="0" w:color="auto"/>
            <w:left w:val="none" w:sz="0" w:space="0" w:color="auto"/>
            <w:bottom w:val="none" w:sz="0" w:space="0" w:color="auto"/>
            <w:right w:val="none" w:sz="0" w:space="0" w:color="auto"/>
          </w:divBdr>
        </w:div>
        <w:div w:id="1279795085">
          <w:marLeft w:val="640"/>
          <w:marRight w:val="0"/>
          <w:marTop w:val="0"/>
          <w:marBottom w:val="0"/>
          <w:divBdr>
            <w:top w:val="none" w:sz="0" w:space="0" w:color="auto"/>
            <w:left w:val="none" w:sz="0" w:space="0" w:color="auto"/>
            <w:bottom w:val="none" w:sz="0" w:space="0" w:color="auto"/>
            <w:right w:val="none" w:sz="0" w:space="0" w:color="auto"/>
          </w:divBdr>
        </w:div>
        <w:div w:id="1665015411">
          <w:marLeft w:val="640"/>
          <w:marRight w:val="0"/>
          <w:marTop w:val="0"/>
          <w:marBottom w:val="0"/>
          <w:divBdr>
            <w:top w:val="none" w:sz="0" w:space="0" w:color="auto"/>
            <w:left w:val="none" w:sz="0" w:space="0" w:color="auto"/>
            <w:bottom w:val="none" w:sz="0" w:space="0" w:color="auto"/>
            <w:right w:val="none" w:sz="0" w:space="0" w:color="auto"/>
          </w:divBdr>
        </w:div>
        <w:div w:id="950667572">
          <w:marLeft w:val="640"/>
          <w:marRight w:val="0"/>
          <w:marTop w:val="0"/>
          <w:marBottom w:val="0"/>
          <w:divBdr>
            <w:top w:val="none" w:sz="0" w:space="0" w:color="auto"/>
            <w:left w:val="none" w:sz="0" w:space="0" w:color="auto"/>
            <w:bottom w:val="none" w:sz="0" w:space="0" w:color="auto"/>
            <w:right w:val="none" w:sz="0" w:space="0" w:color="auto"/>
          </w:divBdr>
        </w:div>
        <w:div w:id="396325861">
          <w:marLeft w:val="640"/>
          <w:marRight w:val="0"/>
          <w:marTop w:val="0"/>
          <w:marBottom w:val="0"/>
          <w:divBdr>
            <w:top w:val="none" w:sz="0" w:space="0" w:color="auto"/>
            <w:left w:val="none" w:sz="0" w:space="0" w:color="auto"/>
            <w:bottom w:val="none" w:sz="0" w:space="0" w:color="auto"/>
            <w:right w:val="none" w:sz="0" w:space="0" w:color="auto"/>
          </w:divBdr>
        </w:div>
        <w:div w:id="1176503365">
          <w:marLeft w:val="640"/>
          <w:marRight w:val="0"/>
          <w:marTop w:val="0"/>
          <w:marBottom w:val="0"/>
          <w:divBdr>
            <w:top w:val="none" w:sz="0" w:space="0" w:color="auto"/>
            <w:left w:val="none" w:sz="0" w:space="0" w:color="auto"/>
            <w:bottom w:val="none" w:sz="0" w:space="0" w:color="auto"/>
            <w:right w:val="none" w:sz="0" w:space="0" w:color="auto"/>
          </w:divBdr>
        </w:div>
        <w:div w:id="1559121473">
          <w:marLeft w:val="640"/>
          <w:marRight w:val="0"/>
          <w:marTop w:val="0"/>
          <w:marBottom w:val="0"/>
          <w:divBdr>
            <w:top w:val="none" w:sz="0" w:space="0" w:color="auto"/>
            <w:left w:val="none" w:sz="0" w:space="0" w:color="auto"/>
            <w:bottom w:val="none" w:sz="0" w:space="0" w:color="auto"/>
            <w:right w:val="none" w:sz="0" w:space="0" w:color="auto"/>
          </w:divBdr>
        </w:div>
        <w:div w:id="612790678">
          <w:marLeft w:val="640"/>
          <w:marRight w:val="0"/>
          <w:marTop w:val="0"/>
          <w:marBottom w:val="0"/>
          <w:divBdr>
            <w:top w:val="none" w:sz="0" w:space="0" w:color="auto"/>
            <w:left w:val="none" w:sz="0" w:space="0" w:color="auto"/>
            <w:bottom w:val="none" w:sz="0" w:space="0" w:color="auto"/>
            <w:right w:val="none" w:sz="0" w:space="0" w:color="auto"/>
          </w:divBdr>
        </w:div>
        <w:div w:id="1132022416">
          <w:marLeft w:val="640"/>
          <w:marRight w:val="0"/>
          <w:marTop w:val="0"/>
          <w:marBottom w:val="0"/>
          <w:divBdr>
            <w:top w:val="none" w:sz="0" w:space="0" w:color="auto"/>
            <w:left w:val="none" w:sz="0" w:space="0" w:color="auto"/>
            <w:bottom w:val="none" w:sz="0" w:space="0" w:color="auto"/>
            <w:right w:val="none" w:sz="0" w:space="0" w:color="auto"/>
          </w:divBdr>
        </w:div>
        <w:div w:id="544105585">
          <w:marLeft w:val="640"/>
          <w:marRight w:val="0"/>
          <w:marTop w:val="0"/>
          <w:marBottom w:val="0"/>
          <w:divBdr>
            <w:top w:val="none" w:sz="0" w:space="0" w:color="auto"/>
            <w:left w:val="none" w:sz="0" w:space="0" w:color="auto"/>
            <w:bottom w:val="none" w:sz="0" w:space="0" w:color="auto"/>
            <w:right w:val="none" w:sz="0" w:space="0" w:color="auto"/>
          </w:divBdr>
        </w:div>
        <w:div w:id="1919752423">
          <w:marLeft w:val="640"/>
          <w:marRight w:val="0"/>
          <w:marTop w:val="0"/>
          <w:marBottom w:val="0"/>
          <w:divBdr>
            <w:top w:val="none" w:sz="0" w:space="0" w:color="auto"/>
            <w:left w:val="none" w:sz="0" w:space="0" w:color="auto"/>
            <w:bottom w:val="none" w:sz="0" w:space="0" w:color="auto"/>
            <w:right w:val="none" w:sz="0" w:space="0" w:color="auto"/>
          </w:divBdr>
        </w:div>
        <w:div w:id="1466242358">
          <w:marLeft w:val="640"/>
          <w:marRight w:val="0"/>
          <w:marTop w:val="0"/>
          <w:marBottom w:val="0"/>
          <w:divBdr>
            <w:top w:val="none" w:sz="0" w:space="0" w:color="auto"/>
            <w:left w:val="none" w:sz="0" w:space="0" w:color="auto"/>
            <w:bottom w:val="none" w:sz="0" w:space="0" w:color="auto"/>
            <w:right w:val="none" w:sz="0" w:space="0" w:color="auto"/>
          </w:divBdr>
        </w:div>
        <w:div w:id="1071391956">
          <w:marLeft w:val="640"/>
          <w:marRight w:val="0"/>
          <w:marTop w:val="0"/>
          <w:marBottom w:val="0"/>
          <w:divBdr>
            <w:top w:val="none" w:sz="0" w:space="0" w:color="auto"/>
            <w:left w:val="none" w:sz="0" w:space="0" w:color="auto"/>
            <w:bottom w:val="none" w:sz="0" w:space="0" w:color="auto"/>
            <w:right w:val="none" w:sz="0" w:space="0" w:color="auto"/>
          </w:divBdr>
        </w:div>
        <w:div w:id="2125464077">
          <w:marLeft w:val="640"/>
          <w:marRight w:val="0"/>
          <w:marTop w:val="0"/>
          <w:marBottom w:val="0"/>
          <w:divBdr>
            <w:top w:val="none" w:sz="0" w:space="0" w:color="auto"/>
            <w:left w:val="none" w:sz="0" w:space="0" w:color="auto"/>
            <w:bottom w:val="none" w:sz="0" w:space="0" w:color="auto"/>
            <w:right w:val="none" w:sz="0" w:space="0" w:color="auto"/>
          </w:divBdr>
        </w:div>
        <w:div w:id="1013915460">
          <w:marLeft w:val="640"/>
          <w:marRight w:val="0"/>
          <w:marTop w:val="0"/>
          <w:marBottom w:val="0"/>
          <w:divBdr>
            <w:top w:val="none" w:sz="0" w:space="0" w:color="auto"/>
            <w:left w:val="none" w:sz="0" w:space="0" w:color="auto"/>
            <w:bottom w:val="none" w:sz="0" w:space="0" w:color="auto"/>
            <w:right w:val="none" w:sz="0" w:space="0" w:color="auto"/>
          </w:divBdr>
        </w:div>
        <w:div w:id="49547132">
          <w:marLeft w:val="640"/>
          <w:marRight w:val="0"/>
          <w:marTop w:val="0"/>
          <w:marBottom w:val="0"/>
          <w:divBdr>
            <w:top w:val="none" w:sz="0" w:space="0" w:color="auto"/>
            <w:left w:val="none" w:sz="0" w:space="0" w:color="auto"/>
            <w:bottom w:val="none" w:sz="0" w:space="0" w:color="auto"/>
            <w:right w:val="none" w:sz="0" w:space="0" w:color="auto"/>
          </w:divBdr>
        </w:div>
        <w:div w:id="476261558">
          <w:marLeft w:val="640"/>
          <w:marRight w:val="0"/>
          <w:marTop w:val="0"/>
          <w:marBottom w:val="0"/>
          <w:divBdr>
            <w:top w:val="none" w:sz="0" w:space="0" w:color="auto"/>
            <w:left w:val="none" w:sz="0" w:space="0" w:color="auto"/>
            <w:bottom w:val="none" w:sz="0" w:space="0" w:color="auto"/>
            <w:right w:val="none" w:sz="0" w:space="0" w:color="auto"/>
          </w:divBdr>
        </w:div>
        <w:div w:id="1174875493">
          <w:marLeft w:val="640"/>
          <w:marRight w:val="0"/>
          <w:marTop w:val="0"/>
          <w:marBottom w:val="0"/>
          <w:divBdr>
            <w:top w:val="none" w:sz="0" w:space="0" w:color="auto"/>
            <w:left w:val="none" w:sz="0" w:space="0" w:color="auto"/>
            <w:bottom w:val="none" w:sz="0" w:space="0" w:color="auto"/>
            <w:right w:val="none" w:sz="0" w:space="0" w:color="auto"/>
          </w:divBdr>
        </w:div>
        <w:div w:id="237254067">
          <w:marLeft w:val="640"/>
          <w:marRight w:val="0"/>
          <w:marTop w:val="0"/>
          <w:marBottom w:val="0"/>
          <w:divBdr>
            <w:top w:val="none" w:sz="0" w:space="0" w:color="auto"/>
            <w:left w:val="none" w:sz="0" w:space="0" w:color="auto"/>
            <w:bottom w:val="none" w:sz="0" w:space="0" w:color="auto"/>
            <w:right w:val="none" w:sz="0" w:space="0" w:color="auto"/>
          </w:divBdr>
        </w:div>
        <w:div w:id="763569789">
          <w:marLeft w:val="640"/>
          <w:marRight w:val="0"/>
          <w:marTop w:val="0"/>
          <w:marBottom w:val="0"/>
          <w:divBdr>
            <w:top w:val="none" w:sz="0" w:space="0" w:color="auto"/>
            <w:left w:val="none" w:sz="0" w:space="0" w:color="auto"/>
            <w:bottom w:val="none" w:sz="0" w:space="0" w:color="auto"/>
            <w:right w:val="none" w:sz="0" w:space="0" w:color="auto"/>
          </w:divBdr>
        </w:div>
        <w:div w:id="517738956">
          <w:marLeft w:val="640"/>
          <w:marRight w:val="0"/>
          <w:marTop w:val="0"/>
          <w:marBottom w:val="0"/>
          <w:divBdr>
            <w:top w:val="none" w:sz="0" w:space="0" w:color="auto"/>
            <w:left w:val="none" w:sz="0" w:space="0" w:color="auto"/>
            <w:bottom w:val="none" w:sz="0" w:space="0" w:color="auto"/>
            <w:right w:val="none" w:sz="0" w:space="0" w:color="auto"/>
          </w:divBdr>
        </w:div>
        <w:div w:id="996689911">
          <w:marLeft w:val="640"/>
          <w:marRight w:val="0"/>
          <w:marTop w:val="0"/>
          <w:marBottom w:val="0"/>
          <w:divBdr>
            <w:top w:val="none" w:sz="0" w:space="0" w:color="auto"/>
            <w:left w:val="none" w:sz="0" w:space="0" w:color="auto"/>
            <w:bottom w:val="none" w:sz="0" w:space="0" w:color="auto"/>
            <w:right w:val="none" w:sz="0" w:space="0" w:color="auto"/>
          </w:divBdr>
        </w:div>
        <w:div w:id="1738240911">
          <w:marLeft w:val="640"/>
          <w:marRight w:val="0"/>
          <w:marTop w:val="0"/>
          <w:marBottom w:val="0"/>
          <w:divBdr>
            <w:top w:val="none" w:sz="0" w:space="0" w:color="auto"/>
            <w:left w:val="none" w:sz="0" w:space="0" w:color="auto"/>
            <w:bottom w:val="none" w:sz="0" w:space="0" w:color="auto"/>
            <w:right w:val="none" w:sz="0" w:space="0" w:color="auto"/>
          </w:divBdr>
        </w:div>
        <w:div w:id="1865754065">
          <w:marLeft w:val="640"/>
          <w:marRight w:val="0"/>
          <w:marTop w:val="0"/>
          <w:marBottom w:val="0"/>
          <w:divBdr>
            <w:top w:val="none" w:sz="0" w:space="0" w:color="auto"/>
            <w:left w:val="none" w:sz="0" w:space="0" w:color="auto"/>
            <w:bottom w:val="none" w:sz="0" w:space="0" w:color="auto"/>
            <w:right w:val="none" w:sz="0" w:space="0" w:color="auto"/>
          </w:divBdr>
        </w:div>
        <w:div w:id="1151212447">
          <w:marLeft w:val="640"/>
          <w:marRight w:val="0"/>
          <w:marTop w:val="0"/>
          <w:marBottom w:val="0"/>
          <w:divBdr>
            <w:top w:val="none" w:sz="0" w:space="0" w:color="auto"/>
            <w:left w:val="none" w:sz="0" w:space="0" w:color="auto"/>
            <w:bottom w:val="none" w:sz="0" w:space="0" w:color="auto"/>
            <w:right w:val="none" w:sz="0" w:space="0" w:color="auto"/>
          </w:divBdr>
        </w:div>
        <w:div w:id="954672325">
          <w:marLeft w:val="640"/>
          <w:marRight w:val="0"/>
          <w:marTop w:val="0"/>
          <w:marBottom w:val="0"/>
          <w:divBdr>
            <w:top w:val="none" w:sz="0" w:space="0" w:color="auto"/>
            <w:left w:val="none" w:sz="0" w:space="0" w:color="auto"/>
            <w:bottom w:val="none" w:sz="0" w:space="0" w:color="auto"/>
            <w:right w:val="none" w:sz="0" w:space="0" w:color="auto"/>
          </w:divBdr>
        </w:div>
        <w:div w:id="591940132">
          <w:marLeft w:val="640"/>
          <w:marRight w:val="0"/>
          <w:marTop w:val="0"/>
          <w:marBottom w:val="0"/>
          <w:divBdr>
            <w:top w:val="none" w:sz="0" w:space="0" w:color="auto"/>
            <w:left w:val="none" w:sz="0" w:space="0" w:color="auto"/>
            <w:bottom w:val="none" w:sz="0" w:space="0" w:color="auto"/>
            <w:right w:val="none" w:sz="0" w:space="0" w:color="auto"/>
          </w:divBdr>
        </w:div>
        <w:div w:id="1976715521">
          <w:marLeft w:val="640"/>
          <w:marRight w:val="0"/>
          <w:marTop w:val="0"/>
          <w:marBottom w:val="0"/>
          <w:divBdr>
            <w:top w:val="none" w:sz="0" w:space="0" w:color="auto"/>
            <w:left w:val="none" w:sz="0" w:space="0" w:color="auto"/>
            <w:bottom w:val="none" w:sz="0" w:space="0" w:color="auto"/>
            <w:right w:val="none" w:sz="0" w:space="0" w:color="auto"/>
          </w:divBdr>
        </w:div>
        <w:div w:id="1342925658">
          <w:marLeft w:val="640"/>
          <w:marRight w:val="0"/>
          <w:marTop w:val="0"/>
          <w:marBottom w:val="0"/>
          <w:divBdr>
            <w:top w:val="none" w:sz="0" w:space="0" w:color="auto"/>
            <w:left w:val="none" w:sz="0" w:space="0" w:color="auto"/>
            <w:bottom w:val="none" w:sz="0" w:space="0" w:color="auto"/>
            <w:right w:val="none" w:sz="0" w:space="0" w:color="auto"/>
          </w:divBdr>
        </w:div>
        <w:div w:id="70585098">
          <w:marLeft w:val="640"/>
          <w:marRight w:val="0"/>
          <w:marTop w:val="0"/>
          <w:marBottom w:val="0"/>
          <w:divBdr>
            <w:top w:val="none" w:sz="0" w:space="0" w:color="auto"/>
            <w:left w:val="none" w:sz="0" w:space="0" w:color="auto"/>
            <w:bottom w:val="none" w:sz="0" w:space="0" w:color="auto"/>
            <w:right w:val="none" w:sz="0" w:space="0" w:color="auto"/>
          </w:divBdr>
        </w:div>
        <w:div w:id="173695175">
          <w:marLeft w:val="640"/>
          <w:marRight w:val="0"/>
          <w:marTop w:val="0"/>
          <w:marBottom w:val="0"/>
          <w:divBdr>
            <w:top w:val="none" w:sz="0" w:space="0" w:color="auto"/>
            <w:left w:val="none" w:sz="0" w:space="0" w:color="auto"/>
            <w:bottom w:val="none" w:sz="0" w:space="0" w:color="auto"/>
            <w:right w:val="none" w:sz="0" w:space="0" w:color="auto"/>
          </w:divBdr>
        </w:div>
        <w:div w:id="1145320586">
          <w:marLeft w:val="640"/>
          <w:marRight w:val="0"/>
          <w:marTop w:val="0"/>
          <w:marBottom w:val="0"/>
          <w:divBdr>
            <w:top w:val="none" w:sz="0" w:space="0" w:color="auto"/>
            <w:left w:val="none" w:sz="0" w:space="0" w:color="auto"/>
            <w:bottom w:val="none" w:sz="0" w:space="0" w:color="auto"/>
            <w:right w:val="none" w:sz="0" w:space="0" w:color="auto"/>
          </w:divBdr>
        </w:div>
        <w:div w:id="485249939">
          <w:marLeft w:val="640"/>
          <w:marRight w:val="0"/>
          <w:marTop w:val="0"/>
          <w:marBottom w:val="0"/>
          <w:divBdr>
            <w:top w:val="none" w:sz="0" w:space="0" w:color="auto"/>
            <w:left w:val="none" w:sz="0" w:space="0" w:color="auto"/>
            <w:bottom w:val="none" w:sz="0" w:space="0" w:color="auto"/>
            <w:right w:val="none" w:sz="0" w:space="0" w:color="auto"/>
          </w:divBdr>
        </w:div>
        <w:div w:id="1040056497">
          <w:marLeft w:val="640"/>
          <w:marRight w:val="0"/>
          <w:marTop w:val="0"/>
          <w:marBottom w:val="0"/>
          <w:divBdr>
            <w:top w:val="none" w:sz="0" w:space="0" w:color="auto"/>
            <w:left w:val="none" w:sz="0" w:space="0" w:color="auto"/>
            <w:bottom w:val="none" w:sz="0" w:space="0" w:color="auto"/>
            <w:right w:val="none" w:sz="0" w:space="0" w:color="auto"/>
          </w:divBdr>
        </w:div>
        <w:div w:id="116801816">
          <w:marLeft w:val="640"/>
          <w:marRight w:val="0"/>
          <w:marTop w:val="0"/>
          <w:marBottom w:val="0"/>
          <w:divBdr>
            <w:top w:val="none" w:sz="0" w:space="0" w:color="auto"/>
            <w:left w:val="none" w:sz="0" w:space="0" w:color="auto"/>
            <w:bottom w:val="none" w:sz="0" w:space="0" w:color="auto"/>
            <w:right w:val="none" w:sz="0" w:space="0" w:color="auto"/>
          </w:divBdr>
        </w:div>
        <w:div w:id="1105421076">
          <w:marLeft w:val="640"/>
          <w:marRight w:val="0"/>
          <w:marTop w:val="0"/>
          <w:marBottom w:val="0"/>
          <w:divBdr>
            <w:top w:val="none" w:sz="0" w:space="0" w:color="auto"/>
            <w:left w:val="none" w:sz="0" w:space="0" w:color="auto"/>
            <w:bottom w:val="none" w:sz="0" w:space="0" w:color="auto"/>
            <w:right w:val="none" w:sz="0" w:space="0" w:color="auto"/>
          </w:divBdr>
        </w:div>
        <w:div w:id="520512680">
          <w:marLeft w:val="640"/>
          <w:marRight w:val="0"/>
          <w:marTop w:val="0"/>
          <w:marBottom w:val="0"/>
          <w:divBdr>
            <w:top w:val="none" w:sz="0" w:space="0" w:color="auto"/>
            <w:left w:val="none" w:sz="0" w:space="0" w:color="auto"/>
            <w:bottom w:val="none" w:sz="0" w:space="0" w:color="auto"/>
            <w:right w:val="none" w:sz="0" w:space="0" w:color="auto"/>
          </w:divBdr>
        </w:div>
        <w:div w:id="880703962">
          <w:marLeft w:val="640"/>
          <w:marRight w:val="0"/>
          <w:marTop w:val="0"/>
          <w:marBottom w:val="0"/>
          <w:divBdr>
            <w:top w:val="none" w:sz="0" w:space="0" w:color="auto"/>
            <w:left w:val="none" w:sz="0" w:space="0" w:color="auto"/>
            <w:bottom w:val="none" w:sz="0" w:space="0" w:color="auto"/>
            <w:right w:val="none" w:sz="0" w:space="0" w:color="auto"/>
          </w:divBdr>
        </w:div>
        <w:div w:id="1310666919">
          <w:marLeft w:val="640"/>
          <w:marRight w:val="0"/>
          <w:marTop w:val="0"/>
          <w:marBottom w:val="0"/>
          <w:divBdr>
            <w:top w:val="none" w:sz="0" w:space="0" w:color="auto"/>
            <w:left w:val="none" w:sz="0" w:space="0" w:color="auto"/>
            <w:bottom w:val="none" w:sz="0" w:space="0" w:color="auto"/>
            <w:right w:val="none" w:sz="0" w:space="0" w:color="auto"/>
          </w:divBdr>
        </w:div>
        <w:div w:id="244994832">
          <w:marLeft w:val="640"/>
          <w:marRight w:val="0"/>
          <w:marTop w:val="0"/>
          <w:marBottom w:val="0"/>
          <w:divBdr>
            <w:top w:val="none" w:sz="0" w:space="0" w:color="auto"/>
            <w:left w:val="none" w:sz="0" w:space="0" w:color="auto"/>
            <w:bottom w:val="none" w:sz="0" w:space="0" w:color="auto"/>
            <w:right w:val="none" w:sz="0" w:space="0" w:color="auto"/>
          </w:divBdr>
        </w:div>
        <w:div w:id="636111063">
          <w:marLeft w:val="640"/>
          <w:marRight w:val="0"/>
          <w:marTop w:val="0"/>
          <w:marBottom w:val="0"/>
          <w:divBdr>
            <w:top w:val="none" w:sz="0" w:space="0" w:color="auto"/>
            <w:left w:val="none" w:sz="0" w:space="0" w:color="auto"/>
            <w:bottom w:val="none" w:sz="0" w:space="0" w:color="auto"/>
            <w:right w:val="none" w:sz="0" w:space="0" w:color="auto"/>
          </w:divBdr>
        </w:div>
        <w:div w:id="105199957">
          <w:marLeft w:val="640"/>
          <w:marRight w:val="0"/>
          <w:marTop w:val="0"/>
          <w:marBottom w:val="0"/>
          <w:divBdr>
            <w:top w:val="none" w:sz="0" w:space="0" w:color="auto"/>
            <w:left w:val="none" w:sz="0" w:space="0" w:color="auto"/>
            <w:bottom w:val="none" w:sz="0" w:space="0" w:color="auto"/>
            <w:right w:val="none" w:sz="0" w:space="0" w:color="auto"/>
          </w:divBdr>
        </w:div>
        <w:div w:id="311369443">
          <w:marLeft w:val="640"/>
          <w:marRight w:val="0"/>
          <w:marTop w:val="0"/>
          <w:marBottom w:val="0"/>
          <w:divBdr>
            <w:top w:val="none" w:sz="0" w:space="0" w:color="auto"/>
            <w:left w:val="none" w:sz="0" w:space="0" w:color="auto"/>
            <w:bottom w:val="none" w:sz="0" w:space="0" w:color="auto"/>
            <w:right w:val="none" w:sz="0" w:space="0" w:color="auto"/>
          </w:divBdr>
        </w:div>
        <w:div w:id="2107268020">
          <w:marLeft w:val="640"/>
          <w:marRight w:val="0"/>
          <w:marTop w:val="0"/>
          <w:marBottom w:val="0"/>
          <w:divBdr>
            <w:top w:val="none" w:sz="0" w:space="0" w:color="auto"/>
            <w:left w:val="none" w:sz="0" w:space="0" w:color="auto"/>
            <w:bottom w:val="none" w:sz="0" w:space="0" w:color="auto"/>
            <w:right w:val="none" w:sz="0" w:space="0" w:color="auto"/>
          </w:divBdr>
        </w:div>
        <w:div w:id="632056067">
          <w:marLeft w:val="640"/>
          <w:marRight w:val="0"/>
          <w:marTop w:val="0"/>
          <w:marBottom w:val="0"/>
          <w:divBdr>
            <w:top w:val="none" w:sz="0" w:space="0" w:color="auto"/>
            <w:left w:val="none" w:sz="0" w:space="0" w:color="auto"/>
            <w:bottom w:val="none" w:sz="0" w:space="0" w:color="auto"/>
            <w:right w:val="none" w:sz="0" w:space="0" w:color="auto"/>
          </w:divBdr>
        </w:div>
        <w:div w:id="1056389884">
          <w:marLeft w:val="640"/>
          <w:marRight w:val="0"/>
          <w:marTop w:val="0"/>
          <w:marBottom w:val="0"/>
          <w:divBdr>
            <w:top w:val="none" w:sz="0" w:space="0" w:color="auto"/>
            <w:left w:val="none" w:sz="0" w:space="0" w:color="auto"/>
            <w:bottom w:val="none" w:sz="0" w:space="0" w:color="auto"/>
            <w:right w:val="none" w:sz="0" w:space="0" w:color="auto"/>
          </w:divBdr>
        </w:div>
        <w:div w:id="1905798659">
          <w:marLeft w:val="640"/>
          <w:marRight w:val="0"/>
          <w:marTop w:val="0"/>
          <w:marBottom w:val="0"/>
          <w:divBdr>
            <w:top w:val="none" w:sz="0" w:space="0" w:color="auto"/>
            <w:left w:val="none" w:sz="0" w:space="0" w:color="auto"/>
            <w:bottom w:val="none" w:sz="0" w:space="0" w:color="auto"/>
            <w:right w:val="none" w:sz="0" w:space="0" w:color="auto"/>
          </w:divBdr>
        </w:div>
        <w:div w:id="764306579">
          <w:marLeft w:val="640"/>
          <w:marRight w:val="0"/>
          <w:marTop w:val="0"/>
          <w:marBottom w:val="0"/>
          <w:divBdr>
            <w:top w:val="none" w:sz="0" w:space="0" w:color="auto"/>
            <w:left w:val="none" w:sz="0" w:space="0" w:color="auto"/>
            <w:bottom w:val="none" w:sz="0" w:space="0" w:color="auto"/>
            <w:right w:val="none" w:sz="0" w:space="0" w:color="auto"/>
          </w:divBdr>
        </w:div>
        <w:div w:id="1971784403">
          <w:marLeft w:val="640"/>
          <w:marRight w:val="0"/>
          <w:marTop w:val="0"/>
          <w:marBottom w:val="0"/>
          <w:divBdr>
            <w:top w:val="none" w:sz="0" w:space="0" w:color="auto"/>
            <w:left w:val="none" w:sz="0" w:space="0" w:color="auto"/>
            <w:bottom w:val="none" w:sz="0" w:space="0" w:color="auto"/>
            <w:right w:val="none" w:sz="0" w:space="0" w:color="auto"/>
          </w:divBdr>
        </w:div>
        <w:div w:id="1278753581">
          <w:marLeft w:val="640"/>
          <w:marRight w:val="0"/>
          <w:marTop w:val="0"/>
          <w:marBottom w:val="0"/>
          <w:divBdr>
            <w:top w:val="none" w:sz="0" w:space="0" w:color="auto"/>
            <w:left w:val="none" w:sz="0" w:space="0" w:color="auto"/>
            <w:bottom w:val="none" w:sz="0" w:space="0" w:color="auto"/>
            <w:right w:val="none" w:sz="0" w:space="0" w:color="auto"/>
          </w:divBdr>
        </w:div>
        <w:div w:id="1232891467">
          <w:marLeft w:val="640"/>
          <w:marRight w:val="0"/>
          <w:marTop w:val="0"/>
          <w:marBottom w:val="0"/>
          <w:divBdr>
            <w:top w:val="none" w:sz="0" w:space="0" w:color="auto"/>
            <w:left w:val="none" w:sz="0" w:space="0" w:color="auto"/>
            <w:bottom w:val="none" w:sz="0" w:space="0" w:color="auto"/>
            <w:right w:val="none" w:sz="0" w:space="0" w:color="auto"/>
          </w:divBdr>
        </w:div>
        <w:div w:id="1289701764">
          <w:marLeft w:val="640"/>
          <w:marRight w:val="0"/>
          <w:marTop w:val="0"/>
          <w:marBottom w:val="0"/>
          <w:divBdr>
            <w:top w:val="none" w:sz="0" w:space="0" w:color="auto"/>
            <w:left w:val="none" w:sz="0" w:space="0" w:color="auto"/>
            <w:bottom w:val="none" w:sz="0" w:space="0" w:color="auto"/>
            <w:right w:val="none" w:sz="0" w:space="0" w:color="auto"/>
          </w:divBdr>
        </w:div>
        <w:div w:id="1954899658">
          <w:marLeft w:val="640"/>
          <w:marRight w:val="0"/>
          <w:marTop w:val="0"/>
          <w:marBottom w:val="0"/>
          <w:divBdr>
            <w:top w:val="none" w:sz="0" w:space="0" w:color="auto"/>
            <w:left w:val="none" w:sz="0" w:space="0" w:color="auto"/>
            <w:bottom w:val="none" w:sz="0" w:space="0" w:color="auto"/>
            <w:right w:val="none" w:sz="0" w:space="0" w:color="auto"/>
          </w:divBdr>
        </w:div>
        <w:div w:id="69156389">
          <w:marLeft w:val="640"/>
          <w:marRight w:val="0"/>
          <w:marTop w:val="0"/>
          <w:marBottom w:val="0"/>
          <w:divBdr>
            <w:top w:val="none" w:sz="0" w:space="0" w:color="auto"/>
            <w:left w:val="none" w:sz="0" w:space="0" w:color="auto"/>
            <w:bottom w:val="none" w:sz="0" w:space="0" w:color="auto"/>
            <w:right w:val="none" w:sz="0" w:space="0" w:color="auto"/>
          </w:divBdr>
        </w:div>
        <w:div w:id="549847361">
          <w:marLeft w:val="640"/>
          <w:marRight w:val="0"/>
          <w:marTop w:val="0"/>
          <w:marBottom w:val="0"/>
          <w:divBdr>
            <w:top w:val="none" w:sz="0" w:space="0" w:color="auto"/>
            <w:left w:val="none" w:sz="0" w:space="0" w:color="auto"/>
            <w:bottom w:val="none" w:sz="0" w:space="0" w:color="auto"/>
            <w:right w:val="none" w:sz="0" w:space="0" w:color="auto"/>
          </w:divBdr>
        </w:div>
        <w:div w:id="524952311">
          <w:marLeft w:val="640"/>
          <w:marRight w:val="0"/>
          <w:marTop w:val="0"/>
          <w:marBottom w:val="0"/>
          <w:divBdr>
            <w:top w:val="none" w:sz="0" w:space="0" w:color="auto"/>
            <w:left w:val="none" w:sz="0" w:space="0" w:color="auto"/>
            <w:bottom w:val="none" w:sz="0" w:space="0" w:color="auto"/>
            <w:right w:val="none" w:sz="0" w:space="0" w:color="auto"/>
          </w:divBdr>
        </w:div>
        <w:div w:id="1893151625">
          <w:marLeft w:val="640"/>
          <w:marRight w:val="0"/>
          <w:marTop w:val="0"/>
          <w:marBottom w:val="0"/>
          <w:divBdr>
            <w:top w:val="none" w:sz="0" w:space="0" w:color="auto"/>
            <w:left w:val="none" w:sz="0" w:space="0" w:color="auto"/>
            <w:bottom w:val="none" w:sz="0" w:space="0" w:color="auto"/>
            <w:right w:val="none" w:sz="0" w:space="0" w:color="auto"/>
          </w:divBdr>
        </w:div>
        <w:div w:id="828522068">
          <w:marLeft w:val="640"/>
          <w:marRight w:val="0"/>
          <w:marTop w:val="0"/>
          <w:marBottom w:val="0"/>
          <w:divBdr>
            <w:top w:val="none" w:sz="0" w:space="0" w:color="auto"/>
            <w:left w:val="none" w:sz="0" w:space="0" w:color="auto"/>
            <w:bottom w:val="none" w:sz="0" w:space="0" w:color="auto"/>
            <w:right w:val="none" w:sz="0" w:space="0" w:color="auto"/>
          </w:divBdr>
        </w:div>
        <w:div w:id="833032749">
          <w:marLeft w:val="640"/>
          <w:marRight w:val="0"/>
          <w:marTop w:val="0"/>
          <w:marBottom w:val="0"/>
          <w:divBdr>
            <w:top w:val="none" w:sz="0" w:space="0" w:color="auto"/>
            <w:left w:val="none" w:sz="0" w:space="0" w:color="auto"/>
            <w:bottom w:val="none" w:sz="0" w:space="0" w:color="auto"/>
            <w:right w:val="none" w:sz="0" w:space="0" w:color="auto"/>
          </w:divBdr>
        </w:div>
        <w:div w:id="1297292299">
          <w:marLeft w:val="640"/>
          <w:marRight w:val="0"/>
          <w:marTop w:val="0"/>
          <w:marBottom w:val="0"/>
          <w:divBdr>
            <w:top w:val="none" w:sz="0" w:space="0" w:color="auto"/>
            <w:left w:val="none" w:sz="0" w:space="0" w:color="auto"/>
            <w:bottom w:val="none" w:sz="0" w:space="0" w:color="auto"/>
            <w:right w:val="none" w:sz="0" w:space="0" w:color="auto"/>
          </w:divBdr>
        </w:div>
        <w:div w:id="1919437485">
          <w:marLeft w:val="640"/>
          <w:marRight w:val="0"/>
          <w:marTop w:val="0"/>
          <w:marBottom w:val="0"/>
          <w:divBdr>
            <w:top w:val="none" w:sz="0" w:space="0" w:color="auto"/>
            <w:left w:val="none" w:sz="0" w:space="0" w:color="auto"/>
            <w:bottom w:val="none" w:sz="0" w:space="0" w:color="auto"/>
            <w:right w:val="none" w:sz="0" w:space="0" w:color="auto"/>
          </w:divBdr>
        </w:div>
        <w:div w:id="1869760128">
          <w:marLeft w:val="640"/>
          <w:marRight w:val="0"/>
          <w:marTop w:val="0"/>
          <w:marBottom w:val="0"/>
          <w:divBdr>
            <w:top w:val="none" w:sz="0" w:space="0" w:color="auto"/>
            <w:left w:val="none" w:sz="0" w:space="0" w:color="auto"/>
            <w:bottom w:val="none" w:sz="0" w:space="0" w:color="auto"/>
            <w:right w:val="none" w:sz="0" w:space="0" w:color="auto"/>
          </w:divBdr>
        </w:div>
        <w:div w:id="1050106250">
          <w:marLeft w:val="640"/>
          <w:marRight w:val="0"/>
          <w:marTop w:val="0"/>
          <w:marBottom w:val="0"/>
          <w:divBdr>
            <w:top w:val="none" w:sz="0" w:space="0" w:color="auto"/>
            <w:left w:val="none" w:sz="0" w:space="0" w:color="auto"/>
            <w:bottom w:val="none" w:sz="0" w:space="0" w:color="auto"/>
            <w:right w:val="none" w:sz="0" w:space="0" w:color="auto"/>
          </w:divBdr>
        </w:div>
        <w:div w:id="703360663">
          <w:marLeft w:val="640"/>
          <w:marRight w:val="0"/>
          <w:marTop w:val="0"/>
          <w:marBottom w:val="0"/>
          <w:divBdr>
            <w:top w:val="none" w:sz="0" w:space="0" w:color="auto"/>
            <w:left w:val="none" w:sz="0" w:space="0" w:color="auto"/>
            <w:bottom w:val="none" w:sz="0" w:space="0" w:color="auto"/>
            <w:right w:val="none" w:sz="0" w:space="0" w:color="auto"/>
          </w:divBdr>
        </w:div>
        <w:div w:id="831409470">
          <w:marLeft w:val="640"/>
          <w:marRight w:val="0"/>
          <w:marTop w:val="0"/>
          <w:marBottom w:val="0"/>
          <w:divBdr>
            <w:top w:val="none" w:sz="0" w:space="0" w:color="auto"/>
            <w:left w:val="none" w:sz="0" w:space="0" w:color="auto"/>
            <w:bottom w:val="none" w:sz="0" w:space="0" w:color="auto"/>
            <w:right w:val="none" w:sz="0" w:space="0" w:color="auto"/>
          </w:divBdr>
        </w:div>
        <w:div w:id="1664353947">
          <w:marLeft w:val="640"/>
          <w:marRight w:val="0"/>
          <w:marTop w:val="0"/>
          <w:marBottom w:val="0"/>
          <w:divBdr>
            <w:top w:val="none" w:sz="0" w:space="0" w:color="auto"/>
            <w:left w:val="none" w:sz="0" w:space="0" w:color="auto"/>
            <w:bottom w:val="none" w:sz="0" w:space="0" w:color="auto"/>
            <w:right w:val="none" w:sz="0" w:space="0" w:color="auto"/>
          </w:divBdr>
        </w:div>
        <w:div w:id="1598176351">
          <w:marLeft w:val="640"/>
          <w:marRight w:val="0"/>
          <w:marTop w:val="0"/>
          <w:marBottom w:val="0"/>
          <w:divBdr>
            <w:top w:val="none" w:sz="0" w:space="0" w:color="auto"/>
            <w:left w:val="none" w:sz="0" w:space="0" w:color="auto"/>
            <w:bottom w:val="none" w:sz="0" w:space="0" w:color="auto"/>
            <w:right w:val="none" w:sz="0" w:space="0" w:color="auto"/>
          </w:divBdr>
        </w:div>
        <w:div w:id="604115922">
          <w:marLeft w:val="640"/>
          <w:marRight w:val="0"/>
          <w:marTop w:val="0"/>
          <w:marBottom w:val="0"/>
          <w:divBdr>
            <w:top w:val="none" w:sz="0" w:space="0" w:color="auto"/>
            <w:left w:val="none" w:sz="0" w:space="0" w:color="auto"/>
            <w:bottom w:val="none" w:sz="0" w:space="0" w:color="auto"/>
            <w:right w:val="none" w:sz="0" w:space="0" w:color="auto"/>
          </w:divBdr>
        </w:div>
        <w:div w:id="1983387837">
          <w:marLeft w:val="640"/>
          <w:marRight w:val="0"/>
          <w:marTop w:val="0"/>
          <w:marBottom w:val="0"/>
          <w:divBdr>
            <w:top w:val="none" w:sz="0" w:space="0" w:color="auto"/>
            <w:left w:val="none" w:sz="0" w:space="0" w:color="auto"/>
            <w:bottom w:val="none" w:sz="0" w:space="0" w:color="auto"/>
            <w:right w:val="none" w:sz="0" w:space="0" w:color="auto"/>
          </w:divBdr>
        </w:div>
        <w:div w:id="467284345">
          <w:marLeft w:val="640"/>
          <w:marRight w:val="0"/>
          <w:marTop w:val="0"/>
          <w:marBottom w:val="0"/>
          <w:divBdr>
            <w:top w:val="none" w:sz="0" w:space="0" w:color="auto"/>
            <w:left w:val="none" w:sz="0" w:space="0" w:color="auto"/>
            <w:bottom w:val="none" w:sz="0" w:space="0" w:color="auto"/>
            <w:right w:val="none" w:sz="0" w:space="0" w:color="auto"/>
          </w:divBdr>
        </w:div>
        <w:div w:id="332101528">
          <w:marLeft w:val="640"/>
          <w:marRight w:val="0"/>
          <w:marTop w:val="0"/>
          <w:marBottom w:val="0"/>
          <w:divBdr>
            <w:top w:val="none" w:sz="0" w:space="0" w:color="auto"/>
            <w:left w:val="none" w:sz="0" w:space="0" w:color="auto"/>
            <w:bottom w:val="none" w:sz="0" w:space="0" w:color="auto"/>
            <w:right w:val="none" w:sz="0" w:space="0" w:color="auto"/>
          </w:divBdr>
        </w:div>
        <w:div w:id="1008293933">
          <w:marLeft w:val="640"/>
          <w:marRight w:val="0"/>
          <w:marTop w:val="0"/>
          <w:marBottom w:val="0"/>
          <w:divBdr>
            <w:top w:val="none" w:sz="0" w:space="0" w:color="auto"/>
            <w:left w:val="none" w:sz="0" w:space="0" w:color="auto"/>
            <w:bottom w:val="none" w:sz="0" w:space="0" w:color="auto"/>
            <w:right w:val="none" w:sz="0" w:space="0" w:color="auto"/>
          </w:divBdr>
        </w:div>
        <w:div w:id="1241209056">
          <w:marLeft w:val="640"/>
          <w:marRight w:val="0"/>
          <w:marTop w:val="0"/>
          <w:marBottom w:val="0"/>
          <w:divBdr>
            <w:top w:val="none" w:sz="0" w:space="0" w:color="auto"/>
            <w:left w:val="none" w:sz="0" w:space="0" w:color="auto"/>
            <w:bottom w:val="none" w:sz="0" w:space="0" w:color="auto"/>
            <w:right w:val="none" w:sz="0" w:space="0" w:color="auto"/>
          </w:divBdr>
        </w:div>
        <w:div w:id="713694273">
          <w:marLeft w:val="640"/>
          <w:marRight w:val="0"/>
          <w:marTop w:val="0"/>
          <w:marBottom w:val="0"/>
          <w:divBdr>
            <w:top w:val="none" w:sz="0" w:space="0" w:color="auto"/>
            <w:left w:val="none" w:sz="0" w:space="0" w:color="auto"/>
            <w:bottom w:val="none" w:sz="0" w:space="0" w:color="auto"/>
            <w:right w:val="none" w:sz="0" w:space="0" w:color="auto"/>
          </w:divBdr>
        </w:div>
        <w:div w:id="1927810777">
          <w:marLeft w:val="640"/>
          <w:marRight w:val="0"/>
          <w:marTop w:val="0"/>
          <w:marBottom w:val="0"/>
          <w:divBdr>
            <w:top w:val="none" w:sz="0" w:space="0" w:color="auto"/>
            <w:left w:val="none" w:sz="0" w:space="0" w:color="auto"/>
            <w:bottom w:val="none" w:sz="0" w:space="0" w:color="auto"/>
            <w:right w:val="none" w:sz="0" w:space="0" w:color="auto"/>
          </w:divBdr>
        </w:div>
        <w:div w:id="572618723">
          <w:marLeft w:val="640"/>
          <w:marRight w:val="0"/>
          <w:marTop w:val="0"/>
          <w:marBottom w:val="0"/>
          <w:divBdr>
            <w:top w:val="none" w:sz="0" w:space="0" w:color="auto"/>
            <w:left w:val="none" w:sz="0" w:space="0" w:color="auto"/>
            <w:bottom w:val="none" w:sz="0" w:space="0" w:color="auto"/>
            <w:right w:val="none" w:sz="0" w:space="0" w:color="auto"/>
          </w:divBdr>
        </w:div>
        <w:div w:id="1816605508">
          <w:marLeft w:val="640"/>
          <w:marRight w:val="0"/>
          <w:marTop w:val="0"/>
          <w:marBottom w:val="0"/>
          <w:divBdr>
            <w:top w:val="none" w:sz="0" w:space="0" w:color="auto"/>
            <w:left w:val="none" w:sz="0" w:space="0" w:color="auto"/>
            <w:bottom w:val="none" w:sz="0" w:space="0" w:color="auto"/>
            <w:right w:val="none" w:sz="0" w:space="0" w:color="auto"/>
          </w:divBdr>
        </w:div>
        <w:div w:id="1371608573">
          <w:marLeft w:val="640"/>
          <w:marRight w:val="0"/>
          <w:marTop w:val="0"/>
          <w:marBottom w:val="0"/>
          <w:divBdr>
            <w:top w:val="none" w:sz="0" w:space="0" w:color="auto"/>
            <w:left w:val="none" w:sz="0" w:space="0" w:color="auto"/>
            <w:bottom w:val="none" w:sz="0" w:space="0" w:color="auto"/>
            <w:right w:val="none" w:sz="0" w:space="0" w:color="auto"/>
          </w:divBdr>
        </w:div>
        <w:div w:id="602035233">
          <w:marLeft w:val="640"/>
          <w:marRight w:val="0"/>
          <w:marTop w:val="0"/>
          <w:marBottom w:val="0"/>
          <w:divBdr>
            <w:top w:val="none" w:sz="0" w:space="0" w:color="auto"/>
            <w:left w:val="none" w:sz="0" w:space="0" w:color="auto"/>
            <w:bottom w:val="none" w:sz="0" w:space="0" w:color="auto"/>
            <w:right w:val="none" w:sz="0" w:space="0" w:color="auto"/>
          </w:divBdr>
        </w:div>
        <w:div w:id="268973465">
          <w:marLeft w:val="640"/>
          <w:marRight w:val="0"/>
          <w:marTop w:val="0"/>
          <w:marBottom w:val="0"/>
          <w:divBdr>
            <w:top w:val="none" w:sz="0" w:space="0" w:color="auto"/>
            <w:left w:val="none" w:sz="0" w:space="0" w:color="auto"/>
            <w:bottom w:val="none" w:sz="0" w:space="0" w:color="auto"/>
            <w:right w:val="none" w:sz="0" w:space="0" w:color="auto"/>
          </w:divBdr>
        </w:div>
        <w:div w:id="1464425541">
          <w:marLeft w:val="640"/>
          <w:marRight w:val="0"/>
          <w:marTop w:val="0"/>
          <w:marBottom w:val="0"/>
          <w:divBdr>
            <w:top w:val="none" w:sz="0" w:space="0" w:color="auto"/>
            <w:left w:val="none" w:sz="0" w:space="0" w:color="auto"/>
            <w:bottom w:val="none" w:sz="0" w:space="0" w:color="auto"/>
            <w:right w:val="none" w:sz="0" w:space="0" w:color="auto"/>
          </w:divBdr>
        </w:div>
        <w:div w:id="1638991712">
          <w:marLeft w:val="640"/>
          <w:marRight w:val="0"/>
          <w:marTop w:val="0"/>
          <w:marBottom w:val="0"/>
          <w:divBdr>
            <w:top w:val="none" w:sz="0" w:space="0" w:color="auto"/>
            <w:left w:val="none" w:sz="0" w:space="0" w:color="auto"/>
            <w:bottom w:val="none" w:sz="0" w:space="0" w:color="auto"/>
            <w:right w:val="none" w:sz="0" w:space="0" w:color="auto"/>
          </w:divBdr>
        </w:div>
        <w:div w:id="1963462994">
          <w:marLeft w:val="640"/>
          <w:marRight w:val="0"/>
          <w:marTop w:val="0"/>
          <w:marBottom w:val="0"/>
          <w:divBdr>
            <w:top w:val="none" w:sz="0" w:space="0" w:color="auto"/>
            <w:left w:val="none" w:sz="0" w:space="0" w:color="auto"/>
            <w:bottom w:val="none" w:sz="0" w:space="0" w:color="auto"/>
            <w:right w:val="none" w:sz="0" w:space="0" w:color="auto"/>
          </w:divBdr>
        </w:div>
        <w:div w:id="216473483">
          <w:marLeft w:val="640"/>
          <w:marRight w:val="0"/>
          <w:marTop w:val="0"/>
          <w:marBottom w:val="0"/>
          <w:divBdr>
            <w:top w:val="none" w:sz="0" w:space="0" w:color="auto"/>
            <w:left w:val="none" w:sz="0" w:space="0" w:color="auto"/>
            <w:bottom w:val="none" w:sz="0" w:space="0" w:color="auto"/>
            <w:right w:val="none" w:sz="0" w:space="0" w:color="auto"/>
          </w:divBdr>
        </w:div>
        <w:div w:id="394473961">
          <w:marLeft w:val="640"/>
          <w:marRight w:val="0"/>
          <w:marTop w:val="0"/>
          <w:marBottom w:val="0"/>
          <w:divBdr>
            <w:top w:val="none" w:sz="0" w:space="0" w:color="auto"/>
            <w:left w:val="none" w:sz="0" w:space="0" w:color="auto"/>
            <w:bottom w:val="none" w:sz="0" w:space="0" w:color="auto"/>
            <w:right w:val="none" w:sz="0" w:space="0" w:color="auto"/>
          </w:divBdr>
        </w:div>
        <w:div w:id="1576865199">
          <w:marLeft w:val="640"/>
          <w:marRight w:val="0"/>
          <w:marTop w:val="0"/>
          <w:marBottom w:val="0"/>
          <w:divBdr>
            <w:top w:val="none" w:sz="0" w:space="0" w:color="auto"/>
            <w:left w:val="none" w:sz="0" w:space="0" w:color="auto"/>
            <w:bottom w:val="none" w:sz="0" w:space="0" w:color="auto"/>
            <w:right w:val="none" w:sz="0" w:space="0" w:color="auto"/>
          </w:divBdr>
        </w:div>
        <w:div w:id="160045098">
          <w:marLeft w:val="640"/>
          <w:marRight w:val="0"/>
          <w:marTop w:val="0"/>
          <w:marBottom w:val="0"/>
          <w:divBdr>
            <w:top w:val="none" w:sz="0" w:space="0" w:color="auto"/>
            <w:left w:val="none" w:sz="0" w:space="0" w:color="auto"/>
            <w:bottom w:val="none" w:sz="0" w:space="0" w:color="auto"/>
            <w:right w:val="none" w:sz="0" w:space="0" w:color="auto"/>
          </w:divBdr>
        </w:div>
        <w:div w:id="61217968">
          <w:marLeft w:val="640"/>
          <w:marRight w:val="0"/>
          <w:marTop w:val="0"/>
          <w:marBottom w:val="0"/>
          <w:divBdr>
            <w:top w:val="none" w:sz="0" w:space="0" w:color="auto"/>
            <w:left w:val="none" w:sz="0" w:space="0" w:color="auto"/>
            <w:bottom w:val="none" w:sz="0" w:space="0" w:color="auto"/>
            <w:right w:val="none" w:sz="0" w:space="0" w:color="auto"/>
          </w:divBdr>
        </w:div>
        <w:div w:id="374886863">
          <w:marLeft w:val="640"/>
          <w:marRight w:val="0"/>
          <w:marTop w:val="0"/>
          <w:marBottom w:val="0"/>
          <w:divBdr>
            <w:top w:val="none" w:sz="0" w:space="0" w:color="auto"/>
            <w:left w:val="none" w:sz="0" w:space="0" w:color="auto"/>
            <w:bottom w:val="none" w:sz="0" w:space="0" w:color="auto"/>
            <w:right w:val="none" w:sz="0" w:space="0" w:color="auto"/>
          </w:divBdr>
        </w:div>
        <w:div w:id="179508332">
          <w:marLeft w:val="640"/>
          <w:marRight w:val="0"/>
          <w:marTop w:val="0"/>
          <w:marBottom w:val="0"/>
          <w:divBdr>
            <w:top w:val="none" w:sz="0" w:space="0" w:color="auto"/>
            <w:left w:val="none" w:sz="0" w:space="0" w:color="auto"/>
            <w:bottom w:val="none" w:sz="0" w:space="0" w:color="auto"/>
            <w:right w:val="none" w:sz="0" w:space="0" w:color="auto"/>
          </w:divBdr>
        </w:div>
        <w:div w:id="2060400531">
          <w:marLeft w:val="640"/>
          <w:marRight w:val="0"/>
          <w:marTop w:val="0"/>
          <w:marBottom w:val="0"/>
          <w:divBdr>
            <w:top w:val="none" w:sz="0" w:space="0" w:color="auto"/>
            <w:left w:val="none" w:sz="0" w:space="0" w:color="auto"/>
            <w:bottom w:val="none" w:sz="0" w:space="0" w:color="auto"/>
            <w:right w:val="none" w:sz="0" w:space="0" w:color="auto"/>
          </w:divBdr>
        </w:div>
        <w:div w:id="530533069">
          <w:marLeft w:val="640"/>
          <w:marRight w:val="0"/>
          <w:marTop w:val="0"/>
          <w:marBottom w:val="0"/>
          <w:divBdr>
            <w:top w:val="none" w:sz="0" w:space="0" w:color="auto"/>
            <w:left w:val="none" w:sz="0" w:space="0" w:color="auto"/>
            <w:bottom w:val="none" w:sz="0" w:space="0" w:color="auto"/>
            <w:right w:val="none" w:sz="0" w:space="0" w:color="auto"/>
          </w:divBdr>
        </w:div>
        <w:div w:id="937366003">
          <w:marLeft w:val="640"/>
          <w:marRight w:val="0"/>
          <w:marTop w:val="0"/>
          <w:marBottom w:val="0"/>
          <w:divBdr>
            <w:top w:val="none" w:sz="0" w:space="0" w:color="auto"/>
            <w:left w:val="none" w:sz="0" w:space="0" w:color="auto"/>
            <w:bottom w:val="none" w:sz="0" w:space="0" w:color="auto"/>
            <w:right w:val="none" w:sz="0" w:space="0" w:color="auto"/>
          </w:divBdr>
        </w:div>
        <w:div w:id="702747513">
          <w:marLeft w:val="640"/>
          <w:marRight w:val="0"/>
          <w:marTop w:val="0"/>
          <w:marBottom w:val="0"/>
          <w:divBdr>
            <w:top w:val="none" w:sz="0" w:space="0" w:color="auto"/>
            <w:left w:val="none" w:sz="0" w:space="0" w:color="auto"/>
            <w:bottom w:val="none" w:sz="0" w:space="0" w:color="auto"/>
            <w:right w:val="none" w:sz="0" w:space="0" w:color="auto"/>
          </w:divBdr>
        </w:div>
        <w:div w:id="485556278">
          <w:marLeft w:val="640"/>
          <w:marRight w:val="0"/>
          <w:marTop w:val="0"/>
          <w:marBottom w:val="0"/>
          <w:divBdr>
            <w:top w:val="none" w:sz="0" w:space="0" w:color="auto"/>
            <w:left w:val="none" w:sz="0" w:space="0" w:color="auto"/>
            <w:bottom w:val="none" w:sz="0" w:space="0" w:color="auto"/>
            <w:right w:val="none" w:sz="0" w:space="0" w:color="auto"/>
          </w:divBdr>
        </w:div>
        <w:div w:id="493687039">
          <w:marLeft w:val="640"/>
          <w:marRight w:val="0"/>
          <w:marTop w:val="0"/>
          <w:marBottom w:val="0"/>
          <w:divBdr>
            <w:top w:val="none" w:sz="0" w:space="0" w:color="auto"/>
            <w:left w:val="none" w:sz="0" w:space="0" w:color="auto"/>
            <w:bottom w:val="none" w:sz="0" w:space="0" w:color="auto"/>
            <w:right w:val="none" w:sz="0" w:space="0" w:color="auto"/>
          </w:divBdr>
        </w:div>
        <w:div w:id="581255498">
          <w:marLeft w:val="640"/>
          <w:marRight w:val="0"/>
          <w:marTop w:val="0"/>
          <w:marBottom w:val="0"/>
          <w:divBdr>
            <w:top w:val="none" w:sz="0" w:space="0" w:color="auto"/>
            <w:left w:val="none" w:sz="0" w:space="0" w:color="auto"/>
            <w:bottom w:val="none" w:sz="0" w:space="0" w:color="auto"/>
            <w:right w:val="none" w:sz="0" w:space="0" w:color="auto"/>
          </w:divBdr>
        </w:div>
        <w:div w:id="1434134862">
          <w:marLeft w:val="640"/>
          <w:marRight w:val="0"/>
          <w:marTop w:val="0"/>
          <w:marBottom w:val="0"/>
          <w:divBdr>
            <w:top w:val="none" w:sz="0" w:space="0" w:color="auto"/>
            <w:left w:val="none" w:sz="0" w:space="0" w:color="auto"/>
            <w:bottom w:val="none" w:sz="0" w:space="0" w:color="auto"/>
            <w:right w:val="none" w:sz="0" w:space="0" w:color="auto"/>
          </w:divBdr>
        </w:div>
        <w:div w:id="830800938">
          <w:marLeft w:val="640"/>
          <w:marRight w:val="0"/>
          <w:marTop w:val="0"/>
          <w:marBottom w:val="0"/>
          <w:divBdr>
            <w:top w:val="none" w:sz="0" w:space="0" w:color="auto"/>
            <w:left w:val="none" w:sz="0" w:space="0" w:color="auto"/>
            <w:bottom w:val="none" w:sz="0" w:space="0" w:color="auto"/>
            <w:right w:val="none" w:sz="0" w:space="0" w:color="auto"/>
          </w:divBdr>
        </w:div>
        <w:div w:id="1363089572">
          <w:marLeft w:val="640"/>
          <w:marRight w:val="0"/>
          <w:marTop w:val="0"/>
          <w:marBottom w:val="0"/>
          <w:divBdr>
            <w:top w:val="none" w:sz="0" w:space="0" w:color="auto"/>
            <w:left w:val="none" w:sz="0" w:space="0" w:color="auto"/>
            <w:bottom w:val="none" w:sz="0" w:space="0" w:color="auto"/>
            <w:right w:val="none" w:sz="0" w:space="0" w:color="auto"/>
          </w:divBdr>
        </w:div>
        <w:div w:id="1718971823">
          <w:marLeft w:val="640"/>
          <w:marRight w:val="0"/>
          <w:marTop w:val="0"/>
          <w:marBottom w:val="0"/>
          <w:divBdr>
            <w:top w:val="none" w:sz="0" w:space="0" w:color="auto"/>
            <w:left w:val="none" w:sz="0" w:space="0" w:color="auto"/>
            <w:bottom w:val="none" w:sz="0" w:space="0" w:color="auto"/>
            <w:right w:val="none" w:sz="0" w:space="0" w:color="auto"/>
          </w:divBdr>
        </w:div>
        <w:div w:id="1904439954">
          <w:marLeft w:val="640"/>
          <w:marRight w:val="0"/>
          <w:marTop w:val="0"/>
          <w:marBottom w:val="0"/>
          <w:divBdr>
            <w:top w:val="none" w:sz="0" w:space="0" w:color="auto"/>
            <w:left w:val="none" w:sz="0" w:space="0" w:color="auto"/>
            <w:bottom w:val="none" w:sz="0" w:space="0" w:color="auto"/>
            <w:right w:val="none" w:sz="0" w:space="0" w:color="auto"/>
          </w:divBdr>
        </w:div>
        <w:div w:id="1974212994">
          <w:marLeft w:val="640"/>
          <w:marRight w:val="0"/>
          <w:marTop w:val="0"/>
          <w:marBottom w:val="0"/>
          <w:divBdr>
            <w:top w:val="none" w:sz="0" w:space="0" w:color="auto"/>
            <w:left w:val="none" w:sz="0" w:space="0" w:color="auto"/>
            <w:bottom w:val="none" w:sz="0" w:space="0" w:color="auto"/>
            <w:right w:val="none" w:sz="0" w:space="0" w:color="auto"/>
          </w:divBdr>
        </w:div>
        <w:div w:id="819078932">
          <w:marLeft w:val="640"/>
          <w:marRight w:val="0"/>
          <w:marTop w:val="0"/>
          <w:marBottom w:val="0"/>
          <w:divBdr>
            <w:top w:val="none" w:sz="0" w:space="0" w:color="auto"/>
            <w:left w:val="none" w:sz="0" w:space="0" w:color="auto"/>
            <w:bottom w:val="none" w:sz="0" w:space="0" w:color="auto"/>
            <w:right w:val="none" w:sz="0" w:space="0" w:color="auto"/>
          </w:divBdr>
        </w:div>
        <w:div w:id="1045527297">
          <w:marLeft w:val="640"/>
          <w:marRight w:val="0"/>
          <w:marTop w:val="0"/>
          <w:marBottom w:val="0"/>
          <w:divBdr>
            <w:top w:val="none" w:sz="0" w:space="0" w:color="auto"/>
            <w:left w:val="none" w:sz="0" w:space="0" w:color="auto"/>
            <w:bottom w:val="none" w:sz="0" w:space="0" w:color="auto"/>
            <w:right w:val="none" w:sz="0" w:space="0" w:color="auto"/>
          </w:divBdr>
        </w:div>
        <w:div w:id="313334926">
          <w:marLeft w:val="640"/>
          <w:marRight w:val="0"/>
          <w:marTop w:val="0"/>
          <w:marBottom w:val="0"/>
          <w:divBdr>
            <w:top w:val="none" w:sz="0" w:space="0" w:color="auto"/>
            <w:left w:val="none" w:sz="0" w:space="0" w:color="auto"/>
            <w:bottom w:val="none" w:sz="0" w:space="0" w:color="auto"/>
            <w:right w:val="none" w:sz="0" w:space="0" w:color="auto"/>
          </w:divBdr>
        </w:div>
        <w:div w:id="199780042">
          <w:marLeft w:val="640"/>
          <w:marRight w:val="0"/>
          <w:marTop w:val="0"/>
          <w:marBottom w:val="0"/>
          <w:divBdr>
            <w:top w:val="none" w:sz="0" w:space="0" w:color="auto"/>
            <w:left w:val="none" w:sz="0" w:space="0" w:color="auto"/>
            <w:bottom w:val="none" w:sz="0" w:space="0" w:color="auto"/>
            <w:right w:val="none" w:sz="0" w:space="0" w:color="auto"/>
          </w:divBdr>
        </w:div>
        <w:div w:id="2063862403">
          <w:marLeft w:val="640"/>
          <w:marRight w:val="0"/>
          <w:marTop w:val="0"/>
          <w:marBottom w:val="0"/>
          <w:divBdr>
            <w:top w:val="none" w:sz="0" w:space="0" w:color="auto"/>
            <w:left w:val="none" w:sz="0" w:space="0" w:color="auto"/>
            <w:bottom w:val="none" w:sz="0" w:space="0" w:color="auto"/>
            <w:right w:val="none" w:sz="0" w:space="0" w:color="auto"/>
          </w:divBdr>
        </w:div>
        <w:div w:id="1460303253">
          <w:marLeft w:val="640"/>
          <w:marRight w:val="0"/>
          <w:marTop w:val="0"/>
          <w:marBottom w:val="0"/>
          <w:divBdr>
            <w:top w:val="none" w:sz="0" w:space="0" w:color="auto"/>
            <w:left w:val="none" w:sz="0" w:space="0" w:color="auto"/>
            <w:bottom w:val="none" w:sz="0" w:space="0" w:color="auto"/>
            <w:right w:val="none" w:sz="0" w:space="0" w:color="auto"/>
          </w:divBdr>
        </w:div>
        <w:div w:id="72359762">
          <w:marLeft w:val="640"/>
          <w:marRight w:val="0"/>
          <w:marTop w:val="0"/>
          <w:marBottom w:val="0"/>
          <w:divBdr>
            <w:top w:val="none" w:sz="0" w:space="0" w:color="auto"/>
            <w:left w:val="none" w:sz="0" w:space="0" w:color="auto"/>
            <w:bottom w:val="none" w:sz="0" w:space="0" w:color="auto"/>
            <w:right w:val="none" w:sz="0" w:space="0" w:color="auto"/>
          </w:divBdr>
        </w:div>
        <w:div w:id="487671895">
          <w:marLeft w:val="640"/>
          <w:marRight w:val="0"/>
          <w:marTop w:val="0"/>
          <w:marBottom w:val="0"/>
          <w:divBdr>
            <w:top w:val="none" w:sz="0" w:space="0" w:color="auto"/>
            <w:left w:val="none" w:sz="0" w:space="0" w:color="auto"/>
            <w:bottom w:val="none" w:sz="0" w:space="0" w:color="auto"/>
            <w:right w:val="none" w:sz="0" w:space="0" w:color="auto"/>
          </w:divBdr>
        </w:div>
        <w:div w:id="1091774111">
          <w:marLeft w:val="640"/>
          <w:marRight w:val="0"/>
          <w:marTop w:val="0"/>
          <w:marBottom w:val="0"/>
          <w:divBdr>
            <w:top w:val="none" w:sz="0" w:space="0" w:color="auto"/>
            <w:left w:val="none" w:sz="0" w:space="0" w:color="auto"/>
            <w:bottom w:val="none" w:sz="0" w:space="0" w:color="auto"/>
            <w:right w:val="none" w:sz="0" w:space="0" w:color="auto"/>
          </w:divBdr>
        </w:div>
        <w:div w:id="916742532">
          <w:marLeft w:val="640"/>
          <w:marRight w:val="0"/>
          <w:marTop w:val="0"/>
          <w:marBottom w:val="0"/>
          <w:divBdr>
            <w:top w:val="none" w:sz="0" w:space="0" w:color="auto"/>
            <w:left w:val="none" w:sz="0" w:space="0" w:color="auto"/>
            <w:bottom w:val="none" w:sz="0" w:space="0" w:color="auto"/>
            <w:right w:val="none" w:sz="0" w:space="0" w:color="auto"/>
          </w:divBdr>
        </w:div>
        <w:div w:id="614603918">
          <w:marLeft w:val="640"/>
          <w:marRight w:val="0"/>
          <w:marTop w:val="0"/>
          <w:marBottom w:val="0"/>
          <w:divBdr>
            <w:top w:val="none" w:sz="0" w:space="0" w:color="auto"/>
            <w:left w:val="none" w:sz="0" w:space="0" w:color="auto"/>
            <w:bottom w:val="none" w:sz="0" w:space="0" w:color="auto"/>
            <w:right w:val="none" w:sz="0" w:space="0" w:color="auto"/>
          </w:divBdr>
        </w:div>
        <w:div w:id="48922529">
          <w:marLeft w:val="640"/>
          <w:marRight w:val="0"/>
          <w:marTop w:val="0"/>
          <w:marBottom w:val="0"/>
          <w:divBdr>
            <w:top w:val="none" w:sz="0" w:space="0" w:color="auto"/>
            <w:left w:val="none" w:sz="0" w:space="0" w:color="auto"/>
            <w:bottom w:val="none" w:sz="0" w:space="0" w:color="auto"/>
            <w:right w:val="none" w:sz="0" w:space="0" w:color="auto"/>
          </w:divBdr>
        </w:div>
        <w:div w:id="1617830810">
          <w:marLeft w:val="640"/>
          <w:marRight w:val="0"/>
          <w:marTop w:val="0"/>
          <w:marBottom w:val="0"/>
          <w:divBdr>
            <w:top w:val="none" w:sz="0" w:space="0" w:color="auto"/>
            <w:left w:val="none" w:sz="0" w:space="0" w:color="auto"/>
            <w:bottom w:val="none" w:sz="0" w:space="0" w:color="auto"/>
            <w:right w:val="none" w:sz="0" w:space="0" w:color="auto"/>
          </w:divBdr>
        </w:div>
        <w:div w:id="1672610066">
          <w:marLeft w:val="640"/>
          <w:marRight w:val="0"/>
          <w:marTop w:val="0"/>
          <w:marBottom w:val="0"/>
          <w:divBdr>
            <w:top w:val="none" w:sz="0" w:space="0" w:color="auto"/>
            <w:left w:val="none" w:sz="0" w:space="0" w:color="auto"/>
            <w:bottom w:val="none" w:sz="0" w:space="0" w:color="auto"/>
            <w:right w:val="none" w:sz="0" w:space="0" w:color="auto"/>
          </w:divBdr>
        </w:div>
        <w:div w:id="144204693">
          <w:marLeft w:val="640"/>
          <w:marRight w:val="0"/>
          <w:marTop w:val="0"/>
          <w:marBottom w:val="0"/>
          <w:divBdr>
            <w:top w:val="none" w:sz="0" w:space="0" w:color="auto"/>
            <w:left w:val="none" w:sz="0" w:space="0" w:color="auto"/>
            <w:bottom w:val="none" w:sz="0" w:space="0" w:color="auto"/>
            <w:right w:val="none" w:sz="0" w:space="0" w:color="auto"/>
          </w:divBdr>
        </w:div>
        <w:div w:id="1994985967">
          <w:marLeft w:val="640"/>
          <w:marRight w:val="0"/>
          <w:marTop w:val="0"/>
          <w:marBottom w:val="0"/>
          <w:divBdr>
            <w:top w:val="none" w:sz="0" w:space="0" w:color="auto"/>
            <w:left w:val="none" w:sz="0" w:space="0" w:color="auto"/>
            <w:bottom w:val="none" w:sz="0" w:space="0" w:color="auto"/>
            <w:right w:val="none" w:sz="0" w:space="0" w:color="auto"/>
          </w:divBdr>
        </w:div>
        <w:div w:id="277028898">
          <w:marLeft w:val="640"/>
          <w:marRight w:val="0"/>
          <w:marTop w:val="0"/>
          <w:marBottom w:val="0"/>
          <w:divBdr>
            <w:top w:val="none" w:sz="0" w:space="0" w:color="auto"/>
            <w:left w:val="none" w:sz="0" w:space="0" w:color="auto"/>
            <w:bottom w:val="none" w:sz="0" w:space="0" w:color="auto"/>
            <w:right w:val="none" w:sz="0" w:space="0" w:color="auto"/>
          </w:divBdr>
        </w:div>
        <w:div w:id="1458334480">
          <w:marLeft w:val="640"/>
          <w:marRight w:val="0"/>
          <w:marTop w:val="0"/>
          <w:marBottom w:val="0"/>
          <w:divBdr>
            <w:top w:val="none" w:sz="0" w:space="0" w:color="auto"/>
            <w:left w:val="none" w:sz="0" w:space="0" w:color="auto"/>
            <w:bottom w:val="none" w:sz="0" w:space="0" w:color="auto"/>
            <w:right w:val="none" w:sz="0" w:space="0" w:color="auto"/>
          </w:divBdr>
        </w:div>
        <w:div w:id="1536889288">
          <w:marLeft w:val="640"/>
          <w:marRight w:val="0"/>
          <w:marTop w:val="0"/>
          <w:marBottom w:val="0"/>
          <w:divBdr>
            <w:top w:val="none" w:sz="0" w:space="0" w:color="auto"/>
            <w:left w:val="none" w:sz="0" w:space="0" w:color="auto"/>
            <w:bottom w:val="none" w:sz="0" w:space="0" w:color="auto"/>
            <w:right w:val="none" w:sz="0" w:space="0" w:color="auto"/>
          </w:divBdr>
        </w:div>
        <w:div w:id="702364611">
          <w:marLeft w:val="640"/>
          <w:marRight w:val="0"/>
          <w:marTop w:val="0"/>
          <w:marBottom w:val="0"/>
          <w:divBdr>
            <w:top w:val="none" w:sz="0" w:space="0" w:color="auto"/>
            <w:left w:val="none" w:sz="0" w:space="0" w:color="auto"/>
            <w:bottom w:val="none" w:sz="0" w:space="0" w:color="auto"/>
            <w:right w:val="none" w:sz="0" w:space="0" w:color="auto"/>
          </w:divBdr>
        </w:div>
        <w:div w:id="822702340">
          <w:marLeft w:val="640"/>
          <w:marRight w:val="0"/>
          <w:marTop w:val="0"/>
          <w:marBottom w:val="0"/>
          <w:divBdr>
            <w:top w:val="none" w:sz="0" w:space="0" w:color="auto"/>
            <w:left w:val="none" w:sz="0" w:space="0" w:color="auto"/>
            <w:bottom w:val="none" w:sz="0" w:space="0" w:color="auto"/>
            <w:right w:val="none" w:sz="0" w:space="0" w:color="auto"/>
          </w:divBdr>
        </w:div>
        <w:div w:id="1334840242">
          <w:marLeft w:val="640"/>
          <w:marRight w:val="0"/>
          <w:marTop w:val="0"/>
          <w:marBottom w:val="0"/>
          <w:divBdr>
            <w:top w:val="none" w:sz="0" w:space="0" w:color="auto"/>
            <w:left w:val="none" w:sz="0" w:space="0" w:color="auto"/>
            <w:bottom w:val="none" w:sz="0" w:space="0" w:color="auto"/>
            <w:right w:val="none" w:sz="0" w:space="0" w:color="auto"/>
          </w:divBdr>
        </w:div>
        <w:div w:id="1200357460">
          <w:marLeft w:val="640"/>
          <w:marRight w:val="0"/>
          <w:marTop w:val="0"/>
          <w:marBottom w:val="0"/>
          <w:divBdr>
            <w:top w:val="none" w:sz="0" w:space="0" w:color="auto"/>
            <w:left w:val="none" w:sz="0" w:space="0" w:color="auto"/>
            <w:bottom w:val="none" w:sz="0" w:space="0" w:color="auto"/>
            <w:right w:val="none" w:sz="0" w:space="0" w:color="auto"/>
          </w:divBdr>
        </w:div>
        <w:div w:id="308633134">
          <w:marLeft w:val="640"/>
          <w:marRight w:val="0"/>
          <w:marTop w:val="0"/>
          <w:marBottom w:val="0"/>
          <w:divBdr>
            <w:top w:val="none" w:sz="0" w:space="0" w:color="auto"/>
            <w:left w:val="none" w:sz="0" w:space="0" w:color="auto"/>
            <w:bottom w:val="none" w:sz="0" w:space="0" w:color="auto"/>
            <w:right w:val="none" w:sz="0" w:space="0" w:color="auto"/>
          </w:divBdr>
        </w:div>
        <w:div w:id="904418093">
          <w:marLeft w:val="640"/>
          <w:marRight w:val="0"/>
          <w:marTop w:val="0"/>
          <w:marBottom w:val="0"/>
          <w:divBdr>
            <w:top w:val="none" w:sz="0" w:space="0" w:color="auto"/>
            <w:left w:val="none" w:sz="0" w:space="0" w:color="auto"/>
            <w:bottom w:val="none" w:sz="0" w:space="0" w:color="auto"/>
            <w:right w:val="none" w:sz="0" w:space="0" w:color="auto"/>
          </w:divBdr>
        </w:div>
        <w:div w:id="130907934">
          <w:marLeft w:val="640"/>
          <w:marRight w:val="0"/>
          <w:marTop w:val="0"/>
          <w:marBottom w:val="0"/>
          <w:divBdr>
            <w:top w:val="none" w:sz="0" w:space="0" w:color="auto"/>
            <w:left w:val="none" w:sz="0" w:space="0" w:color="auto"/>
            <w:bottom w:val="none" w:sz="0" w:space="0" w:color="auto"/>
            <w:right w:val="none" w:sz="0" w:space="0" w:color="auto"/>
          </w:divBdr>
        </w:div>
        <w:div w:id="1431386577">
          <w:marLeft w:val="640"/>
          <w:marRight w:val="0"/>
          <w:marTop w:val="0"/>
          <w:marBottom w:val="0"/>
          <w:divBdr>
            <w:top w:val="none" w:sz="0" w:space="0" w:color="auto"/>
            <w:left w:val="none" w:sz="0" w:space="0" w:color="auto"/>
            <w:bottom w:val="none" w:sz="0" w:space="0" w:color="auto"/>
            <w:right w:val="none" w:sz="0" w:space="0" w:color="auto"/>
          </w:divBdr>
        </w:div>
        <w:div w:id="357237938">
          <w:marLeft w:val="640"/>
          <w:marRight w:val="0"/>
          <w:marTop w:val="0"/>
          <w:marBottom w:val="0"/>
          <w:divBdr>
            <w:top w:val="none" w:sz="0" w:space="0" w:color="auto"/>
            <w:left w:val="none" w:sz="0" w:space="0" w:color="auto"/>
            <w:bottom w:val="none" w:sz="0" w:space="0" w:color="auto"/>
            <w:right w:val="none" w:sz="0" w:space="0" w:color="auto"/>
          </w:divBdr>
        </w:div>
        <w:div w:id="700521173">
          <w:marLeft w:val="640"/>
          <w:marRight w:val="0"/>
          <w:marTop w:val="0"/>
          <w:marBottom w:val="0"/>
          <w:divBdr>
            <w:top w:val="none" w:sz="0" w:space="0" w:color="auto"/>
            <w:left w:val="none" w:sz="0" w:space="0" w:color="auto"/>
            <w:bottom w:val="none" w:sz="0" w:space="0" w:color="auto"/>
            <w:right w:val="none" w:sz="0" w:space="0" w:color="auto"/>
          </w:divBdr>
        </w:div>
        <w:div w:id="1708137824">
          <w:marLeft w:val="640"/>
          <w:marRight w:val="0"/>
          <w:marTop w:val="0"/>
          <w:marBottom w:val="0"/>
          <w:divBdr>
            <w:top w:val="none" w:sz="0" w:space="0" w:color="auto"/>
            <w:left w:val="none" w:sz="0" w:space="0" w:color="auto"/>
            <w:bottom w:val="none" w:sz="0" w:space="0" w:color="auto"/>
            <w:right w:val="none" w:sz="0" w:space="0" w:color="auto"/>
          </w:divBdr>
        </w:div>
        <w:div w:id="2027175200">
          <w:marLeft w:val="640"/>
          <w:marRight w:val="0"/>
          <w:marTop w:val="0"/>
          <w:marBottom w:val="0"/>
          <w:divBdr>
            <w:top w:val="none" w:sz="0" w:space="0" w:color="auto"/>
            <w:left w:val="none" w:sz="0" w:space="0" w:color="auto"/>
            <w:bottom w:val="none" w:sz="0" w:space="0" w:color="auto"/>
            <w:right w:val="none" w:sz="0" w:space="0" w:color="auto"/>
          </w:divBdr>
        </w:div>
        <w:div w:id="261686541">
          <w:marLeft w:val="640"/>
          <w:marRight w:val="0"/>
          <w:marTop w:val="0"/>
          <w:marBottom w:val="0"/>
          <w:divBdr>
            <w:top w:val="none" w:sz="0" w:space="0" w:color="auto"/>
            <w:left w:val="none" w:sz="0" w:space="0" w:color="auto"/>
            <w:bottom w:val="none" w:sz="0" w:space="0" w:color="auto"/>
            <w:right w:val="none" w:sz="0" w:space="0" w:color="auto"/>
          </w:divBdr>
        </w:div>
        <w:div w:id="1402754841">
          <w:marLeft w:val="640"/>
          <w:marRight w:val="0"/>
          <w:marTop w:val="0"/>
          <w:marBottom w:val="0"/>
          <w:divBdr>
            <w:top w:val="none" w:sz="0" w:space="0" w:color="auto"/>
            <w:left w:val="none" w:sz="0" w:space="0" w:color="auto"/>
            <w:bottom w:val="none" w:sz="0" w:space="0" w:color="auto"/>
            <w:right w:val="none" w:sz="0" w:space="0" w:color="auto"/>
          </w:divBdr>
        </w:div>
        <w:div w:id="1901474347">
          <w:marLeft w:val="640"/>
          <w:marRight w:val="0"/>
          <w:marTop w:val="0"/>
          <w:marBottom w:val="0"/>
          <w:divBdr>
            <w:top w:val="none" w:sz="0" w:space="0" w:color="auto"/>
            <w:left w:val="none" w:sz="0" w:space="0" w:color="auto"/>
            <w:bottom w:val="none" w:sz="0" w:space="0" w:color="auto"/>
            <w:right w:val="none" w:sz="0" w:space="0" w:color="auto"/>
          </w:divBdr>
        </w:div>
        <w:div w:id="937367367">
          <w:marLeft w:val="640"/>
          <w:marRight w:val="0"/>
          <w:marTop w:val="0"/>
          <w:marBottom w:val="0"/>
          <w:divBdr>
            <w:top w:val="none" w:sz="0" w:space="0" w:color="auto"/>
            <w:left w:val="none" w:sz="0" w:space="0" w:color="auto"/>
            <w:bottom w:val="none" w:sz="0" w:space="0" w:color="auto"/>
            <w:right w:val="none" w:sz="0" w:space="0" w:color="auto"/>
          </w:divBdr>
        </w:div>
        <w:div w:id="261651003">
          <w:marLeft w:val="640"/>
          <w:marRight w:val="0"/>
          <w:marTop w:val="0"/>
          <w:marBottom w:val="0"/>
          <w:divBdr>
            <w:top w:val="none" w:sz="0" w:space="0" w:color="auto"/>
            <w:left w:val="none" w:sz="0" w:space="0" w:color="auto"/>
            <w:bottom w:val="none" w:sz="0" w:space="0" w:color="auto"/>
            <w:right w:val="none" w:sz="0" w:space="0" w:color="auto"/>
          </w:divBdr>
        </w:div>
        <w:div w:id="1606886847">
          <w:marLeft w:val="640"/>
          <w:marRight w:val="0"/>
          <w:marTop w:val="0"/>
          <w:marBottom w:val="0"/>
          <w:divBdr>
            <w:top w:val="none" w:sz="0" w:space="0" w:color="auto"/>
            <w:left w:val="none" w:sz="0" w:space="0" w:color="auto"/>
            <w:bottom w:val="none" w:sz="0" w:space="0" w:color="auto"/>
            <w:right w:val="none" w:sz="0" w:space="0" w:color="auto"/>
          </w:divBdr>
        </w:div>
        <w:div w:id="845367743">
          <w:marLeft w:val="640"/>
          <w:marRight w:val="0"/>
          <w:marTop w:val="0"/>
          <w:marBottom w:val="0"/>
          <w:divBdr>
            <w:top w:val="none" w:sz="0" w:space="0" w:color="auto"/>
            <w:left w:val="none" w:sz="0" w:space="0" w:color="auto"/>
            <w:bottom w:val="none" w:sz="0" w:space="0" w:color="auto"/>
            <w:right w:val="none" w:sz="0" w:space="0" w:color="auto"/>
          </w:divBdr>
        </w:div>
        <w:div w:id="800270084">
          <w:marLeft w:val="640"/>
          <w:marRight w:val="0"/>
          <w:marTop w:val="0"/>
          <w:marBottom w:val="0"/>
          <w:divBdr>
            <w:top w:val="none" w:sz="0" w:space="0" w:color="auto"/>
            <w:left w:val="none" w:sz="0" w:space="0" w:color="auto"/>
            <w:bottom w:val="none" w:sz="0" w:space="0" w:color="auto"/>
            <w:right w:val="none" w:sz="0" w:space="0" w:color="auto"/>
          </w:divBdr>
        </w:div>
        <w:div w:id="1162164695">
          <w:marLeft w:val="640"/>
          <w:marRight w:val="0"/>
          <w:marTop w:val="0"/>
          <w:marBottom w:val="0"/>
          <w:divBdr>
            <w:top w:val="none" w:sz="0" w:space="0" w:color="auto"/>
            <w:left w:val="none" w:sz="0" w:space="0" w:color="auto"/>
            <w:bottom w:val="none" w:sz="0" w:space="0" w:color="auto"/>
            <w:right w:val="none" w:sz="0" w:space="0" w:color="auto"/>
          </w:divBdr>
        </w:div>
        <w:div w:id="175729188">
          <w:marLeft w:val="640"/>
          <w:marRight w:val="0"/>
          <w:marTop w:val="0"/>
          <w:marBottom w:val="0"/>
          <w:divBdr>
            <w:top w:val="none" w:sz="0" w:space="0" w:color="auto"/>
            <w:left w:val="none" w:sz="0" w:space="0" w:color="auto"/>
            <w:bottom w:val="none" w:sz="0" w:space="0" w:color="auto"/>
            <w:right w:val="none" w:sz="0" w:space="0" w:color="auto"/>
          </w:divBdr>
        </w:div>
        <w:div w:id="339281172">
          <w:marLeft w:val="640"/>
          <w:marRight w:val="0"/>
          <w:marTop w:val="0"/>
          <w:marBottom w:val="0"/>
          <w:divBdr>
            <w:top w:val="none" w:sz="0" w:space="0" w:color="auto"/>
            <w:left w:val="none" w:sz="0" w:space="0" w:color="auto"/>
            <w:bottom w:val="none" w:sz="0" w:space="0" w:color="auto"/>
            <w:right w:val="none" w:sz="0" w:space="0" w:color="auto"/>
          </w:divBdr>
        </w:div>
        <w:div w:id="1284578628">
          <w:marLeft w:val="640"/>
          <w:marRight w:val="0"/>
          <w:marTop w:val="0"/>
          <w:marBottom w:val="0"/>
          <w:divBdr>
            <w:top w:val="none" w:sz="0" w:space="0" w:color="auto"/>
            <w:left w:val="none" w:sz="0" w:space="0" w:color="auto"/>
            <w:bottom w:val="none" w:sz="0" w:space="0" w:color="auto"/>
            <w:right w:val="none" w:sz="0" w:space="0" w:color="auto"/>
          </w:divBdr>
        </w:div>
        <w:div w:id="1463187013">
          <w:marLeft w:val="640"/>
          <w:marRight w:val="0"/>
          <w:marTop w:val="0"/>
          <w:marBottom w:val="0"/>
          <w:divBdr>
            <w:top w:val="none" w:sz="0" w:space="0" w:color="auto"/>
            <w:left w:val="none" w:sz="0" w:space="0" w:color="auto"/>
            <w:bottom w:val="none" w:sz="0" w:space="0" w:color="auto"/>
            <w:right w:val="none" w:sz="0" w:space="0" w:color="auto"/>
          </w:divBdr>
        </w:div>
        <w:div w:id="1511486932">
          <w:marLeft w:val="640"/>
          <w:marRight w:val="0"/>
          <w:marTop w:val="0"/>
          <w:marBottom w:val="0"/>
          <w:divBdr>
            <w:top w:val="none" w:sz="0" w:space="0" w:color="auto"/>
            <w:left w:val="none" w:sz="0" w:space="0" w:color="auto"/>
            <w:bottom w:val="none" w:sz="0" w:space="0" w:color="auto"/>
            <w:right w:val="none" w:sz="0" w:space="0" w:color="auto"/>
          </w:divBdr>
        </w:div>
        <w:div w:id="1997412269">
          <w:marLeft w:val="640"/>
          <w:marRight w:val="0"/>
          <w:marTop w:val="0"/>
          <w:marBottom w:val="0"/>
          <w:divBdr>
            <w:top w:val="none" w:sz="0" w:space="0" w:color="auto"/>
            <w:left w:val="none" w:sz="0" w:space="0" w:color="auto"/>
            <w:bottom w:val="none" w:sz="0" w:space="0" w:color="auto"/>
            <w:right w:val="none" w:sz="0" w:space="0" w:color="auto"/>
          </w:divBdr>
        </w:div>
        <w:div w:id="1522086019">
          <w:marLeft w:val="640"/>
          <w:marRight w:val="0"/>
          <w:marTop w:val="0"/>
          <w:marBottom w:val="0"/>
          <w:divBdr>
            <w:top w:val="none" w:sz="0" w:space="0" w:color="auto"/>
            <w:left w:val="none" w:sz="0" w:space="0" w:color="auto"/>
            <w:bottom w:val="none" w:sz="0" w:space="0" w:color="auto"/>
            <w:right w:val="none" w:sz="0" w:space="0" w:color="auto"/>
          </w:divBdr>
        </w:div>
        <w:div w:id="890534075">
          <w:marLeft w:val="640"/>
          <w:marRight w:val="0"/>
          <w:marTop w:val="0"/>
          <w:marBottom w:val="0"/>
          <w:divBdr>
            <w:top w:val="none" w:sz="0" w:space="0" w:color="auto"/>
            <w:left w:val="none" w:sz="0" w:space="0" w:color="auto"/>
            <w:bottom w:val="none" w:sz="0" w:space="0" w:color="auto"/>
            <w:right w:val="none" w:sz="0" w:space="0" w:color="auto"/>
          </w:divBdr>
        </w:div>
      </w:divsChild>
    </w:div>
    <w:div w:id="1529295040">
      <w:bodyDiv w:val="1"/>
      <w:marLeft w:val="0"/>
      <w:marRight w:val="0"/>
      <w:marTop w:val="0"/>
      <w:marBottom w:val="0"/>
      <w:divBdr>
        <w:top w:val="none" w:sz="0" w:space="0" w:color="auto"/>
        <w:left w:val="none" w:sz="0" w:space="0" w:color="auto"/>
        <w:bottom w:val="none" w:sz="0" w:space="0" w:color="auto"/>
        <w:right w:val="none" w:sz="0" w:space="0" w:color="auto"/>
      </w:divBdr>
    </w:div>
    <w:div w:id="1541940433">
      <w:bodyDiv w:val="1"/>
      <w:marLeft w:val="0"/>
      <w:marRight w:val="0"/>
      <w:marTop w:val="0"/>
      <w:marBottom w:val="0"/>
      <w:divBdr>
        <w:top w:val="none" w:sz="0" w:space="0" w:color="auto"/>
        <w:left w:val="none" w:sz="0" w:space="0" w:color="auto"/>
        <w:bottom w:val="none" w:sz="0" w:space="0" w:color="auto"/>
        <w:right w:val="none" w:sz="0" w:space="0" w:color="auto"/>
      </w:divBdr>
      <w:divsChild>
        <w:div w:id="336663450">
          <w:marLeft w:val="640"/>
          <w:marRight w:val="0"/>
          <w:marTop w:val="0"/>
          <w:marBottom w:val="0"/>
          <w:divBdr>
            <w:top w:val="none" w:sz="0" w:space="0" w:color="auto"/>
            <w:left w:val="none" w:sz="0" w:space="0" w:color="auto"/>
            <w:bottom w:val="none" w:sz="0" w:space="0" w:color="auto"/>
            <w:right w:val="none" w:sz="0" w:space="0" w:color="auto"/>
          </w:divBdr>
        </w:div>
        <w:div w:id="298266384">
          <w:marLeft w:val="640"/>
          <w:marRight w:val="0"/>
          <w:marTop w:val="0"/>
          <w:marBottom w:val="0"/>
          <w:divBdr>
            <w:top w:val="none" w:sz="0" w:space="0" w:color="auto"/>
            <w:left w:val="none" w:sz="0" w:space="0" w:color="auto"/>
            <w:bottom w:val="none" w:sz="0" w:space="0" w:color="auto"/>
            <w:right w:val="none" w:sz="0" w:space="0" w:color="auto"/>
          </w:divBdr>
        </w:div>
        <w:div w:id="15154989">
          <w:marLeft w:val="640"/>
          <w:marRight w:val="0"/>
          <w:marTop w:val="0"/>
          <w:marBottom w:val="0"/>
          <w:divBdr>
            <w:top w:val="none" w:sz="0" w:space="0" w:color="auto"/>
            <w:left w:val="none" w:sz="0" w:space="0" w:color="auto"/>
            <w:bottom w:val="none" w:sz="0" w:space="0" w:color="auto"/>
            <w:right w:val="none" w:sz="0" w:space="0" w:color="auto"/>
          </w:divBdr>
        </w:div>
        <w:div w:id="894193908">
          <w:marLeft w:val="640"/>
          <w:marRight w:val="0"/>
          <w:marTop w:val="0"/>
          <w:marBottom w:val="0"/>
          <w:divBdr>
            <w:top w:val="none" w:sz="0" w:space="0" w:color="auto"/>
            <w:left w:val="none" w:sz="0" w:space="0" w:color="auto"/>
            <w:bottom w:val="none" w:sz="0" w:space="0" w:color="auto"/>
            <w:right w:val="none" w:sz="0" w:space="0" w:color="auto"/>
          </w:divBdr>
        </w:div>
        <w:div w:id="994383575">
          <w:marLeft w:val="640"/>
          <w:marRight w:val="0"/>
          <w:marTop w:val="0"/>
          <w:marBottom w:val="0"/>
          <w:divBdr>
            <w:top w:val="none" w:sz="0" w:space="0" w:color="auto"/>
            <w:left w:val="none" w:sz="0" w:space="0" w:color="auto"/>
            <w:bottom w:val="none" w:sz="0" w:space="0" w:color="auto"/>
            <w:right w:val="none" w:sz="0" w:space="0" w:color="auto"/>
          </w:divBdr>
        </w:div>
        <w:div w:id="1347563467">
          <w:marLeft w:val="640"/>
          <w:marRight w:val="0"/>
          <w:marTop w:val="0"/>
          <w:marBottom w:val="0"/>
          <w:divBdr>
            <w:top w:val="none" w:sz="0" w:space="0" w:color="auto"/>
            <w:left w:val="none" w:sz="0" w:space="0" w:color="auto"/>
            <w:bottom w:val="none" w:sz="0" w:space="0" w:color="auto"/>
            <w:right w:val="none" w:sz="0" w:space="0" w:color="auto"/>
          </w:divBdr>
        </w:div>
        <w:div w:id="77941905">
          <w:marLeft w:val="640"/>
          <w:marRight w:val="0"/>
          <w:marTop w:val="0"/>
          <w:marBottom w:val="0"/>
          <w:divBdr>
            <w:top w:val="none" w:sz="0" w:space="0" w:color="auto"/>
            <w:left w:val="none" w:sz="0" w:space="0" w:color="auto"/>
            <w:bottom w:val="none" w:sz="0" w:space="0" w:color="auto"/>
            <w:right w:val="none" w:sz="0" w:space="0" w:color="auto"/>
          </w:divBdr>
        </w:div>
        <w:div w:id="141311495">
          <w:marLeft w:val="640"/>
          <w:marRight w:val="0"/>
          <w:marTop w:val="0"/>
          <w:marBottom w:val="0"/>
          <w:divBdr>
            <w:top w:val="none" w:sz="0" w:space="0" w:color="auto"/>
            <w:left w:val="none" w:sz="0" w:space="0" w:color="auto"/>
            <w:bottom w:val="none" w:sz="0" w:space="0" w:color="auto"/>
            <w:right w:val="none" w:sz="0" w:space="0" w:color="auto"/>
          </w:divBdr>
        </w:div>
        <w:div w:id="556936298">
          <w:marLeft w:val="640"/>
          <w:marRight w:val="0"/>
          <w:marTop w:val="0"/>
          <w:marBottom w:val="0"/>
          <w:divBdr>
            <w:top w:val="none" w:sz="0" w:space="0" w:color="auto"/>
            <w:left w:val="none" w:sz="0" w:space="0" w:color="auto"/>
            <w:bottom w:val="none" w:sz="0" w:space="0" w:color="auto"/>
            <w:right w:val="none" w:sz="0" w:space="0" w:color="auto"/>
          </w:divBdr>
        </w:div>
        <w:div w:id="83845914">
          <w:marLeft w:val="640"/>
          <w:marRight w:val="0"/>
          <w:marTop w:val="0"/>
          <w:marBottom w:val="0"/>
          <w:divBdr>
            <w:top w:val="none" w:sz="0" w:space="0" w:color="auto"/>
            <w:left w:val="none" w:sz="0" w:space="0" w:color="auto"/>
            <w:bottom w:val="none" w:sz="0" w:space="0" w:color="auto"/>
            <w:right w:val="none" w:sz="0" w:space="0" w:color="auto"/>
          </w:divBdr>
        </w:div>
        <w:div w:id="307905702">
          <w:marLeft w:val="640"/>
          <w:marRight w:val="0"/>
          <w:marTop w:val="0"/>
          <w:marBottom w:val="0"/>
          <w:divBdr>
            <w:top w:val="none" w:sz="0" w:space="0" w:color="auto"/>
            <w:left w:val="none" w:sz="0" w:space="0" w:color="auto"/>
            <w:bottom w:val="none" w:sz="0" w:space="0" w:color="auto"/>
            <w:right w:val="none" w:sz="0" w:space="0" w:color="auto"/>
          </w:divBdr>
        </w:div>
        <w:div w:id="601298963">
          <w:marLeft w:val="640"/>
          <w:marRight w:val="0"/>
          <w:marTop w:val="0"/>
          <w:marBottom w:val="0"/>
          <w:divBdr>
            <w:top w:val="none" w:sz="0" w:space="0" w:color="auto"/>
            <w:left w:val="none" w:sz="0" w:space="0" w:color="auto"/>
            <w:bottom w:val="none" w:sz="0" w:space="0" w:color="auto"/>
            <w:right w:val="none" w:sz="0" w:space="0" w:color="auto"/>
          </w:divBdr>
        </w:div>
        <w:div w:id="638192512">
          <w:marLeft w:val="640"/>
          <w:marRight w:val="0"/>
          <w:marTop w:val="0"/>
          <w:marBottom w:val="0"/>
          <w:divBdr>
            <w:top w:val="none" w:sz="0" w:space="0" w:color="auto"/>
            <w:left w:val="none" w:sz="0" w:space="0" w:color="auto"/>
            <w:bottom w:val="none" w:sz="0" w:space="0" w:color="auto"/>
            <w:right w:val="none" w:sz="0" w:space="0" w:color="auto"/>
          </w:divBdr>
        </w:div>
        <w:div w:id="945847804">
          <w:marLeft w:val="640"/>
          <w:marRight w:val="0"/>
          <w:marTop w:val="0"/>
          <w:marBottom w:val="0"/>
          <w:divBdr>
            <w:top w:val="none" w:sz="0" w:space="0" w:color="auto"/>
            <w:left w:val="none" w:sz="0" w:space="0" w:color="auto"/>
            <w:bottom w:val="none" w:sz="0" w:space="0" w:color="auto"/>
            <w:right w:val="none" w:sz="0" w:space="0" w:color="auto"/>
          </w:divBdr>
        </w:div>
        <w:div w:id="1382752144">
          <w:marLeft w:val="640"/>
          <w:marRight w:val="0"/>
          <w:marTop w:val="0"/>
          <w:marBottom w:val="0"/>
          <w:divBdr>
            <w:top w:val="none" w:sz="0" w:space="0" w:color="auto"/>
            <w:left w:val="none" w:sz="0" w:space="0" w:color="auto"/>
            <w:bottom w:val="none" w:sz="0" w:space="0" w:color="auto"/>
            <w:right w:val="none" w:sz="0" w:space="0" w:color="auto"/>
          </w:divBdr>
        </w:div>
        <w:div w:id="1434396962">
          <w:marLeft w:val="640"/>
          <w:marRight w:val="0"/>
          <w:marTop w:val="0"/>
          <w:marBottom w:val="0"/>
          <w:divBdr>
            <w:top w:val="none" w:sz="0" w:space="0" w:color="auto"/>
            <w:left w:val="none" w:sz="0" w:space="0" w:color="auto"/>
            <w:bottom w:val="none" w:sz="0" w:space="0" w:color="auto"/>
            <w:right w:val="none" w:sz="0" w:space="0" w:color="auto"/>
          </w:divBdr>
        </w:div>
        <w:div w:id="204175851">
          <w:marLeft w:val="640"/>
          <w:marRight w:val="0"/>
          <w:marTop w:val="0"/>
          <w:marBottom w:val="0"/>
          <w:divBdr>
            <w:top w:val="none" w:sz="0" w:space="0" w:color="auto"/>
            <w:left w:val="none" w:sz="0" w:space="0" w:color="auto"/>
            <w:bottom w:val="none" w:sz="0" w:space="0" w:color="auto"/>
            <w:right w:val="none" w:sz="0" w:space="0" w:color="auto"/>
          </w:divBdr>
        </w:div>
        <w:div w:id="1217082872">
          <w:marLeft w:val="640"/>
          <w:marRight w:val="0"/>
          <w:marTop w:val="0"/>
          <w:marBottom w:val="0"/>
          <w:divBdr>
            <w:top w:val="none" w:sz="0" w:space="0" w:color="auto"/>
            <w:left w:val="none" w:sz="0" w:space="0" w:color="auto"/>
            <w:bottom w:val="none" w:sz="0" w:space="0" w:color="auto"/>
            <w:right w:val="none" w:sz="0" w:space="0" w:color="auto"/>
          </w:divBdr>
        </w:div>
        <w:div w:id="108937154">
          <w:marLeft w:val="640"/>
          <w:marRight w:val="0"/>
          <w:marTop w:val="0"/>
          <w:marBottom w:val="0"/>
          <w:divBdr>
            <w:top w:val="none" w:sz="0" w:space="0" w:color="auto"/>
            <w:left w:val="none" w:sz="0" w:space="0" w:color="auto"/>
            <w:bottom w:val="none" w:sz="0" w:space="0" w:color="auto"/>
            <w:right w:val="none" w:sz="0" w:space="0" w:color="auto"/>
          </w:divBdr>
        </w:div>
        <w:div w:id="72970487">
          <w:marLeft w:val="640"/>
          <w:marRight w:val="0"/>
          <w:marTop w:val="0"/>
          <w:marBottom w:val="0"/>
          <w:divBdr>
            <w:top w:val="none" w:sz="0" w:space="0" w:color="auto"/>
            <w:left w:val="none" w:sz="0" w:space="0" w:color="auto"/>
            <w:bottom w:val="none" w:sz="0" w:space="0" w:color="auto"/>
            <w:right w:val="none" w:sz="0" w:space="0" w:color="auto"/>
          </w:divBdr>
        </w:div>
        <w:div w:id="1399016195">
          <w:marLeft w:val="640"/>
          <w:marRight w:val="0"/>
          <w:marTop w:val="0"/>
          <w:marBottom w:val="0"/>
          <w:divBdr>
            <w:top w:val="none" w:sz="0" w:space="0" w:color="auto"/>
            <w:left w:val="none" w:sz="0" w:space="0" w:color="auto"/>
            <w:bottom w:val="none" w:sz="0" w:space="0" w:color="auto"/>
            <w:right w:val="none" w:sz="0" w:space="0" w:color="auto"/>
          </w:divBdr>
        </w:div>
        <w:div w:id="1613123315">
          <w:marLeft w:val="640"/>
          <w:marRight w:val="0"/>
          <w:marTop w:val="0"/>
          <w:marBottom w:val="0"/>
          <w:divBdr>
            <w:top w:val="none" w:sz="0" w:space="0" w:color="auto"/>
            <w:left w:val="none" w:sz="0" w:space="0" w:color="auto"/>
            <w:bottom w:val="none" w:sz="0" w:space="0" w:color="auto"/>
            <w:right w:val="none" w:sz="0" w:space="0" w:color="auto"/>
          </w:divBdr>
        </w:div>
        <w:div w:id="1539120537">
          <w:marLeft w:val="640"/>
          <w:marRight w:val="0"/>
          <w:marTop w:val="0"/>
          <w:marBottom w:val="0"/>
          <w:divBdr>
            <w:top w:val="none" w:sz="0" w:space="0" w:color="auto"/>
            <w:left w:val="none" w:sz="0" w:space="0" w:color="auto"/>
            <w:bottom w:val="none" w:sz="0" w:space="0" w:color="auto"/>
            <w:right w:val="none" w:sz="0" w:space="0" w:color="auto"/>
          </w:divBdr>
        </w:div>
        <w:div w:id="1979141614">
          <w:marLeft w:val="640"/>
          <w:marRight w:val="0"/>
          <w:marTop w:val="0"/>
          <w:marBottom w:val="0"/>
          <w:divBdr>
            <w:top w:val="none" w:sz="0" w:space="0" w:color="auto"/>
            <w:left w:val="none" w:sz="0" w:space="0" w:color="auto"/>
            <w:bottom w:val="none" w:sz="0" w:space="0" w:color="auto"/>
            <w:right w:val="none" w:sz="0" w:space="0" w:color="auto"/>
          </w:divBdr>
        </w:div>
        <w:div w:id="975647067">
          <w:marLeft w:val="640"/>
          <w:marRight w:val="0"/>
          <w:marTop w:val="0"/>
          <w:marBottom w:val="0"/>
          <w:divBdr>
            <w:top w:val="none" w:sz="0" w:space="0" w:color="auto"/>
            <w:left w:val="none" w:sz="0" w:space="0" w:color="auto"/>
            <w:bottom w:val="none" w:sz="0" w:space="0" w:color="auto"/>
            <w:right w:val="none" w:sz="0" w:space="0" w:color="auto"/>
          </w:divBdr>
        </w:div>
        <w:div w:id="2068606472">
          <w:marLeft w:val="640"/>
          <w:marRight w:val="0"/>
          <w:marTop w:val="0"/>
          <w:marBottom w:val="0"/>
          <w:divBdr>
            <w:top w:val="none" w:sz="0" w:space="0" w:color="auto"/>
            <w:left w:val="none" w:sz="0" w:space="0" w:color="auto"/>
            <w:bottom w:val="none" w:sz="0" w:space="0" w:color="auto"/>
            <w:right w:val="none" w:sz="0" w:space="0" w:color="auto"/>
          </w:divBdr>
        </w:div>
        <w:div w:id="1169561565">
          <w:marLeft w:val="640"/>
          <w:marRight w:val="0"/>
          <w:marTop w:val="0"/>
          <w:marBottom w:val="0"/>
          <w:divBdr>
            <w:top w:val="none" w:sz="0" w:space="0" w:color="auto"/>
            <w:left w:val="none" w:sz="0" w:space="0" w:color="auto"/>
            <w:bottom w:val="none" w:sz="0" w:space="0" w:color="auto"/>
            <w:right w:val="none" w:sz="0" w:space="0" w:color="auto"/>
          </w:divBdr>
        </w:div>
        <w:div w:id="306009787">
          <w:marLeft w:val="640"/>
          <w:marRight w:val="0"/>
          <w:marTop w:val="0"/>
          <w:marBottom w:val="0"/>
          <w:divBdr>
            <w:top w:val="none" w:sz="0" w:space="0" w:color="auto"/>
            <w:left w:val="none" w:sz="0" w:space="0" w:color="auto"/>
            <w:bottom w:val="none" w:sz="0" w:space="0" w:color="auto"/>
            <w:right w:val="none" w:sz="0" w:space="0" w:color="auto"/>
          </w:divBdr>
        </w:div>
        <w:div w:id="1586496475">
          <w:marLeft w:val="640"/>
          <w:marRight w:val="0"/>
          <w:marTop w:val="0"/>
          <w:marBottom w:val="0"/>
          <w:divBdr>
            <w:top w:val="none" w:sz="0" w:space="0" w:color="auto"/>
            <w:left w:val="none" w:sz="0" w:space="0" w:color="auto"/>
            <w:bottom w:val="none" w:sz="0" w:space="0" w:color="auto"/>
            <w:right w:val="none" w:sz="0" w:space="0" w:color="auto"/>
          </w:divBdr>
        </w:div>
        <w:div w:id="2081631304">
          <w:marLeft w:val="640"/>
          <w:marRight w:val="0"/>
          <w:marTop w:val="0"/>
          <w:marBottom w:val="0"/>
          <w:divBdr>
            <w:top w:val="none" w:sz="0" w:space="0" w:color="auto"/>
            <w:left w:val="none" w:sz="0" w:space="0" w:color="auto"/>
            <w:bottom w:val="none" w:sz="0" w:space="0" w:color="auto"/>
            <w:right w:val="none" w:sz="0" w:space="0" w:color="auto"/>
          </w:divBdr>
        </w:div>
        <w:div w:id="1430350787">
          <w:marLeft w:val="640"/>
          <w:marRight w:val="0"/>
          <w:marTop w:val="0"/>
          <w:marBottom w:val="0"/>
          <w:divBdr>
            <w:top w:val="none" w:sz="0" w:space="0" w:color="auto"/>
            <w:left w:val="none" w:sz="0" w:space="0" w:color="auto"/>
            <w:bottom w:val="none" w:sz="0" w:space="0" w:color="auto"/>
            <w:right w:val="none" w:sz="0" w:space="0" w:color="auto"/>
          </w:divBdr>
        </w:div>
        <w:div w:id="953251851">
          <w:marLeft w:val="640"/>
          <w:marRight w:val="0"/>
          <w:marTop w:val="0"/>
          <w:marBottom w:val="0"/>
          <w:divBdr>
            <w:top w:val="none" w:sz="0" w:space="0" w:color="auto"/>
            <w:left w:val="none" w:sz="0" w:space="0" w:color="auto"/>
            <w:bottom w:val="none" w:sz="0" w:space="0" w:color="auto"/>
            <w:right w:val="none" w:sz="0" w:space="0" w:color="auto"/>
          </w:divBdr>
        </w:div>
        <w:div w:id="1481535943">
          <w:marLeft w:val="640"/>
          <w:marRight w:val="0"/>
          <w:marTop w:val="0"/>
          <w:marBottom w:val="0"/>
          <w:divBdr>
            <w:top w:val="none" w:sz="0" w:space="0" w:color="auto"/>
            <w:left w:val="none" w:sz="0" w:space="0" w:color="auto"/>
            <w:bottom w:val="none" w:sz="0" w:space="0" w:color="auto"/>
            <w:right w:val="none" w:sz="0" w:space="0" w:color="auto"/>
          </w:divBdr>
        </w:div>
        <w:div w:id="285044429">
          <w:marLeft w:val="640"/>
          <w:marRight w:val="0"/>
          <w:marTop w:val="0"/>
          <w:marBottom w:val="0"/>
          <w:divBdr>
            <w:top w:val="none" w:sz="0" w:space="0" w:color="auto"/>
            <w:left w:val="none" w:sz="0" w:space="0" w:color="auto"/>
            <w:bottom w:val="none" w:sz="0" w:space="0" w:color="auto"/>
            <w:right w:val="none" w:sz="0" w:space="0" w:color="auto"/>
          </w:divBdr>
        </w:div>
        <w:div w:id="1543051804">
          <w:marLeft w:val="640"/>
          <w:marRight w:val="0"/>
          <w:marTop w:val="0"/>
          <w:marBottom w:val="0"/>
          <w:divBdr>
            <w:top w:val="none" w:sz="0" w:space="0" w:color="auto"/>
            <w:left w:val="none" w:sz="0" w:space="0" w:color="auto"/>
            <w:bottom w:val="none" w:sz="0" w:space="0" w:color="auto"/>
            <w:right w:val="none" w:sz="0" w:space="0" w:color="auto"/>
          </w:divBdr>
        </w:div>
        <w:div w:id="700790415">
          <w:marLeft w:val="640"/>
          <w:marRight w:val="0"/>
          <w:marTop w:val="0"/>
          <w:marBottom w:val="0"/>
          <w:divBdr>
            <w:top w:val="none" w:sz="0" w:space="0" w:color="auto"/>
            <w:left w:val="none" w:sz="0" w:space="0" w:color="auto"/>
            <w:bottom w:val="none" w:sz="0" w:space="0" w:color="auto"/>
            <w:right w:val="none" w:sz="0" w:space="0" w:color="auto"/>
          </w:divBdr>
        </w:div>
        <w:div w:id="784426045">
          <w:marLeft w:val="640"/>
          <w:marRight w:val="0"/>
          <w:marTop w:val="0"/>
          <w:marBottom w:val="0"/>
          <w:divBdr>
            <w:top w:val="none" w:sz="0" w:space="0" w:color="auto"/>
            <w:left w:val="none" w:sz="0" w:space="0" w:color="auto"/>
            <w:bottom w:val="none" w:sz="0" w:space="0" w:color="auto"/>
            <w:right w:val="none" w:sz="0" w:space="0" w:color="auto"/>
          </w:divBdr>
        </w:div>
        <w:div w:id="405420907">
          <w:marLeft w:val="640"/>
          <w:marRight w:val="0"/>
          <w:marTop w:val="0"/>
          <w:marBottom w:val="0"/>
          <w:divBdr>
            <w:top w:val="none" w:sz="0" w:space="0" w:color="auto"/>
            <w:left w:val="none" w:sz="0" w:space="0" w:color="auto"/>
            <w:bottom w:val="none" w:sz="0" w:space="0" w:color="auto"/>
            <w:right w:val="none" w:sz="0" w:space="0" w:color="auto"/>
          </w:divBdr>
        </w:div>
        <w:div w:id="231282827">
          <w:marLeft w:val="640"/>
          <w:marRight w:val="0"/>
          <w:marTop w:val="0"/>
          <w:marBottom w:val="0"/>
          <w:divBdr>
            <w:top w:val="none" w:sz="0" w:space="0" w:color="auto"/>
            <w:left w:val="none" w:sz="0" w:space="0" w:color="auto"/>
            <w:bottom w:val="none" w:sz="0" w:space="0" w:color="auto"/>
            <w:right w:val="none" w:sz="0" w:space="0" w:color="auto"/>
          </w:divBdr>
        </w:div>
        <w:div w:id="332538303">
          <w:marLeft w:val="640"/>
          <w:marRight w:val="0"/>
          <w:marTop w:val="0"/>
          <w:marBottom w:val="0"/>
          <w:divBdr>
            <w:top w:val="none" w:sz="0" w:space="0" w:color="auto"/>
            <w:left w:val="none" w:sz="0" w:space="0" w:color="auto"/>
            <w:bottom w:val="none" w:sz="0" w:space="0" w:color="auto"/>
            <w:right w:val="none" w:sz="0" w:space="0" w:color="auto"/>
          </w:divBdr>
        </w:div>
        <w:div w:id="763574988">
          <w:marLeft w:val="640"/>
          <w:marRight w:val="0"/>
          <w:marTop w:val="0"/>
          <w:marBottom w:val="0"/>
          <w:divBdr>
            <w:top w:val="none" w:sz="0" w:space="0" w:color="auto"/>
            <w:left w:val="none" w:sz="0" w:space="0" w:color="auto"/>
            <w:bottom w:val="none" w:sz="0" w:space="0" w:color="auto"/>
            <w:right w:val="none" w:sz="0" w:space="0" w:color="auto"/>
          </w:divBdr>
        </w:div>
        <w:div w:id="1104811532">
          <w:marLeft w:val="640"/>
          <w:marRight w:val="0"/>
          <w:marTop w:val="0"/>
          <w:marBottom w:val="0"/>
          <w:divBdr>
            <w:top w:val="none" w:sz="0" w:space="0" w:color="auto"/>
            <w:left w:val="none" w:sz="0" w:space="0" w:color="auto"/>
            <w:bottom w:val="none" w:sz="0" w:space="0" w:color="auto"/>
            <w:right w:val="none" w:sz="0" w:space="0" w:color="auto"/>
          </w:divBdr>
        </w:div>
        <w:div w:id="1213300120">
          <w:marLeft w:val="640"/>
          <w:marRight w:val="0"/>
          <w:marTop w:val="0"/>
          <w:marBottom w:val="0"/>
          <w:divBdr>
            <w:top w:val="none" w:sz="0" w:space="0" w:color="auto"/>
            <w:left w:val="none" w:sz="0" w:space="0" w:color="auto"/>
            <w:bottom w:val="none" w:sz="0" w:space="0" w:color="auto"/>
            <w:right w:val="none" w:sz="0" w:space="0" w:color="auto"/>
          </w:divBdr>
        </w:div>
        <w:div w:id="1688093706">
          <w:marLeft w:val="640"/>
          <w:marRight w:val="0"/>
          <w:marTop w:val="0"/>
          <w:marBottom w:val="0"/>
          <w:divBdr>
            <w:top w:val="none" w:sz="0" w:space="0" w:color="auto"/>
            <w:left w:val="none" w:sz="0" w:space="0" w:color="auto"/>
            <w:bottom w:val="none" w:sz="0" w:space="0" w:color="auto"/>
            <w:right w:val="none" w:sz="0" w:space="0" w:color="auto"/>
          </w:divBdr>
        </w:div>
        <w:div w:id="1624847109">
          <w:marLeft w:val="640"/>
          <w:marRight w:val="0"/>
          <w:marTop w:val="0"/>
          <w:marBottom w:val="0"/>
          <w:divBdr>
            <w:top w:val="none" w:sz="0" w:space="0" w:color="auto"/>
            <w:left w:val="none" w:sz="0" w:space="0" w:color="auto"/>
            <w:bottom w:val="none" w:sz="0" w:space="0" w:color="auto"/>
            <w:right w:val="none" w:sz="0" w:space="0" w:color="auto"/>
          </w:divBdr>
        </w:div>
        <w:div w:id="1358048534">
          <w:marLeft w:val="640"/>
          <w:marRight w:val="0"/>
          <w:marTop w:val="0"/>
          <w:marBottom w:val="0"/>
          <w:divBdr>
            <w:top w:val="none" w:sz="0" w:space="0" w:color="auto"/>
            <w:left w:val="none" w:sz="0" w:space="0" w:color="auto"/>
            <w:bottom w:val="none" w:sz="0" w:space="0" w:color="auto"/>
            <w:right w:val="none" w:sz="0" w:space="0" w:color="auto"/>
          </w:divBdr>
        </w:div>
        <w:div w:id="884409159">
          <w:marLeft w:val="640"/>
          <w:marRight w:val="0"/>
          <w:marTop w:val="0"/>
          <w:marBottom w:val="0"/>
          <w:divBdr>
            <w:top w:val="none" w:sz="0" w:space="0" w:color="auto"/>
            <w:left w:val="none" w:sz="0" w:space="0" w:color="auto"/>
            <w:bottom w:val="none" w:sz="0" w:space="0" w:color="auto"/>
            <w:right w:val="none" w:sz="0" w:space="0" w:color="auto"/>
          </w:divBdr>
        </w:div>
        <w:div w:id="1154446100">
          <w:marLeft w:val="640"/>
          <w:marRight w:val="0"/>
          <w:marTop w:val="0"/>
          <w:marBottom w:val="0"/>
          <w:divBdr>
            <w:top w:val="none" w:sz="0" w:space="0" w:color="auto"/>
            <w:left w:val="none" w:sz="0" w:space="0" w:color="auto"/>
            <w:bottom w:val="none" w:sz="0" w:space="0" w:color="auto"/>
            <w:right w:val="none" w:sz="0" w:space="0" w:color="auto"/>
          </w:divBdr>
        </w:div>
        <w:div w:id="2061514721">
          <w:marLeft w:val="640"/>
          <w:marRight w:val="0"/>
          <w:marTop w:val="0"/>
          <w:marBottom w:val="0"/>
          <w:divBdr>
            <w:top w:val="none" w:sz="0" w:space="0" w:color="auto"/>
            <w:left w:val="none" w:sz="0" w:space="0" w:color="auto"/>
            <w:bottom w:val="none" w:sz="0" w:space="0" w:color="auto"/>
            <w:right w:val="none" w:sz="0" w:space="0" w:color="auto"/>
          </w:divBdr>
        </w:div>
        <w:div w:id="1041856588">
          <w:marLeft w:val="640"/>
          <w:marRight w:val="0"/>
          <w:marTop w:val="0"/>
          <w:marBottom w:val="0"/>
          <w:divBdr>
            <w:top w:val="none" w:sz="0" w:space="0" w:color="auto"/>
            <w:left w:val="none" w:sz="0" w:space="0" w:color="auto"/>
            <w:bottom w:val="none" w:sz="0" w:space="0" w:color="auto"/>
            <w:right w:val="none" w:sz="0" w:space="0" w:color="auto"/>
          </w:divBdr>
        </w:div>
        <w:div w:id="765540578">
          <w:marLeft w:val="640"/>
          <w:marRight w:val="0"/>
          <w:marTop w:val="0"/>
          <w:marBottom w:val="0"/>
          <w:divBdr>
            <w:top w:val="none" w:sz="0" w:space="0" w:color="auto"/>
            <w:left w:val="none" w:sz="0" w:space="0" w:color="auto"/>
            <w:bottom w:val="none" w:sz="0" w:space="0" w:color="auto"/>
            <w:right w:val="none" w:sz="0" w:space="0" w:color="auto"/>
          </w:divBdr>
        </w:div>
        <w:div w:id="1120563557">
          <w:marLeft w:val="640"/>
          <w:marRight w:val="0"/>
          <w:marTop w:val="0"/>
          <w:marBottom w:val="0"/>
          <w:divBdr>
            <w:top w:val="none" w:sz="0" w:space="0" w:color="auto"/>
            <w:left w:val="none" w:sz="0" w:space="0" w:color="auto"/>
            <w:bottom w:val="none" w:sz="0" w:space="0" w:color="auto"/>
            <w:right w:val="none" w:sz="0" w:space="0" w:color="auto"/>
          </w:divBdr>
        </w:div>
        <w:div w:id="1697661307">
          <w:marLeft w:val="640"/>
          <w:marRight w:val="0"/>
          <w:marTop w:val="0"/>
          <w:marBottom w:val="0"/>
          <w:divBdr>
            <w:top w:val="none" w:sz="0" w:space="0" w:color="auto"/>
            <w:left w:val="none" w:sz="0" w:space="0" w:color="auto"/>
            <w:bottom w:val="none" w:sz="0" w:space="0" w:color="auto"/>
            <w:right w:val="none" w:sz="0" w:space="0" w:color="auto"/>
          </w:divBdr>
        </w:div>
        <w:div w:id="611591666">
          <w:marLeft w:val="640"/>
          <w:marRight w:val="0"/>
          <w:marTop w:val="0"/>
          <w:marBottom w:val="0"/>
          <w:divBdr>
            <w:top w:val="none" w:sz="0" w:space="0" w:color="auto"/>
            <w:left w:val="none" w:sz="0" w:space="0" w:color="auto"/>
            <w:bottom w:val="none" w:sz="0" w:space="0" w:color="auto"/>
            <w:right w:val="none" w:sz="0" w:space="0" w:color="auto"/>
          </w:divBdr>
        </w:div>
        <w:div w:id="1203442462">
          <w:marLeft w:val="640"/>
          <w:marRight w:val="0"/>
          <w:marTop w:val="0"/>
          <w:marBottom w:val="0"/>
          <w:divBdr>
            <w:top w:val="none" w:sz="0" w:space="0" w:color="auto"/>
            <w:left w:val="none" w:sz="0" w:space="0" w:color="auto"/>
            <w:bottom w:val="none" w:sz="0" w:space="0" w:color="auto"/>
            <w:right w:val="none" w:sz="0" w:space="0" w:color="auto"/>
          </w:divBdr>
        </w:div>
        <w:div w:id="96603374">
          <w:marLeft w:val="640"/>
          <w:marRight w:val="0"/>
          <w:marTop w:val="0"/>
          <w:marBottom w:val="0"/>
          <w:divBdr>
            <w:top w:val="none" w:sz="0" w:space="0" w:color="auto"/>
            <w:left w:val="none" w:sz="0" w:space="0" w:color="auto"/>
            <w:bottom w:val="none" w:sz="0" w:space="0" w:color="auto"/>
            <w:right w:val="none" w:sz="0" w:space="0" w:color="auto"/>
          </w:divBdr>
        </w:div>
        <w:div w:id="491218652">
          <w:marLeft w:val="640"/>
          <w:marRight w:val="0"/>
          <w:marTop w:val="0"/>
          <w:marBottom w:val="0"/>
          <w:divBdr>
            <w:top w:val="none" w:sz="0" w:space="0" w:color="auto"/>
            <w:left w:val="none" w:sz="0" w:space="0" w:color="auto"/>
            <w:bottom w:val="none" w:sz="0" w:space="0" w:color="auto"/>
            <w:right w:val="none" w:sz="0" w:space="0" w:color="auto"/>
          </w:divBdr>
        </w:div>
        <w:div w:id="920869194">
          <w:marLeft w:val="640"/>
          <w:marRight w:val="0"/>
          <w:marTop w:val="0"/>
          <w:marBottom w:val="0"/>
          <w:divBdr>
            <w:top w:val="none" w:sz="0" w:space="0" w:color="auto"/>
            <w:left w:val="none" w:sz="0" w:space="0" w:color="auto"/>
            <w:bottom w:val="none" w:sz="0" w:space="0" w:color="auto"/>
            <w:right w:val="none" w:sz="0" w:space="0" w:color="auto"/>
          </w:divBdr>
        </w:div>
        <w:div w:id="537550198">
          <w:marLeft w:val="640"/>
          <w:marRight w:val="0"/>
          <w:marTop w:val="0"/>
          <w:marBottom w:val="0"/>
          <w:divBdr>
            <w:top w:val="none" w:sz="0" w:space="0" w:color="auto"/>
            <w:left w:val="none" w:sz="0" w:space="0" w:color="auto"/>
            <w:bottom w:val="none" w:sz="0" w:space="0" w:color="auto"/>
            <w:right w:val="none" w:sz="0" w:space="0" w:color="auto"/>
          </w:divBdr>
        </w:div>
        <w:div w:id="286081263">
          <w:marLeft w:val="640"/>
          <w:marRight w:val="0"/>
          <w:marTop w:val="0"/>
          <w:marBottom w:val="0"/>
          <w:divBdr>
            <w:top w:val="none" w:sz="0" w:space="0" w:color="auto"/>
            <w:left w:val="none" w:sz="0" w:space="0" w:color="auto"/>
            <w:bottom w:val="none" w:sz="0" w:space="0" w:color="auto"/>
            <w:right w:val="none" w:sz="0" w:space="0" w:color="auto"/>
          </w:divBdr>
        </w:div>
        <w:div w:id="727412727">
          <w:marLeft w:val="640"/>
          <w:marRight w:val="0"/>
          <w:marTop w:val="0"/>
          <w:marBottom w:val="0"/>
          <w:divBdr>
            <w:top w:val="none" w:sz="0" w:space="0" w:color="auto"/>
            <w:left w:val="none" w:sz="0" w:space="0" w:color="auto"/>
            <w:bottom w:val="none" w:sz="0" w:space="0" w:color="auto"/>
            <w:right w:val="none" w:sz="0" w:space="0" w:color="auto"/>
          </w:divBdr>
        </w:div>
        <w:div w:id="209923329">
          <w:marLeft w:val="640"/>
          <w:marRight w:val="0"/>
          <w:marTop w:val="0"/>
          <w:marBottom w:val="0"/>
          <w:divBdr>
            <w:top w:val="none" w:sz="0" w:space="0" w:color="auto"/>
            <w:left w:val="none" w:sz="0" w:space="0" w:color="auto"/>
            <w:bottom w:val="none" w:sz="0" w:space="0" w:color="auto"/>
            <w:right w:val="none" w:sz="0" w:space="0" w:color="auto"/>
          </w:divBdr>
        </w:div>
        <w:div w:id="337848467">
          <w:marLeft w:val="640"/>
          <w:marRight w:val="0"/>
          <w:marTop w:val="0"/>
          <w:marBottom w:val="0"/>
          <w:divBdr>
            <w:top w:val="none" w:sz="0" w:space="0" w:color="auto"/>
            <w:left w:val="none" w:sz="0" w:space="0" w:color="auto"/>
            <w:bottom w:val="none" w:sz="0" w:space="0" w:color="auto"/>
            <w:right w:val="none" w:sz="0" w:space="0" w:color="auto"/>
          </w:divBdr>
        </w:div>
        <w:div w:id="342899674">
          <w:marLeft w:val="640"/>
          <w:marRight w:val="0"/>
          <w:marTop w:val="0"/>
          <w:marBottom w:val="0"/>
          <w:divBdr>
            <w:top w:val="none" w:sz="0" w:space="0" w:color="auto"/>
            <w:left w:val="none" w:sz="0" w:space="0" w:color="auto"/>
            <w:bottom w:val="none" w:sz="0" w:space="0" w:color="auto"/>
            <w:right w:val="none" w:sz="0" w:space="0" w:color="auto"/>
          </w:divBdr>
        </w:div>
        <w:div w:id="759764799">
          <w:marLeft w:val="640"/>
          <w:marRight w:val="0"/>
          <w:marTop w:val="0"/>
          <w:marBottom w:val="0"/>
          <w:divBdr>
            <w:top w:val="none" w:sz="0" w:space="0" w:color="auto"/>
            <w:left w:val="none" w:sz="0" w:space="0" w:color="auto"/>
            <w:bottom w:val="none" w:sz="0" w:space="0" w:color="auto"/>
            <w:right w:val="none" w:sz="0" w:space="0" w:color="auto"/>
          </w:divBdr>
        </w:div>
        <w:div w:id="1750348208">
          <w:marLeft w:val="640"/>
          <w:marRight w:val="0"/>
          <w:marTop w:val="0"/>
          <w:marBottom w:val="0"/>
          <w:divBdr>
            <w:top w:val="none" w:sz="0" w:space="0" w:color="auto"/>
            <w:left w:val="none" w:sz="0" w:space="0" w:color="auto"/>
            <w:bottom w:val="none" w:sz="0" w:space="0" w:color="auto"/>
            <w:right w:val="none" w:sz="0" w:space="0" w:color="auto"/>
          </w:divBdr>
        </w:div>
        <w:div w:id="891503727">
          <w:marLeft w:val="640"/>
          <w:marRight w:val="0"/>
          <w:marTop w:val="0"/>
          <w:marBottom w:val="0"/>
          <w:divBdr>
            <w:top w:val="none" w:sz="0" w:space="0" w:color="auto"/>
            <w:left w:val="none" w:sz="0" w:space="0" w:color="auto"/>
            <w:bottom w:val="none" w:sz="0" w:space="0" w:color="auto"/>
            <w:right w:val="none" w:sz="0" w:space="0" w:color="auto"/>
          </w:divBdr>
        </w:div>
        <w:div w:id="1912765848">
          <w:marLeft w:val="640"/>
          <w:marRight w:val="0"/>
          <w:marTop w:val="0"/>
          <w:marBottom w:val="0"/>
          <w:divBdr>
            <w:top w:val="none" w:sz="0" w:space="0" w:color="auto"/>
            <w:left w:val="none" w:sz="0" w:space="0" w:color="auto"/>
            <w:bottom w:val="none" w:sz="0" w:space="0" w:color="auto"/>
            <w:right w:val="none" w:sz="0" w:space="0" w:color="auto"/>
          </w:divBdr>
        </w:div>
        <w:div w:id="1523588115">
          <w:marLeft w:val="640"/>
          <w:marRight w:val="0"/>
          <w:marTop w:val="0"/>
          <w:marBottom w:val="0"/>
          <w:divBdr>
            <w:top w:val="none" w:sz="0" w:space="0" w:color="auto"/>
            <w:left w:val="none" w:sz="0" w:space="0" w:color="auto"/>
            <w:bottom w:val="none" w:sz="0" w:space="0" w:color="auto"/>
            <w:right w:val="none" w:sz="0" w:space="0" w:color="auto"/>
          </w:divBdr>
        </w:div>
        <w:div w:id="74252807">
          <w:marLeft w:val="640"/>
          <w:marRight w:val="0"/>
          <w:marTop w:val="0"/>
          <w:marBottom w:val="0"/>
          <w:divBdr>
            <w:top w:val="none" w:sz="0" w:space="0" w:color="auto"/>
            <w:left w:val="none" w:sz="0" w:space="0" w:color="auto"/>
            <w:bottom w:val="none" w:sz="0" w:space="0" w:color="auto"/>
            <w:right w:val="none" w:sz="0" w:space="0" w:color="auto"/>
          </w:divBdr>
        </w:div>
        <w:div w:id="1318806820">
          <w:marLeft w:val="640"/>
          <w:marRight w:val="0"/>
          <w:marTop w:val="0"/>
          <w:marBottom w:val="0"/>
          <w:divBdr>
            <w:top w:val="none" w:sz="0" w:space="0" w:color="auto"/>
            <w:left w:val="none" w:sz="0" w:space="0" w:color="auto"/>
            <w:bottom w:val="none" w:sz="0" w:space="0" w:color="auto"/>
            <w:right w:val="none" w:sz="0" w:space="0" w:color="auto"/>
          </w:divBdr>
        </w:div>
        <w:div w:id="793018339">
          <w:marLeft w:val="640"/>
          <w:marRight w:val="0"/>
          <w:marTop w:val="0"/>
          <w:marBottom w:val="0"/>
          <w:divBdr>
            <w:top w:val="none" w:sz="0" w:space="0" w:color="auto"/>
            <w:left w:val="none" w:sz="0" w:space="0" w:color="auto"/>
            <w:bottom w:val="none" w:sz="0" w:space="0" w:color="auto"/>
            <w:right w:val="none" w:sz="0" w:space="0" w:color="auto"/>
          </w:divBdr>
        </w:div>
        <w:div w:id="1548299945">
          <w:marLeft w:val="640"/>
          <w:marRight w:val="0"/>
          <w:marTop w:val="0"/>
          <w:marBottom w:val="0"/>
          <w:divBdr>
            <w:top w:val="none" w:sz="0" w:space="0" w:color="auto"/>
            <w:left w:val="none" w:sz="0" w:space="0" w:color="auto"/>
            <w:bottom w:val="none" w:sz="0" w:space="0" w:color="auto"/>
            <w:right w:val="none" w:sz="0" w:space="0" w:color="auto"/>
          </w:divBdr>
        </w:div>
        <w:div w:id="446392248">
          <w:marLeft w:val="640"/>
          <w:marRight w:val="0"/>
          <w:marTop w:val="0"/>
          <w:marBottom w:val="0"/>
          <w:divBdr>
            <w:top w:val="none" w:sz="0" w:space="0" w:color="auto"/>
            <w:left w:val="none" w:sz="0" w:space="0" w:color="auto"/>
            <w:bottom w:val="none" w:sz="0" w:space="0" w:color="auto"/>
            <w:right w:val="none" w:sz="0" w:space="0" w:color="auto"/>
          </w:divBdr>
        </w:div>
        <w:div w:id="458957924">
          <w:marLeft w:val="640"/>
          <w:marRight w:val="0"/>
          <w:marTop w:val="0"/>
          <w:marBottom w:val="0"/>
          <w:divBdr>
            <w:top w:val="none" w:sz="0" w:space="0" w:color="auto"/>
            <w:left w:val="none" w:sz="0" w:space="0" w:color="auto"/>
            <w:bottom w:val="none" w:sz="0" w:space="0" w:color="auto"/>
            <w:right w:val="none" w:sz="0" w:space="0" w:color="auto"/>
          </w:divBdr>
        </w:div>
        <w:div w:id="768544556">
          <w:marLeft w:val="640"/>
          <w:marRight w:val="0"/>
          <w:marTop w:val="0"/>
          <w:marBottom w:val="0"/>
          <w:divBdr>
            <w:top w:val="none" w:sz="0" w:space="0" w:color="auto"/>
            <w:left w:val="none" w:sz="0" w:space="0" w:color="auto"/>
            <w:bottom w:val="none" w:sz="0" w:space="0" w:color="auto"/>
            <w:right w:val="none" w:sz="0" w:space="0" w:color="auto"/>
          </w:divBdr>
        </w:div>
        <w:div w:id="433789335">
          <w:marLeft w:val="640"/>
          <w:marRight w:val="0"/>
          <w:marTop w:val="0"/>
          <w:marBottom w:val="0"/>
          <w:divBdr>
            <w:top w:val="none" w:sz="0" w:space="0" w:color="auto"/>
            <w:left w:val="none" w:sz="0" w:space="0" w:color="auto"/>
            <w:bottom w:val="none" w:sz="0" w:space="0" w:color="auto"/>
            <w:right w:val="none" w:sz="0" w:space="0" w:color="auto"/>
          </w:divBdr>
        </w:div>
        <w:div w:id="1075740583">
          <w:marLeft w:val="640"/>
          <w:marRight w:val="0"/>
          <w:marTop w:val="0"/>
          <w:marBottom w:val="0"/>
          <w:divBdr>
            <w:top w:val="none" w:sz="0" w:space="0" w:color="auto"/>
            <w:left w:val="none" w:sz="0" w:space="0" w:color="auto"/>
            <w:bottom w:val="none" w:sz="0" w:space="0" w:color="auto"/>
            <w:right w:val="none" w:sz="0" w:space="0" w:color="auto"/>
          </w:divBdr>
        </w:div>
        <w:div w:id="1390611649">
          <w:marLeft w:val="640"/>
          <w:marRight w:val="0"/>
          <w:marTop w:val="0"/>
          <w:marBottom w:val="0"/>
          <w:divBdr>
            <w:top w:val="none" w:sz="0" w:space="0" w:color="auto"/>
            <w:left w:val="none" w:sz="0" w:space="0" w:color="auto"/>
            <w:bottom w:val="none" w:sz="0" w:space="0" w:color="auto"/>
            <w:right w:val="none" w:sz="0" w:space="0" w:color="auto"/>
          </w:divBdr>
        </w:div>
        <w:div w:id="1481844123">
          <w:marLeft w:val="640"/>
          <w:marRight w:val="0"/>
          <w:marTop w:val="0"/>
          <w:marBottom w:val="0"/>
          <w:divBdr>
            <w:top w:val="none" w:sz="0" w:space="0" w:color="auto"/>
            <w:left w:val="none" w:sz="0" w:space="0" w:color="auto"/>
            <w:bottom w:val="none" w:sz="0" w:space="0" w:color="auto"/>
            <w:right w:val="none" w:sz="0" w:space="0" w:color="auto"/>
          </w:divBdr>
        </w:div>
        <w:div w:id="747383840">
          <w:marLeft w:val="640"/>
          <w:marRight w:val="0"/>
          <w:marTop w:val="0"/>
          <w:marBottom w:val="0"/>
          <w:divBdr>
            <w:top w:val="none" w:sz="0" w:space="0" w:color="auto"/>
            <w:left w:val="none" w:sz="0" w:space="0" w:color="auto"/>
            <w:bottom w:val="none" w:sz="0" w:space="0" w:color="auto"/>
            <w:right w:val="none" w:sz="0" w:space="0" w:color="auto"/>
          </w:divBdr>
        </w:div>
        <w:div w:id="1774788075">
          <w:marLeft w:val="640"/>
          <w:marRight w:val="0"/>
          <w:marTop w:val="0"/>
          <w:marBottom w:val="0"/>
          <w:divBdr>
            <w:top w:val="none" w:sz="0" w:space="0" w:color="auto"/>
            <w:left w:val="none" w:sz="0" w:space="0" w:color="auto"/>
            <w:bottom w:val="none" w:sz="0" w:space="0" w:color="auto"/>
            <w:right w:val="none" w:sz="0" w:space="0" w:color="auto"/>
          </w:divBdr>
        </w:div>
        <w:div w:id="1275597045">
          <w:marLeft w:val="640"/>
          <w:marRight w:val="0"/>
          <w:marTop w:val="0"/>
          <w:marBottom w:val="0"/>
          <w:divBdr>
            <w:top w:val="none" w:sz="0" w:space="0" w:color="auto"/>
            <w:left w:val="none" w:sz="0" w:space="0" w:color="auto"/>
            <w:bottom w:val="none" w:sz="0" w:space="0" w:color="auto"/>
            <w:right w:val="none" w:sz="0" w:space="0" w:color="auto"/>
          </w:divBdr>
        </w:div>
        <w:div w:id="27417362">
          <w:marLeft w:val="640"/>
          <w:marRight w:val="0"/>
          <w:marTop w:val="0"/>
          <w:marBottom w:val="0"/>
          <w:divBdr>
            <w:top w:val="none" w:sz="0" w:space="0" w:color="auto"/>
            <w:left w:val="none" w:sz="0" w:space="0" w:color="auto"/>
            <w:bottom w:val="none" w:sz="0" w:space="0" w:color="auto"/>
            <w:right w:val="none" w:sz="0" w:space="0" w:color="auto"/>
          </w:divBdr>
        </w:div>
        <w:div w:id="1380737665">
          <w:marLeft w:val="640"/>
          <w:marRight w:val="0"/>
          <w:marTop w:val="0"/>
          <w:marBottom w:val="0"/>
          <w:divBdr>
            <w:top w:val="none" w:sz="0" w:space="0" w:color="auto"/>
            <w:left w:val="none" w:sz="0" w:space="0" w:color="auto"/>
            <w:bottom w:val="none" w:sz="0" w:space="0" w:color="auto"/>
            <w:right w:val="none" w:sz="0" w:space="0" w:color="auto"/>
          </w:divBdr>
        </w:div>
        <w:div w:id="81076735">
          <w:marLeft w:val="640"/>
          <w:marRight w:val="0"/>
          <w:marTop w:val="0"/>
          <w:marBottom w:val="0"/>
          <w:divBdr>
            <w:top w:val="none" w:sz="0" w:space="0" w:color="auto"/>
            <w:left w:val="none" w:sz="0" w:space="0" w:color="auto"/>
            <w:bottom w:val="none" w:sz="0" w:space="0" w:color="auto"/>
            <w:right w:val="none" w:sz="0" w:space="0" w:color="auto"/>
          </w:divBdr>
        </w:div>
        <w:div w:id="1225263133">
          <w:marLeft w:val="640"/>
          <w:marRight w:val="0"/>
          <w:marTop w:val="0"/>
          <w:marBottom w:val="0"/>
          <w:divBdr>
            <w:top w:val="none" w:sz="0" w:space="0" w:color="auto"/>
            <w:left w:val="none" w:sz="0" w:space="0" w:color="auto"/>
            <w:bottom w:val="none" w:sz="0" w:space="0" w:color="auto"/>
            <w:right w:val="none" w:sz="0" w:space="0" w:color="auto"/>
          </w:divBdr>
        </w:div>
        <w:div w:id="1351561610">
          <w:marLeft w:val="640"/>
          <w:marRight w:val="0"/>
          <w:marTop w:val="0"/>
          <w:marBottom w:val="0"/>
          <w:divBdr>
            <w:top w:val="none" w:sz="0" w:space="0" w:color="auto"/>
            <w:left w:val="none" w:sz="0" w:space="0" w:color="auto"/>
            <w:bottom w:val="none" w:sz="0" w:space="0" w:color="auto"/>
            <w:right w:val="none" w:sz="0" w:space="0" w:color="auto"/>
          </w:divBdr>
        </w:div>
        <w:div w:id="368068658">
          <w:marLeft w:val="640"/>
          <w:marRight w:val="0"/>
          <w:marTop w:val="0"/>
          <w:marBottom w:val="0"/>
          <w:divBdr>
            <w:top w:val="none" w:sz="0" w:space="0" w:color="auto"/>
            <w:left w:val="none" w:sz="0" w:space="0" w:color="auto"/>
            <w:bottom w:val="none" w:sz="0" w:space="0" w:color="auto"/>
            <w:right w:val="none" w:sz="0" w:space="0" w:color="auto"/>
          </w:divBdr>
        </w:div>
        <w:div w:id="1195576626">
          <w:marLeft w:val="640"/>
          <w:marRight w:val="0"/>
          <w:marTop w:val="0"/>
          <w:marBottom w:val="0"/>
          <w:divBdr>
            <w:top w:val="none" w:sz="0" w:space="0" w:color="auto"/>
            <w:left w:val="none" w:sz="0" w:space="0" w:color="auto"/>
            <w:bottom w:val="none" w:sz="0" w:space="0" w:color="auto"/>
            <w:right w:val="none" w:sz="0" w:space="0" w:color="auto"/>
          </w:divBdr>
        </w:div>
        <w:div w:id="1363942690">
          <w:marLeft w:val="640"/>
          <w:marRight w:val="0"/>
          <w:marTop w:val="0"/>
          <w:marBottom w:val="0"/>
          <w:divBdr>
            <w:top w:val="none" w:sz="0" w:space="0" w:color="auto"/>
            <w:left w:val="none" w:sz="0" w:space="0" w:color="auto"/>
            <w:bottom w:val="none" w:sz="0" w:space="0" w:color="auto"/>
            <w:right w:val="none" w:sz="0" w:space="0" w:color="auto"/>
          </w:divBdr>
        </w:div>
        <w:div w:id="528109306">
          <w:marLeft w:val="640"/>
          <w:marRight w:val="0"/>
          <w:marTop w:val="0"/>
          <w:marBottom w:val="0"/>
          <w:divBdr>
            <w:top w:val="none" w:sz="0" w:space="0" w:color="auto"/>
            <w:left w:val="none" w:sz="0" w:space="0" w:color="auto"/>
            <w:bottom w:val="none" w:sz="0" w:space="0" w:color="auto"/>
            <w:right w:val="none" w:sz="0" w:space="0" w:color="auto"/>
          </w:divBdr>
        </w:div>
        <w:div w:id="1601908487">
          <w:marLeft w:val="640"/>
          <w:marRight w:val="0"/>
          <w:marTop w:val="0"/>
          <w:marBottom w:val="0"/>
          <w:divBdr>
            <w:top w:val="none" w:sz="0" w:space="0" w:color="auto"/>
            <w:left w:val="none" w:sz="0" w:space="0" w:color="auto"/>
            <w:bottom w:val="none" w:sz="0" w:space="0" w:color="auto"/>
            <w:right w:val="none" w:sz="0" w:space="0" w:color="auto"/>
          </w:divBdr>
        </w:div>
        <w:div w:id="1148980124">
          <w:marLeft w:val="640"/>
          <w:marRight w:val="0"/>
          <w:marTop w:val="0"/>
          <w:marBottom w:val="0"/>
          <w:divBdr>
            <w:top w:val="none" w:sz="0" w:space="0" w:color="auto"/>
            <w:left w:val="none" w:sz="0" w:space="0" w:color="auto"/>
            <w:bottom w:val="none" w:sz="0" w:space="0" w:color="auto"/>
            <w:right w:val="none" w:sz="0" w:space="0" w:color="auto"/>
          </w:divBdr>
        </w:div>
        <w:div w:id="1489437925">
          <w:marLeft w:val="640"/>
          <w:marRight w:val="0"/>
          <w:marTop w:val="0"/>
          <w:marBottom w:val="0"/>
          <w:divBdr>
            <w:top w:val="none" w:sz="0" w:space="0" w:color="auto"/>
            <w:left w:val="none" w:sz="0" w:space="0" w:color="auto"/>
            <w:bottom w:val="none" w:sz="0" w:space="0" w:color="auto"/>
            <w:right w:val="none" w:sz="0" w:space="0" w:color="auto"/>
          </w:divBdr>
        </w:div>
        <w:div w:id="1191645101">
          <w:marLeft w:val="640"/>
          <w:marRight w:val="0"/>
          <w:marTop w:val="0"/>
          <w:marBottom w:val="0"/>
          <w:divBdr>
            <w:top w:val="none" w:sz="0" w:space="0" w:color="auto"/>
            <w:left w:val="none" w:sz="0" w:space="0" w:color="auto"/>
            <w:bottom w:val="none" w:sz="0" w:space="0" w:color="auto"/>
            <w:right w:val="none" w:sz="0" w:space="0" w:color="auto"/>
          </w:divBdr>
        </w:div>
        <w:div w:id="1807157379">
          <w:marLeft w:val="640"/>
          <w:marRight w:val="0"/>
          <w:marTop w:val="0"/>
          <w:marBottom w:val="0"/>
          <w:divBdr>
            <w:top w:val="none" w:sz="0" w:space="0" w:color="auto"/>
            <w:left w:val="none" w:sz="0" w:space="0" w:color="auto"/>
            <w:bottom w:val="none" w:sz="0" w:space="0" w:color="auto"/>
            <w:right w:val="none" w:sz="0" w:space="0" w:color="auto"/>
          </w:divBdr>
        </w:div>
        <w:div w:id="471755246">
          <w:marLeft w:val="640"/>
          <w:marRight w:val="0"/>
          <w:marTop w:val="0"/>
          <w:marBottom w:val="0"/>
          <w:divBdr>
            <w:top w:val="none" w:sz="0" w:space="0" w:color="auto"/>
            <w:left w:val="none" w:sz="0" w:space="0" w:color="auto"/>
            <w:bottom w:val="none" w:sz="0" w:space="0" w:color="auto"/>
            <w:right w:val="none" w:sz="0" w:space="0" w:color="auto"/>
          </w:divBdr>
        </w:div>
        <w:div w:id="35783122">
          <w:marLeft w:val="640"/>
          <w:marRight w:val="0"/>
          <w:marTop w:val="0"/>
          <w:marBottom w:val="0"/>
          <w:divBdr>
            <w:top w:val="none" w:sz="0" w:space="0" w:color="auto"/>
            <w:left w:val="none" w:sz="0" w:space="0" w:color="auto"/>
            <w:bottom w:val="none" w:sz="0" w:space="0" w:color="auto"/>
            <w:right w:val="none" w:sz="0" w:space="0" w:color="auto"/>
          </w:divBdr>
        </w:div>
        <w:div w:id="1788574848">
          <w:marLeft w:val="640"/>
          <w:marRight w:val="0"/>
          <w:marTop w:val="0"/>
          <w:marBottom w:val="0"/>
          <w:divBdr>
            <w:top w:val="none" w:sz="0" w:space="0" w:color="auto"/>
            <w:left w:val="none" w:sz="0" w:space="0" w:color="auto"/>
            <w:bottom w:val="none" w:sz="0" w:space="0" w:color="auto"/>
            <w:right w:val="none" w:sz="0" w:space="0" w:color="auto"/>
          </w:divBdr>
        </w:div>
        <w:div w:id="1945457810">
          <w:marLeft w:val="640"/>
          <w:marRight w:val="0"/>
          <w:marTop w:val="0"/>
          <w:marBottom w:val="0"/>
          <w:divBdr>
            <w:top w:val="none" w:sz="0" w:space="0" w:color="auto"/>
            <w:left w:val="none" w:sz="0" w:space="0" w:color="auto"/>
            <w:bottom w:val="none" w:sz="0" w:space="0" w:color="auto"/>
            <w:right w:val="none" w:sz="0" w:space="0" w:color="auto"/>
          </w:divBdr>
        </w:div>
        <w:div w:id="267464907">
          <w:marLeft w:val="640"/>
          <w:marRight w:val="0"/>
          <w:marTop w:val="0"/>
          <w:marBottom w:val="0"/>
          <w:divBdr>
            <w:top w:val="none" w:sz="0" w:space="0" w:color="auto"/>
            <w:left w:val="none" w:sz="0" w:space="0" w:color="auto"/>
            <w:bottom w:val="none" w:sz="0" w:space="0" w:color="auto"/>
            <w:right w:val="none" w:sz="0" w:space="0" w:color="auto"/>
          </w:divBdr>
        </w:div>
        <w:div w:id="32392351">
          <w:marLeft w:val="640"/>
          <w:marRight w:val="0"/>
          <w:marTop w:val="0"/>
          <w:marBottom w:val="0"/>
          <w:divBdr>
            <w:top w:val="none" w:sz="0" w:space="0" w:color="auto"/>
            <w:left w:val="none" w:sz="0" w:space="0" w:color="auto"/>
            <w:bottom w:val="none" w:sz="0" w:space="0" w:color="auto"/>
            <w:right w:val="none" w:sz="0" w:space="0" w:color="auto"/>
          </w:divBdr>
        </w:div>
        <w:div w:id="417755803">
          <w:marLeft w:val="640"/>
          <w:marRight w:val="0"/>
          <w:marTop w:val="0"/>
          <w:marBottom w:val="0"/>
          <w:divBdr>
            <w:top w:val="none" w:sz="0" w:space="0" w:color="auto"/>
            <w:left w:val="none" w:sz="0" w:space="0" w:color="auto"/>
            <w:bottom w:val="none" w:sz="0" w:space="0" w:color="auto"/>
            <w:right w:val="none" w:sz="0" w:space="0" w:color="auto"/>
          </w:divBdr>
        </w:div>
        <w:div w:id="1049574731">
          <w:marLeft w:val="640"/>
          <w:marRight w:val="0"/>
          <w:marTop w:val="0"/>
          <w:marBottom w:val="0"/>
          <w:divBdr>
            <w:top w:val="none" w:sz="0" w:space="0" w:color="auto"/>
            <w:left w:val="none" w:sz="0" w:space="0" w:color="auto"/>
            <w:bottom w:val="none" w:sz="0" w:space="0" w:color="auto"/>
            <w:right w:val="none" w:sz="0" w:space="0" w:color="auto"/>
          </w:divBdr>
        </w:div>
        <w:div w:id="1998074846">
          <w:marLeft w:val="640"/>
          <w:marRight w:val="0"/>
          <w:marTop w:val="0"/>
          <w:marBottom w:val="0"/>
          <w:divBdr>
            <w:top w:val="none" w:sz="0" w:space="0" w:color="auto"/>
            <w:left w:val="none" w:sz="0" w:space="0" w:color="auto"/>
            <w:bottom w:val="none" w:sz="0" w:space="0" w:color="auto"/>
            <w:right w:val="none" w:sz="0" w:space="0" w:color="auto"/>
          </w:divBdr>
        </w:div>
        <w:div w:id="1677221103">
          <w:marLeft w:val="640"/>
          <w:marRight w:val="0"/>
          <w:marTop w:val="0"/>
          <w:marBottom w:val="0"/>
          <w:divBdr>
            <w:top w:val="none" w:sz="0" w:space="0" w:color="auto"/>
            <w:left w:val="none" w:sz="0" w:space="0" w:color="auto"/>
            <w:bottom w:val="none" w:sz="0" w:space="0" w:color="auto"/>
            <w:right w:val="none" w:sz="0" w:space="0" w:color="auto"/>
          </w:divBdr>
        </w:div>
        <w:div w:id="1704865230">
          <w:marLeft w:val="640"/>
          <w:marRight w:val="0"/>
          <w:marTop w:val="0"/>
          <w:marBottom w:val="0"/>
          <w:divBdr>
            <w:top w:val="none" w:sz="0" w:space="0" w:color="auto"/>
            <w:left w:val="none" w:sz="0" w:space="0" w:color="auto"/>
            <w:bottom w:val="none" w:sz="0" w:space="0" w:color="auto"/>
            <w:right w:val="none" w:sz="0" w:space="0" w:color="auto"/>
          </w:divBdr>
        </w:div>
        <w:div w:id="1201280515">
          <w:marLeft w:val="640"/>
          <w:marRight w:val="0"/>
          <w:marTop w:val="0"/>
          <w:marBottom w:val="0"/>
          <w:divBdr>
            <w:top w:val="none" w:sz="0" w:space="0" w:color="auto"/>
            <w:left w:val="none" w:sz="0" w:space="0" w:color="auto"/>
            <w:bottom w:val="none" w:sz="0" w:space="0" w:color="auto"/>
            <w:right w:val="none" w:sz="0" w:space="0" w:color="auto"/>
          </w:divBdr>
        </w:div>
        <w:div w:id="205530886">
          <w:marLeft w:val="640"/>
          <w:marRight w:val="0"/>
          <w:marTop w:val="0"/>
          <w:marBottom w:val="0"/>
          <w:divBdr>
            <w:top w:val="none" w:sz="0" w:space="0" w:color="auto"/>
            <w:left w:val="none" w:sz="0" w:space="0" w:color="auto"/>
            <w:bottom w:val="none" w:sz="0" w:space="0" w:color="auto"/>
            <w:right w:val="none" w:sz="0" w:space="0" w:color="auto"/>
          </w:divBdr>
        </w:div>
        <w:div w:id="853154570">
          <w:marLeft w:val="640"/>
          <w:marRight w:val="0"/>
          <w:marTop w:val="0"/>
          <w:marBottom w:val="0"/>
          <w:divBdr>
            <w:top w:val="none" w:sz="0" w:space="0" w:color="auto"/>
            <w:left w:val="none" w:sz="0" w:space="0" w:color="auto"/>
            <w:bottom w:val="none" w:sz="0" w:space="0" w:color="auto"/>
            <w:right w:val="none" w:sz="0" w:space="0" w:color="auto"/>
          </w:divBdr>
        </w:div>
        <w:div w:id="1692948167">
          <w:marLeft w:val="640"/>
          <w:marRight w:val="0"/>
          <w:marTop w:val="0"/>
          <w:marBottom w:val="0"/>
          <w:divBdr>
            <w:top w:val="none" w:sz="0" w:space="0" w:color="auto"/>
            <w:left w:val="none" w:sz="0" w:space="0" w:color="auto"/>
            <w:bottom w:val="none" w:sz="0" w:space="0" w:color="auto"/>
            <w:right w:val="none" w:sz="0" w:space="0" w:color="auto"/>
          </w:divBdr>
        </w:div>
        <w:div w:id="991257445">
          <w:marLeft w:val="640"/>
          <w:marRight w:val="0"/>
          <w:marTop w:val="0"/>
          <w:marBottom w:val="0"/>
          <w:divBdr>
            <w:top w:val="none" w:sz="0" w:space="0" w:color="auto"/>
            <w:left w:val="none" w:sz="0" w:space="0" w:color="auto"/>
            <w:bottom w:val="none" w:sz="0" w:space="0" w:color="auto"/>
            <w:right w:val="none" w:sz="0" w:space="0" w:color="auto"/>
          </w:divBdr>
        </w:div>
        <w:div w:id="1207257596">
          <w:marLeft w:val="640"/>
          <w:marRight w:val="0"/>
          <w:marTop w:val="0"/>
          <w:marBottom w:val="0"/>
          <w:divBdr>
            <w:top w:val="none" w:sz="0" w:space="0" w:color="auto"/>
            <w:left w:val="none" w:sz="0" w:space="0" w:color="auto"/>
            <w:bottom w:val="none" w:sz="0" w:space="0" w:color="auto"/>
            <w:right w:val="none" w:sz="0" w:space="0" w:color="auto"/>
          </w:divBdr>
        </w:div>
        <w:div w:id="1941521919">
          <w:marLeft w:val="640"/>
          <w:marRight w:val="0"/>
          <w:marTop w:val="0"/>
          <w:marBottom w:val="0"/>
          <w:divBdr>
            <w:top w:val="none" w:sz="0" w:space="0" w:color="auto"/>
            <w:left w:val="none" w:sz="0" w:space="0" w:color="auto"/>
            <w:bottom w:val="none" w:sz="0" w:space="0" w:color="auto"/>
            <w:right w:val="none" w:sz="0" w:space="0" w:color="auto"/>
          </w:divBdr>
        </w:div>
        <w:div w:id="1997604584">
          <w:marLeft w:val="640"/>
          <w:marRight w:val="0"/>
          <w:marTop w:val="0"/>
          <w:marBottom w:val="0"/>
          <w:divBdr>
            <w:top w:val="none" w:sz="0" w:space="0" w:color="auto"/>
            <w:left w:val="none" w:sz="0" w:space="0" w:color="auto"/>
            <w:bottom w:val="none" w:sz="0" w:space="0" w:color="auto"/>
            <w:right w:val="none" w:sz="0" w:space="0" w:color="auto"/>
          </w:divBdr>
        </w:div>
        <w:div w:id="188301578">
          <w:marLeft w:val="640"/>
          <w:marRight w:val="0"/>
          <w:marTop w:val="0"/>
          <w:marBottom w:val="0"/>
          <w:divBdr>
            <w:top w:val="none" w:sz="0" w:space="0" w:color="auto"/>
            <w:left w:val="none" w:sz="0" w:space="0" w:color="auto"/>
            <w:bottom w:val="none" w:sz="0" w:space="0" w:color="auto"/>
            <w:right w:val="none" w:sz="0" w:space="0" w:color="auto"/>
          </w:divBdr>
        </w:div>
        <w:div w:id="1177386066">
          <w:marLeft w:val="640"/>
          <w:marRight w:val="0"/>
          <w:marTop w:val="0"/>
          <w:marBottom w:val="0"/>
          <w:divBdr>
            <w:top w:val="none" w:sz="0" w:space="0" w:color="auto"/>
            <w:left w:val="none" w:sz="0" w:space="0" w:color="auto"/>
            <w:bottom w:val="none" w:sz="0" w:space="0" w:color="auto"/>
            <w:right w:val="none" w:sz="0" w:space="0" w:color="auto"/>
          </w:divBdr>
        </w:div>
        <w:div w:id="92670770">
          <w:marLeft w:val="640"/>
          <w:marRight w:val="0"/>
          <w:marTop w:val="0"/>
          <w:marBottom w:val="0"/>
          <w:divBdr>
            <w:top w:val="none" w:sz="0" w:space="0" w:color="auto"/>
            <w:left w:val="none" w:sz="0" w:space="0" w:color="auto"/>
            <w:bottom w:val="none" w:sz="0" w:space="0" w:color="auto"/>
            <w:right w:val="none" w:sz="0" w:space="0" w:color="auto"/>
          </w:divBdr>
        </w:div>
        <w:div w:id="82651093">
          <w:marLeft w:val="640"/>
          <w:marRight w:val="0"/>
          <w:marTop w:val="0"/>
          <w:marBottom w:val="0"/>
          <w:divBdr>
            <w:top w:val="none" w:sz="0" w:space="0" w:color="auto"/>
            <w:left w:val="none" w:sz="0" w:space="0" w:color="auto"/>
            <w:bottom w:val="none" w:sz="0" w:space="0" w:color="auto"/>
            <w:right w:val="none" w:sz="0" w:space="0" w:color="auto"/>
          </w:divBdr>
        </w:div>
        <w:div w:id="1004432228">
          <w:marLeft w:val="640"/>
          <w:marRight w:val="0"/>
          <w:marTop w:val="0"/>
          <w:marBottom w:val="0"/>
          <w:divBdr>
            <w:top w:val="none" w:sz="0" w:space="0" w:color="auto"/>
            <w:left w:val="none" w:sz="0" w:space="0" w:color="auto"/>
            <w:bottom w:val="none" w:sz="0" w:space="0" w:color="auto"/>
            <w:right w:val="none" w:sz="0" w:space="0" w:color="auto"/>
          </w:divBdr>
        </w:div>
        <w:div w:id="377583311">
          <w:marLeft w:val="640"/>
          <w:marRight w:val="0"/>
          <w:marTop w:val="0"/>
          <w:marBottom w:val="0"/>
          <w:divBdr>
            <w:top w:val="none" w:sz="0" w:space="0" w:color="auto"/>
            <w:left w:val="none" w:sz="0" w:space="0" w:color="auto"/>
            <w:bottom w:val="none" w:sz="0" w:space="0" w:color="auto"/>
            <w:right w:val="none" w:sz="0" w:space="0" w:color="auto"/>
          </w:divBdr>
        </w:div>
        <w:div w:id="455097909">
          <w:marLeft w:val="640"/>
          <w:marRight w:val="0"/>
          <w:marTop w:val="0"/>
          <w:marBottom w:val="0"/>
          <w:divBdr>
            <w:top w:val="none" w:sz="0" w:space="0" w:color="auto"/>
            <w:left w:val="none" w:sz="0" w:space="0" w:color="auto"/>
            <w:bottom w:val="none" w:sz="0" w:space="0" w:color="auto"/>
            <w:right w:val="none" w:sz="0" w:space="0" w:color="auto"/>
          </w:divBdr>
        </w:div>
        <w:div w:id="498353358">
          <w:marLeft w:val="640"/>
          <w:marRight w:val="0"/>
          <w:marTop w:val="0"/>
          <w:marBottom w:val="0"/>
          <w:divBdr>
            <w:top w:val="none" w:sz="0" w:space="0" w:color="auto"/>
            <w:left w:val="none" w:sz="0" w:space="0" w:color="auto"/>
            <w:bottom w:val="none" w:sz="0" w:space="0" w:color="auto"/>
            <w:right w:val="none" w:sz="0" w:space="0" w:color="auto"/>
          </w:divBdr>
        </w:div>
        <w:div w:id="1099642790">
          <w:marLeft w:val="640"/>
          <w:marRight w:val="0"/>
          <w:marTop w:val="0"/>
          <w:marBottom w:val="0"/>
          <w:divBdr>
            <w:top w:val="none" w:sz="0" w:space="0" w:color="auto"/>
            <w:left w:val="none" w:sz="0" w:space="0" w:color="auto"/>
            <w:bottom w:val="none" w:sz="0" w:space="0" w:color="auto"/>
            <w:right w:val="none" w:sz="0" w:space="0" w:color="auto"/>
          </w:divBdr>
        </w:div>
        <w:div w:id="57169644">
          <w:marLeft w:val="640"/>
          <w:marRight w:val="0"/>
          <w:marTop w:val="0"/>
          <w:marBottom w:val="0"/>
          <w:divBdr>
            <w:top w:val="none" w:sz="0" w:space="0" w:color="auto"/>
            <w:left w:val="none" w:sz="0" w:space="0" w:color="auto"/>
            <w:bottom w:val="none" w:sz="0" w:space="0" w:color="auto"/>
            <w:right w:val="none" w:sz="0" w:space="0" w:color="auto"/>
          </w:divBdr>
        </w:div>
        <w:div w:id="924651099">
          <w:marLeft w:val="640"/>
          <w:marRight w:val="0"/>
          <w:marTop w:val="0"/>
          <w:marBottom w:val="0"/>
          <w:divBdr>
            <w:top w:val="none" w:sz="0" w:space="0" w:color="auto"/>
            <w:left w:val="none" w:sz="0" w:space="0" w:color="auto"/>
            <w:bottom w:val="none" w:sz="0" w:space="0" w:color="auto"/>
            <w:right w:val="none" w:sz="0" w:space="0" w:color="auto"/>
          </w:divBdr>
        </w:div>
        <w:div w:id="1137532265">
          <w:marLeft w:val="640"/>
          <w:marRight w:val="0"/>
          <w:marTop w:val="0"/>
          <w:marBottom w:val="0"/>
          <w:divBdr>
            <w:top w:val="none" w:sz="0" w:space="0" w:color="auto"/>
            <w:left w:val="none" w:sz="0" w:space="0" w:color="auto"/>
            <w:bottom w:val="none" w:sz="0" w:space="0" w:color="auto"/>
            <w:right w:val="none" w:sz="0" w:space="0" w:color="auto"/>
          </w:divBdr>
        </w:div>
        <w:div w:id="848325727">
          <w:marLeft w:val="640"/>
          <w:marRight w:val="0"/>
          <w:marTop w:val="0"/>
          <w:marBottom w:val="0"/>
          <w:divBdr>
            <w:top w:val="none" w:sz="0" w:space="0" w:color="auto"/>
            <w:left w:val="none" w:sz="0" w:space="0" w:color="auto"/>
            <w:bottom w:val="none" w:sz="0" w:space="0" w:color="auto"/>
            <w:right w:val="none" w:sz="0" w:space="0" w:color="auto"/>
          </w:divBdr>
        </w:div>
        <w:div w:id="329916137">
          <w:marLeft w:val="640"/>
          <w:marRight w:val="0"/>
          <w:marTop w:val="0"/>
          <w:marBottom w:val="0"/>
          <w:divBdr>
            <w:top w:val="none" w:sz="0" w:space="0" w:color="auto"/>
            <w:left w:val="none" w:sz="0" w:space="0" w:color="auto"/>
            <w:bottom w:val="none" w:sz="0" w:space="0" w:color="auto"/>
            <w:right w:val="none" w:sz="0" w:space="0" w:color="auto"/>
          </w:divBdr>
        </w:div>
        <w:div w:id="1667324987">
          <w:marLeft w:val="640"/>
          <w:marRight w:val="0"/>
          <w:marTop w:val="0"/>
          <w:marBottom w:val="0"/>
          <w:divBdr>
            <w:top w:val="none" w:sz="0" w:space="0" w:color="auto"/>
            <w:left w:val="none" w:sz="0" w:space="0" w:color="auto"/>
            <w:bottom w:val="none" w:sz="0" w:space="0" w:color="auto"/>
            <w:right w:val="none" w:sz="0" w:space="0" w:color="auto"/>
          </w:divBdr>
        </w:div>
        <w:div w:id="1881240222">
          <w:marLeft w:val="640"/>
          <w:marRight w:val="0"/>
          <w:marTop w:val="0"/>
          <w:marBottom w:val="0"/>
          <w:divBdr>
            <w:top w:val="none" w:sz="0" w:space="0" w:color="auto"/>
            <w:left w:val="none" w:sz="0" w:space="0" w:color="auto"/>
            <w:bottom w:val="none" w:sz="0" w:space="0" w:color="auto"/>
            <w:right w:val="none" w:sz="0" w:space="0" w:color="auto"/>
          </w:divBdr>
        </w:div>
        <w:div w:id="1333147804">
          <w:marLeft w:val="640"/>
          <w:marRight w:val="0"/>
          <w:marTop w:val="0"/>
          <w:marBottom w:val="0"/>
          <w:divBdr>
            <w:top w:val="none" w:sz="0" w:space="0" w:color="auto"/>
            <w:left w:val="none" w:sz="0" w:space="0" w:color="auto"/>
            <w:bottom w:val="none" w:sz="0" w:space="0" w:color="auto"/>
            <w:right w:val="none" w:sz="0" w:space="0" w:color="auto"/>
          </w:divBdr>
        </w:div>
        <w:div w:id="1057389470">
          <w:marLeft w:val="640"/>
          <w:marRight w:val="0"/>
          <w:marTop w:val="0"/>
          <w:marBottom w:val="0"/>
          <w:divBdr>
            <w:top w:val="none" w:sz="0" w:space="0" w:color="auto"/>
            <w:left w:val="none" w:sz="0" w:space="0" w:color="auto"/>
            <w:bottom w:val="none" w:sz="0" w:space="0" w:color="auto"/>
            <w:right w:val="none" w:sz="0" w:space="0" w:color="auto"/>
          </w:divBdr>
        </w:div>
        <w:div w:id="7680974">
          <w:marLeft w:val="640"/>
          <w:marRight w:val="0"/>
          <w:marTop w:val="0"/>
          <w:marBottom w:val="0"/>
          <w:divBdr>
            <w:top w:val="none" w:sz="0" w:space="0" w:color="auto"/>
            <w:left w:val="none" w:sz="0" w:space="0" w:color="auto"/>
            <w:bottom w:val="none" w:sz="0" w:space="0" w:color="auto"/>
            <w:right w:val="none" w:sz="0" w:space="0" w:color="auto"/>
          </w:divBdr>
        </w:div>
        <w:div w:id="86660409">
          <w:marLeft w:val="640"/>
          <w:marRight w:val="0"/>
          <w:marTop w:val="0"/>
          <w:marBottom w:val="0"/>
          <w:divBdr>
            <w:top w:val="none" w:sz="0" w:space="0" w:color="auto"/>
            <w:left w:val="none" w:sz="0" w:space="0" w:color="auto"/>
            <w:bottom w:val="none" w:sz="0" w:space="0" w:color="auto"/>
            <w:right w:val="none" w:sz="0" w:space="0" w:color="auto"/>
          </w:divBdr>
        </w:div>
        <w:div w:id="417139649">
          <w:marLeft w:val="640"/>
          <w:marRight w:val="0"/>
          <w:marTop w:val="0"/>
          <w:marBottom w:val="0"/>
          <w:divBdr>
            <w:top w:val="none" w:sz="0" w:space="0" w:color="auto"/>
            <w:left w:val="none" w:sz="0" w:space="0" w:color="auto"/>
            <w:bottom w:val="none" w:sz="0" w:space="0" w:color="auto"/>
            <w:right w:val="none" w:sz="0" w:space="0" w:color="auto"/>
          </w:divBdr>
        </w:div>
        <w:div w:id="1847593290">
          <w:marLeft w:val="640"/>
          <w:marRight w:val="0"/>
          <w:marTop w:val="0"/>
          <w:marBottom w:val="0"/>
          <w:divBdr>
            <w:top w:val="none" w:sz="0" w:space="0" w:color="auto"/>
            <w:left w:val="none" w:sz="0" w:space="0" w:color="auto"/>
            <w:bottom w:val="none" w:sz="0" w:space="0" w:color="auto"/>
            <w:right w:val="none" w:sz="0" w:space="0" w:color="auto"/>
          </w:divBdr>
        </w:div>
        <w:div w:id="1918632531">
          <w:marLeft w:val="640"/>
          <w:marRight w:val="0"/>
          <w:marTop w:val="0"/>
          <w:marBottom w:val="0"/>
          <w:divBdr>
            <w:top w:val="none" w:sz="0" w:space="0" w:color="auto"/>
            <w:left w:val="none" w:sz="0" w:space="0" w:color="auto"/>
            <w:bottom w:val="none" w:sz="0" w:space="0" w:color="auto"/>
            <w:right w:val="none" w:sz="0" w:space="0" w:color="auto"/>
          </w:divBdr>
        </w:div>
        <w:div w:id="788158033">
          <w:marLeft w:val="640"/>
          <w:marRight w:val="0"/>
          <w:marTop w:val="0"/>
          <w:marBottom w:val="0"/>
          <w:divBdr>
            <w:top w:val="none" w:sz="0" w:space="0" w:color="auto"/>
            <w:left w:val="none" w:sz="0" w:space="0" w:color="auto"/>
            <w:bottom w:val="none" w:sz="0" w:space="0" w:color="auto"/>
            <w:right w:val="none" w:sz="0" w:space="0" w:color="auto"/>
          </w:divBdr>
        </w:div>
        <w:div w:id="183056606">
          <w:marLeft w:val="640"/>
          <w:marRight w:val="0"/>
          <w:marTop w:val="0"/>
          <w:marBottom w:val="0"/>
          <w:divBdr>
            <w:top w:val="none" w:sz="0" w:space="0" w:color="auto"/>
            <w:left w:val="none" w:sz="0" w:space="0" w:color="auto"/>
            <w:bottom w:val="none" w:sz="0" w:space="0" w:color="auto"/>
            <w:right w:val="none" w:sz="0" w:space="0" w:color="auto"/>
          </w:divBdr>
        </w:div>
        <w:div w:id="1039087039">
          <w:marLeft w:val="640"/>
          <w:marRight w:val="0"/>
          <w:marTop w:val="0"/>
          <w:marBottom w:val="0"/>
          <w:divBdr>
            <w:top w:val="none" w:sz="0" w:space="0" w:color="auto"/>
            <w:left w:val="none" w:sz="0" w:space="0" w:color="auto"/>
            <w:bottom w:val="none" w:sz="0" w:space="0" w:color="auto"/>
            <w:right w:val="none" w:sz="0" w:space="0" w:color="auto"/>
          </w:divBdr>
        </w:div>
        <w:div w:id="2116240838">
          <w:marLeft w:val="640"/>
          <w:marRight w:val="0"/>
          <w:marTop w:val="0"/>
          <w:marBottom w:val="0"/>
          <w:divBdr>
            <w:top w:val="none" w:sz="0" w:space="0" w:color="auto"/>
            <w:left w:val="none" w:sz="0" w:space="0" w:color="auto"/>
            <w:bottom w:val="none" w:sz="0" w:space="0" w:color="auto"/>
            <w:right w:val="none" w:sz="0" w:space="0" w:color="auto"/>
          </w:divBdr>
        </w:div>
        <w:div w:id="1228373598">
          <w:marLeft w:val="640"/>
          <w:marRight w:val="0"/>
          <w:marTop w:val="0"/>
          <w:marBottom w:val="0"/>
          <w:divBdr>
            <w:top w:val="none" w:sz="0" w:space="0" w:color="auto"/>
            <w:left w:val="none" w:sz="0" w:space="0" w:color="auto"/>
            <w:bottom w:val="none" w:sz="0" w:space="0" w:color="auto"/>
            <w:right w:val="none" w:sz="0" w:space="0" w:color="auto"/>
          </w:divBdr>
        </w:div>
        <w:div w:id="122817430">
          <w:marLeft w:val="640"/>
          <w:marRight w:val="0"/>
          <w:marTop w:val="0"/>
          <w:marBottom w:val="0"/>
          <w:divBdr>
            <w:top w:val="none" w:sz="0" w:space="0" w:color="auto"/>
            <w:left w:val="none" w:sz="0" w:space="0" w:color="auto"/>
            <w:bottom w:val="none" w:sz="0" w:space="0" w:color="auto"/>
            <w:right w:val="none" w:sz="0" w:space="0" w:color="auto"/>
          </w:divBdr>
        </w:div>
        <w:div w:id="301035167">
          <w:marLeft w:val="640"/>
          <w:marRight w:val="0"/>
          <w:marTop w:val="0"/>
          <w:marBottom w:val="0"/>
          <w:divBdr>
            <w:top w:val="none" w:sz="0" w:space="0" w:color="auto"/>
            <w:left w:val="none" w:sz="0" w:space="0" w:color="auto"/>
            <w:bottom w:val="none" w:sz="0" w:space="0" w:color="auto"/>
            <w:right w:val="none" w:sz="0" w:space="0" w:color="auto"/>
          </w:divBdr>
        </w:div>
        <w:div w:id="2074155774">
          <w:marLeft w:val="640"/>
          <w:marRight w:val="0"/>
          <w:marTop w:val="0"/>
          <w:marBottom w:val="0"/>
          <w:divBdr>
            <w:top w:val="none" w:sz="0" w:space="0" w:color="auto"/>
            <w:left w:val="none" w:sz="0" w:space="0" w:color="auto"/>
            <w:bottom w:val="none" w:sz="0" w:space="0" w:color="auto"/>
            <w:right w:val="none" w:sz="0" w:space="0" w:color="auto"/>
          </w:divBdr>
        </w:div>
        <w:div w:id="182983687">
          <w:marLeft w:val="640"/>
          <w:marRight w:val="0"/>
          <w:marTop w:val="0"/>
          <w:marBottom w:val="0"/>
          <w:divBdr>
            <w:top w:val="none" w:sz="0" w:space="0" w:color="auto"/>
            <w:left w:val="none" w:sz="0" w:space="0" w:color="auto"/>
            <w:bottom w:val="none" w:sz="0" w:space="0" w:color="auto"/>
            <w:right w:val="none" w:sz="0" w:space="0" w:color="auto"/>
          </w:divBdr>
        </w:div>
        <w:div w:id="1067648383">
          <w:marLeft w:val="640"/>
          <w:marRight w:val="0"/>
          <w:marTop w:val="0"/>
          <w:marBottom w:val="0"/>
          <w:divBdr>
            <w:top w:val="none" w:sz="0" w:space="0" w:color="auto"/>
            <w:left w:val="none" w:sz="0" w:space="0" w:color="auto"/>
            <w:bottom w:val="none" w:sz="0" w:space="0" w:color="auto"/>
            <w:right w:val="none" w:sz="0" w:space="0" w:color="auto"/>
          </w:divBdr>
        </w:div>
        <w:div w:id="1494178715">
          <w:marLeft w:val="640"/>
          <w:marRight w:val="0"/>
          <w:marTop w:val="0"/>
          <w:marBottom w:val="0"/>
          <w:divBdr>
            <w:top w:val="none" w:sz="0" w:space="0" w:color="auto"/>
            <w:left w:val="none" w:sz="0" w:space="0" w:color="auto"/>
            <w:bottom w:val="none" w:sz="0" w:space="0" w:color="auto"/>
            <w:right w:val="none" w:sz="0" w:space="0" w:color="auto"/>
          </w:divBdr>
        </w:div>
        <w:div w:id="1790510532">
          <w:marLeft w:val="640"/>
          <w:marRight w:val="0"/>
          <w:marTop w:val="0"/>
          <w:marBottom w:val="0"/>
          <w:divBdr>
            <w:top w:val="none" w:sz="0" w:space="0" w:color="auto"/>
            <w:left w:val="none" w:sz="0" w:space="0" w:color="auto"/>
            <w:bottom w:val="none" w:sz="0" w:space="0" w:color="auto"/>
            <w:right w:val="none" w:sz="0" w:space="0" w:color="auto"/>
          </w:divBdr>
        </w:div>
        <w:div w:id="669910154">
          <w:marLeft w:val="640"/>
          <w:marRight w:val="0"/>
          <w:marTop w:val="0"/>
          <w:marBottom w:val="0"/>
          <w:divBdr>
            <w:top w:val="none" w:sz="0" w:space="0" w:color="auto"/>
            <w:left w:val="none" w:sz="0" w:space="0" w:color="auto"/>
            <w:bottom w:val="none" w:sz="0" w:space="0" w:color="auto"/>
            <w:right w:val="none" w:sz="0" w:space="0" w:color="auto"/>
          </w:divBdr>
        </w:div>
        <w:div w:id="954024306">
          <w:marLeft w:val="640"/>
          <w:marRight w:val="0"/>
          <w:marTop w:val="0"/>
          <w:marBottom w:val="0"/>
          <w:divBdr>
            <w:top w:val="none" w:sz="0" w:space="0" w:color="auto"/>
            <w:left w:val="none" w:sz="0" w:space="0" w:color="auto"/>
            <w:bottom w:val="none" w:sz="0" w:space="0" w:color="auto"/>
            <w:right w:val="none" w:sz="0" w:space="0" w:color="auto"/>
          </w:divBdr>
        </w:div>
        <w:div w:id="1395589571">
          <w:marLeft w:val="640"/>
          <w:marRight w:val="0"/>
          <w:marTop w:val="0"/>
          <w:marBottom w:val="0"/>
          <w:divBdr>
            <w:top w:val="none" w:sz="0" w:space="0" w:color="auto"/>
            <w:left w:val="none" w:sz="0" w:space="0" w:color="auto"/>
            <w:bottom w:val="none" w:sz="0" w:space="0" w:color="auto"/>
            <w:right w:val="none" w:sz="0" w:space="0" w:color="auto"/>
          </w:divBdr>
        </w:div>
        <w:div w:id="747850337">
          <w:marLeft w:val="640"/>
          <w:marRight w:val="0"/>
          <w:marTop w:val="0"/>
          <w:marBottom w:val="0"/>
          <w:divBdr>
            <w:top w:val="none" w:sz="0" w:space="0" w:color="auto"/>
            <w:left w:val="none" w:sz="0" w:space="0" w:color="auto"/>
            <w:bottom w:val="none" w:sz="0" w:space="0" w:color="auto"/>
            <w:right w:val="none" w:sz="0" w:space="0" w:color="auto"/>
          </w:divBdr>
        </w:div>
        <w:div w:id="177235752">
          <w:marLeft w:val="640"/>
          <w:marRight w:val="0"/>
          <w:marTop w:val="0"/>
          <w:marBottom w:val="0"/>
          <w:divBdr>
            <w:top w:val="none" w:sz="0" w:space="0" w:color="auto"/>
            <w:left w:val="none" w:sz="0" w:space="0" w:color="auto"/>
            <w:bottom w:val="none" w:sz="0" w:space="0" w:color="auto"/>
            <w:right w:val="none" w:sz="0" w:space="0" w:color="auto"/>
          </w:divBdr>
        </w:div>
        <w:div w:id="88746346">
          <w:marLeft w:val="640"/>
          <w:marRight w:val="0"/>
          <w:marTop w:val="0"/>
          <w:marBottom w:val="0"/>
          <w:divBdr>
            <w:top w:val="none" w:sz="0" w:space="0" w:color="auto"/>
            <w:left w:val="none" w:sz="0" w:space="0" w:color="auto"/>
            <w:bottom w:val="none" w:sz="0" w:space="0" w:color="auto"/>
            <w:right w:val="none" w:sz="0" w:space="0" w:color="auto"/>
          </w:divBdr>
        </w:div>
        <w:div w:id="1557861781">
          <w:marLeft w:val="640"/>
          <w:marRight w:val="0"/>
          <w:marTop w:val="0"/>
          <w:marBottom w:val="0"/>
          <w:divBdr>
            <w:top w:val="none" w:sz="0" w:space="0" w:color="auto"/>
            <w:left w:val="none" w:sz="0" w:space="0" w:color="auto"/>
            <w:bottom w:val="none" w:sz="0" w:space="0" w:color="auto"/>
            <w:right w:val="none" w:sz="0" w:space="0" w:color="auto"/>
          </w:divBdr>
        </w:div>
        <w:div w:id="237834655">
          <w:marLeft w:val="640"/>
          <w:marRight w:val="0"/>
          <w:marTop w:val="0"/>
          <w:marBottom w:val="0"/>
          <w:divBdr>
            <w:top w:val="none" w:sz="0" w:space="0" w:color="auto"/>
            <w:left w:val="none" w:sz="0" w:space="0" w:color="auto"/>
            <w:bottom w:val="none" w:sz="0" w:space="0" w:color="auto"/>
            <w:right w:val="none" w:sz="0" w:space="0" w:color="auto"/>
          </w:divBdr>
        </w:div>
        <w:div w:id="70080070">
          <w:marLeft w:val="640"/>
          <w:marRight w:val="0"/>
          <w:marTop w:val="0"/>
          <w:marBottom w:val="0"/>
          <w:divBdr>
            <w:top w:val="none" w:sz="0" w:space="0" w:color="auto"/>
            <w:left w:val="none" w:sz="0" w:space="0" w:color="auto"/>
            <w:bottom w:val="none" w:sz="0" w:space="0" w:color="auto"/>
            <w:right w:val="none" w:sz="0" w:space="0" w:color="auto"/>
          </w:divBdr>
        </w:div>
        <w:div w:id="1345476260">
          <w:marLeft w:val="640"/>
          <w:marRight w:val="0"/>
          <w:marTop w:val="0"/>
          <w:marBottom w:val="0"/>
          <w:divBdr>
            <w:top w:val="none" w:sz="0" w:space="0" w:color="auto"/>
            <w:left w:val="none" w:sz="0" w:space="0" w:color="auto"/>
            <w:bottom w:val="none" w:sz="0" w:space="0" w:color="auto"/>
            <w:right w:val="none" w:sz="0" w:space="0" w:color="auto"/>
          </w:divBdr>
        </w:div>
        <w:div w:id="1867866192">
          <w:marLeft w:val="640"/>
          <w:marRight w:val="0"/>
          <w:marTop w:val="0"/>
          <w:marBottom w:val="0"/>
          <w:divBdr>
            <w:top w:val="none" w:sz="0" w:space="0" w:color="auto"/>
            <w:left w:val="none" w:sz="0" w:space="0" w:color="auto"/>
            <w:bottom w:val="none" w:sz="0" w:space="0" w:color="auto"/>
            <w:right w:val="none" w:sz="0" w:space="0" w:color="auto"/>
          </w:divBdr>
        </w:div>
        <w:div w:id="1981228295">
          <w:marLeft w:val="640"/>
          <w:marRight w:val="0"/>
          <w:marTop w:val="0"/>
          <w:marBottom w:val="0"/>
          <w:divBdr>
            <w:top w:val="none" w:sz="0" w:space="0" w:color="auto"/>
            <w:left w:val="none" w:sz="0" w:space="0" w:color="auto"/>
            <w:bottom w:val="none" w:sz="0" w:space="0" w:color="auto"/>
            <w:right w:val="none" w:sz="0" w:space="0" w:color="auto"/>
          </w:divBdr>
        </w:div>
        <w:div w:id="307059138">
          <w:marLeft w:val="640"/>
          <w:marRight w:val="0"/>
          <w:marTop w:val="0"/>
          <w:marBottom w:val="0"/>
          <w:divBdr>
            <w:top w:val="none" w:sz="0" w:space="0" w:color="auto"/>
            <w:left w:val="none" w:sz="0" w:space="0" w:color="auto"/>
            <w:bottom w:val="none" w:sz="0" w:space="0" w:color="auto"/>
            <w:right w:val="none" w:sz="0" w:space="0" w:color="auto"/>
          </w:divBdr>
        </w:div>
        <w:div w:id="2040935277">
          <w:marLeft w:val="640"/>
          <w:marRight w:val="0"/>
          <w:marTop w:val="0"/>
          <w:marBottom w:val="0"/>
          <w:divBdr>
            <w:top w:val="none" w:sz="0" w:space="0" w:color="auto"/>
            <w:left w:val="none" w:sz="0" w:space="0" w:color="auto"/>
            <w:bottom w:val="none" w:sz="0" w:space="0" w:color="auto"/>
            <w:right w:val="none" w:sz="0" w:space="0" w:color="auto"/>
          </w:divBdr>
        </w:div>
        <w:div w:id="2028360830">
          <w:marLeft w:val="640"/>
          <w:marRight w:val="0"/>
          <w:marTop w:val="0"/>
          <w:marBottom w:val="0"/>
          <w:divBdr>
            <w:top w:val="none" w:sz="0" w:space="0" w:color="auto"/>
            <w:left w:val="none" w:sz="0" w:space="0" w:color="auto"/>
            <w:bottom w:val="none" w:sz="0" w:space="0" w:color="auto"/>
            <w:right w:val="none" w:sz="0" w:space="0" w:color="auto"/>
          </w:divBdr>
        </w:div>
        <w:div w:id="277567939">
          <w:marLeft w:val="640"/>
          <w:marRight w:val="0"/>
          <w:marTop w:val="0"/>
          <w:marBottom w:val="0"/>
          <w:divBdr>
            <w:top w:val="none" w:sz="0" w:space="0" w:color="auto"/>
            <w:left w:val="none" w:sz="0" w:space="0" w:color="auto"/>
            <w:bottom w:val="none" w:sz="0" w:space="0" w:color="auto"/>
            <w:right w:val="none" w:sz="0" w:space="0" w:color="auto"/>
          </w:divBdr>
        </w:div>
        <w:div w:id="1025979900">
          <w:marLeft w:val="640"/>
          <w:marRight w:val="0"/>
          <w:marTop w:val="0"/>
          <w:marBottom w:val="0"/>
          <w:divBdr>
            <w:top w:val="none" w:sz="0" w:space="0" w:color="auto"/>
            <w:left w:val="none" w:sz="0" w:space="0" w:color="auto"/>
            <w:bottom w:val="none" w:sz="0" w:space="0" w:color="auto"/>
            <w:right w:val="none" w:sz="0" w:space="0" w:color="auto"/>
          </w:divBdr>
        </w:div>
        <w:div w:id="508180928">
          <w:marLeft w:val="640"/>
          <w:marRight w:val="0"/>
          <w:marTop w:val="0"/>
          <w:marBottom w:val="0"/>
          <w:divBdr>
            <w:top w:val="none" w:sz="0" w:space="0" w:color="auto"/>
            <w:left w:val="none" w:sz="0" w:space="0" w:color="auto"/>
            <w:bottom w:val="none" w:sz="0" w:space="0" w:color="auto"/>
            <w:right w:val="none" w:sz="0" w:space="0" w:color="auto"/>
          </w:divBdr>
        </w:div>
        <w:div w:id="558710760">
          <w:marLeft w:val="640"/>
          <w:marRight w:val="0"/>
          <w:marTop w:val="0"/>
          <w:marBottom w:val="0"/>
          <w:divBdr>
            <w:top w:val="none" w:sz="0" w:space="0" w:color="auto"/>
            <w:left w:val="none" w:sz="0" w:space="0" w:color="auto"/>
            <w:bottom w:val="none" w:sz="0" w:space="0" w:color="auto"/>
            <w:right w:val="none" w:sz="0" w:space="0" w:color="auto"/>
          </w:divBdr>
        </w:div>
        <w:div w:id="912199411">
          <w:marLeft w:val="640"/>
          <w:marRight w:val="0"/>
          <w:marTop w:val="0"/>
          <w:marBottom w:val="0"/>
          <w:divBdr>
            <w:top w:val="none" w:sz="0" w:space="0" w:color="auto"/>
            <w:left w:val="none" w:sz="0" w:space="0" w:color="auto"/>
            <w:bottom w:val="none" w:sz="0" w:space="0" w:color="auto"/>
            <w:right w:val="none" w:sz="0" w:space="0" w:color="auto"/>
          </w:divBdr>
        </w:div>
        <w:div w:id="438139556">
          <w:marLeft w:val="640"/>
          <w:marRight w:val="0"/>
          <w:marTop w:val="0"/>
          <w:marBottom w:val="0"/>
          <w:divBdr>
            <w:top w:val="none" w:sz="0" w:space="0" w:color="auto"/>
            <w:left w:val="none" w:sz="0" w:space="0" w:color="auto"/>
            <w:bottom w:val="none" w:sz="0" w:space="0" w:color="auto"/>
            <w:right w:val="none" w:sz="0" w:space="0" w:color="auto"/>
          </w:divBdr>
        </w:div>
        <w:div w:id="461047149">
          <w:marLeft w:val="640"/>
          <w:marRight w:val="0"/>
          <w:marTop w:val="0"/>
          <w:marBottom w:val="0"/>
          <w:divBdr>
            <w:top w:val="none" w:sz="0" w:space="0" w:color="auto"/>
            <w:left w:val="none" w:sz="0" w:space="0" w:color="auto"/>
            <w:bottom w:val="none" w:sz="0" w:space="0" w:color="auto"/>
            <w:right w:val="none" w:sz="0" w:space="0" w:color="auto"/>
          </w:divBdr>
        </w:div>
        <w:div w:id="529103449">
          <w:marLeft w:val="640"/>
          <w:marRight w:val="0"/>
          <w:marTop w:val="0"/>
          <w:marBottom w:val="0"/>
          <w:divBdr>
            <w:top w:val="none" w:sz="0" w:space="0" w:color="auto"/>
            <w:left w:val="none" w:sz="0" w:space="0" w:color="auto"/>
            <w:bottom w:val="none" w:sz="0" w:space="0" w:color="auto"/>
            <w:right w:val="none" w:sz="0" w:space="0" w:color="auto"/>
          </w:divBdr>
        </w:div>
        <w:div w:id="1729838587">
          <w:marLeft w:val="640"/>
          <w:marRight w:val="0"/>
          <w:marTop w:val="0"/>
          <w:marBottom w:val="0"/>
          <w:divBdr>
            <w:top w:val="none" w:sz="0" w:space="0" w:color="auto"/>
            <w:left w:val="none" w:sz="0" w:space="0" w:color="auto"/>
            <w:bottom w:val="none" w:sz="0" w:space="0" w:color="auto"/>
            <w:right w:val="none" w:sz="0" w:space="0" w:color="auto"/>
          </w:divBdr>
        </w:div>
        <w:div w:id="1808662533">
          <w:marLeft w:val="640"/>
          <w:marRight w:val="0"/>
          <w:marTop w:val="0"/>
          <w:marBottom w:val="0"/>
          <w:divBdr>
            <w:top w:val="none" w:sz="0" w:space="0" w:color="auto"/>
            <w:left w:val="none" w:sz="0" w:space="0" w:color="auto"/>
            <w:bottom w:val="none" w:sz="0" w:space="0" w:color="auto"/>
            <w:right w:val="none" w:sz="0" w:space="0" w:color="auto"/>
          </w:divBdr>
        </w:div>
        <w:div w:id="1481924973">
          <w:marLeft w:val="640"/>
          <w:marRight w:val="0"/>
          <w:marTop w:val="0"/>
          <w:marBottom w:val="0"/>
          <w:divBdr>
            <w:top w:val="none" w:sz="0" w:space="0" w:color="auto"/>
            <w:left w:val="none" w:sz="0" w:space="0" w:color="auto"/>
            <w:bottom w:val="none" w:sz="0" w:space="0" w:color="auto"/>
            <w:right w:val="none" w:sz="0" w:space="0" w:color="auto"/>
          </w:divBdr>
        </w:div>
        <w:div w:id="924538605">
          <w:marLeft w:val="640"/>
          <w:marRight w:val="0"/>
          <w:marTop w:val="0"/>
          <w:marBottom w:val="0"/>
          <w:divBdr>
            <w:top w:val="none" w:sz="0" w:space="0" w:color="auto"/>
            <w:left w:val="none" w:sz="0" w:space="0" w:color="auto"/>
            <w:bottom w:val="none" w:sz="0" w:space="0" w:color="auto"/>
            <w:right w:val="none" w:sz="0" w:space="0" w:color="auto"/>
          </w:divBdr>
        </w:div>
        <w:div w:id="1862428515">
          <w:marLeft w:val="640"/>
          <w:marRight w:val="0"/>
          <w:marTop w:val="0"/>
          <w:marBottom w:val="0"/>
          <w:divBdr>
            <w:top w:val="none" w:sz="0" w:space="0" w:color="auto"/>
            <w:left w:val="none" w:sz="0" w:space="0" w:color="auto"/>
            <w:bottom w:val="none" w:sz="0" w:space="0" w:color="auto"/>
            <w:right w:val="none" w:sz="0" w:space="0" w:color="auto"/>
          </w:divBdr>
        </w:div>
        <w:div w:id="1530995299">
          <w:marLeft w:val="640"/>
          <w:marRight w:val="0"/>
          <w:marTop w:val="0"/>
          <w:marBottom w:val="0"/>
          <w:divBdr>
            <w:top w:val="none" w:sz="0" w:space="0" w:color="auto"/>
            <w:left w:val="none" w:sz="0" w:space="0" w:color="auto"/>
            <w:bottom w:val="none" w:sz="0" w:space="0" w:color="auto"/>
            <w:right w:val="none" w:sz="0" w:space="0" w:color="auto"/>
          </w:divBdr>
        </w:div>
        <w:div w:id="1123381500">
          <w:marLeft w:val="640"/>
          <w:marRight w:val="0"/>
          <w:marTop w:val="0"/>
          <w:marBottom w:val="0"/>
          <w:divBdr>
            <w:top w:val="none" w:sz="0" w:space="0" w:color="auto"/>
            <w:left w:val="none" w:sz="0" w:space="0" w:color="auto"/>
            <w:bottom w:val="none" w:sz="0" w:space="0" w:color="auto"/>
            <w:right w:val="none" w:sz="0" w:space="0" w:color="auto"/>
          </w:divBdr>
        </w:div>
        <w:div w:id="682317453">
          <w:marLeft w:val="640"/>
          <w:marRight w:val="0"/>
          <w:marTop w:val="0"/>
          <w:marBottom w:val="0"/>
          <w:divBdr>
            <w:top w:val="none" w:sz="0" w:space="0" w:color="auto"/>
            <w:left w:val="none" w:sz="0" w:space="0" w:color="auto"/>
            <w:bottom w:val="none" w:sz="0" w:space="0" w:color="auto"/>
            <w:right w:val="none" w:sz="0" w:space="0" w:color="auto"/>
          </w:divBdr>
        </w:div>
        <w:div w:id="31661417">
          <w:marLeft w:val="640"/>
          <w:marRight w:val="0"/>
          <w:marTop w:val="0"/>
          <w:marBottom w:val="0"/>
          <w:divBdr>
            <w:top w:val="none" w:sz="0" w:space="0" w:color="auto"/>
            <w:left w:val="none" w:sz="0" w:space="0" w:color="auto"/>
            <w:bottom w:val="none" w:sz="0" w:space="0" w:color="auto"/>
            <w:right w:val="none" w:sz="0" w:space="0" w:color="auto"/>
          </w:divBdr>
        </w:div>
        <w:div w:id="1641568838">
          <w:marLeft w:val="640"/>
          <w:marRight w:val="0"/>
          <w:marTop w:val="0"/>
          <w:marBottom w:val="0"/>
          <w:divBdr>
            <w:top w:val="none" w:sz="0" w:space="0" w:color="auto"/>
            <w:left w:val="none" w:sz="0" w:space="0" w:color="auto"/>
            <w:bottom w:val="none" w:sz="0" w:space="0" w:color="auto"/>
            <w:right w:val="none" w:sz="0" w:space="0" w:color="auto"/>
          </w:divBdr>
        </w:div>
        <w:div w:id="1474178688">
          <w:marLeft w:val="640"/>
          <w:marRight w:val="0"/>
          <w:marTop w:val="0"/>
          <w:marBottom w:val="0"/>
          <w:divBdr>
            <w:top w:val="none" w:sz="0" w:space="0" w:color="auto"/>
            <w:left w:val="none" w:sz="0" w:space="0" w:color="auto"/>
            <w:bottom w:val="none" w:sz="0" w:space="0" w:color="auto"/>
            <w:right w:val="none" w:sz="0" w:space="0" w:color="auto"/>
          </w:divBdr>
        </w:div>
        <w:div w:id="2008826429">
          <w:marLeft w:val="640"/>
          <w:marRight w:val="0"/>
          <w:marTop w:val="0"/>
          <w:marBottom w:val="0"/>
          <w:divBdr>
            <w:top w:val="none" w:sz="0" w:space="0" w:color="auto"/>
            <w:left w:val="none" w:sz="0" w:space="0" w:color="auto"/>
            <w:bottom w:val="none" w:sz="0" w:space="0" w:color="auto"/>
            <w:right w:val="none" w:sz="0" w:space="0" w:color="auto"/>
          </w:divBdr>
        </w:div>
        <w:div w:id="770006255">
          <w:marLeft w:val="640"/>
          <w:marRight w:val="0"/>
          <w:marTop w:val="0"/>
          <w:marBottom w:val="0"/>
          <w:divBdr>
            <w:top w:val="none" w:sz="0" w:space="0" w:color="auto"/>
            <w:left w:val="none" w:sz="0" w:space="0" w:color="auto"/>
            <w:bottom w:val="none" w:sz="0" w:space="0" w:color="auto"/>
            <w:right w:val="none" w:sz="0" w:space="0" w:color="auto"/>
          </w:divBdr>
        </w:div>
        <w:div w:id="1316840945">
          <w:marLeft w:val="640"/>
          <w:marRight w:val="0"/>
          <w:marTop w:val="0"/>
          <w:marBottom w:val="0"/>
          <w:divBdr>
            <w:top w:val="none" w:sz="0" w:space="0" w:color="auto"/>
            <w:left w:val="none" w:sz="0" w:space="0" w:color="auto"/>
            <w:bottom w:val="none" w:sz="0" w:space="0" w:color="auto"/>
            <w:right w:val="none" w:sz="0" w:space="0" w:color="auto"/>
          </w:divBdr>
        </w:div>
        <w:div w:id="1992710576">
          <w:marLeft w:val="640"/>
          <w:marRight w:val="0"/>
          <w:marTop w:val="0"/>
          <w:marBottom w:val="0"/>
          <w:divBdr>
            <w:top w:val="none" w:sz="0" w:space="0" w:color="auto"/>
            <w:left w:val="none" w:sz="0" w:space="0" w:color="auto"/>
            <w:bottom w:val="none" w:sz="0" w:space="0" w:color="auto"/>
            <w:right w:val="none" w:sz="0" w:space="0" w:color="auto"/>
          </w:divBdr>
        </w:div>
        <w:div w:id="1782920543">
          <w:marLeft w:val="640"/>
          <w:marRight w:val="0"/>
          <w:marTop w:val="0"/>
          <w:marBottom w:val="0"/>
          <w:divBdr>
            <w:top w:val="none" w:sz="0" w:space="0" w:color="auto"/>
            <w:left w:val="none" w:sz="0" w:space="0" w:color="auto"/>
            <w:bottom w:val="none" w:sz="0" w:space="0" w:color="auto"/>
            <w:right w:val="none" w:sz="0" w:space="0" w:color="auto"/>
          </w:divBdr>
        </w:div>
        <w:div w:id="528228392">
          <w:marLeft w:val="640"/>
          <w:marRight w:val="0"/>
          <w:marTop w:val="0"/>
          <w:marBottom w:val="0"/>
          <w:divBdr>
            <w:top w:val="none" w:sz="0" w:space="0" w:color="auto"/>
            <w:left w:val="none" w:sz="0" w:space="0" w:color="auto"/>
            <w:bottom w:val="none" w:sz="0" w:space="0" w:color="auto"/>
            <w:right w:val="none" w:sz="0" w:space="0" w:color="auto"/>
          </w:divBdr>
        </w:div>
        <w:div w:id="883638244">
          <w:marLeft w:val="640"/>
          <w:marRight w:val="0"/>
          <w:marTop w:val="0"/>
          <w:marBottom w:val="0"/>
          <w:divBdr>
            <w:top w:val="none" w:sz="0" w:space="0" w:color="auto"/>
            <w:left w:val="none" w:sz="0" w:space="0" w:color="auto"/>
            <w:bottom w:val="none" w:sz="0" w:space="0" w:color="auto"/>
            <w:right w:val="none" w:sz="0" w:space="0" w:color="auto"/>
          </w:divBdr>
        </w:div>
        <w:div w:id="649096063">
          <w:marLeft w:val="640"/>
          <w:marRight w:val="0"/>
          <w:marTop w:val="0"/>
          <w:marBottom w:val="0"/>
          <w:divBdr>
            <w:top w:val="none" w:sz="0" w:space="0" w:color="auto"/>
            <w:left w:val="none" w:sz="0" w:space="0" w:color="auto"/>
            <w:bottom w:val="none" w:sz="0" w:space="0" w:color="auto"/>
            <w:right w:val="none" w:sz="0" w:space="0" w:color="auto"/>
          </w:divBdr>
        </w:div>
        <w:div w:id="418722102">
          <w:marLeft w:val="640"/>
          <w:marRight w:val="0"/>
          <w:marTop w:val="0"/>
          <w:marBottom w:val="0"/>
          <w:divBdr>
            <w:top w:val="none" w:sz="0" w:space="0" w:color="auto"/>
            <w:left w:val="none" w:sz="0" w:space="0" w:color="auto"/>
            <w:bottom w:val="none" w:sz="0" w:space="0" w:color="auto"/>
            <w:right w:val="none" w:sz="0" w:space="0" w:color="auto"/>
          </w:divBdr>
        </w:div>
        <w:div w:id="10380041">
          <w:marLeft w:val="640"/>
          <w:marRight w:val="0"/>
          <w:marTop w:val="0"/>
          <w:marBottom w:val="0"/>
          <w:divBdr>
            <w:top w:val="none" w:sz="0" w:space="0" w:color="auto"/>
            <w:left w:val="none" w:sz="0" w:space="0" w:color="auto"/>
            <w:bottom w:val="none" w:sz="0" w:space="0" w:color="auto"/>
            <w:right w:val="none" w:sz="0" w:space="0" w:color="auto"/>
          </w:divBdr>
        </w:div>
        <w:div w:id="1880822092">
          <w:marLeft w:val="640"/>
          <w:marRight w:val="0"/>
          <w:marTop w:val="0"/>
          <w:marBottom w:val="0"/>
          <w:divBdr>
            <w:top w:val="none" w:sz="0" w:space="0" w:color="auto"/>
            <w:left w:val="none" w:sz="0" w:space="0" w:color="auto"/>
            <w:bottom w:val="none" w:sz="0" w:space="0" w:color="auto"/>
            <w:right w:val="none" w:sz="0" w:space="0" w:color="auto"/>
          </w:divBdr>
        </w:div>
        <w:div w:id="448857836">
          <w:marLeft w:val="640"/>
          <w:marRight w:val="0"/>
          <w:marTop w:val="0"/>
          <w:marBottom w:val="0"/>
          <w:divBdr>
            <w:top w:val="none" w:sz="0" w:space="0" w:color="auto"/>
            <w:left w:val="none" w:sz="0" w:space="0" w:color="auto"/>
            <w:bottom w:val="none" w:sz="0" w:space="0" w:color="auto"/>
            <w:right w:val="none" w:sz="0" w:space="0" w:color="auto"/>
          </w:divBdr>
        </w:div>
        <w:div w:id="72556326">
          <w:marLeft w:val="640"/>
          <w:marRight w:val="0"/>
          <w:marTop w:val="0"/>
          <w:marBottom w:val="0"/>
          <w:divBdr>
            <w:top w:val="none" w:sz="0" w:space="0" w:color="auto"/>
            <w:left w:val="none" w:sz="0" w:space="0" w:color="auto"/>
            <w:bottom w:val="none" w:sz="0" w:space="0" w:color="auto"/>
            <w:right w:val="none" w:sz="0" w:space="0" w:color="auto"/>
          </w:divBdr>
        </w:div>
        <w:div w:id="44837516">
          <w:marLeft w:val="640"/>
          <w:marRight w:val="0"/>
          <w:marTop w:val="0"/>
          <w:marBottom w:val="0"/>
          <w:divBdr>
            <w:top w:val="none" w:sz="0" w:space="0" w:color="auto"/>
            <w:left w:val="none" w:sz="0" w:space="0" w:color="auto"/>
            <w:bottom w:val="none" w:sz="0" w:space="0" w:color="auto"/>
            <w:right w:val="none" w:sz="0" w:space="0" w:color="auto"/>
          </w:divBdr>
        </w:div>
        <w:div w:id="1263536424">
          <w:marLeft w:val="640"/>
          <w:marRight w:val="0"/>
          <w:marTop w:val="0"/>
          <w:marBottom w:val="0"/>
          <w:divBdr>
            <w:top w:val="none" w:sz="0" w:space="0" w:color="auto"/>
            <w:left w:val="none" w:sz="0" w:space="0" w:color="auto"/>
            <w:bottom w:val="none" w:sz="0" w:space="0" w:color="auto"/>
            <w:right w:val="none" w:sz="0" w:space="0" w:color="auto"/>
          </w:divBdr>
        </w:div>
        <w:div w:id="1610044567">
          <w:marLeft w:val="640"/>
          <w:marRight w:val="0"/>
          <w:marTop w:val="0"/>
          <w:marBottom w:val="0"/>
          <w:divBdr>
            <w:top w:val="none" w:sz="0" w:space="0" w:color="auto"/>
            <w:left w:val="none" w:sz="0" w:space="0" w:color="auto"/>
            <w:bottom w:val="none" w:sz="0" w:space="0" w:color="auto"/>
            <w:right w:val="none" w:sz="0" w:space="0" w:color="auto"/>
          </w:divBdr>
        </w:div>
        <w:div w:id="1361470143">
          <w:marLeft w:val="640"/>
          <w:marRight w:val="0"/>
          <w:marTop w:val="0"/>
          <w:marBottom w:val="0"/>
          <w:divBdr>
            <w:top w:val="none" w:sz="0" w:space="0" w:color="auto"/>
            <w:left w:val="none" w:sz="0" w:space="0" w:color="auto"/>
            <w:bottom w:val="none" w:sz="0" w:space="0" w:color="auto"/>
            <w:right w:val="none" w:sz="0" w:space="0" w:color="auto"/>
          </w:divBdr>
        </w:div>
        <w:div w:id="1484076776">
          <w:marLeft w:val="640"/>
          <w:marRight w:val="0"/>
          <w:marTop w:val="0"/>
          <w:marBottom w:val="0"/>
          <w:divBdr>
            <w:top w:val="none" w:sz="0" w:space="0" w:color="auto"/>
            <w:left w:val="none" w:sz="0" w:space="0" w:color="auto"/>
            <w:bottom w:val="none" w:sz="0" w:space="0" w:color="auto"/>
            <w:right w:val="none" w:sz="0" w:space="0" w:color="auto"/>
          </w:divBdr>
        </w:div>
        <w:div w:id="2075732540">
          <w:marLeft w:val="640"/>
          <w:marRight w:val="0"/>
          <w:marTop w:val="0"/>
          <w:marBottom w:val="0"/>
          <w:divBdr>
            <w:top w:val="none" w:sz="0" w:space="0" w:color="auto"/>
            <w:left w:val="none" w:sz="0" w:space="0" w:color="auto"/>
            <w:bottom w:val="none" w:sz="0" w:space="0" w:color="auto"/>
            <w:right w:val="none" w:sz="0" w:space="0" w:color="auto"/>
          </w:divBdr>
        </w:div>
        <w:div w:id="1102189870">
          <w:marLeft w:val="640"/>
          <w:marRight w:val="0"/>
          <w:marTop w:val="0"/>
          <w:marBottom w:val="0"/>
          <w:divBdr>
            <w:top w:val="none" w:sz="0" w:space="0" w:color="auto"/>
            <w:left w:val="none" w:sz="0" w:space="0" w:color="auto"/>
            <w:bottom w:val="none" w:sz="0" w:space="0" w:color="auto"/>
            <w:right w:val="none" w:sz="0" w:space="0" w:color="auto"/>
          </w:divBdr>
        </w:div>
        <w:div w:id="624429037">
          <w:marLeft w:val="640"/>
          <w:marRight w:val="0"/>
          <w:marTop w:val="0"/>
          <w:marBottom w:val="0"/>
          <w:divBdr>
            <w:top w:val="none" w:sz="0" w:space="0" w:color="auto"/>
            <w:left w:val="none" w:sz="0" w:space="0" w:color="auto"/>
            <w:bottom w:val="none" w:sz="0" w:space="0" w:color="auto"/>
            <w:right w:val="none" w:sz="0" w:space="0" w:color="auto"/>
          </w:divBdr>
        </w:div>
        <w:div w:id="670793135">
          <w:marLeft w:val="640"/>
          <w:marRight w:val="0"/>
          <w:marTop w:val="0"/>
          <w:marBottom w:val="0"/>
          <w:divBdr>
            <w:top w:val="none" w:sz="0" w:space="0" w:color="auto"/>
            <w:left w:val="none" w:sz="0" w:space="0" w:color="auto"/>
            <w:bottom w:val="none" w:sz="0" w:space="0" w:color="auto"/>
            <w:right w:val="none" w:sz="0" w:space="0" w:color="auto"/>
          </w:divBdr>
        </w:div>
        <w:div w:id="1581021836">
          <w:marLeft w:val="640"/>
          <w:marRight w:val="0"/>
          <w:marTop w:val="0"/>
          <w:marBottom w:val="0"/>
          <w:divBdr>
            <w:top w:val="none" w:sz="0" w:space="0" w:color="auto"/>
            <w:left w:val="none" w:sz="0" w:space="0" w:color="auto"/>
            <w:bottom w:val="none" w:sz="0" w:space="0" w:color="auto"/>
            <w:right w:val="none" w:sz="0" w:space="0" w:color="auto"/>
          </w:divBdr>
        </w:div>
        <w:div w:id="2109032960">
          <w:marLeft w:val="640"/>
          <w:marRight w:val="0"/>
          <w:marTop w:val="0"/>
          <w:marBottom w:val="0"/>
          <w:divBdr>
            <w:top w:val="none" w:sz="0" w:space="0" w:color="auto"/>
            <w:left w:val="none" w:sz="0" w:space="0" w:color="auto"/>
            <w:bottom w:val="none" w:sz="0" w:space="0" w:color="auto"/>
            <w:right w:val="none" w:sz="0" w:space="0" w:color="auto"/>
          </w:divBdr>
        </w:div>
        <w:div w:id="89207876">
          <w:marLeft w:val="640"/>
          <w:marRight w:val="0"/>
          <w:marTop w:val="0"/>
          <w:marBottom w:val="0"/>
          <w:divBdr>
            <w:top w:val="none" w:sz="0" w:space="0" w:color="auto"/>
            <w:left w:val="none" w:sz="0" w:space="0" w:color="auto"/>
            <w:bottom w:val="none" w:sz="0" w:space="0" w:color="auto"/>
            <w:right w:val="none" w:sz="0" w:space="0" w:color="auto"/>
          </w:divBdr>
        </w:div>
        <w:div w:id="641278830">
          <w:marLeft w:val="640"/>
          <w:marRight w:val="0"/>
          <w:marTop w:val="0"/>
          <w:marBottom w:val="0"/>
          <w:divBdr>
            <w:top w:val="none" w:sz="0" w:space="0" w:color="auto"/>
            <w:left w:val="none" w:sz="0" w:space="0" w:color="auto"/>
            <w:bottom w:val="none" w:sz="0" w:space="0" w:color="auto"/>
            <w:right w:val="none" w:sz="0" w:space="0" w:color="auto"/>
          </w:divBdr>
        </w:div>
        <w:div w:id="1081440431">
          <w:marLeft w:val="640"/>
          <w:marRight w:val="0"/>
          <w:marTop w:val="0"/>
          <w:marBottom w:val="0"/>
          <w:divBdr>
            <w:top w:val="none" w:sz="0" w:space="0" w:color="auto"/>
            <w:left w:val="none" w:sz="0" w:space="0" w:color="auto"/>
            <w:bottom w:val="none" w:sz="0" w:space="0" w:color="auto"/>
            <w:right w:val="none" w:sz="0" w:space="0" w:color="auto"/>
          </w:divBdr>
        </w:div>
        <w:div w:id="2057924195">
          <w:marLeft w:val="640"/>
          <w:marRight w:val="0"/>
          <w:marTop w:val="0"/>
          <w:marBottom w:val="0"/>
          <w:divBdr>
            <w:top w:val="none" w:sz="0" w:space="0" w:color="auto"/>
            <w:left w:val="none" w:sz="0" w:space="0" w:color="auto"/>
            <w:bottom w:val="none" w:sz="0" w:space="0" w:color="auto"/>
            <w:right w:val="none" w:sz="0" w:space="0" w:color="auto"/>
          </w:divBdr>
        </w:div>
        <w:div w:id="1918128681">
          <w:marLeft w:val="640"/>
          <w:marRight w:val="0"/>
          <w:marTop w:val="0"/>
          <w:marBottom w:val="0"/>
          <w:divBdr>
            <w:top w:val="none" w:sz="0" w:space="0" w:color="auto"/>
            <w:left w:val="none" w:sz="0" w:space="0" w:color="auto"/>
            <w:bottom w:val="none" w:sz="0" w:space="0" w:color="auto"/>
            <w:right w:val="none" w:sz="0" w:space="0" w:color="auto"/>
          </w:divBdr>
        </w:div>
        <w:div w:id="118233118">
          <w:marLeft w:val="640"/>
          <w:marRight w:val="0"/>
          <w:marTop w:val="0"/>
          <w:marBottom w:val="0"/>
          <w:divBdr>
            <w:top w:val="none" w:sz="0" w:space="0" w:color="auto"/>
            <w:left w:val="none" w:sz="0" w:space="0" w:color="auto"/>
            <w:bottom w:val="none" w:sz="0" w:space="0" w:color="auto"/>
            <w:right w:val="none" w:sz="0" w:space="0" w:color="auto"/>
          </w:divBdr>
        </w:div>
        <w:div w:id="1281491383">
          <w:marLeft w:val="640"/>
          <w:marRight w:val="0"/>
          <w:marTop w:val="0"/>
          <w:marBottom w:val="0"/>
          <w:divBdr>
            <w:top w:val="none" w:sz="0" w:space="0" w:color="auto"/>
            <w:left w:val="none" w:sz="0" w:space="0" w:color="auto"/>
            <w:bottom w:val="none" w:sz="0" w:space="0" w:color="auto"/>
            <w:right w:val="none" w:sz="0" w:space="0" w:color="auto"/>
          </w:divBdr>
        </w:div>
        <w:div w:id="1647053892">
          <w:marLeft w:val="640"/>
          <w:marRight w:val="0"/>
          <w:marTop w:val="0"/>
          <w:marBottom w:val="0"/>
          <w:divBdr>
            <w:top w:val="none" w:sz="0" w:space="0" w:color="auto"/>
            <w:left w:val="none" w:sz="0" w:space="0" w:color="auto"/>
            <w:bottom w:val="none" w:sz="0" w:space="0" w:color="auto"/>
            <w:right w:val="none" w:sz="0" w:space="0" w:color="auto"/>
          </w:divBdr>
        </w:div>
        <w:div w:id="679350930">
          <w:marLeft w:val="640"/>
          <w:marRight w:val="0"/>
          <w:marTop w:val="0"/>
          <w:marBottom w:val="0"/>
          <w:divBdr>
            <w:top w:val="none" w:sz="0" w:space="0" w:color="auto"/>
            <w:left w:val="none" w:sz="0" w:space="0" w:color="auto"/>
            <w:bottom w:val="none" w:sz="0" w:space="0" w:color="auto"/>
            <w:right w:val="none" w:sz="0" w:space="0" w:color="auto"/>
          </w:divBdr>
        </w:div>
        <w:div w:id="41903786">
          <w:marLeft w:val="640"/>
          <w:marRight w:val="0"/>
          <w:marTop w:val="0"/>
          <w:marBottom w:val="0"/>
          <w:divBdr>
            <w:top w:val="none" w:sz="0" w:space="0" w:color="auto"/>
            <w:left w:val="none" w:sz="0" w:space="0" w:color="auto"/>
            <w:bottom w:val="none" w:sz="0" w:space="0" w:color="auto"/>
            <w:right w:val="none" w:sz="0" w:space="0" w:color="auto"/>
          </w:divBdr>
        </w:div>
        <w:div w:id="569341886">
          <w:marLeft w:val="640"/>
          <w:marRight w:val="0"/>
          <w:marTop w:val="0"/>
          <w:marBottom w:val="0"/>
          <w:divBdr>
            <w:top w:val="none" w:sz="0" w:space="0" w:color="auto"/>
            <w:left w:val="none" w:sz="0" w:space="0" w:color="auto"/>
            <w:bottom w:val="none" w:sz="0" w:space="0" w:color="auto"/>
            <w:right w:val="none" w:sz="0" w:space="0" w:color="auto"/>
          </w:divBdr>
        </w:div>
        <w:div w:id="1507941399">
          <w:marLeft w:val="640"/>
          <w:marRight w:val="0"/>
          <w:marTop w:val="0"/>
          <w:marBottom w:val="0"/>
          <w:divBdr>
            <w:top w:val="none" w:sz="0" w:space="0" w:color="auto"/>
            <w:left w:val="none" w:sz="0" w:space="0" w:color="auto"/>
            <w:bottom w:val="none" w:sz="0" w:space="0" w:color="auto"/>
            <w:right w:val="none" w:sz="0" w:space="0" w:color="auto"/>
          </w:divBdr>
        </w:div>
        <w:div w:id="312150687">
          <w:marLeft w:val="640"/>
          <w:marRight w:val="0"/>
          <w:marTop w:val="0"/>
          <w:marBottom w:val="0"/>
          <w:divBdr>
            <w:top w:val="none" w:sz="0" w:space="0" w:color="auto"/>
            <w:left w:val="none" w:sz="0" w:space="0" w:color="auto"/>
            <w:bottom w:val="none" w:sz="0" w:space="0" w:color="auto"/>
            <w:right w:val="none" w:sz="0" w:space="0" w:color="auto"/>
          </w:divBdr>
        </w:div>
        <w:div w:id="214968362">
          <w:marLeft w:val="640"/>
          <w:marRight w:val="0"/>
          <w:marTop w:val="0"/>
          <w:marBottom w:val="0"/>
          <w:divBdr>
            <w:top w:val="none" w:sz="0" w:space="0" w:color="auto"/>
            <w:left w:val="none" w:sz="0" w:space="0" w:color="auto"/>
            <w:bottom w:val="none" w:sz="0" w:space="0" w:color="auto"/>
            <w:right w:val="none" w:sz="0" w:space="0" w:color="auto"/>
          </w:divBdr>
        </w:div>
        <w:div w:id="1951889092">
          <w:marLeft w:val="640"/>
          <w:marRight w:val="0"/>
          <w:marTop w:val="0"/>
          <w:marBottom w:val="0"/>
          <w:divBdr>
            <w:top w:val="none" w:sz="0" w:space="0" w:color="auto"/>
            <w:left w:val="none" w:sz="0" w:space="0" w:color="auto"/>
            <w:bottom w:val="none" w:sz="0" w:space="0" w:color="auto"/>
            <w:right w:val="none" w:sz="0" w:space="0" w:color="auto"/>
          </w:divBdr>
        </w:div>
        <w:div w:id="1948191018">
          <w:marLeft w:val="640"/>
          <w:marRight w:val="0"/>
          <w:marTop w:val="0"/>
          <w:marBottom w:val="0"/>
          <w:divBdr>
            <w:top w:val="none" w:sz="0" w:space="0" w:color="auto"/>
            <w:left w:val="none" w:sz="0" w:space="0" w:color="auto"/>
            <w:bottom w:val="none" w:sz="0" w:space="0" w:color="auto"/>
            <w:right w:val="none" w:sz="0" w:space="0" w:color="auto"/>
          </w:divBdr>
        </w:div>
        <w:div w:id="375589977">
          <w:marLeft w:val="640"/>
          <w:marRight w:val="0"/>
          <w:marTop w:val="0"/>
          <w:marBottom w:val="0"/>
          <w:divBdr>
            <w:top w:val="none" w:sz="0" w:space="0" w:color="auto"/>
            <w:left w:val="none" w:sz="0" w:space="0" w:color="auto"/>
            <w:bottom w:val="none" w:sz="0" w:space="0" w:color="auto"/>
            <w:right w:val="none" w:sz="0" w:space="0" w:color="auto"/>
          </w:divBdr>
        </w:div>
        <w:div w:id="959805153">
          <w:marLeft w:val="640"/>
          <w:marRight w:val="0"/>
          <w:marTop w:val="0"/>
          <w:marBottom w:val="0"/>
          <w:divBdr>
            <w:top w:val="none" w:sz="0" w:space="0" w:color="auto"/>
            <w:left w:val="none" w:sz="0" w:space="0" w:color="auto"/>
            <w:bottom w:val="none" w:sz="0" w:space="0" w:color="auto"/>
            <w:right w:val="none" w:sz="0" w:space="0" w:color="auto"/>
          </w:divBdr>
        </w:div>
        <w:div w:id="1119911290">
          <w:marLeft w:val="640"/>
          <w:marRight w:val="0"/>
          <w:marTop w:val="0"/>
          <w:marBottom w:val="0"/>
          <w:divBdr>
            <w:top w:val="none" w:sz="0" w:space="0" w:color="auto"/>
            <w:left w:val="none" w:sz="0" w:space="0" w:color="auto"/>
            <w:bottom w:val="none" w:sz="0" w:space="0" w:color="auto"/>
            <w:right w:val="none" w:sz="0" w:space="0" w:color="auto"/>
          </w:divBdr>
        </w:div>
        <w:div w:id="1394891967">
          <w:marLeft w:val="640"/>
          <w:marRight w:val="0"/>
          <w:marTop w:val="0"/>
          <w:marBottom w:val="0"/>
          <w:divBdr>
            <w:top w:val="none" w:sz="0" w:space="0" w:color="auto"/>
            <w:left w:val="none" w:sz="0" w:space="0" w:color="auto"/>
            <w:bottom w:val="none" w:sz="0" w:space="0" w:color="auto"/>
            <w:right w:val="none" w:sz="0" w:space="0" w:color="auto"/>
          </w:divBdr>
        </w:div>
        <w:div w:id="918758993">
          <w:marLeft w:val="640"/>
          <w:marRight w:val="0"/>
          <w:marTop w:val="0"/>
          <w:marBottom w:val="0"/>
          <w:divBdr>
            <w:top w:val="none" w:sz="0" w:space="0" w:color="auto"/>
            <w:left w:val="none" w:sz="0" w:space="0" w:color="auto"/>
            <w:bottom w:val="none" w:sz="0" w:space="0" w:color="auto"/>
            <w:right w:val="none" w:sz="0" w:space="0" w:color="auto"/>
          </w:divBdr>
        </w:div>
        <w:div w:id="1999455203">
          <w:marLeft w:val="640"/>
          <w:marRight w:val="0"/>
          <w:marTop w:val="0"/>
          <w:marBottom w:val="0"/>
          <w:divBdr>
            <w:top w:val="none" w:sz="0" w:space="0" w:color="auto"/>
            <w:left w:val="none" w:sz="0" w:space="0" w:color="auto"/>
            <w:bottom w:val="none" w:sz="0" w:space="0" w:color="auto"/>
            <w:right w:val="none" w:sz="0" w:space="0" w:color="auto"/>
          </w:divBdr>
        </w:div>
        <w:div w:id="2119445206">
          <w:marLeft w:val="640"/>
          <w:marRight w:val="0"/>
          <w:marTop w:val="0"/>
          <w:marBottom w:val="0"/>
          <w:divBdr>
            <w:top w:val="none" w:sz="0" w:space="0" w:color="auto"/>
            <w:left w:val="none" w:sz="0" w:space="0" w:color="auto"/>
            <w:bottom w:val="none" w:sz="0" w:space="0" w:color="auto"/>
            <w:right w:val="none" w:sz="0" w:space="0" w:color="auto"/>
          </w:divBdr>
        </w:div>
        <w:div w:id="1740056325">
          <w:marLeft w:val="640"/>
          <w:marRight w:val="0"/>
          <w:marTop w:val="0"/>
          <w:marBottom w:val="0"/>
          <w:divBdr>
            <w:top w:val="none" w:sz="0" w:space="0" w:color="auto"/>
            <w:left w:val="none" w:sz="0" w:space="0" w:color="auto"/>
            <w:bottom w:val="none" w:sz="0" w:space="0" w:color="auto"/>
            <w:right w:val="none" w:sz="0" w:space="0" w:color="auto"/>
          </w:divBdr>
        </w:div>
        <w:div w:id="2088111615">
          <w:marLeft w:val="640"/>
          <w:marRight w:val="0"/>
          <w:marTop w:val="0"/>
          <w:marBottom w:val="0"/>
          <w:divBdr>
            <w:top w:val="none" w:sz="0" w:space="0" w:color="auto"/>
            <w:left w:val="none" w:sz="0" w:space="0" w:color="auto"/>
            <w:bottom w:val="none" w:sz="0" w:space="0" w:color="auto"/>
            <w:right w:val="none" w:sz="0" w:space="0" w:color="auto"/>
          </w:divBdr>
        </w:div>
        <w:div w:id="202866167">
          <w:marLeft w:val="640"/>
          <w:marRight w:val="0"/>
          <w:marTop w:val="0"/>
          <w:marBottom w:val="0"/>
          <w:divBdr>
            <w:top w:val="none" w:sz="0" w:space="0" w:color="auto"/>
            <w:left w:val="none" w:sz="0" w:space="0" w:color="auto"/>
            <w:bottom w:val="none" w:sz="0" w:space="0" w:color="auto"/>
            <w:right w:val="none" w:sz="0" w:space="0" w:color="auto"/>
          </w:divBdr>
        </w:div>
        <w:div w:id="488060830">
          <w:marLeft w:val="640"/>
          <w:marRight w:val="0"/>
          <w:marTop w:val="0"/>
          <w:marBottom w:val="0"/>
          <w:divBdr>
            <w:top w:val="none" w:sz="0" w:space="0" w:color="auto"/>
            <w:left w:val="none" w:sz="0" w:space="0" w:color="auto"/>
            <w:bottom w:val="none" w:sz="0" w:space="0" w:color="auto"/>
            <w:right w:val="none" w:sz="0" w:space="0" w:color="auto"/>
          </w:divBdr>
        </w:div>
        <w:div w:id="1173105148">
          <w:marLeft w:val="640"/>
          <w:marRight w:val="0"/>
          <w:marTop w:val="0"/>
          <w:marBottom w:val="0"/>
          <w:divBdr>
            <w:top w:val="none" w:sz="0" w:space="0" w:color="auto"/>
            <w:left w:val="none" w:sz="0" w:space="0" w:color="auto"/>
            <w:bottom w:val="none" w:sz="0" w:space="0" w:color="auto"/>
            <w:right w:val="none" w:sz="0" w:space="0" w:color="auto"/>
          </w:divBdr>
        </w:div>
        <w:div w:id="1123884070">
          <w:marLeft w:val="640"/>
          <w:marRight w:val="0"/>
          <w:marTop w:val="0"/>
          <w:marBottom w:val="0"/>
          <w:divBdr>
            <w:top w:val="none" w:sz="0" w:space="0" w:color="auto"/>
            <w:left w:val="none" w:sz="0" w:space="0" w:color="auto"/>
            <w:bottom w:val="none" w:sz="0" w:space="0" w:color="auto"/>
            <w:right w:val="none" w:sz="0" w:space="0" w:color="auto"/>
          </w:divBdr>
        </w:div>
        <w:div w:id="1821581995">
          <w:marLeft w:val="640"/>
          <w:marRight w:val="0"/>
          <w:marTop w:val="0"/>
          <w:marBottom w:val="0"/>
          <w:divBdr>
            <w:top w:val="none" w:sz="0" w:space="0" w:color="auto"/>
            <w:left w:val="none" w:sz="0" w:space="0" w:color="auto"/>
            <w:bottom w:val="none" w:sz="0" w:space="0" w:color="auto"/>
            <w:right w:val="none" w:sz="0" w:space="0" w:color="auto"/>
          </w:divBdr>
        </w:div>
        <w:div w:id="321814416">
          <w:marLeft w:val="640"/>
          <w:marRight w:val="0"/>
          <w:marTop w:val="0"/>
          <w:marBottom w:val="0"/>
          <w:divBdr>
            <w:top w:val="none" w:sz="0" w:space="0" w:color="auto"/>
            <w:left w:val="none" w:sz="0" w:space="0" w:color="auto"/>
            <w:bottom w:val="none" w:sz="0" w:space="0" w:color="auto"/>
            <w:right w:val="none" w:sz="0" w:space="0" w:color="auto"/>
          </w:divBdr>
        </w:div>
        <w:div w:id="1545674148">
          <w:marLeft w:val="640"/>
          <w:marRight w:val="0"/>
          <w:marTop w:val="0"/>
          <w:marBottom w:val="0"/>
          <w:divBdr>
            <w:top w:val="none" w:sz="0" w:space="0" w:color="auto"/>
            <w:left w:val="none" w:sz="0" w:space="0" w:color="auto"/>
            <w:bottom w:val="none" w:sz="0" w:space="0" w:color="auto"/>
            <w:right w:val="none" w:sz="0" w:space="0" w:color="auto"/>
          </w:divBdr>
        </w:div>
        <w:div w:id="1080062814">
          <w:marLeft w:val="640"/>
          <w:marRight w:val="0"/>
          <w:marTop w:val="0"/>
          <w:marBottom w:val="0"/>
          <w:divBdr>
            <w:top w:val="none" w:sz="0" w:space="0" w:color="auto"/>
            <w:left w:val="none" w:sz="0" w:space="0" w:color="auto"/>
            <w:bottom w:val="none" w:sz="0" w:space="0" w:color="auto"/>
            <w:right w:val="none" w:sz="0" w:space="0" w:color="auto"/>
          </w:divBdr>
        </w:div>
        <w:div w:id="2067993353">
          <w:marLeft w:val="640"/>
          <w:marRight w:val="0"/>
          <w:marTop w:val="0"/>
          <w:marBottom w:val="0"/>
          <w:divBdr>
            <w:top w:val="none" w:sz="0" w:space="0" w:color="auto"/>
            <w:left w:val="none" w:sz="0" w:space="0" w:color="auto"/>
            <w:bottom w:val="none" w:sz="0" w:space="0" w:color="auto"/>
            <w:right w:val="none" w:sz="0" w:space="0" w:color="auto"/>
          </w:divBdr>
        </w:div>
        <w:div w:id="1364555228">
          <w:marLeft w:val="640"/>
          <w:marRight w:val="0"/>
          <w:marTop w:val="0"/>
          <w:marBottom w:val="0"/>
          <w:divBdr>
            <w:top w:val="none" w:sz="0" w:space="0" w:color="auto"/>
            <w:left w:val="none" w:sz="0" w:space="0" w:color="auto"/>
            <w:bottom w:val="none" w:sz="0" w:space="0" w:color="auto"/>
            <w:right w:val="none" w:sz="0" w:space="0" w:color="auto"/>
          </w:divBdr>
        </w:div>
        <w:div w:id="516233036">
          <w:marLeft w:val="640"/>
          <w:marRight w:val="0"/>
          <w:marTop w:val="0"/>
          <w:marBottom w:val="0"/>
          <w:divBdr>
            <w:top w:val="none" w:sz="0" w:space="0" w:color="auto"/>
            <w:left w:val="none" w:sz="0" w:space="0" w:color="auto"/>
            <w:bottom w:val="none" w:sz="0" w:space="0" w:color="auto"/>
            <w:right w:val="none" w:sz="0" w:space="0" w:color="auto"/>
          </w:divBdr>
        </w:div>
        <w:div w:id="1157769814">
          <w:marLeft w:val="640"/>
          <w:marRight w:val="0"/>
          <w:marTop w:val="0"/>
          <w:marBottom w:val="0"/>
          <w:divBdr>
            <w:top w:val="none" w:sz="0" w:space="0" w:color="auto"/>
            <w:left w:val="none" w:sz="0" w:space="0" w:color="auto"/>
            <w:bottom w:val="none" w:sz="0" w:space="0" w:color="auto"/>
            <w:right w:val="none" w:sz="0" w:space="0" w:color="auto"/>
          </w:divBdr>
        </w:div>
        <w:div w:id="1140001821">
          <w:marLeft w:val="640"/>
          <w:marRight w:val="0"/>
          <w:marTop w:val="0"/>
          <w:marBottom w:val="0"/>
          <w:divBdr>
            <w:top w:val="none" w:sz="0" w:space="0" w:color="auto"/>
            <w:left w:val="none" w:sz="0" w:space="0" w:color="auto"/>
            <w:bottom w:val="none" w:sz="0" w:space="0" w:color="auto"/>
            <w:right w:val="none" w:sz="0" w:space="0" w:color="auto"/>
          </w:divBdr>
        </w:div>
        <w:div w:id="1371488498">
          <w:marLeft w:val="640"/>
          <w:marRight w:val="0"/>
          <w:marTop w:val="0"/>
          <w:marBottom w:val="0"/>
          <w:divBdr>
            <w:top w:val="none" w:sz="0" w:space="0" w:color="auto"/>
            <w:left w:val="none" w:sz="0" w:space="0" w:color="auto"/>
            <w:bottom w:val="none" w:sz="0" w:space="0" w:color="auto"/>
            <w:right w:val="none" w:sz="0" w:space="0" w:color="auto"/>
          </w:divBdr>
        </w:div>
        <w:div w:id="432483435">
          <w:marLeft w:val="640"/>
          <w:marRight w:val="0"/>
          <w:marTop w:val="0"/>
          <w:marBottom w:val="0"/>
          <w:divBdr>
            <w:top w:val="none" w:sz="0" w:space="0" w:color="auto"/>
            <w:left w:val="none" w:sz="0" w:space="0" w:color="auto"/>
            <w:bottom w:val="none" w:sz="0" w:space="0" w:color="auto"/>
            <w:right w:val="none" w:sz="0" w:space="0" w:color="auto"/>
          </w:divBdr>
        </w:div>
        <w:div w:id="192349651">
          <w:marLeft w:val="640"/>
          <w:marRight w:val="0"/>
          <w:marTop w:val="0"/>
          <w:marBottom w:val="0"/>
          <w:divBdr>
            <w:top w:val="none" w:sz="0" w:space="0" w:color="auto"/>
            <w:left w:val="none" w:sz="0" w:space="0" w:color="auto"/>
            <w:bottom w:val="none" w:sz="0" w:space="0" w:color="auto"/>
            <w:right w:val="none" w:sz="0" w:space="0" w:color="auto"/>
          </w:divBdr>
        </w:div>
        <w:div w:id="186718826">
          <w:marLeft w:val="640"/>
          <w:marRight w:val="0"/>
          <w:marTop w:val="0"/>
          <w:marBottom w:val="0"/>
          <w:divBdr>
            <w:top w:val="none" w:sz="0" w:space="0" w:color="auto"/>
            <w:left w:val="none" w:sz="0" w:space="0" w:color="auto"/>
            <w:bottom w:val="none" w:sz="0" w:space="0" w:color="auto"/>
            <w:right w:val="none" w:sz="0" w:space="0" w:color="auto"/>
          </w:divBdr>
        </w:div>
        <w:div w:id="1844318043">
          <w:marLeft w:val="640"/>
          <w:marRight w:val="0"/>
          <w:marTop w:val="0"/>
          <w:marBottom w:val="0"/>
          <w:divBdr>
            <w:top w:val="none" w:sz="0" w:space="0" w:color="auto"/>
            <w:left w:val="none" w:sz="0" w:space="0" w:color="auto"/>
            <w:bottom w:val="none" w:sz="0" w:space="0" w:color="auto"/>
            <w:right w:val="none" w:sz="0" w:space="0" w:color="auto"/>
          </w:divBdr>
        </w:div>
        <w:div w:id="843472363">
          <w:marLeft w:val="640"/>
          <w:marRight w:val="0"/>
          <w:marTop w:val="0"/>
          <w:marBottom w:val="0"/>
          <w:divBdr>
            <w:top w:val="none" w:sz="0" w:space="0" w:color="auto"/>
            <w:left w:val="none" w:sz="0" w:space="0" w:color="auto"/>
            <w:bottom w:val="none" w:sz="0" w:space="0" w:color="auto"/>
            <w:right w:val="none" w:sz="0" w:space="0" w:color="auto"/>
          </w:divBdr>
        </w:div>
        <w:div w:id="802305740">
          <w:marLeft w:val="640"/>
          <w:marRight w:val="0"/>
          <w:marTop w:val="0"/>
          <w:marBottom w:val="0"/>
          <w:divBdr>
            <w:top w:val="none" w:sz="0" w:space="0" w:color="auto"/>
            <w:left w:val="none" w:sz="0" w:space="0" w:color="auto"/>
            <w:bottom w:val="none" w:sz="0" w:space="0" w:color="auto"/>
            <w:right w:val="none" w:sz="0" w:space="0" w:color="auto"/>
          </w:divBdr>
        </w:div>
        <w:div w:id="1244798525">
          <w:marLeft w:val="640"/>
          <w:marRight w:val="0"/>
          <w:marTop w:val="0"/>
          <w:marBottom w:val="0"/>
          <w:divBdr>
            <w:top w:val="none" w:sz="0" w:space="0" w:color="auto"/>
            <w:left w:val="none" w:sz="0" w:space="0" w:color="auto"/>
            <w:bottom w:val="none" w:sz="0" w:space="0" w:color="auto"/>
            <w:right w:val="none" w:sz="0" w:space="0" w:color="auto"/>
          </w:divBdr>
        </w:div>
        <w:div w:id="211121228">
          <w:marLeft w:val="640"/>
          <w:marRight w:val="0"/>
          <w:marTop w:val="0"/>
          <w:marBottom w:val="0"/>
          <w:divBdr>
            <w:top w:val="none" w:sz="0" w:space="0" w:color="auto"/>
            <w:left w:val="none" w:sz="0" w:space="0" w:color="auto"/>
            <w:bottom w:val="none" w:sz="0" w:space="0" w:color="auto"/>
            <w:right w:val="none" w:sz="0" w:space="0" w:color="auto"/>
          </w:divBdr>
        </w:div>
        <w:div w:id="525824913">
          <w:marLeft w:val="640"/>
          <w:marRight w:val="0"/>
          <w:marTop w:val="0"/>
          <w:marBottom w:val="0"/>
          <w:divBdr>
            <w:top w:val="none" w:sz="0" w:space="0" w:color="auto"/>
            <w:left w:val="none" w:sz="0" w:space="0" w:color="auto"/>
            <w:bottom w:val="none" w:sz="0" w:space="0" w:color="auto"/>
            <w:right w:val="none" w:sz="0" w:space="0" w:color="auto"/>
          </w:divBdr>
        </w:div>
        <w:div w:id="915242102">
          <w:marLeft w:val="640"/>
          <w:marRight w:val="0"/>
          <w:marTop w:val="0"/>
          <w:marBottom w:val="0"/>
          <w:divBdr>
            <w:top w:val="none" w:sz="0" w:space="0" w:color="auto"/>
            <w:left w:val="none" w:sz="0" w:space="0" w:color="auto"/>
            <w:bottom w:val="none" w:sz="0" w:space="0" w:color="auto"/>
            <w:right w:val="none" w:sz="0" w:space="0" w:color="auto"/>
          </w:divBdr>
        </w:div>
        <w:div w:id="1534921203">
          <w:marLeft w:val="640"/>
          <w:marRight w:val="0"/>
          <w:marTop w:val="0"/>
          <w:marBottom w:val="0"/>
          <w:divBdr>
            <w:top w:val="none" w:sz="0" w:space="0" w:color="auto"/>
            <w:left w:val="none" w:sz="0" w:space="0" w:color="auto"/>
            <w:bottom w:val="none" w:sz="0" w:space="0" w:color="auto"/>
            <w:right w:val="none" w:sz="0" w:space="0" w:color="auto"/>
          </w:divBdr>
        </w:div>
        <w:div w:id="1135953680">
          <w:marLeft w:val="640"/>
          <w:marRight w:val="0"/>
          <w:marTop w:val="0"/>
          <w:marBottom w:val="0"/>
          <w:divBdr>
            <w:top w:val="none" w:sz="0" w:space="0" w:color="auto"/>
            <w:left w:val="none" w:sz="0" w:space="0" w:color="auto"/>
            <w:bottom w:val="none" w:sz="0" w:space="0" w:color="auto"/>
            <w:right w:val="none" w:sz="0" w:space="0" w:color="auto"/>
          </w:divBdr>
        </w:div>
        <w:div w:id="1532573658">
          <w:marLeft w:val="640"/>
          <w:marRight w:val="0"/>
          <w:marTop w:val="0"/>
          <w:marBottom w:val="0"/>
          <w:divBdr>
            <w:top w:val="none" w:sz="0" w:space="0" w:color="auto"/>
            <w:left w:val="none" w:sz="0" w:space="0" w:color="auto"/>
            <w:bottom w:val="none" w:sz="0" w:space="0" w:color="auto"/>
            <w:right w:val="none" w:sz="0" w:space="0" w:color="auto"/>
          </w:divBdr>
        </w:div>
        <w:div w:id="867371947">
          <w:marLeft w:val="640"/>
          <w:marRight w:val="0"/>
          <w:marTop w:val="0"/>
          <w:marBottom w:val="0"/>
          <w:divBdr>
            <w:top w:val="none" w:sz="0" w:space="0" w:color="auto"/>
            <w:left w:val="none" w:sz="0" w:space="0" w:color="auto"/>
            <w:bottom w:val="none" w:sz="0" w:space="0" w:color="auto"/>
            <w:right w:val="none" w:sz="0" w:space="0" w:color="auto"/>
          </w:divBdr>
        </w:div>
        <w:div w:id="637027129">
          <w:marLeft w:val="640"/>
          <w:marRight w:val="0"/>
          <w:marTop w:val="0"/>
          <w:marBottom w:val="0"/>
          <w:divBdr>
            <w:top w:val="none" w:sz="0" w:space="0" w:color="auto"/>
            <w:left w:val="none" w:sz="0" w:space="0" w:color="auto"/>
            <w:bottom w:val="none" w:sz="0" w:space="0" w:color="auto"/>
            <w:right w:val="none" w:sz="0" w:space="0" w:color="auto"/>
          </w:divBdr>
        </w:div>
        <w:div w:id="1930385369">
          <w:marLeft w:val="640"/>
          <w:marRight w:val="0"/>
          <w:marTop w:val="0"/>
          <w:marBottom w:val="0"/>
          <w:divBdr>
            <w:top w:val="none" w:sz="0" w:space="0" w:color="auto"/>
            <w:left w:val="none" w:sz="0" w:space="0" w:color="auto"/>
            <w:bottom w:val="none" w:sz="0" w:space="0" w:color="auto"/>
            <w:right w:val="none" w:sz="0" w:space="0" w:color="auto"/>
          </w:divBdr>
        </w:div>
        <w:div w:id="1270428467">
          <w:marLeft w:val="640"/>
          <w:marRight w:val="0"/>
          <w:marTop w:val="0"/>
          <w:marBottom w:val="0"/>
          <w:divBdr>
            <w:top w:val="none" w:sz="0" w:space="0" w:color="auto"/>
            <w:left w:val="none" w:sz="0" w:space="0" w:color="auto"/>
            <w:bottom w:val="none" w:sz="0" w:space="0" w:color="auto"/>
            <w:right w:val="none" w:sz="0" w:space="0" w:color="auto"/>
          </w:divBdr>
        </w:div>
        <w:div w:id="965308225">
          <w:marLeft w:val="640"/>
          <w:marRight w:val="0"/>
          <w:marTop w:val="0"/>
          <w:marBottom w:val="0"/>
          <w:divBdr>
            <w:top w:val="none" w:sz="0" w:space="0" w:color="auto"/>
            <w:left w:val="none" w:sz="0" w:space="0" w:color="auto"/>
            <w:bottom w:val="none" w:sz="0" w:space="0" w:color="auto"/>
            <w:right w:val="none" w:sz="0" w:space="0" w:color="auto"/>
          </w:divBdr>
        </w:div>
        <w:div w:id="1155295206">
          <w:marLeft w:val="640"/>
          <w:marRight w:val="0"/>
          <w:marTop w:val="0"/>
          <w:marBottom w:val="0"/>
          <w:divBdr>
            <w:top w:val="none" w:sz="0" w:space="0" w:color="auto"/>
            <w:left w:val="none" w:sz="0" w:space="0" w:color="auto"/>
            <w:bottom w:val="none" w:sz="0" w:space="0" w:color="auto"/>
            <w:right w:val="none" w:sz="0" w:space="0" w:color="auto"/>
          </w:divBdr>
        </w:div>
        <w:div w:id="96289248">
          <w:marLeft w:val="640"/>
          <w:marRight w:val="0"/>
          <w:marTop w:val="0"/>
          <w:marBottom w:val="0"/>
          <w:divBdr>
            <w:top w:val="none" w:sz="0" w:space="0" w:color="auto"/>
            <w:left w:val="none" w:sz="0" w:space="0" w:color="auto"/>
            <w:bottom w:val="none" w:sz="0" w:space="0" w:color="auto"/>
            <w:right w:val="none" w:sz="0" w:space="0" w:color="auto"/>
          </w:divBdr>
        </w:div>
        <w:div w:id="1118138380">
          <w:marLeft w:val="640"/>
          <w:marRight w:val="0"/>
          <w:marTop w:val="0"/>
          <w:marBottom w:val="0"/>
          <w:divBdr>
            <w:top w:val="none" w:sz="0" w:space="0" w:color="auto"/>
            <w:left w:val="none" w:sz="0" w:space="0" w:color="auto"/>
            <w:bottom w:val="none" w:sz="0" w:space="0" w:color="auto"/>
            <w:right w:val="none" w:sz="0" w:space="0" w:color="auto"/>
          </w:divBdr>
        </w:div>
        <w:div w:id="443309333">
          <w:marLeft w:val="640"/>
          <w:marRight w:val="0"/>
          <w:marTop w:val="0"/>
          <w:marBottom w:val="0"/>
          <w:divBdr>
            <w:top w:val="none" w:sz="0" w:space="0" w:color="auto"/>
            <w:left w:val="none" w:sz="0" w:space="0" w:color="auto"/>
            <w:bottom w:val="none" w:sz="0" w:space="0" w:color="auto"/>
            <w:right w:val="none" w:sz="0" w:space="0" w:color="auto"/>
          </w:divBdr>
        </w:div>
        <w:div w:id="14380710">
          <w:marLeft w:val="640"/>
          <w:marRight w:val="0"/>
          <w:marTop w:val="0"/>
          <w:marBottom w:val="0"/>
          <w:divBdr>
            <w:top w:val="none" w:sz="0" w:space="0" w:color="auto"/>
            <w:left w:val="none" w:sz="0" w:space="0" w:color="auto"/>
            <w:bottom w:val="none" w:sz="0" w:space="0" w:color="auto"/>
            <w:right w:val="none" w:sz="0" w:space="0" w:color="auto"/>
          </w:divBdr>
        </w:div>
        <w:div w:id="185143201">
          <w:marLeft w:val="640"/>
          <w:marRight w:val="0"/>
          <w:marTop w:val="0"/>
          <w:marBottom w:val="0"/>
          <w:divBdr>
            <w:top w:val="none" w:sz="0" w:space="0" w:color="auto"/>
            <w:left w:val="none" w:sz="0" w:space="0" w:color="auto"/>
            <w:bottom w:val="none" w:sz="0" w:space="0" w:color="auto"/>
            <w:right w:val="none" w:sz="0" w:space="0" w:color="auto"/>
          </w:divBdr>
        </w:div>
        <w:div w:id="501552342">
          <w:marLeft w:val="640"/>
          <w:marRight w:val="0"/>
          <w:marTop w:val="0"/>
          <w:marBottom w:val="0"/>
          <w:divBdr>
            <w:top w:val="none" w:sz="0" w:space="0" w:color="auto"/>
            <w:left w:val="none" w:sz="0" w:space="0" w:color="auto"/>
            <w:bottom w:val="none" w:sz="0" w:space="0" w:color="auto"/>
            <w:right w:val="none" w:sz="0" w:space="0" w:color="auto"/>
          </w:divBdr>
        </w:div>
        <w:div w:id="1913195677">
          <w:marLeft w:val="640"/>
          <w:marRight w:val="0"/>
          <w:marTop w:val="0"/>
          <w:marBottom w:val="0"/>
          <w:divBdr>
            <w:top w:val="none" w:sz="0" w:space="0" w:color="auto"/>
            <w:left w:val="none" w:sz="0" w:space="0" w:color="auto"/>
            <w:bottom w:val="none" w:sz="0" w:space="0" w:color="auto"/>
            <w:right w:val="none" w:sz="0" w:space="0" w:color="auto"/>
          </w:divBdr>
        </w:div>
        <w:div w:id="1979262060">
          <w:marLeft w:val="640"/>
          <w:marRight w:val="0"/>
          <w:marTop w:val="0"/>
          <w:marBottom w:val="0"/>
          <w:divBdr>
            <w:top w:val="none" w:sz="0" w:space="0" w:color="auto"/>
            <w:left w:val="none" w:sz="0" w:space="0" w:color="auto"/>
            <w:bottom w:val="none" w:sz="0" w:space="0" w:color="auto"/>
            <w:right w:val="none" w:sz="0" w:space="0" w:color="auto"/>
          </w:divBdr>
        </w:div>
        <w:div w:id="1414164743">
          <w:marLeft w:val="640"/>
          <w:marRight w:val="0"/>
          <w:marTop w:val="0"/>
          <w:marBottom w:val="0"/>
          <w:divBdr>
            <w:top w:val="none" w:sz="0" w:space="0" w:color="auto"/>
            <w:left w:val="none" w:sz="0" w:space="0" w:color="auto"/>
            <w:bottom w:val="none" w:sz="0" w:space="0" w:color="auto"/>
            <w:right w:val="none" w:sz="0" w:space="0" w:color="auto"/>
          </w:divBdr>
        </w:div>
        <w:div w:id="1060060925">
          <w:marLeft w:val="640"/>
          <w:marRight w:val="0"/>
          <w:marTop w:val="0"/>
          <w:marBottom w:val="0"/>
          <w:divBdr>
            <w:top w:val="none" w:sz="0" w:space="0" w:color="auto"/>
            <w:left w:val="none" w:sz="0" w:space="0" w:color="auto"/>
            <w:bottom w:val="none" w:sz="0" w:space="0" w:color="auto"/>
            <w:right w:val="none" w:sz="0" w:space="0" w:color="auto"/>
          </w:divBdr>
        </w:div>
        <w:div w:id="355355908">
          <w:marLeft w:val="640"/>
          <w:marRight w:val="0"/>
          <w:marTop w:val="0"/>
          <w:marBottom w:val="0"/>
          <w:divBdr>
            <w:top w:val="none" w:sz="0" w:space="0" w:color="auto"/>
            <w:left w:val="none" w:sz="0" w:space="0" w:color="auto"/>
            <w:bottom w:val="none" w:sz="0" w:space="0" w:color="auto"/>
            <w:right w:val="none" w:sz="0" w:space="0" w:color="auto"/>
          </w:divBdr>
        </w:div>
        <w:div w:id="630284388">
          <w:marLeft w:val="640"/>
          <w:marRight w:val="0"/>
          <w:marTop w:val="0"/>
          <w:marBottom w:val="0"/>
          <w:divBdr>
            <w:top w:val="none" w:sz="0" w:space="0" w:color="auto"/>
            <w:left w:val="none" w:sz="0" w:space="0" w:color="auto"/>
            <w:bottom w:val="none" w:sz="0" w:space="0" w:color="auto"/>
            <w:right w:val="none" w:sz="0" w:space="0" w:color="auto"/>
          </w:divBdr>
        </w:div>
        <w:div w:id="1877737942">
          <w:marLeft w:val="640"/>
          <w:marRight w:val="0"/>
          <w:marTop w:val="0"/>
          <w:marBottom w:val="0"/>
          <w:divBdr>
            <w:top w:val="none" w:sz="0" w:space="0" w:color="auto"/>
            <w:left w:val="none" w:sz="0" w:space="0" w:color="auto"/>
            <w:bottom w:val="none" w:sz="0" w:space="0" w:color="auto"/>
            <w:right w:val="none" w:sz="0" w:space="0" w:color="auto"/>
          </w:divBdr>
        </w:div>
        <w:div w:id="152114292">
          <w:marLeft w:val="640"/>
          <w:marRight w:val="0"/>
          <w:marTop w:val="0"/>
          <w:marBottom w:val="0"/>
          <w:divBdr>
            <w:top w:val="none" w:sz="0" w:space="0" w:color="auto"/>
            <w:left w:val="none" w:sz="0" w:space="0" w:color="auto"/>
            <w:bottom w:val="none" w:sz="0" w:space="0" w:color="auto"/>
            <w:right w:val="none" w:sz="0" w:space="0" w:color="auto"/>
          </w:divBdr>
        </w:div>
        <w:div w:id="667827863">
          <w:marLeft w:val="640"/>
          <w:marRight w:val="0"/>
          <w:marTop w:val="0"/>
          <w:marBottom w:val="0"/>
          <w:divBdr>
            <w:top w:val="none" w:sz="0" w:space="0" w:color="auto"/>
            <w:left w:val="none" w:sz="0" w:space="0" w:color="auto"/>
            <w:bottom w:val="none" w:sz="0" w:space="0" w:color="auto"/>
            <w:right w:val="none" w:sz="0" w:space="0" w:color="auto"/>
          </w:divBdr>
        </w:div>
        <w:div w:id="1244489397">
          <w:marLeft w:val="640"/>
          <w:marRight w:val="0"/>
          <w:marTop w:val="0"/>
          <w:marBottom w:val="0"/>
          <w:divBdr>
            <w:top w:val="none" w:sz="0" w:space="0" w:color="auto"/>
            <w:left w:val="none" w:sz="0" w:space="0" w:color="auto"/>
            <w:bottom w:val="none" w:sz="0" w:space="0" w:color="auto"/>
            <w:right w:val="none" w:sz="0" w:space="0" w:color="auto"/>
          </w:divBdr>
        </w:div>
        <w:div w:id="1572080383">
          <w:marLeft w:val="640"/>
          <w:marRight w:val="0"/>
          <w:marTop w:val="0"/>
          <w:marBottom w:val="0"/>
          <w:divBdr>
            <w:top w:val="none" w:sz="0" w:space="0" w:color="auto"/>
            <w:left w:val="none" w:sz="0" w:space="0" w:color="auto"/>
            <w:bottom w:val="none" w:sz="0" w:space="0" w:color="auto"/>
            <w:right w:val="none" w:sz="0" w:space="0" w:color="auto"/>
          </w:divBdr>
        </w:div>
        <w:div w:id="1450776469">
          <w:marLeft w:val="640"/>
          <w:marRight w:val="0"/>
          <w:marTop w:val="0"/>
          <w:marBottom w:val="0"/>
          <w:divBdr>
            <w:top w:val="none" w:sz="0" w:space="0" w:color="auto"/>
            <w:left w:val="none" w:sz="0" w:space="0" w:color="auto"/>
            <w:bottom w:val="none" w:sz="0" w:space="0" w:color="auto"/>
            <w:right w:val="none" w:sz="0" w:space="0" w:color="auto"/>
          </w:divBdr>
        </w:div>
        <w:div w:id="952516651">
          <w:marLeft w:val="640"/>
          <w:marRight w:val="0"/>
          <w:marTop w:val="0"/>
          <w:marBottom w:val="0"/>
          <w:divBdr>
            <w:top w:val="none" w:sz="0" w:space="0" w:color="auto"/>
            <w:left w:val="none" w:sz="0" w:space="0" w:color="auto"/>
            <w:bottom w:val="none" w:sz="0" w:space="0" w:color="auto"/>
            <w:right w:val="none" w:sz="0" w:space="0" w:color="auto"/>
          </w:divBdr>
        </w:div>
        <w:div w:id="1546864562">
          <w:marLeft w:val="640"/>
          <w:marRight w:val="0"/>
          <w:marTop w:val="0"/>
          <w:marBottom w:val="0"/>
          <w:divBdr>
            <w:top w:val="none" w:sz="0" w:space="0" w:color="auto"/>
            <w:left w:val="none" w:sz="0" w:space="0" w:color="auto"/>
            <w:bottom w:val="none" w:sz="0" w:space="0" w:color="auto"/>
            <w:right w:val="none" w:sz="0" w:space="0" w:color="auto"/>
          </w:divBdr>
        </w:div>
        <w:div w:id="646321661">
          <w:marLeft w:val="640"/>
          <w:marRight w:val="0"/>
          <w:marTop w:val="0"/>
          <w:marBottom w:val="0"/>
          <w:divBdr>
            <w:top w:val="none" w:sz="0" w:space="0" w:color="auto"/>
            <w:left w:val="none" w:sz="0" w:space="0" w:color="auto"/>
            <w:bottom w:val="none" w:sz="0" w:space="0" w:color="auto"/>
            <w:right w:val="none" w:sz="0" w:space="0" w:color="auto"/>
          </w:divBdr>
        </w:div>
        <w:div w:id="475494047">
          <w:marLeft w:val="640"/>
          <w:marRight w:val="0"/>
          <w:marTop w:val="0"/>
          <w:marBottom w:val="0"/>
          <w:divBdr>
            <w:top w:val="none" w:sz="0" w:space="0" w:color="auto"/>
            <w:left w:val="none" w:sz="0" w:space="0" w:color="auto"/>
            <w:bottom w:val="none" w:sz="0" w:space="0" w:color="auto"/>
            <w:right w:val="none" w:sz="0" w:space="0" w:color="auto"/>
          </w:divBdr>
        </w:div>
        <w:div w:id="1630546679">
          <w:marLeft w:val="640"/>
          <w:marRight w:val="0"/>
          <w:marTop w:val="0"/>
          <w:marBottom w:val="0"/>
          <w:divBdr>
            <w:top w:val="none" w:sz="0" w:space="0" w:color="auto"/>
            <w:left w:val="none" w:sz="0" w:space="0" w:color="auto"/>
            <w:bottom w:val="none" w:sz="0" w:space="0" w:color="auto"/>
            <w:right w:val="none" w:sz="0" w:space="0" w:color="auto"/>
          </w:divBdr>
        </w:div>
        <w:div w:id="1344016476">
          <w:marLeft w:val="640"/>
          <w:marRight w:val="0"/>
          <w:marTop w:val="0"/>
          <w:marBottom w:val="0"/>
          <w:divBdr>
            <w:top w:val="none" w:sz="0" w:space="0" w:color="auto"/>
            <w:left w:val="none" w:sz="0" w:space="0" w:color="auto"/>
            <w:bottom w:val="none" w:sz="0" w:space="0" w:color="auto"/>
            <w:right w:val="none" w:sz="0" w:space="0" w:color="auto"/>
          </w:divBdr>
        </w:div>
        <w:div w:id="388187439">
          <w:marLeft w:val="640"/>
          <w:marRight w:val="0"/>
          <w:marTop w:val="0"/>
          <w:marBottom w:val="0"/>
          <w:divBdr>
            <w:top w:val="none" w:sz="0" w:space="0" w:color="auto"/>
            <w:left w:val="none" w:sz="0" w:space="0" w:color="auto"/>
            <w:bottom w:val="none" w:sz="0" w:space="0" w:color="auto"/>
            <w:right w:val="none" w:sz="0" w:space="0" w:color="auto"/>
          </w:divBdr>
        </w:div>
        <w:div w:id="1068963179">
          <w:marLeft w:val="640"/>
          <w:marRight w:val="0"/>
          <w:marTop w:val="0"/>
          <w:marBottom w:val="0"/>
          <w:divBdr>
            <w:top w:val="none" w:sz="0" w:space="0" w:color="auto"/>
            <w:left w:val="none" w:sz="0" w:space="0" w:color="auto"/>
            <w:bottom w:val="none" w:sz="0" w:space="0" w:color="auto"/>
            <w:right w:val="none" w:sz="0" w:space="0" w:color="auto"/>
          </w:divBdr>
        </w:div>
        <w:div w:id="1217200366">
          <w:marLeft w:val="640"/>
          <w:marRight w:val="0"/>
          <w:marTop w:val="0"/>
          <w:marBottom w:val="0"/>
          <w:divBdr>
            <w:top w:val="none" w:sz="0" w:space="0" w:color="auto"/>
            <w:left w:val="none" w:sz="0" w:space="0" w:color="auto"/>
            <w:bottom w:val="none" w:sz="0" w:space="0" w:color="auto"/>
            <w:right w:val="none" w:sz="0" w:space="0" w:color="auto"/>
          </w:divBdr>
        </w:div>
        <w:div w:id="843714253">
          <w:marLeft w:val="640"/>
          <w:marRight w:val="0"/>
          <w:marTop w:val="0"/>
          <w:marBottom w:val="0"/>
          <w:divBdr>
            <w:top w:val="none" w:sz="0" w:space="0" w:color="auto"/>
            <w:left w:val="none" w:sz="0" w:space="0" w:color="auto"/>
            <w:bottom w:val="none" w:sz="0" w:space="0" w:color="auto"/>
            <w:right w:val="none" w:sz="0" w:space="0" w:color="auto"/>
          </w:divBdr>
        </w:div>
        <w:div w:id="1334188305">
          <w:marLeft w:val="640"/>
          <w:marRight w:val="0"/>
          <w:marTop w:val="0"/>
          <w:marBottom w:val="0"/>
          <w:divBdr>
            <w:top w:val="none" w:sz="0" w:space="0" w:color="auto"/>
            <w:left w:val="none" w:sz="0" w:space="0" w:color="auto"/>
            <w:bottom w:val="none" w:sz="0" w:space="0" w:color="auto"/>
            <w:right w:val="none" w:sz="0" w:space="0" w:color="auto"/>
          </w:divBdr>
        </w:div>
        <w:div w:id="901403526">
          <w:marLeft w:val="640"/>
          <w:marRight w:val="0"/>
          <w:marTop w:val="0"/>
          <w:marBottom w:val="0"/>
          <w:divBdr>
            <w:top w:val="none" w:sz="0" w:space="0" w:color="auto"/>
            <w:left w:val="none" w:sz="0" w:space="0" w:color="auto"/>
            <w:bottom w:val="none" w:sz="0" w:space="0" w:color="auto"/>
            <w:right w:val="none" w:sz="0" w:space="0" w:color="auto"/>
          </w:divBdr>
        </w:div>
        <w:div w:id="1274050290">
          <w:marLeft w:val="640"/>
          <w:marRight w:val="0"/>
          <w:marTop w:val="0"/>
          <w:marBottom w:val="0"/>
          <w:divBdr>
            <w:top w:val="none" w:sz="0" w:space="0" w:color="auto"/>
            <w:left w:val="none" w:sz="0" w:space="0" w:color="auto"/>
            <w:bottom w:val="none" w:sz="0" w:space="0" w:color="auto"/>
            <w:right w:val="none" w:sz="0" w:space="0" w:color="auto"/>
          </w:divBdr>
        </w:div>
        <w:div w:id="1483814310">
          <w:marLeft w:val="640"/>
          <w:marRight w:val="0"/>
          <w:marTop w:val="0"/>
          <w:marBottom w:val="0"/>
          <w:divBdr>
            <w:top w:val="none" w:sz="0" w:space="0" w:color="auto"/>
            <w:left w:val="none" w:sz="0" w:space="0" w:color="auto"/>
            <w:bottom w:val="none" w:sz="0" w:space="0" w:color="auto"/>
            <w:right w:val="none" w:sz="0" w:space="0" w:color="auto"/>
          </w:divBdr>
        </w:div>
        <w:div w:id="1185174257">
          <w:marLeft w:val="640"/>
          <w:marRight w:val="0"/>
          <w:marTop w:val="0"/>
          <w:marBottom w:val="0"/>
          <w:divBdr>
            <w:top w:val="none" w:sz="0" w:space="0" w:color="auto"/>
            <w:left w:val="none" w:sz="0" w:space="0" w:color="auto"/>
            <w:bottom w:val="none" w:sz="0" w:space="0" w:color="auto"/>
            <w:right w:val="none" w:sz="0" w:space="0" w:color="auto"/>
          </w:divBdr>
        </w:div>
        <w:div w:id="2029327010">
          <w:marLeft w:val="640"/>
          <w:marRight w:val="0"/>
          <w:marTop w:val="0"/>
          <w:marBottom w:val="0"/>
          <w:divBdr>
            <w:top w:val="none" w:sz="0" w:space="0" w:color="auto"/>
            <w:left w:val="none" w:sz="0" w:space="0" w:color="auto"/>
            <w:bottom w:val="none" w:sz="0" w:space="0" w:color="auto"/>
            <w:right w:val="none" w:sz="0" w:space="0" w:color="auto"/>
          </w:divBdr>
        </w:div>
        <w:div w:id="1903329179">
          <w:marLeft w:val="640"/>
          <w:marRight w:val="0"/>
          <w:marTop w:val="0"/>
          <w:marBottom w:val="0"/>
          <w:divBdr>
            <w:top w:val="none" w:sz="0" w:space="0" w:color="auto"/>
            <w:left w:val="none" w:sz="0" w:space="0" w:color="auto"/>
            <w:bottom w:val="none" w:sz="0" w:space="0" w:color="auto"/>
            <w:right w:val="none" w:sz="0" w:space="0" w:color="auto"/>
          </w:divBdr>
        </w:div>
        <w:div w:id="483008872">
          <w:marLeft w:val="640"/>
          <w:marRight w:val="0"/>
          <w:marTop w:val="0"/>
          <w:marBottom w:val="0"/>
          <w:divBdr>
            <w:top w:val="none" w:sz="0" w:space="0" w:color="auto"/>
            <w:left w:val="none" w:sz="0" w:space="0" w:color="auto"/>
            <w:bottom w:val="none" w:sz="0" w:space="0" w:color="auto"/>
            <w:right w:val="none" w:sz="0" w:space="0" w:color="auto"/>
          </w:divBdr>
        </w:div>
        <w:div w:id="792870729">
          <w:marLeft w:val="640"/>
          <w:marRight w:val="0"/>
          <w:marTop w:val="0"/>
          <w:marBottom w:val="0"/>
          <w:divBdr>
            <w:top w:val="none" w:sz="0" w:space="0" w:color="auto"/>
            <w:left w:val="none" w:sz="0" w:space="0" w:color="auto"/>
            <w:bottom w:val="none" w:sz="0" w:space="0" w:color="auto"/>
            <w:right w:val="none" w:sz="0" w:space="0" w:color="auto"/>
          </w:divBdr>
        </w:div>
        <w:div w:id="1670594274">
          <w:marLeft w:val="640"/>
          <w:marRight w:val="0"/>
          <w:marTop w:val="0"/>
          <w:marBottom w:val="0"/>
          <w:divBdr>
            <w:top w:val="none" w:sz="0" w:space="0" w:color="auto"/>
            <w:left w:val="none" w:sz="0" w:space="0" w:color="auto"/>
            <w:bottom w:val="none" w:sz="0" w:space="0" w:color="auto"/>
            <w:right w:val="none" w:sz="0" w:space="0" w:color="auto"/>
          </w:divBdr>
        </w:div>
        <w:div w:id="295138373">
          <w:marLeft w:val="640"/>
          <w:marRight w:val="0"/>
          <w:marTop w:val="0"/>
          <w:marBottom w:val="0"/>
          <w:divBdr>
            <w:top w:val="none" w:sz="0" w:space="0" w:color="auto"/>
            <w:left w:val="none" w:sz="0" w:space="0" w:color="auto"/>
            <w:bottom w:val="none" w:sz="0" w:space="0" w:color="auto"/>
            <w:right w:val="none" w:sz="0" w:space="0" w:color="auto"/>
          </w:divBdr>
        </w:div>
        <w:div w:id="389572983">
          <w:marLeft w:val="640"/>
          <w:marRight w:val="0"/>
          <w:marTop w:val="0"/>
          <w:marBottom w:val="0"/>
          <w:divBdr>
            <w:top w:val="none" w:sz="0" w:space="0" w:color="auto"/>
            <w:left w:val="none" w:sz="0" w:space="0" w:color="auto"/>
            <w:bottom w:val="none" w:sz="0" w:space="0" w:color="auto"/>
            <w:right w:val="none" w:sz="0" w:space="0" w:color="auto"/>
          </w:divBdr>
        </w:div>
        <w:div w:id="729696963">
          <w:marLeft w:val="640"/>
          <w:marRight w:val="0"/>
          <w:marTop w:val="0"/>
          <w:marBottom w:val="0"/>
          <w:divBdr>
            <w:top w:val="none" w:sz="0" w:space="0" w:color="auto"/>
            <w:left w:val="none" w:sz="0" w:space="0" w:color="auto"/>
            <w:bottom w:val="none" w:sz="0" w:space="0" w:color="auto"/>
            <w:right w:val="none" w:sz="0" w:space="0" w:color="auto"/>
          </w:divBdr>
        </w:div>
        <w:div w:id="657464446">
          <w:marLeft w:val="640"/>
          <w:marRight w:val="0"/>
          <w:marTop w:val="0"/>
          <w:marBottom w:val="0"/>
          <w:divBdr>
            <w:top w:val="none" w:sz="0" w:space="0" w:color="auto"/>
            <w:left w:val="none" w:sz="0" w:space="0" w:color="auto"/>
            <w:bottom w:val="none" w:sz="0" w:space="0" w:color="auto"/>
            <w:right w:val="none" w:sz="0" w:space="0" w:color="auto"/>
          </w:divBdr>
        </w:div>
        <w:div w:id="343476152">
          <w:marLeft w:val="640"/>
          <w:marRight w:val="0"/>
          <w:marTop w:val="0"/>
          <w:marBottom w:val="0"/>
          <w:divBdr>
            <w:top w:val="none" w:sz="0" w:space="0" w:color="auto"/>
            <w:left w:val="none" w:sz="0" w:space="0" w:color="auto"/>
            <w:bottom w:val="none" w:sz="0" w:space="0" w:color="auto"/>
            <w:right w:val="none" w:sz="0" w:space="0" w:color="auto"/>
          </w:divBdr>
        </w:div>
        <w:div w:id="550045600">
          <w:marLeft w:val="640"/>
          <w:marRight w:val="0"/>
          <w:marTop w:val="0"/>
          <w:marBottom w:val="0"/>
          <w:divBdr>
            <w:top w:val="none" w:sz="0" w:space="0" w:color="auto"/>
            <w:left w:val="none" w:sz="0" w:space="0" w:color="auto"/>
            <w:bottom w:val="none" w:sz="0" w:space="0" w:color="auto"/>
            <w:right w:val="none" w:sz="0" w:space="0" w:color="auto"/>
          </w:divBdr>
        </w:div>
        <w:div w:id="399138615">
          <w:marLeft w:val="640"/>
          <w:marRight w:val="0"/>
          <w:marTop w:val="0"/>
          <w:marBottom w:val="0"/>
          <w:divBdr>
            <w:top w:val="none" w:sz="0" w:space="0" w:color="auto"/>
            <w:left w:val="none" w:sz="0" w:space="0" w:color="auto"/>
            <w:bottom w:val="none" w:sz="0" w:space="0" w:color="auto"/>
            <w:right w:val="none" w:sz="0" w:space="0" w:color="auto"/>
          </w:divBdr>
        </w:div>
        <w:div w:id="1441025557">
          <w:marLeft w:val="640"/>
          <w:marRight w:val="0"/>
          <w:marTop w:val="0"/>
          <w:marBottom w:val="0"/>
          <w:divBdr>
            <w:top w:val="none" w:sz="0" w:space="0" w:color="auto"/>
            <w:left w:val="none" w:sz="0" w:space="0" w:color="auto"/>
            <w:bottom w:val="none" w:sz="0" w:space="0" w:color="auto"/>
            <w:right w:val="none" w:sz="0" w:space="0" w:color="auto"/>
          </w:divBdr>
        </w:div>
        <w:div w:id="373235400">
          <w:marLeft w:val="640"/>
          <w:marRight w:val="0"/>
          <w:marTop w:val="0"/>
          <w:marBottom w:val="0"/>
          <w:divBdr>
            <w:top w:val="none" w:sz="0" w:space="0" w:color="auto"/>
            <w:left w:val="none" w:sz="0" w:space="0" w:color="auto"/>
            <w:bottom w:val="none" w:sz="0" w:space="0" w:color="auto"/>
            <w:right w:val="none" w:sz="0" w:space="0" w:color="auto"/>
          </w:divBdr>
        </w:div>
        <w:div w:id="1968199779">
          <w:marLeft w:val="640"/>
          <w:marRight w:val="0"/>
          <w:marTop w:val="0"/>
          <w:marBottom w:val="0"/>
          <w:divBdr>
            <w:top w:val="none" w:sz="0" w:space="0" w:color="auto"/>
            <w:left w:val="none" w:sz="0" w:space="0" w:color="auto"/>
            <w:bottom w:val="none" w:sz="0" w:space="0" w:color="auto"/>
            <w:right w:val="none" w:sz="0" w:space="0" w:color="auto"/>
          </w:divBdr>
        </w:div>
        <w:div w:id="1688368317">
          <w:marLeft w:val="640"/>
          <w:marRight w:val="0"/>
          <w:marTop w:val="0"/>
          <w:marBottom w:val="0"/>
          <w:divBdr>
            <w:top w:val="none" w:sz="0" w:space="0" w:color="auto"/>
            <w:left w:val="none" w:sz="0" w:space="0" w:color="auto"/>
            <w:bottom w:val="none" w:sz="0" w:space="0" w:color="auto"/>
            <w:right w:val="none" w:sz="0" w:space="0" w:color="auto"/>
          </w:divBdr>
        </w:div>
        <w:div w:id="524052008">
          <w:marLeft w:val="640"/>
          <w:marRight w:val="0"/>
          <w:marTop w:val="0"/>
          <w:marBottom w:val="0"/>
          <w:divBdr>
            <w:top w:val="none" w:sz="0" w:space="0" w:color="auto"/>
            <w:left w:val="none" w:sz="0" w:space="0" w:color="auto"/>
            <w:bottom w:val="none" w:sz="0" w:space="0" w:color="auto"/>
            <w:right w:val="none" w:sz="0" w:space="0" w:color="auto"/>
          </w:divBdr>
        </w:div>
        <w:div w:id="988096548">
          <w:marLeft w:val="640"/>
          <w:marRight w:val="0"/>
          <w:marTop w:val="0"/>
          <w:marBottom w:val="0"/>
          <w:divBdr>
            <w:top w:val="none" w:sz="0" w:space="0" w:color="auto"/>
            <w:left w:val="none" w:sz="0" w:space="0" w:color="auto"/>
            <w:bottom w:val="none" w:sz="0" w:space="0" w:color="auto"/>
            <w:right w:val="none" w:sz="0" w:space="0" w:color="auto"/>
          </w:divBdr>
        </w:div>
        <w:div w:id="317811921">
          <w:marLeft w:val="640"/>
          <w:marRight w:val="0"/>
          <w:marTop w:val="0"/>
          <w:marBottom w:val="0"/>
          <w:divBdr>
            <w:top w:val="none" w:sz="0" w:space="0" w:color="auto"/>
            <w:left w:val="none" w:sz="0" w:space="0" w:color="auto"/>
            <w:bottom w:val="none" w:sz="0" w:space="0" w:color="auto"/>
            <w:right w:val="none" w:sz="0" w:space="0" w:color="auto"/>
          </w:divBdr>
        </w:div>
        <w:div w:id="1191649238">
          <w:marLeft w:val="640"/>
          <w:marRight w:val="0"/>
          <w:marTop w:val="0"/>
          <w:marBottom w:val="0"/>
          <w:divBdr>
            <w:top w:val="none" w:sz="0" w:space="0" w:color="auto"/>
            <w:left w:val="none" w:sz="0" w:space="0" w:color="auto"/>
            <w:bottom w:val="none" w:sz="0" w:space="0" w:color="auto"/>
            <w:right w:val="none" w:sz="0" w:space="0" w:color="auto"/>
          </w:divBdr>
        </w:div>
        <w:div w:id="1792161353">
          <w:marLeft w:val="640"/>
          <w:marRight w:val="0"/>
          <w:marTop w:val="0"/>
          <w:marBottom w:val="0"/>
          <w:divBdr>
            <w:top w:val="none" w:sz="0" w:space="0" w:color="auto"/>
            <w:left w:val="none" w:sz="0" w:space="0" w:color="auto"/>
            <w:bottom w:val="none" w:sz="0" w:space="0" w:color="auto"/>
            <w:right w:val="none" w:sz="0" w:space="0" w:color="auto"/>
          </w:divBdr>
        </w:div>
        <w:div w:id="341978179">
          <w:marLeft w:val="640"/>
          <w:marRight w:val="0"/>
          <w:marTop w:val="0"/>
          <w:marBottom w:val="0"/>
          <w:divBdr>
            <w:top w:val="none" w:sz="0" w:space="0" w:color="auto"/>
            <w:left w:val="none" w:sz="0" w:space="0" w:color="auto"/>
            <w:bottom w:val="none" w:sz="0" w:space="0" w:color="auto"/>
            <w:right w:val="none" w:sz="0" w:space="0" w:color="auto"/>
          </w:divBdr>
        </w:div>
        <w:div w:id="450393253">
          <w:marLeft w:val="640"/>
          <w:marRight w:val="0"/>
          <w:marTop w:val="0"/>
          <w:marBottom w:val="0"/>
          <w:divBdr>
            <w:top w:val="none" w:sz="0" w:space="0" w:color="auto"/>
            <w:left w:val="none" w:sz="0" w:space="0" w:color="auto"/>
            <w:bottom w:val="none" w:sz="0" w:space="0" w:color="auto"/>
            <w:right w:val="none" w:sz="0" w:space="0" w:color="auto"/>
          </w:divBdr>
        </w:div>
        <w:div w:id="185145784">
          <w:marLeft w:val="640"/>
          <w:marRight w:val="0"/>
          <w:marTop w:val="0"/>
          <w:marBottom w:val="0"/>
          <w:divBdr>
            <w:top w:val="none" w:sz="0" w:space="0" w:color="auto"/>
            <w:left w:val="none" w:sz="0" w:space="0" w:color="auto"/>
            <w:bottom w:val="none" w:sz="0" w:space="0" w:color="auto"/>
            <w:right w:val="none" w:sz="0" w:space="0" w:color="auto"/>
          </w:divBdr>
        </w:div>
        <w:div w:id="969868474">
          <w:marLeft w:val="640"/>
          <w:marRight w:val="0"/>
          <w:marTop w:val="0"/>
          <w:marBottom w:val="0"/>
          <w:divBdr>
            <w:top w:val="none" w:sz="0" w:space="0" w:color="auto"/>
            <w:left w:val="none" w:sz="0" w:space="0" w:color="auto"/>
            <w:bottom w:val="none" w:sz="0" w:space="0" w:color="auto"/>
            <w:right w:val="none" w:sz="0" w:space="0" w:color="auto"/>
          </w:divBdr>
        </w:div>
        <w:div w:id="1545021291">
          <w:marLeft w:val="640"/>
          <w:marRight w:val="0"/>
          <w:marTop w:val="0"/>
          <w:marBottom w:val="0"/>
          <w:divBdr>
            <w:top w:val="none" w:sz="0" w:space="0" w:color="auto"/>
            <w:left w:val="none" w:sz="0" w:space="0" w:color="auto"/>
            <w:bottom w:val="none" w:sz="0" w:space="0" w:color="auto"/>
            <w:right w:val="none" w:sz="0" w:space="0" w:color="auto"/>
          </w:divBdr>
        </w:div>
        <w:div w:id="1188637128">
          <w:marLeft w:val="640"/>
          <w:marRight w:val="0"/>
          <w:marTop w:val="0"/>
          <w:marBottom w:val="0"/>
          <w:divBdr>
            <w:top w:val="none" w:sz="0" w:space="0" w:color="auto"/>
            <w:left w:val="none" w:sz="0" w:space="0" w:color="auto"/>
            <w:bottom w:val="none" w:sz="0" w:space="0" w:color="auto"/>
            <w:right w:val="none" w:sz="0" w:space="0" w:color="auto"/>
          </w:divBdr>
        </w:div>
        <w:div w:id="1938176844">
          <w:marLeft w:val="640"/>
          <w:marRight w:val="0"/>
          <w:marTop w:val="0"/>
          <w:marBottom w:val="0"/>
          <w:divBdr>
            <w:top w:val="none" w:sz="0" w:space="0" w:color="auto"/>
            <w:left w:val="none" w:sz="0" w:space="0" w:color="auto"/>
            <w:bottom w:val="none" w:sz="0" w:space="0" w:color="auto"/>
            <w:right w:val="none" w:sz="0" w:space="0" w:color="auto"/>
          </w:divBdr>
        </w:div>
        <w:div w:id="1549410398">
          <w:marLeft w:val="640"/>
          <w:marRight w:val="0"/>
          <w:marTop w:val="0"/>
          <w:marBottom w:val="0"/>
          <w:divBdr>
            <w:top w:val="none" w:sz="0" w:space="0" w:color="auto"/>
            <w:left w:val="none" w:sz="0" w:space="0" w:color="auto"/>
            <w:bottom w:val="none" w:sz="0" w:space="0" w:color="auto"/>
            <w:right w:val="none" w:sz="0" w:space="0" w:color="auto"/>
          </w:divBdr>
        </w:div>
        <w:div w:id="1015037410">
          <w:marLeft w:val="640"/>
          <w:marRight w:val="0"/>
          <w:marTop w:val="0"/>
          <w:marBottom w:val="0"/>
          <w:divBdr>
            <w:top w:val="none" w:sz="0" w:space="0" w:color="auto"/>
            <w:left w:val="none" w:sz="0" w:space="0" w:color="auto"/>
            <w:bottom w:val="none" w:sz="0" w:space="0" w:color="auto"/>
            <w:right w:val="none" w:sz="0" w:space="0" w:color="auto"/>
          </w:divBdr>
        </w:div>
        <w:div w:id="474834949">
          <w:marLeft w:val="640"/>
          <w:marRight w:val="0"/>
          <w:marTop w:val="0"/>
          <w:marBottom w:val="0"/>
          <w:divBdr>
            <w:top w:val="none" w:sz="0" w:space="0" w:color="auto"/>
            <w:left w:val="none" w:sz="0" w:space="0" w:color="auto"/>
            <w:bottom w:val="none" w:sz="0" w:space="0" w:color="auto"/>
            <w:right w:val="none" w:sz="0" w:space="0" w:color="auto"/>
          </w:divBdr>
        </w:div>
        <w:div w:id="500849140">
          <w:marLeft w:val="640"/>
          <w:marRight w:val="0"/>
          <w:marTop w:val="0"/>
          <w:marBottom w:val="0"/>
          <w:divBdr>
            <w:top w:val="none" w:sz="0" w:space="0" w:color="auto"/>
            <w:left w:val="none" w:sz="0" w:space="0" w:color="auto"/>
            <w:bottom w:val="none" w:sz="0" w:space="0" w:color="auto"/>
            <w:right w:val="none" w:sz="0" w:space="0" w:color="auto"/>
          </w:divBdr>
        </w:div>
        <w:div w:id="2036224240">
          <w:marLeft w:val="640"/>
          <w:marRight w:val="0"/>
          <w:marTop w:val="0"/>
          <w:marBottom w:val="0"/>
          <w:divBdr>
            <w:top w:val="none" w:sz="0" w:space="0" w:color="auto"/>
            <w:left w:val="none" w:sz="0" w:space="0" w:color="auto"/>
            <w:bottom w:val="none" w:sz="0" w:space="0" w:color="auto"/>
            <w:right w:val="none" w:sz="0" w:space="0" w:color="auto"/>
          </w:divBdr>
        </w:div>
        <w:div w:id="691034666">
          <w:marLeft w:val="640"/>
          <w:marRight w:val="0"/>
          <w:marTop w:val="0"/>
          <w:marBottom w:val="0"/>
          <w:divBdr>
            <w:top w:val="none" w:sz="0" w:space="0" w:color="auto"/>
            <w:left w:val="none" w:sz="0" w:space="0" w:color="auto"/>
            <w:bottom w:val="none" w:sz="0" w:space="0" w:color="auto"/>
            <w:right w:val="none" w:sz="0" w:space="0" w:color="auto"/>
          </w:divBdr>
        </w:div>
        <w:div w:id="560410456">
          <w:marLeft w:val="640"/>
          <w:marRight w:val="0"/>
          <w:marTop w:val="0"/>
          <w:marBottom w:val="0"/>
          <w:divBdr>
            <w:top w:val="none" w:sz="0" w:space="0" w:color="auto"/>
            <w:left w:val="none" w:sz="0" w:space="0" w:color="auto"/>
            <w:bottom w:val="none" w:sz="0" w:space="0" w:color="auto"/>
            <w:right w:val="none" w:sz="0" w:space="0" w:color="auto"/>
          </w:divBdr>
        </w:div>
        <w:div w:id="1224561233">
          <w:marLeft w:val="640"/>
          <w:marRight w:val="0"/>
          <w:marTop w:val="0"/>
          <w:marBottom w:val="0"/>
          <w:divBdr>
            <w:top w:val="none" w:sz="0" w:space="0" w:color="auto"/>
            <w:left w:val="none" w:sz="0" w:space="0" w:color="auto"/>
            <w:bottom w:val="none" w:sz="0" w:space="0" w:color="auto"/>
            <w:right w:val="none" w:sz="0" w:space="0" w:color="auto"/>
          </w:divBdr>
        </w:div>
        <w:div w:id="265118196">
          <w:marLeft w:val="640"/>
          <w:marRight w:val="0"/>
          <w:marTop w:val="0"/>
          <w:marBottom w:val="0"/>
          <w:divBdr>
            <w:top w:val="none" w:sz="0" w:space="0" w:color="auto"/>
            <w:left w:val="none" w:sz="0" w:space="0" w:color="auto"/>
            <w:bottom w:val="none" w:sz="0" w:space="0" w:color="auto"/>
            <w:right w:val="none" w:sz="0" w:space="0" w:color="auto"/>
          </w:divBdr>
        </w:div>
        <w:div w:id="2005745509">
          <w:marLeft w:val="640"/>
          <w:marRight w:val="0"/>
          <w:marTop w:val="0"/>
          <w:marBottom w:val="0"/>
          <w:divBdr>
            <w:top w:val="none" w:sz="0" w:space="0" w:color="auto"/>
            <w:left w:val="none" w:sz="0" w:space="0" w:color="auto"/>
            <w:bottom w:val="none" w:sz="0" w:space="0" w:color="auto"/>
            <w:right w:val="none" w:sz="0" w:space="0" w:color="auto"/>
          </w:divBdr>
        </w:div>
        <w:div w:id="344598890">
          <w:marLeft w:val="640"/>
          <w:marRight w:val="0"/>
          <w:marTop w:val="0"/>
          <w:marBottom w:val="0"/>
          <w:divBdr>
            <w:top w:val="none" w:sz="0" w:space="0" w:color="auto"/>
            <w:left w:val="none" w:sz="0" w:space="0" w:color="auto"/>
            <w:bottom w:val="none" w:sz="0" w:space="0" w:color="auto"/>
            <w:right w:val="none" w:sz="0" w:space="0" w:color="auto"/>
          </w:divBdr>
        </w:div>
        <w:div w:id="1558320165">
          <w:marLeft w:val="640"/>
          <w:marRight w:val="0"/>
          <w:marTop w:val="0"/>
          <w:marBottom w:val="0"/>
          <w:divBdr>
            <w:top w:val="none" w:sz="0" w:space="0" w:color="auto"/>
            <w:left w:val="none" w:sz="0" w:space="0" w:color="auto"/>
            <w:bottom w:val="none" w:sz="0" w:space="0" w:color="auto"/>
            <w:right w:val="none" w:sz="0" w:space="0" w:color="auto"/>
          </w:divBdr>
        </w:div>
      </w:divsChild>
    </w:div>
    <w:div w:id="1542979632">
      <w:bodyDiv w:val="1"/>
      <w:marLeft w:val="0"/>
      <w:marRight w:val="0"/>
      <w:marTop w:val="0"/>
      <w:marBottom w:val="0"/>
      <w:divBdr>
        <w:top w:val="none" w:sz="0" w:space="0" w:color="auto"/>
        <w:left w:val="none" w:sz="0" w:space="0" w:color="auto"/>
        <w:bottom w:val="none" w:sz="0" w:space="0" w:color="auto"/>
        <w:right w:val="none" w:sz="0" w:space="0" w:color="auto"/>
      </w:divBdr>
      <w:divsChild>
        <w:div w:id="150489669">
          <w:marLeft w:val="0"/>
          <w:marRight w:val="0"/>
          <w:marTop w:val="0"/>
          <w:marBottom w:val="0"/>
          <w:divBdr>
            <w:top w:val="none" w:sz="0" w:space="0" w:color="auto"/>
            <w:left w:val="none" w:sz="0" w:space="0" w:color="auto"/>
            <w:bottom w:val="none" w:sz="0" w:space="0" w:color="auto"/>
            <w:right w:val="none" w:sz="0" w:space="0" w:color="auto"/>
          </w:divBdr>
        </w:div>
        <w:div w:id="1275669345">
          <w:marLeft w:val="0"/>
          <w:marRight w:val="0"/>
          <w:marTop w:val="0"/>
          <w:marBottom w:val="0"/>
          <w:divBdr>
            <w:top w:val="none" w:sz="0" w:space="0" w:color="auto"/>
            <w:left w:val="none" w:sz="0" w:space="0" w:color="auto"/>
            <w:bottom w:val="none" w:sz="0" w:space="0" w:color="auto"/>
            <w:right w:val="none" w:sz="0" w:space="0" w:color="auto"/>
          </w:divBdr>
        </w:div>
        <w:div w:id="1035429377">
          <w:marLeft w:val="0"/>
          <w:marRight w:val="0"/>
          <w:marTop w:val="0"/>
          <w:marBottom w:val="0"/>
          <w:divBdr>
            <w:top w:val="none" w:sz="0" w:space="0" w:color="auto"/>
            <w:left w:val="none" w:sz="0" w:space="0" w:color="auto"/>
            <w:bottom w:val="none" w:sz="0" w:space="0" w:color="auto"/>
            <w:right w:val="none" w:sz="0" w:space="0" w:color="auto"/>
          </w:divBdr>
        </w:div>
      </w:divsChild>
    </w:div>
    <w:div w:id="1544099666">
      <w:bodyDiv w:val="1"/>
      <w:marLeft w:val="0"/>
      <w:marRight w:val="0"/>
      <w:marTop w:val="0"/>
      <w:marBottom w:val="0"/>
      <w:divBdr>
        <w:top w:val="none" w:sz="0" w:space="0" w:color="auto"/>
        <w:left w:val="none" w:sz="0" w:space="0" w:color="auto"/>
        <w:bottom w:val="none" w:sz="0" w:space="0" w:color="auto"/>
        <w:right w:val="none" w:sz="0" w:space="0" w:color="auto"/>
      </w:divBdr>
      <w:divsChild>
        <w:div w:id="1139499372">
          <w:marLeft w:val="640"/>
          <w:marRight w:val="0"/>
          <w:marTop w:val="0"/>
          <w:marBottom w:val="0"/>
          <w:divBdr>
            <w:top w:val="none" w:sz="0" w:space="0" w:color="auto"/>
            <w:left w:val="none" w:sz="0" w:space="0" w:color="auto"/>
            <w:bottom w:val="none" w:sz="0" w:space="0" w:color="auto"/>
            <w:right w:val="none" w:sz="0" w:space="0" w:color="auto"/>
          </w:divBdr>
        </w:div>
        <w:div w:id="213008514">
          <w:marLeft w:val="640"/>
          <w:marRight w:val="0"/>
          <w:marTop w:val="0"/>
          <w:marBottom w:val="0"/>
          <w:divBdr>
            <w:top w:val="none" w:sz="0" w:space="0" w:color="auto"/>
            <w:left w:val="none" w:sz="0" w:space="0" w:color="auto"/>
            <w:bottom w:val="none" w:sz="0" w:space="0" w:color="auto"/>
            <w:right w:val="none" w:sz="0" w:space="0" w:color="auto"/>
          </w:divBdr>
        </w:div>
        <w:div w:id="1247300909">
          <w:marLeft w:val="640"/>
          <w:marRight w:val="0"/>
          <w:marTop w:val="0"/>
          <w:marBottom w:val="0"/>
          <w:divBdr>
            <w:top w:val="none" w:sz="0" w:space="0" w:color="auto"/>
            <w:left w:val="none" w:sz="0" w:space="0" w:color="auto"/>
            <w:bottom w:val="none" w:sz="0" w:space="0" w:color="auto"/>
            <w:right w:val="none" w:sz="0" w:space="0" w:color="auto"/>
          </w:divBdr>
        </w:div>
        <w:div w:id="1193693300">
          <w:marLeft w:val="640"/>
          <w:marRight w:val="0"/>
          <w:marTop w:val="0"/>
          <w:marBottom w:val="0"/>
          <w:divBdr>
            <w:top w:val="none" w:sz="0" w:space="0" w:color="auto"/>
            <w:left w:val="none" w:sz="0" w:space="0" w:color="auto"/>
            <w:bottom w:val="none" w:sz="0" w:space="0" w:color="auto"/>
            <w:right w:val="none" w:sz="0" w:space="0" w:color="auto"/>
          </w:divBdr>
        </w:div>
        <w:div w:id="419524296">
          <w:marLeft w:val="640"/>
          <w:marRight w:val="0"/>
          <w:marTop w:val="0"/>
          <w:marBottom w:val="0"/>
          <w:divBdr>
            <w:top w:val="none" w:sz="0" w:space="0" w:color="auto"/>
            <w:left w:val="none" w:sz="0" w:space="0" w:color="auto"/>
            <w:bottom w:val="none" w:sz="0" w:space="0" w:color="auto"/>
            <w:right w:val="none" w:sz="0" w:space="0" w:color="auto"/>
          </w:divBdr>
        </w:div>
        <w:div w:id="311953225">
          <w:marLeft w:val="640"/>
          <w:marRight w:val="0"/>
          <w:marTop w:val="0"/>
          <w:marBottom w:val="0"/>
          <w:divBdr>
            <w:top w:val="none" w:sz="0" w:space="0" w:color="auto"/>
            <w:left w:val="none" w:sz="0" w:space="0" w:color="auto"/>
            <w:bottom w:val="none" w:sz="0" w:space="0" w:color="auto"/>
            <w:right w:val="none" w:sz="0" w:space="0" w:color="auto"/>
          </w:divBdr>
        </w:div>
        <w:div w:id="142546242">
          <w:marLeft w:val="640"/>
          <w:marRight w:val="0"/>
          <w:marTop w:val="0"/>
          <w:marBottom w:val="0"/>
          <w:divBdr>
            <w:top w:val="none" w:sz="0" w:space="0" w:color="auto"/>
            <w:left w:val="none" w:sz="0" w:space="0" w:color="auto"/>
            <w:bottom w:val="none" w:sz="0" w:space="0" w:color="auto"/>
            <w:right w:val="none" w:sz="0" w:space="0" w:color="auto"/>
          </w:divBdr>
        </w:div>
        <w:div w:id="245114387">
          <w:marLeft w:val="640"/>
          <w:marRight w:val="0"/>
          <w:marTop w:val="0"/>
          <w:marBottom w:val="0"/>
          <w:divBdr>
            <w:top w:val="none" w:sz="0" w:space="0" w:color="auto"/>
            <w:left w:val="none" w:sz="0" w:space="0" w:color="auto"/>
            <w:bottom w:val="none" w:sz="0" w:space="0" w:color="auto"/>
            <w:right w:val="none" w:sz="0" w:space="0" w:color="auto"/>
          </w:divBdr>
        </w:div>
        <w:div w:id="1290089906">
          <w:marLeft w:val="640"/>
          <w:marRight w:val="0"/>
          <w:marTop w:val="0"/>
          <w:marBottom w:val="0"/>
          <w:divBdr>
            <w:top w:val="none" w:sz="0" w:space="0" w:color="auto"/>
            <w:left w:val="none" w:sz="0" w:space="0" w:color="auto"/>
            <w:bottom w:val="none" w:sz="0" w:space="0" w:color="auto"/>
            <w:right w:val="none" w:sz="0" w:space="0" w:color="auto"/>
          </w:divBdr>
        </w:div>
        <w:div w:id="262036698">
          <w:marLeft w:val="640"/>
          <w:marRight w:val="0"/>
          <w:marTop w:val="0"/>
          <w:marBottom w:val="0"/>
          <w:divBdr>
            <w:top w:val="none" w:sz="0" w:space="0" w:color="auto"/>
            <w:left w:val="none" w:sz="0" w:space="0" w:color="auto"/>
            <w:bottom w:val="none" w:sz="0" w:space="0" w:color="auto"/>
            <w:right w:val="none" w:sz="0" w:space="0" w:color="auto"/>
          </w:divBdr>
        </w:div>
        <w:div w:id="940340173">
          <w:marLeft w:val="640"/>
          <w:marRight w:val="0"/>
          <w:marTop w:val="0"/>
          <w:marBottom w:val="0"/>
          <w:divBdr>
            <w:top w:val="none" w:sz="0" w:space="0" w:color="auto"/>
            <w:left w:val="none" w:sz="0" w:space="0" w:color="auto"/>
            <w:bottom w:val="none" w:sz="0" w:space="0" w:color="auto"/>
            <w:right w:val="none" w:sz="0" w:space="0" w:color="auto"/>
          </w:divBdr>
        </w:div>
        <w:div w:id="945427717">
          <w:marLeft w:val="640"/>
          <w:marRight w:val="0"/>
          <w:marTop w:val="0"/>
          <w:marBottom w:val="0"/>
          <w:divBdr>
            <w:top w:val="none" w:sz="0" w:space="0" w:color="auto"/>
            <w:left w:val="none" w:sz="0" w:space="0" w:color="auto"/>
            <w:bottom w:val="none" w:sz="0" w:space="0" w:color="auto"/>
            <w:right w:val="none" w:sz="0" w:space="0" w:color="auto"/>
          </w:divBdr>
        </w:div>
        <w:div w:id="1827550418">
          <w:marLeft w:val="640"/>
          <w:marRight w:val="0"/>
          <w:marTop w:val="0"/>
          <w:marBottom w:val="0"/>
          <w:divBdr>
            <w:top w:val="none" w:sz="0" w:space="0" w:color="auto"/>
            <w:left w:val="none" w:sz="0" w:space="0" w:color="auto"/>
            <w:bottom w:val="none" w:sz="0" w:space="0" w:color="auto"/>
            <w:right w:val="none" w:sz="0" w:space="0" w:color="auto"/>
          </w:divBdr>
        </w:div>
        <w:div w:id="1767579220">
          <w:marLeft w:val="640"/>
          <w:marRight w:val="0"/>
          <w:marTop w:val="0"/>
          <w:marBottom w:val="0"/>
          <w:divBdr>
            <w:top w:val="none" w:sz="0" w:space="0" w:color="auto"/>
            <w:left w:val="none" w:sz="0" w:space="0" w:color="auto"/>
            <w:bottom w:val="none" w:sz="0" w:space="0" w:color="auto"/>
            <w:right w:val="none" w:sz="0" w:space="0" w:color="auto"/>
          </w:divBdr>
        </w:div>
        <w:div w:id="242104551">
          <w:marLeft w:val="640"/>
          <w:marRight w:val="0"/>
          <w:marTop w:val="0"/>
          <w:marBottom w:val="0"/>
          <w:divBdr>
            <w:top w:val="none" w:sz="0" w:space="0" w:color="auto"/>
            <w:left w:val="none" w:sz="0" w:space="0" w:color="auto"/>
            <w:bottom w:val="none" w:sz="0" w:space="0" w:color="auto"/>
            <w:right w:val="none" w:sz="0" w:space="0" w:color="auto"/>
          </w:divBdr>
        </w:div>
        <w:div w:id="79372991">
          <w:marLeft w:val="640"/>
          <w:marRight w:val="0"/>
          <w:marTop w:val="0"/>
          <w:marBottom w:val="0"/>
          <w:divBdr>
            <w:top w:val="none" w:sz="0" w:space="0" w:color="auto"/>
            <w:left w:val="none" w:sz="0" w:space="0" w:color="auto"/>
            <w:bottom w:val="none" w:sz="0" w:space="0" w:color="auto"/>
            <w:right w:val="none" w:sz="0" w:space="0" w:color="auto"/>
          </w:divBdr>
        </w:div>
        <w:div w:id="205870281">
          <w:marLeft w:val="640"/>
          <w:marRight w:val="0"/>
          <w:marTop w:val="0"/>
          <w:marBottom w:val="0"/>
          <w:divBdr>
            <w:top w:val="none" w:sz="0" w:space="0" w:color="auto"/>
            <w:left w:val="none" w:sz="0" w:space="0" w:color="auto"/>
            <w:bottom w:val="none" w:sz="0" w:space="0" w:color="auto"/>
            <w:right w:val="none" w:sz="0" w:space="0" w:color="auto"/>
          </w:divBdr>
        </w:div>
        <w:div w:id="1278833833">
          <w:marLeft w:val="640"/>
          <w:marRight w:val="0"/>
          <w:marTop w:val="0"/>
          <w:marBottom w:val="0"/>
          <w:divBdr>
            <w:top w:val="none" w:sz="0" w:space="0" w:color="auto"/>
            <w:left w:val="none" w:sz="0" w:space="0" w:color="auto"/>
            <w:bottom w:val="none" w:sz="0" w:space="0" w:color="auto"/>
            <w:right w:val="none" w:sz="0" w:space="0" w:color="auto"/>
          </w:divBdr>
        </w:div>
        <w:div w:id="818888036">
          <w:marLeft w:val="640"/>
          <w:marRight w:val="0"/>
          <w:marTop w:val="0"/>
          <w:marBottom w:val="0"/>
          <w:divBdr>
            <w:top w:val="none" w:sz="0" w:space="0" w:color="auto"/>
            <w:left w:val="none" w:sz="0" w:space="0" w:color="auto"/>
            <w:bottom w:val="none" w:sz="0" w:space="0" w:color="auto"/>
            <w:right w:val="none" w:sz="0" w:space="0" w:color="auto"/>
          </w:divBdr>
        </w:div>
        <w:div w:id="1028992248">
          <w:marLeft w:val="640"/>
          <w:marRight w:val="0"/>
          <w:marTop w:val="0"/>
          <w:marBottom w:val="0"/>
          <w:divBdr>
            <w:top w:val="none" w:sz="0" w:space="0" w:color="auto"/>
            <w:left w:val="none" w:sz="0" w:space="0" w:color="auto"/>
            <w:bottom w:val="none" w:sz="0" w:space="0" w:color="auto"/>
            <w:right w:val="none" w:sz="0" w:space="0" w:color="auto"/>
          </w:divBdr>
        </w:div>
        <w:div w:id="792291979">
          <w:marLeft w:val="640"/>
          <w:marRight w:val="0"/>
          <w:marTop w:val="0"/>
          <w:marBottom w:val="0"/>
          <w:divBdr>
            <w:top w:val="none" w:sz="0" w:space="0" w:color="auto"/>
            <w:left w:val="none" w:sz="0" w:space="0" w:color="auto"/>
            <w:bottom w:val="none" w:sz="0" w:space="0" w:color="auto"/>
            <w:right w:val="none" w:sz="0" w:space="0" w:color="auto"/>
          </w:divBdr>
        </w:div>
        <w:div w:id="152987708">
          <w:marLeft w:val="640"/>
          <w:marRight w:val="0"/>
          <w:marTop w:val="0"/>
          <w:marBottom w:val="0"/>
          <w:divBdr>
            <w:top w:val="none" w:sz="0" w:space="0" w:color="auto"/>
            <w:left w:val="none" w:sz="0" w:space="0" w:color="auto"/>
            <w:bottom w:val="none" w:sz="0" w:space="0" w:color="auto"/>
            <w:right w:val="none" w:sz="0" w:space="0" w:color="auto"/>
          </w:divBdr>
        </w:div>
        <w:div w:id="2052336360">
          <w:marLeft w:val="640"/>
          <w:marRight w:val="0"/>
          <w:marTop w:val="0"/>
          <w:marBottom w:val="0"/>
          <w:divBdr>
            <w:top w:val="none" w:sz="0" w:space="0" w:color="auto"/>
            <w:left w:val="none" w:sz="0" w:space="0" w:color="auto"/>
            <w:bottom w:val="none" w:sz="0" w:space="0" w:color="auto"/>
            <w:right w:val="none" w:sz="0" w:space="0" w:color="auto"/>
          </w:divBdr>
        </w:div>
        <w:div w:id="591669801">
          <w:marLeft w:val="640"/>
          <w:marRight w:val="0"/>
          <w:marTop w:val="0"/>
          <w:marBottom w:val="0"/>
          <w:divBdr>
            <w:top w:val="none" w:sz="0" w:space="0" w:color="auto"/>
            <w:left w:val="none" w:sz="0" w:space="0" w:color="auto"/>
            <w:bottom w:val="none" w:sz="0" w:space="0" w:color="auto"/>
            <w:right w:val="none" w:sz="0" w:space="0" w:color="auto"/>
          </w:divBdr>
        </w:div>
        <w:div w:id="14776074">
          <w:marLeft w:val="640"/>
          <w:marRight w:val="0"/>
          <w:marTop w:val="0"/>
          <w:marBottom w:val="0"/>
          <w:divBdr>
            <w:top w:val="none" w:sz="0" w:space="0" w:color="auto"/>
            <w:left w:val="none" w:sz="0" w:space="0" w:color="auto"/>
            <w:bottom w:val="none" w:sz="0" w:space="0" w:color="auto"/>
            <w:right w:val="none" w:sz="0" w:space="0" w:color="auto"/>
          </w:divBdr>
        </w:div>
        <w:div w:id="1713309773">
          <w:marLeft w:val="640"/>
          <w:marRight w:val="0"/>
          <w:marTop w:val="0"/>
          <w:marBottom w:val="0"/>
          <w:divBdr>
            <w:top w:val="none" w:sz="0" w:space="0" w:color="auto"/>
            <w:left w:val="none" w:sz="0" w:space="0" w:color="auto"/>
            <w:bottom w:val="none" w:sz="0" w:space="0" w:color="auto"/>
            <w:right w:val="none" w:sz="0" w:space="0" w:color="auto"/>
          </w:divBdr>
        </w:div>
        <w:div w:id="257756041">
          <w:marLeft w:val="640"/>
          <w:marRight w:val="0"/>
          <w:marTop w:val="0"/>
          <w:marBottom w:val="0"/>
          <w:divBdr>
            <w:top w:val="none" w:sz="0" w:space="0" w:color="auto"/>
            <w:left w:val="none" w:sz="0" w:space="0" w:color="auto"/>
            <w:bottom w:val="none" w:sz="0" w:space="0" w:color="auto"/>
            <w:right w:val="none" w:sz="0" w:space="0" w:color="auto"/>
          </w:divBdr>
        </w:div>
        <w:div w:id="567613543">
          <w:marLeft w:val="640"/>
          <w:marRight w:val="0"/>
          <w:marTop w:val="0"/>
          <w:marBottom w:val="0"/>
          <w:divBdr>
            <w:top w:val="none" w:sz="0" w:space="0" w:color="auto"/>
            <w:left w:val="none" w:sz="0" w:space="0" w:color="auto"/>
            <w:bottom w:val="none" w:sz="0" w:space="0" w:color="auto"/>
            <w:right w:val="none" w:sz="0" w:space="0" w:color="auto"/>
          </w:divBdr>
        </w:div>
        <w:div w:id="1189953219">
          <w:marLeft w:val="640"/>
          <w:marRight w:val="0"/>
          <w:marTop w:val="0"/>
          <w:marBottom w:val="0"/>
          <w:divBdr>
            <w:top w:val="none" w:sz="0" w:space="0" w:color="auto"/>
            <w:left w:val="none" w:sz="0" w:space="0" w:color="auto"/>
            <w:bottom w:val="none" w:sz="0" w:space="0" w:color="auto"/>
            <w:right w:val="none" w:sz="0" w:space="0" w:color="auto"/>
          </w:divBdr>
        </w:div>
        <w:div w:id="1762294708">
          <w:marLeft w:val="640"/>
          <w:marRight w:val="0"/>
          <w:marTop w:val="0"/>
          <w:marBottom w:val="0"/>
          <w:divBdr>
            <w:top w:val="none" w:sz="0" w:space="0" w:color="auto"/>
            <w:left w:val="none" w:sz="0" w:space="0" w:color="auto"/>
            <w:bottom w:val="none" w:sz="0" w:space="0" w:color="auto"/>
            <w:right w:val="none" w:sz="0" w:space="0" w:color="auto"/>
          </w:divBdr>
        </w:div>
        <w:div w:id="1535382287">
          <w:marLeft w:val="640"/>
          <w:marRight w:val="0"/>
          <w:marTop w:val="0"/>
          <w:marBottom w:val="0"/>
          <w:divBdr>
            <w:top w:val="none" w:sz="0" w:space="0" w:color="auto"/>
            <w:left w:val="none" w:sz="0" w:space="0" w:color="auto"/>
            <w:bottom w:val="none" w:sz="0" w:space="0" w:color="auto"/>
            <w:right w:val="none" w:sz="0" w:space="0" w:color="auto"/>
          </w:divBdr>
        </w:div>
        <w:div w:id="900405713">
          <w:marLeft w:val="640"/>
          <w:marRight w:val="0"/>
          <w:marTop w:val="0"/>
          <w:marBottom w:val="0"/>
          <w:divBdr>
            <w:top w:val="none" w:sz="0" w:space="0" w:color="auto"/>
            <w:left w:val="none" w:sz="0" w:space="0" w:color="auto"/>
            <w:bottom w:val="none" w:sz="0" w:space="0" w:color="auto"/>
            <w:right w:val="none" w:sz="0" w:space="0" w:color="auto"/>
          </w:divBdr>
        </w:div>
        <w:div w:id="2144501377">
          <w:marLeft w:val="640"/>
          <w:marRight w:val="0"/>
          <w:marTop w:val="0"/>
          <w:marBottom w:val="0"/>
          <w:divBdr>
            <w:top w:val="none" w:sz="0" w:space="0" w:color="auto"/>
            <w:left w:val="none" w:sz="0" w:space="0" w:color="auto"/>
            <w:bottom w:val="none" w:sz="0" w:space="0" w:color="auto"/>
            <w:right w:val="none" w:sz="0" w:space="0" w:color="auto"/>
          </w:divBdr>
        </w:div>
        <w:div w:id="1220170182">
          <w:marLeft w:val="640"/>
          <w:marRight w:val="0"/>
          <w:marTop w:val="0"/>
          <w:marBottom w:val="0"/>
          <w:divBdr>
            <w:top w:val="none" w:sz="0" w:space="0" w:color="auto"/>
            <w:left w:val="none" w:sz="0" w:space="0" w:color="auto"/>
            <w:bottom w:val="none" w:sz="0" w:space="0" w:color="auto"/>
            <w:right w:val="none" w:sz="0" w:space="0" w:color="auto"/>
          </w:divBdr>
        </w:div>
        <w:div w:id="935357749">
          <w:marLeft w:val="640"/>
          <w:marRight w:val="0"/>
          <w:marTop w:val="0"/>
          <w:marBottom w:val="0"/>
          <w:divBdr>
            <w:top w:val="none" w:sz="0" w:space="0" w:color="auto"/>
            <w:left w:val="none" w:sz="0" w:space="0" w:color="auto"/>
            <w:bottom w:val="none" w:sz="0" w:space="0" w:color="auto"/>
            <w:right w:val="none" w:sz="0" w:space="0" w:color="auto"/>
          </w:divBdr>
        </w:div>
        <w:div w:id="863446260">
          <w:marLeft w:val="640"/>
          <w:marRight w:val="0"/>
          <w:marTop w:val="0"/>
          <w:marBottom w:val="0"/>
          <w:divBdr>
            <w:top w:val="none" w:sz="0" w:space="0" w:color="auto"/>
            <w:left w:val="none" w:sz="0" w:space="0" w:color="auto"/>
            <w:bottom w:val="none" w:sz="0" w:space="0" w:color="auto"/>
            <w:right w:val="none" w:sz="0" w:space="0" w:color="auto"/>
          </w:divBdr>
        </w:div>
        <w:div w:id="875505807">
          <w:marLeft w:val="640"/>
          <w:marRight w:val="0"/>
          <w:marTop w:val="0"/>
          <w:marBottom w:val="0"/>
          <w:divBdr>
            <w:top w:val="none" w:sz="0" w:space="0" w:color="auto"/>
            <w:left w:val="none" w:sz="0" w:space="0" w:color="auto"/>
            <w:bottom w:val="none" w:sz="0" w:space="0" w:color="auto"/>
            <w:right w:val="none" w:sz="0" w:space="0" w:color="auto"/>
          </w:divBdr>
        </w:div>
        <w:div w:id="60491928">
          <w:marLeft w:val="640"/>
          <w:marRight w:val="0"/>
          <w:marTop w:val="0"/>
          <w:marBottom w:val="0"/>
          <w:divBdr>
            <w:top w:val="none" w:sz="0" w:space="0" w:color="auto"/>
            <w:left w:val="none" w:sz="0" w:space="0" w:color="auto"/>
            <w:bottom w:val="none" w:sz="0" w:space="0" w:color="auto"/>
            <w:right w:val="none" w:sz="0" w:space="0" w:color="auto"/>
          </w:divBdr>
        </w:div>
        <w:div w:id="702560949">
          <w:marLeft w:val="640"/>
          <w:marRight w:val="0"/>
          <w:marTop w:val="0"/>
          <w:marBottom w:val="0"/>
          <w:divBdr>
            <w:top w:val="none" w:sz="0" w:space="0" w:color="auto"/>
            <w:left w:val="none" w:sz="0" w:space="0" w:color="auto"/>
            <w:bottom w:val="none" w:sz="0" w:space="0" w:color="auto"/>
            <w:right w:val="none" w:sz="0" w:space="0" w:color="auto"/>
          </w:divBdr>
        </w:div>
        <w:div w:id="1005210902">
          <w:marLeft w:val="640"/>
          <w:marRight w:val="0"/>
          <w:marTop w:val="0"/>
          <w:marBottom w:val="0"/>
          <w:divBdr>
            <w:top w:val="none" w:sz="0" w:space="0" w:color="auto"/>
            <w:left w:val="none" w:sz="0" w:space="0" w:color="auto"/>
            <w:bottom w:val="none" w:sz="0" w:space="0" w:color="auto"/>
            <w:right w:val="none" w:sz="0" w:space="0" w:color="auto"/>
          </w:divBdr>
        </w:div>
        <w:div w:id="1894997208">
          <w:marLeft w:val="640"/>
          <w:marRight w:val="0"/>
          <w:marTop w:val="0"/>
          <w:marBottom w:val="0"/>
          <w:divBdr>
            <w:top w:val="none" w:sz="0" w:space="0" w:color="auto"/>
            <w:left w:val="none" w:sz="0" w:space="0" w:color="auto"/>
            <w:bottom w:val="none" w:sz="0" w:space="0" w:color="auto"/>
            <w:right w:val="none" w:sz="0" w:space="0" w:color="auto"/>
          </w:divBdr>
        </w:div>
        <w:div w:id="1929849718">
          <w:marLeft w:val="640"/>
          <w:marRight w:val="0"/>
          <w:marTop w:val="0"/>
          <w:marBottom w:val="0"/>
          <w:divBdr>
            <w:top w:val="none" w:sz="0" w:space="0" w:color="auto"/>
            <w:left w:val="none" w:sz="0" w:space="0" w:color="auto"/>
            <w:bottom w:val="none" w:sz="0" w:space="0" w:color="auto"/>
            <w:right w:val="none" w:sz="0" w:space="0" w:color="auto"/>
          </w:divBdr>
        </w:div>
        <w:div w:id="1523713314">
          <w:marLeft w:val="640"/>
          <w:marRight w:val="0"/>
          <w:marTop w:val="0"/>
          <w:marBottom w:val="0"/>
          <w:divBdr>
            <w:top w:val="none" w:sz="0" w:space="0" w:color="auto"/>
            <w:left w:val="none" w:sz="0" w:space="0" w:color="auto"/>
            <w:bottom w:val="none" w:sz="0" w:space="0" w:color="auto"/>
            <w:right w:val="none" w:sz="0" w:space="0" w:color="auto"/>
          </w:divBdr>
        </w:div>
        <w:div w:id="2131121201">
          <w:marLeft w:val="640"/>
          <w:marRight w:val="0"/>
          <w:marTop w:val="0"/>
          <w:marBottom w:val="0"/>
          <w:divBdr>
            <w:top w:val="none" w:sz="0" w:space="0" w:color="auto"/>
            <w:left w:val="none" w:sz="0" w:space="0" w:color="auto"/>
            <w:bottom w:val="none" w:sz="0" w:space="0" w:color="auto"/>
            <w:right w:val="none" w:sz="0" w:space="0" w:color="auto"/>
          </w:divBdr>
        </w:div>
        <w:div w:id="1929998490">
          <w:marLeft w:val="640"/>
          <w:marRight w:val="0"/>
          <w:marTop w:val="0"/>
          <w:marBottom w:val="0"/>
          <w:divBdr>
            <w:top w:val="none" w:sz="0" w:space="0" w:color="auto"/>
            <w:left w:val="none" w:sz="0" w:space="0" w:color="auto"/>
            <w:bottom w:val="none" w:sz="0" w:space="0" w:color="auto"/>
            <w:right w:val="none" w:sz="0" w:space="0" w:color="auto"/>
          </w:divBdr>
        </w:div>
        <w:div w:id="1602179561">
          <w:marLeft w:val="640"/>
          <w:marRight w:val="0"/>
          <w:marTop w:val="0"/>
          <w:marBottom w:val="0"/>
          <w:divBdr>
            <w:top w:val="none" w:sz="0" w:space="0" w:color="auto"/>
            <w:left w:val="none" w:sz="0" w:space="0" w:color="auto"/>
            <w:bottom w:val="none" w:sz="0" w:space="0" w:color="auto"/>
            <w:right w:val="none" w:sz="0" w:space="0" w:color="auto"/>
          </w:divBdr>
        </w:div>
        <w:div w:id="1743140969">
          <w:marLeft w:val="640"/>
          <w:marRight w:val="0"/>
          <w:marTop w:val="0"/>
          <w:marBottom w:val="0"/>
          <w:divBdr>
            <w:top w:val="none" w:sz="0" w:space="0" w:color="auto"/>
            <w:left w:val="none" w:sz="0" w:space="0" w:color="auto"/>
            <w:bottom w:val="none" w:sz="0" w:space="0" w:color="auto"/>
            <w:right w:val="none" w:sz="0" w:space="0" w:color="auto"/>
          </w:divBdr>
        </w:div>
        <w:div w:id="626551039">
          <w:marLeft w:val="640"/>
          <w:marRight w:val="0"/>
          <w:marTop w:val="0"/>
          <w:marBottom w:val="0"/>
          <w:divBdr>
            <w:top w:val="none" w:sz="0" w:space="0" w:color="auto"/>
            <w:left w:val="none" w:sz="0" w:space="0" w:color="auto"/>
            <w:bottom w:val="none" w:sz="0" w:space="0" w:color="auto"/>
            <w:right w:val="none" w:sz="0" w:space="0" w:color="auto"/>
          </w:divBdr>
        </w:div>
        <w:div w:id="704137137">
          <w:marLeft w:val="640"/>
          <w:marRight w:val="0"/>
          <w:marTop w:val="0"/>
          <w:marBottom w:val="0"/>
          <w:divBdr>
            <w:top w:val="none" w:sz="0" w:space="0" w:color="auto"/>
            <w:left w:val="none" w:sz="0" w:space="0" w:color="auto"/>
            <w:bottom w:val="none" w:sz="0" w:space="0" w:color="auto"/>
            <w:right w:val="none" w:sz="0" w:space="0" w:color="auto"/>
          </w:divBdr>
        </w:div>
        <w:div w:id="1792087415">
          <w:marLeft w:val="640"/>
          <w:marRight w:val="0"/>
          <w:marTop w:val="0"/>
          <w:marBottom w:val="0"/>
          <w:divBdr>
            <w:top w:val="none" w:sz="0" w:space="0" w:color="auto"/>
            <w:left w:val="none" w:sz="0" w:space="0" w:color="auto"/>
            <w:bottom w:val="none" w:sz="0" w:space="0" w:color="auto"/>
            <w:right w:val="none" w:sz="0" w:space="0" w:color="auto"/>
          </w:divBdr>
        </w:div>
        <w:div w:id="14772875">
          <w:marLeft w:val="640"/>
          <w:marRight w:val="0"/>
          <w:marTop w:val="0"/>
          <w:marBottom w:val="0"/>
          <w:divBdr>
            <w:top w:val="none" w:sz="0" w:space="0" w:color="auto"/>
            <w:left w:val="none" w:sz="0" w:space="0" w:color="auto"/>
            <w:bottom w:val="none" w:sz="0" w:space="0" w:color="auto"/>
            <w:right w:val="none" w:sz="0" w:space="0" w:color="auto"/>
          </w:divBdr>
        </w:div>
        <w:div w:id="1903981880">
          <w:marLeft w:val="640"/>
          <w:marRight w:val="0"/>
          <w:marTop w:val="0"/>
          <w:marBottom w:val="0"/>
          <w:divBdr>
            <w:top w:val="none" w:sz="0" w:space="0" w:color="auto"/>
            <w:left w:val="none" w:sz="0" w:space="0" w:color="auto"/>
            <w:bottom w:val="none" w:sz="0" w:space="0" w:color="auto"/>
            <w:right w:val="none" w:sz="0" w:space="0" w:color="auto"/>
          </w:divBdr>
        </w:div>
        <w:div w:id="327485557">
          <w:marLeft w:val="640"/>
          <w:marRight w:val="0"/>
          <w:marTop w:val="0"/>
          <w:marBottom w:val="0"/>
          <w:divBdr>
            <w:top w:val="none" w:sz="0" w:space="0" w:color="auto"/>
            <w:left w:val="none" w:sz="0" w:space="0" w:color="auto"/>
            <w:bottom w:val="none" w:sz="0" w:space="0" w:color="auto"/>
            <w:right w:val="none" w:sz="0" w:space="0" w:color="auto"/>
          </w:divBdr>
        </w:div>
        <w:div w:id="69163536">
          <w:marLeft w:val="640"/>
          <w:marRight w:val="0"/>
          <w:marTop w:val="0"/>
          <w:marBottom w:val="0"/>
          <w:divBdr>
            <w:top w:val="none" w:sz="0" w:space="0" w:color="auto"/>
            <w:left w:val="none" w:sz="0" w:space="0" w:color="auto"/>
            <w:bottom w:val="none" w:sz="0" w:space="0" w:color="auto"/>
            <w:right w:val="none" w:sz="0" w:space="0" w:color="auto"/>
          </w:divBdr>
        </w:div>
        <w:div w:id="1084032897">
          <w:marLeft w:val="640"/>
          <w:marRight w:val="0"/>
          <w:marTop w:val="0"/>
          <w:marBottom w:val="0"/>
          <w:divBdr>
            <w:top w:val="none" w:sz="0" w:space="0" w:color="auto"/>
            <w:left w:val="none" w:sz="0" w:space="0" w:color="auto"/>
            <w:bottom w:val="none" w:sz="0" w:space="0" w:color="auto"/>
            <w:right w:val="none" w:sz="0" w:space="0" w:color="auto"/>
          </w:divBdr>
        </w:div>
        <w:div w:id="2094819940">
          <w:marLeft w:val="640"/>
          <w:marRight w:val="0"/>
          <w:marTop w:val="0"/>
          <w:marBottom w:val="0"/>
          <w:divBdr>
            <w:top w:val="none" w:sz="0" w:space="0" w:color="auto"/>
            <w:left w:val="none" w:sz="0" w:space="0" w:color="auto"/>
            <w:bottom w:val="none" w:sz="0" w:space="0" w:color="auto"/>
            <w:right w:val="none" w:sz="0" w:space="0" w:color="auto"/>
          </w:divBdr>
        </w:div>
        <w:div w:id="457407866">
          <w:marLeft w:val="640"/>
          <w:marRight w:val="0"/>
          <w:marTop w:val="0"/>
          <w:marBottom w:val="0"/>
          <w:divBdr>
            <w:top w:val="none" w:sz="0" w:space="0" w:color="auto"/>
            <w:left w:val="none" w:sz="0" w:space="0" w:color="auto"/>
            <w:bottom w:val="none" w:sz="0" w:space="0" w:color="auto"/>
            <w:right w:val="none" w:sz="0" w:space="0" w:color="auto"/>
          </w:divBdr>
        </w:div>
        <w:div w:id="1457794574">
          <w:marLeft w:val="640"/>
          <w:marRight w:val="0"/>
          <w:marTop w:val="0"/>
          <w:marBottom w:val="0"/>
          <w:divBdr>
            <w:top w:val="none" w:sz="0" w:space="0" w:color="auto"/>
            <w:left w:val="none" w:sz="0" w:space="0" w:color="auto"/>
            <w:bottom w:val="none" w:sz="0" w:space="0" w:color="auto"/>
            <w:right w:val="none" w:sz="0" w:space="0" w:color="auto"/>
          </w:divBdr>
        </w:div>
        <w:div w:id="1368917198">
          <w:marLeft w:val="640"/>
          <w:marRight w:val="0"/>
          <w:marTop w:val="0"/>
          <w:marBottom w:val="0"/>
          <w:divBdr>
            <w:top w:val="none" w:sz="0" w:space="0" w:color="auto"/>
            <w:left w:val="none" w:sz="0" w:space="0" w:color="auto"/>
            <w:bottom w:val="none" w:sz="0" w:space="0" w:color="auto"/>
            <w:right w:val="none" w:sz="0" w:space="0" w:color="auto"/>
          </w:divBdr>
        </w:div>
        <w:div w:id="1526796670">
          <w:marLeft w:val="640"/>
          <w:marRight w:val="0"/>
          <w:marTop w:val="0"/>
          <w:marBottom w:val="0"/>
          <w:divBdr>
            <w:top w:val="none" w:sz="0" w:space="0" w:color="auto"/>
            <w:left w:val="none" w:sz="0" w:space="0" w:color="auto"/>
            <w:bottom w:val="none" w:sz="0" w:space="0" w:color="auto"/>
            <w:right w:val="none" w:sz="0" w:space="0" w:color="auto"/>
          </w:divBdr>
        </w:div>
        <w:div w:id="554509489">
          <w:marLeft w:val="640"/>
          <w:marRight w:val="0"/>
          <w:marTop w:val="0"/>
          <w:marBottom w:val="0"/>
          <w:divBdr>
            <w:top w:val="none" w:sz="0" w:space="0" w:color="auto"/>
            <w:left w:val="none" w:sz="0" w:space="0" w:color="auto"/>
            <w:bottom w:val="none" w:sz="0" w:space="0" w:color="auto"/>
            <w:right w:val="none" w:sz="0" w:space="0" w:color="auto"/>
          </w:divBdr>
        </w:div>
        <w:div w:id="513619063">
          <w:marLeft w:val="640"/>
          <w:marRight w:val="0"/>
          <w:marTop w:val="0"/>
          <w:marBottom w:val="0"/>
          <w:divBdr>
            <w:top w:val="none" w:sz="0" w:space="0" w:color="auto"/>
            <w:left w:val="none" w:sz="0" w:space="0" w:color="auto"/>
            <w:bottom w:val="none" w:sz="0" w:space="0" w:color="auto"/>
            <w:right w:val="none" w:sz="0" w:space="0" w:color="auto"/>
          </w:divBdr>
        </w:div>
        <w:div w:id="1259486291">
          <w:marLeft w:val="640"/>
          <w:marRight w:val="0"/>
          <w:marTop w:val="0"/>
          <w:marBottom w:val="0"/>
          <w:divBdr>
            <w:top w:val="none" w:sz="0" w:space="0" w:color="auto"/>
            <w:left w:val="none" w:sz="0" w:space="0" w:color="auto"/>
            <w:bottom w:val="none" w:sz="0" w:space="0" w:color="auto"/>
            <w:right w:val="none" w:sz="0" w:space="0" w:color="auto"/>
          </w:divBdr>
        </w:div>
        <w:div w:id="1615600069">
          <w:marLeft w:val="640"/>
          <w:marRight w:val="0"/>
          <w:marTop w:val="0"/>
          <w:marBottom w:val="0"/>
          <w:divBdr>
            <w:top w:val="none" w:sz="0" w:space="0" w:color="auto"/>
            <w:left w:val="none" w:sz="0" w:space="0" w:color="auto"/>
            <w:bottom w:val="none" w:sz="0" w:space="0" w:color="auto"/>
            <w:right w:val="none" w:sz="0" w:space="0" w:color="auto"/>
          </w:divBdr>
        </w:div>
        <w:div w:id="552928879">
          <w:marLeft w:val="640"/>
          <w:marRight w:val="0"/>
          <w:marTop w:val="0"/>
          <w:marBottom w:val="0"/>
          <w:divBdr>
            <w:top w:val="none" w:sz="0" w:space="0" w:color="auto"/>
            <w:left w:val="none" w:sz="0" w:space="0" w:color="auto"/>
            <w:bottom w:val="none" w:sz="0" w:space="0" w:color="auto"/>
            <w:right w:val="none" w:sz="0" w:space="0" w:color="auto"/>
          </w:divBdr>
        </w:div>
        <w:div w:id="1711488059">
          <w:marLeft w:val="640"/>
          <w:marRight w:val="0"/>
          <w:marTop w:val="0"/>
          <w:marBottom w:val="0"/>
          <w:divBdr>
            <w:top w:val="none" w:sz="0" w:space="0" w:color="auto"/>
            <w:left w:val="none" w:sz="0" w:space="0" w:color="auto"/>
            <w:bottom w:val="none" w:sz="0" w:space="0" w:color="auto"/>
            <w:right w:val="none" w:sz="0" w:space="0" w:color="auto"/>
          </w:divBdr>
        </w:div>
        <w:div w:id="1103451922">
          <w:marLeft w:val="640"/>
          <w:marRight w:val="0"/>
          <w:marTop w:val="0"/>
          <w:marBottom w:val="0"/>
          <w:divBdr>
            <w:top w:val="none" w:sz="0" w:space="0" w:color="auto"/>
            <w:left w:val="none" w:sz="0" w:space="0" w:color="auto"/>
            <w:bottom w:val="none" w:sz="0" w:space="0" w:color="auto"/>
            <w:right w:val="none" w:sz="0" w:space="0" w:color="auto"/>
          </w:divBdr>
        </w:div>
        <w:div w:id="1613515000">
          <w:marLeft w:val="640"/>
          <w:marRight w:val="0"/>
          <w:marTop w:val="0"/>
          <w:marBottom w:val="0"/>
          <w:divBdr>
            <w:top w:val="none" w:sz="0" w:space="0" w:color="auto"/>
            <w:left w:val="none" w:sz="0" w:space="0" w:color="auto"/>
            <w:bottom w:val="none" w:sz="0" w:space="0" w:color="auto"/>
            <w:right w:val="none" w:sz="0" w:space="0" w:color="auto"/>
          </w:divBdr>
        </w:div>
        <w:div w:id="2044279358">
          <w:marLeft w:val="640"/>
          <w:marRight w:val="0"/>
          <w:marTop w:val="0"/>
          <w:marBottom w:val="0"/>
          <w:divBdr>
            <w:top w:val="none" w:sz="0" w:space="0" w:color="auto"/>
            <w:left w:val="none" w:sz="0" w:space="0" w:color="auto"/>
            <w:bottom w:val="none" w:sz="0" w:space="0" w:color="auto"/>
            <w:right w:val="none" w:sz="0" w:space="0" w:color="auto"/>
          </w:divBdr>
        </w:div>
        <w:div w:id="96944244">
          <w:marLeft w:val="640"/>
          <w:marRight w:val="0"/>
          <w:marTop w:val="0"/>
          <w:marBottom w:val="0"/>
          <w:divBdr>
            <w:top w:val="none" w:sz="0" w:space="0" w:color="auto"/>
            <w:left w:val="none" w:sz="0" w:space="0" w:color="auto"/>
            <w:bottom w:val="none" w:sz="0" w:space="0" w:color="auto"/>
            <w:right w:val="none" w:sz="0" w:space="0" w:color="auto"/>
          </w:divBdr>
        </w:div>
        <w:div w:id="897277882">
          <w:marLeft w:val="640"/>
          <w:marRight w:val="0"/>
          <w:marTop w:val="0"/>
          <w:marBottom w:val="0"/>
          <w:divBdr>
            <w:top w:val="none" w:sz="0" w:space="0" w:color="auto"/>
            <w:left w:val="none" w:sz="0" w:space="0" w:color="auto"/>
            <w:bottom w:val="none" w:sz="0" w:space="0" w:color="auto"/>
            <w:right w:val="none" w:sz="0" w:space="0" w:color="auto"/>
          </w:divBdr>
        </w:div>
        <w:div w:id="303197546">
          <w:marLeft w:val="640"/>
          <w:marRight w:val="0"/>
          <w:marTop w:val="0"/>
          <w:marBottom w:val="0"/>
          <w:divBdr>
            <w:top w:val="none" w:sz="0" w:space="0" w:color="auto"/>
            <w:left w:val="none" w:sz="0" w:space="0" w:color="auto"/>
            <w:bottom w:val="none" w:sz="0" w:space="0" w:color="auto"/>
            <w:right w:val="none" w:sz="0" w:space="0" w:color="auto"/>
          </w:divBdr>
        </w:div>
        <w:div w:id="729498132">
          <w:marLeft w:val="640"/>
          <w:marRight w:val="0"/>
          <w:marTop w:val="0"/>
          <w:marBottom w:val="0"/>
          <w:divBdr>
            <w:top w:val="none" w:sz="0" w:space="0" w:color="auto"/>
            <w:left w:val="none" w:sz="0" w:space="0" w:color="auto"/>
            <w:bottom w:val="none" w:sz="0" w:space="0" w:color="auto"/>
            <w:right w:val="none" w:sz="0" w:space="0" w:color="auto"/>
          </w:divBdr>
        </w:div>
        <w:div w:id="528760083">
          <w:marLeft w:val="640"/>
          <w:marRight w:val="0"/>
          <w:marTop w:val="0"/>
          <w:marBottom w:val="0"/>
          <w:divBdr>
            <w:top w:val="none" w:sz="0" w:space="0" w:color="auto"/>
            <w:left w:val="none" w:sz="0" w:space="0" w:color="auto"/>
            <w:bottom w:val="none" w:sz="0" w:space="0" w:color="auto"/>
            <w:right w:val="none" w:sz="0" w:space="0" w:color="auto"/>
          </w:divBdr>
        </w:div>
        <w:div w:id="177736793">
          <w:marLeft w:val="640"/>
          <w:marRight w:val="0"/>
          <w:marTop w:val="0"/>
          <w:marBottom w:val="0"/>
          <w:divBdr>
            <w:top w:val="none" w:sz="0" w:space="0" w:color="auto"/>
            <w:left w:val="none" w:sz="0" w:space="0" w:color="auto"/>
            <w:bottom w:val="none" w:sz="0" w:space="0" w:color="auto"/>
            <w:right w:val="none" w:sz="0" w:space="0" w:color="auto"/>
          </w:divBdr>
        </w:div>
        <w:div w:id="1010184104">
          <w:marLeft w:val="640"/>
          <w:marRight w:val="0"/>
          <w:marTop w:val="0"/>
          <w:marBottom w:val="0"/>
          <w:divBdr>
            <w:top w:val="none" w:sz="0" w:space="0" w:color="auto"/>
            <w:left w:val="none" w:sz="0" w:space="0" w:color="auto"/>
            <w:bottom w:val="none" w:sz="0" w:space="0" w:color="auto"/>
            <w:right w:val="none" w:sz="0" w:space="0" w:color="auto"/>
          </w:divBdr>
        </w:div>
        <w:div w:id="1373116723">
          <w:marLeft w:val="640"/>
          <w:marRight w:val="0"/>
          <w:marTop w:val="0"/>
          <w:marBottom w:val="0"/>
          <w:divBdr>
            <w:top w:val="none" w:sz="0" w:space="0" w:color="auto"/>
            <w:left w:val="none" w:sz="0" w:space="0" w:color="auto"/>
            <w:bottom w:val="none" w:sz="0" w:space="0" w:color="auto"/>
            <w:right w:val="none" w:sz="0" w:space="0" w:color="auto"/>
          </w:divBdr>
        </w:div>
        <w:div w:id="1378166411">
          <w:marLeft w:val="640"/>
          <w:marRight w:val="0"/>
          <w:marTop w:val="0"/>
          <w:marBottom w:val="0"/>
          <w:divBdr>
            <w:top w:val="none" w:sz="0" w:space="0" w:color="auto"/>
            <w:left w:val="none" w:sz="0" w:space="0" w:color="auto"/>
            <w:bottom w:val="none" w:sz="0" w:space="0" w:color="auto"/>
            <w:right w:val="none" w:sz="0" w:space="0" w:color="auto"/>
          </w:divBdr>
        </w:div>
        <w:div w:id="936789358">
          <w:marLeft w:val="640"/>
          <w:marRight w:val="0"/>
          <w:marTop w:val="0"/>
          <w:marBottom w:val="0"/>
          <w:divBdr>
            <w:top w:val="none" w:sz="0" w:space="0" w:color="auto"/>
            <w:left w:val="none" w:sz="0" w:space="0" w:color="auto"/>
            <w:bottom w:val="none" w:sz="0" w:space="0" w:color="auto"/>
            <w:right w:val="none" w:sz="0" w:space="0" w:color="auto"/>
          </w:divBdr>
        </w:div>
        <w:div w:id="548733865">
          <w:marLeft w:val="640"/>
          <w:marRight w:val="0"/>
          <w:marTop w:val="0"/>
          <w:marBottom w:val="0"/>
          <w:divBdr>
            <w:top w:val="none" w:sz="0" w:space="0" w:color="auto"/>
            <w:left w:val="none" w:sz="0" w:space="0" w:color="auto"/>
            <w:bottom w:val="none" w:sz="0" w:space="0" w:color="auto"/>
            <w:right w:val="none" w:sz="0" w:space="0" w:color="auto"/>
          </w:divBdr>
        </w:div>
        <w:div w:id="1763187228">
          <w:marLeft w:val="640"/>
          <w:marRight w:val="0"/>
          <w:marTop w:val="0"/>
          <w:marBottom w:val="0"/>
          <w:divBdr>
            <w:top w:val="none" w:sz="0" w:space="0" w:color="auto"/>
            <w:left w:val="none" w:sz="0" w:space="0" w:color="auto"/>
            <w:bottom w:val="none" w:sz="0" w:space="0" w:color="auto"/>
            <w:right w:val="none" w:sz="0" w:space="0" w:color="auto"/>
          </w:divBdr>
        </w:div>
        <w:div w:id="785386265">
          <w:marLeft w:val="640"/>
          <w:marRight w:val="0"/>
          <w:marTop w:val="0"/>
          <w:marBottom w:val="0"/>
          <w:divBdr>
            <w:top w:val="none" w:sz="0" w:space="0" w:color="auto"/>
            <w:left w:val="none" w:sz="0" w:space="0" w:color="auto"/>
            <w:bottom w:val="none" w:sz="0" w:space="0" w:color="auto"/>
            <w:right w:val="none" w:sz="0" w:space="0" w:color="auto"/>
          </w:divBdr>
        </w:div>
        <w:div w:id="1007908554">
          <w:marLeft w:val="640"/>
          <w:marRight w:val="0"/>
          <w:marTop w:val="0"/>
          <w:marBottom w:val="0"/>
          <w:divBdr>
            <w:top w:val="none" w:sz="0" w:space="0" w:color="auto"/>
            <w:left w:val="none" w:sz="0" w:space="0" w:color="auto"/>
            <w:bottom w:val="none" w:sz="0" w:space="0" w:color="auto"/>
            <w:right w:val="none" w:sz="0" w:space="0" w:color="auto"/>
          </w:divBdr>
        </w:div>
        <w:div w:id="1015159046">
          <w:marLeft w:val="640"/>
          <w:marRight w:val="0"/>
          <w:marTop w:val="0"/>
          <w:marBottom w:val="0"/>
          <w:divBdr>
            <w:top w:val="none" w:sz="0" w:space="0" w:color="auto"/>
            <w:left w:val="none" w:sz="0" w:space="0" w:color="auto"/>
            <w:bottom w:val="none" w:sz="0" w:space="0" w:color="auto"/>
            <w:right w:val="none" w:sz="0" w:space="0" w:color="auto"/>
          </w:divBdr>
        </w:div>
        <w:div w:id="334653479">
          <w:marLeft w:val="640"/>
          <w:marRight w:val="0"/>
          <w:marTop w:val="0"/>
          <w:marBottom w:val="0"/>
          <w:divBdr>
            <w:top w:val="none" w:sz="0" w:space="0" w:color="auto"/>
            <w:left w:val="none" w:sz="0" w:space="0" w:color="auto"/>
            <w:bottom w:val="none" w:sz="0" w:space="0" w:color="auto"/>
            <w:right w:val="none" w:sz="0" w:space="0" w:color="auto"/>
          </w:divBdr>
        </w:div>
        <w:div w:id="1255431889">
          <w:marLeft w:val="640"/>
          <w:marRight w:val="0"/>
          <w:marTop w:val="0"/>
          <w:marBottom w:val="0"/>
          <w:divBdr>
            <w:top w:val="none" w:sz="0" w:space="0" w:color="auto"/>
            <w:left w:val="none" w:sz="0" w:space="0" w:color="auto"/>
            <w:bottom w:val="none" w:sz="0" w:space="0" w:color="auto"/>
            <w:right w:val="none" w:sz="0" w:space="0" w:color="auto"/>
          </w:divBdr>
        </w:div>
        <w:div w:id="715469493">
          <w:marLeft w:val="640"/>
          <w:marRight w:val="0"/>
          <w:marTop w:val="0"/>
          <w:marBottom w:val="0"/>
          <w:divBdr>
            <w:top w:val="none" w:sz="0" w:space="0" w:color="auto"/>
            <w:left w:val="none" w:sz="0" w:space="0" w:color="auto"/>
            <w:bottom w:val="none" w:sz="0" w:space="0" w:color="auto"/>
            <w:right w:val="none" w:sz="0" w:space="0" w:color="auto"/>
          </w:divBdr>
        </w:div>
        <w:div w:id="1488671064">
          <w:marLeft w:val="640"/>
          <w:marRight w:val="0"/>
          <w:marTop w:val="0"/>
          <w:marBottom w:val="0"/>
          <w:divBdr>
            <w:top w:val="none" w:sz="0" w:space="0" w:color="auto"/>
            <w:left w:val="none" w:sz="0" w:space="0" w:color="auto"/>
            <w:bottom w:val="none" w:sz="0" w:space="0" w:color="auto"/>
            <w:right w:val="none" w:sz="0" w:space="0" w:color="auto"/>
          </w:divBdr>
        </w:div>
        <w:div w:id="942226492">
          <w:marLeft w:val="640"/>
          <w:marRight w:val="0"/>
          <w:marTop w:val="0"/>
          <w:marBottom w:val="0"/>
          <w:divBdr>
            <w:top w:val="none" w:sz="0" w:space="0" w:color="auto"/>
            <w:left w:val="none" w:sz="0" w:space="0" w:color="auto"/>
            <w:bottom w:val="none" w:sz="0" w:space="0" w:color="auto"/>
            <w:right w:val="none" w:sz="0" w:space="0" w:color="auto"/>
          </w:divBdr>
        </w:div>
        <w:div w:id="1993942633">
          <w:marLeft w:val="640"/>
          <w:marRight w:val="0"/>
          <w:marTop w:val="0"/>
          <w:marBottom w:val="0"/>
          <w:divBdr>
            <w:top w:val="none" w:sz="0" w:space="0" w:color="auto"/>
            <w:left w:val="none" w:sz="0" w:space="0" w:color="auto"/>
            <w:bottom w:val="none" w:sz="0" w:space="0" w:color="auto"/>
            <w:right w:val="none" w:sz="0" w:space="0" w:color="auto"/>
          </w:divBdr>
        </w:div>
        <w:div w:id="481233902">
          <w:marLeft w:val="640"/>
          <w:marRight w:val="0"/>
          <w:marTop w:val="0"/>
          <w:marBottom w:val="0"/>
          <w:divBdr>
            <w:top w:val="none" w:sz="0" w:space="0" w:color="auto"/>
            <w:left w:val="none" w:sz="0" w:space="0" w:color="auto"/>
            <w:bottom w:val="none" w:sz="0" w:space="0" w:color="auto"/>
            <w:right w:val="none" w:sz="0" w:space="0" w:color="auto"/>
          </w:divBdr>
        </w:div>
        <w:div w:id="1180315875">
          <w:marLeft w:val="640"/>
          <w:marRight w:val="0"/>
          <w:marTop w:val="0"/>
          <w:marBottom w:val="0"/>
          <w:divBdr>
            <w:top w:val="none" w:sz="0" w:space="0" w:color="auto"/>
            <w:left w:val="none" w:sz="0" w:space="0" w:color="auto"/>
            <w:bottom w:val="none" w:sz="0" w:space="0" w:color="auto"/>
            <w:right w:val="none" w:sz="0" w:space="0" w:color="auto"/>
          </w:divBdr>
        </w:div>
        <w:div w:id="2071951463">
          <w:marLeft w:val="640"/>
          <w:marRight w:val="0"/>
          <w:marTop w:val="0"/>
          <w:marBottom w:val="0"/>
          <w:divBdr>
            <w:top w:val="none" w:sz="0" w:space="0" w:color="auto"/>
            <w:left w:val="none" w:sz="0" w:space="0" w:color="auto"/>
            <w:bottom w:val="none" w:sz="0" w:space="0" w:color="auto"/>
            <w:right w:val="none" w:sz="0" w:space="0" w:color="auto"/>
          </w:divBdr>
        </w:div>
        <w:div w:id="655188925">
          <w:marLeft w:val="640"/>
          <w:marRight w:val="0"/>
          <w:marTop w:val="0"/>
          <w:marBottom w:val="0"/>
          <w:divBdr>
            <w:top w:val="none" w:sz="0" w:space="0" w:color="auto"/>
            <w:left w:val="none" w:sz="0" w:space="0" w:color="auto"/>
            <w:bottom w:val="none" w:sz="0" w:space="0" w:color="auto"/>
            <w:right w:val="none" w:sz="0" w:space="0" w:color="auto"/>
          </w:divBdr>
        </w:div>
        <w:div w:id="1745957362">
          <w:marLeft w:val="640"/>
          <w:marRight w:val="0"/>
          <w:marTop w:val="0"/>
          <w:marBottom w:val="0"/>
          <w:divBdr>
            <w:top w:val="none" w:sz="0" w:space="0" w:color="auto"/>
            <w:left w:val="none" w:sz="0" w:space="0" w:color="auto"/>
            <w:bottom w:val="none" w:sz="0" w:space="0" w:color="auto"/>
            <w:right w:val="none" w:sz="0" w:space="0" w:color="auto"/>
          </w:divBdr>
        </w:div>
        <w:div w:id="805928548">
          <w:marLeft w:val="640"/>
          <w:marRight w:val="0"/>
          <w:marTop w:val="0"/>
          <w:marBottom w:val="0"/>
          <w:divBdr>
            <w:top w:val="none" w:sz="0" w:space="0" w:color="auto"/>
            <w:left w:val="none" w:sz="0" w:space="0" w:color="auto"/>
            <w:bottom w:val="none" w:sz="0" w:space="0" w:color="auto"/>
            <w:right w:val="none" w:sz="0" w:space="0" w:color="auto"/>
          </w:divBdr>
        </w:div>
        <w:div w:id="2099255358">
          <w:marLeft w:val="640"/>
          <w:marRight w:val="0"/>
          <w:marTop w:val="0"/>
          <w:marBottom w:val="0"/>
          <w:divBdr>
            <w:top w:val="none" w:sz="0" w:space="0" w:color="auto"/>
            <w:left w:val="none" w:sz="0" w:space="0" w:color="auto"/>
            <w:bottom w:val="none" w:sz="0" w:space="0" w:color="auto"/>
            <w:right w:val="none" w:sz="0" w:space="0" w:color="auto"/>
          </w:divBdr>
        </w:div>
        <w:div w:id="373698181">
          <w:marLeft w:val="640"/>
          <w:marRight w:val="0"/>
          <w:marTop w:val="0"/>
          <w:marBottom w:val="0"/>
          <w:divBdr>
            <w:top w:val="none" w:sz="0" w:space="0" w:color="auto"/>
            <w:left w:val="none" w:sz="0" w:space="0" w:color="auto"/>
            <w:bottom w:val="none" w:sz="0" w:space="0" w:color="auto"/>
            <w:right w:val="none" w:sz="0" w:space="0" w:color="auto"/>
          </w:divBdr>
        </w:div>
        <w:div w:id="687677177">
          <w:marLeft w:val="640"/>
          <w:marRight w:val="0"/>
          <w:marTop w:val="0"/>
          <w:marBottom w:val="0"/>
          <w:divBdr>
            <w:top w:val="none" w:sz="0" w:space="0" w:color="auto"/>
            <w:left w:val="none" w:sz="0" w:space="0" w:color="auto"/>
            <w:bottom w:val="none" w:sz="0" w:space="0" w:color="auto"/>
            <w:right w:val="none" w:sz="0" w:space="0" w:color="auto"/>
          </w:divBdr>
        </w:div>
        <w:div w:id="1225676792">
          <w:marLeft w:val="640"/>
          <w:marRight w:val="0"/>
          <w:marTop w:val="0"/>
          <w:marBottom w:val="0"/>
          <w:divBdr>
            <w:top w:val="none" w:sz="0" w:space="0" w:color="auto"/>
            <w:left w:val="none" w:sz="0" w:space="0" w:color="auto"/>
            <w:bottom w:val="none" w:sz="0" w:space="0" w:color="auto"/>
            <w:right w:val="none" w:sz="0" w:space="0" w:color="auto"/>
          </w:divBdr>
        </w:div>
        <w:div w:id="1471165979">
          <w:marLeft w:val="640"/>
          <w:marRight w:val="0"/>
          <w:marTop w:val="0"/>
          <w:marBottom w:val="0"/>
          <w:divBdr>
            <w:top w:val="none" w:sz="0" w:space="0" w:color="auto"/>
            <w:left w:val="none" w:sz="0" w:space="0" w:color="auto"/>
            <w:bottom w:val="none" w:sz="0" w:space="0" w:color="auto"/>
            <w:right w:val="none" w:sz="0" w:space="0" w:color="auto"/>
          </w:divBdr>
        </w:div>
        <w:div w:id="1282493688">
          <w:marLeft w:val="640"/>
          <w:marRight w:val="0"/>
          <w:marTop w:val="0"/>
          <w:marBottom w:val="0"/>
          <w:divBdr>
            <w:top w:val="none" w:sz="0" w:space="0" w:color="auto"/>
            <w:left w:val="none" w:sz="0" w:space="0" w:color="auto"/>
            <w:bottom w:val="none" w:sz="0" w:space="0" w:color="auto"/>
            <w:right w:val="none" w:sz="0" w:space="0" w:color="auto"/>
          </w:divBdr>
        </w:div>
        <w:div w:id="1441412828">
          <w:marLeft w:val="640"/>
          <w:marRight w:val="0"/>
          <w:marTop w:val="0"/>
          <w:marBottom w:val="0"/>
          <w:divBdr>
            <w:top w:val="none" w:sz="0" w:space="0" w:color="auto"/>
            <w:left w:val="none" w:sz="0" w:space="0" w:color="auto"/>
            <w:bottom w:val="none" w:sz="0" w:space="0" w:color="auto"/>
            <w:right w:val="none" w:sz="0" w:space="0" w:color="auto"/>
          </w:divBdr>
        </w:div>
        <w:div w:id="640617227">
          <w:marLeft w:val="640"/>
          <w:marRight w:val="0"/>
          <w:marTop w:val="0"/>
          <w:marBottom w:val="0"/>
          <w:divBdr>
            <w:top w:val="none" w:sz="0" w:space="0" w:color="auto"/>
            <w:left w:val="none" w:sz="0" w:space="0" w:color="auto"/>
            <w:bottom w:val="none" w:sz="0" w:space="0" w:color="auto"/>
            <w:right w:val="none" w:sz="0" w:space="0" w:color="auto"/>
          </w:divBdr>
        </w:div>
        <w:div w:id="611742609">
          <w:marLeft w:val="640"/>
          <w:marRight w:val="0"/>
          <w:marTop w:val="0"/>
          <w:marBottom w:val="0"/>
          <w:divBdr>
            <w:top w:val="none" w:sz="0" w:space="0" w:color="auto"/>
            <w:left w:val="none" w:sz="0" w:space="0" w:color="auto"/>
            <w:bottom w:val="none" w:sz="0" w:space="0" w:color="auto"/>
            <w:right w:val="none" w:sz="0" w:space="0" w:color="auto"/>
          </w:divBdr>
        </w:div>
        <w:div w:id="1040394305">
          <w:marLeft w:val="640"/>
          <w:marRight w:val="0"/>
          <w:marTop w:val="0"/>
          <w:marBottom w:val="0"/>
          <w:divBdr>
            <w:top w:val="none" w:sz="0" w:space="0" w:color="auto"/>
            <w:left w:val="none" w:sz="0" w:space="0" w:color="auto"/>
            <w:bottom w:val="none" w:sz="0" w:space="0" w:color="auto"/>
            <w:right w:val="none" w:sz="0" w:space="0" w:color="auto"/>
          </w:divBdr>
        </w:div>
        <w:div w:id="1301376579">
          <w:marLeft w:val="640"/>
          <w:marRight w:val="0"/>
          <w:marTop w:val="0"/>
          <w:marBottom w:val="0"/>
          <w:divBdr>
            <w:top w:val="none" w:sz="0" w:space="0" w:color="auto"/>
            <w:left w:val="none" w:sz="0" w:space="0" w:color="auto"/>
            <w:bottom w:val="none" w:sz="0" w:space="0" w:color="auto"/>
            <w:right w:val="none" w:sz="0" w:space="0" w:color="auto"/>
          </w:divBdr>
        </w:div>
        <w:div w:id="916550532">
          <w:marLeft w:val="640"/>
          <w:marRight w:val="0"/>
          <w:marTop w:val="0"/>
          <w:marBottom w:val="0"/>
          <w:divBdr>
            <w:top w:val="none" w:sz="0" w:space="0" w:color="auto"/>
            <w:left w:val="none" w:sz="0" w:space="0" w:color="auto"/>
            <w:bottom w:val="none" w:sz="0" w:space="0" w:color="auto"/>
            <w:right w:val="none" w:sz="0" w:space="0" w:color="auto"/>
          </w:divBdr>
        </w:div>
        <w:div w:id="674961942">
          <w:marLeft w:val="640"/>
          <w:marRight w:val="0"/>
          <w:marTop w:val="0"/>
          <w:marBottom w:val="0"/>
          <w:divBdr>
            <w:top w:val="none" w:sz="0" w:space="0" w:color="auto"/>
            <w:left w:val="none" w:sz="0" w:space="0" w:color="auto"/>
            <w:bottom w:val="none" w:sz="0" w:space="0" w:color="auto"/>
            <w:right w:val="none" w:sz="0" w:space="0" w:color="auto"/>
          </w:divBdr>
        </w:div>
        <w:div w:id="1119684338">
          <w:marLeft w:val="640"/>
          <w:marRight w:val="0"/>
          <w:marTop w:val="0"/>
          <w:marBottom w:val="0"/>
          <w:divBdr>
            <w:top w:val="none" w:sz="0" w:space="0" w:color="auto"/>
            <w:left w:val="none" w:sz="0" w:space="0" w:color="auto"/>
            <w:bottom w:val="none" w:sz="0" w:space="0" w:color="auto"/>
            <w:right w:val="none" w:sz="0" w:space="0" w:color="auto"/>
          </w:divBdr>
        </w:div>
        <w:div w:id="66878871">
          <w:marLeft w:val="640"/>
          <w:marRight w:val="0"/>
          <w:marTop w:val="0"/>
          <w:marBottom w:val="0"/>
          <w:divBdr>
            <w:top w:val="none" w:sz="0" w:space="0" w:color="auto"/>
            <w:left w:val="none" w:sz="0" w:space="0" w:color="auto"/>
            <w:bottom w:val="none" w:sz="0" w:space="0" w:color="auto"/>
            <w:right w:val="none" w:sz="0" w:space="0" w:color="auto"/>
          </w:divBdr>
        </w:div>
        <w:div w:id="742412460">
          <w:marLeft w:val="640"/>
          <w:marRight w:val="0"/>
          <w:marTop w:val="0"/>
          <w:marBottom w:val="0"/>
          <w:divBdr>
            <w:top w:val="none" w:sz="0" w:space="0" w:color="auto"/>
            <w:left w:val="none" w:sz="0" w:space="0" w:color="auto"/>
            <w:bottom w:val="none" w:sz="0" w:space="0" w:color="auto"/>
            <w:right w:val="none" w:sz="0" w:space="0" w:color="auto"/>
          </w:divBdr>
        </w:div>
        <w:div w:id="1789470141">
          <w:marLeft w:val="640"/>
          <w:marRight w:val="0"/>
          <w:marTop w:val="0"/>
          <w:marBottom w:val="0"/>
          <w:divBdr>
            <w:top w:val="none" w:sz="0" w:space="0" w:color="auto"/>
            <w:left w:val="none" w:sz="0" w:space="0" w:color="auto"/>
            <w:bottom w:val="none" w:sz="0" w:space="0" w:color="auto"/>
            <w:right w:val="none" w:sz="0" w:space="0" w:color="auto"/>
          </w:divBdr>
        </w:div>
        <w:div w:id="1648121676">
          <w:marLeft w:val="640"/>
          <w:marRight w:val="0"/>
          <w:marTop w:val="0"/>
          <w:marBottom w:val="0"/>
          <w:divBdr>
            <w:top w:val="none" w:sz="0" w:space="0" w:color="auto"/>
            <w:left w:val="none" w:sz="0" w:space="0" w:color="auto"/>
            <w:bottom w:val="none" w:sz="0" w:space="0" w:color="auto"/>
            <w:right w:val="none" w:sz="0" w:space="0" w:color="auto"/>
          </w:divBdr>
        </w:div>
        <w:div w:id="430661019">
          <w:marLeft w:val="640"/>
          <w:marRight w:val="0"/>
          <w:marTop w:val="0"/>
          <w:marBottom w:val="0"/>
          <w:divBdr>
            <w:top w:val="none" w:sz="0" w:space="0" w:color="auto"/>
            <w:left w:val="none" w:sz="0" w:space="0" w:color="auto"/>
            <w:bottom w:val="none" w:sz="0" w:space="0" w:color="auto"/>
            <w:right w:val="none" w:sz="0" w:space="0" w:color="auto"/>
          </w:divBdr>
        </w:div>
        <w:div w:id="626156373">
          <w:marLeft w:val="640"/>
          <w:marRight w:val="0"/>
          <w:marTop w:val="0"/>
          <w:marBottom w:val="0"/>
          <w:divBdr>
            <w:top w:val="none" w:sz="0" w:space="0" w:color="auto"/>
            <w:left w:val="none" w:sz="0" w:space="0" w:color="auto"/>
            <w:bottom w:val="none" w:sz="0" w:space="0" w:color="auto"/>
            <w:right w:val="none" w:sz="0" w:space="0" w:color="auto"/>
          </w:divBdr>
        </w:div>
        <w:div w:id="1747071171">
          <w:marLeft w:val="640"/>
          <w:marRight w:val="0"/>
          <w:marTop w:val="0"/>
          <w:marBottom w:val="0"/>
          <w:divBdr>
            <w:top w:val="none" w:sz="0" w:space="0" w:color="auto"/>
            <w:left w:val="none" w:sz="0" w:space="0" w:color="auto"/>
            <w:bottom w:val="none" w:sz="0" w:space="0" w:color="auto"/>
            <w:right w:val="none" w:sz="0" w:space="0" w:color="auto"/>
          </w:divBdr>
        </w:div>
        <w:div w:id="1277566561">
          <w:marLeft w:val="640"/>
          <w:marRight w:val="0"/>
          <w:marTop w:val="0"/>
          <w:marBottom w:val="0"/>
          <w:divBdr>
            <w:top w:val="none" w:sz="0" w:space="0" w:color="auto"/>
            <w:left w:val="none" w:sz="0" w:space="0" w:color="auto"/>
            <w:bottom w:val="none" w:sz="0" w:space="0" w:color="auto"/>
            <w:right w:val="none" w:sz="0" w:space="0" w:color="auto"/>
          </w:divBdr>
        </w:div>
        <w:div w:id="1886136291">
          <w:marLeft w:val="640"/>
          <w:marRight w:val="0"/>
          <w:marTop w:val="0"/>
          <w:marBottom w:val="0"/>
          <w:divBdr>
            <w:top w:val="none" w:sz="0" w:space="0" w:color="auto"/>
            <w:left w:val="none" w:sz="0" w:space="0" w:color="auto"/>
            <w:bottom w:val="none" w:sz="0" w:space="0" w:color="auto"/>
            <w:right w:val="none" w:sz="0" w:space="0" w:color="auto"/>
          </w:divBdr>
        </w:div>
        <w:div w:id="1074619247">
          <w:marLeft w:val="640"/>
          <w:marRight w:val="0"/>
          <w:marTop w:val="0"/>
          <w:marBottom w:val="0"/>
          <w:divBdr>
            <w:top w:val="none" w:sz="0" w:space="0" w:color="auto"/>
            <w:left w:val="none" w:sz="0" w:space="0" w:color="auto"/>
            <w:bottom w:val="none" w:sz="0" w:space="0" w:color="auto"/>
            <w:right w:val="none" w:sz="0" w:space="0" w:color="auto"/>
          </w:divBdr>
        </w:div>
        <w:div w:id="769162792">
          <w:marLeft w:val="640"/>
          <w:marRight w:val="0"/>
          <w:marTop w:val="0"/>
          <w:marBottom w:val="0"/>
          <w:divBdr>
            <w:top w:val="none" w:sz="0" w:space="0" w:color="auto"/>
            <w:left w:val="none" w:sz="0" w:space="0" w:color="auto"/>
            <w:bottom w:val="none" w:sz="0" w:space="0" w:color="auto"/>
            <w:right w:val="none" w:sz="0" w:space="0" w:color="auto"/>
          </w:divBdr>
        </w:div>
        <w:div w:id="1934164689">
          <w:marLeft w:val="640"/>
          <w:marRight w:val="0"/>
          <w:marTop w:val="0"/>
          <w:marBottom w:val="0"/>
          <w:divBdr>
            <w:top w:val="none" w:sz="0" w:space="0" w:color="auto"/>
            <w:left w:val="none" w:sz="0" w:space="0" w:color="auto"/>
            <w:bottom w:val="none" w:sz="0" w:space="0" w:color="auto"/>
            <w:right w:val="none" w:sz="0" w:space="0" w:color="auto"/>
          </w:divBdr>
        </w:div>
        <w:div w:id="185558775">
          <w:marLeft w:val="640"/>
          <w:marRight w:val="0"/>
          <w:marTop w:val="0"/>
          <w:marBottom w:val="0"/>
          <w:divBdr>
            <w:top w:val="none" w:sz="0" w:space="0" w:color="auto"/>
            <w:left w:val="none" w:sz="0" w:space="0" w:color="auto"/>
            <w:bottom w:val="none" w:sz="0" w:space="0" w:color="auto"/>
            <w:right w:val="none" w:sz="0" w:space="0" w:color="auto"/>
          </w:divBdr>
        </w:div>
        <w:div w:id="1038044637">
          <w:marLeft w:val="640"/>
          <w:marRight w:val="0"/>
          <w:marTop w:val="0"/>
          <w:marBottom w:val="0"/>
          <w:divBdr>
            <w:top w:val="none" w:sz="0" w:space="0" w:color="auto"/>
            <w:left w:val="none" w:sz="0" w:space="0" w:color="auto"/>
            <w:bottom w:val="none" w:sz="0" w:space="0" w:color="auto"/>
            <w:right w:val="none" w:sz="0" w:space="0" w:color="auto"/>
          </w:divBdr>
        </w:div>
        <w:div w:id="692003521">
          <w:marLeft w:val="640"/>
          <w:marRight w:val="0"/>
          <w:marTop w:val="0"/>
          <w:marBottom w:val="0"/>
          <w:divBdr>
            <w:top w:val="none" w:sz="0" w:space="0" w:color="auto"/>
            <w:left w:val="none" w:sz="0" w:space="0" w:color="auto"/>
            <w:bottom w:val="none" w:sz="0" w:space="0" w:color="auto"/>
            <w:right w:val="none" w:sz="0" w:space="0" w:color="auto"/>
          </w:divBdr>
        </w:div>
        <w:div w:id="1718700115">
          <w:marLeft w:val="640"/>
          <w:marRight w:val="0"/>
          <w:marTop w:val="0"/>
          <w:marBottom w:val="0"/>
          <w:divBdr>
            <w:top w:val="none" w:sz="0" w:space="0" w:color="auto"/>
            <w:left w:val="none" w:sz="0" w:space="0" w:color="auto"/>
            <w:bottom w:val="none" w:sz="0" w:space="0" w:color="auto"/>
            <w:right w:val="none" w:sz="0" w:space="0" w:color="auto"/>
          </w:divBdr>
        </w:div>
        <w:div w:id="697241583">
          <w:marLeft w:val="640"/>
          <w:marRight w:val="0"/>
          <w:marTop w:val="0"/>
          <w:marBottom w:val="0"/>
          <w:divBdr>
            <w:top w:val="none" w:sz="0" w:space="0" w:color="auto"/>
            <w:left w:val="none" w:sz="0" w:space="0" w:color="auto"/>
            <w:bottom w:val="none" w:sz="0" w:space="0" w:color="auto"/>
            <w:right w:val="none" w:sz="0" w:space="0" w:color="auto"/>
          </w:divBdr>
        </w:div>
        <w:div w:id="1233658402">
          <w:marLeft w:val="640"/>
          <w:marRight w:val="0"/>
          <w:marTop w:val="0"/>
          <w:marBottom w:val="0"/>
          <w:divBdr>
            <w:top w:val="none" w:sz="0" w:space="0" w:color="auto"/>
            <w:left w:val="none" w:sz="0" w:space="0" w:color="auto"/>
            <w:bottom w:val="none" w:sz="0" w:space="0" w:color="auto"/>
            <w:right w:val="none" w:sz="0" w:space="0" w:color="auto"/>
          </w:divBdr>
        </w:div>
        <w:div w:id="2118862893">
          <w:marLeft w:val="640"/>
          <w:marRight w:val="0"/>
          <w:marTop w:val="0"/>
          <w:marBottom w:val="0"/>
          <w:divBdr>
            <w:top w:val="none" w:sz="0" w:space="0" w:color="auto"/>
            <w:left w:val="none" w:sz="0" w:space="0" w:color="auto"/>
            <w:bottom w:val="none" w:sz="0" w:space="0" w:color="auto"/>
            <w:right w:val="none" w:sz="0" w:space="0" w:color="auto"/>
          </w:divBdr>
        </w:div>
        <w:div w:id="186675304">
          <w:marLeft w:val="640"/>
          <w:marRight w:val="0"/>
          <w:marTop w:val="0"/>
          <w:marBottom w:val="0"/>
          <w:divBdr>
            <w:top w:val="none" w:sz="0" w:space="0" w:color="auto"/>
            <w:left w:val="none" w:sz="0" w:space="0" w:color="auto"/>
            <w:bottom w:val="none" w:sz="0" w:space="0" w:color="auto"/>
            <w:right w:val="none" w:sz="0" w:space="0" w:color="auto"/>
          </w:divBdr>
        </w:div>
        <w:div w:id="1883053723">
          <w:marLeft w:val="640"/>
          <w:marRight w:val="0"/>
          <w:marTop w:val="0"/>
          <w:marBottom w:val="0"/>
          <w:divBdr>
            <w:top w:val="none" w:sz="0" w:space="0" w:color="auto"/>
            <w:left w:val="none" w:sz="0" w:space="0" w:color="auto"/>
            <w:bottom w:val="none" w:sz="0" w:space="0" w:color="auto"/>
            <w:right w:val="none" w:sz="0" w:space="0" w:color="auto"/>
          </w:divBdr>
        </w:div>
        <w:div w:id="934939079">
          <w:marLeft w:val="640"/>
          <w:marRight w:val="0"/>
          <w:marTop w:val="0"/>
          <w:marBottom w:val="0"/>
          <w:divBdr>
            <w:top w:val="none" w:sz="0" w:space="0" w:color="auto"/>
            <w:left w:val="none" w:sz="0" w:space="0" w:color="auto"/>
            <w:bottom w:val="none" w:sz="0" w:space="0" w:color="auto"/>
            <w:right w:val="none" w:sz="0" w:space="0" w:color="auto"/>
          </w:divBdr>
        </w:div>
        <w:div w:id="607616957">
          <w:marLeft w:val="640"/>
          <w:marRight w:val="0"/>
          <w:marTop w:val="0"/>
          <w:marBottom w:val="0"/>
          <w:divBdr>
            <w:top w:val="none" w:sz="0" w:space="0" w:color="auto"/>
            <w:left w:val="none" w:sz="0" w:space="0" w:color="auto"/>
            <w:bottom w:val="none" w:sz="0" w:space="0" w:color="auto"/>
            <w:right w:val="none" w:sz="0" w:space="0" w:color="auto"/>
          </w:divBdr>
        </w:div>
        <w:div w:id="406654597">
          <w:marLeft w:val="640"/>
          <w:marRight w:val="0"/>
          <w:marTop w:val="0"/>
          <w:marBottom w:val="0"/>
          <w:divBdr>
            <w:top w:val="none" w:sz="0" w:space="0" w:color="auto"/>
            <w:left w:val="none" w:sz="0" w:space="0" w:color="auto"/>
            <w:bottom w:val="none" w:sz="0" w:space="0" w:color="auto"/>
            <w:right w:val="none" w:sz="0" w:space="0" w:color="auto"/>
          </w:divBdr>
        </w:div>
        <w:div w:id="411392656">
          <w:marLeft w:val="640"/>
          <w:marRight w:val="0"/>
          <w:marTop w:val="0"/>
          <w:marBottom w:val="0"/>
          <w:divBdr>
            <w:top w:val="none" w:sz="0" w:space="0" w:color="auto"/>
            <w:left w:val="none" w:sz="0" w:space="0" w:color="auto"/>
            <w:bottom w:val="none" w:sz="0" w:space="0" w:color="auto"/>
            <w:right w:val="none" w:sz="0" w:space="0" w:color="auto"/>
          </w:divBdr>
        </w:div>
        <w:div w:id="1970669042">
          <w:marLeft w:val="640"/>
          <w:marRight w:val="0"/>
          <w:marTop w:val="0"/>
          <w:marBottom w:val="0"/>
          <w:divBdr>
            <w:top w:val="none" w:sz="0" w:space="0" w:color="auto"/>
            <w:left w:val="none" w:sz="0" w:space="0" w:color="auto"/>
            <w:bottom w:val="none" w:sz="0" w:space="0" w:color="auto"/>
            <w:right w:val="none" w:sz="0" w:space="0" w:color="auto"/>
          </w:divBdr>
        </w:div>
        <w:div w:id="699355600">
          <w:marLeft w:val="640"/>
          <w:marRight w:val="0"/>
          <w:marTop w:val="0"/>
          <w:marBottom w:val="0"/>
          <w:divBdr>
            <w:top w:val="none" w:sz="0" w:space="0" w:color="auto"/>
            <w:left w:val="none" w:sz="0" w:space="0" w:color="auto"/>
            <w:bottom w:val="none" w:sz="0" w:space="0" w:color="auto"/>
            <w:right w:val="none" w:sz="0" w:space="0" w:color="auto"/>
          </w:divBdr>
        </w:div>
        <w:div w:id="656811350">
          <w:marLeft w:val="640"/>
          <w:marRight w:val="0"/>
          <w:marTop w:val="0"/>
          <w:marBottom w:val="0"/>
          <w:divBdr>
            <w:top w:val="none" w:sz="0" w:space="0" w:color="auto"/>
            <w:left w:val="none" w:sz="0" w:space="0" w:color="auto"/>
            <w:bottom w:val="none" w:sz="0" w:space="0" w:color="auto"/>
            <w:right w:val="none" w:sz="0" w:space="0" w:color="auto"/>
          </w:divBdr>
        </w:div>
        <w:div w:id="1685476860">
          <w:marLeft w:val="640"/>
          <w:marRight w:val="0"/>
          <w:marTop w:val="0"/>
          <w:marBottom w:val="0"/>
          <w:divBdr>
            <w:top w:val="none" w:sz="0" w:space="0" w:color="auto"/>
            <w:left w:val="none" w:sz="0" w:space="0" w:color="auto"/>
            <w:bottom w:val="none" w:sz="0" w:space="0" w:color="auto"/>
            <w:right w:val="none" w:sz="0" w:space="0" w:color="auto"/>
          </w:divBdr>
        </w:div>
        <w:div w:id="1405031939">
          <w:marLeft w:val="640"/>
          <w:marRight w:val="0"/>
          <w:marTop w:val="0"/>
          <w:marBottom w:val="0"/>
          <w:divBdr>
            <w:top w:val="none" w:sz="0" w:space="0" w:color="auto"/>
            <w:left w:val="none" w:sz="0" w:space="0" w:color="auto"/>
            <w:bottom w:val="none" w:sz="0" w:space="0" w:color="auto"/>
            <w:right w:val="none" w:sz="0" w:space="0" w:color="auto"/>
          </w:divBdr>
        </w:div>
        <w:div w:id="2070305004">
          <w:marLeft w:val="640"/>
          <w:marRight w:val="0"/>
          <w:marTop w:val="0"/>
          <w:marBottom w:val="0"/>
          <w:divBdr>
            <w:top w:val="none" w:sz="0" w:space="0" w:color="auto"/>
            <w:left w:val="none" w:sz="0" w:space="0" w:color="auto"/>
            <w:bottom w:val="none" w:sz="0" w:space="0" w:color="auto"/>
            <w:right w:val="none" w:sz="0" w:space="0" w:color="auto"/>
          </w:divBdr>
        </w:div>
        <w:div w:id="1787699262">
          <w:marLeft w:val="640"/>
          <w:marRight w:val="0"/>
          <w:marTop w:val="0"/>
          <w:marBottom w:val="0"/>
          <w:divBdr>
            <w:top w:val="none" w:sz="0" w:space="0" w:color="auto"/>
            <w:left w:val="none" w:sz="0" w:space="0" w:color="auto"/>
            <w:bottom w:val="none" w:sz="0" w:space="0" w:color="auto"/>
            <w:right w:val="none" w:sz="0" w:space="0" w:color="auto"/>
          </w:divBdr>
        </w:div>
        <w:div w:id="1850758143">
          <w:marLeft w:val="640"/>
          <w:marRight w:val="0"/>
          <w:marTop w:val="0"/>
          <w:marBottom w:val="0"/>
          <w:divBdr>
            <w:top w:val="none" w:sz="0" w:space="0" w:color="auto"/>
            <w:left w:val="none" w:sz="0" w:space="0" w:color="auto"/>
            <w:bottom w:val="none" w:sz="0" w:space="0" w:color="auto"/>
            <w:right w:val="none" w:sz="0" w:space="0" w:color="auto"/>
          </w:divBdr>
        </w:div>
        <w:div w:id="2038192803">
          <w:marLeft w:val="640"/>
          <w:marRight w:val="0"/>
          <w:marTop w:val="0"/>
          <w:marBottom w:val="0"/>
          <w:divBdr>
            <w:top w:val="none" w:sz="0" w:space="0" w:color="auto"/>
            <w:left w:val="none" w:sz="0" w:space="0" w:color="auto"/>
            <w:bottom w:val="none" w:sz="0" w:space="0" w:color="auto"/>
            <w:right w:val="none" w:sz="0" w:space="0" w:color="auto"/>
          </w:divBdr>
        </w:div>
        <w:div w:id="1042553877">
          <w:marLeft w:val="640"/>
          <w:marRight w:val="0"/>
          <w:marTop w:val="0"/>
          <w:marBottom w:val="0"/>
          <w:divBdr>
            <w:top w:val="none" w:sz="0" w:space="0" w:color="auto"/>
            <w:left w:val="none" w:sz="0" w:space="0" w:color="auto"/>
            <w:bottom w:val="none" w:sz="0" w:space="0" w:color="auto"/>
            <w:right w:val="none" w:sz="0" w:space="0" w:color="auto"/>
          </w:divBdr>
        </w:div>
        <w:div w:id="1783265056">
          <w:marLeft w:val="640"/>
          <w:marRight w:val="0"/>
          <w:marTop w:val="0"/>
          <w:marBottom w:val="0"/>
          <w:divBdr>
            <w:top w:val="none" w:sz="0" w:space="0" w:color="auto"/>
            <w:left w:val="none" w:sz="0" w:space="0" w:color="auto"/>
            <w:bottom w:val="none" w:sz="0" w:space="0" w:color="auto"/>
            <w:right w:val="none" w:sz="0" w:space="0" w:color="auto"/>
          </w:divBdr>
        </w:div>
        <w:div w:id="660885801">
          <w:marLeft w:val="640"/>
          <w:marRight w:val="0"/>
          <w:marTop w:val="0"/>
          <w:marBottom w:val="0"/>
          <w:divBdr>
            <w:top w:val="none" w:sz="0" w:space="0" w:color="auto"/>
            <w:left w:val="none" w:sz="0" w:space="0" w:color="auto"/>
            <w:bottom w:val="none" w:sz="0" w:space="0" w:color="auto"/>
            <w:right w:val="none" w:sz="0" w:space="0" w:color="auto"/>
          </w:divBdr>
        </w:div>
        <w:div w:id="636230199">
          <w:marLeft w:val="640"/>
          <w:marRight w:val="0"/>
          <w:marTop w:val="0"/>
          <w:marBottom w:val="0"/>
          <w:divBdr>
            <w:top w:val="none" w:sz="0" w:space="0" w:color="auto"/>
            <w:left w:val="none" w:sz="0" w:space="0" w:color="auto"/>
            <w:bottom w:val="none" w:sz="0" w:space="0" w:color="auto"/>
            <w:right w:val="none" w:sz="0" w:space="0" w:color="auto"/>
          </w:divBdr>
        </w:div>
        <w:div w:id="1193496782">
          <w:marLeft w:val="640"/>
          <w:marRight w:val="0"/>
          <w:marTop w:val="0"/>
          <w:marBottom w:val="0"/>
          <w:divBdr>
            <w:top w:val="none" w:sz="0" w:space="0" w:color="auto"/>
            <w:left w:val="none" w:sz="0" w:space="0" w:color="auto"/>
            <w:bottom w:val="none" w:sz="0" w:space="0" w:color="auto"/>
            <w:right w:val="none" w:sz="0" w:space="0" w:color="auto"/>
          </w:divBdr>
        </w:div>
        <w:div w:id="374306499">
          <w:marLeft w:val="640"/>
          <w:marRight w:val="0"/>
          <w:marTop w:val="0"/>
          <w:marBottom w:val="0"/>
          <w:divBdr>
            <w:top w:val="none" w:sz="0" w:space="0" w:color="auto"/>
            <w:left w:val="none" w:sz="0" w:space="0" w:color="auto"/>
            <w:bottom w:val="none" w:sz="0" w:space="0" w:color="auto"/>
            <w:right w:val="none" w:sz="0" w:space="0" w:color="auto"/>
          </w:divBdr>
        </w:div>
        <w:div w:id="1002584468">
          <w:marLeft w:val="640"/>
          <w:marRight w:val="0"/>
          <w:marTop w:val="0"/>
          <w:marBottom w:val="0"/>
          <w:divBdr>
            <w:top w:val="none" w:sz="0" w:space="0" w:color="auto"/>
            <w:left w:val="none" w:sz="0" w:space="0" w:color="auto"/>
            <w:bottom w:val="none" w:sz="0" w:space="0" w:color="auto"/>
            <w:right w:val="none" w:sz="0" w:space="0" w:color="auto"/>
          </w:divBdr>
        </w:div>
        <w:div w:id="1992826834">
          <w:marLeft w:val="640"/>
          <w:marRight w:val="0"/>
          <w:marTop w:val="0"/>
          <w:marBottom w:val="0"/>
          <w:divBdr>
            <w:top w:val="none" w:sz="0" w:space="0" w:color="auto"/>
            <w:left w:val="none" w:sz="0" w:space="0" w:color="auto"/>
            <w:bottom w:val="none" w:sz="0" w:space="0" w:color="auto"/>
            <w:right w:val="none" w:sz="0" w:space="0" w:color="auto"/>
          </w:divBdr>
        </w:div>
        <w:div w:id="1564829760">
          <w:marLeft w:val="640"/>
          <w:marRight w:val="0"/>
          <w:marTop w:val="0"/>
          <w:marBottom w:val="0"/>
          <w:divBdr>
            <w:top w:val="none" w:sz="0" w:space="0" w:color="auto"/>
            <w:left w:val="none" w:sz="0" w:space="0" w:color="auto"/>
            <w:bottom w:val="none" w:sz="0" w:space="0" w:color="auto"/>
            <w:right w:val="none" w:sz="0" w:space="0" w:color="auto"/>
          </w:divBdr>
        </w:div>
        <w:div w:id="172493766">
          <w:marLeft w:val="640"/>
          <w:marRight w:val="0"/>
          <w:marTop w:val="0"/>
          <w:marBottom w:val="0"/>
          <w:divBdr>
            <w:top w:val="none" w:sz="0" w:space="0" w:color="auto"/>
            <w:left w:val="none" w:sz="0" w:space="0" w:color="auto"/>
            <w:bottom w:val="none" w:sz="0" w:space="0" w:color="auto"/>
            <w:right w:val="none" w:sz="0" w:space="0" w:color="auto"/>
          </w:divBdr>
        </w:div>
        <w:div w:id="1084304646">
          <w:marLeft w:val="640"/>
          <w:marRight w:val="0"/>
          <w:marTop w:val="0"/>
          <w:marBottom w:val="0"/>
          <w:divBdr>
            <w:top w:val="none" w:sz="0" w:space="0" w:color="auto"/>
            <w:left w:val="none" w:sz="0" w:space="0" w:color="auto"/>
            <w:bottom w:val="none" w:sz="0" w:space="0" w:color="auto"/>
            <w:right w:val="none" w:sz="0" w:space="0" w:color="auto"/>
          </w:divBdr>
        </w:div>
        <w:div w:id="1674720861">
          <w:marLeft w:val="640"/>
          <w:marRight w:val="0"/>
          <w:marTop w:val="0"/>
          <w:marBottom w:val="0"/>
          <w:divBdr>
            <w:top w:val="none" w:sz="0" w:space="0" w:color="auto"/>
            <w:left w:val="none" w:sz="0" w:space="0" w:color="auto"/>
            <w:bottom w:val="none" w:sz="0" w:space="0" w:color="auto"/>
            <w:right w:val="none" w:sz="0" w:space="0" w:color="auto"/>
          </w:divBdr>
        </w:div>
        <w:div w:id="886988717">
          <w:marLeft w:val="640"/>
          <w:marRight w:val="0"/>
          <w:marTop w:val="0"/>
          <w:marBottom w:val="0"/>
          <w:divBdr>
            <w:top w:val="none" w:sz="0" w:space="0" w:color="auto"/>
            <w:left w:val="none" w:sz="0" w:space="0" w:color="auto"/>
            <w:bottom w:val="none" w:sz="0" w:space="0" w:color="auto"/>
            <w:right w:val="none" w:sz="0" w:space="0" w:color="auto"/>
          </w:divBdr>
        </w:div>
        <w:div w:id="207687025">
          <w:marLeft w:val="640"/>
          <w:marRight w:val="0"/>
          <w:marTop w:val="0"/>
          <w:marBottom w:val="0"/>
          <w:divBdr>
            <w:top w:val="none" w:sz="0" w:space="0" w:color="auto"/>
            <w:left w:val="none" w:sz="0" w:space="0" w:color="auto"/>
            <w:bottom w:val="none" w:sz="0" w:space="0" w:color="auto"/>
            <w:right w:val="none" w:sz="0" w:space="0" w:color="auto"/>
          </w:divBdr>
        </w:div>
        <w:div w:id="719666589">
          <w:marLeft w:val="640"/>
          <w:marRight w:val="0"/>
          <w:marTop w:val="0"/>
          <w:marBottom w:val="0"/>
          <w:divBdr>
            <w:top w:val="none" w:sz="0" w:space="0" w:color="auto"/>
            <w:left w:val="none" w:sz="0" w:space="0" w:color="auto"/>
            <w:bottom w:val="none" w:sz="0" w:space="0" w:color="auto"/>
            <w:right w:val="none" w:sz="0" w:space="0" w:color="auto"/>
          </w:divBdr>
        </w:div>
        <w:div w:id="1365405146">
          <w:marLeft w:val="640"/>
          <w:marRight w:val="0"/>
          <w:marTop w:val="0"/>
          <w:marBottom w:val="0"/>
          <w:divBdr>
            <w:top w:val="none" w:sz="0" w:space="0" w:color="auto"/>
            <w:left w:val="none" w:sz="0" w:space="0" w:color="auto"/>
            <w:bottom w:val="none" w:sz="0" w:space="0" w:color="auto"/>
            <w:right w:val="none" w:sz="0" w:space="0" w:color="auto"/>
          </w:divBdr>
        </w:div>
        <w:div w:id="1514224554">
          <w:marLeft w:val="640"/>
          <w:marRight w:val="0"/>
          <w:marTop w:val="0"/>
          <w:marBottom w:val="0"/>
          <w:divBdr>
            <w:top w:val="none" w:sz="0" w:space="0" w:color="auto"/>
            <w:left w:val="none" w:sz="0" w:space="0" w:color="auto"/>
            <w:bottom w:val="none" w:sz="0" w:space="0" w:color="auto"/>
            <w:right w:val="none" w:sz="0" w:space="0" w:color="auto"/>
          </w:divBdr>
        </w:div>
        <w:div w:id="51396262">
          <w:marLeft w:val="640"/>
          <w:marRight w:val="0"/>
          <w:marTop w:val="0"/>
          <w:marBottom w:val="0"/>
          <w:divBdr>
            <w:top w:val="none" w:sz="0" w:space="0" w:color="auto"/>
            <w:left w:val="none" w:sz="0" w:space="0" w:color="auto"/>
            <w:bottom w:val="none" w:sz="0" w:space="0" w:color="auto"/>
            <w:right w:val="none" w:sz="0" w:space="0" w:color="auto"/>
          </w:divBdr>
        </w:div>
        <w:div w:id="285278630">
          <w:marLeft w:val="640"/>
          <w:marRight w:val="0"/>
          <w:marTop w:val="0"/>
          <w:marBottom w:val="0"/>
          <w:divBdr>
            <w:top w:val="none" w:sz="0" w:space="0" w:color="auto"/>
            <w:left w:val="none" w:sz="0" w:space="0" w:color="auto"/>
            <w:bottom w:val="none" w:sz="0" w:space="0" w:color="auto"/>
            <w:right w:val="none" w:sz="0" w:space="0" w:color="auto"/>
          </w:divBdr>
        </w:div>
        <w:div w:id="919365091">
          <w:marLeft w:val="640"/>
          <w:marRight w:val="0"/>
          <w:marTop w:val="0"/>
          <w:marBottom w:val="0"/>
          <w:divBdr>
            <w:top w:val="none" w:sz="0" w:space="0" w:color="auto"/>
            <w:left w:val="none" w:sz="0" w:space="0" w:color="auto"/>
            <w:bottom w:val="none" w:sz="0" w:space="0" w:color="auto"/>
            <w:right w:val="none" w:sz="0" w:space="0" w:color="auto"/>
          </w:divBdr>
        </w:div>
        <w:div w:id="1309742465">
          <w:marLeft w:val="640"/>
          <w:marRight w:val="0"/>
          <w:marTop w:val="0"/>
          <w:marBottom w:val="0"/>
          <w:divBdr>
            <w:top w:val="none" w:sz="0" w:space="0" w:color="auto"/>
            <w:left w:val="none" w:sz="0" w:space="0" w:color="auto"/>
            <w:bottom w:val="none" w:sz="0" w:space="0" w:color="auto"/>
            <w:right w:val="none" w:sz="0" w:space="0" w:color="auto"/>
          </w:divBdr>
        </w:div>
        <w:div w:id="183793341">
          <w:marLeft w:val="640"/>
          <w:marRight w:val="0"/>
          <w:marTop w:val="0"/>
          <w:marBottom w:val="0"/>
          <w:divBdr>
            <w:top w:val="none" w:sz="0" w:space="0" w:color="auto"/>
            <w:left w:val="none" w:sz="0" w:space="0" w:color="auto"/>
            <w:bottom w:val="none" w:sz="0" w:space="0" w:color="auto"/>
            <w:right w:val="none" w:sz="0" w:space="0" w:color="auto"/>
          </w:divBdr>
        </w:div>
        <w:div w:id="1598364284">
          <w:marLeft w:val="640"/>
          <w:marRight w:val="0"/>
          <w:marTop w:val="0"/>
          <w:marBottom w:val="0"/>
          <w:divBdr>
            <w:top w:val="none" w:sz="0" w:space="0" w:color="auto"/>
            <w:left w:val="none" w:sz="0" w:space="0" w:color="auto"/>
            <w:bottom w:val="none" w:sz="0" w:space="0" w:color="auto"/>
            <w:right w:val="none" w:sz="0" w:space="0" w:color="auto"/>
          </w:divBdr>
        </w:div>
        <w:div w:id="249438248">
          <w:marLeft w:val="640"/>
          <w:marRight w:val="0"/>
          <w:marTop w:val="0"/>
          <w:marBottom w:val="0"/>
          <w:divBdr>
            <w:top w:val="none" w:sz="0" w:space="0" w:color="auto"/>
            <w:left w:val="none" w:sz="0" w:space="0" w:color="auto"/>
            <w:bottom w:val="none" w:sz="0" w:space="0" w:color="auto"/>
            <w:right w:val="none" w:sz="0" w:space="0" w:color="auto"/>
          </w:divBdr>
        </w:div>
        <w:div w:id="903374870">
          <w:marLeft w:val="640"/>
          <w:marRight w:val="0"/>
          <w:marTop w:val="0"/>
          <w:marBottom w:val="0"/>
          <w:divBdr>
            <w:top w:val="none" w:sz="0" w:space="0" w:color="auto"/>
            <w:left w:val="none" w:sz="0" w:space="0" w:color="auto"/>
            <w:bottom w:val="none" w:sz="0" w:space="0" w:color="auto"/>
            <w:right w:val="none" w:sz="0" w:space="0" w:color="auto"/>
          </w:divBdr>
        </w:div>
        <w:div w:id="927806319">
          <w:marLeft w:val="640"/>
          <w:marRight w:val="0"/>
          <w:marTop w:val="0"/>
          <w:marBottom w:val="0"/>
          <w:divBdr>
            <w:top w:val="none" w:sz="0" w:space="0" w:color="auto"/>
            <w:left w:val="none" w:sz="0" w:space="0" w:color="auto"/>
            <w:bottom w:val="none" w:sz="0" w:space="0" w:color="auto"/>
            <w:right w:val="none" w:sz="0" w:space="0" w:color="auto"/>
          </w:divBdr>
        </w:div>
        <w:div w:id="896472070">
          <w:marLeft w:val="640"/>
          <w:marRight w:val="0"/>
          <w:marTop w:val="0"/>
          <w:marBottom w:val="0"/>
          <w:divBdr>
            <w:top w:val="none" w:sz="0" w:space="0" w:color="auto"/>
            <w:left w:val="none" w:sz="0" w:space="0" w:color="auto"/>
            <w:bottom w:val="none" w:sz="0" w:space="0" w:color="auto"/>
            <w:right w:val="none" w:sz="0" w:space="0" w:color="auto"/>
          </w:divBdr>
        </w:div>
        <w:div w:id="1126698233">
          <w:marLeft w:val="640"/>
          <w:marRight w:val="0"/>
          <w:marTop w:val="0"/>
          <w:marBottom w:val="0"/>
          <w:divBdr>
            <w:top w:val="none" w:sz="0" w:space="0" w:color="auto"/>
            <w:left w:val="none" w:sz="0" w:space="0" w:color="auto"/>
            <w:bottom w:val="none" w:sz="0" w:space="0" w:color="auto"/>
            <w:right w:val="none" w:sz="0" w:space="0" w:color="auto"/>
          </w:divBdr>
        </w:div>
        <w:div w:id="1176504842">
          <w:marLeft w:val="640"/>
          <w:marRight w:val="0"/>
          <w:marTop w:val="0"/>
          <w:marBottom w:val="0"/>
          <w:divBdr>
            <w:top w:val="none" w:sz="0" w:space="0" w:color="auto"/>
            <w:left w:val="none" w:sz="0" w:space="0" w:color="auto"/>
            <w:bottom w:val="none" w:sz="0" w:space="0" w:color="auto"/>
            <w:right w:val="none" w:sz="0" w:space="0" w:color="auto"/>
          </w:divBdr>
        </w:div>
        <w:div w:id="432089617">
          <w:marLeft w:val="640"/>
          <w:marRight w:val="0"/>
          <w:marTop w:val="0"/>
          <w:marBottom w:val="0"/>
          <w:divBdr>
            <w:top w:val="none" w:sz="0" w:space="0" w:color="auto"/>
            <w:left w:val="none" w:sz="0" w:space="0" w:color="auto"/>
            <w:bottom w:val="none" w:sz="0" w:space="0" w:color="auto"/>
            <w:right w:val="none" w:sz="0" w:space="0" w:color="auto"/>
          </w:divBdr>
        </w:div>
        <w:div w:id="1419448799">
          <w:marLeft w:val="640"/>
          <w:marRight w:val="0"/>
          <w:marTop w:val="0"/>
          <w:marBottom w:val="0"/>
          <w:divBdr>
            <w:top w:val="none" w:sz="0" w:space="0" w:color="auto"/>
            <w:left w:val="none" w:sz="0" w:space="0" w:color="auto"/>
            <w:bottom w:val="none" w:sz="0" w:space="0" w:color="auto"/>
            <w:right w:val="none" w:sz="0" w:space="0" w:color="auto"/>
          </w:divBdr>
        </w:div>
        <w:div w:id="840318567">
          <w:marLeft w:val="640"/>
          <w:marRight w:val="0"/>
          <w:marTop w:val="0"/>
          <w:marBottom w:val="0"/>
          <w:divBdr>
            <w:top w:val="none" w:sz="0" w:space="0" w:color="auto"/>
            <w:left w:val="none" w:sz="0" w:space="0" w:color="auto"/>
            <w:bottom w:val="none" w:sz="0" w:space="0" w:color="auto"/>
            <w:right w:val="none" w:sz="0" w:space="0" w:color="auto"/>
          </w:divBdr>
        </w:div>
        <w:div w:id="402408408">
          <w:marLeft w:val="640"/>
          <w:marRight w:val="0"/>
          <w:marTop w:val="0"/>
          <w:marBottom w:val="0"/>
          <w:divBdr>
            <w:top w:val="none" w:sz="0" w:space="0" w:color="auto"/>
            <w:left w:val="none" w:sz="0" w:space="0" w:color="auto"/>
            <w:bottom w:val="none" w:sz="0" w:space="0" w:color="auto"/>
            <w:right w:val="none" w:sz="0" w:space="0" w:color="auto"/>
          </w:divBdr>
        </w:div>
        <w:div w:id="1487237600">
          <w:marLeft w:val="640"/>
          <w:marRight w:val="0"/>
          <w:marTop w:val="0"/>
          <w:marBottom w:val="0"/>
          <w:divBdr>
            <w:top w:val="none" w:sz="0" w:space="0" w:color="auto"/>
            <w:left w:val="none" w:sz="0" w:space="0" w:color="auto"/>
            <w:bottom w:val="none" w:sz="0" w:space="0" w:color="auto"/>
            <w:right w:val="none" w:sz="0" w:space="0" w:color="auto"/>
          </w:divBdr>
        </w:div>
        <w:div w:id="1290471143">
          <w:marLeft w:val="640"/>
          <w:marRight w:val="0"/>
          <w:marTop w:val="0"/>
          <w:marBottom w:val="0"/>
          <w:divBdr>
            <w:top w:val="none" w:sz="0" w:space="0" w:color="auto"/>
            <w:left w:val="none" w:sz="0" w:space="0" w:color="auto"/>
            <w:bottom w:val="none" w:sz="0" w:space="0" w:color="auto"/>
            <w:right w:val="none" w:sz="0" w:space="0" w:color="auto"/>
          </w:divBdr>
        </w:div>
        <w:div w:id="1193299402">
          <w:marLeft w:val="640"/>
          <w:marRight w:val="0"/>
          <w:marTop w:val="0"/>
          <w:marBottom w:val="0"/>
          <w:divBdr>
            <w:top w:val="none" w:sz="0" w:space="0" w:color="auto"/>
            <w:left w:val="none" w:sz="0" w:space="0" w:color="auto"/>
            <w:bottom w:val="none" w:sz="0" w:space="0" w:color="auto"/>
            <w:right w:val="none" w:sz="0" w:space="0" w:color="auto"/>
          </w:divBdr>
        </w:div>
        <w:div w:id="1363244371">
          <w:marLeft w:val="640"/>
          <w:marRight w:val="0"/>
          <w:marTop w:val="0"/>
          <w:marBottom w:val="0"/>
          <w:divBdr>
            <w:top w:val="none" w:sz="0" w:space="0" w:color="auto"/>
            <w:left w:val="none" w:sz="0" w:space="0" w:color="auto"/>
            <w:bottom w:val="none" w:sz="0" w:space="0" w:color="auto"/>
            <w:right w:val="none" w:sz="0" w:space="0" w:color="auto"/>
          </w:divBdr>
        </w:div>
        <w:div w:id="576520574">
          <w:marLeft w:val="640"/>
          <w:marRight w:val="0"/>
          <w:marTop w:val="0"/>
          <w:marBottom w:val="0"/>
          <w:divBdr>
            <w:top w:val="none" w:sz="0" w:space="0" w:color="auto"/>
            <w:left w:val="none" w:sz="0" w:space="0" w:color="auto"/>
            <w:bottom w:val="none" w:sz="0" w:space="0" w:color="auto"/>
            <w:right w:val="none" w:sz="0" w:space="0" w:color="auto"/>
          </w:divBdr>
        </w:div>
        <w:div w:id="1106541053">
          <w:marLeft w:val="640"/>
          <w:marRight w:val="0"/>
          <w:marTop w:val="0"/>
          <w:marBottom w:val="0"/>
          <w:divBdr>
            <w:top w:val="none" w:sz="0" w:space="0" w:color="auto"/>
            <w:left w:val="none" w:sz="0" w:space="0" w:color="auto"/>
            <w:bottom w:val="none" w:sz="0" w:space="0" w:color="auto"/>
            <w:right w:val="none" w:sz="0" w:space="0" w:color="auto"/>
          </w:divBdr>
        </w:div>
        <w:div w:id="2095859331">
          <w:marLeft w:val="640"/>
          <w:marRight w:val="0"/>
          <w:marTop w:val="0"/>
          <w:marBottom w:val="0"/>
          <w:divBdr>
            <w:top w:val="none" w:sz="0" w:space="0" w:color="auto"/>
            <w:left w:val="none" w:sz="0" w:space="0" w:color="auto"/>
            <w:bottom w:val="none" w:sz="0" w:space="0" w:color="auto"/>
            <w:right w:val="none" w:sz="0" w:space="0" w:color="auto"/>
          </w:divBdr>
        </w:div>
        <w:div w:id="780731049">
          <w:marLeft w:val="640"/>
          <w:marRight w:val="0"/>
          <w:marTop w:val="0"/>
          <w:marBottom w:val="0"/>
          <w:divBdr>
            <w:top w:val="none" w:sz="0" w:space="0" w:color="auto"/>
            <w:left w:val="none" w:sz="0" w:space="0" w:color="auto"/>
            <w:bottom w:val="none" w:sz="0" w:space="0" w:color="auto"/>
            <w:right w:val="none" w:sz="0" w:space="0" w:color="auto"/>
          </w:divBdr>
        </w:div>
        <w:div w:id="461770587">
          <w:marLeft w:val="640"/>
          <w:marRight w:val="0"/>
          <w:marTop w:val="0"/>
          <w:marBottom w:val="0"/>
          <w:divBdr>
            <w:top w:val="none" w:sz="0" w:space="0" w:color="auto"/>
            <w:left w:val="none" w:sz="0" w:space="0" w:color="auto"/>
            <w:bottom w:val="none" w:sz="0" w:space="0" w:color="auto"/>
            <w:right w:val="none" w:sz="0" w:space="0" w:color="auto"/>
          </w:divBdr>
        </w:div>
        <w:div w:id="796489950">
          <w:marLeft w:val="640"/>
          <w:marRight w:val="0"/>
          <w:marTop w:val="0"/>
          <w:marBottom w:val="0"/>
          <w:divBdr>
            <w:top w:val="none" w:sz="0" w:space="0" w:color="auto"/>
            <w:left w:val="none" w:sz="0" w:space="0" w:color="auto"/>
            <w:bottom w:val="none" w:sz="0" w:space="0" w:color="auto"/>
            <w:right w:val="none" w:sz="0" w:space="0" w:color="auto"/>
          </w:divBdr>
        </w:div>
        <w:div w:id="402332878">
          <w:marLeft w:val="640"/>
          <w:marRight w:val="0"/>
          <w:marTop w:val="0"/>
          <w:marBottom w:val="0"/>
          <w:divBdr>
            <w:top w:val="none" w:sz="0" w:space="0" w:color="auto"/>
            <w:left w:val="none" w:sz="0" w:space="0" w:color="auto"/>
            <w:bottom w:val="none" w:sz="0" w:space="0" w:color="auto"/>
            <w:right w:val="none" w:sz="0" w:space="0" w:color="auto"/>
          </w:divBdr>
        </w:div>
        <w:div w:id="753092114">
          <w:marLeft w:val="640"/>
          <w:marRight w:val="0"/>
          <w:marTop w:val="0"/>
          <w:marBottom w:val="0"/>
          <w:divBdr>
            <w:top w:val="none" w:sz="0" w:space="0" w:color="auto"/>
            <w:left w:val="none" w:sz="0" w:space="0" w:color="auto"/>
            <w:bottom w:val="none" w:sz="0" w:space="0" w:color="auto"/>
            <w:right w:val="none" w:sz="0" w:space="0" w:color="auto"/>
          </w:divBdr>
        </w:div>
        <w:div w:id="896553145">
          <w:marLeft w:val="640"/>
          <w:marRight w:val="0"/>
          <w:marTop w:val="0"/>
          <w:marBottom w:val="0"/>
          <w:divBdr>
            <w:top w:val="none" w:sz="0" w:space="0" w:color="auto"/>
            <w:left w:val="none" w:sz="0" w:space="0" w:color="auto"/>
            <w:bottom w:val="none" w:sz="0" w:space="0" w:color="auto"/>
            <w:right w:val="none" w:sz="0" w:space="0" w:color="auto"/>
          </w:divBdr>
        </w:div>
        <w:div w:id="1650861069">
          <w:marLeft w:val="640"/>
          <w:marRight w:val="0"/>
          <w:marTop w:val="0"/>
          <w:marBottom w:val="0"/>
          <w:divBdr>
            <w:top w:val="none" w:sz="0" w:space="0" w:color="auto"/>
            <w:left w:val="none" w:sz="0" w:space="0" w:color="auto"/>
            <w:bottom w:val="none" w:sz="0" w:space="0" w:color="auto"/>
            <w:right w:val="none" w:sz="0" w:space="0" w:color="auto"/>
          </w:divBdr>
        </w:div>
        <w:div w:id="633831294">
          <w:marLeft w:val="640"/>
          <w:marRight w:val="0"/>
          <w:marTop w:val="0"/>
          <w:marBottom w:val="0"/>
          <w:divBdr>
            <w:top w:val="none" w:sz="0" w:space="0" w:color="auto"/>
            <w:left w:val="none" w:sz="0" w:space="0" w:color="auto"/>
            <w:bottom w:val="none" w:sz="0" w:space="0" w:color="auto"/>
            <w:right w:val="none" w:sz="0" w:space="0" w:color="auto"/>
          </w:divBdr>
        </w:div>
        <w:div w:id="759984873">
          <w:marLeft w:val="640"/>
          <w:marRight w:val="0"/>
          <w:marTop w:val="0"/>
          <w:marBottom w:val="0"/>
          <w:divBdr>
            <w:top w:val="none" w:sz="0" w:space="0" w:color="auto"/>
            <w:left w:val="none" w:sz="0" w:space="0" w:color="auto"/>
            <w:bottom w:val="none" w:sz="0" w:space="0" w:color="auto"/>
            <w:right w:val="none" w:sz="0" w:space="0" w:color="auto"/>
          </w:divBdr>
        </w:div>
        <w:div w:id="83377525">
          <w:marLeft w:val="640"/>
          <w:marRight w:val="0"/>
          <w:marTop w:val="0"/>
          <w:marBottom w:val="0"/>
          <w:divBdr>
            <w:top w:val="none" w:sz="0" w:space="0" w:color="auto"/>
            <w:left w:val="none" w:sz="0" w:space="0" w:color="auto"/>
            <w:bottom w:val="none" w:sz="0" w:space="0" w:color="auto"/>
            <w:right w:val="none" w:sz="0" w:space="0" w:color="auto"/>
          </w:divBdr>
        </w:div>
        <w:div w:id="1460609353">
          <w:marLeft w:val="640"/>
          <w:marRight w:val="0"/>
          <w:marTop w:val="0"/>
          <w:marBottom w:val="0"/>
          <w:divBdr>
            <w:top w:val="none" w:sz="0" w:space="0" w:color="auto"/>
            <w:left w:val="none" w:sz="0" w:space="0" w:color="auto"/>
            <w:bottom w:val="none" w:sz="0" w:space="0" w:color="auto"/>
            <w:right w:val="none" w:sz="0" w:space="0" w:color="auto"/>
          </w:divBdr>
        </w:div>
        <w:div w:id="2012223298">
          <w:marLeft w:val="640"/>
          <w:marRight w:val="0"/>
          <w:marTop w:val="0"/>
          <w:marBottom w:val="0"/>
          <w:divBdr>
            <w:top w:val="none" w:sz="0" w:space="0" w:color="auto"/>
            <w:left w:val="none" w:sz="0" w:space="0" w:color="auto"/>
            <w:bottom w:val="none" w:sz="0" w:space="0" w:color="auto"/>
            <w:right w:val="none" w:sz="0" w:space="0" w:color="auto"/>
          </w:divBdr>
        </w:div>
        <w:div w:id="1153714306">
          <w:marLeft w:val="640"/>
          <w:marRight w:val="0"/>
          <w:marTop w:val="0"/>
          <w:marBottom w:val="0"/>
          <w:divBdr>
            <w:top w:val="none" w:sz="0" w:space="0" w:color="auto"/>
            <w:left w:val="none" w:sz="0" w:space="0" w:color="auto"/>
            <w:bottom w:val="none" w:sz="0" w:space="0" w:color="auto"/>
            <w:right w:val="none" w:sz="0" w:space="0" w:color="auto"/>
          </w:divBdr>
        </w:div>
        <w:div w:id="1382098104">
          <w:marLeft w:val="640"/>
          <w:marRight w:val="0"/>
          <w:marTop w:val="0"/>
          <w:marBottom w:val="0"/>
          <w:divBdr>
            <w:top w:val="none" w:sz="0" w:space="0" w:color="auto"/>
            <w:left w:val="none" w:sz="0" w:space="0" w:color="auto"/>
            <w:bottom w:val="none" w:sz="0" w:space="0" w:color="auto"/>
            <w:right w:val="none" w:sz="0" w:space="0" w:color="auto"/>
          </w:divBdr>
        </w:div>
        <w:div w:id="746532801">
          <w:marLeft w:val="640"/>
          <w:marRight w:val="0"/>
          <w:marTop w:val="0"/>
          <w:marBottom w:val="0"/>
          <w:divBdr>
            <w:top w:val="none" w:sz="0" w:space="0" w:color="auto"/>
            <w:left w:val="none" w:sz="0" w:space="0" w:color="auto"/>
            <w:bottom w:val="none" w:sz="0" w:space="0" w:color="auto"/>
            <w:right w:val="none" w:sz="0" w:space="0" w:color="auto"/>
          </w:divBdr>
        </w:div>
        <w:div w:id="355231703">
          <w:marLeft w:val="640"/>
          <w:marRight w:val="0"/>
          <w:marTop w:val="0"/>
          <w:marBottom w:val="0"/>
          <w:divBdr>
            <w:top w:val="none" w:sz="0" w:space="0" w:color="auto"/>
            <w:left w:val="none" w:sz="0" w:space="0" w:color="auto"/>
            <w:bottom w:val="none" w:sz="0" w:space="0" w:color="auto"/>
            <w:right w:val="none" w:sz="0" w:space="0" w:color="auto"/>
          </w:divBdr>
        </w:div>
        <w:div w:id="1231884265">
          <w:marLeft w:val="640"/>
          <w:marRight w:val="0"/>
          <w:marTop w:val="0"/>
          <w:marBottom w:val="0"/>
          <w:divBdr>
            <w:top w:val="none" w:sz="0" w:space="0" w:color="auto"/>
            <w:left w:val="none" w:sz="0" w:space="0" w:color="auto"/>
            <w:bottom w:val="none" w:sz="0" w:space="0" w:color="auto"/>
            <w:right w:val="none" w:sz="0" w:space="0" w:color="auto"/>
          </w:divBdr>
        </w:div>
        <w:div w:id="1661225980">
          <w:marLeft w:val="640"/>
          <w:marRight w:val="0"/>
          <w:marTop w:val="0"/>
          <w:marBottom w:val="0"/>
          <w:divBdr>
            <w:top w:val="none" w:sz="0" w:space="0" w:color="auto"/>
            <w:left w:val="none" w:sz="0" w:space="0" w:color="auto"/>
            <w:bottom w:val="none" w:sz="0" w:space="0" w:color="auto"/>
            <w:right w:val="none" w:sz="0" w:space="0" w:color="auto"/>
          </w:divBdr>
        </w:div>
        <w:div w:id="287780720">
          <w:marLeft w:val="640"/>
          <w:marRight w:val="0"/>
          <w:marTop w:val="0"/>
          <w:marBottom w:val="0"/>
          <w:divBdr>
            <w:top w:val="none" w:sz="0" w:space="0" w:color="auto"/>
            <w:left w:val="none" w:sz="0" w:space="0" w:color="auto"/>
            <w:bottom w:val="none" w:sz="0" w:space="0" w:color="auto"/>
            <w:right w:val="none" w:sz="0" w:space="0" w:color="auto"/>
          </w:divBdr>
        </w:div>
        <w:div w:id="1959339252">
          <w:marLeft w:val="640"/>
          <w:marRight w:val="0"/>
          <w:marTop w:val="0"/>
          <w:marBottom w:val="0"/>
          <w:divBdr>
            <w:top w:val="none" w:sz="0" w:space="0" w:color="auto"/>
            <w:left w:val="none" w:sz="0" w:space="0" w:color="auto"/>
            <w:bottom w:val="none" w:sz="0" w:space="0" w:color="auto"/>
            <w:right w:val="none" w:sz="0" w:space="0" w:color="auto"/>
          </w:divBdr>
        </w:div>
        <w:div w:id="1178884023">
          <w:marLeft w:val="640"/>
          <w:marRight w:val="0"/>
          <w:marTop w:val="0"/>
          <w:marBottom w:val="0"/>
          <w:divBdr>
            <w:top w:val="none" w:sz="0" w:space="0" w:color="auto"/>
            <w:left w:val="none" w:sz="0" w:space="0" w:color="auto"/>
            <w:bottom w:val="none" w:sz="0" w:space="0" w:color="auto"/>
            <w:right w:val="none" w:sz="0" w:space="0" w:color="auto"/>
          </w:divBdr>
        </w:div>
        <w:div w:id="524516250">
          <w:marLeft w:val="640"/>
          <w:marRight w:val="0"/>
          <w:marTop w:val="0"/>
          <w:marBottom w:val="0"/>
          <w:divBdr>
            <w:top w:val="none" w:sz="0" w:space="0" w:color="auto"/>
            <w:left w:val="none" w:sz="0" w:space="0" w:color="auto"/>
            <w:bottom w:val="none" w:sz="0" w:space="0" w:color="auto"/>
            <w:right w:val="none" w:sz="0" w:space="0" w:color="auto"/>
          </w:divBdr>
        </w:div>
        <w:div w:id="1999461801">
          <w:marLeft w:val="640"/>
          <w:marRight w:val="0"/>
          <w:marTop w:val="0"/>
          <w:marBottom w:val="0"/>
          <w:divBdr>
            <w:top w:val="none" w:sz="0" w:space="0" w:color="auto"/>
            <w:left w:val="none" w:sz="0" w:space="0" w:color="auto"/>
            <w:bottom w:val="none" w:sz="0" w:space="0" w:color="auto"/>
            <w:right w:val="none" w:sz="0" w:space="0" w:color="auto"/>
          </w:divBdr>
        </w:div>
        <w:div w:id="1284922495">
          <w:marLeft w:val="640"/>
          <w:marRight w:val="0"/>
          <w:marTop w:val="0"/>
          <w:marBottom w:val="0"/>
          <w:divBdr>
            <w:top w:val="none" w:sz="0" w:space="0" w:color="auto"/>
            <w:left w:val="none" w:sz="0" w:space="0" w:color="auto"/>
            <w:bottom w:val="none" w:sz="0" w:space="0" w:color="auto"/>
            <w:right w:val="none" w:sz="0" w:space="0" w:color="auto"/>
          </w:divBdr>
        </w:div>
        <w:div w:id="636841956">
          <w:marLeft w:val="640"/>
          <w:marRight w:val="0"/>
          <w:marTop w:val="0"/>
          <w:marBottom w:val="0"/>
          <w:divBdr>
            <w:top w:val="none" w:sz="0" w:space="0" w:color="auto"/>
            <w:left w:val="none" w:sz="0" w:space="0" w:color="auto"/>
            <w:bottom w:val="none" w:sz="0" w:space="0" w:color="auto"/>
            <w:right w:val="none" w:sz="0" w:space="0" w:color="auto"/>
          </w:divBdr>
        </w:div>
        <w:div w:id="751319705">
          <w:marLeft w:val="640"/>
          <w:marRight w:val="0"/>
          <w:marTop w:val="0"/>
          <w:marBottom w:val="0"/>
          <w:divBdr>
            <w:top w:val="none" w:sz="0" w:space="0" w:color="auto"/>
            <w:left w:val="none" w:sz="0" w:space="0" w:color="auto"/>
            <w:bottom w:val="none" w:sz="0" w:space="0" w:color="auto"/>
            <w:right w:val="none" w:sz="0" w:space="0" w:color="auto"/>
          </w:divBdr>
        </w:div>
        <w:div w:id="599530514">
          <w:marLeft w:val="640"/>
          <w:marRight w:val="0"/>
          <w:marTop w:val="0"/>
          <w:marBottom w:val="0"/>
          <w:divBdr>
            <w:top w:val="none" w:sz="0" w:space="0" w:color="auto"/>
            <w:left w:val="none" w:sz="0" w:space="0" w:color="auto"/>
            <w:bottom w:val="none" w:sz="0" w:space="0" w:color="auto"/>
            <w:right w:val="none" w:sz="0" w:space="0" w:color="auto"/>
          </w:divBdr>
        </w:div>
        <w:div w:id="1609701470">
          <w:marLeft w:val="640"/>
          <w:marRight w:val="0"/>
          <w:marTop w:val="0"/>
          <w:marBottom w:val="0"/>
          <w:divBdr>
            <w:top w:val="none" w:sz="0" w:space="0" w:color="auto"/>
            <w:left w:val="none" w:sz="0" w:space="0" w:color="auto"/>
            <w:bottom w:val="none" w:sz="0" w:space="0" w:color="auto"/>
            <w:right w:val="none" w:sz="0" w:space="0" w:color="auto"/>
          </w:divBdr>
        </w:div>
        <w:div w:id="1571505455">
          <w:marLeft w:val="640"/>
          <w:marRight w:val="0"/>
          <w:marTop w:val="0"/>
          <w:marBottom w:val="0"/>
          <w:divBdr>
            <w:top w:val="none" w:sz="0" w:space="0" w:color="auto"/>
            <w:left w:val="none" w:sz="0" w:space="0" w:color="auto"/>
            <w:bottom w:val="none" w:sz="0" w:space="0" w:color="auto"/>
            <w:right w:val="none" w:sz="0" w:space="0" w:color="auto"/>
          </w:divBdr>
        </w:div>
        <w:div w:id="893352767">
          <w:marLeft w:val="640"/>
          <w:marRight w:val="0"/>
          <w:marTop w:val="0"/>
          <w:marBottom w:val="0"/>
          <w:divBdr>
            <w:top w:val="none" w:sz="0" w:space="0" w:color="auto"/>
            <w:left w:val="none" w:sz="0" w:space="0" w:color="auto"/>
            <w:bottom w:val="none" w:sz="0" w:space="0" w:color="auto"/>
            <w:right w:val="none" w:sz="0" w:space="0" w:color="auto"/>
          </w:divBdr>
        </w:div>
        <w:div w:id="1380127102">
          <w:marLeft w:val="640"/>
          <w:marRight w:val="0"/>
          <w:marTop w:val="0"/>
          <w:marBottom w:val="0"/>
          <w:divBdr>
            <w:top w:val="none" w:sz="0" w:space="0" w:color="auto"/>
            <w:left w:val="none" w:sz="0" w:space="0" w:color="auto"/>
            <w:bottom w:val="none" w:sz="0" w:space="0" w:color="auto"/>
            <w:right w:val="none" w:sz="0" w:space="0" w:color="auto"/>
          </w:divBdr>
        </w:div>
        <w:div w:id="564068515">
          <w:marLeft w:val="640"/>
          <w:marRight w:val="0"/>
          <w:marTop w:val="0"/>
          <w:marBottom w:val="0"/>
          <w:divBdr>
            <w:top w:val="none" w:sz="0" w:space="0" w:color="auto"/>
            <w:left w:val="none" w:sz="0" w:space="0" w:color="auto"/>
            <w:bottom w:val="none" w:sz="0" w:space="0" w:color="auto"/>
            <w:right w:val="none" w:sz="0" w:space="0" w:color="auto"/>
          </w:divBdr>
        </w:div>
        <w:div w:id="1894272502">
          <w:marLeft w:val="640"/>
          <w:marRight w:val="0"/>
          <w:marTop w:val="0"/>
          <w:marBottom w:val="0"/>
          <w:divBdr>
            <w:top w:val="none" w:sz="0" w:space="0" w:color="auto"/>
            <w:left w:val="none" w:sz="0" w:space="0" w:color="auto"/>
            <w:bottom w:val="none" w:sz="0" w:space="0" w:color="auto"/>
            <w:right w:val="none" w:sz="0" w:space="0" w:color="auto"/>
          </w:divBdr>
        </w:div>
        <w:div w:id="1981379623">
          <w:marLeft w:val="640"/>
          <w:marRight w:val="0"/>
          <w:marTop w:val="0"/>
          <w:marBottom w:val="0"/>
          <w:divBdr>
            <w:top w:val="none" w:sz="0" w:space="0" w:color="auto"/>
            <w:left w:val="none" w:sz="0" w:space="0" w:color="auto"/>
            <w:bottom w:val="none" w:sz="0" w:space="0" w:color="auto"/>
            <w:right w:val="none" w:sz="0" w:space="0" w:color="auto"/>
          </w:divBdr>
        </w:div>
        <w:div w:id="659891031">
          <w:marLeft w:val="640"/>
          <w:marRight w:val="0"/>
          <w:marTop w:val="0"/>
          <w:marBottom w:val="0"/>
          <w:divBdr>
            <w:top w:val="none" w:sz="0" w:space="0" w:color="auto"/>
            <w:left w:val="none" w:sz="0" w:space="0" w:color="auto"/>
            <w:bottom w:val="none" w:sz="0" w:space="0" w:color="auto"/>
            <w:right w:val="none" w:sz="0" w:space="0" w:color="auto"/>
          </w:divBdr>
        </w:div>
        <w:div w:id="1167214470">
          <w:marLeft w:val="640"/>
          <w:marRight w:val="0"/>
          <w:marTop w:val="0"/>
          <w:marBottom w:val="0"/>
          <w:divBdr>
            <w:top w:val="none" w:sz="0" w:space="0" w:color="auto"/>
            <w:left w:val="none" w:sz="0" w:space="0" w:color="auto"/>
            <w:bottom w:val="none" w:sz="0" w:space="0" w:color="auto"/>
            <w:right w:val="none" w:sz="0" w:space="0" w:color="auto"/>
          </w:divBdr>
        </w:div>
        <w:div w:id="1985894373">
          <w:marLeft w:val="640"/>
          <w:marRight w:val="0"/>
          <w:marTop w:val="0"/>
          <w:marBottom w:val="0"/>
          <w:divBdr>
            <w:top w:val="none" w:sz="0" w:space="0" w:color="auto"/>
            <w:left w:val="none" w:sz="0" w:space="0" w:color="auto"/>
            <w:bottom w:val="none" w:sz="0" w:space="0" w:color="auto"/>
            <w:right w:val="none" w:sz="0" w:space="0" w:color="auto"/>
          </w:divBdr>
        </w:div>
        <w:div w:id="220601318">
          <w:marLeft w:val="640"/>
          <w:marRight w:val="0"/>
          <w:marTop w:val="0"/>
          <w:marBottom w:val="0"/>
          <w:divBdr>
            <w:top w:val="none" w:sz="0" w:space="0" w:color="auto"/>
            <w:left w:val="none" w:sz="0" w:space="0" w:color="auto"/>
            <w:bottom w:val="none" w:sz="0" w:space="0" w:color="auto"/>
            <w:right w:val="none" w:sz="0" w:space="0" w:color="auto"/>
          </w:divBdr>
        </w:div>
        <w:div w:id="1261835842">
          <w:marLeft w:val="640"/>
          <w:marRight w:val="0"/>
          <w:marTop w:val="0"/>
          <w:marBottom w:val="0"/>
          <w:divBdr>
            <w:top w:val="none" w:sz="0" w:space="0" w:color="auto"/>
            <w:left w:val="none" w:sz="0" w:space="0" w:color="auto"/>
            <w:bottom w:val="none" w:sz="0" w:space="0" w:color="auto"/>
            <w:right w:val="none" w:sz="0" w:space="0" w:color="auto"/>
          </w:divBdr>
        </w:div>
        <w:div w:id="1677879909">
          <w:marLeft w:val="640"/>
          <w:marRight w:val="0"/>
          <w:marTop w:val="0"/>
          <w:marBottom w:val="0"/>
          <w:divBdr>
            <w:top w:val="none" w:sz="0" w:space="0" w:color="auto"/>
            <w:left w:val="none" w:sz="0" w:space="0" w:color="auto"/>
            <w:bottom w:val="none" w:sz="0" w:space="0" w:color="auto"/>
            <w:right w:val="none" w:sz="0" w:space="0" w:color="auto"/>
          </w:divBdr>
        </w:div>
        <w:div w:id="1401099849">
          <w:marLeft w:val="640"/>
          <w:marRight w:val="0"/>
          <w:marTop w:val="0"/>
          <w:marBottom w:val="0"/>
          <w:divBdr>
            <w:top w:val="none" w:sz="0" w:space="0" w:color="auto"/>
            <w:left w:val="none" w:sz="0" w:space="0" w:color="auto"/>
            <w:bottom w:val="none" w:sz="0" w:space="0" w:color="auto"/>
            <w:right w:val="none" w:sz="0" w:space="0" w:color="auto"/>
          </w:divBdr>
        </w:div>
        <w:div w:id="46033778">
          <w:marLeft w:val="640"/>
          <w:marRight w:val="0"/>
          <w:marTop w:val="0"/>
          <w:marBottom w:val="0"/>
          <w:divBdr>
            <w:top w:val="none" w:sz="0" w:space="0" w:color="auto"/>
            <w:left w:val="none" w:sz="0" w:space="0" w:color="auto"/>
            <w:bottom w:val="none" w:sz="0" w:space="0" w:color="auto"/>
            <w:right w:val="none" w:sz="0" w:space="0" w:color="auto"/>
          </w:divBdr>
        </w:div>
        <w:div w:id="794368327">
          <w:marLeft w:val="640"/>
          <w:marRight w:val="0"/>
          <w:marTop w:val="0"/>
          <w:marBottom w:val="0"/>
          <w:divBdr>
            <w:top w:val="none" w:sz="0" w:space="0" w:color="auto"/>
            <w:left w:val="none" w:sz="0" w:space="0" w:color="auto"/>
            <w:bottom w:val="none" w:sz="0" w:space="0" w:color="auto"/>
            <w:right w:val="none" w:sz="0" w:space="0" w:color="auto"/>
          </w:divBdr>
        </w:div>
        <w:div w:id="1045563118">
          <w:marLeft w:val="640"/>
          <w:marRight w:val="0"/>
          <w:marTop w:val="0"/>
          <w:marBottom w:val="0"/>
          <w:divBdr>
            <w:top w:val="none" w:sz="0" w:space="0" w:color="auto"/>
            <w:left w:val="none" w:sz="0" w:space="0" w:color="auto"/>
            <w:bottom w:val="none" w:sz="0" w:space="0" w:color="auto"/>
            <w:right w:val="none" w:sz="0" w:space="0" w:color="auto"/>
          </w:divBdr>
        </w:div>
        <w:div w:id="1750157567">
          <w:marLeft w:val="640"/>
          <w:marRight w:val="0"/>
          <w:marTop w:val="0"/>
          <w:marBottom w:val="0"/>
          <w:divBdr>
            <w:top w:val="none" w:sz="0" w:space="0" w:color="auto"/>
            <w:left w:val="none" w:sz="0" w:space="0" w:color="auto"/>
            <w:bottom w:val="none" w:sz="0" w:space="0" w:color="auto"/>
            <w:right w:val="none" w:sz="0" w:space="0" w:color="auto"/>
          </w:divBdr>
        </w:div>
        <w:div w:id="21322375">
          <w:marLeft w:val="640"/>
          <w:marRight w:val="0"/>
          <w:marTop w:val="0"/>
          <w:marBottom w:val="0"/>
          <w:divBdr>
            <w:top w:val="none" w:sz="0" w:space="0" w:color="auto"/>
            <w:left w:val="none" w:sz="0" w:space="0" w:color="auto"/>
            <w:bottom w:val="none" w:sz="0" w:space="0" w:color="auto"/>
            <w:right w:val="none" w:sz="0" w:space="0" w:color="auto"/>
          </w:divBdr>
        </w:div>
        <w:div w:id="501047078">
          <w:marLeft w:val="640"/>
          <w:marRight w:val="0"/>
          <w:marTop w:val="0"/>
          <w:marBottom w:val="0"/>
          <w:divBdr>
            <w:top w:val="none" w:sz="0" w:space="0" w:color="auto"/>
            <w:left w:val="none" w:sz="0" w:space="0" w:color="auto"/>
            <w:bottom w:val="none" w:sz="0" w:space="0" w:color="auto"/>
            <w:right w:val="none" w:sz="0" w:space="0" w:color="auto"/>
          </w:divBdr>
        </w:div>
        <w:div w:id="1188106935">
          <w:marLeft w:val="640"/>
          <w:marRight w:val="0"/>
          <w:marTop w:val="0"/>
          <w:marBottom w:val="0"/>
          <w:divBdr>
            <w:top w:val="none" w:sz="0" w:space="0" w:color="auto"/>
            <w:left w:val="none" w:sz="0" w:space="0" w:color="auto"/>
            <w:bottom w:val="none" w:sz="0" w:space="0" w:color="auto"/>
            <w:right w:val="none" w:sz="0" w:space="0" w:color="auto"/>
          </w:divBdr>
        </w:div>
        <w:div w:id="9913952">
          <w:marLeft w:val="640"/>
          <w:marRight w:val="0"/>
          <w:marTop w:val="0"/>
          <w:marBottom w:val="0"/>
          <w:divBdr>
            <w:top w:val="none" w:sz="0" w:space="0" w:color="auto"/>
            <w:left w:val="none" w:sz="0" w:space="0" w:color="auto"/>
            <w:bottom w:val="none" w:sz="0" w:space="0" w:color="auto"/>
            <w:right w:val="none" w:sz="0" w:space="0" w:color="auto"/>
          </w:divBdr>
        </w:div>
        <w:div w:id="1832216811">
          <w:marLeft w:val="640"/>
          <w:marRight w:val="0"/>
          <w:marTop w:val="0"/>
          <w:marBottom w:val="0"/>
          <w:divBdr>
            <w:top w:val="none" w:sz="0" w:space="0" w:color="auto"/>
            <w:left w:val="none" w:sz="0" w:space="0" w:color="auto"/>
            <w:bottom w:val="none" w:sz="0" w:space="0" w:color="auto"/>
            <w:right w:val="none" w:sz="0" w:space="0" w:color="auto"/>
          </w:divBdr>
        </w:div>
        <w:div w:id="758064666">
          <w:marLeft w:val="640"/>
          <w:marRight w:val="0"/>
          <w:marTop w:val="0"/>
          <w:marBottom w:val="0"/>
          <w:divBdr>
            <w:top w:val="none" w:sz="0" w:space="0" w:color="auto"/>
            <w:left w:val="none" w:sz="0" w:space="0" w:color="auto"/>
            <w:bottom w:val="none" w:sz="0" w:space="0" w:color="auto"/>
            <w:right w:val="none" w:sz="0" w:space="0" w:color="auto"/>
          </w:divBdr>
        </w:div>
        <w:div w:id="1254976537">
          <w:marLeft w:val="640"/>
          <w:marRight w:val="0"/>
          <w:marTop w:val="0"/>
          <w:marBottom w:val="0"/>
          <w:divBdr>
            <w:top w:val="none" w:sz="0" w:space="0" w:color="auto"/>
            <w:left w:val="none" w:sz="0" w:space="0" w:color="auto"/>
            <w:bottom w:val="none" w:sz="0" w:space="0" w:color="auto"/>
            <w:right w:val="none" w:sz="0" w:space="0" w:color="auto"/>
          </w:divBdr>
        </w:div>
        <w:div w:id="821195142">
          <w:marLeft w:val="640"/>
          <w:marRight w:val="0"/>
          <w:marTop w:val="0"/>
          <w:marBottom w:val="0"/>
          <w:divBdr>
            <w:top w:val="none" w:sz="0" w:space="0" w:color="auto"/>
            <w:left w:val="none" w:sz="0" w:space="0" w:color="auto"/>
            <w:bottom w:val="none" w:sz="0" w:space="0" w:color="auto"/>
            <w:right w:val="none" w:sz="0" w:space="0" w:color="auto"/>
          </w:divBdr>
        </w:div>
        <w:div w:id="1228956708">
          <w:marLeft w:val="640"/>
          <w:marRight w:val="0"/>
          <w:marTop w:val="0"/>
          <w:marBottom w:val="0"/>
          <w:divBdr>
            <w:top w:val="none" w:sz="0" w:space="0" w:color="auto"/>
            <w:left w:val="none" w:sz="0" w:space="0" w:color="auto"/>
            <w:bottom w:val="none" w:sz="0" w:space="0" w:color="auto"/>
            <w:right w:val="none" w:sz="0" w:space="0" w:color="auto"/>
          </w:divBdr>
        </w:div>
        <w:div w:id="1672685248">
          <w:marLeft w:val="640"/>
          <w:marRight w:val="0"/>
          <w:marTop w:val="0"/>
          <w:marBottom w:val="0"/>
          <w:divBdr>
            <w:top w:val="none" w:sz="0" w:space="0" w:color="auto"/>
            <w:left w:val="none" w:sz="0" w:space="0" w:color="auto"/>
            <w:bottom w:val="none" w:sz="0" w:space="0" w:color="auto"/>
            <w:right w:val="none" w:sz="0" w:space="0" w:color="auto"/>
          </w:divBdr>
        </w:div>
        <w:div w:id="763259024">
          <w:marLeft w:val="640"/>
          <w:marRight w:val="0"/>
          <w:marTop w:val="0"/>
          <w:marBottom w:val="0"/>
          <w:divBdr>
            <w:top w:val="none" w:sz="0" w:space="0" w:color="auto"/>
            <w:left w:val="none" w:sz="0" w:space="0" w:color="auto"/>
            <w:bottom w:val="none" w:sz="0" w:space="0" w:color="auto"/>
            <w:right w:val="none" w:sz="0" w:space="0" w:color="auto"/>
          </w:divBdr>
        </w:div>
        <w:div w:id="1908104851">
          <w:marLeft w:val="640"/>
          <w:marRight w:val="0"/>
          <w:marTop w:val="0"/>
          <w:marBottom w:val="0"/>
          <w:divBdr>
            <w:top w:val="none" w:sz="0" w:space="0" w:color="auto"/>
            <w:left w:val="none" w:sz="0" w:space="0" w:color="auto"/>
            <w:bottom w:val="none" w:sz="0" w:space="0" w:color="auto"/>
            <w:right w:val="none" w:sz="0" w:space="0" w:color="auto"/>
          </w:divBdr>
        </w:div>
        <w:div w:id="1174995361">
          <w:marLeft w:val="640"/>
          <w:marRight w:val="0"/>
          <w:marTop w:val="0"/>
          <w:marBottom w:val="0"/>
          <w:divBdr>
            <w:top w:val="none" w:sz="0" w:space="0" w:color="auto"/>
            <w:left w:val="none" w:sz="0" w:space="0" w:color="auto"/>
            <w:bottom w:val="none" w:sz="0" w:space="0" w:color="auto"/>
            <w:right w:val="none" w:sz="0" w:space="0" w:color="auto"/>
          </w:divBdr>
        </w:div>
        <w:div w:id="312148473">
          <w:marLeft w:val="640"/>
          <w:marRight w:val="0"/>
          <w:marTop w:val="0"/>
          <w:marBottom w:val="0"/>
          <w:divBdr>
            <w:top w:val="none" w:sz="0" w:space="0" w:color="auto"/>
            <w:left w:val="none" w:sz="0" w:space="0" w:color="auto"/>
            <w:bottom w:val="none" w:sz="0" w:space="0" w:color="auto"/>
            <w:right w:val="none" w:sz="0" w:space="0" w:color="auto"/>
          </w:divBdr>
        </w:div>
        <w:div w:id="1115061721">
          <w:marLeft w:val="640"/>
          <w:marRight w:val="0"/>
          <w:marTop w:val="0"/>
          <w:marBottom w:val="0"/>
          <w:divBdr>
            <w:top w:val="none" w:sz="0" w:space="0" w:color="auto"/>
            <w:left w:val="none" w:sz="0" w:space="0" w:color="auto"/>
            <w:bottom w:val="none" w:sz="0" w:space="0" w:color="auto"/>
            <w:right w:val="none" w:sz="0" w:space="0" w:color="auto"/>
          </w:divBdr>
        </w:div>
        <w:div w:id="734475517">
          <w:marLeft w:val="640"/>
          <w:marRight w:val="0"/>
          <w:marTop w:val="0"/>
          <w:marBottom w:val="0"/>
          <w:divBdr>
            <w:top w:val="none" w:sz="0" w:space="0" w:color="auto"/>
            <w:left w:val="none" w:sz="0" w:space="0" w:color="auto"/>
            <w:bottom w:val="none" w:sz="0" w:space="0" w:color="auto"/>
            <w:right w:val="none" w:sz="0" w:space="0" w:color="auto"/>
          </w:divBdr>
        </w:div>
        <w:div w:id="1740521411">
          <w:marLeft w:val="640"/>
          <w:marRight w:val="0"/>
          <w:marTop w:val="0"/>
          <w:marBottom w:val="0"/>
          <w:divBdr>
            <w:top w:val="none" w:sz="0" w:space="0" w:color="auto"/>
            <w:left w:val="none" w:sz="0" w:space="0" w:color="auto"/>
            <w:bottom w:val="none" w:sz="0" w:space="0" w:color="auto"/>
            <w:right w:val="none" w:sz="0" w:space="0" w:color="auto"/>
          </w:divBdr>
        </w:div>
        <w:div w:id="816653413">
          <w:marLeft w:val="640"/>
          <w:marRight w:val="0"/>
          <w:marTop w:val="0"/>
          <w:marBottom w:val="0"/>
          <w:divBdr>
            <w:top w:val="none" w:sz="0" w:space="0" w:color="auto"/>
            <w:left w:val="none" w:sz="0" w:space="0" w:color="auto"/>
            <w:bottom w:val="none" w:sz="0" w:space="0" w:color="auto"/>
            <w:right w:val="none" w:sz="0" w:space="0" w:color="auto"/>
          </w:divBdr>
        </w:div>
        <w:div w:id="1399981671">
          <w:marLeft w:val="640"/>
          <w:marRight w:val="0"/>
          <w:marTop w:val="0"/>
          <w:marBottom w:val="0"/>
          <w:divBdr>
            <w:top w:val="none" w:sz="0" w:space="0" w:color="auto"/>
            <w:left w:val="none" w:sz="0" w:space="0" w:color="auto"/>
            <w:bottom w:val="none" w:sz="0" w:space="0" w:color="auto"/>
            <w:right w:val="none" w:sz="0" w:space="0" w:color="auto"/>
          </w:divBdr>
        </w:div>
        <w:div w:id="363140957">
          <w:marLeft w:val="640"/>
          <w:marRight w:val="0"/>
          <w:marTop w:val="0"/>
          <w:marBottom w:val="0"/>
          <w:divBdr>
            <w:top w:val="none" w:sz="0" w:space="0" w:color="auto"/>
            <w:left w:val="none" w:sz="0" w:space="0" w:color="auto"/>
            <w:bottom w:val="none" w:sz="0" w:space="0" w:color="auto"/>
            <w:right w:val="none" w:sz="0" w:space="0" w:color="auto"/>
          </w:divBdr>
        </w:div>
        <w:div w:id="1216040632">
          <w:marLeft w:val="640"/>
          <w:marRight w:val="0"/>
          <w:marTop w:val="0"/>
          <w:marBottom w:val="0"/>
          <w:divBdr>
            <w:top w:val="none" w:sz="0" w:space="0" w:color="auto"/>
            <w:left w:val="none" w:sz="0" w:space="0" w:color="auto"/>
            <w:bottom w:val="none" w:sz="0" w:space="0" w:color="auto"/>
            <w:right w:val="none" w:sz="0" w:space="0" w:color="auto"/>
          </w:divBdr>
        </w:div>
        <w:div w:id="2076707171">
          <w:marLeft w:val="640"/>
          <w:marRight w:val="0"/>
          <w:marTop w:val="0"/>
          <w:marBottom w:val="0"/>
          <w:divBdr>
            <w:top w:val="none" w:sz="0" w:space="0" w:color="auto"/>
            <w:left w:val="none" w:sz="0" w:space="0" w:color="auto"/>
            <w:bottom w:val="none" w:sz="0" w:space="0" w:color="auto"/>
            <w:right w:val="none" w:sz="0" w:space="0" w:color="auto"/>
          </w:divBdr>
        </w:div>
        <w:div w:id="713307925">
          <w:marLeft w:val="640"/>
          <w:marRight w:val="0"/>
          <w:marTop w:val="0"/>
          <w:marBottom w:val="0"/>
          <w:divBdr>
            <w:top w:val="none" w:sz="0" w:space="0" w:color="auto"/>
            <w:left w:val="none" w:sz="0" w:space="0" w:color="auto"/>
            <w:bottom w:val="none" w:sz="0" w:space="0" w:color="auto"/>
            <w:right w:val="none" w:sz="0" w:space="0" w:color="auto"/>
          </w:divBdr>
        </w:div>
        <w:div w:id="1084689463">
          <w:marLeft w:val="640"/>
          <w:marRight w:val="0"/>
          <w:marTop w:val="0"/>
          <w:marBottom w:val="0"/>
          <w:divBdr>
            <w:top w:val="none" w:sz="0" w:space="0" w:color="auto"/>
            <w:left w:val="none" w:sz="0" w:space="0" w:color="auto"/>
            <w:bottom w:val="none" w:sz="0" w:space="0" w:color="auto"/>
            <w:right w:val="none" w:sz="0" w:space="0" w:color="auto"/>
          </w:divBdr>
        </w:div>
        <w:div w:id="412750756">
          <w:marLeft w:val="640"/>
          <w:marRight w:val="0"/>
          <w:marTop w:val="0"/>
          <w:marBottom w:val="0"/>
          <w:divBdr>
            <w:top w:val="none" w:sz="0" w:space="0" w:color="auto"/>
            <w:left w:val="none" w:sz="0" w:space="0" w:color="auto"/>
            <w:bottom w:val="none" w:sz="0" w:space="0" w:color="auto"/>
            <w:right w:val="none" w:sz="0" w:space="0" w:color="auto"/>
          </w:divBdr>
        </w:div>
        <w:div w:id="297342193">
          <w:marLeft w:val="640"/>
          <w:marRight w:val="0"/>
          <w:marTop w:val="0"/>
          <w:marBottom w:val="0"/>
          <w:divBdr>
            <w:top w:val="none" w:sz="0" w:space="0" w:color="auto"/>
            <w:left w:val="none" w:sz="0" w:space="0" w:color="auto"/>
            <w:bottom w:val="none" w:sz="0" w:space="0" w:color="auto"/>
            <w:right w:val="none" w:sz="0" w:space="0" w:color="auto"/>
          </w:divBdr>
        </w:div>
        <w:div w:id="2072802473">
          <w:marLeft w:val="640"/>
          <w:marRight w:val="0"/>
          <w:marTop w:val="0"/>
          <w:marBottom w:val="0"/>
          <w:divBdr>
            <w:top w:val="none" w:sz="0" w:space="0" w:color="auto"/>
            <w:left w:val="none" w:sz="0" w:space="0" w:color="auto"/>
            <w:bottom w:val="none" w:sz="0" w:space="0" w:color="auto"/>
            <w:right w:val="none" w:sz="0" w:space="0" w:color="auto"/>
          </w:divBdr>
        </w:div>
        <w:div w:id="620457054">
          <w:marLeft w:val="640"/>
          <w:marRight w:val="0"/>
          <w:marTop w:val="0"/>
          <w:marBottom w:val="0"/>
          <w:divBdr>
            <w:top w:val="none" w:sz="0" w:space="0" w:color="auto"/>
            <w:left w:val="none" w:sz="0" w:space="0" w:color="auto"/>
            <w:bottom w:val="none" w:sz="0" w:space="0" w:color="auto"/>
            <w:right w:val="none" w:sz="0" w:space="0" w:color="auto"/>
          </w:divBdr>
        </w:div>
        <w:div w:id="212078797">
          <w:marLeft w:val="640"/>
          <w:marRight w:val="0"/>
          <w:marTop w:val="0"/>
          <w:marBottom w:val="0"/>
          <w:divBdr>
            <w:top w:val="none" w:sz="0" w:space="0" w:color="auto"/>
            <w:left w:val="none" w:sz="0" w:space="0" w:color="auto"/>
            <w:bottom w:val="none" w:sz="0" w:space="0" w:color="auto"/>
            <w:right w:val="none" w:sz="0" w:space="0" w:color="auto"/>
          </w:divBdr>
        </w:div>
        <w:div w:id="225579293">
          <w:marLeft w:val="640"/>
          <w:marRight w:val="0"/>
          <w:marTop w:val="0"/>
          <w:marBottom w:val="0"/>
          <w:divBdr>
            <w:top w:val="none" w:sz="0" w:space="0" w:color="auto"/>
            <w:left w:val="none" w:sz="0" w:space="0" w:color="auto"/>
            <w:bottom w:val="none" w:sz="0" w:space="0" w:color="auto"/>
            <w:right w:val="none" w:sz="0" w:space="0" w:color="auto"/>
          </w:divBdr>
        </w:div>
        <w:div w:id="83110252">
          <w:marLeft w:val="640"/>
          <w:marRight w:val="0"/>
          <w:marTop w:val="0"/>
          <w:marBottom w:val="0"/>
          <w:divBdr>
            <w:top w:val="none" w:sz="0" w:space="0" w:color="auto"/>
            <w:left w:val="none" w:sz="0" w:space="0" w:color="auto"/>
            <w:bottom w:val="none" w:sz="0" w:space="0" w:color="auto"/>
            <w:right w:val="none" w:sz="0" w:space="0" w:color="auto"/>
          </w:divBdr>
        </w:div>
        <w:div w:id="626620829">
          <w:marLeft w:val="640"/>
          <w:marRight w:val="0"/>
          <w:marTop w:val="0"/>
          <w:marBottom w:val="0"/>
          <w:divBdr>
            <w:top w:val="none" w:sz="0" w:space="0" w:color="auto"/>
            <w:left w:val="none" w:sz="0" w:space="0" w:color="auto"/>
            <w:bottom w:val="none" w:sz="0" w:space="0" w:color="auto"/>
            <w:right w:val="none" w:sz="0" w:space="0" w:color="auto"/>
          </w:divBdr>
        </w:div>
        <w:div w:id="467627552">
          <w:marLeft w:val="640"/>
          <w:marRight w:val="0"/>
          <w:marTop w:val="0"/>
          <w:marBottom w:val="0"/>
          <w:divBdr>
            <w:top w:val="none" w:sz="0" w:space="0" w:color="auto"/>
            <w:left w:val="none" w:sz="0" w:space="0" w:color="auto"/>
            <w:bottom w:val="none" w:sz="0" w:space="0" w:color="auto"/>
            <w:right w:val="none" w:sz="0" w:space="0" w:color="auto"/>
          </w:divBdr>
        </w:div>
        <w:div w:id="1886867383">
          <w:marLeft w:val="640"/>
          <w:marRight w:val="0"/>
          <w:marTop w:val="0"/>
          <w:marBottom w:val="0"/>
          <w:divBdr>
            <w:top w:val="none" w:sz="0" w:space="0" w:color="auto"/>
            <w:left w:val="none" w:sz="0" w:space="0" w:color="auto"/>
            <w:bottom w:val="none" w:sz="0" w:space="0" w:color="auto"/>
            <w:right w:val="none" w:sz="0" w:space="0" w:color="auto"/>
          </w:divBdr>
        </w:div>
        <w:div w:id="796686039">
          <w:marLeft w:val="640"/>
          <w:marRight w:val="0"/>
          <w:marTop w:val="0"/>
          <w:marBottom w:val="0"/>
          <w:divBdr>
            <w:top w:val="none" w:sz="0" w:space="0" w:color="auto"/>
            <w:left w:val="none" w:sz="0" w:space="0" w:color="auto"/>
            <w:bottom w:val="none" w:sz="0" w:space="0" w:color="auto"/>
            <w:right w:val="none" w:sz="0" w:space="0" w:color="auto"/>
          </w:divBdr>
        </w:div>
        <w:div w:id="1403606219">
          <w:marLeft w:val="640"/>
          <w:marRight w:val="0"/>
          <w:marTop w:val="0"/>
          <w:marBottom w:val="0"/>
          <w:divBdr>
            <w:top w:val="none" w:sz="0" w:space="0" w:color="auto"/>
            <w:left w:val="none" w:sz="0" w:space="0" w:color="auto"/>
            <w:bottom w:val="none" w:sz="0" w:space="0" w:color="auto"/>
            <w:right w:val="none" w:sz="0" w:space="0" w:color="auto"/>
          </w:divBdr>
        </w:div>
        <w:div w:id="371923315">
          <w:marLeft w:val="640"/>
          <w:marRight w:val="0"/>
          <w:marTop w:val="0"/>
          <w:marBottom w:val="0"/>
          <w:divBdr>
            <w:top w:val="none" w:sz="0" w:space="0" w:color="auto"/>
            <w:left w:val="none" w:sz="0" w:space="0" w:color="auto"/>
            <w:bottom w:val="none" w:sz="0" w:space="0" w:color="auto"/>
            <w:right w:val="none" w:sz="0" w:space="0" w:color="auto"/>
          </w:divBdr>
        </w:div>
        <w:div w:id="1777217010">
          <w:marLeft w:val="640"/>
          <w:marRight w:val="0"/>
          <w:marTop w:val="0"/>
          <w:marBottom w:val="0"/>
          <w:divBdr>
            <w:top w:val="none" w:sz="0" w:space="0" w:color="auto"/>
            <w:left w:val="none" w:sz="0" w:space="0" w:color="auto"/>
            <w:bottom w:val="none" w:sz="0" w:space="0" w:color="auto"/>
            <w:right w:val="none" w:sz="0" w:space="0" w:color="auto"/>
          </w:divBdr>
        </w:div>
        <w:div w:id="641425231">
          <w:marLeft w:val="640"/>
          <w:marRight w:val="0"/>
          <w:marTop w:val="0"/>
          <w:marBottom w:val="0"/>
          <w:divBdr>
            <w:top w:val="none" w:sz="0" w:space="0" w:color="auto"/>
            <w:left w:val="none" w:sz="0" w:space="0" w:color="auto"/>
            <w:bottom w:val="none" w:sz="0" w:space="0" w:color="auto"/>
            <w:right w:val="none" w:sz="0" w:space="0" w:color="auto"/>
          </w:divBdr>
        </w:div>
        <w:div w:id="2035766824">
          <w:marLeft w:val="640"/>
          <w:marRight w:val="0"/>
          <w:marTop w:val="0"/>
          <w:marBottom w:val="0"/>
          <w:divBdr>
            <w:top w:val="none" w:sz="0" w:space="0" w:color="auto"/>
            <w:left w:val="none" w:sz="0" w:space="0" w:color="auto"/>
            <w:bottom w:val="none" w:sz="0" w:space="0" w:color="auto"/>
            <w:right w:val="none" w:sz="0" w:space="0" w:color="auto"/>
          </w:divBdr>
        </w:div>
        <w:div w:id="1772701345">
          <w:marLeft w:val="640"/>
          <w:marRight w:val="0"/>
          <w:marTop w:val="0"/>
          <w:marBottom w:val="0"/>
          <w:divBdr>
            <w:top w:val="none" w:sz="0" w:space="0" w:color="auto"/>
            <w:left w:val="none" w:sz="0" w:space="0" w:color="auto"/>
            <w:bottom w:val="none" w:sz="0" w:space="0" w:color="auto"/>
            <w:right w:val="none" w:sz="0" w:space="0" w:color="auto"/>
          </w:divBdr>
        </w:div>
        <w:div w:id="474102060">
          <w:marLeft w:val="640"/>
          <w:marRight w:val="0"/>
          <w:marTop w:val="0"/>
          <w:marBottom w:val="0"/>
          <w:divBdr>
            <w:top w:val="none" w:sz="0" w:space="0" w:color="auto"/>
            <w:left w:val="none" w:sz="0" w:space="0" w:color="auto"/>
            <w:bottom w:val="none" w:sz="0" w:space="0" w:color="auto"/>
            <w:right w:val="none" w:sz="0" w:space="0" w:color="auto"/>
          </w:divBdr>
        </w:div>
        <w:div w:id="1977374851">
          <w:marLeft w:val="640"/>
          <w:marRight w:val="0"/>
          <w:marTop w:val="0"/>
          <w:marBottom w:val="0"/>
          <w:divBdr>
            <w:top w:val="none" w:sz="0" w:space="0" w:color="auto"/>
            <w:left w:val="none" w:sz="0" w:space="0" w:color="auto"/>
            <w:bottom w:val="none" w:sz="0" w:space="0" w:color="auto"/>
            <w:right w:val="none" w:sz="0" w:space="0" w:color="auto"/>
          </w:divBdr>
        </w:div>
        <w:div w:id="871455402">
          <w:marLeft w:val="640"/>
          <w:marRight w:val="0"/>
          <w:marTop w:val="0"/>
          <w:marBottom w:val="0"/>
          <w:divBdr>
            <w:top w:val="none" w:sz="0" w:space="0" w:color="auto"/>
            <w:left w:val="none" w:sz="0" w:space="0" w:color="auto"/>
            <w:bottom w:val="none" w:sz="0" w:space="0" w:color="auto"/>
            <w:right w:val="none" w:sz="0" w:space="0" w:color="auto"/>
          </w:divBdr>
        </w:div>
        <w:div w:id="1090395480">
          <w:marLeft w:val="640"/>
          <w:marRight w:val="0"/>
          <w:marTop w:val="0"/>
          <w:marBottom w:val="0"/>
          <w:divBdr>
            <w:top w:val="none" w:sz="0" w:space="0" w:color="auto"/>
            <w:left w:val="none" w:sz="0" w:space="0" w:color="auto"/>
            <w:bottom w:val="none" w:sz="0" w:space="0" w:color="auto"/>
            <w:right w:val="none" w:sz="0" w:space="0" w:color="auto"/>
          </w:divBdr>
        </w:div>
        <w:div w:id="1164736767">
          <w:marLeft w:val="640"/>
          <w:marRight w:val="0"/>
          <w:marTop w:val="0"/>
          <w:marBottom w:val="0"/>
          <w:divBdr>
            <w:top w:val="none" w:sz="0" w:space="0" w:color="auto"/>
            <w:left w:val="none" w:sz="0" w:space="0" w:color="auto"/>
            <w:bottom w:val="none" w:sz="0" w:space="0" w:color="auto"/>
            <w:right w:val="none" w:sz="0" w:space="0" w:color="auto"/>
          </w:divBdr>
        </w:div>
        <w:div w:id="1979415785">
          <w:marLeft w:val="640"/>
          <w:marRight w:val="0"/>
          <w:marTop w:val="0"/>
          <w:marBottom w:val="0"/>
          <w:divBdr>
            <w:top w:val="none" w:sz="0" w:space="0" w:color="auto"/>
            <w:left w:val="none" w:sz="0" w:space="0" w:color="auto"/>
            <w:bottom w:val="none" w:sz="0" w:space="0" w:color="auto"/>
            <w:right w:val="none" w:sz="0" w:space="0" w:color="auto"/>
          </w:divBdr>
        </w:div>
        <w:div w:id="690109556">
          <w:marLeft w:val="640"/>
          <w:marRight w:val="0"/>
          <w:marTop w:val="0"/>
          <w:marBottom w:val="0"/>
          <w:divBdr>
            <w:top w:val="none" w:sz="0" w:space="0" w:color="auto"/>
            <w:left w:val="none" w:sz="0" w:space="0" w:color="auto"/>
            <w:bottom w:val="none" w:sz="0" w:space="0" w:color="auto"/>
            <w:right w:val="none" w:sz="0" w:space="0" w:color="auto"/>
          </w:divBdr>
        </w:div>
        <w:div w:id="1079446770">
          <w:marLeft w:val="640"/>
          <w:marRight w:val="0"/>
          <w:marTop w:val="0"/>
          <w:marBottom w:val="0"/>
          <w:divBdr>
            <w:top w:val="none" w:sz="0" w:space="0" w:color="auto"/>
            <w:left w:val="none" w:sz="0" w:space="0" w:color="auto"/>
            <w:bottom w:val="none" w:sz="0" w:space="0" w:color="auto"/>
            <w:right w:val="none" w:sz="0" w:space="0" w:color="auto"/>
          </w:divBdr>
        </w:div>
        <w:div w:id="848062766">
          <w:marLeft w:val="640"/>
          <w:marRight w:val="0"/>
          <w:marTop w:val="0"/>
          <w:marBottom w:val="0"/>
          <w:divBdr>
            <w:top w:val="none" w:sz="0" w:space="0" w:color="auto"/>
            <w:left w:val="none" w:sz="0" w:space="0" w:color="auto"/>
            <w:bottom w:val="none" w:sz="0" w:space="0" w:color="auto"/>
            <w:right w:val="none" w:sz="0" w:space="0" w:color="auto"/>
          </w:divBdr>
        </w:div>
        <w:div w:id="553078237">
          <w:marLeft w:val="640"/>
          <w:marRight w:val="0"/>
          <w:marTop w:val="0"/>
          <w:marBottom w:val="0"/>
          <w:divBdr>
            <w:top w:val="none" w:sz="0" w:space="0" w:color="auto"/>
            <w:left w:val="none" w:sz="0" w:space="0" w:color="auto"/>
            <w:bottom w:val="none" w:sz="0" w:space="0" w:color="auto"/>
            <w:right w:val="none" w:sz="0" w:space="0" w:color="auto"/>
          </w:divBdr>
        </w:div>
        <w:div w:id="829489339">
          <w:marLeft w:val="640"/>
          <w:marRight w:val="0"/>
          <w:marTop w:val="0"/>
          <w:marBottom w:val="0"/>
          <w:divBdr>
            <w:top w:val="none" w:sz="0" w:space="0" w:color="auto"/>
            <w:left w:val="none" w:sz="0" w:space="0" w:color="auto"/>
            <w:bottom w:val="none" w:sz="0" w:space="0" w:color="auto"/>
            <w:right w:val="none" w:sz="0" w:space="0" w:color="auto"/>
          </w:divBdr>
        </w:div>
        <w:div w:id="2133131581">
          <w:marLeft w:val="640"/>
          <w:marRight w:val="0"/>
          <w:marTop w:val="0"/>
          <w:marBottom w:val="0"/>
          <w:divBdr>
            <w:top w:val="none" w:sz="0" w:space="0" w:color="auto"/>
            <w:left w:val="none" w:sz="0" w:space="0" w:color="auto"/>
            <w:bottom w:val="none" w:sz="0" w:space="0" w:color="auto"/>
            <w:right w:val="none" w:sz="0" w:space="0" w:color="auto"/>
          </w:divBdr>
        </w:div>
        <w:div w:id="8216357">
          <w:marLeft w:val="640"/>
          <w:marRight w:val="0"/>
          <w:marTop w:val="0"/>
          <w:marBottom w:val="0"/>
          <w:divBdr>
            <w:top w:val="none" w:sz="0" w:space="0" w:color="auto"/>
            <w:left w:val="none" w:sz="0" w:space="0" w:color="auto"/>
            <w:bottom w:val="none" w:sz="0" w:space="0" w:color="auto"/>
            <w:right w:val="none" w:sz="0" w:space="0" w:color="auto"/>
          </w:divBdr>
        </w:div>
        <w:div w:id="606621578">
          <w:marLeft w:val="640"/>
          <w:marRight w:val="0"/>
          <w:marTop w:val="0"/>
          <w:marBottom w:val="0"/>
          <w:divBdr>
            <w:top w:val="none" w:sz="0" w:space="0" w:color="auto"/>
            <w:left w:val="none" w:sz="0" w:space="0" w:color="auto"/>
            <w:bottom w:val="none" w:sz="0" w:space="0" w:color="auto"/>
            <w:right w:val="none" w:sz="0" w:space="0" w:color="auto"/>
          </w:divBdr>
        </w:div>
        <w:div w:id="2094692560">
          <w:marLeft w:val="640"/>
          <w:marRight w:val="0"/>
          <w:marTop w:val="0"/>
          <w:marBottom w:val="0"/>
          <w:divBdr>
            <w:top w:val="none" w:sz="0" w:space="0" w:color="auto"/>
            <w:left w:val="none" w:sz="0" w:space="0" w:color="auto"/>
            <w:bottom w:val="none" w:sz="0" w:space="0" w:color="auto"/>
            <w:right w:val="none" w:sz="0" w:space="0" w:color="auto"/>
          </w:divBdr>
        </w:div>
        <w:div w:id="2139106085">
          <w:marLeft w:val="640"/>
          <w:marRight w:val="0"/>
          <w:marTop w:val="0"/>
          <w:marBottom w:val="0"/>
          <w:divBdr>
            <w:top w:val="none" w:sz="0" w:space="0" w:color="auto"/>
            <w:left w:val="none" w:sz="0" w:space="0" w:color="auto"/>
            <w:bottom w:val="none" w:sz="0" w:space="0" w:color="auto"/>
            <w:right w:val="none" w:sz="0" w:space="0" w:color="auto"/>
          </w:divBdr>
        </w:div>
        <w:div w:id="774903827">
          <w:marLeft w:val="640"/>
          <w:marRight w:val="0"/>
          <w:marTop w:val="0"/>
          <w:marBottom w:val="0"/>
          <w:divBdr>
            <w:top w:val="none" w:sz="0" w:space="0" w:color="auto"/>
            <w:left w:val="none" w:sz="0" w:space="0" w:color="auto"/>
            <w:bottom w:val="none" w:sz="0" w:space="0" w:color="auto"/>
            <w:right w:val="none" w:sz="0" w:space="0" w:color="auto"/>
          </w:divBdr>
        </w:div>
        <w:div w:id="531306664">
          <w:marLeft w:val="640"/>
          <w:marRight w:val="0"/>
          <w:marTop w:val="0"/>
          <w:marBottom w:val="0"/>
          <w:divBdr>
            <w:top w:val="none" w:sz="0" w:space="0" w:color="auto"/>
            <w:left w:val="none" w:sz="0" w:space="0" w:color="auto"/>
            <w:bottom w:val="none" w:sz="0" w:space="0" w:color="auto"/>
            <w:right w:val="none" w:sz="0" w:space="0" w:color="auto"/>
          </w:divBdr>
        </w:div>
        <w:div w:id="115024308">
          <w:marLeft w:val="640"/>
          <w:marRight w:val="0"/>
          <w:marTop w:val="0"/>
          <w:marBottom w:val="0"/>
          <w:divBdr>
            <w:top w:val="none" w:sz="0" w:space="0" w:color="auto"/>
            <w:left w:val="none" w:sz="0" w:space="0" w:color="auto"/>
            <w:bottom w:val="none" w:sz="0" w:space="0" w:color="auto"/>
            <w:right w:val="none" w:sz="0" w:space="0" w:color="auto"/>
          </w:divBdr>
        </w:div>
        <w:div w:id="78871334">
          <w:marLeft w:val="640"/>
          <w:marRight w:val="0"/>
          <w:marTop w:val="0"/>
          <w:marBottom w:val="0"/>
          <w:divBdr>
            <w:top w:val="none" w:sz="0" w:space="0" w:color="auto"/>
            <w:left w:val="none" w:sz="0" w:space="0" w:color="auto"/>
            <w:bottom w:val="none" w:sz="0" w:space="0" w:color="auto"/>
            <w:right w:val="none" w:sz="0" w:space="0" w:color="auto"/>
          </w:divBdr>
        </w:div>
        <w:div w:id="369111289">
          <w:marLeft w:val="640"/>
          <w:marRight w:val="0"/>
          <w:marTop w:val="0"/>
          <w:marBottom w:val="0"/>
          <w:divBdr>
            <w:top w:val="none" w:sz="0" w:space="0" w:color="auto"/>
            <w:left w:val="none" w:sz="0" w:space="0" w:color="auto"/>
            <w:bottom w:val="none" w:sz="0" w:space="0" w:color="auto"/>
            <w:right w:val="none" w:sz="0" w:space="0" w:color="auto"/>
          </w:divBdr>
        </w:div>
        <w:div w:id="1664046979">
          <w:marLeft w:val="640"/>
          <w:marRight w:val="0"/>
          <w:marTop w:val="0"/>
          <w:marBottom w:val="0"/>
          <w:divBdr>
            <w:top w:val="none" w:sz="0" w:space="0" w:color="auto"/>
            <w:left w:val="none" w:sz="0" w:space="0" w:color="auto"/>
            <w:bottom w:val="none" w:sz="0" w:space="0" w:color="auto"/>
            <w:right w:val="none" w:sz="0" w:space="0" w:color="auto"/>
          </w:divBdr>
        </w:div>
        <w:div w:id="1650599168">
          <w:marLeft w:val="640"/>
          <w:marRight w:val="0"/>
          <w:marTop w:val="0"/>
          <w:marBottom w:val="0"/>
          <w:divBdr>
            <w:top w:val="none" w:sz="0" w:space="0" w:color="auto"/>
            <w:left w:val="none" w:sz="0" w:space="0" w:color="auto"/>
            <w:bottom w:val="none" w:sz="0" w:space="0" w:color="auto"/>
            <w:right w:val="none" w:sz="0" w:space="0" w:color="auto"/>
          </w:divBdr>
        </w:div>
        <w:div w:id="109321260">
          <w:marLeft w:val="640"/>
          <w:marRight w:val="0"/>
          <w:marTop w:val="0"/>
          <w:marBottom w:val="0"/>
          <w:divBdr>
            <w:top w:val="none" w:sz="0" w:space="0" w:color="auto"/>
            <w:left w:val="none" w:sz="0" w:space="0" w:color="auto"/>
            <w:bottom w:val="none" w:sz="0" w:space="0" w:color="auto"/>
            <w:right w:val="none" w:sz="0" w:space="0" w:color="auto"/>
          </w:divBdr>
        </w:div>
        <w:div w:id="1092969369">
          <w:marLeft w:val="640"/>
          <w:marRight w:val="0"/>
          <w:marTop w:val="0"/>
          <w:marBottom w:val="0"/>
          <w:divBdr>
            <w:top w:val="none" w:sz="0" w:space="0" w:color="auto"/>
            <w:left w:val="none" w:sz="0" w:space="0" w:color="auto"/>
            <w:bottom w:val="none" w:sz="0" w:space="0" w:color="auto"/>
            <w:right w:val="none" w:sz="0" w:space="0" w:color="auto"/>
          </w:divBdr>
        </w:div>
        <w:div w:id="386075125">
          <w:marLeft w:val="640"/>
          <w:marRight w:val="0"/>
          <w:marTop w:val="0"/>
          <w:marBottom w:val="0"/>
          <w:divBdr>
            <w:top w:val="none" w:sz="0" w:space="0" w:color="auto"/>
            <w:left w:val="none" w:sz="0" w:space="0" w:color="auto"/>
            <w:bottom w:val="none" w:sz="0" w:space="0" w:color="auto"/>
            <w:right w:val="none" w:sz="0" w:space="0" w:color="auto"/>
          </w:divBdr>
        </w:div>
        <w:div w:id="341397053">
          <w:marLeft w:val="640"/>
          <w:marRight w:val="0"/>
          <w:marTop w:val="0"/>
          <w:marBottom w:val="0"/>
          <w:divBdr>
            <w:top w:val="none" w:sz="0" w:space="0" w:color="auto"/>
            <w:left w:val="none" w:sz="0" w:space="0" w:color="auto"/>
            <w:bottom w:val="none" w:sz="0" w:space="0" w:color="auto"/>
            <w:right w:val="none" w:sz="0" w:space="0" w:color="auto"/>
          </w:divBdr>
        </w:div>
        <w:div w:id="506672858">
          <w:marLeft w:val="640"/>
          <w:marRight w:val="0"/>
          <w:marTop w:val="0"/>
          <w:marBottom w:val="0"/>
          <w:divBdr>
            <w:top w:val="none" w:sz="0" w:space="0" w:color="auto"/>
            <w:left w:val="none" w:sz="0" w:space="0" w:color="auto"/>
            <w:bottom w:val="none" w:sz="0" w:space="0" w:color="auto"/>
            <w:right w:val="none" w:sz="0" w:space="0" w:color="auto"/>
          </w:divBdr>
        </w:div>
        <w:div w:id="1485854909">
          <w:marLeft w:val="640"/>
          <w:marRight w:val="0"/>
          <w:marTop w:val="0"/>
          <w:marBottom w:val="0"/>
          <w:divBdr>
            <w:top w:val="none" w:sz="0" w:space="0" w:color="auto"/>
            <w:left w:val="none" w:sz="0" w:space="0" w:color="auto"/>
            <w:bottom w:val="none" w:sz="0" w:space="0" w:color="auto"/>
            <w:right w:val="none" w:sz="0" w:space="0" w:color="auto"/>
          </w:divBdr>
        </w:div>
        <w:div w:id="1686055542">
          <w:marLeft w:val="640"/>
          <w:marRight w:val="0"/>
          <w:marTop w:val="0"/>
          <w:marBottom w:val="0"/>
          <w:divBdr>
            <w:top w:val="none" w:sz="0" w:space="0" w:color="auto"/>
            <w:left w:val="none" w:sz="0" w:space="0" w:color="auto"/>
            <w:bottom w:val="none" w:sz="0" w:space="0" w:color="auto"/>
            <w:right w:val="none" w:sz="0" w:space="0" w:color="auto"/>
          </w:divBdr>
        </w:div>
        <w:div w:id="177812613">
          <w:marLeft w:val="640"/>
          <w:marRight w:val="0"/>
          <w:marTop w:val="0"/>
          <w:marBottom w:val="0"/>
          <w:divBdr>
            <w:top w:val="none" w:sz="0" w:space="0" w:color="auto"/>
            <w:left w:val="none" w:sz="0" w:space="0" w:color="auto"/>
            <w:bottom w:val="none" w:sz="0" w:space="0" w:color="auto"/>
            <w:right w:val="none" w:sz="0" w:space="0" w:color="auto"/>
          </w:divBdr>
        </w:div>
        <w:div w:id="1950313406">
          <w:marLeft w:val="640"/>
          <w:marRight w:val="0"/>
          <w:marTop w:val="0"/>
          <w:marBottom w:val="0"/>
          <w:divBdr>
            <w:top w:val="none" w:sz="0" w:space="0" w:color="auto"/>
            <w:left w:val="none" w:sz="0" w:space="0" w:color="auto"/>
            <w:bottom w:val="none" w:sz="0" w:space="0" w:color="auto"/>
            <w:right w:val="none" w:sz="0" w:space="0" w:color="auto"/>
          </w:divBdr>
        </w:div>
        <w:div w:id="310449454">
          <w:marLeft w:val="640"/>
          <w:marRight w:val="0"/>
          <w:marTop w:val="0"/>
          <w:marBottom w:val="0"/>
          <w:divBdr>
            <w:top w:val="none" w:sz="0" w:space="0" w:color="auto"/>
            <w:left w:val="none" w:sz="0" w:space="0" w:color="auto"/>
            <w:bottom w:val="none" w:sz="0" w:space="0" w:color="auto"/>
            <w:right w:val="none" w:sz="0" w:space="0" w:color="auto"/>
          </w:divBdr>
        </w:div>
        <w:div w:id="567764947">
          <w:marLeft w:val="640"/>
          <w:marRight w:val="0"/>
          <w:marTop w:val="0"/>
          <w:marBottom w:val="0"/>
          <w:divBdr>
            <w:top w:val="none" w:sz="0" w:space="0" w:color="auto"/>
            <w:left w:val="none" w:sz="0" w:space="0" w:color="auto"/>
            <w:bottom w:val="none" w:sz="0" w:space="0" w:color="auto"/>
            <w:right w:val="none" w:sz="0" w:space="0" w:color="auto"/>
          </w:divBdr>
        </w:div>
        <w:div w:id="807742285">
          <w:marLeft w:val="640"/>
          <w:marRight w:val="0"/>
          <w:marTop w:val="0"/>
          <w:marBottom w:val="0"/>
          <w:divBdr>
            <w:top w:val="none" w:sz="0" w:space="0" w:color="auto"/>
            <w:left w:val="none" w:sz="0" w:space="0" w:color="auto"/>
            <w:bottom w:val="none" w:sz="0" w:space="0" w:color="auto"/>
            <w:right w:val="none" w:sz="0" w:space="0" w:color="auto"/>
          </w:divBdr>
        </w:div>
        <w:div w:id="1212885077">
          <w:marLeft w:val="640"/>
          <w:marRight w:val="0"/>
          <w:marTop w:val="0"/>
          <w:marBottom w:val="0"/>
          <w:divBdr>
            <w:top w:val="none" w:sz="0" w:space="0" w:color="auto"/>
            <w:left w:val="none" w:sz="0" w:space="0" w:color="auto"/>
            <w:bottom w:val="none" w:sz="0" w:space="0" w:color="auto"/>
            <w:right w:val="none" w:sz="0" w:space="0" w:color="auto"/>
          </w:divBdr>
        </w:div>
        <w:div w:id="1560356837">
          <w:marLeft w:val="640"/>
          <w:marRight w:val="0"/>
          <w:marTop w:val="0"/>
          <w:marBottom w:val="0"/>
          <w:divBdr>
            <w:top w:val="none" w:sz="0" w:space="0" w:color="auto"/>
            <w:left w:val="none" w:sz="0" w:space="0" w:color="auto"/>
            <w:bottom w:val="none" w:sz="0" w:space="0" w:color="auto"/>
            <w:right w:val="none" w:sz="0" w:space="0" w:color="auto"/>
          </w:divBdr>
        </w:div>
        <w:div w:id="24379597">
          <w:marLeft w:val="640"/>
          <w:marRight w:val="0"/>
          <w:marTop w:val="0"/>
          <w:marBottom w:val="0"/>
          <w:divBdr>
            <w:top w:val="none" w:sz="0" w:space="0" w:color="auto"/>
            <w:left w:val="none" w:sz="0" w:space="0" w:color="auto"/>
            <w:bottom w:val="none" w:sz="0" w:space="0" w:color="auto"/>
            <w:right w:val="none" w:sz="0" w:space="0" w:color="auto"/>
          </w:divBdr>
        </w:div>
        <w:div w:id="1145583696">
          <w:marLeft w:val="640"/>
          <w:marRight w:val="0"/>
          <w:marTop w:val="0"/>
          <w:marBottom w:val="0"/>
          <w:divBdr>
            <w:top w:val="none" w:sz="0" w:space="0" w:color="auto"/>
            <w:left w:val="none" w:sz="0" w:space="0" w:color="auto"/>
            <w:bottom w:val="none" w:sz="0" w:space="0" w:color="auto"/>
            <w:right w:val="none" w:sz="0" w:space="0" w:color="auto"/>
          </w:divBdr>
        </w:div>
        <w:div w:id="1859662914">
          <w:marLeft w:val="640"/>
          <w:marRight w:val="0"/>
          <w:marTop w:val="0"/>
          <w:marBottom w:val="0"/>
          <w:divBdr>
            <w:top w:val="none" w:sz="0" w:space="0" w:color="auto"/>
            <w:left w:val="none" w:sz="0" w:space="0" w:color="auto"/>
            <w:bottom w:val="none" w:sz="0" w:space="0" w:color="auto"/>
            <w:right w:val="none" w:sz="0" w:space="0" w:color="auto"/>
          </w:divBdr>
        </w:div>
        <w:div w:id="1641229936">
          <w:marLeft w:val="640"/>
          <w:marRight w:val="0"/>
          <w:marTop w:val="0"/>
          <w:marBottom w:val="0"/>
          <w:divBdr>
            <w:top w:val="none" w:sz="0" w:space="0" w:color="auto"/>
            <w:left w:val="none" w:sz="0" w:space="0" w:color="auto"/>
            <w:bottom w:val="none" w:sz="0" w:space="0" w:color="auto"/>
            <w:right w:val="none" w:sz="0" w:space="0" w:color="auto"/>
          </w:divBdr>
        </w:div>
        <w:div w:id="246422006">
          <w:marLeft w:val="640"/>
          <w:marRight w:val="0"/>
          <w:marTop w:val="0"/>
          <w:marBottom w:val="0"/>
          <w:divBdr>
            <w:top w:val="none" w:sz="0" w:space="0" w:color="auto"/>
            <w:left w:val="none" w:sz="0" w:space="0" w:color="auto"/>
            <w:bottom w:val="none" w:sz="0" w:space="0" w:color="auto"/>
            <w:right w:val="none" w:sz="0" w:space="0" w:color="auto"/>
          </w:divBdr>
        </w:div>
        <w:div w:id="96338117">
          <w:marLeft w:val="640"/>
          <w:marRight w:val="0"/>
          <w:marTop w:val="0"/>
          <w:marBottom w:val="0"/>
          <w:divBdr>
            <w:top w:val="none" w:sz="0" w:space="0" w:color="auto"/>
            <w:left w:val="none" w:sz="0" w:space="0" w:color="auto"/>
            <w:bottom w:val="none" w:sz="0" w:space="0" w:color="auto"/>
            <w:right w:val="none" w:sz="0" w:space="0" w:color="auto"/>
          </w:divBdr>
        </w:div>
        <w:div w:id="191767745">
          <w:marLeft w:val="640"/>
          <w:marRight w:val="0"/>
          <w:marTop w:val="0"/>
          <w:marBottom w:val="0"/>
          <w:divBdr>
            <w:top w:val="none" w:sz="0" w:space="0" w:color="auto"/>
            <w:left w:val="none" w:sz="0" w:space="0" w:color="auto"/>
            <w:bottom w:val="none" w:sz="0" w:space="0" w:color="auto"/>
            <w:right w:val="none" w:sz="0" w:space="0" w:color="auto"/>
          </w:divBdr>
        </w:div>
        <w:div w:id="454564588">
          <w:marLeft w:val="640"/>
          <w:marRight w:val="0"/>
          <w:marTop w:val="0"/>
          <w:marBottom w:val="0"/>
          <w:divBdr>
            <w:top w:val="none" w:sz="0" w:space="0" w:color="auto"/>
            <w:left w:val="none" w:sz="0" w:space="0" w:color="auto"/>
            <w:bottom w:val="none" w:sz="0" w:space="0" w:color="auto"/>
            <w:right w:val="none" w:sz="0" w:space="0" w:color="auto"/>
          </w:divBdr>
        </w:div>
        <w:div w:id="1731422515">
          <w:marLeft w:val="640"/>
          <w:marRight w:val="0"/>
          <w:marTop w:val="0"/>
          <w:marBottom w:val="0"/>
          <w:divBdr>
            <w:top w:val="none" w:sz="0" w:space="0" w:color="auto"/>
            <w:left w:val="none" w:sz="0" w:space="0" w:color="auto"/>
            <w:bottom w:val="none" w:sz="0" w:space="0" w:color="auto"/>
            <w:right w:val="none" w:sz="0" w:space="0" w:color="auto"/>
          </w:divBdr>
        </w:div>
        <w:div w:id="68698796">
          <w:marLeft w:val="640"/>
          <w:marRight w:val="0"/>
          <w:marTop w:val="0"/>
          <w:marBottom w:val="0"/>
          <w:divBdr>
            <w:top w:val="none" w:sz="0" w:space="0" w:color="auto"/>
            <w:left w:val="none" w:sz="0" w:space="0" w:color="auto"/>
            <w:bottom w:val="none" w:sz="0" w:space="0" w:color="auto"/>
            <w:right w:val="none" w:sz="0" w:space="0" w:color="auto"/>
          </w:divBdr>
        </w:div>
        <w:div w:id="1823501600">
          <w:marLeft w:val="640"/>
          <w:marRight w:val="0"/>
          <w:marTop w:val="0"/>
          <w:marBottom w:val="0"/>
          <w:divBdr>
            <w:top w:val="none" w:sz="0" w:space="0" w:color="auto"/>
            <w:left w:val="none" w:sz="0" w:space="0" w:color="auto"/>
            <w:bottom w:val="none" w:sz="0" w:space="0" w:color="auto"/>
            <w:right w:val="none" w:sz="0" w:space="0" w:color="auto"/>
          </w:divBdr>
        </w:div>
        <w:div w:id="288512414">
          <w:marLeft w:val="640"/>
          <w:marRight w:val="0"/>
          <w:marTop w:val="0"/>
          <w:marBottom w:val="0"/>
          <w:divBdr>
            <w:top w:val="none" w:sz="0" w:space="0" w:color="auto"/>
            <w:left w:val="none" w:sz="0" w:space="0" w:color="auto"/>
            <w:bottom w:val="none" w:sz="0" w:space="0" w:color="auto"/>
            <w:right w:val="none" w:sz="0" w:space="0" w:color="auto"/>
          </w:divBdr>
        </w:div>
        <w:div w:id="752243962">
          <w:marLeft w:val="640"/>
          <w:marRight w:val="0"/>
          <w:marTop w:val="0"/>
          <w:marBottom w:val="0"/>
          <w:divBdr>
            <w:top w:val="none" w:sz="0" w:space="0" w:color="auto"/>
            <w:left w:val="none" w:sz="0" w:space="0" w:color="auto"/>
            <w:bottom w:val="none" w:sz="0" w:space="0" w:color="auto"/>
            <w:right w:val="none" w:sz="0" w:space="0" w:color="auto"/>
          </w:divBdr>
        </w:div>
        <w:div w:id="241137125">
          <w:marLeft w:val="640"/>
          <w:marRight w:val="0"/>
          <w:marTop w:val="0"/>
          <w:marBottom w:val="0"/>
          <w:divBdr>
            <w:top w:val="none" w:sz="0" w:space="0" w:color="auto"/>
            <w:left w:val="none" w:sz="0" w:space="0" w:color="auto"/>
            <w:bottom w:val="none" w:sz="0" w:space="0" w:color="auto"/>
            <w:right w:val="none" w:sz="0" w:space="0" w:color="auto"/>
          </w:divBdr>
        </w:div>
        <w:div w:id="183400932">
          <w:marLeft w:val="640"/>
          <w:marRight w:val="0"/>
          <w:marTop w:val="0"/>
          <w:marBottom w:val="0"/>
          <w:divBdr>
            <w:top w:val="none" w:sz="0" w:space="0" w:color="auto"/>
            <w:left w:val="none" w:sz="0" w:space="0" w:color="auto"/>
            <w:bottom w:val="none" w:sz="0" w:space="0" w:color="auto"/>
            <w:right w:val="none" w:sz="0" w:space="0" w:color="auto"/>
          </w:divBdr>
        </w:div>
        <w:div w:id="1371687796">
          <w:marLeft w:val="640"/>
          <w:marRight w:val="0"/>
          <w:marTop w:val="0"/>
          <w:marBottom w:val="0"/>
          <w:divBdr>
            <w:top w:val="none" w:sz="0" w:space="0" w:color="auto"/>
            <w:left w:val="none" w:sz="0" w:space="0" w:color="auto"/>
            <w:bottom w:val="none" w:sz="0" w:space="0" w:color="auto"/>
            <w:right w:val="none" w:sz="0" w:space="0" w:color="auto"/>
          </w:divBdr>
        </w:div>
        <w:div w:id="1256088252">
          <w:marLeft w:val="640"/>
          <w:marRight w:val="0"/>
          <w:marTop w:val="0"/>
          <w:marBottom w:val="0"/>
          <w:divBdr>
            <w:top w:val="none" w:sz="0" w:space="0" w:color="auto"/>
            <w:left w:val="none" w:sz="0" w:space="0" w:color="auto"/>
            <w:bottom w:val="none" w:sz="0" w:space="0" w:color="auto"/>
            <w:right w:val="none" w:sz="0" w:space="0" w:color="auto"/>
          </w:divBdr>
        </w:div>
        <w:div w:id="1753622913">
          <w:marLeft w:val="640"/>
          <w:marRight w:val="0"/>
          <w:marTop w:val="0"/>
          <w:marBottom w:val="0"/>
          <w:divBdr>
            <w:top w:val="none" w:sz="0" w:space="0" w:color="auto"/>
            <w:left w:val="none" w:sz="0" w:space="0" w:color="auto"/>
            <w:bottom w:val="none" w:sz="0" w:space="0" w:color="auto"/>
            <w:right w:val="none" w:sz="0" w:space="0" w:color="auto"/>
          </w:divBdr>
        </w:div>
        <w:div w:id="1485779840">
          <w:marLeft w:val="640"/>
          <w:marRight w:val="0"/>
          <w:marTop w:val="0"/>
          <w:marBottom w:val="0"/>
          <w:divBdr>
            <w:top w:val="none" w:sz="0" w:space="0" w:color="auto"/>
            <w:left w:val="none" w:sz="0" w:space="0" w:color="auto"/>
            <w:bottom w:val="none" w:sz="0" w:space="0" w:color="auto"/>
            <w:right w:val="none" w:sz="0" w:space="0" w:color="auto"/>
          </w:divBdr>
        </w:div>
        <w:div w:id="1423601837">
          <w:marLeft w:val="640"/>
          <w:marRight w:val="0"/>
          <w:marTop w:val="0"/>
          <w:marBottom w:val="0"/>
          <w:divBdr>
            <w:top w:val="none" w:sz="0" w:space="0" w:color="auto"/>
            <w:left w:val="none" w:sz="0" w:space="0" w:color="auto"/>
            <w:bottom w:val="none" w:sz="0" w:space="0" w:color="auto"/>
            <w:right w:val="none" w:sz="0" w:space="0" w:color="auto"/>
          </w:divBdr>
        </w:div>
        <w:div w:id="1219635670">
          <w:marLeft w:val="640"/>
          <w:marRight w:val="0"/>
          <w:marTop w:val="0"/>
          <w:marBottom w:val="0"/>
          <w:divBdr>
            <w:top w:val="none" w:sz="0" w:space="0" w:color="auto"/>
            <w:left w:val="none" w:sz="0" w:space="0" w:color="auto"/>
            <w:bottom w:val="none" w:sz="0" w:space="0" w:color="auto"/>
            <w:right w:val="none" w:sz="0" w:space="0" w:color="auto"/>
          </w:divBdr>
        </w:div>
        <w:div w:id="197932955">
          <w:marLeft w:val="640"/>
          <w:marRight w:val="0"/>
          <w:marTop w:val="0"/>
          <w:marBottom w:val="0"/>
          <w:divBdr>
            <w:top w:val="none" w:sz="0" w:space="0" w:color="auto"/>
            <w:left w:val="none" w:sz="0" w:space="0" w:color="auto"/>
            <w:bottom w:val="none" w:sz="0" w:space="0" w:color="auto"/>
            <w:right w:val="none" w:sz="0" w:space="0" w:color="auto"/>
          </w:divBdr>
        </w:div>
        <w:div w:id="1107314829">
          <w:marLeft w:val="640"/>
          <w:marRight w:val="0"/>
          <w:marTop w:val="0"/>
          <w:marBottom w:val="0"/>
          <w:divBdr>
            <w:top w:val="none" w:sz="0" w:space="0" w:color="auto"/>
            <w:left w:val="none" w:sz="0" w:space="0" w:color="auto"/>
            <w:bottom w:val="none" w:sz="0" w:space="0" w:color="auto"/>
            <w:right w:val="none" w:sz="0" w:space="0" w:color="auto"/>
          </w:divBdr>
        </w:div>
        <w:div w:id="1636984726">
          <w:marLeft w:val="640"/>
          <w:marRight w:val="0"/>
          <w:marTop w:val="0"/>
          <w:marBottom w:val="0"/>
          <w:divBdr>
            <w:top w:val="none" w:sz="0" w:space="0" w:color="auto"/>
            <w:left w:val="none" w:sz="0" w:space="0" w:color="auto"/>
            <w:bottom w:val="none" w:sz="0" w:space="0" w:color="auto"/>
            <w:right w:val="none" w:sz="0" w:space="0" w:color="auto"/>
          </w:divBdr>
        </w:div>
        <w:div w:id="353194492">
          <w:marLeft w:val="640"/>
          <w:marRight w:val="0"/>
          <w:marTop w:val="0"/>
          <w:marBottom w:val="0"/>
          <w:divBdr>
            <w:top w:val="none" w:sz="0" w:space="0" w:color="auto"/>
            <w:left w:val="none" w:sz="0" w:space="0" w:color="auto"/>
            <w:bottom w:val="none" w:sz="0" w:space="0" w:color="auto"/>
            <w:right w:val="none" w:sz="0" w:space="0" w:color="auto"/>
          </w:divBdr>
        </w:div>
        <w:div w:id="1222134858">
          <w:marLeft w:val="640"/>
          <w:marRight w:val="0"/>
          <w:marTop w:val="0"/>
          <w:marBottom w:val="0"/>
          <w:divBdr>
            <w:top w:val="none" w:sz="0" w:space="0" w:color="auto"/>
            <w:left w:val="none" w:sz="0" w:space="0" w:color="auto"/>
            <w:bottom w:val="none" w:sz="0" w:space="0" w:color="auto"/>
            <w:right w:val="none" w:sz="0" w:space="0" w:color="auto"/>
          </w:divBdr>
        </w:div>
        <w:div w:id="1076047688">
          <w:marLeft w:val="640"/>
          <w:marRight w:val="0"/>
          <w:marTop w:val="0"/>
          <w:marBottom w:val="0"/>
          <w:divBdr>
            <w:top w:val="none" w:sz="0" w:space="0" w:color="auto"/>
            <w:left w:val="none" w:sz="0" w:space="0" w:color="auto"/>
            <w:bottom w:val="none" w:sz="0" w:space="0" w:color="auto"/>
            <w:right w:val="none" w:sz="0" w:space="0" w:color="auto"/>
          </w:divBdr>
        </w:div>
        <w:div w:id="1846359338">
          <w:marLeft w:val="640"/>
          <w:marRight w:val="0"/>
          <w:marTop w:val="0"/>
          <w:marBottom w:val="0"/>
          <w:divBdr>
            <w:top w:val="none" w:sz="0" w:space="0" w:color="auto"/>
            <w:left w:val="none" w:sz="0" w:space="0" w:color="auto"/>
            <w:bottom w:val="none" w:sz="0" w:space="0" w:color="auto"/>
            <w:right w:val="none" w:sz="0" w:space="0" w:color="auto"/>
          </w:divBdr>
        </w:div>
        <w:div w:id="404377107">
          <w:marLeft w:val="640"/>
          <w:marRight w:val="0"/>
          <w:marTop w:val="0"/>
          <w:marBottom w:val="0"/>
          <w:divBdr>
            <w:top w:val="none" w:sz="0" w:space="0" w:color="auto"/>
            <w:left w:val="none" w:sz="0" w:space="0" w:color="auto"/>
            <w:bottom w:val="none" w:sz="0" w:space="0" w:color="auto"/>
            <w:right w:val="none" w:sz="0" w:space="0" w:color="auto"/>
          </w:divBdr>
        </w:div>
        <w:div w:id="1364163547">
          <w:marLeft w:val="640"/>
          <w:marRight w:val="0"/>
          <w:marTop w:val="0"/>
          <w:marBottom w:val="0"/>
          <w:divBdr>
            <w:top w:val="none" w:sz="0" w:space="0" w:color="auto"/>
            <w:left w:val="none" w:sz="0" w:space="0" w:color="auto"/>
            <w:bottom w:val="none" w:sz="0" w:space="0" w:color="auto"/>
            <w:right w:val="none" w:sz="0" w:space="0" w:color="auto"/>
          </w:divBdr>
        </w:div>
        <w:div w:id="626812192">
          <w:marLeft w:val="640"/>
          <w:marRight w:val="0"/>
          <w:marTop w:val="0"/>
          <w:marBottom w:val="0"/>
          <w:divBdr>
            <w:top w:val="none" w:sz="0" w:space="0" w:color="auto"/>
            <w:left w:val="none" w:sz="0" w:space="0" w:color="auto"/>
            <w:bottom w:val="none" w:sz="0" w:space="0" w:color="auto"/>
            <w:right w:val="none" w:sz="0" w:space="0" w:color="auto"/>
          </w:divBdr>
        </w:div>
        <w:div w:id="767000455">
          <w:marLeft w:val="640"/>
          <w:marRight w:val="0"/>
          <w:marTop w:val="0"/>
          <w:marBottom w:val="0"/>
          <w:divBdr>
            <w:top w:val="none" w:sz="0" w:space="0" w:color="auto"/>
            <w:left w:val="none" w:sz="0" w:space="0" w:color="auto"/>
            <w:bottom w:val="none" w:sz="0" w:space="0" w:color="auto"/>
            <w:right w:val="none" w:sz="0" w:space="0" w:color="auto"/>
          </w:divBdr>
        </w:div>
        <w:div w:id="2049378809">
          <w:marLeft w:val="640"/>
          <w:marRight w:val="0"/>
          <w:marTop w:val="0"/>
          <w:marBottom w:val="0"/>
          <w:divBdr>
            <w:top w:val="none" w:sz="0" w:space="0" w:color="auto"/>
            <w:left w:val="none" w:sz="0" w:space="0" w:color="auto"/>
            <w:bottom w:val="none" w:sz="0" w:space="0" w:color="auto"/>
            <w:right w:val="none" w:sz="0" w:space="0" w:color="auto"/>
          </w:divBdr>
        </w:div>
        <w:div w:id="427970040">
          <w:marLeft w:val="640"/>
          <w:marRight w:val="0"/>
          <w:marTop w:val="0"/>
          <w:marBottom w:val="0"/>
          <w:divBdr>
            <w:top w:val="none" w:sz="0" w:space="0" w:color="auto"/>
            <w:left w:val="none" w:sz="0" w:space="0" w:color="auto"/>
            <w:bottom w:val="none" w:sz="0" w:space="0" w:color="auto"/>
            <w:right w:val="none" w:sz="0" w:space="0" w:color="auto"/>
          </w:divBdr>
        </w:div>
        <w:div w:id="857548661">
          <w:marLeft w:val="640"/>
          <w:marRight w:val="0"/>
          <w:marTop w:val="0"/>
          <w:marBottom w:val="0"/>
          <w:divBdr>
            <w:top w:val="none" w:sz="0" w:space="0" w:color="auto"/>
            <w:left w:val="none" w:sz="0" w:space="0" w:color="auto"/>
            <w:bottom w:val="none" w:sz="0" w:space="0" w:color="auto"/>
            <w:right w:val="none" w:sz="0" w:space="0" w:color="auto"/>
          </w:divBdr>
        </w:div>
        <w:div w:id="1031420990">
          <w:marLeft w:val="640"/>
          <w:marRight w:val="0"/>
          <w:marTop w:val="0"/>
          <w:marBottom w:val="0"/>
          <w:divBdr>
            <w:top w:val="none" w:sz="0" w:space="0" w:color="auto"/>
            <w:left w:val="none" w:sz="0" w:space="0" w:color="auto"/>
            <w:bottom w:val="none" w:sz="0" w:space="0" w:color="auto"/>
            <w:right w:val="none" w:sz="0" w:space="0" w:color="auto"/>
          </w:divBdr>
        </w:div>
        <w:div w:id="838540814">
          <w:marLeft w:val="640"/>
          <w:marRight w:val="0"/>
          <w:marTop w:val="0"/>
          <w:marBottom w:val="0"/>
          <w:divBdr>
            <w:top w:val="none" w:sz="0" w:space="0" w:color="auto"/>
            <w:left w:val="none" w:sz="0" w:space="0" w:color="auto"/>
            <w:bottom w:val="none" w:sz="0" w:space="0" w:color="auto"/>
            <w:right w:val="none" w:sz="0" w:space="0" w:color="auto"/>
          </w:divBdr>
        </w:div>
        <w:div w:id="2098556805">
          <w:marLeft w:val="640"/>
          <w:marRight w:val="0"/>
          <w:marTop w:val="0"/>
          <w:marBottom w:val="0"/>
          <w:divBdr>
            <w:top w:val="none" w:sz="0" w:space="0" w:color="auto"/>
            <w:left w:val="none" w:sz="0" w:space="0" w:color="auto"/>
            <w:bottom w:val="none" w:sz="0" w:space="0" w:color="auto"/>
            <w:right w:val="none" w:sz="0" w:space="0" w:color="auto"/>
          </w:divBdr>
        </w:div>
        <w:div w:id="1822384622">
          <w:marLeft w:val="640"/>
          <w:marRight w:val="0"/>
          <w:marTop w:val="0"/>
          <w:marBottom w:val="0"/>
          <w:divBdr>
            <w:top w:val="none" w:sz="0" w:space="0" w:color="auto"/>
            <w:left w:val="none" w:sz="0" w:space="0" w:color="auto"/>
            <w:bottom w:val="none" w:sz="0" w:space="0" w:color="auto"/>
            <w:right w:val="none" w:sz="0" w:space="0" w:color="auto"/>
          </w:divBdr>
        </w:div>
        <w:div w:id="2039576982">
          <w:marLeft w:val="640"/>
          <w:marRight w:val="0"/>
          <w:marTop w:val="0"/>
          <w:marBottom w:val="0"/>
          <w:divBdr>
            <w:top w:val="none" w:sz="0" w:space="0" w:color="auto"/>
            <w:left w:val="none" w:sz="0" w:space="0" w:color="auto"/>
            <w:bottom w:val="none" w:sz="0" w:space="0" w:color="auto"/>
            <w:right w:val="none" w:sz="0" w:space="0" w:color="auto"/>
          </w:divBdr>
        </w:div>
        <w:div w:id="520436656">
          <w:marLeft w:val="640"/>
          <w:marRight w:val="0"/>
          <w:marTop w:val="0"/>
          <w:marBottom w:val="0"/>
          <w:divBdr>
            <w:top w:val="none" w:sz="0" w:space="0" w:color="auto"/>
            <w:left w:val="none" w:sz="0" w:space="0" w:color="auto"/>
            <w:bottom w:val="none" w:sz="0" w:space="0" w:color="auto"/>
            <w:right w:val="none" w:sz="0" w:space="0" w:color="auto"/>
          </w:divBdr>
        </w:div>
        <w:div w:id="1523325579">
          <w:marLeft w:val="640"/>
          <w:marRight w:val="0"/>
          <w:marTop w:val="0"/>
          <w:marBottom w:val="0"/>
          <w:divBdr>
            <w:top w:val="none" w:sz="0" w:space="0" w:color="auto"/>
            <w:left w:val="none" w:sz="0" w:space="0" w:color="auto"/>
            <w:bottom w:val="none" w:sz="0" w:space="0" w:color="auto"/>
            <w:right w:val="none" w:sz="0" w:space="0" w:color="auto"/>
          </w:divBdr>
        </w:div>
        <w:div w:id="1290283462">
          <w:marLeft w:val="640"/>
          <w:marRight w:val="0"/>
          <w:marTop w:val="0"/>
          <w:marBottom w:val="0"/>
          <w:divBdr>
            <w:top w:val="none" w:sz="0" w:space="0" w:color="auto"/>
            <w:left w:val="none" w:sz="0" w:space="0" w:color="auto"/>
            <w:bottom w:val="none" w:sz="0" w:space="0" w:color="auto"/>
            <w:right w:val="none" w:sz="0" w:space="0" w:color="auto"/>
          </w:divBdr>
        </w:div>
        <w:div w:id="453182513">
          <w:marLeft w:val="640"/>
          <w:marRight w:val="0"/>
          <w:marTop w:val="0"/>
          <w:marBottom w:val="0"/>
          <w:divBdr>
            <w:top w:val="none" w:sz="0" w:space="0" w:color="auto"/>
            <w:left w:val="none" w:sz="0" w:space="0" w:color="auto"/>
            <w:bottom w:val="none" w:sz="0" w:space="0" w:color="auto"/>
            <w:right w:val="none" w:sz="0" w:space="0" w:color="auto"/>
          </w:divBdr>
        </w:div>
        <w:div w:id="1213690239">
          <w:marLeft w:val="640"/>
          <w:marRight w:val="0"/>
          <w:marTop w:val="0"/>
          <w:marBottom w:val="0"/>
          <w:divBdr>
            <w:top w:val="none" w:sz="0" w:space="0" w:color="auto"/>
            <w:left w:val="none" w:sz="0" w:space="0" w:color="auto"/>
            <w:bottom w:val="none" w:sz="0" w:space="0" w:color="auto"/>
            <w:right w:val="none" w:sz="0" w:space="0" w:color="auto"/>
          </w:divBdr>
        </w:div>
        <w:div w:id="859782565">
          <w:marLeft w:val="640"/>
          <w:marRight w:val="0"/>
          <w:marTop w:val="0"/>
          <w:marBottom w:val="0"/>
          <w:divBdr>
            <w:top w:val="none" w:sz="0" w:space="0" w:color="auto"/>
            <w:left w:val="none" w:sz="0" w:space="0" w:color="auto"/>
            <w:bottom w:val="none" w:sz="0" w:space="0" w:color="auto"/>
            <w:right w:val="none" w:sz="0" w:space="0" w:color="auto"/>
          </w:divBdr>
        </w:div>
        <w:div w:id="199709200">
          <w:marLeft w:val="640"/>
          <w:marRight w:val="0"/>
          <w:marTop w:val="0"/>
          <w:marBottom w:val="0"/>
          <w:divBdr>
            <w:top w:val="none" w:sz="0" w:space="0" w:color="auto"/>
            <w:left w:val="none" w:sz="0" w:space="0" w:color="auto"/>
            <w:bottom w:val="none" w:sz="0" w:space="0" w:color="auto"/>
            <w:right w:val="none" w:sz="0" w:space="0" w:color="auto"/>
          </w:divBdr>
        </w:div>
        <w:div w:id="1123769147">
          <w:marLeft w:val="640"/>
          <w:marRight w:val="0"/>
          <w:marTop w:val="0"/>
          <w:marBottom w:val="0"/>
          <w:divBdr>
            <w:top w:val="none" w:sz="0" w:space="0" w:color="auto"/>
            <w:left w:val="none" w:sz="0" w:space="0" w:color="auto"/>
            <w:bottom w:val="none" w:sz="0" w:space="0" w:color="auto"/>
            <w:right w:val="none" w:sz="0" w:space="0" w:color="auto"/>
          </w:divBdr>
        </w:div>
        <w:div w:id="154880127">
          <w:marLeft w:val="640"/>
          <w:marRight w:val="0"/>
          <w:marTop w:val="0"/>
          <w:marBottom w:val="0"/>
          <w:divBdr>
            <w:top w:val="none" w:sz="0" w:space="0" w:color="auto"/>
            <w:left w:val="none" w:sz="0" w:space="0" w:color="auto"/>
            <w:bottom w:val="none" w:sz="0" w:space="0" w:color="auto"/>
            <w:right w:val="none" w:sz="0" w:space="0" w:color="auto"/>
          </w:divBdr>
        </w:div>
        <w:div w:id="1469712171">
          <w:marLeft w:val="640"/>
          <w:marRight w:val="0"/>
          <w:marTop w:val="0"/>
          <w:marBottom w:val="0"/>
          <w:divBdr>
            <w:top w:val="none" w:sz="0" w:space="0" w:color="auto"/>
            <w:left w:val="none" w:sz="0" w:space="0" w:color="auto"/>
            <w:bottom w:val="none" w:sz="0" w:space="0" w:color="auto"/>
            <w:right w:val="none" w:sz="0" w:space="0" w:color="auto"/>
          </w:divBdr>
        </w:div>
        <w:div w:id="89932519">
          <w:marLeft w:val="640"/>
          <w:marRight w:val="0"/>
          <w:marTop w:val="0"/>
          <w:marBottom w:val="0"/>
          <w:divBdr>
            <w:top w:val="none" w:sz="0" w:space="0" w:color="auto"/>
            <w:left w:val="none" w:sz="0" w:space="0" w:color="auto"/>
            <w:bottom w:val="none" w:sz="0" w:space="0" w:color="auto"/>
            <w:right w:val="none" w:sz="0" w:space="0" w:color="auto"/>
          </w:divBdr>
        </w:div>
        <w:div w:id="919219506">
          <w:marLeft w:val="640"/>
          <w:marRight w:val="0"/>
          <w:marTop w:val="0"/>
          <w:marBottom w:val="0"/>
          <w:divBdr>
            <w:top w:val="none" w:sz="0" w:space="0" w:color="auto"/>
            <w:left w:val="none" w:sz="0" w:space="0" w:color="auto"/>
            <w:bottom w:val="none" w:sz="0" w:space="0" w:color="auto"/>
            <w:right w:val="none" w:sz="0" w:space="0" w:color="auto"/>
          </w:divBdr>
        </w:div>
        <w:div w:id="1826434427">
          <w:marLeft w:val="640"/>
          <w:marRight w:val="0"/>
          <w:marTop w:val="0"/>
          <w:marBottom w:val="0"/>
          <w:divBdr>
            <w:top w:val="none" w:sz="0" w:space="0" w:color="auto"/>
            <w:left w:val="none" w:sz="0" w:space="0" w:color="auto"/>
            <w:bottom w:val="none" w:sz="0" w:space="0" w:color="auto"/>
            <w:right w:val="none" w:sz="0" w:space="0" w:color="auto"/>
          </w:divBdr>
        </w:div>
      </w:divsChild>
    </w:div>
    <w:div w:id="1554997077">
      <w:bodyDiv w:val="1"/>
      <w:marLeft w:val="0"/>
      <w:marRight w:val="0"/>
      <w:marTop w:val="0"/>
      <w:marBottom w:val="0"/>
      <w:divBdr>
        <w:top w:val="none" w:sz="0" w:space="0" w:color="auto"/>
        <w:left w:val="none" w:sz="0" w:space="0" w:color="auto"/>
        <w:bottom w:val="none" w:sz="0" w:space="0" w:color="auto"/>
        <w:right w:val="none" w:sz="0" w:space="0" w:color="auto"/>
      </w:divBdr>
      <w:divsChild>
        <w:div w:id="64038227">
          <w:marLeft w:val="640"/>
          <w:marRight w:val="0"/>
          <w:marTop w:val="0"/>
          <w:marBottom w:val="0"/>
          <w:divBdr>
            <w:top w:val="none" w:sz="0" w:space="0" w:color="auto"/>
            <w:left w:val="none" w:sz="0" w:space="0" w:color="auto"/>
            <w:bottom w:val="none" w:sz="0" w:space="0" w:color="auto"/>
            <w:right w:val="none" w:sz="0" w:space="0" w:color="auto"/>
          </w:divBdr>
        </w:div>
        <w:div w:id="2081169510">
          <w:marLeft w:val="640"/>
          <w:marRight w:val="0"/>
          <w:marTop w:val="0"/>
          <w:marBottom w:val="0"/>
          <w:divBdr>
            <w:top w:val="none" w:sz="0" w:space="0" w:color="auto"/>
            <w:left w:val="none" w:sz="0" w:space="0" w:color="auto"/>
            <w:bottom w:val="none" w:sz="0" w:space="0" w:color="auto"/>
            <w:right w:val="none" w:sz="0" w:space="0" w:color="auto"/>
          </w:divBdr>
        </w:div>
        <w:div w:id="151677042">
          <w:marLeft w:val="640"/>
          <w:marRight w:val="0"/>
          <w:marTop w:val="0"/>
          <w:marBottom w:val="0"/>
          <w:divBdr>
            <w:top w:val="none" w:sz="0" w:space="0" w:color="auto"/>
            <w:left w:val="none" w:sz="0" w:space="0" w:color="auto"/>
            <w:bottom w:val="none" w:sz="0" w:space="0" w:color="auto"/>
            <w:right w:val="none" w:sz="0" w:space="0" w:color="auto"/>
          </w:divBdr>
        </w:div>
        <w:div w:id="58017648">
          <w:marLeft w:val="640"/>
          <w:marRight w:val="0"/>
          <w:marTop w:val="0"/>
          <w:marBottom w:val="0"/>
          <w:divBdr>
            <w:top w:val="none" w:sz="0" w:space="0" w:color="auto"/>
            <w:left w:val="none" w:sz="0" w:space="0" w:color="auto"/>
            <w:bottom w:val="none" w:sz="0" w:space="0" w:color="auto"/>
            <w:right w:val="none" w:sz="0" w:space="0" w:color="auto"/>
          </w:divBdr>
        </w:div>
        <w:div w:id="676273660">
          <w:marLeft w:val="640"/>
          <w:marRight w:val="0"/>
          <w:marTop w:val="0"/>
          <w:marBottom w:val="0"/>
          <w:divBdr>
            <w:top w:val="none" w:sz="0" w:space="0" w:color="auto"/>
            <w:left w:val="none" w:sz="0" w:space="0" w:color="auto"/>
            <w:bottom w:val="none" w:sz="0" w:space="0" w:color="auto"/>
            <w:right w:val="none" w:sz="0" w:space="0" w:color="auto"/>
          </w:divBdr>
        </w:div>
        <w:div w:id="1397587608">
          <w:marLeft w:val="640"/>
          <w:marRight w:val="0"/>
          <w:marTop w:val="0"/>
          <w:marBottom w:val="0"/>
          <w:divBdr>
            <w:top w:val="none" w:sz="0" w:space="0" w:color="auto"/>
            <w:left w:val="none" w:sz="0" w:space="0" w:color="auto"/>
            <w:bottom w:val="none" w:sz="0" w:space="0" w:color="auto"/>
            <w:right w:val="none" w:sz="0" w:space="0" w:color="auto"/>
          </w:divBdr>
        </w:div>
        <w:div w:id="1228538324">
          <w:marLeft w:val="640"/>
          <w:marRight w:val="0"/>
          <w:marTop w:val="0"/>
          <w:marBottom w:val="0"/>
          <w:divBdr>
            <w:top w:val="none" w:sz="0" w:space="0" w:color="auto"/>
            <w:left w:val="none" w:sz="0" w:space="0" w:color="auto"/>
            <w:bottom w:val="none" w:sz="0" w:space="0" w:color="auto"/>
            <w:right w:val="none" w:sz="0" w:space="0" w:color="auto"/>
          </w:divBdr>
        </w:div>
        <w:div w:id="509224544">
          <w:marLeft w:val="640"/>
          <w:marRight w:val="0"/>
          <w:marTop w:val="0"/>
          <w:marBottom w:val="0"/>
          <w:divBdr>
            <w:top w:val="none" w:sz="0" w:space="0" w:color="auto"/>
            <w:left w:val="none" w:sz="0" w:space="0" w:color="auto"/>
            <w:bottom w:val="none" w:sz="0" w:space="0" w:color="auto"/>
            <w:right w:val="none" w:sz="0" w:space="0" w:color="auto"/>
          </w:divBdr>
        </w:div>
        <w:div w:id="894853504">
          <w:marLeft w:val="640"/>
          <w:marRight w:val="0"/>
          <w:marTop w:val="0"/>
          <w:marBottom w:val="0"/>
          <w:divBdr>
            <w:top w:val="none" w:sz="0" w:space="0" w:color="auto"/>
            <w:left w:val="none" w:sz="0" w:space="0" w:color="auto"/>
            <w:bottom w:val="none" w:sz="0" w:space="0" w:color="auto"/>
            <w:right w:val="none" w:sz="0" w:space="0" w:color="auto"/>
          </w:divBdr>
        </w:div>
        <w:div w:id="113015957">
          <w:marLeft w:val="640"/>
          <w:marRight w:val="0"/>
          <w:marTop w:val="0"/>
          <w:marBottom w:val="0"/>
          <w:divBdr>
            <w:top w:val="none" w:sz="0" w:space="0" w:color="auto"/>
            <w:left w:val="none" w:sz="0" w:space="0" w:color="auto"/>
            <w:bottom w:val="none" w:sz="0" w:space="0" w:color="auto"/>
            <w:right w:val="none" w:sz="0" w:space="0" w:color="auto"/>
          </w:divBdr>
        </w:div>
        <w:div w:id="186599432">
          <w:marLeft w:val="640"/>
          <w:marRight w:val="0"/>
          <w:marTop w:val="0"/>
          <w:marBottom w:val="0"/>
          <w:divBdr>
            <w:top w:val="none" w:sz="0" w:space="0" w:color="auto"/>
            <w:left w:val="none" w:sz="0" w:space="0" w:color="auto"/>
            <w:bottom w:val="none" w:sz="0" w:space="0" w:color="auto"/>
            <w:right w:val="none" w:sz="0" w:space="0" w:color="auto"/>
          </w:divBdr>
        </w:div>
        <w:div w:id="110756134">
          <w:marLeft w:val="640"/>
          <w:marRight w:val="0"/>
          <w:marTop w:val="0"/>
          <w:marBottom w:val="0"/>
          <w:divBdr>
            <w:top w:val="none" w:sz="0" w:space="0" w:color="auto"/>
            <w:left w:val="none" w:sz="0" w:space="0" w:color="auto"/>
            <w:bottom w:val="none" w:sz="0" w:space="0" w:color="auto"/>
            <w:right w:val="none" w:sz="0" w:space="0" w:color="auto"/>
          </w:divBdr>
        </w:div>
        <w:div w:id="473984306">
          <w:marLeft w:val="640"/>
          <w:marRight w:val="0"/>
          <w:marTop w:val="0"/>
          <w:marBottom w:val="0"/>
          <w:divBdr>
            <w:top w:val="none" w:sz="0" w:space="0" w:color="auto"/>
            <w:left w:val="none" w:sz="0" w:space="0" w:color="auto"/>
            <w:bottom w:val="none" w:sz="0" w:space="0" w:color="auto"/>
            <w:right w:val="none" w:sz="0" w:space="0" w:color="auto"/>
          </w:divBdr>
        </w:div>
        <w:div w:id="1138105480">
          <w:marLeft w:val="640"/>
          <w:marRight w:val="0"/>
          <w:marTop w:val="0"/>
          <w:marBottom w:val="0"/>
          <w:divBdr>
            <w:top w:val="none" w:sz="0" w:space="0" w:color="auto"/>
            <w:left w:val="none" w:sz="0" w:space="0" w:color="auto"/>
            <w:bottom w:val="none" w:sz="0" w:space="0" w:color="auto"/>
            <w:right w:val="none" w:sz="0" w:space="0" w:color="auto"/>
          </w:divBdr>
        </w:div>
        <w:div w:id="339359794">
          <w:marLeft w:val="640"/>
          <w:marRight w:val="0"/>
          <w:marTop w:val="0"/>
          <w:marBottom w:val="0"/>
          <w:divBdr>
            <w:top w:val="none" w:sz="0" w:space="0" w:color="auto"/>
            <w:left w:val="none" w:sz="0" w:space="0" w:color="auto"/>
            <w:bottom w:val="none" w:sz="0" w:space="0" w:color="auto"/>
            <w:right w:val="none" w:sz="0" w:space="0" w:color="auto"/>
          </w:divBdr>
        </w:div>
        <w:div w:id="1651401363">
          <w:marLeft w:val="640"/>
          <w:marRight w:val="0"/>
          <w:marTop w:val="0"/>
          <w:marBottom w:val="0"/>
          <w:divBdr>
            <w:top w:val="none" w:sz="0" w:space="0" w:color="auto"/>
            <w:left w:val="none" w:sz="0" w:space="0" w:color="auto"/>
            <w:bottom w:val="none" w:sz="0" w:space="0" w:color="auto"/>
            <w:right w:val="none" w:sz="0" w:space="0" w:color="auto"/>
          </w:divBdr>
        </w:div>
        <w:div w:id="950015903">
          <w:marLeft w:val="640"/>
          <w:marRight w:val="0"/>
          <w:marTop w:val="0"/>
          <w:marBottom w:val="0"/>
          <w:divBdr>
            <w:top w:val="none" w:sz="0" w:space="0" w:color="auto"/>
            <w:left w:val="none" w:sz="0" w:space="0" w:color="auto"/>
            <w:bottom w:val="none" w:sz="0" w:space="0" w:color="auto"/>
            <w:right w:val="none" w:sz="0" w:space="0" w:color="auto"/>
          </w:divBdr>
        </w:div>
        <w:div w:id="951058872">
          <w:marLeft w:val="640"/>
          <w:marRight w:val="0"/>
          <w:marTop w:val="0"/>
          <w:marBottom w:val="0"/>
          <w:divBdr>
            <w:top w:val="none" w:sz="0" w:space="0" w:color="auto"/>
            <w:left w:val="none" w:sz="0" w:space="0" w:color="auto"/>
            <w:bottom w:val="none" w:sz="0" w:space="0" w:color="auto"/>
            <w:right w:val="none" w:sz="0" w:space="0" w:color="auto"/>
          </w:divBdr>
        </w:div>
        <w:div w:id="1943343919">
          <w:marLeft w:val="640"/>
          <w:marRight w:val="0"/>
          <w:marTop w:val="0"/>
          <w:marBottom w:val="0"/>
          <w:divBdr>
            <w:top w:val="none" w:sz="0" w:space="0" w:color="auto"/>
            <w:left w:val="none" w:sz="0" w:space="0" w:color="auto"/>
            <w:bottom w:val="none" w:sz="0" w:space="0" w:color="auto"/>
            <w:right w:val="none" w:sz="0" w:space="0" w:color="auto"/>
          </w:divBdr>
        </w:div>
        <w:div w:id="2126920942">
          <w:marLeft w:val="640"/>
          <w:marRight w:val="0"/>
          <w:marTop w:val="0"/>
          <w:marBottom w:val="0"/>
          <w:divBdr>
            <w:top w:val="none" w:sz="0" w:space="0" w:color="auto"/>
            <w:left w:val="none" w:sz="0" w:space="0" w:color="auto"/>
            <w:bottom w:val="none" w:sz="0" w:space="0" w:color="auto"/>
            <w:right w:val="none" w:sz="0" w:space="0" w:color="auto"/>
          </w:divBdr>
        </w:div>
        <w:div w:id="301739296">
          <w:marLeft w:val="640"/>
          <w:marRight w:val="0"/>
          <w:marTop w:val="0"/>
          <w:marBottom w:val="0"/>
          <w:divBdr>
            <w:top w:val="none" w:sz="0" w:space="0" w:color="auto"/>
            <w:left w:val="none" w:sz="0" w:space="0" w:color="auto"/>
            <w:bottom w:val="none" w:sz="0" w:space="0" w:color="auto"/>
            <w:right w:val="none" w:sz="0" w:space="0" w:color="auto"/>
          </w:divBdr>
        </w:div>
        <w:div w:id="1234900661">
          <w:marLeft w:val="640"/>
          <w:marRight w:val="0"/>
          <w:marTop w:val="0"/>
          <w:marBottom w:val="0"/>
          <w:divBdr>
            <w:top w:val="none" w:sz="0" w:space="0" w:color="auto"/>
            <w:left w:val="none" w:sz="0" w:space="0" w:color="auto"/>
            <w:bottom w:val="none" w:sz="0" w:space="0" w:color="auto"/>
            <w:right w:val="none" w:sz="0" w:space="0" w:color="auto"/>
          </w:divBdr>
        </w:div>
        <w:div w:id="1060903531">
          <w:marLeft w:val="640"/>
          <w:marRight w:val="0"/>
          <w:marTop w:val="0"/>
          <w:marBottom w:val="0"/>
          <w:divBdr>
            <w:top w:val="none" w:sz="0" w:space="0" w:color="auto"/>
            <w:left w:val="none" w:sz="0" w:space="0" w:color="auto"/>
            <w:bottom w:val="none" w:sz="0" w:space="0" w:color="auto"/>
            <w:right w:val="none" w:sz="0" w:space="0" w:color="auto"/>
          </w:divBdr>
        </w:div>
        <w:div w:id="206378344">
          <w:marLeft w:val="640"/>
          <w:marRight w:val="0"/>
          <w:marTop w:val="0"/>
          <w:marBottom w:val="0"/>
          <w:divBdr>
            <w:top w:val="none" w:sz="0" w:space="0" w:color="auto"/>
            <w:left w:val="none" w:sz="0" w:space="0" w:color="auto"/>
            <w:bottom w:val="none" w:sz="0" w:space="0" w:color="auto"/>
            <w:right w:val="none" w:sz="0" w:space="0" w:color="auto"/>
          </w:divBdr>
        </w:div>
        <w:div w:id="1419402738">
          <w:marLeft w:val="640"/>
          <w:marRight w:val="0"/>
          <w:marTop w:val="0"/>
          <w:marBottom w:val="0"/>
          <w:divBdr>
            <w:top w:val="none" w:sz="0" w:space="0" w:color="auto"/>
            <w:left w:val="none" w:sz="0" w:space="0" w:color="auto"/>
            <w:bottom w:val="none" w:sz="0" w:space="0" w:color="auto"/>
            <w:right w:val="none" w:sz="0" w:space="0" w:color="auto"/>
          </w:divBdr>
        </w:div>
        <w:div w:id="638193478">
          <w:marLeft w:val="640"/>
          <w:marRight w:val="0"/>
          <w:marTop w:val="0"/>
          <w:marBottom w:val="0"/>
          <w:divBdr>
            <w:top w:val="none" w:sz="0" w:space="0" w:color="auto"/>
            <w:left w:val="none" w:sz="0" w:space="0" w:color="auto"/>
            <w:bottom w:val="none" w:sz="0" w:space="0" w:color="auto"/>
            <w:right w:val="none" w:sz="0" w:space="0" w:color="auto"/>
          </w:divBdr>
        </w:div>
        <w:div w:id="2045521369">
          <w:marLeft w:val="640"/>
          <w:marRight w:val="0"/>
          <w:marTop w:val="0"/>
          <w:marBottom w:val="0"/>
          <w:divBdr>
            <w:top w:val="none" w:sz="0" w:space="0" w:color="auto"/>
            <w:left w:val="none" w:sz="0" w:space="0" w:color="auto"/>
            <w:bottom w:val="none" w:sz="0" w:space="0" w:color="auto"/>
            <w:right w:val="none" w:sz="0" w:space="0" w:color="auto"/>
          </w:divBdr>
        </w:div>
        <w:div w:id="1757510381">
          <w:marLeft w:val="640"/>
          <w:marRight w:val="0"/>
          <w:marTop w:val="0"/>
          <w:marBottom w:val="0"/>
          <w:divBdr>
            <w:top w:val="none" w:sz="0" w:space="0" w:color="auto"/>
            <w:left w:val="none" w:sz="0" w:space="0" w:color="auto"/>
            <w:bottom w:val="none" w:sz="0" w:space="0" w:color="auto"/>
            <w:right w:val="none" w:sz="0" w:space="0" w:color="auto"/>
          </w:divBdr>
        </w:div>
        <w:div w:id="2077584472">
          <w:marLeft w:val="640"/>
          <w:marRight w:val="0"/>
          <w:marTop w:val="0"/>
          <w:marBottom w:val="0"/>
          <w:divBdr>
            <w:top w:val="none" w:sz="0" w:space="0" w:color="auto"/>
            <w:left w:val="none" w:sz="0" w:space="0" w:color="auto"/>
            <w:bottom w:val="none" w:sz="0" w:space="0" w:color="auto"/>
            <w:right w:val="none" w:sz="0" w:space="0" w:color="auto"/>
          </w:divBdr>
        </w:div>
        <w:div w:id="307824468">
          <w:marLeft w:val="640"/>
          <w:marRight w:val="0"/>
          <w:marTop w:val="0"/>
          <w:marBottom w:val="0"/>
          <w:divBdr>
            <w:top w:val="none" w:sz="0" w:space="0" w:color="auto"/>
            <w:left w:val="none" w:sz="0" w:space="0" w:color="auto"/>
            <w:bottom w:val="none" w:sz="0" w:space="0" w:color="auto"/>
            <w:right w:val="none" w:sz="0" w:space="0" w:color="auto"/>
          </w:divBdr>
        </w:div>
        <w:div w:id="655303108">
          <w:marLeft w:val="640"/>
          <w:marRight w:val="0"/>
          <w:marTop w:val="0"/>
          <w:marBottom w:val="0"/>
          <w:divBdr>
            <w:top w:val="none" w:sz="0" w:space="0" w:color="auto"/>
            <w:left w:val="none" w:sz="0" w:space="0" w:color="auto"/>
            <w:bottom w:val="none" w:sz="0" w:space="0" w:color="auto"/>
            <w:right w:val="none" w:sz="0" w:space="0" w:color="auto"/>
          </w:divBdr>
        </w:div>
        <w:div w:id="1708794163">
          <w:marLeft w:val="640"/>
          <w:marRight w:val="0"/>
          <w:marTop w:val="0"/>
          <w:marBottom w:val="0"/>
          <w:divBdr>
            <w:top w:val="none" w:sz="0" w:space="0" w:color="auto"/>
            <w:left w:val="none" w:sz="0" w:space="0" w:color="auto"/>
            <w:bottom w:val="none" w:sz="0" w:space="0" w:color="auto"/>
            <w:right w:val="none" w:sz="0" w:space="0" w:color="auto"/>
          </w:divBdr>
        </w:div>
        <w:div w:id="797184817">
          <w:marLeft w:val="640"/>
          <w:marRight w:val="0"/>
          <w:marTop w:val="0"/>
          <w:marBottom w:val="0"/>
          <w:divBdr>
            <w:top w:val="none" w:sz="0" w:space="0" w:color="auto"/>
            <w:left w:val="none" w:sz="0" w:space="0" w:color="auto"/>
            <w:bottom w:val="none" w:sz="0" w:space="0" w:color="auto"/>
            <w:right w:val="none" w:sz="0" w:space="0" w:color="auto"/>
          </w:divBdr>
        </w:div>
        <w:div w:id="1123236123">
          <w:marLeft w:val="640"/>
          <w:marRight w:val="0"/>
          <w:marTop w:val="0"/>
          <w:marBottom w:val="0"/>
          <w:divBdr>
            <w:top w:val="none" w:sz="0" w:space="0" w:color="auto"/>
            <w:left w:val="none" w:sz="0" w:space="0" w:color="auto"/>
            <w:bottom w:val="none" w:sz="0" w:space="0" w:color="auto"/>
            <w:right w:val="none" w:sz="0" w:space="0" w:color="auto"/>
          </w:divBdr>
        </w:div>
        <w:div w:id="1315184173">
          <w:marLeft w:val="640"/>
          <w:marRight w:val="0"/>
          <w:marTop w:val="0"/>
          <w:marBottom w:val="0"/>
          <w:divBdr>
            <w:top w:val="none" w:sz="0" w:space="0" w:color="auto"/>
            <w:left w:val="none" w:sz="0" w:space="0" w:color="auto"/>
            <w:bottom w:val="none" w:sz="0" w:space="0" w:color="auto"/>
            <w:right w:val="none" w:sz="0" w:space="0" w:color="auto"/>
          </w:divBdr>
        </w:div>
        <w:div w:id="757487549">
          <w:marLeft w:val="640"/>
          <w:marRight w:val="0"/>
          <w:marTop w:val="0"/>
          <w:marBottom w:val="0"/>
          <w:divBdr>
            <w:top w:val="none" w:sz="0" w:space="0" w:color="auto"/>
            <w:left w:val="none" w:sz="0" w:space="0" w:color="auto"/>
            <w:bottom w:val="none" w:sz="0" w:space="0" w:color="auto"/>
            <w:right w:val="none" w:sz="0" w:space="0" w:color="auto"/>
          </w:divBdr>
        </w:div>
        <w:div w:id="45570899">
          <w:marLeft w:val="640"/>
          <w:marRight w:val="0"/>
          <w:marTop w:val="0"/>
          <w:marBottom w:val="0"/>
          <w:divBdr>
            <w:top w:val="none" w:sz="0" w:space="0" w:color="auto"/>
            <w:left w:val="none" w:sz="0" w:space="0" w:color="auto"/>
            <w:bottom w:val="none" w:sz="0" w:space="0" w:color="auto"/>
            <w:right w:val="none" w:sz="0" w:space="0" w:color="auto"/>
          </w:divBdr>
        </w:div>
        <w:div w:id="587737629">
          <w:marLeft w:val="640"/>
          <w:marRight w:val="0"/>
          <w:marTop w:val="0"/>
          <w:marBottom w:val="0"/>
          <w:divBdr>
            <w:top w:val="none" w:sz="0" w:space="0" w:color="auto"/>
            <w:left w:val="none" w:sz="0" w:space="0" w:color="auto"/>
            <w:bottom w:val="none" w:sz="0" w:space="0" w:color="auto"/>
            <w:right w:val="none" w:sz="0" w:space="0" w:color="auto"/>
          </w:divBdr>
        </w:div>
        <w:div w:id="517160985">
          <w:marLeft w:val="640"/>
          <w:marRight w:val="0"/>
          <w:marTop w:val="0"/>
          <w:marBottom w:val="0"/>
          <w:divBdr>
            <w:top w:val="none" w:sz="0" w:space="0" w:color="auto"/>
            <w:left w:val="none" w:sz="0" w:space="0" w:color="auto"/>
            <w:bottom w:val="none" w:sz="0" w:space="0" w:color="auto"/>
            <w:right w:val="none" w:sz="0" w:space="0" w:color="auto"/>
          </w:divBdr>
        </w:div>
        <w:div w:id="136069990">
          <w:marLeft w:val="640"/>
          <w:marRight w:val="0"/>
          <w:marTop w:val="0"/>
          <w:marBottom w:val="0"/>
          <w:divBdr>
            <w:top w:val="none" w:sz="0" w:space="0" w:color="auto"/>
            <w:left w:val="none" w:sz="0" w:space="0" w:color="auto"/>
            <w:bottom w:val="none" w:sz="0" w:space="0" w:color="auto"/>
            <w:right w:val="none" w:sz="0" w:space="0" w:color="auto"/>
          </w:divBdr>
        </w:div>
        <w:div w:id="1292370482">
          <w:marLeft w:val="640"/>
          <w:marRight w:val="0"/>
          <w:marTop w:val="0"/>
          <w:marBottom w:val="0"/>
          <w:divBdr>
            <w:top w:val="none" w:sz="0" w:space="0" w:color="auto"/>
            <w:left w:val="none" w:sz="0" w:space="0" w:color="auto"/>
            <w:bottom w:val="none" w:sz="0" w:space="0" w:color="auto"/>
            <w:right w:val="none" w:sz="0" w:space="0" w:color="auto"/>
          </w:divBdr>
        </w:div>
        <w:div w:id="1302884801">
          <w:marLeft w:val="640"/>
          <w:marRight w:val="0"/>
          <w:marTop w:val="0"/>
          <w:marBottom w:val="0"/>
          <w:divBdr>
            <w:top w:val="none" w:sz="0" w:space="0" w:color="auto"/>
            <w:left w:val="none" w:sz="0" w:space="0" w:color="auto"/>
            <w:bottom w:val="none" w:sz="0" w:space="0" w:color="auto"/>
            <w:right w:val="none" w:sz="0" w:space="0" w:color="auto"/>
          </w:divBdr>
        </w:div>
        <w:div w:id="830147275">
          <w:marLeft w:val="640"/>
          <w:marRight w:val="0"/>
          <w:marTop w:val="0"/>
          <w:marBottom w:val="0"/>
          <w:divBdr>
            <w:top w:val="none" w:sz="0" w:space="0" w:color="auto"/>
            <w:left w:val="none" w:sz="0" w:space="0" w:color="auto"/>
            <w:bottom w:val="none" w:sz="0" w:space="0" w:color="auto"/>
            <w:right w:val="none" w:sz="0" w:space="0" w:color="auto"/>
          </w:divBdr>
        </w:div>
        <w:div w:id="234903193">
          <w:marLeft w:val="640"/>
          <w:marRight w:val="0"/>
          <w:marTop w:val="0"/>
          <w:marBottom w:val="0"/>
          <w:divBdr>
            <w:top w:val="none" w:sz="0" w:space="0" w:color="auto"/>
            <w:left w:val="none" w:sz="0" w:space="0" w:color="auto"/>
            <w:bottom w:val="none" w:sz="0" w:space="0" w:color="auto"/>
            <w:right w:val="none" w:sz="0" w:space="0" w:color="auto"/>
          </w:divBdr>
        </w:div>
        <w:div w:id="1427264227">
          <w:marLeft w:val="640"/>
          <w:marRight w:val="0"/>
          <w:marTop w:val="0"/>
          <w:marBottom w:val="0"/>
          <w:divBdr>
            <w:top w:val="none" w:sz="0" w:space="0" w:color="auto"/>
            <w:left w:val="none" w:sz="0" w:space="0" w:color="auto"/>
            <w:bottom w:val="none" w:sz="0" w:space="0" w:color="auto"/>
            <w:right w:val="none" w:sz="0" w:space="0" w:color="auto"/>
          </w:divBdr>
        </w:div>
        <w:div w:id="2140954315">
          <w:marLeft w:val="640"/>
          <w:marRight w:val="0"/>
          <w:marTop w:val="0"/>
          <w:marBottom w:val="0"/>
          <w:divBdr>
            <w:top w:val="none" w:sz="0" w:space="0" w:color="auto"/>
            <w:left w:val="none" w:sz="0" w:space="0" w:color="auto"/>
            <w:bottom w:val="none" w:sz="0" w:space="0" w:color="auto"/>
            <w:right w:val="none" w:sz="0" w:space="0" w:color="auto"/>
          </w:divBdr>
        </w:div>
        <w:div w:id="832457227">
          <w:marLeft w:val="640"/>
          <w:marRight w:val="0"/>
          <w:marTop w:val="0"/>
          <w:marBottom w:val="0"/>
          <w:divBdr>
            <w:top w:val="none" w:sz="0" w:space="0" w:color="auto"/>
            <w:left w:val="none" w:sz="0" w:space="0" w:color="auto"/>
            <w:bottom w:val="none" w:sz="0" w:space="0" w:color="auto"/>
            <w:right w:val="none" w:sz="0" w:space="0" w:color="auto"/>
          </w:divBdr>
        </w:div>
        <w:div w:id="342435955">
          <w:marLeft w:val="640"/>
          <w:marRight w:val="0"/>
          <w:marTop w:val="0"/>
          <w:marBottom w:val="0"/>
          <w:divBdr>
            <w:top w:val="none" w:sz="0" w:space="0" w:color="auto"/>
            <w:left w:val="none" w:sz="0" w:space="0" w:color="auto"/>
            <w:bottom w:val="none" w:sz="0" w:space="0" w:color="auto"/>
            <w:right w:val="none" w:sz="0" w:space="0" w:color="auto"/>
          </w:divBdr>
        </w:div>
        <w:div w:id="1153987121">
          <w:marLeft w:val="640"/>
          <w:marRight w:val="0"/>
          <w:marTop w:val="0"/>
          <w:marBottom w:val="0"/>
          <w:divBdr>
            <w:top w:val="none" w:sz="0" w:space="0" w:color="auto"/>
            <w:left w:val="none" w:sz="0" w:space="0" w:color="auto"/>
            <w:bottom w:val="none" w:sz="0" w:space="0" w:color="auto"/>
            <w:right w:val="none" w:sz="0" w:space="0" w:color="auto"/>
          </w:divBdr>
        </w:div>
        <w:div w:id="1807548965">
          <w:marLeft w:val="640"/>
          <w:marRight w:val="0"/>
          <w:marTop w:val="0"/>
          <w:marBottom w:val="0"/>
          <w:divBdr>
            <w:top w:val="none" w:sz="0" w:space="0" w:color="auto"/>
            <w:left w:val="none" w:sz="0" w:space="0" w:color="auto"/>
            <w:bottom w:val="none" w:sz="0" w:space="0" w:color="auto"/>
            <w:right w:val="none" w:sz="0" w:space="0" w:color="auto"/>
          </w:divBdr>
        </w:div>
        <w:div w:id="1580863942">
          <w:marLeft w:val="640"/>
          <w:marRight w:val="0"/>
          <w:marTop w:val="0"/>
          <w:marBottom w:val="0"/>
          <w:divBdr>
            <w:top w:val="none" w:sz="0" w:space="0" w:color="auto"/>
            <w:left w:val="none" w:sz="0" w:space="0" w:color="auto"/>
            <w:bottom w:val="none" w:sz="0" w:space="0" w:color="auto"/>
            <w:right w:val="none" w:sz="0" w:space="0" w:color="auto"/>
          </w:divBdr>
        </w:div>
        <w:div w:id="1795250592">
          <w:marLeft w:val="640"/>
          <w:marRight w:val="0"/>
          <w:marTop w:val="0"/>
          <w:marBottom w:val="0"/>
          <w:divBdr>
            <w:top w:val="none" w:sz="0" w:space="0" w:color="auto"/>
            <w:left w:val="none" w:sz="0" w:space="0" w:color="auto"/>
            <w:bottom w:val="none" w:sz="0" w:space="0" w:color="auto"/>
            <w:right w:val="none" w:sz="0" w:space="0" w:color="auto"/>
          </w:divBdr>
        </w:div>
        <w:div w:id="1942909166">
          <w:marLeft w:val="640"/>
          <w:marRight w:val="0"/>
          <w:marTop w:val="0"/>
          <w:marBottom w:val="0"/>
          <w:divBdr>
            <w:top w:val="none" w:sz="0" w:space="0" w:color="auto"/>
            <w:left w:val="none" w:sz="0" w:space="0" w:color="auto"/>
            <w:bottom w:val="none" w:sz="0" w:space="0" w:color="auto"/>
            <w:right w:val="none" w:sz="0" w:space="0" w:color="auto"/>
          </w:divBdr>
        </w:div>
        <w:div w:id="64030461">
          <w:marLeft w:val="640"/>
          <w:marRight w:val="0"/>
          <w:marTop w:val="0"/>
          <w:marBottom w:val="0"/>
          <w:divBdr>
            <w:top w:val="none" w:sz="0" w:space="0" w:color="auto"/>
            <w:left w:val="none" w:sz="0" w:space="0" w:color="auto"/>
            <w:bottom w:val="none" w:sz="0" w:space="0" w:color="auto"/>
            <w:right w:val="none" w:sz="0" w:space="0" w:color="auto"/>
          </w:divBdr>
        </w:div>
        <w:div w:id="779566144">
          <w:marLeft w:val="640"/>
          <w:marRight w:val="0"/>
          <w:marTop w:val="0"/>
          <w:marBottom w:val="0"/>
          <w:divBdr>
            <w:top w:val="none" w:sz="0" w:space="0" w:color="auto"/>
            <w:left w:val="none" w:sz="0" w:space="0" w:color="auto"/>
            <w:bottom w:val="none" w:sz="0" w:space="0" w:color="auto"/>
            <w:right w:val="none" w:sz="0" w:space="0" w:color="auto"/>
          </w:divBdr>
        </w:div>
        <w:div w:id="209651681">
          <w:marLeft w:val="640"/>
          <w:marRight w:val="0"/>
          <w:marTop w:val="0"/>
          <w:marBottom w:val="0"/>
          <w:divBdr>
            <w:top w:val="none" w:sz="0" w:space="0" w:color="auto"/>
            <w:left w:val="none" w:sz="0" w:space="0" w:color="auto"/>
            <w:bottom w:val="none" w:sz="0" w:space="0" w:color="auto"/>
            <w:right w:val="none" w:sz="0" w:space="0" w:color="auto"/>
          </w:divBdr>
        </w:div>
        <w:div w:id="1463965219">
          <w:marLeft w:val="640"/>
          <w:marRight w:val="0"/>
          <w:marTop w:val="0"/>
          <w:marBottom w:val="0"/>
          <w:divBdr>
            <w:top w:val="none" w:sz="0" w:space="0" w:color="auto"/>
            <w:left w:val="none" w:sz="0" w:space="0" w:color="auto"/>
            <w:bottom w:val="none" w:sz="0" w:space="0" w:color="auto"/>
            <w:right w:val="none" w:sz="0" w:space="0" w:color="auto"/>
          </w:divBdr>
        </w:div>
        <w:div w:id="654575666">
          <w:marLeft w:val="640"/>
          <w:marRight w:val="0"/>
          <w:marTop w:val="0"/>
          <w:marBottom w:val="0"/>
          <w:divBdr>
            <w:top w:val="none" w:sz="0" w:space="0" w:color="auto"/>
            <w:left w:val="none" w:sz="0" w:space="0" w:color="auto"/>
            <w:bottom w:val="none" w:sz="0" w:space="0" w:color="auto"/>
            <w:right w:val="none" w:sz="0" w:space="0" w:color="auto"/>
          </w:divBdr>
        </w:div>
        <w:div w:id="2085030354">
          <w:marLeft w:val="640"/>
          <w:marRight w:val="0"/>
          <w:marTop w:val="0"/>
          <w:marBottom w:val="0"/>
          <w:divBdr>
            <w:top w:val="none" w:sz="0" w:space="0" w:color="auto"/>
            <w:left w:val="none" w:sz="0" w:space="0" w:color="auto"/>
            <w:bottom w:val="none" w:sz="0" w:space="0" w:color="auto"/>
            <w:right w:val="none" w:sz="0" w:space="0" w:color="auto"/>
          </w:divBdr>
        </w:div>
        <w:div w:id="1200586502">
          <w:marLeft w:val="640"/>
          <w:marRight w:val="0"/>
          <w:marTop w:val="0"/>
          <w:marBottom w:val="0"/>
          <w:divBdr>
            <w:top w:val="none" w:sz="0" w:space="0" w:color="auto"/>
            <w:left w:val="none" w:sz="0" w:space="0" w:color="auto"/>
            <w:bottom w:val="none" w:sz="0" w:space="0" w:color="auto"/>
            <w:right w:val="none" w:sz="0" w:space="0" w:color="auto"/>
          </w:divBdr>
        </w:div>
        <w:div w:id="802819361">
          <w:marLeft w:val="640"/>
          <w:marRight w:val="0"/>
          <w:marTop w:val="0"/>
          <w:marBottom w:val="0"/>
          <w:divBdr>
            <w:top w:val="none" w:sz="0" w:space="0" w:color="auto"/>
            <w:left w:val="none" w:sz="0" w:space="0" w:color="auto"/>
            <w:bottom w:val="none" w:sz="0" w:space="0" w:color="auto"/>
            <w:right w:val="none" w:sz="0" w:space="0" w:color="auto"/>
          </w:divBdr>
        </w:div>
        <w:div w:id="1138260091">
          <w:marLeft w:val="640"/>
          <w:marRight w:val="0"/>
          <w:marTop w:val="0"/>
          <w:marBottom w:val="0"/>
          <w:divBdr>
            <w:top w:val="none" w:sz="0" w:space="0" w:color="auto"/>
            <w:left w:val="none" w:sz="0" w:space="0" w:color="auto"/>
            <w:bottom w:val="none" w:sz="0" w:space="0" w:color="auto"/>
            <w:right w:val="none" w:sz="0" w:space="0" w:color="auto"/>
          </w:divBdr>
        </w:div>
        <w:div w:id="855115849">
          <w:marLeft w:val="640"/>
          <w:marRight w:val="0"/>
          <w:marTop w:val="0"/>
          <w:marBottom w:val="0"/>
          <w:divBdr>
            <w:top w:val="none" w:sz="0" w:space="0" w:color="auto"/>
            <w:left w:val="none" w:sz="0" w:space="0" w:color="auto"/>
            <w:bottom w:val="none" w:sz="0" w:space="0" w:color="auto"/>
            <w:right w:val="none" w:sz="0" w:space="0" w:color="auto"/>
          </w:divBdr>
        </w:div>
        <w:div w:id="1787962600">
          <w:marLeft w:val="640"/>
          <w:marRight w:val="0"/>
          <w:marTop w:val="0"/>
          <w:marBottom w:val="0"/>
          <w:divBdr>
            <w:top w:val="none" w:sz="0" w:space="0" w:color="auto"/>
            <w:left w:val="none" w:sz="0" w:space="0" w:color="auto"/>
            <w:bottom w:val="none" w:sz="0" w:space="0" w:color="auto"/>
            <w:right w:val="none" w:sz="0" w:space="0" w:color="auto"/>
          </w:divBdr>
        </w:div>
        <w:div w:id="1731998095">
          <w:marLeft w:val="640"/>
          <w:marRight w:val="0"/>
          <w:marTop w:val="0"/>
          <w:marBottom w:val="0"/>
          <w:divBdr>
            <w:top w:val="none" w:sz="0" w:space="0" w:color="auto"/>
            <w:left w:val="none" w:sz="0" w:space="0" w:color="auto"/>
            <w:bottom w:val="none" w:sz="0" w:space="0" w:color="auto"/>
            <w:right w:val="none" w:sz="0" w:space="0" w:color="auto"/>
          </w:divBdr>
        </w:div>
        <w:div w:id="1339042624">
          <w:marLeft w:val="640"/>
          <w:marRight w:val="0"/>
          <w:marTop w:val="0"/>
          <w:marBottom w:val="0"/>
          <w:divBdr>
            <w:top w:val="none" w:sz="0" w:space="0" w:color="auto"/>
            <w:left w:val="none" w:sz="0" w:space="0" w:color="auto"/>
            <w:bottom w:val="none" w:sz="0" w:space="0" w:color="auto"/>
            <w:right w:val="none" w:sz="0" w:space="0" w:color="auto"/>
          </w:divBdr>
        </w:div>
        <w:div w:id="1351878095">
          <w:marLeft w:val="640"/>
          <w:marRight w:val="0"/>
          <w:marTop w:val="0"/>
          <w:marBottom w:val="0"/>
          <w:divBdr>
            <w:top w:val="none" w:sz="0" w:space="0" w:color="auto"/>
            <w:left w:val="none" w:sz="0" w:space="0" w:color="auto"/>
            <w:bottom w:val="none" w:sz="0" w:space="0" w:color="auto"/>
            <w:right w:val="none" w:sz="0" w:space="0" w:color="auto"/>
          </w:divBdr>
        </w:div>
        <w:div w:id="1431973039">
          <w:marLeft w:val="640"/>
          <w:marRight w:val="0"/>
          <w:marTop w:val="0"/>
          <w:marBottom w:val="0"/>
          <w:divBdr>
            <w:top w:val="none" w:sz="0" w:space="0" w:color="auto"/>
            <w:left w:val="none" w:sz="0" w:space="0" w:color="auto"/>
            <w:bottom w:val="none" w:sz="0" w:space="0" w:color="auto"/>
            <w:right w:val="none" w:sz="0" w:space="0" w:color="auto"/>
          </w:divBdr>
        </w:div>
        <w:div w:id="1004938878">
          <w:marLeft w:val="640"/>
          <w:marRight w:val="0"/>
          <w:marTop w:val="0"/>
          <w:marBottom w:val="0"/>
          <w:divBdr>
            <w:top w:val="none" w:sz="0" w:space="0" w:color="auto"/>
            <w:left w:val="none" w:sz="0" w:space="0" w:color="auto"/>
            <w:bottom w:val="none" w:sz="0" w:space="0" w:color="auto"/>
            <w:right w:val="none" w:sz="0" w:space="0" w:color="auto"/>
          </w:divBdr>
        </w:div>
        <w:div w:id="1229224781">
          <w:marLeft w:val="640"/>
          <w:marRight w:val="0"/>
          <w:marTop w:val="0"/>
          <w:marBottom w:val="0"/>
          <w:divBdr>
            <w:top w:val="none" w:sz="0" w:space="0" w:color="auto"/>
            <w:left w:val="none" w:sz="0" w:space="0" w:color="auto"/>
            <w:bottom w:val="none" w:sz="0" w:space="0" w:color="auto"/>
            <w:right w:val="none" w:sz="0" w:space="0" w:color="auto"/>
          </w:divBdr>
        </w:div>
        <w:div w:id="1406949832">
          <w:marLeft w:val="640"/>
          <w:marRight w:val="0"/>
          <w:marTop w:val="0"/>
          <w:marBottom w:val="0"/>
          <w:divBdr>
            <w:top w:val="none" w:sz="0" w:space="0" w:color="auto"/>
            <w:left w:val="none" w:sz="0" w:space="0" w:color="auto"/>
            <w:bottom w:val="none" w:sz="0" w:space="0" w:color="auto"/>
            <w:right w:val="none" w:sz="0" w:space="0" w:color="auto"/>
          </w:divBdr>
        </w:div>
        <w:div w:id="1787889574">
          <w:marLeft w:val="640"/>
          <w:marRight w:val="0"/>
          <w:marTop w:val="0"/>
          <w:marBottom w:val="0"/>
          <w:divBdr>
            <w:top w:val="none" w:sz="0" w:space="0" w:color="auto"/>
            <w:left w:val="none" w:sz="0" w:space="0" w:color="auto"/>
            <w:bottom w:val="none" w:sz="0" w:space="0" w:color="auto"/>
            <w:right w:val="none" w:sz="0" w:space="0" w:color="auto"/>
          </w:divBdr>
        </w:div>
        <w:div w:id="111824842">
          <w:marLeft w:val="640"/>
          <w:marRight w:val="0"/>
          <w:marTop w:val="0"/>
          <w:marBottom w:val="0"/>
          <w:divBdr>
            <w:top w:val="none" w:sz="0" w:space="0" w:color="auto"/>
            <w:left w:val="none" w:sz="0" w:space="0" w:color="auto"/>
            <w:bottom w:val="none" w:sz="0" w:space="0" w:color="auto"/>
            <w:right w:val="none" w:sz="0" w:space="0" w:color="auto"/>
          </w:divBdr>
        </w:div>
        <w:div w:id="680089631">
          <w:marLeft w:val="640"/>
          <w:marRight w:val="0"/>
          <w:marTop w:val="0"/>
          <w:marBottom w:val="0"/>
          <w:divBdr>
            <w:top w:val="none" w:sz="0" w:space="0" w:color="auto"/>
            <w:left w:val="none" w:sz="0" w:space="0" w:color="auto"/>
            <w:bottom w:val="none" w:sz="0" w:space="0" w:color="auto"/>
            <w:right w:val="none" w:sz="0" w:space="0" w:color="auto"/>
          </w:divBdr>
        </w:div>
        <w:div w:id="1184787019">
          <w:marLeft w:val="640"/>
          <w:marRight w:val="0"/>
          <w:marTop w:val="0"/>
          <w:marBottom w:val="0"/>
          <w:divBdr>
            <w:top w:val="none" w:sz="0" w:space="0" w:color="auto"/>
            <w:left w:val="none" w:sz="0" w:space="0" w:color="auto"/>
            <w:bottom w:val="none" w:sz="0" w:space="0" w:color="auto"/>
            <w:right w:val="none" w:sz="0" w:space="0" w:color="auto"/>
          </w:divBdr>
        </w:div>
        <w:div w:id="1553812329">
          <w:marLeft w:val="640"/>
          <w:marRight w:val="0"/>
          <w:marTop w:val="0"/>
          <w:marBottom w:val="0"/>
          <w:divBdr>
            <w:top w:val="none" w:sz="0" w:space="0" w:color="auto"/>
            <w:left w:val="none" w:sz="0" w:space="0" w:color="auto"/>
            <w:bottom w:val="none" w:sz="0" w:space="0" w:color="auto"/>
            <w:right w:val="none" w:sz="0" w:space="0" w:color="auto"/>
          </w:divBdr>
        </w:div>
        <w:div w:id="670717511">
          <w:marLeft w:val="640"/>
          <w:marRight w:val="0"/>
          <w:marTop w:val="0"/>
          <w:marBottom w:val="0"/>
          <w:divBdr>
            <w:top w:val="none" w:sz="0" w:space="0" w:color="auto"/>
            <w:left w:val="none" w:sz="0" w:space="0" w:color="auto"/>
            <w:bottom w:val="none" w:sz="0" w:space="0" w:color="auto"/>
            <w:right w:val="none" w:sz="0" w:space="0" w:color="auto"/>
          </w:divBdr>
        </w:div>
        <w:div w:id="342245932">
          <w:marLeft w:val="640"/>
          <w:marRight w:val="0"/>
          <w:marTop w:val="0"/>
          <w:marBottom w:val="0"/>
          <w:divBdr>
            <w:top w:val="none" w:sz="0" w:space="0" w:color="auto"/>
            <w:left w:val="none" w:sz="0" w:space="0" w:color="auto"/>
            <w:bottom w:val="none" w:sz="0" w:space="0" w:color="auto"/>
            <w:right w:val="none" w:sz="0" w:space="0" w:color="auto"/>
          </w:divBdr>
        </w:div>
        <w:div w:id="957182702">
          <w:marLeft w:val="640"/>
          <w:marRight w:val="0"/>
          <w:marTop w:val="0"/>
          <w:marBottom w:val="0"/>
          <w:divBdr>
            <w:top w:val="none" w:sz="0" w:space="0" w:color="auto"/>
            <w:left w:val="none" w:sz="0" w:space="0" w:color="auto"/>
            <w:bottom w:val="none" w:sz="0" w:space="0" w:color="auto"/>
            <w:right w:val="none" w:sz="0" w:space="0" w:color="auto"/>
          </w:divBdr>
        </w:div>
        <w:div w:id="1221595469">
          <w:marLeft w:val="640"/>
          <w:marRight w:val="0"/>
          <w:marTop w:val="0"/>
          <w:marBottom w:val="0"/>
          <w:divBdr>
            <w:top w:val="none" w:sz="0" w:space="0" w:color="auto"/>
            <w:left w:val="none" w:sz="0" w:space="0" w:color="auto"/>
            <w:bottom w:val="none" w:sz="0" w:space="0" w:color="auto"/>
            <w:right w:val="none" w:sz="0" w:space="0" w:color="auto"/>
          </w:divBdr>
        </w:div>
        <w:div w:id="1315718197">
          <w:marLeft w:val="640"/>
          <w:marRight w:val="0"/>
          <w:marTop w:val="0"/>
          <w:marBottom w:val="0"/>
          <w:divBdr>
            <w:top w:val="none" w:sz="0" w:space="0" w:color="auto"/>
            <w:left w:val="none" w:sz="0" w:space="0" w:color="auto"/>
            <w:bottom w:val="none" w:sz="0" w:space="0" w:color="auto"/>
            <w:right w:val="none" w:sz="0" w:space="0" w:color="auto"/>
          </w:divBdr>
        </w:div>
        <w:div w:id="1072003718">
          <w:marLeft w:val="640"/>
          <w:marRight w:val="0"/>
          <w:marTop w:val="0"/>
          <w:marBottom w:val="0"/>
          <w:divBdr>
            <w:top w:val="none" w:sz="0" w:space="0" w:color="auto"/>
            <w:left w:val="none" w:sz="0" w:space="0" w:color="auto"/>
            <w:bottom w:val="none" w:sz="0" w:space="0" w:color="auto"/>
            <w:right w:val="none" w:sz="0" w:space="0" w:color="auto"/>
          </w:divBdr>
        </w:div>
        <w:div w:id="202834212">
          <w:marLeft w:val="640"/>
          <w:marRight w:val="0"/>
          <w:marTop w:val="0"/>
          <w:marBottom w:val="0"/>
          <w:divBdr>
            <w:top w:val="none" w:sz="0" w:space="0" w:color="auto"/>
            <w:left w:val="none" w:sz="0" w:space="0" w:color="auto"/>
            <w:bottom w:val="none" w:sz="0" w:space="0" w:color="auto"/>
            <w:right w:val="none" w:sz="0" w:space="0" w:color="auto"/>
          </w:divBdr>
        </w:div>
        <w:div w:id="1131939180">
          <w:marLeft w:val="640"/>
          <w:marRight w:val="0"/>
          <w:marTop w:val="0"/>
          <w:marBottom w:val="0"/>
          <w:divBdr>
            <w:top w:val="none" w:sz="0" w:space="0" w:color="auto"/>
            <w:left w:val="none" w:sz="0" w:space="0" w:color="auto"/>
            <w:bottom w:val="none" w:sz="0" w:space="0" w:color="auto"/>
            <w:right w:val="none" w:sz="0" w:space="0" w:color="auto"/>
          </w:divBdr>
        </w:div>
        <w:div w:id="2110542736">
          <w:marLeft w:val="640"/>
          <w:marRight w:val="0"/>
          <w:marTop w:val="0"/>
          <w:marBottom w:val="0"/>
          <w:divBdr>
            <w:top w:val="none" w:sz="0" w:space="0" w:color="auto"/>
            <w:left w:val="none" w:sz="0" w:space="0" w:color="auto"/>
            <w:bottom w:val="none" w:sz="0" w:space="0" w:color="auto"/>
            <w:right w:val="none" w:sz="0" w:space="0" w:color="auto"/>
          </w:divBdr>
        </w:div>
        <w:div w:id="1860046309">
          <w:marLeft w:val="640"/>
          <w:marRight w:val="0"/>
          <w:marTop w:val="0"/>
          <w:marBottom w:val="0"/>
          <w:divBdr>
            <w:top w:val="none" w:sz="0" w:space="0" w:color="auto"/>
            <w:left w:val="none" w:sz="0" w:space="0" w:color="auto"/>
            <w:bottom w:val="none" w:sz="0" w:space="0" w:color="auto"/>
            <w:right w:val="none" w:sz="0" w:space="0" w:color="auto"/>
          </w:divBdr>
        </w:div>
        <w:div w:id="570703132">
          <w:marLeft w:val="640"/>
          <w:marRight w:val="0"/>
          <w:marTop w:val="0"/>
          <w:marBottom w:val="0"/>
          <w:divBdr>
            <w:top w:val="none" w:sz="0" w:space="0" w:color="auto"/>
            <w:left w:val="none" w:sz="0" w:space="0" w:color="auto"/>
            <w:bottom w:val="none" w:sz="0" w:space="0" w:color="auto"/>
            <w:right w:val="none" w:sz="0" w:space="0" w:color="auto"/>
          </w:divBdr>
        </w:div>
        <w:div w:id="1782724538">
          <w:marLeft w:val="640"/>
          <w:marRight w:val="0"/>
          <w:marTop w:val="0"/>
          <w:marBottom w:val="0"/>
          <w:divBdr>
            <w:top w:val="none" w:sz="0" w:space="0" w:color="auto"/>
            <w:left w:val="none" w:sz="0" w:space="0" w:color="auto"/>
            <w:bottom w:val="none" w:sz="0" w:space="0" w:color="auto"/>
            <w:right w:val="none" w:sz="0" w:space="0" w:color="auto"/>
          </w:divBdr>
        </w:div>
        <w:div w:id="2054110164">
          <w:marLeft w:val="640"/>
          <w:marRight w:val="0"/>
          <w:marTop w:val="0"/>
          <w:marBottom w:val="0"/>
          <w:divBdr>
            <w:top w:val="none" w:sz="0" w:space="0" w:color="auto"/>
            <w:left w:val="none" w:sz="0" w:space="0" w:color="auto"/>
            <w:bottom w:val="none" w:sz="0" w:space="0" w:color="auto"/>
            <w:right w:val="none" w:sz="0" w:space="0" w:color="auto"/>
          </w:divBdr>
        </w:div>
        <w:div w:id="1446579600">
          <w:marLeft w:val="640"/>
          <w:marRight w:val="0"/>
          <w:marTop w:val="0"/>
          <w:marBottom w:val="0"/>
          <w:divBdr>
            <w:top w:val="none" w:sz="0" w:space="0" w:color="auto"/>
            <w:left w:val="none" w:sz="0" w:space="0" w:color="auto"/>
            <w:bottom w:val="none" w:sz="0" w:space="0" w:color="auto"/>
            <w:right w:val="none" w:sz="0" w:space="0" w:color="auto"/>
          </w:divBdr>
        </w:div>
        <w:div w:id="1241603333">
          <w:marLeft w:val="640"/>
          <w:marRight w:val="0"/>
          <w:marTop w:val="0"/>
          <w:marBottom w:val="0"/>
          <w:divBdr>
            <w:top w:val="none" w:sz="0" w:space="0" w:color="auto"/>
            <w:left w:val="none" w:sz="0" w:space="0" w:color="auto"/>
            <w:bottom w:val="none" w:sz="0" w:space="0" w:color="auto"/>
            <w:right w:val="none" w:sz="0" w:space="0" w:color="auto"/>
          </w:divBdr>
        </w:div>
        <w:div w:id="1056512117">
          <w:marLeft w:val="640"/>
          <w:marRight w:val="0"/>
          <w:marTop w:val="0"/>
          <w:marBottom w:val="0"/>
          <w:divBdr>
            <w:top w:val="none" w:sz="0" w:space="0" w:color="auto"/>
            <w:left w:val="none" w:sz="0" w:space="0" w:color="auto"/>
            <w:bottom w:val="none" w:sz="0" w:space="0" w:color="auto"/>
            <w:right w:val="none" w:sz="0" w:space="0" w:color="auto"/>
          </w:divBdr>
        </w:div>
        <w:div w:id="1651205484">
          <w:marLeft w:val="640"/>
          <w:marRight w:val="0"/>
          <w:marTop w:val="0"/>
          <w:marBottom w:val="0"/>
          <w:divBdr>
            <w:top w:val="none" w:sz="0" w:space="0" w:color="auto"/>
            <w:left w:val="none" w:sz="0" w:space="0" w:color="auto"/>
            <w:bottom w:val="none" w:sz="0" w:space="0" w:color="auto"/>
            <w:right w:val="none" w:sz="0" w:space="0" w:color="auto"/>
          </w:divBdr>
        </w:div>
        <w:div w:id="2076007943">
          <w:marLeft w:val="640"/>
          <w:marRight w:val="0"/>
          <w:marTop w:val="0"/>
          <w:marBottom w:val="0"/>
          <w:divBdr>
            <w:top w:val="none" w:sz="0" w:space="0" w:color="auto"/>
            <w:left w:val="none" w:sz="0" w:space="0" w:color="auto"/>
            <w:bottom w:val="none" w:sz="0" w:space="0" w:color="auto"/>
            <w:right w:val="none" w:sz="0" w:space="0" w:color="auto"/>
          </w:divBdr>
        </w:div>
        <w:div w:id="1275214616">
          <w:marLeft w:val="640"/>
          <w:marRight w:val="0"/>
          <w:marTop w:val="0"/>
          <w:marBottom w:val="0"/>
          <w:divBdr>
            <w:top w:val="none" w:sz="0" w:space="0" w:color="auto"/>
            <w:left w:val="none" w:sz="0" w:space="0" w:color="auto"/>
            <w:bottom w:val="none" w:sz="0" w:space="0" w:color="auto"/>
            <w:right w:val="none" w:sz="0" w:space="0" w:color="auto"/>
          </w:divBdr>
        </w:div>
        <w:div w:id="504977468">
          <w:marLeft w:val="640"/>
          <w:marRight w:val="0"/>
          <w:marTop w:val="0"/>
          <w:marBottom w:val="0"/>
          <w:divBdr>
            <w:top w:val="none" w:sz="0" w:space="0" w:color="auto"/>
            <w:left w:val="none" w:sz="0" w:space="0" w:color="auto"/>
            <w:bottom w:val="none" w:sz="0" w:space="0" w:color="auto"/>
            <w:right w:val="none" w:sz="0" w:space="0" w:color="auto"/>
          </w:divBdr>
        </w:div>
        <w:div w:id="648749252">
          <w:marLeft w:val="640"/>
          <w:marRight w:val="0"/>
          <w:marTop w:val="0"/>
          <w:marBottom w:val="0"/>
          <w:divBdr>
            <w:top w:val="none" w:sz="0" w:space="0" w:color="auto"/>
            <w:left w:val="none" w:sz="0" w:space="0" w:color="auto"/>
            <w:bottom w:val="none" w:sz="0" w:space="0" w:color="auto"/>
            <w:right w:val="none" w:sz="0" w:space="0" w:color="auto"/>
          </w:divBdr>
        </w:div>
        <w:div w:id="209803556">
          <w:marLeft w:val="640"/>
          <w:marRight w:val="0"/>
          <w:marTop w:val="0"/>
          <w:marBottom w:val="0"/>
          <w:divBdr>
            <w:top w:val="none" w:sz="0" w:space="0" w:color="auto"/>
            <w:left w:val="none" w:sz="0" w:space="0" w:color="auto"/>
            <w:bottom w:val="none" w:sz="0" w:space="0" w:color="auto"/>
            <w:right w:val="none" w:sz="0" w:space="0" w:color="auto"/>
          </w:divBdr>
        </w:div>
        <w:div w:id="1281061765">
          <w:marLeft w:val="640"/>
          <w:marRight w:val="0"/>
          <w:marTop w:val="0"/>
          <w:marBottom w:val="0"/>
          <w:divBdr>
            <w:top w:val="none" w:sz="0" w:space="0" w:color="auto"/>
            <w:left w:val="none" w:sz="0" w:space="0" w:color="auto"/>
            <w:bottom w:val="none" w:sz="0" w:space="0" w:color="auto"/>
            <w:right w:val="none" w:sz="0" w:space="0" w:color="auto"/>
          </w:divBdr>
        </w:div>
        <w:div w:id="1383753874">
          <w:marLeft w:val="640"/>
          <w:marRight w:val="0"/>
          <w:marTop w:val="0"/>
          <w:marBottom w:val="0"/>
          <w:divBdr>
            <w:top w:val="none" w:sz="0" w:space="0" w:color="auto"/>
            <w:left w:val="none" w:sz="0" w:space="0" w:color="auto"/>
            <w:bottom w:val="none" w:sz="0" w:space="0" w:color="auto"/>
            <w:right w:val="none" w:sz="0" w:space="0" w:color="auto"/>
          </w:divBdr>
        </w:div>
        <w:div w:id="1568493526">
          <w:marLeft w:val="640"/>
          <w:marRight w:val="0"/>
          <w:marTop w:val="0"/>
          <w:marBottom w:val="0"/>
          <w:divBdr>
            <w:top w:val="none" w:sz="0" w:space="0" w:color="auto"/>
            <w:left w:val="none" w:sz="0" w:space="0" w:color="auto"/>
            <w:bottom w:val="none" w:sz="0" w:space="0" w:color="auto"/>
            <w:right w:val="none" w:sz="0" w:space="0" w:color="auto"/>
          </w:divBdr>
        </w:div>
        <w:div w:id="1536232970">
          <w:marLeft w:val="640"/>
          <w:marRight w:val="0"/>
          <w:marTop w:val="0"/>
          <w:marBottom w:val="0"/>
          <w:divBdr>
            <w:top w:val="none" w:sz="0" w:space="0" w:color="auto"/>
            <w:left w:val="none" w:sz="0" w:space="0" w:color="auto"/>
            <w:bottom w:val="none" w:sz="0" w:space="0" w:color="auto"/>
            <w:right w:val="none" w:sz="0" w:space="0" w:color="auto"/>
          </w:divBdr>
        </w:div>
        <w:div w:id="756361463">
          <w:marLeft w:val="640"/>
          <w:marRight w:val="0"/>
          <w:marTop w:val="0"/>
          <w:marBottom w:val="0"/>
          <w:divBdr>
            <w:top w:val="none" w:sz="0" w:space="0" w:color="auto"/>
            <w:left w:val="none" w:sz="0" w:space="0" w:color="auto"/>
            <w:bottom w:val="none" w:sz="0" w:space="0" w:color="auto"/>
            <w:right w:val="none" w:sz="0" w:space="0" w:color="auto"/>
          </w:divBdr>
        </w:div>
        <w:div w:id="436874732">
          <w:marLeft w:val="640"/>
          <w:marRight w:val="0"/>
          <w:marTop w:val="0"/>
          <w:marBottom w:val="0"/>
          <w:divBdr>
            <w:top w:val="none" w:sz="0" w:space="0" w:color="auto"/>
            <w:left w:val="none" w:sz="0" w:space="0" w:color="auto"/>
            <w:bottom w:val="none" w:sz="0" w:space="0" w:color="auto"/>
            <w:right w:val="none" w:sz="0" w:space="0" w:color="auto"/>
          </w:divBdr>
        </w:div>
        <w:div w:id="1011183972">
          <w:marLeft w:val="640"/>
          <w:marRight w:val="0"/>
          <w:marTop w:val="0"/>
          <w:marBottom w:val="0"/>
          <w:divBdr>
            <w:top w:val="none" w:sz="0" w:space="0" w:color="auto"/>
            <w:left w:val="none" w:sz="0" w:space="0" w:color="auto"/>
            <w:bottom w:val="none" w:sz="0" w:space="0" w:color="auto"/>
            <w:right w:val="none" w:sz="0" w:space="0" w:color="auto"/>
          </w:divBdr>
        </w:div>
        <w:div w:id="586623280">
          <w:marLeft w:val="640"/>
          <w:marRight w:val="0"/>
          <w:marTop w:val="0"/>
          <w:marBottom w:val="0"/>
          <w:divBdr>
            <w:top w:val="none" w:sz="0" w:space="0" w:color="auto"/>
            <w:left w:val="none" w:sz="0" w:space="0" w:color="auto"/>
            <w:bottom w:val="none" w:sz="0" w:space="0" w:color="auto"/>
            <w:right w:val="none" w:sz="0" w:space="0" w:color="auto"/>
          </w:divBdr>
        </w:div>
        <w:div w:id="747191699">
          <w:marLeft w:val="640"/>
          <w:marRight w:val="0"/>
          <w:marTop w:val="0"/>
          <w:marBottom w:val="0"/>
          <w:divBdr>
            <w:top w:val="none" w:sz="0" w:space="0" w:color="auto"/>
            <w:left w:val="none" w:sz="0" w:space="0" w:color="auto"/>
            <w:bottom w:val="none" w:sz="0" w:space="0" w:color="auto"/>
            <w:right w:val="none" w:sz="0" w:space="0" w:color="auto"/>
          </w:divBdr>
        </w:div>
        <w:div w:id="1211963141">
          <w:marLeft w:val="640"/>
          <w:marRight w:val="0"/>
          <w:marTop w:val="0"/>
          <w:marBottom w:val="0"/>
          <w:divBdr>
            <w:top w:val="none" w:sz="0" w:space="0" w:color="auto"/>
            <w:left w:val="none" w:sz="0" w:space="0" w:color="auto"/>
            <w:bottom w:val="none" w:sz="0" w:space="0" w:color="auto"/>
            <w:right w:val="none" w:sz="0" w:space="0" w:color="auto"/>
          </w:divBdr>
        </w:div>
        <w:div w:id="795022641">
          <w:marLeft w:val="640"/>
          <w:marRight w:val="0"/>
          <w:marTop w:val="0"/>
          <w:marBottom w:val="0"/>
          <w:divBdr>
            <w:top w:val="none" w:sz="0" w:space="0" w:color="auto"/>
            <w:left w:val="none" w:sz="0" w:space="0" w:color="auto"/>
            <w:bottom w:val="none" w:sz="0" w:space="0" w:color="auto"/>
            <w:right w:val="none" w:sz="0" w:space="0" w:color="auto"/>
          </w:divBdr>
        </w:div>
        <w:div w:id="263148803">
          <w:marLeft w:val="640"/>
          <w:marRight w:val="0"/>
          <w:marTop w:val="0"/>
          <w:marBottom w:val="0"/>
          <w:divBdr>
            <w:top w:val="none" w:sz="0" w:space="0" w:color="auto"/>
            <w:left w:val="none" w:sz="0" w:space="0" w:color="auto"/>
            <w:bottom w:val="none" w:sz="0" w:space="0" w:color="auto"/>
            <w:right w:val="none" w:sz="0" w:space="0" w:color="auto"/>
          </w:divBdr>
        </w:div>
        <w:div w:id="1879120679">
          <w:marLeft w:val="640"/>
          <w:marRight w:val="0"/>
          <w:marTop w:val="0"/>
          <w:marBottom w:val="0"/>
          <w:divBdr>
            <w:top w:val="none" w:sz="0" w:space="0" w:color="auto"/>
            <w:left w:val="none" w:sz="0" w:space="0" w:color="auto"/>
            <w:bottom w:val="none" w:sz="0" w:space="0" w:color="auto"/>
            <w:right w:val="none" w:sz="0" w:space="0" w:color="auto"/>
          </w:divBdr>
        </w:div>
        <w:div w:id="734546485">
          <w:marLeft w:val="640"/>
          <w:marRight w:val="0"/>
          <w:marTop w:val="0"/>
          <w:marBottom w:val="0"/>
          <w:divBdr>
            <w:top w:val="none" w:sz="0" w:space="0" w:color="auto"/>
            <w:left w:val="none" w:sz="0" w:space="0" w:color="auto"/>
            <w:bottom w:val="none" w:sz="0" w:space="0" w:color="auto"/>
            <w:right w:val="none" w:sz="0" w:space="0" w:color="auto"/>
          </w:divBdr>
        </w:div>
        <w:div w:id="2122531515">
          <w:marLeft w:val="640"/>
          <w:marRight w:val="0"/>
          <w:marTop w:val="0"/>
          <w:marBottom w:val="0"/>
          <w:divBdr>
            <w:top w:val="none" w:sz="0" w:space="0" w:color="auto"/>
            <w:left w:val="none" w:sz="0" w:space="0" w:color="auto"/>
            <w:bottom w:val="none" w:sz="0" w:space="0" w:color="auto"/>
            <w:right w:val="none" w:sz="0" w:space="0" w:color="auto"/>
          </w:divBdr>
        </w:div>
        <w:div w:id="500858224">
          <w:marLeft w:val="640"/>
          <w:marRight w:val="0"/>
          <w:marTop w:val="0"/>
          <w:marBottom w:val="0"/>
          <w:divBdr>
            <w:top w:val="none" w:sz="0" w:space="0" w:color="auto"/>
            <w:left w:val="none" w:sz="0" w:space="0" w:color="auto"/>
            <w:bottom w:val="none" w:sz="0" w:space="0" w:color="auto"/>
            <w:right w:val="none" w:sz="0" w:space="0" w:color="auto"/>
          </w:divBdr>
        </w:div>
        <w:div w:id="1708333387">
          <w:marLeft w:val="640"/>
          <w:marRight w:val="0"/>
          <w:marTop w:val="0"/>
          <w:marBottom w:val="0"/>
          <w:divBdr>
            <w:top w:val="none" w:sz="0" w:space="0" w:color="auto"/>
            <w:left w:val="none" w:sz="0" w:space="0" w:color="auto"/>
            <w:bottom w:val="none" w:sz="0" w:space="0" w:color="auto"/>
            <w:right w:val="none" w:sz="0" w:space="0" w:color="auto"/>
          </w:divBdr>
        </w:div>
        <w:div w:id="1785492585">
          <w:marLeft w:val="640"/>
          <w:marRight w:val="0"/>
          <w:marTop w:val="0"/>
          <w:marBottom w:val="0"/>
          <w:divBdr>
            <w:top w:val="none" w:sz="0" w:space="0" w:color="auto"/>
            <w:left w:val="none" w:sz="0" w:space="0" w:color="auto"/>
            <w:bottom w:val="none" w:sz="0" w:space="0" w:color="auto"/>
            <w:right w:val="none" w:sz="0" w:space="0" w:color="auto"/>
          </w:divBdr>
        </w:div>
        <w:div w:id="2076582551">
          <w:marLeft w:val="640"/>
          <w:marRight w:val="0"/>
          <w:marTop w:val="0"/>
          <w:marBottom w:val="0"/>
          <w:divBdr>
            <w:top w:val="none" w:sz="0" w:space="0" w:color="auto"/>
            <w:left w:val="none" w:sz="0" w:space="0" w:color="auto"/>
            <w:bottom w:val="none" w:sz="0" w:space="0" w:color="auto"/>
            <w:right w:val="none" w:sz="0" w:space="0" w:color="auto"/>
          </w:divBdr>
        </w:div>
        <w:div w:id="228615661">
          <w:marLeft w:val="640"/>
          <w:marRight w:val="0"/>
          <w:marTop w:val="0"/>
          <w:marBottom w:val="0"/>
          <w:divBdr>
            <w:top w:val="none" w:sz="0" w:space="0" w:color="auto"/>
            <w:left w:val="none" w:sz="0" w:space="0" w:color="auto"/>
            <w:bottom w:val="none" w:sz="0" w:space="0" w:color="auto"/>
            <w:right w:val="none" w:sz="0" w:space="0" w:color="auto"/>
          </w:divBdr>
        </w:div>
        <w:div w:id="1765759357">
          <w:marLeft w:val="640"/>
          <w:marRight w:val="0"/>
          <w:marTop w:val="0"/>
          <w:marBottom w:val="0"/>
          <w:divBdr>
            <w:top w:val="none" w:sz="0" w:space="0" w:color="auto"/>
            <w:left w:val="none" w:sz="0" w:space="0" w:color="auto"/>
            <w:bottom w:val="none" w:sz="0" w:space="0" w:color="auto"/>
            <w:right w:val="none" w:sz="0" w:space="0" w:color="auto"/>
          </w:divBdr>
        </w:div>
        <w:div w:id="741097042">
          <w:marLeft w:val="640"/>
          <w:marRight w:val="0"/>
          <w:marTop w:val="0"/>
          <w:marBottom w:val="0"/>
          <w:divBdr>
            <w:top w:val="none" w:sz="0" w:space="0" w:color="auto"/>
            <w:left w:val="none" w:sz="0" w:space="0" w:color="auto"/>
            <w:bottom w:val="none" w:sz="0" w:space="0" w:color="auto"/>
            <w:right w:val="none" w:sz="0" w:space="0" w:color="auto"/>
          </w:divBdr>
        </w:div>
        <w:div w:id="1981614006">
          <w:marLeft w:val="640"/>
          <w:marRight w:val="0"/>
          <w:marTop w:val="0"/>
          <w:marBottom w:val="0"/>
          <w:divBdr>
            <w:top w:val="none" w:sz="0" w:space="0" w:color="auto"/>
            <w:left w:val="none" w:sz="0" w:space="0" w:color="auto"/>
            <w:bottom w:val="none" w:sz="0" w:space="0" w:color="auto"/>
            <w:right w:val="none" w:sz="0" w:space="0" w:color="auto"/>
          </w:divBdr>
        </w:div>
        <w:div w:id="1303273366">
          <w:marLeft w:val="640"/>
          <w:marRight w:val="0"/>
          <w:marTop w:val="0"/>
          <w:marBottom w:val="0"/>
          <w:divBdr>
            <w:top w:val="none" w:sz="0" w:space="0" w:color="auto"/>
            <w:left w:val="none" w:sz="0" w:space="0" w:color="auto"/>
            <w:bottom w:val="none" w:sz="0" w:space="0" w:color="auto"/>
            <w:right w:val="none" w:sz="0" w:space="0" w:color="auto"/>
          </w:divBdr>
        </w:div>
        <w:div w:id="715593077">
          <w:marLeft w:val="640"/>
          <w:marRight w:val="0"/>
          <w:marTop w:val="0"/>
          <w:marBottom w:val="0"/>
          <w:divBdr>
            <w:top w:val="none" w:sz="0" w:space="0" w:color="auto"/>
            <w:left w:val="none" w:sz="0" w:space="0" w:color="auto"/>
            <w:bottom w:val="none" w:sz="0" w:space="0" w:color="auto"/>
            <w:right w:val="none" w:sz="0" w:space="0" w:color="auto"/>
          </w:divBdr>
        </w:div>
        <w:div w:id="770975605">
          <w:marLeft w:val="640"/>
          <w:marRight w:val="0"/>
          <w:marTop w:val="0"/>
          <w:marBottom w:val="0"/>
          <w:divBdr>
            <w:top w:val="none" w:sz="0" w:space="0" w:color="auto"/>
            <w:left w:val="none" w:sz="0" w:space="0" w:color="auto"/>
            <w:bottom w:val="none" w:sz="0" w:space="0" w:color="auto"/>
            <w:right w:val="none" w:sz="0" w:space="0" w:color="auto"/>
          </w:divBdr>
        </w:div>
        <w:div w:id="1419327263">
          <w:marLeft w:val="640"/>
          <w:marRight w:val="0"/>
          <w:marTop w:val="0"/>
          <w:marBottom w:val="0"/>
          <w:divBdr>
            <w:top w:val="none" w:sz="0" w:space="0" w:color="auto"/>
            <w:left w:val="none" w:sz="0" w:space="0" w:color="auto"/>
            <w:bottom w:val="none" w:sz="0" w:space="0" w:color="auto"/>
            <w:right w:val="none" w:sz="0" w:space="0" w:color="auto"/>
          </w:divBdr>
        </w:div>
        <w:div w:id="889849500">
          <w:marLeft w:val="640"/>
          <w:marRight w:val="0"/>
          <w:marTop w:val="0"/>
          <w:marBottom w:val="0"/>
          <w:divBdr>
            <w:top w:val="none" w:sz="0" w:space="0" w:color="auto"/>
            <w:left w:val="none" w:sz="0" w:space="0" w:color="auto"/>
            <w:bottom w:val="none" w:sz="0" w:space="0" w:color="auto"/>
            <w:right w:val="none" w:sz="0" w:space="0" w:color="auto"/>
          </w:divBdr>
        </w:div>
        <w:div w:id="461926018">
          <w:marLeft w:val="640"/>
          <w:marRight w:val="0"/>
          <w:marTop w:val="0"/>
          <w:marBottom w:val="0"/>
          <w:divBdr>
            <w:top w:val="none" w:sz="0" w:space="0" w:color="auto"/>
            <w:left w:val="none" w:sz="0" w:space="0" w:color="auto"/>
            <w:bottom w:val="none" w:sz="0" w:space="0" w:color="auto"/>
            <w:right w:val="none" w:sz="0" w:space="0" w:color="auto"/>
          </w:divBdr>
        </w:div>
        <w:div w:id="416294804">
          <w:marLeft w:val="640"/>
          <w:marRight w:val="0"/>
          <w:marTop w:val="0"/>
          <w:marBottom w:val="0"/>
          <w:divBdr>
            <w:top w:val="none" w:sz="0" w:space="0" w:color="auto"/>
            <w:left w:val="none" w:sz="0" w:space="0" w:color="auto"/>
            <w:bottom w:val="none" w:sz="0" w:space="0" w:color="auto"/>
            <w:right w:val="none" w:sz="0" w:space="0" w:color="auto"/>
          </w:divBdr>
        </w:div>
        <w:div w:id="1654211631">
          <w:marLeft w:val="640"/>
          <w:marRight w:val="0"/>
          <w:marTop w:val="0"/>
          <w:marBottom w:val="0"/>
          <w:divBdr>
            <w:top w:val="none" w:sz="0" w:space="0" w:color="auto"/>
            <w:left w:val="none" w:sz="0" w:space="0" w:color="auto"/>
            <w:bottom w:val="none" w:sz="0" w:space="0" w:color="auto"/>
            <w:right w:val="none" w:sz="0" w:space="0" w:color="auto"/>
          </w:divBdr>
        </w:div>
        <w:div w:id="1457792955">
          <w:marLeft w:val="640"/>
          <w:marRight w:val="0"/>
          <w:marTop w:val="0"/>
          <w:marBottom w:val="0"/>
          <w:divBdr>
            <w:top w:val="none" w:sz="0" w:space="0" w:color="auto"/>
            <w:left w:val="none" w:sz="0" w:space="0" w:color="auto"/>
            <w:bottom w:val="none" w:sz="0" w:space="0" w:color="auto"/>
            <w:right w:val="none" w:sz="0" w:space="0" w:color="auto"/>
          </w:divBdr>
        </w:div>
        <w:div w:id="952397991">
          <w:marLeft w:val="640"/>
          <w:marRight w:val="0"/>
          <w:marTop w:val="0"/>
          <w:marBottom w:val="0"/>
          <w:divBdr>
            <w:top w:val="none" w:sz="0" w:space="0" w:color="auto"/>
            <w:left w:val="none" w:sz="0" w:space="0" w:color="auto"/>
            <w:bottom w:val="none" w:sz="0" w:space="0" w:color="auto"/>
            <w:right w:val="none" w:sz="0" w:space="0" w:color="auto"/>
          </w:divBdr>
        </w:div>
        <w:div w:id="1542867168">
          <w:marLeft w:val="640"/>
          <w:marRight w:val="0"/>
          <w:marTop w:val="0"/>
          <w:marBottom w:val="0"/>
          <w:divBdr>
            <w:top w:val="none" w:sz="0" w:space="0" w:color="auto"/>
            <w:left w:val="none" w:sz="0" w:space="0" w:color="auto"/>
            <w:bottom w:val="none" w:sz="0" w:space="0" w:color="auto"/>
            <w:right w:val="none" w:sz="0" w:space="0" w:color="auto"/>
          </w:divBdr>
        </w:div>
        <w:div w:id="1405566980">
          <w:marLeft w:val="640"/>
          <w:marRight w:val="0"/>
          <w:marTop w:val="0"/>
          <w:marBottom w:val="0"/>
          <w:divBdr>
            <w:top w:val="none" w:sz="0" w:space="0" w:color="auto"/>
            <w:left w:val="none" w:sz="0" w:space="0" w:color="auto"/>
            <w:bottom w:val="none" w:sz="0" w:space="0" w:color="auto"/>
            <w:right w:val="none" w:sz="0" w:space="0" w:color="auto"/>
          </w:divBdr>
        </w:div>
        <w:div w:id="1818299012">
          <w:marLeft w:val="640"/>
          <w:marRight w:val="0"/>
          <w:marTop w:val="0"/>
          <w:marBottom w:val="0"/>
          <w:divBdr>
            <w:top w:val="none" w:sz="0" w:space="0" w:color="auto"/>
            <w:left w:val="none" w:sz="0" w:space="0" w:color="auto"/>
            <w:bottom w:val="none" w:sz="0" w:space="0" w:color="auto"/>
            <w:right w:val="none" w:sz="0" w:space="0" w:color="auto"/>
          </w:divBdr>
        </w:div>
        <w:div w:id="1689720636">
          <w:marLeft w:val="640"/>
          <w:marRight w:val="0"/>
          <w:marTop w:val="0"/>
          <w:marBottom w:val="0"/>
          <w:divBdr>
            <w:top w:val="none" w:sz="0" w:space="0" w:color="auto"/>
            <w:left w:val="none" w:sz="0" w:space="0" w:color="auto"/>
            <w:bottom w:val="none" w:sz="0" w:space="0" w:color="auto"/>
            <w:right w:val="none" w:sz="0" w:space="0" w:color="auto"/>
          </w:divBdr>
        </w:div>
        <w:div w:id="1946184181">
          <w:marLeft w:val="640"/>
          <w:marRight w:val="0"/>
          <w:marTop w:val="0"/>
          <w:marBottom w:val="0"/>
          <w:divBdr>
            <w:top w:val="none" w:sz="0" w:space="0" w:color="auto"/>
            <w:left w:val="none" w:sz="0" w:space="0" w:color="auto"/>
            <w:bottom w:val="none" w:sz="0" w:space="0" w:color="auto"/>
            <w:right w:val="none" w:sz="0" w:space="0" w:color="auto"/>
          </w:divBdr>
        </w:div>
        <w:div w:id="2073695653">
          <w:marLeft w:val="640"/>
          <w:marRight w:val="0"/>
          <w:marTop w:val="0"/>
          <w:marBottom w:val="0"/>
          <w:divBdr>
            <w:top w:val="none" w:sz="0" w:space="0" w:color="auto"/>
            <w:left w:val="none" w:sz="0" w:space="0" w:color="auto"/>
            <w:bottom w:val="none" w:sz="0" w:space="0" w:color="auto"/>
            <w:right w:val="none" w:sz="0" w:space="0" w:color="auto"/>
          </w:divBdr>
        </w:div>
        <w:div w:id="1690370288">
          <w:marLeft w:val="640"/>
          <w:marRight w:val="0"/>
          <w:marTop w:val="0"/>
          <w:marBottom w:val="0"/>
          <w:divBdr>
            <w:top w:val="none" w:sz="0" w:space="0" w:color="auto"/>
            <w:left w:val="none" w:sz="0" w:space="0" w:color="auto"/>
            <w:bottom w:val="none" w:sz="0" w:space="0" w:color="auto"/>
            <w:right w:val="none" w:sz="0" w:space="0" w:color="auto"/>
          </w:divBdr>
        </w:div>
        <w:div w:id="132717894">
          <w:marLeft w:val="640"/>
          <w:marRight w:val="0"/>
          <w:marTop w:val="0"/>
          <w:marBottom w:val="0"/>
          <w:divBdr>
            <w:top w:val="none" w:sz="0" w:space="0" w:color="auto"/>
            <w:left w:val="none" w:sz="0" w:space="0" w:color="auto"/>
            <w:bottom w:val="none" w:sz="0" w:space="0" w:color="auto"/>
            <w:right w:val="none" w:sz="0" w:space="0" w:color="auto"/>
          </w:divBdr>
        </w:div>
        <w:div w:id="129636425">
          <w:marLeft w:val="640"/>
          <w:marRight w:val="0"/>
          <w:marTop w:val="0"/>
          <w:marBottom w:val="0"/>
          <w:divBdr>
            <w:top w:val="none" w:sz="0" w:space="0" w:color="auto"/>
            <w:left w:val="none" w:sz="0" w:space="0" w:color="auto"/>
            <w:bottom w:val="none" w:sz="0" w:space="0" w:color="auto"/>
            <w:right w:val="none" w:sz="0" w:space="0" w:color="auto"/>
          </w:divBdr>
        </w:div>
        <w:div w:id="1180464080">
          <w:marLeft w:val="640"/>
          <w:marRight w:val="0"/>
          <w:marTop w:val="0"/>
          <w:marBottom w:val="0"/>
          <w:divBdr>
            <w:top w:val="none" w:sz="0" w:space="0" w:color="auto"/>
            <w:left w:val="none" w:sz="0" w:space="0" w:color="auto"/>
            <w:bottom w:val="none" w:sz="0" w:space="0" w:color="auto"/>
            <w:right w:val="none" w:sz="0" w:space="0" w:color="auto"/>
          </w:divBdr>
        </w:div>
        <w:div w:id="752631771">
          <w:marLeft w:val="640"/>
          <w:marRight w:val="0"/>
          <w:marTop w:val="0"/>
          <w:marBottom w:val="0"/>
          <w:divBdr>
            <w:top w:val="none" w:sz="0" w:space="0" w:color="auto"/>
            <w:left w:val="none" w:sz="0" w:space="0" w:color="auto"/>
            <w:bottom w:val="none" w:sz="0" w:space="0" w:color="auto"/>
            <w:right w:val="none" w:sz="0" w:space="0" w:color="auto"/>
          </w:divBdr>
        </w:div>
        <w:div w:id="1369068129">
          <w:marLeft w:val="640"/>
          <w:marRight w:val="0"/>
          <w:marTop w:val="0"/>
          <w:marBottom w:val="0"/>
          <w:divBdr>
            <w:top w:val="none" w:sz="0" w:space="0" w:color="auto"/>
            <w:left w:val="none" w:sz="0" w:space="0" w:color="auto"/>
            <w:bottom w:val="none" w:sz="0" w:space="0" w:color="auto"/>
            <w:right w:val="none" w:sz="0" w:space="0" w:color="auto"/>
          </w:divBdr>
        </w:div>
        <w:div w:id="46220891">
          <w:marLeft w:val="640"/>
          <w:marRight w:val="0"/>
          <w:marTop w:val="0"/>
          <w:marBottom w:val="0"/>
          <w:divBdr>
            <w:top w:val="none" w:sz="0" w:space="0" w:color="auto"/>
            <w:left w:val="none" w:sz="0" w:space="0" w:color="auto"/>
            <w:bottom w:val="none" w:sz="0" w:space="0" w:color="auto"/>
            <w:right w:val="none" w:sz="0" w:space="0" w:color="auto"/>
          </w:divBdr>
        </w:div>
        <w:div w:id="910428353">
          <w:marLeft w:val="640"/>
          <w:marRight w:val="0"/>
          <w:marTop w:val="0"/>
          <w:marBottom w:val="0"/>
          <w:divBdr>
            <w:top w:val="none" w:sz="0" w:space="0" w:color="auto"/>
            <w:left w:val="none" w:sz="0" w:space="0" w:color="auto"/>
            <w:bottom w:val="none" w:sz="0" w:space="0" w:color="auto"/>
            <w:right w:val="none" w:sz="0" w:space="0" w:color="auto"/>
          </w:divBdr>
        </w:div>
        <w:div w:id="1765374706">
          <w:marLeft w:val="640"/>
          <w:marRight w:val="0"/>
          <w:marTop w:val="0"/>
          <w:marBottom w:val="0"/>
          <w:divBdr>
            <w:top w:val="none" w:sz="0" w:space="0" w:color="auto"/>
            <w:left w:val="none" w:sz="0" w:space="0" w:color="auto"/>
            <w:bottom w:val="none" w:sz="0" w:space="0" w:color="auto"/>
            <w:right w:val="none" w:sz="0" w:space="0" w:color="auto"/>
          </w:divBdr>
        </w:div>
        <w:div w:id="1261451455">
          <w:marLeft w:val="640"/>
          <w:marRight w:val="0"/>
          <w:marTop w:val="0"/>
          <w:marBottom w:val="0"/>
          <w:divBdr>
            <w:top w:val="none" w:sz="0" w:space="0" w:color="auto"/>
            <w:left w:val="none" w:sz="0" w:space="0" w:color="auto"/>
            <w:bottom w:val="none" w:sz="0" w:space="0" w:color="auto"/>
            <w:right w:val="none" w:sz="0" w:space="0" w:color="auto"/>
          </w:divBdr>
        </w:div>
        <w:div w:id="129372451">
          <w:marLeft w:val="640"/>
          <w:marRight w:val="0"/>
          <w:marTop w:val="0"/>
          <w:marBottom w:val="0"/>
          <w:divBdr>
            <w:top w:val="none" w:sz="0" w:space="0" w:color="auto"/>
            <w:left w:val="none" w:sz="0" w:space="0" w:color="auto"/>
            <w:bottom w:val="none" w:sz="0" w:space="0" w:color="auto"/>
            <w:right w:val="none" w:sz="0" w:space="0" w:color="auto"/>
          </w:divBdr>
        </w:div>
        <w:div w:id="1879783087">
          <w:marLeft w:val="640"/>
          <w:marRight w:val="0"/>
          <w:marTop w:val="0"/>
          <w:marBottom w:val="0"/>
          <w:divBdr>
            <w:top w:val="none" w:sz="0" w:space="0" w:color="auto"/>
            <w:left w:val="none" w:sz="0" w:space="0" w:color="auto"/>
            <w:bottom w:val="none" w:sz="0" w:space="0" w:color="auto"/>
            <w:right w:val="none" w:sz="0" w:space="0" w:color="auto"/>
          </w:divBdr>
        </w:div>
        <w:div w:id="2064330739">
          <w:marLeft w:val="640"/>
          <w:marRight w:val="0"/>
          <w:marTop w:val="0"/>
          <w:marBottom w:val="0"/>
          <w:divBdr>
            <w:top w:val="none" w:sz="0" w:space="0" w:color="auto"/>
            <w:left w:val="none" w:sz="0" w:space="0" w:color="auto"/>
            <w:bottom w:val="none" w:sz="0" w:space="0" w:color="auto"/>
            <w:right w:val="none" w:sz="0" w:space="0" w:color="auto"/>
          </w:divBdr>
        </w:div>
        <w:div w:id="65735163">
          <w:marLeft w:val="640"/>
          <w:marRight w:val="0"/>
          <w:marTop w:val="0"/>
          <w:marBottom w:val="0"/>
          <w:divBdr>
            <w:top w:val="none" w:sz="0" w:space="0" w:color="auto"/>
            <w:left w:val="none" w:sz="0" w:space="0" w:color="auto"/>
            <w:bottom w:val="none" w:sz="0" w:space="0" w:color="auto"/>
            <w:right w:val="none" w:sz="0" w:space="0" w:color="auto"/>
          </w:divBdr>
        </w:div>
        <w:div w:id="1762288922">
          <w:marLeft w:val="640"/>
          <w:marRight w:val="0"/>
          <w:marTop w:val="0"/>
          <w:marBottom w:val="0"/>
          <w:divBdr>
            <w:top w:val="none" w:sz="0" w:space="0" w:color="auto"/>
            <w:left w:val="none" w:sz="0" w:space="0" w:color="auto"/>
            <w:bottom w:val="none" w:sz="0" w:space="0" w:color="auto"/>
            <w:right w:val="none" w:sz="0" w:space="0" w:color="auto"/>
          </w:divBdr>
        </w:div>
        <w:div w:id="878779738">
          <w:marLeft w:val="640"/>
          <w:marRight w:val="0"/>
          <w:marTop w:val="0"/>
          <w:marBottom w:val="0"/>
          <w:divBdr>
            <w:top w:val="none" w:sz="0" w:space="0" w:color="auto"/>
            <w:left w:val="none" w:sz="0" w:space="0" w:color="auto"/>
            <w:bottom w:val="none" w:sz="0" w:space="0" w:color="auto"/>
            <w:right w:val="none" w:sz="0" w:space="0" w:color="auto"/>
          </w:divBdr>
        </w:div>
        <w:div w:id="150871175">
          <w:marLeft w:val="640"/>
          <w:marRight w:val="0"/>
          <w:marTop w:val="0"/>
          <w:marBottom w:val="0"/>
          <w:divBdr>
            <w:top w:val="none" w:sz="0" w:space="0" w:color="auto"/>
            <w:left w:val="none" w:sz="0" w:space="0" w:color="auto"/>
            <w:bottom w:val="none" w:sz="0" w:space="0" w:color="auto"/>
            <w:right w:val="none" w:sz="0" w:space="0" w:color="auto"/>
          </w:divBdr>
        </w:div>
        <w:div w:id="1684670061">
          <w:marLeft w:val="640"/>
          <w:marRight w:val="0"/>
          <w:marTop w:val="0"/>
          <w:marBottom w:val="0"/>
          <w:divBdr>
            <w:top w:val="none" w:sz="0" w:space="0" w:color="auto"/>
            <w:left w:val="none" w:sz="0" w:space="0" w:color="auto"/>
            <w:bottom w:val="none" w:sz="0" w:space="0" w:color="auto"/>
            <w:right w:val="none" w:sz="0" w:space="0" w:color="auto"/>
          </w:divBdr>
        </w:div>
        <w:div w:id="93792633">
          <w:marLeft w:val="640"/>
          <w:marRight w:val="0"/>
          <w:marTop w:val="0"/>
          <w:marBottom w:val="0"/>
          <w:divBdr>
            <w:top w:val="none" w:sz="0" w:space="0" w:color="auto"/>
            <w:left w:val="none" w:sz="0" w:space="0" w:color="auto"/>
            <w:bottom w:val="none" w:sz="0" w:space="0" w:color="auto"/>
            <w:right w:val="none" w:sz="0" w:space="0" w:color="auto"/>
          </w:divBdr>
        </w:div>
        <w:div w:id="144249908">
          <w:marLeft w:val="640"/>
          <w:marRight w:val="0"/>
          <w:marTop w:val="0"/>
          <w:marBottom w:val="0"/>
          <w:divBdr>
            <w:top w:val="none" w:sz="0" w:space="0" w:color="auto"/>
            <w:left w:val="none" w:sz="0" w:space="0" w:color="auto"/>
            <w:bottom w:val="none" w:sz="0" w:space="0" w:color="auto"/>
            <w:right w:val="none" w:sz="0" w:space="0" w:color="auto"/>
          </w:divBdr>
        </w:div>
        <w:div w:id="775753069">
          <w:marLeft w:val="640"/>
          <w:marRight w:val="0"/>
          <w:marTop w:val="0"/>
          <w:marBottom w:val="0"/>
          <w:divBdr>
            <w:top w:val="none" w:sz="0" w:space="0" w:color="auto"/>
            <w:left w:val="none" w:sz="0" w:space="0" w:color="auto"/>
            <w:bottom w:val="none" w:sz="0" w:space="0" w:color="auto"/>
            <w:right w:val="none" w:sz="0" w:space="0" w:color="auto"/>
          </w:divBdr>
        </w:div>
        <w:div w:id="170144715">
          <w:marLeft w:val="640"/>
          <w:marRight w:val="0"/>
          <w:marTop w:val="0"/>
          <w:marBottom w:val="0"/>
          <w:divBdr>
            <w:top w:val="none" w:sz="0" w:space="0" w:color="auto"/>
            <w:left w:val="none" w:sz="0" w:space="0" w:color="auto"/>
            <w:bottom w:val="none" w:sz="0" w:space="0" w:color="auto"/>
            <w:right w:val="none" w:sz="0" w:space="0" w:color="auto"/>
          </w:divBdr>
        </w:div>
        <w:div w:id="36054520">
          <w:marLeft w:val="640"/>
          <w:marRight w:val="0"/>
          <w:marTop w:val="0"/>
          <w:marBottom w:val="0"/>
          <w:divBdr>
            <w:top w:val="none" w:sz="0" w:space="0" w:color="auto"/>
            <w:left w:val="none" w:sz="0" w:space="0" w:color="auto"/>
            <w:bottom w:val="none" w:sz="0" w:space="0" w:color="auto"/>
            <w:right w:val="none" w:sz="0" w:space="0" w:color="auto"/>
          </w:divBdr>
        </w:div>
        <w:div w:id="831870143">
          <w:marLeft w:val="640"/>
          <w:marRight w:val="0"/>
          <w:marTop w:val="0"/>
          <w:marBottom w:val="0"/>
          <w:divBdr>
            <w:top w:val="none" w:sz="0" w:space="0" w:color="auto"/>
            <w:left w:val="none" w:sz="0" w:space="0" w:color="auto"/>
            <w:bottom w:val="none" w:sz="0" w:space="0" w:color="auto"/>
            <w:right w:val="none" w:sz="0" w:space="0" w:color="auto"/>
          </w:divBdr>
        </w:div>
        <w:div w:id="1086078957">
          <w:marLeft w:val="640"/>
          <w:marRight w:val="0"/>
          <w:marTop w:val="0"/>
          <w:marBottom w:val="0"/>
          <w:divBdr>
            <w:top w:val="none" w:sz="0" w:space="0" w:color="auto"/>
            <w:left w:val="none" w:sz="0" w:space="0" w:color="auto"/>
            <w:bottom w:val="none" w:sz="0" w:space="0" w:color="auto"/>
            <w:right w:val="none" w:sz="0" w:space="0" w:color="auto"/>
          </w:divBdr>
        </w:div>
        <w:div w:id="1898472055">
          <w:marLeft w:val="640"/>
          <w:marRight w:val="0"/>
          <w:marTop w:val="0"/>
          <w:marBottom w:val="0"/>
          <w:divBdr>
            <w:top w:val="none" w:sz="0" w:space="0" w:color="auto"/>
            <w:left w:val="none" w:sz="0" w:space="0" w:color="auto"/>
            <w:bottom w:val="none" w:sz="0" w:space="0" w:color="auto"/>
            <w:right w:val="none" w:sz="0" w:space="0" w:color="auto"/>
          </w:divBdr>
        </w:div>
        <w:div w:id="251856536">
          <w:marLeft w:val="640"/>
          <w:marRight w:val="0"/>
          <w:marTop w:val="0"/>
          <w:marBottom w:val="0"/>
          <w:divBdr>
            <w:top w:val="none" w:sz="0" w:space="0" w:color="auto"/>
            <w:left w:val="none" w:sz="0" w:space="0" w:color="auto"/>
            <w:bottom w:val="none" w:sz="0" w:space="0" w:color="auto"/>
            <w:right w:val="none" w:sz="0" w:space="0" w:color="auto"/>
          </w:divBdr>
        </w:div>
        <w:div w:id="232547136">
          <w:marLeft w:val="640"/>
          <w:marRight w:val="0"/>
          <w:marTop w:val="0"/>
          <w:marBottom w:val="0"/>
          <w:divBdr>
            <w:top w:val="none" w:sz="0" w:space="0" w:color="auto"/>
            <w:left w:val="none" w:sz="0" w:space="0" w:color="auto"/>
            <w:bottom w:val="none" w:sz="0" w:space="0" w:color="auto"/>
            <w:right w:val="none" w:sz="0" w:space="0" w:color="auto"/>
          </w:divBdr>
        </w:div>
        <w:div w:id="695927507">
          <w:marLeft w:val="640"/>
          <w:marRight w:val="0"/>
          <w:marTop w:val="0"/>
          <w:marBottom w:val="0"/>
          <w:divBdr>
            <w:top w:val="none" w:sz="0" w:space="0" w:color="auto"/>
            <w:left w:val="none" w:sz="0" w:space="0" w:color="auto"/>
            <w:bottom w:val="none" w:sz="0" w:space="0" w:color="auto"/>
            <w:right w:val="none" w:sz="0" w:space="0" w:color="auto"/>
          </w:divBdr>
        </w:div>
        <w:div w:id="1660039297">
          <w:marLeft w:val="640"/>
          <w:marRight w:val="0"/>
          <w:marTop w:val="0"/>
          <w:marBottom w:val="0"/>
          <w:divBdr>
            <w:top w:val="none" w:sz="0" w:space="0" w:color="auto"/>
            <w:left w:val="none" w:sz="0" w:space="0" w:color="auto"/>
            <w:bottom w:val="none" w:sz="0" w:space="0" w:color="auto"/>
            <w:right w:val="none" w:sz="0" w:space="0" w:color="auto"/>
          </w:divBdr>
        </w:div>
        <w:div w:id="1373648512">
          <w:marLeft w:val="640"/>
          <w:marRight w:val="0"/>
          <w:marTop w:val="0"/>
          <w:marBottom w:val="0"/>
          <w:divBdr>
            <w:top w:val="none" w:sz="0" w:space="0" w:color="auto"/>
            <w:left w:val="none" w:sz="0" w:space="0" w:color="auto"/>
            <w:bottom w:val="none" w:sz="0" w:space="0" w:color="auto"/>
            <w:right w:val="none" w:sz="0" w:space="0" w:color="auto"/>
          </w:divBdr>
        </w:div>
        <w:div w:id="1677347255">
          <w:marLeft w:val="640"/>
          <w:marRight w:val="0"/>
          <w:marTop w:val="0"/>
          <w:marBottom w:val="0"/>
          <w:divBdr>
            <w:top w:val="none" w:sz="0" w:space="0" w:color="auto"/>
            <w:left w:val="none" w:sz="0" w:space="0" w:color="auto"/>
            <w:bottom w:val="none" w:sz="0" w:space="0" w:color="auto"/>
            <w:right w:val="none" w:sz="0" w:space="0" w:color="auto"/>
          </w:divBdr>
        </w:div>
        <w:div w:id="278604645">
          <w:marLeft w:val="640"/>
          <w:marRight w:val="0"/>
          <w:marTop w:val="0"/>
          <w:marBottom w:val="0"/>
          <w:divBdr>
            <w:top w:val="none" w:sz="0" w:space="0" w:color="auto"/>
            <w:left w:val="none" w:sz="0" w:space="0" w:color="auto"/>
            <w:bottom w:val="none" w:sz="0" w:space="0" w:color="auto"/>
            <w:right w:val="none" w:sz="0" w:space="0" w:color="auto"/>
          </w:divBdr>
        </w:div>
        <w:div w:id="1558006162">
          <w:marLeft w:val="640"/>
          <w:marRight w:val="0"/>
          <w:marTop w:val="0"/>
          <w:marBottom w:val="0"/>
          <w:divBdr>
            <w:top w:val="none" w:sz="0" w:space="0" w:color="auto"/>
            <w:left w:val="none" w:sz="0" w:space="0" w:color="auto"/>
            <w:bottom w:val="none" w:sz="0" w:space="0" w:color="auto"/>
            <w:right w:val="none" w:sz="0" w:space="0" w:color="auto"/>
          </w:divBdr>
        </w:div>
        <w:div w:id="83771420">
          <w:marLeft w:val="640"/>
          <w:marRight w:val="0"/>
          <w:marTop w:val="0"/>
          <w:marBottom w:val="0"/>
          <w:divBdr>
            <w:top w:val="none" w:sz="0" w:space="0" w:color="auto"/>
            <w:left w:val="none" w:sz="0" w:space="0" w:color="auto"/>
            <w:bottom w:val="none" w:sz="0" w:space="0" w:color="auto"/>
            <w:right w:val="none" w:sz="0" w:space="0" w:color="auto"/>
          </w:divBdr>
        </w:div>
        <w:div w:id="378551614">
          <w:marLeft w:val="640"/>
          <w:marRight w:val="0"/>
          <w:marTop w:val="0"/>
          <w:marBottom w:val="0"/>
          <w:divBdr>
            <w:top w:val="none" w:sz="0" w:space="0" w:color="auto"/>
            <w:left w:val="none" w:sz="0" w:space="0" w:color="auto"/>
            <w:bottom w:val="none" w:sz="0" w:space="0" w:color="auto"/>
            <w:right w:val="none" w:sz="0" w:space="0" w:color="auto"/>
          </w:divBdr>
        </w:div>
        <w:div w:id="353071468">
          <w:marLeft w:val="640"/>
          <w:marRight w:val="0"/>
          <w:marTop w:val="0"/>
          <w:marBottom w:val="0"/>
          <w:divBdr>
            <w:top w:val="none" w:sz="0" w:space="0" w:color="auto"/>
            <w:left w:val="none" w:sz="0" w:space="0" w:color="auto"/>
            <w:bottom w:val="none" w:sz="0" w:space="0" w:color="auto"/>
            <w:right w:val="none" w:sz="0" w:space="0" w:color="auto"/>
          </w:divBdr>
        </w:div>
        <w:div w:id="1816946373">
          <w:marLeft w:val="640"/>
          <w:marRight w:val="0"/>
          <w:marTop w:val="0"/>
          <w:marBottom w:val="0"/>
          <w:divBdr>
            <w:top w:val="none" w:sz="0" w:space="0" w:color="auto"/>
            <w:left w:val="none" w:sz="0" w:space="0" w:color="auto"/>
            <w:bottom w:val="none" w:sz="0" w:space="0" w:color="auto"/>
            <w:right w:val="none" w:sz="0" w:space="0" w:color="auto"/>
          </w:divBdr>
        </w:div>
        <w:div w:id="862595409">
          <w:marLeft w:val="640"/>
          <w:marRight w:val="0"/>
          <w:marTop w:val="0"/>
          <w:marBottom w:val="0"/>
          <w:divBdr>
            <w:top w:val="none" w:sz="0" w:space="0" w:color="auto"/>
            <w:left w:val="none" w:sz="0" w:space="0" w:color="auto"/>
            <w:bottom w:val="none" w:sz="0" w:space="0" w:color="auto"/>
            <w:right w:val="none" w:sz="0" w:space="0" w:color="auto"/>
          </w:divBdr>
        </w:div>
        <w:div w:id="232815668">
          <w:marLeft w:val="640"/>
          <w:marRight w:val="0"/>
          <w:marTop w:val="0"/>
          <w:marBottom w:val="0"/>
          <w:divBdr>
            <w:top w:val="none" w:sz="0" w:space="0" w:color="auto"/>
            <w:left w:val="none" w:sz="0" w:space="0" w:color="auto"/>
            <w:bottom w:val="none" w:sz="0" w:space="0" w:color="auto"/>
            <w:right w:val="none" w:sz="0" w:space="0" w:color="auto"/>
          </w:divBdr>
        </w:div>
        <w:div w:id="1970895225">
          <w:marLeft w:val="640"/>
          <w:marRight w:val="0"/>
          <w:marTop w:val="0"/>
          <w:marBottom w:val="0"/>
          <w:divBdr>
            <w:top w:val="none" w:sz="0" w:space="0" w:color="auto"/>
            <w:left w:val="none" w:sz="0" w:space="0" w:color="auto"/>
            <w:bottom w:val="none" w:sz="0" w:space="0" w:color="auto"/>
            <w:right w:val="none" w:sz="0" w:space="0" w:color="auto"/>
          </w:divBdr>
        </w:div>
        <w:div w:id="927806735">
          <w:marLeft w:val="640"/>
          <w:marRight w:val="0"/>
          <w:marTop w:val="0"/>
          <w:marBottom w:val="0"/>
          <w:divBdr>
            <w:top w:val="none" w:sz="0" w:space="0" w:color="auto"/>
            <w:left w:val="none" w:sz="0" w:space="0" w:color="auto"/>
            <w:bottom w:val="none" w:sz="0" w:space="0" w:color="auto"/>
            <w:right w:val="none" w:sz="0" w:space="0" w:color="auto"/>
          </w:divBdr>
        </w:div>
        <w:div w:id="103035276">
          <w:marLeft w:val="640"/>
          <w:marRight w:val="0"/>
          <w:marTop w:val="0"/>
          <w:marBottom w:val="0"/>
          <w:divBdr>
            <w:top w:val="none" w:sz="0" w:space="0" w:color="auto"/>
            <w:left w:val="none" w:sz="0" w:space="0" w:color="auto"/>
            <w:bottom w:val="none" w:sz="0" w:space="0" w:color="auto"/>
            <w:right w:val="none" w:sz="0" w:space="0" w:color="auto"/>
          </w:divBdr>
        </w:div>
        <w:div w:id="1547719843">
          <w:marLeft w:val="640"/>
          <w:marRight w:val="0"/>
          <w:marTop w:val="0"/>
          <w:marBottom w:val="0"/>
          <w:divBdr>
            <w:top w:val="none" w:sz="0" w:space="0" w:color="auto"/>
            <w:left w:val="none" w:sz="0" w:space="0" w:color="auto"/>
            <w:bottom w:val="none" w:sz="0" w:space="0" w:color="auto"/>
            <w:right w:val="none" w:sz="0" w:space="0" w:color="auto"/>
          </w:divBdr>
        </w:div>
        <w:div w:id="440806537">
          <w:marLeft w:val="640"/>
          <w:marRight w:val="0"/>
          <w:marTop w:val="0"/>
          <w:marBottom w:val="0"/>
          <w:divBdr>
            <w:top w:val="none" w:sz="0" w:space="0" w:color="auto"/>
            <w:left w:val="none" w:sz="0" w:space="0" w:color="auto"/>
            <w:bottom w:val="none" w:sz="0" w:space="0" w:color="auto"/>
            <w:right w:val="none" w:sz="0" w:space="0" w:color="auto"/>
          </w:divBdr>
        </w:div>
        <w:div w:id="379674639">
          <w:marLeft w:val="640"/>
          <w:marRight w:val="0"/>
          <w:marTop w:val="0"/>
          <w:marBottom w:val="0"/>
          <w:divBdr>
            <w:top w:val="none" w:sz="0" w:space="0" w:color="auto"/>
            <w:left w:val="none" w:sz="0" w:space="0" w:color="auto"/>
            <w:bottom w:val="none" w:sz="0" w:space="0" w:color="auto"/>
            <w:right w:val="none" w:sz="0" w:space="0" w:color="auto"/>
          </w:divBdr>
        </w:div>
        <w:div w:id="1088891458">
          <w:marLeft w:val="640"/>
          <w:marRight w:val="0"/>
          <w:marTop w:val="0"/>
          <w:marBottom w:val="0"/>
          <w:divBdr>
            <w:top w:val="none" w:sz="0" w:space="0" w:color="auto"/>
            <w:left w:val="none" w:sz="0" w:space="0" w:color="auto"/>
            <w:bottom w:val="none" w:sz="0" w:space="0" w:color="auto"/>
            <w:right w:val="none" w:sz="0" w:space="0" w:color="auto"/>
          </w:divBdr>
        </w:div>
        <w:div w:id="1164315260">
          <w:marLeft w:val="640"/>
          <w:marRight w:val="0"/>
          <w:marTop w:val="0"/>
          <w:marBottom w:val="0"/>
          <w:divBdr>
            <w:top w:val="none" w:sz="0" w:space="0" w:color="auto"/>
            <w:left w:val="none" w:sz="0" w:space="0" w:color="auto"/>
            <w:bottom w:val="none" w:sz="0" w:space="0" w:color="auto"/>
            <w:right w:val="none" w:sz="0" w:space="0" w:color="auto"/>
          </w:divBdr>
        </w:div>
        <w:div w:id="1143892015">
          <w:marLeft w:val="640"/>
          <w:marRight w:val="0"/>
          <w:marTop w:val="0"/>
          <w:marBottom w:val="0"/>
          <w:divBdr>
            <w:top w:val="none" w:sz="0" w:space="0" w:color="auto"/>
            <w:left w:val="none" w:sz="0" w:space="0" w:color="auto"/>
            <w:bottom w:val="none" w:sz="0" w:space="0" w:color="auto"/>
            <w:right w:val="none" w:sz="0" w:space="0" w:color="auto"/>
          </w:divBdr>
        </w:div>
        <w:div w:id="1912277892">
          <w:marLeft w:val="640"/>
          <w:marRight w:val="0"/>
          <w:marTop w:val="0"/>
          <w:marBottom w:val="0"/>
          <w:divBdr>
            <w:top w:val="none" w:sz="0" w:space="0" w:color="auto"/>
            <w:left w:val="none" w:sz="0" w:space="0" w:color="auto"/>
            <w:bottom w:val="none" w:sz="0" w:space="0" w:color="auto"/>
            <w:right w:val="none" w:sz="0" w:space="0" w:color="auto"/>
          </w:divBdr>
        </w:div>
        <w:div w:id="1495218184">
          <w:marLeft w:val="640"/>
          <w:marRight w:val="0"/>
          <w:marTop w:val="0"/>
          <w:marBottom w:val="0"/>
          <w:divBdr>
            <w:top w:val="none" w:sz="0" w:space="0" w:color="auto"/>
            <w:left w:val="none" w:sz="0" w:space="0" w:color="auto"/>
            <w:bottom w:val="none" w:sz="0" w:space="0" w:color="auto"/>
            <w:right w:val="none" w:sz="0" w:space="0" w:color="auto"/>
          </w:divBdr>
        </w:div>
        <w:div w:id="291987059">
          <w:marLeft w:val="640"/>
          <w:marRight w:val="0"/>
          <w:marTop w:val="0"/>
          <w:marBottom w:val="0"/>
          <w:divBdr>
            <w:top w:val="none" w:sz="0" w:space="0" w:color="auto"/>
            <w:left w:val="none" w:sz="0" w:space="0" w:color="auto"/>
            <w:bottom w:val="none" w:sz="0" w:space="0" w:color="auto"/>
            <w:right w:val="none" w:sz="0" w:space="0" w:color="auto"/>
          </w:divBdr>
        </w:div>
        <w:div w:id="137572838">
          <w:marLeft w:val="640"/>
          <w:marRight w:val="0"/>
          <w:marTop w:val="0"/>
          <w:marBottom w:val="0"/>
          <w:divBdr>
            <w:top w:val="none" w:sz="0" w:space="0" w:color="auto"/>
            <w:left w:val="none" w:sz="0" w:space="0" w:color="auto"/>
            <w:bottom w:val="none" w:sz="0" w:space="0" w:color="auto"/>
            <w:right w:val="none" w:sz="0" w:space="0" w:color="auto"/>
          </w:divBdr>
        </w:div>
        <w:div w:id="1459882690">
          <w:marLeft w:val="640"/>
          <w:marRight w:val="0"/>
          <w:marTop w:val="0"/>
          <w:marBottom w:val="0"/>
          <w:divBdr>
            <w:top w:val="none" w:sz="0" w:space="0" w:color="auto"/>
            <w:left w:val="none" w:sz="0" w:space="0" w:color="auto"/>
            <w:bottom w:val="none" w:sz="0" w:space="0" w:color="auto"/>
            <w:right w:val="none" w:sz="0" w:space="0" w:color="auto"/>
          </w:divBdr>
        </w:div>
        <w:div w:id="794102306">
          <w:marLeft w:val="640"/>
          <w:marRight w:val="0"/>
          <w:marTop w:val="0"/>
          <w:marBottom w:val="0"/>
          <w:divBdr>
            <w:top w:val="none" w:sz="0" w:space="0" w:color="auto"/>
            <w:left w:val="none" w:sz="0" w:space="0" w:color="auto"/>
            <w:bottom w:val="none" w:sz="0" w:space="0" w:color="auto"/>
            <w:right w:val="none" w:sz="0" w:space="0" w:color="auto"/>
          </w:divBdr>
        </w:div>
        <w:div w:id="1022509441">
          <w:marLeft w:val="640"/>
          <w:marRight w:val="0"/>
          <w:marTop w:val="0"/>
          <w:marBottom w:val="0"/>
          <w:divBdr>
            <w:top w:val="none" w:sz="0" w:space="0" w:color="auto"/>
            <w:left w:val="none" w:sz="0" w:space="0" w:color="auto"/>
            <w:bottom w:val="none" w:sz="0" w:space="0" w:color="auto"/>
            <w:right w:val="none" w:sz="0" w:space="0" w:color="auto"/>
          </w:divBdr>
        </w:div>
        <w:div w:id="413210794">
          <w:marLeft w:val="640"/>
          <w:marRight w:val="0"/>
          <w:marTop w:val="0"/>
          <w:marBottom w:val="0"/>
          <w:divBdr>
            <w:top w:val="none" w:sz="0" w:space="0" w:color="auto"/>
            <w:left w:val="none" w:sz="0" w:space="0" w:color="auto"/>
            <w:bottom w:val="none" w:sz="0" w:space="0" w:color="auto"/>
            <w:right w:val="none" w:sz="0" w:space="0" w:color="auto"/>
          </w:divBdr>
        </w:div>
        <w:div w:id="1084376430">
          <w:marLeft w:val="640"/>
          <w:marRight w:val="0"/>
          <w:marTop w:val="0"/>
          <w:marBottom w:val="0"/>
          <w:divBdr>
            <w:top w:val="none" w:sz="0" w:space="0" w:color="auto"/>
            <w:left w:val="none" w:sz="0" w:space="0" w:color="auto"/>
            <w:bottom w:val="none" w:sz="0" w:space="0" w:color="auto"/>
            <w:right w:val="none" w:sz="0" w:space="0" w:color="auto"/>
          </w:divBdr>
        </w:div>
        <w:div w:id="472987026">
          <w:marLeft w:val="640"/>
          <w:marRight w:val="0"/>
          <w:marTop w:val="0"/>
          <w:marBottom w:val="0"/>
          <w:divBdr>
            <w:top w:val="none" w:sz="0" w:space="0" w:color="auto"/>
            <w:left w:val="none" w:sz="0" w:space="0" w:color="auto"/>
            <w:bottom w:val="none" w:sz="0" w:space="0" w:color="auto"/>
            <w:right w:val="none" w:sz="0" w:space="0" w:color="auto"/>
          </w:divBdr>
        </w:div>
        <w:div w:id="994341286">
          <w:marLeft w:val="640"/>
          <w:marRight w:val="0"/>
          <w:marTop w:val="0"/>
          <w:marBottom w:val="0"/>
          <w:divBdr>
            <w:top w:val="none" w:sz="0" w:space="0" w:color="auto"/>
            <w:left w:val="none" w:sz="0" w:space="0" w:color="auto"/>
            <w:bottom w:val="none" w:sz="0" w:space="0" w:color="auto"/>
            <w:right w:val="none" w:sz="0" w:space="0" w:color="auto"/>
          </w:divBdr>
        </w:div>
        <w:div w:id="418790662">
          <w:marLeft w:val="640"/>
          <w:marRight w:val="0"/>
          <w:marTop w:val="0"/>
          <w:marBottom w:val="0"/>
          <w:divBdr>
            <w:top w:val="none" w:sz="0" w:space="0" w:color="auto"/>
            <w:left w:val="none" w:sz="0" w:space="0" w:color="auto"/>
            <w:bottom w:val="none" w:sz="0" w:space="0" w:color="auto"/>
            <w:right w:val="none" w:sz="0" w:space="0" w:color="auto"/>
          </w:divBdr>
        </w:div>
        <w:div w:id="605501570">
          <w:marLeft w:val="640"/>
          <w:marRight w:val="0"/>
          <w:marTop w:val="0"/>
          <w:marBottom w:val="0"/>
          <w:divBdr>
            <w:top w:val="none" w:sz="0" w:space="0" w:color="auto"/>
            <w:left w:val="none" w:sz="0" w:space="0" w:color="auto"/>
            <w:bottom w:val="none" w:sz="0" w:space="0" w:color="auto"/>
            <w:right w:val="none" w:sz="0" w:space="0" w:color="auto"/>
          </w:divBdr>
        </w:div>
        <w:div w:id="1826358350">
          <w:marLeft w:val="640"/>
          <w:marRight w:val="0"/>
          <w:marTop w:val="0"/>
          <w:marBottom w:val="0"/>
          <w:divBdr>
            <w:top w:val="none" w:sz="0" w:space="0" w:color="auto"/>
            <w:left w:val="none" w:sz="0" w:space="0" w:color="auto"/>
            <w:bottom w:val="none" w:sz="0" w:space="0" w:color="auto"/>
            <w:right w:val="none" w:sz="0" w:space="0" w:color="auto"/>
          </w:divBdr>
        </w:div>
        <w:div w:id="821896394">
          <w:marLeft w:val="640"/>
          <w:marRight w:val="0"/>
          <w:marTop w:val="0"/>
          <w:marBottom w:val="0"/>
          <w:divBdr>
            <w:top w:val="none" w:sz="0" w:space="0" w:color="auto"/>
            <w:left w:val="none" w:sz="0" w:space="0" w:color="auto"/>
            <w:bottom w:val="none" w:sz="0" w:space="0" w:color="auto"/>
            <w:right w:val="none" w:sz="0" w:space="0" w:color="auto"/>
          </w:divBdr>
        </w:div>
        <w:div w:id="1940334951">
          <w:marLeft w:val="640"/>
          <w:marRight w:val="0"/>
          <w:marTop w:val="0"/>
          <w:marBottom w:val="0"/>
          <w:divBdr>
            <w:top w:val="none" w:sz="0" w:space="0" w:color="auto"/>
            <w:left w:val="none" w:sz="0" w:space="0" w:color="auto"/>
            <w:bottom w:val="none" w:sz="0" w:space="0" w:color="auto"/>
            <w:right w:val="none" w:sz="0" w:space="0" w:color="auto"/>
          </w:divBdr>
        </w:div>
        <w:div w:id="1967736050">
          <w:marLeft w:val="640"/>
          <w:marRight w:val="0"/>
          <w:marTop w:val="0"/>
          <w:marBottom w:val="0"/>
          <w:divBdr>
            <w:top w:val="none" w:sz="0" w:space="0" w:color="auto"/>
            <w:left w:val="none" w:sz="0" w:space="0" w:color="auto"/>
            <w:bottom w:val="none" w:sz="0" w:space="0" w:color="auto"/>
            <w:right w:val="none" w:sz="0" w:space="0" w:color="auto"/>
          </w:divBdr>
        </w:div>
        <w:div w:id="362901964">
          <w:marLeft w:val="640"/>
          <w:marRight w:val="0"/>
          <w:marTop w:val="0"/>
          <w:marBottom w:val="0"/>
          <w:divBdr>
            <w:top w:val="none" w:sz="0" w:space="0" w:color="auto"/>
            <w:left w:val="none" w:sz="0" w:space="0" w:color="auto"/>
            <w:bottom w:val="none" w:sz="0" w:space="0" w:color="auto"/>
            <w:right w:val="none" w:sz="0" w:space="0" w:color="auto"/>
          </w:divBdr>
        </w:div>
        <w:div w:id="993529342">
          <w:marLeft w:val="640"/>
          <w:marRight w:val="0"/>
          <w:marTop w:val="0"/>
          <w:marBottom w:val="0"/>
          <w:divBdr>
            <w:top w:val="none" w:sz="0" w:space="0" w:color="auto"/>
            <w:left w:val="none" w:sz="0" w:space="0" w:color="auto"/>
            <w:bottom w:val="none" w:sz="0" w:space="0" w:color="auto"/>
            <w:right w:val="none" w:sz="0" w:space="0" w:color="auto"/>
          </w:divBdr>
        </w:div>
        <w:div w:id="1488014235">
          <w:marLeft w:val="640"/>
          <w:marRight w:val="0"/>
          <w:marTop w:val="0"/>
          <w:marBottom w:val="0"/>
          <w:divBdr>
            <w:top w:val="none" w:sz="0" w:space="0" w:color="auto"/>
            <w:left w:val="none" w:sz="0" w:space="0" w:color="auto"/>
            <w:bottom w:val="none" w:sz="0" w:space="0" w:color="auto"/>
            <w:right w:val="none" w:sz="0" w:space="0" w:color="auto"/>
          </w:divBdr>
        </w:div>
        <w:div w:id="174851190">
          <w:marLeft w:val="640"/>
          <w:marRight w:val="0"/>
          <w:marTop w:val="0"/>
          <w:marBottom w:val="0"/>
          <w:divBdr>
            <w:top w:val="none" w:sz="0" w:space="0" w:color="auto"/>
            <w:left w:val="none" w:sz="0" w:space="0" w:color="auto"/>
            <w:bottom w:val="none" w:sz="0" w:space="0" w:color="auto"/>
            <w:right w:val="none" w:sz="0" w:space="0" w:color="auto"/>
          </w:divBdr>
        </w:div>
        <w:div w:id="770004106">
          <w:marLeft w:val="640"/>
          <w:marRight w:val="0"/>
          <w:marTop w:val="0"/>
          <w:marBottom w:val="0"/>
          <w:divBdr>
            <w:top w:val="none" w:sz="0" w:space="0" w:color="auto"/>
            <w:left w:val="none" w:sz="0" w:space="0" w:color="auto"/>
            <w:bottom w:val="none" w:sz="0" w:space="0" w:color="auto"/>
            <w:right w:val="none" w:sz="0" w:space="0" w:color="auto"/>
          </w:divBdr>
        </w:div>
        <w:div w:id="1187059676">
          <w:marLeft w:val="640"/>
          <w:marRight w:val="0"/>
          <w:marTop w:val="0"/>
          <w:marBottom w:val="0"/>
          <w:divBdr>
            <w:top w:val="none" w:sz="0" w:space="0" w:color="auto"/>
            <w:left w:val="none" w:sz="0" w:space="0" w:color="auto"/>
            <w:bottom w:val="none" w:sz="0" w:space="0" w:color="auto"/>
            <w:right w:val="none" w:sz="0" w:space="0" w:color="auto"/>
          </w:divBdr>
        </w:div>
        <w:div w:id="1629512444">
          <w:marLeft w:val="640"/>
          <w:marRight w:val="0"/>
          <w:marTop w:val="0"/>
          <w:marBottom w:val="0"/>
          <w:divBdr>
            <w:top w:val="none" w:sz="0" w:space="0" w:color="auto"/>
            <w:left w:val="none" w:sz="0" w:space="0" w:color="auto"/>
            <w:bottom w:val="none" w:sz="0" w:space="0" w:color="auto"/>
            <w:right w:val="none" w:sz="0" w:space="0" w:color="auto"/>
          </w:divBdr>
        </w:div>
        <w:div w:id="1983457956">
          <w:marLeft w:val="640"/>
          <w:marRight w:val="0"/>
          <w:marTop w:val="0"/>
          <w:marBottom w:val="0"/>
          <w:divBdr>
            <w:top w:val="none" w:sz="0" w:space="0" w:color="auto"/>
            <w:left w:val="none" w:sz="0" w:space="0" w:color="auto"/>
            <w:bottom w:val="none" w:sz="0" w:space="0" w:color="auto"/>
            <w:right w:val="none" w:sz="0" w:space="0" w:color="auto"/>
          </w:divBdr>
        </w:div>
        <w:div w:id="1499347474">
          <w:marLeft w:val="640"/>
          <w:marRight w:val="0"/>
          <w:marTop w:val="0"/>
          <w:marBottom w:val="0"/>
          <w:divBdr>
            <w:top w:val="none" w:sz="0" w:space="0" w:color="auto"/>
            <w:left w:val="none" w:sz="0" w:space="0" w:color="auto"/>
            <w:bottom w:val="none" w:sz="0" w:space="0" w:color="auto"/>
            <w:right w:val="none" w:sz="0" w:space="0" w:color="auto"/>
          </w:divBdr>
        </w:div>
        <w:div w:id="1816868803">
          <w:marLeft w:val="640"/>
          <w:marRight w:val="0"/>
          <w:marTop w:val="0"/>
          <w:marBottom w:val="0"/>
          <w:divBdr>
            <w:top w:val="none" w:sz="0" w:space="0" w:color="auto"/>
            <w:left w:val="none" w:sz="0" w:space="0" w:color="auto"/>
            <w:bottom w:val="none" w:sz="0" w:space="0" w:color="auto"/>
            <w:right w:val="none" w:sz="0" w:space="0" w:color="auto"/>
          </w:divBdr>
        </w:div>
        <w:div w:id="1053581135">
          <w:marLeft w:val="640"/>
          <w:marRight w:val="0"/>
          <w:marTop w:val="0"/>
          <w:marBottom w:val="0"/>
          <w:divBdr>
            <w:top w:val="none" w:sz="0" w:space="0" w:color="auto"/>
            <w:left w:val="none" w:sz="0" w:space="0" w:color="auto"/>
            <w:bottom w:val="none" w:sz="0" w:space="0" w:color="auto"/>
            <w:right w:val="none" w:sz="0" w:space="0" w:color="auto"/>
          </w:divBdr>
        </w:div>
        <w:div w:id="279266063">
          <w:marLeft w:val="640"/>
          <w:marRight w:val="0"/>
          <w:marTop w:val="0"/>
          <w:marBottom w:val="0"/>
          <w:divBdr>
            <w:top w:val="none" w:sz="0" w:space="0" w:color="auto"/>
            <w:left w:val="none" w:sz="0" w:space="0" w:color="auto"/>
            <w:bottom w:val="none" w:sz="0" w:space="0" w:color="auto"/>
            <w:right w:val="none" w:sz="0" w:space="0" w:color="auto"/>
          </w:divBdr>
        </w:div>
        <w:div w:id="623000018">
          <w:marLeft w:val="640"/>
          <w:marRight w:val="0"/>
          <w:marTop w:val="0"/>
          <w:marBottom w:val="0"/>
          <w:divBdr>
            <w:top w:val="none" w:sz="0" w:space="0" w:color="auto"/>
            <w:left w:val="none" w:sz="0" w:space="0" w:color="auto"/>
            <w:bottom w:val="none" w:sz="0" w:space="0" w:color="auto"/>
            <w:right w:val="none" w:sz="0" w:space="0" w:color="auto"/>
          </w:divBdr>
        </w:div>
        <w:div w:id="988705460">
          <w:marLeft w:val="640"/>
          <w:marRight w:val="0"/>
          <w:marTop w:val="0"/>
          <w:marBottom w:val="0"/>
          <w:divBdr>
            <w:top w:val="none" w:sz="0" w:space="0" w:color="auto"/>
            <w:left w:val="none" w:sz="0" w:space="0" w:color="auto"/>
            <w:bottom w:val="none" w:sz="0" w:space="0" w:color="auto"/>
            <w:right w:val="none" w:sz="0" w:space="0" w:color="auto"/>
          </w:divBdr>
        </w:div>
        <w:div w:id="2109277405">
          <w:marLeft w:val="640"/>
          <w:marRight w:val="0"/>
          <w:marTop w:val="0"/>
          <w:marBottom w:val="0"/>
          <w:divBdr>
            <w:top w:val="none" w:sz="0" w:space="0" w:color="auto"/>
            <w:left w:val="none" w:sz="0" w:space="0" w:color="auto"/>
            <w:bottom w:val="none" w:sz="0" w:space="0" w:color="auto"/>
            <w:right w:val="none" w:sz="0" w:space="0" w:color="auto"/>
          </w:divBdr>
        </w:div>
        <w:div w:id="744303301">
          <w:marLeft w:val="640"/>
          <w:marRight w:val="0"/>
          <w:marTop w:val="0"/>
          <w:marBottom w:val="0"/>
          <w:divBdr>
            <w:top w:val="none" w:sz="0" w:space="0" w:color="auto"/>
            <w:left w:val="none" w:sz="0" w:space="0" w:color="auto"/>
            <w:bottom w:val="none" w:sz="0" w:space="0" w:color="auto"/>
            <w:right w:val="none" w:sz="0" w:space="0" w:color="auto"/>
          </w:divBdr>
        </w:div>
        <w:div w:id="1505823338">
          <w:marLeft w:val="640"/>
          <w:marRight w:val="0"/>
          <w:marTop w:val="0"/>
          <w:marBottom w:val="0"/>
          <w:divBdr>
            <w:top w:val="none" w:sz="0" w:space="0" w:color="auto"/>
            <w:left w:val="none" w:sz="0" w:space="0" w:color="auto"/>
            <w:bottom w:val="none" w:sz="0" w:space="0" w:color="auto"/>
            <w:right w:val="none" w:sz="0" w:space="0" w:color="auto"/>
          </w:divBdr>
        </w:div>
        <w:div w:id="249780758">
          <w:marLeft w:val="640"/>
          <w:marRight w:val="0"/>
          <w:marTop w:val="0"/>
          <w:marBottom w:val="0"/>
          <w:divBdr>
            <w:top w:val="none" w:sz="0" w:space="0" w:color="auto"/>
            <w:left w:val="none" w:sz="0" w:space="0" w:color="auto"/>
            <w:bottom w:val="none" w:sz="0" w:space="0" w:color="auto"/>
            <w:right w:val="none" w:sz="0" w:space="0" w:color="auto"/>
          </w:divBdr>
        </w:div>
        <w:div w:id="430129520">
          <w:marLeft w:val="640"/>
          <w:marRight w:val="0"/>
          <w:marTop w:val="0"/>
          <w:marBottom w:val="0"/>
          <w:divBdr>
            <w:top w:val="none" w:sz="0" w:space="0" w:color="auto"/>
            <w:left w:val="none" w:sz="0" w:space="0" w:color="auto"/>
            <w:bottom w:val="none" w:sz="0" w:space="0" w:color="auto"/>
            <w:right w:val="none" w:sz="0" w:space="0" w:color="auto"/>
          </w:divBdr>
        </w:div>
        <w:div w:id="2085292430">
          <w:marLeft w:val="640"/>
          <w:marRight w:val="0"/>
          <w:marTop w:val="0"/>
          <w:marBottom w:val="0"/>
          <w:divBdr>
            <w:top w:val="none" w:sz="0" w:space="0" w:color="auto"/>
            <w:left w:val="none" w:sz="0" w:space="0" w:color="auto"/>
            <w:bottom w:val="none" w:sz="0" w:space="0" w:color="auto"/>
            <w:right w:val="none" w:sz="0" w:space="0" w:color="auto"/>
          </w:divBdr>
        </w:div>
        <w:div w:id="98256347">
          <w:marLeft w:val="640"/>
          <w:marRight w:val="0"/>
          <w:marTop w:val="0"/>
          <w:marBottom w:val="0"/>
          <w:divBdr>
            <w:top w:val="none" w:sz="0" w:space="0" w:color="auto"/>
            <w:left w:val="none" w:sz="0" w:space="0" w:color="auto"/>
            <w:bottom w:val="none" w:sz="0" w:space="0" w:color="auto"/>
            <w:right w:val="none" w:sz="0" w:space="0" w:color="auto"/>
          </w:divBdr>
        </w:div>
        <w:div w:id="55982073">
          <w:marLeft w:val="640"/>
          <w:marRight w:val="0"/>
          <w:marTop w:val="0"/>
          <w:marBottom w:val="0"/>
          <w:divBdr>
            <w:top w:val="none" w:sz="0" w:space="0" w:color="auto"/>
            <w:left w:val="none" w:sz="0" w:space="0" w:color="auto"/>
            <w:bottom w:val="none" w:sz="0" w:space="0" w:color="auto"/>
            <w:right w:val="none" w:sz="0" w:space="0" w:color="auto"/>
          </w:divBdr>
        </w:div>
        <w:div w:id="1715540314">
          <w:marLeft w:val="640"/>
          <w:marRight w:val="0"/>
          <w:marTop w:val="0"/>
          <w:marBottom w:val="0"/>
          <w:divBdr>
            <w:top w:val="none" w:sz="0" w:space="0" w:color="auto"/>
            <w:left w:val="none" w:sz="0" w:space="0" w:color="auto"/>
            <w:bottom w:val="none" w:sz="0" w:space="0" w:color="auto"/>
            <w:right w:val="none" w:sz="0" w:space="0" w:color="auto"/>
          </w:divBdr>
        </w:div>
        <w:div w:id="1077435578">
          <w:marLeft w:val="640"/>
          <w:marRight w:val="0"/>
          <w:marTop w:val="0"/>
          <w:marBottom w:val="0"/>
          <w:divBdr>
            <w:top w:val="none" w:sz="0" w:space="0" w:color="auto"/>
            <w:left w:val="none" w:sz="0" w:space="0" w:color="auto"/>
            <w:bottom w:val="none" w:sz="0" w:space="0" w:color="auto"/>
            <w:right w:val="none" w:sz="0" w:space="0" w:color="auto"/>
          </w:divBdr>
        </w:div>
        <w:div w:id="2025208172">
          <w:marLeft w:val="640"/>
          <w:marRight w:val="0"/>
          <w:marTop w:val="0"/>
          <w:marBottom w:val="0"/>
          <w:divBdr>
            <w:top w:val="none" w:sz="0" w:space="0" w:color="auto"/>
            <w:left w:val="none" w:sz="0" w:space="0" w:color="auto"/>
            <w:bottom w:val="none" w:sz="0" w:space="0" w:color="auto"/>
            <w:right w:val="none" w:sz="0" w:space="0" w:color="auto"/>
          </w:divBdr>
        </w:div>
        <w:div w:id="76636388">
          <w:marLeft w:val="640"/>
          <w:marRight w:val="0"/>
          <w:marTop w:val="0"/>
          <w:marBottom w:val="0"/>
          <w:divBdr>
            <w:top w:val="none" w:sz="0" w:space="0" w:color="auto"/>
            <w:left w:val="none" w:sz="0" w:space="0" w:color="auto"/>
            <w:bottom w:val="none" w:sz="0" w:space="0" w:color="auto"/>
            <w:right w:val="none" w:sz="0" w:space="0" w:color="auto"/>
          </w:divBdr>
        </w:div>
        <w:div w:id="651567817">
          <w:marLeft w:val="640"/>
          <w:marRight w:val="0"/>
          <w:marTop w:val="0"/>
          <w:marBottom w:val="0"/>
          <w:divBdr>
            <w:top w:val="none" w:sz="0" w:space="0" w:color="auto"/>
            <w:left w:val="none" w:sz="0" w:space="0" w:color="auto"/>
            <w:bottom w:val="none" w:sz="0" w:space="0" w:color="auto"/>
            <w:right w:val="none" w:sz="0" w:space="0" w:color="auto"/>
          </w:divBdr>
        </w:div>
        <w:div w:id="140274224">
          <w:marLeft w:val="640"/>
          <w:marRight w:val="0"/>
          <w:marTop w:val="0"/>
          <w:marBottom w:val="0"/>
          <w:divBdr>
            <w:top w:val="none" w:sz="0" w:space="0" w:color="auto"/>
            <w:left w:val="none" w:sz="0" w:space="0" w:color="auto"/>
            <w:bottom w:val="none" w:sz="0" w:space="0" w:color="auto"/>
            <w:right w:val="none" w:sz="0" w:space="0" w:color="auto"/>
          </w:divBdr>
        </w:div>
        <w:div w:id="1516193096">
          <w:marLeft w:val="640"/>
          <w:marRight w:val="0"/>
          <w:marTop w:val="0"/>
          <w:marBottom w:val="0"/>
          <w:divBdr>
            <w:top w:val="none" w:sz="0" w:space="0" w:color="auto"/>
            <w:left w:val="none" w:sz="0" w:space="0" w:color="auto"/>
            <w:bottom w:val="none" w:sz="0" w:space="0" w:color="auto"/>
            <w:right w:val="none" w:sz="0" w:space="0" w:color="auto"/>
          </w:divBdr>
        </w:div>
        <w:div w:id="1789004278">
          <w:marLeft w:val="640"/>
          <w:marRight w:val="0"/>
          <w:marTop w:val="0"/>
          <w:marBottom w:val="0"/>
          <w:divBdr>
            <w:top w:val="none" w:sz="0" w:space="0" w:color="auto"/>
            <w:left w:val="none" w:sz="0" w:space="0" w:color="auto"/>
            <w:bottom w:val="none" w:sz="0" w:space="0" w:color="auto"/>
            <w:right w:val="none" w:sz="0" w:space="0" w:color="auto"/>
          </w:divBdr>
        </w:div>
        <w:div w:id="1046294631">
          <w:marLeft w:val="640"/>
          <w:marRight w:val="0"/>
          <w:marTop w:val="0"/>
          <w:marBottom w:val="0"/>
          <w:divBdr>
            <w:top w:val="none" w:sz="0" w:space="0" w:color="auto"/>
            <w:left w:val="none" w:sz="0" w:space="0" w:color="auto"/>
            <w:bottom w:val="none" w:sz="0" w:space="0" w:color="auto"/>
            <w:right w:val="none" w:sz="0" w:space="0" w:color="auto"/>
          </w:divBdr>
        </w:div>
        <w:div w:id="69236940">
          <w:marLeft w:val="640"/>
          <w:marRight w:val="0"/>
          <w:marTop w:val="0"/>
          <w:marBottom w:val="0"/>
          <w:divBdr>
            <w:top w:val="none" w:sz="0" w:space="0" w:color="auto"/>
            <w:left w:val="none" w:sz="0" w:space="0" w:color="auto"/>
            <w:bottom w:val="none" w:sz="0" w:space="0" w:color="auto"/>
            <w:right w:val="none" w:sz="0" w:space="0" w:color="auto"/>
          </w:divBdr>
        </w:div>
        <w:div w:id="1222868478">
          <w:marLeft w:val="640"/>
          <w:marRight w:val="0"/>
          <w:marTop w:val="0"/>
          <w:marBottom w:val="0"/>
          <w:divBdr>
            <w:top w:val="none" w:sz="0" w:space="0" w:color="auto"/>
            <w:left w:val="none" w:sz="0" w:space="0" w:color="auto"/>
            <w:bottom w:val="none" w:sz="0" w:space="0" w:color="auto"/>
            <w:right w:val="none" w:sz="0" w:space="0" w:color="auto"/>
          </w:divBdr>
        </w:div>
        <w:div w:id="863908608">
          <w:marLeft w:val="640"/>
          <w:marRight w:val="0"/>
          <w:marTop w:val="0"/>
          <w:marBottom w:val="0"/>
          <w:divBdr>
            <w:top w:val="none" w:sz="0" w:space="0" w:color="auto"/>
            <w:left w:val="none" w:sz="0" w:space="0" w:color="auto"/>
            <w:bottom w:val="none" w:sz="0" w:space="0" w:color="auto"/>
            <w:right w:val="none" w:sz="0" w:space="0" w:color="auto"/>
          </w:divBdr>
        </w:div>
        <w:div w:id="666982640">
          <w:marLeft w:val="640"/>
          <w:marRight w:val="0"/>
          <w:marTop w:val="0"/>
          <w:marBottom w:val="0"/>
          <w:divBdr>
            <w:top w:val="none" w:sz="0" w:space="0" w:color="auto"/>
            <w:left w:val="none" w:sz="0" w:space="0" w:color="auto"/>
            <w:bottom w:val="none" w:sz="0" w:space="0" w:color="auto"/>
            <w:right w:val="none" w:sz="0" w:space="0" w:color="auto"/>
          </w:divBdr>
        </w:div>
        <w:div w:id="197666903">
          <w:marLeft w:val="640"/>
          <w:marRight w:val="0"/>
          <w:marTop w:val="0"/>
          <w:marBottom w:val="0"/>
          <w:divBdr>
            <w:top w:val="none" w:sz="0" w:space="0" w:color="auto"/>
            <w:left w:val="none" w:sz="0" w:space="0" w:color="auto"/>
            <w:bottom w:val="none" w:sz="0" w:space="0" w:color="auto"/>
            <w:right w:val="none" w:sz="0" w:space="0" w:color="auto"/>
          </w:divBdr>
        </w:div>
        <w:div w:id="586035775">
          <w:marLeft w:val="640"/>
          <w:marRight w:val="0"/>
          <w:marTop w:val="0"/>
          <w:marBottom w:val="0"/>
          <w:divBdr>
            <w:top w:val="none" w:sz="0" w:space="0" w:color="auto"/>
            <w:left w:val="none" w:sz="0" w:space="0" w:color="auto"/>
            <w:bottom w:val="none" w:sz="0" w:space="0" w:color="auto"/>
            <w:right w:val="none" w:sz="0" w:space="0" w:color="auto"/>
          </w:divBdr>
        </w:div>
        <w:div w:id="984242119">
          <w:marLeft w:val="640"/>
          <w:marRight w:val="0"/>
          <w:marTop w:val="0"/>
          <w:marBottom w:val="0"/>
          <w:divBdr>
            <w:top w:val="none" w:sz="0" w:space="0" w:color="auto"/>
            <w:left w:val="none" w:sz="0" w:space="0" w:color="auto"/>
            <w:bottom w:val="none" w:sz="0" w:space="0" w:color="auto"/>
            <w:right w:val="none" w:sz="0" w:space="0" w:color="auto"/>
          </w:divBdr>
        </w:div>
        <w:div w:id="352610139">
          <w:marLeft w:val="640"/>
          <w:marRight w:val="0"/>
          <w:marTop w:val="0"/>
          <w:marBottom w:val="0"/>
          <w:divBdr>
            <w:top w:val="none" w:sz="0" w:space="0" w:color="auto"/>
            <w:left w:val="none" w:sz="0" w:space="0" w:color="auto"/>
            <w:bottom w:val="none" w:sz="0" w:space="0" w:color="auto"/>
            <w:right w:val="none" w:sz="0" w:space="0" w:color="auto"/>
          </w:divBdr>
        </w:div>
        <w:div w:id="1208294581">
          <w:marLeft w:val="640"/>
          <w:marRight w:val="0"/>
          <w:marTop w:val="0"/>
          <w:marBottom w:val="0"/>
          <w:divBdr>
            <w:top w:val="none" w:sz="0" w:space="0" w:color="auto"/>
            <w:left w:val="none" w:sz="0" w:space="0" w:color="auto"/>
            <w:bottom w:val="none" w:sz="0" w:space="0" w:color="auto"/>
            <w:right w:val="none" w:sz="0" w:space="0" w:color="auto"/>
          </w:divBdr>
        </w:div>
        <w:div w:id="1418670692">
          <w:marLeft w:val="640"/>
          <w:marRight w:val="0"/>
          <w:marTop w:val="0"/>
          <w:marBottom w:val="0"/>
          <w:divBdr>
            <w:top w:val="none" w:sz="0" w:space="0" w:color="auto"/>
            <w:left w:val="none" w:sz="0" w:space="0" w:color="auto"/>
            <w:bottom w:val="none" w:sz="0" w:space="0" w:color="auto"/>
            <w:right w:val="none" w:sz="0" w:space="0" w:color="auto"/>
          </w:divBdr>
        </w:div>
        <w:div w:id="890769197">
          <w:marLeft w:val="640"/>
          <w:marRight w:val="0"/>
          <w:marTop w:val="0"/>
          <w:marBottom w:val="0"/>
          <w:divBdr>
            <w:top w:val="none" w:sz="0" w:space="0" w:color="auto"/>
            <w:left w:val="none" w:sz="0" w:space="0" w:color="auto"/>
            <w:bottom w:val="none" w:sz="0" w:space="0" w:color="auto"/>
            <w:right w:val="none" w:sz="0" w:space="0" w:color="auto"/>
          </w:divBdr>
        </w:div>
        <w:div w:id="1317150143">
          <w:marLeft w:val="640"/>
          <w:marRight w:val="0"/>
          <w:marTop w:val="0"/>
          <w:marBottom w:val="0"/>
          <w:divBdr>
            <w:top w:val="none" w:sz="0" w:space="0" w:color="auto"/>
            <w:left w:val="none" w:sz="0" w:space="0" w:color="auto"/>
            <w:bottom w:val="none" w:sz="0" w:space="0" w:color="auto"/>
            <w:right w:val="none" w:sz="0" w:space="0" w:color="auto"/>
          </w:divBdr>
        </w:div>
        <w:div w:id="793403972">
          <w:marLeft w:val="640"/>
          <w:marRight w:val="0"/>
          <w:marTop w:val="0"/>
          <w:marBottom w:val="0"/>
          <w:divBdr>
            <w:top w:val="none" w:sz="0" w:space="0" w:color="auto"/>
            <w:left w:val="none" w:sz="0" w:space="0" w:color="auto"/>
            <w:bottom w:val="none" w:sz="0" w:space="0" w:color="auto"/>
            <w:right w:val="none" w:sz="0" w:space="0" w:color="auto"/>
          </w:divBdr>
        </w:div>
        <w:div w:id="1611860093">
          <w:marLeft w:val="640"/>
          <w:marRight w:val="0"/>
          <w:marTop w:val="0"/>
          <w:marBottom w:val="0"/>
          <w:divBdr>
            <w:top w:val="none" w:sz="0" w:space="0" w:color="auto"/>
            <w:left w:val="none" w:sz="0" w:space="0" w:color="auto"/>
            <w:bottom w:val="none" w:sz="0" w:space="0" w:color="auto"/>
            <w:right w:val="none" w:sz="0" w:space="0" w:color="auto"/>
          </w:divBdr>
        </w:div>
        <w:div w:id="707796084">
          <w:marLeft w:val="640"/>
          <w:marRight w:val="0"/>
          <w:marTop w:val="0"/>
          <w:marBottom w:val="0"/>
          <w:divBdr>
            <w:top w:val="none" w:sz="0" w:space="0" w:color="auto"/>
            <w:left w:val="none" w:sz="0" w:space="0" w:color="auto"/>
            <w:bottom w:val="none" w:sz="0" w:space="0" w:color="auto"/>
            <w:right w:val="none" w:sz="0" w:space="0" w:color="auto"/>
          </w:divBdr>
        </w:div>
        <w:div w:id="224687121">
          <w:marLeft w:val="640"/>
          <w:marRight w:val="0"/>
          <w:marTop w:val="0"/>
          <w:marBottom w:val="0"/>
          <w:divBdr>
            <w:top w:val="none" w:sz="0" w:space="0" w:color="auto"/>
            <w:left w:val="none" w:sz="0" w:space="0" w:color="auto"/>
            <w:bottom w:val="none" w:sz="0" w:space="0" w:color="auto"/>
            <w:right w:val="none" w:sz="0" w:space="0" w:color="auto"/>
          </w:divBdr>
        </w:div>
        <w:div w:id="1288391925">
          <w:marLeft w:val="640"/>
          <w:marRight w:val="0"/>
          <w:marTop w:val="0"/>
          <w:marBottom w:val="0"/>
          <w:divBdr>
            <w:top w:val="none" w:sz="0" w:space="0" w:color="auto"/>
            <w:left w:val="none" w:sz="0" w:space="0" w:color="auto"/>
            <w:bottom w:val="none" w:sz="0" w:space="0" w:color="auto"/>
            <w:right w:val="none" w:sz="0" w:space="0" w:color="auto"/>
          </w:divBdr>
        </w:div>
        <w:div w:id="2146846499">
          <w:marLeft w:val="640"/>
          <w:marRight w:val="0"/>
          <w:marTop w:val="0"/>
          <w:marBottom w:val="0"/>
          <w:divBdr>
            <w:top w:val="none" w:sz="0" w:space="0" w:color="auto"/>
            <w:left w:val="none" w:sz="0" w:space="0" w:color="auto"/>
            <w:bottom w:val="none" w:sz="0" w:space="0" w:color="auto"/>
            <w:right w:val="none" w:sz="0" w:space="0" w:color="auto"/>
          </w:divBdr>
        </w:div>
        <w:div w:id="815293726">
          <w:marLeft w:val="640"/>
          <w:marRight w:val="0"/>
          <w:marTop w:val="0"/>
          <w:marBottom w:val="0"/>
          <w:divBdr>
            <w:top w:val="none" w:sz="0" w:space="0" w:color="auto"/>
            <w:left w:val="none" w:sz="0" w:space="0" w:color="auto"/>
            <w:bottom w:val="none" w:sz="0" w:space="0" w:color="auto"/>
            <w:right w:val="none" w:sz="0" w:space="0" w:color="auto"/>
          </w:divBdr>
        </w:div>
        <w:div w:id="1708528028">
          <w:marLeft w:val="640"/>
          <w:marRight w:val="0"/>
          <w:marTop w:val="0"/>
          <w:marBottom w:val="0"/>
          <w:divBdr>
            <w:top w:val="none" w:sz="0" w:space="0" w:color="auto"/>
            <w:left w:val="none" w:sz="0" w:space="0" w:color="auto"/>
            <w:bottom w:val="none" w:sz="0" w:space="0" w:color="auto"/>
            <w:right w:val="none" w:sz="0" w:space="0" w:color="auto"/>
          </w:divBdr>
        </w:div>
        <w:div w:id="204366646">
          <w:marLeft w:val="640"/>
          <w:marRight w:val="0"/>
          <w:marTop w:val="0"/>
          <w:marBottom w:val="0"/>
          <w:divBdr>
            <w:top w:val="none" w:sz="0" w:space="0" w:color="auto"/>
            <w:left w:val="none" w:sz="0" w:space="0" w:color="auto"/>
            <w:bottom w:val="none" w:sz="0" w:space="0" w:color="auto"/>
            <w:right w:val="none" w:sz="0" w:space="0" w:color="auto"/>
          </w:divBdr>
        </w:div>
        <w:div w:id="618952158">
          <w:marLeft w:val="640"/>
          <w:marRight w:val="0"/>
          <w:marTop w:val="0"/>
          <w:marBottom w:val="0"/>
          <w:divBdr>
            <w:top w:val="none" w:sz="0" w:space="0" w:color="auto"/>
            <w:left w:val="none" w:sz="0" w:space="0" w:color="auto"/>
            <w:bottom w:val="none" w:sz="0" w:space="0" w:color="auto"/>
            <w:right w:val="none" w:sz="0" w:space="0" w:color="auto"/>
          </w:divBdr>
        </w:div>
        <w:div w:id="2102293857">
          <w:marLeft w:val="640"/>
          <w:marRight w:val="0"/>
          <w:marTop w:val="0"/>
          <w:marBottom w:val="0"/>
          <w:divBdr>
            <w:top w:val="none" w:sz="0" w:space="0" w:color="auto"/>
            <w:left w:val="none" w:sz="0" w:space="0" w:color="auto"/>
            <w:bottom w:val="none" w:sz="0" w:space="0" w:color="auto"/>
            <w:right w:val="none" w:sz="0" w:space="0" w:color="auto"/>
          </w:divBdr>
        </w:div>
        <w:div w:id="931478356">
          <w:marLeft w:val="640"/>
          <w:marRight w:val="0"/>
          <w:marTop w:val="0"/>
          <w:marBottom w:val="0"/>
          <w:divBdr>
            <w:top w:val="none" w:sz="0" w:space="0" w:color="auto"/>
            <w:left w:val="none" w:sz="0" w:space="0" w:color="auto"/>
            <w:bottom w:val="none" w:sz="0" w:space="0" w:color="auto"/>
            <w:right w:val="none" w:sz="0" w:space="0" w:color="auto"/>
          </w:divBdr>
        </w:div>
        <w:div w:id="655954231">
          <w:marLeft w:val="640"/>
          <w:marRight w:val="0"/>
          <w:marTop w:val="0"/>
          <w:marBottom w:val="0"/>
          <w:divBdr>
            <w:top w:val="none" w:sz="0" w:space="0" w:color="auto"/>
            <w:left w:val="none" w:sz="0" w:space="0" w:color="auto"/>
            <w:bottom w:val="none" w:sz="0" w:space="0" w:color="auto"/>
            <w:right w:val="none" w:sz="0" w:space="0" w:color="auto"/>
          </w:divBdr>
        </w:div>
        <w:div w:id="1978412278">
          <w:marLeft w:val="640"/>
          <w:marRight w:val="0"/>
          <w:marTop w:val="0"/>
          <w:marBottom w:val="0"/>
          <w:divBdr>
            <w:top w:val="none" w:sz="0" w:space="0" w:color="auto"/>
            <w:left w:val="none" w:sz="0" w:space="0" w:color="auto"/>
            <w:bottom w:val="none" w:sz="0" w:space="0" w:color="auto"/>
            <w:right w:val="none" w:sz="0" w:space="0" w:color="auto"/>
          </w:divBdr>
        </w:div>
        <w:div w:id="1592816708">
          <w:marLeft w:val="640"/>
          <w:marRight w:val="0"/>
          <w:marTop w:val="0"/>
          <w:marBottom w:val="0"/>
          <w:divBdr>
            <w:top w:val="none" w:sz="0" w:space="0" w:color="auto"/>
            <w:left w:val="none" w:sz="0" w:space="0" w:color="auto"/>
            <w:bottom w:val="none" w:sz="0" w:space="0" w:color="auto"/>
            <w:right w:val="none" w:sz="0" w:space="0" w:color="auto"/>
          </w:divBdr>
        </w:div>
        <w:div w:id="1817188380">
          <w:marLeft w:val="640"/>
          <w:marRight w:val="0"/>
          <w:marTop w:val="0"/>
          <w:marBottom w:val="0"/>
          <w:divBdr>
            <w:top w:val="none" w:sz="0" w:space="0" w:color="auto"/>
            <w:left w:val="none" w:sz="0" w:space="0" w:color="auto"/>
            <w:bottom w:val="none" w:sz="0" w:space="0" w:color="auto"/>
            <w:right w:val="none" w:sz="0" w:space="0" w:color="auto"/>
          </w:divBdr>
        </w:div>
        <w:div w:id="2013532624">
          <w:marLeft w:val="640"/>
          <w:marRight w:val="0"/>
          <w:marTop w:val="0"/>
          <w:marBottom w:val="0"/>
          <w:divBdr>
            <w:top w:val="none" w:sz="0" w:space="0" w:color="auto"/>
            <w:left w:val="none" w:sz="0" w:space="0" w:color="auto"/>
            <w:bottom w:val="none" w:sz="0" w:space="0" w:color="auto"/>
            <w:right w:val="none" w:sz="0" w:space="0" w:color="auto"/>
          </w:divBdr>
        </w:div>
        <w:div w:id="1672443544">
          <w:marLeft w:val="640"/>
          <w:marRight w:val="0"/>
          <w:marTop w:val="0"/>
          <w:marBottom w:val="0"/>
          <w:divBdr>
            <w:top w:val="none" w:sz="0" w:space="0" w:color="auto"/>
            <w:left w:val="none" w:sz="0" w:space="0" w:color="auto"/>
            <w:bottom w:val="none" w:sz="0" w:space="0" w:color="auto"/>
            <w:right w:val="none" w:sz="0" w:space="0" w:color="auto"/>
          </w:divBdr>
        </w:div>
        <w:div w:id="1263950759">
          <w:marLeft w:val="640"/>
          <w:marRight w:val="0"/>
          <w:marTop w:val="0"/>
          <w:marBottom w:val="0"/>
          <w:divBdr>
            <w:top w:val="none" w:sz="0" w:space="0" w:color="auto"/>
            <w:left w:val="none" w:sz="0" w:space="0" w:color="auto"/>
            <w:bottom w:val="none" w:sz="0" w:space="0" w:color="auto"/>
            <w:right w:val="none" w:sz="0" w:space="0" w:color="auto"/>
          </w:divBdr>
        </w:div>
        <w:div w:id="979845761">
          <w:marLeft w:val="640"/>
          <w:marRight w:val="0"/>
          <w:marTop w:val="0"/>
          <w:marBottom w:val="0"/>
          <w:divBdr>
            <w:top w:val="none" w:sz="0" w:space="0" w:color="auto"/>
            <w:left w:val="none" w:sz="0" w:space="0" w:color="auto"/>
            <w:bottom w:val="none" w:sz="0" w:space="0" w:color="auto"/>
            <w:right w:val="none" w:sz="0" w:space="0" w:color="auto"/>
          </w:divBdr>
        </w:div>
        <w:div w:id="1798913980">
          <w:marLeft w:val="640"/>
          <w:marRight w:val="0"/>
          <w:marTop w:val="0"/>
          <w:marBottom w:val="0"/>
          <w:divBdr>
            <w:top w:val="none" w:sz="0" w:space="0" w:color="auto"/>
            <w:left w:val="none" w:sz="0" w:space="0" w:color="auto"/>
            <w:bottom w:val="none" w:sz="0" w:space="0" w:color="auto"/>
            <w:right w:val="none" w:sz="0" w:space="0" w:color="auto"/>
          </w:divBdr>
        </w:div>
        <w:div w:id="952439054">
          <w:marLeft w:val="640"/>
          <w:marRight w:val="0"/>
          <w:marTop w:val="0"/>
          <w:marBottom w:val="0"/>
          <w:divBdr>
            <w:top w:val="none" w:sz="0" w:space="0" w:color="auto"/>
            <w:left w:val="none" w:sz="0" w:space="0" w:color="auto"/>
            <w:bottom w:val="none" w:sz="0" w:space="0" w:color="auto"/>
            <w:right w:val="none" w:sz="0" w:space="0" w:color="auto"/>
          </w:divBdr>
        </w:div>
        <w:div w:id="1236278134">
          <w:marLeft w:val="640"/>
          <w:marRight w:val="0"/>
          <w:marTop w:val="0"/>
          <w:marBottom w:val="0"/>
          <w:divBdr>
            <w:top w:val="none" w:sz="0" w:space="0" w:color="auto"/>
            <w:left w:val="none" w:sz="0" w:space="0" w:color="auto"/>
            <w:bottom w:val="none" w:sz="0" w:space="0" w:color="auto"/>
            <w:right w:val="none" w:sz="0" w:space="0" w:color="auto"/>
          </w:divBdr>
        </w:div>
        <w:div w:id="113519929">
          <w:marLeft w:val="640"/>
          <w:marRight w:val="0"/>
          <w:marTop w:val="0"/>
          <w:marBottom w:val="0"/>
          <w:divBdr>
            <w:top w:val="none" w:sz="0" w:space="0" w:color="auto"/>
            <w:left w:val="none" w:sz="0" w:space="0" w:color="auto"/>
            <w:bottom w:val="none" w:sz="0" w:space="0" w:color="auto"/>
            <w:right w:val="none" w:sz="0" w:space="0" w:color="auto"/>
          </w:divBdr>
        </w:div>
        <w:div w:id="2023318947">
          <w:marLeft w:val="640"/>
          <w:marRight w:val="0"/>
          <w:marTop w:val="0"/>
          <w:marBottom w:val="0"/>
          <w:divBdr>
            <w:top w:val="none" w:sz="0" w:space="0" w:color="auto"/>
            <w:left w:val="none" w:sz="0" w:space="0" w:color="auto"/>
            <w:bottom w:val="none" w:sz="0" w:space="0" w:color="auto"/>
            <w:right w:val="none" w:sz="0" w:space="0" w:color="auto"/>
          </w:divBdr>
        </w:div>
        <w:div w:id="898250795">
          <w:marLeft w:val="640"/>
          <w:marRight w:val="0"/>
          <w:marTop w:val="0"/>
          <w:marBottom w:val="0"/>
          <w:divBdr>
            <w:top w:val="none" w:sz="0" w:space="0" w:color="auto"/>
            <w:left w:val="none" w:sz="0" w:space="0" w:color="auto"/>
            <w:bottom w:val="none" w:sz="0" w:space="0" w:color="auto"/>
            <w:right w:val="none" w:sz="0" w:space="0" w:color="auto"/>
          </w:divBdr>
        </w:div>
        <w:div w:id="1781297508">
          <w:marLeft w:val="640"/>
          <w:marRight w:val="0"/>
          <w:marTop w:val="0"/>
          <w:marBottom w:val="0"/>
          <w:divBdr>
            <w:top w:val="none" w:sz="0" w:space="0" w:color="auto"/>
            <w:left w:val="none" w:sz="0" w:space="0" w:color="auto"/>
            <w:bottom w:val="none" w:sz="0" w:space="0" w:color="auto"/>
            <w:right w:val="none" w:sz="0" w:space="0" w:color="auto"/>
          </w:divBdr>
        </w:div>
        <w:div w:id="897323588">
          <w:marLeft w:val="640"/>
          <w:marRight w:val="0"/>
          <w:marTop w:val="0"/>
          <w:marBottom w:val="0"/>
          <w:divBdr>
            <w:top w:val="none" w:sz="0" w:space="0" w:color="auto"/>
            <w:left w:val="none" w:sz="0" w:space="0" w:color="auto"/>
            <w:bottom w:val="none" w:sz="0" w:space="0" w:color="auto"/>
            <w:right w:val="none" w:sz="0" w:space="0" w:color="auto"/>
          </w:divBdr>
        </w:div>
        <w:div w:id="1108816000">
          <w:marLeft w:val="640"/>
          <w:marRight w:val="0"/>
          <w:marTop w:val="0"/>
          <w:marBottom w:val="0"/>
          <w:divBdr>
            <w:top w:val="none" w:sz="0" w:space="0" w:color="auto"/>
            <w:left w:val="none" w:sz="0" w:space="0" w:color="auto"/>
            <w:bottom w:val="none" w:sz="0" w:space="0" w:color="auto"/>
            <w:right w:val="none" w:sz="0" w:space="0" w:color="auto"/>
          </w:divBdr>
        </w:div>
        <w:div w:id="997342827">
          <w:marLeft w:val="640"/>
          <w:marRight w:val="0"/>
          <w:marTop w:val="0"/>
          <w:marBottom w:val="0"/>
          <w:divBdr>
            <w:top w:val="none" w:sz="0" w:space="0" w:color="auto"/>
            <w:left w:val="none" w:sz="0" w:space="0" w:color="auto"/>
            <w:bottom w:val="none" w:sz="0" w:space="0" w:color="auto"/>
            <w:right w:val="none" w:sz="0" w:space="0" w:color="auto"/>
          </w:divBdr>
        </w:div>
        <w:div w:id="373576146">
          <w:marLeft w:val="640"/>
          <w:marRight w:val="0"/>
          <w:marTop w:val="0"/>
          <w:marBottom w:val="0"/>
          <w:divBdr>
            <w:top w:val="none" w:sz="0" w:space="0" w:color="auto"/>
            <w:left w:val="none" w:sz="0" w:space="0" w:color="auto"/>
            <w:bottom w:val="none" w:sz="0" w:space="0" w:color="auto"/>
            <w:right w:val="none" w:sz="0" w:space="0" w:color="auto"/>
          </w:divBdr>
        </w:div>
        <w:div w:id="381099893">
          <w:marLeft w:val="640"/>
          <w:marRight w:val="0"/>
          <w:marTop w:val="0"/>
          <w:marBottom w:val="0"/>
          <w:divBdr>
            <w:top w:val="none" w:sz="0" w:space="0" w:color="auto"/>
            <w:left w:val="none" w:sz="0" w:space="0" w:color="auto"/>
            <w:bottom w:val="none" w:sz="0" w:space="0" w:color="auto"/>
            <w:right w:val="none" w:sz="0" w:space="0" w:color="auto"/>
          </w:divBdr>
        </w:div>
        <w:div w:id="1604846675">
          <w:marLeft w:val="640"/>
          <w:marRight w:val="0"/>
          <w:marTop w:val="0"/>
          <w:marBottom w:val="0"/>
          <w:divBdr>
            <w:top w:val="none" w:sz="0" w:space="0" w:color="auto"/>
            <w:left w:val="none" w:sz="0" w:space="0" w:color="auto"/>
            <w:bottom w:val="none" w:sz="0" w:space="0" w:color="auto"/>
            <w:right w:val="none" w:sz="0" w:space="0" w:color="auto"/>
          </w:divBdr>
        </w:div>
        <w:div w:id="1986229836">
          <w:marLeft w:val="640"/>
          <w:marRight w:val="0"/>
          <w:marTop w:val="0"/>
          <w:marBottom w:val="0"/>
          <w:divBdr>
            <w:top w:val="none" w:sz="0" w:space="0" w:color="auto"/>
            <w:left w:val="none" w:sz="0" w:space="0" w:color="auto"/>
            <w:bottom w:val="none" w:sz="0" w:space="0" w:color="auto"/>
            <w:right w:val="none" w:sz="0" w:space="0" w:color="auto"/>
          </w:divBdr>
        </w:div>
        <w:div w:id="2064207605">
          <w:marLeft w:val="640"/>
          <w:marRight w:val="0"/>
          <w:marTop w:val="0"/>
          <w:marBottom w:val="0"/>
          <w:divBdr>
            <w:top w:val="none" w:sz="0" w:space="0" w:color="auto"/>
            <w:left w:val="none" w:sz="0" w:space="0" w:color="auto"/>
            <w:bottom w:val="none" w:sz="0" w:space="0" w:color="auto"/>
            <w:right w:val="none" w:sz="0" w:space="0" w:color="auto"/>
          </w:divBdr>
        </w:div>
        <w:div w:id="871721886">
          <w:marLeft w:val="640"/>
          <w:marRight w:val="0"/>
          <w:marTop w:val="0"/>
          <w:marBottom w:val="0"/>
          <w:divBdr>
            <w:top w:val="none" w:sz="0" w:space="0" w:color="auto"/>
            <w:left w:val="none" w:sz="0" w:space="0" w:color="auto"/>
            <w:bottom w:val="none" w:sz="0" w:space="0" w:color="auto"/>
            <w:right w:val="none" w:sz="0" w:space="0" w:color="auto"/>
          </w:divBdr>
        </w:div>
        <w:div w:id="1092972462">
          <w:marLeft w:val="640"/>
          <w:marRight w:val="0"/>
          <w:marTop w:val="0"/>
          <w:marBottom w:val="0"/>
          <w:divBdr>
            <w:top w:val="none" w:sz="0" w:space="0" w:color="auto"/>
            <w:left w:val="none" w:sz="0" w:space="0" w:color="auto"/>
            <w:bottom w:val="none" w:sz="0" w:space="0" w:color="auto"/>
            <w:right w:val="none" w:sz="0" w:space="0" w:color="auto"/>
          </w:divBdr>
        </w:div>
        <w:div w:id="521749977">
          <w:marLeft w:val="640"/>
          <w:marRight w:val="0"/>
          <w:marTop w:val="0"/>
          <w:marBottom w:val="0"/>
          <w:divBdr>
            <w:top w:val="none" w:sz="0" w:space="0" w:color="auto"/>
            <w:left w:val="none" w:sz="0" w:space="0" w:color="auto"/>
            <w:bottom w:val="none" w:sz="0" w:space="0" w:color="auto"/>
            <w:right w:val="none" w:sz="0" w:space="0" w:color="auto"/>
          </w:divBdr>
        </w:div>
        <w:div w:id="1144347375">
          <w:marLeft w:val="640"/>
          <w:marRight w:val="0"/>
          <w:marTop w:val="0"/>
          <w:marBottom w:val="0"/>
          <w:divBdr>
            <w:top w:val="none" w:sz="0" w:space="0" w:color="auto"/>
            <w:left w:val="none" w:sz="0" w:space="0" w:color="auto"/>
            <w:bottom w:val="none" w:sz="0" w:space="0" w:color="auto"/>
            <w:right w:val="none" w:sz="0" w:space="0" w:color="auto"/>
          </w:divBdr>
        </w:div>
        <w:div w:id="849300332">
          <w:marLeft w:val="640"/>
          <w:marRight w:val="0"/>
          <w:marTop w:val="0"/>
          <w:marBottom w:val="0"/>
          <w:divBdr>
            <w:top w:val="none" w:sz="0" w:space="0" w:color="auto"/>
            <w:left w:val="none" w:sz="0" w:space="0" w:color="auto"/>
            <w:bottom w:val="none" w:sz="0" w:space="0" w:color="auto"/>
            <w:right w:val="none" w:sz="0" w:space="0" w:color="auto"/>
          </w:divBdr>
        </w:div>
        <w:div w:id="123500366">
          <w:marLeft w:val="640"/>
          <w:marRight w:val="0"/>
          <w:marTop w:val="0"/>
          <w:marBottom w:val="0"/>
          <w:divBdr>
            <w:top w:val="none" w:sz="0" w:space="0" w:color="auto"/>
            <w:left w:val="none" w:sz="0" w:space="0" w:color="auto"/>
            <w:bottom w:val="none" w:sz="0" w:space="0" w:color="auto"/>
            <w:right w:val="none" w:sz="0" w:space="0" w:color="auto"/>
          </w:divBdr>
        </w:div>
        <w:div w:id="300964596">
          <w:marLeft w:val="640"/>
          <w:marRight w:val="0"/>
          <w:marTop w:val="0"/>
          <w:marBottom w:val="0"/>
          <w:divBdr>
            <w:top w:val="none" w:sz="0" w:space="0" w:color="auto"/>
            <w:left w:val="none" w:sz="0" w:space="0" w:color="auto"/>
            <w:bottom w:val="none" w:sz="0" w:space="0" w:color="auto"/>
            <w:right w:val="none" w:sz="0" w:space="0" w:color="auto"/>
          </w:divBdr>
        </w:div>
        <w:div w:id="1876045236">
          <w:marLeft w:val="640"/>
          <w:marRight w:val="0"/>
          <w:marTop w:val="0"/>
          <w:marBottom w:val="0"/>
          <w:divBdr>
            <w:top w:val="none" w:sz="0" w:space="0" w:color="auto"/>
            <w:left w:val="none" w:sz="0" w:space="0" w:color="auto"/>
            <w:bottom w:val="none" w:sz="0" w:space="0" w:color="auto"/>
            <w:right w:val="none" w:sz="0" w:space="0" w:color="auto"/>
          </w:divBdr>
        </w:div>
        <w:div w:id="1631983302">
          <w:marLeft w:val="640"/>
          <w:marRight w:val="0"/>
          <w:marTop w:val="0"/>
          <w:marBottom w:val="0"/>
          <w:divBdr>
            <w:top w:val="none" w:sz="0" w:space="0" w:color="auto"/>
            <w:left w:val="none" w:sz="0" w:space="0" w:color="auto"/>
            <w:bottom w:val="none" w:sz="0" w:space="0" w:color="auto"/>
            <w:right w:val="none" w:sz="0" w:space="0" w:color="auto"/>
          </w:divBdr>
        </w:div>
        <w:div w:id="771626984">
          <w:marLeft w:val="640"/>
          <w:marRight w:val="0"/>
          <w:marTop w:val="0"/>
          <w:marBottom w:val="0"/>
          <w:divBdr>
            <w:top w:val="none" w:sz="0" w:space="0" w:color="auto"/>
            <w:left w:val="none" w:sz="0" w:space="0" w:color="auto"/>
            <w:bottom w:val="none" w:sz="0" w:space="0" w:color="auto"/>
            <w:right w:val="none" w:sz="0" w:space="0" w:color="auto"/>
          </w:divBdr>
        </w:div>
        <w:div w:id="472992791">
          <w:marLeft w:val="640"/>
          <w:marRight w:val="0"/>
          <w:marTop w:val="0"/>
          <w:marBottom w:val="0"/>
          <w:divBdr>
            <w:top w:val="none" w:sz="0" w:space="0" w:color="auto"/>
            <w:left w:val="none" w:sz="0" w:space="0" w:color="auto"/>
            <w:bottom w:val="none" w:sz="0" w:space="0" w:color="auto"/>
            <w:right w:val="none" w:sz="0" w:space="0" w:color="auto"/>
          </w:divBdr>
        </w:div>
        <w:div w:id="763769098">
          <w:marLeft w:val="640"/>
          <w:marRight w:val="0"/>
          <w:marTop w:val="0"/>
          <w:marBottom w:val="0"/>
          <w:divBdr>
            <w:top w:val="none" w:sz="0" w:space="0" w:color="auto"/>
            <w:left w:val="none" w:sz="0" w:space="0" w:color="auto"/>
            <w:bottom w:val="none" w:sz="0" w:space="0" w:color="auto"/>
            <w:right w:val="none" w:sz="0" w:space="0" w:color="auto"/>
          </w:divBdr>
        </w:div>
        <w:div w:id="1804033073">
          <w:marLeft w:val="640"/>
          <w:marRight w:val="0"/>
          <w:marTop w:val="0"/>
          <w:marBottom w:val="0"/>
          <w:divBdr>
            <w:top w:val="none" w:sz="0" w:space="0" w:color="auto"/>
            <w:left w:val="none" w:sz="0" w:space="0" w:color="auto"/>
            <w:bottom w:val="none" w:sz="0" w:space="0" w:color="auto"/>
            <w:right w:val="none" w:sz="0" w:space="0" w:color="auto"/>
          </w:divBdr>
        </w:div>
        <w:div w:id="1413970810">
          <w:marLeft w:val="640"/>
          <w:marRight w:val="0"/>
          <w:marTop w:val="0"/>
          <w:marBottom w:val="0"/>
          <w:divBdr>
            <w:top w:val="none" w:sz="0" w:space="0" w:color="auto"/>
            <w:left w:val="none" w:sz="0" w:space="0" w:color="auto"/>
            <w:bottom w:val="none" w:sz="0" w:space="0" w:color="auto"/>
            <w:right w:val="none" w:sz="0" w:space="0" w:color="auto"/>
          </w:divBdr>
        </w:div>
        <w:div w:id="523254987">
          <w:marLeft w:val="640"/>
          <w:marRight w:val="0"/>
          <w:marTop w:val="0"/>
          <w:marBottom w:val="0"/>
          <w:divBdr>
            <w:top w:val="none" w:sz="0" w:space="0" w:color="auto"/>
            <w:left w:val="none" w:sz="0" w:space="0" w:color="auto"/>
            <w:bottom w:val="none" w:sz="0" w:space="0" w:color="auto"/>
            <w:right w:val="none" w:sz="0" w:space="0" w:color="auto"/>
          </w:divBdr>
        </w:div>
        <w:div w:id="1604145876">
          <w:marLeft w:val="640"/>
          <w:marRight w:val="0"/>
          <w:marTop w:val="0"/>
          <w:marBottom w:val="0"/>
          <w:divBdr>
            <w:top w:val="none" w:sz="0" w:space="0" w:color="auto"/>
            <w:left w:val="none" w:sz="0" w:space="0" w:color="auto"/>
            <w:bottom w:val="none" w:sz="0" w:space="0" w:color="auto"/>
            <w:right w:val="none" w:sz="0" w:space="0" w:color="auto"/>
          </w:divBdr>
        </w:div>
        <w:div w:id="988368719">
          <w:marLeft w:val="640"/>
          <w:marRight w:val="0"/>
          <w:marTop w:val="0"/>
          <w:marBottom w:val="0"/>
          <w:divBdr>
            <w:top w:val="none" w:sz="0" w:space="0" w:color="auto"/>
            <w:left w:val="none" w:sz="0" w:space="0" w:color="auto"/>
            <w:bottom w:val="none" w:sz="0" w:space="0" w:color="auto"/>
            <w:right w:val="none" w:sz="0" w:space="0" w:color="auto"/>
          </w:divBdr>
        </w:div>
        <w:div w:id="773521708">
          <w:marLeft w:val="640"/>
          <w:marRight w:val="0"/>
          <w:marTop w:val="0"/>
          <w:marBottom w:val="0"/>
          <w:divBdr>
            <w:top w:val="none" w:sz="0" w:space="0" w:color="auto"/>
            <w:left w:val="none" w:sz="0" w:space="0" w:color="auto"/>
            <w:bottom w:val="none" w:sz="0" w:space="0" w:color="auto"/>
            <w:right w:val="none" w:sz="0" w:space="0" w:color="auto"/>
          </w:divBdr>
        </w:div>
        <w:div w:id="8610155">
          <w:marLeft w:val="640"/>
          <w:marRight w:val="0"/>
          <w:marTop w:val="0"/>
          <w:marBottom w:val="0"/>
          <w:divBdr>
            <w:top w:val="none" w:sz="0" w:space="0" w:color="auto"/>
            <w:left w:val="none" w:sz="0" w:space="0" w:color="auto"/>
            <w:bottom w:val="none" w:sz="0" w:space="0" w:color="auto"/>
            <w:right w:val="none" w:sz="0" w:space="0" w:color="auto"/>
          </w:divBdr>
        </w:div>
        <w:div w:id="1747414652">
          <w:marLeft w:val="640"/>
          <w:marRight w:val="0"/>
          <w:marTop w:val="0"/>
          <w:marBottom w:val="0"/>
          <w:divBdr>
            <w:top w:val="none" w:sz="0" w:space="0" w:color="auto"/>
            <w:left w:val="none" w:sz="0" w:space="0" w:color="auto"/>
            <w:bottom w:val="none" w:sz="0" w:space="0" w:color="auto"/>
            <w:right w:val="none" w:sz="0" w:space="0" w:color="auto"/>
          </w:divBdr>
        </w:div>
        <w:div w:id="1016804615">
          <w:marLeft w:val="640"/>
          <w:marRight w:val="0"/>
          <w:marTop w:val="0"/>
          <w:marBottom w:val="0"/>
          <w:divBdr>
            <w:top w:val="none" w:sz="0" w:space="0" w:color="auto"/>
            <w:left w:val="none" w:sz="0" w:space="0" w:color="auto"/>
            <w:bottom w:val="none" w:sz="0" w:space="0" w:color="auto"/>
            <w:right w:val="none" w:sz="0" w:space="0" w:color="auto"/>
          </w:divBdr>
        </w:div>
        <w:div w:id="1460806322">
          <w:marLeft w:val="640"/>
          <w:marRight w:val="0"/>
          <w:marTop w:val="0"/>
          <w:marBottom w:val="0"/>
          <w:divBdr>
            <w:top w:val="none" w:sz="0" w:space="0" w:color="auto"/>
            <w:left w:val="none" w:sz="0" w:space="0" w:color="auto"/>
            <w:bottom w:val="none" w:sz="0" w:space="0" w:color="auto"/>
            <w:right w:val="none" w:sz="0" w:space="0" w:color="auto"/>
          </w:divBdr>
        </w:div>
        <w:div w:id="526140856">
          <w:marLeft w:val="640"/>
          <w:marRight w:val="0"/>
          <w:marTop w:val="0"/>
          <w:marBottom w:val="0"/>
          <w:divBdr>
            <w:top w:val="none" w:sz="0" w:space="0" w:color="auto"/>
            <w:left w:val="none" w:sz="0" w:space="0" w:color="auto"/>
            <w:bottom w:val="none" w:sz="0" w:space="0" w:color="auto"/>
            <w:right w:val="none" w:sz="0" w:space="0" w:color="auto"/>
          </w:divBdr>
        </w:div>
        <w:div w:id="992224469">
          <w:marLeft w:val="640"/>
          <w:marRight w:val="0"/>
          <w:marTop w:val="0"/>
          <w:marBottom w:val="0"/>
          <w:divBdr>
            <w:top w:val="none" w:sz="0" w:space="0" w:color="auto"/>
            <w:left w:val="none" w:sz="0" w:space="0" w:color="auto"/>
            <w:bottom w:val="none" w:sz="0" w:space="0" w:color="auto"/>
            <w:right w:val="none" w:sz="0" w:space="0" w:color="auto"/>
          </w:divBdr>
        </w:div>
        <w:div w:id="123736576">
          <w:marLeft w:val="640"/>
          <w:marRight w:val="0"/>
          <w:marTop w:val="0"/>
          <w:marBottom w:val="0"/>
          <w:divBdr>
            <w:top w:val="none" w:sz="0" w:space="0" w:color="auto"/>
            <w:left w:val="none" w:sz="0" w:space="0" w:color="auto"/>
            <w:bottom w:val="none" w:sz="0" w:space="0" w:color="auto"/>
            <w:right w:val="none" w:sz="0" w:space="0" w:color="auto"/>
          </w:divBdr>
        </w:div>
        <w:div w:id="611786060">
          <w:marLeft w:val="640"/>
          <w:marRight w:val="0"/>
          <w:marTop w:val="0"/>
          <w:marBottom w:val="0"/>
          <w:divBdr>
            <w:top w:val="none" w:sz="0" w:space="0" w:color="auto"/>
            <w:left w:val="none" w:sz="0" w:space="0" w:color="auto"/>
            <w:bottom w:val="none" w:sz="0" w:space="0" w:color="auto"/>
            <w:right w:val="none" w:sz="0" w:space="0" w:color="auto"/>
          </w:divBdr>
        </w:div>
        <w:div w:id="1961720336">
          <w:marLeft w:val="640"/>
          <w:marRight w:val="0"/>
          <w:marTop w:val="0"/>
          <w:marBottom w:val="0"/>
          <w:divBdr>
            <w:top w:val="none" w:sz="0" w:space="0" w:color="auto"/>
            <w:left w:val="none" w:sz="0" w:space="0" w:color="auto"/>
            <w:bottom w:val="none" w:sz="0" w:space="0" w:color="auto"/>
            <w:right w:val="none" w:sz="0" w:space="0" w:color="auto"/>
          </w:divBdr>
        </w:div>
        <w:div w:id="1963413569">
          <w:marLeft w:val="640"/>
          <w:marRight w:val="0"/>
          <w:marTop w:val="0"/>
          <w:marBottom w:val="0"/>
          <w:divBdr>
            <w:top w:val="none" w:sz="0" w:space="0" w:color="auto"/>
            <w:left w:val="none" w:sz="0" w:space="0" w:color="auto"/>
            <w:bottom w:val="none" w:sz="0" w:space="0" w:color="auto"/>
            <w:right w:val="none" w:sz="0" w:space="0" w:color="auto"/>
          </w:divBdr>
        </w:div>
        <w:div w:id="1610352366">
          <w:marLeft w:val="640"/>
          <w:marRight w:val="0"/>
          <w:marTop w:val="0"/>
          <w:marBottom w:val="0"/>
          <w:divBdr>
            <w:top w:val="none" w:sz="0" w:space="0" w:color="auto"/>
            <w:left w:val="none" w:sz="0" w:space="0" w:color="auto"/>
            <w:bottom w:val="none" w:sz="0" w:space="0" w:color="auto"/>
            <w:right w:val="none" w:sz="0" w:space="0" w:color="auto"/>
          </w:divBdr>
        </w:div>
        <w:div w:id="1677223509">
          <w:marLeft w:val="640"/>
          <w:marRight w:val="0"/>
          <w:marTop w:val="0"/>
          <w:marBottom w:val="0"/>
          <w:divBdr>
            <w:top w:val="none" w:sz="0" w:space="0" w:color="auto"/>
            <w:left w:val="none" w:sz="0" w:space="0" w:color="auto"/>
            <w:bottom w:val="none" w:sz="0" w:space="0" w:color="auto"/>
            <w:right w:val="none" w:sz="0" w:space="0" w:color="auto"/>
          </w:divBdr>
        </w:div>
        <w:div w:id="13192808">
          <w:marLeft w:val="640"/>
          <w:marRight w:val="0"/>
          <w:marTop w:val="0"/>
          <w:marBottom w:val="0"/>
          <w:divBdr>
            <w:top w:val="none" w:sz="0" w:space="0" w:color="auto"/>
            <w:left w:val="none" w:sz="0" w:space="0" w:color="auto"/>
            <w:bottom w:val="none" w:sz="0" w:space="0" w:color="auto"/>
            <w:right w:val="none" w:sz="0" w:space="0" w:color="auto"/>
          </w:divBdr>
        </w:div>
        <w:div w:id="423576220">
          <w:marLeft w:val="640"/>
          <w:marRight w:val="0"/>
          <w:marTop w:val="0"/>
          <w:marBottom w:val="0"/>
          <w:divBdr>
            <w:top w:val="none" w:sz="0" w:space="0" w:color="auto"/>
            <w:left w:val="none" w:sz="0" w:space="0" w:color="auto"/>
            <w:bottom w:val="none" w:sz="0" w:space="0" w:color="auto"/>
            <w:right w:val="none" w:sz="0" w:space="0" w:color="auto"/>
          </w:divBdr>
        </w:div>
        <w:div w:id="1685939775">
          <w:marLeft w:val="640"/>
          <w:marRight w:val="0"/>
          <w:marTop w:val="0"/>
          <w:marBottom w:val="0"/>
          <w:divBdr>
            <w:top w:val="none" w:sz="0" w:space="0" w:color="auto"/>
            <w:left w:val="none" w:sz="0" w:space="0" w:color="auto"/>
            <w:bottom w:val="none" w:sz="0" w:space="0" w:color="auto"/>
            <w:right w:val="none" w:sz="0" w:space="0" w:color="auto"/>
          </w:divBdr>
        </w:div>
        <w:div w:id="364018124">
          <w:marLeft w:val="640"/>
          <w:marRight w:val="0"/>
          <w:marTop w:val="0"/>
          <w:marBottom w:val="0"/>
          <w:divBdr>
            <w:top w:val="none" w:sz="0" w:space="0" w:color="auto"/>
            <w:left w:val="none" w:sz="0" w:space="0" w:color="auto"/>
            <w:bottom w:val="none" w:sz="0" w:space="0" w:color="auto"/>
            <w:right w:val="none" w:sz="0" w:space="0" w:color="auto"/>
          </w:divBdr>
        </w:div>
        <w:div w:id="1152407186">
          <w:marLeft w:val="640"/>
          <w:marRight w:val="0"/>
          <w:marTop w:val="0"/>
          <w:marBottom w:val="0"/>
          <w:divBdr>
            <w:top w:val="none" w:sz="0" w:space="0" w:color="auto"/>
            <w:left w:val="none" w:sz="0" w:space="0" w:color="auto"/>
            <w:bottom w:val="none" w:sz="0" w:space="0" w:color="auto"/>
            <w:right w:val="none" w:sz="0" w:space="0" w:color="auto"/>
          </w:divBdr>
        </w:div>
        <w:div w:id="1061059876">
          <w:marLeft w:val="640"/>
          <w:marRight w:val="0"/>
          <w:marTop w:val="0"/>
          <w:marBottom w:val="0"/>
          <w:divBdr>
            <w:top w:val="none" w:sz="0" w:space="0" w:color="auto"/>
            <w:left w:val="none" w:sz="0" w:space="0" w:color="auto"/>
            <w:bottom w:val="none" w:sz="0" w:space="0" w:color="auto"/>
            <w:right w:val="none" w:sz="0" w:space="0" w:color="auto"/>
          </w:divBdr>
        </w:div>
        <w:div w:id="121464956">
          <w:marLeft w:val="640"/>
          <w:marRight w:val="0"/>
          <w:marTop w:val="0"/>
          <w:marBottom w:val="0"/>
          <w:divBdr>
            <w:top w:val="none" w:sz="0" w:space="0" w:color="auto"/>
            <w:left w:val="none" w:sz="0" w:space="0" w:color="auto"/>
            <w:bottom w:val="none" w:sz="0" w:space="0" w:color="auto"/>
            <w:right w:val="none" w:sz="0" w:space="0" w:color="auto"/>
          </w:divBdr>
        </w:div>
        <w:div w:id="2113864434">
          <w:marLeft w:val="640"/>
          <w:marRight w:val="0"/>
          <w:marTop w:val="0"/>
          <w:marBottom w:val="0"/>
          <w:divBdr>
            <w:top w:val="none" w:sz="0" w:space="0" w:color="auto"/>
            <w:left w:val="none" w:sz="0" w:space="0" w:color="auto"/>
            <w:bottom w:val="none" w:sz="0" w:space="0" w:color="auto"/>
            <w:right w:val="none" w:sz="0" w:space="0" w:color="auto"/>
          </w:divBdr>
        </w:div>
        <w:div w:id="247691195">
          <w:marLeft w:val="640"/>
          <w:marRight w:val="0"/>
          <w:marTop w:val="0"/>
          <w:marBottom w:val="0"/>
          <w:divBdr>
            <w:top w:val="none" w:sz="0" w:space="0" w:color="auto"/>
            <w:left w:val="none" w:sz="0" w:space="0" w:color="auto"/>
            <w:bottom w:val="none" w:sz="0" w:space="0" w:color="auto"/>
            <w:right w:val="none" w:sz="0" w:space="0" w:color="auto"/>
          </w:divBdr>
        </w:div>
        <w:div w:id="1890650309">
          <w:marLeft w:val="640"/>
          <w:marRight w:val="0"/>
          <w:marTop w:val="0"/>
          <w:marBottom w:val="0"/>
          <w:divBdr>
            <w:top w:val="none" w:sz="0" w:space="0" w:color="auto"/>
            <w:left w:val="none" w:sz="0" w:space="0" w:color="auto"/>
            <w:bottom w:val="none" w:sz="0" w:space="0" w:color="auto"/>
            <w:right w:val="none" w:sz="0" w:space="0" w:color="auto"/>
          </w:divBdr>
        </w:div>
        <w:div w:id="1805468456">
          <w:marLeft w:val="640"/>
          <w:marRight w:val="0"/>
          <w:marTop w:val="0"/>
          <w:marBottom w:val="0"/>
          <w:divBdr>
            <w:top w:val="none" w:sz="0" w:space="0" w:color="auto"/>
            <w:left w:val="none" w:sz="0" w:space="0" w:color="auto"/>
            <w:bottom w:val="none" w:sz="0" w:space="0" w:color="auto"/>
            <w:right w:val="none" w:sz="0" w:space="0" w:color="auto"/>
          </w:divBdr>
        </w:div>
        <w:div w:id="1988822663">
          <w:marLeft w:val="640"/>
          <w:marRight w:val="0"/>
          <w:marTop w:val="0"/>
          <w:marBottom w:val="0"/>
          <w:divBdr>
            <w:top w:val="none" w:sz="0" w:space="0" w:color="auto"/>
            <w:left w:val="none" w:sz="0" w:space="0" w:color="auto"/>
            <w:bottom w:val="none" w:sz="0" w:space="0" w:color="auto"/>
            <w:right w:val="none" w:sz="0" w:space="0" w:color="auto"/>
          </w:divBdr>
        </w:div>
        <w:div w:id="2010476370">
          <w:marLeft w:val="640"/>
          <w:marRight w:val="0"/>
          <w:marTop w:val="0"/>
          <w:marBottom w:val="0"/>
          <w:divBdr>
            <w:top w:val="none" w:sz="0" w:space="0" w:color="auto"/>
            <w:left w:val="none" w:sz="0" w:space="0" w:color="auto"/>
            <w:bottom w:val="none" w:sz="0" w:space="0" w:color="auto"/>
            <w:right w:val="none" w:sz="0" w:space="0" w:color="auto"/>
          </w:divBdr>
        </w:div>
        <w:div w:id="1224759441">
          <w:marLeft w:val="640"/>
          <w:marRight w:val="0"/>
          <w:marTop w:val="0"/>
          <w:marBottom w:val="0"/>
          <w:divBdr>
            <w:top w:val="none" w:sz="0" w:space="0" w:color="auto"/>
            <w:left w:val="none" w:sz="0" w:space="0" w:color="auto"/>
            <w:bottom w:val="none" w:sz="0" w:space="0" w:color="auto"/>
            <w:right w:val="none" w:sz="0" w:space="0" w:color="auto"/>
          </w:divBdr>
        </w:div>
        <w:div w:id="1479690371">
          <w:marLeft w:val="640"/>
          <w:marRight w:val="0"/>
          <w:marTop w:val="0"/>
          <w:marBottom w:val="0"/>
          <w:divBdr>
            <w:top w:val="none" w:sz="0" w:space="0" w:color="auto"/>
            <w:left w:val="none" w:sz="0" w:space="0" w:color="auto"/>
            <w:bottom w:val="none" w:sz="0" w:space="0" w:color="auto"/>
            <w:right w:val="none" w:sz="0" w:space="0" w:color="auto"/>
          </w:divBdr>
        </w:div>
        <w:div w:id="1741556846">
          <w:marLeft w:val="640"/>
          <w:marRight w:val="0"/>
          <w:marTop w:val="0"/>
          <w:marBottom w:val="0"/>
          <w:divBdr>
            <w:top w:val="none" w:sz="0" w:space="0" w:color="auto"/>
            <w:left w:val="none" w:sz="0" w:space="0" w:color="auto"/>
            <w:bottom w:val="none" w:sz="0" w:space="0" w:color="auto"/>
            <w:right w:val="none" w:sz="0" w:space="0" w:color="auto"/>
          </w:divBdr>
        </w:div>
        <w:div w:id="1384213691">
          <w:marLeft w:val="640"/>
          <w:marRight w:val="0"/>
          <w:marTop w:val="0"/>
          <w:marBottom w:val="0"/>
          <w:divBdr>
            <w:top w:val="none" w:sz="0" w:space="0" w:color="auto"/>
            <w:left w:val="none" w:sz="0" w:space="0" w:color="auto"/>
            <w:bottom w:val="none" w:sz="0" w:space="0" w:color="auto"/>
            <w:right w:val="none" w:sz="0" w:space="0" w:color="auto"/>
          </w:divBdr>
        </w:div>
        <w:div w:id="1678802421">
          <w:marLeft w:val="640"/>
          <w:marRight w:val="0"/>
          <w:marTop w:val="0"/>
          <w:marBottom w:val="0"/>
          <w:divBdr>
            <w:top w:val="none" w:sz="0" w:space="0" w:color="auto"/>
            <w:left w:val="none" w:sz="0" w:space="0" w:color="auto"/>
            <w:bottom w:val="none" w:sz="0" w:space="0" w:color="auto"/>
            <w:right w:val="none" w:sz="0" w:space="0" w:color="auto"/>
          </w:divBdr>
        </w:div>
        <w:div w:id="1077941541">
          <w:marLeft w:val="640"/>
          <w:marRight w:val="0"/>
          <w:marTop w:val="0"/>
          <w:marBottom w:val="0"/>
          <w:divBdr>
            <w:top w:val="none" w:sz="0" w:space="0" w:color="auto"/>
            <w:left w:val="none" w:sz="0" w:space="0" w:color="auto"/>
            <w:bottom w:val="none" w:sz="0" w:space="0" w:color="auto"/>
            <w:right w:val="none" w:sz="0" w:space="0" w:color="auto"/>
          </w:divBdr>
        </w:div>
        <w:div w:id="1261836956">
          <w:marLeft w:val="640"/>
          <w:marRight w:val="0"/>
          <w:marTop w:val="0"/>
          <w:marBottom w:val="0"/>
          <w:divBdr>
            <w:top w:val="none" w:sz="0" w:space="0" w:color="auto"/>
            <w:left w:val="none" w:sz="0" w:space="0" w:color="auto"/>
            <w:bottom w:val="none" w:sz="0" w:space="0" w:color="auto"/>
            <w:right w:val="none" w:sz="0" w:space="0" w:color="auto"/>
          </w:divBdr>
        </w:div>
        <w:div w:id="1678845688">
          <w:marLeft w:val="640"/>
          <w:marRight w:val="0"/>
          <w:marTop w:val="0"/>
          <w:marBottom w:val="0"/>
          <w:divBdr>
            <w:top w:val="none" w:sz="0" w:space="0" w:color="auto"/>
            <w:left w:val="none" w:sz="0" w:space="0" w:color="auto"/>
            <w:bottom w:val="none" w:sz="0" w:space="0" w:color="auto"/>
            <w:right w:val="none" w:sz="0" w:space="0" w:color="auto"/>
          </w:divBdr>
        </w:div>
        <w:div w:id="437216193">
          <w:marLeft w:val="640"/>
          <w:marRight w:val="0"/>
          <w:marTop w:val="0"/>
          <w:marBottom w:val="0"/>
          <w:divBdr>
            <w:top w:val="none" w:sz="0" w:space="0" w:color="auto"/>
            <w:left w:val="none" w:sz="0" w:space="0" w:color="auto"/>
            <w:bottom w:val="none" w:sz="0" w:space="0" w:color="auto"/>
            <w:right w:val="none" w:sz="0" w:space="0" w:color="auto"/>
          </w:divBdr>
        </w:div>
        <w:div w:id="85032955">
          <w:marLeft w:val="640"/>
          <w:marRight w:val="0"/>
          <w:marTop w:val="0"/>
          <w:marBottom w:val="0"/>
          <w:divBdr>
            <w:top w:val="none" w:sz="0" w:space="0" w:color="auto"/>
            <w:left w:val="none" w:sz="0" w:space="0" w:color="auto"/>
            <w:bottom w:val="none" w:sz="0" w:space="0" w:color="auto"/>
            <w:right w:val="none" w:sz="0" w:space="0" w:color="auto"/>
          </w:divBdr>
        </w:div>
        <w:div w:id="2048797233">
          <w:marLeft w:val="640"/>
          <w:marRight w:val="0"/>
          <w:marTop w:val="0"/>
          <w:marBottom w:val="0"/>
          <w:divBdr>
            <w:top w:val="none" w:sz="0" w:space="0" w:color="auto"/>
            <w:left w:val="none" w:sz="0" w:space="0" w:color="auto"/>
            <w:bottom w:val="none" w:sz="0" w:space="0" w:color="auto"/>
            <w:right w:val="none" w:sz="0" w:space="0" w:color="auto"/>
          </w:divBdr>
        </w:div>
        <w:div w:id="1027682479">
          <w:marLeft w:val="640"/>
          <w:marRight w:val="0"/>
          <w:marTop w:val="0"/>
          <w:marBottom w:val="0"/>
          <w:divBdr>
            <w:top w:val="none" w:sz="0" w:space="0" w:color="auto"/>
            <w:left w:val="none" w:sz="0" w:space="0" w:color="auto"/>
            <w:bottom w:val="none" w:sz="0" w:space="0" w:color="auto"/>
            <w:right w:val="none" w:sz="0" w:space="0" w:color="auto"/>
          </w:divBdr>
        </w:div>
        <w:div w:id="753284340">
          <w:marLeft w:val="640"/>
          <w:marRight w:val="0"/>
          <w:marTop w:val="0"/>
          <w:marBottom w:val="0"/>
          <w:divBdr>
            <w:top w:val="none" w:sz="0" w:space="0" w:color="auto"/>
            <w:left w:val="none" w:sz="0" w:space="0" w:color="auto"/>
            <w:bottom w:val="none" w:sz="0" w:space="0" w:color="auto"/>
            <w:right w:val="none" w:sz="0" w:space="0" w:color="auto"/>
          </w:divBdr>
        </w:div>
        <w:div w:id="155848964">
          <w:marLeft w:val="640"/>
          <w:marRight w:val="0"/>
          <w:marTop w:val="0"/>
          <w:marBottom w:val="0"/>
          <w:divBdr>
            <w:top w:val="none" w:sz="0" w:space="0" w:color="auto"/>
            <w:left w:val="none" w:sz="0" w:space="0" w:color="auto"/>
            <w:bottom w:val="none" w:sz="0" w:space="0" w:color="auto"/>
            <w:right w:val="none" w:sz="0" w:space="0" w:color="auto"/>
          </w:divBdr>
        </w:div>
        <w:div w:id="1214806838">
          <w:marLeft w:val="640"/>
          <w:marRight w:val="0"/>
          <w:marTop w:val="0"/>
          <w:marBottom w:val="0"/>
          <w:divBdr>
            <w:top w:val="none" w:sz="0" w:space="0" w:color="auto"/>
            <w:left w:val="none" w:sz="0" w:space="0" w:color="auto"/>
            <w:bottom w:val="none" w:sz="0" w:space="0" w:color="auto"/>
            <w:right w:val="none" w:sz="0" w:space="0" w:color="auto"/>
          </w:divBdr>
        </w:div>
        <w:div w:id="1854831629">
          <w:marLeft w:val="640"/>
          <w:marRight w:val="0"/>
          <w:marTop w:val="0"/>
          <w:marBottom w:val="0"/>
          <w:divBdr>
            <w:top w:val="none" w:sz="0" w:space="0" w:color="auto"/>
            <w:left w:val="none" w:sz="0" w:space="0" w:color="auto"/>
            <w:bottom w:val="none" w:sz="0" w:space="0" w:color="auto"/>
            <w:right w:val="none" w:sz="0" w:space="0" w:color="auto"/>
          </w:divBdr>
        </w:div>
        <w:div w:id="729232251">
          <w:marLeft w:val="640"/>
          <w:marRight w:val="0"/>
          <w:marTop w:val="0"/>
          <w:marBottom w:val="0"/>
          <w:divBdr>
            <w:top w:val="none" w:sz="0" w:space="0" w:color="auto"/>
            <w:left w:val="none" w:sz="0" w:space="0" w:color="auto"/>
            <w:bottom w:val="none" w:sz="0" w:space="0" w:color="auto"/>
            <w:right w:val="none" w:sz="0" w:space="0" w:color="auto"/>
          </w:divBdr>
        </w:div>
        <w:div w:id="2075353244">
          <w:marLeft w:val="640"/>
          <w:marRight w:val="0"/>
          <w:marTop w:val="0"/>
          <w:marBottom w:val="0"/>
          <w:divBdr>
            <w:top w:val="none" w:sz="0" w:space="0" w:color="auto"/>
            <w:left w:val="none" w:sz="0" w:space="0" w:color="auto"/>
            <w:bottom w:val="none" w:sz="0" w:space="0" w:color="auto"/>
            <w:right w:val="none" w:sz="0" w:space="0" w:color="auto"/>
          </w:divBdr>
        </w:div>
        <w:div w:id="1979216697">
          <w:marLeft w:val="640"/>
          <w:marRight w:val="0"/>
          <w:marTop w:val="0"/>
          <w:marBottom w:val="0"/>
          <w:divBdr>
            <w:top w:val="none" w:sz="0" w:space="0" w:color="auto"/>
            <w:left w:val="none" w:sz="0" w:space="0" w:color="auto"/>
            <w:bottom w:val="none" w:sz="0" w:space="0" w:color="auto"/>
            <w:right w:val="none" w:sz="0" w:space="0" w:color="auto"/>
          </w:divBdr>
        </w:div>
        <w:div w:id="238448359">
          <w:marLeft w:val="640"/>
          <w:marRight w:val="0"/>
          <w:marTop w:val="0"/>
          <w:marBottom w:val="0"/>
          <w:divBdr>
            <w:top w:val="none" w:sz="0" w:space="0" w:color="auto"/>
            <w:left w:val="none" w:sz="0" w:space="0" w:color="auto"/>
            <w:bottom w:val="none" w:sz="0" w:space="0" w:color="auto"/>
            <w:right w:val="none" w:sz="0" w:space="0" w:color="auto"/>
          </w:divBdr>
        </w:div>
        <w:div w:id="1089815152">
          <w:marLeft w:val="640"/>
          <w:marRight w:val="0"/>
          <w:marTop w:val="0"/>
          <w:marBottom w:val="0"/>
          <w:divBdr>
            <w:top w:val="none" w:sz="0" w:space="0" w:color="auto"/>
            <w:left w:val="none" w:sz="0" w:space="0" w:color="auto"/>
            <w:bottom w:val="none" w:sz="0" w:space="0" w:color="auto"/>
            <w:right w:val="none" w:sz="0" w:space="0" w:color="auto"/>
          </w:divBdr>
        </w:div>
        <w:div w:id="1799883323">
          <w:marLeft w:val="640"/>
          <w:marRight w:val="0"/>
          <w:marTop w:val="0"/>
          <w:marBottom w:val="0"/>
          <w:divBdr>
            <w:top w:val="none" w:sz="0" w:space="0" w:color="auto"/>
            <w:left w:val="none" w:sz="0" w:space="0" w:color="auto"/>
            <w:bottom w:val="none" w:sz="0" w:space="0" w:color="auto"/>
            <w:right w:val="none" w:sz="0" w:space="0" w:color="auto"/>
          </w:divBdr>
        </w:div>
        <w:div w:id="383338170">
          <w:marLeft w:val="640"/>
          <w:marRight w:val="0"/>
          <w:marTop w:val="0"/>
          <w:marBottom w:val="0"/>
          <w:divBdr>
            <w:top w:val="none" w:sz="0" w:space="0" w:color="auto"/>
            <w:left w:val="none" w:sz="0" w:space="0" w:color="auto"/>
            <w:bottom w:val="none" w:sz="0" w:space="0" w:color="auto"/>
            <w:right w:val="none" w:sz="0" w:space="0" w:color="auto"/>
          </w:divBdr>
        </w:div>
        <w:div w:id="1625304125">
          <w:marLeft w:val="640"/>
          <w:marRight w:val="0"/>
          <w:marTop w:val="0"/>
          <w:marBottom w:val="0"/>
          <w:divBdr>
            <w:top w:val="none" w:sz="0" w:space="0" w:color="auto"/>
            <w:left w:val="none" w:sz="0" w:space="0" w:color="auto"/>
            <w:bottom w:val="none" w:sz="0" w:space="0" w:color="auto"/>
            <w:right w:val="none" w:sz="0" w:space="0" w:color="auto"/>
          </w:divBdr>
        </w:div>
        <w:div w:id="884177252">
          <w:marLeft w:val="640"/>
          <w:marRight w:val="0"/>
          <w:marTop w:val="0"/>
          <w:marBottom w:val="0"/>
          <w:divBdr>
            <w:top w:val="none" w:sz="0" w:space="0" w:color="auto"/>
            <w:left w:val="none" w:sz="0" w:space="0" w:color="auto"/>
            <w:bottom w:val="none" w:sz="0" w:space="0" w:color="auto"/>
            <w:right w:val="none" w:sz="0" w:space="0" w:color="auto"/>
          </w:divBdr>
        </w:div>
        <w:div w:id="740717733">
          <w:marLeft w:val="640"/>
          <w:marRight w:val="0"/>
          <w:marTop w:val="0"/>
          <w:marBottom w:val="0"/>
          <w:divBdr>
            <w:top w:val="none" w:sz="0" w:space="0" w:color="auto"/>
            <w:left w:val="none" w:sz="0" w:space="0" w:color="auto"/>
            <w:bottom w:val="none" w:sz="0" w:space="0" w:color="auto"/>
            <w:right w:val="none" w:sz="0" w:space="0" w:color="auto"/>
          </w:divBdr>
        </w:div>
        <w:div w:id="283394363">
          <w:marLeft w:val="640"/>
          <w:marRight w:val="0"/>
          <w:marTop w:val="0"/>
          <w:marBottom w:val="0"/>
          <w:divBdr>
            <w:top w:val="none" w:sz="0" w:space="0" w:color="auto"/>
            <w:left w:val="none" w:sz="0" w:space="0" w:color="auto"/>
            <w:bottom w:val="none" w:sz="0" w:space="0" w:color="auto"/>
            <w:right w:val="none" w:sz="0" w:space="0" w:color="auto"/>
          </w:divBdr>
        </w:div>
        <w:div w:id="33700270">
          <w:marLeft w:val="640"/>
          <w:marRight w:val="0"/>
          <w:marTop w:val="0"/>
          <w:marBottom w:val="0"/>
          <w:divBdr>
            <w:top w:val="none" w:sz="0" w:space="0" w:color="auto"/>
            <w:left w:val="none" w:sz="0" w:space="0" w:color="auto"/>
            <w:bottom w:val="none" w:sz="0" w:space="0" w:color="auto"/>
            <w:right w:val="none" w:sz="0" w:space="0" w:color="auto"/>
          </w:divBdr>
        </w:div>
        <w:div w:id="1888174610">
          <w:marLeft w:val="640"/>
          <w:marRight w:val="0"/>
          <w:marTop w:val="0"/>
          <w:marBottom w:val="0"/>
          <w:divBdr>
            <w:top w:val="none" w:sz="0" w:space="0" w:color="auto"/>
            <w:left w:val="none" w:sz="0" w:space="0" w:color="auto"/>
            <w:bottom w:val="none" w:sz="0" w:space="0" w:color="auto"/>
            <w:right w:val="none" w:sz="0" w:space="0" w:color="auto"/>
          </w:divBdr>
        </w:div>
        <w:div w:id="969700816">
          <w:marLeft w:val="640"/>
          <w:marRight w:val="0"/>
          <w:marTop w:val="0"/>
          <w:marBottom w:val="0"/>
          <w:divBdr>
            <w:top w:val="none" w:sz="0" w:space="0" w:color="auto"/>
            <w:left w:val="none" w:sz="0" w:space="0" w:color="auto"/>
            <w:bottom w:val="none" w:sz="0" w:space="0" w:color="auto"/>
            <w:right w:val="none" w:sz="0" w:space="0" w:color="auto"/>
          </w:divBdr>
        </w:div>
        <w:div w:id="1663580048">
          <w:marLeft w:val="640"/>
          <w:marRight w:val="0"/>
          <w:marTop w:val="0"/>
          <w:marBottom w:val="0"/>
          <w:divBdr>
            <w:top w:val="none" w:sz="0" w:space="0" w:color="auto"/>
            <w:left w:val="none" w:sz="0" w:space="0" w:color="auto"/>
            <w:bottom w:val="none" w:sz="0" w:space="0" w:color="auto"/>
            <w:right w:val="none" w:sz="0" w:space="0" w:color="auto"/>
          </w:divBdr>
        </w:div>
        <w:div w:id="785655683">
          <w:marLeft w:val="640"/>
          <w:marRight w:val="0"/>
          <w:marTop w:val="0"/>
          <w:marBottom w:val="0"/>
          <w:divBdr>
            <w:top w:val="none" w:sz="0" w:space="0" w:color="auto"/>
            <w:left w:val="none" w:sz="0" w:space="0" w:color="auto"/>
            <w:bottom w:val="none" w:sz="0" w:space="0" w:color="auto"/>
            <w:right w:val="none" w:sz="0" w:space="0" w:color="auto"/>
          </w:divBdr>
        </w:div>
        <w:div w:id="1346439689">
          <w:marLeft w:val="640"/>
          <w:marRight w:val="0"/>
          <w:marTop w:val="0"/>
          <w:marBottom w:val="0"/>
          <w:divBdr>
            <w:top w:val="none" w:sz="0" w:space="0" w:color="auto"/>
            <w:left w:val="none" w:sz="0" w:space="0" w:color="auto"/>
            <w:bottom w:val="none" w:sz="0" w:space="0" w:color="auto"/>
            <w:right w:val="none" w:sz="0" w:space="0" w:color="auto"/>
          </w:divBdr>
        </w:div>
        <w:div w:id="226696989">
          <w:marLeft w:val="640"/>
          <w:marRight w:val="0"/>
          <w:marTop w:val="0"/>
          <w:marBottom w:val="0"/>
          <w:divBdr>
            <w:top w:val="none" w:sz="0" w:space="0" w:color="auto"/>
            <w:left w:val="none" w:sz="0" w:space="0" w:color="auto"/>
            <w:bottom w:val="none" w:sz="0" w:space="0" w:color="auto"/>
            <w:right w:val="none" w:sz="0" w:space="0" w:color="auto"/>
          </w:divBdr>
        </w:div>
        <w:div w:id="749354386">
          <w:marLeft w:val="640"/>
          <w:marRight w:val="0"/>
          <w:marTop w:val="0"/>
          <w:marBottom w:val="0"/>
          <w:divBdr>
            <w:top w:val="none" w:sz="0" w:space="0" w:color="auto"/>
            <w:left w:val="none" w:sz="0" w:space="0" w:color="auto"/>
            <w:bottom w:val="none" w:sz="0" w:space="0" w:color="auto"/>
            <w:right w:val="none" w:sz="0" w:space="0" w:color="auto"/>
          </w:divBdr>
        </w:div>
        <w:div w:id="784465972">
          <w:marLeft w:val="640"/>
          <w:marRight w:val="0"/>
          <w:marTop w:val="0"/>
          <w:marBottom w:val="0"/>
          <w:divBdr>
            <w:top w:val="none" w:sz="0" w:space="0" w:color="auto"/>
            <w:left w:val="none" w:sz="0" w:space="0" w:color="auto"/>
            <w:bottom w:val="none" w:sz="0" w:space="0" w:color="auto"/>
            <w:right w:val="none" w:sz="0" w:space="0" w:color="auto"/>
          </w:divBdr>
        </w:div>
        <w:div w:id="1619750696">
          <w:marLeft w:val="640"/>
          <w:marRight w:val="0"/>
          <w:marTop w:val="0"/>
          <w:marBottom w:val="0"/>
          <w:divBdr>
            <w:top w:val="none" w:sz="0" w:space="0" w:color="auto"/>
            <w:left w:val="none" w:sz="0" w:space="0" w:color="auto"/>
            <w:bottom w:val="none" w:sz="0" w:space="0" w:color="auto"/>
            <w:right w:val="none" w:sz="0" w:space="0" w:color="auto"/>
          </w:divBdr>
        </w:div>
        <w:div w:id="86921984">
          <w:marLeft w:val="640"/>
          <w:marRight w:val="0"/>
          <w:marTop w:val="0"/>
          <w:marBottom w:val="0"/>
          <w:divBdr>
            <w:top w:val="none" w:sz="0" w:space="0" w:color="auto"/>
            <w:left w:val="none" w:sz="0" w:space="0" w:color="auto"/>
            <w:bottom w:val="none" w:sz="0" w:space="0" w:color="auto"/>
            <w:right w:val="none" w:sz="0" w:space="0" w:color="auto"/>
          </w:divBdr>
        </w:div>
        <w:div w:id="975989330">
          <w:marLeft w:val="640"/>
          <w:marRight w:val="0"/>
          <w:marTop w:val="0"/>
          <w:marBottom w:val="0"/>
          <w:divBdr>
            <w:top w:val="none" w:sz="0" w:space="0" w:color="auto"/>
            <w:left w:val="none" w:sz="0" w:space="0" w:color="auto"/>
            <w:bottom w:val="none" w:sz="0" w:space="0" w:color="auto"/>
            <w:right w:val="none" w:sz="0" w:space="0" w:color="auto"/>
          </w:divBdr>
        </w:div>
        <w:div w:id="1656446558">
          <w:marLeft w:val="640"/>
          <w:marRight w:val="0"/>
          <w:marTop w:val="0"/>
          <w:marBottom w:val="0"/>
          <w:divBdr>
            <w:top w:val="none" w:sz="0" w:space="0" w:color="auto"/>
            <w:left w:val="none" w:sz="0" w:space="0" w:color="auto"/>
            <w:bottom w:val="none" w:sz="0" w:space="0" w:color="auto"/>
            <w:right w:val="none" w:sz="0" w:space="0" w:color="auto"/>
          </w:divBdr>
        </w:div>
      </w:divsChild>
    </w:div>
    <w:div w:id="1557275425">
      <w:bodyDiv w:val="1"/>
      <w:marLeft w:val="0"/>
      <w:marRight w:val="0"/>
      <w:marTop w:val="0"/>
      <w:marBottom w:val="0"/>
      <w:divBdr>
        <w:top w:val="none" w:sz="0" w:space="0" w:color="auto"/>
        <w:left w:val="none" w:sz="0" w:space="0" w:color="auto"/>
        <w:bottom w:val="none" w:sz="0" w:space="0" w:color="auto"/>
        <w:right w:val="none" w:sz="0" w:space="0" w:color="auto"/>
      </w:divBdr>
      <w:divsChild>
        <w:div w:id="385760181">
          <w:marLeft w:val="640"/>
          <w:marRight w:val="0"/>
          <w:marTop w:val="0"/>
          <w:marBottom w:val="0"/>
          <w:divBdr>
            <w:top w:val="none" w:sz="0" w:space="0" w:color="auto"/>
            <w:left w:val="none" w:sz="0" w:space="0" w:color="auto"/>
            <w:bottom w:val="none" w:sz="0" w:space="0" w:color="auto"/>
            <w:right w:val="none" w:sz="0" w:space="0" w:color="auto"/>
          </w:divBdr>
        </w:div>
        <w:div w:id="794642231">
          <w:marLeft w:val="640"/>
          <w:marRight w:val="0"/>
          <w:marTop w:val="0"/>
          <w:marBottom w:val="0"/>
          <w:divBdr>
            <w:top w:val="none" w:sz="0" w:space="0" w:color="auto"/>
            <w:left w:val="none" w:sz="0" w:space="0" w:color="auto"/>
            <w:bottom w:val="none" w:sz="0" w:space="0" w:color="auto"/>
            <w:right w:val="none" w:sz="0" w:space="0" w:color="auto"/>
          </w:divBdr>
        </w:div>
        <w:div w:id="948663912">
          <w:marLeft w:val="640"/>
          <w:marRight w:val="0"/>
          <w:marTop w:val="0"/>
          <w:marBottom w:val="0"/>
          <w:divBdr>
            <w:top w:val="none" w:sz="0" w:space="0" w:color="auto"/>
            <w:left w:val="none" w:sz="0" w:space="0" w:color="auto"/>
            <w:bottom w:val="none" w:sz="0" w:space="0" w:color="auto"/>
            <w:right w:val="none" w:sz="0" w:space="0" w:color="auto"/>
          </w:divBdr>
        </w:div>
        <w:div w:id="202639222">
          <w:marLeft w:val="640"/>
          <w:marRight w:val="0"/>
          <w:marTop w:val="0"/>
          <w:marBottom w:val="0"/>
          <w:divBdr>
            <w:top w:val="none" w:sz="0" w:space="0" w:color="auto"/>
            <w:left w:val="none" w:sz="0" w:space="0" w:color="auto"/>
            <w:bottom w:val="none" w:sz="0" w:space="0" w:color="auto"/>
            <w:right w:val="none" w:sz="0" w:space="0" w:color="auto"/>
          </w:divBdr>
        </w:div>
        <w:div w:id="1452439856">
          <w:marLeft w:val="640"/>
          <w:marRight w:val="0"/>
          <w:marTop w:val="0"/>
          <w:marBottom w:val="0"/>
          <w:divBdr>
            <w:top w:val="none" w:sz="0" w:space="0" w:color="auto"/>
            <w:left w:val="none" w:sz="0" w:space="0" w:color="auto"/>
            <w:bottom w:val="none" w:sz="0" w:space="0" w:color="auto"/>
            <w:right w:val="none" w:sz="0" w:space="0" w:color="auto"/>
          </w:divBdr>
        </w:div>
        <w:div w:id="1615406117">
          <w:marLeft w:val="640"/>
          <w:marRight w:val="0"/>
          <w:marTop w:val="0"/>
          <w:marBottom w:val="0"/>
          <w:divBdr>
            <w:top w:val="none" w:sz="0" w:space="0" w:color="auto"/>
            <w:left w:val="none" w:sz="0" w:space="0" w:color="auto"/>
            <w:bottom w:val="none" w:sz="0" w:space="0" w:color="auto"/>
            <w:right w:val="none" w:sz="0" w:space="0" w:color="auto"/>
          </w:divBdr>
        </w:div>
        <w:div w:id="1107115073">
          <w:marLeft w:val="640"/>
          <w:marRight w:val="0"/>
          <w:marTop w:val="0"/>
          <w:marBottom w:val="0"/>
          <w:divBdr>
            <w:top w:val="none" w:sz="0" w:space="0" w:color="auto"/>
            <w:left w:val="none" w:sz="0" w:space="0" w:color="auto"/>
            <w:bottom w:val="none" w:sz="0" w:space="0" w:color="auto"/>
            <w:right w:val="none" w:sz="0" w:space="0" w:color="auto"/>
          </w:divBdr>
        </w:div>
        <w:div w:id="531384206">
          <w:marLeft w:val="640"/>
          <w:marRight w:val="0"/>
          <w:marTop w:val="0"/>
          <w:marBottom w:val="0"/>
          <w:divBdr>
            <w:top w:val="none" w:sz="0" w:space="0" w:color="auto"/>
            <w:left w:val="none" w:sz="0" w:space="0" w:color="auto"/>
            <w:bottom w:val="none" w:sz="0" w:space="0" w:color="auto"/>
            <w:right w:val="none" w:sz="0" w:space="0" w:color="auto"/>
          </w:divBdr>
        </w:div>
        <w:div w:id="916404565">
          <w:marLeft w:val="640"/>
          <w:marRight w:val="0"/>
          <w:marTop w:val="0"/>
          <w:marBottom w:val="0"/>
          <w:divBdr>
            <w:top w:val="none" w:sz="0" w:space="0" w:color="auto"/>
            <w:left w:val="none" w:sz="0" w:space="0" w:color="auto"/>
            <w:bottom w:val="none" w:sz="0" w:space="0" w:color="auto"/>
            <w:right w:val="none" w:sz="0" w:space="0" w:color="auto"/>
          </w:divBdr>
        </w:div>
        <w:div w:id="181942720">
          <w:marLeft w:val="640"/>
          <w:marRight w:val="0"/>
          <w:marTop w:val="0"/>
          <w:marBottom w:val="0"/>
          <w:divBdr>
            <w:top w:val="none" w:sz="0" w:space="0" w:color="auto"/>
            <w:left w:val="none" w:sz="0" w:space="0" w:color="auto"/>
            <w:bottom w:val="none" w:sz="0" w:space="0" w:color="auto"/>
            <w:right w:val="none" w:sz="0" w:space="0" w:color="auto"/>
          </w:divBdr>
        </w:div>
        <w:div w:id="243029992">
          <w:marLeft w:val="640"/>
          <w:marRight w:val="0"/>
          <w:marTop w:val="0"/>
          <w:marBottom w:val="0"/>
          <w:divBdr>
            <w:top w:val="none" w:sz="0" w:space="0" w:color="auto"/>
            <w:left w:val="none" w:sz="0" w:space="0" w:color="auto"/>
            <w:bottom w:val="none" w:sz="0" w:space="0" w:color="auto"/>
            <w:right w:val="none" w:sz="0" w:space="0" w:color="auto"/>
          </w:divBdr>
        </w:div>
        <w:div w:id="50270680">
          <w:marLeft w:val="640"/>
          <w:marRight w:val="0"/>
          <w:marTop w:val="0"/>
          <w:marBottom w:val="0"/>
          <w:divBdr>
            <w:top w:val="none" w:sz="0" w:space="0" w:color="auto"/>
            <w:left w:val="none" w:sz="0" w:space="0" w:color="auto"/>
            <w:bottom w:val="none" w:sz="0" w:space="0" w:color="auto"/>
            <w:right w:val="none" w:sz="0" w:space="0" w:color="auto"/>
          </w:divBdr>
        </w:div>
        <w:div w:id="294413559">
          <w:marLeft w:val="640"/>
          <w:marRight w:val="0"/>
          <w:marTop w:val="0"/>
          <w:marBottom w:val="0"/>
          <w:divBdr>
            <w:top w:val="none" w:sz="0" w:space="0" w:color="auto"/>
            <w:left w:val="none" w:sz="0" w:space="0" w:color="auto"/>
            <w:bottom w:val="none" w:sz="0" w:space="0" w:color="auto"/>
            <w:right w:val="none" w:sz="0" w:space="0" w:color="auto"/>
          </w:divBdr>
        </w:div>
        <w:div w:id="2031485318">
          <w:marLeft w:val="640"/>
          <w:marRight w:val="0"/>
          <w:marTop w:val="0"/>
          <w:marBottom w:val="0"/>
          <w:divBdr>
            <w:top w:val="none" w:sz="0" w:space="0" w:color="auto"/>
            <w:left w:val="none" w:sz="0" w:space="0" w:color="auto"/>
            <w:bottom w:val="none" w:sz="0" w:space="0" w:color="auto"/>
            <w:right w:val="none" w:sz="0" w:space="0" w:color="auto"/>
          </w:divBdr>
        </w:div>
        <w:div w:id="1826974516">
          <w:marLeft w:val="640"/>
          <w:marRight w:val="0"/>
          <w:marTop w:val="0"/>
          <w:marBottom w:val="0"/>
          <w:divBdr>
            <w:top w:val="none" w:sz="0" w:space="0" w:color="auto"/>
            <w:left w:val="none" w:sz="0" w:space="0" w:color="auto"/>
            <w:bottom w:val="none" w:sz="0" w:space="0" w:color="auto"/>
            <w:right w:val="none" w:sz="0" w:space="0" w:color="auto"/>
          </w:divBdr>
        </w:div>
        <w:div w:id="1132209970">
          <w:marLeft w:val="640"/>
          <w:marRight w:val="0"/>
          <w:marTop w:val="0"/>
          <w:marBottom w:val="0"/>
          <w:divBdr>
            <w:top w:val="none" w:sz="0" w:space="0" w:color="auto"/>
            <w:left w:val="none" w:sz="0" w:space="0" w:color="auto"/>
            <w:bottom w:val="none" w:sz="0" w:space="0" w:color="auto"/>
            <w:right w:val="none" w:sz="0" w:space="0" w:color="auto"/>
          </w:divBdr>
        </w:div>
        <w:div w:id="1122110676">
          <w:marLeft w:val="640"/>
          <w:marRight w:val="0"/>
          <w:marTop w:val="0"/>
          <w:marBottom w:val="0"/>
          <w:divBdr>
            <w:top w:val="none" w:sz="0" w:space="0" w:color="auto"/>
            <w:left w:val="none" w:sz="0" w:space="0" w:color="auto"/>
            <w:bottom w:val="none" w:sz="0" w:space="0" w:color="auto"/>
            <w:right w:val="none" w:sz="0" w:space="0" w:color="auto"/>
          </w:divBdr>
        </w:div>
        <w:div w:id="458912984">
          <w:marLeft w:val="640"/>
          <w:marRight w:val="0"/>
          <w:marTop w:val="0"/>
          <w:marBottom w:val="0"/>
          <w:divBdr>
            <w:top w:val="none" w:sz="0" w:space="0" w:color="auto"/>
            <w:left w:val="none" w:sz="0" w:space="0" w:color="auto"/>
            <w:bottom w:val="none" w:sz="0" w:space="0" w:color="auto"/>
            <w:right w:val="none" w:sz="0" w:space="0" w:color="auto"/>
          </w:divBdr>
        </w:div>
        <w:div w:id="536696504">
          <w:marLeft w:val="640"/>
          <w:marRight w:val="0"/>
          <w:marTop w:val="0"/>
          <w:marBottom w:val="0"/>
          <w:divBdr>
            <w:top w:val="none" w:sz="0" w:space="0" w:color="auto"/>
            <w:left w:val="none" w:sz="0" w:space="0" w:color="auto"/>
            <w:bottom w:val="none" w:sz="0" w:space="0" w:color="auto"/>
            <w:right w:val="none" w:sz="0" w:space="0" w:color="auto"/>
          </w:divBdr>
        </w:div>
        <w:div w:id="1646281599">
          <w:marLeft w:val="640"/>
          <w:marRight w:val="0"/>
          <w:marTop w:val="0"/>
          <w:marBottom w:val="0"/>
          <w:divBdr>
            <w:top w:val="none" w:sz="0" w:space="0" w:color="auto"/>
            <w:left w:val="none" w:sz="0" w:space="0" w:color="auto"/>
            <w:bottom w:val="none" w:sz="0" w:space="0" w:color="auto"/>
            <w:right w:val="none" w:sz="0" w:space="0" w:color="auto"/>
          </w:divBdr>
        </w:div>
        <w:div w:id="189413704">
          <w:marLeft w:val="640"/>
          <w:marRight w:val="0"/>
          <w:marTop w:val="0"/>
          <w:marBottom w:val="0"/>
          <w:divBdr>
            <w:top w:val="none" w:sz="0" w:space="0" w:color="auto"/>
            <w:left w:val="none" w:sz="0" w:space="0" w:color="auto"/>
            <w:bottom w:val="none" w:sz="0" w:space="0" w:color="auto"/>
            <w:right w:val="none" w:sz="0" w:space="0" w:color="auto"/>
          </w:divBdr>
        </w:div>
        <w:div w:id="249702622">
          <w:marLeft w:val="640"/>
          <w:marRight w:val="0"/>
          <w:marTop w:val="0"/>
          <w:marBottom w:val="0"/>
          <w:divBdr>
            <w:top w:val="none" w:sz="0" w:space="0" w:color="auto"/>
            <w:left w:val="none" w:sz="0" w:space="0" w:color="auto"/>
            <w:bottom w:val="none" w:sz="0" w:space="0" w:color="auto"/>
            <w:right w:val="none" w:sz="0" w:space="0" w:color="auto"/>
          </w:divBdr>
        </w:div>
        <w:div w:id="1573276844">
          <w:marLeft w:val="640"/>
          <w:marRight w:val="0"/>
          <w:marTop w:val="0"/>
          <w:marBottom w:val="0"/>
          <w:divBdr>
            <w:top w:val="none" w:sz="0" w:space="0" w:color="auto"/>
            <w:left w:val="none" w:sz="0" w:space="0" w:color="auto"/>
            <w:bottom w:val="none" w:sz="0" w:space="0" w:color="auto"/>
            <w:right w:val="none" w:sz="0" w:space="0" w:color="auto"/>
          </w:divBdr>
        </w:div>
        <w:div w:id="2113429547">
          <w:marLeft w:val="640"/>
          <w:marRight w:val="0"/>
          <w:marTop w:val="0"/>
          <w:marBottom w:val="0"/>
          <w:divBdr>
            <w:top w:val="none" w:sz="0" w:space="0" w:color="auto"/>
            <w:left w:val="none" w:sz="0" w:space="0" w:color="auto"/>
            <w:bottom w:val="none" w:sz="0" w:space="0" w:color="auto"/>
            <w:right w:val="none" w:sz="0" w:space="0" w:color="auto"/>
          </w:divBdr>
        </w:div>
        <w:div w:id="1759978727">
          <w:marLeft w:val="640"/>
          <w:marRight w:val="0"/>
          <w:marTop w:val="0"/>
          <w:marBottom w:val="0"/>
          <w:divBdr>
            <w:top w:val="none" w:sz="0" w:space="0" w:color="auto"/>
            <w:left w:val="none" w:sz="0" w:space="0" w:color="auto"/>
            <w:bottom w:val="none" w:sz="0" w:space="0" w:color="auto"/>
            <w:right w:val="none" w:sz="0" w:space="0" w:color="auto"/>
          </w:divBdr>
        </w:div>
        <w:div w:id="861239853">
          <w:marLeft w:val="640"/>
          <w:marRight w:val="0"/>
          <w:marTop w:val="0"/>
          <w:marBottom w:val="0"/>
          <w:divBdr>
            <w:top w:val="none" w:sz="0" w:space="0" w:color="auto"/>
            <w:left w:val="none" w:sz="0" w:space="0" w:color="auto"/>
            <w:bottom w:val="none" w:sz="0" w:space="0" w:color="auto"/>
            <w:right w:val="none" w:sz="0" w:space="0" w:color="auto"/>
          </w:divBdr>
        </w:div>
        <w:div w:id="1110511408">
          <w:marLeft w:val="640"/>
          <w:marRight w:val="0"/>
          <w:marTop w:val="0"/>
          <w:marBottom w:val="0"/>
          <w:divBdr>
            <w:top w:val="none" w:sz="0" w:space="0" w:color="auto"/>
            <w:left w:val="none" w:sz="0" w:space="0" w:color="auto"/>
            <w:bottom w:val="none" w:sz="0" w:space="0" w:color="auto"/>
            <w:right w:val="none" w:sz="0" w:space="0" w:color="auto"/>
          </w:divBdr>
        </w:div>
        <w:div w:id="508981743">
          <w:marLeft w:val="640"/>
          <w:marRight w:val="0"/>
          <w:marTop w:val="0"/>
          <w:marBottom w:val="0"/>
          <w:divBdr>
            <w:top w:val="none" w:sz="0" w:space="0" w:color="auto"/>
            <w:left w:val="none" w:sz="0" w:space="0" w:color="auto"/>
            <w:bottom w:val="none" w:sz="0" w:space="0" w:color="auto"/>
            <w:right w:val="none" w:sz="0" w:space="0" w:color="auto"/>
          </w:divBdr>
        </w:div>
        <w:div w:id="1961255275">
          <w:marLeft w:val="640"/>
          <w:marRight w:val="0"/>
          <w:marTop w:val="0"/>
          <w:marBottom w:val="0"/>
          <w:divBdr>
            <w:top w:val="none" w:sz="0" w:space="0" w:color="auto"/>
            <w:left w:val="none" w:sz="0" w:space="0" w:color="auto"/>
            <w:bottom w:val="none" w:sz="0" w:space="0" w:color="auto"/>
            <w:right w:val="none" w:sz="0" w:space="0" w:color="auto"/>
          </w:divBdr>
        </w:div>
        <w:div w:id="1545942466">
          <w:marLeft w:val="640"/>
          <w:marRight w:val="0"/>
          <w:marTop w:val="0"/>
          <w:marBottom w:val="0"/>
          <w:divBdr>
            <w:top w:val="none" w:sz="0" w:space="0" w:color="auto"/>
            <w:left w:val="none" w:sz="0" w:space="0" w:color="auto"/>
            <w:bottom w:val="none" w:sz="0" w:space="0" w:color="auto"/>
            <w:right w:val="none" w:sz="0" w:space="0" w:color="auto"/>
          </w:divBdr>
        </w:div>
        <w:div w:id="2123573970">
          <w:marLeft w:val="640"/>
          <w:marRight w:val="0"/>
          <w:marTop w:val="0"/>
          <w:marBottom w:val="0"/>
          <w:divBdr>
            <w:top w:val="none" w:sz="0" w:space="0" w:color="auto"/>
            <w:left w:val="none" w:sz="0" w:space="0" w:color="auto"/>
            <w:bottom w:val="none" w:sz="0" w:space="0" w:color="auto"/>
            <w:right w:val="none" w:sz="0" w:space="0" w:color="auto"/>
          </w:divBdr>
        </w:div>
        <w:div w:id="1102410513">
          <w:marLeft w:val="640"/>
          <w:marRight w:val="0"/>
          <w:marTop w:val="0"/>
          <w:marBottom w:val="0"/>
          <w:divBdr>
            <w:top w:val="none" w:sz="0" w:space="0" w:color="auto"/>
            <w:left w:val="none" w:sz="0" w:space="0" w:color="auto"/>
            <w:bottom w:val="none" w:sz="0" w:space="0" w:color="auto"/>
            <w:right w:val="none" w:sz="0" w:space="0" w:color="auto"/>
          </w:divBdr>
        </w:div>
        <w:div w:id="2002923526">
          <w:marLeft w:val="640"/>
          <w:marRight w:val="0"/>
          <w:marTop w:val="0"/>
          <w:marBottom w:val="0"/>
          <w:divBdr>
            <w:top w:val="none" w:sz="0" w:space="0" w:color="auto"/>
            <w:left w:val="none" w:sz="0" w:space="0" w:color="auto"/>
            <w:bottom w:val="none" w:sz="0" w:space="0" w:color="auto"/>
            <w:right w:val="none" w:sz="0" w:space="0" w:color="auto"/>
          </w:divBdr>
        </w:div>
        <w:div w:id="1721903166">
          <w:marLeft w:val="640"/>
          <w:marRight w:val="0"/>
          <w:marTop w:val="0"/>
          <w:marBottom w:val="0"/>
          <w:divBdr>
            <w:top w:val="none" w:sz="0" w:space="0" w:color="auto"/>
            <w:left w:val="none" w:sz="0" w:space="0" w:color="auto"/>
            <w:bottom w:val="none" w:sz="0" w:space="0" w:color="auto"/>
            <w:right w:val="none" w:sz="0" w:space="0" w:color="auto"/>
          </w:divBdr>
        </w:div>
        <w:div w:id="1486581737">
          <w:marLeft w:val="640"/>
          <w:marRight w:val="0"/>
          <w:marTop w:val="0"/>
          <w:marBottom w:val="0"/>
          <w:divBdr>
            <w:top w:val="none" w:sz="0" w:space="0" w:color="auto"/>
            <w:left w:val="none" w:sz="0" w:space="0" w:color="auto"/>
            <w:bottom w:val="none" w:sz="0" w:space="0" w:color="auto"/>
            <w:right w:val="none" w:sz="0" w:space="0" w:color="auto"/>
          </w:divBdr>
        </w:div>
        <w:div w:id="1939287315">
          <w:marLeft w:val="640"/>
          <w:marRight w:val="0"/>
          <w:marTop w:val="0"/>
          <w:marBottom w:val="0"/>
          <w:divBdr>
            <w:top w:val="none" w:sz="0" w:space="0" w:color="auto"/>
            <w:left w:val="none" w:sz="0" w:space="0" w:color="auto"/>
            <w:bottom w:val="none" w:sz="0" w:space="0" w:color="auto"/>
            <w:right w:val="none" w:sz="0" w:space="0" w:color="auto"/>
          </w:divBdr>
        </w:div>
        <w:div w:id="961692946">
          <w:marLeft w:val="640"/>
          <w:marRight w:val="0"/>
          <w:marTop w:val="0"/>
          <w:marBottom w:val="0"/>
          <w:divBdr>
            <w:top w:val="none" w:sz="0" w:space="0" w:color="auto"/>
            <w:left w:val="none" w:sz="0" w:space="0" w:color="auto"/>
            <w:bottom w:val="none" w:sz="0" w:space="0" w:color="auto"/>
            <w:right w:val="none" w:sz="0" w:space="0" w:color="auto"/>
          </w:divBdr>
        </w:div>
        <w:div w:id="1439137788">
          <w:marLeft w:val="640"/>
          <w:marRight w:val="0"/>
          <w:marTop w:val="0"/>
          <w:marBottom w:val="0"/>
          <w:divBdr>
            <w:top w:val="none" w:sz="0" w:space="0" w:color="auto"/>
            <w:left w:val="none" w:sz="0" w:space="0" w:color="auto"/>
            <w:bottom w:val="none" w:sz="0" w:space="0" w:color="auto"/>
            <w:right w:val="none" w:sz="0" w:space="0" w:color="auto"/>
          </w:divBdr>
        </w:div>
        <w:div w:id="171534932">
          <w:marLeft w:val="640"/>
          <w:marRight w:val="0"/>
          <w:marTop w:val="0"/>
          <w:marBottom w:val="0"/>
          <w:divBdr>
            <w:top w:val="none" w:sz="0" w:space="0" w:color="auto"/>
            <w:left w:val="none" w:sz="0" w:space="0" w:color="auto"/>
            <w:bottom w:val="none" w:sz="0" w:space="0" w:color="auto"/>
            <w:right w:val="none" w:sz="0" w:space="0" w:color="auto"/>
          </w:divBdr>
        </w:div>
        <w:div w:id="1386416183">
          <w:marLeft w:val="640"/>
          <w:marRight w:val="0"/>
          <w:marTop w:val="0"/>
          <w:marBottom w:val="0"/>
          <w:divBdr>
            <w:top w:val="none" w:sz="0" w:space="0" w:color="auto"/>
            <w:left w:val="none" w:sz="0" w:space="0" w:color="auto"/>
            <w:bottom w:val="none" w:sz="0" w:space="0" w:color="auto"/>
            <w:right w:val="none" w:sz="0" w:space="0" w:color="auto"/>
          </w:divBdr>
        </w:div>
        <w:div w:id="765345483">
          <w:marLeft w:val="640"/>
          <w:marRight w:val="0"/>
          <w:marTop w:val="0"/>
          <w:marBottom w:val="0"/>
          <w:divBdr>
            <w:top w:val="none" w:sz="0" w:space="0" w:color="auto"/>
            <w:left w:val="none" w:sz="0" w:space="0" w:color="auto"/>
            <w:bottom w:val="none" w:sz="0" w:space="0" w:color="auto"/>
            <w:right w:val="none" w:sz="0" w:space="0" w:color="auto"/>
          </w:divBdr>
        </w:div>
        <w:div w:id="288318943">
          <w:marLeft w:val="640"/>
          <w:marRight w:val="0"/>
          <w:marTop w:val="0"/>
          <w:marBottom w:val="0"/>
          <w:divBdr>
            <w:top w:val="none" w:sz="0" w:space="0" w:color="auto"/>
            <w:left w:val="none" w:sz="0" w:space="0" w:color="auto"/>
            <w:bottom w:val="none" w:sz="0" w:space="0" w:color="auto"/>
            <w:right w:val="none" w:sz="0" w:space="0" w:color="auto"/>
          </w:divBdr>
        </w:div>
        <w:div w:id="828331800">
          <w:marLeft w:val="640"/>
          <w:marRight w:val="0"/>
          <w:marTop w:val="0"/>
          <w:marBottom w:val="0"/>
          <w:divBdr>
            <w:top w:val="none" w:sz="0" w:space="0" w:color="auto"/>
            <w:left w:val="none" w:sz="0" w:space="0" w:color="auto"/>
            <w:bottom w:val="none" w:sz="0" w:space="0" w:color="auto"/>
            <w:right w:val="none" w:sz="0" w:space="0" w:color="auto"/>
          </w:divBdr>
        </w:div>
        <w:div w:id="1475678828">
          <w:marLeft w:val="640"/>
          <w:marRight w:val="0"/>
          <w:marTop w:val="0"/>
          <w:marBottom w:val="0"/>
          <w:divBdr>
            <w:top w:val="none" w:sz="0" w:space="0" w:color="auto"/>
            <w:left w:val="none" w:sz="0" w:space="0" w:color="auto"/>
            <w:bottom w:val="none" w:sz="0" w:space="0" w:color="auto"/>
            <w:right w:val="none" w:sz="0" w:space="0" w:color="auto"/>
          </w:divBdr>
        </w:div>
        <w:div w:id="941496487">
          <w:marLeft w:val="640"/>
          <w:marRight w:val="0"/>
          <w:marTop w:val="0"/>
          <w:marBottom w:val="0"/>
          <w:divBdr>
            <w:top w:val="none" w:sz="0" w:space="0" w:color="auto"/>
            <w:left w:val="none" w:sz="0" w:space="0" w:color="auto"/>
            <w:bottom w:val="none" w:sz="0" w:space="0" w:color="auto"/>
            <w:right w:val="none" w:sz="0" w:space="0" w:color="auto"/>
          </w:divBdr>
        </w:div>
        <w:div w:id="1279215336">
          <w:marLeft w:val="640"/>
          <w:marRight w:val="0"/>
          <w:marTop w:val="0"/>
          <w:marBottom w:val="0"/>
          <w:divBdr>
            <w:top w:val="none" w:sz="0" w:space="0" w:color="auto"/>
            <w:left w:val="none" w:sz="0" w:space="0" w:color="auto"/>
            <w:bottom w:val="none" w:sz="0" w:space="0" w:color="auto"/>
            <w:right w:val="none" w:sz="0" w:space="0" w:color="auto"/>
          </w:divBdr>
        </w:div>
        <w:div w:id="1652831577">
          <w:marLeft w:val="640"/>
          <w:marRight w:val="0"/>
          <w:marTop w:val="0"/>
          <w:marBottom w:val="0"/>
          <w:divBdr>
            <w:top w:val="none" w:sz="0" w:space="0" w:color="auto"/>
            <w:left w:val="none" w:sz="0" w:space="0" w:color="auto"/>
            <w:bottom w:val="none" w:sz="0" w:space="0" w:color="auto"/>
            <w:right w:val="none" w:sz="0" w:space="0" w:color="auto"/>
          </w:divBdr>
        </w:div>
        <w:div w:id="929120539">
          <w:marLeft w:val="640"/>
          <w:marRight w:val="0"/>
          <w:marTop w:val="0"/>
          <w:marBottom w:val="0"/>
          <w:divBdr>
            <w:top w:val="none" w:sz="0" w:space="0" w:color="auto"/>
            <w:left w:val="none" w:sz="0" w:space="0" w:color="auto"/>
            <w:bottom w:val="none" w:sz="0" w:space="0" w:color="auto"/>
            <w:right w:val="none" w:sz="0" w:space="0" w:color="auto"/>
          </w:divBdr>
        </w:div>
        <w:div w:id="1407724224">
          <w:marLeft w:val="640"/>
          <w:marRight w:val="0"/>
          <w:marTop w:val="0"/>
          <w:marBottom w:val="0"/>
          <w:divBdr>
            <w:top w:val="none" w:sz="0" w:space="0" w:color="auto"/>
            <w:left w:val="none" w:sz="0" w:space="0" w:color="auto"/>
            <w:bottom w:val="none" w:sz="0" w:space="0" w:color="auto"/>
            <w:right w:val="none" w:sz="0" w:space="0" w:color="auto"/>
          </w:divBdr>
        </w:div>
        <w:div w:id="719399347">
          <w:marLeft w:val="640"/>
          <w:marRight w:val="0"/>
          <w:marTop w:val="0"/>
          <w:marBottom w:val="0"/>
          <w:divBdr>
            <w:top w:val="none" w:sz="0" w:space="0" w:color="auto"/>
            <w:left w:val="none" w:sz="0" w:space="0" w:color="auto"/>
            <w:bottom w:val="none" w:sz="0" w:space="0" w:color="auto"/>
            <w:right w:val="none" w:sz="0" w:space="0" w:color="auto"/>
          </w:divBdr>
        </w:div>
        <w:div w:id="1193499227">
          <w:marLeft w:val="640"/>
          <w:marRight w:val="0"/>
          <w:marTop w:val="0"/>
          <w:marBottom w:val="0"/>
          <w:divBdr>
            <w:top w:val="none" w:sz="0" w:space="0" w:color="auto"/>
            <w:left w:val="none" w:sz="0" w:space="0" w:color="auto"/>
            <w:bottom w:val="none" w:sz="0" w:space="0" w:color="auto"/>
            <w:right w:val="none" w:sz="0" w:space="0" w:color="auto"/>
          </w:divBdr>
        </w:div>
        <w:div w:id="180320414">
          <w:marLeft w:val="640"/>
          <w:marRight w:val="0"/>
          <w:marTop w:val="0"/>
          <w:marBottom w:val="0"/>
          <w:divBdr>
            <w:top w:val="none" w:sz="0" w:space="0" w:color="auto"/>
            <w:left w:val="none" w:sz="0" w:space="0" w:color="auto"/>
            <w:bottom w:val="none" w:sz="0" w:space="0" w:color="auto"/>
            <w:right w:val="none" w:sz="0" w:space="0" w:color="auto"/>
          </w:divBdr>
        </w:div>
        <w:div w:id="2041542050">
          <w:marLeft w:val="640"/>
          <w:marRight w:val="0"/>
          <w:marTop w:val="0"/>
          <w:marBottom w:val="0"/>
          <w:divBdr>
            <w:top w:val="none" w:sz="0" w:space="0" w:color="auto"/>
            <w:left w:val="none" w:sz="0" w:space="0" w:color="auto"/>
            <w:bottom w:val="none" w:sz="0" w:space="0" w:color="auto"/>
            <w:right w:val="none" w:sz="0" w:space="0" w:color="auto"/>
          </w:divBdr>
        </w:div>
        <w:div w:id="1870799400">
          <w:marLeft w:val="640"/>
          <w:marRight w:val="0"/>
          <w:marTop w:val="0"/>
          <w:marBottom w:val="0"/>
          <w:divBdr>
            <w:top w:val="none" w:sz="0" w:space="0" w:color="auto"/>
            <w:left w:val="none" w:sz="0" w:space="0" w:color="auto"/>
            <w:bottom w:val="none" w:sz="0" w:space="0" w:color="auto"/>
            <w:right w:val="none" w:sz="0" w:space="0" w:color="auto"/>
          </w:divBdr>
        </w:div>
        <w:div w:id="1467548801">
          <w:marLeft w:val="640"/>
          <w:marRight w:val="0"/>
          <w:marTop w:val="0"/>
          <w:marBottom w:val="0"/>
          <w:divBdr>
            <w:top w:val="none" w:sz="0" w:space="0" w:color="auto"/>
            <w:left w:val="none" w:sz="0" w:space="0" w:color="auto"/>
            <w:bottom w:val="none" w:sz="0" w:space="0" w:color="auto"/>
            <w:right w:val="none" w:sz="0" w:space="0" w:color="auto"/>
          </w:divBdr>
        </w:div>
        <w:div w:id="1594632570">
          <w:marLeft w:val="640"/>
          <w:marRight w:val="0"/>
          <w:marTop w:val="0"/>
          <w:marBottom w:val="0"/>
          <w:divBdr>
            <w:top w:val="none" w:sz="0" w:space="0" w:color="auto"/>
            <w:left w:val="none" w:sz="0" w:space="0" w:color="auto"/>
            <w:bottom w:val="none" w:sz="0" w:space="0" w:color="auto"/>
            <w:right w:val="none" w:sz="0" w:space="0" w:color="auto"/>
          </w:divBdr>
        </w:div>
        <w:div w:id="1288514732">
          <w:marLeft w:val="640"/>
          <w:marRight w:val="0"/>
          <w:marTop w:val="0"/>
          <w:marBottom w:val="0"/>
          <w:divBdr>
            <w:top w:val="none" w:sz="0" w:space="0" w:color="auto"/>
            <w:left w:val="none" w:sz="0" w:space="0" w:color="auto"/>
            <w:bottom w:val="none" w:sz="0" w:space="0" w:color="auto"/>
            <w:right w:val="none" w:sz="0" w:space="0" w:color="auto"/>
          </w:divBdr>
        </w:div>
        <w:div w:id="1622683401">
          <w:marLeft w:val="640"/>
          <w:marRight w:val="0"/>
          <w:marTop w:val="0"/>
          <w:marBottom w:val="0"/>
          <w:divBdr>
            <w:top w:val="none" w:sz="0" w:space="0" w:color="auto"/>
            <w:left w:val="none" w:sz="0" w:space="0" w:color="auto"/>
            <w:bottom w:val="none" w:sz="0" w:space="0" w:color="auto"/>
            <w:right w:val="none" w:sz="0" w:space="0" w:color="auto"/>
          </w:divBdr>
        </w:div>
        <w:div w:id="2067951285">
          <w:marLeft w:val="640"/>
          <w:marRight w:val="0"/>
          <w:marTop w:val="0"/>
          <w:marBottom w:val="0"/>
          <w:divBdr>
            <w:top w:val="none" w:sz="0" w:space="0" w:color="auto"/>
            <w:left w:val="none" w:sz="0" w:space="0" w:color="auto"/>
            <w:bottom w:val="none" w:sz="0" w:space="0" w:color="auto"/>
            <w:right w:val="none" w:sz="0" w:space="0" w:color="auto"/>
          </w:divBdr>
        </w:div>
        <w:div w:id="1189683774">
          <w:marLeft w:val="640"/>
          <w:marRight w:val="0"/>
          <w:marTop w:val="0"/>
          <w:marBottom w:val="0"/>
          <w:divBdr>
            <w:top w:val="none" w:sz="0" w:space="0" w:color="auto"/>
            <w:left w:val="none" w:sz="0" w:space="0" w:color="auto"/>
            <w:bottom w:val="none" w:sz="0" w:space="0" w:color="auto"/>
            <w:right w:val="none" w:sz="0" w:space="0" w:color="auto"/>
          </w:divBdr>
        </w:div>
        <w:div w:id="816537070">
          <w:marLeft w:val="640"/>
          <w:marRight w:val="0"/>
          <w:marTop w:val="0"/>
          <w:marBottom w:val="0"/>
          <w:divBdr>
            <w:top w:val="none" w:sz="0" w:space="0" w:color="auto"/>
            <w:left w:val="none" w:sz="0" w:space="0" w:color="auto"/>
            <w:bottom w:val="none" w:sz="0" w:space="0" w:color="auto"/>
            <w:right w:val="none" w:sz="0" w:space="0" w:color="auto"/>
          </w:divBdr>
        </w:div>
        <w:div w:id="470178350">
          <w:marLeft w:val="640"/>
          <w:marRight w:val="0"/>
          <w:marTop w:val="0"/>
          <w:marBottom w:val="0"/>
          <w:divBdr>
            <w:top w:val="none" w:sz="0" w:space="0" w:color="auto"/>
            <w:left w:val="none" w:sz="0" w:space="0" w:color="auto"/>
            <w:bottom w:val="none" w:sz="0" w:space="0" w:color="auto"/>
            <w:right w:val="none" w:sz="0" w:space="0" w:color="auto"/>
          </w:divBdr>
        </w:div>
        <w:div w:id="672531199">
          <w:marLeft w:val="640"/>
          <w:marRight w:val="0"/>
          <w:marTop w:val="0"/>
          <w:marBottom w:val="0"/>
          <w:divBdr>
            <w:top w:val="none" w:sz="0" w:space="0" w:color="auto"/>
            <w:left w:val="none" w:sz="0" w:space="0" w:color="auto"/>
            <w:bottom w:val="none" w:sz="0" w:space="0" w:color="auto"/>
            <w:right w:val="none" w:sz="0" w:space="0" w:color="auto"/>
          </w:divBdr>
        </w:div>
        <w:div w:id="1784030684">
          <w:marLeft w:val="640"/>
          <w:marRight w:val="0"/>
          <w:marTop w:val="0"/>
          <w:marBottom w:val="0"/>
          <w:divBdr>
            <w:top w:val="none" w:sz="0" w:space="0" w:color="auto"/>
            <w:left w:val="none" w:sz="0" w:space="0" w:color="auto"/>
            <w:bottom w:val="none" w:sz="0" w:space="0" w:color="auto"/>
            <w:right w:val="none" w:sz="0" w:space="0" w:color="auto"/>
          </w:divBdr>
        </w:div>
        <w:div w:id="1793086026">
          <w:marLeft w:val="640"/>
          <w:marRight w:val="0"/>
          <w:marTop w:val="0"/>
          <w:marBottom w:val="0"/>
          <w:divBdr>
            <w:top w:val="none" w:sz="0" w:space="0" w:color="auto"/>
            <w:left w:val="none" w:sz="0" w:space="0" w:color="auto"/>
            <w:bottom w:val="none" w:sz="0" w:space="0" w:color="auto"/>
            <w:right w:val="none" w:sz="0" w:space="0" w:color="auto"/>
          </w:divBdr>
        </w:div>
        <w:div w:id="1930697663">
          <w:marLeft w:val="640"/>
          <w:marRight w:val="0"/>
          <w:marTop w:val="0"/>
          <w:marBottom w:val="0"/>
          <w:divBdr>
            <w:top w:val="none" w:sz="0" w:space="0" w:color="auto"/>
            <w:left w:val="none" w:sz="0" w:space="0" w:color="auto"/>
            <w:bottom w:val="none" w:sz="0" w:space="0" w:color="auto"/>
            <w:right w:val="none" w:sz="0" w:space="0" w:color="auto"/>
          </w:divBdr>
        </w:div>
        <w:div w:id="39592714">
          <w:marLeft w:val="640"/>
          <w:marRight w:val="0"/>
          <w:marTop w:val="0"/>
          <w:marBottom w:val="0"/>
          <w:divBdr>
            <w:top w:val="none" w:sz="0" w:space="0" w:color="auto"/>
            <w:left w:val="none" w:sz="0" w:space="0" w:color="auto"/>
            <w:bottom w:val="none" w:sz="0" w:space="0" w:color="auto"/>
            <w:right w:val="none" w:sz="0" w:space="0" w:color="auto"/>
          </w:divBdr>
        </w:div>
        <w:div w:id="991330031">
          <w:marLeft w:val="640"/>
          <w:marRight w:val="0"/>
          <w:marTop w:val="0"/>
          <w:marBottom w:val="0"/>
          <w:divBdr>
            <w:top w:val="none" w:sz="0" w:space="0" w:color="auto"/>
            <w:left w:val="none" w:sz="0" w:space="0" w:color="auto"/>
            <w:bottom w:val="none" w:sz="0" w:space="0" w:color="auto"/>
            <w:right w:val="none" w:sz="0" w:space="0" w:color="auto"/>
          </w:divBdr>
        </w:div>
        <w:div w:id="834144839">
          <w:marLeft w:val="640"/>
          <w:marRight w:val="0"/>
          <w:marTop w:val="0"/>
          <w:marBottom w:val="0"/>
          <w:divBdr>
            <w:top w:val="none" w:sz="0" w:space="0" w:color="auto"/>
            <w:left w:val="none" w:sz="0" w:space="0" w:color="auto"/>
            <w:bottom w:val="none" w:sz="0" w:space="0" w:color="auto"/>
            <w:right w:val="none" w:sz="0" w:space="0" w:color="auto"/>
          </w:divBdr>
        </w:div>
        <w:div w:id="1036662847">
          <w:marLeft w:val="640"/>
          <w:marRight w:val="0"/>
          <w:marTop w:val="0"/>
          <w:marBottom w:val="0"/>
          <w:divBdr>
            <w:top w:val="none" w:sz="0" w:space="0" w:color="auto"/>
            <w:left w:val="none" w:sz="0" w:space="0" w:color="auto"/>
            <w:bottom w:val="none" w:sz="0" w:space="0" w:color="auto"/>
            <w:right w:val="none" w:sz="0" w:space="0" w:color="auto"/>
          </w:divBdr>
        </w:div>
        <w:div w:id="1814104310">
          <w:marLeft w:val="640"/>
          <w:marRight w:val="0"/>
          <w:marTop w:val="0"/>
          <w:marBottom w:val="0"/>
          <w:divBdr>
            <w:top w:val="none" w:sz="0" w:space="0" w:color="auto"/>
            <w:left w:val="none" w:sz="0" w:space="0" w:color="auto"/>
            <w:bottom w:val="none" w:sz="0" w:space="0" w:color="auto"/>
            <w:right w:val="none" w:sz="0" w:space="0" w:color="auto"/>
          </w:divBdr>
        </w:div>
        <w:div w:id="1424379391">
          <w:marLeft w:val="640"/>
          <w:marRight w:val="0"/>
          <w:marTop w:val="0"/>
          <w:marBottom w:val="0"/>
          <w:divBdr>
            <w:top w:val="none" w:sz="0" w:space="0" w:color="auto"/>
            <w:left w:val="none" w:sz="0" w:space="0" w:color="auto"/>
            <w:bottom w:val="none" w:sz="0" w:space="0" w:color="auto"/>
            <w:right w:val="none" w:sz="0" w:space="0" w:color="auto"/>
          </w:divBdr>
        </w:div>
        <w:div w:id="1305088611">
          <w:marLeft w:val="640"/>
          <w:marRight w:val="0"/>
          <w:marTop w:val="0"/>
          <w:marBottom w:val="0"/>
          <w:divBdr>
            <w:top w:val="none" w:sz="0" w:space="0" w:color="auto"/>
            <w:left w:val="none" w:sz="0" w:space="0" w:color="auto"/>
            <w:bottom w:val="none" w:sz="0" w:space="0" w:color="auto"/>
            <w:right w:val="none" w:sz="0" w:space="0" w:color="auto"/>
          </w:divBdr>
        </w:div>
        <w:div w:id="1652097139">
          <w:marLeft w:val="640"/>
          <w:marRight w:val="0"/>
          <w:marTop w:val="0"/>
          <w:marBottom w:val="0"/>
          <w:divBdr>
            <w:top w:val="none" w:sz="0" w:space="0" w:color="auto"/>
            <w:left w:val="none" w:sz="0" w:space="0" w:color="auto"/>
            <w:bottom w:val="none" w:sz="0" w:space="0" w:color="auto"/>
            <w:right w:val="none" w:sz="0" w:space="0" w:color="auto"/>
          </w:divBdr>
        </w:div>
        <w:div w:id="1248808405">
          <w:marLeft w:val="640"/>
          <w:marRight w:val="0"/>
          <w:marTop w:val="0"/>
          <w:marBottom w:val="0"/>
          <w:divBdr>
            <w:top w:val="none" w:sz="0" w:space="0" w:color="auto"/>
            <w:left w:val="none" w:sz="0" w:space="0" w:color="auto"/>
            <w:bottom w:val="none" w:sz="0" w:space="0" w:color="auto"/>
            <w:right w:val="none" w:sz="0" w:space="0" w:color="auto"/>
          </w:divBdr>
        </w:div>
        <w:div w:id="219442301">
          <w:marLeft w:val="640"/>
          <w:marRight w:val="0"/>
          <w:marTop w:val="0"/>
          <w:marBottom w:val="0"/>
          <w:divBdr>
            <w:top w:val="none" w:sz="0" w:space="0" w:color="auto"/>
            <w:left w:val="none" w:sz="0" w:space="0" w:color="auto"/>
            <w:bottom w:val="none" w:sz="0" w:space="0" w:color="auto"/>
            <w:right w:val="none" w:sz="0" w:space="0" w:color="auto"/>
          </w:divBdr>
        </w:div>
        <w:div w:id="777991573">
          <w:marLeft w:val="640"/>
          <w:marRight w:val="0"/>
          <w:marTop w:val="0"/>
          <w:marBottom w:val="0"/>
          <w:divBdr>
            <w:top w:val="none" w:sz="0" w:space="0" w:color="auto"/>
            <w:left w:val="none" w:sz="0" w:space="0" w:color="auto"/>
            <w:bottom w:val="none" w:sz="0" w:space="0" w:color="auto"/>
            <w:right w:val="none" w:sz="0" w:space="0" w:color="auto"/>
          </w:divBdr>
        </w:div>
        <w:div w:id="937908264">
          <w:marLeft w:val="640"/>
          <w:marRight w:val="0"/>
          <w:marTop w:val="0"/>
          <w:marBottom w:val="0"/>
          <w:divBdr>
            <w:top w:val="none" w:sz="0" w:space="0" w:color="auto"/>
            <w:left w:val="none" w:sz="0" w:space="0" w:color="auto"/>
            <w:bottom w:val="none" w:sz="0" w:space="0" w:color="auto"/>
            <w:right w:val="none" w:sz="0" w:space="0" w:color="auto"/>
          </w:divBdr>
        </w:div>
        <w:div w:id="177235653">
          <w:marLeft w:val="640"/>
          <w:marRight w:val="0"/>
          <w:marTop w:val="0"/>
          <w:marBottom w:val="0"/>
          <w:divBdr>
            <w:top w:val="none" w:sz="0" w:space="0" w:color="auto"/>
            <w:left w:val="none" w:sz="0" w:space="0" w:color="auto"/>
            <w:bottom w:val="none" w:sz="0" w:space="0" w:color="auto"/>
            <w:right w:val="none" w:sz="0" w:space="0" w:color="auto"/>
          </w:divBdr>
        </w:div>
        <w:div w:id="871113490">
          <w:marLeft w:val="640"/>
          <w:marRight w:val="0"/>
          <w:marTop w:val="0"/>
          <w:marBottom w:val="0"/>
          <w:divBdr>
            <w:top w:val="none" w:sz="0" w:space="0" w:color="auto"/>
            <w:left w:val="none" w:sz="0" w:space="0" w:color="auto"/>
            <w:bottom w:val="none" w:sz="0" w:space="0" w:color="auto"/>
            <w:right w:val="none" w:sz="0" w:space="0" w:color="auto"/>
          </w:divBdr>
        </w:div>
        <w:div w:id="2062711070">
          <w:marLeft w:val="640"/>
          <w:marRight w:val="0"/>
          <w:marTop w:val="0"/>
          <w:marBottom w:val="0"/>
          <w:divBdr>
            <w:top w:val="none" w:sz="0" w:space="0" w:color="auto"/>
            <w:left w:val="none" w:sz="0" w:space="0" w:color="auto"/>
            <w:bottom w:val="none" w:sz="0" w:space="0" w:color="auto"/>
            <w:right w:val="none" w:sz="0" w:space="0" w:color="auto"/>
          </w:divBdr>
        </w:div>
        <w:div w:id="395013070">
          <w:marLeft w:val="640"/>
          <w:marRight w:val="0"/>
          <w:marTop w:val="0"/>
          <w:marBottom w:val="0"/>
          <w:divBdr>
            <w:top w:val="none" w:sz="0" w:space="0" w:color="auto"/>
            <w:left w:val="none" w:sz="0" w:space="0" w:color="auto"/>
            <w:bottom w:val="none" w:sz="0" w:space="0" w:color="auto"/>
            <w:right w:val="none" w:sz="0" w:space="0" w:color="auto"/>
          </w:divBdr>
        </w:div>
        <w:div w:id="1444378152">
          <w:marLeft w:val="640"/>
          <w:marRight w:val="0"/>
          <w:marTop w:val="0"/>
          <w:marBottom w:val="0"/>
          <w:divBdr>
            <w:top w:val="none" w:sz="0" w:space="0" w:color="auto"/>
            <w:left w:val="none" w:sz="0" w:space="0" w:color="auto"/>
            <w:bottom w:val="none" w:sz="0" w:space="0" w:color="auto"/>
            <w:right w:val="none" w:sz="0" w:space="0" w:color="auto"/>
          </w:divBdr>
        </w:div>
        <w:div w:id="262761095">
          <w:marLeft w:val="640"/>
          <w:marRight w:val="0"/>
          <w:marTop w:val="0"/>
          <w:marBottom w:val="0"/>
          <w:divBdr>
            <w:top w:val="none" w:sz="0" w:space="0" w:color="auto"/>
            <w:left w:val="none" w:sz="0" w:space="0" w:color="auto"/>
            <w:bottom w:val="none" w:sz="0" w:space="0" w:color="auto"/>
            <w:right w:val="none" w:sz="0" w:space="0" w:color="auto"/>
          </w:divBdr>
        </w:div>
        <w:div w:id="1989287740">
          <w:marLeft w:val="640"/>
          <w:marRight w:val="0"/>
          <w:marTop w:val="0"/>
          <w:marBottom w:val="0"/>
          <w:divBdr>
            <w:top w:val="none" w:sz="0" w:space="0" w:color="auto"/>
            <w:left w:val="none" w:sz="0" w:space="0" w:color="auto"/>
            <w:bottom w:val="none" w:sz="0" w:space="0" w:color="auto"/>
            <w:right w:val="none" w:sz="0" w:space="0" w:color="auto"/>
          </w:divBdr>
        </w:div>
        <w:div w:id="1162236213">
          <w:marLeft w:val="640"/>
          <w:marRight w:val="0"/>
          <w:marTop w:val="0"/>
          <w:marBottom w:val="0"/>
          <w:divBdr>
            <w:top w:val="none" w:sz="0" w:space="0" w:color="auto"/>
            <w:left w:val="none" w:sz="0" w:space="0" w:color="auto"/>
            <w:bottom w:val="none" w:sz="0" w:space="0" w:color="auto"/>
            <w:right w:val="none" w:sz="0" w:space="0" w:color="auto"/>
          </w:divBdr>
        </w:div>
        <w:div w:id="2101023405">
          <w:marLeft w:val="640"/>
          <w:marRight w:val="0"/>
          <w:marTop w:val="0"/>
          <w:marBottom w:val="0"/>
          <w:divBdr>
            <w:top w:val="none" w:sz="0" w:space="0" w:color="auto"/>
            <w:left w:val="none" w:sz="0" w:space="0" w:color="auto"/>
            <w:bottom w:val="none" w:sz="0" w:space="0" w:color="auto"/>
            <w:right w:val="none" w:sz="0" w:space="0" w:color="auto"/>
          </w:divBdr>
        </w:div>
        <w:div w:id="303193362">
          <w:marLeft w:val="640"/>
          <w:marRight w:val="0"/>
          <w:marTop w:val="0"/>
          <w:marBottom w:val="0"/>
          <w:divBdr>
            <w:top w:val="none" w:sz="0" w:space="0" w:color="auto"/>
            <w:left w:val="none" w:sz="0" w:space="0" w:color="auto"/>
            <w:bottom w:val="none" w:sz="0" w:space="0" w:color="auto"/>
            <w:right w:val="none" w:sz="0" w:space="0" w:color="auto"/>
          </w:divBdr>
        </w:div>
        <w:div w:id="650868929">
          <w:marLeft w:val="640"/>
          <w:marRight w:val="0"/>
          <w:marTop w:val="0"/>
          <w:marBottom w:val="0"/>
          <w:divBdr>
            <w:top w:val="none" w:sz="0" w:space="0" w:color="auto"/>
            <w:left w:val="none" w:sz="0" w:space="0" w:color="auto"/>
            <w:bottom w:val="none" w:sz="0" w:space="0" w:color="auto"/>
            <w:right w:val="none" w:sz="0" w:space="0" w:color="auto"/>
          </w:divBdr>
        </w:div>
        <w:div w:id="726532993">
          <w:marLeft w:val="640"/>
          <w:marRight w:val="0"/>
          <w:marTop w:val="0"/>
          <w:marBottom w:val="0"/>
          <w:divBdr>
            <w:top w:val="none" w:sz="0" w:space="0" w:color="auto"/>
            <w:left w:val="none" w:sz="0" w:space="0" w:color="auto"/>
            <w:bottom w:val="none" w:sz="0" w:space="0" w:color="auto"/>
            <w:right w:val="none" w:sz="0" w:space="0" w:color="auto"/>
          </w:divBdr>
        </w:div>
        <w:div w:id="1999379190">
          <w:marLeft w:val="640"/>
          <w:marRight w:val="0"/>
          <w:marTop w:val="0"/>
          <w:marBottom w:val="0"/>
          <w:divBdr>
            <w:top w:val="none" w:sz="0" w:space="0" w:color="auto"/>
            <w:left w:val="none" w:sz="0" w:space="0" w:color="auto"/>
            <w:bottom w:val="none" w:sz="0" w:space="0" w:color="auto"/>
            <w:right w:val="none" w:sz="0" w:space="0" w:color="auto"/>
          </w:divBdr>
        </w:div>
        <w:div w:id="1771008088">
          <w:marLeft w:val="640"/>
          <w:marRight w:val="0"/>
          <w:marTop w:val="0"/>
          <w:marBottom w:val="0"/>
          <w:divBdr>
            <w:top w:val="none" w:sz="0" w:space="0" w:color="auto"/>
            <w:left w:val="none" w:sz="0" w:space="0" w:color="auto"/>
            <w:bottom w:val="none" w:sz="0" w:space="0" w:color="auto"/>
            <w:right w:val="none" w:sz="0" w:space="0" w:color="auto"/>
          </w:divBdr>
        </w:div>
        <w:div w:id="300614989">
          <w:marLeft w:val="640"/>
          <w:marRight w:val="0"/>
          <w:marTop w:val="0"/>
          <w:marBottom w:val="0"/>
          <w:divBdr>
            <w:top w:val="none" w:sz="0" w:space="0" w:color="auto"/>
            <w:left w:val="none" w:sz="0" w:space="0" w:color="auto"/>
            <w:bottom w:val="none" w:sz="0" w:space="0" w:color="auto"/>
            <w:right w:val="none" w:sz="0" w:space="0" w:color="auto"/>
          </w:divBdr>
        </w:div>
        <w:div w:id="1699546541">
          <w:marLeft w:val="640"/>
          <w:marRight w:val="0"/>
          <w:marTop w:val="0"/>
          <w:marBottom w:val="0"/>
          <w:divBdr>
            <w:top w:val="none" w:sz="0" w:space="0" w:color="auto"/>
            <w:left w:val="none" w:sz="0" w:space="0" w:color="auto"/>
            <w:bottom w:val="none" w:sz="0" w:space="0" w:color="auto"/>
            <w:right w:val="none" w:sz="0" w:space="0" w:color="auto"/>
          </w:divBdr>
        </w:div>
        <w:div w:id="1221093537">
          <w:marLeft w:val="640"/>
          <w:marRight w:val="0"/>
          <w:marTop w:val="0"/>
          <w:marBottom w:val="0"/>
          <w:divBdr>
            <w:top w:val="none" w:sz="0" w:space="0" w:color="auto"/>
            <w:left w:val="none" w:sz="0" w:space="0" w:color="auto"/>
            <w:bottom w:val="none" w:sz="0" w:space="0" w:color="auto"/>
            <w:right w:val="none" w:sz="0" w:space="0" w:color="auto"/>
          </w:divBdr>
        </w:div>
        <w:div w:id="10112420">
          <w:marLeft w:val="640"/>
          <w:marRight w:val="0"/>
          <w:marTop w:val="0"/>
          <w:marBottom w:val="0"/>
          <w:divBdr>
            <w:top w:val="none" w:sz="0" w:space="0" w:color="auto"/>
            <w:left w:val="none" w:sz="0" w:space="0" w:color="auto"/>
            <w:bottom w:val="none" w:sz="0" w:space="0" w:color="auto"/>
            <w:right w:val="none" w:sz="0" w:space="0" w:color="auto"/>
          </w:divBdr>
        </w:div>
        <w:div w:id="541088854">
          <w:marLeft w:val="640"/>
          <w:marRight w:val="0"/>
          <w:marTop w:val="0"/>
          <w:marBottom w:val="0"/>
          <w:divBdr>
            <w:top w:val="none" w:sz="0" w:space="0" w:color="auto"/>
            <w:left w:val="none" w:sz="0" w:space="0" w:color="auto"/>
            <w:bottom w:val="none" w:sz="0" w:space="0" w:color="auto"/>
            <w:right w:val="none" w:sz="0" w:space="0" w:color="auto"/>
          </w:divBdr>
        </w:div>
        <w:div w:id="1774469865">
          <w:marLeft w:val="640"/>
          <w:marRight w:val="0"/>
          <w:marTop w:val="0"/>
          <w:marBottom w:val="0"/>
          <w:divBdr>
            <w:top w:val="none" w:sz="0" w:space="0" w:color="auto"/>
            <w:left w:val="none" w:sz="0" w:space="0" w:color="auto"/>
            <w:bottom w:val="none" w:sz="0" w:space="0" w:color="auto"/>
            <w:right w:val="none" w:sz="0" w:space="0" w:color="auto"/>
          </w:divBdr>
        </w:div>
        <w:div w:id="328219428">
          <w:marLeft w:val="640"/>
          <w:marRight w:val="0"/>
          <w:marTop w:val="0"/>
          <w:marBottom w:val="0"/>
          <w:divBdr>
            <w:top w:val="none" w:sz="0" w:space="0" w:color="auto"/>
            <w:left w:val="none" w:sz="0" w:space="0" w:color="auto"/>
            <w:bottom w:val="none" w:sz="0" w:space="0" w:color="auto"/>
            <w:right w:val="none" w:sz="0" w:space="0" w:color="auto"/>
          </w:divBdr>
        </w:div>
        <w:div w:id="1733119276">
          <w:marLeft w:val="640"/>
          <w:marRight w:val="0"/>
          <w:marTop w:val="0"/>
          <w:marBottom w:val="0"/>
          <w:divBdr>
            <w:top w:val="none" w:sz="0" w:space="0" w:color="auto"/>
            <w:left w:val="none" w:sz="0" w:space="0" w:color="auto"/>
            <w:bottom w:val="none" w:sz="0" w:space="0" w:color="auto"/>
            <w:right w:val="none" w:sz="0" w:space="0" w:color="auto"/>
          </w:divBdr>
        </w:div>
        <w:div w:id="581990547">
          <w:marLeft w:val="640"/>
          <w:marRight w:val="0"/>
          <w:marTop w:val="0"/>
          <w:marBottom w:val="0"/>
          <w:divBdr>
            <w:top w:val="none" w:sz="0" w:space="0" w:color="auto"/>
            <w:left w:val="none" w:sz="0" w:space="0" w:color="auto"/>
            <w:bottom w:val="none" w:sz="0" w:space="0" w:color="auto"/>
            <w:right w:val="none" w:sz="0" w:space="0" w:color="auto"/>
          </w:divBdr>
        </w:div>
        <w:div w:id="1024791051">
          <w:marLeft w:val="640"/>
          <w:marRight w:val="0"/>
          <w:marTop w:val="0"/>
          <w:marBottom w:val="0"/>
          <w:divBdr>
            <w:top w:val="none" w:sz="0" w:space="0" w:color="auto"/>
            <w:left w:val="none" w:sz="0" w:space="0" w:color="auto"/>
            <w:bottom w:val="none" w:sz="0" w:space="0" w:color="auto"/>
            <w:right w:val="none" w:sz="0" w:space="0" w:color="auto"/>
          </w:divBdr>
        </w:div>
        <w:div w:id="1067462281">
          <w:marLeft w:val="640"/>
          <w:marRight w:val="0"/>
          <w:marTop w:val="0"/>
          <w:marBottom w:val="0"/>
          <w:divBdr>
            <w:top w:val="none" w:sz="0" w:space="0" w:color="auto"/>
            <w:left w:val="none" w:sz="0" w:space="0" w:color="auto"/>
            <w:bottom w:val="none" w:sz="0" w:space="0" w:color="auto"/>
            <w:right w:val="none" w:sz="0" w:space="0" w:color="auto"/>
          </w:divBdr>
        </w:div>
        <w:div w:id="1234316087">
          <w:marLeft w:val="640"/>
          <w:marRight w:val="0"/>
          <w:marTop w:val="0"/>
          <w:marBottom w:val="0"/>
          <w:divBdr>
            <w:top w:val="none" w:sz="0" w:space="0" w:color="auto"/>
            <w:left w:val="none" w:sz="0" w:space="0" w:color="auto"/>
            <w:bottom w:val="none" w:sz="0" w:space="0" w:color="auto"/>
            <w:right w:val="none" w:sz="0" w:space="0" w:color="auto"/>
          </w:divBdr>
        </w:div>
        <w:div w:id="1613704829">
          <w:marLeft w:val="640"/>
          <w:marRight w:val="0"/>
          <w:marTop w:val="0"/>
          <w:marBottom w:val="0"/>
          <w:divBdr>
            <w:top w:val="none" w:sz="0" w:space="0" w:color="auto"/>
            <w:left w:val="none" w:sz="0" w:space="0" w:color="auto"/>
            <w:bottom w:val="none" w:sz="0" w:space="0" w:color="auto"/>
            <w:right w:val="none" w:sz="0" w:space="0" w:color="auto"/>
          </w:divBdr>
        </w:div>
        <w:div w:id="288365970">
          <w:marLeft w:val="640"/>
          <w:marRight w:val="0"/>
          <w:marTop w:val="0"/>
          <w:marBottom w:val="0"/>
          <w:divBdr>
            <w:top w:val="none" w:sz="0" w:space="0" w:color="auto"/>
            <w:left w:val="none" w:sz="0" w:space="0" w:color="auto"/>
            <w:bottom w:val="none" w:sz="0" w:space="0" w:color="auto"/>
            <w:right w:val="none" w:sz="0" w:space="0" w:color="auto"/>
          </w:divBdr>
        </w:div>
        <w:div w:id="1853259202">
          <w:marLeft w:val="640"/>
          <w:marRight w:val="0"/>
          <w:marTop w:val="0"/>
          <w:marBottom w:val="0"/>
          <w:divBdr>
            <w:top w:val="none" w:sz="0" w:space="0" w:color="auto"/>
            <w:left w:val="none" w:sz="0" w:space="0" w:color="auto"/>
            <w:bottom w:val="none" w:sz="0" w:space="0" w:color="auto"/>
            <w:right w:val="none" w:sz="0" w:space="0" w:color="auto"/>
          </w:divBdr>
        </w:div>
        <w:div w:id="472216625">
          <w:marLeft w:val="640"/>
          <w:marRight w:val="0"/>
          <w:marTop w:val="0"/>
          <w:marBottom w:val="0"/>
          <w:divBdr>
            <w:top w:val="none" w:sz="0" w:space="0" w:color="auto"/>
            <w:left w:val="none" w:sz="0" w:space="0" w:color="auto"/>
            <w:bottom w:val="none" w:sz="0" w:space="0" w:color="auto"/>
            <w:right w:val="none" w:sz="0" w:space="0" w:color="auto"/>
          </w:divBdr>
        </w:div>
        <w:div w:id="618757288">
          <w:marLeft w:val="640"/>
          <w:marRight w:val="0"/>
          <w:marTop w:val="0"/>
          <w:marBottom w:val="0"/>
          <w:divBdr>
            <w:top w:val="none" w:sz="0" w:space="0" w:color="auto"/>
            <w:left w:val="none" w:sz="0" w:space="0" w:color="auto"/>
            <w:bottom w:val="none" w:sz="0" w:space="0" w:color="auto"/>
            <w:right w:val="none" w:sz="0" w:space="0" w:color="auto"/>
          </w:divBdr>
        </w:div>
        <w:div w:id="2025086969">
          <w:marLeft w:val="640"/>
          <w:marRight w:val="0"/>
          <w:marTop w:val="0"/>
          <w:marBottom w:val="0"/>
          <w:divBdr>
            <w:top w:val="none" w:sz="0" w:space="0" w:color="auto"/>
            <w:left w:val="none" w:sz="0" w:space="0" w:color="auto"/>
            <w:bottom w:val="none" w:sz="0" w:space="0" w:color="auto"/>
            <w:right w:val="none" w:sz="0" w:space="0" w:color="auto"/>
          </w:divBdr>
        </w:div>
        <w:div w:id="1991598649">
          <w:marLeft w:val="640"/>
          <w:marRight w:val="0"/>
          <w:marTop w:val="0"/>
          <w:marBottom w:val="0"/>
          <w:divBdr>
            <w:top w:val="none" w:sz="0" w:space="0" w:color="auto"/>
            <w:left w:val="none" w:sz="0" w:space="0" w:color="auto"/>
            <w:bottom w:val="none" w:sz="0" w:space="0" w:color="auto"/>
            <w:right w:val="none" w:sz="0" w:space="0" w:color="auto"/>
          </w:divBdr>
        </w:div>
        <w:div w:id="1034617078">
          <w:marLeft w:val="640"/>
          <w:marRight w:val="0"/>
          <w:marTop w:val="0"/>
          <w:marBottom w:val="0"/>
          <w:divBdr>
            <w:top w:val="none" w:sz="0" w:space="0" w:color="auto"/>
            <w:left w:val="none" w:sz="0" w:space="0" w:color="auto"/>
            <w:bottom w:val="none" w:sz="0" w:space="0" w:color="auto"/>
            <w:right w:val="none" w:sz="0" w:space="0" w:color="auto"/>
          </w:divBdr>
        </w:div>
        <w:div w:id="1843350090">
          <w:marLeft w:val="640"/>
          <w:marRight w:val="0"/>
          <w:marTop w:val="0"/>
          <w:marBottom w:val="0"/>
          <w:divBdr>
            <w:top w:val="none" w:sz="0" w:space="0" w:color="auto"/>
            <w:left w:val="none" w:sz="0" w:space="0" w:color="auto"/>
            <w:bottom w:val="none" w:sz="0" w:space="0" w:color="auto"/>
            <w:right w:val="none" w:sz="0" w:space="0" w:color="auto"/>
          </w:divBdr>
        </w:div>
        <w:div w:id="80495042">
          <w:marLeft w:val="640"/>
          <w:marRight w:val="0"/>
          <w:marTop w:val="0"/>
          <w:marBottom w:val="0"/>
          <w:divBdr>
            <w:top w:val="none" w:sz="0" w:space="0" w:color="auto"/>
            <w:left w:val="none" w:sz="0" w:space="0" w:color="auto"/>
            <w:bottom w:val="none" w:sz="0" w:space="0" w:color="auto"/>
            <w:right w:val="none" w:sz="0" w:space="0" w:color="auto"/>
          </w:divBdr>
        </w:div>
        <w:div w:id="1011026994">
          <w:marLeft w:val="640"/>
          <w:marRight w:val="0"/>
          <w:marTop w:val="0"/>
          <w:marBottom w:val="0"/>
          <w:divBdr>
            <w:top w:val="none" w:sz="0" w:space="0" w:color="auto"/>
            <w:left w:val="none" w:sz="0" w:space="0" w:color="auto"/>
            <w:bottom w:val="none" w:sz="0" w:space="0" w:color="auto"/>
            <w:right w:val="none" w:sz="0" w:space="0" w:color="auto"/>
          </w:divBdr>
        </w:div>
        <w:div w:id="1800369002">
          <w:marLeft w:val="640"/>
          <w:marRight w:val="0"/>
          <w:marTop w:val="0"/>
          <w:marBottom w:val="0"/>
          <w:divBdr>
            <w:top w:val="none" w:sz="0" w:space="0" w:color="auto"/>
            <w:left w:val="none" w:sz="0" w:space="0" w:color="auto"/>
            <w:bottom w:val="none" w:sz="0" w:space="0" w:color="auto"/>
            <w:right w:val="none" w:sz="0" w:space="0" w:color="auto"/>
          </w:divBdr>
        </w:div>
        <w:div w:id="1103526956">
          <w:marLeft w:val="640"/>
          <w:marRight w:val="0"/>
          <w:marTop w:val="0"/>
          <w:marBottom w:val="0"/>
          <w:divBdr>
            <w:top w:val="none" w:sz="0" w:space="0" w:color="auto"/>
            <w:left w:val="none" w:sz="0" w:space="0" w:color="auto"/>
            <w:bottom w:val="none" w:sz="0" w:space="0" w:color="auto"/>
            <w:right w:val="none" w:sz="0" w:space="0" w:color="auto"/>
          </w:divBdr>
        </w:div>
        <w:div w:id="1481848927">
          <w:marLeft w:val="640"/>
          <w:marRight w:val="0"/>
          <w:marTop w:val="0"/>
          <w:marBottom w:val="0"/>
          <w:divBdr>
            <w:top w:val="none" w:sz="0" w:space="0" w:color="auto"/>
            <w:left w:val="none" w:sz="0" w:space="0" w:color="auto"/>
            <w:bottom w:val="none" w:sz="0" w:space="0" w:color="auto"/>
            <w:right w:val="none" w:sz="0" w:space="0" w:color="auto"/>
          </w:divBdr>
        </w:div>
        <w:div w:id="638806267">
          <w:marLeft w:val="640"/>
          <w:marRight w:val="0"/>
          <w:marTop w:val="0"/>
          <w:marBottom w:val="0"/>
          <w:divBdr>
            <w:top w:val="none" w:sz="0" w:space="0" w:color="auto"/>
            <w:left w:val="none" w:sz="0" w:space="0" w:color="auto"/>
            <w:bottom w:val="none" w:sz="0" w:space="0" w:color="auto"/>
            <w:right w:val="none" w:sz="0" w:space="0" w:color="auto"/>
          </w:divBdr>
        </w:div>
        <w:div w:id="277181603">
          <w:marLeft w:val="640"/>
          <w:marRight w:val="0"/>
          <w:marTop w:val="0"/>
          <w:marBottom w:val="0"/>
          <w:divBdr>
            <w:top w:val="none" w:sz="0" w:space="0" w:color="auto"/>
            <w:left w:val="none" w:sz="0" w:space="0" w:color="auto"/>
            <w:bottom w:val="none" w:sz="0" w:space="0" w:color="auto"/>
            <w:right w:val="none" w:sz="0" w:space="0" w:color="auto"/>
          </w:divBdr>
        </w:div>
        <w:div w:id="1120034377">
          <w:marLeft w:val="640"/>
          <w:marRight w:val="0"/>
          <w:marTop w:val="0"/>
          <w:marBottom w:val="0"/>
          <w:divBdr>
            <w:top w:val="none" w:sz="0" w:space="0" w:color="auto"/>
            <w:left w:val="none" w:sz="0" w:space="0" w:color="auto"/>
            <w:bottom w:val="none" w:sz="0" w:space="0" w:color="auto"/>
            <w:right w:val="none" w:sz="0" w:space="0" w:color="auto"/>
          </w:divBdr>
        </w:div>
        <w:div w:id="1149401740">
          <w:marLeft w:val="640"/>
          <w:marRight w:val="0"/>
          <w:marTop w:val="0"/>
          <w:marBottom w:val="0"/>
          <w:divBdr>
            <w:top w:val="none" w:sz="0" w:space="0" w:color="auto"/>
            <w:left w:val="none" w:sz="0" w:space="0" w:color="auto"/>
            <w:bottom w:val="none" w:sz="0" w:space="0" w:color="auto"/>
            <w:right w:val="none" w:sz="0" w:space="0" w:color="auto"/>
          </w:divBdr>
        </w:div>
        <w:div w:id="201358198">
          <w:marLeft w:val="640"/>
          <w:marRight w:val="0"/>
          <w:marTop w:val="0"/>
          <w:marBottom w:val="0"/>
          <w:divBdr>
            <w:top w:val="none" w:sz="0" w:space="0" w:color="auto"/>
            <w:left w:val="none" w:sz="0" w:space="0" w:color="auto"/>
            <w:bottom w:val="none" w:sz="0" w:space="0" w:color="auto"/>
            <w:right w:val="none" w:sz="0" w:space="0" w:color="auto"/>
          </w:divBdr>
        </w:div>
        <w:div w:id="408039933">
          <w:marLeft w:val="640"/>
          <w:marRight w:val="0"/>
          <w:marTop w:val="0"/>
          <w:marBottom w:val="0"/>
          <w:divBdr>
            <w:top w:val="none" w:sz="0" w:space="0" w:color="auto"/>
            <w:left w:val="none" w:sz="0" w:space="0" w:color="auto"/>
            <w:bottom w:val="none" w:sz="0" w:space="0" w:color="auto"/>
            <w:right w:val="none" w:sz="0" w:space="0" w:color="auto"/>
          </w:divBdr>
        </w:div>
        <w:div w:id="1381830791">
          <w:marLeft w:val="640"/>
          <w:marRight w:val="0"/>
          <w:marTop w:val="0"/>
          <w:marBottom w:val="0"/>
          <w:divBdr>
            <w:top w:val="none" w:sz="0" w:space="0" w:color="auto"/>
            <w:left w:val="none" w:sz="0" w:space="0" w:color="auto"/>
            <w:bottom w:val="none" w:sz="0" w:space="0" w:color="auto"/>
            <w:right w:val="none" w:sz="0" w:space="0" w:color="auto"/>
          </w:divBdr>
        </w:div>
        <w:div w:id="172451775">
          <w:marLeft w:val="640"/>
          <w:marRight w:val="0"/>
          <w:marTop w:val="0"/>
          <w:marBottom w:val="0"/>
          <w:divBdr>
            <w:top w:val="none" w:sz="0" w:space="0" w:color="auto"/>
            <w:left w:val="none" w:sz="0" w:space="0" w:color="auto"/>
            <w:bottom w:val="none" w:sz="0" w:space="0" w:color="auto"/>
            <w:right w:val="none" w:sz="0" w:space="0" w:color="auto"/>
          </w:divBdr>
        </w:div>
        <w:div w:id="621616468">
          <w:marLeft w:val="640"/>
          <w:marRight w:val="0"/>
          <w:marTop w:val="0"/>
          <w:marBottom w:val="0"/>
          <w:divBdr>
            <w:top w:val="none" w:sz="0" w:space="0" w:color="auto"/>
            <w:left w:val="none" w:sz="0" w:space="0" w:color="auto"/>
            <w:bottom w:val="none" w:sz="0" w:space="0" w:color="auto"/>
            <w:right w:val="none" w:sz="0" w:space="0" w:color="auto"/>
          </w:divBdr>
        </w:div>
        <w:div w:id="813107657">
          <w:marLeft w:val="640"/>
          <w:marRight w:val="0"/>
          <w:marTop w:val="0"/>
          <w:marBottom w:val="0"/>
          <w:divBdr>
            <w:top w:val="none" w:sz="0" w:space="0" w:color="auto"/>
            <w:left w:val="none" w:sz="0" w:space="0" w:color="auto"/>
            <w:bottom w:val="none" w:sz="0" w:space="0" w:color="auto"/>
            <w:right w:val="none" w:sz="0" w:space="0" w:color="auto"/>
          </w:divBdr>
        </w:div>
        <w:div w:id="1838688578">
          <w:marLeft w:val="640"/>
          <w:marRight w:val="0"/>
          <w:marTop w:val="0"/>
          <w:marBottom w:val="0"/>
          <w:divBdr>
            <w:top w:val="none" w:sz="0" w:space="0" w:color="auto"/>
            <w:left w:val="none" w:sz="0" w:space="0" w:color="auto"/>
            <w:bottom w:val="none" w:sz="0" w:space="0" w:color="auto"/>
            <w:right w:val="none" w:sz="0" w:space="0" w:color="auto"/>
          </w:divBdr>
        </w:div>
        <w:div w:id="1531335223">
          <w:marLeft w:val="640"/>
          <w:marRight w:val="0"/>
          <w:marTop w:val="0"/>
          <w:marBottom w:val="0"/>
          <w:divBdr>
            <w:top w:val="none" w:sz="0" w:space="0" w:color="auto"/>
            <w:left w:val="none" w:sz="0" w:space="0" w:color="auto"/>
            <w:bottom w:val="none" w:sz="0" w:space="0" w:color="auto"/>
            <w:right w:val="none" w:sz="0" w:space="0" w:color="auto"/>
          </w:divBdr>
        </w:div>
        <w:div w:id="842357108">
          <w:marLeft w:val="640"/>
          <w:marRight w:val="0"/>
          <w:marTop w:val="0"/>
          <w:marBottom w:val="0"/>
          <w:divBdr>
            <w:top w:val="none" w:sz="0" w:space="0" w:color="auto"/>
            <w:left w:val="none" w:sz="0" w:space="0" w:color="auto"/>
            <w:bottom w:val="none" w:sz="0" w:space="0" w:color="auto"/>
            <w:right w:val="none" w:sz="0" w:space="0" w:color="auto"/>
          </w:divBdr>
        </w:div>
        <w:div w:id="1404449998">
          <w:marLeft w:val="640"/>
          <w:marRight w:val="0"/>
          <w:marTop w:val="0"/>
          <w:marBottom w:val="0"/>
          <w:divBdr>
            <w:top w:val="none" w:sz="0" w:space="0" w:color="auto"/>
            <w:left w:val="none" w:sz="0" w:space="0" w:color="auto"/>
            <w:bottom w:val="none" w:sz="0" w:space="0" w:color="auto"/>
            <w:right w:val="none" w:sz="0" w:space="0" w:color="auto"/>
          </w:divBdr>
        </w:div>
        <w:div w:id="1216283851">
          <w:marLeft w:val="640"/>
          <w:marRight w:val="0"/>
          <w:marTop w:val="0"/>
          <w:marBottom w:val="0"/>
          <w:divBdr>
            <w:top w:val="none" w:sz="0" w:space="0" w:color="auto"/>
            <w:left w:val="none" w:sz="0" w:space="0" w:color="auto"/>
            <w:bottom w:val="none" w:sz="0" w:space="0" w:color="auto"/>
            <w:right w:val="none" w:sz="0" w:space="0" w:color="auto"/>
          </w:divBdr>
        </w:div>
        <w:div w:id="1784349252">
          <w:marLeft w:val="640"/>
          <w:marRight w:val="0"/>
          <w:marTop w:val="0"/>
          <w:marBottom w:val="0"/>
          <w:divBdr>
            <w:top w:val="none" w:sz="0" w:space="0" w:color="auto"/>
            <w:left w:val="none" w:sz="0" w:space="0" w:color="auto"/>
            <w:bottom w:val="none" w:sz="0" w:space="0" w:color="auto"/>
            <w:right w:val="none" w:sz="0" w:space="0" w:color="auto"/>
          </w:divBdr>
        </w:div>
        <w:div w:id="1665277844">
          <w:marLeft w:val="640"/>
          <w:marRight w:val="0"/>
          <w:marTop w:val="0"/>
          <w:marBottom w:val="0"/>
          <w:divBdr>
            <w:top w:val="none" w:sz="0" w:space="0" w:color="auto"/>
            <w:left w:val="none" w:sz="0" w:space="0" w:color="auto"/>
            <w:bottom w:val="none" w:sz="0" w:space="0" w:color="auto"/>
            <w:right w:val="none" w:sz="0" w:space="0" w:color="auto"/>
          </w:divBdr>
        </w:div>
        <w:div w:id="2029135737">
          <w:marLeft w:val="640"/>
          <w:marRight w:val="0"/>
          <w:marTop w:val="0"/>
          <w:marBottom w:val="0"/>
          <w:divBdr>
            <w:top w:val="none" w:sz="0" w:space="0" w:color="auto"/>
            <w:left w:val="none" w:sz="0" w:space="0" w:color="auto"/>
            <w:bottom w:val="none" w:sz="0" w:space="0" w:color="auto"/>
            <w:right w:val="none" w:sz="0" w:space="0" w:color="auto"/>
          </w:divBdr>
        </w:div>
        <w:div w:id="1480340446">
          <w:marLeft w:val="640"/>
          <w:marRight w:val="0"/>
          <w:marTop w:val="0"/>
          <w:marBottom w:val="0"/>
          <w:divBdr>
            <w:top w:val="none" w:sz="0" w:space="0" w:color="auto"/>
            <w:left w:val="none" w:sz="0" w:space="0" w:color="auto"/>
            <w:bottom w:val="none" w:sz="0" w:space="0" w:color="auto"/>
            <w:right w:val="none" w:sz="0" w:space="0" w:color="auto"/>
          </w:divBdr>
        </w:div>
        <w:div w:id="1791432179">
          <w:marLeft w:val="640"/>
          <w:marRight w:val="0"/>
          <w:marTop w:val="0"/>
          <w:marBottom w:val="0"/>
          <w:divBdr>
            <w:top w:val="none" w:sz="0" w:space="0" w:color="auto"/>
            <w:left w:val="none" w:sz="0" w:space="0" w:color="auto"/>
            <w:bottom w:val="none" w:sz="0" w:space="0" w:color="auto"/>
            <w:right w:val="none" w:sz="0" w:space="0" w:color="auto"/>
          </w:divBdr>
        </w:div>
        <w:div w:id="119735937">
          <w:marLeft w:val="640"/>
          <w:marRight w:val="0"/>
          <w:marTop w:val="0"/>
          <w:marBottom w:val="0"/>
          <w:divBdr>
            <w:top w:val="none" w:sz="0" w:space="0" w:color="auto"/>
            <w:left w:val="none" w:sz="0" w:space="0" w:color="auto"/>
            <w:bottom w:val="none" w:sz="0" w:space="0" w:color="auto"/>
            <w:right w:val="none" w:sz="0" w:space="0" w:color="auto"/>
          </w:divBdr>
        </w:div>
        <w:div w:id="2113622348">
          <w:marLeft w:val="640"/>
          <w:marRight w:val="0"/>
          <w:marTop w:val="0"/>
          <w:marBottom w:val="0"/>
          <w:divBdr>
            <w:top w:val="none" w:sz="0" w:space="0" w:color="auto"/>
            <w:left w:val="none" w:sz="0" w:space="0" w:color="auto"/>
            <w:bottom w:val="none" w:sz="0" w:space="0" w:color="auto"/>
            <w:right w:val="none" w:sz="0" w:space="0" w:color="auto"/>
          </w:divBdr>
        </w:div>
        <w:div w:id="1942755731">
          <w:marLeft w:val="640"/>
          <w:marRight w:val="0"/>
          <w:marTop w:val="0"/>
          <w:marBottom w:val="0"/>
          <w:divBdr>
            <w:top w:val="none" w:sz="0" w:space="0" w:color="auto"/>
            <w:left w:val="none" w:sz="0" w:space="0" w:color="auto"/>
            <w:bottom w:val="none" w:sz="0" w:space="0" w:color="auto"/>
            <w:right w:val="none" w:sz="0" w:space="0" w:color="auto"/>
          </w:divBdr>
        </w:div>
        <w:div w:id="1047025446">
          <w:marLeft w:val="640"/>
          <w:marRight w:val="0"/>
          <w:marTop w:val="0"/>
          <w:marBottom w:val="0"/>
          <w:divBdr>
            <w:top w:val="none" w:sz="0" w:space="0" w:color="auto"/>
            <w:left w:val="none" w:sz="0" w:space="0" w:color="auto"/>
            <w:bottom w:val="none" w:sz="0" w:space="0" w:color="auto"/>
            <w:right w:val="none" w:sz="0" w:space="0" w:color="auto"/>
          </w:divBdr>
        </w:div>
        <w:div w:id="1669823983">
          <w:marLeft w:val="640"/>
          <w:marRight w:val="0"/>
          <w:marTop w:val="0"/>
          <w:marBottom w:val="0"/>
          <w:divBdr>
            <w:top w:val="none" w:sz="0" w:space="0" w:color="auto"/>
            <w:left w:val="none" w:sz="0" w:space="0" w:color="auto"/>
            <w:bottom w:val="none" w:sz="0" w:space="0" w:color="auto"/>
            <w:right w:val="none" w:sz="0" w:space="0" w:color="auto"/>
          </w:divBdr>
        </w:div>
        <w:div w:id="1789658519">
          <w:marLeft w:val="640"/>
          <w:marRight w:val="0"/>
          <w:marTop w:val="0"/>
          <w:marBottom w:val="0"/>
          <w:divBdr>
            <w:top w:val="none" w:sz="0" w:space="0" w:color="auto"/>
            <w:left w:val="none" w:sz="0" w:space="0" w:color="auto"/>
            <w:bottom w:val="none" w:sz="0" w:space="0" w:color="auto"/>
            <w:right w:val="none" w:sz="0" w:space="0" w:color="auto"/>
          </w:divBdr>
        </w:div>
        <w:div w:id="2059696730">
          <w:marLeft w:val="640"/>
          <w:marRight w:val="0"/>
          <w:marTop w:val="0"/>
          <w:marBottom w:val="0"/>
          <w:divBdr>
            <w:top w:val="none" w:sz="0" w:space="0" w:color="auto"/>
            <w:left w:val="none" w:sz="0" w:space="0" w:color="auto"/>
            <w:bottom w:val="none" w:sz="0" w:space="0" w:color="auto"/>
            <w:right w:val="none" w:sz="0" w:space="0" w:color="auto"/>
          </w:divBdr>
        </w:div>
        <w:div w:id="68161546">
          <w:marLeft w:val="640"/>
          <w:marRight w:val="0"/>
          <w:marTop w:val="0"/>
          <w:marBottom w:val="0"/>
          <w:divBdr>
            <w:top w:val="none" w:sz="0" w:space="0" w:color="auto"/>
            <w:left w:val="none" w:sz="0" w:space="0" w:color="auto"/>
            <w:bottom w:val="none" w:sz="0" w:space="0" w:color="auto"/>
            <w:right w:val="none" w:sz="0" w:space="0" w:color="auto"/>
          </w:divBdr>
        </w:div>
        <w:div w:id="1538856092">
          <w:marLeft w:val="640"/>
          <w:marRight w:val="0"/>
          <w:marTop w:val="0"/>
          <w:marBottom w:val="0"/>
          <w:divBdr>
            <w:top w:val="none" w:sz="0" w:space="0" w:color="auto"/>
            <w:left w:val="none" w:sz="0" w:space="0" w:color="auto"/>
            <w:bottom w:val="none" w:sz="0" w:space="0" w:color="auto"/>
            <w:right w:val="none" w:sz="0" w:space="0" w:color="auto"/>
          </w:divBdr>
        </w:div>
        <w:div w:id="637613953">
          <w:marLeft w:val="640"/>
          <w:marRight w:val="0"/>
          <w:marTop w:val="0"/>
          <w:marBottom w:val="0"/>
          <w:divBdr>
            <w:top w:val="none" w:sz="0" w:space="0" w:color="auto"/>
            <w:left w:val="none" w:sz="0" w:space="0" w:color="auto"/>
            <w:bottom w:val="none" w:sz="0" w:space="0" w:color="auto"/>
            <w:right w:val="none" w:sz="0" w:space="0" w:color="auto"/>
          </w:divBdr>
        </w:div>
        <w:div w:id="1721202352">
          <w:marLeft w:val="640"/>
          <w:marRight w:val="0"/>
          <w:marTop w:val="0"/>
          <w:marBottom w:val="0"/>
          <w:divBdr>
            <w:top w:val="none" w:sz="0" w:space="0" w:color="auto"/>
            <w:left w:val="none" w:sz="0" w:space="0" w:color="auto"/>
            <w:bottom w:val="none" w:sz="0" w:space="0" w:color="auto"/>
            <w:right w:val="none" w:sz="0" w:space="0" w:color="auto"/>
          </w:divBdr>
        </w:div>
        <w:div w:id="1589389459">
          <w:marLeft w:val="640"/>
          <w:marRight w:val="0"/>
          <w:marTop w:val="0"/>
          <w:marBottom w:val="0"/>
          <w:divBdr>
            <w:top w:val="none" w:sz="0" w:space="0" w:color="auto"/>
            <w:left w:val="none" w:sz="0" w:space="0" w:color="auto"/>
            <w:bottom w:val="none" w:sz="0" w:space="0" w:color="auto"/>
            <w:right w:val="none" w:sz="0" w:space="0" w:color="auto"/>
          </w:divBdr>
        </w:div>
        <w:div w:id="477117917">
          <w:marLeft w:val="640"/>
          <w:marRight w:val="0"/>
          <w:marTop w:val="0"/>
          <w:marBottom w:val="0"/>
          <w:divBdr>
            <w:top w:val="none" w:sz="0" w:space="0" w:color="auto"/>
            <w:left w:val="none" w:sz="0" w:space="0" w:color="auto"/>
            <w:bottom w:val="none" w:sz="0" w:space="0" w:color="auto"/>
            <w:right w:val="none" w:sz="0" w:space="0" w:color="auto"/>
          </w:divBdr>
        </w:div>
        <w:div w:id="1349793779">
          <w:marLeft w:val="640"/>
          <w:marRight w:val="0"/>
          <w:marTop w:val="0"/>
          <w:marBottom w:val="0"/>
          <w:divBdr>
            <w:top w:val="none" w:sz="0" w:space="0" w:color="auto"/>
            <w:left w:val="none" w:sz="0" w:space="0" w:color="auto"/>
            <w:bottom w:val="none" w:sz="0" w:space="0" w:color="auto"/>
            <w:right w:val="none" w:sz="0" w:space="0" w:color="auto"/>
          </w:divBdr>
        </w:div>
        <w:div w:id="115372141">
          <w:marLeft w:val="640"/>
          <w:marRight w:val="0"/>
          <w:marTop w:val="0"/>
          <w:marBottom w:val="0"/>
          <w:divBdr>
            <w:top w:val="none" w:sz="0" w:space="0" w:color="auto"/>
            <w:left w:val="none" w:sz="0" w:space="0" w:color="auto"/>
            <w:bottom w:val="none" w:sz="0" w:space="0" w:color="auto"/>
            <w:right w:val="none" w:sz="0" w:space="0" w:color="auto"/>
          </w:divBdr>
        </w:div>
        <w:div w:id="856577819">
          <w:marLeft w:val="640"/>
          <w:marRight w:val="0"/>
          <w:marTop w:val="0"/>
          <w:marBottom w:val="0"/>
          <w:divBdr>
            <w:top w:val="none" w:sz="0" w:space="0" w:color="auto"/>
            <w:left w:val="none" w:sz="0" w:space="0" w:color="auto"/>
            <w:bottom w:val="none" w:sz="0" w:space="0" w:color="auto"/>
            <w:right w:val="none" w:sz="0" w:space="0" w:color="auto"/>
          </w:divBdr>
        </w:div>
        <w:div w:id="1001665511">
          <w:marLeft w:val="640"/>
          <w:marRight w:val="0"/>
          <w:marTop w:val="0"/>
          <w:marBottom w:val="0"/>
          <w:divBdr>
            <w:top w:val="none" w:sz="0" w:space="0" w:color="auto"/>
            <w:left w:val="none" w:sz="0" w:space="0" w:color="auto"/>
            <w:bottom w:val="none" w:sz="0" w:space="0" w:color="auto"/>
            <w:right w:val="none" w:sz="0" w:space="0" w:color="auto"/>
          </w:divBdr>
        </w:div>
        <w:div w:id="897010109">
          <w:marLeft w:val="640"/>
          <w:marRight w:val="0"/>
          <w:marTop w:val="0"/>
          <w:marBottom w:val="0"/>
          <w:divBdr>
            <w:top w:val="none" w:sz="0" w:space="0" w:color="auto"/>
            <w:left w:val="none" w:sz="0" w:space="0" w:color="auto"/>
            <w:bottom w:val="none" w:sz="0" w:space="0" w:color="auto"/>
            <w:right w:val="none" w:sz="0" w:space="0" w:color="auto"/>
          </w:divBdr>
        </w:div>
        <w:div w:id="1659990990">
          <w:marLeft w:val="640"/>
          <w:marRight w:val="0"/>
          <w:marTop w:val="0"/>
          <w:marBottom w:val="0"/>
          <w:divBdr>
            <w:top w:val="none" w:sz="0" w:space="0" w:color="auto"/>
            <w:left w:val="none" w:sz="0" w:space="0" w:color="auto"/>
            <w:bottom w:val="none" w:sz="0" w:space="0" w:color="auto"/>
            <w:right w:val="none" w:sz="0" w:space="0" w:color="auto"/>
          </w:divBdr>
        </w:div>
        <w:div w:id="1466391238">
          <w:marLeft w:val="640"/>
          <w:marRight w:val="0"/>
          <w:marTop w:val="0"/>
          <w:marBottom w:val="0"/>
          <w:divBdr>
            <w:top w:val="none" w:sz="0" w:space="0" w:color="auto"/>
            <w:left w:val="none" w:sz="0" w:space="0" w:color="auto"/>
            <w:bottom w:val="none" w:sz="0" w:space="0" w:color="auto"/>
            <w:right w:val="none" w:sz="0" w:space="0" w:color="auto"/>
          </w:divBdr>
        </w:div>
        <w:div w:id="1999186785">
          <w:marLeft w:val="640"/>
          <w:marRight w:val="0"/>
          <w:marTop w:val="0"/>
          <w:marBottom w:val="0"/>
          <w:divBdr>
            <w:top w:val="none" w:sz="0" w:space="0" w:color="auto"/>
            <w:left w:val="none" w:sz="0" w:space="0" w:color="auto"/>
            <w:bottom w:val="none" w:sz="0" w:space="0" w:color="auto"/>
            <w:right w:val="none" w:sz="0" w:space="0" w:color="auto"/>
          </w:divBdr>
        </w:div>
        <w:div w:id="1046880867">
          <w:marLeft w:val="640"/>
          <w:marRight w:val="0"/>
          <w:marTop w:val="0"/>
          <w:marBottom w:val="0"/>
          <w:divBdr>
            <w:top w:val="none" w:sz="0" w:space="0" w:color="auto"/>
            <w:left w:val="none" w:sz="0" w:space="0" w:color="auto"/>
            <w:bottom w:val="none" w:sz="0" w:space="0" w:color="auto"/>
            <w:right w:val="none" w:sz="0" w:space="0" w:color="auto"/>
          </w:divBdr>
        </w:div>
        <w:div w:id="1114908281">
          <w:marLeft w:val="640"/>
          <w:marRight w:val="0"/>
          <w:marTop w:val="0"/>
          <w:marBottom w:val="0"/>
          <w:divBdr>
            <w:top w:val="none" w:sz="0" w:space="0" w:color="auto"/>
            <w:left w:val="none" w:sz="0" w:space="0" w:color="auto"/>
            <w:bottom w:val="none" w:sz="0" w:space="0" w:color="auto"/>
            <w:right w:val="none" w:sz="0" w:space="0" w:color="auto"/>
          </w:divBdr>
        </w:div>
        <w:div w:id="1924992189">
          <w:marLeft w:val="640"/>
          <w:marRight w:val="0"/>
          <w:marTop w:val="0"/>
          <w:marBottom w:val="0"/>
          <w:divBdr>
            <w:top w:val="none" w:sz="0" w:space="0" w:color="auto"/>
            <w:left w:val="none" w:sz="0" w:space="0" w:color="auto"/>
            <w:bottom w:val="none" w:sz="0" w:space="0" w:color="auto"/>
            <w:right w:val="none" w:sz="0" w:space="0" w:color="auto"/>
          </w:divBdr>
        </w:div>
        <w:div w:id="1291978071">
          <w:marLeft w:val="640"/>
          <w:marRight w:val="0"/>
          <w:marTop w:val="0"/>
          <w:marBottom w:val="0"/>
          <w:divBdr>
            <w:top w:val="none" w:sz="0" w:space="0" w:color="auto"/>
            <w:left w:val="none" w:sz="0" w:space="0" w:color="auto"/>
            <w:bottom w:val="none" w:sz="0" w:space="0" w:color="auto"/>
            <w:right w:val="none" w:sz="0" w:space="0" w:color="auto"/>
          </w:divBdr>
        </w:div>
        <w:div w:id="1476992112">
          <w:marLeft w:val="640"/>
          <w:marRight w:val="0"/>
          <w:marTop w:val="0"/>
          <w:marBottom w:val="0"/>
          <w:divBdr>
            <w:top w:val="none" w:sz="0" w:space="0" w:color="auto"/>
            <w:left w:val="none" w:sz="0" w:space="0" w:color="auto"/>
            <w:bottom w:val="none" w:sz="0" w:space="0" w:color="auto"/>
            <w:right w:val="none" w:sz="0" w:space="0" w:color="auto"/>
          </w:divBdr>
        </w:div>
        <w:div w:id="2038577268">
          <w:marLeft w:val="640"/>
          <w:marRight w:val="0"/>
          <w:marTop w:val="0"/>
          <w:marBottom w:val="0"/>
          <w:divBdr>
            <w:top w:val="none" w:sz="0" w:space="0" w:color="auto"/>
            <w:left w:val="none" w:sz="0" w:space="0" w:color="auto"/>
            <w:bottom w:val="none" w:sz="0" w:space="0" w:color="auto"/>
            <w:right w:val="none" w:sz="0" w:space="0" w:color="auto"/>
          </w:divBdr>
        </w:div>
        <w:div w:id="1248882537">
          <w:marLeft w:val="640"/>
          <w:marRight w:val="0"/>
          <w:marTop w:val="0"/>
          <w:marBottom w:val="0"/>
          <w:divBdr>
            <w:top w:val="none" w:sz="0" w:space="0" w:color="auto"/>
            <w:left w:val="none" w:sz="0" w:space="0" w:color="auto"/>
            <w:bottom w:val="none" w:sz="0" w:space="0" w:color="auto"/>
            <w:right w:val="none" w:sz="0" w:space="0" w:color="auto"/>
          </w:divBdr>
        </w:div>
        <w:div w:id="967316743">
          <w:marLeft w:val="640"/>
          <w:marRight w:val="0"/>
          <w:marTop w:val="0"/>
          <w:marBottom w:val="0"/>
          <w:divBdr>
            <w:top w:val="none" w:sz="0" w:space="0" w:color="auto"/>
            <w:left w:val="none" w:sz="0" w:space="0" w:color="auto"/>
            <w:bottom w:val="none" w:sz="0" w:space="0" w:color="auto"/>
            <w:right w:val="none" w:sz="0" w:space="0" w:color="auto"/>
          </w:divBdr>
        </w:div>
        <w:div w:id="1086878928">
          <w:marLeft w:val="640"/>
          <w:marRight w:val="0"/>
          <w:marTop w:val="0"/>
          <w:marBottom w:val="0"/>
          <w:divBdr>
            <w:top w:val="none" w:sz="0" w:space="0" w:color="auto"/>
            <w:left w:val="none" w:sz="0" w:space="0" w:color="auto"/>
            <w:bottom w:val="none" w:sz="0" w:space="0" w:color="auto"/>
            <w:right w:val="none" w:sz="0" w:space="0" w:color="auto"/>
          </w:divBdr>
        </w:div>
        <w:div w:id="1781535838">
          <w:marLeft w:val="640"/>
          <w:marRight w:val="0"/>
          <w:marTop w:val="0"/>
          <w:marBottom w:val="0"/>
          <w:divBdr>
            <w:top w:val="none" w:sz="0" w:space="0" w:color="auto"/>
            <w:left w:val="none" w:sz="0" w:space="0" w:color="auto"/>
            <w:bottom w:val="none" w:sz="0" w:space="0" w:color="auto"/>
            <w:right w:val="none" w:sz="0" w:space="0" w:color="auto"/>
          </w:divBdr>
        </w:div>
        <w:div w:id="1469471567">
          <w:marLeft w:val="640"/>
          <w:marRight w:val="0"/>
          <w:marTop w:val="0"/>
          <w:marBottom w:val="0"/>
          <w:divBdr>
            <w:top w:val="none" w:sz="0" w:space="0" w:color="auto"/>
            <w:left w:val="none" w:sz="0" w:space="0" w:color="auto"/>
            <w:bottom w:val="none" w:sz="0" w:space="0" w:color="auto"/>
            <w:right w:val="none" w:sz="0" w:space="0" w:color="auto"/>
          </w:divBdr>
        </w:div>
        <w:div w:id="388576302">
          <w:marLeft w:val="640"/>
          <w:marRight w:val="0"/>
          <w:marTop w:val="0"/>
          <w:marBottom w:val="0"/>
          <w:divBdr>
            <w:top w:val="none" w:sz="0" w:space="0" w:color="auto"/>
            <w:left w:val="none" w:sz="0" w:space="0" w:color="auto"/>
            <w:bottom w:val="none" w:sz="0" w:space="0" w:color="auto"/>
            <w:right w:val="none" w:sz="0" w:space="0" w:color="auto"/>
          </w:divBdr>
        </w:div>
        <w:div w:id="1877961326">
          <w:marLeft w:val="640"/>
          <w:marRight w:val="0"/>
          <w:marTop w:val="0"/>
          <w:marBottom w:val="0"/>
          <w:divBdr>
            <w:top w:val="none" w:sz="0" w:space="0" w:color="auto"/>
            <w:left w:val="none" w:sz="0" w:space="0" w:color="auto"/>
            <w:bottom w:val="none" w:sz="0" w:space="0" w:color="auto"/>
            <w:right w:val="none" w:sz="0" w:space="0" w:color="auto"/>
          </w:divBdr>
        </w:div>
        <w:div w:id="469128729">
          <w:marLeft w:val="640"/>
          <w:marRight w:val="0"/>
          <w:marTop w:val="0"/>
          <w:marBottom w:val="0"/>
          <w:divBdr>
            <w:top w:val="none" w:sz="0" w:space="0" w:color="auto"/>
            <w:left w:val="none" w:sz="0" w:space="0" w:color="auto"/>
            <w:bottom w:val="none" w:sz="0" w:space="0" w:color="auto"/>
            <w:right w:val="none" w:sz="0" w:space="0" w:color="auto"/>
          </w:divBdr>
        </w:div>
        <w:div w:id="453720309">
          <w:marLeft w:val="640"/>
          <w:marRight w:val="0"/>
          <w:marTop w:val="0"/>
          <w:marBottom w:val="0"/>
          <w:divBdr>
            <w:top w:val="none" w:sz="0" w:space="0" w:color="auto"/>
            <w:left w:val="none" w:sz="0" w:space="0" w:color="auto"/>
            <w:bottom w:val="none" w:sz="0" w:space="0" w:color="auto"/>
            <w:right w:val="none" w:sz="0" w:space="0" w:color="auto"/>
          </w:divBdr>
        </w:div>
        <w:div w:id="644897300">
          <w:marLeft w:val="640"/>
          <w:marRight w:val="0"/>
          <w:marTop w:val="0"/>
          <w:marBottom w:val="0"/>
          <w:divBdr>
            <w:top w:val="none" w:sz="0" w:space="0" w:color="auto"/>
            <w:left w:val="none" w:sz="0" w:space="0" w:color="auto"/>
            <w:bottom w:val="none" w:sz="0" w:space="0" w:color="auto"/>
            <w:right w:val="none" w:sz="0" w:space="0" w:color="auto"/>
          </w:divBdr>
        </w:div>
        <w:div w:id="1164276484">
          <w:marLeft w:val="640"/>
          <w:marRight w:val="0"/>
          <w:marTop w:val="0"/>
          <w:marBottom w:val="0"/>
          <w:divBdr>
            <w:top w:val="none" w:sz="0" w:space="0" w:color="auto"/>
            <w:left w:val="none" w:sz="0" w:space="0" w:color="auto"/>
            <w:bottom w:val="none" w:sz="0" w:space="0" w:color="auto"/>
            <w:right w:val="none" w:sz="0" w:space="0" w:color="auto"/>
          </w:divBdr>
        </w:div>
        <w:div w:id="2036343433">
          <w:marLeft w:val="640"/>
          <w:marRight w:val="0"/>
          <w:marTop w:val="0"/>
          <w:marBottom w:val="0"/>
          <w:divBdr>
            <w:top w:val="none" w:sz="0" w:space="0" w:color="auto"/>
            <w:left w:val="none" w:sz="0" w:space="0" w:color="auto"/>
            <w:bottom w:val="none" w:sz="0" w:space="0" w:color="auto"/>
            <w:right w:val="none" w:sz="0" w:space="0" w:color="auto"/>
          </w:divBdr>
        </w:div>
        <w:div w:id="1700661267">
          <w:marLeft w:val="640"/>
          <w:marRight w:val="0"/>
          <w:marTop w:val="0"/>
          <w:marBottom w:val="0"/>
          <w:divBdr>
            <w:top w:val="none" w:sz="0" w:space="0" w:color="auto"/>
            <w:left w:val="none" w:sz="0" w:space="0" w:color="auto"/>
            <w:bottom w:val="none" w:sz="0" w:space="0" w:color="auto"/>
            <w:right w:val="none" w:sz="0" w:space="0" w:color="auto"/>
          </w:divBdr>
        </w:div>
        <w:div w:id="1565023072">
          <w:marLeft w:val="640"/>
          <w:marRight w:val="0"/>
          <w:marTop w:val="0"/>
          <w:marBottom w:val="0"/>
          <w:divBdr>
            <w:top w:val="none" w:sz="0" w:space="0" w:color="auto"/>
            <w:left w:val="none" w:sz="0" w:space="0" w:color="auto"/>
            <w:bottom w:val="none" w:sz="0" w:space="0" w:color="auto"/>
            <w:right w:val="none" w:sz="0" w:space="0" w:color="auto"/>
          </w:divBdr>
        </w:div>
        <w:div w:id="51009535">
          <w:marLeft w:val="640"/>
          <w:marRight w:val="0"/>
          <w:marTop w:val="0"/>
          <w:marBottom w:val="0"/>
          <w:divBdr>
            <w:top w:val="none" w:sz="0" w:space="0" w:color="auto"/>
            <w:left w:val="none" w:sz="0" w:space="0" w:color="auto"/>
            <w:bottom w:val="none" w:sz="0" w:space="0" w:color="auto"/>
            <w:right w:val="none" w:sz="0" w:space="0" w:color="auto"/>
          </w:divBdr>
        </w:div>
        <w:div w:id="1909221384">
          <w:marLeft w:val="640"/>
          <w:marRight w:val="0"/>
          <w:marTop w:val="0"/>
          <w:marBottom w:val="0"/>
          <w:divBdr>
            <w:top w:val="none" w:sz="0" w:space="0" w:color="auto"/>
            <w:left w:val="none" w:sz="0" w:space="0" w:color="auto"/>
            <w:bottom w:val="none" w:sz="0" w:space="0" w:color="auto"/>
            <w:right w:val="none" w:sz="0" w:space="0" w:color="auto"/>
          </w:divBdr>
        </w:div>
        <w:div w:id="713969104">
          <w:marLeft w:val="640"/>
          <w:marRight w:val="0"/>
          <w:marTop w:val="0"/>
          <w:marBottom w:val="0"/>
          <w:divBdr>
            <w:top w:val="none" w:sz="0" w:space="0" w:color="auto"/>
            <w:left w:val="none" w:sz="0" w:space="0" w:color="auto"/>
            <w:bottom w:val="none" w:sz="0" w:space="0" w:color="auto"/>
            <w:right w:val="none" w:sz="0" w:space="0" w:color="auto"/>
          </w:divBdr>
        </w:div>
        <w:div w:id="962347481">
          <w:marLeft w:val="640"/>
          <w:marRight w:val="0"/>
          <w:marTop w:val="0"/>
          <w:marBottom w:val="0"/>
          <w:divBdr>
            <w:top w:val="none" w:sz="0" w:space="0" w:color="auto"/>
            <w:left w:val="none" w:sz="0" w:space="0" w:color="auto"/>
            <w:bottom w:val="none" w:sz="0" w:space="0" w:color="auto"/>
            <w:right w:val="none" w:sz="0" w:space="0" w:color="auto"/>
          </w:divBdr>
        </w:div>
        <w:div w:id="1095324868">
          <w:marLeft w:val="640"/>
          <w:marRight w:val="0"/>
          <w:marTop w:val="0"/>
          <w:marBottom w:val="0"/>
          <w:divBdr>
            <w:top w:val="none" w:sz="0" w:space="0" w:color="auto"/>
            <w:left w:val="none" w:sz="0" w:space="0" w:color="auto"/>
            <w:bottom w:val="none" w:sz="0" w:space="0" w:color="auto"/>
            <w:right w:val="none" w:sz="0" w:space="0" w:color="auto"/>
          </w:divBdr>
        </w:div>
        <w:div w:id="85081122">
          <w:marLeft w:val="640"/>
          <w:marRight w:val="0"/>
          <w:marTop w:val="0"/>
          <w:marBottom w:val="0"/>
          <w:divBdr>
            <w:top w:val="none" w:sz="0" w:space="0" w:color="auto"/>
            <w:left w:val="none" w:sz="0" w:space="0" w:color="auto"/>
            <w:bottom w:val="none" w:sz="0" w:space="0" w:color="auto"/>
            <w:right w:val="none" w:sz="0" w:space="0" w:color="auto"/>
          </w:divBdr>
        </w:div>
        <w:div w:id="2087142235">
          <w:marLeft w:val="640"/>
          <w:marRight w:val="0"/>
          <w:marTop w:val="0"/>
          <w:marBottom w:val="0"/>
          <w:divBdr>
            <w:top w:val="none" w:sz="0" w:space="0" w:color="auto"/>
            <w:left w:val="none" w:sz="0" w:space="0" w:color="auto"/>
            <w:bottom w:val="none" w:sz="0" w:space="0" w:color="auto"/>
            <w:right w:val="none" w:sz="0" w:space="0" w:color="auto"/>
          </w:divBdr>
        </w:div>
        <w:div w:id="616563475">
          <w:marLeft w:val="640"/>
          <w:marRight w:val="0"/>
          <w:marTop w:val="0"/>
          <w:marBottom w:val="0"/>
          <w:divBdr>
            <w:top w:val="none" w:sz="0" w:space="0" w:color="auto"/>
            <w:left w:val="none" w:sz="0" w:space="0" w:color="auto"/>
            <w:bottom w:val="none" w:sz="0" w:space="0" w:color="auto"/>
            <w:right w:val="none" w:sz="0" w:space="0" w:color="auto"/>
          </w:divBdr>
        </w:div>
        <w:div w:id="1742674060">
          <w:marLeft w:val="640"/>
          <w:marRight w:val="0"/>
          <w:marTop w:val="0"/>
          <w:marBottom w:val="0"/>
          <w:divBdr>
            <w:top w:val="none" w:sz="0" w:space="0" w:color="auto"/>
            <w:left w:val="none" w:sz="0" w:space="0" w:color="auto"/>
            <w:bottom w:val="none" w:sz="0" w:space="0" w:color="auto"/>
            <w:right w:val="none" w:sz="0" w:space="0" w:color="auto"/>
          </w:divBdr>
        </w:div>
        <w:div w:id="1146435575">
          <w:marLeft w:val="640"/>
          <w:marRight w:val="0"/>
          <w:marTop w:val="0"/>
          <w:marBottom w:val="0"/>
          <w:divBdr>
            <w:top w:val="none" w:sz="0" w:space="0" w:color="auto"/>
            <w:left w:val="none" w:sz="0" w:space="0" w:color="auto"/>
            <w:bottom w:val="none" w:sz="0" w:space="0" w:color="auto"/>
            <w:right w:val="none" w:sz="0" w:space="0" w:color="auto"/>
          </w:divBdr>
        </w:div>
        <w:div w:id="366374945">
          <w:marLeft w:val="640"/>
          <w:marRight w:val="0"/>
          <w:marTop w:val="0"/>
          <w:marBottom w:val="0"/>
          <w:divBdr>
            <w:top w:val="none" w:sz="0" w:space="0" w:color="auto"/>
            <w:left w:val="none" w:sz="0" w:space="0" w:color="auto"/>
            <w:bottom w:val="none" w:sz="0" w:space="0" w:color="auto"/>
            <w:right w:val="none" w:sz="0" w:space="0" w:color="auto"/>
          </w:divBdr>
        </w:div>
        <w:div w:id="1151674010">
          <w:marLeft w:val="640"/>
          <w:marRight w:val="0"/>
          <w:marTop w:val="0"/>
          <w:marBottom w:val="0"/>
          <w:divBdr>
            <w:top w:val="none" w:sz="0" w:space="0" w:color="auto"/>
            <w:left w:val="none" w:sz="0" w:space="0" w:color="auto"/>
            <w:bottom w:val="none" w:sz="0" w:space="0" w:color="auto"/>
            <w:right w:val="none" w:sz="0" w:space="0" w:color="auto"/>
          </w:divBdr>
        </w:div>
        <w:div w:id="1706710630">
          <w:marLeft w:val="640"/>
          <w:marRight w:val="0"/>
          <w:marTop w:val="0"/>
          <w:marBottom w:val="0"/>
          <w:divBdr>
            <w:top w:val="none" w:sz="0" w:space="0" w:color="auto"/>
            <w:left w:val="none" w:sz="0" w:space="0" w:color="auto"/>
            <w:bottom w:val="none" w:sz="0" w:space="0" w:color="auto"/>
            <w:right w:val="none" w:sz="0" w:space="0" w:color="auto"/>
          </w:divBdr>
        </w:div>
        <w:div w:id="937324090">
          <w:marLeft w:val="640"/>
          <w:marRight w:val="0"/>
          <w:marTop w:val="0"/>
          <w:marBottom w:val="0"/>
          <w:divBdr>
            <w:top w:val="none" w:sz="0" w:space="0" w:color="auto"/>
            <w:left w:val="none" w:sz="0" w:space="0" w:color="auto"/>
            <w:bottom w:val="none" w:sz="0" w:space="0" w:color="auto"/>
            <w:right w:val="none" w:sz="0" w:space="0" w:color="auto"/>
          </w:divBdr>
        </w:div>
        <w:div w:id="1166824768">
          <w:marLeft w:val="640"/>
          <w:marRight w:val="0"/>
          <w:marTop w:val="0"/>
          <w:marBottom w:val="0"/>
          <w:divBdr>
            <w:top w:val="none" w:sz="0" w:space="0" w:color="auto"/>
            <w:left w:val="none" w:sz="0" w:space="0" w:color="auto"/>
            <w:bottom w:val="none" w:sz="0" w:space="0" w:color="auto"/>
            <w:right w:val="none" w:sz="0" w:space="0" w:color="auto"/>
          </w:divBdr>
        </w:div>
        <w:div w:id="617030073">
          <w:marLeft w:val="640"/>
          <w:marRight w:val="0"/>
          <w:marTop w:val="0"/>
          <w:marBottom w:val="0"/>
          <w:divBdr>
            <w:top w:val="none" w:sz="0" w:space="0" w:color="auto"/>
            <w:left w:val="none" w:sz="0" w:space="0" w:color="auto"/>
            <w:bottom w:val="none" w:sz="0" w:space="0" w:color="auto"/>
            <w:right w:val="none" w:sz="0" w:space="0" w:color="auto"/>
          </w:divBdr>
        </w:div>
        <w:div w:id="1477868795">
          <w:marLeft w:val="640"/>
          <w:marRight w:val="0"/>
          <w:marTop w:val="0"/>
          <w:marBottom w:val="0"/>
          <w:divBdr>
            <w:top w:val="none" w:sz="0" w:space="0" w:color="auto"/>
            <w:left w:val="none" w:sz="0" w:space="0" w:color="auto"/>
            <w:bottom w:val="none" w:sz="0" w:space="0" w:color="auto"/>
            <w:right w:val="none" w:sz="0" w:space="0" w:color="auto"/>
          </w:divBdr>
        </w:div>
        <w:div w:id="1209805651">
          <w:marLeft w:val="640"/>
          <w:marRight w:val="0"/>
          <w:marTop w:val="0"/>
          <w:marBottom w:val="0"/>
          <w:divBdr>
            <w:top w:val="none" w:sz="0" w:space="0" w:color="auto"/>
            <w:left w:val="none" w:sz="0" w:space="0" w:color="auto"/>
            <w:bottom w:val="none" w:sz="0" w:space="0" w:color="auto"/>
            <w:right w:val="none" w:sz="0" w:space="0" w:color="auto"/>
          </w:divBdr>
        </w:div>
        <w:div w:id="461580282">
          <w:marLeft w:val="640"/>
          <w:marRight w:val="0"/>
          <w:marTop w:val="0"/>
          <w:marBottom w:val="0"/>
          <w:divBdr>
            <w:top w:val="none" w:sz="0" w:space="0" w:color="auto"/>
            <w:left w:val="none" w:sz="0" w:space="0" w:color="auto"/>
            <w:bottom w:val="none" w:sz="0" w:space="0" w:color="auto"/>
            <w:right w:val="none" w:sz="0" w:space="0" w:color="auto"/>
          </w:divBdr>
        </w:div>
        <w:div w:id="977103016">
          <w:marLeft w:val="640"/>
          <w:marRight w:val="0"/>
          <w:marTop w:val="0"/>
          <w:marBottom w:val="0"/>
          <w:divBdr>
            <w:top w:val="none" w:sz="0" w:space="0" w:color="auto"/>
            <w:left w:val="none" w:sz="0" w:space="0" w:color="auto"/>
            <w:bottom w:val="none" w:sz="0" w:space="0" w:color="auto"/>
            <w:right w:val="none" w:sz="0" w:space="0" w:color="auto"/>
          </w:divBdr>
        </w:div>
        <w:div w:id="754937793">
          <w:marLeft w:val="640"/>
          <w:marRight w:val="0"/>
          <w:marTop w:val="0"/>
          <w:marBottom w:val="0"/>
          <w:divBdr>
            <w:top w:val="none" w:sz="0" w:space="0" w:color="auto"/>
            <w:left w:val="none" w:sz="0" w:space="0" w:color="auto"/>
            <w:bottom w:val="none" w:sz="0" w:space="0" w:color="auto"/>
            <w:right w:val="none" w:sz="0" w:space="0" w:color="auto"/>
          </w:divBdr>
        </w:div>
        <w:div w:id="1440489507">
          <w:marLeft w:val="640"/>
          <w:marRight w:val="0"/>
          <w:marTop w:val="0"/>
          <w:marBottom w:val="0"/>
          <w:divBdr>
            <w:top w:val="none" w:sz="0" w:space="0" w:color="auto"/>
            <w:left w:val="none" w:sz="0" w:space="0" w:color="auto"/>
            <w:bottom w:val="none" w:sz="0" w:space="0" w:color="auto"/>
            <w:right w:val="none" w:sz="0" w:space="0" w:color="auto"/>
          </w:divBdr>
        </w:div>
        <w:div w:id="2073507033">
          <w:marLeft w:val="640"/>
          <w:marRight w:val="0"/>
          <w:marTop w:val="0"/>
          <w:marBottom w:val="0"/>
          <w:divBdr>
            <w:top w:val="none" w:sz="0" w:space="0" w:color="auto"/>
            <w:left w:val="none" w:sz="0" w:space="0" w:color="auto"/>
            <w:bottom w:val="none" w:sz="0" w:space="0" w:color="auto"/>
            <w:right w:val="none" w:sz="0" w:space="0" w:color="auto"/>
          </w:divBdr>
        </w:div>
        <w:div w:id="304091533">
          <w:marLeft w:val="640"/>
          <w:marRight w:val="0"/>
          <w:marTop w:val="0"/>
          <w:marBottom w:val="0"/>
          <w:divBdr>
            <w:top w:val="none" w:sz="0" w:space="0" w:color="auto"/>
            <w:left w:val="none" w:sz="0" w:space="0" w:color="auto"/>
            <w:bottom w:val="none" w:sz="0" w:space="0" w:color="auto"/>
            <w:right w:val="none" w:sz="0" w:space="0" w:color="auto"/>
          </w:divBdr>
        </w:div>
        <w:div w:id="1704938728">
          <w:marLeft w:val="640"/>
          <w:marRight w:val="0"/>
          <w:marTop w:val="0"/>
          <w:marBottom w:val="0"/>
          <w:divBdr>
            <w:top w:val="none" w:sz="0" w:space="0" w:color="auto"/>
            <w:left w:val="none" w:sz="0" w:space="0" w:color="auto"/>
            <w:bottom w:val="none" w:sz="0" w:space="0" w:color="auto"/>
            <w:right w:val="none" w:sz="0" w:space="0" w:color="auto"/>
          </w:divBdr>
        </w:div>
        <w:div w:id="1998142711">
          <w:marLeft w:val="640"/>
          <w:marRight w:val="0"/>
          <w:marTop w:val="0"/>
          <w:marBottom w:val="0"/>
          <w:divBdr>
            <w:top w:val="none" w:sz="0" w:space="0" w:color="auto"/>
            <w:left w:val="none" w:sz="0" w:space="0" w:color="auto"/>
            <w:bottom w:val="none" w:sz="0" w:space="0" w:color="auto"/>
            <w:right w:val="none" w:sz="0" w:space="0" w:color="auto"/>
          </w:divBdr>
        </w:div>
        <w:div w:id="1823426407">
          <w:marLeft w:val="640"/>
          <w:marRight w:val="0"/>
          <w:marTop w:val="0"/>
          <w:marBottom w:val="0"/>
          <w:divBdr>
            <w:top w:val="none" w:sz="0" w:space="0" w:color="auto"/>
            <w:left w:val="none" w:sz="0" w:space="0" w:color="auto"/>
            <w:bottom w:val="none" w:sz="0" w:space="0" w:color="auto"/>
            <w:right w:val="none" w:sz="0" w:space="0" w:color="auto"/>
          </w:divBdr>
        </w:div>
        <w:div w:id="1169178233">
          <w:marLeft w:val="640"/>
          <w:marRight w:val="0"/>
          <w:marTop w:val="0"/>
          <w:marBottom w:val="0"/>
          <w:divBdr>
            <w:top w:val="none" w:sz="0" w:space="0" w:color="auto"/>
            <w:left w:val="none" w:sz="0" w:space="0" w:color="auto"/>
            <w:bottom w:val="none" w:sz="0" w:space="0" w:color="auto"/>
            <w:right w:val="none" w:sz="0" w:space="0" w:color="auto"/>
          </w:divBdr>
        </w:div>
        <w:div w:id="1035738835">
          <w:marLeft w:val="640"/>
          <w:marRight w:val="0"/>
          <w:marTop w:val="0"/>
          <w:marBottom w:val="0"/>
          <w:divBdr>
            <w:top w:val="none" w:sz="0" w:space="0" w:color="auto"/>
            <w:left w:val="none" w:sz="0" w:space="0" w:color="auto"/>
            <w:bottom w:val="none" w:sz="0" w:space="0" w:color="auto"/>
            <w:right w:val="none" w:sz="0" w:space="0" w:color="auto"/>
          </w:divBdr>
        </w:div>
        <w:div w:id="445317453">
          <w:marLeft w:val="640"/>
          <w:marRight w:val="0"/>
          <w:marTop w:val="0"/>
          <w:marBottom w:val="0"/>
          <w:divBdr>
            <w:top w:val="none" w:sz="0" w:space="0" w:color="auto"/>
            <w:left w:val="none" w:sz="0" w:space="0" w:color="auto"/>
            <w:bottom w:val="none" w:sz="0" w:space="0" w:color="auto"/>
            <w:right w:val="none" w:sz="0" w:space="0" w:color="auto"/>
          </w:divBdr>
        </w:div>
        <w:div w:id="1682077668">
          <w:marLeft w:val="640"/>
          <w:marRight w:val="0"/>
          <w:marTop w:val="0"/>
          <w:marBottom w:val="0"/>
          <w:divBdr>
            <w:top w:val="none" w:sz="0" w:space="0" w:color="auto"/>
            <w:left w:val="none" w:sz="0" w:space="0" w:color="auto"/>
            <w:bottom w:val="none" w:sz="0" w:space="0" w:color="auto"/>
            <w:right w:val="none" w:sz="0" w:space="0" w:color="auto"/>
          </w:divBdr>
        </w:div>
        <w:div w:id="522281331">
          <w:marLeft w:val="640"/>
          <w:marRight w:val="0"/>
          <w:marTop w:val="0"/>
          <w:marBottom w:val="0"/>
          <w:divBdr>
            <w:top w:val="none" w:sz="0" w:space="0" w:color="auto"/>
            <w:left w:val="none" w:sz="0" w:space="0" w:color="auto"/>
            <w:bottom w:val="none" w:sz="0" w:space="0" w:color="auto"/>
            <w:right w:val="none" w:sz="0" w:space="0" w:color="auto"/>
          </w:divBdr>
        </w:div>
        <w:div w:id="395006369">
          <w:marLeft w:val="640"/>
          <w:marRight w:val="0"/>
          <w:marTop w:val="0"/>
          <w:marBottom w:val="0"/>
          <w:divBdr>
            <w:top w:val="none" w:sz="0" w:space="0" w:color="auto"/>
            <w:left w:val="none" w:sz="0" w:space="0" w:color="auto"/>
            <w:bottom w:val="none" w:sz="0" w:space="0" w:color="auto"/>
            <w:right w:val="none" w:sz="0" w:space="0" w:color="auto"/>
          </w:divBdr>
        </w:div>
        <w:div w:id="678655815">
          <w:marLeft w:val="640"/>
          <w:marRight w:val="0"/>
          <w:marTop w:val="0"/>
          <w:marBottom w:val="0"/>
          <w:divBdr>
            <w:top w:val="none" w:sz="0" w:space="0" w:color="auto"/>
            <w:left w:val="none" w:sz="0" w:space="0" w:color="auto"/>
            <w:bottom w:val="none" w:sz="0" w:space="0" w:color="auto"/>
            <w:right w:val="none" w:sz="0" w:space="0" w:color="auto"/>
          </w:divBdr>
        </w:div>
        <w:div w:id="2099326478">
          <w:marLeft w:val="640"/>
          <w:marRight w:val="0"/>
          <w:marTop w:val="0"/>
          <w:marBottom w:val="0"/>
          <w:divBdr>
            <w:top w:val="none" w:sz="0" w:space="0" w:color="auto"/>
            <w:left w:val="none" w:sz="0" w:space="0" w:color="auto"/>
            <w:bottom w:val="none" w:sz="0" w:space="0" w:color="auto"/>
            <w:right w:val="none" w:sz="0" w:space="0" w:color="auto"/>
          </w:divBdr>
        </w:div>
        <w:div w:id="1881161665">
          <w:marLeft w:val="640"/>
          <w:marRight w:val="0"/>
          <w:marTop w:val="0"/>
          <w:marBottom w:val="0"/>
          <w:divBdr>
            <w:top w:val="none" w:sz="0" w:space="0" w:color="auto"/>
            <w:left w:val="none" w:sz="0" w:space="0" w:color="auto"/>
            <w:bottom w:val="none" w:sz="0" w:space="0" w:color="auto"/>
            <w:right w:val="none" w:sz="0" w:space="0" w:color="auto"/>
          </w:divBdr>
        </w:div>
        <w:div w:id="1661345362">
          <w:marLeft w:val="640"/>
          <w:marRight w:val="0"/>
          <w:marTop w:val="0"/>
          <w:marBottom w:val="0"/>
          <w:divBdr>
            <w:top w:val="none" w:sz="0" w:space="0" w:color="auto"/>
            <w:left w:val="none" w:sz="0" w:space="0" w:color="auto"/>
            <w:bottom w:val="none" w:sz="0" w:space="0" w:color="auto"/>
            <w:right w:val="none" w:sz="0" w:space="0" w:color="auto"/>
          </w:divBdr>
        </w:div>
        <w:div w:id="945775826">
          <w:marLeft w:val="640"/>
          <w:marRight w:val="0"/>
          <w:marTop w:val="0"/>
          <w:marBottom w:val="0"/>
          <w:divBdr>
            <w:top w:val="none" w:sz="0" w:space="0" w:color="auto"/>
            <w:left w:val="none" w:sz="0" w:space="0" w:color="auto"/>
            <w:bottom w:val="none" w:sz="0" w:space="0" w:color="auto"/>
            <w:right w:val="none" w:sz="0" w:space="0" w:color="auto"/>
          </w:divBdr>
        </w:div>
        <w:div w:id="1716079620">
          <w:marLeft w:val="640"/>
          <w:marRight w:val="0"/>
          <w:marTop w:val="0"/>
          <w:marBottom w:val="0"/>
          <w:divBdr>
            <w:top w:val="none" w:sz="0" w:space="0" w:color="auto"/>
            <w:left w:val="none" w:sz="0" w:space="0" w:color="auto"/>
            <w:bottom w:val="none" w:sz="0" w:space="0" w:color="auto"/>
            <w:right w:val="none" w:sz="0" w:space="0" w:color="auto"/>
          </w:divBdr>
        </w:div>
        <w:div w:id="1583563157">
          <w:marLeft w:val="640"/>
          <w:marRight w:val="0"/>
          <w:marTop w:val="0"/>
          <w:marBottom w:val="0"/>
          <w:divBdr>
            <w:top w:val="none" w:sz="0" w:space="0" w:color="auto"/>
            <w:left w:val="none" w:sz="0" w:space="0" w:color="auto"/>
            <w:bottom w:val="none" w:sz="0" w:space="0" w:color="auto"/>
            <w:right w:val="none" w:sz="0" w:space="0" w:color="auto"/>
          </w:divBdr>
        </w:div>
        <w:div w:id="371923141">
          <w:marLeft w:val="640"/>
          <w:marRight w:val="0"/>
          <w:marTop w:val="0"/>
          <w:marBottom w:val="0"/>
          <w:divBdr>
            <w:top w:val="none" w:sz="0" w:space="0" w:color="auto"/>
            <w:left w:val="none" w:sz="0" w:space="0" w:color="auto"/>
            <w:bottom w:val="none" w:sz="0" w:space="0" w:color="auto"/>
            <w:right w:val="none" w:sz="0" w:space="0" w:color="auto"/>
          </w:divBdr>
        </w:div>
        <w:div w:id="1556549718">
          <w:marLeft w:val="640"/>
          <w:marRight w:val="0"/>
          <w:marTop w:val="0"/>
          <w:marBottom w:val="0"/>
          <w:divBdr>
            <w:top w:val="none" w:sz="0" w:space="0" w:color="auto"/>
            <w:left w:val="none" w:sz="0" w:space="0" w:color="auto"/>
            <w:bottom w:val="none" w:sz="0" w:space="0" w:color="auto"/>
            <w:right w:val="none" w:sz="0" w:space="0" w:color="auto"/>
          </w:divBdr>
        </w:div>
        <w:div w:id="801079118">
          <w:marLeft w:val="640"/>
          <w:marRight w:val="0"/>
          <w:marTop w:val="0"/>
          <w:marBottom w:val="0"/>
          <w:divBdr>
            <w:top w:val="none" w:sz="0" w:space="0" w:color="auto"/>
            <w:left w:val="none" w:sz="0" w:space="0" w:color="auto"/>
            <w:bottom w:val="none" w:sz="0" w:space="0" w:color="auto"/>
            <w:right w:val="none" w:sz="0" w:space="0" w:color="auto"/>
          </w:divBdr>
        </w:div>
        <w:div w:id="124475240">
          <w:marLeft w:val="640"/>
          <w:marRight w:val="0"/>
          <w:marTop w:val="0"/>
          <w:marBottom w:val="0"/>
          <w:divBdr>
            <w:top w:val="none" w:sz="0" w:space="0" w:color="auto"/>
            <w:left w:val="none" w:sz="0" w:space="0" w:color="auto"/>
            <w:bottom w:val="none" w:sz="0" w:space="0" w:color="auto"/>
            <w:right w:val="none" w:sz="0" w:space="0" w:color="auto"/>
          </w:divBdr>
        </w:div>
        <w:div w:id="1506283476">
          <w:marLeft w:val="640"/>
          <w:marRight w:val="0"/>
          <w:marTop w:val="0"/>
          <w:marBottom w:val="0"/>
          <w:divBdr>
            <w:top w:val="none" w:sz="0" w:space="0" w:color="auto"/>
            <w:left w:val="none" w:sz="0" w:space="0" w:color="auto"/>
            <w:bottom w:val="none" w:sz="0" w:space="0" w:color="auto"/>
            <w:right w:val="none" w:sz="0" w:space="0" w:color="auto"/>
          </w:divBdr>
        </w:div>
        <w:div w:id="877819153">
          <w:marLeft w:val="640"/>
          <w:marRight w:val="0"/>
          <w:marTop w:val="0"/>
          <w:marBottom w:val="0"/>
          <w:divBdr>
            <w:top w:val="none" w:sz="0" w:space="0" w:color="auto"/>
            <w:left w:val="none" w:sz="0" w:space="0" w:color="auto"/>
            <w:bottom w:val="none" w:sz="0" w:space="0" w:color="auto"/>
            <w:right w:val="none" w:sz="0" w:space="0" w:color="auto"/>
          </w:divBdr>
        </w:div>
        <w:div w:id="1033456591">
          <w:marLeft w:val="640"/>
          <w:marRight w:val="0"/>
          <w:marTop w:val="0"/>
          <w:marBottom w:val="0"/>
          <w:divBdr>
            <w:top w:val="none" w:sz="0" w:space="0" w:color="auto"/>
            <w:left w:val="none" w:sz="0" w:space="0" w:color="auto"/>
            <w:bottom w:val="none" w:sz="0" w:space="0" w:color="auto"/>
            <w:right w:val="none" w:sz="0" w:space="0" w:color="auto"/>
          </w:divBdr>
        </w:div>
        <w:div w:id="1527062502">
          <w:marLeft w:val="640"/>
          <w:marRight w:val="0"/>
          <w:marTop w:val="0"/>
          <w:marBottom w:val="0"/>
          <w:divBdr>
            <w:top w:val="none" w:sz="0" w:space="0" w:color="auto"/>
            <w:left w:val="none" w:sz="0" w:space="0" w:color="auto"/>
            <w:bottom w:val="none" w:sz="0" w:space="0" w:color="auto"/>
            <w:right w:val="none" w:sz="0" w:space="0" w:color="auto"/>
          </w:divBdr>
        </w:div>
        <w:div w:id="1152983396">
          <w:marLeft w:val="640"/>
          <w:marRight w:val="0"/>
          <w:marTop w:val="0"/>
          <w:marBottom w:val="0"/>
          <w:divBdr>
            <w:top w:val="none" w:sz="0" w:space="0" w:color="auto"/>
            <w:left w:val="none" w:sz="0" w:space="0" w:color="auto"/>
            <w:bottom w:val="none" w:sz="0" w:space="0" w:color="auto"/>
            <w:right w:val="none" w:sz="0" w:space="0" w:color="auto"/>
          </w:divBdr>
        </w:div>
        <w:div w:id="411969760">
          <w:marLeft w:val="640"/>
          <w:marRight w:val="0"/>
          <w:marTop w:val="0"/>
          <w:marBottom w:val="0"/>
          <w:divBdr>
            <w:top w:val="none" w:sz="0" w:space="0" w:color="auto"/>
            <w:left w:val="none" w:sz="0" w:space="0" w:color="auto"/>
            <w:bottom w:val="none" w:sz="0" w:space="0" w:color="auto"/>
            <w:right w:val="none" w:sz="0" w:space="0" w:color="auto"/>
          </w:divBdr>
        </w:div>
        <w:div w:id="563106082">
          <w:marLeft w:val="640"/>
          <w:marRight w:val="0"/>
          <w:marTop w:val="0"/>
          <w:marBottom w:val="0"/>
          <w:divBdr>
            <w:top w:val="none" w:sz="0" w:space="0" w:color="auto"/>
            <w:left w:val="none" w:sz="0" w:space="0" w:color="auto"/>
            <w:bottom w:val="none" w:sz="0" w:space="0" w:color="auto"/>
            <w:right w:val="none" w:sz="0" w:space="0" w:color="auto"/>
          </w:divBdr>
        </w:div>
        <w:div w:id="649752652">
          <w:marLeft w:val="640"/>
          <w:marRight w:val="0"/>
          <w:marTop w:val="0"/>
          <w:marBottom w:val="0"/>
          <w:divBdr>
            <w:top w:val="none" w:sz="0" w:space="0" w:color="auto"/>
            <w:left w:val="none" w:sz="0" w:space="0" w:color="auto"/>
            <w:bottom w:val="none" w:sz="0" w:space="0" w:color="auto"/>
            <w:right w:val="none" w:sz="0" w:space="0" w:color="auto"/>
          </w:divBdr>
        </w:div>
        <w:div w:id="1147282211">
          <w:marLeft w:val="640"/>
          <w:marRight w:val="0"/>
          <w:marTop w:val="0"/>
          <w:marBottom w:val="0"/>
          <w:divBdr>
            <w:top w:val="none" w:sz="0" w:space="0" w:color="auto"/>
            <w:left w:val="none" w:sz="0" w:space="0" w:color="auto"/>
            <w:bottom w:val="none" w:sz="0" w:space="0" w:color="auto"/>
            <w:right w:val="none" w:sz="0" w:space="0" w:color="auto"/>
          </w:divBdr>
        </w:div>
        <w:div w:id="15158607">
          <w:marLeft w:val="640"/>
          <w:marRight w:val="0"/>
          <w:marTop w:val="0"/>
          <w:marBottom w:val="0"/>
          <w:divBdr>
            <w:top w:val="none" w:sz="0" w:space="0" w:color="auto"/>
            <w:left w:val="none" w:sz="0" w:space="0" w:color="auto"/>
            <w:bottom w:val="none" w:sz="0" w:space="0" w:color="auto"/>
            <w:right w:val="none" w:sz="0" w:space="0" w:color="auto"/>
          </w:divBdr>
        </w:div>
        <w:div w:id="23017452">
          <w:marLeft w:val="640"/>
          <w:marRight w:val="0"/>
          <w:marTop w:val="0"/>
          <w:marBottom w:val="0"/>
          <w:divBdr>
            <w:top w:val="none" w:sz="0" w:space="0" w:color="auto"/>
            <w:left w:val="none" w:sz="0" w:space="0" w:color="auto"/>
            <w:bottom w:val="none" w:sz="0" w:space="0" w:color="auto"/>
            <w:right w:val="none" w:sz="0" w:space="0" w:color="auto"/>
          </w:divBdr>
        </w:div>
        <w:div w:id="1712533978">
          <w:marLeft w:val="640"/>
          <w:marRight w:val="0"/>
          <w:marTop w:val="0"/>
          <w:marBottom w:val="0"/>
          <w:divBdr>
            <w:top w:val="none" w:sz="0" w:space="0" w:color="auto"/>
            <w:left w:val="none" w:sz="0" w:space="0" w:color="auto"/>
            <w:bottom w:val="none" w:sz="0" w:space="0" w:color="auto"/>
            <w:right w:val="none" w:sz="0" w:space="0" w:color="auto"/>
          </w:divBdr>
        </w:div>
        <w:div w:id="481316514">
          <w:marLeft w:val="640"/>
          <w:marRight w:val="0"/>
          <w:marTop w:val="0"/>
          <w:marBottom w:val="0"/>
          <w:divBdr>
            <w:top w:val="none" w:sz="0" w:space="0" w:color="auto"/>
            <w:left w:val="none" w:sz="0" w:space="0" w:color="auto"/>
            <w:bottom w:val="none" w:sz="0" w:space="0" w:color="auto"/>
            <w:right w:val="none" w:sz="0" w:space="0" w:color="auto"/>
          </w:divBdr>
        </w:div>
        <w:div w:id="759984903">
          <w:marLeft w:val="640"/>
          <w:marRight w:val="0"/>
          <w:marTop w:val="0"/>
          <w:marBottom w:val="0"/>
          <w:divBdr>
            <w:top w:val="none" w:sz="0" w:space="0" w:color="auto"/>
            <w:left w:val="none" w:sz="0" w:space="0" w:color="auto"/>
            <w:bottom w:val="none" w:sz="0" w:space="0" w:color="auto"/>
            <w:right w:val="none" w:sz="0" w:space="0" w:color="auto"/>
          </w:divBdr>
        </w:div>
        <w:div w:id="244608068">
          <w:marLeft w:val="640"/>
          <w:marRight w:val="0"/>
          <w:marTop w:val="0"/>
          <w:marBottom w:val="0"/>
          <w:divBdr>
            <w:top w:val="none" w:sz="0" w:space="0" w:color="auto"/>
            <w:left w:val="none" w:sz="0" w:space="0" w:color="auto"/>
            <w:bottom w:val="none" w:sz="0" w:space="0" w:color="auto"/>
            <w:right w:val="none" w:sz="0" w:space="0" w:color="auto"/>
          </w:divBdr>
        </w:div>
        <w:div w:id="570044097">
          <w:marLeft w:val="640"/>
          <w:marRight w:val="0"/>
          <w:marTop w:val="0"/>
          <w:marBottom w:val="0"/>
          <w:divBdr>
            <w:top w:val="none" w:sz="0" w:space="0" w:color="auto"/>
            <w:left w:val="none" w:sz="0" w:space="0" w:color="auto"/>
            <w:bottom w:val="none" w:sz="0" w:space="0" w:color="auto"/>
            <w:right w:val="none" w:sz="0" w:space="0" w:color="auto"/>
          </w:divBdr>
        </w:div>
        <w:div w:id="1153182034">
          <w:marLeft w:val="640"/>
          <w:marRight w:val="0"/>
          <w:marTop w:val="0"/>
          <w:marBottom w:val="0"/>
          <w:divBdr>
            <w:top w:val="none" w:sz="0" w:space="0" w:color="auto"/>
            <w:left w:val="none" w:sz="0" w:space="0" w:color="auto"/>
            <w:bottom w:val="none" w:sz="0" w:space="0" w:color="auto"/>
            <w:right w:val="none" w:sz="0" w:space="0" w:color="auto"/>
          </w:divBdr>
        </w:div>
        <w:div w:id="1039669905">
          <w:marLeft w:val="640"/>
          <w:marRight w:val="0"/>
          <w:marTop w:val="0"/>
          <w:marBottom w:val="0"/>
          <w:divBdr>
            <w:top w:val="none" w:sz="0" w:space="0" w:color="auto"/>
            <w:left w:val="none" w:sz="0" w:space="0" w:color="auto"/>
            <w:bottom w:val="none" w:sz="0" w:space="0" w:color="auto"/>
            <w:right w:val="none" w:sz="0" w:space="0" w:color="auto"/>
          </w:divBdr>
        </w:div>
        <w:div w:id="1067608489">
          <w:marLeft w:val="640"/>
          <w:marRight w:val="0"/>
          <w:marTop w:val="0"/>
          <w:marBottom w:val="0"/>
          <w:divBdr>
            <w:top w:val="none" w:sz="0" w:space="0" w:color="auto"/>
            <w:left w:val="none" w:sz="0" w:space="0" w:color="auto"/>
            <w:bottom w:val="none" w:sz="0" w:space="0" w:color="auto"/>
            <w:right w:val="none" w:sz="0" w:space="0" w:color="auto"/>
          </w:divBdr>
        </w:div>
        <w:div w:id="227351577">
          <w:marLeft w:val="640"/>
          <w:marRight w:val="0"/>
          <w:marTop w:val="0"/>
          <w:marBottom w:val="0"/>
          <w:divBdr>
            <w:top w:val="none" w:sz="0" w:space="0" w:color="auto"/>
            <w:left w:val="none" w:sz="0" w:space="0" w:color="auto"/>
            <w:bottom w:val="none" w:sz="0" w:space="0" w:color="auto"/>
            <w:right w:val="none" w:sz="0" w:space="0" w:color="auto"/>
          </w:divBdr>
        </w:div>
        <w:div w:id="2101027402">
          <w:marLeft w:val="640"/>
          <w:marRight w:val="0"/>
          <w:marTop w:val="0"/>
          <w:marBottom w:val="0"/>
          <w:divBdr>
            <w:top w:val="none" w:sz="0" w:space="0" w:color="auto"/>
            <w:left w:val="none" w:sz="0" w:space="0" w:color="auto"/>
            <w:bottom w:val="none" w:sz="0" w:space="0" w:color="auto"/>
            <w:right w:val="none" w:sz="0" w:space="0" w:color="auto"/>
          </w:divBdr>
        </w:div>
        <w:div w:id="261762502">
          <w:marLeft w:val="640"/>
          <w:marRight w:val="0"/>
          <w:marTop w:val="0"/>
          <w:marBottom w:val="0"/>
          <w:divBdr>
            <w:top w:val="none" w:sz="0" w:space="0" w:color="auto"/>
            <w:left w:val="none" w:sz="0" w:space="0" w:color="auto"/>
            <w:bottom w:val="none" w:sz="0" w:space="0" w:color="auto"/>
            <w:right w:val="none" w:sz="0" w:space="0" w:color="auto"/>
          </w:divBdr>
        </w:div>
        <w:div w:id="615913385">
          <w:marLeft w:val="640"/>
          <w:marRight w:val="0"/>
          <w:marTop w:val="0"/>
          <w:marBottom w:val="0"/>
          <w:divBdr>
            <w:top w:val="none" w:sz="0" w:space="0" w:color="auto"/>
            <w:left w:val="none" w:sz="0" w:space="0" w:color="auto"/>
            <w:bottom w:val="none" w:sz="0" w:space="0" w:color="auto"/>
            <w:right w:val="none" w:sz="0" w:space="0" w:color="auto"/>
          </w:divBdr>
        </w:div>
        <w:div w:id="833648801">
          <w:marLeft w:val="640"/>
          <w:marRight w:val="0"/>
          <w:marTop w:val="0"/>
          <w:marBottom w:val="0"/>
          <w:divBdr>
            <w:top w:val="none" w:sz="0" w:space="0" w:color="auto"/>
            <w:left w:val="none" w:sz="0" w:space="0" w:color="auto"/>
            <w:bottom w:val="none" w:sz="0" w:space="0" w:color="auto"/>
            <w:right w:val="none" w:sz="0" w:space="0" w:color="auto"/>
          </w:divBdr>
        </w:div>
        <w:div w:id="1516070537">
          <w:marLeft w:val="640"/>
          <w:marRight w:val="0"/>
          <w:marTop w:val="0"/>
          <w:marBottom w:val="0"/>
          <w:divBdr>
            <w:top w:val="none" w:sz="0" w:space="0" w:color="auto"/>
            <w:left w:val="none" w:sz="0" w:space="0" w:color="auto"/>
            <w:bottom w:val="none" w:sz="0" w:space="0" w:color="auto"/>
            <w:right w:val="none" w:sz="0" w:space="0" w:color="auto"/>
          </w:divBdr>
        </w:div>
        <w:div w:id="1091395535">
          <w:marLeft w:val="640"/>
          <w:marRight w:val="0"/>
          <w:marTop w:val="0"/>
          <w:marBottom w:val="0"/>
          <w:divBdr>
            <w:top w:val="none" w:sz="0" w:space="0" w:color="auto"/>
            <w:left w:val="none" w:sz="0" w:space="0" w:color="auto"/>
            <w:bottom w:val="none" w:sz="0" w:space="0" w:color="auto"/>
            <w:right w:val="none" w:sz="0" w:space="0" w:color="auto"/>
          </w:divBdr>
        </w:div>
        <w:div w:id="489247845">
          <w:marLeft w:val="640"/>
          <w:marRight w:val="0"/>
          <w:marTop w:val="0"/>
          <w:marBottom w:val="0"/>
          <w:divBdr>
            <w:top w:val="none" w:sz="0" w:space="0" w:color="auto"/>
            <w:left w:val="none" w:sz="0" w:space="0" w:color="auto"/>
            <w:bottom w:val="none" w:sz="0" w:space="0" w:color="auto"/>
            <w:right w:val="none" w:sz="0" w:space="0" w:color="auto"/>
          </w:divBdr>
        </w:div>
        <w:div w:id="973873749">
          <w:marLeft w:val="640"/>
          <w:marRight w:val="0"/>
          <w:marTop w:val="0"/>
          <w:marBottom w:val="0"/>
          <w:divBdr>
            <w:top w:val="none" w:sz="0" w:space="0" w:color="auto"/>
            <w:left w:val="none" w:sz="0" w:space="0" w:color="auto"/>
            <w:bottom w:val="none" w:sz="0" w:space="0" w:color="auto"/>
            <w:right w:val="none" w:sz="0" w:space="0" w:color="auto"/>
          </w:divBdr>
        </w:div>
        <w:div w:id="585112093">
          <w:marLeft w:val="640"/>
          <w:marRight w:val="0"/>
          <w:marTop w:val="0"/>
          <w:marBottom w:val="0"/>
          <w:divBdr>
            <w:top w:val="none" w:sz="0" w:space="0" w:color="auto"/>
            <w:left w:val="none" w:sz="0" w:space="0" w:color="auto"/>
            <w:bottom w:val="none" w:sz="0" w:space="0" w:color="auto"/>
            <w:right w:val="none" w:sz="0" w:space="0" w:color="auto"/>
          </w:divBdr>
        </w:div>
        <w:div w:id="1760978087">
          <w:marLeft w:val="640"/>
          <w:marRight w:val="0"/>
          <w:marTop w:val="0"/>
          <w:marBottom w:val="0"/>
          <w:divBdr>
            <w:top w:val="none" w:sz="0" w:space="0" w:color="auto"/>
            <w:left w:val="none" w:sz="0" w:space="0" w:color="auto"/>
            <w:bottom w:val="none" w:sz="0" w:space="0" w:color="auto"/>
            <w:right w:val="none" w:sz="0" w:space="0" w:color="auto"/>
          </w:divBdr>
        </w:div>
        <w:div w:id="1876893146">
          <w:marLeft w:val="640"/>
          <w:marRight w:val="0"/>
          <w:marTop w:val="0"/>
          <w:marBottom w:val="0"/>
          <w:divBdr>
            <w:top w:val="none" w:sz="0" w:space="0" w:color="auto"/>
            <w:left w:val="none" w:sz="0" w:space="0" w:color="auto"/>
            <w:bottom w:val="none" w:sz="0" w:space="0" w:color="auto"/>
            <w:right w:val="none" w:sz="0" w:space="0" w:color="auto"/>
          </w:divBdr>
        </w:div>
        <w:div w:id="1463309068">
          <w:marLeft w:val="640"/>
          <w:marRight w:val="0"/>
          <w:marTop w:val="0"/>
          <w:marBottom w:val="0"/>
          <w:divBdr>
            <w:top w:val="none" w:sz="0" w:space="0" w:color="auto"/>
            <w:left w:val="none" w:sz="0" w:space="0" w:color="auto"/>
            <w:bottom w:val="none" w:sz="0" w:space="0" w:color="auto"/>
            <w:right w:val="none" w:sz="0" w:space="0" w:color="auto"/>
          </w:divBdr>
        </w:div>
        <w:div w:id="117921642">
          <w:marLeft w:val="640"/>
          <w:marRight w:val="0"/>
          <w:marTop w:val="0"/>
          <w:marBottom w:val="0"/>
          <w:divBdr>
            <w:top w:val="none" w:sz="0" w:space="0" w:color="auto"/>
            <w:left w:val="none" w:sz="0" w:space="0" w:color="auto"/>
            <w:bottom w:val="none" w:sz="0" w:space="0" w:color="auto"/>
            <w:right w:val="none" w:sz="0" w:space="0" w:color="auto"/>
          </w:divBdr>
        </w:div>
        <w:div w:id="629167205">
          <w:marLeft w:val="640"/>
          <w:marRight w:val="0"/>
          <w:marTop w:val="0"/>
          <w:marBottom w:val="0"/>
          <w:divBdr>
            <w:top w:val="none" w:sz="0" w:space="0" w:color="auto"/>
            <w:left w:val="none" w:sz="0" w:space="0" w:color="auto"/>
            <w:bottom w:val="none" w:sz="0" w:space="0" w:color="auto"/>
            <w:right w:val="none" w:sz="0" w:space="0" w:color="auto"/>
          </w:divBdr>
        </w:div>
        <w:div w:id="1249458260">
          <w:marLeft w:val="640"/>
          <w:marRight w:val="0"/>
          <w:marTop w:val="0"/>
          <w:marBottom w:val="0"/>
          <w:divBdr>
            <w:top w:val="none" w:sz="0" w:space="0" w:color="auto"/>
            <w:left w:val="none" w:sz="0" w:space="0" w:color="auto"/>
            <w:bottom w:val="none" w:sz="0" w:space="0" w:color="auto"/>
            <w:right w:val="none" w:sz="0" w:space="0" w:color="auto"/>
          </w:divBdr>
        </w:div>
        <w:div w:id="2066028556">
          <w:marLeft w:val="640"/>
          <w:marRight w:val="0"/>
          <w:marTop w:val="0"/>
          <w:marBottom w:val="0"/>
          <w:divBdr>
            <w:top w:val="none" w:sz="0" w:space="0" w:color="auto"/>
            <w:left w:val="none" w:sz="0" w:space="0" w:color="auto"/>
            <w:bottom w:val="none" w:sz="0" w:space="0" w:color="auto"/>
            <w:right w:val="none" w:sz="0" w:space="0" w:color="auto"/>
          </w:divBdr>
        </w:div>
        <w:div w:id="200896135">
          <w:marLeft w:val="640"/>
          <w:marRight w:val="0"/>
          <w:marTop w:val="0"/>
          <w:marBottom w:val="0"/>
          <w:divBdr>
            <w:top w:val="none" w:sz="0" w:space="0" w:color="auto"/>
            <w:left w:val="none" w:sz="0" w:space="0" w:color="auto"/>
            <w:bottom w:val="none" w:sz="0" w:space="0" w:color="auto"/>
            <w:right w:val="none" w:sz="0" w:space="0" w:color="auto"/>
          </w:divBdr>
        </w:div>
        <w:div w:id="1266769287">
          <w:marLeft w:val="640"/>
          <w:marRight w:val="0"/>
          <w:marTop w:val="0"/>
          <w:marBottom w:val="0"/>
          <w:divBdr>
            <w:top w:val="none" w:sz="0" w:space="0" w:color="auto"/>
            <w:left w:val="none" w:sz="0" w:space="0" w:color="auto"/>
            <w:bottom w:val="none" w:sz="0" w:space="0" w:color="auto"/>
            <w:right w:val="none" w:sz="0" w:space="0" w:color="auto"/>
          </w:divBdr>
        </w:div>
        <w:div w:id="451676031">
          <w:marLeft w:val="640"/>
          <w:marRight w:val="0"/>
          <w:marTop w:val="0"/>
          <w:marBottom w:val="0"/>
          <w:divBdr>
            <w:top w:val="none" w:sz="0" w:space="0" w:color="auto"/>
            <w:left w:val="none" w:sz="0" w:space="0" w:color="auto"/>
            <w:bottom w:val="none" w:sz="0" w:space="0" w:color="auto"/>
            <w:right w:val="none" w:sz="0" w:space="0" w:color="auto"/>
          </w:divBdr>
        </w:div>
        <w:div w:id="491213737">
          <w:marLeft w:val="640"/>
          <w:marRight w:val="0"/>
          <w:marTop w:val="0"/>
          <w:marBottom w:val="0"/>
          <w:divBdr>
            <w:top w:val="none" w:sz="0" w:space="0" w:color="auto"/>
            <w:left w:val="none" w:sz="0" w:space="0" w:color="auto"/>
            <w:bottom w:val="none" w:sz="0" w:space="0" w:color="auto"/>
            <w:right w:val="none" w:sz="0" w:space="0" w:color="auto"/>
          </w:divBdr>
        </w:div>
        <w:div w:id="707225320">
          <w:marLeft w:val="640"/>
          <w:marRight w:val="0"/>
          <w:marTop w:val="0"/>
          <w:marBottom w:val="0"/>
          <w:divBdr>
            <w:top w:val="none" w:sz="0" w:space="0" w:color="auto"/>
            <w:left w:val="none" w:sz="0" w:space="0" w:color="auto"/>
            <w:bottom w:val="none" w:sz="0" w:space="0" w:color="auto"/>
            <w:right w:val="none" w:sz="0" w:space="0" w:color="auto"/>
          </w:divBdr>
        </w:div>
        <w:div w:id="1995908063">
          <w:marLeft w:val="640"/>
          <w:marRight w:val="0"/>
          <w:marTop w:val="0"/>
          <w:marBottom w:val="0"/>
          <w:divBdr>
            <w:top w:val="none" w:sz="0" w:space="0" w:color="auto"/>
            <w:left w:val="none" w:sz="0" w:space="0" w:color="auto"/>
            <w:bottom w:val="none" w:sz="0" w:space="0" w:color="auto"/>
            <w:right w:val="none" w:sz="0" w:space="0" w:color="auto"/>
          </w:divBdr>
        </w:div>
        <w:div w:id="815142011">
          <w:marLeft w:val="640"/>
          <w:marRight w:val="0"/>
          <w:marTop w:val="0"/>
          <w:marBottom w:val="0"/>
          <w:divBdr>
            <w:top w:val="none" w:sz="0" w:space="0" w:color="auto"/>
            <w:left w:val="none" w:sz="0" w:space="0" w:color="auto"/>
            <w:bottom w:val="none" w:sz="0" w:space="0" w:color="auto"/>
            <w:right w:val="none" w:sz="0" w:space="0" w:color="auto"/>
          </w:divBdr>
        </w:div>
        <w:div w:id="995181796">
          <w:marLeft w:val="640"/>
          <w:marRight w:val="0"/>
          <w:marTop w:val="0"/>
          <w:marBottom w:val="0"/>
          <w:divBdr>
            <w:top w:val="none" w:sz="0" w:space="0" w:color="auto"/>
            <w:left w:val="none" w:sz="0" w:space="0" w:color="auto"/>
            <w:bottom w:val="none" w:sz="0" w:space="0" w:color="auto"/>
            <w:right w:val="none" w:sz="0" w:space="0" w:color="auto"/>
          </w:divBdr>
        </w:div>
        <w:div w:id="2126658688">
          <w:marLeft w:val="640"/>
          <w:marRight w:val="0"/>
          <w:marTop w:val="0"/>
          <w:marBottom w:val="0"/>
          <w:divBdr>
            <w:top w:val="none" w:sz="0" w:space="0" w:color="auto"/>
            <w:left w:val="none" w:sz="0" w:space="0" w:color="auto"/>
            <w:bottom w:val="none" w:sz="0" w:space="0" w:color="auto"/>
            <w:right w:val="none" w:sz="0" w:space="0" w:color="auto"/>
          </w:divBdr>
        </w:div>
        <w:div w:id="240333868">
          <w:marLeft w:val="640"/>
          <w:marRight w:val="0"/>
          <w:marTop w:val="0"/>
          <w:marBottom w:val="0"/>
          <w:divBdr>
            <w:top w:val="none" w:sz="0" w:space="0" w:color="auto"/>
            <w:left w:val="none" w:sz="0" w:space="0" w:color="auto"/>
            <w:bottom w:val="none" w:sz="0" w:space="0" w:color="auto"/>
            <w:right w:val="none" w:sz="0" w:space="0" w:color="auto"/>
          </w:divBdr>
        </w:div>
        <w:div w:id="290408319">
          <w:marLeft w:val="640"/>
          <w:marRight w:val="0"/>
          <w:marTop w:val="0"/>
          <w:marBottom w:val="0"/>
          <w:divBdr>
            <w:top w:val="none" w:sz="0" w:space="0" w:color="auto"/>
            <w:left w:val="none" w:sz="0" w:space="0" w:color="auto"/>
            <w:bottom w:val="none" w:sz="0" w:space="0" w:color="auto"/>
            <w:right w:val="none" w:sz="0" w:space="0" w:color="auto"/>
          </w:divBdr>
        </w:div>
        <w:div w:id="1744836890">
          <w:marLeft w:val="640"/>
          <w:marRight w:val="0"/>
          <w:marTop w:val="0"/>
          <w:marBottom w:val="0"/>
          <w:divBdr>
            <w:top w:val="none" w:sz="0" w:space="0" w:color="auto"/>
            <w:left w:val="none" w:sz="0" w:space="0" w:color="auto"/>
            <w:bottom w:val="none" w:sz="0" w:space="0" w:color="auto"/>
            <w:right w:val="none" w:sz="0" w:space="0" w:color="auto"/>
          </w:divBdr>
        </w:div>
        <w:div w:id="140316390">
          <w:marLeft w:val="640"/>
          <w:marRight w:val="0"/>
          <w:marTop w:val="0"/>
          <w:marBottom w:val="0"/>
          <w:divBdr>
            <w:top w:val="none" w:sz="0" w:space="0" w:color="auto"/>
            <w:left w:val="none" w:sz="0" w:space="0" w:color="auto"/>
            <w:bottom w:val="none" w:sz="0" w:space="0" w:color="auto"/>
            <w:right w:val="none" w:sz="0" w:space="0" w:color="auto"/>
          </w:divBdr>
        </w:div>
        <w:div w:id="292910619">
          <w:marLeft w:val="640"/>
          <w:marRight w:val="0"/>
          <w:marTop w:val="0"/>
          <w:marBottom w:val="0"/>
          <w:divBdr>
            <w:top w:val="none" w:sz="0" w:space="0" w:color="auto"/>
            <w:left w:val="none" w:sz="0" w:space="0" w:color="auto"/>
            <w:bottom w:val="none" w:sz="0" w:space="0" w:color="auto"/>
            <w:right w:val="none" w:sz="0" w:space="0" w:color="auto"/>
          </w:divBdr>
        </w:div>
        <w:div w:id="191966591">
          <w:marLeft w:val="640"/>
          <w:marRight w:val="0"/>
          <w:marTop w:val="0"/>
          <w:marBottom w:val="0"/>
          <w:divBdr>
            <w:top w:val="none" w:sz="0" w:space="0" w:color="auto"/>
            <w:left w:val="none" w:sz="0" w:space="0" w:color="auto"/>
            <w:bottom w:val="none" w:sz="0" w:space="0" w:color="auto"/>
            <w:right w:val="none" w:sz="0" w:space="0" w:color="auto"/>
          </w:divBdr>
        </w:div>
        <w:div w:id="1712538992">
          <w:marLeft w:val="640"/>
          <w:marRight w:val="0"/>
          <w:marTop w:val="0"/>
          <w:marBottom w:val="0"/>
          <w:divBdr>
            <w:top w:val="none" w:sz="0" w:space="0" w:color="auto"/>
            <w:left w:val="none" w:sz="0" w:space="0" w:color="auto"/>
            <w:bottom w:val="none" w:sz="0" w:space="0" w:color="auto"/>
            <w:right w:val="none" w:sz="0" w:space="0" w:color="auto"/>
          </w:divBdr>
        </w:div>
        <w:div w:id="11304828">
          <w:marLeft w:val="640"/>
          <w:marRight w:val="0"/>
          <w:marTop w:val="0"/>
          <w:marBottom w:val="0"/>
          <w:divBdr>
            <w:top w:val="none" w:sz="0" w:space="0" w:color="auto"/>
            <w:left w:val="none" w:sz="0" w:space="0" w:color="auto"/>
            <w:bottom w:val="none" w:sz="0" w:space="0" w:color="auto"/>
            <w:right w:val="none" w:sz="0" w:space="0" w:color="auto"/>
          </w:divBdr>
        </w:div>
        <w:div w:id="2021349967">
          <w:marLeft w:val="640"/>
          <w:marRight w:val="0"/>
          <w:marTop w:val="0"/>
          <w:marBottom w:val="0"/>
          <w:divBdr>
            <w:top w:val="none" w:sz="0" w:space="0" w:color="auto"/>
            <w:left w:val="none" w:sz="0" w:space="0" w:color="auto"/>
            <w:bottom w:val="none" w:sz="0" w:space="0" w:color="auto"/>
            <w:right w:val="none" w:sz="0" w:space="0" w:color="auto"/>
          </w:divBdr>
        </w:div>
        <w:div w:id="414712680">
          <w:marLeft w:val="640"/>
          <w:marRight w:val="0"/>
          <w:marTop w:val="0"/>
          <w:marBottom w:val="0"/>
          <w:divBdr>
            <w:top w:val="none" w:sz="0" w:space="0" w:color="auto"/>
            <w:left w:val="none" w:sz="0" w:space="0" w:color="auto"/>
            <w:bottom w:val="none" w:sz="0" w:space="0" w:color="auto"/>
            <w:right w:val="none" w:sz="0" w:space="0" w:color="auto"/>
          </w:divBdr>
        </w:div>
        <w:div w:id="719859833">
          <w:marLeft w:val="640"/>
          <w:marRight w:val="0"/>
          <w:marTop w:val="0"/>
          <w:marBottom w:val="0"/>
          <w:divBdr>
            <w:top w:val="none" w:sz="0" w:space="0" w:color="auto"/>
            <w:left w:val="none" w:sz="0" w:space="0" w:color="auto"/>
            <w:bottom w:val="none" w:sz="0" w:space="0" w:color="auto"/>
            <w:right w:val="none" w:sz="0" w:space="0" w:color="auto"/>
          </w:divBdr>
        </w:div>
        <w:div w:id="386342935">
          <w:marLeft w:val="640"/>
          <w:marRight w:val="0"/>
          <w:marTop w:val="0"/>
          <w:marBottom w:val="0"/>
          <w:divBdr>
            <w:top w:val="none" w:sz="0" w:space="0" w:color="auto"/>
            <w:left w:val="none" w:sz="0" w:space="0" w:color="auto"/>
            <w:bottom w:val="none" w:sz="0" w:space="0" w:color="auto"/>
            <w:right w:val="none" w:sz="0" w:space="0" w:color="auto"/>
          </w:divBdr>
        </w:div>
        <w:div w:id="576093816">
          <w:marLeft w:val="640"/>
          <w:marRight w:val="0"/>
          <w:marTop w:val="0"/>
          <w:marBottom w:val="0"/>
          <w:divBdr>
            <w:top w:val="none" w:sz="0" w:space="0" w:color="auto"/>
            <w:left w:val="none" w:sz="0" w:space="0" w:color="auto"/>
            <w:bottom w:val="none" w:sz="0" w:space="0" w:color="auto"/>
            <w:right w:val="none" w:sz="0" w:space="0" w:color="auto"/>
          </w:divBdr>
        </w:div>
        <w:div w:id="1789814794">
          <w:marLeft w:val="640"/>
          <w:marRight w:val="0"/>
          <w:marTop w:val="0"/>
          <w:marBottom w:val="0"/>
          <w:divBdr>
            <w:top w:val="none" w:sz="0" w:space="0" w:color="auto"/>
            <w:left w:val="none" w:sz="0" w:space="0" w:color="auto"/>
            <w:bottom w:val="none" w:sz="0" w:space="0" w:color="auto"/>
            <w:right w:val="none" w:sz="0" w:space="0" w:color="auto"/>
          </w:divBdr>
        </w:div>
        <w:div w:id="1882403682">
          <w:marLeft w:val="640"/>
          <w:marRight w:val="0"/>
          <w:marTop w:val="0"/>
          <w:marBottom w:val="0"/>
          <w:divBdr>
            <w:top w:val="none" w:sz="0" w:space="0" w:color="auto"/>
            <w:left w:val="none" w:sz="0" w:space="0" w:color="auto"/>
            <w:bottom w:val="none" w:sz="0" w:space="0" w:color="auto"/>
            <w:right w:val="none" w:sz="0" w:space="0" w:color="auto"/>
          </w:divBdr>
        </w:div>
        <w:div w:id="1043940633">
          <w:marLeft w:val="640"/>
          <w:marRight w:val="0"/>
          <w:marTop w:val="0"/>
          <w:marBottom w:val="0"/>
          <w:divBdr>
            <w:top w:val="none" w:sz="0" w:space="0" w:color="auto"/>
            <w:left w:val="none" w:sz="0" w:space="0" w:color="auto"/>
            <w:bottom w:val="none" w:sz="0" w:space="0" w:color="auto"/>
            <w:right w:val="none" w:sz="0" w:space="0" w:color="auto"/>
          </w:divBdr>
        </w:div>
        <w:div w:id="1844660156">
          <w:marLeft w:val="640"/>
          <w:marRight w:val="0"/>
          <w:marTop w:val="0"/>
          <w:marBottom w:val="0"/>
          <w:divBdr>
            <w:top w:val="none" w:sz="0" w:space="0" w:color="auto"/>
            <w:left w:val="none" w:sz="0" w:space="0" w:color="auto"/>
            <w:bottom w:val="none" w:sz="0" w:space="0" w:color="auto"/>
            <w:right w:val="none" w:sz="0" w:space="0" w:color="auto"/>
          </w:divBdr>
        </w:div>
        <w:div w:id="666444976">
          <w:marLeft w:val="640"/>
          <w:marRight w:val="0"/>
          <w:marTop w:val="0"/>
          <w:marBottom w:val="0"/>
          <w:divBdr>
            <w:top w:val="none" w:sz="0" w:space="0" w:color="auto"/>
            <w:left w:val="none" w:sz="0" w:space="0" w:color="auto"/>
            <w:bottom w:val="none" w:sz="0" w:space="0" w:color="auto"/>
            <w:right w:val="none" w:sz="0" w:space="0" w:color="auto"/>
          </w:divBdr>
        </w:div>
        <w:div w:id="433281229">
          <w:marLeft w:val="640"/>
          <w:marRight w:val="0"/>
          <w:marTop w:val="0"/>
          <w:marBottom w:val="0"/>
          <w:divBdr>
            <w:top w:val="none" w:sz="0" w:space="0" w:color="auto"/>
            <w:left w:val="none" w:sz="0" w:space="0" w:color="auto"/>
            <w:bottom w:val="none" w:sz="0" w:space="0" w:color="auto"/>
            <w:right w:val="none" w:sz="0" w:space="0" w:color="auto"/>
          </w:divBdr>
        </w:div>
        <w:div w:id="1265459532">
          <w:marLeft w:val="640"/>
          <w:marRight w:val="0"/>
          <w:marTop w:val="0"/>
          <w:marBottom w:val="0"/>
          <w:divBdr>
            <w:top w:val="none" w:sz="0" w:space="0" w:color="auto"/>
            <w:left w:val="none" w:sz="0" w:space="0" w:color="auto"/>
            <w:bottom w:val="none" w:sz="0" w:space="0" w:color="auto"/>
            <w:right w:val="none" w:sz="0" w:space="0" w:color="auto"/>
          </w:divBdr>
        </w:div>
        <w:div w:id="1019551233">
          <w:marLeft w:val="640"/>
          <w:marRight w:val="0"/>
          <w:marTop w:val="0"/>
          <w:marBottom w:val="0"/>
          <w:divBdr>
            <w:top w:val="none" w:sz="0" w:space="0" w:color="auto"/>
            <w:left w:val="none" w:sz="0" w:space="0" w:color="auto"/>
            <w:bottom w:val="none" w:sz="0" w:space="0" w:color="auto"/>
            <w:right w:val="none" w:sz="0" w:space="0" w:color="auto"/>
          </w:divBdr>
        </w:div>
        <w:div w:id="312608096">
          <w:marLeft w:val="640"/>
          <w:marRight w:val="0"/>
          <w:marTop w:val="0"/>
          <w:marBottom w:val="0"/>
          <w:divBdr>
            <w:top w:val="none" w:sz="0" w:space="0" w:color="auto"/>
            <w:left w:val="none" w:sz="0" w:space="0" w:color="auto"/>
            <w:bottom w:val="none" w:sz="0" w:space="0" w:color="auto"/>
            <w:right w:val="none" w:sz="0" w:space="0" w:color="auto"/>
          </w:divBdr>
        </w:div>
        <w:div w:id="1170876523">
          <w:marLeft w:val="640"/>
          <w:marRight w:val="0"/>
          <w:marTop w:val="0"/>
          <w:marBottom w:val="0"/>
          <w:divBdr>
            <w:top w:val="none" w:sz="0" w:space="0" w:color="auto"/>
            <w:left w:val="none" w:sz="0" w:space="0" w:color="auto"/>
            <w:bottom w:val="none" w:sz="0" w:space="0" w:color="auto"/>
            <w:right w:val="none" w:sz="0" w:space="0" w:color="auto"/>
          </w:divBdr>
        </w:div>
        <w:div w:id="731777446">
          <w:marLeft w:val="640"/>
          <w:marRight w:val="0"/>
          <w:marTop w:val="0"/>
          <w:marBottom w:val="0"/>
          <w:divBdr>
            <w:top w:val="none" w:sz="0" w:space="0" w:color="auto"/>
            <w:left w:val="none" w:sz="0" w:space="0" w:color="auto"/>
            <w:bottom w:val="none" w:sz="0" w:space="0" w:color="auto"/>
            <w:right w:val="none" w:sz="0" w:space="0" w:color="auto"/>
          </w:divBdr>
        </w:div>
        <w:div w:id="566039061">
          <w:marLeft w:val="640"/>
          <w:marRight w:val="0"/>
          <w:marTop w:val="0"/>
          <w:marBottom w:val="0"/>
          <w:divBdr>
            <w:top w:val="none" w:sz="0" w:space="0" w:color="auto"/>
            <w:left w:val="none" w:sz="0" w:space="0" w:color="auto"/>
            <w:bottom w:val="none" w:sz="0" w:space="0" w:color="auto"/>
            <w:right w:val="none" w:sz="0" w:space="0" w:color="auto"/>
          </w:divBdr>
        </w:div>
        <w:div w:id="894318648">
          <w:marLeft w:val="640"/>
          <w:marRight w:val="0"/>
          <w:marTop w:val="0"/>
          <w:marBottom w:val="0"/>
          <w:divBdr>
            <w:top w:val="none" w:sz="0" w:space="0" w:color="auto"/>
            <w:left w:val="none" w:sz="0" w:space="0" w:color="auto"/>
            <w:bottom w:val="none" w:sz="0" w:space="0" w:color="auto"/>
            <w:right w:val="none" w:sz="0" w:space="0" w:color="auto"/>
          </w:divBdr>
        </w:div>
        <w:div w:id="1651015315">
          <w:marLeft w:val="640"/>
          <w:marRight w:val="0"/>
          <w:marTop w:val="0"/>
          <w:marBottom w:val="0"/>
          <w:divBdr>
            <w:top w:val="none" w:sz="0" w:space="0" w:color="auto"/>
            <w:left w:val="none" w:sz="0" w:space="0" w:color="auto"/>
            <w:bottom w:val="none" w:sz="0" w:space="0" w:color="auto"/>
            <w:right w:val="none" w:sz="0" w:space="0" w:color="auto"/>
          </w:divBdr>
        </w:div>
        <w:div w:id="2044597446">
          <w:marLeft w:val="640"/>
          <w:marRight w:val="0"/>
          <w:marTop w:val="0"/>
          <w:marBottom w:val="0"/>
          <w:divBdr>
            <w:top w:val="none" w:sz="0" w:space="0" w:color="auto"/>
            <w:left w:val="none" w:sz="0" w:space="0" w:color="auto"/>
            <w:bottom w:val="none" w:sz="0" w:space="0" w:color="auto"/>
            <w:right w:val="none" w:sz="0" w:space="0" w:color="auto"/>
          </w:divBdr>
        </w:div>
        <w:div w:id="19015090">
          <w:marLeft w:val="640"/>
          <w:marRight w:val="0"/>
          <w:marTop w:val="0"/>
          <w:marBottom w:val="0"/>
          <w:divBdr>
            <w:top w:val="none" w:sz="0" w:space="0" w:color="auto"/>
            <w:left w:val="none" w:sz="0" w:space="0" w:color="auto"/>
            <w:bottom w:val="none" w:sz="0" w:space="0" w:color="auto"/>
            <w:right w:val="none" w:sz="0" w:space="0" w:color="auto"/>
          </w:divBdr>
        </w:div>
        <w:div w:id="558395707">
          <w:marLeft w:val="640"/>
          <w:marRight w:val="0"/>
          <w:marTop w:val="0"/>
          <w:marBottom w:val="0"/>
          <w:divBdr>
            <w:top w:val="none" w:sz="0" w:space="0" w:color="auto"/>
            <w:left w:val="none" w:sz="0" w:space="0" w:color="auto"/>
            <w:bottom w:val="none" w:sz="0" w:space="0" w:color="auto"/>
            <w:right w:val="none" w:sz="0" w:space="0" w:color="auto"/>
          </w:divBdr>
        </w:div>
        <w:div w:id="298806235">
          <w:marLeft w:val="640"/>
          <w:marRight w:val="0"/>
          <w:marTop w:val="0"/>
          <w:marBottom w:val="0"/>
          <w:divBdr>
            <w:top w:val="none" w:sz="0" w:space="0" w:color="auto"/>
            <w:left w:val="none" w:sz="0" w:space="0" w:color="auto"/>
            <w:bottom w:val="none" w:sz="0" w:space="0" w:color="auto"/>
            <w:right w:val="none" w:sz="0" w:space="0" w:color="auto"/>
          </w:divBdr>
        </w:div>
        <w:div w:id="1689866472">
          <w:marLeft w:val="640"/>
          <w:marRight w:val="0"/>
          <w:marTop w:val="0"/>
          <w:marBottom w:val="0"/>
          <w:divBdr>
            <w:top w:val="none" w:sz="0" w:space="0" w:color="auto"/>
            <w:left w:val="none" w:sz="0" w:space="0" w:color="auto"/>
            <w:bottom w:val="none" w:sz="0" w:space="0" w:color="auto"/>
            <w:right w:val="none" w:sz="0" w:space="0" w:color="auto"/>
          </w:divBdr>
        </w:div>
        <w:div w:id="1697383713">
          <w:marLeft w:val="640"/>
          <w:marRight w:val="0"/>
          <w:marTop w:val="0"/>
          <w:marBottom w:val="0"/>
          <w:divBdr>
            <w:top w:val="none" w:sz="0" w:space="0" w:color="auto"/>
            <w:left w:val="none" w:sz="0" w:space="0" w:color="auto"/>
            <w:bottom w:val="none" w:sz="0" w:space="0" w:color="auto"/>
            <w:right w:val="none" w:sz="0" w:space="0" w:color="auto"/>
          </w:divBdr>
        </w:div>
        <w:div w:id="1296329355">
          <w:marLeft w:val="640"/>
          <w:marRight w:val="0"/>
          <w:marTop w:val="0"/>
          <w:marBottom w:val="0"/>
          <w:divBdr>
            <w:top w:val="none" w:sz="0" w:space="0" w:color="auto"/>
            <w:left w:val="none" w:sz="0" w:space="0" w:color="auto"/>
            <w:bottom w:val="none" w:sz="0" w:space="0" w:color="auto"/>
            <w:right w:val="none" w:sz="0" w:space="0" w:color="auto"/>
          </w:divBdr>
        </w:div>
        <w:div w:id="2041120927">
          <w:marLeft w:val="640"/>
          <w:marRight w:val="0"/>
          <w:marTop w:val="0"/>
          <w:marBottom w:val="0"/>
          <w:divBdr>
            <w:top w:val="none" w:sz="0" w:space="0" w:color="auto"/>
            <w:left w:val="none" w:sz="0" w:space="0" w:color="auto"/>
            <w:bottom w:val="none" w:sz="0" w:space="0" w:color="auto"/>
            <w:right w:val="none" w:sz="0" w:space="0" w:color="auto"/>
          </w:divBdr>
        </w:div>
        <w:div w:id="1246063689">
          <w:marLeft w:val="640"/>
          <w:marRight w:val="0"/>
          <w:marTop w:val="0"/>
          <w:marBottom w:val="0"/>
          <w:divBdr>
            <w:top w:val="none" w:sz="0" w:space="0" w:color="auto"/>
            <w:left w:val="none" w:sz="0" w:space="0" w:color="auto"/>
            <w:bottom w:val="none" w:sz="0" w:space="0" w:color="auto"/>
            <w:right w:val="none" w:sz="0" w:space="0" w:color="auto"/>
          </w:divBdr>
        </w:div>
        <w:div w:id="1166283905">
          <w:marLeft w:val="640"/>
          <w:marRight w:val="0"/>
          <w:marTop w:val="0"/>
          <w:marBottom w:val="0"/>
          <w:divBdr>
            <w:top w:val="none" w:sz="0" w:space="0" w:color="auto"/>
            <w:left w:val="none" w:sz="0" w:space="0" w:color="auto"/>
            <w:bottom w:val="none" w:sz="0" w:space="0" w:color="auto"/>
            <w:right w:val="none" w:sz="0" w:space="0" w:color="auto"/>
          </w:divBdr>
        </w:div>
        <w:div w:id="886720649">
          <w:marLeft w:val="640"/>
          <w:marRight w:val="0"/>
          <w:marTop w:val="0"/>
          <w:marBottom w:val="0"/>
          <w:divBdr>
            <w:top w:val="none" w:sz="0" w:space="0" w:color="auto"/>
            <w:left w:val="none" w:sz="0" w:space="0" w:color="auto"/>
            <w:bottom w:val="none" w:sz="0" w:space="0" w:color="auto"/>
            <w:right w:val="none" w:sz="0" w:space="0" w:color="auto"/>
          </w:divBdr>
        </w:div>
        <w:div w:id="1342898531">
          <w:marLeft w:val="640"/>
          <w:marRight w:val="0"/>
          <w:marTop w:val="0"/>
          <w:marBottom w:val="0"/>
          <w:divBdr>
            <w:top w:val="none" w:sz="0" w:space="0" w:color="auto"/>
            <w:left w:val="none" w:sz="0" w:space="0" w:color="auto"/>
            <w:bottom w:val="none" w:sz="0" w:space="0" w:color="auto"/>
            <w:right w:val="none" w:sz="0" w:space="0" w:color="auto"/>
          </w:divBdr>
        </w:div>
        <w:div w:id="1088308872">
          <w:marLeft w:val="640"/>
          <w:marRight w:val="0"/>
          <w:marTop w:val="0"/>
          <w:marBottom w:val="0"/>
          <w:divBdr>
            <w:top w:val="none" w:sz="0" w:space="0" w:color="auto"/>
            <w:left w:val="none" w:sz="0" w:space="0" w:color="auto"/>
            <w:bottom w:val="none" w:sz="0" w:space="0" w:color="auto"/>
            <w:right w:val="none" w:sz="0" w:space="0" w:color="auto"/>
          </w:divBdr>
        </w:div>
        <w:div w:id="1908950395">
          <w:marLeft w:val="640"/>
          <w:marRight w:val="0"/>
          <w:marTop w:val="0"/>
          <w:marBottom w:val="0"/>
          <w:divBdr>
            <w:top w:val="none" w:sz="0" w:space="0" w:color="auto"/>
            <w:left w:val="none" w:sz="0" w:space="0" w:color="auto"/>
            <w:bottom w:val="none" w:sz="0" w:space="0" w:color="auto"/>
            <w:right w:val="none" w:sz="0" w:space="0" w:color="auto"/>
          </w:divBdr>
        </w:div>
        <w:div w:id="427391312">
          <w:marLeft w:val="640"/>
          <w:marRight w:val="0"/>
          <w:marTop w:val="0"/>
          <w:marBottom w:val="0"/>
          <w:divBdr>
            <w:top w:val="none" w:sz="0" w:space="0" w:color="auto"/>
            <w:left w:val="none" w:sz="0" w:space="0" w:color="auto"/>
            <w:bottom w:val="none" w:sz="0" w:space="0" w:color="auto"/>
            <w:right w:val="none" w:sz="0" w:space="0" w:color="auto"/>
          </w:divBdr>
        </w:div>
        <w:div w:id="439451420">
          <w:marLeft w:val="640"/>
          <w:marRight w:val="0"/>
          <w:marTop w:val="0"/>
          <w:marBottom w:val="0"/>
          <w:divBdr>
            <w:top w:val="none" w:sz="0" w:space="0" w:color="auto"/>
            <w:left w:val="none" w:sz="0" w:space="0" w:color="auto"/>
            <w:bottom w:val="none" w:sz="0" w:space="0" w:color="auto"/>
            <w:right w:val="none" w:sz="0" w:space="0" w:color="auto"/>
          </w:divBdr>
        </w:div>
        <w:div w:id="88894811">
          <w:marLeft w:val="640"/>
          <w:marRight w:val="0"/>
          <w:marTop w:val="0"/>
          <w:marBottom w:val="0"/>
          <w:divBdr>
            <w:top w:val="none" w:sz="0" w:space="0" w:color="auto"/>
            <w:left w:val="none" w:sz="0" w:space="0" w:color="auto"/>
            <w:bottom w:val="none" w:sz="0" w:space="0" w:color="auto"/>
            <w:right w:val="none" w:sz="0" w:space="0" w:color="auto"/>
          </w:divBdr>
        </w:div>
        <w:div w:id="1723401357">
          <w:marLeft w:val="640"/>
          <w:marRight w:val="0"/>
          <w:marTop w:val="0"/>
          <w:marBottom w:val="0"/>
          <w:divBdr>
            <w:top w:val="none" w:sz="0" w:space="0" w:color="auto"/>
            <w:left w:val="none" w:sz="0" w:space="0" w:color="auto"/>
            <w:bottom w:val="none" w:sz="0" w:space="0" w:color="auto"/>
            <w:right w:val="none" w:sz="0" w:space="0" w:color="auto"/>
          </w:divBdr>
        </w:div>
        <w:div w:id="740563527">
          <w:marLeft w:val="640"/>
          <w:marRight w:val="0"/>
          <w:marTop w:val="0"/>
          <w:marBottom w:val="0"/>
          <w:divBdr>
            <w:top w:val="none" w:sz="0" w:space="0" w:color="auto"/>
            <w:left w:val="none" w:sz="0" w:space="0" w:color="auto"/>
            <w:bottom w:val="none" w:sz="0" w:space="0" w:color="auto"/>
            <w:right w:val="none" w:sz="0" w:space="0" w:color="auto"/>
          </w:divBdr>
        </w:div>
        <w:div w:id="487746191">
          <w:marLeft w:val="640"/>
          <w:marRight w:val="0"/>
          <w:marTop w:val="0"/>
          <w:marBottom w:val="0"/>
          <w:divBdr>
            <w:top w:val="none" w:sz="0" w:space="0" w:color="auto"/>
            <w:left w:val="none" w:sz="0" w:space="0" w:color="auto"/>
            <w:bottom w:val="none" w:sz="0" w:space="0" w:color="auto"/>
            <w:right w:val="none" w:sz="0" w:space="0" w:color="auto"/>
          </w:divBdr>
        </w:div>
        <w:div w:id="556353925">
          <w:marLeft w:val="640"/>
          <w:marRight w:val="0"/>
          <w:marTop w:val="0"/>
          <w:marBottom w:val="0"/>
          <w:divBdr>
            <w:top w:val="none" w:sz="0" w:space="0" w:color="auto"/>
            <w:left w:val="none" w:sz="0" w:space="0" w:color="auto"/>
            <w:bottom w:val="none" w:sz="0" w:space="0" w:color="auto"/>
            <w:right w:val="none" w:sz="0" w:space="0" w:color="auto"/>
          </w:divBdr>
        </w:div>
        <w:div w:id="305857676">
          <w:marLeft w:val="640"/>
          <w:marRight w:val="0"/>
          <w:marTop w:val="0"/>
          <w:marBottom w:val="0"/>
          <w:divBdr>
            <w:top w:val="none" w:sz="0" w:space="0" w:color="auto"/>
            <w:left w:val="none" w:sz="0" w:space="0" w:color="auto"/>
            <w:bottom w:val="none" w:sz="0" w:space="0" w:color="auto"/>
            <w:right w:val="none" w:sz="0" w:space="0" w:color="auto"/>
          </w:divBdr>
        </w:div>
        <w:div w:id="2066443871">
          <w:marLeft w:val="640"/>
          <w:marRight w:val="0"/>
          <w:marTop w:val="0"/>
          <w:marBottom w:val="0"/>
          <w:divBdr>
            <w:top w:val="none" w:sz="0" w:space="0" w:color="auto"/>
            <w:left w:val="none" w:sz="0" w:space="0" w:color="auto"/>
            <w:bottom w:val="none" w:sz="0" w:space="0" w:color="auto"/>
            <w:right w:val="none" w:sz="0" w:space="0" w:color="auto"/>
          </w:divBdr>
        </w:div>
        <w:div w:id="1534927018">
          <w:marLeft w:val="640"/>
          <w:marRight w:val="0"/>
          <w:marTop w:val="0"/>
          <w:marBottom w:val="0"/>
          <w:divBdr>
            <w:top w:val="none" w:sz="0" w:space="0" w:color="auto"/>
            <w:left w:val="none" w:sz="0" w:space="0" w:color="auto"/>
            <w:bottom w:val="none" w:sz="0" w:space="0" w:color="auto"/>
            <w:right w:val="none" w:sz="0" w:space="0" w:color="auto"/>
          </w:divBdr>
        </w:div>
        <w:div w:id="581137733">
          <w:marLeft w:val="640"/>
          <w:marRight w:val="0"/>
          <w:marTop w:val="0"/>
          <w:marBottom w:val="0"/>
          <w:divBdr>
            <w:top w:val="none" w:sz="0" w:space="0" w:color="auto"/>
            <w:left w:val="none" w:sz="0" w:space="0" w:color="auto"/>
            <w:bottom w:val="none" w:sz="0" w:space="0" w:color="auto"/>
            <w:right w:val="none" w:sz="0" w:space="0" w:color="auto"/>
          </w:divBdr>
        </w:div>
        <w:div w:id="1907496523">
          <w:marLeft w:val="640"/>
          <w:marRight w:val="0"/>
          <w:marTop w:val="0"/>
          <w:marBottom w:val="0"/>
          <w:divBdr>
            <w:top w:val="none" w:sz="0" w:space="0" w:color="auto"/>
            <w:left w:val="none" w:sz="0" w:space="0" w:color="auto"/>
            <w:bottom w:val="none" w:sz="0" w:space="0" w:color="auto"/>
            <w:right w:val="none" w:sz="0" w:space="0" w:color="auto"/>
          </w:divBdr>
        </w:div>
        <w:div w:id="1158421033">
          <w:marLeft w:val="640"/>
          <w:marRight w:val="0"/>
          <w:marTop w:val="0"/>
          <w:marBottom w:val="0"/>
          <w:divBdr>
            <w:top w:val="none" w:sz="0" w:space="0" w:color="auto"/>
            <w:left w:val="none" w:sz="0" w:space="0" w:color="auto"/>
            <w:bottom w:val="none" w:sz="0" w:space="0" w:color="auto"/>
            <w:right w:val="none" w:sz="0" w:space="0" w:color="auto"/>
          </w:divBdr>
        </w:div>
        <w:div w:id="895698064">
          <w:marLeft w:val="640"/>
          <w:marRight w:val="0"/>
          <w:marTop w:val="0"/>
          <w:marBottom w:val="0"/>
          <w:divBdr>
            <w:top w:val="none" w:sz="0" w:space="0" w:color="auto"/>
            <w:left w:val="none" w:sz="0" w:space="0" w:color="auto"/>
            <w:bottom w:val="none" w:sz="0" w:space="0" w:color="auto"/>
            <w:right w:val="none" w:sz="0" w:space="0" w:color="auto"/>
          </w:divBdr>
        </w:div>
        <w:div w:id="1619753297">
          <w:marLeft w:val="640"/>
          <w:marRight w:val="0"/>
          <w:marTop w:val="0"/>
          <w:marBottom w:val="0"/>
          <w:divBdr>
            <w:top w:val="none" w:sz="0" w:space="0" w:color="auto"/>
            <w:left w:val="none" w:sz="0" w:space="0" w:color="auto"/>
            <w:bottom w:val="none" w:sz="0" w:space="0" w:color="auto"/>
            <w:right w:val="none" w:sz="0" w:space="0" w:color="auto"/>
          </w:divBdr>
        </w:div>
        <w:div w:id="1122457703">
          <w:marLeft w:val="640"/>
          <w:marRight w:val="0"/>
          <w:marTop w:val="0"/>
          <w:marBottom w:val="0"/>
          <w:divBdr>
            <w:top w:val="none" w:sz="0" w:space="0" w:color="auto"/>
            <w:left w:val="none" w:sz="0" w:space="0" w:color="auto"/>
            <w:bottom w:val="none" w:sz="0" w:space="0" w:color="auto"/>
            <w:right w:val="none" w:sz="0" w:space="0" w:color="auto"/>
          </w:divBdr>
        </w:div>
        <w:div w:id="185218815">
          <w:marLeft w:val="640"/>
          <w:marRight w:val="0"/>
          <w:marTop w:val="0"/>
          <w:marBottom w:val="0"/>
          <w:divBdr>
            <w:top w:val="none" w:sz="0" w:space="0" w:color="auto"/>
            <w:left w:val="none" w:sz="0" w:space="0" w:color="auto"/>
            <w:bottom w:val="none" w:sz="0" w:space="0" w:color="auto"/>
            <w:right w:val="none" w:sz="0" w:space="0" w:color="auto"/>
          </w:divBdr>
        </w:div>
        <w:div w:id="1767772371">
          <w:marLeft w:val="640"/>
          <w:marRight w:val="0"/>
          <w:marTop w:val="0"/>
          <w:marBottom w:val="0"/>
          <w:divBdr>
            <w:top w:val="none" w:sz="0" w:space="0" w:color="auto"/>
            <w:left w:val="none" w:sz="0" w:space="0" w:color="auto"/>
            <w:bottom w:val="none" w:sz="0" w:space="0" w:color="auto"/>
            <w:right w:val="none" w:sz="0" w:space="0" w:color="auto"/>
          </w:divBdr>
        </w:div>
        <w:div w:id="8799328">
          <w:marLeft w:val="640"/>
          <w:marRight w:val="0"/>
          <w:marTop w:val="0"/>
          <w:marBottom w:val="0"/>
          <w:divBdr>
            <w:top w:val="none" w:sz="0" w:space="0" w:color="auto"/>
            <w:left w:val="none" w:sz="0" w:space="0" w:color="auto"/>
            <w:bottom w:val="none" w:sz="0" w:space="0" w:color="auto"/>
            <w:right w:val="none" w:sz="0" w:space="0" w:color="auto"/>
          </w:divBdr>
        </w:div>
        <w:div w:id="611127680">
          <w:marLeft w:val="640"/>
          <w:marRight w:val="0"/>
          <w:marTop w:val="0"/>
          <w:marBottom w:val="0"/>
          <w:divBdr>
            <w:top w:val="none" w:sz="0" w:space="0" w:color="auto"/>
            <w:left w:val="none" w:sz="0" w:space="0" w:color="auto"/>
            <w:bottom w:val="none" w:sz="0" w:space="0" w:color="auto"/>
            <w:right w:val="none" w:sz="0" w:space="0" w:color="auto"/>
          </w:divBdr>
        </w:div>
        <w:div w:id="1824347649">
          <w:marLeft w:val="640"/>
          <w:marRight w:val="0"/>
          <w:marTop w:val="0"/>
          <w:marBottom w:val="0"/>
          <w:divBdr>
            <w:top w:val="none" w:sz="0" w:space="0" w:color="auto"/>
            <w:left w:val="none" w:sz="0" w:space="0" w:color="auto"/>
            <w:bottom w:val="none" w:sz="0" w:space="0" w:color="auto"/>
            <w:right w:val="none" w:sz="0" w:space="0" w:color="auto"/>
          </w:divBdr>
        </w:div>
        <w:div w:id="35399201">
          <w:marLeft w:val="640"/>
          <w:marRight w:val="0"/>
          <w:marTop w:val="0"/>
          <w:marBottom w:val="0"/>
          <w:divBdr>
            <w:top w:val="none" w:sz="0" w:space="0" w:color="auto"/>
            <w:left w:val="none" w:sz="0" w:space="0" w:color="auto"/>
            <w:bottom w:val="none" w:sz="0" w:space="0" w:color="auto"/>
            <w:right w:val="none" w:sz="0" w:space="0" w:color="auto"/>
          </w:divBdr>
        </w:div>
        <w:div w:id="1389377597">
          <w:marLeft w:val="640"/>
          <w:marRight w:val="0"/>
          <w:marTop w:val="0"/>
          <w:marBottom w:val="0"/>
          <w:divBdr>
            <w:top w:val="none" w:sz="0" w:space="0" w:color="auto"/>
            <w:left w:val="none" w:sz="0" w:space="0" w:color="auto"/>
            <w:bottom w:val="none" w:sz="0" w:space="0" w:color="auto"/>
            <w:right w:val="none" w:sz="0" w:space="0" w:color="auto"/>
          </w:divBdr>
        </w:div>
        <w:div w:id="464155588">
          <w:marLeft w:val="640"/>
          <w:marRight w:val="0"/>
          <w:marTop w:val="0"/>
          <w:marBottom w:val="0"/>
          <w:divBdr>
            <w:top w:val="none" w:sz="0" w:space="0" w:color="auto"/>
            <w:left w:val="none" w:sz="0" w:space="0" w:color="auto"/>
            <w:bottom w:val="none" w:sz="0" w:space="0" w:color="auto"/>
            <w:right w:val="none" w:sz="0" w:space="0" w:color="auto"/>
          </w:divBdr>
        </w:div>
        <w:div w:id="1342665065">
          <w:marLeft w:val="640"/>
          <w:marRight w:val="0"/>
          <w:marTop w:val="0"/>
          <w:marBottom w:val="0"/>
          <w:divBdr>
            <w:top w:val="none" w:sz="0" w:space="0" w:color="auto"/>
            <w:left w:val="none" w:sz="0" w:space="0" w:color="auto"/>
            <w:bottom w:val="none" w:sz="0" w:space="0" w:color="auto"/>
            <w:right w:val="none" w:sz="0" w:space="0" w:color="auto"/>
          </w:divBdr>
        </w:div>
        <w:div w:id="1791892693">
          <w:marLeft w:val="640"/>
          <w:marRight w:val="0"/>
          <w:marTop w:val="0"/>
          <w:marBottom w:val="0"/>
          <w:divBdr>
            <w:top w:val="none" w:sz="0" w:space="0" w:color="auto"/>
            <w:left w:val="none" w:sz="0" w:space="0" w:color="auto"/>
            <w:bottom w:val="none" w:sz="0" w:space="0" w:color="auto"/>
            <w:right w:val="none" w:sz="0" w:space="0" w:color="auto"/>
          </w:divBdr>
        </w:div>
        <w:div w:id="442001720">
          <w:marLeft w:val="640"/>
          <w:marRight w:val="0"/>
          <w:marTop w:val="0"/>
          <w:marBottom w:val="0"/>
          <w:divBdr>
            <w:top w:val="none" w:sz="0" w:space="0" w:color="auto"/>
            <w:left w:val="none" w:sz="0" w:space="0" w:color="auto"/>
            <w:bottom w:val="none" w:sz="0" w:space="0" w:color="auto"/>
            <w:right w:val="none" w:sz="0" w:space="0" w:color="auto"/>
          </w:divBdr>
        </w:div>
        <w:div w:id="682316504">
          <w:marLeft w:val="640"/>
          <w:marRight w:val="0"/>
          <w:marTop w:val="0"/>
          <w:marBottom w:val="0"/>
          <w:divBdr>
            <w:top w:val="none" w:sz="0" w:space="0" w:color="auto"/>
            <w:left w:val="none" w:sz="0" w:space="0" w:color="auto"/>
            <w:bottom w:val="none" w:sz="0" w:space="0" w:color="auto"/>
            <w:right w:val="none" w:sz="0" w:space="0" w:color="auto"/>
          </w:divBdr>
        </w:div>
        <w:div w:id="1402294906">
          <w:marLeft w:val="640"/>
          <w:marRight w:val="0"/>
          <w:marTop w:val="0"/>
          <w:marBottom w:val="0"/>
          <w:divBdr>
            <w:top w:val="none" w:sz="0" w:space="0" w:color="auto"/>
            <w:left w:val="none" w:sz="0" w:space="0" w:color="auto"/>
            <w:bottom w:val="none" w:sz="0" w:space="0" w:color="auto"/>
            <w:right w:val="none" w:sz="0" w:space="0" w:color="auto"/>
          </w:divBdr>
        </w:div>
        <w:div w:id="830220000">
          <w:marLeft w:val="640"/>
          <w:marRight w:val="0"/>
          <w:marTop w:val="0"/>
          <w:marBottom w:val="0"/>
          <w:divBdr>
            <w:top w:val="none" w:sz="0" w:space="0" w:color="auto"/>
            <w:left w:val="none" w:sz="0" w:space="0" w:color="auto"/>
            <w:bottom w:val="none" w:sz="0" w:space="0" w:color="auto"/>
            <w:right w:val="none" w:sz="0" w:space="0" w:color="auto"/>
          </w:divBdr>
        </w:div>
        <w:div w:id="1738740343">
          <w:marLeft w:val="640"/>
          <w:marRight w:val="0"/>
          <w:marTop w:val="0"/>
          <w:marBottom w:val="0"/>
          <w:divBdr>
            <w:top w:val="none" w:sz="0" w:space="0" w:color="auto"/>
            <w:left w:val="none" w:sz="0" w:space="0" w:color="auto"/>
            <w:bottom w:val="none" w:sz="0" w:space="0" w:color="auto"/>
            <w:right w:val="none" w:sz="0" w:space="0" w:color="auto"/>
          </w:divBdr>
        </w:div>
        <w:div w:id="1566718599">
          <w:marLeft w:val="640"/>
          <w:marRight w:val="0"/>
          <w:marTop w:val="0"/>
          <w:marBottom w:val="0"/>
          <w:divBdr>
            <w:top w:val="none" w:sz="0" w:space="0" w:color="auto"/>
            <w:left w:val="none" w:sz="0" w:space="0" w:color="auto"/>
            <w:bottom w:val="none" w:sz="0" w:space="0" w:color="auto"/>
            <w:right w:val="none" w:sz="0" w:space="0" w:color="auto"/>
          </w:divBdr>
        </w:div>
        <w:div w:id="1442139609">
          <w:marLeft w:val="640"/>
          <w:marRight w:val="0"/>
          <w:marTop w:val="0"/>
          <w:marBottom w:val="0"/>
          <w:divBdr>
            <w:top w:val="none" w:sz="0" w:space="0" w:color="auto"/>
            <w:left w:val="none" w:sz="0" w:space="0" w:color="auto"/>
            <w:bottom w:val="none" w:sz="0" w:space="0" w:color="auto"/>
            <w:right w:val="none" w:sz="0" w:space="0" w:color="auto"/>
          </w:divBdr>
        </w:div>
        <w:div w:id="226768086">
          <w:marLeft w:val="640"/>
          <w:marRight w:val="0"/>
          <w:marTop w:val="0"/>
          <w:marBottom w:val="0"/>
          <w:divBdr>
            <w:top w:val="none" w:sz="0" w:space="0" w:color="auto"/>
            <w:left w:val="none" w:sz="0" w:space="0" w:color="auto"/>
            <w:bottom w:val="none" w:sz="0" w:space="0" w:color="auto"/>
            <w:right w:val="none" w:sz="0" w:space="0" w:color="auto"/>
          </w:divBdr>
        </w:div>
        <w:div w:id="534002778">
          <w:marLeft w:val="640"/>
          <w:marRight w:val="0"/>
          <w:marTop w:val="0"/>
          <w:marBottom w:val="0"/>
          <w:divBdr>
            <w:top w:val="none" w:sz="0" w:space="0" w:color="auto"/>
            <w:left w:val="none" w:sz="0" w:space="0" w:color="auto"/>
            <w:bottom w:val="none" w:sz="0" w:space="0" w:color="auto"/>
            <w:right w:val="none" w:sz="0" w:space="0" w:color="auto"/>
          </w:divBdr>
        </w:div>
        <w:div w:id="1750156883">
          <w:marLeft w:val="640"/>
          <w:marRight w:val="0"/>
          <w:marTop w:val="0"/>
          <w:marBottom w:val="0"/>
          <w:divBdr>
            <w:top w:val="none" w:sz="0" w:space="0" w:color="auto"/>
            <w:left w:val="none" w:sz="0" w:space="0" w:color="auto"/>
            <w:bottom w:val="none" w:sz="0" w:space="0" w:color="auto"/>
            <w:right w:val="none" w:sz="0" w:space="0" w:color="auto"/>
          </w:divBdr>
        </w:div>
        <w:div w:id="2082171650">
          <w:marLeft w:val="640"/>
          <w:marRight w:val="0"/>
          <w:marTop w:val="0"/>
          <w:marBottom w:val="0"/>
          <w:divBdr>
            <w:top w:val="none" w:sz="0" w:space="0" w:color="auto"/>
            <w:left w:val="none" w:sz="0" w:space="0" w:color="auto"/>
            <w:bottom w:val="none" w:sz="0" w:space="0" w:color="auto"/>
            <w:right w:val="none" w:sz="0" w:space="0" w:color="auto"/>
          </w:divBdr>
        </w:div>
        <w:div w:id="1298219792">
          <w:marLeft w:val="640"/>
          <w:marRight w:val="0"/>
          <w:marTop w:val="0"/>
          <w:marBottom w:val="0"/>
          <w:divBdr>
            <w:top w:val="none" w:sz="0" w:space="0" w:color="auto"/>
            <w:left w:val="none" w:sz="0" w:space="0" w:color="auto"/>
            <w:bottom w:val="none" w:sz="0" w:space="0" w:color="auto"/>
            <w:right w:val="none" w:sz="0" w:space="0" w:color="auto"/>
          </w:divBdr>
        </w:div>
        <w:div w:id="1462260254">
          <w:marLeft w:val="640"/>
          <w:marRight w:val="0"/>
          <w:marTop w:val="0"/>
          <w:marBottom w:val="0"/>
          <w:divBdr>
            <w:top w:val="none" w:sz="0" w:space="0" w:color="auto"/>
            <w:left w:val="none" w:sz="0" w:space="0" w:color="auto"/>
            <w:bottom w:val="none" w:sz="0" w:space="0" w:color="auto"/>
            <w:right w:val="none" w:sz="0" w:space="0" w:color="auto"/>
          </w:divBdr>
        </w:div>
      </w:divsChild>
    </w:div>
    <w:div w:id="1558315713">
      <w:bodyDiv w:val="1"/>
      <w:marLeft w:val="0"/>
      <w:marRight w:val="0"/>
      <w:marTop w:val="0"/>
      <w:marBottom w:val="0"/>
      <w:divBdr>
        <w:top w:val="none" w:sz="0" w:space="0" w:color="auto"/>
        <w:left w:val="none" w:sz="0" w:space="0" w:color="auto"/>
        <w:bottom w:val="none" w:sz="0" w:space="0" w:color="auto"/>
        <w:right w:val="none" w:sz="0" w:space="0" w:color="auto"/>
      </w:divBdr>
    </w:div>
    <w:div w:id="1560705903">
      <w:bodyDiv w:val="1"/>
      <w:marLeft w:val="0"/>
      <w:marRight w:val="0"/>
      <w:marTop w:val="0"/>
      <w:marBottom w:val="0"/>
      <w:divBdr>
        <w:top w:val="none" w:sz="0" w:space="0" w:color="auto"/>
        <w:left w:val="none" w:sz="0" w:space="0" w:color="auto"/>
        <w:bottom w:val="none" w:sz="0" w:space="0" w:color="auto"/>
        <w:right w:val="none" w:sz="0" w:space="0" w:color="auto"/>
      </w:divBdr>
    </w:div>
    <w:div w:id="1562400421">
      <w:bodyDiv w:val="1"/>
      <w:marLeft w:val="0"/>
      <w:marRight w:val="0"/>
      <w:marTop w:val="0"/>
      <w:marBottom w:val="0"/>
      <w:divBdr>
        <w:top w:val="none" w:sz="0" w:space="0" w:color="auto"/>
        <w:left w:val="none" w:sz="0" w:space="0" w:color="auto"/>
        <w:bottom w:val="none" w:sz="0" w:space="0" w:color="auto"/>
        <w:right w:val="none" w:sz="0" w:space="0" w:color="auto"/>
      </w:divBdr>
    </w:div>
    <w:div w:id="1583443048">
      <w:bodyDiv w:val="1"/>
      <w:marLeft w:val="0"/>
      <w:marRight w:val="0"/>
      <w:marTop w:val="0"/>
      <w:marBottom w:val="0"/>
      <w:divBdr>
        <w:top w:val="none" w:sz="0" w:space="0" w:color="auto"/>
        <w:left w:val="none" w:sz="0" w:space="0" w:color="auto"/>
        <w:bottom w:val="none" w:sz="0" w:space="0" w:color="auto"/>
        <w:right w:val="none" w:sz="0" w:space="0" w:color="auto"/>
      </w:divBdr>
      <w:divsChild>
        <w:div w:id="2060591213">
          <w:marLeft w:val="640"/>
          <w:marRight w:val="0"/>
          <w:marTop w:val="0"/>
          <w:marBottom w:val="0"/>
          <w:divBdr>
            <w:top w:val="none" w:sz="0" w:space="0" w:color="auto"/>
            <w:left w:val="none" w:sz="0" w:space="0" w:color="auto"/>
            <w:bottom w:val="none" w:sz="0" w:space="0" w:color="auto"/>
            <w:right w:val="none" w:sz="0" w:space="0" w:color="auto"/>
          </w:divBdr>
        </w:div>
        <w:div w:id="119500114">
          <w:marLeft w:val="640"/>
          <w:marRight w:val="0"/>
          <w:marTop w:val="0"/>
          <w:marBottom w:val="0"/>
          <w:divBdr>
            <w:top w:val="none" w:sz="0" w:space="0" w:color="auto"/>
            <w:left w:val="none" w:sz="0" w:space="0" w:color="auto"/>
            <w:bottom w:val="none" w:sz="0" w:space="0" w:color="auto"/>
            <w:right w:val="none" w:sz="0" w:space="0" w:color="auto"/>
          </w:divBdr>
        </w:div>
        <w:div w:id="308288762">
          <w:marLeft w:val="640"/>
          <w:marRight w:val="0"/>
          <w:marTop w:val="0"/>
          <w:marBottom w:val="0"/>
          <w:divBdr>
            <w:top w:val="none" w:sz="0" w:space="0" w:color="auto"/>
            <w:left w:val="none" w:sz="0" w:space="0" w:color="auto"/>
            <w:bottom w:val="none" w:sz="0" w:space="0" w:color="auto"/>
            <w:right w:val="none" w:sz="0" w:space="0" w:color="auto"/>
          </w:divBdr>
        </w:div>
        <w:div w:id="786197369">
          <w:marLeft w:val="640"/>
          <w:marRight w:val="0"/>
          <w:marTop w:val="0"/>
          <w:marBottom w:val="0"/>
          <w:divBdr>
            <w:top w:val="none" w:sz="0" w:space="0" w:color="auto"/>
            <w:left w:val="none" w:sz="0" w:space="0" w:color="auto"/>
            <w:bottom w:val="none" w:sz="0" w:space="0" w:color="auto"/>
            <w:right w:val="none" w:sz="0" w:space="0" w:color="auto"/>
          </w:divBdr>
        </w:div>
        <w:div w:id="911087360">
          <w:marLeft w:val="640"/>
          <w:marRight w:val="0"/>
          <w:marTop w:val="0"/>
          <w:marBottom w:val="0"/>
          <w:divBdr>
            <w:top w:val="none" w:sz="0" w:space="0" w:color="auto"/>
            <w:left w:val="none" w:sz="0" w:space="0" w:color="auto"/>
            <w:bottom w:val="none" w:sz="0" w:space="0" w:color="auto"/>
            <w:right w:val="none" w:sz="0" w:space="0" w:color="auto"/>
          </w:divBdr>
        </w:div>
        <w:div w:id="1681394611">
          <w:marLeft w:val="640"/>
          <w:marRight w:val="0"/>
          <w:marTop w:val="0"/>
          <w:marBottom w:val="0"/>
          <w:divBdr>
            <w:top w:val="none" w:sz="0" w:space="0" w:color="auto"/>
            <w:left w:val="none" w:sz="0" w:space="0" w:color="auto"/>
            <w:bottom w:val="none" w:sz="0" w:space="0" w:color="auto"/>
            <w:right w:val="none" w:sz="0" w:space="0" w:color="auto"/>
          </w:divBdr>
        </w:div>
        <w:div w:id="1426656478">
          <w:marLeft w:val="640"/>
          <w:marRight w:val="0"/>
          <w:marTop w:val="0"/>
          <w:marBottom w:val="0"/>
          <w:divBdr>
            <w:top w:val="none" w:sz="0" w:space="0" w:color="auto"/>
            <w:left w:val="none" w:sz="0" w:space="0" w:color="auto"/>
            <w:bottom w:val="none" w:sz="0" w:space="0" w:color="auto"/>
            <w:right w:val="none" w:sz="0" w:space="0" w:color="auto"/>
          </w:divBdr>
        </w:div>
        <w:div w:id="673340317">
          <w:marLeft w:val="640"/>
          <w:marRight w:val="0"/>
          <w:marTop w:val="0"/>
          <w:marBottom w:val="0"/>
          <w:divBdr>
            <w:top w:val="none" w:sz="0" w:space="0" w:color="auto"/>
            <w:left w:val="none" w:sz="0" w:space="0" w:color="auto"/>
            <w:bottom w:val="none" w:sz="0" w:space="0" w:color="auto"/>
            <w:right w:val="none" w:sz="0" w:space="0" w:color="auto"/>
          </w:divBdr>
        </w:div>
        <w:div w:id="1016006261">
          <w:marLeft w:val="640"/>
          <w:marRight w:val="0"/>
          <w:marTop w:val="0"/>
          <w:marBottom w:val="0"/>
          <w:divBdr>
            <w:top w:val="none" w:sz="0" w:space="0" w:color="auto"/>
            <w:left w:val="none" w:sz="0" w:space="0" w:color="auto"/>
            <w:bottom w:val="none" w:sz="0" w:space="0" w:color="auto"/>
            <w:right w:val="none" w:sz="0" w:space="0" w:color="auto"/>
          </w:divBdr>
        </w:div>
        <w:div w:id="1055815329">
          <w:marLeft w:val="640"/>
          <w:marRight w:val="0"/>
          <w:marTop w:val="0"/>
          <w:marBottom w:val="0"/>
          <w:divBdr>
            <w:top w:val="none" w:sz="0" w:space="0" w:color="auto"/>
            <w:left w:val="none" w:sz="0" w:space="0" w:color="auto"/>
            <w:bottom w:val="none" w:sz="0" w:space="0" w:color="auto"/>
            <w:right w:val="none" w:sz="0" w:space="0" w:color="auto"/>
          </w:divBdr>
        </w:div>
        <w:div w:id="649598985">
          <w:marLeft w:val="640"/>
          <w:marRight w:val="0"/>
          <w:marTop w:val="0"/>
          <w:marBottom w:val="0"/>
          <w:divBdr>
            <w:top w:val="none" w:sz="0" w:space="0" w:color="auto"/>
            <w:left w:val="none" w:sz="0" w:space="0" w:color="auto"/>
            <w:bottom w:val="none" w:sz="0" w:space="0" w:color="auto"/>
            <w:right w:val="none" w:sz="0" w:space="0" w:color="auto"/>
          </w:divBdr>
        </w:div>
        <w:div w:id="559250612">
          <w:marLeft w:val="640"/>
          <w:marRight w:val="0"/>
          <w:marTop w:val="0"/>
          <w:marBottom w:val="0"/>
          <w:divBdr>
            <w:top w:val="none" w:sz="0" w:space="0" w:color="auto"/>
            <w:left w:val="none" w:sz="0" w:space="0" w:color="auto"/>
            <w:bottom w:val="none" w:sz="0" w:space="0" w:color="auto"/>
            <w:right w:val="none" w:sz="0" w:space="0" w:color="auto"/>
          </w:divBdr>
        </w:div>
        <w:div w:id="977494587">
          <w:marLeft w:val="640"/>
          <w:marRight w:val="0"/>
          <w:marTop w:val="0"/>
          <w:marBottom w:val="0"/>
          <w:divBdr>
            <w:top w:val="none" w:sz="0" w:space="0" w:color="auto"/>
            <w:left w:val="none" w:sz="0" w:space="0" w:color="auto"/>
            <w:bottom w:val="none" w:sz="0" w:space="0" w:color="auto"/>
            <w:right w:val="none" w:sz="0" w:space="0" w:color="auto"/>
          </w:divBdr>
        </w:div>
        <w:div w:id="358359348">
          <w:marLeft w:val="640"/>
          <w:marRight w:val="0"/>
          <w:marTop w:val="0"/>
          <w:marBottom w:val="0"/>
          <w:divBdr>
            <w:top w:val="none" w:sz="0" w:space="0" w:color="auto"/>
            <w:left w:val="none" w:sz="0" w:space="0" w:color="auto"/>
            <w:bottom w:val="none" w:sz="0" w:space="0" w:color="auto"/>
            <w:right w:val="none" w:sz="0" w:space="0" w:color="auto"/>
          </w:divBdr>
        </w:div>
        <w:div w:id="1678532789">
          <w:marLeft w:val="640"/>
          <w:marRight w:val="0"/>
          <w:marTop w:val="0"/>
          <w:marBottom w:val="0"/>
          <w:divBdr>
            <w:top w:val="none" w:sz="0" w:space="0" w:color="auto"/>
            <w:left w:val="none" w:sz="0" w:space="0" w:color="auto"/>
            <w:bottom w:val="none" w:sz="0" w:space="0" w:color="auto"/>
            <w:right w:val="none" w:sz="0" w:space="0" w:color="auto"/>
          </w:divBdr>
        </w:div>
        <w:div w:id="676931436">
          <w:marLeft w:val="640"/>
          <w:marRight w:val="0"/>
          <w:marTop w:val="0"/>
          <w:marBottom w:val="0"/>
          <w:divBdr>
            <w:top w:val="none" w:sz="0" w:space="0" w:color="auto"/>
            <w:left w:val="none" w:sz="0" w:space="0" w:color="auto"/>
            <w:bottom w:val="none" w:sz="0" w:space="0" w:color="auto"/>
            <w:right w:val="none" w:sz="0" w:space="0" w:color="auto"/>
          </w:divBdr>
        </w:div>
        <w:div w:id="2058238799">
          <w:marLeft w:val="640"/>
          <w:marRight w:val="0"/>
          <w:marTop w:val="0"/>
          <w:marBottom w:val="0"/>
          <w:divBdr>
            <w:top w:val="none" w:sz="0" w:space="0" w:color="auto"/>
            <w:left w:val="none" w:sz="0" w:space="0" w:color="auto"/>
            <w:bottom w:val="none" w:sz="0" w:space="0" w:color="auto"/>
            <w:right w:val="none" w:sz="0" w:space="0" w:color="auto"/>
          </w:divBdr>
        </w:div>
        <w:div w:id="1450514546">
          <w:marLeft w:val="640"/>
          <w:marRight w:val="0"/>
          <w:marTop w:val="0"/>
          <w:marBottom w:val="0"/>
          <w:divBdr>
            <w:top w:val="none" w:sz="0" w:space="0" w:color="auto"/>
            <w:left w:val="none" w:sz="0" w:space="0" w:color="auto"/>
            <w:bottom w:val="none" w:sz="0" w:space="0" w:color="auto"/>
            <w:right w:val="none" w:sz="0" w:space="0" w:color="auto"/>
          </w:divBdr>
        </w:div>
        <w:div w:id="1843276517">
          <w:marLeft w:val="640"/>
          <w:marRight w:val="0"/>
          <w:marTop w:val="0"/>
          <w:marBottom w:val="0"/>
          <w:divBdr>
            <w:top w:val="none" w:sz="0" w:space="0" w:color="auto"/>
            <w:left w:val="none" w:sz="0" w:space="0" w:color="auto"/>
            <w:bottom w:val="none" w:sz="0" w:space="0" w:color="auto"/>
            <w:right w:val="none" w:sz="0" w:space="0" w:color="auto"/>
          </w:divBdr>
        </w:div>
        <w:div w:id="809904471">
          <w:marLeft w:val="640"/>
          <w:marRight w:val="0"/>
          <w:marTop w:val="0"/>
          <w:marBottom w:val="0"/>
          <w:divBdr>
            <w:top w:val="none" w:sz="0" w:space="0" w:color="auto"/>
            <w:left w:val="none" w:sz="0" w:space="0" w:color="auto"/>
            <w:bottom w:val="none" w:sz="0" w:space="0" w:color="auto"/>
            <w:right w:val="none" w:sz="0" w:space="0" w:color="auto"/>
          </w:divBdr>
        </w:div>
        <w:div w:id="237250537">
          <w:marLeft w:val="640"/>
          <w:marRight w:val="0"/>
          <w:marTop w:val="0"/>
          <w:marBottom w:val="0"/>
          <w:divBdr>
            <w:top w:val="none" w:sz="0" w:space="0" w:color="auto"/>
            <w:left w:val="none" w:sz="0" w:space="0" w:color="auto"/>
            <w:bottom w:val="none" w:sz="0" w:space="0" w:color="auto"/>
            <w:right w:val="none" w:sz="0" w:space="0" w:color="auto"/>
          </w:divBdr>
        </w:div>
        <w:div w:id="572618461">
          <w:marLeft w:val="640"/>
          <w:marRight w:val="0"/>
          <w:marTop w:val="0"/>
          <w:marBottom w:val="0"/>
          <w:divBdr>
            <w:top w:val="none" w:sz="0" w:space="0" w:color="auto"/>
            <w:left w:val="none" w:sz="0" w:space="0" w:color="auto"/>
            <w:bottom w:val="none" w:sz="0" w:space="0" w:color="auto"/>
            <w:right w:val="none" w:sz="0" w:space="0" w:color="auto"/>
          </w:divBdr>
        </w:div>
        <w:div w:id="479930234">
          <w:marLeft w:val="640"/>
          <w:marRight w:val="0"/>
          <w:marTop w:val="0"/>
          <w:marBottom w:val="0"/>
          <w:divBdr>
            <w:top w:val="none" w:sz="0" w:space="0" w:color="auto"/>
            <w:left w:val="none" w:sz="0" w:space="0" w:color="auto"/>
            <w:bottom w:val="none" w:sz="0" w:space="0" w:color="auto"/>
            <w:right w:val="none" w:sz="0" w:space="0" w:color="auto"/>
          </w:divBdr>
        </w:div>
        <w:div w:id="421612766">
          <w:marLeft w:val="640"/>
          <w:marRight w:val="0"/>
          <w:marTop w:val="0"/>
          <w:marBottom w:val="0"/>
          <w:divBdr>
            <w:top w:val="none" w:sz="0" w:space="0" w:color="auto"/>
            <w:left w:val="none" w:sz="0" w:space="0" w:color="auto"/>
            <w:bottom w:val="none" w:sz="0" w:space="0" w:color="auto"/>
            <w:right w:val="none" w:sz="0" w:space="0" w:color="auto"/>
          </w:divBdr>
        </w:div>
        <w:div w:id="37168764">
          <w:marLeft w:val="640"/>
          <w:marRight w:val="0"/>
          <w:marTop w:val="0"/>
          <w:marBottom w:val="0"/>
          <w:divBdr>
            <w:top w:val="none" w:sz="0" w:space="0" w:color="auto"/>
            <w:left w:val="none" w:sz="0" w:space="0" w:color="auto"/>
            <w:bottom w:val="none" w:sz="0" w:space="0" w:color="auto"/>
            <w:right w:val="none" w:sz="0" w:space="0" w:color="auto"/>
          </w:divBdr>
        </w:div>
        <w:div w:id="1731029083">
          <w:marLeft w:val="640"/>
          <w:marRight w:val="0"/>
          <w:marTop w:val="0"/>
          <w:marBottom w:val="0"/>
          <w:divBdr>
            <w:top w:val="none" w:sz="0" w:space="0" w:color="auto"/>
            <w:left w:val="none" w:sz="0" w:space="0" w:color="auto"/>
            <w:bottom w:val="none" w:sz="0" w:space="0" w:color="auto"/>
            <w:right w:val="none" w:sz="0" w:space="0" w:color="auto"/>
          </w:divBdr>
        </w:div>
        <w:div w:id="488909880">
          <w:marLeft w:val="640"/>
          <w:marRight w:val="0"/>
          <w:marTop w:val="0"/>
          <w:marBottom w:val="0"/>
          <w:divBdr>
            <w:top w:val="none" w:sz="0" w:space="0" w:color="auto"/>
            <w:left w:val="none" w:sz="0" w:space="0" w:color="auto"/>
            <w:bottom w:val="none" w:sz="0" w:space="0" w:color="auto"/>
            <w:right w:val="none" w:sz="0" w:space="0" w:color="auto"/>
          </w:divBdr>
        </w:div>
        <w:div w:id="1951620313">
          <w:marLeft w:val="640"/>
          <w:marRight w:val="0"/>
          <w:marTop w:val="0"/>
          <w:marBottom w:val="0"/>
          <w:divBdr>
            <w:top w:val="none" w:sz="0" w:space="0" w:color="auto"/>
            <w:left w:val="none" w:sz="0" w:space="0" w:color="auto"/>
            <w:bottom w:val="none" w:sz="0" w:space="0" w:color="auto"/>
            <w:right w:val="none" w:sz="0" w:space="0" w:color="auto"/>
          </w:divBdr>
        </w:div>
        <w:div w:id="592399461">
          <w:marLeft w:val="640"/>
          <w:marRight w:val="0"/>
          <w:marTop w:val="0"/>
          <w:marBottom w:val="0"/>
          <w:divBdr>
            <w:top w:val="none" w:sz="0" w:space="0" w:color="auto"/>
            <w:left w:val="none" w:sz="0" w:space="0" w:color="auto"/>
            <w:bottom w:val="none" w:sz="0" w:space="0" w:color="auto"/>
            <w:right w:val="none" w:sz="0" w:space="0" w:color="auto"/>
          </w:divBdr>
        </w:div>
        <w:div w:id="1322351964">
          <w:marLeft w:val="640"/>
          <w:marRight w:val="0"/>
          <w:marTop w:val="0"/>
          <w:marBottom w:val="0"/>
          <w:divBdr>
            <w:top w:val="none" w:sz="0" w:space="0" w:color="auto"/>
            <w:left w:val="none" w:sz="0" w:space="0" w:color="auto"/>
            <w:bottom w:val="none" w:sz="0" w:space="0" w:color="auto"/>
            <w:right w:val="none" w:sz="0" w:space="0" w:color="auto"/>
          </w:divBdr>
        </w:div>
        <w:div w:id="1843545129">
          <w:marLeft w:val="640"/>
          <w:marRight w:val="0"/>
          <w:marTop w:val="0"/>
          <w:marBottom w:val="0"/>
          <w:divBdr>
            <w:top w:val="none" w:sz="0" w:space="0" w:color="auto"/>
            <w:left w:val="none" w:sz="0" w:space="0" w:color="auto"/>
            <w:bottom w:val="none" w:sz="0" w:space="0" w:color="auto"/>
            <w:right w:val="none" w:sz="0" w:space="0" w:color="auto"/>
          </w:divBdr>
        </w:div>
        <w:div w:id="1803691820">
          <w:marLeft w:val="640"/>
          <w:marRight w:val="0"/>
          <w:marTop w:val="0"/>
          <w:marBottom w:val="0"/>
          <w:divBdr>
            <w:top w:val="none" w:sz="0" w:space="0" w:color="auto"/>
            <w:left w:val="none" w:sz="0" w:space="0" w:color="auto"/>
            <w:bottom w:val="none" w:sz="0" w:space="0" w:color="auto"/>
            <w:right w:val="none" w:sz="0" w:space="0" w:color="auto"/>
          </w:divBdr>
        </w:div>
        <w:div w:id="1267421774">
          <w:marLeft w:val="640"/>
          <w:marRight w:val="0"/>
          <w:marTop w:val="0"/>
          <w:marBottom w:val="0"/>
          <w:divBdr>
            <w:top w:val="none" w:sz="0" w:space="0" w:color="auto"/>
            <w:left w:val="none" w:sz="0" w:space="0" w:color="auto"/>
            <w:bottom w:val="none" w:sz="0" w:space="0" w:color="auto"/>
            <w:right w:val="none" w:sz="0" w:space="0" w:color="auto"/>
          </w:divBdr>
        </w:div>
        <w:div w:id="594284168">
          <w:marLeft w:val="640"/>
          <w:marRight w:val="0"/>
          <w:marTop w:val="0"/>
          <w:marBottom w:val="0"/>
          <w:divBdr>
            <w:top w:val="none" w:sz="0" w:space="0" w:color="auto"/>
            <w:left w:val="none" w:sz="0" w:space="0" w:color="auto"/>
            <w:bottom w:val="none" w:sz="0" w:space="0" w:color="auto"/>
            <w:right w:val="none" w:sz="0" w:space="0" w:color="auto"/>
          </w:divBdr>
        </w:div>
        <w:div w:id="158860191">
          <w:marLeft w:val="640"/>
          <w:marRight w:val="0"/>
          <w:marTop w:val="0"/>
          <w:marBottom w:val="0"/>
          <w:divBdr>
            <w:top w:val="none" w:sz="0" w:space="0" w:color="auto"/>
            <w:left w:val="none" w:sz="0" w:space="0" w:color="auto"/>
            <w:bottom w:val="none" w:sz="0" w:space="0" w:color="auto"/>
            <w:right w:val="none" w:sz="0" w:space="0" w:color="auto"/>
          </w:divBdr>
        </w:div>
        <w:div w:id="1813447990">
          <w:marLeft w:val="640"/>
          <w:marRight w:val="0"/>
          <w:marTop w:val="0"/>
          <w:marBottom w:val="0"/>
          <w:divBdr>
            <w:top w:val="none" w:sz="0" w:space="0" w:color="auto"/>
            <w:left w:val="none" w:sz="0" w:space="0" w:color="auto"/>
            <w:bottom w:val="none" w:sz="0" w:space="0" w:color="auto"/>
            <w:right w:val="none" w:sz="0" w:space="0" w:color="auto"/>
          </w:divBdr>
        </w:div>
        <w:div w:id="1791583998">
          <w:marLeft w:val="640"/>
          <w:marRight w:val="0"/>
          <w:marTop w:val="0"/>
          <w:marBottom w:val="0"/>
          <w:divBdr>
            <w:top w:val="none" w:sz="0" w:space="0" w:color="auto"/>
            <w:left w:val="none" w:sz="0" w:space="0" w:color="auto"/>
            <w:bottom w:val="none" w:sz="0" w:space="0" w:color="auto"/>
            <w:right w:val="none" w:sz="0" w:space="0" w:color="auto"/>
          </w:divBdr>
        </w:div>
        <w:div w:id="1458450531">
          <w:marLeft w:val="640"/>
          <w:marRight w:val="0"/>
          <w:marTop w:val="0"/>
          <w:marBottom w:val="0"/>
          <w:divBdr>
            <w:top w:val="none" w:sz="0" w:space="0" w:color="auto"/>
            <w:left w:val="none" w:sz="0" w:space="0" w:color="auto"/>
            <w:bottom w:val="none" w:sz="0" w:space="0" w:color="auto"/>
            <w:right w:val="none" w:sz="0" w:space="0" w:color="auto"/>
          </w:divBdr>
        </w:div>
        <w:div w:id="1804811286">
          <w:marLeft w:val="640"/>
          <w:marRight w:val="0"/>
          <w:marTop w:val="0"/>
          <w:marBottom w:val="0"/>
          <w:divBdr>
            <w:top w:val="none" w:sz="0" w:space="0" w:color="auto"/>
            <w:left w:val="none" w:sz="0" w:space="0" w:color="auto"/>
            <w:bottom w:val="none" w:sz="0" w:space="0" w:color="auto"/>
            <w:right w:val="none" w:sz="0" w:space="0" w:color="auto"/>
          </w:divBdr>
        </w:div>
        <w:div w:id="1087730587">
          <w:marLeft w:val="640"/>
          <w:marRight w:val="0"/>
          <w:marTop w:val="0"/>
          <w:marBottom w:val="0"/>
          <w:divBdr>
            <w:top w:val="none" w:sz="0" w:space="0" w:color="auto"/>
            <w:left w:val="none" w:sz="0" w:space="0" w:color="auto"/>
            <w:bottom w:val="none" w:sz="0" w:space="0" w:color="auto"/>
            <w:right w:val="none" w:sz="0" w:space="0" w:color="auto"/>
          </w:divBdr>
        </w:div>
        <w:div w:id="679701790">
          <w:marLeft w:val="640"/>
          <w:marRight w:val="0"/>
          <w:marTop w:val="0"/>
          <w:marBottom w:val="0"/>
          <w:divBdr>
            <w:top w:val="none" w:sz="0" w:space="0" w:color="auto"/>
            <w:left w:val="none" w:sz="0" w:space="0" w:color="auto"/>
            <w:bottom w:val="none" w:sz="0" w:space="0" w:color="auto"/>
            <w:right w:val="none" w:sz="0" w:space="0" w:color="auto"/>
          </w:divBdr>
        </w:div>
        <w:div w:id="1157646912">
          <w:marLeft w:val="640"/>
          <w:marRight w:val="0"/>
          <w:marTop w:val="0"/>
          <w:marBottom w:val="0"/>
          <w:divBdr>
            <w:top w:val="none" w:sz="0" w:space="0" w:color="auto"/>
            <w:left w:val="none" w:sz="0" w:space="0" w:color="auto"/>
            <w:bottom w:val="none" w:sz="0" w:space="0" w:color="auto"/>
            <w:right w:val="none" w:sz="0" w:space="0" w:color="auto"/>
          </w:divBdr>
        </w:div>
        <w:div w:id="214974600">
          <w:marLeft w:val="640"/>
          <w:marRight w:val="0"/>
          <w:marTop w:val="0"/>
          <w:marBottom w:val="0"/>
          <w:divBdr>
            <w:top w:val="none" w:sz="0" w:space="0" w:color="auto"/>
            <w:left w:val="none" w:sz="0" w:space="0" w:color="auto"/>
            <w:bottom w:val="none" w:sz="0" w:space="0" w:color="auto"/>
            <w:right w:val="none" w:sz="0" w:space="0" w:color="auto"/>
          </w:divBdr>
        </w:div>
        <w:div w:id="1094595200">
          <w:marLeft w:val="640"/>
          <w:marRight w:val="0"/>
          <w:marTop w:val="0"/>
          <w:marBottom w:val="0"/>
          <w:divBdr>
            <w:top w:val="none" w:sz="0" w:space="0" w:color="auto"/>
            <w:left w:val="none" w:sz="0" w:space="0" w:color="auto"/>
            <w:bottom w:val="none" w:sz="0" w:space="0" w:color="auto"/>
            <w:right w:val="none" w:sz="0" w:space="0" w:color="auto"/>
          </w:divBdr>
        </w:div>
        <w:div w:id="1930460543">
          <w:marLeft w:val="640"/>
          <w:marRight w:val="0"/>
          <w:marTop w:val="0"/>
          <w:marBottom w:val="0"/>
          <w:divBdr>
            <w:top w:val="none" w:sz="0" w:space="0" w:color="auto"/>
            <w:left w:val="none" w:sz="0" w:space="0" w:color="auto"/>
            <w:bottom w:val="none" w:sz="0" w:space="0" w:color="auto"/>
            <w:right w:val="none" w:sz="0" w:space="0" w:color="auto"/>
          </w:divBdr>
        </w:div>
        <w:div w:id="574047370">
          <w:marLeft w:val="640"/>
          <w:marRight w:val="0"/>
          <w:marTop w:val="0"/>
          <w:marBottom w:val="0"/>
          <w:divBdr>
            <w:top w:val="none" w:sz="0" w:space="0" w:color="auto"/>
            <w:left w:val="none" w:sz="0" w:space="0" w:color="auto"/>
            <w:bottom w:val="none" w:sz="0" w:space="0" w:color="auto"/>
            <w:right w:val="none" w:sz="0" w:space="0" w:color="auto"/>
          </w:divBdr>
        </w:div>
        <w:div w:id="73666631">
          <w:marLeft w:val="640"/>
          <w:marRight w:val="0"/>
          <w:marTop w:val="0"/>
          <w:marBottom w:val="0"/>
          <w:divBdr>
            <w:top w:val="none" w:sz="0" w:space="0" w:color="auto"/>
            <w:left w:val="none" w:sz="0" w:space="0" w:color="auto"/>
            <w:bottom w:val="none" w:sz="0" w:space="0" w:color="auto"/>
            <w:right w:val="none" w:sz="0" w:space="0" w:color="auto"/>
          </w:divBdr>
        </w:div>
        <w:div w:id="1949963037">
          <w:marLeft w:val="640"/>
          <w:marRight w:val="0"/>
          <w:marTop w:val="0"/>
          <w:marBottom w:val="0"/>
          <w:divBdr>
            <w:top w:val="none" w:sz="0" w:space="0" w:color="auto"/>
            <w:left w:val="none" w:sz="0" w:space="0" w:color="auto"/>
            <w:bottom w:val="none" w:sz="0" w:space="0" w:color="auto"/>
            <w:right w:val="none" w:sz="0" w:space="0" w:color="auto"/>
          </w:divBdr>
        </w:div>
        <w:div w:id="1581254546">
          <w:marLeft w:val="640"/>
          <w:marRight w:val="0"/>
          <w:marTop w:val="0"/>
          <w:marBottom w:val="0"/>
          <w:divBdr>
            <w:top w:val="none" w:sz="0" w:space="0" w:color="auto"/>
            <w:left w:val="none" w:sz="0" w:space="0" w:color="auto"/>
            <w:bottom w:val="none" w:sz="0" w:space="0" w:color="auto"/>
            <w:right w:val="none" w:sz="0" w:space="0" w:color="auto"/>
          </w:divBdr>
        </w:div>
        <w:div w:id="1785416859">
          <w:marLeft w:val="640"/>
          <w:marRight w:val="0"/>
          <w:marTop w:val="0"/>
          <w:marBottom w:val="0"/>
          <w:divBdr>
            <w:top w:val="none" w:sz="0" w:space="0" w:color="auto"/>
            <w:left w:val="none" w:sz="0" w:space="0" w:color="auto"/>
            <w:bottom w:val="none" w:sz="0" w:space="0" w:color="auto"/>
            <w:right w:val="none" w:sz="0" w:space="0" w:color="auto"/>
          </w:divBdr>
        </w:div>
        <w:div w:id="2016347898">
          <w:marLeft w:val="640"/>
          <w:marRight w:val="0"/>
          <w:marTop w:val="0"/>
          <w:marBottom w:val="0"/>
          <w:divBdr>
            <w:top w:val="none" w:sz="0" w:space="0" w:color="auto"/>
            <w:left w:val="none" w:sz="0" w:space="0" w:color="auto"/>
            <w:bottom w:val="none" w:sz="0" w:space="0" w:color="auto"/>
            <w:right w:val="none" w:sz="0" w:space="0" w:color="auto"/>
          </w:divBdr>
        </w:div>
        <w:div w:id="602690447">
          <w:marLeft w:val="640"/>
          <w:marRight w:val="0"/>
          <w:marTop w:val="0"/>
          <w:marBottom w:val="0"/>
          <w:divBdr>
            <w:top w:val="none" w:sz="0" w:space="0" w:color="auto"/>
            <w:left w:val="none" w:sz="0" w:space="0" w:color="auto"/>
            <w:bottom w:val="none" w:sz="0" w:space="0" w:color="auto"/>
            <w:right w:val="none" w:sz="0" w:space="0" w:color="auto"/>
          </w:divBdr>
        </w:div>
        <w:div w:id="1126966599">
          <w:marLeft w:val="640"/>
          <w:marRight w:val="0"/>
          <w:marTop w:val="0"/>
          <w:marBottom w:val="0"/>
          <w:divBdr>
            <w:top w:val="none" w:sz="0" w:space="0" w:color="auto"/>
            <w:left w:val="none" w:sz="0" w:space="0" w:color="auto"/>
            <w:bottom w:val="none" w:sz="0" w:space="0" w:color="auto"/>
            <w:right w:val="none" w:sz="0" w:space="0" w:color="auto"/>
          </w:divBdr>
        </w:div>
        <w:div w:id="771900246">
          <w:marLeft w:val="640"/>
          <w:marRight w:val="0"/>
          <w:marTop w:val="0"/>
          <w:marBottom w:val="0"/>
          <w:divBdr>
            <w:top w:val="none" w:sz="0" w:space="0" w:color="auto"/>
            <w:left w:val="none" w:sz="0" w:space="0" w:color="auto"/>
            <w:bottom w:val="none" w:sz="0" w:space="0" w:color="auto"/>
            <w:right w:val="none" w:sz="0" w:space="0" w:color="auto"/>
          </w:divBdr>
        </w:div>
        <w:div w:id="1199853828">
          <w:marLeft w:val="640"/>
          <w:marRight w:val="0"/>
          <w:marTop w:val="0"/>
          <w:marBottom w:val="0"/>
          <w:divBdr>
            <w:top w:val="none" w:sz="0" w:space="0" w:color="auto"/>
            <w:left w:val="none" w:sz="0" w:space="0" w:color="auto"/>
            <w:bottom w:val="none" w:sz="0" w:space="0" w:color="auto"/>
            <w:right w:val="none" w:sz="0" w:space="0" w:color="auto"/>
          </w:divBdr>
        </w:div>
        <w:div w:id="480463794">
          <w:marLeft w:val="640"/>
          <w:marRight w:val="0"/>
          <w:marTop w:val="0"/>
          <w:marBottom w:val="0"/>
          <w:divBdr>
            <w:top w:val="none" w:sz="0" w:space="0" w:color="auto"/>
            <w:left w:val="none" w:sz="0" w:space="0" w:color="auto"/>
            <w:bottom w:val="none" w:sz="0" w:space="0" w:color="auto"/>
            <w:right w:val="none" w:sz="0" w:space="0" w:color="auto"/>
          </w:divBdr>
        </w:div>
        <w:div w:id="208494165">
          <w:marLeft w:val="640"/>
          <w:marRight w:val="0"/>
          <w:marTop w:val="0"/>
          <w:marBottom w:val="0"/>
          <w:divBdr>
            <w:top w:val="none" w:sz="0" w:space="0" w:color="auto"/>
            <w:left w:val="none" w:sz="0" w:space="0" w:color="auto"/>
            <w:bottom w:val="none" w:sz="0" w:space="0" w:color="auto"/>
            <w:right w:val="none" w:sz="0" w:space="0" w:color="auto"/>
          </w:divBdr>
        </w:div>
        <w:div w:id="69617085">
          <w:marLeft w:val="640"/>
          <w:marRight w:val="0"/>
          <w:marTop w:val="0"/>
          <w:marBottom w:val="0"/>
          <w:divBdr>
            <w:top w:val="none" w:sz="0" w:space="0" w:color="auto"/>
            <w:left w:val="none" w:sz="0" w:space="0" w:color="auto"/>
            <w:bottom w:val="none" w:sz="0" w:space="0" w:color="auto"/>
            <w:right w:val="none" w:sz="0" w:space="0" w:color="auto"/>
          </w:divBdr>
        </w:div>
        <w:div w:id="48303859">
          <w:marLeft w:val="640"/>
          <w:marRight w:val="0"/>
          <w:marTop w:val="0"/>
          <w:marBottom w:val="0"/>
          <w:divBdr>
            <w:top w:val="none" w:sz="0" w:space="0" w:color="auto"/>
            <w:left w:val="none" w:sz="0" w:space="0" w:color="auto"/>
            <w:bottom w:val="none" w:sz="0" w:space="0" w:color="auto"/>
            <w:right w:val="none" w:sz="0" w:space="0" w:color="auto"/>
          </w:divBdr>
        </w:div>
        <w:div w:id="2045208609">
          <w:marLeft w:val="640"/>
          <w:marRight w:val="0"/>
          <w:marTop w:val="0"/>
          <w:marBottom w:val="0"/>
          <w:divBdr>
            <w:top w:val="none" w:sz="0" w:space="0" w:color="auto"/>
            <w:left w:val="none" w:sz="0" w:space="0" w:color="auto"/>
            <w:bottom w:val="none" w:sz="0" w:space="0" w:color="auto"/>
            <w:right w:val="none" w:sz="0" w:space="0" w:color="auto"/>
          </w:divBdr>
        </w:div>
        <w:div w:id="1702054944">
          <w:marLeft w:val="640"/>
          <w:marRight w:val="0"/>
          <w:marTop w:val="0"/>
          <w:marBottom w:val="0"/>
          <w:divBdr>
            <w:top w:val="none" w:sz="0" w:space="0" w:color="auto"/>
            <w:left w:val="none" w:sz="0" w:space="0" w:color="auto"/>
            <w:bottom w:val="none" w:sz="0" w:space="0" w:color="auto"/>
            <w:right w:val="none" w:sz="0" w:space="0" w:color="auto"/>
          </w:divBdr>
        </w:div>
        <w:div w:id="291836417">
          <w:marLeft w:val="640"/>
          <w:marRight w:val="0"/>
          <w:marTop w:val="0"/>
          <w:marBottom w:val="0"/>
          <w:divBdr>
            <w:top w:val="none" w:sz="0" w:space="0" w:color="auto"/>
            <w:left w:val="none" w:sz="0" w:space="0" w:color="auto"/>
            <w:bottom w:val="none" w:sz="0" w:space="0" w:color="auto"/>
            <w:right w:val="none" w:sz="0" w:space="0" w:color="auto"/>
          </w:divBdr>
        </w:div>
        <w:div w:id="1133985157">
          <w:marLeft w:val="640"/>
          <w:marRight w:val="0"/>
          <w:marTop w:val="0"/>
          <w:marBottom w:val="0"/>
          <w:divBdr>
            <w:top w:val="none" w:sz="0" w:space="0" w:color="auto"/>
            <w:left w:val="none" w:sz="0" w:space="0" w:color="auto"/>
            <w:bottom w:val="none" w:sz="0" w:space="0" w:color="auto"/>
            <w:right w:val="none" w:sz="0" w:space="0" w:color="auto"/>
          </w:divBdr>
        </w:div>
        <w:div w:id="918490738">
          <w:marLeft w:val="640"/>
          <w:marRight w:val="0"/>
          <w:marTop w:val="0"/>
          <w:marBottom w:val="0"/>
          <w:divBdr>
            <w:top w:val="none" w:sz="0" w:space="0" w:color="auto"/>
            <w:left w:val="none" w:sz="0" w:space="0" w:color="auto"/>
            <w:bottom w:val="none" w:sz="0" w:space="0" w:color="auto"/>
            <w:right w:val="none" w:sz="0" w:space="0" w:color="auto"/>
          </w:divBdr>
        </w:div>
        <w:div w:id="758910738">
          <w:marLeft w:val="640"/>
          <w:marRight w:val="0"/>
          <w:marTop w:val="0"/>
          <w:marBottom w:val="0"/>
          <w:divBdr>
            <w:top w:val="none" w:sz="0" w:space="0" w:color="auto"/>
            <w:left w:val="none" w:sz="0" w:space="0" w:color="auto"/>
            <w:bottom w:val="none" w:sz="0" w:space="0" w:color="auto"/>
            <w:right w:val="none" w:sz="0" w:space="0" w:color="auto"/>
          </w:divBdr>
        </w:div>
        <w:div w:id="602154850">
          <w:marLeft w:val="640"/>
          <w:marRight w:val="0"/>
          <w:marTop w:val="0"/>
          <w:marBottom w:val="0"/>
          <w:divBdr>
            <w:top w:val="none" w:sz="0" w:space="0" w:color="auto"/>
            <w:left w:val="none" w:sz="0" w:space="0" w:color="auto"/>
            <w:bottom w:val="none" w:sz="0" w:space="0" w:color="auto"/>
            <w:right w:val="none" w:sz="0" w:space="0" w:color="auto"/>
          </w:divBdr>
        </w:div>
        <w:div w:id="2030594687">
          <w:marLeft w:val="640"/>
          <w:marRight w:val="0"/>
          <w:marTop w:val="0"/>
          <w:marBottom w:val="0"/>
          <w:divBdr>
            <w:top w:val="none" w:sz="0" w:space="0" w:color="auto"/>
            <w:left w:val="none" w:sz="0" w:space="0" w:color="auto"/>
            <w:bottom w:val="none" w:sz="0" w:space="0" w:color="auto"/>
            <w:right w:val="none" w:sz="0" w:space="0" w:color="auto"/>
          </w:divBdr>
        </w:div>
        <w:div w:id="686949742">
          <w:marLeft w:val="640"/>
          <w:marRight w:val="0"/>
          <w:marTop w:val="0"/>
          <w:marBottom w:val="0"/>
          <w:divBdr>
            <w:top w:val="none" w:sz="0" w:space="0" w:color="auto"/>
            <w:left w:val="none" w:sz="0" w:space="0" w:color="auto"/>
            <w:bottom w:val="none" w:sz="0" w:space="0" w:color="auto"/>
            <w:right w:val="none" w:sz="0" w:space="0" w:color="auto"/>
          </w:divBdr>
        </w:div>
        <w:div w:id="1638609194">
          <w:marLeft w:val="640"/>
          <w:marRight w:val="0"/>
          <w:marTop w:val="0"/>
          <w:marBottom w:val="0"/>
          <w:divBdr>
            <w:top w:val="none" w:sz="0" w:space="0" w:color="auto"/>
            <w:left w:val="none" w:sz="0" w:space="0" w:color="auto"/>
            <w:bottom w:val="none" w:sz="0" w:space="0" w:color="auto"/>
            <w:right w:val="none" w:sz="0" w:space="0" w:color="auto"/>
          </w:divBdr>
        </w:div>
        <w:div w:id="741833918">
          <w:marLeft w:val="640"/>
          <w:marRight w:val="0"/>
          <w:marTop w:val="0"/>
          <w:marBottom w:val="0"/>
          <w:divBdr>
            <w:top w:val="none" w:sz="0" w:space="0" w:color="auto"/>
            <w:left w:val="none" w:sz="0" w:space="0" w:color="auto"/>
            <w:bottom w:val="none" w:sz="0" w:space="0" w:color="auto"/>
            <w:right w:val="none" w:sz="0" w:space="0" w:color="auto"/>
          </w:divBdr>
        </w:div>
        <w:div w:id="1010256773">
          <w:marLeft w:val="640"/>
          <w:marRight w:val="0"/>
          <w:marTop w:val="0"/>
          <w:marBottom w:val="0"/>
          <w:divBdr>
            <w:top w:val="none" w:sz="0" w:space="0" w:color="auto"/>
            <w:left w:val="none" w:sz="0" w:space="0" w:color="auto"/>
            <w:bottom w:val="none" w:sz="0" w:space="0" w:color="auto"/>
            <w:right w:val="none" w:sz="0" w:space="0" w:color="auto"/>
          </w:divBdr>
        </w:div>
        <w:div w:id="1253511389">
          <w:marLeft w:val="640"/>
          <w:marRight w:val="0"/>
          <w:marTop w:val="0"/>
          <w:marBottom w:val="0"/>
          <w:divBdr>
            <w:top w:val="none" w:sz="0" w:space="0" w:color="auto"/>
            <w:left w:val="none" w:sz="0" w:space="0" w:color="auto"/>
            <w:bottom w:val="none" w:sz="0" w:space="0" w:color="auto"/>
            <w:right w:val="none" w:sz="0" w:space="0" w:color="auto"/>
          </w:divBdr>
        </w:div>
        <w:div w:id="89158295">
          <w:marLeft w:val="640"/>
          <w:marRight w:val="0"/>
          <w:marTop w:val="0"/>
          <w:marBottom w:val="0"/>
          <w:divBdr>
            <w:top w:val="none" w:sz="0" w:space="0" w:color="auto"/>
            <w:left w:val="none" w:sz="0" w:space="0" w:color="auto"/>
            <w:bottom w:val="none" w:sz="0" w:space="0" w:color="auto"/>
            <w:right w:val="none" w:sz="0" w:space="0" w:color="auto"/>
          </w:divBdr>
        </w:div>
        <w:div w:id="691759282">
          <w:marLeft w:val="640"/>
          <w:marRight w:val="0"/>
          <w:marTop w:val="0"/>
          <w:marBottom w:val="0"/>
          <w:divBdr>
            <w:top w:val="none" w:sz="0" w:space="0" w:color="auto"/>
            <w:left w:val="none" w:sz="0" w:space="0" w:color="auto"/>
            <w:bottom w:val="none" w:sz="0" w:space="0" w:color="auto"/>
            <w:right w:val="none" w:sz="0" w:space="0" w:color="auto"/>
          </w:divBdr>
        </w:div>
        <w:div w:id="193815582">
          <w:marLeft w:val="640"/>
          <w:marRight w:val="0"/>
          <w:marTop w:val="0"/>
          <w:marBottom w:val="0"/>
          <w:divBdr>
            <w:top w:val="none" w:sz="0" w:space="0" w:color="auto"/>
            <w:left w:val="none" w:sz="0" w:space="0" w:color="auto"/>
            <w:bottom w:val="none" w:sz="0" w:space="0" w:color="auto"/>
            <w:right w:val="none" w:sz="0" w:space="0" w:color="auto"/>
          </w:divBdr>
        </w:div>
        <w:div w:id="2044867564">
          <w:marLeft w:val="640"/>
          <w:marRight w:val="0"/>
          <w:marTop w:val="0"/>
          <w:marBottom w:val="0"/>
          <w:divBdr>
            <w:top w:val="none" w:sz="0" w:space="0" w:color="auto"/>
            <w:left w:val="none" w:sz="0" w:space="0" w:color="auto"/>
            <w:bottom w:val="none" w:sz="0" w:space="0" w:color="auto"/>
            <w:right w:val="none" w:sz="0" w:space="0" w:color="auto"/>
          </w:divBdr>
        </w:div>
        <w:div w:id="2100828015">
          <w:marLeft w:val="640"/>
          <w:marRight w:val="0"/>
          <w:marTop w:val="0"/>
          <w:marBottom w:val="0"/>
          <w:divBdr>
            <w:top w:val="none" w:sz="0" w:space="0" w:color="auto"/>
            <w:left w:val="none" w:sz="0" w:space="0" w:color="auto"/>
            <w:bottom w:val="none" w:sz="0" w:space="0" w:color="auto"/>
            <w:right w:val="none" w:sz="0" w:space="0" w:color="auto"/>
          </w:divBdr>
        </w:div>
        <w:div w:id="71395283">
          <w:marLeft w:val="640"/>
          <w:marRight w:val="0"/>
          <w:marTop w:val="0"/>
          <w:marBottom w:val="0"/>
          <w:divBdr>
            <w:top w:val="none" w:sz="0" w:space="0" w:color="auto"/>
            <w:left w:val="none" w:sz="0" w:space="0" w:color="auto"/>
            <w:bottom w:val="none" w:sz="0" w:space="0" w:color="auto"/>
            <w:right w:val="none" w:sz="0" w:space="0" w:color="auto"/>
          </w:divBdr>
        </w:div>
        <w:div w:id="932860409">
          <w:marLeft w:val="640"/>
          <w:marRight w:val="0"/>
          <w:marTop w:val="0"/>
          <w:marBottom w:val="0"/>
          <w:divBdr>
            <w:top w:val="none" w:sz="0" w:space="0" w:color="auto"/>
            <w:left w:val="none" w:sz="0" w:space="0" w:color="auto"/>
            <w:bottom w:val="none" w:sz="0" w:space="0" w:color="auto"/>
            <w:right w:val="none" w:sz="0" w:space="0" w:color="auto"/>
          </w:divBdr>
        </w:div>
        <w:div w:id="1291131646">
          <w:marLeft w:val="640"/>
          <w:marRight w:val="0"/>
          <w:marTop w:val="0"/>
          <w:marBottom w:val="0"/>
          <w:divBdr>
            <w:top w:val="none" w:sz="0" w:space="0" w:color="auto"/>
            <w:left w:val="none" w:sz="0" w:space="0" w:color="auto"/>
            <w:bottom w:val="none" w:sz="0" w:space="0" w:color="auto"/>
            <w:right w:val="none" w:sz="0" w:space="0" w:color="auto"/>
          </w:divBdr>
        </w:div>
        <w:div w:id="79642974">
          <w:marLeft w:val="640"/>
          <w:marRight w:val="0"/>
          <w:marTop w:val="0"/>
          <w:marBottom w:val="0"/>
          <w:divBdr>
            <w:top w:val="none" w:sz="0" w:space="0" w:color="auto"/>
            <w:left w:val="none" w:sz="0" w:space="0" w:color="auto"/>
            <w:bottom w:val="none" w:sz="0" w:space="0" w:color="auto"/>
            <w:right w:val="none" w:sz="0" w:space="0" w:color="auto"/>
          </w:divBdr>
        </w:div>
        <w:div w:id="1616787315">
          <w:marLeft w:val="640"/>
          <w:marRight w:val="0"/>
          <w:marTop w:val="0"/>
          <w:marBottom w:val="0"/>
          <w:divBdr>
            <w:top w:val="none" w:sz="0" w:space="0" w:color="auto"/>
            <w:left w:val="none" w:sz="0" w:space="0" w:color="auto"/>
            <w:bottom w:val="none" w:sz="0" w:space="0" w:color="auto"/>
            <w:right w:val="none" w:sz="0" w:space="0" w:color="auto"/>
          </w:divBdr>
        </w:div>
        <w:div w:id="1236207117">
          <w:marLeft w:val="640"/>
          <w:marRight w:val="0"/>
          <w:marTop w:val="0"/>
          <w:marBottom w:val="0"/>
          <w:divBdr>
            <w:top w:val="none" w:sz="0" w:space="0" w:color="auto"/>
            <w:left w:val="none" w:sz="0" w:space="0" w:color="auto"/>
            <w:bottom w:val="none" w:sz="0" w:space="0" w:color="auto"/>
            <w:right w:val="none" w:sz="0" w:space="0" w:color="auto"/>
          </w:divBdr>
        </w:div>
        <w:div w:id="722481882">
          <w:marLeft w:val="640"/>
          <w:marRight w:val="0"/>
          <w:marTop w:val="0"/>
          <w:marBottom w:val="0"/>
          <w:divBdr>
            <w:top w:val="none" w:sz="0" w:space="0" w:color="auto"/>
            <w:left w:val="none" w:sz="0" w:space="0" w:color="auto"/>
            <w:bottom w:val="none" w:sz="0" w:space="0" w:color="auto"/>
            <w:right w:val="none" w:sz="0" w:space="0" w:color="auto"/>
          </w:divBdr>
        </w:div>
        <w:div w:id="1604218584">
          <w:marLeft w:val="640"/>
          <w:marRight w:val="0"/>
          <w:marTop w:val="0"/>
          <w:marBottom w:val="0"/>
          <w:divBdr>
            <w:top w:val="none" w:sz="0" w:space="0" w:color="auto"/>
            <w:left w:val="none" w:sz="0" w:space="0" w:color="auto"/>
            <w:bottom w:val="none" w:sz="0" w:space="0" w:color="auto"/>
            <w:right w:val="none" w:sz="0" w:space="0" w:color="auto"/>
          </w:divBdr>
        </w:div>
        <w:div w:id="2084907782">
          <w:marLeft w:val="640"/>
          <w:marRight w:val="0"/>
          <w:marTop w:val="0"/>
          <w:marBottom w:val="0"/>
          <w:divBdr>
            <w:top w:val="none" w:sz="0" w:space="0" w:color="auto"/>
            <w:left w:val="none" w:sz="0" w:space="0" w:color="auto"/>
            <w:bottom w:val="none" w:sz="0" w:space="0" w:color="auto"/>
            <w:right w:val="none" w:sz="0" w:space="0" w:color="auto"/>
          </w:divBdr>
        </w:div>
        <w:div w:id="182982062">
          <w:marLeft w:val="640"/>
          <w:marRight w:val="0"/>
          <w:marTop w:val="0"/>
          <w:marBottom w:val="0"/>
          <w:divBdr>
            <w:top w:val="none" w:sz="0" w:space="0" w:color="auto"/>
            <w:left w:val="none" w:sz="0" w:space="0" w:color="auto"/>
            <w:bottom w:val="none" w:sz="0" w:space="0" w:color="auto"/>
            <w:right w:val="none" w:sz="0" w:space="0" w:color="auto"/>
          </w:divBdr>
        </w:div>
        <w:div w:id="947394321">
          <w:marLeft w:val="640"/>
          <w:marRight w:val="0"/>
          <w:marTop w:val="0"/>
          <w:marBottom w:val="0"/>
          <w:divBdr>
            <w:top w:val="none" w:sz="0" w:space="0" w:color="auto"/>
            <w:left w:val="none" w:sz="0" w:space="0" w:color="auto"/>
            <w:bottom w:val="none" w:sz="0" w:space="0" w:color="auto"/>
            <w:right w:val="none" w:sz="0" w:space="0" w:color="auto"/>
          </w:divBdr>
        </w:div>
        <w:div w:id="1687322364">
          <w:marLeft w:val="640"/>
          <w:marRight w:val="0"/>
          <w:marTop w:val="0"/>
          <w:marBottom w:val="0"/>
          <w:divBdr>
            <w:top w:val="none" w:sz="0" w:space="0" w:color="auto"/>
            <w:left w:val="none" w:sz="0" w:space="0" w:color="auto"/>
            <w:bottom w:val="none" w:sz="0" w:space="0" w:color="auto"/>
            <w:right w:val="none" w:sz="0" w:space="0" w:color="auto"/>
          </w:divBdr>
        </w:div>
        <w:div w:id="780958354">
          <w:marLeft w:val="640"/>
          <w:marRight w:val="0"/>
          <w:marTop w:val="0"/>
          <w:marBottom w:val="0"/>
          <w:divBdr>
            <w:top w:val="none" w:sz="0" w:space="0" w:color="auto"/>
            <w:left w:val="none" w:sz="0" w:space="0" w:color="auto"/>
            <w:bottom w:val="none" w:sz="0" w:space="0" w:color="auto"/>
            <w:right w:val="none" w:sz="0" w:space="0" w:color="auto"/>
          </w:divBdr>
        </w:div>
        <w:div w:id="1409040983">
          <w:marLeft w:val="640"/>
          <w:marRight w:val="0"/>
          <w:marTop w:val="0"/>
          <w:marBottom w:val="0"/>
          <w:divBdr>
            <w:top w:val="none" w:sz="0" w:space="0" w:color="auto"/>
            <w:left w:val="none" w:sz="0" w:space="0" w:color="auto"/>
            <w:bottom w:val="none" w:sz="0" w:space="0" w:color="auto"/>
            <w:right w:val="none" w:sz="0" w:space="0" w:color="auto"/>
          </w:divBdr>
        </w:div>
        <w:div w:id="661085063">
          <w:marLeft w:val="640"/>
          <w:marRight w:val="0"/>
          <w:marTop w:val="0"/>
          <w:marBottom w:val="0"/>
          <w:divBdr>
            <w:top w:val="none" w:sz="0" w:space="0" w:color="auto"/>
            <w:left w:val="none" w:sz="0" w:space="0" w:color="auto"/>
            <w:bottom w:val="none" w:sz="0" w:space="0" w:color="auto"/>
            <w:right w:val="none" w:sz="0" w:space="0" w:color="auto"/>
          </w:divBdr>
        </w:div>
        <w:div w:id="1710254022">
          <w:marLeft w:val="640"/>
          <w:marRight w:val="0"/>
          <w:marTop w:val="0"/>
          <w:marBottom w:val="0"/>
          <w:divBdr>
            <w:top w:val="none" w:sz="0" w:space="0" w:color="auto"/>
            <w:left w:val="none" w:sz="0" w:space="0" w:color="auto"/>
            <w:bottom w:val="none" w:sz="0" w:space="0" w:color="auto"/>
            <w:right w:val="none" w:sz="0" w:space="0" w:color="auto"/>
          </w:divBdr>
        </w:div>
        <w:div w:id="1179003782">
          <w:marLeft w:val="640"/>
          <w:marRight w:val="0"/>
          <w:marTop w:val="0"/>
          <w:marBottom w:val="0"/>
          <w:divBdr>
            <w:top w:val="none" w:sz="0" w:space="0" w:color="auto"/>
            <w:left w:val="none" w:sz="0" w:space="0" w:color="auto"/>
            <w:bottom w:val="none" w:sz="0" w:space="0" w:color="auto"/>
            <w:right w:val="none" w:sz="0" w:space="0" w:color="auto"/>
          </w:divBdr>
        </w:div>
        <w:div w:id="1015574893">
          <w:marLeft w:val="640"/>
          <w:marRight w:val="0"/>
          <w:marTop w:val="0"/>
          <w:marBottom w:val="0"/>
          <w:divBdr>
            <w:top w:val="none" w:sz="0" w:space="0" w:color="auto"/>
            <w:left w:val="none" w:sz="0" w:space="0" w:color="auto"/>
            <w:bottom w:val="none" w:sz="0" w:space="0" w:color="auto"/>
            <w:right w:val="none" w:sz="0" w:space="0" w:color="auto"/>
          </w:divBdr>
        </w:div>
        <w:div w:id="2144538023">
          <w:marLeft w:val="640"/>
          <w:marRight w:val="0"/>
          <w:marTop w:val="0"/>
          <w:marBottom w:val="0"/>
          <w:divBdr>
            <w:top w:val="none" w:sz="0" w:space="0" w:color="auto"/>
            <w:left w:val="none" w:sz="0" w:space="0" w:color="auto"/>
            <w:bottom w:val="none" w:sz="0" w:space="0" w:color="auto"/>
            <w:right w:val="none" w:sz="0" w:space="0" w:color="auto"/>
          </w:divBdr>
        </w:div>
        <w:div w:id="1301112201">
          <w:marLeft w:val="640"/>
          <w:marRight w:val="0"/>
          <w:marTop w:val="0"/>
          <w:marBottom w:val="0"/>
          <w:divBdr>
            <w:top w:val="none" w:sz="0" w:space="0" w:color="auto"/>
            <w:left w:val="none" w:sz="0" w:space="0" w:color="auto"/>
            <w:bottom w:val="none" w:sz="0" w:space="0" w:color="auto"/>
            <w:right w:val="none" w:sz="0" w:space="0" w:color="auto"/>
          </w:divBdr>
        </w:div>
        <w:div w:id="1902862402">
          <w:marLeft w:val="640"/>
          <w:marRight w:val="0"/>
          <w:marTop w:val="0"/>
          <w:marBottom w:val="0"/>
          <w:divBdr>
            <w:top w:val="none" w:sz="0" w:space="0" w:color="auto"/>
            <w:left w:val="none" w:sz="0" w:space="0" w:color="auto"/>
            <w:bottom w:val="none" w:sz="0" w:space="0" w:color="auto"/>
            <w:right w:val="none" w:sz="0" w:space="0" w:color="auto"/>
          </w:divBdr>
        </w:div>
        <w:div w:id="1830175473">
          <w:marLeft w:val="640"/>
          <w:marRight w:val="0"/>
          <w:marTop w:val="0"/>
          <w:marBottom w:val="0"/>
          <w:divBdr>
            <w:top w:val="none" w:sz="0" w:space="0" w:color="auto"/>
            <w:left w:val="none" w:sz="0" w:space="0" w:color="auto"/>
            <w:bottom w:val="none" w:sz="0" w:space="0" w:color="auto"/>
            <w:right w:val="none" w:sz="0" w:space="0" w:color="auto"/>
          </w:divBdr>
        </w:div>
        <w:div w:id="1007172911">
          <w:marLeft w:val="640"/>
          <w:marRight w:val="0"/>
          <w:marTop w:val="0"/>
          <w:marBottom w:val="0"/>
          <w:divBdr>
            <w:top w:val="none" w:sz="0" w:space="0" w:color="auto"/>
            <w:left w:val="none" w:sz="0" w:space="0" w:color="auto"/>
            <w:bottom w:val="none" w:sz="0" w:space="0" w:color="auto"/>
            <w:right w:val="none" w:sz="0" w:space="0" w:color="auto"/>
          </w:divBdr>
        </w:div>
        <w:div w:id="1633290789">
          <w:marLeft w:val="640"/>
          <w:marRight w:val="0"/>
          <w:marTop w:val="0"/>
          <w:marBottom w:val="0"/>
          <w:divBdr>
            <w:top w:val="none" w:sz="0" w:space="0" w:color="auto"/>
            <w:left w:val="none" w:sz="0" w:space="0" w:color="auto"/>
            <w:bottom w:val="none" w:sz="0" w:space="0" w:color="auto"/>
            <w:right w:val="none" w:sz="0" w:space="0" w:color="auto"/>
          </w:divBdr>
        </w:div>
        <w:div w:id="872764436">
          <w:marLeft w:val="640"/>
          <w:marRight w:val="0"/>
          <w:marTop w:val="0"/>
          <w:marBottom w:val="0"/>
          <w:divBdr>
            <w:top w:val="none" w:sz="0" w:space="0" w:color="auto"/>
            <w:left w:val="none" w:sz="0" w:space="0" w:color="auto"/>
            <w:bottom w:val="none" w:sz="0" w:space="0" w:color="auto"/>
            <w:right w:val="none" w:sz="0" w:space="0" w:color="auto"/>
          </w:divBdr>
        </w:div>
        <w:div w:id="573005049">
          <w:marLeft w:val="640"/>
          <w:marRight w:val="0"/>
          <w:marTop w:val="0"/>
          <w:marBottom w:val="0"/>
          <w:divBdr>
            <w:top w:val="none" w:sz="0" w:space="0" w:color="auto"/>
            <w:left w:val="none" w:sz="0" w:space="0" w:color="auto"/>
            <w:bottom w:val="none" w:sz="0" w:space="0" w:color="auto"/>
            <w:right w:val="none" w:sz="0" w:space="0" w:color="auto"/>
          </w:divBdr>
        </w:div>
        <w:div w:id="1613974524">
          <w:marLeft w:val="640"/>
          <w:marRight w:val="0"/>
          <w:marTop w:val="0"/>
          <w:marBottom w:val="0"/>
          <w:divBdr>
            <w:top w:val="none" w:sz="0" w:space="0" w:color="auto"/>
            <w:left w:val="none" w:sz="0" w:space="0" w:color="auto"/>
            <w:bottom w:val="none" w:sz="0" w:space="0" w:color="auto"/>
            <w:right w:val="none" w:sz="0" w:space="0" w:color="auto"/>
          </w:divBdr>
        </w:div>
        <w:div w:id="673800396">
          <w:marLeft w:val="640"/>
          <w:marRight w:val="0"/>
          <w:marTop w:val="0"/>
          <w:marBottom w:val="0"/>
          <w:divBdr>
            <w:top w:val="none" w:sz="0" w:space="0" w:color="auto"/>
            <w:left w:val="none" w:sz="0" w:space="0" w:color="auto"/>
            <w:bottom w:val="none" w:sz="0" w:space="0" w:color="auto"/>
            <w:right w:val="none" w:sz="0" w:space="0" w:color="auto"/>
          </w:divBdr>
        </w:div>
        <w:div w:id="319507492">
          <w:marLeft w:val="640"/>
          <w:marRight w:val="0"/>
          <w:marTop w:val="0"/>
          <w:marBottom w:val="0"/>
          <w:divBdr>
            <w:top w:val="none" w:sz="0" w:space="0" w:color="auto"/>
            <w:left w:val="none" w:sz="0" w:space="0" w:color="auto"/>
            <w:bottom w:val="none" w:sz="0" w:space="0" w:color="auto"/>
            <w:right w:val="none" w:sz="0" w:space="0" w:color="auto"/>
          </w:divBdr>
        </w:div>
        <w:div w:id="562057738">
          <w:marLeft w:val="640"/>
          <w:marRight w:val="0"/>
          <w:marTop w:val="0"/>
          <w:marBottom w:val="0"/>
          <w:divBdr>
            <w:top w:val="none" w:sz="0" w:space="0" w:color="auto"/>
            <w:left w:val="none" w:sz="0" w:space="0" w:color="auto"/>
            <w:bottom w:val="none" w:sz="0" w:space="0" w:color="auto"/>
            <w:right w:val="none" w:sz="0" w:space="0" w:color="auto"/>
          </w:divBdr>
        </w:div>
        <w:div w:id="1755082798">
          <w:marLeft w:val="640"/>
          <w:marRight w:val="0"/>
          <w:marTop w:val="0"/>
          <w:marBottom w:val="0"/>
          <w:divBdr>
            <w:top w:val="none" w:sz="0" w:space="0" w:color="auto"/>
            <w:left w:val="none" w:sz="0" w:space="0" w:color="auto"/>
            <w:bottom w:val="none" w:sz="0" w:space="0" w:color="auto"/>
            <w:right w:val="none" w:sz="0" w:space="0" w:color="auto"/>
          </w:divBdr>
        </w:div>
        <w:div w:id="793210102">
          <w:marLeft w:val="640"/>
          <w:marRight w:val="0"/>
          <w:marTop w:val="0"/>
          <w:marBottom w:val="0"/>
          <w:divBdr>
            <w:top w:val="none" w:sz="0" w:space="0" w:color="auto"/>
            <w:left w:val="none" w:sz="0" w:space="0" w:color="auto"/>
            <w:bottom w:val="none" w:sz="0" w:space="0" w:color="auto"/>
            <w:right w:val="none" w:sz="0" w:space="0" w:color="auto"/>
          </w:divBdr>
        </w:div>
        <w:div w:id="986589018">
          <w:marLeft w:val="640"/>
          <w:marRight w:val="0"/>
          <w:marTop w:val="0"/>
          <w:marBottom w:val="0"/>
          <w:divBdr>
            <w:top w:val="none" w:sz="0" w:space="0" w:color="auto"/>
            <w:left w:val="none" w:sz="0" w:space="0" w:color="auto"/>
            <w:bottom w:val="none" w:sz="0" w:space="0" w:color="auto"/>
            <w:right w:val="none" w:sz="0" w:space="0" w:color="auto"/>
          </w:divBdr>
        </w:div>
        <w:div w:id="1280600256">
          <w:marLeft w:val="640"/>
          <w:marRight w:val="0"/>
          <w:marTop w:val="0"/>
          <w:marBottom w:val="0"/>
          <w:divBdr>
            <w:top w:val="none" w:sz="0" w:space="0" w:color="auto"/>
            <w:left w:val="none" w:sz="0" w:space="0" w:color="auto"/>
            <w:bottom w:val="none" w:sz="0" w:space="0" w:color="auto"/>
            <w:right w:val="none" w:sz="0" w:space="0" w:color="auto"/>
          </w:divBdr>
        </w:div>
        <w:div w:id="779956019">
          <w:marLeft w:val="640"/>
          <w:marRight w:val="0"/>
          <w:marTop w:val="0"/>
          <w:marBottom w:val="0"/>
          <w:divBdr>
            <w:top w:val="none" w:sz="0" w:space="0" w:color="auto"/>
            <w:left w:val="none" w:sz="0" w:space="0" w:color="auto"/>
            <w:bottom w:val="none" w:sz="0" w:space="0" w:color="auto"/>
            <w:right w:val="none" w:sz="0" w:space="0" w:color="auto"/>
          </w:divBdr>
        </w:div>
        <w:div w:id="983701237">
          <w:marLeft w:val="640"/>
          <w:marRight w:val="0"/>
          <w:marTop w:val="0"/>
          <w:marBottom w:val="0"/>
          <w:divBdr>
            <w:top w:val="none" w:sz="0" w:space="0" w:color="auto"/>
            <w:left w:val="none" w:sz="0" w:space="0" w:color="auto"/>
            <w:bottom w:val="none" w:sz="0" w:space="0" w:color="auto"/>
            <w:right w:val="none" w:sz="0" w:space="0" w:color="auto"/>
          </w:divBdr>
        </w:div>
        <w:div w:id="1029062449">
          <w:marLeft w:val="640"/>
          <w:marRight w:val="0"/>
          <w:marTop w:val="0"/>
          <w:marBottom w:val="0"/>
          <w:divBdr>
            <w:top w:val="none" w:sz="0" w:space="0" w:color="auto"/>
            <w:left w:val="none" w:sz="0" w:space="0" w:color="auto"/>
            <w:bottom w:val="none" w:sz="0" w:space="0" w:color="auto"/>
            <w:right w:val="none" w:sz="0" w:space="0" w:color="auto"/>
          </w:divBdr>
        </w:div>
        <w:div w:id="1686248623">
          <w:marLeft w:val="640"/>
          <w:marRight w:val="0"/>
          <w:marTop w:val="0"/>
          <w:marBottom w:val="0"/>
          <w:divBdr>
            <w:top w:val="none" w:sz="0" w:space="0" w:color="auto"/>
            <w:left w:val="none" w:sz="0" w:space="0" w:color="auto"/>
            <w:bottom w:val="none" w:sz="0" w:space="0" w:color="auto"/>
            <w:right w:val="none" w:sz="0" w:space="0" w:color="auto"/>
          </w:divBdr>
        </w:div>
        <w:div w:id="33426059">
          <w:marLeft w:val="640"/>
          <w:marRight w:val="0"/>
          <w:marTop w:val="0"/>
          <w:marBottom w:val="0"/>
          <w:divBdr>
            <w:top w:val="none" w:sz="0" w:space="0" w:color="auto"/>
            <w:left w:val="none" w:sz="0" w:space="0" w:color="auto"/>
            <w:bottom w:val="none" w:sz="0" w:space="0" w:color="auto"/>
            <w:right w:val="none" w:sz="0" w:space="0" w:color="auto"/>
          </w:divBdr>
        </w:div>
        <w:div w:id="159077113">
          <w:marLeft w:val="640"/>
          <w:marRight w:val="0"/>
          <w:marTop w:val="0"/>
          <w:marBottom w:val="0"/>
          <w:divBdr>
            <w:top w:val="none" w:sz="0" w:space="0" w:color="auto"/>
            <w:left w:val="none" w:sz="0" w:space="0" w:color="auto"/>
            <w:bottom w:val="none" w:sz="0" w:space="0" w:color="auto"/>
            <w:right w:val="none" w:sz="0" w:space="0" w:color="auto"/>
          </w:divBdr>
        </w:div>
        <w:div w:id="780147685">
          <w:marLeft w:val="640"/>
          <w:marRight w:val="0"/>
          <w:marTop w:val="0"/>
          <w:marBottom w:val="0"/>
          <w:divBdr>
            <w:top w:val="none" w:sz="0" w:space="0" w:color="auto"/>
            <w:left w:val="none" w:sz="0" w:space="0" w:color="auto"/>
            <w:bottom w:val="none" w:sz="0" w:space="0" w:color="auto"/>
            <w:right w:val="none" w:sz="0" w:space="0" w:color="auto"/>
          </w:divBdr>
        </w:div>
        <w:div w:id="576552488">
          <w:marLeft w:val="640"/>
          <w:marRight w:val="0"/>
          <w:marTop w:val="0"/>
          <w:marBottom w:val="0"/>
          <w:divBdr>
            <w:top w:val="none" w:sz="0" w:space="0" w:color="auto"/>
            <w:left w:val="none" w:sz="0" w:space="0" w:color="auto"/>
            <w:bottom w:val="none" w:sz="0" w:space="0" w:color="auto"/>
            <w:right w:val="none" w:sz="0" w:space="0" w:color="auto"/>
          </w:divBdr>
        </w:div>
        <w:div w:id="2062315627">
          <w:marLeft w:val="640"/>
          <w:marRight w:val="0"/>
          <w:marTop w:val="0"/>
          <w:marBottom w:val="0"/>
          <w:divBdr>
            <w:top w:val="none" w:sz="0" w:space="0" w:color="auto"/>
            <w:left w:val="none" w:sz="0" w:space="0" w:color="auto"/>
            <w:bottom w:val="none" w:sz="0" w:space="0" w:color="auto"/>
            <w:right w:val="none" w:sz="0" w:space="0" w:color="auto"/>
          </w:divBdr>
        </w:div>
        <w:div w:id="1925407677">
          <w:marLeft w:val="640"/>
          <w:marRight w:val="0"/>
          <w:marTop w:val="0"/>
          <w:marBottom w:val="0"/>
          <w:divBdr>
            <w:top w:val="none" w:sz="0" w:space="0" w:color="auto"/>
            <w:left w:val="none" w:sz="0" w:space="0" w:color="auto"/>
            <w:bottom w:val="none" w:sz="0" w:space="0" w:color="auto"/>
            <w:right w:val="none" w:sz="0" w:space="0" w:color="auto"/>
          </w:divBdr>
        </w:div>
        <w:div w:id="2125492717">
          <w:marLeft w:val="640"/>
          <w:marRight w:val="0"/>
          <w:marTop w:val="0"/>
          <w:marBottom w:val="0"/>
          <w:divBdr>
            <w:top w:val="none" w:sz="0" w:space="0" w:color="auto"/>
            <w:left w:val="none" w:sz="0" w:space="0" w:color="auto"/>
            <w:bottom w:val="none" w:sz="0" w:space="0" w:color="auto"/>
            <w:right w:val="none" w:sz="0" w:space="0" w:color="auto"/>
          </w:divBdr>
        </w:div>
        <w:div w:id="767887569">
          <w:marLeft w:val="640"/>
          <w:marRight w:val="0"/>
          <w:marTop w:val="0"/>
          <w:marBottom w:val="0"/>
          <w:divBdr>
            <w:top w:val="none" w:sz="0" w:space="0" w:color="auto"/>
            <w:left w:val="none" w:sz="0" w:space="0" w:color="auto"/>
            <w:bottom w:val="none" w:sz="0" w:space="0" w:color="auto"/>
            <w:right w:val="none" w:sz="0" w:space="0" w:color="auto"/>
          </w:divBdr>
        </w:div>
        <w:div w:id="1194804723">
          <w:marLeft w:val="640"/>
          <w:marRight w:val="0"/>
          <w:marTop w:val="0"/>
          <w:marBottom w:val="0"/>
          <w:divBdr>
            <w:top w:val="none" w:sz="0" w:space="0" w:color="auto"/>
            <w:left w:val="none" w:sz="0" w:space="0" w:color="auto"/>
            <w:bottom w:val="none" w:sz="0" w:space="0" w:color="auto"/>
            <w:right w:val="none" w:sz="0" w:space="0" w:color="auto"/>
          </w:divBdr>
        </w:div>
        <w:div w:id="306008580">
          <w:marLeft w:val="640"/>
          <w:marRight w:val="0"/>
          <w:marTop w:val="0"/>
          <w:marBottom w:val="0"/>
          <w:divBdr>
            <w:top w:val="none" w:sz="0" w:space="0" w:color="auto"/>
            <w:left w:val="none" w:sz="0" w:space="0" w:color="auto"/>
            <w:bottom w:val="none" w:sz="0" w:space="0" w:color="auto"/>
            <w:right w:val="none" w:sz="0" w:space="0" w:color="auto"/>
          </w:divBdr>
        </w:div>
        <w:div w:id="109251481">
          <w:marLeft w:val="640"/>
          <w:marRight w:val="0"/>
          <w:marTop w:val="0"/>
          <w:marBottom w:val="0"/>
          <w:divBdr>
            <w:top w:val="none" w:sz="0" w:space="0" w:color="auto"/>
            <w:left w:val="none" w:sz="0" w:space="0" w:color="auto"/>
            <w:bottom w:val="none" w:sz="0" w:space="0" w:color="auto"/>
            <w:right w:val="none" w:sz="0" w:space="0" w:color="auto"/>
          </w:divBdr>
        </w:div>
        <w:div w:id="1931037173">
          <w:marLeft w:val="640"/>
          <w:marRight w:val="0"/>
          <w:marTop w:val="0"/>
          <w:marBottom w:val="0"/>
          <w:divBdr>
            <w:top w:val="none" w:sz="0" w:space="0" w:color="auto"/>
            <w:left w:val="none" w:sz="0" w:space="0" w:color="auto"/>
            <w:bottom w:val="none" w:sz="0" w:space="0" w:color="auto"/>
            <w:right w:val="none" w:sz="0" w:space="0" w:color="auto"/>
          </w:divBdr>
        </w:div>
        <w:div w:id="1272935577">
          <w:marLeft w:val="640"/>
          <w:marRight w:val="0"/>
          <w:marTop w:val="0"/>
          <w:marBottom w:val="0"/>
          <w:divBdr>
            <w:top w:val="none" w:sz="0" w:space="0" w:color="auto"/>
            <w:left w:val="none" w:sz="0" w:space="0" w:color="auto"/>
            <w:bottom w:val="none" w:sz="0" w:space="0" w:color="auto"/>
            <w:right w:val="none" w:sz="0" w:space="0" w:color="auto"/>
          </w:divBdr>
        </w:div>
        <w:div w:id="748038316">
          <w:marLeft w:val="640"/>
          <w:marRight w:val="0"/>
          <w:marTop w:val="0"/>
          <w:marBottom w:val="0"/>
          <w:divBdr>
            <w:top w:val="none" w:sz="0" w:space="0" w:color="auto"/>
            <w:left w:val="none" w:sz="0" w:space="0" w:color="auto"/>
            <w:bottom w:val="none" w:sz="0" w:space="0" w:color="auto"/>
            <w:right w:val="none" w:sz="0" w:space="0" w:color="auto"/>
          </w:divBdr>
        </w:div>
        <w:div w:id="1792744466">
          <w:marLeft w:val="640"/>
          <w:marRight w:val="0"/>
          <w:marTop w:val="0"/>
          <w:marBottom w:val="0"/>
          <w:divBdr>
            <w:top w:val="none" w:sz="0" w:space="0" w:color="auto"/>
            <w:left w:val="none" w:sz="0" w:space="0" w:color="auto"/>
            <w:bottom w:val="none" w:sz="0" w:space="0" w:color="auto"/>
            <w:right w:val="none" w:sz="0" w:space="0" w:color="auto"/>
          </w:divBdr>
        </w:div>
        <w:div w:id="2076004802">
          <w:marLeft w:val="640"/>
          <w:marRight w:val="0"/>
          <w:marTop w:val="0"/>
          <w:marBottom w:val="0"/>
          <w:divBdr>
            <w:top w:val="none" w:sz="0" w:space="0" w:color="auto"/>
            <w:left w:val="none" w:sz="0" w:space="0" w:color="auto"/>
            <w:bottom w:val="none" w:sz="0" w:space="0" w:color="auto"/>
            <w:right w:val="none" w:sz="0" w:space="0" w:color="auto"/>
          </w:divBdr>
        </w:div>
        <w:div w:id="720982830">
          <w:marLeft w:val="640"/>
          <w:marRight w:val="0"/>
          <w:marTop w:val="0"/>
          <w:marBottom w:val="0"/>
          <w:divBdr>
            <w:top w:val="none" w:sz="0" w:space="0" w:color="auto"/>
            <w:left w:val="none" w:sz="0" w:space="0" w:color="auto"/>
            <w:bottom w:val="none" w:sz="0" w:space="0" w:color="auto"/>
            <w:right w:val="none" w:sz="0" w:space="0" w:color="auto"/>
          </w:divBdr>
        </w:div>
        <w:div w:id="957683909">
          <w:marLeft w:val="640"/>
          <w:marRight w:val="0"/>
          <w:marTop w:val="0"/>
          <w:marBottom w:val="0"/>
          <w:divBdr>
            <w:top w:val="none" w:sz="0" w:space="0" w:color="auto"/>
            <w:left w:val="none" w:sz="0" w:space="0" w:color="auto"/>
            <w:bottom w:val="none" w:sz="0" w:space="0" w:color="auto"/>
            <w:right w:val="none" w:sz="0" w:space="0" w:color="auto"/>
          </w:divBdr>
        </w:div>
        <w:div w:id="1400522718">
          <w:marLeft w:val="640"/>
          <w:marRight w:val="0"/>
          <w:marTop w:val="0"/>
          <w:marBottom w:val="0"/>
          <w:divBdr>
            <w:top w:val="none" w:sz="0" w:space="0" w:color="auto"/>
            <w:left w:val="none" w:sz="0" w:space="0" w:color="auto"/>
            <w:bottom w:val="none" w:sz="0" w:space="0" w:color="auto"/>
            <w:right w:val="none" w:sz="0" w:space="0" w:color="auto"/>
          </w:divBdr>
        </w:div>
        <w:div w:id="559291021">
          <w:marLeft w:val="640"/>
          <w:marRight w:val="0"/>
          <w:marTop w:val="0"/>
          <w:marBottom w:val="0"/>
          <w:divBdr>
            <w:top w:val="none" w:sz="0" w:space="0" w:color="auto"/>
            <w:left w:val="none" w:sz="0" w:space="0" w:color="auto"/>
            <w:bottom w:val="none" w:sz="0" w:space="0" w:color="auto"/>
            <w:right w:val="none" w:sz="0" w:space="0" w:color="auto"/>
          </w:divBdr>
        </w:div>
        <w:div w:id="562254458">
          <w:marLeft w:val="640"/>
          <w:marRight w:val="0"/>
          <w:marTop w:val="0"/>
          <w:marBottom w:val="0"/>
          <w:divBdr>
            <w:top w:val="none" w:sz="0" w:space="0" w:color="auto"/>
            <w:left w:val="none" w:sz="0" w:space="0" w:color="auto"/>
            <w:bottom w:val="none" w:sz="0" w:space="0" w:color="auto"/>
            <w:right w:val="none" w:sz="0" w:space="0" w:color="auto"/>
          </w:divBdr>
        </w:div>
        <w:div w:id="968511092">
          <w:marLeft w:val="640"/>
          <w:marRight w:val="0"/>
          <w:marTop w:val="0"/>
          <w:marBottom w:val="0"/>
          <w:divBdr>
            <w:top w:val="none" w:sz="0" w:space="0" w:color="auto"/>
            <w:left w:val="none" w:sz="0" w:space="0" w:color="auto"/>
            <w:bottom w:val="none" w:sz="0" w:space="0" w:color="auto"/>
            <w:right w:val="none" w:sz="0" w:space="0" w:color="auto"/>
          </w:divBdr>
        </w:div>
        <w:div w:id="1172067864">
          <w:marLeft w:val="640"/>
          <w:marRight w:val="0"/>
          <w:marTop w:val="0"/>
          <w:marBottom w:val="0"/>
          <w:divBdr>
            <w:top w:val="none" w:sz="0" w:space="0" w:color="auto"/>
            <w:left w:val="none" w:sz="0" w:space="0" w:color="auto"/>
            <w:bottom w:val="none" w:sz="0" w:space="0" w:color="auto"/>
            <w:right w:val="none" w:sz="0" w:space="0" w:color="auto"/>
          </w:divBdr>
        </w:div>
        <w:div w:id="1702702983">
          <w:marLeft w:val="640"/>
          <w:marRight w:val="0"/>
          <w:marTop w:val="0"/>
          <w:marBottom w:val="0"/>
          <w:divBdr>
            <w:top w:val="none" w:sz="0" w:space="0" w:color="auto"/>
            <w:left w:val="none" w:sz="0" w:space="0" w:color="auto"/>
            <w:bottom w:val="none" w:sz="0" w:space="0" w:color="auto"/>
            <w:right w:val="none" w:sz="0" w:space="0" w:color="auto"/>
          </w:divBdr>
        </w:div>
        <w:div w:id="1498963914">
          <w:marLeft w:val="640"/>
          <w:marRight w:val="0"/>
          <w:marTop w:val="0"/>
          <w:marBottom w:val="0"/>
          <w:divBdr>
            <w:top w:val="none" w:sz="0" w:space="0" w:color="auto"/>
            <w:left w:val="none" w:sz="0" w:space="0" w:color="auto"/>
            <w:bottom w:val="none" w:sz="0" w:space="0" w:color="auto"/>
            <w:right w:val="none" w:sz="0" w:space="0" w:color="auto"/>
          </w:divBdr>
        </w:div>
        <w:div w:id="1640456584">
          <w:marLeft w:val="640"/>
          <w:marRight w:val="0"/>
          <w:marTop w:val="0"/>
          <w:marBottom w:val="0"/>
          <w:divBdr>
            <w:top w:val="none" w:sz="0" w:space="0" w:color="auto"/>
            <w:left w:val="none" w:sz="0" w:space="0" w:color="auto"/>
            <w:bottom w:val="none" w:sz="0" w:space="0" w:color="auto"/>
            <w:right w:val="none" w:sz="0" w:space="0" w:color="auto"/>
          </w:divBdr>
        </w:div>
        <w:div w:id="1415662433">
          <w:marLeft w:val="640"/>
          <w:marRight w:val="0"/>
          <w:marTop w:val="0"/>
          <w:marBottom w:val="0"/>
          <w:divBdr>
            <w:top w:val="none" w:sz="0" w:space="0" w:color="auto"/>
            <w:left w:val="none" w:sz="0" w:space="0" w:color="auto"/>
            <w:bottom w:val="none" w:sz="0" w:space="0" w:color="auto"/>
            <w:right w:val="none" w:sz="0" w:space="0" w:color="auto"/>
          </w:divBdr>
        </w:div>
        <w:div w:id="1649283615">
          <w:marLeft w:val="640"/>
          <w:marRight w:val="0"/>
          <w:marTop w:val="0"/>
          <w:marBottom w:val="0"/>
          <w:divBdr>
            <w:top w:val="none" w:sz="0" w:space="0" w:color="auto"/>
            <w:left w:val="none" w:sz="0" w:space="0" w:color="auto"/>
            <w:bottom w:val="none" w:sz="0" w:space="0" w:color="auto"/>
            <w:right w:val="none" w:sz="0" w:space="0" w:color="auto"/>
          </w:divBdr>
        </w:div>
        <w:div w:id="1118717024">
          <w:marLeft w:val="640"/>
          <w:marRight w:val="0"/>
          <w:marTop w:val="0"/>
          <w:marBottom w:val="0"/>
          <w:divBdr>
            <w:top w:val="none" w:sz="0" w:space="0" w:color="auto"/>
            <w:left w:val="none" w:sz="0" w:space="0" w:color="auto"/>
            <w:bottom w:val="none" w:sz="0" w:space="0" w:color="auto"/>
            <w:right w:val="none" w:sz="0" w:space="0" w:color="auto"/>
          </w:divBdr>
        </w:div>
        <w:div w:id="800810932">
          <w:marLeft w:val="640"/>
          <w:marRight w:val="0"/>
          <w:marTop w:val="0"/>
          <w:marBottom w:val="0"/>
          <w:divBdr>
            <w:top w:val="none" w:sz="0" w:space="0" w:color="auto"/>
            <w:left w:val="none" w:sz="0" w:space="0" w:color="auto"/>
            <w:bottom w:val="none" w:sz="0" w:space="0" w:color="auto"/>
            <w:right w:val="none" w:sz="0" w:space="0" w:color="auto"/>
          </w:divBdr>
        </w:div>
        <w:div w:id="19822803">
          <w:marLeft w:val="640"/>
          <w:marRight w:val="0"/>
          <w:marTop w:val="0"/>
          <w:marBottom w:val="0"/>
          <w:divBdr>
            <w:top w:val="none" w:sz="0" w:space="0" w:color="auto"/>
            <w:left w:val="none" w:sz="0" w:space="0" w:color="auto"/>
            <w:bottom w:val="none" w:sz="0" w:space="0" w:color="auto"/>
            <w:right w:val="none" w:sz="0" w:space="0" w:color="auto"/>
          </w:divBdr>
        </w:div>
        <w:div w:id="1874154570">
          <w:marLeft w:val="640"/>
          <w:marRight w:val="0"/>
          <w:marTop w:val="0"/>
          <w:marBottom w:val="0"/>
          <w:divBdr>
            <w:top w:val="none" w:sz="0" w:space="0" w:color="auto"/>
            <w:left w:val="none" w:sz="0" w:space="0" w:color="auto"/>
            <w:bottom w:val="none" w:sz="0" w:space="0" w:color="auto"/>
            <w:right w:val="none" w:sz="0" w:space="0" w:color="auto"/>
          </w:divBdr>
        </w:div>
        <w:div w:id="1141070319">
          <w:marLeft w:val="640"/>
          <w:marRight w:val="0"/>
          <w:marTop w:val="0"/>
          <w:marBottom w:val="0"/>
          <w:divBdr>
            <w:top w:val="none" w:sz="0" w:space="0" w:color="auto"/>
            <w:left w:val="none" w:sz="0" w:space="0" w:color="auto"/>
            <w:bottom w:val="none" w:sz="0" w:space="0" w:color="auto"/>
            <w:right w:val="none" w:sz="0" w:space="0" w:color="auto"/>
          </w:divBdr>
        </w:div>
        <w:div w:id="1123962807">
          <w:marLeft w:val="640"/>
          <w:marRight w:val="0"/>
          <w:marTop w:val="0"/>
          <w:marBottom w:val="0"/>
          <w:divBdr>
            <w:top w:val="none" w:sz="0" w:space="0" w:color="auto"/>
            <w:left w:val="none" w:sz="0" w:space="0" w:color="auto"/>
            <w:bottom w:val="none" w:sz="0" w:space="0" w:color="auto"/>
            <w:right w:val="none" w:sz="0" w:space="0" w:color="auto"/>
          </w:divBdr>
        </w:div>
        <w:div w:id="960258753">
          <w:marLeft w:val="640"/>
          <w:marRight w:val="0"/>
          <w:marTop w:val="0"/>
          <w:marBottom w:val="0"/>
          <w:divBdr>
            <w:top w:val="none" w:sz="0" w:space="0" w:color="auto"/>
            <w:left w:val="none" w:sz="0" w:space="0" w:color="auto"/>
            <w:bottom w:val="none" w:sz="0" w:space="0" w:color="auto"/>
            <w:right w:val="none" w:sz="0" w:space="0" w:color="auto"/>
          </w:divBdr>
        </w:div>
        <w:div w:id="686832454">
          <w:marLeft w:val="640"/>
          <w:marRight w:val="0"/>
          <w:marTop w:val="0"/>
          <w:marBottom w:val="0"/>
          <w:divBdr>
            <w:top w:val="none" w:sz="0" w:space="0" w:color="auto"/>
            <w:left w:val="none" w:sz="0" w:space="0" w:color="auto"/>
            <w:bottom w:val="none" w:sz="0" w:space="0" w:color="auto"/>
            <w:right w:val="none" w:sz="0" w:space="0" w:color="auto"/>
          </w:divBdr>
        </w:div>
        <w:div w:id="2045056329">
          <w:marLeft w:val="640"/>
          <w:marRight w:val="0"/>
          <w:marTop w:val="0"/>
          <w:marBottom w:val="0"/>
          <w:divBdr>
            <w:top w:val="none" w:sz="0" w:space="0" w:color="auto"/>
            <w:left w:val="none" w:sz="0" w:space="0" w:color="auto"/>
            <w:bottom w:val="none" w:sz="0" w:space="0" w:color="auto"/>
            <w:right w:val="none" w:sz="0" w:space="0" w:color="auto"/>
          </w:divBdr>
        </w:div>
        <w:div w:id="286401149">
          <w:marLeft w:val="640"/>
          <w:marRight w:val="0"/>
          <w:marTop w:val="0"/>
          <w:marBottom w:val="0"/>
          <w:divBdr>
            <w:top w:val="none" w:sz="0" w:space="0" w:color="auto"/>
            <w:left w:val="none" w:sz="0" w:space="0" w:color="auto"/>
            <w:bottom w:val="none" w:sz="0" w:space="0" w:color="auto"/>
            <w:right w:val="none" w:sz="0" w:space="0" w:color="auto"/>
          </w:divBdr>
        </w:div>
        <w:div w:id="378553312">
          <w:marLeft w:val="640"/>
          <w:marRight w:val="0"/>
          <w:marTop w:val="0"/>
          <w:marBottom w:val="0"/>
          <w:divBdr>
            <w:top w:val="none" w:sz="0" w:space="0" w:color="auto"/>
            <w:left w:val="none" w:sz="0" w:space="0" w:color="auto"/>
            <w:bottom w:val="none" w:sz="0" w:space="0" w:color="auto"/>
            <w:right w:val="none" w:sz="0" w:space="0" w:color="auto"/>
          </w:divBdr>
        </w:div>
        <w:div w:id="185557620">
          <w:marLeft w:val="640"/>
          <w:marRight w:val="0"/>
          <w:marTop w:val="0"/>
          <w:marBottom w:val="0"/>
          <w:divBdr>
            <w:top w:val="none" w:sz="0" w:space="0" w:color="auto"/>
            <w:left w:val="none" w:sz="0" w:space="0" w:color="auto"/>
            <w:bottom w:val="none" w:sz="0" w:space="0" w:color="auto"/>
            <w:right w:val="none" w:sz="0" w:space="0" w:color="auto"/>
          </w:divBdr>
        </w:div>
        <w:div w:id="784932330">
          <w:marLeft w:val="640"/>
          <w:marRight w:val="0"/>
          <w:marTop w:val="0"/>
          <w:marBottom w:val="0"/>
          <w:divBdr>
            <w:top w:val="none" w:sz="0" w:space="0" w:color="auto"/>
            <w:left w:val="none" w:sz="0" w:space="0" w:color="auto"/>
            <w:bottom w:val="none" w:sz="0" w:space="0" w:color="auto"/>
            <w:right w:val="none" w:sz="0" w:space="0" w:color="auto"/>
          </w:divBdr>
        </w:div>
        <w:div w:id="432363895">
          <w:marLeft w:val="640"/>
          <w:marRight w:val="0"/>
          <w:marTop w:val="0"/>
          <w:marBottom w:val="0"/>
          <w:divBdr>
            <w:top w:val="none" w:sz="0" w:space="0" w:color="auto"/>
            <w:left w:val="none" w:sz="0" w:space="0" w:color="auto"/>
            <w:bottom w:val="none" w:sz="0" w:space="0" w:color="auto"/>
            <w:right w:val="none" w:sz="0" w:space="0" w:color="auto"/>
          </w:divBdr>
        </w:div>
        <w:div w:id="1357535497">
          <w:marLeft w:val="640"/>
          <w:marRight w:val="0"/>
          <w:marTop w:val="0"/>
          <w:marBottom w:val="0"/>
          <w:divBdr>
            <w:top w:val="none" w:sz="0" w:space="0" w:color="auto"/>
            <w:left w:val="none" w:sz="0" w:space="0" w:color="auto"/>
            <w:bottom w:val="none" w:sz="0" w:space="0" w:color="auto"/>
            <w:right w:val="none" w:sz="0" w:space="0" w:color="auto"/>
          </w:divBdr>
        </w:div>
        <w:div w:id="1580866778">
          <w:marLeft w:val="640"/>
          <w:marRight w:val="0"/>
          <w:marTop w:val="0"/>
          <w:marBottom w:val="0"/>
          <w:divBdr>
            <w:top w:val="none" w:sz="0" w:space="0" w:color="auto"/>
            <w:left w:val="none" w:sz="0" w:space="0" w:color="auto"/>
            <w:bottom w:val="none" w:sz="0" w:space="0" w:color="auto"/>
            <w:right w:val="none" w:sz="0" w:space="0" w:color="auto"/>
          </w:divBdr>
        </w:div>
        <w:div w:id="2021852735">
          <w:marLeft w:val="640"/>
          <w:marRight w:val="0"/>
          <w:marTop w:val="0"/>
          <w:marBottom w:val="0"/>
          <w:divBdr>
            <w:top w:val="none" w:sz="0" w:space="0" w:color="auto"/>
            <w:left w:val="none" w:sz="0" w:space="0" w:color="auto"/>
            <w:bottom w:val="none" w:sz="0" w:space="0" w:color="auto"/>
            <w:right w:val="none" w:sz="0" w:space="0" w:color="auto"/>
          </w:divBdr>
        </w:div>
        <w:div w:id="736829340">
          <w:marLeft w:val="640"/>
          <w:marRight w:val="0"/>
          <w:marTop w:val="0"/>
          <w:marBottom w:val="0"/>
          <w:divBdr>
            <w:top w:val="none" w:sz="0" w:space="0" w:color="auto"/>
            <w:left w:val="none" w:sz="0" w:space="0" w:color="auto"/>
            <w:bottom w:val="none" w:sz="0" w:space="0" w:color="auto"/>
            <w:right w:val="none" w:sz="0" w:space="0" w:color="auto"/>
          </w:divBdr>
        </w:div>
        <w:div w:id="815494030">
          <w:marLeft w:val="640"/>
          <w:marRight w:val="0"/>
          <w:marTop w:val="0"/>
          <w:marBottom w:val="0"/>
          <w:divBdr>
            <w:top w:val="none" w:sz="0" w:space="0" w:color="auto"/>
            <w:left w:val="none" w:sz="0" w:space="0" w:color="auto"/>
            <w:bottom w:val="none" w:sz="0" w:space="0" w:color="auto"/>
            <w:right w:val="none" w:sz="0" w:space="0" w:color="auto"/>
          </w:divBdr>
        </w:div>
        <w:div w:id="1040591788">
          <w:marLeft w:val="640"/>
          <w:marRight w:val="0"/>
          <w:marTop w:val="0"/>
          <w:marBottom w:val="0"/>
          <w:divBdr>
            <w:top w:val="none" w:sz="0" w:space="0" w:color="auto"/>
            <w:left w:val="none" w:sz="0" w:space="0" w:color="auto"/>
            <w:bottom w:val="none" w:sz="0" w:space="0" w:color="auto"/>
            <w:right w:val="none" w:sz="0" w:space="0" w:color="auto"/>
          </w:divBdr>
        </w:div>
        <w:div w:id="11611312">
          <w:marLeft w:val="640"/>
          <w:marRight w:val="0"/>
          <w:marTop w:val="0"/>
          <w:marBottom w:val="0"/>
          <w:divBdr>
            <w:top w:val="none" w:sz="0" w:space="0" w:color="auto"/>
            <w:left w:val="none" w:sz="0" w:space="0" w:color="auto"/>
            <w:bottom w:val="none" w:sz="0" w:space="0" w:color="auto"/>
            <w:right w:val="none" w:sz="0" w:space="0" w:color="auto"/>
          </w:divBdr>
        </w:div>
        <w:div w:id="2117214318">
          <w:marLeft w:val="640"/>
          <w:marRight w:val="0"/>
          <w:marTop w:val="0"/>
          <w:marBottom w:val="0"/>
          <w:divBdr>
            <w:top w:val="none" w:sz="0" w:space="0" w:color="auto"/>
            <w:left w:val="none" w:sz="0" w:space="0" w:color="auto"/>
            <w:bottom w:val="none" w:sz="0" w:space="0" w:color="auto"/>
            <w:right w:val="none" w:sz="0" w:space="0" w:color="auto"/>
          </w:divBdr>
        </w:div>
        <w:div w:id="1011300547">
          <w:marLeft w:val="640"/>
          <w:marRight w:val="0"/>
          <w:marTop w:val="0"/>
          <w:marBottom w:val="0"/>
          <w:divBdr>
            <w:top w:val="none" w:sz="0" w:space="0" w:color="auto"/>
            <w:left w:val="none" w:sz="0" w:space="0" w:color="auto"/>
            <w:bottom w:val="none" w:sz="0" w:space="0" w:color="auto"/>
            <w:right w:val="none" w:sz="0" w:space="0" w:color="auto"/>
          </w:divBdr>
        </w:div>
        <w:div w:id="675419020">
          <w:marLeft w:val="640"/>
          <w:marRight w:val="0"/>
          <w:marTop w:val="0"/>
          <w:marBottom w:val="0"/>
          <w:divBdr>
            <w:top w:val="none" w:sz="0" w:space="0" w:color="auto"/>
            <w:left w:val="none" w:sz="0" w:space="0" w:color="auto"/>
            <w:bottom w:val="none" w:sz="0" w:space="0" w:color="auto"/>
            <w:right w:val="none" w:sz="0" w:space="0" w:color="auto"/>
          </w:divBdr>
        </w:div>
        <w:div w:id="2079666096">
          <w:marLeft w:val="640"/>
          <w:marRight w:val="0"/>
          <w:marTop w:val="0"/>
          <w:marBottom w:val="0"/>
          <w:divBdr>
            <w:top w:val="none" w:sz="0" w:space="0" w:color="auto"/>
            <w:left w:val="none" w:sz="0" w:space="0" w:color="auto"/>
            <w:bottom w:val="none" w:sz="0" w:space="0" w:color="auto"/>
            <w:right w:val="none" w:sz="0" w:space="0" w:color="auto"/>
          </w:divBdr>
        </w:div>
        <w:div w:id="336153809">
          <w:marLeft w:val="640"/>
          <w:marRight w:val="0"/>
          <w:marTop w:val="0"/>
          <w:marBottom w:val="0"/>
          <w:divBdr>
            <w:top w:val="none" w:sz="0" w:space="0" w:color="auto"/>
            <w:left w:val="none" w:sz="0" w:space="0" w:color="auto"/>
            <w:bottom w:val="none" w:sz="0" w:space="0" w:color="auto"/>
            <w:right w:val="none" w:sz="0" w:space="0" w:color="auto"/>
          </w:divBdr>
        </w:div>
        <w:div w:id="54084711">
          <w:marLeft w:val="640"/>
          <w:marRight w:val="0"/>
          <w:marTop w:val="0"/>
          <w:marBottom w:val="0"/>
          <w:divBdr>
            <w:top w:val="none" w:sz="0" w:space="0" w:color="auto"/>
            <w:left w:val="none" w:sz="0" w:space="0" w:color="auto"/>
            <w:bottom w:val="none" w:sz="0" w:space="0" w:color="auto"/>
            <w:right w:val="none" w:sz="0" w:space="0" w:color="auto"/>
          </w:divBdr>
        </w:div>
        <w:div w:id="1311834799">
          <w:marLeft w:val="640"/>
          <w:marRight w:val="0"/>
          <w:marTop w:val="0"/>
          <w:marBottom w:val="0"/>
          <w:divBdr>
            <w:top w:val="none" w:sz="0" w:space="0" w:color="auto"/>
            <w:left w:val="none" w:sz="0" w:space="0" w:color="auto"/>
            <w:bottom w:val="none" w:sz="0" w:space="0" w:color="auto"/>
            <w:right w:val="none" w:sz="0" w:space="0" w:color="auto"/>
          </w:divBdr>
        </w:div>
        <w:div w:id="2051496550">
          <w:marLeft w:val="640"/>
          <w:marRight w:val="0"/>
          <w:marTop w:val="0"/>
          <w:marBottom w:val="0"/>
          <w:divBdr>
            <w:top w:val="none" w:sz="0" w:space="0" w:color="auto"/>
            <w:left w:val="none" w:sz="0" w:space="0" w:color="auto"/>
            <w:bottom w:val="none" w:sz="0" w:space="0" w:color="auto"/>
            <w:right w:val="none" w:sz="0" w:space="0" w:color="auto"/>
          </w:divBdr>
        </w:div>
        <w:div w:id="620652354">
          <w:marLeft w:val="640"/>
          <w:marRight w:val="0"/>
          <w:marTop w:val="0"/>
          <w:marBottom w:val="0"/>
          <w:divBdr>
            <w:top w:val="none" w:sz="0" w:space="0" w:color="auto"/>
            <w:left w:val="none" w:sz="0" w:space="0" w:color="auto"/>
            <w:bottom w:val="none" w:sz="0" w:space="0" w:color="auto"/>
            <w:right w:val="none" w:sz="0" w:space="0" w:color="auto"/>
          </w:divBdr>
        </w:div>
        <w:div w:id="144903537">
          <w:marLeft w:val="640"/>
          <w:marRight w:val="0"/>
          <w:marTop w:val="0"/>
          <w:marBottom w:val="0"/>
          <w:divBdr>
            <w:top w:val="none" w:sz="0" w:space="0" w:color="auto"/>
            <w:left w:val="none" w:sz="0" w:space="0" w:color="auto"/>
            <w:bottom w:val="none" w:sz="0" w:space="0" w:color="auto"/>
            <w:right w:val="none" w:sz="0" w:space="0" w:color="auto"/>
          </w:divBdr>
        </w:div>
        <w:div w:id="1061951816">
          <w:marLeft w:val="640"/>
          <w:marRight w:val="0"/>
          <w:marTop w:val="0"/>
          <w:marBottom w:val="0"/>
          <w:divBdr>
            <w:top w:val="none" w:sz="0" w:space="0" w:color="auto"/>
            <w:left w:val="none" w:sz="0" w:space="0" w:color="auto"/>
            <w:bottom w:val="none" w:sz="0" w:space="0" w:color="auto"/>
            <w:right w:val="none" w:sz="0" w:space="0" w:color="auto"/>
          </w:divBdr>
        </w:div>
        <w:div w:id="1715538600">
          <w:marLeft w:val="640"/>
          <w:marRight w:val="0"/>
          <w:marTop w:val="0"/>
          <w:marBottom w:val="0"/>
          <w:divBdr>
            <w:top w:val="none" w:sz="0" w:space="0" w:color="auto"/>
            <w:left w:val="none" w:sz="0" w:space="0" w:color="auto"/>
            <w:bottom w:val="none" w:sz="0" w:space="0" w:color="auto"/>
            <w:right w:val="none" w:sz="0" w:space="0" w:color="auto"/>
          </w:divBdr>
        </w:div>
        <w:div w:id="1379236946">
          <w:marLeft w:val="640"/>
          <w:marRight w:val="0"/>
          <w:marTop w:val="0"/>
          <w:marBottom w:val="0"/>
          <w:divBdr>
            <w:top w:val="none" w:sz="0" w:space="0" w:color="auto"/>
            <w:left w:val="none" w:sz="0" w:space="0" w:color="auto"/>
            <w:bottom w:val="none" w:sz="0" w:space="0" w:color="auto"/>
            <w:right w:val="none" w:sz="0" w:space="0" w:color="auto"/>
          </w:divBdr>
        </w:div>
        <w:div w:id="347877680">
          <w:marLeft w:val="640"/>
          <w:marRight w:val="0"/>
          <w:marTop w:val="0"/>
          <w:marBottom w:val="0"/>
          <w:divBdr>
            <w:top w:val="none" w:sz="0" w:space="0" w:color="auto"/>
            <w:left w:val="none" w:sz="0" w:space="0" w:color="auto"/>
            <w:bottom w:val="none" w:sz="0" w:space="0" w:color="auto"/>
            <w:right w:val="none" w:sz="0" w:space="0" w:color="auto"/>
          </w:divBdr>
        </w:div>
        <w:div w:id="581910818">
          <w:marLeft w:val="640"/>
          <w:marRight w:val="0"/>
          <w:marTop w:val="0"/>
          <w:marBottom w:val="0"/>
          <w:divBdr>
            <w:top w:val="none" w:sz="0" w:space="0" w:color="auto"/>
            <w:left w:val="none" w:sz="0" w:space="0" w:color="auto"/>
            <w:bottom w:val="none" w:sz="0" w:space="0" w:color="auto"/>
            <w:right w:val="none" w:sz="0" w:space="0" w:color="auto"/>
          </w:divBdr>
        </w:div>
        <w:div w:id="1614165157">
          <w:marLeft w:val="640"/>
          <w:marRight w:val="0"/>
          <w:marTop w:val="0"/>
          <w:marBottom w:val="0"/>
          <w:divBdr>
            <w:top w:val="none" w:sz="0" w:space="0" w:color="auto"/>
            <w:left w:val="none" w:sz="0" w:space="0" w:color="auto"/>
            <w:bottom w:val="none" w:sz="0" w:space="0" w:color="auto"/>
            <w:right w:val="none" w:sz="0" w:space="0" w:color="auto"/>
          </w:divBdr>
        </w:div>
        <w:div w:id="1185361424">
          <w:marLeft w:val="640"/>
          <w:marRight w:val="0"/>
          <w:marTop w:val="0"/>
          <w:marBottom w:val="0"/>
          <w:divBdr>
            <w:top w:val="none" w:sz="0" w:space="0" w:color="auto"/>
            <w:left w:val="none" w:sz="0" w:space="0" w:color="auto"/>
            <w:bottom w:val="none" w:sz="0" w:space="0" w:color="auto"/>
            <w:right w:val="none" w:sz="0" w:space="0" w:color="auto"/>
          </w:divBdr>
        </w:div>
        <w:div w:id="641814536">
          <w:marLeft w:val="640"/>
          <w:marRight w:val="0"/>
          <w:marTop w:val="0"/>
          <w:marBottom w:val="0"/>
          <w:divBdr>
            <w:top w:val="none" w:sz="0" w:space="0" w:color="auto"/>
            <w:left w:val="none" w:sz="0" w:space="0" w:color="auto"/>
            <w:bottom w:val="none" w:sz="0" w:space="0" w:color="auto"/>
            <w:right w:val="none" w:sz="0" w:space="0" w:color="auto"/>
          </w:divBdr>
        </w:div>
        <w:div w:id="1935895582">
          <w:marLeft w:val="640"/>
          <w:marRight w:val="0"/>
          <w:marTop w:val="0"/>
          <w:marBottom w:val="0"/>
          <w:divBdr>
            <w:top w:val="none" w:sz="0" w:space="0" w:color="auto"/>
            <w:left w:val="none" w:sz="0" w:space="0" w:color="auto"/>
            <w:bottom w:val="none" w:sz="0" w:space="0" w:color="auto"/>
            <w:right w:val="none" w:sz="0" w:space="0" w:color="auto"/>
          </w:divBdr>
        </w:div>
        <w:div w:id="1495680035">
          <w:marLeft w:val="640"/>
          <w:marRight w:val="0"/>
          <w:marTop w:val="0"/>
          <w:marBottom w:val="0"/>
          <w:divBdr>
            <w:top w:val="none" w:sz="0" w:space="0" w:color="auto"/>
            <w:left w:val="none" w:sz="0" w:space="0" w:color="auto"/>
            <w:bottom w:val="none" w:sz="0" w:space="0" w:color="auto"/>
            <w:right w:val="none" w:sz="0" w:space="0" w:color="auto"/>
          </w:divBdr>
        </w:div>
        <w:div w:id="57632583">
          <w:marLeft w:val="640"/>
          <w:marRight w:val="0"/>
          <w:marTop w:val="0"/>
          <w:marBottom w:val="0"/>
          <w:divBdr>
            <w:top w:val="none" w:sz="0" w:space="0" w:color="auto"/>
            <w:left w:val="none" w:sz="0" w:space="0" w:color="auto"/>
            <w:bottom w:val="none" w:sz="0" w:space="0" w:color="auto"/>
            <w:right w:val="none" w:sz="0" w:space="0" w:color="auto"/>
          </w:divBdr>
        </w:div>
        <w:div w:id="956184249">
          <w:marLeft w:val="640"/>
          <w:marRight w:val="0"/>
          <w:marTop w:val="0"/>
          <w:marBottom w:val="0"/>
          <w:divBdr>
            <w:top w:val="none" w:sz="0" w:space="0" w:color="auto"/>
            <w:left w:val="none" w:sz="0" w:space="0" w:color="auto"/>
            <w:bottom w:val="none" w:sz="0" w:space="0" w:color="auto"/>
            <w:right w:val="none" w:sz="0" w:space="0" w:color="auto"/>
          </w:divBdr>
        </w:div>
        <w:div w:id="1926913506">
          <w:marLeft w:val="640"/>
          <w:marRight w:val="0"/>
          <w:marTop w:val="0"/>
          <w:marBottom w:val="0"/>
          <w:divBdr>
            <w:top w:val="none" w:sz="0" w:space="0" w:color="auto"/>
            <w:left w:val="none" w:sz="0" w:space="0" w:color="auto"/>
            <w:bottom w:val="none" w:sz="0" w:space="0" w:color="auto"/>
            <w:right w:val="none" w:sz="0" w:space="0" w:color="auto"/>
          </w:divBdr>
        </w:div>
        <w:div w:id="1163467759">
          <w:marLeft w:val="640"/>
          <w:marRight w:val="0"/>
          <w:marTop w:val="0"/>
          <w:marBottom w:val="0"/>
          <w:divBdr>
            <w:top w:val="none" w:sz="0" w:space="0" w:color="auto"/>
            <w:left w:val="none" w:sz="0" w:space="0" w:color="auto"/>
            <w:bottom w:val="none" w:sz="0" w:space="0" w:color="auto"/>
            <w:right w:val="none" w:sz="0" w:space="0" w:color="auto"/>
          </w:divBdr>
        </w:div>
        <w:div w:id="1051536843">
          <w:marLeft w:val="640"/>
          <w:marRight w:val="0"/>
          <w:marTop w:val="0"/>
          <w:marBottom w:val="0"/>
          <w:divBdr>
            <w:top w:val="none" w:sz="0" w:space="0" w:color="auto"/>
            <w:left w:val="none" w:sz="0" w:space="0" w:color="auto"/>
            <w:bottom w:val="none" w:sz="0" w:space="0" w:color="auto"/>
            <w:right w:val="none" w:sz="0" w:space="0" w:color="auto"/>
          </w:divBdr>
        </w:div>
        <w:div w:id="1629319400">
          <w:marLeft w:val="640"/>
          <w:marRight w:val="0"/>
          <w:marTop w:val="0"/>
          <w:marBottom w:val="0"/>
          <w:divBdr>
            <w:top w:val="none" w:sz="0" w:space="0" w:color="auto"/>
            <w:left w:val="none" w:sz="0" w:space="0" w:color="auto"/>
            <w:bottom w:val="none" w:sz="0" w:space="0" w:color="auto"/>
            <w:right w:val="none" w:sz="0" w:space="0" w:color="auto"/>
          </w:divBdr>
        </w:div>
        <w:div w:id="294918211">
          <w:marLeft w:val="640"/>
          <w:marRight w:val="0"/>
          <w:marTop w:val="0"/>
          <w:marBottom w:val="0"/>
          <w:divBdr>
            <w:top w:val="none" w:sz="0" w:space="0" w:color="auto"/>
            <w:left w:val="none" w:sz="0" w:space="0" w:color="auto"/>
            <w:bottom w:val="none" w:sz="0" w:space="0" w:color="auto"/>
            <w:right w:val="none" w:sz="0" w:space="0" w:color="auto"/>
          </w:divBdr>
        </w:div>
        <w:div w:id="1158885454">
          <w:marLeft w:val="640"/>
          <w:marRight w:val="0"/>
          <w:marTop w:val="0"/>
          <w:marBottom w:val="0"/>
          <w:divBdr>
            <w:top w:val="none" w:sz="0" w:space="0" w:color="auto"/>
            <w:left w:val="none" w:sz="0" w:space="0" w:color="auto"/>
            <w:bottom w:val="none" w:sz="0" w:space="0" w:color="auto"/>
            <w:right w:val="none" w:sz="0" w:space="0" w:color="auto"/>
          </w:divBdr>
        </w:div>
        <w:div w:id="905143177">
          <w:marLeft w:val="640"/>
          <w:marRight w:val="0"/>
          <w:marTop w:val="0"/>
          <w:marBottom w:val="0"/>
          <w:divBdr>
            <w:top w:val="none" w:sz="0" w:space="0" w:color="auto"/>
            <w:left w:val="none" w:sz="0" w:space="0" w:color="auto"/>
            <w:bottom w:val="none" w:sz="0" w:space="0" w:color="auto"/>
            <w:right w:val="none" w:sz="0" w:space="0" w:color="auto"/>
          </w:divBdr>
        </w:div>
        <w:div w:id="760881007">
          <w:marLeft w:val="640"/>
          <w:marRight w:val="0"/>
          <w:marTop w:val="0"/>
          <w:marBottom w:val="0"/>
          <w:divBdr>
            <w:top w:val="none" w:sz="0" w:space="0" w:color="auto"/>
            <w:left w:val="none" w:sz="0" w:space="0" w:color="auto"/>
            <w:bottom w:val="none" w:sz="0" w:space="0" w:color="auto"/>
            <w:right w:val="none" w:sz="0" w:space="0" w:color="auto"/>
          </w:divBdr>
        </w:div>
        <w:div w:id="2096315966">
          <w:marLeft w:val="640"/>
          <w:marRight w:val="0"/>
          <w:marTop w:val="0"/>
          <w:marBottom w:val="0"/>
          <w:divBdr>
            <w:top w:val="none" w:sz="0" w:space="0" w:color="auto"/>
            <w:left w:val="none" w:sz="0" w:space="0" w:color="auto"/>
            <w:bottom w:val="none" w:sz="0" w:space="0" w:color="auto"/>
            <w:right w:val="none" w:sz="0" w:space="0" w:color="auto"/>
          </w:divBdr>
        </w:div>
        <w:div w:id="2071807198">
          <w:marLeft w:val="640"/>
          <w:marRight w:val="0"/>
          <w:marTop w:val="0"/>
          <w:marBottom w:val="0"/>
          <w:divBdr>
            <w:top w:val="none" w:sz="0" w:space="0" w:color="auto"/>
            <w:left w:val="none" w:sz="0" w:space="0" w:color="auto"/>
            <w:bottom w:val="none" w:sz="0" w:space="0" w:color="auto"/>
            <w:right w:val="none" w:sz="0" w:space="0" w:color="auto"/>
          </w:divBdr>
        </w:div>
        <w:div w:id="205147457">
          <w:marLeft w:val="640"/>
          <w:marRight w:val="0"/>
          <w:marTop w:val="0"/>
          <w:marBottom w:val="0"/>
          <w:divBdr>
            <w:top w:val="none" w:sz="0" w:space="0" w:color="auto"/>
            <w:left w:val="none" w:sz="0" w:space="0" w:color="auto"/>
            <w:bottom w:val="none" w:sz="0" w:space="0" w:color="auto"/>
            <w:right w:val="none" w:sz="0" w:space="0" w:color="auto"/>
          </w:divBdr>
        </w:div>
        <w:div w:id="1544632317">
          <w:marLeft w:val="640"/>
          <w:marRight w:val="0"/>
          <w:marTop w:val="0"/>
          <w:marBottom w:val="0"/>
          <w:divBdr>
            <w:top w:val="none" w:sz="0" w:space="0" w:color="auto"/>
            <w:left w:val="none" w:sz="0" w:space="0" w:color="auto"/>
            <w:bottom w:val="none" w:sz="0" w:space="0" w:color="auto"/>
            <w:right w:val="none" w:sz="0" w:space="0" w:color="auto"/>
          </w:divBdr>
        </w:div>
        <w:div w:id="2071728840">
          <w:marLeft w:val="640"/>
          <w:marRight w:val="0"/>
          <w:marTop w:val="0"/>
          <w:marBottom w:val="0"/>
          <w:divBdr>
            <w:top w:val="none" w:sz="0" w:space="0" w:color="auto"/>
            <w:left w:val="none" w:sz="0" w:space="0" w:color="auto"/>
            <w:bottom w:val="none" w:sz="0" w:space="0" w:color="auto"/>
            <w:right w:val="none" w:sz="0" w:space="0" w:color="auto"/>
          </w:divBdr>
        </w:div>
        <w:div w:id="33895704">
          <w:marLeft w:val="640"/>
          <w:marRight w:val="0"/>
          <w:marTop w:val="0"/>
          <w:marBottom w:val="0"/>
          <w:divBdr>
            <w:top w:val="none" w:sz="0" w:space="0" w:color="auto"/>
            <w:left w:val="none" w:sz="0" w:space="0" w:color="auto"/>
            <w:bottom w:val="none" w:sz="0" w:space="0" w:color="auto"/>
            <w:right w:val="none" w:sz="0" w:space="0" w:color="auto"/>
          </w:divBdr>
        </w:div>
        <w:div w:id="1648703142">
          <w:marLeft w:val="640"/>
          <w:marRight w:val="0"/>
          <w:marTop w:val="0"/>
          <w:marBottom w:val="0"/>
          <w:divBdr>
            <w:top w:val="none" w:sz="0" w:space="0" w:color="auto"/>
            <w:left w:val="none" w:sz="0" w:space="0" w:color="auto"/>
            <w:bottom w:val="none" w:sz="0" w:space="0" w:color="auto"/>
            <w:right w:val="none" w:sz="0" w:space="0" w:color="auto"/>
          </w:divBdr>
        </w:div>
        <w:div w:id="652565373">
          <w:marLeft w:val="640"/>
          <w:marRight w:val="0"/>
          <w:marTop w:val="0"/>
          <w:marBottom w:val="0"/>
          <w:divBdr>
            <w:top w:val="none" w:sz="0" w:space="0" w:color="auto"/>
            <w:left w:val="none" w:sz="0" w:space="0" w:color="auto"/>
            <w:bottom w:val="none" w:sz="0" w:space="0" w:color="auto"/>
            <w:right w:val="none" w:sz="0" w:space="0" w:color="auto"/>
          </w:divBdr>
        </w:div>
        <w:div w:id="1665083885">
          <w:marLeft w:val="640"/>
          <w:marRight w:val="0"/>
          <w:marTop w:val="0"/>
          <w:marBottom w:val="0"/>
          <w:divBdr>
            <w:top w:val="none" w:sz="0" w:space="0" w:color="auto"/>
            <w:left w:val="none" w:sz="0" w:space="0" w:color="auto"/>
            <w:bottom w:val="none" w:sz="0" w:space="0" w:color="auto"/>
            <w:right w:val="none" w:sz="0" w:space="0" w:color="auto"/>
          </w:divBdr>
        </w:div>
        <w:div w:id="1813598473">
          <w:marLeft w:val="640"/>
          <w:marRight w:val="0"/>
          <w:marTop w:val="0"/>
          <w:marBottom w:val="0"/>
          <w:divBdr>
            <w:top w:val="none" w:sz="0" w:space="0" w:color="auto"/>
            <w:left w:val="none" w:sz="0" w:space="0" w:color="auto"/>
            <w:bottom w:val="none" w:sz="0" w:space="0" w:color="auto"/>
            <w:right w:val="none" w:sz="0" w:space="0" w:color="auto"/>
          </w:divBdr>
        </w:div>
        <w:div w:id="1980838195">
          <w:marLeft w:val="640"/>
          <w:marRight w:val="0"/>
          <w:marTop w:val="0"/>
          <w:marBottom w:val="0"/>
          <w:divBdr>
            <w:top w:val="none" w:sz="0" w:space="0" w:color="auto"/>
            <w:left w:val="none" w:sz="0" w:space="0" w:color="auto"/>
            <w:bottom w:val="none" w:sz="0" w:space="0" w:color="auto"/>
            <w:right w:val="none" w:sz="0" w:space="0" w:color="auto"/>
          </w:divBdr>
        </w:div>
        <w:div w:id="290405211">
          <w:marLeft w:val="640"/>
          <w:marRight w:val="0"/>
          <w:marTop w:val="0"/>
          <w:marBottom w:val="0"/>
          <w:divBdr>
            <w:top w:val="none" w:sz="0" w:space="0" w:color="auto"/>
            <w:left w:val="none" w:sz="0" w:space="0" w:color="auto"/>
            <w:bottom w:val="none" w:sz="0" w:space="0" w:color="auto"/>
            <w:right w:val="none" w:sz="0" w:space="0" w:color="auto"/>
          </w:divBdr>
        </w:div>
        <w:div w:id="850485098">
          <w:marLeft w:val="640"/>
          <w:marRight w:val="0"/>
          <w:marTop w:val="0"/>
          <w:marBottom w:val="0"/>
          <w:divBdr>
            <w:top w:val="none" w:sz="0" w:space="0" w:color="auto"/>
            <w:left w:val="none" w:sz="0" w:space="0" w:color="auto"/>
            <w:bottom w:val="none" w:sz="0" w:space="0" w:color="auto"/>
            <w:right w:val="none" w:sz="0" w:space="0" w:color="auto"/>
          </w:divBdr>
        </w:div>
        <w:div w:id="17701598">
          <w:marLeft w:val="640"/>
          <w:marRight w:val="0"/>
          <w:marTop w:val="0"/>
          <w:marBottom w:val="0"/>
          <w:divBdr>
            <w:top w:val="none" w:sz="0" w:space="0" w:color="auto"/>
            <w:left w:val="none" w:sz="0" w:space="0" w:color="auto"/>
            <w:bottom w:val="none" w:sz="0" w:space="0" w:color="auto"/>
            <w:right w:val="none" w:sz="0" w:space="0" w:color="auto"/>
          </w:divBdr>
        </w:div>
        <w:div w:id="1031957759">
          <w:marLeft w:val="640"/>
          <w:marRight w:val="0"/>
          <w:marTop w:val="0"/>
          <w:marBottom w:val="0"/>
          <w:divBdr>
            <w:top w:val="none" w:sz="0" w:space="0" w:color="auto"/>
            <w:left w:val="none" w:sz="0" w:space="0" w:color="auto"/>
            <w:bottom w:val="none" w:sz="0" w:space="0" w:color="auto"/>
            <w:right w:val="none" w:sz="0" w:space="0" w:color="auto"/>
          </w:divBdr>
        </w:div>
        <w:div w:id="564684233">
          <w:marLeft w:val="640"/>
          <w:marRight w:val="0"/>
          <w:marTop w:val="0"/>
          <w:marBottom w:val="0"/>
          <w:divBdr>
            <w:top w:val="none" w:sz="0" w:space="0" w:color="auto"/>
            <w:left w:val="none" w:sz="0" w:space="0" w:color="auto"/>
            <w:bottom w:val="none" w:sz="0" w:space="0" w:color="auto"/>
            <w:right w:val="none" w:sz="0" w:space="0" w:color="auto"/>
          </w:divBdr>
        </w:div>
        <w:div w:id="2104566575">
          <w:marLeft w:val="640"/>
          <w:marRight w:val="0"/>
          <w:marTop w:val="0"/>
          <w:marBottom w:val="0"/>
          <w:divBdr>
            <w:top w:val="none" w:sz="0" w:space="0" w:color="auto"/>
            <w:left w:val="none" w:sz="0" w:space="0" w:color="auto"/>
            <w:bottom w:val="none" w:sz="0" w:space="0" w:color="auto"/>
            <w:right w:val="none" w:sz="0" w:space="0" w:color="auto"/>
          </w:divBdr>
        </w:div>
        <w:div w:id="1703048621">
          <w:marLeft w:val="640"/>
          <w:marRight w:val="0"/>
          <w:marTop w:val="0"/>
          <w:marBottom w:val="0"/>
          <w:divBdr>
            <w:top w:val="none" w:sz="0" w:space="0" w:color="auto"/>
            <w:left w:val="none" w:sz="0" w:space="0" w:color="auto"/>
            <w:bottom w:val="none" w:sz="0" w:space="0" w:color="auto"/>
            <w:right w:val="none" w:sz="0" w:space="0" w:color="auto"/>
          </w:divBdr>
        </w:div>
        <w:div w:id="335504256">
          <w:marLeft w:val="640"/>
          <w:marRight w:val="0"/>
          <w:marTop w:val="0"/>
          <w:marBottom w:val="0"/>
          <w:divBdr>
            <w:top w:val="none" w:sz="0" w:space="0" w:color="auto"/>
            <w:left w:val="none" w:sz="0" w:space="0" w:color="auto"/>
            <w:bottom w:val="none" w:sz="0" w:space="0" w:color="auto"/>
            <w:right w:val="none" w:sz="0" w:space="0" w:color="auto"/>
          </w:divBdr>
        </w:div>
        <w:div w:id="1491100204">
          <w:marLeft w:val="640"/>
          <w:marRight w:val="0"/>
          <w:marTop w:val="0"/>
          <w:marBottom w:val="0"/>
          <w:divBdr>
            <w:top w:val="none" w:sz="0" w:space="0" w:color="auto"/>
            <w:left w:val="none" w:sz="0" w:space="0" w:color="auto"/>
            <w:bottom w:val="none" w:sz="0" w:space="0" w:color="auto"/>
            <w:right w:val="none" w:sz="0" w:space="0" w:color="auto"/>
          </w:divBdr>
        </w:div>
        <w:div w:id="1734502958">
          <w:marLeft w:val="640"/>
          <w:marRight w:val="0"/>
          <w:marTop w:val="0"/>
          <w:marBottom w:val="0"/>
          <w:divBdr>
            <w:top w:val="none" w:sz="0" w:space="0" w:color="auto"/>
            <w:left w:val="none" w:sz="0" w:space="0" w:color="auto"/>
            <w:bottom w:val="none" w:sz="0" w:space="0" w:color="auto"/>
            <w:right w:val="none" w:sz="0" w:space="0" w:color="auto"/>
          </w:divBdr>
        </w:div>
        <w:div w:id="535503058">
          <w:marLeft w:val="640"/>
          <w:marRight w:val="0"/>
          <w:marTop w:val="0"/>
          <w:marBottom w:val="0"/>
          <w:divBdr>
            <w:top w:val="none" w:sz="0" w:space="0" w:color="auto"/>
            <w:left w:val="none" w:sz="0" w:space="0" w:color="auto"/>
            <w:bottom w:val="none" w:sz="0" w:space="0" w:color="auto"/>
            <w:right w:val="none" w:sz="0" w:space="0" w:color="auto"/>
          </w:divBdr>
        </w:div>
        <w:div w:id="566040770">
          <w:marLeft w:val="640"/>
          <w:marRight w:val="0"/>
          <w:marTop w:val="0"/>
          <w:marBottom w:val="0"/>
          <w:divBdr>
            <w:top w:val="none" w:sz="0" w:space="0" w:color="auto"/>
            <w:left w:val="none" w:sz="0" w:space="0" w:color="auto"/>
            <w:bottom w:val="none" w:sz="0" w:space="0" w:color="auto"/>
            <w:right w:val="none" w:sz="0" w:space="0" w:color="auto"/>
          </w:divBdr>
        </w:div>
        <w:div w:id="1543128986">
          <w:marLeft w:val="640"/>
          <w:marRight w:val="0"/>
          <w:marTop w:val="0"/>
          <w:marBottom w:val="0"/>
          <w:divBdr>
            <w:top w:val="none" w:sz="0" w:space="0" w:color="auto"/>
            <w:left w:val="none" w:sz="0" w:space="0" w:color="auto"/>
            <w:bottom w:val="none" w:sz="0" w:space="0" w:color="auto"/>
            <w:right w:val="none" w:sz="0" w:space="0" w:color="auto"/>
          </w:divBdr>
        </w:div>
        <w:div w:id="255745752">
          <w:marLeft w:val="640"/>
          <w:marRight w:val="0"/>
          <w:marTop w:val="0"/>
          <w:marBottom w:val="0"/>
          <w:divBdr>
            <w:top w:val="none" w:sz="0" w:space="0" w:color="auto"/>
            <w:left w:val="none" w:sz="0" w:space="0" w:color="auto"/>
            <w:bottom w:val="none" w:sz="0" w:space="0" w:color="auto"/>
            <w:right w:val="none" w:sz="0" w:space="0" w:color="auto"/>
          </w:divBdr>
        </w:div>
        <w:div w:id="539902151">
          <w:marLeft w:val="640"/>
          <w:marRight w:val="0"/>
          <w:marTop w:val="0"/>
          <w:marBottom w:val="0"/>
          <w:divBdr>
            <w:top w:val="none" w:sz="0" w:space="0" w:color="auto"/>
            <w:left w:val="none" w:sz="0" w:space="0" w:color="auto"/>
            <w:bottom w:val="none" w:sz="0" w:space="0" w:color="auto"/>
            <w:right w:val="none" w:sz="0" w:space="0" w:color="auto"/>
          </w:divBdr>
        </w:div>
        <w:div w:id="477111128">
          <w:marLeft w:val="640"/>
          <w:marRight w:val="0"/>
          <w:marTop w:val="0"/>
          <w:marBottom w:val="0"/>
          <w:divBdr>
            <w:top w:val="none" w:sz="0" w:space="0" w:color="auto"/>
            <w:left w:val="none" w:sz="0" w:space="0" w:color="auto"/>
            <w:bottom w:val="none" w:sz="0" w:space="0" w:color="auto"/>
            <w:right w:val="none" w:sz="0" w:space="0" w:color="auto"/>
          </w:divBdr>
        </w:div>
        <w:div w:id="1996953056">
          <w:marLeft w:val="640"/>
          <w:marRight w:val="0"/>
          <w:marTop w:val="0"/>
          <w:marBottom w:val="0"/>
          <w:divBdr>
            <w:top w:val="none" w:sz="0" w:space="0" w:color="auto"/>
            <w:left w:val="none" w:sz="0" w:space="0" w:color="auto"/>
            <w:bottom w:val="none" w:sz="0" w:space="0" w:color="auto"/>
            <w:right w:val="none" w:sz="0" w:space="0" w:color="auto"/>
          </w:divBdr>
        </w:div>
        <w:div w:id="1222710704">
          <w:marLeft w:val="640"/>
          <w:marRight w:val="0"/>
          <w:marTop w:val="0"/>
          <w:marBottom w:val="0"/>
          <w:divBdr>
            <w:top w:val="none" w:sz="0" w:space="0" w:color="auto"/>
            <w:left w:val="none" w:sz="0" w:space="0" w:color="auto"/>
            <w:bottom w:val="none" w:sz="0" w:space="0" w:color="auto"/>
            <w:right w:val="none" w:sz="0" w:space="0" w:color="auto"/>
          </w:divBdr>
        </w:div>
        <w:div w:id="283734966">
          <w:marLeft w:val="640"/>
          <w:marRight w:val="0"/>
          <w:marTop w:val="0"/>
          <w:marBottom w:val="0"/>
          <w:divBdr>
            <w:top w:val="none" w:sz="0" w:space="0" w:color="auto"/>
            <w:left w:val="none" w:sz="0" w:space="0" w:color="auto"/>
            <w:bottom w:val="none" w:sz="0" w:space="0" w:color="auto"/>
            <w:right w:val="none" w:sz="0" w:space="0" w:color="auto"/>
          </w:divBdr>
        </w:div>
        <w:div w:id="793056083">
          <w:marLeft w:val="640"/>
          <w:marRight w:val="0"/>
          <w:marTop w:val="0"/>
          <w:marBottom w:val="0"/>
          <w:divBdr>
            <w:top w:val="none" w:sz="0" w:space="0" w:color="auto"/>
            <w:left w:val="none" w:sz="0" w:space="0" w:color="auto"/>
            <w:bottom w:val="none" w:sz="0" w:space="0" w:color="auto"/>
            <w:right w:val="none" w:sz="0" w:space="0" w:color="auto"/>
          </w:divBdr>
        </w:div>
        <w:div w:id="1828746090">
          <w:marLeft w:val="640"/>
          <w:marRight w:val="0"/>
          <w:marTop w:val="0"/>
          <w:marBottom w:val="0"/>
          <w:divBdr>
            <w:top w:val="none" w:sz="0" w:space="0" w:color="auto"/>
            <w:left w:val="none" w:sz="0" w:space="0" w:color="auto"/>
            <w:bottom w:val="none" w:sz="0" w:space="0" w:color="auto"/>
            <w:right w:val="none" w:sz="0" w:space="0" w:color="auto"/>
          </w:divBdr>
        </w:div>
        <w:div w:id="1576741736">
          <w:marLeft w:val="640"/>
          <w:marRight w:val="0"/>
          <w:marTop w:val="0"/>
          <w:marBottom w:val="0"/>
          <w:divBdr>
            <w:top w:val="none" w:sz="0" w:space="0" w:color="auto"/>
            <w:left w:val="none" w:sz="0" w:space="0" w:color="auto"/>
            <w:bottom w:val="none" w:sz="0" w:space="0" w:color="auto"/>
            <w:right w:val="none" w:sz="0" w:space="0" w:color="auto"/>
          </w:divBdr>
        </w:div>
        <w:div w:id="977877462">
          <w:marLeft w:val="640"/>
          <w:marRight w:val="0"/>
          <w:marTop w:val="0"/>
          <w:marBottom w:val="0"/>
          <w:divBdr>
            <w:top w:val="none" w:sz="0" w:space="0" w:color="auto"/>
            <w:left w:val="none" w:sz="0" w:space="0" w:color="auto"/>
            <w:bottom w:val="none" w:sz="0" w:space="0" w:color="auto"/>
            <w:right w:val="none" w:sz="0" w:space="0" w:color="auto"/>
          </w:divBdr>
        </w:div>
        <w:div w:id="1355183790">
          <w:marLeft w:val="640"/>
          <w:marRight w:val="0"/>
          <w:marTop w:val="0"/>
          <w:marBottom w:val="0"/>
          <w:divBdr>
            <w:top w:val="none" w:sz="0" w:space="0" w:color="auto"/>
            <w:left w:val="none" w:sz="0" w:space="0" w:color="auto"/>
            <w:bottom w:val="none" w:sz="0" w:space="0" w:color="auto"/>
            <w:right w:val="none" w:sz="0" w:space="0" w:color="auto"/>
          </w:divBdr>
        </w:div>
        <w:div w:id="671177023">
          <w:marLeft w:val="640"/>
          <w:marRight w:val="0"/>
          <w:marTop w:val="0"/>
          <w:marBottom w:val="0"/>
          <w:divBdr>
            <w:top w:val="none" w:sz="0" w:space="0" w:color="auto"/>
            <w:left w:val="none" w:sz="0" w:space="0" w:color="auto"/>
            <w:bottom w:val="none" w:sz="0" w:space="0" w:color="auto"/>
            <w:right w:val="none" w:sz="0" w:space="0" w:color="auto"/>
          </w:divBdr>
        </w:div>
        <w:div w:id="1631086635">
          <w:marLeft w:val="640"/>
          <w:marRight w:val="0"/>
          <w:marTop w:val="0"/>
          <w:marBottom w:val="0"/>
          <w:divBdr>
            <w:top w:val="none" w:sz="0" w:space="0" w:color="auto"/>
            <w:left w:val="none" w:sz="0" w:space="0" w:color="auto"/>
            <w:bottom w:val="none" w:sz="0" w:space="0" w:color="auto"/>
            <w:right w:val="none" w:sz="0" w:space="0" w:color="auto"/>
          </w:divBdr>
        </w:div>
        <w:div w:id="1418476311">
          <w:marLeft w:val="640"/>
          <w:marRight w:val="0"/>
          <w:marTop w:val="0"/>
          <w:marBottom w:val="0"/>
          <w:divBdr>
            <w:top w:val="none" w:sz="0" w:space="0" w:color="auto"/>
            <w:left w:val="none" w:sz="0" w:space="0" w:color="auto"/>
            <w:bottom w:val="none" w:sz="0" w:space="0" w:color="auto"/>
            <w:right w:val="none" w:sz="0" w:space="0" w:color="auto"/>
          </w:divBdr>
        </w:div>
        <w:div w:id="1911453722">
          <w:marLeft w:val="640"/>
          <w:marRight w:val="0"/>
          <w:marTop w:val="0"/>
          <w:marBottom w:val="0"/>
          <w:divBdr>
            <w:top w:val="none" w:sz="0" w:space="0" w:color="auto"/>
            <w:left w:val="none" w:sz="0" w:space="0" w:color="auto"/>
            <w:bottom w:val="none" w:sz="0" w:space="0" w:color="auto"/>
            <w:right w:val="none" w:sz="0" w:space="0" w:color="auto"/>
          </w:divBdr>
        </w:div>
        <w:div w:id="517886493">
          <w:marLeft w:val="640"/>
          <w:marRight w:val="0"/>
          <w:marTop w:val="0"/>
          <w:marBottom w:val="0"/>
          <w:divBdr>
            <w:top w:val="none" w:sz="0" w:space="0" w:color="auto"/>
            <w:left w:val="none" w:sz="0" w:space="0" w:color="auto"/>
            <w:bottom w:val="none" w:sz="0" w:space="0" w:color="auto"/>
            <w:right w:val="none" w:sz="0" w:space="0" w:color="auto"/>
          </w:divBdr>
        </w:div>
        <w:div w:id="844174553">
          <w:marLeft w:val="640"/>
          <w:marRight w:val="0"/>
          <w:marTop w:val="0"/>
          <w:marBottom w:val="0"/>
          <w:divBdr>
            <w:top w:val="none" w:sz="0" w:space="0" w:color="auto"/>
            <w:left w:val="none" w:sz="0" w:space="0" w:color="auto"/>
            <w:bottom w:val="none" w:sz="0" w:space="0" w:color="auto"/>
            <w:right w:val="none" w:sz="0" w:space="0" w:color="auto"/>
          </w:divBdr>
        </w:div>
        <w:div w:id="1668049323">
          <w:marLeft w:val="640"/>
          <w:marRight w:val="0"/>
          <w:marTop w:val="0"/>
          <w:marBottom w:val="0"/>
          <w:divBdr>
            <w:top w:val="none" w:sz="0" w:space="0" w:color="auto"/>
            <w:left w:val="none" w:sz="0" w:space="0" w:color="auto"/>
            <w:bottom w:val="none" w:sz="0" w:space="0" w:color="auto"/>
            <w:right w:val="none" w:sz="0" w:space="0" w:color="auto"/>
          </w:divBdr>
        </w:div>
        <w:div w:id="1670399939">
          <w:marLeft w:val="640"/>
          <w:marRight w:val="0"/>
          <w:marTop w:val="0"/>
          <w:marBottom w:val="0"/>
          <w:divBdr>
            <w:top w:val="none" w:sz="0" w:space="0" w:color="auto"/>
            <w:left w:val="none" w:sz="0" w:space="0" w:color="auto"/>
            <w:bottom w:val="none" w:sz="0" w:space="0" w:color="auto"/>
            <w:right w:val="none" w:sz="0" w:space="0" w:color="auto"/>
          </w:divBdr>
        </w:div>
        <w:div w:id="724960123">
          <w:marLeft w:val="640"/>
          <w:marRight w:val="0"/>
          <w:marTop w:val="0"/>
          <w:marBottom w:val="0"/>
          <w:divBdr>
            <w:top w:val="none" w:sz="0" w:space="0" w:color="auto"/>
            <w:left w:val="none" w:sz="0" w:space="0" w:color="auto"/>
            <w:bottom w:val="none" w:sz="0" w:space="0" w:color="auto"/>
            <w:right w:val="none" w:sz="0" w:space="0" w:color="auto"/>
          </w:divBdr>
        </w:div>
        <w:div w:id="360977981">
          <w:marLeft w:val="640"/>
          <w:marRight w:val="0"/>
          <w:marTop w:val="0"/>
          <w:marBottom w:val="0"/>
          <w:divBdr>
            <w:top w:val="none" w:sz="0" w:space="0" w:color="auto"/>
            <w:left w:val="none" w:sz="0" w:space="0" w:color="auto"/>
            <w:bottom w:val="none" w:sz="0" w:space="0" w:color="auto"/>
            <w:right w:val="none" w:sz="0" w:space="0" w:color="auto"/>
          </w:divBdr>
        </w:div>
        <w:div w:id="850609099">
          <w:marLeft w:val="640"/>
          <w:marRight w:val="0"/>
          <w:marTop w:val="0"/>
          <w:marBottom w:val="0"/>
          <w:divBdr>
            <w:top w:val="none" w:sz="0" w:space="0" w:color="auto"/>
            <w:left w:val="none" w:sz="0" w:space="0" w:color="auto"/>
            <w:bottom w:val="none" w:sz="0" w:space="0" w:color="auto"/>
            <w:right w:val="none" w:sz="0" w:space="0" w:color="auto"/>
          </w:divBdr>
        </w:div>
        <w:div w:id="1525048921">
          <w:marLeft w:val="640"/>
          <w:marRight w:val="0"/>
          <w:marTop w:val="0"/>
          <w:marBottom w:val="0"/>
          <w:divBdr>
            <w:top w:val="none" w:sz="0" w:space="0" w:color="auto"/>
            <w:left w:val="none" w:sz="0" w:space="0" w:color="auto"/>
            <w:bottom w:val="none" w:sz="0" w:space="0" w:color="auto"/>
            <w:right w:val="none" w:sz="0" w:space="0" w:color="auto"/>
          </w:divBdr>
        </w:div>
        <w:div w:id="91515070">
          <w:marLeft w:val="640"/>
          <w:marRight w:val="0"/>
          <w:marTop w:val="0"/>
          <w:marBottom w:val="0"/>
          <w:divBdr>
            <w:top w:val="none" w:sz="0" w:space="0" w:color="auto"/>
            <w:left w:val="none" w:sz="0" w:space="0" w:color="auto"/>
            <w:bottom w:val="none" w:sz="0" w:space="0" w:color="auto"/>
            <w:right w:val="none" w:sz="0" w:space="0" w:color="auto"/>
          </w:divBdr>
        </w:div>
        <w:div w:id="1767731219">
          <w:marLeft w:val="640"/>
          <w:marRight w:val="0"/>
          <w:marTop w:val="0"/>
          <w:marBottom w:val="0"/>
          <w:divBdr>
            <w:top w:val="none" w:sz="0" w:space="0" w:color="auto"/>
            <w:left w:val="none" w:sz="0" w:space="0" w:color="auto"/>
            <w:bottom w:val="none" w:sz="0" w:space="0" w:color="auto"/>
            <w:right w:val="none" w:sz="0" w:space="0" w:color="auto"/>
          </w:divBdr>
        </w:div>
        <w:div w:id="1093285220">
          <w:marLeft w:val="640"/>
          <w:marRight w:val="0"/>
          <w:marTop w:val="0"/>
          <w:marBottom w:val="0"/>
          <w:divBdr>
            <w:top w:val="none" w:sz="0" w:space="0" w:color="auto"/>
            <w:left w:val="none" w:sz="0" w:space="0" w:color="auto"/>
            <w:bottom w:val="none" w:sz="0" w:space="0" w:color="auto"/>
            <w:right w:val="none" w:sz="0" w:space="0" w:color="auto"/>
          </w:divBdr>
        </w:div>
        <w:div w:id="1477721616">
          <w:marLeft w:val="640"/>
          <w:marRight w:val="0"/>
          <w:marTop w:val="0"/>
          <w:marBottom w:val="0"/>
          <w:divBdr>
            <w:top w:val="none" w:sz="0" w:space="0" w:color="auto"/>
            <w:left w:val="none" w:sz="0" w:space="0" w:color="auto"/>
            <w:bottom w:val="none" w:sz="0" w:space="0" w:color="auto"/>
            <w:right w:val="none" w:sz="0" w:space="0" w:color="auto"/>
          </w:divBdr>
        </w:div>
        <w:div w:id="2051101018">
          <w:marLeft w:val="640"/>
          <w:marRight w:val="0"/>
          <w:marTop w:val="0"/>
          <w:marBottom w:val="0"/>
          <w:divBdr>
            <w:top w:val="none" w:sz="0" w:space="0" w:color="auto"/>
            <w:left w:val="none" w:sz="0" w:space="0" w:color="auto"/>
            <w:bottom w:val="none" w:sz="0" w:space="0" w:color="auto"/>
            <w:right w:val="none" w:sz="0" w:space="0" w:color="auto"/>
          </w:divBdr>
        </w:div>
        <w:div w:id="247008522">
          <w:marLeft w:val="640"/>
          <w:marRight w:val="0"/>
          <w:marTop w:val="0"/>
          <w:marBottom w:val="0"/>
          <w:divBdr>
            <w:top w:val="none" w:sz="0" w:space="0" w:color="auto"/>
            <w:left w:val="none" w:sz="0" w:space="0" w:color="auto"/>
            <w:bottom w:val="none" w:sz="0" w:space="0" w:color="auto"/>
            <w:right w:val="none" w:sz="0" w:space="0" w:color="auto"/>
          </w:divBdr>
        </w:div>
        <w:div w:id="989552832">
          <w:marLeft w:val="640"/>
          <w:marRight w:val="0"/>
          <w:marTop w:val="0"/>
          <w:marBottom w:val="0"/>
          <w:divBdr>
            <w:top w:val="none" w:sz="0" w:space="0" w:color="auto"/>
            <w:left w:val="none" w:sz="0" w:space="0" w:color="auto"/>
            <w:bottom w:val="none" w:sz="0" w:space="0" w:color="auto"/>
            <w:right w:val="none" w:sz="0" w:space="0" w:color="auto"/>
          </w:divBdr>
        </w:div>
        <w:div w:id="1115634406">
          <w:marLeft w:val="640"/>
          <w:marRight w:val="0"/>
          <w:marTop w:val="0"/>
          <w:marBottom w:val="0"/>
          <w:divBdr>
            <w:top w:val="none" w:sz="0" w:space="0" w:color="auto"/>
            <w:left w:val="none" w:sz="0" w:space="0" w:color="auto"/>
            <w:bottom w:val="none" w:sz="0" w:space="0" w:color="auto"/>
            <w:right w:val="none" w:sz="0" w:space="0" w:color="auto"/>
          </w:divBdr>
        </w:div>
        <w:div w:id="739061622">
          <w:marLeft w:val="640"/>
          <w:marRight w:val="0"/>
          <w:marTop w:val="0"/>
          <w:marBottom w:val="0"/>
          <w:divBdr>
            <w:top w:val="none" w:sz="0" w:space="0" w:color="auto"/>
            <w:left w:val="none" w:sz="0" w:space="0" w:color="auto"/>
            <w:bottom w:val="none" w:sz="0" w:space="0" w:color="auto"/>
            <w:right w:val="none" w:sz="0" w:space="0" w:color="auto"/>
          </w:divBdr>
        </w:div>
        <w:div w:id="1507548502">
          <w:marLeft w:val="640"/>
          <w:marRight w:val="0"/>
          <w:marTop w:val="0"/>
          <w:marBottom w:val="0"/>
          <w:divBdr>
            <w:top w:val="none" w:sz="0" w:space="0" w:color="auto"/>
            <w:left w:val="none" w:sz="0" w:space="0" w:color="auto"/>
            <w:bottom w:val="none" w:sz="0" w:space="0" w:color="auto"/>
            <w:right w:val="none" w:sz="0" w:space="0" w:color="auto"/>
          </w:divBdr>
        </w:div>
        <w:div w:id="1225457993">
          <w:marLeft w:val="640"/>
          <w:marRight w:val="0"/>
          <w:marTop w:val="0"/>
          <w:marBottom w:val="0"/>
          <w:divBdr>
            <w:top w:val="none" w:sz="0" w:space="0" w:color="auto"/>
            <w:left w:val="none" w:sz="0" w:space="0" w:color="auto"/>
            <w:bottom w:val="none" w:sz="0" w:space="0" w:color="auto"/>
            <w:right w:val="none" w:sz="0" w:space="0" w:color="auto"/>
          </w:divBdr>
        </w:div>
        <w:div w:id="1723358357">
          <w:marLeft w:val="640"/>
          <w:marRight w:val="0"/>
          <w:marTop w:val="0"/>
          <w:marBottom w:val="0"/>
          <w:divBdr>
            <w:top w:val="none" w:sz="0" w:space="0" w:color="auto"/>
            <w:left w:val="none" w:sz="0" w:space="0" w:color="auto"/>
            <w:bottom w:val="none" w:sz="0" w:space="0" w:color="auto"/>
            <w:right w:val="none" w:sz="0" w:space="0" w:color="auto"/>
          </w:divBdr>
        </w:div>
        <w:div w:id="1699551021">
          <w:marLeft w:val="640"/>
          <w:marRight w:val="0"/>
          <w:marTop w:val="0"/>
          <w:marBottom w:val="0"/>
          <w:divBdr>
            <w:top w:val="none" w:sz="0" w:space="0" w:color="auto"/>
            <w:left w:val="none" w:sz="0" w:space="0" w:color="auto"/>
            <w:bottom w:val="none" w:sz="0" w:space="0" w:color="auto"/>
            <w:right w:val="none" w:sz="0" w:space="0" w:color="auto"/>
          </w:divBdr>
        </w:div>
        <w:div w:id="398213155">
          <w:marLeft w:val="640"/>
          <w:marRight w:val="0"/>
          <w:marTop w:val="0"/>
          <w:marBottom w:val="0"/>
          <w:divBdr>
            <w:top w:val="none" w:sz="0" w:space="0" w:color="auto"/>
            <w:left w:val="none" w:sz="0" w:space="0" w:color="auto"/>
            <w:bottom w:val="none" w:sz="0" w:space="0" w:color="auto"/>
            <w:right w:val="none" w:sz="0" w:space="0" w:color="auto"/>
          </w:divBdr>
        </w:div>
        <w:div w:id="433091924">
          <w:marLeft w:val="640"/>
          <w:marRight w:val="0"/>
          <w:marTop w:val="0"/>
          <w:marBottom w:val="0"/>
          <w:divBdr>
            <w:top w:val="none" w:sz="0" w:space="0" w:color="auto"/>
            <w:left w:val="none" w:sz="0" w:space="0" w:color="auto"/>
            <w:bottom w:val="none" w:sz="0" w:space="0" w:color="auto"/>
            <w:right w:val="none" w:sz="0" w:space="0" w:color="auto"/>
          </w:divBdr>
        </w:div>
        <w:div w:id="1407532755">
          <w:marLeft w:val="640"/>
          <w:marRight w:val="0"/>
          <w:marTop w:val="0"/>
          <w:marBottom w:val="0"/>
          <w:divBdr>
            <w:top w:val="none" w:sz="0" w:space="0" w:color="auto"/>
            <w:left w:val="none" w:sz="0" w:space="0" w:color="auto"/>
            <w:bottom w:val="none" w:sz="0" w:space="0" w:color="auto"/>
            <w:right w:val="none" w:sz="0" w:space="0" w:color="auto"/>
          </w:divBdr>
        </w:div>
        <w:div w:id="1284309674">
          <w:marLeft w:val="640"/>
          <w:marRight w:val="0"/>
          <w:marTop w:val="0"/>
          <w:marBottom w:val="0"/>
          <w:divBdr>
            <w:top w:val="none" w:sz="0" w:space="0" w:color="auto"/>
            <w:left w:val="none" w:sz="0" w:space="0" w:color="auto"/>
            <w:bottom w:val="none" w:sz="0" w:space="0" w:color="auto"/>
            <w:right w:val="none" w:sz="0" w:space="0" w:color="auto"/>
          </w:divBdr>
        </w:div>
        <w:div w:id="1021081764">
          <w:marLeft w:val="640"/>
          <w:marRight w:val="0"/>
          <w:marTop w:val="0"/>
          <w:marBottom w:val="0"/>
          <w:divBdr>
            <w:top w:val="none" w:sz="0" w:space="0" w:color="auto"/>
            <w:left w:val="none" w:sz="0" w:space="0" w:color="auto"/>
            <w:bottom w:val="none" w:sz="0" w:space="0" w:color="auto"/>
            <w:right w:val="none" w:sz="0" w:space="0" w:color="auto"/>
          </w:divBdr>
        </w:div>
        <w:div w:id="1687828060">
          <w:marLeft w:val="640"/>
          <w:marRight w:val="0"/>
          <w:marTop w:val="0"/>
          <w:marBottom w:val="0"/>
          <w:divBdr>
            <w:top w:val="none" w:sz="0" w:space="0" w:color="auto"/>
            <w:left w:val="none" w:sz="0" w:space="0" w:color="auto"/>
            <w:bottom w:val="none" w:sz="0" w:space="0" w:color="auto"/>
            <w:right w:val="none" w:sz="0" w:space="0" w:color="auto"/>
          </w:divBdr>
        </w:div>
        <w:div w:id="1860853912">
          <w:marLeft w:val="640"/>
          <w:marRight w:val="0"/>
          <w:marTop w:val="0"/>
          <w:marBottom w:val="0"/>
          <w:divBdr>
            <w:top w:val="none" w:sz="0" w:space="0" w:color="auto"/>
            <w:left w:val="none" w:sz="0" w:space="0" w:color="auto"/>
            <w:bottom w:val="none" w:sz="0" w:space="0" w:color="auto"/>
            <w:right w:val="none" w:sz="0" w:space="0" w:color="auto"/>
          </w:divBdr>
        </w:div>
      </w:divsChild>
    </w:div>
    <w:div w:id="1596015535">
      <w:bodyDiv w:val="1"/>
      <w:marLeft w:val="0"/>
      <w:marRight w:val="0"/>
      <w:marTop w:val="0"/>
      <w:marBottom w:val="0"/>
      <w:divBdr>
        <w:top w:val="none" w:sz="0" w:space="0" w:color="auto"/>
        <w:left w:val="none" w:sz="0" w:space="0" w:color="auto"/>
        <w:bottom w:val="none" w:sz="0" w:space="0" w:color="auto"/>
        <w:right w:val="none" w:sz="0" w:space="0" w:color="auto"/>
      </w:divBdr>
      <w:divsChild>
        <w:div w:id="1528643101">
          <w:marLeft w:val="640"/>
          <w:marRight w:val="0"/>
          <w:marTop w:val="0"/>
          <w:marBottom w:val="0"/>
          <w:divBdr>
            <w:top w:val="none" w:sz="0" w:space="0" w:color="auto"/>
            <w:left w:val="none" w:sz="0" w:space="0" w:color="auto"/>
            <w:bottom w:val="none" w:sz="0" w:space="0" w:color="auto"/>
            <w:right w:val="none" w:sz="0" w:space="0" w:color="auto"/>
          </w:divBdr>
        </w:div>
        <w:div w:id="1983654277">
          <w:marLeft w:val="640"/>
          <w:marRight w:val="0"/>
          <w:marTop w:val="0"/>
          <w:marBottom w:val="0"/>
          <w:divBdr>
            <w:top w:val="none" w:sz="0" w:space="0" w:color="auto"/>
            <w:left w:val="none" w:sz="0" w:space="0" w:color="auto"/>
            <w:bottom w:val="none" w:sz="0" w:space="0" w:color="auto"/>
            <w:right w:val="none" w:sz="0" w:space="0" w:color="auto"/>
          </w:divBdr>
        </w:div>
        <w:div w:id="1762868974">
          <w:marLeft w:val="640"/>
          <w:marRight w:val="0"/>
          <w:marTop w:val="0"/>
          <w:marBottom w:val="0"/>
          <w:divBdr>
            <w:top w:val="none" w:sz="0" w:space="0" w:color="auto"/>
            <w:left w:val="none" w:sz="0" w:space="0" w:color="auto"/>
            <w:bottom w:val="none" w:sz="0" w:space="0" w:color="auto"/>
            <w:right w:val="none" w:sz="0" w:space="0" w:color="auto"/>
          </w:divBdr>
        </w:div>
        <w:div w:id="1188324355">
          <w:marLeft w:val="640"/>
          <w:marRight w:val="0"/>
          <w:marTop w:val="0"/>
          <w:marBottom w:val="0"/>
          <w:divBdr>
            <w:top w:val="none" w:sz="0" w:space="0" w:color="auto"/>
            <w:left w:val="none" w:sz="0" w:space="0" w:color="auto"/>
            <w:bottom w:val="none" w:sz="0" w:space="0" w:color="auto"/>
            <w:right w:val="none" w:sz="0" w:space="0" w:color="auto"/>
          </w:divBdr>
        </w:div>
        <w:div w:id="1706907066">
          <w:marLeft w:val="640"/>
          <w:marRight w:val="0"/>
          <w:marTop w:val="0"/>
          <w:marBottom w:val="0"/>
          <w:divBdr>
            <w:top w:val="none" w:sz="0" w:space="0" w:color="auto"/>
            <w:left w:val="none" w:sz="0" w:space="0" w:color="auto"/>
            <w:bottom w:val="none" w:sz="0" w:space="0" w:color="auto"/>
            <w:right w:val="none" w:sz="0" w:space="0" w:color="auto"/>
          </w:divBdr>
        </w:div>
        <w:div w:id="1695383012">
          <w:marLeft w:val="640"/>
          <w:marRight w:val="0"/>
          <w:marTop w:val="0"/>
          <w:marBottom w:val="0"/>
          <w:divBdr>
            <w:top w:val="none" w:sz="0" w:space="0" w:color="auto"/>
            <w:left w:val="none" w:sz="0" w:space="0" w:color="auto"/>
            <w:bottom w:val="none" w:sz="0" w:space="0" w:color="auto"/>
            <w:right w:val="none" w:sz="0" w:space="0" w:color="auto"/>
          </w:divBdr>
        </w:div>
        <w:div w:id="1250115512">
          <w:marLeft w:val="640"/>
          <w:marRight w:val="0"/>
          <w:marTop w:val="0"/>
          <w:marBottom w:val="0"/>
          <w:divBdr>
            <w:top w:val="none" w:sz="0" w:space="0" w:color="auto"/>
            <w:left w:val="none" w:sz="0" w:space="0" w:color="auto"/>
            <w:bottom w:val="none" w:sz="0" w:space="0" w:color="auto"/>
            <w:right w:val="none" w:sz="0" w:space="0" w:color="auto"/>
          </w:divBdr>
        </w:div>
        <w:div w:id="80177212">
          <w:marLeft w:val="640"/>
          <w:marRight w:val="0"/>
          <w:marTop w:val="0"/>
          <w:marBottom w:val="0"/>
          <w:divBdr>
            <w:top w:val="none" w:sz="0" w:space="0" w:color="auto"/>
            <w:left w:val="none" w:sz="0" w:space="0" w:color="auto"/>
            <w:bottom w:val="none" w:sz="0" w:space="0" w:color="auto"/>
            <w:right w:val="none" w:sz="0" w:space="0" w:color="auto"/>
          </w:divBdr>
        </w:div>
        <w:div w:id="2085101597">
          <w:marLeft w:val="640"/>
          <w:marRight w:val="0"/>
          <w:marTop w:val="0"/>
          <w:marBottom w:val="0"/>
          <w:divBdr>
            <w:top w:val="none" w:sz="0" w:space="0" w:color="auto"/>
            <w:left w:val="none" w:sz="0" w:space="0" w:color="auto"/>
            <w:bottom w:val="none" w:sz="0" w:space="0" w:color="auto"/>
            <w:right w:val="none" w:sz="0" w:space="0" w:color="auto"/>
          </w:divBdr>
        </w:div>
        <w:div w:id="304428865">
          <w:marLeft w:val="640"/>
          <w:marRight w:val="0"/>
          <w:marTop w:val="0"/>
          <w:marBottom w:val="0"/>
          <w:divBdr>
            <w:top w:val="none" w:sz="0" w:space="0" w:color="auto"/>
            <w:left w:val="none" w:sz="0" w:space="0" w:color="auto"/>
            <w:bottom w:val="none" w:sz="0" w:space="0" w:color="auto"/>
            <w:right w:val="none" w:sz="0" w:space="0" w:color="auto"/>
          </w:divBdr>
        </w:div>
        <w:div w:id="1372000021">
          <w:marLeft w:val="640"/>
          <w:marRight w:val="0"/>
          <w:marTop w:val="0"/>
          <w:marBottom w:val="0"/>
          <w:divBdr>
            <w:top w:val="none" w:sz="0" w:space="0" w:color="auto"/>
            <w:left w:val="none" w:sz="0" w:space="0" w:color="auto"/>
            <w:bottom w:val="none" w:sz="0" w:space="0" w:color="auto"/>
            <w:right w:val="none" w:sz="0" w:space="0" w:color="auto"/>
          </w:divBdr>
        </w:div>
        <w:div w:id="478234314">
          <w:marLeft w:val="640"/>
          <w:marRight w:val="0"/>
          <w:marTop w:val="0"/>
          <w:marBottom w:val="0"/>
          <w:divBdr>
            <w:top w:val="none" w:sz="0" w:space="0" w:color="auto"/>
            <w:left w:val="none" w:sz="0" w:space="0" w:color="auto"/>
            <w:bottom w:val="none" w:sz="0" w:space="0" w:color="auto"/>
            <w:right w:val="none" w:sz="0" w:space="0" w:color="auto"/>
          </w:divBdr>
        </w:div>
        <w:div w:id="1485781717">
          <w:marLeft w:val="640"/>
          <w:marRight w:val="0"/>
          <w:marTop w:val="0"/>
          <w:marBottom w:val="0"/>
          <w:divBdr>
            <w:top w:val="none" w:sz="0" w:space="0" w:color="auto"/>
            <w:left w:val="none" w:sz="0" w:space="0" w:color="auto"/>
            <w:bottom w:val="none" w:sz="0" w:space="0" w:color="auto"/>
            <w:right w:val="none" w:sz="0" w:space="0" w:color="auto"/>
          </w:divBdr>
        </w:div>
        <w:div w:id="558589862">
          <w:marLeft w:val="640"/>
          <w:marRight w:val="0"/>
          <w:marTop w:val="0"/>
          <w:marBottom w:val="0"/>
          <w:divBdr>
            <w:top w:val="none" w:sz="0" w:space="0" w:color="auto"/>
            <w:left w:val="none" w:sz="0" w:space="0" w:color="auto"/>
            <w:bottom w:val="none" w:sz="0" w:space="0" w:color="auto"/>
            <w:right w:val="none" w:sz="0" w:space="0" w:color="auto"/>
          </w:divBdr>
        </w:div>
        <w:div w:id="1880513794">
          <w:marLeft w:val="640"/>
          <w:marRight w:val="0"/>
          <w:marTop w:val="0"/>
          <w:marBottom w:val="0"/>
          <w:divBdr>
            <w:top w:val="none" w:sz="0" w:space="0" w:color="auto"/>
            <w:left w:val="none" w:sz="0" w:space="0" w:color="auto"/>
            <w:bottom w:val="none" w:sz="0" w:space="0" w:color="auto"/>
            <w:right w:val="none" w:sz="0" w:space="0" w:color="auto"/>
          </w:divBdr>
        </w:div>
        <w:div w:id="1147042428">
          <w:marLeft w:val="640"/>
          <w:marRight w:val="0"/>
          <w:marTop w:val="0"/>
          <w:marBottom w:val="0"/>
          <w:divBdr>
            <w:top w:val="none" w:sz="0" w:space="0" w:color="auto"/>
            <w:left w:val="none" w:sz="0" w:space="0" w:color="auto"/>
            <w:bottom w:val="none" w:sz="0" w:space="0" w:color="auto"/>
            <w:right w:val="none" w:sz="0" w:space="0" w:color="auto"/>
          </w:divBdr>
        </w:div>
        <w:div w:id="542717183">
          <w:marLeft w:val="640"/>
          <w:marRight w:val="0"/>
          <w:marTop w:val="0"/>
          <w:marBottom w:val="0"/>
          <w:divBdr>
            <w:top w:val="none" w:sz="0" w:space="0" w:color="auto"/>
            <w:left w:val="none" w:sz="0" w:space="0" w:color="auto"/>
            <w:bottom w:val="none" w:sz="0" w:space="0" w:color="auto"/>
            <w:right w:val="none" w:sz="0" w:space="0" w:color="auto"/>
          </w:divBdr>
        </w:div>
        <w:div w:id="677537847">
          <w:marLeft w:val="640"/>
          <w:marRight w:val="0"/>
          <w:marTop w:val="0"/>
          <w:marBottom w:val="0"/>
          <w:divBdr>
            <w:top w:val="none" w:sz="0" w:space="0" w:color="auto"/>
            <w:left w:val="none" w:sz="0" w:space="0" w:color="auto"/>
            <w:bottom w:val="none" w:sz="0" w:space="0" w:color="auto"/>
            <w:right w:val="none" w:sz="0" w:space="0" w:color="auto"/>
          </w:divBdr>
        </w:div>
        <w:div w:id="720055878">
          <w:marLeft w:val="640"/>
          <w:marRight w:val="0"/>
          <w:marTop w:val="0"/>
          <w:marBottom w:val="0"/>
          <w:divBdr>
            <w:top w:val="none" w:sz="0" w:space="0" w:color="auto"/>
            <w:left w:val="none" w:sz="0" w:space="0" w:color="auto"/>
            <w:bottom w:val="none" w:sz="0" w:space="0" w:color="auto"/>
            <w:right w:val="none" w:sz="0" w:space="0" w:color="auto"/>
          </w:divBdr>
        </w:div>
        <w:div w:id="1046762749">
          <w:marLeft w:val="640"/>
          <w:marRight w:val="0"/>
          <w:marTop w:val="0"/>
          <w:marBottom w:val="0"/>
          <w:divBdr>
            <w:top w:val="none" w:sz="0" w:space="0" w:color="auto"/>
            <w:left w:val="none" w:sz="0" w:space="0" w:color="auto"/>
            <w:bottom w:val="none" w:sz="0" w:space="0" w:color="auto"/>
            <w:right w:val="none" w:sz="0" w:space="0" w:color="auto"/>
          </w:divBdr>
        </w:div>
        <w:div w:id="60711595">
          <w:marLeft w:val="640"/>
          <w:marRight w:val="0"/>
          <w:marTop w:val="0"/>
          <w:marBottom w:val="0"/>
          <w:divBdr>
            <w:top w:val="none" w:sz="0" w:space="0" w:color="auto"/>
            <w:left w:val="none" w:sz="0" w:space="0" w:color="auto"/>
            <w:bottom w:val="none" w:sz="0" w:space="0" w:color="auto"/>
            <w:right w:val="none" w:sz="0" w:space="0" w:color="auto"/>
          </w:divBdr>
        </w:div>
        <w:div w:id="1914507523">
          <w:marLeft w:val="640"/>
          <w:marRight w:val="0"/>
          <w:marTop w:val="0"/>
          <w:marBottom w:val="0"/>
          <w:divBdr>
            <w:top w:val="none" w:sz="0" w:space="0" w:color="auto"/>
            <w:left w:val="none" w:sz="0" w:space="0" w:color="auto"/>
            <w:bottom w:val="none" w:sz="0" w:space="0" w:color="auto"/>
            <w:right w:val="none" w:sz="0" w:space="0" w:color="auto"/>
          </w:divBdr>
        </w:div>
        <w:div w:id="525564362">
          <w:marLeft w:val="640"/>
          <w:marRight w:val="0"/>
          <w:marTop w:val="0"/>
          <w:marBottom w:val="0"/>
          <w:divBdr>
            <w:top w:val="none" w:sz="0" w:space="0" w:color="auto"/>
            <w:left w:val="none" w:sz="0" w:space="0" w:color="auto"/>
            <w:bottom w:val="none" w:sz="0" w:space="0" w:color="auto"/>
            <w:right w:val="none" w:sz="0" w:space="0" w:color="auto"/>
          </w:divBdr>
        </w:div>
        <w:div w:id="1410497907">
          <w:marLeft w:val="640"/>
          <w:marRight w:val="0"/>
          <w:marTop w:val="0"/>
          <w:marBottom w:val="0"/>
          <w:divBdr>
            <w:top w:val="none" w:sz="0" w:space="0" w:color="auto"/>
            <w:left w:val="none" w:sz="0" w:space="0" w:color="auto"/>
            <w:bottom w:val="none" w:sz="0" w:space="0" w:color="auto"/>
            <w:right w:val="none" w:sz="0" w:space="0" w:color="auto"/>
          </w:divBdr>
        </w:div>
        <w:div w:id="1239561523">
          <w:marLeft w:val="640"/>
          <w:marRight w:val="0"/>
          <w:marTop w:val="0"/>
          <w:marBottom w:val="0"/>
          <w:divBdr>
            <w:top w:val="none" w:sz="0" w:space="0" w:color="auto"/>
            <w:left w:val="none" w:sz="0" w:space="0" w:color="auto"/>
            <w:bottom w:val="none" w:sz="0" w:space="0" w:color="auto"/>
            <w:right w:val="none" w:sz="0" w:space="0" w:color="auto"/>
          </w:divBdr>
        </w:div>
        <w:div w:id="2027947755">
          <w:marLeft w:val="640"/>
          <w:marRight w:val="0"/>
          <w:marTop w:val="0"/>
          <w:marBottom w:val="0"/>
          <w:divBdr>
            <w:top w:val="none" w:sz="0" w:space="0" w:color="auto"/>
            <w:left w:val="none" w:sz="0" w:space="0" w:color="auto"/>
            <w:bottom w:val="none" w:sz="0" w:space="0" w:color="auto"/>
            <w:right w:val="none" w:sz="0" w:space="0" w:color="auto"/>
          </w:divBdr>
        </w:div>
        <w:div w:id="1774277162">
          <w:marLeft w:val="640"/>
          <w:marRight w:val="0"/>
          <w:marTop w:val="0"/>
          <w:marBottom w:val="0"/>
          <w:divBdr>
            <w:top w:val="none" w:sz="0" w:space="0" w:color="auto"/>
            <w:left w:val="none" w:sz="0" w:space="0" w:color="auto"/>
            <w:bottom w:val="none" w:sz="0" w:space="0" w:color="auto"/>
            <w:right w:val="none" w:sz="0" w:space="0" w:color="auto"/>
          </w:divBdr>
        </w:div>
        <w:div w:id="1199128610">
          <w:marLeft w:val="640"/>
          <w:marRight w:val="0"/>
          <w:marTop w:val="0"/>
          <w:marBottom w:val="0"/>
          <w:divBdr>
            <w:top w:val="none" w:sz="0" w:space="0" w:color="auto"/>
            <w:left w:val="none" w:sz="0" w:space="0" w:color="auto"/>
            <w:bottom w:val="none" w:sz="0" w:space="0" w:color="auto"/>
            <w:right w:val="none" w:sz="0" w:space="0" w:color="auto"/>
          </w:divBdr>
        </w:div>
        <w:div w:id="68893909">
          <w:marLeft w:val="640"/>
          <w:marRight w:val="0"/>
          <w:marTop w:val="0"/>
          <w:marBottom w:val="0"/>
          <w:divBdr>
            <w:top w:val="none" w:sz="0" w:space="0" w:color="auto"/>
            <w:left w:val="none" w:sz="0" w:space="0" w:color="auto"/>
            <w:bottom w:val="none" w:sz="0" w:space="0" w:color="auto"/>
            <w:right w:val="none" w:sz="0" w:space="0" w:color="auto"/>
          </w:divBdr>
        </w:div>
        <w:div w:id="1368994012">
          <w:marLeft w:val="640"/>
          <w:marRight w:val="0"/>
          <w:marTop w:val="0"/>
          <w:marBottom w:val="0"/>
          <w:divBdr>
            <w:top w:val="none" w:sz="0" w:space="0" w:color="auto"/>
            <w:left w:val="none" w:sz="0" w:space="0" w:color="auto"/>
            <w:bottom w:val="none" w:sz="0" w:space="0" w:color="auto"/>
            <w:right w:val="none" w:sz="0" w:space="0" w:color="auto"/>
          </w:divBdr>
        </w:div>
        <w:div w:id="1930385329">
          <w:marLeft w:val="640"/>
          <w:marRight w:val="0"/>
          <w:marTop w:val="0"/>
          <w:marBottom w:val="0"/>
          <w:divBdr>
            <w:top w:val="none" w:sz="0" w:space="0" w:color="auto"/>
            <w:left w:val="none" w:sz="0" w:space="0" w:color="auto"/>
            <w:bottom w:val="none" w:sz="0" w:space="0" w:color="auto"/>
            <w:right w:val="none" w:sz="0" w:space="0" w:color="auto"/>
          </w:divBdr>
        </w:div>
        <w:div w:id="1417706078">
          <w:marLeft w:val="640"/>
          <w:marRight w:val="0"/>
          <w:marTop w:val="0"/>
          <w:marBottom w:val="0"/>
          <w:divBdr>
            <w:top w:val="none" w:sz="0" w:space="0" w:color="auto"/>
            <w:left w:val="none" w:sz="0" w:space="0" w:color="auto"/>
            <w:bottom w:val="none" w:sz="0" w:space="0" w:color="auto"/>
            <w:right w:val="none" w:sz="0" w:space="0" w:color="auto"/>
          </w:divBdr>
        </w:div>
        <w:div w:id="49499868">
          <w:marLeft w:val="640"/>
          <w:marRight w:val="0"/>
          <w:marTop w:val="0"/>
          <w:marBottom w:val="0"/>
          <w:divBdr>
            <w:top w:val="none" w:sz="0" w:space="0" w:color="auto"/>
            <w:left w:val="none" w:sz="0" w:space="0" w:color="auto"/>
            <w:bottom w:val="none" w:sz="0" w:space="0" w:color="auto"/>
            <w:right w:val="none" w:sz="0" w:space="0" w:color="auto"/>
          </w:divBdr>
        </w:div>
        <w:div w:id="1521778166">
          <w:marLeft w:val="640"/>
          <w:marRight w:val="0"/>
          <w:marTop w:val="0"/>
          <w:marBottom w:val="0"/>
          <w:divBdr>
            <w:top w:val="none" w:sz="0" w:space="0" w:color="auto"/>
            <w:left w:val="none" w:sz="0" w:space="0" w:color="auto"/>
            <w:bottom w:val="none" w:sz="0" w:space="0" w:color="auto"/>
            <w:right w:val="none" w:sz="0" w:space="0" w:color="auto"/>
          </w:divBdr>
        </w:div>
        <w:div w:id="2046707972">
          <w:marLeft w:val="640"/>
          <w:marRight w:val="0"/>
          <w:marTop w:val="0"/>
          <w:marBottom w:val="0"/>
          <w:divBdr>
            <w:top w:val="none" w:sz="0" w:space="0" w:color="auto"/>
            <w:left w:val="none" w:sz="0" w:space="0" w:color="auto"/>
            <w:bottom w:val="none" w:sz="0" w:space="0" w:color="auto"/>
            <w:right w:val="none" w:sz="0" w:space="0" w:color="auto"/>
          </w:divBdr>
        </w:div>
        <w:div w:id="833377728">
          <w:marLeft w:val="640"/>
          <w:marRight w:val="0"/>
          <w:marTop w:val="0"/>
          <w:marBottom w:val="0"/>
          <w:divBdr>
            <w:top w:val="none" w:sz="0" w:space="0" w:color="auto"/>
            <w:left w:val="none" w:sz="0" w:space="0" w:color="auto"/>
            <w:bottom w:val="none" w:sz="0" w:space="0" w:color="auto"/>
            <w:right w:val="none" w:sz="0" w:space="0" w:color="auto"/>
          </w:divBdr>
        </w:div>
        <w:div w:id="923221417">
          <w:marLeft w:val="640"/>
          <w:marRight w:val="0"/>
          <w:marTop w:val="0"/>
          <w:marBottom w:val="0"/>
          <w:divBdr>
            <w:top w:val="none" w:sz="0" w:space="0" w:color="auto"/>
            <w:left w:val="none" w:sz="0" w:space="0" w:color="auto"/>
            <w:bottom w:val="none" w:sz="0" w:space="0" w:color="auto"/>
            <w:right w:val="none" w:sz="0" w:space="0" w:color="auto"/>
          </w:divBdr>
        </w:div>
        <w:div w:id="194001875">
          <w:marLeft w:val="640"/>
          <w:marRight w:val="0"/>
          <w:marTop w:val="0"/>
          <w:marBottom w:val="0"/>
          <w:divBdr>
            <w:top w:val="none" w:sz="0" w:space="0" w:color="auto"/>
            <w:left w:val="none" w:sz="0" w:space="0" w:color="auto"/>
            <w:bottom w:val="none" w:sz="0" w:space="0" w:color="auto"/>
            <w:right w:val="none" w:sz="0" w:space="0" w:color="auto"/>
          </w:divBdr>
        </w:div>
        <w:div w:id="834106192">
          <w:marLeft w:val="640"/>
          <w:marRight w:val="0"/>
          <w:marTop w:val="0"/>
          <w:marBottom w:val="0"/>
          <w:divBdr>
            <w:top w:val="none" w:sz="0" w:space="0" w:color="auto"/>
            <w:left w:val="none" w:sz="0" w:space="0" w:color="auto"/>
            <w:bottom w:val="none" w:sz="0" w:space="0" w:color="auto"/>
            <w:right w:val="none" w:sz="0" w:space="0" w:color="auto"/>
          </w:divBdr>
        </w:div>
        <w:div w:id="2147042518">
          <w:marLeft w:val="640"/>
          <w:marRight w:val="0"/>
          <w:marTop w:val="0"/>
          <w:marBottom w:val="0"/>
          <w:divBdr>
            <w:top w:val="none" w:sz="0" w:space="0" w:color="auto"/>
            <w:left w:val="none" w:sz="0" w:space="0" w:color="auto"/>
            <w:bottom w:val="none" w:sz="0" w:space="0" w:color="auto"/>
            <w:right w:val="none" w:sz="0" w:space="0" w:color="auto"/>
          </w:divBdr>
        </w:div>
        <w:div w:id="1846673880">
          <w:marLeft w:val="640"/>
          <w:marRight w:val="0"/>
          <w:marTop w:val="0"/>
          <w:marBottom w:val="0"/>
          <w:divBdr>
            <w:top w:val="none" w:sz="0" w:space="0" w:color="auto"/>
            <w:left w:val="none" w:sz="0" w:space="0" w:color="auto"/>
            <w:bottom w:val="none" w:sz="0" w:space="0" w:color="auto"/>
            <w:right w:val="none" w:sz="0" w:space="0" w:color="auto"/>
          </w:divBdr>
        </w:div>
        <w:div w:id="1067923381">
          <w:marLeft w:val="640"/>
          <w:marRight w:val="0"/>
          <w:marTop w:val="0"/>
          <w:marBottom w:val="0"/>
          <w:divBdr>
            <w:top w:val="none" w:sz="0" w:space="0" w:color="auto"/>
            <w:left w:val="none" w:sz="0" w:space="0" w:color="auto"/>
            <w:bottom w:val="none" w:sz="0" w:space="0" w:color="auto"/>
            <w:right w:val="none" w:sz="0" w:space="0" w:color="auto"/>
          </w:divBdr>
        </w:div>
        <w:div w:id="1092748839">
          <w:marLeft w:val="640"/>
          <w:marRight w:val="0"/>
          <w:marTop w:val="0"/>
          <w:marBottom w:val="0"/>
          <w:divBdr>
            <w:top w:val="none" w:sz="0" w:space="0" w:color="auto"/>
            <w:left w:val="none" w:sz="0" w:space="0" w:color="auto"/>
            <w:bottom w:val="none" w:sz="0" w:space="0" w:color="auto"/>
            <w:right w:val="none" w:sz="0" w:space="0" w:color="auto"/>
          </w:divBdr>
        </w:div>
        <w:div w:id="31661117">
          <w:marLeft w:val="640"/>
          <w:marRight w:val="0"/>
          <w:marTop w:val="0"/>
          <w:marBottom w:val="0"/>
          <w:divBdr>
            <w:top w:val="none" w:sz="0" w:space="0" w:color="auto"/>
            <w:left w:val="none" w:sz="0" w:space="0" w:color="auto"/>
            <w:bottom w:val="none" w:sz="0" w:space="0" w:color="auto"/>
            <w:right w:val="none" w:sz="0" w:space="0" w:color="auto"/>
          </w:divBdr>
        </w:div>
        <w:div w:id="1489202646">
          <w:marLeft w:val="640"/>
          <w:marRight w:val="0"/>
          <w:marTop w:val="0"/>
          <w:marBottom w:val="0"/>
          <w:divBdr>
            <w:top w:val="none" w:sz="0" w:space="0" w:color="auto"/>
            <w:left w:val="none" w:sz="0" w:space="0" w:color="auto"/>
            <w:bottom w:val="none" w:sz="0" w:space="0" w:color="auto"/>
            <w:right w:val="none" w:sz="0" w:space="0" w:color="auto"/>
          </w:divBdr>
        </w:div>
        <w:div w:id="1123504385">
          <w:marLeft w:val="640"/>
          <w:marRight w:val="0"/>
          <w:marTop w:val="0"/>
          <w:marBottom w:val="0"/>
          <w:divBdr>
            <w:top w:val="none" w:sz="0" w:space="0" w:color="auto"/>
            <w:left w:val="none" w:sz="0" w:space="0" w:color="auto"/>
            <w:bottom w:val="none" w:sz="0" w:space="0" w:color="auto"/>
            <w:right w:val="none" w:sz="0" w:space="0" w:color="auto"/>
          </w:divBdr>
        </w:div>
        <w:div w:id="1071001490">
          <w:marLeft w:val="640"/>
          <w:marRight w:val="0"/>
          <w:marTop w:val="0"/>
          <w:marBottom w:val="0"/>
          <w:divBdr>
            <w:top w:val="none" w:sz="0" w:space="0" w:color="auto"/>
            <w:left w:val="none" w:sz="0" w:space="0" w:color="auto"/>
            <w:bottom w:val="none" w:sz="0" w:space="0" w:color="auto"/>
            <w:right w:val="none" w:sz="0" w:space="0" w:color="auto"/>
          </w:divBdr>
        </w:div>
        <w:div w:id="329793482">
          <w:marLeft w:val="640"/>
          <w:marRight w:val="0"/>
          <w:marTop w:val="0"/>
          <w:marBottom w:val="0"/>
          <w:divBdr>
            <w:top w:val="none" w:sz="0" w:space="0" w:color="auto"/>
            <w:left w:val="none" w:sz="0" w:space="0" w:color="auto"/>
            <w:bottom w:val="none" w:sz="0" w:space="0" w:color="auto"/>
            <w:right w:val="none" w:sz="0" w:space="0" w:color="auto"/>
          </w:divBdr>
        </w:div>
        <w:div w:id="1001154740">
          <w:marLeft w:val="640"/>
          <w:marRight w:val="0"/>
          <w:marTop w:val="0"/>
          <w:marBottom w:val="0"/>
          <w:divBdr>
            <w:top w:val="none" w:sz="0" w:space="0" w:color="auto"/>
            <w:left w:val="none" w:sz="0" w:space="0" w:color="auto"/>
            <w:bottom w:val="none" w:sz="0" w:space="0" w:color="auto"/>
            <w:right w:val="none" w:sz="0" w:space="0" w:color="auto"/>
          </w:divBdr>
        </w:div>
        <w:div w:id="1842506146">
          <w:marLeft w:val="640"/>
          <w:marRight w:val="0"/>
          <w:marTop w:val="0"/>
          <w:marBottom w:val="0"/>
          <w:divBdr>
            <w:top w:val="none" w:sz="0" w:space="0" w:color="auto"/>
            <w:left w:val="none" w:sz="0" w:space="0" w:color="auto"/>
            <w:bottom w:val="none" w:sz="0" w:space="0" w:color="auto"/>
            <w:right w:val="none" w:sz="0" w:space="0" w:color="auto"/>
          </w:divBdr>
        </w:div>
        <w:div w:id="133254193">
          <w:marLeft w:val="640"/>
          <w:marRight w:val="0"/>
          <w:marTop w:val="0"/>
          <w:marBottom w:val="0"/>
          <w:divBdr>
            <w:top w:val="none" w:sz="0" w:space="0" w:color="auto"/>
            <w:left w:val="none" w:sz="0" w:space="0" w:color="auto"/>
            <w:bottom w:val="none" w:sz="0" w:space="0" w:color="auto"/>
            <w:right w:val="none" w:sz="0" w:space="0" w:color="auto"/>
          </w:divBdr>
        </w:div>
        <w:div w:id="160125392">
          <w:marLeft w:val="640"/>
          <w:marRight w:val="0"/>
          <w:marTop w:val="0"/>
          <w:marBottom w:val="0"/>
          <w:divBdr>
            <w:top w:val="none" w:sz="0" w:space="0" w:color="auto"/>
            <w:left w:val="none" w:sz="0" w:space="0" w:color="auto"/>
            <w:bottom w:val="none" w:sz="0" w:space="0" w:color="auto"/>
            <w:right w:val="none" w:sz="0" w:space="0" w:color="auto"/>
          </w:divBdr>
        </w:div>
        <w:div w:id="1138644810">
          <w:marLeft w:val="640"/>
          <w:marRight w:val="0"/>
          <w:marTop w:val="0"/>
          <w:marBottom w:val="0"/>
          <w:divBdr>
            <w:top w:val="none" w:sz="0" w:space="0" w:color="auto"/>
            <w:left w:val="none" w:sz="0" w:space="0" w:color="auto"/>
            <w:bottom w:val="none" w:sz="0" w:space="0" w:color="auto"/>
            <w:right w:val="none" w:sz="0" w:space="0" w:color="auto"/>
          </w:divBdr>
        </w:div>
        <w:div w:id="1631788940">
          <w:marLeft w:val="640"/>
          <w:marRight w:val="0"/>
          <w:marTop w:val="0"/>
          <w:marBottom w:val="0"/>
          <w:divBdr>
            <w:top w:val="none" w:sz="0" w:space="0" w:color="auto"/>
            <w:left w:val="none" w:sz="0" w:space="0" w:color="auto"/>
            <w:bottom w:val="none" w:sz="0" w:space="0" w:color="auto"/>
            <w:right w:val="none" w:sz="0" w:space="0" w:color="auto"/>
          </w:divBdr>
        </w:div>
        <w:div w:id="1351182783">
          <w:marLeft w:val="640"/>
          <w:marRight w:val="0"/>
          <w:marTop w:val="0"/>
          <w:marBottom w:val="0"/>
          <w:divBdr>
            <w:top w:val="none" w:sz="0" w:space="0" w:color="auto"/>
            <w:left w:val="none" w:sz="0" w:space="0" w:color="auto"/>
            <w:bottom w:val="none" w:sz="0" w:space="0" w:color="auto"/>
            <w:right w:val="none" w:sz="0" w:space="0" w:color="auto"/>
          </w:divBdr>
        </w:div>
        <w:div w:id="1875070598">
          <w:marLeft w:val="640"/>
          <w:marRight w:val="0"/>
          <w:marTop w:val="0"/>
          <w:marBottom w:val="0"/>
          <w:divBdr>
            <w:top w:val="none" w:sz="0" w:space="0" w:color="auto"/>
            <w:left w:val="none" w:sz="0" w:space="0" w:color="auto"/>
            <w:bottom w:val="none" w:sz="0" w:space="0" w:color="auto"/>
            <w:right w:val="none" w:sz="0" w:space="0" w:color="auto"/>
          </w:divBdr>
        </w:div>
        <w:div w:id="350499936">
          <w:marLeft w:val="640"/>
          <w:marRight w:val="0"/>
          <w:marTop w:val="0"/>
          <w:marBottom w:val="0"/>
          <w:divBdr>
            <w:top w:val="none" w:sz="0" w:space="0" w:color="auto"/>
            <w:left w:val="none" w:sz="0" w:space="0" w:color="auto"/>
            <w:bottom w:val="none" w:sz="0" w:space="0" w:color="auto"/>
            <w:right w:val="none" w:sz="0" w:space="0" w:color="auto"/>
          </w:divBdr>
        </w:div>
        <w:div w:id="1715689328">
          <w:marLeft w:val="640"/>
          <w:marRight w:val="0"/>
          <w:marTop w:val="0"/>
          <w:marBottom w:val="0"/>
          <w:divBdr>
            <w:top w:val="none" w:sz="0" w:space="0" w:color="auto"/>
            <w:left w:val="none" w:sz="0" w:space="0" w:color="auto"/>
            <w:bottom w:val="none" w:sz="0" w:space="0" w:color="auto"/>
            <w:right w:val="none" w:sz="0" w:space="0" w:color="auto"/>
          </w:divBdr>
        </w:div>
        <w:div w:id="2053073601">
          <w:marLeft w:val="640"/>
          <w:marRight w:val="0"/>
          <w:marTop w:val="0"/>
          <w:marBottom w:val="0"/>
          <w:divBdr>
            <w:top w:val="none" w:sz="0" w:space="0" w:color="auto"/>
            <w:left w:val="none" w:sz="0" w:space="0" w:color="auto"/>
            <w:bottom w:val="none" w:sz="0" w:space="0" w:color="auto"/>
            <w:right w:val="none" w:sz="0" w:space="0" w:color="auto"/>
          </w:divBdr>
        </w:div>
        <w:div w:id="52436791">
          <w:marLeft w:val="640"/>
          <w:marRight w:val="0"/>
          <w:marTop w:val="0"/>
          <w:marBottom w:val="0"/>
          <w:divBdr>
            <w:top w:val="none" w:sz="0" w:space="0" w:color="auto"/>
            <w:left w:val="none" w:sz="0" w:space="0" w:color="auto"/>
            <w:bottom w:val="none" w:sz="0" w:space="0" w:color="auto"/>
            <w:right w:val="none" w:sz="0" w:space="0" w:color="auto"/>
          </w:divBdr>
        </w:div>
        <w:div w:id="143818654">
          <w:marLeft w:val="640"/>
          <w:marRight w:val="0"/>
          <w:marTop w:val="0"/>
          <w:marBottom w:val="0"/>
          <w:divBdr>
            <w:top w:val="none" w:sz="0" w:space="0" w:color="auto"/>
            <w:left w:val="none" w:sz="0" w:space="0" w:color="auto"/>
            <w:bottom w:val="none" w:sz="0" w:space="0" w:color="auto"/>
            <w:right w:val="none" w:sz="0" w:space="0" w:color="auto"/>
          </w:divBdr>
        </w:div>
        <w:div w:id="1881743941">
          <w:marLeft w:val="640"/>
          <w:marRight w:val="0"/>
          <w:marTop w:val="0"/>
          <w:marBottom w:val="0"/>
          <w:divBdr>
            <w:top w:val="none" w:sz="0" w:space="0" w:color="auto"/>
            <w:left w:val="none" w:sz="0" w:space="0" w:color="auto"/>
            <w:bottom w:val="none" w:sz="0" w:space="0" w:color="auto"/>
            <w:right w:val="none" w:sz="0" w:space="0" w:color="auto"/>
          </w:divBdr>
        </w:div>
        <w:div w:id="906306415">
          <w:marLeft w:val="640"/>
          <w:marRight w:val="0"/>
          <w:marTop w:val="0"/>
          <w:marBottom w:val="0"/>
          <w:divBdr>
            <w:top w:val="none" w:sz="0" w:space="0" w:color="auto"/>
            <w:left w:val="none" w:sz="0" w:space="0" w:color="auto"/>
            <w:bottom w:val="none" w:sz="0" w:space="0" w:color="auto"/>
            <w:right w:val="none" w:sz="0" w:space="0" w:color="auto"/>
          </w:divBdr>
        </w:div>
        <w:div w:id="1729263737">
          <w:marLeft w:val="640"/>
          <w:marRight w:val="0"/>
          <w:marTop w:val="0"/>
          <w:marBottom w:val="0"/>
          <w:divBdr>
            <w:top w:val="none" w:sz="0" w:space="0" w:color="auto"/>
            <w:left w:val="none" w:sz="0" w:space="0" w:color="auto"/>
            <w:bottom w:val="none" w:sz="0" w:space="0" w:color="auto"/>
            <w:right w:val="none" w:sz="0" w:space="0" w:color="auto"/>
          </w:divBdr>
        </w:div>
        <w:div w:id="1573353022">
          <w:marLeft w:val="640"/>
          <w:marRight w:val="0"/>
          <w:marTop w:val="0"/>
          <w:marBottom w:val="0"/>
          <w:divBdr>
            <w:top w:val="none" w:sz="0" w:space="0" w:color="auto"/>
            <w:left w:val="none" w:sz="0" w:space="0" w:color="auto"/>
            <w:bottom w:val="none" w:sz="0" w:space="0" w:color="auto"/>
            <w:right w:val="none" w:sz="0" w:space="0" w:color="auto"/>
          </w:divBdr>
        </w:div>
        <w:div w:id="1377465794">
          <w:marLeft w:val="640"/>
          <w:marRight w:val="0"/>
          <w:marTop w:val="0"/>
          <w:marBottom w:val="0"/>
          <w:divBdr>
            <w:top w:val="none" w:sz="0" w:space="0" w:color="auto"/>
            <w:left w:val="none" w:sz="0" w:space="0" w:color="auto"/>
            <w:bottom w:val="none" w:sz="0" w:space="0" w:color="auto"/>
            <w:right w:val="none" w:sz="0" w:space="0" w:color="auto"/>
          </w:divBdr>
        </w:div>
        <w:div w:id="983585810">
          <w:marLeft w:val="640"/>
          <w:marRight w:val="0"/>
          <w:marTop w:val="0"/>
          <w:marBottom w:val="0"/>
          <w:divBdr>
            <w:top w:val="none" w:sz="0" w:space="0" w:color="auto"/>
            <w:left w:val="none" w:sz="0" w:space="0" w:color="auto"/>
            <w:bottom w:val="none" w:sz="0" w:space="0" w:color="auto"/>
            <w:right w:val="none" w:sz="0" w:space="0" w:color="auto"/>
          </w:divBdr>
        </w:div>
        <w:div w:id="1568997595">
          <w:marLeft w:val="640"/>
          <w:marRight w:val="0"/>
          <w:marTop w:val="0"/>
          <w:marBottom w:val="0"/>
          <w:divBdr>
            <w:top w:val="none" w:sz="0" w:space="0" w:color="auto"/>
            <w:left w:val="none" w:sz="0" w:space="0" w:color="auto"/>
            <w:bottom w:val="none" w:sz="0" w:space="0" w:color="auto"/>
            <w:right w:val="none" w:sz="0" w:space="0" w:color="auto"/>
          </w:divBdr>
        </w:div>
        <w:div w:id="1794207503">
          <w:marLeft w:val="640"/>
          <w:marRight w:val="0"/>
          <w:marTop w:val="0"/>
          <w:marBottom w:val="0"/>
          <w:divBdr>
            <w:top w:val="none" w:sz="0" w:space="0" w:color="auto"/>
            <w:left w:val="none" w:sz="0" w:space="0" w:color="auto"/>
            <w:bottom w:val="none" w:sz="0" w:space="0" w:color="auto"/>
            <w:right w:val="none" w:sz="0" w:space="0" w:color="auto"/>
          </w:divBdr>
        </w:div>
        <w:div w:id="1167356940">
          <w:marLeft w:val="640"/>
          <w:marRight w:val="0"/>
          <w:marTop w:val="0"/>
          <w:marBottom w:val="0"/>
          <w:divBdr>
            <w:top w:val="none" w:sz="0" w:space="0" w:color="auto"/>
            <w:left w:val="none" w:sz="0" w:space="0" w:color="auto"/>
            <w:bottom w:val="none" w:sz="0" w:space="0" w:color="auto"/>
            <w:right w:val="none" w:sz="0" w:space="0" w:color="auto"/>
          </w:divBdr>
        </w:div>
        <w:div w:id="286589631">
          <w:marLeft w:val="640"/>
          <w:marRight w:val="0"/>
          <w:marTop w:val="0"/>
          <w:marBottom w:val="0"/>
          <w:divBdr>
            <w:top w:val="none" w:sz="0" w:space="0" w:color="auto"/>
            <w:left w:val="none" w:sz="0" w:space="0" w:color="auto"/>
            <w:bottom w:val="none" w:sz="0" w:space="0" w:color="auto"/>
            <w:right w:val="none" w:sz="0" w:space="0" w:color="auto"/>
          </w:divBdr>
        </w:div>
        <w:div w:id="1564025626">
          <w:marLeft w:val="640"/>
          <w:marRight w:val="0"/>
          <w:marTop w:val="0"/>
          <w:marBottom w:val="0"/>
          <w:divBdr>
            <w:top w:val="none" w:sz="0" w:space="0" w:color="auto"/>
            <w:left w:val="none" w:sz="0" w:space="0" w:color="auto"/>
            <w:bottom w:val="none" w:sz="0" w:space="0" w:color="auto"/>
            <w:right w:val="none" w:sz="0" w:space="0" w:color="auto"/>
          </w:divBdr>
        </w:div>
        <w:div w:id="591938438">
          <w:marLeft w:val="640"/>
          <w:marRight w:val="0"/>
          <w:marTop w:val="0"/>
          <w:marBottom w:val="0"/>
          <w:divBdr>
            <w:top w:val="none" w:sz="0" w:space="0" w:color="auto"/>
            <w:left w:val="none" w:sz="0" w:space="0" w:color="auto"/>
            <w:bottom w:val="none" w:sz="0" w:space="0" w:color="auto"/>
            <w:right w:val="none" w:sz="0" w:space="0" w:color="auto"/>
          </w:divBdr>
        </w:div>
        <w:div w:id="29110429">
          <w:marLeft w:val="640"/>
          <w:marRight w:val="0"/>
          <w:marTop w:val="0"/>
          <w:marBottom w:val="0"/>
          <w:divBdr>
            <w:top w:val="none" w:sz="0" w:space="0" w:color="auto"/>
            <w:left w:val="none" w:sz="0" w:space="0" w:color="auto"/>
            <w:bottom w:val="none" w:sz="0" w:space="0" w:color="auto"/>
            <w:right w:val="none" w:sz="0" w:space="0" w:color="auto"/>
          </w:divBdr>
        </w:div>
        <w:div w:id="534465565">
          <w:marLeft w:val="640"/>
          <w:marRight w:val="0"/>
          <w:marTop w:val="0"/>
          <w:marBottom w:val="0"/>
          <w:divBdr>
            <w:top w:val="none" w:sz="0" w:space="0" w:color="auto"/>
            <w:left w:val="none" w:sz="0" w:space="0" w:color="auto"/>
            <w:bottom w:val="none" w:sz="0" w:space="0" w:color="auto"/>
            <w:right w:val="none" w:sz="0" w:space="0" w:color="auto"/>
          </w:divBdr>
        </w:div>
        <w:div w:id="124348333">
          <w:marLeft w:val="640"/>
          <w:marRight w:val="0"/>
          <w:marTop w:val="0"/>
          <w:marBottom w:val="0"/>
          <w:divBdr>
            <w:top w:val="none" w:sz="0" w:space="0" w:color="auto"/>
            <w:left w:val="none" w:sz="0" w:space="0" w:color="auto"/>
            <w:bottom w:val="none" w:sz="0" w:space="0" w:color="auto"/>
            <w:right w:val="none" w:sz="0" w:space="0" w:color="auto"/>
          </w:divBdr>
        </w:div>
        <w:div w:id="2088183526">
          <w:marLeft w:val="640"/>
          <w:marRight w:val="0"/>
          <w:marTop w:val="0"/>
          <w:marBottom w:val="0"/>
          <w:divBdr>
            <w:top w:val="none" w:sz="0" w:space="0" w:color="auto"/>
            <w:left w:val="none" w:sz="0" w:space="0" w:color="auto"/>
            <w:bottom w:val="none" w:sz="0" w:space="0" w:color="auto"/>
            <w:right w:val="none" w:sz="0" w:space="0" w:color="auto"/>
          </w:divBdr>
        </w:div>
        <w:div w:id="1529297853">
          <w:marLeft w:val="640"/>
          <w:marRight w:val="0"/>
          <w:marTop w:val="0"/>
          <w:marBottom w:val="0"/>
          <w:divBdr>
            <w:top w:val="none" w:sz="0" w:space="0" w:color="auto"/>
            <w:left w:val="none" w:sz="0" w:space="0" w:color="auto"/>
            <w:bottom w:val="none" w:sz="0" w:space="0" w:color="auto"/>
            <w:right w:val="none" w:sz="0" w:space="0" w:color="auto"/>
          </w:divBdr>
        </w:div>
        <w:div w:id="1725563960">
          <w:marLeft w:val="640"/>
          <w:marRight w:val="0"/>
          <w:marTop w:val="0"/>
          <w:marBottom w:val="0"/>
          <w:divBdr>
            <w:top w:val="none" w:sz="0" w:space="0" w:color="auto"/>
            <w:left w:val="none" w:sz="0" w:space="0" w:color="auto"/>
            <w:bottom w:val="none" w:sz="0" w:space="0" w:color="auto"/>
            <w:right w:val="none" w:sz="0" w:space="0" w:color="auto"/>
          </w:divBdr>
        </w:div>
        <w:div w:id="1466656543">
          <w:marLeft w:val="640"/>
          <w:marRight w:val="0"/>
          <w:marTop w:val="0"/>
          <w:marBottom w:val="0"/>
          <w:divBdr>
            <w:top w:val="none" w:sz="0" w:space="0" w:color="auto"/>
            <w:left w:val="none" w:sz="0" w:space="0" w:color="auto"/>
            <w:bottom w:val="none" w:sz="0" w:space="0" w:color="auto"/>
            <w:right w:val="none" w:sz="0" w:space="0" w:color="auto"/>
          </w:divBdr>
        </w:div>
        <w:div w:id="1133792516">
          <w:marLeft w:val="640"/>
          <w:marRight w:val="0"/>
          <w:marTop w:val="0"/>
          <w:marBottom w:val="0"/>
          <w:divBdr>
            <w:top w:val="none" w:sz="0" w:space="0" w:color="auto"/>
            <w:left w:val="none" w:sz="0" w:space="0" w:color="auto"/>
            <w:bottom w:val="none" w:sz="0" w:space="0" w:color="auto"/>
            <w:right w:val="none" w:sz="0" w:space="0" w:color="auto"/>
          </w:divBdr>
        </w:div>
        <w:div w:id="568072788">
          <w:marLeft w:val="640"/>
          <w:marRight w:val="0"/>
          <w:marTop w:val="0"/>
          <w:marBottom w:val="0"/>
          <w:divBdr>
            <w:top w:val="none" w:sz="0" w:space="0" w:color="auto"/>
            <w:left w:val="none" w:sz="0" w:space="0" w:color="auto"/>
            <w:bottom w:val="none" w:sz="0" w:space="0" w:color="auto"/>
            <w:right w:val="none" w:sz="0" w:space="0" w:color="auto"/>
          </w:divBdr>
        </w:div>
        <w:div w:id="653921972">
          <w:marLeft w:val="640"/>
          <w:marRight w:val="0"/>
          <w:marTop w:val="0"/>
          <w:marBottom w:val="0"/>
          <w:divBdr>
            <w:top w:val="none" w:sz="0" w:space="0" w:color="auto"/>
            <w:left w:val="none" w:sz="0" w:space="0" w:color="auto"/>
            <w:bottom w:val="none" w:sz="0" w:space="0" w:color="auto"/>
            <w:right w:val="none" w:sz="0" w:space="0" w:color="auto"/>
          </w:divBdr>
        </w:div>
        <w:div w:id="204946022">
          <w:marLeft w:val="640"/>
          <w:marRight w:val="0"/>
          <w:marTop w:val="0"/>
          <w:marBottom w:val="0"/>
          <w:divBdr>
            <w:top w:val="none" w:sz="0" w:space="0" w:color="auto"/>
            <w:left w:val="none" w:sz="0" w:space="0" w:color="auto"/>
            <w:bottom w:val="none" w:sz="0" w:space="0" w:color="auto"/>
            <w:right w:val="none" w:sz="0" w:space="0" w:color="auto"/>
          </w:divBdr>
        </w:div>
        <w:div w:id="74130545">
          <w:marLeft w:val="640"/>
          <w:marRight w:val="0"/>
          <w:marTop w:val="0"/>
          <w:marBottom w:val="0"/>
          <w:divBdr>
            <w:top w:val="none" w:sz="0" w:space="0" w:color="auto"/>
            <w:left w:val="none" w:sz="0" w:space="0" w:color="auto"/>
            <w:bottom w:val="none" w:sz="0" w:space="0" w:color="auto"/>
            <w:right w:val="none" w:sz="0" w:space="0" w:color="auto"/>
          </w:divBdr>
        </w:div>
        <w:div w:id="506790489">
          <w:marLeft w:val="640"/>
          <w:marRight w:val="0"/>
          <w:marTop w:val="0"/>
          <w:marBottom w:val="0"/>
          <w:divBdr>
            <w:top w:val="none" w:sz="0" w:space="0" w:color="auto"/>
            <w:left w:val="none" w:sz="0" w:space="0" w:color="auto"/>
            <w:bottom w:val="none" w:sz="0" w:space="0" w:color="auto"/>
            <w:right w:val="none" w:sz="0" w:space="0" w:color="auto"/>
          </w:divBdr>
        </w:div>
        <w:div w:id="109521359">
          <w:marLeft w:val="640"/>
          <w:marRight w:val="0"/>
          <w:marTop w:val="0"/>
          <w:marBottom w:val="0"/>
          <w:divBdr>
            <w:top w:val="none" w:sz="0" w:space="0" w:color="auto"/>
            <w:left w:val="none" w:sz="0" w:space="0" w:color="auto"/>
            <w:bottom w:val="none" w:sz="0" w:space="0" w:color="auto"/>
            <w:right w:val="none" w:sz="0" w:space="0" w:color="auto"/>
          </w:divBdr>
        </w:div>
        <w:div w:id="205072701">
          <w:marLeft w:val="640"/>
          <w:marRight w:val="0"/>
          <w:marTop w:val="0"/>
          <w:marBottom w:val="0"/>
          <w:divBdr>
            <w:top w:val="none" w:sz="0" w:space="0" w:color="auto"/>
            <w:left w:val="none" w:sz="0" w:space="0" w:color="auto"/>
            <w:bottom w:val="none" w:sz="0" w:space="0" w:color="auto"/>
            <w:right w:val="none" w:sz="0" w:space="0" w:color="auto"/>
          </w:divBdr>
        </w:div>
        <w:div w:id="253980134">
          <w:marLeft w:val="640"/>
          <w:marRight w:val="0"/>
          <w:marTop w:val="0"/>
          <w:marBottom w:val="0"/>
          <w:divBdr>
            <w:top w:val="none" w:sz="0" w:space="0" w:color="auto"/>
            <w:left w:val="none" w:sz="0" w:space="0" w:color="auto"/>
            <w:bottom w:val="none" w:sz="0" w:space="0" w:color="auto"/>
            <w:right w:val="none" w:sz="0" w:space="0" w:color="auto"/>
          </w:divBdr>
        </w:div>
        <w:div w:id="1168785927">
          <w:marLeft w:val="640"/>
          <w:marRight w:val="0"/>
          <w:marTop w:val="0"/>
          <w:marBottom w:val="0"/>
          <w:divBdr>
            <w:top w:val="none" w:sz="0" w:space="0" w:color="auto"/>
            <w:left w:val="none" w:sz="0" w:space="0" w:color="auto"/>
            <w:bottom w:val="none" w:sz="0" w:space="0" w:color="auto"/>
            <w:right w:val="none" w:sz="0" w:space="0" w:color="auto"/>
          </w:divBdr>
        </w:div>
        <w:div w:id="751127892">
          <w:marLeft w:val="640"/>
          <w:marRight w:val="0"/>
          <w:marTop w:val="0"/>
          <w:marBottom w:val="0"/>
          <w:divBdr>
            <w:top w:val="none" w:sz="0" w:space="0" w:color="auto"/>
            <w:left w:val="none" w:sz="0" w:space="0" w:color="auto"/>
            <w:bottom w:val="none" w:sz="0" w:space="0" w:color="auto"/>
            <w:right w:val="none" w:sz="0" w:space="0" w:color="auto"/>
          </w:divBdr>
        </w:div>
        <w:div w:id="536352913">
          <w:marLeft w:val="640"/>
          <w:marRight w:val="0"/>
          <w:marTop w:val="0"/>
          <w:marBottom w:val="0"/>
          <w:divBdr>
            <w:top w:val="none" w:sz="0" w:space="0" w:color="auto"/>
            <w:left w:val="none" w:sz="0" w:space="0" w:color="auto"/>
            <w:bottom w:val="none" w:sz="0" w:space="0" w:color="auto"/>
            <w:right w:val="none" w:sz="0" w:space="0" w:color="auto"/>
          </w:divBdr>
        </w:div>
        <w:div w:id="2135978458">
          <w:marLeft w:val="640"/>
          <w:marRight w:val="0"/>
          <w:marTop w:val="0"/>
          <w:marBottom w:val="0"/>
          <w:divBdr>
            <w:top w:val="none" w:sz="0" w:space="0" w:color="auto"/>
            <w:left w:val="none" w:sz="0" w:space="0" w:color="auto"/>
            <w:bottom w:val="none" w:sz="0" w:space="0" w:color="auto"/>
            <w:right w:val="none" w:sz="0" w:space="0" w:color="auto"/>
          </w:divBdr>
        </w:div>
        <w:div w:id="1363019169">
          <w:marLeft w:val="640"/>
          <w:marRight w:val="0"/>
          <w:marTop w:val="0"/>
          <w:marBottom w:val="0"/>
          <w:divBdr>
            <w:top w:val="none" w:sz="0" w:space="0" w:color="auto"/>
            <w:left w:val="none" w:sz="0" w:space="0" w:color="auto"/>
            <w:bottom w:val="none" w:sz="0" w:space="0" w:color="auto"/>
            <w:right w:val="none" w:sz="0" w:space="0" w:color="auto"/>
          </w:divBdr>
        </w:div>
        <w:div w:id="1876306875">
          <w:marLeft w:val="640"/>
          <w:marRight w:val="0"/>
          <w:marTop w:val="0"/>
          <w:marBottom w:val="0"/>
          <w:divBdr>
            <w:top w:val="none" w:sz="0" w:space="0" w:color="auto"/>
            <w:left w:val="none" w:sz="0" w:space="0" w:color="auto"/>
            <w:bottom w:val="none" w:sz="0" w:space="0" w:color="auto"/>
            <w:right w:val="none" w:sz="0" w:space="0" w:color="auto"/>
          </w:divBdr>
        </w:div>
        <w:div w:id="992829134">
          <w:marLeft w:val="640"/>
          <w:marRight w:val="0"/>
          <w:marTop w:val="0"/>
          <w:marBottom w:val="0"/>
          <w:divBdr>
            <w:top w:val="none" w:sz="0" w:space="0" w:color="auto"/>
            <w:left w:val="none" w:sz="0" w:space="0" w:color="auto"/>
            <w:bottom w:val="none" w:sz="0" w:space="0" w:color="auto"/>
            <w:right w:val="none" w:sz="0" w:space="0" w:color="auto"/>
          </w:divBdr>
        </w:div>
        <w:div w:id="892084960">
          <w:marLeft w:val="640"/>
          <w:marRight w:val="0"/>
          <w:marTop w:val="0"/>
          <w:marBottom w:val="0"/>
          <w:divBdr>
            <w:top w:val="none" w:sz="0" w:space="0" w:color="auto"/>
            <w:left w:val="none" w:sz="0" w:space="0" w:color="auto"/>
            <w:bottom w:val="none" w:sz="0" w:space="0" w:color="auto"/>
            <w:right w:val="none" w:sz="0" w:space="0" w:color="auto"/>
          </w:divBdr>
        </w:div>
        <w:div w:id="1970165018">
          <w:marLeft w:val="640"/>
          <w:marRight w:val="0"/>
          <w:marTop w:val="0"/>
          <w:marBottom w:val="0"/>
          <w:divBdr>
            <w:top w:val="none" w:sz="0" w:space="0" w:color="auto"/>
            <w:left w:val="none" w:sz="0" w:space="0" w:color="auto"/>
            <w:bottom w:val="none" w:sz="0" w:space="0" w:color="auto"/>
            <w:right w:val="none" w:sz="0" w:space="0" w:color="auto"/>
          </w:divBdr>
        </w:div>
        <w:div w:id="1905947279">
          <w:marLeft w:val="640"/>
          <w:marRight w:val="0"/>
          <w:marTop w:val="0"/>
          <w:marBottom w:val="0"/>
          <w:divBdr>
            <w:top w:val="none" w:sz="0" w:space="0" w:color="auto"/>
            <w:left w:val="none" w:sz="0" w:space="0" w:color="auto"/>
            <w:bottom w:val="none" w:sz="0" w:space="0" w:color="auto"/>
            <w:right w:val="none" w:sz="0" w:space="0" w:color="auto"/>
          </w:divBdr>
        </w:div>
        <w:div w:id="26028006">
          <w:marLeft w:val="640"/>
          <w:marRight w:val="0"/>
          <w:marTop w:val="0"/>
          <w:marBottom w:val="0"/>
          <w:divBdr>
            <w:top w:val="none" w:sz="0" w:space="0" w:color="auto"/>
            <w:left w:val="none" w:sz="0" w:space="0" w:color="auto"/>
            <w:bottom w:val="none" w:sz="0" w:space="0" w:color="auto"/>
            <w:right w:val="none" w:sz="0" w:space="0" w:color="auto"/>
          </w:divBdr>
        </w:div>
        <w:div w:id="790706304">
          <w:marLeft w:val="640"/>
          <w:marRight w:val="0"/>
          <w:marTop w:val="0"/>
          <w:marBottom w:val="0"/>
          <w:divBdr>
            <w:top w:val="none" w:sz="0" w:space="0" w:color="auto"/>
            <w:left w:val="none" w:sz="0" w:space="0" w:color="auto"/>
            <w:bottom w:val="none" w:sz="0" w:space="0" w:color="auto"/>
            <w:right w:val="none" w:sz="0" w:space="0" w:color="auto"/>
          </w:divBdr>
        </w:div>
        <w:div w:id="705059504">
          <w:marLeft w:val="640"/>
          <w:marRight w:val="0"/>
          <w:marTop w:val="0"/>
          <w:marBottom w:val="0"/>
          <w:divBdr>
            <w:top w:val="none" w:sz="0" w:space="0" w:color="auto"/>
            <w:left w:val="none" w:sz="0" w:space="0" w:color="auto"/>
            <w:bottom w:val="none" w:sz="0" w:space="0" w:color="auto"/>
            <w:right w:val="none" w:sz="0" w:space="0" w:color="auto"/>
          </w:divBdr>
        </w:div>
        <w:div w:id="633174535">
          <w:marLeft w:val="640"/>
          <w:marRight w:val="0"/>
          <w:marTop w:val="0"/>
          <w:marBottom w:val="0"/>
          <w:divBdr>
            <w:top w:val="none" w:sz="0" w:space="0" w:color="auto"/>
            <w:left w:val="none" w:sz="0" w:space="0" w:color="auto"/>
            <w:bottom w:val="none" w:sz="0" w:space="0" w:color="auto"/>
            <w:right w:val="none" w:sz="0" w:space="0" w:color="auto"/>
          </w:divBdr>
        </w:div>
        <w:div w:id="105658226">
          <w:marLeft w:val="640"/>
          <w:marRight w:val="0"/>
          <w:marTop w:val="0"/>
          <w:marBottom w:val="0"/>
          <w:divBdr>
            <w:top w:val="none" w:sz="0" w:space="0" w:color="auto"/>
            <w:left w:val="none" w:sz="0" w:space="0" w:color="auto"/>
            <w:bottom w:val="none" w:sz="0" w:space="0" w:color="auto"/>
            <w:right w:val="none" w:sz="0" w:space="0" w:color="auto"/>
          </w:divBdr>
        </w:div>
        <w:div w:id="369575517">
          <w:marLeft w:val="640"/>
          <w:marRight w:val="0"/>
          <w:marTop w:val="0"/>
          <w:marBottom w:val="0"/>
          <w:divBdr>
            <w:top w:val="none" w:sz="0" w:space="0" w:color="auto"/>
            <w:left w:val="none" w:sz="0" w:space="0" w:color="auto"/>
            <w:bottom w:val="none" w:sz="0" w:space="0" w:color="auto"/>
            <w:right w:val="none" w:sz="0" w:space="0" w:color="auto"/>
          </w:divBdr>
        </w:div>
        <w:div w:id="1883010049">
          <w:marLeft w:val="640"/>
          <w:marRight w:val="0"/>
          <w:marTop w:val="0"/>
          <w:marBottom w:val="0"/>
          <w:divBdr>
            <w:top w:val="none" w:sz="0" w:space="0" w:color="auto"/>
            <w:left w:val="none" w:sz="0" w:space="0" w:color="auto"/>
            <w:bottom w:val="none" w:sz="0" w:space="0" w:color="auto"/>
            <w:right w:val="none" w:sz="0" w:space="0" w:color="auto"/>
          </w:divBdr>
        </w:div>
        <w:div w:id="1983192219">
          <w:marLeft w:val="640"/>
          <w:marRight w:val="0"/>
          <w:marTop w:val="0"/>
          <w:marBottom w:val="0"/>
          <w:divBdr>
            <w:top w:val="none" w:sz="0" w:space="0" w:color="auto"/>
            <w:left w:val="none" w:sz="0" w:space="0" w:color="auto"/>
            <w:bottom w:val="none" w:sz="0" w:space="0" w:color="auto"/>
            <w:right w:val="none" w:sz="0" w:space="0" w:color="auto"/>
          </w:divBdr>
        </w:div>
        <w:div w:id="52580310">
          <w:marLeft w:val="640"/>
          <w:marRight w:val="0"/>
          <w:marTop w:val="0"/>
          <w:marBottom w:val="0"/>
          <w:divBdr>
            <w:top w:val="none" w:sz="0" w:space="0" w:color="auto"/>
            <w:left w:val="none" w:sz="0" w:space="0" w:color="auto"/>
            <w:bottom w:val="none" w:sz="0" w:space="0" w:color="auto"/>
            <w:right w:val="none" w:sz="0" w:space="0" w:color="auto"/>
          </w:divBdr>
        </w:div>
        <w:div w:id="1939481972">
          <w:marLeft w:val="640"/>
          <w:marRight w:val="0"/>
          <w:marTop w:val="0"/>
          <w:marBottom w:val="0"/>
          <w:divBdr>
            <w:top w:val="none" w:sz="0" w:space="0" w:color="auto"/>
            <w:left w:val="none" w:sz="0" w:space="0" w:color="auto"/>
            <w:bottom w:val="none" w:sz="0" w:space="0" w:color="auto"/>
            <w:right w:val="none" w:sz="0" w:space="0" w:color="auto"/>
          </w:divBdr>
        </w:div>
        <w:div w:id="1556116566">
          <w:marLeft w:val="640"/>
          <w:marRight w:val="0"/>
          <w:marTop w:val="0"/>
          <w:marBottom w:val="0"/>
          <w:divBdr>
            <w:top w:val="none" w:sz="0" w:space="0" w:color="auto"/>
            <w:left w:val="none" w:sz="0" w:space="0" w:color="auto"/>
            <w:bottom w:val="none" w:sz="0" w:space="0" w:color="auto"/>
            <w:right w:val="none" w:sz="0" w:space="0" w:color="auto"/>
          </w:divBdr>
        </w:div>
        <w:div w:id="995718641">
          <w:marLeft w:val="640"/>
          <w:marRight w:val="0"/>
          <w:marTop w:val="0"/>
          <w:marBottom w:val="0"/>
          <w:divBdr>
            <w:top w:val="none" w:sz="0" w:space="0" w:color="auto"/>
            <w:left w:val="none" w:sz="0" w:space="0" w:color="auto"/>
            <w:bottom w:val="none" w:sz="0" w:space="0" w:color="auto"/>
            <w:right w:val="none" w:sz="0" w:space="0" w:color="auto"/>
          </w:divBdr>
        </w:div>
        <w:div w:id="1036662218">
          <w:marLeft w:val="640"/>
          <w:marRight w:val="0"/>
          <w:marTop w:val="0"/>
          <w:marBottom w:val="0"/>
          <w:divBdr>
            <w:top w:val="none" w:sz="0" w:space="0" w:color="auto"/>
            <w:left w:val="none" w:sz="0" w:space="0" w:color="auto"/>
            <w:bottom w:val="none" w:sz="0" w:space="0" w:color="auto"/>
            <w:right w:val="none" w:sz="0" w:space="0" w:color="auto"/>
          </w:divBdr>
        </w:div>
        <w:div w:id="223611600">
          <w:marLeft w:val="640"/>
          <w:marRight w:val="0"/>
          <w:marTop w:val="0"/>
          <w:marBottom w:val="0"/>
          <w:divBdr>
            <w:top w:val="none" w:sz="0" w:space="0" w:color="auto"/>
            <w:left w:val="none" w:sz="0" w:space="0" w:color="auto"/>
            <w:bottom w:val="none" w:sz="0" w:space="0" w:color="auto"/>
            <w:right w:val="none" w:sz="0" w:space="0" w:color="auto"/>
          </w:divBdr>
        </w:div>
        <w:div w:id="1423645983">
          <w:marLeft w:val="640"/>
          <w:marRight w:val="0"/>
          <w:marTop w:val="0"/>
          <w:marBottom w:val="0"/>
          <w:divBdr>
            <w:top w:val="none" w:sz="0" w:space="0" w:color="auto"/>
            <w:left w:val="none" w:sz="0" w:space="0" w:color="auto"/>
            <w:bottom w:val="none" w:sz="0" w:space="0" w:color="auto"/>
            <w:right w:val="none" w:sz="0" w:space="0" w:color="auto"/>
          </w:divBdr>
        </w:div>
        <w:div w:id="1274675669">
          <w:marLeft w:val="640"/>
          <w:marRight w:val="0"/>
          <w:marTop w:val="0"/>
          <w:marBottom w:val="0"/>
          <w:divBdr>
            <w:top w:val="none" w:sz="0" w:space="0" w:color="auto"/>
            <w:left w:val="none" w:sz="0" w:space="0" w:color="auto"/>
            <w:bottom w:val="none" w:sz="0" w:space="0" w:color="auto"/>
            <w:right w:val="none" w:sz="0" w:space="0" w:color="auto"/>
          </w:divBdr>
        </w:div>
        <w:div w:id="1286041123">
          <w:marLeft w:val="640"/>
          <w:marRight w:val="0"/>
          <w:marTop w:val="0"/>
          <w:marBottom w:val="0"/>
          <w:divBdr>
            <w:top w:val="none" w:sz="0" w:space="0" w:color="auto"/>
            <w:left w:val="none" w:sz="0" w:space="0" w:color="auto"/>
            <w:bottom w:val="none" w:sz="0" w:space="0" w:color="auto"/>
            <w:right w:val="none" w:sz="0" w:space="0" w:color="auto"/>
          </w:divBdr>
        </w:div>
        <w:div w:id="1716731555">
          <w:marLeft w:val="640"/>
          <w:marRight w:val="0"/>
          <w:marTop w:val="0"/>
          <w:marBottom w:val="0"/>
          <w:divBdr>
            <w:top w:val="none" w:sz="0" w:space="0" w:color="auto"/>
            <w:left w:val="none" w:sz="0" w:space="0" w:color="auto"/>
            <w:bottom w:val="none" w:sz="0" w:space="0" w:color="auto"/>
            <w:right w:val="none" w:sz="0" w:space="0" w:color="auto"/>
          </w:divBdr>
        </w:div>
        <w:div w:id="2101028092">
          <w:marLeft w:val="640"/>
          <w:marRight w:val="0"/>
          <w:marTop w:val="0"/>
          <w:marBottom w:val="0"/>
          <w:divBdr>
            <w:top w:val="none" w:sz="0" w:space="0" w:color="auto"/>
            <w:left w:val="none" w:sz="0" w:space="0" w:color="auto"/>
            <w:bottom w:val="none" w:sz="0" w:space="0" w:color="auto"/>
            <w:right w:val="none" w:sz="0" w:space="0" w:color="auto"/>
          </w:divBdr>
        </w:div>
        <w:div w:id="1759519572">
          <w:marLeft w:val="640"/>
          <w:marRight w:val="0"/>
          <w:marTop w:val="0"/>
          <w:marBottom w:val="0"/>
          <w:divBdr>
            <w:top w:val="none" w:sz="0" w:space="0" w:color="auto"/>
            <w:left w:val="none" w:sz="0" w:space="0" w:color="auto"/>
            <w:bottom w:val="none" w:sz="0" w:space="0" w:color="auto"/>
            <w:right w:val="none" w:sz="0" w:space="0" w:color="auto"/>
          </w:divBdr>
        </w:div>
        <w:div w:id="1435783864">
          <w:marLeft w:val="640"/>
          <w:marRight w:val="0"/>
          <w:marTop w:val="0"/>
          <w:marBottom w:val="0"/>
          <w:divBdr>
            <w:top w:val="none" w:sz="0" w:space="0" w:color="auto"/>
            <w:left w:val="none" w:sz="0" w:space="0" w:color="auto"/>
            <w:bottom w:val="none" w:sz="0" w:space="0" w:color="auto"/>
            <w:right w:val="none" w:sz="0" w:space="0" w:color="auto"/>
          </w:divBdr>
        </w:div>
        <w:div w:id="240994883">
          <w:marLeft w:val="640"/>
          <w:marRight w:val="0"/>
          <w:marTop w:val="0"/>
          <w:marBottom w:val="0"/>
          <w:divBdr>
            <w:top w:val="none" w:sz="0" w:space="0" w:color="auto"/>
            <w:left w:val="none" w:sz="0" w:space="0" w:color="auto"/>
            <w:bottom w:val="none" w:sz="0" w:space="0" w:color="auto"/>
            <w:right w:val="none" w:sz="0" w:space="0" w:color="auto"/>
          </w:divBdr>
        </w:div>
        <w:div w:id="332495430">
          <w:marLeft w:val="640"/>
          <w:marRight w:val="0"/>
          <w:marTop w:val="0"/>
          <w:marBottom w:val="0"/>
          <w:divBdr>
            <w:top w:val="none" w:sz="0" w:space="0" w:color="auto"/>
            <w:left w:val="none" w:sz="0" w:space="0" w:color="auto"/>
            <w:bottom w:val="none" w:sz="0" w:space="0" w:color="auto"/>
            <w:right w:val="none" w:sz="0" w:space="0" w:color="auto"/>
          </w:divBdr>
        </w:div>
        <w:div w:id="120807220">
          <w:marLeft w:val="640"/>
          <w:marRight w:val="0"/>
          <w:marTop w:val="0"/>
          <w:marBottom w:val="0"/>
          <w:divBdr>
            <w:top w:val="none" w:sz="0" w:space="0" w:color="auto"/>
            <w:left w:val="none" w:sz="0" w:space="0" w:color="auto"/>
            <w:bottom w:val="none" w:sz="0" w:space="0" w:color="auto"/>
            <w:right w:val="none" w:sz="0" w:space="0" w:color="auto"/>
          </w:divBdr>
        </w:div>
        <w:div w:id="1868447837">
          <w:marLeft w:val="640"/>
          <w:marRight w:val="0"/>
          <w:marTop w:val="0"/>
          <w:marBottom w:val="0"/>
          <w:divBdr>
            <w:top w:val="none" w:sz="0" w:space="0" w:color="auto"/>
            <w:left w:val="none" w:sz="0" w:space="0" w:color="auto"/>
            <w:bottom w:val="none" w:sz="0" w:space="0" w:color="auto"/>
            <w:right w:val="none" w:sz="0" w:space="0" w:color="auto"/>
          </w:divBdr>
        </w:div>
        <w:div w:id="1106660937">
          <w:marLeft w:val="640"/>
          <w:marRight w:val="0"/>
          <w:marTop w:val="0"/>
          <w:marBottom w:val="0"/>
          <w:divBdr>
            <w:top w:val="none" w:sz="0" w:space="0" w:color="auto"/>
            <w:left w:val="none" w:sz="0" w:space="0" w:color="auto"/>
            <w:bottom w:val="none" w:sz="0" w:space="0" w:color="auto"/>
            <w:right w:val="none" w:sz="0" w:space="0" w:color="auto"/>
          </w:divBdr>
        </w:div>
        <w:div w:id="1807893931">
          <w:marLeft w:val="640"/>
          <w:marRight w:val="0"/>
          <w:marTop w:val="0"/>
          <w:marBottom w:val="0"/>
          <w:divBdr>
            <w:top w:val="none" w:sz="0" w:space="0" w:color="auto"/>
            <w:left w:val="none" w:sz="0" w:space="0" w:color="auto"/>
            <w:bottom w:val="none" w:sz="0" w:space="0" w:color="auto"/>
            <w:right w:val="none" w:sz="0" w:space="0" w:color="auto"/>
          </w:divBdr>
        </w:div>
        <w:div w:id="1372002494">
          <w:marLeft w:val="640"/>
          <w:marRight w:val="0"/>
          <w:marTop w:val="0"/>
          <w:marBottom w:val="0"/>
          <w:divBdr>
            <w:top w:val="none" w:sz="0" w:space="0" w:color="auto"/>
            <w:left w:val="none" w:sz="0" w:space="0" w:color="auto"/>
            <w:bottom w:val="none" w:sz="0" w:space="0" w:color="auto"/>
            <w:right w:val="none" w:sz="0" w:space="0" w:color="auto"/>
          </w:divBdr>
        </w:div>
        <w:div w:id="1277715209">
          <w:marLeft w:val="640"/>
          <w:marRight w:val="0"/>
          <w:marTop w:val="0"/>
          <w:marBottom w:val="0"/>
          <w:divBdr>
            <w:top w:val="none" w:sz="0" w:space="0" w:color="auto"/>
            <w:left w:val="none" w:sz="0" w:space="0" w:color="auto"/>
            <w:bottom w:val="none" w:sz="0" w:space="0" w:color="auto"/>
            <w:right w:val="none" w:sz="0" w:space="0" w:color="auto"/>
          </w:divBdr>
        </w:div>
        <w:div w:id="1846820267">
          <w:marLeft w:val="640"/>
          <w:marRight w:val="0"/>
          <w:marTop w:val="0"/>
          <w:marBottom w:val="0"/>
          <w:divBdr>
            <w:top w:val="none" w:sz="0" w:space="0" w:color="auto"/>
            <w:left w:val="none" w:sz="0" w:space="0" w:color="auto"/>
            <w:bottom w:val="none" w:sz="0" w:space="0" w:color="auto"/>
            <w:right w:val="none" w:sz="0" w:space="0" w:color="auto"/>
          </w:divBdr>
        </w:div>
        <w:div w:id="1371564804">
          <w:marLeft w:val="640"/>
          <w:marRight w:val="0"/>
          <w:marTop w:val="0"/>
          <w:marBottom w:val="0"/>
          <w:divBdr>
            <w:top w:val="none" w:sz="0" w:space="0" w:color="auto"/>
            <w:left w:val="none" w:sz="0" w:space="0" w:color="auto"/>
            <w:bottom w:val="none" w:sz="0" w:space="0" w:color="auto"/>
            <w:right w:val="none" w:sz="0" w:space="0" w:color="auto"/>
          </w:divBdr>
        </w:div>
        <w:div w:id="386682931">
          <w:marLeft w:val="640"/>
          <w:marRight w:val="0"/>
          <w:marTop w:val="0"/>
          <w:marBottom w:val="0"/>
          <w:divBdr>
            <w:top w:val="none" w:sz="0" w:space="0" w:color="auto"/>
            <w:left w:val="none" w:sz="0" w:space="0" w:color="auto"/>
            <w:bottom w:val="none" w:sz="0" w:space="0" w:color="auto"/>
            <w:right w:val="none" w:sz="0" w:space="0" w:color="auto"/>
          </w:divBdr>
        </w:div>
        <w:div w:id="1505558965">
          <w:marLeft w:val="640"/>
          <w:marRight w:val="0"/>
          <w:marTop w:val="0"/>
          <w:marBottom w:val="0"/>
          <w:divBdr>
            <w:top w:val="none" w:sz="0" w:space="0" w:color="auto"/>
            <w:left w:val="none" w:sz="0" w:space="0" w:color="auto"/>
            <w:bottom w:val="none" w:sz="0" w:space="0" w:color="auto"/>
            <w:right w:val="none" w:sz="0" w:space="0" w:color="auto"/>
          </w:divBdr>
        </w:div>
        <w:div w:id="2121951164">
          <w:marLeft w:val="640"/>
          <w:marRight w:val="0"/>
          <w:marTop w:val="0"/>
          <w:marBottom w:val="0"/>
          <w:divBdr>
            <w:top w:val="none" w:sz="0" w:space="0" w:color="auto"/>
            <w:left w:val="none" w:sz="0" w:space="0" w:color="auto"/>
            <w:bottom w:val="none" w:sz="0" w:space="0" w:color="auto"/>
            <w:right w:val="none" w:sz="0" w:space="0" w:color="auto"/>
          </w:divBdr>
        </w:div>
        <w:div w:id="1350260328">
          <w:marLeft w:val="640"/>
          <w:marRight w:val="0"/>
          <w:marTop w:val="0"/>
          <w:marBottom w:val="0"/>
          <w:divBdr>
            <w:top w:val="none" w:sz="0" w:space="0" w:color="auto"/>
            <w:left w:val="none" w:sz="0" w:space="0" w:color="auto"/>
            <w:bottom w:val="none" w:sz="0" w:space="0" w:color="auto"/>
            <w:right w:val="none" w:sz="0" w:space="0" w:color="auto"/>
          </w:divBdr>
        </w:div>
        <w:div w:id="69348356">
          <w:marLeft w:val="640"/>
          <w:marRight w:val="0"/>
          <w:marTop w:val="0"/>
          <w:marBottom w:val="0"/>
          <w:divBdr>
            <w:top w:val="none" w:sz="0" w:space="0" w:color="auto"/>
            <w:left w:val="none" w:sz="0" w:space="0" w:color="auto"/>
            <w:bottom w:val="none" w:sz="0" w:space="0" w:color="auto"/>
            <w:right w:val="none" w:sz="0" w:space="0" w:color="auto"/>
          </w:divBdr>
        </w:div>
        <w:div w:id="1008602828">
          <w:marLeft w:val="640"/>
          <w:marRight w:val="0"/>
          <w:marTop w:val="0"/>
          <w:marBottom w:val="0"/>
          <w:divBdr>
            <w:top w:val="none" w:sz="0" w:space="0" w:color="auto"/>
            <w:left w:val="none" w:sz="0" w:space="0" w:color="auto"/>
            <w:bottom w:val="none" w:sz="0" w:space="0" w:color="auto"/>
            <w:right w:val="none" w:sz="0" w:space="0" w:color="auto"/>
          </w:divBdr>
        </w:div>
        <w:div w:id="1056589218">
          <w:marLeft w:val="640"/>
          <w:marRight w:val="0"/>
          <w:marTop w:val="0"/>
          <w:marBottom w:val="0"/>
          <w:divBdr>
            <w:top w:val="none" w:sz="0" w:space="0" w:color="auto"/>
            <w:left w:val="none" w:sz="0" w:space="0" w:color="auto"/>
            <w:bottom w:val="none" w:sz="0" w:space="0" w:color="auto"/>
            <w:right w:val="none" w:sz="0" w:space="0" w:color="auto"/>
          </w:divBdr>
        </w:div>
        <w:div w:id="2249803">
          <w:marLeft w:val="640"/>
          <w:marRight w:val="0"/>
          <w:marTop w:val="0"/>
          <w:marBottom w:val="0"/>
          <w:divBdr>
            <w:top w:val="none" w:sz="0" w:space="0" w:color="auto"/>
            <w:left w:val="none" w:sz="0" w:space="0" w:color="auto"/>
            <w:bottom w:val="none" w:sz="0" w:space="0" w:color="auto"/>
            <w:right w:val="none" w:sz="0" w:space="0" w:color="auto"/>
          </w:divBdr>
        </w:div>
        <w:div w:id="1668747002">
          <w:marLeft w:val="640"/>
          <w:marRight w:val="0"/>
          <w:marTop w:val="0"/>
          <w:marBottom w:val="0"/>
          <w:divBdr>
            <w:top w:val="none" w:sz="0" w:space="0" w:color="auto"/>
            <w:left w:val="none" w:sz="0" w:space="0" w:color="auto"/>
            <w:bottom w:val="none" w:sz="0" w:space="0" w:color="auto"/>
            <w:right w:val="none" w:sz="0" w:space="0" w:color="auto"/>
          </w:divBdr>
        </w:div>
        <w:div w:id="303238517">
          <w:marLeft w:val="640"/>
          <w:marRight w:val="0"/>
          <w:marTop w:val="0"/>
          <w:marBottom w:val="0"/>
          <w:divBdr>
            <w:top w:val="none" w:sz="0" w:space="0" w:color="auto"/>
            <w:left w:val="none" w:sz="0" w:space="0" w:color="auto"/>
            <w:bottom w:val="none" w:sz="0" w:space="0" w:color="auto"/>
            <w:right w:val="none" w:sz="0" w:space="0" w:color="auto"/>
          </w:divBdr>
        </w:div>
        <w:div w:id="1211189263">
          <w:marLeft w:val="640"/>
          <w:marRight w:val="0"/>
          <w:marTop w:val="0"/>
          <w:marBottom w:val="0"/>
          <w:divBdr>
            <w:top w:val="none" w:sz="0" w:space="0" w:color="auto"/>
            <w:left w:val="none" w:sz="0" w:space="0" w:color="auto"/>
            <w:bottom w:val="none" w:sz="0" w:space="0" w:color="auto"/>
            <w:right w:val="none" w:sz="0" w:space="0" w:color="auto"/>
          </w:divBdr>
        </w:div>
        <w:div w:id="326713842">
          <w:marLeft w:val="640"/>
          <w:marRight w:val="0"/>
          <w:marTop w:val="0"/>
          <w:marBottom w:val="0"/>
          <w:divBdr>
            <w:top w:val="none" w:sz="0" w:space="0" w:color="auto"/>
            <w:left w:val="none" w:sz="0" w:space="0" w:color="auto"/>
            <w:bottom w:val="none" w:sz="0" w:space="0" w:color="auto"/>
            <w:right w:val="none" w:sz="0" w:space="0" w:color="auto"/>
          </w:divBdr>
        </w:div>
        <w:div w:id="1961495202">
          <w:marLeft w:val="640"/>
          <w:marRight w:val="0"/>
          <w:marTop w:val="0"/>
          <w:marBottom w:val="0"/>
          <w:divBdr>
            <w:top w:val="none" w:sz="0" w:space="0" w:color="auto"/>
            <w:left w:val="none" w:sz="0" w:space="0" w:color="auto"/>
            <w:bottom w:val="none" w:sz="0" w:space="0" w:color="auto"/>
            <w:right w:val="none" w:sz="0" w:space="0" w:color="auto"/>
          </w:divBdr>
        </w:div>
        <w:div w:id="1665353921">
          <w:marLeft w:val="640"/>
          <w:marRight w:val="0"/>
          <w:marTop w:val="0"/>
          <w:marBottom w:val="0"/>
          <w:divBdr>
            <w:top w:val="none" w:sz="0" w:space="0" w:color="auto"/>
            <w:left w:val="none" w:sz="0" w:space="0" w:color="auto"/>
            <w:bottom w:val="none" w:sz="0" w:space="0" w:color="auto"/>
            <w:right w:val="none" w:sz="0" w:space="0" w:color="auto"/>
          </w:divBdr>
        </w:div>
        <w:div w:id="1134786983">
          <w:marLeft w:val="640"/>
          <w:marRight w:val="0"/>
          <w:marTop w:val="0"/>
          <w:marBottom w:val="0"/>
          <w:divBdr>
            <w:top w:val="none" w:sz="0" w:space="0" w:color="auto"/>
            <w:left w:val="none" w:sz="0" w:space="0" w:color="auto"/>
            <w:bottom w:val="none" w:sz="0" w:space="0" w:color="auto"/>
            <w:right w:val="none" w:sz="0" w:space="0" w:color="auto"/>
          </w:divBdr>
        </w:div>
        <w:div w:id="853616601">
          <w:marLeft w:val="640"/>
          <w:marRight w:val="0"/>
          <w:marTop w:val="0"/>
          <w:marBottom w:val="0"/>
          <w:divBdr>
            <w:top w:val="none" w:sz="0" w:space="0" w:color="auto"/>
            <w:left w:val="none" w:sz="0" w:space="0" w:color="auto"/>
            <w:bottom w:val="none" w:sz="0" w:space="0" w:color="auto"/>
            <w:right w:val="none" w:sz="0" w:space="0" w:color="auto"/>
          </w:divBdr>
        </w:div>
        <w:div w:id="1240604118">
          <w:marLeft w:val="640"/>
          <w:marRight w:val="0"/>
          <w:marTop w:val="0"/>
          <w:marBottom w:val="0"/>
          <w:divBdr>
            <w:top w:val="none" w:sz="0" w:space="0" w:color="auto"/>
            <w:left w:val="none" w:sz="0" w:space="0" w:color="auto"/>
            <w:bottom w:val="none" w:sz="0" w:space="0" w:color="auto"/>
            <w:right w:val="none" w:sz="0" w:space="0" w:color="auto"/>
          </w:divBdr>
        </w:div>
        <w:div w:id="499077087">
          <w:marLeft w:val="640"/>
          <w:marRight w:val="0"/>
          <w:marTop w:val="0"/>
          <w:marBottom w:val="0"/>
          <w:divBdr>
            <w:top w:val="none" w:sz="0" w:space="0" w:color="auto"/>
            <w:left w:val="none" w:sz="0" w:space="0" w:color="auto"/>
            <w:bottom w:val="none" w:sz="0" w:space="0" w:color="auto"/>
            <w:right w:val="none" w:sz="0" w:space="0" w:color="auto"/>
          </w:divBdr>
        </w:div>
        <w:div w:id="1057506351">
          <w:marLeft w:val="640"/>
          <w:marRight w:val="0"/>
          <w:marTop w:val="0"/>
          <w:marBottom w:val="0"/>
          <w:divBdr>
            <w:top w:val="none" w:sz="0" w:space="0" w:color="auto"/>
            <w:left w:val="none" w:sz="0" w:space="0" w:color="auto"/>
            <w:bottom w:val="none" w:sz="0" w:space="0" w:color="auto"/>
            <w:right w:val="none" w:sz="0" w:space="0" w:color="auto"/>
          </w:divBdr>
        </w:div>
        <w:div w:id="1545480551">
          <w:marLeft w:val="640"/>
          <w:marRight w:val="0"/>
          <w:marTop w:val="0"/>
          <w:marBottom w:val="0"/>
          <w:divBdr>
            <w:top w:val="none" w:sz="0" w:space="0" w:color="auto"/>
            <w:left w:val="none" w:sz="0" w:space="0" w:color="auto"/>
            <w:bottom w:val="none" w:sz="0" w:space="0" w:color="auto"/>
            <w:right w:val="none" w:sz="0" w:space="0" w:color="auto"/>
          </w:divBdr>
        </w:div>
        <w:div w:id="1957061207">
          <w:marLeft w:val="640"/>
          <w:marRight w:val="0"/>
          <w:marTop w:val="0"/>
          <w:marBottom w:val="0"/>
          <w:divBdr>
            <w:top w:val="none" w:sz="0" w:space="0" w:color="auto"/>
            <w:left w:val="none" w:sz="0" w:space="0" w:color="auto"/>
            <w:bottom w:val="none" w:sz="0" w:space="0" w:color="auto"/>
            <w:right w:val="none" w:sz="0" w:space="0" w:color="auto"/>
          </w:divBdr>
        </w:div>
        <w:div w:id="1086153595">
          <w:marLeft w:val="640"/>
          <w:marRight w:val="0"/>
          <w:marTop w:val="0"/>
          <w:marBottom w:val="0"/>
          <w:divBdr>
            <w:top w:val="none" w:sz="0" w:space="0" w:color="auto"/>
            <w:left w:val="none" w:sz="0" w:space="0" w:color="auto"/>
            <w:bottom w:val="none" w:sz="0" w:space="0" w:color="auto"/>
            <w:right w:val="none" w:sz="0" w:space="0" w:color="auto"/>
          </w:divBdr>
        </w:div>
        <w:div w:id="4751205">
          <w:marLeft w:val="640"/>
          <w:marRight w:val="0"/>
          <w:marTop w:val="0"/>
          <w:marBottom w:val="0"/>
          <w:divBdr>
            <w:top w:val="none" w:sz="0" w:space="0" w:color="auto"/>
            <w:left w:val="none" w:sz="0" w:space="0" w:color="auto"/>
            <w:bottom w:val="none" w:sz="0" w:space="0" w:color="auto"/>
            <w:right w:val="none" w:sz="0" w:space="0" w:color="auto"/>
          </w:divBdr>
        </w:div>
        <w:div w:id="1719625506">
          <w:marLeft w:val="640"/>
          <w:marRight w:val="0"/>
          <w:marTop w:val="0"/>
          <w:marBottom w:val="0"/>
          <w:divBdr>
            <w:top w:val="none" w:sz="0" w:space="0" w:color="auto"/>
            <w:left w:val="none" w:sz="0" w:space="0" w:color="auto"/>
            <w:bottom w:val="none" w:sz="0" w:space="0" w:color="auto"/>
            <w:right w:val="none" w:sz="0" w:space="0" w:color="auto"/>
          </w:divBdr>
        </w:div>
        <w:div w:id="575171832">
          <w:marLeft w:val="640"/>
          <w:marRight w:val="0"/>
          <w:marTop w:val="0"/>
          <w:marBottom w:val="0"/>
          <w:divBdr>
            <w:top w:val="none" w:sz="0" w:space="0" w:color="auto"/>
            <w:left w:val="none" w:sz="0" w:space="0" w:color="auto"/>
            <w:bottom w:val="none" w:sz="0" w:space="0" w:color="auto"/>
            <w:right w:val="none" w:sz="0" w:space="0" w:color="auto"/>
          </w:divBdr>
        </w:div>
        <w:div w:id="29301090">
          <w:marLeft w:val="640"/>
          <w:marRight w:val="0"/>
          <w:marTop w:val="0"/>
          <w:marBottom w:val="0"/>
          <w:divBdr>
            <w:top w:val="none" w:sz="0" w:space="0" w:color="auto"/>
            <w:left w:val="none" w:sz="0" w:space="0" w:color="auto"/>
            <w:bottom w:val="none" w:sz="0" w:space="0" w:color="auto"/>
            <w:right w:val="none" w:sz="0" w:space="0" w:color="auto"/>
          </w:divBdr>
        </w:div>
        <w:div w:id="1506673130">
          <w:marLeft w:val="640"/>
          <w:marRight w:val="0"/>
          <w:marTop w:val="0"/>
          <w:marBottom w:val="0"/>
          <w:divBdr>
            <w:top w:val="none" w:sz="0" w:space="0" w:color="auto"/>
            <w:left w:val="none" w:sz="0" w:space="0" w:color="auto"/>
            <w:bottom w:val="none" w:sz="0" w:space="0" w:color="auto"/>
            <w:right w:val="none" w:sz="0" w:space="0" w:color="auto"/>
          </w:divBdr>
        </w:div>
        <w:div w:id="53508493">
          <w:marLeft w:val="640"/>
          <w:marRight w:val="0"/>
          <w:marTop w:val="0"/>
          <w:marBottom w:val="0"/>
          <w:divBdr>
            <w:top w:val="none" w:sz="0" w:space="0" w:color="auto"/>
            <w:left w:val="none" w:sz="0" w:space="0" w:color="auto"/>
            <w:bottom w:val="none" w:sz="0" w:space="0" w:color="auto"/>
            <w:right w:val="none" w:sz="0" w:space="0" w:color="auto"/>
          </w:divBdr>
        </w:div>
        <w:div w:id="1014069444">
          <w:marLeft w:val="640"/>
          <w:marRight w:val="0"/>
          <w:marTop w:val="0"/>
          <w:marBottom w:val="0"/>
          <w:divBdr>
            <w:top w:val="none" w:sz="0" w:space="0" w:color="auto"/>
            <w:left w:val="none" w:sz="0" w:space="0" w:color="auto"/>
            <w:bottom w:val="none" w:sz="0" w:space="0" w:color="auto"/>
            <w:right w:val="none" w:sz="0" w:space="0" w:color="auto"/>
          </w:divBdr>
        </w:div>
        <w:div w:id="388960461">
          <w:marLeft w:val="640"/>
          <w:marRight w:val="0"/>
          <w:marTop w:val="0"/>
          <w:marBottom w:val="0"/>
          <w:divBdr>
            <w:top w:val="none" w:sz="0" w:space="0" w:color="auto"/>
            <w:left w:val="none" w:sz="0" w:space="0" w:color="auto"/>
            <w:bottom w:val="none" w:sz="0" w:space="0" w:color="auto"/>
            <w:right w:val="none" w:sz="0" w:space="0" w:color="auto"/>
          </w:divBdr>
        </w:div>
        <w:div w:id="484705474">
          <w:marLeft w:val="640"/>
          <w:marRight w:val="0"/>
          <w:marTop w:val="0"/>
          <w:marBottom w:val="0"/>
          <w:divBdr>
            <w:top w:val="none" w:sz="0" w:space="0" w:color="auto"/>
            <w:left w:val="none" w:sz="0" w:space="0" w:color="auto"/>
            <w:bottom w:val="none" w:sz="0" w:space="0" w:color="auto"/>
            <w:right w:val="none" w:sz="0" w:space="0" w:color="auto"/>
          </w:divBdr>
        </w:div>
        <w:div w:id="1705354">
          <w:marLeft w:val="640"/>
          <w:marRight w:val="0"/>
          <w:marTop w:val="0"/>
          <w:marBottom w:val="0"/>
          <w:divBdr>
            <w:top w:val="none" w:sz="0" w:space="0" w:color="auto"/>
            <w:left w:val="none" w:sz="0" w:space="0" w:color="auto"/>
            <w:bottom w:val="none" w:sz="0" w:space="0" w:color="auto"/>
            <w:right w:val="none" w:sz="0" w:space="0" w:color="auto"/>
          </w:divBdr>
        </w:div>
        <w:div w:id="2009403742">
          <w:marLeft w:val="640"/>
          <w:marRight w:val="0"/>
          <w:marTop w:val="0"/>
          <w:marBottom w:val="0"/>
          <w:divBdr>
            <w:top w:val="none" w:sz="0" w:space="0" w:color="auto"/>
            <w:left w:val="none" w:sz="0" w:space="0" w:color="auto"/>
            <w:bottom w:val="none" w:sz="0" w:space="0" w:color="auto"/>
            <w:right w:val="none" w:sz="0" w:space="0" w:color="auto"/>
          </w:divBdr>
        </w:div>
        <w:div w:id="1190753110">
          <w:marLeft w:val="640"/>
          <w:marRight w:val="0"/>
          <w:marTop w:val="0"/>
          <w:marBottom w:val="0"/>
          <w:divBdr>
            <w:top w:val="none" w:sz="0" w:space="0" w:color="auto"/>
            <w:left w:val="none" w:sz="0" w:space="0" w:color="auto"/>
            <w:bottom w:val="none" w:sz="0" w:space="0" w:color="auto"/>
            <w:right w:val="none" w:sz="0" w:space="0" w:color="auto"/>
          </w:divBdr>
        </w:div>
        <w:div w:id="1303392400">
          <w:marLeft w:val="640"/>
          <w:marRight w:val="0"/>
          <w:marTop w:val="0"/>
          <w:marBottom w:val="0"/>
          <w:divBdr>
            <w:top w:val="none" w:sz="0" w:space="0" w:color="auto"/>
            <w:left w:val="none" w:sz="0" w:space="0" w:color="auto"/>
            <w:bottom w:val="none" w:sz="0" w:space="0" w:color="auto"/>
            <w:right w:val="none" w:sz="0" w:space="0" w:color="auto"/>
          </w:divBdr>
        </w:div>
        <w:div w:id="187646549">
          <w:marLeft w:val="640"/>
          <w:marRight w:val="0"/>
          <w:marTop w:val="0"/>
          <w:marBottom w:val="0"/>
          <w:divBdr>
            <w:top w:val="none" w:sz="0" w:space="0" w:color="auto"/>
            <w:left w:val="none" w:sz="0" w:space="0" w:color="auto"/>
            <w:bottom w:val="none" w:sz="0" w:space="0" w:color="auto"/>
            <w:right w:val="none" w:sz="0" w:space="0" w:color="auto"/>
          </w:divBdr>
        </w:div>
        <w:div w:id="1159345383">
          <w:marLeft w:val="640"/>
          <w:marRight w:val="0"/>
          <w:marTop w:val="0"/>
          <w:marBottom w:val="0"/>
          <w:divBdr>
            <w:top w:val="none" w:sz="0" w:space="0" w:color="auto"/>
            <w:left w:val="none" w:sz="0" w:space="0" w:color="auto"/>
            <w:bottom w:val="none" w:sz="0" w:space="0" w:color="auto"/>
            <w:right w:val="none" w:sz="0" w:space="0" w:color="auto"/>
          </w:divBdr>
        </w:div>
        <w:div w:id="366024722">
          <w:marLeft w:val="640"/>
          <w:marRight w:val="0"/>
          <w:marTop w:val="0"/>
          <w:marBottom w:val="0"/>
          <w:divBdr>
            <w:top w:val="none" w:sz="0" w:space="0" w:color="auto"/>
            <w:left w:val="none" w:sz="0" w:space="0" w:color="auto"/>
            <w:bottom w:val="none" w:sz="0" w:space="0" w:color="auto"/>
            <w:right w:val="none" w:sz="0" w:space="0" w:color="auto"/>
          </w:divBdr>
        </w:div>
        <w:div w:id="2132551468">
          <w:marLeft w:val="640"/>
          <w:marRight w:val="0"/>
          <w:marTop w:val="0"/>
          <w:marBottom w:val="0"/>
          <w:divBdr>
            <w:top w:val="none" w:sz="0" w:space="0" w:color="auto"/>
            <w:left w:val="none" w:sz="0" w:space="0" w:color="auto"/>
            <w:bottom w:val="none" w:sz="0" w:space="0" w:color="auto"/>
            <w:right w:val="none" w:sz="0" w:space="0" w:color="auto"/>
          </w:divBdr>
        </w:div>
        <w:div w:id="1379353201">
          <w:marLeft w:val="640"/>
          <w:marRight w:val="0"/>
          <w:marTop w:val="0"/>
          <w:marBottom w:val="0"/>
          <w:divBdr>
            <w:top w:val="none" w:sz="0" w:space="0" w:color="auto"/>
            <w:left w:val="none" w:sz="0" w:space="0" w:color="auto"/>
            <w:bottom w:val="none" w:sz="0" w:space="0" w:color="auto"/>
            <w:right w:val="none" w:sz="0" w:space="0" w:color="auto"/>
          </w:divBdr>
        </w:div>
        <w:div w:id="2094934143">
          <w:marLeft w:val="640"/>
          <w:marRight w:val="0"/>
          <w:marTop w:val="0"/>
          <w:marBottom w:val="0"/>
          <w:divBdr>
            <w:top w:val="none" w:sz="0" w:space="0" w:color="auto"/>
            <w:left w:val="none" w:sz="0" w:space="0" w:color="auto"/>
            <w:bottom w:val="none" w:sz="0" w:space="0" w:color="auto"/>
            <w:right w:val="none" w:sz="0" w:space="0" w:color="auto"/>
          </w:divBdr>
        </w:div>
        <w:div w:id="673648072">
          <w:marLeft w:val="640"/>
          <w:marRight w:val="0"/>
          <w:marTop w:val="0"/>
          <w:marBottom w:val="0"/>
          <w:divBdr>
            <w:top w:val="none" w:sz="0" w:space="0" w:color="auto"/>
            <w:left w:val="none" w:sz="0" w:space="0" w:color="auto"/>
            <w:bottom w:val="none" w:sz="0" w:space="0" w:color="auto"/>
            <w:right w:val="none" w:sz="0" w:space="0" w:color="auto"/>
          </w:divBdr>
        </w:div>
        <w:div w:id="1207110327">
          <w:marLeft w:val="640"/>
          <w:marRight w:val="0"/>
          <w:marTop w:val="0"/>
          <w:marBottom w:val="0"/>
          <w:divBdr>
            <w:top w:val="none" w:sz="0" w:space="0" w:color="auto"/>
            <w:left w:val="none" w:sz="0" w:space="0" w:color="auto"/>
            <w:bottom w:val="none" w:sz="0" w:space="0" w:color="auto"/>
            <w:right w:val="none" w:sz="0" w:space="0" w:color="auto"/>
          </w:divBdr>
        </w:div>
        <w:div w:id="695691763">
          <w:marLeft w:val="640"/>
          <w:marRight w:val="0"/>
          <w:marTop w:val="0"/>
          <w:marBottom w:val="0"/>
          <w:divBdr>
            <w:top w:val="none" w:sz="0" w:space="0" w:color="auto"/>
            <w:left w:val="none" w:sz="0" w:space="0" w:color="auto"/>
            <w:bottom w:val="none" w:sz="0" w:space="0" w:color="auto"/>
            <w:right w:val="none" w:sz="0" w:space="0" w:color="auto"/>
          </w:divBdr>
        </w:div>
        <w:div w:id="1047946901">
          <w:marLeft w:val="640"/>
          <w:marRight w:val="0"/>
          <w:marTop w:val="0"/>
          <w:marBottom w:val="0"/>
          <w:divBdr>
            <w:top w:val="none" w:sz="0" w:space="0" w:color="auto"/>
            <w:left w:val="none" w:sz="0" w:space="0" w:color="auto"/>
            <w:bottom w:val="none" w:sz="0" w:space="0" w:color="auto"/>
            <w:right w:val="none" w:sz="0" w:space="0" w:color="auto"/>
          </w:divBdr>
        </w:div>
        <w:div w:id="2140873887">
          <w:marLeft w:val="640"/>
          <w:marRight w:val="0"/>
          <w:marTop w:val="0"/>
          <w:marBottom w:val="0"/>
          <w:divBdr>
            <w:top w:val="none" w:sz="0" w:space="0" w:color="auto"/>
            <w:left w:val="none" w:sz="0" w:space="0" w:color="auto"/>
            <w:bottom w:val="none" w:sz="0" w:space="0" w:color="auto"/>
            <w:right w:val="none" w:sz="0" w:space="0" w:color="auto"/>
          </w:divBdr>
        </w:div>
        <w:div w:id="2052028474">
          <w:marLeft w:val="640"/>
          <w:marRight w:val="0"/>
          <w:marTop w:val="0"/>
          <w:marBottom w:val="0"/>
          <w:divBdr>
            <w:top w:val="none" w:sz="0" w:space="0" w:color="auto"/>
            <w:left w:val="none" w:sz="0" w:space="0" w:color="auto"/>
            <w:bottom w:val="none" w:sz="0" w:space="0" w:color="auto"/>
            <w:right w:val="none" w:sz="0" w:space="0" w:color="auto"/>
          </w:divBdr>
        </w:div>
        <w:div w:id="1836530440">
          <w:marLeft w:val="640"/>
          <w:marRight w:val="0"/>
          <w:marTop w:val="0"/>
          <w:marBottom w:val="0"/>
          <w:divBdr>
            <w:top w:val="none" w:sz="0" w:space="0" w:color="auto"/>
            <w:left w:val="none" w:sz="0" w:space="0" w:color="auto"/>
            <w:bottom w:val="none" w:sz="0" w:space="0" w:color="auto"/>
            <w:right w:val="none" w:sz="0" w:space="0" w:color="auto"/>
          </w:divBdr>
        </w:div>
        <w:div w:id="890118879">
          <w:marLeft w:val="640"/>
          <w:marRight w:val="0"/>
          <w:marTop w:val="0"/>
          <w:marBottom w:val="0"/>
          <w:divBdr>
            <w:top w:val="none" w:sz="0" w:space="0" w:color="auto"/>
            <w:left w:val="none" w:sz="0" w:space="0" w:color="auto"/>
            <w:bottom w:val="none" w:sz="0" w:space="0" w:color="auto"/>
            <w:right w:val="none" w:sz="0" w:space="0" w:color="auto"/>
          </w:divBdr>
        </w:div>
        <w:div w:id="1768496472">
          <w:marLeft w:val="640"/>
          <w:marRight w:val="0"/>
          <w:marTop w:val="0"/>
          <w:marBottom w:val="0"/>
          <w:divBdr>
            <w:top w:val="none" w:sz="0" w:space="0" w:color="auto"/>
            <w:left w:val="none" w:sz="0" w:space="0" w:color="auto"/>
            <w:bottom w:val="none" w:sz="0" w:space="0" w:color="auto"/>
            <w:right w:val="none" w:sz="0" w:space="0" w:color="auto"/>
          </w:divBdr>
        </w:div>
        <w:div w:id="1129472002">
          <w:marLeft w:val="640"/>
          <w:marRight w:val="0"/>
          <w:marTop w:val="0"/>
          <w:marBottom w:val="0"/>
          <w:divBdr>
            <w:top w:val="none" w:sz="0" w:space="0" w:color="auto"/>
            <w:left w:val="none" w:sz="0" w:space="0" w:color="auto"/>
            <w:bottom w:val="none" w:sz="0" w:space="0" w:color="auto"/>
            <w:right w:val="none" w:sz="0" w:space="0" w:color="auto"/>
          </w:divBdr>
        </w:div>
        <w:div w:id="1278567342">
          <w:marLeft w:val="640"/>
          <w:marRight w:val="0"/>
          <w:marTop w:val="0"/>
          <w:marBottom w:val="0"/>
          <w:divBdr>
            <w:top w:val="none" w:sz="0" w:space="0" w:color="auto"/>
            <w:left w:val="none" w:sz="0" w:space="0" w:color="auto"/>
            <w:bottom w:val="none" w:sz="0" w:space="0" w:color="auto"/>
            <w:right w:val="none" w:sz="0" w:space="0" w:color="auto"/>
          </w:divBdr>
        </w:div>
        <w:div w:id="569074423">
          <w:marLeft w:val="640"/>
          <w:marRight w:val="0"/>
          <w:marTop w:val="0"/>
          <w:marBottom w:val="0"/>
          <w:divBdr>
            <w:top w:val="none" w:sz="0" w:space="0" w:color="auto"/>
            <w:left w:val="none" w:sz="0" w:space="0" w:color="auto"/>
            <w:bottom w:val="none" w:sz="0" w:space="0" w:color="auto"/>
            <w:right w:val="none" w:sz="0" w:space="0" w:color="auto"/>
          </w:divBdr>
        </w:div>
        <w:div w:id="1072042721">
          <w:marLeft w:val="640"/>
          <w:marRight w:val="0"/>
          <w:marTop w:val="0"/>
          <w:marBottom w:val="0"/>
          <w:divBdr>
            <w:top w:val="none" w:sz="0" w:space="0" w:color="auto"/>
            <w:left w:val="none" w:sz="0" w:space="0" w:color="auto"/>
            <w:bottom w:val="none" w:sz="0" w:space="0" w:color="auto"/>
            <w:right w:val="none" w:sz="0" w:space="0" w:color="auto"/>
          </w:divBdr>
        </w:div>
        <w:div w:id="1094933011">
          <w:marLeft w:val="640"/>
          <w:marRight w:val="0"/>
          <w:marTop w:val="0"/>
          <w:marBottom w:val="0"/>
          <w:divBdr>
            <w:top w:val="none" w:sz="0" w:space="0" w:color="auto"/>
            <w:left w:val="none" w:sz="0" w:space="0" w:color="auto"/>
            <w:bottom w:val="none" w:sz="0" w:space="0" w:color="auto"/>
            <w:right w:val="none" w:sz="0" w:space="0" w:color="auto"/>
          </w:divBdr>
        </w:div>
        <w:div w:id="724450607">
          <w:marLeft w:val="640"/>
          <w:marRight w:val="0"/>
          <w:marTop w:val="0"/>
          <w:marBottom w:val="0"/>
          <w:divBdr>
            <w:top w:val="none" w:sz="0" w:space="0" w:color="auto"/>
            <w:left w:val="none" w:sz="0" w:space="0" w:color="auto"/>
            <w:bottom w:val="none" w:sz="0" w:space="0" w:color="auto"/>
            <w:right w:val="none" w:sz="0" w:space="0" w:color="auto"/>
          </w:divBdr>
        </w:div>
        <w:div w:id="1399788553">
          <w:marLeft w:val="640"/>
          <w:marRight w:val="0"/>
          <w:marTop w:val="0"/>
          <w:marBottom w:val="0"/>
          <w:divBdr>
            <w:top w:val="none" w:sz="0" w:space="0" w:color="auto"/>
            <w:left w:val="none" w:sz="0" w:space="0" w:color="auto"/>
            <w:bottom w:val="none" w:sz="0" w:space="0" w:color="auto"/>
            <w:right w:val="none" w:sz="0" w:space="0" w:color="auto"/>
          </w:divBdr>
        </w:div>
        <w:div w:id="749083047">
          <w:marLeft w:val="640"/>
          <w:marRight w:val="0"/>
          <w:marTop w:val="0"/>
          <w:marBottom w:val="0"/>
          <w:divBdr>
            <w:top w:val="none" w:sz="0" w:space="0" w:color="auto"/>
            <w:left w:val="none" w:sz="0" w:space="0" w:color="auto"/>
            <w:bottom w:val="none" w:sz="0" w:space="0" w:color="auto"/>
            <w:right w:val="none" w:sz="0" w:space="0" w:color="auto"/>
          </w:divBdr>
        </w:div>
        <w:div w:id="978413311">
          <w:marLeft w:val="640"/>
          <w:marRight w:val="0"/>
          <w:marTop w:val="0"/>
          <w:marBottom w:val="0"/>
          <w:divBdr>
            <w:top w:val="none" w:sz="0" w:space="0" w:color="auto"/>
            <w:left w:val="none" w:sz="0" w:space="0" w:color="auto"/>
            <w:bottom w:val="none" w:sz="0" w:space="0" w:color="auto"/>
            <w:right w:val="none" w:sz="0" w:space="0" w:color="auto"/>
          </w:divBdr>
        </w:div>
        <w:div w:id="1900051478">
          <w:marLeft w:val="640"/>
          <w:marRight w:val="0"/>
          <w:marTop w:val="0"/>
          <w:marBottom w:val="0"/>
          <w:divBdr>
            <w:top w:val="none" w:sz="0" w:space="0" w:color="auto"/>
            <w:left w:val="none" w:sz="0" w:space="0" w:color="auto"/>
            <w:bottom w:val="none" w:sz="0" w:space="0" w:color="auto"/>
            <w:right w:val="none" w:sz="0" w:space="0" w:color="auto"/>
          </w:divBdr>
        </w:div>
        <w:div w:id="1964263603">
          <w:marLeft w:val="640"/>
          <w:marRight w:val="0"/>
          <w:marTop w:val="0"/>
          <w:marBottom w:val="0"/>
          <w:divBdr>
            <w:top w:val="none" w:sz="0" w:space="0" w:color="auto"/>
            <w:left w:val="none" w:sz="0" w:space="0" w:color="auto"/>
            <w:bottom w:val="none" w:sz="0" w:space="0" w:color="auto"/>
            <w:right w:val="none" w:sz="0" w:space="0" w:color="auto"/>
          </w:divBdr>
        </w:div>
        <w:div w:id="581335342">
          <w:marLeft w:val="640"/>
          <w:marRight w:val="0"/>
          <w:marTop w:val="0"/>
          <w:marBottom w:val="0"/>
          <w:divBdr>
            <w:top w:val="none" w:sz="0" w:space="0" w:color="auto"/>
            <w:left w:val="none" w:sz="0" w:space="0" w:color="auto"/>
            <w:bottom w:val="none" w:sz="0" w:space="0" w:color="auto"/>
            <w:right w:val="none" w:sz="0" w:space="0" w:color="auto"/>
          </w:divBdr>
        </w:div>
        <w:div w:id="292909291">
          <w:marLeft w:val="640"/>
          <w:marRight w:val="0"/>
          <w:marTop w:val="0"/>
          <w:marBottom w:val="0"/>
          <w:divBdr>
            <w:top w:val="none" w:sz="0" w:space="0" w:color="auto"/>
            <w:left w:val="none" w:sz="0" w:space="0" w:color="auto"/>
            <w:bottom w:val="none" w:sz="0" w:space="0" w:color="auto"/>
            <w:right w:val="none" w:sz="0" w:space="0" w:color="auto"/>
          </w:divBdr>
        </w:div>
        <w:div w:id="520360590">
          <w:marLeft w:val="640"/>
          <w:marRight w:val="0"/>
          <w:marTop w:val="0"/>
          <w:marBottom w:val="0"/>
          <w:divBdr>
            <w:top w:val="none" w:sz="0" w:space="0" w:color="auto"/>
            <w:left w:val="none" w:sz="0" w:space="0" w:color="auto"/>
            <w:bottom w:val="none" w:sz="0" w:space="0" w:color="auto"/>
            <w:right w:val="none" w:sz="0" w:space="0" w:color="auto"/>
          </w:divBdr>
        </w:div>
        <w:div w:id="1813014494">
          <w:marLeft w:val="640"/>
          <w:marRight w:val="0"/>
          <w:marTop w:val="0"/>
          <w:marBottom w:val="0"/>
          <w:divBdr>
            <w:top w:val="none" w:sz="0" w:space="0" w:color="auto"/>
            <w:left w:val="none" w:sz="0" w:space="0" w:color="auto"/>
            <w:bottom w:val="none" w:sz="0" w:space="0" w:color="auto"/>
            <w:right w:val="none" w:sz="0" w:space="0" w:color="auto"/>
          </w:divBdr>
        </w:div>
        <w:div w:id="1268924691">
          <w:marLeft w:val="640"/>
          <w:marRight w:val="0"/>
          <w:marTop w:val="0"/>
          <w:marBottom w:val="0"/>
          <w:divBdr>
            <w:top w:val="none" w:sz="0" w:space="0" w:color="auto"/>
            <w:left w:val="none" w:sz="0" w:space="0" w:color="auto"/>
            <w:bottom w:val="none" w:sz="0" w:space="0" w:color="auto"/>
            <w:right w:val="none" w:sz="0" w:space="0" w:color="auto"/>
          </w:divBdr>
        </w:div>
        <w:div w:id="221716426">
          <w:marLeft w:val="640"/>
          <w:marRight w:val="0"/>
          <w:marTop w:val="0"/>
          <w:marBottom w:val="0"/>
          <w:divBdr>
            <w:top w:val="none" w:sz="0" w:space="0" w:color="auto"/>
            <w:left w:val="none" w:sz="0" w:space="0" w:color="auto"/>
            <w:bottom w:val="none" w:sz="0" w:space="0" w:color="auto"/>
            <w:right w:val="none" w:sz="0" w:space="0" w:color="auto"/>
          </w:divBdr>
        </w:div>
        <w:div w:id="447357126">
          <w:marLeft w:val="640"/>
          <w:marRight w:val="0"/>
          <w:marTop w:val="0"/>
          <w:marBottom w:val="0"/>
          <w:divBdr>
            <w:top w:val="none" w:sz="0" w:space="0" w:color="auto"/>
            <w:left w:val="none" w:sz="0" w:space="0" w:color="auto"/>
            <w:bottom w:val="none" w:sz="0" w:space="0" w:color="auto"/>
            <w:right w:val="none" w:sz="0" w:space="0" w:color="auto"/>
          </w:divBdr>
        </w:div>
        <w:div w:id="1762527055">
          <w:marLeft w:val="640"/>
          <w:marRight w:val="0"/>
          <w:marTop w:val="0"/>
          <w:marBottom w:val="0"/>
          <w:divBdr>
            <w:top w:val="none" w:sz="0" w:space="0" w:color="auto"/>
            <w:left w:val="none" w:sz="0" w:space="0" w:color="auto"/>
            <w:bottom w:val="none" w:sz="0" w:space="0" w:color="auto"/>
            <w:right w:val="none" w:sz="0" w:space="0" w:color="auto"/>
          </w:divBdr>
        </w:div>
        <w:div w:id="1791778891">
          <w:marLeft w:val="640"/>
          <w:marRight w:val="0"/>
          <w:marTop w:val="0"/>
          <w:marBottom w:val="0"/>
          <w:divBdr>
            <w:top w:val="none" w:sz="0" w:space="0" w:color="auto"/>
            <w:left w:val="none" w:sz="0" w:space="0" w:color="auto"/>
            <w:bottom w:val="none" w:sz="0" w:space="0" w:color="auto"/>
            <w:right w:val="none" w:sz="0" w:space="0" w:color="auto"/>
          </w:divBdr>
        </w:div>
        <w:div w:id="1154762762">
          <w:marLeft w:val="640"/>
          <w:marRight w:val="0"/>
          <w:marTop w:val="0"/>
          <w:marBottom w:val="0"/>
          <w:divBdr>
            <w:top w:val="none" w:sz="0" w:space="0" w:color="auto"/>
            <w:left w:val="none" w:sz="0" w:space="0" w:color="auto"/>
            <w:bottom w:val="none" w:sz="0" w:space="0" w:color="auto"/>
            <w:right w:val="none" w:sz="0" w:space="0" w:color="auto"/>
          </w:divBdr>
        </w:div>
        <w:div w:id="1299920854">
          <w:marLeft w:val="640"/>
          <w:marRight w:val="0"/>
          <w:marTop w:val="0"/>
          <w:marBottom w:val="0"/>
          <w:divBdr>
            <w:top w:val="none" w:sz="0" w:space="0" w:color="auto"/>
            <w:left w:val="none" w:sz="0" w:space="0" w:color="auto"/>
            <w:bottom w:val="none" w:sz="0" w:space="0" w:color="auto"/>
            <w:right w:val="none" w:sz="0" w:space="0" w:color="auto"/>
          </w:divBdr>
        </w:div>
        <w:div w:id="875241638">
          <w:marLeft w:val="640"/>
          <w:marRight w:val="0"/>
          <w:marTop w:val="0"/>
          <w:marBottom w:val="0"/>
          <w:divBdr>
            <w:top w:val="none" w:sz="0" w:space="0" w:color="auto"/>
            <w:left w:val="none" w:sz="0" w:space="0" w:color="auto"/>
            <w:bottom w:val="none" w:sz="0" w:space="0" w:color="auto"/>
            <w:right w:val="none" w:sz="0" w:space="0" w:color="auto"/>
          </w:divBdr>
        </w:div>
        <w:div w:id="459693010">
          <w:marLeft w:val="640"/>
          <w:marRight w:val="0"/>
          <w:marTop w:val="0"/>
          <w:marBottom w:val="0"/>
          <w:divBdr>
            <w:top w:val="none" w:sz="0" w:space="0" w:color="auto"/>
            <w:left w:val="none" w:sz="0" w:space="0" w:color="auto"/>
            <w:bottom w:val="none" w:sz="0" w:space="0" w:color="auto"/>
            <w:right w:val="none" w:sz="0" w:space="0" w:color="auto"/>
          </w:divBdr>
        </w:div>
        <w:div w:id="605187950">
          <w:marLeft w:val="640"/>
          <w:marRight w:val="0"/>
          <w:marTop w:val="0"/>
          <w:marBottom w:val="0"/>
          <w:divBdr>
            <w:top w:val="none" w:sz="0" w:space="0" w:color="auto"/>
            <w:left w:val="none" w:sz="0" w:space="0" w:color="auto"/>
            <w:bottom w:val="none" w:sz="0" w:space="0" w:color="auto"/>
            <w:right w:val="none" w:sz="0" w:space="0" w:color="auto"/>
          </w:divBdr>
        </w:div>
        <w:div w:id="2019383342">
          <w:marLeft w:val="640"/>
          <w:marRight w:val="0"/>
          <w:marTop w:val="0"/>
          <w:marBottom w:val="0"/>
          <w:divBdr>
            <w:top w:val="none" w:sz="0" w:space="0" w:color="auto"/>
            <w:left w:val="none" w:sz="0" w:space="0" w:color="auto"/>
            <w:bottom w:val="none" w:sz="0" w:space="0" w:color="auto"/>
            <w:right w:val="none" w:sz="0" w:space="0" w:color="auto"/>
          </w:divBdr>
        </w:div>
        <w:div w:id="284194532">
          <w:marLeft w:val="640"/>
          <w:marRight w:val="0"/>
          <w:marTop w:val="0"/>
          <w:marBottom w:val="0"/>
          <w:divBdr>
            <w:top w:val="none" w:sz="0" w:space="0" w:color="auto"/>
            <w:left w:val="none" w:sz="0" w:space="0" w:color="auto"/>
            <w:bottom w:val="none" w:sz="0" w:space="0" w:color="auto"/>
            <w:right w:val="none" w:sz="0" w:space="0" w:color="auto"/>
          </w:divBdr>
        </w:div>
        <w:div w:id="855387608">
          <w:marLeft w:val="640"/>
          <w:marRight w:val="0"/>
          <w:marTop w:val="0"/>
          <w:marBottom w:val="0"/>
          <w:divBdr>
            <w:top w:val="none" w:sz="0" w:space="0" w:color="auto"/>
            <w:left w:val="none" w:sz="0" w:space="0" w:color="auto"/>
            <w:bottom w:val="none" w:sz="0" w:space="0" w:color="auto"/>
            <w:right w:val="none" w:sz="0" w:space="0" w:color="auto"/>
          </w:divBdr>
        </w:div>
        <w:div w:id="1393117768">
          <w:marLeft w:val="640"/>
          <w:marRight w:val="0"/>
          <w:marTop w:val="0"/>
          <w:marBottom w:val="0"/>
          <w:divBdr>
            <w:top w:val="none" w:sz="0" w:space="0" w:color="auto"/>
            <w:left w:val="none" w:sz="0" w:space="0" w:color="auto"/>
            <w:bottom w:val="none" w:sz="0" w:space="0" w:color="auto"/>
            <w:right w:val="none" w:sz="0" w:space="0" w:color="auto"/>
          </w:divBdr>
        </w:div>
        <w:div w:id="1383597241">
          <w:marLeft w:val="640"/>
          <w:marRight w:val="0"/>
          <w:marTop w:val="0"/>
          <w:marBottom w:val="0"/>
          <w:divBdr>
            <w:top w:val="none" w:sz="0" w:space="0" w:color="auto"/>
            <w:left w:val="none" w:sz="0" w:space="0" w:color="auto"/>
            <w:bottom w:val="none" w:sz="0" w:space="0" w:color="auto"/>
            <w:right w:val="none" w:sz="0" w:space="0" w:color="auto"/>
          </w:divBdr>
        </w:div>
        <w:div w:id="774790110">
          <w:marLeft w:val="640"/>
          <w:marRight w:val="0"/>
          <w:marTop w:val="0"/>
          <w:marBottom w:val="0"/>
          <w:divBdr>
            <w:top w:val="none" w:sz="0" w:space="0" w:color="auto"/>
            <w:left w:val="none" w:sz="0" w:space="0" w:color="auto"/>
            <w:bottom w:val="none" w:sz="0" w:space="0" w:color="auto"/>
            <w:right w:val="none" w:sz="0" w:space="0" w:color="auto"/>
          </w:divBdr>
        </w:div>
        <w:div w:id="1708021785">
          <w:marLeft w:val="640"/>
          <w:marRight w:val="0"/>
          <w:marTop w:val="0"/>
          <w:marBottom w:val="0"/>
          <w:divBdr>
            <w:top w:val="none" w:sz="0" w:space="0" w:color="auto"/>
            <w:left w:val="none" w:sz="0" w:space="0" w:color="auto"/>
            <w:bottom w:val="none" w:sz="0" w:space="0" w:color="auto"/>
            <w:right w:val="none" w:sz="0" w:space="0" w:color="auto"/>
          </w:divBdr>
        </w:div>
        <w:div w:id="1728719907">
          <w:marLeft w:val="640"/>
          <w:marRight w:val="0"/>
          <w:marTop w:val="0"/>
          <w:marBottom w:val="0"/>
          <w:divBdr>
            <w:top w:val="none" w:sz="0" w:space="0" w:color="auto"/>
            <w:left w:val="none" w:sz="0" w:space="0" w:color="auto"/>
            <w:bottom w:val="none" w:sz="0" w:space="0" w:color="auto"/>
            <w:right w:val="none" w:sz="0" w:space="0" w:color="auto"/>
          </w:divBdr>
        </w:div>
        <w:div w:id="1426606523">
          <w:marLeft w:val="640"/>
          <w:marRight w:val="0"/>
          <w:marTop w:val="0"/>
          <w:marBottom w:val="0"/>
          <w:divBdr>
            <w:top w:val="none" w:sz="0" w:space="0" w:color="auto"/>
            <w:left w:val="none" w:sz="0" w:space="0" w:color="auto"/>
            <w:bottom w:val="none" w:sz="0" w:space="0" w:color="auto"/>
            <w:right w:val="none" w:sz="0" w:space="0" w:color="auto"/>
          </w:divBdr>
        </w:div>
        <w:div w:id="811288570">
          <w:marLeft w:val="640"/>
          <w:marRight w:val="0"/>
          <w:marTop w:val="0"/>
          <w:marBottom w:val="0"/>
          <w:divBdr>
            <w:top w:val="none" w:sz="0" w:space="0" w:color="auto"/>
            <w:left w:val="none" w:sz="0" w:space="0" w:color="auto"/>
            <w:bottom w:val="none" w:sz="0" w:space="0" w:color="auto"/>
            <w:right w:val="none" w:sz="0" w:space="0" w:color="auto"/>
          </w:divBdr>
        </w:div>
        <w:div w:id="1594435146">
          <w:marLeft w:val="640"/>
          <w:marRight w:val="0"/>
          <w:marTop w:val="0"/>
          <w:marBottom w:val="0"/>
          <w:divBdr>
            <w:top w:val="none" w:sz="0" w:space="0" w:color="auto"/>
            <w:left w:val="none" w:sz="0" w:space="0" w:color="auto"/>
            <w:bottom w:val="none" w:sz="0" w:space="0" w:color="auto"/>
            <w:right w:val="none" w:sz="0" w:space="0" w:color="auto"/>
          </w:divBdr>
        </w:div>
        <w:div w:id="110369565">
          <w:marLeft w:val="640"/>
          <w:marRight w:val="0"/>
          <w:marTop w:val="0"/>
          <w:marBottom w:val="0"/>
          <w:divBdr>
            <w:top w:val="none" w:sz="0" w:space="0" w:color="auto"/>
            <w:left w:val="none" w:sz="0" w:space="0" w:color="auto"/>
            <w:bottom w:val="none" w:sz="0" w:space="0" w:color="auto"/>
            <w:right w:val="none" w:sz="0" w:space="0" w:color="auto"/>
          </w:divBdr>
        </w:div>
        <w:div w:id="915553977">
          <w:marLeft w:val="640"/>
          <w:marRight w:val="0"/>
          <w:marTop w:val="0"/>
          <w:marBottom w:val="0"/>
          <w:divBdr>
            <w:top w:val="none" w:sz="0" w:space="0" w:color="auto"/>
            <w:left w:val="none" w:sz="0" w:space="0" w:color="auto"/>
            <w:bottom w:val="none" w:sz="0" w:space="0" w:color="auto"/>
            <w:right w:val="none" w:sz="0" w:space="0" w:color="auto"/>
          </w:divBdr>
        </w:div>
        <w:div w:id="1193373350">
          <w:marLeft w:val="640"/>
          <w:marRight w:val="0"/>
          <w:marTop w:val="0"/>
          <w:marBottom w:val="0"/>
          <w:divBdr>
            <w:top w:val="none" w:sz="0" w:space="0" w:color="auto"/>
            <w:left w:val="none" w:sz="0" w:space="0" w:color="auto"/>
            <w:bottom w:val="none" w:sz="0" w:space="0" w:color="auto"/>
            <w:right w:val="none" w:sz="0" w:space="0" w:color="auto"/>
          </w:divBdr>
        </w:div>
        <w:div w:id="1850094224">
          <w:marLeft w:val="640"/>
          <w:marRight w:val="0"/>
          <w:marTop w:val="0"/>
          <w:marBottom w:val="0"/>
          <w:divBdr>
            <w:top w:val="none" w:sz="0" w:space="0" w:color="auto"/>
            <w:left w:val="none" w:sz="0" w:space="0" w:color="auto"/>
            <w:bottom w:val="none" w:sz="0" w:space="0" w:color="auto"/>
            <w:right w:val="none" w:sz="0" w:space="0" w:color="auto"/>
          </w:divBdr>
        </w:div>
        <w:div w:id="1289971673">
          <w:marLeft w:val="640"/>
          <w:marRight w:val="0"/>
          <w:marTop w:val="0"/>
          <w:marBottom w:val="0"/>
          <w:divBdr>
            <w:top w:val="none" w:sz="0" w:space="0" w:color="auto"/>
            <w:left w:val="none" w:sz="0" w:space="0" w:color="auto"/>
            <w:bottom w:val="none" w:sz="0" w:space="0" w:color="auto"/>
            <w:right w:val="none" w:sz="0" w:space="0" w:color="auto"/>
          </w:divBdr>
        </w:div>
        <w:div w:id="148714705">
          <w:marLeft w:val="640"/>
          <w:marRight w:val="0"/>
          <w:marTop w:val="0"/>
          <w:marBottom w:val="0"/>
          <w:divBdr>
            <w:top w:val="none" w:sz="0" w:space="0" w:color="auto"/>
            <w:left w:val="none" w:sz="0" w:space="0" w:color="auto"/>
            <w:bottom w:val="none" w:sz="0" w:space="0" w:color="auto"/>
            <w:right w:val="none" w:sz="0" w:space="0" w:color="auto"/>
          </w:divBdr>
        </w:div>
        <w:div w:id="1568301457">
          <w:marLeft w:val="640"/>
          <w:marRight w:val="0"/>
          <w:marTop w:val="0"/>
          <w:marBottom w:val="0"/>
          <w:divBdr>
            <w:top w:val="none" w:sz="0" w:space="0" w:color="auto"/>
            <w:left w:val="none" w:sz="0" w:space="0" w:color="auto"/>
            <w:bottom w:val="none" w:sz="0" w:space="0" w:color="auto"/>
            <w:right w:val="none" w:sz="0" w:space="0" w:color="auto"/>
          </w:divBdr>
        </w:div>
        <w:div w:id="336422859">
          <w:marLeft w:val="640"/>
          <w:marRight w:val="0"/>
          <w:marTop w:val="0"/>
          <w:marBottom w:val="0"/>
          <w:divBdr>
            <w:top w:val="none" w:sz="0" w:space="0" w:color="auto"/>
            <w:left w:val="none" w:sz="0" w:space="0" w:color="auto"/>
            <w:bottom w:val="none" w:sz="0" w:space="0" w:color="auto"/>
            <w:right w:val="none" w:sz="0" w:space="0" w:color="auto"/>
          </w:divBdr>
        </w:div>
        <w:div w:id="2076313313">
          <w:marLeft w:val="640"/>
          <w:marRight w:val="0"/>
          <w:marTop w:val="0"/>
          <w:marBottom w:val="0"/>
          <w:divBdr>
            <w:top w:val="none" w:sz="0" w:space="0" w:color="auto"/>
            <w:left w:val="none" w:sz="0" w:space="0" w:color="auto"/>
            <w:bottom w:val="none" w:sz="0" w:space="0" w:color="auto"/>
            <w:right w:val="none" w:sz="0" w:space="0" w:color="auto"/>
          </w:divBdr>
        </w:div>
        <w:div w:id="2108770592">
          <w:marLeft w:val="640"/>
          <w:marRight w:val="0"/>
          <w:marTop w:val="0"/>
          <w:marBottom w:val="0"/>
          <w:divBdr>
            <w:top w:val="none" w:sz="0" w:space="0" w:color="auto"/>
            <w:left w:val="none" w:sz="0" w:space="0" w:color="auto"/>
            <w:bottom w:val="none" w:sz="0" w:space="0" w:color="auto"/>
            <w:right w:val="none" w:sz="0" w:space="0" w:color="auto"/>
          </w:divBdr>
        </w:div>
        <w:div w:id="2130083018">
          <w:marLeft w:val="640"/>
          <w:marRight w:val="0"/>
          <w:marTop w:val="0"/>
          <w:marBottom w:val="0"/>
          <w:divBdr>
            <w:top w:val="none" w:sz="0" w:space="0" w:color="auto"/>
            <w:left w:val="none" w:sz="0" w:space="0" w:color="auto"/>
            <w:bottom w:val="none" w:sz="0" w:space="0" w:color="auto"/>
            <w:right w:val="none" w:sz="0" w:space="0" w:color="auto"/>
          </w:divBdr>
        </w:div>
        <w:div w:id="1862819946">
          <w:marLeft w:val="640"/>
          <w:marRight w:val="0"/>
          <w:marTop w:val="0"/>
          <w:marBottom w:val="0"/>
          <w:divBdr>
            <w:top w:val="none" w:sz="0" w:space="0" w:color="auto"/>
            <w:left w:val="none" w:sz="0" w:space="0" w:color="auto"/>
            <w:bottom w:val="none" w:sz="0" w:space="0" w:color="auto"/>
            <w:right w:val="none" w:sz="0" w:space="0" w:color="auto"/>
          </w:divBdr>
        </w:div>
        <w:div w:id="1551113652">
          <w:marLeft w:val="640"/>
          <w:marRight w:val="0"/>
          <w:marTop w:val="0"/>
          <w:marBottom w:val="0"/>
          <w:divBdr>
            <w:top w:val="none" w:sz="0" w:space="0" w:color="auto"/>
            <w:left w:val="none" w:sz="0" w:space="0" w:color="auto"/>
            <w:bottom w:val="none" w:sz="0" w:space="0" w:color="auto"/>
            <w:right w:val="none" w:sz="0" w:space="0" w:color="auto"/>
          </w:divBdr>
        </w:div>
        <w:div w:id="305428267">
          <w:marLeft w:val="640"/>
          <w:marRight w:val="0"/>
          <w:marTop w:val="0"/>
          <w:marBottom w:val="0"/>
          <w:divBdr>
            <w:top w:val="none" w:sz="0" w:space="0" w:color="auto"/>
            <w:left w:val="none" w:sz="0" w:space="0" w:color="auto"/>
            <w:bottom w:val="none" w:sz="0" w:space="0" w:color="auto"/>
            <w:right w:val="none" w:sz="0" w:space="0" w:color="auto"/>
          </w:divBdr>
        </w:div>
        <w:div w:id="1669752261">
          <w:marLeft w:val="640"/>
          <w:marRight w:val="0"/>
          <w:marTop w:val="0"/>
          <w:marBottom w:val="0"/>
          <w:divBdr>
            <w:top w:val="none" w:sz="0" w:space="0" w:color="auto"/>
            <w:left w:val="none" w:sz="0" w:space="0" w:color="auto"/>
            <w:bottom w:val="none" w:sz="0" w:space="0" w:color="auto"/>
            <w:right w:val="none" w:sz="0" w:space="0" w:color="auto"/>
          </w:divBdr>
        </w:div>
        <w:div w:id="1324502214">
          <w:marLeft w:val="640"/>
          <w:marRight w:val="0"/>
          <w:marTop w:val="0"/>
          <w:marBottom w:val="0"/>
          <w:divBdr>
            <w:top w:val="none" w:sz="0" w:space="0" w:color="auto"/>
            <w:left w:val="none" w:sz="0" w:space="0" w:color="auto"/>
            <w:bottom w:val="none" w:sz="0" w:space="0" w:color="auto"/>
            <w:right w:val="none" w:sz="0" w:space="0" w:color="auto"/>
          </w:divBdr>
        </w:div>
        <w:div w:id="1498107438">
          <w:marLeft w:val="640"/>
          <w:marRight w:val="0"/>
          <w:marTop w:val="0"/>
          <w:marBottom w:val="0"/>
          <w:divBdr>
            <w:top w:val="none" w:sz="0" w:space="0" w:color="auto"/>
            <w:left w:val="none" w:sz="0" w:space="0" w:color="auto"/>
            <w:bottom w:val="none" w:sz="0" w:space="0" w:color="auto"/>
            <w:right w:val="none" w:sz="0" w:space="0" w:color="auto"/>
          </w:divBdr>
        </w:div>
        <w:div w:id="1423910361">
          <w:marLeft w:val="640"/>
          <w:marRight w:val="0"/>
          <w:marTop w:val="0"/>
          <w:marBottom w:val="0"/>
          <w:divBdr>
            <w:top w:val="none" w:sz="0" w:space="0" w:color="auto"/>
            <w:left w:val="none" w:sz="0" w:space="0" w:color="auto"/>
            <w:bottom w:val="none" w:sz="0" w:space="0" w:color="auto"/>
            <w:right w:val="none" w:sz="0" w:space="0" w:color="auto"/>
          </w:divBdr>
        </w:div>
        <w:div w:id="292715881">
          <w:marLeft w:val="640"/>
          <w:marRight w:val="0"/>
          <w:marTop w:val="0"/>
          <w:marBottom w:val="0"/>
          <w:divBdr>
            <w:top w:val="none" w:sz="0" w:space="0" w:color="auto"/>
            <w:left w:val="none" w:sz="0" w:space="0" w:color="auto"/>
            <w:bottom w:val="none" w:sz="0" w:space="0" w:color="auto"/>
            <w:right w:val="none" w:sz="0" w:space="0" w:color="auto"/>
          </w:divBdr>
        </w:div>
        <w:div w:id="1403411899">
          <w:marLeft w:val="640"/>
          <w:marRight w:val="0"/>
          <w:marTop w:val="0"/>
          <w:marBottom w:val="0"/>
          <w:divBdr>
            <w:top w:val="none" w:sz="0" w:space="0" w:color="auto"/>
            <w:left w:val="none" w:sz="0" w:space="0" w:color="auto"/>
            <w:bottom w:val="none" w:sz="0" w:space="0" w:color="auto"/>
            <w:right w:val="none" w:sz="0" w:space="0" w:color="auto"/>
          </w:divBdr>
        </w:div>
        <w:div w:id="1849103318">
          <w:marLeft w:val="640"/>
          <w:marRight w:val="0"/>
          <w:marTop w:val="0"/>
          <w:marBottom w:val="0"/>
          <w:divBdr>
            <w:top w:val="none" w:sz="0" w:space="0" w:color="auto"/>
            <w:left w:val="none" w:sz="0" w:space="0" w:color="auto"/>
            <w:bottom w:val="none" w:sz="0" w:space="0" w:color="auto"/>
            <w:right w:val="none" w:sz="0" w:space="0" w:color="auto"/>
          </w:divBdr>
        </w:div>
        <w:div w:id="2086562968">
          <w:marLeft w:val="640"/>
          <w:marRight w:val="0"/>
          <w:marTop w:val="0"/>
          <w:marBottom w:val="0"/>
          <w:divBdr>
            <w:top w:val="none" w:sz="0" w:space="0" w:color="auto"/>
            <w:left w:val="none" w:sz="0" w:space="0" w:color="auto"/>
            <w:bottom w:val="none" w:sz="0" w:space="0" w:color="auto"/>
            <w:right w:val="none" w:sz="0" w:space="0" w:color="auto"/>
          </w:divBdr>
        </w:div>
        <w:div w:id="523591771">
          <w:marLeft w:val="640"/>
          <w:marRight w:val="0"/>
          <w:marTop w:val="0"/>
          <w:marBottom w:val="0"/>
          <w:divBdr>
            <w:top w:val="none" w:sz="0" w:space="0" w:color="auto"/>
            <w:left w:val="none" w:sz="0" w:space="0" w:color="auto"/>
            <w:bottom w:val="none" w:sz="0" w:space="0" w:color="auto"/>
            <w:right w:val="none" w:sz="0" w:space="0" w:color="auto"/>
          </w:divBdr>
        </w:div>
        <w:div w:id="574122746">
          <w:marLeft w:val="640"/>
          <w:marRight w:val="0"/>
          <w:marTop w:val="0"/>
          <w:marBottom w:val="0"/>
          <w:divBdr>
            <w:top w:val="none" w:sz="0" w:space="0" w:color="auto"/>
            <w:left w:val="none" w:sz="0" w:space="0" w:color="auto"/>
            <w:bottom w:val="none" w:sz="0" w:space="0" w:color="auto"/>
            <w:right w:val="none" w:sz="0" w:space="0" w:color="auto"/>
          </w:divBdr>
        </w:div>
        <w:div w:id="783689842">
          <w:marLeft w:val="640"/>
          <w:marRight w:val="0"/>
          <w:marTop w:val="0"/>
          <w:marBottom w:val="0"/>
          <w:divBdr>
            <w:top w:val="none" w:sz="0" w:space="0" w:color="auto"/>
            <w:left w:val="none" w:sz="0" w:space="0" w:color="auto"/>
            <w:bottom w:val="none" w:sz="0" w:space="0" w:color="auto"/>
            <w:right w:val="none" w:sz="0" w:space="0" w:color="auto"/>
          </w:divBdr>
        </w:div>
        <w:div w:id="880827421">
          <w:marLeft w:val="640"/>
          <w:marRight w:val="0"/>
          <w:marTop w:val="0"/>
          <w:marBottom w:val="0"/>
          <w:divBdr>
            <w:top w:val="none" w:sz="0" w:space="0" w:color="auto"/>
            <w:left w:val="none" w:sz="0" w:space="0" w:color="auto"/>
            <w:bottom w:val="none" w:sz="0" w:space="0" w:color="auto"/>
            <w:right w:val="none" w:sz="0" w:space="0" w:color="auto"/>
          </w:divBdr>
        </w:div>
        <w:div w:id="1943562809">
          <w:marLeft w:val="640"/>
          <w:marRight w:val="0"/>
          <w:marTop w:val="0"/>
          <w:marBottom w:val="0"/>
          <w:divBdr>
            <w:top w:val="none" w:sz="0" w:space="0" w:color="auto"/>
            <w:left w:val="none" w:sz="0" w:space="0" w:color="auto"/>
            <w:bottom w:val="none" w:sz="0" w:space="0" w:color="auto"/>
            <w:right w:val="none" w:sz="0" w:space="0" w:color="auto"/>
          </w:divBdr>
        </w:div>
        <w:div w:id="1053040880">
          <w:marLeft w:val="640"/>
          <w:marRight w:val="0"/>
          <w:marTop w:val="0"/>
          <w:marBottom w:val="0"/>
          <w:divBdr>
            <w:top w:val="none" w:sz="0" w:space="0" w:color="auto"/>
            <w:left w:val="none" w:sz="0" w:space="0" w:color="auto"/>
            <w:bottom w:val="none" w:sz="0" w:space="0" w:color="auto"/>
            <w:right w:val="none" w:sz="0" w:space="0" w:color="auto"/>
          </w:divBdr>
        </w:div>
        <w:div w:id="540366918">
          <w:marLeft w:val="640"/>
          <w:marRight w:val="0"/>
          <w:marTop w:val="0"/>
          <w:marBottom w:val="0"/>
          <w:divBdr>
            <w:top w:val="none" w:sz="0" w:space="0" w:color="auto"/>
            <w:left w:val="none" w:sz="0" w:space="0" w:color="auto"/>
            <w:bottom w:val="none" w:sz="0" w:space="0" w:color="auto"/>
            <w:right w:val="none" w:sz="0" w:space="0" w:color="auto"/>
          </w:divBdr>
        </w:div>
        <w:div w:id="327366827">
          <w:marLeft w:val="640"/>
          <w:marRight w:val="0"/>
          <w:marTop w:val="0"/>
          <w:marBottom w:val="0"/>
          <w:divBdr>
            <w:top w:val="none" w:sz="0" w:space="0" w:color="auto"/>
            <w:left w:val="none" w:sz="0" w:space="0" w:color="auto"/>
            <w:bottom w:val="none" w:sz="0" w:space="0" w:color="auto"/>
            <w:right w:val="none" w:sz="0" w:space="0" w:color="auto"/>
          </w:divBdr>
        </w:div>
        <w:div w:id="511144196">
          <w:marLeft w:val="640"/>
          <w:marRight w:val="0"/>
          <w:marTop w:val="0"/>
          <w:marBottom w:val="0"/>
          <w:divBdr>
            <w:top w:val="none" w:sz="0" w:space="0" w:color="auto"/>
            <w:left w:val="none" w:sz="0" w:space="0" w:color="auto"/>
            <w:bottom w:val="none" w:sz="0" w:space="0" w:color="auto"/>
            <w:right w:val="none" w:sz="0" w:space="0" w:color="auto"/>
          </w:divBdr>
        </w:div>
        <w:div w:id="1296906907">
          <w:marLeft w:val="640"/>
          <w:marRight w:val="0"/>
          <w:marTop w:val="0"/>
          <w:marBottom w:val="0"/>
          <w:divBdr>
            <w:top w:val="none" w:sz="0" w:space="0" w:color="auto"/>
            <w:left w:val="none" w:sz="0" w:space="0" w:color="auto"/>
            <w:bottom w:val="none" w:sz="0" w:space="0" w:color="auto"/>
            <w:right w:val="none" w:sz="0" w:space="0" w:color="auto"/>
          </w:divBdr>
        </w:div>
        <w:div w:id="1940865047">
          <w:marLeft w:val="640"/>
          <w:marRight w:val="0"/>
          <w:marTop w:val="0"/>
          <w:marBottom w:val="0"/>
          <w:divBdr>
            <w:top w:val="none" w:sz="0" w:space="0" w:color="auto"/>
            <w:left w:val="none" w:sz="0" w:space="0" w:color="auto"/>
            <w:bottom w:val="none" w:sz="0" w:space="0" w:color="auto"/>
            <w:right w:val="none" w:sz="0" w:space="0" w:color="auto"/>
          </w:divBdr>
        </w:div>
        <w:div w:id="1351447745">
          <w:marLeft w:val="640"/>
          <w:marRight w:val="0"/>
          <w:marTop w:val="0"/>
          <w:marBottom w:val="0"/>
          <w:divBdr>
            <w:top w:val="none" w:sz="0" w:space="0" w:color="auto"/>
            <w:left w:val="none" w:sz="0" w:space="0" w:color="auto"/>
            <w:bottom w:val="none" w:sz="0" w:space="0" w:color="auto"/>
            <w:right w:val="none" w:sz="0" w:space="0" w:color="auto"/>
          </w:divBdr>
        </w:div>
        <w:div w:id="1120147502">
          <w:marLeft w:val="640"/>
          <w:marRight w:val="0"/>
          <w:marTop w:val="0"/>
          <w:marBottom w:val="0"/>
          <w:divBdr>
            <w:top w:val="none" w:sz="0" w:space="0" w:color="auto"/>
            <w:left w:val="none" w:sz="0" w:space="0" w:color="auto"/>
            <w:bottom w:val="none" w:sz="0" w:space="0" w:color="auto"/>
            <w:right w:val="none" w:sz="0" w:space="0" w:color="auto"/>
          </w:divBdr>
        </w:div>
        <w:div w:id="635067211">
          <w:marLeft w:val="640"/>
          <w:marRight w:val="0"/>
          <w:marTop w:val="0"/>
          <w:marBottom w:val="0"/>
          <w:divBdr>
            <w:top w:val="none" w:sz="0" w:space="0" w:color="auto"/>
            <w:left w:val="none" w:sz="0" w:space="0" w:color="auto"/>
            <w:bottom w:val="none" w:sz="0" w:space="0" w:color="auto"/>
            <w:right w:val="none" w:sz="0" w:space="0" w:color="auto"/>
          </w:divBdr>
        </w:div>
        <w:div w:id="1607234038">
          <w:marLeft w:val="640"/>
          <w:marRight w:val="0"/>
          <w:marTop w:val="0"/>
          <w:marBottom w:val="0"/>
          <w:divBdr>
            <w:top w:val="none" w:sz="0" w:space="0" w:color="auto"/>
            <w:left w:val="none" w:sz="0" w:space="0" w:color="auto"/>
            <w:bottom w:val="none" w:sz="0" w:space="0" w:color="auto"/>
            <w:right w:val="none" w:sz="0" w:space="0" w:color="auto"/>
          </w:divBdr>
        </w:div>
        <w:div w:id="373041329">
          <w:marLeft w:val="640"/>
          <w:marRight w:val="0"/>
          <w:marTop w:val="0"/>
          <w:marBottom w:val="0"/>
          <w:divBdr>
            <w:top w:val="none" w:sz="0" w:space="0" w:color="auto"/>
            <w:left w:val="none" w:sz="0" w:space="0" w:color="auto"/>
            <w:bottom w:val="none" w:sz="0" w:space="0" w:color="auto"/>
            <w:right w:val="none" w:sz="0" w:space="0" w:color="auto"/>
          </w:divBdr>
        </w:div>
        <w:div w:id="710345304">
          <w:marLeft w:val="640"/>
          <w:marRight w:val="0"/>
          <w:marTop w:val="0"/>
          <w:marBottom w:val="0"/>
          <w:divBdr>
            <w:top w:val="none" w:sz="0" w:space="0" w:color="auto"/>
            <w:left w:val="none" w:sz="0" w:space="0" w:color="auto"/>
            <w:bottom w:val="none" w:sz="0" w:space="0" w:color="auto"/>
            <w:right w:val="none" w:sz="0" w:space="0" w:color="auto"/>
          </w:divBdr>
        </w:div>
        <w:div w:id="2112817094">
          <w:marLeft w:val="640"/>
          <w:marRight w:val="0"/>
          <w:marTop w:val="0"/>
          <w:marBottom w:val="0"/>
          <w:divBdr>
            <w:top w:val="none" w:sz="0" w:space="0" w:color="auto"/>
            <w:left w:val="none" w:sz="0" w:space="0" w:color="auto"/>
            <w:bottom w:val="none" w:sz="0" w:space="0" w:color="auto"/>
            <w:right w:val="none" w:sz="0" w:space="0" w:color="auto"/>
          </w:divBdr>
        </w:div>
        <w:div w:id="830633046">
          <w:marLeft w:val="640"/>
          <w:marRight w:val="0"/>
          <w:marTop w:val="0"/>
          <w:marBottom w:val="0"/>
          <w:divBdr>
            <w:top w:val="none" w:sz="0" w:space="0" w:color="auto"/>
            <w:left w:val="none" w:sz="0" w:space="0" w:color="auto"/>
            <w:bottom w:val="none" w:sz="0" w:space="0" w:color="auto"/>
            <w:right w:val="none" w:sz="0" w:space="0" w:color="auto"/>
          </w:divBdr>
        </w:div>
        <w:div w:id="764806133">
          <w:marLeft w:val="640"/>
          <w:marRight w:val="0"/>
          <w:marTop w:val="0"/>
          <w:marBottom w:val="0"/>
          <w:divBdr>
            <w:top w:val="none" w:sz="0" w:space="0" w:color="auto"/>
            <w:left w:val="none" w:sz="0" w:space="0" w:color="auto"/>
            <w:bottom w:val="none" w:sz="0" w:space="0" w:color="auto"/>
            <w:right w:val="none" w:sz="0" w:space="0" w:color="auto"/>
          </w:divBdr>
        </w:div>
        <w:div w:id="1631981873">
          <w:marLeft w:val="640"/>
          <w:marRight w:val="0"/>
          <w:marTop w:val="0"/>
          <w:marBottom w:val="0"/>
          <w:divBdr>
            <w:top w:val="none" w:sz="0" w:space="0" w:color="auto"/>
            <w:left w:val="none" w:sz="0" w:space="0" w:color="auto"/>
            <w:bottom w:val="none" w:sz="0" w:space="0" w:color="auto"/>
            <w:right w:val="none" w:sz="0" w:space="0" w:color="auto"/>
          </w:divBdr>
        </w:div>
        <w:div w:id="41488077">
          <w:marLeft w:val="640"/>
          <w:marRight w:val="0"/>
          <w:marTop w:val="0"/>
          <w:marBottom w:val="0"/>
          <w:divBdr>
            <w:top w:val="none" w:sz="0" w:space="0" w:color="auto"/>
            <w:left w:val="none" w:sz="0" w:space="0" w:color="auto"/>
            <w:bottom w:val="none" w:sz="0" w:space="0" w:color="auto"/>
            <w:right w:val="none" w:sz="0" w:space="0" w:color="auto"/>
          </w:divBdr>
        </w:div>
        <w:div w:id="1531067576">
          <w:marLeft w:val="640"/>
          <w:marRight w:val="0"/>
          <w:marTop w:val="0"/>
          <w:marBottom w:val="0"/>
          <w:divBdr>
            <w:top w:val="none" w:sz="0" w:space="0" w:color="auto"/>
            <w:left w:val="none" w:sz="0" w:space="0" w:color="auto"/>
            <w:bottom w:val="none" w:sz="0" w:space="0" w:color="auto"/>
            <w:right w:val="none" w:sz="0" w:space="0" w:color="auto"/>
          </w:divBdr>
        </w:div>
        <w:div w:id="1763136965">
          <w:marLeft w:val="640"/>
          <w:marRight w:val="0"/>
          <w:marTop w:val="0"/>
          <w:marBottom w:val="0"/>
          <w:divBdr>
            <w:top w:val="none" w:sz="0" w:space="0" w:color="auto"/>
            <w:left w:val="none" w:sz="0" w:space="0" w:color="auto"/>
            <w:bottom w:val="none" w:sz="0" w:space="0" w:color="auto"/>
            <w:right w:val="none" w:sz="0" w:space="0" w:color="auto"/>
          </w:divBdr>
        </w:div>
        <w:div w:id="2016034963">
          <w:marLeft w:val="640"/>
          <w:marRight w:val="0"/>
          <w:marTop w:val="0"/>
          <w:marBottom w:val="0"/>
          <w:divBdr>
            <w:top w:val="none" w:sz="0" w:space="0" w:color="auto"/>
            <w:left w:val="none" w:sz="0" w:space="0" w:color="auto"/>
            <w:bottom w:val="none" w:sz="0" w:space="0" w:color="auto"/>
            <w:right w:val="none" w:sz="0" w:space="0" w:color="auto"/>
          </w:divBdr>
        </w:div>
        <w:div w:id="1516725591">
          <w:marLeft w:val="640"/>
          <w:marRight w:val="0"/>
          <w:marTop w:val="0"/>
          <w:marBottom w:val="0"/>
          <w:divBdr>
            <w:top w:val="none" w:sz="0" w:space="0" w:color="auto"/>
            <w:left w:val="none" w:sz="0" w:space="0" w:color="auto"/>
            <w:bottom w:val="none" w:sz="0" w:space="0" w:color="auto"/>
            <w:right w:val="none" w:sz="0" w:space="0" w:color="auto"/>
          </w:divBdr>
        </w:div>
        <w:div w:id="1469471048">
          <w:marLeft w:val="640"/>
          <w:marRight w:val="0"/>
          <w:marTop w:val="0"/>
          <w:marBottom w:val="0"/>
          <w:divBdr>
            <w:top w:val="none" w:sz="0" w:space="0" w:color="auto"/>
            <w:left w:val="none" w:sz="0" w:space="0" w:color="auto"/>
            <w:bottom w:val="none" w:sz="0" w:space="0" w:color="auto"/>
            <w:right w:val="none" w:sz="0" w:space="0" w:color="auto"/>
          </w:divBdr>
        </w:div>
        <w:div w:id="904681352">
          <w:marLeft w:val="640"/>
          <w:marRight w:val="0"/>
          <w:marTop w:val="0"/>
          <w:marBottom w:val="0"/>
          <w:divBdr>
            <w:top w:val="none" w:sz="0" w:space="0" w:color="auto"/>
            <w:left w:val="none" w:sz="0" w:space="0" w:color="auto"/>
            <w:bottom w:val="none" w:sz="0" w:space="0" w:color="auto"/>
            <w:right w:val="none" w:sz="0" w:space="0" w:color="auto"/>
          </w:divBdr>
        </w:div>
        <w:div w:id="516700090">
          <w:marLeft w:val="640"/>
          <w:marRight w:val="0"/>
          <w:marTop w:val="0"/>
          <w:marBottom w:val="0"/>
          <w:divBdr>
            <w:top w:val="none" w:sz="0" w:space="0" w:color="auto"/>
            <w:left w:val="none" w:sz="0" w:space="0" w:color="auto"/>
            <w:bottom w:val="none" w:sz="0" w:space="0" w:color="auto"/>
            <w:right w:val="none" w:sz="0" w:space="0" w:color="auto"/>
          </w:divBdr>
        </w:div>
        <w:div w:id="2019962564">
          <w:marLeft w:val="640"/>
          <w:marRight w:val="0"/>
          <w:marTop w:val="0"/>
          <w:marBottom w:val="0"/>
          <w:divBdr>
            <w:top w:val="none" w:sz="0" w:space="0" w:color="auto"/>
            <w:left w:val="none" w:sz="0" w:space="0" w:color="auto"/>
            <w:bottom w:val="none" w:sz="0" w:space="0" w:color="auto"/>
            <w:right w:val="none" w:sz="0" w:space="0" w:color="auto"/>
          </w:divBdr>
        </w:div>
        <w:div w:id="906720241">
          <w:marLeft w:val="640"/>
          <w:marRight w:val="0"/>
          <w:marTop w:val="0"/>
          <w:marBottom w:val="0"/>
          <w:divBdr>
            <w:top w:val="none" w:sz="0" w:space="0" w:color="auto"/>
            <w:left w:val="none" w:sz="0" w:space="0" w:color="auto"/>
            <w:bottom w:val="none" w:sz="0" w:space="0" w:color="auto"/>
            <w:right w:val="none" w:sz="0" w:space="0" w:color="auto"/>
          </w:divBdr>
        </w:div>
        <w:div w:id="152726112">
          <w:marLeft w:val="640"/>
          <w:marRight w:val="0"/>
          <w:marTop w:val="0"/>
          <w:marBottom w:val="0"/>
          <w:divBdr>
            <w:top w:val="none" w:sz="0" w:space="0" w:color="auto"/>
            <w:left w:val="none" w:sz="0" w:space="0" w:color="auto"/>
            <w:bottom w:val="none" w:sz="0" w:space="0" w:color="auto"/>
            <w:right w:val="none" w:sz="0" w:space="0" w:color="auto"/>
          </w:divBdr>
        </w:div>
        <w:div w:id="374156292">
          <w:marLeft w:val="640"/>
          <w:marRight w:val="0"/>
          <w:marTop w:val="0"/>
          <w:marBottom w:val="0"/>
          <w:divBdr>
            <w:top w:val="none" w:sz="0" w:space="0" w:color="auto"/>
            <w:left w:val="none" w:sz="0" w:space="0" w:color="auto"/>
            <w:bottom w:val="none" w:sz="0" w:space="0" w:color="auto"/>
            <w:right w:val="none" w:sz="0" w:space="0" w:color="auto"/>
          </w:divBdr>
        </w:div>
        <w:div w:id="866600120">
          <w:marLeft w:val="640"/>
          <w:marRight w:val="0"/>
          <w:marTop w:val="0"/>
          <w:marBottom w:val="0"/>
          <w:divBdr>
            <w:top w:val="none" w:sz="0" w:space="0" w:color="auto"/>
            <w:left w:val="none" w:sz="0" w:space="0" w:color="auto"/>
            <w:bottom w:val="none" w:sz="0" w:space="0" w:color="auto"/>
            <w:right w:val="none" w:sz="0" w:space="0" w:color="auto"/>
          </w:divBdr>
        </w:div>
        <w:div w:id="1852064201">
          <w:marLeft w:val="640"/>
          <w:marRight w:val="0"/>
          <w:marTop w:val="0"/>
          <w:marBottom w:val="0"/>
          <w:divBdr>
            <w:top w:val="none" w:sz="0" w:space="0" w:color="auto"/>
            <w:left w:val="none" w:sz="0" w:space="0" w:color="auto"/>
            <w:bottom w:val="none" w:sz="0" w:space="0" w:color="auto"/>
            <w:right w:val="none" w:sz="0" w:space="0" w:color="auto"/>
          </w:divBdr>
        </w:div>
        <w:div w:id="1249077228">
          <w:marLeft w:val="640"/>
          <w:marRight w:val="0"/>
          <w:marTop w:val="0"/>
          <w:marBottom w:val="0"/>
          <w:divBdr>
            <w:top w:val="none" w:sz="0" w:space="0" w:color="auto"/>
            <w:left w:val="none" w:sz="0" w:space="0" w:color="auto"/>
            <w:bottom w:val="none" w:sz="0" w:space="0" w:color="auto"/>
            <w:right w:val="none" w:sz="0" w:space="0" w:color="auto"/>
          </w:divBdr>
        </w:div>
        <w:div w:id="2114789075">
          <w:marLeft w:val="640"/>
          <w:marRight w:val="0"/>
          <w:marTop w:val="0"/>
          <w:marBottom w:val="0"/>
          <w:divBdr>
            <w:top w:val="none" w:sz="0" w:space="0" w:color="auto"/>
            <w:left w:val="none" w:sz="0" w:space="0" w:color="auto"/>
            <w:bottom w:val="none" w:sz="0" w:space="0" w:color="auto"/>
            <w:right w:val="none" w:sz="0" w:space="0" w:color="auto"/>
          </w:divBdr>
        </w:div>
        <w:div w:id="463474500">
          <w:marLeft w:val="640"/>
          <w:marRight w:val="0"/>
          <w:marTop w:val="0"/>
          <w:marBottom w:val="0"/>
          <w:divBdr>
            <w:top w:val="none" w:sz="0" w:space="0" w:color="auto"/>
            <w:left w:val="none" w:sz="0" w:space="0" w:color="auto"/>
            <w:bottom w:val="none" w:sz="0" w:space="0" w:color="auto"/>
            <w:right w:val="none" w:sz="0" w:space="0" w:color="auto"/>
          </w:divBdr>
        </w:div>
        <w:div w:id="804003092">
          <w:marLeft w:val="640"/>
          <w:marRight w:val="0"/>
          <w:marTop w:val="0"/>
          <w:marBottom w:val="0"/>
          <w:divBdr>
            <w:top w:val="none" w:sz="0" w:space="0" w:color="auto"/>
            <w:left w:val="none" w:sz="0" w:space="0" w:color="auto"/>
            <w:bottom w:val="none" w:sz="0" w:space="0" w:color="auto"/>
            <w:right w:val="none" w:sz="0" w:space="0" w:color="auto"/>
          </w:divBdr>
        </w:div>
        <w:div w:id="714158548">
          <w:marLeft w:val="640"/>
          <w:marRight w:val="0"/>
          <w:marTop w:val="0"/>
          <w:marBottom w:val="0"/>
          <w:divBdr>
            <w:top w:val="none" w:sz="0" w:space="0" w:color="auto"/>
            <w:left w:val="none" w:sz="0" w:space="0" w:color="auto"/>
            <w:bottom w:val="none" w:sz="0" w:space="0" w:color="auto"/>
            <w:right w:val="none" w:sz="0" w:space="0" w:color="auto"/>
          </w:divBdr>
        </w:div>
        <w:div w:id="428696841">
          <w:marLeft w:val="640"/>
          <w:marRight w:val="0"/>
          <w:marTop w:val="0"/>
          <w:marBottom w:val="0"/>
          <w:divBdr>
            <w:top w:val="none" w:sz="0" w:space="0" w:color="auto"/>
            <w:left w:val="none" w:sz="0" w:space="0" w:color="auto"/>
            <w:bottom w:val="none" w:sz="0" w:space="0" w:color="auto"/>
            <w:right w:val="none" w:sz="0" w:space="0" w:color="auto"/>
          </w:divBdr>
        </w:div>
        <w:div w:id="655957007">
          <w:marLeft w:val="640"/>
          <w:marRight w:val="0"/>
          <w:marTop w:val="0"/>
          <w:marBottom w:val="0"/>
          <w:divBdr>
            <w:top w:val="none" w:sz="0" w:space="0" w:color="auto"/>
            <w:left w:val="none" w:sz="0" w:space="0" w:color="auto"/>
            <w:bottom w:val="none" w:sz="0" w:space="0" w:color="auto"/>
            <w:right w:val="none" w:sz="0" w:space="0" w:color="auto"/>
          </w:divBdr>
        </w:div>
        <w:div w:id="1776098816">
          <w:marLeft w:val="640"/>
          <w:marRight w:val="0"/>
          <w:marTop w:val="0"/>
          <w:marBottom w:val="0"/>
          <w:divBdr>
            <w:top w:val="none" w:sz="0" w:space="0" w:color="auto"/>
            <w:left w:val="none" w:sz="0" w:space="0" w:color="auto"/>
            <w:bottom w:val="none" w:sz="0" w:space="0" w:color="auto"/>
            <w:right w:val="none" w:sz="0" w:space="0" w:color="auto"/>
          </w:divBdr>
        </w:div>
        <w:div w:id="2017221513">
          <w:marLeft w:val="640"/>
          <w:marRight w:val="0"/>
          <w:marTop w:val="0"/>
          <w:marBottom w:val="0"/>
          <w:divBdr>
            <w:top w:val="none" w:sz="0" w:space="0" w:color="auto"/>
            <w:left w:val="none" w:sz="0" w:space="0" w:color="auto"/>
            <w:bottom w:val="none" w:sz="0" w:space="0" w:color="auto"/>
            <w:right w:val="none" w:sz="0" w:space="0" w:color="auto"/>
          </w:divBdr>
        </w:div>
        <w:div w:id="683820936">
          <w:marLeft w:val="640"/>
          <w:marRight w:val="0"/>
          <w:marTop w:val="0"/>
          <w:marBottom w:val="0"/>
          <w:divBdr>
            <w:top w:val="none" w:sz="0" w:space="0" w:color="auto"/>
            <w:left w:val="none" w:sz="0" w:space="0" w:color="auto"/>
            <w:bottom w:val="none" w:sz="0" w:space="0" w:color="auto"/>
            <w:right w:val="none" w:sz="0" w:space="0" w:color="auto"/>
          </w:divBdr>
        </w:div>
        <w:div w:id="1270891408">
          <w:marLeft w:val="640"/>
          <w:marRight w:val="0"/>
          <w:marTop w:val="0"/>
          <w:marBottom w:val="0"/>
          <w:divBdr>
            <w:top w:val="none" w:sz="0" w:space="0" w:color="auto"/>
            <w:left w:val="none" w:sz="0" w:space="0" w:color="auto"/>
            <w:bottom w:val="none" w:sz="0" w:space="0" w:color="auto"/>
            <w:right w:val="none" w:sz="0" w:space="0" w:color="auto"/>
          </w:divBdr>
        </w:div>
        <w:div w:id="32777091">
          <w:marLeft w:val="640"/>
          <w:marRight w:val="0"/>
          <w:marTop w:val="0"/>
          <w:marBottom w:val="0"/>
          <w:divBdr>
            <w:top w:val="none" w:sz="0" w:space="0" w:color="auto"/>
            <w:left w:val="none" w:sz="0" w:space="0" w:color="auto"/>
            <w:bottom w:val="none" w:sz="0" w:space="0" w:color="auto"/>
            <w:right w:val="none" w:sz="0" w:space="0" w:color="auto"/>
          </w:divBdr>
        </w:div>
        <w:div w:id="1653673796">
          <w:marLeft w:val="640"/>
          <w:marRight w:val="0"/>
          <w:marTop w:val="0"/>
          <w:marBottom w:val="0"/>
          <w:divBdr>
            <w:top w:val="none" w:sz="0" w:space="0" w:color="auto"/>
            <w:left w:val="none" w:sz="0" w:space="0" w:color="auto"/>
            <w:bottom w:val="none" w:sz="0" w:space="0" w:color="auto"/>
            <w:right w:val="none" w:sz="0" w:space="0" w:color="auto"/>
          </w:divBdr>
        </w:div>
        <w:div w:id="962268363">
          <w:marLeft w:val="640"/>
          <w:marRight w:val="0"/>
          <w:marTop w:val="0"/>
          <w:marBottom w:val="0"/>
          <w:divBdr>
            <w:top w:val="none" w:sz="0" w:space="0" w:color="auto"/>
            <w:left w:val="none" w:sz="0" w:space="0" w:color="auto"/>
            <w:bottom w:val="none" w:sz="0" w:space="0" w:color="auto"/>
            <w:right w:val="none" w:sz="0" w:space="0" w:color="auto"/>
          </w:divBdr>
        </w:div>
        <w:div w:id="1598177154">
          <w:marLeft w:val="640"/>
          <w:marRight w:val="0"/>
          <w:marTop w:val="0"/>
          <w:marBottom w:val="0"/>
          <w:divBdr>
            <w:top w:val="none" w:sz="0" w:space="0" w:color="auto"/>
            <w:left w:val="none" w:sz="0" w:space="0" w:color="auto"/>
            <w:bottom w:val="none" w:sz="0" w:space="0" w:color="auto"/>
            <w:right w:val="none" w:sz="0" w:space="0" w:color="auto"/>
          </w:divBdr>
        </w:div>
        <w:div w:id="191960764">
          <w:marLeft w:val="640"/>
          <w:marRight w:val="0"/>
          <w:marTop w:val="0"/>
          <w:marBottom w:val="0"/>
          <w:divBdr>
            <w:top w:val="none" w:sz="0" w:space="0" w:color="auto"/>
            <w:left w:val="none" w:sz="0" w:space="0" w:color="auto"/>
            <w:bottom w:val="none" w:sz="0" w:space="0" w:color="auto"/>
            <w:right w:val="none" w:sz="0" w:space="0" w:color="auto"/>
          </w:divBdr>
        </w:div>
        <w:div w:id="1000159847">
          <w:marLeft w:val="640"/>
          <w:marRight w:val="0"/>
          <w:marTop w:val="0"/>
          <w:marBottom w:val="0"/>
          <w:divBdr>
            <w:top w:val="none" w:sz="0" w:space="0" w:color="auto"/>
            <w:left w:val="none" w:sz="0" w:space="0" w:color="auto"/>
            <w:bottom w:val="none" w:sz="0" w:space="0" w:color="auto"/>
            <w:right w:val="none" w:sz="0" w:space="0" w:color="auto"/>
          </w:divBdr>
        </w:div>
        <w:div w:id="676690893">
          <w:marLeft w:val="640"/>
          <w:marRight w:val="0"/>
          <w:marTop w:val="0"/>
          <w:marBottom w:val="0"/>
          <w:divBdr>
            <w:top w:val="none" w:sz="0" w:space="0" w:color="auto"/>
            <w:left w:val="none" w:sz="0" w:space="0" w:color="auto"/>
            <w:bottom w:val="none" w:sz="0" w:space="0" w:color="auto"/>
            <w:right w:val="none" w:sz="0" w:space="0" w:color="auto"/>
          </w:divBdr>
        </w:div>
        <w:div w:id="451676425">
          <w:marLeft w:val="640"/>
          <w:marRight w:val="0"/>
          <w:marTop w:val="0"/>
          <w:marBottom w:val="0"/>
          <w:divBdr>
            <w:top w:val="none" w:sz="0" w:space="0" w:color="auto"/>
            <w:left w:val="none" w:sz="0" w:space="0" w:color="auto"/>
            <w:bottom w:val="none" w:sz="0" w:space="0" w:color="auto"/>
            <w:right w:val="none" w:sz="0" w:space="0" w:color="auto"/>
          </w:divBdr>
        </w:div>
        <w:div w:id="678586614">
          <w:marLeft w:val="640"/>
          <w:marRight w:val="0"/>
          <w:marTop w:val="0"/>
          <w:marBottom w:val="0"/>
          <w:divBdr>
            <w:top w:val="none" w:sz="0" w:space="0" w:color="auto"/>
            <w:left w:val="none" w:sz="0" w:space="0" w:color="auto"/>
            <w:bottom w:val="none" w:sz="0" w:space="0" w:color="auto"/>
            <w:right w:val="none" w:sz="0" w:space="0" w:color="auto"/>
          </w:divBdr>
        </w:div>
        <w:div w:id="1309633203">
          <w:marLeft w:val="640"/>
          <w:marRight w:val="0"/>
          <w:marTop w:val="0"/>
          <w:marBottom w:val="0"/>
          <w:divBdr>
            <w:top w:val="none" w:sz="0" w:space="0" w:color="auto"/>
            <w:left w:val="none" w:sz="0" w:space="0" w:color="auto"/>
            <w:bottom w:val="none" w:sz="0" w:space="0" w:color="auto"/>
            <w:right w:val="none" w:sz="0" w:space="0" w:color="auto"/>
          </w:divBdr>
        </w:div>
        <w:div w:id="2005040722">
          <w:marLeft w:val="640"/>
          <w:marRight w:val="0"/>
          <w:marTop w:val="0"/>
          <w:marBottom w:val="0"/>
          <w:divBdr>
            <w:top w:val="none" w:sz="0" w:space="0" w:color="auto"/>
            <w:left w:val="none" w:sz="0" w:space="0" w:color="auto"/>
            <w:bottom w:val="none" w:sz="0" w:space="0" w:color="auto"/>
            <w:right w:val="none" w:sz="0" w:space="0" w:color="auto"/>
          </w:divBdr>
        </w:div>
        <w:div w:id="1277443878">
          <w:marLeft w:val="640"/>
          <w:marRight w:val="0"/>
          <w:marTop w:val="0"/>
          <w:marBottom w:val="0"/>
          <w:divBdr>
            <w:top w:val="none" w:sz="0" w:space="0" w:color="auto"/>
            <w:left w:val="none" w:sz="0" w:space="0" w:color="auto"/>
            <w:bottom w:val="none" w:sz="0" w:space="0" w:color="auto"/>
            <w:right w:val="none" w:sz="0" w:space="0" w:color="auto"/>
          </w:divBdr>
        </w:div>
        <w:div w:id="595331207">
          <w:marLeft w:val="640"/>
          <w:marRight w:val="0"/>
          <w:marTop w:val="0"/>
          <w:marBottom w:val="0"/>
          <w:divBdr>
            <w:top w:val="none" w:sz="0" w:space="0" w:color="auto"/>
            <w:left w:val="none" w:sz="0" w:space="0" w:color="auto"/>
            <w:bottom w:val="none" w:sz="0" w:space="0" w:color="auto"/>
            <w:right w:val="none" w:sz="0" w:space="0" w:color="auto"/>
          </w:divBdr>
        </w:div>
        <w:div w:id="534005208">
          <w:marLeft w:val="640"/>
          <w:marRight w:val="0"/>
          <w:marTop w:val="0"/>
          <w:marBottom w:val="0"/>
          <w:divBdr>
            <w:top w:val="none" w:sz="0" w:space="0" w:color="auto"/>
            <w:left w:val="none" w:sz="0" w:space="0" w:color="auto"/>
            <w:bottom w:val="none" w:sz="0" w:space="0" w:color="auto"/>
            <w:right w:val="none" w:sz="0" w:space="0" w:color="auto"/>
          </w:divBdr>
        </w:div>
        <w:div w:id="2121142677">
          <w:marLeft w:val="640"/>
          <w:marRight w:val="0"/>
          <w:marTop w:val="0"/>
          <w:marBottom w:val="0"/>
          <w:divBdr>
            <w:top w:val="none" w:sz="0" w:space="0" w:color="auto"/>
            <w:left w:val="none" w:sz="0" w:space="0" w:color="auto"/>
            <w:bottom w:val="none" w:sz="0" w:space="0" w:color="auto"/>
            <w:right w:val="none" w:sz="0" w:space="0" w:color="auto"/>
          </w:divBdr>
        </w:div>
        <w:div w:id="201328191">
          <w:marLeft w:val="640"/>
          <w:marRight w:val="0"/>
          <w:marTop w:val="0"/>
          <w:marBottom w:val="0"/>
          <w:divBdr>
            <w:top w:val="none" w:sz="0" w:space="0" w:color="auto"/>
            <w:left w:val="none" w:sz="0" w:space="0" w:color="auto"/>
            <w:bottom w:val="none" w:sz="0" w:space="0" w:color="auto"/>
            <w:right w:val="none" w:sz="0" w:space="0" w:color="auto"/>
          </w:divBdr>
        </w:div>
        <w:div w:id="973176348">
          <w:marLeft w:val="640"/>
          <w:marRight w:val="0"/>
          <w:marTop w:val="0"/>
          <w:marBottom w:val="0"/>
          <w:divBdr>
            <w:top w:val="none" w:sz="0" w:space="0" w:color="auto"/>
            <w:left w:val="none" w:sz="0" w:space="0" w:color="auto"/>
            <w:bottom w:val="none" w:sz="0" w:space="0" w:color="auto"/>
            <w:right w:val="none" w:sz="0" w:space="0" w:color="auto"/>
          </w:divBdr>
        </w:div>
        <w:div w:id="386879445">
          <w:marLeft w:val="640"/>
          <w:marRight w:val="0"/>
          <w:marTop w:val="0"/>
          <w:marBottom w:val="0"/>
          <w:divBdr>
            <w:top w:val="none" w:sz="0" w:space="0" w:color="auto"/>
            <w:left w:val="none" w:sz="0" w:space="0" w:color="auto"/>
            <w:bottom w:val="none" w:sz="0" w:space="0" w:color="auto"/>
            <w:right w:val="none" w:sz="0" w:space="0" w:color="auto"/>
          </w:divBdr>
        </w:div>
        <w:div w:id="964191642">
          <w:marLeft w:val="640"/>
          <w:marRight w:val="0"/>
          <w:marTop w:val="0"/>
          <w:marBottom w:val="0"/>
          <w:divBdr>
            <w:top w:val="none" w:sz="0" w:space="0" w:color="auto"/>
            <w:left w:val="none" w:sz="0" w:space="0" w:color="auto"/>
            <w:bottom w:val="none" w:sz="0" w:space="0" w:color="auto"/>
            <w:right w:val="none" w:sz="0" w:space="0" w:color="auto"/>
          </w:divBdr>
        </w:div>
        <w:div w:id="1488284287">
          <w:marLeft w:val="640"/>
          <w:marRight w:val="0"/>
          <w:marTop w:val="0"/>
          <w:marBottom w:val="0"/>
          <w:divBdr>
            <w:top w:val="none" w:sz="0" w:space="0" w:color="auto"/>
            <w:left w:val="none" w:sz="0" w:space="0" w:color="auto"/>
            <w:bottom w:val="none" w:sz="0" w:space="0" w:color="auto"/>
            <w:right w:val="none" w:sz="0" w:space="0" w:color="auto"/>
          </w:divBdr>
        </w:div>
        <w:div w:id="745810415">
          <w:marLeft w:val="640"/>
          <w:marRight w:val="0"/>
          <w:marTop w:val="0"/>
          <w:marBottom w:val="0"/>
          <w:divBdr>
            <w:top w:val="none" w:sz="0" w:space="0" w:color="auto"/>
            <w:left w:val="none" w:sz="0" w:space="0" w:color="auto"/>
            <w:bottom w:val="none" w:sz="0" w:space="0" w:color="auto"/>
            <w:right w:val="none" w:sz="0" w:space="0" w:color="auto"/>
          </w:divBdr>
        </w:div>
        <w:div w:id="1481388666">
          <w:marLeft w:val="640"/>
          <w:marRight w:val="0"/>
          <w:marTop w:val="0"/>
          <w:marBottom w:val="0"/>
          <w:divBdr>
            <w:top w:val="none" w:sz="0" w:space="0" w:color="auto"/>
            <w:left w:val="none" w:sz="0" w:space="0" w:color="auto"/>
            <w:bottom w:val="none" w:sz="0" w:space="0" w:color="auto"/>
            <w:right w:val="none" w:sz="0" w:space="0" w:color="auto"/>
          </w:divBdr>
        </w:div>
        <w:div w:id="1989241910">
          <w:marLeft w:val="640"/>
          <w:marRight w:val="0"/>
          <w:marTop w:val="0"/>
          <w:marBottom w:val="0"/>
          <w:divBdr>
            <w:top w:val="none" w:sz="0" w:space="0" w:color="auto"/>
            <w:left w:val="none" w:sz="0" w:space="0" w:color="auto"/>
            <w:bottom w:val="none" w:sz="0" w:space="0" w:color="auto"/>
            <w:right w:val="none" w:sz="0" w:space="0" w:color="auto"/>
          </w:divBdr>
        </w:div>
        <w:div w:id="1893496732">
          <w:marLeft w:val="640"/>
          <w:marRight w:val="0"/>
          <w:marTop w:val="0"/>
          <w:marBottom w:val="0"/>
          <w:divBdr>
            <w:top w:val="none" w:sz="0" w:space="0" w:color="auto"/>
            <w:left w:val="none" w:sz="0" w:space="0" w:color="auto"/>
            <w:bottom w:val="none" w:sz="0" w:space="0" w:color="auto"/>
            <w:right w:val="none" w:sz="0" w:space="0" w:color="auto"/>
          </w:divBdr>
        </w:div>
        <w:div w:id="1054236993">
          <w:marLeft w:val="640"/>
          <w:marRight w:val="0"/>
          <w:marTop w:val="0"/>
          <w:marBottom w:val="0"/>
          <w:divBdr>
            <w:top w:val="none" w:sz="0" w:space="0" w:color="auto"/>
            <w:left w:val="none" w:sz="0" w:space="0" w:color="auto"/>
            <w:bottom w:val="none" w:sz="0" w:space="0" w:color="auto"/>
            <w:right w:val="none" w:sz="0" w:space="0" w:color="auto"/>
          </w:divBdr>
        </w:div>
        <w:div w:id="286589941">
          <w:marLeft w:val="640"/>
          <w:marRight w:val="0"/>
          <w:marTop w:val="0"/>
          <w:marBottom w:val="0"/>
          <w:divBdr>
            <w:top w:val="none" w:sz="0" w:space="0" w:color="auto"/>
            <w:left w:val="none" w:sz="0" w:space="0" w:color="auto"/>
            <w:bottom w:val="none" w:sz="0" w:space="0" w:color="auto"/>
            <w:right w:val="none" w:sz="0" w:space="0" w:color="auto"/>
          </w:divBdr>
        </w:div>
        <w:div w:id="1490948313">
          <w:marLeft w:val="640"/>
          <w:marRight w:val="0"/>
          <w:marTop w:val="0"/>
          <w:marBottom w:val="0"/>
          <w:divBdr>
            <w:top w:val="none" w:sz="0" w:space="0" w:color="auto"/>
            <w:left w:val="none" w:sz="0" w:space="0" w:color="auto"/>
            <w:bottom w:val="none" w:sz="0" w:space="0" w:color="auto"/>
            <w:right w:val="none" w:sz="0" w:space="0" w:color="auto"/>
          </w:divBdr>
        </w:div>
        <w:div w:id="1678383174">
          <w:marLeft w:val="640"/>
          <w:marRight w:val="0"/>
          <w:marTop w:val="0"/>
          <w:marBottom w:val="0"/>
          <w:divBdr>
            <w:top w:val="none" w:sz="0" w:space="0" w:color="auto"/>
            <w:left w:val="none" w:sz="0" w:space="0" w:color="auto"/>
            <w:bottom w:val="none" w:sz="0" w:space="0" w:color="auto"/>
            <w:right w:val="none" w:sz="0" w:space="0" w:color="auto"/>
          </w:divBdr>
        </w:div>
        <w:div w:id="1243684374">
          <w:marLeft w:val="640"/>
          <w:marRight w:val="0"/>
          <w:marTop w:val="0"/>
          <w:marBottom w:val="0"/>
          <w:divBdr>
            <w:top w:val="none" w:sz="0" w:space="0" w:color="auto"/>
            <w:left w:val="none" w:sz="0" w:space="0" w:color="auto"/>
            <w:bottom w:val="none" w:sz="0" w:space="0" w:color="auto"/>
            <w:right w:val="none" w:sz="0" w:space="0" w:color="auto"/>
          </w:divBdr>
        </w:div>
        <w:div w:id="1028412688">
          <w:marLeft w:val="640"/>
          <w:marRight w:val="0"/>
          <w:marTop w:val="0"/>
          <w:marBottom w:val="0"/>
          <w:divBdr>
            <w:top w:val="none" w:sz="0" w:space="0" w:color="auto"/>
            <w:left w:val="none" w:sz="0" w:space="0" w:color="auto"/>
            <w:bottom w:val="none" w:sz="0" w:space="0" w:color="auto"/>
            <w:right w:val="none" w:sz="0" w:space="0" w:color="auto"/>
          </w:divBdr>
        </w:div>
        <w:div w:id="1920016178">
          <w:marLeft w:val="640"/>
          <w:marRight w:val="0"/>
          <w:marTop w:val="0"/>
          <w:marBottom w:val="0"/>
          <w:divBdr>
            <w:top w:val="none" w:sz="0" w:space="0" w:color="auto"/>
            <w:left w:val="none" w:sz="0" w:space="0" w:color="auto"/>
            <w:bottom w:val="none" w:sz="0" w:space="0" w:color="auto"/>
            <w:right w:val="none" w:sz="0" w:space="0" w:color="auto"/>
          </w:divBdr>
        </w:div>
        <w:div w:id="1337882314">
          <w:marLeft w:val="640"/>
          <w:marRight w:val="0"/>
          <w:marTop w:val="0"/>
          <w:marBottom w:val="0"/>
          <w:divBdr>
            <w:top w:val="none" w:sz="0" w:space="0" w:color="auto"/>
            <w:left w:val="none" w:sz="0" w:space="0" w:color="auto"/>
            <w:bottom w:val="none" w:sz="0" w:space="0" w:color="auto"/>
            <w:right w:val="none" w:sz="0" w:space="0" w:color="auto"/>
          </w:divBdr>
        </w:div>
        <w:div w:id="1252817256">
          <w:marLeft w:val="640"/>
          <w:marRight w:val="0"/>
          <w:marTop w:val="0"/>
          <w:marBottom w:val="0"/>
          <w:divBdr>
            <w:top w:val="none" w:sz="0" w:space="0" w:color="auto"/>
            <w:left w:val="none" w:sz="0" w:space="0" w:color="auto"/>
            <w:bottom w:val="none" w:sz="0" w:space="0" w:color="auto"/>
            <w:right w:val="none" w:sz="0" w:space="0" w:color="auto"/>
          </w:divBdr>
        </w:div>
        <w:div w:id="728697050">
          <w:marLeft w:val="640"/>
          <w:marRight w:val="0"/>
          <w:marTop w:val="0"/>
          <w:marBottom w:val="0"/>
          <w:divBdr>
            <w:top w:val="none" w:sz="0" w:space="0" w:color="auto"/>
            <w:left w:val="none" w:sz="0" w:space="0" w:color="auto"/>
            <w:bottom w:val="none" w:sz="0" w:space="0" w:color="auto"/>
            <w:right w:val="none" w:sz="0" w:space="0" w:color="auto"/>
          </w:divBdr>
        </w:div>
        <w:div w:id="235434628">
          <w:marLeft w:val="640"/>
          <w:marRight w:val="0"/>
          <w:marTop w:val="0"/>
          <w:marBottom w:val="0"/>
          <w:divBdr>
            <w:top w:val="none" w:sz="0" w:space="0" w:color="auto"/>
            <w:left w:val="none" w:sz="0" w:space="0" w:color="auto"/>
            <w:bottom w:val="none" w:sz="0" w:space="0" w:color="auto"/>
            <w:right w:val="none" w:sz="0" w:space="0" w:color="auto"/>
          </w:divBdr>
        </w:div>
        <w:div w:id="1527524837">
          <w:marLeft w:val="640"/>
          <w:marRight w:val="0"/>
          <w:marTop w:val="0"/>
          <w:marBottom w:val="0"/>
          <w:divBdr>
            <w:top w:val="none" w:sz="0" w:space="0" w:color="auto"/>
            <w:left w:val="none" w:sz="0" w:space="0" w:color="auto"/>
            <w:bottom w:val="none" w:sz="0" w:space="0" w:color="auto"/>
            <w:right w:val="none" w:sz="0" w:space="0" w:color="auto"/>
          </w:divBdr>
        </w:div>
        <w:div w:id="1186334992">
          <w:marLeft w:val="640"/>
          <w:marRight w:val="0"/>
          <w:marTop w:val="0"/>
          <w:marBottom w:val="0"/>
          <w:divBdr>
            <w:top w:val="none" w:sz="0" w:space="0" w:color="auto"/>
            <w:left w:val="none" w:sz="0" w:space="0" w:color="auto"/>
            <w:bottom w:val="none" w:sz="0" w:space="0" w:color="auto"/>
            <w:right w:val="none" w:sz="0" w:space="0" w:color="auto"/>
          </w:divBdr>
        </w:div>
        <w:div w:id="952593086">
          <w:marLeft w:val="640"/>
          <w:marRight w:val="0"/>
          <w:marTop w:val="0"/>
          <w:marBottom w:val="0"/>
          <w:divBdr>
            <w:top w:val="none" w:sz="0" w:space="0" w:color="auto"/>
            <w:left w:val="none" w:sz="0" w:space="0" w:color="auto"/>
            <w:bottom w:val="none" w:sz="0" w:space="0" w:color="auto"/>
            <w:right w:val="none" w:sz="0" w:space="0" w:color="auto"/>
          </w:divBdr>
        </w:div>
        <w:div w:id="621036214">
          <w:marLeft w:val="640"/>
          <w:marRight w:val="0"/>
          <w:marTop w:val="0"/>
          <w:marBottom w:val="0"/>
          <w:divBdr>
            <w:top w:val="none" w:sz="0" w:space="0" w:color="auto"/>
            <w:left w:val="none" w:sz="0" w:space="0" w:color="auto"/>
            <w:bottom w:val="none" w:sz="0" w:space="0" w:color="auto"/>
            <w:right w:val="none" w:sz="0" w:space="0" w:color="auto"/>
          </w:divBdr>
        </w:div>
        <w:div w:id="1845901891">
          <w:marLeft w:val="640"/>
          <w:marRight w:val="0"/>
          <w:marTop w:val="0"/>
          <w:marBottom w:val="0"/>
          <w:divBdr>
            <w:top w:val="none" w:sz="0" w:space="0" w:color="auto"/>
            <w:left w:val="none" w:sz="0" w:space="0" w:color="auto"/>
            <w:bottom w:val="none" w:sz="0" w:space="0" w:color="auto"/>
            <w:right w:val="none" w:sz="0" w:space="0" w:color="auto"/>
          </w:divBdr>
        </w:div>
        <w:div w:id="988905291">
          <w:marLeft w:val="640"/>
          <w:marRight w:val="0"/>
          <w:marTop w:val="0"/>
          <w:marBottom w:val="0"/>
          <w:divBdr>
            <w:top w:val="none" w:sz="0" w:space="0" w:color="auto"/>
            <w:left w:val="none" w:sz="0" w:space="0" w:color="auto"/>
            <w:bottom w:val="none" w:sz="0" w:space="0" w:color="auto"/>
            <w:right w:val="none" w:sz="0" w:space="0" w:color="auto"/>
          </w:divBdr>
        </w:div>
        <w:div w:id="443959983">
          <w:marLeft w:val="640"/>
          <w:marRight w:val="0"/>
          <w:marTop w:val="0"/>
          <w:marBottom w:val="0"/>
          <w:divBdr>
            <w:top w:val="none" w:sz="0" w:space="0" w:color="auto"/>
            <w:left w:val="none" w:sz="0" w:space="0" w:color="auto"/>
            <w:bottom w:val="none" w:sz="0" w:space="0" w:color="auto"/>
            <w:right w:val="none" w:sz="0" w:space="0" w:color="auto"/>
          </w:divBdr>
        </w:div>
        <w:div w:id="1050418729">
          <w:marLeft w:val="640"/>
          <w:marRight w:val="0"/>
          <w:marTop w:val="0"/>
          <w:marBottom w:val="0"/>
          <w:divBdr>
            <w:top w:val="none" w:sz="0" w:space="0" w:color="auto"/>
            <w:left w:val="none" w:sz="0" w:space="0" w:color="auto"/>
            <w:bottom w:val="none" w:sz="0" w:space="0" w:color="auto"/>
            <w:right w:val="none" w:sz="0" w:space="0" w:color="auto"/>
          </w:divBdr>
        </w:div>
        <w:div w:id="491213235">
          <w:marLeft w:val="640"/>
          <w:marRight w:val="0"/>
          <w:marTop w:val="0"/>
          <w:marBottom w:val="0"/>
          <w:divBdr>
            <w:top w:val="none" w:sz="0" w:space="0" w:color="auto"/>
            <w:left w:val="none" w:sz="0" w:space="0" w:color="auto"/>
            <w:bottom w:val="none" w:sz="0" w:space="0" w:color="auto"/>
            <w:right w:val="none" w:sz="0" w:space="0" w:color="auto"/>
          </w:divBdr>
        </w:div>
        <w:div w:id="1706909646">
          <w:marLeft w:val="640"/>
          <w:marRight w:val="0"/>
          <w:marTop w:val="0"/>
          <w:marBottom w:val="0"/>
          <w:divBdr>
            <w:top w:val="none" w:sz="0" w:space="0" w:color="auto"/>
            <w:left w:val="none" w:sz="0" w:space="0" w:color="auto"/>
            <w:bottom w:val="none" w:sz="0" w:space="0" w:color="auto"/>
            <w:right w:val="none" w:sz="0" w:space="0" w:color="auto"/>
          </w:divBdr>
        </w:div>
        <w:div w:id="152448778">
          <w:marLeft w:val="640"/>
          <w:marRight w:val="0"/>
          <w:marTop w:val="0"/>
          <w:marBottom w:val="0"/>
          <w:divBdr>
            <w:top w:val="none" w:sz="0" w:space="0" w:color="auto"/>
            <w:left w:val="none" w:sz="0" w:space="0" w:color="auto"/>
            <w:bottom w:val="none" w:sz="0" w:space="0" w:color="auto"/>
            <w:right w:val="none" w:sz="0" w:space="0" w:color="auto"/>
          </w:divBdr>
        </w:div>
        <w:div w:id="650405967">
          <w:marLeft w:val="640"/>
          <w:marRight w:val="0"/>
          <w:marTop w:val="0"/>
          <w:marBottom w:val="0"/>
          <w:divBdr>
            <w:top w:val="none" w:sz="0" w:space="0" w:color="auto"/>
            <w:left w:val="none" w:sz="0" w:space="0" w:color="auto"/>
            <w:bottom w:val="none" w:sz="0" w:space="0" w:color="auto"/>
            <w:right w:val="none" w:sz="0" w:space="0" w:color="auto"/>
          </w:divBdr>
        </w:div>
        <w:div w:id="1151215331">
          <w:marLeft w:val="640"/>
          <w:marRight w:val="0"/>
          <w:marTop w:val="0"/>
          <w:marBottom w:val="0"/>
          <w:divBdr>
            <w:top w:val="none" w:sz="0" w:space="0" w:color="auto"/>
            <w:left w:val="none" w:sz="0" w:space="0" w:color="auto"/>
            <w:bottom w:val="none" w:sz="0" w:space="0" w:color="auto"/>
            <w:right w:val="none" w:sz="0" w:space="0" w:color="auto"/>
          </w:divBdr>
        </w:div>
        <w:div w:id="1907838096">
          <w:marLeft w:val="640"/>
          <w:marRight w:val="0"/>
          <w:marTop w:val="0"/>
          <w:marBottom w:val="0"/>
          <w:divBdr>
            <w:top w:val="none" w:sz="0" w:space="0" w:color="auto"/>
            <w:left w:val="none" w:sz="0" w:space="0" w:color="auto"/>
            <w:bottom w:val="none" w:sz="0" w:space="0" w:color="auto"/>
            <w:right w:val="none" w:sz="0" w:space="0" w:color="auto"/>
          </w:divBdr>
        </w:div>
        <w:div w:id="1600288096">
          <w:marLeft w:val="640"/>
          <w:marRight w:val="0"/>
          <w:marTop w:val="0"/>
          <w:marBottom w:val="0"/>
          <w:divBdr>
            <w:top w:val="none" w:sz="0" w:space="0" w:color="auto"/>
            <w:left w:val="none" w:sz="0" w:space="0" w:color="auto"/>
            <w:bottom w:val="none" w:sz="0" w:space="0" w:color="auto"/>
            <w:right w:val="none" w:sz="0" w:space="0" w:color="auto"/>
          </w:divBdr>
        </w:div>
        <w:div w:id="367880366">
          <w:marLeft w:val="640"/>
          <w:marRight w:val="0"/>
          <w:marTop w:val="0"/>
          <w:marBottom w:val="0"/>
          <w:divBdr>
            <w:top w:val="none" w:sz="0" w:space="0" w:color="auto"/>
            <w:left w:val="none" w:sz="0" w:space="0" w:color="auto"/>
            <w:bottom w:val="none" w:sz="0" w:space="0" w:color="auto"/>
            <w:right w:val="none" w:sz="0" w:space="0" w:color="auto"/>
          </w:divBdr>
        </w:div>
        <w:div w:id="80612314">
          <w:marLeft w:val="640"/>
          <w:marRight w:val="0"/>
          <w:marTop w:val="0"/>
          <w:marBottom w:val="0"/>
          <w:divBdr>
            <w:top w:val="none" w:sz="0" w:space="0" w:color="auto"/>
            <w:left w:val="none" w:sz="0" w:space="0" w:color="auto"/>
            <w:bottom w:val="none" w:sz="0" w:space="0" w:color="auto"/>
            <w:right w:val="none" w:sz="0" w:space="0" w:color="auto"/>
          </w:divBdr>
        </w:div>
        <w:div w:id="1006715860">
          <w:marLeft w:val="640"/>
          <w:marRight w:val="0"/>
          <w:marTop w:val="0"/>
          <w:marBottom w:val="0"/>
          <w:divBdr>
            <w:top w:val="none" w:sz="0" w:space="0" w:color="auto"/>
            <w:left w:val="none" w:sz="0" w:space="0" w:color="auto"/>
            <w:bottom w:val="none" w:sz="0" w:space="0" w:color="auto"/>
            <w:right w:val="none" w:sz="0" w:space="0" w:color="auto"/>
          </w:divBdr>
        </w:div>
        <w:div w:id="920407559">
          <w:marLeft w:val="640"/>
          <w:marRight w:val="0"/>
          <w:marTop w:val="0"/>
          <w:marBottom w:val="0"/>
          <w:divBdr>
            <w:top w:val="none" w:sz="0" w:space="0" w:color="auto"/>
            <w:left w:val="none" w:sz="0" w:space="0" w:color="auto"/>
            <w:bottom w:val="none" w:sz="0" w:space="0" w:color="auto"/>
            <w:right w:val="none" w:sz="0" w:space="0" w:color="auto"/>
          </w:divBdr>
        </w:div>
        <w:div w:id="1887254114">
          <w:marLeft w:val="640"/>
          <w:marRight w:val="0"/>
          <w:marTop w:val="0"/>
          <w:marBottom w:val="0"/>
          <w:divBdr>
            <w:top w:val="none" w:sz="0" w:space="0" w:color="auto"/>
            <w:left w:val="none" w:sz="0" w:space="0" w:color="auto"/>
            <w:bottom w:val="none" w:sz="0" w:space="0" w:color="auto"/>
            <w:right w:val="none" w:sz="0" w:space="0" w:color="auto"/>
          </w:divBdr>
        </w:div>
        <w:div w:id="1624534598">
          <w:marLeft w:val="640"/>
          <w:marRight w:val="0"/>
          <w:marTop w:val="0"/>
          <w:marBottom w:val="0"/>
          <w:divBdr>
            <w:top w:val="none" w:sz="0" w:space="0" w:color="auto"/>
            <w:left w:val="none" w:sz="0" w:space="0" w:color="auto"/>
            <w:bottom w:val="none" w:sz="0" w:space="0" w:color="auto"/>
            <w:right w:val="none" w:sz="0" w:space="0" w:color="auto"/>
          </w:divBdr>
        </w:div>
        <w:div w:id="212428806">
          <w:marLeft w:val="640"/>
          <w:marRight w:val="0"/>
          <w:marTop w:val="0"/>
          <w:marBottom w:val="0"/>
          <w:divBdr>
            <w:top w:val="none" w:sz="0" w:space="0" w:color="auto"/>
            <w:left w:val="none" w:sz="0" w:space="0" w:color="auto"/>
            <w:bottom w:val="none" w:sz="0" w:space="0" w:color="auto"/>
            <w:right w:val="none" w:sz="0" w:space="0" w:color="auto"/>
          </w:divBdr>
        </w:div>
        <w:div w:id="1612274340">
          <w:marLeft w:val="640"/>
          <w:marRight w:val="0"/>
          <w:marTop w:val="0"/>
          <w:marBottom w:val="0"/>
          <w:divBdr>
            <w:top w:val="none" w:sz="0" w:space="0" w:color="auto"/>
            <w:left w:val="none" w:sz="0" w:space="0" w:color="auto"/>
            <w:bottom w:val="none" w:sz="0" w:space="0" w:color="auto"/>
            <w:right w:val="none" w:sz="0" w:space="0" w:color="auto"/>
          </w:divBdr>
        </w:div>
        <w:div w:id="1813330588">
          <w:marLeft w:val="640"/>
          <w:marRight w:val="0"/>
          <w:marTop w:val="0"/>
          <w:marBottom w:val="0"/>
          <w:divBdr>
            <w:top w:val="none" w:sz="0" w:space="0" w:color="auto"/>
            <w:left w:val="none" w:sz="0" w:space="0" w:color="auto"/>
            <w:bottom w:val="none" w:sz="0" w:space="0" w:color="auto"/>
            <w:right w:val="none" w:sz="0" w:space="0" w:color="auto"/>
          </w:divBdr>
        </w:div>
        <w:div w:id="283850527">
          <w:marLeft w:val="640"/>
          <w:marRight w:val="0"/>
          <w:marTop w:val="0"/>
          <w:marBottom w:val="0"/>
          <w:divBdr>
            <w:top w:val="none" w:sz="0" w:space="0" w:color="auto"/>
            <w:left w:val="none" w:sz="0" w:space="0" w:color="auto"/>
            <w:bottom w:val="none" w:sz="0" w:space="0" w:color="auto"/>
            <w:right w:val="none" w:sz="0" w:space="0" w:color="auto"/>
          </w:divBdr>
        </w:div>
        <w:div w:id="1199318750">
          <w:marLeft w:val="640"/>
          <w:marRight w:val="0"/>
          <w:marTop w:val="0"/>
          <w:marBottom w:val="0"/>
          <w:divBdr>
            <w:top w:val="none" w:sz="0" w:space="0" w:color="auto"/>
            <w:left w:val="none" w:sz="0" w:space="0" w:color="auto"/>
            <w:bottom w:val="none" w:sz="0" w:space="0" w:color="auto"/>
            <w:right w:val="none" w:sz="0" w:space="0" w:color="auto"/>
          </w:divBdr>
        </w:div>
        <w:div w:id="568619649">
          <w:marLeft w:val="640"/>
          <w:marRight w:val="0"/>
          <w:marTop w:val="0"/>
          <w:marBottom w:val="0"/>
          <w:divBdr>
            <w:top w:val="none" w:sz="0" w:space="0" w:color="auto"/>
            <w:left w:val="none" w:sz="0" w:space="0" w:color="auto"/>
            <w:bottom w:val="none" w:sz="0" w:space="0" w:color="auto"/>
            <w:right w:val="none" w:sz="0" w:space="0" w:color="auto"/>
          </w:divBdr>
        </w:div>
        <w:div w:id="1607544521">
          <w:marLeft w:val="640"/>
          <w:marRight w:val="0"/>
          <w:marTop w:val="0"/>
          <w:marBottom w:val="0"/>
          <w:divBdr>
            <w:top w:val="none" w:sz="0" w:space="0" w:color="auto"/>
            <w:left w:val="none" w:sz="0" w:space="0" w:color="auto"/>
            <w:bottom w:val="none" w:sz="0" w:space="0" w:color="auto"/>
            <w:right w:val="none" w:sz="0" w:space="0" w:color="auto"/>
          </w:divBdr>
        </w:div>
      </w:divsChild>
    </w:div>
    <w:div w:id="1634486979">
      <w:bodyDiv w:val="1"/>
      <w:marLeft w:val="0"/>
      <w:marRight w:val="0"/>
      <w:marTop w:val="0"/>
      <w:marBottom w:val="0"/>
      <w:divBdr>
        <w:top w:val="none" w:sz="0" w:space="0" w:color="auto"/>
        <w:left w:val="none" w:sz="0" w:space="0" w:color="auto"/>
        <w:bottom w:val="none" w:sz="0" w:space="0" w:color="auto"/>
        <w:right w:val="none" w:sz="0" w:space="0" w:color="auto"/>
      </w:divBdr>
    </w:div>
    <w:div w:id="1636983638">
      <w:bodyDiv w:val="1"/>
      <w:marLeft w:val="0"/>
      <w:marRight w:val="0"/>
      <w:marTop w:val="0"/>
      <w:marBottom w:val="0"/>
      <w:divBdr>
        <w:top w:val="none" w:sz="0" w:space="0" w:color="auto"/>
        <w:left w:val="none" w:sz="0" w:space="0" w:color="auto"/>
        <w:bottom w:val="none" w:sz="0" w:space="0" w:color="auto"/>
        <w:right w:val="none" w:sz="0" w:space="0" w:color="auto"/>
      </w:divBdr>
    </w:div>
    <w:div w:id="1642149435">
      <w:bodyDiv w:val="1"/>
      <w:marLeft w:val="0"/>
      <w:marRight w:val="0"/>
      <w:marTop w:val="0"/>
      <w:marBottom w:val="0"/>
      <w:divBdr>
        <w:top w:val="none" w:sz="0" w:space="0" w:color="auto"/>
        <w:left w:val="none" w:sz="0" w:space="0" w:color="auto"/>
        <w:bottom w:val="none" w:sz="0" w:space="0" w:color="auto"/>
        <w:right w:val="none" w:sz="0" w:space="0" w:color="auto"/>
      </w:divBdr>
    </w:div>
    <w:div w:id="1657221348">
      <w:bodyDiv w:val="1"/>
      <w:marLeft w:val="0"/>
      <w:marRight w:val="0"/>
      <w:marTop w:val="0"/>
      <w:marBottom w:val="0"/>
      <w:divBdr>
        <w:top w:val="none" w:sz="0" w:space="0" w:color="auto"/>
        <w:left w:val="none" w:sz="0" w:space="0" w:color="auto"/>
        <w:bottom w:val="none" w:sz="0" w:space="0" w:color="auto"/>
        <w:right w:val="none" w:sz="0" w:space="0" w:color="auto"/>
      </w:divBdr>
    </w:div>
    <w:div w:id="1658337315">
      <w:bodyDiv w:val="1"/>
      <w:marLeft w:val="0"/>
      <w:marRight w:val="0"/>
      <w:marTop w:val="0"/>
      <w:marBottom w:val="0"/>
      <w:divBdr>
        <w:top w:val="none" w:sz="0" w:space="0" w:color="auto"/>
        <w:left w:val="none" w:sz="0" w:space="0" w:color="auto"/>
        <w:bottom w:val="none" w:sz="0" w:space="0" w:color="auto"/>
        <w:right w:val="none" w:sz="0" w:space="0" w:color="auto"/>
      </w:divBdr>
    </w:div>
    <w:div w:id="1666739349">
      <w:bodyDiv w:val="1"/>
      <w:marLeft w:val="0"/>
      <w:marRight w:val="0"/>
      <w:marTop w:val="0"/>
      <w:marBottom w:val="0"/>
      <w:divBdr>
        <w:top w:val="none" w:sz="0" w:space="0" w:color="auto"/>
        <w:left w:val="none" w:sz="0" w:space="0" w:color="auto"/>
        <w:bottom w:val="none" w:sz="0" w:space="0" w:color="auto"/>
        <w:right w:val="none" w:sz="0" w:space="0" w:color="auto"/>
      </w:divBdr>
    </w:div>
    <w:div w:id="1668708962">
      <w:bodyDiv w:val="1"/>
      <w:marLeft w:val="0"/>
      <w:marRight w:val="0"/>
      <w:marTop w:val="0"/>
      <w:marBottom w:val="0"/>
      <w:divBdr>
        <w:top w:val="none" w:sz="0" w:space="0" w:color="auto"/>
        <w:left w:val="none" w:sz="0" w:space="0" w:color="auto"/>
        <w:bottom w:val="none" w:sz="0" w:space="0" w:color="auto"/>
        <w:right w:val="none" w:sz="0" w:space="0" w:color="auto"/>
      </w:divBdr>
      <w:divsChild>
        <w:div w:id="2079131389">
          <w:marLeft w:val="640"/>
          <w:marRight w:val="0"/>
          <w:marTop w:val="0"/>
          <w:marBottom w:val="0"/>
          <w:divBdr>
            <w:top w:val="none" w:sz="0" w:space="0" w:color="auto"/>
            <w:left w:val="none" w:sz="0" w:space="0" w:color="auto"/>
            <w:bottom w:val="none" w:sz="0" w:space="0" w:color="auto"/>
            <w:right w:val="none" w:sz="0" w:space="0" w:color="auto"/>
          </w:divBdr>
        </w:div>
        <w:div w:id="482477518">
          <w:marLeft w:val="640"/>
          <w:marRight w:val="0"/>
          <w:marTop w:val="0"/>
          <w:marBottom w:val="0"/>
          <w:divBdr>
            <w:top w:val="none" w:sz="0" w:space="0" w:color="auto"/>
            <w:left w:val="none" w:sz="0" w:space="0" w:color="auto"/>
            <w:bottom w:val="none" w:sz="0" w:space="0" w:color="auto"/>
            <w:right w:val="none" w:sz="0" w:space="0" w:color="auto"/>
          </w:divBdr>
        </w:div>
        <w:div w:id="727530748">
          <w:marLeft w:val="640"/>
          <w:marRight w:val="0"/>
          <w:marTop w:val="0"/>
          <w:marBottom w:val="0"/>
          <w:divBdr>
            <w:top w:val="none" w:sz="0" w:space="0" w:color="auto"/>
            <w:left w:val="none" w:sz="0" w:space="0" w:color="auto"/>
            <w:bottom w:val="none" w:sz="0" w:space="0" w:color="auto"/>
            <w:right w:val="none" w:sz="0" w:space="0" w:color="auto"/>
          </w:divBdr>
        </w:div>
        <w:div w:id="897128369">
          <w:marLeft w:val="640"/>
          <w:marRight w:val="0"/>
          <w:marTop w:val="0"/>
          <w:marBottom w:val="0"/>
          <w:divBdr>
            <w:top w:val="none" w:sz="0" w:space="0" w:color="auto"/>
            <w:left w:val="none" w:sz="0" w:space="0" w:color="auto"/>
            <w:bottom w:val="none" w:sz="0" w:space="0" w:color="auto"/>
            <w:right w:val="none" w:sz="0" w:space="0" w:color="auto"/>
          </w:divBdr>
        </w:div>
        <w:div w:id="1948735475">
          <w:marLeft w:val="640"/>
          <w:marRight w:val="0"/>
          <w:marTop w:val="0"/>
          <w:marBottom w:val="0"/>
          <w:divBdr>
            <w:top w:val="none" w:sz="0" w:space="0" w:color="auto"/>
            <w:left w:val="none" w:sz="0" w:space="0" w:color="auto"/>
            <w:bottom w:val="none" w:sz="0" w:space="0" w:color="auto"/>
            <w:right w:val="none" w:sz="0" w:space="0" w:color="auto"/>
          </w:divBdr>
        </w:div>
        <w:div w:id="423184325">
          <w:marLeft w:val="640"/>
          <w:marRight w:val="0"/>
          <w:marTop w:val="0"/>
          <w:marBottom w:val="0"/>
          <w:divBdr>
            <w:top w:val="none" w:sz="0" w:space="0" w:color="auto"/>
            <w:left w:val="none" w:sz="0" w:space="0" w:color="auto"/>
            <w:bottom w:val="none" w:sz="0" w:space="0" w:color="auto"/>
            <w:right w:val="none" w:sz="0" w:space="0" w:color="auto"/>
          </w:divBdr>
        </w:div>
        <w:div w:id="1556358202">
          <w:marLeft w:val="640"/>
          <w:marRight w:val="0"/>
          <w:marTop w:val="0"/>
          <w:marBottom w:val="0"/>
          <w:divBdr>
            <w:top w:val="none" w:sz="0" w:space="0" w:color="auto"/>
            <w:left w:val="none" w:sz="0" w:space="0" w:color="auto"/>
            <w:bottom w:val="none" w:sz="0" w:space="0" w:color="auto"/>
            <w:right w:val="none" w:sz="0" w:space="0" w:color="auto"/>
          </w:divBdr>
        </w:div>
        <w:div w:id="1489594331">
          <w:marLeft w:val="640"/>
          <w:marRight w:val="0"/>
          <w:marTop w:val="0"/>
          <w:marBottom w:val="0"/>
          <w:divBdr>
            <w:top w:val="none" w:sz="0" w:space="0" w:color="auto"/>
            <w:left w:val="none" w:sz="0" w:space="0" w:color="auto"/>
            <w:bottom w:val="none" w:sz="0" w:space="0" w:color="auto"/>
            <w:right w:val="none" w:sz="0" w:space="0" w:color="auto"/>
          </w:divBdr>
        </w:div>
        <w:div w:id="1542014753">
          <w:marLeft w:val="640"/>
          <w:marRight w:val="0"/>
          <w:marTop w:val="0"/>
          <w:marBottom w:val="0"/>
          <w:divBdr>
            <w:top w:val="none" w:sz="0" w:space="0" w:color="auto"/>
            <w:left w:val="none" w:sz="0" w:space="0" w:color="auto"/>
            <w:bottom w:val="none" w:sz="0" w:space="0" w:color="auto"/>
            <w:right w:val="none" w:sz="0" w:space="0" w:color="auto"/>
          </w:divBdr>
        </w:div>
        <w:div w:id="1652640460">
          <w:marLeft w:val="640"/>
          <w:marRight w:val="0"/>
          <w:marTop w:val="0"/>
          <w:marBottom w:val="0"/>
          <w:divBdr>
            <w:top w:val="none" w:sz="0" w:space="0" w:color="auto"/>
            <w:left w:val="none" w:sz="0" w:space="0" w:color="auto"/>
            <w:bottom w:val="none" w:sz="0" w:space="0" w:color="auto"/>
            <w:right w:val="none" w:sz="0" w:space="0" w:color="auto"/>
          </w:divBdr>
        </w:div>
        <w:div w:id="94911222">
          <w:marLeft w:val="640"/>
          <w:marRight w:val="0"/>
          <w:marTop w:val="0"/>
          <w:marBottom w:val="0"/>
          <w:divBdr>
            <w:top w:val="none" w:sz="0" w:space="0" w:color="auto"/>
            <w:left w:val="none" w:sz="0" w:space="0" w:color="auto"/>
            <w:bottom w:val="none" w:sz="0" w:space="0" w:color="auto"/>
            <w:right w:val="none" w:sz="0" w:space="0" w:color="auto"/>
          </w:divBdr>
        </w:div>
        <w:div w:id="293953787">
          <w:marLeft w:val="640"/>
          <w:marRight w:val="0"/>
          <w:marTop w:val="0"/>
          <w:marBottom w:val="0"/>
          <w:divBdr>
            <w:top w:val="none" w:sz="0" w:space="0" w:color="auto"/>
            <w:left w:val="none" w:sz="0" w:space="0" w:color="auto"/>
            <w:bottom w:val="none" w:sz="0" w:space="0" w:color="auto"/>
            <w:right w:val="none" w:sz="0" w:space="0" w:color="auto"/>
          </w:divBdr>
        </w:div>
        <w:div w:id="622856341">
          <w:marLeft w:val="640"/>
          <w:marRight w:val="0"/>
          <w:marTop w:val="0"/>
          <w:marBottom w:val="0"/>
          <w:divBdr>
            <w:top w:val="none" w:sz="0" w:space="0" w:color="auto"/>
            <w:left w:val="none" w:sz="0" w:space="0" w:color="auto"/>
            <w:bottom w:val="none" w:sz="0" w:space="0" w:color="auto"/>
            <w:right w:val="none" w:sz="0" w:space="0" w:color="auto"/>
          </w:divBdr>
        </w:div>
        <w:div w:id="1384062117">
          <w:marLeft w:val="640"/>
          <w:marRight w:val="0"/>
          <w:marTop w:val="0"/>
          <w:marBottom w:val="0"/>
          <w:divBdr>
            <w:top w:val="none" w:sz="0" w:space="0" w:color="auto"/>
            <w:left w:val="none" w:sz="0" w:space="0" w:color="auto"/>
            <w:bottom w:val="none" w:sz="0" w:space="0" w:color="auto"/>
            <w:right w:val="none" w:sz="0" w:space="0" w:color="auto"/>
          </w:divBdr>
        </w:div>
        <w:div w:id="2129423705">
          <w:marLeft w:val="640"/>
          <w:marRight w:val="0"/>
          <w:marTop w:val="0"/>
          <w:marBottom w:val="0"/>
          <w:divBdr>
            <w:top w:val="none" w:sz="0" w:space="0" w:color="auto"/>
            <w:left w:val="none" w:sz="0" w:space="0" w:color="auto"/>
            <w:bottom w:val="none" w:sz="0" w:space="0" w:color="auto"/>
            <w:right w:val="none" w:sz="0" w:space="0" w:color="auto"/>
          </w:divBdr>
        </w:div>
        <w:div w:id="203451077">
          <w:marLeft w:val="640"/>
          <w:marRight w:val="0"/>
          <w:marTop w:val="0"/>
          <w:marBottom w:val="0"/>
          <w:divBdr>
            <w:top w:val="none" w:sz="0" w:space="0" w:color="auto"/>
            <w:left w:val="none" w:sz="0" w:space="0" w:color="auto"/>
            <w:bottom w:val="none" w:sz="0" w:space="0" w:color="auto"/>
            <w:right w:val="none" w:sz="0" w:space="0" w:color="auto"/>
          </w:divBdr>
        </w:div>
        <w:div w:id="912397092">
          <w:marLeft w:val="640"/>
          <w:marRight w:val="0"/>
          <w:marTop w:val="0"/>
          <w:marBottom w:val="0"/>
          <w:divBdr>
            <w:top w:val="none" w:sz="0" w:space="0" w:color="auto"/>
            <w:left w:val="none" w:sz="0" w:space="0" w:color="auto"/>
            <w:bottom w:val="none" w:sz="0" w:space="0" w:color="auto"/>
            <w:right w:val="none" w:sz="0" w:space="0" w:color="auto"/>
          </w:divBdr>
        </w:div>
        <w:div w:id="1595430490">
          <w:marLeft w:val="640"/>
          <w:marRight w:val="0"/>
          <w:marTop w:val="0"/>
          <w:marBottom w:val="0"/>
          <w:divBdr>
            <w:top w:val="none" w:sz="0" w:space="0" w:color="auto"/>
            <w:left w:val="none" w:sz="0" w:space="0" w:color="auto"/>
            <w:bottom w:val="none" w:sz="0" w:space="0" w:color="auto"/>
            <w:right w:val="none" w:sz="0" w:space="0" w:color="auto"/>
          </w:divBdr>
        </w:div>
        <w:div w:id="1238630644">
          <w:marLeft w:val="640"/>
          <w:marRight w:val="0"/>
          <w:marTop w:val="0"/>
          <w:marBottom w:val="0"/>
          <w:divBdr>
            <w:top w:val="none" w:sz="0" w:space="0" w:color="auto"/>
            <w:left w:val="none" w:sz="0" w:space="0" w:color="auto"/>
            <w:bottom w:val="none" w:sz="0" w:space="0" w:color="auto"/>
            <w:right w:val="none" w:sz="0" w:space="0" w:color="auto"/>
          </w:divBdr>
        </w:div>
        <w:div w:id="247085143">
          <w:marLeft w:val="640"/>
          <w:marRight w:val="0"/>
          <w:marTop w:val="0"/>
          <w:marBottom w:val="0"/>
          <w:divBdr>
            <w:top w:val="none" w:sz="0" w:space="0" w:color="auto"/>
            <w:left w:val="none" w:sz="0" w:space="0" w:color="auto"/>
            <w:bottom w:val="none" w:sz="0" w:space="0" w:color="auto"/>
            <w:right w:val="none" w:sz="0" w:space="0" w:color="auto"/>
          </w:divBdr>
        </w:div>
        <w:div w:id="1902280141">
          <w:marLeft w:val="640"/>
          <w:marRight w:val="0"/>
          <w:marTop w:val="0"/>
          <w:marBottom w:val="0"/>
          <w:divBdr>
            <w:top w:val="none" w:sz="0" w:space="0" w:color="auto"/>
            <w:left w:val="none" w:sz="0" w:space="0" w:color="auto"/>
            <w:bottom w:val="none" w:sz="0" w:space="0" w:color="auto"/>
            <w:right w:val="none" w:sz="0" w:space="0" w:color="auto"/>
          </w:divBdr>
        </w:div>
        <w:div w:id="1534269134">
          <w:marLeft w:val="640"/>
          <w:marRight w:val="0"/>
          <w:marTop w:val="0"/>
          <w:marBottom w:val="0"/>
          <w:divBdr>
            <w:top w:val="none" w:sz="0" w:space="0" w:color="auto"/>
            <w:left w:val="none" w:sz="0" w:space="0" w:color="auto"/>
            <w:bottom w:val="none" w:sz="0" w:space="0" w:color="auto"/>
            <w:right w:val="none" w:sz="0" w:space="0" w:color="auto"/>
          </w:divBdr>
        </w:div>
        <w:div w:id="1821339375">
          <w:marLeft w:val="640"/>
          <w:marRight w:val="0"/>
          <w:marTop w:val="0"/>
          <w:marBottom w:val="0"/>
          <w:divBdr>
            <w:top w:val="none" w:sz="0" w:space="0" w:color="auto"/>
            <w:left w:val="none" w:sz="0" w:space="0" w:color="auto"/>
            <w:bottom w:val="none" w:sz="0" w:space="0" w:color="auto"/>
            <w:right w:val="none" w:sz="0" w:space="0" w:color="auto"/>
          </w:divBdr>
        </w:div>
        <w:div w:id="1794976059">
          <w:marLeft w:val="640"/>
          <w:marRight w:val="0"/>
          <w:marTop w:val="0"/>
          <w:marBottom w:val="0"/>
          <w:divBdr>
            <w:top w:val="none" w:sz="0" w:space="0" w:color="auto"/>
            <w:left w:val="none" w:sz="0" w:space="0" w:color="auto"/>
            <w:bottom w:val="none" w:sz="0" w:space="0" w:color="auto"/>
            <w:right w:val="none" w:sz="0" w:space="0" w:color="auto"/>
          </w:divBdr>
        </w:div>
        <w:div w:id="1515462683">
          <w:marLeft w:val="640"/>
          <w:marRight w:val="0"/>
          <w:marTop w:val="0"/>
          <w:marBottom w:val="0"/>
          <w:divBdr>
            <w:top w:val="none" w:sz="0" w:space="0" w:color="auto"/>
            <w:left w:val="none" w:sz="0" w:space="0" w:color="auto"/>
            <w:bottom w:val="none" w:sz="0" w:space="0" w:color="auto"/>
            <w:right w:val="none" w:sz="0" w:space="0" w:color="auto"/>
          </w:divBdr>
        </w:div>
        <w:div w:id="1262494653">
          <w:marLeft w:val="640"/>
          <w:marRight w:val="0"/>
          <w:marTop w:val="0"/>
          <w:marBottom w:val="0"/>
          <w:divBdr>
            <w:top w:val="none" w:sz="0" w:space="0" w:color="auto"/>
            <w:left w:val="none" w:sz="0" w:space="0" w:color="auto"/>
            <w:bottom w:val="none" w:sz="0" w:space="0" w:color="auto"/>
            <w:right w:val="none" w:sz="0" w:space="0" w:color="auto"/>
          </w:divBdr>
        </w:div>
        <w:div w:id="503208511">
          <w:marLeft w:val="640"/>
          <w:marRight w:val="0"/>
          <w:marTop w:val="0"/>
          <w:marBottom w:val="0"/>
          <w:divBdr>
            <w:top w:val="none" w:sz="0" w:space="0" w:color="auto"/>
            <w:left w:val="none" w:sz="0" w:space="0" w:color="auto"/>
            <w:bottom w:val="none" w:sz="0" w:space="0" w:color="auto"/>
            <w:right w:val="none" w:sz="0" w:space="0" w:color="auto"/>
          </w:divBdr>
        </w:div>
        <w:div w:id="954599284">
          <w:marLeft w:val="640"/>
          <w:marRight w:val="0"/>
          <w:marTop w:val="0"/>
          <w:marBottom w:val="0"/>
          <w:divBdr>
            <w:top w:val="none" w:sz="0" w:space="0" w:color="auto"/>
            <w:left w:val="none" w:sz="0" w:space="0" w:color="auto"/>
            <w:bottom w:val="none" w:sz="0" w:space="0" w:color="auto"/>
            <w:right w:val="none" w:sz="0" w:space="0" w:color="auto"/>
          </w:divBdr>
        </w:div>
        <w:div w:id="40247038">
          <w:marLeft w:val="640"/>
          <w:marRight w:val="0"/>
          <w:marTop w:val="0"/>
          <w:marBottom w:val="0"/>
          <w:divBdr>
            <w:top w:val="none" w:sz="0" w:space="0" w:color="auto"/>
            <w:left w:val="none" w:sz="0" w:space="0" w:color="auto"/>
            <w:bottom w:val="none" w:sz="0" w:space="0" w:color="auto"/>
            <w:right w:val="none" w:sz="0" w:space="0" w:color="auto"/>
          </w:divBdr>
        </w:div>
        <w:div w:id="273943157">
          <w:marLeft w:val="640"/>
          <w:marRight w:val="0"/>
          <w:marTop w:val="0"/>
          <w:marBottom w:val="0"/>
          <w:divBdr>
            <w:top w:val="none" w:sz="0" w:space="0" w:color="auto"/>
            <w:left w:val="none" w:sz="0" w:space="0" w:color="auto"/>
            <w:bottom w:val="none" w:sz="0" w:space="0" w:color="auto"/>
            <w:right w:val="none" w:sz="0" w:space="0" w:color="auto"/>
          </w:divBdr>
        </w:div>
        <w:div w:id="1122845683">
          <w:marLeft w:val="640"/>
          <w:marRight w:val="0"/>
          <w:marTop w:val="0"/>
          <w:marBottom w:val="0"/>
          <w:divBdr>
            <w:top w:val="none" w:sz="0" w:space="0" w:color="auto"/>
            <w:left w:val="none" w:sz="0" w:space="0" w:color="auto"/>
            <w:bottom w:val="none" w:sz="0" w:space="0" w:color="auto"/>
            <w:right w:val="none" w:sz="0" w:space="0" w:color="auto"/>
          </w:divBdr>
        </w:div>
        <w:div w:id="1328286567">
          <w:marLeft w:val="640"/>
          <w:marRight w:val="0"/>
          <w:marTop w:val="0"/>
          <w:marBottom w:val="0"/>
          <w:divBdr>
            <w:top w:val="none" w:sz="0" w:space="0" w:color="auto"/>
            <w:left w:val="none" w:sz="0" w:space="0" w:color="auto"/>
            <w:bottom w:val="none" w:sz="0" w:space="0" w:color="auto"/>
            <w:right w:val="none" w:sz="0" w:space="0" w:color="auto"/>
          </w:divBdr>
        </w:div>
        <w:div w:id="1797215069">
          <w:marLeft w:val="640"/>
          <w:marRight w:val="0"/>
          <w:marTop w:val="0"/>
          <w:marBottom w:val="0"/>
          <w:divBdr>
            <w:top w:val="none" w:sz="0" w:space="0" w:color="auto"/>
            <w:left w:val="none" w:sz="0" w:space="0" w:color="auto"/>
            <w:bottom w:val="none" w:sz="0" w:space="0" w:color="auto"/>
            <w:right w:val="none" w:sz="0" w:space="0" w:color="auto"/>
          </w:divBdr>
        </w:div>
        <w:div w:id="1095828212">
          <w:marLeft w:val="640"/>
          <w:marRight w:val="0"/>
          <w:marTop w:val="0"/>
          <w:marBottom w:val="0"/>
          <w:divBdr>
            <w:top w:val="none" w:sz="0" w:space="0" w:color="auto"/>
            <w:left w:val="none" w:sz="0" w:space="0" w:color="auto"/>
            <w:bottom w:val="none" w:sz="0" w:space="0" w:color="auto"/>
            <w:right w:val="none" w:sz="0" w:space="0" w:color="auto"/>
          </w:divBdr>
        </w:div>
        <w:div w:id="1202402159">
          <w:marLeft w:val="640"/>
          <w:marRight w:val="0"/>
          <w:marTop w:val="0"/>
          <w:marBottom w:val="0"/>
          <w:divBdr>
            <w:top w:val="none" w:sz="0" w:space="0" w:color="auto"/>
            <w:left w:val="none" w:sz="0" w:space="0" w:color="auto"/>
            <w:bottom w:val="none" w:sz="0" w:space="0" w:color="auto"/>
            <w:right w:val="none" w:sz="0" w:space="0" w:color="auto"/>
          </w:divBdr>
        </w:div>
        <w:div w:id="1035498601">
          <w:marLeft w:val="640"/>
          <w:marRight w:val="0"/>
          <w:marTop w:val="0"/>
          <w:marBottom w:val="0"/>
          <w:divBdr>
            <w:top w:val="none" w:sz="0" w:space="0" w:color="auto"/>
            <w:left w:val="none" w:sz="0" w:space="0" w:color="auto"/>
            <w:bottom w:val="none" w:sz="0" w:space="0" w:color="auto"/>
            <w:right w:val="none" w:sz="0" w:space="0" w:color="auto"/>
          </w:divBdr>
        </w:div>
        <w:div w:id="2070615390">
          <w:marLeft w:val="640"/>
          <w:marRight w:val="0"/>
          <w:marTop w:val="0"/>
          <w:marBottom w:val="0"/>
          <w:divBdr>
            <w:top w:val="none" w:sz="0" w:space="0" w:color="auto"/>
            <w:left w:val="none" w:sz="0" w:space="0" w:color="auto"/>
            <w:bottom w:val="none" w:sz="0" w:space="0" w:color="auto"/>
            <w:right w:val="none" w:sz="0" w:space="0" w:color="auto"/>
          </w:divBdr>
        </w:div>
        <w:div w:id="1132400893">
          <w:marLeft w:val="640"/>
          <w:marRight w:val="0"/>
          <w:marTop w:val="0"/>
          <w:marBottom w:val="0"/>
          <w:divBdr>
            <w:top w:val="none" w:sz="0" w:space="0" w:color="auto"/>
            <w:left w:val="none" w:sz="0" w:space="0" w:color="auto"/>
            <w:bottom w:val="none" w:sz="0" w:space="0" w:color="auto"/>
            <w:right w:val="none" w:sz="0" w:space="0" w:color="auto"/>
          </w:divBdr>
        </w:div>
        <w:div w:id="932053291">
          <w:marLeft w:val="640"/>
          <w:marRight w:val="0"/>
          <w:marTop w:val="0"/>
          <w:marBottom w:val="0"/>
          <w:divBdr>
            <w:top w:val="none" w:sz="0" w:space="0" w:color="auto"/>
            <w:left w:val="none" w:sz="0" w:space="0" w:color="auto"/>
            <w:bottom w:val="none" w:sz="0" w:space="0" w:color="auto"/>
            <w:right w:val="none" w:sz="0" w:space="0" w:color="auto"/>
          </w:divBdr>
        </w:div>
        <w:div w:id="1166049138">
          <w:marLeft w:val="640"/>
          <w:marRight w:val="0"/>
          <w:marTop w:val="0"/>
          <w:marBottom w:val="0"/>
          <w:divBdr>
            <w:top w:val="none" w:sz="0" w:space="0" w:color="auto"/>
            <w:left w:val="none" w:sz="0" w:space="0" w:color="auto"/>
            <w:bottom w:val="none" w:sz="0" w:space="0" w:color="auto"/>
            <w:right w:val="none" w:sz="0" w:space="0" w:color="auto"/>
          </w:divBdr>
        </w:div>
        <w:div w:id="1509370868">
          <w:marLeft w:val="640"/>
          <w:marRight w:val="0"/>
          <w:marTop w:val="0"/>
          <w:marBottom w:val="0"/>
          <w:divBdr>
            <w:top w:val="none" w:sz="0" w:space="0" w:color="auto"/>
            <w:left w:val="none" w:sz="0" w:space="0" w:color="auto"/>
            <w:bottom w:val="none" w:sz="0" w:space="0" w:color="auto"/>
            <w:right w:val="none" w:sz="0" w:space="0" w:color="auto"/>
          </w:divBdr>
        </w:div>
        <w:div w:id="1352805556">
          <w:marLeft w:val="640"/>
          <w:marRight w:val="0"/>
          <w:marTop w:val="0"/>
          <w:marBottom w:val="0"/>
          <w:divBdr>
            <w:top w:val="none" w:sz="0" w:space="0" w:color="auto"/>
            <w:left w:val="none" w:sz="0" w:space="0" w:color="auto"/>
            <w:bottom w:val="none" w:sz="0" w:space="0" w:color="auto"/>
            <w:right w:val="none" w:sz="0" w:space="0" w:color="auto"/>
          </w:divBdr>
        </w:div>
        <w:div w:id="2007241400">
          <w:marLeft w:val="640"/>
          <w:marRight w:val="0"/>
          <w:marTop w:val="0"/>
          <w:marBottom w:val="0"/>
          <w:divBdr>
            <w:top w:val="none" w:sz="0" w:space="0" w:color="auto"/>
            <w:left w:val="none" w:sz="0" w:space="0" w:color="auto"/>
            <w:bottom w:val="none" w:sz="0" w:space="0" w:color="auto"/>
            <w:right w:val="none" w:sz="0" w:space="0" w:color="auto"/>
          </w:divBdr>
        </w:div>
        <w:div w:id="605314725">
          <w:marLeft w:val="640"/>
          <w:marRight w:val="0"/>
          <w:marTop w:val="0"/>
          <w:marBottom w:val="0"/>
          <w:divBdr>
            <w:top w:val="none" w:sz="0" w:space="0" w:color="auto"/>
            <w:left w:val="none" w:sz="0" w:space="0" w:color="auto"/>
            <w:bottom w:val="none" w:sz="0" w:space="0" w:color="auto"/>
            <w:right w:val="none" w:sz="0" w:space="0" w:color="auto"/>
          </w:divBdr>
        </w:div>
        <w:div w:id="181628755">
          <w:marLeft w:val="640"/>
          <w:marRight w:val="0"/>
          <w:marTop w:val="0"/>
          <w:marBottom w:val="0"/>
          <w:divBdr>
            <w:top w:val="none" w:sz="0" w:space="0" w:color="auto"/>
            <w:left w:val="none" w:sz="0" w:space="0" w:color="auto"/>
            <w:bottom w:val="none" w:sz="0" w:space="0" w:color="auto"/>
            <w:right w:val="none" w:sz="0" w:space="0" w:color="auto"/>
          </w:divBdr>
        </w:div>
        <w:div w:id="1593973701">
          <w:marLeft w:val="640"/>
          <w:marRight w:val="0"/>
          <w:marTop w:val="0"/>
          <w:marBottom w:val="0"/>
          <w:divBdr>
            <w:top w:val="none" w:sz="0" w:space="0" w:color="auto"/>
            <w:left w:val="none" w:sz="0" w:space="0" w:color="auto"/>
            <w:bottom w:val="none" w:sz="0" w:space="0" w:color="auto"/>
            <w:right w:val="none" w:sz="0" w:space="0" w:color="auto"/>
          </w:divBdr>
        </w:div>
        <w:div w:id="1456829975">
          <w:marLeft w:val="640"/>
          <w:marRight w:val="0"/>
          <w:marTop w:val="0"/>
          <w:marBottom w:val="0"/>
          <w:divBdr>
            <w:top w:val="none" w:sz="0" w:space="0" w:color="auto"/>
            <w:left w:val="none" w:sz="0" w:space="0" w:color="auto"/>
            <w:bottom w:val="none" w:sz="0" w:space="0" w:color="auto"/>
            <w:right w:val="none" w:sz="0" w:space="0" w:color="auto"/>
          </w:divBdr>
        </w:div>
        <w:div w:id="2087602708">
          <w:marLeft w:val="640"/>
          <w:marRight w:val="0"/>
          <w:marTop w:val="0"/>
          <w:marBottom w:val="0"/>
          <w:divBdr>
            <w:top w:val="none" w:sz="0" w:space="0" w:color="auto"/>
            <w:left w:val="none" w:sz="0" w:space="0" w:color="auto"/>
            <w:bottom w:val="none" w:sz="0" w:space="0" w:color="auto"/>
            <w:right w:val="none" w:sz="0" w:space="0" w:color="auto"/>
          </w:divBdr>
        </w:div>
        <w:div w:id="158664930">
          <w:marLeft w:val="640"/>
          <w:marRight w:val="0"/>
          <w:marTop w:val="0"/>
          <w:marBottom w:val="0"/>
          <w:divBdr>
            <w:top w:val="none" w:sz="0" w:space="0" w:color="auto"/>
            <w:left w:val="none" w:sz="0" w:space="0" w:color="auto"/>
            <w:bottom w:val="none" w:sz="0" w:space="0" w:color="auto"/>
            <w:right w:val="none" w:sz="0" w:space="0" w:color="auto"/>
          </w:divBdr>
        </w:div>
        <w:div w:id="1572079089">
          <w:marLeft w:val="640"/>
          <w:marRight w:val="0"/>
          <w:marTop w:val="0"/>
          <w:marBottom w:val="0"/>
          <w:divBdr>
            <w:top w:val="none" w:sz="0" w:space="0" w:color="auto"/>
            <w:left w:val="none" w:sz="0" w:space="0" w:color="auto"/>
            <w:bottom w:val="none" w:sz="0" w:space="0" w:color="auto"/>
            <w:right w:val="none" w:sz="0" w:space="0" w:color="auto"/>
          </w:divBdr>
        </w:div>
        <w:div w:id="2047636880">
          <w:marLeft w:val="640"/>
          <w:marRight w:val="0"/>
          <w:marTop w:val="0"/>
          <w:marBottom w:val="0"/>
          <w:divBdr>
            <w:top w:val="none" w:sz="0" w:space="0" w:color="auto"/>
            <w:left w:val="none" w:sz="0" w:space="0" w:color="auto"/>
            <w:bottom w:val="none" w:sz="0" w:space="0" w:color="auto"/>
            <w:right w:val="none" w:sz="0" w:space="0" w:color="auto"/>
          </w:divBdr>
        </w:div>
        <w:div w:id="1017267283">
          <w:marLeft w:val="640"/>
          <w:marRight w:val="0"/>
          <w:marTop w:val="0"/>
          <w:marBottom w:val="0"/>
          <w:divBdr>
            <w:top w:val="none" w:sz="0" w:space="0" w:color="auto"/>
            <w:left w:val="none" w:sz="0" w:space="0" w:color="auto"/>
            <w:bottom w:val="none" w:sz="0" w:space="0" w:color="auto"/>
            <w:right w:val="none" w:sz="0" w:space="0" w:color="auto"/>
          </w:divBdr>
        </w:div>
        <w:div w:id="1223180149">
          <w:marLeft w:val="640"/>
          <w:marRight w:val="0"/>
          <w:marTop w:val="0"/>
          <w:marBottom w:val="0"/>
          <w:divBdr>
            <w:top w:val="none" w:sz="0" w:space="0" w:color="auto"/>
            <w:left w:val="none" w:sz="0" w:space="0" w:color="auto"/>
            <w:bottom w:val="none" w:sz="0" w:space="0" w:color="auto"/>
            <w:right w:val="none" w:sz="0" w:space="0" w:color="auto"/>
          </w:divBdr>
        </w:div>
        <w:div w:id="7290577">
          <w:marLeft w:val="640"/>
          <w:marRight w:val="0"/>
          <w:marTop w:val="0"/>
          <w:marBottom w:val="0"/>
          <w:divBdr>
            <w:top w:val="none" w:sz="0" w:space="0" w:color="auto"/>
            <w:left w:val="none" w:sz="0" w:space="0" w:color="auto"/>
            <w:bottom w:val="none" w:sz="0" w:space="0" w:color="auto"/>
            <w:right w:val="none" w:sz="0" w:space="0" w:color="auto"/>
          </w:divBdr>
        </w:div>
        <w:div w:id="1966040400">
          <w:marLeft w:val="640"/>
          <w:marRight w:val="0"/>
          <w:marTop w:val="0"/>
          <w:marBottom w:val="0"/>
          <w:divBdr>
            <w:top w:val="none" w:sz="0" w:space="0" w:color="auto"/>
            <w:left w:val="none" w:sz="0" w:space="0" w:color="auto"/>
            <w:bottom w:val="none" w:sz="0" w:space="0" w:color="auto"/>
            <w:right w:val="none" w:sz="0" w:space="0" w:color="auto"/>
          </w:divBdr>
        </w:div>
        <w:div w:id="1418014494">
          <w:marLeft w:val="640"/>
          <w:marRight w:val="0"/>
          <w:marTop w:val="0"/>
          <w:marBottom w:val="0"/>
          <w:divBdr>
            <w:top w:val="none" w:sz="0" w:space="0" w:color="auto"/>
            <w:left w:val="none" w:sz="0" w:space="0" w:color="auto"/>
            <w:bottom w:val="none" w:sz="0" w:space="0" w:color="auto"/>
            <w:right w:val="none" w:sz="0" w:space="0" w:color="auto"/>
          </w:divBdr>
        </w:div>
        <w:div w:id="553392270">
          <w:marLeft w:val="640"/>
          <w:marRight w:val="0"/>
          <w:marTop w:val="0"/>
          <w:marBottom w:val="0"/>
          <w:divBdr>
            <w:top w:val="none" w:sz="0" w:space="0" w:color="auto"/>
            <w:left w:val="none" w:sz="0" w:space="0" w:color="auto"/>
            <w:bottom w:val="none" w:sz="0" w:space="0" w:color="auto"/>
            <w:right w:val="none" w:sz="0" w:space="0" w:color="auto"/>
          </w:divBdr>
        </w:div>
        <w:div w:id="72819284">
          <w:marLeft w:val="640"/>
          <w:marRight w:val="0"/>
          <w:marTop w:val="0"/>
          <w:marBottom w:val="0"/>
          <w:divBdr>
            <w:top w:val="none" w:sz="0" w:space="0" w:color="auto"/>
            <w:left w:val="none" w:sz="0" w:space="0" w:color="auto"/>
            <w:bottom w:val="none" w:sz="0" w:space="0" w:color="auto"/>
            <w:right w:val="none" w:sz="0" w:space="0" w:color="auto"/>
          </w:divBdr>
        </w:div>
        <w:div w:id="296374558">
          <w:marLeft w:val="640"/>
          <w:marRight w:val="0"/>
          <w:marTop w:val="0"/>
          <w:marBottom w:val="0"/>
          <w:divBdr>
            <w:top w:val="none" w:sz="0" w:space="0" w:color="auto"/>
            <w:left w:val="none" w:sz="0" w:space="0" w:color="auto"/>
            <w:bottom w:val="none" w:sz="0" w:space="0" w:color="auto"/>
            <w:right w:val="none" w:sz="0" w:space="0" w:color="auto"/>
          </w:divBdr>
        </w:div>
        <w:div w:id="371006702">
          <w:marLeft w:val="640"/>
          <w:marRight w:val="0"/>
          <w:marTop w:val="0"/>
          <w:marBottom w:val="0"/>
          <w:divBdr>
            <w:top w:val="none" w:sz="0" w:space="0" w:color="auto"/>
            <w:left w:val="none" w:sz="0" w:space="0" w:color="auto"/>
            <w:bottom w:val="none" w:sz="0" w:space="0" w:color="auto"/>
            <w:right w:val="none" w:sz="0" w:space="0" w:color="auto"/>
          </w:divBdr>
        </w:div>
        <w:div w:id="1807161982">
          <w:marLeft w:val="640"/>
          <w:marRight w:val="0"/>
          <w:marTop w:val="0"/>
          <w:marBottom w:val="0"/>
          <w:divBdr>
            <w:top w:val="none" w:sz="0" w:space="0" w:color="auto"/>
            <w:left w:val="none" w:sz="0" w:space="0" w:color="auto"/>
            <w:bottom w:val="none" w:sz="0" w:space="0" w:color="auto"/>
            <w:right w:val="none" w:sz="0" w:space="0" w:color="auto"/>
          </w:divBdr>
        </w:div>
        <w:div w:id="1796292226">
          <w:marLeft w:val="640"/>
          <w:marRight w:val="0"/>
          <w:marTop w:val="0"/>
          <w:marBottom w:val="0"/>
          <w:divBdr>
            <w:top w:val="none" w:sz="0" w:space="0" w:color="auto"/>
            <w:left w:val="none" w:sz="0" w:space="0" w:color="auto"/>
            <w:bottom w:val="none" w:sz="0" w:space="0" w:color="auto"/>
            <w:right w:val="none" w:sz="0" w:space="0" w:color="auto"/>
          </w:divBdr>
        </w:div>
        <w:div w:id="145056417">
          <w:marLeft w:val="640"/>
          <w:marRight w:val="0"/>
          <w:marTop w:val="0"/>
          <w:marBottom w:val="0"/>
          <w:divBdr>
            <w:top w:val="none" w:sz="0" w:space="0" w:color="auto"/>
            <w:left w:val="none" w:sz="0" w:space="0" w:color="auto"/>
            <w:bottom w:val="none" w:sz="0" w:space="0" w:color="auto"/>
            <w:right w:val="none" w:sz="0" w:space="0" w:color="auto"/>
          </w:divBdr>
        </w:div>
        <w:div w:id="1610119719">
          <w:marLeft w:val="640"/>
          <w:marRight w:val="0"/>
          <w:marTop w:val="0"/>
          <w:marBottom w:val="0"/>
          <w:divBdr>
            <w:top w:val="none" w:sz="0" w:space="0" w:color="auto"/>
            <w:left w:val="none" w:sz="0" w:space="0" w:color="auto"/>
            <w:bottom w:val="none" w:sz="0" w:space="0" w:color="auto"/>
            <w:right w:val="none" w:sz="0" w:space="0" w:color="auto"/>
          </w:divBdr>
        </w:div>
        <w:div w:id="1293514557">
          <w:marLeft w:val="640"/>
          <w:marRight w:val="0"/>
          <w:marTop w:val="0"/>
          <w:marBottom w:val="0"/>
          <w:divBdr>
            <w:top w:val="none" w:sz="0" w:space="0" w:color="auto"/>
            <w:left w:val="none" w:sz="0" w:space="0" w:color="auto"/>
            <w:bottom w:val="none" w:sz="0" w:space="0" w:color="auto"/>
            <w:right w:val="none" w:sz="0" w:space="0" w:color="auto"/>
          </w:divBdr>
        </w:div>
        <w:div w:id="325132935">
          <w:marLeft w:val="640"/>
          <w:marRight w:val="0"/>
          <w:marTop w:val="0"/>
          <w:marBottom w:val="0"/>
          <w:divBdr>
            <w:top w:val="none" w:sz="0" w:space="0" w:color="auto"/>
            <w:left w:val="none" w:sz="0" w:space="0" w:color="auto"/>
            <w:bottom w:val="none" w:sz="0" w:space="0" w:color="auto"/>
            <w:right w:val="none" w:sz="0" w:space="0" w:color="auto"/>
          </w:divBdr>
        </w:div>
        <w:div w:id="874536267">
          <w:marLeft w:val="640"/>
          <w:marRight w:val="0"/>
          <w:marTop w:val="0"/>
          <w:marBottom w:val="0"/>
          <w:divBdr>
            <w:top w:val="none" w:sz="0" w:space="0" w:color="auto"/>
            <w:left w:val="none" w:sz="0" w:space="0" w:color="auto"/>
            <w:bottom w:val="none" w:sz="0" w:space="0" w:color="auto"/>
            <w:right w:val="none" w:sz="0" w:space="0" w:color="auto"/>
          </w:divBdr>
        </w:div>
        <w:div w:id="669989915">
          <w:marLeft w:val="640"/>
          <w:marRight w:val="0"/>
          <w:marTop w:val="0"/>
          <w:marBottom w:val="0"/>
          <w:divBdr>
            <w:top w:val="none" w:sz="0" w:space="0" w:color="auto"/>
            <w:left w:val="none" w:sz="0" w:space="0" w:color="auto"/>
            <w:bottom w:val="none" w:sz="0" w:space="0" w:color="auto"/>
            <w:right w:val="none" w:sz="0" w:space="0" w:color="auto"/>
          </w:divBdr>
        </w:div>
        <w:div w:id="1828394847">
          <w:marLeft w:val="640"/>
          <w:marRight w:val="0"/>
          <w:marTop w:val="0"/>
          <w:marBottom w:val="0"/>
          <w:divBdr>
            <w:top w:val="none" w:sz="0" w:space="0" w:color="auto"/>
            <w:left w:val="none" w:sz="0" w:space="0" w:color="auto"/>
            <w:bottom w:val="none" w:sz="0" w:space="0" w:color="auto"/>
            <w:right w:val="none" w:sz="0" w:space="0" w:color="auto"/>
          </w:divBdr>
        </w:div>
        <w:div w:id="706684266">
          <w:marLeft w:val="640"/>
          <w:marRight w:val="0"/>
          <w:marTop w:val="0"/>
          <w:marBottom w:val="0"/>
          <w:divBdr>
            <w:top w:val="none" w:sz="0" w:space="0" w:color="auto"/>
            <w:left w:val="none" w:sz="0" w:space="0" w:color="auto"/>
            <w:bottom w:val="none" w:sz="0" w:space="0" w:color="auto"/>
            <w:right w:val="none" w:sz="0" w:space="0" w:color="auto"/>
          </w:divBdr>
        </w:div>
        <w:div w:id="1635745323">
          <w:marLeft w:val="640"/>
          <w:marRight w:val="0"/>
          <w:marTop w:val="0"/>
          <w:marBottom w:val="0"/>
          <w:divBdr>
            <w:top w:val="none" w:sz="0" w:space="0" w:color="auto"/>
            <w:left w:val="none" w:sz="0" w:space="0" w:color="auto"/>
            <w:bottom w:val="none" w:sz="0" w:space="0" w:color="auto"/>
            <w:right w:val="none" w:sz="0" w:space="0" w:color="auto"/>
          </w:divBdr>
        </w:div>
        <w:div w:id="1703818540">
          <w:marLeft w:val="640"/>
          <w:marRight w:val="0"/>
          <w:marTop w:val="0"/>
          <w:marBottom w:val="0"/>
          <w:divBdr>
            <w:top w:val="none" w:sz="0" w:space="0" w:color="auto"/>
            <w:left w:val="none" w:sz="0" w:space="0" w:color="auto"/>
            <w:bottom w:val="none" w:sz="0" w:space="0" w:color="auto"/>
            <w:right w:val="none" w:sz="0" w:space="0" w:color="auto"/>
          </w:divBdr>
        </w:div>
        <w:div w:id="1877883439">
          <w:marLeft w:val="640"/>
          <w:marRight w:val="0"/>
          <w:marTop w:val="0"/>
          <w:marBottom w:val="0"/>
          <w:divBdr>
            <w:top w:val="none" w:sz="0" w:space="0" w:color="auto"/>
            <w:left w:val="none" w:sz="0" w:space="0" w:color="auto"/>
            <w:bottom w:val="none" w:sz="0" w:space="0" w:color="auto"/>
            <w:right w:val="none" w:sz="0" w:space="0" w:color="auto"/>
          </w:divBdr>
        </w:div>
        <w:div w:id="615988817">
          <w:marLeft w:val="640"/>
          <w:marRight w:val="0"/>
          <w:marTop w:val="0"/>
          <w:marBottom w:val="0"/>
          <w:divBdr>
            <w:top w:val="none" w:sz="0" w:space="0" w:color="auto"/>
            <w:left w:val="none" w:sz="0" w:space="0" w:color="auto"/>
            <w:bottom w:val="none" w:sz="0" w:space="0" w:color="auto"/>
            <w:right w:val="none" w:sz="0" w:space="0" w:color="auto"/>
          </w:divBdr>
        </w:div>
        <w:div w:id="839007033">
          <w:marLeft w:val="640"/>
          <w:marRight w:val="0"/>
          <w:marTop w:val="0"/>
          <w:marBottom w:val="0"/>
          <w:divBdr>
            <w:top w:val="none" w:sz="0" w:space="0" w:color="auto"/>
            <w:left w:val="none" w:sz="0" w:space="0" w:color="auto"/>
            <w:bottom w:val="none" w:sz="0" w:space="0" w:color="auto"/>
            <w:right w:val="none" w:sz="0" w:space="0" w:color="auto"/>
          </w:divBdr>
        </w:div>
        <w:div w:id="350910105">
          <w:marLeft w:val="640"/>
          <w:marRight w:val="0"/>
          <w:marTop w:val="0"/>
          <w:marBottom w:val="0"/>
          <w:divBdr>
            <w:top w:val="none" w:sz="0" w:space="0" w:color="auto"/>
            <w:left w:val="none" w:sz="0" w:space="0" w:color="auto"/>
            <w:bottom w:val="none" w:sz="0" w:space="0" w:color="auto"/>
            <w:right w:val="none" w:sz="0" w:space="0" w:color="auto"/>
          </w:divBdr>
        </w:div>
        <w:div w:id="75631938">
          <w:marLeft w:val="640"/>
          <w:marRight w:val="0"/>
          <w:marTop w:val="0"/>
          <w:marBottom w:val="0"/>
          <w:divBdr>
            <w:top w:val="none" w:sz="0" w:space="0" w:color="auto"/>
            <w:left w:val="none" w:sz="0" w:space="0" w:color="auto"/>
            <w:bottom w:val="none" w:sz="0" w:space="0" w:color="auto"/>
            <w:right w:val="none" w:sz="0" w:space="0" w:color="auto"/>
          </w:divBdr>
        </w:div>
        <w:div w:id="500390400">
          <w:marLeft w:val="640"/>
          <w:marRight w:val="0"/>
          <w:marTop w:val="0"/>
          <w:marBottom w:val="0"/>
          <w:divBdr>
            <w:top w:val="none" w:sz="0" w:space="0" w:color="auto"/>
            <w:left w:val="none" w:sz="0" w:space="0" w:color="auto"/>
            <w:bottom w:val="none" w:sz="0" w:space="0" w:color="auto"/>
            <w:right w:val="none" w:sz="0" w:space="0" w:color="auto"/>
          </w:divBdr>
        </w:div>
        <w:div w:id="1238788176">
          <w:marLeft w:val="640"/>
          <w:marRight w:val="0"/>
          <w:marTop w:val="0"/>
          <w:marBottom w:val="0"/>
          <w:divBdr>
            <w:top w:val="none" w:sz="0" w:space="0" w:color="auto"/>
            <w:left w:val="none" w:sz="0" w:space="0" w:color="auto"/>
            <w:bottom w:val="none" w:sz="0" w:space="0" w:color="auto"/>
            <w:right w:val="none" w:sz="0" w:space="0" w:color="auto"/>
          </w:divBdr>
        </w:div>
        <w:div w:id="2113821041">
          <w:marLeft w:val="640"/>
          <w:marRight w:val="0"/>
          <w:marTop w:val="0"/>
          <w:marBottom w:val="0"/>
          <w:divBdr>
            <w:top w:val="none" w:sz="0" w:space="0" w:color="auto"/>
            <w:left w:val="none" w:sz="0" w:space="0" w:color="auto"/>
            <w:bottom w:val="none" w:sz="0" w:space="0" w:color="auto"/>
            <w:right w:val="none" w:sz="0" w:space="0" w:color="auto"/>
          </w:divBdr>
        </w:div>
        <w:div w:id="1749961355">
          <w:marLeft w:val="640"/>
          <w:marRight w:val="0"/>
          <w:marTop w:val="0"/>
          <w:marBottom w:val="0"/>
          <w:divBdr>
            <w:top w:val="none" w:sz="0" w:space="0" w:color="auto"/>
            <w:left w:val="none" w:sz="0" w:space="0" w:color="auto"/>
            <w:bottom w:val="none" w:sz="0" w:space="0" w:color="auto"/>
            <w:right w:val="none" w:sz="0" w:space="0" w:color="auto"/>
          </w:divBdr>
        </w:div>
        <w:div w:id="1488014750">
          <w:marLeft w:val="640"/>
          <w:marRight w:val="0"/>
          <w:marTop w:val="0"/>
          <w:marBottom w:val="0"/>
          <w:divBdr>
            <w:top w:val="none" w:sz="0" w:space="0" w:color="auto"/>
            <w:left w:val="none" w:sz="0" w:space="0" w:color="auto"/>
            <w:bottom w:val="none" w:sz="0" w:space="0" w:color="auto"/>
            <w:right w:val="none" w:sz="0" w:space="0" w:color="auto"/>
          </w:divBdr>
        </w:div>
        <w:div w:id="883062205">
          <w:marLeft w:val="640"/>
          <w:marRight w:val="0"/>
          <w:marTop w:val="0"/>
          <w:marBottom w:val="0"/>
          <w:divBdr>
            <w:top w:val="none" w:sz="0" w:space="0" w:color="auto"/>
            <w:left w:val="none" w:sz="0" w:space="0" w:color="auto"/>
            <w:bottom w:val="none" w:sz="0" w:space="0" w:color="auto"/>
            <w:right w:val="none" w:sz="0" w:space="0" w:color="auto"/>
          </w:divBdr>
        </w:div>
        <w:div w:id="359980">
          <w:marLeft w:val="640"/>
          <w:marRight w:val="0"/>
          <w:marTop w:val="0"/>
          <w:marBottom w:val="0"/>
          <w:divBdr>
            <w:top w:val="none" w:sz="0" w:space="0" w:color="auto"/>
            <w:left w:val="none" w:sz="0" w:space="0" w:color="auto"/>
            <w:bottom w:val="none" w:sz="0" w:space="0" w:color="auto"/>
            <w:right w:val="none" w:sz="0" w:space="0" w:color="auto"/>
          </w:divBdr>
        </w:div>
        <w:div w:id="455565369">
          <w:marLeft w:val="640"/>
          <w:marRight w:val="0"/>
          <w:marTop w:val="0"/>
          <w:marBottom w:val="0"/>
          <w:divBdr>
            <w:top w:val="none" w:sz="0" w:space="0" w:color="auto"/>
            <w:left w:val="none" w:sz="0" w:space="0" w:color="auto"/>
            <w:bottom w:val="none" w:sz="0" w:space="0" w:color="auto"/>
            <w:right w:val="none" w:sz="0" w:space="0" w:color="auto"/>
          </w:divBdr>
        </w:div>
        <w:div w:id="321392524">
          <w:marLeft w:val="640"/>
          <w:marRight w:val="0"/>
          <w:marTop w:val="0"/>
          <w:marBottom w:val="0"/>
          <w:divBdr>
            <w:top w:val="none" w:sz="0" w:space="0" w:color="auto"/>
            <w:left w:val="none" w:sz="0" w:space="0" w:color="auto"/>
            <w:bottom w:val="none" w:sz="0" w:space="0" w:color="auto"/>
            <w:right w:val="none" w:sz="0" w:space="0" w:color="auto"/>
          </w:divBdr>
        </w:div>
        <w:div w:id="1750346515">
          <w:marLeft w:val="640"/>
          <w:marRight w:val="0"/>
          <w:marTop w:val="0"/>
          <w:marBottom w:val="0"/>
          <w:divBdr>
            <w:top w:val="none" w:sz="0" w:space="0" w:color="auto"/>
            <w:left w:val="none" w:sz="0" w:space="0" w:color="auto"/>
            <w:bottom w:val="none" w:sz="0" w:space="0" w:color="auto"/>
            <w:right w:val="none" w:sz="0" w:space="0" w:color="auto"/>
          </w:divBdr>
        </w:div>
        <w:div w:id="342051197">
          <w:marLeft w:val="640"/>
          <w:marRight w:val="0"/>
          <w:marTop w:val="0"/>
          <w:marBottom w:val="0"/>
          <w:divBdr>
            <w:top w:val="none" w:sz="0" w:space="0" w:color="auto"/>
            <w:left w:val="none" w:sz="0" w:space="0" w:color="auto"/>
            <w:bottom w:val="none" w:sz="0" w:space="0" w:color="auto"/>
            <w:right w:val="none" w:sz="0" w:space="0" w:color="auto"/>
          </w:divBdr>
        </w:div>
        <w:div w:id="1615792511">
          <w:marLeft w:val="640"/>
          <w:marRight w:val="0"/>
          <w:marTop w:val="0"/>
          <w:marBottom w:val="0"/>
          <w:divBdr>
            <w:top w:val="none" w:sz="0" w:space="0" w:color="auto"/>
            <w:left w:val="none" w:sz="0" w:space="0" w:color="auto"/>
            <w:bottom w:val="none" w:sz="0" w:space="0" w:color="auto"/>
            <w:right w:val="none" w:sz="0" w:space="0" w:color="auto"/>
          </w:divBdr>
        </w:div>
        <w:div w:id="1599675869">
          <w:marLeft w:val="640"/>
          <w:marRight w:val="0"/>
          <w:marTop w:val="0"/>
          <w:marBottom w:val="0"/>
          <w:divBdr>
            <w:top w:val="none" w:sz="0" w:space="0" w:color="auto"/>
            <w:left w:val="none" w:sz="0" w:space="0" w:color="auto"/>
            <w:bottom w:val="none" w:sz="0" w:space="0" w:color="auto"/>
            <w:right w:val="none" w:sz="0" w:space="0" w:color="auto"/>
          </w:divBdr>
        </w:div>
        <w:div w:id="1144465222">
          <w:marLeft w:val="640"/>
          <w:marRight w:val="0"/>
          <w:marTop w:val="0"/>
          <w:marBottom w:val="0"/>
          <w:divBdr>
            <w:top w:val="none" w:sz="0" w:space="0" w:color="auto"/>
            <w:left w:val="none" w:sz="0" w:space="0" w:color="auto"/>
            <w:bottom w:val="none" w:sz="0" w:space="0" w:color="auto"/>
            <w:right w:val="none" w:sz="0" w:space="0" w:color="auto"/>
          </w:divBdr>
        </w:div>
        <w:div w:id="716049595">
          <w:marLeft w:val="640"/>
          <w:marRight w:val="0"/>
          <w:marTop w:val="0"/>
          <w:marBottom w:val="0"/>
          <w:divBdr>
            <w:top w:val="none" w:sz="0" w:space="0" w:color="auto"/>
            <w:left w:val="none" w:sz="0" w:space="0" w:color="auto"/>
            <w:bottom w:val="none" w:sz="0" w:space="0" w:color="auto"/>
            <w:right w:val="none" w:sz="0" w:space="0" w:color="auto"/>
          </w:divBdr>
        </w:div>
        <w:div w:id="1808085701">
          <w:marLeft w:val="640"/>
          <w:marRight w:val="0"/>
          <w:marTop w:val="0"/>
          <w:marBottom w:val="0"/>
          <w:divBdr>
            <w:top w:val="none" w:sz="0" w:space="0" w:color="auto"/>
            <w:left w:val="none" w:sz="0" w:space="0" w:color="auto"/>
            <w:bottom w:val="none" w:sz="0" w:space="0" w:color="auto"/>
            <w:right w:val="none" w:sz="0" w:space="0" w:color="auto"/>
          </w:divBdr>
        </w:div>
        <w:div w:id="864363342">
          <w:marLeft w:val="640"/>
          <w:marRight w:val="0"/>
          <w:marTop w:val="0"/>
          <w:marBottom w:val="0"/>
          <w:divBdr>
            <w:top w:val="none" w:sz="0" w:space="0" w:color="auto"/>
            <w:left w:val="none" w:sz="0" w:space="0" w:color="auto"/>
            <w:bottom w:val="none" w:sz="0" w:space="0" w:color="auto"/>
            <w:right w:val="none" w:sz="0" w:space="0" w:color="auto"/>
          </w:divBdr>
        </w:div>
        <w:div w:id="2072382378">
          <w:marLeft w:val="640"/>
          <w:marRight w:val="0"/>
          <w:marTop w:val="0"/>
          <w:marBottom w:val="0"/>
          <w:divBdr>
            <w:top w:val="none" w:sz="0" w:space="0" w:color="auto"/>
            <w:left w:val="none" w:sz="0" w:space="0" w:color="auto"/>
            <w:bottom w:val="none" w:sz="0" w:space="0" w:color="auto"/>
            <w:right w:val="none" w:sz="0" w:space="0" w:color="auto"/>
          </w:divBdr>
        </w:div>
        <w:div w:id="1942450177">
          <w:marLeft w:val="640"/>
          <w:marRight w:val="0"/>
          <w:marTop w:val="0"/>
          <w:marBottom w:val="0"/>
          <w:divBdr>
            <w:top w:val="none" w:sz="0" w:space="0" w:color="auto"/>
            <w:left w:val="none" w:sz="0" w:space="0" w:color="auto"/>
            <w:bottom w:val="none" w:sz="0" w:space="0" w:color="auto"/>
            <w:right w:val="none" w:sz="0" w:space="0" w:color="auto"/>
          </w:divBdr>
        </w:div>
        <w:div w:id="135148262">
          <w:marLeft w:val="640"/>
          <w:marRight w:val="0"/>
          <w:marTop w:val="0"/>
          <w:marBottom w:val="0"/>
          <w:divBdr>
            <w:top w:val="none" w:sz="0" w:space="0" w:color="auto"/>
            <w:left w:val="none" w:sz="0" w:space="0" w:color="auto"/>
            <w:bottom w:val="none" w:sz="0" w:space="0" w:color="auto"/>
            <w:right w:val="none" w:sz="0" w:space="0" w:color="auto"/>
          </w:divBdr>
        </w:div>
        <w:div w:id="836698599">
          <w:marLeft w:val="640"/>
          <w:marRight w:val="0"/>
          <w:marTop w:val="0"/>
          <w:marBottom w:val="0"/>
          <w:divBdr>
            <w:top w:val="none" w:sz="0" w:space="0" w:color="auto"/>
            <w:left w:val="none" w:sz="0" w:space="0" w:color="auto"/>
            <w:bottom w:val="none" w:sz="0" w:space="0" w:color="auto"/>
            <w:right w:val="none" w:sz="0" w:space="0" w:color="auto"/>
          </w:divBdr>
        </w:div>
        <w:div w:id="153382053">
          <w:marLeft w:val="640"/>
          <w:marRight w:val="0"/>
          <w:marTop w:val="0"/>
          <w:marBottom w:val="0"/>
          <w:divBdr>
            <w:top w:val="none" w:sz="0" w:space="0" w:color="auto"/>
            <w:left w:val="none" w:sz="0" w:space="0" w:color="auto"/>
            <w:bottom w:val="none" w:sz="0" w:space="0" w:color="auto"/>
            <w:right w:val="none" w:sz="0" w:space="0" w:color="auto"/>
          </w:divBdr>
        </w:div>
        <w:div w:id="206993104">
          <w:marLeft w:val="640"/>
          <w:marRight w:val="0"/>
          <w:marTop w:val="0"/>
          <w:marBottom w:val="0"/>
          <w:divBdr>
            <w:top w:val="none" w:sz="0" w:space="0" w:color="auto"/>
            <w:left w:val="none" w:sz="0" w:space="0" w:color="auto"/>
            <w:bottom w:val="none" w:sz="0" w:space="0" w:color="auto"/>
            <w:right w:val="none" w:sz="0" w:space="0" w:color="auto"/>
          </w:divBdr>
        </w:div>
        <w:div w:id="1004824488">
          <w:marLeft w:val="640"/>
          <w:marRight w:val="0"/>
          <w:marTop w:val="0"/>
          <w:marBottom w:val="0"/>
          <w:divBdr>
            <w:top w:val="none" w:sz="0" w:space="0" w:color="auto"/>
            <w:left w:val="none" w:sz="0" w:space="0" w:color="auto"/>
            <w:bottom w:val="none" w:sz="0" w:space="0" w:color="auto"/>
            <w:right w:val="none" w:sz="0" w:space="0" w:color="auto"/>
          </w:divBdr>
        </w:div>
        <w:div w:id="855264099">
          <w:marLeft w:val="640"/>
          <w:marRight w:val="0"/>
          <w:marTop w:val="0"/>
          <w:marBottom w:val="0"/>
          <w:divBdr>
            <w:top w:val="none" w:sz="0" w:space="0" w:color="auto"/>
            <w:left w:val="none" w:sz="0" w:space="0" w:color="auto"/>
            <w:bottom w:val="none" w:sz="0" w:space="0" w:color="auto"/>
            <w:right w:val="none" w:sz="0" w:space="0" w:color="auto"/>
          </w:divBdr>
        </w:div>
        <w:div w:id="896739755">
          <w:marLeft w:val="640"/>
          <w:marRight w:val="0"/>
          <w:marTop w:val="0"/>
          <w:marBottom w:val="0"/>
          <w:divBdr>
            <w:top w:val="none" w:sz="0" w:space="0" w:color="auto"/>
            <w:left w:val="none" w:sz="0" w:space="0" w:color="auto"/>
            <w:bottom w:val="none" w:sz="0" w:space="0" w:color="auto"/>
            <w:right w:val="none" w:sz="0" w:space="0" w:color="auto"/>
          </w:divBdr>
        </w:div>
        <w:div w:id="105855208">
          <w:marLeft w:val="640"/>
          <w:marRight w:val="0"/>
          <w:marTop w:val="0"/>
          <w:marBottom w:val="0"/>
          <w:divBdr>
            <w:top w:val="none" w:sz="0" w:space="0" w:color="auto"/>
            <w:left w:val="none" w:sz="0" w:space="0" w:color="auto"/>
            <w:bottom w:val="none" w:sz="0" w:space="0" w:color="auto"/>
            <w:right w:val="none" w:sz="0" w:space="0" w:color="auto"/>
          </w:divBdr>
        </w:div>
        <w:div w:id="1199272090">
          <w:marLeft w:val="640"/>
          <w:marRight w:val="0"/>
          <w:marTop w:val="0"/>
          <w:marBottom w:val="0"/>
          <w:divBdr>
            <w:top w:val="none" w:sz="0" w:space="0" w:color="auto"/>
            <w:left w:val="none" w:sz="0" w:space="0" w:color="auto"/>
            <w:bottom w:val="none" w:sz="0" w:space="0" w:color="auto"/>
            <w:right w:val="none" w:sz="0" w:space="0" w:color="auto"/>
          </w:divBdr>
        </w:div>
        <w:div w:id="1574048416">
          <w:marLeft w:val="640"/>
          <w:marRight w:val="0"/>
          <w:marTop w:val="0"/>
          <w:marBottom w:val="0"/>
          <w:divBdr>
            <w:top w:val="none" w:sz="0" w:space="0" w:color="auto"/>
            <w:left w:val="none" w:sz="0" w:space="0" w:color="auto"/>
            <w:bottom w:val="none" w:sz="0" w:space="0" w:color="auto"/>
            <w:right w:val="none" w:sz="0" w:space="0" w:color="auto"/>
          </w:divBdr>
        </w:div>
        <w:div w:id="85923387">
          <w:marLeft w:val="640"/>
          <w:marRight w:val="0"/>
          <w:marTop w:val="0"/>
          <w:marBottom w:val="0"/>
          <w:divBdr>
            <w:top w:val="none" w:sz="0" w:space="0" w:color="auto"/>
            <w:left w:val="none" w:sz="0" w:space="0" w:color="auto"/>
            <w:bottom w:val="none" w:sz="0" w:space="0" w:color="auto"/>
            <w:right w:val="none" w:sz="0" w:space="0" w:color="auto"/>
          </w:divBdr>
        </w:div>
        <w:div w:id="1826236553">
          <w:marLeft w:val="640"/>
          <w:marRight w:val="0"/>
          <w:marTop w:val="0"/>
          <w:marBottom w:val="0"/>
          <w:divBdr>
            <w:top w:val="none" w:sz="0" w:space="0" w:color="auto"/>
            <w:left w:val="none" w:sz="0" w:space="0" w:color="auto"/>
            <w:bottom w:val="none" w:sz="0" w:space="0" w:color="auto"/>
            <w:right w:val="none" w:sz="0" w:space="0" w:color="auto"/>
          </w:divBdr>
        </w:div>
        <w:div w:id="680351694">
          <w:marLeft w:val="640"/>
          <w:marRight w:val="0"/>
          <w:marTop w:val="0"/>
          <w:marBottom w:val="0"/>
          <w:divBdr>
            <w:top w:val="none" w:sz="0" w:space="0" w:color="auto"/>
            <w:left w:val="none" w:sz="0" w:space="0" w:color="auto"/>
            <w:bottom w:val="none" w:sz="0" w:space="0" w:color="auto"/>
            <w:right w:val="none" w:sz="0" w:space="0" w:color="auto"/>
          </w:divBdr>
        </w:div>
        <w:div w:id="374504849">
          <w:marLeft w:val="640"/>
          <w:marRight w:val="0"/>
          <w:marTop w:val="0"/>
          <w:marBottom w:val="0"/>
          <w:divBdr>
            <w:top w:val="none" w:sz="0" w:space="0" w:color="auto"/>
            <w:left w:val="none" w:sz="0" w:space="0" w:color="auto"/>
            <w:bottom w:val="none" w:sz="0" w:space="0" w:color="auto"/>
            <w:right w:val="none" w:sz="0" w:space="0" w:color="auto"/>
          </w:divBdr>
        </w:div>
        <w:div w:id="1194031156">
          <w:marLeft w:val="640"/>
          <w:marRight w:val="0"/>
          <w:marTop w:val="0"/>
          <w:marBottom w:val="0"/>
          <w:divBdr>
            <w:top w:val="none" w:sz="0" w:space="0" w:color="auto"/>
            <w:left w:val="none" w:sz="0" w:space="0" w:color="auto"/>
            <w:bottom w:val="none" w:sz="0" w:space="0" w:color="auto"/>
            <w:right w:val="none" w:sz="0" w:space="0" w:color="auto"/>
          </w:divBdr>
        </w:div>
        <w:div w:id="141582566">
          <w:marLeft w:val="640"/>
          <w:marRight w:val="0"/>
          <w:marTop w:val="0"/>
          <w:marBottom w:val="0"/>
          <w:divBdr>
            <w:top w:val="none" w:sz="0" w:space="0" w:color="auto"/>
            <w:left w:val="none" w:sz="0" w:space="0" w:color="auto"/>
            <w:bottom w:val="none" w:sz="0" w:space="0" w:color="auto"/>
            <w:right w:val="none" w:sz="0" w:space="0" w:color="auto"/>
          </w:divBdr>
        </w:div>
        <w:div w:id="1946502441">
          <w:marLeft w:val="640"/>
          <w:marRight w:val="0"/>
          <w:marTop w:val="0"/>
          <w:marBottom w:val="0"/>
          <w:divBdr>
            <w:top w:val="none" w:sz="0" w:space="0" w:color="auto"/>
            <w:left w:val="none" w:sz="0" w:space="0" w:color="auto"/>
            <w:bottom w:val="none" w:sz="0" w:space="0" w:color="auto"/>
            <w:right w:val="none" w:sz="0" w:space="0" w:color="auto"/>
          </w:divBdr>
        </w:div>
        <w:div w:id="1528525826">
          <w:marLeft w:val="640"/>
          <w:marRight w:val="0"/>
          <w:marTop w:val="0"/>
          <w:marBottom w:val="0"/>
          <w:divBdr>
            <w:top w:val="none" w:sz="0" w:space="0" w:color="auto"/>
            <w:left w:val="none" w:sz="0" w:space="0" w:color="auto"/>
            <w:bottom w:val="none" w:sz="0" w:space="0" w:color="auto"/>
            <w:right w:val="none" w:sz="0" w:space="0" w:color="auto"/>
          </w:divBdr>
        </w:div>
        <w:div w:id="682125111">
          <w:marLeft w:val="640"/>
          <w:marRight w:val="0"/>
          <w:marTop w:val="0"/>
          <w:marBottom w:val="0"/>
          <w:divBdr>
            <w:top w:val="none" w:sz="0" w:space="0" w:color="auto"/>
            <w:left w:val="none" w:sz="0" w:space="0" w:color="auto"/>
            <w:bottom w:val="none" w:sz="0" w:space="0" w:color="auto"/>
            <w:right w:val="none" w:sz="0" w:space="0" w:color="auto"/>
          </w:divBdr>
        </w:div>
        <w:div w:id="1327322957">
          <w:marLeft w:val="640"/>
          <w:marRight w:val="0"/>
          <w:marTop w:val="0"/>
          <w:marBottom w:val="0"/>
          <w:divBdr>
            <w:top w:val="none" w:sz="0" w:space="0" w:color="auto"/>
            <w:left w:val="none" w:sz="0" w:space="0" w:color="auto"/>
            <w:bottom w:val="none" w:sz="0" w:space="0" w:color="auto"/>
            <w:right w:val="none" w:sz="0" w:space="0" w:color="auto"/>
          </w:divBdr>
        </w:div>
        <w:div w:id="1008099135">
          <w:marLeft w:val="640"/>
          <w:marRight w:val="0"/>
          <w:marTop w:val="0"/>
          <w:marBottom w:val="0"/>
          <w:divBdr>
            <w:top w:val="none" w:sz="0" w:space="0" w:color="auto"/>
            <w:left w:val="none" w:sz="0" w:space="0" w:color="auto"/>
            <w:bottom w:val="none" w:sz="0" w:space="0" w:color="auto"/>
            <w:right w:val="none" w:sz="0" w:space="0" w:color="auto"/>
          </w:divBdr>
        </w:div>
        <w:div w:id="445198528">
          <w:marLeft w:val="640"/>
          <w:marRight w:val="0"/>
          <w:marTop w:val="0"/>
          <w:marBottom w:val="0"/>
          <w:divBdr>
            <w:top w:val="none" w:sz="0" w:space="0" w:color="auto"/>
            <w:left w:val="none" w:sz="0" w:space="0" w:color="auto"/>
            <w:bottom w:val="none" w:sz="0" w:space="0" w:color="auto"/>
            <w:right w:val="none" w:sz="0" w:space="0" w:color="auto"/>
          </w:divBdr>
        </w:div>
        <w:div w:id="1034580447">
          <w:marLeft w:val="640"/>
          <w:marRight w:val="0"/>
          <w:marTop w:val="0"/>
          <w:marBottom w:val="0"/>
          <w:divBdr>
            <w:top w:val="none" w:sz="0" w:space="0" w:color="auto"/>
            <w:left w:val="none" w:sz="0" w:space="0" w:color="auto"/>
            <w:bottom w:val="none" w:sz="0" w:space="0" w:color="auto"/>
            <w:right w:val="none" w:sz="0" w:space="0" w:color="auto"/>
          </w:divBdr>
        </w:div>
        <w:div w:id="510680647">
          <w:marLeft w:val="640"/>
          <w:marRight w:val="0"/>
          <w:marTop w:val="0"/>
          <w:marBottom w:val="0"/>
          <w:divBdr>
            <w:top w:val="none" w:sz="0" w:space="0" w:color="auto"/>
            <w:left w:val="none" w:sz="0" w:space="0" w:color="auto"/>
            <w:bottom w:val="none" w:sz="0" w:space="0" w:color="auto"/>
            <w:right w:val="none" w:sz="0" w:space="0" w:color="auto"/>
          </w:divBdr>
        </w:div>
        <w:div w:id="5207385">
          <w:marLeft w:val="640"/>
          <w:marRight w:val="0"/>
          <w:marTop w:val="0"/>
          <w:marBottom w:val="0"/>
          <w:divBdr>
            <w:top w:val="none" w:sz="0" w:space="0" w:color="auto"/>
            <w:left w:val="none" w:sz="0" w:space="0" w:color="auto"/>
            <w:bottom w:val="none" w:sz="0" w:space="0" w:color="auto"/>
            <w:right w:val="none" w:sz="0" w:space="0" w:color="auto"/>
          </w:divBdr>
        </w:div>
        <w:div w:id="159544676">
          <w:marLeft w:val="640"/>
          <w:marRight w:val="0"/>
          <w:marTop w:val="0"/>
          <w:marBottom w:val="0"/>
          <w:divBdr>
            <w:top w:val="none" w:sz="0" w:space="0" w:color="auto"/>
            <w:left w:val="none" w:sz="0" w:space="0" w:color="auto"/>
            <w:bottom w:val="none" w:sz="0" w:space="0" w:color="auto"/>
            <w:right w:val="none" w:sz="0" w:space="0" w:color="auto"/>
          </w:divBdr>
        </w:div>
        <w:div w:id="394164570">
          <w:marLeft w:val="640"/>
          <w:marRight w:val="0"/>
          <w:marTop w:val="0"/>
          <w:marBottom w:val="0"/>
          <w:divBdr>
            <w:top w:val="none" w:sz="0" w:space="0" w:color="auto"/>
            <w:left w:val="none" w:sz="0" w:space="0" w:color="auto"/>
            <w:bottom w:val="none" w:sz="0" w:space="0" w:color="auto"/>
            <w:right w:val="none" w:sz="0" w:space="0" w:color="auto"/>
          </w:divBdr>
        </w:div>
        <w:div w:id="233779707">
          <w:marLeft w:val="640"/>
          <w:marRight w:val="0"/>
          <w:marTop w:val="0"/>
          <w:marBottom w:val="0"/>
          <w:divBdr>
            <w:top w:val="none" w:sz="0" w:space="0" w:color="auto"/>
            <w:left w:val="none" w:sz="0" w:space="0" w:color="auto"/>
            <w:bottom w:val="none" w:sz="0" w:space="0" w:color="auto"/>
            <w:right w:val="none" w:sz="0" w:space="0" w:color="auto"/>
          </w:divBdr>
        </w:div>
        <w:div w:id="53239010">
          <w:marLeft w:val="640"/>
          <w:marRight w:val="0"/>
          <w:marTop w:val="0"/>
          <w:marBottom w:val="0"/>
          <w:divBdr>
            <w:top w:val="none" w:sz="0" w:space="0" w:color="auto"/>
            <w:left w:val="none" w:sz="0" w:space="0" w:color="auto"/>
            <w:bottom w:val="none" w:sz="0" w:space="0" w:color="auto"/>
            <w:right w:val="none" w:sz="0" w:space="0" w:color="auto"/>
          </w:divBdr>
        </w:div>
        <w:div w:id="1835609135">
          <w:marLeft w:val="640"/>
          <w:marRight w:val="0"/>
          <w:marTop w:val="0"/>
          <w:marBottom w:val="0"/>
          <w:divBdr>
            <w:top w:val="none" w:sz="0" w:space="0" w:color="auto"/>
            <w:left w:val="none" w:sz="0" w:space="0" w:color="auto"/>
            <w:bottom w:val="none" w:sz="0" w:space="0" w:color="auto"/>
            <w:right w:val="none" w:sz="0" w:space="0" w:color="auto"/>
          </w:divBdr>
        </w:div>
        <w:div w:id="652759133">
          <w:marLeft w:val="640"/>
          <w:marRight w:val="0"/>
          <w:marTop w:val="0"/>
          <w:marBottom w:val="0"/>
          <w:divBdr>
            <w:top w:val="none" w:sz="0" w:space="0" w:color="auto"/>
            <w:left w:val="none" w:sz="0" w:space="0" w:color="auto"/>
            <w:bottom w:val="none" w:sz="0" w:space="0" w:color="auto"/>
            <w:right w:val="none" w:sz="0" w:space="0" w:color="auto"/>
          </w:divBdr>
        </w:div>
        <w:div w:id="397754884">
          <w:marLeft w:val="640"/>
          <w:marRight w:val="0"/>
          <w:marTop w:val="0"/>
          <w:marBottom w:val="0"/>
          <w:divBdr>
            <w:top w:val="none" w:sz="0" w:space="0" w:color="auto"/>
            <w:left w:val="none" w:sz="0" w:space="0" w:color="auto"/>
            <w:bottom w:val="none" w:sz="0" w:space="0" w:color="auto"/>
            <w:right w:val="none" w:sz="0" w:space="0" w:color="auto"/>
          </w:divBdr>
        </w:div>
        <w:div w:id="1035038799">
          <w:marLeft w:val="640"/>
          <w:marRight w:val="0"/>
          <w:marTop w:val="0"/>
          <w:marBottom w:val="0"/>
          <w:divBdr>
            <w:top w:val="none" w:sz="0" w:space="0" w:color="auto"/>
            <w:left w:val="none" w:sz="0" w:space="0" w:color="auto"/>
            <w:bottom w:val="none" w:sz="0" w:space="0" w:color="auto"/>
            <w:right w:val="none" w:sz="0" w:space="0" w:color="auto"/>
          </w:divBdr>
        </w:div>
        <w:div w:id="717700148">
          <w:marLeft w:val="640"/>
          <w:marRight w:val="0"/>
          <w:marTop w:val="0"/>
          <w:marBottom w:val="0"/>
          <w:divBdr>
            <w:top w:val="none" w:sz="0" w:space="0" w:color="auto"/>
            <w:left w:val="none" w:sz="0" w:space="0" w:color="auto"/>
            <w:bottom w:val="none" w:sz="0" w:space="0" w:color="auto"/>
            <w:right w:val="none" w:sz="0" w:space="0" w:color="auto"/>
          </w:divBdr>
        </w:div>
        <w:div w:id="843935846">
          <w:marLeft w:val="640"/>
          <w:marRight w:val="0"/>
          <w:marTop w:val="0"/>
          <w:marBottom w:val="0"/>
          <w:divBdr>
            <w:top w:val="none" w:sz="0" w:space="0" w:color="auto"/>
            <w:left w:val="none" w:sz="0" w:space="0" w:color="auto"/>
            <w:bottom w:val="none" w:sz="0" w:space="0" w:color="auto"/>
            <w:right w:val="none" w:sz="0" w:space="0" w:color="auto"/>
          </w:divBdr>
        </w:div>
        <w:div w:id="462651329">
          <w:marLeft w:val="640"/>
          <w:marRight w:val="0"/>
          <w:marTop w:val="0"/>
          <w:marBottom w:val="0"/>
          <w:divBdr>
            <w:top w:val="none" w:sz="0" w:space="0" w:color="auto"/>
            <w:left w:val="none" w:sz="0" w:space="0" w:color="auto"/>
            <w:bottom w:val="none" w:sz="0" w:space="0" w:color="auto"/>
            <w:right w:val="none" w:sz="0" w:space="0" w:color="auto"/>
          </w:divBdr>
        </w:div>
        <w:div w:id="1023945849">
          <w:marLeft w:val="640"/>
          <w:marRight w:val="0"/>
          <w:marTop w:val="0"/>
          <w:marBottom w:val="0"/>
          <w:divBdr>
            <w:top w:val="none" w:sz="0" w:space="0" w:color="auto"/>
            <w:left w:val="none" w:sz="0" w:space="0" w:color="auto"/>
            <w:bottom w:val="none" w:sz="0" w:space="0" w:color="auto"/>
            <w:right w:val="none" w:sz="0" w:space="0" w:color="auto"/>
          </w:divBdr>
        </w:div>
        <w:div w:id="810559851">
          <w:marLeft w:val="640"/>
          <w:marRight w:val="0"/>
          <w:marTop w:val="0"/>
          <w:marBottom w:val="0"/>
          <w:divBdr>
            <w:top w:val="none" w:sz="0" w:space="0" w:color="auto"/>
            <w:left w:val="none" w:sz="0" w:space="0" w:color="auto"/>
            <w:bottom w:val="none" w:sz="0" w:space="0" w:color="auto"/>
            <w:right w:val="none" w:sz="0" w:space="0" w:color="auto"/>
          </w:divBdr>
        </w:div>
        <w:div w:id="24184888">
          <w:marLeft w:val="640"/>
          <w:marRight w:val="0"/>
          <w:marTop w:val="0"/>
          <w:marBottom w:val="0"/>
          <w:divBdr>
            <w:top w:val="none" w:sz="0" w:space="0" w:color="auto"/>
            <w:left w:val="none" w:sz="0" w:space="0" w:color="auto"/>
            <w:bottom w:val="none" w:sz="0" w:space="0" w:color="auto"/>
            <w:right w:val="none" w:sz="0" w:space="0" w:color="auto"/>
          </w:divBdr>
        </w:div>
        <w:div w:id="1592354169">
          <w:marLeft w:val="640"/>
          <w:marRight w:val="0"/>
          <w:marTop w:val="0"/>
          <w:marBottom w:val="0"/>
          <w:divBdr>
            <w:top w:val="none" w:sz="0" w:space="0" w:color="auto"/>
            <w:left w:val="none" w:sz="0" w:space="0" w:color="auto"/>
            <w:bottom w:val="none" w:sz="0" w:space="0" w:color="auto"/>
            <w:right w:val="none" w:sz="0" w:space="0" w:color="auto"/>
          </w:divBdr>
        </w:div>
        <w:div w:id="1874682693">
          <w:marLeft w:val="640"/>
          <w:marRight w:val="0"/>
          <w:marTop w:val="0"/>
          <w:marBottom w:val="0"/>
          <w:divBdr>
            <w:top w:val="none" w:sz="0" w:space="0" w:color="auto"/>
            <w:left w:val="none" w:sz="0" w:space="0" w:color="auto"/>
            <w:bottom w:val="none" w:sz="0" w:space="0" w:color="auto"/>
            <w:right w:val="none" w:sz="0" w:space="0" w:color="auto"/>
          </w:divBdr>
        </w:div>
        <w:div w:id="1645817735">
          <w:marLeft w:val="640"/>
          <w:marRight w:val="0"/>
          <w:marTop w:val="0"/>
          <w:marBottom w:val="0"/>
          <w:divBdr>
            <w:top w:val="none" w:sz="0" w:space="0" w:color="auto"/>
            <w:left w:val="none" w:sz="0" w:space="0" w:color="auto"/>
            <w:bottom w:val="none" w:sz="0" w:space="0" w:color="auto"/>
            <w:right w:val="none" w:sz="0" w:space="0" w:color="auto"/>
          </w:divBdr>
        </w:div>
        <w:div w:id="1476294198">
          <w:marLeft w:val="640"/>
          <w:marRight w:val="0"/>
          <w:marTop w:val="0"/>
          <w:marBottom w:val="0"/>
          <w:divBdr>
            <w:top w:val="none" w:sz="0" w:space="0" w:color="auto"/>
            <w:left w:val="none" w:sz="0" w:space="0" w:color="auto"/>
            <w:bottom w:val="none" w:sz="0" w:space="0" w:color="auto"/>
            <w:right w:val="none" w:sz="0" w:space="0" w:color="auto"/>
          </w:divBdr>
        </w:div>
        <w:div w:id="675962449">
          <w:marLeft w:val="640"/>
          <w:marRight w:val="0"/>
          <w:marTop w:val="0"/>
          <w:marBottom w:val="0"/>
          <w:divBdr>
            <w:top w:val="none" w:sz="0" w:space="0" w:color="auto"/>
            <w:left w:val="none" w:sz="0" w:space="0" w:color="auto"/>
            <w:bottom w:val="none" w:sz="0" w:space="0" w:color="auto"/>
            <w:right w:val="none" w:sz="0" w:space="0" w:color="auto"/>
          </w:divBdr>
        </w:div>
        <w:div w:id="1931885429">
          <w:marLeft w:val="640"/>
          <w:marRight w:val="0"/>
          <w:marTop w:val="0"/>
          <w:marBottom w:val="0"/>
          <w:divBdr>
            <w:top w:val="none" w:sz="0" w:space="0" w:color="auto"/>
            <w:left w:val="none" w:sz="0" w:space="0" w:color="auto"/>
            <w:bottom w:val="none" w:sz="0" w:space="0" w:color="auto"/>
            <w:right w:val="none" w:sz="0" w:space="0" w:color="auto"/>
          </w:divBdr>
        </w:div>
        <w:div w:id="65306297">
          <w:marLeft w:val="640"/>
          <w:marRight w:val="0"/>
          <w:marTop w:val="0"/>
          <w:marBottom w:val="0"/>
          <w:divBdr>
            <w:top w:val="none" w:sz="0" w:space="0" w:color="auto"/>
            <w:left w:val="none" w:sz="0" w:space="0" w:color="auto"/>
            <w:bottom w:val="none" w:sz="0" w:space="0" w:color="auto"/>
            <w:right w:val="none" w:sz="0" w:space="0" w:color="auto"/>
          </w:divBdr>
        </w:div>
        <w:div w:id="908079901">
          <w:marLeft w:val="640"/>
          <w:marRight w:val="0"/>
          <w:marTop w:val="0"/>
          <w:marBottom w:val="0"/>
          <w:divBdr>
            <w:top w:val="none" w:sz="0" w:space="0" w:color="auto"/>
            <w:left w:val="none" w:sz="0" w:space="0" w:color="auto"/>
            <w:bottom w:val="none" w:sz="0" w:space="0" w:color="auto"/>
            <w:right w:val="none" w:sz="0" w:space="0" w:color="auto"/>
          </w:divBdr>
        </w:div>
        <w:div w:id="85008110">
          <w:marLeft w:val="640"/>
          <w:marRight w:val="0"/>
          <w:marTop w:val="0"/>
          <w:marBottom w:val="0"/>
          <w:divBdr>
            <w:top w:val="none" w:sz="0" w:space="0" w:color="auto"/>
            <w:left w:val="none" w:sz="0" w:space="0" w:color="auto"/>
            <w:bottom w:val="none" w:sz="0" w:space="0" w:color="auto"/>
            <w:right w:val="none" w:sz="0" w:space="0" w:color="auto"/>
          </w:divBdr>
        </w:div>
        <w:div w:id="827281317">
          <w:marLeft w:val="640"/>
          <w:marRight w:val="0"/>
          <w:marTop w:val="0"/>
          <w:marBottom w:val="0"/>
          <w:divBdr>
            <w:top w:val="none" w:sz="0" w:space="0" w:color="auto"/>
            <w:left w:val="none" w:sz="0" w:space="0" w:color="auto"/>
            <w:bottom w:val="none" w:sz="0" w:space="0" w:color="auto"/>
            <w:right w:val="none" w:sz="0" w:space="0" w:color="auto"/>
          </w:divBdr>
        </w:div>
        <w:div w:id="359748724">
          <w:marLeft w:val="640"/>
          <w:marRight w:val="0"/>
          <w:marTop w:val="0"/>
          <w:marBottom w:val="0"/>
          <w:divBdr>
            <w:top w:val="none" w:sz="0" w:space="0" w:color="auto"/>
            <w:left w:val="none" w:sz="0" w:space="0" w:color="auto"/>
            <w:bottom w:val="none" w:sz="0" w:space="0" w:color="auto"/>
            <w:right w:val="none" w:sz="0" w:space="0" w:color="auto"/>
          </w:divBdr>
        </w:div>
        <w:div w:id="2022970659">
          <w:marLeft w:val="640"/>
          <w:marRight w:val="0"/>
          <w:marTop w:val="0"/>
          <w:marBottom w:val="0"/>
          <w:divBdr>
            <w:top w:val="none" w:sz="0" w:space="0" w:color="auto"/>
            <w:left w:val="none" w:sz="0" w:space="0" w:color="auto"/>
            <w:bottom w:val="none" w:sz="0" w:space="0" w:color="auto"/>
            <w:right w:val="none" w:sz="0" w:space="0" w:color="auto"/>
          </w:divBdr>
        </w:div>
        <w:div w:id="1708020766">
          <w:marLeft w:val="640"/>
          <w:marRight w:val="0"/>
          <w:marTop w:val="0"/>
          <w:marBottom w:val="0"/>
          <w:divBdr>
            <w:top w:val="none" w:sz="0" w:space="0" w:color="auto"/>
            <w:left w:val="none" w:sz="0" w:space="0" w:color="auto"/>
            <w:bottom w:val="none" w:sz="0" w:space="0" w:color="auto"/>
            <w:right w:val="none" w:sz="0" w:space="0" w:color="auto"/>
          </w:divBdr>
        </w:div>
        <w:div w:id="791243086">
          <w:marLeft w:val="640"/>
          <w:marRight w:val="0"/>
          <w:marTop w:val="0"/>
          <w:marBottom w:val="0"/>
          <w:divBdr>
            <w:top w:val="none" w:sz="0" w:space="0" w:color="auto"/>
            <w:left w:val="none" w:sz="0" w:space="0" w:color="auto"/>
            <w:bottom w:val="none" w:sz="0" w:space="0" w:color="auto"/>
            <w:right w:val="none" w:sz="0" w:space="0" w:color="auto"/>
          </w:divBdr>
        </w:div>
        <w:div w:id="138035283">
          <w:marLeft w:val="640"/>
          <w:marRight w:val="0"/>
          <w:marTop w:val="0"/>
          <w:marBottom w:val="0"/>
          <w:divBdr>
            <w:top w:val="none" w:sz="0" w:space="0" w:color="auto"/>
            <w:left w:val="none" w:sz="0" w:space="0" w:color="auto"/>
            <w:bottom w:val="none" w:sz="0" w:space="0" w:color="auto"/>
            <w:right w:val="none" w:sz="0" w:space="0" w:color="auto"/>
          </w:divBdr>
        </w:div>
        <w:div w:id="1142234346">
          <w:marLeft w:val="640"/>
          <w:marRight w:val="0"/>
          <w:marTop w:val="0"/>
          <w:marBottom w:val="0"/>
          <w:divBdr>
            <w:top w:val="none" w:sz="0" w:space="0" w:color="auto"/>
            <w:left w:val="none" w:sz="0" w:space="0" w:color="auto"/>
            <w:bottom w:val="none" w:sz="0" w:space="0" w:color="auto"/>
            <w:right w:val="none" w:sz="0" w:space="0" w:color="auto"/>
          </w:divBdr>
        </w:div>
        <w:div w:id="1182672224">
          <w:marLeft w:val="640"/>
          <w:marRight w:val="0"/>
          <w:marTop w:val="0"/>
          <w:marBottom w:val="0"/>
          <w:divBdr>
            <w:top w:val="none" w:sz="0" w:space="0" w:color="auto"/>
            <w:left w:val="none" w:sz="0" w:space="0" w:color="auto"/>
            <w:bottom w:val="none" w:sz="0" w:space="0" w:color="auto"/>
            <w:right w:val="none" w:sz="0" w:space="0" w:color="auto"/>
          </w:divBdr>
        </w:div>
        <w:div w:id="1719090821">
          <w:marLeft w:val="640"/>
          <w:marRight w:val="0"/>
          <w:marTop w:val="0"/>
          <w:marBottom w:val="0"/>
          <w:divBdr>
            <w:top w:val="none" w:sz="0" w:space="0" w:color="auto"/>
            <w:left w:val="none" w:sz="0" w:space="0" w:color="auto"/>
            <w:bottom w:val="none" w:sz="0" w:space="0" w:color="auto"/>
            <w:right w:val="none" w:sz="0" w:space="0" w:color="auto"/>
          </w:divBdr>
        </w:div>
        <w:div w:id="244002082">
          <w:marLeft w:val="640"/>
          <w:marRight w:val="0"/>
          <w:marTop w:val="0"/>
          <w:marBottom w:val="0"/>
          <w:divBdr>
            <w:top w:val="none" w:sz="0" w:space="0" w:color="auto"/>
            <w:left w:val="none" w:sz="0" w:space="0" w:color="auto"/>
            <w:bottom w:val="none" w:sz="0" w:space="0" w:color="auto"/>
            <w:right w:val="none" w:sz="0" w:space="0" w:color="auto"/>
          </w:divBdr>
        </w:div>
        <w:div w:id="2044594155">
          <w:marLeft w:val="640"/>
          <w:marRight w:val="0"/>
          <w:marTop w:val="0"/>
          <w:marBottom w:val="0"/>
          <w:divBdr>
            <w:top w:val="none" w:sz="0" w:space="0" w:color="auto"/>
            <w:left w:val="none" w:sz="0" w:space="0" w:color="auto"/>
            <w:bottom w:val="none" w:sz="0" w:space="0" w:color="auto"/>
            <w:right w:val="none" w:sz="0" w:space="0" w:color="auto"/>
          </w:divBdr>
        </w:div>
        <w:div w:id="1185248102">
          <w:marLeft w:val="640"/>
          <w:marRight w:val="0"/>
          <w:marTop w:val="0"/>
          <w:marBottom w:val="0"/>
          <w:divBdr>
            <w:top w:val="none" w:sz="0" w:space="0" w:color="auto"/>
            <w:left w:val="none" w:sz="0" w:space="0" w:color="auto"/>
            <w:bottom w:val="none" w:sz="0" w:space="0" w:color="auto"/>
            <w:right w:val="none" w:sz="0" w:space="0" w:color="auto"/>
          </w:divBdr>
        </w:div>
        <w:div w:id="1182403034">
          <w:marLeft w:val="640"/>
          <w:marRight w:val="0"/>
          <w:marTop w:val="0"/>
          <w:marBottom w:val="0"/>
          <w:divBdr>
            <w:top w:val="none" w:sz="0" w:space="0" w:color="auto"/>
            <w:left w:val="none" w:sz="0" w:space="0" w:color="auto"/>
            <w:bottom w:val="none" w:sz="0" w:space="0" w:color="auto"/>
            <w:right w:val="none" w:sz="0" w:space="0" w:color="auto"/>
          </w:divBdr>
        </w:div>
        <w:div w:id="42557495">
          <w:marLeft w:val="640"/>
          <w:marRight w:val="0"/>
          <w:marTop w:val="0"/>
          <w:marBottom w:val="0"/>
          <w:divBdr>
            <w:top w:val="none" w:sz="0" w:space="0" w:color="auto"/>
            <w:left w:val="none" w:sz="0" w:space="0" w:color="auto"/>
            <w:bottom w:val="none" w:sz="0" w:space="0" w:color="auto"/>
            <w:right w:val="none" w:sz="0" w:space="0" w:color="auto"/>
          </w:divBdr>
        </w:div>
        <w:div w:id="1152870772">
          <w:marLeft w:val="640"/>
          <w:marRight w:val="0"/>
          <w:marTop w:val="0"/>
          <w:marBottom w:val="0"/>
          <w:divBdr>
            <w:top w:val="none" w:sz="0" w:space="0" w:color="auto"/>
            <w:left w:val="none" w:sz="0" w:space="0" w:color="auto"/>
            <w:bottom w:val="none" w:sz="0" w:space="0" w:color="auto"/>
            <w:right w:val="none" w:sz="0" w:space="0" w:color="auto"/>
          </w:divBdr>
        </w:div>
        <w:div w:id="1094666043">
          <w:marLeft w:val="640"/>
          <w:marRight w:val="0"/>
          <w:marTop w:val="0"/>
          <w:marBottom w:val="0"/>
          <w:divBdr>
            <w:top w:val="none" w:sz="0" w:space="0" w:color="auto"/>
            <w:left w:val="none" w:sz="0" w:space="0" w:color="auto"/>
            <w:bottom w:val="none" w:sz="0" w:space="0" w:color="auto"/>
            <w:right w:val="none" w:sz="0" w:space="0" w:color="auto"/>
          </w:divBdr>
        </w:div>
        <w:div w:id="1087582978">
          <w:marLeft w:val="640"/>
          <w:marRight w:val="0"/>
          <w:marTop w:val="0"/>
          <w:marBottom w:val="0"/>
          <w:divBdr>
            <w:top w:val="none" w:sz="0" w:space="0" w:color="auto"/>
            <w:left w:val="none" w:sz="0" w:space="0" w:color="auto"/>
            <w:bottom w:val="none" w:sz="0" w:space="0" w:color="auto"/>
            <w:right w:val="none" w:sz="0" w:space="0" w:color="auto"/>
          </w:divBdr>
        </w:div>
        <w:div w:id="1574505303">
          <w:marLeft w:val="640"/>
          <w:marRight w:val="0"/>
          <w:marTop w:val="0"/>
          <w:marBottom w:val="0"/>
          <w:divBdr>
            <w:top w:val="none" w:sz="0" w:space="0" w:color="auto"/>
            <w:left w:val="none" w:sz="0" w:space="0" w:color="auto"/>
            <w:bottom w:val="none" w:sz="0" w:space="0" w:color="auto"/>
            <w:right w:val="none" w:sz="0" w:space="0" w:color="auto"/>
          </w:divBdr>
        </w:div>
        <w:div w:id="293340519">
          <w:marLeft w:val="640"/>
          <w:marRight w:val="0"/>
          <w:marTop w:val="0"/>
          <w:marBottom w:val="0"/>
          <w:divBdr>
            <w:top w:val="none" w:sz="0" w:space="0" w:color="auto"/>
            <w:left w:val="none" w:sz="0" w:space="0" w:color="auto"/>
            <w:bottom w:val="none" w:sz="0" w:space="0" w:color="auto"/>
            <w:right w:val="none" w:sz="0" w:space="0" w:color="auto"/>
          </w:divBdr>
        </w:div>
        <w:div w:id="1457142022">
          <w:marLeft w:val="640"/>
          <w:marRight w:val="0"/>
          <w:marTop w:val="0"/>
          <w:marBottom w:val="0"/>
          <w:divBdr>
            <w:top w:val="none" w:sz="0" w:space="0" w:color="auto"/>
            <w:left w:val="none" w:sz="0" w:space="0" w:color="auto"/>
            <w:bottom w:val="none" w:sz="0" w:space="0" w:color="auto"/>
            <w:right w:val="none" w:sz="0" w:space="0" w:color="auto"/>
          </w:divBdr>
        </w:div>
        <w:div w:id="822818372">
          <w:marLeft w:val="640"/>
          <w:marRight w:val="0"/>
          <w:marTop w:val="0"/>
          <w:marBottom w:val="0"/>
          <w:divBdr>
            <w:top w:val="none" w:sz="0" w:space="0" w:color="auto"/>
            <w:left w:val="none" w:sz="0" w:space="0" w:color="auto"/>
            <w:bottom w:val="none" w:sz="0" w:space="0" w:color="auto"/>
            <w:right w:val="none" w:sz="0" w:space="0" w:color="auto"/>
          </w:divBdr>
        </w:div>
        <w:div w:id="1886943735">
          <w:marLeft w:val="640"/>
          <w:marRight w:val="0"/>
          <w:marTop w:val="0"/>
          <w:marBottom w:val="0"/>
          <w:divBdr>
            <w:top w:val="none" w:sz="0" w:space="0" w:color="auto"/>
            <w:left w:val="none" w:sz="0" w:space="0" w:color="auto"/>
            <w:bottom w:val="none" w:sz="0" w:space="0" w:color="auto"/>
            <w:right w:val="none" w:sz="0" w:space="0" w:color="auto"/>
          </w:divBdr>
        </w:div>
        <w:div w:id="536504954">
          <w:marLeft w:val="640"/>
          <w:marRight w:val="0"/>
          <w:marTop w:val="0"/>
          <w:marBottom w:val="0"/>
          <w:divBdr>
            <w:top w:val="none" w:sz="0" w:space="0" w:color="auto"/>
            <w:left w:val="none" w:sz="0" w:space="0" w:color="auto"/>
            <w:bottom w:val="none" w:sz="0" w:space="0" w:color="auto"/>
            <w:right w:val="none" w:sz="0" w:space="0" w:color="auto"/>
          </w:divBdr>
        </w:div>
        <w:div w:id="2076313524">
          <w:marLeft w:val="640"/>
          <w:marRight w:val="0"/>
          <w:marTop w:val="0"/>
          <w:marBottom w:val="0"/>
          <w:divBdr>
            <w:top w:val="none" w:sz="0" w:space="0" w:color="auto"/>
            <w:left w:val="none" w:sz="0" w:space="0" w:color="auto"/>
            <w:bottom w:val="none" w:sz="0" w:space="0" w:color="auto"/>
            <w:right w:val="none" w:sz="0" w:space="0" w:color="auto"/>
          </w:divBdr>
        </w:div>
        <w:div w:id="280499426">
          <w:marLeft w:val="640"/>
          <w:marRight w:val="0"/>
          <w:marTop w:val="0"/>
          <w:marBottom w:val="0"/>
          <w:divBdr>
            <w:top w:val="none" w:sz="0" w:space="0" w:color="auto"/>
            <w:left w:val="none" w:sz="0" w:space="0" w:color="auto"/>
            <w:bottom w:val="none" w:sz="0" w:space="0" w:color="auto"/>
            <w:right w:val="none" w:sz="0" w:space="0" w:color="auto"/>
          </w:divBdr>
        </w:div>
        <w:div w:id="1093473798">
          <w:marLeft w:val="640"/>
          <w:marRight w:val="0"/>
          <w:marTop w:val="0"/>
          <w:marBottom w:val="0"/>
          <w:divBdr>
            <w:top w:val="none" w:sz="0" w:space="0" w:color="auto"/>
            <w:left w:val="none" w:sz="0" w:space="0" w:color="auto"/>
            <w:bottom w:val="none" w:sz="0" w:space="0" w:color="auto"/>
            <w:right w:val="none" w:sz="0" w:space="0" w:color="auto"/>
          </w:divBdr>
        </w:div>
        <w:div w:id="1757943984">
          <w:marLeft w:val="640"/>
          <w:marRight w:val="0"/>
          <w:marTop w:val="0"/>
          <w:marBottom w:val="0"/>
          <w:divBdr>
            <w:top w:val="none" w:sz="0" w:space="0" w:color="auto"/>
            <w:left w:val="none" w:sz="0" w:space="0" w:color="auto"/>
            <w:bottom w:val="none" w:sz="0" w:space="0" w:color="auto"/>
            <w:right w:val="none" w:sz="0" w:space="0" w:color="auto"/>
          </w:divBdr>
        </w:div>
        <w:div w:id="800341845">
          <w:marLeft w:val="640"/>
          <w:marRight w:val="0"/>
          <w:marTop w:val="0"/>
          <w:marBottom w:val="0"/>
          <w:divBdr>
            <w:top w:val="none" w:sz="0" w:space="0" w:color="auto"/>
            <w:left w:val="none" w:sz="0" w:space="0" w:color="auto"/>
            <w:bottom w:val="none" w:sz="0" w:space="0" w:color="auto"/>
            <w:right w:val="none" w:sz="0" w:space="0" w:color="auto"/>
          </w:divBdr>
        </w:div>
        <w:div w:id="731276323">
          <w:marLeft w:val="640"/>
          <w:marRight w:val="0"/>
          <w:marTop w:val="0"/>
          <w:marBottom w:val="0"/>
          <w:divBdr>
            <w:top w:val="none" w:sz="0" w:space="0" w:color="auto"/>
            <w:left w:val="none" w:sz="0" w:space="0" w:color="auto"/>
            <w:bottom w:val="none" w:sz="0" w:space="0" w:color="auto"/>
            <w:right w:val="none" w:sz="0" w:space="0" w:color="auto"/>
          </w:divBdr>
        </w:div>
        <w:div w:id="1045256628">
          <w:marLeft w:val="640"/>
          <w:marRight w:val="0"/>
          <w:marTop w:val="0"/>
          <w:marBottom w:val="0"/>
          <w:divBdr>
            <w:top w:val="none" w:sz="0" w:space="0" w:color="auto"/>
            <w:left w:val="none" w:sz="0" w:space="0" w:color="auto"/>
            <w:bottom w:val="none" w:sz="0" w:space="0" w:color="auto"/>
            <w:right w:val="none" w:sz="0" w:space="0" w:color="auto"/>
          </w:divBdr>
        </w:div>
        <w:div w:id="2010011964">
          <w:marLeft w:val="640"/>
          <w:marRight w:val="0"/>
          <w:marTop w:val="0"/>
          <w:marBottom w:val="0"/>
          <w:divBdr>
            <w:top w:val="none" w:sz="0" w:space="0" w:color="auto"/>
            <w:left w:val="none" w:sz="0" w:space="0" w:color="auto"/>
            <w:bottom w:val="none" w:sz="0" w:space="0" w:color="auto"/>
            <w:right w:val="none" w:sz="0" w:space="0" w:color="auto"/>
          </w:divBdr>
        </w:div>
        <w:div w:id="1999110643">
          <w:marLeft w:val="640"/>
          <w:marRight w:val="0"/>
          <w:marTop w:val="0"/>
          <w:marBottom w:val="0"/>
          <w:divBdr>
            <w:top w:val="none" w:sz="0" w:space="0" w:color="auto"/>
            <w:left w:val="none" w:sz="0" w:space="0" w:color="auto"/>
            <w:bottom w:val="none" w:sz="0" w:space="0" w:color="auto"/>
            <w:right w:val="none" w:sz="0" w:space="0" w:color="auto"/>
          </w:divBdr>
        </w:div>
        <w:div w:id="1022166642">
          <w:marLeft w:val="640"/>
          <w:marRight w:val="0"/>
          <w:marTop w:val="0"/>
          <w:marBottom w:val="0"/>
          <w:divBdr>
            <w:top w:val="none" w:sz="0" w:space="0" w:color="auto"/>
            <w:left w:val="none" w:sz="0" w:space="0" w:color="auto"/>
            <w:bottom w:val="none" w:sz="0" w:space="0" w:color="auto"/>
            <w:right w:val="none" w:sz="0" w:space="0" w:color="auto"/>
          </w:divBdr>
        </w:div>
        <w:div w:id="1449623428">
          <w:marLeft w:val="640"/>
          <w:marRight w:val="0"/>
          <w:marTop w:val="0"/>
          <w:marBottom w:val="0"/>
          <w:divBdr>
            <w:top w:val="none" w:sz="0" w:space="0" w:color="auto"/>
            <w:left w:val="none" w:sz="0" w:space="0" w:color="auto"/>
            <w:bottom w:val="none" w:sz="0" w:space="0" w:color="auto"/>
            <w:right w:val="none" w:sz="0" w:space="0" w:color="auto"/>
          </w:divBdr>
        </w:div>
        <w:div w:id="722097491">
          <w:marLeft w:val="640"/>
          <w:marRight w:val="0"/>
          <w:marTop w:val="0"/>
          <w:marBottom w:val="0"/>
          <w:divBdr>
            <w:top w:val="none" w:sz="0" w:space="0" w:color="auto"/>
            <w:left w:val="none" w:sz="0" w:space="0" w:color="auto"/>
            <w:bottom w:val="none" w:sz="0" w:space="0" w:color="auto"/>
            <w:right w:val="none" w:sz="0" w:space="0" w:color="auto"/>
          </w:divBdr>
        </w:div>
        <w:div w:id="2029721838">
          <w:marLeft w:val="640"/>
          <w:marRight w:val="0"/>
          <w:marTop w:val="0"/>
          <w:marBottom w:val="0"/>
          <w:divBdr>
            <w:top w:val="none" w:sz="0" w:space="0" w:color="auto"/>
            <w:left w:val="none" w:sz="0" w:space="0" w:color="auto"/>
            <w:bottom w:val="none" w:sz="0" w:space="0" w:color="auto"/>
            <w:right w:val="none" w:sz="0" w:space="0" w:color="auto"/>
          </w:divBdr>
        </w:div>
        <w:div w:id="1614434034">
          <w:marLeft w:val="640"/>
          <w:marRight w:val="0"/>
          <w:marTop w:val="0"/>
          <w:marBottom w:val="0"/>
          <w:divBdr>
            <w:top w:val="none" w:sz="0" w:space="0" w:color="auto"/>
            <w:left w:val="none" w:sz="0" w:space="0" w:color="auto"/>
            <w:bottom w:val="none" w:sz="0" w:space="0" w:color="auto"/>
            <w:right w:val="none" w:sz="0" w:space="0" w:color="auto"/>
          </w:divBdr>
        </w:div>
        <w:div w:id="941959310">
          <w:marLeft w:val="640"/>
          <w:marRight w:val="0"/>
          <w:marTop w:val="0"/>
          <w:marBottom w:val="0"/>
          <w:divBdr>
            <w:top w:val="none" w:sz="0" w:space="0" w:color="auto"/>
            <w:left w:val="none" w:sz="0" w:space="0" w:color="auto"/>
            <w:bottom w:val="none" w:sz="0" w:space="0" w:color="auto"/>
            <w:right w:val="none" w:sz="0" w:space="0" w:color="auto"/>
          </w:divBdr>
        </w:div>
        <w:div w:id="1634749502">
          <w:marLeft w:val="640"/>
          <w:marRight w:val="0"/>
          <w:marTop w:val="0"/>
          <w:marBottom w:val="0"/>
          <w:divBdr>
            <w:top w:val="none" w:sz="0" w:space="0" w:color="auto"/>
            <w:left w:val="none" w:sz="0" w:space="0" w:color="auto"/>
            <w:bottom w:val="none" w:sz="0" w:space="0" w:color="auto"/>
            <w:right w:val="none" w:sz="0" w:space="0" w:color="auto"/>
          </w:divBdr>
        </w:div>
        <w:div w:id="106582956">
          <w:marLeft w:val="640"/>
          <w:marRight w:val="0"/>
          <w:marTop w:val="0"/>
          <w:marBottom w:val="0"/>
          <w:divBdr>
            <w:top w:val="none" w:sz="0" w:space="0" w:color="auto"/>
            <w:left w:val="none" w:sz="0" w:space="0" w:color="auto"/>
            <w:bottom w:val="none" w:sz="0" w:space="0" w:color="auto"/>
            <w:right w:val="none" w:sz="0" w:space="0" w:color="auto"/>
          </w:divBdr>
        </w:div>
        <w:div w:id="525483144">
          <w:marLeft w:val="640"/>
          <w:marRight w:val="0"/>
          <w:marTop w:val="0"/>
          <w:marBottom w:val="0"/>
          <w:divBdr>
            <w:top w:val="none" w:sz="0" w:space="0" w:color="auto"/>
            <w:left w:val="none" w:sz="0" w:space="0" w:color="auto"/>
            <w:bottom w:val="none" w:sz="0" w:space="0" w:color="auto"/>
            <w:right w:val="none" w:sz="0" w:space="0" w:color="auto"/>
          </w:divBdr>
        </w:div>
        <w:div w:id="1345093182">
          <w:marLeft w:val="640"/>
          <w:marRight w:val="0"/>
          <w:marTop w:val="0"/>
          <w:marBottom w:val="0"/>
          <w:divBdr>
            <w:top w:val="none" w:sz="0" w:space="0" w:color="auto"/>
            <w:left w:val="none" w:sz="0" w:space="0" w:color="auto"/>
            <w:bottom w:val="none" w:sz="0" w:space="0" w:color="auto"/>
            <w:right w:val="none" w:sz="0" w:space="0" w:color="auto"/>
          </w:divBdr>
        </w:div>
        <w:div w:id="800733530">
          <w:marLeft w:val="640"/>
          <w:marRight w:val="0"/>
          <w:marTop w:val="0"/>
          <w:marBottom w:val="0"/>
          <w:divBdr>
            <w:top w:val="none" w:sz="0" w:space="0" w:color="auto"/>
            <w:left w:val="none" w:sz="0" w:space="0" w:color="auto"/>
            <w:bottom w:val="none" w:sz="0" w:space="0" w:color="auto"/>
            <w:right w:val="none" w:sz="0" w:space="0" w:color="auto"/>
          </w:divBdr>
        </w:div>
        <w:div w:id="1070465144">
          <w:marLeft w:val="640"/>
          <w:marRight w:val="0"/>
          <w:marTop w:val="0"/>
          <w:marBottom w:val="0"/>
          <w:divBdr>
            <w:top w:val="none" w:sz="0" w:space="0" w:color="auto"/>
            <w:left w:val="none" w:sz="0" w:space="0" w:color="auto"/>
            <w:bottom w:val="none" w:sz="0" w:space="0" w:color="auto"/>
            <w:right w:val="none" w:sz="0" w:space="0" w:color="auto"/>
          </w:divBdr>
        </w:div>
        <w:div w:id="1954315442">
          <w:marLeft w:val="640"/>
          <w:marRight w:val="0"/>
          <w:marTop w:val="0"/>
          <w:marBottom w:val="0"/>
          <w:divBdr>
            <w:top w:val="none" w:sz="0" w:space="0" w:color="auto"/>
            <w:left w:val="none" w:sz="0" w:space="0" w:color="auto"/>
            <w:bottom w:val="none" w:sz="0" w:space="0" w:color="auto"/>
            <w:right w:val="none" w:sz="0" w:space="0" w:color="auto"/>
          </w:divBdr>
        </w:div>
        <w:div w:id="1559131047">
          <w:marLeft w:val="640"/>
          <w:marRight w:val="0"/>
          <w:marTop w:val="0"/>
          <w:marBottom w:val="0"/>
          <w:divBdr>
            <w:top w:val="none" w:sz="0" w:space="0" w:color="auto"/>
            <w:left w:val="none" w:sz="0" w:space="0" w:color="auto"/>
            <w:bottom w:val="none" w:sz="0" w:space="0" w:color="auto"/>
            <w:right w:val="none" w:sz="0" w:space="0" w:color="auto"/>
          </w:divBdr>
        </w:div>
        <w:div w:id="1766150659">
          <w:marLeft w:val="640"/>
          <w:marRight w:val="0"/>
          <w:marTop w:val="0"/>
          <w:marBottom w:val="0"/>
          <w:divBdr>
            <w:top w:val="none" w:sz="0" w:space="0" w:color="auto"/>
            <w:left w:val="none" w:sz="0" w:space="0" w:color="auto"/>
            <w:bottom w:val="none" w:sz="0" w:space="0" w:color="auto"/>
            <w:right w:val="none" w:sz="0" w:space="0" w:color="auto"/>
          </w:divBdr>
        </w:div>
        <w:div w:id="1300725602">
          <w:marLeft w:val="640"/>
          <w:marRight w:val="0"/>
          <w:marTop w:val="0"/>
          <w:marBottom w:val="0"/>
          <w:divBdr>
            <w:top w:val="none" w:sz="0" w:space="0" w:color="auto"/>
            <w:left w:val="none" w:sz="0" w:space="0" w:color="auto"/>
            <w:bottom w:val="none" w:sz="0" w:space="0" w:color="auto"/>
            <w:right w:val="none" w:sz="0" w:space="0" w:color="auto"/>
          </w:divBdr>
        </w:div>
        <w:div w:id="74788329">
          <w:marLeft w:val="640"/>
          <w:marRight w:val="0"/>
          <w:marTop w:val="0"/>
          <w:marBottom w:val="0"/>
          <w:divBdr>
            <w:top w:val="none" w:sz="0" w:space="0" w:color="auto"/>
            <w:left w:val="none" w:sz="0" w:space="0" w:color="auto"/>
            <w:bottom w:val="none" w:sz="0" w:space="0" w:color="auto"/>
            <w:right w:val="none" w:sz="0" w:space="0" w:color="auto"/>
          </w:divBdr>
        </w:div>
        <w:div w:id="1345086814">
          <w:marLeft w:val="640"/>
          <w:marRight w:val="0"/>
          <w:marTop w:val="0"/>
          <w:marBottom w:val="0"/>
          <w:divBdr>
            <w:top w:val="none" w:sz="0" w:space="0" w:color="auto"/>
            <w:left w:val="none" w:sz="0" w:space="0" w:color="auto"/>
            <w:bottom w:val="none" w:sz="0" w:space="0" w:color="auto"/>
            <w:right w:val="none" w:sz="0" w:space="0" w:color="auto"/>
          </w:divBdr>
        </w:div>
        <w:div w:id="1933080881">
          <w:marLeft w:val="640"/>
          <w:marRight w:val="0"/>
          <w:marTop w:val="0"/>
          <w:marBottom w:val="0"/>
          <w:divBdr>
            <w:top w:val="none" w:sz="0" w:space="0" w:color="auto"/>
            <w:left w:val="none" w:sz="0" w:space="0" w:color="auto"/>
            <w:bottom w:val="none" w:sz="0" w:space="0" w:color="auto"/>
            <w:right w:val="none" w:sz="0" w:space="0" w:color="auto"/>
          </w:divBdr>
        </w:div>
        <w:div w:id="1768580034">
          <w:marLeft w:val="640"/>
          <w:marRight w:val="0"/>
          <w:marTop w:val="0"/>
          <w:marBottom w:val="0"/>
          <w:divBdr>
            <w:top w:val="none" w:sz="0" w:space="0" w:color="auto"/>
            <w:left w:val="none" w:sz="0" w:space="0" w:color="auto"/>
            <w:bottom w:val="none" w:sz="0" w:space="0" w:color="auto"/>
            <w:right w:val="none" w:sz="0" w:space="0" w:color="auto"/>
          </w:divBdr>
        </w:div>
        <w:div w:id="472329890">
          <w:marLeft w:val="640"/>
          <w:marRight w:val="0"/>
          <w:marTop w:val="0"/>
          <w:marBottom w:val="0"/>
          <w:divBdr>
            <w:top w:val="none" w:sz="0" w:space="0" w:color="auto"/>
            <w:left w:val="none" w:sz="0" w:space="0" w:color="auto"/>
            <w:bottom w:val="none" w:sz="0" w:space="0" w:color="auto"/>
            <w:right w:val="none" w:sz="0" w:space="0" w:color="auto"/>
          </w:divBdr>
        </w:div>
        <w:div w:id="451437210">
          <w:marLeft w:val="640"/>
          <w:marRight w:val="0"/>
          <w:marTop w:val="0"/>
          <w:marBottom w:val="0"/>
          <w:divBdr>
            <w:top w:val="none" w:sz="0" w:space="0" w:color="auto"/>
            <w:left w:val="none" w:sz="0" w:space="0" w:color="auto"/>
            <w:bottom w:val="none" w:sz="0" w:space="0" w:color="auto"/>
            <w:right w:val="none" w:sz="0" w:space="0" w:color="auto"/>
          </w:divBdr>
        </w:div>
        <w:div w:id="1173489647">
          <w:marLeft w:val="640"/>
          <w:marRight w:val="0"/>
          <w:marTop w:val="0"/>
          <w:marBottom w:val="0"/>
          <w:divBdr>
            <w:top w:val="none" w:sz="0" w:space="0" w:color="auto"/>
            <w:left w:val="none" w:sz="0" w:space="0" w:color="auto"/>
            <w:bottom w:val="none" w:sz="0" w:space="0" w:color="auto"/>
            <w:right w:val="none" w:sz="0" w:space="0" w:color="auto"/>
          </w:divBdr>
        </w:div>
        <w:div w:id="1776712275">
          <w:marLeft w:val="640"/>
          <w:marRight w:val="0"/>
          <w:marTop w:val="0"/>
          <w:marBottom w:val="0"/>
          <w:divBdr>
            <w:top w:val="none" w:sz="0" w:space="0" w:color="auto"/>
            <w:left w:val="none" w:sz="0" w:space="0" w:color="auto"/>
            <w:bottom w:val="none" w:sz="0" w:space="0" w:color="auto"/>
            <w:right w:val="none" w:sz="0" w:space="0" w:color="auto"/>
          </w:divBdr>
        </w:div>
        <w:div w:id="1719741371">
          <w:marLeft w:val="640"/>
          <w:marRight w:val="0"/>
          <w:marTop w:val="0"/>
          <w:marBottom w:val="0"/>
          <w:divBdr>
            <w:top w:val="none" w:sz="0" w:space="0" w:color="auto"/>
            <w:left w:val="none" w:sz="0" w:space="0" w:color="auto"/>
            <w:bottom w:val="none" w:sz="0" w:space="0" w:color="auto"/>
            <w:right w:val="none" w:sz="0" w:space="0" w:color="auto"/>
          </w:divBdr>
        </w:div>
        <w:div w:id="804660164">
          <w:marLeft w:val="640"/>
          <w:marRight w:val="0"/>
          <w:marTop w:val="0"/>
          <w:marBottom w:val="0"/>
          <w:divBdr>
            <w:top w:val="none" w:sz="0" w:space="0" w:color="auto"/>
            <w:left w:val="none" w:sz="0" w:space="0" w:color="auto"/>
            <w:bottom w:val="none" w:sz="0" w:space="0" w:color="auto"/>
            <w:right w:val="none" w:sz="0" w:space="0" w:color="auto"/>
          </w:divBdr>
        </w:div>
        <w:div w:id="617368693">
          <w:marLeft w:val="640"/>
          <w:marRight w:val="0"/>
          <w:marTop w:val="0"/>
          <w:marBottom w:val="0"/>
          <w:divBdr>
            <w:top w:val="none" w:sz="0" w:space="0" w:color="auto"/>
            <w:left w:val="none" w:sz="0" w:space="0" w:color="auto"/>
            <w:bottom w:val="none" w:sz="0" w:space="0" w:color="auto"/>
            <w:right w:val="none" w:sz="0" w:space="0" w:color="auto"/>
          </w:divBdr>
        </w:div>
        <w:div w:id="1181235888">
          <w:marLeft w:val="640"/>
          <w:marRight w:val="0"/>
          <w:marTop w:val="0"/>
          <w:marBottom w:val="0"/>
          <w:divBdr>
            <w:top w:val="none" w:sz="0" w:space="0" w:color="auto"/>
            <w:left w:val="none" w:sz="0" w:space="0" w:color="auto"/>
            <w:bottom w:val="none" w:sz="0" w:space="0" w:color="auto"/>
            <w:right w:val="none" w:sz="0" w:space="0" w:color="auto"/>
          </w:divBdr>
        </w:div>
        <w:div w:id="2100783203">
          <w:marLeft w:val="640"/>
          <w:marRight w:val="0"/>
          <w:marTop w:val="0"/>
          <w:marBottom w:val="0"/>
          <w:divBdr>
            <w:top w:val="none" w:sz="0" w:space="0" w:color="auto"/>
            <w:left w:val="none" w:sz="0" w:space="0" w:color="auto"/>
            <w:bottom w:val="none" w:sz="0" w:space="0" w:color="auto"/>
            <w:right w:val="none" w:sz="0" w:space="0" w:color="auto"/>
          </w:divBdr>
        </w:div>
        <w:div w:id="847985253">
          <w:marLeft w:val="640"/>
          <w:marRight w:val="0"/>
          <w:marTop w:val="0"/>
          <w:marBottom w:val="0"/>
          <w:divBdr>
            <w:top w:val="none" w:sz="0" w:space="0" w:color="auto"/>
            <w:left w:val="none" w:sz="0" w:space="0" w:color="auto"/>
            <w:bottom w:val="none" w:sz="0" w:space="0" w:color="auto"/>
            <w:right w:val="none" w:sz="0" w:space="0" w:color="auto"/>
          </w:divBdr>
        </w:div>
        <w:div w:id="1408112847">
          <w:marLeft w:val="640"/>
          <w:marRight w:val="0"/>
          <w:marTop w:val="0"/>
          <w:marBottom w:val="0"/>
          <w:divBdr>
            <w:top w:val="none" w:sz="0" w:space="0" w:color="auto"/>
            <w:left w:val="none" w:sz="0" w:space="0" w:color="auto"/>
            <w:bottom w:val="none" w:sz="0" w:space="0" w:color="auto"/>
            <w:right w:val="none" w:sz="0" w:space="0" w:color="auto"/>
          </w:divBdr>
        </w:div>
        <w:div w:id="1546792057">
          <w:marLeft w:val="640"/>
          <w:marRight w:val="0"/>
          <w:marTop w:val="0"/>
          <w:marBottom w:val="0"/>
          <w:divBdr>
            <w:top w:val="none" w:sz="0" w:space="0" w:color="auto"/>
            <w:left w:val="none" w:sz="0" w:space="0" w:color="auto"/>
            <w:bottom w:val="none" w:sz="0" w:space="0" w:color="auto"/>
            <w:right w:val="none" w:sz="0" w:space="0" w:color="auto"/>
          </w:divBdr>
        </w:div>
        <w:div w:id="1015158066">
          <w:marLeft w:val="640"/>
          <w:marRight w:val="0"/>
          <w:marTop w:val="0"/>
          <w:marBottom w:val="0"/>
          <w:divBdr>
            <w:top w:val="none" w:sz="0" w:space="0" w:color="auto"/>
            <w:left w:val="none" w:sz="0" w:space="0" w:color="auto"/>
            <w:bottom w:val="none" w:sz="0" w:space="0" w:color="auto"/>
            <w:right w:val="none" w:sz="0" w:space="0" w:color="auto"/>
          </w:divBdr>
        </w:div>
        <w:div w:id="1028260177">
          <w:marLeft w:val="640"/>
          <w:marRight w:val="0"/>
          <w:marTop w:val="0"/>
          <w:marBottom w:val="0"/>
          <w:divBdr>
            <w:top w:val="none" w:sz="0" w:space="0" w:color="auto"/>
            <w:left w:val="none" w:sz="0" w:space="0" w:color="auto"/>
            <w:bottom w:val="none" w:sz="0" w:space="0" w:color="auto"/>
            <w:right w:val="none" w:sz="0" w:space="0" w:color="auto"/>
          </w:divBdr>
        </w:div>
        <w:div w:id="157039027">
          <w:marLeft w:val="640"/>
          <w:marRight w:val="0"/>
          <w:marTop w:val="0"/>
          <w:marBottom w:val="0"/>
          <w:divBdr>
            <w:top w:val="none" w:sz="0" w:space="0" w:color="auto"/>
            <w:left w:val="none" w:sz="0" w:space="0" w:color="auto"/>
            <w:bottom w:val="none" w:sz="0" w:space="0" w:color="auto"/>
            <w:right w:val="none" w:sz="0" w:space="0" w:color="auto"/>
          </w:divBdr>
        </w:div>
        <w:div w:id="459226467">
          <w:marLeft w:val="640"/>
          <w:marRight w:val="0"/>
          <w:marTop w:val="0"/>
          <w:marBottom w:val="0"/>
          <w:divBdr>
            <w:top w:val="none" w:sz="0" w:space="0" w:color="auto"/>
            <w:left w:val="none" w:sz="0" w:space="0" w:color="auto"/>
            <w:bottom w:val="none" w:sz="0" w:space="0" w:color="auto"/>
            <w:right w:val="none" w:sz="0" w:space="0" w:color="auto"/>
          </w:divBdr>
        </w:div>
        <w:div w:id="299653000">
          <w:marLeft w:val="640"/>
          <w:marRight w:val="0"/>
          <w:marTop w:val="0"/>
          <w:marBottom w:val="0"/>
          <w:divBdr>
            <w:top w:val="none" w:sz="0" w:space="0" w:color="auto"/>
            <w:left w:val="none" w:sz="0" w:space="0" w:color="auto"/>
            <w:bottom w:val="none" w:sz="0" w:space="0" w:color="auto"/>
            <w:right w:val="none" w:sz="0" w:space="0" w:color="auto"/>
          </w:divBdr>
        </w:div>
        <w:div w:id="510074472">
          <w:marLeft w:val="640"/>
          <w:marRight w:val="0"/>
          <w:marTop w:val="0"/>
          <w:marBottom w:val="0"/>
          <w:divBdr>
            <w:top w:val="none" w:sz="0" w:space="0" w:color="auto"/>
            <w:left w:val="none" w:sz="0" w:space="0" w:color="auto"/>
            <w:bottom w:val="none" w:sz="0" w:space="0" w:color="auto"/>
            <w:right w:val="none" w:sz="0" w:space="0" w:color="auto"/>
          </w:divBdr>
        </w:div>
        <w:div w:id="528760484">
          <w:marLeft w:val="640"/>
          <w:marRight w:val="0"/>
          <w:marTop w:val="0"/>
          <w:marBottom w:val="0"/>
          <w:divBdr>
            <w:top w:val="none" w:sz="0" w:space="0" w:color="auto"/>
            <w:left w:val="none" w:sz="0" w:space="0" w:color="auto"/>
            <w:bottom w:val="none" w:sz="0" w:space="0" w:color="auto"/>
            <w:right w:val="none" w:sz="0" w:space="0" w:color="auto"/>
          </w:divBdr>
        </w:div>
        <w:div w:id="797261199">
          <w:marLeft w:val="640"/>
          <w:marRight w:val="0"/>
          <w:marTop w:val="0"/>
          <w:marBottom w:val="0"/>
          <w:divBdr>
            <w:top w:val="none" w:sz="0" w:space="0" w:color="auto"/>
            <w:left w:val="none" w:sz="0" w:space="0" w:color="auto"/>
            <w:bottom w:val="none" w:sz="0" w:space="0" w:color="auto"/>
            <w:right w:val="none" w:sz="0" w:space="0" w:color="auto"/>
          </w:divBdr>
        </w:div>
        <w:div w:id="659580681">
          <w:marLeft w:val="640"/>
          <w:marRight w:val="0"/>
          <w:marTop w:val="0"/>
          <w:marBottom w:val="0"/>
          <w:divBdr>
            <w:top w:val="none" w:sz="0" w:space="0" w:color="auto"/>
            <w:left w:val="none" w:sz="0" w:space="0" w:color="auto"/>
            <w:bottom w:val="none" w:sz="0" w:space="0" w:color="auto"/>
            <w:right w:val="none" w:sz="0" w:space="0" w:color="auto"/>
          </w:divBdr>
        </w:div>
        <w:div w:id="1644121246">
          <w:marLeft w:val="640"/>
          <w:marRight w:val="0"/>
          <w:marTop w:val="0"/>
          <w:marBottom w:val="0"/>
          <w:divBdr>
            <w:top w:val="none" w:sz="0" w:space="0" w:color="auto"/>
            <w:left w:val="none" w:sz="0" w:space="0" w:color="auto"/>
            <w:bottom w:val="none" w:sz="0" w:space="0" w:color="auto"/>
            <w:right w:val="none" w:sz="0" w:space="0" w:color="auto"/>
          </w:divBdr>
        </w:div>
        <w:div w:id="1697929982">
          <w:marLeft w:val="640"/>
          <w:marRight w:val="0"/>
          <w:marTop w:val="0"/>
          <w:marBottom w:val="0"/>
          <w:divBdr>
            <w:top w:val="none" w:sz="0" w:space="0" w:color="auto"/>
            <w:left w:val="none" w:sz="0" w:space="0" w:color="auto"/>
            <w:bottom w:val="none" w:sz="0" w:space="0" w:color="auto"/>
            <w:right w:val="none" w:sz="0" w:space="0" w:color="auto"/>
          </w:divBdr>
        </w:div>
        <w:div w:id="2005862109">
          <w:marLeft w:val="640"/>
          <w:marRight w:val="0"/>
          <w:marTop w:val="0"/>
          <w:marBottom w:val="0"/>
          <w:divBdr>
            <w:top w:val="none" w:sz="0" w:space="0" w:color="auto"/>
            <w:left w:val="none" w:sz="0" w:space="0" w:color="auto"/>
            <w:bottom w:val="none" w:sz="0" w:space="0" w:color="auto"/>
            <w:right w:val="none" w:sz="0" w:space="0" w:color="auto"/>
          </w:divBdr>
        </w:div>
        <w:div w:id="1617835964">
          <w:marLeft w:val="640"/>
          <w:marRight w:val="0"/>
          <w:marTop w:val="0"/>
          <w:marBottom w:val="0"/>
          <w:divBdr>
            <w:top w:val="none" w:sz="0" w:space="0" w:color="auto"/>
            <w:left w:val="none" w:sz="0" w:space="0" w:color="auto"/>
            <w:bottom w:val="none" w:sz="0" w:space="0" w:color="auto"/>
            <w:right w:val="none" w:sz="0" w:space="0" w:color="auto"/>
          </w:divBdr>
        </w:div>
        <w:div w:id="959071957">
          <w:marLeft w:val="640"/>
          <w:marRight w:val="0"/>
          <w:marTop w:val="0"/>
          <w:marBottom w:val="0"/>
          <w:divBdr>
            <w:top w:val="none" w:sz="0" w:space="0" w:color="auto"/>
            <w:left w:val="none" w:sz="0" w:space="0" w:color="auto"/>
            <w:bottom w:val="none" w:sz="0" w:space="0" w:color="auto"/>
            <w:right w:val="none" w:sz="0" w:space="0" w:color="auto"/>
          </w:divBdr>
        </w:div>
        <w:div w:id="1772966053">
          <w:marLeft w:val="640"/>
          <w:marRight w:val="0"/>
          <w:marTop w:val="0"/>
          <w:marBottom w:val="0"/>
          <w:divBdr>
            <w:top w:val="none" w:sz="0" w:space="0" w:color="auto"/>
            <w:left w:val="none" w:sz="0" w:space="0" w:color="auto"/>
            <w:bottom w:val="none" w:sz="0" w:space="0" w:color="auto"/>
            <w:right w:val="none" w:sz="0" w:space="0" w:color="auto"/>
          </w:divBdr>
        </w:div>
        <w:div w:id="1481771987">
          <w:marLeft w:val="640"/>
          <w:marRight w:val="0"/>
          <w:marTop w:val="0"/>
          <w:marBottom w:val="0"/>
          <w:divBdr>
            <w:top w:val="none" w:sz="0" w:space="0" w:color="auto"/>
            <w:left w:val="none" w:sz="0" w:space="0" w:color="auto"/>
            <w:bottom w:val="none" w:sz="0" w:space="0" w:color="auto"/>
            <w:right w:val="none" w:sz="0" w:space="0" w:color="auto"/>
          </w:divBdr>
        </w:div>
        <w:div w:id="550923032">
          <w:marLeft w:val="640"/>
          <w:marRight w:val="0"/>
          <w:marTop w:val="0"/>
          <w:marBottom w:val="0"/>
          <w:divBdr>
            <w:top w:val="none" w:sz="0" w:space="0" w:color="auto"/>
            <w:left w:val="none" w:sz="0" w:space="0" w:color="auto"/>
            <w:bottom w:val="none" w:sz="0" w:space="0" w:color="auto"/>
            <w:right w:val="none" w:sz="0" w:space="0" w:color="auto"/>
          </w:divBdr>
        </w:div>
        <w:div w:id="688726121">
          <w:marLeft w:val="640"/>
          <w:marRight w:val="0"/>
          <w:marTop w:val="0"/>
          <w:marBottom w:val="0"/>
          <w:divBdr>
            <w:top w:val="none" w:sz="0" w:space="0" w:color="auto"/>
            <w:left w:val="none" w:sz="0" w:space="0" w:color="auto"/>
            <w:bottom w:val="none" w:sz="0" w:space="0" w:color="auto"/>
            <w:right w:val="none" w:sz="0" w:space="0" w:color="auto"/>
          </w:divBdr>
        </w:div>
        <w:div w:id="1827698023">
          <w:marLeft w:val="640"/>
          <w:marRight w:val="0"/>
          <w:marTop w:val="0"/>
          <w:marBottom w:val="0"/>
          <w:divBdr>
            <w:top w:val="none" w:sz="0" w:space="0" w:color="auto"/>
            <w:left w:val="none" w:sz="0" w:space="0" w:color="auto"/>
            <w:bottom w:val="none" w:sz="0" w:space="0" w:color="auto"/>
            <w:right w:val="none" w:sz="0" w:space="0" w:color="auto"/>
          </w:divBdr>
        </w:div>
        <w:div w:id="636110601">
          <w:marLeft w:val="640"/>
          <w:marRight w:val="0"/>
          <w:marTop w:val="0"/>
          <w:marBottom w:val="0"/>
          <w:divBdr>
            <w:top w:val="none" w:sz="0" w:space="0" w:color="auto"/>
            <w:left w:val="none" w:sz="0" w:space="0" w:color="auto"/>
            <w:bottom w:val="none" w:sz="0" w:space="0" w:color="auto"/>
            <w:right w:val="none" w:sz="0" w:space="0" w:color="auto"/>
          </w:divBdr>
        </w:div>
        <w:div w:id="892620328">
          <w:marLeft w:val="640"/>
          <w:marRight w:val="0"/>
          <w:marTop w:val="0"/>
          <w:marBottom w:val="0"/>
          <w:divBdr>
            <w:top w:val="none" w:sz="0" w:space="0" w:color="auto"/>
            <w:left w:val="none" w:sz="0" w:space="0" w:color="auto"/>
            <w:bottom w:val="none" w:sz="0" w:space="0" w:color="auto"/>
            <w:right w:val="none" w:sz="0" w:space="0" w:color="auto"/>
          </w:divBdr>
        </w:div>
        <w:div w:id="2065979493">
          <w:marLeft w:val="640"/>
          <w:marRight w:val="0"/>
          <w:marTop w:val="0"/>
          <w:marBottom w:val="0"/>
          <w:divBdr>
            <w:top w:val="none" w:sz="0" w:space="0" w:color="auto"/>
            <w:left w:val="none" w:sz="0" w:space="0" w:color="auto"/>
            <w:bottom w:val="none" w:sz="0" w:space="0" w:color="auto"/>
            <w:right w:val="none" w:sz="0" w:space="0" w:color="auto"/>
          </w:divBdr>
        </w:div>
        <w:div w:id="1166172263">
          <w:marLeft w:val="640"/>
          <w:marRight w:val="0"/>
          <w:marTop w:val="0"/>
          <w:marBottom w:val="0"/>
          <w:divBdr>
            <w:top w:val="none" w:sz="0" w:space="0" w:color="auto"/>
            <w:left w:val="none" w:sz="0" w:space="0" w:color="auto"/>
            <w:bottom w:val="none" w:sz="0" w:space="0" w:color="auto"/>
            <w:right w:val="none" w:sz="0" w:space="0" w:color="auto"/>
          </w:divBdr>
        </w:div>
        <w:div w:id="2060124415">
          <w:marLeft w:val="640"/>
          <w:marRight w:val="0"/>
          <w:marTop w:val="0"/>
          <w:marBottom w:val="0"/>
          <w:divBdr>
            <w:top w:val="none" w:sz="0" w:space="0" w:color="auto"/>
            <w:left w:val="none" w:sz="0" w:space="0" w:color="auto"/>
            <w:bottom w:val="none" w:sz="0" w:space="0" w:color="auto"/>
            <w:right w:val="none" w:sz="0" w:space="0" w:color="auto"/>
          </w:divBdr>
        </w:div>
        <w:div w:id="804081770">
          <w:marLeft w:val="640"/>
          <w:marRight w:val="0"/>
          <w:marTop w:val="0"/>
          <w:marBottom w:val="0"/>
          <w:divBdr>
            <w:top w:val="none" w:sz="0" w:space="0" w:color="auto"/>
            <w:left w:val="none" w:sz="0" w:space="0" w:color="auto"/>
            <w:bottom w:val="none" w:sz="0" w:space="0" w:color="auto"/>
            <w:right w:val="none" w:sz="0" w:space="0" w:color="auto"/>
          </w:divBdr>
        </w:div>
        <w:div w:id="245959922">
          <w:marLeft w:val="640"/>
          <w:marRight w:val="0"/>
          <w:marTop w:val="0"/>
          <w:marBottom w:val="0"/>
          <w:divBdr>
            <w:top w:val="none" w:sz="0" w:space="0" w:color="auto"/>
            <w:left w:val="none" w:sz="0" w:space="0" w:color="auto"/>
            <w:bottom w:val="none" w:sz="0" w:space="0" w:color="auto"/>
            <w:right w:val="none" w:sz="0" w:space="0" w:color="auto"/>
          </w:divBdr>
        </w:div>
        <w:div w:id="707679249">
          <w:marLeft w:val="640"/>
          <w:marRight w:val="0"/>
          <w:marTop w:val="0"/>
          <w:marBottom w:val="0"/>
          <w:divBdr>
            <w:top w:val="none" w:sz="0" w:space="0" w:color="auto"/>
            <w:left w:val="none" w:sz="0" w:space="0" w:color="auto"/>
            <w:bottom w:val="none" w:sz="0" w:space="0" w:color="auto"/>
            <w:right w:val="none" w:sz="0" w:space="0" w:color="auto"/>
          </w:divBdr>
        </w:div>
        <w:div w:id="976951689">
          <w:marLeft w:val="640"/>
          <w:marRight w:val="0"/>
          <w:marTop w:val="0"/>
          <w:marBottom w:val="0"/>
          <w:divBdr>
            <w:top w:val="none" w:sz="0" w:space="0" w:color="auto"/>
            <w:left w:val="none" w:sz="0" w:space="0" w:color="auto"/>
            <w:bottom w:val="none" w:sz="0" w:space="0" w:color="auto"/>
            <w:right w:val="none" w:sz="0" w:space="0" w:color="auto"/>
          </w:divBdr>
        </w:div>
        <w:div w:id="851379245">
          <w:marLeft w:val="640"/>
          <w:marRight w:val="0"/>
          <w:marTop w:val="0"/>
          <w:marBottom w:val="0"/>
          <w:divBdr>
            <w:top w:val="none" w:sz="0" w:space="0" w:color="auto"/>
            <w:left w:val="none" w:sz="0" w:space="0" w:color="auto"/>
            <w:bottom w:val="none" w:sz="0" w:space="0" w:color="auto"/>
            <w:right w:val="none" w:sz="0" w:space="0" w:color="auto"/>
          </w:divBdr>
        </w:div>
        <w:div w:id="1139423943">
          <w:marLeft w:val="640"/>
          <w:marRight w:val="0"/>
          <w:marTop w:val="0"/>
          <w:marBottom w:val="0"/>
          <w:divBdr>
            <w:top w:val="none" w:sz="0" w:space="0" w:color="auto"/>
            <w:left w:val="none" w:sz="0" w:space="0" w:color="auto"/>
            <w:bottom w:val="none" w:sz="0" w:space="0" w:color="auto"/>
            <w:right w:val="none" w:sz="0" w:space="0" w:color="auto"/>
          </w:divBdr>
        </w:div>
        <w:div w:id="35742821">
          <w:marLeft w:val="640"/>
          <w:marRight w:val="0"/>
          <w:marTop w:val="0"/>
          <w:marBottom w:val="0"/>
          <w:divBdr>
            <w:top w:val="none" w:sz="0" w:space="0" w:color="auto"/>
            <w:left w:val="none" w:sz="0" w:space="0" w:color="auto"/>
            <w:bottom w:val="none" w:sz="0" w:space="0" w:color="auto"/>
            <w:right w:val="none" w:sz="0" w:space="0" w:color="auto"/>
          </w:divBdr>
        </w:div>
        <w:div w:id="720716787">
          <w:marLeft w:val="640"/>
          <w:marRight w:val="0"/>
          <w:marTop w:val="0"/>
          <w:marBottom w:val="0"/>
          <w:divBdr>
            <w:top w:val="none" w:sz="0" w:space="0" w:color="auto"/>
            <w:left w:val="none" w:sz="0" w:space="0" w:color="auto"/>
            <w:bottom w:val="none" w:sz="0" w:space="0" w:color="auto"/>
            <w:right w:val="none" w:sz="0" w:space="0" w:color="auto"/>
          </w:divBdr>
        </w:div>
        <w:div w:id="1547792952">
          <w:marLeft w:val="640"/>
          <w:marRight w:val="0"/>
          <w:marTop w:val="0"/>
          <w:marBottom w:val="0"/>
          <w:divBdr>
            <w:top w:val="none" w:sz="0" w:space="0" w:color="auto"/>
            <w:left w:val="none" w:sz="0" w:space="0" w:color="auto"/>
            <w:bottom w:val="none" w:sz="0" w:space="0" w:color="auto"/>
            <w:right w:val="none" w:sz="0" w:space="0" w:color="auto"/>
          </w:divBdr>
        </w:div>
        <w:div w:id="1756776767">
          <w:marLeft w:val="640"/>
          <w:marRight w:val="0"/>
          <w:marTop w:val="0"/>
          <w:marBottom w:val="0"/>
          <w:divBdr>
            <w:top w:val="none" w:sz="0" w:space="0" w:color="auto"/>
            <w:left w:val="none" w:sz="0" w:space="0" w:color="auto"/>
            <w:bottom w:val="none" w:sz="0" w:space="0" w:color="auto"/>
            <w:right w:val="none" w:sz="0" w:space="0" w:color="auto"/>
          </w:divBdr>
        </w:div>
        <w:div w:id="22757166">
          <w:marLeft w:val="640"/>
          <w:marRight w:val="0"/>
          <w:marTop w:val="0"/>
          <w:marBottom w:val="0"/>
          <w:divBdr>
            <w:top w:val="none" w:sz="0" w:space="0" w:color="auto"/>
            <w:left w:val="none" w:sz="0" w:space="0" w:color="auto"/>
            <w:bottom w:val="none" w:sz="0" w:space="0" w:color="auto"/>
            <w:right w:val="none" w:sz="0" w:space="0" w:color="auto"/>
          </w:divBdr>
        </w:div>
        <w:div w:id="1727945019">
          <w:marLeft w:val="640"/>
          <w:marRight w:val="0"/>
          <w:marTop w:val="0"/>
          <w:marBottom w:val="0"/>
          <w:divBdr>
            <w:top w:val="none" w:sz="0" w:space="0" w:color="auto"/>
            <w:left w:val="none" w:sz="0" w:space="0" w:color="auto"/>
            <w:bottom w:val="none" w:sz="0" w:space="0" w:color="auto"/>
            <w:right w:val="none" w:sz="0" w:space="0" w:color="auto"/>
          </w:divBdr>
        </w:div>
        <w:div w:id="1099059968">
          <w:marLeft w:val="640"/>
          <w:marRight w:val="0"/>
          <w:marTop w:val="0"/>
          <w:marBottom w:val="0"/>
          <w:divBdr>
            <w:top w:val="none" w:sz="0" w:space="0" w:color="auto"/>
            <w:left w:val="none" w:sz="0" w:space="0" w:color="auto"/>
            <w:bottom w:val="none" w:sz="0" w:space="0" w:color="auto"/>
            <w:right w:val="none" w:sz="0" w:space="0" w:color="auto"/>
          </w:divBdr>
        </w:div>
        <w:div w:id="1081374411">
          <w:marLeft w:val="640"/>
          <w:marRight w:val="0"/>
          <w:marTop w:val="0"/>
          <w:marBottom w:val="0"/>
          <w:divBdr>
            <w:top w:val="none" w:sz="0" w:space="0" w:color="auto"/>
            <w:left w:val="none" w:sz="0" w:space="0" w:color="auto"/>
            <w:bottom w:val="none" w:sz="0" w:space="0" w:color="auto"/>
            <w:right w:val="none" w:sz="0" w:space="0" w:color="auto"/>
          </w:divBdr>
        </w:div>
        <w:div w:id="2143689171">
          <w:marLeft w:val="640"/>
          <w:marRight w:val="0"/>
          <w:marTop w:val="0"/>
          <w:marBottom w:val="0"/>
          <w:divBdr>
            <w:top w:val="none" w:sz="0" w:space="0" w:color="auto"/>
            <w:left w:val="none" w:sz="0" w:space="0" w:color="auto"/>
            <w:bottom w:val="none" w:sz="0" w:space="0" w:color="auto"/>
            <w:right w:val="none" w:sz="0" w:space="0" w:color="auto"/>
          </w:divBdr>
        </w:div>
        <w:div w:id="829369961">
          <w:marLeft w:val="640"/>
          <w:marRight w:val="0"/>
          <w:marTop w:val="0"/>
          <w:marBottom w:val="0"/>
          <w:divBdr>
            <w:top w:val="none" w:sz="0" w:space="0" w:color="auto"/>
            <w:left w:val="none" w:sz="0" w:space="0" w:color="auto"/>
            <w:bottom w:val="none" w:sz="0" w:space="0" w:color="auto"/>
            <w:right w:val="none" w:sz="0" w:space="0" w:color="auto"/>
          </w:divBdr>
        </w:div>
        <w:div w:id="1966307974">
          <w:marLeft w:val="640"/>
          <w:marRight w:val="0"/>
          <w:marTop w:val="0"/>
          <w:marBottom w:val="0"/>
          <w:divBdr>
            <w:top w:val="none" w:sz="0" w:space="0" w:color="auto"/>
            <w:left w:val="none" w:sz="0" w:space="0" w:color="auto"/>
            <w:bottom w:val="none" w:sz="0" w:space="0" w:color="auto"/>
            <w:right w:val="none" w:sz="0" w:space="0" w:color="auto"/>
          </w:divBdr>
        </w:div>
        <w:div w:id="58024127">
          <w:marLeft w:val="640"/>
          <w:marRight w:val="0"/>
          <w:marTop w:val="0"/>
          <w:marBottom w:val="0"/>
          <w:divBdr>
            <w:top w:val="none" w:sz="0" w:space="0" w:color="auto"/>
            <w:left w:val="none" w:sz="0" w:space="0" w:color="auto"/>
            <w:bottom w:val="none" w:sz="0" w:space="0" w:color="auto"/>
            <w:right w:val="none" w:sz="0" w:space="0" w:color="auto"/>
          </w:divBdr>
        </w:div>
        <w:div w:id="446705506">
          <w:marLeft w:val="640"/>
          <w:marRight w:val="0"/>
          <w:marTop w:val="0"/>
          <w:marBottom w:val="0"/>
          <w:divBdr>
            <w:top w:val="none" w:sz="0" w:space="0" w:color="auto"/>
            <w:left w:val="none" w:sz="0" w:space="0" w:color="auto"/>
            <w:bottom w:val="none" w:sz="0" w:space="0" w:color="auto"/>
            <w:right w:val="none" w:sz="0" w:space="0" w:color="auto"/>
          </w:divBdr>
        </w:div>
        <w:div w:id="1623415882">
          <w:marLeft w:val="640"/>
          <w:marRight w:val="0"/>
          <w:marTop w:val="0"/>
          <w:marBottom w:val="0"/>
          <w:divBdr>
            <w:top w:val="none" w:sz="0" w:space="0" w:color="auto"/>
            <w:left w:val="none" w:sz="0" w:space="0" w:color="auto"/>
            <w:bottom w:val="none" w:sz="0" w:space="0" w:color="auto"/>
            <w:right w:val="none" w:sz="0" w:space="0" w:color="auto"/>
          </w:divBdr>
        </w:div>
        <w:div w:id="359358920">
          <w:marLeft w:val="640"/>
          <w:marRight w:val="0"/>
          <w:marTop w:val="0"/>
          <w:marBottom w:val="0"/>
          <w:divBdr>
            <w:top w:val="none" w:sz="0" w:space="0" w:color="auto"/>
            <w:left w:val="none" w:sz="0" w:space="0" w:color="auto"/>
            <w:bottom w:val="none" w:sz="0" w:space="0" w:color="auto"/>
            <w:right w:val="none" w:sz="0" w:space="0" w:color="auto"/>
          </w:divBdr>
        </w:div>
        <w:div w:id="1746031923">
          <w:marLeft w:val="640"/>
          <w:marRight w:val="0"/>
          <w:marTop w:val="0"/>
          <w:marBottom w:val="0"/>
          <w:divBdr>
            <w:top w:val="none" w:sz="0" w:space="0" w:color="auto"/>
            <w:left w:val="none" w:sz="0" w:space="0" w:color="auto"/>
            <w:bottom w:val="none" w:sz="0" w:space="0" w:color="auto"/>
            <w:right w:val="none" w:sz="0" w:space="0" w:color="auto"/>
          </w:divBdr>
        </w:div>
        <w:div w:id="513113901">
          <w:marLeft w:val="640"/>
          <w:marRight w:val="0"/>
          <w:marTop w:val="0"/>
          <w:marBottom w:val="0"/>
          <w:divBdr>
            <w:top w:val="none" w:sz="0" w:space="0" w:color="auto"/>
            <w:left w:val="none" w:sz="0" w:space="0" w:color="auto"/>
            <w:bottom w:val="none" w:sz="0" w:space="0" w:color="auto"/>
            <w:right w:val="none" w:sz="0" w:space="0" w:color="auto"/>
          </w:divBdr>
        </w:div>
        <w:div w:id="475024834">
          <w:marLeft w:val="640"/>
          <w:marRight w:val="0"/>
          <w:marTop w:val="0"/>
          <w:marBottom w:val="0"/>
          <w:divBdr>
            <w:top w:val="none" w:sz="0" w:space="0" w:color="auto"/>
            <w:left w:val="none" w:sz="0" w:space="0" w:color="auto"/>
            <w:bottom w:val="none" w:sz="0" w:space="0" w:color="auto"/>
            <w:right w:val="none" w:sz="0" w:space="0" w:color="auto"/>
          </w:divBdr>
        </w:div>
        <w:div w:id="435444581">
          <w:marLeft w:val="640"/>
          <w:marRight w:val="0"/>
          <w:marTop w:val="0"/>
          <w:marBottom w:val="0"/>
          <w:divBdr>
            <w:top w:val="none" w:sz="0" w:space="0" w:color="auto"/>
            <w:left w:val="none" w:sz="0" w:space="0" w:color="auto"/>
            <w:bottom w:val="none" w:sz="0" w:space="0" w:color="auto"/>
            <w:right w:val="none" w:sz="0" w:space="0" w:color="auto"/>
          </w:divBdr>
        </w:div>
        <w:div w:id="1297375619">
          <w:marLeft w:val="640"/>
          <w:marRight w:val="0"/>
          <w:marTop w:val="0"/>
          <w:marBottom w:val="0"/>
          <w:divBdr>
            <w:top w:val="none" w:sz="0" w:space="0" w:color="auto"/>
            <w:left w:val="none" w:sz="0" w:space="0" w:color="auto"/>
            <w:bottom w:val="none" w:sz="0" w:space="0" w:color="auto"/>
            <w:right w:val="none" w:sz="0" w:space="0" w:color="auto"/>
          </w:divBdr>
        </w:div>
        <w:div w:id="290088591">
          <w:marLeft w:val="640"/>
          <w:marRight w:val="0"/>
          <w:marTop w:val="0"/>
          <w:marBottom w:val="0"/>
          <w:divBdr>
            <w:top w:val="none" w:sz="0" w:space="0" w:color="auto"/>
            <w:left w:val="none" w:sz="0" w:space="0" w:color="auto"/>
            <w:bottom w:val="none" w:sz="0" w:space="0" w:color="auto"/>
            <w:right w:val="none" w:sz="0" w:space="0" w:color="auto"/>
          </w:divBdr>
        </w:div>
        <w:div w:id="526909682">
          <w:marLeft w:val="640"/>
          <w:marRight w:val="0"/>
          <w:marTop w:val="0"/>
          <w:marBottom w:val="0"/>
          <w:divBdr>
            <w:top w:val="none" w:sz="0" w:space="0" w:color="auto"/>
            <w:left w:val="none" w:sz="0" w:space="0" w:color="auto"/>
            <w:bottom w:val="none" w:sz="0" w:space="0" w:color="auto"/>
            <w:right w:val="none" w:sz="0" w:space="0" w:color="auto"/>
          </w:divBdr>
        </w:div>
        <w:div w:id="1307471114">
          <w:marLeft w:val="640"/>
          <w:marRight w:val="0"/>
          <w:marTop w:val="0"/>
          <w:marBottom w:val="0"/>
          <w:divBdr>
            <w:top w:val="none" w:sz="0" w:space="0" w:color="auto"/>
            <w:left w:val="none" w:sz="0" w:space="0" w:color="auto"/>
            <w:bottom w:val="none" w:sz="0" w:space="0" w:color="auto"/>
            <w:right w:val="none" w:sz="0" w:space="0" w:color="auto"/>
          </w:divBdr>
        </w:div>
        <w:div w:id="1002315391">
          <w:marLeft w:val="640"/>
          <w:marRight w:val="0"/>
          <w:marTop w:val="0"/>
          <w:marBottom w:val="0"/>
          <w:divBdr>
            <w:top w:val="none" w:sz="0" w:space="0" w:color="auto"/>
            <w:left w:val="none" w:sz="0" w:space="0" w:color="auto"/>
            <w:bottom w:val="none" w:sz="0" w:space="0" w:color="auto"/>
            <w:right w:val="none" w:sz="0" w:space="0" w:color="auto"/>
          </w:divBdr>
        </w:div>
        <w:div w:id="90509446">
          <w:marLeft w:val="640"/>
          <w:marRight w:val="0"/>
          <w:marTop w:val="0"/>
          <w:marBottom w:val="0"/>
          <w:divBdr>
            <w:top w:val="none" w:sz="0" w:space="0" w:color="auto"/>
            <w:left w:val="none" w:sz="0" w:space="0" w:color="auto"/>
            <w:bottom w:val="none" w:sz="0" w:space="0" w:color="auto"/>
            <w:right w:val="none" w:sz="0" w:space="0" w:color="auto"/>
          </w:divBdr>
        </w:div>
        <w:div w:id="2045861942">
          <w:marLeft w:val="640"/>
          <w:marRight w:val="0"/>
          <w:marTop w:val="0"/>
          <w:marBottom w:val="0"/>
          <w:divBdr>
            <w:top w:val="none" w:sz="0" w:space="0" w:color="auto"/>
            <w:left w:val="none" w:sz="0" w:space="0" w:color="auto"/>
            <w:bottom w:val="none" w:sz="0" w:space="0" w:color="auto"/>
            <w:right w:val="none" w:sz="0" w:space="0" w:color="auto"/>
          </w:divBdr>
        </w:div>
        <w:div w:id="561529279">
          <w:marLeft w:val="640"/>
          <w:marRight w:val="0"/>
          <w:marTop w:val="0"/>
          <w:marBottom w:val="0"/>
          <w:divBdr>
            <w:top w:val="none" w:sz="0" w:space="0" w:color="auto"/>
            <w:left w:val="none" w:sz="0" w:space="0" w:color="auto"/>
            <w:bottom w:val="none" w:sz="0" w:space="0" w:color="auto"/>
            <w:right w:val="none" w:sz="0" w:space="0" w:color="auto"/>
          </w:divBdr>
        </w:div>
        <w:div w:id="1783837008">
          <w:marLeft w:val="640"/>
          <w:marRight w:val="0"/>
          <w:marTop w:val="0"/>
          <w:marBottom w:val="0"/>
          <w:divBdr>
            <w:top w:val="none" w:sz="0" w:space="0" w:color="auto"/>
            <w:left w:val="none" w:sz="0" w:space="0" w:color="auto"/>
            <w:bottom w:val="none" w:sz="0" w:space="0" w:color="auto"/>
            <w:right w:val="none" w:sz="0" w:space="0" w:color="auto"/>
          </w:divBdr>
        </w:div>
        <w:div w:id="1890024602">
          <w:marLeft w:val="640"/>
          <w:marRight w:val="0"/>
          <w:marTop w:val="0"/>
          <w:marBottom w:val="0"/>
          <w:divBdr>
            <w:top w:val="none" w:sz="0" w:space="0" w:color="auto"/>
            <w:left w:val="none" w:sz="0" w:space="0" w:color="auto"/>
            <w:bottom w:val="none" w:sz="0" w:space="0" w:color="auto"/>
            <w:right w:val="none" w:sz="0" w:space="0" w:color="auto"/>
          </w:divBdr>
        </w:div>
        <w:div w:id="1210724750">
          <w:marLeft w:val="640"/>
          <w:marRight w:val="0"/>
          <w:marTop w:val="0"/>
          <w:marBottom w:val="0"/>
          <w:divBdr>
            <w:top w:val="none" w:sz="0" w:space="0" w:color="auto"/>
            <w:left w:val="none" w:sz="0" w:space="0" w:color="auto"/>
            <w:bottom w:val="none" w:sz="0" w:space="0" w:color="auto"/>
            <w:right w:val="none" w:sz="0" w:space="0" w:color="auto"/>
          </w:divBdr>
        </w:div>
        <w:div w:id="604312691">
          <w:marLeft w:val="640"/>
          <w:marRight w:val="0"/>
          <w:marTop w:val="0"/>
          <w:marBottom w:val="0"/>
          <w:divBdr>
            <w:top w:val="none" w:sz="0" w:space="0" w:color="auto"/>
            <w:left w:val="none" w:sz="0" w:space="0" w:color="auto"/>
            <w:bottom w:val="none" w:sz="0" w:space="0" w:color="auto"/>
            <w:right w:val="none" w:sz="0" w:space="0" w:color="auto"/>
          </w:divBdr>
        </w:div>
        <w:div w:id="551158934">
          <w:marLeft w:val="640"/>
          <w:marRight w:val="0"/>
          <w:marTop w:val="0"/>
          <w:marBottom w:val="0"/>
          <w:divBdr>
            <w:top w:val="none" w:sz="0" w:space="0" w:color="auto"/>
            <w:left w:val="none" w:sz="0" w:space="0" w:color="auto"/>
            <w:bottom w:val="none" w:sz="0" w:space="0" w:color="auto"/>
            <w:right w:val="none" w:sz="0" w:space="0" w:color="auto"/>
          </w:divBdr>
        </w:div>
        <w:div w:id="2074619395">
          <w:marLeft w:val="640"/>
          <w:marRight w:val="0"/>
          <w:marTop w:val="0"/>
          <w:marBottom w:val="0"/>
          <w:divBdr>
            <w:top w:val="none" w:sz="0" w:space="0" w:color="auto"/>
            <w:left w:val="none" w:sz="0" w:space="0" w:color="auto"/>
            <w:bottom w:val="none" w:sz="0" w:space="0" w:color="auto"/>
            <w:right w:val="none" w:sz="0" w:space="0" w:color="auto"/>
          </w:divBdr>
        </w:div>
        <w:div w:id="937177898">
          <w:marLeft w:val="640"/>
          <w:marRight w:val="0"/>
          <w:marTop w:val="0"/>
          <w:marBottom w:val="0"/>
          <w:divBdr>
            <w:top w:val="none" w:sz="0" w:space="0" w:color="auto"/>
            <w:left w:val="none" w:sz="0" w:space="0" w:color="auto"/>
            <w:bottom w:val="none" w:sz="0" w:space="0" w:color="auto"/>
            <w:right w:val="none" w:sz="0" w:space="0" w:color="auto"/>
          </w:divBdr>
        </w:div>
        <w:div w:id="1652975444">
          <w:marLeft w:val="640"/>
          <w:marRight w:val="0"/>
          <w:marTop w:val="0"/>
          <w:marBottom w:val="0"/>
          <w:divBdr>
            <w:top w:val="none" w:sz="0" w:space="0" w:color="auto"/>
            <w:left w:val="none" w:sz="0" w:space="0" w:color="auto"/>
            <w:bottom w:val="none" w:sz="0" w:space="0" w:color="auto"/>
            <w:right w:val="none" w:sz="0" w:space="0" w:color="auto"/>
          </w:divBdr>
        </w:div>
        <w:div w:id="964624697">
          <w:marLeft w:val="640"/>
          <w:marRight w:val="0"/>
          <w:marTop w:val="0"/>
          <w:marBottom w:val="0"/>
          <w:divBdr>
            <w:top w:val="none" w:sz="0" w:space="0" w:color="auto"/>
            <w:left w:val="none" w:sz="0" w:space="0" w:color="auto"/>
            <w:bottom w:val="none" w:sz="0" w:space="0" w:color="auto"/>
            <w:right w:val="none" w:sz="0" w:space="0" w:color="auto"/>
          </w:divBdr>
        </w:div>
        <w:div w:id="2061979263">
          <w:marLeft w:val="640"/>
          <w:marRight w:val="0"/>
          <w:marTop w:val="0"/>
          <w:marBottom w:val="0"/>
          <w:divBdr>
            <w:top w:val="none" w:sz="0" w:space="0" w:color="auto"/>
            <w:left w:val="none" w:sz="0" w:space="0" w:color="auto"/>
            <w:bottom w:val="none" w:sz="0" w:space="0" w:color="auto"/>
            <w:right w:val="none" w:sz="0" w:space="0" w:color="auto"/>
          </w:divBdr>
        </w:div>
        <w:div w:id="2066176112">
          <w:marLeft w:val="640"/>
          <w:marRight w:val="0"/>
          <w:marTop w:val="0"/>
          <w:marBottom w:val="0"/>
          <w:divBdr>
            <w:top w:val="none" w:sz="0" w:space="0" w:color="auto"/>
            <w:left w:val="none" w:sz="0" w:space="0" w:color="auto"/>
            <w:bottom w:val="none" w:sz="0" w:space="0" w:color="auto"/>
            <w:right w:val="none" w:sz="0" w:space="0" w:color="auto"/>
          </w:divBdr>
        </w:div>
        <w:div w:id="1537697655">
          <w:marLeft w:val="640"/>
          <w:marRight w:val="0"/>
          <w:marTop w:val="0"/>
          <w:marBottom w:val="0"/>
          <w:divBdr>
            <w:top w:val="none" w:sz="0" w:space="0" w:color="auto"/>
            <w:left w:val="none" w:sz="0" w:space="0" w:color="auto"/>
            <w:bottom w:val="none" w:sz="0" w:space="0" w:color="auto"/>
            <w:right w:val="none" w:sz="0" w:space="0" w:color="auto"/>
          </w:divBdr>
        </w:div>
        <w:div w:id="1931431405">
          <w:marLeft w:val="640"/>
          <w:marRight w:val="0"/>
          <w:marTop w:val="0"/>
          <w:marBottom w:val="0"/>
          <w:divBdr>
            <w:top w:val="none" w:sz="0" w:space="0" w:color="auto"/>
            <w:left w:val="none" w:sz="0" w:space="0" w:color="auto"/>
            <w:bottom w:val="none" w:sz="0" w:space="0" w:color="auto"/>
            <w:right w:val="none" w:sz="0" w:space="0" w:color="auto"/>
          </w:divBdr>
        </w:div>
        <w:div w:id="364257305">
          <w:marLeft w:val="640"/>
          <w:marRight w:val="0"/>
          <w:marTop w:val="0"/>
          <w:marBottom w:val="0"/>
          <w:divBdr>
            <w:top w:val="none" w:sz="0" w:space="0" w:color="auto"/>
            <w:left w:val="none" w:sz="0" w:space="0" w:color="auto"/>
            <w:bottom w:val="none" w:sz="0" w:space="0" w:color="auto"/>
            <w:right w:val="none" w:sz="0" w:space="0" w:color="auto"/>
          </w:divBdr>
        </w:div>
        <w:div w:id="1590457692">
          <w:marLeft w:val="640"/>
          <w:marRight w:val="0"/>
          <w:marTop w:val="0"/>
          <w:marBottom w:val="0"/>
          <w:divBdr>
            <w:top w:val="none" w:sz="0" w:space="0" w:color="auto"/>
            <w:left w:val="none" w:sz="0" w:space="0" w:color="auto"/>
            <w:bottom w:val="none" w:sz="0" w:space="0" w:color="auto"/>
            <w:right w:val="none" w:sz="0" w:space="0" w:color="auto"/>
          </w:divBdr>
        </w:div>
        <w:div w:id="1920824021">
          <w:marLeft w:val="640"/>
          <w:marRight w:val="0"/>
          <w:marTop w:val="0"/>
          <w:marBottom w:val="0"/>
          <w:divBdr>
            <w:top w:val="none" w:sz="0" w:space="0" w:color="auto"/>
            <w:left w:val="none" w:sz="0" w:space="0" w:color="auto"/>
            <w:bottom w:val="none" w:sz="0" w:space="0" w:color="auto"/>
            <w:right w:val="none" w:sz="0" w:space="0" w:color="auto"/>
          </w:divBdr>
        </w:div>
        <w:div w:id="273247644">
          <w:marLeft w:val="640"/>
          <w:marRight w:val="0"/>
          <w:marTop w:val="0"/>
          <w:marBottom w:val="0"/>
          <w:divBdr>
            <w:top w:val="none" w:sz="0" w:space="0" w:color="auto"/>
            <w:left w:val="none" w:sz="0" w:space="0" w:color="auto"/>
            <w:bottom w:val="none" w:sz="0" w:space="0" w:color="auto"/>
            <w:right w:val="none" w:sz="0" w:space="0" w:color="auto"/>
          </w:divBdr>
        </w:div>
        <w:div w:id="868757642">
          <w:marLeft w:val="640"/>
          <w:marRight w:val="0"/>
          <w:marTop w:val="0"/>
          <w:marBottom w:val="0"/>
          <w:divBdr>
            <w:top w:val="none" w:sz="0" w:space="0" w:color="auto"/>
            <w:left w:val="none" w:sz="0" w:space="0" w:color="auto"/>
            <w:bottom w:val="none" w:sz="0" w:space="0" w:color="auto"/>
            <w:right w:val="none" w:sz="0" w:space="0" w:color="auto"/>
          </w:divBdr>
        </w:div>
        <w:div w:id="874076940">
          <w:marLeft w:val="640"/>
          <w:marRight w:val="0"/>
          <w:marTop w:val="0"/>
          <w:marBottom w:val="0"/>
          <w:divBdr>
            <w:top w:val="none" w:sz="0" w:space="0" w:color="auto"/>
            <w:left w:val="none" w:sz="0" w:space="0" w:color="auto"/>
            <w:bottom w:val="none" w:sz="0" w:space="0" w:color="auto"/>
            <w:right w:val="none" w:sz="0" w:space="0" w:color="auto"/>
          </w:divBdr>
        </w:div>
        <w:div w:id="278536258">
          <w:marLeft w:val="640"/>
          <w:marRight w:val="0"/>
          <w:marTop w:val="0"/>
          <w:marBottom w:val="0"/>
          <w:divBdr>
            <w:top w:val="none" w:sz="0" w:space="0" w:color="auto"/>
            <w:left w:val="none" w:sz="0" w:space="0" w:color="auto"/>
            <w:bottom w:val="none" w:sz="0" w:space="0" w:color="auto"/>
            <w:right w:val="none" w:sz="0" w:space="0" w:color="auto"/>
          </w:divBdr>
        </w:div>
        <w:div w:id="644622536">
          <w:marLeft w:val="640"/>
          <w:marRight w:val="0"/>
          <w:marTop w:val="0"/>
          <w:marBottom w:val="0"/>
          <w:divBdr>
            <w:top w:val="none" w:sz="0" w:space="0" w:color="auto"/>
            <w:left w:val="none" w:sz="0" w:space="0" w:color="auto"/>
            <w:bottom w:val="none" w:sz="0" w:space="0" w:color="auto"/>
            <w:right w:val="none" w:sz="0" w:space="0" w:color="auto"/>
          </w:divBdr>
        </w:div>
        <w:div w:id="584849812">
          <w:marLeft w:val="640"/>
          <w:marRight w:val="0"/>
          <w:marTop w:val="0"/>
          <w:marBottom w:val="0"/>
          <w:divBdr>
            <w:top w:val="none" w:sz="0" w:space="0" w:color="auto"/>
            <w:left w:val="none" w:sz="0" w:space="0" w:color="auto"/>
            <w:bottom w:val="none" w:sz="0" w:space="0" w:color="auto"/>
            <w:right w:val="none" w:sz="0" w:space="0" w:color="auto"/>
          </w:divBdr>
        </w:div>
        <w:div w:id="1370304294">
          <w:marLeft w:val="640"/>
          <w:marRight w:val="0"/>
          <w:marTop w:val="0"/>
          <w:marBottom w:val="0"/>
          <w:divBdr>
            <w:top w:val="none" w:sz="0" w:space="0" w:color="auto"/>
            <w:left w:val="none" w:sz="0" w:space="0" w:color="auto"/>
            <w:bottom w:val="none" w:sz="0" w:space="0" w:color="auto"/>
            <w:right w:val="none" w:sz="0" w:space="0" w:color="auto"/>
          </w:divBdr>
        </w:div>
        <w:div w:id="1293243187">
          <w:marLeft w:val="640"/>
          <w:marRight w:val="0"/>
          <w:marTop w:val="0"/>
          <w:marBottom w:val="0"/>
          <w:divBdr>
            <w:top w:val="none" w:sz="0" w:space="0" w:color="auto"/>
            <w:left w:val="none" w:sz="0" w:space="0" w:color="auto"/>
            <w:bottom w:val="none" w:sz="0" w:space="0" w:color="auto"/>
            <w:right w:val="none" w:sz="0" w:space="0" w:color="auto"/>
          </w:divBdr>
        </w:div>
        <w:div w:id="2025403380">
          <w:marLeft w:val="640"/>
          <w:marRight w:val="0"/>
          <w:marTop w:val="0"/>
          <w:marBottom w:val="0"/>
          <w:divBdr>
            <w:top w:val="none" w:sz="0" w:space="0" w:color="auto"/>
            <w:left w:val="none" w:sz="0" w:space="0" w:color="auto"/>
            <w:bottom w:val="none" w:sz="0" w:space="0" w:color="auto"/>
            <w:right w:val="none" w:sz="0" w:space="0" w:color="auto"/>
          </w:divBdr>
        </w:div>
        <w:div w:id="698551800">
          <w:marLeft w:val="640"/>
          <w:marRight w:val="0"/>
          <w:marTop w:val="0"/>
          <w:marBottom w:val="0"/>
          <w:divBdr>
            <w:top w:val="none" w:sz="0" w:space="0" w:color="auto"/>
            <w:left w:val="none" w:sz="0" w:space="0" w:color="auto"/>
            <w:bottom w:val="none" w:sz="0" w:space="0" w:color="auto"/>
            <w:right w:val="none" w:sz="0" w:space="0" w:color="auto"/>
          </w:divBdr>
        </w:div>
        <w:div w:id="1632789769">
          <w:marLeft w:val="640"/>
          <w:marRight w:val="0"/>
          <w:marTop w:val="0"/>
          <w:marBottom w:val="0"/>
          <w:divBdr>
            <w:top w:val="none" w:sz="0" w:space="0" w:color="auto"/>
            <w:left w:val="none" w:sz="0" w:space="0" w:color="auto"/>
            <w:bottom w:val="none" w:sz="0" w:space="0" w:color="auto"/>
            <w:right w:val="none" w:sz="0" w:space="0" w:color="auto"/>
          </w:divBdr>
        </w:div>
        <w:div w:id="1082415705">
          <w:marLeft w:val="640"/>
          <w:marRight w:val="0"/>
          <w:marTop w:val="0"/>
          <w:marBottom w:val="0"/>
          <w:divBdr>
            <w:top w:val="none" w:sz="0" w:space="0" w:color="auto"/>
            <w:left w:val="none" w:sz="0" w:space="0" w:color="auto"/>
            <w:bottom w:val="none" w:sz="0" w:space="0" w:color="auto"/>
            <w:right w:val="none" w:sz="0" w:space="0" w:color="auto"/>
          </w:divBdr>
        </w:div>
        <w:div w:id="911163165">
          <w:marLeft w:val="640"/>
          <w:marRight w:val="0"/>
          <w:marTop w:val="0"/>
          <w:marBottom w:val="0"/>
          <w:divBdr>
            <w:top w:val="none" w:sz="0" w:space="0" w:color="auto"/>
            <w:left w:val="none" w:sz="0" w:space="0" w:color="auto"/>
            <w:bottom w:val="none" w:sz="0" w:space="0" w:color="auto"/>
            <w:right w:val="none" w:sz="0" w:space="0" w:color="auto"/>
          </w:divBdr>
        </w:div>
        <w:div w:id="1153178590">
          <w:marLeft w:val="640"/>
          <w:marRight w:val="0"/>
          <w:marTop w:val="0"/>
          <w:marBottom w:val="0"/>
          <w:divBdr>
            <w:top w:val="none" w:sz="0" w:space="0" w:color="auto"/>
            <w:left w:val="none" w:sz="0" w:space="0" w:color="auto"/>
            <w:bottom w:val="none" w:sz="0" w:space="0" w:color="auto"/>
            <w:right w:val="none" w:sz="0" w:space="0" w:color="auto"/>
          </w:divBdr>
        </w:div>
        <w:div w:id="911087807">
          <w:marLeft w:val="640"/>
          <w:marRight w:val="0"/>
          <w:marTop w:val="0"/>
          <w:marBottom w:val="0"/>
          <w:divBdr>
            <w:top w:val="none" w:sz="0" w:space="0" w:color="auto"/>
            <w:left w:val="none" w:sz="0" w:space="0" w:color="auto"/>
            <w:bottom w:val="none" w:sz="0" w:space="0" w:color="auto"/>
            <w:right w:val="none" w:sz="0" w:space="0" w:color="auto"/>
          </w:divBdr>
        </w:div>
        <w:div w:id="1900091506">
          <w:marLeft w:val="640"/>
          <w:marRight w:val="0"/>
          <w:marTop w:val="0"/>
          <w:marBottom w:val="0"/>
          <w:divBdr>
            <w:top w:val="none" w:sz="0" w:space="0" w:color="auto"/>
            <w:left w:val="none" w:sz="0" w:space="0" w:color="auto"/>
            <w:bottom w:val="none" w:sz="0" w:space="0" w:color="auto"/>
            <w:right w:val="none" w:sz="0" w:space="0" w:color="auto"/>
          </w:divBdr>
        </w:div>
        <w:div w:id="1787844088">
          <w:marLeft w:val="640"/>
          <w:marRight w:val="0"/>
          <w:marTop w:val="0"/>
          <w:marBottom w:val="0"/>
          <w:divBdr>
            <w:top w:val="none" w:sz="0" w:space="0" w:color="auto"/>
            <w:left w:val="none" w:sz="0" w:space="0" w:color="auto"/>
            <w:bottom w:val="none" w:sz="0" w:space="0" w:color="auto"/>
            <w:right w:val="none" w:sz="0" w:space="0" w:color="auto"/>
          </w:divBdr>
        </w:div>
        <w:div w:id="1030187203">
          <w:marLeft w:val="640"/>
          <w:marRight w:val="0"/>
          <w:marTop w:val="0"/>
          <w:marBottom w:val="0"/>
          <w:divBdr>
            <w:top w:val="none" w:sz="0" w:space="0" w:color="auto"/>
            <w:left w:val="none" w:sz="0" w:space="0" w:color="auto"/>
            <w:bottom w:val="none" w:sz="0" w:space="0" w:color="auto"/>
            <w:right w:val="none" w:sz="0" w:space="0" w:color="auto"/>
          </w:divBdr>
        </w:div>
        <w:div w:id="396517477">
          <w:marLeft w:val="640"/>
          <w:marRight w:val="0"/>
          <w:marTop w:val="0"/>
          <w:marBottom w:val="0"/>
          <w:divBdr>
            <w:top w:val="none" w:sz="0" w:space="0" w:color="auto"/>
            <w:left w:val="none" w:sz="0" w:space="0" w:color="auto"/>
            <w:bottom w:val="none" w:sz="0" w:space="0" w:color="auto"/>
            <w:right w:val="none" w:sz="0" w:space="0" w:color="auto"/>
          </w:divBdr>
        </w:div>
        <w:div w:id="724766235">
          <w:marLeft w:val="640"/>
          <w:marRight w:val="0"/>
          <w:marTop w:val="0"/>
          <w:marBottom w:val="0"/>
          <w:divBdr>
            <w:top w:val="none" w:sz="0" w:space="0" w:color="auto"/>
            <w:left w:val="none" w:sz="0" w:space="0" w:color="auto"/>
            <w:bottom w:val="none" w:sz="0" w:space="0" w:color="auto"/>
            <w:right w:val="none" w:sz="0" w:space="0" w:color="auto"/>
          </w:divBdr>
        </w:div>
        <w:div w:id="487399360">
          <w:marLeft w:val="640"/>
          <w:marRight w:val="0"/>
          <w:marTop w:val="0"/>
          <w:marBottom w:val="0"/>
          <w:divBdr>
            <w:top w:val="none" w:sz="0" w:space="0" w:color="auto"/>
            <w:left w:val="none" w:sz="0" w:space="0" w:color="auto"/>
            <w:bottom w:val="none" w:sz="0" w:space="0" w:color="auto"/>
            <w:right w:val="none" w:sz="0" w:space="0" w:color="auto"/>
          </w:divBdr>
        </w:div>
        <w:div w:id="271741967">
          <w:marLeft w:val="640"/>
          <w:marRight w:val="0"/>
          <w:marTop w:val="0"/>
          <w:marBottom w:val="0"/>
          <w:divBdr>
            <w:top w:val="none" w:sz="0" w:space="0" w:color="auto"/>
            <w:left w:val="none" w:sz="0" w:space="0" w:color="auto"/>
            <w:bottom w:val="none" w:sz="0" w:space="0" w:color="auto"/>
            <w:right w:val="none" w:sz="0" w:space="0" w:color="auto"/>
          </w:divBdr>
        </w:div>
        <w:div w:id="68431831">
          <w:marLeft w:val="640"/>
          <w:marRight w:val="0"/>
          <w:marTop w:val="0"/>
          <w:marBottom w:val="0"/>
          <w:divBdr>
            <w:top w:val="none" w:sz="0" w:space="0" w:color="auto"/>
            <w:left w:val="none" w:sz="0" w:space="0" w:color="auto"/>
            <w:bottom w:val="none" w:sz="0" w:space="0" w:color="auto"/>
            <w:right w:val="none" w:sz="0" w:space="0" w:color="auto"/>
          </w:divBdr>
        </w:div>
        <w:div w:id="1317219561">
          <w:marLeft w:val="640"/>
          <w:marRight w:val="0"/>
          <w:marTop w:val="0"/>
          <w:marBottom w:val="0"/>
          <w:divBdr>
            <w:top w:val="none" w:sz="0" w:space="0" w:color="auto"/>
            <w:left w:val="none" w:sz="0" w:space="0" w:color="auto"/>
            <w:bottom w:val="none" w:sz="0" w:space="0" w:color="auto"/>
            <w:right w:val="none" w:sz="0" w:space="0" w:color="auto"/>
          </w:divBdr>
        </w:div>
        <w:div w:id="32077620">
          <w:marLeft w:val="640"/>
          <w:marRight w:val="0"/>
          <w:marTop w:val="0"/>
          <w:marBottom w:val="0"/>
          <w:divBdr>
            <w:top w:val="none" w:sz="0" w:space="0" w:color="auto"/>
            <w:left w:val="none" w:sz="0" w:space="0" w:color="auto"/>
            <w:bottom w:val="none" w:sz="0" w:space="0" w:color="auto"/>
            <w:right w:val="none" w:sz="0" w:space="0" w:color="auto"/>
          </w:divBdr>
        </w:div>
        <w:div w:id="961574155">
          <w:marLeft w:val="640"/>
          <w:marRight w:val="0"/>
          <w:marTop w:val="0"/>
          <w:marBottom w:val="0"/>
          <w:divBdr>
            <w:top w:val="none" w:sz="0" w:space="0" w:color="auto"/>
            <w:left w:val="none" w:sz="0" w:space="0" w:color="auto"/>
            <w:bottom w:val="none" w:sz="0" w:space="0" w:color="auto"/>
            <w:right w:val="none" w:sz="0" w:space="0" w:color="auto"/>
          </w:divBdr>
        </w:div>
        <w:div w:id="1138180966">
          <w:marLeft w:val="640"/>
          <w:marRight w:val="0"/>
          <w:marTop w:val="0"/>
          <w:marBottom w:val="0"/>
          <w:divBdr>
            <w:top w:val="none" w:sz="0" w:space="0" w:color="auto"/>
            <w:left w:val="none" w:sz="0" w:space="0" w:color="auto"/>
            <w:bottom w:val="none" w:sz="0" w:space="0" w:color="auto"/>
            <w:right w:val="none" w:sz="0" w:space="0" w:color="auto"/>
          </w:divBdr>
        </w:div>
        <w:div w:id="1069037608">
          <w:marLeft w:val="640"/>
          <w:marRight w:val="0"/>
          <w:marTop w:val="0"/>
          <w:marBottom w:val="0"/>
          <w:divBdr>
            <w:top w:val="none" w:sz="0" w:space="0" w:color="auto"/>
            <w:left w:val="none" w:sz="0" w:space="0" w:color="auto"/>
            <w:bottom w:val="none" w:sz="0" w:space="0" w:color="auto"/>
            <w:right w:val="none" w:sz="0" w:space="0" w:color="auto"/>
          </w:divBdr>
        </w:div>
        <w:div w:id="1951234410">
          <w:marLeft w:val="640"/>
          <w:marRight w:val="0"/>
          <w:marTop w:val="0"/>
          <w:marBottom w:val="0"/>
          <w:divBdr>
            <w:top w:val="none" w:sz="0" w:space="0" w:color="auto"/>
            <w:left w:val="none" w:sz="0" w:space="0" w:color="auto"/>
            <w:bottom w:val="none" w:sz="0" w:space="0" w:color="auto"/>
            <w:right w:val="none" w:sz="0" w:space="0" w:color="auto"/>
          </w:divBdr>
        </w:div>
        <w:div w:id="107820353">
          <w:marLeft w:val="640"/>
          <w:marRight w:val="0"/>
          <w:marTop w:val="0"/>
          <w:marBottom w:val="0"/>
          <w:divBdr>
            <w:top w:val="none" w:sz="0" w:space="0" w:color="auto"/>
            <w:left w:val="none" w:sz="0" w:space="0" w:color="auto"/>
            <w:bottom w:val="none" w:sz="0" w:space="0" w:color="auto"/>
            <w:right w:val="none" w:sz="0" w:space="0" w:color="auto"/>
          </w:divBdr>
        </w:div>
        <w:div w:id="548954000">
          <w:marLeft w:val="640"/>
          <w:marRight w:val="0"/>
          <w:marTop w:val="0"/>
          <w:marBottom w:val="0"/>
          <w:divBdr>
            <w:top w:val="none" w:sz="0" w:space="0" w:color="auto"/>
            <w:left w:val="none" w:sz="0" w:space="0" w:color="auto"/>
            <w:bottom w:val="none" w:sz="0" w:space="0" w:color="auto"/>
            <w:right w:val="none" w:sz="0" w:space="0" w:color="auto"/>
          </w:divBdr>
        </w:div>
        <w:div w:id="713308591">
          <w:marLeft w:val="640"/>
          <w:marRight w:val="0"/>
          <w:marTop w:val="0"/>
          <w:marBottom w:val="0"/>
          <w:divBdr>
            <w:top w:val="none" w:sz="0" w:space="0" w:color="auto"/>
            <w:left w:val="none" w:sz="0" w:space="0" w:color="auto"/>
            <w:bottom w:val="none" w:sz="0" w:space="0" w:color="auto"/>
            <w:right w:val="none" w:sz="0" w:space="0" w:color="auto"/>
          </w:divBdr>
        </w:div>
        <w:div w:id="214246650">
          <w:marLeft w:val="640"/>
          <w:marRight w:val="0"/>
          <w:marTop w:val="0"/>
          <w:marBottom w:val="0"/>
          <w:divBdr>
            <w:top w:val="none" w:sz="0" w:space="0" w:color="auto"/>
            <w:left w:val="none" w:sz="0" w:space="0" w:color="auto"/>
            <w:bottom w:val="none" w:sz="0" w:space="0" w:color="auto"/>
            <w:right w:val="none" w:sz="0" w:space="0" w:color="auto"/>
          </w:divBdr>
        </w:div>
        <w:div w:id="632709374">
          <w:marLeft w:val="640"/>
          <w:marRight w:val="0"/>
          <w:marTop w:val="0"/>
          <w:marBottom w:val="0"/>
          <w:divBdr>
            <w:top w:val="none" w:sz="0" w:space="0" w:color="auto"/>
            <w:left w:val="none" w:sz="0" w:space="0" w:color="auto"/>
            <w:bottom w:val="none" w:sz="0" w:space="0" w:color="auto"/>
            <w:right w:val="none" w:sz="0" w:space="0" w:color="auto"/>
          </w:divBdr>
        </w:div>
        <w:div w:id="245772408">
          <w:marLeft w:val="640"/>
          <w:marRight w:val="0"/>
          <w:marTop w:val="0"/>
          <w:marBottom w:val="0"/>
          <w:divBdr>
            <w:top w:val="none" w:sz="0" w:space="0" w:color="auto"/>
            <w:left w:val="none" w:sz="0" w:space="0" w:color="auto"/>
            <w:bottom w:val="none" w:sz="0" w:space="0" w:color="auto"/>
            <w:right w:val="none" w:sz="0" w:space="0" w:color="auto"/>
          </w:divBdr>
        </w:div>
        <w:div w:id="1947494977">
          <w:marLeft w:val="640"/>
          <w:marRight w:val="0"/>
          <w:marTop w:val="0"/>
          <w:marBottom w:val="0"/>
          <w:divBdr>
            <w:top w:val="none" w:sz="0" w:space="0" w:color="auto"/>
            <w:left w:val="none" w:sz="0" w:space="0" w:color="auto"/>
            <w:bottom w:val="none" w:sz="0" w:space="0" w:color="auto"/>
            <w:right w:val="none" w:sz="0" w:space="0" w:color="auto"/>
          </w:divBdr>
        </w:div>
        <w:div w:id="1628392069">
          <w:marLeft w:val="640"/>
          <w:marRight w:val="0"/>
          <w:marTop w:val="0"/>
          <w:marBottom w:val="0"/>
          <w:divBdr>
            <w:top w:val="none" w:sz="0" w:space="0" w:color="auto"/>
            <w:left w:val="none" w:sz="0" w:space="0" w:color="auto"/>
            <w:bottom w:val="none" w:sz="0" w:space="0" w:color="auto"/>
            <w:right w:val="none" w:sz="0" w:space="0" w:color="auto"/>
          </w:divBdr>
        </w:div>
        <w:div w:id="2034921293">
          <w:marLeft w:val="640"/>
          <w:marRight w:val="0"/>
          <w:marTop w:val="0"/>
          <w:marBottom w:val="0"/>
          <w:divBdr>
            <w:top w:val="none" w:sz="0" w:space="0" w:color="auto"/>
            <w:left w:val="none" w:sz="0" w:space="0" w:color="auto"/>
            <w:bottom w:val="none" w:sz="0" w:space="0" w:color="auto"/>
            <w:right w:val="none" w:sz="0" w:space="0" w:color="auto"/>
          </w:divBdr>
        </w:div>
        <w:div w:id="2116363030">
          <w:marLeft w:val="640"/>
          <w:marRight w:val="0"/>
          <w:marTop w:val="0"/>
          <w:marBottom w:val="0"/>
          <w:divBdr>
            <w:top w:val="none" w:sz="0" w:space="0" w:color="auto"/>
            <w:left w:val="none" w:sz="0" w:space="0" w:color="auto"/>
            <w:bottom w:val="none" w:sz="0" w:space="0" w:color="auto"/>
            <w:right w:val="none" w:sz="0" w:space="0" w:color="auto"/>
          </w:divBdr>
        </w:div>
        <w:div w:id="196623687">
          <w:marLeft w:val="640"/>
          <w:marRight w:val="0"/>
          <w:marTop w:val="0"/>
          <w:marBottom w:val="0"/>
          <w:divBdr>
            <w:top w:val="none" w:sz="0" w:space="0" w:color="auto"/>
            <w:left w:val="none" w:sz="0" w:space="0" w:color="auto"/>
            <w:bottom w:val="none" w:sz="0" w:space="0" w:color="auto"/>
            <w:right w:val="none" w:sz="0" w:space="0" w:color="auto"/>
          </w:divBdr>
        </w:div>
        <w:div w:id="1433164528">
          <w:marLeft w:val="640"/>
          <w:marRight w:val="0"/>
          <w:marTop w:val="0"/>
          <w:marBottom w:val="0"/>
          <w:divBdr>
            <w:top w:val="none" w:sz="0" w:space="0" w:color="auto"/>
            <w:left w:val="none" w:sz="0" w:space="0" w:color="auto"/>
            <w:bottom w:val="none" w:sz="0" w:space="0" w:color="auto"/>
            <w:right w:val="none" w:sz="0" w:space="0" w:color="auto"/>
          </w:divBdr>
        </w:div>
        <w:div w:id="1153133065">
          <w:marLeft w:val="640"/>
          <w:marRight w:val="0"/>
          <w:marTop w:val="0"/>
          <w:marBottom w:val="0"/>
          <w:divBdr>
            <w:top w:val="none" w:sz="0" w:space="0" w:color="auto"/>
            <w:left w:val="none" w:sz="0" w:space="0" w:color="auto"/>
            <w:bottom w:val="none" w:sz="0" w:space="0" w:color="auto"/>
            <w:right w:val="none" w:sz="0" w:space="0" w:color="auto"/>
          </w:divBdr>
        </w:div>
        <w:div w:id="281880979">
          <w:marLeft w:val="640"/>
          <w:marRight w:val="0"/>
          <w:marTop w:val="0"/>
          <w:marBottom w:val="0"/>
          <w:divBdr>
            <w:top w:val="none" w:sz="0" w:space="0" w:color="auto"/>
            <w:left w:val="none" w:sz="0" w:space="0" w:color="auto"/>
            <w:bottom w:val="none" w:sz="0" w:space="0" w:color="auto"/>
            <w:right w:val="none" w:sz="0" w:space="0" w:color="auto"/>
          </w:divBdr>
        </w:div>
        <w:div w:id="169030851">
          <w:marLeft w:val="640"/>
          <w:marRight w:val="0"/>
          <w:marTop w:val="0"/>
          <w:marBottom w:val="0"/>
          <w:divBdr>
            <w:top w:val="none" w:sz="0" w:space="0" w:color="auto"/>
            <w:left w:val="none" w:sz="0" w:space="0" w:color="auto"/>
            <w:bottom w:val="none" w:sz="0" w:space="0" w:color="auto"/>
            <w:right w:val="none" w:sz="0" w:space="0" w:color="auto"/>
          </w:divBdr>
        </w:div>
        <w:div w:id="991642283">
          <w:marLeft w:val="640"/>
          <w:marRight w:val="0"/>
          <w:marTop w:val="0"/>
          <w:marBottom w:val="0"/>
          <w:divBdr>
            <w:top w:val="none" w:sz="0" w:space="0" w:color="auto"/>
            <w:left w:val="none" w:sz="0" w:space="0" w:color="auto"/>
            <w:bottom w:val="none" w:sz="0" w:space="0" w:color="auto"/>
            <w:right w:val="none" w:sz="0" w:space="0" w:color="auto"/>
          </w:divBdr>
        </w:div>
        <w:div w:id="797265957">
          <w:marLeft w:val="640"/>
          <w:marRight w:val="0"/>
          <w:marTop w:val="0"/>
          <w:marBottom w:val="0"/>
          <w:divBdr>
            <w:top w:val="none" w:sz="0" w:space="0" w:color="auto"/>
            <w:left w:val="none" w:sz="0" w:space="0" w:color="auto"/>
            <w:bottom w:val="none" w:sz="0" w:space="0" w:color="auto"/>
            <w:right w:val="none" w:sz="0" w:space="0" w:color="auto"/>
          </w:divBdr>
        </w:div>
        <w:div w:id="1106313702">
          <w:marLeft w:val="640"/>
          <w:marRight w:val="0"/>
          <w:marTop w:val="0"/>
          <w:marBottom w:val="0"/>
          <w:divBdr>
            <w:top w:val="none" w:sz="0" w:space="0" w:color="auto"/>
            <w:left w:val="none" w:sz="0" w:space="0" w:color="auto"/>
            <w:bottom w:val="none" w:sz="0" w:space="0" w:color="auto"/>
            <w:right w:val="none" w:sz="0" w:space="0" w:color="auto"/>
          </w:divBdr>
        </w:div>
        <w:div w:id="1857965263">
          <w:marLeft w:val="640"/>
          <w:marRight w:val="0"/>
          <w:marTop w:val="0"/>
          <w:marBottom w:val="0"/>
          <w:divBdr>
            <w:top w:val="none" w:sz="0" w:space="0" w:color="auto"/>
            <w:left w:val="none" w:sz="0" w:space="0" w:color="auto"/>
            <w:bottom w:val="none" w:sz="0" w:space="0" w:color="auto"/>
            <w:right w:val="none" w:sz="0" w:space="0" w:color="auto"/>
          </w:divBdr>
        </w:div>
        <w:div w:id="1046417543">
          <w:marLeft w:val="640"/>
          <w:marRight w:val="0"/>
          <w:marTop w:val="0"/>
          <w:marBottom w:val="0"/>
          <w:divBdr>
            <w:top w:val="none" w:sz="0" w:space="0" w:color="auto"/>
            <w:left w:val="none" w:sz="0" w:space="0" w:color="auto"/>
            <w:bottom w:val="none" w:sz="0" w:space="0" w:color="auto"/>
            <w:right w:val="none" w:sz="0" w:space="0" w:color="auto"/>
          </w:divBdr>
        </w:div>
        <w:div w:id="223684015">
          <w:marLeft w:val="640"/>
          <w:marRight w:val="0"/>
          <w:marTop w:val="0"/>
          <w:marBottom w:val="0"/>
          <w:divBdr>
            <w:top w:val="none" w:sz="0" w:space="0" w:color="auto"/>
            <w:left w:val="none" w:sz="0" w:space="0" w:color="auto"/>
            <w:bottom w:val="none" w:sz="0" w:space="0" w:color="auto"/>
            <w:right w:val="none" w:sz="0" w:space="0" w:color="auto"/>
          </w:divBdr>
        </w:div>
        <w:div w:id="1015814370">
          <w:marLeft w:val="640"/>
          <w:marRight w:val="0"/>
          <w:marTop w:val="0"/>
          <w:marBottom w:val="0"/>
          <w:divBdr>
            <w:top w:val="none" w:sz="0" w:space="0" w:color="auto"/>
            <w:left w:val="none" w:sz="0" w:space="0" w:color="auto"/>
            <w:bottom w:val="none" w:sz="0" w:space="0" w:color="auto"/>
            <w:right w:val="none" w:sz="0" w:space="0" w:color="auto"/>
          </w:divBdr>
        </w:div>
        <w:div w:id="890728475">
          <w:marLeft w:val="640"/>
          <w:marRight w:val="0"/>
          <w:marTop w:val="0"/>
          <w:marBottom w:val="0"/>
          <w:divBdr>
            <w:top w:val="none" w:sz="0" w:space="0" w:color="auto"/>
            <w:left w:val="none" w:sz="0" w:space="0" w:color="auto"/>
            <w:bottom w:val="none" w:sz="0" w:space="0" w:color="auto"/>
            <w:right w:val="none" w:sz="0" w:space="0" w:color="auto"/>
          </w:divBdr>
        </w:div>
        <w:div w:id="1967808829">
          <w:marLeft w:val="640"/>
          <w:marRight w:val="0"/>
          <w:marTop w:val="0"/>
          <w:marBottom w:val="0"/>
          <w:divBdr>
            <w:top w:val="none" w:sz="0" w:space="0" w:color="auto"/>
            <w:left w:val="none" w:sz="0" w:space="0" w:color="auto"/>
            <w:bottom w:val="none" w:sz="0" w:space="0" w:color="auto"/>
            <w:right w:val="none" w:sz="0" w:space="0" w:color="auto"/>
          </w:divBdr>
        </w:div>
        <w:div w:id="114258489">
          <w:marLeft w:val="640"/>
          <w:marRight w:val="0"/>
          <w:marTop w:val="0"/>
          <w:marBottom w:val="0"/>
          <w:divBdr>
            <w:top w:val="none" w:sz="0" w:space="0" w:color="auto"/>
            <w:left w:val="none" w:sz="0" w:space="0" w:color="auto"/>
            <w:bottom w:val="none" w:sz="0" w:space="0" w:color="auto"/>
            <w:right w:val="none" w:sz="0" w:space="0" w:color="auto"/>
          </w:divBdr>
        </w:div>
        <w:div w:id="662779613">
          <w:marLeft w:val="640"/>
          <w:marRight w:val="0"/>
          <w:marTop w:val="0"/>
          <w:marBottom w:val="0"/>
          <w:divBdr>
            <w:top w:val="none" w:sz="0" w:space="0" w:color="auto"/>
            <w:left w:val="none" w:sz="0" w:space="0" w:color="auto"/>
            <w:bottom w:val="none" w:sz="0" w:space="0" w:color="auto"/>
            <w:right w:val="none" w:sz="0" w:space="0" w:color="auto"/>
          </w:divBdr>
        </w:div>
        <w:div w:id="1484589689">
          <w:marLeft w:val="640"/>
          <w:marRight w:val="0"/>
          <w:marTop w:val="0"/>
          <w:marBottom w:val="0"/>
          <w:divBdr>
            <w:top w:val="none" w:sz="0" w:space="0" w:color="auto"/>
            <w:left w:val="none" w:sz="0" w:space="0" w:color="auto"/>
            <w:bottom w:val="none" w:sz="0" w:space="0" w:color="auto"/>
            <w:right w:val="none" w:sz="0" w:space="0" w:color="auto"/>
          </w:divBdr>
        </w:div>
        <w:div w:id="1509759028">
          <w:marLeft w:val="640"/>
          <w:marRight w:val="0"/>
          <w:marTop w:val="0"/>
          <w:marBottom w:val="0"/>
          <w:divBdr>
            <w:top w:val="none" w:sz="0" w:space="0" w:color="auto"/>
            <w:left w:val="none" w:sz="0" w:space="0" w:color="auto"/>
            <w:bottom w:val="none" w:sz="0" w:space="0" w:color="auto"/>
            <w:right w:val="none" w:sz="0" w:space="0" w:color="auto"/>
          </w:divBdr>
        </w:div>
        <w:div w:id="239483472">
          <w:marLeft w:val="640"/>
          <w:marRight w:val="0"/>
          <w:marTop w:val="0"/>
          <w:marBottom w:val="0"/>
          <w:divBdr>
            <w:top w:val="none" w:sz="0" w:space="0" w:color="auto"/>
            <w:left w:val="none" w:sz="0" w:space="0" w:color="auto"/>
            <w:bottom w:val="none" w:sz="0" w:space="0" w:color="auto"/>
            <w:right w:val="none" w:sz="0" w:space="0" w:color="auto"/>
          </w:divBdr>
        </w:div>
        <w:div w:id="495924239">
          <w:marLeft w:val="640"/>
          <w:marRight w:val="0"/>
          <w:marTop w:val="0"/>
          <w:marBottom w:val="0"/>
          <w:divBdr>
            <w:top w:val="none" w:sz="0" w:space="0" w:color="auto"/>
            <w:left w:val="none" w:sz="0" w:space="0" w:color="auto"/>
            <w:bottom w:val="none" w:sz="0" w:space="0" w:color="auto"/>
            <w:right w:val="none" w:sz="0" w:space="0" w:color="auto"/>
          </w:divBdr>
        </w:div>
        <w:div w:id="922757407">
          <w:marLeft w:val="640"/>
          <w:marRight w:val="0"/>
          <w:marTop w:val="0"/>
          <w:marBottom w:val="0"/>
          <w:divBdr>
            <w:top w:val="none" w:sz="0" w:space="0" w:color="auto"/>
            <w:left w:val="none" w:sz="0" w:space="0" w:color="auto"/>
            <w:bottom w:val="none" w:sz="0" w:space="0" w:color="auto"/>
            <w:right w:val="none" w:sz="0" w:space="0" w:color="auto"/>
          </w:divBdr>
        </w:div>
        <w:div w:id="491412997">
          <w:marLeft w:val="640"/>
          <w:marRight w:val="0"/>
          <w:marTop w:val="0"/>
          <w:marBottom w:val="0"/>
          <w:divBdr>
            <w:top w:val="none" w:sz="0" w:space="0" w:color="auto"/>
            <w:left w:val="none" w:sz="0" w:space="0" w:color="auto"/>
            <w:bottom w:val="none" w:sz="0" w:space="0" w:color="auto"/>
            <w:right w:val="none" w:sz="0" w:space="0" w:color="auto"/>
          </w:divBdr>
        </w:div>
        <w:div w:id="81265252">
          <w:marLeft w:val="640"/>
          <w:marRight w:val="0"/>
          <w:marTop w:val="0"/>
          <w:marBottom w:val="0"/>
          <w:divBdr>
            <w:top w:val="none" w:sz="0" w:space="0" w:color="auto"/>
            <w:left w:val="none" w:sz="0" w:space="0" w:color="auto"/>
            <w:bottom w:val="none" w:sz="0" w:space="0" w:color="auto"/>
            <w:right w:val="none" w:sz="0" w:space="0" w:color="auto"/>
          </w:divBdr>
        </w:div>
        <w:div w:id="873421038">
          <w:marLeft w:val="640"/>
          <w:marRight w:val="0"/>
          <w:marTop w:val="0"/>
          <w:marBottom w:val="0"/>
          <w:divBdr>
            <w:top w:val="none" w:sz="0" w:space="0" w:color="auto"/>
            <w:left w:val="none" w:sz="0" w:space="0" w:color="auto"/>
            <w:bottom w:val="none" w:sz="0" w:space="0" w:color="auto"/>
            <w:right w:val="none" w:sz="0" w:space="0" w:color="auto"/>
          </w:divBdr>
        </w:div>
        <w:div w:id="1108965150">
          <w:marLeft w:val="640"/>
          <w:marRight w:val="0"/>
          <w:marTop w:val="0"/>
          <w:marBottom w:val="0"/>
          <w:divBdr>
            <w:top w:val="none" w:sz="0" w:space="0" w:color="auto"/>
            <w:left w:val="none" w:sz="0" w:space="0" w:color="auto"/>
            <w:bottom w:val="none" w:sz="0" w:space="0" w:color="auto"/>
            <w:right w:val="none" w:sz="0" w:space="0" w:color="auto"/>
          </w:divBdr>
        </w:div>
        <w:div w:id="1727872906">
          <w:marLeft w:val="640"/>
          <w:marRight w:val="0"/>
          <w:marTop w:val="0"/>
          <w:marBottom w:val="0"/>
          <w:divBdr>
            <w:top w:val="none" w:sz="0" w:space="0" w:color="auto"/>
            <w:left w:val="none" w:sz="0" w:space="0" w:color="auto"/>
            <w:bottom w:val="none" w:sz="0" w:space="0" w:color="auto"/>
            <w:right w:val="none" w:sz="0" w:space="0" w:color="auto"/>
          </w:divBdr>
        </w:div>
        <w:div w:id="1038044201">
          <w:marLeft w:val="640"/>
          <w:marRight w:val="0"/>
          <w:marTop w:val="0"/>
          <w:marBottom w:val="0"/>
          <w:divBdr>
            <w:top w:val="none" w:sz="0" w:space="0" w:color="auto"/>
            <w:left w:val="none" w:sz="0" w:space="0" w:color="auto"/>
            <w:bottom w:val="none" w:sz="0" w:space="0" w:color="auto"/>
            <w:right w:val="none" w:sz="0" w:space="0" w:color="auto"/>
          </w:divBdr>
        </w:div>
        <w:div w:id="1299262563">
          <w:marLeft w:val="640"/>
          <w:marRight w:val="0"/>
          <w:marTop w:val="0"/>
          <w:marBottom w:val="0"/>
          <w:divBdr>
            <w:top w:val="none" w:sz="0" w:space="0" w:color="auto"/>
            <w:left w:val="none" w:sz="0" w:space="0" w:color="auto"/>
            <w:bottom w:val="none" w:sz="0" w:space="0" w:color="auto"/>
            <w:right w:val="none" w:sz="0" w:space="0" w:color="auto"/>
          </w:divBdr>
        </w:div>
      </w:divsChild>
    </w:div>
    <w:div w:id="1669479514">
      <w:bodyDiv w:val="1"/>
      <w:marLeft w:val="0"/>
      <w:marRight w:val="0"/>
      <w:marTop w:val="0"/>
      <w:marBottom w:val="0"/>
      <w:divBdr>
        <w:top w:val="none" w:sz="0" w:space="0" w:color="auto"/>
        <w:left w:val="none" w:sz="0" w:space="0" w:color="auto"/>
        <w:bottom w:val="none" w:sz="0" w:space="0" w:color="auto"/>
        <w:right w:val="none" w:sz="0" w:space="0" w:color="auto"/>
      </w:divBdr>
      <w:divsChild>
        <w:div w:id="1950311174">
          <w:marLeft w:val="640"/>
          <w:marRight w:val="0"/>
          <w:marTop w:val="0"/>
          <w:marBottom w:val="0"/>
          <w:divBdr>
            <w:top w:val="none" w:sz="0" w:space="0" w:color="auto"/>
            <w:left w:val="none" w:sz="0" w:space="0" w:color="auto"/>
            <w:bottom w:val="none" w:sz="0" w:space="0" w:color="auto"/>
            <w:right w:val="none" w:sz="0" w:space="0" w:color="auto"/>
          </w:divBdr>
        </w:div>
        <w:div w:id="253980396">
          <w:marLeft w:val="640"/>
          <w:marRight w:val="0"/>
          <w:marTop w:val="0"/>
          <w:marBottom w:val="0"/>
          <w:divBdr>
            <w:top w:val="none" w:sz="0" w:space="0" w:color="auto"/>
            <w:left w:val="none" w:sz="0" w:space="0" w:color="auto"/>
            <w:bottom w:val="none" w:sz="0" w:space="0" w:color="auto"/>
            <w:right w:val="none" w:sz="0" w:space="0" w:color="auto"/>
          </w:divBdr>
        </w:div>
        <w:div w:id="251475270">
          <w:marLeft w:val="640"/>
          <w:marRight w:val="0"/>
          <w:marTop w:val="0"/>
          <w:marBottom w:val="0"/>
          <w:divBdr>
            <w:top w:val="none" w:sz="0" w:space="0" w:color="auto"/>
            <w:left w:val="none" w:sz="0" w:space="0" w:color="auto"/>
            <w:bottom w:val="none" w:sz="0" w:space="0" w:color="auto"/>
            <w:right w:val="none" w:sz="0" w:space="0" w:color="auto"/>
          </w:divBdr>
        </w:div>
        <w:div w:id="1548761857">
          <w:marLeft w:val="640"/>
          <w:marRight w:val="0"/>
          <w:marTop w:val="0"/>
          <w:marBottom w:val="0"/>
          <w:divBdr>
            <w:top w:val="none" w:sz="0" w:space="0" w:color="auto"/>
            <w:left w:val="none" w:sz="0" w:space="0" w:color="auto"/>
            <w:bottom w:val="none" w:sz="0" w:space="0" w:color="auto"/>
            <w:right w:val="none" w:sz="0" w:space="0" w:color="auto"/>
          </w:divBdr>
        </w:div>
        <w:div w:id="600988995">
          <w:marLeft w:val="640"/>
          <w:marRight w:val="0"/>
          <w:marTop w:val="0"/>
          <w:marBottom w:val="0"/>
          <w:divBdr>
            <w:top w:val="none" w:sz="0" w:space="0" w:color="auto"/>
            <w:left w:val="none" w:sz="0" w:space="0" w:color="auto"/>
            <w:bottom w:val="none" w:sz="0" w:space="0" w:color="auto"/>
            <w:right w:val="none" w:sz="0" w:space="0" w:color="auto"/>
          </w:divBdr>
        </w:div>
        <w:div w:id="1849059313">
          <w:marLeft w:val="640"/>
          <w:marRight w:val="0"/>
          <w:marTop w:val="0"/>
          <w:marBottom w:val="0"/>
          <w:divBdr>
            <w:top w:val="none" w:sz="0" w:space="0" w:color="auto"/>
            <w:left w:val="none" w:sz="0" w:space="0" w:color="auto"/>
            <w:bottom w:val="none" w:sz="0" w:space="0" w:color="auto"/>
            <w:right w:val="none" w:sz="0" w:space="0" w:color="auto"/>
          </w:divBdr>
        </w:div>
        <w:div w:id="942802164">
          <w:marLeft w:val="640"/>
          <w:marRight w:val="0"/>
          <w:marTop w:val="0"/>
          <w:marBottom w:val="0"/>
          <w:divBdr>
            <w:top w:val="none" w:sz="0" w:space="0" w:color="auto"/>
            <w:left w:val="none" w:sz="0" w:space="0" w:color="auto"/>
            <w:bottom w:val="none" w:sz="0" w:space="0" w:color="auto"/>
            <w:right w:val="none" w:sz="0" w:space="0" w:color="auto"/>
          </w:divBdr>
        </w:div>
        <w:div w:id="66736229">
          <w:marLeft w:val="640"/>
          <w:marRight w:val="0"/>
          <w:marTop w:val="0"/>
          <w:marBottom w:val="0"/>
          <w:divBdr>
            <w:top w:val="none" w:sz="0" w:space="0" w:color="auto"/>
            <w:left w:val="none" w:sz="0" w:space="0" w:color="auto"/>
            <w:bottom w:val="none" w:sz="0" w:space="0" w:color="auto"/>
            <w:right w:val="none" w:sz="0" w:space="0" w:color="auto"/>
          </w:divBdr>
        </w:div>
        <w:div w:id="1639801601">
          <w:marLeft w:val="640"/>
          <w:marRight w:val="0"/>
          <w:marTop w:val="0"/>
          <w:marBottom w:val="0"/>
          <w:divBdr>
            <w:top w:val="none" w:sz="0" w:space="0" w:color="auto"/>
            <w:left w:val="none" w:sz="0" w:space="0" w:color="auto"/>
            <w:bottom w:val="none" w:sz="0" w:space="0" w:color="auto"/>
            <w:right w:val="none" w:sz="0" w:space="0" w:color="auto"/>
          </w:divBdr>
        </w:div>
        <w:div w:id="1081681292">
          <w:marLeft w:val="640"/>
          <w:marRight w:val="0"/>
          <w:marTop w:val="0"/>
          <w:marBottom w:val="0"/>
          <w:divBdr>
            <w:top w:val="none" w:sz="0" w:space="0" w:color="auto"/>
            <w:left w:val="none" w:sz="0" w:space="0" w:color="auto"/>
            <w:bottom w:val="none" w:sz="0" w:space="0" w:color="auto"/>
            <w:right w:val="none" w:sz="0" w:space="0" w:color="auto"/>
          </w:divBdr>
        </w:div>
        <w:div w:id="1819762196">
          <w:marLeft w:val="640"/>
          <w:marRight w:val="0"/>
          <w:marTop w:val="0"/>
          <w:marBottom w:val="0"/>
          <w:divBdr>
            <w:top w:val="none" w:sz="0" w:space="0" w:color="auto"/>
            <w:left w:val="none" w:sz="0" w:space="0" w:color="auto"/>
            <w:bottom w:val="none" w:sz="0" w:space="0" w:color="auto"/>
            <w:right w:val="none" w:sz="0" w:space="0" w:color="auto"/>
          </w:divBdr>
        </w:div>
        <w:div w:id="1311203659">
          <w:marLeft w:val="640"/>
          <w:marRight w:val="0"/>
          <w:marTop w:val="0"/>
          <w:marBottom w:val="0"/>
          <w:divBdr>
            <w:top w:val="none" w:sz="0" w:space="0" w:color="auto"/>
            <w:left w:val="none" w:sz="0" w:space="0" w:color="auto"/>
            <w:bottom w:val="none" w:sz="0" w:space="0" w:color="auto"/>
            <w:right w:val="none" w:sz="0" w:space="0" w:color="auto"/>
          </w:divBdr>
        </w:div>
        <w:div w:id="714038556">
          <w:marLeft w:val="640"/>
          <w:marRight w:val="0"/>
          <w:marTop w:val="0"/>
          <w:marBottom w:val="0"/>
          <w:divBdr>
            <w:top w:val="none" w:sz="0" w:space="0" w:color="auto"/>
            <w:left w:val="none" w:sz="0" w:space="0" w:color="auto"/>
            <w:bottom w:val="none" w:sz="0" w:space="0" w:color="auto"/>
            <w:right w:val="none" w:sz="0" w:space="0" w:color="auto"/>
          </w:divBdr>
        </w:div>
        <w:div w:id="665983128">
          <w:marLeft w:val="640"/>
          <w:marRight w:val="0"/>
          <w:marTop w:val="0"/>
          <w:marBottom w:val="0"/>
          <w:divBdr>
            <w:top w:val="none" w:sz="0" w:space="0" w:color="auto"/>
            <w:left w:val="none" w:sz="0" w:space="0" w:color="auto"/>
            <w:bottom w:val="none" w:sz="0" w:space="0" w:color="auto"/>
            <w:right w:val="none" w:sz="0" w:space="0" w:color="auto"/>
          </w:divBdr>
        </w:div>
        <w:div w:id="139343374">
          <w:marLeft w:val="640"/>
          <w:marRight w:val="0"/>
          <w:marTop w:val="0"/>
          <w:marBottom w:val="0"/>
          <w:divBdr>
            <w:top w:val="none" w:sz="0" w:space="0" w:color="auto"/>
            <w:left w:val="none" w:sz="0" w:space="0" w:color="auto"/>
            <w:bottom w:val="none" w:sz="0" w:space="0" w:color="auto"/>
            <w:right w:val="none" w:sz="0" w:space="0" w:color="auto"/>
          </w:divBdr>
        </w:div>
        <w:div w:id="1439327895">
          <w:marLeft w:val="640"/>
          <w:marRight w:val="0"/>
          <w:marTop w:val="0"/>
          <w:marBottom w:val="0"/>
          <w:divBdr>
            <w:top w:val="none" w:sz="0" w:space="0" w:color="auto"/>
            <w:left w:val="none" w:sz="0" w:space="0" w:color="auto"/>
            <w:bottom w:val="none" w:sz="0" w:space="0" w:color="auto"/>
            <w:right w:val="none" w:sz="0" w:space="0" w:color="auto"/>
          </w:divBdr>
        </w:div>
        <w:div w:id="1648895119">
          <w:marLeft w:val="640"/>
          <w:marRight w:val="0"/>
          <w:marTop w:val="0"/>
          <w:marBottom w:val="0"/>
          <w:divBdr>
            <w:top w:val="none" w:sz="0" w:space="0" w:color="auto"/>
            <w:left w:val="none" w:sz="0" w:space="0" w:color="auto"/>
            <w:bottom w:val="none" w:sz="0" w:space="0" w:color="auto"/>
            <w:right w:val="none" w:sz="0" w:space="0" w:color="auto"/>
          </w:divBdr>
        </w:div>
        <w:div w:id="468281996">
          <w:marLeft w:val="640"/>
          <w:marRight w:val="0"/>
          <w:marTop w:val="0"/>
          <w:marBottom w:val="0"/>
          <w:divBdr>
            <w:top w:val="none" w:sz="0" w:space="0" w:color="auto"/>
            <w:left w:val="none" w:sz="0" w:space="0" w:color="auto"/>
            <w:bottom w:val="none" w:sz="0" w:space="0" w:color="auto"/>
            <w:right w:val="none" w:sz="0" w:space="0" w:color="auto"/>
          </w:divBdr>
        </w:div>
        <w:div w:id="518545507">
          <w:marLeft w:val="640"/>
          <w:marRight w:val="0"/>
          <w:marTop w:val="0"/>
          <w:marBottom w:val="0"/>
          <w:divBdr>
            <w:top w:val="none" w:sz="0" w:space="0" w:color="auto"/>
            <w:left w:val="none" w:sz="0" w:space="0" w:color="auto"/>
            <w:bottom w:val="none" w:sz="0" w:space="0" w:color="auto"/>
            <w:right w:val="none" w:sz="0" w:space="0" w:color="auto"/>
          </w:divBdr>
        </w:div>
        <w:div w:id="1287155164">
          <w:marLeft w:val="640"/>
          <w:marRight w:val="0"/>
          <w:marTop w:val="0"/>
          <w:marBottom w:val="0"/>
          <w:divBdr>
            <w:top w:val="none" w:sz="0" w:space="0" w:color="auto"/>
            <w:left w:val="none" w:sz="0" w:space="0" w:color="auto"/>
            <w:bottom w:val="none" w:sz="0" w:space="0" w:color="auto"/>
            <w:right w:val="none" w:sz="0" w:space="0" w:color="auto"/>
          </w:divBdr>
        </w:div>
        <w:div w:id="795375463">
          <w:marLeft w:val="640"/>
          <w:marRight w:val="0"/>
          <w:marTop w:val="0"/>
          <w:marBottom w:val="0"/>
          <w:divBdr>
            <w:top w:val="none" w:sz="0" w:space="0" w:color="auto"/>
            <w:left w:val="none" w:sz="0" w:space="0" w:color="auto"/>
            <w:bottom w:val="none" w:sz="0" w:space="0" w:color="auto"/>
            <w:right w:val="none" w:sz="0" w:space="0" w:color="auto"/>
          </w:divBdr>
        </w:div>
        <w:div w:id="1418403208">
          <w:marLeft w:val="640"/>
          <w:marRight w:val="0"/>
          <w:marTop w:val="0"/>
          <w:marBottom w:val="0"/>
          <w:divBdr>
            <w:top w:val="none" w:sz="0" w:space="0" w:color="auto"/>
            <w:left w:val="none" w:sz="0" w:space="0" w:color="auto"/>
            <w:bottom w:val="none" w:sz="0" w:space="0" w:color="auto"/>
            <w:right w:val="none" w:sz="0" w:space="0" w:color="auto"/>
          </w:divBdr>
        </w:div>
        <w:div w:id="1906329810">
          <w:marLeft w:val="640"/>
          <w:marRight w:val="0"/>
          <w:marTop w:val="0"/>
          <w:marBottom w:val="0"/>
          <w:divBdr>
            <w:top w:val="none" w:sz="0" w:space="0" w:color="auto"/>
            <w:left w:val="none" w:sz="0" w:space="0" w:color="auto"/>
            <w:bottom w:val="none" w:sz="0" w:space="0" w:color="auto"/>
            <w:right w:val="none" w:sz="0" w:space="0" w:color="auto"/>
          </w:divBdr>
        </w:div>
        <w:div w:id="916669714">
          <w:marLeft w:val="640"/>
          <w:marRight w:val="0"/>
          <w:marTop w:val="0"/>
          <w:marBottom w:val="0"/>
          <w:divBdr>
            <w:top w:val="none" w:sz="0" w:space="0" w:color="auto"/>
            <w:left w:val="none" w:sz="0" w:space="0" w:color="auto"/>
            <w:bottom w:val="none" w:sz="0" w:space="0" w:color="auto"/>
            <w:right w:val="none" w:sz="0" w:space="0" w:color="auto"/>
          </w:divBdr>
        </w:div>
        <w:div w:id="1635334566">
          <w:marLeft w:val="640"/>
          <w:marRight w:val="0"/>
          <w:marTop w:val="0"/>
          <w:marBottom w:val="0"/>
          <w:divBdr>
            <w:top w:val="none" w:sz="0" w:space="0" w:color="auto"/>
            <w:left w:val="none" w:sz="0" w:space="0" w:color="auto"/>
            <w:bottom w:val="none" w:sz="0" w:space="0" w:color="auto"/>
            <w:right w:val="none" w:sz="0" w:space="0" w:color="auto"/>
          </w:divBdr>
        </w:div>
        <w:div w:id="467015779">
          <w:marLeft w:val="640"/>
          <w:marRight w:val="0"/>
          <w:marTop w:val="0"/>
          <w:marBottom w:val="0"/>
          <w:divBdr>
            <w:top w:val="none" w:sz="0" w:space="0" w:color="auto"/>
            <w:left w:val="none" w:sz="0" w:space="0" w:color="auto"/>
            <w:bottom w:val="none" w:sz="0" w:space="0" w:color="auto"/>
            <w:right w:val="none" w:sz="0" w:space="0" w:color="auto"/>
          </w:divBdr>
        </w:div>
        <w:div w:id="192499811">
          <w:marLeft w:val="640"/>
          <w:marRight w:val="0"/>
          <w:marTop w:val="0"/>
          <w:marBottom w:val="0"/>
          <w:divBdr>
            <w:top w:val="none" w:sz="0" w:space="0" w:color="auto"/>
            <w:left w:val="none" w:sz="0" w:space="0" w:color="auto"/>
            <w:bottom w:val="none" w:sz="0" w:space="0" w:color="auto"/>
            <w:right w:val="none" w:sz="0" w:space="0" w:color="auto"/>
          </w:divBdr>
        </w:div>
        <w:div w:id="273489058">
          <w:marLeft w:val="640"/>
          <w:marRight w:val="0"/>
          <w:marTop w:val="0"/>
          <w:marBottom w:val="0"/>
          <w:divBdr>
            <w:top w:val="none" w:sz="0" w:space="0" w:color="auto"/>
            <w:left w:val="none" w:sz="0" w:space="0" w:color="auto"/>
            <w:bottom w:val="none" w:sz="0" w:space="0" w:color="auto"/>
            <w:right w:val="none" w:sz="0" w:space="0" w:color="auto"/>
          </w:divBdr>
        </w:div>
        <w:div w:id="79495345">
          <w:marLeft w:val="640"/>
          <w:marRight w:val="0"/>
          <w:marTop w:val="0"/>
          <w:marBottom w:val="0"/>
          <w:divBdr>
            <w:top w:val="none" w:sz="0" w:space="0" w:color="auto"/>
            <w:left w:val="none" w:sz="0" w:space="0" w:color="auto"/>
            <w:bottom w:val="none" w:sz="0" w:space="0" w:color="auto"/>
            <w:right w:val="none" w:sz="0" w:space="0" w:color="auto"/>
          </w:divBdr>
        </w:div>
        <w:div w:id="497773532">
          <w:marLeft w:val="640"/>
          <w:marRight w:val="0"/>
          <w:marTop w:val="0"/>
          <w:marBottom w:val="0"/>
          <w:divBdr>
            <w:top w:val="none" w:sz="0" w:space="0" w:color="auto"/>
            <w:left w:val="none" w:sz="0" w:space="0" w:color="auto"/>
            <w:bottom w:val="none" w:sz="0" w:space="0" w:color="auto"/>
            <w:right w:val="none" w:sz="0" w:space="0" w:color="auto"/>
          </w:divBdr>
        </w:div>
        <w:div w:id="209265091">
          <w:marLeft w:val="640"/>
          <w:marRight w:val="0"/>
          <w:marTop w:val="0"/>
          <w:marBottom w:val="0"/>
          <w:divBdr>
            <w:top w:val="none" w:sz="0" w:space="0" w:color="auto"/>
            <w:left w:val="none" w:sz="0" w:space="0" w:color="auto"/>
            <w:bottom w:val="none" w:sz="0" w:space="0" w:color="auto"/>
            <w:right w:val="none" w:sz="0" w:space="0" w:color="auto"/>
          </w:divBdr>
        </w:div>
        <w:div w:id="957950733">
          <w:marLeft w:val="640"/>
          <w:marRight w:val="0"/>
          <w:marTop w:val="0"/>
          <w:marBottom w:val="0"/>
          <w:divBdr>
            <w:top w:val="none" w:sz="0" w:space="0" w:color="auto"/>
            <w:left w:val="none" w:sz="0" w:space="0" w:color="auto"/>
            <w:bottom w:val="none" w:sz="0" w:space="0" w:color="auto"/>
            <w:right w:val="none" w:sz="0" w:space="0" w:color="auto"/>
          </w:divBdr>
        </w:div>
        <w:div w:id="763571772">
          <w:marLeft w:val="640"/>
          <w:marRight w:val="0"/>
          <w:marTop w:val="0"/>
          <w:marBottom w:val="0"/>
          <w:divBdr>
            <w:top w:val="none" w:sz="0" w:space="0" w:color="auto"/>
            <w:left w:val="none" w:sz="0" w:space="0" w:color="auto"/>
            <w:bottom w:val="none" w:sz="0" w:space="0" w:color="auto"/>
            <w:right w:val="none" w:sz="0" w:space="0" w:color="auto"/>
          </w:divBdr>
        </w:div>
        <w:div w:id="1109350841">
          <w:marLeft w:val="640"/>
          <w:marRight w:val="0"/>
          <w:marTop w:val="0"/>
          <w:marBottom w:val="0"/>
          <w:divBdr>
            <w:top w:val="none" w:sz="0" w:space="0" w:color="auto"/>
            <w:left w:val="none" w:sz="0" w:space="0" w:color="auto"/>
            <w:bottom w:val="none" w:sz="0" w:space="0" w:color="auto"/>
            <w:right w:val="none" w:sz="0" w:space="0" w:color="auto"/>
          </w:divBdr>
        </w:div>
        <w:div w:id="1089502015">
          <w:marLeft w:val="640"/>
          <w:marRight w:val="0"/>
          <w:marTop w:val="0"/>
          <w:marBottom w:val="0"/>
          <w:divBdr>
            <w:top w:val="none" w:sz="0" w:space="0" w:color="auto"/>
            <w:left w:val="none" w:sz="0" w:space="0" w:color="auto"/>
            <w:bottom w:val="none" w:sz="0" w:space="0" w:color="auto"/>
            <w:right w:val="none" w:sz="0" w:space="0" w:color="auto"/>
          </w:divBdr>
        </w:div>
        <w:div w:id="1413041974">
          <w:marLeft w:val="640"/>
          <w:marRight w:val="0"/>
          <w:marTop w:val="0"/>
          <w:marBottom w:val="0"/>
          <w:divBdr>
            <w:top w:val="none" w:sz="0" w:space="0" w:color="auto"/>
            <w:left w:val="none" w:sz="0" w:space="0" w:color="auto"/>
            <w:bottom w:val="none" w:sz="0" w:space="0" w:color="auto"/>
            <w:right w:val="none" w:sz="0" w:space="0" w:color="auto"/>
          </w:divBdr>
        </w:div>
        <w:div w:id="1825194202">
          <w:marLeft w:val="640"/>
          <w:marRight w:val="0"/>
          <w:marTop w:val="0"/>
          <w:marBottom w:val="0"/>
          <w:divBdr>
            <w:top w:val="none" w:sz="0" w:space="0" w:color="auto"/>
            <w:left w:val="none" w:sz="0" w:space="0" w:color="auto"/>
            <w:bottom w:val="none" w:sz="0" w:space="0" w:color="auto"/>
            <w:right w:val="none" w:sz="0" w:space="0" w:color="auto"/>
          </w:divBdr>
        </w:div>
        <w:div w:id="2001226167">
          <w:marLeft w:val="640"/>
          <w:marRight w:val="0"/>
          <w:marTop w:val="0"/>
          <w:marBottom w:val="0"/>
          <w:divBdr>
            <w:top w:val="none" w:sz="0" w:space="0" w:color="auto"/>
            <w:left w:val="none" w:sz="0" w:space="0" w:color="auto"/>
            <w:bottom w:val="none" w:sz="0" w:space="0" w:color="auto"/>
            <w:right w:val="none" w:sz="0" w:space="0" w:color="auto"/>
          </w:divBdr>
        </w:div>
        <w:div w:id="70860196">
          <w:marLeft w:val="640"/>
          <w:marRight w:val="0"/>
          <w:marTop w:val="0"/>
          <w:marBottom w:val="0"/>
          <w:divBdr>
            <w:top w:val="none" w:sz="0" w:space="0" w:color="auto"/>
            <w:left w:val="none" w:sz="0" w:space="0" w:color="auto"/>
            <w:bottom w:val="none" w:sz="0" w:space="0" w:color="auto"/>
            <w:right w:val="none" w:sz="0" w:space="0" w:color="auto"/>
          </w:divBdr>
        </w:div>
        <w:div w:id="1270970170">
          <w:marLeft w:val="640"/>
          <w:marRight w:val="0"/>
          <w:marTop w:val="0"/>
          <w:marBottom w:val="0"/>
          <w:divBdr>
            <w:top w:val="none" w:sz="0" w:space="0" w:color="auto"/>
            <w:left w:val="none" w:sz="0" w:space="0" w:color="auto"/>
            <w:bottom w:val="none" w:sz="0" w:space="0" w:color="auto"/>
            <w:right w:val="none" w:sz="0" w:space="0" w:color="auto"/>
          </w:divBdr>
        </w:div>
        <w:div w:id="557862506">
          <w:marLeft w:val="640"/>
          <w:marRight w:val="0"/>
          <w:marTop w:val="0"/>
          <w:marBottom w:val="0"/>
          <w:divBdr>
            <w:top w:val="none" w:sz="0" w:space="0" w:color="auto"/>
            <w:left w:val="none" w:sz="0" w:space="0" w:color="auto"/>
            <w:bottom w:val="none" w:sz="0" w:space="0" w:color="auto"/>
            <w:right w:val="none" w:sz="0" w:space="0" w:color="auto"/>
          </w:divBdr>
        </w:div>
        <w:div w:id="1421565646">
          <w:marLeft w:val="640"/>
          <w:marRight w:val="0"/>
          <w:marTop w:val="0"/>
          <w:marBottom w:val="0"/>
          <w:divBdr>
            <w:top w:val="none" w:sz="0" w:space="0" w:color="auto"/>
            <w:left w:val="none" w:sz="0" w:space="0" w:color="auto"/>
            <w:bottom w:val="none" w:sz="0" w:space="0" w:color="auto"/>
            <w:right w:val="none" w:sz="0" w:space="0" w:color="auto"/>
          </w:divBdr>
        </w:div>
        <w:div w:id="752361372">
          <w:marLeft w:val="640"/>
          <w:marRight w:val="0"/>
          <w:marTop w:val="0"/>
          <w:marBottom w:val="0"/>
          <w:divBdr>
            <w:top w:val="none" w:sz="0" w:space="0" w:color="auto"/>
            <w:left w:val="none" w:sz="0" w:space="0" w:color="auto"/>
            <w:bottom w:val="none" w:sz="0" w:space="0" w:color="auto"/>
            <w:right w:val="none" w:sz="0" w:space="0" w:color="auto"/>
          </w:divBdr>
        </w:div>
        <w:div w:id="709767459">
          <w:marLeft w:val="640"/>
          <w:marRight w:val="0"/>
          <w:marTop w:val="0"/>
          <w:marBottom w:val="0"/>
          <w:divBdr>
            <w:top w:val="none" w:sz="0" w:space="0" w:color="auto"/>
            <w:left w:val="none" w:sz="0" w:space="0" w:color="auto"/>
            <w:bottom w:val="none" w:sz="0" w:space="0" w:color="auto"/>
            <w:right w:val="none" w:sz="0" w:space="0" w:color="auto"/>
          </w:divBdr>
        </w:div>
        <w:div w:id="268709331">
          <w:marLeft w:val="640"/>
          <w:marRight w:val="0"/>
          <w:marTop w:val="0"/>
          <w:marBottom w:val="0"/>
          <w:divBdr>
            <w:top w:val="none" w:sz="0" w:space="0" w:color="auto"/>
            <w:left w:val="none" w:sz="0" w:space="0" w:color="auto"/>
            <w:bottom w:val="none" w:sz="0" w:space="0" w:color="auto"/>
            <w:right w:val="none" w:sz="0" w:space="0" w:color="auto"/>
          </w:divBdr>
        </w:div>
        <w:div w:id="523252941">
          <w:marLeft w:val="640"/>
          <w:marRight w:val="0"/>
          <w:marTop w:val="0"/>
          <w:marBottom w:val="0"/>
          <w:divBdr>
            <w:top w:val="none" w:sz="0" w:space="0" w:color="auto"/>
            <w:left w:val="none" w:sz="0" w:space="0" w:color="auto"/>
            <w:bottom w:val="none" w:sz="0" w:space="0" w:color="auto"/>
            <w:right w:val="none" w:sz="0" w:space="0" w:color="auto"/>
          </w:divBdr>
        </w:div>
        <w:div w:id="788739533">
          <w:marLeft w:val="640"/>
          <w:marRight w:val="0"/>
          <w:marTop w:val="0"/>
          <w:marBottom w:val="0"/>
          <w:divBdr>
            <w:top w:val="none" w:sz="0" w:space="0" w:color="auto"/>
            <w:left w:val="none" w:sz="0" w:space="0" w:color="auto"/>
            <w:bottom w:val="none" w:sz="0" w:space="0" w:color="auto"/>
            <w:right w:val="none" w:sz="0" w:space="0" w:color="auto"/>
          </w:divBdr>
        </w:div>
        <w:div w:id="23947223">
          <w:marLeft w:val="640"/>
          <w:marRight w:val="0"/>
          <w:marTop w:val="0"/>
          <w:marBottom w:val="0"/>
          <w:divBdr>
            <w:top w:val="none" w:sz="0" w:space="0" w:color="auto"/>
            <w:left w:val="none" w:sz="0" w:space="0" w:color="auto"/>
            <w:bottom w:val="none" w:sz="0" w:space="0" w:color="auto"/>
            <w:right w:val="none" w:sz="0" w:space="0" w:color="auto"/>
          </w:divBdr>
        </w:div>
        <w:div w:id="1332753643">
          <w:marLeft w:val="640"/>
          <w:marRight w:val="0"/>
          <w:marTop w:val="0"/>
          <w:marBottom w:val="0"/>
          <w:divBdr>
            <w:top w:val="none" w:sz="0" w:space="0" w:color="auto"/>
            <w:left w:val="none" w:sz="0" w:space="0" w:color="auto"/>
            <w:bottom w:val="none" w:sz="0" w:space="0" w:color="auto"/>
            <w:right w:val="none" w:sz="0" w:space="0" w:color="auto"/>
          </w:divBdr>
        </w:div>
        <w:div w:id="830371506">
          <w:marLeft w:val="640"/>
          <w:marRight w:val="0"/>
          <w:marTop w:val="0"/>
          <w:marBottom w:val="0"/>
          <w:divBdr>
            <w:top w:val="none" w:sz="0" w:space="0" w:color="auto"/>
            <w:left w:val="none" w:sz="0" w:space="0" w:color="auto"/>
            <w:bottom w:val="none" w:sz="0" w:space="0" w:color="auto"/>
            <w:right w:val="none" w:sz="0" w:space="0" w:color="auto"/>
          </w:divBdr>
        </w:div>
        <w:div w:id="825898092">
          <w:marLeft w:val="640"/>
          <w:marRight w:val="0"/>
          <w:marTop w:val="0"/>
          <w:marBottom w:val="0"/>
          <w:divBdr>
            <w:top w:val="none" w:sz="0" w:space="0" w:color="auto"/>
            <w:left w:val="none" w:sz="0" w:space="0" w:color="auto"/>
            <w:bottom w:val="none" w:sz="0" w:space="0" w:color="auto"/>
            <w:right w:val="none" w:sz="0" w:space="0" w:color="auto"/>
          </w:divBdr>
        </w:div>
        <w:div w:id="858010559">
          <w:marLeft w:val="640"/>
          <w:marRight w:val="0"/>
          <w:marTop w:val="0"/>
          <w:marBottom w:val="0"/>
          <w:divBdr>
            <w:top w:val="none" w:sz="0" w:space="0" w:color="auto"/>
            <w:left w:val="none" w:sz="0" w:space="0" w:color="auto"/>
            <w:bottom w:val="none" w:sz="0" w:space="0" w:color="auto"/>
            <w:right w:val="none" w:sz="0" w:space="0" w:color="auto"/>
          </w:divBdr>
        </w:div>
        <w:div w:id="820074362">
          <w:marLeft w:val="640"/>
          <w:marRight w:val="0"/>
          <w:marTop w:val="0"/>
          <w:marBottom w:val="0"/>
          <w:divBdr>
            <w:top w:val="none" w:sz="0" w:space="0" w:color="auto"/>
            <w:left w:val="none" w:sz="0" w:space="0" w:color="auto"/>
            <w:bottom w:val="none" w:sz="0" w:space="0" w:color="auto"/>
            <w:right w:val="none" w:sz="0" w:space="0" w:color="auto"/>
          </w:divBdr>
        </w:div>
        <w:div w:id="166557247">
          <w:marLeft w:val="640"/>
          <w:marRight w:val="0"/>
          <w:marTop w:val="0"/>
          <w:marBottom w:val="0"/>
          <w:divBdr>
            <w:top w:val="none" w:sz="0" w:space="0" w:color="auto"/>
            <w:left w:val="none" w:sz="0" w:space="0" w:color="auto"/>
            <w:bottom w:val="none" w:sz="0" w:space="0" w:color="auto"/>
            <w:right w:val="none" w:sz="0" w:space="0" w:color="auto"/>
          </w:divBdr>
        </w:div>
        <w:div w:id="1892769985">
          <w:marLeft w:val="640"/>
          <w:marRight w:val="0"/>
          <w:marTop w:val="0"/>
          <w:marBottom w:val="0"/>
          <w:divBdr>
            <w:top w:val="none" w:sz="0" w:space="0" w:color="auto"/>
            <w:left w:val="none" w:sz="0" w:space="0" w:color="auto"/>
            <w:bottom w:val="none" w:sz="0" w:space="0" w:color="auto"/>
            <w:right w:val="none" w:sz="0" w:space="0" w:color="auto"/>
          </w:divBdr>
        </w:div>
        <w:div w:id="41096764">
          <w:marLeft w:val="640"/>
          <w:marRight w:val="0"/>
          <w:marTop w:val="0"/>
          <w:marBottom w:val="0"/>
          <w:divBdr>
            <w:top w:val="none" w:sz="0" w:space="0" w:color="auto"/>
            <w:left w:val="none" w:sz="0" w:space="0" w:color="auto"/>
            <w:bottom w:val="none" w:sz="0" w:space="0" w:color="auto"/>
            <w:right w:val="none" w:sz="0" w:space="0" w:color="auto"/>
          </w:divBdr>
        </w:div>
        <w:div w:id="2075352470">
          <w:marLeft w:val="640"/>
          <w:marRight w:val="0"/>
          <w:marTop w:val="0"/>
          <w:marBottom w:val="0"/>
          <w:divBdr>
            <w:top w:val="none" w:sz="0" w:space="0" w:color="auto"/>
            <w:left w:val="none" w:sz="0" w:space="0" w:color="auto"/>
            <w:bottom w:val="none" w:sz="0" w:space="0" w:color="auto"/>
            <w:right w:val="none" w:sz="0" w:space="0" w:color="auto"/>
          </w:divBdr>
        </w:div>
        <w:div w:id="1726368957">
          <w:marLeft w:val="640"/>
          <w:marRight w:val="0"/>
          <w:marTop w:val="0"/>
          <w:marBottom w:val="0"/>
          <w:divBdr>
            <w:top w:val="none" w:sz="0" w:space="0" w:color="auto"/>
            <w:left w:val="none" w:sz="0" w:space="0" w:color="auto"/>
            <w:bottom w:val="none" w:sz="0" w:space="0" w:color="auto"/>
            <w:right w:val="none" w:sz="0" w:space="0" w:color="auto"/>
          </w:divBdr>
        </w:div>
        <w:div w:id="306596620">
          <w:marLeft w:val="640"/>
          <w:marRight w:val="0"/>
          <w:marTop w:val="0"/>
          <w:marBottom w:val="0"/>
          <w:divBdr>
            <w:top w:val="none" w:sz="0" w:space="0" w:color="auto"/>
            <w:left w:val="none" w:sz="0" w:space="0" w:color="auto"/>
            <w:bottom w:val="none" w:sz="0" w:space="0" w:color="auto"/>
            <w:right w:val="none" w:sz="0" w:space="0" w:color="auto"/>
          </w:divBdr>
        </w:div>
        <w:div w:id="423036370">
          <w:marLeft w:val="640"/>
          <w:marRight w:val="0"/>
          <w:marTop w:val="0"/>
          <w:marBottom w:val="0"/>
          <w:divBdr>
            <w:top w:val="none" w:sz="0" w:space="0" w:color="auto"/>
            <w:left w:val="none" w:sz="0" w:space="0" w:color="auto"/>
            <w:bottom w:val="none" w:sz="0" w:space="0" w:color="auto"/>
            <w:right w:val="none" w:sz="0" w:space="0" w:color="auto"/>
          </w:divBdr>
        </w:div>
        <w:div w:id="1654288263">
          <w:marLeft w:val="640"/>
          <w:marRight w:val="0"/>
          <w:marTop w:val="0"/>
          <w:marBottom w:val="0"/>
          <w:divBdr>
            <w:top w:val="none" w:sz="0" w:space="0" w:color="auto"/>
            <w:left w:val="none" w:sz="0" w:space="0" w:color="auto"/>
            <w:bottom w:val="none" w:sz="0" w:space="0" w:color="auto"/>
            <w:right w:val="none" w:sz="0" w:space="0" w:color="auto"/>
          </w:divBdr>
        </w:div>
        <w:div w:id="1138104714">
          <w:marLeft w:val="640"/>
          <w:marRight w:val="0"/>
          <w:marTop w:val="0"/>
          <w:marBottom w:val="0"/>
          <w:divBdr>
            <w:top w:val="none" w:sz="0" w:space="0" w:color="auto"/>
            <w:left w:val="none" w:sz="0" w:space="0" w:color="auto"/>
            <w:bottom w:val="none" w:sz="0" w:space="0" w:color="auto"/>
            <w:right w:val="none" w:sz="0" w:space="0" w:color="auto"/>
          </w:divBdr>
        </w:div>
        <w:div w:id="1561358857">
          <w:marLeft w:val="640"/>
          <w:marRight w:val="0"/>
          <w:marTop w:val="0"/>
          <w:marBottom w:val="0"/>
          <w:divBdr>
            <w:top w:val="none" w:sz="0" w:space="0" w:color="auto"/>
            <w:left w:val="none" w:sz="0" w:space="0" w:color="auto"/>
            <w:bottom w:val="none" w:sz="0" w:space="0" w:color="auto"/>
            <w:right w:val="none" w:sz="0" w:space="0" w:color="auto"/>
          </w:divBdr>
        </w:div>
        <w:div w:id="2091467230">
          <w:marLeft w:val="640"/>
          <w:marRight w:val="0"/>
          <w:marTop w:val="0"/>
          <w:marBottom w:val="0"/>
          <w:divBdr>
            <w:top w:val="none" w:sz="0" w:space="0" w:color="auto"/>
            <w:left w:val="none" w:sz="0" w:space="0" w:color="auto"/>
            <w:bottom w:val="none" w:sz="0" w:space="0" w:color="auto"/>
            <w:right w:val="none" w:sz="0" w:space="0" w:color="auto"/>
          </w:divBdr>
        </w:div>
        <w:div w:id="2072070119">
          <w:marLeft w:val="640"/>
          <w:marRight w:val="0"/>
          <w:marTop w:val="0"/>
          <w:marBottom w:val="0"/>
          <w:divBdr>
            <w:top w:val="none" w:sz="0" w:space="0" w:color="auto"/>
            <w:left w:val="none" w:sz="0" w:space="0" w:color="auto"/>
            <w:bottom w:val="none" w:sz="0" w:space="0" w:color="auto"/>
            <w:right w:val="none" w:sz="0" w:space="0" w:color="auto"/>
          </w:divBdr>
        </w:div>
        <w:div w:id="17242073">
          <w:marLeft w:val="640"/>
          <w:marRight w:val="0"/>
          <w:marTop w:val="0"/>
          <w:marBottom w:val="0"/>
          <w:divBdr>
            <w:top w:val="none" w:sz="0" w:space="0" w:color="auto"/>
            <w:left w:val="none" w:sz="0" w:space="0" w:color="auto"/>
            <w:bottom w:val="none" w:sz="0" w:space="0" w:color="auto"/>
            <w:right w:val="none" w:sz="0" w:space="0" w:color="auto"/>
          </w:divBdr>
        </w:div>
        <w:div w:id="2010790044">
          <w:marLeft w:val="640"/>
          <w:marRight w:val="0"/>
          <w:marTop w:val="0"/>
          <w:marBottom w:val="0"/>
          <w:divBdr>
            <w:top w:val="none" w:sz="0" w:space="0" w:color="auto"/>
            <w:left w:val="none" w:sz="0" w:space="0" w:color="auto"/>
            <w:bottom w:val="none" w:sz="0" w:space="0" w:color="auto"/>
            <w:right w:val="none" w:sz="0" w:space="0" w:color="auto"/>
          </w:divBdr>
        </w:div>
        <w:div w:id="1269040613">
          <w:marLeft w:val="640"/>
          <w:marRight w:val="0"/>
          <w:marTop w:val="0"/>
          <w:marBottom w:val="0"/>
          <w:divBdr>
            <w:top w:val="none" w:sz="0" w:space="0" w:color="auto"/>
            <w:left w:val="none" w:sz="0" w:space="0" w:color="auto"/>
            <w:bottom w:val="none" w:sz="0" w:space="0" w:color="auto"/>
            <w:right w:val="none" w:sz="0" w:space="0" w:color="auto"/>
          </w:divBdr>
        </w:div>
        <w:div w:id="451823310">
          <w:marLeft w:val="640"/>
          <w:marRight w:val="0"/>
          <w:marTop w:val="0"/>
          <w:marBottom w:val="0"/>
          <w:divBdr>
            <w:top w:val="none" w:sz="0" w:space="0" w:color="auto"/>
            <w:left w:val="none" w:sz="0" w:space="0" w:color="auto"/>
            <w:bottom w:val="none" w:sz="0" w:space="0" w:color="auto"/>
            <w:right w:val="none" w:sz="0" w:space="0" w:color="auto"/>
          </w:divBdr>
        </w:div>
        <w:div w:id="1947274039">
          <w:marLeft w:val="640"/>
          <w:marRight w:val="0"/>
          <w:marTop w:val="0"/>
          <w:marBottom w:val="0"/>
          <w:divBdr>
            <w:top w:val="none" w:sz="0" w:space="0" w:color="auto"/>
            <w:left w:val="none" w:sz="0" w:space="0" w:color="auto"/>
            <w:bottom w:val="none" w:sz="0" w:space="0" w:color="auto"/>
            <w:right w:val="none" w:sz="0" w:space="0" w:color="auto"/>
          </w:divBdr>
        </w:div>
        <w:div w:id="1528718639">
          <w:marLeft w:val="640"/>
          <w:marRight w:val="0"/>
          <w:marTop w:val="0"/>
          <w:marBottom w:val="0"/>
          <w:divBdr>
            <w:top w:val="none" w:sz="0" w:space="0" w:color="auto"/>
            <w:left w:val="none" w:sz="0" w:space="0" w:color="auto"/>
            <w:bottom w:val="none" w:sz="0" w:space="0" w:color="auto"/>
            <w:right w:val="none" w:sz="0" w:space="0" w:color="auto"/>
          </w:divBdr>
        </w:div>
        <w:div w:id="1375811173">
          <w:marLeft w:val="640"/>
          <w:marRight w:val="0"/>
          <w:marTop w:val="0"/>
          <w:marBottom w:val="0"/>
          <w:divBdr>
            <w:top w:val="none" w:sz="0" w:space="0" w:color="auto"/>
            <w:left w:val="none" w:sz="0" w:space="0" w:color="auto"/>
            <w:bottom w:val="none" w:sz="0" w:space="0" w:color="auto"/>
            <w:right w:val="none" w:sz="0" w:space="0" w:color="auto"/>
          </w:divBdr>
        </w:div>
        <w:div w:id="1351907826">
          <w:marLeft w:val="640"/>
          <w:marRight w:val="0"/>
          <w:marTop w:val="0"/>
          <w:marBottom w:val="0"/>
          <w:divBdr>
            <w:top w:val="none" w:sz="0" w:space="0" w:color="auto"/>
            <w:left w:val="none" w:sz="0" w:space="0" w:color="auto"/>
            <w:bottom w:val="none" w:sz="0" w:space="0" w:color="auto"/>
            <w:right w:val="none" w:sz="0" w:space="0" w:color="auto"/>
          </w:divBdr>
        </w:div>
        <w:div w:id="1419595282">
          <w:marLeft w:val="640"/>
          <w:marRight w:val="0"/>
          <w:marTop w:val="0"/>
          <w:marBottom w:val="0"/>
          <w:divBdr>
            <w:top w:val="none" w:sz="0" w:space="0" w:color="auto"/>
            <w:left w:val="none" w:sz="0" w:space="0" w:color="auto"/>
            <w:bottom w:val="none" w:sz="0" w:space="0" w:color="auto"/>
            <w:right w:val="none" w:sz="0" w:space="0" w:color="auto"/>
          </w:divBdr>
        </w:div>
        <w:div w:id="628628084">
          <w:marLeft w:val="640"/>
          <w:marRight w:val="0"/>
          <w:marTop w:val="0"/>
          <w:marBottom w:val="0"/>
          <w:divBdr>
            <w:top w:val="none" w:sz="0" w:space="0" w:color="auto"/>
            <w:left w:val="none" w:sz="0" w:space="0" w:color="auto"/>
            <w:bottom w:val="none" w:sz="0" w:space="0" w:color="auto"/>
            <w:right w:val="none" w:sz="0" w:space="0" w:color="auto"/>
          </w:divBdr>
        </w:div>
        <w:div w:id="1503736744">
          <w:marLeft w:val="640"/>
          <w:marRight w:val="0"/>
          <w:marTop w:val="0"/>
          <w:marBottom w:val="0"/>
          <w:divBdr>
            <w:top w:val="none" w:sz="0" w:space="0" w:color="auto"/>
            <w:left w:val="none" w:sz="0" w:space="0" w:color="auto"/>
            <w:bottom w:val="none" w:sz="0" w:space="0" w:color="auto"/>
            <w:right w:val="none" w:sz="0" w:space="0" w:color="auto"/>
          </w:divBdr>
        </w:div>
        <w:div w:id="1424572288">
          <w:marLeft w:val="640"/>
          <w:marRight w:val="0"/>
          <w:marTop w:val="0"/>
          <w:marBottom w:val="0"/>
          <w:divBdr>
            <w:top w:val="none" w:sz="0" w:space="0" w:color="auto"/>
            <w:left w:val="none" w:sz="0" w:space="0" w:color="auto"/>
            <w:bottom w:val="none" w:sz="0" w:space="0" w:color="auto"/>
            <w:right w:val="none" w:sz="0" w:space="0" w:color="auto"/>
          </w:divBdr>
        </w:div>
        <w:div w:id="993333783">
          <w:marLeft w:val="640"/>
          <w:marRight w:val="0"/>
          <w:marTop w:val="0"/>
          <w:marBottom w:val="0"/>
          <w:divBdr>
            <w:top w:val="none" w:sz="0" w:space="0" w:color="auto"/>
            <w:left w:val="none" w:sz="0" w:space="0" w:color="auto"/>
            <w:bottom w:val="none" w:sz="0" w:space="0" w:color="auto"/>
            <w:right w:val="none" w:sz="0" w:space="0" w:color="auto"/>
          </w:divBdr>
        </w:div>
        <w:div w:id="250045111">
          <w:marLeft w:val="640"/>
          <w:marRight w:val="0"/>
          <w:marTop w:val="0"/>
          <w:marBottom w:val="0"/>
          <w:divBdr>
            <w:top w:val="none" w:sz="0" w:space="0" w:color="auto"/>
            <w:left w:val="none" w:sz="0" w:space="0" w:color="auto"/>
            <w:bottom w:val="none" w:sz="0" w:space="0" w:color="auto"/>
            <w:right w:val="none" w:sz="0" w:space="0" w:color="auto"/>
          </w:divBdr>
        </w:div>
        <w:div w:id="621302789">
          <w:marLeft w:val="640"/>
          <w:marRight w:val="0"/>
          <w:marTop w:val="0"/>
          <w:marBottom w:val="0"/>
          <w:divBdr>
            <w:top w:val="none" w:sz="0" w:space="0" w:color="auto"/>
            <w:left w:val="none" w:sz="0" w:space="0" w:color="auto"/>
            <w:bottom w:val="none" w:sz="0" w:space="0" w:color="auto"/>
            <w:right w:val="none" w:sz="0" w:space="0" w:color="auto"/>
          </w:divBdr>
        </w:div>
        <w:div w:id="1461877321">
          <w:marLeft w:val="640"/>
          <w:marRight w:val="0"/>
          <w:marTop w:val="0"/>
          <w:marBottom w:val="0"/>
          <w:divBdr>
            <w:top w:val="none" w:sz="0" w:space="0" w:color="auto"/>
            <w:left w:val="none" w:sz="0" w:space="0" w:color="auto"/>
            <w:bottom w:val="none" w:sz="0" w:space="0" w:color="auto"/>
            <w:right w:val="none" w:sz="0" w:space="0" w:color="auto"/>
          </w:divBdr>
        </w:div>
        <w:div w:id="1881434008">
          <w:marLeft w:val="640"/>
          <w:marRight w:val="0"/>
          <w:marTop w:val="0"/>
          <w:marBottom w:val="0"/>
          <w:divBdr>
            <w:top w:val="none" w:sz="0" w:space="0" w:color="auto"/>
            <w:left w:val="none" w:sz="0" w:space="0" w:color="auto"/>
            <w:bottom w:val="none" w:sz="0" w:space="0" w:color="auto"/>
            <w:right w:val="none" w:sz="0" w:space="0" w:color="auto"/>
          </w:divBdr>
        </w:div>
        <w:div w:id="1207066982">
          <w:marLeft w:val="640"/>
          <w:marRight w:val="0"/>
          <w:marTop w:val="0"/>
          <w:marBottom w:val="0"/>
          <w:divBdr>
            <w:top w:val="none" w:sz="0" w:space="0" w:color="auto"/>
            <w:left w:val="none" w:sz="0" w:space="0" w:color="auto"/>
            <w:bottom w:val="none" w:sz="0" w:space="0" w:color="auto"/>
            <w:right w:val="none" w:sz="0" w:space="0" w:color="auto"/>
          </w:divBdr>
        </w:div>
        <w:div w:id="652221474">
          <w:marLeft w:val="640"/>
          <w:marRight w:val="0"/>
          <w:marTop w:val="0"/>
          <w:marBottom w:val="0"/>
          <w:divBdr>
            <w:top w:val="none" w:sz="0" w:space="0" w:color="auto"/>
            <w:left w:val="none" w:sz="0" w:space="0" w:color="auto"/>
            <w:bottom w:val="none" w:sz="0" w:space="0" w:color="auto"/>
            <w:right w:val="none" w:sz="0" w:space="0" w:color="auto"/>
          </w:divBdr>
        </w:div>
        <w:div w:id="1633553496">
          <w:marLeft w:val="640"/>
          <w:marRight w:val="0"/>
          <w:marTop w:val="0"/>
          <w:marBottom w:val="0"/>
          <w:divBdr>
            <w:top w:val="none" w:sz="0" w:space="0" w:color="auto"/>
            <w:left w:val="none" w:sz="0" w:space="0" w:color="auto"/>
            <w:bottom w:val="none" w:sz="0" w:space="0" w:color="auto"/>
            <w:right w:val="none" w:sz="0" w:space="0" w:color="auto"/>
          </w:divBdr>
        </w:div>
        <w:div w:id="706756453">
          <w:marLeft w:val="640"/>
          <w:marRight w:val="0"/>
          <w:marTop w:val="0"/>
          <w:marBottom w:val="0"/>
          <w:divBdr>
            <w:top w:val="none" w:sz="0" w:space="0" w:color="auto"/>
            <w:left w:val="none" w:sz="0" w:space="0" w:color="auto"/>
            <w:bottom w:val="none" w:sz="0" w:space="0" w:color="auto"/>
            <w:right w:val="none" w:sz="0" w:space="0" w:color="auto"/>
          </w:divBdr>
        </w:div>
        <w:div w:id="661550031">
          <w:marLeft w:val="640"/>
          <w:marRight w:val="0"/>
          <w:marTop w:val="0"/>
          <w:marBottom w:val="0"/>
          <w:divBdr>
            <w:top w:val="none" w:sz="0" w:space="0" w:color="auto"/>
            <w:left w:val="none" w:sz="0" w:space="0" w:color="auto"/>
            <w:bottom w:val="none" w:sz="0" w:space="0" w:color="auto"/>
            <w:right w:val="none" w:sz="0" w:space="0" w:color="auto"/>
          </w:divBdr>
        </w:div>
        <w:div w:id="1711949702">
          <w:marLeft w:val="640"/>
          <w:marRight w:val="0"/>
          <w:marTop w:val="0"/>
          <w:marBottom w:val="0"/>
          <w:divBdr>
            <w:top w:val="none" w:sz="0" w:space="0" w:color="auto"/>
            <w:left w:val="none" w:sz="0" w:space="0" w:color="auto"/>
            <w:bottom w:val="none" w:sz="0" w:space="0" w:color="auto"/>
            <w:right w:val="none" w:sz="0" w:space="0" w:color="auto"/>
          </w:divBdr>
        </w:div>
        <w:div w:id="255331726">
          <w:marLeft w:val="640"/>
          <w:marRight w:val="0"/>
          <w:marTop w:val="0"/>
          <w:marBottom w:val="0"/>
          <w:divBdr>
            <w:top w:val="none" w:sz="0" w:space="0" w:color="auto"/>
            <w:left w:val="none" w:sz="0" w:space="0" w:color="auto"/>
            <w:bottom w:val="none" w:sz="0" w:space="0" w:color="auto"/>
            <w:right w:val="none" w:sz="0" w:space="0" w:color="auto"/>
          </w:divBdr>
        </w:div>
        <w:div w:id="412507409">
          <w:marLeft w:val="640"/>
          <w:marRight w:val="0"/>
          <w:marTop w:val="0"/>
          <w:marBottom w:val="0"/>
          <w:divBdr>
            <w:top w:val="none" w:sz="0" w:space="0" w:color="auto"/>
            <w:left w:val="none" w:sz="0" w:space="0" w:color="auto"/>
            <w:bottom w:val="none" w:sz="0" w:space="0" w:color="auto"/>
            <w:right w:val="none" w:sz="0" w:space="0" w:color="auto"/>
          </w:divBdr>
        </w:div>
        <w:div w:id="1909655388">
          <w:marLeft w:val="640"/>
          <w:marRight w:val="0"/>
          <w:marTop w:val="0"/>
          <w:marBottom w:val="0"/>
          <w:divBdr>
            <w:top w:val="none" w:sz="0" w:space="0" w:color="auto"/>
            <w:left w:val="none" w:sz="0" w:space="0" w:color="auto"/>
            <w:bottom w:val="none" w:sz="0" w:space="0" w:color="auto"/>
            <w:right w:val="none" w:sz="0" w:space="0" w:color="auto"/>
          </w:divBdr>
        </w:div>
        <w:div w:id="1642885421">
          <w:marLeft w:val="640"/>
          <w:marRight w:val="0"/>
          <w:marTop w:val="0"/>
          <w:marBottom w:val="0"/>
          <w:divBdr>
            <w:top w:val="none" w:sz="0" w:space="0" w:color="auto"/>
            <w:left w:val="none" w:sz="0" w:space="0" w:color="auto"/>
            <w:bottom w:val="none" w:sz="0" w:space="0" w:color="auto"/>
            <w:right w:val="none" w:sz="0" w:space="0" w:color="auto"/>
          </w:divBdr>
        </w:div>
        <w:div w:id="1665544171">
          <w:marLeft w:val="640"/>
          <w:marRight w:val="0"/>
          <w:marTop w:val="0"/>
          <w:marBottom w:val="0"/>
          <w:divBdr>
            <w:top w:val="none" w:sz="0" w:space="0" w:color="auto"/>
            <w:left w:val="none" w:sz="0" w:space="0" w:color="auto"/>
            <w:bottom w:val="none" w:sz="0" w:space="0" w:color="auto"/>
            <w:right w:val="none" w:sz="0" w:space="0" w:color="auto"/>
          </w:divBdr>
        </w:div>
        <w:div w:id="1830246987">
          <w:marLeft w:val="640"/>
          <w:marRight w:val="0"/>
          <w:marTop w:val="0"/>
          <w:marBottom w:val="0"/>
          <w:divBdr>
            <w:top w:val="none" w:sz="0" w:space="0" w:color="auto"/>
            <w:left w:val="none" w:sz="0" w:space="0" w:color="auto"/>
            <w:bottom w:val="none" w:sz="0" w:space="0" w:color="auto"/>
            <w:right w:val="none" w:sz="0" w:space="0" w:color="auto"/>
          </w:divBdr>
        </w:div>
        <w:div w:id="510339347">
          <w:marLeft w:val="640"/>
          <w:marRight w:val="0"/>
          <w:marTop w:val="0"/>
          <w:marBottom w:val="0"/>
          <w:divBdr>
            <w:top w:val="none" w:sz="0" w:space="0" w:color="auto"/>
            <w:left w:val="none" w:sz="0" w:space="0" w:color="auto"/>
            <w:bottom w:val="none" w:sz="0" w:space="0" w:color="auto"/>
            <w:right w:val="none" w:sz="0" w:space="0" w:color="auto"/>
          </w:divBdr>
        </w:div>
        <w:div w:id="1241019472">
          <w:marLeft w:val="640"/>
          <w:marRight w:val="0"/>
          <w:marTop w:val="0"/>
          <w:marBottom w:val="0"/>
          <w:divBdr>
            <w:top w:val="none" w:sz="0" w:space="0" w:color="auto"/>
            <w:left w:val="none" w:sz="0" w:space="0" w:color="auto"/>
            <w:bottom w:val="none" w:sz="0" w:space="0" w:color="auto"/>
            <w:right w:val="none" w:sz="0" w:space="0" w:color="auto"/>
          </w:divBdr>
        </w:div>
        <w:div w:id="1255436375">
          <w:marLeft w:val="640"/>
          <w:marRight w:val="0"/>
          <w:marTop w:val="0"/>
          <w:marBottom w:val="0"/>
          <w:divBdr>
            <w:top w:val="none" w:sz="0" w:space="0" w:color="auto"/>
            <w:left w:val="none" w:sz="0" w:space="0" w:color="auto"/>
            <w:bottom w:val="none" w:sz="0" w:space="0" w:color="auto"/>
            <w:right w:val="none" w:sz="0" w:space="0" w:color="auto"/>
          </w:divBdr>
        </w:div>
        <w:div w:id="1553420977">
          <w:marLeft w:val="640"/>
          <w:marRight w:val="0"/>
          <w:marTop w:val="0"/>
          <w:marBottom w:val="0"/>
          <w:divBdr>
            <w:top w:val="none" w:sz="0" w:space="0" w:color="auto"/>
            <w:left w:val="none" w:sz="0" w:space="0" w:color="auto"/>
            <w:bottom w:val="none" w:sz="0" w:space="0" w:color="auto"/>
            <w:right w:val="none" w:sz="0" w:space="0" w:color="auto"/>
          </w:divBdr>
        </w:div>
        <w:div w:id="1683243781">
          <w:marLeft w:val="640"/>
          <w:marRight w:val="0"/>
          <w:marTop w:val="0"/>
          <w:marBottom w:val="0"/>
          <w:divBdr>
            <w:top w:val="none" w:sz="0" w:space="0" w:color="auto"/>
            <w:left w:val="none" w:sz="0" w:space="0" w:color="auto"/>
            <w:bottom w:val="none" w:sz="0" w:space="0" w:color="auto"/>
            <w:right w:val="none" w:sz="0" w:space="0" w:color="auto"/>
          </w:divBdr>
        </w:div>
        <w:div w:id="1037777570">
          <w:marLeft w:val="640"/>
          <w:marRight w:val="0"/>
          <w:marTop w:val="0"/>
          <w:marBottom w:val="0"/>
          <w:divBdr>
            <w:top w:val="none" w:sz="0" w:space="0" w:color="auto"/>
            <w:left w:val="none" w:sz="0" w:space="0" w:color="auto"/>
            <w:bottom w:val="none" w:sz="0" w:space="0" w:color="auto"/>
            <w:right w:val="none" w:sz="0" w:space="0" w:color="auto"/>
          </w:divBdr>
        </w:div>
        <w:div w:id="1778789483">
          <w:marLeft w:val="640"/>
          <w:marRight w:val="0"/>
          <w:marTop w:val="0"/>
          <w:marBottom w:val="0"/>
          <w:divBdr>
            <w:top w:val="none" w:sz="0" w:space="0" w:color="auto"/>
            <w:left w:val="none" w:sz="0" w:space="0" w:color="auto"/>
            <w:bottom w:val="none" w:sz="0" w:space="0" w:color="auto"/>
            <w:right w:val="none" w:sz="0" w:space="0" w:color="auto"/>
          </w:divBdr>
        </w:div>
        <w:div w:id="166792996">
          <w:marLeft w:val="640"/>
          <w:marRight w:val="0"/>
          <w:marTop w:val="0"/>
          <w:marBottom w:val="0"/>
          <w:divBdr>
            <w:top w:val="none" w:sz="0" w:space="0" w:color="auto"/>
            <w:left w:val="none" w:sz="0" w:space="0" w:color="auto"/>
            <w:bottom w:val="none" w:sz="0" w:space="0" w:color="auto"/>
            <w:right w:val="none" w:sz="0" w:space="0" w:color="auto"/>
          </w:divBdr>
        </w:div>
        <w:div w:id="1528910993">
          <w:marLeft w:val="640"/>
          <w:marRight w:val="0"/>
          <w:marTop w:val="0"/>
          <w:marBottom w:val="0"/>
          <w:divBdr>
            <w:top w:val="none" w:sz="0" w:space="0" w:color="auto"/>
            <w:left w:val="none" w:sz="0" w:space="0" w:color="auto"/>
            <w:bottom w:val="none" w:sz="0" w:space="0" w:color="auto"/>
            <w:right w:val="none" w:sz="0" w:space="0" w:color="auto"/>
          </w:divBdr>
        </w:div>
        <w:div w:id="1318613312">
          <w:marLeft w:val="640"/>
          <w:marRight w:val="0"/>
          <w:marTop w:val="0"/>
          <w:marBottom w:val="0"/>
          <w:divBdr>
            <w:top w:val="none" w:sz="0" w:space="0" w:color="auto"/>
            <w:left w:val="none" w:sz="0" w:space="0" w:color="auto"/>
            <w:bottom w:val="none" w:sz="0" w:space="0" w:color="auto"/>
            <w:right w:val="none" w:sz="0" w:space="0" w:color="auto"/>
          </w:divBdr>
        </w:div>
        <w:div w:id="1069032471">
          <w:marLeft w:val="640"/>
          <w:marRight w:val="0"/>
          <w:marTop w:val="0"/>
          <w:marBottom w:val="0"/>
          <w:divBdr>
            <w:top w:val="none" w:sz="0" w:space="0" w:color="auto"/>
            <w:left w:val="none" w:sz="0" w:space="0" w:color="auto"/>
            <w:bottom w:val="none" w:sz="0" w:space="0" w:color="auto"/>
            <w:right w:val="none" w:sz="0" w:space="0" w:color="auto"/>
          </w:divBdr>
        </w:div>
        <w:div w:id="363100638">
          <w:marLeft w:val="640"/>
          <w:marRight w:val="0"/>
          <w:marTop w:val="0"/>
          <w:marBottom w:val="0"/>
          <w:divBdr>
            <w:top w:val="none" w:sz="0" w:space="0" w:color="auto"/>
            <w:left w:val="none" w:sz="0" w:space="0" w:color="auto"/>
            <w:bottom w:val="none" w:sz="0" w:space="0" w:color="auto"/>
            <w:right w:val="none" w:sz="0" w:space="0" w:color="auto"/>
          </w:divBdr>
        </w:div>
        <w:div w:id="1765497517">
          <w:marLeft w:val="640"/>
          <w:marRight w:val="0"/>
          <w:marTop w:val="0"/>
          <w:marBottom w:val="0"/>
          <w:divBdr>
            <w:top w:val="none" w:sz="0" w:space="0" w:color="auto"/>
            <w:left w:val="none" w:sz="0" w:space="0" w:color="auto"/>
            <w:bottom w:val="none" w:sz="0" w:space="0" w:color="auto"/>
            <w:right w:val="none" w:sz="0" w:space="0" w:color="auto"/>
          </w:divBdr>
        </w:div>
        <w:div w:id="1379040532">
          <w:marLeft w:val="640"/>
          <w:marRight w:val="0"/>
          <w:marTop w:val="0"/>
          <w:marBottom w:val="0"/>
          <w:divBdr>
            <w:top w:val="none" w:sz="0" w:space="0" w:color="auto"/>
            <w:left w:val="none" w:sz="0" w:space="0" w:color="auto"/>
            <w:bottom w:val="none" w:sz="0" w:space="0" w:color="auto"/>
            <w:right w:val="none" w:sz="0" w:space="0" w:color="auto"/>
          </w:divBdr>
        </w:div>
        <w:div w:id="302319326">
          <w:marLeft w:val="640"/>
          <w:marRight w:val="0"/>
          <w:marTop w:val="0"/>
          <w:marBottom w:val="0"/>
          <w:divBdr>
            <w:top w:val="none" w:sz="0" w:space="0" w:color="auto"/>
            <w:left w:val="none" w:sz="0" w:space="0" w:color="auto"/>
            <w:bottom w:val="none" w:sz="0" w:space="0" w:color="auto"/>
            <w:right w:val="none" w:sz="0" w:space="0" w:color="auto"/>
          </w:divBdr>
        </w:div>
        <w:div w:id="108742169">
          <w:marLeft w:val="640"/>
          <w:marRight w:val="0"/>
          <w:marTop w:val="0"/>
          <w:marBottom w:val="0"/>
          <w:divBdr>
            <w:top w:val="none" w:sz="0" w:space="0" w:color="auto"/>
            <w:left w:val="none" w:sz="0" w:space="0" w:color="auto"/>
            <w:bottom w:val="none" w:sz="0" w:space="0" w:color="auto"/>
            <w:right w:val="none" w:sz="0" w:space="0" w:color="auto"/>
          </w:divBdr>
        </w:div>
        <w:div w:id="1037045741">
          <w:marLeft w:val="640"/>
          <w:marRight w:val="0"/>
          <w:marTop w:val="0"/>
          <w:marBottom w:val="0"/>
          <w:divBdr>
            <w:top w:val="none" w:sz="0" w:space="0" w:color="auto"/>
            <w:left w:val="none" w:sz="0" w:space="0" w:color="auto"/>
            <w:bottom w:val="none" w:sz="0" w:space="0" w:color="auto"/>
            <w:right w:val="none" w:sz="0" w:space="0" w:color="auto"/>
          </w:divBdr>
        </w:div>
        <w:div w:id="377633280">
          <w:marLeft w:val="640"/>
          <w:marRight w:val="0"/>
          <w:marTop w:val="0"/>
          <w:marBottom w:val="0"/>
          <w:divBdr>
            <w:top w:val="none" w:sz="0" w:space="0" w:color="auto"/>
            <w:left w:val="none" w:sz="0" w:space="0" w:color="auto"/>
            <w:bottom w:val="none" w:sz="0" w:space="0" w:color="auto"/>
            <w:right w:val="none" w:sz="0" w:space="0" w:color="auto"/>
          </w:divBdr>
        </w:div>
        <w:div w:id="968125007">
          <w:marLeft w:val="640"/>
          <w:marRight w:val="0"/>
          <w:marTop w:val="0"/>
          <w:marBottom w:val="0"/>
          <w:divBdr>
            <w:top w:val="none" w:sz="0" w:space="0" w:color="auto"/>
            <w:left w:val="none" w:sz="0" w:space="0" w:color="auto"/>
            <w:bottom w:val="none" w:sz="0" w:space="0" w:color="auto"/>
            <w:right w:val="none" w:sz="0" w:space="0" w:color="auto"/>
          </w:divBdr>
        </w:div>
        <w:div w:id="1948541024">
          <w:marLeft w:val="640"/>
          <w:marRight w:val="0"/>
          <w:marTop w:val="0"/>
          <w:marBottom w:val="0"/>
          <w:divBdr>
            <w:top w:val="none" w:sz="0" w:space="0" w:color="auto"/>
            <w:left w:val="none" w:sz="0" w:space="0" w:color="auto"/>
            <w:bottom w:val="none" w:sz="0" w:space="0" w:color="auto"/>
            <w:right w:val="none" w:sz="0" w:space="0" w:color="auto"/>
          </w:divBdr>
        </w:div>
        <w:div w:id="1851095064">
          <w:marLeft w:val="640"/>
          <w:marRight w:val="0"/>
          <w:marTop w:val="0"/>
          <w:marBottom w:val="0"/>
          <w:divBdr>
            <w:top w:val="none" w:sz="0" w:space="0" w:color="auto"/>
            <w:left w:val="none" w:sz="0" w:space="0" w:color="auto"/>
            <w:bottom w:val="none" w:sz="0" w:space="0" w:color="auto"/>
            <w:right w:val="none" w:sz="0" w:space="0" w:color="auto"/>
          </w:divBdr>
        </w:div>
        <w:div w:id="1454904873">
          <w:marLeft w:val="640"/>
          <w:marRight w:val="0"/>
          <w:marTop w:val="0"/>
          <w:marBottom w:val="0"/>
          <w:divBdr>
            <w:top w:val="none" w:sz="0" w:space="0" w:color="auto"/>
            <w:left w:val="none" w:sz="0" w:space="0" w:color="auto"/>
            <w:bottom w:val="none" w:sz="0" w:space="0" w:color="auto"/>
            <w:right w:val="none" w:sz="0" w:space="0" w:color="auto"/>
          </w:divBdr>
        </w:div>
        <w:div w:id="554509174">
          <w:marLeft w:val="640"/>
          <w:marRight w:val="0"/>
          <w:marTop w:val="0"/>
          <w:marBottom w:val="0"/>
          <w:divBdr>
            <w:top w:val="none" w:sz="0" w:space="0" w:color="auto"/>
            <w:left w:val="none" w:sz="0" w:space="0" w:color="auto"/>
            <w:bottom w:val="none" w:sz="0" w:space="0" w:color="auto"/>
            <w:right w:val="none" w:sz="0" w:space="0" w:color="auto"/>
          </w:divBdr>
        </w:div>
        <w:div w:id="1721707769">
          <w:marLeft w:val="640"/>
          <w:marRight w:val="0"/>
          <w:marTop w:val="0"/>
          <w:marBottom w:val="0"/>
          <w:divBdr>
            <w:top w:val="none" w:sz="0" w:space="0" w:color="auto"/>
            <w:left w:val="none" w:sz="0" w:space="0" w:color="auto"/>
            <w:bottom w:val="none" w:sz="0" w:space="0" w:color="auto"/>
            <w:right w:val="none" w:sz="0" w:space="0" w:color="auto"/>
          </w:divBdr>
        </w:div>
        <w:div w:id="1879119169">
          <w:marLeft w:val="640"/>
          <w:marRight w:val="0"/>
          <w:marTop w:val="0"/>
          <w:marBottom w:val="0"/>
          <w:divBdr>
            <w:top w:val="none" w:sz="0" w:space="0" w:color="auto"/>
            <w:left w:val="none" w:sz="0" w:space="0" w:color="auto"/>
            <w:bottom w:val="none" w:sz="0" w:space="0" w:color="auto"/>
            <w:right w:val="none" w:sz="0" w:space="0" w:color="auto"/>
          </w:divBdr>
        </w:div>
        <w:div w:id="2096170533">
          <w:marLeft w:val="640"/>
          <w:marRight w:val="0"/>
          <w:marTop w:val="0"/>
          <w:marBottom w:val="0"/>
          <w:divBdr>
            <w:top w:val="none" w:sz="0" w:space="0" w:color="auto"/>
            <w:left w:val="none" w:sz="0" w:space="0" w:color="auto"/>
            <w:bottom w:val="none" w:sz="0" w:space="0" w:color="auto"/>
            <w:right w:val="none" w:sz="0" w:space="0" w:color="auto"/>
          </w:divBdr>
        </w:div>
        <w:div w:id="969627436">
          <w:marLeft w:val="640"/>
          <w:marRight w:val="0"/>
          <w:marTop w:val="0"/>
          <w:marBottom w:val="0"/>
          <w:divBdr>
            <w:top w:val="none" w:sz="0" w:space="0" w:color="auto"/>
            <w:left w:val="none" w:sz="0" w:space="0" w:color="auto"/>
            <w:bottom w:val="none" w:sz="0" w:space="0" w:color="auto"/>
            <w:right w:val="none" w:sz="0" w:space="0" w:color="auto"/>
          </w:divBdr>
        </w:div>
        <w:div w:id="1347320933">
          <w:marLeft w:val="640"/>
          <w:marRight w:val="0"/>
          <w:marTop w:val="0"/>
          <w:marBottom w:val="0"/>
          <w:divBdr>
            <w:top w:val="none" w:sz="0" w:space="0" w:color="auto"/>
            <w:left w:val="none" w:sz="0" w:space="0" w:color="auto"/>
            <w:bottom w:val="none" w:sz="0" w:space="0" w:color="auto"/>
            <w:right w:val="none" w:sz="0" w:space="0" w:color="auto"/>
          </w:divBdr>
        </w:div>
        <w:div w:id="1606881386">
          <w:marLeft w:val="640"/>
          <w:marRight w:val="0"/>
          <w:marTop w:val="0"/>
          <w:marBottom w:val="0"/>
          <w:divBdr>
            <w:top w:val="none" w:sz="0" w:space="0" w:color="auto"/>
            <w:left w:val="none" w:sz="0" w:space="0" w:color="auto"/>
            <w:bottom w:val="none" w:sz="0" w:space="0" w:color="auto"/>
            <w:right w:val="none" w:sz="0" w:space="0" w:color="auto"/>
          </w:divBdr>
        </w:div>
        <w:div w:id="1192259991">
          <w:marLeft w:val="640"/>
          <w:marRight w:val="0"/>
          <w:marTop w:val="0"/>
          <w:marBottom w:val="0"/>
          <w:divBdr>
            <w:top w:val="none" w:sz="0" w:space="0" w:color="auto"/>
            <w:left w:val="none" w:sz="0" w:space="0" w:color="auto"/>
            <w:bottom w:val="none" w:sz="0" w:space="0" w:color="auto"/>
            <w:right w:val="none" w:sz="0" w:space="0" w:color="auto"/>
          </w:divBdr>
        </w:div>
        <w:div w:id="1461655340">
          <w:marLeft w:val="640"/>
          <w:marRight w:val="0"/>
          <w:marTop w:val="0"/>
          <w:marBottom w:val="0"/>
          <w:divBdr>
            <w:top w:val="none" w:sz="0" w:space="0" w:color="auto"/>
            <w:left w:val="none" w:sz="0" w:space="0" w:color="auto"/>
            <w:bottom w:val="none" w:sz="0" w:space="0" w:color="auto"/>
            <w:right w:val="none" w:sz="0" w:space="0" w:color="auto"/>
          </w:divBdr>
        </w:div>
        <w:div w:id="169684486">
          <w:marLeft w:val="640"/>
          <w:marRight w:val="0"/>
          <w:marTop w:val="0"/>
          <w:marBottom w:val="0"/>
          <w:divBdr>
            <w:top w:val="none" w:sz="0" w:space="0" w:color="auto"/>
            <w:left w:val="none" w:sz="0" w:space="0" w:color="auto"/>
            <w:bottom w:val="none" w:sz="0" w:space="0" w:color="auto"/>
            <w:right w:val="none" w:sz="0" w:space="0" w:color="auto"/>
          </w:divBdr>
        </w:div>
        <w:div w:id="950891000">
          <w:marLeft w:val="640"/>
          <w:marRight w:val="0"/>
          <w:marTop w:val="0"/>
          <w:marBottom w:val="0"/>
          <w:divBdr>
            <w:top w:val="none" w:sz="0" w:space="0" w:color="auto"/>
            <w:left w:val="none" w:sz="0" w:space="0" w:color="auto"/>
            <w:bottom w:val="none" w:sz="0" w:space="0" w:color="auto"/>
            <w:right w:val="none" w:sz="0" w:space="0" w:color="auto"/>
          </w:divBdr>
        </w:div>
        <w:div w:id="1736245914">
          <w:marLeft w:val="640"/>
          <w:marRight w:val="0"/>
          <w:marTop w:val="0"/>
          <w:marBottom w:val="0"/>
          <w:divBdr>
            <w:top w:val="none" w:sz="0" w:space="0" w:color="auto"/>
            <w:left w:val="none" w:sz="0" w:space="0" w:color="auto"/>
            <w:bottom w:val="none" w:sz="0" w:space="0" w:color="auto"/>
            <w:right w:val="none" w:sz="0" w:space="0" w:color="auto"/>
          </w:divBdr>
        </w:div>
        <w:div w:id="1741782299">
          <w:marLeft w:val="640"/>
          <w:marRight w:val="0"/>
          <w:marTop w:val="0"/>
          <w:marBottom w:val="0"/>
          <w:divBdr>
            <w:top w:val="none" w:sz="0" w:space="0" w:color="auto"/>
            <w:left w:val="none" w:sz="0" w:space="0" w:color="auto"/>
            <w:bottom w:val="none" w:sz="0" w:space="0" w:color="auto"/>
            <w:right w:val="none" w:sz="0" w:space="0" w:color="auto"/>
          </w:divBdr>
        </w:div>
        <w:div w:id="792477012">
          <w:marLeft w:val="640"/>
          <w:marRight w:val="0"/>
          <w:marTop w:val="0"/>
          <w:marBottom w:val="0"/>
          <w:divBdr>
            <w:top w:val="none" w:sz="0" w:space="0" w:color="auto"/>
            <w:left w:val="none" w:sz="0" w:space="0" w:color="auto"/>
            <w:bottom w:val="none" w:sz="0" w:space="0" w:color="auto"/>
            <w:right w:val="none" w:sz="0" w:space="0" w:color="auto"/>
          </w:divBdr>
        </w:div>
        <w:div w:id="1282804006">
          <w:marLeft w:val="640"/>
          <w:marRight w:val="0"/>
          <w:marTop w:val="0"/>
          <w:marBottom w:val="0"/>
          <w:divBdr>
            <w:top w:val="none" w:sz="0" w:space="0" w:color="auto"/>
            <w:left w:val="none" w:sz="0" w:space="0" w:color="auto"/>
            <w:bottom w:val="none" w:sz="0" w:space="0" w:color="auto"/>
            <w:right w:val="none" w:sz="0" w:space="0" w:color="auto"/>
          </w:divBdr>
        </w:div>
        <w:div w:id="120614441">
          <w:marLeft w:val="640"/>
          <w:marRight w:val="0"/>
          <w:marTop w:val="0"/>
          <w:marBottom w:val="0"/>
          <w:divBdr>
            <w:top w:val="none" w:sz="0" w:space="0" w:color="auto"/>
            <w:left w:val="none" w:sz="0" w:space="0" w:color="auto"/>
            <w:bottom w:val="none" w:sz="0" w:space="0" w:color="auto"/>
            <w:right w:val="none" w:sz="0" w:space="0" w:color="auto"/>
          </w:divBdr>
        </w:div>
        <w:div w:id="1008674192">
          <w:marLeft w:val="640"/>
          <w:marRight w:val="0"/>
          <w:marTop w:val="0"/>
          <w:marBottom w:val="0"/>
          <w:divBdr>
            <w:top w:val="none" w:sz="0" w:space="0" w:color="auto"/>
            <w:left w:val="none" w:sz="0" w:space="0" w:color="auto"/>
            <w:bottom w:val="none" w:sz="0" w:space="0" w:color="auto"/>
            <w:right w:val="none" w:sz="0" w:space="0" w:color="auto"/>
          </w:divBdr>
        </w:div>
        <w:div w:id="94982625">
          <w:marLeft w:val="640"/>
          <w:marRight w:val="0"/>
          <w:marTop w:val="0"/>
          <w:marBottom w:val="0"/>
          <w:divBdr>
            <w:top w:val="none" w:sz="0" w:space="0" w:color="auto"/>
            <w:left w:val="none" w:sz="0" w:space="0" w:color="auto"/>
            <w:bottom w:val="none" w:sz="0" w:space="0" w:color="auto"/>
            <w:right w:val="none" w:sz="0" w:space="0" w:color="auto"/>
          </w:divBdr>
        </w:div>
        <w:div w:id="949512412">
          <w:marLeft w:val="640"/>
          <w:marRight w:val="0"/>
          <w:marTop w:val="0"/>
          <w:marBottom w:val="0"/>
          <w:divBdr>
            <w:top w:val="none" w:sz="0" w:space="0" w:color="auto"/>
            <w:left w:val="none" w:sz="0" w:space="0" w:color="auto"/>
            <w:bottom w:val="none" w:sz="0" w:space="0" w:color="auto"/>
            <w:right w:val="none" w:sz="0" w:space="0" w:color="auto"/>
          </w:divBdr>
        </w:div>
        <w:div w:id="1960646386">
          <w:marLeft w:val="640"/>
          <w:marRight w:val="0"/>
          <w:marTop w:val="0"/>
          <w:marBottom w:val="0"/>
          <w:divBdr>
            <w:top w:val="none" w:sz="0" w:space="0" w:color="auto"/>
            <w:left w:val="none" w:sz="0" w:space="0" w:color="auto"/>
            <w:bottom w:val="none" w:sz="0" w:space="0" w:color="auto"/>
            <w:right w:val="none" w:sz="0" w:space="0" w:color="auto"/>
          </w:divBdr>
        </w:div>
        <w:div w:id="1398162598">
          <w:marLeft w:val="640"/>
          <w:marRight w:val="0"/>
          <w:marTop w:val="0"/>
          <w:marBottom w:val="0"/>
          <w:divBdr>
            <w:top w:val="none" w:sz="0" w:space="0" w:color="auto"/>
            <w:left w:val="none" w:sz="0" w:space="0" w:color="auto"/>
            <w:bottom w:val="none" w:sz="0" w:space="0" w:color="auto"/>
            <w:right w:val="none" w:sz="0" w:space="0" w:color="auto"/>
          </w:divBdr>
        </w:div>
        <w:div w:id="814180222">
          <w:marLeft w:val="640"/>
          <w:marRight w:val="0"/>
          <w:marTop w:val="0"/>
          <w:marBottom w:val="0"/>
          <w:divBdr>
            <w:top w:val="none" w:sz="0" w:space="0" w:color="auto"/>
            <w:left w:val="none" w:sz="0" w:space="0" w:color="auto"/>
            <w:bottom w:val="none" w:sz="0" w:space="0" w:color="auto"/>
            <w:right w:val="none" w:sz="0" w:space="0" w:color="auto"/>
          </w:divBdr>
        </w:div>
        <w:div w:id="1942373690">
          <w:marLeft w:val="640"/>
          <w:marRight w:val="0"/>
          <w:marTop w:val="0"/>
          <w:marBottom w:val="0"/>
          <w:divBdr>
            <w:top w:val="none" w:sz="0" w:space="0" w:color="auto"/>
            <w:left w:val="none" w:sz="0" w:space="0" w:color="auto"/>
            <w:bottom w:val="none" w:sz="0" w:space="0" w:color="auto"/>
            <w:right w:val="none" w:sz="0" w:space="0" w:color="auto"/>
          </w:divBdr>
        </w:div>
        <w:div w:id="1599365164">
          <w:marLeft w:val="640"/>
          <w:marRight w:val="0"/>
          <w:marTop w:val="0"/>
          <w:marBottom w:val="0"/>
          <w:divBdr>
            <w:top w:val="none" w:sz="0" w:space="0" w:color="auto"/>
            <w:left w:val="none" w:sz="0" w:space="0" w:color="auto"/>
            <w:bottom w:val="none" w:sz="0" w:space="0" w:color="auto"/>
            <w:right w:val="none" w:sz="0" w:space="0" w:color="auto"/>
          </w:divBdr>
        </w:div>
        <w:div w:id="295989089">
          <w:marLeft w:val="640"/>
          <w:marRight w:val="0"/>
          <w:marTop w:val="0"/>
          <w:marBottom w:val="0"/>
          <w:divBdr>
            <w:top w:val="none" w:sz="0" w:space="0" w:color="auto"/>
            <w:left w:val="none" w:sz="0" w:space="0" w:color="auto"/>
            <w:bottom w:val="none" w:sz="0" w:space="0" w:color="auto"/>
            <w:right w:val="none" w:sz="0" w:space="0" w:color="auto"/>
          </w:divBdr>
        </w:div>
        <w:div w:id="2100788986">
          <w:marLeft w:val="640"/>
          <w:marRight w:val="0"/>
          <w:marTop w:val="0"/>
          <w:marBottom w:val="0"/>
          <w:divBdr>
            <w:top w:val="none" w:sz="0" w:space="0" w:color="auto"/>
            <w:left w:val="none" w:sz="0" w:space="0" w:color="auto"/>
            <w:bottom w:val="none" w:sz="0" w:space="0" w:color="auto"/>
            <w:right w:val="none" w:sz="0" w:space="0" w:color="auto"/>
          </w:divBdr>
        </w:div>
        <w:div w:id="1819299356">
          <w:marLeft w:val="640"/>
          <w:marRight w:val="0"/>
          <w:marTop w:val="0"/>
          <w:marBottom w:val="0"/>
          <w:divBdr>
            <w:top w:val="none" w:sz="0" w:space="0" w:color="auto"/>
            <w:left w:val="none" w:sz="0" w:space="0" w:color="auto"/>
            <w:bottom w:val="none" w:sz="0" w:space="0" w:color="auto"/>
            <w:right w:val="none" w:sz="0" w:space="0" w:color="auto"/>
          </w:divBdr>
        </w:div>
        <w:div w:id="694885835">
          <w:marLeft w:val="640"/>
          <w:marRight w:val="0"/>
          <w:marTop w:val="0"/>
          <w:marBottom w:val="0"/>
          <w:divBdr>
            <w:top w:val="none" w:sz="0" w:space="0" w:color="auto"/>
            <w:left w:val="none" w:sz="0" w:space="0" w:color="auto"/>
            <w:bottom w:val="none" w:sz="0" w:space="0" w:color="auto"/>
            <w:right w:val="none" w:sz="0" w:space="0" w:color="auto"/>
          </w:divBdr>
        </w:div>
        <w:div w:id="1926766305">
          <w:marLeft w:val="640"/>
          <w:marRight w:val="0"/>
          <w:marTop w:val="0"/>
          <w:marBottom w:val="0"/>
          <w:divBdr>
            <w:top w:val="none" w:sz="0" w:space="0" w:color="auto"/>
            <w:left w:val="none" w:sz="0" w:space="0" w:color="auto"/>
            <w:bottom w:val="none" w:sz="0" w:space="0" w:color="auto"/>
            <w:right w:val="none" w:sz="0" w:space="0" w:color="auto"/>
          </w:divBdr>
        </w:div>
        <w:div w:id="804396671">
          <w:marLeft w:val="640"/>
          <w:marRight w:val="0"/>
          <w:marTop w:val="0"/>
          <w:marBottom w:val="0"/>
          <w:divBdr>
            <w:top w:val="none" w:sz="0" w:space="0" w:color="auto"/>
            <w:left w:val="none" w:sz="0" w:space="0" w:color="auto"/>
            <w:bottom w:val="none" w:sz="0" w:space="0" w:color="auto"/>
            <w:right w:val="none" w:sz="0" w:space="0" w:color="auto"/>
          </w:divBdr>
        </w:div>
        <w:div w:id="1443267">
          <w:marLeft w:val="640"/>
          <w:marRight w:val="0"/>
          <w:marTop w:val="0"/>
          <w:marBottom w:val="0"/>
          <w:divBdr>
            <w:top w:val="none" w:sz="0" w:space="0" w:color="auto"/>
            <w:left w:val="none" w:sz="0" w:space="0" w:color="auto"/>
            <w:bottom w:val="none" w:sz="0" w:space="0" w:color="auto"/>
            <w:right w:val="none" w:sz="0" w:space="0" w:color="auto"/>
          </w:divBdr>
        </w:div>
        <w:div w:id="7492353">
          <w:marLeft w:val="640"/>
          <w:marRight w:val="0"/>
          <w:marTop w:val="0"/>
          <w:marBottom w:val="0"/>
          <w:divBdr>
            <w:top w:val="none" w:sz="0" w:space="0" w:color="auto"/>
            <w:left w:val="none" w:sz="0" w:space="0" w:color="auto"/>
            <w:bottom w:val="none" w:sz="0" w:space="0" w:color="auto"/>
            <w:right w:val="none" w:sz="0" w:space="0" w:color="auto"/>
          </w:divBdr>
        </w:div>
        <w:div w:id="1525560180">
          <w:marLeft w:val="640"/>
          <w:marRight w:val="0"/>
          <w:marTop w:val="0"/>
          <w:marBottom w:val="0"/>
          <w:divBdr>
            <w:top w:val="none" w:sz="0" w:space="0" w:color="auto"/>
            <w:left w:val="none" w:sz="0" w:space="0" w:color="auto"/>
            <w:bottom w:val="none" w:sz="0" w:space="0" w:color="auto"/>
            <w:right w:val="none" w:sz="0" w:space="0" w:color="auto"/>
          </w:divBdr>
        </w:div>
        <w:div w:id="32119302">
          <w:marLeft w:val="640"/>
          <w:marRight w:val="0"/>
          <w:marTop w:val="0"/>
          <w:marBottom w:val="0"/>
          <w:divBdr>
            <w:top w:val="none" w:sz="0" w:space="0" w:color="auto"/>
            <w:left w:val="none" w:sz="0" w:space="0" w:color="auto"/>
            <w:bottom w:val="none" w:sz="0" w:space="0" w:color="auto"/>
            <w:right w:val="none" w:sz="0" w:space="0" w:color="auto"/>
          </w:divBdr>
        </w:div>
        <w:div w:id="1518041407">
          <w:marLeft w:val="640"/>
          <w:marRight w:val="0"/>
          <w:marTop w:val="0"/>
          <w:marBottom w:val="0"/>
          <w:divBdr>
            <w:top w:val="none" w:sz="0" w:space="0" w:color="auto"/>
            <w:left w:val="none" w:sz="0" w:space="0" w:color="auto"/>
            <w:bottom w:val="none" w:sz="0" w:space="0" w:color="auto"/>
            <w:right w:val="none" w:sz="0" w:space="0" w:color="auto"/>
          </w:divBdr>
        </w:div>
        <w:div w:id="557253279">
          <w:marLeft w:val="640"/>
          <w:marRight w:val="0"/>
          <w:marTop w:val="0"/>
          <w:marBottom w:val="0"/>
          <w:divBdr>
            <w:top w:val="none" w:sz="0" w:space="0" w:color="auto"/>
            <w:left w:val="none" w:sz="0" w:space="0" w:color="auto"/>
            <w:bottom w:val="none" w:sz="0" w:space="0" w:color="auto"/>
            <w:right w:val="none" w:sz="0" w:space="0" w:color="auto"/>
          </w:divBdr>
        </w:div>
        <w:div w:id="415983840">
          <w:marLeft w:val="640"/>
          <w:marRight w:val="0"/>
          <w:marTop w:val="0"/>
          <w:marBottom w:val="0"/>
          <w:divBdr>
            <w:top w:val="none" w:sz="0" w:space="0" w:color="auto"/>
            <w:left w:val="none" w:sz="0" w:space="0" w:color="auto"/>
            <w:bottom w:val="none" w:sz="0" w:space="0" w:color="auto"/>
            <w:right w:val="none" w:sz="0" w:space="0" w:color="auto"/>
          </w:divBdr>
        </w:div>
        <w:div w:id="225073497">
          <w:marLeft w:val="640"/>
          <w:marRight w:val="0"/>
          <w:marTop w:val="0"/>
          <w:marBottom w:val="0"/>
          <w:divBdr>
            <w:top w:val="none" w:sz="0" w:space="0" w:color="auto"/>
            <w:left w:val="none" w:sz="0" w:space="0" w:color="auto"/>
            <w:bottom w:val="none" w:sz="0" w:space="0" w:color="auto"/>
            <w:right w:val="none" w:sz="0" w:space="0" w:color="auto"/>
          </w:divBdr>
        </w:div>
        <w:div w:id="1087919913">
          <w:marLeft w:val="640"/>
          <w:marRight w:val="0"/>
          <w:marTop w:val="0"/>
          <w:marBottom w:val="0"/>
          <w:divBdr>
            <w:top w:val="none" w:sz="0" w:space="0" w:color="auto"/>
            <w:left w:val="none" w:sz="0" w:space="0" w:color="auto"/>
            <w:bottom w:val="none" w:sz="0" w:space="0" w:color="auto"/>
            <w:right w:val="none" w:sz="0" w:space="0" w:color="auto"/>
          </w:divBdr>
        </w:div>
        <w:div w:id="1841503828">
          <w:marLeft w:val="640"/>
          <w:marRight w:val="0"/>
          <w:marTop w:val="0"/>
          <w:marBottom w:val="0"/>
          <w:divBdr>
            <w:top w:val="none" w:sz="0" w:space="0" w:color="auto"/>
            <w:left w:val="none" w:sz="0" w:space="0" w:color="auto"/>
            <w:bottom w:val="none" w:sz="0" w:space="0" w:color="auto"/>
            <w:right w:val="none" w:sz="0" w:space="0" w:color="auto"/>
          </w:divBdr>
        </w:div>
        <w:div w:id="246815547">
          <w:marLeft w:val="640"/>
          <w:marRight w:val="0"/>
          <w:marTop w:val="0"/>
          <w:marBottom w:val="0"/>
          <w:divBdr>
            <w:top w:val="none" w:sz="0" w:space="0" w:color="auto"/>
            <w:left w:val="none" w:sz="0" w:space="0" w:color="auto"/>
            <w:bottom w:val="none" w:sz="0" w:space="0" w:color="auto"/>
            <w:right w:val="none" w:sz="0" w:space="0" w:color="auto"/>
          </w:divBdr>
        </w:div>
        <w:div w:id="983896926">
          <w:marLeft w:val="640"/>
          <w:marRight w:val="0"/>
          <w:marTop w:val="0"/>
          <w:marBottom w:val="0"/>
          <w:divBdr>
            <w:top w:val="none" w:sz="0" w:space="0" w:color="auto"/>
            <w:left w:val="none" w:sz="0" w:space="0" w:color="auto"/>
            <w:bottom w:val="none" w:sz="0" w:space="0" w:color="auto"/>
            <w:right w:val="none" w:sz="0" w:space="0" w:color="auto"/>
          </w:divBdr>
        </w:div>
        <w:div w:id="138422680">
          <w:marLeft w:val="640"/>
          <w:marRight w:val="0"/>
          <w:marTop w:val="0"/>
          <w:marBottom w:val="0"/>
          <w:divBdr>
            <w:top w:val="none" w:sz="0" w:space="0" w:color="auto"/>
            <w:left w:val="none" w:sz="0" w:space="0" w:color="auto"/>
            <w:bottom w:val="none" w:sz="0" w:space="0" w:color="auto"/>
            <w:right w:val="none" w:sz="0" w:space="0" w:color="auto"/>
          </w:divBdr>
        </w:div>
        <w:div w:id="979266393">
          <w:marLeft w:val="640"/>
          <w:marRight w:val="0"/>
          <w:marTop w:val="0"/>
          <w:marBottom w:val="0"/>
          <w:divBdr>
            <w:top w:val="none" w:sz="0" w:space="0" w:color="auto"/>
            <w:left w:val="none" w:sz="0" w:space="0" w:color="auto"/>
            <w:bottom w:val="none" w:sz="0" w:space="0" w:color="auto"/>
            <w:right w:val="none" w:sz="0" w:space="0" w:color="auto"/>
          </w:divBdr>
        </w:div>
        <w:div w:id="1360886395">
          <w:marLeft w:val="640"/>
          <w:marRight w:val="0"/>
          <w:marTop w:val="0"/>
          <w:marBottom w:val="0"/>
          <w:divBdr>
            <w:top w:val="none" w:sz="0" w:space="0" w:color="auto"/>
            <w:left w:val="none" w:sz="0" w:space="0" w:color="auto"/>
            <w:bottom w:val="none" w:sz="0" w:space="0" w:color="auto"/>
            <w:right w:val="none" w:sz="0" w:space="0" w:color="auto"/>
          </w:divBdr>
        </w:div>
        <w:div w:id="1981108408">
          <w:marLeft w:val="640"/>
          <w:marRight w:val="0"/>
          <w:marTop w:val="0"/>
          <w:marBottom w:val="0"/>
          <w:divBdr>
            <w:top w:val="none" w:sz="0" w:space="0" w:color="auto"/>
            <w:left w:val="none" w:sz="0" w:space="0" w:color="auto"/>
            <w:bottom w:val="none" w:sz="0" w:space="0" w:color="auto"/>
            <w:right w:val="none" w:sz="0" w:space="0" w:color="auto"/>
          </w:divBdr>
        </w:div>
        <w:div w:id="812335795">
          <w:marLeft w:val="640"/>
          <w:marRight w:val="0"/>
          <w:marTop w:val="0"/>
          <w:marBottom w:val="0"/>
          <w:divBdr>
            <w:top w:val="none" w:sz="0" w:space="0" w:color="auto"/>
            <w:left w:val="none" w:sz="0" w:space="0" w:color="auto"/>
            <w:bottom w:val="none" w:sz="0" w:space="0" w:color="auto"/>
            <w:right w:val="none" w:sz="0" w:space="0" w:color="auto"/>
          </w:divBdr>
        </w:div>
        <w:div w:id="1547989080">
          <w:marLeft w:val="640"/>
          <w:marRight w:val="0"/>
          <w:marTop w:val="0"/>
          <w:marBottom w:val="0"/>
          <w:divBdr>
            <w:top w:val="none" w:sz="0" w:space="0" w:color="auto"/>
            <w:left w:val="none" w:sz="0" w:space="0" w:color="auto"/>
            <w:bottom w:val="none" w:sz="0" w:space="0" w:color="auto"/>
            <w:right w:val="none" w:sz="0" w:space="0" w:color="auto"/>
          </w:divBdr>
        </w:div>
        <w:div w:id="384065601">
          <w:marLeft w:val="640"/>
          <w:marRight w:val="0"/>
          <w:marTop w:val="0"/>
          <w:marBottom w:val="0"/>
          <w:divBdr>
            <w:top w:val="none" w:sz="0" w:space="0" w:color="auto"/>
            <w:left w:val="none" w:sz="0" w:space="0" w:color="auto"/>
            <w:bottom w:val="none" w:sz="0" w:space="0" w:color="auto"/>
            <w:right w:val="none" w:sz="0" w:space="0" w:color="auto"/>
          </w:divBdr>
        </w:div>
        <w:div w:id="1182279092">
          <w:marLeft w:val="640"/>
          <w:marRight w:val="0"/>
          <w:marTop w:val="0"/>
          <w:marBottom w:val="0"/>
          <w:divBdr>
            <w:top w:val="none" w:sz="0" w:space="0" w:color="auto"/>
            <w:left w:val="none" w:sz="0" w:space="0" w:color="auto"/>
            <w:bottom w:val="none" w:sz="0" w:space="0" w:color="auto"/>
            <w:right w:val="none" w:sz="0" w:space="0" w:color="auto"/>
          </w:divBdr>
        </w:div>
        <w:div w:id="1970432613">
          <w:marLeft w:val="640"/>
          <w:marRight w:val="0"/>
          <w:marTop w:val="0"/>
          <w:marBottom w:val="0"/>
          <w:divBdr>
            <w:top w:val="none" w:sz="0" w:space="0" w:color="auto"/>
            <w:left w:val="none" w:sz="0" w:space="0" w:color="auto"/>
            <w:bottom w:val="none" w:sz="0" w:space="0" w:color="auto"/>
            <w:right w:val="none" w:sz="0" w:space="0" w:color="auto"/>
          </w:divBdr>
        </w:div>
        <w:div w:id="990449707">
          <w:marLeft w:val="640"/>
          <w:marRight w:val="0"/>
          <w:marTop w:val="0"/>
          <w:marBottom w:val="0"/>
          <w:divBdr>
            <w:top w:val="none" w:sz="0" w:space="0" w:color="auto"/>
            <w:left w:val="none" w:sz="0" w:space="0" w:color="auto"/>
            <w:bottom w:val="none" w:sz="0" w:space="0" w:color="auto"/>
            <w:right w:val="none" w:sz="0" w:space="0" w:color="auto"/>
          </w:divBdr>
        </w:div>
        <w:div w:id="1502961658">
          <w:marLeft w:val="640"/>
          <w:marRight w:val="0"/>
          <w:marTop w:val="0"/>
          <w:marBottom w:val="0"/>
          <w:divBdr>
            <w:top w:val="none" w:sz="0" w:space="0" w:color="auto"/>
            <w:left w:val="none" w:sz="0" w:space="0" w:color="auto"/>
            <w:bottom w:val="none" w:sz="0" w:space="0" w:color="auto"/>
            <w:right w:val="none" w:sz="0" w:space="0" w:color="auto"/>
          </w:divBdr>
        </w:div>
        <w:div w:id="269434499">
          <w:marLeft w:val="640"/>
          <w:marRight w:val="0"/>
          <w:marTop w:val="0"/>
          <w:marBottom w:val="0"/>
          <w:divBdr>
            <w:top w:val="none" w:sz="0" w:space="0" w:color="auto"/>
            <w:left w:val="none" w:sz="0" w:space="0" w:color="auto"/>
            <w:bottom w:val="none" w:sz="0" w:space="0" w:color="auto"/>
            <w:right w:val="none" w:sz="0" w:space="0" w:color="auto"/>
          </w:divBdr>
        </w:div>
        <w:div w:id="1207328565">
          <w:marLeft w:val="640"/>
          <w:marRight w:val="0"/>
          <w:marTop w:val="0"/>
          <w:marBottom w:val="0"/>
          <w:divBdr>
            <w:top w:val="none" w:sz="0" w:space="0" w:color="auto"/>
            <w:left w:val="none" w:sz="0" w:space="0" w:color="auto"/>
            <w:bottom w:val="none" w:sz="0" w:space="0" w:color="auto"/>
            <w:right w:val="none" w:sz="0" w:space="0" w:color="auto"/>
          </w:divBdr>
        </w:div>
        <w:div w:id="454296889">
          <w:marLeft w:val="640"/>
          <w:marRight w:val="0"/>
          <w:marTop w:val="0"/>
          <w:marBottom w:val="0"/>
          <w:divBdr>
            <w:top w:val="none" w:sz="0" w:space="0" w:color="auto"/>
            <w:left w:val="none" w:sz="0" w:space="0" w:color="auto"/>
            <w:bottom w:val="none" w:sz="0" w:space="0" w:color="auto"/>
            <w:right w:val="none" w:sz="0" w:space="0" w:color="auto"/>
          </w:divBdr>
        </w:div>
        <w:div w:id="1804082665">
          <w:marLeft w:val="640"/>
          <w:marRight w:val="0"/>
          <w:marTop w:val="0"/>
          <w:marBottom w:val="0"/>
          <w:divBdr>
            <w:top w:val="none" w:sz="0" w:space="0" w:color="auto"/>
            <w:left w:val="none" w:sz="0" w:space="0" w:color="auto"/>
            <w:bottom w:val="none" w:sz="0" w:space="0" w:color="auto"/>
            <w:right w:val="none" w:sz="0" w:space="0" w:color="auto"/>
          </w:divBdr>
        </w:div>
        <w:div w:id="1997302793">
          <w:marLeft w:val="640"/>
          <w:marRight w:val="0"/>
          <w:marTop w:val="0"/>
          <w:marBottom w:val="0"/>
          <w:divBdr>
            <w:top w:val="none" w:sz="0" w:space="0" w:color="auto"/>
            <w:left w:val="none" w:sz="0" w:space="0" w:color="auto"/>
            <w:bottom w:val="none" w:sz="0" w:space="0" w:color="auto"/>
            <w:right w:val="none" w:sz="0" w:space="0" w:color="auto"/>
          </w:divBdr>
        </w:div>
        <w:div w:id="1117021107">
          <w:marLeft w:val="640"/>
          <w:marRight w:val="0"/>
          <w:marTop w:val="0"/>
          <w:marBottom w:val="0"/>
          <w:divBdr>
            <w:top w:val="none" w:sz="0" w:space="0" w:color="auto"/>
            <w:left w:val="none" w:sz="0" w:space="0" w:color="auto"/>
            <w:bottom w:val="none" w:sz="0" w:space="0" w:color="auto"/>
            <w:right w:val="none" w:sz="0" w:space="0" w:color="auto"/>
          </w:divBdr>
        </w:div>
        <w:div w:id="1909150115">
          <w:marLeft w:val="640"/>
          <w:marRight w:val="0"/>
          <w:marTop w:val="0"/>
          <w:marBottom w:val="0"/>
          <w:divBdr>
            <w:top w:val="none" w:sz="0" w:space="0" w:color="auto"/>
            <w:left w:val="none" w:sz="0" w:space="0" w:color="auto"/>
            <w:bottom w:val="none" w:sz="0" w:space="0" w:color="auto"/>
            <w:right w:val="none" w:sz="0" w:space="0" w:color="auto"/>
          </w:divBdr>
        </w:div>
        <w:div w:id="39285629">
          <w:marLeft w:val="640"/>
          <w:marRight w:val="0"/>
          <w:marTop w:val="0"/>
          <w:marBottom w:val="0"/>
          <w:divBdr>
            <w:top w:val="none" w:sz="0" w:space="0" w:color="auto"/>
            <w:left w:val="none" w:sz="0" w:space="0" w:color="auto"/>
            <w:bottom w:val="none" w:sz="0" w:space="0" w:color="auto"/>
            <w:right w:val="none" w:sz="0" w:space="0" w:color="auto"/>
          </w:divBdr>
        </w:div>
        <w:div w:id="506675522">
          <w:marLeft w:val="640"/>
          <w:marRight w:val="0"/>
          <w:marTop w:val="0"/>
          <w:marBottom w:val="0"/>
          <w:divBdr>
            <w:top w:val="none" w:sz="0" w:space="0" w:color="auto"/>
            <w:left w:val="none" w:sz="0" w:space="0" w:color="auto"/>
            <w:bottom w:val="none" w:sz="0" w:space="0" w:color="auto"/>
            <w:right w:val="none" w:sz="0" w:space="0" w:color="auto"/>
          </w:divBdr>
        </w:div>
        <w:div w:id="627398293">
          <w:marLeft w:val="640"/>
          <w:marRight w:val="0"/>
          <w:marTop w:val="0"/>
          <w:marBottom w:val="0"/>
          <w:divBdr>
            <w:top w:val="none" w:sz="0" w:space="0" w:color="auto"/>
            <w:left w:val="none" w:sz="0" w:space="0" w:color="auto"/>
            <w:bottom w:val="none" w:sz="0" w:space="0" w:color="auto"/>
            <w:right w:val="none" w:sz="0" w:space="0" w:color="auto"/>
          </w:divBdr>
        </w:div>
        <w:div w:id="602687212">
          <w:marLeft w:val="640"/>
          <w:marRight w:val="0"/>
          <w:marTop w:val="0"/>
          <w:marBottom w:val="0"/>
          <w:divBdr>
            <w:top w:val="none" w:sz="0" w:space="0" w:color="auto"/>
            <w:left w:val="none" w:sz="0" w:space="0" w:color="auto"/>
            <w:bottom w:val="none" w:sz="0" w:space="0" w:color="auto"/>
            <w:right w:val="none" w:sz="0" w:space="0" w:color="auto"/>
          </w:divBdr>
        </w:div>
        <w:div w:id="1599412576">
          <w:marLeft w:val="640"/>
          <w:marRight w:val="0"/>
          <w:marTop w:val="0"/>
          <w:marBottom w:val="0"/>
          <w:divBdr>
            <w:top w:val="none" w:sz="0" w:space="0" w:color="auto"/>
            <w:left w:val="none" w:sz="0" w:space="0" w:color="auto"/>
            <w:bottom w:val="none" w:sz="0" w:space="0" w:color="auto"/>
            <w:right w:val="none" w:sz="0" w:space="0" w:color="auto"/>
          </w:divBdr>
        </w:div>
        <w:div w:id="2064328385">
          <w:marLeft w:val="640"/>
          <w:marRight w:val="0"/>
          <w:marTop w:val="0"/>
          <w:marBottom w:val="0"/>
          <w:divBdr>
            <w:top w:val="none" w:sz="0" w:space="0" w:color="auto"/>
            <w:left w:val="none" w:sz="0" w:space="0" w:color="auto"/>
            <w:bottom w:val="none" w:sz="0" w:space="0" w:color="auto"/>
            <w:right w:val="none" w:sz="0" w:space="0" w:color="auto"/>
          </w:divBdr>
        </w:div>
        <w:div w:id="1436441212">
          <w:marLeft w:val="640"/>
          <w:marRight w:val="0"/>
          <w:marTop w:val="0"/>
          <w:marBottom w:val="0"/>
          <w:divBdr>
            <w:top w:val="none" w:sz="0" w:space="0" w:color="auto"/>
            <w:left w:val="none" w:sz="0" w:space="0" w:color="auto"/>
            <w:bottom w:val="none" w:sz="0" w:space="0" w:color="auto"/>
            <w:right w:val="none" w:sz="0" w:space="0" w:color="auto"/>
          </w:divBdr>
        </w:div>
        <w:div w:id="1607931449">
          <w:marLeft w:val="640"/>
          <w:marRight w:val="0"/>
          <w:marTop w:val="0"/>
          <w:marBottom w:val="0"/>
          <w:divBdr>
            <w:top w:val="none" w:sz="0" w:space="0" w:color="auto"/>
            <w:left w:val="none" w:sz="0" w:space="0" w:color="auto"/>
            <w:bottom w:val="none" w:sz="0" w:space="0" w:color="auto"/>
            <w:right w:val="none" w:sz="0" w:space="0" w:color="auto"/>
          </w:divBdr>
        </w:div>
        <w:div w:id="507064250">
          <w:marLeft w:val="640"/>
          <w:marRight w:val="0"/>
          <w:marTop w:val="0"/>
          <w:marBottom w:val="0"/>
          <w:divBdr>
            <w:top w:val="none" w:sz="0" w:space="0" w:color="auto"/>
            <w:left w:val="none" w:sz="0" w:space="0" w:color="auto"/>
            <w:bottom w:val="none" w:sz="0" w:space="0" w:color="auto"/>
            <w:right w:val="none" w:sz="0" w:space="0" w:color="auto"/>
          </w:divBdr>
        </w:div>
        <w:div w:id="215627683">
          <w:marLeft w:val="640"/>
          <w:marRight w:val="0"/>
          <w:marTop w:val="0"/>
          <w:marBottom w:val="0"/>
          <w:divBdr>
            <w:top w:val="none" w:sz="0" w:space="0" w:color="auto"/>
            <w:left w:val="none" w:sz="0" w:space="0" w:color="auto"/>
            <w:bottom w:val="none" w:sz="0" w:space="0" w:color="auto"/>
            <w:right w:val="none" w:sz="0" w:space="0" w:color="auto"/>
          </w:divBdr>
        </w:div>
        <w:div w:id="1990861549">
          <w:marLeft w:val="640"/>
          <w:marRight w:val="0"/>
          <w:marTop w:val="0"/>
          <w:marBottom w:val="0"/>
          <w:divBdr>
            <w:top w:val="none" w:sz="0" w:space="0" w:color="auto"/>
            <w:left w:val="none" w:sz="0" w:space="0" w:color="auto"/>
            <w:bottom w:val="none" w:sz="0" w:space="0" w:color="auto"/>
            <w:right w:val="none" w:sz="0" w:space="0" w:color="auto"/>
          </w:divBdr>
        </w:div>
        <w:div w:id="51662169">
          <w:marLeft w:val="640"/>
          <w:marRight w:val="0"/>
          <w:marTop w:val="0"/>
          <w:marBottom w:val="0"/>
          <w:divBdr>
            <w:top w:val="none" w:sz="0" w:space="0" w:color="auto"/>
            <w:left w:val="none" w:sz="0" w:space="0" w:color="auto"/>
            <w:bottom w:val="none" w:sz="0" w:space="0" w:color="auto"/>
            <w:right w:val="none" w:sz="0" w:space="0" w:color="auto"/>
          </w:divBdr>
        </w:div>
        <w:div w:id="2023894490">
          <w:marLeft w:val="640"/>
          <w:marRight w:val="0"/>
          <w:marTop w:val="0"/>
          <w:marBottom w:val="0"/>
          <w:divBdr>
            <w:top w:val="none" w:sz="0" w:space="0" w:color="auto"/>
            <w:left w:val="none" w:sz="0" w:space="0" w:color="auto"/>
            <w:bottom w:val="none" w:sz="0" w:space="0" w:color="auto"/>
            <w:right w:val="none" w:sz="0" w:space="0" w:color="auto"/>
          </w:divBdr>
        </w:div>
        <w:div w:id="643004220">
          <w:marLeft w:val="640"/>
          <w:marRight w:val="0"/>
          <w:marTop w:val="0"/>
          <w:marBottom w:val="0"/>
          <w:divBdr>
            <w:top w:val="none" w:sz="0" w:space="0" w:color="auto"/>
            <w:left w:val="none" w:sz="0" w:space="0" w:color="auto"/>
            <w:bottom w:val="none" w:sz="0" w:space="0" w:color="auto"/>
            <w:right w:val="none" w:sz="0" w:space="0" w:color="auto"/>
          </w:divBdr>
        </w:div>
        <w:div w:id="1894582228">
          <w:marLeft w:val="640"/>
          <w:marRight w:val="0"/>
          <w:marTop w:val="0"/>
          <w:marBottom w:val="0"/>
          <w:divBdr>
            <w:top w:val="none" w:sz="0" w:space="0" w:color="auto"/>
            <w:left w:val="none" w:sz="0" w:space="0" w:color="auto"/>
            <w:bottom w:val="none" w:sz="0" w:space="0" w:color="auto"/>
            <w:right w:val="none" w:sz="0" w:space="0" w:color="auto"/>
          </w:divBdr>
        </w:div>
        <w:div w:id="1476994792">
          <w:marLeft w:val="640"/>
          <w:marRight w:val="0"/>
          <w:marTop w:val="0"/>
          <w:marBottom w:val="0"/>
          <w:divBdr>
            <w:top w:val="none" w:sz="0" w:space="0" w:color="auto"/>
            <w:left w:val="none" w:sz="0" w:space="0" w:color="auto"/>
            <w:bottom w:val="none" w:sz="0" w:space="0" w:color="auto"/>
            <w:right w:val="none" w:sz="0" w:space="0" w:color="auto"/>
          </w:divBdr>
        </w:div>
        <w:div w:id="616526034">
          <w:marLeft w:val="640"/>
          <w:marRight w:val="0"/>
          <w:marTop w:val="0"/>
          <w:marBottom w:val="0"/>
          <w:divBdr>
            <w:top w:val="none" w:sz="0" w:space="0" w:color="auto"/>
            <w:left w:val="none" w:sz="0" w:space="0" w:color="auto"/>
            <w:bottom w:val="none" w:sz="0" w:space="0" w:color="auto"/>
            <w:right w:val="none" w:sz="0" w:space="0" w:color="auto"/>
          </w:divBdr>
        </w:div>
        <w:div w:id="1325161236">
          <w:marLeft w:val="640"/>
          <w:marRight w:val="0"/>
          <w:marTop w:val="0"/>
          <w:marBottom w:val="0"/>
          <w:divBdr>
            <w:top w:val="none" w:sz="0" w:space="0" w:color="auto"/>
            <w:left w:val="none" w:sz="0" w:space="0" w:color="auto"/>
            <w:bottom w:val="none" w:sz="0" w:space="0" w:color="auto"/>
            <w:right w:val="none" w:sz="0" w:space="0" w:color="auto"/>
          </w:divBdr>
        </w:div>
        <w:div w:id="654454048">
          <w:marLeft w:val="640"/>
          <w:marRight w:val="0"/>
          <w:marTop w:val="0"/>
          <w:marBottom w:val="0"/>
          <w:divBdr>
            <w:top w:val="none" w:sz="0" w:space="0" w:color="auto"/>
            <w:left w:val="none" w:sz="0" w:space="0" w:color="auto"/>
            <w:bottom w:val="none" w:sz="0" w:space="0" w:color="auto"/>
            <w:right w:val="none" w:sz="0" w:space="0" w:color="auto"/>
          </w:divBdr>
        </w:div>
        <w:div w:id="981882150">
          <w:marLeft w:val="640"/>
          <w:marRight w:val="0"/>
          <w:marTop w:val="0"/>
          <w:marBottom w:val="0"/>
          <w:divBdr>
            <w:top w:val="none" w:sz="0" w:space="0" w:color="auto"/>
            <w:left w:val="none" w:sz="0" w:space="0" w:color="auto"/>
            <w:bottom w:val="none" w:sz="0" w:space="0" w:color="auto"/>
            <w:right w:val="none" w:sz="0" w:space="0" w:color="auto"/>
          </w:divBdr>
        </w:div>
        <w:div w:id="1060176475">
          <w:marLeft w:val="640"/>
          <w:marRight w:val="0"/>
          <w:marTop w:val="0"/>
          <w:marBottom w:val="0"/>
          <w:divBdr>
            <w:top w:val="none" w:sz="0" w:space="0" w:color="auto"/>
            <w:left w:val="none" w:sz="0" w:space="0" w:color="auto"/>
            <w:bottom w:val="none" w:sz="0" w:space="0" w:color="auto"/>
            <w:right w:val="none" w:sz="0" w:space="0" w:color="auto"/>
          </w:divBdr>
        </w:div>
        <w:div w:id="1705132069">
          <w:marLeft w:val="640"/>
          <w:marRight w:val="0"/>
          <w:marTop w:val="0"/>
          <w:marBottom w:val="0"/>
          <w:divBdr>
            <w:top w:val="none" w:sz="0" w:space="0" w:color="auto"/>
            <w:left w:val="none" w:sz="0" w:space="0" w:color="auto"/>
            <w:bottom w:val="none" w:sz="0" w:space="0" w:color="auto"/>
            <w:right w:val="none" w:sz="0" w:space="0" w:color="auto"/>
          </w:divBdr>
        </w:div>
        <w:div w:id="1822580495">
          <w:marLeft w:val="640"/>
          <w:marRight w:val="0"/>
          <w:marTop w:val="0"/>
          <w:marBottom w:val="0"/>
          <w:divBdr>
            <w:top w:val="none" w:sz="0" w:space="0" w:color="auto"/>
            <w:left w:val="none" w:sz="0" w:space="0" w:color="auto"/>
            <w:bottom w:val="none" w:sz="0" w:space="0" w:color="auto"/>
            <w:right w:val="none" w:sz="0" w:space="0" w:color="auto"/>
          </w:divBdr>
        </w:div>
        <w:div w:id="1836870729">
          <w:marLeft w:val="640"/>
          <w:marRight w:val="0"/>
          <w:marTop w:val="0"/>
          <w:marBottom w:val="0"/>
          <w:divBdr>
            <w:top w:val="none" w:sz="0" w:space="0" w:color="auto"/>
            <w:left w:val="none" w:sz="0" w:space="0" w:color="auto"/>
            <w:bottom w:val="none" w:sz="0" w:space="0" w:color="auto"/>
            <w:right w:val="none" w:sz="0" w:space="0" w:color="auto"/>
          </w:divBdr>
        </w:div>
        <w:div w:id="1687755920">
          <w:marLeft w:val="640"/>
          <w:marRight w:val="0"/>
          <w:marTop w:val="0"/>
          <w:marBottom w:val="0"/>
          <w:divBdr>
            <w:top w:val="none" w:sz="0" w:space="0" w:color="auto"/>
            <w:left w:val="none" w:sz="0" w:space="0" w:color="auto"/>
            <w:bottom w:val="none" w:sz="0" w:space="0" w:color="auto"/>
            <w:right w:val="none" w:sz="0" w:space="0" w:color="auto"/>
          </w:divBdr>
        </w:div>
        <w:div w:id="1446382522">
          <w:marLeft w:val="640"/>
          <w:marRight w:val="0"/>
          <w:marTop w:val="0"/>
          <w:marBottom w:val="0"/>
          <w:divBdr>
            <w:top w:val="none" w:sz="0" w:space="0" w:color="auto"/>
            <w:left w:val="none" w:sz="0" w:space="0" w:color="auto"/>
            <w:bottom w:val="none" w:sz="0" w:space="0" w:color="auto"/>
            <w:right w:val="none" w:sz="0" w:space="0" w:color="auto"/>
          </w:divBdr>
        </w:div>
        <w:div w:id="1466584959">
          <w:marLeft w:val="640"/>
          <w:marRight w:val="0"/>
          <w:marTop w:val="0"/>
          <w:marBottom w:val="0"/>
          <w:divBdr>
            <w:top w:val="none" w:sz="0" w:space="0" w:color="auto"/>
            <w:left w:val="none" w:sz="0" w:space="0" w:color="auto"/>
            <w:bottom w:val="none" w:sz="0" w:space="0" w:color="auto"/>
            <w:right w:val="none" w:sz="0" w:space="0" w:color="auto"/>
          </w:divBdr>
        </w:div>
        <w:div w:id="1804497334">
          <w:marLeft w:val="640"/>
          <w:marRight w:val="0"/>
          <w:marTop w:val="0"/>
          <w:marBottom w:val="0"/>
          <w:divBdr>
            <w:top w:val="none" w:sz="0" w:space="0" w:color="auto"/>
            <w:left w:val="none" w:sz="0" w:space="0" w:color="auto"/>
            <w:bottom w:val="none" w:sz="0" w:space="0" w:color="auto"/>
            <w:right w:val="none" w:sz="0" w:space="0" w:color="auto"/>
          </w:divBdr>
        </w:div>
        <w:div w:id="267473587">
          <w:marLeft w:val="640"/>
          <w:marRight w:val="0"/>
          <w:marTop w:val="0"/>
          <w:marBottom w:val="0"/>
          <w:divBdr>
            <w:top w:val="none" w:sz="0" w:space="0" w:color="auto"/>
            <w:left w:val="none" w:sz="0" w:space="0" w:color="auto"/>
            <w:bottom w:val="none" w:sz="0" w:space="0" w:color="auto"/>
            <w:right w:val="none" w:sz="0" w:space="0" w:color="auto"/>
          </w:divBdr>
        </w:div>
        <w:div w:id="1036463642">
          <w:marLeft w:val="640"/>
          <w:marRight w:val="0"/>
          <w:marTop w:val="0"/>
          <w:marBottom w:val="0"/>
          <w:divBdr>
            <w:top w:val="none" w:sz="0" w:space="0" w:color="auto"/>
            <w:left w:val="none" w:sz="0" w:space="0" w:color="auto"/>
            <w:bottom w:val="none" w:sz="0" w:space="0" w:color="auto"/>
            <w:right w:val="none" w:sz="0" w:space="0" w:color="auto"/>
          </w:divBdr>
        </w:div>
        <w:div w:id="715935568">
          <w:marLeft w:val="640"/>
          <w:marRight w:val="0"/>
          <w:marTop w:val="0"/>
          <w:marBottom w:val="0"/>
          <w:divBdr>
            <w:top w:val="none" w:sz="0" w:space="0" w:color="auto"/>
            <w:left w:val="none" w:sz="0" w:space="0" w:color="auto"/>
            <w:bottom w:val="none" w:sz="0" w:space="0" w:color="auto"/>
            <w:right w:val="none" w:sz="0" w:space="0" w:color="auto"/>
          </w:divBdr>
        </w:div>
        <w:div w:id="1489321908">
          <w:marLeft w:val="640"/>
          <w:marRight w:val="0"/>
          <w:marTop w:val="0"/>
          <w:marBottom w:val="0"/>
          <w:divBdr>
            <w:top w:val="none" w:sz="0" w:space="0" w:color="auto"/>
            <w:left w:val="none" w:sz="0" w:space="0" w:color="auto"/>
            <w:bottom w:val="none" w:sz="0" w:space="0" w:color="auto"/>
            <w:right w:val="none" w:sz="0" w:space="0" w:color="auto"/>
          </w:divBdr>
        </w:div>
        <w:div w:id="1778476609">
          <w:marLeft w:val="640"/>
          <w:marRight w:val="0"/>
          <w:marTop w:val="0"/>
          <w:marBottom w:val="0"/>
          <w:divBdr>
            <w:top w:val="none" w:sz="0" w:space="0" w:color="auto"/>
            <w:left w:val="none" w:sz="0" w:space="0" w:color="auto"/>
            <w:bottom w:val="none" w:sz="0" w:space="0" w:color="auto"/>
            <w:right w:val="none" w:sz="0" w:space="0" w:color="auto"/>
          </w:divBdr>
        </w:div>
        <w:div w:id="1783064843">
          <w:marLeft w:val="640"/>
          <w:marRight w:val="0"/>
          <w:marTop w:val="0"/>
          <w:marBottom w:val="0"/>
          <w:divBdr>
            <w:top w:val="none" w:sz="0" w:space="0" w:color="auto"/>
            <w:left w:val="none" w:sz="0" w:space="0" w:color="auto"/>
            <w:bottom w:val="none" w:sz="0" w:space="0" w:color="auto"/>
            <w:right w:val="none" w:sz="0" w:space="0" w:color="auto"/>
          </w:divBdr>
        </w:div>
        <w:div w:id="2119718435">
          <w:marLeft w:val="640"/>
          <w:marRight w:val="0"/>
          <w:marTop w:val="0"/>
          <w:marBottom w:val="0"/>
          <w:divBdr>
            <w:top w:val="none" w:sz="0" w:space="0" w:color="auto"/>
            <w:left w:val="none" w:sz="0" w:space="0" w:color="auto"/>
            <w:bottom w:val="none" w:sz="0" w:space="0" w:color="auto"/>
            <w:right w:val="none" w:sz="0" w:space="0" w:color="auto"/>
          </w:divBdr>
        </w:div>
        <w:div w:id="358429670">
          <w:marLeft w:val="640"/>
          <w:marRight w:val="0"/>
          <w:marTop w:val="0"/>
          <w:marBottom w:val="0"/>
          <w:divBdr>
            <w:top w:val="none" w:sz="0" w:space="0" w:color="auto"/>
            <w:left w:val="none" w:sz="0" w:space="0" w:color="auto"/>
            <w:bottom w:val="none" w:sz="0" w:space="0" w:color="auto"/>
            <w:right w:val="none" w:sz="0" w:space="0" w:color="auto"/>
          </w:divBdr>
        </w:div>
        <w:div w:id="99644233">
          <w:marLeft w:val="640"/>
          <w:marRight w:val="0"/>
          <w:marTop w:val="0"/>
          <w:marBottom w:val="0"/>
          <w:divBdr>
            <w:top w:val="none" w:sz="0" w:space="0" w:color="auto"/>
            <w:left w:val="none" w:sz="0" w:space="0" w:color="auto"/>
            <w:bottom w:val="none" w:sz="0" w:space="0" w:color="auto"/>
            <w:right w:val="none" w:sz="0" w:space="0" w:color="auto"/>
          </w:divBdr>
        </w:div>
        <w:div w:id="1885479248">
          <w:marLeft w:val="640"/>
          <w:marRight w:val="0"/>
          <w:marTop w:val="0"/>
          <w:marBottom w:val="0"/>
          <w:divBdr>
            <w:top w:val="none" w:sz="0" w:space="0" w:color="auto"/>
            <w:left w:val="none" w:sz="0" w:space="0" w:color="auto"/>
            <w:bottom w:val="none" w:sz="0" w:space="0" w:color="auto"/>
            <w:right w:val="none" w:sz="0" w:space="0" w:color="auto"/>
          </w:divBdr>
        </w:div>
        <w:div w:id="2068914480">
          <w:marLeft w:val="640"/>
          <w:marRight w:val="0"/>
          <w:marTop w:val="0"/>
          <w:marBottom w:val="0"/>
          <w:divBdr>
            <w:top w:val="none" w:sz="0" w:space="0" w:color="auto"/>
            <w:left w:val="none" w:sz="0" w:space="0" w:color="auto"/>
            <w:bottom w:val="none" w:sz="0" w:space="0" w:color="auto"/>
            <w:right w:val="none" w:sz="0" w:space="0" w:color="auto"/>
          </w:divBdr>
        </w:div>
        <w:div w:id="1238974845">
          <w:marLeft w:val="640"/>
          <w:marRight w:val="0"/>
          <w:marTop w:val="0"/>
          <w:marBottom w:val="0"/>
          <w:divBdr>
            <w:top w:val="none" w:sz="0" w:space="0" w:color="auto"/>
            <w:left w:val="none" w:sz="0" w:space="0" w:color="auto"/>
            <w:bottom w:val="none" w:sz="0" w:space="0" w:color="auto"/>
            <w:right w:val="none" w:sz="0" w:space="0" w:color="auto"/>
          </w:divBdr>
        </w:div>
        <w:div w:id="1637374924">
          <w:marLeft w:val="640"/>
          <w:marRight w:val="0"/>
          <w:marTop w:val="0"/>
          <w:marBottom w:val="0"/>
          <w:divBdr>
            <w:top w:val="none" w:sz="0" w:space="0" w:color="auto"/>
            <w:left w:val="none" w:sz="0" w:space="0" w:color="auto"/>
            <w:bottom w:val="none" w:sz="0" w:space="0" w:color="auto"/>
            <w:right w:val="none" w:sz="0" w:space="0" w:color="auto"/>
          </w:divBdr>
        </w:div>
        <w:div w:id="1229535939">
          <w:marLeft w:val="640"/>
          <w:marRight w:val="0"/>
          <w:marTop w:val="0"/>
          <w:marBottom w:val="0"/>
          <w:divBdr>
            <w:top w:val="none" w:sz="0" w:space="0" w:color="auto"/>
            <w:left w:val="none" w:sz="0" w:space="0" w:color="auto"/>
            <w:bottom w:val="none" w:sz="0" w:space="0" w:color="auto"/>
            <w:right w:val="none" w:sz="0" w:space="0" w:color="auto"/>
          </w:divBdr>
        </w:div>
        <w:div w:id="1625965842">
          <w:marLeft w:val="640"/>
          <w:marRight w:val="0"/>
          <w:marTop w:val="0"/>
          <w:marBottom w:val="0"/>
          <w:divBdr>
            <w:top w:val="none" w:sz="0" w:space="0" w:color="auto"/>
            <w:left w:val="none" w:sz="0" w:space="0" w:color="auto"/>
            <w:bottom w:val="none" w:sz="0" w:space="0" w:color="auto"/>
            <w:right w:val="none" w:sz="0" w:space="0" w:color="auto"/>
          </w:divBdr>
        </w:div>
        <w:div w:id="1725832258">
          <w:marLeft w:val="640"/>
          <w:marRight w:val="0"/>
          <w:marTop w:val="0"/>
          <w:marBottom w:val="0"/>
          <w:divBdr>
            <w:top w:val="none" w:sz="0" w:space="0" w:color="auto"/>
            <w:left w:val="none" w:sz="0" w:space="0" w:color="auto"/>
            <w:bottom w:val="none" w:sz="0" w:space="0" w:color="auto"/>
            <w:right w:val="none" w:sz="0" w:space="0" w:color="auto"/>
          </w:divBdr>
        </w:div>
        <w:div w:id="808132092">
          <w:marLeft w:val="640"/>
          <w:marRight w:val="0"/>
          <w:marTop w:val="0"/>
          <w:marBottom w:val="0"/>
          <w:divBdr>
            <w:top w:val="none" w:sz="0" w:space="0" w:color="auto"/>
            <w:left w:val="none" w:sz="0" w:space="0" w:color="auto"/>
            <w:bottom w:val="none" w:sz="0" w:space="0" w:color="auto"/>
            <w:right w:val="none" w:sz="0" w:space="0" w:color="auto"/>
          </w:divBdr>
        </w:div>
        <w:div w:id="1386837867">
          <w:marLeft w:val="640"/>
          <w:marRight w:val="0"/>
          <w:marTop w:val="0"/>
          <w:marBottom w:val="0"/>
          <w:divBdr>
            <w:top w:val="none" w:sz="0" w:space="0" w:color="auto"/>
            <w:left w:val="none" w:sz="0" w:space="0" w:color="auto"/>
            <w:bottom w:val="none" w:sz="0" w:space="0" w:color="auto"/>
            <w:right w:val="none" w:sz="0" w:space="0" w:color="auto"/>
          </w:divBdr>
        </w:div>
        <w:div w:id="1987935644">
          <w:marLeft w:val="640"/>
          <w:marRight w:val="0"/>
          <w:marTop w:val="0"/>
          <w:marBottom w:val="0"/>
          <w:divBdr>
            <w:top w:val="none" w:sz="0" w:space="0" w:color="auto"/>
            <w:left w:val="none" w:sz="0" w:space="0" w:color="auto"/>
            <w:bottom w:val="none" w:sz="0" w:space="0" w:color="auto"/>
            <w:right w:val="none" w:sz="0" w:space="0" w:color="auto"/>
          </w:divBdr>
        </w:div>
        <w:div w:id="2103213580">
          <w:marLeft w:val="640"/>
          <w:marRight w:val="0"/>
          <w:marTop w:val="0"/>
          <w:marBottom w:val="0"/>
          <w:divBdr>
            <w:top w:val="none" w:sz="0" w:space="0" w:color="auto"/>
            <w:left w:val="none" w:sz="0" w:space="0" w:color="auto"/>
            <w:bottom w:val="none" w:sz="0" w:space="0" w:color="auto"/>
            <w:right w:val="none" w:sz="0" w:space="0" w:color="auto"/>
          </w:divBdr>
        </w:div>
        <w:div w:id="1292904296">
          <w:marLeft w:val="640"/>
          <w:marRight w:val="0"/>
          <w:marTop w:val="0"/>
          <w:marBottom w:val="0"/>
          <w:divBdr>
            <w:top w:val="none" w:sz="0" w:space="0" w:color="auto"/>
            <w:left w:val="none" w:sz="0" w:space="0" w:color="auto"/>
            <w:bottom w:val="none" w:sz="0" w:space="0" w:color="auto"/>
            <w:right w:val="none" w:sz="0" w:space="0" w:color="auto"/>
          </w:divBdr>
        </w:div>
        <w:div w:id="1588340828">
          <w:marLeft w:val="640"/>
          <w:marRight w:val="0"/>
          <w:marTop w:val="0"/>
          <w:marBottom w:val="0"/>
          <w:divBdr>
            <w:top w:val="none" w:sz="0" w:space="0" w:color="auto"/>
            <w:left w:val="none" w:sz="0" w:space="0" w:color="auto"/>
            <w:bottom w:val="none" w:sz="0" w:space="0" w:color="auto"/>
            <w:right w:val="none" w:sz="0" w:space="0" w:color="auto"/>
          </w:divBdr>
        </w:div>
        <w:div w:id="1634824234">
          <w:marLeft w:val="640"/>
          <w:marRight w:val="0"/>
          <w:marTop w:val="0"/>
          <w:marBottom w:val="0"/>
          <w:divBdr>
            <w:top w:val="none" w:sz="0" w:space="0" w:color="auto"/>
            <w:left w:val="none" w:sz="0" w:space="0" w:color="auto"/>
            <w:bottom w:val="none" w:sz="0" w:space="0" w:color="auto"/>
            <w:right w:val="none" w:sz="0" w:space="0" w:color="auto"/>
          </w:divBdr>
        </w:div>
        <w:div w:id="439379412">
          <w:marLeft w:val="640"/>
          <w:marRight w:val="0"/>
          <w:marTop w:val="0"/>
          <w:marBottom w:val="0"/>
          <w:divBdr>
            <w:top w:val="none" w:sz="0" w:space="0" w:color="auto"/>
            <w:left w:val="none" w:sz="0" w:space="0" w:color="auto"/>
            <w:bottom w:val="none" w:sz="0" w:space="0" w:color="auto"/>
            <w:right w:val="none" w:sz="0" w:space="0" w:color="auto"/>
          </w:divBdr>
        </w:div>
        <w:div w:id="160584295">
          <w:marLeft w:val="640"/>
          <w:marRight w:val="0"/>
          <w:marTop w:val="0"/>
          <w:marBottom w:val="0"/>
          <w:divBdr>
            <w:top w:val="none" w:sz="0" w:space="0" w:color="auto"/>
            <w:left w:val="none" w:sz="0" w:space="0" w:color="auto"/>
            <w:bottom w:val="none" w:sz="0" w:space="0" w:color="auto"/>
            <w:right w:val="none" w:sz="0" w:space="0" w:color="auto"/>
          </w:divBdr>
        </w:div>
        <w:div w:id="1187988135">
          <w:marLeft w:val="640"/>
          <w:marRight w:val="0"/>
          <w:marTop w:val="0"/>
          <w:marBottom w:val="0"/>
          <w:divBdr>
            <w:top w:val="none" w:sz="0" w:space="0" w:color="auto"/>
            <w:left w:val="none" w:sz="0" w:space="0" w:color="auto"/>
            <w:bottom w:val="none" w:sz="0" w:space="0" w:color="auto"/>
            <w:right w:val="none" w:sz="0" w:space="0" w:color="auto"/>
          </w:divBdr>
        </w:div>
        <w:div w:id="745497820">
          <w:marLeft w:val="640"/>
          <w:marRight w:val="0"/>
          <w:marTop w:val="0"/>
          <w:marBottom w:val="0"/>
          <w:divBdr>
            <w:top w:val="none" w:sz="0" w:space="0" w:color="auto"/>
            <w:left w:val="none" w:sz="0" w:space="0" w:color="auto"/>
            <w:bottom w:val="none" w:sz="0" w:space="0" w:color="auto"/>
            <w:right w:val="none" w:sz="0" w:space="0" w:color="auto"/>
          </w:divBdr>
        </w:div>
        <w:div w:id="1886796145">
          <w:marLeft w:val="640"/>
          <w:marRight w:val="0"/>
          <w:marTop w:val="0"/>
          <w:marBottom w:val="0"/>
          <w:divBdr>
            <w:top w:val="none" w:sz="0" w:space="0" w:color="auto"/>
            <w:left w:val="none" w:sz="0" w:space="0" w:color="auto"/>
            <w:bottom w:val="none" w:sz="0" w:space="0" w:color="auto"/>
            <w:right w:val="none" w:sz="0" w:space="0" w:color="auto"/>
          </w:divBdr>
        </w:div>
        <w:div w:id="1179156347">
          <w:marLeft w:val="640"/>
          <w:marRight w:val="0"/>
          <w:marTop w:val="0"/>
          <w:marBottom w:val="0"/>
          <w:divBdr>
            <w:top w:val="none" w:sz="0" w:space="0" w:color="auto"/>
            <w:left w:val="none" w:sz="0" w:space="0" w:color="auto"/>
            <w:bottom w:val="none" w:sz="0" w:space="0" w:color="auto"/>
            <w:right w:val="none" w:sz="0" w:space="0" w:color="auto"/>
          </w:divBdr>
        </w:div>
        <w:div w:id="1227687375">
          <w:marLeft w:val="640"/>
          <w:marRight w:val="0"/>
          <w:marTop w:val="0"/>
          <w:marBottom w:val="0"/>
          <w:divBdr>
            <w:top w:val="none" w:sz="0" w:space="0" w:color="auto"/>
            <w:left w:val="none" w:sz="0" w:space="0" w:color="auto"/>
            <w:bottom w:val="none" w:sz="0" w:space="0" w:color="auto"/>
            <w:right w:val="none" w:sz="0" w:space="0" w:color="auto"/>
          </w:divBdr>
        </w:div>
        <w:div w:id="1332490200">
          <w:marLeft w:val="640"/>
          <w:marRight w:val="0"/>
          <w:marTop w:val="0"/>
          <w:marBottom w:val="0"/>
          <w:divBdr>
            <w:top w:val="none" w:sz="0" w:space="0" w:color="auto"/>
            <w:left w:val="none" w:sz="0" w:space="0" w:color="auto"/>
            <w:bottom w:val="none" w:sz="0" w:space="0" w:color="auto"/>
            <w:right w:val="none" w:sz="0" w:space="0" w:color="auto"/>
          </w:divBdr>
        </w:div>
        <w:div w:id="102312070">
          <w:marLeft w:val="640"/>
          <w:marRight w:val="0"/>
          <w:marTop w:val="0"/>
          <w:marBottom w:val="0"/>
          <w:divBdr>
            <w:top w:val="none" w:sz="0" w:space="0" w:color="auto"/>
            <w:left w:val="none" w:sz="0" w:space="0" w:color="auto"/>
            <w:bottom w:val="none" w:sz="0" w:space="0" w:color="auto"/>
            <w:right w:val="none" w:sz="0" w:space="0" w:color="auto"/>
          </w:divBdr>
        </w:div>
        <w:div w:id="817116023">
          <w:marLeft w:val="640"/>
          <w:marRight w:val="0"/>
          <w:marTop w:val="0"/>
          <w:marBottom w:val="0"/>
          <w:divBdr>
            <w:top w:val="none" w:sz="0" w:space="0" w:color="auto"/>
            <w:left w:val="none" w:sz="0" w:space="0" w:color="auto"/>
            <w:bottom w:val="none" w:sz="0" w:space="0" w:color="auto"/>
            <w:right w:val="none" w:sz="0" w:space="0" w:color="auto"/>
          </w:divBdr>
        </w:div>
        <w:div w:id="1639410909">
          <w:marLeft w:val="640"/>
          <w:marRight w:val="0"/>
          <w:marTop w:val="0"/>
          <w:marBottom w:val="0"/>
          <w:divBdr>
            <w:top w:val="none" w:sz="0" w:space="0" w:color="auto"/>
            <w:left w:val="none" w:sz="0" w:space="0" w:color="auto"/>
            <w:bottom w:val="none" w:sz="0" w:space="0" w:color="auto"/>
            <w:right w:val="none" w:sz="0" w:space="0" w:color="auto"/>
          </w:divBdr>
        </w:div>
        <w:div w:id="235165686">
          <w:marLeft w:val="640"/>
          <w:marRight w:val="0"/>
          <w:marTop w:val="0"/>
          <w:marBottom w:val="0"/>
          <w:divBdr>
            <w:top w:val="none" w:sz="0" w:space="0" w:color="auto"/>
            <w:left w:val="none" w:sz="0" w:space="0" w:color="auto"/>
            <w:bottom w:val="none" w:sz="0" w:space="0" w:color="auto"/>
            <w:right w:val="none" w:sz="0" w:space="0" w:color="auto"/>
          </w:divBdr>
        </w:div>
        <w:div w:id="675813423">
          <w:marLeft w:val="640"/>
          <w:marRight w:val="0"/>
          <w:marTop w:val="0"/>
          <w:marBottom w:val="0"/>
          <w:divBdr>
            <w:top w:val="none" w:sz="0" w:space="0" w:color="auto"/>
            <w:left w:val="none" w:sz="0" w:space="0" w:color="auto"/>
            <w:bottom w:val="none" w:sz="0" w:space="0" w:color="auto"/>
            <w:right w:val="none" w:sz="0" w:space="0" w:color="auto"/>
          </w:divBdr>
        </w:div>
        <w:div w:id="1105074392">
          <w:marLeft w:val="640"/>
          <w:marRight w:val="0"/>
          <w:marTop w:val="0"/>
          <w:marBottom w:val="0"/>
          <w:divBdr>
            <w:top w:val="none" w:sz="0" w:space="0" w:color="auto"/>
            <w:left w:val="none" w:sz="0" w:space="0" w:color="auto"/>
            <w:bottom w:val="none" w:sz="0" w:space="0" w:color="auto"/>
            <w:right w:val="none" w:sz="0" w:space="0" w:color="auto"/>
          </w:divBdr>
        </w:div>
        <w:div w:id="876966066">
          <w:marLeft w:val="640"/>
          <w:marRight w:val="0"/>
          <w:marTop w:val="0"/>
          <w:marBottom w:val="0"/>
          <w:divBdr>
            <w:top w:val="none" w:sz="0" w:space="0" w:color="auto"/>
            <w:left w:val="none" w:sz="0" w:space="0" w:color="auto"/>
            <w:bottom w:val="none" w:sz="0" w:space="0" w:color="auto"/>
            <w:right w:val="none" w:sz="0" w:space="0" w:color="auto"/>
          </w:divBdr>
        </w:div>
        <w:div w:id="1970671529">
          <w:marLeft w:val="640"/>
          <w:marRight w:val="0"/>
          <w:marTop w:val="0"/>
          <w:marBottom w:val="0"/>
          <w:divBdr>
            <w:top w:val="none" w:sz="0" w:space="0" w:color="auto"/>
            <w:left w:val="none" w:sz="0" w:space="0" w:color="auto"/>
            <w:bottom w:val="none" w:sz="0" w:space="0" w:color="auto"/>
            <w:right w:val="none" w:sz="0" w:space="0" w:color="auto"/>
          </w:divBdr>
        </w:div>
        <w:div w:id="1502506351">
          <w:marLeft w:val="640"/>
          <w:marRight w:val="0"/>
          <w:marTop w:val="0"/>
          <w:marBottom w:val="0"/>
          <w:divBdr>
            <w:top w:val="none" w:sz="0" w:space="0" w:color="auto"/>
            <w:left w:val="none" w:sz="0" w:space="0" w:color="auto"/>
            <w:bottom w:val="none" w:sz="0" w:space="0" w:color="auto"/>
            <w:right w:val="none" w:sz="0" w:space="0" w:color="auto"/>
          </w:divBdr>
        </w:div>
        <w:div w:id="1901480277">
          <w:marLeft w:val="640"/>
          <w:marRight w:val="0"/>
          <w:marTop w:val="0"/>
          <w:marBottom w:val="0"/>
          <w:divBdr>
            <w:top w:val="none" w:sz="0" w:space="0" w:color="auto"/>
            <w:left w:val="none" w:sz="0" w:space="0" w:color="auto"/>
            <w:bottom w:val="none" w:sz="0" w:space="0" w:color="auto"/>
            <w:right w:val="none" w:sz="0" w:space="0" w:color="auto"/>
          </w:divBdr>
        </w:div>
        <w:div w:id="1399668551">
          <w:marLeft w:val="640"/>
          <w:marRight w:val="0"/>
          <w:marTop w:val="0"/>
          <w:marBottom w:val="0"/>
          <w:divBdr>
            <w:top w:val="none" w:sz="0" w:space="0" w:color="auto"/>
            <w:left w:val="none" w:sz="0" w:space="0" w:color="auto"/>
            <w:bottom w:val="none" w:sz="0" w:space="0" w:color="auto"/>
            <w:right w:val="none" w:sz="0" w:space="0" w:color="auto"/>
          </w:divBdr>
        </w:div>
        <w:div w:id="520513140">
          <w:marLeft w:val="640"/>
          <w:marRight w:val="0"/>
          <w:marTop w:val="0"/>
          <w:marBottom w:val="0"/>
          <w:divBdr>
            <w:top w:val="none" w:sz="0" w:space="0" w:color="auto"/>
            <w:left w:val="none" w:sz="0" w:space="0" w:color="auto"/>
            <w:bottom w:val="none" w:sz="0" w:space="0" w:color="auto"/>
            <w:right w:val="none" w:sz="0" w:space="0" w:color="auto"/>
          </w:divBdr>
        </w:div>
        <w:div w:id="665059452">
          <w:marLeft w:val="640"/>
          <w:marRight w:val="0"/>
          <w:marTop w:val="0"/>
          <w:marBottom w:val="0"/>
          <w:divBdr>
            <w:top w:val="none" w:sz="0" w:space="0" w:color="auto"/>
            <w:left w:val="none" w:sz="0" w:space="0" w:color="auto"/>
            <w:bottom w:val="none" w:sz="0" w:space="0" w:color="auto"/>
            <w:right w:val="none" w:sz="0" w:space="0" w:color="auto"/>
          </w:divBdr>
        </w:div>
        <w:div w:id="608004135">
          <w:marLeft w:val="640"/>
          <w:marRight w:val="0"/>
          <w:marTop w:val="0"/>
          <w:marBottom w:val="0"/>
          <w:divBdr>
            <w:top w:val="none" w:sz="0" w:space="0" w:color="auto"/>
            <w:left w:val="none" w:sz="0" w:space="0" w:color="auto"/>
            <w:bottom w:val="none" w:sz="0" w:space="0" w:color="auto"/>
            <w:right w:val="none" w:sz="0" w:space="0" w:color="auto"/>
          </w:divBdr>
        </w:div>
        <w:div w:id="1503467485">
          <w:marLeft w:val="640"/>
          <w:marRight w:val="0"/>
          <w:marTop w:val="0"/>
          <w:marBottom w:val="0"/>
          <w:divBdr>
            <w:top w:val="none" w:sz="0" w:space="0" w:color="auto"/>
            <w:left w:val="none" w:sz="0" w:space="0" w:color="auto"/>
            <w:bottom w:val="none" w:sz="0" w:space="0" w:color="auto"/>
            <w:right w:val="none" w:sz="0" w:space="0" w:color="auto"/>
          </w:divBdr>
        </w:div>
        <w:div w:id="1993941959">
          <w:marLeft w:val="640"/>
          <w:marRight w:val="0"/>
          <w:marTop w:val="0"/>
          <w:marBottom w:val="0"/>
          <w:divBdr>
            <w:top w:val="none" w:sz="0" w:space="0" w:color="auto"/>
            <w:left w:val="none" w:sz="0" w:space="0" w:color="auto"/>
            <w:bottom w:val="none" w:sz="0" w:space="0" w:color="auto"/>
            <w:right w:val="none" w:sz="0" w:space="0" w:color="auto"/>
          </w:divBdr>
        </w:div>
        <w:div w:id="253630708">
          <w:marLeft w:val="640"/>
          <w:marRight w:val="0"/>
          <w:marTop w:val="0"/>
          <w:marBottom w:val="0"/>
          <w:divBdr>
            <w:top w:val="none" w:sz="0" w:space="0" w:color="auto"/>
            <w:left w:val="none" w:sz="0" w:space="0" w:color="auto"/>
            <w:bottom w:val="none" w:sz="0" w:space="0" w:color="auto"/>
            <w:right w:val="none" w:sz="0" w:space="0" w:color="auto"/>
          </w:divBdr>
        </w:div>
        <w:div w:id="1435249728">
          <w:marLeft w:val="640"/>
          <w:marRight w:val="0"/>
          <w:marTop w:val="0"/>
          <w:marBottom w:val="0"/>
          <w:divBdr>
            <w:top w:val="none" w:sz="0" w:space="0" w:color="auto"/>
            <w:left w:val="none" w:sz="0" w:space="0" w:color="auto"/>
            <w:bottom w:val="none" w:sz="0" w:space="0" w:color="auto"/>
            <w:right w:val="none" w:sz="0" w:space="0" w:color="auto"/>
          </w:divBdr>
        </w:div>
        <w:div w:id="964769991">
          <w:marLeft w:val="640"/>
          <w:marRight w:val="0"/>
          <w:marTop w:val="0"/>
          <w:marBottom w:val="0"/>
          <w:divBdr>
            <w:top w:val="none" w:sz="0" w:space="0" w:color="auto"/>
            <w:left w:val="none" w:sz="0" w:space="0" w:color="auto"/>
            <w:bottom w:val="none" w:sz="0" w:space="0" w:color="auto"/>
            <w:right w:val="none" w:sz="0" w:space="0" w:color="auto"/>
          </w:divBdr>
        </w:div>
        <w:div w:id="883180701">
          <w:marLeft w:val="640"/>
          <w:marRight w:val="0"/>
          <w:marTop w:val="0"/>
          <w:marBottom w:val="0"/>
          <w:divBdr>
            <w:top w:val="none" w:sz="0" w:space="0" w:color="auto"/>
            <w:left w:val="none" w:sz="0" w:space="0" w:color="auto"/>
            <w:bottom w:val="none" w:sz="0" w:space="0" w:color="auto"/>
            <w:right w:val="none" w:sz="0" w:space="0" w:color="auto"/>
          </w:divBdr>
        </w:div>
        <w:div w:id="1746684072">
          <w:marLeft w:val="640"/>
          <w:marRight w:val="0"/>
          <w:marTop w:val="0"/>
          <w:marBottom w:val="0"/>
          <w:divBdr>
            <w:top w:val="none" w:sz="0" w:space="0" w:color="auto"/>
            <w:left w:val="none" w:sz="0" w:space="0" w:color="auto"/>
            <w:bottom w:val="none" w:sz="0" w:space="0" w:color="auto"/>
            <w:right w:val="none" w:sz="0" w:space="0" w:color="auto"/>
          </w:divBdr>
        </w:div>
        <w:div w:id="1916667799">
          <w:marLeft w:val="640"/>
          <w:marRight w:val="0"/>
          <w:marTop w:val="0"/>
          <w:marBottom w:val="0"/>
          <w:divBdr>
            <w:top w:val="none" w:sz="0" w:space="0" w:color="auto"/>
            <w:left w:val="none" w:sz="0" w:space="0" w:color="auto"/>
            <w:bottom w:val="none" w:sz="0" w:space="0" w:color="auto"/>
            <w:right w:val="none" w:sz="0" w:space="0" w:color="auto"/>
          </w:divBdr>
        </w:div>
        <w:div w:id="1104152533">
          <w:marLeft w:val="640"/>
          <w:marRight w:val="0"/>
          <w:marTop w:val="0"/>
          <w:marBottom w:val="0"/>
          <w:divBdr>
            <w:top w:val="none" w:sz="0" w:space="0" w:color="auto"/>
            <w:left w:val="none" w:sz="0" w:space="0" w:color="auto"/>
            <w:bottom w:val="none" w:sz="0" w:space="0" w:color="auto"/>
            <w:right w:val="none" w:sz="0" w:space="0" w:color="auto"/>
          </w:divBdr>
        </w:div>
        <w:div w:id="87311546">
          <w:marLeft w:val="640"/>
          <w:marRight w:val="0"/>
          <w:marTop w:val="0"/>
          <w:marBottom w:val="0"/>
          <w:divBdr>
            <w:top w:val="none" w:sz="0" w:space="0" w:color="auto"/>
            <w:left w:val="none" w:sz="0" w:space="0" w:color="auto"/>
            <w:bottom w:val="none" w:sz="0" w:space="0" w:color="auto"/>
            <w:right w:val="none" w:sz="0" w:space="0" w:color="auto"/>
          </w:divBdr>
        </w:div>
        <w:div w:id="851647284">
          <w:marLeft w:val="640"/>
          <w:marRight w:val="0"/>
          <w:marTop w:val="0"/>
          <w:marBottom w:val="0"/>
          <w:divBdr>
            <w:top w:val="none" w:sz="0" w:space="0" w:color="auto"/>
            <w:left w:val="none" w:sz="0" w:space="0" w:color="auto"/>
            <w:bottom w:val="none" w:sz="0" w:space="0" w:color="auto"/>
            <w:right w:val="none" w:sz="0" w:space="0" w:color="auto"/>
          </w:divBdr>
        </w:div>
        <w:div w:id="398485799">
          <w:marLeft w:val="640"/>
          <w:marRight w:val="0"/>
          <w:marTop w:val="0"/>
          <w:marBottom w:val="0"/>
          <w:divBdr>
            <w:top w:val="none" w:sz="0" w:space="0" w:color="auto"/>
            <w:left w:val="none" w:sz="0" w:space="0" w:color="auto"/>
            <w:bottom w:val="none" w:sz="0" w:space="0" w:color="auto"/>
            <w:right w:val="none" w:sz="0" w:space="0" w:color="auto"/>
          </w:divBdr>
        </w:div>
        <w:div w:id="525674707">
          <w:marLeft w:val="640"/>
          <w:marRight w:val="0"/>
          <w:marTop w:val="0"/>
          <w:marBottom w:val="0"/>
          <w:divBdr>
            <w:top w:val="none" w:sz="0" w:space="0" w:color="auto"/>
            <w:left w:val="none" w:sz="0" w:space="0" w:color="auto"/>
            <w:bottom w:val="none" w:sz="0" w:space="0" w:color="auto"/>
            <w:right w:val="none" w:sz="0" w:space="0" w:color="auto"/>
          </w:divBdr>
        </w:div>
        <w:div w:id="1070272144">
          <w:marLeft w:val="640"/>
          <w:marRight w:val="0"/>
          <w:marTop w:val="0"/>
          <w:marBottom w:val="0"/>
          <w:divBdr>
            <w:top w:val="none" w:sz="0" w:space="0" w:color="auto"/>
            <w:left w:val="none" w:sz="0" w:space="0" w:color="auto"/>
            <w:bottom w:val="none" w:sz="0" w:space="0" w:color="auto"/>
            <w:right w:val="none" w:sz="0" w:space="0" w:color="auto"/>
          </w:divBdr>
        </w:div>
        <w:div w:id="983781392">
          <w:marLeft w:val="640"/>
          <w:marRight w:val="0"/>
          <w:marTop w:val="0"/>
          <w:marBottom w:val="0"/>
          <w:divBdr>
            <w:top w:val="none" w:sz="0" w:space="0" w:color="auto"/>
            <w:left w:val="none" w:sz="0" w:space="0" w:color="auto"/>
            <w:bottom w:val="none" w:sz="0" w:space="0" w:color="auto"/>
            <w:right w:val="none" w:sz="0" w:space="0" w:color="auto"/>
          </w:divBdr>
        </w:div>
        <w:div w:id="460270890">
          <w:marLeft w:val="640"/>
          <w:marRight w:val="0"/>
          <w:marTop w:val="0"/>
          <w:marBottom w:val="0"/>
          <w:divBdr>
            <w:top w:val="none" w:sz="0" w:space="0" w:color="auto"/>
            <w:left w:val="none" w:sz="0" w:space="0" w:color="auto"/>
            <w:bottom w:val="none" w:sz="0" w:space="0" w:color="auto"/>
            <w:right w:val="none" w:sz="0" w:space="0" w:color="auto"/>
          </w:divBdr>
        </w:div>
        <w:div w:id="961957922">
          <w:marLeft w:val="640"/>
          <w:marRight w:val="0"/>
          <w:marTop w:val="0"/>
          <w:marBottom w:val="0"/>
          <w:divBdr>
            <w:top w:val="none" w:sz="0" w:space="0" w:color="auto"/>
            <w:left w:val="none" w:sz="0" w:space="0" w:color="auto"/>
            <w:bottom w:val="none" w:sz="0" w:space="0" w:color="auto"/>
            <w:right w:val="none" w:sz="0" w:space="0" w:color="auto"/>
          </w:divBdr>
        </w:div>
        <w:div w:id="1363827688">
          <w:marLeft w:val="640"/>
          <w:marRight w:val="0"/>
          <w:marTop w:val="0"/>
          <w:marBottom w:val="0"/>
          <w:divBdr>
            <w:top w:val="none" w:sz="0" w:space="0" w:color="auto"/>
            <w:left w:val="none" w:sz="0" w:space="0" w:color="auto"/>
            <w:bottom w:val="none" w:sz="0" w:space="0" w:color="auto"/>
            <w:right w:val="none" w:sz="0" w:space="0" w:color="auto"/>
          </w:divBdr>
        </w:div>
        <w:div w:id="158083699">
          <w:marLeft w:val="640"/>
          <w:marRight w:val="0"/>
          <w:marTop w:val="0"/>
          <w:marBottom w:val="0"/>
          <w:divBdr>
            <w:top w:val="none" w:sz="0" w:space="0" w:color="auto"/>
            <w:left w:val="none" w:sz="0" w:space="0" w:color="auto"/>
            <w:bottom w:val="none" w:sz="0" w:space="0" w:color="auto"/>
            <w:right w:val="none" w:sz="0" w:space="0" w:color="auto"/>
          </w:divBdr>
        </w:div>
        <w:div w:id="489372397">
          <w:marLeft w:val="640"/>
          <w:marRight w:val="0"/>
          <w:marTop w:val="0"/>
          <w:marBottom w:val="0"/>
          <w:divBdr>
            <w:top w:val="none" w:sz="0" w:space="0" w:color="auto"/>
            <w:left w:val="none" w:sz="0" w:space="0" w:color="auto"/>
            <w:bottom w:val="none" w:sz="0" w:space="0" w:color="auto"/>
            <w:right w:val="none" w:sz="0" w:space="0" w:color="auto"/>
          </w:divBdr>
        </w:div>
        <w:div w:id="571038660">
          <w:marLeft w:val="640"/>
          <w:marRight w:val="0"/>
          <w:marTop w:val="0"/>
          <w:marBottom w:val="0"/>
          <w:divBdr>
            <w:top w:val="none" w:sz="0" w:space="0" w:color="auto"/>
            <w:left w:val="none" w:sz="0" w:space="0" w:color="auto"/>
            <w:bottom w:val="none" w:sz="0" w:space="0" w:color="auto"/>
            <w:right w:val="none" w:sz="0" w:space="0" w:color="auto"/>
          </w:divBdr>
        </w:div>
        <w:div w:id="80492221">
          <w:marLeft w:val="640"/>
          <w:marRight w:val="0"/>
          <w:marTop w:val="0"/>
          <w:marBottom w:val="0"/>
          <w:divBdr>
            <w:top w:val="none" w:sz="0" w:space="0" w:color="auto"/>
            <w:left w:val="none" w:sz="0" w:space="0" w:color="auto"/>
            <w:bottom w:val="none" w:sz="0" w:space="0" w:color="auto"/>
            <w:right w:val="none" w:sz="0" w:space="0" w:color="auto"/>
          </w:divBdr>
        </w:div>
        <w:div w:id="37291713">
          <w:marLeft w:val="640"/>
          <w:marRight w:val="0"/>
          <w:marTop w:val="0"/>
          <w:marBottom w:val="0"/>
          <w:divBdr>
            <w:top w:val="none" w:sz="0" w:space="0" w:color="auto"/>
            <w:left w:val="none" w:sz="0" w:space="0" w:color="auto"/>
            <w:bottom w:val="none" w:sz="0" w:space="0" w:color="auto"/>
            <w:right w:val="none" w:sz="0" w:space="0" w:color="auto"/>
          </w:divBdr>
        </w:div>
        <w:div w:id="763914108">
          <w:marLeft w:val="640"/>
          <w:marRight w:val="0"/>
          <w:marTop w:val="0"/>
          <w:marBottom w:val="0"/>
          <w:divBdr>
            <w:top w:val="none" w:sz="0" w:space="0" w:color="auto"/>
            <w:left w:val="none" w:sz="0" w:space="0" w:color="auto"/>
            <w:bottom w:val="none" w:sz="0" w:space="0" w:color="auto"/>
            <w:right w:val="none" w:sz="0" w:space="0" w:color="auto"/>
          </w:divBdr>
        </w:div>
        <w:div w:id="928541933">
          <w:marLeft w:val="640"/>
          <w:marRight w:val="0"/>
          <w:marTop w:val="0"/>
          <w:marBottom w:val="0"/>
          <w:divBdr>
            <w:top w:val="none" w:sz="0" w:space="0" w:color="auto"/>
            <w:left w:val="none" w:sz="0" w:space="0" w:color="auto"/>
            <w:bottom w:val="none" w:sz="0" w:space="0" w:color="auto"/>
            <w:right w:val="none" w:sz="0" w:space="0" w:color="auto"/>
          </w:divBdr>
        </w:div>
        <w:div w:id="1691950986">
          <w:marLeft w:val="640"/>
          <w:marRight w:val="0"/>
          <w:marTop w:val="0"/>
          <w:marBottom w:val="0"/>
          <w:divBdr>
            <w:top w:val="none" w:sz="0" w:space="0" w:color="auto"/>
            <w:left w:val="none" w:sz="0" w:space="0" w:color="auto"/>
            <w:bottom w:val="none" w:sz="0" w:space="0" w:color="auto"/>
            <w:right w:val="none" w:sz="0" w:space="0" w:color="auto"/>
          </w:divBdr>
        </w:div>
        <w:div w:id="206141011">
          <w:marLeft w:val="640"/>
          <w:marRight w:val="0"/>
          <w:marTop w:val="0"/>
          <w:marBottom w:val="0"/>
          <w:divBdr>
            <w:top w:val="none" w:sz="0" w:space="0" w:color="auto"/>
            <w:left w:val="none" w:sz="0" w:space="0" w:color="auto"/>
            <w:bottom w:val="none" w:sz="0" w:space="0" w:color="auto"/>
            <w:right w:val="none" w:sz="0" w:space="0" w:color="auto"/>
          </w:divBdr>
        </w:div>
        <w:div w:id="1892498082">
          <w:marLeft w:val="640"/>
          <w:marRight w:val="0"/>
          <w:marTop w:val="0"/>
          <w:marBottom w:val="0"/>
          <w:divBdr>
            <w:top w:val="none" w:sz="0" w:space="0" w:color="auto"/>
            <w:left w:val="none" w:sz="0" w:space="0" w:color="auto"/>
            <w:bottom w:val="none" w:sz="0" w:space="0" w:color="auto"/>
            <w:right w:val="none" w:sz="0" w:space="0" w:color="auto"/>
          </w:divBdr>
        </w:div>
        <w:div w:id="1910726849">
          <w:marLeft w:val="640"/>
          <w:marRight w:val="0"/>
          <w:marTop w:val="0"/>
          <w:marBottom w:val="0"/>
          <w:divBdr>
            <w:top w:val="none" w:sz="0" w:space="0" w:color="auto"/>
            <w:left w:val="none" w:sz="0" w:space="0" w:color="auto"/>
            <w:bottom w:val="none" w:sz="0" w:space="0" w:color="auto"/>
            <w:right w:val="none" w:sz="0" w:space="0" w:color="auto"/>
          </w:divBdr>
        </w:div>
        <w:div w:id="1972859096">
          <w:marLeft w:val="640"/>
          <w:marRight w:val="0"/>
          <w:marTop w:val="0"/>
          <w:marBottom w:val="0"/>
          <w:divBdr>
            <w:top w:val="none" w:sz="0" w:space="0" w:color="auto"/>
            <w:left w:val="none" w:sz="0" w:space="0" w:color="auto"/>
            <w:bottom w:val="none" w:sz="0" w:space="0" w:color="auto"/>
            <w:right w:val="none" w:sz="0" w:space="0" w:color="auto"/>
          </w:divBdr>
        </w:div>
        <w:div w:id="809444918">
          <w:marLeft w:val="640"/>
          <w:marRight w:val="0"/>
          <w:marTop w:val="0"/>
          <w:marBottom w:val="0"/>
          <w:divBdr>
            <w:top w:val="none" w:sz="0" w:space="0" w:color="auto"/>
            <w:left w:val="none" w:sz="0" w:space="0" w:color="auto"/>
            <w:bottom w:val="none" w:sz="0" w:space="0" w:color="auto"/>
            <w:right w:val="none" w:sz="0" w:space="0" w:color="auto"/>
          </w:divBdr>
        </w:div>
        <w:div w:id="41640654">
          <w:marLeft w:val="640"/>
          <w:marRight w:val="0"/>
          <w:marTop w:val="0"/>
          <w:marBottom w:val="0"/>
          <w:divBdr>
            <w:top w:val="none" w:sz="0" w:space="0" w:color="auto"/>
            <w:left w:val="none" w:sz="0" w:space="0" w:color="auto"/>
            <w:bottom w:val="none" w:sz="0" w:space="0" w:color="auto"/>
            <w:right w:val="none" w:sz="0" w:space="0" w:color="auto"/>
          </w:divBdr>
        </w:div>
        <w:div w:id="319581797">
          <w:marLeft w:val="640"/>
          <w:marRight w:val="0"/>
          <w:marTop w:val="0"/>
          <w:marBottom w:val="0"/>
          <w:divBdr>
            <w:top w:val="none" w:sz="0" w:space="0" w:color="auto"/>
            <w:left w:val="none" w:sz="0" w:space="0" w:color="auto"/>
            <w:bottom w:val="none" w:sz="0" w:space="0" w:color="auto"/>
            <w:right w:val="none" w:sz="0" w:space="0" w:color="auto"/>
          </w:divBdr>
        </w:div>
        <w:div w:id="1336376402">
          <w:marLeft w:val="640"/>
          <w:marRight w:val="0"/>
          <w:marTop w:val="0"/>
          <w:marBottom w:val="0"/>
          <w:divBdr>
            <w:top w:val="none" w:sz="0" w:space="0" w:color="auto"/>
            <w:left w:val="none" w:sz="0" w:space="0" w:color="auto"/>
            <w:bottom w:val="none" w:sz="0" w:space="0" w:color="auto"/>
            <w:right w:val="none" w:sz="0" w:space="0" w:color="auto"/>
          </w:divBdr>
        </w:div>
        <w:div w:id="289363522">
          <w:marLeft w:val="640"/>
          <w:marRight w:val="0"/>
          <w:marTop w:val="0"/>
          <w:marBottom w:val="0"/>
          <w:divBdr>
            <w:top w:val="none" w:sz="0" w:space="0" w:color="auto"/>
            <w:left w:val="none" w:sz="0" w:space="0" w:color="auto"/>
            <w:bottom w:val="none" w:sz="0" w:space="0" w:color="auto"/>
            <w:right w:val="none" w:sz="0" w:space="0" w:color="auto"/>
          </w:divBdr>
        </w:div>
        <w:div w:id="902568197">
          <w:marLeft w:val="640"/>
          <w:marRight w:val="0"/>
          <w:marTop w:val="0"/>
          <w:marBottom w:val="0"/>
          <w:divBdr>
            <w:top w:val="none" w:sz="0" w:space="0" w:color="auto"/>
            <w:left w:val="none" w:sz="0" w:space="0" w:color="auto"/>
            <w:bottom w:val="none" w:sz="0" w:space="0" w:color="auto"/>
            <w:right w:val="none" w:sz="0" w:space="0" w:color="auto"/>
          </w:divBdr>
        </w:div>
        <w:div w:id="1636712865">
          <w:marLeft w:val="640"/>
          <w:marRight w:val="0"/>
          <w:marTop w:val="0"/>
          <w:marBottom w:val="0"/>
          <w:divBdr>
            <w:top w:val="none" w:sz="0" w:space="0" w:color="auto"/>
            <w:left w:val="none" w:sz="0" w:space="0" w:color="auto"/>
            <w:bottom w:val="none" w:sz="0" w:space="0" w:color="auto"/>
            <w:right w:val="none" w:sz="0" w:space="0" w:color="auto"/>
          </w:divBdr>
        </w:div>
        <w:div w:id="1488859685">
          <w:marLeft w:val="640"/>
          <w:marRight w:val="0"/>
          <w:marTop w:val="0"/>
          <w:marBottom w:val="0"/>
          <w:divBdr>
            <w:top w:val="none" w:sz="0" w:space="0" w:color="auto"/>
            <w:left w:val="none" w:sz="0" w:space="0" w:color="auto"/>
            <w:bottom w:val="none" w:sz="0" w:space="0" w:color="auto"/>
            <w:right w:val="none" w:sz="0" w:space="0" w:color="auto"/>
          </w:divBdr>
        </w:div>
        <w:div w:id="1204518905">
          <w:marLeft w:val="640"/>
          <w:marRight w:val="0"/>
          <w:marTop w:val="0"/>
          <w:marBottom w:val="0"/>
          <w:divBdr>
            <w:top w:val="none" w:sz="0" w:space="0" w:color="auto"/>
            <w:left w:val="none" w:sz="0" w:space="0" w:color="auto"/>
            <w:bottom w:val="none" w:sz="0" w:space="0" w:color="auto"/>
            <w:right w:val="none" w:sz="0" w:space="0" w:color="auto"/>
          </w:divBdr>
        </w:div>
        <w:div w:id="695082741">
          <w:marLeft w:val="640"/>
          <w:marRight w:val="0"/>
          <w:marTop w:val="0"/>
          <w:marBottom w:val="0"/>
          <w:divBdr>
            <w:top w:val="none" w:sz="0" w:space="0" w:color="auto"/>
            <w:left w:val="none" w:sz="0" w:space="0" w:color="auto"/>
            <w:bottom w:val="none" w:sz="0" w:space="0" w:color="auto"/>
            <w:right w:val="none" w:sz="0" w:space="0" w:color="auto"/>
          </w:divBdr>
        </w:div>
        <w:div w:id="687215885">
          <w:marLeft w:val="640"/>
          <w:marRight w:val="0"/>
          <w:marTop w:val="0"/>
          <w:marBottom w:val="0"/>
          <w:divBdr>
            <w:top w:val="none" w:sz="0" w:space="0" w:color="auto"/>
            <w:left w:val="none" w:sz="0" w:space="0" w:color="auto"/>
            <w:bottom w:val="none" w:sz="0" w:space="0" w:color="auto"/>
            <w:right w:val="none" w:sz="0" w:space="0" w:color="auto"/>
          </w:divBdr>
        </w:div>
        <w:div w:id="498691449">
          <w:marLeft w:val="640"/>
          <w:marRight w:val="0"/>
          <w:marTop w:val="0"/>
          <w:marBottom w:val="0"/>
          <w:divBdr>
            <w:top w:val="none" w:sz="0" w:space="0" w:color="auto"/>
            <w:left w:val="none" w:sz="0" w:space="0" w:color="auto"/>
            <w:bottom w:val="none" w:sz="0" w:space="0" w:color="auto"/>
            <w:right w:val="none" w:sz="0" w:space="0" w:color="auto"/>
          </w:divBdr>
        </w:div>
        <w:div w:id="1589578531">
          <w:marLeft w:val="640"/>
          <w:marRight w:val="0"/>
          <w:marTop w:val="0"/>
          <w:marBottom w:val="0"/>
          <w:divBdr>
            <w:top w:val="none" w:sz="0" w:space="0" w:color="auto"/>
            <w:left w:val="none" w:sz="0" w:space="0" w:color="auto"/>
            <w:bottom w:val="none" w:sz="0" w:space="0" w:color="auto"/>
            <w:right w:val="none" w:sz="0" w:space="0" w:color="auto"/>
          </w:divBdr>
        </w:div>
        <w:div w:id="1338536778">
          <w:marLeft w:val="640"/>
          <w:marRight w:val="0"/>
          <w:marTop w:val="0"/>
          <w:marBottom w:val="0"/>
          <w:divBdr>
            <w:top w:val="none" w:sz="0" w:space="0" w:color="auto"/>
            <w:left w:val="none" w:sz="0" w:space="0" w:color="auto"/>
            <w:bottom w:val="none" w:sz="0" w:space="0" w:color="auto"/>
            <w:right w:val="none" w:sz="0" w:space="0" w:color="auto"/>
          </w:divBdr>
        </w:div>
        <w:div w:id="2042587795">
          <w:marLeft w:val="640"/>
          <w:marRight w:val="0"/>
          <w:marTop w:val="0"/>
          <w:marBottom w:val="0"/>
          <w:divBdr>
            <w:top w:val="none" w:sz="0" w:space="0" w:color="auto"/>
            <w:left w:val="none" w:sz="0" w:space="0" w:color="auto"/>
            <w:bottom w:val="none" w:sz="0" w:space="0" w:color="auto"/>
            <w:right w:val="none" w:sz="0" w:space="0" w:color="auto"/>
          </w:divBdr>
        </w:div>
        <w:div w:id="817648351">
          <w:marLeft w:val="640"/>
          <w:marRight w:val="0"/>
          <w:marTop w:val="0"/>
          <w:marBottom w:val="0"/>
          <w:divBdr>
            <w:top w:val="none" w:sz="0" w:space="0" w:color="auto"/>
            <w:left w:val="none" w:sz="0" w:space="0" w:color="auto"/>
            <w:bottom w:val="none" w:sz="0" w:space="0" w:color="auto"/>
            <w:right w:val="none" w:sz="0" w:space="0" w:color="auto"/>
          </w:divBdr>
        </w:div>
        <w:div w:id="1243640954">
          <w:marLeft w:val="640"/>
          <w:marRight w:val="0"/>
          <w:marTop w:val="0"/>
          <w:marBottom w:val="0"/>
          <w:divBdr>
            <w:top w:val="none" w:sz="0" w:space="0" w:color="auto"/>
            <w:left w:val="none" w:sz="0" w:space="0" w:color="auto"/>
            <w:bottom w:val="none" w:sz="0" w:space="0" w:color="auto"/>
            <w:right w:val="none" w:sz="0" w:space="0" w:color="auto"/>
          </w:divBdr>
        </w:div>
        <w:div w:id="706103625">
          <w:marLeft w:val="640"/>
          <w:marRight w:val="0"/>
          <w:marTop w:val="0"/>
          <w:marBottom w:val="0"/>
          <w:divBdr>
            <w:top w:val="none" w:sz="0" w:space="0" w:color="auto"/>
            <w:left w:val="none" w:sz="0" w:space="0" w:color="auto"/>
            <w:bottom w:val="none" w:sz="0" w:space="0" w:color="auto"/>
            <w:right w:val="none" w:sz="0" w:space="0" w:color="auto"/>
          </w:divBdr>
        </w:div>
        <w:div w:id="112096979">
          <w:marLeft w:val="640"/>
          <w:marRight w:val="0"/>
          <w:marTop w:val="0"/>
          <w:marBottom w:val="0"/>
          <w:divBdr>
            <w:top w:val="none" w:sz="0" w:space="0" w:color="auto"/>
            <w:left w:val="none" w:sz="0" w:space="0" w:color="auto"/>
            <w:bottom w:val="none" w:sz="0" w:space="0" w:color="auto"/>
            <w:right w:val="none" w:sz="0" w:space="0" w:color="auto"/>
          </w:divBdr>
        </w:div>
        <w:div w:id="566846167">
          <w:marLeft w:val="640"/>
          <w:marRight w:val="0"/>
          <w:marTop w:val="0"/>
          <w:marBottom w:val="0"/>
          <w:divBdr>
            <w:top w:val="none" w:sz="0" w:space="0" w:color="auto"/>
            <w:left w:val="none" w:sz="0" w:space="0" w:color="auto"/>
            <w:bottom w:val="none" w:sz="0" w:space="0" w:color="auto"/>
            <w:right w:val="none" w:sz="0" w:space="0" w:color="auto"/>
          </w:divBdr>
        </w:div>
        <w:div w:id="1975938132">
          <w:marLeft w:val="640"/>
          <w:marRight w:val="0"/>
          <w:marTop w:val="0"/>
          <w:marBottom w:val="0"/>
          <w:divBdr>
            <w:top w:val="none" w:sz="0" w:space="0" w:color="auto"/>
            <w:left w:val="none" w:sz="0" w:space="0" w:color="auto"/>
            <w:bottom w:val="none" w:sz="0" w:space="0" w:color="auto"/>
            <w:right w:val="none" w:sz="0" w:space="0" w:color="auto"/>
          </w:divBdr>
        </w:div>
        <w:div w:id="49114350">
          <w:marLeft w:val="640"/>
          <w:marRight w:val="0"/>
          <w:marTop w:val="0"/>
          <w:marBottom w:val="0"/>
          <w:divBdr>
            <w:top w:val="none" w:sz="0" w:space="0" w:color="auto"/>
            <w:left w:val="none" w:sz="0" w:space="0" w:color="auto"/>
            <w:bottom w:val="none" w:sz="0" w:space="0" w:color="auto"/>
            <w:right w:val="none" w:sz="0" w:space="0" w:color="auto"/>
          </w:divBdr>
        </w:div>
        <w:div w:id="495615677">
          <w:marLeft w:val="640"/>
          <w:marRight w:val="0"/>
          <w:marTop w:val="0"/>
          <w:marBottom w:val="0"/>
          <w:divBdr>
            <w:top w:val="none" w:sz="0" w:space="0" w:color="auto"/>
            <w:left w:val="none" w:sz="0" w:space="0" w:color="auto"/>
            <w:bottom w:val="none" w:sz="0" w:space="0" w:color="auto"/>
            <w:right w:val="none" w:sz="0" w:space="0" w:color="auto"/>
          </w:divBdr>
        </w:div>
        <w:div w:id="1225994378">
          <w:marLeft w:val="640"/>
          <w:marRight w:val="0"/>
          <w:marTop w:val="0"/>
          <w:marBottom w:val="0"/>
          <w:divBdr>
            <w:top w:val="none" w:sz="0" w:space="0" w:color="auto"/>
            <w:left w:val="none" w:sz="0" w:space="0" w:color="auto"/>
            <w:bottom w:val="none" w:sz="0" w:space="0" w:color="auto"/>
            <w:right w:val="none" w:sz="0" w:space="0" w:color="auto"/>
          </w:divBdr>
        </w:div>
        <w:div w:id="810830766">
          <w:marLeft w:val="640"/>
          <w:marRight w:val="0"/>
          <w:marTop w:val="0"/>
          <w:marBottom w:val="0"/>
          <w:divBdr>
            <w:top w:val="none" w:sz="0" w:space="0" w:color="auto"/>
            <w:left w:val="none" w:sz="0" w:space="0" w:color="auto"/>
            <w:bottom w:val="none" w:sz="0" w:space="0" w:color="auto"/>
            <w:right w:val="none" w:sz="0" w:space="0" w:color="auto"/>
          </w:divBdr>
        </w:div>
        <w:div w:id="1945378081">
          <w:marLeft w:val="640"/>
          <w:marRight w:val="0"/>
          <w:marTop w:val="0"/>
          <w:marBottom w:val="0"/>
          <w:divBdr>
            <w:top w:val="none" w:sz="0" w:space="0" w:color="auto"/>
            <w:left w:val="none" w:sz="0" w:space="0" w:color="auto"/>
            <w:bottom w:val="none" w:sz="0" w:space="0" w:color="auto"/>
            <w:right w:val="none" w:sz="0" w:space="0" w:color="auto"/>
          </w:divBdr>
        </w:div>
        <w:div w:id="14893103">
          <w:marLeft w:val="640"/>
          <w:marRight w:val="0"/>
          <w:marTop w:val="0"/>
          <w:marBottom w:val="0"/>
          <w:divBdr>
            <w:top w:val="none" w:sz="0" w:space="0" w:color="auto"/>
            <w:left w:val="none" w:sz="0" w:space="0" w:color="auto"/>
            <w:bottom w:val="none" w:sz="0" w:space="0" w:color="auto"/>
            <w:right w:val="none" w:sz="0" w:space="0" w:color="auto"/>
          </w:divBdr>
        </w:div>
        <w:div w:id="1975745692">
          <w:marLeft w:val="640"/>
          <w:marRight w:val="0"/>
          <w:marTop w:val="0"/>
          <w:marBottom w:val="0"/>
          <w:divBdr>
            <w:top w:val="none" w:sz="0" w:space="0" w:color="auto"/>
            <w:left w:val="none" w:sz="0" w:space="0" w:color="auto"/>
            <w:bottom w:val="none" w:sz="0" w:space="0" w:color="auto"/>
            <w:right w:val="none" w:sz="0" w:space="0" w:color="auto"/>
          </w:divBdr>
        </w:div>
        <w:div w:id="426468583">
          <w:marLeft w:val="640"/>
          <w:marRight w:val="0"/>
          <w:marTop w:val="0"/>
          <w:marBottom w:val="0"/>
          <w:divBdr>
            <w:top w:val="none" w:sz="0" w:space="0" w:color="auto"/>
            <w:left w:val="none" w:sz="0" w:space="0" w:color="auto"/>
            <w:bottom w:val="none" w:sz="0" w:space="0" w:color="auto"/>
            <w:right w:val="none" w:sz="0" w:space="0" w:color="auto"/>
          </w:divBdr>
        </w:div>
        <w:div w:id="620188043">
          <w:marLeft w:val="640"/>
          <w:marRight w:val="0"/>
          <w:marTop w:val="0"/>
          <w:marBottom w:val="0"/>
          <w:divBdr>
            <w:top w:val="none" w:sz="0" w:space="0" w:color="auto"/>
            <w:left w:val="none" w:sz="0" w:space="0" w:color="auto"/>
            <w:bottom w:val="none" w:sz="0" w:space="0" w:color="auto"/>
            <w:right w:val="none" w:sz="0" w:space="0" w:color="auto"/>
          </w:divBdr>
        </w:div>
        <w:div w:id="1755122421">
          <w:marLeft w:val="640"/>
          <w:marRight w:val="0"/>
          <w:marTop w:val="0"/>
          <w:marBottom w:val="0"/>
          <w:divBdr>
            <w:top w:val="none" w:sz="0" w:space="0" w:color="auto"/>
            <w:left w:val="none" w:sz="0" w:space="0" w:color="auto"/>
            <w:bottom w:val="none" w:sz="0" w:space="0" w:color="auto"/>
            <w:right w:val="none" w:sz="0" w:space="0" w:color="auto"/>
          </w:divBdr>
        </w:div>
        <w:div w:id="1406075701">
          <w:marLeft w:val="640"/>
          <w:marRight w:val="0"/>
          <w:marTop w:val="0"/>
          <w:marBottom w:val="0"/>
          <w:divBdr>
            <w:top w:val="none" w:sz="0" w:space="0" w:color="auto"/>
            <w:left w:val="none" w:sz="0" w:space="0" w:color="auto"/>
            <w:bottom w:val="none" w:sz="0" w:space="0" w:color="auto"/>
            <w:right w:val="none" w:sz="0" w:space="0" w:color="auto"/>
          </w:divBdr>
        </w:div>
        <w:div w:id="194393656">
          <w:marLeft w:val="640"/>
          <w:marRight w:val="0"/>
          <w:marTop w:val="0"/>
          <w:marBottom w:val="0"/>
          <w:divBdr>
            <w:top w:val="none" w:sz="0" w:space="0" w:color="auto"/>
            <w:left w:val="none" w:sz="0" w:space="0" w:color="auto"/>
            <w:bottom w:val="none" w:sz="0" w:space="0" w:color="auto"/>
            <w:right w:val="none" w:sz="0" w:space="0" w:color="auto"/>
          </w:divBdr>
        </w:div>
        <w:div w:id="149686722">
          <w:marLeft w:val="640"/>
          <w:marRight w:val="0"/>
          <w:marTop w:val="0"/>
          <w:marBottom w:val="0"/>
          <w:divBdr>
            <w:top w:val="none" w:sz="0" w:space="0" w:color="auto"/>
            <w:left w:val="none" w:sz="0" w:space="0" w:color="auto"/>
            <w:bottom w:val="none" w:sz="0" w:space="0" w:color="auto"/>
            <w:right w:val="none" w:sz="0" w:space="0" w:color="auto"/>
          </w:divBdr>
        </w:div>
        <w:div w:id="1825779808">
          <w:marLeft w:val="640"/>
          <w:marRight w:val="0"/>
          <w:marTop w:val="0"/>
          <w:marBottom w:val="0"/>
          <w:divBdr>
            <w:top w:val="none" w:sz="0" w:space="0" w:color="auto"/>
            <w:left w:val="none" w:sz="0" w:space="0" w:color="auto"/>
            <w:bottom w:val="none" w:sz="0" w:space="0" w:color="auto"/>
            <w:right w:val="none" w:sz="0" w:space="0" w:color="auto"/>
          </w:divBdr>
        </w:div>
        <w:div w:id="1635941722">
          <w:marLeft w:val="640"/>
          <w:marRight w:val="0"/>
          <w:marTop w:val="0"/>
          <w:marBottom w:val="0"/>
          <w:divBdr>
            <w:top w:val="none" w:sz="0" w:space="0" w:color="auto"/>
            <w:left w:val="none" w:sz="0" w:space="0" w:color="auto"/>
            <w:bottom w:val="none" w:sz="0" w:space="0" w:color="auto"/>
            <w:right w:val="none" w:sz="0" w:space="0" w:color="auto"/>
          </w:divBdr>
        </w:div>
        <w:div w:id="114836730">
          <w:marLeft w:val="640"/>
          <w:marRight w:val="0"/>
          <w:marTop w:val="0"/>
          <w:marBottom w:val="0"/>
          <w:divBdr>
            <w:top w:val="none" w:sz="0" w:space="0" w:color="auto"/>
            <w:left w:val="none" w:sz="0" w:space="0" w:color="auto"/>
            <w:bottom w:val="none" w:sz="0" w:space="0" w:color="auto"/>
            <w:right w:val="none" w:sz="0" w:space="0" w:color="auto"/>
          </w:divBdr>
        </w:div>
        <w:div w:id="1338966198">
          <w:marLeft w:val="640"/>
          <w:marRight w:val="0"/>
          <w:marTop w:val="0"/>
          <w:marBottom w:val="0"/>
          <w:divBdr>
            <w:top w:val="none" w:sz="0" w:space="0" w:color="auto"/>
            <w:left w:val="none" w:sz="0" w:space="0" w:color="auto"/>
            <w:bottom w:val="none" w:sz="0" w:space="0" w:color="auto"/>
            <w:right w:val="none" w:sz="0" w:space="0" w:color="auto"/>
          </w:divBdr>
        </w:div>
        <w:div w:id="993410054">
          <w:marLeft w:val="640"/>
          <w:marRight w:val="0"/>
          <w:marTop w:val="0"/>
          <w:marBottom w:val="0"/>
          <w:divBdr>
            <w:top w:val="none" w:sz="0" w:space="0" w:color="auto"/>
            <w:left w:val="none" w:sz="0" w:space="0" w:color="auto"/>
            <w:bottom w:val="none" w:sz="0" w:space="0" w:color="auto"/>
            <w:right w:val="none" w:sz="0" w:space="0" w:color="auto"/>
          </w:divBdr>
        </w:div>
        <w:div w:id="1326938939">
          <w:marLeft w:val="640"/>
          <w:marRight w:val="0"/>
          <w:marTop w:val="0"/>
          <w:marBottom w:val="0"/>
          <w:divBdr>
            <w:top w:val="none" w:sz="0" w:space="0" w:color="auto"/>
            <w:left w:val="none" w:sz="0" w:space="0" w:color="auto"/>
            <w:bottom w:val="none" w:sz="0" w:space="0" w:color="auto"/>
            <w:right w:val="none" w:sz="0" w:space="0" w:color="auto"/>
          </w:divBdr>
        </w:div>
        <w:div w:id="653490396">
          <w:marLeft w:val="640"/>
          <w:marRight w:val="0"/>
          <w:marTop w:val="0"/>
          <w:marBottom w:val="0"/>
          <w:divBdr>
            <w:top w:val="none" w:sz="0" w:space="0" w:color="auto"/>
            <w:left w:val="none" w:sz="0" w:space="0" w:color="auto"/>
            <w:bottom w:val="none" w:sz="0" w:space="0" w:color="auto"/>
            <w:right w:val="none" w:sz="0" w:space="0" w:color="auto"/>
          </w:divBdr>
        </w:div>
        <w:div w:id="1208179283">
          <w:marLeft w:val="640"/>
          <w:marRight w:val="0"/>
          <w:marTop w:val="0"/>
          <w:marBottom w:val="0"/>
          <w:divBdr>
            <w:top w:val="none" w:sz="0" w:space="0" w:color="auto"/>
            <w:left w:val="none" w:sz="0" w:space="0" w:color="auto"/>
            <w:bottom w:val="none" w:sz="0" w:space="0" w:color="auto"/>
            <w:right w:val="none" w:sz="0" w:space="0" w:color="auto"/>
          </w:divBdr>
        </w:div>
        <w:div w:id="1387993836">
          <w:marLeft w:val="640"/>
          <w:marRight w:val="0"/>
          <w:marTop w:val="0"/>
          <w:marBottom w:val="0"/>
          <w:divBdr>
            <w:top w:val="none" w:sz="0" w:space="0" w:color="auto"/>
            <w:left w:val="none" w:sz="0" w:space="0" w:color="auto"/>
            <w:bottom w:val="none" w:sz="0" w:space="0" w:color="auto"/>
            <w:right w:val="none" w:sz="0" w:space="0" w:color="auto"/>
          </w:divBdr>
        </w:div>
        <w:div w:id="1547598814">
          <w:marLeft w:val="640"/>
          <w:marRight w:val="0"/>
          <w:marTop w:val="0"/>
          <w:marBottom w:val="0"/>
          <w:divBdr>
            <w:top w:val="none" w:sz="0" w:space="0" w:color="auto"/>
            <w:left w:val="none" w:sz="0" w:space="0" w:color="auto"/>
            <w:bottom w:val="none" w:sz="0" w:space="0" w:color="auto"/>
            <w:right w:val="none" w:sz="0" w:space="0" w:color="auto"/>
          </w:divBdr>
        </w:div>
        <w:div w:id="546257554">
          <w:marLeft w:val="640"/>
          <w:marRight w:val="0"/>
          <w:marTop w:val="0"/>
          <w:marBottom w:val="0"/>
          <w:divBdr>
            <w:top w:val="none" w:sz="0" w:space="0" w:color="auto"/>
            <w:left w:val="none" w:sz="0" w:space="0" w:color="auto"/>
            <w:bottom w:val="none" w:sz="0" w:space="0" w:color="auto"/>
            <w:right w:val="none" w:sz="0" w:space="0" w:color="auto"/>
          </w:divBdr>
        </w:div>
        <w:div w:id="363403484">
          <w:marLeft w:val="640"/>
          <w:marRight w:val="0"/>
          <w:marTop w:val="0"/>
          <w:marBottom w:val="0"/>
          <w:divBdr>
            <w:top w:val="none" w:sz="0" w:space="0" w:color="auto"/>
            <w:left w:val="none" w:sz="0" w:space="0" w:color="auto"/>
            <w:bottom w:val="none" w:sz="0" w:space="0" w:color="auto"/>
            <w:right w:val="none" w:sz="0" w:space="0" w:color="auto"/>
          </w:divBdr>
        </w:div>
        <w:div w:id="830104725">
          <w:marLeft w:val="640"/>
          <w:marRight w:val="0"/>
          <w:marTop w:val="0"/>
          <w:marBottom w:val="0"/>
          <w:divBdr>
            <w:top w:val="none" w:sz="0" w:space="0" w:color="auto"/>
            <w:left w:val="none" w:sz="0" w:space="0" w:color="auto"/>
            <w:bottom w:val="none" w:sz="0" w:space="0" w:color="auto"/>
            <w:right w:val="none" w:sz="0" w:space="0" w:color="auto"/>
          </w:divBdr>
        </w:div>
        <w:div w:id="1584073839">
          <w:marLeft w:val="640"/>
          <w:marRight w:val="0"/>
          <w:marTop w:val="0"/>
          <w:marBottom w:val="0"/>
          <w:divBdr>
            <w:top w:val="none" w:sz="0" w:space="0" w:color="auto"/>
            <w:left w:val="none" w:sz="0" w:space="0" w:color="auto"/>
            <w:bottom w:val="none" w:sz="0" w:space="0" w:color="auto"/>
            <w:right w:val="none" w:sz="0" w:space="0" w:color="auto"/>
          </w:divBdr>
        </w:div>
        <w:div w:id="348533547">
          <w:marLeft w:val="640"/>
          <w:marRight w:val="0"/>
          <w:marTop w:val="0"/>
          <w:marBottom w:val="0"/>
          <w:divBdr>
            <w:top w:val="none" w:sz="0" w:space="0" w:color="auto"/>
            <w:left w:val="none" w:sz="0" w:space="0" w:color="auto"/>
            <w:bottom w:val="none" w:sz="0" w:space="0" w:color="auto"/>
            <w:right w:val="none" w:sz="0" w:space="0" w:color="auto"/>
          </w:divBdr>
        </w:div>
        <w:div w:id="2092845682">
          <w:marLeft w:val="640"/>
          <w:marRight w:val="0"/>
          <w:marTop w:val="0"/>
          <w:marBottom w:val="0"/>
          <w:divBdr>
            <w:top w:val="none" w:sz="0" w:space="0" w:color="auto"/>
            <w:left w:val="none" w:sz="0" w:space="0" w:color="auto"/>
            <w:bottom w:val="none" w:sz="0" w:space="0" w:color="auto"/>
            <w:right w:val="none" w:sz="0" w:space="0" w:color="auto"/>
          </w:divBdr>
        </w:div>
        <w:div w:id="582616311">
          <w:marLeft w:val="640"/>
          <w:marRight w:val="0"/>
          <w:marTop w:val="0"/>
          <w:marBottom w:val="0"/>
          <w:divBdr>
            <w:top w:val="none" w:sz="0" w:space="0" w:color="auto"/>
            <w:left w:val="none" w:sz="0" w:space="0" w:color="auto"/>
            <w:bottom w:val="none" w:sz="0" w:space="0" w:color="auto"/>
            <w:right w:val="none" w:sz="0" w:space="0" w:color="auto"/>
          </w:divBdr>
        </w:div>
        <w:div w:id="231040242">
          <w:marLeft w:val="640"/>
          <w:marRight w:val="0"/>
          <w:marTop w:val="0"/>
          <w:marBottom w:val="0"/>
          <w:divBdr>
            <w:top w:val="none" w:sz="0" w:space="0" w:color="auto"/>
            <w:left w:val="none" w:sz="0" w:space="0" w:color="auto"/>
            <w:bottom w:val="none" w:sz="0" w:space="0" w:color="auto"/>
            <w:right w:val="none" w:sz="0" w:space="0" w:color="auto"/>
          </w:divBdr>
        </w:div>
        <w:div w:id="890506114">
          <w:marLeft w:val="640"/>
          <w:marRight w:val="0"/>
          <w:marTop w:val="0"/>
          <w:marBottom w:val="0"/>
          <w:divBdr>
            <w:top w:val="none" w:sz="0" w:space="0" w:color="auto"/>
            <w:left w:val="none" w:sz="0" w:space="0" w:color="auto"/>
            <w:bottom w:val="none" w:sz="0" w:space="0" w:color="auto"/>
            <w:right w:val="none" w:sz="0" w:space="0" w:color="auto"/>
          </w:divBdr>
        </w:div>
        <w:div w:id="312686776">
          <w:marLeft w:val="640"/>
          <w:marRight w:val="0"/>
          <w:marTop w:val="0"/>
          <w:marBottom w:val="0"/>
          <w:divBdr>
            <w:top w:val="none" w:sz="0" w:space="0" w:color="auto"/>
            <w:left w:val="none" w:sz="0" w:space="0" w:color="auto"/>
            <w:bottom w:val="none" w:sz="0" w:space="0" w:color="auto"/>
            <w:right w:val="none" w:sz="0" w:space="0" w:color="auto"/>
          </w:divBdr>
        </w:div>
        <w:div w:id="2024740899">
          <w:marLeft w:val="640"/>
          <w:marRight w:val="0"/>
          <w:marTop w:val="0"/>
          <w:marBottom w:val="0"/>
          <w:divBdr>
            <w:top w:val="none" w:sz="0" w:space="0" w:color="auto"/>
            <w:left w:val="none" w:sz="0" w:space="0" w:color="auto"/>
            <w:bottom w:val="none" w:sz="0" w:space="0" w:color="auto"/>
            <w:right w:val="none" w:sz="0" w:space="0" w:color="auto"/>
          </w:divBdr>
        </w:div>
        <w:div w:id="118766744">
          <w:marLeft w:val="640"/>
          <w:marRight w:val="0"/>
          <w:marTop w:val="0"/>
          <w:marBottom w:val="0"/>
          <w:divBdr>
            <w:top w:val="none" w:sz="0" w:space="0" w:color="auto"/>
            <w:left w:val="none" w:sz="0" w:space="0" w:color="auto"/>
            <w:bottom w:val="none" w:sz="0" w:space="0" w:color="auto"/>
            <w:right w:val="none" w:sz="0" w:space="0" w:color="auto"/>
          </w:divBdr>
        </w:div>
        <w:div w:id="1026443721">
          <w:marLeft w:val="640"/>
          <w:marRight w:val="0"/>
          <w:marTop w:val="0"/>
          <w:marBottom w:val="0"/>
          <w:divBdr>
            <w:top w:val="none" w:sz="0" w:space="0" w:color="auto"/>
            <w:left w:val="none" w:sz="0" w:space="0" w:color="auto"/>
            <w:bottom w:val="none" w:sz="0" w:space="0" w:color="auto"/>
            <w:right w:val="none" w:sz="0" w:space="0" w:color="auto"/>
          </w:divBdr>
        </w:div>
        <w:div w:id="1220870569">
          <w:marLeft w:val="640"/>
          <w:marRight w:val="0"/>
          <w:marTop w:val="0"/>
          <w:marBottom w:val="0"/>
          <w:divBdr>
            <w:top w:val="none" w:sz="0" w:space="0" w:color="auto"/>
            <w:left w:val="none" w:sz="0" w:space="0" w:color="auto"/>
            <w:bottom w:val="none" w:sz="0" w:space="0" w:color="auto"/>
            <w:right w:val="none" w:sz="0" w:space="0" w:color="auto"/>
          </w:divBdr>
        </w:div>
        <w:div w:id="879703806">
          <w:marLeft w:val="640"/>
          <w:marRight w:val="0"/>
          <w:marTop w:val="0"/>
          <w:marBottom w:val="0"/>
          <w:divBdr>
            <w:top w:val="none" w:sz="0" w:space="0" w:color="auto"/>
            <w:left w:val="none" w:sz="0" w:space="0" w:color="auto"/>
            <w:bottom w:val="none" w:sz="0" w:space="0" w:color="auto"/>
            <w:right w:val="none" w:sz="0" w:space="0" w:color="auto"/>
          </w:divBdr>
        </w:div>
        <w:div w:id="1377313630">
          <w:marLeft w:val="640"/>
          <w:marRight w:val="0"/>
          <w:marTop w:val="0"/>
          <w:marBottom w:val="0"/>
          <w:divBdr>
            <w:top w:val="none" w:sz="0" w:space="0" w:color="auto"/>
            <w:left w:val="none" w:sz="0" w:space="0" w:color="auto"/>
            <w:bottom w:val="none" w:sz="0" w:space="0" w:color="auto"/>
            <w:right w:val="none" w:sz="0" w:space="0" w:color="auto"/>
          </w:divBdr>
        </w:div>
        <w:div w:id="1667325544">
          <w:marLeft w:val="640"/>
          <w:marRight w:val="0"/>
          <w:marTop w:val="0"/>
          <w:marBottom w:val="0"/>
          <w:divBdr>
            <w:top w:val="none" w:sz="0" w:space="0" w:color="auto"/>
            <w:left w:val="none" w:sz="0" w:space="0" w:color="auto"/>
            <w:bottom w:val="none" w:sz="0" w:space="0" w:color="auto"/>
            <w:right w:val="none" w:sz="0" w:space="0" w:color="auto"/>
          </w:divBdr>
        </w:div>
        <w:div w:id="1599218551">
          <w:marLeft w:val="640"/>
          <w:marRight w:val="0"/>
          <w:marTop w:val="0"/>
          <w:marBottom w:val="0"/>
          <w:divBdr>
            <w:top w:val="none" w:sz="0" w:space="0" w:color="auto"/>
            <w:left w:val="none" w:sz="0" w:space="0" w:color="auto"/>
            <w:bottom w:val="none" w:sz="0" w:space="0" w:color="auto"/>
            <w:right w:val="none" w:sz="0" w:space="0" w:color="auto"/>
          </w:divBdr>
        </w:div>
        <w:div w:id="557665335">
          <w:marLeft w:val="640"/>
          <w:marRight w:val="0"/>
          <w:marTop w:val="0"/>
          <w:marBottom w:val="0"/>
          <w:divBdr>
            <w:top w:val="none" w:sz="0" w:space="0" w:color="auto"/>
            <w:left w:val="none" w:sz="0" w:space="0" w:color="auto"/>
            <w:bottom w:val="none" w:sz="0" w:space="0" w:color="auto"/>
            <w:right w:val="none" w:sz="0" w:space="0" w:color="auto"/>
          </w:divBdr>
        </w:div>
        <w:div w:id="2129159236">
          <w:marLeft w:val="640"/>
          <w:marRight w:val="0"/>
          <w:marTop w:val="0"/>
          <w:marBottom w:val="0"/>
          <w:divBdr>
            <w:top w:val="none" w:sz="0" w:space="0" w:color="auto"/>
            <w:left w:val="none" w:sz="0" w:space="0" w:color="auto"/>
            <w:bottom w:val="none" w:sz="0" w:space="0" w:color="auto"/>
            <w:right w:val="none" w:sz="0" w:space="0" w:color="auto"/>
          </w:divBdr>
        </w:div>
        <w:div w:id="832141598">
          <w:marLeft w:val="640"/>
          <w:marRight w:val="0"/>
          <w:marTop w:val="0"/>
          <w:marBottom w:val="0"/>
          <w:divBdr>
            <w:top w:val="none" w:sz="0" w:space="0" w:color="auto"/>
            <w:left w:val="none" w:sz="0" w:space="0" w:color="auto"/>
            <w:bottom w:val="none" w:sz="0" w:space="0" w:color="auto"/>
            <w:right w:val="none" w:sz="0" w:space="0" w:color="auto"/>
          </w:divBdr>
        </w:div>
        <w:div w:id="360087098">
          <w:marLeft w:val="640"/>
          <w:marRight w:val="0"/>
          <w:marTop w:val="0"/>
          <w:marBottom w:val="0"/>
          <w:divBdr>
            <w:top w:val="none" w:sz="0" w:space="0" w:color="auto"/>
            <w:left w:val="none" w:sz="0" w:space="0" w:color="auto"/>
            <w:bottom w:val="none" w:sz="0" w:space="0" w:color="auto"/>
            <w:right w:val="none" w:sz="0" w:space="0" w:color="auto"/>
          </w:divBdr>
        </w:div>
        <w:div w:id="793250228">
          <w:marLeft w:val="640"/>
          <w:marRight w:val="0"/>
          <w:marTop w:val="0"/>
          <w:marBottom w:val="0"/>
          <w:divBdr>
            <w:top w:val="none" w:sz="0" w:space="0" w:color="auto"/>
            <w:left w:val="none" w:sz="0" w:space="0" w:color="auto"/>
            <w:bottom w:val="none" w:sz="0" w:space="0" w:color="auto"/>
            <w:right w:val="none" w:sz="0" w:space="0" w:color="auto"/>
          </w:divBdr>
        </w:div>
        <w:div w:id="1272513770">
          <w:marLeft w:val="640"/>
          <w:marRight w:val="0"/>
          <w:marTop w:val="0"/>
          <w:marBottom w:val="0"/>
          <w:divBdr>
            <w:top w:val="none" w:sz="0" w:space="0" w:color="auto"/>
            <w:left w:val="none" w:sz="0" w:space="0" w:color="auto"/>
            <w:bottom w:val="none" w:sz="0" w:space="0" w:color="auto"/>
            <w:right w:val="none" w:sz="0" w:space="0" w:color="auto"/>
          </w:divBdr>
        </w:div>
        <w:div w:id="209997909">
          <w:marLeft w:val="640"/>
          <w:marRight w:val="0"/>
          <w:marTop w:val="0"/>
          <w:marBottom w:val="0"/>
          <w:divBdr>
            <w:top w:val="none" w:sz="0" w:space="0" w:color="auto"/>
            <w:left w:val="none" w:sz="0" w:space="0" w:color="auto"/>
            <w:bottom w:val="none" w:sz="0" w:space="0" w:color="auto"/>
            <w:right w:val="none" w:sz="0" w:space="0" w:color="auto"/>
          </w:divBdr>
        </w:div>
        <w:div w:id="1655333375">
          <w:marLeft w:val="640"/>
          <w:marRight w:val="0"/>
          <w:marTop w:val="0"/>
          <w:marBottom w:val="0"/>
          <w:divBdr>
            <w:top w:val="none" w:sz="0" w:space="0" w:color="auto"/>
            <w:left w:val="none" w:sz="0" w:space="0" w:color="auto"/>
            <w:bottom w:val="none" w:sz="0" w:space="0" w:color="auto"/>
            <w:right w:val="none" w:sz="0" w:space="0" w:color="auto"/>
          </w:divBdr>
        </w:div>
        <w:div w:id="617417477">
          <w:marLeft w:val="640"/>
          <w:marRight w:val="0"/>
          <w:marTop w:val="0"/>
          <w:marBottom w:val="0"/>
          <w:divBdr>
            <w:top w:val="none" w:sz="0" w:space="0" w:color="auto"/>
            <w:left w:val="none" w:sz="0" w:space="0" w:color="auto"/>
            <w:bottom w:val="none" w:sz="0" w:space="0" w:color="auto"/>
            <w:right w:val="none" w:sz="0" w:space="0" w:color="auto"/>
          </w:divBdr>
        </w:div>
        <w:div w:id="1206136743">
          <w:marLeft w:val="640"/>
          <w:marRight w:val="0"/>
          <w:marTop w:val="0"/>
          <w:marBottom w:val="0"/>
          <w:divBdr>
            <w:top w:val="none" w:sz="0" w:space="0" w:color="auto"/>
            <w:left w:val="none" w:sz="0" w:space="0" w:color="auto"/>
            <w:bottom w:val="none" w:sz="0" w:space="0" w:color="auto"/>
            <w:right w:val="none" w:sz="0" w:space="0" w:color="auto"/>
          </w:divBdr>
        </w:div>
        <w:div w:id="487939637">
          <w:marLeft w:val="640"/>
          <w:marRight w:val="0"/>
          <w:marTop w:val="0"/>
          <w:marBottom w:val="0"/>
          <w:divBdr>
            <w:top w:val="none" w:sz="0" w:space="0" w:color="auto"/>
            <w:left w:val="none" w:sz="0" w:space="0" w:color="auto"/>
            <w:bottom w:val="none" w:sz="0" w:space="0" w:color="auto"/>
            <w:right w:val="none" w:sz="0" w:space="0" w:color="auto"/>
          </w:divBdr>
        </w:div>
        <w:div w:id="1205564057">
          <w:marLeft w:val="640"/>
          <w:marRight w:val="0"/>
          <w:marTop w:val="0"/>
          <w:marBottom w:val="0"/>
          <w:divBdr>
            <w:top w:val="none" w:sz="0" w:space="0" w:color="auto"/>
            <w:left w:val="none" w:sz="0" w:space="0" w:color="auto"/>
            <w:bottom w:val="none" w:sz="0" w:space="0" w:color="auto"/>
            <w:right w:val="none" w:sz="0" w:space="0" w:color="auto"/>
          </w:divBdr>
        </w:div>
        <w:div w:id="2095472059">
          <w:marLeft w:val="640"/>
          <w:marRight w:val="0"/>
          <w:marTop w:val="0"/>
          <w:marBottom w:val="0"/>
          <w:divBdr>
            <w:top w:val="none" w:sz="0" w:space="0" w:color="auto"/>
            <w:left w:val="none" w:sz="0" w:space="0" w:color="auto"/>
            <w:bottom w:val="none" w:sz="0" w:space="0" w:color="auto"/>
            <w:right w:val="none" w:sz="0" w:space="0" w:color="auto"/>
          </w:divBdr>
        </w:div>
        <w:div w:id="1927422366">
          <w:marLeft w:val="640"/>
          <w:marRight w:val="0"/>
          <w:marTop w:val="0"/>
          <w:marBottom w:val="0"/>
          <w:divBdr>
            <w:top w:val="none" w:sz="0" w:space="0" w:color="auto"/>
            <w:left w:val="none" w:sz="0" w:space="0" w:color="auto"/>
            <w:bottom w:val="none" w:sz="0" w:space="0" w:color="auto"/>
            <w:right w:val="none" w:sz="0" w:space="0" w:color="auto"/>
          </w:divBdr>
        </w:div>
        <w:div w:id="1155606599">
          <w:marLeft w:val="640"/>
          <w:marRight w:val="0"/>
          <w:marTop w:val="0"/>
          <w:marBottom w:val="0"/>
          <w:divBdr>
            <w:top w:val="none" w:sz="0" w:space="0" w:color="auto"/>
            <w:left w:val="none" w:sz="0" w:space="0" w:color="auto"/>
            <w:bottom w:val="none" w:sz="0" w:space="0" w:color="auto"/>
            <w:right w:val="none" w:sz="0" w:space="0" w:color="auto"/>
          </w:divBdr>
        </w:div>
        <w:div w:id="932124145">
          <w:marLeft w:val="640"/>
          <w:marRight w:val="0"/>
          <w:marTop w:val="0"/>
          <w:marBottom w:val="0"/>
          <w:divBdr>
            <w:top w:val="none" w:sz="0" w:space="0" w:color="auto"/>
            <w:left w:val="none" w:sz="0" w:space="0" w:color="auto"/>
            <w:bottom w:val="none" w:sz="0" w:space="0" w:color="auto"/>
            <w:right w:val="none" w:sz="0" w:space="0" w:color="auto"/>
          </w:divBdr>
        </w:div>
        <w:div w:id="1422991171">
          <w:marLeft w:val="640"/>
          <w:marRight w:val="0"/>
          <w:marTop w:val="0"/>
          <w:marBottom w:val="0"/>
          <w:divBdr>
            <w:top w:val="none" w:sz="0" w:space="0" w:color="auto"/>
            <w:left w:val="none" w:sz="0" w:space="0" w:color="auto"/>
            <w:bottom w:val="none" w:sz="0" w:space="0" w:color="auto"/>
            <w:right w:val="none" w:sz="0" w:space="0" w:color="auto"/>
          </w:divBdr>
        </w:div>
        <w:div w:id="1670713790">
          <w:marLeft w:val="640"/>
          <w:marRight w:val="0"/>
          <w:marTop w:val="0"/>
          <w:marBottom w:val="0"/>
          <w:divBdr>
            <w:top w:val="none" w:sz="0" w:space="0" w:color="auto"/>
            <w:left w:val="none" w:sz="0" w:space="0" w:color="auto"/>
            <w:bottom w:val="none" w:sz="0" w:space="0" w:color="auto"/>
            <w:right w:val="none" w:sz="0" w:space="0" w:color="auto"/>
          </w:divBdr>
        </w:div>
        <w:div w:id="1158115973">
          <w:marLeft w:val="640"/>
          <w:marRight w:val="0"/>
          <w:marTop w:val="0"/>
          <w:marBottom w:val="0"/>
          <w:divBdr>
            <w:top w:val="none" w:sz="0" w:space="0" w:color="auto"/>
            <w:left w:val="none" w:sz="0" w:space="0" w:color="auto"/>
            <w:bottom w:val="none" w:sz="0" w:space="0" w:color="auto"/>
            <w:right w:val="none" w:sz="0" w:space="0" w:color="auto"/>
          </w:divBdr>
        </w:div>
        <w:div w:id="302542326">
          <w:marLeft w:val="640"/>
          <w:marRight w:val="0"/>
          <w:marTop w:val="0"/>
          <w:marBottom w:val="0"/>
          <w:divBdr>
            <w:top w:val="none" w:sz="0" w:space="0" w:color="auto"/>
            <w:left w:val="none" w:sz="0" w:space="0" w:color="auto"/>
            <w:bottom w:val="none" w:sz="0" w:space="0" w:color="auto"/>
            <w:right w:val="none" w:sz="0" w:space="0" w:color="auto"/>
          </w:divBdr>
        </w:div>
        <w:div w:id="813445307">
          <w:marLeft w:val="640"/>
          <w:marRight w:val="0"/>
          <w:marTop w:val="0"/>
          <w:marBottom w:val="0"/>
          <w:divBdr>
            <w:top w:val="none" w:sz="0" w:space="0" w:color="auto"/>
            <w:left w:val="none" w:sz="0" w:space="0" w:color="auto"/>
            <w:bottom w:val="none" w:sz="0" w:space="0" w:color="auto"/>
            <w:right w:val="none" w:sz="0" w:space="0" w:color="auto"/>
          </w:divBdr>
        </w:div>
        <w:div w:id="2045447902">
          <w:marLeft w:val="640"/>
          <w:marRight w:val="0"/>
          <w:marTop w:val="0"/>
          <w:marBottom w:val="0"/>
          <w:divBdr>
            <w:top w:val="none" w:sz="0" w:space="0" w:color="auto"/>
            <w:left w:val="none" w:sz="0" w:space="0" w:color="auto"/>
            <w:bottom w:val="none" w:sz="0" w:space="0" w:color="auto"/>
            <w:right w:val="none" w:sz="0" w:space="0" w:color="auto"/>
          </w:divBdr>
        </w:div>
      </w:divsChild>
    </w:div>
    <w:div w:id="1674068698">
      <w:bodyDiv w:val="1"/>
      <w:marLeft w:val="0"/>
      <w:marRight w:val="0"/>
      <w:marTop w:val="0"/>
      <w:marBottom w:val="0"/>
      <w:divBdr>
        <w:top w:val="none" w:sz="0" w:space="0" w:color="auto"/>
        <w:left w:val="none" w:sz="0" w:space="0" w:color="auto"/>
        <w:bottom w:val="none" w:sz="0" w:space="0" w:color="auto"/>
        <w:right w:val="none" w:sz="0" w:space="0" w:color="auto"/>
      </w:divBdr>
    </w:div>
    <w:div w:id="1689529560">
      <w:bodyDiv w:val="1"/>
      <w:marLeft w:val="0"/>
      <w:marRight w:val="0"/>
      <w:marTop w:val="0"/>
      <w:marBottom w:val="0"/>
      <w:divBdr>
        <w:top w:val="none" w:sz="0" w:space="0" w:color="auto"/>
        <w:left w:val="none" w:sz="0" w:space="0" w:color="auto"/>
        <w:bottom w:val="none" w:sz="0" w:space="0" w:color="auto"/>
        <w:right w:val="none" w:sz="0" w:space="0" w:color="auto"/>
      </w:divBdr>
      <w:divsChild>
        <w:div w:id="1574394637">
          <w:marLeft w:val="640"/>
          <w:marRight w:val="0"/>
          <w:marTop w:val="0"/>
          <w:marBottom w:val="0"/>
          <w:divBdr>
            <w:top w:val="none" w:sz="0" w:space="0" w:color="auto"/>
            <w:left w:val="none" w:sz="0" w:space="0" w:color="auto"/>
            <w:bottom w:val="none" w:sz="0" w:space="0" w:color="auto"/>
            <w:right w:val="none" w:sz="0" w:space="0" w:color="auto"/>
          </w:divBdr>
        </w:div>
        <w:div w:id="894201843">
          <w:marLeft w:val="640"/>
          <w:marRight w:val="0"/>
          <w:marTop w:val="0"/>
          <w:marBottom w:val="0"/>
          <w:divBdr>
            <w:top w:val="none" w:sz="0" w:space="0" w:color="auto"/>
            <w:left w:val="none" w:sz="0" w:space="0" w:color="auto"/>
            <w:bottom w:val="none" w:sz="0" w:space="0" w:color="auto"/>
            <w:right w:val="none" w:sz="0" w:space="0" w:color="auto"/>
          </w:divBdr>
        </w:div>
        <w:div w:id="1653483699">
          <w:marLeft w:val="640"/>
          <w:marRight w:val="0"/>
          <w:marTop w:val="0"/>
          <w:marBottom w:val="0"/>
          <w:divBdr>
            <w:top w:val="none" w:sz="0" w:space="0" w:color="auto"/>
            <w:left w:val="none" w:sz="0" w:space="0" w:color="auto"/>
            <w:bottom w:val="none" w:sz="0" w:space="0" w:color="auto"/>
            <w:right w:val="none" w:sz="0" w:space="0" w:color="auto"/>
          </w:divBdr>
        </w:div>
        <w:div w:id="1562518289">
          <w:marLeft w:val="640"/>
          <w:marRight w:val="0"/>
          <w:marTop w:val="0"/>
          <w:marBottom w:val="0"/>
          <w:divBdr>
            <w:top w:val="none" w:sz="0" w:space="0" w:color="auto"/>
            <w:left w:val="none" w:sz="0" w:space="0" w:color="auto"/>
            <w:bottom w:val="none" w:sz="0" w:space="0" w:color="auto"/>
            <w:right w:val="none" w:sz="0" w:space="0" w:color="auto"/>
          </w:divBdr>
        </w:div>
        <w:div w:id="1712344209">
          <w:marLeft w:val="640"/>
          <w:marRight w:val="0"/>
          <w:marTop w:val="0"/>
          <w:marBottom w:val="0"/>
          <w:divBdr>
            <w:top w:val="none" w:sz="0" w:space="0" w:color="auto"/>
            <w:left w:val="none" w:sz="0" w:space="0" w:color="auto"/>
            <w:bottom w:val="none" w:sz="0" w:space="0" w:color="auto"/>
            <w:right w:val="none" w:sz="0" w:space="0" w:color="auto"/>
          </w:divBdr>
        </w:div>
        <w:div w:id="2142990466">
          <w:marLeft w:val="640"/>
          <w:marRight w:val="0"/>
          <w:marTop w:val="0"/>
          <w:marBottom w:val="0"/>
          <w:divBdr>
            <w:top w:val="none" w:sz="0" w:space="0" w:color="auto"/>
            <w:left w:val="none" w:sz="0" w:space="0" w:color="auto"/>
            <w:bottom w:val="none" w:sz="0" w:space="0" w:color="auto"/>
            <w:right w:val="none" w:sz="0" w:space="0" w:color="auto"/>
          </w:divBdr>
        </w:div>
        <w:div w:id="1527450342">
          <w:marLeft w:val="640"/>
          <w:marRight w:val="0"/>
          <w:marTop w:val="0"/>
          <w:marBottom w:val="0"/>
          <w:divBdr>
            <w:top w:val="none" w:sz="0" w:space="0" w:color="auto"/>
            <w:left w:val="none" w:sz="0" w:space="0" w:color="auto"/>
            <w:bottom w:val="none" w:sz="0" w:space="0" w:color="auto"/>
            <w:right w:val="none" w:sz="0" w:space="0" w:color="auto"/>
          </w:divBdr>
        </w:div>
        <w:div w:id="769470930">
          <w:marLeft w:val="640"/>
          <w:marRight w:val="0"/>
          <w:marTop w:val="0"/>
          <w:marBottom w:val="0"/>
          <w:divBdr>
            <w:top w:val="none" w:sz="0" w:space="0" w:color="auto"/>
            <w:left w:val="none" w:sz="0" w:space="0" w:color="auto"/>
            <w:bottom w:val="none" w:sz="0" w:space="0" w:color="auto"/>
            <w:right w:val="none" w:sz="0" w:space="0" w:color="auto"/>
          </w:divBdr>
        </w:div>
        <w:div w:id="1384137239">
          <w:marLeft w:val="640"/>
          <w:marRight w:val="0"/>
          <w:marTop w:val="0"/>
          <w:marBottom w:val="0"/>
          <w:divBdr>
            <w:top w:val="none" w:sz="0" w:space="0" w:color="auto"/>
            <w:left w:val="none" w:sz="0" w:space="0" w:color="auto"/>
            <w:bottom w:val="none" w:sz="0" w:space="0" w:color="auto"/>
            <w:right w:val="none" w:sz="0" w:space="0" w:color="auto"/>
          </w:divBdr>
        </w:div>
        <w:div w:id="24795189">
          <w:marLeft w:val="640"/>
          <w:marRight w:val="0"/>
          <w:marTop w:val="0"/>
          <w:marBottom w:val="0"/>
          <w:divBdr>
            <w:top w:val="none" w:sz="0" w:space="0" w:color="auto"/>
            <w:left w:val="none" w:sz="0" w:space="0" w:color="auto"/>
            <w:bottom w:val="none" w:sz="0" w:space="0" w:color="auto"/>
            <w:right w:val="none" w:sz="0" w:space="0" w:color="auto"/>
          </w:divBdr>
        </w:div>
        <w:div w:id="378748388">
          <w:marLeft w:val="640"/>
          <w:marRight w:val="0"/>
          <w:marTop w:val="0"/>
          <w:marBottom w:val="0"/>
          <w:divBdr>
            <w:top w:val="none" w:sz="0" w:space="0" w:color="auto"/>
            <w:left w:val="none" w:sz="0" w:space="0" w:color="auto"/>
            <w:bottom w:val="none" w:sz="0" w:space="0" w:color="auto"/>
            <w:right w:val="none" w:sz="0" w:space="0" w:color="auto"/>
          </w:divBdr>
        </w:div>
        <w:div w:id="20473949">
          <w:marLeft w:val="640"/>
          <w:marRight w:val="0"/>
          <w:marTop w:val="0"/>
          <w:marBottom w:val="0"/>
          <w:divBdr>
            <w:top w:val="none" w:sz="0" w:space="0" w:color="auto"/>
            <w:left w:val="none" w:sz="0" w:space="0" w:color="auto"/>
            <w:bottom w:val="none" w:sz="0" w:space="0" w:color="auto"/>
            <w:right w:val="none" w:sz="0" w:space="0" w:color="auto"/>
          </w:divBdr>
        </w:div>
        <w:div w:id="1567567639">
          <w:marLeft w:val="640"/>
          <w:marRight w:val="0"/>
          <w:marTop w:val="0"/>
          <w:marBottom w:val="0"/>
          <w:divBdr>
            <w:top w:val="none" w:sz="0" w:space="0" w:color="auto"/>
            <w:left w:val="none" w:sz="0" w:space="0" w:color="auto"/>
            <w:bottom w:val="none" w:sz="0" w:space="0" w:color="auto"/>
            <w:right w:val="none" w:sz="0" w:space="0" w:color="auto"/>
          </w:divBdr>
        </w:div>
        <w:div w:id="350961631">
          <w:marLeft w:val="640"/>
          <w:marRight w:val="0"/>
          <w:marTop w:val="0"/>
          <w:marBottom w:val="0"/>
          <w:divBdr>
            <w:top w:val="none" w:sz="0" w:space="0" w:color="auto"/>
            <w:left w:val="none" w:sz="0" w:space="0" w:color="auto"/>
            <w:bottom w:val="none" w:sz="0" w:space="0" w:color="auto"/>
            <w:right w:val="none" w:sz="0" w:space="0" w:color="auto"/>
          </w:divBdr>
        </w:div>
        <w:div w:id="1457069318">
          <w:marLeft w:val="640"/>
          <w:marRight w:val="0"/>
          <w:marTop w:val="0"/>
          <w:marBottom w:val="0"/>
          <w:divBdr>
            <w:top w:val="none" w:sz="0" w:space="0" w:color="auto"/>
            <w:left w:val="none" w:sz="0" w:space="0" w:color="auto"/>
            <w:bottom w:val="none" w:sz="0" w:space="0" w:color="auto"/>
            <w:right w:val="none" w:sz="0" w:space="0" w:color="auto"/>
          </w:divBdr>
        </w:div>
        <w:div w:id="1973704688">
          <w:marLeft w:val="640"/>
          <w:marRight w:val="0"/>
          <w:marTop w:val="0"/>
          <w:marBottom w:val="0"/>
          <w:divBdr>
            <w:top w:val="none" w:sz="0" w:space="0" w:color="auto"/>
            <w:left w:val="none" w:sz="0" w:space="0" w:color="auto"/>
            <w:bottom w:val="none" w:sz="0" w:space="0" w:color="auto"/>
            <w:right w:val="none" w:sz="0" w:space="0" w:color="auto"/>
          </w:divBdr>
        </w:div>
        <w:div w:id="1174419254">
          <w:marLeft w:val="640"/>
          <w:marRight w:val="0"/>
          <w:marTop w:val="0"/>
          <w:marBottom w:val="0"/>
          <w:divBdr>
            <w:top w:val="none" w:sz="0" w:space="0" w:color="auto"/>
            <w:left w:val="none" w:sz="0" w:space="0" w:color="auto"/>
            <w:bottom w:val="none" w:sz="0" w:space="0" w:color="auto"/>
            <w:right w:val="none" w:sz="0" w:space="0" w:color="auto"/>
          </w:divBdr>
        </w:div>
        <w:div w:id="896009996">
          <w:marLeft w:val="640"/>
          <w:marRight w:val="0"/>
          <w:marTop w:val="0"/>
          <w:marBottom w:val="0"/>
          <w:divBdr>
            <w:top w:val="none" w:sz="0" w:space="0" w:color="auto"/>
            <w:left w:val="none" w:sz="0" w:space="0" w:color="auto"/>
            <w:bottom w:val="none" w:sz="0" w:space="0" w:color="auto"/>
            <w:right w:val="none" w:sz="0" w:space="0" w:color="auto"/>
          </w:divBdr>
        </w:div>
        <w:div w:id="1894802858">
          <w:marLeft w:val="640"/>
          <w:marRight w:val="0"/>
          <w:marTop w:val="0"/>
          <w:marBottom w:val="0"/>
          <w:divBdr>
            <w:top w:val="none" w:sz="0" w:space="0" w:color="auto"/>
            <w:left w:val="none" w:sz="0" w:space="0" w:color="auto"/>
            <w:bottom w:val="none" w:sz="0" w:space="0" w:color="auto"/>
            <w:right w:val="none" w:sz="0" w:space="0" w:color="auto"/>
          </w:divBdr>
        </w:div>
        <w:div w:id="1151337041">
          <w:marLeft w:val="640"/>
          <w:marRight w:val="0"/>
          <w:marTop w:val="0"/>
          <w:marBottom w:val="0"/>
          <w:divBdr>
            <w:top w:val="none" w:sz="0" w:space="0" w:color="auto"/>
            <w:left w:val="none" w:sz="0" w:space="0" w:color="auto"/>
            <w:bottom w:val="none" w:sz="0" w:space="0" w:color="auto"/>
            <w:right w:val="none" w:sz="0" w:space="0" w:color="auto"/>
          </w:divBdr>
        </w:div>
        <w:div w:id="1389721996">
          <w:marLeft w:val="640"/>
          <w:marRight w:val="0"/>
          <w:marTop w:val="0"/>
          <w:marBottom w:val="0"/>
          <w:divBdr>
            <w:top w:val="none" w:sz="0" w:space="0" w:color="auto"/>
            <w:left w:val="none" w:sz="0" w:space="0" w:color="auto"/>
            <w:bottom w:val="none" w:sz="0" w:space="0" w:color="auto"/>
            <w:right w:val="none" w:sz="0" w:space="0" w:color="auto"/>
          </w:divBdr>
        </w:div>
        <w:div w:id="781414720">
          <w:marLeft w:val="640"/>
          <w:marRight w:val="0"/>
          <w:marTop w:val="0"/>
          <w:marBottom w:val="0"/>
          <w:divBdr>
            <w:top w:val="none" w:sz="0" w:space="0" w:color="auto"/>
            <w:left w:val="none" w:sz="0" w:space="0" w:color="auto"/>
            <w:bottom w:val="none" w:sz="0" w:space="0" w:color="auto"/>
            <w:right w:val="none" w:sz="0" w:space="0" w:color="auto"/>
          </w:divBdr>
        </w:div>
        <w:div w:id="1245728234">
          <w:marLeft w:val="640"/>
          <w:marRight w:val="0"/>
          <w:marTop w:val="0"/>
          <w:marBottom w:val="0"/>
          <w:divBdr>
            <w:top w:val="none" w:sz="0" w:space="0" w:color="auto"/>
            <w:left w:val="none" w:sz="0" w:space="0" w:color="auto"/>
            <w:bottom w:val="none" w:sz="0" w:space="0" w:color="auto"/>
            <w:right w:val="none" w:sz="0" w:space="0" w:color="auto"/>
          </w:divBdr>
        </w:div>
        <w:div w:id="416755684">
          <w:marLeft w:val="640"/>
          <w:marRight w:val="0"/>
          <w:marTop w:val="0"/>
          <w:marBottom w:val="0"/>
          <w:divBdr>
            <w:top w:val="none" w:sz="0" w:space="0" w:color="auto"/>
            <w:left w:val="none" w:sz="0" w:space="0" w:color="auto"/>
            <w:bottom w:val="none" w:sz="0" w:space="0" w:color="auto"/>
            <w:right w:val="none" w:sz="0" w:space="0" w:color="auto"/>
          </w:divBdr>
        </w:div>
        <w:div w:id="1490100882">
          <w:marLeft w:val="640"/>
          <w:marRight w:val="0"/>
          <w:marTop w:val="0"/>
          <w:marBottom w:val="0"/>
          <w:divBdr>
            <w:top w:val="none" w:sz="0" w:space="0" w:color="auto"/>
            <w:left w:val="none" w:sz="0" w:space="0" w:color="auto"/>
            <w:bottom w:val="none" w:sz="0" w:space="0" w:color="auto"/>
            <w:right w:val="none" w:sz="0" w:space="0" w:color="auto"/>
          </w:divBdr>
        </w:div>
        <w:div w:id="1014846258">
          <w:marLeft w:val="640"/>
          <w:marRight w:val="0"/>
          <w:marTop w:val="0"/>
          <w:marBottom w:val="0"/>
          <w:divBdr>
            <w:top w:val="none" w:sz="0" w:space="0" w:color="auto"/>
            <w:left w:val="none" w:sz="0" w:space="0" w:color="auto"/>
            <w:bottom w:val="none" w:sz="0" w:space="0" w:color="auto"/>
            <w:right w:val="none" w:sz="0" w:space="0" w:color="auto"/>
          </w:divBdr>
        </w:div>
        <w:div w:id="1217938071">
          <w:marLeft w:val="640"/>
          <w:marRight w:val="0"/>
          <w:marTop w:val="0"/>
          <w:marBottom w:val="0"/>
          <w:divBdr>
            <w:top w:val="none" w:sz="0" w:space="0" w:color="auto"/>
            <w:left w:val="none" w:sz="0" w:space="0" w:color="auto"/>
            <w:bottom w:val="none" w:sz="0" w:space="0" w:color="auto"/>
            <w:right w:val="none" w:sz="0" w:space="0" w:color="auto"/>
          </w:divBdr>
        </w:div>
        <w:div w:id="1029187806">
          <w:marLeft w:val="640"/>
          <w:marRight w:val="0"/>
          <w:marTop w:val="0"/>
          <w:marBottom w:val="0"/>
          <w:divBdr>
            <w:top w:val="none" w:sz="0" w:space="0" w:color="auto"/>
            <w:left w:val="none" w:sz="0" w:space="0" w:color="auto"/>
            <w:bottom w:val="none" w:sz="0" w:space="0" w:color="auto"/>
            <w:right w:val="none" w:sz="0" w:space="0" w:color="auto"/>
          </w:divBdr>
        </w:div>
        <w:div w:id="1781610589">
          <w:marLeft w:val="640"/>
          <w:marRight w:val="0"/>
          <w:marTop w:val="0"/>
          <w:marBottom w:val="0"/>
          <w:divBdr>
            <w:top w:val="none" w:sz="0" w:space="0" w:color="auto"/>
            <w:left w:val="none" w:sz="0" w:space="0" w:color="auto"/>
            <w:bottom w:val="none" w:sz="0" w:space="0" w:color="auto"/>
            <w:right w:val="none" w:sz="0" w:space="0" w:color="auto"/>
          </w:divBdr>
        </w:div>
        <w:div w:id="1828940631">
          <w:marLeft w:val="640"/>
          <w:marRight w:val="0"/>
          <w:marTop w:val="0"/>
          <w:marBottom w:val="0"/>
          <w:divBdr>
            <w:top w:val="none" w:sz="0" w:space="0" w:color="auto"/>
            <w:left w:val="none" w:sz="0" w:space="0" w:color="auto"/>
            <w:bottom w:val="none" w:sz="0" w:space="0" w:color="auto"/>
            <w:right w:val="none" w:sz="0" w:space="0" w:color="auto"/>
          </w:divBdr>
        </w:div>
        <w:div w:id="30302764">
          <w:marLeft w:val="640"/>
          <w:marRight w:val="0"/>
          <w:marTop w:val="0"/>
          <w:marBottom w:val="0"/>
          <w:divBdr>
            <w:top w:val="none" w:sz="0" w:space="0" w:color="auto"/>
            <w:left w:val="none" w:sz="0" w:space="0" w:color="auto"/>
            <w:bottom w:val="none" w:sz="0" w:space="0" w:color="auto"/>
            <w:right w:val="none" w:sz="0" w:space="0" w:color="auto"/>
          </w:divBdr>
        </w:div>
        <w:div w:id="1599483132">
          <w:marLeft w:val="640"/>
          <w:marRight w:val="0"/>
          <w:marTop w:val="0"/>
          <w:marBottom w:val="0"/>
          <w:divBdr>
            <w:top w:val="none" w:sz="0" w:space="0" w:color="auto"/>
            <w:left w:val="none" w:sz="0" w:space="0" w:color="auto"/>
            <w:bottom w:val="none" w:sz="0" w:space="0" w:color="auto"/>
            <w:right w:val="none" w:sz="0" w:space="0" w:color="auto"/>
          </w:divBdr>
        </w:div>
        <w:div w:id="1406680729">
          <w:marLeft w:val="640"/>
          <w:marRight w:val="0"/>
          <w:marTop w:val="0"/>
          <w:marBottom w:val="0"/>
          <w:divBdr>
            <w:top w:val="none" w:sz="0" w:space="0" w:color="auto"/>
            <w:left w:val="none" w:sz="0" w:space="0" w:color="auto"/>
            <w:bottom w:val="none" w:sz="0" w:space="0" w:color="auto"/>
            <w:right w:val="none" w:sz="0" w:space="0" w:color="auto"/>
          </w:divBdr>
        </w:div>
        <w:div w:id="88163910">
          <w:marLeft w:val="640"/>
          <w:marRight w:val="0"/>
          <w:marTop w:val="0"/>
          <w:marBottom w:val="0"/>
          <w:divBdr>
            <w:top w:val="none" w:sz="0" w:space="0" w:color="auto"/>
            <w:left w:val="none" w:sz="0" w:space="0" w:color="auto"/>
            <w:bottom w:val="none" w:sz="0" w:space="0" w:color="auto"/>
            <w:right w:val="none" w:sz="0" w:space="0" w:color="auto"/>
          </w:divBdr>
        </w:div>
        <w:div w:id="392193018">
          <w:marLeft w:val="640"/>
          <w:marRight w:val="0"/>
          <w:marTop w:val="0"/>
          <w:marBottom w:val="0"/>
          <w:divBdr>
            <w:top w:val="none" w:sz="0" w:space="0" w:color="auto"/>
            <w:left w:val="none" w:sz="0" w:space="0" w:color="auto"/>
            <w:bottom w:val="none" w:sz="0" w:space="0" w:color="auto"/>
            <w:right w:val="none" w:sz="0" w:space="0" w:color="auto"/>
          </w:divBdr>
        </w:div>
        <w:div w:id="107623793">
          <w:marLeft w:val="640"/>
          <w:marRight w:val="0"/>
          <w:marTop w:val="0"/>
          <w:marBottom w:val="0"/>
          <w:divBdr>
            <w:top w:val="none" w:sz="0" w:space="0" w:color="auto"/>
            <w:left w:val="none" w:sz="0" w:space="0" w:color="auto"/>
            <w:bottom w:val="none" w:sz="0" w:space="0" w:color="auto"/>
            <w:right w:val="none" w:sz="0" w:space="0" w:color="auto"/>
          </w:divBdr>
        </w:div>
        <w:div w:id="1465392242">
          <w:marLeft w:val="640"/>
          <w:marRight w:val="0"/>
          <w:marTop w:val="0"/>
          <w:marBottom w:val="0"/>
          <w:divBdr>
            <w:top w:val="none" w:sz="0" w:space="0" w:color="auto"/>
            <w:left w:val="none" w:sz="0" w:space="0" w:color="auto"/>
            <w:bottom w:val="none" w:sz="0" w:space="0" w:color="auto"/>
            <w:right w:val="none" w:sz="0" w:space="0" w:color="auto"/>
          </w:divBdr>
        </w:div>
        <w:div w:id="1644501280">
          <w:marLeft w:val="640"/>
          <w:marRight w:val="0"/>
          <w:marTop w:val="0"/>
          <w:marBottom w:val="0"/>
          <w:divBdr>
            <w:top w:val="none" w:sz="0" w:space="0" w:color="auto"/>
            <w:left w:val="none" w:sz="0" w:space="0" w:color="auto"/>
            <w:bottom w:val="none" w:sz="0" w:space="0" w:color="auto"/>
            <w:right w:val="none" w:sz="0" w:space="0" w:color="auto"/>
          </w:divBdr>
        </w:div>
        <w:div w:id="1827935788">
          <w:marLeft w:val="640"/>
          <w:marRight w:val="0"/>
          <w:marTop w:val="0"/>
          <w:marBottom w:val="0"/>
          <w:divBdr>
            <w:top w:val="none" w:sz="0" w:space="0" w:color="auto"/>
            <w:left w:val="none" w:sz="0" w:space="0" w:color="auto"/>
            <w:bottom w:val="none" w:sz="0" w:space="0" w:color="auto"/>
            <w:right w:val="none" w:sz="0" w:space="0" w:color="auto"/>
          </w:divBdr>
        </w:div>
        <w:div w:id="531773137">
          <w:marLeft w:val="640"/>
          <w:marRight w:val="0"/>
          <w:marTop w:val="0"/>
          <w:marBottom w:val="0"/>
          <w:divBdr>
            <w:top w:val="none" w:sz="0" w:space="0" w:color="auto"/>
            <w:left w:val="none" w:sz="0" w:space="0" w:color="auto"/>
            <w:bottom w:val="none" w:sz="0" w:space="0" w:color="auto"/>
            <w:right w:val="none" w:sz="0" w:space="0" w:color="auto"/>
          </w:divBdr>
        </w:div>
        <w:div w:id="69545959">
          <w:marLeft w:val="640"/>
          <w:marRight w:val="0"/>
          <w:marTop w:val="0"/>
          <w:marBottom w:val="0"/>
          <w:divBdr>
            <w:top w:val="none" w:sz="0" w:space="0" w:color="auto"/>
            <w:left w:val="none" w:sz="0" w:space="0" w:color="auto"/>
            <w:bottom w:val="none" w:sz="0" w:space="0" w:color="auto"/>
            <w:right w:val="none" w:sz="0" w:space="0" w:color="auto"/>
          </w:divBdr>
        </w:div>
        <w:div w:id="1059207258">
          <w:marLeft w:val="640"/>
          <w:marRight w:val="0"/>
          <w:marTop w:val="0"/>
          <w:marBottom w:val="0"/>
          <w:divBdr>
            <w:top w:val="none" w:sz="0" w:space="0" w:color="auto"/>
            <w:left w:val="none" w:sz="0" w:space="0" w:color="auto"/>
            <w:bottom w:val="none" w:sz="0" w:space="0" w:color="auto"/>
            <w:right w:val="none" w:sz="0" w:space="0" w:color="auto"/>
          </w:divBdr>
        </w:div>
        <w:div w:id="1685591451">
          <w:marLeft w:val="640"/>
          <w:marRight w:val="0"/>
          <w:marTop w:val="0"/>
          <w:marBottom w:val="0"/>
          <w:divBdr>
            <w:top w:val="none" w:sz="0" w:space="0" w:color="auto"/>
            <w:left w:val="none" w:sz="0" w:space="0" w:color="auto"/>
            <w:bottom w:val="none" w:sz="0" w:space="0" w:color="auto"/>
            <w:right w:val="none" w:sz="0" w:space="0" w:color="auto"/>
          </w:divBdr>
        </w:div>
        <w:div w:id="1585726720">
          <w:marLeft w:val="640"/>
          <w:marRight w:val="0"/>
          <w:marTop w:val="0"/>
          <w:marBottom w:val="0"/>
          <w:divBdr>
            <w:top w:val="none" w:sz="0" w:space="0" w:color="auto"/>
            <w:left w:val="none" w:sz="0" w:space="0" w:color="auto"/>
            <w:bottom w:val="none" w:sz="0" w:space="0" w:color="auto"/>
            <w:right w:val="none" w:sz="0" w:space="0" w:color="auto"/>
          </w:divBdr>
        </w:div>
        <w:div w:id="667631588">
          <w:marLeft w:val="640"/>
          <w:marRight w:val="0"/>
          <w:marTop w:val="0"/>
          <w:marBottom w:val="0"/>
          <w:divBdr>
            <w:top w:val="none" w:sz="0" w:space="0" w:color="auto"/>
            <w:left w:val="none" w:sz="0" w:space="0" w:color="auto"/>
            <w:bottom w:val="none" w:sz="0" w:space="0" w:color="auto"/>
            <w:right w:val="none" w:sz="0" w:space="0" w:color="auto"/>
          </w:divBdr>
        </w:div>
        <w:div w:id="405035194">
          <w:marLeft w:val="640"/>
          <w:marRight w:val="0"/>
          <w:marTop w:val="0"/>
          <w:marBottom w:val="0"/>
          <w:divBdr>
            <w:top w:val="none" w:sz="0" w:space="0" w:color="auto"/>
            <w:left w:val="none" w:sz="0" w:space="0" w:color="auto"/>
            <w:bottom w:val="none" w:sz="0" w:space="0" w:color="auto"/>
            <w:right w:val="none" w:sz="0" w:space="0" w:color="auto"/>
          </w:divBdr>
        </w:div>
        <w:div w:id="1946232919">
          <w:marLeft w:val="640"/>
          <w:marRight w:val="0"/>
          <w:marTop w:val="0"/>
          <w:marBottom w:val="0"/>
          <w:divBdr>
            <w:top w:val="none" w:sz="0" w:space="0" w:color="auto"/>
            <w:left w:val="none" w:sz="0" w:space="0" w:color="auto"/>
            <w:bottom w:val="none" w:sz="0" w:space="0" w:color="auto"/>
            <w:right w:val="none" w:sz="0" w:space="0" w:color="auto"/>
          </w:divBdr>
        </w:div>
        <w:div w:id="330568631">
          <w:marLeft w:val="640"/>
          <w:marRight w:val="0"/>
          <w:marTop w:val="0"/>
          <w:marBottom w:val="0"/>
          <w:divBdr>
            <w:top w:val="none" w:sz="0" w:space="0" w:color="auto"/>
            <w:left w:val="none" w:sz="0" w:space="0" w:color="auto"/>
            <w:bottom w:val="none" w:sz="0" w:space="0" w:color="auto"/>
            <w:right w:val="none" w:sz="0" w:space="0" w:color="auto"/>
          </w:divBdr>
        </w:div>
        <w:div w:id="1647735139">
          <w:marLeft w:val="640"/>
          <w:marRight w:val="0"/>
          <w:marTop w:val="0"/>
          <w:marBottom w:val="0"/>
          <w:divBdr>
            <w:top w:val="none" w:sz="0" w:space="0" w:color="auto"/>
            <w:left w:val="none" w:sz="0" w:space="0" w:color="auto"/>
            <w:bottom w:val="none" w:sz="0" w:space="0" w:color="auto"/>
            <w:right w:val="none" w:sz="0" w:space="0" w:color="auto"/>
          </w:divBdr>
        </w:div>
        <w:div w:id="2114201068">
          <w:marLeft w:val="640"/>
          <w:marRight w:val="0"/>
          <w:marTop w:val="0"/>
          <w:marBottom w:val="0"/>
          <w:divBdr>
            <w:top w:val="none" w:sz="0" w:space="0" w:color="auto"/>
            <w:left w:val="none" w:sz="0" w:space="0" w:color="auto"/>
            <w:bottom w:val="none" w:sz="0" w:space="0" w:color="auto"/>
            <w:right w:val="none" w:sz="0" w:space="0" w:color="auto"/>
          </w:divBdr>
        </w:div>
        <w:div w:id="1555774826">
          <w:marLeft w:val="640"/>
          <w:marRight w:val="0"/>
          <w:marTop w:val="0"/>
          <w:marBottom w:val="0"/>
          <w:divBdr>
            <w:top w:val="none" w:sz="0" w:space="0" w:color="auto"/>
            <w:left w:val="none" w:sz="0" w:space="0" w:color="auto"/>
            <w:bottom w:val="none" w:sz="0" w:space="0" w:color="auto"/>
            <w:right w:val="none" w:sz="0" w:space="0" w:color="auto"/>
          </w:divBdr>
        </w:div>
        <w:div w:id="460464126">
          <w:marLeft w:val="640"/>
          <w:marRight w:val="0"/>
          <w:marTop w:val="0"/>
          <w:marBottom w:val="0"/>
          <w:divBdr>
            <w:top w:val="none" w:sz="0" w:space="0" w:color="auto"/>
            <w:left w:val="none" w:sz="0" w:space="0" w:color="auto"/>
            <w:bottom w:val="none" w:sz="0" w:space="0" w:color="auto"/>
            <w:right w:val="none" w:sz="0" w:space="0" w:color="auto"/>
          </w:divBdr>
        </w:div>
        <w:div w:id="1436553834">
          <w:marLeft w:val="640"/>
          <w:marRight w:val="0"/>
          <w:marTop w:val="0"/>
          <w:marBottom w:val="0"/>
          <w:divBdr>
            <w:top w:val="none" w:sz="0" w:space="0" w:color="auto"/>
            <w:left w:val="none" w:sz="0" w:space="0" w:color="auto"/>
            <w:bottom w:val="none" w:sz="0" w:space="0" w:color="auto"/>
            <w:right w:val="none" w:sz="0" w:space="0" w:color="auto"/>
          </w:divBdr>
        </w:div>
        <w:div w:id="1830712432">
          <w:marLeft w:val="640"/>
          <w:marRight w:val="0"/>
          <w:marTop w:val="0"/>
          <w:marBottom w:val="0"/>
          <w:divBdr>
            <w:top w:val="none" w:sz="0" w:space="0" w:color="auto"/>
            <w:left w:val="none" w:sz="0" w:space="0" w:color="auto"/>
            <w:bottom w:val="none" w:sz="0" w:space="0" w:color="auto"/>
            <w:right w:val="none" w:sz="0" w:space="0" w:color="auto"/>
          </w:divBdr>
        </w:div>
        <w:div w:id="244849040">
          <w:marLeft w:val="640"/>
          <w:marRight w:val="0"/>
          <w:marTop w:val="0"/>
          <w:marBottom w:val="0"/>
          <w:divBdr>
            <w:top w:val="none" w:sz="0" w:space="0" w:color="auto"/>
            <w:left w:val="none" w:sz="0" w:space="0" w:color="auto"/>
            <w:bottom w:val="none" w:sz="0" w:space="0" w:color="auto"/>
            <w:right w:val="none" w:sz="0" w:space="0" w:color="auto"/>
          </w:divBdr>
        </w:div>
        <w:div w:id="1142700406">
          <w:marLeft w:val="640"/>
          <w:marRight w:val="0"/>
          <w:marTop w:val="0"/>
          <w:marBottom w:val="0"/>
          <w:divBdr>
            <w:top w:val="none" w:sz="0" w:space="0" w:color="auto"/>
            <w:left w:val="none" w:sz="0" w:space="0" w:color="auto"/>
            <w:bottom w:val="none" w:sz="0" w:space="0" w:color="auto"/>
            <w:right w:val="none" w:sz="0" w:space="0" w:color="auto"/>
          </w:divBdr>
        </w:div>
        <w:div w:id="237524687">
          <w:marLeft w:val="640"/>
          <w:marRight w:val="0"/>
          <w:marTop w:val="0"/>
          <w:marBottom w:val="0"/>
          <w:divBdr>
            <w:top w:val="none" w:sz="0" w:space="0" w:color="auto"/>
            <w:left w:val="none" w:sz="0" w:space="0" w:color="auto"/>
            <w:bottom w:val="none" w:sz="0" w:space="0" w:color="auto"/>
            <w:right w:val="none" w:sz="0" w:space="0" w:color="auto"/>
          </w:divBdr>
        </w:div>
        <w:div w:id="1977174865">
          <w:marLeft w:val="640"/>
          <w:marRight w:val="0"/>
          <w:marTop w:val="0"/>
          <w:marBottom w:val="0"/>
          <w:divBdr>
            <w:top w:val="none" w:sz="0" w:space="0" w:color="auto"/>
            <w:left w:val="none" w:sz="0" w:space="0" w:color="auto"/>
            <w:bottom w:val="none" w:sz="0" w:space="0" w:color="auto"/>
            <w:right w:val="none" w:sz="0" w:space="0" w:color="auto"/>
          </w:divBdr>
        </w:div>
        <w:div w:id="1841893313">
          <w:marLeft w:val="640"/>
          <w:marRight w:val="0"/>
          <w:marTop w:val="0"/>
          <w:marBottom w:val="0"/>
          <w:divBdr>
            <w:top w:val="none" w:sz="0" w:space="0" w:color="auto"/>
            <w:left w:val="none" w:sz="0" w:space="0" w:color="auto"/>
            <w:bottom w:val="none" w:sz="0" w:space="0" w:color="auto"/>
            <w:right w:val="none" w:sz="0" w:space="0" w:color="auto"/>
          </w:divBdr>
        </w:div>
        <w:div w:id="1699351741">
          <w:marLeft w:val="640"/>
          <w:marRight w:val="0"/>
          <w:marTop w:val="0"/>
          <w:marBottom w:val="0"/>
          <w:divBdr>
            <w:top w:val="none" w:sz="0" w:space="0" w:color="auto"/>
            <w:left w:val="none" w:sz="0" w:space="0" w:color="auto"/>
            <w:bottom w:val="none" w:sz="0" w:space="0" w:color="auto"/>
            <w:right w:val="none" w:sz="0" w:space="0" w:color="auto"/>
          </w:divBdr>
        </w:div>
        <w:div w:id="883366937">
          <w:marLeft w:val="640"/>
          <w:marRight w:val="0"/>
          <w:marTop w:val="0"/>
          <w:marBottom w:val="0"/>
          <w:divBdr>
            <w:top w:val="none" w:sz="0" w:space="0" w:color="auto"/>
            <w:left w:val="none" w:sz="0" w:space="0" w:color="auto"/>
            <w:bottom w:val="none" w:sz="0" w:space="0" w:color="auto"/>
            <w:right w:val="none" w:sz="0" w:space="0" w:color="auto"/>
          </w:divBdr>
        </w:div>
        <w:div w:id="229537642">
          <w:marLeft w:val="640"/>
          <w:marRight w:val="0"/>
          <w:marTop w:val="0"/>
          <w:marBottom w:val="0"/>
          <w:divBdr>
            <w:top w:val="none" w:sz="0" w:space="0" w:color="auto"/>
            <w:left w:val="none" w:sz="0" w:space="0" w:color="auto"/>
            <w:bottom w:val="none" w:sz="0" w:space="0" w:color="auto"/>
            <w:right w:val="none" w:sz="0" w:space="0" w:color="auto"/>
          </w:divBdr>
        </w:div>
        <w:div w:id="1439987694">
          <w:marLeft w:val="640"/>
          <w:marRight w:val="0"/>
          <w:marTop w:val="0"/>
          <w:marBottom w:val="0"/>
          <w:divBdr>
            <w:top w:val="none" w:sz="0" w:space="0" w:color="auto"/>
            <w:left w:val="none" w:sz="0" w:space="0" w:color="auto"/>
            <w:bottom w:val="none" w:sz="0" w:space="0" w:color="auto"/>
            <w:right w:val="none" w:sz="0" w:space="0" w:color="auto"/>
          </w:divBdr>
        </w:div>
        <w:div w:id="337972242">
          <w:marLeft w:val="640"/>
          <w:marRight w:val="0"/>
          <w:marTop w:val="0"/>
          <w:marBottom w:val="0"/>
          <w:divBdr>
            <w:top w:val="none" w:sz="0" w:space="0" w:color="auto"/>
            <w:left w:val="none" w:sz="0" w:space="0" w:color="auto"/>
            <w:bottom w:val="none" w:sz="0" w:space="0" w:color="auto"/>
            <w:right w:val="none" w:sz="0" w:space="0" w:color="auto"/>
          </w:divBdr>
        </w:div>
        <w:div w:id="456223804">
          <w:marLeft w:val="640"/>
          <w:marRight w:val="0"/>
          <w:marTop w:val="0"/>
          <w:marBottom w:val="0"/>
          <w:divBdr>
            <w:top w:val="none" w:sz="0" w:space="0" w:color="auto"/>
            <w:left w:val="none" w:sz="0" w:space="0" w:color="auto"/>
            <w:bottom w:val="none" w:sz="0" w:space="0" w:color="auto"/>
            <w:right w:val="none" w:sz="0" w:space="0" w:color="auto"/>
          </w:divBdr>
        </w:div>
        <w:div w:id="1326783703">
          <w:marLeft w:val="640"/>
          <w:marRight w:val="0"/>
          <w:marTop w:val="0"/>
          <w:marBottom w:val="0"/>
          <w:divBdr>
            <w:top w:val="none" w:sz="0" w:space="0" w:color="auto"/>
            <w:left w:val="none" w:sz="0" w:space="0" w:color="auto"/>
            <w:bottom w:val="none" w:sz="0" w:space="0" w:color="auto"/>
            <w:right w:val="none" w:sz="0" w:space="0" w:color="auto"/>
          </w:divBdr>
        </w:div>
        <w:div w:id="117841242">
          <w:marLeft w:val="640"/>
          <w:marRight w:val="0"/>
          <w:marTop w:val="0"/>
          <w:marBottom w:val="0"/>
          <w:divBdr>
            <w:top w:val="none" w:sz="0" w:space="0" w:color="auto"/>
            <w:left w:val="none" w:sz="0" w:space="0" w:color="auto"/>
            <w:bottom w:val="none" w:sz="0" w:space="0" w:color="auto"/>
            <w:right w:val="none" w:sz="0" w:space="0" w:color="auto"/>
          </w:divBdr>
        </w:div>
        <w:div w:id="107315031">
          <w:marLeft w:val="640"/>
          <w:marRight w:val="0"/>
          <w:marTop w:val="0"/>
          <w:marBottom w:val="0"/>
          <w:divBdr>
            <w:top w:val="none" w:sz="0" w:space="0" w:color="auto"/>
            <w:left w:val="none" w:sz="0" w:space="0" w:color="auto"/>
            <w:bottom w:val="none" w:sz="0" w:space="0" w:color="auto"/>
            <w:right w:val="none" w:sz="0" w:space="0" w:color="auto"/>
          </w:divBdr>
        </w:div>
        <w:div w:id="1633637215">
          <w:marLeft w:val="640"/>
          <w:marRight w:val="0"/>
          <w:marTop w:val="0"/>
          <w:marBottom w:val="0"/>
          <w:divBdr>
            <w:top w:val="none" w:sz="0" w:space="0" w:color="auto"/>
            <w:left w:val="none" w:sz="0" w:space="0" w:color="auto"/>
            <w:bottom w:val="none" w:sz="0" w:space="0" w:color="auto"/>
            <w:right w:val="none" w:sz="0" w:space="0" w:color="auto"/>
          </w:divBdr>
        </w:div>
        <w:div w:id="1920872148">
          <w:marLeft w:val="640"/>
          <w:marRight w:val="0"/>
          <w:marTop w:val="0"/>
          <w:marBottom w:val="0"/>
          <w:divBdr>
            <w:top w:val="none" w:sz="0" w:space="0" w:color="auto"/>
            <w:left w:val="none" w:sz="0" w:space="0" w:color="auto"/>
            <w:bottom w:val="none" w:sz="0" w:space="0" w:color="auto"/>
            <w:right w:val="none" w:sz="0" w:space="0" w:color="auto"/>
          </w:divBdr>
        </w:div>
        <w:div w:id="578634980">
          <w:marLeft w:val="640"/>
          <w:marRight w:val="0"/>
          <w:marTop w:val="0"/>
          <w:marBottom w:val="0"/>
          <w:divBdr>
            <w:top w:val="none" w:sz="0" w:space="0" w:color="auto"/>
            <w:left w:val="none" w:sz="0" w:space="0" w:color="auto"/>
            <w:bottom w:val="none" w:sz="0" w:space="0" w:color="auto"/>
            <w:right w:val="none" w:sz="0" w:space="0" w:color="auto"/>
          </w:divBdr>
        </w:div>
        <w:div w:id="76630964">
          <w:marLeft w:val="640"/>
          <w:marRight w:val="0"/>
          <w:marTop w:val="0"/>
          <w:marBottom w:val="0"/>
          <w:divBdr>
            <w:top w:val="none" w:sz="0" w:space="0" w:color="auto"/>
            <w:left w:val="none" w:sz="0" w:space="0" w:color="auto"/>
            <w:bottom w:val="none" w:sz="0" w:space="0" w:color="auto"/>
            <w:right w:val="none" w:sz="0" w:space="0" w:color="auto"/>
          </w:divBdr>
        </w:div>
        <w:div w:id="1529029571">
          <w:marLeft w:val="640"/>
          <w:marRight w:val="0"/>
          <w:marTop w:val="0"/>
          <w:marBottom w:val="0"/>
          <w:divBdr>
            <w:top w:val="none" w:sz="0" w:space="0" w:color="auto"/>
            <w:left w:val="none" w:sz="0" w:space="0" w:color="auto"/>
            <w:bottom w:val="none" w:sz="0" w:space="0" w:color="auto"/>
            <w:right w:val="none" w:sz="0" w:space="0" w:color="auto"/>
          </w:divBdr>
        </w:div>
        <w:div w:id="2007006255">
          <w:marLeft w:val="640"/>
          <w:marRight w:val="0"/>
          <w:marTop w:val="0"/>
          <w:marBottom w:val="0"/>
          <w:divBdr>
            <w:top w:val="none" w:sz="0" w:space="0" w:color="auto"/>
            <w:left w:val="none" w:sz="0" w:space="0" w:color="auto"/>
            <w:bottom w:val="none" w:sz="0" w:space="0" w:color="auto"/>
            <w:right w:val="none" w:sz="0" w:space="0" w:color="auto"/>
          </w:divBdr>
        </w:div>
        <w:div w:id="1318268409">
          <w:marLeft w:val="640"/>
          <w:marRight w:val="0"/>
          <w:marTop w:val="0"/>
          <w:marBottom w:val="0"/>
          <w:divBdr>
            <w:top w:val="none" w:sz="0" w:space="0" w:color="auto"/>
            <w:left w:val="none" w:sz="0" w:space="0" w:color="auto"/>
            <w:bottom w:val="none" w:sz="0" w:space="0" w:color="auto"/>
            <w:right w:val="none" w:sz="0" w:space="0" w:color="auto"/>
          </w:divBdr>
        </w:div>
        <w:div w:id="1008673899">
          <w:marLeft w:val="640"/>
          <w:marRight w:val="0"/>
          <w:marTop w:val="0"/>
          <w:marBottom w:val="0"/>
          <w:divBdr>
            <w:top w:val="none" w:sz="0" w:space="0" w:color="auto"/>
            <w:left w:val="none" w:sz="0" w:space="0" w:color="auto"/>
            <w:bottom w:val="none" w:sz="0" w:space="0" w:color="auto"/>
            <w:right w:val="none" w:sz="0" w:space="0" w:color="auto"/>
          </w:divBdr>
        </w:div>
        <w:div w:id="529728953">
          <w:marLeft w:val="640"/>
          <w:marRight w:val="0"/>
          <w:marTop w:val="0"/>
          <w:marBottom w:val="0"/>
          <w:divBdr>
            <w:top w:val="none" w:sz="0" w:space="0" w:color="auto"/>
            <w:left w:val="none" w:sz="0" w:space="0" w:color="auto"/>
            <w:bottom w:val="none" w:sz="0" w:space="0" w:color="auto"/>
            <w:right w:val="none" w:sz="0" w:space="0" w:color="auto"/>
          </w:divBdr>
        </w:div>
        <w:div w:id="87625225">
          <w:marLeft w:val="640"/>
          <w:marRight w:val="0"/>
          <w:marTop w:val="0"/>
          <w:marBottom w:val="0"/>
          <w:divBdr>
            <w:top w:val="none" w:sz="0" w:space="0" w:color="auto"/>
            <w:left w:val="none" w:sz="0" w:space="0" w:color="auto"/>
            <w:bottom w:val="none" w:sz="0" w:space="0" w:color="auto"/>
            <w:right w:val="none" w:sz="0" w:space="0" w:color="auto"/>
          </w:divBdr>
        </w:div>
        <w:div w:id="223420078">
          <w:marLeft w:val="640"/>
          <w:marRight w:val="0"/>
          <w:marTop w:val="0"/>
          <w:marBottom w:val="0"/>
          <w:divBdr>
            <w:top w:val="none" w:sz="0" w:space="0" w:color="auto"/>
            <w:left w:val="none" w:sz="0" w:space="0" w:color="auto"/>
            <w:bottom w:val="none" w:sz="0" w:space="0" w:color="auto"/>
            <w:right w:val="none" w:sz="0" w:space="0" w:color="auto"/>
          </w:divBdr>
        </w:div>
        <w:div w:id="2092072268">
          <w:marLeft w:val="640"/>
          <w:marRight w:val="0"/>
          <w:marTop w:val="0"/>
          <w:marBottom w:val="0"/>
          <w:divBdr>
            <w:top w:val="none" w:sz="0" w:space="0" w:color="auto"/>
            <w:left w:val="none" w:sz="0" w:space="0" w:color="auto"/>
            <w:bottom w:val="none" w:sz="0" w:space="0" w:color="auto"/>
            <w:right w:val="none" w:sz="0" w:space="0" w:color="auto"/>
          </w:divBdr>
        </w:div>
        <w:div w:id="104422921">
          <w:marLeft w:val="640"/>
          <w:marRight w:val="0"/>
          <w:marTop w:val="0"/>
          <w:marBottom w:val="0"/>
          <w:divBdr>
            <w:top w:val="none" w:sz="0" w:space="0" w:color="auto"/>
            <w:left w:val="none" w:sz="0" w:space="0" w:color="auto"/>
            <w:bottom w:val="none" w:sz="0" w:space="0" w:color="auto"/>
            <w:right w:val="none" w:sz="0" w:space="0" w:color="auto"/>
          </w:divBdr>
        </w:div>
        <w:div w:id="900672068">
          <w:marLeft w:val="640"/>
          <w:marRight w:val="0"/>
          <w:marTop w:val="0"/>
          <w:marBottom w:val="0"/>
          <w:divBdr>
            <w:top w:val="none" w:sz="0" w:space="0" w:color="auto"/>
            <w:left w:val="none" w:sz="0" w:space="0" w:color="auto"/>
            <w:bottom w:val="none" w:sz="0" w:space="0" w:color="auto"/>
            <w:right w:val="none" w:sz="0" w:space="0" w:color="auto"/>
          </w:divBdr>
        </w:div>
        <w:div w:id="206335635">
          <w:marLeft w:val="640"/>
          <w:marRight w:val="0"/>
          <w:marTop w:val="0"/>
          <w:marBottom w:val="0"/>
          <w:divBdr>
            <w:top w:val="none" w:sz="0" w:space="0" w:color="auto"/>
            <w:left w:val="none" w:sz="0" w:space="0" w:color="auto"/>
            <w:bottom w:val="none" w:sz="0" w:space="0" w:color="auto"/>
            <w:right w:val="none" w:sz="0" w:space="0" w:color="auto"/>
          </w:divBdr>
        </w:div>
        <w:div w:id="499126317">
          <w:marLeft w:val="640"/>
          <w:marRight w:val="0"/>
          <w:marTop w:val="0"/>
          <w:marBottom w:val="0"/>
          <w:divBdr>
            <w:top w:val="none" w:sz="0" w:space="0" w:color="auto"/>
            <w:left w:val="none" w:sz="0" w:space="0" w:color="auto"/>
            <w:bottom w:val="none" w:sz="0" w:space="0" w:color="auto"/>
            <w:right w:val="none" w:sz="0" w:space="0" w:color="auto"/>
          </w:divBdr>
        </w:div>
        <w:div w:id="573324638">
          <w:marLeft w:val="640"/>
          <w:marRight w:val="0"/>
          <w:marTop w:val="0"/>
          <w:marBottom w:val="0"/>
          <w:divBdr>
            <w:top w:val="none" w:sz="0" w:space="0" w:color="auto"/>
            <w:left w:val="none" w:sz="0" w:space="0" w:color="auto"/>
            <w:bottom w:val="none" w:sz="0" w:space="0" w:color="auto"/>
            <w:right w:val="none" w:sz="0" w:space="0" w:color="auto"/>
          </w:divBdr>
        </w:div>
        <w:div w:id="1291084611">
          <w:marLeft w:val="640"/>
          <w:marRight w:val="0"/>
          <w:marTop w:val="0"/>
          <w:marBottom w:val="0"/>
          <w:divBdr>
            <w:top w:val="none" w:sz="0" w:space="0" w:color="auto"/>
            <w:left w:val="none" w:sz="0" w:space="0" w:color="auto"/>
            <w:bottom w:val="none" w:sz="0" w:space="0" w:color="auto"/>
            <w:right w:val="none" w:sz="0" w:space="0" w:color="auto"/>
          </w:divBdr>
        </w:div>
        <w:div w:id="539124116">
          <w:marLeft w:val="640"/>
          <w:marRight w:val="0"/>
          <w:marTop w:val="0"/>
          <w:marBottom w:val="0"/>
          <w:divBdr>
            <w:top w:val="none" w:sz="0" w:space="0" w:color="auto"/>
            <w:left w:val="none" w:sz="0" w:space="0" w:color="auto"/>
            <w:bottom w:val="none" w:sz="0" w:space="0" w:color="auto"/>
            <w:right w:val="none" w:sz="0" w:space="0" w:color="auto"/>
          </w:divBdr>
        </w:div>
        <w:div w:id="159736785">
          <w:marLeft w:val="640"/>
          <w:marRight w:val="0"/>
          <w:marTop w:val="0"/>
          <w:marBottom w:val="0"/>
          <w:divBdr>
            <w:top w:val="none" w:sz="0" w:space="0" w:color="auto"/>
            <w:left w:val="none" w:sz="0" w:space="0" w:color="auto"/>
            <w:bottom w:val="none" w:sz="0" w:space="0" w:color="auto"/>
            <w:right w:val="none" w:sz="0" w:space="0" w:color="auto"/>
          </w:divBdr>
        </w:div>
        <w:div w:id="31344966">
          <w:marLeft w:val="640"/>
          <w:marRight w:val="0"/>
          <w:marTop w:val="0"/>
          <w:marBottom w:val="0"/>
          <w:divBdr>
            <w:top w:val="none" w:sz="0" w:space="0" w:color="auto"/>
            <w:left w:val="none" w:sz="0" w:space="0" w:color="auto"/>
            <w:bottom w:val="none" w:sz="0" w:space="0" w:color="auto"/>
            <w:right w:val="none" w:sz="0" w:space="0" w:color="auto"/>
          </w:divBdr>
        </w:div>
        <w:div w:id="401879587">
          <w:marLeft w:val="640"/>
          <w:marRight w:val="0"/>
          <w:marTop w:val="0"/>
          <w:marBottom w:val="0"/>
          <w:divBdr>
            <w:top w:val="none" w:sz="0" w:space="0" w:color="auto"/>
            <w:left w:val="none" w:sz="0" w:space="0" w:color="auto"/>
            <w:bottom w:val="none" w:sz="0" w:space="0" w:color="auto"/>
            <w:right w:val="none" w:sz="0" w:space="0" w:color="auto"/>
          </w:divBdr>
        </w:div>
        <w:div w:id="2980642">
          <w:marLeft w:val="640"/>
          <w:marRight w:val="0"/>
          <w:marTop w:val="0"/>
          <w:marBottom w:val="0"/>
          <w:divBdr>
            <w:top w:val="none" w:sz="0" w:space="0" w:color="auto"/>
            <w:left w:val="none" w:sz="0" w:space="0" w:color="auto"/>
            <w:bottom w:val="none" w:sz="0" w:space="0" w:color="auto"/>
            <w:right w:val="none" w:sz="0" w:space="0" w:color="auto"/>
          </w:divBdr>
        </w:div>
        <w:div w:id="1673293214">
          <w:marLeft w:val="640"/>
          <w:marRight w:val="0"/>
          <w:marTop w:val="0"/>
          <w:marBottom w:val="0"/>
          <w:divBdr>
            <w:top w:val="none" w:sz="0" w:space="0" w:color="auto"/>
            <w:left w:val="none" w:sz="0" w:space="0" w:color="auto"/>
            <w:bottom w:val="none" w:sz="0" w:space="0" w:color="auto"/>
            <w:right w:val="none" w:sz="0" w:space="0" w:color="auto"/>
          </w:divBdr>
        </w:div>
        <w:div w:id="1942643117">
          <w:marLeft w:val="640"/>
          <w:marRight w:val="0"/>
          <w:marTop w:val="0"/>
          <w:marBottom w:val="0"/>
          <w:divBdr>
            <w:top w:val="none" w:sz="0" w:space="0" w:color="auto"/>
            <w:left w:val="none" w:sz="0" w:space="0" w:color="auto"/>
            <w:bottom w:val="none" w:sz="0" w:space="0" w:color="auto"/>
            <w:right w:val="none" w:sz="0" w:space="0" w:color="auto"/>
          </w:divBdr>
        </w:div>
        <w:div w:id="1200975863">
          <w:marLeft w:val="640"/>
          <w:marRight w:val="0"/>
          <w:marTop w:val="0"/>
          <w:marBottom w:val="0"/>
          <w:divBdr>
            <w:top w:val="none" w:sz="0" w:space="0" w:color="auto"/>
            <w:left w:val="none" w:sz="0" w:space="0" w:color="auto"/>
            <w:bottom w:val="none" w:sz="0" w:space="0" w:color="auto"/>
            <w:right w:val="none" w:sz="0" w:space="0" w:color="auto"/>
          </w:divBdr>
        </w:div>
        <w:div w:id="40904620">
          <w:marLeft w:val="640"/>
          <w:marRight w:val="0"/>
          <w:marTop w:val="0"/>
          <w:marBottom w:val="0"/>
          <w:divBdr>
            <w:top w:val="none" w:sz="0" w:space="0" w:color="auto"/>
            <w:left w:val="none" w:sz="0" w:space="0" w:color="auto"/>
            <w:bottom w:val="none" w:sz="0" w:space="0" w:color="auto"/>
            <w:right w:val="none" w:sz="0" w:space="0" w:color="auto"/>
          </w:divBdr>
        </w:div>
        <w:div w:id="385488652">
          <w:marLeft w:val="640"/>
          <w:marRight w:val="0"/>
          <w:marTop w:val="0"/>
          <w:marBottom w:val="0"/>
          <w:divBdr>
            <w:top w:val="none" w:sz="0" w:space="0" w:color="auto"/>
            <w:left w:val="none" w:sz="0" w:space="0" w:color="auto"/>
            <w:bottom w:val="none" w:sz="0" w:space="0" w:color="auto"/>
            <w:right w:val="none" w:sz="0" w:space="0" w:color="auto"/>
          </w:divBdr>
        </w:div>
        <w:div w:id="901408749">
          <w:marLeft w:val="640"/>
          <w:marRight w:val="0"/>
          <w:marTop w:val="0"/>
          <w:marBottom w:val="0"/>
          <w:divBdr>
            <w:top w:val="none" w:sz="0" w:space="0" w:color="auto"/>
            <w:left w:val="none" w:sz="0" w:space="0" w:color="auto"/>
            <w:bottom w:val="none" w:sz="0" w:space="0" w:color="auto"/>
            <w:right w:val="none" w:sz="0" w:space="0" w:color="auto"/>
          </w:divBdr>
        </w:div>
        <w:div w:id="605501370">
          <w:marLeft w:val="640"/>
          <w:marRight w:val="0"/>
          <w:marTop w:val="0"/>
          <w:marBottom w:val="0"/>
          <w:divBdr>
            <w:top w:val="none" w:sz="0" w:space="0" w:color="auto"/>
            <w:left w:val="none" w:sz="0" w:space="0" w:color="auto"/>
            <w:bottom w:val="none" w:sz="0" w:space="0" w:color="auto"/>
            <w:right w:val="none" w:sz="0" w:space="0" w:color="auto"/>
          </w:divBdr>
        </w:div>
        <w:div w:id="1827672819">
          <w:marLeft w:val="640"/>
          <w:marRight w:val="0"/>
          <w:marTop w:val="0"/>
          <w:marBottom w:val="0"/>
          <w:divBdr>
            <w:top w:val="none" w:sz="0" w:space="0" w:color="auto"/>
            <w:left w:val="none" w:sz="0" w:space="0" w:color="auto"/>
            <w:bottom w:val="none" w:sz="0" w:space="0" w:color="auto"/>
            <w:right w:val="none" w:sz="0" w:space="0" w:color="auto"/>
          </w:divBdr>
        </w:div>
        <w:div w:id="37751732">
          <w:marLeft w:val="640"/>
          <w:marRight w:val="0"/>
          <w:marTop w:val="0"/>
          <w:marBottom w:val="0"/>
          <w:divBdr>
            <w:top w:val="none" w:sz="0" w:space="0" w:color="auto"/>
            <w:left w:val="none" w:sz="0" w:space="0" w:color="auto"/>
            <w:bottom w:val="none" w:sz="0" w:space="0" w:color="auto"/>
            <w:right w:val="none" w:sz="0" w:space="0" w:color="auto"/>
          </w:divBdr>
        </w:div>
        <w:div w:id="218321091">
          <w:marLeft w:val="640"/>
          <w:marRight w:val="0"/>
          <w:marTop w:val="0"/>
          <w:marBottom w:val="0"/>
          <w:divBdr>
            <w:top w:val="none" w:sz="0" w:space="0" w:color="auto"/>
            <w:left w:val="none" w:sz="0" w:space="0" w:color="auto"/>
            <w:bottom w:val="none" w:sz="0" w:space="0" w:color="auto"/>
            <w:right w:val="none" w:sz="0" w:space="0" w:color="auto"/>
          </w:divBdr>
        </w:div>
        <w:div w:id="1681079879">
          <w:marLeft w:val="640"/>
          <w:marRight w:val="0"/>
          <w:marTop w:val="0"/>
          <w:marBottom w:val="0"/>
          <w:divBdr>
            <w:top w:val="none" w:sz="0" w:space="0" w:color="auto"/>
            <w:left w:val="none" w:sz="0" w:space="0" w:color="auto"/>
            <w:bottom w:val="none" w:sz="0" w:space="0" w:color="auto"/>
            <w:right w:val="none" w:sz="0" w:space="0" w:color="auto"/>
          </w:divBdr>
        </w:div>
        <w:div w:id="859851159">
          <w:marLeft w:val="640"/>
          <w:marRight w:val="0"/>
          <w:marTop w:val="0"/>
          <w:marBottom w:val="0"/>
          <w:divBdr>
            <w:top w:val="none" w:sz="0" w:space="0" w:color="auto"/>
            <w:left w:val="none" w:sz="0" w:space="0" w:color="auto"/>
            <w:bottom w:val="none" w:sz="0" w:space="0" w:color="auto"/>
            <w:right w:val="none" w:sz="0" w:space="0" w:color="auto"/>
          </w:divBdr>
        </w:div>
        <w:div w:id="936332050">
          <w:marLeft w:val="640"/>
          <w:marRight w:val="0"/>
          <w:marTop w:val="0"/>
          <w:marBottom w:val="0"/>
          <w:divBdr>
            <w:top w:val="none" w:sz="0" w:space="0" w:color="auto"/>
            <w:left w:val="none" w:sz="0" w:space="0" w:color="auto"/>
            <w:bottom w:val="none" w:sz="0" w:space="0" w:color="auto"/>
            <w:right w:val="none" w:sz="0" w:space="0" w:color="auto"/>
          </w:divBdr>
        </w:div>
        <w:div w:id="246304308">
          <w:marLeft w:val="640"/>
          <w:marRight w:val="0"/>
          <w:marTop w:val="0"/>
          <w:marBottom w:val="0"/>
          <w:divBdr>
            <w:top w:val="none" w:sz="0" w:space="0" w:color="auto"/>
            <w:left w:val="none" w:sz="0" w:space="0" w:color="auto"/>
            <w:bottom w:val="none" w:sz="0" w:space="0" w:color="auto"/>
            <w:right w:val="none" w:sz="0" w:space="0" w:color="auto"/>
          </w:divBdr>
        </w:div>
        <w:div w:id="1171750014">
          <w:marLeft w:val="640"/>
          <w:marRight w:val="0"/>
          <w:marTop w:val="0"/>
          <w:marBottom w:val="0"/>
          <w:divBdr>
            <w:top w:val="none" w:sz="0" w:space="0" w:color="auto"/>
            <w:left w:val="none" w:sz="0" w:space="0" w:color="auto"/>
            <w:bottom w:val="none" w:sz="0" w:space="0" w:color="auto"/>
            <w:right w:val="none" w:sz="0" w:space="0" w:color="auto"/>
          </w:divBdr>
        </w:div>
        <w:div w:id="209728463">
          <w:marLeft w:val="640"/>
          <w:marRight w:val="0"/>
          <w:marTop w:val="0"/>
          <w:marBottom w:val="0"/>
          <w:divBdr>
            <w:top w:val="none" w:sz="0" w:space="0" w:color="auto"/>
            <w:left w:val="none" w:sz="0" w:space="0" w:color="auto"/>
            <w:bottom w:val="none" w:sz="0" w:space="0" w:color="auto"/>
            <w:right w:val="none" w:sz="0" w:space="0" w:color="auto"/>
          </w:divBdr>
        </w:div>
        <w:div w:id="536311596">
          <w:marLeft w:val="640"/>
          <w:marRight w:val="0"/>
          <w:marTop w:val="0"/>
          <w:marBottom w:val="0"/>
          <w:divBdr>
            <w:top w:val="none" w:sz="0" w:space="0" w:color="auto"/>
            <w:left w:val="none" w:sz="0" w:space="0" w:color="auto"/>
            <w:bottom w:val="none" w:sz="0" w:space="0" w:color="auto"/>
            <w:right w:val="none" w:sz="0" w:space="0" w:color="auto"/>
          </w:divBdr>
        </w:div>
        <w:div w:id="185532446">
          <w:marLeft w:val="640"/>
          <w:marRight w:val="0"/>
          <w:marTop w:val="0"/>
          <w:marBottom w:val="0"/>
          <w:divBdr>
            <w:top w:val="none" w:sz="0" w:space="0" w:color="auto"/>
            <w:left w:val="none" w:sz="0" w:space="0" w:color="auto"/>
            <w:bottom w:val="none" w:sz="0" w:space="0" w:color="auto"/>
            <w:right w:val="none" w:sz="0" w:space="0" w:color="auto"/>
          </w:divBdr>
        </w:div>
        <w:div w:id="181356097">
          <w:marLeft w:val="640"/>
          <w:marRight w:val="0"/>
          <w:marTop w:val="0"/>
          <w:marBottom w:val="0"/>
          <w:divBdr>
            <w:top w:val="none" w:sz="0" w:space="0" w:color="auto"/>
            <w:left w:val="none" w:sz="0" w:space="0" w:color="auto"/>
            <w:bottom w:val="none" w:sz="0" w:space="0" w:color="auto"/>
            <w:right w:val="none" w:sz="0" w:space="0" w:color="auto"/>
          </w:divBdr>
        </w:div>
        <w:div w:id="1195538909">
          <w:marLeft w:val="640"/>
          <w:marRight w:val="0"/>
          <w:marTop w:val="0"/>
          <w:marBottom w:val="0"/>
          <w:divBdr>
            <w:top w:val="none" w:sz="0" w:space="0" w:color="auto"/>
            <w:left w:val="none" w:sz="0" w:space="0" w:color="auto"/>
            <w:bottom w:val="none" w:sz="0" w:space="0" w:color="auto"/>
            <w:right w:val="none" w:sz="0" w:space="0" w:color="auto"/>
          </w:divBdr>
        </w:div>
        <w:div w:id="857738910">
          <w:marLeft w:val="640"/>
          <w:marRight w:val="0"/>
          <w:marTop w:val="0"/>
          <w:marBottom w:val="0"/>
          <w:divBdr>
            <w:top w:val="none" w:sz="0" w:space="0" w:color="auto"/>
            <w:left w:val="none" w:sz="0" w:space="0" w:color="auto"/>
            <w:bottom w:val="none" w:sz="0" w:space="0" w:color="auto"/>
            <w:right w:val="none" w:sz="0" w:space="0" w:color="auto"/>
          </w:divBdr>
        </w:div>
        <w:div w:id="1382559254">
          <w:marLeft w:val="640"/>
          <w:marRight w:val="0"/>
          <w:marTop w:val="0"/>
          <w:marBottom w:val="0"/>
          <w:divBdr>
            <w:top w:val="none" w:sz="0" w:space="0" w:color="auto"/>
            <w:left w:val="none" w:sz="0" w:space="0" w:color="auto"/>
            <w:bottom w:val="none" w:sz="0" w:space="0" w:color="auto"/>
            <w:right w:val="none" w:sz="0" w:space="0" w:color="auto"/>
          </w:divBdr>
        </w:div>
        <w:div w:id="278416066">
          <w:marLeft w:val="640"/>
          <w:marRight w:val="0"/>
          <w:marTop w:val="0"/>
          <w:marBottom w:val="0"/>
          <w:divBdr>
            <w:top w:val="none" w:sz="0" w:space="0" w:color="auto"/>
            <w:left w:val="none" w:sz="0" w:space="0" w:color="auto"/>
            <w:bottom w:val="none" w:sz="0" w:space="0" w:color="auto"/>
            <w:right w:val="none" w:sz="0" w:space="0" w:color="auto"/>
          </w:divBdr>
        </w:div>
        <w:div w:id="346181838">
          <w:marLeft w:val="640"/>
          <w:marRight w:val="0"/>
          <w:marTop w:val="0"/>
          <w:marBottom w:val="0"/>
          <w:divBdr>
            <w:top w:val="none" w:sz="0" w:space="0" w:color="auto"/>
            <w:left w:val="none" w:sz="0" w:space="0" w:color="auto"/>
            <w:bottom w:val="none" w:sz="0" w:space="0" w:color="auto"/>
            <w:right w:val="none" w:sz="0" w:space="0" w:color="auto"/>
          </w:divBdr>
        </w:div>
        <w:div w:id="443697474">
          <w:marLeft w:val="640"/>
          <w:marRight w:val="0"/>
          <w:marTop w:val="0"/>
          <w:marBottom w:val="0"/>
          <w:divBdr>
            <w:top w:val="none" w:sz="0" w:space="0" w:color="auto"/>
            <w:left w:val="none" w:sz="0" w:space="0" w:color="auto"/>
            <w:bottom w:val="none" w:sz="0" w:space="0" w:color="auto"/>
            <w:right w:val="none" w:sz="0" w:space="0" w:color="auto"/>
          </w:divBdr>
        </w:div>
        <w:div w:id="2053073485">
          <w:marLeft w:val="640"/>
          <w:marRight w:val="0"/>
          <w:marTop w:val="0"/>
          <w:marBottom w:val="0"/>
          <w:divBdr>
            <w:top w:val="none" w:sz="0" w:space="0" w:color="auto"/>
            <w:left w:val="none" w:sz="0" w:space="0" w:color="auto"/>
            <w:bottom w:val="none" w:sz="0" w:space="0" w:color="auto"/>
            <w:right w:val="none" w:sz="0" w:space="0" w:color="auto"/>
          </w:divBdr>
        </w:div>
        <w:div w:id="967203516">
          <w:marLeft w:val="640"/>
          <w:marRight w:val="0"/>
          <w:marTop w:val="0"/>
          <w:marBottom w:val="0"/>
          <w:divBdr>
            <w:top w:val="none" w:sz="0" w:space="0" w:color="auto"/>
            <w:left w:val="none" w:sz="0" w:space="0" w:color="auto"/>
            <w:bottom w:val="none" w:sz="0" w:space="0" w:color="auto"/>
            <w:right w:val="none" w:sz="0" w:space="0" w:color="auto"/>
          </w:divBdr>
        </w:div>
        <w:div w:id="1978223739">
          <w:marLeft w:val="640"/>
          <w:marRight w:val="0"/>
          <w:marTop w:val="0"/>
          <w:marBottom w:val="0"/>
          <w:divBdr>
            <w:top w:val="none" w:sz="0" w:space="0" w:color="auto"/>
            <w:left w:val="none" w:sz="0" w:space="0" w:color="auto"/>
            <w:bottom w:val="none" w:sz="0" w:space="0" w:color="auto"/>
            <w:right w:val="none" w:sz="0" w:space="0" w:color="auto"/>
          </w:divBdr>
        </w:div>
        <w:div w:id="535897477">
          <w:marLeft w:val="640"/>
          <w:marRight w:val="0"/>
          <w:marTop w:val="0"/>
          <w:marBottom w:val="0"/>
          <w:divBdr>
            <w:top w:val="none" w:sz="0" w:space="0" w:color="auto"/>
            <w:left w:val="none" w:sz="0" w:space="0" w:color="auto"/>
            <w:bottom w:val="none" w:sz="0" w:space="0" w:color="auto"/>
            <w:right w:val="none" w:sz="0" w:space="0" w:color="auto"/>
          </w:divBdr>
        </w:div>
        <w:div w:id="1652640109">
          <w:marLeft w:val="640"/>
          <w:marRight w:val="0"/>
          <w:marTop w:val="0"/>
          <w:marBottom w:val="0"/>
          <w:divBdr>
            <w:top w:val="none" w:sz="0" w:space="0" w:color="auto"/>
            <w:left w:val="none" w:sz="0" w:space="0" w:color="auto"/>
            <w:bottom w:val="none" w:sz="0" w:space="0" w:color="auto"/>
            <w:right w:val="none" w:sz="0" w:space="0" w:color="auto"/>
          </w:divBdr>
        </w:div>
        <w:div w:id="1723291343">
          <w:marLeft w:val="640"/>
          <w:marRight w:val="0"/>
          <w:marTop w:val="0"/>
          <w:marBottom w:val="0"/>
          <w:divBdr>
            <w:top w:val="none" w:sz="0" w:space="0" w:color="auto"/>
            <w:left w:val="none" w:sz="0" w:space="0" w:color="auto"/>
            <w:bottom w:val="none" w:sz="0" w:space="0" w:color="auto"/>
            <w:right w:val="none" w:sz="0" w:space="0" w:color="auto"/>
          </w:divBdr>
        </w:div>
        <w:div w:id="2003389353">
          <w:marLeft w:val="640"/>
          <w:marRight w:val="0"/>
          <w:marTop w:val="0"/>
          <w:marBottom w:val="0"/>
          <w:divBdr>
            <w:top w:val="none" w:sz="0" w:space="0" w:color="auto"/>
            <w:left w:val="none" w:sz="0" w:space="0" w:color="auto"/>
            <w:bottom w:val="none" w:sz="0" w:space="0" w:color="auto"/>
            <w:right w:val="none" w:sz="0" w:space="0" w:color="auto"/>
          </w:divBdr>
        </w:div>
        <w:div w:id="853541283">
          <w:marLeft w:val="640"/>
          <w:marRight w:val="0"/>
          <w:marTop w:val="0"/>
          <w:marBottom w:val="0"/>
          <w:divBdr>
            <w:top w:val="none" w:sz="0" w:space="0" w:color="auto"/>
            <w:left w:val="none" w:sz="0" w:space="0" w:color="auto"/>
            <w:bottom w:val="none" w:sz="0" w:space="0" w:color="auto"/>
            <w:right w:val="none" w:sz="0" w:space="0" w:color="auto"/>
          </w:divBdr>
        </w:div>
        <w:div w:id="1399862312">
          <w:marLeft w:val="640"/>
          <w:marRight w:val="0"/>
          <w:marTop w:val="0"/>
          <w:marBottom w:val="0"/>
          <w:divBdr>
            <w:top w:val="none" w:sz="0" w:space="0" w:color="auto"/>
            <w:left w:val="none" w:sz="0" w:space="0" w:color="auto"/>
            <w:bottom w:val="none" w:sz="0" w:space="0" w:color="auto"/>
            <w:right w:val="none" w:sz="0" w:space="0" w:color="auto"/>
          </w:divBdr>
        </w:div>
        <w:div w:id="2069570300">
          <w:marLeft w:val="640"/>
          <w:marRight w:val="0"/>
          <w:marTop w:val="0"/>
          <w:marBottom w:val="0"/>
          <w:divBdr>
            <w:top w:val="none" w:sz="0" w:space="0" w:color="auto"/>
            <w:left w:val="none" w:sz="0" w:space="0" w:color="auto"/>
            <w:bottom w:val="none" w:sz="0" w:space="0" w:color="auto"/>
            <w:right w:val="none" w:sz="0" w:space="0" w:color="auto"/>
          </w:divBdr>
        </w:div>
        <w:div w:id="551356780">
          <w:marLeft w:val="640"/>
          <w:marRight w:val="0"/>
          <w:marTop w:val="0"/>
          <w:marBottom w:val="0"/>
          <w:divBdr>
            <w:top w:val="none" w:sz="0" w:space="0" w:color="auto"/>
            <w:left w:val="none" w:sz="0" w:space="0" w:color="auto"/>
            <w:bottom w:val="none" w:sz="0" w:space="0" w:color="auto"/>
            <w:right w:val="none" w:sz="0" w:space="0" w:color="auto"/>
          </w:divBdr>
        </w:div>
        <w:div w:id="2144469100">
          <w:marLeft w:val="640"/>
          <w:marRight w:val="0"/>
          <w:marTop w:val="0"/>
          <w:marBottom w:val="0"/>
          <w:divBdr>
            <w:top w:val="none" w:sz="0" w:space="0" w:color="auto"/>
            <w:left w:val="none" w:sz="0" w:space="0" w:color="auto"/>
            <w:bottom w:val="none" w:sz="0" w:space="0" w:color="auto"/>
            <w:right w:val="none" w:sz="0" w:space="0" w:color="auto"/>
          </w:divBdr>
        </w:div>
        <w:div w:id="760640912">
          <w:marLeft w:val="640"/>
          <w:marRight w:val="0"/>
          <w:marTop w:val="0"/>
          <w:marBottom w:val="0"/>
          <w:divBdr>
            <w:top w:val="none" w:sz="0" w:space="0" w:color="auto"/>
            <w:left w:val="none" w:sz="0" w:space="0" w:color="auto"/>
            <w:bottom w:val="none" w:sz="0" w:space="0" w:color="auto"/>
            <w:right w:val="none" w:sz="0" w:space="0" w:color="auto"/>
          </w:divBdr>
        </w:div>
        <w:div w:id="877203684">
          <w:marLeft w:val="640"/>
          <w:marRight w:val="0"/>
          <w:marTop w:val="0"/>
          <w:marBottom w:val="0"/>
          <w:divBdr>
            <w:top w:val="none" w:sz="0" w:space="0" w:color="auto"/>
            <w:left w:val="none" w:sz="0" w:space="0" w:color="auto"/>
            <w:bottom w:val="none" w:sz="0" w:space="0" w:color="auto"/>
            <w:right w:val="none" w:sz="0" w:space="0" w:color="auto"/>
          </w:divBdr>
        </w:div>
        <w:div w:id="223834394">
          <w:marLeft w:val="640"/>
          <w:marRight w:val="0"/>
          <w:marTop w:val="0"/>
          <w:marBottom w:val="0"/>
          <w:divBdr>
            <w:top w:val="none" w:sz="0" w:space="0" w:color="auto"/>
            <w:left w:val="none" w:sz="0" w:space="0" w:color="auto"/>
            <w:bottom w:val="none" w:sz="0" w:space="0" w:color="auto"/>
            <w:right w:val="none" w:sz="0" w:space="0" w:color="auto"/>
          </w:divBdr>
        </w:div>
        <w:div w:id="637490712">
          <w:marLeft w:val="640"/>
          <w:marRight w:val="0"/>
          <w:marTop w:val="0"/>
          <w:marBottom w:val="0"/>
          <w:divBdr>
            <w:top w:val="none" w:sz="0" w:space="0" w:color="auto"/>
            <w:left w:val="none" w:sz="0" w:space="0" w:color="auto"/>
            <w:bottom w:val="none" w:sz="0" w:space="0" w:color="auto"/>
            <w:right w:val="none" w:sz="0" w:space="0" w:color="auto"/>
          </w:divBdr>
        </w:div>
        <w:div w:id="1858929440">
          <w:marLeft w:val="640"/>
          <w:marRight w:val="0"/>
          <w:marTop w:val="0"/>
          <w:marBottom w:val="0"/>
          <w:divBdr>
            <w:top w:val="none" w:sz="0" w:space="0" w:color="auto"/>
            <w:left w:val="none" w:sz="0" w:space="0" w:color="auto"/>
            <w:bottom w:val="none" w:sz="0" w:space="0" w:color="auto"/>
            <w:right w:val="none" w:sz="0" w:space="0" w:color="auto"/>
          </w:divBdr>
        </w:div>
        <w:div w:id="2045863757">
          <w:marLeft w:val="640"/>
          <w:marRight w:val="0"/>
          <w:marTop w:val="0"/>
          <w:marBottom w:val="0"/>
          <w:divBdr>
            <w:top w:val="none" w:sz="0" w:space="0" w:color="auto"/>
            <w:left w:val="none" w:sz="0" w:space="0" w:color="auto"/>
            <w:bottom w:val="none" w:sz="0" w:space="0" w:color="auto"/>
            <w:right w:val="none" w:sz="0" w:space="0" w:color="auto"/>
          </w:divBdr>
        </w:div>
        <w:div w:id="151993065">
          <w:marLeft w:val="640"/>
          <w:marRight w:val="0"/>
          <w:marTop w:val="0"/>
          <w:marBottom w:val="0"/>
          <w:divBdr>
            <w:top w:val="none" w:sz="0" w:space="0" w:color="auto"/>
            <w:left w:val="none" w:sz="0" w:space="0" w:color="auto"/>
            <w:bottom w:val="none" w:sz="0" w:space="0" w:color="auto"/>
            <w:right w:val="none" w:sz="0" w:space="0" w:color="auto"/>
          </w:divBdr>
        </w:div>
        <w:div w:id="287703660">
          <w:marLeft w:val="640"/>
          <w:marRight w:val="0"/>
          <w:marTop w:val="0"/>
          <w:marBottom w:val="0"/>
          <w:divBdr>
            <w:top w:val="none" w:sz="0" w:space="0" w:color="auto"/>
            <w:left w:val="none" w:sz="0" w:space="0" w:color="auto"/>
            <w:bottom w:val="none" w:sz="0" w:space="0" w:color="auto"/>
            <w:right w:val="none" w:sz="0" w:space="0" w:color="auto"/>
          </w:divBdr>
        </w:div>
        <w:div w:id="2055615574">
          <w:marLeft w:val="640"/>
          <w:marRight w:val="0"/>
          <w:marTop w:val="0"/>
          <w:marBottom w:val="0"/>
          <w:divBdr>
            <w:top w:val="none" w:sz="0" w:space="0" w:color="auto"/>
            <w:left w:val="none" w:sz="0" w:space="0" w:color="auto"/>
            <w:bottom w:val="none" w:sz="0" w:space="0" w:color="auto"/>
            <w:right w:val="none" w:sz="0" w:space="0" w:color="auto"/>
          </w:divBdr>
        </w:div>
        <w:div w:id="1712342053">
          <w:marLeft w:val="640"/>
          <w:marRight w:val="0"/>
          <w:marTop w:val="0"/>
          <w:marBottom w:val="0"/>
          <w:divBdr>
            <w:top w:val="none" w:sz="0" w:space="0" w:color="auto"/>
            <w:left w:val="none" w:sz="0" w:space="0" w:color="auto"/>
            <w:bottom w:val="none" w:sz="0" w:space="0" w:color="auto"/>
            <w:right w:val="none" w:sz="0" w:space="0" w:color="auto"/>
          </w:divBdr>
        </w:div>
        <w:div w:id="1762801137">
          <w:marLeft w:val="640"/>
          <w:marRight w:val="0"/>
          <w:marTop w:val="0"/>
          <w:marBottom w:val="0"/>
          <w:divBdr>
            <w:top w:val="none" w:sz="0" w:space="0" w:color="auto"/>
            <w:left w:val="none" w:sz="0" w:space="0" w:color="auto"/>
            <w:bottom w:val="none" w:sz="0" w:space="0" w:color="auto"/>
            <w:right w:val="none" w:sz="0" w:space="0" w:color="auto"/>
          </w:divBdr>
        </w:div>
        <w:div w:id="1826512099">
          <w:marLeft w:val="640"/>
          <w:marRight w:val="0"/>
          <w:marTop w:val="0"/>
          <w:marBottom w:val="0"/>
          <w:divBdr>
            <w:top w:val="none" w:sz="0" w:space="0" w:color="auto"/>
            <w:left w:val="none" w:sz="0" w:space="0" w:color="auto"/>
            <w:bottom w:val="none" w:sz="0" w:space="0" w:color="auto"/>
            <w:right w:val="none" w:sz="0" w:space="0" w:color="auto"/>
          </w:divBdr>
        </w:div>
        <w:div w:id="627397066">
          <w:marLeft w:val="640"/>
          <w:marRight w:val="0"/>
          <w:marTop w:val="0"/>
          <w:marBottom w:val="0"/>
          <w:divBdr>
            <w:top w:val="none" w:sz="0" w:space="0" w:color="auto"/>
            <w:left w:val="none" w:sz="0" w:space="0" w:color="auto"/>
            <w:bottom w:val="none" w:sz="0" w:space="0" w:color="auto"/>
            <w:right w:val="none" w:sz="0" w:space="0" w:color="auto"/>
          </w:divBdr>
        </w:div>
        <w:div w:id="1503158261">
          <w:marLeft w:val="640"/>
          <w:marRight w:val="0"/>
          <w:marTop w:val="0"/>
          <w:marBottom w:val="0"/>
          <w:divBdr>
            <w:top w:val="none" w:sz="0" w:space="0" w:color="auto"/>
            <w:left w:val="none" w:sz="0" w:space="0" w:color="auto"/>
            <w:bottom w:val="none" w:sz="0" w:space="0" w:color="auto"/>
            <w:right w:val="none" w:sz="0" w:space="0" w:color="auto"/>
          </w:divBdr>
        </w:div>
        <w:div w:id="1754427371">
          <w:marLeft w:val="640"/>
          <w:marRight w:val="0"/>
          <w:marTop w:val="0"/>
          <w:marBottom w:val="0"/>
          <w:divBdr>
            <w:top w:val="none" w:sz="0" w:space="0" w:color="auto"/>
            <w:left w:val="none" w:sz="0" w:space="0" w:color="auto"/>
            <w:bottom w:val="none" w:sz="0" w:space="0" w:color="auto"/>
            <w:right w:val="none" w:sz="0" w:space="0" w:color="auto"/>
          </w:divBdr>
        </w:div>
        <w:div w:id="671837589">
          <w:marLeft w:val="640"/>
          <w:marRight w:val="0"/>
          <w:marTop w:val="0"/>
          <w:marBottom w:val="0"/>
          <w:divBdr>
            <w:top w:val="none" w:sz="0" w:space="0" w:color="auto"/>
            <w:left w:val="none" w:sz="0" w:space="0" w:color="auto"/>
            <w:bottom w:val="none" w:sz="0" w:space="0" w:color="auto"/>
            <w:right w:val="none" w:sz="0" w:space="0" w:color="auto"/>
          </w:divBdr>
        </w:div>
        <w:div w:id="186456273">
          <w:marLeft w:val="640"/>
          <w:marRight w:val="0"/>
          <w:marTop w:val="0"/>
          <w:marBottom w:val="0"/>
          <w:divBdr>
            <w:top w:val="none" w:sz="0" w:space="0" w:color="auto"/>
            <w:left w:val="none" w:sz="0" w:space="0" w:color="auto"/>
            <w:bottom w:val="none" w:sz="0" w:space="0" w:color="auto"/>
            <w:right w:val="none" w:sz="0" w:space="0" w:color="auto"/>
          </w:divBdr>
        </w:div>
        <w:div w:id="649556247">
          <w:marLeft w:val="640"/>
          <w:marRight w:val="0"/>
          <w:marTop w:val="0"/>
          <w:marBottom w:val="0"/>
          <w:divBdr>
            <w:top w:val="none" w:sz="0" w:space="0" w:color="auto"/>
            <w:left w:val="none" w:sz="0" w:space="0" w:color="auto"/>
            <w:bottom w:val="none" w:sz="0" w:space="0" w:color="auto"/>
            <w:right w:val="none" w:sz="0" w:space="0" w:color="auto"/>
          </w:divBdr>
        </w:div>
        <w:div w:id="719717262">
          <w:marLeft w:val="640"/>
          <w:marRight w:val="0"/>
          <w:marTop w:val="0"/>
          <w:marBottom w:val="0"/>
          <w:divBdr>
            <w:top w:val="none" w:sz="0" w:space="0" w:color="auto"/>
            <w:left w:val="none" w:sz="0" w:space="0" w:color="auto"/>
            <w:bottom w:val="none" w:sz="0" w:space="0" w:color="auto"/>
            <w:right w:val="none" w:sz="0" w:space="0" w:color="auto"/>
          </w:divBdr>
        </w:div>
        <w:div w:id="1540896549">
          <w:marLeft w:val="640"/>
          <w:marRight w:val="0"/>
          <w:marTop w:val="0"/>
          <w:marBottom w:val="0"/>
          <w:divBdr>
            <w:top w:val="none" w:sz="0" w:space="0" w:color="auto"/>
            <w:left w:val="none" w:sz="0" w:space="0" w:color="auto"/>
            <w:bottom w:val="none" w:sz="0" w:space="0" w:color="auto"/>
            <w:right w:val="none" w:sz="0" w:space="0" w:color="auto"/>
          </w:divBdr>
        </w:div>
        <w:div w:id="759132803">
          <w:marLeft w:val="640"/>
          <w:marRight w:val="0"/>
          <w:marTop w:val="0"/>
          <w:marBottom w:val="0"/>
          <w:divBdr>
            <w:top w:val="none" w:sz="0" w:space="0" w:color="auto"/>
            <w:left w:val="none" w:sz="0" w:space="0" w:color="auto"/>
            <w:bottom w:val="none" w:sz="0" w:space="0" w:color="auto"/>
            <w:right w:val="none" w:sz="0" w:space="0" w:color="auto"/>
          </w:divBdr>
        </w:div>
        <w:div w:id="1199928076">
          <w:marLeft w:val="640"/>
          <w:marRight w:val="0"/>
          <w:marTop w:val="0"/>
          <w:marBottom w:val="0"/>
          <w:divBdr>
            <w:top w:val="none" w:sz="0" w:space="0" w:color="auto"/>
            <w:left w:val="none" w:sz="0" w:space="0" w:color="auto"/>
            <w:bottom w:val="none" w:sz="0" w:space="0" w:color="auto"/>
            <w:right w:val="none" w:sz="0" w:space="0" w:color="auto"/>
          </w:divBdr>
        </w:div>
        <w:div w:id="1200439646">
          <w:marLeft w:val="640"/>
          <w:marRight w:val="0"/>
          <w:marTop w:val="0"/>
          <w:marBottom w:val="0"/>
          <w:divBdr>
            <w:top w:val="none" w:sz="0" w:space="0" w:color="auto"/>
            <w:left w:val="none" w:sz="0" w:space="0" w:color="auto"/>
            <w:bottom w:val="none" w:sz="0" w:space="0" w:color="auto"/>
            <w:right w:val="none" w:sz="0" w:space="0" w:color="auto"/>
          </w:divBdr>
        </w:div>
        <w:div w:id="1388452418">
          <w:marLeft w:val="640"/>
          <w:marRight w:val="0"/>
          <w:marTop w:val="0"/>
          <w:marBottom w:val="0"/>
          <w:divBdr>
            <w:top w:val="none" w:sz="0" w:space="0" w:color="auto"/>
            <w:left w:val="none" w:sz="0" w:space="0" w:color="auto"/>
            <w:bottom w:val="none" w:sz="0" w:space="0" w:color="auto"/>
            <w:right w:val="none" w:sz="0" w:space="0" w:color="auto"/>
          </w:divBdr>
        </w:div>
        <w:div w:id="1856842187">
          <w:marLeft w:val="640"/>
          <w:marRight w:val="0"/>
          <w:marTop w:val="0"/>
          <w:marBottom w:val="0"/>
          <w:divBdr>
            <w:top w:val="none" w:sz="0" w:space="0" w:color="auto"/>
            <w:left w:val="none" w:sz="0" w:space="0" w:color="auto"/>
            <w:bottom w:val="none" w:sz="0" w:space="0" w:color="auto"/>
            <w:right w:val="none" w:sz="0" w:space="0" w:color="auto"/>
          </w:divBdr>
        </w:div>
        <w:div w:id="1526750770">
          <w:marLeft w:val="640"/>
          <w:marRight w:val="0"/>
          <w:marTop w:val="0"/>
          <w:marBottom w:val="0"/>
          <w:divBdr>
            <w:top w:val="none" w:sz="0" w:space="0" w:color="auto"/>
            <w:left w:val="none" w:sz="0" w:space="0" w:color="auto"/>
            <w:bottom w:val="none" w:sz="0" w:space="0" w:color="auto"/>
            <w:right w:val="none" w:sz="0" w:space="0" w:color="auto"/>
          </w:divBdr>
        </w:div>
        <w:div w:id="1412316327">
          <w:marLeft w:val="640"/>
          <w:marRight w:val="0"/>
          <w:marTop w:val="0"/>
          <w:marBottom w:val="0"/>
          <w:divBdr>
            <w:top w:val="none" w:sz="0" w:space="0" w:color="auto"/>
            <w:left w:val="none" w:sz="0" w:space="0" w:color="auto"/>
            <w:bottom w:val="none" w:sz="0" w:space="0" w:color="auto"/>
            <w:right w:val="none" w:sz="0" w:space="0" w:color="auto"/>
          </w:divBdr>
        </w:div>
        <w:div w:id="1767652067">
          <w:marLeft w:val="640"/>
          <w:marRight w:val="0"/>
          <w:marTop w:val="0"/>
          <w:marBottom w:val="0"/>
          <w:divBdr>
            <w:top w:val="none" w:sz="0" w:space="0" w:color="auto"/>
            <w:left w:val="none" w:sz="0" w:space="0" w:color="auto"/>
            <w:bottom w:val="none" w:sz="0" w:space="0" w:color="auto"/>
            <w:right w:val="none" w:sz="0" w:space="0" w:color="auto"/>
          </w:divBdr>
        </w:div>
        <w:div w:id="573591596">
          <w:marLeft w:val="640"/>
          <w:marRight w:val="0"/>
          <w:marTop w:val="0"/>
          <w:marBottom w:val="0"/>
          <w:divBdr>
            <w:top w:val="none" w:sz="0" w:space="0" w:color="auto"/>
            <w:left w:val="none" w:sz="0" w:space="0" w:color="auto"/>
            <w:bottom w:val="none" w:sz="0" w:space="0" w:color="auto"/>
            <w:right w:val="none" w:sz="0" w:space="0" w:color="auto"/>
          </w:divBdr>
        </w:div>
        <w:div w:id="1313219495">
          <w:marLeft w:val="640"/>
          <w:marRight w:val="0"/>
          <w:marTop w:val="0"/>
          <w:marBottom w:val="0"/>
          <w:divBdr>
            <w:top w:val="none" w:sz="0" w:space="0" w:color="auto"/>
            <w:left w:val="none" w:sz="0" w:space="0" w:color="auto"/>
            <w:bottom w:val="none" w:sz="0" w:space="0" w:color="auto"/>
            <w:right w:val="none" w:sz="0" w:space="0" w:color="auto"/>
          </w:divBdr>
        </w:div>
        <w:div w:id="1509059324">
          <w:marLeft w:val="640"/>
          <w:marRight w:val="0"/>
          <w:marTop w:val="0"/>
          <w:marBottom w:val="0"/>
          <w:divBdr>
            <w:top w:val="none" w:sz="0" w:space="0" w:color="auto"/>
            <w:left w:val="none" w:sz="0" w:space="0" w:color="auto"/>
            <w:bottom w:val="none" w:sz="0" w:space="0" w:color="auto"/>
            <w:right w:val="none" w:sz="0" w:space="0" w:color="auto"/>
          </w:divBdr>
        </w:div>
        <w:div w:id="1894074072">
          <w:marLeft w:val="640"/>
          <w:marRight w:val="0"/>
          <w:marTop w:val="0"/>
          <w:marBottom w:val="0"/>
          <w:divBdr>
            <w:top w:val="none" w:sz="0" w:space="0" w:color="auto"/>
            <w:left w:val="none" w:sz="0" w:space="0" w:color="auto"/>
            <w:bottom w:val="none" w:sz="0" w:space="0" w:color="auto"/>
            <w:right w:val="none" w:sz="0" w:space="0" w:color="auto"/>
          </w:divBdr>
        </w:div>
        <w:div w:id="1636334030">
          <w:marLeft w:val="640"/>
          <w:marRight w:val="0"/>
          <w:marTop w:val="0"/>
          <w:marBottom w:val="0"/>
          <w:divBdr>
            <w:top w:val="none" w:sz="0" w:space="0" w:color="auto"/>
            <w:left w:val="none" w:sz="0" w:space="0" w:color="auto"/>
            <w:bottom w:val="none" w:sz="0" w:space="0" w:color="auto"/>
            <w:right w:val="none" w:sz="0" w:space="0" w:color="auto"/>
          </w:divBdr>
        </w:div>
        <w:div w:id="143131068">
          <w:marLeft w:val="640"/>
          <w:marRight w:val="0"/>
          <w:marTop w:val="0"/>
          <w:marBottom w:val="0"/>
          <w:divBdr>
            <w:top w:val="none" w:sz="0" w:space="0" w:color="auto"/>
            <w:left w:val="none" w:sz="0" w:space="0" w:color="auto"/>
            <w:bottom w:val="none" w:sz="0" w:space="0" w:color="auto"/>
            <w:right w:val="none" w:sz="0" w:space="0" w:color="auto"/>
          </w:divBdr>
        </w:div>
        <w:div w:id="536893134">
          <w:marLeft w:val="640"/>
          <w:marRight w:val="0"/>
          <w:marTop w:val="0"/>
          <w:marBottom w:val="0"/>
          <w:divBdr>
            <w:top w:val="none" w:sz="0" w:space="0" w:color="auto"/>
            <w:left w:val="none" w:sz="0" w:space="0" w:color="auto"/>
            <w:bottom w:val="none" w:sz="0" w:space="0" w:color="auto"/>
            <w:right w:val="none" w:sz="0" w:space="0" w:color="auto"/>
          </w:divBdr>
        </w:div>
        <w:div w:id="1112629310">
          <w:marLeft w:val="640"/>
          <w:marRight w:val="0"/>
          <w:marTop w:val="0"/>
          <w:marBottom w:val="0"/>
          <w:divBdr>
            <w:top w:val="none" w:sz="0" w:space="0" w:color="auto"/>
            <w:left w:val="none" w:sz="0" w:space="0" w:color="auto"/>
            <w:bottom w:val="none" w:sz="0" w:space="0" w:color="auto"/>
            <w:right w:val="none" w:sz="0" w:space="0" w:color="auto"/>
          </w:divBdr>
        </w:div>
        <w:div w:id="1595943709">
          <w:marLeft w:val="640"/>
          <w:marRight w:val="0"/>
          <w:marTop w:val="0"/>
          <w:marBottom w:val="0"/>
          <w:divBdr>
            <w:top w:val="none" w:sz="0" w:space="0" w:color="auto"/>
            <w:left w:val="none" w:sz="0" w:space="0" w:color="auto"/>
            <w:bottom w:val="none" w:sz="0" w:space="0" w:color="auto"/>
            <w:right w:val="none" w:sz="0" w:space="0" w:color="auto"/>
          </w:divBdr>
        </w:div>
        <w:div w:id="268972119">
          <w:marLeft w:val="640"/>
          <w:marRight w:val="0"/>
          <w:marTop w:val="0"/>
          <w:marBottom w:val="0"/>
          <w:divBdr>
            <w:top w:val="none" w:sz="0" w:space="0" w:color="auto"/>
            <w:left w:val="none" w:sz="0" w:space="0" w:color="auto"/>
            <w:bottom w:val="none" w:sz="0" w:space="0" w:color="auto"/>
            <w:right w:val="none" w:sz="0" w:space="0" w:color="auto"/>
          </w:divBdr>
        </w:div>
        <w:div w:id="563223187">
          <w:marLeft w:val="640"/>
          <w:marRight w:val="0"/>
          <w:marTop w:val="0"/>
          <w:marBottom w:val="0"/>
          <w:divBdr>
            <w:top w:val="none" w:sz="0" w:space="0" w:color="auto"/>
            <w:left w:val="none" w:sz="0" w:space="0" w:color="auto"/>
            <w:bottom w:val="none" w:sz="0" w:space="0" w:color="auto"/>
            <w:right w:val="none" w:sz="0" w:space="0" w:color="auto"/>
          </w:divBdr>
        </w:div>
        <w:div w:id="2146849329">
          <w:marLeft w:val="640"/>
          <w:marRight w:val="0"/>
          <w:marTop w:val="0"/>
          <w:marBottom w:val="0"/>
          <w:divBdr>
            <w:top w:val="none" w:sz="0" w:space="0" w:color="auto"/>
            <w:left w:val="none" w:sz="0" w:space="0" w:color="auto"/>
            <w:bottom w:val="none" w:sz="0" w:space="0" w:color="auto"/>
            <w:right w:val="none" w:sz="0" w:space="0" w:color="auto"/>
          </w:divBdr>
        </w:div>
        <w:div w:id="1001616735">
          <w:marLeft w:val="640"/>
          <w:marRight w:val="0"/>
          <w:marTop w:val="0"/>
          <w:marBottom w:val="0"/>
          <w:divBdr>
            <w:top w:val="none" w:sz="0" w:space="0" w:color="auto"/>
            <w:left w:val="none" w:sz="0" w:space="0" w:color="auto"/>
            <w:bottom w:val="none" w:sz="0" w:space="0" w:color="auto"/>
            <w:right w:val="none" w:sz="0" w:space="0" w:color="auto"/>
          </w:divBdr>
        </w:div>
        <w:div w:id="1928878275">
          <w:marLeft w:val="640"/>
          <w:marRight w:val="0"/>
          <w:marTop w:val="0"/>
          <w:marBottom w:val="0"/>
          <w:divBdr>
            <w:top w:val="none" w:sz="0" w:space="0" w:color="auto"/>
            <w:left w:val="none" w:sz="0" w:space="0" w:color="auto"/>
            <w:bottom w:val="none" w:sz="0" w:space="0" w:color="auto"/>
            <w:right w:val="none" w:sz="0" w:space="0" w:color="auto"/>
          </w:divBdr>
        </w:div>
        <w:div w:id="1120303937">
          <w:marLeft w:val="640"/>
          <w:marRight w:val="0"/>
          <w:marTop w:val="0"/>
          <w:marBottom w:val="0"/>
          <w:divBdr>
            <w:top w:val="none" w:sz="0" w:space="0" w:color="auto"/>
            <w:left w:val="none" w:sz="0" w:space="0" w:color="auto"/>
            <w:bottom w:val="none" w:sz="0" w:space="0" w:color="auto"/>
            <w:right w:val="none" w:sz="0" w:space="0" w:color="auto"/>
          </w:divBdr>
        </w:div>
        <w:div w:id="266423868">
          <w:marLeft w:val="640"/>
          <w:marRight w:val="0"/>
          <w:marTop w:val="0"/>
          <w:marBottom w:val="0"/>
          <w:divBdr>
            <w:top w:val="none" w:sz="0" w:space="0" w:color="auto"/>
            <w:left w:val="none" w:sz="0" w:space="0" w:color="auto"/>
            <w:bottom w:val="none" w:sz="0" w:space="0" w:color="auto"/>
            <w:right w:val="none" w:sz="0" w:space="0" w:color="auto"/>
          </w:divBdr>
        </w:div>
        <w:div w:id="1837183491">
          <w:marLeft w:val="640"/>
          <w:marRight w:val="0"/>
          <w:marTop w:val="0"/>
          <w:marBottom w:val="0"/>
          <w:divBdr>
            <w:top w:val="none" w:sz="0" w:space="0" w:color="auto"/>
            <w:left w:val="none" w:sz="0" w:space="0" w:color="auto"/>
            <w:bottom w:val="none" w:sz="0" w:space="0" w:color="auto"/>
            <w:right w:val="none" w:sz="0" w:space="0" w:color="auto"/>
          </w:divBdr>
        </w:div>
        <w:div w:id="1026293785">
          <w:marLeft w:val="640"/>
          <w:marRight w:val="0"/>
          <w:marTop w:val="0"/>
          <w:marBottom w:val="0"/>
          <w:divBdr>
            <w:top w:val="none" w:sz="0" w:space="0" w:color="auto"/>
            <w:left w:val="none" w:sz="0" w:space="0" w:color="auto"/>
            <w:bottom w:val="none" w:sz="0" w:space="0" w:color="auto"/>
            <w:right w:val="none" w:sz="0" w:space="0" w:color="auto"/>
          </w:divBdr>
        </w:div>
        <w:div w:id="970592359">
          <w:marLeft w:val="640"/>
          <w:marRight w:val="0"/>
          <w:marTop w:val="0"/>
          <w:marBottom w:val="0"/>
          <w:divBdr>
            <w:top w:val="none" w:sz="0" w:space="0" w:color="auto"/>
            <w:left w:val="none" w:sz="0" w:space="0" w:color="auto"/>
            <w:bottom w:val="none" w:sz="0" w:space="0" w:color="auto"/>
            <w:right w:val="none" w:sz="0" w:space="0" w:color="auto"/>
          </w:divBdr>
        </w:div>
        <w:div w:id="1058548527">
          <w:marLeft w:val="640"/>
          <w:marRight w:val="0"/>
          <w:marTop w:val="0"/>
          <w:marBottom w:val="0"/>
          <w:divBdr>
            <w:top w:val="none" w:sz="0" w:space="0" w:color="auto"/>
            <w:left w:val="none" w:sz="0" w:space="0" w:color="auto"/>
            <w:bottom w:val="none" w:sz="0" w:space="0" w:color="auto"/>
            <w:right w:val="none" w:sz="0" w:space="0" w:color="auto"/>
          </w:divBdr>
        </w:div>
        <w:div w:id="818349980">
          <w:marLeft w:val="640"/>
          <w:marRight w:val="0"/>
          <w:marTop w:val="0"/>
          <w:marBottom w:val="0"/>
          <w:divBdr>
            <w:top w:val="none" w:sz="0" w:space="0" w:color="auto"/>
            <w:left w:val="none" w:sz="0" w:space="0" w:color="auto"/>
            <w:bottom w:val="none" w:sz="0" w:space="0" w:color="auto"/>
            <w:right w:val="none" w:sz="0" w:space="0" w:color="auto"/>
          </w:divBdr>
        </w:div>
        <w:div w:id="1726680196">
          <w:marLeft w:val="640"/>
          <w:marRight w:val="0"/>
          <w:marTop w:val="0"/>
          <w:marBottom w:val="0"/>
          <w:divBdr>
            <w:top w:val="none" w:sz="0" w:space="0" w:color="auto"/>
            <w:left w:val="none" w:sz="0" w:space="0" w:color="auto"/>
            <w:bottom w:val="none" w:sz="0" w:space="0" w:color="auto"/>
            <w:right w:val="none" w:sz="0" w:space="0" w:color="auto"/>
          </w:divBdr>
        </w:div>
        <w:div w:id="531192866">
          <w:marLeft w:val="640"/>
          <w:marRight w:val="0"/>
          <w:marTop w:val="0"/>
          <w:marBottom w:val="0"/>
          <w:divBdr>
            <w:top w:val="none" w:sz="0" w:space="0" w:color="auto"/>
            <w:left w:val="none" w:sz="0" w:space="0" w:color="auto"/>
            <w:bottom w:val="none" w:sz="0" w:space="0" w:color="auto"/>
            <w:right w:val="none" w:sz="0" w:space="0" w:color="auto"/>
          </w:divBdr>
        </w:div>
        <w:div w:id="738333566">
          <w:marLeft w:val="640"/>
          <w:marRight w:val="0"/>
          <w:marTop w:val="0"/>
          <w:marBottom w:val="0"/>
          <w:divBdr>
            <w:top w:val="none" w:sz="0" w:space="0" w:color="auto"/>
            <w:left w:val="none" w:sz="0" w:space="0" w:color="auto"/>
            <w:bottom w:val="none" w:sz="0" w:space="0" w:color="auto"/>
            <w:right w:val="none" w:sz="0" w:space="0" w:color="auto"/>
          </w:divBdr>
        </w:div>
        <w:div w:id="1468350840">
          <w:marLeft w:val="640"/>
          <w:marRight w:val="0"/>
          <w:marTop w:val="0"/>
          <w:marBottom w:val="0"/>
          <w:divBdr>
            <w:top w:val="none" w:sz="0" w:space="0" w:color="auto"/>
            <w:left w:val="none" w:sz="0" w:space="0" w:color="auto"/>
            <w:bottom w:val="none" w:sz="0" w:space="0" w:color="auto"/>
            <w:right w:val="none" w:sz="0" w:space="0" w:color="auto"/>
          </w:divBdr>
        </w:div>
        <w:div w:id="827087895">
          <w:marLeft w:val="640"/>
          <w:marRight w:val="0"/>
          <w:marTop w:val="0"/>
          <w:marBottom w:val="0"/>
          <w:divBdr>
            <w:top w:val="none" w:sz="0" w:space="0" w:color="auto"/>
            <w:left w:val="none" w:sz="0" w:space="0" w:color="auto"/>
            <w:bottom w:val="none" w:sz="0" w:space="0" w:color="auto"/>
            <w:right w:val="none" w:sz="0" w:space="0" w:color="auto"/>
          </w:divBdr>
        </w:div>
        <w:div w:id="337780154">
          <w:marLeft w:val="640"/>
          <w:marRight w:val="0"/>
          <w:marTop w:val="0"/>
          <w:marBottom w:val="0"/>
          <w:divBdr>
            <w:top w:val="none" w:sz="0" w:space="0" w:color="auto"/>
            <w:left w:val="none" w:sz="0" w:space="0" w:color="auto"/>
            <w:bottom w:val="none" w:sz="0" w:space="0" w:color="auto"/>
            <w:right w:val="none" w:sz="0" w:space="0" w:color="auto"/>
          </w:divBdr>
        </w:div>
        <w:div w:id="2130053505">
          <w:marLeft w:val="640"/>
          <w:marRight w:val="0"/>
          <w:marTop w:val="0"/>
          <w:marBottom w:val="0"/>
          <w:divBdr>
            <w:top w:val="none" w:sz="0" w:space="0" w:color="auto"/>
            <w:left w:val="none" w:sz="0" w:space="0" w:color="auto"/>
            <w:bottom w:val="none" w:sz="0" w:space="0" w:color="auto"/>
            <w:right w:val="none" w:sz="0" w:space="0" w:color="auto"/>
          </w:divBdr>
        </w:div>
        <w:div w:id="467623917">
          <w:marLeft w:val="640"/>
          <w:marRight w:val="0"/>
          <w:marTop w:val="0"/>
          <w:marBottom w:val="0"/>
          <w:divBdr>
            <w:top w:val="none" w:sz="0" w:space="0" w:color="auto"/>
            <w:left w:val="none" w:sz="0" w:space="0" w:color="auto"/>
            <w:bottom w:val="none" w:sz="0" w:space="0" w:color="auto"/>
            <w:right w:val="none" w:sz="0" w:space="0" w:color="auto"/>
          </w:divBdr>
        </w:div>
        <w:div w:id="560096652">
          <w:marLeft w:val="640"/>
          <w:marRight w:val="0"/>
          <w:marTop w:val="0"/>
          <w:marBottom w:val="0"/>
          <w:divBdr>
            <w:top w:val="none" w:sz="0" w:space="0" w:color="auto"/>
            <w:left w:val="none" w:sz="0" w:space="0" w:color="auto"/>
            <w:bottom w:val="none" w:sz="0" w:space="0" w:color="auto"/>
            <w:right w:val="none" w:sz="0" w:space="0" w:color="auto"/>
          </w:divBdr>
        </w:div>
        <w:div w:id="1069303764">
          <w:marLeft w:val="640"/>
          <w:marRight w:val="0"/>
          <w:marTop w:val="0"/>
          <w:marBottom w:val="0"/>
          <w:divBdr>
            <w:top w:val="none" w:sz="0" w:space="0" w:color="auto"/>
            <w:left w:val="none" w:sz="0" w:space="0" w:color="auto"/>
            <w:bottom w:val="none" w:sz="0" w:space="0" w:color="auto"/>
            <w:right w:val="none" w:sz="0" w:space="0" w:color="auto"/>
          </w:divBdr>
        </w:div>
        <w:div w:id="683828651">
          <w:marLeft w:val="640"/>
          <w:marRight w:val="0"/>
          <w:marTop w:val="0"/>
          <w:marBottom w:val="0"/>
          <w:divBdr>
            <w:top w:val="none" w:sz="0" w:space="0" w:color="auto"/>
            <w:left w:val="none" w:sz="0" w:space="0" w:color="auto"/>
            <w:bottom w:val="none" w:sz="0" w:space="0" w:color="auto"/>
            <w:right w:val="none" w:sz="0" w:space="0" w:color="auto"/>
          </w:divBdr>
        </w:div>
        <w:div w:id="1982226306">
          <w:marLeft w:val="640"/>
          <w:marRight w:val="0"/>
          <w:marTop w:val="0"/>
          <w:marBottom w:val="0"/>
          <w:divBdr>
            <w:top w:val="none" w:sz="0" w:space="0" w:color="auto"/>
            <w:left w:val="none" w:sz="0" w:space="0" w:color="auto"/>
            <w:bottom w:val="none" w:sz="0" w:space="0" w:color="auto"/>
            <w:right w:val="none" w:sz="0" w:space="0" w:color="auto"/>
          </w:divBdr>
        </w:div>
        <w:div w:id="779227258">
          <w:marLeft w:val="640"/>
          <w:marRight w:val="0"/>
          <w:marTop w:val="0"/>
          <w:marBottom w:val="0"/>
          <w:divBdr>
            <w:top w:val="none" w:sz="0" w:space="0" w:color="auto"/>
            <w:left w:val="none" w:sz="0" w:space="0" w:color="auto"/>
            <w:bottom w:val="none" w:sz="0" w:space="0" w:color="auto"/>
            <w:right w:val="none" w:sz="0" w:space="0" w:color="auto"/>
          </w:divBdr>
        </w:div>
        <w:div w:id="574900568">
          <w:marLeft w:val="640"/>
          <w:marRight w:val="0"/>
          <w:marTop w:val="0"/>
          <w:marBottom w:val="0"/>
          <w:divBdr>
            <w:top w:val="none" w:sz="0" w:space="0" w:color="auto"/>
            <w:left w:val="none" w:sz="0" w:space="0" w:color="auto"/>
            <w:bottom w:val="none" w:sz="0" w:space="0" w:color="auto"/>
            <w:right w:val="none" w:sz="0" w:space="0" w:color="auto"/>
          </w:divBdr>
        </w:div>
        <w:div w:id="1275013295">
          <w:marLeft w:val="640"/>
          <w:marRight w:val="0"/>
          <w:marTop w:val="0"/>
          <w:marBottom w:val="0"/>
          <w:divBdr>
            <w:top w:val="none" w:sz="0" w:space="0" w:color="auto"/>
            <w:left w:val="none" w:sz="0" w:space="0" w:color="auto"/>
            <w:bottom w:val="none" w:sz="0" w:space="0" w:color="auto"/>
            <w:right w:val="none" w:sz="0" w:space="0" w:color="auto"/>
          </w:divBdr>
        </w:div>
        <w:div w:id="1430661774">
          <w:marLeft w:val="640"/>
          <w:marRight w:val="0"/>
          <w:marTop w:val="0"/>
          <w:marBottom w:val="0"/>
          <w:divBdr>
            <w:top w:val="none" w:sz="0" w:space="0" w:color="auto"/>
            <w:left w:val="none" w:sz="0" w:space="0" w:color="auto"/>
            <w:bottom w:val="none" w:sz="0" w:space="0" w:color="auto"/>
            <w:right w:val="none" w:sz="0" w:space="0" w:color="auto"/>
          </w:divBdr>
        </w:div>
        <w:div w:id="600573090">
          <w:marLeft w:val="640"/>
          <w:marRight w:val="0"/>
          <w:marTop w:val="0"/>
          <w:marBottom w:val="0"/>
          <w:divBdr>
            <w:top w:val="none" w:sz="0" w:space="0" w:color="auto"/>
            <w:left w:val="none" w:sz="0" w:space="0" w:color="auto"/>
            <w:bottom w:val="none" w:sz="0" w:space="0" w:color="auto"/>
            <w:right w:val="none" w:sz="0" w:space="0" w:color="auto"/>
          </w:divBdr>
        </w:div>
        <w:div w:id="952639348">
          <w:marLeft w:val="640"/>
          <w:marRight w:val="0"/>
          <w:marTop w:val="0"/>
          <w:marBottom w:val="0"/>
          <w:divBdr>
            <w:top w:val="none" w:sz="0" w:space="0" w:color="auto"/>
            <w:left w:val="none" w:sz="0" w:space="0" w:color="auto"/>
            <w:bottom w:val="none" w:sz="0" w:space="0" w:color="auto"/>
            <w:right w:val="none" w:sz="0" w:space="0" w:color="auto"/>
          </w:divBdr>
        </w:div>
        <w:div w:id="645668871">
          <w:marLeft w:val="640"/>
          <w:marRight w:val="0"/>
          <w:marTop w:val="0"/>
          <w:marBottom w:val="0"/>
          <w:divBdr>
            <w:top w:val="none" w:sz="0" w:space="0" w:color="auto"/>
            <w:left w:val="none" w:sz="0" w:space="0" w:color="auto"/>
            <w:bottom w:val="none" w:sz="0" w:space="0" w:color="auto"/>
            <w:right w:val="none" w:sz="0" w:space="0" w:color="auto"/>
          </w:divBdr>
        </w:div>
        <w:div w:id="790246371">
          <w:marLeft w:val="640"/>
          <w:marRight w:val="0"/>
          <w:marTop w:val="0"/>
          <w:marBottom w:val="0"/>
          <w:divBdr>
            <w:top w:val="none" w:sz="0" w:space="0" w:color="auto"/>
            <w:left w:val="none" w:sz="0" w:space="0" w:color="auto"/>
            <w:bottom w:val="none" w:sz="0" w:space="0" w:color="auto"/>
            <w:right w:val="none" w:sz="0" w:space="0" w:color="auto"/>
          </w:divBdr>
        </w:div>
        <w:div w:id="901137104">
          <w:marLeft w:val="640"/>
          <w:marRight w:val="0"/>
          <w:marTop w:val="0"/>
          <w:marBottom w:val="0"/>
          <w:divBdr>
            <w:top w:val="none" w:sz="0" w:space="0" w:color="auto"/>
            <w:left w:val="none" w:sz="0" w:space="0" w:color="auto"/>
            <w:bottom w:val="none" w:sz="0" w:space="0" w:color="auto"/>
            <w:right w:val="none" w:sz="0" w:space="0" w:color="auto"/>
          </w:divBdr>
        </w:div>
        <w:div w:id="1098406955">
          <w:marLeft w:val="640"/>
          <w:marRight w:val="0"/>
          <w:marTop w:val="0"/>
          <w:marBottom w:val="0"/>
          <w:divBdr>
            <w:top w:val="none" w:sz="0" w:space="0" w:color="auto"/>
            <w:left w:val="none" w:sz="0" w:space="0" w:color="auto"/>
            <w:bottom w:val="none" w:sz="0" w:space="0" w:color="auto"/>
            <w:right w:val="none" w:sz="0" w:space="0" w:color="auto"/>
          </w:divBdr>
        </w:div>
        <w:div w:id="228883829">
          <w:marLeft w:val="640"/>
          <w:marRight w:val="0"/>
          <w:marTop w:val="0"/>
          <w:marBottom w:val="0"/>
          <w:divBdr>
            <w:top w:val="none" w:sz="0" w:space="0" w:color="auto"/>
            <w:left w:val="none" w:sz="0" w:space="0" w:color="auto"/>
            <w:bottom w:val="none" w:sz="0" w:space="0" w:color="auto"/>
            <w:right w:val="none" w:sz="0" w:space="0" w:color="auto"/>
          </w:divBdr>
        </w:div>
        <w:div w:id="202836944">
          <w:marLeft w:val="640"/>
          <w:marRight w:val="0"/>
          <w:marTop w:val="0"/>
          <w:marBottom w:val="0"/>
          <w:divBdr>
            <w:top w:val="none" w:sz="0" w:space="0" w:color="auto"/>
            <w:left w:val="none" w:sz="0" w:space="0" w:color="auto"/>
            <w:bottom w:val="none" w:sz="0" w:space="0" w:color="auto"/>
            <w:right w:val="none" w:sz="0" w:space="0" w:color="auto"/>
          </w:divBdr>
        </w:div>
        <w:div w:id="980353333">
          <w:marLeft w:val="640"/>
          <w:marRight w:val="0"/>
          <w:marTop w:val="0"/>
          <w:marBottom w:val="0"/>
          <w:divBdr>
            <w:top w:val="none" w:sz="0" w:space="0" w:color="auto"/>
            <w:left w:val="none" w:sz="0" w:space="0" w:color="auto"/>
            <w:bottom w:val="none" w:sz="0" w:space="0" w:color="auto"/>
            <w:right w:val="none" w:sz="0" w:space="0" w:color="auto"/>
          </w:divBdr>
        </w:div>
        <w:div w:id="1473523682">
          <w:marLeft w:val="640"/>
          <w:marRight w:val="0"/>
          <w:marTop w:val="0"/>
          <w:marBottom w:val="0"/>
          <w:divBdr>
            <w:top w:val="none" w:sz="0" w:space="0" w:color="auto"/>
            <w:left w:val="none" w:sz="0" w:space="0" w:color="auto"/>
            <w:bottom w:val="none" w:sz="0" w:space="0" w:color="auto"/>
            <w:right w:val="none" w:sz="0" w:space="0" w:color="auto"/>
          </w:divBdr>
        </w:div>
        <w:div w:id="2006785111">
          <w:marLeft w:val="640"/>
          <w:marRight w:val="0"/>
          <w:marTop w:val="0"/>
          <w:marBottom w:val="0"/>
          <w:divBdr>
            <w:top w:val="none" w:sz="0" w:space="0" w:color="auto"/>
            <w:left w:val="none" w:sz="0" w:space="0" w:color="auto"/>
            <w:bottom w:val="none" w:sz="0" w:space="0" w:color="auto"/>
            <w:right w:val="none" w:sz="0" w:space="0" w:color="auto"/>
          </w:divBdr>
        </w:div>
        <w:div w:id="1224682287">
          <w:marLeft w:val="640"/>
          <w:marRight w:val="0"/>
          <w:marTop w:val="0"/>
          <w:marBottom w:val="0"/>
          <w:divBdr>
            <w:top w:val="none" w:sz="0" w:space="0" w:color="auto"/>
            <w:left w:val="none" w:sz="0" w:space="0" w:color="auto"/>
            <w:bottom w:val="none" w:sz="0" w:space="0" w:color="auto"/>
            <w:right w:val="none" w:sz="0" w:space="0" w:color="auto"/>
          </w:divBdr>
        </w:div>
        <w:div w:id="878326188">
          <w:marLeft w:val="640"/>
          <w:marRight w:val="0"/>
          <w:marTop w:val="0"/>
          <w:marBottom w:val="0"/>
          <w:divBdr>
            <w:top w:val="none" w:sz="0" w:space="0" w:color="auto"/>
            <w:left w:val="none" w:sz="0" w:space="0" w:color="auto"/>
            <w:bottom w:val="none" w:sz="0" w:space="0" w:color="auto"/>
            <w:right w:val="none" w:sz="0" w:space="0" w:color="auto"/>
          </w:divBdr>
        </w:div>
        <w:div w:id="691027819">
          <w:marLeft w:val="640"/>
          <w:marRight w:val="0"/>
          <w:marTop w:val="0"/>
          <w:marBottom w:val="0"/>
          <w:divBdr>
            <w:top w:val="none" w:sz="0" w:space="0" w:color="auto"/>
            <w:left w:val="none" w:sz="0" w:space="0" w:color="auto"/>
            <w:bottom w:val="none" w:sz="0" w:space="0" w:color="auto"/>
            <w:right w:val="none" w:sz="0" w:space="0" w:color="auto"/>
          </w:divBdr>
        </w:div>
        <w:div w:id="34892201">
          <w:marLeft w:val="640"/>
          <w:marRight w:val="0"/>
          <w:marTop w:val="0"/>
          <w:marBottom w:val="0"/>
          <w:divBdr>
            <w:top w:val="none" w:sz="0" w:space="0" w:color="auto"/>
            <w:left w:val="none" w:sz="0" w:space="0" w:color="auto"/>
            <w:bottom w:val="none" w:sz="0" w:space="0" w:color="auto"/>
            <w:right w:val="none" w:sz="0" w:space="0" w:color="auto"/>
          </w:divBdr>
        </w:div>
        <w:div w:id="735979265">
          <w:marLeft w:val="640"/>
          <w:marRight w:val="0"/>
          <w:marTop w:val="0"/>
          <w:marBottom w:val="0"/>
          <w:divBdr>
            <w:top w:val="none" w:sz="0" w:space="0" w:color="auto"/>
            <w:left w:val="none" w:sz="0" w:space="0" w:color="auto"/>
            <w:bottom w:val="none" w:sz="0" w:space="0" w:color="auto"/>
            <w:right w:val="none" w:sz="0" w:space="0" w:color="auto"/>
          </w:divBdr>
        </w:div>
        <w:div w:id="1475641046">
          <w:marLeft w:val="640"/>
          <w:marRight w:val="0"/>
          <w:marTop w:val="0"/>
          <w:marBottom w:val="0"/>
          <w:divBdr>
            <w:top w:val="none" w:sz="0" w:space="0" w:color="auto"/>
            <w:left w:val="none" w:sz="0" w:space="0" w:color="auto"/>
            <w:bottom w:val="none" w:sz="0" w:space="0" w:color="auto"/>
            <w:right w:val="none" w:sz="0" w:space="0" w:color="auto"/>
          </w:divBdr>
        </w:div>
        <w:div w:id="2070876795">
          <w:marLeft w:val="640"/>
          <w:marRight w:val="0"/>
          <w:marTop w:val="0"/>
          <w:marBottom w:val="0"/>
          <w:divBdr>
            <w:top w:val="none" w:sz="0" w:space="0" w:color="auto"/>
            <w:left w:val="none" w:sz="0" w:space="0" w:color="auto"/>
            <w:bottom w:val="none" w:sz="0" w:space="0" w:color="auto"/>
            <w:right w:val="none" w:sz="0" w:space="0" w:color="auto"/>
          </w:divBdr>
        </w:div>
        <w:div w:id="409885490">
          <w:marLeft w:val="640"/>
          <w:marRight w:val="0"/>
          <w:marTop w:val="0"/>
          <w:marBottom w:val="0"/>
          <w:divBdr>
            <w:top w:val="none" w:sz="0" w:space="0" w:color="auto"/>
            <w:left w:val="none" w:sz="0" w:space="0" w:color="auto"/>
            <w:bottom w:val="none" w:sz="0" w:space="0" w:color="auto"/>
            <w:right w:val="none" w:sz="0" w:space="0" w:color="auto"/>
          </w:divBdr>
        </w:div>
        <w:div w:id="622150870">
          <w:marLeft w:val="640"/>
          <w:marRight w:val="0"/>
          <w:marTop w:val="0"/>
          <w:marBottom w:val="0"/>
          <w:divBdr>
            <w:top w:val="none" w:sz="0" w:space="0" w:color="auto"/>
            <w:left w:val="none" w:sz="0" w:space="0" w:color="auto"/>
            <w:bottom w:val="none" w:sz="0" w:space="0" w:color="auto"/>
            <w:right w:val="none" w:sz="0" w:space="0" w:color="auto"/>
          </w:divBdr>
        </w:div>
        <w:div w:id="1784231819">
          <w:marLeft w:val="640"/>
          <w:marRight w:val="0"/>
          <w:marTop w:val="0"/>
          <w:marBottom w:val="0"/>
          <w:divBdr>
            <w:top w:val="none" w:sz="0" w:space="0" w:color="auto"/>
            <w:left w:val="none" w:sz="0" w:space="0" w:color="auto"/>
            <w:bottom w:val="none" w:sz="0" w:space="0" w:color="auto"/>
            <w:right w:val="none" w:sz="0" w:space="0" w:color="auto"/>
          </w:divBdr>
        </w:div>
        <w:div w:id="1634142941">
          <w:marLeft w:val="640"/>
          <w:marRight w:val="0"/>
          <w:marTop w:val="0"/>
          <w:marBottom w:val="0"/>
          <w:divBdr>
            <w:top w:val="none" w:sz="0" w:space="0" w:color="auto"/>
            <w:left w:val="none" w:sz="0" w:space="0" w:color="auto"/>
            <w:bottom w:val="none" w:sz="0" w:space="0" w:color="auto"/>
            <w:right w:val="none" w:sz="0" w:space="0" w:color="auto"/>
          </w:divBdr>
        </w:div>
        <w:div w:id="1458765886">
          <w:marLeft w:val="640"/>
          <w:marRight w:val="0"/>
          <w:marTop w:val="0"/>
          <w:marBottom w:val="0"/>
          <w:divBdr>
            <w:top w:val="none" w:sz="0" w:space="0" w:color="auto"/>
            <w:left w:val="none" w:sz="0" w:space="0" w:color="auto"/>
            <w:bottom w:val="none" w:sz="0" w:space="0" w:color="auto"/>
            <w:right w:val="none" w:sz="0" w:space="0" w:color="auto"/>
          </w:divBdr>
        </w:div>
        <w:div w:id="1488549934">
          <w:marLeft w:val="640"/>
          <w:marRight w:val="0"/>
          <w:marTop w:val="0"/>
          <w:marBottom w:val="0"/>
          <w:divBdr>
            <w:top w:val="none" w:sz="0" w:space="0" w:color="auto"/>
            <w:left w:val="none" w:sz="0" w:space="0" w:color="auto"/>
            <w:bottom w:val="none" w:sz="0" w:space="0" w:color="auto"/>
            <w:right w:val="none" w:sz="0" w:space="0" w:color="auto"/>
          </w:divBdr>
        </w:div>
        <w:div w:id="663359662">
          <w:marLeft w:val="640"/>
          <w:marRight w:val="0"/>
          <w:marTop w:val="0"/>
          <w:marBottom w:val="0"/>
          <w:divBdr>
            <w:top w:val="none" w:sz="0" w:space="0" w:color="auto"/>
            <w:left w:val="none" w:sz="0" w:space="0" w:color="auto"/>
            <w:bottom w:val="none" w:sz="0" w:space="0" w:color="auto"/>
            <w:right w:val="none" w:sz="0" w:space="0" w:color="auto"/>
          </w:divBdr>
        </w:div>
        <w:div w:id="2141418681">
          <w:marLeft w:val="640"/>
          <w:marRight w:val="0"/>
          <w:marTop w:val="0"/>
          <w:marBottom w:val="0"/>
          <w:divBdr>
            <w:top w:val="none" w:sz="0" w:space="0" w:color="auto"/>
            <w:left w:val="none" w:sz="0" w:space="0" w:color="auto"/>
            <w:bottom w:val="none" w:sz="0" w:space="0" w:color="auto"/>
            <w:right w:val="none" w:sz="0" w:space="0" w:color="auto"/>
          </w:divBdr>
        </w:div>
        <w:div w:id="438068611">
          <w:marLeft w:val="640"/>
          <w:marRight w:val="0"/>
          <w:marTop w:val="0"/>
          <w:marBottom w:val="0"/>
          <w:divBdr>
            <w:top w:val="none" w:sz="0" w:space="0" w:color="auto"/>
            <w:left w:val="none" w:sz="0" w:space="0" w:color="auto"/>
            <w:bottom w:val="none" w:sz="0" w:space="0" w:color="auto"/>
            <w:right w:val="none" w:sz="0" w:space="0" w:color="auto"/>
          </w:divBdr>
        </w:div>
        <w:div w:id="1945649350">
          <w:marLeft w:val="640"/>
          <w:marRight w:val="0"/>
          <w:marTop w:val="0"/>
          <w:marBottom w:val="0"/>
          <w:divBdr>
            <w:top w:val="none" w:sz="0" w:space="0" w:color="auto"/>
            <w:left w:val="none" w:sz="0" w:space="0" w:color="auto"/>
            <w:bottom w:val="none" w:sz="0" w:space="0" w:color="auto"/>
            <w:right w:val="none" w:sz="0" w:space="0" w:color="auto"/>
          </w:divBdr>
        </w:div>
        <w:div w:id="122039718">
          <w:marLeft w:val="640"/>
          <w:marRight w:val="0"/>
          <w:marTop w:val="0"/>
          <w:marBottom w:val="0"/>
          <w:divBdr>
            <w:top w:val="none" w:sz="0" w:space="0" w:color="auto"/>
            <w:left w:val="none" w:sz="0" w:space="0" w:color="auto"/>
            <w:bottom w:val="none" w:sz="0" w:space="0" w:color="auto"/>
            <w:right w:val="none" w:sz="0" w:space="0" w:color="auto"/>
          </w:divBdr>
        </w:div>
        <w:div w:id="1547571100">
          <w:marLeft w:val="640"/>
          <w:marRight w:val="0"/>
          <w:marTop w:val="0"/>
          <w:marBottom w:val="0"/>
          <w:divBdr>
            <w:top w:val="none" w:sz="0" w:space="0" w:color="auto"/>
            <w:left w:val="none" w:sz="0" w:space="0" w:color="auto"/>
            <w:bottom w:val="none" w:sz="0" w:space="0" w:color="auto"/>
            <w:right w:val="none" w:sz="0" w:space="0" w:color="auto"/>
          </w:divBdr>
        </w:div>
        <w:div w:id="1398939432">
          <w:marLeft w:val="640"/>
          <w:marRight w:val="0"/>
          <w:marTop w:val="0"/>
          <w:marBottom w:val="0"/>
          <w:divBdr>
            <w:top w:val="none" w:sz="0" w:space="0" w:color="auto"/>
            <w:left w:val="none" w:sz="0" w:space="0" w:color="auto"/>
            <w:bottom w:val="none" w:sz="0" w:space="0" w:color="auto"/>
            <w:right w:val="none" w:sz="0" w:space="0" w:color="auto"/>
          </w:divBdr>
        </w:div>
        <w:div w:id="1428890974">
          <w:marLeft w:val="640"/>
          <w:marRight w:val="0"/>
          <w:marTop w:val="0"/>
          <w:marBottom w:val="0"/>
          <w:divBdr>
            <w:top w:val="none" w:sz="0" w:space="0" w:color="auto"/>
            <w:left w:val="none" w:sz="0" w:space="0" w:color="auto"/>
            <w:bottom w:val="none" w:sz="0" w:space="0" w:color="auto"/>
            <w:right w:val="none" w:sz="0" w:space="0" w:color="auto"/>
          </w:divBdr>
        </w:div>
        <w:div w:id="442581101">
          <w:marLeft w:val="640"/>
          <w:marRight w:val="0"/>
          <w:marTop w:val="0"/>
          <w:marBottom w:val="0"/>
          <w:divBdr>
            <w:top w:val="none" w:sz="0" w:space="0" w:color="auto"/>
            <w:left w:val="none" w:sz="0" w:space="0" w:color="auto"/>
            <w:bottom w:val="none" w:sz="0" w:space="0" w:color="auto"/>
            <w:right w:val="none" w:sz="0" w:space="0" w:color="auto"/>
          </w:divBdr>
        </w:div>
        <w:div w:id="597180455">
          <w:marLeft w:val="640"/>
          <w:marRight w:val="0"/>
          <w:marTop w:val="0"/>
          <w:marBottom w:val="0"/>
          <w:divBdr>
            <w:top w:val="none" w:sz="0" w:space="0" w:color="auto"/>
            <w:left w:val="none" w:sz="0" w:space="0" w:color="auto"/>
            <w:bottom w:val="none" w:sz="0" w:space="0" w:color="auto"/>
            <w:right w:val="none" w:sz="0" w:space="0" w:color="auto"/>
          </w:divBdr>
        </w:div>
        <w:div w:id="1110128364">
          <w:marLeft w:val="640"/>
          <w:marRight w:val="0"/>
          <w:marTop w:val="0"/>
          <w:marBottom w:val="0"/>
          <w:divBdr>
            <w:top w:val="none" w:sz="0" w:space="0" w:color="auto"/>
            <w:left w:val="none" w:sz="0" w:space="0" w:color="auto"/>
            <w:bottom w:val="none" w:sz="0" w:space="0" w:color="auto"/>
            <w:right w:val="none" w:sz="0" w:space="0" w:color="auto"/>
          </w:divBdr>
        </w:div>
        <w:div w:id="419566968">
          <w:marLeft w:val="640"/>
          <w:marRight w:val="0"/>
          <w:marTop w:val="0"/>
          <w:marBottom w:val="0"/>
          <w:divBdr>
            <w:top w:val="none" w:sz="0" w:space="0" w:color="auto"/>
            <w:left w:val="none" w:sz="0" w:space="0" w:color="auto"/>
            <w:bottom w:val="none" w:sz="0" w:space="0" w:color="auto"/>
            <w:right w:val="none" w:sz="0" w:space="0" w:color="auto"/>
          </w:divBdr>
        </w:div>
        <w:div w:id="1036926341">
          <w:marLeft w:val="640"/>
          <w:marRight w:val="0"/>
          <w:marTop w:val="0"/>
          <w:marBottom w:val="0"/>
          <w:divBdr>
            <w:top w:val="none" w:sz="0" w:space="0" w:color="auto"/>
            <w:left w:val="none" w:sz="0" w:space="0" w:color="auto"/>
            <w:bottom w:val="none" w:sz="0" w:space="0" w:color="auto"/>
            <w:right w:val="none" w:sz="0" w:space="0" w:color="auto"/>
          </w:divBdr>
        </w:div>
        <w:div w:id="857889708">
          <w:marLeft w:val="640"/>
          <w:marRight w:val="0"/>
          <w:marTop w:val="0"/>
          <w:marBottom w:val="0"/>
          <w:divBdr>
            <w:top w:val="none" w:sz="0" w:space="0" w:color="auto"/>
            <w:left w:val="none" w:sz="0" w:space="0" w:color="auto"/>
            <w:bottom w:val="none" w:sz="0" w:space="0" w:color="auto"/>
            <w:right w:val="none" w:sz="0" w:space="0" w:color="auto"/>
          </w:divBdr>
        </w:div>
        <w:div w:id="1933658228">
          <w:marLeft w:val="640"/>
          <w:marRight w:val="0"/>
          <w:marTop w:val="0"/>
          <w:marBottom w:val="0"/>
          <w:divBdr>
            <w:top w:val="none" w:sz="0" w:space="0" w:color="auto"/>
            <w:left w:val="none" w:sz="0" w:space="0" w:color="auto"/>
            <w:bottom w:val="none" w:sz="0" w:space="0" w:color="auto"/>
            <w:right w:val="none" w:sz="0" w:space="0" w:color="auto"/>
          </w:divBdr>
        </w:div>
        <w:div w:id="936056632">
          <w:marLeft w:val="640"/>
          <w:marRight w:val="0"/>
          <w:marTop w:val="0"/>
          <w:marBottom w:val="0"/>
          <w:divBdr>
            <w:top w:val="none" w:sz="0" w:space="0" w:color="auto"/>
            <w:left w:val="none" w:sz="0" w:space="0" w:color="auto"/>
            <w:bottom w:val="none" w:sz="0" w:space="0" w:color="auto"/>
            <w:right w:val="none" w:sz="0" w:space="0" w:color="auto"/>
          </w:divBdr>
        </w:div>
        <w:div w:id="1490368011">
          <w:marLeft w:val="640"/>
          <w:marRight w:val="0"/>
          <w:marTop w:val="0"/>
          <w:marBottom w:val="0"/>
          <w:divBdr>
            <w:top w:val="none" w:sz="0" w:space="0" w:color="auto"/>
            <w:left w:val="none" w:sz="0" w:space="0" w:color="auto"/>
            <w:bottom w:val="none" w:sz="0" w:space="0" w:color="auto"/>
            <w:right w:val="none" w:sz="0" w:space="0" w:color="auto"/>
          </w:divBdr>
        </w:div>
        <w:div w:id="1439445252">
          <w:marLeft w:val="640"/>
          <w:marRight w:val="0"/>
          <w:marTop w:val="0"/>
          <w:marBottom w:val="0"/>
          <w:divBdr>
            <w:top w:val="none" w:sz="0" w:space="0" w:color="auto"/>
            <w:left w:val="none" w:sz="0" w:space="0" w:color="auto"/>
            <w:bottom w:val="none" w:sz="0" w:space="0" w:color="auto"/>
            <w:right w:val="none" w:sz="0" w:space="0" w:color="auto"/>
          </w:divBdr>
        </w:div>
        <w:div w:id="154959317">
          <w:marLeft w:val="640"/>
          <w:marRight w:val="0"/>
          <w:marTop w:val="0"/>
          <w:marBottom w:val="0"/>
          <w:divBdr>
            <w:top w:val="none" w:sz="0" w:space="0" w:color="auto"/>
            <w:left w:val="none" w:sz="0" w:space="0" w:color="auto"/>
            <w:bottom w:val="none" w:sz="0" w:space="0" w:color="auto"/>
            <w:right w:val="none" w:sz="0" w:space="0" w:color="auto"/>
          </w:divBdr>
        </w:div>
        <w:div w:id="1984695248">
          <w:marLeft w:val="640"/>
          <w:marRight w:val="0"/>
          <w:marTop w:val="0"/>
          <w:marBottom w:val="0"/>
          <w:divBdr>
            <w:top w:val="none" w:sz="0" w:space="0" w:color="auto"/>
            <w:left w:val="none" w:sz="0" w:space="0" w:color="auto"/>
            <w:bottom w:val="none" w:sz="0" w:space="0" w:color="auto"/>
            <w:right w:val="none" w:sz="0" w:space="0" w:color="auto"/>
          </w:divBdr>
        </w:div>
        <w:div w:id="969702220">
          <w:marLeft w:val="640"/>
          <w:marRight w:val="0"/>
          <w:marTop w:val="0"/>
          <w:marBottom w:val="0"/>
          <w:divBdr>
            <w:top w:val="none" w:sz="0" w:space="0" w:color="auto"/>
            <w:left w:val="none" w:sz="0" w:space="0" w:color="auto"/>
            <w:bottom w:val="none" w:sz="0" w:space="0" w:color="auto"/>
            <w:right w:val="none" w:sz="0" w:space="0" w:color="auto"/>
          </w:divBdr>
        </w:div>
        <w:div w:id="841818203">
          <w:marLeft w:val="640"/>
          <w:marRight w:val="0"/>
          <w:marTop w:val="0"/>
          <w:marBottom w:val="0"/>
          <w:divBdr>
            <w:top w:val="none" w:sz="0" w:space="0" w:color="auto"/>
            <w:left w:val="none" w:sz="0" w:space="0" w:color="auto"/>
            <w:bottom w:val="none" w:sz="0" w:space="0" w:color="auto"/>
            <w:right w:val="none" w:sz="0" w:space="0" w:color="auto"/>
          </w:divBdr>
        </w:div>
        <w:div w:id="1134712243">
          <w:marLeft w:val="640"/>
          <w:marRight w:val="0"/>
          <w:marTop w:val="0"/>
          <w:marBottom w:val="0"/>
          <w:divBdr>
            <w:top w:val="none" w:sz="0" w:space="0" w:color="auto"/>
            <w:left w:val="none" w:sz="0" w:space="0" w:color="auto"/>
            <w:bottom w:val="none" w:sz="0" w:space="0" w:color="auto"/>
            <w:right w:val="none" w:sz="0" w:space="0" w:color="auto"/>
          </w:divBdr>
        </w:div>
        <w:div w:id="1641034468">
          <w:marLeft w:val="640"/>
          <w:marRight w:val="0"/>
          <w:marTop w:val="0"/>
          <w:marBottom w:val="0"/>
          <w:divBdr>
            <w:top w:val="none" w:sz="0" w:space="0" w:color="auto"/>
            <w:left w:val="none" w:sz="0" w:space="0" w:color="auto"/>
            <w:bottom w:val="none" w:sz="0" w:space="0" w:color="auto"/>
            <w:right w:val="none" w:sz="0" w:space="0" w:color="auto"/>
          </w:divBdr>
        </w:div>
        <w:div w:id="1707875161">
          <w:marLeft w:val="640"/>
          <w:marRight w:val="0"/>
          <w:marTop w:val="0"/>
          <w:marBottom w:val="0"/>
          <w:divBdr>
            <w:top w:val="none" w:sz="0" w:space="0" w:color="auto"/>
            <w:left w:val="none" w:sz="0" w:space="0" w:color="auto"/>
            <w:bottom w:val="none" w:sz="0" w:space="0" w:color="auto"/>
            <w:right w:val="none" w:sz="0" w:space="0" w:color="auto"/>
          </w:divBdr>
        </w:div>
        <w:div w:id="777019087">
          <w:marLeft w:val="640"/>
          <w:marRight w:val="0"/>
          <w:marTop w:val="0"/>
          <w:marBottom w:val="0"/>
          <w:divBdr>
            <w:top w:val="none" w:sz="0" w:space="0" w:color="auto"/>
            <w:left w:val="none" w:sz="0" w:space="0" w:color="auto"/>
            <w:bottom w:val="none" w:sz="0" w:space="0" w:color="auto"/>
            <w:right w:val="none" w:sz="0" w:space="0" w:color="auto"/>
          </w:divBdr>
        </w:div>
        <w:div w:id="1140683127">
          <w:marLeft w:val="640"/>
          <w:marRight w:val="0"/>
          <w:marTop w:val="0"/>
          <w:marBottom w:val="0"/>
          <w:divBdr>
            <w:top w:val="none" w:sz="0" w:space="0" w:color="auto"/>
            <w:left w:val="none" w:sz="0" w:space="0" w:color="auto"/>
            <w:bottom w:val="none" w:sz="0" w:space="0" w:color="auto"/>
            <w:right w:val="none" w:sz="0" w:space="0" w:color="auto"/>
          </w:divBdr>
        </w:div>
        <w:div w:id="193544983">
          <w:marLeft w:val="640"/>
          <w:marRight w:val="0"/>
          <w:marTop w:val="0"/>
          <w:marBottom w:val="0"/>
          <w:divBdr>
            <w:top w:val="none" w:sz="0" w:space="0" w:color="auto"/>
            <w:left w:val="none" w:sz="0" w:space="0" w:color="auto"/>
            <w:bottom w:val="none" w:sz="0" w:space="0" w:color="auto"/>
            <w:right w:val="none" w:sz="0" w:space="0" w:color="auto"/>
          </w:divBdr>
        </w:div>
        <w:div w:id="1739012453">
          <w:marLeft w:val="640"/>
          <w:marRight w:val="0"/>
          <w:marTop w:val="0"/>
          <w:marBottom w:val="0"/>
          <w:divBdr>
            <w:top w:val="none" w:sz="0" w:space="0" w:color="auto"/>
            <w:left w:val="none" w:sz="0" w:space="0" w:color="auto"/>
            <w:bottom w:val="none" w:sz="0" w:space="0" w:color="auto"/>
            <w:right w:val="none" w:sz="0" w:space="0" w:color="auto"/>
          </w:divBdr>
        </w:div>
        <w:div w:id="1877232149">
          <w:marLeft w:val="640"/>
          <w:marRight w:val="0"/>
          <w:marTop w:val="0"/>
          <w:marBottom w:val="0"/>
          <w:divBdr>
            <w:top w:val="none" w:sz="0" w:space="0" w:color="auto"/>
            <w:left w:val="none" w:sz="0" w:space="0" w:color="auto"/>
            <w:bottom w:val="none" w:sz="0" w:space="0" w:color="auto"/>
            <w:right w:val="none" w:sz="0" w:space="0" w:color="auto"/>
          </w:divBdr>
        </w:div>
        <w:div w:id="421417399">
          <w:marLeft w:val="640"/>
          <w:marRight w:val="0"/>
          <w:marTop w:val="0"/>
          <w:marBottom w:val="0"/>
          <w:divBdr>
            <w:top w:val="none" w:sz="0" w:space="0" w:color="auto"/>
            <w:left w:val="none" w:sz="0" w:space="0" w:color="auto"/>
            <w:bottom w:val="none" w:sz="0" w:space="0" w:color="auto"/>
            <w:right w:val="none" w:sz="0" w:space="0" w:color="auto"/>
          </w:divBdr>
        </w:div>
        <w:div w:id="2138599133">
          <w:marLeft w:val="640"/>
          <w:marRight w:val="0"/>
          <w:marTop w:val="0"/>
          <w:marBottom w:val="0"/>
          <w:divBdr>
            <w:top w:val="none" w:sz="0" w:space="0" w:color="auto"/>
            <w:left w:val="none" w:sz="0" w:space="0" w:color="auto"/>
            <w:bottom w:val="none" w:sz="0" w:space="0" w:color="auto"/>
            <w:right w:val="none" w:sz="0" w:space="0" w:color="auto"/>
          </w:divBdr>
        </w:div>
        <w:div w:id="911040108">
          <w:marLeft w:val="640"/>
          <w:marRight w:val="0"/>
          <w:marTop w:val="0"/>
          <w:marBottom w:val="0"/>
          <w:divBdr>
            <w:top w:val="none" w:sz="0" w:space="0" w:color="auto"/>
            <w:left w:val="none" w:sz="0" w:space="0" w:color="auto"/>
            <w:bottom w:val="none" w:sz="0" w:space="0" w:color="auto"/>
            <w:right w:val="none" w:sz="0" w:space="0" w:color="auto"/>
          </w:divBdr>
        </w:div>
        <w:div w:id="13581458">
          <w:marLeft w:val="640"/>
          <w:marRight w:val="0"/>
          <w:marTop w:val="0"/>
          <w:marBottom w:val="0"/>
          <w:divBdr>
            <w:top w:val="none" w:sz="0" w:space="0" w:color="auto"/>
            <w:left w:val="none" w:sz="0" w:space="0" w:color="auto"/>
            <w:bottom w:val="none" w:sz="0" w:space="0" w:color="auto"/>
            <w:right w:val="none" w:sz="0" w:space="0" w:color="auto"/>
          </w:divBdr>
        </w:div>
        <w:div w:id="1211723757">
          <w:marLeft w:val="640"/>
          <w:marRight w:val="0"/>
          <w:marTop w:val="0"/>
          <w:marBottom w:val="0"/>
          <w:divBdr>
            <w:top w:val="none" w:sz="0" w:space="0" w:color="auto"/>
            <w:left w:val="none" w:sz="0" w:space="0" w:color="auto"/>
            <w:bottom w:val="none" w:sz="0" w:space="0" w:color="auto"/>
            <w:right w:val="none" w:sz="0" w:space="0" w:color="auto"/>
          </w:divBdr>
        </w:div>
        <w:div w:id="289896344">
          <w:marLeft w:val="640"/>
          <w:marRight w:val="0"/>
          <w:marTop w:val="0"/>
          <w:marBottom w:val="0"/>
          <w:divBdr>
            <w:top w:val="none" w:sz="0" w:space="0" w:color="auto"/>
            <w:left w:val="none" w:sz="0" w:space="0" w:color="auto"/>
            <w:bottom w:val="none" w:sz="0" w:space="0" w:color="auto"/>
            <w:right w:val="none" w:sz="0" w:space="0" w:color="auto"/>
          </w:divBdr>
        </w:div>
        <w:div w:id="573318141">
          <w:marLeft w:val="640"/>
          <w:marRight w:val="0"/>
          <w:marTop w:val="0"/>
          <w:marBottom w:val="0"/>
          <w:divBdr>
            <w:top w:val="none" w:sz="0" w:space="0" w:color="auto"/>
            <w:left w:val="none" w:sz="0" w:space="0" w:color="auto"/>
            <w:bottom w:val="none" w:sz="0" w:space="0" w:color="auto"/>
            <w:right w:val="none" w:sz="0" w:space="0" w:color="auto"/>
          </w:divBdr>
        </w:div>
        <w:div w:id="1058477996">
          <w:marLeft w:val="640"/>
          <w:marRight w:val="0"/>
          <w:marTop w:val="0"/>
          <w:marBottom w:val="0"/>
          <w:divBdr>
            <w:top w:val="none" w:sz="0" w:space="0" w:color="auto"/>
            <w:left w:val="none" w:sz="0" w:space="0" w:color="auto"/>
            <w:bottom w:val="none" w:sz="0" w:space="0" w:color="auto"/>
            <w:right w:val="none" w:sz="0" w:space="0" w:color="auto"/>
          </w:divBdr>
        </w:div>
        <w:div w:id="661010852">
          <w:marLeft w:val="640"/>
          <w:marRight w:val="0"/>
          <w:marTop w:val="0"/>
          <w:marBottom w:val="0"/>
          <w:divBdr>
            <w:top w:val="none" w:sz="0" w:space="0" w:color="auto"/>
            <w:left w:val="none" w:sz="0" w:space="0" w:color="auto"/>
            <w:bottom w:val="none" w:sz="0" w:space="0" w:color="auto"/>
            <w:right w:val="none" w:sz="0" w:space="0" w:color="auto"/>
          </w:divBdr>
        </w:div>
        <w:div w:id="1629509616">
          <w:marLeft w:val="640"/>
          <w:marRight w:val="0"/>
          <w:marTop w:val="0"/>
          <w:marBottom w:val="0"/>
          <w:divBdr>
            <w:top w:val="none" w:sz="0" w:space="0" w:color="auto"/>
            <w:left w:val="none" w:sz="0" w:space="0" w:color="auto"/>
            <w:bottom w:val="none" w:sz="0" w:space="0" w:color="auto"/>
            <w:right w:val="none" w:sz="0" w:space="0" w:color="auto"/>
          </w:divBdr>
        </w:div>
        <w:div w:id="919559810">
          <w:marLeft w:val="640"/>
          <w:marRight w:val="0"/>
          <w:marTop w:val="0"/>
          <w:marBottom w:val="0"/>
          <w:divBdr>
            <w:top w:val="none" w:sz="0" w:space="0" w:color="auto"/>
            <w:left w:val="none" w:sz="0" w:space="0" w:color="auto"/>
            <w:bottom w:val="none" w:sz="0" w:space="0" w:color="auto"/>
            <w:right w:val="none" w:sz="0" w:space="0" w:color="auto"/>
          </w:divBdr>
        </w:div>
        <w:div w:id="913471714">
          <w:marLeft w:val="640"/>
          <w:marRight w:val="0"/>
          <w:marTop w:val="0"/>
          <w:marBottom w:val="0"/>
          <w:divBdr>
            <w:top w:val="none" w:sz="0" w:space="0" w:color="auto"/>
            <w:left w:val="none" w:sz="0" w:space="0" w:color="auto"/>
            <w:bottom w:val="none" w:sz="0" w:space="0" w:color="auto"/>
            <w:right w:val="none" w:sz="0" w:space="0" w:color="auto"/>
          </w:divBdr>
        </w:div>
        <w:div w:id="764230582">
          <w:marLeft w:val="640"/>
          <w:marRight w:val="0"/>
          <w:marTop w:val="0"/>
          <w:marBottom w:val="0"/>
          <w:divBdr>
            <w:top w:val="none" w:sz="0" w:space="0" w:color="auto"/>
            <w:left w:val="none" w:sz="0" w:space="0" w:color="auto"/>
            <w:bottom w:val="none" w:sz="0" w:space="0" w:color="auto"/>
            <w:right w:val="none" w:sz="0" w:space="0" w:color="auto"/>
          </w:divBdr>
        </w:div>
        <w:div w:id="1198588819">
          <w:marLeft w:val="640"/>
          <w:marRight w:val="0"/>
          <w:marTop w:val="0"/>
          <w:marBottom w:val="0"/>
          <w:divBdr>
            <w:top w:val="none" w:sz="0" w:space="0" w:color="auto"/>
            <w:left w:val="none" w:sz="0" w:space="0" w:color="auto"/>
            <w:bottom w:val="none" w:sz="0" w:space="0" w:color="auto"/>
            <w:right w:val="none" w:sz="0" w:space="0" w:color="auto"/>
          </w:divBdr>
        </w:div>
        <w:div w:id="977108417">
          <w:marLeft w:val="640"/>
          <w:marRight w:val="0"/>
          <w:marTop w:val="0"/>
          <w:marBottom w:val="0"/>
          <w:divBdr>
            <w:top w:val="none" w:sz="0" w:space="0" w:color="auto"/>
            <w:left w:val="none" w:sz="0" w:space="0" w:color="auto"/>
            <w:bottom w:val="none" w:sz="0" w:space="0" w:color="auto"/>
            <w:right w:val="none" w:sz="0" w:space="0" w:color="auto"/>
          </w:divBdr>
        </w:div>
        <w:div w:id="1919557785">
          <w:marLeft w:val="640"/>
          <w:marRight w:val="0"/>
          <w:marTop w:val="0"/>
          <w:marBottom w:val="0"/>
          <w:divBdr>
            <w:top w:val="none" w:sz="0" w:space="0" w:color="auto"/>
            <w:left w:val="none" w:sz="0" w:space="0" w:color="auto"/>
            <w:bottom w:val="none" w:sz="0" w:space="0" w:color="auto"/>
            <w:right w:val="none" w:sz="0" w:space="0" w:color="auto"/>
          </w:divBdr>
        </w:div>
        <w:div w:id="681008161">
          <w:marLeft w:val="640"/>
          <w:marRight w:val="0"/>
          <w:marTop w:val="0"/>
          <w:marBottom w:val="0"/>
          <w:divBdr>
            <w:top w:val="none" w:sz="0" w:space="0" w:color="auto"/>
            <w:left w:val="none" w:sz="0" w:space="0" w:color="auto"/>
            <w:bottom w:val="none" w:sz="0" w:space="0" w:color="auto"/>
            <w:right w:val="none" w:sz="0" w:space="0" w:color="auto"/>
          </w:divBdr>
        </w:div>
        <w:div w:id="2036424528">
          <w:marLeft w:val="640"/>
          <w:marRight w:val="0"/>
          <w:marTop w:val="0"/>
          <w:marBottom w:val="0"/>
          <w:divBdr>
            <w:top w:val="none" w:sz="0" w:space="0" w:color="auto"/>
            <w:left w:val="none" w:sz="0" w:space="0" w:color="auto"/>
            <w:bottom w:val="none" w:sz="0" w:space="0" w:color="auto"/>
            <w:right w:val="none" w:sz="0" w:space="0" w:color="auto"/>
          </w:divBdr>
        </w:div>
        <w:div w:id="809329361">
          <w:marLeft w:val="640"/>
          <w:marRight w:val="0"/>
          <w:marTop w:val="0"/>
          <w:marBottom w:val="0"/>
          <w:divBdr>
            <w:top w:val="none" w:sz="0" w:space="0" w:color="auto"/>
            <w:left w:val="none" w:sz="0" w:space="0" w:color="auto"/>
            <w:bottom w:val="none" w:sz="0" w:space="0" w:color="auto"/>
            <w:right w:val="none" w:sz="0" w:space="0" w:color="auto"/>
          </w:divBdr>
        </w:div>
        <w:div w:id="186799603">
          <w:marLeft w:val="640"/>
          <w:marRight w:val="0"/>
          <w:marTop w:val="0"/>
          <w:marBottom w:val="0"/>
          <w:divBdr>
            <w:top w:val="none" w:sz="0" w:space="0" w:color="auto"/>
            <w:left w:val="none" w:sz="0" w:space="0" w:color="auto"/>
            <w:bottom w:val="none" w:sz="0" w:space="0" w:color="auto"/>
            <w:right w:val="none" w:sz="0" w:space="0" w:color="auto"/>
          </w:divBdr>
        </w:div>
        <w:div w:id="1912763517">
          <w:marLeft w:val="640"/>
          <w:marRight w:val="0"/>
          <w:marTop w:val="0"/>
          <w:marBottom w:val="0"/>
          <w:divBdr>
            <w:top w:val="none" w:sz="0" w:space="0" w:color="auto"/>
            <w:left w:val="none" w:sz="0" w:space="0" w:color="auto"/>
            <w:bottom w:val="none" w:sz="0" w:space="0" w:color="auto"/>
            <w:right w:val="none" w:sz="0" w:space="0" w:color="auto"/>
          </w:divBdr>
        </w:div>
        <w:div w:id="438069808">
          <w:marLeft w:val="640"/>
          <w:marRight w:val="0"/>
          <w:marTop w:val="0"/>
          <w:marBottom w:val="0"/>
          <w:divBdr>
            <w:top w:val="none" w:sz="0" w:space="0" w:color="auto"/>
            <w:left w:val="none" w:sz="0" w:space="0" w:color="auto"/>
            <w:bottom w:val="none" w:sz="0" w:space="0" w:color="auto"/>
            <w:right w:val="none" w:sz="0" w:space="0" w:color="auto"/>
          </w:divBdr>
        </w:div>
        <w:div w:id="1745377470">
          <w:marLeft w:val="640"/>
          <w:marRight w:val="0"/>
          <w:marTop w:val="0"/>
          <w:marBottom w:val="0"/>
          <w:divBdr>
            <w:top w:val="none" w:sz="0" w:space="0" w:color="auto"/>
            <w:left w:val="none" w:sz="0" w:space="0" w:color="auto"/>
            <w:bottom w:val="none" w:sz="0" w:space="0" w:color="auto"/>
            <w:right w:val="none" w:sz="0" w:space="0" w:color="auto"/>
          </w:divBdr>
        </w:div>
        <w:div w:id="491991238">
          <w:marLeft w:val="640"/>
          <w:marRight w:val="0"/>
          <w:marTop w:val="0"/>
          <w:marBottom w:val="0"/>
          <w:divBdr>
            <w:top w:val="none" w:sz="0" w:space="0" w:color="auto"/>
            <w:left w:val="none" w:sz="0" w:space="0" w:color="auto"/>
            <w:bottom w:val="none" w:sz="0" w:space="0" w:color="auto"/>
            <w:right w:val="none" w:sz="0" w:space="0" w:color="auto"/>
          </w:divBdr>
        </w:div>
        <w:div w:id="1055666596">
          <w:marLeft w:val="640"/>
          <w:marRight w:val="0"/>
          <w:marTop w:val="0"/>
          <w:marBottom w:val="0"/>
          <w:divBdr>
            <w:top w:val="none" w:sz="0" w:space="0" w:color="auto"/>
            <w:left w:val="none" w:sz="0" w:space="0" w:color="auto"/>
            <w:bottom w:val="none" w:sz="0" w:space="0" w:color="auto"/>
            <w:right w:val="none" w:sz="0" w:space="0" w:color="auto"/>
          </w:divBdr>
        </w:div>
        <w:div w:id="2074965333">
          <w:marLeft w:val="640"/>
          <w:marRight w:val="0"/>
          <w:marTop w:val="0"/>
          <w:marBottom w:val="0"/>
          <w:divBdr>
            <w:top w:val="none" w:sz="0" w:space="0" w:color="auto"/>
            <w:left w:val="none" w:sz="0" w:space="0" w:color="auto"/>
            <w:bottom w:val="none" w:sz="0" w:space="0" w:color="auto"/>
            <w:right w:val="none" w:sz="0" w:space="0" w:color="auto"/>
          </w:divBdr>
        </w:div>
        <w:div w:id="1792438511">
          <w:marLeft w:val="640"/>
          <w:marRight w:val="0"/>
          <w:marTop w:val="0"/>
          <w:marBottom w:val="0"/>
          <w:divBdr>
            <w:top w:val="none" w:sz="0" w:space="0" w:color="auto"/>
            <w:left w:val="none" w:sz="0" w:space="0" w:color="auto"/>
            <w:bottom w:val="none" w:sz="0" w:space="0" w:color="auto"/>
            <w:right w:val="none" w:sz="0" w:space="0" w:color="auto"/>
          </w:divBdr>
        </w:div>
        <w:div w:id="901915667">
          <w:marLeft w:val="640"/>
          <w:marRight w:val="0"/>
          <w:marTop w:val="0"/>
          <w:marBottom w:val="0"/>
          <w:divBdr>
            <w:top w:val="none" w:sz="0" w:space="0" w:color="auto"/>
            <w:left w:val="none" w:sz="0" w:space="0" w:color="auto"/>
            <w:bottom w:val="none" w:sz="0" w:space="0" w:color="auto"/>
            <w:right w:val="none" w:sz="0" w:space="0" w:color="auto"/>
          </w:divBdr>
        </w:div>
        <w:div w:id="2125807002">
          <w:marLeft w:val="640"/>
          <w:marRight w:val="0"/>
          <w:marTop w:val="0"/>
          <w:marBottom w:val="0"/>
          <w:divBdr>
            <w:top w:val="none" w:sz="0" w:space="0" w:color="auto"/>
            <w:left w:val="none" w:sz="0" w:space="0" w:color="auto"/>
            <w:bottom w:val="none" w:sz="0" w:space="0" w:color="auto"/>
            <w:right w:val="none" w:sz="0" w:space="0" w:color="auto"/>
          </w:divBdr>
        </w:div>
        <w:div w:id="1755206294">
          <w:marLeft w:val="640"/>
          <w:marRight w:val="0"/>
          <w:marTop w:val="0"/>
          <w:marBottom w:val="0"/>
          <w:divBdr>
            <w:top w:val="none" w:sz="0" w:space="0" w:color="auto"/>
            <w:left w:val="none" w:sz="0" w:space="0" w:color="auto"/>
            <w:bottom w:val="none" w:sz="0" w:space="0" w:color="auto"/>
            <w:right w:val="none" w:sz="0" w:space="0" w:color="auto"/>
          </w:divBdr>
        </w:div>
        <w:div w:id="1781298582">
          <w:marLeft w:val="640"/>
          <w:marRight w:val="0"/>
          <w:marTop w:val="0"/>
          <w:marBottom w:val="0"/>
          <w:divBdr>
            <w:top w:val="none" w:sz="0" w:space="0" w:color="auto"/>
            <w:left w:val="none" w:sz="0" w:space="0" w:color="auto"/>
            <w:bottom w:val="none" w:sz="0" w:space="0" w:color="auto"/>
            <w:right w:val="none" w:sz="0" w:space="0" w:color="auto"/>
          </w:divBdr>
        </w:div>
        <w:div w:id="877165598">
          <w:marLeft w:val="640"/>
          <w:marRight w:val="0"/>
          <w:marTop w:val="0"/>
          <w:marBottom w:val="0"/>
          <w:divBdr>
            <w:top w:val="none" w:sz="0" w:space="0" w:color="auto"/>
            <w:left w:val="none" w:sz="0" w:space="0" w:color="auto"/>
            <w:bottom w:val="none" w:sz="0" w:space="0" w:color="auto"/>
            <w:right w:val="none" w:sz="0" w:space="0" w:color="auto"/>
          </w:divBdr>
        </w:div>
        <w:div w:id="1003698991">
          <w:marLeft w:val="640"/>
          <w:marRight w:val="0"/>
          <w:marTop w:val="0"/>
          <w:marBottom w:val="0"/>
          <w:divBdr>
            <w:top w:val="none" w:sz="0" w:space="0" w:color="auto"/>
            <w:left w:val="none" w:sz="0" w:space="0" w:color="auto"/>
            <w:bottom w:val="none" w:sz="0" w:space="0" w:color="auto"/>
            <w:right w:val="none" w:sz="0" w:space="0" w:color="auto"/>
          </w:divBdr>
        </w:div>
        <w:div w:id="85881004">
          <w:marLeft w:val="640"/>
          <w:marRight w:val="0"/>
          <w:marTop w:val="0"/>
          <w:marBottom w:val="0"/>
          <w:divBdr>
            <w:top w:val="none" w:sz="0" w:space="0" w:color="auto"/>
            <w:left w:val="none" w:sz="0" w:space="0" w:color="auto"/>
            <w:bottom w:val="none" w:sz="0" w:space="0" w:color="auto"/>
            <w:right w:val="none" w:sz="0" w:space="0" w:color="auto"/>
          </w:divBdr>
        </w:div>
        <w:div w:id="686180795">
          <w:marLeft w:val="640"/>
          <w:marRight w:val="0"/>
          <w:marTop w:val="0"/>
          <w:marBottom w:val="0"/>
          <w:divBdr>
            <w:top w:val="none" w:sz="0" w:space="0" w:color="auto"/>
            <w:left w:val="none" w:sz="0" w:space="0" w:color="auto"/>
            <w:bottom w:val="none" w:sz="0" w:space="0" w:color="auto"/>
            <w:right w:val="none" w:sz="0" w:space="0" w:color="auto"/>
          </w:divBdr>
        </w:div>
        <w:div w:id="759331253">
          <w:marLeft w:val="640"/>
          <w:marRight w:val="0"/>
          <w:marTop w:val="0"/>
          <w:marBottom w:val="0"/>
          <w:divBdr>
            <w:top w:val="none" w:sz="0" w:space="0" w:color="auto"/>
            <w:left w:val="none" w:sz="0" w:space="0" w:color="auto"/>
            <w:bottom w:val="none" w:sz="0" w:space="0" w:color="auto"/>
            <w:right w:val="none" w:sz="0" w:space="0" w:color="auto"/>
          </w:divBdr>
        </w:div>
        <w:div w:id="1393579934">
          <w:marLeft w:val="640"/>
          <w:marRight w:val="0"/>
          <w:marTop w:val="0"/>
          <w:marBottom w:val="0"/>
          <w:divBdr>
            <w:top w:val="none" w:sz="0" w:space="0" w:color="auto"/>
            <w:left w:val="none" w:sz="0" w:space="0" w:color="auto"/>
            <w:bottom w:val="none" w:sz="0" w:space="0" w:color="auto"/>
            <w:right w:val="none" w:sz="0" w:space="0" w:color="auto"/>
          </w:divBdr>
        </w:div>
        <w:div w:id="1672096486">
          <w:marLeft w:val="640"/>
          <w:marRight w:val="0"/>
          <w:marTop w:val="0"/>
          <w:marBottom w:val="0"/>
          <w:divBdr>
            <w:top w:val="none" w:sz="0" w:space="0" w:color="auto"/>
            <w:left w:val="none" w:sz="0" w:space="0" w:color="auto"/>
            <w:bottom w:val="none" w:sz="0" w:space="0" w:color="auto"/>
            <w:right w:val="none" w:sz="0" w:space="0" w:color="auto"/>
          </w:divBdr>
        </w:div>
        <w:div w:id="1039354015">
          <w:marLeft w:val="640"/>
          <w:marRight w:val="0"/>
          <w:marTop w:val="0"/>
          <w:marBottom w:val="0"/>
          <w:divBdr>
            <w:top w:val="none" w:sz="0" w:space="0" w:color="auto"/>
            <w:left w:val="none" w:sz="0" w:space="0" w:color="auto"/>
            <w:bottom w:val="none" w:sz="0" w:space="0" w:color="auto"/>
            <w:right w:val="none" w:sz="0" w:space="0" w:color="auto"/>
          </w:divBdr>
        </w:div>
        <w:div w:id="432749222">
          <w:marLeft w:val="640"/>
          <w:marRight w:val="0"/>
          <w:marTop w:val="0"/>
          <w:marBottom w:val="0"/>
          <w:divBdr>
            <w:top w:val="none" w:sz="0" w:space="0" w:color="auto"/>
            <w:left w:val="none" w:sz="0" w:space="0" w:color="auto"/>
            <w:bottom w:val="none" w:sz="0" w:space="0" w:color="auto"/>
            <w:right w:val="none" w:sz="0" w:space="0" w:color="auto"/>
          </w:divBdr>
        </w:div>
        <w:div w:id="169608745">
          <w:marLeft w:val="640"/>
          <w:marRight w:val="0"/>
          <w:marTop w:val="0"/>
          <w:marBottom w:val="0"/>
          <w:divBdr>
            <w:top w:val="none" w:sz="0" w:space="0" w:color="auto"/>
            <w:left w:val="none" w:sz="0" w:space="0" w:color="auto"/>
            <w:bottom w:val="none" w:sz="0" w:space="0" w:color="auto"/>
            <w:right w:val="none" w:sz="0" w:space="0" w:color="auto"/>
          </w:divBdr>
        </w:div>
        <w:div w:id="1367026299">
          <w:marLeft w:val="640"/>
          <w:marRight w:val="0"/>
          <w:marTop w:val="0"/>
          <w:marBottom w:val="0"/>
          <w:divBdr>
            <w:top w:val="none" w:sz="0" w:space="0" w:color="auto"/>
            <w:left w:val="none" w:sz="0" w:space="0" w:color="auto"/>
            <w:bottom w:val="none" w:sz="0" w:space="0" w:color="auto"/>
            <w:right w:val="none" w:sz="0" w:space="0" w:color="auto"/>
          </w:divBdr>
        </w:div>
        <w:div w:id="1101725868">
          <w:marLeft w:val="640"/>
          <w:marRight w:val="0"/>
          <w:marTop w:val="0"/>
          <w:marBottom w:val="0"/>
          <w:divBdr>
            <w:top w:val="none" w:sz="0" w:space="0" w:color="auto"/>
            <w:left w:val="none" w:sz="0" w:space="0" w:color="auto"/>
            <w:bottom w:val="none" w:sz="0" w:space="0" w:color="auto"/>
            <w:right w:val="none" w:sz="0" w:space="0" w:color="auto"/>
          </w:divBdr>
        </w:div>
        <w:div w:id="1350375119">
          <w:marLeft w:val="640"/>
          <w:marRight w:val="0"/>
          <w:marTop w:val="0"/>
          <w:marBottom w:val="0"/>
          <w:divBdr>
            <w:top w:val="none" w:sz="0" w:space="0" w:color="auto"/>
            <w:left w:val="none" w:sz="0" w:space="0" w:color="auto"/>
            <w:bottom w:val="none" w:sz="0" w:space="0" w:color="auto"/>
            <w:right w:val="none" w:sz="0" w:space="0" w:color="auto"/>
          </w:divBdr>
        </w:div>
        <w:div w:id="61031456">
          <w:marLeft w:val="640"/>
          <w:marRight w:val="0"/>
          <w:marTop w:val="0"/>
          <w:marBottom w:val="0"/>
          <w:divBdr>
            <w:top w:val="none" w:sz="0" w:space="0" w:color="auto"/>
            <w:left w:val="none" w:sz="0" w:space="0" w:color="auto"/>
            <w:bottom w:val="none" w:sz="0" w:space="0" w:color="auto"/>
            <w:right w:val="none" w:sz="0" w:space="0" w:color="auto"/>
          </w:divBdr>
        </w:div>
        <w:div w:id="711736749">
          <w:marLeft w:val="640"/>
          <w:marRight w:val="0"/>
          <w:marTop w:val="0"/>
          <w:marBottom w:val="0"/>
          <w:divBdr>
            <w:top w:val="none" w:sz="0" w:space="0" w:color="auto"/>
            <w:left w:val="none" w:sz="0" w:space="0" w:color="auto"/>
            <w:bottom w:val="none" w:sz="0" w:space="0" w:color="auto"/>
            <w:right w:val="none" w:sz="0" w:space="0" w:color="auto"/>
          </w:divBdr>
        </w:div>
        <w:div w:id="758332377">
          <w:marLeft w:val="640"/>
          <w:marRight w:val="0"/>
          <w:marTop w:val="0"/>
          <w:marBottom w:val="0"/>
          <w:divBdr>
            <w:top w:val="none" w:sz="0" w:space="0" w:color="auto"/>
            <w:left w:val="none" w:sz="0" w:space="0" w:color="auto"/>
            <w:bottom w:val="none" w:sz="0" w:space="0" w:color="auto"/>
            <w:right w:val="none" w:sz="0" w:space="0" w:color="auto"/>
          </w:divBdr>
        </w:div>
        <w:div w:id="438643328">
          <w:marLeft w:val="640"/>
          <w:marRight w:val="0"/>
          <w:marTop w:val="0"/>
          <w:marBottom w:val="0"/>
          <w:divBdr>
            <w:top w:val="none" w:sz="0" w:space="0" w:color="auto"/>
            <w:left w:val="none" w:sz="0" w:space="0" w:color="auto"/>
            <w:bottom w:val="none" w:sz="0" w:space="0" w:color="auto"/>
            <w:right w:val="none" w:sz="0" w:space="0" w:color="auto"/>
          </w:divBdr>
        </w:div>
        <w:div w:id="359935899">
          <w:marLeft w:val="640"/>
          <w:marRight w:val="0"/>
          <w:marTop w:val="0"/>
          <w:marBottom w:val="0"/>
          <w:divBdr>
            <w:top w:val="none" w:sz="0" w:space="0" w:color="auto"/>
            <w:left w:val="none" w:sz="0" w:space="0" w:color="auto"/>
            <w:bottom w:val="none" w:sz="0" w:space="0" w:color="auto"/>
            <w:right w:val="none" w:sz="0" w:space="0" w:color="auto"/>
          </w:divBdr>
        </w:div>
        <w:div w:id="1545680008">
          <w:marLeft w:val="640"/>
          <w:marRight w:val="0"/>
          <w:marTop w:val="0"/>
          <w:marBottom w:val="0"/>
          <w:divBdr>
            <w:top w:val="none" w:sz="0" w:space="0" w:color="auto"/>
            <w:left w:val="none" w:sz="0" w:space="0" w:color="auto"/>
            <w:bottom w:val="none" w:sz="0" w:space="0" w:color="auto"/>
            <w:right w:val="none" w:sz="0" w:space="0" w:color="auto"/>
          </w:divBdr>
        </w:div>
        <w:div w:id="1635986126">
          <w:marLeft w:val="640"/>
          <w:marRight w:val="0"/>
          <w:marTop w:val="0"/>
          <w:marBottom w:val="0"/>
          <w:divBdr>
            <w:top w:val="none" w:sz="0" w:space="0" w:color="auto"/>
            <w:left w:val="none" w:sz="0" w:space="0" w:color="auto"/>
            <w:bottom w:val="none" w:sz="0" w:space="0" w:color="auto"/>
            <w:right w:val="none" w:sz="0" w:space="0" w:color="auto"/>
          </w:divBdr>
        </w:div>
        <w:div w:id="1089740988">
          <w:marLeft w:val="640"/>
          <w:marRight w:val="0"/>
          <w:marTop w:val="0"/>
          <w:marBottom w:val="0"/>
          <w:divBdr>
            <w:top w:val="none" w:sz="0" w:space="0" w:color="auto"/>
            <w:left w:val="none" w:sz="0" w:space="0" w:color="auto"/>
            <w:bottom w:val="none" w:sz="0" w:space="0" w:color="auto"/>
            <w:right w:val="none" w:sz="0" w:space="0" w:color="auto"/>
          </w:divBdr>
        </w:div>
        <w:div w:id="1804959332">
          <w:marLeft w:val="640"/>
          <w:marRight w:val="0"/>
          <w:marTop w:val="0"/>
          <w:marBottom w:val="0"/>
          <w:divBdr>
            <w:top w:val="none" w:sz="0" w:space="0" w:color="auto"/>
            <w:left w:val="none" w:sz="0" w:space="0" w:color="auto"/>
            <w:bottom w:val="none" w:sz="0" w:space="0" w:color="auto"/>
            <w:right w:val="none" w:sz="0" w:space="0" w:color="auto"/>
          </w:divBdr>
        </w:div>
        <w:div w:id="2026662986">
          <w:marLeft w:val="640"/>
          <w:marRight w:val="0"/>
          <w:marTop w:val="0"/>
          <w:marBottom w:val="0"/>
          <w:divBdr>
            <w:top w:val="none" w:sz="0" w:space="0" w:color="auto"/>
            <w:left w:val="none" w:sz="0" w:space="0" w:color="auto"/>
            <w:bottom w:val="none" w:sz="0" w:space="0" w:color="auto"/>
            <w:right w:val="none" w:sz="0" w:space="0" w:color="auto"/>
          </w:divBdr>
        </w:div>
        <w:div w:id="1903253193">
          <w:marLeft w:val="640"/>
          <w:marRight w:val="0"/>
          <w:marTop w:val="0"/>
          <w:marBottom w:val="0"/>
          <w:divBdr>
            <w:top w:val="none" w:sz="0" w:space="0" w:color="auto"/>
            <w:left w:val="none" w:sz="0" w:space="0" w:color="auto"/>
            <w:bottom w:val="none" w:sz="0" w:space="0" w:color="auto"/>
            <w:right w:val="none" w:sz="0" w:space="0" w:color="auto"/>
          </w:divBdr>
        </w:div>
        <w:div w:id="1888374292">
          <w:marLeft w:val="640"/>
          <w:marRight w:val="0"/>
          <w:marTop w:val="0"/>
          <w:marBottom w:val="0"/>
          <w:divBdr>
            <w:top w:val="none" w:sz="0" w:space="0" w:color="auto"/>
            <w:left w:val="none" w:sz="0" w:space="0" w:color="auto"/>
            <w:bottom w:val="none" w:sz="0" w:space="0" w:color="auto"/>
            <w:right w:val="none" w:sz="0" w:space="0" w:color="auto"/>
          </w:divBdr>
        </w:div>
        <w:div w:id="1725714110">
          <w:marLeft w:val="640"/>
          <w:marRight w:val="0"/>
          <w:marTop w:val="0"/>
          <w:marBottom w:val="0"/>
          <w:divBdr>
            <w:top w:val="none" w:sz="0" w:space="0" w:color="auto"/>
            <w:left w:val="none" w:sz="0" w:space="0" w:color="auto"/>
            <w:bottom w:val="none" w:sz="0" w:space="0" w:color="auto"/>
            <w:right w:val="none" w:sz="0" w:space="0" w:color="auto"/>
          </w:divBdr>
        </w:div>
        <w:div w:id="1579048500">
          <w:marLeft w:val="640"/>
          <w:marRight w:val="0"/>
          <w:marTop w:val="0"/>
          <w:marBottom w:val="0"/>
          <w:divBdr>
            <w:top w:val="none" w:sz="0" w:space="0" w:color="auto"/>
            <w:left w:val="none" w:sz="0" w:space="0" w:color="auto"/>
            <w:bottom w:val="none" w:sz="0" w:space="0" w:color="auto"/>
            <w:right w:val="none" w:sz="0" w:space="0" w:color="auto"/>
          </w:divBdr>
        </w:div>
        <w:div w:id="54545161">
          <w:marLeft w:val="640"/>
          <w:marRight w:val="0"/>
          <w:marTop w:val="0"/>
          <w:marBottom w:val="0"/>
          <w:divBdr>
            <w:top w:val="none" w:sz="0" w:space="0" w:color="auto"/>
            <w:left w:val="none" w:sz="0" w:space="0" w:color="auto"/>
            <w:bottom w:val="none" w:sz="0" w:space="0" w:color="auto"/>
            <w:right w:val="none" w:sz="0" w:space="0" w:color="auto"/>
          </w:divBdr>
        </w:div>
        <w:div w:id="780151357">
          <w:marLeft w:val="640"/>
          <w:marRight w:val="0"/>
          <w:marTop w:val="0"/>
          <w:marBottom w:val="0"/>
          <w:divBdr>
            <w:top w:val="none" w:sz="0" w:space="0" w:color="auto"/>
            <w:left w:val="none" w:sz="0" w:space="0" w:color="auto"/>
            <w:bottom w:val="none" w:sz="0" w:space="0" w:color="auto"/>
            <w:right w:val="none" w:sz="0" w:space="0" w:color="auto"/>
          </w:divBdr>
        </w:div>
        <w:div w:id="1788348634">
          <w:marLeft w:val="640"/>
          <w:marRight w:val="0"/>
          <w:marTop w:val="0"/>
          <w:marBottom w:val="0"/>
          <w:divBdr>
            <w:top w:val="none" w:sz="0" w:space="0" w:color="auto"/>
            <w:left w:val="none" w:sz="0" w:space="0" w:color="auto"/>
            <w:bottom w:val="none" w:sz="0" w:space="0" w:color="auto"/>
            <w:right w:val="none" w:sz="0" w:space="0" w:color="auto"/>
          </w:divBdr>
        </w:div>
        <w:div w:id="199829908">
          <w:marLeft w:val="640"/>
          <w:marRight w:val="0"/>
          <w:marTop w:val="0"/>
          <w:marBottom w:val="0"/>
          <w:divBdr>
            <w:top w:val="none" w:sz="0" w:space="0" w:color="auto"/>
            <w:left w:val="none" w:sz="0" w:space="0" w:color="auto"/>
            <w:bottom w:val="none" w:sz="0" w:space="0" w:color="auto"/>
            <w:right w:val="none" w:sz="0" w:space="0" w:color="auto"/>
          </w:divBdr>
        </w:div>
        <w:div w:id="657535860">
          <w:marLeft w:val="640"/>
          <w:marRight w:val="0"/>
          <w:marTop w:val="0"/>
          <w:marBottom w:val="0"/>
          <w:divBdr>
            <w:top w:val="none" w:sz="0" w:space="0" w:color="auto"/>
            <w:left w:val="none" w:sz="0" w:space="0" w:color="auto"/>
            <w:bottom w:val="none" w:sz="0" w:space="0" w:color="auto"/>
            <w:right w:val="none" w:sz="0" w:space="0" w:color="auto"/>
          </w:divBdr>
        </w:div>
        <w:div w:id="105085529">
          <w:marLeft w:val="640"/>
          <w:marRight w:val="0"/>
          <w:marTop w:val="0"/>
          <w:marBottom w:val="0"/>
          <w:divBdr>
            <w:top w:val="none" w:sz="0" w:space="0" w:color="auto"/>
            <w:left w:val="none" w:sz="0" w:space="0" w:color="auto"/>
            <w:bottom w:val="none" w:sz="0" w:space="0" w:color="auto"/>
            <w:right w:val="none" w:sz="0" w:space="0" w:color="auto"/>
          </w:divBdr>
        </w:div>
        <w:div w:id="1103189853">
          <w:marLeft w:val="640"/>
          <w:marRight w:val="0"/>
          <w:marTop w:val="0"/>
          <w:marBottom w:val="0"/>
          <w:divBdr>
            <w:top w:val="none" w:sz="0" w:space="0" w:color="auto"/>
            <w:left w:val="none" w:sz="0" w:space="0" w:color="auto"/>
            <w:bottom w:val="none" w:sz="0" w:space="0" w:color="auto"/>
            <w:right w:val="none" w:sz="0" w:space="0" w:color="auto"/>
          </w:divBdr>
        </w:div>
        <w:div w:id="1069115950">
          <w:marLeft w:val="640"/>
          <w:marRight w:val="0"/>
          <w:marTop w:val="0"/>
          <w:marBottom w:val="0"/>
          <w:divBdr>
            <w:top w:val="none" w:sz="0" w:space="0" w:color="auto"/>
            <w:left w:val="none" w:sz="0" w:space="0" w:color="auto"/>
            <w:bottom w:val="none" w:sz="0" w:space="0" w:color="auto"/>
            <w:right w:val="none" w:sz="0" w:space="0" w:color="auto"/>
          </w:divBdr>
        </w:div>
        <w:div w:id="207106811">
          <w:marLeft w:val="640"/>
          <w:marRight w:val="0"/>
          <w:marTop w:val="0"/>
          <w:marBottom w:val="0"/>
          <w:divBdr>
            <w:top w:val="none" w:sz="0" w:space="0" w:color="auto"/>
            <w:left w:val="none" w:sz="0" w:space="0" w:color="auto"/>
            <w:bottom w:val="none" w:sz="0" w:space="0" w:color="auto"/>
            <w:right w:val="none" w:sz="0" w:space="0" w:color="auto"/>
          </w:divBdr>
        </w:div>
        <w:div w:id="1795054634">
          <w:marLeft w:val="640"/>
          <w:marRight w:val="0"/>
          <w:marTop w:val="0"/>
          <w:marBottom w:val="0"/>
          <w:divBdr>
            <w:top w:val="none" w:sz="0" w:space="0" w:color="auto"/>
            <w:left w:val="none" w:sz="0" w:space="0" w:color="auto"/>
            <w:bottom w:val="none" w:sz="0" w:space="0" w:color="auto"/>
            <w:right w:val="none" w:sz="0" w:space="0" w:color="auto"/>
          </w:divBdr>
        </w:div>
        <w:div w:id="1669823053">
          <w:marLeft w:val="640"/>
          <w:marRight w:val="0"/>
          <w:marTop w:val="0"/>
          <w:marBottom w:val="0"/>
          <w:divBdr>
            <w:top w:val="none" w:sz="0" w:space="0" w:color="auto"/>
            <w:left w:val="none" w:sz="0" w:space="0" w:color="auto"/>
            <w:bottom w:val="none" w:sz="0" w:space="0" w:color="auto"/>
            <w:right w:val="none" w:sz="0" w:space="0" w:color="auto"/>
          </w:divBdr>
        </w:div>
        <w:div w:id="262301097">
          <w:marLeft w:val="640"/>
          <w:marRight w:val="0"/>
          <w:marTop w:val="0"/>
          <w:marBottom w:val="0"/>
          <w:divBdr>
            <w:top w:val="none" w:sz="0" w:space="0" w:color="auto"/>
            <w:left w:val="none" w:sz="0" w:space="0" w:color="auto"/>
            <w:bottom w:val="none" w:sz="0" w:space="0" w:color="auto"/>
            <w:right w:val="none" w:sz="0" w:space="0" w:color="auto"/>
          </w:divBdr>
        </w:div>
        <w:div w:id="584649410">
          <w:marLeft w:val="640"/>
          <w:marRight w:val="0"/>
          <w:marTop w:val="0"/>
          <w:marBottom w:val="0"/>
          <w:divBdr>
            <w:top w:val="none" w:sz="0" w:space="0" w:color="auto"/>
            <w:left w:val="none" w:sz="0" w:space="0" w:color="auto"/>
            <w:bottom w:val="none" w:sz="0" w:space="0" w:color="auto"/>
            <w:right w:val="none" w:sz="0" w:space="0" w:color="auto"/>
          </w:divBdr>
        </w:div>
        <w:div w:id="1100416655">
          <w:marLeft w:val="640"/>
          <w:marRight w:val="0"/>
          <w:marTop w:val="0"/>
          <w:marBottom w:val="0"/>
          <w:divBdr>
            <w:top w:val="none" w:sz="0" w:space="0" w:color="auto"/>
            <w:left w:val="none" w:sz="0" w:space="0" w:color="auto"/>
            <w:bottom w:val="none" w:sz="0" w:space="0" w:color="auto"/>
            <w:right w:val="none" w:sz="0" w:space="0" w:color="auto"/>
          </w:divBdr>
        </w:div>
        <w:div w:id="784471165">
          <w:marLeft w:val="640"/>
          <w:marRight w:val="0"/>
          <w:marTop w:val="0"/>
          <w:marBottom w:val="0"/>
          <w:divBdr>
            <w:top w:val="none" w:sz="0" w:space="0" w:color="auto"/>
            <w:left w:val="none" w:sz="0" w:space="0" w:color="auto"/>
            <w:bottom w:val="none" w:sz="0" w:space="0" w:color="auto"/>
            <w:right w:val="none" w:sz="0" w:space="0" w:color="auto"/>
          </w:divBdr>
        </w:div>
        <w:div w:id="370038280">
          <w:marLeft w:val="640"/>
          <w:marRight w:val="0"/>
          <w:marTop w:val="0"/>
          <w:marBottom w:val="0"/>
          <w:divBdr>
            <w:top w:val="none" w:sz="0" w:space="0" w:color="auto"/>
            <w:left w:val="none" w:sz="0" w:space="0" w:color="auto"/>
            <w:bottom w:val="none" w:sz="0" w:space="0" w:color="auto"/>
            <w:right w:val="none" w:sz="0" w:space="0" w:color="auto"/>
          </w:divBdr>
        </w:div>
        <w:div w:id="390883896">
          <w:marLeft w:val="640"/>
          <w:marRight w:val="0"/>
          <w:marTop w:val="0"/>
          <w:marBottom w:val="0"/>
          <w:divBdr>
            <w:top w:val="none" w:sz="0" w:space="0" w:color="auto"/>
            <w:left w:val="none" w:sz="0" w:space="0" w:color="auto"/>
            <w:bottom w:val="none" w:sz="0" w:space="0" w:color="auto"/>
            <w:right w:val="none" w:sz="0" w:space="0" w:color="auto"/>
          </w:divBdr>
        </w:div>
        <w:div w:id="299115829">
          <w:marLeft w:val="640"/>
          <w:marRight w:val="0"/>
          <w:marTop w:val="0"/>
          <w:marBottom w:val="0"/>
          <w:divBdr>
            <w:top w:val="none" w:sz="0" w:space="0" w:color="auto"/>
            <w:left w:val="none" w:sz="0" w:space="0" w:color="auto"/>
            <w:bottom w:val="none" w:sz="0" w:space="0" w:color="auto"/>
            <w:right w:val="none" w:sz="0" w:space="0" w:color="auto"/>
          </w:divBdr>
        </w:div>
        <w:div w:id="44529506">
          <w:marLeft w:val="640"/>
          <w:marRight w:val="0"/>
          <w:marTop w:val="0"/>
          <w:marBottom w:val="0"/>
          <w:divBdr>
            <w:top w:val="none" w:sz="0" w:space="0" w:color="auto"/>
            <w:left w:val="none" w:sz="0" w:space="0" w:color="auto"/>
            <w:bottom w:val="none" w:sz="0" w:space="0" w:color="auto"/>
            <w:right w:val="none" w:sz="0" w:space="0" w:color="auto"/>
          </w:divBdr>
        </w:div>
        <w:div w:id="162821016">
          <w:marLeft w:val="640"/>
          <w:marRight w:val="0"/>
          <w:marTop w:val="0"/>
          <w:marBottom w:val="0"/>
          <w:divBdr>
            <w:top w:val="none" w:sz="0" w:space="0" w:color="auto"/>
            <w:left w:val="none" w:sz="0" w:space="0" w:color="auto"/>
            <w:bottom w:val="none" w:sz="0" w:space="0" w:color="auto"/>
            <w:right w:val="none" w:sz="0" w:space="0" w:color="auto"/>
          </w:divBdr>
        </w:div>
        <w:div w:id="720832272">
          <w:marLeft w:val="640"/>
          <w:marRight w:val="0"/>
          <w:marTop w:val="0"/>
          <w:marBottom w:val="0"/>
          <w:divBdr>
            <w:top w:val="none" w:sz="0" w:space="0" w:color="auto"/>
            <w:left w:val="none" w:sz="0" w:space="0" w:color="auto"/>
            <w:bottom w:val="none" w:sz="0" w:space="0" w:color="auto"/>
            <w:right w:val="none" w:sz="0" w:space="0" w:color="auto"/>
          </w:divBdr>
        </w:div>
        <w:div w:id="1982343886">
          <w:marLeft w:val="640"/>
          <w:marRight w:val="0"/>
          <w:marTop w:val="0"/>
          <w:marBottom w:val="0"/>
          <w:divBdr>
            <w:top w:val="none" w:sz="0" w:space="0" w:color="auto"/>
            <w:left w:val="none" w:sz="0" w:space="0" w:color="auto"/>
            <w:bottom w:val="none" w:sz="0" w:space="0" w:color="auto"/>
            <w:right w:val="none" w:sz="0" w:space="0" w:color="auto"/>
          </w:divBdr>
        </w:div>
        <w:div w:id="869075580">
          <w:marLeft w:val="640"/>
          <w:marRight w:val="0"/>
          <w:marTop w:val="0"/>
          <w:marBottom w:val="0"/>
          <w:divBdr>
            <w:top w:val="none" w:sz="0" w:space="0" w:color="auto"/>
            <w:left w:val="none" w:sz="0" w:space="0" w:color="auto"/>
            <w:bottom w:val="none" w:sz="0" w:space="0" w:color="auto"/>
            <w:right w:val="none" w:sz="0" w:space="0" w:color="auto"/>
          </w:divBdr>
        </w:div>
        <w:div w:id="1387220047">
          <w:marLeft w:val="640"/>
          <w:marRight w:val="0"/>
          <w:marTop w:val="0"/>
          <w:marBottom w:val="0"/>
          <w:divBdr>
            <w:top w:val="none" w:sz="0" w:space="0" w:color="auto"/>
            <w:left w:val="none" w:sz="0" w:space="0" w:color="auto"/>
            <w:bottom w:val="none" w:sz="0" w:space="0" w:color="auto"/>
            <w:right w:val="none" w:sz="0" w:space="0" w:color="auto"/>
          </w:divBdr>
        </w:div>
        <w:div w:id="332494951">
          <w:marLeft w:val="640"/>
          <w:marRight w:val="0"/>
          <w:marTop w:val="0"/>
          <w:marBottom w:val="0"/>
          <w:divBdr>
            <w:top w:val="none" w:sz="0" w:space="0" w:color="auto"/>
            <w:left w:val="none" w:sz="0" w:space="0" w:color="auto"/>
            <w:bottom w:val="none" w:sz="0" w:space="0" w:color="auto"/>
            <w:right w:val="none" w:sz="0" w:space="0" w:color="auto"/>
          </w:divBdr>
        </w:div>
        <w:div w:id="1063024802">
          <w:marLeft w:val="640"/>
          <w:marRight w:val="0"/>
          <w:marTop w:val="0"/>
          <w:marBottom w:val="0"/>
          <w:divBdr>
            <w:top w:val="none" w:sz="0" w:space="0" w:color="auto"/>
            <w:left w:val="none" w:sz="0" w:space="0" w:color="auto"/>
            <w:bottom w:val="none" w:sz="0" w:space="0" w:color="auto"/>
            <w:right w:val="none" w:sz="0" w:space="0" w:color="auto"/>
          </w:divBdr>
        </w:div>
        <w:div w:id="502627139">
          <w:marLeft w:val="640"/>
          <w:marRight w:val="0"/>
          <w:marTop w:val="0"/>
          <w:marBottom w:val="0"/>
          <w:divBdr>
            <w:top w:val="none" w:sz="0" w:space="0" w:color="auto"/>
            <w:left w:val="none" w:sz="0" w:space="0" w:color="auto"/>
            <w:bottom w:val="none" w:sz="0" w:space="0" w:color="auto"/>
            <w:right w:val="none" w:sz="0" w:space="0" w:color="auto"/>
          </w:divBdr>
        </w:div>
        <w:div w:id="1642731022">
          <w:marLeft w:val="640"/>
          <w:marRight w:val="0"/>
          <w:marTop w:val="0"/>
          <w:marBottom w:val="0"/>
          <w:divBdr>
            <w:top w:val="none" w:sz="0" w:space="0" w:color="auto"/>
            <w:left w:val="none" w:sz="0" w:space="0" w:color="auto"/>
            <w:bottom w:val="none" w:sz="0" w:space="0" w:color="auto"/>
            <w:right w:val="none" w:sz="0" w:space="0" w:color="auto"/>
          </w:divBdr>
        </w:div>
        <w:div w:id="724180901">
          <w:marLeft w:val="640"/>
          <w:marRight w:val="0"/>
          <w:marTop w:val="0"/>
          <w:marBottom w:val="0"/>
          <w:divBdr>
            <w:top w:val="none" w:sz="0" w:space="0" w:color="auto"/>
            <w:left w:val="none" w:sz="0" w:space="0" w:color="auto"/>
            <w:bottom w:val="none" w:sz="0" w:space="0" w:color="auto"/>
            <w:right w:val="none" w:sz="0" w:space="0" w:color="auto"/>
          </w:divBdr>
        </w:div>
        <w:div w:id="51581046">
          <w:marLeft w:val="640"/>
          <w:marRight w:val="0"/>
          <w:marTop w:val="0"/>
          <w:marBottom w:val="0"/>
          <w:divBdr>
            <w:top w:val="none" w:sz="0" w:space="0" w:color="auto"/>
            <w:left w:val="none" w:sz="0" w:space="0" w:color="auto"/>
            <w:bottom w:val="none" w:sz="0" w:space="0" w:color="auto"/>
            <w:right w:val="none" w:sz="0" w:space="0" w:color="auto"/>
          </w:divBdr>
        </w:div>
        <w:div w:id="399408470">
          <w:marLeft w:val="640"/>
          <w:marRight w:val="0"/>
          <w:marTop w:val="0"/>
          <w:marBottom w:val="0"/>
          <w:divBdr>
            <w:top w:val="none" w:sz="0" w:space="0" w:color="auto"/>
            <w:left w:val="none" w:sz="0" w:space="0" w:color="auto"/>
            <w:bottom w:val="none" w:sz="0" w:space="0" w:color="auto"/>
            <w:right w:val="none" w:sz="0" w:space="0" w:color="auto"/>
          </w:divBdr>
        </w:div>
        <w:div w:id="1907497787">
          <w:marLeft w:val="640"/>
          <w:marRight w:val="0"/>
          <w:marTop w:val="0"/>
          <w:marBottom w:val="0"/>
          <w:divBdr>
            <w:top w:val="none" w:sz="0" w:space="0" w:color="auto"/>
            <w:left w:val="none" w:sz="0" w:space="0" w:color="auto"/>
            <w:bottom w:val="none" w:sz="0" w:space="0" w:color="auto"/>
            <w:right w:val="none" w:sz="0" w:space="0" w:color="auto"/>
          </w:divBdr>
        </w:div>
        <w:div w:id="850947915">
          <w:marLeft w:val="640"/>
          <w:marRight w:val="0"/>
          <w:marTop w:val="0"/>
          <w:marBottom w:val="0"/>
          <w:divBdr>
            <w:top w:val="none" w:sz="0" w:space="0" w:color="auto"/>
            <w:left w:val="none" w:sz="0" w:space="0" w:color="auto"/>
            <w:bottom w:val="none" w:sz="0" w:space="0" w:color="auto"/>
            <w:right w:val="none" w:sz="0" w:space="0" w:color="auto"/>
          </w:divBdr>
        </w:div>
        <w:div w:id="933896658">
          <w:marLeft w:val="640"/>
          <w:marRight w:val="0"/>
          <w:marTop w:val="0"/>
          <w:marBottom w:val="0"/>
          <w:divBdr>
            <w:top w:val="none" w:sz="0" w:space="0" w:color="auto"/>
            <w:left w:val="none" w:sz="0" w:space="0" w:color="auto"/>
            <w:bottom w:val="none" w:sz="0" w:space="0" w:color="auto"/>
            <w:right w:val="none" w:sz="0" w:space="0" w:color="auto"/>
          </w:divBdr>
        </w:div>
        <w:div w:id="2133014805">
          <w:marLeft w:val="640"/>
          <w:marRight w:val="0"/>
          <w:marTop w:val="0"/>
          <w:marBottom w:val="0"/>
          <w:divBdr>
            <w:top w:val="none" w:sz="0" w:space="0" w:color="auto"/>
            <w:left w:val="none" w:sz="0" w:space="0" w:color="auto"/>
            <w:bottom w:val="none" w:sz="0" w:space="0" w:color="auto"/>
            <w:right w:val="none" w:sz="0" w:space="0" w:color="auto"/>
          </w:divBdr>
        </w:div>
      </w:divsChild>
    </w:div>
    <w:div w:id="1699576157">
      <w:bodyDiv w:val="1"/>
      <w:marLeft w:val="0"/>
      <w:marRight w:val="0"/>
      <w:marTop w:val="0"/>
      <w:marBottom w:val="0"/>
      <w:divBdr>
        <w:top w:val="none" w:sz="0" w:space="0" w:color="auto"/>
        <w:left w:val="none" w:sz="0" w:space="0" w:color="auto"/>
        <w:bottom w:val="none" w:sz="0" w:space="0" w:color="auto"/>
        <w:right w:val="none" w:sz="0" w:space="0" w:color="auto"/>
      </w:divBdr>
      <w:divsChild>
        <w:div w:id="1376395927">
          <w:marLeft w:val="640"/>
          <w:marRight w:val="0"/>
          <w:marTop w:val="0"/>
          <w:marBottom w:val="0"/>
          <w:divBdr>
            <w:top w:val="none" w:sz="0" w:space="0" w:color="auto"/>
            <w:left w:val="none" w:sz="0" w:space="0" w:color="auto"/>
            <w:bottom w:val="none" w:sz="0" w:space="0" w:color="auto"/>
            <w:right w:val="none" w:sz="0" w:space="0" w:color="auto"/>
          </w:divBdr>
        </w:div>
        <w:div w:id="2117484500">
          <w:marLeft w:val="640"/>
          <w:marRight w:val="0"/>
          <w:marTop w:val="0"/>
          <w:marBottom w:val="0"/>
          <w:divBdr>
            <w:top w:val="none" w:sz="0" w:space="0" w:color="auto"/>
            <w:left w:val="none" w:sz="0" w:space="0" w:color="auto"/>
            <w:bottom w:val="none" w:sz="0" w:space="0" w:color="auto"/>
            <w:right w:val="none" w:sz="0" w:space="0" w:color="auto"/>
          </w:divBdr>
        </w:div>
        <w:div w:id="915287913">
          <w:marLeft w:val="640"/>
          <w:marRight w:val="0"/>
          <w:marTop w:val="0"/>
          <w:marBottom w:val="0"/>
          <w:divBdr>
            <w:top w:val="none" w:sz="0" w:space="0" w:color="auto"/>
            <w:left w:val="none" w:sz="0" w:space="0" w:color="auto"/>
            <w:bottom w:val="none" w:sz="0" w:space="0" w:color="auto"/>
            <w:right w:val="none" w:sz="0" w:space="0" w:color="auto"/>
          </w:divBdr>
        </w:div>
        <w:div w:id="1698892744">
          <w:marLeft w:val="640"/>
          <w:marRight w:val="0"/>
          <w:marTop w:val="0"/>
          <w:marBottom w:val="0"/>
          <w:divBdr>
            <w:top w:val="none" w:sz="0" w:space="0" w:color="auto"/>
            <w:left w:val="none" w:sz="0" w:space="0" w:color="auto"/>
            <w:bottom w:val="none" w:sz="0" w:space="0" w:color="auto"/>
            <w:right w:val="none" w:sz="0" w:space="0" w:color="auto"/>
          </w:divBdr>
        </w:div>
        <w:div w:id="244918514">
          <w:marLeft w:val="640"/>
          <w:marRight w:val="0"/>
          <w:marTop w:val="0"/>
          <w:marBottom w:val="0"/>
          <w:divBdr>
            <w:top w:val="none" w:sz="0" w:space="0" w:color="auto"/>
            <w:left w:val="none" w:sz="0" w:space="0" w:color="auto"/>
            <w:bottom w:val="none" w:sz="0" w:space="0" w:color="auto"/>
            <w:right w:val="none" w:sz="0" w:space="0" w:color="auto"/>
          </w:divBdr>
        </w:div>
        <w:div w:id="1338729987">
          <w:marLeft w:val="640"/>
          <w:marRight w:val="0"/>
          <w:marTop w:val="0"/>
          <w:marBottom w:val="0"/>
          <w:divBdr>
            <w:top w:val="none" w:sz="0" w:space="0" w:color="auto"/>
            <w:left w:val="none" w:sz="0" w:space="0" w:color="auto"/>
            <w:bottom w:val="none" w:sz="0" w:space="0" w:color="auto"/>
            <w:right w:val="none" w:sz="0" w:space="0" w:color="auto"/>
          </w:divBdr>
        </w:div>
        <w:div w:id="779571542">
          <w:marLeft w:val="640"/>
          <w:marRight w:val="0"/>
          <w:marTop w:val="0"/>
          <w:marBottom w:val="0"/>
          <w:divBdr>
            <w:top w:val="none" w:sz="0" w:space="0" w:color="auto"/>
            <w:left w:val="none" w:sz="0" w:space="0" w:color="auto"/>
            <w:bottom w:val="none" w:sz="0" w:space="0" w:color="auto"/>
            <w:right w:val="none" w:sz="0" w:space="0" w:color="auto"/>
          </w:divBdr>
        </w:div>
        <w:div w:id="1820459704">
          <w:marLeft w:val="640"/>
          <w:marRight w:val="0"/>
          <w:marTop w:val="0"/>
          <w:marBottom w:val="0"/>
          <w:divBdr>
            <w:top w:val="none" w:sz="0" w:space="0" w:color="auto"/>
            <w:left w:val="none" w:sz="0" w:space="0" w:color="auto"/>
            <w:bottom w:val="none" w:sz="0" w:space="0" w:color="auto"/>
            <w:right w:val="none" w:sz="0" w:space="0" w:color="auto"/>
          </w:divBdr>
        </w:div>
        <w:div w:id="1356226948">
          <w:marLeft w:val="640"/>
          <w:marRight w:val="0"/>
          <w:marTop w:val="0"/>
          <w:marBottom w:val="0"/>
          <w:divBdr>
            <w:top w:val="none" w:sz="0" w:space="0" w:color="auto"/>
            <w:left w:val="none" w:sz="0" w:space="0" w:color="auto"/>
            <w:bottom w:val="none" w:sz="0" w:space="0" w:color="auto"/>
            <w:right w:val="none" w:sz="0" w:space="0" w:color="auto"/>
          </w:divBdr>
        </w:div>
        <w:div w:id="544025735">
          <w:marLeft w:val="640"/>
          <w:marRight w:val="0"/>
          <w:marTop w:val="0"/>
          <w:marBottom w:val="0"/>
          <w:divBdr>
            <w:top w:val="none" w:sz="0" w:space="0" w:color="auto"/>
            <w:left w:val="none" w:sz="0" w:space="0" w:color="auto"/>
            <w:bottom w:val="none" w:sz="0" w:space="0" w:color="auto"/>
            <w:right w:val="none" w:sz="0" w:space="0" w:color="auto"/>
          </w:divBdr>
        </w:div>
        <w:div w:id="1265310687">
          <w:marLeft w:val="640"/>
          <w:marRight w:val="0"/>
          <w:marTop w:val="0"/>
          <w:marBottom w:val="0"/>
          <w:divBdr>
            <w:top w:val="none" w:sz="0" w:space="0" w:color="auto"/>
            <w:left w:val="none" w:sz="0" w:space="0" w:color="auto"/>
            <w:bottom w:val="none" w:sz="0" w:space="0" w:color="auto"/>
            <w:right w:val="none" w:sz="0" w:space="0" w:color="auto"/>
          </w:divBdr>
        </w:div>
        <w:div w:id="1042054603">
          <w:marLeft w:val="640"/>
          <w:marRight w:val="0"/>
          <w:marTop w:val="0"/>
          <w:marBottom w:val="0"/>
          <w:divBdr>
            <w:top w:val="none" w:sz="0" w:space="0" w:color="auto"/>
            <w:left w:val="none" w:sz="0" w:space="0" w:color="auto"/>
            <w:bottom w:val="none" w:sz="0" w:space="0" w:color="auto"/>
            <w:right w:val="none" w:sz="0" w:space="0" w:color="auto"/>
          </w:divBdr>
        </w:div>
        <w:div w:id="1889143872">
          <w:marLeft w:val="640"/>
          <w:marRight w:val="0"/>
          <w:marTop w:val="0"/>
          <w:marBottom w:val="0"/>
          <w:divBdr>
            <w:top w:val="none" w:sz="0" w:space="0" w:color="auto"/>
            <w:left w:val="none" w:sz="0" w:space="0" w:color="auto"/>
            <w:bottom w:val="none" w:sz="0" w:space="0" w:color="auto"/>
            <w:right w:val="none" w:sz="0" w:space="0" w:color="auto"/>
          </w:divBdr>
        </w:div>
        <w:div w:id="1838690837">
          <w:marLeft w:val="640"/>
          <w:marRight w:val="0"/>
          <w:marTop w:val="0"/>
          <w:marBottom w:val="0"/>
          <w:divBdr>
            <w:top w:val="none" w:sz="0" w:space="0" w:color="auto"/>
            <w:left w:val="none" w:sz="0" w:space="0" w:color="auto"/>
            <w:bottom w:val="none" w:sz="0" w:space="0" w:color="auto"/>
            <w:right w:val="none" w:sz="0" w:space="0" w:color="auto"/>
          </w:divBdr>
        </w:div>
        <w:div w:id="1407193275">
          <w:marLeft w:val="640"/>
          <w:marRight w:val="0"/>
          <w:marTop w:val="0"/>
          <w:marBottom w:val="0"/>
          <w:divBdr>
            <w:top w:val="none" w:sz="0" w:space="0" w:color="auto"/>
            <w:left w:val="none" w:sz="0" w:space="0" w:color="auto"/>
            <w:bottom w:val="none" w:sz="0" w:space="0" w:color="auto"/>
            <w:right w:val="none" w:sz="0" w:space="0" w:color="auto"/>
          </w:divBdr>
        </w:div>
        <w:div w:id="1390610695">
          <w:marLeft w:val="640"/>
          <w:marRight w:val="0"/>
          <w:marTop w:val="0"/>
          <w:marBottom w:val="0"/>
          <w:divBdr>
            <w:top w:val="none" w:sz="0" w:space="0" w:color="auto"/>
            <w:left w:val="none" w:sz="0" w:space="0" w:color="auto"/>
            <w:bottom w:val="none" w:sz="0" w:space="0" w:color="auto"/>
            <w:right w:val="none" w:sz="0" w:space="0" w:color="auto"/>
          </w:divBdr>
        </w:div>
        <w:div w:id="1653942573">
          <w:marLeft w:val="640"/>
          <w:marRight w:val="0"/>
          <w:marTop w:val="0"/>
          <w:marBottom w:val="0"/>
          <w:divBdr>
            <w:top w:val="none" w:sz="0" w:space="0" w:color="auto"/>
            <w:left w:val="none" w:sz="0" w:space="0" w:color="auto"/>
            <w:bottom w:val="none" w:sz="0" w:space="0" w:color="auto"/>
            <w:right w:val="none" w:sz="0" w:space="0" w:color="auto"/>
          </w:divBdr>
        </w:div>
        <w:div w:id="660280603">
          <w:marLeft w:val="640"/>
          <w:marRight w:val="0"/>
          <w:marTop w:val="0"/>
          <w:marBottom w:val="0"/>
          <w:divBdr>
            <w:top w:val="none" w:sz="0" w:space="0" w:color="auto"/>
            <w:left w:val="none" w:sz="0" w:space="0" w:color="auto"/>
            <w:bottom w:val="none" w:sz="0" w:space="0" w:color="auto"/>
            <w:right w:val="none" w:sz="0" w:space="0" w:color="auto"/>
          </w:divBdr>
        </w:div>
        <w:div w:id="902957718">
          <w:marLeft w:val="640"/>
          <w:marRight w:val="0"/>
          <w:marTop w:val="0"/>
          <w:marBottom w:val="0"/>
          <w:divBdr>
            <w:top w:val="none" w:sz="0" w:space="0" w:color="auto"/>
            <w:left w:val="none" w:sz="0" w:space="0" w:color="auto"/>
            <w:bottom w:val="none" w:sz="0" w:space="0" w:color="auto"/>
            <w:right w:val="none" w:sz="0" w:space="0" w:color="auto"/>
          </w:divBdr>
        </w:div>
        <w:div w:id="815144608">
          <w:marLeft w:val="640"/>
          <w:marRight w:val="0"/>
          <w:marTop w:val="0"/>
          <w:marBottom w:val="0"/>
          <w:divBdr>
            <w:top w:val="none" w:sz="0" w:space="0" w:color="auto"/>
            <w:left w:val="none" w:sz="0" w:space="0" w:color="auto"/>
            <w:bottom w:val="none" w:sz="0" w:space="0" w:color="auto"/>
            <w:right w:val="none" w:sz="0" w:space="0" w:color="auto"/>
          </w:divBdr>
        </w:div>
        <w:div w:id="68357433">
          <w:marLeft w:val="640"/>
          <w:marRight w:val="0"/>
          <w:marTop w:val="0"/>
          <w:marBottom w:val="0"/>
          <w:divBdr>
            <w:top w:val="none" w:sz="0" w:space="0" w:color="auto"/>
            <w:left w:val="none" w:sz="0" w:space="0" w:color="auto"/>
            <w:bottom w:val="none" w:sz="0" w:space="0" w:color="auto"/>
            <w:right w:val="none" w:sz="0" w:space="0" w:color="auto"/>
          </w:divBdr>
        </w:div>
        <w:div w:id="1344429383">
          <w:marLeft w:val="640"/>
          <w:marRight w:val="0"/>
          <w:marTop w:val="0"/>
          <w:marBottom w:val="0"/>
          <w:divBdr>
            <w:top w:val="none" w:sz="0" w:space="0" w:color="auto"/>
            <w:left w:val="none" w:sz="0" w:space="0" w:color="auto"/>
            <w:bottom w:val="none" w:sz="0" w:space="0" w:color="auto"/>
            <w:right w:val="none" w:sz="0" w:space="0" w:color="auto"/>
          </w:divBdr>
        </w:div>
        <w:div w:id="19092819">
          <w:marLeft w:val="640"/>
          <w:marRight w:val="0"/>
          <w:marTop w:val="0"/>
          <w:marBottom w:val="0"/>
          <w:divBdr>
            <w:top w:val="none" w:sz="0" w:space="0" w:color="auto"/>
            <w:left w:val="none" w:sz="0" w:space="0" w:color="auto"/>
            <w:bottom w:val="none" w:sz="0" w:space="0" w:color="auto"/>
            <w:right w:val="none" w:sz="0" w:space="0" w:color="auto"/>
          </w:divBdr>
        </w:div>
        <w:div w:id="1668555028">
          <w:marLeft w:val="640"/>
          <w:marRight w:val="0"/>
          <w:marTop w:val="0"/>
          <w:marBottom w:val="0"/>
          <w:divBdr>
            <w:top w:val="none" w:sz="0" w:space="0" w:color="auto"/>
            <w:left w:val="none" w:sz="0" w:space="0" w:color="auto"/>
            <w:bottom w:val="none" w:sz="0" w:space="0" w:color="auto"/>
            <w:right w:val="none" w:sz="0" w:space="0" w:color="auto"/>
          </w:divBdr>
        </w:div>
        <w:div w:id="145165813">
          <w:marLeft w:val="640"/>
          <w:marRight w:val="0"/>
          <w:marTop w:val="0"/>
          <w:marBottom w:val="0"/>
          <w:divBdr>
            <w:top w:val="none" w:sz="0" w:space="0" w:color="auto"/>
            <w:left w:val="none" w:sz="0" w:space="0" w:color="auto"/>
            <w:bottom w:val="none" w:sz="0" w:space="0" w:color="auto"/>
            <w:right w:val="none" w:sz="0" w:space="0" w:color="auto"/>
          </w:divBdr>
        </w:div>
        <w:div w:id="2129275350">
          <w:marLeft w:val="640"/>
          <w:marRight w:val="0"/>
          <w:marTop w:val="0"/>
          <w:marBottom w:val="0"/>
          <w:divBdr>
            <w:top w:val="none" w:sz="0" w:space="0" w:color="auto"/>
            <w:left w:val="none" w:sz="0" w:space="0" w:color="auto"/>
            <w:bottom w:val="none" w:sz="0" w:space="0" w:color="auto"/>
            <w:right w:val="none" w:sz="0" w:space="0" w:color="auto"/>
          </w:divBdr>
        </w:div>
        <w:div w:id="376899539">
          <w:marLeft w:val="640"/>
          <w:marRight w:val="0"/>
          <w:marTop w:val="0"/>
          <w:marBottom w:val="0"/>
          <w:divBdr>
            <w:top w:val="none" w:sz="0" w:space="0" w:color="auto"/>
            <w:left w:val="none" w:sz="0" w:space="0" w:color="auto"/>
            <w:bottom w:val="none" w:sz="0" w:space="0" w:color="auto"/>
            <w:right w:val="none" w:sz="0" w:space="0" w:color="auto"/>
          </w:divBdr>
        </w:div>
        <w:div w:id="781462744">
          <w:marLeft w:val="640"/>
          <w:marRight w:val="0"/>
          <w:marTop w:val="0"/>
          <w:marBottom w:val="0"/>
          <w:divBdr>
            <w:top w:val="none" w:sz="0" w:space="0" w:color="auto"/>
            <w:left w:val="none" w:sz="0" w:space="0" w:color="auto"/>
            <w:bottom w:val="none" w:sz="0" w:space="0" w:color="auto"/>
            <w:right w:val="none" w:sz="0" w:space="0" w:color="auto"/>
          </w:divBdr>
        </w:div>
        <w:div w:id="1701010915">
          <w:marLeft w:val="640"/>
          <w:marRight w:val="0"/>
          <w:marTop w:val="0"/>
          <w:marBottom w:val="0"/>
          <w:divBdr>
            <w:top w:val="none" w:sz="0" w:space="0" w:color="auto"/>
            <w:left w:val="none" w:sz="0" w:space="0" w:color="auto"/>
            <w:bottom w:val="none" w:sz="0" w:space="0" w:color="auto"/>
            <w:right w:val="none" w:sz="0" w:space="0" w:color="auto"/>
          </w:divBdr>
        </w:div>
        <w:div w:id="1772628659">
          <w:marLeft w:val="640"/>
          <w:marRight w:val="0"/>
          <w:marTop w:val="0"/>
          <w:marBottom w:val="0"/>
          <w:divBdr>
            <w:top w:val="none" w:sz="0" w:space="0" w:color="auto"/>
            <w:left w:val="none" w:sz="0" w:space="0" w:color="auto"/>
            <w:bottom w:val="none" w:sz="0" w:space="0" w:color="auto"/>
            <w:right w:val="none" w:sz="0" w:space="0" w:color="auto"/>
          </w:divBdr>
        </w:div>
        <w:div w:id="388311095">
          <w:marLeft w:val="640"/>
          <w:marRight w:val="0"/>
          <w:marTop w:val="0"/>
          <w:marBottom w:val="0"/>
          <w:divBdr>
            <w:top w:val="none" w:sz="0" w:space="0" w:color="auto"/>
            <w:left w:val="none" w:sz="0" w:space="0" w:color="auto"/>
            <w:bottom w:val="none" w:sz="0" w:space="0" w:color="auto"/>
            <w:right w:val="none" w:sz="0" w:space="0" w:color="auto"/>
          </w:divBdr>
        </w:div>
        <w:div w:id="1723600019">
          <w:marLeft w:val="640"/>
          <w:marRight w:val="0"/>
          <w:marTop w:val="0"/>
          <w:marBottom w:val="0"/>
          <w:divBdr>
            <w:top w:val="none" w:sz="0" w:space="0" w:color="auto"/>
            <w:left w:val="none" w:sz="0" w:space="0" w:color="auto"/>
            <w:bottom w:val="none" w:sz="0" w:space="0" w:color="auto"/>
            <w:right w:val="none" w:sz="0" w:space="0" w:color="auto"/>
          </w:divBdr>
        </w:div>
        <w:div w:id="1590582005">
          <w:marLeft w:val="640"/>
          <w:marRight w:val="0"/>
          <w:marTop w:val="0"/>
          <w:marBottom w:val="0"/>
          <w:divBdr>
            <w:top w:val="none" w:sz="0" w:space="0" w:color="auto"/>
            <w:left w:val="none" w:sz="0" w:space="0" w:color="auto"/>
            <w:bottom w:val="none" w:sz="0" w:space="0" w:color="auto"/>
            <w:right w:val="none" w:sz="0" w:space="0" w:color="auto"/>
          </w:divBdr>
        </w:div>
        <w:div w:id="2034836947">
          <w:marLeft w:val="640"/>
          <w:marRight w:val="0"/>
          <w:marTop w:val="0"/>
          <w:marBottom w:val="0"/>
          <w:divBdr>
            <w:top w:val="none" w:sz="0" w:space="0" w:color="auto"/>
            <w:left w:val="none" w:sz="0" w:space="0" w:color="auto"/>
            <w:bottom w:val="none" w:sz="0" w:space="0" w:color="auto"/>
            <w:right w:val="none" w:sz="0" w:space="0" w:color="auto"/>
          </w:divBdr>
        </w:div>
        <w:div w:id="720176153">
          <w:marLeft w:val="640"/>
          <w:marRight w:val="0"/>
          <w:marTop w:val="0"/>
          <w:marBottom w:val="0"/>
          <w:divBdr>
            <w:top w:val="none" w:sz="0" w:space="0" w:color="auto"/>
            <w:left w:val="none" w:sz="0" w:space="0" w:color="auto"/>
            <w:bottom w:val="none" w:sz="0" w:space="0" w:color="auto"/>
            <w:right w:val="none" w:sz="0" w:space="0" w:color="auto"/>
          </w:divBdr>
        </w:div>
        <w:div w:id="1091201880">
          <w:marLeft w:val="640"/>
          <w:marRight w:val="0"/>
          <w:marTop w:val="0"/>
          <w:marBottom w:val="0"/>
          <w:divBdr>
            <w:top w:val="none" w:sz="0" w:space="0" w:color="auto"/>
            <w:left w:val="none" w:sz="0" w:space="0" w:color="auto"/>
            <w:bottom w:val="none" w:sz="0" w:space="0" w:color="auto"/>
            <w:right w:val="none" w:sz="0" w:space="0" w:color="auto"/>
          </w:divBdr>
        </w:div>
        <w:div w:id="1074931901">
          <w:marLeft w:val="640"/>
          <w:marRight w:val="0"/>
          <w:marTop w:val="0"/>
          <w:marBottom w:val="0"/>
          <w:divBdr>
            <w:top w:val="none" w:sz="0" w:space="0" w:color="auto"/>
            <w:left w:val="none" w:sz="0" w:space="0" w:color="auto"/>
            <w:bottom w:val="none" w:sz="0" w:space="0" w:color="auto"/>
            <w:right w:val="none" w:sz="0" w:space="0" w:color="auto"/>
          </w:divBdr>
        </w:div>
        <w:div w:id="1748383291">
          <w:marLeft w:val="640"/>
          <w:marRight w:val="0"/>
          <w:marTop w:val="0"/>
          <w:marBottom w:val="0"/>
          <w:divBdr>
            <w:top w:val="none" w:sz="0" w:space="0" w:color="auto"/>
            <w:left w:val="none" w:sz="0" w:space="0" w:color="auto"/>
            <w:bottom w:val="none" w:sz="0" w:space="0" w:color="auto"/>
            <w:right w:val="none" w:sz="0" w:space="0" w:color="auto"/>
          </w:divBdr>
        </w:div>
        <w:div w:id="17850608">
          <w:marLeft w:val="640"/>
          <w:marRight w:val="0"/>
          <w:marTop w:val="0"/>
          <w:marBottom w:val="0"/>
          <w:divBdr>
            <w:top w:val="none" w:sz="0" w:space="0" w:color="auto"/>
            <w:left w:val="none" w:sz="0" w:space="0" w:color="auto"/>
            <w:bottom w:val="none" w:sz="0" w:space="0" w:color="auto"/>
            <w:right w:val="none" w:sz="0" w:space="0" w:color="auto"/>
          </w:divBdr>
        </w:div>
        <w:div w:id="1967393493">
          <w:marLeft w:val="640"/>
          <w:marRight w:val="0"/>
          <w:marTop w:val="0"/>
          <w:marBottom w:val="0"/>
          <w:divBdr>
            <w:top w:val="none" w:sz="0" w:space="0" w:color="auto"/>
            <w:left w:val="none" w:sz="0" w:space="0" w:color="auto"/>
            <w:bottom w:val="none" w:sz="0" w:space="0" w:color="auto"/>
            <w:right w:val="none" w:sz="0" w:space="0" w:color="auto"/>
          </w:divBdr>
        </w:div>
        <w:div w:id="255747624">
          <w:marLeft w:val="640"/>
          <w:marRight w:val="0"/>
          <w:marTop w:val="0"/>
          <w:marBottom w:val="0"/>
          <w:divBdr>
            <w:top w:val="none" w:sz="0" w:space="0" w:color="auto"/>
            <w:left w:val="none" w:sz="0" w:space="0" w:color="auto"/>
            <w:bottom w:val="none" w:sz="0" w:space="0" w:color="auto"/>
            <w:right w:val="none" w:sz="0" w:space="0" w:color="auto"/>
          </w:divBdr>
        </w:div>
        <w:div w:id="805390183">
          <w:marLeft w:val="640"/>
          <w:marRight w:val="0"/>
          <w:marTop w:val="0"/>
          <w:marBottom w:val="0"/>
          <w:divBdr>
            <w:top w:val="none" w:sz="0" w:space="0" w:color="auto"/>
            <w:left w:val="none" w:sz="0" w:space="0" w:color="auto"/>
            <w:bottom w:val="none" w:sz="0" w:space="0" w:color="auto"/>
            <w:right w:val="none" w:sz="0" w:space="0" w:color="auto"/>
          </w:divBdr>
        </w:div>
        <w:div w:id="1516071056">
          <w:marLeft w:val="640"/>
          <w:marRight w:val="0"/>
          <w:marTop w:val="0"/>
          <w:marBottom w:val="0"/>
          <w:divBdr>
            <w:top w:val="none" w:sz="0" w:space="0" w:color="auto"/>
            <w:left w:val="none" w:sz="0" w:space="0" w:color="auto"/>
            <w:bottom w:val="none" w:sz="0" w:space="0" w:color="auto"/>
            <w:right w:val="none" w:sz="0" w:space="0" w:color="auto"/>
          </w:divBdr>
        </w:div>
        <w:div w:id="159807920">
          <w:marLeft w:val="640"/>
          <w:marRight w:val="0"/>
          <w:marTop w:val="0"/>
          <w:marBottom w:val="0"/>
          <w:divBdr>
            <w:top w:val="none" w:sz="0" w:space="0" w:color="auto"/>
            <w:left w:val="none" w:sz="0" w:space="0" w:color="auto"/>
            <w:bottom w:val="none" w:sz="0" w:space="0" w:color="auto"/>
            <w:right w:val="none" w:sz="0" w:space="0" w:color="auto"/>
          </w:divBdr>
        </w:div>
        <w:div w:id="45181209">
          <w:marLeft w:val="640"/>
          <w:marRight w:val="0"/>
          <w:marTop w:val="0"/>
          <w:marBottom w:val="0"/>
          <w:divBdr>
            <w:top w:val="none" w:sz="0" w:space="0" w:color="auto"/>
            <w:left w:val="none" w:sz="0" w:space="0" w:color="auto"/>
            <w:bottom w:val="none" w:sz="0" w:space="0" w:color="auto"/>
            <w:right w:val="none" w:sz="0" w:space="0" w:color="auto"/>
          </w:divBdr>
        </w:div>
        <w:div w:id="2087263006">
          <w:marLeft w:val="640"/>
          <w:marRight w:val="0"/>
          <w:marTop w:val="0"/>
          <w:marBottom w:val="0"/>
          <w:divBdr>
            <w:top w:val="none" w:sz="0" w:space="0" w:color="auto"/>
            <w:left w:val="none" w:sz="0" w:space="0" w:color="auto"/>
            <w:bottom w:val="none" w:sz="0" w:space="0" w:color="auto"/>
            <w:right w:val="none" w:sz="0" w:space="0" w:color="auto"/>
          </w:divBdr>
        </w:div>
        <w:div w:id="1329868904">
          <w:marLeft w:val="640"/>
          <w:marRight w:val="0"/>
          <w:marTop w:val="0"/>
          <w:marBottom w:val="0"/>
          <w:divBdr>
            <w:top w:val="none" w:sz="0" w:space="0" w:color="auto"/>
            <w:left w:val="none" w:sz="0" w:space="0" w:color="auto"/>
            <w:bottom w:val="none" w:sz="0" w:space="0" w:color="auto"/>
            <w:right w:val="none" w:sz="0" w:space="0" w:color="auto"/>
          </w:divBdr>
        </w:div>
        <w:div w:id="420951051">
          <w:marLeft w:val="640"/>
          <w:marRight w:val="0"/>
          <w:marTop w:val="0"/>
          <w:marBottom w:val="0"/>
          <w:divBdr>
            <w:top w:val="none" w:sz="0" w:space="0" w:color="auto"/>
            <w:left w:val="none" w:sz="0" w:space="0" w:color="auto"/>
            <w:bottom w:val="none" w:sz="0" w:space="0" w:color="auto"/>
            <w:right w:val="none" w:sz="0" w:space="0" w:color="auto"/>
          </w:divBdr>
        </w:div>
        <w:div w:id="294650510">
          <w:marLeft w:val="640"/>
          <w:marRight w:val="0"/>
          <w:marTop w:val="0"/>
          <w:marBottom w:val="0"/>
          <w:divBdr>
            <w:top w:val="none" w:sz="0" w:space="0" w:color="auto"/>
            <w:left w:val="none" w:sz="0" w:space="0" w:color="auto"/>
            <w:bottom w:val="none" w:sz="0" w:space="0" w:color="auto"/>
            <w:right w:val="none" w:sz="0" w:space="0" w:color="auto"/>
          </w:divBdr>
        </w:div>
        <w:div w:id="261182226">
          <w:marLeft w:val="640"/>
          <w:marRight w:val="0"/>
          <w:marTop w:val="0"/>
          <w:marBottom w:val="0"/>
          <w:divBdr>
            <w:top w:val="none" w:sz="0" w:space="0" w:color="auto"/>
            <w:left w:val="none" w:sz="0" w:space="0" w:color="auto"/>
            <w:bottom w:val="none" w:sz="0" w:space="0" w:color="auto"/>
            <w:right w:val="none" w:sz="0" w:space="0" w:color="auto"/>
          </w:divBdr>
        </w:div>
        <w:div w:id="180432570">
          <w:marLeft w:val="640"/>
          <w:marRight w:val="0"/>
          <w:marTop w:val="0"/>
          <w:marBottom w:val="0"/>
          <w:divBdr>
            <w:top w:val="none" w:sz="0" w:space="0" w:color="auto"/>
            <w:left w:val="none" w:sz="0" w:space="0" w:color="auto"/>
            <w:bottom w:val="none" w:sz="0" w:space="0" w:color="auto"/>
            <w:right w:val="none" w:sz="0" w:space="0" w:color="auto"/>
          </w:divBdr>
        </w:div>
        <w:div w:id="616301770">
          <w:marLeft w:val="640"/>
          <w:marRight w:val="0"/>
          <w:marTop w:val="0"/>
          <w:marBottom w:val="0"/>
          <w:divBdr>
            <w:top w:val="none" w:sz="0" w:space="0" w:color="auto"/>
            <w:left w:val="none" w:sz="0" w:space="0" w:color="auto"/>
            <w:bottom w:val="none" w:sz="0" w:space="0" w:color="auto"/>
            <w:right w:val="none" w:sz="0" w:space="0" w:color="auto"/>
          </w:divBdr>
        </w:div>
        <w:div w:id="983510644">
          <w:marLeft w:val="640"/>
          <w:marRight w:val="0"/>
          <w:marTop w:val="0"/>
          <w:marBottom w:val="0"/>
          <w:divBdr>
            <w:top w:val="none" w:sz="0" w:space="0" w:color="auto"/>
            <w:left w:val="none" w:sz="0" w:space="0" w:color="auto"/>
            <w:bottom w:val="none" w:sz="0" w:space="0" w:color="auto"/>
            <w:right w:val="none" w:sz="0" w:space="0" w:color="auto"/>
          </w:divBdr>
        </w:div>
        <w:div w:id="898369024">
          <w:marLeft w:val="640"/>
          <w:marRight w:val="0"/>
          <w:marTop w:val="0"/>
          <w:marBottom w:val="0"/>
          <w:divBdr>
            <w:top w:val="none" w:sz="0" w:space="0" w:color="auto"/>
            <w:left w:val="none" w:sz="0" w:space="0" w:color="auto"/>
            <w:bottom w:val="none" w:sz="0" w:space="0" w:color="auto"/>
            <w:right w:val="none" w:sz="0" w:space="0" w:color="auto"/>
          </w:divBdr>
        </w:div>
        <w:div w:id="964317083">
          <w:marLeft w:val="640"/>
          <w:marRight w:val="0"/>
          <w:marTop w:val="0"/>
          <w:marBottom w:val="0"/>
          <w:divBdr>
            <w:top w:val="none" w:sz="0" w:space="0" w:color="auto"/>
            <w:left w:val="none" w:sz="0" w:space="0" w:color="auto"/>
            <w:bottom w:val="none" w:sz="0" w:space="0" w:color="auto"/>
            <w:right w:val="none" w:sz="0" w:space="0" w:color="auto"/>
          </w:divBdr>
        </w:div>
        <w:div w:id="330833808">
          <w:marLeft w:val="640"/>
          <w:marRight w:val="0"/>
          <w:marTop w:val="0"/>
          <w:marBottom w:val="0"/>
          <w:divBdr>
            <w:top w:val="none" w:sz="0" w:space="0" w:color="auto"/>
            <w:left w:val="none" w:sz="0" w:space="0" w:color="auto"/>
            <w:bottom w:val="none" w:sz="0" w:space="0" w:color="auto"/>
            <w:right w:val="none" w:sz="0" w:space="0" w:color="auto"/>
          </w:divBdr>
        </w:div>
        <w:div w:id="1476877603">
          <w:marLeft w:val="640"/>
          <w:marRight w:val="0"/>
          <w:marTop w:val="0"/>
          <w:marBottom w:val="0"/>
          <w:divBdr>
            <w:top w:val="none" w:sz="0" w:space="0" w:color="auto"/>
            <w:left w:val="none" w:sz="0" w:space="0" w:color="auto"/>
            <w:bottom w:val="none" w:sz="0" w:space="0" w:color="auto"/>
            <w:right w:val="none" w:sz="0" w:space="0" w:color="auto"/>
          </w:divBdr>
        </w:div>
        <w:div w:id="988286201">
          <w:marLeft w:val="640"/>
          <w:marRight w:val="0"/>
          <w:marTop w:val="0"/>
          <w:marBottom w:val="0"/>
          <w:divBdr>
            <w:top w:val="none" w:sz="0" w:space="0" w:color="auto"/>
            <w:left w:val="none" w:sz="0" w:space="0" w:color="auto"/>
            <w:bottom w:val="none" w:sz="0" w:space="0" w:color="auto"/>
            <w:right w:val="none" w:sz="0" w:space="0" w:color="auto"/>
          </w:divBdr>
        </w:div>
        <w:div w:id="937910509">
          <w:marLeft w:val="640"/>
          <w:marRight w:val="0"/>
          <w:marTop w:val="0"/>
          <w:marBottom w:val="0"/>
          <w:divBdr>
            <w:top w:val="none" w:sz="0" w:space="0" w:color="auto"/>
            <w:left w:val="none" w:sz="0" w:space="0" w:color="auto"/>
            <w:bottom w:val="none" w:sz="0" w:space="0" w:color="auto"/>
            <w:right w:val="none" w:sz="0" w:space="0" w:color="auto"/>
          </w:divBdr>
        </w:div>
        <w:div w:id="350229287">
          <w:marLeft w:val="640"/>
          <w:marRight w:val="0"/>
          <w:marTop w:val="0"/>
          <w:marBottom w:val="0"/>
          <w:divBdr>
            <w:top w:val="none" w:sz="0" w:space="0" w:color="auto"/>
            <w:left w:val="none" w:sz="0" w:space="0" w:color="auto"/>
            <w:bottom w:val="none" w:sz="0" w:space="0" w:color="auto"/>
            <w:right w:val="none" w:sz="0" w:space="0" w:color="auto"/>
          </w:divBdr>
        </w:div>
        <w:div w:id="1152911246">
          <w:marLeft w:val="640"/>
          <w:marRight w:val="0"/>
          <w:marTop w:val="0"/>
          <w:marBottom w:val="0"/>
          <w:divBdr>
            <w:top w:val="none" w:sz="0" w:space="0" w:color="auto"/>
            <w:left w:val="none" w:sz="0" w:space="0" w:color="auto"/>
            <w:bottom w:val="none" w:sz="0" w:space="0" w:color="auto"/>
            <w:right w:val="none" w:sz="0" w:space="0" w:color="auto"/>
          </w:divBdr>
        </w:div>
        <w:div w:id="1788968416">
          <w:marLeft w:val="640"/>
          <w:marRight w:val="0"/>
          <w:marTop w:val="0"/>
          <w:marBottom w:val="0"/>
          <w:divBdr>
            <w:top w:val="none" w:sz="0" w:space="0" w:color="auto"/>
            <w:left w:val="none" w:sz="0" w:space="0" w:color="auto"/>
            <w:bottom w:val="none" w:sz="0" w:space="0" w:color="auto"/>
            <w:right w:val="none" w:sz="0" w:space="0" w:color="auto"/>
          </w:divBdr>
        </w:div>
        <w:div w:id="751850148">
          <w:marLeft w:val="640"/>
          <w:marRight w:val="0"/>
          <w:marTop w:val="0"/>
          <w:marBottom w:val="0"/>
          <w:divBdr>
            <w:top w:val="none" w:sz="0" w:space="0" w:color="auto"/>
            <w:left w:val="none" w:sz="0" w:space="0" w:color="auto"/>
            <w:bottom w:val="none" w:sz="0" w:space="0" w:color="auto"/>
            <w:right w:val="none" w:sz="0" w:space="0" w:color="auto"/>
          </w:divBdr>
        </w:div>
        <w:div w:id="2013099265">
          <w:marLeft w:val="640"/>
          <w:marRight w:val="0"/>
          <w:marTop w:val="0"/>
          <w:marBottom w:val="0"/>
          <w:divBdr>
            <w:top w:val="none" w:sz="0" w:space="0" w:color="auto"/>
            <w:left w:val="none" w:sz="0" w:space="0" w:color="auto"/>
            <w:bottom w:val="none" w:sz="0" w:space="0" w:color="auto"/>
            <w:right w:val="none" w:sz="0" w:space="0" w:color="auto"/>
          </w:divBdr>
        </w:div>
        <w:div w:id="1381050717">
          <w:marLeft w:val="640"/>
          <w:marRight w:val="0"/>
          <w:marTop w:val="0"/>
          <w:marBottom w:val="0"/>
          <w:divBdr>
            <w:top w:val="none" w:sz="0" w:space="0" w:color="auto"/>
            <w:left w:val="none" w:sz="0" w:space="0" w:color="auto"/>
            <w:bottom w:val="none" w:sz="0" w:space="0" w:color="auto"/>
            <w:right w:val="none" w:sz="0" w:space="0" w:color="auto"/>
          </w:divBdr>
        </w:div>
        <w:div w:id="1462260732">
          <w:marLeft w:val="640"/>
          <w:marRight w:val="0"/>
          <w:marTop w:val="0"/>
          <w:marBottom w:val="0"/>
          <w:divBdr>
            <w:top w:val="none" w:sz="0" w:space="0" w:color="auto"/>
            <w:left w:val="none" w:sz="0" w:space="0" w:color="auto"/>
            <w:bottom w:val="none" w:sz="0" w:space="0" w:color="auto"/>
            <w:right w:val="none" w:sz="0" w:space="0" w:color="auto"/>
          </w:divBdr>
        </w:div>
        <w:div w:id="38210428">
          <w:marLeft w:val="640"/>
          <w:marRight w:val="0"/>
          <w:marTop w:val="0"/>
          <w:marBottom w:val="0"/>
          <w:divBdr>
            <w:top w:val="none" w:sz="0" w:space="0" w:color="auto"/>
            <w:left w:val="none" w:sz="0" w:space="0" w:color="auto"/>
            <w:bottom w:val="none" w:sz="0" w:space="0" w:color="auto"/>
            <w:right w:val="none" w:sz="0" w:space="0" w:color="auto"/>
          </w:divBdr>
        </w:div>
        <w:div w:id="465319024">
          <w:marLeft w:val="640"/>
          <w:marRight w:val="0"/>
          <w:marTop w:val="0"/>
          <w:marBottom w:val="0"/>
          <w:divBdr>
            <w:top w:val="none" w:sz="0" w:space="0" w:color="auto"/>
            <w:left w:val="none" w:sz="0" w:space="0" w:color="auto"/>
            <w:bottom w:val="none" w:sz="0" w:space="0" w:color="auto"/>
            <w:right w:val="none" w:sz="0" w:space="0" w:color="auto"/>
          </w:divBdr>
        </w:div>
        <w:div w:id="870651621">
          <w:marLeft w:val="640"/>
          <w:marRight w:val="0"/>
          <w:marTop w:val="0"/>
          <w:marBottom w:val="0"/>
          <w:divBdr>
            <w:top w:val="none" w:sz="0" w:space="0" w:color="auto"/>
            <w:left w:val="none" w:sz="0" w:space="0" w:color="auto"/>
            <w:bottom w:val="none" w:sz="0" w:space="0" w:color="auto"/>
            <w:right w:val="none" w:sz="0" w:space="0" w:color="auto"/>
          </w:divBdr>
        </w:div>
        <w:div w:id="1301419011">
          <w:marLeft w:val="640"/>
          <w:marRight w:val="0"/>
          <w:marTop w:val="0"/>
          <w:marBottom w:val="0"/>
          <w:divBdr>
            <w:top w:val="none" w:sz="0" w:space="0" w:color="auto"/>
            <w:left w:val="none" w:sz="0" w:space="0" w:color="auto"/>
            <w:bottom w:val="none" w:sz="0" w:space="0" w:color="auto"/>
            <w:right w:val="none" w:sz="0" w:space="0" w:color="auto"/>
          </w:divBdr>
        </w:div>
        <w:div w:id="1033651739">
          <w:marLeft w:val="640"/>
          <w:marRight w:val="0"/>
          <w:marTop w:val="0"/>
          <w:marBottom w:val="0"/>
          <w:divBdr>
            <w:top w:val="none" w:sz="0" w:space="0" w:color="auto"/>
            <w:left w:val="none" w:sz="0" w:space="0" w:color="auto"/>
            <w:bottom w:val="none" w:sz="0" w:space="0" w:color="auto"/>
            <w:right w:val="none" w:sz="0" w:space="0" w:color="auto"/>
          </w:divBdr>
        </w:div>
        <w:div w:id="393311255">
          <w:marLeft w:val="640"/>
          <w:marRight w:val="0"/>
          <w:marTop w:val="0"/>
          <w:marBottom w:val="0"/>
          <w:divBdr>
            <w:top w:val="none" w:sz="0" w:space="0" w:color="auto"/>
            <w:left w:val="none" w:sz="0" w:space="0" w:color="auto"/>
            <w:bottom w:val="none" w:sz="0" w:space="0" w:color="auto"/>
            <w:right w:val="none" w:sz="0" w:space="0" w:color="auto"/>
          </w:divBdr>
        </w:div>
        <w:div w:id="784233429">
          <w:marLeft w:val="640"/>
          <w:marRight w:val="0"/>
          <w:marTop w:val="0"/>
          <w:marBottom w:val="0"/>
          <w:divBdr>
            <w:top w:val="none" w:sz="0" w:space="0" w:color="auto"/>
            <w:left w:val="none" w:sz="0" w:space="0" w:color="auto"/>
            <w:bottom w:val="none" w:sz="0" w:space="0" w:color="auto"/>
            <w:right w:val="none" w:sz="0" w:space="0" w:color="auto"/>
          </w:divBdr>
        </w:div>
        <w:div w:id="1613396798">
          <w:marLeft w:val="640"/>
          <w:marRight w:val="0"/>
          <w:marTop w:val="0"/>
          <w:marBottom w:val="0"/>
          <w:divBdr>
            <w:top w:val="none" w:sz="0" w:space="0" w:color="auto"/>
            <w:left w:val="none" w:sz="0" w:space="0" w:color="auto"/>
            <w:bottom w:val="none" w:sz="0" w:space="0" w:color="auto"/>
            <w:right w:val="none" w:sz="0" w:space="0" w:color="auto"/>
          </w:divBdr>
        </w:div>
        <w:div w:id="656227813">
          <w:marLeft w:val="640"/>
          <w:marRight w:val="0"/>
          <w:marTop w:val="0"/>
          <w:marBottom w:val="0"/>
          <w:divBdr>
            <w:top w:val="none" w:sz="0" w:space="0" w:color="auto"/>
            <w:left w:val="none" w:sz="0" w:space="0" w:color="auto"/>
            <w:bottom w:val="none" w:sz="0" w:space="0" w:color="auto"/>
            <w:right w:val="none" w:sz="0" w:space="0" w:color="auto"/>
          </w:divBdr>
        </w:div>
        <w:div w:id="521167683">
          <w:marLeft w:val="640"/>
          <w:marRight w:val="0"/>
          <w:marTop w:val="0"/>
          <w:marBottom w:val="0"/>
          <w:divBdr>
            <w:top w:val="none" w:sz="0" w:space="0" w:color="auto"/>
            <w:left w:val="none" w:sz="0" w:space="0" w:color="auto"/>
            <w:bottom w:val="none" w:sz="0" w:space="0" w:color="auto"/>
            <w:right w:val="none" w:sz="0" w:space="0" w:color="auto"/>
          </w:divBdr>
        </w:div>
        <w:div w:id="587620129">
          <w:marLeft w:val="640"/>
          <w:marRight w:val="0"/>
          <w:marTop w:val="0"/>
          <w:marBottom w:val="0"/>
          <w:divBdr>
            <w:top w:val="none" w:sz="0" w:space="0" w:color="auto"/>
            <w:left w:val="none" w:sz="0" w:space="0" w:color="auto"/>
            <w:bottom w:val="none" w:sz="0" w:space="0" w:color="auto"/>
            <w:right w:val="none" w:sz="0" w:space="0" w:color="auto"/>
          </w:divBdr>
        </w:div>
        <w:div w:id="267658407">
          <w:marLeft w:val="640"/>
          <w:marRight w:val="0"/>
          <w:marTop w:val="0"/>
          <w:marBottom w:val="0"/>
          <w:divBdr>
            <w:top w:val="none" w:sz="0" w:space="0" w:color="auto"/>
            <w:left w:val="none" w:sz="0" w:space="0" w:color="auto"/>
            <w:bottom w:val="none" w:sz="0" w:space="0" w:color="auto"/>
            <w:right w:val="none" w:sz="0" w:space="0" w:color="auto"/>
          </w:divBdr>
        </w:div>
        <w:div w:id="863633713">
          <w:marLeft w:val="640"/>
          <w:marRight w:val="0"/>
          <w:marTop w:val="0"/>
          <w:marBottom w:val="0"/>
          <w:divBdr>
            <w:top w:val="none" w:sz="0" w:space="0" w:color="auto"/>
            <w:left w:val="none" w:sz="0" w:space="0" w:color="auto"/>
            <w:bottom w:val="none" w:sz="0" w:space="0" w:color="auto"/>
            <w:right w:val="none" w:sz="0" w:space="0" w:color="auto"/>
          </w:divBdr>
        </w:div>
        <w:div w:id="1135298492">
          <w:marLeft w:val="640"/>
          <w:marRight w:val="0"/>
          <w:marTop w:val="0"/>
          <w:marBottom w:val="0"/>
          <w:divBdr>
            <w:top w:val="none" w:sz="0" w:space="0" w:color="auto"/>
            <w:left w:val="none" w:sz="0" w:space="0" w:color="auto"/>
            <w:bottom w:val="none" w:sz="0" w:space="0" w:color="auto"/>
            <w:right w:val="none" w:sz="0" w:space="0" w:color="auto"/>
          </w:divBdr>
        </w:div>
        <w:div w:id="119539544">
          <w:marLeft w:val="640"/>
          <w:marRight w:val="0"/>
          <w:marTop w:val="0"/>
          <w:marBottom w:val="0"/>
          <w:divBdr>
            <w:top w:val="none" w:sz="0" w:space="0" w:color="auto"/>
            <w:left w:val="none" w:sz="0" w:space="0" w:color="auto"/>
            <w:bottom w:val="none" w:sz="0" w:space="0" w:color="auto"/>
            <w:right w:val="none" w:sz="0" w:space="0" w:color="auto"/>
          </w:divBdr>
        </w:div>
        <w:div w:id="910626682">
          <w:marLeft w:val="640"/>
          <w:marRight w:val="0"/>
          <w:marTop w:val="0"/>
          <w:marBottom w:val="0"/>
          <w:divBdr>
            <w:top w:val="none" w:sz="0" w:space="0" w:color="auto"/>
            <w:left w:val="none" w:sz="0" w:space="0" w:color="auto"/>
            <w:bottom w:val="none" w:sz="0" w:space="0" w:color="auto"/>
            <w:right w:val="none" w:sz="0" w:space="0" w:color="auto"/>
          </w:divBdr>
        </w:div>
        <w:div w:id="981077499">
          <w:marLeft w:val="640"/>
          <w:marRight w:val="0"/>
          <w:marTop w:val="0"/>
          <w:marBottom w:val="0"/>
          <w:divBdr>
            <w:top w:val="none" w:sz="0" w:space="0" w:color="auto"/>
            <w:left w:val="none" w:sz="0" w:space="0" w:color="auto"/>
            <w:bottom w:val="none" w:sz="0" w:space="0" w:color="auto"/>
            <w:right w:val="none" w:sz="0" w:space="0" w:color="auto"/>
          </w:divBdr>
        </w:div>
        <w:div w:id="1956446753">
          <w:marLeft w:val="640"/>
          <w:marRight w:val="0"/>
          <w:marTop w:val="0"/>
          <w:marBottom w:val="0"/>
          <w:divBdr>
            <w:top w:val="none" w:sz="0" w:space="0" w:color="auto"/>
            <w:left w:val="none" w:sz="0" w:space="0" w:color="auto"/>
            <w:bottom w:val="none" w:sz="0" w:space="0" w:color="auto"/>
            <w:right w:val="none" w:sz="0" w:space="0" w:color="auto"/>
          </w:divBdr>
        </w:div>
        <w:div w:id="1143889328">
          <w:marLeft w:val="640"/>
          <w:marRight w:val="0"/>
          <w:marTop w:val="0"/>
          <w:marBottom w:val="0"/>
          <w:divBdr>
            <w:top w:val="none" w:sz="0" w:space="0" w:color="auto"/>
            <w:left w:val="none" w:sz="0" w:space="0" w:color="auto"/>
            <w:bottom w:val="none" w:sz="0" w:space="0" w:color="auto"/>
            <w:right w:val="none" w:sz="0" w:space="0" w:color="auto"/>
          </w:divBdr>
        </w:div>
        <w:div w:id="1562212751">
          <w:marLeft w:val="640"/>
          <w:marRight w:val="0"/>
          <w:marTop w:val="0"/>
          <w:marBottom w:val="0"/>
          <w:divBdr>
            <w:top w:val="none" w:sz="0" w:space="0" w:color="auto"/>
            <w:left w:val="none" w:sz="0" w:space="0" w:color="auto"/>
            <w:bottom w:val="none" w:sz="0" w:space="0" w:color="auto"/>
            <w:right w:val="none" w:sz="0" w:space="0" w:color="auto"/>
          </w:divBdr>
        </w:div>
        <w:div w:id="58328600">
          <w:marLeft w:val="640"/>
          <w:marRight w:val="0"/>
          <w:marTop w:val="0"/>
          <w:marBottom w:val="0"/>
          <w:divBdr>
            <w:top w:val="none" w:sz="0" w:space="0" w:color="auto"/>
            <w:left w:val="none" w:sz="0" w:space="0" w:color="auto"/>
            <w:bottom w:val="none" w:sz="0" w:space="0" w:color="auto"/>
            <w:right w:val="none" w:sz="0" w:space="0" w:color="auto"/>
          </w:divBdr>
        </w:div>
        <w:div w:id="1553737309">
          <w:marLeft w:val="640"/>
          <w:marRight w:val="0"/>
          <w:marTop w:val="0"/>
          <w:marBottom w:val="0"/>
          <w:divBdr>
            <w:top w:val="none" w:sz="0" w:space="0" w:color="auto"/>
            <w:left w:val="none" w:sz="0" w:space="0" w:color="auto"/>
            <w:bottom w:val="none" w:sz="0" w:space="0" w:color="auto"/>
            <w:right w:val="none" w:sz="0" w:space="0" w:color="auto"/>
          </w:divBdr>
        </w:div>
        <w:div w:id="1464302411">
          <w:marLeft w:val="640"/>
          <w:marRight w:val="0"/>
          <w:marTop w:val="0"/>
          <w:marBottom w:val="0"/>
          <w:divBdr>
            <w:top w:val="none" w:sz="0" w:space="0" w:color="auto"/>
            <w:left w:val="none" w:sz="0" w:space="0" w:color="auto"/>
            <w:bottom w:val="none" w:sz="0" w:space="0" w:color="auto"/>
            <w:right w:val="none" w:sz="0" w:space="0" w:color="auto"/>
          </w:divBdr>
        </w:div>
        <w:div w:id="543950946">
          <w:marLeft w:val="640"/>
          <w:marRight w:val="0"/>
          <w:marTop w:val="0"/>
          <w:marBottom w:val="0"/>
          <w:divBdr>
            <w:top w:val="none" w:sz="0" w:space="0" w:color="auto"/>
            <w:left w:val="none" w:sz="0" w:space="0" w:color="auto"/>
            <w:bottom w:val="none" w:sz="0" w:space="0" w:color="auto"/>
            <w:right w:val="none" w:sz="0" w:space="0" w:color="auto"/>
          </w:divBdr>
        </w:div>
        <w:div w:id="388070762">
          <w:marLeft w:val="640"/>
          <w:marRight w:val="0"/>
          <w:marTop w:val="0"/>
          <w:marBottom w:val="0"/>
          <w:divBdr>
            <w:top w:val="none" w:sz="0" w:space="0" w:color="auto"/>
            <w:left w:val="none" w:sz="0" w:space="0" w:color="auto"/>
            <w:bottom w:val="none" w:sz="0" w:space="0" w:color="auto"/>
            <w:right w:val="none" w:sz="0" w:space="0" w:color="auto"/>
          </w:divBdr>
        </w:div>
        <w:div w:id="1810198706">
          <w:marLeft w:val="640"/>
          <w:marRight w:val="0"/>
          <w:marTop w:val="0"/>
          <w:marBottom w:val="0"/>
          <w:divBdr>
            <w:top w:val="none" w:sz="0" w:space="0" w:color="auto"/>
            <w:left w:val="none" w:sz="0" w:space="0" w:color="auto"/>
            <w:bottom w:val="none" w:sz="0" w:space="0" w:color="auto"/>
            <w:right w:val="none" w:sz="0" w:space="0" w:color="auto"/>
          </w:divBdr>
        </w:div>
        <w:div w:id="2068412493">
          <w:marLeft w:val="640"/>
          <w:marRight w:val="0"/>
          <w:marTop w:val="0"/>
          <w:marBottom w:val="0"/>
          <w:divBdr>
            <w:top w:val="none" w:sz="0" w:space="0" w:color="auto"/>
            <w:left w:val="none" w:sz="0" w:space="0" w:color="auto"/>
            <w:bottom w:val="none" w:sz="0" w:space="0" w:color="auto"/>
            <w:right w:val="none" w:sz="0" w:space="0" w:color="auto"/>
          </w:divBdr>
        </w:div>
        <w:div w:id="1523205884">
          <w:marLeft w:val="640"/>
          <w:marRight w:val="0"/>
          <w:marTop w:val="0"/>
          <w:marBottom w:val="0"/>
          <w:divBdr>
            <w:top w:val="none" w:sz="0" w:space="0" w:color="auto"/>
            <w:left w:val="none" w:sz="0" w:space="0" w:color="auto"/>
            <w:bottom w:val="none" w:sz="0" w:space="0" w:color="auto"/>
            <w:right w:val="none" w:sz="0" w:space="0" w:color="auto"/>
          </w:divBdr>
        </w:div>
        <w:div w:id="1069159024">
          <w:marLeft w:val="640"/>
          <w:marRight w:val="0"/>
          <w:marTop w:val="0"/>
          <w:marBottom w:val="0"/>
          <w:divBdr>
            <w:top w:val="none" w:sz="0" w:space="0" w:color="auto"/>
            <w:left w:val="none" w:sz="0" w:space="0" w:color="auto"/>
            <w:bottom w:val="none" w:sz="0" w:space="0" w:color="auto"/>
            <w:right w:val="none" w:sz="0" w:space="0" w:color="auto"/>
          </w:divBdr>
        </w:div>
        <w:div w:id="1851482192">
          <w:marLeft w:val="640"/>
          <w:marRight w:val="0"/>
          <w:marTop w:val="0"/>
          <w:marBottom w:val="0"/>
          <w:divBdr>
            <w:top w:val="none" w:sz="0" w:space="0" w:color="auto"/>
            <w:left w:val="none" w:sz="0" w:space="0" w:color="auto"/>
            <w:bottom w:val="none" w:sz="0" w:space="0" w:color="auto"/>
            <w:right w:val="none" w:sz="0" w:space="0" w:color="auto"/>
          </w:divBdr>
        </w:div>
        <w:div w:id="55513653">
          <w:marLeft w:val="640"/>
          <w:marRight w:val="0"/>
          <w:marTop w:val="0"/>
          <w:marBottom w:val="0"/>
          <w:divBdr>
            <w:top w:val="none" w:sz="0" w:space="0" w:color="auto"/>
            <w:left w:val="none" w:sz="0" w:space="0" w:color="auto"/>
            <w:bottom w:val="none" w:sz="0" w:space="0" w:color="auto"/>
            <w:right w:val="none" w:sz="0" w:space="0" w:color="auto"/>
          </w:divBdr>
        </w:div>
        <w:div w:id="42679406">
          <w:marLeft w:val="640"/>
          <w:marRight w:val="0"/>
          <w:marTop w:val="0"/>
          <w:marBottom w:val="0"/>
          <w:divBdr>
            <w:top w:val="none" w:sz="0" w:space="0" w:color="auto"/>
            <w:left w:val="none" w:sz="0" w:space="0" w:color="auto"/>
            <w:bottom w:val="none" w:sz="0" w:space="0" w:color="auto"/>
            <w:right w:val="none" w:sz="0" w:space="0" w:color="auto"/>
          </w:divBdr>
        </w:div>
        <w:div w:id="1927151838">
          <w:marLeft w:val="640"/>
          <w:marRight w:val="0"/>
          <w:marTop w:val="0"/>
          <w:marBottom w:val="0"/>
          <w:divBdr>
            <w:top w:val="none" w:sz="0" w:space="0" w:color="auto"/>
            <w:left w:val="none" w:sz="0" w:space="0" w:color="auto"/>
            <w:bottom w:val="none" w:sz="0" w:space="0" w:color="auto"/>
            <w:right w:val="none" w:sz="0" w:space="0" w:color="auto"/>
          </w:divBdr>
        </w:div>
        <w:div w:id="981740497">
          <w:marLeft w:val="640"/>
          <w:marRight w:val="0"/>
          <w:marTop w:val="0"/>
          <w:marBottom w:val="0"/>
          <w:divBdr>
            <w:top w:val="none" w:sz="0" w:space="0" w:color="auto"/>
            <w:left w:val="none" w:sz="0" w:space="0" w:color="auto"/>
            <w:bottom w:val="none" w:sz="0" w:space="0" w:color="auto"/>
            <w:right w:val="none" w:sz="0" w:space="0" w:color="auto"/>
          </w:divBdr>
        </w:div>
        <w:div w:id="1959799355">
          <w:marLeft w:val="640"/>
          <w:marRight w:val="0"/>
          <w:marTop w:val="0"/>
          <w:marBottom w:val="0"/>
          <w:divBdr>
            <w:top w:val="none" w:sz="0" w:space="0" w:color="auto"/>
            <w:left w:val="none" w:sz="0" w:space="0" w:color="auto"/>
            <w:bottom w:val="none" w:sz="0" w:space="0" w:color="auto"/>
            <w:right w:val="none" w:sz="0" w:space="0" w:color="auto"/>
          </w:divBdr>
        </w:div>
        <w:div w:id="898444654">
          <w:marLeft w:val="640"/>
          <w:marRight w:val="0"/>
          <w:marTop w:val="0"/>
          <w:marBottom w:val="0"/>
          <w:divBdr>
            <w:top w:val="none" w:sz="0" w:space="0" w:color="auto"/>
            <w:left w:val="none" w:sz="0" w:space="0" w:color="auto"/>
            <w:bottom w:val="none" w:sz="0" w:space="0" w:color="auto"/>
            <w:right w:val="none" w:sz="0" w:space="0" w:color="auto"/>
          </w:divBdr>
        </w:div>
        <w:div w:id="1878925710">
          <w:marLeft w:val="640"/>
          <w:marRight w:val="0"/>
          <w:marTop w:val="0"/>
          <w:marBottom w:val="0"/>
          <w:divBdr>
            <w:top w:val="none" w:sz="0" w:space="0" w:color="auto"/>
            <w:left w:val="none" w:sz="0" w:space="0" w:color="auto"/>
            <w:bottom w:val="none" w:sz="0" w:space="0" w:color="auto"/>
            <w:right w:val="none" w:sz="0" w:space="0" w:color="auto"/>
          </w:divBdr>
        </w:div>
        <w:div w:id="1705985893">
          <w:marLeft w:val="640"/>
          <w:marRight w:val="0"/>
          <w:marTop w:val="0"/>
          <w:marBottom w:val="0"/>
          <w:divBdr>
            <w:top w:val="none" w:sz="0" w:space="0" w:color="auto"/>
            <w:left w:val="none" w:sz="0" w:space="0" w:color="auto"/>
            <w:bottom w:val="none" w:sz="0" w:space="0" w:color="auto"/>
            <w:right w:val="none" w:sz="0" w:space="0" w:color="auto"/>
          </w:divBdr>
        </w:div>
        <w:div w:id="26377876">
          <w:marLeft w:val="640"/>
          <w:marRight w:val="0"/>
          <w:marTop w:val="0"/>
          <w:marBottom w:val="0"/>
          <w:divBdr>
            <w:top w:val="none" w:sz="0" w:space="0" w:color="auto"/>
            <w:left w:val="none" w:sz="0" w:space="0" w:color="auto"/>
            <w:bottom w:val="none" w:sz="0" w:space="0" w:color="auto"/>
            <w:right w:val="none" w:sz="0" w:space="0" w:color="auto"/>
          </w:divBdr>
        </w:div>
        <w:div w:id="637029370">
          <w:marLeft w:val="640"/>
          <w:marRight w:val="0"/>
          <w:marTop w:val="0"/>
          <w:marBottom w:val="0"/>
          <w:divBdr>
            <w:top w:val="none" w:sz="0" w:space="0" w:color="auto"/>
            <w:left w:val="none" w:sz="0" w:space="0" w:color="auto"/>
            <w:bottom w:val="none" w:sz="0" w:space="0" w:color="auto"/>
            <w:right w:val="none" w:sz="0" w:space="0" w:color="auto"/>
          </w:divBdr>
        </w:div>
        <w:div w:id="1486554138">
          <w:marLeft w:val="640"/>
          <w:marRight w:val="0"/>
          <w:marTop w:val="0"/>
          <w:marBottom w:val="0"/>
          <w:divBdr>
            <w:top w:val="none" w:sz="0" w:space="0" w:color="auto"/>
            <w:left w:val="none" w:sz="0" w:space="0" w:color="auto"/>
            <w:bottom w:val="none" w:sz="0" w:space="0" w:color="auto"/>
            <w:right w:val="none" w:sz="0" w:space="0" w:color="auto"/>
          </w:divBdr>
        </w:div>
        <w:div w:id="1345857587">
          <w:marLeft w:val="640"/>
          <w:marRight w:val="0"/>
          <w:marTop w:val="0"/>
          <w:marBottom w:val="0"/>
          <w:divBdr>
            <w:top w:val="none" w:sz="0" w:space="0" w:color="auto"/>
            <w:left w:val="none" w:sz="0" w:space="0" w:color="auto"/>
            <w:bottom w:val="none" w:sz="0" w:space="0" w:color="auto"/>
            <w:right w:val="none" w:sz="0" w:space="0" w:color="auto"/>
          </w:divBdr>
        </w:div>
        <w:div w:id="1162503497">
          <w:marLeft w:val="640"/>
          <w:marRight w:val="0"/>
          <w:marTop w:val="0"/>
          <w:marBottom w:val="0"/>
          <w:divBdr>
            <w:top w:val="none" w:sz="0" w:space="0" w:color="auto"/>
            <w:left w:val="none" w:sz="0" w:space="0" w:color="auto"/>
            <w:bottom w:val="none" w:sz="0" w:space="0" w:color="auto"/>
            <w:right w:val="none" w:sz="0" w:space="0" w:color="auto"/>
          </w:divBdr>
        </w:div>
        <w:div w:id="1257834861">
          <w:marLeft w:val="640"/>
          <w:marRight w:val="0"/>
          <w:marTop w:val="0"/>
          <w:marBottom w:val="0"/>
          <w:divBdr>
            <w:top w:val="none" w:sz="0" w:space="0" w:color="auto"/>
            <w:left w:val="none" w:sz="0" w:space="0" w:color="auto"/>
            <w:bottom w:val="none" w:sz="0" w:space="0" w:color="auto"/>
            <w:right w:val="none" w:sz="0" w:space="0" w:color="auto"/>
          </w:divBdr>
        </w:div>
        <w:div w:id="769662757">
          <w:marLeft w:val="640"/>
          <w:marRight w:val="0"/>
          <w:marTop w:val="0"/>
          <w:marBottom w:val="0"/>
          <w:divBdr>
            <w:top w:val="none" w:sz="0" w:space="0" w:color="auto"/>
            <w:left w:val="none" w:sz="0" w:space="0" w:color="auto"/>
            <w:bottom w:val="none" w:sz="0" w:space="0" w:color="auto"/>
            <w:right w:val="none" w:sz="0" w:space="0" w:color="auto"/>
          </w:divBdr>
        </w:div>
        <w:div w:id="1487623765">
          <w:marLeft w:val="640"/>
          <w:marRight w:val="0"/>
          <w:marTop w:val="0"/>
          <w:marBottom w:val="0"/>
          <w:divBdr>
            <w:top w:val="none" w:sz="0" w:space="0" w:color="auto"/>
            <w:left w:val="none" w:sz="0" w:space="0" w:color="auto"/>
            <w:bottom w:val="none" w:sz="0" w:space="0" w:color="auto"/>
            <w:right w:val="none" w:sz="0" w:space="0" w:color="auto"/>
          </w:divBdr>
        </w:div>
        <w:div w:id="379332038">
          <w:marLeft w:val="640"/>
          <w:marRight w:val="0"/>
          <w:marTop w:val="0"/>
          <w:marBottom w:val="0"/>
          <w:divBdr>
            <w:top w:val="none" w:sz="0" w:space="0" w:color="auto"/>
            <w:left w:val="none" w:sz="0" w:space="0" w:color="auto"/>
            <w:bottom w:val="none" w:sz="0" w:space="0" w:color="auto"/>
            <w:right w:val="none" w:sz="0" w:space="0" w:color="auto"/>
          </w:divBdr>
        </w:div>
        <w:div w:id="1056783065">
          <w:marLeft w:val="640"/>
          <w:marRight w:val="0"/>
          <w:marTop w:val="0"/>
          <w:marBottom w:val="0"/>
          <w:divBdr>
            <w:top w:val="none" w:sz="0" w:space="0" w:color="auto"/>
            <w:left w:val="none" w:sz="0" w:space="0" w:color="auto"/>
            <w:bottom w:val="none" w:sz="0" w:space="0" w:color="auto"/>
            <w:right w:val="none" w:sz="0" w:space="0" w:color="auto"/>
          </w:divBdr>
        </w:div>
        <w:div w:id="610210227">
          <w:marLeft w:val="640"/>
          <w:marRight w:val="0"/>
          <w:marTop w:val="0"/>
          <w:marBottom w:val="0"/>
          <w:divBdr>
            <w:top w:val="none" w:sz="0" w:space="0" w:color="auto"/>
            <w:left w:val="none" w:sz="0" w:space="0" w:color="auto"/>
            <w:bottom w:val="none" w:sz="0" w:space="0" w:color="auto"/>
            <w:right w:val="none" w:sz="0" w:space="0" w:color="auto"/>
          </w:divBdr>
        </w:div>
        <w:div w:id="126045059">
          <w:marLeft w:val="640"/>
          <w:marRight w:val="0"/>
          <w:marTop w:val="0"/>
          <w:marBottom w:val="0"/>
          <w:divBdr>
            <w:top w:val="none" w:sz="0" w:space="0" w:color="auto"/>
            <w:left w:val="none" w:sz="0" w:space="0" w:color="auto"/>
            <w:bottom w:val="none" w:sz="0" w:space="0" w:color="auto"/>
            <w:right w:val="none" w:sz="0" w:space="0" w:color="auto"/>
          </w:divBdr>
        </w:div>
        <w:div w:id="2122065651">
          <w:marLeft w:val="640"/>
          <w:marRight w:val="0"/>
          <w:marTop w:val="0"/>
          <w:marBottom w:val="0"/>
          <w:divBdr>
            <w:top w:val="none" w:sz="0" w:space="0" w:color="auto"/>
            <w:left w:val="none" w:sz="0" w:space="0" w:color="auto"/>
            <w:bottom w:val="none" w:sz="0" w:space="0" w:color="auto"/>
            <w:right w:val="none" w:sz="0" w:space="0" w:color="auto"/>
          </w:divBdr>
        </w:div>
        <w:div w:id="1247031094">
          <w:marLeft w:val="640"/>
          <w:marRight w:val="0"/>
          <w:marTop w:val="0"/>
          <w:marBottom w:val="0"/>
          <w:divBdr>
            <w:top w:val="none" w:sz="0" w:space="0" w:color="auto"/>
            <w:left w:val="none" w:sz="0" w:space="0" w:color="auto"/>
            <w:bottom w:val="none" w:sz="0" w:space="0" w:color="auto"/>
            <w:right w:val="none" w:sz="0" w:space="0" w:color="auto"/>
          </w:divBdr>
        </w:div>
        <w:div w:id="887180989">
          <w:marLeft w:val="640"/>
          <w:marRight w:val="0"/>
          <w:marTop w:val="0"/>
          <w:marBottom w:val="0"/>
          <w:divBdr>
            <w:top w:val="none" w:sz="0" w:space="0" w:color="auto"/>
            <w:left w:val="none" w:sz="0" w:space="0" w:color="auto"/>
            <w:bottom w:val="none" w:sz="0" w:space="0" w:color="auto"/>
            <w:right w:val="none" w:sz="0" w:space="0" w:color="auto"/>
          </w:divBdr>
        </w:div>
        <w:div w:id="1208837220">
          <w:marLeft w:val="640"/>
          <w:marRight w:val="0"/>
          <w:marTop w:val="0"/>
          <w:marBottom w:val="0"/>
          <w:divBdr>
            <w:top w:val="none" w:sz="0" w:space="0" w:color="auto"/>
            <w:left w:val="none" w:sz="0" w:space="0" w:color="auto"/>
            <w:bottom w:val="none" w:sz="0" w:space="0" w:color="auto"/>
            <w:right w:val="none" w:sz="0" w:space="0" w:color="auto"/>
          </w:divBdr>
        </w:div>
        <w:div w:id="1759445196">
          <w:marLeft w:val="640"/>
          <w:marRight w:val="0"/>
          <w:marTop w:val="0"/>
          <w:marBottom w:val="0"/>
          <w:divBdr>
            <w:top w:val="none" w:sz="0" w:space="0" w:color="auto"/>
            <w:left w:val="none" w:sz="0" w:space="0" w:color="auto"/>
            <w:bottom w:val="none" w:sz="0" w:space="0" w:color="auto"/>
            <w:right w:val="none" w:sz="0" w:space="0" w:color="auto"/>
          </w:divBdr>
        </w:div>
        <w:div w:id="223100701">
          <w:marLeft w:val="640"/>
          <w:marRight w:val="0"/>
          <w:marTop w:val="0"/>
          <w:marBottom w:val="0"/>
          <w:divBdr>
            <w:top w:val="none" w:sz="0" w:space="0" w:color="auto"/>
            <w:left w:val="none" w:sz="0" w:space="0" w:color="auto"/>
            <w:bottom w:val="none" w:sz="0" w:space="0" w:color="auto"/>
            <w:right w:val="none" w:sz="0" w:space="0" w:color="auto"/>
          </w:divBdr>
        </w:div>
        <w:div w:id="1273320469">
          <w:marLeft w:val="640"/>
          <w:marRight w:val="0"/>
          <w:marTop w:val="0"/>
          <w:marBottom w:val="0"/>
          <w:divBdr>
            <w:top w:val="none" w:sz="0" w:space="0" w:color="auto"/>
            <w:left w:val="none" w:sz="0" w:space="0" w:color="auto"/>
            <w:bottom w:val="none" w:sz="0" w:space="0" w:color="auto"/>
            <w:right w:val="none" w:sz="0" w:space="0" w:color="auto"/>
          </w:divBdr>
        </w:div>
        <w:div w:id="1401441100">
          <w:marLeft w:val="640"/>
          <w:marRight w:val="0"/>
          <w:marTop w:val="0"/>
          <w:marBottom w:val="0"/>
          <w:divBdr>
            <w:top w:val="none" w:sz="0" w:space="0" w:color="auto"/>
            <w:left w:val="none" w:sz="0" w:space="0" w:color="auto"/>
            <w:bottom w:val="none" w:sz="0" w:space="0" w:color="auto"/>
            <w:right w:val="none" w:sz="0" w:space="0" w:color="auto"/>
          </w:divBdr>
        </w:div>
        <w:div w:id="1089932132">
          <w:marLeft w:val="640"/>
          <w:marRight w:val="0"/>
          <w:marTop w:val="0"/>
          <w:marBottom w:val="0"/>
          <w:divBdr>
            <w:top w:val="none" w:sz="0" w:space="0" w:color="auto"/>
            <w:left w:val="none" w:sz="0" w:space="0" w:color="auto"/>
            <w:bottom w:val="none" w:sz="0" w:space="0" w:color="auto"/>
            <w:right w:val="none" w:sz="0" w:space="0" w:color="auto"/>
          </w:divBdr>
        </w:div>
        <w:div w:id="159153363">
          <w:marLeft w:val="640"/>
          <w:marRight w:val="0"/>
          <w:marTop w:val="0"/>
          <w:marBottom w:val="0"/>
          <w:divBdr>
            <w:top w:val="none" w:sz="0" w:space="0" w:color="auto"/>
            <w:left w:val="none" w:sz="0" w:space="0" w:color="auto"/>
            <w:bottom w:val="none" w:sz="0" w:space="0" w:color="auto"/>
            <w:right w:val="none" w:sz="0" w:space="0" w:color="auto"/>
          </w:divBdr>
        </w:div>
        <w:div w:id="1668627540">
          <w:marLeft w:val="640"/>
          <w:marRight w:val="0"/>
          <w:marTop w:val="0"/>
          <w:marBottom w:val="0"/>
          <w:divBdr>
            <w:top w:val="none" w:sz="0" w:space="0" w:color="auto"/>
            <w:left w:val="none" w:sz="0" w:space="0" w:color="auto"/>
            <w:bottom w:val="none" w:sz="0" w:space="0" w:color="auto"/>
            <w:right w:val="none" w:sz="0" w:space="0" w:color="auto"/>
          </w:divBdr>
        </w:div>
        <w:div w:id="2066290151">
          <w:marLeft w:val="640"/>
          <w:marRight w:val="0"/>
          <w:marTop w:val="0"/>
          <w:marBottom w:val="0"/>
          <w:divBdr>
            <w:top w:val="none" w:sz="0" w:space="0" w:color="auto"/>
            <w:left w:val="none" w:sz="0" w:space="0" w:color="auto"/>
            <w:bottom w:val="none" w:sz="0" w:space="0" w:color="auto"/>
            <w:right w:val="none" w:sz="0" w:space="0" w:color="auto"/>
          </w:divBdr>
        </w:div>
        <w:div w:id="1476069138">
          <w:marLeft w:val="640"/>
          <w:marRight w:val="0"/>
          <w:marTop w:val="0"/>
          <w:marBottom w:val="0"/>
          <w:divBdr>
            <w:top w:val="none" w:sz="0" w:space="0" w:color="auto"/>
            <w:left w:val="none" w:sz="0" w:space="0" w:color="auto"/>
            <w:bottom w:val="none" w:sz="0" w:space="0" w:color="auto"/>
            <w:right w:val="none" w:sz="0" w:space="0" w:color="auto"/>
          </w:divBdr>
        </w:div>
        <w:div w:id="1043750337">
          <w:marLeft w:val="640"/>
          <w:marRight w:val="0"/>
          <w:marTop w:val="0"/>
          <w:marBottom w:val="0"/>
          <w:divBdr>
            <w:top w:val="none" w:sz="0" w:space="0" w:color="auto"/>
            <w:left w:val="none" w:sz="0" w:space="0" w:color="auto"/>
            <w:bottom w:val="none" w:sz="0" w:space="0" w:color="auto"/>
            <w:right w:val="none" w:sz="0" w:space="0" w:color="auto"/>
          </w:divBdr>
        </w:div>
        <w:div w:id="1242373222">
          <w:marLeft w:val="640"/>
          <w:marRight w:val="0"/>
          <w:marTop w:val="0"/>
          <w:marBottom w:val="0"/>
          <w:divBdr>
            <w:top w:val="none" w:sz="0" w:space="0" w:color="auto"/>
            <w:left w:val="none" w:sz="0" w:space="0" w:color="auto"/>
            <w:bottom w:val="none" w:sz="0" w:space="0" w:color="auto"/>
            <w:right w:val="none" w:sz="0" w:space="0" w:color="auto"/>
          </w:divBdr>
        </w:div>
        <w:div w:id="133646786">
          <w:marLeft w:val="640"/>
          <w:marRight w:val="0"/>
          <w:marTop w:val="0"/>
          <w:marBottom w:val="0"/>
          <w:divBdr>
            <w:top w:val="none" w:sz="0" w:space="0" w:color="auto"/>
            <w:left w:val="none" w:sz="0" w:space="0" w:color="auto"/>
            <w:bottom w:val="none" w:sz="0" w:space="0" w:color="auto"/>
            <w:right w:val="none" w:sz="0" w:space="0" w:color="auto"/>
          </w:divBdr>
        </w:div>
        <w:div w:id="782310976">
          <w:marLeft w:val="640"/>
          <w:marRight w:val="0"/>
          <w:marTop w:val="0"/>
          <w:marBottom w:val="0"/>
          <w:divBdr>
            <w:top w:val="none" w:sz="0" w:space="0" w:color="auto"/>
            <w:left w:val="none" w:sz="0" w:space="0" w:color="auto"/>
            <w:bottom w:val="none" w:sz="0" w:space="0" w:color="auto"/>
            <w:right w:val="none" w:sz="0" w:space="0" w:color="auto"/>
          </w:divBdr>
        </w:div>
        <w:div w:id="179008646">
          <w:marLeft w:val="640"/>
          <w:marRight w:val="0"/>
          <w:marTop w:val="0"/>
          <w:marBottom w:val="0"/>
          <w:divBdr>
            <w:top w:val="none" w:sz="0" w:space="0" w:color="auto"/>
            <w:left w:val="none" w:sz="0" w:space="0" w:color="auto"/>
            <w:bottom w:val="none" w:sz="0" w:space="0" w:color="auto"/>
            <w:right w:val="none" w:sz="0" w:space="0" w:color="auto"/>
          </w:divBdr>
        </w:div>
        <w:div w:id="1749575979">
          <w:marLeft w:val="640"/>
          <w:marRight w:val="0"/>
          <w:marTop w:val="0"/>
          <w:marBottom w:val="0"/>
          <w:divBdr>
            <w:top w:val="none" w:sz="0" w:space="0" w:color="auto"/>
            <w:left w:val="none" w:sz="0" w:space="0" w:color="auto"/>
            <w:bottom w:val="none" w:sz="0" w:space="0" w:color="auto"/>
            <w:right w:val="none" w:sz="0" w:space="0" w:color="auto"/>
          </w:divBdr>
        </w:div>
        <w:div w:id="1125543925">
          <w:marLeft w:val="640"/>
          <w:marRight w:val="0"/>
          <w:marTop w:val="0"/>
          <w:marBottom w:val="0"/>
          <w:divBdr>
            <w:top w:val="none" w:sz="0" w:space="0" w:color="auto"/>
            <w:left w:val="none" w:sz="0" w:space="0" w:color="auto"/>
            <w:bottom w:val="none" w:sz="0" w:space="0" w:color="auto"/>
            <w:right w:val="none" w:sz="0" w:space="0" w:color="auto"/>
          </w:divBdr>
        </w:div>
        <w:div w:id="624895641">
          <w:marLeft w:val="640"/>
          <w:marRight w:val="0"/>
          <w:marTop w:val="0"/>
          <w:marBottom w:val="0"/>
          <w:divBdr>
            <w:top w:val="none" w:sz="0" w:space="0" w:color="auto"/>
            <w:left w:val="none" w:sz="0" w:space="0" w:color="auto"/>
            <w:bottom w:val="none" w:sz="0" w:space="0" w:color="auto"/>
            <w:right w:val="none" w:sz="0" w:space="0" w:color="auto"/>
          </w:divBdr>
        </w:div>
        <w:div w:id="1479028847">
          <w:marLeft w:val="640"/>
          <w:marRight w:val="0"/>
          <w:marTop w:val="0"/>
          <w:marBottom w:val="0"/>
          <w:divBdr>
            <w:top w:val="none" w:sz="0" w:space="0" w:color="auto"/>
            <w:left w:val="none" w:sz="0" w:space="0" w:color="auto"/>
            <w:bottom w:val="none" w:sz="0" w:space="0" w:color="auto"/>
            <w:right w:val="none" w:sz="0" w:space="0" w:color="auto"/>
          </w:divBdr>
        </w:div>
        <w:div w:id="575673994">
          <w:marLeft w:val="640"/>
          <w:marRight w:val="0"/>
          <w:marTop w:val="0"/>
          <w:marBottom w:val="0"/>
          <w:divBdr>
            <w:top w:val="none" w:sz="0" w:space="0" w:color="auto"/>
            <w:left w:val="none" w:sz="0" w:space="0" w:color="auto"/>
            <w:bottom w:val="none" w:sz="0" w:space="0" w:color="auto"/>
            <w:right w:val="none" w:sz="0" w:space="0" w:color="auto"/>
          </w:divBdr>
        </w:div>
        <w:div w:id="787361098">
          <w:marLeft w:val="640"/>
          <w:marRight w:val="0"/>
          <w:marTop w:val="0"/>
          <w:marBottom w:val="0"/>
          <w:divBdr>
            <w:top w:val="none" w:sz="0" w:space="0" w:color="auto"/>
            <w:left w:val="none" w:sz="0" w:space="0" w:color="auto"/>
            <w:bottom w:val="none" w:sz="0" w:space="0" w:color="auto"/>
            <w:right w:val="none" w:sz="0" w:space="0" w:color="auto"/>
          </w:divBdr>
        </w:div>
        <w:div w:id="314257634">
          <w:marLeft w:val="640"/>
          <w:marRight w:val="0"/>
          <w:marTop w:val="0"/>
          <w:marBottom w:val="0"/>
          <w:divBdr>
            <w:top w:val="none" w:sz="0" w:space="0" w:color="auto"/>
            <w:left w:val="none" w:sz="0" w:space="0" w:color="auto"/>
            <w:bottom w:val="none" w:sz="0" w:space="0" w:color="auto"/>
            <w:right w:val="none" w:sz="0" w:space="0" w:color="auto"/>
          </w:divBdr>
        </w:div>
        <w:div w:id="1851524519">
          <w:marLeft w:val="640"/>
          <w:marRight w:val="0"/>
          <w:marTop w:val="0"/>
          <w:marBottom w:val="0"/>
          <w:divBdr>
            <w:top w:val="none" w:sz="0" w:space="0" w:color="auto"/>
            <w:left w:val="none" w:sz="0" w:space="0" w:color="auto"/>
            <w:bottom w:val="none" w:sz="0" w:space="0" w:color="auto"/>
            <w:right w:val="none" w:sz="0" w:space="0" w:color="auto"/>
          </w:divBdr>
        </w:div>
        <w:div w:id="1630816578">
          <w:marLeft w:val="640"/>
          <w:marRight w:val="0"/>
          <w:marTop w:val="0"/>
          <w:marBottom w:val="0"/>
          <w:divBdr>
            <w:top w:val="none" w:sz="0" w:space="0" w:color="auto"/>
            <w:left w:val="none" w:sz="0" w:space="0" w:color="auto"/>
            <w:bottom w:val="none" w:sz="0" w:space="0" w:color="auto"/>
            <w:right w:val="none" w:sz="0" w:space="0" w:color="auto"/>
          </w:divBdr>
        </w:div>
        <w:div w:id="390614273">
          <w:marLeft w:val="640"/>
          <w:marRight w:val="0"/>
          <w:marTop w:val="0"/>
          <w:marBottom w:val="0"/>
          <w:divBdr>
            <w:top w:val="none" w:sz="0" w:space="0" w:color="auto"/>
            <w:left w:val="none" w:sz="0" w:space="0" w:color="auto"/>
            <w:bottom w:val="none" w:sz="0" w:space="0" w:color="auto"/>
            <w:right w:val="none" w:sz="0" w:space="0" w:color="auto"/>
          </w:divBdr>
        </w:div>
        <w:div w:id="726607388">
          <w:marLeft w:val="640"/>
          <w:marRight w:val="0"/>
          <w:marTop w:val="0"/>
          <w:marBottom w:val="0"/>
          <w:divBdr>
            <w:top w:val="none" w:sz="0" w:space="0" w:color="auto"/>
            <w:left w:val="none" w:sz="0" w:space="0" w:color="auto"/>
            <w:bottom w:val="none" w:sz="0" w:space="0" w:color="auto"/>
            <w:right w:val="none" w:sz="0" w:space="0" w:color="auto"/>
          </w:divBdr>
        </w:div>
        <w:div w:id="344597027">
          <w:marLeft w:val="640"/>
          <w:marRight w:val="0"/>
          <w:marTop w:val="0"/>
          <w:marBottom w:val="0"/>
          <w:divBdr>
            <w:top w:val="none" w:sz="0" w:space="0" w:color="auto"/>
            <w:left w:val="none" w:sz="0" w:space="0" w:color="auto"/>
            <w:bottom w:val="none" w:sz="0" w:space="0" w:color="auto"/>
            <w:right w:val="none" w:sz="0" w:space="0" w:color="auto"/>
          </w:divBdr>
        </w:div>
        <w:div w:id="449011155">
          <w:marLeft w:val="640"/>
          <w:marRight w:val="0"/>
          <w:marTop w:val="0"/>
          <w:marBottom w:val="0"/>
          <w:divBdr>
            <w:top w:val="none" w:sz="0" w:space="0" w:color="auto"/>
            <w:left w:val="none" w:sz="0" w:space="0" w:color="auto"/>
            <w:bottom w:val="none" w:sz="0" w:space="0" w:color="auto"/>
            <w:right w:val="none" w:sz="0" w:space="0" w:color="auto"/>
          </w:divBdr>
        </w:div>
        <w:div w:id="2116901282">
          <w:marLeft w:val="640"/>
          <w:marRight w:val="0"/>
          <w:marTop w:val="0"/>
          <w:marBottom w:val="0"/>
          <w:divBdr>
            <w:top w:val="none" w:sz="0" w:space="0" w:color="auto"/>
            <w:left w:val="none" w:sz="0" w:space="0" w:color="auto"/>
            <w:bottom w:val="none" w:sz="0" w:space="0" w:color="auto"/>
            <w:right w:val="none" w:sz="0" w:space="0" w:color="auto"/>
          </w:divBdr>
        </w:div>
        <w:div w:id="1192231050">
          <w:marLeft w:val="640"/>
          <w:marRight w:val="0"/>
          <w:marTop w:val="0"/>
          <w:marBottom w:val="0"/>
          <w:divBdr>
            <w:top w:val="none" w:sz="0" w:space="0" w:color="auto"/>
            <w:left w:val="none" w:sz="0" w:space="0" w:color="auto"/>
            <w:bottom w:val="none" w:sz="0" w:space="0" w:color="auto"/>
            <w:right w:val="none" w:sz="0" w:space="0" w:color="auto"/>
          </w:divBdr>
        </w:div>
        <w:div w:id="777528189">
          <w:marLeft w:val="640"/>
          <w:marRight w:val="0"/>
          <w:marTop w:val="0"/>
          <w:marBottom w:val="0"/>
          <w:divBdr>
            <w:top w:val="none" w:sz="0" w:space="0" w:color="auto"/>
            <w:left w:val="none" w:sz="0" w:space="0" w:color="auto"/>
            <w:bottom w:val="none" w:sz="0" w:space="0" w:color="auto"/>
            <w:right w:val="none" w:sz="0" w:space="0" w:color="auto"/>
          </w:divBdr>
        </w:div>
        <w:div w:id="2132547180">
          <w:marLeft w:val="640"/>
          <w:marRight w:val="0"/>
          <w:marTop w:val="0"/>
          <w:marBottom w:val="0"/>
          <w:divBdr>
            <w:top w:val="none" w:sz="0" w:space="0" w:color="auto"/>
            <w:left w:val="none" w:sz="0" w:space="0" w:color="auto"/>
            <w:bottom w:val="none" w:sz="0" w:space="0" w:color="auto"/>
            <w:right w:val="none" w:sz="0" w:space="0" w:color="auto"/>
          </w:divBdr>
        </w:div>
        <w:div w:id="899706473">
          <w:marLeft w:val="640"/>
          <w:marRight w:val="0"/>
          <w:marTop w:val="0"/>
          <w:marBottom w:val="0"/>
          <w:divBdr>
            <w:top w:val="none" w:sz="0" w:space="0" w:color="auto"/>
            <w:left w:val="none" w:sz="0" w:space="0" w:color="auto"/>
            <w:bottom w:val="none" w:sz="0" w:space="0" w:color="auto"/>
            <w:right w:val="none" w:sz="0" w:space="0" w:color="auto"/>
          </w:divBdr>
        </w:div>
        <w:div w:id="1682583819">
          <w:marLeft w:val="640"/>
          <w:marRight w:val="0"/>
          <w:marTop w:val="0"/>
          <w:marBottom w:val="0"/>
          <w:divBdr>
            <w:top w:val="none" w:sz="0" w:space="0" w:color="auto"/>
            <w:left w:val="none" w:sz="0" w:space="0" w:color="auto"/>
            <w:bottom w:val="none" w:sz="0" w:space="0" w:color="auto"/>
            <w:right w:val="none" w:sz="0" w:space="0" w:color="auto"/>
          </w:divBdr>
        </w:div>
        <w:div w:id="453990212">
          <w:marLeft w:val="640"/>
          <w:marRight w:val="0"/>
          <w:marTop w:val="0"/>
          <w:marBottom w:val="0"/>
          <w:divBdr>
            <w:top w:val="none" w:sz="0" w:space="0" w:color="auto"/>
            <w:left w:val="none" w:sz="0" w:space="0" w:color="auto"/>
            <w:bottom w:val="none" w:sz="0" w:space="0" w:color="auto"/>
            <w:right w:val="none" w:sz="0" w:space="0" w:color="auto"/>
          </w:divBdr>
        </w:div>
        <w:div w:id="1812943967">
          <w:marLeft w:val="640"/>
          <w:marRight w:val="0"/>
          <w:marTop w:val="0"/>
          <w:marBottom w:val="0"/>
          <w:divBdr>
            <w:top w:val="none" w:sz="0" w:space="0" w:color="auto"/>
            <w:left w:val="none" w:sz="0" w:space="0" w:color="auto"/>
            <w:bottom w:val="none" w:sz="0" w:space="0" w:color="auto"/>
            <w:right w:val="none" w:sz="0" w:space="0" w:color="auto"/>
          </w:divBdr>
        </w:div>
        <w:div w:id="1891724214">
          <w:marLeft w:val="640"/>
          <w:marRight w:val="0"/>
          <w:marTop w:val="0"/>
          <w:marBottom w:val="0"/>
          <w:divBdr>
            <w:top w:val="none" w:sz="0" w:space="0" w:color="auto"/>
            <w:left w:val="none" w:sz="0" w:space="0" w:color="auto"/>
            <w:bottom w:val="none" w:sz="0" w:space="0" w:color="auto"/>
            <w:right w:val="none" w:sz="0" w:space="0" w:color="auto"/>
          </w:divBdr>
        </w:div>
        <w:div w:id="1059868009">
          <w:marLeft w:val="640"/>
          <w:marRight w:val="0"/>
          <w:marTop w:val="0"/>
          <w:marBottom w:val="0"/>
          <w:divBdr>
            <w:top w:val="none" w:sz="0" w:space="0" w:color="auto"/>
            <w:left w:val="none" w:sz="0" w:space="0" w:color="auto"/>
            <w:bottom w:val="none" w:sz="0" w:space="0" w:color="auto"/>
            <w:right w:val="none" w:sz="0" w:space="0" w:color="auto"/>
          </w:divBdr>
        </w:div>
        <w:div w:id="1506702369">
          <w:marLeft w:val="640"/>
          <w:marRight w:val="0"/>
          <w:marTop w:val="0"/>
          <w:marBottom w:val="0"/>
          <w:divBdr>
            <w:top w:val="none" w:sz="0" w:space="0" w:color="auto"/>
            <w:left w:val="none" w:sz="0" w:space="0" w:color="auto"/>
            <w:bottom w:val="none" w:sz="0" w:space="0" w:color="auto"/>
            <w:right w:val="none" w:sz="0" w:space="0" w:color="auto"/>
          </w:divBdr>
        </w:div>
        <w:div w:id="895972062">
          <w:marLeft w:val="640"/>
          <w:marRight w:val="0"/>
          <w:marTop w:val="0"/>
          <w:marBottom w:val="0"/>
          <w:divBdr>
            <w:top w:val="none" w:sz="0" w:space="0" w:color="auto"/>
            <w:left w:val="none" w:sz="0" w:space="0" w:color="auto"/>
            <w:bottom w:val="none" w:sz="0" w:space="0" w:color="auto"/>
            <w:right w:val="none" w:sz="0" w:space="0" w:color="auto"/>
          </w:divBdr>
        </w:div>
        <w:div w:id="1737430473">
          <w:marLeft w:val="640"/>
          <w:marRight w:val="0"/>
          <w:marTop w:val="0"/>
          <w:marBottom w:val="0"/>
          <w:divBdr>
            <w:top w:val="none" w:sz="0" w:space="0" w:color="auto"/>
            <w:left w:val="none" w:sz="0" w:space="0" w:color="auto"/>
            <w:bottom w:val="none" w:sz="0" w:space="0" w:color="auto"/>
            <w:right w:val="none" w:sz="0" w:space="0" w:color="auto"/>
          </w:divBdr>
        </w:div>
        <w:div w:id="1019627129">
          <w:marLeft w:val="640"/>
          <w:marRight w:val="0"/>
          <w:marTop w:val="0"/>
          <w:marBottom w:val="0"/>
          <w:divBdr>
            <w:top w:val="none" w:sz="0" w:space="0" w:color="auto"/>
            <w:left w:val="none" w:sz="0" w:space="0" w:color="auto"/>
            <w:bottom w:val="none" w:sz="0" w:space="0" w:color="auto"/>
            <w:right w:val="none" w:sz="0" w:space="0" w:color="auto"/>
          </w:divBdr>
        </w:div>
        <w:div w:id="876510821">
          <w:marLeft w:val="640"/>
          <w:marRight w:val="0"/>
          <w:marTop w:val="0"/>
          <w:marBottom w:val="0"/>
          <w:divBdr>
            <w:top w:val="none" w:sz="0" w:space="0" w:color="auto"/>
            <w:left w:val="none" w:sz="0" w:space="0" w:color="auto"/>
            <w:bottom w:val="none" w:sz="0" w:space="0" w:color="auto"/>
            <w:right w:val="none" w:sz="0" w:space="0" w:color="auto"/>
          </w:divBdr>
        </w:div>
        <w:div w:id="615218707">
          <w:marLeft w:val="640"/>
          <w:marRight w:val="0"/>
          <w:marTop w:val="0"/>
          <w:marBottom w:val="0"/>
          <w:divBdr>
            <w:top w:val="none" w:sz="0" w:space="0" w:color="auto"/>
            <w:left w:val="none" w:sz="0" w:space="0" w:color="auto"/>
            <w:bottom w:val="none" w:sz="0" w:space="0" w:color="auto"/>
            <w:right w:val="none" w:sz="0" w:space="0" w:color="auto"/>
          </w:divBdr>
        </w:div>
        <w:div w:id="1431581538">
          <w:marLeft w:val="640"/>
          <w:marRight w:val="0"/>
          <w:marTop w:val="0"/>
          <w:marBottom w:val="0"/>
          <w:divBdr>
            <w:top w:val="none" w:sz="0" w:space="0" w:color="auto"/>
            <w:left w:val="none" w:sz="0" w:space="0" w:color="auto"/>
            <w:bottom w:val="none" w:sz="0" w:space="0" w:color="auto"/>
            <w:right w:val="none" w:sz="0" w:space="0" w:color="auto"/>
          </w:divBdr>
        </w:div>
        <w:div w:id="1039629808">
          <w:marLeft w:val="640"/>
          <w:marRight w:val="0"/>
          <w:marTop w:val="0"/>
          <w:marBottom w:val="0"/>
          <w:divBdr>
            <w:top w:val="none" w:sz="0" w:space="0" w:color="auto"/>
            <w:left w:val="none" w:sz="0" w:space="0" w:color="auto"/>
            <w:bottom w:val="none" w:sz="0" w:space="0" w:color="auto"/>
            <w:right w:val="none" w:sz="0" w:space="0" w:color="auto"/>
          </w:divBdr>
        </w:div>
        <w:div w:id="446315999">
          <w:marLeft w:val="640"/>
          <w:marRight w:val="0"/>
          <w:marTop w:val="0"/>
          <w:marBottom w:val="0"/>
          <w:divBdr>
            <w:top w:val="none" w:sz="0" w:space="0" w:color="auto"/>
            <w:left w:val="none" w:sz="0" w:space="0" w:color="auto"/>
            <w:bottom w:val="none" w:sz="0" w:space="0" w:color="auto"/>
            <w:right w:val="none" w:sz="0" w:space="0" w:color="auto"/>
          </w:divBdr>
        </w:div>
        <w:div w:id="578683348">
          <w:marLeft w:val="640"/>
          <w:marRight w:val="0"/>
          <w:marTop w:val="0"/>
          <w:marBottom w:val="0"/>
          <w:divBdr>
            <w:top w:val="none" w:sz="0" w:space="0" w:color="auto"/>
            <w:left w:val="none" w:sz="0" w:space="0" w:color="auto"/>
            <w:bottom w:val="none" w:sz="0" w:space="0" w:color="auto"/>
            <w:right w:val="none" w:sz="0" w:space="0" w:color="auto"/>
          </w:divBdr>
        </w:div>
        <w:div w:id="417024854">
          <w:marLeft w:val="640"/>
          <w:marRight w:val="0"/>
          <w:marTop w:val="0"/>
          <w:marBottom w:val="0"/>
          <w:divBdr>
            <w:top w:val="none" w:sz="0" w:space="0" w:color="auto"/>
            <w:left w:val="none" w:sz="0" w:space="0" w:color="auto"/>
            <w:bottom w:val="none" w:sz="0" w:space="0" w:color="auto"/>
            <w:right w:val="none" w:sz="0" w:space="0" w:color="auto"/>
          </w:divBdr>
        </w:div>
        <w:div w:id="849487207">
          <w:marLeft w:val="640"/>
          <w:marRight w:val="0"/>
          <w:marTop w:val="0"/>
          <w:marBottom w:val="0"/>
          <w:divBdr>
            <w:top w:val="none" w:sz="0" w:space="0" w:color="auto"/>
            <w:left w:val="none" w:sz="0" w:space="0" w:color="auto"/>
            <w:bottom w:val="none" w:sz="0" w:space="0" w:color="auto"/>
            <w:right w:val="none" w:sz="0" w:space="0" w:color="auto"/>
          </w:divBdr>
        </w:div>
        <w:div w:id="2043626951">
          <w:marLeft w:val="640"/>
          <w:marRight w:val="0"/>
          <w:marTop w:val="0"/>
          <w:marBottom w:val="0"/>
          <w:divBdr>
            <w:top w:val="none" w:sz="0" w:space="0" w:color="auto"/>
            <w:left w:val="none" w:sz="0" w:space="0" w:color="auto"/>
            <w:bottom w:val="none" w:sz="0" w:space="0" w:color="auto"/>
            <w:right w:val="none" w:sz="0" w:space="0" w:color="auto"/>
          </w:divBdr>
        </w:div>
        <w:div w:id="2105221684">
          <w:marLeft w:val="640"/>
          <w:marRight w:val="0"/>
          <w:marTop w:val="0"/>
          <w:marBottom w:val="0"/>
          <w:divBdr>
            <w:top w:val="none" w:sz="0" w:space="0" w:color="auto"/>
            <w:left w:val="none" w:sz="0" w:space="0" w:color="auto"/>
            <w:bottom w:val="none" w:sz="0" w:space="0" w:color="auto"/>
            <w:right w:val="none" w:sz="0" w:space="0" w:color="auto"/>
          </w:divBdr>
        </w:div>
        <w:div w:id="700932926">
          <w:marLeft w:val="640"/>
          <w:marRight w:val="0"/>
          <w:marTop w:val="0"/>
          <w:marBottom w:val="0"/>
          <w:divBdr>
            <w:top w:val="none" w:sz="0" w:space="0" w:color="auto"/>
            <w:left w:val="none" w:sz="0" w:space="0" w:color="auto"/>
            <w:bottom w:val="none" w:sz="0" w:space="0" w:color="auto"/>
            <w:right w:val="none" w:sz="0" w:space="0" w:color="auto"/>
          </w:divBdr>
        </w:div>
        <w:div w:id="1649629175">
          <w:marLeft w:val="640"/>
          <w:marRight w:val="0"/>
          <w:marTop w:val="0"/>
          <w:marBottom w:val="0"/>
          <w:divBdr>
            <w:top w:val="none" w:sz="0" w:space="0" w:color="auto"/>
            <w:left w:val="none" w:sz="0" w:space="0" w:color="auto"/>
            <w:bottom w:val="none" w:sz="0" w:space="0" w:color="auto"/>
            <w:right w:val="none" w:sz="0" w:space="0" w:color="auto"/>
          </w:divBdr>
        </w:div>
        <w:div w:id="1235776020">
          <w:marLeft w:val="640"/>
          <w:marRight w:val="0"/>
          <w:marTop w:val="0"/>
          <w:marBottom w:val="0"/>
          <w:divBdr>
            <w:top w:val="none" w:sz="0" w:space="0" w:color="auto"/>
            <w:left w:val="none" w:sz="0" w:space="0" w:color="auto"/>
            <w:bottom w:val="none" w:sz="0" w:space="0" w:color="auto"/>
            <w:right w:val="none" w:sz="0" w:space="0" w:color="auto"/>
          </w:divBdr>
        </w:div>
        <w:div w:id="74597457">
          <w:marLeft w:val="640"/>
          <w:marRight w:val="0"/>
          <w:marTop w:val="0"/>
          <w:marBottom w:val="0"/>
          <w:divBdr>
            <w:top w:val="none" w:sz="0" w:space="0" w:color="auto"/>
            <w:left w:val="none" w:sz="0" w:space="0" w:color="auto"/>
            <w:bottom w:val="none" w:sz="0" w:space="0" w:color="auto"/>
            <w:right w:val="none" w:sz="0" w:space="0" w:color="auto"/>
          </w:divBdr>
        </w:div>
        <w:div w:id="77024744">
          <w:marLeft w:val="640"/>
          <w:marRight w:val="0"/>
          <w:marTop w:val="0"/>
          <w:marBottom w:val="0"/>
          <w:divBdr>
            <w:top w:val="none" w:sz="0" w:space="0" w:color="auto"/>
            <w:left w:val="none" w:sz="0" w:space="0" w:color="auto"/>
            <w:bottom w:val="none" w:sz="0" w:space="0" w:color="auto"/>
            <w:right w:val="none" w:sz="0" w:space="0" w:color="auto"/>
          </w:divBdr>
        </w:div>
        <w:div w:id="1609236652">
          <w:marLeft w:val="640"/>
          <w:marRight w:val="0"/>
          <w:marTop w:val="0"/>
          <w:marBottom w:val="0"/>
          <w:divBdr>
            <w:top w:val="none" w:sz="0" w:space="0" w:color="auto"/>
            <w:left w:val="none" w:sz="0" w:space="0" w:color="auto"/>
            <w:bottom w:val="none" w:sz="0" w:space="0" w:color="auto"/>
            <w:right w:val="none" w:sz="0" w:space="0" w:color="auto"/>
          </w:divBdr>
        </w:div>
        <w:div w:id="1577856022">
          <w:marLeft w:val="640"/>
          <w:marRight w:val="0"/>
          <w:marTop w:val="0"/>
          <w:marBottom w:val="0"/>
          <w:divBdr>
            <w:top w:val="none" w:sz="0" w:space="0" w:color="auto"/>
            <w:left w:val="none" w:sz="0" w:space="0" w:color="auto"/>
            <w:bottom w:val="none" w:sz="0" w:space="0" w:color="auto"/>
            <w:right w:val="none" w:sz="0" w:space="0" w:color="auto"/>
          </w:divBdr>
        </w:div>
        <w:div w:id="1289361540">
          <w:marLeft w:val="640"/>
          <w:marRight w:val="0"/>
          <w:marTop w:val="0"/>
          <w:marBottom w:val="0"/>
          <w:divBdr>
            <w:top w:val="none" w:sz="0" w:space="0" w:color="auto"/>
            <w:left w:val="none" w:sz="0" w:space="0" w:color="auto"/>
            <w:bottom w:val="none" w:sz="0" w:space="0" w:color="auto"/>
            <w:right w:val="none" w:sz="0" w:space="0" w:color="auto"/>
          </w:divBdr>
        </w:div>
        <w:div w:id="485628472">
          <w:marLeft w:val="640"/>
          <w:marRight w:val="0"/>
          <w:marTop w:val="0"/>
          <w:marBottom w:val="0"/>
          <w:divBdr>
            <w:top w:val="none" w:sz="0" w:space="0" w:color="auto"/>
            <w:left w:val="none" w:sz="0" w:space="0" w:color="auto"/>
            <w:bottom w:val="none" w:sz="0" w:space="0" w:color="auto"/>
            <w:right w:val="none" w:sz="0" w:space="0" w:color="auto"/>
          </w:divBdr>
        </w:div>
        <w:div w:id="1488521498">
          <w:marLeft w:val="640"/>
          <w:marRight w:val="0"/>
          <w:marTop w:val="0"/>
          <w:marBottom w:val="0"/>
          <w:divBdr>
            <w:top w:val="none" w:sz="0" w:space="0" w:color="auto"/>
            <w:left w:val="none" w:sz="0" w:space="0" w:color="auto"/>
            <w:bottom w:val="none" w:sz="0" w:space="0" w:color="auto"/>
            <w:right w:val="none" w:sz="0" w:space="0" w:color="auto"/>
          </w:divBdr>
        </w:div>
        <w:div w:id="690952909">
          <w:marLeft w:val="640"/>
          <w:marRight w:val="0"/>
          <w:marTop w:val="0"/>
          <w:marBottom w:val="0"/>
          <w:divBdr>
            <w:top w:val="none" w:sz="0" w:space="0" w:color="auto"/>
            <w:left w:val="none" w:sz="0" w:space="0" w:color="auto"/>
            <w:bottom w:val="none" w:sz="0" w:space="0" w:color="auto"/>
            <w:right w:val="none" w:sz="0" w:space="0" w:color="auto"/>
          </w:divBdr>
        </w:div>
        <w:div w:id="955065012">
          <w:marLeft w:val="640"/>
          <w:marRight w:val="0"/>
          <w:marTop w:val="0"/>
          <w:marBottom w:val="0"/>
          <w:divBdr>
            <w:top w:val="none" w:sz="0" w:space="0" w:color="auto"/>
            <w:left w:val="none" w:sz="0" w:space="0" w:color="auto"/>
            <w:bottom w:val="none" w:sz="0" w:space="0" w:color="auto"/>
            <w:right w:val="none" w:sz="0" w:space="0" w:color="auto"/>
          </w:divBdr>
        </w:div>
        <w:div w:id="1523544042">
          <w:marLeft w:val="640"/>
          <w:marRight w:val="0"/>
          <w:marTop w:val="0"/>
          <w:marBottom w:val="0"/>
          <w:divBdr>
            <w:top w:val="none" w:sz="0" w:space="0" w:color="auto"/>
            <w:left w:val="none" w:sz="0" w:space="0" w:color="auto"/>
            <w:bottom w:val="none" w:sz="0" w:space="0" w:color="auto"/>
            <w:right w:val="none" w:sz="0" w:space="0" w:color="auto"/>
          </w:divBdr>
        </w:div>
        <w:div w:id="229195603">
          <w:marLeft w:val="640"/>
          <w:marRight w:val="0"/>
          <w:marTop w:val="0"/>
          <w:marBottom w:val="0"/>
          <w:divBdr>
            <w:top w:val="none" w:sz="0" w:space="0" w:color="auto"/>
            <w:left w:val="none" w:sz="0" w:space="0" w:color="auto"/>
            <w:bottom w:val="none" w:sz="0" w:space="0" w:color="auto"/>
            <w:right w:val="none" w:sz="0" w:space="0" w:color="auto"/>
          </w:divBdr>
        </w:div>
        <w:div w:id="1699742409">
          <w:marLeft w:val="640"/>
          <w:marRight w:val="0"/>
          <w:marTop w:val="0"/>
          <w:marBottom w:val="0"/>
          <w:divBdr>
            <w:top w:val="none" w:sz="0" w:space="0" w:color="auto"/>
            <w:left w:val="none" w:sz="0" w:space="0" w:color="auto"/>
            <w:bottom w:val="none" w:sz="0" w:space="0" w:color="auto"/>
            <w:right w:val="none" w:sz="0" w:space="0" w:color="auto"/>
          </w:divBdr>
        </w:div>
        <w:div w:id="1631011034">
          <w:marLeft w:val="640"/>
          <w:marRight w:val="0"/>
          <w:marTop w:val="0"/>
          <w:marBottom w:val="0"/>
          <w:divBdr>
            <w:top w:val="none" w:sz="0" w:space="0" w:color="auto"/>
            <w:left w:val="none" w:sz="0" w:space="0" w:color="auto"/>
            <w:bottom w:val="none" w:sz="0" w:space="0" w:color="auto"/>
            <w:right w:val="none" w:sz="0" w:space="0" w:color="auto"/>
          </w:divBdr>
        </w:div>
        <w:div w:id="66655118">
          <w:marLeft w:val="640"/>
          <w:marRight w:val="0"/>
          <w:marTop w:val="0"/>
          <w:marBottom w:val="0"/>
          <w:divBdr>
            <w:top w:val="none" w:sz="0" w:space="0" w:color="auto"/>
            <w:left w:val="none" w:sz="0" w:space="0" w:color="auto"/>
            <w:bottom w:val="none" w:sz="0" w:space="0" w:color="auto"/>
            <w:right w:val="none" w:sz="0" w:space="0" w:color="auto"/>
          </w:divBdr>
        </w:div>
        <w:div w:id="994185271">
          <w:marLeft w:val="640"/>
          <w:marRight w:val="0"/>
          <w:marTop w:val="0"/>
          <w:marBottom w:val="0"/>
          <w:divBdr>
            <w:top w:val="none" w:sz="0" w:space="0" w:color="auto"/>
            <w:left w:val="none" w:sz="0" w:space="0" w:color="auto"/>
            <w:bottom w:val="none" w:sz="0" w:space="0" w:color="auto"/>
            <w:right w:val="none" w:sz="0" w:space="0" w:color="auto"/>
          </w:divBdr>
        </w:div>
        <w:div w:id="343165666">
          <w:marLeft w:val="640"/>
          <w:marRight w:val="0"/>
          <w:marTop w:val="0"/>
          <w:marBottom w:val="0"/>
          <w:divBdr>
            <w:top w:val="none" w:sz="0" w:space="0" w:color="auto"/>
            <w:left w:val="none" w:sz="0" w:space="0" w:color="auto"/>
            <w:bottom w:val="none" w:sz="0" w:space="0" w:color="auto"/>
            <w:right w:val="none" w:sz="0" w:space="0" w:color="auto"/>
          </w:divBdr>
        </w:div>
        <w:div w:id="1831822541">
          <w:marLeft w:val="640"/>
          <w:marRight w:val="0"/>
          <w:marTop w:val="0"/>
          <w:marBottom w:val="0"/>
          <w:divBdr>
            <w:top w:val="none" w:sz="0" w:space="0" w:color="auto"/>
            <w:left w:val="none" w:sz="0" w:space="0" w:color="auto"/>
            <w:bottom w:val="none" w:sz="0" w:space="0" w:color="auto"/>
            <w:right w:val="none" w:sz="0" w:space="0" w:color="auto"/>
          </w:divBdr>
        </w:div>
        <w:div w:id="806824111">
          <w:marLeft w:val="640"/>
          <w:marRight w:val="0"/>
          <w:marTop w:val="0"/>
          <w:marBottom w:val="0"/>
          <w:divBdr>
            <w:top w:val="none" w:sz="0" w:space="0" w:color="auto"/>
            <w:left w:val="none" w:sz="0" w:space="0" w:color="auto"/>
            <w:bottom w:val="none" w:sz="0" w:space="0" w:color="auto"/>
            <w:right w:val="none" w:sz="0" w:space="0" w:color="auto"/>
          </w:divBdr>
        </w:div>
        <w:div w:id="1269578580">
          <w:marLeft w:val="640"/>
          <w:marRight w:val="0"/>
          <w:marTop w:val="0"/>
          <w:marBottom w:val="0"/>
          <w:divBdr>
            <w:top w:val="none" w:sz="0" w:space="0" w:color="auto"/>
            <w:left w:val="none" w:sz="0" w:space="0" w:color="auto"/>
            <w:bottom w:val="none" w:sz="0" w:space="0" w:color="auto"/>
            <w:right w:val="none" w:sz="0" w:space="0" w:color="auto"/>
          </w:divBdr>
        </w:div>
        <w:div w:id="531648080">
          <w:marLeft w:val="640"/>
          <w:marRight w:val="0"/>
          <w:marTop w:val="0"/>
          <w:marBottom w:val="0"/>
          <w:divBdr>
            <w:top w:val="none" w:sz="0" w:space="0" w:color="auto"/>
            <w:left w:val="none" w:sz="0" w:space="0" w:color="auto"/>
            <w:bottom w:val="none" w:sz="0" w:space="0" w:color="auto"/>
            <w:right w:val="none" w:sz="0" w:space="0" w:color="auto"/>
          </w:divBdr>
        </w:div>
        <w:div w:id="1671907735">
          <w:marLeft w:val="640"/>
          <w:marRight w:val="0"/>
          <w:marTop w:val="0"/>
          <w:marBottom w:val="0"/>
          <w:divBdr>
            <w:top w:val="none" w:sz="0" w:space="0" w:color="auto"/>
            <w:left w:val="none" w:sz="0" w:space="0" w:color="auto"/>
            <w:bottom w:val="none" w:sz="0" w:space="0" w:color="auto"/>
            <w:right w:val="none" w:sz="0" w:space="0" w:color="auto"/>
          </w:divBdr>
        </w:div>
        <w:div w:id="1011447051">
          <w:marLeft w:val="640"/>
          <w:marRight w:val="0"/>
          <w:marTop w:val="0"/>
          <w:marBottom w:val="0"/>
          <w:divBdr>
            <w:top w:val="none" w:sz="0" w:space="0" w:color="auto"/>
            <w:left w:val="none" w:sz="0" w:space="0" w:color="auto"/>
            <w:bottom w:val="none" w:sz="0" w:space="0" w:color="auto"/>
            <w:right w:val="none" w:sz="0" w:space="0" w:color="auto"/>
          </w:divBdr>
        </w:div>
        <w:div w:id="1197699147">
          <w:marLeft w:val="640"/>
          <w:marRight w:val="0"/>
          <w:marTop w:val="0"/>
          <w:marBottom w:val="0"/>
          <w:divBdr>
            <w:top w:val="none" w:sz="0" w:space="0" w:color="auto"/>
            <w:left w:val="none" w:sz="0" w:space="0" w:color="auto"/>
            <w:bottom w:val="none" w:sz="0" w:space="0" w:color="auto"/>
            <w:right w:val="none" w:sz="0" w:space="0" w:color="auto"/>
          </w:divBdr>
        </w:div>
        <w:div w:id="509566746">
          <w:marLeft w:val="640"/>
          <w:marRight w:val="0"/>
          <w:marTop w:val="0"/>
          <w:marBottom w:val="0"/>
          <w:divBdr>
            <w:top w:val="none" w:sz="0" w:space="0" w:color="auto"/>
            <w:left w:val="none" w:sz="0" w:space="0" w:color="auto"/>
            <w:bottom w:val="none" w:sz="0" w:space="0" w:color="auto"/>
            <w:right w:val="none" w:sz="0" w:space="0" w:color="auto"/>
          </w:divBdr>
        </w:div>
        <w:div w:id="302778108">
          <w:marLeft w:val="640"/>
          <w:marRight w:val="0"/>
          <w:marTop w:val="0"/>
          <w:marBottom w:val="0"/>
          <w:divBdr>
            <w:top w:val="none" w:sz="0" w:space="0" w:color="auto"/>
            <w:left w:val="none" w:sz="0" w:space="0" w:color="auto"/>
            <w:bottom w:val="none" w:sz="0" w:space="0" w:color="auto"/>
            <w:right w:val="none" w:sz="0" w:space="0" w:color="auto"/>
          </w:divBdr>
        </w:div>
        <w:div w:id="169299515">
          <w:marLeft w:val="640"/>
          <w:marRight w:val="0"/>
          <w:marTop w:val="0"/>
          <w:marBottom w:val="0"/>
          <w:divBdr>
            <w:top w:val="none" w:sz="0" w:space="0" w:color="auto"/>
            <w:left w:val="none" w:sz="0" w:space="0" w:color="auto"/>
            <w:bottom w:val="none" w:sz="0" w:space="0" w:color="auto"/>
            <w:right w:val="none" w:sz="0" w:space="0" w:color="auto"/>
          </w:divBdr>
        </w:div>
        <w:div w:id="1016614317">
          <w:marLeft w:val="640"/>
          <w:marRight w:val="0"/>
          <w:marTop w:val="0"/>
          <w:marBottom w:val="0"/>
          <w:divBdr>
            <w:top w:val="none" w:sz="0" w:space="0" w:color="auto"/>
            <w:left w:val="none" w:sz="0" w:space="0" w:color="auto"/>
            <w:bottom w:val="none" w:sz="0" w:space="0" w:color="auto"/>
            <w:right w:val="none" w:sz="0" w:space="0" w:color="auto"/>
          </w:divBdr>
        </w:div>
        <w:div w:id="178931447">
          <w:marLeft w:val="640"/>
          <w:marRight w:val="0"/>
          <w:marTop w:val="0"/>
          <w:marBottom w:val="0"/>
          <w:divBdr>
            <w:top w:val="none" w:sz="0" w:space="0" w:color="auto"/>
            <w:left w:val="none" w:sz="0" w:space="0" w:color="auto"/>
            <w:bottom w:val="none" w:sz="0" w:space="0" w:color="auto"/>
            <w:right w:val="none" w:sz="0" w:space="0" w:color="auto"/>
          </w:divBdr>
        </w:div>
        <w:div w:id="68190190">
          <w:marLeft w:val="640"/>
          <w:marRight w:val="0"/>
          <w:marTop w:val="0"/>
          <w:marBottom w:val="0"/>
          <w:divBdr>
            <w:top w:val="none" w:sz="0" w:space="0" w:color="auto"/>
            <w:left w:val="none" w:sz="0" w:space="0" w:color="auto"/>
            <w:bottom w:val="none" w:sz="0" w:space="0" w:color="auto"/>
            <w:right w:val="none" w:sz="0" w:space="0" w:color="auto"/>
          </w:divBdr>
        </w:div>
        <w:div w:id="1857306067">
          <w:marLeft w:val="640"/>
          <w:marRight w:val="0"/>
          <w:marTop w:val="0"/>
          <w:marBottom w:val="0"/>
          <w:divBdr>
            <w:top w:val="none" w:sz="0" w:space="0" w:color="auto"/>
            <w:left w:val="none" w:sz="0" w:space="0" w:color="auto"/>
            <w:bottom w:val="none" w:sz="0" w:space="0" w:color="auto"/>
            <w:right w:val="none" w:sz="0" w:space="0" w:color="auto"/>
          </w:divBdr>
        </w:div>
        <w:div w:id="1638877175">
          <w:marLeft w:val="640"/>
          <w:marRight w:val="0"/>
          <w:marTop w:val="0"/>
          <w:marBottom w:val="0"/>
          <w:divBdr>
            <w:top w:val="none" w:sz="0" w:space="0" w:color="auto"/>
            <w:left w:val="none" w:sz="0" w:space="0" w:color="auto"/>
            <w:bottom w:val="none" w:sz="0" w:space="0" w:color="auto"/>
            <w:right w:val="none" w:sz="0" w:space="0" w:color="auto"/>
          </w:divBdr>
        </w:div>
        <w:div w:id="1551265812">
          <w:marLeft w:val="640"/>
          <w:marRight w:val="0"/>
          <w:marTop w:val="0"/>
          <w:marBottom w:val="0"/>
          <w:divBdr>
            <w:top w:val="none" w:sz="0" w:space="0" w:color="auto"/>
            <w:left w:val="none" w:sz="0" w:space="0" w:color="auto"/>
            <w:bottom w:val="none" w:sz="0" w:space="0" w:color="auto"/>
            <w:right w:val="none" w:sz="0" w:space="0" w:color="auto"/>
          </w:divBdr>
        </w:div>
        <w:div w:id="1497915245">
          <w:marLeft w:val="640"/>
          <w:marRight w:val="0"/>
          <w:marTop w:val="0"/>
          <w:marBottom w:val="0"/>
          <w:divBdr>
            <w:top w:val="none" w:sz="0" w:space="0" w:color="auto"/>
            <w:left w:val="none" w:sz="0" w:space="0" w:color="auto"/>
            <w:bottom w:val="none" w:sz="0" w:space="0" w:color="auto"/>
            <w:right w:val="none" w:sz="0" w:space="0" w:color="auto"/>
          </w:divBdr>
        </w:div>
        <w:div w:id="2037147729">
          <w:marLeft w:val="640"/>
          <w:marRight w:val="0"/>
          <w:marTop w:val="0"/>
          <w:marBottom w:val="0"/>
          <w:divBdr>
            <w:top w:val="none" w:sz="0" w:space="0" w:color="auto"/>
            <w:left w:val="none" w:sz="0" w:space="0" w:color="auto"/>
            <w:bottom w:val="none" w:sz="0" w:space="0" w:color="auto"/>
            <w:right w:val="none" w:sz="0" w:space="0" w:color="auto"/>
          </w:divBdr>
        </w:div>
        <w:div w:id="347221257">
          <w:marLeft w:val="640"/>
          <w:marRight w:val="0"/>
          <w:marTop w:val="0"/>
          <w:marBottom w:val="0"/>
          <w:divBdr>
            <w:top w:val="none" w:sz="0" w:space="0" w:color="auto"/>
            <w:left w:val="none" w:sz="0" w:space="0" w:color="auto"/>
            <w:bottom w:val="none" w:sz="0" w:space="0" w:color="auto"/>
            <w:right w:val="none" w:sz="0" w:space="0" w:color="auto"/>
          </w:divBdr>
        </w:div>
        <w:div w:id="1130365638">
          <w:marLeft w:val="640"/>
          <w:marRight w:val="0"/>
          <w:marTop w:val="0"/>
          <w:marBottom w:val="0"/>
          <w:divBdr>
            <w:top w:val="none" w:sz="0" w:space="0" w:color="auto"/>
            <w:left w:val="none" w:sz="0" w:space="0" w:color="auto"/>
            <w:bottom w:val="none" w:sz="0" w:space="0" w:color="auto"/>
            <w:right w:val="none" w:sz="0" w:space="0" w:color="auto"/>
          </w:divBdr>
        </w:div>
        <w:div w:id="2121561795">
          <w:marLeft w:val="640"/>
          <w:marRight w:val="0"/>
          <w:marTop w:val="0"/>
          <w:marBottom w:val="0"/>
          <w:divBdr>
            <w:top w:val="none" w:sz="0" w:space="0" w:color="auto"/>
            <w:left w:val="none" w:sz="0" w:space="0" w:color="auto"/>
            <w:bottom w:val="none" w:sz="0" w:space="0" w:color="auto"/>
            <w:right w:val="none" w:sz="0" w:space="0" w:color="auto"/>
          </w:divBdr>
        </w:div>
        <w:div w:id="1327128707">
          <w:marLeft w:val="640"/>
          <w:marRight w:val="0"/>
          <w:marTop w:val="0"/>
          <w:marBottom w:val="0"/>
          <w:divBdr>
            <w:top w:val="none" w:sz="0" w:space="0" w:color="auto"/>
            <w:left w:val="none" w:sz="0" w:space="0" w:color="auto"/>
            <w:bottom w:val="none" w:sz="0" w:space="0" w:color="auto"/>
            <w:right w:val="none" w:sz="0" w:space="0" w:color="auto"/>
          </w:divBdr>
        </w:div>
        <w:div w:id="863323656">
          <w:marLeft w:val="640"/>
          <w:marRight w:val="0"/>
          <w:marTop w:val="0"/>
          <w:marBottom w:val="0"/>
          <w:divBdr>
            <w:top w:val="none" w:sz="0" w:space="0" w:color="auto"/>
            <w:left w:val="none" w:sz="0" w:space="0" w:color="auto"/>
            <w:bottom w:val="none" w:sz="0" w:space="0" w:color="auto"/>
            <w:right w:val="none" w:sz="0" w:space="0" w:color="auto"/>
          </w:divBdr>
        </w:div>
        <w:div w:id="982083009">
          <w:marLeft w:val="640"/>
          <w:marRight w:val="0"/>
          <w:marTop w:val="0"/>
          <w:marBottom w:val="0"/>
          <w:divBdr>
            <w:top w:val="none" w:sz="0" w:space="0" w:color="auto"/>
            <w:left w:val="none" w:sz="0" w:space="0" w:color="auto"/>
            <w:bottom w:val="none" w:sz="0" w:space="0" w:color="auto"/>
            <w:right w:val="none" w:sz="0" w:space="0" w:color="auto"/>
          </w:divBdr>
        </w:div>
        <w:div w:id="1295256069">
          <w:marLeft w:val="640"/>
          <w:marRight w:val="0"/>
          <w:marTop w:val="0"/>
          <w:marBottom w:val="0"/>
          <w:divBdr>
            <w:top w:val="none" w:sz="0" w:space="0" w:color="auto"/>
            <w:left w:val="none" w:sz="0" w:space="0" w:color="auto"/>
            <w:bottom w:val="none" w:sz="0" w:space="0" w:color="auto"/>
            <w:right w:val="none" w:sz="0" w:space="0" w:color="auto"/>
          </w:divBdr>
        </w:div>
        <w:div w:id="1508599565">
          <w:marLeft w:val="640"/>
          <w:marRight w:val="0"/>
          <w:marTop w:val="0"/>
          <w:marBottom w:val="0"/>
          <w:divBdr>
            <w:top w:val="none" w:sz="0" w:space="0" w:color="auto"/>
            <w:left w:val="none" w:sz="0" w:space="0" w:color="auto"/>
            <w:bottom w:val="none" w:sz="0" w:space="0" w:color="auto"/>
            <w:right w:val="none" w:sz="0" w:space="0" w:color="auto"/>
          </w:divBdr>
        </w:div>
        <w:div w:id="268240038">
          <w:marLeft w:val="640"/>
          <w:marRight w:val="0"/>
          <w:marTop w:val="0"/>
          <w:marBottom w:val="0"/>
          <w:divBdr>
            <w:top w:val="none" w:sz="0" w:space="0" w:color="auto"/>
            <w:left w:val="none" w:sz="0" w:space="0" w:color="auto"/>
            <w:bottom w:val="none" w:sz="0" w:space="0" w:color="auto"/>
            <w:right w:val="none" w:sz="0" w:space="0" w:color="auto"/>
          </w:divBdr>
        </w:div>
        <w:div w:id="1595899691">
          <w:marLeft w:val="640"/>
          <w:marRight w:val="0"/>
          <w:marTop w:val="0"/>
          <w:marBottom w:val="0"/>
          <w:divBdr>
            <w:top w:val="none" w:sz="0" w:space="0" w:color="auto"/>
            <w:left w:val="none" w:sz="0" w:space="0" w:color="auto"/>
            <w:bottom w:val="none" w:sz="0" w:space="0" w:color="auto"/>
            <w:right w:val="none" w:sz="0" w:space="0" w:color="auto"/>
          </w:divBdr>
        </w:div>
        <w:div w:id="820004830">
          <w:marLeft w:val="640"/>
          <w:marRight w:val="0"/>
          <w:marTop w:val="0"/>
          <w:marBottom w:val="0"/>
          <w:divBdr>
            <w:top w:val="none" w:sz="0" w:space="0" w:color="auto"/>
            <w:left w:val="none" w:sz="0" w:space="0" w:color="auto"/>
            <w:bottom w:val="none" w:sz="0" w:space="0" w:color="auto"/>
            <w:right w:val="none" w:sz="0" w:space="0" w:color="auto"/>
          </w:divBdr>
        </w:div>
        <w:div w:id="508760780">
          <w:marLeft w:val="640"/>
          <w:marRight w:val="0"/>
          <w:marTop w:val="0"/>
          <w:marBottom w:val="0"/>
          <w:divBdr>
            <w:top w:val="none" w:sz="0" w:space="0" w:color="auto"/>
            <w:left w:val="none" w:sz="0" w:space="0" w:color="auto"/>
            <w:bottom w:val="none" w:sz="0" w:space="0" w:color="auto"/>
            <w:right w:val="none" w:sz="0" w:space="0" w:color="auto"/>
          </w:divBdr>
        </w:div>
        <w:div w:id="397481966">
          <w:marLeft w:val="640"/>
          <w:marRight w:val="0"/>
          <w:marTop w:val="0"/>
          <w:marBottom w:val="0"/>
          <w:divBdr>
            <w:top w:val="none" w:sz="0" w:space="0" w:color="auto"/>
            <w:left w:val="none" w:sz="0" w:space="0" w:color="auto"/>
            <w:bottom w:val="none" w:sz="0" w:space="0" w:color="auto"/>
            <w:right w:val="none" w:sz="0" w:space="0" w:color="auto"/>
          </w:divBdr>
        </w:div>
        <w:div w:id="458837143">
          <w:marLeft w:val="640"/>
          <w:marRight w:val="0"/>
          <w:marTop w:val="0"/>
          <w:marBottom w:val="0"/>
          <w:divBdr>
            <w:top w:val="none" w:sz="0" w:space="0" w:color="auto"/>
            <w:left w:val="none" w:sz="0" w:space="0" w:color="auto"/>
            <w:bottom w:val="none" w:sz="0" w:space="0" w:color="auto"/>
            <w:right w:val="none" w:sz="0" w:space="0" w:color="auto"/>
          </w:divBdr>
        </w:div>
        <w:div w:id="1767261092">
          <w:marLeft w:val="640"/>
          <w:marRight w:val="0"/>
          <w:marTop w:val="0"/>
          <w:marBottom w:val="0"/>
          <w:divBdr>
            <w:top w:val="none" w:sz="0" w:space="0" w:color="auto"/>
            <w:left w:val="none" w:sz="0" w:space="0" w:color="auto"/>
            <w:bottom w:val="none" w:sz="0" w:space="0" w:color="auto"/>
            <w:right w:val="none" w:sz="0" w:space="0" w:color="auto"/>
          </w:divBdr>
        </w:div>
        <w:div w:id="185413469">
          <w:marLeft w:val="640"/>
          <w:marRight w:val="0"/>
          <w:marTop w:val="0"/>
          <w:marBottom w:val="0"/>
          <w:divBdr>
            <w:top w:val="none" w:sz="0" w:space="0" w:color="auto"/>
            <w:left w:val="none" w:sz="0" w:space="0" w:color="auto"/>
            <w:bottom w:val="none" w:sz="0" w:space="0" w:color="auto"/>
            <w:right w:val="none" w:sz="0" w:space="0" w:color="auto"/>
          </w:divBdr>
        </w:div>
        <w:div w:id="178862138">
          <w:marLeft w:val="640"/>
          <w:marRight w:val="0"/>
          <w:marTop w:val="0"/>
          <w:marBottom w:val="0"/>
          <w:divBdr>
            <w:top w:val="none" w:sz="0" w:space="0" w:color="auto"/>
            <w:left w:val="none" w:sz="0" w:space="0" w:color="auto"/>
            <w:bottom w:val="none" w:sz="0" w:space="0" w:color="auto"/>
            <w:right w:val="none" w:sz="0" w:space="0" w:color="auto"/>
          </w:divBdr>
        </w:div>
        <w:div w:id="354428030">
          <w:marLeft w:val="640"/>
          <w:marRight w:val="0"/>
          <w:marTop w:val="0"/>
          <w:marBottom w:val="0"/>
          <w:divBdr>
            <w:top w:val="none" w:sz="0" w:space="0" w:color="auto"/>
            <w:left w:val="none" w:sz="0" w:space="0" w:color="auto"/>
            <w:bottom w:val="none" w:sz="0" w:space="0" w:color="auto"/>
            <w:right w:val="none" w:sz="0" w:space="0" w:color="auto"/>
          </w:divBdr>
        </w:div>
        <w:div w:id="306323771">
          <w:marLeft w:val="640"/>
          <w:marRight w:val="0"/>
          <w:marTop w:val="0"/>
          <w:marBottom w:val="0"/>
          <w:divBdr>
            <w:top w:val="none" w:sz="0" w:space="0" w:color="auto"/>
            <w:left w:val="none" w:sz="0" w:space="0" w:color="auto"/>
            <w:bottom w:val="none" w:sz="0" w:space="0" w:color="auto"/>
            <w:right w:val="none" w:sz="0" w:space="0" w:color="auto"/>
          </w:divBdr>
        </w:div>
        <w:div w:id="1522040273">
          <w:marLeft w:val="640"/>
          <w:marRight w:val="0"/>
          <w:marTop w:val="0"/>
          <w:marBottom w:val="0"/>
          <w:divBdr>
            <w:top w:val="none" w:sz="0" w:space="0" w:color="auto"/>
            <w:left w:val="none" w:sz="0" w:space="0" w:color="auto"/>
            <w:bottom w:val="none" w:sz="0" w:space="0" w:color="auto"/>
            <w:right w:val="none" w:sz="0" w:space="0" w:color="auto"/>
          </w:divBdr>
        </w:div>
        <w:div w:id="1946111471">
          <w:marLeft w:val="640"/>
          <w:marRight w:val="0"/>
          <w:marTop w:val="0"/>
          <w:marBottom w:val="0"/>
          <w:divBdr>
            <w:top w:val="none" w:sz="0" w:space="0" w:color="auto"/>
            <w:left w:val="none" w:sz="0" w:space="0" w:color="auto"/>
            <w:bottom w:val="none" w:sz="0" w:space="0" w:color="auto"/>
            <w:right w:val="none" w:sz="0" w:space="0" w:color="auto"/>
          </w:divBdr>
        </w:div>
        <w:div w:id="1575429096">
          <w:marLeft w:val="640"/>
          <w:marRight w:val="0"/>
          <w:marTop w:val="0"/>
          <w:marBottom w:val="0"/>
          <w:divBdr>
            <w:top w:val="none" w:sz="0" w:space="0" w:color="auto"/>
            <w:left w:val="none" w:sz="0" w:space="0" w:color="auto"/>
            <w:bottom w:val="none" w:sz="0" w:space="0" w:color="auto"/>
            <w:right w:val="none" w:sz="0" w:space="0" w:color="auto"/>
          </w:divBdr>
        </w:div>
        <w:div w:id="44986103">
          <w:marLeft w:val="640"/>
          <w:marRight w:val="0"/>
          <w:marTop w:val="0"/>
          <w:marBottom w:val="0"/>
          <w:divBdr>
            <w:top w:val="none" w:sz="0" w:space="0" w:color="auto"/>
            <w:left w:val="none" w:sz="0" w:space="0" w:color="auto"/>
            <w:bottom w:val="none" w:sz="0" w:space="0" w:color="auto"/>
            <w:right w:val="none" w:sz="0" w:space="0" w:color="auto"/>
          </w:divBdr>
        </w:div>
        <w:div w:id="376780990">
          <w:marLeft w:val="640"/>
          <w:marRight w:val="0"/>
          <w:marTop w:val="0"/>
          <w:marBottom w:val="0"/>
          <w:divBdr>
            <w:top w:val="none" w:sz="0" w:space="0" w:color="auto"/>
            <w:left w:val="none" w:sz="0" w:space="0" w:color="auto"/>
            <w:bottom w:val="none" w:sz="0" w:space="0" w:color="auto"/>
            <w:right w:val="none" w:sz="0" w:space="0" w:color="auto"/>
          </w:divBdr>
        </w:div>
        <w:div w:id="1946687536">
          <w:marLeft w:val="640"/>
          <w:marRight w:val="0"/>
          <w:marTop w:val="0"/>
          <w:marBottom w:val="0"/>
          <w:divBdr>
            <w:top w:val="none" w:sz="0" w:space="0" w:color="auto"/>
            <w:left w:val="none" w:sz="0" w:space="0" w:color="auto"/>
            <w:bottom w:val="none" w:sz="0" w:space="0" w:color="auto"/>
            <w:right w:val="none" w:sz="0" w:space="0" w:color="auto"/>
          </w:divBdr>
        </w:div>
        <w:div w:id="20861841">
          <w:marLeft w:val="640"/>
          <w:marRight w:val="0"/>
          <w:marTop w:val="0"/>
          <w:marBottom w:val="0"/>
          <w:divBdr>
            <w:top w:val="none" w:sz="0" w:space="0" w:color="auto"/>
            <w:left w:val="none" w:sz="0" w:space="0" w:color="auto"/>
            <w:bottom w:val="none" w:sz="0" w:space="0" w:color="auto"/>
            <w:right w:val="none" w:sz="0" w:space="0" w:color="auto"/>
          </w:divBdr>
        </w:div>
        <w:div w:id="363674995">
          <w:marLeft w:val="640"/>
          <w:marRight w:val="0"/>
          <w:marTop w:val="0"/>
          <w:marBottom w:val="0"/>
          <w:divBdr>
            <w:top w:val="none" w:sz="0" w:space="0" w:color="auto"/>
            <w:left w:val="none" w:sz="0" w:space="0" w:color="auto"/>
            <w:bottom w:val="none" w:sz="0" w:space="0" w:color="auto"/>
            <w:right w:val="none" w:sz="0" w:space="0" w:color="auto"/>
          </w:divBdr>
        </w:div>
        <w:div w:id="29888491">
          <w:marLeft w:val="640"/>
          <w:marRight w:val="0"/>
          <w:marTop w:val="0"/>
          <w:marBottom w:val="0"/>
          <w:divBdr>
            <w:top w:val="none" w:sz="0" w:space="0" w:color="auto"/>
            <w:left w:val="none" w:sz="0" w:space="0" w:color="auto"/>
            <w:bottom w:val="none" w:sz="0" w:space="0" w:color="auto"/>
            <w:right w:val="none" w:sz="0" w:space="0" w:color="auto"/>
          </w:divBdr>
        </w:div>
        <w:div w:id="898250069">
          <w:marLeft w:val="640"/>
          <w:marRight w:val="0"/>
          <w:marTop w:val="0"/>
          <w:marBottom w:val="0"/>
          <w:divBdr>
            <w:top w:val="none" w:sz="0" w:space="0" w:color="auto"/>
            <w:left w:val="none" w:sz="0" w:space="0" w:color="auto"/>
            <w:bottom w:val="none" w:sz="0" w:space="0" w:color="auto"/>
            <w:right w:val="none" w:sz="0" w:space="0" w:color="auto"/>
          </w:divBdr>
        </w:div>
        <w:div w:id="278876841">
          <w:marLeft w:val="640"/>
          <w:marRight w:val="0"/>
          <w:marTop w:val="0"/>
          <w:marBottom w:val="0"/>
          <w:divBdr>
            <w:top w:val="none" w:sz="0" w:space="0" w:color="auto"/>
            <w:left w:val="none" w:sz="0" w:space="0" w:color="auto"/>
            <w:bottom w:val="none" w:sz="0" w:space="0" w:color="auto"/>
            <w:right w:val="none" w:sz="0" w:space="0" w:color="auto"/>
          </w:divBdr>
        </w:div>
        <w:div w:id="890339209">
          <w:marLeft w:val="640"/>
          <w:marRight w:val="0"/>
          <w:marTop w:val="0"/>
          <w:marBottom w:val="0"/>
          <w:divBdr>
            <w:top w:val="none" w:sz="0" w:space="0" w:color="auto"/>
            <w:left w:val="none" w:sz="0" w:space="0" w:color="auto"/>
            <w:bottom w:val="none" w:sz="0" w:space="0" w:color="auto"/>
            <w:right w:val="none" w:sz="0" w:space="0" w:color="auto"/>
          </w:divBdr>
        </w:div>
        <w:div w:id="1364481643">
          <w:marLeft w:val="640"/>
          <w:marRight w:val="0"/>
          <w:marTop w:val="0"/>
          <w:marBottom w:val="0"/>
          <w:divBdr>
            <w:top w:val="none" w:sz="0" w:space="0" w:color="auto"/>
            <w:left w:val="none" w:sz="0" w:space="0" w:color="auto"/>
            <w:bottom w:val="none" w:sz="0" w:space="0" w:color="auto"/>
            <w:right w:val="none" w:sz="0" w:space="0" w:color="auto"/>
          </w:divBdr>
        </w:div>
        <w:div w:id="1525754300">
          <w:marLeft w:val="640"/>
          <w:marRight w:val="0"/>
          <w:marTop w:val="0"/>
          <w:marBottom w:val="0"/>
          <w:divBdr>
            <w:top w:val="none" w:sz="0" w:space="0" w:color="auto"/>
            <w:left w:val="none" w:sz="0" w:space="0" w:color="auto"/>
            <w:bottom w:val="none" w:sz="0" w:space="0" w:color="auto"/>
            <w:right w:val="none" w:sz="0" w:space="0" w:color="auto"/>
          </w:divBdr>
        </w:div>
        <w:div w:id="583808857">
          <w:marLeft w:val="640"/>
          <w:marRight w:val="0"/>
          <w:marTop w:val="0"/>
          <w:marBottom w:val="0"/>
          <w:divBdr>
            <w:top w:val="none" w:sz="0" w:space="0" w:color="auto"/>
            <w:left w:val="none" w:sz="0" w:space="0" w:color="auto"/>
            <w:bottom w:val="none" w:sz="0" w:space="0" w:color="auto"/>
            <w:right w:val="none" w:sz="0" w:space="0" w:color="auto"/>
          </w:divBdr>
        </w:div>
        <w:div w:id="1740057074">
          <w:marLeft w:val="640"/>
          <w:marRight w:val="0"/>
          <w:marTop w:val="0"/>
          <w:marBottom w:val="0"/>
          <w:divBdr>
            <w:top w:val="none" w:sz="0" w:space="0" w:color="auto"/>
            <w:left w:val="none" w:sz="0" w:space="0" w:color="auto"/>
            <w:bottom w:val="none" w:sz="0" w:space="0" w:color="auto"/>
            <w:right w:val="none" w:sz="0" w:space="0" w:color="auto"/>
          </w:divBdr>
        </w:div>
        <w:div w:id="1017391497">
          <w:marLeft w:val="640"/>
          <w:marRight w:val="0"/>
          <w:marTop w:val="0"/>
          <w:marBottom w:val="0"/>
          <w:divBdr>
            <w:top w:val="none" w:sz="0" w:space="0" w:color="auto"/>
            <w:left w:val="none" w:sz="0" w:space="0" w:color="auto"/>
            <w:bottom w:val="none" w:sz="0" w:space="0" w:color="auto"/>
            <w:right w:val="none" w:sz="0" w:space="0" w:color="auto"/>
          </w:divBdr>
        </w:div>
        <w:div w:id="2033263137">
          <w:marLeft w:val="640"/>
          <w:marRight w:val="0"/>
          <w:marTop w:val="0"/>
          <w:marBottom w:val="0"/>
          <w:divBdr>
            <w:top w:val="none" w:sz="0" w:space="0" w:color="auto"/>
            <w:left w:val="none" w:sz="0" w:space="0" w:color="auto"/>
            <w:bottom w:val="none" w:sz="0" w:space="0" w:color="auto"/>
            <w:right w:val="none" w:sz="0" w:space="0" w:color="auto"/>
          </w:divBdr>
        </w:div>
        <w:div w:id="1386564443">
          <w:marLeft w:val="640"/>
          <w:marRight w:val="0"/>
          <w:marTop w:val="0"/>
          <w:marBottom w:val="0"/>
          <w:divBdr>
            <w:top w:val="none" w:sz="0" w:space="0" w:color="auto"/>
            <w:left w:val="none" w:sz="0" w:space="0" w:color="auto"/>
            <w:bottom w:val="none" w:sz="0" w:space="0" w:color="auto"/>
            <w:right w:val="none" w:sz="0" w:space="0" w:color="auto"/>
          </w:divBdr>
        </w:div>
        <w:div w:id="137116691">
          <w:marLeft w:val="640"/>
          <w:marRight w:val="0"/>
          <w:marTop w:val="0"/>
          <w:marBottom w:val="0"/>
          <w:divBdr>
            <w:top w:val="none" w:sz="0" w:space="0" w:color="auto"/>
            <w:left w:val="none" w:sz="0" w:space="0" w:color="auto"/>
            <w:bottom w:val="none" w:sz="0" w:space="0" w:color="auto"/>
            <w:right w:val="none" w:sz="0" w:space="0" w:color="auto"/>
          </w:divBdr>
        </w:div>
        <w:div w:id="1142229778">
          <w:marLeft w:val="640"/>
          <w:marRight w:val="0"/>
          <w:marTop w:val="0"/>
          <w:marBottom w:val="0"/>
          <w:divBdr>
            <w:top w:val="none" w:sz="0" w:space="0" w:color="auto"/>
            <w:left w:val="none" w:sz="0" w:space="0" w:color="auto"/>
            <w:bottom w:val="none" w:sz="0" w:space="0" w:color="auto"/>
            <w:right w:val="none" w:sz="0" w:space="0" w:color="auto"/>
          </w:divBdr>
        </w:div>
        <w:div w:id="1271081644">
          <w:marLeft w:val="640"/>
          <w:marRight w:val="0"/>
          <w:marTop w:val="0"/>
          <w:marBottom w:val="0"/>
          <w:divBdr>
            <w:top w:val="none" w:sz="0" w:space="0" w:color="auto"/>
            <w:left w:val="none" w:sz="0" w:space="0" w:color="auto"/>
            <w:bottom w:val="none" w:sz="0" w:space="0" w:color="auto"/>
            <w:right w:val="none" w:sz="0" w:space="0" w:color="auto"/>
          </w:divBdr>
        </w:div>
        <w:div w:id="566500352">
          <w:marLeft w:val="640"/>
          <w:marRight w:val="0"/>
          <w:marTop w:val="0"/>
          <w:marBottom w:val="0"/>
          <w:divBdr>
            <w:top w:val="none" w:sz="0" w:space="0" w:color="auto"/>
            <w:left w:val="none" w:sz="0" w:space="0" w:color="auto"/>
            <w:bottom w:val="none" w:sz="0" w:space="0" w:color="auto"/>
            <w:right w:val="none" w:sz="0" w:space="0" w:color="auto"/>
          </w:divBdr>
        </w:div>
        <w:div w:id="1247032879">
          <w:marLeft w:val="640"/>
          <w:marRight w:val="0"/>
          <w:marTop w:val="0"/>
          <w:marBottom w:val="0"/>
          <w:divBdr>
            <w:top w:val="none" w:sz="0" w:space="0" w:color="auto"/>
            <w:left w:val="none" w:sz="0" w:space="0" w:color="auto"/>
            <w:bottom w:val="none" w:sz="0" w:space="0" w:color="auto"/>
            <w:right w:val="none" w:sz="0" w:space="0" w:color="auto"/>
          </w:divBdr>
        </w:div>
        <w:div w:id="1107769124">
          <w:marLeft w:val="640"/>
          <w:marRight w:val="0"/>
          <w:marTop w:val="0"/>
          <w:marBottom w:val="0"/>
          <w:divBdr>
            <w:top w:val="none" w:sz="0" w:space="0" w:color="auto"/>
            <w:left w:val="none" w:sz="0" w:space="0" w:color="auto"/>
            <w:bottom w:val="none" w:sz="0" w:space="0" w:color="auto"/>
            <w:right w:val="none" w:sz="0" w:space="0" w:color="auto"/>
          </w:divBdr>
        </w:div>
        <w:div w:id="81033456">
          <w:marLeft w:val="640"/>
          <w:marRight w:val="0"/>
          <w:marTop w:val="0"/>
          <w:marBottom w:val="0"/>
          <w:divBdr>
            <w:top w:val="none" w:sz="0" w:space="0" w:color="auto"/>
            <w:left w:val="none" w:sz="0" w:space="0" w:color="auto"/>
            <w:bottom w:val="none" w:sz="0" w:space="0" w:color="auto"/>
            <w:right w:val="none" w:sz="0" w:space="0" w:color="auto"/>
          </w:divBdr>
        </w:div>
        <w:div w:id="1228371942">
          <w:marLeft w:val="640"/>
          <w:marRight w:val="0"/>
          <w:marTop w:val="0"/>
          <w:marBottom w:val="0"/>
          <w:divBdr>
            <w:top w:val="none" w:sz="0" w:space="0" w:color="auto"/>
            <w:left w:val="none" w:sz="0" w:space="0" w:color="auto"/>
            <w:bottom w:val="none" w:sz="0" w:space="0" w:color="auto"/>
            <w:right w:val="none" w:sz="0" w:space="0" w:color="auto"/>
          </w:divBdr>
        </w:div>
        <w:div w:id="1660108897">
          <w:marLeft w:val="640"/>
          <w:marRight w:val="0"/>
          <w:marTop w:val="0"/>
          <w:marBottom w:val="0"/>
          <w:divBdr>
            <w:top w:val="none" w:sz="0" w:space="0" w:color="auto"/>
            <w:left w:val="none" w:sz="0" w:space="0" w:color="auto"/>
            <w:bottom w:val="none" w:sz="0" w:space="0" w:color="auto"/>
            <w:right w:val="none" w:sz="0" w:space="0" w:color="auto"/>
          </w:divBdr>
        </w:div>
        <w:div w:id="1465346021">
          <w:marLeft w:val="640"/>
          <w:marRight w:val="0"/>
          <w:marTop w:val="0"/>
          <w:marBottom w:val="0"/>
          <w:divBdr>
            <w:top w:val="none" w:sz="0" w:space="0" w:color="auto"/>
            <w:left w:val="none" w:sz="0" w:space="0" w:color="auto"/>
            <w:bottom w:val="none" w:sz="0" w:space="0" w:color="auto"/>
            <w:right w:val="none" w:sz="0" w:space="0" w:color="auto"/>
          </w:divBdr>
        </w:div>
        <w:div w:id="1851022134">
          <w:marLeft w:val="640"/>
          <w:marRight w:val="0"/>
          <w:marTop w:val="0"/>
          <w:marBottom w:val="0"/>
          <w:divBdr>
            <w:top w:val="none" w:sz="0" w:space="0" w:color="auto"/>
            <w:left w:val="none" w:sz="0" w:space="0" w:color="auto"/>
            <w:bottom w:val="none" w:sz="0" w:space="0" w:color="auto"/>
            <w:right w:val="none" w:sz="0" w:space="0" w:color="auto"/>
          </w:divBdr>
        </w:div>
        <w:div w:id="1444036066">
          <w:marLeft w:val="640"/>
          <w:marRight w:val="0"/>
          <w:marTop w:val="0"/>
          <w:marBottom w:val="0"/>
          <w:divBdr>
            <w:top w:val="none" w:sz="0" w:space="0" w:color="auto"/>
            <w:left w:val="none" w:sz="0" w:space="0" w:color="auto"/>
            <w:bottom w:val="none" w:sz="0" w:space="0" w:color="auto"/>
            <w:right w:val="none" w:sz="0" w:space="0" w:color="auto"/>
          </w:divBdr>
        </w:div>
        <w:div w:id="557935677">
          <w:marLeft w:val="640"/>
          <w:marRight w:val="0"/>
          <w:marTop w:val="0"/>
          <w:marBottom w:val="0"/>
          <w:divBdr>
            <w:top w:val="none" w:sz="0" w:space="0" w:color="auto"/>
            <w:left w:val="none" w:sz="0" w:space="0" w:color="auto"/>
            <w:bottom w:val="none" w:sz="0" w:space="0" w:color="auto"/>
            <w:right w:val="none" w:sz="0" w:space="0" w:color="auto"/>
          </w:divBdr>
        </w:div>
        <w:div w:id="451287332">
          <w:marLeft w:val="640"/>
          <w:marRight w:val="0"/>
          <w:marTop w:val="0"/>
          <w:marBottom w:val="0"/>
          <w:divBdr>
            <w:top w:val="none" w:sz="0" w:space="0" w:color="auto"/>
            <w:left w:val="none" w:sz="0" w:space="0" w:color="auto"/>
            <w:bottom w:val="none" w:sz="0" w:space="0" w:color="auto"/>
            <w:right w:val="none" w:sz="0" w:space="0" w:color="auto"/>
          </w:divBdr>
        </w:div>
        <w:div w:id="2125613500">
          <w:marLeft w:val="640"/>
          <w:marRight w:val="0"/>
          <w:marTop w:val="0"/>
          <w:marBottom w:val="0"/>
          <w:divBdr>
            <w:top w:val="none" w:sz="0" w:space="0" w:color="auto"/>
            <w:left w:val="none" w:sz="0" w:space="0" w:color="auto"/>
            <w:bottom w:val="none" w:sz="0" w:space="0" w:color="auto"/>
            <w:right w:val="none" w:sz="0" w:space="0" w:color="auto"/>
          </w:divBdr>
        </w:div>
        <w:div w:id="1556698192">
          <w:marLeft w:val="640"/>
          <w:marRight w:val="0"/>
          <w:marTop w:val="0"/>
          <w:marBottom w:val="0"/>
          <w:divBdr>
            <w:top w:val="none" w:sz="0" w:space="0" w:color="auto"/>
            <w:left w:val="none" w:sz="0" w:space="0" w:color="auto"/>
            <w:bottom w:val="none" w:sz="0" w:space="0" w:color="auto"/>
            <w:right w:val="none" w:sz="0" w:space="0" w:color="auto"/>
          </w:divBdr>
        </w:div>
        <w:div w:id="660893289">
          <w:marLeft w:val="640"/>
          <w:marRight w:val="0"/>
          <w:marTop w:val="0"/>
          <w:marBottom w:val="0"/>
          <w:divBdr>
            <w:top w:val="none" w:sz="0" w:space="0" w:color="auto"/>
            <w:left w:val="none" w:sz="0" w:space="0" w:color="auto"/>
            <w:bottom w:val="none" w:sz="0" w:space="0" w:color="auto"/>
            <w:right w:val="none" w:sz="0" w:space="0" w:color="auto"/>
          </w:divBdr>
        </w:div>
        <w:div w:id="1413117585">
          <w:marLeft w:val="640"/>
          <w:marRight w:val="0"/>
          <w:marTop w:val="0"/>
          <w:marBottom w:val="0"/>
          <w:divBdr>
            <w:top w:val="none" w:sz="0" w:space="0" w:color="auto"/>
            <w:left w:val="none" w:sz="0" w:space="0" w:color="auto"/>
            <w:bottom w:val="none" w:sz="0" w:space="0" w:color="auto"/>
            <w:right w:val="none" w:sz="0" w:space="0" w:color="auto"/>
          </w:divBdr>
        </w:div>
        <w:div w:id="1087842143">
          <w:marLeft w:val="640"/>
          <w:marRight w:val="0"/>
          <w:marTop w:val="0"/>
          <w:marBottom w:val="0"/>
          <w:divBdr>
            <w:top w:val="none" w:sz="0" w:space="0" w:color="auto"/>
            <w:left w:val="none" w:sz="0" w:space="0" w:color="auto"/>
            <w:bottom w:val="none" w:sz="0" w:space="0" w:color="auto"/>
            <w:right w:val="none" w:sz="0" w:space="0" w:color="auto"/>
          </w:divBdr>
        </w:div>
        <w:div w:id="2133860099">
          <w:marLeft w:val="640"/>
          <w:marRight w:val="0"/>
          <w:marTop w:val="0"/>
          <w:marBottom w:val="0"/>
          <w:divBdr>
            <w:top w:val="none" w:sz="0" w:space="0" w:color="auto"/>
            <w:left w:val="none" w:sz="0" w:space="0" w:color="auto"/>
            <w:bottom w:val="none" w:sz="0" w:space="0" w:color="auto"/>
            <w:right w:val="none" w:sz="0" w:space="0" w:color="auto"/>
          </w:divBdr>
        </w:div>
        <w:div w:id="1271006546">
          <w:marLeft w:val="640"/>
          <w:marRight w:val="0"/>
          <w:marTop w:val="0"/>
          <w:marBottom w:val="0"/>
          <w:divBdr>
            <w:top w:val="none" w:sz="0" w:space="0" w:color="auto"/>
            <w:left w:val="none" w:sz="0" w:space="0" w:color="auto"/>
            <w:bottom w:val="none" w:sz="0" w:space="0" w:color="auto"/>
            <w:right w:val="none" w:sz="0" w:space="0" w:color="auto"/>
          </w:divBdr>
        </w:div>
        <w:div w:id="690257590">
          <w:marLeft w:val="640"/>
          <w:marRight w:val="0"/>
          <w:marTop w:val="0"/>
          <w:marBottom w:val="0"/>
          <w:divBdr>
            <w:top w:val="none" w:sz="0" w:space="0" w:color="auto"/>
            <w:left w:val="none" w:sz="0" w:space="0" w:color="auto"/>
            <w:bottom w:val="none" w:sz="0" w:space="0" w:color="auto"/>
            <w:right w:val="none" w:sz="0" w:space="0" w:color="auto"/>
          </w:divBdr>
        </w:div>
        <w:div w:id="768236500">
          <w:marLeft w:val="640"/>
          <w:marRight w:val="0"/>
          <w:marTop w:val="0"/>
          <w:marBottom w:val="0"/>
          <w:divBdr>
            <w:top w:val="none" w:sz="0" w:space="0" w:color="auto"/>
            <w:left w:val="none" w:sz="0" w:space="0" w:color="auto"/>
            <w:bottom w:val="none" w:sz="0" w:space="0" w:color="auto"/>
            <w:right w:val="none" w:sz="0" w:space="0" w:color="auto"/>
          </w:divBdr>
        </w:div>
        <w:div w:id="1704790212">
          <w:marLeft w:val="640"/>
          <w:marRight w:val="0"/>
          <w:marTop w:val="0"/>
          <w:marBottom w:val="0"/>
          <w:divBdr>
            <w:top w:val="none" w:sz="0" w:space="0" w:color="auto"/>
            <w:left w:val="none" w:sz="0" w:space="0" w:color="auto"/>
            <w:bottom w:val="none" w:sz="0" w:space="0" w:color="auto"/>
            <w:right w:val="none" w:sz="0" w:space="0" w:color="auto"/>
          </w:divBdr>
        </w:div>
        <w:div w:id="1314680682">
          <w:marLeft w:val="640"/>
          <w:marRight w:val="0"/>
          <w:marTop w:val="0"/>
          <w:marBottom w:val="0"/>
          <w:divBdr>
            <w:top w:val="none" w:sz="0" w:space="0" w:color="auto"/>
            <w:left w:val="none" w:sz="0" w:space="0" w:color="auto"/>
            <w:bottom w:val="none" w:sz="0" w:space="0" w:color="auto"/>
            <w:right w:val="none" w:sz="0" w:space="0" w:color="auto"/>
          </w:divBdr>
        </w:div>
        <w:div w:id="1898584308">
          <w:marLeft w:val="640"/>
          <w:marRight w:val="0"/>
          <w:marTop w:val="0"/>
          <w:marBottom w:val="0"/>
          <w:divBdr>
            <w:top w:val="none" w:sz="0" w:space="0" w:color="auto"/>
            <w:left w:val="none" w:sz="0" w:space="0" w:color="auto"/>
            <w:bottom w:val="none" w:sz="0" w:space="0" w:color="auto"/>
            <w:right w:val="none" w:sz="0" w:space="0" w:color="auto"/>
          </w:divBdr>
        </w:div>
        <w:div w:id="1615404886">
          <w:marLeft w:val="640"/>
          <w:marRight w:val="0"/>
          <w:marTop w:val="0"/>
          <w:marBottom w:val="0"/>
          <w:divBdr>
            <w:top w:val="none" w:sz="0" w:space="0" w:color="auto"/>
            <w:left w:val="none" w:sz="0" w:space="0" w:color="auto"/>
            <w:bottom w:val="none" w:sz="0" w:space="0" w:color="auto"/>
            <w:right w:val="none" w:sz="0" w:space="0" w:color="auto"/>
          </w:divBdr>
        </w:div>
        <w:div w:id="1000042163">
          <w:marLeft w:val="640"/>
          <w:marRight w:val="0"/>
          <w:marTop w:val="0"/>
          <w:marBottom w:val="0"/>
          <w:divBdr>
            <w:top w:val="none" w:sz="0" w:space="0" w:color="auto"/>
            <w:left w:val="none" w:sz="0" w:space="0" w:color="auto"/>
            <w:bottom w:val="none" w:sz="0" w:space="0" w:color="auto"/>
            <w:right w:val="none" w:sz="0" w:space="0" w:color="auto"/>
          </w:divBdr>
        </w:div>
        <w:div w:id="1683585936">
          <w:marLeft w:val="640"/>
          <w:marRight w:val="0"/>
          <w:marTop w:val="0"/>
          <w:marBottom w:val="0"/>
          <w:divBdr>
            <w:top w:val="none" w:sz="0" w:space="0" w:color="auto"/>
            <w:left w:val="none" w:sz="0" w:space="0" w:color="auto"/>
            <w:bottom w:val="none" w:sz="0" w:space="0" w:color="auto"/>
            <w:right w:val="none" w:sz="0" w:space="0" w:color="auto"/>
          </w:divBdr>
        </w:div>
        <w:div w:id="1635794148">
          <w:marLeft w:val="640"/>
          <w:marRight w:val="0"/>
          <w:marTop w:val="0"/>
          <w:marBottom w:val="0"/>
          <w:divBdr>
            <w:top w:val="none" w:sz="0" w:space="0" w:color="auto"/>
            <w:left w:val="none" w:sz="0" w:space="0" w:color="auto"/>
            <w:bottom w:val="none" w:sz="0" w:space="0" w:color="auto"/>
            <w:right w:val="none" w:sz="0" w:space="0" w:color="auto"/>
          </w:divBdr>
        </w:div>
        <w:div w:id="505483126">
          <w:marLeft w:val="640"/>
          <w:marRight w:val="0"/>
          <w:marTop w:val="0"/>
          <w:marBottom w:val="0"/>
          <w:divBdr>
            <w:top w:val="none" w:sz="0" w:space="0" w:color="auto"/>
            <w:left w:val="none" w:sz="0" w:space="0" w:color="auto"/>
            <w:bottom w:val="none" w:sz="0" w:space="0" w:color="auto"/>
            <w:right w:val="none" w:sz="0" w:space="0" w:color="auto"/>
          </w:divBdr>
        </w:div>
        <w:div w:id="531571846">
          <w:marLeft w:val="640"/>
          <w:marRight w:val="0"/>
          <w:marTop w:val="0"/>
          <w:marBottom w:val="0"/>
          <w:divBdr>
            <w:top w:val="none" w:sz="0" w:space="0" w:color="auto"/>
            <w:left w:val="none" w:sz="0" w:space="0" w:color="auto"/>
            <w:bottom w:val="none" w:sz="0" w:space="0" w:color="auto"/>
            <w:right w:val="none" w:sz="0" w:space="0" w:color="auto"/>
          </w:divBdr>
        </w:div>
        <w:div w:id="979580097">
          <w:marLeft w:val="640"/>
          <w:marRight w:val="0"/>
          <w:marTop w:val="0"/>
          <w:marBottom w:val="0"/>
          <w:divBdr>
            <w:top w:val="none" w:sz="0" w:space="0" w:color="auto"/>
            <w:left w:val="none" w:sz="0" w:space="0" w:color="auto"/>
            <w:bottom w:val="none" w:sz="0" w:space="0" w:color="auto"/>
            <w:right w:val="none" w:sz="0" w:space="0" w:color="auto"/>
          </w:divBdr>
        </w:div>
        <w:div w:id="1849907642">
          <w:marLeft w:val="640"/>
          <w:marRight w:val="0"/>
          <w:marTop w:val="0"/>
          <w:marBottom w:val="0"/>
          <w:divBdr>
            <w:top w:val="none" w:sz="0" w:space="0" w:color="auto"/>
            <w:left w:val="none" w:sz="0" w:space="0" w:color="auto"/>
            <w:bottom w:val="none" w:sz="0" w:space="0" w:color="auto"/>
            <w:right w:val="none" w:sz="0" w:space="0" w:color="auto"/>
          </w:divBdr>
        </w:div>
        <w:div w:id="1315839060">
          <w:marLeft w:val="640"/>
          <w:marRight w:val="0"/>
          <w:marTop w:val="0"/>
          <w:marBottom w:val="0"/>
          <w:divBdr>
            <w:top w:val="none" w:sz="0" w:space="0" w:color="auto"/>
            <w:left w:val="none" w:sz="0" w:space="0" w:color="auto"/>
            <w:bottom w:val="none" w:sz="0" w:space="0" w:color="auto"/>
            <w:right w:val="none" w:sz="0" w:space="0" w:color="auto"/>
          </w:divBdr>
        </w:div>
        <w:div w:id="1191795934">
          <w:marLeft w:val="640"/>
          <w:marRight w:val="0"/>
          <w:marTop w:val="0"/>
          <w:marBottom w:val="0"/>
          <w:divBdr>
            <w:top w:val="none" w:sz="0" w:space="0" w:color="auto"/>
            <w:left w:val="none" w:sz="0" w:space="0" w:color="auto"/>
            <w:bottom w:val="none" w:sz="0" w:space="0" w:color="auto"/>
            <w:right w:val="none" w:sz="0" w:space="0" w:color="auto"/>
          </w:divBdr>
        </w:div>
        <w:div w:id="1317952599">
          <w:marLeft w:val="640"/>
          <w:marRight w:val="0"/>
          <w:marTop w:val="0"/>
          <w:marBottom w:val="0"/>
          <w:divBdr>
            <w:top w:val="none" w:sz="0" w:space="0" w:color="auto"/>
            <w:left w:val="none" w:sz="0" w:space="0" w:color="auto"/>
            <w:bottom w:val="none" w:sz="0" w:space="0" w:color="auto"/>
            <w:right w:val="none" w:sz="0" w:space="0" w:color="auto"/>
          </w:divBdr>
        </w:div>
        <w:div w:id="475033326">
          <w:marLeft w:val="640"/>
          <w:marRight w:val="0"/>
          <w:marTop w:val="0"/>
          <w:marBottom w:val="0"/>
          <w:divBdr>
            <w:top w:val="none" w:sz="0" w:space="0" w:color="auto"/>
            <w:left w:val="none" w:sz="0" w:space="0" w:color="auto"/>
            <w:bottom w:val="none" w:sz="0" w:space="0" w:color="auto"/>
            <w:right w:val="none" w:sz="0" w:space="0" w:color="auto"/>
          </w:divBdr>
        </w:div>
        <w:div w:id="1041174531">
          <w:marLeft w:val="640"/>
          <w:marRight w:val="0"/>
          <w:marTop w:val="0"/>
          <w:marBottom w:val="0"/>
          <w:divBdr>
            <w:top w:val="none" w:sz="0" w:space="0" w:color="auto"/>
            <w:left w:val="none" w:sz="0" w:space="0" w:color="auto"/>
            <w:bottom w:val="none" w:sz="0" w:space="0" w:color="auto"/>
            <w:right w:val="none" w:sz="0" w:space="0" w:color="auto"/>
          </w:divBdr>
        </w:div>
        <w:div w:id="1339114861">
          <w:marLeft w:val="640"/>
          <w:marRight w:val="0"/>
          <w:marTop w:val="0"/>
          <w:marBottom w:val="0"/>
          <w:divBdr>
            <w:top w:val="none" w:sz="0" w:space="0" w:color="auto"/>
            <w:left w:val="none" w:sz="0" w:space="0" w:color="auto"/>
            <w:bottom w:val="none" w:sz="0" w:space="0" w:color="auto"/>
            <w:right w:val="none" w:sz="0" w:space="0" w:color="auto"/>
          </w:divBdr>
        </w:div>
        <w:div w:id="2032104400">
          <w:marLeft w:val="640"/>
          <w:marRight w:val="0"/>
          <w:marTop w:val="0"/>
          <w:marBottom w:val="0"/>
          <w:divBdr>
            <w:top w:val="none" w:sz="0" w:space="0" w:color="auto"/>
            <w:left w:val="none" w:sz="0" w:space="0" w:color="auto"/>
            <w:bottom w:val="none" w:sz="0" w:space="0" w:color="auto"/>
            <w:right w:val="none" w:sz="0" w:space="0" w:color="auto"/>
          </w:divBdr>
        </w:div>
        <w:div w:id="243682144">
          <w:marLeft w:val="640"/>
          <w:marRight w:val="0"/>
          <w:marTop w:val="0"/>
          <w:marBottom w:val="0"/>
          <w:divBdr>
            <w:top w:val="none" w:sz="0" w:space="0" w:color="auto"/>
            <w:left w:val="none" w:sz="0" w:space="0" w:color="auto"/>
            <w:bottom w:val="none" w:sz="0" w:space="0" w:color="auto"/>
            <w:right w:val="none" w:sz="0" w:space="0" w:color="auto"/>
          </w:divBdr>
        </w:div>
        <w:div w:id="1152328576">
          <w:marLeft w:val="640"/>
          <w:marRight w:val="0"/>
          <w:marTop w:val="0"/>
          <w:marBottom w:val="0"/>
          <w:divBdr>
            <w:top w:val="none" w:sz="0" w:space="0" w:color="auto"/>
            <w:left w:val="none" w:sz="0" w:space="0" w:color="auto"/>
            <w:bottom w:val="none" w:sz="0" w:space="0" w:color="auto"/>
            <w:right w:val="none" w:sz="0" w:space="0" w:color="auto"/>
          </w:divBdr>
        </w:div>
        <w:div w:id="1964922270">
          <w:marLeft w:val="640"/>
          <w:marRight w:val="0"/>
          <w:marTop w:val="0"/>
          <w:marBottom w:val="0"/>
          <w:divBdr>
            <w:top w:val="none" w:sz="0" w:space="0" w:color="auto"/>
            <w:left w:val="none" w:sz="0" w:space="0" w:color="auto"/>
            <w:bottom w:val="none" w:sz="0" w:space="0" w:color="auto"/>
            <w:right w:val="none" w:sz="0" w:space="0" w:color="auto"/>
          </w:divBdr>
        </w:div>
        <w:div w:id="590242739">
          <w:marLeft w:val="640"/>
          <w:marRight w:val="0"/>
          <w:marTop w:val="0"/>
          <w:marBottom w:val="0"/>
          <w:divBdr>
            <w:top w:val="none" w:sz="0" w:space="0" w:color="auto"/>
            <w:left w:val="none" w:sz="0" w:space="0" w:color="auto"/>
            <w:bottom w:val="none" w:sz="0" w:space="0" w:color="auto"/>
            <w:right w:val="none" w:sz="0" w:space="0" w:color="auto"/>
          </w:divBdr>
        </w:div>
        <w:div w:id="1897546024">
          <w:marLeft w:val="640"/>
          <w:marRight w:val="0"/>
          <w:marTop w:val="0"/>
          <w:marBottom w:val="0"/>
          <w:divBdr>
            <w:top w:val="none" w:sz="0" w:space="0" w:color="auto"/>
            <w:left w:val="none" w:sz="0" w:space="0" w:color="auto"/>
            <w:bottom w:val="none" w:sz="0" w:space="0" w:color="auto"/>
            <w:right w:val="none" w:sz="0" w:space="0" w:color="auto"/>
          </w:divBdr>
        </w:div>
        <w:div w:id="867454574">
          <w:marLeft w:val="640"/>
          <w:marRight w:val="0"/>
          <w:marTop w:val="0"/>
          <w:marBottom w:val="0"/>
          <w:divBdr>
            <w:top w:val="none" w:sz="0" w:space="0" w:color="auto"/>
            <w:left w:val="none" w:sz="0" w:space="0" w:color="auto"/>
            <w:bottom w:val="none" w:sz="0" w:space="0" w:color="auto"/>
            <w:right w:val="none" w:sz="0" w:space="0" w:color="auto"/>
          </w:divBdr>
        </w:div>
        <w:div w:id="2071727097">
          <w:marLeft w:val="640"/>
          <w:marRight w:val="0"/>
          <w:marTop w:val="0"/>
          <w:marBottom w:val="0"/>
          <w:divBdr>
            <w:top w:val="none" w:sz="0" w:space="0" w:color="auto"/>
            <w:left w:val="none" w:sz="0" w:space="0" w:color="auto"/>
            <w:bottom w:val="none" w:sz="0" w:space="0" w:color="auto"/>
            <w:right w:val="none" w:sz="0" w:space="0" w:color="auto"/>
          </w:divBdr>
        </w:div>
        <w:div w:id="1485202349">
          <w:marLeft w:val="640"/>
          <w:marRight w:val="0"/>
          <w:marTop w:val="0"/>
          <w:marBottom w:val="0"/>
          <w:divBdr>
            <w:top w:val="none" w:sz="0" w:space="0" w:color="auto"/>
            <w:left w:val="none" w:sz="0" w:space="0" w:color="auto"/>
            <w:bottom w:val="none" w:sz="0" w:space="0" w:color="auto"/>
            <w:right w:val="none" w:sz="0" w:space="0" w:color="auto"/>
          </w:divBdr>
        </w:div>
        <w:div w:id="2063483383">
          <w:marLeft w:val="640"/>
          <w:marRight w:val="0"/>
          <w:marTop w:val="0"/>
          <w:marBottom w:val="0"/>
          <w:divBdr>
            <w:top w:val="none" w:sz="0" w:space="0" w:color="auto"/>
            <w:left w:val="none" w:sz="0" w:space="0" w:color="auto"/>
            <w:bottom w:val="none" w:sz="0" w:space="0" w:color="auto"/>
            <w:right w:val="none" w:sz="0" w:space="0" w:color="auto"/>
          </w:divBdr>
        </w:div>
        <w:div w:id="854922937">
          <w:marLeft w:val="640"/>
          <w:marRight w:val="0"/>
          <w:marTop w:val="0"/>
          <w:marBottom w:val="0"/>
          <w:divBdr>
            <w:top w:val="none" w:sz="0" w:space="0" w:color="auto"/>
            <w:left w:val="none" w:sz="0" w:space="0" w:color="auto"/>
            <w:bottom w:val="none" w:sz="0" w:space="0" w:color="auto"/>
            <w:right w:val="none" w:sz="0" w:space="0" w:color="auto"/>
          </w:divBdr>
        </w:div>
        <w:div w:id="1017387742">
          <w:marLeft w:val="640"/>
          <w:marRight w:val="0"/>
          <w:marTop w:val="0"/>
          <w:marBottom w:val="0"/>
          <w:divBdr>
            <w:top w:val="none" w:sz="0" w:space="0" w:color="auto"/>
            <w:left w:val="none" w:sz="0" w:space="0" w:color="auto"/>
            <w:bottom w:val="none" w:sz="0" w:space="0" w:color="auto"/>
            <w:right w:val="none" w:sz="0" w:space="0" w:color="auto"/>
          </w:divBdr>
        </w:div>
        <w:div w:id="1094282383">
          <w:marLeft w:val="640"/>
          <w:marRight w:val="0"/>
          <w:marTop w:val="0"/>
          <w:marBottom w:val="0"/>
          <w:divBdr>
            <w:top w:val="none" w:sz="0" w:space="0" w:color="auto"/>
            <w:left w:val="none" w:sz="0" w:space="0" w:color="auto"/>
            <w:bottom w:val="none" w:sz="0" w:space="0" w:color="auto"/>
            <w:right w:val="none" w:sz="0" w:space="0" w:color="auto"/>
          </w:divBdr>
        </w:div>
        <w:div w:id="1466774342">
          <w:marLeft w:val="640"/>
          <w:marRight w:val="0"/>
          <w:marTop w:val="0"/>
          <w:marBottom w:val="0"/>
          <w:divBdr>
            <w:top w:val="none" w:sz="0" w:space="0" w:color="auto"/>
            <w:left w:val="none" w:sz="0" w:space="0" w:color="auto"/>
            <w:bottom w:val="none" w:sz="0" w:space="0" w:color="auto"/>
            <w:right w:val="none" w:sz="0" w:space="0" w:color="auto"/>
          </w:divBdr>
        </w:div>
        <w:div w:id="245308617">
          <w:marLeft w:val="640"/>
          <w:marRight w:val="0"/>
          <w:marTop w:val="0"/>
          <w:marBottom w:val="0"/>
          <w:divBdr>
            <w:top w:val="none" w:sz="0" w:space="0" w:color="auto"/>
            <w:left w:val="none" w:sz="0" w:space="0" w:color="auto"/>
            <w:bottom w:val="none" w:sz="0" w:space="0" w:color="auto"/>
            <w:right w:val="none" w:sz="0" w:space="0" w:color="auto"/>
          </w:divBdr>
        </w:div>
        <w:div w:id="1265262149">
          <w:marLeft w:val="640"/>
          <w:marRight w:val="0"/>
          <w:marTop w:val="0"/>
          <w:marBottom w:val="0"/>
          <w:divBdr>
            <w:top w:val="none" w:sz="0" w:space="0" w:color="auto"/>
            <w:left w:val="none" w:sz="0" w:space="0" w:color="auto"/>
            <w:bottom w:val="none" w:sz="0" w:space="0" w:color="auto"/>
            <w:right w:val="none" w:sz="0" w:space="0" w:color="auto"/>
          </w:divBdr>
        </w:div>
        <w:div w:id="670525660">
          <w:marLeft w:val="640"/>
          <w:marRight w:val="0"/>
          <w:marTop w:val="0"/>
          <w:marBottom w:val="0"/>
          <w:divBdr>
            <w:top w:val="none" w:sz="0" w:space="0" w:color="auto"/>
            <w:left w:val="none" w:sz="0" w:space="0" w:color="auto"/>
            <w:bottom w:val="none" w:sz="0" w:space="0" w:color="auto"/>
            <w:right w:val="none" w:sz="0" w:space="0" w:color="auto"/>
          </w:divBdr>
        </w:div>
        <w:div w:id="1993827473">
          <w:marLeft w:val="640"/>
          <w:marRight w:val="0"/>
          <w:marTop w:val="0"/>
          <w:marBottom w:val="0"/>
          <w:divBdr>
            <w:top w:val="none" w:sz="0" w:space="0" w:color="auto"/>
            <w:left w:val="none" w:sz="0" w:space="0" w:color="auto"/>
            <w:bottom w:val="none" w:sz="0" w:space="0" w:color="auto"/>
            <w:right w:val="none" w:sz="0" w:space="0" w:color="auto"/>
          </w:divBdr>
        </w:div>
        <w:div w:id="1133912397">
          <w:marLeft w:val="640"/>
          <w:marRight w:val="0"/>
          <w:marTop w:val="0"/>
          <w:marBottom w:val="0"/>
          <w:divBdr>
            <w:top w:val="none" w:sz="0" w:space="0" w:color="auto"/>
            <w:left w:val="none" w:sz="0" w:space="0" w:color="auto"/>
            <w:bottom w:val="none" w:sz="0" w:space="0" w:color="auto"/>
            <w:right w:val="none" w:sz="0" w:space="0" w:color="auto"/>
          </w:divBdr>
        </w:div>
        <w:div w:id="184902321">
          <w:marLeft w:val="640"/>
          <w:marRight w:val="0"/>
          <w:marTop w:val="0"/>
          <w:marBottom w:val="0"/>
          <w:divBdr>
            <w:top w:val="none" w:sz="0" w:space="0" w:color="auto"/>
            <w:left w:val="none" w:sz="0" w:space="0" w:color="auto"/>
            <w:bottom w:val="none" w:sz="0" w:space="0" w:color="auto"/>
            <w:right w:val="none" w:sz="0" w:space="0" w:color="auto"/>
          </w:divBdr>
        </w:div>
        <w:div w:id="1383288296">
          <w:marLeft w:val="640"/>
          <w:marRight w:val="0"/>
          <w:marTop w:val="0"/>
          <w:marBottom w:val="0"/>
          <w:divBdr>
            <w:top w:val="none" w:sz="0" w:space="0" w:color="auto"/>
            <w:left w:val="none" w:sz="0" w:space="0" w:color="auto"/>
            <w:bottom w:val="none" w:sz="0" w:space="0" w:color="auto"/>
            <w:right w:val="none" w:sz="0" w:space="0" w:color="auto"/>
          </w:divBdr>
        </w:div>
        <w:div w:id="1819416203">
          <w:marLeft w:val="640"/>
          <w:marRight w:val="0"/>
          <w:marTop w:val="0"/>
          <w:marBottom w:val="0"/>
          <w:divBdr>
            <w:top w:val="none" w:sz="0" w:space="0" w:color="auto"/>
            <w:left w:val="none" w:sz="0" w:space="0" w:color="auto"/>
            <w:bottom w:val="none" w:sz="0" w:space="0" w:color="auto"/>
            <w:right w:val="none" w:sz="0" w:space="0" w:color="auto"/>
          </w:divBdr>
        </w:div>
        <w:div w:id="1882784680">
          <w:marLeft w:val="640"/>
          <w:marRight w:val="0"/>
          <w:marTop w:val="0"/>
          <w:marBottom w:val="0"/>
          <w:divBdr>
            <w:top w:val="none" w:sz="0" w:space="0" w:color="auto"/>
            <w:left w:val="none" w:sz="0" w:space="0" w:color="auto"/>
            <w:bottom w:val="none" w:sz="0" w:space="0" w:color="auto"/>
            <w:right w:val="none" w:sz="0" w:space="0" w:color="auto"/>
          </w:divBdr>
        </w:div>
        <w:div w:id="1106775159">
          <w:marLeft w:val="640"/>
          <w:marRight w:val="0"/>
          <w:marTop w:val="0"/>
          <w:marBottom w:val="0"/>
          <w:divBdr>
            <w:top w:val="none" w:sz="0" w:space="0" w:color="auto"/>
            <w:left w:val="none" w:sz="0" w:space="0" w:color="auto"/>
            <w:bottom w:val="none" w:sz="0" w:space="0" w:color="auto"/>
            <w:right w:val="none" w:sz="0" w:space="0" w:color="auto"/>
          </w:divBdr>
        </w:div>
        <w:div w:id="1313175226">
          <w:marLeft w:val="640"/>
          <w:marRight w:val="0"/>
          <w:marTop w:val="0"/>
          <w:marBottom w:val="0"/>
          <w:divBdr>
            <w:top w:val="none" w:sz="0" w:space="0" w:color="auto"/>
            <w:left w:val="none" w:sz="0" w:space="0" w:color="auto"/>
            <w:bottom w:val="none" w:sz="0" w:space="0" w:color="auto"/>
            <w:right w:val="none" w:sz="0" w:space="0" w:color="auto"/>
          </w:divBdr>
        </w:div>
        <w:div w:id="1637492180">
          <w:marLeft w:val="640"/>
          <w:marRight w:val="0"/>
          <w:marTop w:val="0"/>
          <w:marBottom w:val="0"/>
          <w:divBdr>
            <w:top w:val="none" w:sz="0" w:space="0" w:color="auto"/>
            <w:left w:val="none" w:sz="0" w:space="0" w:color="auto"/>
            <w:bottom w:val="none" w:sz="0" w:space="0" w:color="auto"/>
            <w:right w:val="none" w:sz="0" w:space="0" w:color="auto"/>
          </w:divBdr>
        </w:div>
        <w:div w:id="1326588132">
          <w:marLeft w:val="640"/>
          <w:marRight w:val="0"/>
          <w:marTop w:val="0"/>
          <w:marBottom w:val="0"/>
          <w:divBdr>
            <w:top w:val="none" w:sz="0" w:space="0" w:color="auto"/>
            <w:left w:val="none" w:sz="0" w:space="0" w:color="auto"/>
            <w:bottom w:val="none" w:sz="0" w:space="0" w:color="auto"/>
            <w:right w:val="none" w:sz="0" w:space="0" w:color="auto"/>
          </w:divBdr>
        </w:div>
        <w:div w:id="1238320804">
          <w:marLeft w:val="640"/>
          <w:marRight w:val="0"/>
          <w:marTop w:val="0"/>
          <w:marBottom w:val="0"/>
          <w:divBdr>
            <w:top w:val="none" w:sz="0" w:space="0" w:color="auto"/>
            <w:left w:val="none" w:sz="0" w:space="0" w:color="auto"/>
            <w:bottom w:val="none" w:sz="0" w:space="0" w:color="auto"/>
            <w:right w:val="none" w:sz="0" w:space="0" w:color="auto"/>
          </w:divBdr>
        </w:div>
        <w:div w:id="472527356">
          <w:marLeft w:val="640"/>
          <w:marRight w:val="0"/>
          <w:marTop w:val="0"/>
          <w:marBottom w:val="0"/>
          <w:divBdr>
            <w:top w:val="none" w:sz="0" w:space="0" w:color="auto"/>
            <w:left w:val="none" w:sz="0" w:space="0" w:color="auto"/>
            <w:bottom w:val="none" w:sz="0" w:space="0" w:color="auto"/>
            <w:right w:val="none" w:sz="0" w:space="0" w:color="auto"/>
          </w:divBdr>
        </w:div>
        <w:div w:id="864098781">
          <w:marLeft w:val="640"/>
          <w:marRight w:val="0"/>
          <w:marTop w:val="0"/>
          <w:marBottom w:val="0"/>
          <w:divBdr>
            <w:top w:val="none" w:sz="0" w:space="0" w:color="auto"/>
            <w:left w:val="none" w:sz="0" w:space="0" w:color="auto"/>
            <w:bottom w:val="none" w:sz="0" w:space="0" w:color="auto"/>
            <w:right w:val="none" w:sz="0" w:space="0" w:color="auto"/>
          </w:divBdr>
        </w:div>
        <w:div w:id="1314866630">
          <w:marLeft w:val="640"/>
          <w:marRight w:val="0"/>
          <w:marTop w:val="0"/>
          <w:marBottom w:val="0"/>
          <w:divBdr>
            <w:top w:val="none" w:sz="0" w:space="0" w:color="auto"/>
            <w:left w:val="none" w:sz="0" w:space="0" w:color="auto"/>
            <w:bottom w:val="none" w:sz="0" w:space="0" w:color="auto"/>
            <w:right w:val="none" w:sz="0" w:space="0" w:color="auto"/>
          </w:divBdr>
        </w:div>
        <w:div w:id="1549798968">
          <w:marLeft w:val="640"/>
          <w:marRight w:val="0"/>
          <w:marTop w:val="0"/>
          <w:marBottom w:val="0"/>
          <w:divBdr>
            <w:top w:val="none" w:sz="0" w:space="0" w:color="auto"/>
            <w:left w:val="none" w:sz="0" w:space="0" w:color="auto"/>
            <w:bottom w:val="none" w:sz="0" w:space="0" w:color="auto"/>
            <w:right w:val="none" w:sz="0" w:space="0" w:color="auto"/>
          </w:divBdr>
        </w:div>
        <w:div w:id="429863386">
          <w:marLeft w:val="640"/>
          <w:marRight w:val="0"/>
          <w:marTop w:val="0"/>
          <w:marBottom w:val="0"/>
          <w:divBdr>
            <w:top w:val="none" w:sz="0" w:space="0" w:color="auto"/>
            <w:left w:val="none" w:sz="0" w:space="0" w:color="auto"/>
            <w:bottom w:val="none" w:sz="0" w:space="0" w:color="auto"/>
            <w:right w:val="none" w:sz="0" w:space="0" w:color="auto"/>
          </w:divBdr>
        </w:div>
        <w:div w:id="90974921">
          <w:marLeft w:val="640"/>
          <w:marRight w:val="0"/>
          <w:marTop w:val="0"/>
          <w:marBottom w:val="0"/>
          <w:divBdr>
            <w:top w:val="none" w:sz="0" w:space="0" w:color="auto"/>
            <w:left w:val="none" w:sz="0" w:space="0" w:color="auto"/>
            <w:bottom w:val="none" w:sz="0" w:space="0" w:color="auto"/>
            <w:right w:val="none" w:sz="0" w:space="0" w:color="auto"/>
          </w:divBdr>
        </w:div>
        <w:div w:id="1816332957">
          <w:marLeft w:val="640"/>
          <w:marRight w:val="0"/>
          <w:marTop w:val="0"/>
          <w:marBottom w:val="0"/>
          <w:divBdr>
            <w:top w:val="none" w:sz="0" w:space="0" w:color="auto"/>
            <w:left w:val="none" w:sz="0" w:space="0" w:color="auto"/>
            <w:bottom w:val="none" w:sz="0" w:space="0" w:color="auto"/>
            <w:right w:val="none" w:sz="0" w:space="0" w:color="auto"/>
          </w:divBdr>
        </w:div>
        <w:div w:id="1133408660">
          <w:marLeft w:val="640"/>
          <w:marRight w:val="0"/>
          <w:marTop w:val="0"/>
          <w:marBottom w:val="0"/>
          <w:divBdr>
            <w:top w:val="none" w:sz="0" w:space="0" w:color="auto"/>
            <w:left w:val="none" w:sz="0" w:space="0" w:color="auto"/>
            <w:bottom w:val="none" w:sz="0" w:space="0" w:color="auto"/>
            <w:right w:val="none" w:sz="0" w:space="0" w:color="auto"/>
          </w:divBdr>
        </w:div>
        <w:div w:id="1813861930">
          <w:marLeft w:val="640"/>
          <w:marRight w:val="0"/>
          <w:marTop w:val="0"/>
          <w:marBottom w:val="0"/>
          <w:divBdr>
            <w:top w:val="none" w:sz="0" w:space="0" w:color="auto"/>
            <w:left w:val="none" w:sz="0" w:space="0" w:color="auto"/>
            <w:bottom w:val="none" w:sz="0" w:space="0" w:color="auto"/>
            <w:right w:val="none" w:sz="0" w:space="0" w:color="auto"/>
          </w:divBdr>
        </w:div>
        <w:div w:id="864099652">
          <w:marLeft w:val="640"/>
          <w:marRight w:val="0"/>
          <w:marTop w:val="0"/>
          <w:marBottom w:val="0"/>
          <w:divBdr>
            <w:top w:val="none" w:sz="0" w:space="0" w:color="auto"/>
            <w:left w:val="none" w:sz="0" w:space="0" w:color="auto"/>
            <w:bottom w:val="none" w:sz="0" w:space="0" w:color="auto"/>
            <w:right w:val="none" w:sz="0" w:space="0" w:color="auto"/>
          </w:divBdr>
        </w:div>
        <w:div w:id="949318801">
          <w:marLeft w:val="640"/>
          <w:marRight w:val="0"/>
          <w:marTop w:val="0"/>
          <w:marBottom w:val="0"/>
          <w:divBdr>
            <w:top w:val="none" w:sz="0" w:space="0" w:color="auto"/>
            <w:left w:val="none" w:sz="0" w:space="0" w:color="auto"/>
            <w:bottom w:val="none" w:sz="0" w:space="0" w:color="auto"/>
            <w:right w:val="none" w:sz="0" w:space="0" w:color="auto"/>
          </w:divBdr>
        </w:div>
        <w:div w:id="344600913">
          <w:marLeft w:val="640"/>
          <w:marRight w:val="0"/>
          <w:marTop w:val="0"/>
          <w:marBottom w:val="0"/>
          <w:divBdr>
            <w:top w:val="none" w:sz="0" w:space="0" w:color="auto"/>
            <w:left w:val="none" w:sz="0" w:space="0" w:color="auto"/>
            <w:bottom w:val="none" w:sz="0" w:space="0" w:color="auto"/>
            <w:right w:val="none" w:sz="0" w:space="0" w:color="auto"/>
          </w:divBdr>
        </w:div>
        <w:div w:id="35349464">
          <w:marLeft w:val="640"/>
          <w:marRight w:val="0"/>
          <w:marTop w:val="0"/>
          <w:marBottom w:val="0"/>
          <w:divBdr>
            <w:top w:val="none" w:sz="0" w:space="0" w:color="auto"/>
            <w:left w:val="none" w:sz="0" w:space="0" w:color="auto"/>
            <w:bottom w:val="none" w:sz="0" w:space="0" w:color="auto"/>
            <w:right w:val="none" w:sz="0" w:space="0" w:color="auto"/>
          </w:divBdr>
        </w:div>
        <w:div w:id="2059089368">
          <w:marLeft w:val="640"/>
          <w:marRight w:val="0"/>
          <w:marTop w:val="0"/>
          <w:marBottom w:val="0"/>
          <w:divBdr>
            <w:top w:val="none" w:sz="0" w:space="0" w:color="auto"/>
            <w:left w:val="none" w:sz="0" w:space="0" w:color="auto"/>
            <w:bottom w:val="none" w:sz="0" w:space="0" w:color="auto"/>
            <w:right w:val="none" w:sz="0" w:space="0" w:color="auto"/>
          </w:divBdr>
        </w:div>
        <w:div w:id="864631248">
          <w:marLeft w:val="640"/>
          <w:marRight w:val="0"/>
          <w:marTop w:val="0"/>
          <w:marBottom w:val="0"/>
          <w:divBdr>
            <w:top w:val="none" w:sz="0" w:space="0" w:color="auto"/>
            <w:left w:val="none" w:sz="0" w:space="0" w:color="auto"/>
            <w:bottom w:val="none" w:sz="0" w:space="0" w:color="auto"/>
            <w:right w:val="none" w:sz="0" w:space="0" w:color="auto"/>
          </w:divBdr>
        </w:div>
        <w:div w:id="1734696784">
          <w:marLeft w:val="640"/>
          <w:marRight w:val="0"/>
          <w:marTop w:val="0"/>
          <w:marBottom w:val="0"/>
          <w:divBdr>
            <w:top w:val="none" w:sz="0" w:space="0" w:color="auto"/>
            <w:left w:val="none" w:sz="0" w:space="0" w:color="auto"/>
            <w:bottom w:val="none" w:sz="0" w:space="0" w:color="auto"/>
            <w:right w:val="none" w:sz="0" w:space="0" w:color="auto"/>
          </w:divBdr>
        </w:div>
        <w:div w:id="557478326">
          <w:marLeft w:val="640"/>
          <w:marRight w:val="0"/>
          <w:marTop w:val="0"/>
          <w:marBottom w:val="0"/>
          <w:divBdr>
            <w:top w:val="none" w:sz="0" w:space="0" w:color="auto"/>
            <w:left w:val="none" w:sz="0" w:space="0" w:color="auto"/>
            <w:bottom w:val="none" w:sz="0" w:space="0" w:color="auto"/>
            <w:right w:val="none" w:sz="0" w:space="0" w:color="auto"/>
          </w:divBdr>
        </w:div>
        <w:div w:id="89546189">
          <w:marLeft w:val="640"/>
          <w:marRight w:val="0"/>
          <w:marTop w:val="0"/>
          <w:marBottom w:val="0"/>
          <w:divBdr>
            <w:top w:val="none" w:sz="0" w:space="0" w:color="auto"/>
            <w:left w:val="none" w:sz="0" w:space="0" w:color="auto"/>
            <w:bottom w:val="none" w:sz="0" w:space="0" w:color="auto"/>
            <w:right w:val="none" w:sz="0" w:space="0" w:color="auto"/>
          </w:divBdr>
        </w:div>
        <w:div w:id="370541557">
          <w:marLeft w:val="640"/>
          <w:marRight w:val="0"/>
          <w:marTop w:val="0"/>
          <w:marBottom w:val="0"/>
          <w:divBdr>
            <w:top w:val="none" w:sz="0" w:space="0" w:color="auto"/>
            <w:left w:val="none" w:sz="0" w:space="0" w:color="auto"/>
            <w:bottom w:val="none" w:sz="0" w:space="0" w:color="auto"/>
            <w:right w:val="none" w:sz="0" w:space="0" w:color="auto"/>
          </w:divBdr>
        </w:div>
        <w:div w:id="1464731729">
          <w:marLeft w:val="640"/>
          <w:marRight w:val="0"/>
          <w:marTop w:val="0"/>
          <w:marBottom w:val="0"/>
          <w:divBdr>
            <w:top w:val="none" w:sz="0" w:space="0" w:color="auto"/>
            <w:left w:val="none" w:sz="0" w:space="0" w:color="auto"/>
            <w:bottom w:val="none" w:sz="0" w:space="0" w:color="auto"/>
            <w:right w:val="none" w:sz="0" w:space="0" w:color="auto"/>
          </w:divBdr>
        </w:div>
        <w:div w:id="410010128">
          <w:marLeft w:val="640"/>
          <w:marRight w:val="0"/>
          <w:marTop w:val="0"/>
          <w:marBottom w:val="0"/>
          <w:divBdr>
            <w:top w:val="none" w:sz="0" w:space="0" w:color="auto"/>
            <w:left w:val="none" w:sz="0" w:space="0" w:color="auto"/>
            <w:bottom w:val="none" w:sz="0" w:space="0" w:color="auto"/>
            <w:right w:val="none" w:sz="0" w:space="0" w:color="auto"/>
          </w:divBdr>
        </w:div>
        <w:div w:id="229656617">
          <w:marLeft w:val="640"/>
          <w:marRight w:val="0"/>
          <w:marTop w:val="0"/>
          <w:marBottom w:val="0"/>
          <w:divBdr>
            <w:top w:val="none" w:sz="0" w:space="0" w:color="auto"/>
            <w:left w:val="none" w:sz="0" w:space="0" w:color="auto"/>
            <w:bottom w:val="none" w:sz="0" w:space="0" w:color="auto"/>
            <w:right w:val="none" w:sz="0" w:space="0" w:color="auto"/>
          </w:divBdr>
        </w:div>
        <w:div w:id="1910458332">
          <w:marLeft w:val="640"/>
          <w:marRight w:val="0"/>
          <w:marTop w:val="0"/>
          <w:marBottom w:val="0"/>
          <w:divBdr>
            <w:top w:val="none" w:sz="0" w:space="0" w:color="auto"/>
            <w:left w:val="none" w:sz="0" w:space="0" w:color="auto"/>
            <w:bottom w:val="none" w:sz="0" w:space="0" w:color="auto"/>
            <w:right w:val="none" w:sz="0" w:space="0" w:color="auto"/>
          </w:divBdr>
        </w:div>
        <w:div w:id="1807162842">
          <w:marLeft w:val="640"/>
          <w:marRight w:val="0"/>
          <w:marTop w:val="0"/>
          <w:marBottom w:val="0"/>
          <w:divBdr>
            <w:top w:val="none" w:sz="0" w:space="0" w:color="auto"/>
            <w:left w:val="none" w:sz="0" w:space="0" w:color="auto"/>
            <w:bottom w:val="none" w:sz="0" w:space="0" w:color="auto"/>
            <w:right w:val="none" w:sz="0" w:space="0" w:color="auto"/>
          </w:divBdr>
        </w:div>
        <w:div w:id="1054352185">
          <w:marLeft w:val="640"/>
          <w:marRight w:val="0"/>
          <w:marTop w:val="0"/>
          <w:marBottom w:val="0"/>
          <w:divBdr>
            <w:top w:val="none" w:sz="0" w:space="0" w:color="auto"/>
            <w:left w:val="none" w:sz="0" w:space="0" w:color="auto"/>
            <w:bottom w:val="none" w:sz="0" w:space="0" w:color="auto"/>
            <w:right w:val="none" w:sz="0" w:space="0" w:color="auto"/>
          </w:divBdr>
        </w:div>
        <w:div w:id="1209292857">
          <w:marLeft w:val="640"/>
          <w:marRight w:val="0"/>
          <w:marTop w:val="0"/>
          <w:marBottom w:val="0"/>
          <w:divBdr>
            <w:top w:val="none" w:sz="0" w:space="0" w:color="auto"/>
            <w:left w:val="none" w:sz="0" w:space="0" w:color="auto"/>
            <w:bottom w:val="none" w:sz="0" w:space="0" w:color="auto"/>
            <w:right w:val="none" w:sz="0" w:space="0" w:color="auto"/>
          </w:divBdr>
        </w:div>
        <w:div w:id="368265998">
          <w:marLeft w:val="640"/>
          <w:marRight w:val="0"/>
          <w:marTop w:val="0"/>
          <w:marBottom w:val="0"/>
          <w:divBdr>
            <w:top w:val="none" w:sz="0" w:space="0" w:color="auto"/>
            <w:left w:val="none" w:sz="0" w:space="0" w:color="auto"/>
            <w:bottom w:val="none" w:sz="0" w:space="0" w:color="auto"/>
            <w:right w:val="none" w:sz="0" w:space="0" w:color="auto"/>
          </w:divBdr>
        </w:div>
        <w:div w:id="1754741191">
          <w:marLeft w:val="640"/>
          <w:marRight w:val="0"/>
          <w:marTop w:val="0"/>
          <w:marBottom w:val="0"/>
          <w:divBdr>
            <w:top w:val="none" w:sz="0" w:space="0" w:color="auto"/>
            <w:left w:val="none" w:sz="0" w:space="0" w:color="auto"/>
            <w:bottom w:val="none" w:sz="0" w:space="0" w:color="auto"/>
            <w:right w:val="none" w:sz="0" w:space="0" w:color="auto"/>
          </w:divBdr>
        </w:div>
        <w:div w:id="335813688">
          <w:marLeft w:val="640"/>
          <w:marRight w:val="0"/>
          <w:marTop w:val="0"/>
          <w:marBottom w:val="0"/>
          <w:divBdr>
            <w:top w:val="none" w:sz="0" w:space="0" w:color="auto"/>
            <w:left w:val="none" w:sz="0" w:space="0" w:color="auto"/>
            <w:bottom w:val="none" w:sz="0" w:space="0" w:color="auto"/>
            <w:right w:val="none" w:sz="0" w:space="0" w:color="auto"/>
          </w:divBdr>
        </w:div>
        <w:div w:id="700278609">
          <w:marLeft w:val="640"/>
          <w:marRight w:val="0"/>
          <w:marTop w:val="0"/>
          <w:marBottom w:val="0"/>
          <w:divBdr>
            <w:top w:val="none" w:sz="0" w:space="0" w:color="auto"/>
            <w:left w:val="none" w:sz="0" w:space="0" w:color="auto"/>
            <w:bottom w:val="none" w:sz="0" w:space="0" w:color="auto"/>
            <w:right w:val="none" w:sz="0" w:space="0" w:color="auto"/>
          </w:divBdr>
        </w:div>
        <w:div w:id="861746442">
          <w:marLeft w:val="640"/>
          <w:marRight w:val="0"/>
          <w:marTop w:val="0"/>
          <w:marBottom w:val="0"/>
          <w:divBdr>
            <w:top w:val="none" w:sz="0" w:space="0" w:color="auto"/>
            <w:left w:val="none" w:sz="0" w:space="0" w:color="auto"/>
            <w:bottom w:val="none" w:sz="0" w:space="0" w:color="auto"/>
            <w:right w:val="none" w:sz="0" w:space="0" w:color="auto"/>
          </w:divBdr>
        </w:div>
        <w:div w:id="1560627848">
          <w:marLeft w:val="640"/>
          <w:marRight w:val="0"/>
          <w:marTop w:val="0"/>
          <w:marBottom w:val="0"/>
          <w:divBdr>
            <w:top w:val="none" w:sz="0" w:space="0" w:color="auto"/>
            <w:left w:val="none" w:sz="0" w:space="0" w:color="auto"/>
            <w:bottom w:val="none" w:sz="0" w:space="0" w:color="auto"/>
            <w:right w:val="none" w:sz="0" w:space="0" w:color="auto"/>
          </w:divBdr>
        </w:div>
        <w:div w:id="1477181686">
          <w:marLeft w:val="640"/>
          <w:marRight w:val="0"/>
          <w:marTop w:val="0"/>
          <w:marBottom w:val="0"/>
          <w:divBdr>
            <w:top w:val="none" w:sz="0" w:space="0" w:color="auto"/>
            <w:left w:val="none" w:sz="0" w:space="0" w:color="auto"/>
            <w:bottom w:val="none" w:sz="0" w:space="0" w:color="auto"/>
            <w:right w:val="none" w:sz="0" w:space="0" w:color="auto"/>
          </w:divBdr>
        </w:div>
        <w:div w:id="1673801310">
          <w:marLeft w:val="640"/>
          <w:marRight w:val="0"/>
          <w:marTop w:val="0"/>
          <w:marBottom w:val="0"/>
          <w:divBdr>
            <w:top w:val="none" w:sz="0" w:space="0" w:color="auto"/>
            <w:left w:val="none" w:sz="0" w:space="0" w:color="auto"/>
            <w:bottom w:val="none" w:sz="0" w:space="0" w:color="auto"/>
            <w:right w:val="none" w:sz="0" w:space="0" w:color="auto"/>
          </w:divBdr>
        </w:div>
      </w:divsChild>
    </w:div>
    <w:div w:id="1704091513">
      <w:bodyDiv w:val="1"/>
      <w:marLeft w:val="0"/>
      <w:marRight w:val="0"/>
      <w:marTop w:val="0"/>
      <w:marBottom w:val="0"/>
      <w:divBdr>
        <w:top w:val="none" w:sz="0" w:space="0" w:color="auto"/>
        <w:left w:val="none" w:sz="0" w:space="0" w:color="auto"/>
        <w:bottom w:val="none" w:sz="0" w:space="0" w:color="auto"/>
        <w:right w:val="none" w:sz="0" w:space="0" w:color="auto"/>
      </w:divBdr>
    </w:div>
    <w:div w:id="1705909563">
      <w:bodyDiv w:val="1"/>
      <w:marLeft w:val="0"/>
      <w:marRight w:val="0"/>
      <w:marTop w:val="0"/>
      <w:marBottom w:val="0"/>
      <w:divBdr>
        <w:top w:val="none" w:sz="0" w:space="0" w:color="auto"/>
        <w:left w:val="none" w:sz="0" w:space="0" w:color="auto"/>
        <w:bottom w:val="none" w:sz="0" w:space="0" w:color="auto"/>
        <w:right w:val="none" w:sz="0" w:space="0" w:color="auto"/>
      </w:divBdr>
      <w:divsChild>
        <w:div w:id="1551260054">
          <w:marLeft w:val="640"/>
          <w:marRight w:val="0"/>
          <w:marTop w:val="0"/>
          <w:marBottom w:val="0"/>
          <w:divBdr>
            <w:top w:val="none" w:sz="0" w:space="0" w:color="auto"/>
            <w:left w:val="none" w:sz="0" w:space="0" w:color="auto"/>
            <w:bottom w:val="none" w:sz="0" w:space="0" w:color="auto"/>
            <w:right w:val="none" w:sz="0" w:space="0" w:color="auto"/>
          </w:divBdr>
        </w:div>
        <w:div w:id="1768767446">
          <w:marLeft w:val="640"/>
          <w:marRight w:val="0"/>
          <w:marTop w:val="0"/>
          <w:marBottom w:val="0"/>
          <w:divBdr>
            <w:top w:val="none" w:sz="0" w:space="0" w:color="auto"/>
            <w:left w:val="none" w:sz="0" w:space="0" w:color="auto"/>
            <w:bottom w:val="none" w:sz="0" w:space="0" w:color="auto"/>
            <w:right w:val="none" w:sz="0" w:space="0" w:color="auto"/>
          </w:divBdr>
        </w:div>
        <w:div w:id="570307489">
          <w:marLeft w:val="640"/>
          <w:marRight w:val="0"/>
          <w:marTop w:val="0"/>
          <w:marBottom w:val="0"/>
          <w:divBdr>
            <w:top w:val="none" w:sz="0" w:space="0" w:color="auto"/>
            <w:left w:val="none" w:sz="0" w:space="0" w:color="auto"/>
            <w:bottom w:val="none" w:sz="0" w:space="0" w:color="auto"/>
            <w:right w:val="none" w:sz="0" w:space="0" w:color="auto"/>
          </w:divBdr>
        </w:div>
        <w:div w:id="837698948">
          <w:marLeft w:val="640"/>
          <w:marRight w:val="0"/>
          <w:marTop w:val="0"/>
          <w:marBottom w:val="0"/>
          <w:divBdr>
            <w:top w:val="none" w:sz="0" w:space="0" w:color="auto"/>
            <w:left w:val="none" w:sz="0" w:space="0" w:color="auto"/>
            <w:bottom w:val="none" w:sz="0" w:space="0" w:color="auto"/>
            <w:right w:val="none" w:sz="0" w:space="0" w:color="auto"/>
          </w:divBdr>
        </w:div>
        <w:div w:id="1865899076">
          <w:marLeft w:val="640"/>
          <w:marRight w:val="0"/>
          <w:marTop w:val="0"/>
          <w:marBottom w:val="0"/>
          <w:divBdr>
            <w:top w:val="none" w:sz="0" w:space="0" w:color="auto"/>
            <w:left w:val="none" w:sz="0" w:space="0" w:color="auto"/>
            <w:bottom w:val="none" w:sz="0" w:space="0" w:color="auto"/>
            <w:right w:val="none" w:sz="0" w:space="0" w:color="auto"/>
          </w:divBdr>
        </w:div>
        <w:div w:id="987587515">
          <w:marLeft w:val="640"/>
          <w:marRight w:val="0"/>
          <w:marTop w:val="0"/>
          <w:marBottom w:val="0"/>
          <w:divBdr>
            <w:top w:val="none" w:sz="0" w:space="0" w:color="auto"/>
            <w:left w:val="none" w:sz="0" w:space="0" w:color="auto"/>
            <w:bottom w:val="none" w:sz="0" w:space="0" w:color="auto"/>
            <w:right w:val="none" w:sz="0" w:space="0" w:color="auto"/>
          </w:divBdr>
        </w:div>
        <w:div w:id="752437820">
          <w:marLeft w:val="640"/>
          <w:marRight w:val="0"/>
          <w:marTop w:val="0"/>
          <w:marBottom w:val="0"/>
          <w:divBdr>
            <w:top w:val="none" w:sz="0" w:space="0" w:color="auto"/>
            <w:left w:val="none" w:sz="0" w:space="0" w:color="auto"/>
            <w:bottom w:val="none" w:sz="0" w:space="0" w:color="auto"/>
            <w:right w:val="none" w:sz="0" w:space="0" w:color="auto"/>
          </w:divBdr>
        </w:div>
        <w:div w:id="226646119">
          <w:marLeft w:val="640"/>
          <w:marRight w:val="0"/>
          <w:marTop w:val="0"/>
          <w:marBottom w:val="0"/>
          <w:divBdr>
            <w:top w:val="none" w:sz="0" w:space="0" w:color="auto"/>
            <w:left w:val="none" w:sz="0" w:space="0" w:color="auto"/>
            <w:bottom w:val="none" w:sz="0" w:space="0" w:color="auto"/>
            <w:right w:val="none" w:sz="0" w:space="0" w:color="auto"/>
          </w:divBdr>
        </w:div>
        <w:div w:id="281233196">
          <w:marLeft w:val="640"/>
          <w:marRight w:val="0"/>
          <w:marTop w:val="0"/>
          <w:marBottom w:val="0"/>
          <w:divBdr>
            <w:top w:val="none" w:sz="0" w:space="0" w:color="auto"/>
            <w:left w:val="none" w:sz="0" w:space="0" w:color="auto"/>
            <w:bottom w:val="none" w:sz="0" w:space="0" w:color="auto"/>
            <w:right w:val="none" w:sz="0" w:space="0" w:color="auto"/>
          </w:divBdr>
        </w:div>
        <w:div w:id="1862627324">
          <w:marLeft w:val="640"/>
          <w:marRight w:val="0"/>
          <w:marTop w:val="0"/>
          <w:marBottom w:val="0"/>
          <w:divBdr>
            <w:top w:val="none" w:sz="0" w:space="0" w:color="auto"/>
            <w:left w:val="none" w:sz="0" w:space="0" w:color="auto"/>
            <w:bottom w:val="none" w:sz="0" w:space="0" w:color="auto"/>
            <w:right w:val="none" w:sz="0" w:space="0" w:color="auto"/>
          </w:divBdr>
        </w:div>
        <w:div w:id="905603497">
          <w:marLeft w:val="640"/>
          <w:marRight w:val="0"/>
          <w:marTop w:val="0"/>
          <w:marBottom w:val="0"/>
          <w:divBdr>
            <w:top w:val="none" w:sz="0" w:space="0" w:color="auto"/>
            <w:left w:val="none" w:sz="0" w:space="0" w:color="auto"/>
            <w:bottom w:val="none" w:sz="0" w:space="0" w:color="auto"/>
            <w:right w:val="none" w:sz="0" w:space="0" w:color="auto"/>
          </w:divBdr>
        </w:div>
        <w:div w:id="485245128">
          <w:marLeft w:val="640"/>
          <w:marRight w:val="0"/>
          <w:marTop w:val="0"/>
          <w:marBottom w:val="0"/>
          <w:divBdr>
            <w:top w:val="none" w:sz="0" w:space="0" w:color="auto"/>
            <w:left w:val="none" w:sz="0" w:space="0" w:color="auto"/>
            <w:bottom w:val="none" w:sz="0" w:space="0" w:color="auto"/>
            <w:right w:val="none" w:sz="0" w:space="0" w:color="auto"/>
          </w:divBdr>
        </w:div>
        <w:div w:id="1220089124">
          <w:marLeft w:val="640"/>
          <w:marRight w:val="0"/>
          <w:marTop w:val="0"/>
          <w:marBottom w:val="0"/>
          <w:divBdr>
            <w:top w:val="none" w:sz="0" w:space="0" w:color="auto"/>
            <w:left w:val="none" w:sz="0" w:space="0" w:color="auto"/>
            <w:bottom w:val="none" w:sz="0" w:space="0" w:color="auto"/>
            <w:right w:val="none" w:sz="0" w:space="0" w:color="auto"/>
          </w:divBdr>
        </w:div>
        <w:div w:id="148597809">
          <w:marLeft w:val="640"/>
          <w:marRight w:val="0"/>
          <w:marTop w:val="0"/>
          <w:marBottom w:val="0"/>
          <w:divBdr>
            <w:top w:val="none" w:sz="0" w:space="0" w:color="auto"/>
            <w:left w:val="none" w:sz="0" w:space="0" w:color="auto"/>
            <w:bottom w:val="none" w:sz="0" w:space="0" w:color="auto"/>
            <w:right w:val="none" w:sz="0" w:space="0" w:color="auto"/>
          </w:divBdr>
        </w:div>
        <w:div w:id="793599673">
          <w:marLeft w:val="640"/>
          <w:marRight w:val="0"/>
          <w:marTop w:val="0"/>
          <w:marBottom w:val="0"/>
          <w:divBdr>
            <w:top w:val="none" w:sz="0" w:space="0" w:color="auto"/>
            <w:left w:val="none" w:sz="0" w:space="0" w:color="auto"/>
            <w:bottom w:val="none" w:sz="0" w:space="0" w:color="auto"/>
            <w:right w:val="none" w:sz="0" w:space="0" w:color="auto"/>
          </w:divBdr>
        </w:div>
        <w:div w:id="69236430">
          <w:marLeft w:val="640"/>
          <w:marRight w:val="0"/>
          <w:marTop w:val="0"/>
          <w:marBottom w:val="0"/>
          <w:divBdr>
            <w:top w:val="none" w:sz="0" w:space="0" w:color="auto"/>
            <w:left w:val="none" w:sz="0" w:space="0" w:color="auto"/>
            <w:bottom w:val="none" w:sz="0" w:space="0" w:color="auto"/>
            <w:right w:val="none" w:sz="0" w:space="0" w:color="auto"/>
          </w:divBdr>
        </w:div>
        <w:div w:id="1544055606">
          <w:marLeft w:val="640"/>
          <w:marRight w:val="0"/>
          <w:marTop w:val="0"/>
          <w:marBottom w:val="0"/>
          <w:divBdr>
            <w:top w:val="none" w:sz="0" w:space="0" w:color="auto"/>
            <w:left w:val="none" w:sz="0" w:space="0" w:color="auto"/>
            <w:bottom w:val="none" w:sz="0" w:space="0" w:color="auto"/>
            <w:right w:val="none" w:sz="0" w:space="0" w:color="auto"/>
          </w:divBdr>
        </w:div>
        <w:div w:id="612253314">
          <w:marLeft w:val="640"/>
          <w:marRight w:val="0"/>
          <w:marTop w:val="0"/>
          <w:marBottom w:val="0"/>
          <w:divBdr>
            <w:top w:val="none" w:sz="0" w:space="0" w:color="auto"/>
            <w:left w:val="none" w:sz="0" w:space="0" w:color="auto"/>
            <w:bottom w:val="none" w:sz="0" w:space="0" w:color="auto"/>
            <w:right w:val="none" w:sz="0" w:space="0" w:color="auto"/>
          </w:divBdr>
        </w:div>
        <w:div w:id="546261943">
          <w:marLeft w:val="640"/>
          <w:marRight w:val="0"/>
          <w:marTop w:val="0"/>
          <w:marBottom w:val="0"/>
          <w:divBdr>
            <w:top w:val="none" w:sz="0" w:space="0" w:color="auto"/>
            <w:left w:val="none" w:sz="0" w:space="0" w:color="auto"/>
            <w:bottom w:val="none" w:sz="0" w:space="0" w:color="auto"/>
            <w:right w:val="none" w:sz="0" w:space="0" w:color="auto"/>
          </w:divBdr>
        </w:div>
        <w:div w:id="1173691232">
          <w:marLeft w:val="640"/>
          <w:marRight w:val="0"/>
          <w:marTop w:val="0"/>
          <w:marBottom w:val="0"/>
          <w:divBdr>
            <w:top w:val="none" w:sz="0" w:space="0" w:color="auto"/>
            <w:left w:val="none" w:sz="0" w:space="0" w:color="auto"/>
            <w:bottom w:val="none" w:sz="0" w:space="0" w:color="auto"/>
            <w:right w:val="none" w:sz="0" w:space="0" w:color="auto"/>
          </w:divBdr>
        </w:div>
        <w:div w:id="1403335189">
          <w:marLeft w:val="640"/>
          <w:marRight w:val="0"/>
          <w:marTop w:val="0"/>
          <w:marBottom w:val="0"/>
          <w:divBdr>
            <w:top w:val="none" w:sz="0" w:space="0" w:color="auto"/>
            <w:left w:val="none" w:sz="0" w:space="0" w:color="auto"/>
            <w:bottom w:val="none" w:sz="0" w:space="0" w:color="auto"/>
            <w:right w:val="none" w:sz="0" w:space="0" w:color="auto"/>
          </w:divBdr>
        </w:div>
        <w:div w:id="1527409472">
          <w:marLeft w:val="640"/>
          <w:marRight w:val="0"/>
          <w:marTop w:val="0"/>
          <w:marBottom w:val="0"/>
          <w:divBdr>
            <w:top w:val="none" w:sz="0" w:space="0" w:color="auto"/>
            <w:left w:val="none" w:sz="0" w:space="0" w:color="auto"/>
            <w:bottom w:val="none" w:sz="0" w:space="0" w:color="auto"/>
            <w:right w:val="none" w:sz="0" w:space="0" w:color="auto"/>
          </w:divBdr>
        </w:div>
        <w:div w:id="562569672">
          <w:marLeft w:val="640"/>
          <w:marRight w:val="0"/>
          <w:marTop w:val="0"/>
          <w:marBottom w:val="0"/>
          <w:divBdr>
            <w:top w:val="none" w:sz="0" w:space="0" w:color="auto"/>
            <w:left w:val="none" w:sz="0" w:space="0" w:color="auto"/>
            <w:bottom w:val="none" w:sz="0" w:space="0" w:color="auto"/>
            <w:right w:val="none" w:sz="0" w:space="0" w:color="auto"/>
          </w:divBdr>
        </w:div>
        <w:div w:id="224728550">
          <w:marLeft w:val="640"/>
          <w:marRight w:val="0"/>
          <w:marTop w:val="0"/>
          <w:marBottom w:val="0"/>
          <w:divBdr>
            <w:top w:val="none" w:sz="0" w:space="0" w:color="auto"/>
            <w:left w:val="none" w:sz="0" w:space="0" w:color="auto"/>
            <w:bottom w:val="none" w:sz="0" w:space="0" w:color="auto"/>
            <w:right w:val="none" w:sz="0" w:space="0" w:color="auto"/>
          </w:divBdr>
        </w:div>
        <w:div w:id="852963654">
          <w:marLeft w:val="640"/>
          <w:marRight w:val="0"/>
          <w:marTop w:val="0"/>
          <w:marBottom w:val="0"/>
          <w:divBdr>
            <w:top w:val="none" w:sz="0" w:space="0" w:color="auto"/>
            <w:left w:val="none" w:sz="0" w:space="0" w:color="auto"/>
            <w:bottom w:val="none" w:sz="0" w:space="0" w:color="auto"/>
            <w:right w:val="none" w:sz="0" w:space="0" w:color="auto"/>
          </w:divBdr>
        </w:div>
        <w:div w:id="1340933645">
          <w:marLeft w:val="640"/>
          <w:marRight w:val="0"/>
          <w:marTop w:val="0"/>
          <w:marBottom w:val="0"/>
          <w:divBdr>
            <w:top w:val="none" w:sz="0" w:space="0" w:color="auto"/>
            <w:left w:val="none" w:sz="0" w:space="0" w:color="auto"/>
            <w:bottom w:val="none" w:sz="0" w:space="0" w:color="auto"/>
            <w:right w:val="none" w:sz="0" w:space="0" w:color="auto"/>
          </w:divBdr>
        </w:div>
        <w:div w:id="967321988">
          <w:marLeft w:val="640"/>
          <w:marRight w:val="0"/>
          <w:marTop w:val="0"/>
          <w:marBottom w:val="0"/>
          <w:divBdr>
            <w:top w:val="none" w:sz="0" w:space="0" w:color="auto"/>
            <w:left w:val="none" w:sz="0" w:space="0" w:color="auto"/>
            <w:bottom w:val="none" w:sz="0" w:space="0" w:color="auto"/>
            <w:right w:val="none" w:sz="0" w:space="0" w:color="auto"/>
          </w:divBdr>
        </w:div>
        <w:div w:id="872229705">
          <w:marLeft w:val="640"/>
          <w:marRight w:val="0"/>
          <w:marTop w:val="0"/>
          <w:marBottom w:val="0"/>
          <w:divBdr>
            <w:top w:val="none" w:sz="0" w:space="0" w:color="auto"/>
            <w:left w:val="none" w:sz="0" w:space="0" w:color="auto"/>
            <w:bottom w:val="none" w:sz="0" w:space="0" w:color="auto"/>
            <w:right w:val="none" w:sz="0" w:space="0" w:color="auto"/>
          </w:divBdr>
        </w:div>
        <w:div w:id="925647546">
          <w:marLeft w:val="640"/>
          <w:marRight w:val="0"/>
          <w:marTop w:val="0"/>
          <w:marBottom w:val="0"/>
          <w:divBdr>
            <w:top w:val="none" w:sz="0" w:space="0" w:color="auto"/>
            <w:left w:val="none" w:sz="0" w:space="0" w:color="auto"/>
            <w:bottom w:val="none" w:sz="0" w:space="0" w:color="auto"/>
            <w:right w:val="none" w:sz="0" w:space="0" w:color="auto"/>
          </w:divBdr>
        </w:div>
        <w:div w:id="128322683">
          <w:marLeft w:val="640"/>
          <w:marRight w:val="0"/>
          <w:marTop w:val="0"/>
          <w:marBottom w:val="0"/>
          <w:divBdr>
            <w:top w:val="none" w:sz="0" w:space="0" w:color="auto"/>
            <w:left w:val="none" w:sz="0" w:space="0" w:color="auto"/>
            <w:bottom w:val="none" w:sz="0" w:space="0" w:color="auto"/>
            <w:right w:val="none" w:sz="0" w:space="0" w:color="auto"/>
          </w:divBdr>
        </w:div>
        <w:div w:id="1474525402">
          <w:marLeft w:val="640"/>
          <w:marRight w:val="0"/>
          <w:marTop w:val="0"/>
          <w:marBottom w:val="0"/>
          <w:divBdr>
            <w:top w:val="none" w:sz="0" w:space="0" w:color="auto"/>
            <w:left w:val="none" w:sz="0" w:space="0" w:color="auto"/>
            <w:bottom w:val="none" w:sz="0" w:space="0" w:color="auto"/>
            <w:right w:val="none" w:sz="0" w:space="0" w:color="auto"/>
          </w:divBdr>
        </w:div>
        <w:div w:id="2119594930">
          <w:marLeft w:val="640"/>
          <w:marRight w:val="0"/>
          <w:marTop w:val="0"/>
          <w:marBottom w:val="0"/>
          <w:divBdr>
            <w:top w:val="none" w:sz="0" w:space="0" w:color="auto"/>
            <w:left w:val="none" w:sz="0" w:space="0" w:color="auto"/>
            <w:bottom w:val="none" w:sz="0" w:space="0" w:color="auto"/>
            <w:right w:val="none" w:sz="0" w:space="0" w:color="auto"/>
          </w:divBdr>
        </w:div>
        <w:div w:id="603536767">
          <w:marLeft w:val="640"/>
          <w:marRight w:val="0"/>
          <w:marTop w:val="0"/>
          <w:marBottom w:val="0"/>
          <w:divBdr>
            <w:top w:val="none" w:sz="0" w:space="0" w:color="auto"/>
            <w:left w:val="none" w:sz="0" w:space="0" w:color="auto"/>
            <w:bottom w:val="none" w:sz="0" w:space="0" w:color="auto"/>
            <w:right w:val="none" w:sz="0" w:space="0" w:color="auto"/>
          </w:divBdr>
        </w:div>
        <w:div w:id="1299065126">
          <w:marLeft w:val="640"/>
          <w:marRight w:val="0"/>
          <w:marTop w:val="0"/>
          <w:marBottom w:val="0"/>
          <w:divBdr>
            <w:top w:val="none" w:sz="0" w:space="0" w:color="auto"/>
            <w:left w:val="none" w:sz="0" w:space="0" w:color="auto"/>
            <w:bottom w:val="none" w:sz="0" w:space="0" w:color="auto"/>
            <w:right w:val="none" w:sz="0" w:space="0" w:color="auto"/>
          </w:divBdr>
        </w:div>
        <w:div w:id="991104964">
          <w:marLeft w:val="640"/>
          <w:marRight w:val="0"/>
          <w:marTop w:val="0"/>
          <w:marBottom w:val="0"/>
          <w:divBdr>
            <w:top w:val="none" w:sz="0" w:space="0" w:color="auto"/>
            <w:left w:val="none" w:sz="0" w:space="0" w:color="auto"/>
            <w:bottom w:val="none" w:sz="0" w:space="0" w:color="auto"/>
            <w:right w:val="none" w:sz="0" w:space="0" w:color="auto"/>
          </w:divBdr>
        </w:div>
        <w:div w:id="1590191527">
          <w:marLeft w:val="640"/>
          <w:marRight w:val="0"/>
          <w:marTop w:val="0"/>
          <w:marBottom w:val="0"/>
          <w:divBdr>
            <w:top w:val="none" w:sz="0" w:space="0" w:color="auto"/>
            <w:left w:val="none" w:sz="0" w:space="0" w:color="auto"/>
            <w:bottom w:val="none" w:sz="0" w:space="0" w:color="auto"/>
            <w:right w:val="none" w:sz="0" w:space="0" w:color="auto"/>
          </w:divBdr>
        </w:div>
        <w:div w:id="1756707203">
          <w:marLeft w:val="640"/>
          <w:marRight w:val="0"/>
          <w:marTop w:val="0"/>
          <w:marBottom w:val="0"/>
          <w:divBdr>
            <w:top w:val="none" w:sz="0" w:space="0" w:color="auto"/>
            <w:left w:val="none" w:sz="0" w:space="0" w:color="auto"/>
            <w:bottom w:val="none" w:sz="0" w:space="0" w:color="auto"/>
            <w:right w:val="none" w:sz="0" w:space="0" w:color="auto"/>
          </w:divBdr>
        </w:div>
        <w:div w:id="15812202">
          <w:marLeft w:val="640"/>
          <w:marRight w:val="0"/>
          <w:marTop w:val="0"/>
          <w:marBottom w:val="0"/>
          <w:divBdr>
            <w:top w:val="none" w:sz="0" w:space="0" w:color="auto"/>
            <w:left w:val="none" w:sz="0" w:space="0" w:color="auto"/>
            <w:bottom w:val="none" w:sz="0" w:space="0" w:color="auto"/>
            <w:right w:val="none" w:sz="0" w:space="0" w:color="auto"/>
          </w:divBdr>
        </w:div>
        <w:div w:id="1735470055">
          <w:marLeft w:val="640"/>
          <w:marRight w:val="0"/>
          <w:marTop w:val="0"/>
          <w:marBottom w:val="0"/>
          <w:divBdr>
            <w:top w:val="none" w:sz="0" w:space="0" w:color="auto"/>
            <w:left w:val="none" w:sz="0" w:space="0" w:color="auto"/>
            <w:bottom w:val="none" w:sz="0" w:space="0" w:color="auto"/>
            <w:right w:val="none" w:sz="0" w:space="0" w:color="auto"/>
          </w:divBdr>
        </w:div>
        <w:div w:id="1325358467">
          <w:marLeft w:val="640"/>
          <w:marRight w:val="0"/>
          <w:marTop w:val="0"/>
          <w:marBottom w:val="0"/>
          <w:divBdr>
            <w:top w:val="none" w:sz="0" w:space="0" w:color="auto"/>
            <w:left w:val="none" w:sz="0" w:space="0" w:color="auto"/>
            <w:bottom w:val="none" w:sz="0" w:space="0" w:color="auto"/>
            <w:right w:val="none" w:sz="0" w:space="0" w:color="auto"/>
          </w:divBdr>
        </w:div>
        <w:div w:id="289287793">
          <w:marLeft w:val="640"/>
          <w:marRight w:val="0"/>
          <w:marTop w:val="0"/>
          <w:marBottom w:val="0"/>
          <w:divBdr>
            <w:top w:val="none" w:sz="0" w:space="0" w:color="auto"/>
            <w:left w:val="none" w:sz="0" w:space="0" w:color="auto"/>
            <w:bottom w:val="none" w:sz="0" w:space="0" w:color="auto"/>
            <w:right w:val="none" w:sz="0" w:space="0" w:color="auto"/>
          </w:divBdr>
        </w:div>
        <w:div w:id="691230004">
          <w:marLeft w:val="640"/>
          <w:marRight w:val="0"/>
          <w:marTop w:val="0"/>
          <w:marBottom w:val="0"/>
          <w:divBdr>
            <w:top w:val="none" w:sz="0" w:space="0" w:color="auto"/>
            <w:left w:val="none" w:sz="0" w:space="0" w:color="auto"/>
            <w:bottom w:val="none" w:sz="0" w:space="0" w:color="auto"/>
            <w:right w:val="none" w:sz="0" w:space="0" w:color="auto"/>
          </w:divBdr>
        </w:div>
        <w:div w:id="1148788089">
          <w:marLeft w:val="640"/>
          <w:marRight w:val="0"/>
          <w:marTop w:val="0"/>
          <w:marBottom w:val="0"/>
          <w:divBdr>
            <w:top w:val="none" w:sz="0" w:space="0" w:color="auto"/>
            <w:left w:val="none" w:sz="0" w:space="0" w:color="auto"/>
            <w:bottom w:val="none" w:sz="0" w:space="0" w:color="auto"/>
            <w:right w:val="none" w:sz="0" w:space="0" w:color="auto"/>
          </w:divBdr>
        </w:div>
        <w:div w:id="1297679214">
          <w:marLeft w:val="640"/>
          <w:marRight w:val="0"/>
          <w:marTop w:val="0"/>
          <w:marBottom w:val="0"/>
          <w:divBdr>
            <w:top w:val="none" w:sz="0" w:space="0" w:color="auto"/>
            <w:left w:val="none" w:sz="0" w:space="0" w:color="auto"/>
            <w:bottom w:val="none" w:sz="0" w:space="0" w:color="auto"/>
            <w:right w:val="none" w:sz="0" w:space="0" w:color="auto"/>
          </w:divBdr>
        </w:div>
        <w:div w:id="669452204">
          <w:marLeft w:val="640"/>
          <w:marRight w:val="0"/>
          <w:marTop w:val="0"/>
          <w:marBottom w:val="0"/>
          <w:divBdr>
            <w:top w:val="none" w:sz="0" w:space="0" w:color="auto"/>
            <w:left w:val="none" w:sz="0" w:space="0" w:color="auto"/>
            <w:bottom w:val="none" w:sz="0" w:space="0" w:color="auto"/>
            <w:right w:val="none" w:sz="0" w:space="0" w:color="auto"/>
          </w:divBdr>
        </w:div>
        <w:div w:id="1636331164">
          <w:marLeft w:val="640"/>
          <w:marRight w:val="0"/>
          <w:marTop w:val="0"/>
          <w:marBottom w:val="0"/>
          <w:divBdr>
            <w:top w:val="none" w:sz="0" w:space="0" w:color="auto"/>
            <w:left w:val="none" w:sz="0" w:space="0" w:color="auto"/>
            <w:bottom w:val="none" w:sz="0" w:space="0" w:color="auto"/>
            <w:right w:val="none" w:sz="0" w:space="0" w:color="auto"/>
          </w:divBdr>
        </w:div>
        <w:div w:id="2133353350">
          <w:marLeft w:val="640"/>
          <w:marRight w:val="0"/>
          <w:marTop w:val="0"/>
          <w:marBottom w:val="0"/>
          <w:divBdr>
            <w:top w:val="none" w:sz="0" w:space="0" w:color="auto"/>
            <w:left w:val="none" w:sz="0" w:space="0" w:color="auto"/>
            <w:bottom w:val="none" w:sz="0" w:space="0" w:color="auto"/>
            <w:right w:val="none" w:sz="0" w:space="0" w:color="auto"/>
          </w:divBdr>
        </w:div>
        <w:div w:id="593975082">
          <w:marLeft w:val="640"/>
          <w:marRight w:val="0"/>
          <w:marTop w:val="0"/>
          <w:marBottom w:val="0"/>
          <w:divBdr>
            <w:top w:val="none" w:sz="0" w:space="0" w:color="auto"/>
            <w:left w:val="none" w:sz="0" w:space="0" w:color="auto"/>
            <w:bottom w:val="none" w:sz="0" w:space="0" w:color="auto"/>
            <w:right w:val="none" w:sz="0" w:space="0" w:color="auto"/>
          </w:divBdr>
        </w:div>
        <w:div w:id="2127389510">
          <w:marLeft w:val="640"/>
          <w:marRight w:val="0"/>
          <w:marTop w:val="0"/>
          <w:marBottom w:val="0"/>
          <w:divBdr>
            <w:top w:val="none" w:sz="0" w:space="0" w:color="auto"/>
            <w:left w:val="none" w:sz="0" w:space="0" w:color="auto"/>
            <w:bottom w:val="none" w:sz="0" w:space="0" w:color="auto"/>
            <w:right w:val="none" w:sz="0" w:space="0" w:color="auto"/>
          </w:divBdr>
        </w:div>
        <w:div w:id="184944099">
          <w:marLeft w:val="640"/>
          <w:marRight w:val="0"/>
          <w:marTop w:val="0"/>
          <w:marBottom w:val="0"/>
          <w:divBdr>
            <w:top w:val="none" w:sz="0" w:space="0" w:color="auto"/>
            <w:left w:val="none" w:sz="0" w:space="0" w:color="auto"/>
            <w:bottom w:val="none" w:sz="0" w:space="0" w:color="auto"/>
            <w:right w:val="none" w:sz="0" w:space="0" w:color="auto"/>
          </w:divBdr>
        </w:div>
        <w:div w:id="1706832175">
          <w:marLeft w:val="640"/>
          <w:marRight w:val="0"/>
          <w:marTop w:val="0"/>
          <w:marBottom w:val="0"/>
          <w:divBdr>
            <w:top w:val="none" w:sz="0" w:space="0" w:color="auto"/>
            <w:left w:val="none" w:sz="0" w:space="0" w:color="auto"/>
            <w:bottom w:val="none" w:sz="0" w:space="0" w:color="auto"/>
            <w:right w:val="none" w:sz="0" w:space="0" w:color="auto"/>
          </w:divBdr>
        </w:div>
        <w:div w:id="1643658432">
          <w:marLeft w:val="640"/>
          <w:marRight w:val="0"/>
          <w:marTop w:val="0"/>
          <w:marBottom w:val="0"/>
          <w:divBdr>
            <w:top w:val="none" w:sz="0" w:space="0" w:color="auto"/>
            <w:left w:val="none" w:sz="0" w:space="0" w:color="auto"/>
            <w:bottom w:val="none" w:sz="0" w:space="0" w:color="auto"/>
            <w:right w:val="none" w:sz="0" w:space="0" w:color="auto"/>
          </w:divBdr>
        </w:div>
        <w:div w:id="782262323">
          <w:marLeft w:val="640"/>
          <w:marRight w:val="0"/>
          <w:marTop w:val="0"/>
          <w:marBottom w:val="0"/>
          <w:divBdr>
            <w:top w:val="none" w:sz="0" w:space="0" w:color="auto"/>
            <w:left w:val="none" w:sz="0" w:space="0" w:color="auto"/>
            <w:bottom w:val="none" w:sz="0" w:space="0" w:color="auto"/>
            <w:right w:val="none" w:sz="0" w:space="0" w:color="auto"/>
          </w:divBdr>
        </w:div>
        <w:div w:id="450781382">
          <w:marLeft w:val="640"/>
          <w:marRight w:val="0"/>
          <w:marTop w:val="0"/>
          <w:marBottom w:val="0"/>
          <w:divBdr>
            <w:top w:val="none" w:sz="0" w:space="0" w:color="auto"/>
            <w:left w:val="none" w:sz="0" w:space="0" w:color="auto"/>
            <w:bottom w:val="none" w:sz="0" w:space="0" w:color="auto"/>
            <w:right w:val="none" w:sz="0" w:space="0" w:color="auto"/>
          </w:divBdr>
        </w:div>
        <w:div w:id="966083147">
          <w:marLeft w:val="640"/>
          <w:marRight w:val="0"/>
          <w:marTop w:val="0"/>
          <w:marBottom w:val="0"/>
          <w:divBdr>
            <w:top w:val="none" w:sz="0" w:space="0" w:color="auto"/>
            <w:left w:val="none" w:sz="0" w:space="0" w:color="auto"/>
            <w:bottom w:val="none" w:sz="0" w:space="0" w:color="auto"/>
            <w:right w:val="none" w:sz="0" w:space="0" w:color="auto"/>
          </w:divBdr>
        </w:div>
        <w:div w:id="1263798200">
          <w:marLeft w:val="640"/>
          <w:marRight w:val="0"/>
          <w:marTop w:val="0"/>
          <w:marBottom w:val="0"/>
          <w:divBdr>
            <w:top w:val="none" w:sz="0" w:space="0" w:color="auto"/>
            <w:left w:val="none" w:sz="0" w:space="0" w:color="auto"/>
            <w:bottom w:val="none" w:sz="0" w:space="0" w:color="auto"/>
            <w:right w:val="none" w:sz="0" w:space="0" w:color="auto"/>
          </w:divBdr>
        </w:div>
        <w:div w:id="469833269">
          <w:marLeft w:val="640"/>
          <w:marRight w:val="0"/>
          <w:marTop w:val="0"/>
          <w:marBottom w:val="0"/>
          <w:divBdr>
            <w:top w:val="none" w:sz="0" w:space="0" w:color="auto"/>
            <w:left w:val="none" w:sz="0" w:space="0" w:color="auto"/>
            <w:bottom w:val="none" w:sz="0" w:space="0" w:color="auto"/>
            <w:right w:val="none" w:sz="0" w:space="0" w:color="auto"/>
          </w:divBdr>
        </w:div>
        <w:div w:id="1991404236">
          <w:marLeft w:val="640"/>
          <w:marRight w:val="0"/>
          <w:marTop w:val="0"/>
          <w:marBottom w:val="0"/>
          <w:divBdr>
            <w:top w:val="none" w:sz="0" w:space="0" w:color="auto"/>
            <w:left w:val="none" w:sz="0" w:space="0" w:color="auto"/>
            <w:bottom w:val="none" w:sz="0" w:space="0" w:color="auto"/>
            <w:right w:val="none" w:sz="0" w:space="0" w:color="auto"/>
          </w:divBdr>
        </w:div>
        <w:div w:id="792020484">
          <w:marLeft w:val="640"/>
          <w:marRight w:val="0"/>
          <w:marTop w:val="0"/>
          <w:marBottom w:val="0"/>
          <w:divBdr>
            <w:top w:val="none" w:sz="0" w:space="0" w:color="auto"/>
            <w:left w:val="none" w:sz="0" w:space="0" w:color="auto"/>
            <w:bottom w:val="none" w:sz="0" w:space="0" w:color="auto"/>
            <w:right w:val="none" w:sz="0" w:space="0" w:color="auto"/>
          </w:divBdr>
        </w:div>
        <w:div w:id="359819257">
          <w:marLeft w:val="640"/>
          <w:marRight w:val="0"/>
          <w:marTop w:val="0"/>
          <w:marBottom w:val="0"/>
          <w:divBdr>
            <w:top w:val="none" w:sz="0" w:space="0" w:color="auto"/>
            <w:left w:val="none" w:sz="0" w:space="0" w:color="auto"/>
            <w:bottom w:val="none" w:sz="0" w:space="0" w:color="auto"/>
            <w:right w:val="none" w:sz="0" w:space="0" w:color="auto"/>
          </w:divBdr>
        </w:div>
        <w:div w:id="1597782520">
          <w:marLeft w:val="640"/>
          <w:marRight w:val="0"/>
          <w:marTop w:val="0"/>
          <w:marBottom w:val="0"/>
          <w:divBdr>
            <w:top w:val="none" w:sz="0" w:space="0" w:color="auto"/>
            <w:left w:val="none" w:sz="0" w:space="0" w:color="auto"/>
            <w:bottom w:val="none" w:sz="0" w:space="0" w:color="auto"/>
            <w:right w:val="none" w:sz="0" w:space="0" w:color="auto"/>
          </w:divBdr>
        </w:div>
        <w:div w:id="1894194651">
          <w:marLeft w:val="640"/>
          <w:marRight w:val="0"/>
          <w:marTop w:val="0"/>
          <w:marBottom w:val="0"/>
          <w:divBdr>
            <w:top w:val="none" w:sz="0" w:space="0" w:color="auto"/>
            <w:left w:val="none" w:sz="0" w:space="0" w:color="auto"/>
            <w:bottom w:val="none" w:sz="0" w:space="0" w:color="auto"/>
            <w:right w:val="none" w:sz="0" w:space="0" w:color="auto"/>
          </w:divBdr>
        </w:div>
        <w:div w:id="2013873661">
          <w:marLeft w:val="640"/>
          <w:marRight w:val="0"/>
          <w:marTop w:val="0"/>
          <w:marBottom w:val="0"/>
          <w:divBdr>
            <w:top w:val="none" w:sz="0" w:space="0" w:color="auto"/>
            <w:left w:val="none" w:sz="0" w:space="0" w:color="auto"/>
            <w:bottom w:val="none" w:sz="0" w:space="0" w:color="auto"/>
            <w:right w:val="none" w:sz="0" w:space="0" w:color="auto"/>
          </w:divBdr>
        </w:div>
        <w:div w:id="320349257">
          <w:marLeft w:val="640"/>
          <w:marRight w:val="0"/>
          <w:marTop w:val="0"/>
          <w:marBottom w:val="0"/>
          <w:divBdr>
            <w:top w:val="none" w:sz="0" w:space="0" w:color="auto"/>
            <w:left w:val="none" w:sz="0" w:space="0" w:color="auto"/>
            <w:bottom w:val="none" w:sz="0" w:space="0" w:color="auto"/>
            <w:right w:val="none" w:sz="0" w:space="0" w:color="auto"/>
          </w:divBdr>
        </w:div>
        <w:div w:id="249898804">
          <w:marLeft w:val="640"/>
          <w:marRight w:val="0"/>
          <w:marTop w:val="0"/>
          <w:marBottom w:val="0"/>
          <w:divBdr>
            <w:top w:val="none" w:sz="0" w:space="0" w:color="auto"/>
            <w:left w:val="none" w:sz="0" w:space="0" w:color="auto"/>
            <w:bottom w:val="none" w:sz="0" w:space="0" w:color="auto"/>
            <w:right w:val="none" w:sz="0" w:space="0" w:color="auto"/>
          </w:divBdr>
        </w:div>
        <w:div w:id="2093156180">
          <w:marLeft w:val="640"/>
          <w:marRight w:val="0"/>
          <w:marTop w:val="0"/>
          <w:marBottom w:val="0"/>
          <w:divBdr>
            <w:top w:val="none" w:sz="0" w:space="0" w:color="auto"/>
            <w:left w:val="none" w:sz="0" w:space="0" w:color="auto"/>
            <w:bottom w:val="none" w:sz="0" w:space="0" w:color="auto"/>
            <w:right w:val="none" w:sz="0" w:space="0" w:color="auto"/>
          </w:divBdr>
        </w:div>
        <w:div w:id="585189730">
          <w:marLeft w:val="640"/>
          <w:marRight w:val="0"/>
          <w:marTop w:val="0"/>
          <w:marBottom w:val="0"/>
          <w:divBdr>
            <w:top w:val="none" w:sz="0" w:space="0" w:color="auto"/>
            <w:left w:val="none" w:sz="0" w:space="0" w:color="auto"/>
            <w:bottom w:val="none" w:sz="0" w:space="0" w:color="auto"/>
            <w:right w:val="none" w:sz="0" w:space="0" w:color="auto"/>
          </w:divBdr>
        </w:div>
        <w:div w:id="1318000791">
          <w:marLeft w:val="640"/>
          <w:marRight w:val="0"/>
          <w:marTop w:val="0"/>
          <w:marBottom w:val="0"/>
          <w:divBdr>
            <w:top w:val="none" w:sz="0" w:space="0" w:color="auto"/>
            <w:left w:val="none" w:sz="0" w:space="0" w:color="auto"/>
            <w:bottom w:val="none" w:sz="0" w:space="0" w:color="auto"/>
            <w:right w:val="none" w:sz="0" w:space="0" w:color="auto"/>
          </w:divBdr>
        </w:div>
        <w:div w:id="1655329252">
          <w:marLeft w:val="640"/>
          <w:marRight w:val="0"/>
          <w:marTop w:val="0"/>
          <w:marBottom w:val="0"/>
          <w:divBdr>
            <w:top w:val="none" w:sz="0" w:space="0" w:color="auto"/>
            <w:left w:val="none" w:sz="0" w:space="0" w:color="auto"/>
            <w:bottom w:val="none" w:sz="0" w:space="0" w:color="auto"/>
            <w:right w:val="none" w:sz="0" w:space="0" w:color="auto"/>
          </w:divBdr>
        </w:div>
        <w:div w:id="1225410814">
          <w:marLeft w:val="640"/>
          <w:marRight w:val="0"/>
          <w:marTop w:val="0"/>
          <w:marBottom w:val="0"/>
          <w:divBdr>
            <w:top w:val="none" w:sz="0" w:space="0" w:color="auto"/>
            <w:left w:val="none" w:sz="0" w:space="0" w:color="auto"/>
            <w:bottom w:val="none" w:sz="0" w:space="0" w:color="auto"/>
            <w:right w:val="none" w:sz="0" w:space="0" w:color="auto"/>
          </w:divBdr>
        </w:div>
        <w:div w:id="1354763207">
          <w:marLeft w:val="640"/>
          <w:marRight w:val="0"/>
          <w:marTop w:val="0"/>
          <w:marBottom w:val="0"/>
          <w:divBdr>
            <w:top w:val="none" w:sz="0" w:space="0" w:color="auto"/>
            <w:left w:val="none" w:sz="0" w:space="0" w:color="auto"/>
            <w:bottom w:val="none" w:sz="0" w:space="0" w:color="auto"/>
            <w:right w:val="none" w:sz="0" w:space="0" w:color="auto"/>
          </w:divBdr>
        </w:div>
        <w:div w:id="1386564579">
          <w:marLeft w:val="640"/>
          <w:marRight w:val="0"/>
          <w:marTop w:val="0"/>
          <w:marBottom w:val="0"/>
          <w:divBdr>
            <w:top w:val="none" w:sz="0" w:space="0" w:color="auto"/>
            <w:left w:val="none" w:sz="0" w:space="0" w:color="auto"/>
            <w:bottom w:val="none" w:sz="0" w:space="0" w:color="auto"/>
            <w:right w:val="none" w:sz="0" w:space="0" w:color="auto"/>
          </w:divBdr>
        </w:div>
        <w:div w:id="1692608205">
          <w:marLeft w:val="640"/>
          <w:marRight w:val="0"/>
          <w:marTop w:val="0"/>
          <w:marBottom w:val="0"/>
          <w:divBdr>
            <w:top w:val="none" w:sz="0" w:space="0" w:color="auto"/>
            <w:left w:val="none" w:sz="0" w:space="0" w:color="auto"/>
            <w:bottom w:val="none" w:sz="0" w:space="0" w:color="auto"/>
            <w:right w:val="none" w:sz="0" w:space="0" w:color="auto"/>
          </w:divBdr>
        </w:div>
        <w:div w:id="695666353">
          <w:marLeft w:val="640"/>
          <w:marRight w:val="0"/>
          <w:marTop w:val="0"/>
          <w:marBottom w:val="0"/>
          <w:divBdr>
            <w:top w:val="none" w:sz="0" w:space="0" w:color="auto"/>
            <w:left w:val="none" w:sz="0" w:space="0" w:color="auto"/>
            <w:bottom w:val="none" w:sz="0" w:space="0" w:color="auto"/>
            <w:right w:val="none" w:sz="0" w:space="0" w:color="auto"/>
          </w:divBdr>
        </w:div>
        <w:div w:id="810907800">
          <w:marLeft w:val="640"/>
          <w:marRight w:val="0"/>
          <w:marTop w:val="0"/>
          <w:marBottom w:val="0"/>
          <w:divBdr>
            <w:top w:val="none" w:sz="0" w:space="0" w:color="auto"/>
            <w:left w:val="none" w:sz="0" w:space="0" w:color="auto"/>
            <w:bottom w:val="none" w:sz="0" w:space="0" w:color="auto"/>
            <w:right w:val="none" w:sz="0" w:space="0" w:color="auto"/>
          </w:divBdr>
        </w:div>
        <w:div w:id="2084908052">
          <w:marLeft w:val="640"/>
          <w:marRight w:val="0"/>
          <w:marTop w:val="0"/>
          <w:marBottom w:val="0"/>
          <w:divBdr>
            <w:top w:val="none" w:sz="0" w:space="0" w:color="auto"/>
            <w:left w:val="none" w:sz="0" w:space="0" w:color="auto"/>
            <w:bottom w:val="none" w:sz="0" w:space="0" w:color="auto"/>
            <w:right w:val="none" w:sz="0" w:space="0" w:color="auto"/>
          </w:divBdr>
        </w:div>
        <w:div w:id="429551687">
          <w:marLeft w:val="640"/>
          <w:marRight w:val="0"/>
          <w:marTop w:val="0"/>
          <w:marBottom w:val="0"/>
          <w:divBdr>
            <w:top w:val="none" w:sz="0" w:space="0" w:color="auto"/>
            <w:left w:val="none" w:sz="0" w:space="0" w:color="auto"/>
            <w:bottom w:val="none" w:sz="0" w:space="0" w:color="auto"/>
            <w:right w:val="none" w:sz="0" w:space="0" w:color="auto"/>
          </w:divBdr>
        </w:div>
        <w:div w:id="2058158859">
          <w:marLeft w:val="640"/>
          <w:marRight w:val="0"/>
          <w:marTop w:val="0"/>
          <w:marBottom w:val="0"/>
          <w:divBdr>
            <w:top w:val="none" w:sz="0" w:space="0" w:color="auto"/>
            <w:left w:val="none" w:sz="0" w:space="0" w:color="auto"/>
            <w:bottom w:val="none" w:sz="0" w:space="0" w:color="auto"/>
            <w:right w:val="none" w:sz="0" w:space="0" w:color="auto"/>
          </w:divBdr>
        </w:div>
        <w:div w:id="1298410141">
          <w:marLeft w:val="640"/>
          <w:marRight w:val="0"/>
          <w:marTop w:val="0"/>
          <w:marBottom w:val="0"/>
          <w:divBdr>
            <w:top w:val="none" w:sz="0" w:space="0" w:color="auto"/>
            <w:left w:val="none" w:sz="0" w:space="0" w:color="auto"/>
            <w:bottom w:val="none" w:sz="0" w:space="0" w:color="auto"/>
            <w:right w:val="none" w:sz="0" w:space="0" w:color="auto"/>
          </w:divBdr>
        </w:div>
        <w:div w:id="1645507321">
          <w:marLeft w:val="640"/>
          <w:marRight w:val="0"/>
          <w:marTop w:val="0"/>
          <w:marBottom w:val="0"/>
          <w:divBdr>
            <w:top w:val="none" w:sz="0" w:space="0" w:color="auto"/>
            <w:left w:val="none" w:sz="0" w:space="0" w:color="auto"/>
            <w:bottom w:val="none" w:sz="0" w:space="0" w:color="auto"/>
            <w:right w:val="none" w:sz="0" w:space="0" w:color="auto"/>
          </w:divBdr>
        </w:div>
        <w:div w:id="1647203913">
          <w:marLeft w:val="640"/>
          <w:marRight w:val="0"/>
          <w:marTop w:val="0"/>
          <w:marBottom w:val="0"/>
          <w:divBdr>
            <w:top w:val="none" w:sz="0" w:space="0" w:color="auto"/>
            <w:left w:val="none" w:sz="0" w:space="0" w:color="auto"/>
            <w:bottom w:val="none" w:sz="0" w:space="0" w:color="auto"/>
            <w:right w:val="none" w:sz="0" w:space="0" w:color="auto"/>
          </w:divBdr>
        </w:div>
        <w:div w:id="1161314266">
          <w:marLeft w:val="640"/>
          <w:marRight w:val="0"/>
          <w:marTop w:val="0"/>
          <w:marBottom w:val="0"/>
          <w:divBdr>
            <w:top w:val="none" w:sz="0" w:space="0" w:color="auto"/>
            <w:left w:val="none" w:sz="0" w:space="0" w:color="auto"/>
            <w:bottom w:val="none" w:sz="0" w:space="0" w:color="auto"/>
            <w:right w:val="none" w:sz="0" w:space="0" w:color="auto"/>
          </w:divBdr>
        </w:div>
        <w:div w:id="602879353">
          <w:marLeft w:val="640"/>
          <w:marRight w:val="0"/>
          <w:marTop w:val="0"/>
          <w:marBottom w:val="0"/>
          <w:divBdr>
            <w:top w:val="none" w:sz="0" w:space="0" w:color="auto"/>
            <w:left w:val="none" w:sz="0" w:space="0" w:color="auto"/>
            <w:bottom w:val="none" w:sz="0" w:space="0" w:color="auto"/>
            <w:right w:val="none" w:sz="0" w:space="0" w:color="auto"/>
          </w:divBdr>
        </w:div>
        <w:div w:id="1795293304">
          <w:marLeft w:val="640"/>
          <w:marRight w:val="0"/>
          <w:marTop w:val="0"/>
          <w:marBottom w:val="0"/>
          <w:divBdr>
            <w:top w:val="none" w:sz="0" w:space="0" w:color="auto"/>
            <w:left w:val="none" w:sz="0" w:space="0" w:color="auto"/>
            <w:bottom w:val="none" w:sz="0" w:space="0" w:color="auto"/>
            <w:right w:val="none" w:sz="0" w:space="0" w:color="auto"/>
          </w:divBdr>
        </w:div>
        <w:div w:id="2130588320">
          <w:marLeft w:val="640"/>
          <w:marRight w:val="0"/>
          <w:marTop w:val="0"/>
          <w:marBottom w:val="0"/>
          <w:divBdr>
            <w:top w:val="none" w:sz="0" w:space="0" w:color="auto"/>
            <w:left w:val="none" w:sz="0" w:space="0" w:color="auto"/>
            <w:bottom w:val="none" w:sz="0" w:space="0" w:color="auto"/>
            <w:right w:val="none" w:sz="0" w:space="0" w:color="auto"/>
          </w:divBdr>
        </w:div>
        <w:div w:id="1270043560">
          <w:marLeft w:val="640"/>
          <w:marRight w:val="0"/>
          <w:marTop w:val="0"/>
          <w:marBottom w:val="0"/>
          <w:divBdr>
            <w:top w:val="none" w:sz="0" w:space="0" w:color="auto"/>
            <w:left w:val="none" w:sz="0" w:space="0" w:color="auto"/>
            <w:bottom w:val="none" w:sz="0" w:space="0" w:color="auto"/>
            <w:right w:val="none" w:sz="0" w:space="0" w:color="auto"/>
          </w:divBdr>
        </w:div>
        <w:div w:id="93404081">
          <w:marLeft w:val="640"/>
          <w:marRight w:val="0"/>
          <w:marTop w:val="0"/>
          <w:marBottom w:val="0"/>
          <w:divBdr>
            <w:top w:val="none" w:sz="0" w:space="0" w:color="auto"/>
            <w:left w:val="none" w:sz="0" w:space="0" w:color="auto"/>
            <w:bottom w:val="none" w:sz="0" w:space="0" w:color="auto"/>
            <w:right w:val="none" w:sz="0" w:space="0" w:color="auto"/>
          </w:divBdr>
        </w:div>
        <w:div w:id="171795685">
          <w:marLeft w:val="640"/>
          <w:marRight w:val="0"/>
          <w:marTop w:val="0"/>
          <w:marBottom w:val="0"/>
          <w:divBdr>
            <w:top w:val="none" w:sz="0" w:space="0" w:color="auto"/>
            <w:left w:val="none" w:sz="0" w:space="0" w:color="auto"/>
            <w:bottom w:val="none" w:sz="0" w:space="0" w:color="auto"/>
            <w:right w:val="none" w:sz="0" w:space="0" w:color="auto"/>
          </w:divBdr>
        </w:div>
        <w:div w:id="1322193364">
          <w:marLeft w:val="640"/>
          <w:marRight w:val="0"/>
          <w:marTop w:val="0"/>
          <w:marBottom w:val="0"/>
          <w:divBdr>
            <w:top w:val="none" w:sz="0" w:space="0" w:color="auto"/>
            <w:left w:val="none" w:sz="0" w:space="0" w:color="auto"/>
            <w:bottom w:val="none" w:sz="0" w:space="0" w:color="auto"/>
            <w:right w:val="none" w:sz="0" w:space="0" w:color="auto"/>
          </w:divBdr>
        </w:div>
        <w:div w:id="2132093507">
          <w:marLeft w:val="640"/>
          <w:marRight w:val="0"/>
          <w:marTop w:val="0"/>
          <w:marBottom w:val="0"/>
          <w:divBdr>
            <w:top w:val="none" w:sz="0" w:space="0" w:color="auto"/>
            <w:left w:val="none" w:sz="0" w:space="0" w:color="auto"/>
            <w:bottom w:val="none" w:sz="0" w:space="0" w:color="auto"/>
            <w:right w:val="none" w:sz="0" w:space="0" w:color="auto"/>
          </w:divBdr>
        </w:div>
        <w:div w:id="1574076213">
          <w:marLeft w:val="640"/>
          <w:marRight w:val="0"/>
          <w:marTop w:val="0"/>
          <w:marBottom w:val="0"/>
          <w:divBdr>
            <w:top w:val="none" w:sz="0" w:space="0" w:color="auto"/>
            <w:left w:val="none" w:sz="0" w:space="0" w:color="auto"/>
            <w:bottom w:val="none" w:sz="0" w:space="0" w:color="auto"/>
            <w:right w:val="none" w:sz="0" w:space="0" w:color="auto"/>
          </w:divBdr>
        </w:div>
        <w:div w:id="1265110066">
          <w:marLeft w:val="640"/>
          <w:marRight w:val="0"/>
          <w:marTop w:val="0"/>
          <w:marBottom w:val="0"/>
          <w:divBdr>
            <w:top w:val="none" w:sz="0" w:space="0" w:color="auto"/>
            <w:left w:val="none" w:sz="0" w:space="0" w:color="auto"/>
            <w:bottom w:val="none" w:sz="0" w:space="0" w:color="auto"/>
            <w:right w:val="none" w:sz="0" w:space="0" w:color="auto"/>
          </w:divBdr>
        </w:div>
        <w:div w:id="1501047626">
          <w:marLeft w:val="640"/>
          <w:marRight w:val="0"/>
          <w:marTop w:val="0"/>
          <w:marBottom w:val="0"/>
          <w:divBdr>
            <w:top w:val="none" w:sz="0" w:space="0" w:color="auto"/>
            <w:left w:val="none" w:sz="0" w:space="0" w:color="auto"/>
            <w:bottom w:val="none" w:sz="0" w:space="0" w:color="auto"/>
            <w:right w:val="none" w:sz="0" w:space="0" w:color="auto"/>
          </w:divBdr>
        </w:div>
        <w:div w:id="951863297">
          <w:marLeft w:val="640"/>
          <w:marRight w:val="0"/>
          <w:marTop w:val="0"/>
          <w:marBottom w:val="0"/>
          <w:divBdr>
            <w:top w:val="none" w:sz="0" w:space="0" w:color="auto"/>
            <w:left w:val="none" w:sz="0" w:space="0" w:color="auto"/>
            <w:bottom w:val="none" w:sz="0" w:space="0" w:color="auto"/>
            <w:right w:val="none" w:sz="0" w:space="0" w:color="auto"/>
          </w:divBdr>
        </w:div>
        <w:div w:id="1736123965">
          <w:marLeft w:val="640"/>
          <w:marRight w:val="0"/>
          <w:marTop w:val="0"/>
          <w:marBottom w:val="0"/>
          <w:divBdr>
            <w:top w:val="none" w:sz="0" w:space="0" w:color="auto"/>
            <w:left w:val="none" w:sz="0" w:space="0" w:color="auto"/>
            <w:bottom w:val="none" w:sz="0" w:space="0" w:color="auto"/>
            <w:right w:val="none" w:sz="0" w:space="0" w:color="auto"/>
          </w:divBdr>
        </w:div>
        <w:div w:id="304237295">
          <w:marLeft w:val="640"/>
          <w:marRight w:val="0"/>
          <w:marTop w:val="0"/>
          <w:marBottom w:val="0"/>
          <w:divBdr>
            <w:top w:val="none" w:sz="0" w:space="0" w:color="auto"/>
            <w:left w:val="none" w:sz="0" w:space="0" w:color="auto"/>
            <w:bottom w:val="none" w:sz="0" w:space="0" w:color="auto"/>
            <w:right w:val="none" w:sz="0" w:space="0" w:color="auto"/>
          </w:divBdr>
        </w:div>
        <w:div w:id="1547794724">
          <w:marLeft w:val="640"/>
          <w:marRight w:val="0"/>
          <w:marTop w:val="0"/>
          <w:marBottom w:val="0"/>
          <w:divBdr>
            <w:top w:val="none" w:sz="0" w:space="0" w:color="auto"/>
            <w:left w:val="none" w:sz="0" w:space="0" w:color="auto"/>
            <w:bottom w:val="none" w:sz="0" w:space="0" w:color="auto"/>
            <w:right w:val="none" w:sz="0" w:space="0" w:color="auto"/>
          </w:divBdr>
        </w:div>
        <w:div w:id="292635469">
          <w:marLeft w:val="640"/>
          <w:marRight w:val="0"/>
          <w:marTop w:val="0"/>
          <w:marBottom w:val="0"/>
          <w:divBdr>
            <w:top w:val="none" w:sz="0" w:space="0" w:color="auto"/>
            <w:left w:val="none" w:sz="0" w:space="0" w:color="auto"/>
            <w:bottom w:val="none" w:sz="0" w:space="0" w:color="auto"/>
            <w:right w:val="none" w:sz="0" w:space="0" w:color="auto"/>
          </w:divBdr>
        </w:div>
        <w:div w:id="1871915713">
          <w:marLeft w:val="640"/>
          <w:marRight w:val="0"/>
          <w:marTop w:val="0"/>
          <w:marBottom w:val="0"/>
          <w:divBdr>
            <w:top w:val="none" w:sz="0" w:space="0" w:color="auto"/>
            <w:left w:val="none" w:sz="0" w:space="0" w:color="auto"/>
            <w:bottom w:val="none" w:sz="0" w:space="0" w:color="auto"/>
            <w:right w:val="none" w:sz="0" w:space="0" w:color="auto"/>
          </w:divBdr>
        </w:div>
        <w:div w:id="1283347108">
          <w:marLeft w:val="640"/>
          <w:marRight w:val="0"/>
          <w:marTop w:val="0"/>
          <w:marBottom w:val="0"/>
          <w:divBdr>
            <w:top w:val="none" w:sz="0" w:space="0" w:color="auto"/>
            <w:left w:val="none" w:sz="0" w:space="0" w:color="auto"/>
            <w:bottom w:val="none" w:sz="0" w:space="0" w:color="auto"/>
            <w:right w:val="none" w:sz="0" w:space="0" w:color="auto"/>
          </w:divBdr>
        </w:div>
        <w:div w:id="13844464">
          <w:marLeft w:val="640"/>
          <w:marRight w:val="0"/>
          <w:marTop w:val="0"/>
          <w:marBottom w:val="0"/>
          <w:divBdr>
            <w:top w:val="none" w:sz="0" w:space="0" w:color="auto"/>
            <w:left w:val="none" w:sz="0" w:space="0" w:color="auto"/>
            <w:bottom w:val="none" w:sz="0" w:space="0" w:color="auto"/>
            <w:right w:val="none" w:sz="0" w:space="0" w:color="auto"/>
          </w:divBdr>
        </w:div>
        <w:div w:id="1770082666">
          <w:marLeft w:val="640"/>
          <w:marRight w:val="0"/>
          <w:marTop w:val="0"/>
          <w:marBottom w:val="0"/>
          <w:divBdr>
            <w:top w:val="none" w:sz="0" w:space="0" w:color="auto"/>
            <w:left w:val="none" w:sz="0" w:space="0" w:color="auto"/>
            <w:bottom w:val="none" w:sz="0" w:space="0" w:color="auto"/>
            <w:right w:val="none" w:sz="0" w:space="0" w:color="auto"/>
          </w:divBdr>
        </w:div>
        <w:div w:id="1836409744">
          <w:marLeft w:val="640"/>
          <w:marRight w:val="0"/>
          <w:marTop w:val="0"/>
          <w:marBottom w:val="0"/>
          <w:divBdr>
            <w:top w:val="none" w:sz="0" w:space="0" w:color="auto"/>
            <w:left w:val="none" w:sz="0" w:space="0" w:color="auto"/>
            <w:bottom w:val="none" w:sz="0" w:space="0" w:color="auto"/>
            <w:right w:val="none" w:sz="0" w:space="0" w:color="auto"/>
          </w:divBdr>
        </w:div>
        <w:div w:id="993878867">
          <w:marLeft w:val="640"/>
          <w:marRight w:val="0"/>
          <w:marTop w:val="0"/>
          <w:marBottom w:val="0"/>
          <w:divBdr>
            <w:top w:val="none" w:sz="0" w:space="0" w:color="auto"/>
            <w:left w:val="none" w:sz="0" w:space="0" w:color="auto"/>
            <w:bottom w:val="none" w:sz="0" w:space="0" w:color="auto"/>
            <w:right w:val="none" w:sz="0" w:space="0" w:color="auto"/>
          </w:divBdr>
        </w:div>
        <w:div w:id="361445188">
          <w:marLeft w:val="640"/>
          <w:marRight w:val="0"/>
          <w:marTop w:val="0"/>
          <w:marBottom w:val="0"/>
          <w:divBdr>
            <w:top w:val="none" w:sz="0" w:space="0" w:color="auto"/>
            <w:left w:val="none" w:sz="0" w:space="0" w:color="auto"/>
            <w:bottom w:val="none" w:sz="0" w:space="0" w:color="auto"/>
            <w:right w:val="none" w:sz="0" w:space="0" w:color="auto"/>
          </w:divBdr>
        </w:div>
        <w:div w:id="1327325669">
          <w:marLeft w:val="640"/>
          <w:marRight w:val="0"/>
          <w:marTop w:val="0"/>
          <w:marBottom w:val="0"/>
          <w:divBdr>
            <w:top w:val="none" w:sz="0" w:space="0" w:color="auto"/>
            <w:left w:val="none" w:sz="0" w:space="0" w:color="auto"/>
            <w:bottom w:val="none" w:sz="0" w:space="0" w:color="auto"/>
            <w:right w:val="none" w:sz="0" w:space="0" w:color="auto"/>
          </w:divBdr>
        </w:div>
        <w:div w:id="572617071">
          <w:marLeft w:val="640"/>
          <w:marRight w:val="0"/>
          <w:marTop w:val="0"/>
          <w:marBottom w:val="0"/>
          <w:divBdr>
            <w:top w:val="none" w:sz="0" w:space="0" w:color="auto"/>
            <w:left w:val="none" w:sz="0" w:space="0" w:color="auto"/>
            <w:bottom w:val="none" w:sz="0" w:space="0" w:color="auto"/>
            <w:right w:val="none" w:sz="0" w:space="0" w:color="auto"/>
          </w:divBdr>
        </w:div>
        <w:div w:id="1526208622">
          <w:marLeft w:val="640"/>
          <w:marRight w:val="0"/>
          <w:marTop w:val="0"/>
          <w:marBottom w:val="0"/>
          <w:divBdr>
            <w:top w:val="none" w:sz="0" w:space="0" w:color="auto"/>
            <w:left w:val="none" w:sz="0" w:space="0" w:color="auto"/>
            <w:bottom w:val="none" w:sz="0" w:space="0" w:color="auto"/>
            <w:right w:val="none" w:sz="0" w:space="0" w:color="auto"/>
          </w:divBdr>
        </w:div>
        <w:div w:id="1381898289">
          <w:marLeft w:val="640"/>
          <w:marRight w:val="0"/>
          <w:marTop w:val="0"/>
          <w:marBottom w:val="0"/>
          <w:divBdr>
            <w:top w:val="none" w:sz="0" w:space="0" w:color="auto"/>
            <w:left w:val="none" w:sz="0" w:space="0" w:color="auto"/>
            <w:bottom w:val="none" w:sz="0" w:space="0" w:color="auto"/>
            <w:right w:val="none" w:sz="0" w:space="0" w:color="auto"/>
          </w:divBdr>
        </w:div>
        <w:div w:id="592474185">
          <w:marLeft w:val="640"/>
          <w:marRight w:val="0"/>
          <w:marTop w:val="0"/>
          <w:marBottom w:val="0"/>
          <w:divBdr>
            <w:top w:val="none" w:sz="0" w:space="0" w:color="auto"/>
            <w:left w:val="none" w:sz="0" w:space="0" w:color="auto"/>
            <w:bottom w:val="none" w:sz="0" w:space="0" w:color="auto"/>
            <w:right w:val="none" w:sz="0" w:space="0" w:color="auto"/>
          </w:divBdr>
        </w:div>
        <w:div w:id="1106464601">
          <w:marLeft w:val="640"/>
          <w:marRight w:val="0"/>
          <w:marTop w:val="0"/>
          <w:marBottom w:val="0"/>
          <w:divBdr>
            <w:top w:val="none" w:sz="0" w:space="0" w:color="auto"/>
            <w:left w:val="none" w:sz="0" w:space="0" w:color="auto"/>
            <w:bottom w:val="none" w:sz="0" w:space="0" w:color="auto"/>
            <w:right w:val="none" w:sz="0" w:space="0" w:color="auto"/>
          </w:divBdr>
        </w:div>
        <w:div w:id="393313300">
          <w:marLeft w:val="640"/>
          <w:marRight w:val="0"/>
          <w:marTop w:val="0"/>
          <w:marBottom w:val="0"/>
          <w:divBdr>
            <w:top w:val="none" w:sz="0" w:space="0" w:color="auto"/>
            <w:left w:val="none" w:sz="0" w:space="0" w:color="auto"/>
            <w:bottom w:val="none" w:sz="0" w:space="0" w:color="auto"/>
            <w:right w:val="none" w:sz="0" w:space="0" w:color="auto"/>
          </w:divBdr>
        </w:div>
        <w:div w:id="1239094890">
          <w:marLeft w:val="640"/>
          <w:marRight w:val="0"/>
          <w:marTop w:val="0"/>
          <w:marBottom w:val="0"/>
          <w:divBdr>
            <w:top w:val="none" w:sz="0" w:space="0" w:color="auto"/>
            <w:left w:val="none" w:sz="0" w:space="0" w:color="auto"/>
            <w:bottom w:val="none" w:sz="0" w:space="0" w:color="auto"/>
            <w:right w:val="none" w:sz="0" w:space="0" w:color="auto"/>
          </w:divBdr>
        </w:div>
        <w:div w:id="1896970143">
          <w:marLeft w:val="640"/>
          <w:marRight w:val="0"/>
          <w:marTop w:val="0"/>
          <w:marBottom w:val="0"/>
          <w:divBdr>
            <w:top w:val="none" w:sz="0" w:space="0" w:color="auto"/>
            <w:left w:val="none" w:sz="0" w:space="0" w:color="auto"/>
            <w:bottom w:val="none" w:sz="0" w:space="0" w:color="auto"/>
            <w:right w:val="none" w:sz="0" w:space="0" w:color="auto"/>
          </w:divBdr>
        </w:div>
        <w:div w:id="848914229">
          <w:marLeft w:val="640"/>
          <w:marRight w:val="0"/>
          <w:marTop w:val="0"/>
          <w:marBottom w:val="0"/>
          <w:divBdr>
            <w:top w:val="none" w:sz="0" w:space="0" w:color="auto"/>
            <w:left w:val="none" w:sz="0" w:space="0" w:color="auto"/>
            <w:bottom w:val="none" w:sz="0" w:space="0" w:color="auto"/>
            <w:right w:val="none" w:sz="0" w:space="0" w:color="auto"/>
          </w:divBdr>
        </w:div>
        <w:div w:id="326639902">
          <w:marLeft w:val="640"/>
          <w:marRight w:val="0"/>
          <w:marTop w:val="0"/>
          <w:marBottom w:val="0"/>
          <w:divBdr>
            <w:top w:val="none" w:sz="0" w:space="0" w:color="auto"/>
            <w:left w:val="none" w:sz="0" w:space="0" w:color="auto"/>
            <w:bottom w:val="none" w:sz="0" w:space="0" w:color="auto"/>
            <w:right w:val="none" w:sz="0" w:space="0" w:color="auto"/>
          </w:divBdr>
        </w:div>
        <w:div w:id="362943124">
          <w:marLeft w:val="640"/>
          <w:marRight w:val="0"/>
          <w:marTop w:val="0"/>
          <w:marBottom w:val="0"/>
          <w:divBdr>
            <w:top w:val="none" w:sz="0" w:space="0" w:color="auto"/>
            <w:left w:val="none" w:sz="0" w:space="0" w:color="auto"/>
            <w:bottom w:val="none" w:sz="0" w:space="0" w:color="auto"/>
            <w:right w:val="none" w:sz="0" w:space="0" w:color="auto"/>
          </w:divBdr>
        </w:div>
        <w:div w:id="1191840519">
          <w:marLeft w:val="640"/>
          <w:marRight w:val="0"/>
          <w:marTop w:val="0"/>
          <w:marBottom w:val="0"/>
          <w:divBdr>
            <w:top w:val="none" w:sz="0" w:space="0" w:color="auto"/>
            <w:left w:val="none" w:sz="0" w:space="0" w:color="auto"/>
            <w:bottom w:val="none" w:sz="0" w:space="0" w:color="auto"/>
            <w:right w:val="none" w:sz="0" w:space="0" w:color="auto"/>
          </w:divBdr>
        </w:div>
        <w:div w:id="443887167">
          <w:marLeft w:val="640"/>
          <w:marRight w:val="0"/>
          <w:marTop w:val="0"/>
          <w:marBottom w:val="0"/>
          <w:divBdr>
            <w:top w:val="none" w:sz="0" w:space="0" w:color="auto"/>
            <w:left w:val="none" w:sz="0" w:space="0" w:color="auto"/>
            <w:bottom w:val="none" w:sz="0" w:space="0" w:color="auto"/>
            <w:right w:val="none" w:sz="0" w:space="0" w:color="auto"/>
          </w:divBdr>
        </w:div>
        <w:div w:id="973945517">
          <w:marLeft w:val="640"/>
          <w:marRight w:val="0"/>
          <w:marTop w:val="0"/>
          <w:marBottom w:val="0"/>
          <w:divBdr>
            <w:top w:val="none" w:sz="0" w:space="0" w:color="auto"/>
            <w:left w:val="none" w:sz="0" w:space="0" w:color="auto"/>
            <w:bottom w:val="none" w:sz="0" w:space="0" w:color="auto"/>
            <w:right w:val="none" w:sz="0" w:space="0" w:color="auto"/>
          </w:divBdr>
        </w:div>
        <w:div w:id="152650535">
          <w:marLeft w:val="640"/>
          <w:marRight w:val="0"/>
          <w:marTop w:val="0"/>
          <w:marBottom w:val="0"/>
          <w:divBdr>
            <w:top w:val="none" w:sz="0" w:space="0" w:color="auto"/>
            <w:left w:val="none" w:sz="0" w:space="0" w:color="auto"/>
            <w:bottom w:val="none" w:sz="0" w:space="0" w:color="auto"/>
            <w:right w:val="none" w:sz="0" w:space="0" w:color="auto"/>
          </w:divBdr>
        </w:div>
        <w:div w:id="1002663292">
          <w:marLeft w:val="640"/>
          <w:marRight w:val="0"/>
          <w:marTop w:val="0"/>
          <w:marBottom w:val="0"/>
          <w:divBdr>
            <w:top w:val="none" w:sz="0" w:space="0" w:color="auto"/>
            <w:left w:val="none" w:sz="0" w:space="0" w:color="auto"/>
            <w:bottom w:val="none" w:sz="0" w:space="0" w:color="auto"/>
            <w:right w:val="none" w:sz="0" w:space="0" w:color="auto"/>
          </w:divBdr>
        </w:div>
        <w:div w:id="1535313507">
          <w:marLeft w:val="640"/>
          <w:marRight w:val="0"/>
          <w:marTop w:val="0"/>
          <w:marBottom w:val="0"/>
          <w:divBdr>
            <w:top w:val="none" w:sz="0" w:space="0" w:color="auto"/>
            <w:left w:val="none" w:sz="0" w:space="0" w:color="auto"/>
            <w:bottom w:val="none" w:sz="0" w:space="0" w:color="auto"/>
            <w:right w:val="none" w:sz="0" w:space="0" w:color="auto"/>
          </w:divBdr>
        </w:div>
        <w:div w:id="39979698">
          <w:marLeft w:val="640"/>
          <w:marRight w:val="0"/>
          <w:marTop w:val="0"/>
          <w:marBottom w:val="0"/>
          <w:divBdr>
            <w:top w:val="none" w:sz="0" w:space="0" w:color="auto"/>
            <w:left w:val="none" w:sz="0" w:space="0" w:color="auto"/>
            <w:bottom w:val="none" w:sz="0" w:space="0" w:color="auto"/>
            <w:right w:val="none" w:sz="0" w:space="0" w:color="auto"/>
          </w:divBdr>
        </w:div>
        <w:div w:id="1781030367">
          <w:marLeft w:val="640"/>
          <w:marRight w:val="0"/>
          <w:marTop w:val="0"/>
          <w:marBottom w:val="0"/>
          <w:divBdr>
            <w:top w:val="none" w:sz="0" w:space="0" w:color="auto"/>
            <w:left w:val="none" w:sz="0" w:space="0" w:color="auto"/>
            <w:bottom w:val="none" w:sz="0" w:space="0" w:color="auto"/>
            <w:right w:val="none" w:sz="0" w:space="0" w:color="auto"/>
          </w:divBdr>
        </w:div>
        <w:div w:id="1685329228">
          <w:marLeft w:val="640"/>
          <w:marRight w:val="0"/>
          <w:marTop w:val="0"/>
          <w:marBottom w:val="0"/>
          <w:divBdr>
            <w:top w:val="none" w:sz="0" w:space="0" w:color="auto"/>
            <w:left w:val="none" w:sz="0" w:space="0" w:color="auto"/>
            <w:bottom w:val="none" w:sz="0" w:space="0" w:color="auto"/>
            <w:right w:val="none" w:sz="0" w:space="0" w:color="auto"/>
          </w:divBdr>
        </w:div>
        <w:div w:id="47530649">
          <w:marLeft w:val="640"/>
          <w:marRight w:val="0"/>
          <w:marTop w:val="0"/>
          <w:marBottom w:val="0"/>
          <w:divBdr>
            <w:top w:val="none" w:sz="0" w:space="0" w:color="auto"/>
            <w:left w:val="none" w:sz="0" w:space="0" w:color="auto"/>
            <w:bottom w:val="none" w:sz="0" w:space="0" w:color="auto"/>
            <w:right w:val="none" w:sz="0" w:space="0" w:color="auto"/>
          </w:divBdr>
        </w:div>
        <w:div w:id="276300041">
          <w:marLeft w:val="640"/>
          <w:marRight w:val="0"/>
          <w:marTop w:val="0"/>
          <w:marBottom w:val="0"/>
          <w:divBdr>
            <w:top w:val="none" w:sz="0" w:space="0" w:color="auto"/>
            <w:left w:val="none" w:sz="0" w:space="0" w:color="auto"/>
            <w:bottom w:val="none" w:sz="0" w:space="0" w:color="auto"/>
            <w:right w:val="none" w:sz="0" w:space="0" w:color="auto"/>
          </w:divBdr>
        </w:div>
        <w:div w:id="1229149835">
          <w:marLeft w:val="640"/>
          <w:marRight w:val="0"/>
          <w:marTop w:val="0"/>
          <w:marBottom w:val="0"/>
          <w:divBdr>
            <w:top w:val="none" w:sz="0" w:space="0" w:color="auto"/>
            <w:left w:val="none" w:sz="0" w:space="0" w:color="auto"/>
            <w:bottom w:val="none" w:sz="0" w:space="0" w:color="auto"/>
            <w:right w:val="none" w:sz="0" w:space="0" w:color="auto"/>
          </w:divBdr>
        </w:div>
        <w:div w:id="751120505">
          <w:marLeft w:val="640"/>
          <w:marRight w:val="0"/>
          <w:marTop w:val="0"/>
          <w:marBottom w:val="0"/>
          <w:divBdr>
            <w:top w:val="none" w:sz="0" w:space="0" w:color="auto"/>
            <w:left w:val="none" w:sz="0" w:space="0" w:color="auto"/>
            <w:bottom w:val="none" w:sz="0" w:space="0" w:color="auto"/>
            <w:right w:val="none" w:sz="0" w:space="0" w:color="auto"/>
          </w:divBdr>
        </w:div>
        <w:div w:id="396435151">
          <w:marLeft w:val="640"/>
          <w:marRight w:val="0"/>
          <w:marTop w:val="0"/>
          <w:marBottom w:val="0"/>
          <w:divBdr>
            <w:top w:val="none" w:sz="0" w:space="0" w:color="auto"/>
            <w:left w:val="none" w:sz="0" w:space="0" w:color="auto"/>
            <w:bottom w:val="none" w:sz="0" w:space="0" w:color="auto"/>
            <w:right w:val="none" w:sz="0" w:space="0" w:color="auto"/>
          </w:divBdr>
        </w:div>
        <w:div w:id="2003384201">
          <w:marLeft w:val="640"/>
          <w:marRight w:val="0"/>
          <w:marTop w:val="0"/>
          <w:marBottom w:val="0"/>
          <w:divBdr>
            <w:top w:val="none" w:sz="0" w:space="0" w:color="auto"/>
            <w:left w:val="none" w:sz="0" w:space="0" w:color="auto"/>
            <w:bottom w:val="none" w:sz="0" w:space="0" w:color="auto"/>
            <w:right w:val="none" w:sz="0" w:space="0" w:color="auto"/>
          </w:divBdr>
        </w:div>
        <w:div w:id="332416641">
          <w:marLeft w:val="640"/>
          <w:marRight w:val="0"/>
          <w:marTop w:val="0"/>
          <w:marBottom w:val="0"/>
          <w:divBdr>
            <w:top w:val="none" w:sz="0" w:space="0" w:color="auto"/>
            <w:left w:val="none" w:sz="0" w:space="0" w:color="auto"/>
            <w:bottom w:val="none" w:sz="0" w:space="0" w:color="auto"/>
            <w:right w:val="none" w:sz="0" w:space="0" w:color="auto"/>
          </w:divBdr>
        </w:div>
        <w:div w:id="1571043621">
          <w:marLeft w:val="640"/>
          <w:marRight w:val="0"/>
          <w:marTop w:val="0"/>
          <w:marBottom w:val="0"/>
          <w:divBdr>
            <w:top w:val="none" w:sz="0" w:space="0" w:color="auto"/>
            <w:left w:val="none" w:sz="0" w:space="0" w:color="auto"/>
            <w:bottom w:val="none" w:sz="0" w:space="0" w:color="auto"/>
            <w:right w:val="none" w:sz="0" w:space="0" w:color="auto"/>
          </w:divBdr>
        </w:div>
        <w:div w:id="1364331872">
          <w:marLeft w:val="640"/>
          <w:marRight w:val="0"/>
          <w:marTop w:val="0"/>
          <w:marBottom w:val="0"/>
          <w:divBdr>
            <w:top w:val="none" w:sz="0" w:space="0" w:color="auto"/>
            <w:left w:val="none" w:sz="0" w:space="0" w:color="auto"/>
            <w:bottom w:val="none" w:sz="0" w:space="0" w:color="auto"/>
            <w:right w:val="none" w:sz="0" w:space="0" w:color="auto"/>
          </w:divBdr>
        </w:div>
        <w:div w:id="552229083">
          <w:marLeft w:val="640"/>
          <w:marRight w:val="0"/>
          <w:marTop w:val="0"/>
          <w:marBottom w:val="0"/>
          <w:divBdr>
            <w:top w:val="none" w:sz="0" w:space="0" w:color="auto"/>
            <w:left w:val="none" w:sz="0" w:space="0" w:color="auto"/>
            <w:bottom w:val="none" w:sz="0" w:space="0" w:color="auto"/>
            <w:right w:val="none" w:sz="0" w:space="0" w:color="auto"/>
          </w:divBdr>
        </w:div>
        <w:div w:id="1540390106">
          <w:marLeft w:val="640"/>
          <w:marRight w:val="0"/>
          <w:marTop w:val="0"/>
          <w:marBottom w:val="0"/>
          <w:divBdr>
            <w:top w:val="none" w:sz="0" w:space="0" w:color="auto"/>
            <w:left w:val="none" w:sz="0" w:space="0" w:color="auto"/>
            <w:bottom w:val="none" w:sz="0" w:space="0" w:color="auto"/>
            <w:right w:val="none" w:sz="0" w:space="0" w:color="auto"/>
          </w:divBdr>
        </w:div>
        <w:div w:id="1565725238">
          <w:marLeft w:val="640"/>
          <w:marRight w:val="0"/>
          <w:marTop w:val="0"/>
          <w:marBottom w:val="0"/>
          <w:divBdr>
            <w:top w:val="none" w:sz="0" w:space="0" w:color="auto"/>
            <w:left w:val="none" w:sz="0" w:space="0" w:color="auto"/>
            <w:bottom w:val="none" w:sz="0" w:space="0" w:color="auto"/>
            <w:right w:val="none" w:sz="0" w:space="0" w:color="auto"/>
          </w:divBdr>
        </w:div>
        <w:div w:id="471287793">
          <w:marLeft w:val="640"/>
          <w:marRight w:val="0"/>
          <w:marTop w:val="0"/>
          <w:marBottom w:val="0"/>
          <w:divBdr>
            <w:top w:val="none" w:sz="0" w:space="0" w:color="auto"/>
            <w:left w:val="none" w:sz="0" w:space="0" w:color="auto"/>
            <w:bottom w:val="none" w:sz="0" w:space="0" w:color="auto"/>
            <w:right w:val="none" w:sz="0" w:space="0" w:color="auto"/>
          </w:divBdr>
        </w:div>
        <w:div w:id="147210318">
          <w:marLeft w:val="640"/>
          <w:marRight w:val="0"/>
          <w:marTop w:val="0"/>
          <w:marBottom w:val="0"/>
          <w:divBdr>
            <w:top w:val="none" w:sz="0" w:space="0" w:color="auto"/>
            <w:left w:val="none" w:sz="0" w:space="0" w:color="auto"/>
            <w:bottom w:val="none" w:sz="0" w:space="0" w:color="auto"/>
            <w:right w:val="none" w:sz="0" w:space="0" w:color="auto"/>
          </w:divBdr>
        </w:div>
        <w:div w:id="24138940">
          <w:marLeft w:val="640"/>
          <w:marRight w:val="0"/>
          <w:marTop w:val="0"/>
          <w:marBottom w:val="0"/>
          <w:divBdr>
            <w:top w:val="none" w:sz="0" w:space="0" w:color="auto"/>
            <w:left w:val="none" w:sz="0" w:space="0" w:color="auto"/>
            <w:bottom w:val="none" w:sz="0" w:space="0" w:color="auto"/>
            <w:right w:val="none" w:sz="0" w:space="0" w:color="auto"/>
          </w:divBdr>
        </w:div>
        <w:div w:id="1069958981">
          <w:marLeft w:val="640"/>
          <w:marRight w:val="0"/>
          <w:marTop w:val="0"/>
          <w:marBottom w:val="0"/>
          <w:divBdr>
            <w:top w:val="none" w:sz="0" w:space="0" w:color="auto"/>
            <w:left w:val="none" w:sz="0" w:space="0" w:color="auto"/>
            <w:bottom w:val="none" w:sz="0" w:space="0" w:color="auto"/>
            <w:right w:val="none" w:sz="0" w:space="0" w:color="auto"/>
          </w:divBdr>
        </w:div>
        <w:div w:id="1082675808">
          <w:marLeft w:val="640"/>
          <w:marRight w:val="0"/>
          <w:marTop w:val="0"/>
          <w:marBottom w:val="0"/>
          <w:divBdr>
            <w:top w:val="none" w:sz="0" w:space="0" w:color="auto"/>
            <w:left w:val="none" w:sz="0" w:space="0" w:color="auto"/>
            <w:bottom w:val="none" w:sz="0" w:space="0" w:color="auto"/>
            <w:right w:val="none" w:sz="0" w:space="0" w:color="auto"/>
          </w:divBdr>
        </w:div>
        <w:div w:id="1114591559">
          <w:marLeft w:val="640"/>
          <w:marRight w:val="0"/>
          <w:marTop w:val="0"/>
          <w:marBottom w:val="0"/>
          <w:divBdr>
            <w:top w:val="none" w:sz="0" w:space="0" w:color="auto"/>
            <w:left w:val="none" w:sz="0" w:space="0" w:color="auto"/>
            <w:bottom w:val="none" w:sz="0" w:space="0" w:color="auto"/>
            <w:right w:val="none" w:sz="0" w:space="0" w:color="auto"/>
          </w:divBdr>
        </w:div>
        <w:div w:id="540485255">
          <w:marLeft w:val="640"/>
          <w:marRight w:val="0"/>
          <w:marTop w:val="0"/>
          <w:marBottom w:val="0"/>
          <w:divBdr>
            <w:top w:val="none" w:sz="0" w:space="0" w:color="auto"/>
            <w:left w:val="none" w:sz="0" w:space="0" w:color="auto"/>
            <w:bottom w:val="none" w:sz="0" w:space="0" w:color="auto"/>
            <w:right w:val="none" w:sz="0" w:space="0" w:color="auto"/>
          </w:divBdr>
        </w:div>
        <w:div w:id="672489796">
          <w:marLeft w:val="640"/>
          <w:marRight w:val="0"/>
          <w:marTop w:val="0"/>
          <w:marBottom w:val="0"/>
          <w:divBdr>
            <w:top w:val="none" w:sz="0" w:space="0" w:color="auto"/>
            <w:left w:val="none" w:sz="0" w:space="0" w:color="auto"/>
            <w:bottom w:val="none" w:sz="0" w:space="0" w:color="auto"/>
            <w:right w:val="none" w:sz="0" w:space="0" w:color="auto"/>
          </w:divBdr>
        </w:div>
        <w:div w:id="317729343">
          <w:marLeft w:val="640"/>
          <w:marRight w:val="0"/>
          <w:marTop w:val="0"/>
          <w:marBottom w:val="0"/>
          <w:divBdr>
            <w:top w:val="none" w:sz="0" w:space="0" w:color="auto"/>
            <w:left w:val="none" w:sz="0" w:space="0" w:color="auto"/>
            <w:bottom w:val="none" w:sz="0" w:space="0" w:color="auto"/>
            <w:right w:val="none" w:sz="0" w:space="0" w:color="auto"/>
          </w:divBdr>
        </w:div>
        <w:div w:id="1347949322">
          <w:marLeft w:val="640"/>
          <w:marRight w:val="0"/>
          <w:marTop w:val="0"/>
          <w:marBottom w:val="0"/>
          <w:divBdr>
            <w:top w:val="none" w:sz="0" w:space="0" w:color="auto"/>
            <w:left w:val="none" w:sz="0" w:space="0" w:color="auto"/>
            <w:bottom w:val="none" w:sz="0" w:space="0" w:color="auto"/>
            <w:right w:val="none" w:sz="0" w:space="0" w:color="auto"/>
          </w:divBdr>
        </w:div>
        <w:div w:id="1776288687">
          <w:marLeft w:val="640"/>
          <w:marRight w:val="0"/>
          <w:marTop w:val="0"/>
          <w:marBottom w:val="0"/>
          <w:divBdr>
            <w:top w:val="none" w:sz="0" w:space="0" w:color="auto"/>
            <w:left w:val="none" w:sz="0" w:space="0" w:color="auto"/>
            <w:bottom w:val="none" w:sz="0" w:space="0" w:color="auto"/>
            <w:right w:val="none" w:sz="0" w:space="0" w:color="auto"/>
          </w:divBdr>
        </w:div>
        <w:div w:id="1511606860">
          <w:marLeft w:val="640"/>
          <w:marRight w:val="0"/>
          <w:marTop w:val="0"/>
          <w:marBottom w:val="0"/>
          <w:divBdr>
            <w:top w:val="none" w:sz="0" w:space="0" w:color="auto"/>
            <w:left w:val="none" w:sz="0" w:space="0" w:color="auto"/>
            <w:bottom w:val="none" w:sz="0" w:space="0" w:color="auto"/>
            <w:right w:val="none" w:sz="0" w:space="0" w:color="auto"/>
          </w:divBdr>
        </w:div>
        <w:div w:id="1851406639">
          <w:marLeft w:val="640"/>
          <w:marRight w:val="0"/>
          <w:marTop w:val="0"/>
          <w:marBottom w:val="0"/>
          <w:divBdr>
            <w:top w:val="none" w:sz="0" w:space="0" w:color="auto"/>
            <w:left w:val="none" w:sz="0" w:space="0" w:color="auto"/>
            <w:bottom w:val="none" w:sz="0" w:space="0" w:color="auto"/>
            <w:right w:val="none" w:sz="0" w:space="0" w:color="auto"/>
          </w:divBdr>
        </w:div>
        <w:div w:id="1396856548">
          <w:marLeft w:val="640"/>
          <w:marRight w:val="0"/>
          <w:marTop w:val="0"/>
          <w:marBottom w:val="0"/>
          <w:divBdr>
            <w:top w:val="none" w:sz="0" w:space="0" w:color="auto"/>
            <w:left w:val="none" w:sz="0" w:space="0" w:color="auto"/>
            <w:bottom w:val="none" w:sz="0" w:space="0" w:color="auto"/>
            <w:right w:val="none" w:sz="0" w:space="0" w:color="auto"/>
          </w:divBdr>
        </w:div>
        <w:div w:id="109513112">
          <w:marLeft w:val="640"/>
          <w:marRight w:val="0"/>
          <w:marTop w:val="0"/>
          <w:marBottom w:val="0"/>
          <w:divBdr>
            <w:top w:val="none" w:sz="0" w:space="0" w:color="auto"/>
            <w:left w:val="none" w:sz="0" w:space="0" w:color="auto"/>
            <w:bottom w:val="none" w:sz="0" w:space="0" w:color="auto"/>
            <w:right w:val="none" w:sz="0" w:space="0" w:color="auto"/>
          </w:divBdr>
        </w:div>
        <w:div w:id="266693686">
          <w:marLeft w:val="640"/>
          <w:marRight w:val="0"/>
          <w:marTop w:val="0"/>
          <w:marBottom w:val="0"/>
          <w:divBdr>
            <w:top w:val="none" w:sz="0" w:space="0" w:color="auto"/>
            <w:left w:val="none" w:sz="0" w:space="0" w:color="auto"/>
            <w:bottom w:val="none" w:sz="0" w:space="0" w:color="auto"/>
            <w:right w:val="none" w:sz="0" w:space="0" w:color="auto"/>
          </w:divBdr>
        </w:div>
        <w:div w:id="2104642080">
          <w:marLeft w:val="640"/>
          <w:marRight w:val="0"/>
          <w:marTop w:val="0"/>
          <w:marBottom w:val="0"/>
          <w:divBdr>
            <w:top w:val="none" w:sz="0" w:space="0" w:color="auto"/>
            <w:left w:val="none" w:sz="0" w:space="0" w:color="auto"/>
            <w:bottom w:val="none" w:sz="0" w:space="0" w:color="auto"/>
            <w:right w:val="none" w:sz="0" w:space="0" w:color="auto"/>
          </w:divBdr>
        </w:div>
        <w:div w:id="1047871627">
          <w:marLeft w:val="640"/>
          <w:marRight w:val="0"/>
          <w:marTop w:val="0"/>
          <w:marBottom w:val="0"/>
          <w:divBdr>
            <w:top w:val="none" w:sz="0" w:space="0" w:color="auto"/>
            <w:left w:val="none" w:sz="0" w:space="0" w:color="auto"/>
            <w:bottom w:val="none" w:sz="0" w:space="0" w:color="auto"/>
            <w:right w:val="none" w:sz="0" w:space="0" w:color="auto"/>
          </w:divBdr>
        </w:div>
        <w:div w:id="496767158">
          <w:marLeft w:val="640"/>
          <w:marRight w:val="0"/>
          <w:marTop w:val="0"/>
          <w:marBottom w:val="0"/>
          <w:divBdr>
            <w:top w:val="none" w:sz="0" w:space="0" w:color="auto"/>
            <w:left w:val="none" w:sz="0" w:space="0" w:color="auto"/>
            <w:bottom w:val="none" w:sz="0" w:space="0" w:color="auto"/>
            <w:right w:val="none" w:sz="0" w:space="0" w:color="auto"/>
          </w:divBdr>
        </w:div>
        <w:div w:id="402724796">
          <w:marLeft w:val="640"/>
          <w:marRight w:val="0"/>
          <w:marTop w:val="0"/>
          <w:marBottom w:val="0"/>
          <w:divBdr>
            <w:top w:val="none" w:sz="0" w:space="0" w:color="auto"/>
            <w:left w:val="none" w:sz="0" w:space="0" w:color="auto"/>
            <w:bottom w:val="none" w:sz="0" w:space="0" w:color="auto"/>
            <w:right w:val="none" w:sz="0" w:space="0" w:color="auto"/>
          </w:divBdr>
        </w:div>
        <w:div w:id="164784201">
          <w:marLeft w:val="640"/>
          <w:marRight w:val="0"/>
          <w:marTop w:val="0"/>
          <w:marBottom w:val="0"/>
          <w:divBdr>
            <w:top w:val="none" w:sz="0" w:space="0" w:color="auto"/>
            <w:left w:val="none" w:sz="0" w:space="0" w:color="auto"/>
            <w:bottom w:val="none" w:sz="0" w:space="0" w:color="auto"/>
            <w:right w:val="none" w:sz="0" w:space="0" w:color="auto"/>
          </w:divBdr>
        </w:div>
        <w:div w:id="1672367009">
          <w:marLeft w:val="640"/>
          <w:marRight w:val="0"/>
          <w:marTop w:val="0"/>
          <w:marBottom w:val="0"/>
          <w:divBdr>
            <w:top w:val="none" w:sz="0" w:space="0" w:color="auto"/>
            <w:left w:val="none" w:sz="0" w:space="0" w:color="auto"/>
            <w:bottom w:val="none" w:sz="0" w:space="0" w:color="auto"/>
            <w:right w:val="none" w:sz="0" w:space="0" w:color="auto"/>
          </w:divBdr>
        </w:div>
        <w:div w:id="1819027633">
          <w:marLeft w:val="640"/>
          <w:marRight w:val="0"/>
          <w:marTop w:val="0"/>
          <w:marBottom w:val="0"/>
          <w:divBdr>
            <w:top w:val="none" w:sz="0" w:space="0" w:color="auto"/>
            <w:left w:val="none" w:sz="0" w:space="0" w:color="auto"/>
            <w:bottom w:val="none" w:sz="0" w:space="0" w:color="auto"/>
            <w:right w:val="none" w:sz="0" w:space="0" w:color="auto"/>
          </w:divBdr>
        </w:div>
        <w:div w:id="894506950">
          <w:marLeft w:val="640"/>
          <w:marRight w:val="0"/>
          <w:marTop w:val="0"/>
          <w:marBottom w:val="0"/>
          <w:divBdr>
            <w:top w:val="none" w:sz="0" w:space="0" w:color="auto"/>
            <w:left w:val="none" w:sz="0" w:space="0" w:color="auto"/>
            <w:bottom w:val="none" w:sz="0" w:space="0" w:color="auto"/>
            <w:right w:val="none" w:sz="0" w:space="0" w:color="auto"/>
          </w:divBdr>
        </w:div>
        <w:div w:id="438840849">
          <w:marLeft w:val="640"/>
          <w:marRight w:val="0"/>
          <w:marTop w:val="0"/>
          <w:marBottom w:val="0"/>
          <w:divBdr>
            <w:top w:val="none" w:sz="0" w:space="0" w:color="auto"/>
            <w:left w:val="none" w:sz="0" w:space="0" w:color="auto"/>
            <w:bottom w:val="none" w:sz="0" w:space="0" w:color="auto"/>
            <w:right w:val="none" w:sz="0" w:space="0" w:color="auto"/>
          </w:divBdr>
        </w:div>
        <w:div w:id="1551184756">
          <w:marLeft w:val="640"/>
          <w:marRight w:val="0"/>
          <w:marTop w:val="0"/>
          <w:marBottom w:val="0"/>
          <w:divBdr>
            <w:top w:val="none" w:sz="0" w:space="0" w:color="auto"/>
            <w:left w:val="none" w:sz="0" w:space="0" w:color="auto"/>
            <w:bottom w:val="none" w:sz="0" w:space="0" w:color="auto"/>
            <w:right w:val="none" w:sz="0" w:space="0" w:color="auto"/>
          </w:divBdr>
        </w:div>
        <w:div w:id="1908108825">
          <w:marLeft w:val="640"/>
          <w:marRight w:val="0"/>
          <w:marTop w:val="0"/>
          <w:marBottom w:val="0"/>
          <w:divBdr>
            <w:top w:val="none" w:sz="0" w:space="0" w:color="auto"/>
            <w:left w:val="none" w:sz="0" w:space="0" w:color="auto"/>
            <w:bottom w:val="none" w:sz="0" w:space="0" w:color="auto"/>
            <w:right w:val="none" w:sz="0" w:space="0" w:color="auto"/>
          </w:divBdr>
        </w:div>
        <w:div w:id="1365129202">
          <w:marLeft w:val="640"/>
          <w:marRight w:val="0"/>
          <w:marTop w:val="0"/>
          <w:marBottom w:val="0"/>
          <w:divBdr>
            <w:top w:val="none" w:sz="0" w:space="0" w:color="auto"/>
            <w:left w:val="none" w:sz="0" w:space="0" w:color="auto"/>
            <w:bottom w:val="none" w:sz="0" w:space="0" w:color="auto"/>
            <w:right w:val="none" w:sz="0" w:space="0" w:color="auto"/>
          </w:divBdr>
        </w:div>
        <w:div w:id="1535265780">
          <w:marLeft w:val="640"/>
          <w:marRight w:val="0"/>
          <w:marTop w:val="0"/>
          <w:marBottom w:val="0"/>
          <w:divBdr>
            <w:top w:val="none" w:sz="0" w:space="0" w:color="auto"/>
            <w:left w:val="none" w:sz="0" w:space="0" w:color="auto"/>
            <w:bottom w:val="none" w:sz="0" w:space="0" w:color="auto"/>
            <w:right w:val="none" w:sz="0" w:space="0" w:color="auto"/>
          </w:divBdr>
        </w:div>
        <w:div w:id="1937710949">
          <w:marLeft w:val="640"/>
          <w:marRight w:val="0"/>
          <w:marTop w:val="0"/>
          <w:marBottom w:val="0"/>
          <w:divBdr>
            <w:top w:val="none" w:sz="0" w:space="0" w:color="auto"/>
            <w:left w:val="none" w:sz="0" w:space="0" w:color="auto"/>
            <w:bottom w:val="none" w:sz="0" w:space="0" w:color="auto"/>
            <w:right w:val="none" w:sz="0" w:space="0" w:color="auto"/>
          </w:divBdr>
        </w:div>
        <w:div w:id="1967197533">
          <w:marLeft w:val="640"/>
          <w:marRight w:val="0"/>
          <w:marTop w:val="0"/>
          <w:marBottom w:val="0"/>
          <w:divBdr>
            <w:top w:val="none" w:sz="0" w:space="0" w:color="auto"/>
            <w:left w:val="none" w:sz="0" w:space="0" w:color="auto"/>
            <w:bottom w:val="none" w:sz="0" w:space="0" w:color="auto"/>
            <w:right w:val="none" w:sz="0" w:space="0" w:color="auto"/>
          </w:divBdr>
        </w:div>
        <w:div w:id="1098871267">
          <w:marLeft w:val="640"/>
          <w:marRight w:val="0"/>
          <w:marTop w:val="0"/>
          <w:marBottom w:val="0"/>
          <w:divBdr>
            <w:top w:val="none" w:sz="0" w:space="0" w:color="auto"/>
            <w:left w:val="none" w:sz="0" w:space="0" w:color="auto"/>
            <w:bottom w:val="none" w:sz="0" w:space="0" w:color="auto"/>
            <w:right w:val="none" w:sz="0" w:space="0" w:color="auto"/>
          </w:divBdr>
        </w:div>
        <w:div w:id="906455772">
          <w:marLeft w:val="640"/>
          <w:marRight w:val="0"/>
          <w:marTop w:val="0"/>
          <w:marBottom w:val="0"/>
          <w:divBdr>
            <w:top w:val="none" w:sz="0" w:space="0" w:color="auto"/>
            <w:left w:val="none" w:sz="0" w:space="0" w:color="auto"/>
            <w:bottom w:val="none" w:sz="0" w:space="0" w:color="auto"/>
            <w:right w:val="none" w:sz="0" w:space="0" w:color="auto"/>
          </w:divBdr>
        </w:div>
        <w:div w:id="279730748">
          <w:marLeft w:val="640"/>
          <w:marRight w:val="0"/>
          <w:marTop w:val="0"/>
          <w:marBottom w:val="0"/>
          <w:divBdr>
            <w:top w:val="none" w:sz="0" w:space="0" w:color="auto"/>
            <w:left w:val="none" w:sz="0" w:space="0" w:color="auto"/>
            <w:bottom w:val="none" w:sz="0" w:space="0" w:color="auto"/>
            <w:right w:val="none" w:sz="0" w:space="0" w:color="auto"/>
          </w:divBdr>
        </w:div>
        <w:div w:id="1241259362">
          <w:marLeft w:val="640"/>
          <w:marRight w:val="0"/>
          <w:marTop w:val="0"/>
          <w:marBottom w:val="0"/>
          <w:divBdr>
            <w:top w:val="none" w:sz="0" w:space="0" w:color="auto"/>
            <w:left w:val="none" w:sz="0" w:space="0" w:color="auto"/>
            <w:bottom w:val="none" w:sz="0" w:space="0" w:color="auto"/>
            <w:right w:val="none" w:sz="0" w:space="0" w:color="auto"/>
          </w:divBdr>
        </w:div>
        <w:div w:id="1456799922">
          <w:marLeft w:val="640"/>
          <w:marRight w:val="0"/>
          <w:marTop w:val="0"/>
          <w:marBottom w:val="0"/>
          <w:divBdr>
            <w:top w:val="none" w:sz="0" w:space="0" w:color="auto"/>
            <w:left w:val="none" w:sz="0" w:space="0" w:color="auto"/>
            <w:bottom w:val="none" w:sz="0" w:space="0" w:color="auto"/>
            <w:right w:val="none" w:sz="0" w:space="0" w:color="auto"/>
          </w:divBdr>
        </w:div>
        <w:div w:id="763185126">
          <w:marLeft w:val="640"/>
          <w:marRight w:val="0"/>
          <w:marTop w:val="0"/>
          <w:marBottom w:val="0"/>
          <w:divBdr>
            <w:top w:val="none" w:sz="0" w:space="0" w:color="auto"/>
            <w:left w:val="none" w:sz="0" w:space="0" w:color="auto"/>
            <w:bottom w:val="none" w:sz="0" w:space="0" w:color="auto"/>
            <w:right w:val="none" w:sz="0" w:space="0" w:color="auto"/>
          </w:divBdr>
        </w:div>
        <w:div w:id="1551723995">
          <w:marLeft w:val="640"/>
          <w:marRight w:val="0"/>
          <w:marTop w:val="0"/>
          <w:marBottom w:val="0"/>
          <w:divBdr>
            <w:top w:val="none" w:sz="0" w:space="0" w:color="auto"/>
            <w:left w:val="none" w:sz="0" w:space="0" w:color="auto"/>
            <w:bottom w:val="none" w:sz="0" w:space="0" w:color="auto"/>
            <w:right w:val="none" w:sz="0" w:space="0" w:color="auto"/>
          </w:divBdr>
        </w:div>
        <w:div w:id="404643417">
          <w:marLeft w:val="640"/>
          <w:marRight w:val="0"/>
          <w:marTop w:val="0"/>
          <w:marBottom w:val="0"/>
          <w:divBdr>
            <w:top w:val="none" w:sz="0" w:space="0" w:color="auto"/>
            <w:left w:val="none" w:sz="0" w:space="0" w:color="auto"/>
            <w:bottom w:val="none" w:sz="0" w:space="0" w:color="auto"/>
            <w:right w:val="none" w:sz="0" w:space="0" w:color="auto"/>
          </w:divBdr>
        </w:div>
        <w:div w:id="417750331">
          <w:marLeft w:val="640"/>
          <w:marRight w:val="0"/>
          <w:marTop w:val="0"/>
          <w:marBottom w:val="0"/>
          <w:divBdr>
            <w:top w:val="none" w:sz="0" w:space="0" w:color="auto"/>
            <w:left w:val="none" w:sz="0" w:space="0" w:color="auto"/>
            <w:bottom w:val="none" w:sz="0" w:space="0" w:color="auto"/>
            <w:right w:val="none" w:sz="0" w:space="0" w:color="auto"/>
          </w:divBdr>
        </w:div>
        <w:div w:id="974604991">
          <w:marLeft w:val="640"/>
          <w:marRight w:val="0"/>
          <w:marTop w:val="0"/>
          <w:marBottom w:val="0"/>
          <w:divBdr>
            <w:top w:val="none" w:sz="0" w:space="0" w:color="auto"/>
            <w:left w:val="none" w:sz="0" w:space="0" w:color="auto"/>
            <w:bottom w:val="none" w:sz="0" w:space="0" w:color="auto"/>
            <w:right w:val="none" w:sz="0" w:space="0" w:color="auto"/>
          </w:divBdr>
        </w:div>
        <w:div w:id="778449544">
          <w:marLeft w:val="640"/>
          <w:marRight w:val="0"/>
          <w:marTop w:val="0"/>
          <w:marBottom w:val="0"/>
          <w:divBdr>
            <w:top w:val="none" w:sz="0" w:space="0" w:color="auto"/>
            <w:left w:val="none" w:sz="0" w:space="0" w:color="auto"/>
            <w:bottom w:val="none" w:sz="0" w:space="0" w:color="auto"/>
            <w:right w:val="none" w:sz="0" w:space="0" w:color="auto"/>
          </w:divBdr>
        </w:div>
        <w:div w:id="492336525">
          <w:marLeft w:val="640"/>
          <w:marRight w:val="0"/>
          <w:marTop w:val="0"/>
          <w:marBottom w:val="0"/>
          <w:divBdr>
            <w:top w:val="none" w:sz="0" w:space="0" w:color="auto"/>
            <w:left w:val="none" w:sz="0" w:space="0" w:color="auto"/>
            <w:bottom w:val="none" w:sz="0" w:space="0" w:color="auto"/>
            <w:right w:val="none" w:sz="0" w:space="0" w:color="auto"/>
          </w:divBdr>
        </w:div>
        <w:div w:id="1012759465">
          <w:marLeft w:val="640"/>
          <w:marRight w:val="0"/>
          <w:marTop w:val="0"/>
          <w:marBottom w:val="0"/>
          <w:divBdr>
            <w:top w:val="none" w:sz="0" w:space="0" w:color="auto"/>
            <w:left w:val="none" w:sz="0" w:space="0" w:color="auto"/>
            <w:bottom w:val="none" w:sz="0" w:space="0" w:color="auto"/>
            <w:right w:val="none" w:sz="0" w:space="0" w:color="auto"/>
          </w:divBdr>
        </w:div>
        <w:div w:id="486286469">
          <w:marLeft w:val="640"/>
          <w:marRight w:val="0"/>
          <w:marTop w:val="0"/>
          <w:marBottom w:val="0"/>
          <w:divBdr>
            <w:top w:val="none" w:sz="0" w:space="0" w:color="auto"/>
            <w:left w:val="none" w:sz="0" w:space="0" w:color="auto"/>
            <w:bottom w:val="none" w:sz="0" w:space="0" w:color="auto"/>
            <w:right w:val="none" w:sz="0" w:space="0" w:color="auto"/>
          </w:divBdr>
        </w:div>
        <w:div w:id="325135405">
          <w:marLeft w:val="640"/>
          <w:marRight w:val="0"/>
          <w:marTop w:val="0"/>
          <w:marBottom w:val="0"/>
          <w:divBdr>
            <w:top w:val="none" w:sz="0" w:space="0" w:color="auto"/>
            <w:left w:val="none" w:sz="0" w:space="0" w:color="auto"/>
            <w:bottom w:val="none" w:sz="0" w:space="0" w:color="auto"/>
            <w:right w:val="none" w:sz="0" w:space="0" w:color="auto"/>
          </w:divBdr>
        </w:div>
        <w:div w:id="1193498764">
          <w:marLeft w:val="640"/>
          <w:marRight w:val="0"/>
          <w:marTop w:val="0"/>
          <w:marBottom w:val="0"/>
          <w:divBdr>
            <w:top w:val="none" w:sz="0" w:space="0" w:color="auto"/>
            <w:left w:val="none" w:sz="0" w:space="0" w:color="auto"/>
            <w:bottom w:val="none" w:sz="0" w:space="0" w:color="auto"/>
            <w:right w:val="none" w:sz="0" w:space="0" w:color="auto"/>
          </w:divBdr>
        </w:div>
        <w:div w:id="83496537">
          <w:marLeft w:val="640"/>
          <w:marRight w:val="0"/>
          <w:marTop w:val="0"/>
          <w:marBottom w:val="0"/>
          <w:divBdr>
            <w:top w:val="none" w:sz="0" w:space="0" w:color="auto"/>
            <w:left w:val="none" w:sz="0" w:space="0" w:color="auto"/>
            <w:bottom w:val="none" w:sz="0" w:space="0" w:color="auto"/>
            <w:right w:val="none" w:sz="0" w:space="0" w:color="auto"/>
          </w:divBdr>
        </w:div>
        <w:div w:id="1761486328">
          <w:marLeft w:val="640"/>
          <w:marRight w:val="0"/>
          <w:marTop w:val="0"/>
          <w:marBottom w:val="0"/>
          <w:divBdr>
            <w:top w:val="none" w:sz="0" w:space="0" w:color="auto"/>
            <w:left w:val="none" w:sz="0" w:space="0" w:color="auto"/>
            <w:bottom w:val="none" w:sz="0" w:space="0" w:color="auto"/>
            <w:right w:val="none" w:sz="0" w:space="0" w:color="auto"/>
          </w:divBdr>
        </w:div>
        <w:div w:id="878083020">
          <w:marLeft w:val="640"/>
          <w:marRight w:val="0"/>
          <w:marTop w:val="0"/>
          <w:marBottom w:val="0"/>
          <w:divBdr>
            <w:top w:val="none" w:sz="0" w:space="0" w:color="auto"/>
            <w:left w:val="none" w:sz="0" w:space="0" w:color="auto"/>
            <w:bottom w:val="none" w:sz="0" w:space="0" w:color="auto"/>
            <w:right w:val="none" w:sz="0" w:space="0" w:color="auto"/>
          </w:divBdr>
        </w:div>
        <w:div w:id="2013487869">
          <w:marLeft w:val="640"/>
          <w:marRight w:val="0"/>
          <w:marTop w:val="0"/>
          <w:marBottom w:val="0"/>
          <w:divBdr>
            <w:top w:val="none" w:sz="0" w:space="0" w:color="auto"/>
            <w:left w:val="none" w:sz="0" w:space="0" w:color="auto"/>
            <w:bottom w:val="none" w:sz="0" w:space="0" w:color="auto"/>
            <w:right w:val="none" w:sz="0" w:space="0" w:color="auto"/>
          </w:divBdr>
        </w:div>
        <w:div w:id="779184594">
          <w:marLeft w:val="640"/>
          <w:marRight w:val="0"/>
          <w:marTop w:val="0"/>
          <w:marBottom w:val="0"/>
          <w:divBdr>
            <w:top w:val="none" w:sz="0" w:space="0" w:color="auto"/>
            <w:left w:val="none" w:sz="0" w:space="0" w:color="auto"/>
            <w:bottom w:val="none" w:sz="0" w:space="0" w:color="auto"/>
            <w:right w:val="none" w:sz="0" w:space="0" w:color="auto"/>
          </w:divBdr>
        </w:div>
        <w:div w:id="1020160173">
          <w:marLeft w:val="640"/>
          <w:marRight w:val="0"/>
          <w:marTop w:val="0"/>
          <w:marBottom w:val="0"/>
          <w:divBdr>
            <w:top w:val="none" w:sz="0" w:space="0" w:color="auto"/>
            <w:left w:val="none" w:sz="0" w:space="0" w:color="auto"/>
            <w:bottom w:val="none" w:sz="0" w:space="0" w:color="auto"/>
            <w:right w:val="none" w:sz="0" w:space="0" w:color="auto"/>
          </w:divBdr>
        </w:div>
        <w:div w:id="1652557691">
          <w:marLeft w:val="640"/>
          <w:marRight w:val="0"/>
          <w:marTop w:val="0"/>
          <w:marBottom w:val="0"/>
          <w:divBdr>
            <w:top w:val="none" w:sz="0" w:space="0" w:color="auto"/>
            <w:left w:val="none" w:sz="0" w:space="0" w:color="auto"/>
            <w:bottom w:val="none" w:sz="0" w:space="0" w:color="auto"/>
            <w:right w:val="none" w:sz="0" w:space="0" w:color="auto"/>
          </w:divBdr>
        </w:div>
        <w:div w:id="223418553">
          <w:marLeft w:val="640"/>
          <w:marRight w:val="0"/>
          <w:marTop w:val="0"/>
          <w:marBottom w:val="0"/>
          <w:divBdr>
            <w:top w:val="none" w:sz="0" w:space="0" w:color="auto"/>
            <w:left w:val="none" w:sz="0" w:space="0" w:color="auto"/>
            <w:bottom w:val="none" w:sz="0" w:space="0" w:color="auto"/>
            <w:right w:val="none" w:sz="0" w:space="0" w:color="auto"/>
          </w:divBdr>
        </w:div>
        <w:div w:id="2052000431">
          <w:marLeft w:val="640"/>
          <w:marRight w:val="0"/>
          <w:marTop w:val="0"/>
          <w:marBottom w:val="0"/>
          <w:divBdr>
            <w:top w:val="none" w:sz="0" w:space="0" w:color="auto"/>
            <w:left w:val="none" w:sz="0" w:space="0" w:color="auto"/>
            <w:bottom w:val="none" w:sz="0" w:space="0" w:color="auto"/>
            <w:right w:val="none" w:sz="0" w:space="0" w:color="auto"/>
          </w:divBdr>
        </w:div>
        <w:div w:id="1906453713">
          <w:marLeft w:val="640"/>
          <w:marRight w:val="0"/>
          <w:marTop w:val="0"/>
          <w:marBottom w:val="0"/>
          <w:divBdr>
            <w:top w:val="none" w:sz="0" w:space="0" w:color="auto"/>
            <w:left w:val="none" w:sz="0" w:space="0" w:color="auto"/>
            <w:bottom w:val="none" w:sz="0" w:space="0" w:color="auto"/>
            <w:right w:val="none" w:sz="0" w:space="0" w:color="auto"/>
          </w:divBdr>
        </w:div>
        <w:div w:id="1535532571">
          <w:marLeft w:val="640"/>
          <w:marRight w:val="0"/>
          <w:marTop w:val="0"/>
          <w:marBottom w:val="0"/>
          <w:divBdr>
            <w:top w:val="none" w:sz="0" w:space="0" w:color="auto"/>
            <w:left w:val="none" w:sz="0" w:space="0" w:color="auto"/>
            <w:bottom w:val="none" w:sz="0" w:space="0" w:color="auto"/>
            <w:right w:val="none" w:sz="0" w:space="0" w:color="auto"/>
          </w:divBdr>
        </w:div>
        <w:div w:id="1308171723">
          <w:marLeft w:val="640"/>
          <w:marRight w:val="0"/>
          <w:marTop w:val="0"/>
          <w:marBottom w:val="0"/>
          <w:divBdr>
            <w:top w:val="none" w:sz="0" w:space="0" w:color="auto"/>
            <w:left w:val="none" w:sz="0" w:space="0" w:color="auto"/>
            <w:bottom w:val="none" w:sz="0" w:space="0" w:color="auto"/>
            <w:right w:val="none" w:sz="0" w:space="0" w:color="auto"/>
          </w:divBdr>
        </w:div>
        <w:div w:id="2011449225">
          <w:marLeft w:val="640"/>
          <w:marRight w:val="0"/>
          <w:marTop w:val="0"/>
          <w:marBottom w:val="0"/>
          <w:divBdr>
            <w:top w:val="none" w:sz="0" w:space="0" w:color="auto"/>
            <w:left w:val="none" w:sz="0" w:space="0" w:color="auto"/>
            <w:bottom w:val="none" w:sz="0" w:space="0" w:color="auto"/>
            <w:right w:val="none" w:sz="0" w:space="0" w:color="auto"/>
          </w:divBdr>
        </w:div>
        <w:div w:id="33044077">
          <w:marLeft w:val="640"/>
          <w:marRight w:val="0"/>
          <w:marTop w:val="0"/>
          <w:marBottom w:val="0"/>
          <w:divBdr>
            <w:top w:val="none" w:sz="0" w:space="0" w:color="auto"/>
            <w:left w:val="none" w:sz="0" w:space="0" w:color="auto"/>
            <w:bottom w:val="none" w:sz="0" w:space="0" w:color="auto"/>
            <w:right w:val="none" w:sz="0" w:space="0" w:color="auto"/>
          </w:divBdr>
        </w:div>
        <w:div w:id="2082093748">
          <w:marLeft w:val="640"/>
          <w:marRight w:val="0"/>
          <w:marTop w:val="0"/>
          <w:marBottom w:val="0"/>
          <w:divBdr>
            <w:top w:val="none" w:sz="0" w:space="0" w:color="auto"/>
            <w:left w:val="none" w:sz="0" w:space="0" w:color="auto"/>
            <w:bottom w:val="none" w:sz="0" w:space="0" w:color="auto"/>
            <w:right w:val="none" w:sz="0" w:space="0" w:color="auto"/>
          </w:divBdr>
        </w:div>
        <w:div w:id="580331679">
          <w:marLeft w:val="640"/>
          <w:marRight w:val="0"/>
          <w:marTop w:val="0"/>
          <w:marBottom w:val="0"/>
          <w:divBdr>
            <w:top w:val="none" w:sz="0" w:space="0" w:color="auto"/>
            <w:left w:val="none" w:sz="0" w:space="0" w:color="auto"/>
            <w:bottom w:val="none" w:sz="0" w:space="0" w:color="auto"/>
            <w:right w:val="none" w:sz="0" w:space="0" w:color="auto"/>
          </w:divBdr>
        </w:div>
        <w:div w:id="1737320384">
          <w:marLeft w:val="640"/>
          <w:marRight w:val="0"/>
          <w:marTop w:val="0"/>
          <w:marBottom w:val="0"/>
          <w:divBdr>
            <w:top w:val="none" w:sz="0" w:space="0" w:color="auto"/>
            <w:left w:val="none" w:sz="0" w:space="0" w:color="auto"/>
            <w:bottom w:val="none" w:sz="0" w:space="0" w:color="auto"/>
            <w:right w:val="none" w:sz="0" w:space="0" w:color="auto"/>
          </w:divBdr>
        </w:div>
        <w:div w:id="1223904628">
          <w:marLeft w:val="640"/>
          <w:marRight w:val="0"/>
          <w:marTop w:val="0"/>
          <w:marBottom w:val="0"/>
          <w:divBdr>
            <w:top w:val="none" w:sz="0" w:space="0" w:color="auto"/>
            <w:left w:val="none" w:sz="0" w:space="0" w:color="auto"/>
            <w:bottom w:val="none" w:sz="0" w:space="0" w:color="auto"/>
            <w:right w:val="none" w:sz="0" w:space="0" w:color="auto"/>
          </w:divBdr>
        </w:div>
        <w:div w:id="1753820823">
          <w:marLeft w:val="640"/>
          <w:marRight w:val="0"/>
          <w:marTop w:val="0"/>
          <w:marBottom w:val="0"/>
          <w:divBdr>
            <w:top w:val="none" w:sz="0" w:space="0" w:color="auto"/>
            <w:left w:val="none" w:sz="0" w:space="0" w:color="auto"/>
            <w:bottom w:val="none" w:sz="0" w:space="0" w:color="auto"/>
            <w:right w:val="none" w:sz="0" w:space="0" w:color="auto"/>
          </w:divBdr>
        </w:div>
        <w:div w:id="1842428640">
          <w:marLeft w:val="640"/>
          <w:marRight w:val="0"/>
          <w:marTop w:val="0"/>
          <w:marBottom w:val="0"/>
          <w:divBdr>
            <w:top w:val="none" w:sz="0" w:space="0" w:color="auto"/>
            <w:left w:val="none" w:sz="0" w:space="0" w:color="auto"/>
            <w:bottom w:val="none" w:sz="0" w:space="0" w:color="auto"/>
            <w:right w:val="none" w:sz="0" w:space="0" w:color="auto"/>
          </w:divBdr>
        </w:div>
        <w:div w:id="1272515877">
          <w:marLeft w:val="640"/>
          <w:marRight w:val="0"/>
          <w:marTop w:val="0"/>
          <w:marBottom w:val="0"/>
          <w:divBdr>
            <w:top w:val="none" w:sz="0" w:space="0" w:color="auto"/>
            <w:left w:val="none" w:sz="0" w:space="0" w:color="auto"/>
            <w:bottom w:val="none" w:sz="0" w:space="0" w:color="auto"/>
            <w:right w:val="none" w:sz="0" w:space="0" w:color="auto"/>
          </w:divBdr>
        </w:div>
        <w:div w:id="1287807293">
          <w:marLeft w:val="640"/>
          <w:marRight w:val="0"/>
          <w:marTop w:val="0"/>
          <w:marBottom w:val="0"/>
          <w:divBdr>
            <w:top w:val="none" w:sz="0" w:space="0" w:color="auto"/>
            <w:left w:val="none" w:sz="0" w:space="0" w:color="auto"/>
            <w:bottom w:val="none" w:sz="0" w:space="0" w:color="auto"/>
            <w:right w:val="none" w:sz="0" w:space="0" w:color="auto"/>
          </w:divBdr>
        </w:div>
        <w:div w:id="367337980">
          <w:marLeft w:val="640"/>
          <w:marRight w:val="0"/>
          <w:marTop w:val="0"/>
          <w:marBottom w:val="0"/>
          <w:divBdr>
            <w:top w:val="none" w:sz="0" w:space="0" w:color="auto"/>
            <w:left w:val="none" w:sz="0" w:space="0" w:color="auto"/>
            <w:bottom w:val="none" w:sz="0" w:space="0" w:color="auto"/>
            <w:right w:val="none" w:sz="0" w:space="0" w:color="auto"/>
          </w:divBdr>
        </w:div>
        <w:div w:id="1704289136">
          <w:marLeft w:val="640"/>
          <w:marRight w:val="0"/>
          <w:marTop w:val="0"/>
          <w:marBottom w:val="0"/>
          <w:divBdr>
            <w:top w:val="none" w:sz="0" w:space="0" w:color="auto"/>
            <w:left w:val="none" w:sz="0" w:space="0" w:color="auto"/>
            <w:bottom w:val="none" w:sz="0" w:space="0" w:color="auto"/>
            <w:right w:val="none" w:sz="0" w:space="0" w:color="auto"/>
          </w:divBdr>
        </w:div>
        <w:div w:id="1968123985">
          <w:marLeft w:val="640"/>
          <w:marRight w:val="0"/>
          <w:marTop w:val="0"/>
          <w:marBottom w:val="0"/>
          <w:divBdr>
            <w:top w:val="none" w:sz="0" w:space="0" w:color="auto"/>
            <w:left w:val="none" w:sz="0" w:space="0" w:color="auto"/>
            <w:bottom w:val="none" w:sz="0" w:space="0" w:color="auto"/>
            <w:right w:val="none" w:sz="0" w:space="0" w:color="auto"/>
          </w:divBdr>
        </w:div>
        <w:div w:id="858740704">
          <w:marLeft w:val="640"/>
          <w:marRight w:val="0"/>
          <w:marTop w:val="0"/>
          <w:marBottom w:val="0"/>
          <w:divBdr>
            <w:top w:val="none" w:sz="0" w:space="0" w:color="auto"/>
            <w:left w:val="none" w:sz="0" w:space="0" w:color="auto"/>
            <w:bottom w:val="none" w:sz="0" w:space="0" w:color="auto"/>
            <w:right w:val="none" w:sz="0" w:space="0" w:color="auto"/>
          </w:divBdr>
        </w:div>
        <w:div w:id="1111513468">
          <w:marLeft w:val="640"/>
          <w:marRight w:val="0"/>
          <w:marTop w:val="0"/>
          <w:marBottom w:val="0"/>
          <w:divBdr>
            <w:top w:val="none" w:sz="0" w:space="0" w:color="auto"/>
            <w:left w:val="none" w:sz="0" w:space="0" w:color="auto"/>
            <w:bottom w:val="none" w:sz="0" w:space="0" w:color="auto"/>
            <w:right w:val="none" w:sz="0" w:space="0" w:color="auto"/>
          </w:divBdr>
        </w:div>
        <w:div w:id="261693239">
          <w:marLeft w:val="640"/>
          <w:marRight w:val="0"/>
          <w:marTop w:val="0"/>
          <w:marBottom w:val="0"/>
          <w:divBdr>
            <w:top w:val="none" w:sz="0" w:space="0" w:color="auto"/>
            <w:left w:val="none" w:sz="0" w:space="0" w:color="auto"/>
            <w:bottom w:val="none" w:sz="0" w:space="0" w:color="auto"/>
            <w:right w:val="none" w:sz="0" w:space="0" w:color="auto"/>
          </w:divBdr>
        </w:div>
        <w:div w:id="493837505">
          <w:marLeft w:val="640"/>
          <w:marRight w:val="0"/>
          <w:marTop w:val="0"/>
          <w:marBottom w:val="0"/>
          <w:divBdr>
            <w:top w:val="none" w:sz="0" w:space="0" w:color="auto"/>
            <w:left w:val="none" w:sz="0" w:space="0" w:color="auto"/>
            <w:bottom w:val="none" w:sz="0" w:space="0" w:color="auto"/>
            <w:right w:val="none" w:sz="0" w:space="0" w:color="auto"/>
          </w:divBdr>
        </w:div>
        <w:div w:id="2076009633">
          <w:marLeft w:val="640"/>
          <w:marRight w:val="0"/>
          <w:marTop w:val="0"/>
          <w:marBottom w:val="0"/>
          <w:divBdr>
            <w:top w:val="none" w:sz="0" w:space="0" w:color="auto"/>
            <w:left w:val="none" w:sz="0" w:space="0" w:color="auto"/>
            <w:bottom w:val="none" w:sz="0" w:space="0" w:color="auto"/>
            <w:right w:val="none" w:sz="0" w:space="0" w:color="auto"/>
          </w:divBdr>
        </w:div>
        <w:div w:id="143276778">
          <w:marLeft w:val="640"/>
          <w:marRight w:val="0"/>
          <w:marTop w:val="0"/>
          <w:marBottom w:val="0"/>
          <w:divBdr>
            <w:top w:val="none" w:sz="0" w:space="0" w:color="auto"/>
            <w:left w:val="none" w:sz="0" w:space="0" w:color="auto"/>
            <w:bottom w:val="none" w:sz="0" w:space="0" w:color="auto"/>
            <w:right w:val="none" w:sz="0" w:space="0" w:color="auto"/>
          </w:divBdr>
        </w:div>
        <w:div w:id="821506113">
          <w:marLeft w:val="640"/>
          <w:marRight w:val="0"/>
          <w:marTop w:val="0"/>
          <w:marBottom w:val="0"/>
          <w:divBdr>
            <w:top w:val="none" w:sz="0" w:space="0" w:color="auto"/>
            <w:left w:val="none" w:sz="0" w:space="0" w:color="auto"/>
            <w:bottom w:val="none" w:sz="0" w:space="0" w:color="auto"/>
            <w:right w:val="none" w:sz="0" w:space="0" w:color="auto"/>
          </w:divBdr>
        </w:div>
        <w:div w:id="1150361970">
          <w:marLeft w:val="640"/>
          <w:marRight w:val="0"/>
          <w:marTop w:val="0"/>
          <w:marBottom w:val="0"/>
          <w:divBdr>
            <w:top w:val="none" w:sz="0" w:space="0" w:color="auto"/>
            <w:left w:val="none" w:sz="0" w:space="0" w:color="auto"/>
            <w:bottom w:val="none" w:sz="0" w:space="0" w:color="auto"/>
            <w:right w:val="none" w:sz="0" w:space="0" w:color="auto"/>
          </w:divBdr>
        </w:div>
        <w:div w:id="836651838">
          <w:marLeft w:val="640"/>
          <w:marRight w:val="0"/>
          <w:marTop w:val="0"/>
          <w:marBottom w:val="0"/>
          <w:divBdr>
            <w:top w:val="none" w:sz="0" w:space="0" w:color="auto"/>
            <w:left w:val="none" w:sz="0" w:space="0" w:color="auto"/>
            <w:bottom w:val="none" w:sz="0" w:space="0" w:color="auto"/>
            <w:right w:val="none" w:sz="0" w:space="0" w:color="auto"/>
          </w:divBdr>
        </w:div>
        <w:div w:id="479734926">
          <w:marLeft w:val="640"/>
          <w:marRight w:val="0"/>
          <w:marTop w:val="0"/>
          <w:marBottom w:val="0"/>
          <w:divBdr>
            <w:top w:val="none" w:sz="0" w:space="0" w:color="auto"/>
            <w:left w:val="none" w:sz="0" w:space="0" w:color="auto"/>
            <w:bottom w:val="none" w:sz="0" w:space="0" w:color="auto"/>
            <w:right w:val="none" w:sz="0" w:space="0" w:color="auto"/>
          </w:divBdr>
        </w:div>
        <w:div w:id="1561133967">
          <w:marLeft w:val="640"/>
          <w:marRight w:val="0"/>
          <w:marTop w:val="0"/>
          <w:marBottom w:val="0"/>
          <w:divBdr>
            <w:top w:val="none" w:sz="0" w:space="0" w:color="auto"/>
            <w:left w:val="none" w:sz="0" w:space="0" w:color="auto"/>
            <w:bottom w:val="none" w:sz="0" w:space="0" w:color="auto"/>
            <w:right w:val="none" w:sz="0" w:space="0" w:color="auto"/>
          </w:divBdr>
        </w:div>
        <w:div w:id="280768470">
          <w:marLeft w:val="640"/>
          <w:marRight w:val="0"/>
          <w:marTop w:val="0"/>
          <w:marBottom w:val="0"/>
          <w:divBdr>
            <w:top w:val="none" w:sz="0" w:space="0" w:color="auto"/>
            <w:left w:val="none" w:sz="0" w:space="0" w:color="auto"/>
            <w:bottom w:val="none" w:sz="0" w:space="0" w:color="auto"/>
            <w:right w:val="none" w:sz="0" w:space="0" w:color="auto"/>
          </w:divBdr>
        </w:div>
        <w:div w:id="877737282">
          <w:marLeft w:val="640"/>
          <w:marRight w:val="0"/>
          <w:marTop w:val="0"/>
          <w:marBottom w:val="0"/>
          <w:divBdr>
            <w:top w:val="none" w:sz="0" w:space="0" w:color="auto"/>
            <w:left w:val="none" w:sz="0" w:space="0" w:color="auto"/>
            <w:bottom w:val="none" w:sz="0" w:space="0" w:color="auto"/>
            <w:right w:val="none" w:sz="0" w:space="0" w:color="auto"/>
          </w:divBdr>
        </w:div>
        <w:div w:id="747314331">
          <w:marLeft w:val="640"/>
          <w:marRight w:val="0"/>
          <w:marTop w:val="0"/>
          <w:marBottom w:val="0"/>
          <w:divBdr>
            <w:top w:val="none" w:sz="0" w:space="0" w:color="auto"/>
            <w:left w:val="none" w:sz="0" w:space="0" w:color="auto"/>
            <w:bottom w:val="none" w:sz="0" w:space="0" w:color="auto"/>
            <w:right w:val="none" w:sz="0" w:space="0" w:color="auto"/>
          </w:divBdr>
        </w:div>
        <w:div w:id="132409993">
          <w:marLeft w:val="640"/>
          <w:marRight w:val="0"/>
          <w:marTop w:val="0"/>
          <w:marBottom w:val="0"/>
          <w:divBdr>
            <w:top w:val="none" w:sz="0" w:space="0" w:color="auto"/>
            <w:left w:val="none" w:sz="0" w:space="0" w:color="auto"/>
            <w:bottom w:val="none" w:sz="0" w:space="0" w:color="auto"/>
            <w:right w:val="none" w:sz="0" w:space="0" w:color="auto"/>
          </w:divBdr>
        </w:div>
        <w:div w:id="517618771">
          <w:marLeft w:val="640"/>
          <w:marRight w:val="0"/>
          <w:marTop w:val="0"/>
          <w:marBottom w:val="0"/>
          <w:divBdr>
            <w:top w:val="none" w:sz="0" w:space="0" w:color="auto"/>
            <w:left w:val="none" w:sz="0" w:space="0" w:color="auto"/>
            <w:bottom w:val="none" w:sz="0" w:space="0" w:color="auto"/>
            <w:right w:val="none" w:sz="0" w:space="0" w:color="auto"/>
          </w:divBdr>
        </w:div>
        <w:div w:id="1598295842">
          <w:marLeft w:val="640"/>
          <w:marRight w:val="0"/>
          <w:marTop w:val="0"/>
          <w:marBottom w:val="0"/>
          <w:divBdr>
            <w:top w:val="none" w:sz="0" w:space="0" w:color="auto"/>
            <w:left w:val="none" w:sz="0" w:space="0" w:color="auto"/>
            <w:bottom w:val="none" w:sz="0" w:space="0" w:color="auto"/>
            <w:right w:val="none" w:sz="0" w:space="0" w:color="auto"/>
          </w:divBdr>
        </w:div>
        <w:div w:id="652027774">
          <w:marLeft w:val="640"/>
          <w:marRight w:val="0"/>
          <w:marTop w:val="0"/>
          <w:marBottom w:val="0"/>
          <w:divBdr>
            <w:top w:val="none" w:sz="0" w:space="0" w:color="auto"/>
            <w:left w:val="none" w:sz="0" w:space="0" w:color="auto"/>
            <w:bottom w:val="none" w:sz="0" w:space="0" w:color="auto"/>
            <w:right w:val="none" w:sz="0" w:space="0" w:color="auto"/>
          </w:divBdr>
        </w:div>
        <w:div w:id="667320135">
          <w:marLeft w:val="640"/>
          <w:marRight w:val="0"/>
          <w:marTop w:val="0"/>
          <w:marBottom w:val="0"/>
          <w:divBdr>
            <w:top w:val="none" w:sz="0" w:space="0" w:color="auto"/>
            <w:left w:val="none" w:sz="0" w:space="0" w:color="auto"/>
            <w:bottom w:val="none" w:sz="0" w:space="0" w:color="auto"/>
            <w:right w:val="none" w:sz="0" w:space="0" w:color="auto"/>
          </w:divBdr>
        </w:div>
        <w:div w:id="2093617744">
          <w:marLeft w:val="640"/>
          <w:marRight w:val="0"/>
          <w:marTop w:val="0"/>
          <w:marBottom w:val="0"/>
          <w:divBdr>
            <w:top w:val="none" w:sz="0" w:space="0" w:color="auto"/>
            <w:left w:val="none" w:sz="0" w:space="0" w:color="auto"/>
            <w:bottom w:val="none" w:sz="0" w:space="0" w:color="auto"/>
            <w:right w:val="none" w:sz="0" w:space="0" w:color="auto"/>
          </w:divBdr>
        </w:div>
        <w:div w:id="567963467">
          <w:marLeft w:val="640"/>
          <w:marRight w:val="0"/>
          <w:marTop w:val="0"/>
          <w:marBottom w:val="0"/>
          <w:divBdr>
            <w:top w:val="none" w:sz="0" w:space="0" w:color="auto"/>
            <w:left w:val="none" w:sz="0" w:space="0" w:color="auto"/>
            <w:bottom w:val="none" w:sz="0" w:space="0" w:color="auto"/>
            <w:right w:val="none" w:sz="0" w:space="0" w:color="auto"/>
          </w:divBdr>
        </w:div>
        <w:div w:id="901981675">
          <w:marLeft w:val="640"/>
          <w:marRight w:val="0"/>
          <w:marTop w:val="0"/>
          <w:marBottom w:val="0"/>
          <w:divBdr>
            <w:top w:val="none" w:sz="0" w:space="0" w:color="auto"/>
            <w:left w:val="none" w:sz="0" w:space="0" w:color="auto"/>
            <w:bottom w:val="none" w:sz="0" w:space="0" w:color="auto"/>
            <w:right w:val="none" w:sz="0" w:space="0" w:color="auto"/>
          </w:divBdr>
        </w:div>
        <w:div w:id="909537543">
          <w:marLeft w:val="640"/>
          <w:marRight w:val="0"/>
          <w:marTop w:val="0"/>
          <w:marBottom w:val="0"/>
          <w:divBdr>
            <w:top w:val="none" w:sz="0" w:space="0" w:color="auto"/>
            <w:left w:val="none" w:sz="0" w:space="0" w:color="auto"/>
            <w:bottom w:val="none" w:sz="0" w:space="0" w:color="auto"/>
            <w:right w:val="none" w:sz="0" w:space="0" w:color="auto"/>
          </w:divBdr>
        </w:div>
        <w:div w:id="1106386233">
          <w:marLeft w:val="640"/>
          <w:marRight w:val="0"/>
          <w:marTop w:val="0"/>
          <w:marBottom w:val="0"/>
          <w:divBdr>
            <w:top w:val="none" w:sz="0" w:space="0" w:color="auto"/>
            <w:left w:val="none" w:sz="0" w:space="0" w:color="auto"/>
            <w:bottom w:val="none" w:sz="0" w:space="0" w:color="auto"/>
            <w:right w:val="none" w:sz="0" w:space="0" w:color="auto"/>
          </w:divBdr>
        </w:div>
        <w:div w:id="327707559">
          <w:marLeft w:val="640"/>
          <w:marRight w:val="0"/>
          <w:marTop w:val="0"/>
          <w:marBottom w:val="0"/>
          <w:divBdr>
            <w:top w:val="none" w:sz="0" w:space="0" w:color="auto"/>
            <w:left w:val="none" w:sz="0" w:space="0" w:color="auto"/>
            <w:bottom w:val="none" w:sz="0" w:space="0" w:color="auto"/>
            <w:right w:val="none" w:sz="0" w:space="0" w:color="auto"/>
          </w:divBdr>
        </w:div>
        <w:div w:id="370154544">
          <w:marLeft w:val="640"/>
          <w:marRight w:val="0"/>
          <w:marTop w:val="0"/>
          <w:marBottom w:val="0"/>
          <w:divBdr>
            <w:top w:val="none" w:sz="0" w:space="0" w:color="auto"/>
            <w:left w:val="none" w:sz="0" w:space="0" w:color="auto"/>
            <w:bottom w:val="none" w:sz="0" w:space="0" w:color="auto"/>
            <w:right w:val="none" w:sz="0" w:space="0" w:color="auto"/>
          </w:divBdr>
        </w:div>
        <w:div w:id="1590315135">
          <w:marLeft w:val="640"/>
          <w:marRight w:val="0"/>
          <w:marTop w:val="0"/>
          <w:marBottom w:val="0"/>
          <w:divBdr>
            <w:top w:val="none" w:sz="0" w:space="0" w:color="auto"/>
            <w:left w:val="none" w:sz="0" w:space="0" w:color="auto"/>
            <w:bottom w:val="none" w:sz="0" w:space="0" w:color="auto"/>
            <w:right w:val="none" w:sz="0" w:space="0" w:color="auto"/>
          </w:divBdr>
        </w:div>
        <w:div w:id="996807793">
          <w:marLeft w:val="640"/>
          <w:marRight w:val="0"/>
          <w:marTop w:val="0"/>
          <w:marBottom w:val="0"/>
          <w:divBdr>
            <w:top w:val="none" w:sz="0" w:space="0" w:color="auto"/>
            <w:left w:val="none" w:sz="0" w:space="0" w:color="auto"/>
            <w:bottom w:val="none" w:sz="0" w:space="0" w:color="auto"/>
            <w:right w:val="none" w:sz="0" w:space="0" w:color="auto"/>
          </w:divBdr>
        </w:div>
        <w:div w:id="1157499372">
          <w:marLeft w:val="640"/>
          <w:marRight w:val="0"/>
          <w:marTop w:val="0"/>
          <w:marBottom w:val="0"/>
          <w:divBdr>
            <w:top w:val="none" w:sz="0" w:space="0" w:color="auto"/>
            <w:left w:val="none" w:sz="0" w:space="0" w:color="auto"/>
            <w:bottom w:val="none" w:sz="0" w:space="0" w:color="auto"/>
            <w:right w:val="none" w:sz="0" w:space="0" w:color="auto"/>
          </w:divBdr>
        </w:div>
        <w:div w:id="935138574">
          <w:marLeft w:val="640"/>
          <w:marRight w:val="0"/>
          <w:marTop w:val="0"/>
          <w:marBottom w:val="0"/>
          <w:divBdr>
            <w:top w:val="none" w:sz="0" w:space="0" w:color="auto"/>
            <w:left w:val="none" w:sz="0" w:space="0" w:color="auto"/>
            <w:bottom w:val="none" w:sz="0" w:space="0" w:color="auto"/>
            <w:right w:val="none" w:sz="0" w:space="0" w:color="auto"/>
          </w:divBdr>
        </w:div>
        <w:div w:id="999431062">
          <w:marLeft w:val="640"/>
          <w:marRight w:val="0"/>
          <w:marTop w:val="0"/>
          <w:marBottom w:val="0"/>
          <w:divBdr>
            <w:top w:val="none" w:sz="0" w:space="0" w:color="auto"/>
            <w:left w:val="none" w:sz="0" w:space="0" w:color="auto"/>
            <w:bottom w:val="none" w:sz="0" w:space="0" w:color="auto"/>
            <w:right w:val="none" w:sz="0" w:space="0" w:color="auto"/>
          </w:divBdr>
        </w:div>
        <w:div w:id="1490714062">
          <w:marLeft w:val="640"/>
          <w:marRight w:val="0"/>
          <w:marTop w:val="0"/>
          <w:marBottom w:val="0"/>
          <w:divBdr>
            <w:top w:val="none" w:sz="0" w:space="0" w:color="auto"/>
            <w:left w:val="none" w:sz="0" w:space="0" w:color="auto"/>
            <w:bottom w:val="none" w:sz="0" w:space="0" w:color="auto"/>
            <w:right w:val="none" w:sz="0" w:space="0" w:color="auto"/>
          </w:divBdr>
        </w:div>
        <w:div w:id="1679772041">
          <w:marLeft w:val="640"/>
          <w:marRight w:val="0"/>
          <w:marTop w:val="0"/>
          <w:marBottom w:val="0"/>
          <w:divBdr>
            <w:top w:val="none" w:sz="0" w:space="0" w:color="auto"/>
            <w:left w:val="none" w:sz="0" w:space="0" w:color="auto"/>
            <w:bottom w:val="none" w:sz="0" w:space="0" w:color="auto"/>
            <w:right w:val="none" w:sz="0" w:space="0" w:color="auto"/>
          </w:divBdr>
        </w:div>
        <w:div w:id="622618226">
          <w:marLeft w:val="640"/>
          <w:marRight w:val="0"/>
          <w:marTop w:val="0"/>
          <w:marBottom w:val="0"/>
          <w:divBdr>
            <w:top w:val="none" w:sz="0" w:space="0" w:color="auto"/>
            <w:left w:val="none" w:sz="0" w:space="0" w:color="auto"/>
            <w:bottom w:val="none" w:sz="0" w:space="0" w:color="auto"/>
            <w:right w:val="none" w:sz="0" w:space="0" w:color="auto"/>
          </w:divBdr>
        </w:div>
        <w:div w:id="1221019692">
          <w:marLeft w:val="640"/>
          <w:marRight w:val="0"/>
          <w:marTop w:val="0"/>
          <w:marBottom w:val="0"/>
          <w:divBdr>
            <w:top w:val="none" w:sz="0" w:space="0" w:color="auto"/>
            <w:left w:val="none" w:sz="0" w:space="0" w:color="auto"/>
            <w:bottom w:val="none" w:sz="0" w:space="0" w:color="auto"/>
            <w:right w:val="none" w:sz="0" w:space="0" w:color="auto"/>
          </w:divBdr>
        </w:div>
        <w:div w:id="1574509594">
          <w:marLeft w:val="640"/>
          <w:marRight w:val="0"/>
          <w:marTop w:val="0"/>
          <w:marBottom w:val="0"/>
          <w:divBdr>
            <w:top w:val="none" w:sz="0" w:space="0" w:color="auto"/>
            <w:left w:val="none" w:sz="0" w:space="0" w:color="auto"/>
            <w:bottom w:val="none" w:sz="0" w:space="0" w:color="auto"/>
            <w:right w:val="none" w:sz="0" w:space="0" w:color="auto"/>
          </w:divBdr>
        </w:div>
        <w:div w:id="564267299">
          <w:marLeft w:val="640"/>
          <w:marRight w:val="0"/>
          <w:marTop w:val="0"/>
          <w:marBottom w:val="0"/>
          <w:divBdr>
            <w:top w:val="none" w:sz="0" w:space="0" w:color="auto"/>
            <w:left w:val="none" w:sz="0" w:space="0" w:color="auto"/>
            <w:bottom w:val="none" w:sz="0" w:space="0" w:color="auto"/>
            <w:right w:val="none" w:sz="0" w:space="0" w:color="auto"/>
          </w:divBdr>
        </w:div>
        <w:div w:id="246310357">
          <w:marLeft w:val="640"/>
          <w:marRight w:val="0"/>
          <w:marTop w:val="0"/>
          <w:marBottom w:val="0"/>
          <w:divBdr>
            <w:top w:val="none" w:sz="0" w:space="0" w:color="auto"/>
            <w:left w:val="none" w:sz="0" w:space="0" w:color="auto"/>
            <w:bottom w:val="none" w:sz="0" w:space="0" w:color="auto"/>
            <w:right w:val="none" w:sz="0" w:space="0" w:color="auto"/>
          </w:divBdr>
        </w:div>
        <w:div w:id="1171994504">
          <w:marLeft w:val="640"/>
          <w:marRight w:val="0"/>
          <w:marTop w:val="0"/>
          <w:marBottom w:val="0"/>
          <w:divBdr>
            <w:top w:val="none" w:sz="0" w:space="0" w:color="auto"/>
            <w:left w:val="none" w:sz="0" w:space="0" w:color="auto"/>
            <w:bottom w:val="none" w:sz="0" w:space="0" w:color="auto"/>
            <w:right w:val="none" w:sz="0" w:space="0" w:color="auto"/>
          </w:divBdr>
        </w:div>
        <w:div w:id="37631335">
          <w:marLeft w:val="640"/>
          <w:marRight w:val="0"/>
          <w:marTop w:val="0"/>
          <w:marBottom w:val="0"/>
          <w:divBdr>
            <w:top w:val="none" w:sz="0" w:space="0" w:color="auto"/>
            <w:left w:val="none" w:sz="0" w:space="0" w:color="auto"/>
            <w:bottom w:val="none" w:sz="0" w:space="0" w:color="auto"/>
            <w:right w:val="none" w:sz="0" w:space="0" w:color="auto"/>
          </w:divBdr>
        </w:div>
        <w:div w:id="1448045004">
          <w:marLeft w:val="640"/>
          <w:marRight w:val="0"/>
          <w:marTop w:val="0"/>
          <w:marBottom w:val="0"/>
          <w:divBdr>
            <w:top w:val="none" w:sz="0" w:space="0" w:color="auto"/>
            <w:left w:val="none" w:sz="0" w:space="0" w:color="auto"/>
            <w:bottom w:val="none" w:sz="0" w:space="0" w:color="auto"/>
            <w:right w:val="none" w:sz="0" w:space="0" w:color="auto"/>
          </w:divBdr>
        </w:div>
        <w:div w:id="1590193824">
          <w:marLeft w:val="640"/>
          <w:marRight w:val="0"/>
          <w:marTop w:val="0"/>
          <w:marBottom w:val="0"/>
          <w:divBdr>
            <w:top w:val="none" w:sz="0" w:space="0" w:color="auto"/>
            <w:left w:val="none" w:sz="0" w:space="0" w:color="auto"/>
            <w:bottom w:val="none" w:sz="0" w:space="0" w:color="auto"/>
            <w:right w:val="none" w:sz="0" w:space="0" w:color="auto"/>
          </w:divBdr>
        </w:div>
        <w:div w:id="374888805">
          <w:marLeft w:val="640"/>
          <w:marRight w:val="0"/>
          <w:marTop w:val="0"/>
          <w:marBottom w:val="0"/>
          <w:divBdr>
            <w:top w:val="none" w:sz="0" w:space="0" w:color="auto"/>
            <w:left w:val="none" w:sz="0" w:space="0" w:color="auto"/>
            <w:bottom w:val="none" w:sz="0" w:space="0" w:color="auto"/>
            <w:right w:val="none" w:sz="0" w:space="0" w:color="auto"/>
          </w:divBdr>
        </w:div>
        <w:div w:id="157310033">
          <w:marLeft w:val="640"/>
          <w:marRight w:val="0"/>
          <w:marTop w:val="0"/>
          <w:marBottom w:val="0"/>
          <w:divBdr>
            <w:top w:val="none" w:sz="0" w:space="0" w:color="auto"/>
            <w:left w:val="none" w:sz="0" w:space="0" w:color="auto"/>
            <w:bottom w:val="none" w:sz="0" w:space="0" w:color="auto"/>
            <w:right w:val="none" w:sz="0" w:space="0" w:color="auto"/>
          </w:divBdr>
        </w:div>
        <w:div w:id="733361019">
          <w:marLeft w:val="640"/>
          <w:marRight w:val="0"/>
          <w:marTop w:val="0"/>
          <w:marBottom w:val="0"/>
          <w:divBdr>
            <w:top w:val="none" w:sz="0" w:space="0" w:color="auto"/>
            <w:left w:val="none" w:sz="0" w:space="0" w:color="auto"/>
            <w:bottom w:val="none" w:sz="0" w:space="0" w:color="auto"/>
            <w:right w:val="none" w:sz="0" w:space="0" w:color="auto"/>
          </w:divBdr>
        </w:div>
        <w:div w:id="451098411">
          <w:marLeft w:val="640"/>
          <w:marRight w:val="0"/>
          <w:marTop w:val="0"/>
          <w:marBottom w:val="0"/>
          <w:divBdr>
            <w:top w:val="none" w:sz="0" w:space="0" w:color="auto"/>
            <w:left w:val="none" w:sz="0" w:space="0" w:color="auto"/>
            <w:bottom w:val="none" w:sz="0" w:space="0" w:color="auto"/>
            <w:right w:val="none" w:sz="0" w:space="0" w:color="auto"/>
          </w:divBdr>
        </w:div>
        <w:div w:id="245846477">
          <w:marLeft w:val="640"/>
          <w:marRight w:val="0"/>
          <w:marTop w:val="0"/>
          <w:marBottom w:val="0"/>
          <w:divBdr>
            <w:top w:val="none" w:sz="0" w:space="0" w:color="auto"/>
            <w:left w:val="none" w:sz="0" w:space="0" w:color="auto"/>
            <w:bottom w:val="none" w:sz="0" w:space="0" w:color="auto"/>
            <w:right w:val="none" w:sz="0" w:space="0" w:color="auto"/>
          </w:divBdr>
        </w:div>
        <w:div w:id="1057244650">
          <w:marLeft w:val="640"/>
          <w:marRight w:val="0"/>
          <w:marTop w:val="0"/>
          <w:marBottom w:val="0"/>
          <w:divBdr>
            <w:top w:val="none" w:sz="0" w:space="0" w:color="auto"/>
            <w:left w:val="none" w:sz="0" w:space="0" w:color="auto"/>
            <w:bottom w:val="none" w:sz="0" w:space="0" w:color="auto"/>
            <w:right w:val="none" w:sz="0" w:space="0" w:color="auto"/>
          </w:divBdr>
        </w:div>
        <w:div w:id="1271473454">
          <w:marLeft w:val="640"/>
          <w:marRight w:val="0"/>
          <w:marTop w:val="0"/>
          <w:marBottom w:val="0"/>
          <w:divBdr>
            <w:top w:val="none" w:sz="0" w:space="0" w:color="auto"/>
            <w:left w:val="none" w:sz="0" w:space="0" w:color="auto"/>
            <w:bottom w:val="none" w:sz="0" w:space="0" w:color="auto"/>
            <w:right w:val="none" w:sz="0" w:space="0" w:color="auto"/>
          </w:divBdr>
        </w:div>
        <w:div w:id="1892420128">
          <w:marLeft w:val="640"/>
          <w:marRight w:val="0"/>
          <w:marTop w:val="0"/>
          <w:marBottom w:val="0"/>
          <w:divBdr>
            <w:top w:val="none" w:sz="0" w:space="0" w:color="auto"/>
            <w:left w:val="none" w:sz="0" w:space="0" w:color="auto"/>
            <w:bottom w:val="none" w:sz="0" w:space="0" w:color="auto"/>
            <w:right w:val="none" w:sz="0" w:space="0" w:color="auto"/>
          </w:divBdr>
        </w:div>
        <w:div w:id="1765880127">
          <w:marLeft w:val="640"/>
          <w:marRight w:val="0"/>
          <w:marTop w:val="0"/>
          <w:marBottom w:val="0"/>
          <w:divBdr>
            <w:top w:val="none" w:sz="0" w:space="0" w:color="auto"/>
            <w:left w:val="none" w:sz="0" w:space="0" w:color="auto"/>
            <w:bottom w:val="none" w:sz="0" w:space="0" w:color="auto"/>
            <w:right w:val="none" w:sz="0" w:space="0" w:color="auto"/>
          </w:divBdr>
        </w:div>
        <w:div w:id="1458913858">
          <w:marLeft w:val="640"/>
          <w:marRight w:val="0"/>
          <w:marTop w:val="0"/>
          <w:marBottom w:val="0"/>
          <w:divBdr>
            <w:top w:val="none" w:sz="0" w:space="0" w:color="auto"/>
            <w:left w:val="none" w:sz="0" w:space="0" w:color="auto"/>
            <w:bottom w:val="none" w:sz="0" w:space="0" w:color="auto"/>
            <w:right w:val="none" w:sz="0" w:space="0" w:color="auto"/>
          </w:divBdr>
        </w:div>
        <w:div w:id="1987854920">
          <w:marLeft w:val="640"/>
          <w:marRight w:val="0"/>
          <w:marTop w:val="0"/>
          <w:marBottom w:val="0"/>
          <w:divBdr>
            <w:top w:val="none" w:sz="0" w:space="0" w:color="auto"/>
            <w:left w:val="none" w:sz="0" w:space="0" w:color="auto"/>
            <w:bottom w:val="none" w:sz="0" w:space="0" w:color="auto"/>
            <w:right w:val="none" w:sz="0" w:space="0" w:color="auto"/>
          </w:divBdr>
        </w:div>
        <w:div w:id="1686058898">
          <w:marLeft w:val="640"/>
          <w:marRight w:val="0"/>
          <w:marTop w:val="0"/>
          <w:marBottom w:val="0"/>
          <w:divBdr>
            <w:top w:val="none" w:sz="0" w:space="0" w:color="auto"/>
            <w:left w:val="none" w:sz="0" w:space="0" w:color="auto"/>
            <w:bottom w:val="none" w:sz="0" w:space="0" w:color="auto"/>
            <w:right w:val="none" w:sz="0" w:space="0" w:color="auto"/>
          </w:divBdr>
        </w:div>
        <w:div w:id="1816868256">
          <w:marLeft w:val="640"/>
          <w:marRight w:val="0"/>
          <w:marTop w:val="0"/>
          <w:marBottom w:val="0"/>
          <w:divBdr>
            <w:top w:val="none" w:sz="0" w:space="0" w:color="auto"/>
            <w:left w:val="none" w:sz="0" w:space="0" w:color="auto"/>
            <w:bottom w:val="none" w:sz="0" w:space="0" w:color="auto"/>
            <w:right w:val="none" w:sz="0" w:space="0" w:color="auto"/>
          </w:divBdr>
        </w:div>
        <w:div w:id="1133325206">
          <w:marLeft w:val="640"/>
          <w:marRight w:val="0"/>
          <w:marTop w:val="0"/>
          <w:marBottom w:val="0"/>
          <w:divBdr>
            <w:top w:val="none" w:sz="0" w:space="0" w:color="auto"/>
            <w:left w:val="none" w:sz="0" w:space="0" w:color="auto"/>
            <w:bottom w:val="none" w:sz="0" w:space="0" w:color="auto"/>
            <w:right w:val="none" w:sz="0" w:space="0" w:color="auto"/>
          </w:divBdr>
        </w:div>
        <w:div w:id="601379539">
          <w:marLeft w:val="640"/>
          <w:marRight w:val="0"/>
          <w:marTop w:val="0"/>
          <w:marBottom w:val="0"/>
          <w:divBdr>
            <w:top w:val="none" w:sz="0" w:space="0" w:color="auto"/>
            <w:left w:val="none" w:sz="0" w:space="0" w:color="auto"/>
            <w:bottom w:val="none" w:sz="0" w:space="0" w:color="auto"/>
            <w:right w:val="none" w:sz="0" w:space="0" w:color="auto"/>
          </w:divBdr>
        </w:div>
        <w:div w:id="29577936">
          <w:marLeft w:val="640"/>
          <w:marRight w:val="0"/>
          <w:marTop w:val="0"/>
          <w:marBottom w:val="0"/>
          <w:divBdr>
            <w:top w:val="none" w:sz="0" w:space="0" w:color="auto"/>
            <w:left w:val="none" w:sz="0" w:space="0" w:color="auto"/>
            <w:bottom w:val="none" w:sz="0" w:space="0" w:color="auto"/>
            <w:right w:val="none" w:sz="0" w:space="0" w:color="auto"/>
          </w:divBdr>
        </w:div>
        <w:div w:id="218444982">
          <w:marLeft w:val="640"/>
          <w:marRight w:val="0"/>
          <w:marTop w:val="0"/>
          <w:marBottom w:val="0"/>
          <w:divBdr>
            <w:top w:val="none" w:sz="0" w:space="0" w:color="auto"/>
            <w:left w:val="none" w:sz="0" w:space="0" w:color="auto"/>
            <w:bottom w:val="none" w:sz="0" w:space="0" w:color="auto"/>
            <w:right w:val="none" w:sz="0" w:space="0" w:color="auto"/>
          </w:divBdr>
        </w:div>
        <w:div w:id="1090152997">
          <w:marLeft w:val="640"/>
          <w:marRight w:val="0"/>
          <w:marTop w:val="0"/>
          <w:marBottom w:val="0"/>
          <w:divBdr>
            <w:top w:val="none" w:sz="0" w:space="0" w:color="auto"/>
            <w:left w:val="none" w:sz="0" w:space="0" w:color="auto"/>
            <w:bottom w:val="none" w:sz="0" w:space="0" w:color="auto"/>
            <w:right w:val="none" w:sz="0" w:space="0" w:color="auto"/>
          </w:divBdr>
        </w:div>
        <w:div w:id="768622045">
          <w:marLeft w:val="640"/>
          <w:marRight w:val="0"/>
          <w:marTop w:val="0"/>
          <w:marBottom w:val="0"/>
          <w:divBdr>
            <w:top w:val="none" w:sz="0" w:space="0" w:color="auto"/>
            <w:left w:val="none" w:sz="0" w:space="0" w:color="auto"/>
            <w:bottom w:val="none" w:sz="0" w:space="0" w:color="auto"/>
            <w:right w:val="none" w:sz="0" w:space="0" w:color="auto"/>
          </w:divBdr>
        </w:div>
        <w:div w:id="1534731460">
          <w:marLeft w:val="640"/>
          <w:marRight w:val="0"/>
          <w:marTop w:val="0"/>
          <w:marBottom w:val="0"/>
          <w:divBdr>
            <w:top w:val="none" w:sz="0" w:space="0" w:color="auto"/>
            <w:left w:val="none" w:sz="0" w:space="0" w:color="auto"/>
            <w:bottom w:val="none" w:sz="0" w:space="0" w:color="auto"/>
            <w:right w:val="none" w:sz="0" w:space="0" w:color="auto"/>
          </w:divBdr>
        </w:div>
        <w:div w:id="1947955253">
          <w:marLeft w:val="640"/>
          <w:marRight w:val="0"/>
          <w:marTop w:val="0"/>
          <w:marBottom w:val="0"/>
          <w:divBdr>
            <w:top w:val="none" w:sz="0" w:space="0" w:color="auto"/>
            <w:left w:val="none" w:sz="0" w:space="0" w:color="auto"/>
            <w:bottom w:val="none" w:sz="0" w:space="0" w:color="auto"/>
            <w:right w:val="none" w:sz="0" w:space="0" w:color="auto"/>
          </w:divBdr>
        </w:div>
        <w:div w:id="1410810711">
          <w:marLeft w:val="640"/>
          <w:marRight w:val="0"/>
          <w:marTop w:val="0"/>
          <w:marBottom w:val="0"/>
          <w:divBdr>
            <w:top w:val="none" w:sz="0" w:space="0" w:color="auto"/>
            <w:left w:val="none" w:sz="0" w:space="0" w:color="auto"/>
            <w:bottom w:val="none" w:sz="0" w:space="0" w:color="auto"/>
            <w:right w:val="none" w:sz="0" w:space="0" w:color="auto"/>
          </w:divBdr>
        </w:div>
        <w:div w:id="108015034">
          <w:marLeft w:val="640"/>
          <w:marRight w:val="0"/>
          <w:marTop w:val="0"/>
          <w:marBottom w:val="0"/>
          <w:divBdr>
            <w:top w:val="none" w:sz="0" w:space="0" w:color="auto"/>
            <w:left w:val="none" w:sz="0" w:space="0" w:color="auto"/>
            <w:bottom w:val="none" w:sz="0" w:space="0" w:color="auto"/>
            <w:right w:val="none" w:sz="0" w:space="0" w:color="auto"/>
          </w:divBdr>
        </w:div>
        <w:div w:id="1551918040">
          <w:marLeft w:val="640"/>
          <w:marRight w:val="0"/>
          <w:marTop w:val="0"/>
          <w:marBottom w:val="0"/>
          <w:divBdr>
            <w:top w:val="none" w:sz="0" w:space="0" w:color="auto"/>
            <w:left w:val="none" w:sz="0" w:space="0" w:color="auto"/>
            <w:bottom w:val="none" w:sz="0" w:space="0" w:color="auto"/>
            <w:right w:val="none" w:sz="0" w:space="0" w:color="auto"/>
          </w:divBdr>
        </w:div>
        <w:div w:id="202206656">
          <w:marLeft w:val="640"/>
          <w:marRight w:val="0"/>
          <w:marTop w:val="0"/>
          <w:marBottom w:val="0"/>
          <w:divBdr>
            <w:top w:val="none" w:sz="0" w:space="0" w:color="auto"/>
            <w:left w:val="none" w:sz="0" w:space="0" w:color="auto"/>
            <w:bottom w:val="none" w:sz="0" w:space="0" w:color="auto"/>
            <w:right w:val="none" w:sz="0" w:space="0" w:color="auto"/>
          </w:divBdr>
        </w:div>
        <w:div w:id="374738965">
          <w:marLeft w:val="640"/>
          <w:marRight w:val="0"/>
          <w:marTop w:val="0"/>
          <w:marBottom w:val="0"/>
          <w:divBdr>
            <w:top w:val="none" w:sz="0" w:space="0" w:color="auto"/>
            <w:left w:val="none" w:sz="0" w:space="0" w:color="auto"/>
            <w:bottom w:val="none" w:sz="0" w:space="0" w:color="auto"/>
            <w:right w:val="none" w:sz="0" w:space="0" w:color="auto"/>
          </w:divBdr>
        </w:div>
        <w:div w:id="1913613984">
          <w:marLeft w:val="640"/>
          <w:marRight w:val="0"/>
          <w:marTop w:val="0"/>
          <w:marBottom w:val="0"/>
          <w:divBdr>
            <w:top w:val="none" w:sz="0" w:space="0" w:color="auto"/>
            <w:left w:val="none" w:sz="0" w:space="0" w:color="auto"/>
            <w:bottom w:val="none" w:sz="0" w:space="0" w:color="auto"/>
            <w:right w:val="none" w:sz="0" w:space="0" w:color="auto"/>
          </w:divBdr>
        </w:div>
        <w:div w:id="457721749">
          <w:marLeft w:val="640"/>
          <w:marRight w:val="0"/>
          <w:marTop w:val="0"/>
          <w:marBottom w:val="0"/>
          <w:divBdr>
            <w:top w:val="none" w:sz="0" w:space="0" w:color="auto"/>
            <w:left w:val="none" w:sz="0" w:space="0" w:color="auto"/>
            <w:bottom w:val="none" w:sz="0" w:space="0" w:color="auto"/>
            <w:right w:val="none" w:sz="0" w:space="0" w:color="auto"/>
          </w:divBdr>
        </w:div>
        <w:div w:id="791246414">
          <w:marLeft w:val="640"/>
          <w:marRight w:val="0"/>
          <w:marTop w:val="0"/>
          <w:marBottom w:val="0"/>
          <w:divBdr>
            <w:top w:val="none" w:sz="0" w:space="0" w:color="auto"/>
            <w:left w:val="none" w:sz="0" w:space="0" w:color="auto"/>
            <w:bottom w:val="none" w:sz="0" w:space="0" w:color="auto"/>
            <w:right w:val="none" w:sz="0" w:space="0" w:color="auto"/>
          </w:divBdr>
        </w:div>
        <w:div w:id="970937457">
          <w:marLeft w:val="640"/>
          <w:marRight w:val="0"/>
          <w:marTop w:val="0"/>
          <w:marBottom w:val="0"/>
          <w:divBdr>
            <w:top w:val="none" w:sz="0" w:space="0" w:color="auto"/>
            <w:left w:val="none" w:sz="0" w:space="0" w:color="auto"/>
            <w:bottom w:val="none" w:sz="0" w:space="0" w:color="auto"/>
            <w:right w:val="none" w:sz="0" w:space="0" w:color="auto"/>
          </w:divBdr>
        </w:div>
        <w:div w:id="169881355">
          <w:marLeft w:val="640"/>
          <w:marRight w:val="0"/>
          <w:marTop w:val="0"/>
          <w:marBottom w:val="0"/>
          <w:divBdr>
            <w:top w:val="none" w:sz="0" w:space="0" w:color="auto"/>
            <w:left w:val="none" w:sz="0" w:space="0" w:color="auto"/>
            <w:bottom w:val="none" w:sz="0" w:space="0" w:color="auto"/>
            <w:right w:val="none" w:sz="0" w:space="0" w:color="auto"/>
          </w:divBdr>
        </w:div>
        <w:div w:id="1136490824">
          <w:marLeft w:val="640"/>
          <w:marRight w:val="0"/>
          <w:marTop w:val="0"/>
          <w:marBottom w:val="0"/>
          <w:divBdr>
            <w:top w:val="none" w:sz="0" w:space="0" w:color="auto"/>
            <w:left w:val="none" w:sz="0" w:space="0" w:color="auto"/>
            <w:bottom w:val="none" w:sz="0" w:space="0" w:color="auto"/>
            <w:right w:val="none" w:sz="0" w:space="0" w:color="auto"/>
          </w:divBdr>
        </w:div>
        <w:div w:id="1933662918">
          <w:marLeft w:val="640"/>
          <w:marRight w:val="0"/>
          <w:marTop w:val="0"/>
          <w:marBottom w:val="0"/>
          <w:divBdr>
            <w:top w:val="none" w:sz="0" w:space="0" w:color="auto"/>
            <w:left w:val="none" w:sz="0" w:space="0" w:color="auto"/>
            <w:bottom w:val="none" w:sz="0" w:space="0" w:color="auto"/>
            <w:right w:val="none" w:sz="0" w:space="0" w:color="auto"/>
          </w:divBdr>
        </w:div>
        <w:div w:id="2027755668">
          <w:marLeft w:val="640"/>
          <w:marRight w:val="0"/>
          <w:marTop w:val="0"/>
          <w:marBottom w:val="0"/>
          <w:divBdr>
            <w:top w:val="none" w:sz="0" w:space="0" w:color="auto"/>
            <w:left w:val="none" w:sz="0" w:space="0" w:color="auto"/>
            <w:bottom w:val="none" w:sz="0" w:space="0" w:color="auto"/>
            <w:right w:val="none" w:sz="0" w:space="0" w:color="auto"/>
          </w:divBdr>
        </w:div>
        <w:div w:id="1959991842">
          <w:marLeft w:val="640"/>
          <w:marRight w:val="0"/>
          <w:marTop w:val="0"/>
          <w:marBottom w:val="0"/>
          <w:divBdr>
            <w:top w:val="none" w:sz="0" w:space="0" w:color="auto"/>
            <w:left w:val="none" w:sz="0" w:space="0" w:color="auto"/>
            <w:bottom w:val="none" w:sz="0" w:space="0" w:color="auto"/>
            <w:right w:val="none" w:sz="0" w:space="0" w:color="auto"/>
          </w:divBdr>
        </w:div>
        <w:div w:id="434251141">
          <w:marLeft w:val="640"/>
          <w:marRight w:val="0"/>
          <w:marTop w:val="0"/>
          <w:marBottom w:val="0"/>
          <w:divBdr>
            <w:top w:val="none" w:sz="0" w:space="0" w:color="auto"/>
            <w:left w:val="none" w:sz="0" w:space="0" w:color="auto"/>
            <w:bottom w:val="none" w:sz="0" w:space="0" w:color="auto"/>
            <w:right w:val="none" w:sz="0" w:space="0" w:color="auto"/>
          </w:divBdr>
        </w:div>
        <w:div w:id="2066877729">
          <w:marLeft w:val="640"/>
          <w:marRight w:val="0"/>
          <w:marTop w:val="0"/>
          <w:marBottom w:val="0"/>
          <w:divBdr>
            <w:top w:val="none" w:sz="0" w:space="0" w:color="auto"/>
            <w:left w:val="none" w:sz="0" w:space="0" w:color="auto"/>
            <w:bottom w:val="none" w:sz="0" w:space="0" w:color="auto"/>
            <w:right w:val="none" w:sz="0" w:space="0" w:color="auto"/>
          </w:divBdr>
        </w:div>
        <w:div w:id="1079401085">
          <w:marLeft w:val="640"/>
          <w:marRight w:val="0"/>
          <w:marTop w:val="0"/>
          <w:marBottom w:val="0"/>
          <w:divBdr>
            <w:top w:val="none" w:sz="0" w:space="0" w:color="auto"/>
            <w:left w:val="none" w:sz="0" w:space="0" w:color="auto"/>
            <w:bottom w:val="none" w:sz="0" w:space="0" w:color="auto"/>
            <w:right w:val="none" w:sz="0" w:space="0" w:color="auto"/>
          </w:divBdr>
        </w:div>
        <w:div w:id="333414366">
          <w:marLeft w:val="640"/>
          <w:marRight w:val="0"/>
          <w:marTop w:val="0"/>
          <w:marBottom w:val="0"/>
          <w:divBdr>
            <w:top w:val="none" w:sz="0" w:space="0" w:color="auto"/>
            <w:left w:val="none" w:sz="0" w:space="0" w:color="auto"/>
            <w:bottom w:val="none" w:sz="0" w:space="0" w:color="auto"/>
            <w:right w:val="none" w:sz="0" w:space="0" w:color="auto"/>
          </w:divBdr>
        </w:div>
        <w:div w:id="614481184">
          <w:marLeft w:val="640"/>
          <w:marRight w:val="0"/>
          <w:marTop w:val="0"/>
          <w:marBottom w:val="0"/>
          <w:divBdr>
            <w:top w:val="none" w:sz="0" w:space="0" w:color="auto"/>
            <w:left w:val="none" w:sz="0" w:space="0" w:color="auto"/>
            <w:bottom w:val="none" w:sz="0" w:space="0" w:color="auto"/>
            <w:right w:val="none" w:sz="0" w:space="0" w:color="auto"/>
          </w:divBdr>
        </w:div>
        <w:div w:id="228393797">
          <w:marLeft w:val="640"/>
          <w:marRight w:val="0"/>
          <w:marTop w:val="0"/>
          <w:marBottom w:val="0"/>
          <w:divBdr>
            <w:top w:val="none" w:sz="0" w:space="0" w:color="auto"/>
            <w:left w:val="none" w:sz="0" w:space="0" w:color="auto"/>
            <w:bottom w:val="none" w:sz="0" w:space="0" w:color="auto"/>
            <w:right w:val="none" w:sz="0" w:space="0" w:color="auto"/>
          </w:divBdr>
        </w:div>
        <w:div w:id="2143036104">
          <w:marLeft w:val="640"/>
          <w:marRight w:val="0"/>
          <w:marTop w:val="0"/>
          <w:marBottom w:val="0"/>
          <w:divBdr>
            <w:top w:val="none" w:sz="0" w:space="0" w:color="auto"/>
            <w:left w:val="none" w:sz="0" w:space="0" w:color="auto"/>
            <w:bottom w:val="none" w:sz="0" w:space="0" w:color="auto"/>
            <w:right w:val="none" w:sz="0" w:space="0" w:color="auto"/>
          </w:divBdr>
        </w:div>
        <w:div w:id="1383404271">
          <w:marLeft w:val="640"/>
          <w:marRight w:val="0"/>
          <w:marTop w:val="0"/>
          <w:marBottom w:val="0"/>
          <w:divBdr>
            <w:top w:val="none" w:sz="0" w:space="0" w:color="auto"/>
            <w:left w:val="none" w:sz="0" w:space="0" w:color="auto"/>
            <w:bottom w:val="none" w:sz="0" w:space="0" w:color="auto"/>
            <w:right w:val="none" w:sz="0" w:space="0" w:color="auto"/>
          </w:divBdr>
        </w:div>
        <w:div w:id="1478496170">
          <w:marLeft w:val="640"/>
          <w:marRight w:val="0"/>
          <w:marTop w:val="0"/>
          <w:marBottom w:val="0"/>
          <w:divBdr>
            <w:top w:val="none" w:sz="0" w:space="0" w:color="auto"/>
            <w:left w:val="none" w:sz="0" w:space="0" w:color="auto"/>
            <w:bottom w:val="none" w:sz="0" w:space="0" w:color="auto"/>
            <w:right w:val="none" w:sz="0" w:space="0" w:color="auto"/>
          </w:divBdr>
        </w:div>
        <w:div w:id="188378305">
          <w:marLeft w:val="640"/>
          <w:marRight w:val="0"/>
          <w:marTop w:val="0"/>
          <w:marBottom w:val="0"/>
          <w:divBdr>
            <w:top w:val="none" w:sz="0" w:space="0" w:color="auto"/>
            <w:left w:val="none" w:sz="0" w:space="0" w:color="auto"/>
            <w:bottom w:val="none" w:sz="0" w:space="0" w:color="auto"/>
            <w:right w:val="none" w:sz="0" w:space="0" w:color="auto"/>
          </w:divBdr>
        </w:div>
        <w:div w:id="1193542721">
          <w:marLeft w:val="640"/>
          <w:marRight w:val="0"/>
          <w:marTop w:val="0"/>
          <w:marBottom w:val="0"/>
          <w:divBdr>
            <w:top w:val="none" w:sz="0" w:space="0" w:color="auto"/>
            <w:left w:val="none" w:sz="0" w:space="0" w:color="auto"/>
            <w:bottom w:val="none" w:sz="0" w:space="0" w:color="auto"/>
            <w:right w:val="none" w:sz="0" w:space="0" w:color="auto"/>
          </w:divBdr>
        </w:div>
        <w:div w:id="1273171009">
          <w:marLeft w:val="640"/>
          <w:marRight w:val="0"/>
          <w:marTop w:val="0"/>
          <w:marBottom w:val="0"/>
          <w:divBdr>
            <w:top w:val="none" w:sz="0" w:space="0" w:color="auto"/>
            <w:left w:val="none" w:sz="0" w:space="0" w:color="auto"/>
            <w:bottom w:val="none" w:sz="0" w:space="0" w:color="auto"/>
            <w:right w:val="none" w:sz="0" w:space="0" w:color="auto"/>
          </w:divBdr>
        </w:div>
        <w:div w:id="338582659">
          <w:marLeft w:val="640"/>
          <w:marRight w:val="0"/>
          <w:marTop w:val="0"/>
          <w:marBottom w:val="0"/>
          <w:divBdr>
            <w:top w:val="none" w:sz="0" w:space="0" w:color="auto"/>
            <w:left w:val="none" w:sz="0" w:space="0" w:color="auto"/>
            <w:bottom w:val="none" w:sz="0" w:space="0" w:color="auto"/>
            <w:right w:val="none" w:sz="0" w:space="0" w:color="auto"/>
          </w:divBdr>
        </w:div>
        <w:div w:id="521826063">
          <w:marLeft w:val="640"/>
          <w:marRight w:val="0"/>
          <w:marTop w:val="0"/>
          <w:marBottom w:val="0"/>
          <w:divBdr>
            <w:top w:val="none" w:sz="0" w:space="0" w:color="auto"/>
            <w:left w:val="none" w:sz="0" w:space="0" w:color="auto"/>
            <w:bottom w:val="none" w:sz="0" w:space="0" w:color="auto"/>
            <w:right w:val="none" w:sz="0" w:space="0" w:color="auto"/>
          </w:divBdr>
        </w:div>
        <w:div w:id="865365531">
          <w:marLeft w:val="640"/>
          <w:marRight w:val="0"/>
          <w:marTop w:val="0"/>
          <w:marBottom w:val="0"/>
          <w:divBdr>
            <w:top w:val="none" w:sz="0" w:space="0" w:color="auto"/>
            <w:left w:val="none" w:sz="0" w:space="0" w:color="auto"/>
            <w:bottom w:val="none" w:sz="0" w:space="0" w:color="auto"/>
            <w:right w:val="none" w:sz="0" w:space="0" w:color="auto"/>
          </w:divBdr>
        </w:div>
        <w:div w:id="468981975">
          <w:marLeft w:val="640"/>
          <w:marRight w:val="0"/>
          <w:marTop w:val="0"/>
          <w:marBottom w:val="0"/>
          <w:divBdr>
            <w:top w:val="none" w:sz="0" w:space="0" w:color="auto"/>
            <w:left w:val="none" w:sz="0" w:space="0" w:color="auto"/>
            <w:bottom w:val="none" w:sz="0" w:space="0" w:color="auto"/>
            <w:right w:val="none" w:sz="0" w:space="0" w:color="auto"/>
          </w:divBdr>
        </w:div>
        <w:div w:id="66808379">
          <w:marLeft w:val="640"/>
          <w:marRight w:val="0"/>
          <w:marTop w:val="0"/>
          <w:marBottom w:val="0"/>
          <w:divBdr>
            <w:top w:val="none" w:sz="0" w:space="0" w:color="auto"/>
            <w:left w:val="none" w:sz="0" w:space="0" w:color="auto"/>
            <w:bottom w:val="none" w:sz="0" w:space="0" w:color="auto"/>
            <w:right w:val="none" w:sz="0" w:space="0" w:color="auto"/>
          </w:divBdr>
        </w:div>
        <w:div w:id="242227717">
          <w:marLeft w:val="640"/>
          <w:marRight w:val="0"/>
          <w:marTop w:val="0"/>
          <w:marBottom w:val="0"/>
          <w:divBdr>
            <w:top w:val="none" w:sz="0" w:space="0" w:color="auto"/>
            <w:left w:val="none" w:sz="0" w:space="0" w:color="auto"/>
            <w:bottom w:val="none" w:sz="0" w:space="0" w:color="auto"/>
            <w:right w:val="none" w:sz="0" w:space="0" w:color="auto"/>
          </w:divBdr>
        </w:div>
        <w:div w:id="1304121742">
          <w:marLeft w:val="640"/>
          <w:marRight w:val="0"/>
          <w:marTop w:val="0"/>
          <w:marBottom w:val="0"/>
          <w:divBdr>
            <w:top w:val="none" w:sz="0" w:space="0" w:color="auto"/>
            <w:left w:val="none" w:sz="0" w:space="0" w:color="auto"/>
            <w:bottom w:val="none" w:sz="0" w:space="0" w:color="auto"/>
            <w:right w:val="none" w:sz="0" w:space="0" w:color="auto"/>
          </w:divBdr>
        </w:div>
        <w:div w:id="1202671126">
          <w:marLeft w:val="640"/>
          <w:marRight w:val="0"/>
          <w:marTop w:val="0"/>
          <w:marBottom w:val="0"/>
          <w:divBdr>
            <w:top w:val="none" w:sz="0" w:space="0" w:color="auto"/>
            <w:left w:val="none" w:sz="0" w:space="0" w:color="auto"/>
            <w:bottom w:val="none" w:sz="0" w:space="0" w:color="auto"/>
            <w:right w:val="none" w:sz="0" w:space="0" w:color="auto"/>
          </w:divBdr>
        </w:div>
        <w:div w:id="1361316035">
          <w:marLeft w:val="640"/>
          <w:marRight w:val="0"/>
          <w:marTop w:val="0"/>
          <w:marBottom w:val="0"/>
          <w:divBdr>
            <w:top w:val="none" w:sz="0" w:space="0" w:color="auto"/>
            <w:left w:val="none" w:sz="0" w:space="0" w:color="auto"/>
            <w:bottom w:val="none" w:sz="0" w:space="0" w:color="auto"/>
            <w:right w:val="none" w:sz="0" w:space="0" w:color="auto"/>
          </w:divBdr>
        </w:div>
        <w:div w:id="843056823">
          <w:marLeft w:val="640"/>
          <w:marRight w:val="0"/>
          <w:marTop w:val="0"/>
          <w:marBottom w:val="0"/>
          <w:divBdr>
            <w:top w:val="none" w:sz="0" w:space="0" w:color="auto"/>
            <w:left w:val="none" w:sz="0" w:space="0" w:color="auto"/>
            <w:bottom w:val="none" w:sz="0" w:space="0" w:color="auto"/>
            <w:right w:val="none" w:sz="0" w:space="0" w:color="auto"/>
          </w:divBdr>
        </w:div>
        <w:div w:id="792595773">
          <w:marLeft w:val="640"/>
          <w:marRight w:val="0"/>
          <w:marTop w:val="0"/>
          <w:marBottom w:val="0"/>
          <w:divBdr>
            <w:top w:val="none" w:sz="0" w:space="0" w:color="auto"/>
            <w:left w:val="none" w:sz="0" w:space="0" w:color="auto"/>
            <w:bottom w:val="none" w:sz="0" w:space="0" w:color="auto"/>
            <w:right w:val="none" w:sz="0" w:space="0" w:color="auto"/>
          </w:divBdr>
        </w:div>
        <w:div w:id="1798403495">
          <w:marLeft w:val="640"/>
          <w:marRight w:val="0"/>
          <w:marTop w:val="0"/>
          <w:marBottom w:val="0"/>
          <w:divBdr>
            <w:top w:val="none" w:sz="0" w:space="0" w:color="auto"/>
            <w:left w:val="none" w:sz="0" w:space="0" w:color="auto"/>
            <w:bottom w:val="none" w:sz="0" w:space="0" w:color="auto"/>
            <w:right w:val="none" w:sz="0" w:space="0" w:color="auto"/>
          </w:divBdr>
        </w:div>
        <w:div w:id="981154383">
          <w:marLeft w:val="640"/>
          <w:marRight w:val="0"/>
          <w:marTop w:val="0"/>
          <w:marBottom w:val="0"/>
          <w:divBdr>
            <w:top w:val="none" w:sz="0" w:space="0" w:color="auto"/>
            <w:left w:val="none" w:sz="0" w:space="0" w:color="auto"/>
            <w:bottom w:val="none" w:sz="0" w:space="0" w:color="auto"/>
            <w:right w:val="none" w:sz="0" w:space="0" w:color="auto"/>
          </w:divBdr>
        </w:div>
        <w:div w:id="1893805274">
          <w:marLeft w:val="640"/>
          <w:marRight w:val="0"/>
          <w:marTop w:val="0"/>
          <w:marBottom w:val="0"/>
          <w:divBdr>
            <w:top w:val="none" w:sz="0" w:space="0" w:color="auto"/>
            <w:left w:val="none" w:sz="0" w:space="0" w:color="auto"/>
            <w:bottom w:val="none" w:sz="0" w:space="0" w:color="auto"/>
            <w:right w:val="none" w:sz="0" w:space="0" w:color="auto"/>
          </w:divBdr>
        </w:div>
        <w:div w:id="872570477">
          <w:marLeft w:val="640"/>
          <w:marRight w:val="0"/>
          <w:marTop w:val="0"/>
          <w:marBottom w:val="0"/>
          <w:divBdr>
            <w:top w:val="none" w:sz="0" w:space="0" w:color="auto"/>
            <w:left w:val="none" w:sz="0" w:space="0" w:color="auto"/>
            <w:bottom w:val="none" w:sz="0" w:space="0" w:color="auto"/>
            <w:right w:val="none" w:sz="0" w:space="0" w:color="auto"/>
          </w:divBdr>
        </w:div>
        <w:div w:id="558058731">
          <w:marLeft w:val="640"/>
          <w:marRight w:val="0"/>
          <w:marTop w:val="0"/>
          <w:marBottom w:val="0"/>
          <w:divBdr>
            <w:top w:val="none" w:sz="0" w:space="0" w:color="auto"/>
            <w:left w:val="none" w:sz="0" w:space="0" w:color="auto"/>
            <w:bottom w:val="none" w:sz="0" w:space="0" w:color="auto"/>
            <w:right w:val="none" w:sz="0" w:space="0" w:color="auto"/>
          </w:divBdr>
        </w:div>
        <w:div w:id="1962103029">
          <w:marLeft w:val="640"/>
          <w:marRight w:val="0"/>
          <w:marTop w:val="0"/>
          <w:marBottom w:val="0"/>
          <w:divBdr>
            <w:top w:val="none" w:sz="0" w:space="0" w:color="auto"/>
            <w:left w:val="none" w:sz="0" w:space="0" w:color="auto"/>
            <w:bottom w:val="none" w:sz="0" w:space="0" w:color="auto"/>
            <w:right w:val="none" w:sz="0" w:space="0" w:color="auto"/>
          </w:divBdr>
        </w:div>
        <w:div w:id="1929339434">
          <w:marLeft w:val="640"/>
          <w:marRight w:val="0"/>
          <w:marTop w:val="0"/>
          <w:marBottom w:val="0"/>
          <w:divBdr>
            <w:top w:val="none" w:sz="0" w:space="0" w:color="auto"/>
            <w:left w:val="none" w:sz="0" w:space="0" w:color="auto"/>
            <w:bottom w:val="none" w:sz="0" w:space="0" w:color="auto"/>
            <w:right w:val="none" w:sz="0" w:space="0" w:color="auto"/>
          </w:divBdr>
        </w:div>
        <w:div w:id="481428313">
          <w:marLeft w:val="640"/>
          <w:marRight w:val="0"/>
          <w:marTop w:val="0"/>
          <w:marBottom w:val="0"/>
          <w:divBdr>
            <w:top w:val="none" w:sz="0" w:space="0" w:color="auto"/>
            <w:left w:val="none" w:sz="0" w:space="0" w:color="auto"/>
            <w:bottom w:val="none" w:sz="0" w:space="0" w:color="auto"/>
            <w:right w:val="none" w:sz="0" w:space="0" w:color="auto"/>
          </w:divBdr>
        </w:div>
        <w:div w:id="1709913960">
          <w:marLeft w:val="640"/>
          <w:marRight w:val="0"/>
          <w:marTop w:val="0"/>
          <w:marBottom w:val="0"/>
          <w:divBdr>
            <w:top w:val="none" w:sz="0" w:space="0" w:color="auto"/>
            <w:left w:val="none" w:sz="0" w:space="0" w:color="auto"/>
            <w:bottom w:val="none" w:sz="0" w:space="0" w:color="auto"/>
            <w:right w:val="none" w:sz="0" w:space="0" w:color="auto"/>
          </w:divBdr>
        </w:div>
        <w:div w:id="401216522">
          <w:marLeft w:val="640"/>
          <w:marRight w:val="0"/>
          <w:marTop w:val="0"/>
          <w:marBottom w:val="0"/>
          <w:divBdr>
            <w:top w:val="none" w:sz="0" w:space="0" w:color="auto"/>
            <w:left w:val="none" w:sz="0" w:space="0" w:color="auto"/>
            <w:bottom w:val="none" w:sz="0" w:space="0" w:color="auto"/>
            <w:right w:val="none" w:sz="0" w:space="0" w:color="auto"/>
          </w:divBdr>
        </w:div>
        <w:div w:id="1188836323">
          <w:marLeft w:val="640"/>
          <w:marRight w:val="0"/>
          <w:marTop w:val="0"/>
          <w:marBottom w:val="0"/>
          <w:divBdr>
            <w:top w:val="none" w:sz="0" w:space="0" w:color="auto"/>
            <w:left w:val="none" w:sz="0" w:space="0" w:color="auto"/>
            <w:bottom w:val="none" w:sz="0" w:space="0" w:color="auto"/>
            <w:right w:val="none" w:sz="0" w:space="0" w:color="auto"/>
          </w:divBdr>
        </w:div>
        <w:div w:id="271403717">
          <w:marLeft w:val="640"/>
          <w:marRight w:val="0"/>
          <w:marTop w:val="0"/>
          <w:marBottom w:val="0"/>
          <w:divBdr>
            <w:top w:val="none" w:sz="0" w:space="0" w:color="auto"/>
            <w:left w:val="none" w:sz="0" w:space="0" w:color="auto"/>
            <w:bottom w:val="none" w:sz="0" w:space="0" w:color="auto"/>
            <w:right w:val="none" w:sz="0" w:space="0" w:color="auto"/>
          </w:divBdr>
        </w:div>
        <w:div w:id="94525018">
          <w:marLeft w:val="640"/>
          <w:marRight w:val="0"/>
          <w:marTop w:val="0"/>
          <w:marBottom w:val="0"/>
          <w:divBdr>
            <w:top w:val="none" w:sz="0" w:space="0" w:color="auto"/>
            <w:left w:val="none" w:sz="0" w:space="0" w:color="auto"/>
            <w:bottom w:val="none" w:sz="0" w:space="0" w:color="auto"/>
            <w:right w:val="none" w:sz="0" w:space="0" w:color="auto"/>
          </w:divBdr>
        </w:div>
        <w:div w:id="1631354532">
          <w:marLeft w:val="640"/>
          <w:marRight w:val="0"/>
          <w:marTop w:val="0"/>
          <w:marBottom w:val="0"/>
          <w:divBdr>
            <w:top w:val="none" w:sz="0" w:space="0" w:color="auto"/>
            <w:left w:val="none" w:sz="0" w:space="0" w:color="auto"/>
            <w:bottom w:val="none" w:sz="0" w:space="0" w:color="auto"/>
            <w:right w:val="none" w:sz="0" w:space="0" w:color="auto"/>
          </w:divBdr>
        </w:div>
        <w:div w:id="2037339882">
          <w:marLeft w:val="640"/>
          <w:marRight w:val="0"/>
          <w:marTop w:val="0"/>
          <w:marBottom w:val="0"/>
          <w:divBdr>
            <w:top w:val="none" w:sz="0" w:space="0" w:color="auto"/>
            <w:left w:val="none" w:sz="0" w:space="0" w:color="auto"/>
            <w:bottom w:val="none" w:sz="0" w:space="0" w:color="auto"/>
            <w:right w:val="none" w:sz="0" w:space="0" w:color="auto"/>
          </w:divBdr>
        </w:div>
        <w:div w:id="1937009099">
          <w:marLeft w:val="640"/>
          <w:marRight w:val="0"/>
          <w:marTop w:val="0"/>
          <w:marBottom w:val="0"/>
          <w:divBdr>
            <w:top w:val="none" w:sz="0" w:space="0" w:color="auto"/>
            <w:left w:val="none" w:sz="0" w:space="0" w:color="auto"/>
            <w:bottom w:val="none" w:sz="0" w:space="0" w:color="auto"/>
            <w:right w:val="none" w:sz="0" w:space="0" w:color="auto"/>
          </w:divBdr>
        </w:div>
        <w:div w:id="832838166">
          <w:marLeft w:val="640"/>
          <w:marRight w:val="0"/>
          <w:marTop w:val="0"/>
          <w:marBottom w:val="0"/>
          <w:divBdr>
            <w:top w:val="none" w:sz="0" w:space="0" w:color="auto"/>
            <w:left w:val="none" w:sz="0" w:space="0" w:color="auto"/>
            <w:bottom w:val="none" w:sz="0" w:space="0" w:color="auto"/>
            <w:right w:val="none" w:sz="0" w:space="0" w:color="auto"/>
          </w:divBdr>
        </w:div>
        <w:div w:id="1592664252">
          <w:marLeft w:val="640"/>
          <w:marRight w:val="0"/>
          <w:marTop w:val="0"/>
          <w:marBottom w:val="0"/>
          <w:divBdr>
            <w:top w:val="none" w:sz="0" w:space="0" w:color="auto"/>
            <w:left w:val="none" w:sz="0" w:space="0" w:color="auto"/>
            <w:bottom w:val="none" w:sz="0" w:space="0" w:color="auto"/>
            <w:right w:val="none" w:sz="0" w:space="0" w:color="auto"/>
          </w:divBdr>
        </w:div>
        <w:div w:id="1665206441">
          <w:marLeft w:val="640"/>
          <w:marRight w:val="0"/>
          <w:marTop w:val="0"/>
          <w:marBottom w:val="0"/>
          <w:divBdr>
            <w:top w:val="none" w:sz="0" w:space="0" w:color="auto"/>
            <w:left w:val="none" w:sz="0" w:space="0" w:color="auto"/>
            <w:bottom w:val="none" w:sz="0" w:space="0" w:color="auto"/>
            <w:right w:val="none" w:sz="0" w:space="0" w:color="auto"/>
          </w:divBdr>
        </w:div>
        <w:div w:id="1058819719">
          <w:marLeft w:val="640"/>
          <w:marRight w:val="0"/>
          <w:marTop w:val="0"/>
          <w:marBottom w:val="0"/>
          <w:divBdr>
            <w:top w:val="none" w:sz="0" w:space="0" w:color="auto"/>
            <w:left w:val="none" w:sz="0" w:space="0" w:color="auto"/>
            <w:bottom w:val="none" w:sz="0" w:space="0" w:color="auto"/>
            <w:right w:val="none" w:sz="0" w:space="0" w:color="auto"/>
          </w:divBdr>
        </w:div>
        <w:div w:id="1122921756">
          <w:marLeft w:val="640"/>
          <w:marRight w:val="0"/>
          <w:marTop w:val="0"/>
          <w:marBottom w:val="0"/>
          <w:divBdr>
            <w:top w:val="none" w:sz="0" w:space="0" w:color="auto"/>
            <w:left w:val="none" w:sz="0" w:space="0" w:color="auto"/>
            <w:bottom w:val="none" w:sz="0" w:space="0" w:color="auto"/>
            <w:right w:val="none" w:sz="0" w:space="0" w:color="auto"/>
          </w:divBdr>
        </w:div>
        <w:div w:id="1967731603">
          <w:marLeft w:val="640"/>
          <w:marRight w:val="0"/>
          <w:marTop w:val="0"/>
          <w:marBottom w:val="0"/>
          <w:divBdr>
            <w:top w:val="none" w:sz="0" w:space="0" w:color="auto"/>
            <w:left w:val="none" w:sz="0" w:space="0" w:color="auto"/>
            <w:bottom w:val="none" w:sz="0" w:space="0" w:color="auto"/>
            <w:right w:val="none" w:sz="0" w:space="0" w:color="auto"/>
          </w:divBdr>
        </w:div>
        <w:div w:id="805120862">
          <w:marLeft w:val="640"/>
          <w:marRight w:val="0"/>
          <w:marTop w:val="0"/>
          <w:marBottom w:val="0"/>
          <w:divBdr>
            <w:top w:val="none" w:sz="0" w:space="0" w:color="auto"/>
            <w:left w:val="none" w:sz="0" w:space="0" w:color="auto"/>
            <w:bottom w:val="none" w:sz="0" w:space="0" w:color="auto"/>
            <w:right w:val="none" w:sz="0" w:space="0" w:color="auto"/>
          </w:divBdr>
        </w:div>
        <w:div w:id="1280843099">
          <w:marLeft w:val="640"/>
          <w:marRight w:val="0"/>
          <w:marTop w:val="0"/>
          <w:marBottom w:val="0"/>
          <w:divBdr>
            <w:top w:val="none" w:sz="0" w:space="0" w:color="auto"/>
            <w:left w:val="none" w:sz="0" w:space="0" w:color="auto"/>
            <w:bottom w:val="none" w:sz="0" w:space="0" w:color="auto"/>
            <w:right w:val="none" w:sz="0" w:space="0" w:color="auto"/>
          </w:divBdr>
        </w:div>
        <w:div w:id="1338188750">
          <w:marLeft w:val="640"/>
          <w:marRight w:val="0"/>
          <w:marTop w:val="0"/>
          <w:marBottom w:val="0"/>
          <w:divBdr>
            <w:top w:val="none" w:sz="0" w:space="0" w:color="auto"/>
            <w:left w:val="none" w:sz="0" w:space="0" w:color="auto"/>
            <w:bottom w:val="none" w:sz="0" w:space="0" w:color="auto"/>
            <w:right w:val="none" w:sz="0" w:space="0" w:color="auto"/>
          </w:divBdr>
        </w:div>
        <w:div w:id="487091350">
          <w:marLeft w:val="640"/>
          <w:marRight w:val="0"/>
          <w:marTop w:val="0"/>
          <w:marBottom w:val="0"/>
          <w:divBdr>
            <w:top w:val="none" w:sz="0" w:space="0" w:color="auto"/>
            <w:left w:val="none" w:sz="0" w:space="0" w:color="auto"/>
            <w:bottom w:val="none" w:sz="0" w:space="0" w:color="auto"/>
            <w:right w:val="none" w:sz="0" w:space="0" w:color="auto"/>
          </w:divBdr>
        </w:div>
        <w:div w:id="1286958736">
          <w:marLeft w:val="640"/>
          <w:marRight w:val="0"/>
          <w:marTop w:val="0"/>
          <w:marBottom w:val="0"/>
          <w:divBdr>
            <w:top w:val="none" w:sz="0" w:space="0" w:color="auto"/>
            <w:left w:val="none" w:sz="0" w:space="0" w:color="auto"/>
            <w:bottom w:val="none" w:sz="0" w:space="0" w:color="auto"/>
            <w:right w:val="none" w:sz="0" w:space="0" w:color="auto"/>
          </w:divBdr>
        </w:div>
        <w:div w:id="676007778">
          <w:marLeft w:val="640"/>
          <w:marRight w:val="0"/>
          <w:marTop w:val="0"/>
          <w:marBottom w:val="0"/>
          <w:divBdr>
            <w:top w:val="none" w:sz="0" w:space="0" w:color="auto"/>
            <w:left w:val="none" w:sz="0" w:space="0" w:color="auto"/>
            <w:bottom w:val="none" w:sz="0" w:space="0" w:color="auto"/>
            <w:right w:val="none" w:sz="0" w:space="0" w:color="auto"/>
          </w:divBdr>
        </w:div>
        <w:div w:id="952590235">
          <w:marLeft w:val="640"/>
          <w:marRight w:val="0"/>
          <w:marTop w:val="0"/>
          <w:marBottom w:val="0"/>
          <w:divBdr>
            <w:top w:val="none" w:sz="0" w:space="0" w:color="auto"/>
            <w:left w:val="none" w:sz="0" w:space="0" w:color="auto"/>
            <w:bottom w:val="none" w:sz="0" w:space="0" w:color="auto"/>
            <w:right w:val="none" w:sz="0" w:space="0" w:color="auto"/>
          </w:divBdr>
        </w:div>
        <w:div w:id="1545753161">
          <w:marLeft w:val="640"/>
          <w:marRight w:val="0"/>
          <w:marTop w:val="0"/>
          <w:marBottom w:val="0"/>
          <w:divBdr>
            <w:top w:val="none" w:sz="0" w:space="0" w:color="auto"/>
            <w:left w:val="none" w:sz="0" w:space="0" w:color="auto"/>
            <w:bottom w:val="none" w:sz="0" w:space="0" w:color="auto"/>
            <w:right w:val="none" w:sz="0" w:space="0" w:color="auto"/>
          </w:divBdr>
        </w:div>
        <w:div w:id="1684672534">
          <w:marLeft w:val="640"/>
          <w:marRight w:val="0"/>
          <w:marTop w:val="0"/>
          <w:marBottom w:val="0"/>
          <w:divBdr>
            <w:top w:val="none" w:sz="0" w:space="0" w:color="auto"/>
            <w:left w:val="none" w:sz="0" w:space="0" w:color="auto"/>
            <w:bottom w:val="none" w:sz="0" w:space="0" w:color="auto"/>
            <w:right w:val="none" w:sz="0" w:space="0" w:color="auto"/>
          </w:divBdr>
        </w:div>
        <w:div w:id="371686935">
          <w:marLeft w:val="640"/>
          <w:marRight w:val="0"/>
          <w:marTop w:val="0"/>
          <w:marBottom w:val="0"/>
          <w:divBdr>
            <w:top w:val="none" w:sz="0" w:space="0" w:color="auto"/>
            <w:left w:val="none" w:sz="0" w:space="0" w:color="auto"/>
            <w:bottom w:val="none" w:sz="0" w:space="0" w:color="auto"/>
            <w:right w:val="none" w:sz="0" w:space="0" w:color="auto"/>
          </w:divBdr>
        </w:div>
        <w:div w:id="1907254608">
          <w:marLeft w:val="640"/>
          <w:marRight w:val="0"/>
          <w:marTop w:val="0"/>
          <w:marBottom w:val="0"/>
          <w:divBdr>
            <w:top w:val="none" w:sz="0" w:space="0" w:color="auto"/>
            <w:left w:val="none" w:sz="0" w:space="0" w:color="auto"/>
            <w:bottom w:val="none" w:sz="0" w:space="0" w:color="auto"/>
            <w:right w:val="none" w:sz="0" w:space="0" w:color="auto"/>
          </w:divBdr>
        </w:div>
        <w:div w:id="1151214050">
          <w:marLeft w:val="640"/>
          <w:marRight w:val="0"/>
          <w:marTop w:val="0"/>
          <w:marBottom w:val="0"/>
          <w:divBdr>
            <w:top w:val="none" w:sz="0" w:space="0" w:color="auto"/>
            <w:left w:val="none" w:sz="0" w:space="0" w:color="auto"/>
            <w:bottom w:val="none" w:sz="0" w:space="0" w:color="auto"/>
            <w:right w:val="none" w:sz="0" w:space="0" w:color="auto"/>
          </w:divBdr>
        </w:div>
        <w:div w:id="1692216351">
          <w:marLeft w:val="640"/>
          <w:marRight w:val="0"/>
          <w:marTop w:val="0"/>
          <w:marBottom w:val="0"/>
          <w:divBdr>
            <w:top w:val="none" w:sz="0" w:space="0" w:color="auto"/>
            <w:left w:val="none" w:sz="0" w:space="0" w:color="auto"/>
            <w:bottom w:val="none" w:sz="0" w:space="0" w:color="auto"/>
            <w:right w:val="none" w:sz="0" w:space="0" w:color="auto"/>
          </w:divBdr>
        </w:div>
        <w:div w:id="1161849420">
          <w:marLeft w:val="640"/>
          <w:marRight w:val="0"/>
          <w:marTop w:val="0"/>
          <w:marBottom w:val="0"/>
          <w:divBdr>
            <w:top w:val="none" w:sz="0" w:space="0" w:color="auto"/>
            <w:left w:val="none" w:sz="0" w:space="0" w:color="auto"/>
            <w:bottom w:val="none" w:sz="0" w:space="0" w:color="auto"/>
            <w:right w:val="none" w:sz="0" w:space="0" w:color="auto"/>
          </w:divBdr>
        </w:div>
        <w:div w:id="191963574">
          <w:marLeft w:val="640"/>
          <w:marRight w:val="0"/>
          <w:marTop w:val="0"/>
          <w:marBottom w:val="0"/>
          <w:divBdr>
            <w:top w:val="none" w:sz="0" w:space="0" w:color="auto"/>
            <w:left w:val="none" w:sz="0" w:space="0" w:color="auto"/>
            <w:bottom w:val="none" w:sz="0" w:space="0" w:color="auto"/>
            <w:right w:val="none" w:sz="0" w:space="0" w:color="auto"/>
          </w:divBdr>
        </w:div>
        <w:div w:id="1585341475">
          <w:marLeft w:val="640"/>
          <w:marRight w:val="0"/>
          <w:marTop w:val="0"/>
          <w:marBottom w:val="0"/>
          <w:divBdr>
            <w:top w:val="none" w:sz="0" w:space="0" w:color="auto"/>
            <w:left w:val="none" w:sz="0" w:space="0" w:color="auto"/>
            <w:bottom w:val="none" w:sz="0" w:space="0" w:color="auto"/>
            <w:right w:val="none" w:sz="0" w:space="0" w:color="auto"/>
          </w:divBdr>
        </w:div>
        <w:div w:id="1036004209">
          <w:marLeft w:val="640"/>
          <w:marRight w:val="0"/>
          <w:marTop w:val="0"/>
          <w:marBottom w:val="0"/>
          <w:divBdr>
            <w:top w:val="none" w:sz="0" w:space="0" w:color="auto"/>
            <w:left w:val="none" w:sz="0" w:space="0" w:color="auto"/>
            <w:bottom w:val="none" w:sz="0" w:space="0" w:color="auto"/>
            <w:right w:val="none" w:sz="0" w:space="0" w:color="auto"/>
          </w:divBdr>
        </w:div>
        <w:div w:id="738789051">
          <w:marLeft w:val="640"/>
          <w:marRight w:val="0"/>
          <w:marTop w:val="0"/>
          <w:marBottom w:val="0"/>
          <w:divBdr>
            <w:top w:val="none" w:sz="0" w:space="0" w:color="auto"/>
            <w:left w:val="none" w:sz="0" w:space="0" w:color="auto"/>
            <w:bottom w:val="none" w:sz="0" w:space="0" w:color="auto"/>
            <w:right w:val="none" w:sz="0" w:space="0" w:color="auto"/>
          </w:divBdr>
        </w:div>
        <w:div w:id="1249267374">
          <w:marLeft w:val="640"/>
          <w:marRight w:val="0"/>
          <w:marTop w:val="0"/>
          <w:marBottom w:val="0"/>
          <w:divBdr>
            <w:top w:val="none" w:sz="0" w:space="0" w:color="auto"/>
            <w:left w:val="none" w:sz="0" w:space="0" w:color="auto"/>
            <w:bottom w:val="none" w:sz="0" w:space="0" w:color="auto"/>
            <w:right w:val="none" w:sz="0" w:space="0" w:color="auto"/>
          </w:divBdr>
        </w:div>
        <w:div w:id="72438579">
          <w:marLeft w:val="640"/>
          <w:marRight w:val="0"/>
          <w:marTop w:val="0"/>
          <w:marBottom w:val="0"/>
          <w:divBdr>
            <w:top w:val="none" w:sz="0" w:space="0" w:color="auto"/>
            <w:left w:val="none" w:sz="0" w:space="0" w:color="auto"/>
            <w:bottom w:val="none" w:sz="0" w:space="0" w:color="auto"/>
            <w:right w:val="none" w:sz="0" w:space="0" w:color="auto"/>
          </w:divBdr>
        </w:div>
      </w:divsChild>
    </w:div>
    <w:div w:id="1708218872">
      <w:bodyDiv w:val="1"/>
      <w:marLeft w:val="0"/>
      <w:marRight w:val="0"/>
      <w:marTop w:val="0"/>
      <w:marBottom w:val="0"/>
      <w:divBdr>
        <w:top w:val="none" w:sz="0" w:space="0" w:color="auto"/>
        <w:left w:val="none" w:sz="0" w:space="0" w:color="auto"/>
        <w:bottom w:val="none" w:sz="0" w:space="0" w:color="auto"/>
        <w:right w:val="none" w:sz="0" w:space="0" w:color="auto"/>
      </w:divBdr>
      <w:divsChild>
        <w:div w:id="546260137">
          <w:marLeft w:val="640"/>
          <w:marRight w:val="0"/>
          <w:marTop w:val="0"/>
          <w:marBottom w:val="0"/>
          <w:divBdr>
            <w:top w:val="none" w:sz="0" w:space="0" w:color="auto"/>
            <w:left w:val="none" w:sz="0" w:space="0" w:color="auto"/>
            <w:bottom w:val="none" w:sz="0" w:space="0" w:color="auto"/>
            <w:right w:val="none" w:sz="0" w:space="0" w:color="auto"/>
          </w:divBdr>
        </w:div>
        <w:div w:id="759565671">
          <w:marLeft w:val="640"/>
          <w:marRight w:val="0"/>
          <w:marTop w:val="0"/>
          <w:marBottom w:val="0"/>
          <w:divBdr>
            <w:top w:val="none" w:sz="0" w:space="0" w:color="auto"/>
            <w:left w:val="none" w:sz="0" w:space="0" w:color="auto"/>
            <w:bottom w:val="none" w:sz="0" w:space="0" w:color="auto"/>
            <w:right w:val="none" w:sz="0" w:space="0" w:color="auto"/>
          </w:divBdr>
        </w:div>
        <w:div w:id="744297666">
          <w:marLeft w:val="640"/>
          <w:marRight w:val="0"/>
          <w:marTop w:val="0"/>
          <w:marBottom w:val="0"/>
          <w:divBdr>
            <w:top w:val="none" w:sz="0" w:space="0" w:color="auto"/>
            <w:left w:val="none" w:sz="0" w:space="0" w:color="auto"/>
            <w:bottom w:val="none" w:sz="0" w:space="0" w:color="auto"/>
            <w:right w:val="none" w:sz="0" w:space="0" w:color="auto"/>
          </w:divBdr>
        </w:div>
        <w:div w:id="1582132674">
          <w:marLeft w:val="640"/>
          <w:marRight w:val="0"/>
          <w:marTop w:val="0"/>
          <w:marBottom w:val="0"/>
          <w:divBdr>
            <w:top w:val="none" w:sz="0" w:space="0" w:color="auto"/>
            <w:left w:val="none" w:sz="0" w:space="0" w:color="auto"/>
            <w:bottom w:val="none" w:sz="0" w:space="0" w:color="auto"/>
            <w:right w:val="none" w:sz="0" w:space="0" w:color="auto"/>
          </w:divBdr>
        </w:div>
        <w:div w:id="1440026048">
          <w:marLeft w:val="640"/>
          <w:marRight w:val="0"/>
          <w:marTop w:val="0"/>
          <w:marBottom w:val="0"/>
          <w:divBdr>
            <w:top w:val="none" w:sz="0" w:space="0" w:color="auto"/>
            <w:left w:val="none" w:sz="0" w:space="0" w:color="auto"/>
            <w:bottom w:val="none" w:sz="0" w:space="0" w:color="auto"/>
            <w:right w:val="none" w:sz="0" w:space="0" w:color="auto"/>
          </w:divBdr>
        </w:div>
        <w:div w:id="2058697898">
          <w:marLeft w:val="640"/>
          <w:marRight w:val="0"/>
          <w:marTop w:val="0"/>
          <w:marBottom w:val="0"/>
          <w:divBdr>
            <w:top w:val="none" w:sz="0" w:space="0" w:color="auto"/>
            <w:left w:val="none" w:sz="0" w:space="0" w:color="auto"/>
            <w:bottom w:val="none" w:sz="0" w:space="0" w:color="auto"/>
            <w:right w:val="none" w:sz="0" w:space="0" w:color="auto"/>
          </w:divBdr>
        </w:div>
        <w:div w:id="1789737674">
          <w:marLeft w:val="640"/>
          <w:marRight w:val="0"/>
          <w:marTop w:val="0"/>
          <w:marBottom w:val="0"/>
          <w:divBdr>
            <w:top w:val="none" w:sz="0" w:space="0" w:color="auto"/>
            <w:left w:val="none" w:sz="0" w:space="0" w:color="auto"/>
            <w:bottom w:val="none" w:sz="0" w:space="0" w:color="auto"/>
            <w:right w:val="none" w:sz="0" w:space="0" w:color="auto"/>
          </w:divBdr>
        </w:div>
        <w:div w:id="1951426086">
          <w:marLeft w:val="640"/>
          <w:marRight w:val="0"/>
          <w:marTop w:val="0"/>
          <w:marBottom w:val="0"/>
          <w:divBdr>
            <w:top w:val="none" w:sz="0" w:space="0" w:color="auto"/>
            <w:left w:val="none" w:sz="0" w:space="0" w:color="auto"/>
            <w:bottom w:val="none" w:sz="0" w:space="0" w:color="auto"/>
            <w:right w:val="none" w:sz="0" w:space="0" w:color="auto"/>
          </w:divBdr>
        </w:div>
        <w:div w:id="2018387365">
          <w:marLeft w:val="640"/>
          <w:marRight w:val="0"/>
          <w:marTop w:val="0"/>
          <w:marBottom w:val="0"/>
          <w:divBdr>
            <w:top w:val="none" w:sz="0" w:space="0" w:color="auto"/>
            <w:left w:val="none" w:sz="0" w:space="0" w:color="auto"/>
            <w:bottom w:val="none" w:sz="0" w:space="0" w:color="auto"/>
            <w:right w:val="none" w:sz="0" w:space="0" w:color="auto"/>
          </w:divBdr>
        </w:div>
        <w:div w:id="758022136">
          <w:marLeft w:val="640"/>
          <w:marRight w:val="0"/>
          <w:marTop w:val="0"/>
          <w:marBottom w:val="0"/>
          <w:divBdr>
            <w:top w:val="none" w:sz="0" w:space="0" w:color="auto"/>
            <w:left w:val="none" w:sz="0" w:space="0" w:color="auto"/>
            <w:bottom w:val="none" w:sz="0" w:space="0" w:color="auto"/>
            <w:right w:val="none" w:sz="0" w:space="0" w:color="auto"/>
          </w:divBdr>
        </w:div>
        <w:div w:id="160390680">
          <w:marLeft w:val="640"/>
          <w:marRight w:val="0"/>
          <w:marTop w:val="0"/>
          <w:marBottom w:val="0"/>
          <w:divBdr>
            <w:top w:val="none" w:sz="0" w:space="0" w:color="auto"/>
            <w:left w:val="none" w:sz="0" w:space="0" w:color="auto"/>
            <w:bottom w:val="none" w:sz="0" w:space="0" w:color="auto"/>
            <w:right w:val="none" w:sz="0" w:space="0" w:color="auto"/>
          </w:divBdr>
        </w:div>
        <w:div w:id="1490055341">
          <w:marLeft w:val="640"/>
          <w:marRight w:val="0"/>
          <w:marTop w:val="0"/>
          <w:marBottom w:val="0"/>
          <w:divBdr>
            <w:top w:val="none" w:sz="0" w:space="0" w:color="auto"/>
            <w:left w:val="none" w:sz="0" w:space="0" w:color="auto"/>
            <w:bottom w:val="none" w:sz="0" w:space="0" w:color="auto"/>
            <w:right w:val="none" w:sz="0" w:space="0" w:color="auto"/>
          </w:divBdr>
        </w:div>
        <w:div w:id="1326737588">
          <w:marLeft w:val="640"/>
          <w:marRight w:val="0"/>
          <w:marTop w:val="0"/>
          <w:marBottom w:val="0"/>
          <w:divBdr>
            <w:top w:val="none" w:sz="0" w:space="0" w:color="auto"/>
            <w:left w:val="none" w:sz="0" w:space="0" w:color="auto"/>
            <w:bottom w:val="none" w:sz="0" w:space="0" w:color="auto"/>
            <w:right w:val="none" w:sz="0" w:space="0" w:color="auto"/>
          </w:divBdr>
        </w:div>
        <w:div w:id="1840533328">
          <w:marLeft w:val="640"/>
          <w:marRight w:val="0"/>
          <w:marTop w:val="0"/>
          <w:marBottom w:val="0"/>
          <w:divBdr>
            <w:top w:val="none" w:sz="0" w:space="0" w:color="auto"/>
            <w:left w:val="none" w:sz="0" w:space="0" w:color="auto"/>
            <w:bottom w:val="none" w:sz="0" w:space="0" w:color="auto"/>
            <w:right w:val="none" w:sz="0" w:space="0" w:color="auto"/>
          </w:divBdr>
        </w:div>
        <w:div w:id="1608078772">
          <w:marLeft w:val="640"/>
          <w:marRight w:val="0"/>
          <w:marTop w:val="0"/>
          <w:marBottom w:val="0"/>
          <w:divBdr>
            <w:top w:val="none" w:sz="0" w:space="0" w:color="auto"/>
            <w:left w:val="none" w:sz="0" w:space="0" w:color="auto"/>
            <w:bottom w:val="none" w:sz="0" w:space="0" w:color="auto"/>
            <w:right w:val="none" w:sz="0" w:space="0" w:color="auto"/>
          </w:divBdr>
        </w:div>
        <w:div w:id="1965961894">
          <w:marLeft w:val="640"/>
          <w:marRight w:val="0"/>
          <w:marTop w:val="0"/>
          <w:marBottom w:val="0"/>
          <w:divBdr>
            <w:top w:val="none" w:sz="0" w:space="0" w:color="auto"/>
            <w:left w:val="none" w:sz="0" w:space="0" w:color="auto"/>
            <w:bottom w:val="none" w:sz="0" w:space="0" w:color="auto"/>
            <w:right w:val="none" w:sz="0" w:space="0" w:color="auto"/>
          </w:divBdr>
        </w:div>
        <w:div w:id="633215384">
          <w:marLeft w:val="640"/>
          <w:marRight w:val="0"/>
          <w:marTop w:val="0"/>
          <w:marBottom w:val="0"/>
          <w:divBdr>
            <w:top w:val="none" w:sz="0" w:space="0" w:color="auto"/>
            <w:left w:val="none" w:sz="0" w:space="0" w:color="auto"/>
            <w:bottom w:val="none" w:sz="0" w:space="0" w:color="auto"/>
            <w:right w:val="none" w:sz="0" w:space="0" w:color="auto"/>
          </w:divBdr>
        </w:div>
        <w:div w:id="1560899029">
          <w:marLeft w:val="640"/>
          <w:marRight w:val="0"/>
          <w:marTop w:val="0"/>
          <w:marBottom w:val="0"/>
          <w:divBdr>
            <w:top w:val="none" w:sz="0" w:space="0" w:color="auto"/>
            <w:left w:val="none" w:sz="0" w:space="0" w:color="auto"/>
            <w:bottom w:val="none" w:sz="0" w:space="0" w:color="auto"/>
            <w:right w:val="none" w:sz="0" w:space="0" w:color="auto"/>
          </w:divBdr>
        </w:div>
        <w:div w:id="826433823">
          <w:marLeft w:val="640"/>
          <w:marRight w:val="0"/>
          <w:marTop w:val="0"/>
          <w:marBottom w:val="0"/>
          <w:divBdr>
            <w:top w:val="none" w:sz="0" w:space="0" w:color="auto"/>
            <w:left w:val="none" w:sz="0" w:space="0" w:color="auto"/>
            <w:bottom w:val="none" w:sz="0" w:space="0" w:color="auto"/>
            <w:right w:val="none" w:sz="0" w:space="0" w:color="auto"/>
          </w:divBdr>
        </w:div>
        <w:div w:id="97484519">
          <w:marLeft w:val="640"/>
          <w:marRight w:val="0"/>
          <w:marTop w:val="0"/>
          <w:marBottom w:val="0"/>
          <w:divBdr>
            <w:top w:val="none" w:sz="0" w:space="0" w:color="auto"/>
            <w:left w:val="none" w:sz="0" w:space="0" w:color="auto"/>
            <w:bottom w:val="none" w:sz="0" w:space="0" w:color="auto"/>
            <w:right w:val="none" w:sz="0" w:space="0" w:color="auto"/>
          </w:divBdr>
        </w:div>
        <w:div w:id="36662812">
          <w:marLeft w:val="640"/>
          <w:marRight w:val="0"/>
          <w:marTop w:val="0"/>
          <w:marBottom w:val="0"/>
          <w:divBdr>
            <w:top w:val="none" w:sz="0" w:space="0" w:color="auto"/>
            <w:left w:val="none" w:sz="0" w:space="0" w:color="auto"/>
            <w:bottom w:val="none" w:sz="0" w:space="0" w:color="auto"/>
            <w:right w:val="none" w:sz="0" w:space="0" w:color="auto"/>
          </w:divBdr>
        </w:div>
        <w:div w:id="1362392641">
          <w:marLeft w:val="640"/>
          <w:marRight w:val="0"/>
          <w:marTop w:val="0"/>
          <w:marBottom w:val="0"/>
          <w:divBdr>
            <w:top w:val="none" w:sz="0" w:space="0" w:color="auto"/>
            <w:left w:val="none" w:sz="0" w:space="0" w:color="auto"/>
            <w:bottom w:val="none" w:sz="0" w:space="0" w:color="auto"/>
            <w:right w:val="none" w:sz="0" w:space="0" w:color="auto"/>
          </w:divBdr>
        </w:div>
        <w:div w:id="1175804830">
          <w:marLeft w:val="640"/>
          <w:marRight w:val="0"/>
          <w:marTop w:val="0"/>
          <w:marBottom w:val="0"/>
          <w:divBdr>
            <w:top w:val="none" w:sz="0" w:space="0" w:color="auto"/>
            <w:left w:val="none" w:sz="0" w:space="0" w:color="auto"/>
            <w:bottom w:val="none" w:sz="0" w:space="0" w:color="auto"/>
            <w:right w:val="none" w:sz="0" w:space="0" w:color="auto"/>
          </w:divBdr>
        </w:div>
        <w:div w:id="1443064801">
          <w:marLeft w:val="640"/>
          <w:marRight w:val="0"/>
          <w:marTop w:val="0"/>
          <w:marBottom w:val="0"/>
          <w:divBdr>
            <w:top w:val="none" w:sz="0" w:space="0" w:color="auto"/>
            <w:left w:val="none" w:sz="0" w:space="0" w:color="auto"/>
            <w:bottom w:val="none" w:sz="0" w:space="0" w:color="auto"/>
            <w:right w:val="none" w:sz="0" w:space="0" w:color="auto"/>
          </w:divBdr>
        </w:div>
        <w:div w:id="820000505">
          <w:marLeft w:val="640"/>
          <w:marRight w:val="0"/>
          <w:marTop w:val="0"/>
          <w:marBottom w:val="0"/>
          <w:divBdr>
            <w:top w:val="none" w:sz="0" w:space="0" w:color="auto"/>
            <w:left w:val="none" w:sz="0" w:space="0" w:color="auto"/>
            <w:bottom w:val="none" w:sz="0" w:space="0" w:color="auto"/>
            <w:right w:val="none" w:sz="0" w:space="0" w:color="auto"/>
          </w:divBdr>
        </w:div>
        <w:div w:id="2098674620">
          <w:marLeft w:val="640"/>
          <w:marRight w:val="0"/>
          <w:marTop w:val="0"/>
          <w:marBottom w:val="0"/>
          <w:divBdr>
            <w:top w:val="none" w:sz="0" w:space="0" w:color="auto"/>
            <w:left w:val="none" w:sz="0" w:space="0" w:color="auto"/>
            <w:bottom w:val="none" w:sz="0" w:space="0" w:color="auto"/>
            <w:right w:val="none" w:sz="0" w:space="0" w:color="auto"/>
          </w:divBdr>
        </w:div>
        <w:div w:id="627276642">
          <w:marLeft w:val="640"/>
          <w:marRight w:val="0"/>
          <w:marTop w:val="0"/>
          <w:marBottom w:val="0"/>
          <w:divBdr>
            <w:top w:val="none" w:sz="0" w:space="0" w:color="auto"/>
            <w:left w:val="none" w:sz="0" w:space="0" w:color="auto"/>
            <w:bottom w:val="none" w:sz="0" w:space="0" w:color="auto"/>
            <w:right w:val="none" w:sz="0" w:space="0" w:color="auto"/>
          </w:divBdr>
        </w:div>
        <w:div w:id="210922536">
          <w:marLeft w:val="640"/>
          <w:marRight w:val="0"/>
          <w:marTop w:val="0"/>
          <w:marBottom w:val="0"/>
          <w:divBdr>
            <w:top w:val="none" w:sz="0" w:space="0" w:color="auto"/>
            <w:left w:val="none" w:sz="0" w:space="0" w:color="auto"/>
            <w:bottom w:val="none" w:sz="0" w:space="0" w:color="auto"/>
            <w:right w:val="none" w:sz="0" w:space="0" w:color="auto"/>
          </w:divBdr>
        </w:div>
        <w:div w:id="1574193127">
          <w:marLeft w:val="640"/>
          <w:marRight w:val="0"/>
          <w:marTop w:val="0"/>
          <w:marBottom w:val="0"/>
          <w:divBdr>
            <w:top w:val="none" w:sz="0" w:space="0" w:color="auto"/>
            <w:left w:val="none" w:sz="0" w:space="0" w:color="auto"/>
            <w:bottom w:val="none" w:sz="0" w:space="0" w:color="auto"/>
            <w:right w:val="none" w:sz="0" w:space="0" w:color="auto"/>
          </w:divBdr>
        </w:div>
        <w:div w:id="243536185">
          <w:marLeft w:val="640"/>
          <w:marRight w:val="0"/>
          <w:marTop w:val="0"/>
          <w:marBottom w:val="0"/>
          <w:divBdr>
            <w:top w:val="none" w:sz="0" w:space="0" w:color="auto"/>
            <w:left w:val="none" w:sz="0" w:space="0" w:color="auto"/>
            <w:bottom w:val="none" w:sz="0" w:space="0" w:color="auto"/>
            <w:right w:val="none" w:sz="0" w:space="0" w:color="auto"/>
          </w:divBdr>
        </w:div>
        <w:div w:id="1041512496">
          <w:marLeft w:val="640"/>
          <w:marRight w:val="0"/>
          <w:marTop w:val="0"/>
          <w:marBottom w:val="0"/>
          <w:divBdr>
            <w:top w:val="none" w:sz="0" w:space="0" w:color="auto"/>
            <w:left w:val="none" w:sz="0" w:space="0" w:color="auto"/>
            <w:bottom w:val="none" w:sz="0" w:space="0" w:color="auto"/>
            <w:right w:val="none" w:sz="0" w:space="0" w:color="auto"/>
          </w:divBdr>
        </w:div>
        <w:div w:id="504781368">
          <w:marLeft w:val="640"/>
          <w:marRight w:val="0"/>
          <w:marTop w:val="0"/>
          <w:marBottom w:val="0"/>
          <w:divBdr>
            <w:top w:val="none" w:sz="0" w:space="0" w:color="auto"/>
            <w:left w:val="none" w:sz="0" w:space="0" w:color="auto"/>
            <w:bottom w:val="none" w:sz="0" w:space="0" w:color="auto"/>
            <w:right w:val="none" w:sz="0" w:space="0" w:color="auto"/>
          </w:divBdr>
        </w:div>
        <w:div w:id="1183544750">
          <w:marLeft w:val="640"/>
          <w:marRight w:val="0"/>
          <w:marTop w:val="0"/>
          <w:marBottom w:val="0"/>
          <w:divBdr>
            <w:top w:val="none" w:sz="0" w:space="0" w:color="auto"/>
            <w:left w:val="none" w:sz="0" w:space="0" w:color="auto"/>
            <w:bottom w:val="none" w:sz="0" w:space="0" w:color="auto"/>
            <w:right w:val="none" w:sz="0" w:space="0" w:color="auto"/>
          </w:divBdr>
        </w:div>
        <w:div w:id="1026759151">
          <w:marLeft w:val="640"/>
          <w:marRight w:val="0"/>
          <w:marTop w:val="0"/>
          <w:marBottom w:val="0"/>
          <w:divBdr>
            <w:top w:val="none" w:sz="0" w:space="0" w:color="auto"/>
            <w:left w:val="none" w:sz="0" w:space="0" w:color="auto"/>
            <w:bottom w:val="none" w:sz="0" w:space="0" w:color="auto"/>
            <w:right w:val="none" w:sz="0" w:space="0" w:color="auto"/>
          </w:divBdr>
        </w:div>
        <w:div w:id="121922847">
          <w:marLeft w:val="640"/>
          <w:marRight w:val="0"/>
          <w:marTop w:val="0"/>
          <w:marBottom w:val="0"/>
          <w:divBdr>
            <w:top w:val="none" w:sz="0" w:space="0" w:color="auto"/>
            <w:left w:val="none" w:sz="0" w:space="0" w:color="auto"/>
            <w:bottom w:val="none" w:sz="0" w:space="0" w:color="auto"/>
            <w:right w:val="none" w:sz="0" w:space="0" w:color="auto"/>
          </w:divBdr>
        </w:div>
        <w:div w:id="1812941762">
          <w:marLeft w:val="640"/>
          <w:marRight w:val="0"/>
          <w:marTop w:val="0"/>
          <w:marBottom w:val="0"/>
          <w:divBdr>
            <w:top w:val="none" w:sz="0" w:space="0" w:color="auto"/>
            <w:left w:val="none" w:sz="0" w:space="0" w:color="auto"/>
            <w:bottom w:val="none" w:sz="0" w:space="0" w:color="auto"/>
            <w:right w:val="none" w:sz="0" w:space="0" w:color="auto"/>
          </w:divBdr>
        </w:div>
        <w:div w:id="1856386638">
          <w:marLeft w:val="640"/>
          <w:marRight w:val="0"/>
          <w:marTop w:val="0"/>
          <w:marBottom w:val="0"/>
          <w:divBdr>
            <w:top w:val="none" w:sz="0" w:space="0" w:color="auto"/>
            <w:left w:val="none" w:sz="0" w:space="0" w:color="auto"/>
            <w:bottom w:val="none" w:sz="0" w:space="0" w:color="auto"/>
            <w:right w:val="none" w:sz="0" w:space="0" w:color="auto"/>
          </w:divBdr>
        </w:div>
        <w:div w:id="1958097574">
          <w:marLeft w:val="640"/>
          <w:marRight w:val="0"/>
          <w:marTop w:val="0"/>
          <w:marBottom w:val="0"/>
          <w:divBdr>
            <w:top w:val="none" w:sz="0" w:space="0" w:color="auto"/>
            <w:left w:val="none" w:sz="0" w:space="0" w:color="auto"/>
            <w:bottom w:val="none" w:sz="0" w:space="0" w:color="auto"/>
            <w:right w:val="none" w:sz="0" w:space="0" w:color="auto"/>
          </w:divBdr>
        </w:div>
        <w:div w:id="244581675">
          <w:marLeft w:val="640"/>
          <w:marRight w:val="0"/>
          <w:marTop w:val="0"/>
          <w:marBottom w:val="0"/>
          <w:divBdr>
            <w:top w:val="none" w:sz="0" w:space="0" w:color="auto"/>
            <w:left w:val="none" w:sz="0" w:space="0" w:color="auto"/>
            <w:bottom w:val="none" w:sz="0" w:space="0" w:color="auto"/>
            <w:right w:val="none" w:sz="0" w:space="0" w:color="auto"/>
          </w:divBdr>
        </w:div>
        <w:div w:id="1034886764">
          <w:marLeft w:val="640"/>
          <w:marRight w:val="0"/>
          <w:marTop w:val="0"/>
          <w:marBottom w:val="0"/>
          <w:divBdr>
            <w:top w:val="none" w:sz="0" w:space="0" w:color="auto"/>
            <w:left w:val="none" w:sz="0" w:space="0" w:color="auto"/>
            <w:bottom w:val="none" w:sz="0" w:space="0" w:color="auto"/>
            <w:right w:val="none" w:sz="0" w:space="0" w:color="auto"/>
          </w:divBdr>
        </w:div>
        <w:div w:id="850602058">
          <w:marLeft w:val="640"/>
          <w:marRight w:val="0"/>
          <w:marTop w:val="0"/>
          <w:marBottom w:val="0"/>
          <w:divBdr>
            <w:top w:val="none" w:sz="0" w:space="0" w:color="auto"/>
            <w:left w:val="none" w:sz="0" w:space="0" w:color="auto"/>
            <w:bottom w:val="none" w:sz="0" w:space="0" w:color="auto"/>
            <w:right w:val="none" w:sz="0" w:space="0" w:color="auto"/>
          </w:divBdr>
        </w:div>
        <w:div w:id="790713233">
          <w:marLeft w:val="640"/>
          <w:marRight w:val="0"/>
          <w:marTop w:val="0"/>
          <w:marBottom w:val="0"/>
          <w:divBdr>
            <w:top w:val="none" w:sz="0" w:space="0" w:color="auto"/>
            <w:left w:val="none" w:sz="0" w:space="0" w:color="auto"/>
            <w:bottom w:val="none" w:sz="0" w:space="0" w:color="auto"/>
            <w:right w:val="none" w:sz="0" w:space="0" w:color="auto"/>
          </w:divBdr>
        </w:div>
        <w:div w:id="361829405">
          <w:marLeft w:val="640"/>
          <w:marRight w:val="0"/>
          <w:marTop w:val="0"/>
          <w:marBottom w:val="0"/>
          <w:divBdr>
            <w:top w:val="none" w:sz="0" w:space="0" w:color="auto"/>
            <w:left w:val="none" w:sz="0" w:space="0" w:color="auto"/>
            <w:bottom w:val="none" w:sz="0" w:space="0" w:color="auto"/>
            <w:right w:val="none" w:sz="0" w:space="0" w:color="auto"/>
          </w:divBdr>
        </w:div>
        <w:div w:id="730813137">
          <w:marLeft w:val="640"/>
          <w:marRight w:val="0"/>
          <w:marTop w:val="0"/>
          <w:marBottom w:val="0"/>
          <w:divBdr>
            <w:top w:val="none" w:sz="0" w:space="0" w:color="auto"/>
            <w:left w:val="none" w:sz="0" w:space="0" w:color="auto"/>
            <w:bottom w:val="none" w:sz="0" w:space="0" w:color="auto"/>
            <w:right w:val="none" w:sz="0" w:space="0" w:color="auto"/>
          </w:divBdr>
        </w:div>
        <w:div w:id="778257251">
          <w:marLeft w:val="640"/>
          <w:marRight w:val="0"/>
          <w:marTop w:val="0"/>
          <w:marBottom w:val="0"/>
          <w:divBdr>
            <w:top w:val="none" w:sz="0" w:space="0" w:color="auto"/>
            <w:left w:val="none" w:sz="0" w:space="0" w:color="auto"/>
            <w:bottom w:val="none" w:sz="0" w:space="0" w:color="auto"/>
            <w:right w:val="none" w:sz="0" w:space="0" w:color="auto"/>
          </w:divBdr>
        </w:div>
        <w:div w:id="1401293111">
          <w:marLeft w:val="640"/>
          <w:marRight w:val="0"/>
          <w:marTop w:val="0"/>
          <w:marBottom w:val="0"/>
          <w:divBdr>
            <w:top w:val="none" w:sz="0" w:space="0" w:color="auto"/>
            <w:left w:val="none" w:sz="0" w:space="0" w:color="auto"/>
            <w:bottom w:val="none" w:sz="0" w:space="0" w:color="auto"/>
            <w:right w:val="none" w:sz="0" w:space="0" w:color="auto"/>
          </w:divBdr>
        </w:div>
        <w:div w:id="381103602">
          <w:marLeft w:val="640"/>
          <w:marRight w:val="0"/>
          <w:marTop w:val="0"/>
          <w:marBottom w:val="0"/>
          <w:divBdr>
            <w:top w:val="none" w:sz="0" w:space="0" w:color="auto"/>
            <w:left w:val="none" w:sz="0" w:space="0" w:color="auto"/>
            <w:bottom w:val="none" w:sz="0" w:space="0" w:color="auto"/>
            <w:right w:val="none" w:sz="0" w:space="0" w:color="auto"/>
          </w:divBdr>
        </w:div>
        <w:div w:id="671105553">
          <w:marLeft w:val="640"/>
          <w:marRight w:val="0"/>
          <w:marTop w:val="0"/>
          <w:marBottom w:val="0"/>
          <w:divBdr>
            <w:top w:val="none" w:sz="0" w:space="0" w:color="auto"/>
            <w:left w:val="none" w:sz="0" w:space="0" w:color="auto"/>
            <w:bottom w:val="none" w:sz="0" w:space="0" w:color="auto"/>
            <w:right w:val="none" w:sz="0" w:space="0" w:color="auto"/>
          </w:divBdr>
        </w:div>
        <w:div w:id="628433842">
          <w:marLeft w:val="640"/>
          <w:marRight w:val="0"/>
          <w:marTop w:val="0"/>
          <w:marBottom w:val="0"/>
          <w:divBdr>
            <w:top w:val="none" w:sz="0" w:space="0" w:color="auto"/>
            <w:left w:val="none" w:sz="0" w:space="0" w:color="auto"/>
            <w:bottom w:val="none" w:sz="0" w:space="0" w:color="auto"/>
            <w:right w:val="none" w:sz="0" w:space="0" w:color="auto"/>
          </w:divBdr>
        </w:div>
        <w:div w:id="93478702">
          <w:marLeft w:val="640"/>
          <w:marRight w:val="0"/>
          <w:marTop w:val="0"/>
          <w:marBottom w:val="0"/>
          <w:divBdr>
            <w:top w:val="none" w:sz="0" w:space="0" w:color="auto"/>
            <w:left w:val="none" w:sz="0" w:space="0" w:color="auto"/>
            <w:bottom w:val="none" w:sz="0" w:space="0" w:color="auto"/>
            <w:right w:val="none" w:sz="0" w:space="0" w:color="auto"/>
          </w:divBdr>
        </w:div>
        <w:div w:id="2146925681">
          <w:marLeft w:val="640"/>
          <w:marRight w:val="0"/>
          <w:marTop w:val="0"/>
          <w:marBottom w:val="0"/>
          <w:divBdr>
            <w:top w:val="none" w:sz="0" w:space="0" w:color="auto"/>
            <w:left w:val="none" w:sz="0" w:space="0" w:color="auto"/>
            <w:bottom w:val="none" w:sz="0" w:space="0" w:color="auto"/>
            <w:right w:val="none" w:sz="0" w:space="0" w:color="auto"/>
          </w:divBdr>
        </w:div>
        <w:div w:id="876814537">
          <w:marLeft w:val="640"/>
          <w:marRight w:val="0"/>
          <w:marTop w:val="0"/>
          <w:marBottom w:val="0"/>
          <w:divBdr>
            <w:top w:val="none" w:sz="0" w:space="0" w:color="auto"/>
            <w:left w:val="none" w:sz="0" w:space="0" w:color="auto"/>
            <w:bottom w:val="none" w:sz="0" w:space="0" w:color="auto"/>
            <w:right w:val="none" w:sz="0" w:space="0" w:color="auto"/>
          </w:divBdr>
        </w:div>
        <w:div w:id="1286352052">
          <w:marLeft w:val="640"/>
          <w:marRight w:val="0"/>
          <w:marTop w:val="0"/>
          <w:marBottom w:val="0"/>
          <w:divBdr>
            <w:top w:val="none" w:sz="0" w:space="0" w:color="auto"/>
            <w:left w:val="none" w:sz="0" w:space="0" w:color="auto"/>
            <w:bottom w:val="none" w:sz="0" w:space="0" w:color="auto"/>
            <w:right w:val="none" w:sz="0" w:space="0" w:color="auto"/>
          </w:divBdr>
        </w:div>
        <w:div w:id="455831128">
          <w:marLeft w:val="640"/>
          <w:marRight w:val="0"/>
          <w:marTop w:val="0"/>
          <w:marBottom w:val="0"/>
          <w:divBdr>
            <w:top w:val="none" w:sz="0" w:space="0" w:color="auto"/>
            <w:left w:val="none" w:sz="0" w:space="0" w:color="auto"/>
            <w:bottom w:val="none" w:sz="0" w:space="0" w:color="auto"/>
            <w:right w:val="none" w:sz="0" w:space="0" w:color="auto"/>
          </w:divBdr>
        </w:div>
        <w:div w:id="1454204848">
          <w:marLeft w:val="640"/>
          <w:marRight w:val="0"/>
          <w:marTop w:val="0"/>
          <w:marBottom w:val="0"/>
          <w:divBdr>
            <w:top w:val="none" w:sz="0" w:space="0" w:color="auto"/>
            <w:left w:val="none" w:sz="0" w:space="0" w:color="auto"/>
            <w:bottom w:val="none" w:sz="0" w:space="0" w:color="auto"/>
            <w:right w:val="none" w:sz="0" w:space="0" w:color="auto"/>
          </w:divBdr>
        </w:div>
        <w:div w:id="1904215537">
          <w:marLeft w:val="640"/>
          <w:marRight w:val="0"/>
          <w:marTop w:val="0"/>
          <w:marBottom w:val="0"/>
          <w:divBdr>
            <w:top w:val="none" w:sz="0" w:space="0" w:color="auto"/>
            <w:left w:val="none" w:sz="0" w:space="0" w:color="auto"/>
            <w:bottom w:val="none" w:sz="0" w:space="0" w:color="auto"/>
            <w:right w:val="none" w:sz="0" w:space="0" w:color="auto"/>
          </w:divBdr>
        </w:div>
        <w:div w:id="2049524517">
          <w:marLeft w:val="640"/>
          <w:marRight w:val="0"/>
          <w:marTop w:val="0"/>
          <w:marBottom w:val="0"/>
          <w:divBdr>
            <w:top w:val="none" w:sz="0" w:space="0" w:color="auto"/>
            <w:left w:val="none" w:sz="0" w:space="0" w:color="auto"/>
            <w:bottom w:val="none" w:sz="0" w:space="0" w:color="auto"/>
            <w:right w:val="none" w:sz="0" w:space="0" w:color="auto"/>
          </w:divBdr>
        </w:div>
        <w:div w:id="285355925">
          <w:marLeft w:val="640"/>
          <w:marRight w:val="0"/>
          <w:marTop w:val="0"/>
          <w:marBottom w:val="0"/>
          <w:divBdr>
            <w:top w:val="none" w:sz="0" w:space="0" w:color="auto"/>
            <w:left w:val="none" w:sz="0" w:space="0" w:color="auto"/>
            <w:bottom w:val="none" w:sz="0" w:space="0" w:color="auto"/>
            <w:right w:val="none" w:sz="0" w:space="0" w:color="auto"/>
          </w:divBdr>
        </w:div>
        <w:div w:id="251670490">
          <w:marLeft w:val="640"/>
          <w:marRight w:val="0"/>
          <w:marTop w:val="0"/>
          <w:marBottom w:val="0"/>
          <w:divBdr>
            <w:top w:val="none" w:sz="0" w:space="0" w:color="auto"/>
            <w:left w:val="none" w:sz="0" w:space="0" w:color="auto"/>
            <w:bottom w:val="none" w:sz="0" w:space="0" w:color="auto"/>
            <w:right w:val="none" w:sz="0" w:space="0" w:color="auto"/>
          </w:divBdr>
        </w:div>
        <w:div w:id="1577983143">
          <w:marLeft w:val="640"/>
          <w:marRight w:val="0"/>
          <w:marTop w:val="0"/>
          <w:marBottom w:val="0"/>
          <w:divBdr>
            <w:top w:val="none" w:sz="0" w:space="0" w:color="auto"/>
            <w:left w:val="none" w:sz="0" w:space="0" w:color="auto"/>
            <w:bottom w:val="none" w:sz="0" w:space="0" w:color="auto"/>
            <w:right w:val="none" w:sz="0" w:space="0" w:color="auto"/>
          </w:divBdr>
        </w:div>
        <w:div w:id="930695890">
          <w:marLeft w:val="640"/>
          <w:marRight w:val="0"/>
          <w:marTop w:val="0"/>
          <w:marBottom w:val="0"/>
          <w:divBdr>
            <w:top w:val="none" w:sz="0" w:space="0" w:color="auto"/>
            <w:left w:val="none" w:sz="0" w:space="0" w:color="auto"/>
            <w:bottom w:val="none" w:sz="0" w:space="0" w:color="auto"/>
            <w:right w:val="none" w:sz="0" w:space="0" w:color="auto"/>
          </w:divBdr>
        </w:div>
        <w:div w:id="181431689">
          <w:marLeft w:val="640"/>
          <w:marRight w:val="0"/>
          <w:marTop w:val="0"/>
          <w:marBottom w:val="0"/>
          <w:divBdr>
            <w:top w:val="none" w:sz="0" w:space="0" w:color="auto"/>
            <w:left w:val="none" w:sz="0" w:space="0" w:color="auto"/>
            <w:bottom w:val="none" w:sz="0" w:space="0" w:color="auto"/>
            <w:right w:val="none" w:sz="0" w:space="0" w:color="auto"/>
          </w:divBdr>
        </w:div>
        <w:div w:id="1386567392">
          <w:marLeft w:val="640"/>
          <w:marRight w:val="0"/>
          <w:marTop w:val="0"/>
          <w:marBottom w:val="0"/>
          <w:divBdr>
            <w:top w:val="none" w:sz="0" w:space="0" w:color="auto"/>
            <w:left w:val="none" w:sz="0" w:space="0" w:color="auto"/>
            <w:bottom w:val="none" w:sz="0" w:space="0" w:color="auto"/>
            <w:right w:val="none" w:sz="0" w:space="0" w:color="auto"/>
          </w:divBdr>
        </w:div>
        <w:div w:id="1694302216">
          <w:marLeft w:val="640"/>
          <w:marRight w:val="0"/>
          <w:marTop w:val="0"/>
          <w:marBottom w:val="0"/>
          <w:divBdr>
            <w:top w:val="none" w:sz="0" w:space="0" w:color="auto"/>
            <w:left w:val="none" w:sz="0" w:space="0" w:color="auto"/>
            <w:bottom w:val="none" w:sz="0" w:space="0" w:color="auto"/>
            <w:right w:val="none" w:sz="0" w:space="0" w:color="auto"/>
          </w:divBdr>
        </w:div>
        <w:div w:id="867379804">
          <w:marLeft w:val="640"/>
          <w:marRight w:val="0"/>
          <w:marTop w:val="0"/>
          <w:marBottom w:val="0"/>
          <w:divBdr>
            <w:top w:val="none" w:sz="0" w:space="0" w:color="auto"/>
            <w:left w:val="none" w:sz="0" w:space="0" w:color="auto"/>
            <w:bottom w:val="none" w:sz="0" w:space="0" w:color="auto"/>
            <w:right w:val="none" w:sz="0" w:space="0" w:color="auto"/>
          </w:divBdr>
        </w:div>
        <w:div w:id="633369413">
          <w:marLeft w:val="640"/>
          <w:marRight w:val="0"/>
          <w:marTop w:val="0"/>
          <w:marBottom w:val="0"/>
          <w:divBdr>
            <w:top w:val="none" w:sz="0" w:space="0" w:color="auto"/>
            <w:left w:val="none" w:sz="0" w:space="0" w:color="auto"/>
            <w:bottom w:val="none" w:sz="0" w:space="0" w:color="auto"/>
            <w:right w:val="none" w:sz="0" w:space="0" w:color="auto"/>
          </w:divBdr>
        </w:div>
        <w:div w:id="984776369">
          <w:marLeft w:val="640"/>
          <w:marRight w:val="0"/>
          <w:marTop w:val="0"/>
          <w:marBottom w:val="0"/>
          <w:divBdr>
            <w:top w:val="none" w:sz="0" w:space="0" w:color="auto"/>
            <w:left w:val="none" w:sz="0" w:space="0" w:color="auto"/>
            <w:bottom w:val="none" w:sz="0" w:space="0" w:color="auto"/>
            <w:right w:val="none" w:sz="0" w:space="0" w:color="auto"/>
          </w:divBdr>
        </w:div>
        <w:div w:id="1748117090">
          <w:marLeft w:val="640"/>
          <w:marRight w:val="0"/>
          <w:marTop w:val="0"/>
          <w:marBottom w:val="0"/>
          <w:divBdr>
            <w:top w:val="none" w:sz="0" w:space="0" w:color="auto"/>
            <w:left w:val="none" w:sz="0" w:space="0" w:color="auto"/>
            <w:bottom w:val="none" w:sz="0" w:space="0" w:color="auto"/>
            <w:right w:val="none" w:sz="0" w:space="0" w:color="auto"/>
          </w:divBdr>
        </w:div>
        <w:div w:id="292295587">
          <w:marLeft w:val="640"/>
          <w:marRight w:val="0"/>
          <w:marTop w:val="0"/>
          <w:marBottom w:val="0"/>
          <w:divBdr>
            <w:top w:val="none" w:sz="0" w:space="0" w:color="auto"/>
            <w:left w:val="none" w:sz="0" w:space="0" w:color="auto"/>
            <w:bottom w:val="none" w:sz="0" w:space="0" w:color="auto"/>
            <w:right w:val="none" w:sz="0" w:space="0" w:color="auto"/>
          </w:divBdr>
        </w:div>
        <w:div w:id="1724868252">
          <w:marLeft w:val="640"/>
          <w:marRight w:val="0"/>
          <w:marTop w:val="0"/>
          <w:marBottom w:val="0"/>
          <w:divBdr>
            <w:top w:val="none" w:sz="0" w:space="0" w:color="auto"/>
            <w:left w:val="none" w:sz="0" w:space="0" w:color="auto"/>
            <w:bottom w:val="none" w:sz="0" w:space="0" w:color="auto"/>
            <w:right w:val="none" w:sz="0" w:space="0" w:color="auto"/>
          </w:divBdr>
        </w:div>
        <w:div w:id="312418603">
          <w:marLeft w:val="640"/>
          <w:marRight w:val="0"/>
          <w:marTop w:val="0"/>
          <w:marBottom w:val="0"/>
          <w:divBdr>
            <w:top w:val="none" w:sz="0" w:space="0" w:color="auto"/>
            <w:left w:val="none" w:sz="0" w:space="0" w:color="auto"/>
            <w:bottom w:val="none" w:sz="0" w:space="0" w:color="auto"/>
            <w:right w:val="none" w:sz="0" w:space="0" w:color="auto"/>
          </w:divBdr>
        </w:div>
        <w:div w:id="229773565">
          <w:marLeft w:val="640"/>
          <w:marRight w:val="0"/>
          <w:marTop w:val="0"/>
          <w:marBottom w:val="0"/>
          <w:divBdr>
            <w:top w:val="none" w:sz="0" w:space="0" w:color="auto"/>
            <w:left w:val="none" w:sz="0" w:space="0" w:color="auto"/>
            <w:bottom w:val="none" w:sz="0" w:space="0" w:color="auto"/>
            <w:right w:val="none" w:sz="0" w:space="0" w:color="auto"/>
          </w:divBdr>
        </w:div>
        <w:div w:id="1412850376">
          <w:marLeft w:val="640"/>
          <w:marRight w:val="0"/>
          <w:marTop w:val="0"/>
          <w:marBottom w:val="0"/>
          <w:divBdr>
            <w:top w:val="none" w:sz="0" w:space="0" w:color="auto"/>
            <w:left w:val="none" w:sz="0" w:space="0" w:color="auto"/>
            <w:bottom w:val="none" w:sz="0" w:space="0" w:color="auto"/>
            <w:right w:val="none" w:sz="0" w:space="0" w:color="auto"/>
          </w:divBdr>
        </w:div>
        <w:div w:id="1181427815">
          <w:marLeft w:val="640"/>
          <w:marRight w:val="0"/>
          <w:marTop w:val="0"/>
          <w:marBottom w:val="0"/>
          <w:divBdr>
            <w:top w:val="none" w:sz="0" w:space="0" w:color="auto"/>
            <w:left w:val="none" w:sz="0" w:space="0" w:color="auto"/>
            <w:bottom w:val="none" w:sz="0" w:space="0" w:color="auto"/>
            <w:right w:val="none" w:sz="0" w:space="0" w:color="auto"/>
          </w:divBdr>
        </w:div>
        <w:div w:id="2026202456">
          <w:marLeft w:val="640"/>
          <w:marRight w:val="0"/>
          <w:marTop w:val="0"/>
          <w:marBottom w:val="0"/>
          <w:divBdr>
            <w:top w:val="none" w:sz="0" w:space="0" w:color="auto"/>
            <w:left w:val="none" w:sz="0" w:space="0" w:color="auto"/>
            <w:bottom w:val="none" w:sz="0" w:space="0" w:color="auto"/>
            <w:right w:val="none" w:sz="0" w:space="0" w:color="auto"/>
          </w:divBdr>
        </w:div>
        <w:div w:id="2112041975">
          <w:marLeft w:val="640"/>
          <w:marRight w:val="0"/>
          <w:marTop w:val="0"/>
          <w:marBottom w:val="0"/>
          <w:divBdr>
            <w:top w:val="none" w:sz="0" w:space="0" w:color="auto"/>
            <w:left w:val="none" w:sz="0" w:space="0" w:color="auto"/>
            <w:bottom w:val="none" w:sz="0" w:space="0" w:color="auto"/>
            <w:right w:val="none" w:sz="0" w:space="0" w:color="auto"/>
          </w:divBdr>
        </w:div>
        <w:div w:id="879826847">
          <w:marLeft w:val="640"/>
          <w:marRight w:val="0"/>
          <w:marTop w:val="0"/>
          <w:marBottom w:val="0"/>
          <w:divBdr>
            <w:top w:val="none" w:sz="0" w:space="0" w:color="auto"/>
            <w:left w:val="none" w:sz="0" w:space="0" w:color="auto"/>
            <w:bottom w:val="none" w:sz="0" w:space="0" w:color="auto"/>
            <w:right w:val="none" w:sz="0" w:space="0" w:color="auto"/>
          </w:divBdr>
        </w:div>
        <w:div w:id="970939315">
          <w:marLeft w:val="640"/>
          <w:marRight w:val="0"/>
          <w:marTop w:val="0"/>
          <w:marBottom w:val="0"/>
          <w:divBdr>
            <w:top w:val="none" w:sz="0" w:space="0" w:color="auto"/>
            <w:left w:val="none" w:sz="0" w:space="0" w:color="auto"/>
            <w:bottom w:val="none" w:sz="0" w:space="0" w:color="auto"/>
            <w:right w:val="none" w:sz="0" w:space="0" w:color="auto"/>
          </w:divBdr>
        </w:div>
        <w:div w:id="67730146">
          <w:marLeft w:val="640"/>
          <w:marRight w:val="0"/>
          <w:marTop w:val="0"/>
          <w:marBottom w:val="0"/>
          <w:divBdr>
            <w:top w:val="none" w:sz="0" w:space="0" w:color="auto"/>
            <w:left w:val="none" w:sz="0" w:space="0" w:color="auto"/>
            <w:bottom w:val="none" w:sz="0" w:space="0" w:color="auto"/>
            <w:right w:val="none" w:sz="0" w:space="0" w:color="auto"/>
          </w:divBdr>
        </w:div>
        <w:div w:id="1762793343">
          <w:marLeft w:val="640"/>
          <w:marRight w:val="0"/>
          <w:marTop w:val="0"/>
          <w:marBottom w:val="0"/>
          <w:divBdr>
            <w:top w:val="none" w:sz="0" w:space="0" w:color="auto"/>
            <w:left w:val="none" w:sz="0" w:space="0" w:color="auto"/>
            <w:bottom w:val="none" w:sz="0" w:space="0" w:color="auto"/>
            <w:right w:val="none" w:sz="0" w:space="0" w:color="auto"/>
          </w:divBdr>
        </w:div>
        <w:div w:id="1669551258">
          <w:marLeft w:val="640"/>
          <w:marRight w:val="0"/>
          <w:marTop w:val="0"/>
          <w:marBottom w:val="0"/>
          <w:divBdr>
            <w:top w:val="none" w:sz="0" w:space="0" w:color="auto"/>
            <w:left w:val="none" w:sz="0" w:space="0" w:color="auto"/>
            <w:bottom w:val="none" w:sz="0" w:space="0" w:color="auto"/>
            <w:right w:val="none" w:sz="0" w:space="0" w:color="auto"/>
          </w:divBdr>
        </w:div>
        <w:div w:id="744185614">
          <w:marLeft w:val="640"/>
          <w:marRight w:val="0"/>
          <w:marTop w:val="0"/>
          <w:marBottom w:val="0"/>
          <w:divBdr>
            <w:top w:val="none" w:sz="0" w:space="0" w:color="auto"/>
            <w:left w:val="none" w:sz="0" w:space="0" w:color="auto"/>
            <w:bottom w:val="none" w:sz="0" w:space="0" w:color="auto"/>
            <w:right w:val="none" w:sz="0" w:space="0" w:color="auto"/>
          </w:divBdr>
        </w:div>
        <w:div w:id="775490978">
          <w:marLeft w:val="640"/>
          <w:marRight w:val="0"/>
          <w:marTop w:val="0"/>
          <w:marBottom w:val="0"/>
          <w:divBdr>
            <w:top w:val="none" w:sz="0" w:space="0" w:color="auto"/>
            <w:left w:val="none" w:sz="0" w:space="0" w:color="auto"/>
            <w:bottom w:val="none" w:sz="0" w:space="0" w:color="auto"/>
            <w:right w:val="none" w:sz="0" w:space="0" w:color="auto"/>
          </w:divBdr>
        </w:div>
        <w:div w:id="107239837">
          <w:marLeft w:val="640"/>
          <w:marRight w:val="0"/>
          <w:marTop w:val="0"/>
          <w:marBottom w:val="0"/>
          <w:divBdr>
            <w:top w:val="none" w:sz="0" w:space="0" w:color="auto"/>
            <w:left w:val="none" w:sz="0" w:space="0" w:color="auto"/>
            <w:bottom w:val="none" w:sz="0" w:space="0" w:color="auto"/>
            <w:right w:val="none" w:sz="0" w:space="0" w:color="auto"/>
          </w:divBdr>
        </w:div>
        <w:div w:id="2016491327">
          <w:marLeft w:val="640"/>
          <w:marRight w:val="0"/>
          <w:marTop w:val="0"/>
          <w:marBottom w:val="0"/>
          <w:divBdr>
            <w:top w:val="none" w:sz="0" w:space="0" w:color="auto"/>
            <w:left w:val="none" w:sz="0" w:space="0" w:color="auto"/>
            <w:bottom w:val="none" w:sz="0" w:space="0" w:color="auto"/>
            <w:right w:val="none" w:sz="0" w:space="0" w:color="auto"/>
          </w:divBdr>
        </w:div>
        <w:div w:id="138156174">
          <w:marLeft w:val="640"/>
          <w:marRight w:val="0"/>
          <w:marTop w:val="0"/>
          <w:marBottom w:val="0"/>
          <w:divBdr>
            <w:top w:val="none" w:sz="0" w:space="0" w:color="auto"/>
            <w:left w:val="none" w:sz="0" w:space="0" w:color="auto"/>
            <w:bottom w:val="none" w:sz="0" w:space="0" w:color="auto"/>
            <w:right w:val="none" w:sz="0" w:space="0" w:color="auto"/>
          </w:divBdr>
        </w:div>
        <w:div w:id="457067857">
          <w:marLeft w:val="640"/>
          <w:marRight w:val="0"/>
          <w:marTop w:val="0"/>
          <w:marBottom w:val="0"/>
          <w:divBdr>
            <w:top w:val="none" w:sz="0" w:space="0" w:color="auto"/>
            <w:left w:val="none" w:sz="0" w:space="0" w:color="auto"/>
            <w:bottom w:val="none" w:sz="0" w:space="0" w:color="auto"/>
            <w:right w:val="none" w:sz="0" w:space="0" w:color="auto"/>
          </w:divBdr>
        </w:div>
        <w:div w:id="1072578961">
          <w:marLeft w:val="640"/>
          <w:marRight w:val="0"/>
          <w:marTop w:val="0"/>
          <w:marBottom w:val="0"/>
          <w:divBdr>
            <w:top w:val="none" w:sz="0" w:space="0" w:color="auto"/>
            <w:left w:val="none" w:sz="0" w:space="0" w:color="auto"/>
            <w:bottom w:val="none" w:sz="0" w:space="0" w:color="auto"/>
            <w:right w:val="none" w:sz="0" w:space="0" w:color="auto"/>
          </w:divBdr>
        </w:div>
        <w:div w:id="55134042">
          <w:marLeft w:val="640"/>
          <w:marRight w:val="0"/>
          <w:marTop w:val="0"/>
          <w:marBottom w:val="0"/>
          <w:divBdr>
            <w:top w:val="none" w:sz="0" w:space="0" w:color="auto"/>
            <w:left w:val="none" w:sz="0" w:space="0" w:color="auto"/>
            <w:bottom w:val="none" w:sz="0" w:space="0" w:color="auto"/>
            <w:right w:val="none" w:sz="0" w:space="0" w:color="auto"/>
          </w:divBdr>
        </w:div>
        <w:div w:id="1794252837">
          <w:marLeft w:val="640"/>
          <w:marRight w:val="0"/>
          <w:marTop w:val="0"/>
          <w:marBottom w:val="0"/>
          <w:divBdr>
            <w:top w:val="none" w:sz="0" w:space="0" w:color="auto"/>
            <w:left w:val="none" w:sz="0" w:space="0" w:color="auto"/>
            <w:bottom w:val="none" w:sz="0" w:space="0" w:color="auto"/>
            <w:right w:val="none" w:sz="0" w:space="0" w:color="auto"/>
          </w:divBdr>
        </w:div>
        <w:div w:id="858352823">
          <w:marLeft w:val="640"/>
          <w:marRight w:val="0"/>
          <w:marTop w:val="0"/>
          <w:marBottom w:val="0"/>
          <w:divBdr>
            <w:top w:val="none" w:sz="0" w:space="0" w:color="auto"/>
            <w:left w:val="none" w:sz="0" w:space="0" w:color="auto"/>
            <w:bottom w:val="none" w:sz="0" w:space="0" w:color="auto"/>
            <w:right w:val="none" w:sz="0" w:space="0" w:color="auto"/>
          </w:divBdr>
        </w:div>
        <w:div w:id="1206597130">
          <w:marLeft w:val="640"/>
          <w:marRight w:val="0"/>
          <w:marTop w:val="0"/>
          <w:marBottom w:val="0"/>
          <w:divBdr>
            <w:top w:val="none" w:sz="0" w:space="0" w:color="auto"/>
            <w:left w:val="none" w:sz="0" w:space="0" w:color="auto"/>
            <w:bottom w:val="none" w:sz="0" w:space="0" w:color="auto"/>
            <w:right w:val="none" w:sz="0" w:space="0" w:color="auto"/>
          </w:divBdr>
        </w:div>
        <w:div w:id="1087992818">
          <w:marLeft w:val="640"/>
          <w:marRight w:val="0"/>
          <w:marTop w:val="0"/>
          <w:marBottom w:val="0"/>
          <w:divBdr>
            <w:top w:val="none" w:sz="0" w:space="0" w:color="auto"/>
            <w:left w:val="none" w:sz="0" w:space="0" w:color="auto"/>
            <w:bottom w:val="none" w:sz="0" w:space="0" w:color="auto"/>
            <w:right w:val="none" w:sz="0" w:space="0" w:color="auto"/>
          </w:divBdr>
        </w:div>
        <w:div w:id="961887747">
          <w:marLeft w:val="640"/>
          <w:marRight w:val="0"/>
          <w:marTop w:val="0"/>
          <w:marBottom w:val="0"/>
          <w:divBdr>
            <w:top w:val="none" w:sz="0" w:space="0" w:color="auto"/>
            <w:left w:val="none" w:sz="0" w:space="0" w:color="auto"/>
            <w:bottom w:val="none" w:sz="0" w:space="0" w:color="auto"/>
            <w:right w:val="none" w:sz="0" w:space="0" w:color="auto"/>
          </w:divBdr>
        </w:div>
        <w:div w:id="205876781">
          <w:marLeft w:val="640"/>
          <w:marRight w:val="0"/>
          <w:marTop w:val="0"/>
          <w:marBottom w:val="0"/>
          <w:divBdr>
            <w:top w:val="none" w:sz="0" w:space="0" w:color="auto"/>
            <w:left w:val="none" w:sz="0" w:space="0" w:color="auto"/>
            <w:bottom w:val="none" w:sz="0" w:space="0" w:color="auto"/>
            <w:right w:val="none" w:sz="0" w:space="0" w:color="auto"/>
          </w:divBdr>
        </w:div>
        <w:div w:id="1767144220">
          <w:marLeft w:val="640"/>
          <w:marRight w:val="0"/>
          <w:marTop w:val="0"/>
          <w:marBottom w:val="0"/>
          <w:divBdr>
            <w:top w:val="none" w:sz="0" w:space="0" w:color="auto"/>
            <w:left w:val="none" w:sz="0" w:space="0" w:color="auto"/>
            <w:bottom w:val="none" w:sz="0" w:space="0" w:color="auto"/>
            <w:right w:val="none" w:sz="0" w:space="0" w:color="auto"/>
          </w:divBdr>
        </w:div>
        <w:div w:id="56898144">
          <w:marLeft w:val="640"/>
          <w:marRight w:val="0"/>
          <w:marTop w:val="0"/>
          <w:marBottom w:val="0"/>
          <w:divBdr>
            <w:top w:val="none" w:sz="0" w:space="0" w:color="auto"/>
            <w:left w:val="none" w:sz="0" w:space="0" w:color="auto"/>
            <w:bottom w:val="none" w:sz="0" w:space="0" w:color="auto"/>
            <w:right w:val="none" w:sz="0" w:space="0" w:color="auto"/>
          </w:divBdr>
        </w:div>
        <w:div w:id="899680299">
          <w:marLeft w:val="640"/>
          <w:marRight w:val="0"/>
          <w:marTop w:val="0"/>
          <w:marBottom w:val="0"/>
          <w:divBdr>
            <w:top w:val="none" w:sz="0" w:space="0" w:color="auto"/>
            <w:left w:val="none" w:sz="0" w:space="0" w:color="auto"/>
            <w:bottom w:val="none" w:sz="0" w:space="0" w:color="auto"/>
            <w:right w:val="none" w:sz="0" w:space="0" w:color="auto"/>
          </w:divBdr>
        </w:div>
        <w:div w:id="1907910967">
          <w:marLeft w:val="640"/>
          <w:marRight w:val="0"/>
          <w:marTop w:val="0"/>
          <w:marBottom w:val="0"/>
          <w:divBdr>
            <w:top w:val="none" w:sz="0" w:space="0" w:color="auto"/>
            <w:left w:val="none" w:sz="0" w:space="0" w:color="auto"/>
            <w:bottom w:val="none" w:sz="0" w:space="0" w:color="auto"/>
            <w:right w:val="none" w:sz="0" w:space="0" w:color="auto"/>
          </w:divBdr>
        </w:div>
        <w:div w:id="453643863">
          <w:marLeft w:val="640"/>
          <w:marRight w:val="0"/>
          <w:marTop w:val="0"/>
          <w:marBottom w:val="0"/>
          <w:divBdr>
            <w:top w:val="none" w:sz="0" w:space="0" w:color="auto"/>
            <w:left w:val="none" w:sz="0" w:space="0" w:color="auto"/>
            <w:bottom w:val="none" w:sz="0" w:space="0" w:color="auto"/>
            <w:right w:val="none" w:sz="0" w:space="0" w:color="auto"/>
          </w:divBdr>
        </w:div>
        <w:div w:id="805469503">
          <w:marLeft w:val="640"/>
          <w:marRight w:val="0"/>
          <w:marTop w:val="0"/>
          <w:marBottom w:val="0"/>
          <w:divBdr>
            <w:top w:val="none" w:sz="0" w:space="0" w:color="auto"/>
            <w:left w:val="none" w:sz="0" w:space="0" w:color="auto"/>
            <w:bottom w:val="none" w:sz="0" w:space="0" w:color="auto"/>
            <w:right w:val="none" w:sz="0" w:space="0" w:color="auto"/>
          </w:divBdr>
        </w:div>
        <w:div w:id="290793953">
          <w:marLeft w:val="640"/>
          <w:marRight w:val="0"/>
          <w:marTop w:val="0"/>
          <w:marBottom w:val="0"/>
          <w:divBdr>
            <w:top w:val="none" w:sz="0" w:space="0" w:color="auto"/>
            <w:left w:val="none" w:sz="0" w:space="0" w:color="auto"/>
            <w:bottom w:val="none" w:sz="0" w:space="0" w:color="auto"/>
            <w:right w:val="none" w:sz="0" w:space="0" w:color="auto"/>
          </w:divBdr>
        </w:div>
        <w:div w:id="1058747347">
          <w:marLeft w:val="640"/>
          <w:marRight w:val="0"/>
          <w:marTop w:val="0"/>
          <w:marBottom w:val="0"/>
          <w:divBdr>
            <w:top w:val="none" w:sz="0" w:space="0" w:color="auto"/>
            <w:left w:val="none" w:sz="0" w:space="0" w:color="auto"/>
            <w:bottom w:val="none" w:sz="0" w:space="0" w:color="auto"/>
            <w:right w:val="none" w:sz="0" w:space="0" w:color="auto"/>
          </w:divBdr>
        </w:div>
        <w:div w:id="802770889">
          <w:marLeft w:val="640"/>
          <w:marRight w:val="0"/>
          <w:marTop w:val="0"/>
          <w:marBottom w:val="0"/>
          <w:divBdr>
            <w:top w:val="none" w:sz="0" w:space="0" w:color="auto"/>
            <w:left w:val="none" w:sz="0" w:space="0" w:color="auto"/>
            <w:bottom w:val="none" w:sz="0" w:space="0" w:color="auto"/>
            <w:right w:val="none" w:sz="0" w:space="0" w:color="auto"/>
          </w:divBdr>
        </w:div>
        <w:div w:id="2059745755">
          <w:marLeft w:val="640"/>
          <w:marRight w:val="0"/>
          <w:marTop w:val="0"/>
          <w:marBottom w:val="0"/>
          <w:divBdr>
            <w:top w:val="none" w:sz="0" w:space="0" w:color="auto"/>
            <w:left w:val="none" w:sz="0" w:space="0" w:color="auto"/>
            <w:bottom w:val="none" w:sz="0" w:space="0" w:color="auto"/>
            <w:right w:val="none" w:sz="0" w:space="0" w:color="auto"/>
          </w:divBdr>
        </w:div>
        <w:div w:id="220990197">
          <w:marLeft w:val="640"/>
          <w:marRight w:val="0"/>
          <w:marTop w:val="0"/>
          <w:marBottom w:val="0"/>
          <w:divBdr>
            <w:top w:val="none" w:sz="0" w:space="0" w:color="auto"/>
            <w:left w:val="none" w:sz="0" w:space="0" w:color="auto"/>
            <w:bottom w:val="none" w:sz="0" w:space="0" w:color="auto"/>
            <w:right w:val="none" w:sz="0" w:space="0" w:color="auto"/>
          </w:divBdr>
        </w:div>
        <w:div w:id="1547523239">
          <w:marLeft w:val="640"/>
          <w:marRight w:val="0"/>
          <w:marTop w:val="0"/>
          <w:marBottom w:val="0"/>
          <w:divBdr>
            <w:top w:val="none" w:sz="0" w:space="0" w:color="auto"/>
            <w:left w:val="none" w:sz="0" w:space="0" w:color="auto"/>
            <w:bottom w:val="none" w:sz="0" w:space="0" w:color="auto"/>
            <w:right w:val="none" w:sz="0" w:space="0" w:color="auto"/>
          </w:divBdr>
        </w:div>
        <w:div w:id="1045829949">
          <w:marLeft w:val="640"/>
          <w:marRight w:val="0"/>
          <w:marTop w:val="0"/>
          <w:marBottom w:val="0"/>
          <w:divBdr>
            <w:top w:val="none" w:sz="0" w:space="0" w:color="auto"/>
            <w:left w:val="none" w:sz="0" w:space="0" w:color="auto"/>
            <w:bottom w:val="none" w:sz="0" w:space="0" w:color="auto"/>
            <w:right w:val="none" w:sz="0" w:space="0" w:color="auto"/>
          </w:divBdr>
        </w:div>
        <w:div w:id="1218472974">
          <w:marLeft w:val="640"/>
          <w:marRight w:val="0"/>
          <w:marTop w:val="0"/>
          <w:marBottom w:val="0"/>
          <w:divBdr>
            <w:top w:val="none" w:sz="0" w:space="0" w:color="auto"/>
            <w:left w:val="none" w:sz="0" w:space="0" w:color="auto"/>
            <w:bottom w:val="none" w:sz="0" w:space="0" w:color="auto"/>
            <w:right w:val="none" w:sz="0" w:space="0" w:color="auto"/>
          </w:divBdr>
        </w:div>
        <w:div w:id="252469559">
          <w:marLeft w:val="640"/>
          <w:marRight w:val="0"/>
          <w:marTop w:val="0"/>
          <w:marBottom w:val="0"/>
          <w:divBdr>
            <w:top w:val="none" w:sz="0" w:space="0" w:color="auto"/>
            <w:left w:val="none" w:sz="0" w:space="0" w:color="auto"/>
            <w:bottom w:val="none" w:sz="0" w:space="0" w:color="auto"/>
            <w:right w:val="none" w:sz="0" w:space="0" w:color="auto"/>
          </w:divBdr>
        </w:div>
        <w:div w:id="534390150">
          <w:marLeft w:val="640"/>
          <w:marRight w:val="0"/>
          <w:marTop w:val="0"/>
          <w:marBottom w:val="0"/>
          <w:divBdr>
            <w:top w:val="none" w:sz="0" w:space="0" w:color="auto"/>
            <w:left w:val="none" w:sz="0" w:space="0" w:color="auto"/>
            <w:bottom w:val="none" w:sz="0" w:space="0" w:color="auto"/>
            <w:right w:val="none" w:sz="0" w:space="0" w:color="auto"/>
          </w:divBdr>
        </w:div>
        <w:div w:id="589897268">
          <w:marLeft w:val="640"/>
          <w:marRight w:val="0"/>
          <w:marTop w:val="0"/>
          <w:marBottom w:val="0"/>
          <w:divBdr>
            <w:top w:val="none" w:sz="0" w:space="0" w:color="auto"/>
            <w:left w:val="none" w:sz="0" w:space="0" w:color="auto"/>
            <w:bottom w:val="none" w:sz="0" w:space="0" w:color="auto"/>
            <w:right w:val="none" w:sz="0" w:space="0" w:color="auto"/>
          </w:divBdr>
        </w:div>
        <w:div w:id="1211308189">
          <w:marLeft w:val="640"/>
          <w:marRight w:val="0"/>
          <w:marTop w:val="0"/>
          <w:marBottom w:val="0"/>
          <w:divBdr>
            <w:top w:val="none" w:sz="0" w:space="0" w:color="auto"/>
            <w:left w:val="none" w:sz="0" w:space="0" w:color="auto"/>
            <w:bottom w:val="none" w:sz="0" w:space="0" w:color="auto"/>
            <w:right w:val="none" w:sz="0" w:space="0" w:color="auto"/>
          </w:divBdr>
        </w:div>
        <w:div w:id="1051419837">
          <w:marLeft w:val="640"/>
          <w:marRight w:val="0"/>
          <w:marTop w:val="0"/>
          <w:marBottom w:val="0"/>
          <w:divBdr>
            <w:top w:val="none" w:sz="0" w:space="0" w:color="auto"/>
            <w:left w:val="none" w:sz="0" w:space="0" w:color="auto"/>
            <w:bottom w:val="none" w:sz="0" w:space="0" w:color="auto"/>
            <w:right w:val="none" w:sz="0" w:space="0" w:color="auto"/>
          </w:divBdr>
        </w:div>
        <w:div w:id="1037314478">
          <w:marLeft w:val="640"/>
          <w:marRight w:val="0"/>
          <w:marTop w:val="0"/>
          <w:marBottom w:val="0"/>
          <w:divBdr>
            <w:top w:val="none" w:sz="0" w:space="0" w:color="auto"/>
            <w:left w:val="none" w:sz="0" w:space="0" w:color="auto"/>
            <w:bottom w:val="none" w:sz="0" w:space="0" w:color="auto"/>
            <w:right w:val="none" w:sz="0" w:space="0" w:color="auto"/>
          </w:divBdr>
        </w:div>
        <w:div w:id="104278070">
          <w:marLeft w:val="640"/>
          <w:marRight w:val="0"/>
          <w:marTop w:val="0"/>
          <w:marBottom w:val="0"/>
          <w:divBdr>
            <w:top w:val="none" w:sz="0" w:space="0" w:color="auto"/>
            <w:left w:val="none" w:sz="0" w:space="0" w:color="auto"/>
            <w:bottom w:val="none" w:sz="0" w:space="0" w:color="auto"/>
            <w:right w:val="none" w:sz="0" w:space="0" w:color="auto"/>
          </w:divBdr>
        </w:div>
        <w:div w:id="707217527">
          <w:marLeft w:val="640"/>
          <w:marRight w:val="0"/>
          <w:marTop w:val="0"/>
          <w:marBottom w:val="0"/>
          <w:divBdr>
            <w:top w:val="none" w:sz="0" w:space="0" w:color="auto"/>
            <w:left w:val="none" w:sz="0" w:space="0" w:color="auto"/>
            <w:bottom w:val="none" w:sz="0" w:space="0" w:color="auto"/>
            <w:right w:val="none" w:sz="0" w:space="0" w:color="auto"/>
          </w:divBdr>
        </w:div>
        <w:div w:id="169374564">
          <w:marLeft w:val="640"/>
          <w:marRight w:val="0"/>
          <w:marTop w:val="0"/>
          <w:marBottom w:val="0"/>
          <w:divBdr>
            <w:top w:val="none" w:sz="0" w:space="0" w:color="auto"/>
            <w:left w:val="none" w:sz="0" w:space="0" w:color="auto"/>
            <w:bottom w:val="none" w:sz="0" w:space="0" w:color="auto"/>
            <w:right w:val="none" w:sz="0" w:space="0" w:color="auto"/>
          </w:divBdr>
        </w:div>
        <w:div w:id="1725059505">
          <w:marLeft w:val="640"/>
          <w:marRight w:val="0"/>
          <w:marTop w:val="0"/>
          <w:marBottom w:val="0"/>
          <w:divBdr>
            <w:top w:val="none" w:sz="0" w:space="0" w:color="auto"/>
            <w:left w:val="none" w:sz="0" w:space="0" w:color="auto"/>
            <w:bottom w:val="none" w:sz="0" w:space="0" w:color="auto"/>
            <w:right w:val="none" w:sz="0" w:space="0" w:color="auto"/>
          </w:divBdr>
        </w:div>
        <w:div w:id="521744360">
          <w:marLeft w:val="640"/>
          <w:marRight w:val="0"/>
          <w:marTop w:val="0"/>
          <w:marBottom w:val="0"/>
          <w:divBdr>
            <w:top w:val="none" w:sz="0" w:space="0" w:color="auto"/>
            <w:left w:val="none" w:sz="0" w:space="0" w:color="auto"/>
            <w:bottom w:val="none" w:sz="0" w:space="0" w:color="auto"/>
            <w:right w:val="none" w:sz="0" w:space="0" w:color="auto"/>
          </w:divBdr>
        </w:div>
        <w:div w:id="1951157869">
          <w:marLeft w:val="640"/>
          <w:marRight w:val="0"/>
          <w:marTop w:val="0"/>
          <w:marBottom w:val="0"/>
          <w:divBdr>
            <w:top w:val="none" w:sz="0" w:space="0" w:color="auto"/>
            <w:left w:val="none" w:sz="0" w:space="0" w:color="auto"/>
            <w:bottom w:val="none" w:sz="0" w:space="0" w:color="auto"/>
            <w:right w:val="none" w:sz="0" w:space="0" w:color="auto"/>
          </w:divBdr>
        </w:div>
        <w:div w:id="1084305062">
          <w:marLeft w:val="640"/>
          <w:marRight w:val="0"/>
          <w:marTop w:val="0"/>
          <w:marBottom w:val="0"/>
          <w:divBdr>
            <w:top w:val="none" w:sz="0" w:space="0" w:color="auto"/>
            <w:left w:val="none" w:sz="0" w:space="0" w:color="auto"/>
            <w:bottom w:val="none" w:sz="0" w:space="0" w:color="auto"/>
            <w:right w:val="none" w:sz="0" w:space="0" w:color="auto"/>
          </w:divBdr>
        </w:div>
        <w:div w:id="874467836">
          <w:marLeft w:val="640"/>
          <w:marRight w:val="0"/>
          <w:marTop w:val="0"/>
          <w:marBottom w:val="0"/>
          <w:divBdr>
            <w:top w:val="none" w:sz="0" w:space="0" w:color="auto"/>
            <w:left w:val="none" w:sz="0" w:space="0" w:color="auto"/>
            <w:bottom w:val="none" w:sz="0" w:space="0" w:color="auto"/>
            <w:right w:val="none" w:sz="0" w:space="0" w:color="auto"/>
          </w:divBdr>
        </w:div>
        <w:div w:id="1463498937">
          <w:marLeft w:val="640"/>
          <w:marRight w:val="0"/>
          <w:marTop w:val="0"/>
          <w:marBottom w:val="0"/>
          <w:divBdr>
            <w:top w:val="none" w:sz="0" w:space="0" w:color="auto"/>
            <w:left w:val="none" w:sz="0" w:space="0" w:color="auto"/>
            <w:bottom w:val="none" w:sz="0" w:space="0" w:color="auto"/>
            <w:right w:val="none" w:sz="0" w:space="0" w:color="auto"/>
          </w:divBdr>
        </w:div>
        <w:div w:id="841310469">
          <w:marLeft w:val="640"/>
          <w:marRight w:val="0"/>
          <w:marTop w:val="0"/>
          <w:marBottom w:val="0"/>
          <w:divBdr>
            <w:top w:val="none" w:sz="0" w:space="0" w:color="auto"/>
            <w:left w:val="none" w:sz="0" w:space="0" w:color="auto"/>
            <w:bottom w:val="none" w:sz="0" w:space="0" w:color="auto"/>
            <w:right w:val="none" w:sz="0" w:space="0" w:color="auto"/>
          </w:divBdr>
        </w:div>
        <w:div w:id="428934796">
          <w:marLeft w:val="640"/>
          <w:marRight w:val="0"/>
          <w:marTop w:val="0"/>
          <w:marBottom w:val="0"/>
          <w:divBdr>
            <w:top w:val="none" w:sz="0" w:space="0" w:color="auto"/>
            <w:left w:val="none" w:sz="0" w:space="0" w:color="auto"/>
            <w:bottom w:val="none" w:sz="0" w:space="0" w:color="auto"/>
            <w:right w:val="none" w:sz="0" w:space="0" w:color="auto"/>
          </w:divBdr>
        </w:div>
        <w:div w:id="851837701">
          <w:marLeft w:val="640"/>
          <w:marRight w:val="0"/>
          <w:marTop w:val="0"/>
          <w:marBottom w:val="0"/>
          <w:divBdr>
            <w:top w:val="none" w:sz="0" w:space="0" w:color="auto"/>
            <w:left w:val="none" w:sz="0" w:space="0" w:color="auto"/>
            <w:bottom w:val="none" w:sz="0" w:space="0" w:color="auto"/>
            <w:right w:val="none" w:sz="0" w:space="0" w:color="auto"/>
          </w:divBdr>
        </w:div>
        <w:div w:id="1583875460">
          <w:marLeft w:val="640"/>
          <w:marRight w:val="0"/>
          <w:marTop w:val="0"/>
          <w:marBottom w:val="0"/>
          <w:divBdr>
            <w:top w:val="none" w:sz="0" w:space="0" w:color="auto"/>
            <w:left w:val="none" w:sz="0" w:space="0" w:color="auto"/>
            <w:bottom w:val="none" w:sz="0" w:space="0" w:color="auto"/>
            <w:right w:val="none" w:sz="0" w:space="0" w:color="auto"/>
          </w:divBdr>
        </w:div>
        <w:div w:id="821772034">
          <w:marLeft w:val="640"/>
          <w:marRight w:val="0"/>
          <w:marTop w:val="0"/>
          <w:marBottom w:val="0"/>
          <w:divBdr>
            <w:top w:val="none" w:sz="0" w:space="0" w:color="auto"/>
            <w:left w:val="none" w:sz="0" w:space="0" w:color="auto"/>
            <w:bottom w:val="none" w:sz="0" w:space="0" w:color="auto"/>
            <w:right w:val="none" w:sz="0" w:space="0" w:color="auto"/>
          </w:divBdr>
        </w:div>
        <w:div w:id="1501389080">
          <w:marLeft w:val="640"/>
          <w:marRight w:val="0"/>
          <w:marTop w:val="0"/>
          <w:marBottom w:val="0"/>
          <w:divBdr>
            <w:top w:val="none" w:sz="0" w:space="0" w:color="auto"/>
            <w:left w:val="none" w:sz="0" w:space="0" w:color="auto"/>
            <w:bottom w:val="none" w:sz="0" w:space="0" w:color="auto"/>
            <w:right w:val="none" w:sz="0" w:space="0" w:color="auto"/>
          </w:divBdr>
        </w:div>
        <w:div w:id="212036527">
          <w:marLeft w:val="640"/>
          <w:marRight w:val="0"/>
          <w:marTop w:val="0"/>
          <w:marBottom w:val="0"/>
          <w:divBdr>
            <w:top w:val="none" w:sz="0" w:space="0" w:color="auto"/>
            <w:left w:val="none" w:sz="0" w:space="0" w:color="auto"/>
            <w:bottom w:val="none" w:sz="0" w:space="0" w:color="auto"/>
            <w:right w:val="none" w:sz="0" w:space="0" w:color="auto"/>
          </w:divBdr>
        </w:div>
        <w:div w:id="1125807186">
          <w:marLeft w:val="640"/>
          <w:marRight w:val="0"/>
          <w:marTop w:val="0"/>
          <w:marBottom w:val="0"/>
          <w:divBdr>
            <w:top w:val="none" w:sz="0" w:space="0" w:color="auto"/>
            <w:left w:val="none" w:sz="0" w:space="0" w:color="auto"/>
            <w:bottom w:val="none" w:sz="0" w:space="0" w:color="auto"/>
            <w:right w:val="none" w:sz="0" w:space="0" w:color="auto"/>
          </w:divBdr>
        </w:div>
        <w:div w:id="179317946">
          <w:marLeft w:val="640"/>
          <w:marRight w:val="0"/>
          <w:marTop w:val="0"/>
          <w:marBottom w:val="0"/>
          <w:divBdr>
            <w:top w:val="none" w:sz="0" w:space="0" w:color="auto"/>
            <w:left w:val="none" w:sz="0" w:space="0" w:color="auto"/>
            <w:bottom w:val="none" w:sz="0" w:space="0" w:color="auto"/>
            <w:right w:val="none" w:sz="0" w:space="0" w:color="auto"/>
          </w:divBdr>
        </w:div>
        <w:div w:id="2076664612">
          <w:marLeft w:val="640"/>
          <w:marRight w:val="0"/>
          <w:marTop w:val="0"/>
          <w:marBottom w:val="0"/>
          <w:divBdr>
            <w:top w:val="none" w:sz="0" w:space="0" w:color="auto"/>
            <w:left w:val="none" w:sz="0" w:space="0" w:color="auto"/>
            <w:bottom w:val="none" w:sz="0" w:space="0" w:color="auto"/>
            <w:right w:val="none" w:sz="0" w:space="0" w:color="auto"/>
          </w:divBdr>
        </w:div>
        <w:div w:id="4867474">
          <w:marLeft w:val="640"/>
          <w:marRight w:val="0"/>
          <w:marTop w:val="0"/>
          <w:marBottom w:val="0"/>
          <w:divBdr>
            <w:top w:val="none" w:sz="0" w:space="0" w:color="auto"/>
            <w:left w:val="none" w:sz="0" w:space="0" w:color="auto"/>
            <w:bottom w:val="none" w:sz="0" w:space="0" w:color="auto"/>
            <w:right w:val="none" w:sz="0" w:space="0" w:color="auto"/>
          </w:divBdr>
        </w:div>
        <w:div w:id="232738155">
          <w:marLeft w:val="640"/>
          <w:marRight w:val="0"/>
          <w:marTop w:val="0"/>
          <w:marBottom w:val="0"/>
          <w:divBdr>
            <w:top w:val="none" w:sz="0" w:space="0" w:color="auto"/>
            <w:left w:val="none" w:sz="0" w:space="0" w:color="auto"/>
            <w:bottom w:val="none" w:sz="0" w:space="0" w:color="auto"/>
            <w:right w:val="none" w:sz="0" w:space="0" w:color="auto"/>
          </w:divBdr>
        </w:div>
        <w:div w:id="693774515">
          <w:marLeft w:val="640"/>
          <w:marRight w:val="0"/>
          <w:marTop w:val="0"/>
          <w:marBottom w:val="0"/>
          <w:divBdr>
            <w:top w:val="none" w:sz="0" w:space="0" w:color="auto"/>
            <w:left w:val="none" w:sz="0" w:space="0" w:color="auto"/>
            <w:bottom w:val="none" w:sz="0" w:space="0" w:color="auto"/>
            <w:right w:val="none" w:sz="0" w:space="0" w:color="auto"/>
          </w:divBdr>
        </w:div>
        <w:div w:id="1831865193">
          <w:marLeft w:val="640"/>
          <w:marRight w:val="0"/>
          <w:marTop w:val="0"/>
          <w:marBottom w:val="0"/>
          <w:divBdr>
            <w:top w:val="none" w:sz="0" w:space="0" w:color="auto"/>
            <w:left w:val="none" w:sz="0" w:space="0" w:color="auto"/>
            <w:bottom w:val="none" w:sz="0" w:space="0" w:color="auto"/>
            <w:right w:val="none" w:sz="0" w:space="0" w:color="auto"/>
          </w:divBdr>
        </w:div>
        <w:div w:id="977682149">
          <w:marLeft w:val="640"/>
          <w:marRight w:val="0"/>
          <w:marTop w:val="0"/>
          <w:marBottom w:val="0"/>
          <w:divBdr>
            <w:top w:val="none" w:sz="0" w:space="0" w:color="auto"/>
            <w:left w:val="none" w:sz="0" w:space="0" w:color="auto"/>
            <w:bottom w:val="none" w:sz="0" w:space="0" w:color="auto"/>
            <w:right w:val="none" w:sz="0" w:space="0" w:color="auto"/>
          </w:divBdr>
        </w:div>
        <w:div w:id="1664969326">
          <w:marLeft w:val="640"/>
          <w:marRight w:val="0"/>
          <w:marTop w:val="0"/>
          <w:marBottom w:val="0"/>
          <w:divBdr>
            <w:top w:val="none" w:sz="0" w:space="0" w:color="auto"/>
            <w:left w:val="none" w:sz="0" w:space="0" w:color="auto"/>
            <w:bottom w:val="none" w:sz="0" w:space="0" w:color="auto"/>
            <w:right w:val="none" w:sz="0" w:space="0" w:color="auto"/>
          </w:divBdr>
        </w:div>
        <w:div w:id="459223338">
          <w:marLeft w:val="640"/>
          <w:marRight w:val="0"/>
          <w:marTop w:val="0"/>
          <w:marBottom w:val="0"/>
          <w:divBdr>
            <w:top w:val="none" w:sz="0" w:space="0" w:color="auto"/>
            <w:left w:val="none" w:sz="0" w:space="0" w:color="auto"/>
            <w:bottom w:val="none" w:sz="0" w:space="0" w:color="auto"/>
            <w:right w:val="none" w:sz="0" w:space="0" w:color="auto"/>
          </w:divBdr>
        </w:div>
        <w:div w:id="625738622">
          <w:marLeft w:val="640"/>
          <w:marRight w:val="0"/>
          <w:marTop w:val="0"/>
          <w:marBottom w:val="0"/>
          <w:divBdr>
            <w:top w:val="none" w:sz="0" w:space="0" w:color="auto"/>
            <w:left w:val="none" w:sz="0" w:space="0" w:color="auto"/>
            <w:bottom w:val="none" w:sz="0" w:space="0" w:color="auto"/>
            <w:right w:val="none" w:sz="0" w:space="0" w:color="auto"/>
          </w:divBdr>
        </w:div>
        <w:div w:id="85349807">
          <w:marLeft w:val="640"/>
          <w:marRight w:val="0"/>
          <w:marTop w:val="0"/>
          <w:marBottom w:val="0"/>
          <w:divBdr>
            <w:top w:val="none" w:sz="0" w:space="0" w:color="auto"/>
            <w:left w:val="none" w:sz="0" w:space="0" w:color="auto"/>
            <w:bottom w:val="none" w:sz="0" w:space="0" w:color="auto"/>
            <w:right w:val="none" w:sz="0" w:space="0" w:color="auto"/>
          </w:divBdr>
        </w:div>
        <w:div w:id="873692311">
          <w:marLeft w:val="640"/>
          <w:marRight w:val="0"/>
          <w:marTop w:val="0"/>
          <w:marBottom w:val="0"/>
          <w:divBdr>
            <w:top w:val="none" w:sz="0" w:space="0" w:color="auto"/>
            <w:left w:val="none" w:sz="0" w:space="0" w:color="auto"/>
            <w:bottom w:val="none" w:sz="0" w:space="0" w:color="auto"/>
            <w:right w:val="none" w:sz="0" w:space="0" w:color="auto"/>
          </w:divBdr>
        </w:div>
        <w:div w:id="1486051557">
          <w:marLeft w:val="640"/>
          <w:marRight w:val="0"/>
          <w:marTop w:val="0"/>
          <w:marBottom w:val="0"/>
          <w:divBdr>
            <w:top w:val="none" w:sz="0" w:space="0" w:color="auto"/>
            <w:left w:val="none" w:sz="0" w:space="0" w:color="auto"/>
            <w:bottom w:val="none" w:sz="0" w:space="0" w:color="auto"/>
            <w:right w:val="none" w:sz="0" w:space="0" w:color="auto"/>
          </w:divBdr>
        </w:div>
        <w:div w:id="1670058264">
          <w:marLeft w:val="640"/>
          <w:marRight w:val="0"/>
          <w:marTop w:val="0"/>
          <w:marBottom w:val="0"/>
          <w:divBdr>
            <w:top w:val="none" w:sz="0" w:space="0" w:color="auto"/>
            <w:left w:val="none" w:sz="0" w:space="0" w:color="auto"/>
            <w:bottom w:val="none" w:sz="0" w:space="0" w:color="auto"/>
            <w:right w:val="none" w:sz="0" w:space="0" w:color="auto"/>
          </w:divBdr>
        </w:div>
        <w:div w:id="1479876462">
          <w:marLeft w:val="640"/>
          <w:marRight w:val="0"/>
          <w:marTop w:val="0"/>
          <w:marBottom w:val="0"/>
          <w:divBdr>
            <w:top w:val="none" w:sz="0" w:space="0" w:color="auto"/>
            <w:left w:val="none" w:sz="0" w:space="0" w:color="auto"/>
            <w:bottom w:val="none" w:sz="0" w:space="0" w:color="auto"/>
            <w:right w:val="none" w:sz="0" w:space="0" w:color="auto"/>
          </w:divBdr>
        </w:div>
        <w:div w:id="1284383084">
          <w:marLeft w:val="640"/>
          <w:marRight w:val="0"/>
          <w:marTop w:val="0"/>
          <w:marBottom w:val="0"/>
          <w:divBdr>
            <w:top w:val="none" w:sz="0" w:space="0" w:color="auto"/>
            <w:left w:val="none" w:sz="0" w:space="0" w:color="auto"/>
            <w:bottom w:val="none" w:sz="0" w:space="0" w:color="auto"/>
            <w:right w:val="none" w:sz="0" w:space="0" w:color="auto"/>
          </w:divBdr>
        </w:div>
        <w:div w:id="1020084220">
          <w:marLeft w:val="640"/>
          <w:marRight w:val="0"/>
          <w:marTop w:val="0"/>
          <w:marBottom w:val="0"/>
          <w:divBdr>
            <w:top w:val="none" w:sz="0" w:space="0" w:color="auto"/>
            <w:left w:val="none" w:sz="0" w:space="0" w:color="auto"/>
            <w:bottom w:val="none" w:sz="0" w:space="0" w:color="auto"/>
            <w:right w:val="none" w:sz="0" w:space="0" w:color="auto"/>
          </w:divBdr>
        </w:div>
        <w:div w:id="1164125531">
          <w:marLeft w:val="640"/>
          <w:marRight w:val="0"/>
          <w:marTop w:val="0"/>
          <w:marBottom w:val="0"/>
          <w:divBdr>
            <w:top w:val="none" w:sz="0" w:space="0" w:color="auto"/>
            <w:left w:val="none" w:sz="0" w:space="0" w:color="auto"/>
            <w:bottom w:val="none" w:sz="0" w:space="0" w:color="auto"/>
            <w:right w:val="none" w:sz="0" w:space="0" w:color="auto"/>
          </w:divBdr>
        </w:div>
        <w:div w:id="746848646">
          <w:marLeft w:val="640"/>
          <w:marRight w:val="0"/>
          <w:marTop w:val="0"/>
          <w:marBottom w:val="0"/>
          <w:divBdr>
            <w:top w:val="none" w:sz="0" w:space="0" w:color="auto"/>
            <w:left w:val="none" w:sz="0" w:space="0" w:color="auto"/>
            <w:bottom w:val="none" w:sz="0" w:space="0" w:color="auto"/>
            <w:right w:val="none" w:sz="0" w:space="0" w:color="auto"/>
          </w:divBdr>
        </w:div>
        <w:div w:id="210776503">
          <w:marLeft w:val="640"/>
          <w:marRight w:val="0"/>
          <w:marTop w:val="0"/>
          <w:marBottom w:val="0"/>
          <w:divBdr>
            <w:top w:val="none" w:sz="0" w:space="0" w:color="auto"/>
            <w:left w:val="none" w:sz="0" w:space="0" w:color="auto"/>
            <w:bottom w:val="none" w:sz="0" w:space="0" w:color="auto"/>
            <w:right w:val="none" w:sz="0" w:space="0" w:color="auto"/>
          </w:divBdr>
        </w:div>
        <w:div w:id="1244531225">
          <w:marLeft w:val="640"/>
          <w:marRight w:val="0"/>
          <w:marTop w:val="0"/>
          <w:marBottom w:val="0"/>
          <w:divBdr>
            <w:top w:val="none" w:sz="0" w:space="0" w:color="auto"/>
            <w:left w:val="none" w:sz="0" w:space="0" w:color="auto"/>
            <w:bottom w:val="none" w:sz="0" w:space="0" w:color="auto"/>
            <w:right w:val="none" w:sz="0" w:space="0" w:color="auto"/>
          </w:divBdr>
        </w:div>
        <w:div w:id="1679194510">
          <w:marLeft w:val="640"/>
          <w:marRight w:val="0"/>
          <w:marTop w:val="0"/>
          <w:marBottom w:val="0"/>
          <w:divBdr>
            <w:top w:val="none" w:sz="0" w:space="0" w:color="auto"/>
            <w:left w:val="none" w:sz="0" w:space="0" w:color="auto"/>
            <w:bottom w:val="none" w:sz="0" w:space="0" w:color="auto"/>
            <w:right w:val="none" w:sz="0" w:space="0" w:color="auto"/>
          </w:divBdr>
        </w:div>
        <w:div w:id="1729302888">
          <w:marLeft w:val="640"/>
          <w:marRight w:val="0"/>
          <w:marTop w:val="0"/>
          <w:marBottom w:val="0"/>
          <w:divBdr>
            <w:top w:val="none" w:sz="0" w:space="0" w:color="auto"/>
            <w:left w:val="none" w:sz="0" w:space="0" w:color="auto"/>
            <w:bottom w:val="none" w:sz="0" w:space="0" w:color="auto"/>
            <w:right w:val="none" w:sz="0" w:space="0" w:color="auto"/>
          </w:divBdr>
        </w:div>
        <w:div w:id="1146314260">
          <w:marLeft w:val="640"/>
          <w:marRight w:val="0"/>
          <w:marTop w:val="0"/>
          <w:marBottom w:val="0"/>
          <w:divBdr>
            <w:top w:val="none" w:sz="0" w:space="0" w:color="auto"/>
            <w:left w:val="none" w:sz="0" w:space="0" w:color="auto"/>
            <w:bottom w:val="none" w:sz="0" w:space="0" w:color="auto"/>
            <w:right w:val="none" w:sz="0" w:space="0" w:color="auto"/>
          </w:divBdr>
        </w:div>
        <w:div w:id="1463960276">
          <w:marLeft w:val="640"/>
          <w:marRight w:val="0"/>
          <w:marTop w:val="0"/>
          <w:marBottom w:val="0"/>
          <w:divBdr>
            <w:top w:val="none" w:sz="0" w:space="0" w:color="auto"/>
            <w:left w:val="none" w:sz="0" w:space="0" w:color="auto"/>
            <w:bottom w:val="none" w:sz="0" w:space="0" w:color="auto"/>
            <w:right w:val="none" w:sz="0" w:space="0" w:color="auto"/>
          </w:divBdr>
        </w:div>
        <w:div w:id="1756631915">
          <w:marLeft w:val="640"/>
          <w:marRight w:val="0"/>
          <w:marTop w:val="0"/>
          <w:marBottom w:val="0"/>
          <w:divBdr>
            <w:top w:val="none" w:sz="0" w:space="0" w:color="auto"/>
            <w:left w:val="none" w:sz="0" w:space="0" w:color="auto"/>
            <w:bottom w:val="none" w:sz="0" w:space="0" w:color="auto"/>
            <w:right w:val="none" w:sz="0" w:space="0" w:color="auto"/>
          </w:divBdr>
        </w:div>
        <w:div w:id="157499525">
          <w:marLeft w:val="640"/>
          <w:marRight w:val="0"/>
          <w:marTop w:val="0"/>
          <w:marBottom w:val="0"/>
          <w:divBdr>
            <w:top w:val="none" w:sz="0" w:space="0" w:color="auto"/>
            <w:left w:val="none" w:sz="0" w:space="0" w:color="auto"/>
            <w:bottom w:val="none" w:sz="0" w:space="0" w:color="auto"/>
            <w:right w:val="none" w:sz="0" w:space="0" w:color="auto"/>
          </w:divBdr>
        </w:div>
        <w:div w:id="1444182149">
          <w:marLeft w:val="640"/>
          <w:marRight w:val="0"/>
          <w:marTop w:val="0"/>
          <w:marBottom w:val="0"/>
          <w:divBdr>
            <w:top w:val="none" w:sz="0" w:space="0" w:color="auto"/>
            <w:left w:val="none" w:sz="0" w:space="0" w:color="auto"/>
            <w:bottom w:val="none" w:sz="0" w:space="0" w:color="auto"/>
            <w:right w:val="none" w:sz="0" w:space="0" w:color="auto"/>
          </w:divBdr>
        </w:div>
        <w:div w:id="817378211">
          <w:marLeft w:val="640"/>
          <w:marRight w:val="0"/>
          <w:marTop w:val="0"/>
          <w:marBottom w:val="0"/>
          <w:divBdr>
            <w:top w:val="none" w:sz="0" w:space="0" w:color="auto"/>
            <w:left w:val="none" w:sz="0" w:space="0" w:color="auto"/>
            <w:bottom w:val="none" w:sz="0" w:space="0" w:color="auto"/>
            <w:right w:val="none" w:sz="0" w:space="0" w:color="auto"/>
          </w:divBdr>
        </w:div>
        <w:div w:id="158350169">
          <w:marLeft w:val="640"/>
          <w:marRight w:val="0"/>
          <w:marTop w:val="0"/>
          <w:marBottom w:val="0"/>
          <w:divBdr>
            <w:top w:val="none" w:sz="0" w:space="0" w:color="auto"/>
            <w:left w:val="none" w:sz="0" w:space="0" w:color="auto"/>
            <w:bottom w:val="none" w:sz="0" w:space="0" w:color="auto"/>
            <w:right w:val="none" w:sz="0" w:space="0" w:color="auto"/>
          </w:divBdr>
        </w:div>
        <w:div w:id="1672099069">
          <w:marLeft w:val="640"/>
          <w:marRight w:val="0"/>
          <w:marTop w:val="0"/>
          <w:marBottom w:val="0"/>
          <w:divBdr>
            <w:top w:val="none" w:sz="0" w:space="0" w:color="auto"/>
            <w:left w:val="none" w:sz="0" w:space="0" w:color="auto"/>
            <w:bottom w:val="none" w:sz="0" w:space="0" w:color="auto"/>
            <w:right w:val="none" w:sz="0" w:space="0" w:color="auto"/>
          </w:divBdr>
        </w:div>
        <w:div w:id="1631594879">
          <w:marLeft w:val="640"/>
          <w:marRight w:val="0"/>
          <w:marTop w:val="0"/>
          <w:marBottom w:val="0"/>
          <w:divBdr>
            <w:top w:val="none" w:sz="0" w:space="0" w:color="auto"/>
            <w:left w:val="none" w:sz="0" w:space="0" w:color="auto"/>
            <w:bottom w:val="none" w:sz="0" w:space="0" w:color="auto"/>
            <w:right w:val="none" w:sz="0" w:space="0" w:color="auto"/>
          </w:divBdr>
        </w:div>
        <w:div w:id="2113822429">
          <w:marLeft w:val="640"/>
          <w:marRight w:val="0"/>
          <w:marTop w:val="0"/>
          <w:marBottom w:val="0"/>
          <w:divBdr>
            <w:top w:val="none" w:sz="0" w:space="0" w:color="auto"/>
            <w:left w:val="none" w:sz="0" w:space="0" w:color="auto"/>
            <w:bottom w:val="none" w:sz="0" w:space="0" w:color="auto"/>
            <w:right w:val="none" w:sz="0" w:space="0" w:color="auto"/>
          </w:divBdr>
        </w:div>
        <w:div w:id="1909614304">
          <w:marLeft w:val="640"/>
          <w:marRight w:val="0"/>
          <w:marTop w:val="0"/>
          <w:marBottom w:val="0"/>
          <w:divBdr>
            <w:top w:val="none" w:sz="0" w:space="0" w:color="auto"/>
            <w:left w:val="none" w:sz="0" w:space="0" w:color="auto"/>
            <w:bottom w:val="none" w:sz="0" w:space="0" w:color="auto"/>
            <w:right w:val="none" w:sz="0" w:space="0" w:color="auto"/>
          </w:divBdr>
        </w:div>
        <w:div w:id="999234084">
          <w:marLeft w:val="640"/>
          <w:marRight w:val="0"/>
          <w:marTop w:val="0"/>
          <w:marBottom w:val="0"/>
          <w:divBdr>
            <w:top w:val="none" w:sz="0" w:space="0" w:color="auto"/>
            <w:left w:val="none" w:sz="0" w:space="0" w:color="auto"/>
            <w:bottom w:val="none" w:sz="0" w:space="0" w:color="auto"/>
            <w:right w:val="none" w:sz="0" w:space="0" w:color="auto"/>
          </w:divBdr>
        </w:div>
        <w:div w:id="1939290985">
          <w:marLeft w:val="640"/>
          <w:marRight w:val="0"/>
          <w:marTop w:val="0"/>
          <w:marBottom w:val="0"/>
          <w:divBdr>
            <w:top w:val="none" w:sz="0" w:space="0" w:color="auto"/>
            <w:left w:val="none" w:sz="0" w:space="0" w:color="auto"/>
            <w:bottom w:val="none" w:sz="0" w:space="0" w:color="auto"/>
            <w:right w:val="none" w:sz="0" w:space="0" w:color="auto"/>
          </w:divBdr>
        </w:div>
        <w:div w:id="1047921230">
          <w:marLeft w:val="640"/>
          <w:marRight w:val="0"/>
          <w:marTop w:val="0"/>
          <w:marBottom w:val="0"/>
          <w:divBdr>
            <w:top w:val="none" w:sz="0" w:space="0" w:color="auto"/>
            <w:left w:val="none" w:sz="0" w:space="0" w:color="auto"/>
            <w:bottom w:val="none" w:sz="0" w:space="0" w:color="auto"/>
            <w:right w:val="none" w:sz="0" w:space="0" w:color="auto"/>
          </w:divBdr>
        </w:div>
        <w:div w:id="2119762390">
          <w:marLeft w:val="640"/>
          <w:marRight w:val="0"/>
          <w:marTop w:val="0"/>
          <w:marBottom w:val="0"/>
          <w:divBdr>
            <w:top w:val="none" w:sz="0" w:space="0" w:color="auto"/>
            <w:left w:val="none" w:sz="0" w:space="0" w:color="auto"/>
            <w:bottom w:val="none" w:sz="0" w:space="0" w:color="auto"/>
            <w:right w:val="none" w:sz="0" w:space="0" w:color="auto"/>
          </w:divBdr>
        </w:div>
        <w:div w:id="1833443417">
          <w:marLeft w:val="640"/>
          <w:marRight w:val="0"/>
          <w:marTop w:val="0"/>
          <w:marBottom w:val="0"/>
          <w:divBdr>
            <w:top w:val="none" w:sz="0" w:space="0" w:color="auto"/>
            <w:left w:val="none" w:sz="0" w:space="0" w:color="auto"/>
            <w:bottom w:val="none" w:sz="0" w:space="0" w:color="auto"/>
            <w:right w:val="none" w:sz="0" w:space="0" w:color="auto"/>
          </w:divBdr>
        </w:div>
        <w:div w:id="366686514">
          <w:marLeft w:val="640"/>
          <w:marRight w:val="0"/>
          <w:marTop w:val="0"/>
          <w:marBottom w:val="0"/>
          <w:divBdr>
            <w:top w:val="none" w:sz="0" w:space="0" w:color="auto"/>
            <w:left w:val="none" w:sz="0" w:space="0" w:color="auto"/>
            <w:bottom w:val="none" w:sz="0" w:space="0" w:color="auto"/>
            <w:right w:val="none" w:sz="0" w:space="0" w:color="auto"/>
          </w:divBdr>
        </w:div>
        <w:div w:id="1713000133">
          <w:marLeft w:val="640"/>
          <w:marRight w:val="0"/>
          <w:marTop w:val="0"/>
          <w:marBottom w:val="0"/>
          <w:divBdr>
            <w:top w:val="none" w:sz="0" w:space="0" w:color="auto"/>
            <w:left w:val="none" w:sz="0" w:space="0" w:color="auto"/>
            <w:bottom w:val="none" w:sz="0" w:space="0" w:color="auto"/>
            <w:right w:val="none" w:sz="0" w:space="0" w:color="auto"/>
          </w:divBdr>
        </w:div>
        <w:div w:id="1845240260">
          <w:marLeft w:val="640"/>
          <w:marRight w:val="0"/>
          <w:marTop w:val="0"/>
          <w:marBottom w:val="0"/>
          <w:divBdr>
            <w:top w:val="none" w:sz="0" w:space="0" w:color="auto"/>
            <w:left w:val="none" w:sz="0" w:space="0" w:color="auto"/>
            <w:bottom w:val="none" w:sz="0" w:space="0" w:color="auto"/>
            <w:right w:val="none" w:sz="0" w:space="0" w:color="auto"/>
          </w:divBdr>
        </w:div>
        <w:div w:id="1946225750">
          <w:marLeft w:val="640"/>
          <w:marRight w:val="0"/>
          <w:marTop w:val="0"/>
          <w:marBottom w:val="0"/>
          <w:divBdr>
            <w:top w:val="none" w:sz="0" w:space="0" w:color="auto"/>
            <w:left w:val="none" w:sz="0" w:space="0" w:color="auto"/>
            <w:bottom w:val="none" w:sz="0" w:space="0" w:color="auto"/>
            <w:right w:val="none" w:sz="0" w:space="0" w:color="auto"/>
          </w:divBdr>
        </w:div>
        <w:div w:id="1122189026">
          <w:marLeft w:val="640"/>
          <w:marRight w:val="0"/>
          <w:marTop w:val="0"/>
          <w:marBottom w:val="0"/>
          <w:divBdr>
            <w:top w:val="none" w:sz="0" w:space="0" w:color="auto"/>
            <w:left w:val="none" w:sz="0" w:space="0" w:color="auto"/>
            <w:bottom w:val="none" w:sz="0" w:space="0" w:color="auto"/>
            <w:right w:val="none" w:sz="0" w:space="0" w:color="auto"/>
          </w:divBdr>
        </w:div>
        <w:div w:id="47338771">
          <w:marLeft w:val="640"/>
          <w:marRight w:val="0"/>
          <w:marTop w:val="0"/>
          <w:marBottom w:val="0"/>
          <w:divBdr>
            <w:top w:val="none" w:sz="0" w:space="0" w:color="auto"/>
            <w:left w:val="none" w:sz="0" w:space="0" w:color="auto"/>
            <w:bottom w:val="none" w:sz="0" w:space="0" w:color="auto"/>
            <w:right w:val="none" w:sz="0" w:space="0" w:color="auto"/>
          </w:divBdr>
        </w:div>
        <w:div w:id="1621718127">
          <w:marLeft w:val="640"/>
          <w:marRight w:val="0"/>
          <w:marTop w:val="0"/>
          <w:marBottom w:val="0"/>
          <w:divBdr>
            <w:top w:val="none" w:sz="0" w:space="0" w:color="auto"/>
            <w:left w:val="none" w:sz="0" w:space="0" w:color="auto"/>
            <w:bottom w:val="none" w:sz="0" w:space="0" w:color="auto"/>
            <w:right w:val="none" w:sz="0" w:space="0" w:color="auto"/>
          </w:divBdr>
        </w:div>
        <w:div w:id="2074817052">
          <w:marLeft w:val="640"/>
          <w:marRight w:val="0"/>
          <w:marTop w:val="0"/>
          <w:marBottom w:val="0"/>
          <w:divBdr>
            <w:top w:val="none" w:sz="0" w:space="0" w:color="auto"/>
            <w:left w:val="none" w:sz="0" w:space="0" w:color="auto"/>
            <w:bottom w:val="none" w:sz="0" w:space="0" w:color="auto"/>
            <w:right w:val="none" w:sz="0" w:space="0" w:color="auto"/>
          </w:divBdr>
        </w:div>
        <w:div w:id="2049640188">
          <w:marLeft w:val="640"/>
          <w:marRight w:val="0"/>
          <w:marTop w:val="0"/>
          <w:marBottom w:val="0"/>
          <w:divBdr>
            <w:top w:val="none" w:sz="0" w:space="0" w:color="auto"/>
            <w:left w:val="none" w:sz="0" w:space="0" w:color="auto"/>
            <w:bottom w:val="none" w:sz="0" w:space="0" w:color="auto"/>
            <w:right w:val="none" w:sz="0" w:space="0" w:color="auto"/>
          </w:divBdr>
        </w:div>
        <w:div w:id="1971856382">
          <w:marLeft w:val="640"/>
          <w:marRight w:val="0"/>
          <w:marTop w:val="0"/>
          <w:marBottom w:val="0"/>
          <w:divBdr>
            <w:top w:val="none" w:sz="0" w:space="0" w:color="auto"/>
            <w:left w:val="none" w:sz="0" w:space="0" w:color="auto"/>
            <w:bottom w:val="none" w:sz="0" w:space="0" w:color="auto"/>
            <w:right w:val="none" w:sz="0" w:space="0" w:color="auto"/>
          </w:divBdr>
        </w:div>
        <w:div w:id="1251543988">
          <w:marLeft w:val="640"/>
          <w:marRight w:val="0"/>
          <w:marTop w:val="0"/>
          <w:marBottom w:val="0"/>
          <w:divBdr>
            <w:top w:val="none" w:sz="0" w:space="0" w:color="auto"/>
            <w:left w:val="none" w:sz="0" w:space="0" w:color="auto"/>
            <w:bottom w:val="none" w:sz="0" w:space="0" w:color="auto"/>
            <w:right w:val="none" w:sz="0" w:space="0" w:color="auto"/>
          </w:divBdr>
        </w:div>
        <w:div w:id="210726759">
          <w:marLeft w:val="640"/>
          <w:marRight w:val="0"/>
          <w:marTop w:val="0"/>
          <w:marBottom w:val="0"/>
          <w:divBdr>
            <w:top w:val="none" w:sz="0" w:space="0" w:color="auto"/>
            <w:left w:val="none" w:sz="0" w:space="0" w:color="auto"/>
            <w:bottom w:val="none" w:sz="0" w:space="0" w:color="auto"/>
            <w:right w:val="none" w:sz="0" w:space="0" w:color="auto"/>
          </w:divBdr>
        </w:div>
        <w:div w:id="1631519279">
          <w:marLeft w:val="640"/>
          <w:marRight w:val="0"/>
          <w:marTop w:val="0"/>
          <w:marBottom w:val="0"/>
          <w:divBdr>
            <w:top w:val="none" w:sz="0" w:space="0" w:color="auto"/>
            <w:left w:val="none" w:sz="0" w:space="0" w:color="auto"/>
            <w:bottom w:val="none" w:sz="0" w:space="0" w:color="auto"/>
            <w:right w:val="none" w:sz="0" w:space="0" w:color="auto"/>
          </w:divBdr>
        </w:div>
        <w:div w:id="1291012155">
          <w:marLeft w:val="640"/>
          <w:marRight w:val="0"/>
          <w:marTop w:val="0"/>
          <w:marBottom w:val="0"/>
          <w:divBdr>
            <w:top w:val="none" w:sz="0" w:space="0" w:color="auto"/>
            <w:left w:val="none" w:sz="0" w:space="0" w:color="auto"/>
            <w:bottom w:val="none" w:sz="0" w:space="0" w:color="auto"/>
            <w:right w:val="none" w:sz="0" w:space="0" w:color="auto"/>
          </w:divBdr>
        </w:div>
        <w:div w:id="700858914">
          <w:marLeft w:val="640"/>
          <w:marRight w:val="0"/>
          <w:marTop w:val="0"/>
          <w:marBottom w:val="0"/>
          <w:divBdr>
            <w:top w:val="none" w:sz="0" w:space="0" w:color="auto"/>
            <w:left w:val="none" w:sz="0" w:space="0" w:color="auto"/>
            <w:bottom w:val="none" w:sz="0" w:space="0" w:color="auto"/>
            <w:right w:val="none" w:sz="0" w:space="0" w:color="auto"/>
          </w:divBdr>
        </w:div>
        <w:div w:id="807091480">
          <w:marLeft w:val="640"/>
          <w:marRight w:val="0"/>
          <w:marTop w:val="0"/>
          <w:marBottom w:val="0"/>
          <w:divBdr>
            <w:top w:val="none" w:sz="0" w:space="0" w:color="auto"/>
            <w:left w:val="none" w:sz="0" w:space="0" w:color="auto"/>
            <w:bottom w:val="none" w:sz="0" w:space="0" w:color="auto"/>
            <w:right w:val="none" w:sz="0" w:space="0" w:color="auto"/>
          </w:divBdr>
        </w:div>
        <w:div w:id="1719744447">
          <w:marLeft w:val="640"/>
          <w:marRight w:val="0"/>
          <w:marTop w:val="0"/>
          <w:marBottom w:val="0"/>
          <w:divBdr>
            <w:top w:val="none" w:sz="0" w:space="0" w:color="auto"/>
            <w:left w:val="none" w:sz="0" w:space="0" w:color="auto"/>
            <w:bottom w:val="none" w:sz="0" w:space="0" w:color="auto"/>
            <w:right w:val="none" w:sz="0" w:space="0" w:color="auto"/>
          </w:divBdr>
        </w:div>
        <w:div w:id="1109275365">
          <w:marLeft w:val="640"/>
          <w:marRight w:val="0"/>
          <w:marTop w:val="0"/>
          <w:marBottom w:val="0"/>
          <w:divBdr>
            <w:top w:val="none" w:sz="0" w:space="0" w:color="auto"/>
            <w:left w:val="none" w:sz="0" w:space="0" w:color="auto"/>
            <w:bottom w:val="none" w:sz="0" w:space="0" w:color="auto"/>
            <w:right w:val="none" w:sz="0" w:space="0" w:color="auto"/>
          </w:divBdr>
        </w:div>
        <w:div w:id="302271402">
          <w:marLeft w:val="640"/>
          <w:marRight w:val="0"/>
          <w:marTop w:val="0"/>
          <w:marBottom w:val="0"/>
          <w:divBdr>
            <w:top w:val="none" w:sz="0" w:space="0" w:color="auto"/>
            <w:left w:val="none" w:sz="0" w:space="0" w:color="auto"/>
            <w:bottom w:val="none" w:sz="0" w:space="0" w:color="auto"/>
            <w:right w:val="none" w:sz="0" w:space="0" w:color="auto"/>
          </w:divBdr>
        </w:div>
        <w:div w:id="1758479584">
          <w:marLeft w:val="640"/>
          <w:marRight w:val="0"/>
          <w:marTop w:val="0"/>
          <w:marBottom w:val="0"/>
          <w:divBdr>
            <w:top w:val="none" w:sz="0" w:space="0" w:color="auto"/>
            <w:left w:val="none" w:sz="0" w:space="0" w:color="auto"/>
            <w:bottom w:val="none" w:sz="0" w:space="0" w:color="auto"/>
            <w:right w:val="none" w:sz="0" w:space="0" w:color="auto"/>
          </w:divBdr>
        </w:div>
        <w:div w:id="1775175922">
          <w:marLeft w:val="640"/>
          <w:marRight w:val="0"/>
          <w:marTop w:val="0"/>
          <w:marBottom w:val="0"/>
          <w:divBdr>
            <w:top w:val="none" w:sz="0" w:space="0" w:color="auto"/>
            <w:left w:val="none" w:sz="0" w:space="0" w:color="auto"/>
            <w:bottom w:val="none" w:sz="0" w:space="0" w:color="auto"/>
            <w:right w:val="none" w:sz="0" w:space="0" w:color="auto"/>
          </w:divBdr>
        </w:div>
        <w:div w:id="692802384">
          <w:marLeft w:val="640"/>
          <w:marRight w:val="0"/>
          <w:marTop w:val="0"/>
          <w:marBottom w:val="0"/>
          <w:divBdr>
            <w:top w:val="none" w:sz="0" w:space="0" w:color="auto"/>
            <w:left w:val="none" w:sz="0" w:space="0" w:color="auto"/>
            <w:bottom w:val="none" w:sz="0" w:space="0" w:color="auto"/>
            <w:right w:val="none" w:sz="0" w:space="0" w:color="auto"/>
          </w:divBdr>
        </w:div>
        <w:div w:id="1401707995">
          <w:marLeft w:val="640"/>
          <w:marRight w:val="0"/>
          <w:marTop w:val="0"/>
          <w:marBottom w:val="0"/>
          <w:divBdr>
            <w:top w:val="none" w:sz="0" w:space="0" w:color="auto"/>
            <w:left w:val="none" w:sz="0" w:space="0" w:color="auto"/>
            <w:bottom w:val="none" w:sz="0" w:space="0" w:color="auto"/>
            <w:right w:val="none" w:sz="0" w:space="0" w:color="auto"/>
          </w:divBdr>
        </w:div>
        <w:div w:id="1188375255">
          <w:marLeft w:val="640"/>
          <w:marRight w:val="0"/>
          <w:marTop w:val="0"/>
          <w:marBottom w:val="0"/>
          <w:divBdr>
            <w:top w:val="none" w:sz="0" w:space="0" w:color="auto"/>
            <w:left w:val="none" w:sz="0" w:space="0" w:color="auto"/>
            <w:bottom w:val="none" w:sz="0" w:space="0" w:color="auto"/>
            <w:right w:val="none" w:sz="0" w:space="0" w:color="auto"/>
          </w:divBdr>
        </w:div>
        <w:div w:id="355930346">
          <w:marLeft w:val="640"/>
          <w:marRight w:val="0"/>
          <w:marTop w:val="0"/>
          <w:marBottom w:val="0"/>
          <w:divBdr>
            <w:top w:val="none" w:sz="0" w:space="0" w:color="auto"/>
            <w:left w:val="none" w:sz="0" w:space="0" w:color="auto"/>
            <w:bottom w:val="none" w:sz="0" w:space="0" w:color="auto"/>
            <w:right w:val="none" w:sz="0" w:space="0" w:color="auto"/>
          </w:divBdr>
        </w:div>
        <w:div w:id="1562252000">
          <w:marLeft w:val="640"/>
          <w:marRight w:val="0"/>
          <w:marTop w:val="0"/>
          <w:marBottom w:val="0"/>
          <w:divBdr>
            <w:top w:val="none" w:sz="0" w:space="0" w:color="auto"/>
            <w:left w:val="none" w:sz="0" w:space="0" w:color="auto"/>
            <w:bottom w:val="none" w:sz="0" w:space="0" w:color="auto"/>
            <w:right w:val="none" w:sz="0" w:space="0" w:color="auto"/>
          </w:divBdr>
        </w:div>
        <w:div w:id="472674208">
          <w:marLeft w:val="640"/>
          <w:marRight w:val="0"/>
          <w:marTop w:val="0"/>
          <w:marBottom w:val="0"/>
          <w:divBdr>
            <w:top w:val="none" w:sz="0" w:space="0" w:color="auto"/>
            <w:left w:val="none" w:sz="0" w:space="0" w:color="auto"/>
            <w:bottom w:val="none" w:sz="0" w:space="0" w:color="auto"/>
            <w:right w:val="none" w:sz="0" w:space="0" w:color="auto"/>
          </w:divBdr>
        </w:div>
        <w:div w:id="1928537853">
          <w:marLeft w:val="640"/>
          <w:marRight w:val="0"/>
          <w:marTop w:val="0"/>
          <w:marBottom w:val="0"/>
          <w:divBdr>
            <w:top w:val="none" w:sz="0" w:space="0" w:color="auto"/>
            <w:left w:val="none" w:sz="0" w:space="0" w:color="auto"/>
            <w:bottom w:val="none" w:sz="0" w:space="0" w:color="auto"/>
            <w:right w:val="none" w:sz="0" w:space="0" w:color="auto"/>
          </w:divBdr>
        </w:div>
        <w:div w:id="1111166807">
          <w:marLeft w:val="640"/>
          <w:marRight w:val="0"/>
          <w:marTop w:val="0"/>
          <w:marBottom w:val="0"/>
          <w:divBdr>
            <w:top w:val="none" w:sz="0" w:space="0" w:color="auto"/>
            <w:left w:val="none" w:sz="0" w:space="0" w:color="auto"/>
            <w:bottom w:val="none" w:sz="0" w:space="0" w:color="auto"/>
            <w:right w:val="none" w:sz="0" w:space="0" w:color="auto"/>
          </w:divBdr>
        </w:div>
        <w:div w:id="2050490772">
          <w:marLeft w:val="640"/>
          <w:marRight w:val="0"/>
          <w:marTop w:val="0"/>
          <w:marBottom w:val="0"/>
          <w:divBdr>
            <w:top w:val="none" w:sz="0" w:space="0" w:color="auto"/>
            <w:left w:val="none" w:sz="0" w:space="0" w:color="auto"/>
            <w:bottom w:val="none" w:sz="0" w:space="0" w:color="auto"/>
            <w:right w:val="none" w:sz="0" w:space="0" w:color="auto"/>
          </w:divBdr>
        </w:div>
        <w:div w:id="20397816">
          <w:marLeft w:val="640"/>
          <w:marRight w:val="0"/>
          <w:marTop w:val="0"/>
          <w:marBottom w:val="0"/>
          <w:divBdr>
            <w:top w:val="none" w:sz="0" w:space="0" w:color="auto"/>
            <w:left w:val="none" w:sz="0" w:space="0" w:color="auto"/>
            <w:bottom w:val="none" w:sz="0" w:space="0" w:color="auto"/>
            <w:right w:val="none" w:sz="0" w:space="0" w:color="auto"/>
          </w:divBdr>
        </w:div>
        <w:div w:id="1123570979">
          <w:marLeft w:val="640"/>
          <w:marRight w:val="0"/>
          <w:marTop w:val="0"/>
          <w:marBottom w:val="0"/>
          <w:divBdr>
            <w:top w:val="none" w:sz="0" w:space="0" w:color="auto"/>
            <w:left w:val="none" w:sz="0" w:space="0" w:color="auto"/>
            <w:bottom w:val="none" w:sz="0" w:space="0" w:color="auto"/>
            <w:right w:val="none" w:sz="0" w:space="0" w:color="auto"/>
          </w:divBdr>
        </w:div>
        <w:div w:id="1053045566">
          <w:marLeft w:val="640"/>
          <w:marRight w:val="0"/>
          <w:marTop w:val="0"/>
          <w:marBottom w:val="0"/>
          <w:divBdr>
            <w:top w:val="none" w:sz="0" w:space="0" w:color="auto"/>
            <w:left w:val="none" w:sz="0" w:space="0" w:color="auto"/>
            <w:bottom w:val="none" w:sz="0" w:space="0" w:color="auto"/>
            <w:right w:val="none" w:sz="0" w:space="0" w:color="auto"/>
          </w:divBdr>
        </w:div>
        <w:div w:id="1676497651">
          <w:marLeft w:val="640"/>
          <w:marRight w:val="0"/>
          <w:marTop w:val="0"/>
          <w:marBottom w:val="0"/>
          <w:divBdr>
            <w:top w:val="none" w:sz="0" w:space="0" w:color="auto"/>
            <w:left w:val="none" w:sz="0" w:space="0" w:color="auto"/>
            <w:bottom w:val="none" w:sz="0" w:space="0" w:color="auto"/>
            <w:right w:val="none" w:sz="0" w:space="0" w:color="auto"/>
          </w:divBdr>
        </w:div>
        <w:div w:id="1238176217">
          <w:marLeft w:val="640"/>
          <w:marRight w:val="0"/>
          <w:marTop w:val="0"/>
          <w:marBottom w:val="0"/>
          <w:divBdr>
            <w:top w:val="none" w:sz="0" w:space="0" w:color="auto"/>
            <w:left w:val="none" w:sz="0" w:space="0" w:color="auto"/>
            <w:bottom w:val="none" w:sz="0" w:space="0" w:color="auto"/>
            <w:right w:val="none" w:sz="0" w:space="0" w:color="auto"/>
          </w:divBdr>
        </w:div>
        <w:div w:id="1091775073">
          <w:marLeft w:val="640"/>
          <w:marRight w:val="0"/>
          <w:marTop w:val="0"/>
          <w:marBottom w:val="0"/>
          <w:divBdr>
            <w:top w:val="none" w:sz="0" w:space="0" w:color="auto"/>
            <w:left w:val="none" w:sz="0" w:space="0" w:color="auto"/>
            <w:bottom w:val="none" w:sz="0" w:space="0" w:color="auto"/>
            <w:right w:val="none" w:sz="0" w:space="0" w:color="auto"/>
          </w:divBdr>
        </w:div>
        <w:div w:id="1894779485">
          <w:marLeft w:val="640"/>
          <w:marRight w:val="0"/>
          <w:marTop w:val="0"/>
          <w:marBottom w:val="0"/>
          <w:divBdr>
            <w:top w:val="none" w:sz="0" w:space="0" w:color="auto"/>
            <w:left w:val="none" w:sz="0" w:space="0" w:color="auto"/>
            <w:bottom w:val="none" w:sz="0" w:space="0" w:color="auto"/>
            <w:right w:val="none" w:sz="0" w:space="0" w:color="auto"/>
          </w:divBdr>
        </w:div>
        <w:div w:id="224336436">
          <w:marLeft w:val="640"/>
          <w:marRight w:val="0"/>
          <w:marTop w:val="0"/>
          <w:marBottom w:val="0"/>
          <w:divBdr>
            <w:top w:val="none" w:sz="0" w:space="0" w:color="auto"/>
            <w:left w:val="none" w:sz="0" w:space="0" w:color="auto"/>
            <w:bottom w:val="none" w:sz="0" w:space="0" w:color="auto"/>
            <w:right w:val="none" w:sz="0" w:space="0" w:color="auto"/>
          </w:divBdr>
        </w:div>
        <w:div w:id="1199583286">
          <w:marLeft w:val="640"/>
          <w:marRight w:val="0"/>
          <w:marTop w:val="0"/>
          <w:marBottom w:val="0"/>
          <w:divBdr>
            <w:top w:val="none" w:sz="0" w:space="0" w:color="auto"/>
            <w:left w:val="none" w:sz="0" w:space="0" w:color="auto"/>
            <w:bottom w:val="none" w:sz="0" w:space="0" w:color="auto"/>
            <w:right w:val="none" w:sz="0" w:space="0" w:color="auto"/>
          </w:divBdr>
        </w:div>
        <w:div w:id="795684715">
          <w:marLeft w:val="640"/>
          <w:marRight w:val="0"/>
          <w:marTop w:val="0"/>
          <w:marBottom w:val="0"/>
          <w:divBdr>
            <w:top w:val="none" w:sz="0" w:space="0" w:color="auto"/>
            <w:left w:val="none" w:sz="0" w:space="0" w:color="auto"/>
            <w:bottom w:val="none" w:sz="0" w:space="0" w:color="auto"/>
            <w:right w:val="none" w:sz="0" w:space="0" w:color="auto"/>
          </w:divBdr>
        </w:div>
        <w:div w:id="627249648">
          <w:marLeft w:val="640"/>
          <w:marRight w:val="0"/>
          <w:marTop w:val="0"/>
          <w:marBottom w:val="0"/>
          <w:divBdr>
            <w:top w:val="none" w:sz="0" w:space="0" w:color="auto"/>
            <w:left w:val="none" w:sz="0" w:space="0" w:color="auto"/>
            <w:bottom w:val="none" w:sz="0" w:space="0" w:color="auto"/>
            <w:right w:val="none" w:sz="0" w:space="0" w:color="auto"/>
          </w:divBdr>
        </w:div>
        <w:div w:id="545992825">
          <w:marLeft w:val="640"/>
          <w:marRight w:val="0"/>
          <w:marTop w:val="0"/>
          <w:marBottom w:val="0"/>
          <w:divBdr>
            <w:top w:val="none" w:sz="0" w:space="0" w:color="auto"/>
            <w:left w:val="none" w:sz="0" w:space="0" w:color="auto"/>
            <w:bottom w:val="none" w:sz="0" w:space="0" w:color="auto"/>
            <w:right w:val="none" w:sz="0" w:space="0" w:color="auto"/>
          </w:divBdr>
        </w:div>
        <w:div w:id="435029975">
          <w:marLeft w:val="640"/>
          <w:marRight w:val="0"/>
          <w:marTop w:val="0"/>
          <w:marBottom w:val="0"/>
          <w:divBdr>
            <w:top w:val="none" w:sz="0" w:space="0" w:color="auto"/>
            <w:left w:val="none" w:sz="0" w:space="0" w:color="auto"/>
            <w:bottom w:val="none" w:sz="0" w:space="0" w:color="auto"/>
            <w:right w:val="none" w:sz="0" w:space="0" w:color="auto"/>
          </w:divBdr>
        </w:div>
        <w:div w:id="1312364729">
          <w:marLeft w:val="640"/>
          <w:marRight w:val="0"/>
          <w:marTop w:val="0"/>
          <w:marBottom w:val="0"/>
          <w:divBdr>
            <w:top w:val="none" w:sz="0" w:space="0" w:color="auto"/>
            <w:left w:val="none" w:sz="0" w:space="0" w:color="auto"/>
            <w:bottom w:val="none" w:sz="0" w:space="0" w:color="auto"/>
            <w:right w:val="none" w:sz="0" w:space="0" w:color="auto"/>
          </w:divBdr>
        </w:div>
        <w:div w:id="2124378633">
          <w:marLeft w:val="640"/>
          <w:marRight w:val="0"/>
          <w:marTop w:val="0"/>
          <w:marBottom w:val="0"/>
          <w:divBdr>
            <w:top w:val="none" w:sz="0" w:space="0" w:color="auto"/>
            <w:left w:val="none" w:sz="0" w:space="0" w:color="auto"/>
            <w:bottom w:val="none" w:sz="0" w:space="0" w:color="auto"/>
            <w:right w:val="none" w:sz="0" w:space="0" w:color="auto"/>
          </w:divBdr>
        </w:div>
        <w:div w:id="1619723223">
          <w:marLeft w:val="640"/>
          <w:marRight w:val="0"/>
          <w:marTop w:val="0"/>
          <w:marBottom w:val="0"/>
          <w:divBdr>
            <w:top w:val="none" w:sz="0" w:space="0" w:color="auto"/>
            <w:left w:val="none" w:sz="0" w:space="0" w:color="auto"/>
            <w:bottom w:val="none" w:sz="0" w:space="0" w:color="auto"/>
            <w:right w:val="none" w:sz="0" w:space="0" w:color="auto"/>
          </w:divBdr>
        </w:div>
        <w:div w:id="1568031794">
          <w:marLeft w:val="640"/>
          <w:marRight w:val="0"/>
          <w:marTop w:val="0"/>
          <w:marBottom w:val="0"/>
          <w:divBdr>
            <w:top w:val="none" w:sz="0" w:space="0" w:color="auto"/>
            <w:left w:val="none" w:sz="0" w:space="0" w:color="auto"/>
            <w:bottom w:val="none" w:sz="0" w:space="0" w:color="auto"/>
            <w:right w:val="none" w:sz="0" w:space="0" w:color="auto"/>
          </w:divBdr>
        </w:div>
        <w:div w:id="1620794880">
          <w:marLeft w:val="640"/>
          <w:marRight w:val="0"/>
          <w:marTop w:val="0"/>
          <w:marBottom w:val="0"/>
          <w:divBdr>
            <w:top w:val="none" w:sz="0" w:space="0" w:color="auto"/>
            <w:left w:val="none" w:sz="0" w:space="0" w:color="auto"/>
            <w:bottom w:val="none" w:sz="0" w:space="0" w:color="auto"/>
            <w:right w:val="none" w:sz="0" w:space="0" w:color="auto"/>
          </w:divBdr>
        </w:div>
        <w:div w:id="1296375113">
          <w:marLeft w:val="640"/>
          <w:marRight w:val="0"/>
          <w:marTop w:val="0"/>
          <w:marBottom w:val="0"/>
          <w:divBdr>
            <w:top w:val="none" w:sz="0" w:space="0" w:color="auto"/>
            <w:left w:val="none" w:sz="0" w:space="0" w:color="auto"/>
            <w:bottom w:val="none" w:sz="0" w:space="0" w:color="auto"/>
            <w:right w:val="none" w:sz="0" w:space="0" w:color="auto"/>
          </w:divBdr>
        </w:div>
        <w:div w:id="66732509">
          <w:marLeft w:val="640"/>
          <w:marRight w:val="0"/>
          <w:marTop w:val="0"/>
          <w:marBottom w:val="0"/>
          <w:divBdr>
            <w:top w:val="none" w:sz="0" w:space="0" w:color="auto"/>
            <w:left w:val="none" w:sz="0" w:space="0" w:color="auto"/>
            <w:bottom w:val="none" w:sz="0" w:space="0" w:color="auto"/>
            <w:right w:val="none" w:sz="0" w:space="0" w:color="auto"/>
          </w:divBdr>
        </w:div>
        <w:div w:id="1700425687">
          <w:marLeft w:val="640"/>
          <w:marRight w:val="0"/>
          <w:marTop w:val="0"/>
          <w:marBottom w:val="0"/>
          <w:divBdr>
            <w:top w:val="none" w:sz="0" w:space="0" w:color="auto"/>
            <w:left w:val="none" w:sz="0" w:space="0" w:color="auto"/>
            <w:bottom w:val="none" w:sz="0" w:space="0" w:color="auto"/>
            <w:right w:val="none" w:sz="0" w:space="0" w:color="auto"/>
          </w:divBdr>
        </w:div>
        <w:div w:id="1124695367">
          <w:marLeft w:val="640"/>
          <w:marRight w:val="0"/>
          <w:marTop w:val="0"/>
          <w:marBottom w:val="0"/>
          <w:divBdr>
            <w:top w:val="none" w:sz="0" w:space="0" w:color="auto"/>
            <w:left w:val="none" w:sz="0" w:space="0" w:color="auto"/>
            <w:bottom w:val="none" w:sz="0" w:space="0" w:color="auto"/>
            <w:right w:val="none" w:sz="0" w:space="0" w:color="auto"/>
          </w:divBdr>
        </w:div>
        <w:div w:id="962493459">
          <w:marLeft w:val="640"/>
          <w:marRight w:val="0"/>
          <w:marTop w:val="0"/>
          <w:marBottom w:val="0"/>
          <w:divBdr>
            <w:top w:val="none" w:sz="0" w:space="0" w:color="auto"/>
            <w:left w:val="none" w:sz="0" w:space="0" w:color="auto"/>
            <w:bottom w:val="none" w:sz="0" w:space="0" w:color="auto"/>
            <w:right w:val="none" w:sz="0" w:space="0" w:color="auto"/>
          </w:divBdr>
        </w:div>
        <w:div w:id="603684678">
          <w:marLeft w:val="640"/>
          <w:marRight w:val="0"/>
          <w:marTop w:val="0"/>
          <w:marBottom w:val="0"/>
          <w:divBdr>
            <w:top w:val="none" w:sz="0" w:space="0" w:color="auto"/>
            <w:left w:val="none" w:sz="0" w:space="0" w:color="auto"/>
            <w:bottom w:val="none" w:sz="0" w:space="0" w:color="auto"/>
            <w:right w:val="none" w:sz="0" w:space="0" w:color="auto"/>
          </w:divBdr>
        </w:div>
        <w:div w:id="1423913399">
          <w:marLeft w:val="640"/>
          <w:marRight w:val="0"/>
          <w:marTop w:val="0"/>
          <w:marBottom w:val="0"/>
          <w:divBdr>
            <w:top w:val="none" w:sz="0" w:space="0" w:color="auto"/>
            <w:left w:val="none" w:sz="0" w:space="0" w:color="auto"/>
            <w:bottom w:val="none" w:sz="0" w:space="0" w:color="auto"/>
            <w:right w:val="none" w:sz="0" w:space="0" w:color="auto"/>
          </w:divBdr>
        </w:div>
        <w:div w:id="1408455938">
          <w:marLeft w:val="640"/>
          <w:marRight w:val="0"/>
          <w:marTop w:val="0"/>
          <w:marBottom w:val="0"/>
          <w:divBdr>
            <w:top w:val="none" w:sz="0" w:space="0" w:color="auto"/>
            <w:left w:val="none" w:sz="0" w:space="0" w:color="auto"/>
            <w:bottom w:val="none" w:sz="0" w:space="0" w:color="auto"/>
            <w:right w:val="none" w:sz="0" w:space="0" w:color="auto"/>
          </w:divBdr>
        </w:div>
        <w:div w:id="1594850795">
          <w:marLeft w:val="640"/>
          <w:marRight w:val="0"/>
          <w:marTop w:val="0"/>
          <w:marBottom w:val="0"/>
          <w:divBdr>
            <w:top w:val="none" w:sz="0" w:space="0" w:color="auto"/>
            <w:left w:val="none" w:sz="0" w:space="0" w:color="auto"/>
            <w:bottom w:val="none" w:sz="0" w:space="0" w:color="auto"/>
            <w:right w:val="none" w:sz="0" w:space="0" w:color="auto"/>
          </w:divBdr>
        </w:div>
        <w:div w:id="1287813966">
          <w:marLeft w:val="640"/>
          <w:marRight w:val="0"/>
          <w:marTop w:val="0"/>
          <w:marBottom w:val="0"/>
          <w:divBdr>
            <w:top w:val="none" w:sz="0" w:space="0" w:color="auto"/>
            <w:left w:val="none" w:sz="0" w:space="0" w:color="auto"/>
            <w:bottom w:val="none" w:sz="0" w:space="0" w:color="auto"/>
            <w:right w:val="none" w:sz="0" w:space="0" w:color="auto"/>
          </w:divBdr>
        </w:div>
        <w:div w:id="248002210">
          <w:marLeft w:val="640"/>
          <w:marRight w:val="0"/>
          <w:marTop w:val="0"/>
          <w:marBottom w:val="0"/>
          <w:divBdr>
            <w:top w:val="none" w:sz="0" w:space="0" w:color="auto"/>
            <w:left w:val="none" w:sz="0" w:space="0" w:color="auto"/>
            <w:bottom w:val="none" w:sz="0" w:space="0" w:color="auto"/>
            <w:right w:val="none" w:sz="0" w:space="0" w:color="auto"/>
          </w:divBdr>
        </w:div>
        <w:div w:id="149830759">
          <w:marLeft w:val="640"/>
          <w:marRight w:val="0"/>
          <w:marTop w:val="0"/>
          <w:marBottom w:val="0"/>
          <w:divBdr>
            <w:top w:val="none" w:sz="0" w:space="0" w:color="auto"/>
            <w:left w:val="none" w:sz="0" w:space="0" w:color="auto"/>
            <w:bottom w:val="none" w:sz="0" w:space="0" w:color="auto"/>
            <w:right w:val="none" w:sz="0" w:space="0" w:color="auto"/>
          </w:divBdr>
        </w:div>
        <w:div w:id="1639065048">
          <w:marLeft w:val="640"/>
          <w:marRight w:val="0"/>
          <w:marTop w:val="0"/>
          <w:marBottom w:val="0"/>
          <w:divBdr>
            <w:top w:val="none" w:sz="0" w:space="0" w:color="auto"/>
            <w:left w:val="none" w:sz="0" w:space="0" w:color="auto"/>
            <w:bottom w:val="none" w:sz="0" w:space="0" w:color="auto"/>
            <w:right w:val="none" w:sz="0" w:space="0" w:color="auto"/>
          </w:divBdr>
        </w:div>
        <w:div w:id="1456830345">
          <w:marLeft w:val="640"/>
          <w:marRight w:val="0"/>
          <w:marTop w:val="0"/>
          <w:marBottom w:val="0"/>
          <w:divBdr>
            <w:top w:val="none" w:sz="0" w:space="0" w:color="auto"/>
            <w:left w:val="none" w:sz="0" w:space="0" w:color="auto"/>
            <w:bottom w:val="none" w:sz="0" w:space="0" w:color="auto"/>
            <w:right w:val="none" w:sz="0" w:space="0" w:color="auto"/>
          </w:divBdr>
        </w:div>
        <w:div w:id="1545021728">
          <w:marLeft w:val="640"/>
          <w:marRight w:val="0"/>
          <w:marTop w:val="0"/>
          <w:marBottom w:val="0"/>
          <w:divBdr>
            <w:top w:val="none" w:sz="0" w:space="0" w:color="auto"/>
            <w:left w:val="none" w:sz="0" w:space="0" w:color="auto"/>
            <w:bottom w:val="none" w:sz="0" w:space="0" w:color="auto"/>
            <w:right w:val="none" w:sz="0" w:space="0" w:color="auto"/>
          </w:divBdr>
        </w:div>
        <w:div w:id="920068786">
          <w:marLeft w:val="640"/>
          <w:marRight w:val="0"/>
          <w:marTop w:val="0"/>
          <w:marBottom w:val="0"/>
          <w:divBdr>
            <w:top w:val="none" w:sz="0" w:space="0" w:color="auto"/>
            <w:left w:val="none" w:sz="0" w:space="0" w:color="auto"/>
            <w:bottom w:val="none" w:sz="0" w:space="0" w:color="auto"/>
            <w:right w:val="none" w:sz="0" w:space="0" w:color="auto"/>
          </w:divBdr>
        </w:div>
        <w:div w:id="545068772">
          <w:marLeft w:val="640"/>
          <w:marRight w:val="0"/>
          <w:marTop w:val="0"/>
          <w:marBottom w:val="0"/>
          <w:divBdr>
            <w:top w:val="none" w:sz="0" w:space="0" w:color="auto"/>
            <w:left w:val="none" w:sz="0" w:space="0" w:color="auto"/>
            <w:bottom w:val="none" w:sz="0" w:space="0" w:color="auto"/>
            <w:right w:val="none" w:sz="0" w:space="0" w:color="auto"/>
          </w:divBdr>
        </w:div>
        <w:div w:id="1133214929">
          <w:marLeft w:val="640"/>
          <w:marRight w:val="0"/>
          <w:marTop w:val="0"/>
          <w:marBottom w:val="0"/>
          <w:divBdr>
            <w:top w:val="none" w:sz="0" w:space="0" w:color="auto"/>
            <w:left w:val="none" w:sz="0" w:space="0" w:color="auto"/>
            <w:bottom w:val="none" w:sz="0" w:space="0" w:color="auto"/>
            <w:right w:val="none" w:sz="0" w:space="0" w:color="auto"/>
          </w:divBdr>
        </w:div>
        <w:div w:id="31348718">
          <w:marLeft w:val="640"/>
          <w:marRight w:val="0"/>
          <w:marTop w:val="0"/>
          <w:marBottom w:val="0"/>
          <w:divBdr>
            <w:top w:val="none" w:sz="0" w:space="0" w:color="auto"/>
            <w:left w:val="none" w:sz="0" w:space="0" w:color="auto"/>
            <w:bottom w:val="none" w:sz="0" w:space="0" w:color="auto"/>
            <w:right w:val="none" w:sz="0" w:space="0" w:color="auto"/>
          </w:divBdr>
        </w:div>
        <w:div w:id="1874882015">
          <w:marLeft w:val="640"/>
          <w:marRight w:val="0"/>
          <w:marTop w:val="0"/>
          <w:marBottom w:val="0"/>
          <w:divBdr>
            <w:top w:val="none" w:sz="0" w:space="0" w:color="auto"/>
            <w:left w:val="none" w:sz="0" w:space="0" w:color="auto"/>
            <w:bottom w:val="none" w:sz="0" w:space="0" w:color="auto"/>
            <w:right w:val="none" w:sz="0" w:space="0" w:color="auto"/>
          </w:divBdr>
        </w:div>
        <w:div w:id="590237679">
          <w:marLeft w:val="640"/>
          <w:marRight w:val="0"/>
          <w:marTop w:val="0"/>
          <w:marBottom w:val="0"/>
          <w:divBdr>
            <w:top w:val="none" w:sz="0" w:space="0" w:color="auto"/>
            <w:left w:val="none" w:sz="0" w:space="0" w:color="auto"/>
            <w:bottom w:val="none" w:sz="0" w:space="0" w:color="auto"/>
            <w:right w:val="none" w:sz="0" w:space="0" w:color="auto"/>
          </w:divBdr>
        </w:div>
        <w:div w:id="699169000">
          <w:marLeft w:val="640"/>
          <w:marRight w:val="0"/>
          <w:marTop w:val="0"/>
          <w:marBottom w:val="0"/>
          <w:divBdr>
            <w:top w:val="none" w:sz="0" w:space="0" w:color="auto"/>
            <w:left w:val="none" w:sz="0" w:space="0" w:color="auto"/>
            <w:bottom w:val="none" w:sz="0" w:space="0" w:color="auto"/>
            <w:right w:val="none" w:sz="0" w:space="0" w:color="auto"/>
          </w:divBdr>
        </w:div>
        <w:div w:id="382604331">
          <w:marLeft w:val="640"/>
          <w:marRight w:val="0"/>
          <w:marTop w:val="0"/>
          <w:marBottom w:val="0"/>
          <w:divBdr>
            <w:top w:val="none" w:sz="0" w:space="0" w:color="auto"/>
            <w:left w:val="none" w:sz="0" w:space="0" w:color="auto"/>
            <w:bottom w:val="none" w:sz="0" w:space="0" w:color="auto"/>
            <w:right w:val="none" w:sz="0" w:space="0" w:color="auto"/>
          </w:divBdr>
        </w:div>
        <w:div w:id="1270577181">
          <w:marLeft w:val="640"/>
          <w:marRight w:val="0"/>
          <w:marTop w:val="0"/>
          <w:marBottom w:val="0"/>
          <w:divBdr>
            <w:top w:val="none" w:sz="0" w:space="0" w:color="auto"/>
            <w:left w:val="none" w:sz="0" w:space="0" w:color="auto"/>
            <w:bottom w:val="none" w:sz="0" w:space="0" w:color="auto"/>
            <w:right w:val="none" w:sz="0" w:space="0" w:color="auto"/>
          </w:divBdr>
        </w:div>
        <w:div w:id="539516562">
          <w:marLeft w:val="640"/>
          <w:marRight w:val="0"/>
          <w:marTop w:val="0"/>
          <w:marBottom w:val="0"/>
          <w:divBdr>
            <w:top w:val="none" w:sz="0" w:space="0" w:color="auto"/>
            <w:left w:val="none" w:sz="0" w:space="0" w:color="auto"/>
            <w:bottom w:val="none" w:sz="0" w:space="0" w:color="auto"/>
            <w:right w:val="none" w:sz="0" w:space="0" w:color="auto"/>
          </w:divBdr>
        </w:div>
        <w:div w:id="721447544">
          <w:marLeft w:val="640"/>
          <w:marRight w:val="0"/>
          <w:marTop w:val="0"/>
          <w:marBottom w:val="0"/>
          <w:divBdr>
            <w:top w:val="none" w:sz="0" w:space="0" w:color="auto"/>
            <w:left w:val="none" w:sz="0" w:space="0" w:color="auto"/>
            <w:bottom w:val="none" w:sz="0" w:space="0" w:color="auto"/>
            <w:right w:val="none" w:sz="0" w:space="0" w:color="auto"/>
          </w:divBdr>
        </w:div>
        <w:div w:id="776489055">
          <w:marLeft w:val="640"/>
          <w:marRight w:val="0"/>
          <w:marTop w:val="0"/>
          <w:marBottom w:val="0"/>
          <w:divBdr>
            <w:top w:val="none" w:sz="0" w:space="0" w:color="auto"/>
            <w:left w:val="none" w:sz="0" w:space="0" w:color="auto"/>
            <w:bottom w:val="none" w:sz="0" w:space="0" w:color="auto"/>
            <w:right w:val="none" w:sz="0" w:space="0" w:color="auto"/>
          </w:divBdr>
        </w:div>
        <w:div w:id="100685585">
          <w:marLeft w:val="640"/>
          <w:marRight w:val="0"/>
          <w:marTop w:val="0"/>
          <w:marBottom w:val="0"/>
          <w:divBdr>
            <w:top w:val="none" w:sz="0" w:space="0" w:color="auto"/>
            <w:left w:val="none" w:sz="0" w:space="0" w:color="auto"/>
            <w:bottom w:val="none" w:sz="0" w:space="0" w:color="auto"/>
            <w:right w:val="none" w:sz="0" w:space="0" w:color="auto"/>
          </w:divBdr>
        </w:div>
        <w:div w:id="1218515381">
          <w:marLeft w:val="640"/>
          <w:marRight w:val="0"/>
          <w:marTop w:val="0"/>
          <w:marBottom w:val="0"/>
          <w:divBdr>
            <w:top w:val="none" w:sz="0" w:space="0" w:color="auto"/>
            <w:left w:val="none" w:sz="0" w:space="0" w:color="auto"/>
            <w:bottom w:val="none" w:sz="0" w:space="0" w:color="auto"/>
            <w:right w:val="none" w:sz="0" w:space="0" w:color="auto"/>
          </w:divBdr>
        </w:div>
        <w:div w:id="1744333886">
          <w:marLeft w:val="640"/>
          <w:marRight w:val="0"/>
          <w:marTop w:val="0"/>
          <w:marBottom w:val="0"/>
          <w:divBdr>
            <w:top w:val="none" w:sz="0" w:space="0" w:color="auto"/>
            <w:left w:val="none" w:sz="0" w:space="0" w:color="auto"/>
            <w:bottom w:val="none" w:sz="0" w:space="0" w:color="auto"/>
            <w:right w:val="none" w:sz="0" w:space="0" w:color="auto"/>
          </w:divBdr>
        </w:div>
        <w:div w:id="912197717">
          <w:marLeft w:val="640"/>
          <w:marRight w:val="0"/>
          <w:marTop w:val="0"/>
          <w:marBottom w:val="0"/>
          <w:divBdr>
            <w:top w:val="none" w:sz="0" w:space="0" w:color="auto"/>
            <w:left w:val="none" w:sz="0" w:space="0" w:color="auto"/>
            <w:bottom w:val="none" w:sz="0" w:space="0" w:color="auto"/>
            <w:right w:val="none" w:sz="0" w:space="0" w:color="auto"/>
          </w:divBdr>
        </w:div>
        <w:div w:id="714936512">
          <w:marLeft w:val="640"/>
          <w:marRight w:val="0"/>
          <w:marTop w:val="0"/>
          <w:marBottom w:val="0"/>
          <w:divBdr>
            <w:top w:val="none" w:sz="0" w:space="0" w:color="auto"/>
            <w:left w:val="none" w:sz="0" w:space="0" w:color="auto"/>
            <w:bottom w:val="none" w:sz="0" w:space="0" w:color="auto"/>
            <w:right w:val="none" w:sz="0" w:space="0" w:color="auto"/>
          </w:divBdr>
        </w:div>
        <w:div w:id="808942886">
          <w:marLeft w:val="640"/>
          <w:marRight w:val="0"/>
          <w:marTop w:val="0"/>
          <w:marBottom w:val="0"/>
          <w:divBdr>
            <w:top w:val="none" w:sz="0" w:space="0" w:color="auto"/>
            <w:left w:val="none" w:sz="0" w:space="0" w:color="auto"/>
            <w:bottom w:val="none" w:sz="0" w:space="0" w:color="auto"/>
            <w:right w:val="none" w:sz="0" w:space="0" w:color="auto"/>
          </w:divBdr>
        </w:div>
        <w:div w:id="1252544109">
          <w:marLeft w:val="640"/>
          <w:marRight w:val="0"/>
          <w:marTop w:val="0"/>
          <w:marBottom w:val="0"/>
          <w:divBdr>
            <w:top w:val="none" w:sz="0" w:space="0" w:color="auto"/>
            <w:left w:val="none" w:sz="0" w:space="0" w:color="auto"/>
            <w:bottom w:val="none" w:sz="0" w:space="0" w:color="auto"/>
            <w:right w:val="none" w:sz="0" w:space="0" w:color="auto"/>
          </w:divBdr>
        </w:div>
        <w:div w:id="1299988950">
          <w:marLeft w:val="640"/>
          <w:marRight w:val="0"/>
          <w:marTop w:val="0"/>
          <w:marBottom w:val="0"/>
          <w:divBdr>
            <w:top w:val="none" w:sz="0" w:space="0" w:color="auto"/>
            <w:left w:val="none" w:sz="0" w:space="0" w:color="auto"/>
            <w:bottom w:val="none" w:sz="0" w:space="0" w:color="auto"/>
            <w:right w:val="none" w:sz="0" w:space="0" w:color="auto"/>
          </w:divBdr>
        </w:div>
        <w:div w:id="1001858858">
          <w:marLeft w:val="640"/>
          <w:marRight w:val="0"/>
          <w:marTop w:val="0"/>
          <w:marBottom w:val="0"/>
          <w:divBdr>
            <w:top w:val="none" w:sz="0" w:space="0" w:color="auto"/>
            <w:left w:val="none" w:sz="0" w:space="0" w:color="auto"/>
            <w:bottom w:val="none" w:sz="0" w:space="0" w:color="auto"/>
            <w:right w:val="none" w:sz="0" w:space="0" w:color="auto"/>
          </w:divBdr>
        </w:div>
        <w:div w:id="475031950">
          <w:marLeft w:val="640"/>
          <w:marRight w:val="0"/>
          <w:marTop w:val="0"/>
          <w:marBottom w:val="0"/>
          <w:divBdr>
            <w:top w:val="none" w:sz="0" w:space="0" w:color="auto"/>
            <w:left w:val="none" w:sz="0" w:space="0" w:color="auto"/>
            <w:bottom w:val="none" w:sz="0" w:space="0" w:color="auto"/>
            <w:right w:val="none" w:sz="0" w:space="0" w:color="auto"/>
          </w:divBdr>
        </w:div>
        <w:div w:id="79565992">
          <w:marLeft w:val="640"/>
          <w:marRight w:val="0"/>
          <w:marTop w:val="0"/>
          <w:marBottom w:val="0"/>
          <w:divBdr>
            <w:top w:val="none" w:sz="0" w:space="0" w:color="auto"/>
            <w:left w:val="none" w:sz="0" w:space="0" w:color="auto"/>
            <w:bottom w:val="none" w:sz="0" w:space="0" w:color="auto"/>
            <w:right w:val="none" w:sz="0" w:space="0" w:color="auto"/>
          </w:divBdr>
        </w:div>
        <w:div w:id="128282273">
          <w:marLeft w:val="640"/>
          <w:marRight w:val="0"/>
          <w:marTop w:val="0"/>
          <w:marBottom w:val="0"/>
          <w:divBdr>
            <w:top w:val="none" w:sz="0" w:space="0" w:color="auto"/>
            <w:left w:val="none" w:sz="0" w:space="0" w:color="auto"/>
            <w:bottom w:val="none" w:sz="0" w:space="0" w:color="auto"/>
            <w:right w:val="none" w:sz="0" w:space="0" w:color="auto"/>
          </w:divBdr>
        </w:div>
        <w:div w:id="1030640663">
          <w:marLeft w:val="640"/>
          <w:marRight w:val="0"/>
          <w:marTop w:val="0"/>
          <w:marBottom w:val="0"/>
          <w:divBdr>
            <w:top w:val="none" w:sz="0" w:space="0" w:color="auto"/>
            <w:left w:val="none" w:sz="0" w:space="0" w:color="auto"/>
            <w:bottom w:val="none" w:sz="0" w:space="0" w:color="auto"/>
            <w:right w:val="none" w:sz="0" w:space="0" w:color="auto"/>
          </w:divBdr>
        </w:div>
        <w:div w:id="391655126">
          <w:marLeft w:val="640"/>
          <w:marRight w:val="0"/>
          <w:marTop w:val="0"/>
          <w:marBottom w:val="0"/>
          <w:divBdr>
            <w:top w:val="none" w:sz="0" w:space="0" w:color="auto"/>
            <w:left w:val="none" w:sz="0" w:space="0" w:color="auto"/>
            <w:bottom w:val="none" w:sz="0" w:space="0" w:color="auto"/>
            <w:right w:val="none" w:sz="0" w:space="0" w:color="auto"/>
          </w:divBdr>
        </w:div>
        <w:div w:id="1546915546">
          <w:marLeft w:val="640"/>
          <w:marRight w:val="0"/>
          <w:marTop w:val="0"/>
          <w:marBottom w:val="0"/>
          <w:divBdr>
            <w:top w:val="none" w:sz="0" w:space="0" w:color="auto"/>
            <w:left w:val="none" w:sz="0" w:space="0" w:color="auto"/>
            <w:bottom w:val="none" w:sz="0" w:space="0" w:color="auto"/>
            <w:right w:val="none" w:sz="0" w:space="0" w:color="auto"/>
          </w:divBdr>
        </w:div>
        <w:div w:id="1226838814">
          <w:marLeft w:val="640"/>
          <w:marRight w:val="0"/>
          <w:marTop w:val="0"/>
          <w:marBottom w:val="0"/>
          <w:divBdr>
            <w:top w:val="none" w:sz="0" w:space="0" w:color="auto"/>
            <w:left w:val="none" w:sz="0" w:space="0" w:color="auto"/>
            <w:bottom w:val="none" w:sz="0" w:space="0" w:color="auto"/>
            <w:right w:val="none" w:sz="0" w:space="0" w:color="auto"/>
          </w:divBdr>
        </w:div>
        <w:div w:id="1655258179">
          <w:marLeft w:val="640"/>
          <w:marRight w:val="0"/>
          <w:marTop w:val="0"/>
          <w:marBottom w:val="0"/>
          <w:divBdr>
            <w:top w:val="none" w:sz="0" w:space="0" w:color="auto"/>
            <w:left w:val="none" w:sz="0" w:space="0" w:color="auto"/>
            <w:bottom w:val="none" w:sz="0" w:space="0" w:color="auto"/>
            <w:right w:val="none" w:sz="0" w:space="0" w:color="auto"/>
          </w:divBdr>
        </w:div>
        <w:div w:id="1917938520">
          <w:marLeft w:val="640"/>
          <w:marRight w:val="0"/>
          <w:marTop w:val="0"/>
          <w:marBottom w:val="0"/>
          <w:divBdr>
            <w:top w:val="none" w:sz="0" w:space="0" w:color="auto"/>
            <w:left w:val="none" w:sz="0" w:space="0" w:color="auto"/>
            <w:bottom w:val="none" w:sz="0" w:space="0" w:color="auto"/>
            <w:right w:val="none" w:sz="0" w:space="0" w:color="auto"/>
          </w:divBdr>
        </w:div>
        <w:div w:id="1135177849">
          <w:marLeft w:val="640"/>
          <w:marRight w:val="0"/>
          <w:marTop w:val="0"/>
          <w:marBottom w:val="0"/>
          <w:divBdr>
            <w:top w:val="none" w:sz="0" w:space="0" w:color="auto"/>
            <w:left w:val="none" w:sz="0" w:space="0" w:color="auto"/>
            <w:bottom w:val="none" w:sz="0" w:space="0" w:color="auto"/>
            <w:right w:val="none" w:sz="0" w:space="0" w:color="auto"/>
          </w:divBdr>
        </w:div>
        <w:div w:id="1825001737">
          <w:marLeft w:val="640"/>
          <w:marRight w:val="0"/>
          <w:marTop w:val="0"/>
          <w:marBottom w:val="0"/>
          <w:divBdr>
            <w:top w:val="none" w:sz="0" w:space="0" w:color="auto"/>
            <w:left w:val="none" w:sz="0" w:space="0" w:color="auto"/>
            <w:bottom w:val="none" w:sz="0" w:space="0" w:color="auto"/>
            <w:right w:val="none" w:sz="0" w:space="0" w:color="auto"/>
          </w:divBdr>
        </w:div>
        <w:div w:id="1977493420">
          <w:marLeft w:val="640"/>
          <w:marRight w:val="0"/>
          <w:marTop w:val="0"/>
          <w:marBottom w:val="0"/>
          <w:divBdr>
            <w:top w:val="none" w:sz="0" w:space="0" w:color="auto"/>
            <w:left w:val="none" w:sz="0" w:space="0" w:color="auto"/>
            <w:bottom w:val="none" w:sz="0" w:space="0" w:color="auto"/>
            <w:right w:val="none" w:sz="0" w:space="0" w:color="auto"/>
          </w:divBdr>
        </w:div>
        <w:div w:id="328948604">
          <w:marLeft w:val="640"/>
          <w:marRight w:val="0"/>
          <w:marTop w:val="0"/>
          <w:marBottom w:val="0"/>
          <w:divBdr>
            <w:top w:val="none" w:sz="0" w:space="0" w:color="auto"/>
            <w:left w:val="none" w:sz="0" w:space="0" w:color="auto"/>
            <w:bottom w:val="none" w:sz="0" w:space="0" w:color="auto"/>
            <w:right w:val="none" w:sz="0" w:space="0" w:color="auto"/>
          </w:divBdr>
        </w:div>
        <w:div w:id="1162162759">
          <w:marLeft w:val="640"/>
          <w:marRight w:val="0"/>
          <w:marTop w:val="0"/>
          <w:marBottom w:val="0"/>
          <w:divBdr>
            <w:top w:val="none" w:sz="0" w:space="0" w:color="auto"/>
            <w:left w:val="none" w:sz="0" w:space="0" w:color="auto"/>
            <w:bottom w:val="none" w:sz="0" w:space="0" w:color="auto"/>
            <w:right w:val="none" w:sz="0" w:space="0" w:color="auto"/>
          </w:divBdr>
        </w:div>
        <w:div w:id="1867332448">
          <w:marLeft w:val="640"/>
          <w:marRight w:val="0"/>
          <w:marTop w:val="0"/>
          <w:marBottom w:val="0"/>
          <w:divBdr>
            <w:top w:val="none" w:sz="0" w:space="0" w:color="auto"/>
            <w:left w:val="none" w:sz="0" w:space="0" w:color="auto"/>
            <w:bottom w:val="none" w:sz="0" w:space="0" w:color="auto"/>
            <w:right w:val="none" w:sz="0" w:space="0" w:color="auto"/>
          </w:divBdr>
        </w:div>
        <w:div w:id="1835411335">
          <w:marLeft w:val="640"/>
          <w:marRight w:val="0"/>
          <w:marTop w:val="0"/>
          <w:marBottom w:val="0"/>
          <w:divBdr>
            <w:top w:val="none" w:sz="0" w:space="0" w:color="auto"/>
            <w:left w:val="none" w:sz="0" w:space="0" w:color="auto"/>
            <w:bottom w:val="none" w:sz="0" w:space="0" w:color="auto"/>
            <w:right w:val="none" w:sz="0" w:space="0" w:color="auto"/>
          </w:divBdr>
        </w:div>
        <w:div w:id="2074960869">
          <w:marLeft w:val="640"/>
          <w:marRight w:val="0"/>
          <w:marTop w:val="0"/>
          <w:marBottom w:val="0"/>
          <w:divBdr>
            <w:top w:val="none" w:sz="0" w:space="0" w:color="auto"/>
            <w:left w:val="none" w:sz="0" w:space="0" w:color="auto"/>
            <w:bottom w:val="none" w:sz="0" w:space="0" w:color="auto"/>
            <w:right w:val="none" w:sz="0" w:space="0" w:color="auto"/>
          </w:divBdr>
        </w:div>
        <w:div w:id="1693259402">
          <w:marLeft w:val="640"/>
          <w:marRight w:val="0"/>
          <w:marTop w:val="0"/>
          <w:marBottom w:val="0"/>
          <w:divBdr>
            <w:top w:val="none" w:sz="0" w:space="0" w:color="auto"/>
            <w:left w:val="none" w:sz="0" w:space="0" w:color="auto"/>
            <w:bottom w:val="none" w:sz="0" w:space="0" w:color="auto"/>
            <w:right w:val="none" w:sz="0" w:space="0" w:color="auto"/>
          </w:divBdr>
        </w:div>
        <w:div w:id="1269242622">
          <w:marLeft w:val="640"/>
          <w:marRight w:val="0"/>
          <w:marTop w:val="0"/>
          <w:marBottom w:val="0"/>
          <w:divBdr>
            <w:top w:val="none" w:sz="0" w:space="0" w:color="auto"/>
            <w:left w:val="none" w:sz="0" w:space="0" w:color="auto"/>
            <w:bottom w:val="none" w:sz="0" w:space="0" w:color="auto"/>
            <w:right w:val="none" w:sz="0" w:space="0" w:color="auto"/>
          </w:divBdr>
        </w:div>
        <w:div w:id="622200737">
          <w:marLeft w:val="640"/>
          <w:marRight w:val="0"/>
          <w:marTop w:val="0"/>
          <w:marBottom w:val="0"/>
          <w:divBdr>
            <w:top w:val="none" w:sz="0" w:space="0" w:color="auto"/>
            <w:left w:val="none" w:sz="0" w:space="0" w:color="auto"/>
            <w:bottom w:val="none" w:sz="0" w:space="0" w:color="auto"/>
            <w:right w:val="none" w:sz="0" w:space="0" w:color="auto"/>
          </w:divBdr>
        </w:div>
        <w:div w:id="809709288">
          <w:marLeft w:val="640"/>
          <w:marRight w:val="0"/>
          <w:marTop w:val="0"/>
          <w:marBottom w:val="0"/>
          <w:divBdr>
            <w:top w:val="none" w:sz="0" w:space="0" w:color="auto"/>
            <w:left w:val="none" w:sz="0" w:space="0" w:color="auto"/>
            <w:bottom w:val="none" w:sz="0" w:space="0" w:color="auto"/>
            <w:right w:val="none" w:sz="0" w:space="0" w:color="auto"/>
          </w:divBdr>
        </w:div>
        <w:div w:id="400451499">
          <w:marLeft w:val="640"/>
          <w:marRight w:val="0"/>
          <w:marTop w:val="0"/>
          <w:marBottom w:val="0"/>
          <w:divBdr>
            <w:top w:val="none" w:sz="0" w:space="0" w:color="auto"/>
            <w:left w:val="none" w:sz="0" w:space="0" w:color="auto"/>
            <w:bottom w:val="none" w:sz="0" w:space="0" w:color="auto"/>
            <w:right w:val="none" w:sz="0" w:space="0" w:color="auto"/>
          </w:divBdr>
        </w:div>
        <w:div w:id="909848926">
          <w:marLeft w:val="640"/>
          <w:marRight w:val="0"/>
          <w:marTop w:val="0"/>
          <w:marBottom w:val="0"/>
          <w:divBdr>
            <w:top w:val="none" w:sz="0" w:space="0" w:color="auto"/>
            <w:left w:val="none" w:sz="0" w:space="0" w:color="auto"/>
            <w:bottom w:val="none" w:sz="0" w:space="0" w:color="auto"/>
            <w:right w:val="none" w:sz="0" w:space="0" w:color="auto"/>
          </w:divBdr>
        </w:div>
        <w:div w:id="173544416">
          <w:marLeft w:val="640"/>
          <w:marRight w:val="0"/>
          <w:marTop w:val="0"/>
          <w:marBottom w:val="0"/>
          <w:divBdr>
            <w:top w:val="none" w:sz="0" w:space="0" w:color="auto"/>
            <w:left w:val="none" w:sz="0" w:space="0" w:color="auto"/>
            <w:bottom w:val="none" w:sz="0" w:space="0" w:color="auto"/>
            <w:right w:val="none" w:sz="0" w:space="0" w:color="auto"/>
          </w:divBdr>
        </w:div>
        <w:div w:id="1987663626">
          <w:marLeft w:val="640"/>
          <w:marRight w:val="0"/>
          <w:marTop w:val="0"/>
          <w:marBottom w:val="0"/>
          <w:divBdr>
            <w:top w:val="none" w:sz="0" w:space="0" w:color="auto"/>
            <w:left w:val="none" w:sz="0" w:space="0" w:color="auto"/>
            <w:bottom w:val="none" w:sz="0" w:space="0" w:color="auto"/>
            <w:right w:val="none" w:sz="0" w:space="0" w:color="auto"/>
          </w:divBdr>
        </w:div>
        <w:div w:id="1054621319">
          <w:marLeft w:val="640"/>
          <w:marRight w:val="0"/>
          <w:marTop w:val="0"/>
          <w:marBottom w:val="0"/>
          <w:divBdr>
            <w:top w:val="none" w:sz="0" w:space="0" w:color="auto"/>
            <w:left w:val="none" w:sz="0" w:space="0" w:color="auto"/>
            <w:bottom w:val="none" w:sz="0" w:space="0" w:color="auto"/>
            <w:right w:val="none" w:sz="0" w:space="0" w:color="auto"/>
          </w:divBdr>
        </w:div>
        <w:div w:id="1262032327">
          <w:marLeft w:val="640"/>
          <w:marRight w:val="0"/>
          <w:marTop w:val="0"/>
          <w:marBottom w:val="0"/>
          <w:divBdr>
            <w:top w:val="none" w:sz="0" w:space="0" w:color="auto"/>
            <w:left w:val="none" w:sz="0" w:space="0" w:color="auto"/>
            <w:bottom w:val="none" w:sz="0" w:space="0" w:color="auto"/>
            <w:right w:val="none" w:sz="0" w:space="0" w:color="auto"/>
          </w:divBdr>
        </w:div>
        <w:div w:id="67659234">
          <w:marLeft w:val="640"/>
          <w:marRight w:val="0"/>
          <w:marTop w:val="0"/>
          <w:marBottom w:val="0"/>
          <w:divBdr>
            <w:top w:val="none" w:sz="0" w:space="0" w:color="auto"/>
            <w:left w:val="none" w:sz="0" w:space="0" w:color="auto"/>
            <w:bottom w:val="none" w:sz="0" w:space="0" w:color="auto"/>
            <w:right w:val="none" w:sz="0" w:space="0" w:color="auto"/>
          </w:divBdr>
        </w:div>
        <w:div w:id="787117812">
          <w:marLeft w:val="640"/>
          <w:marRight w:val="0"/>
          <w:marTop w:val="0"/>
          <w:marBottom w:val="0"/>
          <w:divBdr>
            <w:top w:val="none" w:sz="0" w:space="0" w:color="auto"/>
            <w:left w:val="none" w:sz="0" w:space="0" w:color="auto"/>
            <w:bottom w:val="none" w:sz="0" w:space="0" w:color="auto"/>
            <w:right w:val="none" w:sz="0" w:space="0" w:color="auto"/>
          </w:divBdr>
        </w:div>
        <w:div w:id="120460397">
          <w:marLeft w:val="640"/>
          <w:marRight w:val="0"/>
          <w:marTop w:val="0"/>
          <w:marBottom w:val="0"/>
          <w:divBdr>
            <w:top w:val="none" w:sz="0" w:space="0" w:color="auto"/>
            <w:left w:val="none" w:sz="0" w:space="0" w:color="auto"/>
            <w:bottom w:val="none" w:sz="0" w:space="0" w:color="auto"/>
            <w:right w:val="none" w:sz="0" w:space="0" w:color="auto"/>
          </w:divBdr>
        </w:div>
        <w:div w:id="878977587">
          <w:marLeft w:val="640"/>
          <w:marRight w:val="0"/>
          <w:marTop w:val="0"/>
          <w:marBottom w:val="0"/>
          <w:divBdr>
            <w:top w:val="none" w:sz="0" w:space="0" w:color="auto"/>
            <w:left w:val="none" w:sz="0" w:space="0" w:color="auto"/>
            <w:bottom w:val="none" w:sz="0" w:space="0" w:color="auto"/>
            <w:right w:val="none" w:sz="0" w:space="0" w:color="auto"/>
          </w:divBdr>
        </w:div>
        <w:div w:id="369233737">
          <w:marLeft w:val="640"/>
          <w:marRight w:val="0"/>
          <w:marTop w:val="0"/>
          <w:marBottom w:val="0"/>
          <w:divBdr>
            <w:top w:val="none" w:sz="0" w:space="0" w:color="auto"/>
            <w:left w:val="none" w:sz="0" w:space="0" w:color="auto"/>
            <w:bottom w:val="none" w:sz="0" w:space="0" w:color="auto"/>
            <w:right w:val="none" w:sz="0" w:space="0" w:color="auto"/>
          </w:divBdr>
        </w:div>
        <w:div w:id="1595824739">
          <w:marLeft w:val="640"/>
          <w:marRight w:val="0"/>
          <w:marTop w:val="0"/>
          <w:marBottom w:val="0"/>
          <w:divBdr>
            <w:top w:val="none" w:sz="0" w:space="0" w:color="auto"/>
            <w:left w:val="none" w:sz="0" w:space="0" w:color="auto"/>
            <w:bottom w:val="none" w:sz="0" w:space="0" w:color="auto"/>
            <w:right w:val="none" w:sz="0" w:space="0" w:color="auto"/>
          </w:divBdr>
        </w:div>
        <w:div w:id="708453511">
          <w:marLeft w:val="640"/>
          <w:marRight w:val="0"/>
          <w:marTop w:val="0"/>
          <w:marBottom w:val="0"/>
          <w:divBdr>
            <w:top w:val="none" w:sz="0" w:space="0" w:color="auto"/>
            <w:left w:val="none" w:sz="0" w:space="0" w:color="auto"/>
            <w:bottom w:val="none" w:sz="0" w:space="0" w:color="auto"/>
            <w:right w:val="none" w:sz="0" w:space="0" w:color="auto"/>
          </w:divBdr>
        </w:div>
        <w:div w:id="1646351261">
          <w:marLeft w:val="640"/>
          <w:marRight w:val="0"/>
          <w:marTop w:val="0"/>
          <w:marBottom w:val="0"/>
          <w:divBdr>
            <w:top w:val="none" w:sz="0" w:space="0" w:color="auto"/>
            <w:left w:val="none" w:sz="0" w:space="0" w:color="auto"/>
            <w:bottom w:val="none" w:sz="0" w:space="0" w:color="auto"/>
            <w:right w:val="none" w:sz="0" w:space="0" w:color="auto"/>
          </w:divBdr>
        </w:div>
        <w:div w:id="1249852788">
          <w:marLeft w:val="640"/>
          <w:marRight w:val="0"/>
          <w:marTop w:val="0"/>
          <w:marBottom w:val="0"/>
          <w:divBdr>
            <w:top w:val="none" w:sz="0" w:space="0" w:color="auto"/>
            <w:left w:val="none" w:sz="0" w:space="0" w:color="auto"/>
            <w:bottom w:val="none" w:sz="0" w:space="0" w:color="auto"/>
            <w:right w:val="none" w:sz="0" w:space="0" w:color="auto"/>
          </w:divBdr>
        </w:div>
        <w:div w:id="558440313">
          <w:marLeft w:val="640"/>
          <w:marRight w:val="0"/>
          <w:marTop w:val="0"/>
          <w:marBottom w:val="0"/>
          <w:divBdr>
            <w:top w:val="none" w:sz="0" w:space="0" w:color="auto"/>
            <w:left w:val="none" w:sz="0" w:space="0" w:color="auto"/>
            <w:bottom w:val="none" w:sz="0" w:space="0" w:color="auto"/>
            <w:right w:val="none" w:sz="0" w:space="0" w:color="auto"/>
          </w:divBdr>
        </w:div>
        <w:div w:id="37171179">
          <w:marLeft w:val="640"/>
          <w:marRight w:val="0"/>
          <w:marTop w:val="0"/>
          <w:marBottom w:val="0"/>
          <w:divBdr>
            <w:top w:val="none" w:sz="0" w:space="0" w:color="auto"/>
            <w:left w:val="none" w:sz="0" w:space="0" w:color="auto"/>
            <w:bottom w:val="none" w:sz="0" w:space="0" w:color="auto"/>
            <w:right w:val="none" w:sz="0" w:space="0" w:color="auto"/>
          </w:divBdr>
        </w:div>
        <w:div w:id="1380323842">
          <w:marLeft w:val="640"/>
          <w:marRight w:val="0"/>
          <w:marTop w:val="0"/>
          <w:marBottom w:val="0"/>
          <w:divBdr>
            <w:top w:val="none" w:sz="0" w:space="0" w:color="auto"/>
            <w:left w:val="none" w:sz="0" w:space="0" w:color="auto"/>
            <w:bottom w:val="none" w:sz="0" w:space="0" w:color="auto"/>
            <w:right w:val="none" w:sz="0" w:space="0" w:color="auto"/>
          </w:divBdr>
        </w:div>
        <w:div w:id="1598978529">
          <w:marLeft w:val="640"/>
          <w:marRight w:val="0"/>
          <w:marTop w:val="0"/>
          <w:marBottom w:val="0"/>
          <w:divBdr>
            <w:top w:val="none" w:sz="0" w:space="0" w:color="auto"/>
            <w:left w:val="none" w:sz="0" w:space="0" w:color="auto"/>
            <w:bottom w:val="none" w:sz="0" w:space="0" w:color="auto"/>
            <w:right w:val="none" w:sz="0" w:space="0" w:color="auto"/>
          </w:divBdr>
        </w:div>
        <w:div w:id="1775785741">
          <w:marLeft w:val="640"/>
          <w:marRight w:val="0"/>
          <w:marTop w:val="0"/>
          <w:marBottom w:val="0"/>
          <w:divBdr>
            <w:top w:val="none" w:sz="0" w:space="0" w:color="auto"/>
            <w:left w:val="none" w:sz="0" w:space="0" w:color="auto"/>
            <w:bottom w:val="none" w:sz="0" w:space="0" w:color="auto"/>
            <w:right w:val="none" w:sz="0" w:space="0" w:color="auto"/>
          </w:divBdr>
        </w:div>
        <w:div w:id="1065376759">
          <w:marLeft w:val="640"/>
          <w:marRight w:val="0"/>
          <w:marTop w:val="0"/>
          <w:marBottom w:val="0"/>
          <w:divBdr>
            <w:top w:val="none" w:sz="0" w:space="0" w:color="auto"/>
            <w:left w:val="none" w:sz="0" w:space="0" w:color="auto"/>
            <w:bottom w:val="none" w:sz="0" w:space="0" w:color="auto"/>
            <w:right w:val="none" w:sz="0" w:space="0" w:color="auto"/>
          </w:divBdr>
        </w:div>
        <w:div w:id="1098789029">
          <w:marLeft w:val="640"/>
          <w:marRight w:val="0"/>
          <w:marTop w:val="0"/>
          <w:marBottom w:val="0"/>
          <w:divBdr>
            <w:top w:val="none" w:sz="0" w:space="0" w:color="auto"/>
            <w:left w:val="none" w:sz="0" w:space="0" w:color="auto"/>
            <w:bottom w:val="none" w:sz="0" w:space="0" w:color="auto"/>
            <w:right w:val="none" w:sz="0" w:space="0" w:color="auto"/>
          </w:divBdr>
        </w:div>
        <w:div w:id="1053701297">
          <w:marLeft w:val="640"/>
          <w:marRight w:val="0"/>
          <w:marTop w:val="0"/>
          <w:marBottom w:val="0"/>
          <w:divBdr>
            <w:top w:val="none" w:sz="0" w:space="0" w:color="auto"/>
            <w:left w:val="none" w:sz="0" w:space="0" w:color="auto"/>
            <w:bottom w:val="none" w:sz="0" w:space="0" w:color="auto"/>
            <w:right w:val="none" w:sz="0" w:space="0" w:color="auto"/>
          </w:divBdr>
        </w:div>
        <w:div w:id="1972519637">
          <w:marLeft w:val="640"/>
          <w:marRight w:val="0"/>
          <w:marTop w:val="0"/>
          <w:marBottom w:val="0"/>
          <w:divBdr>
            <w:top w:val="none" w:sz="0" w:space="0" w:color="auto"/>
            <w:left w:val="none" w:sz="0" w:space="0" w:color="auto"/>
            <w:bottom w:val="none" w:sz="0" w:space="0" w:color="auto"/>
            <w:right w:val="none" w:sz="0" w:space="0" w:color="auto"/>
          </w:divBdr>
        </w:div>
        <w:div w:id="1910847101">
          <w:marLeft w:val="640"/>
          <w:marRight w:val="0"/>
          <w:marTop w:val="0"/>
          <w:marBottom w:val="0"/>
          <w:divBdr>
            <w:top w:val="none" w:sz="0" w:space="0" w:color="auto"/>
            <w:left w:val="none" w:sz="0" w:space="0" w:color="auto"/>
            <w:bottom w:val="none" w:sz="0" w:space="0" w:color="auto"/>
            <w:right w:val="none" w:sz="0" w:space="0" w:color="auto"/>
          </w:divBdr>
        </w:div>
        <w:div w:id="1976980965">
          <w:marLeft w:val="640"/>
          <w:marRight w:val="0"/>
          <w:marTop w:val="0"/>
          <w:marBottom w:val="0"/>
          <w:divBdr>
            <w:top w:val="none" w:sz="0" w:space="0" w:color="auto"/>
            <w:left w:val="none" w:sz="0" w:space="0" w:color="auto"/>
            <w:bottom w:val="none" w:sz="0" w:space="0" w:color="auto"/>
            <w:right w:val="none" w:sz="0" w:space="0" w:color="auto"/>
          </w:divBdr>
        </w:div>
        <w:div w:id="1140344286">
          <w:marLeft w:val="640"/>
          <w:marRight w:val="0"/>
          <w:marTop w:val="0"/>
          <w:marBottom w:val="0"/>
          <w:divBdr>
            <w:top w:val="none" w:sz="0" w:space="0" w:color="auto"/>
            <w:left w:val="none" w:sz="0" w:space="0" w:color="auto"/>
            <w:bottom w:val="none" w:sz="0" w:space="0" w:color="auto"/>
            <w:right w:val="none" w:sz="0" w:space="0" w:color="auto"/>
          </w:divBdr>
        </w:div>
        <w:div w:id="2050718776">
          <w:marLeft w:val="640"/>
          <w:marRight w:val="0"/>
          <w:marTop w:val="0"/>
          <w:marBottom w:val="0"/>
          <w:divBdr>
            <w:top w:val="none" w:sz="0" w:space="0" w:color="auto"/>
            <w:left w:val="none" w:sz="0" w:space="0" w:color="auto"/>
            <w:bottom w:val="none" w:sz="0" w:space="0" w:color="auto"/>
            <w:right w:val="none" w:sz="0" w:space="0" w:color="auto"/>
          </w:divBdr>
        </w:div>
        <w:div w:id="465780652">
          <w:marLeft w:val="640"/>
          <w:marRight w:val="0"/>
          <w:marTop w:val="0"/>
          <w:marBottom w:val="0"/>
          <w:divBdr>
            <w:top w:val="none" w:sz="0" w:space="0" w:color="auto"/>
            <w:left w:val="none" w:sz="0" w:space="0" w:color="auto"/>
            <w:bottom w:val="none" w:sz="0" w:space="0" w:color="auto"/>
            <w:right w:val="none" w:sz="0" w:space="0" w:color="auto"/>
          </w:divBdr>
        </w:div>
        <w:div w:id="1084105114">
          <w:marLeft w:val="640"/>
          <w:marRight w:val="0"/>
          <w:marTop w:val="0"/>
          <w:marBottom w:val="0"/>
          <w:divBdr>
            <w:top w:val="none" w:sz="0" w:space="0" w:color="auto"/>
            <w:left w:val="none" w:sz="0" w:space="0" w:color="auto"/>
            <w:bottom w:val="none" w:sz="0" w:space="0" w:color="auto"/>
            <w:right w:val="none" w:sz="0" w:space="0" w:color="auto"/>
          </w:divBdr>
        </w:div>
        <w:div w:id="274487259">
          <w:marLeft w:val="640"/>
          <w:marRight w:val="0"/>
          <w:marTop w:val="0"/>
          <w:marBottom w:val="0"/>
          <w:divBdr>
            <w:top w:val="none" w:sz="0" w:space="0" w:color="auto"/>
            <w:left w:val="none" w:sz="0" w:space="0" w:color="auto"/>
            <w:bottom w:val="none" w:sz="0" w:space="0" w:color="auto"/>
            <w:right w:val="none" w:sz="0" w:space="0" w:color="auto"/>
          </w:divBdr>
        </w:div>
        <w:div w:id="7218488">
          <w:marLeft w:val="640"/>
          <w:marRight w:val="0"/>
          <w:marTop w:val="0"/>
          <w:marBottom w:val="0"/>
          <w:divBdr>
            <w:top w:val="none" w:sz="0" w:space="0" w:color="auto"/>
            <w:left w:val="none" w:sz="0" w:space="0" w:color="auto"/>
            <w:bottom w:val="none" w:sz="0" w:space="0" w:color="auto"/>
            <w:right w:val="none" w:sz="0" w:space="0" w:color="auto"/>
          </w:divBdr>
        </w:div>
        <w:div w:id="1549760037">
          <w:marLeft w:val="640"/>
          <w:marRight w:val="0"/>
          <w:marTop w:val="0"/>
          <w:marBottom w:val="0"/>
          <w:divBdr>
            <w:top w:val="none" w:sz="0" w:space="0" w:color="auto"/>
            <w:left w:val="none" w:sz="0" w:space="0" w:color="auto"/>
            <w:bottom w:val="none" w:sz="0" w:space="0" w:color="auto"/>
            <w:right w:val="none" w:sz="0" w:space="0" w:color="auto"/>
          </w:divBdr>
        </w:div>
        <w:div w:id="531651645">
          <w:marLeft w:val="640"/>
          <w:marRight w:val="0"/>
          <w:marTop w:val="0"/>
          <w:marBottom w:val="0"/>
          <w:divBdr>
            <w:top w:val="none" w:sz="0" w:space="0" w:color="auto"/>
            <w:left w:val="none" w:sz="0" w:space="0" w:color="auto"/>
            <w:bottom w:val="none" w:sz="0" w:space="0" w:color="auto"/>
            <w:right w:val="none" w:sz="0" w:space="0" w:color="auto"/>
          </w:divBdr>
        </w:div>
        <w:div w:id="723717190">
          <w:marLeft w:val="640"/>
          <w:marRight w:val="0"/>
          <w:marTop w:val="0"/>
          <w:marBottom w:val="0"/>
          <w:divBdr>
            <w:top w:val="none" w:sz="0" w:space="0" w:color="auto"/>
            <w:left w:val="none" w:sz="0" w:space="0" w:color="auto"/>
            <w:bottom w:val="none" w:sz="0" w:space="0" w:color="auto"/>
            <w:right w:val="none" w:sz="0" w:space="0" w:color="auto"/>
          </w:divBdr>
        </w:div>
        <w:div w:id="1409810450">
          <w:marLeft w:val="640"/>
          <w:marRight w:val="0"/>
          <w:marTop w:val="0"/>
          <w:marBottom w:val="0"/>
          <w:divBdr>
            <w:top w:val="none" w:sz="0" w:space="0" w:color="auto"/>
            <w:left w:val="none" w:sz="0" w:space="0" w:color="auto"/>
            <w:bottom w:val="none" w:sz="0" w:space="0" w:color="auto"/>
            <w:right w:val="none" w:sz="0" w:space="0" w:color="auto"/>
          </w:divBdr>
        </w:div>
        <w:div w:id="1144856490">
          <w:marLeft w:val="640"/>
          <w:marRight w:val="0"/>
          <w:marTop w:val="0"/>
          <w:marBottom w:val="0"/>
          <w:divBdr>
            <w:top w:val="none" w:sz="0" w:space="0" w:color="auto"/>
            <w:left w:val="none" w:sz="0" w:space="0" w:color="auto"/>
            <w:bottom w:val="none" w:sz="0" w:space="0" w:color="auto"/>
            <w:right w:val="none" w:sz="0" w:space="0" w:color="auto"/>
          </w:divBdr>
        </w:div>
        <w:div w:id="1325552577">
          <w:marLeft w:val="640"/>
          <w:marRight w:val="0"/>
          <w:marTop w:val="0"/>
          <w:marBottom w:val="0"/>
          <w:divBdr>
            <w:top w:val="none" w:sz="0" w:space="0" w:color="auto"/>
            <w:left w:val="none" w:sz="0" w:space="0" w:color="auto"/>
            <w:bottom w:val="none" w:sz="0" w:space="0" w:color="auto"/>
            <w:right w:val="none" w:sz="0" w:space="0" w:color="auto"/>
          </w:divBdr>
        </w:div>
        <w:div w:id="672759704">
          <w:marLeft w:val="640"/>
          <w:marRight w:val="0"/>
          <w:marTop w:val="0"/>
          <w:marBottom w:val="0"/>
          <w:divBdr>
            <w:top w:val="none" w:sz="0" w:space="0" w:color="auto"/>
            <w:left w:val="none" w:sz="0" w:space="0" w:color="auto"/>
            <w:bottom w:val="none" w:sz="0" w:space="0" w:color="auto"/>
            <w:right w:val="none" w:sz="0" w:space="0" w:color="auto"/>
          </w:divBdr>
        </w:div>
        <w:div w:id="495808019">
          <w:marLeft w:val="640"/>
          <w:marRight w:val="0"/>
          <w:marTop w:val="0"/>
          <w:marBottom w:val="0"/>
          <w:divBdr>
            <w:top w:val="none" w:sz="0" w:space="0" w:color="auto"/>
            <w:left w:val="none" w:sz="0" w:space="0" w:color="auto"/>
            <w:bottom w:val="none" w:sz="0" w:space="0" w:color="auto"/>
            <w:right w:val="none" w:sz="0" w:space="0" w:color="auto"/>
          </w:divBdr>
        </w:div>
        <w:div w:id="26486509">
          <w:marLeft w:val="640"/>
          <w:marRight w:val="0"/>
          <w:marTop w:val="0"/>
          <w:marBottom w:val="0"/>
          <w:divBdr>
            <w:top w:val="none" w:sz="0" w:space="0" w:color="auto"/>
            <w:left w:val="none" w:sz="0" w:space="0" w:color="auto"/>
            <w:bottom w:val="none" w:sz="0" w:space="0" w:color="auto"/>
            <w:right w:val="none" w:sz="0" w:space="0" w:color="auto"/>
          </w:divBdr>
        </w:div>
        <w:div w:id="1746762530">
          <w:marLeft w:val="640"/>
          <w:marRight w:val="0"/>
          <w:marTop w:val="0"/>
          <w:marBottom w:val="0"/>
          <w:divBdr>
            <w:top w:val="none" w:sz="0" w:space="0" w:color="auto"/>
            <w:left w:val="none" w:sz="0" w:space="0" w:color="auto"/>
            <w:bottom w:val="none" w:sz="0" w:space="0" w:color="auto"/>
            <w:right w:val="none" w:sz="0" w:space="0" w:color="auto"/>
          </w:divBdr>
        </w:div>
        <w:div w:id="1799958273">
          <w:marLeft w:val="640"/>
          <w:marRight w:val="0"/>
          <w:marTop w:val="0"/>
          <w:marBottom w:val="0"/>
          <w:divBdr>
            <w:top w:val="none" w:sz="0" w:space="0" w:color="auto"/>
            <w:left w:val="none" w:sz="0" w:space="0" w:color="auto"/>
            <w:bottom w:val="none" w:sz="0" w:space="0" w:color="auto"/>
            <w:right w:val="none" w:sz="0" w:space="0" w:color="auto"/>
          </w:divBdr>
        </w:div>
        <w:div w:id="1091658195">
          <w:marLeft w:val="640"/>
          <w:marRight w:val="0"/>
          <w:marTop w:val="0"/>
          <w:marBottom w:val="0"/>
          <w:divBdr>
            <w:top w:val="none" w:sz="0" w:space="0" w:color="auto"/>
            <w:left w:val="none" w:sz="0" w:space="0" w:color="auto"/>
            <w:bottom w:val="none" w:sz="0" w:space="0" w:color="auto"/>
            <w:right w:val="none" w:sz="0" w:space="0" w:color="auto"/>
          </w:divBdr>
        </w:div>
        <w:div w:id="253323984">
          <w:marLeft w:val="640"/>
          <w:marRight w:val="0"/>
          <w:marTop w:val="0"/>
          <w:marBottom w:val="0"/>
          <w:divBdr>
            <w:top w:val="none" w:sz="0" w:space="0" w:color="auto"/>
            <w:left w:val="none" w:sz="0" w:space="0" w:color="auto"/>
            <w:bottom w:val="none" w:sz="0" w:space="0" w:color="auto"/>
            <w:right w:val="none" w:sz="0" w:space="0" w:color="auto"/>
          </w:divBdr>
        </w:div>
        <w:div w:id="1660187482">
          <w:marLeft w:val="640"/>
          <w:marRight w:val="0"/>
          <w:marTop w:val="0"/>
          <w:marBottom w:val="0"/>
          <w:divBdr>
            <w:top w:val="none" w:sz="0" w:space="0" w:color="auto"/>
            <w:left w:val="none" w:sz="0" w:space="0" w:color="auto"/>
            <w:bottom w:val="none" w:sz="0" w:space="0" w:color="auto"/>
            <w:right w:val="none" w:sz="0" w:space="0" w:color="auto"/>
          </w:divBdr>
        </w:div>
        <w:div w:id="1700474532">
          <w:marLeft w:val="640"/>
          <w:marRight w:val="0"/>
          <w:marTop w:val="0"/>
          <w:marBottom w:val="0"/>
          <w:divBdr>
            <w:top w:val="none" w:sz="0" w:space="0" w:color="auto"/>
            <w:left w:val="none" w:sz="0" w:space="0" w:color="auto"/>
            <w:bottom w:val="none" w:sz="0" w:space="0" w:color="auto"/>
            <w:right w:val="none" w:sz="0" w:space="0" w:color="auto"/>
          </w:divBdr>
        </w:div>
        <w:div w:id="1363938812">
          <w:marLeft w:val="640"/>
          <w:marRight w:val="0"/>
          <w:marTop w:val="0"/>
          <w:marBottom w:val="0"/>
          <w:divBdr>
            <w:top w:val="none" w:sz="0" w:space="0" w:color="auto"/>
            <w:left w:val="none" w:sz="0" w:space="0" w:color="auto"/>
            <w:bottom w:val="none" w:sz="0" w:space="0" w:color="auto"/>
            <w:right w:val="none" w:sz="0" w:space="0" w:color="auto"/>
          </w:divBdr>
        </w:div>
        <w:div w:id="167063605">
          <w:marLeft w:val="640"/>
          <w:marRight w:val="0"/>
          <w:marTop w:val="0"/>
          <w:marBottom w:val="0"/>
          <w:divBdr>
            <w:top w:val="none" w:sz="0" w:space="0" w:color="auto"/>
            <w:left w:val="none" w:sz="0" w:space="0" w:color="auto"/>
            <w:bottom w:val="none" w:sz="0" w:space="0" w:color="auto"/>
            <w:right w:val="none" w:sz="0" w:space="0" w:color="auto"/>
          </w:divBdr>
        </w:div>
        <w:div w:id="2105953649">
          <w:marLeft w:val="640"/>
          <w:marRight w:val="0"/>
          <w:marTop w:val="0"/>
          <w:marBottom w:val="0"/>
          <w:divBdr>
            <w:top w:val="none" w:sz="0" w:space="0" w:color="auto"/>
            <w:left w:val="none" w:sz="0" w:space="0" w:color="auto"/>
            <w:bottom w:val="none" w:sz="0" w:space="0" w:color="auto"/>
            <w:right w:val="none" w:sz="0" w:space="0" w:color="auto"/>
          </w:divBdr>
        </w:div>
        <w:div w:id="2106685815">
          <w:marLeft w:val="640"/>
          <w:marRight w:val="0"/>
          <w:marTop w:val="0"/>
          <w:marBottom w:val="0"/>
          <w:divBdr>
            <w:top w:val="none" w:sz="0" w:space="0" w:color="auto"/>
            <w:left w:val="none" w:sz="0" w:space="0" w:color="auto"/>
            <w:bottom w:val="none" w:sz="0" w:space="0" w:color="auto"/>
            <w:right w:val="none" w:sz="0" w:space="0" w:color="auto"/>
          </w:divBdr>
        </w:div>
        <w:div w:id="1992324326">
          <w:marLeft w:val="640"/>
          <w:marRight w:val="0"/>
          <w:marTop w:val="0"/>
          <w:marBottom w:val="0"/>
          <w:divBdr>
            <w:top w:val="none" w:sz="0" w:space="0" w:color="auto"/>
            <w:left w:val="none" w:sz="0" w:space="0" w:color="auto"/>
            <w:bottom w:val="none" w:sz="0" w:space="0" w:color="auto"/>
            <w:right w:val="none" w:sz="0" w:space="0" w:color="auto"/>
          </w:divBdr>
        </w:div>
        <w:div w:id="934248392">
          <w:marLeft w:val="640"/>
          <w:marRight w:val="0"/>
          <w:marTop w:val="0"/>
          <w:marBottom w:val="0"/>
          <w:divBdr>
            <w:top w:val="none" w:sz="0" w:space="0" w:color="auto"/>
            <w:left w:val="none" w:sz="0" w:space="0" w:color="auto"/>
            <w:bottom w:val="none" w:sz="0" w:space="0" w:color="auto"/>
            <w:right w:val="none" w:sz="0" w:space="0" w:color="auto"/>
          </w:divBdr>
        </w:div>
        <w:div w:id="1285775347">
          <w:marLeft w:val="640"/>
          <w:marRight w:val="0"/>
          <w:marTop w:val="0"/>
          <w:marBottom w:val="0"/>
          <w:divBdr>
            <w:top w:val="none" w:sz="0" w:space="0" w:color="auto"/>
            <w:left w:val="none" w:sz="0" w:space="0" w:color="auto"/>
            <w:bottom w:val="none" w:sz="0" w:space="0" w:color="auto"/>
            <w:right w:val="none" w:sz="0" w:space="0" w:color="auto"/>
          </w:divBdr>
        </w:div>
        <w:div w:id="20984755">
          <w:marLeft w:val="640"/>
          <w:marRight w:val="0"/>
          <w:marTop w:val="0"/>
          <w:marBottom w:val="0"/>
          <w:divBdr>
            <w:top w:val="none" w:sz="0" w:space="0" w:color="auto"/>
            <w:left w:val="none" w:sz="0" w:space="0" w:color="auto"/>
            <w:bottom w:val="none" w:sz="0" w:space="0" w:color="auto"/>
            <w:right w:val="none" w:sz="0" w:space="0" w:color="auto"/>
          </w:divBdr>
        </w:div>
        <w:div w:id="1709186943">
          <w:marLeft w:val="640"/>
          <w:marRight w:val="0"/>
          <w:marTop w:val="0"/>
          <w:marBottom w:val="0"/>
          <w:divBdr>
            <w:top w:val="none" w:sz="0" w:space="0" w:color="auto"/>
            <w:left w:val="none" w:sz="0" w:space="0" w:color="auto"/>
            <w:bottom w:val="none" w:sz="0" w:space="0" w:color="auto"/>
            <w:right w:val="none" w:sz="0" w:space="0" w:color="auto"/>
          </w:divBdr>
        </w:div>
        <w:div w:id="1800607898">
          <w:marLeft w:val="640"/>
          <w:marRight w:val="0"/>
          <w:marTop w:val="0"/>
          <w:marBottom w:val="0"/>
          <w:divBdr>
            <w:top w:val="none" w:sz="0" w:space="0" w:color="auto"/>
            <w:left w:val="none" w:sz="0" w:space="0" w:color="auto"/>
            <w:bottom w:val="none" w:sz="0" w:space="0" w:color="auto"/>
            <w:right w:val="none" w:sz="0" w:space="0" w:color="auto"/>
          </w:divBdr>
        </w:div>
        <w:div w:id="1706370870">
          <w:marLeft w:val="640"/>
          <w:marRight w:val="0"/>
          <w:marTop w:val="0"/>
          <w:marBottom w:val="0"/>
          <w:divBdr>
            <w:top w:val="none" w:sz="0" w:space="0" w:color="auto"/>
            <w:left w:val="none" w:sz="0" w:space="0" w:color="auto"/>
            <w:bottom w:val="none" w:sz="0" w:space="0" w:color="auto"/>
            <w:right w:val="none" w:sz="0" w:space="0" w:color="auto"/>
          </w:divBdr>
        </w:div>
        <w:div w:id="1744258736">
          <w:marLeft w:val="640"/>
          <w:marRight w:val="0"/>
          <w:marTop w:val="0"/>
          <w:marBottom w:val="0"/>
          <w:divBdr>
            <w:top w:val="none" w:sz="0" w:space="0" w:color="auto"/>
            <w:left w:val="none" w:sz="0" w:space="0" w:color="auto"/>
            <w:bottom w:val="none" w:sz="0" w:space="0" w:color="auto"/>
            <w:right w:val="none" w:sz="0" w:space="0" w:color="auto"/>
          </w:divBdr>
        </w:div>
        <w:div w:id="1535465137">
          <w:marLeft w:val="640"/>
          <w:marRight w:val="0"/>
          <w:marTop w:val="0"/>
          <w:marBottom w:val="0"/>
          <w:divBdr>
            <w:top w:val="none" w:sz="0" w:space="0" w:color="auto"/>
            <w:left w:val="none" w:sz="0" w:space="0" w:color="auto"/>
            <w:bottom w:val="none" w:sz="0" w:space="0" w:color="auto"/>
            <w:right w:val="none" w:sz="0" w:space="0" w:color="auto"/>
          </w:divBdr>
        </w:div>
        <w:div w:id="1786734487">
          <w:marLeft w:val="640"/>
          <w:marRight w:val="0"/>
          <w:marTop w:val="0"/>
          <w:marBottom w:val="0"/>
          <w:divBdr>
            <w:top w:val="none" w:sz="0" w:space="0" w:color="auto"/>
            <w:left w:val="none" w:sz="0" w:space="0" w:color="auto"/>
            <w:bottom w:val="none" w:sz="0" w:space="0" w:color="auto"/>
            <w:right w:val="none" w:sz="0" w:space="0" w:color="auto"/>
          </w:divBdr>
        </w:div>
        <w:div w:id="884869178">
          <w:marLeft w:val="640"/>
          <w:marRight w:val="0"/>
          <w:marTop w:val="0"/>
          <w:marBottom w:val="0"/>
          <w:divBdr>
            <w:top w:val="none" w:sz="0" w:space="0" w:color="auto"/>
            <w:left w:val="none" w:sz="0" w:space="0" w:color="auto"/>
            <w:bottom w:val="none" w:sz="0" w:space="0" w:color="auto"/>
            <w:right w:val="none" w:sz="0" w:space="0" w:color="auto"/>
          </w:divBdr>
        </w:div>
        <w:div w:id="334380442">
          <w:marLeft w:val="640"/>
          <w:marRight w:val="0"/>
          <w:marTop w:val="0"/>
          <w:marBottom w:val="0"/>
          <w:divBdr>
            <w:top w:val="none" w:sz="0" w:space="0" w:color="auto"/>
            <w:left w:val="none" w:sz="0" w:space="0" w:color="auto"/>
            <w:bottom w:val="none" w:sz="0" w:space="0" w:color="auto"/>
            <w:right w:val="none" w:sz="0" w:space="0" w:color="auto"/>
          </w:divBdr>
        </w:div>
        <w:div w:id="1650936926">
          <w:marLeft w:val="640"/>
          <w:marRight w:val="0"/>
          <w:marTop w:val="0"/>
          <w:marBottom w:val="0"/>
          <w:divBdr>
            <w:top w:val="none" w:sz="0" w:space="0" w:color="auto"/>
            <w:left w:val="none" w:sz="0" w:space="0" w:color="auto"/>
            <w:bottom w:val="none" w:sz="0" w:space="0" w:color="auto"/>
            <w:right w:val="none" w:sz="0" w:space="0" w:color="auto"/>
          </w:divBdr>
        </w:div>
        <w:div w:id="1305622582">
          <w:marLeft w:val="640"/>
          <w:marRight w:val="0"/>
          <w:marTop w:val="0"/>
          <w:marBottom w:val="0"/>
          <w:divBdr>
            <w:top w:val="none" w:sz="0" w:space="0" w:color="auto"/>
            <w:left w:val="none" w:sz="0" w:space="0" w:color="auto"/>
            <w:bottom w:val="none" w:sz="0" w:space="0" w:color="auto"/>
            <w:right w:val="none" w:sz="0" w:space="0" w:color="auto"/>
          </w:divBdr>
        </w:div>
        <w:div w:id="311444009">
          <w:marLeft w:val="640"/>
          <w:marRight w:val="0"/>
          <w:marTop w:val="0"/>
          <w:marBottom w:val="0"/>
          <w:divBdr>
            <w:top w:val="none" w:sz="0" w:space="0" w:color="auto"/>
            <w:left w:val="none" w:sz="0" w:space="0" w:color="auto"/>
            <w:bottom w:val="none" w:sz="0" w:space="0" w:color="auto"/>
            <w:right w:val="none" w:sz="0" w:space="0" w:color="auto"/>
          </w:divBdr>
        </w:div>
        <w:div w:id="798761559">
          <w:marLeft w:val="640"/>
          <w:marRight w:val="0"/>
          <w:marTop w:val="0"/>
          <w:marBottom w:val="0"/>
          <w:divBdr>
            <w:top w:val="none" w:sz="0" w:space="0" w:color="auto"/>
            <w:left w:val="none" w:sz="0" w:space="0" w:color="auto"/>
            <w:bottom w:val="none" w:sz="0" w:space="0" w:color="auto"/>
            <w:right w:val="none" w:sz="0" w:space="0" w:color="auto"/>
          </w:divBdr>
        </w:div>
        <w:div w:id="115101976">
          <w:marLeft w:val="640"/>
          <w:marRight w:val="0"/>
          <w:marTop w:val="0"/>
          <w:marBottom w:val="0"/>
          <w:divBdr>
            <w:top w:val="none" w:sz="0" w:space="0" w:color="auto"/>
            <w:left w:val="none" w:sz="0" w:space="0" w:color="auto"/>
            <w:bottom w:val="none" w:sz="0" w:space="0" w:color="auto"/>
            <w:right w:val="none" w:sz="0" w:space="0" w:color="auto"/>
          </w:divBdr>
        </w:div>
        <w:div w:id="901990678">
          <w:marLeft w:val="640"/>
          <w:marRight w:val="0"/>
          <w:marTop w:val="0"/>
          <w:marBottom w:val="0"/>
          <w:divBdr>
            <w:top w:val="none" w:sz="0" w:space="0" w:color="auto"/>
            <w:left w:val="none" w:sz="0" w:space="0" w:color="auto"/>
            <w:bottom w:val="none" w:sz="0" w:space="0" w:color="auto"/>
            <w:right w:val="none" w:sz="0" w:space="0" w:color="auto"/>
          </w:divBdr>
        </w:div>
        <w:div w:id="1661881698">
          <w:marLeft w:val="640"/>
          <w:marRight w:val="0"/>
          <w:marTop w:val="0"/>
          <w:marBottom w:val="0"/>
          <w:divBdr>
            <w:top w:val="none" w:sz="0" w:space="0" w:color="auto"/>
            <w:left w:val="none" w:sz="0" w:space="0" w:color="auto"/>
            <w:bottom w:val="none" w:sz="0" w:space="0" w:color="auto"/>
            <w:right w:val="none" w:sz="0" w:space="0" w:color="auto"/>
          </w:divBdr>
        </w:div>
        <w:div w:id="1352033051">
          <w:marLeft w:val="640"/>
          <w:marRight w:val="0"/>
          <w:marTop w:val="0"/>
          <w:marBottom w:val="0"/>
          <w:divBdr>
            <w:top w:val="none" w:sz="0" w:space="0" w:color="auto"/>
            <w:left w:val="none" w:sz="0" w:space="0" w:color="auto"/>
            <w:bottom w:val="none" w:sz="0" w:space="0" w:color="auto"/>
            <w:right w:val="none" w:sz="0" w:space="0" w:color="auto"/>
          </w:divBdr>
        </w:div>
        <w:div w:id="869417763">
          <w:marLeft w:val="640"/>
          <w:marRight w:val="0"/>
          <w:marTop w:val="0"/>
          <w:marBottom w:val="0"/>
          <w:divBdr>
            <w:top w:val="none" w:sz="0" w:space="0" w:color="auto"/>
            <w:left w:val="none" w:sz="0" w:space="0" w:color="auto"/>
            <w:bottom w:val="none" w:sz="0" w:space="0" w:color="auto"/>
            <w:right w:val="none" w:sz="0" w:space="0" w:color="auto"/>
          </w:divBdr>
        </w:div>
        <w:div w:id="1128090225">
          <w:marLeft w:val="640"/>
          <w:marRight w:val="0"/>
          <w:marTop w:val="0"/>
          <w:marBottom w:val="0"/>
          <w:divBdr>
            <w:top w:val="none" w:sz="0" w:space="0" w:color="auto"/>
            <w:left w:val="none" w:sz="0" w:space="0" w:color="auto"/>
            <w:bottom w:val="none" w:sz="0" w:space="0" w:color="auto"/>
            <w:right w:val="none" w:sz="0" w:space="0" w:color="auto"/>
          </w:divBdr>
        </w:div>
        <w:div w:id="1833636827">
          <w:marLeft w:val="640"/>
          <w:marRight w:val="0"/>
          <w:marTop w:val="0"/>
          <w:marBottom w:val="0"/>
          <w:divBdr>
            <w:top w:val="none" w:sz="0" w:space="0" w:color="auto"/>
            <w:left w:val="none" w:sz="0" w:space="0" w:color="auto"/>
            <w:bottom w:val="none" w:sz="0" w:space="0" w:color="auto"/>
            <w:right w:val="none" w:sz="0" w:space="0" w:color="auto"/>
          </w:divBdr>
        </w:div>
        <w:div w:id="1003361814">
          <w:marLeft w:val="640"/>
          <w:marRight w:val="0"/>
          <w:marTop w:val="0"/>
          <w:marBottom w:val="0"/>
          <w:divBdr>
            <w:top w:val="none" w:sz="0" w:space="0" w:color="auto"/>
            <w:left w:val="none" w:sz="0" w:space="0" w:color="auto"/>
            <w:bottom w:val="none" w:sz="0" w:space="0" w:color="auto"/>
            <w:right w:val="none" w:sz="0" w:space="0" w:color="auto"/>
          </w:divBdr>
        </w:div>
        <w:div w:id="1241334295">
          <w:marLeft w:val="640"/>
          <w:marRight w:val="0"/>
          <w:marTop w:val="0"/>
          <w:marBottom w:val="0"/>
          <w:divBdr>
            <w:top w:val="none" w:sz="0" w:space="0" w:color="auto"/>
            <w:left w:val="none" w:sz="0" w:space="0" w:color="auto"/>
            <w:bottom w:val="none" w:sz="0" w:space="0" w:color="auto"/>
            <w:right w:val="none" w:sz="0" w:space="0" w:color="auto"/>
          </w:divBdr>
        </w:div>
        <w:div w:id="2002153059">
          <w:marLeft w:val="640"/>
          <w:marRight w:val="0"/>
          <w:marTop w:val="0"/>
          <w:marBottom w:val="0"/>
          <w:divBdr>
            <w:top w:val="none" w:sz="0" w:space="0" w:color="auto"/>
            <w:left w:val="none" w:sz="0" w:space="0" w:color="auto"/>
            <w:bottom w:val="none" w:sz="0" w:space="0" w:color="auto"/>
            <w:right w:val="none" w:sz="0" w:space="0" w:color="auto"/>
          </w:divBdr>
        </w:div>
      </w:divsChild>
    </w:div>
    <w:div w:id="1712850401">
      <w:bodyDiv w:val="1"/>
      <w:marLeft w:val="0"/>
      <w:marRight w:val="0"/>
      <w:marTop w:val="0"/>
      <w:marBottom w:val="0"/>
      <w:divBdr>
        <w:top w:val="none" w:sz="0" w:space="0" w:color="auto"/>
        <w:left w:val="none" w:sz="0" w:space="0" w:color="auto"/>
        <w:bottom w:val="none" w:sz="0" w:space="0" w:color="auto"/>
        <w:right w:val="none" w:sz="0" w:space="0" w:color="auto"/>
      </w:divBdr>
      <w:divsChild>
        <w:div w:id="1540243720">
          <w:marLeft w:val="640"/>
          <w:marRight w:val="0"/>
          <w:marTop w:val="0"/>
          <w:marBottom w:val="0"/>
          <w:divBdr>
            <w:top w:val="none" w:sz="0" w:space="0" w:color="auto"/>
            <w:left w:val="none" w:sz="0" w:space="0" w:color="auto"/>
            <w:bottom w:val="none" w:sz="0" w:space="0" w:color="auto"/>
            <w:right w:val="none" w:sz="0" w:space="0" w:color="auto"/>
          </w:divBdr>
        </w:div>
        <w:div w:id="1718431002">
          <w:marLeft w:val="640"/>
          <w:marRight w:val="0"/>
          <w:marTop w:val="0"/>
          <w:marBottom w:val="0"/>
          <w:divBdr>
            <w:top w:val="none" w:sz="0" w:space="0" w:color="auto"/>
            <w:left w:val="none" w:sz="0" w:space="0" w:color="auto"/>
            <w:bottom w:val="none" w:sz="0" w:space="0" w:color="auto"/>
            <w:right w:val="none" w:sz="0" w:space="0" w:color="auto"/>
          </w:divBdr>
        </w:div>
        <w:div w:id="1454786681">
          <w:marLeft w:val="640"/>
          <w:marRight w:val="0"/>
          <w:marTop w:val="0"/>
          <w:marBottom w:val="0"/>
          <w:divBdr>
            <w:top w:val="none" w:sz="0" w:space="0" w:color="auto"/>
            <w:left w:val="none" w:sz="0" w:space="0" w:color="auto"/>
            <w:bottom w:val="none" w:sz="0" w:space="0" w:color="auto"/>
            <w:right w:val="none" w:sz="0" w:space="0" w:color="auto"/>
          </w:divBdr>
        </w:div>
        <w:div w:id="1944999190">
          <w:marLeft w:val="640"/>
          <w:marRight w:val="0"/>
          <w:marTop w:val="0"/>
          <w:marBottom w:val="0"/>
          <w:divBdr>
            <w:top w:val="none" w:sz="0" w:space="0" w:color="auto"/>
            <w:left w:val="none" w:sz="0" w:space="0" w:color="auto"/>
            <w:bottom w:val="none" w:sz="0" w:space="0" w:color="auto"/>
            <w:right w:val="none" w:sz="0" w:space="0" w:color="auto"/>
          </w:divBdr>
        </w:div>
        <w:div w:id="1077094596">
          <w:marLeft w:val="640"/>
          <w:marRight w:val="0"/>
          <w:marTop w:val="0"/>
          <w:marBottom w:val="0"/>
          <w:divBdr>
            <w:top w:val="none" w:sz="0" w:space="0" w:color="auto"/>
            <w:left w:val="none" w:sz="0" w:space="0" w:color="auto"/>
            <w:bottom w:val="none" w:sz="0" w:space="0" w:color="auto"/>
            <w:right w:val="none" w:sz="0" w:space="0" w:color="auto"/>
          </w:divBdr>
        </w:div>
        <w:div w:id="75369807">
          <w:marLeft w:val="640"/>
          <w:marRight w:val="0"/>
          <w:marTop w:val="0"/>
          <w:marBottom w:val="0"/>
          <w:divBdr>
            <w:top w:val="none" w:sz="0" w:space="0" w:color="auto"/>
            <w:left w:val="none" w:sz="0" w:space="0" w:color="auto"/>
            <w:bottom w:val="none" w:sz="0" w:space="0" w:color="auto"/>
            <w:right w:val="none" w:sz="0" w:space="0" w:color="auto"/>
          </w:divBdr>
        </w:div>
        <w:div w:id="450822513">
          <w:marLeft w:val="640"/>
          <w:marRight w:val="0"/>
          <w:marTop w:val="0"/>
          <w:marBottom w:val="0"/>
          <w:divBdr>
            <w:top w:val="none" w:sz="0" w:space="0" w:color="auto"/>
            <w:left w:val="none" w:sz="0" w:space="0" w:color="auto"/>
            <w:bottom w:val="none" w:sz="0" w:space="0" w:color="auto"/>
            <w:right w:val="none" w:sz="0" w:space="0" w:color="auto"/>
          </w:divBdr>
        </w:div>
        <w:div w:id="1319072712">
          <w:marLeft w:val="640"/>
          <w:marRight w:val="0"/>
          <w:marTop w:val="0"/>
          <w:marBottom w:val="0"/>
          <w:divBdr>
            <w:top w:val="none" w:sz="0" w:space="0" w:color="auto"/>
            <w:left w:val="none" w:sz="0" w:space="0" w:color="auto"/>
            <w:bottom w:val="none" w:sz="0" w:space="0" w:color="auto"/>
            <w:right w:val="none" w:sz="0" w:space="0" w:color="auto"/>
          </w:divBdr>
        </w:div>
        <w:div w:id="1561868420">
          <w:marLeft w:val="640"/>
          <w:marRight w:val="0"/>
          <w:marTop w:val="0"/>
          <w:marBottom w:val="0"/>
          <w:divBdr>
            <w:top w:val="none" w:sz="0" w:space="0" w:color="auto"/>
            <w:left w:val="none" w:sz="0" w:space="0" w:color="auto"/>
            <w:bottom w:val="none" w:sz="0" w:space="0" w:color="auto"/>
            <w:right w:val="none" w:sz="0" w:space="0" w:color="auto"/>
          </w:divBdr>
        </w:div>
        <w:div w:id="807623955">
          <w:marLeft w:val="640"/>
          <w:marRight w:val="0"/>
          <w:marTop w:val="0"/>
          <w:marBottom w:val="0"/>
          <w:divBdr>
            <w:top w:val="none" w:sz="0" w:space="0" w:color="auto"/>
            <w:left w:val="none" w:sz="0" w:space="0" w:color="auto"/>
            <w:bottom w:val="none" w:sz="0" w:space="0" w:color="auto"/>
            <w:right w:val="none" w:sz="0" w:space="0" w:color="auto"/>
          </w:divBdr>
        </w:div>
        <w:div w:id="1401056601">
          <w:marLeft w:val="640"/>
          <w:marRight w:val="0"/>
          <w:marTop w:val="0"/>
          <w:marBottom w:val="0"/>
          <w:divBdr>
            <w:top w:val="none" w:sz="0" w:space="0" w:color="auto"/>
            <w:left w:val="none" w:sz="0" w:space="0" w:color="auto"/>
            <w:bottom w:val="none" w:sz="0" w:space="0" w:color="auto"/>
            <w:right w:val="none" w:sz="0" w:space="0" w:color="auto"/>
          </w:divBdr>
        </w:div>
        <w:div w:id="449710500">
          <w:marLeft w:val="640"/>
          <w:marRight w:val="0"/>
          <w:marTop w:val="0"/>
          <w:marBottom w:val="0"/>
          <w:divBdr>
            <w:top w:val="none" w:sz="0" w:space="0" w:color="auto"/>
            <w:left w:val="none" w:sz="0" w:space="0" w:color="auto"/>
            <w:bottom w:val="none" w:sz="0" w:space="0" w:color="auto"/>
            <w:right w:val="none" w:sz="0" w:space="0" w:color="auto"/>
          </w:divBdr>
        </w:div>
        <w:div w:id="1821117546">
          <w:marLeft w:val="640"/>
          <w:marRight w:val="0"/>
          <w:marTop w:val="0"/>
          <w:marBottom w:val="0"/>
          <w:divBdr>
            <w:top w:val="none" w:sz="0" w:space="0" w:color="auto"/>
            <w:left w:val="none" w:sz="0" w:space="0" w:color="auto"/>
            <w:bottom w:val="none" w:sz="0" w:space="0" w:color="auto"/>
            <w:right w:val="none" w:sz="0" w:space="0" w:color="auto"/>
          </w:divBdr>
        </w:div>
        <w:div w:id="1074739293">
          <w:marLeft w:val="640"/>
          <w:marRight w:val="0"/>
          <w:marTop w:val="0"/>
          <w:marBottom w:val="0"/>
          <w:divBdr>
            <w:top w:val="none" w:sz="0" w:space="0" w:color="auto"/>
            <w:left w:val="none" w:sz="0" w:space="0" w:color="auto"/>
            <w:bottom w:val="none" w:sz="0" w:space="0" w:color="auto"/>
            <w:right w:val="none" w:sz="0" w:space="0" w:color="auto"/>
          </w:divBdr>
        </w:div>
        <w:div w:id="1861966987">
          <w:marLeft w:val="640"/>
          <w:marRight w:val="0"/>
          <w:marTop w:val="0"/>
          <w:marBottom w:val="0"/>
          <w:divBdr>
            <w:top w:val="none" w:sz="0" w:space="0" w:color="auto"/>
            <w:left w:val="none" w:sz="0" w:space="0" w:color="auto"/>
            <w:bottom w:val="none" w:sz="0" w:space="0" w:color="auto"/>
            <w:right w:val="none" w:sz="0" w:space="0" w:color="auto"/>
          </w:divBdr>
        </w:div>
        <w:div w:id="1477915695">
          <w:marLeft w:val="640"/>
          <w:marRight w:val="0"/>
          <w:marTop w:val="0"/>
          <w:marBottom w:val="0"/>
          <w:divBdr>
            <w:top w:val="none" w:sz="0" w:space="0" w:color="auto"/>
            <w:left w:val="none" w:sz="0" w:space="0" w:color="auto"/>
            <w:bottom w:val="none" w:sz="0" w:space="0" w:color="auto"/>
            <w:right w:val="none" w:sz="0" w:space="0" w:color="auto"/>
          </w:divBdr>
        </w:div>
        <w:div w:id="179006787">
          <w:marLeft w:val="640"/>
          <w:marRight w:val="0"/>
          <w:marTop w:val="0"/>
          <w:marBottom w:val="0"/>
          <w:divBdr>
            <w:top w:val="none" w:sz="0" w:space="0" w:color="auto"/>
            <w:left w:val="none" w:sz="0" w:space="0" w:color="auto"/>
            <w:bottom w:val="none" w:sz="0" w:space="0" w:color="auto"/>
            <w:right w:val="none" w:sz="0" w:space="0" w:color="auto"/>
          </w:divBdr>
        </w:div>
        <w:div w:id="1513645466">
          <w:marLeft w:val="640"/>
          <w:marRight w:val="0"/>
          <w:marTop w:val="0"/>
          <w:marBottom w:val="0"/>
          <w:divBdr>
            <w:top w:val="none" w:sz="0" w:space="0" w:color="auto"/>
            <w:left w:val="none" w:sz="0" w:space="0" w:color="auto"/>
            <w:bottom w:val="none" w:sz="0" w:space="0" w:color="auto"/>
            <w:right w:val="none" w:sz="0" w:space="0" w:color="auto"/>
          </w:divBdr>
        </w:div>
        <w:div w:id="2108381177">
          <w:marLeft w:val="640"/>
          <w:marRight w:val="0"/>
          <w:marTop w:val="0"/>
          <w:marBottom w:val="0"/>
          <w:divBdr>
            <w:top w:val="none" w:sz="0" w:space="0" w:color="auto"/>
            <w:left w:val="none" w:sz="0" w:space="0" w:color="auto"/>
            <w:bottom w:val="none" w:sz="0" w:space="0" w:color="auto"/>
            <w:right w:val="none" w:sz="0" w:space="0" w:color="auto"/>
          </w:divBdr>
        </w:div>
        <w:div w:id="268048527">
          <w:marLeft w:val="640"/>
          <w:marRight w:val="0"/>
          <w:marTop w:val="0"/>
          <w:marBottom w:val="0"/>
          <w:divBdr>
            <w:top w:val="none" w:sz="0" w:space="0" w:color="auto"/>
            <w:left w:val="none" w:sz="0" w:space="0" w:color="auto"/>
            <w:bottom w:val="none" w:sz="0" w:space="0" w:color="auto"/>
            <w:right w:val="none" w:sz="0" w:space="0" w:color="auto"/>
          </w:divBdr>
        </w:div>
        <w:div w:id="1196311539">
          <w:marLeft w:val="640"/>
          <w:marRight w:val="0"/>
          <w:marTop w:val="0"/>
          <w:marBottom w:val="0"/>
          <w:divBdr>
            <w:top w:val="none" w:sz="0" w:space="0" w:color="auto"/>
            <w:left w:val="none" w:sz="0" w:space="0" w:color="auto"/>
            <w:bottom w:val="none" w:sz="0" w:space="0" w:color="auto"/>
            <w:right w:val="none" w:sz="0" w:space="0" w:color="auto"/>
          </w:divBdr>
        </w:div>
        <w:div w:id="1424455911">
          <w:marLeft w:val="640"/>
          <w:marRight w:val="0"/>
          <w:marTop w:val="0"/>
          <w:marBottom w:val="0"/>
          <w:divBdr>
            <w:top w:val="none" w:sz="0" w:space="0" w:color="auto"/>
            <w:left w:val="none" w:sz="0" w:space="0" w:color="auto"/>
            <w:bottom w:val="none" w:sz="0" w:space="0" w:color="auto"/>
            <w:right w:val="none" w:sz="0" w:space="0" w:color="auto"/>
          </w:divBdr>
        </w:div>
        <w:div w:id="1862551635">
          <w:marLeft w:val="640"/>
          <w:marRight w:val="0"/>
          <w:marTop w:val="0"/>
          <w:marBottom w:val="0"/>
          <w:divBdr>
            <w:top w:val="none" w:sz="0" w:space="0" w:color="auto"/>
            <w:left w:val="none" w:sz="0" w:space="0" w:color="auto"/>
            <w:bottom w:val="none" w:sz="0" w:space="0" w:color="auto"/>
            <w:right w:val="none" w:sz="0" w:space="0" w:color="auto"/>
          </w:divBdr>
        </w:div>
        <w:div w:id="756633295">
          <w:marLeft w:val="640"/>
          <w:marRight w:val="0"/>
          <w:marTop w:val="0"/>
          <w:marBottom w:val="0"/>
          <w:divBdr>
            <w:top w:val="none" w:sz="0" w:space="0" w:color="auto"/>
            <w:left w:val="none" w:sz="0" w:space="0" w:color="auto"/>
            <w:bottom w:val="none" w:sz="0" w:space="0" w:color="auto"/>
            <w:right w:val="none" w:sz="0" w:space="0" w:color="auto"/>
          </w:divBdr>
        </w:div>
        <w:div w:id="221454344">
          <w:marLeft w:val="640"/>
          <w:marRight w:val="0"/>
          <w:marTop w:val="0"/>
          <w:marBottom w:val="0"/>
          <w:divBdr>
            <w:top w:val="none" w:sz="0" w:space="0" w:color="auto"/>
            <w:left w:val="none" w:sz="0" w:space="0" w:color="auto"/>
            <w:bottom w:val="none" w:sz="0" w:space="0" w:color="auto"/>
            <w:right w:val="none" w:sz="0" w:space="0" w:color="auto"/>
          </w:divBdr>
        </w:div>
        <w:div w:id="1758090553">
          <w:marLeft w:val="640"/>
          <w:marRight w:val="0"/>
          <w:marTop w:val="0"/>
          <w:marBottom w:val="0"/>
          <w:divBdr>
            <w:top w:val="none" w:sz="0" w:space="0" w:color="auto"/>
            <w:left w:val="none" w:sz="0" w:space="0" w:color="auto"/>
            <w:bottom w:val="none" w:sz="0" w:space="0" w:color="auto"/>
            <w:right w:val="none" w:sz="0" w:space="0" w:color="auto"/>
          </w:divBdr>
        </w:div>
        <w:div w:id="170996825">
          <w:marLeft w:val="640"/>
          <w:marRight w:val="0"/>
          <w:marTop w:val="0"/>
          <w:marBottom w:val="0"/>
          <w:divBdr>
            <w:top w:val="none" w:sz="0" w:space="0" w:color="auto"/>
            <w:left w:val="none" w:sz="0" w:space="0" w:color="auto"/>
            <w:bottom w:val="none" w:sz="0" w:space="0" w:color="auto"/>
            <w:right w:val="none" w:sz="0" w:space="0" w:color="auto"/>
          </w:divBdr>
        </w:div>
        <w:div w:id="1301181485">
          <w:marLeft w:val="640"/>
          <w:marRight w:val="0"/>
          <w:marTop w:val="0"/>
          <w:marBottom w:val="0"/>
          <w:divBdr>
            <w:top w:val="none" w:sz="0" w:space="0" w:color="auto"/>
            <w:left w:val="none" w:sz="0" w:space="0" w:color="auto"/>
            <w:bottom w:val="none" w:sz="0" w:space="0" w:color="auto"/>
            <w:right w:val="none" w:sz="0" w:space="0" w:color="auto"/>
          </w:divBdr>
        </w:div>
        <w:div w:id="537739275">
          <w:marLeft w:val="640"/>
          <w:marRight w:val="0"/>
          <w:marTop w:val="0"/>
          <w:marBottom w:val="0"/>
          <w:divBdr>
            <w:top w:val="none" w:sz="0" w:space="0" w:color="auto"/>
            <w:left w:val="none" w:sz="0" w:space="0" w:color="auto"/>
            <w:bottom w:val="none" w:sz="0" w:space="0" w:color="auto"/>
            <w:right w:val="none" w:sz="0" w:space="0" w:color="auto"/>
          </w:divBdr>
        </w:div>
        <w:div w:id="1995599938">
          <w:marLeft w:val="640"/>
          <w:marRight w:val="0"/>
          <w:marTop w:val="0"/>
          <w:marBottom w:val="0"/>
          <w:divBdr>
            <w:top w:val="none" w:sz="0" w:space="0" w:color="auto"/>
            <w:left w:val="none" w:sz="0" w:space="0" w:color="auto"/>
            <w:bottom w:val="none" w:sz="0" w:space="0" w:color="auto"/>
            <w:right w:val="none" w:sz="0" w:space="0" w:color="auto"/>
          </w:divBdr>
        </w:div>
        <w:div w:id="855924125">
          <w:marLeft w:val="640"/>
          <w:marRight w:val="0"/>
          <w:marTop w:val="0"/>
          <w:marBottom w:val="0"/>
          <w:divBdr>
            <w:top w:val="none" w:sz="0" w:space="0" w:color="auto"/>
            <w:left w:val="none" w:sz="0" w:space="0" w:color="auto"/>
            <w:bottom w:val="none" w:sz="0" w:space="0" w:color="auto"/>
            <w:right w:val="none" w:sz="0" w:space="0" w:color="auto"/>
          </w:divBdr>
        </w:div>
        <w:div w:id="1691907066">
          <w:marLeft w:val="640"/>
          <w:marRight w:val="0"/>
          <w:marTop w:val="0"/>
          <w:marBottom w:val="0"/>
          <w:divBdr>
            <w:top w:val="none" w:sz="0" w:space="0" w:color="auto"/>
            <w:left w:val="none" w:sz="0" w:space="0" w:color="auto"/>
            <w:bottom w:val="none" w:sz="0" w:space="0" w:color="auto"/>
            <w:right w:val="none" w:sz="0" w:space="0" w:color="auto"/>
          </w:divBdr>
        </w:div>
        <w:div w:id="1586302891">
          <w:marLeft w:val="640"/>
          <w:marRight w:val="0"/>
          <w:marTop w:val="0"/>
          <w:marBottom w:val="0"/>
          <w:divBdr>
            <w:top w:val="none" w:sz="0" w:space="0" w:color="auto"/>
            <w:left w:val="none" w:sz="0" w:space="0" w:color="auto"/>
            <w:bottom w:val="none" w:sz="0" w:space="0" w:color="auto"/>
            <w:right w:val="none" w:sz="0" w:space="0" w:color="auto"/>
          </w:divBdr>
        </w:div>
        <w:div w:id="677005643">
          <w:marLeft w:val="640"/>
          <w:marRight w:val="0"/>
          <w:marTop w:val="0"/>
          <w:marBottom w:val="0"/>
          <w:divBdr>
            <w:top w:val="none" w:sz="0" w:space="0" w:color="auto"/>
            <w:left w:val="none" w:sz="0" w:space="0" w:color="auto"/>
            <w:bottom w:val="none" w:sz="0" w:space="0" w:color="auto"/>
            <w:right w:val="none" w:sz="0" w:space="0" w:color="auto"/>
          </w:divBdr>
        </w:div>
        <w:div w:id="1630628209">
          <w:marLeft w:val="640"/>
          <w:marRight w:val="0"/>
          <w:marTop w:val="0"/>
          <w:marBottom w:val="0"/>
          <w:divBdr>
            <w:top w:val="none" w:sz="0" w:space="0" w:color="auto"/>
            <w:left w:val="none" w:sz="0" w:space="0" w:color="auto"/>
            <w:bottom w:val="none" w:sz="0" w:space="0" w:color="auto"/>
            <w:right w:val="none" w:sz="0" w:space="0" w:color="auto"/>
          </w:divBdr>
        </w:div>
        <w:div w:id="1163157470">
          <w:marLeft w:val="640"/>
          <w:marRight w:val="0"/>
          <w:marTop w:val="0"/>
          <w:marBottom w:val="0"/>
          <w:divBdr>
            <w:top w:val="none" w:sz="0" w:space="0" w:color="auto"/>
            <w:left w:val="none" w:sz="0" w:space="0" w:color="auto"/>
            <w:bottom w:val="none" w:sz="0" w:space="0" w:color="auto"/>
            <w:right w:val="none" w:sz="0" w:space="0" w:color="auto"/>
          </w:divBdr>
        </w:div>
        <w:div w:id="1981612902">
          <w:marLeft w:val="640"/>
          <w:marRight w:val="0"/>
          <w:marTop w:val="0"/>
          <w:marBottom w:val="0"/>
          <w:divBdr>
            <w:top w:val="none" w:sz="0" w:space="0" w:color="auto"/>
            <w:left w:val="none" w:sz="0" w:space="0" w:color="auto"/>
            <w:bottom w:val="none" w:sz="0" w:space="0" w:color="auto"/>
            <w:right w:val="none" w:sz="0" w:space="0" w:color="auto"/>
          </w:divBdr>
        </w:div>
        <w:div w:id="1453983486">
          <w:marLeft w:val="640"/>
          <w:marRight w:val="0"/>
          <w:marTop w:val="0"/>
          <w:marBottom w:val="0"/>
          <w:divBdr>
            <w:top w:val="none" w:sz="0" w:space="0" w:color="auto"/>
            <w:left w:val="none" w:sz="0" w:space="0" w:color="auto"/>
            <w:bottom w:val="none" w:sz="0" w:space="0" w:color="auto"/>
            <w:right w:val="none" w:sz="0" w:space="0" w:color="auto"/>
          </w:divBdr>
        </w:div>
        <w:div w:id="1225333713">
          <w:marLeft w:val="640"/>
          <w:marRight w:val="0"/>
          <w:marTop w:val="0"/>
          <w:marBottom w:val="0"/>
          <w:divBdr>
            <w:top w:val="none" w:sz="0" w:space="0" w:color="auto"/>
            <w:left w:val="none" w:sz="0" w:space="0" w:color="auto"/>
            <w:bottom w:val="none" w:sz="0" w:space="0" w:color="auto"/>
            <w:right w:val="none" w:sz="0" w:space="0" w:color="auto"/>
          </w:divBdr>
        </w:div>
        <w:div w:id="820462757">
          <w:marLeft w:val="640"/>
          <w:marRight w:val="0"/>
          <w:marTop w:val="0"/>
          <w:marBottom w:val="0"/>
          <w:divBdr>
            <w:top w:val="none" w:sz="0" w:space="0" w:color="auto"/>
            <w:left w:val="none" w:sz="0" w:space="0" w:color="auto"/>
            <w:bottom w:val="none" w:sz="0" w:space="0" w:color="auto"/>
            <w:right w:val="none" w:sz="0" w:space="0" w:color="auto"/>
          </w:divBdr>
        </w:div>
        <w:div w:id="2017996689">
          <w:marLeft w:val="640"/>
          <w:marRight w:val="0"/>
          <w:marTop w:val="0"/>
          <w:marBottom w:val="0"/>
          <w:divBdr>
            <w:top w:val="none" w:sz="0" w:space="0" w:color="auto"/>
            <w:left w:val="none" w:sz="0" w:space="0" w:color="auto"/>
            <w:bottom w:val="none" w:sz="0" w:space="0" w:color="auto"/>
            <w:right w:val="none" w:sz="0" w:space="0" w:color="auto"/>
          </w:divBdr>
        </w:div>
        <w:div w:id="1695887316">
          <w:marLeft w:val="640"/>
          <w:marRight w:val="0"/>
          <w:marTop w:val="0"/>
          <w:marBottom w:val="0"/>
          <w:divBdr>
            <w:top w:val="none" w:sz="0" w:space="0" w:color="auto"/>
            <w:left w:val="none" w:sz="0" w:space="0" w:color="auto"/>
            <w:bottom w:val="none" w:sz="0" w:space="0" w:color="auto"/>
            <w:right w:val="none" w:sz="0" w:space="0" w:color="auto"/>
          </w:divBdr>
        </w:div>
        <w:div w:id="1718318067">
          <w:marLeft w:val="640"/>
          <w:marRight w:val="0"/>
          <w:marTop w:val="0"/>
          <w:marBottom w:val="0"/>
          <w:divBdr>
            <w:top w:val="none" w:sz="0" w:space="0" w:color="auto"/>
            <w:left w:val="none" w:sz="0" w:space="0" w:color="auto"/>
            <w:bottom w:val="none" w:sz="0" w:space="0" w:color="auto"/>
            <w:right w:val="none" w:sz="0" w:space="0" w:color="auto"/>
          </w:divBdr>
        </w:div>
        <w:div w:id="1708555793">
          <w:marLeft w:val="640"/>
          <w:marRight w:val="0"/>
          <w:marTop w:val="0"/>
          <w:marBottom w:val="0"/>
          <w:divBdr>
            <w:top w:val="none" w:sz="0" w:space="0" w:color="auto"/>
            <w:left w:val="none" w:sz="0" w:space="0" w:color="auto"/>
            <w:bottom w:val="none" w:sz="0" w:space="0" w:color="auto"/>
            <w:right w:val="none" w:sz="0" w:space="0" w:color="auto"/>
          </w:divBdr>
        </w:div>
        <w:div w:id="2097433767">
          <w:marLeft w:val="640"/>
          <w:marRight w:val="0"/>
          <w:marTop w:val="0"/>
          <w:marBottom w:val="0"/>
          <w:divBdr>
            <w:top w:val="none" w:sz="0" w:space="0" w:color="auto"/>
            <w:left w:val="none" w:sz="0" w:space="0" w:color="auto"/>
            <w:bottom w:val="none" w:sz="0" w:space="0" w:color="auto"/>
            <w:right w:val="none" w:sz="0" w:space="0" w:color="auto"/>
          </w:divBdr>
        </w:div>
        <w:div w:id="1128233469">
          <w:marLeft w:val="640"/>
          <w:marRight w:val="0"/>
          <w:marTop w:val="0"/>
          <w:marBottom w:val="0"/>
          <w:divBdr>
            <w:top w:val="none" w:sz="0" w:space="0" w:color="auto"/>
            <w:left w:val="none" w:sz="0" w:space="0" w:color="auto"/>
            <w:bottom w:val="none" w:sz="0" w:space="0" w:color="auto"/>
            <w:right w:val="none" w:sz="0" w:space="0" w:color="auto"/>
          </w:divBdr>
        </w:div>
        <w:div w:id="408617100">
          <w:marLeft w:val="640"/>
          <w:marRight w:val="0"/>
          <w:marTop w:val="0"/>
          <w:marBottom w:val="0"/>
          <w:divBdr>
            <w:top w:val="none" w:sz="0" w:space="0" w:color="auto"/>
            <w:left w:val="none" w:sz="0" w:space="0" w:color="auto"/>
            <w:bottom w:val="none" w:sz="0" w:space="0" w:color="auto"/>
            <w:right w:val="none" w:sz="0" w:space="0" w:color="auto"/>
          </w:divBdr>
        </w:div>
        <w:div w:id="2144346895">
          <w:marLeft w:val="640"/>
          <w:marRight w:val="0"/>
          <w:marTop w:val="0"/>
          <w:marBottom w:val="0"/>
          <w:divBdr>
            <w:top w:val="none" w:sz="0" w:space="0" w:color="auto"/>
            <w:left w:val="none" w:sz="0" w:space="0" w:color="auto"/>
            <w:bottom w:val="none" w:sz="0" w:space="0" w:color="auto"/>
            <w:right w:val="none" w:sz="0" w:space="0" w:color="auto"/>
          </w:divBdr>
        </w:div>
        <w:div w:id="2028410153">
          <w:marLeft w:val="640"/>
          <w:marRight w:val="0"/>
          <w:marTop w:val="0"/>
          <w:marBottom w:val="0"/>
          <w:divBdr>
            <w:top w:val="none" w:sz="0" w:space="0" w:color="auto"/>
            <w:left w:val="none" w:sz="0" w:space="0" w:color="auto"/>
            <w:bottom w:val="none" w:sz="0" w:space="0" w:color="auto"/>
            <w:right w:val="none" w:sz="0" w:space="0" w:color="auto"/>
          </w:divBdr>
        </w:div>
        <w:div w:id="1553929131">
          <w:marLeft w:val="640"/>
          <w:marRight w:val="0"/>
          <w:marTop w:val="0"/>
          <w:marBottom w:val="0"/>
          <w:divBdr>
            <w:top w:val="none" w:sz="0" w:space="0" w:color="auto"/>
            <w:left w:val="none" w:sz="0" w:space="0" w:color="auto"/>
            <w:bottom w:val="none" w:sz="0" w:space="0" w:color="auto"/>
            <w:right w:val="none" w:sz="0" w:space="0" w:color="auto"/>
          </w:divBdr>
        </w:div>
        <w:div w:id="78909488">
          <w:marLeft w:val="640"/>
          <w:marRight w:val="0"/>
          <w:marTop w:val="0"/>
          <w:marBottom w:val="0"/>
          <w:divBdr>
            <w:top w:val="none" w:sz="0" w:space="0" w:color="auto"/>
            <w:left w:val="none" w:sz="0" w:space="0" w:color="auto"/>
            <w:bottom w:val="none" w:sz="0" w:space="0" w:color="auto"/>
            <w:right w:val="none" w:sz="0" w:space="0" w:color="auto"/>
          </w:divBdr>
        </w:div>
        <w:div w:id="106630179">
          <w:marLeft w:val="640"/>
          <w:marRight w:val="0"/>
          <w:marTop w:val="0"/>
          <w:marBottom w:val="0"/>
          <w:divBdr>
            <w:top w:val="none" w:sz="0" w:space="0" w:color="auto"/>
            <w:left w:val="none" w:sz="0" w:space="0" w:color="auto"/>
            <w:bottom w:val="none" w:sz="0" w:space="0" w:color="auto"/>
            <w:right w:val="none" w:sz="0" w:space="0" w:color="auto"/>
          </w:divBdr>
        </w:div>
        <w:div w:id="684131373">
          <w:marLeft w:val="640"/>
          <w:marRight w:val="0"/>
          <w:marTop w:val="0"/>
          <w:marBottom w:val="0"/>
          <w:divBdr>
            <w:top w:val="none" w:sz="0" w:space="0" w:color="auto"/>
            <w:left w:val="none" w:sz="0" w:space="0" w:color="auto"/>
            <w:bottom w:val="none" w:sz="0" w:space="0" w:color="auto"/>
            <w:right w:val="none" w:sz="0" w:space="0" w:color="auto"/>
          </w:divBdr>
        </w:div>
        <w:div w:id="1060401191">
          <w:marLeft w:val="640"/>
          <w:marRight w:val="0"/>
          <w:marTop w:val="0"/>
          <w:marBottom w:val="0"/>
          <w:divBdr>
            <w:top w:val="none" w:sz="0" w:space="0" w:color="auto"/>
            <w:left w:val="none" w:sz="0" w:space="0" w:color="auto"/>
            <w:bottom w:val="none" w:sz="0" w:space="0" w:color="auto"/>
            <w:right w:val="none" w:sz="0" w:space="0" w:color="auto"/>
          </w:divBdr>
        </w:div>
        <w:div w:id="987055090">
          <w:marLeft w:val="640"/>
          <w:marRight w:val="0"/>
          <w:marTop w:val="0"/>
          <w:marBottom w:val="0"/>
          <w:divBdr>
            <w:top w:val="none" w:sz="0" w:space="0" w:color="auto"/>
            <w:left w:val="none" w:sz="0" w:space="0" w:color="auto"/>
            <w:bottom w:val="none" w:sz="0" w:space="0" w:color="auto"/>
            <w:right w:val="none" w:sz="0" w:space="0" w:color="auto"/>
          </w:divBdr>
        </w:div>
        <w:div w:id="1075013272">
          <w:marLeft w:val="640"/>
          <w:marRight w:val="0"/>
          <w:marTop w:val="0"/>
          <w:marBottom w:val="0"/>
          <w:divBdr>
            <w:top w:val="none" w:sz="0" w:space="0" w:color="auto"/>
            <w:left w:val="none" w:sz="0" w:space="0" w:color="auto"/>
            <w:bottom w:val="none" w:sz="0" w:space="0" w:color="auto"/>
            <w:right w:val="none" w:sz="0" w:space="0" w:color="auto"/>
          </w:divBdr>
        </w:div>
        <w:div w:id="1776442216">
          <w:marLeft w:val="640"/>
          <w:marRight w:val="0"/>
          <w:marTop w:val="0"/>
          <w:marBottom w:val="0"/>
          <w:divBdr>
            <w:top w:val="none" w:sz="0" w:space="0" w:color="auto"/>
            <w:left w:val="none" w:sz="0" w:space="0" w:color="auto"/>
            <w:bottom w:val="none" w:sz="0" w:space="0" w:color="auto"/>
            <w:right w:val="none" w:sz="0" w:space="0" w:color="auto"/>
          </w:divBdr>
        </w:div>
        <w:div w:id="1060858589">
          <w:marLeft w:val="640"/>
          <w:marRight w:val="0"/>
          <w:marTop w:val="0"/>
          <w:marBottom w:val="0"/>
          <w:divBdr>
            <w:top w:val="none" w:sz="0" w:space="0" w:color="auto"/>
            <w:left w:val="none" w:sz="0" w:space="0" w:color="auto"/>
            <w:bottom w:val="none" w:sz="0" w:space="0" w:color="auto"/>
            <w:right w:val="none" w:sz="0" w:space="0" w:color="auto"/>
          </w:divBdr>
        </w:div>
        <w:div w:id="1207370642">
          <w:marLeft w:val="640"/>
          <w:marRight w:val="0"/>
          <w:marTop w:val="0"/>
          <w:marBottom w:val="0"/>
          <w:divBdr>
            <w:top w:val="none" w:sz="0" w:space="0" w:color="auto"/>
            <w:left w:val="none" w:sz="0" w:space="0" w:color="auto"/>
            <w:bottom w:val="none" w:sz="0" w:space="0" w:color="auto"/>
            <w:right w:val="none" w:sz="0" w:space="0" w:color="auto"/>
          </w:divBdr>
        </w:div>
        <w:div w:id="278680454">
          <w:marLeft w:val="640"/>
          <w:marRight w:val="0"/>
          <w:marTop w:val="0"/>
          <w:marBottom w:val="0"/>
          <w:divBdr>
            <w:top w:val="none" w:sz="0" w:space="0" w:color="auto"/>
            <w:left w:val="none" w:sz="0" w:space="0" w:color="auto"/>
            <w:bottom w:val="none" w:sz="0" w:space="0" w:color="auto"/>
            <w:right w:val="none" w:sz="0" w:space="0" w:color="auto"/>
          </w:divBdr>
        </w:div>
        <w:div w:id="1708528222">
          <w:marLeft w:val="640"/>
          <w:marRight w:val="0"/>
          <w:marTop w:val="0"/>
          <w:marBottom w:val="0"/>
          <w:divBdr>
            <w:top w:val="none" w:sz="0" w:space="0" w:color="auto"/>
            <w:left w:val="none" w:sz="0" w:space="0" w:color="auto"/>
            <w:bottom w:val="none" w:sz="0" w:space="0" w:color="auto"/>
            <w:right w:val="none" w:sz="0" w:space="0" w:color="auto"/>
          </w:divBdr>
        </w:div>
        <w:div w:id="799227948">
          <w:marLeft w:val="640"/>
          <w:marRight w:val="0"/>
          <w:marTop w:val="0"/>
          <w:marBottom w:val="0"/>
          <w:divBdr>
            <w:top w:val="none" w:sz="0" w:space="0" w:color="auto"/>
            <w:left w:val="none" w:sz="0" w:space="0" w:color="auto"/>
            <w:bottom w:val="none" w:sz="0" w:space="0" w:color="auto"/>
            <w:right w:val="none" w:sz="0" w:space="0" w:color="auto"/>
          </w:divBdr>
        </w:div>
        <w:div w:id="1623339820">
          <w:marLeft w:val="640"/>
          <w:marRight w:val="0"/>
          <w:marTop w:val="0"/>
          <w:marBottom w:val="0"/>
          <w:divBdr>
            <w:top w:val="none" w:sz="0" w:space="0" w:color="auto"/>
            <w:left w:val="none" w:sz="0" w:space="0" w:color="auto"/>
            <w:bottom w:val="none" w:sz="0" w:space="0" w:color="auto"/>
            <w:right w:val="none" w:sz="0" w:space="0" w:color="auto"/>
          </w:divBdr>
        </w:div>
        <w:div w:id="1119227200">
          <w:marLeft w:val="640"/>
          <w:marRight w:val="0"/>
          <w:marTop w:val="0"/>
          <w:marBottom w:val="0"/>
          <w:divBdr>
            <w:top w:val="none" w:sz="0" w:space="0" w:color="auto"/>
            <w:left w:val="none" w:sz="0" w:space="0" w:color="auto"/>
            <w:bottom w:val="none" w:sz="0" w:space="0" w:color="auto"/>
            <w:right w:val="none" w:sz="0" w:space="0" w:color="auto"/>
          </w:divBdr>
        </w:div>
        <w:div w:id="1831679784">
          <w:marLeft w:val="640"/>
          <w:marRight w:val="0"/>
          <w:marTop w:val="0"/>
          <w:marBottom w:val="0"/>
          <w:divBdr>
            <w:top w:val="none" w:sz="0" w:space="0" w:color="auto"/>
            <w:left w:val="none" w:sz="0" w:space="0" w:color="auto"/>
            <w:bottom w:val="none" w:sz="0" w:space="0" w:color="auto"/>
            <w:right w:val="none" w:sz="0" w:space="0" w:color="auto"/>
          </w:divBdr>
        </w:div>
        <w:div w:id="291640797">
          <w:marLeft w:val="640"/>
          <w:marRight w:val="0"/>
          <w:marTop w:val="0"/>
          <w:marBottom w:val="0"/>
          <w:divBdr>
            <w:top w:val="none" w:sz="0" w:space="0" w:color="auto"/>
            <w:left w:val="none" w:sz="0" w:space="0" w:color="auto"/>
            <w:bottom w:val="none" w:sz="0" w:space="0" w:color="auto"/>
            <w:right w:val="none" w:sz="0" w:space="0" w:color="auto"/>
          </w:divBdr>
        </w:div>
        <w:div w:id="1093282441">
          <w:marLeft w:val="640"/>
          <w:marRight w:val="0"/>
          <w:marTop w:val="0"/>
          <w:marBottom w:val="0"/>
          <w:divBdr>
            <w:top w:val="none" w:sz="0" w:space="0" w:color="auto"/>
            <w:left w:val="none" w:sz="0" w:space="0" w:color="auto"/>
            <w:bottom w:val="none" w:sz="0" w:space="0" w:color="auto"/>
            <w:right w:val="none" w:sz="0" w:space="0" w:color="auto"/>
          </w:divBdr>
        </w:div>
        <w:div w:id="1312980380">
          <w:marLeft w:val="640"/>
          <w:marRight w:val="0"/>
          <w:marTop w:val="0"/>
          <w:marBottom w:val="0"/>
          <w:divBdr>
            <w:top w:val="none" w:sz="0" w:space="0" w:color="auto"/>
            <w:left w:val="none" w:sz="0" w:space="0" w:color="auto"/>
            <w:bottom w:val="none" w:sz="0" w:space="0" w:color="auto"/>
            <w:right w:val="none" w:sz="0" w:space="0" w:color="auto"/>
          </w:divBdr>
        </w:div>
        <w:div w:id="1777291189">
          <w:marLeft w:val="640"/>
          <w:marRight w:val="0"/>
          <w:marTop w:val="0"/>
          <w:marBottom w:val="0"/>
          <w:divBdr>
            <w:top w:val="none" w:sz="0" w:space="0" w:color="auto"/>
            <w:left w:val="none" w:sz="0" w:space="0" w:color="auto"/>
            <w:bottom w:val="none" w:sz="0" w:space="0" w:color="auto"/>
            <w:right w:val="none" w:sz="0" w:space="0" w:color="auto"/>
          </w:divBdr>
        </w:div>
        <w:div w:id="1879851687">
          <w:marLeft w:val="640"/>
          <w:marRight w:val="0"/>
          <w:marTop w:val="0"/>
          <w:marBottom w:val="0"/>
          <w:divBdr>
            <w:top w:val="none" w:sz="0" w:space="0" w:color="auto"/>
            <w:left w:val="none" w:sz="0" w:space="0" w:color="auto"/>
            <w:bottom w:val="none" w:sz="0" w:space="0" w:color="auto"/>
            <w:right w:val="none" w:sz="0" w:space="0" w:color="auto"/>
          </w:divBdr>
        </w:div>
        <w:div w:id="349845122">
          <w:marLeft w:val="640"/>
          <w:marRight w:val="0"/>
          <w:marTop w:val="0"/>
          <w:marBottom w:val="0"/>
          <w:divBdr>
            <w:top w:val="none" w:sz="0" w:space="0" w:color="auto"/>
            <w:left w:val="none" w:sz="0" w:space="0" w:color="auto"/>
            <w:bottom w:val="none" w:sz="0" w:space="0" w:color="auto"/>
            <w:right w:val="none" w:sz="0" w:space="0" w:color="auto"/>
          </w:divBdr>
        </w:div>
        <w:div w:id="1148128884">
          <w:marLeft w:val="640"/>
          <w:marRight w:val="0"/>
          <w:marTop w:val="0"/>
          <w:marBottom w:val="0"/>
          <w:divBdr>
            <w:top w:val="none" w:sz="0" w:space="0" w:color="auto"/>
            <w:left w:val="none" w:sz="0" w:space="0" w:color="auto"/>
            <w:bottom w:val="none" w:sz="0" w:space="0" w:color="auto"/>
            <w:right w:val="none" w:sz="0" w:space="0" w:color="auto"/>
          </w:divBdr>
        </w:div>
        <w:div w:id="217743219">
          <w:marLeft w:val="640"/>
          <w:marRight w:val="0"/>
          <w:marTop w:val="0"/>
          <w:marBottom w:val="0"/>
          <w:divBdr>
            <w:top w:val="none" w:sz="0" w:space="0" w:color="auto"/>
            <w:left w:val="none" w:sz="0" w:space="0" w:color="auto"/>
            <w:bottom w:val="none" w:sz="0" w:space="0" w:color="auto"/>
            <w:right w:val="none" w:sz="0" w:space="0" w:color="auto"/>
          </w:divBdr>
        </w:div>
        <w:div w:id="463084124">
          <w:marLeft w:val="640"/>
          <w:marRight w:val="0"/>
          <w:marTop w:val="0"/>
          <w:marBottom w:val="0"/>
          <w:divBdr>
            <w:top w:val="none" w:sz="0" w:space="0" w:color="auto"/>
            <w:left w:val="none" w:sz="0" w:space="0" w:color="auto"/>
            <w:bottom w:val="none" w:sz="0" w:space="0" w:color="auto"/>
            <w:right w:val="none" w:sz="0" w:space="0" w:color="auto"/>
          </w:divBdr>
        </w:div>
        <w:div w:id="1535385451">
          <w:marLeft w:val="640"/>
          <w:marRight w:val="0"/>
          <w:marTop w:val="0"/>
          <w:marBottom w:val="0"/>
          <w:divBdr>
            <w:top w:val="none" w:sz="0" w:space="0" w:color="auto"/>
            <w:left w:val="none" w:sz="0" w:space="0" w:color="auto"/>
            <w:bottom w:val="none" w:sz="0" w:space="0" w:color="auto"/>
            <w:right w:val="none" w:sz="0" w:space="0" w:color="auto"/>
          </w:divBdr>
        </w:div>
        <w:div w:id="1845582051">
          <w:marLeft w:val="640"/>
          <w:marRight w:val="0"/>
          <w:marTop w:val="0"/>
          <w:marBottom w:val="0"/>
          <w:divBdr>
            <w:top w:val="none" w:sz="0" w:space="0" w:color="auto"/>
            <w:left w:val="none" w:sz="0" w:space="0" w:color="auto"/>
            <w:bottom w:val="none" w:sz="0" w:space="0" w:color="auto"/>
            <w:right w:val="none" w:sz="0" w:space="0" w:color="auto"/>
          </w:divBdr>
        </w:div>
        <w:div w:id="717819146">
          <w:marLeft w:val="640"/>
          <w:marRight w:val="0"/>
          <w:marTop w:val="0"/>
          <w:marBottom w:val="0"/>
          <w:divBdr>
            <w:top w:val="none" w:sz="0" w:space="0" w:color="auto"/>
            <w:left w:val="none" w:sz="0" w:space="0" w:color="auto"/>
            <w:bottom w:val="none" w:sz="0" w:space="0" w:color="auto"/>
            <w:right w:val="none" w:sz="0" w:space="0" w:color="auto"/>
          </w:divBdr>
        </w:div>
        <w:div w:id="1252395587">
          <w:marLeft w:val="640"/>
          <w:marRight w:val="0"/>
          <w:marTop w:val="0"/>
          <w:marBottom w:val="0"/>
          <w:divBdr>
            <w:top w:val="none" w:sz="0" w:space="0" w:color="auto"/>
            <w:left w:val="none" w:sz="0" w:space="0" w:color="auto"/>
            <w:bottom w:val="none" w:sz="0" w:space="0" w:color="auto"/>
            <w:right w:val="none" w:sz="0" w:space="0" w:color="auto"/>
          </w:divBdr>
        </w:div>
        <w:div w:id="1081675893">
          <w:marLeft w:val="640"/>
          <w:marRight w:val="0"/>
          <w:marTop w:val="0"/>
          <w:marBottom w:val="0"/>
          <w:divBdr>
            <w:top w:val="none" w:sz="0" w:space="0" w:color="auto"/>
            <w:left w:val="none" w:sz="0" w:space="0" w:color="auto"/>
            <w:bottom w:val="none" w:sz="0" w:space="0" w:color="auto"/>
            <w:right w:val="none" w:sz="0" w:space="0" w:color="auto"/>
          </w:divBdr>
        </w:div>
        <w:div w:id="1440225193">
          <w:marLeft w:val="640"/>
          <w:marRight w:val="0"/>
          <w:marTop w:val="0"/>
          <w:marBottom w:val="0"/>
          <w:divBdr>
            <w:top w:val="none" w:sz="0" w:space="0" w:color="auto"/>
            <w:left w:val="none" w:sz="0" w:space="0" w:color="auto"/>
            <w:bottom w:val="none" w:sz="0" w:space="0" w:color="auto"/>
            <w:right w:val="none" w:sz="0" w:space="0" w:color="auto"/>
          </w:divBdr>
        </w:div>
        <w:div w:id="770469002">
          <w:marLeft w:val="640"/>
          <w:marRight w:val="0"/>
          <w:marTop w:val="0"/>
          <w:marBottom w:val="0"/>
          <w:divBdr>
            <w:top w:val="none" w:sz="0" w:space="0" w:color="auto"/>
            <w:left w:val="none" w:sz="0" w:space="0" w:color="auto"/>
            <w:bottom w:val="none" w:sz="0" w:space="0" w:color="auto"/>
            <w:right w:val="none" w:sz="0" w:space="0" w:color="auto"/>
          </w:divBdr>
        </w:div>
        <w:div w:id="101262963">
          <w:marLeft w:val="640"/>
          <w:marRight w:val="0"/>
          <w:marTop w:val="0"/>
          <w:marBottom w:val="0"/>
          <w:divBdr>
            <w:top w:val="none" w:sz="0" w:space="0" w:color="auto"/>
            <w:left w:val="none" w:sz="0" w:space="0" w:color="auto"/>
            <w:bottom w:val="none" w:sz="0" w:space="0" w:color="auto"/>
            <w:right w:val="none" w:sz="0" w:space="0" w:color="auto"/>
          </w:divBdr>
        </w:div>
        <w:div w:id="721095640">
          <w:marLeft w:val="640"/>
          <w:marRight w:val="0"/>
          <w:marTop w:val="0"/>
          <w:marBottom w:val="0"/>
          <w:divBdr>
            <w:top w:val="none" w:sz="0" w:space="0" w:color="auto"/>
            <w:left w:val="none" w:sz="0" w:space="0" w:color="auto"/>
            <w:bottom w:val="none" w:sz="0" w:space="0" w:color="auto"/>
            <w:right w:val="none" w:sz="0" w:space="0" w:color="auto"/>
          </w:divBdr>
        </w:div>
        <w:div w:id="1702121986">
          <w:marLeft w:val="640"/>
          <w:marRight w:val="0"/>
          <w:marTop w:val="0"/>
          <w:marBottom w:val="0"/>
          <w:divBdr>
            <w:top w:val="none" w:sz="0" w:space="0" w:color="auto"/>
            <w:left w:val="none" w:sz="0" w:space="0" w:color="auto"/>
            <w:bottom w:val="none" w:sz="0" w:space="0" w:color="auto"/>
            <w:right w:val="none" w:sz="0" w:space="0" w:color="auto"/>
          </w:divBdr>
        </w:div>
        <w:div w:id="1130827342">
          <w:marLeft w:val="640"/>
          <w:marRight w:val="0"/>
          <w:marTop w:val="0"/>
          <w:marBottom w:val="0"/>
          <w:divBdr>
            <w:top w:val="none" w:sz="0" w:space="0" w:color="auto"/>
            <w:left w:val="none" w:sz="0" w:space="0" w:color="auto"/>
            <w:bottom w:val="none" w:sz="0" w:space="0" w:color="auto"/>
            <w:right w:val="none" w:sz="0" w:space="0" w:color="auto"/>
          </w:divBdr>
        </w:div>
        <w:div w:id="1331253867">
          <w:marLeft w:val="640"/>
          <w:marRight w:val="0"/>
          <w:marTop w:val="0"/>
          <w:marBottom w:val="0"/>
          <w:divBdr>
            <w:top w:val="none" w:sz="0" w:space="0" w:color="auto"/>
            <w:left w:val="none" w:sz="0" w:space="0" w:color="auto"/>
            <w:bottom w:val="none" w:sz="0" w:space="0" w:color="auto"/>
            <w:right w:val="none" w:sz="0" w:space="0" w:color="auto"/>
          </w:divBdr>
        </w:div>
        <w:div w:id="59059034">
          <w:marLeft w:val="640"/>
          <w:marRight w:val="0"/>
          <w:marTop w:val="0"/>
          <w:marBottom w:val="0"/>
          <w:divBdr>
            <w:top w:val="none" w:sz="0" w:space="0" w:color="auto"/>
            <w:left w:val="none" w:sz="0" w:space="0" w:color="auto"/>
            <w:bottom w:val="none" w:sz="0" w:space="0" w:color="auto"/>
            <w:right w:val="none" w:sz="0" w:space="0" w:color="auto"/>
          </w:divBdr>
        </w:div>
        <w:div w:id="1057167155">
          <w:marLeft w:val="640"/>
          <w:marRight w:val="0"/>
          <w:marTop w:val="0"/>
          <w:marBottom w:val="0"/>
          <w:divBdr>
            <w:top w:val="none" w:sz="0" w:space="0" w:color="auto"/>
            <w:left w:val="none" w:sz="0" w:space="0" w:color="auto"/>
            <w:bottom w:val="none" w:sz="0" w:space="0" w:color="auto"/>
            <w:right w:val="none" w:sz="0" w:space="0" w:color="auto"/>
          </w:divBdr>
        </w:div>
        <w:div w:id="168839319">
          <w:marLeft w:val="640"/>
          <w:marRight w:val="0"/>
          <w:marTop w:val="0"/>
          <w:marBottom w:val="0"/>
          <w:divBdr>
            <w:top w:val="none" w:sz="0" w:space="0" w:color="auto"/>
            <w:left w:val="none" w:sz="0" w:space="0" w:color="auto"/>
            <w:bottom w:val="none" w:sz="0" w:space="0" w:color="auto"/>
            <w:right w:val="none" w:sz="0" w:space="0" w:color="auto"/>
          </w:divBdr>
        </w:div>
        <w:div w:id="1707413405">
          <w:marLeft w:val="640"/>
          <w:marRight w:val="0"/>
          <w:marTop w:val="0"/>
          <w:marBottom w:val="0"/>
          <w:divBdr>
            <w:top w:val="none" w:sz="0" w:space="0" w:color="auto"/>
            <w:left w:val="none" w:sz="0" w:space="0" w:color="auto"/>
            <w:bottom w:val="none" w:sz="0" w:space="0" w:color="auto"/>
            <w:right w:val="none" w:sz="0" w:space="0" w:color="auto"/>
          </w:divBdr>
        </w:div>
        <w:div w:id="288635369">
          <w:marLeft w:val="640"/>
          <w:marRight w:val="0"/>
          <w:marTop w:val="0"/>
          <w:marBottom w:val="0"/>
          <w:divBdr>
            <w:top w:val="none" w:sz="0" w:space="0" w:color="auto"/>
            <w:left w:val="none" w:sz="0" w:space="0" w:color="auto"/>
            <w:bottom w:val="none" w:sz="0" w:space="0" w:color="auto"/>
            <w:right w:val="none" w:sz="0" w:space="0" w:color="auto"/>
          </w:divBdr>
        </w:div>
        <w:div w:id="742724559">
          <w:marLeft w:val="640"/>
          <w:marRight w:val="0"/>
          <w:marTop w:val="0"/>
          <w:marBottom w:val="0"/>
          <w:divBdr>
            <w:top w:val="none" w:sz="0" w:space="0" w:color="auto"/>
            <w:left w:val="none" w:sz="0" w:space="0" w:color="auto"/>
            <w:bottom w:val="none" w:sz="0" w:space="0" w:color="auto"/>
            <w:right w:val="none" w:sz="0" w:space="0" w:color="auto"/>
          </w:divBdr>
        </w:div>
        <w:div w:id="52628079">
          <w:marLeft w:val="640"/>
          <w:marRight w:val="0"/>
          <w:marTop w:val="0"/>
          <w:marBottom w:val="0"/>
          <w:divBdr>
            <w:top w:val="none" w:sz="0" w:space="0" w:color="auto"/>
            <w:left w:val="none" w:sz="0" w:space="0" w:color="auto"/>
            <w:bottom w:val="none" w:sz="0" w:space="0" w:color="auto"/>
            <w:right w:val="none" w:sz="0" w:space="0" w:color="auto"/>
          </w:divBdr>
        </w:div>
        <w:div w:id="1314479852">
          <w:marLeft w:val="640"/>
          <w:marRight w:val="0"/>
          <w:marTop w:val="0"/>
          <w:marBottom w:val="0"/>
          <w:divBdr>
            <w:top w:val="none" w:sz="0" w:space="0" w:color="auto"/>
            <w:left w:val="none" w:sz="0" w:space="0" w:color="auto"/>
            <w:bottom w:val="none" w:sz="0" w:space="0" w:color="auto"/>
            <w:right w:val="none" w:sz="0" w:space="0" w:color="auto"/>
          </w:divBdr>
        </w:div>
        <w:div w:id="923336751">
          <w:marLeft w:val="640"/>
          <w:marRight w:val="0"/>
          <w:marTop w:val="0"/>
          <w:marBottom w:val="0"/>
          <w:divBdr>
            <w:top w:val="none" w:sz="0" w:space="0" w:color="auto"/>
            <w:left w:val="none" w:sz="0" w:space="0" w:color="auto"/>
            <w:bottom w:val="none" w:sz="0" w:space="0" w:color="auto"/>
            <w:right w:val="none" w:sz="0" w:space="0" w:color="auto"/>
          </w:divBdr>
        </w:div>
        <w:div w:id="398479225">
          <w:marLeft w:val="640"/>
          <w:marRight w:val="0"/>
          <w:marTop w:val="0"/>
          <w:marBottom w:val="0"/>
          <w:divBdr>
            <w:top w:val="none" w:sz="0" w:space="0" w:color="auto"/>
            <w:left w:val="none" w:sz="0" w:space="0" w:color="auto"/>
            <w:bottom w:val="none" w:sz="0" w:space="0" w:color="auto"/>
            <w:right w:val="none" w:sz="0" w:space="0" w:color="auto"/>
          </w:divBdr>
        </w:div>
        <w:div w:id="1808736420">
          <w:marLeft w:val="640"/>
          <w:marRight w:val="0"/>
          <w:marTop w:val="0"/>
          <w:marBottom w:val="0"/>
          <w:divBdr>
            <w:top w:val="none" w:sz="0" w:space="0" w:color="auto"/>
            <w:left w:val="none" w:sz="0" w:space="0" w:color="auto"/>
            <w:bottom w:val="none" w:sz="0" w:space="0" w:color="auto"/>
            <w:right w:val="none" w:sz="0" w:space="0" w:color="auto"/>
          </w:divBdr>
        </w:div>
        <w:div w:id="1375040758">
          <w:marLeft w:val="640"/>
          <w:marRight w:val="0"/>
          <w:marTop w:val="0"/>
          <w:marBottom w:val="0"/>
          <w:divBdr>
            <w:top w:val="none" w:sz="0" w:space="0" w:color="auto"/>
            <w:left w:val="none" w:sz="0" w:space="0" w:color="auto"/>
            <w:bottom w:val="none" w:sz="0" w:space="0" w:color="auto"/>
            <w:right w:val="none" w:sz="0" w:space="0" w:color="auto"/>
          </w:divBdr>
        </w:div>
        <w:div w:id="1049188229">
          <w:marLeft w:val="640"/>
          <w:marRight w:val="0"/>
          <w:marTop w:val="0"/>
          <w:marBottom w:val="0"/>
          <w:divBdr>
            <w:top w:val="none" w:sz="0" w:space="0" w:color="auto"/>
            <w:left w:val="none" w:sz="0" w:space="0" w:color="auto"/>
            <w:bottom w:val="none" w:sz="0" w:space="0" w:color="auto"/>
            <w:right w:val="none" w:sz="0" w:space="0" w:color="auto"/>
          </w:divBdr>
        </w:div>
        <w:div w:id="1040664536">
          <w:marLeft w:val="640"/>
          <w:marRight w:val="0"/>
          <w:marTop w:val="0"/>
          <w:marBottom w:val="0"/>
          <w:divBdr>
            <w:top w:val="none" w:sz="0" w:space="0" w:color="auto"/>
            <w:left w:val="none" w:sz="0" w:space="0" w:color="auto"/>
            <w:bottom w:val="none" w:sz="0" w:space="0" w:color="auto"/>
            <w:right w:val="none" w:sz="0" w:space="0" w:color="auto"/>
          </w:divBdr>
        </w:div>
        <w:div w:id="1467163792">
          <w:marLeft w:val="640"/>
          <w:marRight w:val="0"/>
          <w:marTop w:val="0"/>
          <w:marBottom w:val="0"/>
          <w:divBdr>
            <w:top w:val="none" w:sz="0" w:space="0" w:color="auto"/>
            <w:left w:val="none" w:sz="0" w:space="0" w:color="auto"/>
            <w:bottom w:val="none" w:sz="0" w:space="0" w:color="auto"/>
            <w:right w:val="none" w:sz="0" w:space="0" w:color="auto"/>
          </w:divBdr>
        </w:div>
        <w:div w:id="1150712981">
          <w:marLeft w:val="640"/>
          <w:marRight w:val="0"/>
          <w:marTop w:val="0"/>
          <w:marBottom w:val="0"/>
          <w:divBdr>
            <w:top w:val="none" w:sz="0" w:space="0" w:color="auto"/>
            <w:left w:val="none" w:sz="0" w:space="0" w:color="auto"/>
            <w:bottom w:val="none" w:sz="0" w:space="0" w:color="auto"/>
            <w:right w:val="none" w:sz="0" w:space="0" w:color="auto"/>
          </w:divBdr>
        </w:div>
        <w:div w:id="372846320">
          <w:marLeft w:val="640"/>
          <w:marRight w:val="0"/>
          <w:marTop w:val="0"/>
          <w:marBottom w:val="0"/>
          <w:divBdr>
            <w:top w:val="none" w:sz="0" w:space="0" w:color="auto"/>
            <w:left w:val="none" w:sz="0" w:space="0" w:color="auto"/>
            <w:bottom w:val="none" w:sz="0" w:space="0" w:color="auto"/>
            <w:right w:val="none" w:sz="0" w:space="0" w:color="auto"/>
          </w:divBdr>
        </w:div>
        <w:div w:id="838236138">
          <w:marLeft w:val="640"/>
          <w:marRight w:val="0"/>
          <w:marTop w:val="0"/>
          <w:marBottom w:val="0"/>
          <w:divBdr>
            <w:top w:val="none" w:sz="0" w:space="0" w:color="auto"/>
            <w:left w:val="none" w:sz="0" w:space="0" w:color="auto"/>
            <w:bottom w:val="none" w:sz="0" w:space="0" w:color="auto"/>
            <w:right w:val="none" w:sz="0" w:space="0" w:color="auto"/>
          </w:divBdr>
        </w:div>
        <w:div w:id="107508335">
          <w:marLeft w:val="640"/>
          <w:marRight w:val="0"/>
          <w:marTop w:val="0"/>
          <w:marBottom w:val="0"/>
          <w:divBdr>
            <w:top w:val="none" w:sz="0" w:space="0" w:color="auto"/>
            <w:left w:val="none" w:sz="0" w:space="0" w:color="auto"/>
            <w:bottom w:val="none" w:sz="0" w:space="0" w:color="auto"/>
            <w:right w:val="none" w:sz="0" w:space="0" w:color="auto"/>
          </w:divBdr>
        </w:div>
        <w:div w:id="978221280">
          <w:marLeft w:val="640"/>
          <w:marRight w:val="0"/>
          <w:marTop w:val="0"/>
          <w:marBottom w:val="0"/>
          <w:divBdr>
            <w:top w:val="none" w:sz="0" w:space="0" w:color="auto"/>
            <w:left w:val="none" w:sz="0" w:space="0" w:color="auto"/>
            <w:bottom w:val="none" w:sz="0" w:space="0" w:color="auto"/>
            <w:right w:val="none" w:sz="0" w:space="0" w:color="auto"/>
          </w:divBdr>
        </w:div>
        <w:div w:id="1681077337">
          <w:marLeft w:val="640"/>
          <w:marRight w:val="0"/>
          <w:marTop w:val="0"/>
          <w:marBottom w:val="0"/>
          <w:divBdr>
            <w:top w:val="none" w:sz="0" w:space="0" w:color="auto"/>
            <w:left w:val="none" w:sz="0" w:space="0" w:color="auto"/>
            <w:bottom w:val="none" w:sz="0" w:space="0" w:color="auto"/>
            <w:right w:val="none" w:sz="0" w:space="0" w:color="auto"/>
          </w:divBdr>
        </w:div>
        <w:div w:id="1444152988">
          <w:marLeft w:val="640"/>
          <w:marRight w:val="0"/>
          <w:marTop w:val="0"/>
          <w:marBottom w:val="0"/>
          <w:divBdr>
            <w:top w:val="none" w:sz="0" w:space="0" w:color="auto"/>
            <w:left w:val="none" w:sz="0" w:space="0" w:color="auto"/>
            <w:bottom w:val="none" w:sz="0" w:space="0" w:color="auto"/>
            <w:right w:val="none" w:sz="0" w:space="0" w:color="auto"/>
          </w:divBdr>
        </w:div>
        <w:div w:id="653605773">
          <w:marLeft w:val="640"/>
          <w:marRight w:val="0"/>
          <w:marTop w:val="0"/>
          <w:marBottom w:val="0"/>
          <w:divBdr>
            <w:top w:val="none" w:sz="0" w:space="0" w:color="auto"/>
            <w:left w:val="none" w:sz="0" w:space="0" w:color="auto"/>
            <w:bottom w:val="none" w:sz="0" w:space="0" w:color="auto"/>
            <w:right w:val="none" w:sz="0" w:space="0" w:color="auto"/>
          </w:divBdr>
        </w:div>
        <w:div w:id="568619770">
          <w:marLeft w:val="640"/>
          <w:marRight w:val="0"/>
          <w:marTop w:val="0"/>
          <w:marBottom w:val="0"/>
          <w:divBdr>
            <w:top w:val="none" w:sz="0" w:space="0" w:color="auto"/>
            <w:left w:val="none" w:sz="0" w:space="0" w:color="auto"/>
            <w:bottom w:val="none" w:sz="0" w:space="0" w:color="auto"/>
            <w:right w:val="none" w:sz="0" w:space="0" w:color="auto"/>
          </w:divBdr>
        </w:div>
        <w:div w:id="197552915">
          <w:marLeft w:val="640"/>
          <w:marRight w:val="0"/>
          <w:marTop w:val="0"/>
          <w:marBottom w:val="0"/>
          <w:divBdr>
            <w:top w:val="none" w:sz="0" w:space="0" w:color="auto"/>
            <w:left w:val="none" w:sz="0" w:space="0" w:color="auto"/>
            <w:bottom w:val="none" w:sz="0" w:space="0" w:color="auto"/>
            <w:right w:val="none" w:sz="0" w:space="0" w:color="auto"/>
          </w:divBdr>
        </w:div>
        <w:div w:id="1579631048">
          <w:marLeft w:val="640"/>
          <w:marRight w:val="0"/>
          <w:marTop w:val="0"/>
          <w:marBottom w:val="0"/>
          <w:divBdr>
            <w:top w:val="none" w:sz="0" w:space="0" w:color="auto"/>
            <w:left w:val="none" w:sz="0" w:space="0" w:color="auto"/>
            <w:bottom w:val="none" w:sz="0" w:space="0" w:color="auto"/>
            <w:right w:val="none" w:sz="0" w:space="0" w:color="auto"/>
          </w:divBdr>
        </w:div>
        <w:div w:id="807472261">
          <w:marLeft w:val="640"/>
          <w:marRight w:val="0"/>
          <w:marTop w:val="0"/>
          <w:marBottom w:val="0"/>
          <w:divBdr>
            <w:top w:val="none" w:sz="0" w:space="0" w:color="auto"/>
            <w:left w:val="none" w:sz="0" w:space="0" w:color="auto"/>
            <w:bottom w:val="none" w:sz="0" w:space="0" w:color="auto"/>
            <w:right w:val="none" w:sz="0" w:space="0" w:color="auto"/>
          </w:divBdr>
        </w:div>
        <w:div w:id="1371540524">
          <w:marLeft w:val="640"/>
          <w:marRight w:val="0"/>
          <w:marTop w:val="0"/>
          <w:marBottom w:val="0"/>
          <w:divBdr>
            <w:top w:val="none" w:sz="0" w:space="0" w:color="auto"/>
            <w:left w:val="none" w:sz="0" w:space="0" w:color="auto"/>
            <w:bottom w:val="none" w:sz="0" w:space="0" w:color="auto"/>
            <w:right w:val="none" w:sz="0" w:space="0" w:color="auto"/>
          </w:divBdr>
        </w:div>
        <w:div w:id="14307618">
          <w:marLeft w:val="640"/>
          <w:marRight w:val="0"/>
          <w:marTop w:val="0"/>
          <w:marBottom w:val="0"/>
          <w:divBdr>
            <w:top w:val="none" w:sz="0" w:space="0" w:color="auto"/>
            <w:left w:val="none" w:sz="0" w:space="0" w:color="auto"/>
            <w:bottom w:val="none" w:sz="0" w:space="0" w:color="auto"/>
            <w:right w:val="none" w:sz="0" w:space="0" w:color="auto"/>
          </w:divBdr>
        </w:div>
        <w:div w:id="438792330">
          <w:marLeft w:val="640"/>
          <w:marRight w:val="0"/>
          <w:marTop w:val="0"/>
          <w:marBottom w:val="0"/>
          <w:divBdr>
            <w:top w:val="none" w:sz="0" w:space="0" w:color="auto"/>
            <w:left w:val="none" w:sz="0" w:space="0" w:color="auto"/>
            <w:bottom w:val="none" w:sz="0" w:space="0" w:color="auto"/>
            <w:right w:val="none" w:sz="0" w:space="0" w:color="auto"/>
          </w:divBdr>
        </w:div>
        <w:div w:id="2107580139">
          <w:marLeft w:val="640"/>
          <w:marRight w:val="0"/>
          <w:marTop w:val="0"/>
          <w:marBottom w:val="0"/>
          <w:divBdr>
            <w:top w:val="none" w:sz="0" w:space="0" w:color="auto"/>
            <w:left w:val="none" w:sz="0" w:space="0" w:color="auto"/>
            <w:bottom w:val="none" w:sz="0" w:space="0" w:color="auto"/>
            <w:right w:val="none" w:sz="0" w:space="0" w:color="auto"/>
          </w:divBdr>
        </w:div>
        <w:div w:id="1064568501">
          <w:marLeft w:val="640"/>
          <w:marRight w:val="0"/>
          <w:marTop w:val="0"/>
          <w:marBottom w:val="0"/>
          <w:divBdr>
            <w:top w:val="none" w:sz="0" w:space="0" w:color="auto"/>
            <w:left w:val="none" w:sz="0" w:space="0" w:color="auto"/>
            <w:bottom w:val="none" w:sz="0" w:space="0" w:color="auto"/>
            <w:right w:val="none" w:sz="0" w:space="0" w:color="auto"/>
          </w:divBdr>
        </w:div>
        <w:div w:id="1493447940">
          <w:marLeft w:val="640"/>
          <w:marRight w:val="0"/>
          <w:marTop w:val="0"/>
          <w:marBottom w:val="0"/>
          <w:divBdr>
            <w:top w:val="none" w:sz="0" w:space="0" w:color="auto"/>
            <w:left w:val="none" w:sz="0" w:space="0" w:color="auto"/>
            <w:bottom w:val="none" w:sz="0" w:space="0" w:color="auto"/>
            <w:right w:val="none" w:sz="0" w:space="0" w:color="auto"/>
          </w:divBdr>
        </w:div>
        <w:div w:id="67315578">
          <w:marLeft w:val="640"/>
          <w:marRight w:val="0"/>
          <w:marTop w:val="0"/>
          <w:marBottom w:val="0"/>
          <w:divBdr>
            <w:top w:val="none" w:sz="0" w:space="0" w:color="auto"/>
            <w:left w:val="none" w:sz="0" w:space="0" w:color="auto"/>
            <w:bottom w:val="none" w:sz="0" w:space="0" w:color="auto"/>
            <w:right w:val="none" w:sz="0" w:space="0" w:color="auto"/>
          </w:divBdr>
        </w:div>
        <w:div w:id="2122415706">
          <w:marLeft w:val="640"/>
          <w:marRight w:val="0"/>
          <w:marTop w:val="0"/>
          <w:marBottom w:val="0"/>
          <w:divBdr>
            <w:top w:val="none" w:sz="0" w:space="0" w:color="auto"/>
            <w:left w:val="none" w:sz="0" w:space="0" w:color="auto"/>
            <w:bottom w:val="none" w:sz="0" w:space="0" w:color="auto"/>
            <w:right w:val="none" w:sz="0" w:space="0" w:color="auto"/>
          </w:divBdr>
        </w:div>
        <w:div w:id="1635059078">
          <w:marLeft w:val="640"/>
          <w:marRight w:val="0"/>
          <w:marTop w:val="0"/>
          <w:marBottom w:val="0"/>
          <w:divBdr>
            <w:top w:val="none" w:sz="0" w:space="0" w:color="auto"/>
            <w:left w:val="none" w:sz="0" w:space="0" w:color="auto"/>
            <w:bottom w:val="none" w:sz="0" w:space="0" w:color="auto"/>
            <w:right w:val="none" w:sz="0" w:space="0" w:color="auto"/>
          </w:divBdr>
        </w:div>
        <w:div w:id="2001614100">
          <w:marLeft w:val="640"/>
          <w:marRight w:val="0"/>
          <w:marTop w:val="0"/>
          <w:marBottom w:val="0"/>
          <w:divBdr>
            <w:top w:val="none" w:sz="0" w:space="0" w:color="auto"/>
            <w:left w:val="none" w:sz="0" w:space="0" w:color="auto"/>
            <w:bottom w:val="none" w:sz="0" w:space="0" w:color="auto"/>
            <w:right w:val="none" w:sz="0" w:space="0" w:color="auto"/>
          </w:divBdr>
        </w:div>
        <w:div w:id="1508716970">
          <w:marLeft w:val="640"/>
          <w:marRight w:val="0"/>
          <w:marTop w:val="0"/>
          <w:marBottom w:val="0"/>
          <w:divBdr>
            <w:top w:val="none" w:sz="0" w:space="0" w:color="auto"/>
            <w:left w:val="none" w:sz="0" w:space="0" w:color="auto"/>
            <w:bottom w:val="none" w:sz="0" w:space="0" w:color="auto"/>
            <w:right w:val="none" w:sz="0" w:space="0" w:color="auto"/>
          </w:divBdr>
        </w:div>
        <w:div w:id="1351030687">
          <w:marLeft w:val="640"/>
          <w:marRight w:val="0"/>
          <w:marTop w:val="0"/>
          <w:marBottom w:val="0"/>
          <w:divBdr>
            <w:top w:val="none" w:sz="0" w:space="0" w:color="auto"/>
            <w:left w:val="none" w:sz="0" w:space="0" w:color="auto"/>
            <w:bottom w:val="none" w:sz="0" w:space="0" w:color="auto"/>
            <w:right w:val="none" w:sz="0" w:space="0" w:color="auto"/>
          </w:divBdr>
        </w:div>
        <w:div w:id="715738372">
          <w:marLeft w:val="640"/>
          <w:marRight w:val="0"/>
          <w:marTop w:val="0"/>
          <w:marBottom w:val="0"/>
          <w:divBdr>
            <w:top w:val="none" w:sz="0" w:space="0" w:color="auto"/>
            <w:left w:val="none" w:sz="0" w:space="0" w:color="auto"/>
            <w:bottom w:val="none" w:sz="0" w:space="0" w:color="auto"/>
            <w:right w:val="none" w:sz="0" w:space="0" w:color="auto"/>
          </w:divBdr>
        </w:div>
        <w:div w:id="692658288">
          <w:marLeft w:val="640"/>
          <w:marRight w:val="0"/>
          <w:marTop w:val="0"/>
          <w:marBottom w:val="0"/>
          <w:divBdr>
            <w:top w:val="none" w:sz="0" w:space="0" w:color="auto"/>
            <w:left w:val="none" w:sz="0" w:space="0" w:color="auto"/>
            <w:bottom w:val="none" w:sz="0" w:space="0" w:color="auto"/>
            <w:right w:val="none" w:sz="0" w:space="0" w:color="auto"/>
          </w:divBdr>
        </w:div>
        <w:div w:id="84765572">
          <w:marLeft w:val="640"/>
          <w:marRight w:val="0"/>
          <w:marTop w:val="0"/>
          <w:marBottom w:val="0"/>
          <w:divBdr>
            <w:top w:val="none" w:sz="0" w:space="0" w:color="auto"/>
            <w:left w:val="none" w:sz="0" w:space="0" w:color="auto"/>
            <w:bottom w:val="none" w:sz="0" w:space="0" w:color="auto"/>
            <w:right w:val="none" w:sz="0" w:space="0" w:color="auto"/>
          </w:divBdr>
        </w:div>
        <w:div w:id="1335910962">
          <w:marLeft w:val="640"/>
          <w:marRight w:val="0"/>
          <w:marTop w:val="0"/>
          <w:marBottom w:val="0"/>
          <w:divBdr>
            <w:top w:val="none" w:sz="0" w:space="0" w:color="auto"/>
            <w:left w:val="none" w:sz="0" w:space="0" w:color="auto"/>
            <w:bottom w:val="none" w:sz="0" w:space="0" w:color="auto"/>
            <w:right w:val="none" w:sz="0" w:space="0" w:color="auto"/>
          </w:divBdr>
        </w:div>
        <w:div w:id="792863426">
          <w:marLeft w:val="640"/>
          <w:marRight w:val="0"/>
          <w:marTop w:val="0"/>
          <w:marBottom w:val="0"/>
          <w:divBdr>
            <w:top w:val="none" w:sz="0" w:space="0" w:color="auto"/>
            <w:left w:val="none" w:sz="0" w:space="0" w:color="auto"/>
            <w:bottom w:val="none" w:sz="0" w:space="0" w:color="auto"/>
            <w:right w:val="none" w:sz="0" w:space="0" w:color="auto"/>
          </w:divBdr>
        </w:div>
        <w:div w:id="1899437270">
          <w:marLeft w:val="640"/>
          <w:marRight w:val="0"/>
          <w:marTop w:val="0"/>
          <w:marBottom w:val="0"/>
          <w:divBdr>
            <w:top w:val="none" w:sz="0" w:space="0" w:color="auto"/>
            <w:left w:val="none" w:sz="0" w:space="0" w:color="auto"/>
            <w:bottom w:val="none" w:sz="0" w:space="0" w:color="auto"/>
            <w:right w:val="none" w:sz="0" w:space="0" w:color="auto"/>
          </w:divBdr>
        </w:div>
        <w:div w:id="1430079699">
          <w:marLeft w:val="640"/>
          <w:marRight w:val="0"/>
          <w:marTop w:val="0"/>
          <w:marBottom w:val="0"/>
          <w:divBdr>
            <w:top w:val="none" w:sz="0" w:space="0" w:color="auto"/>
            <w:left w:val="none" w:sz="0" w:space="0" w:color="auto"/>
            <w:bottom w:val="none" w:sz="0" w:space="0" w:color="auto"/>
            <w:right w:val="none" w:sz="0" w:space="0" w:color="auto"/>
          </w:divBdr>
        </w:div>
        <w:div w:id="1601378747">
          <w:marLeft w:val="640"/>
          <w:marRight w:val="0"/>
          <w:marTop w:val="0"/>
          <w:marBottom w:val="0"/>
          <w:divBdr>
            <w:top w:val="none" w:sz="0" w:space="0" w:color="auto"/>
            <w:left w:val="none" w:sz="0" w:space="0" w:color="auto"/>
            <w:bottom w:val="none" w:sz="0" w:space="0" w:color="auto"/>
            <w:right w:val="none" w:sz="0" w:space="0" w:color="auto"/>
          </w:divBdr>
        </w:div>
        <w:div w:id="833034723">
          <w:marLeft w:val="640"/>
          <w:marRight w:val="0"/>
          <w:marTop w:val="0"/>
          <w:marBottom w:val="0"/>
          <w:divBdr>
            <w:top w:val="none" w:sz="0" w:space="0" w:color="auto"/>
            <w:left w:val="none" w:sz="0" w:space="0" w:color="auto"/>
            <w:bottom w:val="none" w:sz="0" w:space="0" w:color="auto"/>
            <w:right w:val="none" w:sz="0" w:space="0" w:color="auto"/>
          </w:divBdr>
        </w:div>
        <w:div w:id="752045335">
          <w:marLeft w:val="640"/>
          <w:marRight w:val="0"/>
          <w:marTop w:val="0"/>
          <w:marBottom w:val="0"/>
          <w:divBdr>
            <w:top w:val="none" w:sz="0" w:space="0" w:color="auto"/>
            <w:left w:val="none" w:sz="0" w:space="0" w:color="auto"/>
            <w:bottom w:val="none" w:sz="0" w:space="0" w:color="auto"/>
            <w:right w:val="none" w:sz="0" w:space="0" w:color="auto"/>
          </w:divBdr>
        </w:div>
        <w:div w:id="2123263476">
          <w:marLeft w:val="640"/>
          <w:marRight w:val="0"/>
          <w:marTop w:val="0"/>
          <w:marBottom w:val="0"/>
          <w:divBdr>
            <w:top w:val="none" w:sz="0" w:space="0" w:color="auto"/>
            <w:left w:val="none" w:sz="0" w:space="0" w:color="auto"/>
            <w:bottom w:val="none" w:sz="0" w:space="0" w:color="auto"/>
            <w:right w:val="none" w:sz="0" w:space="0" w:color="auto"/>
          </w:divBdr>
        </w:div>
        <w:div w:id="1309944570">
          <w:marLeft w:val="640"/>
          <w:marRight w:val="0"/>
          <w:marTop w:val="0"/>
          <w:marBottom w:val="0"/>
          <w:divBdr>
            <w:top w:val="none" w:sz="0" w:space="0" w:color="auto"/>
            <w:left w:val="none" w:sz="0" w:space="0" w:color="auto"/>
            <w:bottom w:val="none" w:sz="0" w:space="0" w:color="auto"/>
            <w:right w:val="none" w:sz="0" w:space="0" w:color="auto"/>
          </w:divBdr>
        </w:div>
        <w:div w:id="1025670541">
          <w:marLeft w:val="640"/>
          <w:marRight w:val="0"/>
          <w:marTop w:val="0"/>
          <w:marBottom w:val="0"/>
          <w:divBdr>
            <w:top w:val="none" w:sz="0" w:space="0" w:color="auto"/>
            <w:left w:val="none" w:sz="0" w:space="0" w:color="auto"/>
            <w:bottom w:val="none" w:sz="0" w:space="0" w:color="auto"/>
            <w:right w:val="none" w:sz="0" w:space="0" w:color="auto"/>
          </w:divBdr>
        </w:div>
        <w:div w:id="796023507">
          <w:marLeft w:val="640"/>
          <w:marRight w:val="0"/>
          <w:marTop w:val="0"/>
          <w:marBottom w:val="0"/>
          <w:divBdr>
            <w:top w:val="none" w:sz="0" w:space="0" w:color="auto"/>
            <w:left w:val="none" w:sz="0" w:space="0" w:color="auto"/>
            <w:bottom w:val="none" w:sz="0" w:space="0" w:color="auto"/>
            <w:right w:val="none" w:sz="0" w:space="0" w:color="auto"/>
          </w:divBdr>
        </w:div>
        <w:div w:id="1771583344">
          <w:marLeft w:val="640"/>
          <w:marRight w:val="0"/>
          <w:marTop w:val="0"/>
          <w:marBottom w:val="0"/>
          <w:divBdr>
            <w:top w:val="none" w:sz="0" w:space="0" w:color="auto"/>
            <w:left w:val="none" w:sz="0" w:space="0" w:color="auto"/>
            <w:bottom w:val="none" w:sz="0" w:space="0" w:color="auto"/>
            <w:right w:val="none" w:sz="0" w:space="0" w:color="auto"/>
          </w:divBdr>
        </w:div>
        <w:div w:id="1659067676">
          <w:marLeft w:val="640"/>
          <w:marRight w:val="0"/>
          <w:marTop w:val="0"/>
          <w:marBottom w:val="0"/>
          <w:divBdr>
            <w:top w:val="none" w:sz="0" w:space="0" w:color="auto"/>
            <w:left w:val="none" w:sz="0" w:space="0" w:color="auto"/>
            <w:bottom w:val="none" w:sz="0" w:space="0" w:color="auto"/>
            <w:right w:val="none" w:sz="0" w:space="0" w:color="auto"/>
          </w:divBdr>
        </w:div>
        <w:div w:id="616958102">
          <w:marLeft w:val="640"/>
          <w:marRight w:val="0"/>
          <w:marTop w:val="0"/>
          <w:marBottom w:val="0"/>
          <w:divBdr>
            <w:top w:val="none" w:sz="0" w:space="0" w:color="auto"/>
            <w:left w:val="none" w:sz="0" w:space="0" w:color="auto"/>
            <w:bottom w:val="none" w:sz="0" w:space="0" w:color="auto"/>
            <w:right w:val="none" w:sz="0" w:space="0" w:color="auto"/>
          </w:divBdr>
        </w:div>
        <w:div w:id="1690176972">
          <w:marLeft w:val="640"/>
          <w:marRight w:val="0"/>
          <w:marTop w:val="0"/>
          <w:marBottom w:val="0"/>
          <w:divBdr>
            <w:top w:val="none" w:sz="0" w:space="0" w:color="auto"/>
            <w:left w:val="none" w:sz="0" w:space="0" w:color="auto"/>
            <w:bottom w:val="none" w:sz="0" w:space="0" w:color="auto"/>
            <w:right w:val="none" w:sz="0" w:space="0" w:color="auto"/>
          </w:divBdr>
        </w:div>
        <w:div w:id="1157264054">
          <w:marLeft w:val="640"/>
          <w:marRight w:val="0"/>
          <w:marTop w:val="0"/>
          <w:marBottom w:val="0"/>
          <w:divBdr>
            <w:top w:val="none" w:sz="0" w:space="0" w:color="auto"/>
            <w:left w:val="none" w:sz="0" w:space="0" w:color="auto"/>
            <w:bottom w:val="none" w:sz="0" w:space="0" w:color="auto"/>
            <w:right w:val="none" w:sz="0" w:space="0" w:color="auto"/>
          </w:divBdr>
        </w:div>
        <w:div w:id="1615408450">
          <w:marLeft w:val="640"/>
          <w:marRight w:val="0"/>
          <w:marTop w:val="0"/>
          <w:marBottom w:val="0"/>
          <w:divBdr>
            <w:top w:val="none" w:sz="0" w:space="0" w:color="auto"/>
            <w:left w:val="none" w:sz="0" w:space="0" w:color="auto"/>
            <w:bottom w:val="none" w:sz="0" w:space="0" w:color="auto"/>
            <w:right w:val="none" w:sz="0" w:space="0" w:color="auto"/>
          </w:divBdr>
        </w:div>
        <w:div w:id="1671058977">
          <w:marLeft w:val="640"/>
          <w:marRight w:val="0"/>
          <w:marTop w:val="0"/>
          <w:marBottom w:val="0"/>
          <w:divBdr>
            <w:top w:val="none" w:sz="0" w:space="0" w:color="auto"/>
            <w:left w:val="none" w:sz="0" w:space="0" w:color="auto"/>
            <w:bottom w:val="none" w:sz="0" w:space="0" w:color="auto"/>
            <w:right w:val="none" w:sz="0" w:space="0" w:color="auto"/>
          </w:divBdr>
        </w:div>
        <w:div w:id="1547332831">
          <w:marLeft w:val="640"/>
          <w:marRight w:val="0"/>
          <w:marTop w:val="0"/>
          <w:marBottom w:val="0"/>
          <w:divBdr>
            <w:top w:val="none" w:sz="0" w:space="0" w:color="auto"/>
            <w:left w:val="none" w:sz="0" w:space="0" w:color="auto"/>
            <w:bottom w:val="none" w:sz="0" w:space="0" w:color="auto"/>
            <w:right w:val="none" w:sz="0" w:space="0" w:color="auto"/>
          </w:divBdr>
        </w:div>
        <w:div w:id="1581407923">
          <w:marLeft w:val="640"/>
          <w:marRight w:val="0"/>
          <w:marTop w:val="0"/>
          <w:marBottom w:val="0"/>
          <w:divBdr>
            <w:top w:val="none" w:sz="0" w:space="0" w:color="auto"/>
            <w:left w:val="none" w:sz="0" w:space="0" w:color="auto"/>
            <w:bottom w:val="none" w:sz="0" w:space="0" w:color="auto"/>
            <w:right w:val="none" w:sz="0" w:space="0" w:color="auto"/>
          </w:divBdr>
        </w:div>
        <w:div w:id="600379441">
          <w:marLeft w:val="640"/>
          <w:marRight w:val="0"/>
          <w:marTop w:val="0"/>
          <w:marBottom w:val="0"/>
          <w:divBdr>
            <w:top w:val="none" w:sz="0" w:space="0" w:color="auto"/>
            <w:left w:val="none" w:sz="0" w:space="0" w:color="auto"/>
            <w:bottom w:val="none" w:sz="0" w:space="0" w:color="auto"/>
            <w:right w:val="none" w:sz="0" w:space="0" w:color="auto"/>
          </w:divBdr>
        </w:div>
        <w:div w:id="1192718850">
          <w:marLeft w:val="640"/>
          <w:marRight w:val="0"/>
          <w:marTop w:val="0"/>
          <w:marBottom w:val="0"/>
          <w:divBdr>
            <w:top w:val="none" w:sz="0" w:space="0" w:color="auto"/>
            <w:left w:val="none" w:sz="0" w:space="0" w:color="auto"/>
            <w:bottom w:val="none" w:sz="0" w:space="0" w:color="auto"/>
            <w:right w:val="none" w:sz="0" w:space="0" w:color="auto"/>
          </w:divBdr>
        </w:div>
        <w:div w:id="1778061579">
          <w:marLeft w:val="640"/>
          <w:marRight w:val="0"/>
          <w:marTop w:val="0"/>
          <w:marBottom w:val="0"/>
          <w:divBdr>
            <w:top w:val="none" w:sz="0" w:space="0" w:color="auto"/>
            <w:left w:val="none" w:sz="0" w:space="0" w:color="auto"/>
            <w:bottom w:val="none" w:sz="0" w:space="0" w:color="auto"/>
            <w:right w:val="none" w:sz="0" w:space="0" w:color="auto"/>
          </w:divBdr>
        </w:div>
        <w:div w:id="1614970858">
          <w:marLeft w:val="640"/>
          <w:marRight w:val="0"/>
          <w:marTop w:val="0"/>
          <w:marBottom w:val="0"/>
          <w:divBdr>
            <w:top w:val="none" w:sz="0" w:space="0" w:color="auto"/>
            <w:left w:val="none" w:sz="0" w:space="0" w:color="auto"/>
            <w:bottom w:val="none" w:sz="0" w:space="0" w:color="auto"/>
            <w:right w:val="none" w:sz="0" w:space="0" w:color="auto"/>
          </w:divBdr>
        </w:div>
        <w:div w:id="1340347037">
          <w:marLeft w:val="640"/>
          <w:marRight w:val="0"/>
          <w:marTop w:val="0"/>
          <w:marBottom w:val="0"/>
          <w:divBdr>
            <w:top w:val="none" w:sz="0" w:space="0" w:color="auto"/>
            <w:left w:val="none" w:sz="0" w:space="0" w:color="auto"/>
            <w:bottom w:val="none" w:sz="0" w:space="0" w:color="auto"/>
            <w:right w:val="none" w:sz="0" w:space="0" w:color="auto"/>
          </w:divBdr>
        </w:div>
        <w:div w:id="542130960">
          <w:marLeft w:val="640"/>
          <w:marRight w:val="0"/>
          <w:marTop w:val="0"/>
          <w:marBottom w:val="0"/>
          <w:divBdr>
            <w:top w:val="none" w:sz="0" w:space="0" w:color="auto"/>
            <w:left w:val="none" w:sz="0" w:space="0" w:color="auto"/>
            <w:bottom w:val="none" w:sz="0" w:space="0" w:color="auto"/>
            <w:right w:val="none" w:sz="0" w:space="0" w:color="auto"/>
          </w:divBdr>
        </w:div>
        <w:div w:id="1406537822">
          <w:marLeft w:val="640"/>
          <w:marRight w:val="0"/>
          <w:marTop w:val="0"/>
          <w:marBottom w:val="0"/>
          <w:divBdr>
            <w:top w:val="none" w:sz="0" w:space="0" w:color="auto"/>
            <w:left w:val="none" w:sz="0" w:space="0" w:color="auto"/>
            <w:bottom w:val="none" w:sz="0" w:space="0" w:color="auto"/>
            <w:right w:val="none" w:sz="0" w:space="0" w:color="auto"/>
          </w:divBdr>
        </w:div>
        <w:div w:id="2015495521">
          <w:marLeft w:val="640"/>
          <w:marRight w:val="0"/>
          <w:marTop w:val="0"/>
          <w:marBottom w:val="0"/>
          <w:divBdr>
            <w:top w:val="none" w:sz="0" w:space="0" w:color="auto"/>
            <w:left w:val="none" w:sz="0" w:space="0" w:color="auto"/>
            <w:bottom w:val="none" w:sz="0" w:space="0" w:color="auto"/>
            <w:right w:val="none" w:sz="0" w:space="0" w:color="auto"/>
          </w:divBdr>
        </w:div>
        <w:div w:id="1430155288">
          <w:marLeft w:val="640"/>
          <w:marRight w:val="0"/>
          <w:marTop w:val="0"/>
          <w:marBottom w:val="0"/>
          <w:divBdr>
            <w:top w:val="none" w:sz="0" w:space="0" w:color="auto"/>
            <w:left w:val="none" w:sz="0" w:space="0" w:color="auto"/>
            <w:bottom w:val="none" w:sz="0" w:space="0" w:color="auto"/>
            <w:right w:val="none" w:sz="0" w:space="0" w:color="auto"/>
          </w:divBdr>
        </w:div>
        <w:div w:id="2034454715">
          <w:marLeft w:val="640"/>
          <w:marRight w:val="0"/>
          <w:marTop w:val="0"/>
          <w:marBottom w:val="0"/>
          <w:divBdr>
            <w:top w:val="none" w:sz="0" w:space="0" w:color="auto"/>
            <w:left w:val="none" w:sz="0" w:space="0" w:color="auto"/>
            <w:bottom w:val="none" w:sz="0" w:space="0" w:color="auto"/>
            <w:right w:val="none" w:sz="0" w:space="0" w:color="auto"/>
          </w:divBdr>
        </w:div>
        <w:div w:id="977610154">
          <w:marLeft w:val="640"/>
          <w:marRight w:val="0"/>
          <w:marTop w:val="0"/>
          <w:marBottom w:val="0"/>
          <w:divBdr>
            <w:top w:val="none" w:sz="0" w:space="0" w:color="auto"/>
            <w:left w:val="none" w:sz="0" w:space="0" w:color="auto"/>
            <w:bottom w:val="none" w:sz="0" w:space="0" w:color="auto"/>
            <w:right w:val="none" w:sz="0" w:space="0" w:color="auto"/>
          </w:divBdr>
        </w:div>
        <w:div w:id="41289083">
          <w:marLeft w:val="640"/>
          <w:marRight w:val="0"/>
          <w:marTop w:val="0"/>
          <w:marBottom w:val="0"/>
          <w:divBdr>
            <w:top w:val="none" w:sz="0" w:space="0" w:color="auto"/>
            <w:left w:val="none" w:sz="0" w:space="0" w:color="auto"/>
            <w:bottom w:val="none" w:sz="0" w:space="0" w:color="auto"/>
            <w:right w:val="none" w:sz="0" w:space="0" w:color="auto"/>
          </w:divBdr>
        </w:div>
        <w:div w:id="1503276992">
          <w:marLeft w:val="640"/>
          <w:marRight w:val="0"/>
          <w:marTop w:val="0"/>
          <w:marBottom w:val="0"/>
          <w:divBdr>
            <w:top w:val="none" w:sz="0" w:space="0" w:color="auto"/>
            <w:left w:val="none" w:sz="0" w:space="0" w:color="auto"/>
            <w:bottom w:val="none" w:sz="0" w:space="0" w:color="auto"/>
            <w:right w:val="none" w:sz="0" w:space="0" w:color="auto"/>
          </w:divBdr>
        </w:div>
        <w:div w:id="2118326235">
          <w:marLeft w:val="640"/>
          <w:marRight w:val="0"/>
          <w:marTop w:val="0"/>
          <w:marBottom w:val="0"/>
          <w:divBdr>
            <w:top w:val="none" w:sz="0" w:space="0" w:color="auto"/>
            <w:left w:val="none" w:sz="0" w:space="0" w:color="auto"/>
            <w:bottom w:val="none" w:sz="0" w:space="0" w:color="auto"/>
            <w:right w:val="none" w:sz="0" w:space="0" w:color="auto"/>
          </w:divBdr>
        </w:div>
        <w:div w:id="1054616636">
          <w:marLeft w:val="640"/>
          <w:marRight w:val="0"/>
          <w:marTop w:val="0"/>
          <w:marBottom w:val="0"/>
          <w:divBdr>
            <w:top w:val="none" w:sz="0" w:space="0" w:color="auto"/>
            <w:left w:val="none" w:sz="0" w:space="0" w:color="auto"/>
            <w:bottom w:val="none" w:sz="0" w:space="0" w:color="auto"/>
            <w:right w:val="none" w:sz="0" w:space="0" w:color="auto"/>
          </w:divBdr>
        </w:div>
        <w:div w:id="334186660">
          <w:marLeft w:val="640"/>
          <w:marRight w:val="0"/>
          <w:marTop w:val="0"/>
          <w:marBottom w:val="0"/>
          <w:divBdr>
            <w:top w:val="none" w:sz="0" w:space="0" w:color="auto"/>
            <w:left w:val="none" w:sz="0" w:space="0" w:color="auto"/>
            <w:bottom w:val="none" w:sz="0" w:space="0" w:color="auto"/>
            <w:right w:val="none" w:sz="0" w:space="0" w:color="auto"/>
          </w:divBdr>
        </w:div>
        <w:div w:id="1752585069">
          <w:marLeft w:val="640"/>
          <w:marRight w:val="0"/>
          <w:marTop w:val="0"/>
          <w:marBottom w:val="0"/>
          <w:divBdr>
            <w:top w:val="none" w:sz="0" w:space="0" w:color="auto"/>
            <w:left w:val="none" w:sz="0" w:space="0" w:color="auto"/>
            <w:bottom w:val="none" w:sz="0" w:space="0" w:color="auto"/>
            <w:right w:val="none" w:sz="0" w:space="0" w:color="auto"/>
          </w:divBdr>
        </w:div>
        <w:div w:id="394819125">
          <w:marLeft w:val="640"/>
          <w:marRight w:val="0"/>
          <w:marTop w:val="0"/>
          <w:marBottom w:val="0"/>
          <w:divBdr>
            <w:top w:val="none" w:sz="0" w:space="0" w:color="auto"/>
            <w:left w:val="none" w:sz="0" w:space="0" w:color="auto"/>
            <w:bottom w:val="none" w:sz="0" w:space="0" w:color="auto"/>
            <w:right w:val="none" w:sz="0" w:space="0" w:color="auto"/>
          </w:divBdr>
        </w:div>
        <w:div w:id="1950307969">
          <w:marLeft w:val="640"/>
          <w:marRight w:val="0"/>
          <w:marTop w:val="0"/>
          <w:marBottom w:val="0"/>
          <w:divBdr>
            <w:top w:val="none" w:sz="0" w:space="0" w:color="auto"/>
            <w:left w:val="none" w:sz="0" w:space="0" w:color="auto"/>
            <w:bottom w:val="none" w:sz="0" w:space="0" w:color="auto"/>
            <w:right w:val="none" w:sz="0" w:space="0" w:color="auto"/>
          </w:divBdr>
        </w:div>
        <w:div w:id="911815949">
          <w:marLeft w:val="640"/>
          <w:marRight w:val="0"/>
          <w:marTop w:val="0"/>
          <w:marBottom w:val="0"/>
          <w:divBdr>
            <w:top w:val="none" w:sz="0" w:space="0" w:color="auto"/>
            <w:left w:val="none" w:sz="0" w:space="0" w:color="auto"/>
            <w:bottom w:val="none" w:sz="0" w:space="0" w:color="auto"/>
            <w:right w:val="none" w:sz="0" w:space="0" w:color="auto"/>
          </w:divBdr>
        </w:div>
        <w:div w:id="996112866">
          <w:marLeft w:val="640"/>
          <w:marRight w:val="0"/>
          <w:marTop w:val="0"/>
          <w:marBottom w:val="0"/>
          <w:divBdr>
            <w:top w:val="none" w:sz="0" w:space="0" w:color="auto"/>
            <w:left w:val="none" w:sz="0" w:space="0" w:color="auto"/>
            <w:bottom w:val="none" w:sz="0" w:space="0" w:color="auto"/>
            <w:right w:val="none" w:sz="0" w:space="0" w:color="auto"/>
          </w:divBdr>
        </w:div>
        <w:div w:id="1894735481">
          <w:marLeft w:val="640"/>
          <w:marRight w:val="0"/>
          <w:marTop w:val="0"/>
          <w:marBottom w:val="0"/>
          <w:divBdr>
            <w:top w:val="none" w:sz="0" w:space="0" w:color="auto"/>
            <w:left w:val="none" w:sz="0" w:space="0" w:color="auto"/>
            <w:bottom w:val="none" w:sz="0" w:space="0" w:color="auto"/>
            <w:right w:val="none" w:sz="0" w:space="0" w:color="auto"/>
          </w:divBdr>
        </w:div>
        <w:div w:id="1794984568">
          <w:marLeft w:val="640"/>
          <w:marRight w:val="0"/>
          <w:marTop w:val="0"/>
          <w:marBottom w:val="0"/>
          <w:divBdr>
            <w:top w:val="none" w:sz="0" w:space="0" w:color="auto"/>
            <w:left w:val="none" w:sz="0" w:space="0" w:color="auto"/>
            <w:bottom w:val="none" w:sz="0" w:space="0" w:color="auto"/>
            <w:right w:val="none" w:sz="0" w:space="0" w:color="auto"/>
          </w:divBdr>
        </w:div>
        <w:div w:id="1938558827">
          <w:marLeft w:val="640"/>
          <w:marRight w:val="0"/>
          <w:marTop w:val="0"/>
          <w:marBottom w:val="0"/>
          <w:divBdr>
            <w:top w:val="none" w:sz="0" w:space="0" w:color="auto"/>
            <w:left w:val="none" w:sz="0" w:space="0" w:color="auto"/>
            <w:bottom w:val="none" w:sz="0" w:space="0" w:color="auto"/>
            <w:right w:val="none" w:sz="0" w:space="0" w:color="auto"/>
          </w:divBdr>
        </w:div>
        <w:div w:id="232932945">
          <w:marLeft w:val="640"/>
          <w:marRight w:val="0"/>
          <w:marTop w:val="0"/>
          <w:marBottom w:val="0"/>
          <w:divBdr>
            <w:top w:val="none" w:sz="0" w:space="0" w:color="auto"/>
            <w:left w:val="none" w:sz="0" w:space="0" w:color="auto"/>
            <w:bottom w:val="none" w:sz="0" w:space="0" w:color="auto"/>
            <w:right w:val="none" w:sz="0" w:space="0" w:color="auto"/>
          </w:divBdr>
        </w:div>
        <w:div w:id="848372053">
          <w:marLeft w:val="640"/>
          <w:marRight w:val="0"/>
          <w:marTop w:val="0"/>
          <w:marBottom w:val="0"/>
          <w:divBdr>
            <w:top w:val="none" w:sz="0" w:space="0" w:color="auto"/>
            <w:left w:val="none" w:sz="0" w:space="0" w:color="auto"/>
            <w:bottom w:val="none" w:sz="0" w:space="0" w:color="auto"/>
            <w:right w:val="none" w:sz="0" w:space="0" w:color="auto"/>
          </w:divBdr>
        </w:div>
        <w:div w:id="1118715436">
          <w:marLeft w:val="640"/>
          <w:marRight w:val="0"/>
          <w:marTop w:val="0"/>
          <w:marBottom w:val="0"/>
          <w:divBdr>
            <w:top w:val="none" w:sz="0" w:space="0" w:color="auto"/>
            <w:left w:val="none" w:sz="0" w:space="0" w:color="auto"/>
            <w:bottom w:val="none" w:sz="0" w:space="0" w:color="auto"/>
            <w:right w:val="none" w:sz="0" w:space="0" w:color="auto"/>
          </w:divBdr>
        </w:div>
        <w:div w:id="1263955818">
          <w:marLeft w:val="640"/>
          <w:marRight w:val="0"/>
          <w:marTop w:val="0"/>
          <w:marBottom w:val="0"/>
          <w:divBdr>
            <w:top w:val="none" w:sz="0" w:space="0" w:color="auto"/>
            <w:left w:val="none" w:sz="0" w:space="0" w:color="auto"/>
            <w:bottom w:val="none" w:sz="0" w:space="0" w:color="auto"/>
            <w:right w:val="none" w:sz="0" w:space="0" w:color="auto"/>
          </w:divBdr>
        </w:div>
        <w:div w:id="1879080439">
          <w:marLeft w:val="640"/>
          <w:marRight w:val="0"/>
          <w:marTop w:val="0"/>
          <w:marBottom w:val="0"/>
          <w:divBdr>
            <w:top w:val="none" w:sz="0" w:space="0" w:color="auto"/>
            <w:left w:val="none" w:sz="0" w:space="0" w:color="auto"/>
            <w:bottom w:val="none" w:sz="0" w:space="0" w:color="auto"/>
            <w:right w:val="none" w:sz="0" w:space="0" w:color="auto"/>
          </w:divBdr>
        </w:div>
        <w:div w:id="314722961">
          <w:marLeft w:val="640"/>
          <w:marRight w:val="0"/>
          <w:marTop w:val="0"/>
          <w:marBottom w:val="0"/>
          <w:divBdr>
            <w:top w:val="none" w:sz="0" w:space="0" w:color="auto"/>
            <w:left w:val="none" w:sz="0" w:space="0" w:color="auto"/>
            <w:bottom w:val="none" w:sz="0" w:space="0" w:color="auto"/>
            <w:right w:val="none" w:sz="0" w:space="0" w:color="auto"/>
          </w:divBdr>
        </w:div>
        <w:div w:id="1069883489">
          <w:marLeft w:val="640"/>
          <w:marRight w:val="0"/>
          <w:marTop w:val="0"/>
          <w:marBottom w:val="0"/>
          <w:divBdr>
            <w:top w:val="none" w:sz="0" w:space="0" w:color="auto"/>
            <w:left w:val="none" w:sz="0" w:space="0" w:color="auto"/>
            <w:bottom w:val="none" w:sz="0" w:space="0" w:color="auto"/>
            <w:right w:val="none" w:sz="0" w:space="0" w:color="auto"/>
          </w:divBdr>
        </w:div>
        <w:div w:id="1222592286">
          <w:marLeft w:val="640"/>
          <w:marRight w:val="0"/>
          <w:marTop w:val="0"/>
          <w:marBottom w:val="0"/>
          <w:divBdr>
            <w:top w:val="none" w:sz="0" w:space="0" w:color="auto"/>
            <w:left w:val="none" w:sz="0" w:space="0" w:color="auto"/>
            <w:bottom w:val="none" w:sz="0" w:space="0" w:color="auto"/>
            <w:right w:val="none" w:sz="0" w:space="0" w:color="auto"/>
          </w:divBdr>
        </w:div>
        <w:div w:id="1866166350">
          <w:marLeft w:val="640"/>
          <w:marRight w:val="0"/>
          <w:marTop w:val="0"/>
          <w:marBottom w:val="0"/>
          <w:divBdr>
            <w:top w:val="none" w:sz="0" w:space="0" w:color="auto"/>
            <w:left w:val="none" w:sz="0" w:space="0" w:color="auto"/>
            <w:bottom w:val="none" w:sz="0" w:space="0" w:color="auto"/>
            <w:right w:val="none" w:sz="0" w:space="0" w:color="auto"/>
          </w:divBdr>
        </w:div>
        <w:div w:id="2064673294">
          <w:marLeft w:val="640"/>
          <w:marRight w:val="0"/>
          <w:marTop w:val="0"/>
          <w:marBottom w:val="0"/>
          <w:divBdr>
            <w:top w:val="none" w:sz="0" w:space="0" w:color="auto"/>
            <w:left w:val="none" w:sz="0" w:space="0" w:color="auto"/>
            <w:bottom w:val="none" w:sz="0" w:space="0" w:color="auto"/>
            <w:right w:val="none" w:sz="0" w:space="0" w:color="auto"/>
          </w:divBdr>
        </w:div>
        <w:div w:id="909998158">
          <w:marLeft w:val="640"/>
          <w:marRight w:val="0"/>
          <w:marTop w:val="0"/>
          <w:marBottom w:val="0"/>
          <w:divBdr>
            <w:top w:val="none" w:sz="0" w:space="0" w:color="auto"/>
            <w:left w:val="none" w:sz="0" w:space="0" w:color="auto"/>
            <w:bottom w:val="none" w:sz="0" w:space="0" w:color="auto"/>
            <w:right w:val="none" w:sz="0" w:space="0" w:color="auto"/>
          </w:divBdr>
        </w:div>
        <w:div w:id="1839879426">
          <w:marLeft w:val="640"/>
          <w:marRight w:val="0"/>
          <w:marTop w:val="0"/>
          <w:marBottom w:val="0"/>
          <w:divBdr>
            <w:top w:val="none" w:sz="0" w:space="0" w:color="auto"/>
            <w:left w:val="none" w:sz="0" w:space="0" w:color="auto"/>
            <w:bottom w:val="none" w:sz="0" w:space="0" w:color="auto"/>
            <w:right w:val="none" w:sz="0" w:space="0" w:color="auto"/>
          </w:divBdr>
        </w:div>
        <w:div w:id="1385637101">
          <w:marLeft w:val="640"/>
          <w:marRight w:val="0"/>
          <w:marTop w:val="0"/>
          <w:marBottom w:val="0"/>
          <w:divBdr>
            <w:top w:val="none" w:sz="0" w:space="0" w:color="auto"/>
            <w:left w:val="none" w:sz="0" w:space="0" w:color="auto"/>
            <w:bottom w:val="none" w:sz="0" w:space="0" w:color="auto"/>
            <w:right w:val="none" w:sz="0" w:space="0" w:color="auto"/>
          </w:divBdr>
        </w:div>
        <w:div w:id="869101762">
          <w:marLeft w:val="640"/>
          <w:marRight w:val="0"/>
          <w:marTop w:val="0"/>
          <w:marBottom w:val="0"/>
          <w:divBdr>
            <w:top w:val="none" w:sz="0" w:space="0" w:color="auto"/>
            <w:left w:val="none" w:sz="0" w:space="0" w:color="auto"/>
            <w:bottom w:val="none" w:sz="0" w:space="0" w:color="auto"/>
            <w:right w:val="none" w:sz="0" w:space="0" w:color="auto"/>
          </w:divBdr>
        </w:div>
        <w:div w:id="1968924519">
          <w:marLeft w:val="640"/>
          <w:marRight w:val="0"/>
          <w:marTop w:val="0"/>
          <w:marBottom w:val="0"/>
          <w:divBdr>
            <w:top w:val="none" w:sz="0" w:space="0" w:color="auto"/>
            <w:left w:val="none" w:sz="0" w:space="0" w:color="auto"/>
            <w:bottom w:val="none" w:sz="0" w:space="0" w:color="auto"/>
            <w:right w:val="none" w:sz="0" w:space="0" w:color="auto"/>
          </w:divBdr>
        </w:div>
        <w:div w:id="2118089531">
          <w:marLeft w:val="640"/>
          <w:marRight w:val="0"/>
          <w:marTop w:val="0"/>
          <w:marBottom w:val="0"/>
          <w:divBdr>
            <w:top w:val="none" w:sz="0" w:space="0" w:color="auto"/>
            <w:left w:val="none" w:sz="0" w:space="0" w:color="auto"/>
            <w:bottom w:val="none" w:sz="0" w:space="0" w:color="auto"/>
            <w:right w:val="none" w:sz="0" w:space="0" w:color="auto"/>
          </w:divBdr>
        </w:div>
        <w:div w:id="847213221">
          <w:marLeft w:val="640"/>
          <w:marRight w:val="0"/>
          <w:marTop w:val="0"/>
          <w:marBottom w:val="0"/>
          <w:divBdr>
            <w:top w:val="none" w:sz="0" w:space="0" w:color="auto"/>
            <w:left w:val="none" w:sz="0" w:space="0" w:color="auto"/>
            <w:bottom w:val="none" w:sz="0" w:space="0" w:color="auto"/>
            <w:right w:val="none" w:sz="0" w:space="0" w:color="auto"/>
          </w:divBdr>
        </w:div>
        <w:div w:id="1519075429">
          <w:marLeft w:val="640"/>
          <w:marRight w:val="0"/>
          <w:marTop w:val="0"/>
          <w:marBottom w:val="0"/>
          <w:divBdr>
            <w:top w:val="none" w:sz="0" w:space="0" w:color="auto"/>
            <w:left w:val="none" w:sz="0" w:space="0" w:color="auto"/>
            <w:bottom w:val="none" w:sz="0" w:space="0" w:color="auto"/>
            <w:right w:val="none" w:sz="0" w:space="0" w:color="auto"/>
          </w:divBdr>
        </w:div>
        <w:div w:id="223176387">
          <w:marLeft w:val="640"/>
          <w:marRight w:val="0"/>
          <w:marTop w:val="0"/>
          <w:marBottom w:val="0"/>
          <w:divBdr>
            <w:top w:val="none" w:sz="0" w:space="0" w:color="auto"/>
            <w:left w:val="none" w:sz="0" w:space="0" w:color="auto"/>
            <w:bottom w:val="none" w:sz="0" w:space="0" w:color="auto"/>
            <w:right w:val="none" w:sz="0" w:space="0" w:color="auto"/>
          </w:divBdr>
        </w:div>
        <w:div w:id="2096169410">
          <w:marLeft w:val="640"/>
          <w:marRight w:val="0"/>
          <w:marTop w:val="0"/>
          <w:marBottom w:val="0"/>
          <w:divBdr>
            <w:top w:val="none" w:sz="0" w:space="0" w:color="auto"/>
            <w:left w:val="none" w:sz="0" w:space="0" w:color="auto"/>
            <w:bottom w:val="none" w:sz="0" w:space="0" w:color="auto"/>
            <w:right w:val="none" w:sz="0" w:space="0" w:color="auto"/>
          </w:divBdr>
        </w:div>
        <w:div w:id="1821313339">
          <w:marLeft w:val="640"/>
          <w:marRight w:val="0"/>
          <w:marTop w:val="0"/>
          <w:marBottom w:val="0"/>
          <w:divBdr>
            <w:top w:val="none" w:sz="0" w:space="0" w:color="auto"/>
            <w:left w:val="none" w:sz="0" w:space="0" w:color="auto"/>
            <w:bottom w:val="none" w:sz="0" w:space="0" w:color="auto"/>
            <w:right w:val="none" w:sz="0" w:space="0" w:color="auto"/>
          </w:divBdr>
        </w:div>
        <w:div w:id="853111596">
          <w:marLeft w:val="640"/>
          <w:marRight w:val="0"/>
          <w:marTop w:val="0"/>
          <w:marBottom w:val="0"/>
          <w:divBdr>
            <w:top w:val="none" w:sz="0" w:space="0" w:color="auto"/>
            <w:left w:val="none" w:sz="0" w:space="0" w:color="auto"/>
            <w:bottom w:val="none" w:sz="0" w:space="0" w:color="auto"/>
            <w:right w:val="none" w:sz="0" w:space="0" w:color="auto"/>
          </w:divBdr>
        </w:div>
        <w:div w:id="68312823">
          <w:marLeft w:val="640"/>
          <w:marRight w:val="0"/>
          <w:marTop w:val="0"/>
          <w:marBottom w:val="0"/>
          <w:divBdr>
            <w:top w:val="none" w:sz="0" w:space="0" w:color="auto"/>
            <w:left w:val="none" w:sz="0" w:space="0" w:color="auto"/>
            <w:bottom w:val="none" w:sz="0" w:space="0" w:color="auto"/>
            <w:right w:val="none" w:sz="0" w:space="0" w:color="auto"/>
          </w:divBdr>
        </w:div>
        <w:div w:id="1610577753">
          <w:marLeft w:val="640"/>
          <w:marRight w:val="0"/>
          <w:marTop w:val="0"/>
          <w:marBottom w:val="0"/>
          <w:divBdr>
            <w:top w:val="none" w:sz="0" w:space="0" w:color="auto"/>
            <w:left w:val="none" w:sz="0" w:space="0" w:color="auto"/>
            <w:bottom w:val="none" w:sz="0" w:space="0" w:color="auto"/>
            <w:right w:val="none" w:sz="0" w:space="0" w:color="auto"/>
          </w:divBdr>
        </w:div>
        <w:div w:id="1175152317">
          <w:marLeft w:val="640"/>
          <w:marRight w:val="0"/>
          <w:marTop w:val="0"/>
          <w:marBottom w:val="0"/>
          <w:divBdr>
            <w:top w:val="none" w:sz="0" w:space="0" w:color="auto"/>
            <w:left w:val="none" w:sz="0" w:space="0" w:color="auto"/>
            <w:bottom w:val="none" w:sz="0" w:space="0" w:color="auto"/>
            <w:right w:val="none" w:sz="0" w:space="0" w:color="auto"/>
          </w:divBdr>
        </w:div>
        <w:div w:id="197669954">
          <w:marLeft w:val="640"/>
          <w:marRight w:val="0"/>
          <w:marTop w:val="0"/>
          <w:marBottom w:val="0"/>
          <w:divBdr>
            <w:top w:val="none" w:sz="0" w:space="0" w:color="auto"/>
            <w:left w:val="none" w:sz="0" w:space="0" w:color="auto"/>
            <w:bottom w:val="none" w:sz="0" w:space="0" w:color="auto"/>
            <w:right w:val="none" w:sz="0" w:space="0" w:color="auto"/>
          </w:divBdr>
        </w:div>
        <w:div w:id="1329094571">
          <w:marLeft w:val="640"/>
          <w:marRight w:val="0"/>
          <w:marTop w:val="0"/>
          <w:marBottom w:val="0"/>
          <w:divBdr>
            <w:top w:val="none" w:sz="0" w:space="0" w:color="auto"/>
            <w:left w:val="none" w:sz="0" w:space="0" w:color="auto"/>
            <w:bottom w:val="none" w:sz="0" w:space="0" w:color="auto"/>
            <w:right w:val="none" w:sz="0" w:space="0" w:color="auto"/>
          </w:divBdr>
        </w:div>
        <w:div w:id="1025793488">
          <w:marLeft w:val="640"/>
          <w:marRight w:val="0"/>
          <w:marTop w:val="0"/>
          <w:marBottom w:val="0"/>
          <w:divBdr>
            <w:top w:val="none" w:sz="0" w:space="0" w:color="auto"/>
            <w:left w:val="none" w:sz="0" w:space="0" w:color="auto"/>
            <w:bottom w:val="none" w:sz="0" w:space="0" w:color="auto"/>
            <w:right w:val="none" w:sz="0" w:space="0" w:color="auto"/>
          </w:divBdr>
        </w:div>
        <w:div w:id="603195160">
          <w:marLeft w:val="640"/>
          <w:marRight w:val="0"/>
          <w:marTop w:val="0"/>
          <w:marBottom w:val="0"/>
          <w:divBdr>
            <w:top w:val="none" w:sz="0" w:space="0" w:color="auto"/>
            <w:left w:val="none" w:sz="0" w:space="0" w:color="auto"/>
            <w:bottom w:val="none" w:sz="0" w:space="0" w:color="auto"/>
            <w:right w:val="none" w:sz="0" w:space="0" w:color="auto"/>
          </w:divBdr>
        </w:div>
        <w:div w:id="469060698">
          <w:marLeft w:val="640"/>
          <w:marRight w:val="0"/>
          <w:marTop w:val="0"/>
          <w:marBottom w:val="0"/>
          <w:divBdr>
            <w:top w:val="none" w:sz="0" w:space="0" w:color="auto"/>
            <w:left w:val="none" w:sz="0" w:space="0" w:color="auto"/>
            <w:bottom w:val="none" w:sz="0" w:space="0" w:color="auto"/>
            <w:right w:val="none" w:sz="0" w:space="0" w:color="auto"/>
          </w:divBdr>
        </w:div>
        <w:div w:id="778110785">
          <w:marLeft w:val="640"/>
          <w:marRight w:val="0"/>
          <w:marTop w:val="0"/>
          <w:marBottom w:val="0"/>
          <w:divBdr>
            <w:top w:val="none" w:sz="0" w:space="0" w:color="auto"/>
            <w:left w:val="none" w:sz="0" w:space="0" w:color="auto"/>
            <w:bottom w:val="none" w:sz="0" w:space="0" w:color="auto"/>
            <w:right w:val="none" w:sz="0" w:space="0" w:color="auto"/>
          </w:divBdr>
        </w:div>
        <w:div w:id="1660697150">
          <w:marLeft w:val="640"/>
          <w:marRight w:val="0"/>
          <w:marTop w:val="0"/>
          <w:marBottom w:val="0"/>
          <w:divBdr>
            <w:top w:val="none" w:sz="0" w:space="0" w:color="auto"/>
            <w:left w:val="none" w:sz="0" w:space="0" w:color="auto"/>
            <w:bottom w:val="none" w:sz="0" w:space="0" w:color="auto"/>
            <w:right w:val="none" w:sz="0" w:space="0" w:color="auto"/>
          </w:divBdr>
        </w:div>
        <w:div w:id="1753551398">
          <w:marLeft w:val="640"/>
          <w:marRight w:val="0"/>
          <w:marTop w:val="0"/>
          <w:marBottom w:val="0"/>
          <w:divBdr>
            <w:top w:val="none" w:sz="0" w:space="0" w:color="auto"/>
            <w:left w:val="none" w:sz="0" w:space="0" w:color="auto"/>
            <w:bottom w:val="none" w:sz="0" w:space="0" w:color="auto"/>
            <w:right w:val="none" w:sz="0" w:space="0" w:color="auto"/>
          </w:divBdr>
        </w:div>
        <w:div w:id="1495295498">
          <w:marLeft w:val="640"/>
          <w:marRight w:val="0"/>
          <w:marTop w:val="0"/>
          <w:marBottom w:val="0"/>
          <w:divBdr>
            <w:top w:val="none" w:sz="0" w:space="0" w:color="auto"/>
            <w:left w:val="none" w:sz="0" w:space="0" w:color="auto"/>
            <w:bottom w:val="none" w:sz="0" w:space="0" w:color="auto"/>
            <w:right w:val="none" w:sz="0" w:space="0" w:color="auto"/>
          </w:divBdr>
        </w:div>
        <w:div w:id="700975061">
          <w:marLeft w:val="640"/>
          <w:marRight w:val="0"/>
          <w:marTop w:val="0"/>
          <w:marBottom w:val="0"/>
          <w:divBdr>
            <w:top w:val="none" w:sz="0" w:space="0" w:color="auto"/>
            <w:left w:val="none" w:sz="0" w:space="0" w:color="auto"/>
            <w:bottom w:val="none" w:sz="0" w:space="0" w:color="auto"/>
            <w:right w:val="none" w:sz="0" w:space="0" w:color="auto"/>
          </w:divBdr>
        </w:div>
        <w:div w:id="165444218">
          <w:marLeft w:val="640"/>
          <w:marRight w:val="0"/>
          <w:marTop w:val="0"/>
          <w:marBottom w:val="0"/>
          <w:divBdr>
            <w:top w:val="none" w:sz="0" w:space="0" w:color="auto"/>
            <w:left w:val="none" w:sz="0" w:space="0" w:color="auto"/>
            <w:bottom w:val="none" w:sz="0" w:space="0" w:color="auto"/>
            <w:right w:val="none" w:sz="0" w:space="0" w:color="auto"/>
          </w:divBdr>
        </w:div>
        <w:div w:id="1322931655">
          <w:marLeft w:val="640"/>
          <w:marRight w:val="0"/>
          <w:marTop w:val="0"/>
          <w:marBottom w:val="0"/>
          <w:divBdr>
            <w:top w:val="none" w:sz="0" w:space="0" w:color="auto"/>
            <w:left w:val="none" w:sz="0" w:space="0" w:color="auto"/>
            <w:bottom w:val="none" w:sz="0" w:space="0" w:color="auto"/>
            <w:right w:val="none" w:sz="0" w:space="0" w:color="auto"/>
          </w:divBdr>
        </w:div>
        <w:div w:id="1141923759">
          <w:marLeft w:val="640"/>
          <w:marRight w:val="0"/>
          <w:marTop w:val="0"/>
          <w:marBottom w:val="0"/>
          <w:divBdr>
            <w:top w:val="none" w:sz="0" w:space="0" w:color="auto"/>
            <w:left w:val="none" w:sz="0" w:space="0" w:color="auto"/>
            <w:bottom w:val="none" w:sz="0" w:space="0" w:color="auto"/>
            <w:right w:val="none" w:sz="0" w:space="0" w:color="auto"/>
          </w:divBdr>
        </w:div>
        <w:div w:id="1876116203">
          <w:marLeft w:val="640"/>
          <w:marRight w:val="0"/>
          <w:marTop w:val="0"/>
          <w:marBottom w:val="0"/>
          <w:divBdr>
            <w:top w:val="none" w:sz="0" w:space="0" w:color="auto"/>
            <w:left w:val="none" w:sz="0" w:space="0" w:color="auto"/>
            <w:bottom w:val="none" w:sz="0" w:space="0" w:color="auto"/>
            <w:right w:val="none" w:sz="0" w:space="0" w:color="auto"/>
          </w:divBdr>
        </w:div>
        <w:div w:id="1608779802">
          <w:marLeft w:val="640"/>
          <w:marRight w:val="0"/>
          <w:marTop w:val="0"/>
          <w:marBottom w:val="0"/>
          <w:divBdr>
            <w:top w:val="none" w:sz="0" w:space="0" w:color="auto"/>
            <w:left w:val="none" w:sz="0" w:space="0" w:color="auto"/>
            <w:bottom w:val="none" w:sz="0" w:space="0" w:color="auto"/>
            <w:right w:val="none" w:sz="0" w:space="0" w:color="auto"/>
          </w:divBdr>
        </w:div>
        <w:div w:id="1693728635">
          <w:marLeft w:val="640"/>
          <w:marRight w:val="0"/>
          <w:marTop w:val="0"/>
          <w:marBottom w:val="0"/>
          <w:divBdr>
            <w:top w:val="none" w:sz="0" w:space="0" w:color="auto"/>
            <w:left w:val="none" w:sz="0" w:space="0" w:color="auto"/>
            <w:bottom w:val="none" w:sz="0" w:space="0" w:color="auto"/>
            <w:right w:val="none" w:sz="0" w:space="0" w:color="auto"/>
          </w:divBdr>
        </w:div>
        <w:div w:id="2127113481">
          <w:marLeft w:val="640"/>
          <w:marRight w:val="0"/>
          <w:marTop w:val="0"/>
          <w:marBottom w:val="0"/>
          <w:divBdr>
            <w:top w:val="none" w:sz="0" w:space="0" w:color="auto"/>
            <w:left w:val="none" w:sz="0" w:space="0" w:color="auto"/>
            <w:bottom w:val="none" w:sz="0" w:space="0" w:color="auto"/>
            <w:right w:val="none" w:sz="0" w:space="0" w:color="auto"/>
          </w:divBdr>
        </w:div>
        <w:div w:id="1146313339">
          <w:marLeft w:val="640"/>
          <w:marRight w:val="0"/>
          <w:marTop w:val="0"/>
          <w:marBottom w:val="0"/>
          <w:divBdr>
            <w:top w:val="none" w:sz="0" w:space="0" w:color="auto"/>
            <w:left w:val="none" w:sz="0" w:space="0" w:color="auto"/>
            <w:bottom w:val="none" w:sz="0" w:space="0" w:color="auto"/>
            <w:right w:val="none" w:sz="0" w:space="0" w:color="auto"/>
          </w:divBdr>
        </w:div>
        <w:div w:id="907426167">
          <w:marLeft w:val="640"/>
          <w:marRight w:val="0"/>
          <w:marTop w:val="0"/>
          <w:marBottom w:val="0"/>
          <w:divBdr>
            <w:top w:val="none" w:sz="0" w:space="0" w:color="auto"/>
            <w:left w:val="none" w:sz="0" w:space="0" w:color="auto"/>
            <w:bottom w:val="none" w:sz="0" w:space="0" w:color="auto"/>
            <w:right w:val="none" w:sz="0" w:space="0" w:color="auto"/>
          </w:divBdr>
        </w:div>
        <w:div w:id="814376014">
          <w:marLeft w:val="640"/>
          <w:marRight w:val="0"/>
          <w:marTop w:val="0"/>
          <w:marBottom w:val="0"/>
          <w:divBdr>
            <w:top w:val="none" w:sz="0" w:space="0" w:color="auto"/>
            <w:left w:val="none" w:sz="0" w:space="0" w:color="auto"/>
            <w:bottom w:val="none" w:sz="0" w:space="0" w:color="auto"/>
            <w:right w:val="none" w:sz="0" w:space="0" w:color="auto"/>
          </w:divBdr>
        </w:div>
        <w:div w:id="754588631">
          <w:marLeft w:val="640"/>
          <w:marRight w:val="0"/>
          <w:marTop w:val="0"/>
          <w:marBottom w:val="0"/>
          <w:divBdr>
            <w:top w:val="none" w:sz="0" w:space="0" w:color="auto"/>
            <w:left w:val="none" w:sz="0" w:space="0" w:color="auto"/>
            <w:bottom w:val="none" w:sz="0" w:space="0" w:color="auto"/>
            <w:right w:val="none" w:sz="0" w:space="0" w:color="auto"/>
          </w:divBdr>
        </w:div>
        <w:div w:id="570892698">
          <w:marLeft w:val="640"/>
          <w:marRight w:val="0"/>
          <w:marTop w:val="0"/>
          <w:marBottom w:val="0"/>
          <w:divBdr>
            <w:top w:val="none" w:sz="0" w:space="0" w:color="auto"/>
            <w:left w:val="none" w:sz="0" w:space="0" w:color="auto"/>
            <w:bottom w:val="none" w:sz="0" w:space="0" w:color="auto"/>
            <w:right w:val="none" w:sz="0" w:space="0" w:color="auto"/>
          </w:divBdr>
        </w:div>
        <w:div w:id="500465387">
          <w:marLeft w:val="640"/>
          <w:marRight w:val="0"/>
          <w:marTop w:val="0"/>
          <w:marBottom w:val="0"/>
          <w:divBdr>
            <w:top w:val="none" w:sz="0" w:space="0" w:color="auto"/>
            <w:left w:val="none" w:sz="0" w:space="0" w:color="auto"/>
            <w:bottom w:val="none" w:sz="0" w:space="0" w:color="auto"/>
            <w:right w:val="none" w:sz="0" w:space="0" w:color="auto"/>
          </w:divBdr>
        </w:div>
        <w:div w:id="451368807">
          <w:marLeft w:val="640"/>
          <w:marRight w:val="0"/>
          <w:marTop w:val="0"/>
          <w:marBottom w:val="0"/>
          <w:divBdr>
            <w:top w:val="none" w:sz="0" w:space="0" w:color="auto"/>
            <w:left w:val="none" w:sz="0" w:space="0" w:color="auto"/>
            <w:bottom w:val="none" w:sz="0" w:space="0" w:color="auto"/>
            <w:right w:val="none" w:sz="0" w:space="0" w:color="auto"/>
          </w:divBdr>
        </w:div>
        <w:div w:id="1019235871">
          <w:marLeft w:val="640"/>
          <w:marRight w:val="0"/>
          <w:marTop w:val="0"/>
          <w:marBottom w:val="0"/>
          <w:divBdr>
            <w:top w:val="none" w:sz="0" w:space="0" w:color="auto"/>
            <w:left w:val="none" w:sz="0" w:space="0" w:color="auto"/>
            <w:bottom w:val="none" w:sz="0" w:space="0" w:color="auto"/>
            <w:right w:val="none" w:sz="0" w:space="0" w:color="auto"/>
          </w:divBdr>
        </w:div>
        <w:div w:id="571696313">
          <w:marLeft w:val="640"/>
          <w:marRight w:val="0"/>
          <w:marTop w:val="0"/>
          <w:marBottom w:val="0"/>
          <w:divBdr>
            <w:top w:val="none" w:sz="0" w:space="0" w:color="auto"/>
            <w:left w:val="none" w:sz="0" w:space="0" w:color="auto"/>
            <w:bottom w:val="none" w:sz="0" w:space="0" w:color="auto"/>
            <w:right w:val="none" w:sz="0" w:space="0" w:color="auto"/>
          </w:divBdr>
        </w:div>
        <w:div w:id="991715380">
          <w:marLeft w:val="640"/>
          <w:marRight w:val="0"/>
          <w:marTop w:val="0"/>
          <w:marBottom w:val="0"/>
          <w:divBdr>
            <w:top w:val="none" w:sz="0" w:space="0" w:color="auto"/>
            <w:left w:val="none" w:sz="0" w:space="0" w:color="auto"/>
            <w:bottom w:val="none" w:sz="0" w:space="0" w:color="auto"/>
            <w:right w:val="none" w:sz="0" w:space="0" w:color="auto"/>
          </w:divBdr>
        </w:div>
        <w:div w:id="1151292387">
          <w:marLeft w:val="640"/>
          <w:marRight w:val="0"/>
          <w:marTop w:val="0"/>
          <w:marBottom w:val="0"/>
          <w:divBdr>
            <w:top w:val="none" w:sz="0" w:space="0" w:color="auto"/>
            <w:left w:val="none" w:sz="0" w:space="0" w:color="auto"/>
            <w:bottom w:val="none" w:sz="0" w:space="0" w:color="auto"/>
            <w:right w:val="none" w:sz="0" w:space="0" w:color="auto"/>
          </w:divBdr>
        </w:div>
        <w:div w:id="1290089530">
          <w:marLeft w:val="640"/>
          <w:marRight w:val="0"/>
          <w:marTop w:val="0"/>
          <w:marBottom w:val="0"/>
          <w:divBdr>
            <w:top w:val="none" w:sz="0" w:space="0" w:color="auto"/>
            <w:left w:val="none" w:sz="0" w:space="0" w:color="auto"/>
            <w:bottom w:val="none" w:sz="0" w:space="0" w:color="auto"/>
            <w:right w:val="none" w:sz="0" w:space="0" w:color="auto"/>
          </w:divBdr>
        </w:div>
        <w:div w:id="941569749">
          <w:marLeft w:val="640"/>
          <w:marRight w:val="0"/>
          <w:marTop w:val="0"/>
          <w:marBottom w:val="0"/>
          <w:divBdr>
            <w:top w:val="none" w:sz="0" w:space="0" w:color="auto"/>
            <w:left w:val="none" w:sz="0" w:space="0" w:color="auto"/>
            <w:bottom w:val="none" w:sz="0" w:space="0" w:color="auto"/>
            <w:right w:val="none" w:sz="0" w:space="0" w:color="auto"/>
          </w:divBdr>
        </w:div>
        <w:div w:id="789012082">
          <w:marLeft w:val="640"/>
          <w:marRight w:val="0"/>
          <w:marTop w:val="0"/>
          <w:marBottom w:val="0"/>
          <w:divBdr>
            <w:top w:val="none" w:sz="0" w:space="0" w:color="auto"/>
            <w:left w:val="none" w:sz="0" w:space="0" w:color="auto"/>
            <w:bottom w:val="none" w:sz="0" w:space="0" w:color="auto"/>
            <w:right w:val="none" w:sz="0" w:space="0" w:color="auto"/>
          </w:divBdr>
        </w:div>
        <w:div w:id="1450318766">
          <w:marLeft w:val="640"/>
          <w:marRight w:val="0"/>
          <w:marTop w:val="0"/>
          <w:marBottom w:val="0"/>
          <w:divBdr>
            <w:top w:val="none" w:sz="0" w:space="0" w:color="auto"/>
            <w:left w:val="none" w:sz="0" w:space="0" w:color="auto"/>
            <w:bottom w:val="none" w:sz="0" w:space="0" w:color="auto"/>
            <w:right w:val="none" w:sz="0" w:space="0" w:color="auto"/>
          </w:divBdr>
        </w:div>
        <w:div w:id="1833524133">
          <w:marLeft w:val="640"/>
          <w:marRight w:val="0"/>
          <w:marTop w:val="0"/>
          <w:marBottom w:val="0"/>
          <w:divBdr>
            <w:top w:val="none" w:sz="0" w:space="0" w:color="auto"/>
            <w:left w:val="none" w:sz="0" w:space="0" w:color="auto"/>
            <w:bottom w:val="none" w:sz="0" w:space="0" w:color="auto"/>
            <w:right w:val="none" w:sz="0" w:space="0" w:color="auto"/>
          </w:divBdr>
        </w:div>
        <w:div w:id="2051370113">
          <w:marLeft w:val="640"/>
          <w:marRight w:val="0"/>
          <w:marTop w:val="0"/>
          <w:marBottom w:val="0"/>
          <w:divBdr>
            <w:top w:val="none" w:sz="0" w:space="0" w:color="auto"/>
            <w:left w:val="none" w:sz="0" w:space="0" w:color="auto"/>
            <w:bottom w:val="none" w:sz="0" w:space="0" w:color="auto"/>
            <w:right w:val="none" w:sz="0" w:space="0" w:color="auto"/>
          </w:divBdr>
        </w:div>
        <w:div w:id="861936494">
          <w:marLeft w:val="640"/>
          <w:marRight w:val="0"/>
          <w:marTop w:val="0"/>
          <w:marBottom w:val="0"/>
          <w:divBdr>
            <w:top w:val="none" w:sz="0" w:space="0" w:color="auto"/>
            <w:left w:val="none" w:sz="0" w:space="0" w:color="auto"/>
            <w:bottom w:val="none" w:sz="0" w:space="0" w:color="auto"/>
            <w:right w:val="none" w:sz="0" w:space="0" w:color="auto"/>
          </w:divBdr>
        </w:div>
        <w:div w:id="1357270257">
          <w:marLeft w:val="640"/>
          <w:marRight w:val="0"/>
          <w:marTop w:val="0"/>
          <w:marBottom w:val="0"/>
          <w:divBdr>
            <w:top w:val="none" w:sz="0" w:space="0" w:color="auto"/>
            <w:left w:val="none" w:sz="0" w:space="0" w:color="auto"/>
            <w:bottom w:val="none" w:sz="0" w:space="0" w:color="auto"/>
            <w:right w:val="none" w:sz="0" w:space="0" w:color="auto"/>
          </w:divBdr>
        </w:div>
        <w:div w:id="1636718331">
          <w:marLeft w:val="640"/>
          <w:marRight w:val="0"/>
          <w:marTop w:val="0"/>
          <w:marBottom w:val="0"/>
          <w:divBdr>
            <w:top w:val="none" w:sz="0" w:space="0" w:color="auto"/>
            <w:left w:val="none" w:sz="0" w:space="0" w:color="auto"/>
            <w:bottom w:val="none" w:sz="0" w:space="0" w:color="auto"/>
            <w:right w:val="none" w:sz="0" w:space="0" w:color="auto"/>
          </w:divBdr>
        </w:div>
        <w:div w:id="2046321193">
          <w:marLeft w:val="640"/>
          <w:marRight w:val="0"/>
          <w:marTop w:val="0"/>
          <w:marBottom w:val="0"/>
          <w:divBdr>
            <w:top w:val="none" w:sz="0" w:space="0" w:color="auto"/>
            <w:left w:val="none" w:sz="0" w:space="0" w:color="auto"/>
            <w:bottom w:val="none" w:sz="0" w:space="0" w:color="auto"/>
            <w:right w:val="none" w:sz="0" w:space="0" w:color="auto"/>
          </w:divBdr>
        </w:div>
        <w:div w:id="1435632145">
          <w:marLeft w:val="640"/>
          <w:marRight w:val="0"/>
          <w:marTop w:val="0"/>
          <w:marBottom w:val="0"/>
          <w:divBdr>
            <w:top w:val="none" w:sz="0" w:space="0" w:color="auto"/>
            <w:left w:val="none" w:sz="0" w:space="0" w:color="auto"/>
            <w:bottom w:val="none" w:sz="0" w:space="0" w:color="auto"/>
            <w:right w:val="none" w:sz="0" w:space="0" w:color="auto"/>
          </w:divBdr>
        </w:div>
        <w:div w:id="1511483185">
          <w:marLeft w:val="640"/>
          <w:marRight w:val="0"/>
          <w:marTop w:val="0"/>
          <w:marBottom w:val="0"/>
          <w:divBdr>
            <w:top w:val="none" w:sz="0" w:space="0" w:color="auto"/>
            <w:left w:val="none" w:sz="0" w:space="0" w:color="auto"/>
            <w:bottom w:val="none" w:sz="0" w:space="0" w:color="auto"/>
            <w:right w:val="none" w:sz="0" w:space="0" w:color="auto"/>
          </w:divBdr>
        </w:div>
        <w:div w:id="2035495730">
          <w:marLeft w:val="640"/>
          <w:marRight w:val="0"/>
          <w:marTop w:val="0"/>
          <w:marBottom w:val="0"/>
          <w:divBdr>
            <w:top w:val="none" w:sz="0" w:space="0" w:color="auto"/>
            <w:left w:val="none" w:sz="0" w:space="0" w:color="auto"/>
            <w:bottom w:val="none" w:sz="0" w:space="0" w:color="auto"/>
            <w:right w:val="none" w:sz="0" w:space="0" w:color="auto"/>
          </w:divBdr>
        </w:div>
        <w:div w:id="713313184">
          <w:marLeft w:val="640"/>
          <w:marRight w:val="0"/>
          <w:marTop w:val="0"/>
          <w:marBottom w:val="0"/>
          <w:divBdr>
            <w:top w:val="none" w:sz="0" w:space="0" w:color="auto"/>
            <w:left w:val="none" w:sz="0" w:space="0" w:color="auto"/>
            <w:bottom w:val="none" w:sz="0" w:space="0" w:color="auto"/>
            <w:right w:val="none" w:sz="0" w:space="0" w:color="auto"/>
          </w:divBdr>
        </w:div>
        <w:div w:id="1364358734">
          <w:marLeft w:val="640"/>
          <w:marRight w:val="0"/>
          <w:marTop w:val="0"/>
          <w:marBottom w:val="0"/>
          <w:divBdr>
            <w:top w:val="none" w:sz="0" w:space="0" w:color="auto"/>
            <w:left w:val="none" w:sz="0" w:space="0" w:color="auto"/>
            <w:bottom w:val="none" w:sz="0" w:space="0" w:color="auto"/>
            <w:right w:val="none" w:sz="0" w:space="0" w:color="auto"/>
          </w:divBdr>
        </w:div>
        <w:div w:id="646008633">
          <w:marLeft w:val="640"/>
          <w:marRight w:val="0"/>
          <w:marTop w:val="0"/>
          <w:marBottom w:val="0"/>
          <w:divBdr>
            <w:top w:val="none" w:sz="0" w:space="0" w:color="auto"/>
            <w:left w:val="none" w:sz="0" w:space="0" w:color="auto"/>
            <w:bottom w:val="none" w:sz="0" w:space="0" w:color="auto"/>
            <w:right w:val="none" w:sz="0" w:space="0" w:color="auto"/>
          </w:divBdr>
        </w:div>
        <w:div w:id="1887403946">
          <w:marLeft w:val="640"/>
          <w:marRight w:val="0"/>
          <w:marTop w:val="0"/>
          <w:marBottom w:val="0"/>
          <w:divBdr>
            <w:top w:val="none" w:sz="0" w:space="0" w:color="auto"/>
            <w:left w:val="none" w:sz="0" w:space="0" w:color="auto"/>
            <w:bottom w:val="none" w:sz="0" w:space="0" w:color="auto"/>
            <w:right w:val="none" w:sz="0" w:space="0" w:color="auto"/>
          </w:divBdr>
        </w:div>
        <w:div w:id="1491826713">
          <w:marLeft w:val="640"/>
          <w:marRight w:val="0"/>
          <w:marTop w:val="0"/>
          <w:marBottom w:val="0"/>
          <w:divBdr>
            <w:top w:val="none" w:sz="0" w:space="0" w:color="auto"/>
            <w:left w:val="none" w:sz="0" w:space="0" w:color="auto"/>
            <w:bottom w:val="none" w:sz="0" w:space="0" w:color="auto"/>
            <w:right w:val="none" w:sz="0" w:space="0" w:color="auto"/>
          </w:divBdr>
        </w:div>
        <w:div w:id="264073894">
          <w:marLeft w:val="640"/>
          <w:marRight w:val="0"/>
          <w:marTop w:val="0"/>
          <w:marBottom w:val="0"/>
          <w:divBdr>
            <w:top w:val="none" w:sz="0" w:space="0" w:color="auto"/>
            <w:left w:val="none" w:sz="0" w:space="0" w:color="auto"/>
            <w:bottom w:val="none" w:sz="0" w:space="0" w:color="auto"/>
            <w:right w:val="none" w:sz="0" w:space="0" w:color="auto"/>
          </w:divBdr>
        </w:div>
        <w:div w:id="1933584382">
          <w:marLeft w:val="640"/>
          <w:marRight w:val="0"/>
          <w:marTop w:val="0"/>
          <w:marBottom w:val="0"/>
          <w:divBdr>
            <w:top w:val="none" w:sz="0" w:space="0" w:color="auto"/>
            <w:left w:val="none" w:sz="0" w:space="0" w:color="auto"/>
            <w:bottom w:val="none" w:sz="0" w:space="0" w:color="auto"/>
            <w:right w:val="none" w:sz="0" w:space="0" w:color="auto"/>
          </w:divBdr>
        </w:div>
        <w:div w:id="1301837185">
          <w:marLeft w:val="640"/>
          <w:marRight w:val="0"/>
          <w:marTop w:val="0"/>
          <w:marBottom w:val="0"/>
          <w:divBdr>
            <w:top w:val="none" w:sz="0" w:space="0" w:color="auto"/>
            <w:left w:val="none" w:sz="0" w:space="0" w:color="auto"/>
            <w:bottom w:val="none" w:sz="0" w:space="0" w:color="auto"/>
            <w:right w:val="none" w:sz="0" w:space="0" w:color="auto"/>
          </w:divBdr>
        </w:div>
        <w:div w:id="1914970050">
          <w:marLeft w:val="640"/>
          <w:marRight w:val="0"/>
          <w:marTop w:val="0"/>
          <w:marBottom w:val="0"/>
          <w:divBdr>
            <w:top w:val="none" w:sz="0" w:space="0" w:color="auto"/>
            <w:left w:val="none" w:sz="0" w:space="0" w:color="auto"/>
            <w:bottom w:val="none" w:sz="0" w:space="0" w:color="auto"/>
            <w:right w:val="none" w:sz="0" w:space="0" w:color="auto"/>
          </w:divBdr>
        </w:div>
        <w:div w:id="1879975204">
          <w:marLeft w:val="640"/>
          <w:marRight w:val="0"/>
          <w:marTop w:val="0"/>
          <w:marBottom w:val="0"/>
          <w:divBdr>
            <w:top w:val="none" w:sz="0" w:space="0" w:color="auto"/>
            <w:left w:val="none" w:sz="0" w:space="0" w:color="auto"/>
            <w:bottom w:val="none" w:sz="0" w:space="0" w:color="auto"/>
            <w:right w:val="none" w:sz="0" w:space="0" w:color="auto"/>
          </w:divBdr>
        </w:div>
        <w:div w:id="2080514612">
          <w:marLeft w:val="640"/>
          <w:marRight w:val="0"/>
          <w:marTop w:val="0"/>
          <w:marBottom w:val="0"/>
          <w:divBdr>
            <w:top w:val="none" w:sz="0" w:space="0" w:color="auto"/>
            <w:left w:val="none" w:sz="0" w:space="0" w:color="auto"/>
            <w:bottom w:val="none" w:sz="0" w:space="0" w:color="auto"/>
            <w:right w:val="none" w:sz="0" w:space="0" w:color="auto"/>
          </w:divBdr>
        </w:div>
        <w:div w:id="1154566610">
          <w:marLeft w:val="640"/>
          <w:marRight w:val="0"/>
          <w:marTop w:val="0"/>
          <w:marBottom w:val="0"/>
          <w:divBdr>
            <w:top w:val="none" w:sz="0" w:space="0" w:color="auto"/>
            <w:left w:val="none" w:sz="0" w:space="0" w:color="auto"/>
            <w:bottom w:val="none" w:sz="0" w:space="0" w:color="auto"/>
            <w:right w:val="none" w:sz="0" w:space="0" w:color="auto"/>
          </w:divBdr>
        </w:div>
        <w:div w:id="236597509">
          <w:marLeft w:val="640"/>
          <w:marRight w:val="0"/>
          <w:marTop w:val="0"/>
          <w:marBottom w:val="0"/>
          <w:divBdr>
            <w:top w:val="none" w:sz="0" w:space="0" w:color="auto"/>
            <w:left w:val="none" w:sz="0" w:space="0" w:color="auto"/>
            <w:bottom w:val="none" w:sz="0" w:space="0" w:color="auto"/>
            <w:right w:val="none" w:sz="0" w:space="0" w:color="auto"/>
          </w:divBdr>
        </w:div>
        <w:div w:id="670984322">
          <w:marLeft w:val="640"/>
          <w:marRight w:val="0"/>
          <w:marTop w:val="0"/>
          <w:marBottom w:val="0"/>
          <w:divBdr>
            <w:top w:val="none" w:sz="0" w:space="0" w:color="auto"/>
            <w:left w:val="none" w:sz="0" w:space="0" w:color="auto"/>
            <w:bottom w:val="none" w:sz="0" w:space="0" w:color="auto"/>
            <w:right w:val="none" w:sz="0" w:space="0" w:color="auto"/>
          </w:divBdr>
        </w:div>
        <w:div w:id="1622148607">
          <w:marLeft w:val="640"/>
          <w:marRight w:val="0"/>
          <w:marTop w:val="0"/>
          <w:marBottom w:val="0"/>
          <w:divBdr>
            <w:top w:val="none" w:sz="0" w:space="0" w:color="auto"/>
            <w:left w:val="none" w:sz="0" w:space="0" w:color="auto"/>
            <w:bottom w:val="none" w:sz="0" w:space="0" w:color="auto"/>
            <w:right w:val="none" w:sz="0" w:space="0" w:color="auto"/>
          </w:divBdr>
        </w:div>
        <w:div w:id="574776445">
          <w:marLeft w:val="640"/>
          <w:marRight w:val="0"/>
          <w:marTop w:val="0"/>
          <w:marBottom w:val="0"/>
          <w:divBdr>
            <w:top w:val="none" w:sz="0" w:space="0" w:color="auto"/>
            <w:left w:val="none" w:sz="0" w:space="0" w:color="auto"/>
            <w:bottom w:val="none" w:sz="0" w:space="0" w:color="auto"/>
            <w:right w:val="none" w:sz="0" w:space="0" w:color="auto"/>
          </w:divBdr>
        </w:div>
        <w:div w:id="684483793">
          <w:marLeft w:val="640"/>
          <w:marRight w:val="0"/>
          <w:marTop w:val="0"/>
          <w:marBottom w:val="0"/>
          <w:divBdr>
            <w:top w:val="none" w:sz="0" w:space="0" w:color="auto"/>
            <w:left w:val="none" w:sz="0" w:space="0" w:color="auto"/>
            <w:bottom w:val="none" w:sz="0" w:space="0" w:color="auto"/>
            <w:right w:val="none" w:sz="0" w:space="0" w:color="auto"/>
          </w:divBdr>
        </w:div>
        <w:div w:id="1407220117">
          <w:marLeft w:val="640"/>
          <w:marRight w:val="0"/>
          <w:marTop w:val="0"/>
          <w:marBottom w:val="0"/>
          <w:divBdr>
            <w:top w:val="none" w:sz="0" w:space="0" w:color="auto"/>
            <w:left w:val="none" w:sz="0" w:space="0" w:color="auto"/>
            <w:bottom w:val="none" w:sz="0" w:space="0" w:color="auto"/>
            <w:right w:val="none" w:sz="0" w:space="0" w:color="auto"/>
          </w:divBdr>
        </w:div>
        <w:div w:id="1700545041">
          <w:marLeft w:val="640"/>
          <w:marRight w:val="0"/>
          <w:marTop w:val="0"/>
          <w:marBottom w:val="0"/>
          <w:divBdr>
            <w:top w:val="none" w:sz="0" w:space="0" w:color="auto"/>
            <w:left w:val="none" w:sz="0" w:space="0" w:color="auto"/>
            <w:bottom w:val="none" w:sz="0" w:space="0" w:color="auto"/>
            <w:right w:val="none" w:sz="0" w:space="0" w:color="auto"/>
          </w:divBdr>
        </w:div>
        <w:div w:id="304051132">
          <w:marLeft w:val="640"/>
          <w:marRight w:val="0"/>
          <w:marTop w:val="0"/>
          <w:marBottom w:val="0"/>
          <w:divBdr>
            <w:top w:val="none" w:sz="0" w:space="0" w:color="auto"/>
            <w:left w:val="none" w:sz="0" w:space="0" w:color="auto"/>
            <w:bottom w:val="none" w:sz="0" w:space="0" w:color="auto"/>
            <w:right w:val="none" w:sz="0" w:space="0" w:color="auto"/>
          </w:divBdr>
        </w:div>
        <w:div w:id="593439206">
          <w:marLeft w:val="640"/>
          <w:marRight w:val="0"/>
          <w:marTop w:val="0"/>
          <w:marBottom w:val="0"/>
          <w:divBdr>
            <w:top w:val="none" w:sz="0" w:space="0" w:color="auto"/>
            <w:left w:val="none" w:sz="0" w:space="0" w:color="auto"/>
            <w:bottom w:val="none" w:sz="0" w:space="0" w:color="auto"/>
            <w:right w:val="none" w:sz="0" w:space="0" w:color="auto"/>
          </w:divBdr>
        </w:div>
        <w:div w:id="2136410821">
          <w:marLeft w:val="640"/>
          <w:marRight w:val="0"/>
          <w:marTop w:val="0"/>
          <w:marBottom w:val="0"/>
          <w:divBdr>
            <w:top w:val="none" w:sz="0" w:space="0" w:color="auto"/>
            <w:left w:val="none" w:sz="0" w:space="0" w:color="auto"/>
            <w:bottom w:val="none" w:sz="0" w:space="0" w:color="auto"/>
            <w:right w:val="none" w:sz="0" w:space="0" w:color="auto"/>
          </w:divBdr>
        </w:div>
        <w:div w:id="955284579">
          <w:marLeft w:val="640"/>
          <w:marRight w:val="0"/>
          <w:marTop w:val="0"/>
          <w:marBottom w:val="0"/>
          <w:divBdr>
            <w:top w:val="none" w:sz="0" w:space="0" w:color="auto"/>
            <w:left w:val="none" w:sz="0" w:space="0" w:color="auto"/>
            <w:bottom w:val="none" w:sz="0" w:space="0" w:color="auto"/>
            <w:right w:val="none" w:sz="0" w:space="0" w:color="auto"/>
          </w:divBdr>
        </w:div>
        <w:div w:id="2137750741">
          <w:marLeft w:val="640"/>
          <w:marRight w:val="0"/>
          <w:marTop w:val="0"/>
          <w:marBottom w:val="0"/>
          <w:divBdr>
            <w:top w:val="none" w:sz="0" w:space="0" w:color="auto"/>
            <w:left w:val="none" w:sz="0" w:space="0" w:color="auto"/>
            <w:bottom w:val="none" w:sz="0" w:space="0" w:color="auto"/>
            <w:right w:val="none" w:sz="0" w:space="0" w:color="auto"/>
          </w:divBdr>
        </w:div>
        <w:div w:id="760024835">
          <w:marLeft w:val="640"/>
          <w:marRight w:val="0"/>
          <w:marTop w:val="0"/>
          <w:marBottom w:val="0"/>
          <w:divBdr>
            <w:top w:val="none" w:sz="0" w:space="0" w:color="auto"/>
            <w:left w:val="none" w:sz="0" w:space="0" w:color="auto"/>
            <w:bottom w:val="none" w:sz="0" w:space="0" w:color="auto"/>
            <w:right w:val="none" w:sz="0" w:space="0" w:color="auto"/>
          </w:divBdr>
        </w:div>
        <w:div w:id="1990936670">
          <w:marLeft w:val="640"/>
          <w:marRight w:val="0"/>
          <w:marTop w:val="0"/>
          <w:marBottom w:val="0"/>
          <w:divBdr>
            <w:top w:val="none" w:sz="0" w:space="0" w:color="auto"/>
            <w:left w:val="none" w:sz="0" w:space="0" w:color="auto"/>
            <w:bottom w:val="none" w:sz="0" w:space="0" w:color="auto"/>
            <w:right w:val="none" w:sz="0" w:space="0" w:color="auto"/>
          </w:divBdr>
        </w:div>
        <w:div w:id="1501582147">
          <w:marLeft w:val="640"/>
          <w:marRight w:val="0"/>
          <w:marTop w:val="0"/>
          <w:marBottom w:val="0"/>
          <w:divBdr>
            <w:top w:val="none" w:sz="0" w:space="0" w:color="auto"/>
            <w:left w:val="none" w:sz="0" w:space="0" w:color="auto"/>
            <w:bottom w:val="none" w:sz="0" w:space="0" w:color="auto"/>
            <w:right w:val="none" w:sz="0" w:space="0" w:color="auto"/>
          </w:divBdr>
        </w:div>
        <w:div w:id="1339310875">
          <w:marLeft w:val="640"/>
          <w:marRight w:val="0"/>
          <w:marTop w:val="0"/>
          <w:marBottom w:val="0"/>
          <w:divBdr>
            <w:top w:val="none" w:sz="0" w:space="0" w:color="auto"/>
            <w:left w:val="none" w:sz="0" w:space="0" w:color="auto"/>
            <w:bottom w:val="none" w:sz="0" w:space="0" w:color="auto"/>
            <w:right w:val="none" w:sz="0" w:space="0" w:color="auto"/>
          </w:divBdr>
        </w:div>
        <w:div w:id="12804108">
          <w:marLeft w:val="640"/>
          <w:marRight w:val="0"/>
          <w:marTop w:val="0"/>
          <w:marBottom w:val="0"/>
          <w:divBdr>
            <w:top w:val="none" w:sz="0" w:space="0" w:color="auto"/>
            <w:left w:val="none" w:sz="0" w:space="0" w:color="auto"/>
            <w:bottom w:val="none" w:sz="0" w:space="0" w:color="auto"/>
            <w:right w:val="none" w:sz="0" w:space="0" w:color="auto"/>
          </w:divBdr>
        </w:div>
        <w:div w:id="1134567519">
          <w:marLeft w:val="640"/>
          <w:marRight w:val="0"/>
          <w:marTop w:val="0"/>
          <w:marBottom w:val="0"/>
          <w:divBdr>
            <w:top w:val="none" w:sz="0" w:space="0" w:color="auto"/>
            <w:left w:val="none" w:sz="0" w:space="0" w:color="auto"/>
            <w:bottom w:val="none" w:sz="0" w:space="0" w:color="auto"/>
            <w:right w:val="none" w:sz="0" w:space="0" w:color="auto"/>
          </w:divBdr>
        </w:div>
        <w:div w:id="1876387784">
          <w:marLeft w:val="640"/>
          <w:marRight w:val="0"/>
          <w:marTop w:val="0"/>
          <w:marBottom w:val="0"/>
          <w:divBdr>
            <w:top w:val="none" w:sz="0" w:space="0" w:color="auto"/>
            <w:left w:val="none" w:sz="0" w:space="0" w:color="auto"/>
            <w:bottom w:val="none" w:sz="0" w:space="0" w:color="auto"/>
            <w:right w:val="none" w:sz="0" w:space="0" w:color="auto"/>
          </w:divBdr>
        </w:div>
        <w:div w:id="28537270">
          <w:marLeft w:val="640"/>
          <w:marRight w:val="0"/>
          <w:marTop w:val="0"/>
          <w:marBottom w:val="0"/>
          <w:divBdr>
            <w:top w:val="none" w:sz="0" w:space="0" w:color="auto"/>
            <w:left w:val="none" w:sz="0" w:space="0" w:color="auto"/>
            <w:bottom w:val="none" w:sz="0" w:space="0" w:color="auto"/>
            <w:right w:val="none" w:sz="0" w:space="0" w:color="auto"/>
          </w:divBdr>
        </w:div>
        <w:div w:id="30503097">
          <w:marLeft w:val="640"/>
          <w:marRight w:val="0"/>
          <w:marTop w:val="0"/>
          <w:marBottom w:val="0"/>
          <w:divBdr>
            <w:top w:val="none" w:sz="0" w:space="0" w:color="auto"/>
            <w:left w:val="none" w:sz="0" w:space="0" w:color="auto"/>
            <w:bottom w:val="none" w:sz="0" w:space="0" w:color="auto"/>
            <w:right w:val="none" w:sz="0" w:space="0" w:color="auto"/>
          </w:divBdr>
        </w:div>
        <w:div w:id="523833139">
          <w:marLeft w:val="640"/>
          <w:marRight w:val="0"/>
          <w:marTop w:val="0"/>
          <w:marBottom w:val="0"/>
          <w:divBdr>
            <w:top w:val="none" w:sz="0" w:space="0" w:color="auto"/>
            <w:left w:val="none" w:sz="0" w:space="0" w:color="auto"/>
            <w:bottom w:val="none" w:sz="0" w:space="0" w:color="auto"/>
            <w:right w:val="none" w:sz="0" w:space="0" w:color="auto"/>
          </w:divBdr>
        </w:div>
        <w:div w:id="721708063">
          <w:marLeft w:val="640"/>
          <w:marRight w:val="0"/>
          <w:marTop w:val="0"/>
          <w:marBottom w:val="0"/>
          <w:divBdr>
            <w:top w:val="none" w:sz="0" w:space="0" w:color="auto"/>
            <w:left w:val="none" w:sz="0" w:space="0" w:color="auto"/>
            <w:bottom w:val="none" w:sz="0" w:space="0" w:color="auto"/>
            <w:right w:val="none" w:sz="0" w:space="0" w:color="auto"/>
          </w:divBdr>
        </w:div>
        <w:div w:id="351808911">
          <w:marLeft w:val="640"/>
          <w:marRight w:val="0"/>
          <w:marTop w:val="0"/>
          <w:marBottom w:val="0"/>
          <w:divBdr>
            <w:top w:val="none" w:sz="0" w:space="0" w:color="auto"/>
            <w:left w:val="none" w:sz="0" w:space="0" w:color="auto"/>
            <w:bottom w:val="none" w:sz="0" w:space="0" w:color="auto"/>
            <w:right w:val="none" w:sz="0" w:space="0" w:color="auto"/>
          </w:divBdr>
        </w:div>
        <w:div w:id="1246651655">
          <w:marLeft w:val="640"/>
          <w:marRight w:val="0"/>
          <w:marTop w:val="0"/>
          <w:marBottom w:val="0"/>
          <w:divBdr>
            <w:top w:val="none" w:sz="0" w:space="0" w:color="auto"/>
            <w:left w:val="none" w:sz="0" w:space="0" w:color="auto"/>
            <w:bottom w:val="none" w:sz="0" w:space="0" w:color="auto"/>
            <w:right w:val="none" w:sz="0" w:space="0" w:color="auto"/>
          </w:divBdr>
        </w:div>
        <w:div w:id="1564876261">
          <w:marLeft w:val="640"/>
          <w:marRight w:val="0"/>
          <w:marTop w:val="0"/>
          <w:marBottom w:val="0"/>
          <w:divBdr>
            <w:top w:val="none" w:sz="0" w:space="0" w:color="auto"/>
            <w:left w:val="none" w:sz="0" w:space="0" w:color="auto"/>
            <w:bottom w:val="none" w:sz="0" w:space="0" w:color="auto"/>
            <w:right w:val="none" w:sz="0" w:space="0" w:color="auto"/>
          </w:divBdr>
        </w:div>
        <w:div w:id="1984578214">
          <w:marLeft w:val="640"/>
          <w:marRight w:val="0"/>
          <w:marTop w:val="0"/>
          <w:marBottom w:val="0"/>
          <w:divBdr>
            <w:top w:val="none" w:sz="0" w:space="0" w:color="auto"/>
            <w:left w:val="none" w:sz="0" w:space="0" w:color="auto"/>
            <w:bottom w:val="none" w:sz="0" w:space="0" w:color="auto"/>
            <w:right w:val="none" w:sz="0" w:space="0" w:color="auto"/>
          </w:divBdr>
        </w:div>
        <w:div w:id="72044518">
          <w:marLeft w:val="640"/>
          <w:marRight w:val="0"/>
          <w:marTop w:val="0"/>
          <w:marBottom w:val="0"/>
          <w:divBdr>
            <w:top w:val="none" w:sz="0" w:space="0" w:color="auto"/>
            <w:left w:val="none" w:sz="0" w:space="0" w:color="auto"/>
            <w:bottom w:val="none" w:sz="0" w:space="0" w:color="auto"/>
            <w:right w:val="none" w:sz="0" w:space="0" w:color="auto"/>
          </w:divBdr>
        </w:div>
        <w:div w:id="1486123366">
          <w:marLeft w:val="640"/>
          <w:marRight w:val="0"/>
          <w:marTop w:val="0"/>
          <w:marBottom w:val="0"/>
          <w:divBdr>
            <w:top w:val="none" w:sz="0" w:space="0" w:color="auto"/>
            <w:left w:val="none" w:sz="0" w:space="0" w:color="auto"/>
            <w:bottom w:val="none" w:sz="0" w:space="0" w:color="auto"/>
            <w:right w:val="none" w:sz="0" w:space="0" w:color="auto"/>
          </w:divBdr>
        </w:div>
        <w:div w:id="2069915962">
          <w:marLeft w:val="640"/>
          <w:marRight w:val="0"/>
          <w:marTop w:val="0"/>
          <w:marBottom w:val="0"/>
          <w:divBdr>
            <w:top w:val="none" w:sz="0" w:space="0" w:color="auto"/>
            <w:left w:val="none" w:sz="0" w:space="0" w:color="auto"/>
            <w:bottom w:val="none" w:sz="0" w:space="0" w:color="auto"/>
            <w:right w:val="none" w:sz="0" w:space="0" w:color="auto"/>
          </w:divBdr>
        </w:div>
        <w:div w:id="1903253181">
          <w:marLeft w:val="640"/>
          <w:marRight w:val="0"/>
          <w:marTop w:val="0"/>
          <w:marBottom w:val="0"/>
          <w:divBdr>
            <w:top w:val="none" w:sz="0" w:space="0" w:color="auto"/>
            <w:left w:val="none" w:sz="0" w:space="0" w:color="auto"/>
            <w:bottom w:val="none" w:sz="0" w:space="0" w:color="auto"/>
            <w:right w:val="none" w:sz="0" w:space="0" w:color="auto"/>
          </w:divBdr>
        </w:div>
        <w:div w:id="712849712">
          <w:marLeft w:val="640"/>
          <w:marRight w:val="0"/>
          <w:marTop w:val="0"/>
          <w:marBottom w:val="0"/>
          <w:divBdr>
            <w:top w:val="none" w:sz="0" w:space="0" w:color="auto"/>
            <w:left w:val="none" w:sz="0" w:space="0" w:color="auto"/>
            <w:bottom w:val="none" w:sz="0" w:space="0" w:color="auto"/>
            <w:right w:val="none" w:sz="0" w:space="0" w:color="auto"/>
          </w:divBdr>
        </w:div>
        <w:div w:id="2093236775">
          <w:marLeft w:val="640"/>
          <w:marRight w:val="0"/>
          <w:marTop w:val="0"/>
          <w:marBottom w:val="0"/>
          <w:divBdr>
            <w:top w:val="none" w:sz="0" w:space="0" w:color="auto"/>
            <w:left w:val="none" w:sz="0" w:space="0" w:color="auto"/>
            <w:bottom w:val="none" w:sz="0" w:space="0" w:color="auto"/>
            <w:right w:val="none" w:sz="0" w:space="0" w:color="auto"/>
          </w:divBdr>
        </w:div>
        <w:div w:id="1765610584">
          <w:marLeft w:val="640"/>
          <w:marRight w:val="0"/>
          <w:marTop w:val="0"/>
          <w:marBottom w:val="0"/>
          <w:divBdr>
            <w:top w:val="none" w:sz="0" w:space="0" w:color="auto"/>
            <w:left w:val="none" w:sz="0" w:space="0" w:color="auto"/>
            <w:bottom w:val="none" w:sz="0" w:space="0" w:color="auto"/>
            <w:right w:val="none" w:sz="0" w:space="0" w:color="auto"/>
          </w:divBdr>
        </w:div>
        <w:div w:id="1908110492">
          <w:marLeft w:val="640"/>
          <w:marRight w:val="0"/>
          <w:marTop w:val="0"/>
          <w:marBottom w:val="0"/>
          <w:divBdr>
            <w:top w:val="none" w:sz="0" w:space="0" w:color="auto"/>
            <w:left w:val="none" w:sz="0" w:space="0" w:color="auto"/>
            <w:bottom w:val="none" w:sz="0" w:space="0" w:color="auto"/>
            <w:right w:val="none" w:sz="0" w:space="0" w:color="auto"/>
          </w:divBdr>
        </w:div>
        <w:div w:id="981540897">
          <w:marLeft w:val="640"/>
          <w:marRight w:val="0"/>
          <w:marTop w:val="0"/>
          <w:marBottom w:val="0"/>
          <w:divBdr>
            <w:top w:val="none" w:sz="0" w:space="0" w:color="auto"/>
            <w:left w:val="none" w:sz="0" w:space="0" w:color="auto"/>
            <w:bottom w:val="none" w:sz="0" w:space="0" w:color="auto"/>
            <w:right w:val="none" w:sz="0" w:space="0" w:color="auto"/>
          </w:divBdr>
        </w:div>
        <w:div w:id="324431051">
          <w:marLeft w:val="640"/>
          <w:marRight w:val="0"/>
          <w:marTop w:val="0"/>
          <w:marBottom w:val="0"/>
          <w:divBdr>
            <w:top w:val="none" w:sz="0" w:space="0" w:color="auto"/>
            <w:left w:val="none" w:sz="0" w:space="0" w:color="auto"/>
            <w:bottom w:val="none" w:sz="0" w:space="0" w:color="auto"/>
            <w:right w:val="none" w:sz="0" w:space="0" w:color="auto"/>
          </w:divBdr>
        </w:div>
        <w:div w:id="1088228866">
          <w:marLeft w:val="640"/>
          <w:marRight w:val="0"/>
          <w:marTop w:val="0"/>
          <w:marBottom w:val="0"/>
          <w:divBdr>
            <w:top w:val="none" w:sz="0" w:space="0" w:color="auto"/>
            <w:left w:val="none" w:sz="0" w:space="0" w:color="auto"/>
            <w:bottom w:val="none" w:sz="0" w:space="0" w:color="auto"/>
            <w:right w:val="none" w:sz="0" w:space="0" w:color="auto"/>
          </w:divBdr>
        </w:div>
        <w:div w:id="1740440661">
          <w:marLeft w:val="640"/>
          <w:marRight w:val="0"/>
          <w:marTop w:val="0"/>
          <w:marBottom w:val="0"/>
          <w:divBdr>
            <w:top w:val="none" w:sz="0" w:space="0" w:color="auto"/>
            <w:left w:val="none" w:sz="0" w:space="0" w:color="auto"/>
            <w:bottom w:val="none" w:sz="0" w:space="0" w:color="auto"/>
            <w:right w:val="none" w:sz="0" w:space="0" w:color="auto"/>
          </w:divBdr>
        </w:div>
        <w:div w:id="1171484431">
          <w:marLeft w:val="640"/>
          <w:marRight w:val="0"/>
          <w:marTop w:val="0"/>
          <w:marBottom w:val="0"/>
          <w:divBdr>
            <w:top w:val="none" w:sz="0" w:space="0" w:color="auto"/>
            <w:left w:val="none" w:sz="0" w:space="0" w:color="auto"/>
            <w:bottom w:val="none" w:sz="0" w:space="0" w:color="auto"/>
            <w:right w:val="none" w:sz="0" w:space="0" w:color="auto"/>
          </w:divBdr>
        </w:div>
        <w:div w:id="1138450712">
          <w:marLeft w:val="640"/>
          <w:marRight w:val="0"/>
          <w:marTop w:val="0"/>
          <w:marBottom w:val="0"/>
          <w:divBdr>
            <w:top w:val="none" w:sz="0" w:space="0" w:color="auto"/>
            <w:left w:val="none" w:sz="0" w:space="0" w:color="auto"/>
            <w:bottom w:val="none" w:sz="0" w:space="0" w:color="auto"/>
            <w:right w:val="none" w:sz="0" w:space="0" w:color="auto"/>
          </w:divBdr>
        </w:div>
        <w:div w:id="1918126784">
          <w:marLeft w:val="640"/>
          <w:marRight w:val="0"/>
          <w:marTop w:val="0"/>
          <w:marBottom w:val="0"/>
          <w:divBdr>
            <w:top w:val="none" w:sz="0" w:space="0" w:color="auto"/>
            <w:left w:val="none" w:sz="0" w:space="0" w:color="auto"/>
            <w:bottom w:val="none" w:sz="0" w:space="0" w:color="auto"/>
            <w:right w:val="none" w:sz="0" w:space="0" w:color="auto"/>
          </w:divBdr>
        </w:div>
        <w:div w:id="1083987252">
          <w:marLeft w:val="640"/>
          <w:marRight w:val="0"/>
          <w:marTop w:val="0"/>
          <w:marBottom w:val="0"/>
          <w:divBdr>
            <w:top w:val="none" w:sz="0" w:space="0" w:color="auto"/>
            <w:left w:val="none" w:sz="0" w:space="0" w:color="auto"/>
            <w:bottom w:val="none" w:sz="0" w:space="0" w:color="auto"/>
            <w:right w:val="none" w:sz="0" w:space="0" w:color="auto"/>
          </w:divBdr>
        </w:div>
        <w:div w:id="1511798566">
          <w:marLeft w:val="640"/>
          <w:marRight w:val="0"/>
          <w:marTop w:val="0"/>
          <w:marBottom w:val="0"/>
          <w:divBdr>
            <w:top w:val="none" w:sz="0" w:space="0" w:color="auto"/>
            <w:left w:val="none" w:sz="0" w:space="0" w:color="auto"/>
            <w:bottom w:val="none" w:sz="0" w:space="0" w:color="auto"/>
            <w:right w:val="none" w:sz="0" w:space="0" w:color="auto"/>
          </w:divBdr>
        </w:div>
        <w:div w:id="1294099220">
          <w:marLeft w:val="640"/>
          <w:marRight w:val="0"/>
          <w:marTop w:val="0"/>
          <w:marBottom w:val="0"/>
          <w:divBdr>
            <w:top w:val="none" w:sz="0" w:space="0" w:color="auto"/>
            <w:left w:val="none" w:sz="0" w:space="0" w:color="auto"/>
            <w:bottom w:val="none" w:sz="0" w:space="0" w:color="auto"/>
            <w:right w:val="none" w:sz="0" w:space="0" w:color="auto"/>
          </w:divBdr>
        </w:div>
        <w:div w:id="665862604">
          <w:marLeft w:val="640"/>
          <w:marRight w:val="0"/>
          <w:marTop w:val="0"/>
          <w:marBottom w:val="0"/>
          <w:divBdr>
            <w:top w:val="none" w:sz="0" w:space="0" w:color="auto"/>
            <w:left w:val="none" w:sz="0" w:space="0" w:color="auto"/>
            <w:bottom w:val="none" w:sz="0" w:space="0" w:color="auto"/>
            <w:right w:val="none" w:sz="0" w:space="0" w:color="auto"/>
          </w:divBdr>
        </w:div>
        <w:div w:id="978144687">
          <w:marLeft w:val="640"/>
          <w:marRight w:val="0"/>
          <w:marTop w:val="0"/>
          <w:marBottom w:val="0"/>
          <w:divBdr>
            <w:top w:val="none" w:sz="0" w:space="0" w:color="auto"/>
            <w:left w:val="none" w:sz="0" w:space="0" w:color="auto"/>
            <w:bottom w:val="none" w:sz="0" w:space="0" w:color="auto"/>
            <w:right w:val="none" w:sz="0" w:space="0" w:color="auto"/>
          </w:divBdr>
        </w:div>
        <w:div w:id="1227910119">
          <w:marLeft w:val="640"/>
          <w:marRight w:val="0"/>
          <w:marTop w:val="0"/>
          <w:marBottom w:val="0"/>
          <w:divBdr>
            <w:top w:val="none" w:sz="0" w:space="0" w:color="auto"/>
            <w:left w:val="none" w:sz="0" w:space="0" w:color="auto"/>
            <w:bottom w:val="none" w:sz="0" w:space="0" w:color="auto"/>
            <w:right w:val="none" w:sz="0" w:space="0" w:color="auto"/>
          </w:divBdr>
        </w:div>
        <w:div w:id="823736195">
          <w:marLeft w:val="640"/>
          <w:marRight w:val="0"/>
          <w:marTop w:val="0"/>
          <w:marBottom w:val="0"/>
          <w:divBdr>
            <w:top w:val="none" w:sz="0" w:space="0" w:color="auto"/>
            <w:left w:val="none" w:sz="0" w:space="0" w:color="auto"/>
            <w:bottom w:val="none" w:sz="0" w:space="0" w:color="auto"/>
            <w:right w:val="none" w:sz="0" w:space="0" w:color="auto"/>
          </w:divBdr>
        </w:div>
        <w:div w:id="803736020">
          <w:marLeft w:val="640"/>
          <w:marRight w:val="0"/>
          <w:marTop w:val="0"/>
          <w:marBottom w:val="0"/>
          <w:divBdr>
            <w:top w:val="none" w:sz="0" w:space="0" w:color="auto"/>
            <w:left w:val="none" w:sz="0" w:space="0" w:color="auto"/>
            <w:bottom w:val="none" w:sz="0" w:space="0" w:color="auto"/>
            <w:right w:val="none" w:sz="0" w:space="0" w:color="auto"/>
          </w:divBdr>
        </w:div>
        <w:div w:id="236744221">
          <w:marLeft w:val="640"/>
          <w:marRight w:val="0"/>
          <w:marTop w:val="0"/>
          <w:marBottom w:val="0"/>
          <w:divBdr>
            <w:top w:val="none" w:sz="0" w:space="0" w:color="auto"/>
            <w:left w:val="none" w:sz="0" w:space="0" w:color="auto"/>
            <w:bottom w:val="none" w:sz="0" w:space="0" w:color="auto"/>
            <w:right w:val="none" w:sz="0" w:space="0" w:color="auto"/>
          </w:divBdr>
        </w:div>
        <w:div w:id="1721435834">
          <w:marLeft w:val="640"/>
          <w:marRight w:val="0"/>
          <w:marTop w:val="0"/>
          <w:marBottom w:val="0"/>
          <w:divBdr>
            <w:top w:val="none" w:sz="0" w:space="0" w:color="auto"/>
            <w:left w:val="none" w:sz="0" w:space="0" w:color="auto"/>
            <w:bottom w:val="none" w:sz="0" w:space="0" w:color="auto"/>
            <w:right w:val="none" w:sz="0" w:space="0" w:color="auto"/>
          </w:divBdr>
        </w:div>
        <w:div w:id="572815007">
          <w:marLeft w:val="640"/>
          <w:marRight w:val="0"/>
          <w:marTop w:val="0"/>
          <w:marBottom w:val="0"/>
          <w:divBdr>
            <w:top w:val="none" w:sz="0" w:space="0" w:color="auto"/>
            <w:left w:val="none" w:sz="0" w:space="0" w:color="auto"/>
            <w:bottom w:val="none" w:sz="0" w:space="0" w:color="auto"/>
            <w:right w:val="none" w:sz="0" w:space="0" w:color="auto"/>
          </w:divBdr>
        </w:div>
        <w:div w:id="1534613316">
          <w:marLeft w:val="640"/>
          <w:marRight w:val="0"/>
          <w:marTop w:val="0"/>
          <w:marBottom w:val="0"/>
          <w:divBdr>
            <w:top w:val="none" w:sz="0" w:space="0" w:color="auto"/>
            <w:left w:val="none" w:sz="0" w:space="0" w:color="auto"/>
            <w:bottom w:val="none" w:sz="0" w:space="0" w:color="auto"/>
            <w:right w:val="none" w:sz="0" w:space="0" w:color="auto"/>
          </w:divBdr>
        </w:div>
        <w:div w:id="1608656507">
          <w:marLeft w:val="640"/>
          <w:marRight w:val="0"/>
          <w:marTop w:val="0"/>
          <w:marBottom w:val="0"/>
          <w:divBdr>
            <w:top w:val="none" w:sz="0" w:space="0" w:color="auto"/>
            <w:left w:val="none" w:sz="0" w:space="0" w:color="auto"/>
            <w:bottom w:val="none" w:sz="0" w:space="0" w:color="auto"/>
            <w:right w:val="none" w:sz="0" w:space="0" w:color="auto"/>
          </w:divBdr>
        </w:div>
        <w:div w:id="1381322944">
          <w:marLeft w:val="640"/>
          <w:marRight w:val="0"/>
          <w:marTop w:val="0"/>
          <w:marBottom w:val="0"/>
          <w:divBdr>
            <w:top w:val="none" w:sz="0" w:space="0" w:color="auto"/>
            <w:left w:val="none" w:sz="0" w:space="0" w:color="auto"/>
            <w:bottom w:val="none" w:sz="0" w:space="0" w:color="auto"/>
            <w:right w:val="none" w:sz="0" w:space="0" w:color="auto"/>
          </w:divBdr>
        </w:div>
        <w:div w:id="23597345">
          <w:marLeft w:val="640"/>
          <w:marRight w:val="0"/>
          <w:marTop w:val="0"/>
          <w:marBottom w:val="0"/>
          <w:divBdr>
            <w:top w:val="none" w:sz="0" w:space="0" w:color="auto"/>
            <w:left w:val="none" w:sz="0" w:space="0" w:color="auto"/>
            <w:bottom w:val="none" w:sz="0" w:space="0" w:color="auto"/>
            <w:right w:val="none" w:sz="0" w:space="0" w:color="auto"/>
          </w:divBdr>
        </w:div>
        <w:div w:id="898709078">
          <w:marLeft w:val="640"/>
          <w:marRight w:val="0"/>
          <w:marTop w:val="0"/>
          <w:marBottom w:val="0"/>
          <w:divBdr>
            <w:top w:val="none" w:sz="0" w:space="0" w:color="auto"/>
            <w:left w:val="none" w:sz="0" w:space="0" w:color="auto"/>
            <w:bottom w:val="none" w:sz="0" w:space="0" w:color="auto"/>
            <w:right w:val="none" w:sz="0" w:space="0" w:color="auto"/>
          </w:divBdr>
        </w:div>
        <w:div w:id="394400586">
          <w:marLeft w:val="640"/>
          <w:marRight w:val="0"/>
          <w:marTop w:val="0"/>
          <w:marBottom w:val="0"/>
          <w:divBdr>
            <w:top w:val="none" w:sz="0" w:space="0" w:color="auto"/>
            <w:left w:val="none" w:sz="0" w:space="0" w:color="auto"/>
            <w:bottom w:val="none" w:sz="0" w:space="0" w:color="auto"/>
            <w:right w:val="none" w:sz="0" w:space="0" w:color="auto"/>
          </w:divBdr>
        </w:div>
        <w:div w:id="451678817">
          <w:marLeft w:val="640"/>
          <w:marRight w:val="0"/>
          <w:marTop w:val="0"/>
          <w:marBottom w:val="0"/>
          <w:divBdr>
            <w:top w:val="none" w:sz="0" w:space="0" w:color="auto"/>
            <w:left w:val="none" w:sz="0" w:space="0" w:color="auto"/>
            <w:bottom w:val="none" w:sz="0" w:space="0" w:color="auto"/>
            <w:right w:val="none" w:sz="0" w:space="0" w:color="auto"/>
          </w:divBdr>
        </w:div>
        <w:div w:id="567349192">
          <w:marLeft w:val="640"/>
          <w:marRight w:val="0"/>
          <w:marTop w:val="0"/>
          <w:marBottom w:val="0"/>
          <w:divBdr>
            <w:top w:val="none" w:sz="0" w:space="0" w:color="auto"/>
            <w:left w:val="none" w:sz="0" w:space="0" w:color="auto"/>
            <w:bottom w:val="none" w:sz="0" w:space="0" w:color="auto"/>
            <w:right w:val="none" w:sz="0" w:space="0" w:color="auto"/>
          </w:divBdr>
        </w:div>
        <w:div w:id="1706560399">
          <w:marLeft w:val="640"/>
          <w:marRight w:val="0"/>
          <w:marTop w:val="0"/>
          <w:marBottom w:val="0"/>
          <w:divBdr>
            <w:top w:val="none" w:sz="0" w:space="0" w:color="auto"/>
            <w:left w:val="none" w:sz="0" w:space="0" w:color="auto"/>
            <w:bottom w:val="none" w:sz="0" w:space="0" w:color="auto"/>
            <w:right w:val="none" w:sz="0" w:space="0" w:color="auto"/>
          </w:divBdr>
        </w:div>
        <w:div w:id="1965576561">
          <w:marLeft w:val="640"/>
          <w:marRight w:val="0"/>
          <w:marTop w:val="0"/>
          <w:marBottom w:val="0"/>
          <w:divBdr>
            <w:top w:val="none" w:sz="0" w:space="0" w:color="auto"/>
            <w:left w:val="none" w:sz="0" w:space="0" w:color="auto"/>
            <w:bottom w:val="none" w:sz="0" w:space="0" w:color="auto"/>
            <w:right w:val="none" w:sz="0" w:space="0" w:color="auto"/>
          </w:divBdr>
        </w:div>
        <w:div w:id="1979531479">
          <w:marLeft w:val="640"/>
          <w:marRight w:val="0"/>
          <w:marTop w:val="0"/>
          <w:marBottom w:val="0"/>
          <w:divBdr>
            <w:top w:val="none" w:sz="0" w:space="0" w:color="auto"/>
            <w:left w:val="none" w:sz="0" w:space="0" w:color="auto"/>
            <w:bottom w:val="none" w:sz="0" w:space="0" w:color="auto"/>
            <w:right w:val="none" w:sz="0" w:space="0" w:color="auto"/>
          </w:divBdr>
        </w:div>
        <w:div w:id="400250111">
          <w:marLeft w:val="640"/>
          <w:marRight w:val="0"/>
          <w:marTop w:val="0"/>
          <w:marBottom w:val="0"/>
          <w:divBdr>
            <w:top w:val="none" w:sz="0" w:space="0" w:color="auto"/>
            <w:left w:val="none" w:sz="0" w:space="0" w:color="auto"/>
            <w:bottom w:val="none" w:sz="0" w:space="0" w:color="auto"/>
            <w:right w:val="none" w:sz="0" w:space="0" w:color="auto"/>
          </w:divBdr>
        </w:div>
        <w:div w:id="1848248435">
          <w:marLeft w:val="640"/>
          <w:marRight w:val="0"/>
          <w:marTop w:val="0"/>
          <w:marBottom w:val="0"/>
          <w:divBdr>
            <w:top w:val="none" w:sz="0" w:space="0" w:color="auto"/>
            <w:left w:val="none" w:sz="0" w:space="0" w:color="auto"/>
            <w:bottom w:val="none" w:sz="0" w:space="0" w:color="auto"/>
            <w:right w:val="none" w:sz="0" w:space="0" w:color="auto"/>
          </w:divBdr>
        </w:div>
        <w:div w:id="597368376">
          <w:marLeft w:val="640"/>
          <w:marRight w:val="0"/>
          <w:marTop w:val="0"/>
          <w:marBottom w:val="0"/>
          <w:divBdr>
            <w:top w:val="none" w:sz="0" w:space="0" w:color="auto"/>
            <w:left w:val="none" w:sz="0" w:space="0" w:color="auto"/>
            <w:bottom w:val="none" w:sz="0" w:space="0" w:color="auto"/>
            <w:right w:val="none" w:sz="0" w:space="0" w:color="auto"/>
          </w:divBdr>
        </w:div>
        <w:div w:id="1553536642">
          <w:marLeft w:val="640"/>
          <w:marRight w:val="0"/>
          <w:marTop w:val="0"/>
          <w:marBottom w:val="0"/>
          <w:divBdr>
            <w:top w:val="none" w:sz="0" w:space="0" w:color="auto"/>
            <w:left w:val="none" w:sz="0" w:space="0" w:color="auto"/>
            <w:bottom w:val="none" w:sz="0" w:space="0" w:color="auto"/>
            <w:right w:val="none" w:sz="0" w:space="0" w:color="auto"/>
          </w:divBdr>
        </w:div>
        <w:div w:id="2024437156">
          <w:marLeft w:val="640"/>
          <w:marRight w:val="0"/>
          <w:marTop w:val="0"/>
          <w:marBottom w:val="0"/>
          <w:divBdr>
            <w:top w:val="none" w:sz="0" w:space="0" w:color="auto"/>
            <w:left w:val="none" w:sz="0" w:space="0" w:color="auto"/>
            <w:bottom w:val="none" w:sz="0" w:space="0" w:color="auto"/>
            <w:right w:val="none" w:sz="0" w:space="0" w:color="auto"/>
          </w:divBdr>
        </w:div>
        <w:div w:id="1054474453">
          <w:marLeft w:val="640"/>
          <w:marRight w:val="0"/>
          <w:marTop w:val="0"/>
          <w:marBottom w:val="0"/>
          <w:divBdr>
            <w:top w:val="none" w:sz="0" w:space="0" w:color="auto"/>
            <w:left w:val="none" w:sz="0" w:space="0" w:color="auto"/>
            <w:bottom w:val="none" w:sz="0" w:space="0" w:color="auto"/>
            <w:right w:val="none" w:sz="0" w:space="0" w:color="auto"/>
          </w:divBdr>
        </w:div>
        <w:div w:id="1961565892">
          <w:marLeft w:val="640"/>
          <w:marRight w:val="0"/>
          <w:marTop w:val="0"/>
          <w:marBottom w:val="0"/>
          <w:divBdr>
            <w:top w:val="none" w:sz="0" w:space="0" w:color="auto"/>
            <w:left w:val="none" w:sz="0" w:space="0" w:color="auto"/>
            <w:bottom w:val="none" w:sz="0" w:space="0" w:color="auto"/>
            <w:right w:val="none" w:sz="0" w:space="0" w:color="auto"/>
          </w:divBdr>
        </w:div>
        <w:div w:id="1653291151">
          <w:marLeft w:val="640"/>
          <w:marRight w:val="0"/>
          <w:marTop w:val="0"/>
          <w:marBottom w:val="0"/>
          <w:divBdr>
            <w:top w:val="none" w:sz="0" w:space="0" w:color="auto"/>
            <w:left w:val="none" w:sz="0" w:space="0" w:color="auto"/>
            <w:bottom w:val="none" w:sz="0" w:space="0" w:color="auto"/>
            <w:right w:val="none" w:sz="0" w:space="0" w:color="auto"/>
          </w:divBdr>
        </w:div>
        <w:div w:id="1668829608">
          <w:marLeft w:val="640"/>
          <w:marRight w:val="0"/>
          <w:marTop w:val="0"/>
          <w:marBottom w:val="0"/>
          <w:divBdr>
            <w:top w:val="none" w:sz="0" w:space="0" w:color="auto"/>
            <w:left w:val="none" w:sz="0" w:space="0" w:color="auto"/>
            <w:bottom w:val="none" w:sz="0" w:space="0" w:color="auto"/>
            <w:right w:val="none" w:sz="0" w:space="0" w:color="auto"/>
          </w:divBdr>
        </w:div>
        <w:div w:id="1195535163">
          <w:marLeft w:val="640"/>
          <w:marRight w:val="0"/>
          <w:marTop w:val="0"/>
          <w:marBottom w:val="0"/>
          <w:divBdr>
            <w:top w:val="none" w:sz="0" w:space="0" w:color="auto"/>
            <w:left w:val="none" w:sz="0" w:space="0" w:color="auto"/>
            <w:bottom w:val="none" w:sz="0" w:space="0" w:color="auto"/>
            <w:right w:val="none" w:sz="0" w:space="0" w:color="auto"/>
          </w:divBdr>
        </w:div>
        <w:div w:id="1729255302">
          <w:marLeft w:val="640"/>
          <w:marRight w:val="0"/>
          <w:marTop w:val="0"/>
          <w:marBottom w:val="0"/>
          <w:divBdr>
            <w:top w:val="none" w:sz="0" w:space="0" w:color="auto"/>
            <w:left w:val="none" w:sz="0" w:space="0" w:color="auto"/>
            <w:bottom w:val="none" w:sz="0" w:space="0" w:color="auto"/>
            <w:right w:val="none" w:sz="0" w:space="0" w:color="auto"/>
          </w:divBdr>
        </w:div>
        <w:div w:id="1653558910">
          <w:marLeft w:val="640"/>
          <w:marRight w:val="0"/>
          <w:marTop w:val="0"/>
          <w:marBottom w:val="0"/>
          <w:divBdr>
            <w:top w:val="none" w:sz="0" w:space="0" w:color="auto"/>
            <w:left w:val="none" w:sz="0" w:space="0" w:color="auto"/>
            <w:bottom w:val="none" w:sz="0" w:space="0" w:color="auto"/>
            <w:right w:val="none" w:sz="0" w:space="0" w:color="auto"/>
          </w:divBdr>
        </w:div>
        <w:div w:id="1685355243">
          <w:marLeft w:val="640"/>
          <w:marRight w:val="0"/>
          <w:marTop w:val="0"/>
          <w:marBottom w:val="0"/>
          <w:divBdr>
            <w:top w:val="none" w:sz="0" w:space="0" w:color="auto"/>
            <w:left w:val="none" w:sz="0" w:space="0" w:color="auto"/>
            <w:bottom w:val="none" w:sz="0" w:space="0" w:color="auto"/>
            <w:right w:val="none" w:sz="0" w:space="0" w:color="auto"/>
          </w:divBdr>
        </w:div>
        <w:div w:id="896551855">
          <w:marLeft w:val="640"/>
          <w:marRight w:val="0"/>
          <w:marTop w:val="0"/>
          <w:marBottom w:val="0"/>
          <w:divBdr>
            <w:top w:val="none" w:sz="0" w:space="0" w:color="auto"/>
            <w:left w:val="none" w:sz="0" w:space="0" w:color="auto"/>
            <w:bottom w:val="none" w:sz="0" w:space="0" w:color="auto"/>
            <w:right w:val="none" w:sz="0" w:space="0" w:color="auto"/>
          </w:divBdr>
        </w:div>
        <w:div w:id="522328515">
          <w:marLeft w:val="640"/>
          <w:marRight w:val="0"/>
          <w:marTop w:val="0"/>
          <w:marBottom w:val="0"/>
          <w:divBdr>
            <w:top w:val="none" w:sz="0" w:space="0" w:color="auto"/>
            <w:left w:val="none" w:sz="0" w:space="0" w:color="auto"/>
            <w:bottom w:val="none" w:sz="0" w:space="0" w:color="auto"/>
            <w:right w:val="none" w:sz="0" w:space="0" w:color="auto"/>
          </w:divBdr>
        </w:div>
        <w:div w:id="1672752500">
          <w:marLeft w:val="640"/>
          <w:marRight w:val="0"/>
          <w:marTop w:val="0"/>
          <w:marBottom w:val="0"/>
          <w:divBdr>
            <w:top w:val="none" w:sz="0" w:space="0" w:color="auto"/>
            <w:left w:val="none" w:sz="0" w:space="0" w:color="auto"/>
            <w:bottom w:val="none" w:sz="0" w:space="0" w:color="auto"/>
            <w:right w:val="none" w:sz="0" w:space="0" w:color="auto"/>
          </w:divBdr>
        </w:div>
        <w:div w:id="1175412587">
          <w:marLeft w:val="640"/>
          <w:marRight w:val="0"/>
          <w:marTop w:val="0"/>
          <w:marBottom w:val="0"/>
          <w:divBdr>
            <w:top w:val="none" w:sz="0" w:space="0" w:color="auto"/>
            <w:left w:val="none" w:sz="0" w:space="0" w:color="auto"/>
            <w:bottom w:val="none" w:sz="0" w:space="0" w:color="auto"/>
            <w:right w:val="none" w:sz="0" w:space="0" w:color="auto"/>
          </w:divBdr>
        </w:div>
        <w:div w:id="696387588">
          <w:marLeft w:val="640"/>
          <w:marRight w:val="0"/>
          <w:marTop w:val="0"/>
          <w:marBottom w:val="0"/>
          <w:divBdr>
            <w:top w:val="none" w:sz="0" w:space="0" w:color="auto"/>
            <w:left w:val="none" w:sz="0" w:space="0" w:color="auto"/>
            <w:bottom w:val="none" w:sz="0" w:space="0" w:color="auto"/>
            <w:right w:val="none" w:sz="0" w:space="0" w:color="auto"/>
          </w:divBdr>
        </w:div>
        <w:div w:id="31538389">
          <w:marLeft w:val="640"/>
          <w:marRight w:val="0"/>
          <w:marTop w:val="0"/>
          <w:marBottom w:val="0"/>
          <w:divBdr>
            <w:top w:val="none" w:sz="0" w:space="0" w:color="auto"/>
            <w:left w:val="none" w:sz="0" w:space="0" w:color="auto"/>
            <w:bottom w:val="none" w:sz="0" w:space="0" w:color="auto"/>
            <w:right w:val="none" w:sz="0" w:space="0" w:color="auto"/>
          </w:divBdr>
        </w:div>
        <w:div w:id="1405492267">
          <w:marLeft w:val="640"/>
          <w:marRight w:val="0"/>
          <w:marTop w:val="0"/>
          <w:marBottom w:val="0"/>
          <w:divBdr>
            <w:top w:val="none" w:sz="0" w:space="0" w:color="auto"/>
            <w:left w:val="none" w:sz="0" w:space="0" w:color="auto"/>
            <w:bottom w:val="none" w:sz="0" w:space="0" w:color="auto"/>
            <w:right w:val="none" w:sz="0" w:space="0" w:color="auto"/>
          </w:divBdr>
        </w:div>
        <w:div w:id="472871620">
          <w:marLeft w:val="640"/>
          <w:marRight w:val="0"/>
          <w:marTop w:val="0"/>
          <w:marBottom w:val="0"/>
          <w:divBdr>
            <w:top w:val="none" w:sz="0" w:space="0" w:color="auto"/>
            <w:left w:val="none" w:sz="0" w:space="0" w:color="auto"/>
            <w:bottom w:val="none" w:sz="0" w:space="0" w:color="auto"/>
            <w:right w:val="none" w:sz="0" w:space="0" w:color="auto"/>
          </w:divBdr>
        </w:div>
        <w:div w:id="1732264246">
          <w:marLeft w:val="640"/>
          <w:marRight w:val="0"/>
          <w:marTop w:val="0"/>
          <w:marBottom w:val="0"/>
          <w:divBdr>
            <w:top w:val="none" w:sz="0" w:space="0" w:color="auto"/>
            <w:left w:val="none" w:sz="0" w:space="0" w:color="auto"/>
            <w:bottom w:val="none" w:sz="0" w:space="0" w:color="auto"/>
            <w:right w:val="none" w:sz="0" w:space="0" w:color="auto"/>
          </w:divBdr>
        </w:div>
        <w:div w:id="1438981863">
          <w:marLeft w:val="640"/>
          <w:marRight w:val="0"/>
          <w:marTop w:val="0"/>
          <w:marBottom w:val="0"/>
          <w:divBdr>
            <w:top w:val="none" w:sz="0" w:space="0" w:color="auto"/>
            <w:left w:val="none" w:sz="0" w:space="0" w:color="auto"/>
            <w:bottom w:val="none" w:sz="0" w:space="0" w:color="auto"/>
            <w:right w:val="none" w:sz="0" w:space="0" w:color="auto"/>
          </w:divBdr>
        </w:div>
        <w:div w:id="143543776">
          <w:marLeft w:val="640"/>
          <w:marRight w:val="0"/>
          <w:marTop w:val="0"/>
          <w:marBottom w:val="0"/>
          <w:divBdr>
            <w:top w:val="none" w:sz="0" w:space="0" w:color="auto"/>
            <w:left w:val="none" w:sz="0" w:space="0" w:color="auto"/>
            <w:bottom w:val="none" w:sz="0" w:space="0" w:color="auto"/>
            <w:right w:val="none" w:sz="0" w:space="0" w:color="auto"/>
          </w:divBdr>
        </w:div>
        <w:div w:id="694381680">
          <w:marLeft w:val="640"/>
          <w:marRight w:val="0"/>
          <w:marTop w:val="0"/>
          <w:marBottom w:val="0"/>
          <w:divBdr>
            <w:top w:val="none" w:sz="0" w:space="0" w:color="auto"/>
            <w:left w:val="none" w:sz="0" w:space="0" w:color="auto"/>
            <w:bottom w:val="none" w:sz="0" w:space="0" w:color="auto"/>
            <w:right w:val="none" w:sz="0" w:space="0" w:color="auto"/>
          </w:divBdr>
        </w:div>
        <w:div w:id="577404682">
          <w:marLeft w:val="640"/>
          <w:marRight w:val="0"/>
          <w:marTop w:val="0"/>
          <w:marBottom w:val="0"/>
          <w:divBdr>
            <w:top w:val="none" w:sz="0" w:space="0" w:color="auto"/>
            <w:left w:val="none" w:sz="0" w:space="0" w:color="auto"/>
            <w:bottom w:val="none" w:sz="0" w:space="0" w:color="auto"/>
            <w:right w:val="none" w:sz="0" w:space="0" w:color="auto"/>
          </w:divBdr>
        </w:div>
        <w:div w:id="1617130543">
          <w:marLeft w:val="640"/>
          <w:marRight w:val="0"/>
          <w:marTop w:val="0"/>
          <w:marBottom w:val="0"/>
          <w:divBdr>
            <w:top w:val="none" w:sz="0" w:space="0" w:color="auto"/>
            <w:left w:val="none" w:sz="0" w:space="0" w:color="auto"/>
            <w:bottom w:val="none" w:sz="0" w:space="0" w:color="auto"/>
            <w:right w:val="none" w:sz="0" w:space="0" w:color="auto"/>
          </w:divBdr>
        </w:div>
        <w:div w:id="1509901300">
          <w:marLeft w:val="640"/>
          <w:marRight w:val="0"/>
          <w:marTop w:val="0"/>
          <w:marBottom w:val="0"/>
          <w:divBdr>
            <w:top w:val="none" w:sz="0" w:space="0" w:color="auto"/>
            <w:left w:val="none" w:sz="0" w:space="0" w:color="auto"/>
            <w:bottom w:val="none" w:sz="0" w:space="0" w:color="auto"/>
            <w:right w:val="none" w:sz="0" w:space="0" w:color="auto"/>
          </w:divBdr>
        </w:div>
        <w:div w:id="175656932">
          <w:marLeft w:val="640"/>
          <w:marRight w:val="0"/>
          <w:marTop w:val="0"/>
          <w:marBottom w:val="0"/>
          <w:divBdr>
            <w:top w:val="none" w:sz="0" w:space="0" w:color="auto"/>
            <w:left w:val="none" w:sz="0" w:space="0" w:color="auto"/>
            <w:bottom w:val="none" w:sz="0" w:space="0" w:color="auto"/>
            <w:right w:val="none" w:sz="0" w:space="0" w:color="auto"/>
          </w:divBdr>
        </w:div>
        <w:div w:id="31997589">
          <w:marLeft w:val="640"/>
          <w:marRight w:val="0"/>
          <w:marTop w:val="0"/>
          <w:marBottom w:val="0"/>
          <w:divBdr>
            <w:top w:val="none" w:sz="0" w:space="0" w:color="auto"/>
            <w:left w:val="none" w:sz="0" w:space="0" w:color="auto"/>
            <w:bottom w:val="none" w:sz="0" w:space="0" w:color="auto"/>
            <w:right w:val="none" w:sz="0" w:space="0" w:color="auto"/>
          </w:divBdr>
        </w:div>
        <w:div w:id="1715884305">
          <w:marLeft w:val="640"/>
          <w:marRight w:val="0"/>
          <w:marTop w:val="0"/>
          <w:marBottom w:val="0"/>
          <w:divBdr>
            <w:top w:val="none" w:sz="0" w:space="0" w:color="auto"/>
            <w:left w:val="none" w:sz="0" w:space="0" w:color="auto"/>
            <w:bottom w:val="none" w:sz="0" w:space="0" w:color="auto"/>
            <w:right w:val="none" w:sz="0" w:space="0" w:color="auto"/>
          </w:divBdr>
        </w:div>
        <w:div w:id="217013153">
          <w:marLeft w:val="640"/>
          <w:marRight w:val="0"/>
          <w:marTop w:val="0"/>
          <w:marBottom w:val="0"/>
          <w:divBdr>
            <w:top w:val="none" w:sz="0" w:space="0" w:color="auto"/>
            <w:left w:val="none" w:sz="0" w:space="0" w:color="auto"/>
            <w:bottom w:val="none" w:sz="0" w:space="0" w:color="auto"/>
            <w:right w:val="none" w:sz="0" w:space="0" w:color="auto"/>
          </w:divBdr>
        </w:div>
        <w:div w:id="1673529234">
          <w:marLeft w:val="640"/>
          <w:marRight w:val="0"/>
          <w:marTop w:val="0"/>
          <w:marBottom w:val="0"/>
          <w:divBdr>
            <w:top w:val="none" w:sz="0" w:space="0" w:color="auto"/>
            <w:left w:val="none" w:sz="0" w:space="0" w:color="auto"/>
            <w:bottom w:val="none" w:sz="0" w:space="0" w:color="auto"/>
            <w:right w:val="none" w:sz="0" w:space="0" w:color="auto"/>
          </w:divBdr>
        </w:div>
      </w:divsChild>
    </w:div>
    <w:div w:id="1719357065">
      <w:bodyDiv w:val="1"/>
      <w:marLeft w:val="0"/>
      <w:marRight w:val="0"/>
      <w:marTop w:val="0"/>
      <w:marBottom w:val="0"/>
      <w:divBdr>
        <w:top w:val="none" w:sz="0" w:space="0" w:color="auto"/>
        <w:left w:val="none" w:sz="0" w:space="0" w:color="auto"/>
        <w:bottom w:val="none" w:sz="0" w:space="0" w:color="auto"/>
        <w:right w:val="none" w:sz="0" w:space="0" w:color="auto"/>
      </w:divBdr>
      <w:divsChild>
        <w:div w:id="1218391578">
          <w:marLeft w:val="640"/>
          <w:marRight w:val="0"/>
          <w:marTop w:val="0"/>
          <w:marBottom w:val="0"/>
          <w:divBdr>
            <w:top w:val="none" w:sz="0" w:space="0" w:color="auto"/>
            <w:left w:val="none" w:sz="0" w:space="0" w:color="auto"/>
            <w:bottom w:val="none" w:sz="0" w:space="0" w:color="auto"/>
            <w:right w:val="none" w:sz="0" w:space="0" w:color="auto"/>
          </w:divBdr>
        </w:div>
        <w:div w:id="583340610">
          <w:marLeft w:val="640"/>
          <w:marRight w:val="0"/>
          <w:marTop w:val="0"/>
          <w:marBottom w:val="0"/>
          <w:divBdr>
            <w:top w:val="none" w:sz="0" w:space="0" w:color="auto"/>
            <w:left w:val="none" w:sz="0" w:space="0" w:color="auto"/>
            <w:bottom w:val="none" w:sz="0" w:space="0" w:color="auto"/>
            <w:right w:val="none" w:sz="0" w:space="0" w:color="auto"/>
          </w:divBdr>
        </w:div>
        <w:div w:id="119686915">
          <w:marLeft w:val="640"/>
          <w:marRight w:val="0"/>
          <w:marTop w:val="0"/>
          <w:marBottom w:val="0"/>
          <w:divBdr>
            <w:top w:val="none" w:sz="0" w:space="0" w:color="auto"/>
            <w:left w:val="none" w:sz="0" w:space="0" w:color="auto"/>
            <w:bottom w:val="none" w:sz="0" w:space="0" w:color="auto"/>
            <w:right w:val="none" w:sz="0" w:space="0" w:color="auto"/>
          </w:divBdr>
        </w:div>
        <w:div w:id="1629507627">
          <w:marLeft w:val="640"/>
          <w:marRight w:val="0"/>
          <w:marTop w:val="0"/>
          <w:marBottom w:val="0"/>
          <w:divBdr>
            <w:top w:val="none" w:sz="0" w:space="0" w:color="auto"/>
            <w:left w:val="none" w:sz="0" w:space="0" w:color="auto"/>
            <w:bottom w:val="none" w:sz="0" w:space="0" w:color="auto"/>
            <w:right w:val="none" w:sz="0" w:space="0" w:color="auto"/>
          </w:divBdr>
        </w:div>
        <w:div w:id="675154576">
          <w:marLeft w:val="640"/>
          <w:marRight w:val="0"/>
          <w:marTop w:val="0"/>
          <w:marBottom w:val="0"/>
          <w:divBdr>
            <w:top w:val="none" w:sz="0" w:space="0" w:color="auto"/>
            <w:left w:val="none" w:sz="0" w:space="0" w:color="auto"/>
            <w:bottom w:val="none" w:sz="0" w:space="0" w:color="auto"/>
            <w:right w:val="none" w:sz="0" w:space="0" w:color="auto"/>
          </w:divBdr>
        </w:div>
        <w:div w:id="905260860">
          <w:marLeft w:val="640"/>
          <w:marRight w:val="0"/>
          <w:marTop w:val="0"/>
          <w:marBottom w:val="0"/>
          <w:divBdr>
            <w:top w:val="none" w:sz="0" w:space="0" w:color="auto"/>
            <w:left w:val="none" w:sz="0" w:space="0" w:color="auto"/>
            <w:bottom w:val="none" w:sz="0" w:space="0" w:color="auto"/>
            <w:right w:val="none" w:sz="0" w:space="0" w:color="auto"/>
          </w:divBdr>
        </w:div>
        <w:div w:id="769853806">
          <w:marLeft w:val="640"/>
          <w:marRight w:val="0"/>
          <w:marTop w:val="0"/>
          <w:marBottom w:val="0"/>
          <w:divBdr>
            <w:top w:val="none" w:sz="0" w:space="0" w:color="auto"/>
            <w:left w:val="none" w:sz="0" w:space="0" w:color="auto"/>
            <w:bottom w:val="none" w:sz="0" w:space="0" w:color="auto"/>
            <w:right w:val="none" w:sz="0" w:space="0" w:color="auto"/>
          </w:divBdr>
        </w:div>
        <w:div w:id="1387491467">
          <w:marLeft w:val="640"/>
          <w:marRight w:val="0"/>
          <w:marTop w:val="0"/>
          <w:marBottom w:val="0"/>
          <w:divBdr>
            <w:top w:val="none" w:sz="0" w:space="0" w:color="auto"/>
            <w:left w:val="none" w:sz="0" w:space="0" w:color="auto"/>
            <w:bottom w:val="none" w:sz="0" w:space="0" w:color="auto"/>
            <w:right w:val="none" w:sz="0" w:space="0" w:color="auto"/>
          </w:divBdr>
        </w:div>
        <w:div w:id="831876512">
          <w:marLeft w:val="640"/>
          <w:marRight w:val="0"/>
          <w:marTop w:val="0"/>
          <w:marBottom w:val="0"/>
          <w:divBdr>
            <w:top w:val="none" w:sz="0" w:space="0" w:color="auto"/>
            <w:left w:val="none" w:sz="0" w:space="0" w:color="auto"/>
            <w:bottom w:val="none" w:sz="0" w:space="0" w:color="auto"/>
            <w:right w:val="none" w:sz="0" w:space="0" w:color="auto"/>
          </w:divBdr>
        </w:div>
        <w:div w:id="1317104804">
          <w:marLeft w:val="640"/>
          <w:marRight w:val="0"/>
          <w:marTop w:val="0"/>
          <w:marBottom w:val="0"/>
          <w:divBdr>
            <w:top w:val="none" w:sz="0" w:space="0" w:color="auto"/>
            <w:left w:val="none" w:sz="0" w:space="0" w:color="auto"/>
            <w:bottom w:val="none" w:sz="0" w:space="0" w:color="auto"/>
            <w:right w:val="none" w:sz="0" w:space="0" w:color="auto"/>
          </w:divBdr>
        </w:div>
        <w:div w:id="65424990">
          <w:marLeft w:val="640"/>
          <w:marRight w:val="0"/>
          <w:marTop w:val="0"/>
          <w:marBottom w:val="0"/>
          <w:divBdr>
            <w:top w:val="none" w:sz="0" w:space="0" w:color="auto"/>
            <w:left w:val="none" w:sz="0" w:space="0" w:color="auto"/>
            <w:bottom w:val="none" w:sz="0" w:space="0" w:color="auto"/>
            <w:right w:val="none" w:sz="0" w:space="0" w:color="auto"/>
          </w:divBdr>
        </w:div>
        <w:div w:id="198515458">
          <w:marLeft w:val="640"/>
          <w:marRight w:val="0"/>
          <w:marTop w:val="0"/>
          <w:marBottom w:val="0"/>
          <w:divBdr>
            <w:top w:val="none" w:sz="0" w:space="0" w:color="auto"/>
            <w:left w:val="none" w:sz="0" w:space="0" w:color="auto"/>
            <w:bottom w:val="none" w:sz="0" w:space="0" w:color="auto"/>
            <w:right w:val="none" w:sz="0" w:space="0" w:color="auto"/>
          </w:divBdr>
        </w:div>
        <w:div w:id="749469902">
          <w:marLeft w:val="640"/>
          <w:marRight w:val="0"/>
          <w:marTop w:val="0"/>
          <w:marBottom w:val="0"/>
          <w:divBdr>
            <w:top w:val="none" w:sz="0" w:space="0" w:color="auto"/>
            <w:left w:val="none" w:sz="0" w:space="0" w:color="auto"/>
            <w:bottom w:val="none" w:sz="0" w:space="0" w:color="auto"/>
            <w:right w:val="none" w:sz="0" w:space="0" w:color="auto"/>
          </w:divBdr>
        </w:div>
        <w:div w:id="1434131012">
          <w:marLeft w:val="640"/>
          <w:marRight w:val="0"/>
          <w:marTop w:val="0"/>
          <w:marBottom w:val="0"/>
          <w:divBdr>
            <w:top w:val="none" w:sz="0" w:space="0" w:color="auto"/>
            <w:left w:val="none" w:sz="0" w:space="0" w:color="auto"/>
            <w:bottom w:val="none" w:sz="0" w:space="0" w:color="auto"/>
            <w:right w:val="none" w:sz="0" w:space="0" w:color="auto"/>
          </w:divBdr>
        </w:div>
        <w:div w:id="634332996">
          <w:marLeft w:val="640"/>
          <w:marRight w:val="0"/>
          <w:marTop w:val="0"/>
          <w:marBottom w:val="0"/>
          <w:divBdr>
            <w:top w:val="none" w:sz="0" w:space="0" w:color="auto"/>
            <w:left w:val="none" w:sz="0" w:space="0" w:color="auto"/>
            <w:bottom w:val="none" w:sz="0" w:space="0" w:color="auto"/>
            <w:right w:val="none" w:sz="0" w:space="0" w:color="auto"/>
          </w:divBdr>
        </w:div>
        <w:div w:id="2136214011">
          <w:marLeft w:val="640"/>
          <w:marRight w:val="0"/>
          <w:marTop w:val="0"/>
          <w:marBottom w:val="0"/>
          <w:divBdr>
            <w:top w:val="none" w:sz="0" w:space="0" w:color="auto"/>
            <w:left w:val="none" w:sz="0" w:space="0" w:color="auto"/>
            <w:bottom w:val="none" w:sz="0" w:space="0" w:color="auto"/>
            <w:right w:val="none" w:sz="0" w:space="0" w:color="auto"/>
          </w:divBdr>
        </w:div>
        <w:div w:id="1875773849">
          <w:marLeft w:val="640"/>
          <w:marRight w:val="0"/>
          <w:marTop w:val="0"/>
          <w:marBottom w:val="0"/>
          <w:divBdr>
            <w:top w:val="none" w:sz="0" w:space="0" w:color="auto"/>
            <w:left w:val="none" w:sz="0" w:space="0" w:color="auto"/>
            <w:bottom w:val="none" w:sz="0" w:space="0" w:color="auto"/>
            <w:right w:val="none" w:sz="0" w:space="0" w:color="auto"/>
          </w:divBdr>
        </w:div>
        <w:div w:id="886330563">
          <w:marLeft w:val="640"/>
          <w:marRight w:val="0"/>
          <w:marTop w:val="0"/>
          <w:marBottom w:val="0"/>
          <w:divBdr>
            <w:top w:val="none" w:sz="0" w:space="0" w:color="auto"/>
            <w:left w:val="none" w:sz="0" w:space="0" w:color="auto"/>
            <w:bottom w:val="none" w:sz="0" w:space="0" w:color="auto"/>
            <w:right w:val="none" w:sz="0" w:space="0" w:color="auto"/>
          </w:divBdr>
        </w:div>
        <w:div w:id="1430738820">
          <w:marLeft w:val="640"/>
          <w:marRight w:val="0"/>
          <w:marTop w:val="0"/>
          <w:marBottom w:val="0"/>
          <w:divBdr>
            <w:top w:val="none" w:sz="0" w:space="0" w:color="auto"/>
            <w:left w:val="none" w:sz="0" w:space="0" w:color="auto"/>
            <w:bottom w:val="none" w:sz="0" w:space="0" w:color="auto"/>
            <w:right w:val="none" w:sz="0" w:space="0" w:color="auto"/>
          </w:divBdr>
        </w:div>
        <w:div w:id="319843793">
          <w:marLeft w:val="640"/>
          <w:marRight w:val="0"/>
          <w:marTop w:val="0"/>
          <w:marBottom w:val="0"/>
          <w:divBdr>
            <w:top w:val="none" w:sz="0" w:space="0" w:color="auto"/>
            <w:left w:val="none" w:sz="0" w:space="0" w:color="auto"/>
            <w:bottom w:val="none" w:sz="0" w:space="0" w:color="auto"/>
            <w:right w:val="none" w:sz="0" w:space="0" w:color="auto"/>
          </w:divBdr>
        </w:div>
        <w:div w:id="103037481">
          <w:marLeft w:val="640"/>
          <w:marRight w:val="0"/>
          <w:marTop w:val="0"/>
          <w:marBottom w:val="0"/>
          <w:divBdr>
            <w:top w:val="none" w:sz="0" w:space="0" w:color="auto"/>
            <w:left w:val="none" w:sz="0" w:space="0" w:color="auto"/>
            <w:bottom w:val="none" w:sz="0" w:space="0" w:color="auto"/>
            <w:right w:val="none" w:sz="0" w:space="0" w:color="auto"/>
          </w:divBdr>
        </w:div>
        <w:div w:id="1265452622">
          <w:marLeft w:val="640"/>
          <w:marRight w:val="0"/>
          <w:marTop w:val="0"/>
          <w:marBottom w:val="0"/>
          <w:divBdr>
            <w:top w:val="none" w:sz="0" w:space="0" w:color="auto"/>
            <w:left w:val="none" w:sz="0" w:space="0" w:color="auto"/>
            <w:bottom w:val="none" w:sz="0" w:space="0" w:color="auto"/>
            <w:right w:val="none" w:sz="0" w:space="0" w:color="auto"/>
          </w:divBdr>
        </w:div>
        <w:div w:id="740565000">
          <w:marLeft w:val="640"/>
          <w:marRight w:val="0"/>
          <w:marTop w:val="0"/>
          <w:marBottom w:val="0"/>
          <w:divBdr>
            <w:top w:val="none" w:sz="0" w:space="0" w:color="auto"/>
            <w:left w:val="none" w:sz="0" w:space="0" w:color="auto"/>
            <w:bottom w:val="none" w:sz="0" w:space="0" w:color="auto"/>
            <w:right w:val="none" w:sz="0" w:space="0" w:color="auto"/>
          </w:divBdr>
        </w:div>
        <w:div w:id="1827163316">
          <w:marLeft w:val="640"/>
          <w:marRight w:val="0"/>
          <w:marTop w:val="0"/>
          <w:marBottom w:val="0"/>
          <w:divBdr>
            <w:top w:val="none" w:sz="0" w:space="0" w:color="auto"/>
            <w:left w:val="none" w:sz="0" w:space="0" w:color="auto"/>
            <w:bottom w:val="none" w:sz="0" w:space="0" w:color="auto"/>
            <w:right w:val="none" w:sz="0" w:space="0" w:color="auto"/>
          </w:divBdr>
        </w:div>
        <w:div w:id="1172642731">
          <w:marLeft w:val="640"/>
          <w:marRight w:val="0"/>
          <w:marTop w:val="0"/>
          <w:marBottom w:val="0"/>
          <w:divBdr>
            <w:top w:val="none" w:sz="0" w:space="0" w:color="auto"/>
            <w:left w:val="none" w:sz="0" w:space="0" w:color="auto"/>
            <w:bottom w:val="none" w:sz="0" w:space="0" w:color="auto"/>
            <w:right w:val="none" w:sz="0" w:space="0" w:color="auto"/>
          </w:divBdr>
        </w:div>
        <w:div w:id="2046327537">
          <w:marLeft w:val="640"/>
          <w:marRight w:val="0"/>
          <w:marTop w:val="0"/>
          <w:marBottom w:val="0"/>
          <w:divBdr>
            <w:top w:val="none" w:sz="0" w:space="0" w:color="auto"/>
            <w:left w:val="none" w:sz="0" w:space="0" w:color="auto"/>
            <w:bottom w:val="none" w:sz="0" w:space="0" w:color="auto"/>
            <w:right w:val="none" w:sz="0" w:space="0" w:color="auto"/>
          </w:divBdr>
        </w:div>
        <w:div w:id="419914763">
          <w:marLeft w:val="640"/>
          <w:marRight w:val="0"/>
          <w:marTop w:val="0"/>
          <w:marBottom w:val="0"/>
          <w:divBdr>
            <w:top w:val="none" w:sz="0" w:space="0" w:color="auto"/>
            <w:left w:val="none" w:sz="0" w:space="0" w:color="auto"/>
            <w:bottom w:val="none" w:sz="0" w:space="0" w:color="auto"/>
            <w:right w:val="none" w:sz="0" w:space="0" w:color="auto"/>
          </w:divBdr>
        </w:div>
        <w:div w:id="827748906">
          <w:marLeft w:val="640"/>
          <w:marRight w:val="0"/>
          <w:marTop w:val="0"/>
          <w:marBottom w:val="0"/>
          <w:divBdr>
            <w:top w:val="none" w:sz="0" w:space="0" w:color="auto"/>
            <w:left w:val="none" w:sz="0" w:space="0" w:color="auto"/>
            <w:bottom w:val="none" w:sz="0" w:space="0" w:color="auto"/>
            <w:right w:val="none" w:sz="0" w:space="0" w:color="auto"/>
          </w:divBdr>
        </w:div>
        <w:div w:id="1560282894">
          <w:marLeft w:val="640"/>
          <w:marRight w:val="0"/>
          <w:marTop w:val="0"/>
          <w:marBottom w:val="0"/>
          <w:divBdr>
            <w:top w:val="none" w:sz="0" w:space="0" w:color="auto"/>
            <w:left w:val="none" w:sz="0" w:space="0" w:color="auto"/>
            <w:bottom w:val="none" w:sz="0" w:space="0" w:color="auto"/>
            <w:right w:val="none" w:sz="0" w:space="0" w:color="auto"/>
          </w:divBdr>
        </w:div>
        <w:div w:id="514997798">
          <w:marLeft w:val="640"/>
          <w:marRight w:val="0"/>
          <w:marTop w:val="0"/>
          <w:marBottom w:val="0"/>
          <w:divBdr>
            <w:top w:val="none" w:sz="0" w:space="0" w:color="auto"/>
            <w:left w:val="none" w:sz="0" w:space="0" w:color="auto"/>
            <w:bottom w:val="none" w:sz="0" w:space="0" w:color="auto"/>
            <w:right w:val="none" w:sz="0" w:space="0" w:color="auto"/>
          </w:divBdr>
        </w:div>
        <w:div w:id="1318998010">
          <w:marLeft w:val="640"/>
          <w:marRight w:val="0"/>
          <w:marTop w:val="0"/>
          <w:marBottom w:val="0"/>
          <w:divBdr>
            <w:top w:val="none" w:sz="0" w:space="0" w:color="auto"/>
            <w:left w:val="none" w:sz="0" w:space="0" w:color="auto"/>
            <w:bottom w:val="none" w:sz="0" w:space="0" w:color="auto"/>
            <w:right w:val="none" w:sz="0" w:space="0" w:color="auto"/>
          </w:divBdr>
        </w:div>
        <w:div w:id="1454328057">
          <w:marLeft w:val="640"/>
          <w:marRight w:val="0"/>
          <w:marTop w:val="0"/>
          <w:marBottom w:val="0"/>
          <w:divBdr>
            <w:top w:val="none" w:sz="0" w:space="0" w:color="auto"/>
            <w:left w:val="none" w:sz="0" w:space="0" w:color="auto"/>
            <w:bottom w:val="none" w:sz="0" w:space="0" w:color="auto"/>
            <w:right w:val="none" w:sz="0" w:space="0" w:color="auto"/>
          </w:divBdr>
        </w:div>
        <w:div w:id="169028016">
          <w:marLeft w:val="640"/>
          <w:marRight w:val="0"/>
          <w:marTop w:val="0"/>
          <w:marBottom w:val="0"/>
          <w:divBdr>
            <w:top w:val="none" w:sz="0" w:space="0" w:color="auto"/>
            <w:left w:val="none" w:sz="0" w:space="0" w:color="auto"/>
            <w:bottom w:val="none" w:sz="0" w:space="0" w:color="auto"/>
            <w:right w:val="none" w:sz="0" w:space="0" w:color="auto"/>
          </w:divBdr>
        </w:div>
        <w:div w:id="1532301541">
          <w:marLeft w:val="640"/>
          <w:marRight w:val="0"/>
          <w:marTop w:val="0"/>
          <w:marBottom w:val="0"/>
          <w:divBdr>
            <w:top w:val="none" w:sz="0" w:space="0" w:color="auto"/>
            <w:left w:val="none" w:sz="0" w:space="0" w:color="auto"/>
            <w:bottom w:val="none" w:sz="0" w:space="0" w:color="auto"/>
            <w:right w:val="none" w:sz="0" w:space="0" w:color="auto"/>
          </w:divBdr>
        </w:div>
        <w:div w:id="840966644">
          <w:marLeft w:val="640"/>
          <w:marRight w:val="0"/>
          <w:marTop w:val="0"/>
          <w:marBottom w:val="0"/>
          <w:divBdr>
            <w:top w:val="none" w:sz="0" w:space="0" w:color="auto"/>
            <w:left w:val="none" w:sz="0" w:space="0" w:color="auto"/>
            <w:bottom w:val="none" w:sz="0" w:space="0" w:color="auto"/>
            <w:right w:val="none" w:sz="0" w:space="0" w:color="auto"/>
          </w:divBdr>
        </w:div>
        <w:div w:id="385645701">
          <w:marLeft w:val="640"/>
          <w:marRight w:val="0"/>
          <w:marTop w:val="0"/>
          <w:marBottom w:val="0"/>
          <w:divBdr>
            <w:top w:val="none" w:sz="0" w:space="0" w:color="auto"/>
            <w:left w:val="none" w:sz="0" w:space="0" w:color="auto"/>
            <w:bottom w:val="none" w:sz="0" w:space="0" w:color="auto"/>
            <w:right w:val="none" w:sz="0" w:space="0" w:color="auto"/>
          </w:divBdr>
        </w:div>
        <w:div w:id="511916630">
          <w:marLeft w:val="640"/>
          <w:marRight w:val="0"/>
          <w:marTop w:val="0"/>
          <w:marBottom w:val="0"/>
          <w:divBdr>
            <w:top w:val="none" w:sz="0" w:space="0" w:color="auto"/>
            <w:left w:val="none" w:sz="0" w:space="0" w:color="auto"/>
            <w:bottom w:val="none" w:sz="0" w:space="0" w:color="auto"/>
            <w:right w:val="none" w:sz="0" w:space="0" w:color="auto"/>
          </w:divBdr>
        </w:div>
        <w:div w:id="187573096">
          <w:marLeft w:val="640"/>
          <w:marRight w:val="0"/>
          <w:marTop w:val="0"/>
          <w:marBottom w:val="0"/>
          <w:divBdr>
            <w:top w:val="none" w:sz="0" w:space="0" w:color="auto"/>
            <w:left w:val="none" w:sz="0" w:space="0" w:color="auto"/>
            <w:bottom w:val="none" w:sz="0" w:space="0" w:color="auto"/>
            <w:right w:val="none" w:sz="0" w:space="0" w:color="auto"/>
          </w:divBdr>
        </w:div>
        <w:div w:id="1688630161">
          <w:marLeft w:val="640"/>
          <w:marRight w:val="0"/>
          <w:marTop w:val="0"/>
          <w:marBottom w:val="0"/>
          <w:divBdr>
            <w:top w:val="none" w:sz="0" w:space="0" w:color="auto"/>
            <w:left w:val="none" w:sz="0" w:space="0" w:color="auto"/>
            <w:bottom w:val="none" w:sz="0" w:space="0" w:color="auto"/>
            <w:right w:val="none" w:sz="0" w:space="0" w:color="auto"/>
          </w:divBdr>
        </w:div>
        <w:div w:id="510803733">
          <w:marLeft w:val="640"/>
          <w:marRight w:val="0"/>
          <w:marTop w:val="0"/>
          <w:marBottom w:val="0"/>
          <w:divBdr>
            <w:top w:val="none" w:sz="0" w:space="0" w:color="auto"/>
            <w:left w:val="none" w:sz="0" w:space="0" w:color="auto"/>
            <w:bottom w:val="none" w:sz="0" w:space="0" w:color="auto"/>
            <w:right w:val="none" w:sz="0" w:space="0" w:color="auto"/>
          </w:divBdr>
        </w:div>
        <w:div w:id="903027999">
          <w:marLeft w:val="640"/>
          <w:marRight w:val="0"/>
          <w:marTop w:val="0"/>
          <w:marBottom w:val="0"/>
          <w:divBdr>
            <w:top w:val="none" w:sz="0" w:space="0" w:color="auto"/>
            <w:left w:val="none" w:sz="0" w:space="0" w:color="auto"/>
            <w:bottom w:val="none" w:sz="0" w:space="0" w:color="auto"/>
            <w:right w:val="none" w:sz="0" w:space="0" w:color="auto"/>
          </w:divBdr>
        </w:div>
        <w:div w:id="870336966">
          <w:marLeft w:val="640"/>
          <w:marRight w:val="0"/>
          <w:marTop w:val="0"/>
          <w:marBottom w:val="0"/>
          <w:divBdr>
            <w:top w:val="none" w:sz="0" w:space="0" w:color="auto"/>
            <w:left w:val="none" w:sz="0" w:space="0" w:color="auto"/>
            <w:bottom w:val="none" w:sz="0" w:space="0" w:color="auto"/>
            <w:right w:val="none" w:sz="0" w:space="0" w:color="auto"/>
          </w:divBdr>
        </w:div>
        <w:div w:id="1432165532">
          <w:marLeft w:val="640"/>
          <w:marRight w:val="0"/>
          <w:marTop w:val="0"/>
          <w:marBottom w:val="0"/>
          <w:divBdr>
            <w:top w:val="none" w:sz="0" w:space="0" w:color="auto"/>
            <w:left w:val="none" w:sz="0" w:space="0" w:color="auto"/>
            <w:bottom w:val="none" w:sz="0" w:space="0" w:color="auto"/>
            <w:right w:val="none" w:sz="0" w:space="0" w:color="auto"/>
          </w:divBdr>
        </w:div>
        <w:div w:id="475146187">
          <w:marLeft w:val="640"/>
          <w:marRight w:val="0"/>
          <w:marTop w:val="0"/>
          <w:marBottom w:val="0"/>
          <w:divBdr>
            <w:top w:val="none" w:sz="0" w:space="0" w:color="auto"/>
            <w:left w:val="none" w:sz="0" w:space="0" w:color="auto"/>
            <w:bottom w:val="none" w:sz="0" w:space="0" w:color="auto"/>
            <w:right w:val="none" w:sz="0" w:space="0" w:color="auto"/>
          </w:divBdr>
        </w:div>
        <w:div w:id="600911675">
          <w:marLeft w:val="640"/>
          <w:marRight w:val="0"/>
          <w:marTop w:val="0"/>
          <w:marBottom w:val="0"/>
          <w:divBdr>
            <w:top w:val="none" w:sz="0" w:space="0" w:color="auto"/>
            <w:left w:val="none" w:sz="0" w:space="0" w:color="auto"/>
            <w:bottom w:val="none" w:sz="0" w:space="0" w:color="auto"/>
            <w:right w:val="none" w:sz="0" w:space="0" w:color="auto"/>
          </w:divBdr>
        </w:div>
        <w:div w:id="136266064">
          <w:marLeft w:val="640"/>
          <w:marRight w:val="0"/>
          <w:marTop w:val="0"/>
          <w:marBottom w:val="0"/>
          <w:divBdr>
            <w:top w:val="none" w:sz="0" w:space="0" w:color="auto"/>
            <w:left w:val="none" w:sz="0" w:space="0" w:color="auto"/>
            <w:bottom w:val="none" w:sz="0" w:space="0" w:color="auto"/>
            <w:right w:val="none" w:sz="0" w:space="0" w:color="auto"/>
          </w:divBdr>
        </w:div>
        <w:div w:id="772824966">
          <w:marLeft w:val="640"/>
          <w:marRight w:val="0"/>
          <w:marTop w:val="0"/>
          <w:marBottom w:val="0"/>
          <w:divBdr>
            <w:top w:val="none" w:sz="0" w:space="0" w:color="auto"/>
            <w:left w:val="none" w:sz="0" w:space="0" w:color="auto"/>
            <w:bottom w:val="none" w:sz="0" w:space="0" w:color="auto"/>
            <w:right w:val="none" w:sz="0" w:space="0" w:color="auto"/>
          </w:divBdr>
        </w:div>
        <w:div w:id="1063455240">
          <w:marLeft w:val="640"/>
          <w:marRight w:val="0"/>
          <w:marTop w:val="0"/>
          <w:marBottom w:val="0"/>
          <w:divBdr>
            <w:top w:val="none" w:sz="0" w:space="0" w:color="auto"/>
            <w:left w:val="none" w:sz="0" w:space="0" w:color="auto"/>
            <w:bottom w:val="none" w:sz="0" w:space="0" w:color="auto"/>
            <w:right w:val="none" w:sz="0" w:space="0" w:color="auto"/>
          </w:divBdr>
        </w:div>
        <w:div w:id="1770730675">
          <w:marLeft w:val="640"/>
          <w:marRight w:val="0"/>
          <w:marTop w:val="0"/>
          <w:marBottom w:val="0"/>
          <w:divBdr>
            <w:top w:val="none" w:sz="0" w:space="0" w:color="auto"/>
            <w:left w:val="none" w:sz="0" w:space="0" w:color="auto"/>
            <w:bottom w:val="none" w:sz="0" w:space="0" w:color="auto"/>
            <w:right w:val="none" w:sz="0" w:space="0" w:color="auto"/>
          </w:divBdr>
        </w:div>
        <w:div w:id="1296983884">
          <w:marLeft w:val="640"/>
          <w:marRight w:val="0"/>
          <w:marTop w:val="0"/>
          <w:marBottom w:val="0"/>
          <w:divBdr>
            <w:top w:val="none" w:sz="0" w:space="0" w:color="auto"/>
            <w:left w:val="none" w:sz="0" w:space="0" w:color="auto"/>
            <w:bottom w:val="none" w:sz="0" w:space="0" w:color="auto"/>
            <w:right w:val="none" w:sz="0" w:space="0" w:color="auto"/>
          </w:divBdr>
        </w:div>
        <w:div w:id="670890">
          <w:marLeft w:val="640"/>
          <w:marRight w:val="0"/>
          <w:marTop w:val="0"/>
          <w:marBottom w:val="0"/>
          <w:divBdr>
            <w:top w:val="none" w:sz="0" w:space="0" w:color="auto"/>
            <w:left w:val="none" w:sz="0" w:space="0" w:color="auto"/>
            <w:bottom w:val="none" w:sz="0" w:space="0" w:color="auto"/>
            <w:right w:val="none" w:sz="0" w:space="0" w:color="auto"/>
          </w:divBdr>
        </w:div>
        <w:div w:id="1612473668">
          <w:marLeft w:val="640"/>
          <w:marRight w:val="0"/>
          <w:marTop w:val="0"/>
          <w:marBottom w:val="0"/>
          <w:divBdr>
            <w:top w:val="none" w:sz="0" w:space="0" w:color="auto"/>
            <w:left w:val="none" w:sz="0" w:space="0" w:color="auto"/>
            <w:bottom w:val="none" w:sz="0" w:space="0" w:color="auto"/>
            <w:right w:val="none" w:sz="0" w:space="0" w:color="auto"/>
          </w:divBdr>
        </w:div>
        <w:div w:id="2075539619">
          <w:marLeft w:val="640"/>
          <w:marRight w:val="0"/>
          <w:marTop w:val="0"/>
          <w:marBottom w:val="0"/>
          <w:divBdr>
            <w:top w:val="none" w:sz="0" w:space="0" w:color="auto"/>
            <w:left w:val="none" w:sz="0" w:space="0" w:color="auto"/>
            <w:bottom w:val="none" w:sz="0" w:space="0" w:color="auto"/>
            <w:right w:val="none" w:sz="0" w:space="0" w:color="auto"/>
          </w:divBdr>
        </w:div>
        <w:div w:id="1298339371">
          <w:marLeft w:val="640"/>
          <w:marRight w:val="0"/>
          <w:marTop w:val="0"/>
          <w:marBottom w:val="0"/>
          <w:divBdr>
            <w:top w:val="none" w:sz="0" w:space="0" w:color="auto"/>
            <w:left w:val="none" w:sz="0" w:space="0" w:color="auto"/>
            <w:bottom w:val="none" w:sz="0" w:space="0" w:color="auto"/>
            <w:right w:val="none" w:sz="0" w:space="0" w:color="auto"/>
          </w:divBdr>
        </w:div>
        <w:div w:id="90122888">
          <w:marLeft w:val="640"/>
          <w:marRight w:val="0"/>
          <w:marTop w:val="0"/>
          <w:marBottom w:val="0"/>
          <w:divBdr>
            <w:top w:val="none" w:sz="0" w:space="0" w:color="auto"/>
            <w:left w:val="none" w:sz="0" w:space="0" w:color="auto"/>
            <w:bottom w:val="none" w:sz="0" w:space="0" w:color="auto"/>
            <w:right w:val="none" w:sz="0" w:space="0" w:color="auto"/>
          </w:divBdr>
        </w:div>
        <w:div w:id="1015613600">
          <w:marLeft w:val="640"/>
          <w:marRight w:val="0"/>
          <w:marTop w:val="0"/>
          <w:marBottom w:val="0"/>
          <w:divBdr>
            <w:top w:val="none" w:sz="0" w:space="0" w:color="auto"/>
            <w:left w:val="none" w:sz="0" w:space="0" w:color="auto"/>
            <w:bottom w:val="none" w:sz="0" w:space="0" w:color="auto"/>
            <w:right w:val="none" w:sz="0" w:space="0" w:color="auto"/>
          </w:divBdr>
        </w:div>
        <w:div w:id="1869440864">
          <w:marLeft w:val="640"/>
          <w:marRight w:val="0"/>
          <w:marTop w:val="0"/>
          <w:marBottom w:val="0"/>
          <w:divBdr>
            <w:top w:val="none" w:sz="0" w:space="0" w:color="auto"/>
            <w:left w:val="none" w:sz="0" w:space="0" w:color="auto"/>
            <w:bottom w:val="none" w:sz="0" w:space="0" w:color="auto"/>
            <w:right w:val="none" w:sz="0" w:space="0" w:color="auto"/>
          </w:divBdr>
        </w:div>
        <w:div w:id="1926960005">
          <w:marLeft w:val="640"/>
          <w:marRight w:val="0"/>
          <w:marTop w:val="0"/>
          <w:marBottom w:val="0"/>
          <w:divBdr>
            <w:top w:val="none" w:sz="0" w:space="0" w:color="auto"/>
            <w:left w:val="none" w:sz="0" w:space="0" w:color="auto"/>
            <w:bottom w:val="none" w:sz="0" w:space="0" w:color="auto"/>
            <w:right w:val="none" w:sz="0" w:space="0" w:color="auto"/>
          </w:divBdr>
        </w:div>
        <w:div w:id="1815874969">
          <w:marLeft w:val="640"/>
          <w:marRight w:val="0"/>
          <w:marTop w:val="0"/>
          <w:marBottom w:val="0"/>
          <w:divBdr>
            <w:top w:val="none" w:sz="0" w:space="0" w:color="auto"/>
            <w:left w:val="none" w:sz="0" w:space="0" w:color="auto"/>
            <w:bottom w:val="none" w:sz="0" w:space="0" w:color="auto"/>
            <w:right w:val="none" w:sz="0" w:space="0" w:color="auto"/>
          </w:divBdr>
        </w:div>
        <w:div w:id="562327615">
          <w:marLeft w:val="640"/>
          <w:marRight w:val="0"/>
          <w:marTop w:val="0"/>
          <w:marBottom w:val="0"/>
          <w:divBdr>
            <w:top w:val="none" w:sz="0" w:space="0" w:color="auto"/>
            <w:left w:val="none" w:sz="0" w:space="0" w:color="auto"/>
            <w:bottom w:val="none" w:sz="0" w:space="0" w:color="auto"/>
            <w:right w:val="none" w:sz="0" w:space="0" w:color="auto"/>
          </w:divBdr>
        </w:div>
        <w:div w:id="1337344167">
          <w:marLeft w:val="640"/>
          <w:marRight w:val="0"/>
          <w:marTop w:val="0"/>
          <w:marBottom w:val="0"/>
          <w:divBdr>
            <w:top w:val="none" w:sz="0" w:space="0" w:color="auto"/>
            <w:left w:val="none" w:sz="0" w:space="0" w:color="auto"/>
            <w:bottom w:val="none" w:sz="0" w:space="0" w:color="auto"/>
            <w:right w:val="none" w:sz="0" w:space="0" w:color="auto"/>
          </w:divBdr>
        </w:div>
        <w:div w:id="1558006182">
          <w:marLeft w:val="640"/>
          <w:marRight w:val="0"/>
          <w:marTop w:val="0"/>
          <w:marBottom w:val="0"/>
          <w:divBdr>
            <w:top w:val="none" w:sz="0" w:space="0" w:color="auto"/>
            <w:left w:val="none" w:sz="0" w:space="0" w:color="auto"/>
            <w:bottom w:val="none" w:sz="0" w:space="0" w:color="auto"/>
            <w:right w:val="none" w:sz="0" w:space="0" w:color="auto"/>
          </w:divBdr>
        </w:div>
        <w:div w:id="2003004374">
          <w:marLeft w:val="640"/>
          <w:marRight w:val="0"/>
          <w:marTop w:val="0"/>
          <w:marBottom w:val="0"/>
          <w:divBdr>
            <w:top w:val="none" w:sz="0" w:space="0" w:color="auto"/>
            <w:left w:val="none" w:sz="0" w:space="0" w:color="auto"/>
            <w:bottom w:val="none" w:sz="0" w:space="0" w:color="auto"/>
            <w:right w:val="none" w:sz="0" w:space="0" w:color="auto"/>
          </w:divBdr>
        </w:div>
        <w:div w:id="681594188">
          <w:marLeft w:val="640"/>
          <w:marRight w:val="0"/>
          <w:marTop w:val="0"/>
          <w:marBottom w:val="0"/>
          <w:divBdr>
            <w:top w:val="none" w:sz="0" w:space="0" w:color="auto"/>
            <w:left w:val="none" w:sz="0" w:space="0" w:color="auto"/>
            <w:bottom w:val="none" w:sz="0" w:space="0" w:color="auto"/>
            <w:right w:val="none" w:sz="0" w:space="0" w:color="auto"/>
          </w:divBdr>
        </w:div>
        <w:div w:id="1767337701">
          <w:marLeft w:val="640"/>
          <w:marRight w:val="0"/>
          <w:marTop w:val="0"/>
          <w:marBottom w:val="0"/>
          <w:divBdr>
            <w:top w:val="none" w:sz="0" w:space="0" w:color="auto"/>
            <w:left w:val="none" w:sz="0" w:space="0" w:color="auto"/>
            <w:bottom w:val="none" w:sz="0" w:space="0" w:color="auto"/>
            <w:right w:val="none" w:sz="0" w:space="0" w:color="auto"/>
          </w:divBdr>
        </w:div>
        <w:div w:id="1848517210">
          <w:marLeft w:val="640"/>
          <w:marRight w:val="0"/>
          <w:marTop w:val="0"/>
          <w:marBottom w:val="0"/>
          <w:divBdr>
            <w:top w:val="none" w:sz="0" w:space="0" w:color="auto"/>
            <w:left w:val="none" w:sz="0" w:space="0" w:color="auto"/>
            <w:bottom w:val="none" w:sz="0" w:space="0" w:color="auto"/>
            <w:right w:val="none" w:sz="0" w:space="0" w:color="auto"/>
          </w:divBdr>
        </w:div>
        <w:div w:id="1644851562">
          <w:marLeft w:val="640"/>
          <w:marRight w:val="0"/>
          <w:marTop w:val="0"/>
          <w:marBottom w:val="0"/>
          <w:divBdr>
            <w:top w:val="none" w:sz="0" w:space="0" w:color="auto"/>
            <w:left w:val="none" w:sz="0" w:space="0" w:color="auto"/>
            <w:bottom w:val="none" w:sz="0" w:space="0" w:color="auto"/>
            <w:right w:val="none" w:sz="0" w:space="0" w:color="auto"/>
          </w:divBdr>
        </w:div>
        <w:div w:id="246429557">
          <w:marLeft w:val="640"/>
          <w:marRight w:val="0"/>
          <w:marTop w:val="0"/>
          <w:marBottom w:val="0"/>
          <w:divBdr>
            <w:top w:val="none" w:sz="0" w:space="0" w:color="auto"/>
            <w:left w:val="none" w:sz="0" w:space="0" w:color="auto"/>
            <w:bottom w:val="none" w:sz="0" w:space="0" w:color="auto"/>
            <w:right w:val="none" w:sz="0" w:space="0" w:color="auto"/>
          </w:divBdr>
        </w:div>
        <w:div w:id="676927706">
          <w:marLeft w:val="640"/>
          <w:marRight w:val="0"/>
          <w:marTop w:val="0"/>
          <w:marBottom w:val="0"/>
          <w:divBdr>
            <w:top w:val="none" w:sz="0" w:space="0" w:color="auto"/>
            <w:left w:val="none" w:sz="0" w:space="0" w:color="auto"/>
            <w:bottom w:val="none" w:sz="0" w:space="0" w:color="auto"/>
            <w:right w:val="none" w:sz="0" w:space="0" w:color="auto"/>
          </w:divBdr>
        </w:div>
        <w:div w:id="2119173159">
          <w:marLeft w:val="640"/>
          <w:marRight w:val="0"/>
          <w:marTop w:val="0"/>
          <w:marBottom w:val="0"/>
          <w:divBdr>
            <w:top w:val="none" w:sz="0" w:space="0" w:color="auto"/>
            <w:left w:val="none" w:sz="0" w:space="0" w:color="auto"/>
            <w:bottom w:val="none" w:sz="0" w:space="0" w:color="auto"/>
            <w:right w:val="none" w:sz="0" w:space="0" w:color="auto"/>
          </w:divBdr>
        </w:div>
        <w:div w:id="1206912173">
          <w:marLeft w:val="640"/>
          <w:marRight w:val="0"/>
          <w:marTop w:val="0"/>
          <w:marBottom w:val="0"/>
          <w:divBdr>
            <w:top w:val="none" w:sz="0" w:space="0" w:color="auto"/>
            <w:left w:val="none" w:sz="0" w:space="0" w:color="auto"/>
            <w:bottom w:val="none" w:sz="0" w:space="0" w:color="auto"/>
            <w:right w:val="none" w:sz="0" w:space="0" w:color="auto"/>
          </w:divBdr>
        </w:div>
        <w:div w:id="1987927548">
          <w:marLeft w:val="640"/>
          <w:marRight w:val="0"/>
          <w:marTop w:val="0"/>
          <w:marBottom w:val="0"/>
          <w:divBdr>
            <w:top w:val="none" w:sz="0" w:space="0" w:color="auto"/>
            <w:left w:val="none" w:sz="0" w:space="0" w:color="auto"/>
            <w:bottom w:val="none" w:sz="0" w:space="0" w:color="auto"/>
            <w:right w:val="none" w:sz="0" w:space="0" w:color="auto"/>
          </w:divBdr>
        </w:div>
        <w:div w:id="824080732">
          <w:marLeft w:val="640"/>
          <w:marRight w:val="0"/>
          <w:marTop w:val="0"/>
          <w:marBottom w:val="0"/>
          <w:divBdr>
            <w:top w:val="none" w:sz="0" w:space="0" w:color="auto"/>
            <w:left w:val="none" w:sz="0" w:space="0" w:color="auto"/>
            <w:bottom w:val="none" w:sz="0" w:space="0" w:color="auto"/>
            <w:right w:val="none" w:sz="0" w:space="0" w:color="auto"/>
          </w:divBdr>
        </w:div>
        <w:div w:id="1522934214">
          <w:marLeft w:val="640"/>
          <w:marRight w:val="0"/>
          <w:marTop w:val="0"/>
          <w:marBottom w:val="0"/>
          <w:divBdr>
            <w:top w:val="none" w:sz="0" w:space="0" w:color="auto"/>
            <w:left w:val="none" w:sz="0" w:space="0" w:color="auto"/>
            <w:bottom w:val="none" w:sz="0" w:space="0" w:color="auto"/>
            <w:right w:val="none" w:sz="0" w:space="0" w:color="auto"/>
          </w:divBdr>
        </w:div>
        <w:div w:id="671645255">
          <w:marLeft w:val="640"/>
          <w:marRight w:val="0"/>
          <w:marTop w:val="0"/>
          <w:marBottom w:val="0"/>
          <w:divBdr>
            <w:top w:val="none" w:sz="0" w:space="0" w:color="auto"/>
            <w:left w:val="none" w:sz="0" w:space="0" w:color="auto"/>
            <w:bottom w:val="none" w:sz="0" w:space="0" w:color="auto"/>
            <w:right w:val="none" w:sz="0" w:space="0" w:color="auto"/>
          </w:divBdr>
        </w:div>
        <w:div w:id="512577934">
          <w:marLeft w:val="640"/>
          <w:marRight w:val="0"/>
          <w:marTop w:val="0"/>
          <w:marBottom w:val="0"/>
          <w:divBdr>
            <w:top w:val="none" w:sz="0" w:space="0" w:color="auto"/>
            <w:left w:val="none" w:sz="0" w:space="0" w:color="auto"/>
            <w:bottom w:val="none" w:sz="0" w:space="0" w:color="auto"/>
            <w:right w:val="none" w:sz="0" w:space="0" w:color="auto"/>
          </w:divBdr>
        </w:div>
        <w:div w:id="1230505879">
          <w:marLeft w:val="640"/>
          <w:marRight w:val="0"/>
          <w:marTop w:val="0"/>
          <w:marBottom w:val="0"/>
          <w:divBdr>
            <w:top w:val="none" w:sz="0" w:space="0" w:color="auto"/>
            <w:left w:val="none" w:sz="0" w:space="0" w:color="auto"/>
            <w:bottom w:val="none" w:sz="0" w:space="0" w:color="auto"/>
            <w:right w:val="none" w:sz="0" w:space="0" w:color="auto"/>
          </w:divBdr>
        </w:div>
        <w:div w:id="749541470">
          <w:marLeft w:val="640"/>
          <w:marRight w:val="0"/>
          <w:marTop w:val="0"/>
          <w:marBottom w:val="0"/>
          <w:divBdr>
            <w:top w:val="none" w:sz="0" w:space="0" w:color="auto"/>
            <w:left w:val="none" w:sz="0" w:space="0" w:color="auto"/>
            <w:bottom w:val="none" w:sz="0" w:space="0" w:color="auto"/>
            <w:right w:val="none" w:sz="0" w:space="0" w:color="auto"/>
          </w:divBdr>
        </w:div>
        <w:div w:id="1845632578">
          <w:marLeft w:val="640"/>
          <w:marRight w:val="0"/>
          <w:marTop w:val="0"/>
          <w:marBottom w:val="0"/>
          <w:divBdr>
            <w:top w:val="none" w:sz="0" w:space="0" w:color="auto"/>
            <w:left w:val="none" w:sz="0" w:space="0" w:color="auto"/>
            <w:bottom w:val="none" w:sz="0" w:space="0" w:color="auto"/>
            <w:right w:val="none" w:sz="0" w:space="0" w:color="auto"/>
          </w:divBdr>
        </w:div>
        <w:div w:id="1782801828">
          <w:marLeft w:val="640"/>
          <w:marRight w:val="0"/>
          <w:marTop w:val="0"/>
          <w:marBottom w:val="0"/>
          <w:divBdr>
            <w:top w:val="none" w:sz="0" w:space="0" w:color="auto"/>
            <w:left w:val="none" w:sz="0" w:space="0" w:color="auto"/>
            <w:bottom w:val="none" w:sz="0" w:space="0" w:color="auto"/>
            <w:right w:val="none" w:sz="0" w:space="0" w:color="auto"/>
          </w:divBdr>
        </w:div>
        <w:div w:id="2073113965">
          <w:marLeft w:val="640"/>
          <w:marRight w:val="0"/>
          <w:marTop w:val="0"/>
          <w:marBottom w:val="0"/>
          <w:divBdr>
            <w:top w:val="none" w:sz="0" w:space="0" w:color="auto"/>
            <w:left w:val="none" w:sz="0" w:space="0" w:color="auto"/>
            <w:bottom w:val="none" w:sz="0" w:space="0" w:color="auto"/>
            <w:right w:val="none" w:sz="0" w:space="0" w:color="auto"/>
          </w:divBdr>
        </w:div>
        <w:div w:id="577710139">
          <w:marLeft w:val="640"/>
          <w:marRight w:val="0"/>
          <w:marTop w:val="0"/>
          <w:marBottom w:val="0"/>
          <w:divBdr>
            <w:top w:val="none" w:sz="0" w:space="0" w:color="auto"/>
            <w:left w:val="none" w:sz="0" w:space="0" w:color="auto"/>
            <w:bottom w:val="none" w:sz="0" w:space="0" w:color="auto"/>
            <w:right w:val="none" w:sz="0" w:space="0" w:color="auto"/>
          </w:divBdr>
        </w:div>
        <w:div w:id="1801532198">
          <w:marLeft w:val="640"/>
          <w:marRight w:val="0"/>
          <w:marTop w:val="0"/>
          <w:marBottom w:val="0"/>
          <w:divBdr>
            <w:top w:val="none" w:sz="0" w:space="0" w:color="auto"/>
            <w:left w:val="none" w:sz="0" w:space="0" w:color="auto"/>
            <w:bottom w:val="none" w:sz="0" w:space="0" w:color="auto"/>
            <w:right w:val="none" w:sz="0" w:space="0" w:color="auto"/>
          </w:divBdr>
        </w:div>
        <w:div w:id="1171020288">
          <w:marLeft w:val="640"/>
          <w:marRight w:val="0"/>
          <w:marTop w:val="0"/>
          <w:marBottom w:val="0"/>
          <w:divBdr>
            <w:top w:val="none" w:sz="0" w:space="0" w:color="auto"/>
            <w:left w:val="none" w:sz="0" w:space="0" w:color="auto"/>
            <w:bottom w:val="none" w:sz="0" w:space="0" w:color="auto"/>
            <w:right w:val="none" w:sz="0" w:space="0" w:color="auto"/>
          </w:divBdr>
        </w:div>
        <w:div w:id="1110857014">
          <w:marLeft w:val="640"/>
          <w:marRight w:val="0"/>
          <w:marTop w:val="0"/>
          <w:marBottom w:val="0"/>
          <w:divBdr>
            <w:top w:val="none" w:sz="0" w:space="0" w:color="auto"/>
            <w:left w:val="none" w:sz="0" w:space="0" w:color="auto"/>
            <w:bottom w:val="none" w:sz="0" w:space="0" w:color="auto"/>
            <w:right w:val="none" w:sz="0" w:space="0" w:color="auto"/>
          </w:divBdr>
        </w:div>
        <w:div w:id="121315743">
          <w:marLeft w:val="640"/>
          <w:marRight w:val="0"/>
          <w:marTop w:val="0"/>
          <w:marBottom w:val="0"/>
          <w:divBdr>
            <w:top w:val="none" w:sz="0" w:space="0" w:color="auto"/>
            <w:left w:val="none" w:sz="0" w:space="0" w:color="auto"/>
            <w:bottom w:val="none" w:sz="0" w:space="0" w:color="auto"/>
            <w:right w:val="none" w:sz="0" w:space="0" w:color="auto"/>
          </w:divBdr>
        </w:div>
        <w:div w:id="1523125139">
          <w:marLeft w:val="640"/>
          <w:marRight w:val="0"/>
          <w:marTop w:val="0"/>
          <w:marBottom w:val="0"/>
          <w:divBdr>
            <w:top w:val="none" w:sz="0" w:space="0" w:color="auto"/>
            <w:left w:val="none" w:sz="0" w:space="0" w:color="auto"/>
            <w:bottom w:val="none" w:sz="0" w:space="0" w:color="auto"/>
            <w:right w:val="none" w:sz="0" w:space="0" w:color="auto"/>
          </w:divBdr>
        </w:div>
        <w:div w:id="277491730">
          <w:marLeft w:val="640"/>
          <w:marRight w:val="0"/>
          <w:marTop w:val="0"/>
          <w:marBottom w:val="0"/>
          <w:divBdr>
            <w:top w:val="none" w:sz="0" w:space="0" w:color="auto"/>
            <w:left w:val="none" w:sz="0" w:space="0" w:color="auto"/>
            <w:bottom w:val="none" w:sz="0" w:space="0" w:color="auto"/>
            <w:right w:val="none" w:sz="0" w:space="0" w:color="auto"/>
          </w:divBdr>
        </w:div>
        <w:div w:id="803501454">
          <w:marLeft w:val="640"/>
          <w:marRight w:val="0"/>
          <w:marTop w:val="0"/>
          <w:marBottom w:val="0"/>
          <w:divBdr>
            <w:top w:val="none" w:sz="0" w:space="0" w:color="auto"/>
            <w:left w:val="none" w:sz="0" w:space="0" w:color="auto"/>
            <w:bottom w:val="none" w:sz="0" w:space="0" w:color="auto"/>
            <w:right w:val="none" w:sz="0" w:space="0" w:color="auto"/>
          </w:divBdr>
        </w:div>
        <w:div w:id="2082293437">
          <w:marLeft w:val="640"/>
          <w:marRight w:val="0"/>
          <w:marTop w:val="0"/>
          <w:marBottom w:val="0"/>
          <w:divBdr>
            <w:top w:val="none" w:sz="0" w:space="0" w:color="auto"/>
            <w:left w:val="none" w:sz="0" w:space="0" w:color="auto"/>
            <w:bottom w:val="none" w:sz="0" w:space="0" w:color="auto"/>
            <w:right w:val="none" w:sz="0" w:space="0" w:color="auto"/>
          </w:divBdr>
        </w:div>
        <w:div w:id="1747921274">
          <w:marLeft w:val="640"/>
          <w:marRight w:val="0"/>
          <w:marTop w:val="0"/>
          <w:marBottom w:val="0"/>
          <w:divBdr>
            <w:top w:val="none" w:sz="0" w:space="0" w:color="auto"/>
            <w:left w:val="none" w:sz="0" w:space="0" w:color="auto"/>
            <w:bottom w:val="none" w:sz="0" w:space="0" w:color="auto"/>
            <w:right w:val="none" w:sz="0" w:space="0" w:color="auto"/>
          </w:divBdr>
        </w:div>
        <w:div w:id="1110929278">
          <w:marLeft w:val="640"/>
          <w:marRight w:val="0"/>
          <w:marTop w:val="0"/>
          <w:marBottom w:val="0"/>
          <w:divBdr>
            <w:top w:val="none" w:sz="0" w:space="0" w:color="auto"/>
            <w:left w:val="none" w:sz="0" w:space="0" w:color="auto"/>
            <w:bottom w:val="none" w:sz="0" w:space="0" w:color="auto"/>
            <w:right w:val="none" w:sz="0" w:space="0" w:color="auto"/>
          </w:divBdr>
        </w:div>
        <w:div w:id="1500729441">
          <w:marLeft w:val="640"/>
          <w:marRight w:val="0"/>
          <w:marTop w:val="0"/>
          <w:marBottom w:val="0"/>
          <w:divBdr>
            <w:top w:val="none" w:sz="0" w:space="0" w:color="auto"/>
            <w:left w:val="none" w:sz="0" w:space="0" w:color="auto"/>
            <w:bottom w:val="none" w:sz="0" w:space="0" w:color="auto"/>
            <w:right w:val="none" w:sz="0" w:space="0" w:color="auto"/>
          </w:divBdr>
        </w:div>
        <w:div w:id="1273785836">
          <w:marLeft w:val="640"/>
          <w:marRight w:val="0"/>
          <w:marTop w:val="0"/>
          <w:marBottom w:val="0"/>
          <w:divBdr>
            <w:top w:val="none" w:sz="0" w:space="0" w:color="auto"/>
            <w:left w:val="none" w:sz="0" w:space="0" w:color="auto"/>
            <w:bottom w:val="none" w:sz="0" w:space="0" w:color="auto"/>
            <w:right w:val="none" w:sz="0" w:space="0" w:color="auto"/>
          </w:divBdr>
        </w:div>
        <w:div w:id="639771416">
          <w:marLeft w:val="640"/>
          <w:marRight w:val="0"/>
          <w:marTop w:val="0"/>
          <w:marBottom w:val="0"/>
          <w:divBdr>
            <w:top w:val="none" w:sz="0" w:space="0" w:color="auto"/>
            <w:left w:val="none" w:sz="0" w:space="0" w:color="auto"/>
            <w:bottom w:val="none" w:sz="0" w:space="0" w:color="auto"/>
            <w:right w:val="none" w:sz="0" w:space="0" w:color="auto"/>
          </w:divBdr>
        </w:div>
        <w:div w:id="1638409287">
          <w:marLeft w:val="640"/>
          <w:marRight w:val="0"/>
          <w:marTop w:val="0"/>
          <w:marBottom w:val="0"/>
          <w:divBdr>
            <w:top w:val="none" w:sz="0" w:space="0" w:color="auto"/>
            <w:left w:val="none" w:sz="0" w:space="0" w:color="auto"/>
            <w:bottom w:val="none" w:sz="0" w:space="0" w:color="auto"/>
            <w:right w:val="none" w:sz="0" w:space="0" w:color="auto"/>
          </w:divBdr>
        </w:div>
        <w:div w:id="1442259768">
          <w:marLeft w:val="640"/>
          <w:marRight w:val="0"/>
          <w:marTop w:val="0"/>
          <w:marBottom w:val="0"/>
          <w:divBdr>
            <w:top w:val="none" w:sz="0" w:space="0" w:color="auto"/>
            <w:left w:val="none" w:sz="0" w:space="0" w:color="auto"/>
            <w:bottom w:val="none" w:sz="0" w:space="0" w:color="auto"/>
            <w:right w:val="none" w:sz="0" w:space="0" w:color="auto"/>
          </w:divBdr>
        </w:div>
        <w:div w:id="798838654">
          <w:marLeft w:val="640"/>
          <w:marRight w:val="0"/>
          <w:marTop w:val="0"/>
          <w:marBottom w:val="0"/>
          <w:divBdr>
            <w:top w:val="none" w:sz="0" w:space="0" w:color="auto"/>
            <w:left w:val="none" w:sz="0" w:space="0" w:color="auto"/>
            <w:bottom w:val="none" w:sz="0" w:space="0" w:color="auto"/>
            <w:right w:val="none" w:sz="0" w:space="0" w:color="auto"/>
          </w:divBdr>
        </w:div>
        <w:div w:id="1045372276">
          <w:marLeft w:val="640"/>
          <w:marRight w:val="0"/>
          <w:marTop w:val="0"/>
          <w:marBottom w:val="0"/>
          <w:divBdr>
            <w:top w:val="none" w:sz="0" w:space="0" w:color="auto"/>
            <w:left w:val="none" w:sz="0" w:space="0" w:color="auto"/>
            <w:bottom w:val="none" w:sz="0" w:space="0" w:color="auto"/>
            <w:right w:val="none" w:sz="0" w:space="0" w:color="auto"/>
          </w:divBdr>
        </w:div>
        <w:div w:id="1801454532">
          <w:marLeft w:val="640"/>
          <w:marRight w:val="0"/>
          <w:marTop w:val="0"/>
          <w:marBottom w:val="0"/>
          <w:divBdr>
            <w:top w:val="none" w:sz="0" w:space="0" w:color="auto"/>
            <w:left w:val="none" w:sz="0" w:space="0" w:color="auto"/>
            <w:bottom w:val="none" w:sz="0" w:space="0" w:color="auto"/>
            <w:right w:val="none" w:sz="0" w:space="0" w:color="auto"/>
          </w:divBdr>
        </w:div>
        <w:div w:id="256209851">
          <w:marLeft w:val="640"/>
          <w:marRight w:val="0"/>
          <w:marTop w:val="0"/>
          <w:marBottom w:val="0"/>
          <w:divBdr>
            <w:top w:val="none" w:sz="0" w:space="0" w:color="auto"/>
            <w:left w:val="none" w:sz="0" w:space="0" w:color="auto"/>
            <w:bottom w:val="none" w:sz="0" w:space="0" w:color="auto"/>
            <w:right w:val="none" w:sz="0" w:space="0" w:color="auto"/>
          </w:divBdr>
        </w:div>
        <w:div w:id="2073381526">
          <w:marLeft w:val="640"/>
          <w:marRight w:val="0"/>
          <w:marTop w:val="0"/>
          <w:marBottom w:val="0"/>
          <w:divBdr>
            <w:top w:val="none" w:sz="0" w:space="0" w:color="auto"/>
            <w:left w:val="none" w:sz="0" w:space="0" w:color="auto"/>
            <w:bottom w:val="none" w:sz="0" w:space="0" w:color="auto"/>
            <w:right w:val="none" w:sz="0" w:space="0" w:color="auto"/>
          </w:divBdr>
        </w:div>
        <w:div w:id="1874734595">
          <w:marLeft w:val="640"/>
          <w:marRight w:val="0"/>
          <w:marTop w:val="0"/>
          <w:marBottom w:val="0"/>
          <w:divBdr>
            <w:top w:val="none" w:sz="0" w:space="0" w:color="auto"/>
            <w:left w:val="none" w:sz="0" w:space="0" w:color="auto"/>
            <w:bottom w:val="none" w:sz="0" w:space="0" w:color="auto"/>
            <w:right w:val="none" w:sz="0" w:space="0" w:color="auto"/>
          </w:divBdr>
        </w:div>
        <w:div w:id="971983857">
          <w:marLeft w:val="640"/>
          <w:marRight w:val="0"/>
          <w:marTop w:val="0"/>
          <w:marBottom w:val="0"/>
          <w:divBdr>
            <w:top w:val="none" w:sz="0" w:space="0" w:color="auto"/>
            <w:left w:val="none" w:sz="0" w:space="0" w:color="auto"/>
            <w:bottom w:val="none" w:sz="0" w:space="0" w:color="auto"/>
            <w:right w:val="none" w:sz="0" w:space="0" w:color="auto"/>
          </w:divBdr>
        </w:div>
        <w:div w:id="1814104204">
          <w:marLeft w:val="640"/>
          <w:marRight w:val="0"/>
          <w:marTop w:val="0"/>
          <w:marBottom w:val="0"/>
          <w:divBdr>
            <w:top w:val="none" w:sz="0" w:space="0" w:color="auto"/>
            <w:left w:val="none" w:sz="0" w:space="0" w:color="auto"/>
            <w:bottom w:val="none" w:sz="0" w:space="0" w:color="auto"/>
            <w:right w:val="none" w:sz="0" w:space="0" w:color="auto"/>
          </w:divBdr>
        </w:div>
        <w:div w:id="1953972629">
          <w:marLeft w:val="640"/>
          <w:marRight w:val="0"/>
          <w:marTop w:val="0"/>
          <w:marBottom w:val="0"/>
          <w:divBdr>
            <w:top w:val="none" w:sz="0" w:space="0" w:color="auto"/>
            <w:left w:val="none" w:sz="0" w:space="0" w:color="auto"/>
            <w:bottom w:val="none" w:sz="0" w:space="0" w:color="auto"/>
            <w:right w:val="none" w:sz="0" w:space="0" w:color="auto"/>
          </w:divBdr>
        </w:div>
        <w:div w:id="2050254127">
          <w:marLeft w:val="640"/>
          <w:marRight w:val="0"/>
          <w:marTop w:val="0"/>
          <w:marBottom w:val="0"/>
          <w:divBdr>
            <w:top w:val="none" w:sz="0" w:space="0" w:color="auto"/>
            <w:left w:val="none" w:sz="0" w:space="0" w:color="auto"/>
            <w:bottom w:val="none" w:sz="0" w:space="0" w:color="auto"/>
            <w:right w:val="none" w:sz="0" w:space="0" w:color="auto"/>
          </w:divBdr>
        </w:div>
        <w:div w:id="1852798219">
          <w:marLeft w:val="640"/>
          <w:marRight w:val="0"/>
          <w:marTop w:val="0"/>
          <w:marBottom w:val="0"/>
          <w:divBdr>
            <w:top w:val="none" w:sz="0" w:space="0" w:color="auto"/>
            <w:left w:val="none" w:sz="0" w:space="0" w:color="auto"/>
            <w:bottom w:val="none" w:sz="0" w:space="0" w:color="auto"/>
            <w:right w:val="none" w:sz="0" w:space="0" w:color="auto"/>
          </w:divBdr>
        </w:div>
        <w:div w:id="1200969774">
          <w:marLeft w:val="640"/>
          <w:marRight w:val="0"/>
          <w:marTop w:val="0"/>
          <w:marBottom w:val="0"/>
          <w:divBdr>
            <w:top w:val="none" w:sz="0" w:space="0" w:color="auto"/>
            <w:left w:val="none" w:sz="0" w:space="0" w:color="auto"/>
            <w:bottom w:val="none" w:sz="0" w:space="0" w:color="auto"/>
            <w:right w:val="none" w:sz="0" w:space="0" w:color="auto"/>
          </w:divBdr>
        </w:div>
        <w:div w:id="201598437">
          <w:marLeft w:val="640"/>
          <w:marRight w:val="0"/>
          <w:marTop w:val="0"/>
          <w:marBottom w:val="0"/>
          <w:divBdr>
            <w:top w:val="none" w:sz="0" w:space="0" w:color="auto"/>
            <w:left w:val="none" w:sz="0" w:space="0" w:color="auto"/>
            <w:bottom w:val="none" w:sz="0" w:space="0" w:color="auto"/>
            <w:right w:val="none" w:sz="0" w:space="0" w:color="auto"/>
          </w:divBdr>
        </w:div>
        <w:div w:id="1235971568">
          <w:marLeft w:val="640"/>
          <w:marRight w:val="0"/>
          <w:marTop w:val="0"/>
          <w:marBottom w:val="0"/>
          <w:divBdr>
            <w:top w:val="none" w:sz="0" w:space="0" w:color="auto"/>
            <w:left w:val="none" w:sz="0" w:space="0" w:color="auto"/>
            <w:bottom w:val="none" w:sz="0" w:space="0" w:color="auto"/>
            <w:right w:val="none" w:sz="0" w:space="0" w:color="auto"/>
          </w:divBdr>
        </w:div>
        <w:div w:id="977226513">
          <w:marLeft w:val="640"/>
          <w:marRight w:val="0"/>
          <w:marTop w:val="0"/>
          <w:marBottom w:val="0"/>
          <w:divBdr>
            <w:top w:val="none" w:sz="0" w:space="0" w:color="auto"/>
            <w:left w:val="none" w:sz="0" w:space="0" w:color="auto"/>
            <w:bottom w:val="none" w:sz="0" w:space="0" w:color="auto"/>
            <w:right w:val="none" w:sz="0" w:space="0" w:color="auto"/>
          </w:divBdr>
        </w:div>
        <w:div w:id="1672633731">
          <w:marLeft w:val="640"/>
          <w:marRight w:val="0"/>
          <w:marTop w:val="0"/>
          <w:marBottom w:val="0"/>
          <w:divBdr>
            <w:top w:val="none" w:sz="0" w:space="0" w:color="auto"/>
            <w:left w:val="none" w:sz="0" w:space="0" w:color="auto"/>
            <w:bottom w:val="none" w:sz="0" w:space="0" w:color="auto"/>
            <w:right w:val="none" w:sz="0" w:space="0" w:color="auto"/>
          </w:divBdr>
        </w:div>
        <w:div w:id="2111583283">
          <w:marLeft w:val="640"/>
          <w:marRight w:val="0"/>
          <w:marTop w:val="0"/>
          <w:marBottom w:val="0"/>
          <w:divBdr>
            <w:top w:val="none" w:sz="0" w:space="0" w:color="auto"/>
            <w:left w:val="none" w:sz="0" w:space="0" w:color="auto"/>
            <w:bottom w:val="none" w:sz="0" w:space="0" w:color="auto"/>
            <w:right w:val="none" w:sz="0" w:space="0" w:color="auto"/>
          </w:divBdr>
        </w:div>
        <w:div w:id="687558484">
          <w:marLeft w:val="640"/>
          <w:marRight w:val="0"/>
          <w:marTop w:val="0"/>
          <w:marBottom w:val="0"/>
          <w:divBdr>
            <w:top w:val="none" w:sz="0" w:space="0" w:color="auto"/>
            <w:left w:val="none" w:sz="0" w:space="0" w:color="auto"/>
            <w:bottom w:val="none" w:sz="0" w:space="0" w:color="auto"/>
            <w:right w:val="none" w:sz="0" w:space="0" w:color="auto"/>
          </w:divBdr>
        </w:div>
        <w:div w:id="1933128461">
          <w:marLeft w:val="640"/>
          <w:marRight w:val="0"/>
          <w:marTop w:val="0"/>
          <w:marBottom w:val="0"/>
          <w:divBdr>
            <w:top w:val="none" w:sz="0" w:space="0" w:color="auto"/>
            <w:left w:val="none" w:sz="0" w:space="0" w:color="auto"/>
            <w:bottom w:val="none" w:sz="0" w:space="0" w:color="auto"/>
            <w:right w:val="none" w:sz="0" w:space="0" w:color="auto"/>
          </w:divBdr>
        </w:div>
        <w:div w:id="197860621">
          <w:marLeft w:val="640"/>
          <w:marRight w:val="0"/>
          <w:marTop w:val="0"/>
          <w:marBottom w:val="0"/>
          <w:divBdr>
            <w:top w:val="none" w:sz="0" w:space="0" w:color="auto"/>
            <w:left w:val="none" w:sz="0" w:space="0" w:color="auto"/>
            <w:bottom w:val="none" w:sz="0" w:space="0" w:color="auto"/>
            <w:right w:val="none" w:sz="0" w:space="0" w:color="auto"/>
          </w:divBdr>
        </w:div>
        <w:div w:id="143864277">
          <w:marLeft w:val="640"/>
          <w:marRight w:val="0"/>
          <w:marTop w:val="0"/>
          <w:marBottom w:val="0"/>
          <w:divBdr>
            <w:top w:val="none" w:sz="0" w:space="0" w:color="auto"/>
            <w:left w:val="none" w:sz="0" w:space="0" w:color="auto"/>
            <w:bottom w:val="none" w:sz="0" w:space="0" w:color="auto"/>
            <w:right w:val="none" w:sz="0" w:space="0" w:color="auto"/>
          </w:divBdr>
        </w:div>
        <w:div w:id="1132093104">
          <w:marLeft w:val="640"/>
          <w:marRight w:val="0"/>
          <w:marTop w:val="0"/>
          <w:marBottom w:val="0"/>
          <w:divBdr>
            <w:top w:val="none" w:sz="0" w:space="0" w:color="auto"/>
            <w:left w:val="none" w:sz="0" w:space="0" w:color="auto"/>
            <w:bottom w:val="none" w:sz="0" w:space="0" w:color="auto"/>
            <w:right w:val="none" w:sz="0" w:space="0" w:color="auto"/>
          </w:divBdr>
        </w:div>
        <w:div w:id="839075644">
          <w:marLeft w:val="640"/>
          <w:marRight w:val="0"/>
          <w:marTop w:val="0"/>
          <w:marBottom w:val="0"/>
          <w:divBdr>
            <w:top w:val="none" w:sz="0" w:space="0" w:color="auto"/>
            <w:left w:val="none" w:sz="0" w:space="0" w:color="auto"/>
            <w:bottom w:val="none" w:sz="0" w:space="0" w:color="auto"/>
            <w:right w:val="none" w:sz="0" w:space="0" w:color="auto"/>
          </w:divBdr>
        </w:div>
        <w:div w:id="1865710423">
          <w:marLeft w:val="640"/>
          <w:marRight w:val="0"/>
          <w:marTop w:val="0"/>
          <w:marBottom w:val="0"/>
          <w:divBdr>
            <w:top w:val="none" w:sz="0" w:space="0" w:color="auto"/>
            <w:left w:val="none" w:sz="0" w:space="0" w:color="auto"/>
            <w:bottom w:val="none" w:sz="0" w:space="0" w:color="auto"/>
            <w:right w:val="none" w:sz="0" w:space="0" w:color="auto"/>
          </w:divBdr>
        </w:div>
        <w:div w:id="1504591043">
          <w:marLeft w:val="640"/>
          <w:marRight w:val="0"/>
          <w:marTop w:val="0"/>
          <w:marBottom w:val="0"/>
          <w:divBdr>
            <w:top w:val="none" w:sz="0" w:space="0" w:color="auto"/>
            <w:left w:val="none" w:sz="0" w:space="0" w:color="auto"/>
            <w:bottom w:val="none" w:sz="0" w:space="0" w:color="auto"/>
            <w:right w:val="none" w:sz="0" w:space="0" w:color="auto"/>
          </w:divBdr>
        </w:div>
        <w:div w:id="561644167">
          <w:marLeft w:val="640"/>
          <w:marRight w:val="0"/>
          <w:marTop w:val="0"/>
          <w:marBottom w:val="0"/>
          <w:divBdr>
            <w:top w:val="none" w:sz="0" w:space="0" w:color="auto"/>
            <w:left w:val="none" w:sz="0" w:space="0" w:color="auto"/>
            <w:bottom w:val="none" w:sz="0" w:space="0" w:color="auto"/>
            <w:right w:val="none" w:sz="0" w:space="0" w:color="auto"/>
          </w:divBdr>
        </w:div>
        <w:div w:id="235938902">
          <w:marLeft w:val="640"/>
          <w:marRight w:val="0"/>
          <w:marTop w:val="0"/>
          <w:marBottom w:val="0"/>
          <w:divBdr>
            <w:top w:val="none" w:sz="0" w:space="0" w:color="auto"/>
            <w:left w:val="none" w:sz="0" w:space="0" w:color="auto"/>
            <w:bottom w:val="none" w:sz="0" w:space="0" w:color="auto"/>
            <w:right w:val="none" w:sz="0" w:space="0" w:color="auto"/>
          </w:divBdr>
        </w:div>
        <w:div w:id="242105619">
          <w:marLeft w:val="640"/>
          <w:marRight w:val="0"/>
          <w:marTop w:val="0"/>
          <w:marBottom w:val="0"/>
          <w:divBdr>
            <w:top w:val="none" w:sz="0" w:space="0" w:color="auto"/>
            <w:left w:val="none" w:sz="0" w:space="0" w:color="auto"/>
            <w:bottom w:val="none" w:sz="0" w:space="0" w:color="auto"/>
            <w:right w:val="none" w:sz="0" w:space="0" w:color="auto"/>
          </w:divBdr>
        </w:div>
        <w:div w:id="260258597">
          <w:marLeft w:val="640"/>
          <w:marRight w:val="0"/>
          <w:marTop w:val="0"/>
          <w:marBottom w:val="0"/>
          <w:divBdr>
            <w:top w:val="none" w:sz="0" w:space="0" w:color="auto"/>
            <w:left w:val="none" w:sz="0" w:space="0" w:color="auto"/>
            <w:bottom w:val="none" w:sz="0" w:space="0" w:color="auto"/>
            <w:right w:val="none" w:sz="0" w:space="0" w:color="auto"/>
          </w:divBdr>
        </w:div>
        <w:div w:id="196620685">
          <w:marLeft w:val="640"/>
          <w:marRight w:val="0"/>
          <w:marTop w:val="0"/>
          <w:marBottom w:val="0"/>
          <w:divBdr>
            <w:top w:val="none" w:sz="0" w:space="0" w:color="auto"/>
            <w:left w:val="none" w:sz="0" w:space="0" w:color="auto"/>
            <w:bottom w:val="none" w:sz="0" w:space="0" w:color="auto"/>
            <w:right w:val="none" w:sz="0" w:space="0" w:color="auto"/>
          </w:divBdr>
        </w:div>
        <w:div w:id="215824740">
          <w:marLeft w:val="640"/>
          <w:marRight w:val="0"/>
          <w:marTop w:val="0"/>
          <w:marBottom w:val="0"/>
          <w:divBdr>
            <w:top w:val="none" w:sz="0" w:space="0" w:color="auto"/>
            <w:left w:val="none" w:sz="0" w:space="0" w:color="auto"/>
            <w:bottom w:val="none" w:sz="0" w:space="0" w:color="auto"/>
            <w:right w:val="none" w:sz="0" w:space="0" w:color="auto"/>
          </w:divBdr>
        </w:div>
        <w:div w:id="1153369897">
          <w:marLeft w:val="640"/>
          <w:marRight w:val="0"/>
          <w:marTop w:val="0"/>
          <w:marBottom w:val="0"/>
          <w:divBdr>
            <w:top w:val="none" w:sz="0" w:space="0" w:color="auto"/>
            <w:left w:val="none" w:sz="0" w:space="0" w:color="auto"/>
            <w:bottom w:val="none" w:sz="0" w:space="0" w:color="auto"/>
            <w:right w:val="none" w:sz="0" w:space="0" w:color="auto"/>
          </w:divBdr>
        </w:div>
        <w:div w:id="1157846530">
          <w:marLeft w:val="640"/>
          <w:marRight w:val="0"/>
          <w:marTop w:val="0"/>
          <w:marBottom w:val="0"/>
          <w:divBdr>
            <w:top w:val="none" w:sz="0" w:space="0" w:color="auto"/>
            <w:left w:val="none" w:sz="0" w:space="0" w:color="auto"/>
            <w:bottom w:val="none" w:sz="0" w:space="0" w:color="auto"/>
            <w:right w:val="none" w:sz="0" w:space="0" w:color="auto"/>
          </w:divBdr>
        </w:div>
        <w:div w:id="911308269">
          <w:marLeft w:val="640"/>
          <w:marRight w:val="0"/>
          <w:marTop w:val="0"/>
          <w:marBottom w:val="0"/>
          <w:divBdr>
            <w:top w:val="none" w:sz="0" w:space="0" w:color="auto"/>
            <w:left w:val="none" w:sz="0" w:space="0" w:color="auto"/>
            <w:bottom w:val="none" w:sz="0" w:space="0" w:color="auto"/>
            <w:right w:val="none" w:sz="0" w:space="0" w:color="auto"/>
          </w:divBdr>
        </w:div>
        <w:div w:id="1088696881">
          <w:marLeft w:val="640"/>
          <w:marRight w:val="0"/>
          <w:marTop w:val="0"/>
          <w:marBottom w:val="0"/>
          <w:divBdr>
            <w:top w:val="none" w:sz="0" w:space="0" w:color="auto"/>
            <w:left w:val="none" w:sz="0" w:space="0" w:color="auto"/>
            <w:bottom w:val="none" w:sz="0" w:space="0" w:color="auto"/>
            <w:right w:val="none" w:sz="0" w:space="0" w:color="auto"/>
          </w:divBdr>
        </w:div>
        <w:div w:id="694309010">
          <w:marLeft w:val="640"/>
          <w:marRight w:val="0"/>
          <w:marTop w:val="0"/>
          <w:marBottom w:val="0"/>
          <w:divBdr>
            <w:top w:val="none" w:sz="0" w:space="0" w:color="auto"/>
            <w:left w:val="none" w:sz="0" w:space="0" w:color="auto"/>
            <w:bottom w:val="none" w:sz="0" w:space="0" w:color="auto"/>
            <w:right w:val="none" w:sz="0" w:space="0" w:color="auto"/>
          </w:divBdr>
        </w:div>
        <w:div w:id="372654525">
          <w:marLeft w:val="640"/>
          <w:marRight w:val="0"/>
          <w:marTop w:val="0"/>
          <w:marBottom w:val="0"/>
          <w:divBdr>
            <w:top w:val="none" w:sz="0" w:space="0" w:color="auto"/>
            <w:left w:val="none" w:sz="0" w:space="0" w:color="auto"/>
            <w:bottom w:val="none" w:sz="0" w:space="0" w:color="auto"/>
            <w:right w:val="none" w:sz="0" w:space="0" w:color="auto"/>
          </w:divBdr>
        </w:div>
        <w:div w:id="2112164411">
          <w:marLeft w:val="640"/>
          <w:marRight w:val="0"/>
          <w:marTop w:val="0"/>
          <w:marBottom w:val="0"/>
          <w:divBdr>
            <w:top w:val="none" w:sz="0" w:space="0" w:color="auto"/>
            <w:left w:val="none" w:sz="0" w:space="0" w:color="auto"/>
            <w:bottom w:val="none" w:sz="0" w:space="0" w:color="auto"/>
            <w:right w:val="none" w:sz="0" w:space="0" w:color="auto"/>
          </w:divBdr>
        </w:div>
        <w:div w:id="1756781201">
          <w:marLeft w:val="640"/>
          <w:marRight w:val="0"/>
          <w:marTop w:val="0"/>
          <w:marBottom w:val="0"/>
          <w:divBdr>
            <w:top w:val="none" w:sz="0" w:space="0" w:color="auto"/>
            <w:left w:val="none" w:sz="0" w:space="0" w:color="auto"/>
            <w:bottom w:val="none" w:sz="0" w:space="0" w:color="auto"/>
            <w:right w:val="none" w:sz="0" w:space="0" w:color="auto"/>
          </w:divBdr>
        </w:div>
        <w:div w:id="534194186">
          <w:marLeft w:val="640"/>
          <w:marRight w:val="0"/>
          <w:marTop w:val="0"/>
          <w:marBottom w:val="0"/>
          <w:divBdr>
            <w:top w:val="none" w:sz="0" w:space="0" w:color="auto"/>
            <w:left w:val="none" w:sz="0" w:space="0" w:color="auto"/>
            <w:bottom w:val="none" w:sz="0" w:space="0" w:color="auto"/>
            <w:right w:val="none" w:sz="0" w:space="0" w:color="auto"/>
          </w:divBdr>
        </w:div>
        <w:div w:id="735787611">
          <w:marLeft w:val="640"/>
          <w:marRight w:val="0"/>
          <w:marTop w:val="0"/>
          <w:marBottom w:val="0"/>
          <w:divBdr>
            <w:top w:val="none" w:sz="0" w:space="0" w:color="auto"/>
            <w:left w:val="none" w:sz="0" w:space="0" w:color="auto"/>
            <w:bottom w:val="none" w:sz="0" w:space="0" w:color="auto"/>
            <w:right w:val="none" w:sz="0" w:space="0" w:color="auto"/>
          </w:divBdr>
        </w:div>
        <w:div w:id="1101217361">
          <w:marLeft w:val="640"/>
          <w:marRight w:val="0"/>
          <w:marTop w:val="0"/>
          <w:marBottom w:val="0"/>
          <w:divBdr>
            <w:top w:val="none" w:sz="0" w:space="0" w:color="auto"/>
            <w:left w:val="none" w:sz="0" w:space="0" w:color="auto"/>
            <w:bottom w:val="none" w:sz="0" w:space="0" w:color="auto"/>
            <w:right w:val="none" w:sz="0" w:space="0" w:color="auto"/>
          </w:divBdr>
        </w:div>
        <w:div w:id="1019089175">
          <w:marLeft w:val="640"/>
          <w:marRight w:val="0"/>
          <w:marTop w:val="0"/>
          <w:marBottom w:val="0"/>
          <w:divBdr>
            <w:top w:val="none" w:sz="0" w:space="0" w:color="auto"/>
            <w:left w:val="none" w:sz="0" w:space="0" w:color="auto"/>
            <w:bottom w:val="none" w:sz="0" w:space="0" w:color="auto"/>
            <w:right w:val="none" w:sz="0" w:space="0" w:color="auto"/>
          </w:divBdr>
        </w:div>
        <w:div w:id="1062414047">
          <w:marLeft w:val="640"/>
          <w:marRight w:val="0"/>
          <w:marTop w:val="0"/>
          <w:marBottom w:val="0"/>
          <w:divBdr>
            <w:top w:val="none" w:sz="0" w:space="0" w:color="auto"/>
            <w:left w:val="none" w:sz="0" w:space="0" w:color="auto"/>
            <w:bottom w:val="none" w:sz="0" w:space="0" w:color="auto"/>
            <w:right w:val="none" w:sz="0" w:space="0" w:color="auto"/>
          </w:divBdr>
        </w:div>
        <w:div w:id="1432970448">
          <w:marLeft w:val="640"/>
          <w:marRight w:val="0"/>
          <w:marTop w:val="0"/>
          <w:marBottom w:val="0"/>
          <w:divBdr>
            <w:top w:val="none" w:sz="0" w:space="0" w:color="auto"/>
            <w:left w:val="none" w:sz="0" w:space="0" w:color="auto"/>
            <w:bottom w:val="none" w:sz="0" w:space="0" w:color="auto"/>
            <w:right w:val="none" w:sz="0" w:space="0" w:color="auto"/>
          </w:divBdr>
        </w:div>
        <w:div w:id="373818460">
          <w:marLeft w:val="640"/>
          <w:marRight w:val="0"/>
          <w:marTop w:val="0"/>
          <w:marBottom w:val="0"/>
          <w:divBdr>
            <w:top w:val="none" w:sz="0" w:space="0" w:color="auto"/>
            <w:left w:val="none" w:sz="0" w:space="0" w:color="auto"/>
            <w:bottom w:val="none" w:sz="0" w:space="0" w:color="auto"/>
            <w:right w:val="none" w:sz="0" w:space="0" w:color="auto"/>
          </w:divBdr>
        </w:div>
        <w:div w:id="1323503189">
          <w:marLeft w:val="640"/>
          <w:marRight w:val="0"/>
          <w:marTop w:val="0"/>
          <w:marBottom w:val="0"/>
          <w:divBdr>
            <w:top w:val="none" w:sz="0" w:space="0" w:color="auto"/>
            <w:left w:val="none" w:sz="0" w:space="0" w:color="auto"/>
            <w:bottom w:val="none" w:sz="0" w:space="0" w:color="auto"/>
            <w:right w:val="none" w:sz="0" w:space="0" w:color="auto"/>
          </w:divBdr>
        </w:div>
        <w:div w:id="1418792625">
          <w:marLeft w:val="640"/>
          <w:marRight w:val="0"/>
          <w:marTop w:val="0"/>
          <w:marBottom w:val="0"/>
          <w:divBdr>
            <w:top w:val="none" w:sz="0" w:space="0" w:color="auto"/>
            <w:left w:val="none" w:sz="0" w:space="0" w:color="auto"/>
            <w:bottom w:val="none" w:sz="0" w:space="0" w:color="auto"/>
            <w:right w:val="none" w:sz="0" w:space="0" w:color="auto"/>
          </w:divBdr>
        </w:div>
        <w:div w:id="360714378">
          <w:marLeft w:val="640"/>
          <w:marRight w:val="0"/>
          <w:marTop w:val="0"/>
          <w:marBottom w:val="0"/>
          <w:divBdr>
            <w:top w:val="none" w:sz="0" w:space="0" w:color="auto"/>
            <w:left w:val="none" w:sz="0" w:space="0" w:color="auto"/>
            <w:bottom w:val="none" w:sz="0" w:space="0" w:color="auto"/>
            <w:right w:val="none" w:sz="0" w:space="0" w:color="auto"/>
          </w:divBdr>
        </w:div>
        <w:div w:id="505631087">
          <w:marLeft w:val="640"/>
          <w:marRight w:val="0"/>
          <w:marTop w:val="0"/>
          <w:marBottom w:val="0"/>
          <w:divBdr>
            <w:top w:val="none" w:sz="0" w:space="0" w:color="auto"/>
            <w:left w:val="none" w:sz="0" w:space="0" w:color="auto"/>
            <w:bottom w:val="none" w:sz="0" w:space="0" w:color="auto"/>
            <w:right w:val="none" w:sz="0" w:space="0" w:color="auto"/>
          </w:divBdr>
        </w:div>
        <w:div w:id="553852325">
          <w:marLeft w:val="640"/>
          <w:marRight w:val="0"/>
          <w:marTop w:val="0"/>
          <w:marBottom w:val="0"/>
          <w:divBdr>
            <w:top w:val="none" w:sz="0" w:space="0" w:color="auto"/>
            <w:left w:val="none" w:sz="0" w:space="0" w:color="auto"/>
            <w:bottom w:val="none" w:sz="0" w:space="0" w:color="auto"/>
            <w:right w:val="none" w:sz="0" w:space="0" w:color="auto"/>
          </w:divBdr>
        </w:div>
        <w:div w:id="1088575031">
          <w:marLeft w:val="640"/>
          <w:marRight w:val="0"/>
          <w:marTop w:val="0"/>
          <w:marBottom w:val="0"/>
          <w:divBdr>
            <w:top w:val="none" w:sz="0" w:space="0" w:color="auto"/>
            <w:left w:val="none" w:sz="0" w:space="0" w:color="auto"/>
            <w:bottom w:val="none" w:sz="0" w:space="0" w:color="auto"/>
            <w:right w:val="none" w:sz="0" w:space="0" w:color="auto"/>
          </w:divBdr>
        </w:div>
        <w:div w:id="658196436">
          <w:marLeft w:val="640"/>
          <w:marRight w:val="0"/>
          <w:marTop w:val="0"/>
          <w:marBottom w:val="0"/>
          <w:divBdr>
            <w:top w:val="none" w:sz="0" w:space="0" w:color="auto"/>
            <w:left w:val="none" w:sz="0" w:space="0" w:color="auto"/>
            <w:bottom w:val="none" w:sz="0" w:space="0" w:color="auto"/>
            <w:right w:val="none" w:sz="0" w:space="0" w:color="auto"/>
          </w:divBdr>
        </w:div>
        <w:div w:id="564993210">
          <w:marLeft w:val="640"/>
          <w:marRight w:val="0"/>
          <w:marTop w:val="0"/>
          <w:marBottom w:val="0"/>
          <w:divBdr>
            <w:top w:val="none" w:sz="0" w:space="0" w:color="auto"/>
            <w:left w:val="none" w:sz="0" w:space="0" w:color="auto"/>
            <w:bottom w:val="none" w:sz="0" w:space="0" w:color="auto"/>
            <w:right w:val="none" w:sz="0" w:space="0" w:color="auto"/>
          </w:divBdr>
        </w:div>
        <w:div w:id="219094948">
          <w:marLeft w:val="640"/>
          <w:marRight w:val="0"/>
          <w:marTop w:val="0"/>
          <w:marBottom w:val="0"/>
          <w:divBdr>
            <w:top w:val="none" w:sz="0" w:space="0" w:color="auto"/>
            <w:left w:val="none" w:sz="0" w:space="0" w:color="auto"/>
            <w:bottom w:val="none" w:sz="0" w:space="0" w:color="auto"/>
            <w:right w:val="none" w:sz="0" w:space="0" w:color="auto"/>
          </w:divBdr>
        </w:div>
        <w:div w:id="2054308758">
          <w:marLeft w:val="640"/>
          <w:marRight w:val="0"/>
          <w:marTop w:val="0"/>
          <w:marBottom w:val="0"/>
          <w:divBdr>
            <w:top w:val="none" w:sz="0" w:space="0" w:color="auto"/>
            <w:left w:val="none" w:sz="0" w:space="0" w:color="auto"/>
            <w:bottom w:val="none" w:sz="0" w:space="0" w:color="auto"/>
            <w:right w:val="none" w:sz="0" w:space="0" w:color="auto"/>
          </w:divBdr>
        </w:div>
        <w:div w:id="1892837595">
          <w:marLeft w:val="640"/>
          <w:marRight w:val="0"/>
          <w:marTop w:val="0"/>
          <w:marBottom w:val="0"/>
          <w:divBdr>
            <w:top w:val="none" w:sz="0" w:space="0" w:color="auto"/>
            <w:left w:val="none" w:sz="0" w:space="0" w:color="auto"/>
            <w:bottom w:val="none" w:sz="0" w:space="0" w:color="auto"/>
            <w:right w:val="none" w:sz="0" w:space="0" w:color="auto"/>
          </w:divBdr>
        </w:div>
        <w:div w:id="1178697637">
          <w:marLeft w:val="640"/>
          <w:marRight w:val="0"/>
          <w:marTop w:val="0"/>
          <w:marBottom w:val="0"/>
          <w:divBdr>
            <w:top w:val="none" w:sz="0" w:space="0" w:color="auto"/>
            <w:left w:val="none" w:sz="0" w:space="0" w:color="auto"/>
            <w:bottom w:val="none" w:sz="0" w:space="0" w:color="auto"/>
            <w:right w:val="none" w:sz="0" w:space="0" w:color="auto"/>
          </w:divBdr>
        </w:div>
        <w:div w:id="334384779">
          <w:marLeft w:val="640"/>
          <w:marRight w:val="0"/>
          <w:marTop w:val="0"/>
          <w:marBottom w:val="0"/>
          <w:divBdr>
            <w:top w:val="none" w:sz="0" w:space="0" w:color="auto"/>
            <w:left w:val="none" w:sz="0" w:space="0" w:color="auto"/>
            <w:bottom w:val="none" w:sz="0" w:space="0" w:color="auto"/>
            <w:right w:val="none" w:sz="0" w:space="0" w:color="auto"/>
          </w:divBdr>
        </w:div>
        <w:div w:id="1497261307">
          <w:marLeft w:val="640"/>
          <w:marRight w:val="0"/>
          <w:marTop w:val="0"/>
          <w:marBottom w:val="0"/>
          <w:divBdr>
            <w:top w:val="none" w:sz="0" w:space="0" w:color="auto"/>
            <w:left w:val="none" w:sz="0" w:space="0" w:color="auto"/>
            <w:bottom w:val="none" w:sz="0" w:space="0" w:color="auto"/>
            <w:right w:val="none" w:sz="0" w:space="0" w:color="auto"/>
          </w:divBdr>
        </w:div>
        <w:div w:id="277033878">
          <w:marLeft w:val="640"/>
          <w:marRight w:val="0"/>
          <w:marTop w:val="0"/>
          <w:marBottom w:val="0"/>
          <w:divBdr>
            <w:top w:val="none" w:sz="0" w:space="0" w:color="auto"/>
            <w:left w:val="none" w:sz="0" w:space="0" w:color="auto"/>
            <w:bottom w:val="none" w:sz="0" w:space="0" w:color="auto"/>
            <w:right w:val="none" w:sz="0" w:space="0" w:color="auto"/>
          </w:divBdr>
        </w:div>
        <w:div w:id="170461425">
          <w:marLeft w:val="640"/>
          <w:marRight w:val="0"/>
          <w:marTop w:val="0"/>
          <w:marBottom w:val="0"/>
          <w:divBdr>
            <w:top w:val="none" w:sz="0" w:space="0" w:color="auto"/>
            <w:left w:val="none" w:sz="0" w:space="0" w:color="auto"/>
            <w:bottom w:val="none" w:sz="0" w:space="0" w:color="auto"/>
            <w:right w:val="none" w:sz="0" w:space="0" w:color="auto"/>
          </w:divBdr>
        </w:div>
        <w:div w:id="397215116">
          <w:marLeft w:val="640"/>
          <w:marRight w:val="0"/>
          <w:marTop w:val="0"/>
          <w:marBottom w:val="0"/>
          <w:divBdr>
            <w:top w:val="none" w:sz="0" w:space="0" w:color="auto"/>
            <w:left w:val="none" w:sz="0" w:space="0" w:color="auto"/>
            <w:bottom w:val="none" w:sz="0" w:space="0" w:color="auto"/>
            <w:right w:val="none" w:sz="0" w:space="0" w:color="auto"/>
          </w:divBdr>
        </w:div>
        <w:div w:id="1133402932">
          <w:marLeft w:val="640"/>
          <w:marRight w:val="0"/>
          <w:marTop w:val="0"/>
          <w:marBottom w:val="0"/>
          <w:divBdr>
            <w:top w:val="none" w:sz="0" w:space="0" w:color="auto"/>
            <w:left w:val="none" w:sz="0" w:space="0" w:color="auto"/>
            <w:bottom w:val="none" w:sz="0" w:space="0" w:color="auto"/>
            <w:right w:val="none" w:sz="0" w:space="0" w:color="auto"/>
          </w:divBdr>
        </w:div>
        <w:div w:id="1937011276">
          <w:marLeft w:val="640"/>
          <w:marRight w:val="0"/>
          <w:marTop w:val="0"/>
          <w:marBottom w:val="0"/>
          <w:divBdr>
            <w:top w:val="none" w:sz="0" w:space="0" w:color="auto"/>
            <w:left w:val="none" w:sz="0" w:space="0" w:color="auto"/>
            <w:bottom w:val="none" w:sz="0" w:space="0" w:color="auto"/>
            <w:right w:val="none" w:sz="0" w:space="0" w:color="auto"/>
          </w:divBdr>
        </w:div>
        <w:div w:id="102530983">
          <w:marLeft w:val="640"/>
          <w:marRight w:val="0"/>
          <w:marTop w:val="0"/>
          <w:marBottom w:val="0"/>
          <w:divBdr>
            <w:top w:val="none" w:sz="0" w:space="0" w:color="auto"/>
            <w:left w:val="none" w:sz="0" w:space="0" w:color="auto"/>
            <w:bottom w:val="none" w:sz="0" w:space="0" w:color="auto"/>
            <w:right w:val="none" w:sz="0" w:space="0" w:color="auto"/>
          </w:divBdr>
        </w:div>
        <w:div w:id="1400714219">
          <w:marLeft w:val="640"/>
          <w:marRight w:val="0"/>
          <w:marTop w:val="0"/>
          <w:marBottom w:val="0"/>
          <w:divBdr>
            <w:top w:val="none" w:sz="0" w:space="0" w:color="auto"/>
            <w:left w:val="none" w:sz="0" w:space="0" w:color="auto"/>
            <w:bottom w:val="none" w:sz="0" w:space="0" w:color="auto"/>
            <w:right w:val="none" w:sz="0" w:space="0" w:color="auto"/>
          </w:divBdr>
        </w:div>
        <w:div w:id="1210336875">
          <w:marLeft w:val="640"/>
          <w:marRight w:val="0"/>
          <w:marTop w:val="0"/>
          <w:marBottom w:val="0"/>
          <w:divBdr>
            <w:top w:val="none" w:sz="0" w:space="0" w:color="auto"/>
            <w:left w:val="none" w:sz="0" w:space="0" w:color="auto"/>
            <w:bottom w:val="none" w:sz="0" w:space="0" w:color="auto"/>
            <w:right w:val="none" w:sz="0" w:space="0" w:color="auto"/>
          </w:divBdr>
        </w:div>
        <w:div w:id="415447408">
          <w:marLeft w:val="640"/>
          <w:marRight w:val="0"/>
          <w:marTop w:val="0"/>
          <w:marBottom w:val="0"/>
          <w:divBdr>
            <w:top w:val="none" w:sz="0" w:space="0" w:color="auto"/>
            <w:left w:val="none" w:sz="0" w:space="0" w:color="auto"/>
            <w:bottom w:val="none" w:sz="0" w:space="0" w:color="auto"/>
            <w:right w:val="none" w:sz="0" w:space="0" w:color="auto"/>
          </w:divBdr>
        </w:div>
        <w:div w:id="557134979">
          <w:marLeft w:val="640"/>
          <w:marRight w:val="0"/>
          <w:marTop w:val="0"/>
          <w:marBottom w:val="0"/>
          <w:divBdr>
            <w:top w:val="none" w:sz="0" w:space="0" w:color="auto"/>
            <w:left w:val="none" w:sz="0" w:space="0" w:color="auto"/>
            <w:bottom w:val="none" w:sz="0" w:space="0" w:color="auto"/>
            <w:right w:val="none" w:sz="0" w:space="0" w:color="auto"/>
          </w:divBdr>
        </w:div>
        <w:div w:id="763914881">
          <w:marLeft w:val="640"/>
          <w:marRight w:val="0"/>
          <w:marTop w:val="0"/>
          <w:marBottom w:val="0"/>
          <w:divBdr>
            <w:top w:val="none" w:sz="0" w:space="0" w:color="auto"/>
            <w:left w:val="none" w:sz="0" w:space="0" w:color="auto"/>
            <w:bottom w:val="none" w:sz="0" w:space="0" w:color="auto"/>
            <w:right w:val="none" w:sz="0" w:space="0" w:color="auto"/>
          </w:divBdr>
        </w:div>
        <w:div w:id="2076119064">
          <w:marLeft w:val="640"/>
          <w:marRight w:val="0"/>
          <w:marTop w:val="0"/>
          <w:marBottom w:val="0"/>
          <w:divBdr>
            <w:top w:val="none" w:sz="0" w:space="0" w:color="auto"/>
            <w:left w:val="none" w:sz="0" w:space="0" w:color="auto"/>
            <w:bottom w:val="none" w:sz="0" w:space="0" w:color="auto"/>
            <w:right w:val="none" w:sz="0" w:space="0" w:color="auto"/>
          </w:divBdr>
        </w:div>
        <w:div w:id="1997368981">
          <w:marLeft w:val="640"/>
          <w:marRight w:val="0"/>
          <w:marTop w:val="0"/>
          <w:marBottom w:val="0"/>
          <w:divBdr>
            <w:top w:val="none" w:sz="0" w:space="0" w:color="auto"/>
            <w:left w:val="none" w:sz="0" w:space="0" w:color="auto"/>
            <w:bottom w:val="none" w:sz="0" w:space="0" w:color="auto"/>
            <w:right w:val="none" w:sz="0" w:space="0" w:color="auto"/>
          </w:divBdr>
        </w:div>
        <w:div w:id="2020885423">
          <w:marLeft w:val="640"/>
          <w:marRight w:val="0"/>
          <w:marTop w:val="0"/>
          <w:marBottom w:val="0"/>
          <w:divBdr>
            <w:top w:val="none" w:sz="0" w:space="0" w:color="auto"/>
            <w:left w:val="none" w:sz="0" w:space="0" w:color="auto"/>
            <w:bottom w:val="none" w:sz="0" w:space="0" w:color="auto"/>
            <w:right w:val="none" w:sz="0" w:space="0" w:color="auto"/>
          </w:divBdr>
        </w:div>
        <w:div w:id="706490668">
          <w:marLeft w:val="640"/>
          <w:marRight w:val="0"/>
          <w:marTop w:val="0"/>
          <w:marBottom w:val="0"/>
          <w:divBdr>
            <w:top w:val="none" w:sz="0" w:space="0" w:color="auto"/>
            <w:left w:val="none" w:sz="0" w:space="0" w:color="auto"/>
            <w:bottom w:val="none" w:sz="0" w:space="0" w:color="auto"/>
            <w:right w:val="none" w:sz="0" w:space="0" w:color="auto"/>
          </w:divBdr>
        </w:div>
        <w:div w:id="175388644">
          <w:marLeft w:val="640"/>
          <w:marRight w:val="0"/>
          <w:marTop w:val="0"/>
          <w:marBottom w:val="0"/>
          <w:divBdr>
            <w:top w:val="none" w:sz="0" w:space="0" w:color="auto"/>
            <w:left w:val="none" w:sz="0" w:space="0" w:color="auto"/>
            <w:bottom w:val="none" w:sz="0" w:space="0" w:color="auto"/>
            <w:right w:val="none" w:sz="0" w:space="0" w:color="auto"/>
          </w:divBdr>
        </w:div>
        <w:div w:id="780954699">
          <w:marLeft w:val="640"/>
          <w:marRight w:val="0"/>
          <w:marTop w:val="0"/>
          <w:marBottom w:val="0"/>
          <w:divBdr>
            <w:top w:val="none" w:sz="0" w:space="0" w:color="auto"/>
            <w:left w:val="none" w:sz="0" w:space="0" w:color="auto"/>
            <w:bottom w:val="none" w:sz="0" w:space="0" w:color="auto"/>
            <w:right w:val="none" w:sz="0" w:space="0" w:color="auto"/>
          </w:divBdr>
        </w:div>
        <w:div w:id="502664448">
          <w:marLeft w:val="640"/>
          <w:marRight w:val="0"/>
          <w:marTop w:val="0"/>
          <w:marBottom w:val="0"/>
          <w:divBdr>
            <w:top w:val="none" w:sz="0" w:space="0" w:color="auto"/>
            <w:left w:val="none" w:sz="0" w:space="0" w:color="auto"/>
            <w:bottom w:val="none" w:sz="0" w:space="0" w:color="auto"/>
            <w:right w:val="none" w:sz="0" w:space="0" w:color="auto"/>
          </w:divBdr>
        </w:div>
        <w:div w:id="1236160553">
          <w:marLeft w:val="640"/>
          <w:marRight w:val="0"/>
          <w:marTop w:val="0"/>
          <w:marBottom w:val="0"/>
          <w:divBdr>
            <w:top w:val="none" w:sz="0" w:space="0" w:color="auto"/>
            <w:left w:val="none" w:sz="0" w:space="0" w:color="auto"/>
            <w:bottom w:val="none" w:sz="0" w:space="0" w:color="auto"/>
            <w:right w:val="none" w:sz="0" w:space="0" w:color="auto"/>
          </w:divBdr>
        </w:div>
        <w:div w:id="1151560349">
          <w:marLeft w:val="640"/>
          <w:marRight w:val="0"/>
          <w:marTop w:val="0"/>
          <w:marBottom w:val="0"/>
          <w:divBdr>
            <w:top w:val="none" w:sz="0" w:space="0" w:color="auto"/>
            <w:left w:val="none" w:sz="0" w:space="0" w:color="auto"/>
            <w:bottom w:val="none" w:sz="0" w:space="0" w:color="auto"/>
            <w:right w:val="none" w:sz="0" w:space="0" w:color="auto"/>
          </w:divBdr>
        </w:div>
        <w:div w:id="546914070">
          <w:marLeft w:val="640"/>
          <w:marRight w:val="0"/>
          <w:marTop w:val="0"/>
          <w:marBottom w:val="0"/>
          <w:divBdr>
            <w:top w:val="none" w:sz="0" w:space="0" w:color="auto"/>
            <w:left w:val="none" w:sz="0" w:space="0" w:color="auto"/>
            <w:bottom w:val="none" w:sz="0" w:space="0" w:color="auto"/>
            <w:right w:val="none" w:sz="0" w:space="0" w:color="auto"/>
          </w:divBdr>
        </w:div>
        <w:div w:id="1429740888">
          <w:marLeft w:val="640"/>
          <w:marRight w:val="0"/>
          <w:marTop w:val="0"/>
          <w:marBottom w:val="0"/>
          <w:divBdr>
            <w:top w:val="none" w:sz="0" w:space="0" w:color="auto"/>
            <w:left w:val="none" w:sz="0" w:space="0" w:color="auto"/>
            <w:bottom w:val="none" w:sz="0" w:space="0" w:color="auto"/>
            <w:right w:val="none" w:sz="0" w:space="0" w:color="auto"/>
          </w:divBdr>
        </w:div>
        <w:div w:id="1360086461">
          <w:marLeft w:val="640"/>
          <w:marRight w:val="0"/>
          <w:marTop w:val="0"/>
          <w:marBottom w:val="0"/>
          <w:divBdr>
            <w:top w:val="none" w:sz="0" w:space="0" w:color="auto"/>
            <w:left w:val="none" w:sz="0" w:space="0" w:color="auto"/>
            <w:bottom w:val="none" w:sz="0" w:space="0" w:color="auto"/>
            <w:right w:val="none" w:sz="0" w:space="0" w:color="auto"/>
          </w:divBdr>
        </w:div>
        <w:div w:id="50928570">
          <w:marLeft w:val="640"/>
          <w:marRight w:val="0"/>
          <w:marTop w:val="0"/>
          <w:marBottom w:val="0"/>
          <w:divBdr>
            <w:top w:val="none" w:sz="0" w:space="0" w:color="auto"/>
            <w:left w:val="none" w:sz="0" w:space="0" w:color="auto"/>
            <w:bottom w:val="none" w:sz="0" w:space="0" w:color="auto"/>
            <w:right w:val="none" w:sz="0" w:space="0" w:color="auto"/>
          </w:divBdr>
        </w:div>
        <w:div w:id="1121152202">
          <w:marLeft w:val="640"/>
          <w:marRight w:val="0"/>
          <w:marTop w:val="0"/>
          <w:marBottom w:val="0"/>
          <w:divBdr>
            <w:top w:val="none" w:sz="0" w:space="0" w:color="auto"/>
            <w:left w:val="none" w:sz="0" w:space="0" w:color="auto"/>
            <w:bottom w:val="none" w:sz="0" w:space="0" w:color="auto"/>
            <w:right w:val="none" w:sz="0" w:space="0" w:color="auto"/>
          </w:divBdr>
        </w:div>
        <w:div w:id="954019485">
          <w:marLeft w:val="640"/>
          <w:marRight w:val="0"/>
          <w:marTop w:val="0"/>
          <w:marBottom w:val="0"/>
          <w:divBdr>
            <w:top w:val="none" w:sz="0" w:space="0" w:color="auto"/>
            <w:left w:val="none" w:sz="0" w:space="0" w:color="auto"/>
            <w:bottom w:val="none" w:sz="0" w:space="0" w:color="auto"/>
            <w:right w:val="none" w:sz="0" w:space="0" w:color="auto"/>
          </w:divBdr>
        </w:div>
        <w:div w:id="1318193649">
          <w:marLeft w:val="640"/>
          <w:marRight w:val="0"/>
          <w:marTop w:val="0"/>
          <w:marBottom w:val="0"/>
          <w:divBdr>
            <w:top w:val="none" w:sz="0" w:space="0" w:color="auto"/>
            <w:left w:val="none" w:sz="0" w:space="0" w:color="auto"/>
            <w:bottom w:val="none" w:sz="0" w:space="0" w:color="auto"/>
            <w:right w:val="none" w:sz="0" w:space="0" w:color="auto"/>
          </w:divBdr>
        </w:div>
        <w:div w:id="2106924666">
          <w:marLeft w:val="640"/>
          <w:marRight w:val="0"/>
          <w:marTop w:val="0"/>
          <w:marBottom w:val="0"/>
          <w:divBdr>
            <w:top w:val="none" w:sz="0" w:space="0" w:color="auto"/>
            <w:left w:val="none" w:sz="0" w:space="0" w:color="auto"/>
            <w:bottom w:val="none" w:sz="0" w:space="0" w:color="auto"/>
            <w:right w:val="none" w:sz="0" w:space="0" w:color="auto"/>
          </w:divBdr>
        </w:div>
        <w:div w:id="1362902859">
          <w:marLeft w:val="640"/>
          <w:marRight w:val="0"/>
          <w:marTop w:val="0"/>
          <w:marBottom w:val="0"/>
          <w:divBdr>
            <w:top w:val="none" w:sz="0" w:space="0" w:color="auto"/>
            <w:left w:val="none" w:sz="0" w:space="0" w:color="auto"/>
            <w:bottom w:val="none" w:sz="0" w:space="0" w:color="auto"/>
            <w:right w:val="none" w:sz="0" w:space="0" w:color="auto"/>
          </w:divBdr>
        </w:div>
        <w:div w:id="1219898262">
          <w:marLeft w:val="640"/>
          <w:marRight w:val="0"/>
          <w:marTop w:val="0"/>
          <w:marBottom w:val="0"/>
          <w:divBdr>
            <w:top w:val="none" w:sz="0" w:space="0" w:color="auto"/>
            <w:left w:val="none" w:sz="0" w:space="0" w:color="auto"/>
            <w:bottom w:val="none" w:sz="0" w:space="0" w:color="auto"/>
            <w:right w:val="none" w:sz="0" w:space="0" w:color="auto"/>
          </w:divBdr>
        </w:div>
        <w:div w:id="557476401">
          <w:marLeft w:val="640"/>
          <w:marRight w:val="0"/>
          <w:marTop w:val="0"/>
          <w:marBottom w:val="0"/>
          <w:divBdr>
            <w:top w:val="none" w:sz="0" w:space="0" w:color="auto"/>
            <w:left w:val="none" w:sz="0" w:space="0" w:color="auto"/>
            <w:bottom w:val="none" w:sz="0" w:space="0" w:color="auto"/>
            <w:right w:val="none" w:sz="0" w:space="0" w:color="auto"/>
          </w:divBdr>
        </w:div>
        <w:div w:id="84423042">
          <w:marLeft w:val="640"/>
          <w:marRight w:val="0"/>
          <w:marTop w:val="0"/>
          <w:marBottom w:val="0"/>
          <w:divBdr>
            <w:top w:val="none" w:sz="0" w:space="0" w:color="auto"/>
            <w:left w:val="none" w:sz="0" w:space="0" w:color="auto"/>
            <w:bottom w:val="none" w:sz="0" w:space="0" w:color="auto"/>
            <w:right w:val="none" w:sz="0" w:space="0" w:color="auto"/>
          </w:divBdr>
        </w:div>
        <w:div w:id="1476140988">
          <w:marLeft w:val="640"/>
          <w:marRight w:val="0"/>
          <w:marTop w:val="0"/>
          <w:marBottom w:val="0"/>
          <w:divBdr>
            <w:top w:val="none" w:sz="0" w:space="0" w:color="auto"/>
            <w:left w:val="none" w:sz="0" w:space="0" w:color="auto"/>
            <w:bottom w:val="none" w:sz="0" w:space="0" w:color="auto"/>
            <w:right w:val="none" w:sz="0" w:space="0" w:color="auto"/>
          </w:divBdr>
        </w:div>
        <w:div w:id="1998990504">
          <w:marLeft w:val="640"/>
          <w:marRight w:val="0"/>
          <w:marTop w:val="0"/>
          <w:marBottom w:val="0"/>
          <w:divBdr>
            <w:top w:val="none" w:sz="0" w:space="0" w:color="auto"/>
            <w:left w:val="none" w:sz="0" w:space="0" w:color="auto"/>
            <w:bottom w:val="none" w:sz="0" w:space="0" w:color="auto"/>
            <w:right w:val="none" w:sz="0" w:space="0" w:color="auto"/>
          </w:divBdr>
        </w:div>
        <w:div w:id="964695566">
          <w:marLeft w:val="640"/>
          <w:marRight w:val="0"/>
          <w:marTop w:val="0"/>
          <w:marBottom w:val="0"/>
          <w:divBdr>
            <w:top w:val="none" w:sz="0" w:space="0" w:color="auto"/>
            <w:left w:val="none" w:sz="0" w:space="0" w:color="auto"/>
            <w:bottom w:val="none" w:sz="0" w:space="0" w:color="auto"/>
            <w:right w:val="none" w:sz="0" w:space="0" w:color="auto"/>
          </w:divBdr>
        </w:div>
        <w:div w:id="375669337">
          <w:marLeft w:val="640"/>
          <w:marRight w:val="0"/>
          <w:marTop w:val="0"/>
          <w:marBottom w:val="0"/>
          <w:divBdr>
            <w:top w:val="none" w:sz="0" w:space="0" w:color="auto"/>
            <w:left w:val="none" w:sz="0" w:space="0" w:color="auto"/>
            <w:bottom w:val="none" w:sz="0" w:space="0" w:color="auto"/>
            <w:right w:val="none" w:sz="0" w:space="0" w:color="auto"/>
          </w:divBdr>
        </w:div>
        <w:div w:id="1855876064">
          <w:marLeft w:val="640"/>
          <w:marRight w:val="0"/>
          <w:marTop w:val="0"/>
          <w:marBottom w:val="0"/>
          <w:divBdr>
            <w:top w:val="none" w:sz="0" w:space="0" w:color="auto"/>
            <w:left w:val="none" w:sz="0" w:space="0" w:color="auto"/>
            <w:bottom w:val="none" w:sz="0" w:space="0" w:color="auto"/>
            <w:right w:val="none" w:sz="0" w:space="0" w:color="auto"/>
          </w:divBdr>
        </w:div>
        <w:div w:id="156306547">
          <w:marLeft w:val="640"/>
          <w:marRight w:val="0"/>
          <w:marTop w:val="0"/>
          <w:marBottom w:val="0"/>
          <w:divBdr>
            <w:top w:val="none" w:sz="0" w:space="0" w:color="auto"/>
            <w:left w:val="none" w:sz="0" w:space="0" w:color="auto"/>
            <w:bottom w:val="none" w:sz="0" w:space="0" w:color="auto"/>
            <w:right w:val="none" w:sz="0" w:space="0" w:color="auto"/>
          </w:divBdr>
        </w:div>
        <w:div w:id="368146518">
          <w:marLeft w:val="640"/>
          <w:marRight w:val="0"/>
          <w:marTop w:val="0"/>
          <w:marBottom w:val="0"/>
          <w:divBdr>
            <w:top w:val="none" w:sz="0" w:space="0" w:color="auto"/>
            <w:left w:val="none" w:sz="0" w:space="0" w:color="auto"/>
            <w:bottom w:val="none" w:sz="0" w:space="0" w:color="auto"/>
            <w:right w:val="none" w:sz="0" w:space="0" w:color="auto"/>
          </w:divBdr>
        </w:div>
        <w:div w:id="432242424">
          <w:marLeft w:val="640"/>
          <w:marRight w:val="0"/>
          <w:marTop w:val="0"/>
          <w:marBottom w:val="0"/>
          <w:divBdr>
            <w:top w:val="none" w:sz="0" w:space="0" w:color="auto"/>
            <w:left w:val="none" w:sz="0" w:space="0" w:color="auto"/>
            <w:bottom w:val="none" w:sz="0" w:space="0" w:color="auto"/>
            <w:right w:val="none" w:sz="0" w:space="0" w:color="auto"/>
          </w:divBdr>
        </w:div>
        <w:div w:id="708649802">
          <w:marLeft w:val="640"/>
          <w:marRight w:val="0"/>
          <w:marTop w:val="0"/>
          <w:marBottom w:val="0"/>
          <w:divBdr>
            <w:top w:val="none" w:sz="0" w:space="0" w:color="auto"/>
            <w:left w:val="none" w:sz="0" w:space="0" w:color="auto"/>
            <w:bottom w:val="none" w:sz="0" w:space="0" w:color="auto"/>
            <w:right w:val="none" w:sz="0" w:space="0" w:color="auto"/>
          </w:divBdr>
        </w:div>
        <w:div w:id="1620524704">
          <w:marLeft w:val="640"/>
          <w:marRight w:val="0"/>
          <w:marTop w:val="0"/>
          <w:marBottom w:val="0"/>
          <w:divBdr>
            <w:top w:val="none" w:sz="0" w:space="0" w:color="auto"/>
            <w:left w:val="none" w:sz="0" w:space="0" w:color="auto"/>
            <w:bottom w:val="none" w:sz="0" w:space="0" w:color="auto"/>
            <w:right w:val="none" w:sz="0" w:space="0" w:color="auto"/>
          </w:divBdr>
        </w:div>
        <w:div w:id="392773888">
          <w:marLeft w:val="640"/>
          <w:marRight w:val="0"/>
          <w:marTop w:val="0"/>
          <w:marBottom w:val="0"/>
          <w:divBdr>
            <w:top w:val="none" w:sz="0" w:space="0" w:color="auto"/>
            <w:left w:val="none" w:sz="0" w:space="0" w:color="auto"/>
            <w:bottom w:val="none" w:sz="0" w:space="0" w:color="auto"/>
            <w:right w:val="none" w:sz="0" w:space="0" w:color="auto"/>
          </w:divBdr>
        </w:div>
        <w:div w:id="735277383">
          <w:marLeft w:val="640"/>
          <w:marRight w:val="0"/>
          <w:marTop w:val="0"/>
          <w:marBottom w:val="0"/>
          <w:divBdr>
            <w:top w:val="none" w:sz="0" w:space="0" w:color="auto"/>
            <w:left w:val="none" w:sz="0" w:space="0" w:color="auto"/>
            <w:bottom w:val="none" w:sz="0" w:space="0" w:color="auto"/>
            <w:right w:val="none" w:sz="0" w:space="0" w:color="auto"/>
          </w:divBdr>
        </w:div>
        <w:div w:id="1592620487">
          <w:marLeft w:val="640"/>
          <w:marRight w:val="0"/>
          <w:marTop w:val="0"/>
          <w:marBottom w:val="0"/>
          <w:divBdr>
            <w:top w:val="none" w:sz="0" w:space="0" w:color="auto"/>
            <w:left w:val="none" w:sz="0" w:space="0" w:color="auto"/>
            <w:bottom w:val="none" w:sz="0" w:space="0" w:color="auto"/>
            <w:right w:val="none" w:sz="0" w:space="0" w:color="auto"/>
          </w:divBdr>
        </w:div>
        <w:div w:id="2052535867">
          <w:marLeft w:val="640"/>
          <w:marRight w:val="0"/>
          <w:marTop w:val="0"/>
          <w:marBottom w:val="0"/>
          <w:divBdr>
            <w:top w:val="none" w:sz="0" w:space="0" w:color="auto"/>
            <w:left w:val="none" w:sz="0" w:space="0" w:color="auto"/>
            <w:bottom w:val="none" w:sz="0" w:space="0" w:color="auto"/>
            <w:right w:val="none" w:sz="0" w:space="0" w:color="auto"/>
          </w:divBdr>
        </w:div>
        <w:div w:id="499582790">
          <w:marLeft w:val="640"/>
          <w:marRight w:val="0"/>
          <w:marTop w:val="0"/>
          <w:marBottom w:val="0"/>
          <w:divBdr>
            <w:top w:val="none" w:sz="0" w:space="0" w:color="auto"/>
            <w:left w:val="none" w:sz="0" w:space="0" w:color="auto"/>
            <w:bottom w:val="none" w:sz="0" w:space="0" w:color="auto"/>
            <w:right w:val="none" w:sz="0" w:space="0" w:color="auto"/>
          </w:divBdr>
        </w:div>
        <w:div w:id="459570907">
          <w:marLeft w:val="640"/>
          <w:marRight w:val="0"/>
          <w:marTop w:val="0"/>
          <w:marBottom w:val="0"/>
          <w:divBdr>
            <w:top w:val="none" w:sz="0" w:space="0" w:color="auto"/>
            <w:left w:val="none" w:sz="0" w:space="0" w:color="auto"/>
            <w:bottom w:val="none" w:sz="0" w:space="0" w:color="auto"/>
            <w:right w:val="none" w:sz="0" w:space="0" w:color="auto"/>
          </w:divBdr>
        </w:div>
        <w:div w:id="1040784474">
          <w:marLeft w:val="640"/>
          <w:marRight w:val="0"/>
          <w:marTop w:val="0"/>
          <w:marBottom w:val="0"/>
          <w:divBdr>
            <w:top w:val="none" w:sz="0" w:space="0" w:color="auto"/>
            <w:left w:val="none" w:sz="0" w:space="0" w:color="auto"/>
            <w:bottom w:val="none" w:sz="0" w:space="0" w:color="auto"/>
            <w:right w:val="none" w:sz="0" w:space="0" w:color="auto"/>
          </w:divBdr>
        </w:div>
        <w:div w:id="844248623">
          <w:marLeft w:val="640"/>
          <w:marRight w:val="0"/>
          <w:marTop w:val="0"/>
          <w:marBottom w:val="0"/>
          <w:divBdr>
            <w:top w:val="none" w:sz="0" w:space="0" w:color="auto"/>
            <w:left w:val="none" w:sz="0" w:space="0" w:color="auto"/>
            <w:bottom w:val="none" w:sz="0" w:space="0" w:color="auto"/>
            <w:right w:val="none" w:sz="0" w:space="0" w:color="auto"/>
          </w:divBdr>
        </w:div>
        <w:div w:id="906652023">
          <w:marLeft w:val="640"/>
          <w:marRight w:val="0"/>
          <w:marTop w:val="0"/>
          <w:marBottom w:val="0"/>
          <w:divBdr>
            <w:top w:val="none" w:sz="0" w:space="0" w:color="auto"/>
            <w:left w:val="none" w:sz="0" w:space="0" w:color="auto"/>
            <w:bottom w:val="none" w:sz="0" w:space="0" w:color="auto"/>
            <w:right w:val="none" w:sz="0" w:space="0" w:color="auto"/>
          </w:divBdr>
        </w:div>
        <w:div w:id="506484782">
          <w:marLeft w:val="640"/>
          <w:marRight w:val="0"/>
          <w:marTop w:val="0"/>
          <w:marBottom w:val="0"/>
          <w:divBdr>
            <w:top w:val="none" w:sz="0" w:space="0" w:color="auto"/>
            <w:left w:val="none" w:sz="0" w:space="0" w:color="auto"/>
            <w:bottom w:val="none" w:sz="0" w:space="0" w:color="auto"/>
            <w:right w:val="none" w:sz="0" w:space="0" w:color="auto"/>
          </w:divBdr>
        </w:div>
        <w:div w:id="37321994">
          <w:marLeft w:val="640"/>
          <w:marRight w:val="0"/>
          <w:marTop w:val="0"/>
          <w:marBottom w:val="0"/>
          <w:divBdr>
            <w:top w:val="none" w:sz="0" w:space="0" w:color="auto"/>
            <w:left w:val="none" w:sz="0" w:space="0" w:color="auto"/>
            <w:bottom w:val="none" w:sz="0" w:space="0" w:color="auto"/>
            <w:right w:val="none" w:sz="0" w:space="0" w:color="auto"/>
          </w:divBdr>
        </w:div>
        <w:div w:id="354616576">
          <w:marLeft w:val="640"/>
          <w:marRight w:val="0"/>
          <w:marTop w:val="0"/>
          <w:marBottom w:val="0"/>
          <w:divBdr>
            <w:top w:val="none" w:sz="0" w:space="0" w:color="auto"/>
            <w:left w:val="none" w:sz="0" w:space="0" w:color="auto"/>
            <w:bottom w:val="none" w:sz="0" w:space="0" w:color="auto"/>
            <w:right w:val="none" w:sz="0" w:space="0" w:color="auto"/>
          </w:divBdr>
        </w:div>
        <w:div w:id="1568565436">
          <w:marLeft w:val="640"/>
          <w:marRight w:val="0"/>
          <w:marTop w:val="0"/>
          <w:marBottom w:val="0"/>
          <w:divBdr>
            <w:top w:val="none" w:sz="0" w:space="0" w:color="auto"/>
            <w:left w:val="none" w:sz="0" w:space="0" w:color="auto"/>
            <w:bottom w:val="none" w:sz="0" w:space="0" w:color="auto"/>
            <w:right w:val="none" w:sz="0" w:space="0" w:color="auto"/>
          </w:divBdr>
        </w:div>
        <w:div w:id="387340014">
          <w:marLeft w:val="640"/>
          <w:marRight w:val="0"/>
          <w:marTop w:val="0"/>
          <w:marBottom w:val="0"/>
          <w:divBdr>
            <w:top w:val="none" w:sz="0" w:space="0" w:color="auto"/>
            <w:left w:val="none" w:sz="0" w:space="0" w:color="auto"/>
            <w:bottom w:val="none" w:sz="0" w:space="0" w:color="auto"/>
            <w:right w:val="none" w:sz="0" w:space="0" w:color="auto"/>
          </w:divBdr>
        </w:div>
        <w:div w:id="445931115">
          <w:marLeft w:val="640"/>
          <w:marRight w:val="0"/>
          <w:marTop w:val="0"/>
          <w:marBottom w:val="0"/>
          <w:divBdr>
            <w:top w:val="none" w:sz="0" w:space="0" w:color="auto"/>
            <w:left w:val="none" w:sz="0" w:space="0" w:color="auto"/>
            <w:bottom w:val="none" w:sz="0" w:space="0" w:color="auto"/>
            <w:right w:val="none" w:sz="0" w:space="0" w:color="auto"/>
          </w:divBdr>
        </w:div>
        <w:div w:id="1165362385">
          <w:marLeft w:val="640"/>
          <w:marRight w:val="0"/>
          <w:marTop w:val="0"/>
          <w:marBottom w:val="0"/>
          <w:divBdr>
            <w:top w:val="none" w:sz="0" w:space="0" w:color="auto"/>
            <w:left w:val="none" w:sz="0" w:space="0" w:color="auto"/>
            <w:bottom w:val="none" w:sz="0" w:space="0" w:color="auto"/>
            <w:right w:val="none" w:sz="0" w:space="0" w:color="auto"/>
          </w:divBdr>
        </w:div>
        <w:div w:id="1266232844">
          <w:marLeft w:val="640"/>
          <w:marRight w:val="0"/>
          <w:marTop w:val="0"/>
          <w:marBottom w:val="0"/>
          <w:divBdr>
            <w:top w:val="none" w:sz="0" w:space="0" w:color="auto"/>
            <w:left w:val="none" w:sz="0" w:space="0" w:color="auto"/>
            <w:bottom w:val="none" w:sz="0" w:space="0" w:color="auto"/>
            <w:right w:val="none" w:sz="0" w:space="0" w:color="auto"/>
          </w:divBdr>
        </w:div>
        <w:div w:id="712728541">
          <w:marLeft w:val="640"/>
          <w:marRight w:val="0"/>
          <w:marTop w:val="0"/>
          <w:marBottom w:val="0"/>
          <w:divBdr>
            <w:top w:val="none" w:sz="0" w:space="0" w:color="auto"/>
            <w:left w:val="none" w:sz="0" w:space="0" w:color="auto"/>
            <w:bottom w:val="none" w:sz="0" w:space="0" w:color="auto"/>
            <w:right w:val="none" w:sz="0" w:space="0" w:color="auto"/>
          </w:divBdr>
        </w:div>
        <w:div w:id="1431773157">
          <w:marLeft w:val="640"/>
          <w:marRight w:val="0"/>
          <w:marTop w:val="0"/>
          <w:marBottom w:val="0"/>
          <w:divBdr>
            <w:top w:val="none" w:sz="0" w:space="0" w:color="auto"/>
            <w:left w:val="none" w:sz="0" w:space="0" w:color="auto"/>
            <w:bottom w:val="none" w:sz="0" w:space="0" w:color="auto"/>
            <w:right w:val="none" w:sz="0" w:space="0" w:color="auto"/>
          </w:divBdr>
        </w:div>
        <w:div w:id="928581806">
          <w:marLeft w:val="640"/>
          <w:marRight w:val="0"/>
          <w:marTop w:val="0"/>
          <w:marBottom w:val="0"/>
          <w:divBdr>
            <w:top w:val="none" w:sz="0" w:space="0" w:color="auto"/>
            <w:left w:val="none" w:sz="0" w:space="0" w:color="auto"/>
            <w:bottom w:val="none" w:sz="0" w:space="0" w:color="auto"/>
            <w:right w:val="none" w:sz="0" w:space="0" w:color="auto"/>
          </w:divBdr>
        </w:div>
        <w:div w:id="67532811">
          <w:marLeft w:val="640"/>
          <w:marRight w:val="0"/>
          <w:marTop w:val="0"/>
          <w:marBottom w:val="0"/>
          <w:divBdr>
            <w:top w:val="none" w:sz="0" w:space="0" w:color="auto"/>
            <w:left w:val="none" w:sz="0" w:space="0" w:color="auto"/>
            <w:bottom w:val="none" w:sz="0" w:space="0" w:color="auto"/>
            <w:right w:val="none" w:sz="0" w:space="0" w:color="auto"/>
          </w:divBdr>
        </w:div>
        <w:div w:id="1837187462">
          <w:marLeft w:val="640"/>
          <w:marRight w:val="0"/>
          <w:marTop w:val="0"/>
          <w:marBottom w:val="0"/>
          <w:divBdr>
            <w:top w:val="none" w:sz="0" w:space="0" w:color="auto"/>
            <w:left w:val="none" w:sz="0" w:space="0" w:color="auto"/>
            <w:bottom w:val="none" w:sz="0" w:space="0" w:color="auto"/>
            <w:right w:val="none" w:sz="0" w:space="0" w:color="auto"/>
          </w:divBdr>
        </w:div>
        <w:div w:id="1386414385">
          <w:marLeft w:val="640"/>
          <w:marRight w:val="0"/>
          <w:marTop w:val="0"/>
          <w:marBottom w:val="0"/>
          <w:divBdr>
            <w:top w:val="none" w:sz="0" w:space="0" w:color="auto"/>
            <w:left w:val="none" w:sz="0" w:space="0" w:color="auto"/>
            <w:bottom w:val="none" w:sz="0" w:space="0" w:color="auto"/>
            <w:right w:val="none" w:sz="0" w:space="0" w:color="auto"/>
          </w:divBdr>
        </w:div>
        <w:div w:id="887105097">
          <w:marLeft w:val="640"/>
          <w:marRight w:val="0"/>
          <w:marTop w:val="0"/>
          <w:marBottom w:val="0"/>
          <w:divBdr>
            <w:top w:val="none" w:sz="0" w:space="0" w:color="auto"/>
            <w:left w:val="none" w:sz="0" w:space="0" w:color="auto"/>
            <w:bottom w:val="none" w:sz="0" w:space="0" w:color="auto"/>
            <w:right w:val="none" w:sz="0" w:space="0" w:color="auto"/>
          </w:divBdr>
        </w:div>
        <w:div w:id="1247232523">
          <w:marLeft w:val="640"/>
          <w:marRight w:val="0"/>
          <w:marTop w:val="0"/>
          <w:marBottom w:val="0"/>
          <w:divBdr>
            <w:top w:val="none" w:sz="0" w:space="0" w:color="auto"/>
            <w:left w:val="none" w:sz="0" w:space="0" w:color="auto"/>
            <w:bottom w:val="none" w:sz="0" w:space="0" w:color="auto"/>
            <w:right w:val="none" w:sz="0" w:space="0" w:color="auto"/>
          </w:divBdr>
        </w:div>
        <w:div w:id="932206203">
          <w:marLeft w:val="640"/>
          <w:marRight w:val="0"/>
          <w:marTop w:val="0"/>
          <w:marBottom w:val="0"/>
          <w:divBdr>
            <w:top w:val="none" w:sz="0" w:space="0" w:color="auto"/>
            <w:left w:val="none" w:sz="0" w:space="0" w:color="auto"/>
            <w:bottom w:val="none" w:sz="0" w:space="0" w:color="auto"/>
            <w:right w:val="none" w:sz="0" w:space="0" w:color="auto"/>
          </w:divBdr>
        </w:div>
        <w:div w:id="1422794697">
          <w:marLeft w:val="640"/>
          <w:marRight w:val="0"/>
          <w:marTop w:val="0"/>
          <w:marBottom w:val="0"/>
          <w:divBdr>
            <w:top w:val="none" w:sz="0" w:space="0" w:color="auto"/>
            <w:left w:val="none" w:sz="0" w:space="0" w:color="auto"/>
            <w:bottom w:val="none" w:sz="0" w:space="0" w:color="auto"/>
            <w:right w:val="none" w:sz="0" w:space="0" w:color="auto"/>
          </w:divBdr>
        </w:div>
        <w:div w:id="1958221565">
          <w:marLeft w:val="640"/>
          <w:marRight w:val="0"/>
          <w:marTop w:val="0"/>
          <w:marBottom w:val="0"/>
          <w:divBdr>
            <w:top w:val="none" w:sz="0" w:space="0" w:color="auto"/>
            <w:left w:val="none" w:sz="0" w:space="0" w:color="auto"/>
            <w:bottom w:val="none" w:sz="0" w:space="0" w:color="auto"/>
            <w:right w:val="none" w:sz="0" w:space="0" w:color="auto"/>
          </w:divBdr>
        </w:div>
        <w:div w:id="1751344452">
          <w:marLeft w:val="640"/>
          <w:marRight w:val="0"/>
          <w:marTop w:val="0"/>
          <w:marBottom w:val="0"/>
          <w:divBdr>
            <w:top w:val="none" w:sz="0" w:space="0" w:color="auto"/>
            <w:left w:val="none" w:sz="0" w:space="0" w:color="auto"/>
            <w:bottom w:val="none" w:sz="0" w:space="0" w:color="auto"/>
            <w:right w:val="none" w:sz="0" w:space="0" w:color="auto"/>
          </w:divBdr>
        </w:div>
        <w:div w:id="1975913017">
          <w:marLeft w:val="640"/>
          <w:marRight w:val="0"/>
          <w:marTop w:val="0"/>
          <w:marBottom w:val="0"/>
          <w:divBdr>
            <w:top w:val="none" w:sz="0" w:space="0" w:color="auto"/>
            <w:left w:val="none" w:sz="0" w:space="0" w:color="auto"/>
            <w:bottom w:val="none" w:sz="0" w:space="0" w:color="auto"/>
            <w:right w:val="none" w:sz="0" w:space="0" w:color="auto"/>
          </w:divBdr>
        </w:div>
        <w:div w:id="1194997530">
          <w:marLeft w:val="640"/>
          <w:marRight w:val="0"/>
          <w:marTop w:val="0"/>
          <w:marBottom w:val="0"/>
          <w:divBdr>
            <w:top w:val="none" w:sz="0" w:space="0" w:color="auto"/>
            <w:left w:val="none" w:sz="0" w:space="0" w:color="auto"/>
            <w:bottom w:val="none" w:sz="0" w:space="0" w:color="auto"/>
            <w:right w:val="none" w:sz="0" w:space="0" w:color="auto"/>
          </w:divBdr>
        </w:div>
        <w:div w:id="187910754">
          <w:marLeft w:val="640"/>
          <w:marRight w:val="0"/>
          <w:marTop w:val="0"/>
          <w:marBottom w:val="0"/>
          <w:divBdr>
            <w:top w:val="none" w:sz="0" w:space="0" w:color="auto"/>
            <w:left w:val="none" w:sz="0" w:space="0" w:color="auto"/>
            <w:bottom w:val="none" w:sz="0" w:space="0" w:color="auto"/>
            <w:right w:val="none" w:sz="0" w:space="0" w:color="auto"/>
          </w:divBdr>
        </w:div>
        <w:div w:id="640114884">
          <w:marLeft w:val="640"/>
          <w:marRight w:val="0"/>
          <w:marTop w:val="0"/>
          <w:marBottom w:val="0"/>
          <w:divBdr>
            <w:top w:val="none" w:sz="0" w:space="0" w:color="auto"/>
            <w:left w:val="none" w:sz="0" w:space="0" w:color="auto"/>
            <w:bottom w:val="none" w:sz="0" w:space="0" w:color="auto"/>
            <w:right w:val="none" w:sz="0" w:space="0" w:color="auto"/>
          </w:divBdr>
        </w:div>
        <w:div w:id="1674843925">
          <w:marLeft w:val="640"/>
          <w:marRight w:val="0"/>
          <w:marTop w:val="0"/>
          <w:marBottom w:val="0"/>
          <w:divBdr>
            <w:top w:val="none" w:sz="0" w:space="0" w:color="auto"/>
            <w:left w:val="none" w:sz="0" w:space="0" w:color="auto"/>
            <w:bottom w:val="none" w:sz="0" w:space="0" w:color="auto"/>
            <w:right w:val="none" w:sz="0" w:space="0" w:color="auto"/>
          </w:divBdr>
        </w:div>
        <w:div w:id="508325527">
          <w:marLeft w:val="640"/>
          <w:marRight w:val="0"/>
          <w:marTop w:val="0"/>
          <w:marBottom w:val="0"/>
          <w:divBdr>
            <w:top w:val="none" w:sz="0" w:space="0" w:color="auto"/>
            <w:left w:val="none" w:sz="0" w:space="0" w:color="auto"/>
            <w:bottom w:val="none" w:sz="0" w:space="0" w:color="auto"/>
            <w:right w:val="none" w:sz="0" w:space="0" w:color="auto"/>
          </w:divBdr>
        </w:div>
        <w:div w:id="997687047">
          <w:marLeft w:val="640"/>
          <w:marRight w:val="0"/>
          <w:marTop w:val="0"/>
          <w:marBottom w:val="0"/>
          <w:divBdr>
            <w:top w:val="none" w:sz="0" w:space="0" w:color="auto"/>
            <w:left w:val="none" w:sz="0" w:space="0" w:color="auto"/>
            <w:bottom w:val="none" w:sz="0" w:space="0" w:color="auto"/>
            <w:right w:val="none" w:sz="0" w:space="0" w:color="auto"/>
          </w:divBdr>
        </w:div>
        <w:div w:id="1846244498">
          <w:marLeft w:val="640"/>
          <w:marRight w:val="0"/>
          <w:marTop w:val="0"/>
          <w:marBottom w:val="0"/>
          <w:divBdr>
            <w:top w:val="none" w:sz="0" w:space="0" w:color="auto"/>
            <w:left w:val="none" w:sz="0" w:space="0" w:color="auto"/>
            <w:bottom w:val="none" w:sz="0" w:space="0" w:color="auto"/>
            <w:right w:val="none" w:sz="0" w:space="0" w:color="auto"/>
          </w:divBdr>
        </w:div>
        <w:div w:id="1061101628">
          <w:marLeft w:val="640"/>
          <w:marRight w:val="0"/>
          <w:marTop w:val="0"/>
          <w:marBottom w:val="0"/>
          <w:divBdr>
            <w:top w:val="none" w:sz="0" w:space="0" w:color="auto"/>
            <w:left w:val="none" w:sz="0" w:space="0" w:color="auto"/>
            <w:bottom w:val="none" w:sz="0" w:space="0" w:color="auto"/>
            <w:right w:val="none" w:sz="0" w:space="0" w:color="auto"/>
          </w:divBdr>
        </w:div>
        <w:div w:id="861406175">
          <w:marLeft w:val="640"/>
          <w:marRight w:val="0"/>
          <w:marTop w:val="0"/>
          <w:marBottom w:val="0"/>
          <w:divBdr>
            <w:top w:val="none" w:sz="0" w:space="0" w:color="auto"/>
            <w:left w:val="none" w:sz="0" w:space="0" w:color="auto"/>
            <w:bottom w:val="none" w:sz="0" w:space="0" w:color="auto"/>
            <w:right w:val="none" w:sz="0" w:space="0" w:color="auto"/>
          </w:divBdr>
        </w:div>
        <w:div w:id="115878008">
          <w:marLeft w:val="640"/>
          <w:marRight w:val="0"/>
          <w:marTop w:val="0"/>
          <w:marBottom w:val="0"/>
          <w:divBdr>
            <w:top w:val="none" w:sz="0" w:space="0" w:color="auto"/>
            <w:left w:val="none" w:sz="0" w:space="0" w:color="auto"/>
            <w:bottom w:val="none" w:sz="0" w:space="0" w:color="auto"/>
            <w:right w:val="none" w:sz="0" w:space="0" w:color="auto"/>
          </w:divBdr>
        </w:div>
        <w:div w:id="586426713">
          <w:marLeft w:val="640"/>
          <w:marRight w:val="0"/>
          <w:marTop w:val="0"/>
          <w:marBottom w:val="0"/>
          <w:divBdr>
            <w:top w:val="none" w:sz="0" w:space="0" w:color="auto"/>
            <w:left w:val="none" w:sz="0" w:space="0" w:color="auto"/>
            <w:bottom w:val="none" w:sz="0" w:space="0" w:color="auto"/>
            <w:right w:val="none" w:sz="0" w:space="0" w:color="auto"/>
          </w:divBdr>
        </w:div>
        <w:div w:id="1359694229">
          <w:marLeft w:val="640"/>
          <w:marRight w:val="0"/>
          <w:marTop w:val="0"/>
          <w:marBottom w:val="0"/>
          <w:divBdr>
            <w:top w:val="none" w:sz="0" w:space="0" w:color="auto"/>
            <w:left w:val="none" w:sz="0" w:space="0" w:color="auto"/>
            <w:bottom w:val="none" w:sz="0" w:space="0" w:color="auto"/>
            <w:right w:val="none" w:sz="0" w:space="0" w:color="auto"/>
          </w:divBdr>
        </w:div>
        <w:div w:id="2067947035">
          <w:marLeft w:val="640"/>
          <w:marRight w:val="0"/>
          <w:marTop w:val="0"/>
          <w:marBottom w:val="0"/>
          <w:divBdr>
            <w:top w:val="none" w:sz="0" w:space="0" w:color="auto"/>
            <w:left w:val="none" w:sz="0" w:space="0" w:color="auto"/>
            <w:bottom w:val="none" w:sz="0" w:space="0" w:color="auto"/>
            <w:right w:val="none" w:sz="0" w:space="0" w:color="auto"/>
          </w:divBdr>
        </w:div>
        <w:div w:id="1335303309">
          <w:marLeft w:val="640"/>
          <w:marRight w:val="0"/>
          <w:marTop w:val="0"/>
          <w:marBottom w:val="0"/>
          <w:divBdr>
            <w:top w:val="none" w:sz="0" w:space="0" w:color="auto"/>
            <w:left w:val="none" w:sz="0" w:space="0" w:color="auto"/>
            <w:bottom w:val="none" w:sz="0" w:space="0" w:color="auto"/>
            <w:right w:val="none" w:sz="0" w:space="0" w:color="auto"/>
          </w:divBdr>
        </w:div>
        <w:div w:id="1645501212">
          <w:marLeft w:val="640"/>
          <w:marRight w:val="0"/>
          <w:marTop w:val="0"/>
          <w:marBottom w:val="0"/>
          <w:divBdr>
            <w:top w:val="none" w:sz="0" w:space="0" w:color="auto"/>
            <w:left w:val="none" w:sz="0" w:space="0" w:color="auto"/>
            <w:bottom w:val="none" w:sz="0" w:space="0" w:color="auto"/>
            <w:right w:val="none" w:sz="0" w:space="0" w:color="auto"/>
          </w:divBdr>
        </w:div>
        <w:div w:id="1415976781">
          <w:marLeft w:val="640"/>
          <w:marRight w:val="0"/>
          <w:marTop w:val="0"/>
          <w:marBottom w:val="0"/>
          <w:divBdr>
            <w:top w:val="none" w:sz="0" w:space="0" w:color="auto"/>
            <w:left w:val="none" w:sz="0" w:space="0" w:color="auto"/>
            <w:bottom w:val="none" w:sz="0" w:space="0" w:color="auto"/>
            <w:right w:val="none" w:sz="0" w:space="0" w:color="auto"/>
          </w:divBdr>
        </w:div>
        <w:div w:id="2088721436">
          <w:marLeft w:val="640"/>
          <w:marRight w:val="0"/>
          <w:marTop w:val="0"/>
          <w:marBottom w:val="0"/>
          <w:divBdr>
            <w:top w:val="none" w:sz="0" w:space="0" w:color="auto"/>
            <w:left w:val="none" w:sz="0" w:space="0" w:color="auto"/>
            <w:bottom w:val="none" w:sz="0" w:space="0" w:color="auto"/>
            <w:right w:val="none" w:sz="0" w:space="0" w:color="auto"/>
          </w:divBdr>
        </w:div>
        <w:div w:id="1066534325">
          <w:marLeft w:val="640"/>
          <w:marRight w:val="0"/>
          <w:marTop w:val="0"/>
          <w:marBottom w:val="0"/>
          <w:divBdr>
            <w:top w:val="none" w:sz="0" w:space="0" w:color="auto"/>
            <w:left w:val="none" w:sz="0" w:space="0" w:color="auto"/>
            <w:bottom w:val="none" w:sz="0" w:space="0" w:color="auto"/>
            <w:right w:val="none" w:sz="0" w:space="0" w:color="auto"/>
          </w:divBdr>
        </w:div>
        <w:div w:id="2109346034">
          <w:marLeft w:val="640"/>
          <w:marRight w:val="0"/>
          <w:marTop w:val="0"/>
          <w:marBottom w:val="0"/>
          <w:divBdr>
            <w:top w:val="none" w:sz="0" w:space="0" w:color="auto"/>
            <w:left w:val="none" w:sz="0" w:space="0" w:color="auto"/>
            <w:bottom w:val="none" w:sz="0" w:space="0" w:color="auto"/>
            <w:right w:val="none" w:sz="0" w:space="0" w:color="auto"/>
          </w:divBdr>
        </w:div>
        <w:div w:id="344407725">
          <w:marLeft w:val="640"/>
          <w:marRight w:val="0"/>
          <w:marTop w:val="0"/>
          <w:marBottom w:val="0"/>
          <w:divBdr>
            <w:top w:val="none" w:sz="0" w:space="0" w:color="auto"/>
            <w:left w:val="none" w:sz="0" w:space="0" w:color="auto"/>
            <w:bottom w:val="none" w:sz="0" w:space="0" w:color="auto"/>
            <w:right w:val="none" w:sz="0" w:space="0" w:color="auto"/>
          </w:divBdr>
        </w:div>
        <w:div w:id="2061006743">
          <w:marLeft w:val="640"/>
          <w:marRight w:val="0"/>
          <w:marTop w:val="0"/>
          <w:marBottom w:val="0"/>
          <w:divBdr>
            <w:top w:val="none" w:sz="0" w:space="0" w:color="auto"/>
            <w:left w:val="none" w:sz="0" w:space="0" w:color="auto"/>
            <w:bottom w:val="none" w:sz="0" w:space="0" w:color="auto"/>
            <w:right w:val="none" w:sz="0" w:space="0" w:color="auto"/>
          </w:divBdr>
        </w:div>
        <w:div w:id="352732880">
          <w:marLeft w:val="640"/>
          <w:marRight w:val="0"/>
          <w:marTop w:val="0"/>
          <w:marBottom w:val="0"/>
          <w:divBdr>
            <w:top w:val="none" w:sz="0" w:space="0" w:color="auto"/>
            <w:left w:val="none" w:sz="0" w:space="0" w:color="auto"/>
            <w:bottom w:val="none" w:sz="0" w:space="0" w:color="auto"/>
            <w:right w:val="none" w:sz="0" w:space="0" w:color="auto"/>
          </w:divBdr>
        </w:div>
        <w:div w:id="910652300">
          <w:marLeft w:val="640"/>
          <w:marRight w:val="0"/>
          <w:marTop w:val="0"/>
          <w:marBottom w:val="0"/>
          <w:divBdr>
            <w:top w:val="none" w:sz="0" w:space="0" w:color="auto"/>
            <w:left w:val="none" w:sz="0" w:space="0" w:color="auto"/>
            <w:bottom w:val="none" w:sz="0" w:space="0" w:color="auto"/>
            <w:right w:val="none" w:sz="0" w:space="0" w:color="auto"/>
          </w:divBdr>
        </w:div>
        <w:div w:id="1521698195">
          <w:marLeft w:val="640"/>
          <w:marRight w:val="0"/>
          <w:marTop w:val="0"/>
          <w:marBottom w:val="0"/>
          <w:divBdr>
            <w:top w:val="none" w:sz="0" w:space="0" w:color="auto"/>
            <w:left w:val="none" w:sz="0" w:space="0" w:color="auto"/>
            <w:bottom w:val="none" w:sz="0" w:space="0" w:color="auto"/>
            <w:right w:val="none" w:sz="0" w:space="0" w:color="auto"/>
          </w:divBdr>
        </w:div>
        <w:div w:id="1001082173">
          <w:marLeft w:val="640"/>
          <w:marRight w:val="0"/>
          <w:marTop w:val="0"/>
          <w:marBottom w:val="0"/>
          <w:divBdr>
            <w:top w:val="none" w:sz="0" w:space="0" w:color="auto"/>
            <w:left w:val="none" w:sz="0" w:space="0" w:color="auto"/>
            <w:bottom w:val="none" w:sz="0" w:space="0" w:color="auto"/>
            <w:right w:val="none" w:sz="0" w:space="0" w:color="auto"/>
          </w:divBdr>
        </w:div>
        <w:div w:id="1195342457">
          <w:marLeft w:val="640"/>
          <w:marRight w:val="0"/>
          <w:marTop w:val="0"/>
          <w:marBottom w:val="0"/>
          <w:divBdr>
            <w:top w:val="none" w:sz="0" w:space="0" w:color="auto"/>
            <w:left w:val="none" w:sz="0" w:space="0" w:color="auto"/>
            <w:bottom w:val="none" w:sz="0" w:space="0" w:color="auto"/>
            <w:right w:val="none" w:sz="0" w:space="0" w:color="auto"/>
          </w:divBdr>
        </w:div>
        <w:div w:id="594896532">
          <w:marLeft w:val="640"/>
          <w:marRight w:val="0"/>
          <w:marTop w:val="0"/>
          <w:marBottom w:val="0"/>
          <w:divBdr>
            <w:top w:val="none" w:sz="0" w:space="0" w:color="auto"/>
            <w:left w:val="none" w:sz="0" w:space="0" w:color="auto"/>
            <w:bottom w:val="none" w:sz="0" w:space="0" w:color="auto"/>
            <w:right w:val="none" w:sz="0" w:space="0" w:color="auto"/>
          </w:divBdr>
        </w:div>
        <w:div w:id="1528565331">
          <w:marLeft w:val="640"/>
          <w:marRight w:val="0"/>
          <w:marTop w:val="0"/>
          <w:marBottom w:val="0"/>
          <w:divBdr>
            <w:top w:val="none" w:sz="0" w:space="0" w:color="auto"/>
            <w:left w:val="none" w:sz="0" w:space="0" w:color="auto"/>
            <w:bottom w:val="none" w:sz="0" w:space="0" w:color="auto"/>
            <w:right w:val="none" w:sz="0" w:space="0" w:color="auto"/>
          </w:divBdr>
        </w:div>
        <w:div w:id="309216251">
          <w:marLeft w:val="640"/>
          <w:marRight w:val="0"/>
          <w:marTop w:val="0"/>
          <w:marBottom w:val="0"/>
          <w:divBdr>
            <w:top w:val="none" w:sz="0" w:space="0" w:color="auto"/>
            <w:left w:val="none" w:sz="0" w:space="0" w:color="auto"/>
            <w:bottom w:val="none" w:sz="0" w:space="0" w:color="auto"/>
            <w:right w:val="none" w:sz="0" w:space="0" w:color="auto"/>
          </w:divBdr>
        </w:div>
        <w:div w:id="16809355">
          <w:marLeft w:val="640"/>
          <w:marRight w:val="0"/>
          <w:marTop w:val="0"/>
          <w:marBottom w:val="0"/>
          <w:divBdr>
            <w:top w:val="none" w:sz="0" w:space="0" w:color="auto"/>
            <w:left w:val="none" w:sz="0" w:space="0" w:color="auto"/>
            <w:bottom w:val="none" w:sz="0" w:space="0" w:color="auto"/>
            <w:right w:val="none" w:sz="0" w:space="0" w:color="auto"/>
          </w:divBdr>
        </w:div>
        <w:div w:id="1818649111">
          <w:marLeft w:val="640"/>
          <w:marRight w:val="0"/>
          <w:marTop w:val="0"/>
          <w:marBottom w:val="0"/>
          <w:divBdr>
            <w:top w:val="none" w:sz="0" w:space="0" w:color="auto"/>
            <w:left w:val="none" w:sz="0" w:space="0" w:color="auto"/>
            <w:bottom w:val="none" w:sz="0" w:space="0" w:color="auto"/>
            <w:right w:val="none" w:sz="0" w:space="0" w:color="auto"/>
          </w:divBdr>
        </w:div>
        <w:div w:id="1018896982">
          <w:marLeft w:val="640"/>
          <w:marRight w:val="0"/>
          <w:marTop w:val="0"/>
          <w:marBottom w:val="0"/>
          <w:divBdr>
            <w:top w:val="none" w:sz="0" w:space="0" w:color="auto"/>
            <w:left w:val="none" w:sz="0" w:space="0" w:color="auto"/>
            <w:bottom w:val="none" w:sz="0" w:space="0" w:color="auto"/>
            <w:right w:val="none" w:sz="0" w:space="0" w:color="auto"/>
          </w:divBdr>
        </w:div>
        <w:div w:id="1323042418">
          <w:marLeft w:val="640"/>
          <w:marRight w:val="0"/>
          <w:marTop w:val="0"/>
          <w:marBottom w:val="0"/>
          <w:divBdr>
            <w:top w:val="none" w:sz="0" w:space="0" w:color="auto"/>
            <w:left w:val="none" w:sz="0" w:space="0" w:color="auto"/>
            <w:bottom w:val="none" w:sz="0" w:space="0" w:color="auto"/>
            <w:right w:val="none" w:sz="0" w:space="0" w:color="auto"/>
          </w:divBdr>
        </w:div>
        <w:div w:id="983505990">
          <w:marLeft w:val="640"/>
          <w:marRight w:val="0"/>
          <w:marTop w:val="0"/>
          <w:marBottom w:val="0"/>
          <w:divBdr>
            <w:top w:val="none" w:sz="0" w:space="0" w:color="auto"/>
            <w:left w:val="none" w:sz="0" w:space="0" w:color="auto"/>
            <w:bottom w:val="none" w:sz="0" w:space="0" w:color="auto"/>
            <w:right w:val="none" w:sz="0" w:space="0" w:color="auto"/>
          </w:divBdr>
        </w:div>
        <w:div w:id="737287773">
          <w:marLeft w:val="640"/>
          <w:marRight w:val="0"/>
          <w:marTop w:val="0"/>
          <w:marBottom w:val="0"/>
          <w:divBdr>
            <w:top w:val="none" w:sz="0" w:space="0" w:color="auto"/>
            <w:left w:val="none" w:sz="0" w:space="0" w:color="auto"/>
            <w:bottom w:val="none" w:sz="0" w:space="0" w:color="auto"/>
            <w:right w:val="none" w:sz="0" w:space="0" w:color="auto"/>
          </w:divBdr>
        </w:div>
        <w:div w:id="1977835033">
          <w:marLeft w:val="640"/>
          <w:marRight w:val="0"/>
          <w:marTop w:val="0"/>
          <w:marBottom w:val="0"/>
          <w:divBdr>
            <w:top w:val="none" w:sz="0" w:space="0" w:color="auto"/>
            <w:left w:val="none" w:sz="0" w:space="0" w:color="auto"/>
            <w:bottom w:val="none" w:sz="0" w:space="0" w:color="auto"/>
            <w:right w:val="none" w:sz="0" w:space="0" w:color="auto"/>
          </w:divBdr>
        </w:div>
        <w:div w:id="2072582625">
          <w:marLeft w:val="640"/>
          <w:marRight w:val="0"/>
          <w:marTop w:val="0"/>
          <w:marBottom w:val="0"/>
          <w:divBdr>
            <w:top w:val="none" w:sz="0" w:space="0" w:color="auto"/>
            <w:left w:val="none" w:sz="0" w:space="0" w:color="auto"/>
            <w:bottom w:val="none" w:sz="0" w:space="0" w:color="auto"/>
            <w:right w:val="none" w:sz="0" w:space="0" w:color="auto"/>
          </w:divBdr>
        </w:div>
        <w:div w:id="1334145501">
          <w:marLeft w:val="640"/>
          <w:marRight w:val="0"/>
          <w:marTop w:val="0"/>
          <w:marBottom w:val="0"/>
          <w:divBdr>
            <w:top w:val="none" w:sz="0" w:space="0" w:color="auto"/>
            <w:left w:val="none" w:sz="0" w:space="0" w:color="auto"/>
            <w:bottom w:val="none" w:sz="0" w:space="0" w:color="auto"/>
            <w:right w:val="none" w:sz="0" w:space="0" w:color="auto"/>
          </w:divBdr>
        </w:div>
        <w:div w:id="1704402884">
          <w:marLeft w:val="640"/>
          <w:marRight w:val="0"/>
          <w:marTop w:val="0"/>
          <w:marBottom w:val="0"/>
          <w:divBdr>
            <w:top w:val="none" w:sz="0" w:space="0" w:color="auto"/>
            <w:left w:val="none" w:sz="0" w:space="0" w:color="auto"/>
            <w:bottom w:val="none" w:sz="0" w:space="0" w:color="auto"/>
            <w:right w:val="none" w:sz="0" w:space="0" w:color="auto"/>
          </w:divBdr>
        </w:div>
        <w:div w:id="632828069">
          <w:marLeft w:val="640"/>
          <w:marRight w:val="0"/>
          <w:marTop w:val="0"/>
          <w:marBottom w:val="0"/>
          <w:divBdr>
            <w:top w:val="none" w:sz="0" w:space="0" w:color="auto"/>
            <w:left w:val="none" w:sz="0" w:space="0" w:color="auto"/>
            <w:bottom w:val="none" w:sz="0" w:space="0" w:color="auto"/>
            <w:right w:val="none" w:sz="0" w:space="0" w:color="auto"/>
          </w:divBdr>
        </w:div>
        <w:div w:id="1035887631">
          <w:marLeft w:val="640"/>
          <w:marRight w:val="0"/>
          <w:marTop w:val="0"/>
          <w:marBottom w:val="0"/>
          <w:divBdr>
            <w:top w:val="none" w:sz="0" w:space="0" w:color="auto"/>
            <w:left w:val="none" w:sz="0" w:space="0" w:color="auto"/>
            <w:bottom w:val="none" w:sz="0" w:space="0" w:color="auto"/>
            <w:right w:val="none" w:sz="0" w:space="0" w:color="auto"/>
          </w:divBdr>
        </w:div>
        <w:div w:id="735861296">
          <w:marLeft w:val="640"/>
          <w:marRight w:val="0"/>
          <w:marTop w:val="0"/>
          <w:marBottom w:val="0"/>
          <w:divBdr>
            <w:top w:val="none" w:sz="0" w:space="0" w:color="auto"/>
            <w:left w:val="none" w:sz="0" w:space="0" w:color="auto"/>
            <w:bottom w:val="none" w:sz="0" w:space="0" w:color="auto"/>
            <w:right w:val="none" w:sz="0" w:space="0" w:color="auto"/>
          </w:divBdr>
        </w:div>
        <w:div w:id="2090804237">
          <w:marLeft w:val="640"/>
          <w:marRight w:val="0"/>
          <w:marTop w:val="0"/>
          <w:marBottom w:val="0"/>
          <w:divBdr>
            <w:top w:val="none" w:sz="0" w:space="0" w:color="auto"/>
            <w:left w:val="none" w:sz="0" w:space="0" w:color="auto"/>
            <w:bottom w:val="none" w:sz="0" w:space="0" w:color="auto"/>
            <w:right w:val="none" w:sz="0" w:space="0" w:color="auto"/>
          </w:divBdr>
        </w:div>
        <w:div w:id="507599127">
          <w:marLeft w:val="640"/>
          <w:marRight w:val="0"/>
          <w:marTop w:val="0"/>
          <w:marBottom w:val="0"/>
          <w:divBdr>
            <w:top w:val="none" w:sz="0" w:space="0" w:color="auto"/>
            <w:left w:val="none" w:sz="0" w:space="0" w:color="auto"/>
            <w:bottom w:val="none" w:sz="0" w:space="0" w:color="auto"/>
            <w:right w:val="none" w:sz="0" w:space="0" w:color="auto"/>
          </w:divBdr>
        </w:div>
        <w:div w:id="1841266271">
          <w:marLeft w:val="640"/>
          <w:marRight w:val="0"/>
          <w:marTop w:val="0"/>
          <w:marBottom w:val="0"/>
          <w:divBdr>
            <w:top w:val="none" w:sz="0" w:space="0" w:color="auto"/>
            <w:left w:val="none" w:sz="0" w:space="0" w:color="auto"/>
            <w:bottom w:val="none" w:sz="0" w:space="0" w:color="auto"/>
            <w:right w:val="none" w:sz="0" w:space="0" w:color="auto"/>
          </w:divBdr>
        </w:div>
        <w:div w:id="892891317">
          <w:marLeft w:val="640"/>
          <w:marRight w:val="0"/>
          <w:marTop w:val="0"/>
          <w:marBottom w:val="0"/>
          <w:divBdr>
            <w:top w:val="none" w:sz="0" w:space="0" w:color="auto"/>
            <w:left w:val="none" w:sz="0" w:space="0" w:color="auto"/>
            <w:bottom w:val="none" w:sz="0" w:space="0" w:color="auto"/>
            <w:right w:val="none" w:sz="0" w:space="0" w:color="auto"/>
          </w:divBdr>
        </w:div>
        <w:div w:id="166869772">
          <w:marLeft w:val="640"/>
          <w:marRight w:val="0"/>
          <w:marTop w:val="0"/>
          <w:marBottom w:val="0"/>
          <w:divBdr>
            <w:top w:val="none" w:sz="0" w:space="0" w:color="auto"/>
            <w:left w:val="none" w:sz="0" w:space="0" w:color="auto"/>
            <w:bottom w:val="none" w:sz="0" w:space="0" w:color="auto"/>
            <w:right w:val="none" w:sz="0" w:space="0" w:color="auto"/>
          </w:divBdr>
        </w:div>
        <w:div w:id="1491679959">
          <w:marLeft w:val="640"/>
          <w:marRight w:val="0"/>
          <w:marTop w:val="0"/>
          <w:marBottom w:val="0"/>
          <w:divBdr>
            <w:top w:val="none" w:sz="0" w:space="0" w:color="auto"/>
            <w:left w:val="none" w:sz="0" w:space="0" w:color="auto"/>
            <w:bottom w:val="none" w:sz="0" w:space="0" w:color="auto"/>
            <w:right w:val="none" w:sz="0" w:space="0" w:color="auto"/>
          </w:divBdr>
        </w:div>
        <w:div w:id="1600487112">
          <w:marLeft w:val="640"/>
          <w:marRight w:val="0"/>
          <w:marTop w:val="0"/>
          <w:marBottom w:val="0"/>
          <w:divBdr>
            <w:top w:val="none" w:sz="0" w:space="0" w:color="auto"/>
            <w:left w:val="none" w:sz="0" w:space="0" w:color="auto"/>
            <w:bottom w:val="none" w:sz="0" w:space="0" w:color="auto"/>
            <w:right w:val="none" w:sz="0" w:space="0" w:color="auto"/>
          </w:divBdr>
        </w:div>
        <w:div w:id="1530601385">
          <w:marLeft w:val="640"/>
          <w:marRight w:val="0"/>
          <w:marTop w:val="0"/>
          <w:marBottom w:val="0"/>
          <w:divBdr>
            <w:top w:val="none" w:sz="0" w:space="0" w:color="auto"/>
            <w:left w:val="none" w:sz="0" w:space="0" w:color="auto"/>
            <w:bottom w:val="none" w:sz="0" w:space="0" w:color="auto"/>
            <w:right w:val="none" w:sz="0" w:space="0" w:color="auto"/>
          </w:divBdr>
        </w:div>
        <w:div w:id="985666707">
          <w:marLeft w:val="640"/>
          <w:marRight w:val="0"/>
          <w:marTop w:val="0"/>
          <w:marBottom w:val="0"/>
          <w:divBdr>
            <w:top w:val="none" w:sz="0" w:space="0" w:color="auto"/>
            <w:left w:val="none" w:sz="0" w:space="0" w:color="auto"/>
            <w:bottom w:val="none" w:sz="0" w:space="0" w:color="auto"/>
            <w:right w:val="none" w:sz="0" w:space="0" w:color="auto"/>
          </w:divBdr>
        </w:div>
        <w:div w:id="1331105580">
          <w:marLeft w:val="640"/>
          <w:marRight w:val="0"/>
          <w:marTop w:val="0"/>
          <w:marBottom w:val="0"/>
          <w:divBdr>
            <w:top w:val="none" w:sz="0" w:space="0" w:color="auto"/>
            <w:left w:val="none" w:sz="0" w:space="0" w:color="auto"/>
            <w:bottom w:val="none" w:sz="0" w:space="0" w:color="auto"/>
            <w:right w:val="none" w:sz="0" w:space="0" w:color="auto"/>
          </w:divBdr>
        </w:div>
        <w:div w:id="126168302">
          <w:marLeft w:val="640"/>
          <w:marRight w:val="0"/>
          <w:marTop w:val="0"/>
          <w:marBottom w:val="0"/>
          <w:divBdr>
            <w:top w:val="none" w:sz="0" w:space="0" w:color="auto"/>
            <w:left w:val="none" w:sz="0" w:space="0" w:color="auto"/>
            <w:bottom w:val="none" w:sz="0" w:space="0" w:color="auto"/>
            <w:right w:val="none" w:sz="0" w:space="0" w:color="auto"/>
          </w:divBdr>
        </w:div>
        <w:div w:id="1168709412">
          <w:marLeft w:val="640"/>
          <w:marRight w:val="0"/>
          <w:marTop w:val="0"/>
          <w:marBottom w:val="0"/>
          <w:divBdr>
            <w:top w:val="none" w:sz="0" w:space="0" w:color="auto"/>
            <w:left w:val="none" w:sz="0" w:space="0" w:color="auto"/>
            <w:bottom w:val="none" w:sz="0" w:space="0" w:color="auto"/>
            <w:right w:val="none" w:sz="0" w:space="0" w:color="auto"/>
          </w:divBdr>
        </w:div>
        <w:div w:id="1152286327">
          <w:marLeft w:val="640"/>
          <w:marRight w:val="0"/>
          <w:marTop w:val="0"/>
          <w:marBottom w:val="0"/>
          <w:divBdr>
            <w:top w:val="none" w:sz="0" w:space="0" w:color="auto"/>
            <w:left w:val="none" w:sz="0" w:space="0" w:color="auto"/>
            <w:bottom w:val="none" w:sz="0" w:space="0" w:color="auto"/>
            <w:right w:val="none" w:sz="0" w:space="0" w:color="auto"/>
          </w:divBdr>
        </w:div>
        <w:div w:id="1080565676">
          <w:marLeft w:val="640"/>
          <w:marRight w:val="0"/>
          <w:marTop w:val="0"/>
          <w:marBottom w:val="0"/>
          <w:divBdr>
            <w:top w:val="none" w:sz="0" w:space="0" w:color="auto"/>
            <w:left w:val="none" w:sz="0" w:space="0" w:color="auto"/>
            <w:bottom w:val="none" w:sz="0" w:space="0" w:color="auto"/>
            <w:right w:val="none" w:sz="0" w:space="0" w:color="auto"/>
          </w:divBdr>
        </w:div>
        <w:div w:id="677730828">
          <w:marLeft w:val="640"/>
          <w:marRight w:val="0"/>
          <w:marTop w:val="0"/>
          <w:marBottom w:val="0"/>
          <w:divBdr>
            <w:top w:val="none" w:sz="0" w:space="0" w:color="auto"/>
            <w:left w:val="none" w:sz="0" w:space="0" w:color="auto"/>
            <w:bottom w:val="none" w:sz="0" w:space="0" w:color="auto"/>
            <w:right w:val="none" w:sz="0" w:space="0" w:color="auto"/>
          </w:divBdr>
        </w:div>
        <w:div w:id="774405589">
          <w:marLeft w:val="640"/>
          <w:marRight w:val="0"/>
          <w:marTop w:val="0"/>
          <w:marBottom w:val="0"/>
          <w:divBdr>
            <w:top w:val="none" w:sz="0" w:space="0" w:color="auto"/>
            <w:left w:val="none" w:sz="0" w:space="0" w:color="auto"/>
            <w:bottom w:val="none" w:sz="0" w:space="0" w:color="auto"/>
            <w:right w:val="none" w:sz="0" w:space="0" w:color="auto"/>
          </w:divBdr>
        </w:div>
        <w:div w:id="137652561">
          <w:marLeft w:val="640"/>
          <w:marRight w:val="0"/>
          <w:marTop w:val="0"/>
          <w:marBottom w:val="0"/>
          <w:divBdr>
            <w:top w:val="none" w:sz="0" w:space="0" w:color="auto"/>
            <w:left w:val="none" w:sz="0" w:space="0" w:color="auto"/>
            <w:bottom w:val="none" w:sz="0" w:space="0" w:color="auto"/>
            <w:right w:val="none" w:sz="0" w:space="0" w:color="auto"/>
          </w:divBdr>
        </w:div>
        <w:div w:id="620120">
          <w:marLeft w:val="640"/>
          <w:marRight w:val="0"/>
          <w:marTop w:val="0"/>
          <w:marBottom w:val="0"/>
          <w:divBdr>
            <w:top w:val="none" w:sz="0" w:space="0" w:color="auto"/>
            <w:left w:val="none" w:sz="0" w:space="0" w:color="auto"/>
            <w:bottom w:val="none" w:sz="0" w:space="0" w:color="auto"/>
            <w:right w:val="none" w:sz="0" w:space="0" w:color="auto"/>
          </w:divBdr>
        </w:div>
        <w:div w:id="1264148592">
          <w:marLeft w:val="640"/>
          <w:marRight w:val="0"/>
          <w:marTop w:val="0"/>
          <w:marBottom w:val="0"/>
          <w:divBdr>
            <w:top w:val="none" w:sz="0" w:space="0" w:color="auto"/>
            <w:left w:val="none" w:sz="0" w:space="0" w:color="auto"/>
            <w:bottom w:val="none" w:sz="0" w:space="0" w:color="auto"/>
            <w:right w:val="none" w:sz="0" w:space="0" w:color="auto"/>
          </w:divBdr>
        </w:div>
        <w:div w:id="1350639691">
          <w:marLeft w:val="640"/>
          <w:marRight w:val="0"/>
          <w:marTop w:val="0"/>
          <w:marBottom w:val="0"/>
          <w:divBdr>
            <w:top w:val="none" w:sz="0" w:space="0" w:color="auto"/>
            <w:left w:val="none" w:sz="0" w:space="0" w:color="auto"/>
            <w:bottom w:val="none" w:sz="0" w:space="0" w:color="auto"/>
            <w:right w:val="none" w:sz="0" w:space="0" w:color="auto"/>
          </w:divBdr>
        </w:div>
        <w:div w:id="17776364">
          <w:marLeft w:val="640"/>
          <w:marRight w:val="0"/>
          <w:marTop w:val="0"/>
          <w:marBottom w:val="0"/>
          <w:divBdr>
            <w:top w:val="none" w:sz="0" w:space="0" w:color="auto"/>
            <w:left w:val="none" w:sz="0" w:space="0" w:color="auto"/>
            <w:bottom w:val="none" w:sz="0" w:space="0" w:color="auto"/>
            <w:right w:val="none" w:sz="0" w:space="0" w:color="auto"/>
          </w:divBdr>
        </w:div>
        <w:div w:id="138228373">
          <w:marLeft w:val="640"/>
          <w:marRight w:val="0"/>
          <w:marTop w:val="0"/>
          <w:marBottom w:val="0"/>
          <w:divBdr>
            <w:top w:val="none" w:sz="0" w:space="0" w:color="auto"/>
            <w:left w:val="none" w:sz="0" w:space="0" w:color="auto"/>
            <w:bottom w:val="none" w:sz="0" w:space="0" w:color="auto"/>
            <w:right w:val="none" w:sz="0" w:space="0" w:color="auto"/>
          </w:divBdr>
        </w:div>
        <w:div w:id="655647157">
          <w:marLeft w:val="640"/>
          <w:marRight w:val="0"/>
          <w:marTop w:val="0"/>
          <w:marBottom w:val="0"/>
          <w:divBdr>
            <w:top w:val="none" w:sz="0" w:space="0" w:color="auto"/>
            <w:left w:val="none" w:sz="0" w:space="0" w:color="auto"/>
            <w:bottom w:val="none" w:sz="0" w:space="0" w:color="auto"/>
            <w:right w:val="none" w:sz="0" w:space="0" w:color="auto"/>
          </w:divBdr>
        </w:div>
        <w:div w:id="180582852">
          <w:marLeft w:val="640"/>
          <w:marRight w:val="0"/>
          <w:marTop w:val="0"/>
          <w:marBottom w:val="0"/>
          <w:divBdr>
            <w:top w:val="none" w:sz="0" w:space="0" w:color="auto"/>
            <w:left w:val="none" w:sz="0" w:space="0" w:color="auto"/>
            <w:bottom w:val="none" w:sz="0" w:space="0" w:color="auto"/>
            <w:right w:val="none" w:sz="0" w:space="0" w:color="auto"/>
          </w:divBdr>
        </w:div>
        <w:div w:id="1984388960">
          <w:marLeft w:val="640"/>
          <w:marRight w:val="0"/>
          <w:marTop w:val="0"/>
          <w:marBottom w:val="0"/>
          <w:divBdr>
            <w:top w:val="none" w:sz="0" w:space="0" w:color="auto"/>
            <w:left w:val="none" w:sz="0" w:space="0" w:color="auto"/>
            <w:bottom w:val="none" w:sz="0" w:space="0" w:color="auto"/>
            <w:right w:val="none" w:sz="0" w:space="0" w:color="auto"/>
          </w:divBdr>
        </w:div>
        <w:div w:id="35011152">
          <w:marLeft w:val="640"/>
          <w:marRight w:val="0"/>
          <w:marTop w:val="0"/>
          <w:marBottom w:val="0"/>
          <w:divBdr>
            <w:top w:val="none" w:sz="0" w:space="0" w:color="auto"/>
            <w:left w:val="none" w:sz="0" w:space="0" w:color="auto"/>
            <w:bottom w:val="none" w:sz="0" w:space="0" w:color="auto"/>
            <w:right w:val="none" w:sz="0" w:space="0" w:color="auto"/>
          </w:divBdr>
        </w:div>
        <w:div w:id="452529086">
          <w:marLeft w:val="640"/>
          <w:marRight w:val="0"/>
          <w:marTop w:val="0"/>
          <w:marBottom w:val="0"/>
          <w:divBdr>
            <w:top w:val="none" w:sz="0" w:space="0" w:color="auto"/>
            <w:left w:val="none" w:sz="0" w:space="0" w:color="auto"/>
            <w:bottom w:val="none" w:sz="0" w:space="0" w:color="auto"/>
            <w:right w:val="none" w:sz="0" w:space="0" w:color="auto"/>
          </w:divBdr>
        </w:div>
        <w:div w:id="371804959">
          <w:marLeft w:val="640"/>
          <w:marRight w:val="0"/>
          <w:marTop w:val="0"/>
          <w:marBottom w:val="0"/>
          <w:divBdr>
            <w:top w:val="none" w:sz="0" w:space="0" w:color="auto"/>
            <w:left w:val="none" w:sz="0" w:space="0" w:color="auto"/>
            <w:bottom w:val="none" w:sz="0" w:space="0" w:color="auto"/>
            <w:right w:val="none" w:sz="0" w:space="0" w:color="auto"/>
          </w:divBdr>
        </w:div>
        <w:div w:id="2045015878">
          <w:marLeft w:val="640"/>
          <w:marRight w:val="0"/>
          <w:marTop w:val="0"/>
          <w:marBottom w:val="0"/>
          <w:divBdr>
            <w:top w:val="none" w:sz="0" w:space="0" w:color="auto"/>
            <w:left w:val="none" w:sz="0" w:space="0" w:color="auto"/>
            <w:bottom w:val="none" w:sz="0" w:space="0" w:color="auto"/>
            <w:right w:val="none" w:sz="0" w:space="0" w:color="auto"/>
          </w:divBdr>
        </w:div>
        <w:div w:id="1852404994">
          <w:marLeft w:val="640"/>
          <w:marRight w:val="0"/>
          <w:marTop w:val="0"/>
          <w:marBottom w:val="0"/>
          <w:divBdr>
            <w:top w:val="none" w:sz="0" w:space="0" w:color="auto"/>
            <w:left w:val="none" w:sz="0" w:space="0" w:color="auto"/>
            <w:bottom w:val="none" w:sz="0" w:space="0" w:color="auto"/>
            <w:right w:val="none" w:sz="0" w:space="0" w:color="auto"/>
          </w:divBdr>
        </w:div>
        <w:div w:id="2118330095">
          <w:marLeft w:val="640"/>
          <w:marRight w:val="0"/>
          <w:marTop w:val="0"/>
          <w:marBottom w:val="0"/>
          <w:divBdr>
            <w:top w:val="none" w:sz="0" w:space="0" w:color="auto"/>
            <w:left w:val="none" w:sz="0" w:space="0" w:color="auto"/>
            <w:bottom w:val="none" w:sz="0" w:space="0" w:color="auto"/>
            <w:right w:val="none" w:sz="0" w:space="0" w:color="auto"/>
          </w:divBdr>
        </w:div>
        <w:div w:id="784350672">
          <w:marLeft w:val="640"/>
          <w:marRight w:val="0"/>
          <w:marTop w:val="0"/>
          <w:marBottom w:val="0"/>
          <w:divBdr>
            <w:top w:val="none" w:sz="0" w:space="0" w:color="auto"/>
            <w:left w:val="none" w:sz="0" w:space="0" w:color="auto"/>
            <w:bottom w:val="none" w:sz="0" w:space="0" w:color="auto"/>
            <w:right w:val="none" w:sz="0" w:space="0" w:color="auto"/>
          </w:divBdr>
        </w:div>
        <w:div w:id="2028478408">
          <w:marLeft w:val="640"/>
          <w:marRight w:val="0"/>
          <w:marTop w:val="0"/>
          <w:marBottom w:val="0"/>
          <w:divBdr>
            <w:top w:val="none" w:sz="0" w:space="0" w:color="auto"/>
            <w:left w:val="none" w:sz="0" w:space="0" w:color="auto"/>
            <w:bottom w:val="none" w:sz="0" w:space="0" w:color="auto"/>
            <w:right w:val="none" w:sz="0" w:space="0" w:color="auto"/>
          </w:divBdr>
        </w:div>
        <w:div w:id="1551334115">
          <w:marLeft w:val="640"/>
          <w:marRight w:val="0"/>
          <w:marTop w:val="0"/>
          <w:marBottom w:val="0"/>
          <w:divBdr>
            <w:top w:val="none" w:sz="0" w:space="0" w:color="auto"/>
            <w:left w:val="none" w:sz="0" w:space="0" w:color="auto"/>
            <w:bottom w:val="none" w:sz="0" w:space="0" w:color="auto"/>
            <w:right w:val="none" w:sz="0" w:space="0" w:color="auto"/>
          </w:divBdr>
        </w:div>
        <w:div w:id="1980845200">
          <w:marLeft w:val="640"/>
          <w:marRight w:val="0"/>
          <w:marTop w:val="0"/>
          <w:marBottom w:val="0"/>
          <w:divBdr>
            <w:top w:val="none" w:sz="0" w:space="0" w:color="auto"/>
            <w:left w:val="none" w:sz="0" w:space="0" w:color="auto"/>
            <w:bottom w:val="none" w:sz="0" w:space="0" w:color="auto"/>
            <w:right w:val="none" w:sz="0" w:space="0" w:color="auto"/>
          </w:divBdr>
        </w:div>
        <w:div w:id="1501890702">
          <w:marLeft w:val="640"/>
          <w:marRight w:val="0"/>
          <w:marTop w:val="0"/>
          <w:marBottom w:val="0"/>
          <w:divBdr>
            <w:top w:val="none" w:sz="0" w:space="0" w:color="auto"/>
            <w:left w:val="none" w:sz="0" w:space="0" w:color="auto"/>
            <w:bottom w:val="none" w:sz="0" w:space="0" w:color="auto"/>
            <w:right w:val="none" w:sz="0" w:space="0" w:color="auto"/>
          </w:divBdr>
        </w:div>
        <w:div w:id="903224022">
          <w:marLeft w:val="640"/>
          <w:marRight w:val="0"/>
          <w:marTop w:val="0"/>
          <w:marBottom w:val="0"/>
          <w:divBdr>
            <w:top w:val="none" w:sz="0" w:space="0" w:color="auto"/>
            <w:left w:val="none" w:sz="0" w:space="0" w:color="auto"/>
            <w:bottom w:val="none" w:sz="0" w:space="0" w:color="auto"/>
            <w:right w:val="none" w:sz="0" w:space="0" w:color="auto"/>
          </w:divBdr>
        </w:div>
        <w:div w:id="523976626">
          <w:marLeft w:val="640"/>
          <w:marRight w:val="0"/>
          <w:marTop w:val="0"/>
          <w:marBottom w:val="0"/>
          <w:divBdr>
            <w:top w:val="none" w:sz="0" w:space="0" w:color="auto"/>
            <w:left w:val="none" w:sz="0" w:space="0" w:color="auto"/>
            <w:bottom w:val="none" w:sz="0" w:space="0" w:color="auto"/>
            <w:right w:val="none" w:sz="0" w:space="0" w:color="auto"/>
          </w:divBdr>
        </w:div>
        <w:div w:id="775827897">
          <w:marLeft w:val="640"/>
          <w:marRight w:val="0"/>
          <w:marTop w:val="0"/>
          <w:marBottom w:val="0"/>
          <w:divBdr>
            <w:top w:val="none" w:sz="0" w:space="0" w:color="auto"/>
            <w:left w:val="none" w:sz="0" w:space="0" w:color="auto"/>
            <w:bottom w:val="none" w:sz="0" w:space="0" w:color="auto"/>
            <w:right w:val="none" w:sz="0" w:space="0" w:color="auto"/>
          </w:divBdr>
        </w:div>
        <w:div w:id="585383284">
          <w:marLeft w:val="640"/>
          <w:marRight w:val="0"/>
          <w:marTop w:val="0"/>
          <w:marBottom w:val="0"/>
          <w:divBdr>
            <w:top w:val="none" w:sz="0" w:space="0" w:color="auto"/>
            <w:left w:val="none" w:sz="0" w:space="0" w:color="auto"/>
            <w:bottom w:val="none" w:sz="0" w:space="0" w:color="auto"/>
            <w:right w:val="none" w:sz="0" w:space="0" w:color="auto"/>
          </w:divBdr>
        </w:div>
        <w:div w:id="361630797">
          <w:marLeft w:val="640"/>
          <w:marRight w:val="0"/>
          <w:marTop w:val="0"/>
          <w:marBottom w:val="0"/>
          <w:divBdr>
            <w:top w:val="none" w:sz="0" w:space="0" w:color="auto"/>
            <w:left w:val="none" w:sz="0" w:space="0" w:color="auto"/>
            <w:bottom w:val="none" w:sz="0" w:space="0" w:color="auto"/>
            <w:right w:val="none" w:sz="0" w:space="0" w:color="auto"/>
          </w:divBdr>
        </w:div>
        <w:div w:id="1995445265">
          <w:marLeft w:val="640"/>
          <w:marRight w:val="0"/>
          <w:marTop w:val="0"/>
          <w:marBottom w:val="0"/>
          <w:divBdr>
            <w:top w:val="none" w:sz="0" w:space="0" w:color="auto"/>
            <w:left w:val="none" w:sz="0" w:space="0" w:color="auto"/>
            <w:bottom w:val="none" w:sz="0" w:space="0" w:color="auto"/>
            <w:right w:val="none" w:sz="0" w:space="0" w:color="auto"/>
          </w:divBdr>
        </w:div>
        <w:div w:id="1651474386">
          <w:marLeft w:val="640"/>
          <w:marRight w:val="0"/>
          <w:marTop w:val="0"/>
          <w:marBottom w:val="0"/>
          <w:divBdr>
            <w:top w:val="none" w:sz="0" w:space="0" w:color="auto"/>
            <w:left w:val="none" w:sz="0" w:space="0" w:color="auto"/>
            <w:bottom w:val="none" w:sz="0" w:space="0" w:color="auto"/>
            <w:right w:val="none" w:sz="0" w:space="0" w:color="auto"/>
          </w:divBdr>
        </w:div>
        <w:div w:id="917178828">
          <w:marLeft w:val="640"/>
          <w:marRight w:val="0"/>
          <w:marTop w:val="0"/>
          <w:marBottom w:val="0"/>
          <w:divBdr>
            <w:top w:val="none" w:sz="0" w:space="0" w:color="auto"/>
            <w:left w:val="none" w:sz="0" w:space="0" w:color="auto"/>
            <w:bottom w:val="none" w:sz="0" w:space="0" w:color="auto"/>
            <w:right w:val="none" w:sz="0" w:space="0" w:color="auto"/>
          </w:divBdr>
        </w:div>
        <w:div w:id="1395199977">
          <w:marLeft w:val="640"/>
          <w:marRight w:val="0"/>
          <w:marTop w:val="0"/>
          <w:marBottom w:val="0"/>
          <w:divBdr>
            <w:top w:val="none" w:sz="0" w:space="0" w:color="auto"/>
            <w:left w:val="none" w:sz="0" w:space="0" w:color="auto"/>
            <w:bottom w:val="none" w:sz="0" w:space="0" w:color="auto"/>
            <w:right w:val="none" w:sz="0" w:space="0" w:color="auto"/>
          </w:divBdr>
        </w:div>
        <w:div w:id="1473794316">
          <w:marLeft w:val="640"/>
          <w:marRight w:val="0"/>
          <w:marTop w:val="0"/>
          <w:marBottom w:val="0"/>
          <w:divBdr>
            <w:top w:val="none" w:sz="0" w:space="0" w:color="auto"/>
            <w:left w:val="none" w:sz="0" w:space="0" w:color="auto"/>
            <w:bottom w:val="none" w:sz="0" w:space="0" w:color="auto"/>
            <w:right w:val="none" w:sz="0" w:space="0" w:color="auto"/>
          </w:divBdr>
        </w:div>
        <w:div w:id="1503231372">
          <w:marLeft w:val="640"/>
          <w:marRight w:val="0"/>
          <w:marTop w:val="0"/>
          <w:marBottom w:val="0"/>
          <w:divBdr>
            <w:top w:val="none" w:sz="0" w:space="0" w:color="auto"/>
            <w:left w:val="none" w:sz="0" w:space="0" w:color="auto"/>
            <w:bottom w:val="none" w:sz="0" w:space="0" w:color="auto"/>
            <w:right w:val="none" w:sz="0" w:space="0" w:color="auto"/>
          </w:divBdr>
        </w:div>
        <w:div w:id="258568223">
          <w:marLeft w:val="640"/>
          <w:marRight w:val="0"/>
          <w:marTop w:val="0"/>
          <w:marBottom w:val="0"/>
          <w:divBdr>
            <w:top w:val="none" w:sz="0" w:space="0" w:color="auto"/>
            <w:left w:val="none" w:sz="0" w:space="0" w:color="auto"/>
            <w:bottom w:val="none" w:sz="0" w:space="0" w:color="auto"/>
            <w:right w:val="none" w:sz="0" w:space="0" w:color="auto"/>
          </w:divBdr>
        </w:div>
        <w:div w:id="12190145">
          <w:marLeft w:val="640"/>
          <w:marRight w:val="0"/>
          <w:marTop w:val="0"/>
          <w:marBottom w:val="0"/>
          <w:divBdr>
            <w:top w:val="none" w:sz="0" w:space="0" w:color="auto"/>
            <w:left w:val="none" w:sz="0" w:space="0" w:color="auto"/>
            <w:bottom w:val="none" w:sz="0" w:space="0" w:color="auto"/>
            <w:right w:val="none" w:sz="0" w:space="0" w:color="auto"/>
          </w:divBdr>
        </w:div>
        <w:div w:id="1220508795">
          <w:marLeft w:val="640"/>
          <w:marRight w:val="0"/>
          <w:marTop w:val="0"/>
          <w:marBottom w:val="0"/>
          <w:divBdr>
            <w:top w:val="none" w:sz="0" w:space="0" w:color="auto"/>
            <w:left w:val="none" w:sz="0" w:space="0" w:color="auto"/>
            <w:bottom w:val="none" w:sz="0" w:space="0" w:color="auto"/>
            <w:right w:val="none" w:sz="0" w:space="0" w:color="auto"/>
          </w:divBdr>
        </w:div>
        <w:div w:id="604121872">
          <w:marLeft w:val="640"/>
          <w:marRight w:val="0"/>
          <w:marTop w:val="0"/>
          <w:marBottom w:val="0"/>
          <w:divBdr>
            <w:top w:val="none" w:sz="0" w:space="0" w:color="auto"/>
            <w:left w:val="none" w:sz="0" w:space="0" w:color="auto"/>
            <w:bottom w:val="none" w:sz="0" w:space="0" w:color="auto"/>
            <w:right w:val="none" w:sz="0" w:space="0" w:color="auto"/>
          </w:divBdr>
        </w:div>
        <w:div w:id="179900118">
          <w:marLeft w:val="640"/>
          <w:marRight w:val="0"/>
          <w:marTop w:val="0"/>
          <w:marBottom w:val="0"/>
          <w:divBdr>
            <w:top w:val="none" w:sz="0" w:space="0" w:color="auto"/>
            <w:left w:val="none" w:sz="0" w:space="0" w:color="auto"/>
            <w:bottom w:val="none" w:sz="0" w:space="0" w:color="auto"/>
            <w:right w:val="none" w:sz="0" w:space="0" w:color="auto"/>
          </w:divBdr>
        </w:div>
        <w:div w:id="778717521">
          <w:marLeft w:val="640"/>
          <w:marRight w:val="0"/>
          <w:marTop w:val="0"/>
          <w:marBottom w:val="0"/>
          <w:divBdr>
            <w:top w:val="none" w:sz="0" w:space="0" w:color="auto"/>
            <w:left w:val="none" w:sz="0" w:space="0" w:color="auto"/>
            <w:bottom w:val="none" w:sz="0" w:space="0" w:color="auto"/>
            <w:right w:val="none" w:sz="0" w:space="0" w:color="auto"/>
          </w:divBdr>
        </w:div>
        <w:div w:id="988245911">
          <w:marLeft w:val="640"/>
          <w:marRight w:val="0"/>
          <w:marTop w:val="0"/>
          <w:marBottom w:val="0"/>
          <w:divBdr>
            <w:top w:val="none" w:sz="0" w:space="0" w:color="auto"/>
            <w:left w:val="none" w:sz="0" w:space="0" w:color="auto"/>
            <w:bottom w:val="none" w:sz="0" w:space="0" w:color="auto"/>
            <w:right w:val="none" w:sz="0" w:space="0" w:color="auto"/>
          </w:divBdr>
        </w:div>
        <w:div w:id="185683874">
          <w:marLeft w:val="640"/>
          <w:marRight w:val="0"/>
          <w:marTop w:val="0"/>
          <w:marBottom w:val="0"/>
          <w:divBdr>
            <w:top w:val="none" w:sz="0" w:space="0" w:color="auto"/>
            <w:left w:val="none" w:sz="0" w:space="0" w:color="auto"/>
            <w:bottom w:val="none" w:sz="0" w:space="0" w:color="auto"/>
            <w:right w:val="none" w:sz="0" w:space="0" w:color="auto"/>
          </w:divBdr>
        </w:div>
        <w:div w:id="691035544">
          <w:marLeft w:val="640"/>
          <w:marRight w:val="0"/>
          <w:marTop w:val="0"/>
          <w:marBottom w:val="0"/>
          <w:divBdr>
            <w:top w:val="none" w:sz="0" w:space="0" w:color="auto"/>
            <w:left w:val="none" w:sz="0" w:space="0" w:color="auto"/>
            <w:bottom w:val="none" w:sz="0" w:space="0" w:color="auto"/>
            <w:right w:val="none" w:sz="0" w:space="0" w:color="auto"/>
          </w:divBdr>
        </w:div>
        <w:div w:id="828789409">
          <w:marLeft w:val="640"/>
          <w:marRight w:val="0"/>
          <w:marTop w:val="0"/>
          <w:marBottom w:val="0"/>
          <w:divBdr>
            <w:top w:val="none" w:sz="0" w:space="0" w:color="auto"/>
            <w:left w:val="none" w:sz="0" w:space="0" w:color="auto"/>
            <w:bottom w:val="none" w:sz="0" w:space="0" w:color="auto"/>
            <w:right w:val="none" w:sz="0" w:space="0" w:color="auto"/>
          </w:divBdr>
        </w:div>
        <w:div w:id="345793509">
          <w:marLeft w:val="640"/>
          <w:marRight w:val="0"/>
          <w:marTop w:val="0"/>
          <w:marBottom w:val="0"/>
          <w:divBdr>
            <w:top w:val="none" w:sz="0" w:space="0" w:color="auto"/>
            <w:left w:val="none" w:sz="0" w:space="0" w:color="auto"/>
            <w:bottom w:val="none" w:sz="0" w:space="0" w:color="auto"/>
            <w:right w:val="none" w:sz="0" w:space="0" w:color="auto"/>
          </w:divBdr>
        </w:div>
        <w:div w:id="1806854771">
          <w:marLeft w:val="640"/>
          <w:marRight w:val="0"/>
          <w:marTop w:val="0"/>
          <w:marBottom w:val="0"/>
          <w:divBdr>
            <w:top w:val="none" w:sz="0" w:space="0" w:color="auto"/>
            <w:left w:val="none" w:sz="0" w:space="0" w:color="auto"/>
            <w:bottom w:val="none" w:sz="0" w:space="0" w:color="auto"/>
            <w:right w:val="none" w:sz="0" w:space="0" w:color="auto"/>
          </w:divBdr>
        </w:div>
        <w:div w:id="1739012676">
          <w:marLeft w:val="640"/>
          <w:marRight w:val="0"/>
          <w:marTop w:val="0"/>
          <w:marBottom w:val="0"/>
          <w:divBdr>
            <w:top w:val="none" w:sz="0" w:space="0" w:color="auto"/>
            <w:left w:val="none" w:sz="0" w:space="0" w:color="auto"/>
            <w:bottom w:val="none" w:sz="0" w:space="0" w:color="auto"/>
            <w:right w:val="none" w:sz="0" w:space="0" w:color="auto"/>
          </w:divBdr>
        </w:div>
        <w:div w:id="1515916861">
          <w:marLeft w:val="640"/>
          <w:marRight w:val="0"/>
          <w:marTop w:val="0"/>
          <w:marBottom w:val="0"/>
          <w:divBdr>
            <w:top w:val="none" w:sz="0" w:space="0" w:color="auto"/>
            <w:left w:val="none" w:sz="0" w:space="0" w:color="auto"/>
            <w:bottom w:val="none" w:sz="0" w:space="0" w:color="auto"/>
            <w:right w:val="none" w:sz="0" w:space="0" w:color="auto"/>
          </w:divBdr>
        </w:div>
        <w:div w:id="865338748">
          <w:marLeft w:val="640"/>
          <w:marRight w:val="0"/>
          <w:marTop w:val="0"/>
          <w:marBottom w:val="0"/>
          <w:divBdr>
            <w:top w:val="none" w:sz="0" w:space="0" w:color="auto"/>
            <w:left w:val="none" w:sz="0" w:space="0" w:color="auto"/>
            <w:bottom w:val="none" w:sz="0" w:space="0" w:color="auto"/>
            <w:right w:val="none" w:sz="0" w:space="0" w:color="auto"/>
          </w:divBdr>
        </w:div>
        <w:div w:id="29963294">
          <w:marLeft w:val="640"/>
          <w:marRight w:val="0"/>
          <w:marTop w:val="0"/>
          <w:marBottom w:val="0"/>
          <w:divBdr>
            <w:top w:val="none" w:sz="0" w:space="0" w:color="auto"/>
            <w:left w:val="none" w:sz="0" w:space="0" w:color="auto"/>
            <w:bottom w:val="none" w:sz="0" w:space="0" w:color="auto"/>
            <w:right w:val="none" w:sz="0" w:space="0" w:color="auto"/>
          </w:divBdr>
        </w:div>
        <w:div w:id="146291798">
          <w:marLeft w:val="640"/>
          <w:marRight w:val="0"/>
          <w:marTop w:val="0"/>
          <w:marBottom w:val="0"/>
          <w:divBdr>
            <w:top w:val="none" w:sz="0" w:space="0" w:color="auto"/>
            <w:left w:val="none" w:sz="0" w:space="0" w:color="auto"/>
            <w:bottom w:val="none" w:sz="0" w:space="0" w:color="auto"/>
            <w:right w:val="none" w:sz="0" w:space="0" w:color="auto"/>
          </w:divBdr>
        </w:div>
        <w:div w:id="1184708293">
          <w:marLeft w:val="640"/>
          <w:marRight w:val="0"/>
          <w:marTop w:val="0"/>
          <w:marBottom w:val="0"/>
          <w:divBdr>
            <w:top w:val="none" w:sz="0" w:space="0" w:color="auto"/>
            <w:left w:val="none" w:sz="0" w:space="0" w:color="auto"/>
            <w:bottom w:val="none" w:sz="0" w:space="0" w:color="auto"/>
            <w:right w:val="none" w:sz="0" w:space="0" w:color="auto"/>
          </w:divBdr>
        </w:div>
        <w:div w:id="1137381765">
          <w:marLeft w:val="640"/>
          <w:marRight w:val="0"/>
          <w:marTop w:val="0"/>
          <w:marBottom w:val="0"/>
          <w:divBdr>
            <w:top w:val="none" w:sz="0" w:space="0" w:color="auto"/>
            <w:left w:val="none" w:sz="0" w:space="0" w:color="auto"/>
            <w:bottom w:val="none" w:sz="0" w:space="0" w:color="auto"/>
            <w:right w:val="none" w:sz="0" w:space="0" w:color="auto"/>
          </w:divBdr>
        </w:div>
        <w:div w:id="569120638">
          <w:marLeft w:val="640"/>
          <w:marRight w:val="0"/>
          <w:marTop w:val="0"/>
          <w:marBottom w:val="0"/>
          <w:divBdr>
            <w:top w:val="none" w:sz="0" w:space="0" w:color="auto"/>
            <w:left w:val="none" w:sz="0" w:space="0" w:color="auto"/>
            <w:bottom w:val="none" w:sz="0" w:space="0" w:color="auto"/>
            <w:right w:val="none" w:sz="0" w:space="0" w:color="auto"/>
          </w:divBdr>
        </w:div>
        <w:div w:id="1364555382">
          <w:marLeft w:val="640"/>
          <w:marRight w:val="0"/>
          <w:marTop w:val="0"/>
          <w:marBottom w:val="0"/>
          <w:divBdr>
            <w:top w:val="none" w:sz="0" w:space="0" w:color="auto"/>
            <w:left w:val="none" w:sz="0" w:space="0" w:color="auto"/>
            <w:bottom w:val="none" w:sz="0" w:space="0" w:color="auto"/>
            <w:right w:val="none" w:sz="0" w:space="0" w:color="auto"/>
          </w:divBdr>
        </w:div>
        <w:div w:id="1064598119">
          <w:marLeft w:val="640"/>
          <w:marRight w:val="0"/>
          <w:marTop w:val="0"/>
          <w:marBottom w:val="0"/>
          <w:divBdr>
            <w:top w:val="none" w:sz="0" w:space="0" w:color="auto"/>
            <w:left w:val="none" w:sz="0" w:space="0" w:color="auto"/>
            <w:bottom w:val="none" w:sz="0" w:space="0" w:color="auto"/>
            <w:right w:val="none" w:sz="0" w:space="0" w:color="auto"/>
          </w:divBdr>
        </w:div>
        <w:div w:id="1993291714">
          <w:marLeft w:val="640"/>
          <w:marRight w:val="0"/>
          <w:marTop w:val="0"/>
          <w:marBottom w:val="0"/>
          <w:divBdr>
            <w:top w:val="none" w:sz="0" w:space="0" w:color="auto"/>
            <w:left w:val="none" w:sz="0" w:space="0" w:color="auto"/>
            <w:bottom w:val="none" w:sz="0" w:space="0" w:color="auto"/>
            <w:right w:val="none" w:sz="0" w:space="0" w:color="auto"/>
          </w:divBdr>
        </w:div>
        <w:div w:id="528494514">
          <w:marLeft w:val="640"/>
          <w:marRight w:val="0"/>
          <w:marTop w:val="0"/>
          <w:marBottom w:val="0"/>
          <w:divBdr>
            <w:top w:val="none" w:sz="0" w:space="0" w:color="auto"/>
            <w:left w:val="none" w:sz="0" w:space="0" w:color="auto"/>
            <w:bottom w:val="none" w:sz="0" w:space="0" w:color="auto"/>
            <w:right w:val="none" w:sz="0" w:space="0" w:color="auto"/>
          </w:divBdr>
        </w:div>
      </w:divsChild>
    </w:div>
    <w:div w:id="1724596180">
      <w:bodyDiv w:val="1"/>
      <w:marLeft w:val="0"/>
      <w:marRight w:val="0"/>
      <w:marTop w:val="0"/>
      <w:marBottom w:val="0"/>
      <w:divBdr>
        <w:top w:val="none" w:sz="0" w:space="0" w:color="auto"/>
        <w:left w:val="none" w:sz="0" w:space="0" w:color="auto"/>
        <w:bottom w:val="none" w:sz="0" w:space="0" w:color="auto"/>
        <w:right w:val="none" w:sz="0" w:space="0" w:color="auto"/>
      </w:divBdr>
      <w:divsChild>
        <w:div w:id="509679385">
          <w:marLeft w:val="640"/>
          <w:marRight w:val="0"/>
          <w:marTop w:val="0"/>
          <w:marBottom w:val="0"/>
          <w:divBdr>
            <w:top w:val="none" w:sz="0" w:space="0" w:color="auto"/>
            <w:left w:val="none" w:sz="0" w:space="0" w:color="auto"/>
            <w:bottom w:val="none" w:sz="0" w:space="0" w:color="auto"/>
            <w:right w:val="none" w:sz="0" w:space="0" w:color="auto"/>
          </w:divBdr>
        </w:div>
        <w:div w:id="414404711">
          <w:marLeft w:val="640"/>
          <w:marRight w:val="0"/>
          <w:marTop w:val="0"/>
          <w:marBottom w:val="0"/>
          <w:divBdr>
            <w:top w:val="none" w:sz="0" w:space="0" w:color="auto"/>
            <w:left w:val="none" w:sz="0" w:space="0" w:color="auto"/>
            <w:bottom w:val="none" w:sz="0" w:space="0" w:color="auto"/>
            <w:right w:val="none" w:sz="0" w:space="0" w:color="auto"/>
          </w:divBdr>
        </w:div>
        <w:div w:id="832452720">
          <w:marLeft w:val="640"/>
          <w:marRight w:val="0"/>
          <w:marTop w:val="0"/>
          <w:marBottom w:val="0"/>
          <w:divBdr>
            <w:top w:val="none" w:sz="0" w:space="0" w:color="auto"/>
            <w:left w:val="none" w:sz="0" w:space="0" w:color="auto"/>
            <w:bottom w:val="none" w:sz="0" w:space="0" w:color="auto"/>
            <w:right w:val="none" w:sz="0" w:space="0" w:color="auto"/>
          </w:divBdr>
        </w:div>
        <w:div w:id="947783039">
          <w:marLeft w:val="640"/>
          <w:marRight w:val="0"/>
          <w:marTop w:val="0"/>
          <w:marBottom w:val="0"/>
          <w:divBdr>
            <w:top w:val="none" w:sz="0" w:space="0" w:color="auto"/>
            <w:left w:val="none" w:sz="0" w:space="0" w:color="auto"/>
            <w:bottom w:val="none" w:sz="0" w:space="0" w:color="auto"/>
            <w:right w:val="none" w:sz="0" w:space="0" w:color="auto"/>
          </w:divBdr>
        </w:div>
        <w:div w:id="1691953571">
          <w:marLeft w:val="640"/>
          <w:marRight w:val="0"/>
          <w:marTop w:val="0"/>
          <w:marBottom w:val="0"/>
          <w:divBdr>
            <w:top w:val="none" w:sz="0" w:space="0" w:color="auto"/>
            <w:left w:val="none" w:sz="0" w:space="0" w:color="auto"/>
            <w:bottom w:val="none" w:sz="0" w:space="0" w:color="auto"/>
            <w:right w:val="none" w:sz="0" w:space="0" w:color="auto"/>
          </w:divBdr>
        </w:div>
        <w:div w:id="1706368245">
          <w:marLeft w:val="640"/>
          <w:marRight w:val="0"/>
          <w:marTop w:val="0"/>
          <w:marBottom w:val="0"/>
          <w:divBdr>
            <w:top w:val="none" w:sz="0" w:space="0" w:color="auto"/>
            <w:left w:val="none" w:sz="0" w:space="0" w:color="auto"/>
            <w:bottom w:val="none" w:sz="0" w:space="0" w:color="auto"/>
            <w:right w:val="none" w:sz="0" w:space="0" w:color="auto"/>
          </w:divBdr>
        </w:div>
        <w:div w:id="1842817841">
          <w:marLeft w:val="640"/>
          <w:marRight w:val="0"/>
          <w:marTop w:val="0"/>
          <w:marBottom w:val="0"/>
          <w:divBdr>
            <w:top w:val="none" w:sz="0" w:space="0" w:color="auto"/>
            <w:left w:val="none" w:sz="0" w:space="0" w:color="auto"/>
            <w:bottom w:val="none" w:sz="0" w:space="0" w:color="auto"/>
            <w:right w:val="none" w:sz="0" w:space="0" w:color="auto"/>
          </w:divBdr>
        </w:div>
        <w:div w:id="2130584616">
          <w:marLeft w:val="640"/>
          <w:marRight w:val="0"/>
          <w:marTop w:val="0"/>
          <w:marBottom w:val="0"/>
          <w:divBdr>
            <w:top w:val="none" w:sz="0" w:space="0" w:color="auto"/>
            <w:left w:val="none" w:sz="0" w:space="0" w:color="auto"/>
            <w:bottom w:val="none" w:sz="0" w:space="0" w:color="auto"/>
            <w:right w:val="none" w:sz="0" w:space="0" w:color="auto"/>
          </w:divBdr>
        </w:div>
        <w:div w:id="881332801">
          <w:marLeft w:val="640"/>
          <w:marRight w:val="0"/>
          <w:marTop w:val="0"/>
          <w:marBottom w:val="0"/>
          <w:divBdr>
            <w:top w:val="none" w:sz="0" w:space="0" w:color="auto"/>
            <w:left w:val="none" w:sz="0" w:space="0" w:color="auto"/>
            <w:bottom w:val="none" w:sz="0" w:space="0" w:color="auto"/>
            <w:right w:val="none" w:sz="0" w:space="0" w:color="auto"/>
          </w:divBdr>
        </w:div>
        <w:div w:id="1222057502">
          <w:marLeft w:val="640"/>
          <w:marRight w:val="0"/>
          <w:marTop w:val="0"/>
          <w:marBottom w:val="0"/>
          <w:divBdr>
            <w:top w:val="none" w:sz="0" w:space="0" w:color="auto"/>
            <w:left w:val="none" w:sz="0" w:space="0" w:color="auto"/>
            <w:bottom w:val="none" w:sz="0" w:space="0" w:color="auto"/>
            <w:right w:val="none" w:sz="0" w:space="0" w:color="auto"/>
          </w:divBdr>
        </w:div>
        <w:div w:id="2046826278">
          <w:marLeft w:val="640"/>
          <w:marRight w:val="0"/>
          <w:marTop w:val="0"/>
          <w:marBottom w:val="0"/>
          <w:divBdr>
            <w:top w:val="none" w:sz="0" w:space="0" w:color="auto"/>
            <w:left w:val="none" w:sz="0" w:space="0" w:color="auto"/>
            <w:bottom w:val="none" w:sz="0" w:space="0" w:color="auto"/>
            <w:right w:val="none" w:sz="0" w:space="0" w:color="auto"/>
          </w:divBdr>
        </w:div>
        <w:div w:id="288820715">
          <w:marLeft w:val="640"/>
          <w:marRight w:val="0"/>
          <w:marTop w:val="0"/>
          <w:marBottom w:val="0"/>
          <w:divBdr>
            <w:top w:val="none" w:sz="0" w:space="0" w:color="auto"/>
            <w:left w:val="none" w:sz="0" w:space="0" w:color="auto"/>
            <w:bottom w:val="none" w:sz="0" w:space="0" w:color="auto"/>
            <w:right w:val="none" w:sz="0" w:space="0" w:color="auto"/>
          </w:divBdr>
        </w:div>
        <w:div w:id="2098941218">
          <w:marLeft w:val="640"/>
          <w:marRight w:val="0"/>
          <w:marTop w:val="0"/>
          <w:marBottom w:val="0"/>
          <w:divBdr>
            <w:top w:val="none" w:sz="0" w:space="0" w:color="auto"/>
            <w:left w:val="none" w:sz="0" w:space="0" w:color="auto"/>
            <w:bottom w:val="none" w:sz="0" w:space="0" w:color="auto"/>
            <w:right w:val="none" w:sz="0" w:space="0" w:color="auto"/>
          </w:divBdr>
        </w:div>
        <w:div w:id="667055281">
          <w:marLeft w:val="640"/>
          <w:marRight w:val="0"/>
          <w:marTop w:val="0"/>
          <w:marBottom w:val="0"/>
          <w:divBdr>
            <w:top w:val="none" w:sz="0" w:space="0" w:color="auto"/>
            <w:left w:val="none" w:sz="0" w:space="0" w:color="auto"/>
            <w:bottom w:val="none" w:sz="0" w:space="0" w:color="auto"/>
            <w:right w:val="none" w:sz="0" w:space="0" w:color="auto"/>
          </w:divBdr>
        </w:div>
        <w:div w:id="1520117804">
          <w:marLeft w:val="640"/>
          <w:marRight w:val="0"/>
          <w:marTop w:val="0"/>
          <w:marBottom w:val="0"/>
          <w:divBdr>
            <w:top w:val="none" w:sz="0" w:space="0" w:color="auto"/>
            <w:left w:val="none" w:sz="0" w:space="0" w:color="auto"/>
            <w:bottom w:val="none" w:sz="0" w:space="0" w:color="auto"/>
            <w:right w:val="none" w:sz="0" w:space="0" w:color="auto"/>
          </w:divBdr>
        </w:div>
        <w:div w:id="827210865">
          <w:marLeft w:val="640"/>
          <w:marRight w:val="0"/>
          <w:marTop w:val="0"/>
          <w:marBottom w:val="0"/>
          <w:divBdr>
            <w:top w:val="none" w:sz="0" w:space="0" w:color="auto"/>
            <w:left w:val="none" w:sz="0" w:space="0" w:color="auto"/>
            <w:bottom w:val="none" w:sz="0" w:space="0" w:color="auto"/>
            <w:right w:val="none" w:sz="0" w:space="0" w:color="auto"/>
          </w:divBdr>
        </w:div>
        <w:div w:id="1650475785">
          <w:marLeft w:val="640"/>
          <w:marRight w:val="0"/>
          <w:marTop w:val="0"/>
          <w:marBottom w:val="0"/>
          <w:divBdr>
            <w:top w:val="none" w:sz="0" w:space="0" w:color="auto"/>
            <w:left w:val="none" w:sz="0" w:space="0" w:color="auto"/>
            <w:bottom w:val="none" w:sz="0" w:space="0" w:color="auto"/>
            <w:right w:val="none" w:sz="0" w:space="0" w:color="auto"/>
          </w:divBdr>
        </w:div>
        <w:div w:id="1405908627">
          <w:marLeft w:val="640"/>
          <w:marRight w:val="0"/>
          <w:marTop w:val="0"/>
          <w:marBottom w:val="0"/>
          <w:divBdr>
            <w:top w:val="none" w:sz="0" w:space="0" w:color="auto"/>
            <w:left w:val="none" w:sz="0" w:space="0" w:color="auto"/>
            <w:bottom w:val="none" w:sz="0" w:space="0" w:color="auto"/>
            <w:right w:val="none" w:sz="0" w:space="0" w:color="auto"/>
          </w:divBdr>
        </w:div>
        <w:div w:id="26755306">
          <w:marLeft w:val="640"/>
          <w:marRight w:val="0"/>
          <w:marTop w:val="0"/>
          <w:marBottom w:val="0"/>
          <w:divBdr>
            <w:top w:val="none" w:sz="0" w:space="0" w:color="auto"/>
            <w:left w:val="none" w:sz="0" w:space="0" w:color="auto"/>
            <w:bottom w:val="none" w:sz="0" w:space="0" w:color="auto"/>
            <w:right w:val="none" w:sz="0" w:space="0" w:color="auto"/>
          </w:divBdr>
        </w:div>
        <w:div w:id="1602956623">
          <w:marLeft w:val="640"/>
          <w:marRight w:val="0"/>
          <w:marTop w:val="0"/>
          <w:marBottom w:val="0"/>
          <w:divBdr>
            <w:top w:val="none" w:sz="0" w:space="0" w:color="auto"/>
            <w:left w:val="none" w:sz="0" w:space="0" w:color="auto"/>
            <w:bottom w:val="none" w:sz="0" w:space="0" w:color="auto"/>
            <w:right w:val="none" w:sz="0" w:space="0" w:color="auto"/>
          </w:divBdr>
        </w:div>
        <w:div w:id="1079012759">
          <w:marLeft w:val="640"/>
          <w:marRight w:val="0"/>
          <w:marTop w:val="0"/>
          <w:marBottom w:val="0"/>
          <w:divBdr>
            <w:top w:val="none" w:sz="0" w:space="0" w:color="auto"/>
            <w:left w:val="none" w:sz="0" w:space="0" w:color="auto"/>
            <w:bottom w:val="none" w:sz="0" w:space="0" w:color="auto"/>
            <w:right w:val="none" w:sz="0" w:space="0" w:color="auto"/>
          </w:divBdr>
        </w:div>
        <w:div w:id="1589266404">
          <w:marLeft w:val="640"/>
          <w:marRight w:val="0"/>
          <w:marTop w:val="0"/>
          <w:marBottom w:val="0"/>
          <w:divBdr>
            <w:top w:val="none" w:sz="0" w:space="0" w:color="auto"/>
            <w:left w:val="none" w:sz="0" w:space="0" w:color="auto"/>
            <w:bottom w:val="none" w:sz="0" w:space="0" w:color="auto"/>
            <w:right w:val="none" w:sz="0" w:space="0" w:color="auto"/>
          </w:divBdr>
        </w:div>
        <w:div w:id="408118193">
          <w:marLeft w:val="640"/>
          <w:marRight w:val="0"/>
          <w:marTop w:val="0"/>
          <w:marBottom w:val="0"/>
          <w:divBdr>
            <w:top w:val="none" w:sz="0" w:space="0" w:color="auto"/>
            <w:left w:val="none" w:sz="0" w:space="0" w:color="auto"/>
            <w:bottom w:val="none" w:sz="0" w:space="0" w:color="auto"/>
            <w:right w:val="none" w:sz="0" w:space="0" w:color="auto"/>
          </w:divBdr>
        </w:div>
        <w:div w:id="427307951">
          <w:marLeft w:val="640"/>
          <w:marRight w:val="0"/>
          <w:marTop w:val="0"/>
          <w:marBottom w:val="0"/>
          <w:divBdr>
            <w:top w:val="none" w:sz="0" w:space="0" w:color="auto"/>
            <w:left w:val="none" w:sz="0" w:space="0" w:color="auto"/>
            <w:bottom w:val="none" w:sz="0" w:space="0" w:color="auto"/>
            <w:right w:val="none" w:sz="0" w:space="0" w:color="auto"/>
          </w:divBdr>
        </w:div>
        <w:div w:id="1531720996">
          <w:marLeft w:val="640"/>
          <w:marRight w:val="0"/>
          <w:marTop w:val="0"/>
          <w:marBottom w:val="0"/>
          <w:divBdr>
            <w:top w:val="none" w:sz="0" w:space="0" w:color="auto"/>
            <w:left w:val="none" w:sz="0" w:space="0" w:color="auto"/>
            <w:bottom w:val="none" w:sz="0" w:space="0" w:color="auto"/>
            <w:right w:val="none" w:sz="0" w:space="0" w:color="auto"/>
          </w:divBdr>
        </w:div>
        <w:div w:id="1057363706">
          <w:marLeft w:val="640"/>
          <w:marRight w:val="0"/>
          <w:marTop w:val="0"/>
          <w:marBottom w:val="0"/>
          <w:divBdr>
            <w:top w:val="none" w:sz="0" w:space="0" w:color="auto"/>
            <w:left w:val="none" w:sz="0" w:space="0" w:color="auto"/>
            <w:bottom w:val="none" w:sz="0" w:space="0" w:color="auto"/>
            <w:right w:val="none" w:sz="0" w:space="0" w:color="auto"/>
          </w:divBdr>
        </w:div>
        <w:div w:id="2102405404">
          <w:marLeft w:val="640"/>
          <w:marRight w:val="0"/>
          <w:marTop w:val="0"/>
          <w:marBottom w:val="0"/>
          <w:divBdr>
            <w:top w:val="none" w:sz="0" w:space="0" w:color="auto"/>
            <w:left w:val="none" w:sz="0" w:space="0" w:color="auto"/>
            <w:bottom w:val="none" w:sz="0" w:space="0" w:color="auto"/>
            <w:right w:val="none" w:sz="0" w:space="0" w:color="auto"/>
          </w:divBdr>
        </w:div>
        <w:div w:id="612322030">
          <w:marLeft w:val="640"/>
          <w:marRight w:val="0"/>
          <w:marTop w:val="0"/>
          <w:marBottom w:val="0"/>
          <w:divBdr>
            <w:top w:val="none" w:sz="0" w:space="0" w:color="auto"/>
            <w:left w:val="none" w:sz="0" w:space="0" w:color="auto"/>
            <w:bottom w:val="none" w:sz="0" w:space="0" w:color="auto"/>
            <w:right w:val="none" w:sz="0" w:space="0" w:color="auto"/>
          </w:divBdr>
        </w:div>
        <w:div w:id="741490505">
          <w:marLeft w:val="640"/>
          <w:marRight w:val="0"/>
          <w:marTop w:val="0"/>
          <w:marBottom w:val="0"/>
          <w:divBdr>
            <w:top w:val="none" w:sz="0" w:space="0" w:color="auto"/>
            <w:left w:val="none" w:sz="0" w:space="0" w:color="auto"/>
            <w:bottom w:val="none" w:sz="0" w:space="0" w:color="auto"/>
            <w:right w:val="none" w:sz="0" w:space="0" w:color="auto"/>
          </w:divBdr>
        </w:div>
        <w:div w:id="2016959936">
          <w:marLeft w:val="640"/>
          <w:marRight w:val="0"/>
          <w:marTop w:val="0"/>
          <w:marBottom w:val="0"/>
          <w:divBdr>
            <w:top w:val="none" w:sz="0" w:space="0" w:color="auto"/>
            <w:left w:val="none" w:sz="0" w:space="0" w:color="auto"/>
            <w:bottom w:val="none" w:sz="0" w:space="0" w:color="auto"/>
            <w:right w:val="none" w:sz="0" w:space="0" w:color="auto"/>
          </w:divBdr>
        </w:div>
        <w:div w:id="694236079">
          <w:marLeft w:val="640"/>
          <w:marRight w:val="0"/>
          <w:marTop w:val="0"/>
          <w:marBottom w:val="0"/>
          <w:divBdr>
            <w:top w:val="none" w:sz="0" w:space="0" w:color="auto"/>
            <w:left w:val="none" w:sz="0" w:space="0" w:color="auto"/>
            <w:bottom w:val="none" w:sz="0" w:space="0" w:color="auto"/>
            <w:right w:val="none" w:sz="0" w:space="0" w:color="auto"/>
          </w:divBdr>
        </w:div>
        <w:div w:id="1288124046">
          <w:marLeft w:val="640"/>
          <w:marRight w:val="0"/>
          <w:marTop w:val="0"/>
          <w:marBottom w:val="0"/>
          <w:divBdr>
            <w:top w:val="none" w:sz="0" w:space="0" w:color="auto"/>
            <w:left w:val="none" w:sz="0" w:space="0" w:color="auto"/>
            <w:bottom w:val="none" w:sz="0" w:space="0" w:color="auto"/>
            <w:right w:val="none" w:sz="0" w:space="0" w:color="auto"/>
          </w:divBdr>
        </w:div>
        <w:div w:id="227570031">
          <w:marLeft w:val="640"/>
          <w:marRight w:val="0"/>
          <w:marTop w:val="0"/>
          <w:marBottom w:val="0"/>
          <w:divBdr>
            <w:top w:val="none" w:sz="0" w:space="0" w:color="auto"/>
            <w:left w:val="none" w:sz="0" w:space="0" w:color="auto"/>
            <w:bottom w:val="none" w:sz="0" w:space="0" w:color="auto"/>
            <w:right w:val="none" w:sz="0" w:space="0" w:color="auto"/>
          </w:divBdr>
        </w:div>
        <w:div w:id="1818104202">
          <w:marLeft w:val="640"/>
          <w:marRight w:val="0"/>
          <w:marTop w:val="0"/>
          <w:marBottom w:val="0"/>
          <w:divBdr>
            <w:top w:val="none" w:sz="0" w:space="0" w:color="auto"/>
            <w:left w:val="none" w:sz="0" w:space="0" w:color="auto"/>
            <w:bottom w:val="none" w:sz="0" w:space="0" w:color="auto"/>
            <w:right w:val="none" w:sz="0" w:space="0" w:color="auto"/>
          </w:divBdr>
        </w:div>
        <w:div w:id="2057971983">
          <w:marLeft w:val="640"/>
          <w:marRight w:val="0"/>
          <w:marTop w:val="0"/>
          <w:marBottom w:val="0"/>
          <w:divBdr>
            <w:top w:val="none" w:sz="0" w:space="0" w:color="auto"/>
            <w:left w:val="none" w:sz="0" w:space="0" w:color="auto"/>
            <w:bottom w:val="none" w:sz="0" w:space="0" w:color="auto"/>
            <w:right w:val="none" w:sz="0" w:space="0" w:color="auto"/>
          </w:divBdr>
        </w:div>
        <w:div w:id="850142666">
          <w:marLeft w:val="640"/>
          <w:marRight w:val="0"/>
          <w:marTop w:val="0"/>
          <w:marBottom w:val="0"/>
          <w:divBdr>
            <w:top w:val="none" w:sz="0" w:space="0" w:color="auto"/>
            <w:left w:val="none" w:sz="0" w:space="0" w:color="auto"/>
            <w:bottom w:val="none" w:sz="0" w:space="0" w:color="auto"/>
            <w:right w:val="none" w:sz="0" w:space="0" w:color="auto"/>
          </w:divBdr>
        </w:div>
        <w:div w:id="1430735864">
          <w:marLeft w:val="640"/>
          <w:marRight w:val="0"/>
          <w:marTop w:val="0"/>
          <w:marBottom w:val="0"/>
          <w:divBdr>
            <w:top w:val="none" w:sz="0" w:space="0" w:color="auto"/>
            <w:left w:val="none" w:sz="0" w:space="0" w:color="auto"/>
            <w:bottom w:val="none" w:sz="0" w:space="0" w:color="auto"/>
            <w:right w:val="none" w:sz="0" w:space="0" w:color="auto"/>
          </w:divBdr>
        </w:div>
        <w:div w:id="390156743">
          <w:marLeft w:val="640"/>
          <w:marRight w:val="0"/>
          <w:marTop w:val="0"/>
          <w:marBottom w:val="0"/>
          <w:divBdr>
            <w:top w:val="none" w:sz="0" w:space="0" w:color="auto"/>
            <w:left w:val="none" w:sz="0" w:space="0" w:color="auto"/>
            <w:bottom w:val="none" w:sz="0" w:space="0" w:color="auto"/>
            <w:right w:val="none" w:sz="0" w:space="0" w:color="auto"/>
          </w:divBdr>
        </w:div>
        <w:div w:id="1315526272">
          <w:marLeft w:val="640"/>
          <w:marRight w:val="0"/>
          <w:marTop w:val="0"/>
          <w:marBottom w:val="0"/>
          <w:divBdr>
            <w:top w:val="none" w:sz="0" w:space="0" w:color="auto"/>
            <w:left w:val="none" w:sz="0" w:space="0" w:color="auto"/>
            <w:bottom w:val="none" w:sz="0" w:space="0" w:color="auto"/>
            <w:right w:val="none" w:sz="0" w:space="0" w:color="auto"/>
          </w:divBdr>
        </w:div>
        <w:div w:id="397094077">
          <w:marLeft w:val="640"/>
          <w:marRight w:val="0"/>
          <w:marTop w:val="0"/>
          <w:marBottom w:val="0"/>
          <w:divBdr>
            <w:top w:val="none" w:sz="0" w:space="0" w:color="auto"/>
            <w:left w:val="none" w:sz="0" w:space="0" w:color="auto"/>
            <w:bottom w:val="none" w:sz="0" w:space="0" w:color="auto"/>
            <w:right w:val="none" w:sz="0" w:space="0" w:color="auto"/>
          </w:divBdr>
        </w:div>
        <w:div w:id="1542401044">
          <w:marLeft w:val="640"/>
          <w:marRight w:val="0"/>
          <w:marTop w:val="0"/>
          <w:marBottom w:val="0"/>
          <w:divBdr>
            <w:top w:val="none" w:sz="0" w:space="0" w:color="auto"/>
            <w:left w:val="none" w:sz="0" w:space="0" w:color="auto"/>
            <w:bottom w:val="none" w:sz="0" w:space="0" w:color="auto"/>
            <w:right w:val="none" w:sz="0" w:space="0" w:color="auto"/>
          </w:divBdr>
        </w:div>
        <w:div w:id="525406870">
          <w:marLeft w:val="640"/>
          <w:marRight w:val="0"/>
          <w:marTop w:val="0"/>
          <w:marBottom w:val="0"/>
          <w:divBdr>
            <w:top w:val="none" w:sz="0" w:space="0" w:color="auto"/>
            <w:left w:val="none" w:sz="0" w:space="0" w:color="auto"/>
            <w:bottom w:val="none" w:sz="0" w:space="0" w:color="auto"/>
            <w:right w:val="none" w:sz="0" w:space="0" w:color="auto"/>
          </w:divBdr>
        </w:div>
        <w:div w:id="2129547854">
          <w:marLeft w:val="640"/>
          <w:marRight w:val="0"/>
          <w:marTop w:val="0"/>
          <w:marBottom w:val="0"/>
          <w:divBdr>
            <w:top w:val="none" w:sz="0" w:space="0" w:color="auto"/>
            <w:left w:val="none" w:sz="0" w:space="0" w:color="auto"/>
            <w:bottom w:val="none" w:sz="0" w:space="0" w:color="auto"/>
            <w:right w:val="none" w:sz="0" w:space="0" w:color="auto"/>
          </w:divBdr>
        </w:div>
        <w:div w:id="688723178">
          <w:marLeft w:val="640"/>
          <w:marRight w:val="0"/>
          <w:marTop w:val="0"/>
          <w:marBottom w:val="0"/>
          <w:divBdr>
            <w:top w:val="none" w:sz="0" w:space="0" w:color="auto"/>
            <w:left w:val="none" w:sz="0" w:space="0" w:color="auto"/>
            <w:bottom w:val="none" w:sz="0" w:space="0" w:color="auto"/>
            <w:right w:val="none" w:sz="0" w:space="0" w:color="auto"/>
          </w:divBdr>
        </w:div>
        <w:div w:id="1826167923">
          <w:marLeft w:val="640"/>
          <w:marRight w:val="0"/>
          <w:marTop w:val="0"/>
          <w:marBottom w:val="0"/>
          <w:divBdr>
            <w:top w:val="none" w:sz="0" w:space="0" w:color="auto"/>
            <w:left w:val="none" w:sz="0" w:space="0" w:color="auto"/>
            <w:bottom w:val="none" w:sz="0" w:space="0" w:color="auto"/>
            <w:right w:val="none" w:sz="0" w:space="0" w:color="auto"/>
          </w:divBdr>
        </w:div>
        <w:div w:id="2018648726">
          <w:marLeft w:val="640"/>
          <w:marRight w:val="0"/>
          <w:marTop w:val="0"/>
          <w:marBottom w:val="0"/>
          <w:divBdr>
            <w:top w:val="none" w:sz="0" w:space="0" w:color="auto"/>
            <w:left w:val="none" w:sz="0" w:space="0" w:color="auto"/>
            <w:bottom w:val="none" w:sz="0" w:space="0" w:color="auto"/>
            <w:right w:val="none" w:sz="0" w:space="0" w:color="auto"/>
          </w:divBdr>
        </w:div>
        <w:div w:id="1769692537">
          <w:marLeft w:val="640"/>
          <w:marRight w:val="0"/>
          <w:marTop w:val="0"/>
          <w:marBottom w:val="0"/>
          <w:divBdr>
            <w:top w:val="none" w:sz="0" w:space="0" w:color="auto"/>
            <w:left w:val="none" w:sz="0" w:space="0" w:color="auto"/>
            <w:bottom w:val="none" w:sz="0" w:space="0" w:color="auto"/>
            <w:right w:val="none" w:sz="0" w:space="0" w:color="auto"/>
          </w:divBdr>
        </w:div>
        <w:div w:id="2090423053">
          <w:marLeft w:val="640"/>
          <w:marRight w:val="0"/>
          <w:marTop w:val="0"/>
          <w:marBottom w:val="0"/>
          <w:divBdr>
            <w:top w:val="none" w:sz="0" w:space="0" w:color="auto"/>
            <w:left w:val="none" w:sz="0" w:space="0" w:color="auto"/>
            <w:bottom w:val="none" w:sz="0" w:space="0" w:color="auto"/>
            <w:right w:val="none" w:sz="0" w:space="0" w:color="auto"/>
          </w:divBdr>
        </w:div>
        <w:div w:id="870801534">
          <w:marLeft w:val="640"/>
          <w:marRight w:val="0"/>
          <w:marTop w:val="0"/>
          <w:marBottom w:val="0"/>
          <w:divBdr>
            <w:top w:val="none" w:sz="0" w:space="0" w:color="auto"/>
            <w:left w:val="none" w:sz="0" w:space="0" w:color="auto"/>
            <w:bottom w:val="none" w:sz="0" w:space="0" w:color="auto"/>
            <w:right w:val="none" w:sz="0" w:space="0" w:color="auto"/>
          </w:divBdr>
        </w:div>
        <w:div w:id="1587230129">
          <w:marLeft w:val="640"/>
          <w:marRight w:val="0"/>
          <w:marTop w:val="0"/>
          <w:marBottom w:val="0"/>
          <w:divBdr>
            <w:top w:val="none" w:sz="0" w:space="0" w:color="auto"/>
            <w:left w:val="none" w:sz="0" w:space="0" w:color="auto"/>
            <w:bottom w:val="none" w:sz="0" w:space="0" w:color="auto"/>
            <w:right w:val="none" w:sz="0" w:space="0" w:color="auto"/>
          </w:divBdr>
        </w:div>
        <w:div w:id="1447043079">
          <w:marLeft w:val="640"/>
          <w:marRight w:val="0"/>
          <w:marTop w:val="0"/>
          <w:marBottom w:val="0"/>
          <w:divBdr>
            <w:top w:val="none" w:sz="0" w:space="0" w:color="auto"/>
            <w:left w:val="none" w:sz="0" w:space="0" w:color="auto"/>
            <w:bottom w:val="none" w:sz="0" w:space="0" w:color="auto"/>
            <w:right w:val="none" w:sz="0" w:space="0" w:color="auto"/>
          </w:divBdr>
        </w:div>
        <w:div w:id="1264847463">
          <w:marLeft w:val="640"/>
          <w:marRight w:val="0"/>
          <w:marTop w:val="0"/>
          <w:marBottom w:val="0"/>
          <w:divBdr>
            <w:top w:val="none" w:sz="0" w:space="0" w:color="auto"/>
            <w:left w:val="none" w:sz="0" w:space="0" w:color="auto"/>
            <w:bottom w:val="none" w:sz="0" w:space="0" w:color="auto"/>
            <w:right w:val="none" w:sz="0" w:space="0" w:color="auto"/>
          </w:divBdr>
        </w:div>
        <w:div w:id="652608612">
          <w:marLeft w:val="640"/>
          <w:marRight w:val="0"/>
          <w:marTop w:val="0"/>
          <w:marBottom w:val="0"/>
          <w:divBdr>
            <w:top w:val="none" w:sz="0" w:space="0" w:color="auto"/>
            <w:left w:val="none" w:sz="0" w:space="0" w:color="auto"/>
            <w:bottom w:val="none" w:sz="0" w:space="0" w:color="auto"/>
            <w:right w:val="none" w:sz="0" w:space="0" w:color="auto"/>
          </w:divBdr>
        </w:div>
        <w:div w:id="1869952482">
          <w:marLeft w:val="640"/>
          <w:marRight w:val="0"/>
          <w:marTop w:val="0"/>
          <w:marBottom w:val="0"/>
          <w:divBdr>
            <w:top w:val="none" w:sz="0" w:space="0" w:color="auto"/>
            <w:left w:val="none" w:sz="0" w:space="0" w:color="auto"/>
            <w:bottom w:val="none" w:sz="0" w:space="0" w:color="auto"/>
            <w:right w:val="none" w:sz="0" w:space="0" w:color="auto"/>
          </w:divBdr>
        </w:div>
        <w:div w:id="929393070">
          <w:marLeft w:val="640"/>
          <w:marRight w:val="0"/>
          <w:marTop w:val="0"/>
          <w:marBottom w:val="0"/>
          <w:divBdr>
            <w:top w:val="none" w:sz="0" w:space="0" w:color="auto"/>
            <w:left w:val="none" w:sz="0" w:space="0" w:color="auto"/>
            <w:bottom w:val="none" w:sz="0" w:space="0" w:color="auto"/>
            <w:right w:val="none" w:sz="0" w:space="0" w:color="auto"/>
          </w:divBdr>
        </w:div>
        <w:div w:id="1695307879">
          <w:marLeft w:val="640"/>
          <w:marRight w:val="0"/>
          <w:marTop w:val="0"/>
          <w:marBottom w:val="0"/>
          <w:divBdr>
            <w:top w:val="none" w:sz="0" w:space="0" w:color="auto"/>
            <w:left w:val="none" w:sz="0" w:space="0" w:color="auto"/>
            <w:bottom w:val="none" w:sz="0" w:space="0" w:color="auto"/>
            <w:right w:val="none" w:sz="0" w:space="0" w:color="auto"/>
          </w:divBdr>
        </w:div>
        <w:div w:id="380634465">
          <w:marLeft w:val="640"/>
          <w:marRight w:val="0"/>
          <w:marTop w:val="0"/>
          <w:marBottom w:val="0"/>
          <w:divBdr>
            <w:top w:val="none" w:sz="0" w:space="0" w:color="auto"/>
            <w:left w:val="none" w:sz="0" w:space="0" w:color="auto"/>
            <w:bottom w:val="none" w:sz="0" w:space="0" w:color="auto"/>
            <w:right w:val="none" w:sz="0" w:space="0" w:color="auto"/>
          </w:divBdr>
        </w:div>
        <w:div w:id="1519587625">
          <w:marLeft w:val="640"/>
          <w:marRight w:val="0"/>
          <w:marTop w:val="0"/>
          <w:marBottom w:val="0"/>
          <w:divBdr>
            <w:top w:val="none" w:sz="0" w:space="0" w:color="auto"/>
            <w:left w:val="none" w:sz="0" w:space="0" w:color="auto"/>
            <w:bottom w:val="none" w:sz="0" w:space="0" w:color="auto"/>
            <w:right w:val="none" w:sz="0" w:space="0" w:color="auto"/>
          </w:divBdr>
        </w:div>
        <w:div w:id="1643457874">
          <w:marLeft w:val="640"/>
          <w:marRight w:val="0"/>
          <w:marTop w:val="0"/>
          <w:marBottom w:val="0"/>
          <w:divBdr>
            <w:top w:val="none" w:sz="0" w:space="0" w:color="auto"/>
            <w:left w:val="none" w:sz="0" w:space="0" w:color="auto"/>
            <w:bottom w:val="none" w:sz="0" w:space="0" w:color="auto"/>
            <w:right w:val="none" w:sz="0" w:space="0" w:color="auto"/>
          </w:divBdr>
        </w:div>
        <w:div w:id="1022049246">
          <w:marLeft w:val="640"/>
          <w:marRight w:val="0"/>
          <w:marTop w:val="0"/>
          <w:marBottom w:val="0"/>
          <w:divBdr>
            <w:top w:val="none" w:sz="0" w:space="0" w:color="auto"/>
            <w:left w:val="none" w:sz="0" w:space="0" w:color="auto"/>
            <w:bottom w:val="none" w:sz="0" w:space="0" w:color="auto"/>
            <w:right w:val="none" w:sz="0" w:space="0" w:color="auto"/>
          </w:divBdr>
        </w:div>
        <w:div w:id="1238592252">
          <w:marLeft w:val="640"/>
          <w:marRight w:val="0"/>
          <w:marTop w:val="0"/>
          <w:marBottom w:val="0"/>
          <w:divBdr>
            <w:top w:val="none" w:sz="0" w:space="0" w:color="auto"/>
            <w:left w:val="none" w:sz="0" w:space="0" w:color="auto"/>
            <w:bottom w:val="none" w:sz="0" w:space="0" w:color="auto"/>
            <w:right w:val="none" w:sz="0" w:space="0" w:color="auto"/>
          </w:divBdr>
        </w:div>
        <w:div w:id="2047096056">
          <w:marLeft w:val="640"/>
          <w:marRight w:val="0"/>
          <w:marTop w:val="0"/>
          <w:marBottom w:val="0"/>
          <w:divBdr>
            <w:top w:val="none" w:sz="0" w:space="0" w:color="auto"/>
            <w:left w:val="none" w:sz="0" w:space="0" w:color="auto"/>
            <w:bottom w:val="none" w:sz="0" w:space="0" w:color="auto"/>
            <w:right w:val="none" w:sz="0" w:space="0" w:color="auto"/>
          </w:divBdr>
        </w:div>
        <w:div w:id="832602011">
          <w:marLeft w:val="640"/>
          <w:marRight w:val="0"/>
          <w:marTop w:val="0"/>
          <w:marBottom w:val="0"/>
          <w:divBdr>
            <w:top w:val="none" w:sz="0" w:space="0" w:color="auto"/>
            <w:left w:val="none" w:sz="0" w:space="0" w:color="auto"/>
            <w:bottom w:val="none" w:sz="0" w:space="0" w:color="auto"/>
            <w:right w:val="none" w:sz="0" w:space="0" w:color="auto"/>
          </w:divBdr>
        </w:div>
        <w:div w:id="452868936">
          <w:marLeft w:val="640"/>
          <w:marRight w:val="0"/>
          <w:marTop w:val="0"/>
          <w:marBottom w:val="0"/>
          <w:divBdr>
            <w:top w:val="none" w:sz="0" w:space="0" w:color="auto"/>
            <w:left w:val="none" w:sz="0" w:space="0" w:color="auto"/>
            <w:bottom w:val="none" w:sz="0" w:space="0" w:color="auto"/>
            <w:right w:val="none" w:sz="0" w:space="0" w:color="auto"/>
          </w:divBdr>
        </w:div>
        <w:div w:id="1471240950">
          <w:marLeft w:val="640"/>
          <w:marRight w:val="0"/>
          <w:marTop w:val="0"/>
          <w:marBottom w:val="0"/>
          <w:divBdr>
            <w:top w:val="none" w:sz="0" w:space="0" w:color="auto"/>
            <w:left w:val="none" w:sz="0" w:space="0" w:color="auto"/>
            <w:bottom w:val="none" w:sz="0" w:space="0" w:color="auto"/>
            <w:right w:val="none" w:sz="0" w:space="0" w:color="auto"/>
          </w:divBdr>
        </w:div>
        <w:div w:id="887227196">
          <w:marLeft w:val="640"/>
          <w:marRight w:val="0"/>
          <w:marTop w:val="0"/>
          <w:marBottom w:val="0"/>
          <w:divBdr>
            <w:top w:val="none" w:sz="0" w:space="0" w:color="auto"/>
            <w:left w:val="none" w:sz="0" w:space="0" w:color="auto"/>
            <w:bottom w:val="none" w:sz="0" w:space="0" w:color="auto"/>
            <w:right w:val="none" w:sz="0" w:space="0" w:color="auto"/>
          </w:divBdr>
        </w:div>
        <w:div w:id="373579339">
          <w:marLeft w:val="640"/>
          <w:marRight w:val="0"/>
          <w:marTop w:val="0"/>
          <w:marBottom w:val="0"/>
          <w:divBdr>
            <w:top w:val="none" w:sz="0" w:space="0" w:color="auto"/>
            <w:left w:val="none" w:sz="0" w:space="0" w:color="auto"/>
            <w:bottom w:val="none" w:sz="0" w:space="0" w:color="auto"/>
            <w:right w:val="none" w:sz="0" w:space="0" w:color="auto"/>
          </w:divBdr>
        </w:div>
        <w:div w:id="201216697">
          <w:marLeft w:val="640"/>
          <w:marRight w:val="0"/>
          <w:marTop w:val="0"/>
          <w:marBottom w:val="0"/>
          <w:divBdr>
            <w:top w:val="none" w:sz="0" w:space="0" w:color="auto"/>
            <w:left w:val="none" w:sz="0" w:space="0" w:color="auto"/>
            <w:bottom w:val="none" w:sz="0" w:space="0" w:color="auto"/>
            <w:right w:val="none" w:sz="0" w:space="0" w:color="auto"/>
          </w:divBdr>
        </w:div>
        <w:div w:id="479152869">
          <w:marLeft w:val="640"/>
          <w:marRight w:val="0"/>
          <w:marTop w:val="0"/>
          <w:marBottom w:val="0"/>
          <w:divBdr>
            <w:top w:val="none" w:sz="0" w:space="0" w:color="auto"/>
            <w:left w:val="none" w:sz="0" w:space="0" w:color="auto"/>
            <w:bottom w:val="none" w:sz="0" w:space="0" w:color="auto"/>
            <w:right w:val="none" w:sz="0" w:space="0" w:color="auto"/>
          </w:divBdr>
        </w:div>
        <w:div w:id="1110468144">
          <w:marLeft w:val="640"/>
          <w:marRight w:val="0"/>
          <w:marTop w:val="0"/>
          <w:marBottom w:val="0"/>
          <w:divBdr>
            <w:top w:val="none" w:sz="0" w:space="0" w:color="auto"/>
            <w:left w:val="none" w:sz="0" w:space="0" w:color="auto"/>
            <w:bottom w:val="none" w:sz="0" w:space="0" w:color="auto"/>
            <w:right w:val="none" w:sz="0" w:space="0" w:color="auto"/>
          </w:divBdr>
        </w:div>
        <w:div w:id="1909462585">
          <w:marLeft w:val="640"/>
          <w:marRight w:val="0"/>
          <w:marTop w:val="0"/>
          <w:marBottom w:val="0"/>
          <w:divBdr>
            <w:top w:val="none" w:sz="0" w:space="0" w:color="auto"/>
            <w:left w:val="none" w:sz="0" w:space="0" w:color="auto"/>
            <w:bottom w:val="none" w:sz="0" w:space="0" w:color="auto"/>
            <w:right w:val="none" w:sz="0" w:space="0" w:color="auto"/>
          </w:divBdr>
        </w:div>
        <w:div w:id="244725206">
          <w:marLeft w:val="640"/>
          <w:marRight w:val="0"/>
          <w:marTop w:val="0"/>
          <w:marBottom w:val="0"/>
          <w:divBdr>
            <w:top w:val="none" w:sz="0" w:space="0" w:color="auto"/>
            <w:left w:val="none" w:sz="0" w:space="0" w:color="auto"/>
            <w:bottom w:val="none" w:sz="0" w:space="0" w:color="auto"/>
            <w:right w:val="none" w:sz="0" w:space="0" w:color="auto"/>
          </w:divBdr>
        </w:div>
        <w:div w:id="1548762796">
          <w:marLeft w:val="640"/>
          <w:marRight w:val="0"/>
          <w:marTop w:val="0"/>
          <w:marBottom w:val="0"/>
          <w:divBdr>
            <w:top w:val="none" w:sz="0" w:space="0" w:color="auto"/>
            <w:left w:val="none" w:sz="0" w:space="0" w:color="auto"/>
            <w:bottom w:val="none" w:sz="0" w:space="0" w:color="auto"/>
            <w:right w:val="none" w:sz="0" w:space="0" w:color="auto"/>
          </w:divBdr>
        </w:div>
        <w:div w:id="1773890582">
          <w:marLeft w:val="640"/>
          <w:marRight w:val="0"/>
          <w:marTop w:val="0"/>
          <w:marBottom w:val="0"/>
          <w:divBdr>
            <w:top w:val="none" w:sz="0" w:space="0" w:color="auto"/>
            <w:left w:val="none" w:sz="0" w:space="0" w:color="auto"/>
            <w:bottom w:val="none" w:sz="0" w:space="0" w:color="auto"/>
            <w:right w:val="none" w:sz="0" w:space="0" w:color="auto"/>
          </w:divBdr>
        </w:div>
        <w:div w:id="516625887">
          <w:marLeft w:val="640"/>
          <w:marRight w:val="0"/>
          <w:marTop w:val="0"/>
          <w:marBottom w:val="0"/>
          <w:divBdr>
            <w:top w:val="none" w:sz="0" w:space="0" w:color="auto"/>
            <w:left w:val="none" w:sz="0" w:space="0" w:color="auto"/>
            <w:bottom w:val="none" w:sz="0" w:space="0" w:color="auto"/>
            <w:right w:val="none" w:sz="0" w:space="0" w:color="auto"/>
          </w:divBdr>
        </w:div>
        <w:div w:id="267978548">
          <w:marLeft w:val="640"/>
          <w:marRight w:val="0"/>
          <w:marTop w:val="0"/>
          <w:marBottom w:val="0"/>
          <w:divBdr>
            <w:top w:val="none" w:sz="0" w:space="0" w:color="auto"/>
            <w:left w:val="none" w:sz="0" w:space="0" w:color="auto"/>
            <w:bottom w:val="none" w:sz="0" w:space="0" w:color="auto"/>
            <w:right w:val="none" w:sz="0" w:space="0" w:color="auto"/>
          </w:divBdr>
        </w:div>
        <w:div w:id="1904634243">
          <w:marLeft w:val="640"/>
          <w:marRight w:val="0"/>
          <w:marTop w:val="0"/>
          <w:marBottom w:val="0"/>
          <w:divBdr>
            <w:top w:val="none" w:sz="0" w:space="0" w:color="auto"/>
            <w:left w:val="none" w:sz="0" w:space="0" w:color="auto"/>
            <w:bottom w:val="none" w:sz="0" w:space="0" w:color="auto"/>
            <w:right w:val="none" w:sz="0" w:space="0" w:color="auto"/>
          </w:divBdr>
        </w:div>
        <w:div w:id="1670137135">
          <w:marLeft w:val="640"/>
          <w:marRight w:val="0"/>
          <w:marTop w:val="0"/>
          <w:marBottom w:val="0"/>
          <w:divBdr>
            <w:top w:val="none" w:sz="0" w:space="0" w:color="auto"/>
            <w:left w:val="none" w:sz="0" w:space="0" w:color="auto"/>
            <w:bottom w:val="none" w:sz="0" w:space="0" w:color="auto"/>
            <w:right w:val="none" w:sz="0" w:space="0" w:color="auto"/>
          </w:divBdr>
        </w:div>
        <w:div w:id="954019071">
          <w:marLeft w:val="640"/>
          <w:marRight w:val="0"/>
          <w:marTop w:val="0"/>
          <w:marBottom w:val="0"/>
          <w:divBdr>
            <w:top w:val="none" w:sz="0" w:space="0" w:color="auto"/>
            <w:left w:val="none" w:sz="0" w:space="0" w:color="auto"/>
            <w:bottom w:val="none" w:sz="0" w:space="0" w:color="auto"/>
            <w:right w:val="none" w:sz="0" w:space="0" w:color="auto"/>
          </w:divBdr>
        </w:div>
        <w:div w:id="1496722426">
          <w:marLeft w:val="640"/>
          <w:marRight w:val="0"/>
          <w:marTop w:val="0"/>
          <w:marBottom w:val="0"/>
          <w:divBdr>
            <w:top w:val="none" w:sz="0" w:space="0" w:color="auto"/>
            <w:left w:val="none" w:sz="0" w:space="0" w:color="auto"/>
            <w:bottom w:val="none" w:sz="0" w:space="0" w:color="auto"/>
            <w:right w:val="none" w:sz="0" w:space="0" w:color="auto"/>
          </w:divBdr>
        </w:div>
        <w:div w:id="847673323">
          <w:marLeft w:val="640"/>
          <w:marRight w:val="0"/>
          <w:marTop w:val="0"/>
          <w:marBottom w:val="0"/>
          <w:divBdr>
            <w:top w:val="none" w:sz="0" w:space="0" w:color="auto"/>
            <w:left w:val="none" w:sz="0" w:space="0" w:color="auto"/>
            <w:bottom w:val="none" w:sz="0" w:space="0" w:color="auto"/>
            <w:right w:val="none" w:sz="0" w:space="0" w:color="auto"/>
          </w:divBdr>
        </w:div>
        <w:div w:id="649022767">
          <w:marLeft w:val="640"/>
          <w:marRight w:val="0"/>
          <w:marTop w:val="0"/>
          <w:marBottom w:val="0"/>
          <w:divBdr>
            <w:top w:val="none" w:sz="0" w:space="0" w:color="auto"/>
            <w:left w:val="none" w:sz="0" w:space="0" w:color="auto"/>
            <w:bottom w:val="none" w:sz="0" w:space="0" w:color="auto"/>
            <w:right w:val="none" w:sz="0" w:space="0" w:color="auto"/>
          </w:divBdr>
        </w:div>
        <w:div w:id="481431708">
          <w:marLeft w:val="640"/>
          <w:marRight w:val="0"/>
          <w:marTop w:val="0"/>
          <w:marBottom w:val="0"/>
          <w:divBdr>
            <w:top w:val="none" w:sz="0" w:space="0" w:color="auto"/>
            <w:left w:val="none" w:sz="0" w:space="0" w:color="auto"/>
            <w:bottom w:val="none" w:sz="0" w:space="0" w:color="auto"/>
            <w:right w:val="none" w:sz="0" w:space="0" w:color="auto"/>
          </w:divBdr>
        </w:div>
        <w:div w:id="792215738">
          <w:marLeft w:val="640"/>
          <w:marRight w:val="0"/>
          <w:marTop w:val="0"/>
          <w:marBottom w:val="0"/>
          <w:divBdr>
            <w:top w:val="none" w:sz="0" w:space="0" w:color="auto"/>
            <w:left w:val="none" w:sz="0" w:space="0" w:color="auto"/>
            <w:bottom w:val="none" w:sz="0" w:space="0" w:color="auto"/>
            <w:right w:val="none" w:sz="0" w:space="0" w:color="auto"/>
          </w:divBdr>
        </w:div>
        <w:div w:id="1138650375">
          <w:marLeft w:val="640"/>
          <w:marRight w:val="0"/>
          <w:marTop w:val="0"/>
          <w:marBottom w:val="0"/>
          <w:divBdr>
            <w:top w:val="none" w:sz="0" w:space="0" w:color="auto"/>
            <w:left w:val="none" w:sz="0" w:space="0" w:color="auto"/>
            <w:bottom w:val="none" w:sz="0" w:space="0" w:color="auto"/>
            <w:right w:val="none" w:sz="0" w:space="0" w:color="auto"/>
          </w:divBdr>
        </w:div>
        <w:div w:id="1477917594">
          <w:marLeft w:val="640"/>
          <w:marRight w:val="0"/>
          <w:marTop w:val="0"/>
          <w:marBottom w:val="0"/>
          <w:divBdr>
            <w:top w:val="none" w:sz="0" w:space="0" w:color="auto"/>
            <w:left w:val="none" w:sz="0" w:space="0" w:color="auto"/>
            <w:bottom w:val="none" w:sz="0" w:space="0" w:color="auto"/>
            <w:right w:val="none" w:sz="0" w:space="0" w:color="auto"/>
          </w:divBdr>
        </w:div>
        <w:div w:id="463546293">
          <w:marLeft w:val="640"/>
          <w:marRight w:val="0"/>
          <w:marTop w:val="0"/>
          <w:marBottom w:val="0"/>
          <w:divBdr>
            <w:top w:val="none" w:sz="0" w:space="0" w:color="auto"/>
            <w:left w:val="none" w:sz="0" w:space="0" w:color="auto"/>
            <w:bottom w:val="none" w:sz="0" w:space="0" w:color="auto"/>
            <w:right w:val="none" w:sz="0" w:space="0" w:color="auto"/>
          </w:divBdr>
        </w:div>
        <w:div w:id="1308166172">
          <w:marLeft w:val="640"/>
          <w:marRight w:val="0"/>
          <w:marTop w:val="0"/>
          <w:marBottom w:val="0"/>
          <w:divBdr>
            <w:top w:val="none" w:sz="0" w:space="0" w:color="auto"/>
            <w:left w:val="none" w:sz="0" w:space="0" w:color="auto"/>
            <w:bottom w:val="none" w:sz="0" w:space="0" w:color="auto"/>
            <w:right w:val="none" w:sz="0" w:space="0" w:color="auto"/>
          </w:divBdr>
        </w:div>
        <w:div w:id="367528924">
          <w:marLeft w:val="640"/>
          <w:marRight w:val="0"/>
          <w:marTop w:val="0"/>
          <w:marBottom w:val="0"/>
          <w:divBdr>
            <w:top w:val="none" w:sz="0" w:space="0" w:color="auto"/>
            <w:left w:val="none" w:sz="0" w:space="0" w:color="auto"/>
            <w:bottom w:val="none" w:sz="0" w:space="0" w:color="auto"/>
            <w:right w:val="none" w:sz="0" w:space="0" w:color="auto"/>
          </w:divBdr>
        </w:div>
        <w:div w:id="316768176">
          <w:marLeft w:val="640"/>
          <w:marRight w:val="0"/>
          <w:marTop w:val="0"/>
          <w:marBottom w:val="0"/>
          <w:divBdr>
            <w:top w:val="none" w:sz="0" w:space="0" w:color="auto"/>
            <w:left w:val="none" w:sz="0" w:space="0" w:color="auto"/>
            <w:bottom w:val="none" w:sz="0" w:space="0" w:color="auto"/>
            <w:right w:val="none" w:sz="0" w:space="0" w:color="auto"/>
          </w:divBdr>
        </w:div>
        <w:div w:id="1138112579">
          <w:marLeft w:val="640"/>
          <w:marRight w:val="0"/>
          <w:marTop w:val="0"/>
          <w:marBottom w:val="0"/>
          <w:divBdr>
            <w:top w:val="none" w:sz="0" w:space="0" w:color="auto"/>
            <w:left w:val="none" w:sz="0" w:space="0" w:color="auto"/>
            <w:bottom w:val="none" w:sz="0" w:space="0" w:color="auto"/>
            <w:right w:val="none" w:sz="0" w:space="0" w:color="auto"/>
          </w:divBdr>
        </w:div>
        <w:div w:id="90859712">
          <w:marLeft w:val="640"/>
          <w:marRight w:val="0"/>
          <w:marTop w:val="0"/>
          <w:marBottom w:val="0"/>
          <w:divBdr>
            <w:top w:val="none" w:sz="0" w:space="0" w:color="auto"/>
            <w:left w:val="none" w:sz="0" w:space="0" w:color="auto"/>
            <w:bottom w:val="none" w:sz="0" w:space="0" w:color="auto"/>
            <w:right w:val="none" w:sz="0" w:space="0" w:color="auto"/>
          </w:divBdr>
        </w:div>
        <w:div w:id="597715648">
          <w:marLeft w:val="640"/>
          <w:marRight w:val="0"/>
          <w:marTop w:val="0"/>
          <w:marBottom w:val="0"/>
          <w:divBdr>
            <w:top w:val="none" w:sz="0" w:space="0" w:color="auto"/>
            <w:left w:val="none" w:sz="0" w:space="0" w:color="auto"/>
            <w:bottom w:val="none" w:sz="0" w:space="0" w:color="auto"/>
            <w:right w:val="none" w:sz="0" w:space="0" w:color="auto"/>
          </w:divBdr>
        </w:div>
        <w:div w:id="2015380291">
          <w:marLeft w:val="640"/>
          <w:marRight w:val="0"/>
          <w:marTop w:val="0"/>
          <w:marBottom w:val="0"/>
          <w:divBdr>
            <w:top w:val="none" w:sz="0" w:space="0" w:color="auto"/>
            <w:left w:val="none" w:sz="0" w:space="0" w:color="auto"/>
            <w:bottom w:val="none" w:sz="0" w:space="0" w:color="auto"/>
            <w:right w:val="none" w:sz="0" w:space="0" w:color="auto"/>
          </w:divBdr>
        </w:div>
        <w:div w:id="224924402">
          <w:marLeft w:val="640"/>
          <w:marRight w:val="0"/>
          <w:marTop w:val="0"/>
          <w:marBottom w:val="0"/>
          <w:divBdr>
            <w:top w:val="none" w:sz="0" w:space="0" w:color="auto"/>
            <w:left w:val="none" w:sz="0" w:space="0" w:color="auto"/>
            <w:bottom w:val="none" w:sz="0" w:space="0" w:color="auto"/>
            <w:right w:val="none" w:sz="0" w:space="0" w:color="auto"/>
          </w:divBdr>
        </w:div>
        <w:div w:id="1810828836">
          <w:marLeft w:val="640"/>
          <w:marRight w:val="0"/>
          <w:marTop w:val="0"/>
          <w:marBottom w:val="0"/>
          <w:divBdr>
            <w:top w:val="none" w:sz="0" w:space="0" w:color="auto"/>
            <w:left w:val="none" w:sz="0" w:space="0" w:color="auto"/>
            <w:bottom w:val="none" w:sz="0" w:space="0" w:color="auto"/>
            <w:right w:val="none" w:sz="0" w:space="0" w:color="auto"/>
          </w:divBdr>
        </w:div>
        <w:div w:id="2087605034">
          <w:marLeft w:val="640"/>
          <w:marRight w:val="0"/>
          <w:marTop w:val="0"/>
          <w:marBottom w:val="0"/>
          <w:divBdr>
            <w:top w:val="none" w:sz="0" w:space="0" w:color="auto"/>
            <w:left w:val="none" w:sz="0" w:space="0" w:color="auto"/>
            <w:bottom w:val="none" w:sz="0" w:space="0" w:color="auto"/>
            <w:right w:val="none" w:sz="0" w:space="0" w:color="auto"/>
          </w:divBdr>
        </w:div>
        <w:div w:id="75054131">
          <w:marLeft w:val="640"/>
          <w:marRight w:val="0"/>
          <w:marTop w:val="0"/>
          <w:marBottom w:val="0"/>
          <w:divBdr>
            <w:top w:val="none" w:sz="0" w:space="0" w:color="auto"/>
            <w:left w:val="none" w:sz="0" w:space="0" w:color="auto"/>
            <w:bottom w:val="none" w:sz="0" w:space="0" w:color="auto"/>
            <w:right w:val="none" w:sz="0" w:space="0" w:color="auto"/>
          </w:divBdr>
        </w:div>
        <w:div w:id="72506421">
          <w:marLeft w:val="640"/>
          <w:marRight w:val="0"/>
          <w:marTop w:val="0"/>
          <w:marBottom w:val="0"/>
          <w:divBdr>
            <w:top w:val="none" w:sz="0" w:space="0" w:color="auto"/>
            <w:left w:val="none" w:sz="0" w:space="0" w:color="auto"/>
            <w:bottom w:val="none" w:sz="0" w:space="0" w:color="auto"/>
            <w:right w:val="none" w:sz="0" w:space="0" w:color="auto"/>
          </w:divBdr>
        </w:div>
        <w:div w:id="263849380">
          <w:marLeft w:val="640"/>
          <w:marRight w:val="0"/>
          <w:marTop w:val="0"/>
          <w:marBottom w:val="0"/>
          <w:divBdr>
            <w:top w:val="none" w:sz="0" w:space="0" w:color="auto"/>
            <w:left w:val="none" w:sz="0" w:space="0" w:color="auto"/>
            <w:bottom w:val="none" w:sz="0" w:space="0" w:color="auto"/>
            <w:right w:val="none" w:sz="0" w:space="0" w:color="auto"/>
          </w:divBdr>
        </w:div>
        <w:div w:id="1796481110">
          <w:marLeft w:val="640"/>
          <w:marRight w:val="0"/>
          <w:marTop w:val="0"/>
          <w:marBottom w:val="0"/>
          <w:divBdr>
            <w:top w:val="none" w:sz="0" w:space="0" w:color="auto"/>
            <w:left w:val="none" w:sz="0" w:space="0" w:color="auto"/>
            <w:bottom w:val="none" w:sz="0" w:space="0" w:color="auto"/>
            <w:right w:val="none" w:sz="0" w:space="0" w:color="auto"/>
          </w:divBdr>
        </w:div>
        <w:div w:id="552427969">
          <w:marLeft w:val="640"/>
          <w:marRight w:val="0"/>
          <w:marTop w:val="0"/>
          <w:marBottom w:val="0"/>
          <w:divBdr>
            <w:top w:val="none" w:sz="0" w:space="0" w:color="auto"/>
            <w:left w:val="none" w:sz="0" w:space="0" w:color="auto"/>
            <w:bottom w:val="none" w:sz="0" w:space="0" w:color="auto"/>
            <w:right w:val="none" w:sz="0" w:space="0" w:color="auto"/>
          </w:divBdr>
        </w:div>
        <w:div w:id="1294865699">
          <w:marLeft w:val="640"/>
          <w:marRight w:val="0"/>
          <w:marTop w:val="0"/>
          <w:marBottom w:val="0"/>
          <w:divBdr>
            <w:top w:val="none" w:sz="0" w:space="0" w:color="auto"/>
            <w:left w:val="none" w:sz="0" w:space="0" w:color="auto"/>
            <w:bottom w:val="none" w:sz="0" w:space="0" w:color="auto"/>
            <w:right w:val="none" w:sz="0" w:space="0" w:color="auto"/>
          </w:divBdr>
        </w:div>
        <w:div w:id="2052538024">
          <w:marLeft w:val="640"/>
          <w:marRight w:val="0"/>
          <w:marTop w:val="0"/>
          <w:marBottom w:val="0"/>
          <w:divBdr>
            <w:top w:val="none" w:sz="0" w:space="0" w:color="auto"/>
            <w:left w:val="none" w:sz="0" w:space="0" w:color="auto"/>
            <w:bottom w:val="none" w:sz="0" w:space="0" w:color="auto"/>
            <w:right w:val="none" w:sz="0" w:space="0" w:color="auto"/>
          </w:divBdr>
        </w:div>
        <w:div w:id="992753379">
          <w:marLeft w:val="640"/>
          <w:marRight w:val="0"/>
          <w:marTop w:val="0"/>
          <w:marBottom w:val="0"/>
          <w:divBdr>
            <w:top w:val="none" w:sz="0" w:space="0" w:color="auto"/>
            <w:left w:val="none" w:sz="0" w:space="0" w:color="auto"/>
            <w:bottom w:val="none" w:sz="0" w:space="0" w:color="auto"/>
            <w:right w:val="none" w:sz="0" w:space="0" w:color="auto"/>
          </w:divBdr>
        </w:div>
        <w:div w:id="850606368">
          <w:marLeft w:val="640"/>
          <w:marRight w:val="0"/>
          <w:marTop w:val="0"/>
          <w:marBottom w:val="0"/>
          <w:divBdr>
            <w:top w:val="none" w:sz="0" w:space="0" w:color="auto"/>
            <w:left w:val="none" w:sz="0" w:space="0" w:color="auto"/>
            <w:bottom w:val="none" w:sz="0" w:space="0" w:color="auto"/>
            <w:right w:val="none" w:sz="0" w:space="0" w:color="auto"/>
          </w:divBdr>
        </w:div>
        <w:div w:id="243682263">
          <w:marLeft w:val="640"/>
          <w:marRight w:val="0"/>
          <w:marTop w:val="0"/>
          <w:marBottom w:val="0"/>
          <w:divBdr>
            <w:top w:val="none" w:sz="0" w:space="0" w:color="auto"/>
            <w:left w:val="none" w:sz="0" w:space="0" w:color="auto"/>
            <w:bottom w:val="none" w:sz="0" w:space="0" w:color="auto"/>
            <w:right w:val="none" w:sz="0" w:space="0" w:color="auto"/>
          </w:divBdr>
        </w:div>
        <w:div w:id="152911821">
          <w:marLeft w:val="640"/>
          <w:marRight w:val="0"/>
          <w:marTop w:val="0"/>
          <w:marBottom w:val="0"/>
          <w:divBdr>
            <w:top w:val="none" w:sz="0" w:space="0" w:color="auto"/>
            <w:left w:val="none" w:sz="0" w:space="0" w:color="auto"/>
            <w:bottom w:val="none" w:sz="0" w:space="0" w:color="auto"/>
            <w:right w:val="none" w:sz="0" w:space="0" w:color="auto"/>
          </w:divBdr>
        </w:div>
        <w:div w:id="732891441">
          <w:marLeft w:val="640"/>
          <w:marRight w:val="0"/>
          <w:marTop w:val="0"/>
          <w:marBottom w:val="0"/>
          <w:divBdr>
            <w:top w:val="none" w:sz="0" w:space="0" w:color="auto"/>
            <w:left w:val="none" w:sz="0" w:space="0" w:color="auto"/>
            <w:bottom w:val="none" w:sz="0" w:space="0" w:color="auto"/>
            <w:right w:val="none" w:sz="0" w:space="0" w:color="auto"/>
          </w:divBdr>
        </w:div>
        <w:div w:id="795177778">
          <w:marLeft w:val="640"/>
          <w:marRight w:val="0"/>
          <w:marTop w:val="0"/>
          <w:marBottom w:val="0"/>
          <w:divBdr>
            <w:top w:val="none" w:sz="0" w:space="0" w:color="auto"/>
            <w:left w:val="none" w:sz="0" w:space="0" w:color="auto"/>
            <w:bottom w:val="none" w:sz="0" w:space="0" w:color="auto"/>
            <w:right w:val="none" w:sz="0" w:space="0" w:color="auto"/>
          </w:divBdr>
        </w:div>
        <w:div w:id="1673795970">
          <w:marLeft w:val="640"/>
          <w:marRight w:val="0"/>
          <w:marTop w:val="0"/>
          <w:marBottom w:val="0"/>
          <w:divBdr>
            <w:top w:val="none" w:sz="0" w:space="0" w:color="auto"/>
            <w:left w:val="none" w:sz="0" w:space="0" w:color="auto"/>
            <w:bottom w:val="none" w:sz="0" w:space="0" w:color="auto"/>
            <w:right w:val="none" w:sz="0" w:space="0" w:color="auto"/>
          </w:divBdr>
        </w:div>
        <w:div w:id="643897034">
          <w:marLeft w:val="640"/>
          <w:marRight w:val="0"/>
          <w:marTop w:val="0"/>
          <w:marBottom w:val="0"/>
          <w:divBdr>
            <w:top w:val="none" w:sz="0" w:space="0" w:color="auto"/>
            <w:left w:val="none" w:sz="0" w:space="0" w:color="auto"/>
            <w:bottom w:val="none" w:sz="0" w:space="0" w:color="auto"/>
            <w:right w:val="none" w:sz="0" w:space="0" w:color="auto"/>
          </w:divBdr>
        </w:div>
        <w:div w:id="1258560321">
          <w:marLeft w:val="640"/>
          <w:marRight w:val="0"/>
          <w:marTop w:val="0"/>
          <w:marBottom w:val="0"/>
          <w:divBdr>
            <w:top w:val="none" w:sz="0" w:space="0" w:color="auto"/>
            <w:left w:val="none" w:sz="0" w:space="0" w:color="auto"/>
            <w:bottom w:val="none" w:sz="0" w:space="0" w:color="auto"/>
            <w:right w:val="none" w:sz="0" w:space="0" w:color="auto"/>
          </w:divBdr>
        </w:div>
        <w:div w:id="422337694">
          <w:marLeft w:val="640"/>
          <w:marRight w:val="0"/>
          <w:marTop w:val="0"/>
          <w:marBottom w:val="0"/>
          <w:divBdr>
            <w:top w:val="none" w:sz="0" w:space="0" w:color="auto"/>
            <w:left w:val="none" w:sz="0" w:space="0" w:color="auto"/>
            <w:bottom w:val="none" w:sz="0" w:space="0" w:color="auto"/>
            <w:right w:val="none" w:sz="0" w:space="0" w:color="auto"/>
          </w:divBdr>
        </w:div>
        <w:div w:id="721944781">
          <w:marLeft w:val="640"/>
          <w:marRight w:val="0"/>
          <w:marTop w:val="0"/>
          <w:marBottom w:val="0"/>
          <w:divBdr>
            <w:top w:val="none" w:sz="0" w:space="0" w:color="auto"/>
            <w:left w:val="none" w:sz="0" w:space="0" w:color="auto"/>
            <w:bottom w:val="none" w:sz="0" w:space="0" w:color="auto"/>
            <w:right w:val="none" w:sz="0" w:space="0" w:color="auto"/>
          </w:divBdr>
        </w:div>
        <w:div w:id="1060056678">
          <w:marLeft w:val="640"/>
          <w:marRight w:val="0"/>
          <w:marTop w:val="0"/>
          <w:marBottom w:val="0"/>
          <w:divBdr>
            <w:top w:val="none" w:sz="0" w:space="0" w:color="auto"/>
            <w:left w:val="none" w:sz="0" w:space="0" w:color="auto"/>
            <w:bottom w:val="none" w:sz="0" w:space="0" w:color="auto"/>
            <w:right w:val="none" w:sz="0" w:space="0" w:color="auto"/>
          </w:divBdr>
        </w:div>
        <w:div w:id="642930118">
          <w:marLeft w:val="640"/>
          <w:marRight w:val="0"/>
          <w:marTop w:val="0"/>
          <w:marBottom w:val="0"/>
          <w:divBdr>
            <w:top w:val="none" w:sz="0" w:space="0" w:color="auto"/>
            <w:left w:val="none" w:sz="0" w:space="0" w:color="auto"/>
            <w:bottom w:val="none" w:sz="0" w:space="0" w:color="auto"/>
            <w:right w:val="none" w:sz="0" w:space="0" w:color="auto"/>
          </w:divBdr>
        </w:div>
        <w:div w:id="1059287376">
          <w:marLeft w:val="640"/>
          <w:marRight w:val="0"/>
          <w:marTop w:val="0"/>
          <w:marBottom w:val="0"/>
          <w:divBdr>
            <w:top w:val="none" w:sz="0" w:space="0" w:color="auto"/>
            <w:left w:val="none" w:sz="0" w:space="0" w:color="auto"/>
            <w:bottom w:val="none" w:sz="0" w:space="0" w:color="auto"/>
            <w:right w:val="none" w:sz="0" w:space="0" w:color="auto"/>
          </w:divBdr>
        </w:div>
        <w:div w:id="653872944">
          <w:marLeft w:val="640"/>
          <w:marRight w:val="0"/>
          <w:marTop w:val="0"/>
          <w:marBottom w:val="0"/>
          <w:divBdr>
            <w:top w:val="none" w:sz="0" w:space="0" w:color="auto"/>
            <w:left w:val="none" w:sz="0" w:space="0" w:color="auto"/>
            <w:bottom w:val="none" w:sz="0" w:space="0" w:color="auto"/>
            <w:right w:val="none" w:sz="0" w:space="0" w:color="auto"/>
          </w:divBdr>
        </w:div>
        <w:div w:id="193466481">
          <w:marLeft w:val="640"/>
          <w:marRight w:val="0"/>
          <w:marTop w:val="0"/>
          <w:marBottom w:val="0"/>
          <w:divBdr>
            <w:top w:val="none" w:sz="0" w:space="0" w:color="auto"/>
            <w:left w:val="none" w:sz="0" w:space="0" w:color="auto"/>
            <w:bottom w:val="none" w:sz="0" w:space="0" w:color="auto"/>
            <w:right w:val="none" w:sz="0" w:space="0" w:color="auto"/>
          </w:divBdr>
        </w:div>
        <w:div w:id="1383021951">
          <w:marLeft w:val="640"/>
          <w:marRight w:val="0"/>
          <w:marTop w:val="0"/>
          <w:marBottom w:val="0"/>
          <w:divBdr>
            <w:top w:val="none" w:sz="0" w:space="0" w:color="auto"/>
            <w:left w:val="none" w:sz="0" w:space="0" w:color="auto"/>
            <w:bottom w:val="none" w:sz="0" w:space="0" w:color="auto"/>
            <w:right w:val="none" w:sz="0" w:space="0" w:color="auto"/>
          </w:divBdr>
        </w:div>
        <w:div w:id="1555969998">
          <w:marLeft w:val="640"/>
          <w:marRight w:val="0"/>
          <w:marTop w:val="0"/>
          <w:marBottom w:val="0"/>
          <w:divBdr>
            <w:top w:val="none" w:sz="0" w:space="0" w:color="auto"/>
            <w:left w:val="none" w:sz="0" w:space="0" w:color="auto"/>
            <w:bottom w:val="none" w:sz="0" w:space="0" w:color="auto"/>
            <w:right w:val="none" w:sz="0" w:space="0" w:color="auto"/>
          </w:divBdr>
        </w:div>
        <w:div w:id="2097629449">
          <w:marLeft w:val="640"/>
          <w:marRight w:val="0"/>
          <w:marTop w:val="0"/>
          <w:marBottom w:val="0"/>
          <w:divBdr>
            <w:top w:val="none" w:sz="0" w:space="0" w:color="auto"/>
            <w:left w:val="none" w:sz="0" w:space="0" w:color="auto"/>
            <w:bottom w:val="none" w:sz="0" w:space="0" w:color="auto"/>
            <w:right w:val="none" w:sz="0" w:space="0" w:color="auto"/>
          </w:divBdr>
        </w:div>
        <w:div w:id="1857957338">
          <w:marLeft w:val="640"/>
          <w:marRight w:val="0"/>
          <w:marTop w:val="0"/>
          <w:marBottom w:val="0"/>
          <w:divBdr>
            <w:top w:val="none" w:sz="0" w:space="0" w:color="auto"/>
            <w:left w:val="none" w:sz="0" w:space="0" w:color="auto"/>
            <w:bottom w:val="none" w:sz="0" w:space="0" w:color="auto"/>
            <w:right w:val="none" w:sz="0" w:space="0" w:color="auto"/>
          </w:divBdr>
        </w:div>
        <w:div w:id="684134135">
          <w:marLeft w:val="640"/>
          <w:marRight w:val="0"/>
          <w:marTop w:val="0"/>
          <w:marBottom w:val="0"/>
          <w:divBdr>
            <w:top w:val="none" w:sz="0" w:space="0" w:color="auto"/>
            <w:left w:val="none" w:sz="0" w:space="0" w:color="auto"/>
            <w:bottom w:val="none" w:sz="0" w:space="0" w:color="auto"/>
            <w:right w:val="none" w:sz="0" w:space="0" w:color="auto"/>
          </w:divBdr>
        </w:div>
        <w:div w:id="905804519">
          <w:marLeft w:val="640"/>
          <w:marRight w:val="0"/>
          <w:marTop w:val="0"/>
          <w:marBottom w:val="0"/>
          <w:divBdr>
            <w:top w:val="none" w:sz="0" w:space="0" w:color="auto"/>
            <w:left w:val="none" w:sz="0" w:space="0" w:color="auto"/>
            <w:bottom w:val="none" w:sz="0" w:space="0" w:color="auto"/>
            <w:right w:val="none" w:sz="0" w:space="0" w:color="auto"/>
          </w:divBdr>
        </w:div>
        <w:div w:id="601299862">
          <w:marLeft w:val="640"/>
          <w:marRight w:val="0"/>
          <w:marTop w:val="0"/>
          <w:marBottom w:val="0"/>
          <w:divBdr>
            <w:top w:val="none" w:sz="0" w:space="0" w:color="auto"/>
            <w:left w:val="none" w:sz="0" w:space="0" w:color="auto"/>
            <w:bottom w:val="none" w:sz="0" w:space="0" w:color="auto"/>
            <w:right w:val="none" w:sz="0" w:space="0" w:color="auto"/>
          </w:divBdr>
        </w:div>
        <w:div w:id="1633247938">
          <w:marLeft w:val="640"/>
          <w:marRight w:val="0"/>
          <w:marTop w:val="0"/>
          <w:marBottom w:val="0"/>
          <w:divBdr>
            <w:top w:val="none" w:sz="0" w:space="0" w:color="auto"/>
            <w:left w:val="none" w:sz="0" w:space="0" w:color="auto"/>
            <w:bottom w:val="none" w:sz="0" w:space="0" w:color="auto"/>
            <w:right w:val="none" w:sz="0" w:space="0" w:color="auto"/>
          </w:divBdr>
        </w:div>
        <w:div w:id="1679842915">
          <w:marLeft w:val="640"/>
          <w:marRight w:val="0"/>
          <w:marTop w:val="0"/>
          <w:marBottom w:val="0"/>
          <w:divBdr>
            <w:top w:val="none" w:sz="0" w:space="0" w:color="auto"/>
            <w:left w:val="none" w:sz="0" w:space="0" w:color="auto"/>
            <w:bottom w:val="none" w:sz="0" w:space="0" w:color="auto"/>
            <w:right w:val="none" w:sz="0" w:space="0" w:color="auto"/>
          </w:divBdr>
        </w:div>
        <w:div w:id="623922645">
          <w:marLeft w:val="640"/>
          <w:marRight w:val="0"/>
          <w:marTop w:val="0"/>
          <w:marBottom w:val="0"/>
          <w:divBdr>
            <w:top w:val="none" w:sz="0" w:space="0" w:color="auto"/>
            <w:left w:val="none" w:sz="0" w:space="0" w:color="auto"/>
            <w:bottom w:val="none" w:sz="0" w:space="0" w:color="auto"/>
            <w:right w:val="none" w:sz="0" w:space="0" w:color="auto"/>
          </w:divBdr>
        </w:div>
        <w:div w:id="49379325">
          <w:marLeft w:val="640"/>
          <w:marRight w:val="0"/>
          <w:marTop w:val="0"/>
          <w:marBottom w:val="0"/>
          <w:divBdr>
            <w:top w:val="none" w:sz="0" w:space="0" w:color="auto"/>
            <w:left w:val="none" w:sz="0" w:space="0" w:color="auto"/>
            <w:bottom w:val="none" w:sz="0" w:space="0" w:color="auto"/>
            <w:right w:val="none" w:sz="0" w:space="0" w:color="auto"/>
          </w:divBdr>
        </w:div>
        <w:div w:id="1443500326">
          <w:marLeft w:val="640"/>
          <w:marRight w:val="0"/>
          <w:marTop w:val="0"/>
          <w:marBottom w:val="0"/>
          <w:divBdr>
            <w:top w:val="none" w:sz="0" w:space="0" w:color="auto"/>
            <w:left w:val="none" w:sz="0" w:space="0" w:color="auto"/>
            <w:bottom w:val="none" w:sz="0" w:space="0" w:color="auto"/>
            <w:right w:val="none" w:sz="0" w:space="0" w:color="auto"/>
          </w:divBdr>
        </w:div>
        <w:div w:id="1698196235">
          <w:marLeft w:val="640"/>
          <w:marRight w:val="0"/>
          <w:marTop w:val="0"/>
          <w:marBottom w:val="0"/>
          <w:divBdr>
            <w:top w:val="none" w:sz="0" w:space="0" w:color="auto"/>
            <w:left w:val="none" w:sz="0" w:space="0" w:color="auto"/>
            <w:bottom w:val="none" w:sz="0" w:space="0" w:color="auto"/>
            <w:right w:val="none" w:sz="0" w:space="0" w:color="auto"/>
          </w:divBdr>
        </w:div>
        <w:div w:id="719404126">
          <w:marLeft w:val="640"/>
          <w:marRight w:val="0"/>
          <w:marTop w:val="0"/>
          <w:marBottom w:val="0"/>
          <w:divBdr>
            <w:top w:val="none" w:sz="0" w:space="0" w:color="auto"/>
            <w:left w:val="none" w:sz="0" w:space="0" w:color="auto"/>
            <w:bottom w:val="none" w:sz="0" w:space="0" w:color="auto"/>
            <w:right w:val="none" w:sz="0" w:space="0" w:color="auto"/>
          </w:divBdr>
        </w:div>
        <w:div w:id="128522840">
          <w:marLeft w:val="640"/>
          <w:marRight w:val="0"/>
          <w:marTop w:val="0"/>
          <w:marBottom w:val="0"/>
          <w:divBdr>
            <w:top w:val="none" w:sz="0" w:space="0" w:color="auto"/>
            <w:left w:val="none" w:sz="0" w:space="0" w:color="auto"/>
            <w:bottom w:val="none" w:sz="0" w:space="0" w:color="auto"/>
            <w:right w:val="none" w:sz="0" w:space="0" w:color="auto"/>
          </w:divBdr>
        </w:div>
        <w:div w:id="1050887724">
          <w:marLeft w:val="640"/>
          <w:marRight w:val="0"/>
          <w:marTop w:val="0"/>
          <w:marBottom w:val="0"/>
          <w:divBdr>
            <w:top w:val="none" w:sz="0" w:space="0" w:color="auto"/>
            <w:left w:val="none" w:sz="0" w:space="0" w:color="auto"/>
            <w:bottom w:val="none" w:sz="0" w:space="0" w:color="auto"/>
            <w:right w:val="none" w:sz="0" w:space="0" w:color="auto"/>
          </w:divBdr>
        </w:div>
        <w:div w:id="818419029">
          <w:marLeft w:val="640"/>
          <w:marRight w:val="0"/>
          <w:marTop w:val="0"/>
          <w:marBottom w:val="0"/>
          <w:divBdr>
            <w:top w:val="none" w:sz="0" w:space="0" w:color="auto"/>
            <w:left w:val="none" w:sz="0" w:space="0" w:color="auto"/>
            <w:bottom w:val="none" w:sz="0" w:space="0" w:color="auto"/>
            <w:right w:val="none" w:sz="0" w:space="0" w:color="auto"/>
          </w:divBdr>
        </w:div>
        <w:div w:id="2001619283">
          <w:marLeft w:val="640"/>
          <w:marRight w:val="0"/>
          <w:marTop w:val="0"/>
          <w:marBottom w:val="0"/>
          <w:divBdr>
            <w:top w:val="none" w:sz="0" w:space="0" w:color="auto"/>
            <w:left w:val="none" w:sz="0" w:space="0" w:color="auto"/>
            <w:bottom w:val="none" w:sz="0" w:space="0" w:color="auto"/>
            <w:right w:val="none" w:sz="0" w:space="0" w:color="auto"/>
          </w:divBdr>
        </w:div>
        <w:div w:id="265620382">
          <w:marLeft w:val="640"/>
          <w:marRight w:val="0"/>
          <w:marTop w:val="0"/>
          <w:marBottom w:val="0"/>
          <w:divBdr>
            <w:top w:val="none" w:sz="0" w:space="0" w:color="auto"/>
            <w:left w:val="none" w:sz="0" w:space="0" w:color="auto"/>
            <w:bottom w:val="none" w:sz="0" w:space="0" w:color="auto"/>
            <w:right w:val="none" w:sz="0" w:space="0" w:color="auto"/>
          </w:divBdr>
        </w:div>
        <w:div w:id="1046880313">
          <w:marLeft w:val="640"/>
          <w:marRight w:val="0"/>
          <w:marTop w:val="0"/>
          <w:marBottom w:val="0"/>
          <w:divBdr>
            <w:top w:val="none" w:sz="0" w:space="0" w:color="auto"/>
            <w:left w:val="none" w:sz="0" w:space="0" w:color="auto"/>
            <w:bottom w:val="none" w:sz="0" w:space="0" w:color="auto"/>
            <w:right w:val="none" w:sz="0" w:space="0" w:color="auto"/>
          </w:divBdr>
        </w:div>
        <w:div w:id="1208447975">
          <w:marLeft w:val="640"/>
          <w:marRight w:val="0"/>
          <w:marTop w:val="0"/>
          <w:marBottom w:val="0"/>
          <w:divBdr>
            <w:top w:val="none" w:sz="0" w:space="0" w:color="auto"/>
            <w:left w:val="none" w:sz="0" w:space="0" w:color="auto"/>
            <w:bottom w:val="none" w:sz="0" w:space="0" w:color="auto"/>
            <w:right w:val="none" w:sz="0" w:space="0" w:color="auto"/>
          </w:divBdr>
        </w:div>
        <w:div w:id="434518187">
          <w:marLeft w:val="640"/>
          <w:marRight w:val="0"/>
          <w:marTop w:val="0"/>
          <w:marBottom w:val="0"/>
          <w:divBdr>
            <w:top w:val="none" w:sz="0" w:space="0" w:color="auto"/>
            <w:left w:val="none" w:sz="0" w:space="0" w:color="auto"/>
            <w:bottom w:val="none" w:sz="0" w:space="0" w:color="auto"/>
            <w:right w:val="none" w:sz="0" w:space="0" w:color="auto"/>
          </w:divBdr>
        </w:div>
        <w:div w:id="282151245">
          <w:marLeft w:val="640"/>
          <w:marRight w:val="0"/>
          <w:marTop w:val="0"/>
          <w:marBottom w:val="0"/>
          <w:divBdr>
            <w:top w:val="none" w:sz="0" w:space="0" w:color="auto"/>
            <w:left w:val="none" w:sz="0" w:space="0" w:color="auto"/>
            <w:bottom w:val="none" w:sz="0" w:space="0" w:color="auto"/>
            <w:right w:val="none" w:sz="0" w:space="0" w:color="auto"/>
          </w:divBdr>
        </w:div>
        <w:div w:id="839201882">
          <w:marLeft w:val="640"/>
          <w:marRight w:val="0"/>
          <w:marTop w:val="0"/>
          <w:marBottom w:val="0"/>
          <w:divBdr>
            <w:top w:val="none" w:sz="0" w:space="0" w:color="auto"/>
            <w:left w:val="none" w:sz="0" w:space="0" w:color="auto"/>
            <w:bottom w:val="none" w:sz="0" w:space="0" w:color="auto"/>
            <w:right w:val="none" w:sz="0" w:space="0" w:color="auto"/>
          </w:divBdr>
        </w:div>
        <w:div w:id="1747265992">
          <w:marLeft w:val="640"/>
          <w:marRight w:val="0"/>
          <w:marTop w:val="0"/>
          <w:marBottom w:val="0"/>
          <w:divBdr>
            <w:top w:val="none" w:sz="0" w:space="0" w:color="auto"/>
            <w:left w:val="none" w:sz="0" w:space="0" w:color="auto"/>
            <w:bottom w:val="none" w:sz="0" w:space="0" w:color="auto"/>
            <w:right w:val="none" w:sz="0" w:space="0" w:color="auto"/>
          </w:divBdr>
        </w:div>
        <w:div w:id="1938100523">
          <w:marLeft w:val="640"/>
          <w:marRight w:val="0"/>
          <w:marTop w:val="0"/>
          <w:marBottom w:val="0"/>
          <w:divBdr>
            <w:top w:val="none" w:sz="0" w:space="0" w:color="auto"/>
            <w:left w:val="none" w:sz="0" w:space="0" w:color="auto"/>
            <w:bottom w:val="none" w:sz="0" w:space="0" w:color="auto"/>
            <w:right w:val="none" w:sz="0" w:space="0" w:color="auto"/>
          </w:divBdr>
        </w:div>
        <w:div w:id="609896934">
          <w:marLeft w:val="640"/>
          <w:marRight w:val="0"/>
          <w:marTop w:val="0"/>
          <w:marBottom w:val="0"/>
          <w:divBdr>
            <w:top w:val="none" w:sz="0" w:space="0" w:color="auto"/>
            <w:left w:val="none" w:sz="0" w:space="0" w:color="auto"/>
            <w:bottom w:val="none" w:sz="0" w:space="0" w:color="auto"/>
            <w:right w:val="none" w:sz="0" w:space="0" w:color="auto"/>
          </w:divBdr>
        </w:div>
        <w:div w:id="388768541">
          <w:marLeft w:val="640"/>
          <w:marRight w:val="0"/>
          <w:marTop w:val="0"/>
          <w:marBottom w:val="0"/>
          <w:divBdr>
            <w:top w:val="none" w:sz="0" w:space="0" w:color="auto"/>
            <w:left w:val="none" w:sz="0" w:space="0" w:color="auto"/>
            <w:bottom w:val="none" w:sz="0" w:space="0" w:color="auto"/>
            <w:right w:val="none" w:sz="0" w:space="0" w:color="auto"/>
          </w:divBdr>
        </w:div>
        <w:div w:id="875317830">
          <w:marLeft w:val="640"/>
          <w:marRight w:val="0"/>
          <w:marTop w:val="0"/>
          <w:marBottom w:val="0"/>
          <w:divBdr>
            <w:top w:val="none" w:sz="0" w:space="0" w:color="auto"/>
            <w:left w:val="none" w:sz="0" w:space="0" w:color="auto"/>
            <w:bottom w:val="none" w:sz="0" w:space="0" w:color="auto"/>
            <w:right w:val="none" w:sz="0" w:space="0" w:color="auto"/>
          </w:divBdr>
        </w:div>
        <w:div w:id="206720135">
          <w:marLeft w:val="640"/>
          <w:marRight w:val="0"/>
          <w:marTop w:val="0"/>
          <w:marBottom w:val="0"/>
          <w:divBdr>
            <w:top w:val="none" w:sz="0" w:space="0" w:color="auto"/>
            <w:left w:val="none" w:sz="0" w:space="0" w:color="auto"/>
            <w:bottom w:val="none" w:sz="0" w:space="0" w:color="auto"/>
            <w:right w:val="none" w:sz="0" w:space="0" w:color="auto"/>
          </w:divBdr>
        </w:div>
        <w:div w:id="1892499862">
          <w:marLeft w:val="640"/>
          <w:marRight w:val="0"/>
          <w:marTop w:val="0"/>
          <w:marBottom w:val="0"/>
          <w:divBdr>
            <w:top w:val="none" w:sz="0" w:space="0" w:color="auto"/>
            <w:left w:val="none" w:sz="0" w:space="0" w:color="auto"/>
            <w:bottom w:val="none" w:sz="0" w:space="0" w:color="auto"/>
            <w:right w:val="none" w:sz="0" w:space="0" w:color="auto"/>
          </w:divBdr>
        </w:div>
        <w:div w:id="1089277497">
          <w:marLeft w:val="640"/>
          <w:marRight w:val="0"/>
          <w:marTop w:val="0"/>
          <w:marBottom w:val="0"/>
          <w:divBdr>
            <w:top w:val="none" w:sz="0" w:space="0" w:color="auto"/>
            <w:left w:val="none" w:sz="0" w:space="0" w:color="auto"/>
            <w:bottom w:val="none" w:sz="0" w:space="0" w:color="auto"/>
            <w:right w:val="none" w:sz="0" w:space="0" w:color="auto"/>
          </w:divBdr>
        </w:div>
        <w:div w:id="603726479">
          <w:marLeft w:val="640"/>
          <w:marRight w:val="0"/>
          <w:marTop w:val="0"/>
          <w:marBottom w:val="0"/>
          <w:divBdr>
            <w:top w:val="none" w:sz="0" w:space="0" w:color="auto"/>
            <w:left w:val="none" w:sz="0" w:space="0" w:color="auto"/>
            <w:bottom w:val="none" w:sz="0" w:space="0" w:color="auto"/>
            <w:right w:val="none" w:sz="0" w:space="0" w:color="auto"/>
          </w:divBdr>
        </w:div>
        <w:div w:id="1781342445">
          <w:marLeft w:val="640"/>
          <w:marRight w:val="0"/>
          <w:marTop w:val="0"/>
          <w:marBottom w:val="0"/>
          <w:divBdr>
            <w:top w:val="none" w:sz="0" w:space="0" w:color="auto"/>
            <w:left w:val="none" w:sz="0" w:space="0" w:color="auto"/>
            <w:bottom w:val="none" w:sz="0" w:space="0" w:color="auto"/>
            <w:right w:val="none" w:sz="0" w:space="0" w:color="auto"/>
          </w:divBdr>
        </w:div>
        <w:div w:id="629169438">
          <w:marLeft w:val="640"/>
          <w:marRight w:val="0"/>
          <w:marTop w:val="0"/>
          <w:marBottom w:val="0"/>
          <w:divBdr>
            <w:top w:val="none" w:sz="0" w:space="0" w:color="auto"/>
            <w:left w:val="none" w:sz="0" w:space="0" w:color="auto"/>
            <w:bottom w:val="none" w:sz="0" w:space="0" w:color="auto"/>
            <w:right w:val="none" w:sz="0" w:space="0" w:color="auto"/>
          </w:divBdr>
        </w:div>
        <w:div w:id="1784156911">
          <w:marLeft w:val="640"/>
          <w:marRight w:val="0"/>
          <w:marTop w:val="0"/>
          <w:marBottom w:val="0"/>
          <w:divBdr>
            <w:top w:val="none" w:sz="0" w:space="0" w:color="auto"/>
            <w:left w:val="none" w:sz="0" w:space="0" w:color="auto"/>
            <w:bottom w:val="none" w:sz="0" w:space="0" w:color="auto"/>
            <w:right w:val="none" w:sz="0" w:space="0" w:color="auto"/>
          </w:divBdr>
        </w:div>
        <w:div w:id="1435899454">
          <w:marLeft w:val="640"/>
          <w:marRight w:val="0"/>
          <w:marTop w:val="0"/>
          <w:marBottom w:val="0"/>
          <w:divBdr>
            <w:top w:val="none" w:sz="0" w:space="0" w:color="auto"/>
            <w:left w:val="none" w:sz="0" w:space="0" w:color="auto"/>
            <w:bottom w:val="none" w:sz="0" w:space="0" w:color="auto"/>
            <w:right w:val="none" w:sz="0" w:space="0" w:color="auto"/>
          </w:divBdr>
        </w:div>
        <w:div w:id="1679504603">
          <w:marLeft w:val="640"/>
          <w:marRight w:val="0"/>
          <w:marTop w:val="0"/>
          <w:marBottom w:val="0"/>
          <w:divBdr>
            <w:top w:val="none" w:sz="0" w:space="0" w:color="auto"/>
            <w:left w:val="none" w:sz="0" w:space="0" w:color="auto"/>
            <w:bottom w:val="none" w:sz="0" w:space="0" w:color="auto"/>
            <w:right w:val="none" w:sz="0" w:space="0" w:color="auto"/>
          </w:divBdr>
        </w:div>
        <w:div w:id="1203176408">
          <w:marLeft w:val="640"/>
          <w:marRight w:val="0"/>
          <w:marTop w:val="0"/>
          <w:marBottom w:val="0"/>
          <w:divBdr>
            <w:top w:val="none" w:sz="0" w:space="0" w:color="auto"/>
            <w:left w:val="none" w:sz="0" w:space="0" w:color="auto"/>
            <w:bottom w:val="none" w:sz="0" w:space="0" w:color="auto"/>
            <w:right w:val="none" w:sz="0" w:space="0" w:color="auto"/>
          </w:divBdr>
        </w:div>
        <w:div w:id="106975614">
          <w:marLeft w:val="640"/>
          <w:marRight w:val="0"/>
          <w:marTop w:val="0"/>
          <w:marBottom w:val="0"/>
          <w:divBdr>
            <w:top w:val="none" w:sz="0" w:space="0" w:color="auto"/>
            <w:left w:val="none" w:sz="0" w:space="0" w:color="auto"/>
            <w:bottom w:val="none" w:sz="0" w:space="0" w:color="auto"/>
            <w:right w:val="none" w:sz="0" w:space="0" w:color="auto"/>
          </w:divBdr>
        </w:div>
        <w:div w:id="1989362750">
          <w:marLeft w:val="640"/>
          <w:marRight w:val="0"/>
          <w:marTop w:val="0"/>
          <w:marBottom w:val="0"/>
          <w:divBdr>
            <w:top w:val="none" w:sz="0" w:space="0" w:color="auto"/>
            <w:left w:val="none" w:sz="0" w:space="0" w:color="auto"/>
            <w:bottom w:val="none" w:sz="0" w:space="0" w:color="auto"/>
            <w:right w:val="none" w:sz="0" w:space="0" w:color="auto"/>
          </w:divBdr>
        </w:div>
        <w:div w:id="213007473">
          <w:marLeft w:val="640"/>
          <w:marRight w:val="0"/>
          <w:marTop w:val="0"/>
          <w:marBottom w:val="0"/>
          <w:divBdr>
            <w:top w:val="none" w:sz="0" w:space="0" w:color="auto"/>
            <w:left w:val="none" w:sz="0" w:space="0" w:color="auto"/>
            <w:bottom w:val="none" w:sz="0" w:space="0" w:color="auto"/>
            <w:right w:val="none" w:sz="0" w:space="0" w:color="auto"/>
          </w:divBdr>
        </w:div>
        <w:div w:id="1191603569">
          <w:marLeft w:val="640"/>
          <w:marRight w:val="0"/>
          <w:marTop w:val="0"/>
          <w:marBottom w:val="0"/>
          <w:divBdr>
            <w:top w:val="none" w:sz="0" w:space="0" w:color="auto"/>
            <w:left w:val="none" w:sz="0" w:space="0" w:color="auto"/>
            <w:bottom w:val="none" w:sz="0" w:space="0" w:color="auto"/>
            <w:right w:val="none" w:sz="0" w:space="0" w:color="auto"/>
          </w:divBdr>
        </w:div>
        <w:div w:id="1046176946">
          <w:marLeft w:val="640"/>
          <w:marRight w:val="0"/>
          <w:marTop w:val="0"/>
          <w:marBottom w:val="0"/>
          <w:divBdr>
            <w:top w:val="none" w:sz="0" w:space="0" w:color="auto"/>
            <w:left w:val="none" w:sz="0" w:space="0" w:color="auto"/>
            <w:bottom w:val="none" w:sz="0" w:space="0" w:color="auto"/>
            <w:right w:val="none" w:sz="0" w:space="0" w:color="auto"/>
          </w:divBdr>
        </w:div>
        <w:div w:id="386270544">
          <w:marLeft w:val="640"/>
          <w:marRight w:val="0"/>
          <w:marTop w:val="0"/>
          <w:marBottom w:val="0"/>
          <w:divBdr>
            <w:top w:val="none" w:sz="0" w:space="0" w:color="auto"/>
            <w:left w:val="none" w:sz="0" w:space="0" w:color="auto"/>
            <w:bottom w:val="none" w:sz="0" w:space="0" w:color="auto"/>
            <w:right w:val="none" w:sz="0" w:space="0" w:color="auto"/>
          </w:divBdr>
        </w:div>
        <w:div w:id="1641181899">
          <w:marLeft w:val="640"/>
          <w:marRight w:val="0"/>
          <w:marTop w:val="0"/>
          <w:marBottom w:val="0"/>
          <w:divBdr>
            <w:top w:val="none" w:sz="0" w:space="0" w:color="auto"/>
            <w:left w:val="none" w:sz="0" w:space="0" w:color="auto"/>
            <w:bottom w:val="none" w:sz="0" w:space="0" w:color="auto"/>
            <w:right w:val="none" w:sz="0" w:space="0" w:color="auto"/>
          </w:divBdr>
        </w:div>
        <w:div w:id="2131125558">
          <w:marLeft w:val="640"/>
          <w:marRight w:val="0"/>
          <w:marTop w:val="0"/>
          <w:marBottom w:val="0"/>
          <w:divBdr>
            <w:top w:val="none" w:sz="0" w:space="0" w:color="auto"/>
            <w:left w:val="none" w:sz="0" w:space="0" w:color="auto"/>
            <w:bottom w:val="none" w:sz="0" w:space="0" w:color="auto"/>
            <w:right w:val="none" w:sz="0" w:space="0" w:color="auto"/>
          </w:divBdr>
        </w:div>
        <w:div w:id="1826512764">
          <w:marLeft w:val="640"/>
          <w:marRight w:val="0"/>
          <w:marTop w:val="0"/>
          <w:marBottom w:val="0"/>
          <w:divBdr>
            <w:top w:val="none" w:sz="0" w:space="0" w:color="auto"/>
            <w:left w:val="none" w:sz="0" w:space="0" w:color="auto"/>
            <w:bottom w:val="none" w:sz="0" w:space="0" w:color="auto"/>
            <w:right w:val="none" w:sz="0" w:space="0" w:color="auto"/>
          </w:divBdr>
        </w:div>
        <w:div w:id="756950331">
          <w:marLeft w:val="640"/>
          <w:marRight w:val="0"/>
          <w:marTop w:val="0"/>
          <w:marBottom w:val="0"/>
          <w:divBdr>
            <w:top w:val="none" w:sz="0" w:space="0" w:color="auto"/>
            <w:left w:val="none" w:sz="0" w:space="0" w:color="auto"/>
            <w:bottom w:val="none" w:sz="0" w:space="0" w:color="auto"/>
            <w:right w:val="none" w:sz="0" w:space="0" w:color="auto"/>
          </w:divBdr>
        </w:div>
        <w:div w:id="1250459396">
          <w:marLeft w:val="640"/>
          <w:marRight w:val="0"/>
          <w:marTop w:val="0"/>
          <w:marBottom w:val="0"/>
          <w:divBdr>
            <w:top w:val="none" w:sz="0" w:space="0" w:color="auto"/>
            <w:left w:val="none" w:sz="0" w:space="0" w:color="auto"/>
            <w:bottom w:val="none" w:sz="0" w:space="0" w:color="auto"/>
            <w:right w:val="none" w:sz="0" w:space="0" w:color="auto"/>
          </w:divBdr>
        </w:div>
        <w:div w:id="1504126342">
          <w:marLeft w:val="640"/>
          <w:marRight w:val="0"/>
          <w:marTop w:val="0"/>
          <w:marBottom w:val="0"/>
          <w:divBdr>
            <w:top w:val="none" w:sz="0" w:space="0" w:color="auto"/>
            <w:left w:val="none" w:sz="0" w:space="0" w:color="auto"/>
            <w:bottom w:val="none" w:sz="0" w:space="0" w:color="auto"/>
            <w:right w:val="none" w:sz="0" w:space="0" w:color="auto"/>
          </w:divBdr>
        </w:div>
        <w:div w:id="684211523">
          <w:marLeft w:val="640"/>
          <w:marRight w:val="0"/>
          <w:marTop w:val="0"/>
          <w:marBottom w:val="0"/>
          <w:divBdr>
            <w:top w:val="none" w:sz="0" w:space="0" w:color="auto"/>
            <w:left w:val="none" w:sz="0" w:space="0" w:color="auto"/>
            <w:bottom w:val="none" w:sz="0" w:space="0" w:color="auto"/>
            <w:right w:val="none" w:sz="0" w:space="0" w:color="auto"/>
          </w:divBdr>
        </w:div>
        <w:div w:id="1284187222">
          <w:marLeft w:val="640"/>
          <w:marRight w:val="0"/>
          <w:marTop w:val="0"/>
          <w:marBottom w:val="0"/>
          <w:divBdr>
            <w:top w:val="none" w:sz="0" w:space="0" w:color="auto"/>
            <w:left w:val="none" w:sz="0" w:space="0" w:color="auto"/>
            <w:bottom w:val="none" w:sz="0" w:space="0" w:color="auto"/>
            <w:right w:val="none" w:sz="0" w:space="0" w:color="auto"/>
          </w:divBdr>
        </w:div>
        <w:div w:id="157816397">
          <w:marLeft w:val="640"/>
          <w:marRight w:val="0"/>
          <w:marTop w:val="0"/>
          <w:marBottom w:val="0"/>
          <w:divBdr>
            <w:top w:val="none" w:sz="0" w:space="0" w:color="auto"/>
            <w:left w:val="none" w:sz="0" w:space="0" w:color="auto"/>
            <w:bottom w:val="none" w:sz="0" w:space="0" w:color="auto"/>
            <w:right w:val="none" w:sz="0" w:space="0" w:color="auto"/>
          </w:divBdr>
        </w:div>
        <w:div w:id="212010669">
          <w:marLeft w:val="640"/>
          <w:marRight w:val="0"/>
          <w:marTop w:val="0"/>
          <w:marBottom w:val="0"/>
          <w:divBdr>
            <w:top w:val="none" w:sz="0" w:space="0" w:color="auto"/>
            <w:left w:val="none" w:sz="0" w:space="0" w:color="auto"/>
            <w:bottom w:val="none" w:sz="0" w:space="0" w:color="auto"/>
            <w:right w:val="none" w:sz="0" w:space="0" w:color="auto"/>
          </w:divBdr>
        </w:div>
        <w:div w:id="337269136">
          <w:marLeft w:val="640"/>
          <w:marRight w:val="0"/>
          <w:marTop w:val="0"/>
          <w:marBottom w:val="0"/>
          <w:divBdr>
            <w:top w:val="none" w:sz="0" w:space="0" w:color="auto"/>
            <w:left w:val="none" w:sz="0" w:space="0" w:color="auto"/>
            <w:bottom w:val="none" w:sz="0" w:space="0" w:color="auto"/>
            <w:right w:val="none" w:sz="0" w:space="0" w:color="auto"/>
          </w:divBdr>
        </w:div>
        <w:div w:id="772820569">
          <w:marLeft w:val="640"/>
          <w:marRight w:val="0"/>
          <w:marTop w:val="0"/>
          <w:marBottom w:val="0"/>
          <w:divBdr>
            <w:top w:val="none" w:sz="0" w:space="0" w:color="auto"/>
            <w:left w:val="none" w:sz="0" w:space="0" w:color="auto"/>
            <w:bottom w:val="none" w:sz="0" w:space="0" w:color="auto"/>
            <w:right w:val="none" w:sz="0" w:space="0" w:color="auto"/>
          </w:divBdr>
        </w:div>
        <w:div w:id="1163159999">
          <w:marLeft w:val="640"/>
          <w:marRight w:val="0"/>
          <w:marTop w:val="0"/>
          <w:marBottom w:val="0"/>
          <w:divBdr>
            <w:top w:val="none" w:sz="0" w:space="0" w:color="auto"/>
            <w:left w:val="none" w:sz="0" w:space="0" w:color="auto"/>
            <w:bottom w:val="none" w:sz="0" w:space="0" w:color="auto"/>
            <w:right w:val="none" w:sz="0" w:space="0" w:color="auto"/>
          </w:divBdr>
        </w:div>
        <w:div w:id="1825506226">
          <w:marLeft w:val="640"/>
          <w:marRight w:val="0"/>
          <w:marTop w:val="0"/>
          <w:marBottom w:val="0"/>
          <w:divBdr>
            <w:top w:val="none" w:sz="0" w:space="0" w:color="auto"/>
            <w:left w:val="none" w:sz="0" w:space="0" w:color="auto"/>
            <w:bottom w:val="none" w:sz="0" w:space="0" w:color="auto"/>
            <w:right w:val="none" w:sz="0" w:space="0" w:color="auto"/>
          </w:divBdr>
        </w:div>
        <w:div w:id="1029985282">
          <w:marLeft w:val="640"/>
          <w:marRight w:val="0"/>
          <w:marTop w:val="0"/>
          <w:marBottom w:val="0"/>
          <w:divBdr>
            <w:top w:val="none" w:sz="0" w:space="0" w:color="auto"/>
            <w:left w:val="none" w:sz="0" w:space="0" w:color="auto"/>
            <w:bottom w:val="none" w:sz="0" w:space="0" w:color="auto"/>
            <w:right w:val="none" w:sz="0" w:space="0" w:color="auto"/>
          </w:divBdr>
        </w:div>
        <w:div w:id="1934127166">
          <w:marLeft w:val="640"/>
          <w:marRight w:val="0"/>
          <w:marTop w:val="0"/>
          <w:marBottom w:val="0"/>
          <w:divBdr>
            <w:top w:val="none" w:sz="0" w:space="0" w:color="auto"/>
            <w:left w:val="none" w:sz="0" w:space="0" w:color="auto"/>
            <w:bottom w:val="none" w:sz="0" w:space="0" w:color="auto"/>
            <w:right w:val="none" w:sz="0" w:space="0" w:color="auto"/>
          </w:divBdr>
        </w:div>
        <w:div w:id="789787705">
          <w:marLeft w:val="640"/>
          <w:marRight w:val="0"/>
          <w:marTop w:val="0"/>
          <w:marBottom w:val="0"/>
          <w:divBdr>
            <w:top w:val="none" w:sz="0" w:space="0" w:color="auto"/>
            <w:left w:val="none" w:sz="0" w:space="0" w:color="auto"/>
            <w:bottom w:val="none" w:sz="0" w:space="0" w:color="auto"/>
            <w:right w:val="none" w:sz="0" w:space="0" w:color="auto"/>
          </w:divBdr>
        </w:div>
        <w:div w:id="21517024">
          <w:marLeft w:val="640"/>
          <w:marRight w:val="0"/>
          <w:marTop w:val="0"/>
          <w:marBottom w:val="0"/>
          <w:divBdr>
            <w:top w:val="none" w:sz="0" w:space="0" w:color="auto"/>
            <w:left w:val="none" w:sz="0" w:space="0" w:color="auto"/>
            <w:bottom w:val="none" w:sz="0" w:space="0" w:color="auto"/>
            <w:right w:val="none" w:sz="0" w:space="0" w:color="auto"/>
          </w:divBdr>
        </w:div>
        <w:div w:id="1921021293">
          <w:marLeft w:val="640"/>
          <w:marRight w:val="0"/>
          <w:marTop w:val="0"/>
          <w:marBottom w:val="0"/>
          <w:divBdr>
            <w:top w:val="none" w:sz="0" w:space="0" w:color="auto"/>
            <w:left w:val="none" w:sz="0" w:space="0" w:color="auto"/>
            <w:bottom w:val="none" w:sz="0" w:space="0" w:color="auto"/>
            <w:right w:val="none" w:sz="0" w:space="0" w:color="auto"/>
          </w:divBdr>
        </w:div>
        <w:div w:id="205917104">
          <w:marLeft w:val="640"/>
          <w:marRight w:val="0"/>
          <w:marTop w:val="0"/>
          <w:marBottom w:val="0"/>
          <w:divBdr>
            <w:top w:val="none" w:sz="0" w:space="0" w:color="auto"/>
            <w:left w:val="none" w:sz="0" w:space="0" w:color="auto"/>
            <w:bottom w:val="none" w:sz="0" w:space="0" w:color="auto"/>
            <w:right w:val="none" w:sz="0" w:space="0" w:color="auto"/>
          </w:divBdr>
        </w:div>
        <w:div w:id="1843886344">
          <w:marLeft w:val="640"/>
          <w:marRight w:val="0"/>
          <w:marTop w:val="0"/>
          <w:marBottom w:val="0"/>
          <w:divBdr>
            <w:top w:val="none" w:sz="0" w:space="0" w:color="auto"/>
            <w:left w:val="none" w:sz="0" w:space="0" w:color="auto"/>
            <w:bottom w:val="none" w:sz="0" w:space="0" w:color="auto"/>
            <w:right w:val="none" w:sz="0" w:space="0" w:color="auto"/>
          </w:divBdr>
        </w:div>
        <w:div w:id="1580169620">
          <w:marLeft w:val="640"/>
          <w:marRight w:val="0"/>
          <w:marTop w:val="0"/>
          <w:marBottom w:val="0"/>
          <w:divBdr>
            <w:top w:val="none" w:sz="0" w:space="0" w:color="auto"/>
            <w:left w:val="none" w:sz="0" w:space="0" w:color="auto"/>
            <w:bottom w:val="none" w:sz="0" w:space="0" w:color="auto"/>
            <w:right w:val="none" w:sz="0" w:space="0" w:color="auto"/>
          </w:divBdr>
        </w:div>
        <w:div w:id="1442996961">
          <w:marLeft w:val="640"/>
          <w:marRight w:val="0"/>
          <w:marTop w:val="0"/>
          <w:marBottom w:val="0"/>
          <w:divBdr>
            <w:top w:val="none" w:sz="0" w:space="0" w:color="auto"/>
            <w:left w:val="none" w:sz="0" w:space="0" w:color="auto"/>
            <w:bottom w:val="none" w:sz="0" w:space="0" w:color="auto"/>
            <w:right w:val="none" w:sz="0" w:space="0" w:color="auto"/>
          </w:divBdr>
        </w:div>
        <w:div w:id="1921527008">
          <w:marLeft w:val="640"/>
          <w:marRight w:val="0"/>
          <w:marTop w:val="0"/>
          <w:marBottom w:val="0"/>
          <w:divBdr>
            <w:top w:val="none" w:sz="0" w:space="0" w:color="auto"/>
            <w:left w:val="none" w:sz="0" w:space="0" w:color="auto"/>
            <w:bottom w:val="none" w:sz="0" w:space="0" w:color="auto"/>
            <w:right w:val="none" w:sz="0" w:space="0" w:color="auto"/>
          </w:divBdr>
        </w:div>
        <w:div w:id="264191725">
          <w:marLeft w:val="640"/>
          <w:marRight w:val="0"/>
          <w:marTop w:val="0"/>
          <w:marBottom w:val="0"/>
          <w:divBdr>
            <w:top w:val="none" w:sz="0" w:space="0" w:color="auto"/>
            <w:left w:val="none" w:sz="0" w:space="0" w:color="auto"/>
            <w:bottom w:val="none" w:sz="0" w:space="0" w:color="auto"/>
            <w:right w:val="none" w:sz="0" w:space="0" w:color="auto"/>
          </w:divBdr>
        </w:div>
        <w:div w:id="889923607">
          <w:marLeft w:val="640"/>
          <w:marRight w:val="0"/>
          <w:marTop w:val="0"/>
          <w:marBottom w:val="0"/>
          <w:divBdr>
            <w:top w:val="none" w:sz="0" w:space="0" w:color="auto"/>
            <w:left w:val="none" w:sz="0" w:space="0" w:color="auto"/>
            <w:bottom w:val="none" w:sz="0" w:space="0" w:color="auto"/>
            <w:right w:val="none" w:sz="0" w:space="0" w:color="auto"/>
          </w:divBdr>
        </w:div>
        <w:div w:id="2073040205">
          <w:marLeft w:val="640"/>
          <w:marRight w:val="0"/>
          <w:marTop w:val="0"/>
          <w:marBottom w:val="0"/>
          <w:divBdr>
            <w:top w:val="none" w:sz="0" w:space="0" w:color="auto"/>
            <w:left w:val="none" w:sz="0" w:space="0" w:color="auto"/>
            <w:bottom w:val="none" w:sz="0" w:space="0" w:color="auto"/>
            <w:right w:val="none" w:sz="0" w:space="0" w:color="auto"/>
          </w:divBdr>
        </w:div>
        <w:div w:id="902060737">
          <w:marLeft w:val="640"/>
          <w:marRight w:val="0"/>
          <w:marTop w:val="0"/>
          <w:marBottom w:val="0"/>
          <w:divBdr>
            <w:top w:val="none" w:sz="0" w:space="0" w:color="auto"/>
            <w:left w:val="none" w:sz="0" w:space="0" w:color="auto"/>
            <w:bottom w:val="none" w:sz="0" w:space="0" w:color="auto"/>
            <w:right w:val="none" w:sz="0" w:space="0" w:color="auto"/>
          </w:divBdr>
        </w:div>
        <w:div w:id="822701691">
          <w:marLeft w:val="640"/>
          <w:marRight w:val="0"/>
          <w:marTop w:val="0"/>
          <w:marBottom w:val="0"/>
          <w:divBdr>
            <w:top w:val="none" w:sz="0" w:space="0" w:color="auto"/>
            <w:left w:val="none" w:sz="0" w:space="0" w:color="auto"/>
            <w:bottom w:val="none" w:sz="0" w:space="0" w:color="auto"/>
            <w:right w:val="none" w:sz="0" w:space="0" w:color="auto"/>
          </w:divBdr>
        </w:div>
        <w:div w:id="77484294">
          <w:marLeft w:val="640"/>
          <w:marRight w:val="0"/>
          <w:marTop w:val="0"/>
          <w:marBottom w:val="0"/>
          <w:divBdr>
            <w:top w:val="none" w:sz="0" w:space="0" w:color="auto"/>
            <w:left w:val="none" w:sz="0" w:space="0" w:color="auto"/>
            <w:bottom w:val="none" w:sz="0" w:space="0" w:color="auto"/>
            <w:right w:val="none" w:sz="0" w:space="0" w:color="auto"/>
          </w:divBdr>
        </w:div>
        <w:div w:id="1651981594">
          <w:marLeft w:val="640"/>
          <w:marRight w:val="0"/>
          <w:marTop w:val="0"/>
          <w:marBottom w:val="0"/>
          <w:divBdr>
            <w:top w:val="none" w:sz="0" w:space="0" w:color="auto"/>
            <w:left w:val="none" w:sz="0" w:space="0" w:color="auto"/>
            <w:bottom w:val="none" w:sz="0" w:space="0" w:color="auto"/>
            <w:right w:val="none" w:sz="0" w:space="0" w:color="auto"/>
          </w:divBdr>
        </w:div>
        <w:div w:id="470485644">
          <w:marLeft w:val="640"/>
          <w:marRight w:val="0"/>
          <w:marTop w:val="0"/>
          <w:marBottom w:val="0"/>
          <w:divBdr>
            <w:top w:val="none" w:sz="0" w:space="0" w:color="auto"/>
            <w:left w:val="none" w:sz="0" w:space="0" w:color="auto"/>
            <w:bottom w:val="none" w:sz="0" w:space="0" w:color="auto"/>
            <w:right w:val="none" w:sz="0" w:space="0" w:color="auto"/>
          </w:divBdr>
        </w:div>
        <w:div w:id="930554267">
          <w:marLeft w:val="640"/>
          <w:marRight w:val="0"/>
          <w:marTop w:val="0"/>
          <w:marBottom w:val="0"/>
          <w:divBdr>
            <w:top w:val="none" w:sz="0" w:space="0" w:color="auto"/>
            <w:left w:val="none" w:sz="0" w:space="0" w:color="auto"/>
            <w:bottom w:val="none" w:sz="0" w:space="0" w:color="auto"/>
            <w:right w:val="none" w:sz="0" w:space="0" w:color="auto"/>
          </w:divBdr>
        </w:div>
        <w:div w:id="1418556404">
          <w:marLeft w:val="640"/>
          <w:marRight w:val="0"/>
          <w:marTop w:val="0"/>
          <w:marBottom w:val="0"/>
          <w:divBdr>
            <w:top w:val="none" w:sz="0" w:space="0" w:color="auto"/>
            <w:left w:val="none" w:sz="0" w:space="0" w:color="auto"/>
            <w:bottom w:val="none" w:sz="0" w:space="0" w:color="auto"/>
            <w:right w:val="none" w:sz="0" w:space="0" w:color="auto"/>
          </w:divBdr>
        </w:div>
        <w:div w:id="342627606">
          <w:marLeft w:val="640"/>
          <w:marRight w:val="0"/>
          <w:marTop w:val="0"/>
          <w:marBottom w:val="0"/>
          <w:divBdr>
            <w:top w:val="none" w:sz="0" w:space="0" w:color="auto"/>
            <w:left w:val="none" w:sz="0" w:space="0" w:color="auto"/>
            <w:bottom w:val="none" w:sz="0" w:space="0" w:color="auto"/>
            <w:right w:val="none" w:sz="0" w:space="0" w:color="auto"/>
          </w:divBdr>
        </w:div>
        <w:div w:id="111093047">
          <w:marLeft w:val="640"/>
          <w:marRight w:val="0"/>
          <w:marTop w:val="0"/>
          <w:marBottom w:val="0"/>
          <w:divBdr>
            <w:top w:val="none" w:sz="0" w:space="0" w:color="auto"/>
            <w:left w:val="none" w:sz="0" w:space="0" w:color="auto"/>
            <w:bottom w:val="none" w:sz="0" w:space="0" w:color="auto"/>
            <w:right w:val="none" w:sz="0" w:space="0" w:color="auto"/>
          </w:divBdr>
        </w:div>
        <w:div w:id="998847567">
          <w:marLeft w:val="640"/>
          <w:marRight w:val="0"/>
          <w:marTop w:val="0"/>
          <w:marBottom w:val="0"/>
          <w:divBdr>
            <w:top w:val="none" w:sz="0" w:space="0" w:color="auto"/>
            <w:left w:val="none" w:sz="0" w:space="0" w:color="auto"/>
            <w:bottom w:val="none" w:sz="0" w:space="0" w:color="auto"/>
            <w:right w:val="none" w:sz="0" w:space="0" w:color="auto"/>
          </w:divBdr>
        </w:div>
        <w:div w:id="1506020705">
          <w:marLeft w:val="640"/>
          <w:marRight w:val="0"/>
          <w:marTop w:val="0"/>
          <w:marBottom w:val="0"/>
          <w:divBdr>
            <w:top w:val="none" w:sz="0" w:space="0" w:color="auto"/>
            <w:left w:val="none" w:sz="0" w:space="0" w:color="auto"/>
            <w:bottom w:val="none" w:sz="0" w:space="0" w:color="auto"/>
            <w:right w:val="none" w:sz="0" w:space="0" w:color="auto"/>
          </w:divBdr>
        </w:div>
        <w:div w:id="998576487">
          <w:marLeft w:val="640"/>
          <w:marRight w:val="0"/>
          <w:marTop w:val="0"/>
          <w:marBottom w:val="0"/>
          <w:divBdr>
            <w:top w:val="none" w:sz="0" w:space="0" w:color="auto"/>
            <w:left w:val="none" w:sz="0" w:space="0" w:color="auto"/>
            <w:bottom w:val="none" w:sz="0" w:space="0" w:color="auto"/>
            <w:right w:val="none" w:sz="0" w:space="0" w:color="auto"/>
          </w:divBdr>
        </w:div>
        <w:div w:id="989138024">
          <w:marLeft w:val="640"/>
          <w:marRight w:val="0"/>
          <w:marTop w:val="0"/>
          <w:marBottom w:val="0"/>
          <w:divBdr>
            <w:top w:val="none" w:sz="0" w:space="0" w:color="auto"/>
            <w:left w:val="none" w:sz="0" w:space="0" w:color="auto"/>
            <w:bottom w:val="none" w:sz="0" w:space="0" w:color="auto"/>
            <w:right w:val="none" w:sz="0" w:space="0" w:color="auto"/>
          </w:divBdr>
        </w:div>
        <w:div w:id="2110880920">
          <w:marLeft w:val="640"/>
          <w:marRight w:val="0"/>
          <w:marTop w:val="0"/>
          <w:marBottom w:val="0"/>
          <w:divBdr>
            <w:top w:val="none" w:sz="0" w:space="0" w:color="auto"/>
            <w:left w:val="none" w:sz="0" w:space="0" w:color="auto"/>
            <w:bottom w:val="none" w:sz="0" w:space="0" w:color="auto"/>
            <w:right w:val="none" w:sz="0" w:space="0" w:color="auto"/>
          </w:divBdr>
        </w:div>
        <w:div w:id="9111197">
          <w:marLeft w:val="640"/>
          <w:marRight w:val="0"/>
          <w:marTop w:val="0"/>
          <w:marBottom w:val="0"/>
          <w:divBdr>
            <w:top w:val="none" w:sz="0" w:space="0" w:color="auto"/>
            <w:left w:val="none" w:sz="0" w:space="0" w:color="auto"/>
            <w:bottom w:val="none" w:sz="0" w:space="0" w:color="auto"/>
            <w:right w:val="none" w:sz="0" w:space="0" w:color="auto"/>
          </w:divBdr>
        </w:div>
        <w:div w:id="1259482282">
          <w:marLeft w:val="640"/>
          <w:marRight w:val="0"/>
          <w:marTop w:val="0"/>
          <w:marBottom w:val="0"/>
          <w:divBdr>
            <w:top w:val="none" w:sz="0" w:space="0" w:color="auto"/>
            <w:left w:val="none" w:sz="0" w:space="0" w:color="auto"/>
            <w:bottom w:val="none" w:sz="0" w:space="0" w:color="auto"/>
            <w:right w:val="none" w:sz="0" w:space="0" w:color="auto"/>
          </w:divBdr>
        </w:div>
        <w:div w:id="293408678">
          <w:marLeft w:val="640"/>
          <w:marRight w:val="0"/>
          <w:marTop w:val="0"/>
          <w:marBottom w:val="0"/>
          <w:divBdr>
            <w:top w:val="none" w:sz="0" w:space="0" w:color="auto"/>
            <w:left w:val="none" w:sz="0" w:space="0" w:color="auto"/>
            <w:bottom w:val="none" w:sz="0" w:space="0" w:color="auto"/>
            <w:right w:val="none" w:sz="0" w:space="0" w:color="auto"/>
          </w:divBdr>
        </w:div>
        <w:div w:id="1443649852">
          <w:marLeft w:val="640"/>
          <w:marRight w:val="0"/>
          <w:marTop w:val="0"/>
          <w:marBottom w:val="0"/>
          <w:divBdr>
            <w:top w:val="none" w:sz="0" w:space="0" w:color="auto"/>
            <w:left w:val="none" w:sz="0" w:space="0" w:color="auto"/>
            <w:bottom w:val="none" w:sz="0" w:space="0" w:color="auto"/>
            <w:right w:val="none" w:sz="0" w:space="0" w:color="auto"/>
          </w:divBdr>
        </w:div>
        <w:div w:id="33387093">
          <w:marLeft w:val="640"/>
          <w:marRight w:val="0"/>
          <w:marTop w:val="0"/>
          <w:marBottom w:val="0"/>
          <w:divBdr>
            <w:top w:val="none" w:sz="0" w:space="0" w:color="auto"/>
            <w:left w:val="none" w:sz="0" w:space="0" w:color="auto"/>
            <w:bottom w:val="none" w:sz="0" w:space="0" w:color="auto"/>
            <w:right w:val="none" w:sz="0" w:space="0" w:color="auto"/>
          </w:divBdr>
        </w:div>
        <w:div w:id="1601253169">
          <w:marLeft w:val="640"/>
          <w:marRight w:val="0"/>
          <w:marTop w:val="0"/>
          <w:marBottom w:val="0"/>
          <w:divBdr>
            <w:top w:val="none" w:sz="0" w:space="0" w:color="auto"/>
            <w:left w:val="none" w:sz="0" w:space="0" w:color="auto"/>
            <w:bottom w:val="none" w:sz="0" w:space="0" w:color="auto"/>
            <w:right w:val="none" w:sz="0" w:space="0" w:color="auto"/>
          </w:divBdr>
        </w:div>
        <w:div w:id="194536666">
          <w:marLeft w:val="640"/>
          <w:marRight w:val="0"/>
          <w:marTop w:val="0"/>
          <w:marBottom w:val="0"/>
          <w:divBdr>
            <w:top w:val="none" w:sz="0" w:space="0" w:color="auto"/>
            <w:left w:val="none" w:sz="0" w:space="0" w:color="auto"/>
            <w:bottom w:val="none" w:sz="0" w:space="0" w:color="auto"/>
            <w:right w:val="none" w:sz="0" w:space="0" w:color="auto"/>
          </w:divBdr>
        </w:div>
        <w:div w:id="674303474">
          <w:marLeft w:val="640"/>
          <w:marRight w:val="0"/>
          <w:marTop w:val="0"/>
          <w:marBottom w:val="0"/>
          <w:divBdr>
            <w:top w:val="none" w:sz="0" w:space="0" w:color="auto"/>
            <w:left w:val="none" w:sz="0" w:space="0" w:color="auto"/>
            <w:bottom w:val="none" w:sz="0" w:space="0" w:color="auto"/>
            <w:right w:val="none" w:sz="0" w:space="0" w:color="auto"/>
          </w:divBdr>
        </w:div>
        <w:div w:id="289820422">
          <w:marLeft w:val="640"/>
          <w:marRight w:val="0"/>
          <w:marTop w:val="0"/>
          <w:marBottom w:val="0"/>
          <w:divBdr>
            <w:top w:val="none" w:sz="0" w:space="0" w:color="auto"/>
            <w:left w:val="none" w:sz="0" w:space="0" w:color="auto"/>
            <w:bottom w:val="none" w:sz="0" w:space="0" w:color="auto"/>
            <w:right w:val="none" w:sz="0" w:space="0" w:color="auto"/>
          </w:divBdr>
        </w:div>
        <w:div w:id="1158422210">
          <w:marLeft w:val="640"/>
          <w:marRight w:val="0"/>
          <w:marTop w:val="0"/>
          <w:marBottom w:val="0"/>
          <w:divBdr>
            <w:top w:val="none" w:sz="0" w:space="0" w:color="auto"/>
            <w:left w:val="none" w:sz="0" w:space="0" w:color="auto"/>
            <w:bottom w:val="none" w:sz="0" w:space="0" w:color="auto"/>
            <w:right w:val="none" w:sz="0" w:space="0" w:color="auto"/>
          </w:divBdr>
        </w:div>
        <w:div w:id="232855087">
          <w:marLeft w:val="640"/>
          <w:marRight w:val="0"/>
          <w:marTop w:val="0"/>
          <w:marBottom w:val="0"/>
          <w:divBdr>
            <w:top w:val="none" w:sz="0" w:space="0" w:color="auto"/>
            <w:left w:val="none" w:sz="0" w:space="0" w:color="auto"/>
            <w:bottom w:val="none" w:sz="0" w:space="0" w:color="auto"/>
            <w:right w:val="none" w:sz="0" w:space="0" w:color="auto"/>
          </w:divBdr>
        </w:div>
        <w:div w:id="644315772">
          <w:marLeft w:val="640"/>
          <w:marRight w:val="0"/>
          <w:marTop w:val="0"/>
          <w:marBottom w:val="0"/>
          <w:divBdr>
            <w:top w:val="none" w:sz="0" w:space="0" w:color="auto"/>
            <w:left w:val="none" w:sz="0" w:space="0" w:color="auto"/>
            <w:bottom w:val="none" w:sz="0" w:space="0" w:color="auto"/>
            <w:right w:val="none" w:sz="0" w:space="0" w:color="auto"/>
          </w:divBdr>
        </w:div>
        <w:div w:id="487090073">
          <w:marLeft w:val="640"/>
          <w:marRight w:val="0"/>
          <w:marTop w:val="0"/>
          <w:marBottom w:val="0"/>
          <w:divBdr>
            <w:top w:val="none" w:sz="0" w:space="0" w:color="auto"/>
            <w:left w:val="none" w:sz="0" w:space="0" w:color="auto"/>
            <w:bottom w:val="none" w:sz="0" w:space="0" w:color="auto"/>
            <w:right w:val="none" w:sz="0" w:space="0" w:color="auto"/>
          </w:divBdr>
        </w:div>
        <w:div w:id="276454556">
          <w:marLeft w:val="640"/>
          <w:marRight w:val="0"/>
          <w:marTop w:val="0"/>
          <w:marBottom w:val="0"/>
          <w:divBdr>
            <w:top w:val="none" w:sz="0" w:space="0" w:color="auto"/>
            <w:left w:val="none" w:sz="0" w:space="0" w:color="auto"/>
            <w:bottom w:val="none" w:sz="0" w:space="0" w:color="auto"/>
            <w:right w:val="none" w:sz="0" w:space="0" w:color="auto"/>
          </w:divBdr>
        </w:div>
        <w:div w:id="1825777561">
          <w:marLeft w:val="640"/>
          <w:marRight w:val="0"/>
          <w:marTop w:val="0"/>
          <w:marBottom w:val="0"/>
          <w:divBdr>
            <w:top w:val="none" w:sz="0" w:space="0" w:color="auto"/>
            <w:left w:val="none" w:sz="0" w:space="0" w:color="auto"/>
            <w:bottom w:val="none" w:sz="0" w:space="0" w:color="auto"/>
            <w:right w:val="none" w:sz="0" w:space="0" w:color="auto"/>
          </w:divBdr>
        </w:div>
        <w:div w:id="926159708">
          <w:marLeft w:val="640"/>
          <w:marRight w:val="0"/>
          <w:marTop w:val="0"/>
          <w:marBottom w:val="0"/>
          <w:divBdr>
            <w:top w:val="none" w:sz="0" w:space="0" w:color="auto"/>
            <w:left w:val="none" w:sz="0" w:space="0" w:color="auto"/>
            <w:bottom w:val="none" w:sz="0" w:space="0" w:color="auto"/>
            <w:right w:val="none" w:sz="0" w:space="0" w:color="auto"/>
          </w:divBdr>
        </w:div>
        <w:div w:id="805969870">
          <w:marLeft w:val="640"/>
          <w:marRight w:val="0"/>
          <w:marTop w:val="0"/>
          <w:marBottom w:val="0"/>
          <w:divBdr>
            <w:top w:val="none" w:sz="0" w:space="0" w:color="auto"/>
            <w:left w:val="none" w:sz="0" w:space="0" w:color="auto"/>
            <w:bottom w:val="none" w:sz="0" w:space="0" w:color="auto"/>
            <w:right w:val="none" w:sz="0" w:space="0" w:color="auto"/>
          </w:divBdr>
        </w:div>
        <w:div w:id="749736996">
          <w:marLeft w:val="640"/>
          <w:marRight w:val="0"/>
          <w:marTop w:val="0"/>
          <w:marBottom w:val="0"/>
          <w:divBdr>
            <w:top w:val="none" w:sz="0" w:space="0" w:color="auto"/>
            <w:left w:val="none" w:sz="0" w:space="0" w:color="auto"/>
            <w:bottom w:val="none" w:sz="0" w:space="0" w:color="auto"/>
            <w:right w:val="none" w:sz="0" w:space="0" w:color="auto"/>
          </w:divBdr>
        </w:div>
        <w:div w:id="1145468866">
          <w:marLeft w:val="640"/>
          <w:marRight w:val="0"/>
          <w:marTop w:val="0"/>
          <w:marBottom w:val="0"/>
          <w:divBdr>
            <w:top w:val="none" w:sz="0" w:space="0" w:color="auto"/>
            <w:left w:val="none" w:sz="0" w:space="0" w:color="auto"/>
            <w:bottom w:val="none" w:sz="0" w:space="0" w:color="auto"/>
            <w:right w:val="none" w:sz="0" w:space="0" w:color="auto"/>
          </w:divBdr>
        </w:div>
        <w:div w:id="2110082042">
          <w:marLeft w:val="640"/>
          <w:marRight w:val="0"/>
          <w:marTop w:val="0"/>
          <w:marBottom w:val="0"/>
          <w:divBdr>
            <w:top w:val="none" w:sz="0" w:space="0" w:color="auto"/>
            <w:left w:val="none" w:sz="0" w:space="0" w:color="auto"/>
            <w:bottom w:val="none" w:sz="0" w:space="0" w:color="auto"/>
            <w:right w:val="none" w:sz="0" w:space="0" w:color="auto"/>
          </w:divBdr>
        </w:div>
        <w:div w:id="1462961547">
          <w:marLeft w:val="640"/>
          <w:marRight w:val="0"/>
          <w:marTop w:val="0"/>
          <w:marBottom w:val="0"/>
          <w:divBdr>
            <w:top w:val="none" w:sz="0" w:space="0" w:color="auto"/>
            <w:left w:val="none" w:sz="0" w:space="0" w:color="auto"/>
            <w:bottom w:val="none" w:sz="0" w:space="0" w:color="auto"/>
            <w:right w:val="none" w:sz="0" w:space="0" w:color="auto"/>
          </w:divBdr>
        </w:div>
        <w:div w:id="482745889">
          <w:marLeft w:val="640"/>
          <w:marRight w:val="0"/>
          <w:marTop w:val="0"/>
          <w:marBottom w:val="0"/>
          <w:divBdr>
            <w:top w:val="none" w:sz="0" w:space="0" w:color="auto"/>
            <w:left w:val="none" w:sz="0" w:space="0" w:color="auto"/>
            <w:bottom w:val="none" w:sz="0" w:space="0" w:color="auto"/>
            <w:right w:val="none" w:sz="0" w:space="0" w:color="auto"/>
          </w:divBdr>
        </w:div>
        <w:div w:id="1664040447">
          <w:marLeft w:val="640"/>
          <w:marRight w:val="0"/>
          <w:marTop w:val="0"/>
          <w:marBottom w:val="0"/>
          <w:divBdr>
            <w:top w:val="none" w:sz="0" w:space="0" w:color="auto"/>
            <w:left w:val="none" w:sz="0" w:space="0" w:color="auto"/>
            <w:bottom w:val="none" w:sz="0" w:space="0" w:color="auto"/>
            <w:right w:val="none" w:sz="0" w:space="0" w:color="auto"/>
          </w:divBdr>
        </w:div>
        <w:div w:id="2025470944">
          <w:marLeft w:val="640"/>
          <w:marRight w:val="0"/>
          <w:marTop w:val="0"/>
          <w:marBottom w:val="0"/>
          <w:divBdr>
            <w:top w:val="none" w:sz="0" w:space="0" w:color="auto"/>
            <w:left w:val="none" w:sz="0" w:space="0" w:color="auto"/>
            <w:bottom w:val="none" w:sz="0" w:space="0" w:color="auto"/>
            <w:right w:val="none" w:sz="0" w:space="0" w:color="auto"/>
          </w:divBdr>
        </w:div>
        <w:div w:id="432094174">
          <w:marLeft w:val="640"/>
          <w:marRight w:val="0"/>
          <w:marTop w:val="0"/>
          <w:marBottom w:val="0"/>
          <w:divBdr>
            <w:top w:val="none" w:sz="0" w:space="0" w:color="auto"/>
            <w:left w:val="none" w:sz="0" w:space="0" w:color="auto"/>
            <w:bottom w:val="none" w:sz="0" w:space="0" w:color="auto"/>
            <w:right w:val="none" w:sz="0" w:space="0" w:color="auto"/>
          </w:divBdr>
        </w:div>
        <w:div w:id="1585795046">
          <w:marLeft w:val="640"/>
          <w:marRight w:val="0"/>
          <w:marTop w:val="0"/>
          <w:marBottom w:val="0"/>
          <w:divBdr>
            <w:top w:val="none" w:sz="0" w:space="0" w:color="auto"/>
            <w:left w:val="none" w:sz="0" w:space="0" w:color="auto"/>
            <w:bottom w:val="none" w:sz="0" w:space="0" w:color="auto"/>
            <w:right w:val="none" w:sz="0" w:space="0" w:color="auto"/>
          </w:divBdr>
        </w:div>
        <w:div w:id="1243834778">
          <w:marLeft w:val="640"/>
          <w:marRight w:val="0"/>
          <w:marTop w:val="0"/>
          <w:marBottom w:val="0"/>
          <w:divBdr>
            <w:top w:val="none" w:sz="0" w:space="0" w:color="auto"/>
            <w:left w:val="none" w:sz="0" w:space="0" w:color="auto"/>
            <w:bottom w:val="none" w:sz="0" w:space="0" w:color="auto"/>
            <w:right w:val="none" w:sz="0" w:space="0" w:color="auto"/>
          </w:divBdr>
        </w:div>
        <w:div w:id="1664048975">
          <w:marLeft w:val="640"/>
          <w:marRight w:val="0"/>
          <w:marTop w:val="0"/>
          <w:marBottom w:val="0"/>
          <w:divBdr>
            <w:top w:val="none" w:sz="0" w:space="0" w:color="auto"/>
            <w:left w:val="none" w:sz="0" w:space="0" w:color="auto"/>
            <w:bottom w:val="none" w:sz="0" w:space="0" w:color="auto"/>
            <w:right w:val="none" w:sz="0" w:space="0" w:color="auto"/>
          </w:divBdr>
        </w:div>
        <w:div w:id="271665942">
          <w:marLeft w:val="640"/>
          <w:marRight w:val="0"/>
          <w:marTop w:val="0"/>
          <w:marBottom w:val="0"/>
          <w:divBdr>
            <w:top w:val="none" w:sz="0" w:space="0" w:color="auto"/>
            <w:left w:val="none" w:sz="0" w:space="0" w:color="auto"/>
            <w:bottom w:val="none" w:sz="0" w:space="0" w:color="auto"/>
            <w:right w:val="none" w:sz="0" w:space="0" w:color="auto"/>
          </w:divBdr>
        </w:div>
        <w:div w:id="397097987">
          <w:marLeft w:val="640"/>
          <w:marRight w:val="0"/>
          <w:marTop w:val="0"/>
          <w:marBottom w:val="0"/>
          <w:divBdr>
            <w:top w:val="none" w:sz="0" w:space="0" w:color="auto"/>
            <w:left w:val="none" w:sz="0" w:space="0" w:color="auto"/>
            <w:bottom w:val="none" w:sz="0" w:space="0" w:color="auto"/>
            <w:right w:val="none" w:sz="0" w:space="0" w:color="auto"/>
          </w:divBdr>
        </w:div>
        <w:div w:id="1398476391">
          <w:marLeft w:val="640"/>
          <w:marRight w:val="0"/>
          <w:marTop w:val="0"/>
          <w:marBottom w:val="0"/>
          <w:divBdr>
            <w:top w:val="none" w:sz="0" w:space="0" w:color="auto"/>
            <w:left w:val="none" w:sz="0" w:space="0" w:color="auto"/>
            <w:bottom w:val="none" w:sz="0" w:space="0" w:color="auto"/>
            <w:right w:val="none" w:sz="0" w:space="0" w:color="auto"/>
          </w:divBdr>
        </w:div>
        <w:div w:id="421730268">
          <w:marLeft w:val="640"/>
          <w:marRight w:val="0"/>
          <w:marTop w:val="0"/>
          <w:marBottom w:val="0"/>
          <w:divBdr>
            <w:top w:val="none" w:sz="0" w:space="0" w:color="auto"/>
            <w:left w:val="none" w:sz="0" w:space="0" w:color="auto"/>
            <w:bottom w:val="none" w:sz="0" w:space="0" w:color="auto"/>
            <w:right w:val="none" w:sz="0" w:space="0" w:color="auto"/>
          </w:divBdr>
        </w:div>
        <w:div w:id="1334838355">
          <w:marLeft w:val="640"/>
          <w:marRight w:val="0"/>
          <w:marTop w:val="0"/>
          <w:marBottom w:val="0"/>
          <w:divBdr>
            <w:top w:val="none" w:sz="0" w:space="0" w:color="auto"/>
            <w:left w:val="none" w:sz="0" w:space="0" w:color="auto"/>
            <w:bottom w:val="none" w:sz="0" w:space="0" w:color="auto"/>
            <w:right w:val="none" w:sz="0" w:space="0" w:color="auto"/>
          </w:divBdr>
        </w:div>
        <w:div w:id="1785608794">
          <w:marLeft w:val="640"/>
          <w:marRight w:val="0"/>
          <w:marTop w:val="0"/>
          <w:marBottom w:val="0"/>
          <w:divBdr>
            <w:top w:val="none" w:sz="0" w:space="0" w:color="auto"/>
            <w:left w:val="none" w:sz="0" w:space="0" w:color="auto"/>
            <w:bottom w:val="none" w:sz="0" w:space="0" w:color="auto"/>
            <w:right w:val="none" w:sz="0" w:space="0" w:color="auto"/>
          </w:divBdr>
        </w:div>
        <w:div w:id="832913213">
          <w:marLeft w:val="640"/>
          <w:marRight w:val="0"/>
          <w:marTop w:val="0"/>
          <w:marBottom w:val="0"/>
          <w:divBdr>
            <w:top w:val="none" w:sz="0" w:space="0" w:color="auto"/>
            <w:left w:val="none" w:sz="0" w:space="0" w:color="auto"/>
            <w:bottom w:val="none" w:sz="0" w:space="0" w:color="auto"/>
            <w:right w:val="none" w:sz="0" w:space="0" w:color="auto"/>
          </w:divBdr>
        </w:div>
        <w:div w:id="789207340">
          <w:marLeft w:val="640"/>
          <w:marRight w:val="0"/>
          <w:marTop w:val="0"/>
          <w:marBottom w:val="0"/>
          <w:divBdr>
            <w:top w:val="none" w:sz="0" w:space="0" w:color="auto"/>
            <w:left w:val="none" w:sz="0" w:space="0" w:color="auto"/>
            <w:bottom w:val="none" w:sz="0" w:space="0" w:color="auto"/>
            <w:right w:val="none" w:sz="0" w:space="0" w:color="auto"/>
          </w:divBdr>
        </w:div>
        <w:div w:id="287711994">
          <w:marLeft w:val="640"/>
          <w:marRight w:val="0"/>
          <w:marTop w:val="0"/>
          <w:marBottom w:val="0"/>
          <w:divBdr>
            <w:top w:val="none" w:sz="0" w:space="0" w:color="auto"/>
            <w:left w:val="none" w:sz="0" w:space="0" w:color="auto"/>
            <w:bottom w:val="none" w:sz="0" w:space="0" w:color="auto"/>
            <w:right w:val="none" w:sz="0" w:space="0" w:color="auto"/>
          </w:divBdr>
        </w:div>
        <w:div w:id="1498109046">
          <w:marLeft w:val="640"/>
          <w:marRight w:val="0"/>
          <w:marTop w:val="0"/>
          <w:marBottom w:val="0"/>
          <w:divBdr>
            <w:top w:val="none" w:sz="0" w:space="0" w:color="auto"/>
            <w:left w:val="none" w:sz="0" w:space="0" w:color="auto"/>
            <w:bottom w:val="none" w:sz="0" w:space="0" w:color="auto"/>
            <w:right w:val="none" w:sz="0" w:space="0" w:color="auto"/>
          </w:divBdr>
        </w:div>
        <w:div w:id="1265110384">
          <w:marLeft w:val="640"/>
          <w:marRight w:val="0"/>
          <w:marTop w:val="0"/>
          <w:marBottom w:val="0"/>
          <w:divBdr>
            <w:top w:val="none" w:sz="0" w:space="0" w:color="auto"/>
            <w:left w:val="none" w:sz="0" w:space="0" w:color="auto"/>
            <w:bottom w:val="none" w:sz="0" w:space="0" w:color="auto"/>
            <w:right w:val="none" w:sz="0" w:space="0" w:color="auto"/>
          </w:divBdr>
        </w:div>
        <w:div w:id="543832699">
          <w:marLeft w:val="640"/>
          <w:marRight w:val="0"/>
          <w:marTop w:val="0"/>
          <w:marBottom w:val="0"/>
          <w:divBdr>
            <w:top w:val="none" w:sz="0" w:space="0" w:color="auto"/>
            <w:left w:val="none" w:sz="0" w:space="0" w:color="auto"/>
            <w:bottom w:val="none" w:sz="0" w:space="0" w:color="auto"/>
            <w:right w:val="none" w:sz="0" w:space="0" w:color="auto"/>
          </w:divBdr>
        </w:div>
        <w:div w:id="400953290">
          <w:marLeft w:val="640"/>
          <w:marRight w:val="0"/>
          <w:marTop w:val="0"/>
          <w:marBottom w:val="0"/>
          <w:divBdr>
            <w:top w:val="none" w:sz="0" w:space="0" w:color="auto"/>
            <w:left w:val="none" w:sz="0" w:space="0" w:color="auto"/>
            <w:bottom w:val="none" w:sz="0" w:space="0" w:color="auto"/>
            <w:right w:val="none" w:sz="0" w:space="0" w:color="auto"/>
          </w:divBdr>
        </w:div>
        <w:div w:id="1079450320">
          <w:marLeft w:val="640"/>
          <w:marRight w:val="0"/>
          <w:marTop w:val="0"/>
          <w:marBottom w:val="0"/>
          <w:divBdr>
            <w:top w:val="none" w:sz="0" w:space="0" w:color="auto"/>
            <w:left w:val="none" w:sz="0" w:space="0" w:color="auto"/>
            <w:bottom w:val="none" w:sz="0" w:space="0" w:color="auto"/>
            <w:right w:val="none" w:sz="0" w:space="0" w:color="auto"/>
          </w:divBdr>
        </w:div>
        <w:div w:id="1008603479">
          <w:marLeft w:val="640"/>
          <w:marRight w:val="0"/>
          <w:marTop w:val="0"/>
          <w:marBottom w:val="0"/>
          <w:divBdr>
            <w:top w:val="none" w:sz="0" w:space="0" w:color="auto"/>
            <w:left w:val="none" w:sz="0" w:space="0" w:color="auto"/>
            <w:bottom w:val="none" w:sz="0" w:space="0" w:color="auto"/>
            <w:right w:val="none" w:sz="0" w:space="0" w:color="auto"/>
          </w:divBdr>
        </w:div>
        <w:div w:id="1011447787">
          <w:marLeft w:val="640"/>
          <w:marRight w:val="0"/>
          <w:marTop w:val="0"/>
          <w:marBottom w:val="0"/>
          <w:divBdr>
            <w:top w:val="none" w:sz="0" w:space="0" w:color="auto"/>
            <w:left w:val="none" w:sz="0" w:space="0" w:color="auto"/>
            <w:bottom w:val="none" w:sz="0" w:space="0" w:color="auto"/>
            <w:right w:val="none" w:sz="0" w:space="0" w:color="auto"/>
          </w:divBdr>
        </w:div>
        <w:div w:id="757942555">
          <w:marLeft w:val="640"/>
          <w:marRight w:val="0"/>
          <w:marTop w:val="0"/>
          <w:marBottom w:val="0"/>
          <w:divBdr>
            <w:top w:val="none" w:sz="0" w:space="0" w:color="auto"/>
            <w:left w:val="none" w:sz="0" w:space="0" w:color="auto"/>
            <w:bottom w:val="none" w:sz="0" w:space="0" w:color="auto"/>
            <w:right w:val="none" w:sz="0" w:space="0" w:color="auto"/>
          </w:divBdr>
        </w:div>
        <w:div w:id="1041898700">
          <w:marLeft w:val="640"/>
          <w:marRight w:val="0"/>
          <w:marTop w:val="0"/>
          <w:marBottom w:val="0"/>
          <w:divBdr>
            <w:top w:val="none" w:sz="0" w:space="0" w:color="auto"/>
            <w:left w:val="none" w:sz="0" w:space="0" w:color="auto"/>
            <w:bottom w:val="none" w:sz="0" w:space="0" w:color="auto"/>
            <w:right w:val="none" w:sz="0" w:space="0" w:color="auto"/>
          </w:divBdr>
        </w:div>
        <w:div w:id="1390569250">
          <w:marLeft w:val="640"/>
          <w:marRight w:val="0"/>
          <w:marTop w:val="0"/>
          <w:marBottom w:val="0"/>
          <w:divBdr>
            <w:top w:val="none" w:sz="0" w:space="0" w:color="auto"/>
            <w:left w:val="none" w:sz="0" w:space="0" w:color="auto"/>
            <w:bottom w:val="none" w:sz="0" w:space="0" w:color="auto"/>
            <w:right w:val="none" w:sz="0" w:space="0" w:color="auto"/>
          </w:divBdr>
        </w:div>
        <w:div w:id="538054636">
          <w:marLeft w:val="640"/>
          <w:marRight w:val="0"/>
          <w:marTop w:val="0"/>
          <w:marBottom w:val="0"/>
          <w:divBdr>
            <w:top w:val="none" w:sz="0" w:space="0" w:color="auto"/>
            <w:left w:val="none" w:sz="0" w:space="0" w:color="auto"/>
            <w:bottom w:val="none" w:sz="0" w:space="0" w:color="auto"/>
            <w:right w:val="none" w:sz="0" w:space="0" w:color="auto"/>
          </w:divBdr>
        </w:div>
        <w:div w:id="1289093544">
          <w:marLeft w:val="640"/>
          <w:marRight w:val="0"/>
          <w:marTop w:val="0"/>
          <w:marBottom w:val="0"/>
          <w:divBdr>
            <w:top w:val="none" w:sz="0" w:space="0" w:color="auto"/>
            <w:left w:val="none" w:sz="0" w:space="0" w:color="auto"/>
            <w:bottom w:val="none" w:sz="0" w:space="0" w:color="auto"/>
            <w:right w:val="none" w:sz="0" w:space="0" w:color="auto"/>
          </w:divBdr>
        </w:div>
        <w:div w:id="615983011">
          <w:marLeft w:val="640"/>
          <w:marRight w:val="0"/>
          <w:marTop w:val="0"/>
          <w:marBottom w:val="0"/>
          <w:divBdr>
            <w:top w:val="none" w:sz="0" w:space="0" w:color="auto"/>
            <w:left w:val="none" w:sz="0" w:space="0" w:color="auto"/>
            <w:bottom w:val="none" w:sz="0" w:space="0" w:color="auto"/>
            <w:right w:val="none" w:sz="0" w:space="0" w:color="auto"/>
          </w:divBdr>
        </w:div>
        <w:div w:id="819420256">
          <w:marLeft w:val="640"/>
          <w:marRight w:val="0"/>
          <w:marTop w:val="0"/>
          <w:marBottom w:val="0"/>
          <w:divBdr>
            <w:top w:val="none" w:sz="0" w:space="0" w:color="auto"/>
            <w:left w:val="none" w:sz="0" w:space="0" w:color="auto"/>
            <w:bottom w:val="none" w:sz="0" w:space="0" w:color="auto"/>
            <w:right w:val="none" w:sz="0" w:space="0" w:color="auto"/>
          </w:divBdr>
        </w:div>
        <w:div w:id="1782797032">
          <w:marLeft w:val="640"/>
          <w:marRight w:val="0"/>
          <w:marTop w:val="0"/>
          <w:marBottom w:val="0"/>
          <w:divBdr>
            <w:top w:val="none" w:sz="0" w:space="0" w:color="auto"/>
            <w:left w:val="none" w:sz="0" w:space="0" w:color="auto"/>
            <w:bottom w:val="none" w:sz="0" w:space="0" w:color="auto"/>
            <w:right w:val="none" w:sz="0" w:space="0" w:color="auto"/>
          </w:divBdr>
        </w:div>
        <w:div w:id="794298713">
          <w:marLeft w:val="640"/>
          <w:marRight w:val="0"/>
          <w:marTop w:val="0"/>
          <w:marBottom w:val="0"/>
          <w:divBdr>
            <w:top w:val="none" w:sz="0" w:space="0" w:color="auto"/>
            <w:left w:val="none" w:sz="0" w:space="0" w:color="auto"/>
            <w:bottom w:val="none" w:sz="0" w:space="0" w:color="auto"/>
            <w:right w:val="none" w:sz="0" w:space="0" w:color="auto"/>
          </w:divBdr>
        </w:div>
        <w:div w:id="820123883">
          <w:marLeft w:val="640"/>
          <w:marRight w:val="0"/>
          <w:marTop w:val="0"/>
          <w:marBottom w:val="0"/>
          <w:divBdr>
            <w:top w:val="none" w:sz="0" w:space="0" w:color="auto"/>
            <w:left w:val="none" w:sz="0" w:space="0" w:color="auto"/>
            <w:bottom w:val="none" w:sz="0" w:space="0" w:color="auto"/>
            <w:right w:val="none" w:sz="0" w:space="0" w:color="auto"/>
          </w:divBdr>
        </w:div>
        <w:div w:id="120341581">
          <w:marLeft w:val="640"/>
          <w:marRight w:val="0"/>
          <w:marTop w:val="0"/>
          <w:marBottom w:val="0"/>
          <w:divBdr>
            <w:top w:val="none" w:sz="0" w:space="0" w:color="auto"/>
            <w:left w:val="none" w:sz="0" w:space="0" w:color="auto"/>
            <w:bottom w:val="none" w:sz="0" w:space="0" w:color="auto"/>
            <w:right w:val="none" w:sz="0" w:space="0" w:color="auto"/>
          </w:divBdr>
        </w:div>
      </w:divsChild>
    </w:div>
    <w:div w:id="1725986932">
      <w:bodyDiv w:val="1"/>
      <w:marLeft w:val="0"/>
      <w:marRight w:val="0"/>
      <w:marTop w:val="0"/>
      <w:marBottom w:val="0"/>
      <w:divBdr>
        <w:top w:val="none" w:sz="0" w:space="0" w:color="auto"/>
        <w:left w:val="none" w:sz="0" w:space="0" w:color="auto"/>
        <w:bottom w:val="none" w:sz="0" w:space="0" w:color="auto"/>
        <w:right w:val="none" w:sz="0" w:space="0" w:color="auto"/>
      </w:divBdr>
    </w:div>
    <w:div w:id="1726754964">
      <w:bodyDiv w:val="1"/>
      <w:marLeft w:val="0"/>
      <w:marRight w:val="0"/>
      <w:marTop w:val="0"/>
      <w:marBottom w:val="0"/>
      <w:divBdr>
        <w:top w:val="none" w:sz="0" w:space="0" w:color="auto"/>
        <w:left w:val="none" w:sz="0" w:space="0" w:color="auto"/>
        <w:bottom w:val="none" w:sz="0" w:space="0" w:color="auto"/>
        <w:right w:val="none" w:sz="0" w:space="0" w:color="auto"/>
      </w:divBdr>
      <w:divsChild>
        <w:div w:id="1703702393">
          <w:marLeft w:val="640"/>
          <w:marRight w:val="0"/>
          <w:marTop w:val="0"/>
          <w:marBottom w:val="0"/>
          <w:divBdr>
            <w:top w:val="none" w:sz="0" w:space="0" w:color="auto"/>
            <w:left w:val="none" w:sz="0" w:space="0" w:color="auto"/>
            <w:bottom w:val="none" w:sz="0" w:space="0" w:color="auto"/>
            <w:right w:val="none" w:sz="0" w:space="0" w:color="auto"/>
          </w:divBdr>
        </w:div>
        <w:div w:id="669334229">
          <w:marLeft w:val="640"/>
          <w:marRight w:val="0"/>
          <w:marTop w:val="0"/>
          <w:marBottom w:val="0"/>
          <w:divBdr>
            <w:top w:val="none" w:sz="0" w:space="0" w:color="auto"/>
            <w:left w:val="none" w:sz="0" w:space="0" w:color="auto"/>
            <w:bottom w:val="none" w:sz="0" w:space="0" w:color="auto"/>
            <w:right w:val="none" w:sz="0" w:space="0" w:color="auto"/>
          </w:divBdr>
        </w:div>
        <w:div w:id="281569788">
          <w:marLeft w:val="640"/>
          <w:marRight w:val="0"/>
          <w:marTop w:val="0"/>
          <w:marBottom w:val="0"/>
          <w:divBdr>
            <w:top w:val="none" w:sz="0" w:space="0" w:color="auto"/>
            <w:left w:val="none" w:sz="0" w:space="0" w:color="auto"/>
            <w:bottom w:val="none" w:sz="0" w:space="0" w:color="auto"/>
            <w:right w:val="none" w:sz="0" w:space="0" w:color="auto"/>
          </w:divBdr>
        </w:div>
        <w:div w:id="191774635">
          <w:marLeft w:val="640"/>
          <w:marRight w:val="0"/>
          <w:marTop w:val="0"/>
          <w:marBottom w:val="0"/>
          <w:divBdr>
            <w:top w:val="none" w:sz="0" w:space="0" w:color="auto"/>
            <w:left w:val="none" w:sz="0" w:space="0" w:color="auto"/>
            <w:bottom w:val="none" w:sz="0" w:space="0" w:color="auto"/>
            <w:right w:val="none" w:sz="0" w:space="0" w:color="auto"/>
          </w:divBdr>
        </w:div>
        <w:div w:id="662658728">
          <w:marLeft w:val="640"/>
          <w:marRight w:val="0"/>
          <w:marTop w:val="0"/>
          <w:marBottom w:val="0"/>
          <w:divBdr>
            <w:top w:val="none" w:sz="0" w:space="0" w:color="auto"/>
            <w:left w:val="none" w:sz="0" w:space="0" w:color="auto"/>
            <w:bottom w:val="none" w:sz="0" w:space="0" w:color="auto"/>
            <w:right w:val="none" w:sz="0" w:space="0" w:color="auto"/>
          </w:divBdr>
        </w:div>
        <w:div w:id="1715616218">
          <w:marLeft w:val="640"/>
          <w:marRight w:val="0"/>
          <w:marTop w:val="0"/>
          <w:marBottom w:val="0"/>
          <w:divBdr>
            <w:top w:val="none" w:sz="0" w:space="0" w:color="auto"/>
            <w:left w:val="none" w:sz="0" w:space="0" w:color="auto"/>
            <w:bottom w:val="none" w:sz="0" w:space="0" w:color="auto"/>
            <w:right w:val="none" w:sz="0" w:space="0" w:color="auto"/>
          </w:divBdr>
        </w:div>
        <w:div w:id="171072898">
          <w:marLeft w:val="640"/>
          <w:marRight w:val="0"/>
          <w:marTop w:val="0"/>
          <w:marBottom w:val="0"/>
          <w:divBdr>
            <w:top w:val="none" w:sz="0" w:space="0" w:color="auto"/>
            <w:left w:val="none" w:sz="0" w:space="0" w:color="auto"/>
            <w:bottom w:val="none" w:sz="0" w:space="0" w:color="auto"/>
            <w:right w:val="none" w:sz="0" w:space="0" w:color="auto"/>
          </w:divBdr>
        </w:div>
        <w:div w:id="1637642769">
          <w:marLeft w:val="640"/>
          <w:marRight w:val="0"/>
          <w:marTop w:val="0"/>
          <w:marBottom w:val="0"/>
          <w:divBdr>
            <w:top w:val="none" w:sz="0" w:space="0" w:color="auto"/>
            <w:left w:val="none" w:sz="0" w:space="0" w:color="auto"/>
            <w:bottom w:val="none" w:sz="0" w:space="0" w:color="auto"/>
            <w:right w:val="none" w:sz="0" w:space="0" w:color="auto"/>
          </w:divBdr>
        </w:div>
        <w:div w:id="764348282">
          <w:marLeft w:val="640"/>
          <w:marRight w:val="0"/>
          <w:marTop w:val="0"/>
          <w:marBottom w:val="0"/>
          <w:divBdr>
            <w:top w:val="none" w:sz="0" w:space="0" w:color="auto"/>
            <w:left w:val="none" w:sz="0" w:space="0" w:color="auto"/>
            <w:bottom w:val="none" w:sz="0" w:space="0" w:color="auto"/>
            <w:right w:val="none" w:sz="0" w:space="0" w:color="auto"/>
          </w:divBdr>
        </w:div>
        <w:div w:id="1309702178">
          <w:marLeft w:val="640"/>
          <w:marRight w:val="0"/>
          <w:marTop w:val="0"/>
          <w:marBottom w:val="0"/>
          <w:divBdr>
            <w:top w:val="none" w:sz="0" w:space="0" w:color="auto"/>
            <w:left w:val="none" w:sz="0" w:space="0" w:color="auto"/>
            <w:bottom w:val="none" w:sz="0" w:space="0" w:color="auto"/>
            <w:right w:val="none" w:sz="0" w:space="0" w:color="auto"/>
          </w:divBdr>
        </w:div>
        <w:div w:id="1553498021">
          <w:marLeft w:val="640"/>
          <w:marRight w:val="0"/>
          <w:marTop w:val="0"/>
          <w:marBottom w:val="0"/>
          <w:divBdr>
            <w:top w:val="none" w:sz="0" w:space="0" w:color="auto"/>
            <w:left w:val="none" w:sz="0" w:space="0" w:color="auto"/>
            <w:bottom w:val="none" w:sz="0" w:space="0" w:color="auto"/>
            <w:right w:val="none" w:sz="0" w:space="0" w:color="auto"/>
          </w:divBdr>
        </w:div>
        <w:div w:id="291056997">
          <w:marLeft w:val="640"/>
          <w:marRight w:val="0"/>
          <w:marTop w:val="0"/>
          <w:marBottom w:val="0"/>
          <w:divBdr>
            <w:top w:val="none" w:sz="0" w:space="0" w:color="auto"/>
            <w:left w:val="none" w:sz="0" w:space="0" w:color="auto"/>
            <w:bottom w:val="none" w:sz="0" w:space="0" w:color="auto"/>
            <w:right w:val="none" w:sz="0" w:space="0" w:color="auto"/>
          </w:divBdr>
        </w:div>
        <w:div w:id="141848320">
          <w:marLeft w:val="640"/>
          <w:marRight w:val="0"/>
          <w:marTop w:val="0"/>
          <w:marBottom w:val="0"/>
          <w:divBdr>
            <w:top w:val="none" w:sz="0" w:space="0" w:color="auto"/>
            <w:left w:val="none" w:sz="0" w:space="0" w:color="auto"/>
            <w:bottom w:val="none" w:sz="0" w:space="0" w:color="auto"/>
            <w:right w:val="none" w:sz="0" w:space="0" w:color="auto"/>
          </w:divBdr>
        </w:div>
        <w:div w:id="12537712">
          <w:marLeft w:val="640"/>
          <w:marRight w:val="0"/>
          <w:marTop w:val="0"/>
          <w:marBottom w:val="0"/>
          <w:divBdr>
            <w:top w:val="none" w:sz="0" w:space="0" w:color="auto"/>
            <w:left w:val="none" w:sz="0" w:space="0" w:color="auto"/>
            <w:bottom w:val="none" w:sz="0" w:space="0" w:color="auto"/>
            <w:right w:val="none" w:sz="0" w:space="0" w:color="auto"/>
          </w:divBdr>
        </w:div>
        <w:div w:id="657878480">
          <w:marLeft w:val="640"/>
          <w:marRight w:val="0"/>
          <w:marTop w:val="0"/>
          <w:marBottom w:val="0"/>
          <w:divBdr>
            <w:top w:val="none" w:sz="0" w:space="0" w:color="auto"/>
            <w:left w:val="none" w:sz="0" w:space="0" w:color="auto"/>
            <w:bottom w:val="none" w:sz="0" w:space="0" w:color="auto"/>
            <w:right w:val="none" w:sz="0" w:space="0" w:color="auto"/>
          </w:divBdr>
        </w:div>
        <w:div w:id="1947732169">
          <w:marLeft w:val="640"/>
          <w:marRight w:val="0"/>
          <w:marTop w:val="0"/>
          <w:marBottom w:val="0"/>
          <w:divBdr>
            <w:top w:val="none" w:sz="0" w:space="0" w:color="auto"/>
            <w:left w:val="none" w:sz="0" w:space="0" w:color="auto"/>
            <w:bottom w:val="none" w:sz="0" w:space="0" w:color="auto"/>
            <w:right w:val="none" w:sz="0" w:space="0" w:color="auto"/>
          </w:divBdr>
        </w:div>
        <w:div w:id="98262517">
          <w:marLeft w:val="640"/>
          <w:marRight w:val="0"/>
          <w:marTop w:val="0"/>
          <w:marBottom w:val="0"/>
          <w:divBdr>
            <w:top w:val="none" w:sz="0" w:space="0" w:color="auto"/>
            <w:left w:val="none" w:sz="0" w:space="0" w:color="auto"/>
            <w:bottom w:val="none" w:sz="0" w:space="0" w:color="auto"/>
            <w:right w:val="none" w:sz="0" w:space="0" w:color="auto"/>
          </w:divBdr>
        </w:div>
        <w:div w:id="628708955">
          <w:marLeft w:val="640"/>
          <w:marRight w:val="0"/>
          <w:marTop w:val="0"/>
          <w:marBottom w:val="0"/>
          <w:divBdr>
            <w:top w:val="none" w:sz="0" w:space="0" w:color="auto"/>
            <w:left w:val="none" w:sz="0" w:space="0" w:color="auto"/>
            <w:bottom w:val="none" w:sz="0" w:space="0" w:color="auto"/>
            <w:right w:val="none" w:sz="0" w:space="0" w:color="auto"/>
          </w:divBdr>
        </w:div>
        <w:div w:id="300306673">
          <w:marLeft w:val="640"/>
          <w:marRight w:val="0"/>
          <w:marTop w:val="0"/>
          <w:marBottom w:val="0"/>
          <w:divBdr>
            <w:top w:val="none" w:sz="0" w:space="0" w:color="auto"/>
            <w:left w:val="none" w:sz="0" w:space="0" w:color="auto"/>
            <w:bottom w:val="none" w:sz="0" w:space="0" w:color="auto"/>
            <w:right w:val="none" w:sz="0" w:space="0" w:color="auto"/>
          </w:divBdr>
        </w:div>
        <w:div w:id="1205827961">
          <w:marLeft w:val="640"/>
          <w:marRight w:val="0"/>
          <w:marTop w:val="0"/>
          <w:marBottom w:val="0"/>
          <w:divBdr>
            <w:top w:val="none" w:sz="0" w:space="0" w:color="auto"/>
            <w:left w:val="none" w:sz="0" w:space="0" w:color="auto"/>
            <w:bottom w:val="none" w:sz="0" w:space="0" w:color="auto"/>
            <w:right w:val="none" w:sz="0" w:space="0" w:color="auto"/>
          </w:divBdr>
        </w:div>
        <w:div w:id="874930087">
          <w:marLeft w:val="640"/>
          <w:marRight w:val="0"/>
          <w:marTop w:val="0"/>
          <w:marBottom w:val="0"/>
          <w:divBdr>
            <w:top w:val="none" w:sz="0" w:space="0" w:color="auto"/>
            <w:left w:val="none" w:sz="0" w:space="0" w:color="auto"/>
            <w:bottom w:val="none" w:sz="0" w:space="0" w:color="auto"/>
            <w:right w:val="none" w:sz="0" w:space="0" w:color="auto"/>
          </w:divBdr>
        </w:div>
        <w:div w:id="559562387">
          <w:marLeft w:val="640"/>
          <w:marRight w:val="0"/>
          <w:marTop w:val="0"/>
          <w:marBottom w:val="0"/>
          <w:divBdr>
            <w:top w:val="none" w:sz="0" w:space="0" w:color="auto"/>
            <w:left w:val="none" w:sz="0" w:space="0" w:color="auto"/>
            <w:bottom w:val="none" w:sz="0" w:space="0" w:color="auto"/>
            <w:right w:val="none" w:sz="0" w:space="0" w:color="auto"/>
          </w:divBdr>
        </w:div>
        <w:div w:id="623341532">
          <w:marLeft w:val="640"/>
          <w:marRight w:val="0"/>
          <w:marTop w:val="0"/>
          <w:marBottom w:val="0"/>
          <w:divBdr>
            <w:top w:val="none" w:sz="0" w:space="0" w:color="auto"/>
            <w:left w:val="none" w:sz="0" w:space="0" w:color="auto"/>
            <w:bottom w:val="none" w:sz="0" w:space="0" w:color="auto"/>
            <w:right w:val="none" w:sz="0" w:space="0" w:color="auto"/>
          </w:divBdr>
        </w:div>
        <w:div w:id="1050988">
          <w:marLeft w:val="640"/>
          <w:marRight w:val="0"/>
          <w:marTop w:val="0"/>
          <w:marBottom w:val="0"/>
          <w:divBdr>
            <w:top w:val="none" w:sz="0" w:space="0" w:color="auto"/>
            <w:left w:val="none" w:sz="0" w:space="0" w:color="auto"/>
            <w:bottom w:val="none" w:sz="0" w:space="0" w:color="auto"/>
            <w:right w:val="none" w:sz="0" w:space="0" w:color="auto"/>
          </w:divBdr>
        </w:div>
        <w:div w:id="1876233745">
          <w:marLeft w:val="640"/>
          <w:marRight w:val="0"/>
          <w:marTop w:val="0"/>
          <w:marBottom w:val="0"/>
          <w:divBdr>
            <w:top w:val="none" w:sz="0" w:space="0" w:color="auto"/>
            <w:left w:val="none" w:sz="0" w:space="0" w:color="auto"/>
            <w:bottom w:val="none" w:sz="0" w:space="0" w:color="auto"/>
            <w:right w:val="none" w:sz="0" w:space="0" w:color="auto"/>
          </w:divBdr>
        </w:div>
        <w:div w:id="793794570">
          <w:marLeft w:val="640"/>
          <w:marRight w:val="0"/>
          <w:marTop w:val="0"/>
          <w:marBottom w:val="0"/>
          <w:divBdr>
            <w:top w:val="none" w:sz="0" w:space="0" w:color="auto"/>
            <w:left w:val="none" w:sz="0" w:space="0" w:color="auto"/>
            <w:bottom w:val="none" w:sz="0" w:space="0" w:color="auto"/>
            <w:right w:val="none" w:sz="0" w:space="0" w:color="auto"/>
          </w:divBdr>
        </w:div>
        <w:div w:id="369382818">
          <w:marLeft w:val="640"/>
          <w:marRight w:val="0"/>
          <w:marTop w:val="0"/>
          <w:marBottom w:val="0"/>
          <w:divBdr>
            <w:top w:val="none" w:sz="0" w:space="0" w:color="auto"/>
            <w:left w:val="none" w:sz="0" w:space="0" w:color="auto"/>
            <w:bottom w:val="none" w:sz="0" w:space="0" w:color="auto"/>
            <w:right w:val="none" w:sz="0" w:space="0" w:color="auto"/>
          </w:divBdr>
        </w:div>
        <w:div w:id="1127814062">
          <w:marLeft w:val="640"/>
          <w:marRight w:val="0"/>
          <w:marTop w:val="0"/>
          <w:marBottom w:val="0"/>
          <w:divBdr>
            <w:top w:val="none" w:sz="0" w:space="0" w:color="auto"/>
            <w:left w:val="none" w:sz="0" w:space="0" w:color="auto"/>
            <w:bottom w:val="none" w:sz="0" w:space="0" w:color="auto"/>
            <w:right w:val="none" w:sz="0" w:space="0" w:color="auto"/>
          </w:divBdr>
        </w:div>
        <w:div w:id="388848432">
          <w:marLeft w:val="640"/>
          <w:marRight w:val="0"/>
          <w:marTop w:val="0"/>
          <w:marBottom w:val="0"/>
          <w:divBdr>
            <w:top w:val="none" w:sz="0" w:space="0" w:color="auto"/>
            <w:left w:val="none" w:sz="0" w:space="0" w:color="auto"/>
            <w:bottom w:val="none" w:sz="0" w:space="0" w:color="auto"/>
            <w:right w:val="none" w:sz="0" w:space="0" w:color="auto"/>
          </w:divBdr>
        </w:div>
        <w:div w:id="1457676255">
          <w:marLeft w:val="640"/>
          <w:marRight w:val="0"/>
          <w:marTop w:val="0"/>
          <w:marBottom w:val="0"/>
          <w:divBdr>
            <w:top w:val="none" w:sz="0" w:space="0" w:color="auto"/>
            <w:left w:val="none" w:sz="0" w:space="0" w:color="auto"/>
            <w:bottom w:val="none" w:sz="0" w:space="0" w:color="auto"/>
            <w:right w:val="none" w:sz="0" w:space="0" w:color="auto"/>
          </w:divBdr>
        </w:div>
        <w:div w:id="299652536">
          <w:marLeft w:val="640"/>
          <w:marRight w:val="0"/>
          <w:marTop w:val="0"/>
          <w:marBottom w:val="0"/>
          <w:divBdr>
            <w:top w:val="none" w:sz="0" w:space="0" w:color="auto"/>
            <w:left w:val="none" w:sz="0" w:space="0" w:color="auto"/>
            <w:bottom w:val="none" w:sz="0" w:space="0" w:color="auto"/>
            <w:right w:val="none" w:sz="0" w:space="0" w:color="auto"/>
          </w:divBdr>
        </w:div>
        <w:div w:id="213203975">
          <w:marLeft w:val="640"/>
          <w:marRight w:val="0"/>
          <w:marTop w:val="0"/>
          <w:marBottom w:val="0"/>
          <w:divBdr>
            <w:top w:val="none" w:sz="0" w:space="0" w:color="auto"/>
            <w:left w:val="none" w:sz="0" w:space="0" w:color="auto"/>
            <w:bottom w:val="none" w:sz="0" w:space="0" w:color="auto"/>
            <w:right w:val="none" w:sz="0" w:space="0" w:color="auto"/>
          </w:divBdr>
        </w:div>
        <w:div w:id="1614704572">
          <w:marLeft w:val="640"/>
          <w:marRight w:val="0"/>
          <w:marTop w:val="0"/>
          <w:marBottom w:val="0"/>
          <w:divBdr>
            <w:top w:val="none" w:sz="0" w:space="0" w:color="auto"/>
            <w:left w:val="none" w:sz="0" w:space="0" w:color="auto"/>
            <w:bottom w:val="none" w:sz="0" w:space="0" w:color="auto"/>
            <w:right w:val="none" w:sz="0" w:space="0" w:color="auto"/>
          </w:divBdr>
        </w:div>
        <w:div w:id="472210351">
          <w:marLeft w:val="640"/>
          <w:marRight w:val="0"/>
          <w:marTop w:val="0"/>
          <w:marBottom w:val="0"/>
          <w:divBdr>
            <w:top w:val="none" w:sz="0" w:space="0" w:color="auto"/>
            <w:left w:val="none" w:sz="0" w:space="0" w:color="auto"/>
            <w:bottom w:val="none" w:sz="0" w:space="0" w:color="auto"/>
            <w:right w:val="none" w:sz="0" w:space="0" w:color="auto"/>
          </w:divBdr>
        </w:div>
        <w:div w:id="1505239362">
          <w:marLeft w:val="640"/>
          <w:marRight w:val="0"/>
          <w:marTop w:val="0"/>
          <w:marBottom w:val="0"/>
          <w:divBdr>
            <w:top w:val="none" w:sz="0" w:space="0" w:color="auto"/>
            <w:left w:val="none" w:sz="0" w:space="0" w:color="auto"/>
            <w:bottom w:val="none" w:sz="0" w:space="0" w:color="auto"/>
            <w:right w:val="none" w:sz="0" w:space="0" w:color="auto"/>
          </w:divBdr>
        </w:div>
        <w:div w:id="2078162190">
          <w:marLeft w:val="640"/>
          <w:marRight w:val="0"/>
          <w:marTop w:val="0"/>
          <w:marBottom w:val="0"/>
          <w:divBdr>
            <w:top w:val="none" w:sz="0" w:space="0" w:color="auto"/>
            <w:left w:val="none" w:sz="0" w:space="0" w:color="auto"/>
            <w:bottom w:val="none" w:sz="0" w:space="0" w:color="auto"/>
            <w:right w:val="none" w:sz="0" w:space="0" w:color="auto"/>
          </w:divBdr>
        </w:div>
        <w:div w:id="1348947026">
          <w:marLeft w:val="640"/>
          <w:marRight w:val="0"/>
          <w:marTop w:val="0"/>
          <w:marBottom w:val="0"/>
          <w:divBdr>
            <w:top w:val="none" w:sz="0" w:space="0" w:color="auto"/>
            <w:left w:val="none" w:sz="0" w:space="0" w:color="auto"/>
            <w:bottom w:val="none" w:sz="0" w:space="0" w:color="auto"/>
            <w:right w:val="none" w:sz="0" w:space="0" w:color="auto"/>
          </w:divBdr>
        </w:div>
        <w:div w:id="87896643">
          <w:marLeft w:val="640"/>
          <w:marRight w:val="0"/>
          <w:marTop w:val="0"/>
          <w:marBottom w:val="0"/>
          <w:divBdr>
            <w:top w:val="none" w:sz="0" w:space="0" w:color="auto"/>
            <w:left w:val="none" w:sz="0" w:space="0" w:color="auto"/>
            <w:bottom w:val="none" w:sz="0" w:space="0" w:color="auto"/>
            <w:right w:val="none" w:sz="0" w:space="0" w:color="auto"/>
          </w:divBdr>
        </w:div>
        <w:div w:id="1563709473">
          <w:marLeft w:val="640"/>
          <w:marRight w:val="0"/>
          <w:marTop w:val="0"/>
          <w:marBottom w:val="0"/>
          <w:divBdr>
            <w:top w:val="none" w:sz="0" w:space="0" w:color="auto"/>
            <w:left w:val="none" w:sz="0" w:space="0" w:color="auto"/>
            <w:bottom w:val="none" w:sz="0" w:space="0" w:color="auto"/>
            <w:right w:val="none" w:sz="0" w:space="0" w:color="auto"/>
          </w:divBdr>
        </w:div>
        <w:div w:id="809130883">
          <w:marLeft w:val="640"/>
          <w:marRight w:val="0"/>
          <w:marTop w:val="0"/>
          <w:marBottom w:val="0"/>
          <w:divBdr>
            <w:top w:val="none" w:sz="0" w:space="0" w:color="auto"/>
            <w:left w:val="none" w:sz="0" w:space="0" w:color="auto"/>
            <w:bottom w:val="none" w:sz="0" w:space="0" w:color="auto"/>
            <w:right w:val="none" w:sz="0" w:space="0" w:color="auto"/>
          </w:divBdr>
        </w:div>
        <w:div w:id="1501694117">
          <w:marLeft w:val="640"/>
          <w:marRight w:val="0"/>
          <w:marTop w:val="0"/>
          <w:marBottom w:val="0"/>
          <w:divBdr>
            <w:top w:val="none" w:sz="0" w:space="0" w:color="auto"/>
            <w:left w:val="none" w:sz="0" w:space="0" w:color="auto"/>
            <w:bottom w:val="none" w:sz="0" w:space="0" w:color="auto"/>
            <w:right w:val="none" w:sz="0" w:space="0" w:color="auto"/>
          </w:divBdr>
        </w:div>
        <w:div w:id="1028530706">
          <w:marLeft w:val="640"/>
          <w:marRight w:val="0"/>
          <w:marTop w:val="0"/>
          <w:marBottom w:val="0"/>
          <w:divBdr>
            <w:top w:val="none" w:sz="0" w:space="0" w:color="auto"/>
            <w:left w:val="none" w:sz="0" w:space="0" w:color="auto"/>
            <w:bottom w:val="none" w:sz="0" w:space="0" w:color="auto"/>
            <w:right w:val="none" w:sz="0" w:space="0" w:color="auto"/>
          </w:divBdr>
        </w:div>
        <w:div w:id="810830585">
          <w:marLeft w:val="640"/>
          <w:marRight w:val="0"/>
          <w:marTop w:val="0"/>
          <w:marBottom w:val="0"/>
          <w:divBdr>
            <w:top w:val="none" w:sz="0" w:space="0" w:color="auto"/>
            <w:left w:val="none" w:sz="0" w:space="0" w:color="auto"/>
            <w:bottom w:val="none" w:sz="0" w:space="0" w:color="auto"/>
            <w:right w:val="none" w:sz="0" w:space="0" w:color="auto"/>
          </w:divBdr>
        </w:div>
        <w:div w:id="1428036446">
          <w:marLeft w:val="640"/>
          <w:marRight w:val="0"/>
          <w:marTop w:val="0"/>
          <w:marBottom w:val="0"/>
          <w:divBdr>
            <w:top w:val="none" w:sz="0" w:space="0" w:color="auto"/>
            <w:left w:val="none" w:sz="0" w:space="0" w:color="auto"/>
            <w:bottom w:val="none" w:sz="0" w:space="0" w:color="auto"/>
            <w:right w:val="none" w:sz="0" w:space="0" w:color="auto"/>
          </w:divBdr>
        </w:div>
        <w:div w:id="109857363">
          <w:marLeft w:val="640"/>
          <w:marRight w:val="0"/>
          <w:marTop w:val="0"/>
          <w:marBottom w:val="0"/>
          <w:divBdr>
            <w:top w:val="none" w:sz="0" w:space="0" w:color="auto"/>
            <w:left w:val="none" w:sz="0" w:space="0" w:color="auto"/>
            <w:bottom w:val="none" w:sz="0" w:space="0" w:color="auto"/>
            <w:right w:val="none" w:sz="0" w:space="0" w:color="auto"/>
          </w:divBdr>
        </w:div>
        <w:div w:id="1563054305">
          <w:marLeft w:val="640"/>
          <w:marRight w:val="0"/>
          <w:marTop w:val="0"/>
          <w:marBottom w:val="0"/>
          <w:divBdr>
            <w:top w:val="none" w:sz="0" w:space="0" w:color="auto"/>
            <w:left w:val="none" w:sz="0" w:space="0" w:color="auto"/>
            <w:bottom w:val="none" w:sz="0" w:space="0" w:color="auto"/>
            <w:right w:val="none" w:sz="0" w:space="0" w:color="auto"/>
          </w:divBdr>
        </w:div>
        <w:div w:id="1521775225">
          <w:marLeft w:val="640"/>
          <w:marRight w:val="0"/>
          <w:marTop w:val="0"/>
          <w:marBottom w:val="0"/>
          <w:divBdr>
            <w:top w:val="none" w:sz="0" w:space="0" w:color="auto"/>
            <w:left w:val="none" w:sz="0" w:space="0" w:color="auto"/>
            <w:bottom w:val="none" w:sz="0" w:space="0" w:color="auto"/>
            <w:right w:val="none" w:sz="0" w:space="0" w:color="auto"/>
          </w:divBdr>
        </w:div>
        <w:div w:id="617219197">
          <w:marLeft w:val="640"/>
          <w:marRight w:val="0"/>
          <w:marTop w:val="0"/>
          <w:marBottom w:val="0"/>
          <w:divBdr>
            <w:top w:val="none" w:sz="0" w:space="0" w:color="auto"/>
            <w:left w:val="none" w:sz="0" w:space="0" w:color="auto"/>
            <w:bottom w:val="none" w:sz="0" w:space="0" w:color="auto"/>
            <w:right w:val="none" w:sz="0" w:space="0" w:color="auto"/>
          </w:divBdr>
        </w:div>
        <w:div w:id="931402426">
          <w:marLeft w:val="640"/>
          <w:marRight w:val="0"/>
          <w:marTop w:val="0"/>
          <w:marBottom w:val="0"/>
          <w:divBdr>
            <w:top w:val="none" w:sz="0" w:space="0" w:color="auto"/>
            <w:left w:val="none" w:sz="0" w:space="0" w:color="auto"/>
            <w:bottom w:val="none" w:sz="0" w:space="0" w:color="auto"/>
            <w:right w:val="none" w:sz="0" w:space="0" w:color="auto"/>
          </w:divBdr>
        </w:div>
        <w:div w:id="2027444680">
          <w:marLeft w:val="640"/>
          <w:marRight w:val="0"/>
          <w:marTop w:val="0"/>
          <w:marBottom w:val="0"/>
          <w:divBdr>
            <w:top w:val="none" w:sz="0" w:space="0" w:color="auto"/>
            <w:left w:val="none" w:sz="0" w:space="0" w:color="auto"/>
            <w:bottom w:val="none" w:sz="0" w:space="0" w:color="auto"/>
            <w:right w:val="none" w:sz="0" w:space="0" w:color="auto"/>
          </w:divBdr>
        </w:div>
        <w:div w:id="1990010974">
          <w:marLeft w:val="640"/>
          <w:marRight w:val="0"/>
          <w:marTop w:val="0"/>
          <w:marBottom w:val="0"/>
          <w:divBdr>
            <w:top w:val="none" w:sz="0" w:space="0" w:color="auto"/>
            <w:left w:val="none" w:sz="0" w:space="0" w:color="auto"/>
            <w:bottom w:val="none" w:sz="0" w:space="0" w:color="auto"/>
            <w:right w:val="none" w:sz="0" w:space="0" w:color="auto"/>
          </w:divBdr>
        </w:div>
        <w:div w:id="964307968">
          <w:marLeft w:val="640"/>
          <w:marRight w:val="0"/>
          <w:marTop w:val="0"/>
          <w:marBottom w:val="0"/>
          <w:divBdr>
            <w:top w:val="none" w:sz="0" w:space="0" w:color="auto"/>
            <w:left w:val="none" w:sz="0" w:space="0" w:color="auto"/>
            <w:bottom w:val="none" w:sz="0" w:space="0" w:color="auto"/>
            <w:right w:val="none" w:sz="0" w:space="0" w:color="auto"/>
          </w:divBdr>
        </w:div>
        <w:div w:id="183440354">
          <w:marLeft w:val="640"/>
          <w:marRight w:val="0"/>
          <w:marTop w:val="0"/>
          <w:marBottom w:val="0"/>
          <w:divBdr>
            <w:top w:val="none" w:sz="0" w:space="0" w:color="auto"/>
            <w:left w:val="none" w:sz="0" w:space="0" w:color="auto"/>
            <w:bottom w:val="none" w:sz="0" w:space="0" w:color="auto"/>
            <w:right w:val="none" w:sz="0" w:space="0" w:color="auto"/>
          </w:divBdr>
        </w:div>
        <w:div w:id="1375042136">
          <w:marLeft w:val="640"/>
          <w:marRight w:val="0"/>
          <w:marTop w:val="0"/>
          <w:marBottom w:val="0"/>
          <w:divBdr>
            <w:top w:val="none" w:sz="0" w:space="0" w:color="auto"/>
            <w:left w:val="none" w:sz="0" w:space="0" w:color="auto"/>
            <w:bottom w:val="none" w:sz="0" w:space="0" w:color="auto"/>
            <w:right w:val="none" w:sz="0" w:space="0" w:color="auto"/>
          </w:divBdr>
        </w:div>
        <w:div w:id="623538871">
          <w:marLeft w:val="640"/>
          <w:marRight w:val="0"/>
          <w:marTop w:val="0"/>
          <w:marBottom w:val="0"/>
          <w:divBdr>
            <w:top w:val="none" w:sz="0" w:space="0" w:color="auto"/>
            <w:left w:val="none" w:sz="0" w:space="0" w:color="auto"/>
            <w:bottom w:val="none" w:sz="0" w:space="0" w:color="auto"/>
            <w:right w:val="none" w:sz="0" w:space="0" w:color="auto"/>
          </w:divBdr>
        </w:div>
        <w:div w:id="33892736">
          <w:marLeft w:val="640"/>
          <w:marRight w:val="0"/>
          <w:marTop w:val="0"/>
          <w:marBottom w:val="0"/>
          <w:divBdr>
            <w:top w:val="none" w:sz="0" w:space="0" w:color="auto"/>
            <w:left w:val="none" w:sz="0" w:space="0" w:color="auto"/>
            <w:bottom w:val="none" w:sz="0" w:space="0" w:color="auto"/>
            <w:right w:val="none" w:sz="0" w:space="0" w:color="auto"/>
          </w:divBdr>
        </w:div>
        <w:div w:id="866792889">
          <w:marLeft w:val="640"/>
          <w:marRight w:val="0"/>
          <w:marTop w:val="0"/>
          <w:marBottom w:val="0"/>
          <w:divBdr>
            <w:top w:val="none" w:sz="0" w:space="0" w:color="auto"/>
            <w:left w:val="none" w:sz="0" w:space="0" w:color="auto"/>
            <w:bottom w:val="none" w:sz="0" w:space="0" w:color="auto"/>
            <w:right w:val="none" w:sz="0" w:space="0" w:color="auto"/>
          </w:divBdr>
        </w:div>
        <w:div w:id="249781427">
          <w:marLeft w:val="640"/>
          <w:marRight w:val="0"/>
          <w:marTop w:val="0"/>
          <w:marBottom w:val="0"/>
          <w:divBdr>
            <w:top w:val="none" w:sz="0" w:space="0" w:color="auto"/>
            <w:left w:val="none" w:sz="0" w:space="0" w:color="auto"/>
            <w:bottom w:val="none" w:sz="0" w:space="0" w:color="auto"/>
            <w:right w:val="none" w:sz="0" w:space="0" w:color="auto"/>
          </w:divBdr>
        </w:div>
        <w:div w:id="1799686877">
          <w:marLeft w:val="640"/>
          <w:marRight w:val="0"/>
          <w:marTop w:val="0"/>
          <w:marBottom w:val="0"/>
          <w:divBdr>
            <w:top w:val="none" w:sz="0" w:space="0" w:color="auto"/>
            <w:left w:val="none" w:sz="0" w:space="0" w:color="auto"/>
            <w:bottom w:val="none" w:sz="0" w:space="0" w:color="auto"/>
            <w:right w:val="none" w:sz="0" w:space="0" w:color="auto"/>
          </w:divBdr>
        </w:div>
        <w:div w:id="991442907">
          <w:marLeft w:val="640"/>
          <w:marRight w:val="0"/>
          <w:marTop w:val="0"/>
          <w:marBottom w:val="0"/>
          <w:divBdr>
            <w:top w:val="none" w:sz="0" w:space="0" w:color="auto"/>
            <w:left w:val="none" w:sz="0" w:space="0" w:color="auto"/>
            <w:bottom w:val="none" w:sz="0" w:space="0" w:color="auto"/>
            <w:right w:val="none" w:sz="0" w:space="0" w:color="auto"/>
          </w:divBdr>
        </w:div>
        <w:div w:id="1757242933">
          <w:marLeft w:val="640"/>
          <w:marRight w:val="0"/>
          <w:marTop w:val="0"/>
          <w:marBottom w:val="0"/>
          <w:divBdr>
            <w:top w:val="none" w:sz="0" w:space="0" w:color="auto"/>
            <w:left w:val="none" w:sz="0" w:space="0" w:color="auto"/>
            <w:bottom w:val="none" w:sz="0" w:space="0" w:color="auto"/>
            <w:right w:val="none" w:sz="0" w:space="0" w:color="auto"/>
          </w:divBdr>
        </w:div>
        <w:div w:id="678316542">
          <w:marLeft w:val="640"/>
          <w:marRight w:val="0"/>
          <w:marTop w:val="0"/>
          <w:marBottom w:val="0"/>
          <w:divBdr>
            <w:top w:val="none" w:sz="0" w:space="0" w:color="auto"/>
            <w:left w:val="none" w:sz="0" w:space="0" w:color="auto"/>
            <w:bottom w:val="none" w:sz="0" w:space="0" w:color="auto"/>
            <w:right w:val="none" w:sz="0" w:space="0" w:color="auto"/>
          </w:divBdr>
        </w:div>
        <w:div w:id="797914310">
          <w:marLeft w:val="640"/>
          <w:marRight w:val="0"/>
          <w:marTop w:val="0"/>
          <w:marBottom w:val="0"/>
          <w:divBdr>
            <w:top w:val="none" w:sz="0" w:space="0" w:color="auto"/>
            <w:left w:val="none" w:sz="0" w:space="0" w:color="auto"/>
            <w:bottom w:val="none" w:sz="0" w:space="0" w:color="auto"/>
            <w:right w:val="none" w:sz="0" w:space="0" w:color="auto"/>
          </w:divBdr>
        </w:div>
        <w:div w:id="748967622">
          <w:marLeft w:val="640"/>
          <w:marRight w:val="0"/>
          <w:marTop w:val="0"/>
          <w:marBottom w:val="0"/>
          <w:divBdr>
            <w:top w:val="none" w:sz="0" w:space="0" w:color="auto"/>
            <w:left w:val="none" w:sz="0" w:space="0" w:color="auto"/>
            <w:bottom w:val="none" w:sz="0" w:space="0" w:color="auto"/>
            <w:right w:val="none" w:sz="0" w:space="0" w:color="auto"/>
          </w:divBdr>
        </w:div>
        <w:div w:id="134224685">
          <w:marLeft w:val="640"/>
          <w:marRight w:val="0"/>
          <w:marTop w:val="0"/>
          <w:marBottom w:val="0"/>
          <w:divBdr>
            <w:top w:val="none" w:sz="0" w:space="0" w:color="auto"/>
            <w:left w:val="none" w:sz="0" w:space="0" w:color="auto"/>
            <w:bottom w:val="none" w:sz="0" w:space="0" w:color="auto"/>
            <w:right w:val="none" w:sz="0" w:space="0" w:color="auto"/>
          </w:divBdr>
        </w:div>
        <w:div w:id="731199560">
          <w:marLeft w:val="640"/>
          <w:marRight w:val="0"/>
          <w:marTop w:val="0"/>
          <w:marBottom w:val="0"/>
          <w:divBdr>
            <w:top w:val="none" w:sz="0" w:space="0" w:color="auto"/>
            <w:left w:val="none" w:sz="0" w:space="0" w:color="auto"/>
            <w:bottom w:val="none" w:sz="0" w:space="0" w:color="auto"/>
            <w:right w:val="none" w:sz="0" w:space="0" w:color="auto"/>
          </w:divBdr>
        </w:div>
        <w:div w:id="726029544">
          <w:marLeft w:val="640"/>
          <w:marRight w:val="0"/>
          <w:marTop w:val="0"/>
          <w:marBottom w:val="0"/>
          <w:divBdr>
            <w:top w:val="none" w:sz="0" w:space="0" w:color="auto"/>
            <w:left w:val="none" w:sz="0" w:space="0" w:color="auto"/>
            <w:bottom w:val="none" w:sz="0" w:space="0" w:color="auto"/>
            <w:right w:val="none" w:sz="0" w:space="0" w:color="auto"/>
          </w:divBdr>
        </w:div>
        <w:div w:id="2041932693">
          <w:marLeft w:val="640"/>
          <w:marRight w:val="0"/>
          <w:marTop w:val="0"/>
          <w:marBottom w:val="0"/>
          <w:divBdr>
            <w:top w:val="none" w:sz="0" w:space="0" w:color="auto"/>
            <w:left w:val="none" w:sz="0" w:space="0" w:color="auto"/>
            <w:bottom w:val="none" w:sz="0" w:space="0" w:color="auto"/>
            <w:right w:val="none" w:sz="0" w:space="0" w:color="auto"/>
          </w:divBdr>
        </w:div>
        <w:div w:id="1583299347">
          <w:marLeft w:val="640"/>
          <w:marRight w:val="0"/>
          <w:marTop w:val="0"/>
          <w:marBottom w:val="0"/>
          <w:divBdr>
            <w:top w:val="none" w:sz="0" w:space="0" w:color="auto"/>
            <w:left w:val="none" w:sz="0" w:space="0" w:color="auto"/>
            <w:bottom w:val="none" w:sz="0" w:space="0" w:color="auto"/>
            <w:right w:val="none" w:sz="0" w:space="0" w:color="auto"/>
          </w:divBdr>
        </w:div>
        <w:div w:id="1721320624">
          <w:marLeft w:val="640"/>
          <w:marRight w:val="0"/>
          <w:marTop w:val="0"/>
          <w:marBottom w:val="0"/>
          <w:divBdr>
            <w:top w:val="none" w:sz="0" w:space="0" w:color="auto"/>
            <w:left w:val="none" w:sz="0" w:space="0" w:color="auto"/>
            <w:bottom w:val="none" w:sz="0" w:space="0" w:color="auto"/>
            <w:right w:val="none" w:sz="0" w:space="0" w:color="auto"/>
          </w:divBdr>
        </w:div>
        <w:div w:id="667446483">
          <w:marLeft w:val="640"/>
          <w:marRight w:val="0"/>
          <w:marTop w:val="0"/>
          <w:marBottom w:val="0"/>
          <w:divBdr>
            <w:top w:val="none" w:sz="0" w:space="0" w:color="auto"/>
            <w:left w:val="none" w:sz="0" w:space="0" w:color="auto"/>
            <w:bottom w:val="none" w:sz="0" w:space="0" w:color="auto"/>
            <w:right w:val="none" w:sz="0" w:space="0" w:color="auto"/>
          </w:divBdr>
        </w:div>
        <w:div w:id="68158185">
          <w:marLeft w:val="640"/>
          <w:marRight w:val="0"/>
          <w:marTop w:val="0"/>
          <w:marBottom w:val="0"/>
          <w:divBdr>
            <w:top w:val="none" w:sz="0" w:space="0" w:color="auto"/>
            <w:left w:val="none" w:sz="0" w:space="0" w:color="auto"/>
            <w:bottom w:val="none" w:sz="0" w:space="0" w:color="auto"/>
            <w:right w:val="none" w:sz="0" w:space="0" w:color="auto"/>
          </w:divBdr>
        </w:div>
        <w:div w:id="648828973">
          <w:marLeft w:val="640"/>
          <w:marRight w:val="0"/>
          <w:marTop w:val="0"/>
          <w:marBottom w:val="0"/>
          <w:divBdr>
            <w:top w:val="none" w:sz="0" w:space="0" w:color="auto"/>
            <w:left w:val="none" w:sz="0" w:space="0" w:color="auto"/>
            <w:bottom w:val="none" w:sz="0" w:space="0" w:color="auto"/>
            <w:right w:val="none" w:sz="0" w:space="0" w:color="auto"/>
          </w:divBdr>
        </w:div>
        <w:div w:id="1452744417">
          <w:marLeft w:val="640"/>
          <w:marRight w:val="0"/>
          <w:marTop w:val="0"/>
          <w:marBottom w:val="0"/>
          <w:divBdr>
            <w:top w:val="none" w:sz="0" w:space="0" w:color="auto"/>
            <w:left w:val="none" w:sz="0" w:space="0" w:color="auto"/>
            <w:bottom w:val="none" w:sz="0" w:space="0" w:color="auto"/>
            <w:right w:val="none" w:sz="0" w:space="0" w:color="auto"/>
          </w:divBdr>
        </w:div>
        <w:div w:id="1018190544">
          <w:marLeft w:val="640"/>
          <w:marRight w:val="0"/>
          <w:marTop w:val="0"/>
          <w:marBottom w:val="0"/>
          <w:divBdr>
            <w:top w:val="none" w:sz="0" w:space="0" w:color="auto"/>
            <w:left w:val="none" w:sz="0" w:space="0" w:color="auto"/>
            <w:bottom w:val="none" w:sz="0" w:space="0" w:color="auto"/>
            <w:right w:val="none" w:sz="0" w:space="0" w:color="auto"/>
          </w:divBdr>
        </w:div>
        <w:div w:id="1976911905">
          <w:marLeft w:val="640"/>
          <w:marRight w:val="0"/>
          <w:marTop w:val="0"/>
          <w:marBottom w:val="0"/>
          <w:divBdr>
            <w:top w:val="none" w:sz="0" w:space="0" w:color="auto"/>
            <w:left w:val="none" w:sz="0" w:space="0" w:color="auto"/>
            <w:bottom w:val="none" w:sz="0" w:space="0" w:color="auto"/>
            <w:right w:val="none" w:sz="0" w:space="0" w:color="auto"/>
          </w:divBdr>
        </w:div>
        <w:div w:id="961035325">
          <w:marLeft w:val="640"/>
          <w:marRight w:val="0"/>
          <w:marTop w:val="0"/>
          <w:marBottom w:val="0"/>
          <w:divBdr>
            <w:top w:val="none" w:sz="0" w:space="0" w:color="auto"/>
            <w:left w:val="none" w:sz="0" w:space="0" w:color="auto"/>
            <w:bottom w:val="none" w:sz="0" w:space="0" w:color="auto"/>
            <w:right w:val="none" w:sz="0" w:space="0" w:color="auto"/>
          </w:divBdr>
        </w:div>
        <w:div w:id="2110815016">
          <w:marLeft w:val="640"/>
          <w:marRight w:val="0"/>
          <w:marTop w:val="0"/>
          <w:marBottom w:val="0"/>
          <w:divBdr>
            <w:top w:val="none" w:sz="0" w:space="0" w:color="auto"/>
            <w:left w:val="none" w:sz="0" w:space="0" w:color="auto"/>
            <w:bottom w:val="none" w:sz="0" w:space="0" w:color="auto"/>
            <w:right w:val="none" w:sz="0" w:space="0" w:color="auto"/>
          </w:divBdr>
        </w:div>
        <w:div w:id="1300107865">
          <w:marLeft w:val="640"/>
          <w:marRight w:val="0"/>
          <w:marTop w:val="0"/>
          <w:marBottom w:val="0"/>
          <w:divBdr>
            <w:top w:val="none" w:sz="0" w:space="0" w:color="auto"/>
            <w:left w:val="none" w:sz="0" w:space="0" w:color="auto"/>
            <w:bottom w:val="none" w:sz="0" w:space="0" w:color="auto"/>
            <w:right w:val="none" w:sz="0" w:space="0" w:color="auto"/>
          </w:divBdr>
        </w:div>
        <w:div w:id="1589734841">
          <w:marLeft w:val="640"/>
          <w:marRight w:val="0"/>
          <w:marTop w:val="0"/>
          <w:marBottom w:val="0"/>
          <w:divBdr>
            <w:top w:val="none" w:sz="0" w:space="0" w:color="auto"/>
            <w:left w:val="none" w:sz="0" w:space="0" w:color="auto"/>
            <w:bottom w:val="none" w:sz="0" w:space="0" w:color="auto"/>
            <w:right w:val="none" w:sz="0" w:space="0" w:color="auto"/>
          </w:divBdr>
        </w:div>
        <w:div w:id="1931428789">
          <w:marLeft w:val="640"/>
          <w:marRight w:val="0"/>
          <w:marTop w:val="0"/>
          <w:marBottom w:val="0"/>
          <w:divBdr>
            <w:top w:val="none" w:sz="0" w:space="0" w:color="auto"/>
            <w:left w:val="none" w:sz="0" w:space="0" w:color="auto"/>
            <w:bottom w:val="none" w:sz="0" w:space="0" w:color="auto"/>
            <w:right w:val="none" w:sz="0" w:space="0" w:color="auto"/>
          </w:divBdr>
        </w:div>
        <w:div w:id="10225204">
          <w:marLeft w:val="640"/>
          <w:marRight w:val="0"/>
          <w:marTop w:val="0"/>
          <w:marBottom w:val="0"/>
          <w:divBdr>
            <w:top w:val="none" w:sz="0" w:space="0" w:color="auto"/>
            <w:left w:val="none" w:sz="0" w:space="0" w:color="auto"/>
            <w:bottom w:val="none" w:sz="0" w:space="0" w:color="auto"/>
            <w:right w:val="none" w:sz="0" w:space="0" w:color="auto"/>
          </w:divBdr>
        </w:div>
        <w:div w:id="316999451">
          <w:marLeft w:val="640"/>
          <w:marRight w:val="0"/>
          <w:marTop w:val="0"/>
          <w:marBottom w:val="0"/>
          <w:divBdr>
            <w:top w:val="none" w:sz="0" w:space="0" w:color="auto"/>
            <w:left w:val="none" w:sz="0" w:space="0" w:color="auto"/>
            <w:bottom w:val="none" w:sz="0" w:space="0" w:color="auto"/>
            <w:right w:val="none" w:sz="0" w:space="0" w:color="auto"/>
          </w:divBdr>
        </w:div>
        <w:div w:id="331876408">
          <w:marLeft w:val="640"/>
          <w:marRight w:val="0"/>
          <w:marTop w:val="0"/>
          <w:marBottom w:val="0"/>
          <w:divBdr>
            <w:top w:val="none" w:sz="0" w:space="0" w:color="auto"/>
            <w:left w:val="none" w:sz="0" w:space="0" w:color="auto"/>
            <w:bottom w:val="none" w:sz="0" w:space="0" w:color="auto"/>
            <w:right w:val="none" w:sz="0" w:space="0" w:color="auto"/>
          </w:divBdr>
        </w:div>
        <w:div w:id="1219902283">
          <w:marLeft w:val="640"/>
          <w:marRight w:val="0"/>
          <w:marTop w:val="0"/>
          <w:marBottom w:val="0"/>
          <w:divBdr>
            <w:top w:val="none" w:sz="0" w:space="0" w:color="auto"/>
            <w:left w:val="none" w:sz="0" w:space="0" w:color="auto"/>
            <w:bottom w:val="none" w:sz="0" w:space="0" w:color="auto"/>
            <w:right w:val="none" w:sz="0" w:space="0" w:color="auto"/>
          </w:divBdr>
        </w:div>
        <w:div w:id="1248999935">
          <w:marLeft w:val="640"/>
          <w:marRight w:val="0"/>
          <w:marTop w:val="0"/>
          <w:marBottom w:val="0"/>
          <w:divBdr>
            <w:top w:val="none" w:sz="0" w:space="0" w:color="auto"/>
            <w:left w:val="none" w:sz="0" w:space="0" w:color="auto"/>
            <w:bottom w:val="none" w:sz="0" w:space="0" w:color="auto"/>
            <w:right w:val="none" w:sz="0" w:space="0" w:color="auto"/>
          </w:divBdr>
        </w:div>
        <w:div w:id="390203110">
          <w:marLeft w:val="640"/>
          <w:marRight w:val="0"/>
          <w:marTop w:val="0"/>
          <w:marBottom w:val="0"/>
          <w:divBdr>
            <w:top w:val="none" w:sz="0" w:space="0" w:color="auto"/>
            <w:left w:val="none" w:sz="0" w:space="0" w:color="auto"/>
            <w:bottom w:val="none" w:sz="0" w:space="0" w:color="auto"/>
            <w:right w:val="none" w:sz="0" w:space="0" w:color="auto"/>
          </w:divBdr>
        </w:div>
        <w:div w:id="711854104">
          <w:marLeft w:val="640"/>
          <w:marRight w:val="0"/>
          <w:marTop w:val="0"/>
          <w:marBottom w:val="0"/>
          <w:divBdr>
            <w:top w:val="none" w:sz="0" w:space="0" w:color="auto"/>
            <w:left w:val="none" w:sz="0" w:space="0" w:color="auto"/>
            <w:bottom w:val="none" w:sz="0" w:space="0" w:color="auto"/>
            <w:right w:val="none" w:sz="0" w:space="0" w:color="auto"/>
          </w:divBdr>
        </w:div>
        <w:div w:id="2111389456">
          <w:marLeft w:val="640"/>
          <w:marRight w:val="0"/>
          <w:marTop w:val="0"/>
          <w:marBottom w:val="0"/>
          <w:divBdr>
            <w:top w:val="none" w:sz="0" w:space="0" w:color="auto"/>
            <w:left w:val="none" w:sz="0" w:space="0" w:color="auto"/>
            <w:bottom w:val="none" w:sz="0" w:space="0" w:color="auto"/>
            <w:right w:val="none" w:sz="0" w:space="0" w:color="auto"/>
          </w:divBdr>
        </w:div>
        <w:div w:id="1868057287">
          <w:marLeft w:val="640"/>
          <w:marRight w:val="0"/>
          <w:marTop w:val="0"/>
          <w:marBottom w:val="0"/>
          <w:divBdr>
            <w:top w:val="none" w:sz="0" w:space="0" w:color="auto"/>
            <w:left w:val="none" w:sz="0" w:space="0" w:color="auto"/>
            <w:bottom w:val="none" w:sz="0" w:space="0" w:color="auto"/>
            <w:right w:val="none" w:sz="0" w:space="0" w:color="auto"/>
          </w:divBdr>
        </w:div>
        <w:div w:id="1587810776">
          <w:marLeft w:val="640"/>
          <w:marRight w:val="0"/>
          <w:marTop w:val="0"/>
          <w:marBottom w:val="0"/>
          <w:divBdr>
            <w:top w:val="none" w:sz="0" w:space="0" w:color="auto"/>
            <w:left w:val="none" w:sz="0" w:space="0" w:color="auto"/>
            <w:bottom w:val="none" w:sz="0" w:space="0" w:color="auto"/>
            <w:right w:val="none" w:sz="0" w:space="0" w:color="auto"/>
          </w:divBdr>
        </w:div>
        <w:div w:id="556892002">
          <w:marLeft w:val="640"/>
          <w:marRight w:val="0"/>
          <w:marTop w:val="0"/>
          <w:marBottom w:val="0"/>
          <w:divBdr>
            <w:top w:val="none" w:sz="0" w:space="0" w:color="auto"/>
            <w:left w:val="none" w:sz="0" w:space="0" w:color="auto"/>
            <w:bottom w:val="none" w:sz="0" w:space="0" w:color="auto"/>
            <w:right w:val="none" w:sz="0" w:space="0" w:color="auto"/>
          </w:divBdr>
        </w:div>
        <w:div w:id="285281955">
          <w:marLeft w:val="640"/>
          <w:marRight w:val="0"/>
          <w:marTop w:val="0"/>
          <w:marBottom w:val="0"/>
          <w:divBdr>
            <w:top w:val="none" w:sz="0" w:space="0" w:color="auto"/>
            <w:left w:val="none" w:sz="0" w:space="0" w:color="auto"/>
            <w:bottom w:val="none" w:sz="0" w:space="0" w:color="auto"/>
            <w:right w:val="none" w:sz="0" w:space="0" w:color="auto"/>
          </w:divBdr>
        </w:div>
        <w:div w:id="125397669">
          <w:marLeft w:val="640"/>
          <w:marRight w:val="0"/>
          <w:marTop w:val="0"/>
          <w:marBottom w:val="0"/>
          <w:divBdr>
            <w:top w:val="none" w:sz="0" w:space="0" w:color="auto"/>
            <w:left w:val="none" w:sz="0" w:space="0" w:color="auto"/>
            <w:bottom w:val="none" w:sz="0" w:space="0" w:color="auto"/>
            <w:right w:val="none" w:sz="0" w:space="0" w:color="auto"/>
          </w:divBdr>
        </w:div>
        <w:div w:id="1370763132">
          <w:marLeft w:val="640"/>
          <w:marRight w:val="0"/>
          <w:marTop w:val="0"/>
          <w:marBottom w:val="0"/>
          <w:divBdr>
            <w:top w:val="none" w:sz="0" w:space="0" w:color="auto"/>
            <w:left w:val="none" w:sz="0" w:space="0" w:color="auto"/>
            <w:bottom w:val="none" w:sz="0" w:space="0" w:color="auto"/>
            <w:right w:val="none" w:sz="0" w:space="0" w:color="auto"/>
          </w:divBdr>
        </w:div>
        <w:div w:id="1070347463">
          <w:marLeft w:val="640"/>
          <w:marRight w:val="0"/>
          <w:marTop w:val="0"/>
          <w:marBottom w:val="0"/>
          <w:divBdr>
            <w:top w:val="none" w:sz="0" w:space="0" w:color="auto"/>
            <w:left w:val="none" w:sz="0" w:space="0" w:color="auto"/>
            <w:bottom w:val="none" w:sz="0" w:space="0" w:color="auto"/>
            <w:right w:val="none" w:sz="0" w:space="0" w:color="auto"/>
          </w:divBdr>
        </w:div>
        <w:div w:id="1079254429">
          <w:marLeft w:val="640"/>
          <w:marRight w:val="0"/>
          <w:marTop w:val="0"/>
          <w:marBottom w:val="0"/>
          <w:divBdr>
            <w:top w:val="none" w:sz="0" w:space="0" w:color="auto"/>
            <w:left w:val="none" w:sz="0" w:space="0" w:color="auto"/>
            <w:bottom w:val="none" w:sz="0" w:space="0" w:color="auto"/>
            <w:right w:val="none" w:sz="0" w:space="0" w:color="auto"/>
          </w:divBdr>
        </w:div>
        <w:div w:id="685399351">
          <w:marLeft w:val="640"/>
          <w:marRight w:val="0"/>
          <w:marTop w:val="0"/>
          <w:marBottom w:val="0"/>
          <w:divBdr>
            <w:top w:val="none" w:sz="0" w:space="0" w:color="auto"/>
            <w:left w:val="none" w:sz="0" w:space="0" w:color="auto"/>
            <w:bottom w:val="none" w:sz="0" w:space="0" w:color="auto"/>
            <w:right w:val="none" w:sz="0" w:space="0" w:color="auto"/>
          </w:divBdr>
        </w:div>
        <w:div w:id="463931676">
          <w:marLeft w:val="640"/>
          <w:marRight w:val="0"/>
          <w:marTop w:val="0"/>
          <w:marBottom w:val="0"/>
          <w:divBdr>
            <w:top w:val="none" w:sz="0" w:space="0" w:color="auto"/>
            <w:left w:val="none" w:sz="0" w:space="0" w:color="auto"/>
            <w:bottom w:val="none" w:sz="0" w:space="0" w:color="auto"/>
            <w:right w:val="none" w:sz="0" w:space="0" w:color="auto"/>
          </w:divBdr>
        </w:div>
        <w:div w:id="2093316076">
          <w:marLeft w:val="640"/>
          <w:marRight w:val="0"/>
          <w:marTop w:val="0"/>
          <w:marBottom w:val="0"/>
          <w:divBdr>
            <w:top w:val="none" w:sz="0" w:space="0" w:color="auto"/>
            <w:left w:val="none" w:sz="0" w:space="0" w:color="auto"/>
            <w:bottom w:val="none" w:sz="0" w:space="0" w:color="auto"/>
            <w:right w:val="none" w:sz="0" w:space="0" w:color="auto"/>
          </w:divBdr>
        </w:div>
        <w:div w:id="1200898864">
          <w:marLeft w:val="640"/>
          <w:marRight w:val="0"/>
          <w:marTop w:val="0"/>
          <w:marBottom w:val="0"/>
          <w:divBdr>
            <w:top w:val="none" w:sz="0" w:space="0" w:color="auto"/>
            <w:left w:val="none" w:sz="0" w:space="0" w:color="auto"/>
            <w:bottom w:val="none" w:sz="0" w:space="0" w:color="auto"/>
            <w:right w:val="none" w:sz="0" w:space="0" w:color="auto"/>
          </w:divBdr>
        </w:div>
        <w:div w:id="346754540">
          <w:marLeft w:val="640"/>
          <w:marRight w:val="0"/>
          <w:marTop w:val="0"/>
          <w:marBottom w:val="0"/>
          <w:divBdr>
            <w:top w:val="none" w:sz="0" w:space="0" w:color="auto"/>
            <w:left w:val="none" w:sz="0" w:space="0" w:color="auto"/>
            <w:bottom w:val="none" w:sz="0" w:space="0" w:color="auto"/>
            <w:right w:val="none" w:sz="0" w:space="0" w:color="auto"/>
          </w:divBdr>
        </w:div>
        <w:div w:id="352922200">
          <w:marLeft w:val="640"/>
          <w:marRight w:val="0"/>
          <w:marTop w:val="0"/>
          <w:marBottom w:val="0"/>
          <w:divBdr>
            <w:top w:val="none" w:sz="0" w:space="0" w:color="auto"/>
            <w:left w:val="none" w:sz="0" w:space="0" w:color="auto"/>
            <w:bottom w:val="none" w:sz="0" w:space="0" w:color="auto"/>
            <w:right w:val="none" w:sz="0" w:space="0" w:color="auto"/>
          </w:divBdr>
        </w:div>
        <w:div w:id="2119717594">
          <w:marLeft w:val="640"/>
          <w:marRight w:val="0"/>
          <w:marTop w:val="0"/>
          <w:marBottom w:val="0"/>
          <w:divBdr>
            <w:top w:val="none" w:sz="0" w:space="0" w:color="auto"/>
            <w:left w:val="none" w:sz="0" w:space="0" w:color="auto"/>
            <w:bottom w:val="none" w:sz="0" w:space="0" w:color="auto"/>
            <w:right w:val="none" w:sz="0" w:space="0" w:color="auto"/>
          </w:divBdr>
        </w:div>
        <w:div w:id="652490297">
          <w:marLeft w:val="640"/>
          <w:marRight w:val="0"/>
          <w:marTop w:val="0"/>
          <w:marBottom w:val="0"/>
          <w:divBdr>
            <w:top w:val="none" w:sz="0" w:space="0" w:color="auto"/>
            <w:left w:val="none" w:sz="0" w:space="0" w:color="auto"/>
            <w:bottom w:val="none" w:sz="0" w:space="0" w:color="auto"/>
            <w:right w:val="none" w:sz="0" w:space="0" w:color="auto"/>
          </w:divBdr>
        </w:div>
        <w:div w:id="797533114">
          <w:marLeft w:val="640"/>
          <w:marRight w:val="0"/>
          <w:marTop w:val="0"/>
          <w:marBottom w:val="0"/>
          <w:divBdr>
            <w:top w:val="none" w:sz="0" w:space="0" w:color="auto"/>
            <w:left w:val="none" w:sz="0" w:space="0" w:color="auto"/>
            <w:bottom w:val="none" w:sz="0" w:space="0" w:color="auto"/>
            <w:right w:val="none" w:sz="0" w:space="0" w:color="auto"/>
          </w:divBdr>
        </w:div>
        <w:div w:id="257641983">
          <w:marLeft w:val="640"/>
          <w:marRight w:val="0"/>
          <w:marTop w:val="0"/>
          <w:marBottom w:val="0"/>
          <w:divBdr>
            <w:top w:val="none" w:sz="0" w:space="0" w:color="auto"/>
            <w:left w:val="none" w:sz="0" w:space="0" w:color="auto"/>
            <w:bottom w:val="none" w:sz="0" w:space="0" w:color="auto"/>
            <w:right w:val="none" w:sz="0" w:space="0" w:color="auto"/>
          </w:divBdr>
        </w:div>
        <w:div w:id="1598515999">
          <w:marLeft w:val="640"/>
          <w:marRight w:val="0"/>
          <w:marTop w:val="0"/>
          <w:marBottom w:val="0"/>
          <w:divBdr>
            <w:top w:val="none" w:sz="0" w:space="0" w:color="auto"/>
            <w:left w:val="none" w:sz="0" w:space="0" w:color="auto"/>
            <w:bottom w:val="none" w:sz="0" w:space="0" w:color="auto"/>
            <w:right w:val="none" w:sz="0" w:space="0" w:color="auto"/>
          </w:divBdr>
        </w:div>
        <w:div w:id="708409158">
          <w:marLeft w:val="640"/>
          <w:marRight w:val="0"/>
          <w:marTop w:val="0"/>
          <w:marBottom w:val="0"/>
          <w:divBdr>
            <w:top w:val="none" w:sz="0" w:space="0" w:color="auto"/>
            <w:left w:val="none" w:sz="0" w:space="0" w:color="auto"/>
            <w:bottom w:val="none" w:sz="0" w:space="0" w:color="auto"/>
            <w:right w:val="none" w:sz="0" w:space="0" w:color="auto"/>
          </w:divBdr>
        </w:div>
        <w:div w:id="1535771203">
          <w:marLeft w:val="640"/>
          <w:marRight w:val="0"/>
          <w:marTop w:val="0"/>
          <w:marBottom w:val="0"/>
          <w:divBdr>
            <w:top w:val="none" w:sz="0" w:space="0" w:color="auto"/>
            <w:left w:val="none" w:sz="0" w:space="0" w:color="auto"/>
            <w:bottom w:val="none" w:sz="0" w:space="0" w:color="auto"/>
            <w:right w:val="none" w:sz="0" w:space="0" w:color="auto"/>
          </w:divBdr>
        </w:div>
        <w:div w:id="1032146381">
          <w:marLeft w:val="640"/>
          <w:marRight w:val="0"/>
          <w:marTop w:val="0"/>
          <w:marBottom w:val="0"/>
          <w:divBdr>
            <w:top w:val="none" w:sz="0" w:space="0" w:color="auto"/>
            <w:left w:val="none" w:sz="0" w:space="0" w:color="auto"/>
            <w:bottom w:val="none" w:sz="0" w:space="0" w:color="auto"/>
            <w:right w:val="none" w:sz="0" w:space="0" w:color="auto"/>
          </w:divBdr>
        </w:div>
        <w:div w:id="1353923441">
          <w:marLeft w:val="640"/>
          <w:marRight w:val="0"/>
          <w:marTop w:val="0"/>
          <w:marBottom w:val="0"/>
          <w:divBdr>
            <w:top w:val="none" w:sz="0" w:space="0" w:color="auto"/>
            <w:left w:val="none" w:sz="0" w:space="0" w:color="auto"/>
            <w:bottom w:val="none" w:sz="0" w:space="0" w:color="auto"/>
            <w:right w:val="none" w:sz="0" w:space="0" w:color="auto"/>
          </w:divBdr>
        </w:div>
        <w:div w:id="1879270394">
          <w:marLeft w:val="640"/>
          <w:marRight w:val="0"/>
          <w:marTop w:val="0"/>
          <w:marBottom w:val="0"/>
          <w:divBdr>
            <w:top w:val="none" w:sz="0" w:space="0" w:color="auto"/>
            <w:left w:val="none" w:sz="0" w:space="0" w:color="auto"/>
            <w:bottom w:val="none" w:sz="0" w:space="0" w:color="auto"/>
            <w:right w:val="none" w:sz="0" w:space="0" w:color="auto"/>
          </w:divBdr>
        </w:div>
        <w:div w:id="182061845">
          <w:marLeft w:val="640"/>
          <w:marRight w:val="0"/>
          <w:marTop w:val="0"/>
          <w:marBottom w:val="0"/>
          <w:divBdr>
            <w:top w:val="none" w:sz="0" w:space="0" w:color="auto"/>
            <w:left w:val="none" w:sz="0" w:space="0" w:color="auto"/>
            <w:bottom w:val="none" w:sz="0" w:space="0" w:color="auto"/>
            <w:right w:val="none" w:sz="0" w:space="0" w:color="auto"/>
          </w:divBdr>
        </w:div>
        <w:div w:id="724648234">
          <w:marLeft w:val="640"/>
          <w:marRight w:val="0"/>
          <w:marTop w:val="0"/>
          <w:marBottom w:val="0"/>
          <w:divBdr>
            <w:top w:val="none" w:sz="0" w:space="0" w:color="auto"/>
            <w:left w:val="none" w:sz="0" w:space="0" w:color="auto"/>
            <w:bottom w:val="none" w:sz="0" w:space="0" w:color="auto"/>
            <w:right w:val="none" w:sz="0" w:space="0" w:color="auto"/>
          </w:divBdr>
        </w:div>
        <w:div w:id="1932464608">
          <w:marLeft w:val="640"/>
          <w:marRight w:val="0"/>
          <w:marTop w:val="0"/>
          <w:marBottom w:val="0"/>
          <w:divBdr>
            <w:top w:val="none" w:sz="0" w:space="0" w:color="auto"/>
            <w:left w:val="none" w:sz="0" w:space="0" w:color="auto"/>
            <w:bottom w:val="none" w:sz="0" w:space="0" w:color="auto"/>
            <w:right w:val="none" w:sz="0" w:space="0" w:color="auto"/>
          </w:divBdr>
        </w:div>
        <w:div w:id="1415397578">
          <w:marLeft w:val="640"/>
          <w:marRight w:val="0"/>
          <w:marTop w:val="0"/>
          <w:marBottom w:val="0"/>
          <w:divBdr>
            <w:top w:val="none" w:sz="0" w:space="0" w:color="auto"/>
            <w:left w:val="none" w:sz="0" w:space="0" w:color="auto"/>
            <w:bottom w:val="none" w:sz="0" w:space="0" w:color="auto"/>
            <w:right w:val="none" w:sz="0" w:space="0" w:color="auto"/>
          </w:divBdr>
        </w:div>
        <w:div w:id="386690517">
          <w:marLeft w:val="640"/>
          <w:marRight w:val="0"/>
          <w:marTop w:val="0"/>
          <w:marBottom w:val="0"/>
          <w:divBdr>
            <w:top w:val="none" w:sz="0" w:space="0" w:color="auto"/>
            <w:left w:val="none" w:sz="0" w:space="0" w:color="auto"/>
            <w:bottom w:val="none" w:sz="0" w:space="0" w:color="auto"/>
            <w:right w:val="none" w:sz="0" w:space="0" w:color="auto"/>
          </w:divBdr>
        </w:div>
        <w:div w:id="833641283">
          <w:marLeft w:val="640"/>
          <w:marRight w:val="0"/>
          <w:marTop w:val="0"/>
          <w:marBottom w:val="0"/>
          <w:divBdr>
            <w:top w:val="none" w:sz="0" w:space="0" w:color="auto"/>
            <w:left w:val="none" w:sz="0" w:space="0" w:color="auto"/>
            <w:bottom w:val="none" w:sz="0" w:space="0" w:color="auto"/>
            <w:right w:val="none" w:sz="0" w:space="0" w:color="auto"/>
          </w:divBdr>
        </w:div>
        <w:div w:id="1164591076">
          <w:marLeft w:val="640"/>
          <w:marRight w:val="0"/>
          <w:marTop w:val="0"/>
          <w:marBottom w:val="0"/>
          <w:divBdr>
            <w:top w:val="none" w:sz="0" w:space="0" w:color="auto"/>
            <w:left w:val="none" w:sz="0" w:space="0" w:color="auto"/>
            <w:bottom w:val="none" w:sz="0" w:space="0" w:color="auto"/>
            <w:right w:val="none" w:sz="0" w:space="0" w:color="auto"/>
          </w:divBdr>
        </w:div>
        <w:div w:id="448207938">
          <w:marLeft w:val="640"/>
          <w:marRight w:val="0"/>
          <w:marTop w:val="0"/>
          <w:marBottom w:val="0"/>
          <w:divBdr>
            <w:top w:val="none" w:sz="0" w:space="0" w:color="auto"/>
            <w:left w:val="none" w:sz="0" w:space="0" w:color="auto"/>
            <w:bottom w:val="none" w:sz="0" w:space="0" w:color="auto"/>
            <w:right w:val="none" w:sz="0" w:space="0" w:color="auto"/>
          </w:divBdr>
        </w:div>
        <w:div w:id="325787915">
          <w:marLeft w:val="640"/>
          <w:marRight w:val="0"/>
          <w:marTop w:val="0"/>
          <w:marBottom w:val="0"/>
          <w:divBdr>
            <w:top w:val="none" w:sz="0" w:space="0" w:color="auto"/>
            <w:left w:val="none" w:sz="0" w:space="0" w:color="auto"/>
            <w:bottom w:val="none" w:sz="0" w:space="0" w:color="auto"/>
            <w:right w:val="none" w:sz="0" w:space="0" w:color="auto"/>
          </w:divBdr>
        </w:div>
        <w:div w:id="1142844365">
          <w:marLeft w:val="640"/>
          <w:marRight w:val="0"/>
          <w:marTop w:val="0"/>
          <w:marBottom w:val="0"/>
          <w:divBdr>
            <w:top w:val="none" w:sz="0" w:space="0" w:color="auto"/>
            <w:left w:val="none" w:sz="0" w:space="0" w:color="auto"/>
            <w:bottom w:val="none" w:sz="0" w:space="0" w:color="auto"/>
            <w:right w:val="none" w:sz="0" w:space="0" w:color="auto"/>
          </w:divBdr>
        </w:div>
        <w:div w:id="1135952650">
          <w:marLeft w:val="640"/>
          <w:marRight w:val="0"/>
          <w:marTop w:val="0"/>
          <w:marBottom w:val="0"/>
          <w:divBdr>
            <w:top w:val="none" w:sz="0" w:space="0" w:color="auto"/>
            <w:left w:val="none" w:sz="0" w:space="0" w:color="auto"/>
            <w:bottom w:val="none" w:sz="0" w:space="0" w:color="auto"/>
            <w:right w:val="none" w:sz="0" w:space="0" w:color="auto"/>
          </w:divBdr>
        </w:div>
        <w:div w:id="1823544004">
          <w:marLeft w:val="640"/>
          <w:marRight w:val="0"/>
          <w:marTop w:val="0"/>
          <w:marBottom w:val="0"/>
          <w:divBdr>
            <w:top w:val="none" w:sz="0" w:space="0" w:color="auto"/>
            <w:left w:val="none" w:sz="0" w:space="0" w:color="auto"/>
            <w:bottom w:val="none" w:sz="0" w:space="0" w:color="auto"/>
            <w:right w:val="none" w:sz="0" w:space="0" w:color="auto"/>
          </w:divBdr>
        </w:div>
        <w:div w:id="1997880506">
          <w:marLeft w:val="640"/>
          <w:marRight w:val="0"/>
          <w:marTop w:val="0"/>
          <w:marBottom w:val="0"/>
          <w:divBdr>
            <w:top w:val="none" w:sz="0" w:space="0" w:color="auto"/>
            <w:left w:val="none" w:sz="0" w:space="0" w:color="auto"/>
            <w:bottom w:val="none" w:sz="0" w:space="0" w:color="auto"/>
            <w:right w:val="none" w:sz="0" w:space="0" w:color="auto"/>
          </w:divBdr>
        </w:div>
        <w:div w:id="1180005629">
          <w:marLeft w:val="640"/>
          <w:marRight w:val="0"/>
          <w:marTop w:val="0"/>
          <w:marBottom w:val="0"/>
          <w:divBdr>
            <w:top w:val="none" w:sz="0" w:space="0" w:color="auto"/>
            <w:left w:val="none" w:sz="0" w:space="0" w:color="auto"/>
            <w:bottom w:val="none" w:sz="0" w:space="0" w:color="auto"/>
            <w:right w:val="none" w:sz="0" w:space="0" w:color="auto"/>
          </w:divBdr>
        </w:div>
        <w:div w:id="828326660">
          <w:marLeft w:val="640"/>
          <w:marRight w:val="0"/>
          <w:marTop w:val="0"/>
          <w:marBottom w:val="0"/>
          <w:divBdr>
            <w:top w:val="none" w:sz="0" w:space="0" w:color="auto"/>
            <w:left w:val="none" w:sz="0" w:space="0" w:color="auto"/>
            <w:bottom w:val="none" w:sz="0" w:space="0" w:color="auto"/>
            <w:right w:val="none" w:sz="0" w:space="0" w:color="auto"/>
          </w:divBdr>
        </w:div>
        <w:div w:id="144854781">
          <w:marLeft w:val="640"/>
          <w:marRight w:val="0"/>
          <w:marTop w:val="0"/>
          <w:marBottom w:val="0"/>
          <w:divBdr>
            <w:top w:val="none" w:sz="0" w:space="0" w:color="auto"/>
            <w:left w:val="none" w:sz="0" w:space="0" w:color="auto"/>
            <w:bottom w:val="none" w:sz="0" w:space="0" w:color="auto"/>
            <w:right w:val="none" w:sz="0" w:space="0" w:color="auto"/>
          </w:divBdr>
        </w:div>
        <w:div w:id="1439527388">
          <w:marLeft w:val="640"/>
          <w:marRight w:val="0"/>
          <w:marTop w:val="0"/>
          <w:marBottom w:val="0"/>
          <w:divBdr>
            <w:top w:val="none" w:sz="0" w:space="0" w:color="auto"/>
            <w:left w:val="none" w:sz="0" w:space="0" w:color="auto"/>
            <w:bottom w:val="none" w:sz="0" w:space="0" w:color="auto"/>
            <w:right w:val="none" w:sz="0" w:space="0" w:color="auto"/>
          </w:divBdr>
        </w:div>
        <w:div w:id="869802669">
          <w:marLeft w:val="640"/>
          <w:marRight w:val="0"/>
          <w:marTop w:val="0"/>
          <w:marBottom w:val="0"/>
          <w:divBdr>
            <w:top w:val="none" w:sz="0" w:space="0" w:color="auto"/>
            <w:left w:val="none" w:sz="0" w:space="0" w:color="auto"/>
            <w:bottom w:val="none" w:sz="0" w:space="0" w:color="auto"/>
            <w:right w:val="none" w:sz="0" w:space="0" w:color="auto"/>
          </w:divBdr>
        </w:div>
        <w:div w:id="1200318568">
          <w:marLeft w:val="640"/>
          <w:marRight w:val="0"/>
          <w:marTop w:val="0"/>
          <w:marBottom w:val="0"/>
          <w:divBdr>
            <w:top w:val="none" w:sz="0" w:space="0" w:color="auto"/>
            <w:left w:val="none" w:sz="0" w:space="0" w:color="auto"/>
            <w:bottom w:val="none" w:sz="0" w:space="0" w:color="auto"/>
            <w:right w:val="none" w:sz="0" w:space="0" w:color="auto"/>
          </w:divBdr>
        </w:div>
        <w:div w:id="2004626888">
          <w:marLeft w:val="640"/>
          <w:marRight w:val="0"/>
          <w:marTop w:val="0"/>
          <w:marBottom w:val="0"/>
          <w:divBdr>
            <w:top w:val="none" w:sz="0" w:space="0" w:color="auto"/>
            <w:left w:val="none" w:sz="0" w:space="0" w:color="auto"/>
            <w:bottom w:val="none" w:sz="0" w:space="0" w:color="auto"/>
            <w:right w:val="none" w:sz="0" w:space="0" w:color="auto"/>
          </w:divBdr>
        </w:div>
        <w:div w:id="1795516615">
          <w:marLeft w:val="640"/>
          <w:marRight w:val="0"/>
          <w:marTop w:val="0"/>
          <w:marBottom w:val="0"/>
          <w:divBdr>
            <w:top w:val="none" w:sz="0" w:space="0" w:color="auto"/>
            <w:left w:val="none" w:sz="0" w:space="0" w:color="auto"/>
            <w:bottom w:val="none" w:sz="0" w:space="0" w:color="auto"/>
            <w:right w:val="none" w:sz="0" w:space="0" w:color="auto"/>
          </w:divBdr>
        </w:div>
        <w:div w:id="1301809187">
          <w:marLeft w:val="640"/>
          <w:marRight w:val="0"/>
          <w:marTop w:val="0"/>
          <w:marBottom w:val="0"/>
          <w:divBdr>
            <w:top w:val="none" w:sz="0" w:space="0" w:color="auto"/>
            <w:left w:val="none" w:sz="0" w:space="0" w:color="auto"/>
            <w:bottom w:val="none" w:sz="0" w:space="0" w:color="auto"/>
            <w:right w:val="none" w:sz="0" w:space="0" w:color="auto"/>
          </w:divBdr>
        </w:div>
        <w:div w:id="855775674">
          <w:marLeft w:val="640"/>
          <w:marRight w:val="0"/>
          <w:marTop w:val="0"/>
          <w:marBottom w:val="0"/>
          <w:divBdr>
            <w:top w:val="none" w:sz="0" w:space="0" w:color="auto"/>
            <w:left w:val="none" w:sz="0" w:space="0" w:color="auto"/>
            <w:bottom w:val="none" w:sz="0" w:space="0" w:color="auto"/>
            <w:right w:val="none" w:sz="0" w:space="0" w:color="auto"/>
          </w:divBdr>
        </w:div>
        <w:div w:id="1921014048">
          <w:marLeft w:val="640"/>
          <w:marRight w:val="0"/>
          <w:marTop w:val="0"/>
          <w:marBottom w:val="0"/>
          <w:divBdr>
            <w:top w:val="none" w:sz="0" w:space="0" w:color="auto"/>
            <w:left w:val="none" w:sz="0" w:space="0" w:color="auto"/>
            <w:bottom w:val="none" w:sz="0" w:space="0" w:color="auto"/>
            <w:right w:val="none" w:sz="0" w:space="0" w:color="auto"/>
          </w:divBdr>
        </w:div>
        <w:div w:id="819347057">
          <w:marLeft w:val="640"/>
          <w:marRight w:val="0"/>
          <w:marTop w:val="0"/>
          <w:marBottom w:val="0"/>
          <w:divBdr>
            <w:top w:val="none" w:sz="0" w:space="0" w:color="auto"/>
            <w:left w:val="none" w:sz="0" w:space="0" w:color="auto"/>
            <w:bottom w:val="none" w:sz="0" w:space="0" w:color="auto"/>
            <w:right w:val="none" w:sz="0" w:space="0" w:color="auto"/>
          </w:divBdr>
        </w:div>
        <w:div w:id="100229558">
          <w:marLeft w:val="640"/>
          <w:marRight w:val="0"/>
          <w:marTop w:val="0"/>
          <w:marBottom w:val="0"/>
          <w:divBdr>
            <w:top w:val="none" w:sz="0" w:space="0" w:color="auto"/>
            <w:left w:val="none" w:sz="0" w:space="0" w:color="auto"/>
            <w:bottom w:val="none" w:sz="0" w:space="0" w:color="auto"/>
            <w:right w:val="none" w:sz="0" w:space="0" w:color="auto"/>
          </w:divBdr>
        </w:div>
        <w:div w:id="631525486">
          <w:marLeft w:val="640"/>
          <w:marRight w:val="0"/>
          <w:marTop w:val="0"/>
          <w:marBottom w:val="0"/>
          <w:divBdr>
            <w:top w:val="none" w:sz="0" w:space="0" w:color="auto"/>
            <w:left w:val="none" w:sz="0" w:space="0" w:color="auto"/>
            <w:bottom w:val="none" w:sz="0" w:space="0" w:color="auto"/>
            <w:right w:val="none" w:sz="0" w:space="0" w:color="auto"/>
          </w:divBdr>
        </w:div>
        <w:div w:id="711269273">
          <w:marLeft w:val="640"/>
          <w:marRight w:val="0"/>
          <w:marTop w:val="0"/>
          <w:marBottom w:val="0"/>
          <w:divBdr>
            <w:top w:val="none" w:sz="0" w:space="0" w:color="auto"/>
            <w:left w:val="none" w:sz="0" w:space="0" w:color="auto"/>
            <w:bottom w:val="none" w:sz="0" w:space="0" w:color="auto"/>
            <w:right w:val="none" w:sz="0" w:space="0" w:color="auto"/>
          </w:divBdr>
        </w:div>
        <w:div w:id="1404336258">
          <w:marLeft w:val="640"/>
          <w:marRight w:val="0"/>
          <w:marTop w:val="0"/>
          <w:marBottom w:val="0"/>
          <w:divBdr>
            <w:top w:val="none" w:sz="0" w:space="0" w:color="auto"/>
            <w:left w:val="none" w:sz="0" w:space="0" w:color="auto"/>
            <w:bottom w:val="none" w:sz="0" w:space="0" w:color="auto"/>
            <w:right w:val="none" w:sz="0" w:space="0" w:color="auto"/>
          </w:divBdr>
        </w:div>
        <w:div w:id="915826802">
          <w:marLeft w:val="640"/>
          <w:marRight w:val="0"/>
          <w:marTop w:val="0"/>
          <w:marBottom w:val="0"/>
          <w:divBdr>
            <w:top w:val="none" w:sz="0" w:space="0" w:color="auto"/>
            <w:left w:val="none" w:sz="0" w:space="0" w:color="auto"/>
            <w:bottom w:val="none" w:sz="0" w:space="0" w:color="auto"/>
            <w:right w:val="none" w:sz="0" w:space="0" w:color="auto"/>
          </w:divBdr>
        </w:div>
        <w:div w:id="382600463">
          <w:marLeft w:val="640"/>
          <w:marRight w:val="0"/>
          <w:marTop w:val="0"/>
          <w:marBottom w:val="0"/>
          <w:divBdr>
            <w:top w:val="none" w:sz="0" w:space="0" w:color="auto"/>
            <w:left w:val="none" w:sz="0" w:space="0" w:color="auto"/>
            <w:bottom w:val="none" w:sz="0" w:space="0" w:color="auto"/>
            <w:right w:val="none" w:sz="0" w:space="0" w:color="auto"/>
          </w:divBdr>
        </w:div>
        <w:div w:id="144006163">
          <w:marLeft w:val="640"/>
          <w:marRight w:val="0"/>
          <w:marTop w:val="0"/>
          <w:marBottom w:val="0"/>
          <w:divBdr>
            <w:top w:val="none" w:sz="0" w:space="0" w:color="auto"/>
            <w:left w:val="none" w:sz="0" w:space="0" w:color="auto"/>
            <w:bottom w:val="none" w:sz="0" w:space="0" w:color="auto"/>
            <w:right w:val="none" w:sz="0" w:space="0" w:color="auto"/>
          </w:divBdr>
        </w:div>
        <w:div w:id="2053651556">
          <w:marLeft w:val="640"/>
          <w:marRight w:val="0"/>
          <w:marTop w:val="0"/>
          <w:marBottom w:val="0"/>
          <w:divBdr>
            <w:top w:val="none" w:sz="0" w:space="0" w:color="auto"/>
            <w:left w:val="none" w:sz="0" w:space="0" w:color="auto"/>
            <w:bottom w:val="none" w:sz="0" w:space="0" w:color="auto"/>
            <w:right w:val="none" w:sz="0" w:space="0" w:color="auto"/>
          </w:divBdr>
        </w:div>
        <w:div w:id="1640189948">
          <w:marLeft w:val="640"/>
          <w:marRight w:val="0"/>
          <w:marTop w:val="0"/>
          <w:marBottom w:val="0"/>
          <w:divBdr>
            <w:top w:val="none" w:sz="0" w:space="0" w:color="auto"/>
            <w:left w:val="none" w:sz="0" w:space="0" w:color="auto"/>
            <w:bottom w:val="none" w:sz="0" w:space="0" w:color="auto"/>
            <w:right w:val="none" w:sz="0" w:space="0" w:color="auto"/>
          </w:divBdr>
        </w:div>
        <w:div w:id="511645648">
          <w:marLeft w:val="640"/>
          <w:marRight w:val="0"/>
          <w:marTop w:val="0"/>
          <w:marBottom w:val="0"/>
          <w:divBdr>
            <w:top w:val="none" w:sz="0" w:space="0" w:color="auto"/>
            <w:left w:val="none" w:sz="0" w:space="0" w:color="auto"/>
            <w:bottom w:val="none" w:sz="0" w:space="0" w:color="auto"/>
            <w:right w:val="none" w:sz="0" w:space="0" w:color="auto"/>
          </w:divBdr>
        </w:div>
        <w:div w:id="221795910">
          <w:marLeft w:val="640"/>
          <w:marRight w:val="0"/>
          <w:marTop w:val="0"/>
          <w:marBottom w:val="0"/>
          <w:divBdr>
            <w:top w:val="none" w:sz="0" w:space="0" w:color="auto"/>
            <w:left w:val="none" w:sz="0" w:space="0" w:color="auto"/>
            <w:bottom w:val="none" w:sz="0" w:space="0" w:color="auto"/>
            <w:right w:val="none" w:sz="0" w:space="0" w:color="auto"/>
          </w:divBdr>
        </w:div>
        <w:div w:id="1573198438">
          <w:marLeft w:val="640"/>
          <w:marRight w:val="0"/>
          <w:marTop w:val="0"/>
          <w:marBottom w:val="0"/>
          <w:divBdr>
            <w:top w:val="none" w:sz="0" w:space="0" w:color="auto"/>
            <w:left w:val="none" w:sz="0" w:space="0" w:color="auto"/>
            <w:bottom w:val="none" w:sz="0" w:space="0" w:color="auto"/>
            <w:right w:val="none" w:sz="0" w:space="0" w:color="auto"/>
          </w:divBdr>
        </w:div>
        <w:div w:id="1419404764">
          <w:marLeft w:val="640"/>
          <w:marRight w:val="0"/>
          <w:marTop w:val="0"/>
          <w:marBottom w:val="0"/>
          <w:divBdr>
            <w:top w:val="none" w:sz="0" w:space="0" w:color="auto"/>
            <w:left w:val="none" w:sz="0" w:space="0" w:color="auto"/>
            <w:bottom w:val="none" w:sz="0" w:space="0" w:color="auto"/>
            <w:right w:val="none" w:sz="0" w:space="0" w:color="auto"/>
          </w:divBdr>
        </w:div>
        <w:div w:id="1032657086">
          <w:marLeft w:val="640"/>
          <w:marRight w:val="0"/>
          <w:marTop w:val="0"/>
          <w:marBottom w:val="0"/>
          <w:divBdr>
            <w:top w:val="none" w:sz="0" w:space="0" w:color="auto"/>
            <w:left w:val="none" w:sz="0" w:space="0" w:color="auto"/>
            <w:bottom w:val="none" w:sz="0" w:space="0" w:color="auto"/>
            <w:right w:val="none" w:sz="0" w:space="0" w:color="auto"/>
          </w:divBdr>
        </w:div>
        <w:div w:id="1008290867">
          <w:marLeft w:val="640"/>
          <w:marRight w:val="0"/>
          <w:marTop w:val="0"/>
          <w:marBottom w:val="0"/>
          <w:divBdr>
            <w:top w:val="none" w:sz="0" w:space="0" w:color="auto"/>
            <w:left w:val="none" w:sz="0" w:space="0" w:color="auto"/>
            <w:bottom w:val="none" w:sz="0" w:space="0" w:color="auto"/>
            <w:right w:val="none" w:sz="0" w:space="0" w:color="auto"/>
          </w:divBdr>
        </w:div>
        <w:div w:id="1356886511">
          <w:marLeft w:val="640"/>
          <w:marRight w:val="0"/>
          <w:marTop w:val="0"/>
          <w:marBottom w:val="0"/>
          <w:divBdr>
            <w:top w:val="none" w:sz="0" w:space="0" w:color="auto"/>
            <w:left w:val="none" w:sz="0" w:space="0" w:color="auto"/>
            <w:bottom w:val="none" w:sz="0" w:space="0" w:color="auto"/>
            <w:right w:val="none" w:sz="0" w:space="0" w:color="auto"/>
          </w:divBdr>
        </w:div>
        <w:div w:id="319773059">
          <w:marLeft w:val="640"/>
          <w:marRight w:val="0"/>
          <w:marTop w:val="0"/>
          <w:marBottom w:val="0"/>
          <w:divBdr>
            <w:top w:val="none" w:sz="0" w:space="0" w:color="auto"/>
            <w:left w:val="none" w:sz="0" w:space="0" w:color="auto"/>
            <w:bottom w:val="none" w:sz="0" w:space="0" w:color="auto"/>
            <w:right w:val="none" w:sz="0" w:space="0" w:color="auto"/>
          </w:divBdr>
        </w:div>
        <w:div w:id="415790550">
          <w:marLeft w:val="640"/>
          <w:marRight w:val="0"/>
          <w:marTop w:val="0"/>
          <w:marBottom w:val="0"/>
          <w:divBdr>
            <w:top w:val="none" w:sz="0" w:space="0" w:color="auto"/>
            <w:left w:val="none" w:sz="0" w:space="0" w:color="auto"/>
            <w:bottom w:val="none" w:sz="0" w:space="0" w:color="auto"/>
            <w:right w:val="none" w:sz="0" w:space="0" w:color="auto"/>
          </w:divBdr>
        </w:div>
        <w:div w:id="1233539512">
          <w:marLeft w:val="640"/>
          <w:marRight w:val="0"/>
          <w:marTop w:val="0"/>
          <w:marBottom w:val="0"/>
          <w:divBdr>
            <w:top w:val="none" w:sz="0" w:space="0" w:color="auto"/>
            <w:left w:val="none" w:sz="0" w:space="0" w:color="auto"/>
            <w:bottom w:val="none" w:sz="0" w:space="0" w:color="auto"/>
            <w:right w:val="none" w:sz="0" w:space="0" w:color="auto"/>
          </w:divBdr>
        </w:div>
        <w:div w:id="671907618">
          <w:marLeft w:val="640"/>
          <w:marRight w:val="0"/>
          <w:marTop w:val="0"/>
          <w:marBottom w:val="0"/>
          <w:divBdr>
            <w:top w:val="none" w:sz="0" w:space="0" w:color="auto"/>
            <w:left w:val="none" w:sz="0" w:space="0" w:color="auto"/>
            <w:bottom w:val="none" w:sz="0" w:space="0" w:color="auto"/>
            <w:right w:val="none" w:sz="0" w:space="0" w:color="auto"/>
          </w:divBdr>
        </w:div>
        <w:div w:id="1516650100">
          <w:marLeft w:val="640"/>
          <w:marRight w:val="0"/>
          <w:marTop w:val="0"/>
          <w:marBottom w:val="0"/>
          <w:divBdr>
            <w:top w:val="none" w:sz="0" w:space="0" w:color="auto"/>
            <w:left w:val="none" w:sz="0" w:space="0" w:color="auto"/>
            <w:bottom w:val="none" w:sz="0" w:space="0" w:color="auto"/>
            <w:right w:val="none" w:sz="0" w:space="0" w:color="auto"/>
          </w:divBdr>
        </w:div>
        <w:div w:id="362052666">
          <w:marLeft w:val="640"/>
          <w:marRight w:val="0"/>
          <w:marTop w:val="0"/>
          <w:marBottom w:val="0"/>
          <w:divBdr>
            <w:top w:val="none" w:sz="0" w:space="0" w:color="auto"/>
            <w:left w:val="none" w:sz="0" w:space="0" w:color="auto"/>
            <w:bottom w:val="none" w:sz="0" w:space="0" w:color="auto"/>
            <w:right w:val="none" w:sz="0" w:space="0" w:color="auto"/>
          </w:divBdr>
        </w:div>
        <w:div w:id="1896426627">
          <w:marLeft w:val="640"/>
          <w:marRight w:val="0"/>
          <w:marTop w:val="0"/>
          <w:marBottom w:val="0"/>
          <w:divBdr>
            <w:top w:val="none" w:sz="0" w:space="0" w:color="auto"/>
            <w:left w:val="none" w:sz="0" w:space="0" w:color="auto"/>
            <w:bottom w:val="none" w:sz="0" w:space="0" w:color="auto"/>
            <w:right w:val="none" w:sz="0" w:space="0" w:color="auto"/>
          </w:divBdr>
        </w:div>
        <w:div w:id="1044524172">
          <w:marLeft w:val="640"/>
          <w:marRight w:val="0"/>
          <w:marTop w:val="0"/>
          <w:marBottom w:val="0"/>
          <w:divBdr>
            <w:top w:val="none" w:sz="0" w:space="0" w:color="auto"/>
            <w:left w:val="none" w:sz="0" w:space="0" w:color="auto"/>
            <w:bottom w:val="none" w:sz="0" w:space="0" w:color="auto"/>
            <w:right w:val="none" w:sz="0" w:space="0" w:color="auto"/>
          </w:divBdr>
        </w:div>
        <w:div w:id="2031947102">
          <w:marLeft w:val="640"/>
          <w:marRight w:val="0"/>
          <w:marTop w:val="0"/>
          <w:marBottom w:val="0"/>
          <w:divBdr>
            <w:top w:val="none" w:sz="0" w:space="0" w:color="auto"/>
            <w:left w:val="none" w:sz="0" w:space="0" w:color="auto"/>
            <w:bottom w:val="none" w:sz="0" w:space="0" w:color="auto"/>
            <w:right w:val="none" w:sz="0" w:space="0" w:color="auto"/>
          </w:divBdr>
        </w:div>
        <w:div w:id="1669937437">
          <w:marLeft w:val="640"/>
          <w:marRight w:val="0"/>
          <w:marTop w:val="0"/>
          <w:marBottom w:val="0"/>
          <w:divBdr>
            <w:top w:val="none" w:sz="0" w:space="0" w:color="auto"/>
            <w:left w:val="none" w:sz="0" w:space="0" w:color="auto"/>
            <w:bottom w:val="none" w:sz="0" w:space="0" w:color="auto"/>
            <w:right w:val="none" w:sz="0" w:space="0" w:color="auto"/>
          </w:divBdr>
        </w:div>
        <w:div w:id="521939886">
          <w:marLeft w:val="640"/>
          <w:marRight w:val="0"/>
          <w:marTop w:val="0"/>
          <w:marBottom w:val="0"/>
          <w:divBdr>
            <w:top w:val="none" w:sz="0" w:space="0" w:color="auto"/>
            <w:left w:val="none" w:sz="0" w:space="0" w:color="auto"/>
            <w:bottom w:val="none" w:sz="0" w:space="0" w:color="auto"/>
            <w:right w:val="none" w:sz="0" w:space="0" w:color="auto"/>
          </w:divBdr>
        </w:div>
        <w:div w:id="905070318">
          <w:marLeft w:val="640"/>
          <w:marRight w:val="0"/>
          <w:marTop w:val="0"/>
          <w:marBottom w:val="0"/>
          <w:divBdr>
            <w:top w:val="none" w:sz="0" w:space="0" w:color="auto"/>
            <w:left w:val="none" w:sz="0" w:space="0" w:color="auto"/>
            <w:bottom w:val="none" w:sz="0" w:space="0" w:color="auto"/>
            <w:right w:val="none" w:sz="0" w:space="0" w:color="auto"/>
          </w:divBdr>
        </w:div>
        <w:div w:id="752094067">
          <w:marLeft w:val="640"/>
          <w:marRight w:val="0"/>
          <w:marTop w:val="0"/>
          <w:marBottom w:val="0"/>
          <w:divBdr>
            <w:top w:val="none" w:sz="0" w:space="0" w:color="auto"/>
            <w:left w:val="none" w:sz="0" w:space="0" w:color="auto"/>
            <w:bottom w:val="none" w:sz="0" w:space="0" w:color="auto"/>
            <w:right w:val="none" w:sz="0" w:space="0" w:color="auto"/>
          </w:divBdr>
        </w:div>
        <w:div w:id="1381399294">
          <w:marLeft w:val="640"/>
          <w:marRight w:val="0"/>
          <w:marTop w:val="0"/>
          <w:marBottom w:val="0"/>
          <w:divBdr>
            <w:top w:val="none" w:sz="0" w:space="0" w:color="auto"/>
            <w:left w:val="none" w:sz="0" w:space="0" w:color="auto"/>
            <w:bottom w:val="none" w:sz="0" w:space="0" w:color="auto"/>
            <w:right w:val="none" w:sz="0" w:space="0" w:color="auto"/>
          </w:divBdr>
        </w:div>
        <w:div w:id="194275959">
          <w:marLeft w:val="640"/>
          <w:marRight w:val="0"/>
          <w:marTop w:val="0"/>
          <w:marBottom w:val="0"/>
          <w:divBdr>
            <w:top w:val="none" w:sz="0" w:space="0" w:color="auto"/>
            <w:left w:val="none" w:sz="0" w:space="0" w:color="auto"/>
            <w:bottom w:val="none" w:sz="0" w:space="0" w:color="auto"/>
            <w:right w:val="none" w:sz="0" w:space="0" w:color="auto"/>
          </w:divBdr>
        </w:div>
        <w:div w:id="186480896">
          <w:marLeft w:val="640"/>
          <w:marRight w:val="0"/>
          <w:marTop w:val="0"/>
          <w:marBottom w:val="0"/>
          <w:divBdr>
            <w:top w:val="none" w:sz="0" w:space="0" w:color="auto"/>
            <w:left w:val="none" w:sz="0" w:space="0" w:color="auto"/>
            <w:bottom w:val="none" w:sz="0" w:space="0" w:color="auto"/>
            <w:right w:val="none" w:sz="0" w:space="0" w:color="auto"/>
          </w:divBdr>
        </w:div>
        <w:div w:id="299576005">
          <w:marLeft w:val="640"/>
          <w:marRight w:val="0"/>
          <w:marTop w:val="0"/>
          <w:marBottom w:val="0"/>
          <w:divBdr>
            <w:top w:val="none" w:sz="0" w:space="0" w:color="auto"/>
            <w:left w:val="none" w:sz="0" w:space="0" w:color="auto"/>
            <w:bottom w:val="none" w:sz="0" w:space="0" w:color="auto"/>
            <w:right w:val="none" w:sz="0" w:space="0" w:color="auto"/>
          </w:divBdr>
        </w:div>
        <w:div w:id="1690839452">
          <w:marLeft w:val="640"/>
          <w:marRight w:val="0"/>
          <w:marTop w:val="0"/>
          <w:marBottom w:val="0"/>
          <w:divBdr>
            <w:top w:val="none" w:sz="0" w:space="0" w:color="auto"/>
            <w:left w:val="none" w:sz="0" w:space="0" w:color="auto"/>
            <w:bottom w:val="none" w:sz="0" w:space="0" w:color="auto"/>
            <w:right w:val="none" w:sz="0" w:space="0" w:color="auto"/>
          </w:divBdr>
        </w:div>
        <w:div w:id="1346906224">
          <w:marLeft w:val="640"/>
          <w:marRight w:val="0"/>
          <w:marTop w:val="0"/>
          <w:marBottom w:val="0"/>
          <w:divBdr>
            <w:top w:val="none" w:sz="0" w:space="0" w:color="auto"/>
            <w:left w:val="none" w:sz="0" w:space="0" w:color="auto"/>
            <w:bottom w:val="none" w:sz="0" w:space="0" w:color="auto"/>
            <w:right w:val="none" w:sz="0" w:space="0" w:color="auto"/>
          </w:divBdr>
        </w:div>
        <w:div w:id="1741366792">
          <w:marLeft w:val="640"/>
          <w:marRight w:val="0"/>
          <w:marTop w:val="0"/>
          <w:marBottom w:val="0"/>
          <w:divBdr>
            <w:top w:val="none" w:sz="0" w:space="0" w:color="auto"/>
            <w:left w:val="none" w:sz="0" w:space="0" w:color="auto"/>
            <w:bottom w:val="none" w:sz="0" w:space="0" w:color="auto"/>
            <w:right w:val="none" w:sz="0" w:space="0" w:color="auto"/>
          </w:divBdr>
        </w:div>
        <w:div w:id="561066382">
          <w:marLeft w:val="640"/>
          <w:marRight w:val="0"/>
          <w:marTop w:val="0"/>
          <w:marBottom w:val="0"/>
          <w:divBdr>
            <w:top w:val="none" w:sz="0" w:space="0" w:color="auto"/>
            <w:left w:val="none" w:sz="0" w:space="0" w:color="auto"/>
            <w:bottom w:val="none" w:sz="0" w:space="0" w:color="auto"/>
            <w:right w:val="none" w:sz="0" w:space="0" w:color="auto"/>
          </w:divBdr>
        </w:div>
        <w:div w:id="657920616">
          <w:marLeft w:val="640"/>
          <w:marRight w:val="0"/>
          <w:marTop w:val="0"/>
          <w:marBottom w:val="0"/>
          <w:divBdr>
            <w:top w:val="none" w:sz="0" w:space="0" w:color="auto"/>
            <w:left w:val="none" w:sz="0" w:space="0" w:color="auto"/>
            <w:bottom w:val="none" w:sz="0" w:space="0" w:color="auto"/>
            <w:right w:val="none" w:sz="0" w:space="0" w:color="auto"/>
          </w:divBdr>
        </w:div>
        <w:div w:id="560403628">
          <w:marLeft w:val="640"/>
          <w:marRight w:val="0"/>
          <w:marTop w:val="0"/>
          <w:marBottom w:val="0"/>
          <w:divBdr>
            <w:top w:val="none" w:sz="0" w:space="0" w:color="auto"/>
            <w:left w:val="none" w:sz="0" w:space="0" w:color="auto"/>
            <w:bottom w:val="none" w:sz="0" w:space="0" w:color="auto"/>
            <w:right w:val="none" w:sz="0" w:space="0" w:color="auto"/>
          </w:divBdr>
        </w:div>
        <w:div w:id="709108303">
          <w:marLeft w:val="640"/>
          <w:marRight w:val="0"/>
          <w:marTop w:val="0"/>
          <w:marBottom w:val="0"/>
          <w:divBdr>
            <w:top w:val="none" w:sz="0" w:space="0" w:color="auto"/>
            <w:left w:val="none" w:sz="0" w:space="0" w:color="auto"/>
            <w:bottom w:val="none" w:sz="0" w:space="0" w:color="auto"/>
            <w:right w:val="none" w:sz="0" w:space="0" w:color="auto"/>
          </w:divBdr>
        </w:div>
        <w:div w:id="1356269431">
          <w:marLeft w:val="640"/>
          <w:marRight w:val="0"/>
          <w:marTop w:val="0"/>
          <w:marBottom w:val="0"/>
          <w:divBdr>
            <w:top w:val="none" w:sz="0" w:space="0" w:color="auto"/>
            <w:left w:val="none" w:sz="0" w:space="0" w:color="auto"/>
            <w:bottom w:val="none" w:sz="0" w:space="0" w:color="auto"/>
            <w:right w:val="none" w:sz="0" w:space="0" w:color="auto"/>
          </w:divBdr>
        </w:div>
        <w:div w:id="1670863685">
          <w:marLeft w:val="640"/>
          <w:marRight w:val="0"/>
          <w:marTop w:val="0"/>
          <w:marBottom w:val="0"/>
          <w:divBdr>
            <w:top w:val="none" w:sz="0" w:space="0" w:color="auto"/>
            <w:left w:val="none" w:sz="0" w:space="0" w:color="auto"/>
            <w:bottom w:val="none" w:sz="0" w:space="0" w:color="auto"/>
            <w:right w:val="none" w:sz="0" w:space="0" w:color="auto"/>
          </w:divBdr>
        </w:div>
        <w:div w:id="72440113">
          <w:marLeft w:val="640"/>
          <w:marRight w:val="0"/>
          <w:marTop w:val="0"/>
          <w:marBottom w:val="0"/>
          <w:divBdr>
            <w:top w:val="none" w:sz="0" w:space="0" w:color="auto"/>
            <w:left w:val="none" w:sz="0" w:space="0" w:color="auto"/>
            <w:bottom w:val="none" w:sz="0" w:space="0" w:color="auto"/>
            <w:right w:val="none" w:sz="0" w:space="0" w:color="auto"/>
          </w:divBdr>
        </w:div>
        <w:div w:id="1305771927">
          <w:marLeft w:val="640"/>
          <w:marRight w:val="0"/>
          <w:marTop w:val="0"/>
          <w:marBottom w:val="0"/>
          <w:divBdr>
            <w:top w:val="none" w:sz="0" w:space="0" w:color="auto"/>
            <w:left w:val="none" w:sz="0" w:space="0" w:color="auto"/>
            <w:bottom w:val="none" w:sz="0" w:space="0" w:color="auto"/>
            <w:right w:val="none" w:sz="0" w:space="0" w:color="auto"/>
          </w:divBdr>
        </w:div>
        <w:div w:id="2063167664">
          <w:marLeft w:val="640"/>
          <w:marRight w:val="0"/>
          <w:marTop w:val="0"/>
          <w:marBottom w:val="0"/>
          <w:divBdr>
            <w:top w:val="none" w:sz="0" w:space="0" w:color="auto"/>
            <w:left w:val="none" w:sz="0" w:space="0" w:color="auto"/>
            <w:bottom w:val="none" w:sz="0" w:space="0" w:color="auto"/>
            <w:right w:val="none" w:sz="0" w:space="0" w:color="auto"/>
          </w:divBdr>
        </w:div>
        <w:div w:id="984286087">
          <w:marLeft w:val="640"/>
          <w:marRight w:val="0"/>
          <w:marTop w:val="0"/>
          <w:marBottom w:val="0"/>
          <w:divBdr>
            <w:top w:val="none" w:sz="0" w:space="0" w:color="auto"/>
            <w:left w:val="none" w:sz="0" w:space="0" w:color="auto"/>
            <w:bottom w:val="none" w:sz="0" w:space="0" w:color="auto"/>
            <w:right w:val="none" w:sz="0" w:space="0" w:color="auto"/>
          </w:divBdr>
        </w:div>
        <w:div w:id="1844667717">
          <w:marLeft w:val="640"/>
          <w:marRight w:val="0"/>
          <w:marTop w:val="0"/>
          <w:marBottom w:val="0"/>
          <w:divBdr>
            <w:top w:val="none" w:sz="0" w:space="0" w:color="auto"/>
            <w:left w:val="none" w:sz="0" w:space="0" w:color="auto"/>
            <w:bottom w:val="none" w:sz="0" w:space="0" w:color="auto"/>
            <w:right w:val="none" w:sz="0" w:space="0" w:color="auto"/>
          </w:divBdr>
        </w:div>
        <w:div w:id="945117803">
          <w:marLeft w:val="640"/>
          <w:marRight w:val="0"/>
          <w:marTop w:val="0"/>
          <w:marBottom w:val="0"/>
          <w:divBdr>
            <w:top w:val="none" w:sz="0" w:space="0" w:color="auto"/>
            <w:left w:val="none" w:sz="0" w:space="0" w:color="auto"/>
            <w:bottom w:val="none" w:sz="0" w:space="0" w:color="auto"/>
            <w:right w:val="none" w:sz="0" w:space="0" w:color="auto"/>
          </w:divBdr>
        </w:div>
        <w:div w:id="1808741149">
          <w:marLeft w:val="640"/>
          <w:marRight w:val="0"/>
          <w:marTop w:val="0"/>
          <w:marBottom w:val="0"/>
          <w:divBdr>
            <w:top w:val="none" w:sz="0" w:space="0" w:color="auto"/>
            <w:left w:val="none" w:sz="0" w:space="0" w:color="auto"/>
            <w:bottom w:val="none" w:sz="0" w:space="0" w:color="auto"/>
            <w:right w:val="none" w:sz="0" w:space="0" w:color="auto"/>
          </w:divBdr>
        </w:div>
        <w:div w:id="2074428242">
          <w:marLeft w:val="640"/>
          <w:marRight w:val="0"/>
          <w:marTop w:val="0"/>
          <w:marBottom w:val="0"/>
          <w:divBdr>
            <w:top w:val="none" w:sz="0" w:space="0" w:color="auto"/>
            <w:left w:val="none" w:sz="0" w:space="0" w:color="auto"/>
            <w:bottom w:val="none" w:sz="0" w:space="0" w:color="auto"/>
            <w:right w:val="none" w:sz="0" w:space="0" w:color="auto"/>
          </w:divBdr>
        </w:div>
        <w:div w:id="1016082409">
          <w:marLeft w:val="640"/>
          <w:marRight w:val="0"/>
          <w:marTop w:val="0"/>
          <w:marBottom w:val="0"/>
          <w:divBdr>
            <w:top w:val="none" w:sz="0" w:space="0" w:color="auto"/>
            <w:left w:val="none" w:sz="0" w:space="0" w:color="auto"/>
            <w:bottom w:val="none" w:sz="0" w:space="0" w:color="auto"/>
            <w:right w:val="none" w:sz="0" w:space="0" w:color="auto"/>
          </w:divBdr>
        </w:div>
        <w:div w:id="53702197">
          <w:marLeft w:val="640"/>
          <w:marRight w:val="0"/>
          <w:marTop w:val="0"/>
          <w:marBottom w:val="0"/>
          <w:divBdr>
            <w:top w:val="none" w:sz="0" w:space="0" w:color="auto"/>
            <w:left w:val="none" w:sz="0" w:space="0" w:color="auto"/>
            <w:bottom w:val="none" w:sz="0" w:space="0" w:color="auto"/>
            <w:right w:val="none" w:sz="0" w:space="0" w:color="auto"/>
          </w:divBdr>
        </w:div>
        <w:div w:id="7827773">
          <w:marLeft w:val="640"/>
          <w:marRight w:val="0"/>
          <w:marTop w:val="0"/>
          <w:marBottom w:val="0"/>
          <w:divBdr>
            <w:top w:val="none" w:sz="0" w:space="0" w:color="auto"/>
            <w:left w:val="none" w:sz="0" w:space="0" w:color="auto"/>
            <w:bottom w:val="none" w:sz="0" w:space="0" w:color="auto"/>
            <w:right w:val="none" w:sz="0" w:space="0" w:color="auto"/>
          </w:divBdr>
        </w:div>
        <w:div w:id="1666931111">
          <w:marLeft w:val="640"/>
          <w:marRight w:val="0"/>
          <w:marTop w:val="0"/>
          <w:marBottom w:val="0"/>
          <w:divBdr>
            <w:top w:val="none" w:sz="0" w:space="0" w:color="auto"/>
            <w:left w:val="none" w:sz="0" w:space="0" w:color="auto"/>
            <w:bottom w:val="none" w:sz="0" w:space="0" w:color="auto"/>
            <w:right w:val="none" w:sz="0" w:space="0" w:color="auto"/>
          </w:divBdr>
        </w:div>
        <w:div w:id="80218470">
          <w:marLeft w:val="640"/>
          <w:marRight w:val="0"/>
          <w:marTop w:val="0"/>
          <w:marBottom w:val="0"/>
          <w:divBdr>
            <w:top w:val="none" w:sz="0" w:space="0" w:color="auto"/>
            <w:left w:val="none" w:sz="0" w:space="0" w:color="auto"/>
            <w:bottom w:val="none" w:sz="0" w:space="0" w:color="auto"/>
            <w:right w:val="none" w:sz="0" w:space="0" w:color="auto"/>
          </w:divBdr>
        </w:div>
        <w:div w:id="257568222">
          <w:marLeft w:val="640"/>
          <w:marRight w:val="0"/>
          <w:marTop w:val="0"/>
          <w:marBottom w:val="0"/>
          <w:divBdr>
            <w:top w:val="none" w:sz="0" w:space="0" w:color="auto"/>
            <w:left w:val="none" w:sz="0" w:space="0" w:color="auto"/>
            <w:bottom w:val="none" w:sz="0" w:space="0" w:color="auto"/>
            <w:right w:val="none" w:sz="0" w:space="0" w:color="auto"/>
          </w:divBdr>
        </w:div>
        <w:div w:id="722680654">
          <w:marLeft w:val="640"/>
          <w:marRight w:val="0"/>
          <w:marTop w:val="0"/>
          <w:marBottom w:val="0"/>
          <w:divBdr>
            <w:top w:val="none" w:sz="0" w:space="0" w:color="auto"/>
            <w:left w:val="none" w:sz="0" w:space="0" w:color="auto"/>
            <w:bottom w:val="none" w:sz="0" w:space="0" w:color="auto"/>
            <w:right w:val="none" w:sz="0" w:space="0" w:color="auto"/>
          </w:divBdr>
        </w:div>
        <w:div w:id="943539300">
          <w:marLeft w:val="640"/>
          <w:marRight w:val="0"/>
          <w:marTop w:val="0"/>
          <w:marBottom w:val="0"/>
          <w:divBdr>
            <w:top w:val="none" w:sz="0" w:space="0" w:color="auto"/>
            <w:left w:val="none" w:sz="0" w:space="0" w:color="auto"/>
            <w:bottom w:val="none" w:sz="0" w:space="0" w:color="auto"/>
            <w:right w:val="none" w:sz="0" w:space="0" w:color="auto"/>
          </w:divBdr>
        </w:div>
        <w:div w:id="1588004453">
          <w:marLeft w:val="640"/>
          <w:marRight w:val="0"/>
          <w:marTop w:val="0"/>
          <w:marBottom w:val="0"/>
          <w:divBdr>
            <w:top w:val="none" w:sz="0" w:space="0" w:color="auto"/>
            <w:left w:val="none" w:sz="0" w:space="0" w:color="auto"/>
            <w:bottom w:val="none" w:sz="0" w:space="0" w:color="auto"/>
            <w:right w:val="none" w:sz="0" w:space="0" w:color="auto"/>
          </w:divBdr>
        </w:div>
        <w:div w:id="1233005170">
          <w:marLeft w:val="640"/>
          <w:marRight w:val="0"/>
          <w:marTop w:val="0"/>
          <w:marBottom w:val="0"/>
          <w:divBdr>
            <w:top w:val="none" w:sz="0" w:space="0" w:color="auto"/>
            <w:left w:val="none" w:sz="0" w:space="0" w:color="auto"/>
            <w:bottom w:val="none" w:sz="0" w:space="0" w:color="auto"/>
            <w:right w:val="none" w:sz="0" w:space="0" w:color="auto"/>
          </w:divBdr>
        </w:div>
        <w:div w:id="1558202060">
          <w:marLeft w:val="640"/>
          <w:marRight w:val="0"/>
          <w:marTop w:val="0"/>
          <w:marBottom w:val="0"/>
          <w:divBdr>
            <w:top w:val="none" w:sz="0" w:space="0" w:color="auto"/>
            <w:left w:val="none" w:sz="0" w:space="0" w:color="auto"/>
            <w:bottom w:val="none" w:sz="0" w:space="0" w:color="auto"/>
            <w:right w:val="none" w:sz="0" w:space="0" w:color="auto"/>
          </w:divBdr>
        </w:div>
        <w:div w:id="441338684">
          <w:marLeft w:val="640"/>
          <w:marRight w:val="0"/>
          <w:marTop w:val="0"/>
          <w:marBottom w:val="0"/>
          <w:divBdr>
            <w:top w:val="none" w:sz="0" w:space="0" w:color="auto"/>
            <w:left w:val="none" w:sz="0" w:space="0" w:color="auto"/>
            <w:bottom w:val="none" w:sz="0" w:space="0" w:color="auto"/>
            <w:right w:val="none" w:sz="0" w:space="0" w:color="auto"/>
          </w:divBdr>
        </w:div>
        <w:div w:id="1221406900">
          <w:marLeft w:val="640"/>
          <w:marRight w:val="0"/>
          <w:marTop w:val="0"/>
          <w:marBottom w:val="0"/>
          <w:divBdr>
            <w:top w:val="none" w:sz="0" w:space="0" w:color="auto"/>
            <w:left w:val="none" w:sz="0" w:space="0" w:color="auto"/>
            <w:bottom w:val="none" w:sz="0" w:space="0" w:color="auto"/>
            <w:right w:val="none" w:sz="0" w:space="0" w:color="auto"/>
          </w:divBdr>
        </w:div>
        <w:div w:id="157692001">
          <w:marLeft w:val="640"/>
          <w:marRight w:val="0"/>
          <w:marTop w:val="0"/>
          <w:marBottom w:val="0"/>
          <w:divBdr>
            <w:top w:val="none" w:sz="0" w:space="0" w:color="auto"/>
            <w:left w:val="none" w:sz="0" w:space="0" w:color="auto"/>
            <w:bottom w:val="none" w:sz="0" w:space="0" w:color="auto"/>
            <w:right w:val="none" w:sz="0" w:space="0" w:color="auto"/>
          </w:divBdr>
        </w:div>
        <w:div w:id="419257726">
          <w:marLeft w:val="640"/>
          <w:marRight w:val="0"/>
          <w:marTop w:val="0"/>
          <w:marBottom w:val="0"/>
          <w:divBdr>
            <w:top w:val="none" w:sz="0" w:space="0" w:color="auto"/>
            <w:left w:val="none" w:sz="0" w:space="0" w:color="auto"/>
            <w:bottom w:val="none" w:sz="0" w:space="0" w:color="auto"/>
            <w:right w:val="none" w:sz="0" w:space="0" w:color="auto"/>
          </w:divBdr>
        </w:div>
        <w:div w:id="1590891871">
          <w:marLeft w:val="640"/>
          <w:marRight w:val="0"/>
          <w:marTop w:val="0"/>
          <w:marBottom w:val="0"/>
          <w:divBdr>
            <w:top w:val="none" w:sz="0" w:space="0" w:color="auto"/>
            <w:left w:val="none" w:sz="0" w:space="0" w:color="auto"/>
            <w:bottom w:val="none" w:sz="0" w:space="0" w:color="auto"/>
            <w:right w:val="none" w:sz="0" w:space="0" w:color="auto"/>
          </w:divBdr>
        </w:div>
        <w:div w:id="1670861765">
          <w:marLeft w:val="640"/>
          <w:marRight w:val="0"/>
          <w:marTop w:val="0"/>
          <w:marBottom w:val="0"/>
          <w:divBdr>
            <w:top w:val="none" w:sz="0" w:space="0" w:color="auto"/>
            <w:left w:val="none" w:sz="0" w:space="0" w:color="auto"/>
            <w:bottom w:val="none" w:sz="0" w:space="0" w:color="auto"/>
            <w:right w:val="none" w:sz="0" w:space="0" w:color="auto"/>
          </w:divBdr>
        </w:div>
        <w:div w:id="1444812722">
          <w:marLeft w:val="640"/>
          <w:marRight w:val="0"/>
          <w:marTop w:val="0"/>
          <w:marBottom w:val="0"/>
          <w:divBdr>
            <w:top w:val="none" w:sz="0" w:space="0" w:color="auto"/>
            <w:left w:val="none" w:sz="0" w:space="0" w:color="auto"/>
            <w:bottom w:val="none" w:sz="0" w:space="0" w:color="auto"/>
            <w:right w:val="none" w:sz="0" w:space="0" w:color="auto"/>
          </w:divBdr>
        </w:div>
        <w:div w:id="566494756">
          <w:marLeft w:val="640"/>
          <w:marRight w:val="0"/>
          <w:marTop w:val="0"/>
          <w:marBottom w:val="0"/>
          <w:divBdr>
            <w:top w:val="none" w:sz="0" w:space="0" w:color="auto"/>
            <w:left w:val="none" w:sz="0" w:space="0" w:color="auto"/>
            <w:bottom w:val="none" w:sz="0" w:space="0" w:color="auto"/>
            <w:right w:val="none" w:sz="0" w:space="0" w:color="auto"/>
          </w:divBdr>
        </w:div>
        <w:div w:id="281612390">
          <w:marLeft w:val="640"/>
          <w:marRight w:val="0"/>
          <w:marTop w:val="0"/>
          <w:marBottom w:val="0"/>
          <w:divBdr>
            <w:top w:val="none" w:sz="0" w:space="0" w:color="auto"/>
            <w:left w:val="none" w:sz="0" w:space="0" w:color="auto"/>
            <w:bottom w:val="none" w:sz="0" w:space="0" w:color="auto"/>
            <w:right w:val="none" w:sz="0" w:space="0" w:color="auto"/>
          </w:divBdr>
        </w:div>
        <w:div w:id="636033229">
          <w:marLeft w:val="640"/>
          <w:marRight w:val="0"/>
          <w:marTop w:val="0"/>
          <w:marBottom w:val="0"/>
          <w:divBdr>
            <w:top w:val="none" w:sz="0" w:space="0" w:color="auto"/>
            <w:left w:val="none" w:sz="0" w:space="0" w:color="auto"/>
            <w:bottom w:val="none" w:sz="0" w:space="0" w:color="auto"/>
            <w:right w:val="none" w:sz="0" w:space="0" w:color="auto"/>
          </w:divBdr>
        </w:div>
        <w:div w:id="13390041">
          <w:marLeft w:val="640"/>
          <w:marRight w:val="0"/>
          <w:marTop w:val="0"/>
          <w:marBottom w:val="0"/>
          <w:divBdr>
            <w:top w:val="none" w:sz="0" w:space="0" w:color="auto"/>
            <w:left w:val="none" w:sz="0" w:space="0" w:color="auto"/>
            <w:bottom w:val="none" w:sz="0" w:space="0" w:color="auto"/>
            <w:right w:val="none" w:sz="0" w:space="0" w:color="auto"/>
          </w:divBdr>
        </w:div>
        <w:div w:id="620186657">
          <w:marLeft w:val="640"/>
          <w:marRight w:val="0"/>
          <w:marTop w:val="0"/>
          <w:marBottom w:val="0"/>
          <w:divBdr>
            <w:top w:val="none" w:sz="0" w:space="0" w:color="auto"/>
            <w:left w:val="none" w:sz="0" w:space="0" w:color="auto"/>
            <w:bottom w:val="none" w:sz="0" w:space="0" w:color="auto"/>
            <w:right w:val="none" w:sz="0" w:space="0" w:color="auto"/>
          </w:divBdr>
        </w:div>
        <w:div w:id="1041898457">
          <w:marLeft w:val="640"/>
          <w:marRight w:val="0"/>
          <w:marTop w:val="0"/>
          <w:marBottom w:val="0"/>
          <w:divBdr>
            <w:top w:val="none" w:sz="0" w:space="0" w:color="auto"/>
            <w:left w:val="none" w:sz="0" w:space="0" w:color="auto"/>
            <w:bottom w:val="none" w:sz="0" w:space="0" w:color="auto"/>
            <w:right w:val="none" w:sz="0" w:space="0" w:color="auto"/>
          </w:divBdr>
        </w:div>
        <w:div w:id="1915242658">
          <w:marLeft w:val="640"/>
          <w:marRight w:val="0"/>
          <w:marTop w:val="0"/>
          <w:marBottom w:val="0"/>
          <w:divBdr>
            <w:top w:val="none" w:sz="0" w:space="0" w:color="auto"/>
            <w:left w:val="none" w:sz="0" w:space="0" w:color="auto"/>
            <w:bottom w:val="none" w:sz="0" w:space="0" w:color="auto"/>
            <w:right w:val="none" w:sz="0" w:space="0" w:color="auto"/>
          </w:divBdr>
        </w:div>
        <w:div w:id="83846135">
          <w:marLeft w:val="640"/>
          <w:marRight w:val="0"/>
          <w:marTop w:val="0"/>
          <w:marBottom w:val="0"/>
          <w:divBdr>
            <w:top w:val="none" w:sz="0" w:space="0" w:color="auto"/>
            <w:left w:val="none" w:sz="0" w:space="0" w:color="auto"/>
            <w:bottom w:val="none" w:sz="0" w:space="0" w:color="auto"/>
            <w:right w:val="none" w:sz="0" w:space="0" w:color="auto"/>
          </w:divBdr>
        </w:div>
        <w:div w:id="752044370">
          <w:marLeft w:val="640"/>
          <w:marRight w:val="0"/>
          <w:marTop w:val="0"/>
          <w:marBottom w:val="0"/>
          <w:divBdr>
            <w:top w:val="none" w:sz="0" w:space="0" w:color="auto"/>
            <w:left w:val="none" w:sz="0" w:space="0" w:color="auto"/>
            <w:bottom w:val="none" w:sz="0" w:space="0" w:color="auto"/>
            <w:right w:val="none" w:sz="0" w:space="0" w:color="auto"/>
          </w:divBdr>
        </w:div>
        <w:div w:id="1990547441">
          <w:marLeft w:val="640"/>
          <w:marRight w:val="0"/>
          <w:marTop w:val="0"/>
          <w:marBottom w:val="0"/>
          <w:divBdr>
            <w:top w:val="none" w:sz="0" w:space="0" w:color="auto"/>
            <w:left w:val="none" w:sz="0" w:space="0" w:color="auto"/>
            <w:bottom w:val="none" w:sz="0" w:space="0" w:color="auto"/>
            <w:right w:val="none" w:sz="0" w:space="0" w:color="auto"/>
          </w:divBdr>
        </w:div>
        <w:div w:id="1491285664">
          <w:marLeft w:val="640"/>
          <w:marRight w:val="0"/>
          <w:marTop w:val="0"/>
          <w:marBottom w:val="0"/>
          <w:divBdr>
            <w:top w:val="none" w:sz="0" w:space="0" w:color="auto"/>
            <w:left w:val="none" w:sz="0" w:space="0" w:color="auto"/>
            <w:bottom w:val="none" w:sz="0" w:space="0" w:color="auto"/>
            <w:right w:val="none" w:sz="0" w:space="0" w:color="auto"/>
          </w:divBdr>
        </w:div>
        <w:div w:id="499200442">
          <w:marLeft w:val="640"/>
          <w:marRight w:val="0"/>
          <w:marTop w:val="0"/>
          <w:marBottom w:val="0"/>
          <w:divBdr>
            <w:top w:val="none" w:sz="0" w:space="0" w:color="auto"/>
            <w:left w:val="none" w:sz="0" w:space="0" w:color="auto"/>
            <w:bottom w:val="none" w:sz="0" w:space="0" w:color="auto"/>
            <w:right w:val="none" w:sz="0" w:space="0" w:color="auto"/>
          </w:divBdr>
        </w:div>
        <w:div w:id="1015694475">
          <w:marLeft w:val="640"/>
          <w:marRight w:val="0"/>
          <w:marTop w:val="0"/>
          <w:marBottom w:val="0"/>
          <w:divBdr>
            <w:top w:val="none" w:sz="0" w:space="0" w:color="auto"/>
            <w:left w:val="none" w:sz="0" w:space="0" w:color="auto"/>
            <w:bottom w:val="none" w:sz="0" w:space="0" w:color="auto"/>
            <w:right w:val="none" w:sz="0" w:space="0" w:color="auto"/>
          </w:divBdr>
        </w:div>
        <w:div w:id="680550258">
          <w:marLeft w:val="640"/>
          <w:marRight w:val="0"/>
          <w:marTop w:val="0"/>
          <w:marBottom w:val="0"/>
          <w:divBdr>
            <w:top w:val="none" w:sz="0" w:space="0" w:color="auto"/>
            <w:left w:val="none" w:sz="0" w:space="0" w:color="auto"/>
            <w:bottom w:val="none" w:sz="0" w:space="0" w:color="auto"/>
            <w:right w:val="none" w:sz="0" w:space="0" w:color="auto"/>
          </w:divBdr>
        </w:div>
        <w:div w:id="1108964949">
          <w:marLeft w:val="640"/>
          <w:marRight w:val="0"/>
          <w:marTop w:val="0"/>
          <w:marBottom w:val="0"/>
          <w:divBdr>
            <w:top w:val="none" w:sz="0" w:space="0" w:color="auto"/>
            <w:left w:val="none" w:sz="0" w:space="0" w:color="auto"/>
            <w:bottom w:val="none" w:sz="0" w:space="0" w:color="auto"/>
            <w:right w:val="none" w:sz="0" w:space="0" w:color="auto"/>
          </w:divBdr>
        </w:div>
        <w:div w:id="902059117">
          <w:marLeft w:val="640"/>
          <w:marRight w:val="0"/>
          <w:marTop w:val="0"/>
          <w:marBottom w:val="0"/>
          <w:divBdr>
            <w:top w:val="none" w:sz="0" w:space="0" w:color="auto"/>
            <w:left w:val="none" w:sz="0" w:space="0" w:color="auto"/>
            <w:bottom w:val="none" w:sz="0" w:space="0" w:color="auto"/>
            <w:right w:val="none" w:sz="0" w:space="0" w:color="auto"/>
          </w:divBdr>
        </w:div>
        <w:div w:id="2100101704">
          <w:marLeft w:val="640"/>
          <w:marRight w:val="0"/>
          <w:marTop w:val="0"/>
          <w:marBottom w:val="0"/>
          <w:divBdr>
            <w:top w:val="none" w:sz="0" w:space="0" w:color="auto"/>
            <w:left w:val="none" w:sz="0" w:space="0" w:color="auto"/>
            <w:bottom w:val="none" w:sz="0" w:space="0" w:color="auto"/>
            <w:right w:val="none" w:sz="0" w:space="0" w:color="auto"/>
          </w:divBdr>
        </w:div>
        <w:div w:id="51197474">
          <w:marLeft w:val="640"/>
          <w:marRight w:val="0"/>
          <w:marTop w:val="0"/>
          <w:marBottom w:val="0"/>
          <w:divBdr>
            <w:top w:val="none" w:sz="0" w:space="0" w:color="auto"/>
            <w:left w:val="none" w:sz="0" w:space="0" w:color="auto"/>
            <w:bottom w:val="none" w:sz="0" w:space="0" w:color="auto"/>
            <w:right w:val="none" w:sz="0" w:space="0" w:color="auto"/>
          </w:divBdr>
        </w:div>
        <w:div w:id="1240871115">
          <w:marLeft w:val="640"/>
          <w:marRight w:val="0"/>
          <w:marTop w:val="0"/>
          <w:marBottom w:val="0"/>
          <w:divBdr>
            <w:top w:val="none" w:sz="0" w:space="0" w:color="auto"/>
            <w:left w:val="none" w:sz="0" w:space="0" w:color="auto"/>
            <w:bottom w:val="none" w:sz="0" w:space="0" w:color="auto"/>
            <w:right w:val="none" w:sz="0" w:space="0" w:color="auto"/>
          </w:divBdr>
        </w:div>
        <w:div w:id="1682704524">
          <w:marLeft w:val="640"/>
          <w:marRight w:val="0"/>
          <w:marTop w:val="0"/>
          <w:marBottom w:val="0"/>
          <w:divBdr>
            <w:top w:val="none" w:sz="0" w:space="0" w:color="auto"/>
            <w:left w:val="none" w:sz="0" w:space="0" w:color="auto"/>
            <w:bottom w:val="none" w:sz="0" w:space="0" w:color="auto"/>
            <w:right w:val="none" w:sz="0" w:space="0" w:color="auto"/>
          </w:divBdr>
        </w:div>
        <w:div w:id="1711613328">
          <w:marLeft w:val="640"/>
          <w:marRight w:val="0"/>
          <w:marTop w:val="0"/>
          <w:marBottom w:val="0"/>
          <w:divBdr>
            <w:top w:val="none" w:sz="0" w:space="0" w:color="auto"/>
            <w:left w:val="none" w:sz="0" w:space="0" w:color="auto"/>
            <w:bottom w:val="none" w:sz="0" w:space="0" w:color="auto"/>
            <w:right w:val="none" w:sz="0" w:space="0" w:color="auto"/>
          </w:divBdr>
        </w:div>
        <w:div w:id="346367840">
          <w:marLeft w:val="640"/>
          <w:marRight w:val="0"/>
          <w:marTop w:val="0"/>
          <w:marBottom w:val="0"/>
          <w:divBdr>
            <w:top w:val="none" w:sz="0" w:space="0" w:color="auto"/>
            <w:left w:val="none" w:sz="0" w:space="0" w:color="auto"/>
            <w:bottom w:val="none" w:sz="0" w:space="0" w:color="auto"/>
            <w:right w:val="none" w:sz="0" w:space="0" w:color="auto"/>
          </w:divBdr>
        </w:div>
        <w:div w:id="253393314">
          <w:marLeft w:val="640"/>
          <w:marRight w:val="0"/>
          <w:marTop w:val="0"/>
          <w:marBottom w:val="0"/>
          <w:divBdr>
            <w:top w:val="none" w:sz="0" w:space="0" w:color="auto"/>
            <w:left w:val="none" w:sz="0" w:space="0" w:color="auto"/>
            <w:bottom w:val="none" w:sz="0" w:space="0" w:color="auto"/>
            <w:right w:val="none" w:sz="0" w:space="0" w:color="auto"/>
          </w:divBdr>
        </w:div>
        <w:div w:id="1468742716">
          <w:marLeft w:val="640"/>
          <w:marRight w:val="0"/>
          <w:marTop w:val="0"/>
          <w:marBottom w:val="0"/>
          <w:divBdr>
            <w:top w:val="none" w:sz="0" w:space="0" w:color="auto"/>
            <w:left w:val="none" w:sz="0" w:space="0" w:color="auto"/>
            <w:bottom w:val="none" w:sz="0" w:space="0" w:color="auto"/>
            <w:right w:val="none" w:sz="0" w:space="0" w:color="auto"/>
          </w:divBdr>
        </w:div>
        <w:div w:id="1813599363">
          <w:marLeft w:val="640"/>
          <w:marRight w:val="0"/>
          <w:marTop w:val="0"/>
          <w:marBottom w:val="0"/>
          <w:divBdr>
            <w:top w:val="none" w:sz="0" w:space="0" w:color="auto"/>
            <w:left w:val="none" w:sz="0" w:space="0" w:color="auto"/>
            <w:bottom w:val="none" w:sz="0" w:space="0" w:color="auto"/>
            <w:right w:val="none" w:sz="0" w:space="0" w:color="auto"/>
          </w:divBdr>
        </w:div>
        <w:div w:id="1074203869">
          <w:marLeft w:val="640"/>
          <w:marRight w:val="0"/>
          <w:marTop w:val="0"/>
          <w:marBottom w:val="0"/>
          <w:divBdr>
            <w:top w:val="none" w:sz="0" w:space="0" w:color="auto"/>
            <w:left w:val="none" w:sz="0" w:space="0" w:color="auto"/>
            <w:bottom w:val="none" w:sz="0" w:space="0" w:color="auto"/>
            <w:right w:val="none" w:sz="0" w:space="0" w:color="auto"/>
          </w:divBdr>
        </w:div>
        <w:div w:id="1969581289">
          <w:marLeft w:val="640"/>
          <w:marRight w:val="0"/>
          <w:marTop w:val="0"/>
          <w:marBottom w:val="0"/>
          <w:divBdr>
            <w:top w:val="none" w:sz="0" w:space="0" w:color="auto"/>
            <w:left w:val="none" w:sz="0" w:space="0" w:color="auto"/>
            <w:bottom w:val="none" w:sz="0" w:space="0" w:color="auto"/>
            <w:right w:val="none" w:sz="0" w:space="0" w:color="auto"/>
          </w:divBdr>
        </w:div>
        <w:div w:id="1101797740">
          <w:marLeft w:val="640"/>
          <w:marRight w:val="0"/>
          <w:marTop w:val="0"/>
          <w:marBottom w:val="0"/>
          <w:divBdr>
            <w:top w:val="none" w:sz="0" w:space="0" w:color="auto"/>
            <w:left w:val="none" w:sz="0" w:space="0" w:color="auto"/>
            <w:bottom w:val="none" w:sz="0" w:space="0" w:color="auto"/>
            <w:right w:val="none" w:sz="0" w:space="0" w:color="auto"/>
          </w:divBdr>
        </w:div>
        <w:div w:id="1122070009">
          <w:marLeft w:val="640"/>
          <w:marRight w:val="0"/>
          <w:marTop w:val="0"/>
          <w:marBottom w:val="0"/>
          <w:divBdr>
            <w:top w:val="none" w:sz="0" w:space="0" w:color="auto"/>
            <w:left w:val="none" w:sz="0" w:space="0" w:color="auto"/>
            <w:bottom w:val="none" w:sz="0" w:space="0" w:color="auto"/>
            <w:right w:val="none" w:sz="0" w:space="0" w:color="auto"/>
          </w:divBdr>
        </w:div>
        <w:div w:id="193274849">
          <w:marLeft w:val="640"/>
          <w:marRight w:val="0"/>
          <w:marTop w:val="0"/>
          <w:marBottom w:val="0"/>
          <w:divBdr>
            <w:top w:val="none" w:sz="0" w:space="0" w:color="auto"/>
            <w:left w:val="none" w:sz="0" w:space="0" w:color="auto"/>
            <w:bottom w:val="none" w:sz="0" w:space="0" w:color="auto"/>
            <w:right w:val="none" w:sz="0" w:space="0" w:color="auto"/>
          </w:divBdr>
        </w:div>
        <w:div w:id="2046831588">
          <w:marLeft w:val="640"/>
          <w:marRight w:val="0"/>
          <w:marTop w:val="0"/>
          <w:marBottom w:val="0"/>
          <w:divBdr>
            <w:top w:val="none" w:sz="0" w:space="0" w:color="auto"/>
            <w:left w:val="none" w:sz="0" w:space="0" w:color="auto"/>
            <w:bottom w:val="none" w:sz="0" w:space="0" w:color="auto"/>
            <w:right w:val="none" w:sz="0" w:space="0" w:color="auto"/>
          </w:divBdr>
        </w:div>
        <w:div w:id="1295865967">
          <w:marLeft w:val="640"/>
          <w:marRight w:val="0"/>
          <w:marTop w:val="0"/>
          <w:marBottom w:val="0"/>
          <w:divBdr>
            <w:top w:val="none" w:sz="0" w:space="0" w:color="auto"/>
            <w:left w:val="none" w:sz="0" w:space="0" w:color="auto"/>
            <w:bottom w:val="none" w:sz="0" w:space="0" w:color="auto"/>
            <w:right w:val="none" w:sz="0" w:space="0" w:color="auto"/>
          </w:divBdr>
        </w:div>
        <w:div w:id="1305236074">
          <w:marLeft w:val="640"/>
          <w:marRight w:val="0"/>
          <w:marTop w:val="0"/>
          <w:marBottom w:val="0"/>
          <w:divBdr>
            <w:top w:val="none" w:sz="0" w:space="0" w:color="auto"/>
            <w:left w:val="none" w:sz="0" w:space="0" w:color="auto"/>
            <w:bottom w:val="none" w:sz="0" w:space="0" w:color="auto"/>
            <w:right w:val="none" w:sz="0" w:space="0" w:color="auto"/>
          </w:divBdr>
        </w:div>
        <w:div w:id="1328636665">
          <w:marLeft w:val="640"/>
          <w:marRight w:val="0"/>
          <w:marTop w:val="0"/>
          <w:marBottom w:val="0"/>
          <w:divBdr>
            <w:top w:val="none" w:sz="0" w:space="0" w:color="auto"/>
            <w:left w:val="none" w:sz="0" w:space="0" w:color="auto"/>
            <w:bottom w:val="none" w:sz="0" w:space="0" w:color="auto"/>
            <w:right w:val="none" w:sz="0" w:space="0" w:color="auto"/>
          </w:divBdr>
        </w:div>
        <w:div w:id="425811339">
          <w:marLeft w:val="640"/>
          <w:marRight w:val="0"/>
          <w:marTop w:val="0"/>
          <w:marBottom w:val="0"/>
          <w:divBdr>
            <w:top w:val="none" w:sz="0" w:space="0" w:color="auto"/>
            <w:left w:val="none" w:sz="0" w:space="0" w:color="auto"/>
            <w:bottom w:val="none" w:sz="0" w:space="0" w:color="auto"/>
            <w:right w:val="none" w:sz="0" w:space="0" w:color="auto"/>
          </w:divBdr>
        </w:div>
        <w:div w:id="848057555">
          <w:marLeft w:val="640"/>
          <w:marRight w:val="0"/>
          <w:marTop w:val="0"/>
          <w:marBottom w:val="0"/>
          <w:divBdr>
            <w:top w:val="none" w:sz="0" w:space="0" w:color="auto"/>
            <w:left w:val="none" w:sz="0" w:space="0" w:color="auto"/>
            <w:bottom w:val="none" w:sz="0" w:space="0" w:color="auto"/>
            <w:right w:val="none" w:sz="0" w:space="0" w:color="auto"/>
          </w:divBdr>
        </w:div>
        <w:div w:id="1389571152">
          <w:marLeft w:val="640"/>
          <w:marRight w:val="0"/>
          <w:marTop w:val="0"/>
          <w:marBottom w:val="0"/>
          <w:divBdr>
            <w:top w:val="none" w:sz="0" w:space="0" w:color="auto"/>
            <w:left w:val="none" w:sz="0" w:space="0" w:color="auto"/>
            <w:bottom w:val="none" w:sz="0" w:space="0" w:color="auto"/>
            <w:right w:val="none" w:sz="0" w:space="0" w:color="auto"/>
          </w:divBdr>
        </w:div>
        <w:div w:id="227498101">
          <w:marLeft w:val="640"/>
          <w:marRight w:val="0"/>
          <w:marTop w:val="0"/>
          <w:marBottom w:val="0"/>
          <w:divBdr>
            <w:top w:val="none" w:sz="0" w:space="0" w:color="auto"/>
            <w:left w:val="none" w:sz="0" w:space="0" w:color="auto"/>
            <w:bottom w:val="none" w:sz="0" w:space="0" w:color="auto"/>
            <w:right w:val="none" w:sz="0" w:space="0" w:color="auto"/>
          </w:divBdr>
        </w:div>
        <w:div w:id="509026884">
          <w:marLeft w:val="640"/>
          <w:marRight w:val="0"/>
          <w:marTop w:val="0"/>
          <w:marBottom w:val="0"/>
          <w:divBdr>
            <w:top w:val="none" w:sz="0" w:space="0" w:color="auto"/>
            <w:left w:val="none" w:sz="0" w:space="0" w:color="auto"/>
            <w:bottom w:val="none" w:sz="0" w:space="0" w:color="auto"/>
            <w:right w:val="none" w:sz="0" w:space="0" w:color="auto"/>
          </w:divBdr>
        </w:div>
        <w:div w:id="579364960">
          <w:marLeft w:val="640"/>
          <w:marRight w:val="0"/>
          <w:marTop w:val="0"/>
          <w:marBottom w:val="0"/>
          <w:divBdr>
            <w:top w:val="none" w:sz="0" w:space="0" w:color="auto"/>
            <w:left w:val="none" w:sz="0" w:space="0" w:color="auto"/>
            <w:bottom w:val="none" w:sz="0" w:space="0" w:color="auto"/>
            <w:right w:val="none" w:sz="0" w:space="0" w:color="auto"/>
          </w:divBdr>
        </w:div>
        <w:div w:id="1496722751">
          <w:marLeft w:val="640"/>
          <w:marRight w:val="0"/>
          <w:marTop w:val="0"/>
          <w:marBottom w:val="0"/>
          <w:divBdr>
            <w:top w:val="none" w:sz="0" w:space="0" w:color="auto"/>
            <w:left w:val="none" w:sz="0" w:space="0" w:color="auto"/>
            <w:bottom w:val="none" w:sz="0" w:space="0" w:color="auto"/>
            <w:right w:val="none" w:sz="0" w:space="0" w:color="auto"/>
          </w:divBdr>
        </w:div>
        <w:div w:id="1811362161">
          <w:marLeft w:val="640"/>
          <w:marRight w:val="0"/>
          <w:marTop w:val="0"/>
          <w:marBottom w:val="0"/>
          <w:divBdr>
            <w:top w:val="none" w:sz="0" w:space="0" w:color="auto"/>
            <w:left w:val="none" w:sz="0" w:space="0" w:color="auto"/>
            <w:bottom w:val="none" w:sz="0" w:space="0" w:color="auto"/>
            <w:right w:val="none" w:sz="0" w:space="0" w:color="auto"/>
          </w:divBdr>
        </w:div>
        <w:div w:id="1122190353">
          <w:marLeft w:val="640"/>
          <w:marRight w:val="0"/>
          <w:marTop w:val="0"/>
          <w:marBottom w:val="0"/>
          <w:divBdr>
            <w:top w:val="none" w:sz="0" w:space="0" w:color="auto"/>
            <w:left w:val="none" w:sz="0" w:space="0" w:color="auto"/>
            <w:bottom w:val="none" w:sz="0" w:space="0" w:color="auto"/>
            <w:right w:val="none" w:sz="0" w:space="0" w:color="auto"/>
          </w:divBdr>
        </w:div>
        <w:div w:id="1352998015">
          <w:marLeft w:val="640"/>
          <w:marRight w:val="0"/>
          <w:marTop w:val="0"/>
          <w:marBottom w:val="0"/>
          <w:divBdr>
            <w:top w:val="none" w:sz="0" w:space="0" w:color="auto"/>
            <w:left w:val="none" w:sz="0" w:space="0" w:color="auto"/>
            <w:bottom w:val="none" w:sz="0" w:space="0" w:color="auto"/>
            <w:right w:val="none" w:sz="0" w:space="0" w:color="auto"/>
          </w:divBdr>
        </w:div>
        <w:div w:id="1062753703">
          <w:marLeft w:val="640"/>
          <w:marRight w:val="0"/>
          <w:marTop w:val="0"/>
          <w:marBottom w:val="0"/>
          <w:divBdr>
            <w:top w:val="none" w:sz="0" w:space="0" w:color="auto"/>
            <w:left w:val="none" w:sz="0" w:space="0" w:color="auto"/>
            <w:bottom w:val="none" w:sz="0" w:space="0" w:color="auto"/>
            <w:right w:val="none" w:sz="0" w:space="0" w:color="auto"/>
          </w:divBdr>
        </w:div>
        <w:div w:id="24184726">
          <w:marLeft w:val="640"/>
          <w:marRight w:val="0"/>
          <w:marTop w:val="0"/>
          <w:marBottom w:val="0"/>
          <w:divBdr>
            <w:top w:val="none" w:sz="0" w:space="0" w:color="auto"/>
            <w:left w:val="none" w:sz="0" w:space="0" w:color="auto"/>
            <w:bottom w:val="none" w:sz="0" w:space="0" w:color="auto"/>
            <w:right w:val="none" w:sz="0" w:space="0" w:color="auto"/>
          </w:divBdr>
        </w:div>
        <w:div w:id="418447865">
          <w:marLeft w:val="640"/>
          <w:marRight w:val="0"/>
          <w:marTop w:val="0"/>
          <w:marBottom w:val="0"/>
          <w:divBdr>
            <w:top w:val="none" w:sz="0" w:space="0" w:color="auto"/>
            <w:left w:val="none" w:sz="0" w:space="0" w:color="auto"/>
            <w:bottom w:val="none" w:sz="0" w:space="0" w:color="auto"/>
            <w:right w:val="none" w:sz="0" w:space="0" w:color="auto"/>
          </w:divBdr>
        </w:div>
        <w:div w:id="999693499">
          <w:marLeft w:val="640"/>
          <w:marRight w:val="0"/>
          <w:marTop w:val="0"/>
          <w:marBottom w:val="0"/>
          <w:divBdr>
            <w:top w:val="none" w:sz="0" w:space="0" w:color="auto"/>
            <w:left w:val="none" w:sz="0" w:space="0" w:color="auto"/>
            <w:bottom w:val="none" w:sz="0" w:space="0" w:color="auto"/>
            <w:right w:val="none" w:sz="0" w:space="0" w:color="auto"/>
          </w:divBdr>
        </w:div>
        <w:div w:id="1246299763">
          <w:marLeft w:val="640"/>
          <w:marRight w:val="0"/>
          <w:marTop w:val="0"/>
          <w:marBottom w:val="0"/>
          <w:divBdr>
            <w:top w:val="none" w:sz="0" w:space="0" w:color="auto"/>
            <w:left w:val="none" w:sz="0" w:space="0" w:color="auto"/>
            <w:bottom w:val="none" w:sz="0" w:space="0" w:color="auto"/>
            <w:right w:val="none" w:sz="0" w:space="0" w:color="auto"/>
          </w:divBdr>
        </w:div>
        <w:div w:id="1846362881">
          <w:marLeft w:val="640"/>
          <w:marRight w:val="0"/>
          <w:marTop w:val="0"/>
          <w:marBottom w:val="0"/>
          <w:divBdr>
            <w:top w:val="none" w:sz="0" w:space="0" w:color="auto"/>
            <w:left w:val="none" w:sz="0" w:space="0" w:color="auto"/>
            <w:bottom w:val="none" w:sz="0" w:space="0" w:color="auto"/>
            <w:right w:val="none" w:sz="0" w:space="0" w:color="auto"/>
          </w:divBdr>
        </w:div>
        <w:div w:id="439685221">
          <w:marLeft w:val="640"/>
          <w:marRight w:val="0"/>
          <w:marTop w:val="0"/>
          <w:marBottom w:val="0"/>
          <w:divBdr>
            <w:top w:val="none" w:sz="0" w:space="0" w:color="auto"/>
            <w:left w:val="none" w:sz="0" w:space="0" w:color="auto"/>
            <w:bottom w:val="none" w:sz="0" w:space="0" w:color="auto"/>
            <w:right w:val="none" w:sz="0" w:space="0" w:color="auto"/>
          </w:divBdr>
        </w:div>
        <w:div w:id="273752859">
          <w:marLeft w:val="640"/>
          <w:marRight w:val="0"/>
          <w:marTop w:val="0"/>
          <w:marBottom w:val="0"/>
          <w:divBdr>
            <w:top w:val="none" w:sz="0" w:space="0" w:color="auto"/>
            <w:left w:val="none" w:sz="0" w:space="0" w:color="auto"/>
            <w:bottom w:val="none" w:sz="0" w:space="0" w:color="auto"/>
            <w:right w:val="none" w:sz="0" w:space="0" w:color="auto"/>
          </w:divBdr>
        </w:div>
        <w:div w:id="1255362556">
          <w:marLeft w:val="640"/>
          <w:marRight w:val="0"/>
          <w:marTop w:val="0"/>
          <w:marBottom w:val="0"/>
          <w:divBdr>
            <w:top w:val="none" w:sz="0" w:space="0" w:color="auto"/>
            <w:left w:val="none" w:sz="0" w:space="0" w:color="auto"/>
            <w:bottom w:val="none" w:sz="0" w:space="0" w:color="auto"/>
            <w:right w:val="none" w:sz="0" w:space="0" w:color="auto"/>
          </w:divBdr>
        </w:div>
        <w:div w:id="318310131">
          <w:marLeft w:val="640"/>
          <w:marRight w:val="0"/>
          <w:marTop w:val="0"/>
          <w:marBottom w:val="0"/>
          <w:divBdr>
            <w:top w:val="none" w:sz="0" w:space="0" w:color="auto"/>
            <w:left w:val="none" w:sz="0" w:space="0" w:color="auto"/>
            <w:bottom w:val="none" w:sz="0" w:space="0" w:color="auto"/>
            <w:right w:val="none" w:sz="0" w:space="0" w:color="auto"/>
          </w:divBdr>
        </w:div>
        <w:div w:id="878981111">
          <w:marLeft w:val="640"/>
          <w:marRight w:val="0"/>
          <w:marTop w:val="0"/>
          <w:marBottom w:val="0"/>
          <w:divBdr>
            <w:top w:val="none" w:sz="0" w:space="0" w:color="auto"/>
            <w:left w:val="none" w:sz="0" w:space="0" w:color="auto"/>
            <w:bottom w:val="none" w:sz="0" w:space="0" w:color="auto"/>
            <w:right w:val="none" w:sz="0" w:space="0" w:color="auto"/>
          </w:divBdr>
        </w:div>
        <w:div w:id="1012952299">
          <w:marLeft w:val="640"/>
          <w:marRight w:val="0"/>
          <w:marTop w:val="0"/>
          <w:marBottom w:val="0"/>
          <w:divBdr>
            <w:top w:val="none" w:sz="0" w:space="0" w:color="auto"/>
            <w:left w:val="none" w:sz="0" w:space="0" w:color="auto"/>
            <w:bottom w:val="none" w:sz="0" w:space="0" w:color="auto"/>
            <w:right w:val="none" w:sz="0" w:space="0" w:color="auto"/>
          </w:divBdr>
        </w:div>
        <w:div w:id="492449325">
          <w:marLeft w:val="640"/>
          <w:marRight w:val="0"/>
          <w:marTop w:val="0"/>
          <w:marBottom w:val="0"/>
          <w:divBdr>
            <w:top w:val="none" w:sz="0" w:space="0" w:color="auto"/>
            <w:left w:val="none" w:sz="0" w:space="0" w:color="auto"/>
            <w:bottom w:val="none" w:sz="0" w:space="0" w:color="auto"/>
            <w:right w:val="none" w:sz="0" w:space="0" w:color="auto"/>
          </w:divBdr>
        </w:div>
        <w:div w:id="422339311">
          <w:marLeft w:val="640"/>
          <w:marRight w:val="0"/>
          <w:marTop w:val="0"/>
          <w:marBottom w:val="0"/>
          <w:divBdr>
            <w:top w:val="none" w:sz="0" w:space="0" w:color="auto"/>
            <w:left w:val="none" w:sz="0" w:space="0" w:color="auto"/>
            <w:bottom w:val="none" w:sz="0" w:space="0" w:color="auto"/>
            <w:right w:val="none" w:sz="0" w:space="0" w:color="auto"/>
          </w:divBdr>
        </w:div>
        <w:div w:id="154805407">
          <w:marLeft w:val="640"/>
          <w:marRight w:val="0"/>
          <w:marTop w:val="0"/>
          <w:marBottom w:val="0"/>
          <w:divBdr>
            <w:top w:val="none" w:sz="0" w:space="0" w:color="auto"/>
            <w:left w:val="none" w:sz="0" w:space="0" w:color="auto"/>
            <w:bottom w:val="none" w:sz="0" w:space="0" w:color="auto"/>
            <w:right w:val="none" w:sz="0" w:space="0" w:color="auto"/>
          </w:divBdr>
        </w:div>
        <w:div w:id="2005811739">
          <w:marLeft w:val="640"/>
          <w:marRight w:val="0"/>
          <w:marTop w:val="0"/>
          <w:marBottom w:val="0"/>
          <w:divBdr>
            <w:top w:val="none" w:sz="0" w:space="0" w:color="auto"/>
            <w:left w:val="none" w:sz="0" w:space="0" w:color="auto"/>
            <w:bottom w:val="none" w:sz="0" w:space="0" w:color="auto"/>
            <w:right w:val="none" w:sz="0" w:space="0" w:color="auto"/>
          </w:divBdr>
        </w:div>
        <w:div w:id="496963447">
          <w:marLeft w:val="640"/>
          <w:marRight w:val="0"/>
          <w:marTop w:val="0"/>
          <w:marBottom w:val="0"/>
          <w:divBdr>
            <w:top w:val="none" w:sz="0" w:space="0" w:color="auto"/>
            <w:left w:val="none" w:sz="0" w:space="0" w:color="auto"/>
            <w:bottom w:val="none" w:sz="0" w:space="0" w:color="auto"/>
            <w:right w:val="none" w:sz="0" w:space="0" w:color="auto"/>
          </w:divBdr>
        </w:div>
        <w:div w:id="1439641341">
          <w:marLeft w:val="640"/>
          <w:marRight w:val="0"/>
          <w:marTop w:val="0"/>
          <w:marBottom w:val="0"/>
          <w:divBdr>
            <w:top w:val="none" w:sz="0" w:space="0" w:color="auto"/>
            <w:left w:val="none" w:sz="0" w:space="0" w:color="auto"/>
            <w:bottom w:val="none" w:sz="0" w:space="0" w:color="auto"/>
            <w:right w:val="none" w:sz="0" w:space="0" w:color="auto"/>
          </w:divBdr>
        </w:div>
        <w:div w:id="675763753">
          <w:marLeft w:val="640"/>
          <w:marRight w:val="0"/>
          <w:marTop w:val="0"/>
          <w:marBottom w:val="0"/>
          <w:divBdr>
            <w:top w:val="none" w:sz="0" w:space="0" w:color="auto"/>
            <w:left w:val="none" w:sz="0" w:space="0" w:color="auto"/>
            <w:bottom w:val="none" w:sz="0" w:space="0" w:color="auto"/>
            <w:right w:val="none" w:sz="0" w:space="0" w:color="auto"/>
          </w:divBdr>
        </w:div>
        <w:div w:id="35930293">
          <w:marLeft w:val="640"/>
          <w:marRight w:val="0"/>
          <w:marTop w:val="0"/>
          <w:marBottom w:val="0"/>
          <w:divBdr>
            <w:top w:val="none" w:sz="0" w:space="0" w:color="auto"/>
            <w:left w:val="none" w:sz="0" w:space="0" w:color="auto"/>
            <w:bottom w:val="none" w:sz="0" w:space="0" w:color="auto"/>
            <w:right w:val="none" w:sz="0" w:space="0" w:color="auto"/>
          </w:divBdr>
        </w:div>
        <w:div w:id="2123330837">
          <w:marLeft w:val="640"/>
          <w:marRight w:val="0"/>
          <w:marTop w:val="0"/>
          <w:marBottom w:val="0"/>
          <w:divBdr>
            <w:top w:val="none" w:sz="0" w:space="0" w:color="auto"/>
            <w:left w:val="none" w:sz="0" w:space="0" w:color="auto"/>
            <w:bottom w:val="none" w:sz="0" w:space="0" w:color="auto"/>
            <w:right w:val="none" w:sz="0" w:space="0" w:color="auto"/>
          </w:divBdr>
        </w:div>
        <w:div w:id="1460880770">
          <w:marLeft w:val="640"/>
          <w:marRight w:val="0"/>
          <w:marTop w:val="0"/>
          <w:marBottom w:val="0"/>
          <w:divBdr>
            <w:top w:val="none" w:sz="0" w:space="0" w:color="auto"/>
            <w:left w:val="none" w:sz="0" w:space="0" w:color="auto"/>
            <w:bottom w:val="none" w:sz="0" w:space="0" w:color="auto"/>
            <w:right w:val="none" w:sz="0" w:space="0" w:color="auto"/>
          </w:divBdr>
        </w:div>
        <w:div w:id="583227074">
          <w:marLeft w:val="640"/>
          <w:marRight w:val="0"/>
          <w:marTop w:val="0"/>
          <w:marBottom w:val="0"/>
          <w:divBdr>
            <w:top w:val="none" w:sz="0" w:space="0" w:color="auto"/>
            <w:left w:val="none" w:sz="0" w:space="0" w:color="auto"/>
            <w:bottom w:val="none" w:sz="0" w:space="0" w:color="auto"/>
            <w:right w:val="none" w:sz="0" w:space="0" w:color="auto"/>
          </w:divBdr>
        </w:div>
        <w:div w:id="1900359357">
          <w:marLeft w:val="640"/>
          <w:marRight w:val="0"/>
          <w:marTop w:val="0"/>
          <w:marBottom w:val="0"/>
          <w:divBdr>
            <w:top w:val="none" w:sz="0" w:space="0" w:color="auto"/>
            <w:left w:val="none" w:sz="0" w:space="0" w:color="auto"/>
            <w:bottom w:val="none" w:sz="0" w:space="0" w:color="auto"/>
            <w:right w:val="none" w:sz="0" w:space="0" w:color="auto"/>
          </w:divBdr>
        </w:div>
        <w:div w:id="684210554">
          <w:marLeft w:val="640"/>
          <w:marRight w:val="0"/>
          <w:marTop w:val="0"/>
          <w:marBottom w:val="0"/>
          <w:divBdr>
            <w:top w:val="none" w:sz="0" w:space="0" w:color="auto"/>
            <w:left w:val="none" w:sz="0" w:space="0" w:color="auto"/>
            <w:bottom w:val="none" w:sz="0" w:space="0" w:color="auto"/>
            <w:right w:val="none" w:sz="0" w:space="0" w:color="auto"/>
          </w:divBdr>
        </w:div>
        <w:div w:id="686566953">
          <w:marLeft w:val="640"/>
          <w:marRight w:val="0"/>
          <w:marTop w:val="0"/>
          <w:marBottom w:val="0"/>
          <w:divBdr>
            <w:top w:val="none" w:sz="0" w:space="0" w:color="auto"/>
            <w:left w:val="none" w:sz="0" w:space="0" w:color="auto"/>
            <w:bottom w:val="none" w:sz="0" w:space="0" w:color="auto"/>
            <w:right w:val="none" w:sz="0" w:space="0" w:color="auto"/>
          </w:divBdr>
        </w:div>
        <w:div w:id="1836652417">
          <w:marLeft w:val="640"/>
          <w:marRight w:val="0"/>
          <w:marTop w:val="0"/>
          <w:marBottom w:val="0"/>
          <w:divBdr>
            <w:top w:val="none" w:sz="0" w:space="0" w:color="auto"/>
            <w:left w:val="none" w:sz="0" w:space="0" w:color="auto"/>
            <w:bottom w:val="none" w:sz="0" w:space="0" w:color="auto"/>
            <w:right w:val="none" w:sz="0" w:space="0" w:color="auto"/>
          </w:divBdr>
        </w:div>
        <w:div w:id="838540320">
          <w:marLeft w:val="640"/>
          <w:marRight w:val="0"/>
          <w:marTop w:val="0"/>
          <w:marBottom w:val="0"/>
          <w:divBdr>
            <w:top w:val="none" w:sz="0" w:space="0" w:color="auto"/>
            <w:left w:val="none" w:sz="0" w:space="0" w:color="auto"/>
            <w:bottom w:val="none" w:sz="0" w:space="0" w:color="auto"/>
            <w:right w:val="none" w:sz="0" w:space="0" w:color="auto"/>
          </w:divBdr>
        </w:div>
        <w:div w:id="384833647">
          <w:marLeft w:val="640"/>
          <w:marRight w:val="0"/>
          <w:marTop w:val="0"/>
          <w:marBottom w:val="0"/>
          <w:divBdr>
            <w:top w:val="none" w:sz="0" w:space="0" w:color="auto"/>
            <w:left w:val="none" w:sz="0" w:space="0" w:color="auto"/>
            <w:bottom w:val="none" w:sz="0" w:space="0" w:color="auto"/>
            <w:right w:val="none" w:sz="0" w:space="0" w:color="auto"/>
          </w:divBdr>
        </w:div>
        <w:div w:id="1604458455">
          <w:marLeft w:val="640"/>
          <w:marRight w:val="0"/>
          <w:marTop w:val="0"/>
          <w:marBottom w:val="0"/>
          <w:divBdr>
            <w:top w:val="none" w:sz="0" w:space="0" w:color="auto"/>
            <w:left w:val="none" w:sz="0" w:space="0" w:color="auto"/>
            <w:bottom w:val="none" w:sz="0" w:space="0" w:color="auto"/>
            <w:right w:val="none" w:sz="0" w:space="0" w:color="auto"/>
          </w:divBdr>
        </w:div>
        <w:div w:id="266696458">
          <w:marLeft w:val="640"/>
          <w:marRight w:val="0"/>
          <w:marTop w:val="0"/>
          <w:marBottom w:val="0"/>
          <w:divBdr>
            <w:top w:val="none" w:sz="0" w:space="0" w:color="auto"/>
            <w:left w:val="none" w:sz="0" w:space="0" w:color="auto"/>
            <w:bottom w:val="none" w:sz="0" w:space="0" w:color="auto"/>
            <w:right w:val="none" w:sz="0" w:space="0" w:color="auto"/>
          </w:divBdr>
        </w:div>
        <w:div w:id="1809395189">
          <w:marLeft w:val="640"/>
          <w:marRight w:val="0"/>
          <w:marTop w:val="0"/>
          <w:marBottom w:val="0"/>
          <w:divBdr>
            <w:top w:val="none" w:sz="0" w:space="0" w:color="auto"/>
            <w:left w:val="none" w:sz="0" w:space="0" w:color="auto"/>
            <w:bottom w:val="none" w:sz="0" w:space="0" w:color="auto"/>
            <w:right w:val="none" w:sz="0" w:space="0" w:color="auto"/>
          </w:divBdr>
        </w:div>
        <w:div w:id="527841693">
          <w:marLeft w:val="640"/>
          <w:marRight w:val="0"/>
          <w:marTop w:val="0"/>
          <w:marBottom w:val="0"/>
          <w:divBdr>
            <w:top w:val="none" w:sz="0" w:space="0" w:color="auto"/>
            <w:left w:val="none" w:sz="0" w:space="0" w:color="auto"/>
            <w:bottom w:val="none" w:sz="0" w:space="0" w:color="auto"/>
            <w:right w:val="none" w:sz="0" w:space="0" w:color="auto"/>
          </w:divBdr>
        </w:div>
        <w:div w:id="1368410213">
          <w:marLeft w:val="640"/>
          <w:marRight w:val="0"/>
          <w:marTop w:val="0"/>
          <w:marBottom w:val="0"/>
          <w:divBdr>
            <w:top w:val="none" w:sz="0" w:space="0" w:color="auto"/>
            <w:left w:val="none" w:sz="0" w:space="0" w:color="auto"/>
            <w:bottom w:val="none" w:sz="0" w:space="0" w:color="auto"/>
            <w:right w:val="none" w:sz="0" w:space="0" w:color="auto"/>
          </w:divBdr>
        </w:div>
        <w:div w:id="1989551571">
          <w:marLeft w:val="640"/>
          <w:marRight w:val="0"/>
          <w:marTop w:val="0"/>
          <w:marBottom w:val="0"/>
          <w:divBdr>
            <w:top w:val="none" w:sz="0" w:space="0" w:color="auto"/>
            <w:left w:val="none" w:sz="0" w:space="0" w:color="auto"/>
            <w:bottom w:val="none" w:sz="0" w:space="0" w:color="auto"/>
            <w:right w:val="none" w:sz="0" w:space="0" w:color="auto"/>
          </w:divBdr>
        </w:div>
        <w:div w:id="625620218">
          <w:marLeft w:val="640"/>
          <w:marRight w:val="0"/>
          <w:marTop w:val="0"/>
          <w:marBottom w:val="0"/>
          <w:divBdr>
            <w:top w:val="none" w:sz="0" w:space="0" w:color="auto"/>
            <w:left w:val="none" w:sz="0" w:space="0" w:color="auto"/>
            <w:bottom w:val="none" w:sz="0" w:space="0" w:color="auto"/>
            <w:right w:val="none" w:sz="0" w:space="0" w:color="auto"/>
          </w:divBdr>
        </w:div>
        <w:div w:id="1675451758">
          <w:marLeft w:val="640"/>
          <w:marRight w:val="0"/>
          <w:marTop w:val="0"/>
          <w:marBottom w:val="0"/>
          <w:divBdr>
            <w:top w:val="none" w:sz="0" w:space="0" w:color="auto"/>
            <w:left w:val="none" w:sz="0" w:space="0" w:color="auto"/>
            <w:bottom w:val="none" w:sz="0" w:space="0" w:color="auto"/>
            <w:right w:val="none" w:sz="0" w:space="0" w:color="auto"/>
          </w:divBdr>
        </w:div>
        <w:div w:id="2043510699">
          <w:marLeft w:val="640"/>
          <w:marRight w:val="0"/>
          <w:marTop w:val="0"/>
          <w:marBottom w:val="0"/>
          <w:divBdr>
            <w:top w:val="none" w:sz="0" w:space="0" w:color="auto"/>
            <w:left w:val="none" w:sz="0" w:space="0" w:color="auto"/>
            <w:bottom w:val="none" w:sz="0" w:space="0" w:color="auto"/>
            <w:right w:val="none" w:sz="0" w:space="0" w:color="auto"/>
          </w:divBdr>
        </w:div>
        <w:div w:id="1651206876">
          <w:marLeft w:val="640"/>
          <w:marRight w:val="0"/>
          <w:marTop w:val="0"/>
          <w:marBottom w:val="0"/>
          <w:divBdr>
            <w:top w:val="none" w:sz="0" w:space="0" w:color="auto"/>
            <w:left w:val="none" w:sz="0" w:space="0" w:color="auto"/>
            <w:bottom w:val="none" w:sz="0" w:space="0" w:color="auto"/>
            <w:right w:val="none" w:sz="0" w:space="0" w:color="auto"/>
          </w:divBdr>
        </w:div>
        <w:div w:id="309677863">
          <w:marLeft w:val="640"/>
          <w:marRight w:val="0"/>
          <w:marTop w:val="0"/>
          <w:marBottom w:val="0"/>
          <w:divBdr>
            <w:top w:val="none" w:sz="0" w:space="0" w:color="auto"/>
            <w:left w:val="none" w:sz="0" w:space="0" w:color="auto"/>
            <w:bottom w:val="none" w:sz="0" w:space="0" w:color="auto"/>
            <w:right w:val="none" w:sz="0" w:space="0" w:color="auto"/>
          </w:divBdr>
        </w:div>
        <w:div w:id="813529810">
          <w:marLeft w:val="640"/>
          <w:marRight w:val="0"/>
          <w:marTop w:val="0"/>
          <w:marBottom w:val="0"/>
          <w:divBdr>
            <w:top w:val="none" w:sz="0" w:space="0" w:color="auto"/>
            <w:left w:val="none" w:sz="0" w:space="0" w:color="auto"/>
            <w:bottom w:val="none" w:sz="0" w:space="0" w:color="auto"/>
            <w:right w:val="none" w:sz="0" w:space="0" w:color="auto"/>
          </w:divBdr>
        </w:div>
        <w:div w:id="29261379">
          <w:marLeft w:val="640"/>
          <w:marRight w:val="0"/>
          <w:marTop w:val="0"/>
          <w:marBottom w:val="0"/>
          <w:divBdr>
            <w:top w:val="none" w:sz="0" w:space="0" w:color="auto"/>
            <w:left w:val="none" w:sz="0" w:space="0" w:color="auto"/>
            <w:bottom w:val="none" w:sz="0" w:space="0" w:color="auto"/>
            <w:right w:val="none" w:sz="0" w:space="0" w:color="auto"/>
          </w:divBdr>
        </w:div>
        <w:div w:id="1919169713">
          <w:marLeft w:val="640"/>
          <w:marRight w:val="0"/>
          <w:marTop w:val="0"/>
          <w:marBottom w:val="0"/>
          <w:divBdr>
            <w:top w:val="none" w:sz="0" w:space="0" w:color="auto"/>
            <w:left w:val="none" w:sz="0" w:space="0" w:color="auto"/>
            <w:bottom w:val="none" w:sz="0" w:space="0" w:color="auto"/>
            <w:right w:val="none" w:sz="0" w:space="0" w:color="auto"/>
          </w:divBdr>
        </w:div>
        <w:div w:id="112864637">
          <w:marLeft w:val="640"/>
          <w:marRight w:val="0"/>
          <w:marTop w:val="0"/>
          <w:marBottom w:val="0"/>
          <w:divBdr>
            <w:top w:val="none" w:sz="0" w:space="0" w:color="auto"/>
            <w:left w:val="none" w:sz="0" w:space="0" w:color="auto"/>
            <w:bottom w:val="none" w:sz="0" w:space="0" w:color="auto"/>
            <w:right w:val="none" w:sz="0" w:space="0" w:color="auto"/>
          </w:divBdr>
        </w:div>
        <w:div w:id="534662365">
          <w:marLeft w:val="640"/>
          <w:marRight w:val="0"/>
          <w:marTop w:val="0"/>
          <w:marBottom w:val="0"/>
          <w:divBdr>
            <w:top w:val="none" w:sz="0" w:space="0" w:color="auto"/>
            <w:left w:val="none" w:sz="0" w:space="0" w:color="auto"/>
            <w:bottom w:val="none" w:sz="0" w:space="0" w:color="auto"/>
            <w:right w:val="none" w:sz="0" w:space="0" w:color="auto"/>
          </w:divBdr>
        </w:div>
        <w:div w:id="1682051892">
          <w:marLeft w:val="640"/>
          <w:marRight w:val="0"/>
          <w:marTop w:val="0"/>
          <w:marBottom w:val="0"/>
          <w:divBdr>
            <w:top w:val="none" w:sz="0" w:space="0" w:color="auto"/>
            <w:left w:val="none" w:sz="0" w:space="0" w:color="auto"/>
            <w:bottom w:val="none" w:sz="0" w:space="0" w:color="auto"/>
            <w:right w:val="none" w:sz="0" w:space="0" w:color="auto"/>
          </w:divBdr>
        </w:div>
        <w:div w:id="1080711022">
          <w:marLeft w:val="640"/>
          <w:marRight w:val="0"/>
          <w:marTop w:val="0"/>
          <w:marBottom w:val="0"/>
          <w:divBdr>
            <w:top w:val="none" w:sz="0" w:space="0" w:color="auto"/>
            <w:left w:val="none" w:sz="0" w:space="0" w:color="auto"/>
            <w:bottom w:val="none" w:sz="0" w:space="0" w:color="auto"/>
            <w:right w:val="none" w:sz="0" w:space="0" w:color="auto"/>
          </w:divBdr>
        </w:div>
        <w:div w:id="656224327">
          <w:marLeft w:val="640"/>
          <w:marRight w:val="0"/>
          <w:marTop w:val="0"/>
          <w:marBottom w:val="0"/>
          <w:divBdr>
            <w:top w:val="none" w:sz="0" w:space="0" w:color="auto"/>
            <w:left w:val="none" w:sz="0" w:space="0" w:color="auto"/>
            <w:bottom w:val="none" w:sz="0" w:space="0" w:color="auto"/>
            <w:right w:val="none" w:sz="0" w:space="0" w:color="auto"/>
          </w:divBdr>
        </w:div>
        <w:div w:id="846287495">
          <w:marLeft w:val="640"/>
          <w:marRight w:val="0"/>
          <w:marTop w:val="0"/>
          <w:marBottom w:val="0"/>
          <w:divBdr>
            <w:top w:val="none" w:sz="0" w:space="0" w:color="auto"/>
            <w:left w:val="none" w:sz="0" w:space="0" w:color="auto"/>
            <w:bottom w:val="none" w:sz="0" w:space="0" w:color="auto"/>
            <w:right w:val="none" w:sz="0" w:space="0" w:color="auto"/>
          </w:divBdr>
        </w:div>
        <w:div w:id="604268178">
          <w:marLeft w:val="640"/>
          <w:marRight w:val="0"/>
          <w:marTop w:val="0"/>
          <w:marBottom w:val="0"/>
          <w:divBdr>
            <w:top w:val="none" w:sz="0" w:space="0" w:color="auto"/>
            <w:left w:val="none" w:sz="0" w:space="0" w:color="auto"/>
            <w:bottom w:val="none" w:sz="0" w:space="0" w:color="auto"/>
            <w:right w:val="none" w:sz="0" w:space="0" w:color="auto"/>
          </w:divBdr>
        </w:div>
        <w:div w:id="562370444">
          <w:marLeft w:val="640"/>
          <w:marRight w:val="0"/>
          <w:marTop w:val="0"/>
          <w:marBottom w:val="0"/>
          <w:divBdr>
            <w:top w:val="none" w:sz="0" w:space="0" w:color="auto"/>
            <w:left w:val="none" w:sz="0" w:space="0" w:color="auto"/>
            <w:bottom w:val="none" w:sz="0" w:space="0" w:color="auto"/>
            <w:right w:val="none" w:sz="0" w:space="0" w:color="auto"/>
          </w:divBdr>
        </w:div>
        <w:div w:id="1456681121">
          <w:marLeft w:val="640"/>
          <w:marRight w:val="0"/>
          <w:marTop w:val="0"/>
          <w:marBottom w:val="0"/>
          <w:divBdr>
            <w:top w:val="none" w:sz="0" w:space="0" w:color="auto"/>
            <w:left w:val="none" w:sz="0" w:space="0" w:color="auto"/>
            <w:bottom w:val="none" w:sz="0" w:space="0" w:color="auto"/>
            <w:right w:val="none" w:sz="0" w:space="0" w:color="auto"/>
          </w:divBdr>
        </w:div>
        <w:div w:id="729426705">
          <w:marLeft w:val="640"/>
          <w:marRight w:val="0"/>
          <w:marTop w:val="0"/>
          <w:marBottom w:val="0"/>
          <w:divBdr>
            <w:top w:val="none" w:sz="0" w:space="0" w:color="auto"/>
            <w:left w:val="none" w:sz="0" w:space="0" w:color="auto"/>
            <w:bottom w:val="none" w:sz="0" w:space="0" w:color="auto"/>
            <w:right w:val="none" w:sz="0" w:space="0" w:color="auto"/>
          </w:divBdr>
        </w:div>
        <w:div w:id="1112440508">
          <w:marLeft w:val="640"/>
          <w:marRight w:val="0"/>
          <w:marTop w:val="0"/>
          <w:marBottom w:val="0"/>
          <w:divBdr>
            <w:top w:val="none" w:sz="0" w:space="0" w:color="auto"/>
            <w:left w:val="none" w:sz="0" w:space="0" w:color="auto"/>
            <w:bottom w:val="none" w:sz="0" w:space="0" w:color="auto"/>
            <w:right w:val="none" w:sz="0" w:space="0" w:color="auto"/>
          </w:divBdr>
        </w:div>
        <w:div w:id="341054888">
          <w:marLeft w:val="640"/>
          <w:marRight w:val="0"/>
          <w:marTop w:val="0"/>
          <w:marBottom w:val="0"/>
          <w:divBdr>
            <w:top w:val="none" w:sz="0" w:space="0" w:color="auto"/>
            <w:left w:val="none" w:sz="0" w:space="0" w:color="auto"/>
            <w:bottom w:val="none" w:sz="0" w:space="0" w:color="auto"/>
            <w:right w:val="none" w:sz="0" w:space="0" w:color="auto"/>
          </w:divBdr>
        </w:div>
        <w:div w:id="1644387597">
          <w:marLeft w:val="640"/>
          <w:marRight w:val="0"/>
          <w:marTop w:val="0"/>
          <w:marBottom w:val="0"/>
          <w:divBdr>
            <w:top w:val="none" w:sz="0" w:space="0" w:color="auto"/>
            <w:left w:val="none" w:sz="0" w:space="0" w:color="auto"/>
            <w:bottom w:val="none" w:sz="0" w:space="0" w:color="auto"/>
            <w:right w:val="none" w:sz="0" w:space="0" w:color="auto"/>
          </w:divBdr>
        </w:div>
        <w:div w:id="1718896302">
          <w:marLeft w:val="640"/>
          <w:marRight w:val="0"/>
          <w:marTop w:val="0"/>
          <w:marBottom w:val="0"/>
          <w:divBdr>
            <w:top w:val="none" w:sz="0" w:space="0" w:color="auto"/>
            <w:left w:val="none" w:sz="0" w:space="0" w:color="auto"/>
            <w:bottom w:val="none" w:sz="0" w:space="0" w:color="auto"/>
            <w:right w:val="none" w:sz="0" w:space="0" w:color="auto"/>
          </w:divBdr>
        </w:div>
        <w:div w:id="259341607">
          <w:marLeft w:val="640"/>
          <w:marRight w:val="0"/>
          <w:marTop w:val="0"/>
          <w:marBottom w:val="0"/>
          <w:divBdr>
            <w:top w:val="none" w:sz="0" w:space="0" w:color="auto"/>
            <w:left w:val="none" w:sz="0" w:space="0" w:color="auto"/>
            <w:bottom w:val="none" w:sz="0" w:space="0" w:color="auto"/>
            <w:right w:val="none" w:sz="0" w:space="0" w:color="auto"/>
          </w:divBdr>
        </w:div>
        <w:div w:id="675428202">
          <w:marLeft w:val="640"/>
          <w:marRight w:val="0"/>
          <w:marTop w:val="0"/>
          <w:marBottom w:val="0"/>
          <w:divBdr>
            <w:top w:val="none" w:sz="0" w:space="0" w:color="auto"/>
            <w:left w:val="none" w:sz="0" w:space="0" w:color="auto"/>
            <w:bottom w:val="none" w:sz="0" w:space="0" w:color="auto"/>
            <w:right w:val="none" w:sz="0" w:space="0" w:color="auto"/>
          </w:divBdr>
        </w:div>
        <w:div w:id="63918645">
          <w:marLeft w:val="640"/>
          <w:marRight w:val="0"/>
          <w:marTop w:val="0"/>
          <w:marBottom w:val="0"/>
          <w:divBdr>
            <w:top w:val="none" w:sz="0" w:space="0" w:color="auto"/>
            <w:left w:val="none" w:sz="0" w:space="0" w:color="auto"/>
            <w:bottom w:val="none" w:sz="0" w:space="0" w:color="auto"/>
            <w:right w:val="none" w:sz="0" w:space="0" w:color="auto"/>
          </w:divBdr>
        </w:div>
        <w:div w:id="1228152590">
          <w:marLeft w:val="640"/>
          <w:marRight w:val="0"/>
          <w:marTop w:val="0"/>
          <w:marBottom w:val="0"/>
          <w:divBdr>
            <w:top w:val="none" w:sz="0" w:space="0" w:color="auto"/>
            <w:left w:val="none" w:sz="0" w:space="0" w:color="auto"/>
            <w:bottom w:val="none" w:sz="0" w:space="0" w:color="auto"/>
            <w:right w:val="none" w:sz="0" w:space="0" w:color="auto"/>
          </w:divBdr>
        </w:div>
        <w:div w:id="2083335581">
          <w:marLeft w:val="640"/>
          <w:marRight w:val="0"/>
          <w:marTop w:val="0"/>
          <w:marBottom w:val="0"/>
          <w:divBdr>
            <w:top w:val="none" w:sz="0" w:space="0" w:color="auto"/>
            <w:left w:val="none" w:sz="0" w:space="0" w:color="auto"/>
            <w:bottom w:val="none" w:sz="0" w:space="0" w:color="auto"/>
            <w:right w:val="none" w:sz="0" w:space="0" w:color="auto"/>
          </w:divBdr>
        </w:div>
        <w:div w:id="1714226990">
          <w:marLeft w:val="640"/>
          <w:marRight w:val="0"/>
          <w:marTop w:val="0"/>
          <w:marBottom w:val="0"/>
          <w:divBdr>
            <w:top w:val="none" w:sz="0" w:space="0" w:color="auto"/>
            <w:left w:val="none" w:sz="0" w:space="0" w:color="auto"/>
            <w:bottom w:val="none" w:sz="0" w:space="0" w:color="auto"/>
            <w:right w:val="none" w:sz="0" w:space="0" w:color="auto"/>
          </w:divBdr>
        </w:div>
        <w:div w:id="2125879876">
          <w:marLeft w:val="640"/>
          <w:marRight w:val="0"/>
          <w:marTop w:val="0"/>
          <w:marBottom w:val="0"/>
          <w:divBdr>
            <w:top w:val="none" w:sz="0" w:space="0" w:color="auto"/>
            <w:left w:val="none" w:sz="0" w:space="0" w:color="auto"/>
            <w:bottom w:val="none" w:sz="0" w:space="0" w:color="auto"/>
            <w:right w:val="none" w:sz="0" w:space="0" w:color="auto"/>
          </w:divBdr>
        </w:div>
        <w:div w:id="2115859010">
          <w:marLeft w:val="640"/>
          <w:marRight w:val="0"/>
          <w:marTop w:val="0"/>
          <w:marBottom w:val="0"/>
          <w:divBdr>
            <w:top w:val="none" w:sz="0" w:space="0" w:color="auto"/>
            <w:left w:val="none" w:sz="0" w:space="0" w:color="auto"/>
            <w:bottom w:val="none" w:sz="0" w:space="0" w:color="auto"/>
            <w:right w:val="none" w:sz="0" w:space="0" w:color="auto"/>
          </w:divBdr>
        </w:div>
        <w:div w:id="111097445">
          <w:marLeft w:val="640"/>
          <w:marRight w:val="0"/>
          <w:marTop w:val="0"/>
          <w:marBottom w:val="0"/>
          <w:divBdr>
            <w:top w:val="none" w:sz="0" w:space="0" w:color="auto"/>
            <w:left w:val="none" w:sz="0" w:space="0" w:color="auto"/>
            <w:bottom w:val="none" w:sz="0" w:space="0" w:color="auto"/>
            <w:right w:val="none" w:sz="0" w:space="0" w:color="auto"/>
          </w:divBdr>
        </w:div>
        <w:div w:id="1746143548">
          <w:marLeft w:val="640"/>
          <w:marRight w:val="0"/>
          <w:marTop w:val="0"/>
          <w:marBottom w:val="0"/>
          <w:divBdr>
            <w:top w:val="none" w:sz="0" w:space="0" w:color="auto"/>
            <w:left w:val="none" w:sz="0" w:space="0" w:color="auto"/>
            <w:bottom w:val="none" w:sz="0" w:space="0" w:color="auto"/>
            <w:right w:val="none" w:sz="0" w:space="0" w:color="auto"/>
          </w:divBdr>
        </w:div>
        <w:div w:id="1119954728">
          <w:marLeft w:val="640"/>
          <w:marRight w:val="0"/>
          <w:marTop w:val="0"/>
          <w:marBottom w:val="0"/>
          <w:divBdr>
            <w:top w:val="none" w:sz="0" w:space="0" w:color="auto"/>
            <w:left w:val="none" w:sz="0" w:space="0" w:color="auto"/>
            <w:bottom w:val="none" w:sz="0" w:space="0" w:color="auto"/>
            <w:right w:val="none" w:sz="0" w:space="0" w:color="auto"/>
          </w:divBdr>
        </w:div>
        <w:div w:id="1332101411">
          <w:marLeft w:val="640"/>
          <w:marRight w:val="0"/>
          <w:marTop w:val="0"/>
          <w:marBottom w:val="0"/>
          <w:divBdr>
            <w:top w:val="none" w:sz="0" w:space="0" w:color="auto"/>
            <w:left w:val="none" w:sz="0" w:space="0" w:color="auto"/>
            <w:bottom w:val="none" w:sz="0" w:space="0" w:color="auto"/>
            <w:right w:val="none" w:sz="0" w:space="0" w:color="auto"/>
          </w:divBdr>
        </w:div>
        <w:div w:id="2034842531">
          <w:marLeft w:val="640"/>
          <w:marRight w:val="0"/>
          <w:marTop w:val="0"/>
          <w:marBottom w:val="0"/>
          <w:divBdr>
            <w:top w:val="none" w:sz="0" w:space="0" w:color="auto"/>
            <w:left w:val="none" w:sz="0" w:space="0" w:color="auto"/>
            <w:bottom w:val="none" w:sz="0" w:space="0" w:color="auto"/>
            <w:right w:val="none" w:sz="0" w:space="0" w:color="auto"/>
          </w:divBdr>
        </w:div>
        <w:div w:id="2041736152">
          <w:marLeft w:val="640"/>
          <w:marRight w:val="0"/>
          <w:marTop w:val="0"/>
          <w:marBottom w:val="0"/>
          <w:divBdr>
            <w:top w:val="none" w:sz="0" w:space="0" w:color="auto"/>
            <w:left w:val="none" w:sz="0" w:space="0" w:color="auto"/>
            <w:bottom w:val="none" w:sz="0" w:space="0" w:color="auto"/>
            <w:right w:val="none" w:sz="0" w:space="0" w:color="auto"/>
          </w:divBdr>
        </w:div>
        <w:div w:id="1435785542">
          <w:marLeft w:val="640"/>
          <w:marRight w:val="0"/>
          <w:marTop w:val="0"/>
          <w:marBottom w:val="0"/>
          <w:divBdr>
            <w:top w:val="none" w:sz="0" w:space="0" w:color="auto"/>
            <w:left w:val="none" w:sz="0" w:space="0" w:color="auto"/>
            <w:bottom w:val="none" w:sz="0" w:space="0" w:color="auto"/>
            <w:right w:val="none" w:sz="0" w:space="0" w:color="auto"/>
          </w:divBdr>
        </w:div>
        <w:div w:id="109204086">
          <w:marLeft w:val="640"/>
          <w:marRight w:val="0"/>
          <w:marTop w:val="0"/>
          <w:marBottom w:val="0"/>
          <w:divBdr>
            <w:top w:val="none" w:sz="0" w:space="0" w:color="auto"/>
            <w:left w:val="none" w:sz="0" w:space="0" w:color="auto"/>
            <w:bottom w:val="none" w:sz="0" w:space="0" w:color="auto"/>
            <w:right w:val="none" w:sz="0" w:space="0" w:color="auto"/>
          </w:divBdr>
        </w:div>
        <w:div w:id="429206341">
          <w:marLeft w:val="640"/>
          <w:marRight w:val="0"/>
          <w:marTop w:val="0"/>
          <w:marBottom w:val="0"/>
          <w:divBdr>
            <w:top w:val="none" w:sz="0" w:space="0" w:color="auto"/>
            <w:left w:val="none" w:sz="0" w:space="0" w:color="auto"/>
            <w:bottom w:val="none" w:sz="0" w:space="0" w:color="auto"/>
            <w:right w:val="none" w:sz="0" w:space="0" w:color="auto"/>
          </w:divBdr>
        </w:div>
        <w:div w:id="2135950126">
          <w:marLeft w:val="640"/>
          <w:marRight w:val="0"/>
          <w:marTop w:val="0"/>
          <w:marBottom w:val="0"/>
          <w:divBdr>
            <w:top w:val="none" w:sz="0" w:space="0" w:color="auto"/>
            <w:left w:val="none" w:sz="0" w:space="0" w:color="auto"/>
            <w:bottom w:val="none" w:sz="0" w:space="0" w:color="auto"/>
            <w:right w:val="none" w:sz="0" w:space="0" w:color="auto"/>
          </w:divBdr>
        </w:div>
        <w:div w:id="112988178">
          <w:marLeft w:val="640"/>
          <w:marRight w:val="0"/>
          <w:marTop w:val="0"/>
          <w:marBottom w:val="0"/>
          <w:divBdr>
            <w:top w:val="none" w:sz="0" w:space="0" w:color="auto"/>
            <w:left w:val="none" w:sz="0" w:space="0" w:color="auto"/>
            <w:bottom w:val="none" w:sz="0" w:space="0" w:color="auto"/>
            <w:right w:val="none" w:sz="0" w:space="0" w:color="auto"/>
          </w:divBdr>
        </w:div>
        <w:div w:id="444542818">
          <w:marLeft w:val="640"/>
          <w:marRight w:val="0"/>
          <w:marTop w:val="0"/>
          <w:marBottom w:val="0"/>
          <w:divBdr>
            <w:top w:val="none" w:sz="0" w:space="0" w:color="auto"/>
            <w:left w:val="none" w:sz="0" w:space="0" w:color="auto"/>
            <w:bottom w:val="none" w:sz="0" w:space="0" w:color="auto"/>
            <w:right w:val="none" w:sz="0" w:space="0" w:color="auto"/>
          </w:divBdr>
        </w:div>
        <w:div w:id="1692368522">
          <w:marLeft w:val="640"/>
          <w:marRight w:val="0"/>
          <w:marTop w:val="0"/>
          <w:marBottom w:val="0"/>
          <w:divBdr>
            <w:top w:val="none" w:sz="0" w:space="0" w:color="auto"/>
            <w:left w:val="none" w:sz="0" w:space="0" w:color="auto"/>
            <w:bottom w:val="none" w:sz="0" w:space="0" w:color="auto"/>
            <w:right w:val="none" w:sz="0" w:space="0" w:color="auto"/>
          </w:divBdr>
        </w:div>
        <w:div w:id="508837598">
          <w:marLeft w:val="640"/>
          <w:marRight w:val="0"/>
          <w:marTop w:val="0"/>
          <w:marBottom w:val="0"/>
          <w:divBdr>
            <w:top w:val="none" w:sz="0" w:space="0" w:color="auto"/>
            <w:left w:val="none" w:sz="0" w:space="0" w:color="auto"/>
            <w:bottom w:val="none" w:sz="0" w:space="0" w:color="auto"/>
            <w:right w:val="none" w:sz="0" w:space="0" w:color="auto"/>
          </w:divBdr>
        </w:div>
        <w:div w:id="1729260269">
          <w:marLeft w:val="640"/>
          <w:marRight w:val="0"/>
          <w:marTop w:val="0"/>
          <w:marBottom w:val="0"/>
          <w:divBdr>
            <w:top w:val="none" w:sz="0" w:space="0" w:color="auto"/>
            <w:left w:val="none" w:sz="0" w:space="0" w:color="auto"/>
            <w:bottom w:val="none" w:sz="0" w:space="0" w:color="auto"/>
            <w:right w:val="none" w:sz="0" w:space="0" w:color="auto"/>
          </w:divBdr>
        </w:div>
        <w:div w:id="651910732">
          <w:marLeft w:val="640"/>
          <w:marRight w:val="0"/>
          <w:marTop w:val="0"/>
          <w:marBottom w:val="0"/>
          <w:divBdr>
            <w:top w:val="none" w:sz="0" w:space="0" w:color="auto"/>
            <w:left w:val="none" w:sz="0" w:space="0" w:color="auto"/>
            <w:bottom w:val="none" w:sz="0" w:space="0" w:color="auto"/>
            <w:right w:val="none" w:sz="0" w:space="0" w:color="auto"/>
          </w:divBdr>
        </w:div>
        <w:div w:id="1067460212">
          <w:marLeft w:val="640"/>
          <w:marRight w:val="0"/>
          <w:marTop w:val="0"/>
          <w:marBottom w:val="0"/>
          <w:divBdr>
            <w:top w:val="none" w:sz="0" w:space="0" w:color="auto"/>
            <w:left w:val="none" w:sz="0" w:space="0" w:color="auto"/>
            <w:bottom w:val="none" w:sz="0" w:space="0" w:color="auto"/>
            <w:right w:val="none" w:sz="0" w:space="0" w:color="auto"/>
          </w:divBdr>
        </w:div>
        <w:div w:id="1332367229">
          <w:marLeft w:val="640"/>
          <w:marRight w:val="0"/>
          <w:marTop w:val="0"/>
          <w:marBottom w:val="0"/>
          <w:divBdr>
            <w:top w:val="none" w:sz="0" w:space="0" w:color="auto"/>
            <w:left w:val="none" w:sz="0" w:space="0" w:color="auto"/>
            <w:bottom w:val="none" w:sz="0" w:space="0" w:color="auto"/>
            <w:right w:val="none" w:sz="0" w:space="0" w:color="auto"/>
          </w:divBdr>
        </w:div>
        <w:div w:id="348798521">
          <w:marLeft w:val="640"/>
          <w:marRight w:val="0"/>
          <w:marTop w:val="0"/>
          <w:marBottom w:val="0"/>
          <w:divBdr>
            <w:top w:val="none" w:sz="0" w:space="0" w:color="auto"/>
            <w:left w:val="none" w:sz="0" w:space="0" w:color="auto"/>
            <w:bottom w:val="none" w:sz="0" w:space="0" w:color="auto"/>
            <w:right w:val="none" w:sz="0" w:space="0" w:color="auto"/>
          </w:divBdr>
        </w:div>
        <w:div w:id="535390784">
          <w:marLeft w:val="640"/>
          <w:marRight w:val="0"/>
          <w:marTop w:val="0"/>
          <w:marBottom w:val="0"/>
          <w:divBdr>
            <w:top w:val="none" w:sz="0" w:space="0" w:color="auto"/>
            <w:left w:val="none" w:sz="0" w:space="0" w:color="auto"/>
            <w:bottom w:val="none" w:sz="0" w:space="0" w:color="auto"/>
            <w:right w:val="none" w:sz="0" w:space="0" w:color="auto"/>
          </w:divBdr>
        </w:div>
        <w:div w:id="1148980663">
          <w:marLeft w:val="640"/>
          <w:marRight w:val="0"/>
          <w:marTop w:val="0"/>
          <w:marBottom w:val="0"/>
          <w:divBdr>
            <w:top w:val="none" w:sz="0" w:space="0" w:color="auto"/>
            <w:left w:val="none" w:sz="0" w:space="0" w:color="auto"/>
            <w:bottom w:val="none" w:sz="0" w:space="0" w:color="auto"/>
            <w:right w:val="none" w:sz="0" w:space="0" w:color="auto"/>
          </w:divBdr>
        </w:div>
        <w:div w:id="1125658849">
          <w:marLeft w:val="640"/>
          <w:marRight w:val="0"/>
          <w:marTop w:val="0"/>
          <w:marBottom w:val="0"/>
          <w:divBdr>
            <w:top w:val="none" w:sz="0" w:space="0" w:color="auto"/>
            <w:left w:val="none" w:sz="0" w:space="0" w:color="auto"/>
            <w:bottom w:val="none" w:sz="0" w:space="0" w:color="auto"/>
            <w:right w:val="none" w:sz="0" w:space="0" w:color="auto"/>
          </w:divBdr>
        </w:div>
        <w:div w:id="811868047">
          <w:marLeft w:val="640"/>
          <w:marRight w:val="0"/>
          <w:marTop w:val="0"/>
          <w:marBottom w:val="0"/>
          <w:divBdr>
            <w:top w:val="none" w:sz="0" w:space="0" w:color="auto"/>
            <w:left w:val="none" w:sz="0" w:space="0" w:color="auto"/>
            <w:bottom w:val="none" w:sz="0" w:space="0" w:color="auto"/>
            <w:right w:val="none" w:sz="0" w:space="0" w:color="auto"/>
          </w:divBdr>
        </w:div>
        <w:div w:id="1009871735">
          <w:marLeft w:val="640"/>
          <w:marRight w:val="0"/>
          <w:marTop w:val="0"/>
          <w:marBottom w:val="0"/>
          <w:divBdr>
            <w:top w:val="none" w:sz="0" w:space="0" w:color="auto"/>
            <w:left w:val="none" w:sz="0" w:space="0" w:color="auto"/>
            <w:bottom w:val="none" w:sz="0" w:space="0" w:color="auto"/>
            <w:right w:val="none" w:sz="0" w:space="0" w:color="auto"/>
          </w:divBdr>
        </w:div>
        <w:div w:id="1383945534">
          <w:marLeft w:val="640"/>
          <w:marRight w:val="0"/>
          <w:marTop w:val="0"/>
          <w:marBottom w:val="0"/>
          <w:divBdr>
            <w:top w:val="none" w:sz="0" w:space="0" w:color="auto"/>
            <w:left w:val="none" w:sz="0" w:space="0" w:color="auto"/>
            <w:bottom w:val="none" w:sz="0" w:space="0" w:color="auto"/>
            <w:right w:val="none" w:sz="0" w:space="0" w:color="auto"/>
          </w:divBdr>
        </w:div>
        <w:div w:id="1390960484">
          <w:marLeft w:val="640"/>
          <w:marRight w:val="0"/>
          <w:marTop w:val="0"/>
          <w:marBottom w:val="0"/>
          <w:divBdr>
            <w:top w:val="none" w:sz="0" w:space="0" w:color="auto"/>
            <w:left w:val="none" w:sz="0" w:space="0" w:color="auto"/>
            <w:bottom w:val="none" w:sz="0" w:space="0" w:color="auto"/>
            <w:right w:val="none" w:sz="0" w:space="0" w:color="auto"/>
          </w:divBdr>
        </w:div>
        <w:div w:id="338624730">
          <w:marLeft w:val="640"/>
          <w:marRight w:val="0"/>
          <w:marTop w:val="0"/>
          <w:marBottom w:val="0"/>
          <w:divBdr>
            <w:top w:val="none" w:sz="0" w:space="0" w:color="auto"/>
            <w:left w:val="none" w:sz="0" w:space="0" w:color="auto"/>
            <w:bottom w:val="none" w:sz="0" w:space="0" w:color="auto"/>
            <w:right w:val="none" w:sz="0" w:space="0" w:color="auto"/>
          </w:divBdr>
        </w:div>
        <w:div w:id="788478528">
          <w:marLeft w:val="640"/>
          <w:marRight w:val="0"/>
          <w:marTop w:val="0"/>
          <w:marBottom w:val="0"/>
          <w:divBdr>
            <w:top w:val="none" w:sz="0" w:space="0" w:color="auto"/>
            <w:left w:val="none" w:sz="0" w:space="0" w:color="auto"/>
            <w:bottom w:val="none" w:sz="0" w:space="0" w:color="auto"/>
            <w:right w:val="none" w:sz="0" w:space="0" w:color="auto"/>
          </w:divBdr>
        </w:div>
        <w:div w:id="880173364">
          <w:marLeft w:val="640"/>
          <w:marRight w:val="0"/>
          <w:marTop w:val="0"/>
          <w:marBottom w:val="0"/>
          <w:divBdr>
            <w:top w:val="none" w:sz="0" w:space="0" w:color="auto"/>
            <w:left w:val="none" w:sz="0" w:space="0" w:color="auto"/>
            <w:bottom w:val="none" w:sz="0" w:space="0" w:color="auto"/>
            <w:right w:val="none" w:sz="0" w:space="0" w:color="auto"/>
          </w:divBdr>
        </w:div>
        <w:div w:id="846095717">
          <w:marLeft w:val="640"/>
          <w:marRight w:val="0"/>
          <w:marTop w:val="0"/>
          <w:marBottom w:val="0"/>
          <w:divBdr>
            <w:top w:val="none" w:sz="0" w:space="0" w:color="auto"/>
            <w:left w:val="none" w:sz="0" w:space="0" w:color="auto"/>
            <w:bottom w:val="none" w:sz="0" w:space="0" w:color="auto"/>
            <w:right w:val="none" w:sz="0" w:space="0" w:color="auto"/>
          </w:divBdr>
        </w:div>
        <w:div w:id="1957330404">
          <w:marLeft w:val="640"/>
          <w:marRight w:val="0"/>
          <w:marTop w:val="0"/>
          <w:marBottom w:val="0"/>
          <w:divBdr>
            <w:top w:val="none" w:sz="0" w:space="0" w:color="auto"/>
            <w:left w:val="none" w:sz="0" w:space="0" w:color="auto"/>
            <w:bottom w:val="none" w:sz="0" w:space="0" w:color="auto"/>
            <w:right w:val="none" w:sz="0" w:space="0" w:color="auto"/>
          </w:divBdr>
        </w:div>
        <w:div w:id="1041245857">
          <w:marLeft w:val="640"/>
          <w:marRight w:val="0"/>
          <w:marTop w:val="0"/>
          <w:marBottom w:val="0"/>
          <w:divBdr>
            <w:top w:val="none" w:sz="0" w:space="0" w:color="auto"/>
            <w:left w:val="none" w:sz="0" w:space="0" w:color="auto"/>
            <w:bottom w:val="none" w:sz="0" w:space="0" w:color="auto"/>
            <w:right w:val="none" w:sz="0" w:space="0" w:color="auto"/>
          </w:divBdr>
        </w:div>
        <w:div w:id="314576256">
          <w:marLeft w:val="640"/>
          <w:marRight w:val="0"/>
          <w:marTop w:val="0"/>
          <w:marBottom w:val="0"/>
          <w:divBdr>
            <w:top w:val="none" w:sz="0" w:space="0" w:color="auto"/>
            <w:left w:val="none" w:sz="0" w:space="0" w:color="auto"/>
            <w:bottom w:val="none" w:sz="0" w:space="0" w:color="auto"/>
            <w:right w:val="none" w:sz="0" w:space="0" w:color="auto"/>
          </w:divBdr>
        </w:div>
      </w:divsChild>
    </w:div>
    <w:div w:id="1735930077">
      <w:bodyDiv w:val="1"/>
      <w:marLeft w:val="0"/>
      <w:marRight w:val="0"/>
      <w:marTop w:val="0"/>
      <w:marBottom w:val="0"/>
      <w:divBdr>
        <w:top w:val="none" w:sz="0" w:space="0" w:color="auto"/>
        <w:left w:val="none" w:sz="0" w:space="0" w:color="auto"/>
        <w:bottom w:val="none" w:sz="0" w:space="0" w:color="auto"/>
        <w:right w:val="none" w:sz="0" w:space="0" w:color="auto"/>
      </w:divBdr>
      <w:divsChild>
        <w:div w:id="1430733603">
          <w:marLeft w:val="640"/>
          <w:marRight w:val="0"/>
          <w:marTop w:val="0"/>
          <w:marBottom w:val="0"/>
          <w:divBdr>
            <w:top w:val="none" w:sz="0" w:space="0" w:color="auto"/>
            <w:left w:val="none" w:sz="0" w:space="0" w:color="auto"/>
            <w:bottom w:val="none" w:sz="0" w:space="0" w:color="auto"/>
            <w:right w:val="none" w:sz="0" w:space="0" w:color="auto"/>
          </w:divBdr>
        </w:div>
        <w:div w:id="1102264931">
          <w:marLeft w:val="640"/>
          <w:marRight w:val="0"/>
          <w:marTop w:val="0"/>
          <w:marBottom w:val="0"/>
          <w:divBdr>
            <w:top w:val="none" w:sz="0" w:space="0" w:color="auto"/>
            <w:left w:val="none" w:sz="0" w:space="0" w:color="auto"/>
            <w:bottom w:val="none" w:sz="0" w:space="0" w:color="auto"/>
            <w:right w:val="none" w:sz="0" w:space="0" w:color="auto"/>
          </w:divBdr>
        </w:div>
        <w:div w:id="1985500486">
          <w:marLeft w:val="640"/>
          <w:marRight w:val="0"/>
          <w:marTop w:val="0"/>
          <w:marBottom w:val="0"/>
          <w:divBdr>
            <w:top w:val="none" w:sz="0" w:space="0" w:color="auto"/>
            <w:left w:val="none" w:sz="0" w:space="0" w:color="auto"/>
            <w:bottom w:val="none" w:sz="0" w:space="0" w:color="auto"/>
            <w:right w:val="none" w:sz="0" w:space="0" w:color="auto"/>
          </w:divBdr>
        </w:div>
        <w:div w:id="1958023114">
          <w:marLeft w:val="640"/>
          <w:marRight w:val="0"/>
          <w:marTop w:val="0"/>
          <w:marBottom w:val="0"/>
          <w:divBdr>
            <w:top w:val="none" w:sz="0" w:space="0" w:color="auto"/>
            <w:left w:val="none" w:sz="0" w:space="0" w:color="auto"/>
            <w:bottom w:val="none" w:sz="0" w:space="0" w:color="auto"/>
            <w:right w:val="none" w:sz="0" w:space="0" w:color="auto"/>
          </w:divBdr>
        </w:div>
        <w:div w:id="965549618">
          <w:marLeft w:val="640"/>
          <w:marRight w:val="0"/>
          <w:marTop w:val="0"/>
          <w:marBottom w:val="0"/>
          <w:divBdr>
            <w:top w:val="none" w:sz="0" w:space="0" w:color="auto"/>
            <w:left w:val="none" w:sz="0" w:space="0" w:color="auto"/>
            <w:bottom w:val="none" w:sz="0" w:space="0" w:color="auto"/>
            <w:right w:val="none" w:sz="0" w:space="0" w:color="auto"/>
          </w:divBdr>
        </w:div>
        <w:div w:id="1836146724">
          <w:marLeft w:val="640"/>
          <w:marRight w:val="0"/>
          <w:marTop w:val="0"/>
          <w:marBottom w:val="0"/>
          <w:divBdr>
            <w:top w:val="none" w:sz="0" w:space="0" w:color="auto"/>
            <w:left w:val="none" w:sz="0" w:space="0" w:color="auto"/>
            <w:bottom w:val="none" w:sz="0" w:space="0" w:color="auto"/>
            <w:right w:val="none" w:sz="0" w:space="0" w:color="auto"/>
          </w:divBdr>
        </w:div>
        <w:div w:id="1867135680">
          <w:marLeft w:val="640"/>
          <w:marRight w:val="0"/>
          <w:marTop w:val="0"/>
          <w:marBottom w:val="0"/>
          <w:divBdr>
            <w:top w:val="none" w:sz="0" w:space="0" w:color="auto"/>
            <w:left w:val="none" w:sz="0" w:space="0" w:color="auto"/>
            <w:bottom w:val="none" w:sz="0" w:space="0" w:color="auto"/>
            <w:right w:val="none" w:sz="0" w:space="0" w:color="auto"/>
          </w:divBdr>
        </w:div>
        <w:div w:id="1671055343">
          <w:marLeft w:val="640"/>
          <w:marRight w:val="0"/>
          <w:marTop w:val="0"/>
          <w:marBottom w:val="0"/>
          <w:divBdr>
            <w:top w:val="none" w:sz="0" w:space="0" w:color="auto"/>
            <w:left w:val="none" w:sz="0" w:space="0" w:color="auto"/>
            <w:bottom w:val="none" w:sz="0" w:space="0" w:color="auto"/>
            <w:right w:val="none" w:sz="0" w:space="0" w:color="auto"/>
          </w:divBdr>
        </w:div>
        <w:div w:id="1199709295">
          <w:marLeft w:val="640"/>
          <w:marRight w:val="0"/>
          <w:marTop w:val="0"/>
          <w:marBottom w:val="0"/>
          <w:divBdr>
            <w:top w:val="none" w:sz="0" w:space="0" w:color="auto"/>
            <w:left w:val="none" w:sz="0" w:space="0" w:color="auto"/>
            <w:bottom w:val="none" w:sz="0" w:space="0" w:color="auto"/>
            <w:right w:val="none" w:sz="0" w:space="0" w:color="auto"/>
          </w:divBdr>
        </w:div>
        <w:div w:id="1712071188">
          <w:marLeft w:val="640"/>
          <w:marRight w:val="0"/>
          <w:marTop w:val="0"/>
          <w:marBottom w:val="0"/>
          <w:divBdr>
            <w:top w:val="none" w:sz="0" w:space="0" w:color="auto"/>
            <w:left w:val="none" w:sz="0" w:space="0" w:color="auto"/>
            <w:bottom w:val="none" w:sz="0" w:space="0" w:color="auto"/>
            <w:right w:val="none" w:sz="0" w:space="0" w:color="auto"/>
          </w:divBdr>
        </w:div>
        <w:div w:id="2048750695">
          <w:marLeft w:val="640"/>
          <w:marRight w:val="0"/>
          <w:marTop w:val="0"/>
          <w:marBottom w:val="0"/>
          <w:divBdr>
            <w:top w:val="none" w:sz="0" w:space="0" w:color="auto"/>
            <w:left w:val="none" w:sz="0" w:space="0" w:color="auto"/>
            <w:bottom w:val="none" w:sz="0" w:space="0" w:color="auto"/>
            <w:right w:val="none" w:sz="0" w:space="0" w:color="auto"/>
          </w:divBdr>
        </w:div>
        <w:div w:id="1345521129">
          <w:marLeft w:val="640"/>
          <w:marRight w:val="0"/>
          <w:marTop w:val="0"/>
          <w:marBottom w:val="0"/>
          <w:divBdr>
            <w:top w:val="none" w:sz="0" w:space="0" w:color="auto"/>
            <w:left w:val="none" w:sz="0" w:space="0" w:color="auto"/>
            <w:bottom w:val="none" w:sz="0" w:space="0" w:color="auto"/>
            <w:right w:val="none" w:sz="0" w:space="0" w:color="auto"/>
          </w:divBdr>
        </w:div>
        <w:div w:id="1260872365">
          <w:marLeft w:val="640"/>
          <w:marRight w:val="0"/>
          <w:marTop w:val="0"/>
          <w:marBottom w:val="0"/>
          <w:divBdr>
            <w:top w:val="none" w:sz="0" w:space="0" w:color="auto"/>
            <w:left w:val="none" w:sz="0" w:space="0" w:color="auto"/>
            <w:bottom w:val="none" w:sz="0" w:space="0" w:color="auto"/>
            <w:right w:val="none" w:sz="0" w:space="0" w:color="auto"/>
          </w:divBdr>
        </w:div>
        <w:div w:id="809323473">
          <w:marLeft w:val="640"/>
          <w:marRight w:val="0"/>
          <w:marTop w:val="0"/>
          <w:marBottom w:val="0"/>
          <w:divBdr>
            <w:top w:val="none" w:sz="0" w:space="0" w:color="auto"/>
            <w:left w:val="none" w:sz="0" w:space="0" w:color="auto"/>
            <w:bottom w:val="none" w:sz="0" w:space="0" w:color="auto"/>
            <w:right w:val="none" w:sz="0" w:space="0" w:color="auto"/>
          </w:divBdr>
        </w:div>
        <w:div w:id="1105922257">
          <w:marLeft w:val="640"/>
          <w:marRight w:val="0"/>
          <w:marTop w:val="0"/>
          <w:marBottom w:val="0"/>
          <w:divBdr>
            <w:top w:val="none" w:sz="0" w:space="0" w:color="auto"/>
            <w:left w:val="none" w:sz="0" w:space="0" w:color="auto"/>
            <w:bottom w:val="none" w:sz="0" w:space="0" w:color="auto"/>
            <w:right w:val="none" w:sz="0" w:space="0" w:color="auto"/>
          </w:divBdr>
        </w:div>
        <w:div w:id="1219509917">
          <w:marLeft w:val="640"/>
          <w:marRight w:val="0"/>
          <w:marTop w:val="0"/>
          <w:marBottom w:val="0"/>
          <w:divBdr>
            <w:top w:val="none" w:sz="0" w:space="0" w:color="auto"/>
            <w:left w:val="none" w:sz="0" w:space="0" w:color="auto"/>
            <w:bottom w:val="none" w:sz="0" w:space="0" w:color="auto"/>
            <w:right w:val="none" w:sz="0" w:space="0" w:color="auto"/>
          </w:divBdr>
        </w:div>
        <w:div w:id="818112927">
          <w:marLeft w:val="640"/>
          <w:marRight w:val="0"/>
          <w:marTop w:val="0"/>
          <w:marBottom w:val="0"/>
          <w:divBdr>
            <w:top w:val="none" w:sz="0" w:space="0" w:color="auto"/>
            <w:left w:val="none" w:sz="0" w:space="0" w:color="auto"/>
            <w:bottom w:val="none" w:sz="0" w:space="0" w:color="auto"/>
            <w:right w:val="none" w:sz="0" w:space="0" w:color="auto"/>
          </w:divBdr>
        </w:div>
        <w:div w:id="399792512">
          <w:marLeft w:val="640"/>
          <w:marRight w:val="0"/>
          <w:marTop w:val="0"/>
          <w:marBottom w:val="0"/>
          <w:divBdr>
            <w:top w:val="none" w:sz="0" w:space="0" w:color="auto"/>
            <w:left w:val="none" w:sz="0" w:space="0" w:color="auto"/>
            <w:bottom w:val="none" w:sz="0" w:space="0" w:color="auto"/>
            <w:right w:val="none" w:sz="0" w:space="0" w:color="auto"/>
          </w:divBdr>
        </w:div>
        <w:div w:id="702704763">
          <w:marLeft w:val="640"/>
          <w:marRight w:val="0"/>
          <w:marTop w:val="0"/>
          <w:marBottom w:val="0"/>
          <w:divBdr>
            <w:top w:val="none" w:sz="0" w:space="0" w:color="auto"/>
            <w:left w:val="none" w:sz="0" w:space="0" w:color="auto"/>
            <w:bottom w:val="none" w:sz="0" w:space="0" w:color="auto"/>
            <w:right w:val="none" w:sz="0" w:space="0" w:color="auto"/>
          </w:divBdr>
        </w:div>
        <w:div w:id="1157573106">
          <w:marLeft w:val="640"/>
          <w:marRight w:val="0"/>
          <w:marTop w:val="0"/>
          <w:marBottom w:val="0"/>
          <w:divBdr>
            <w:top w:val="none" w:sz="0" w:space="0" w:color="auto"/>
            <w:left w:val="none" w:sz="0" w:space="0" w:color="auto"/>
            <w:bottom w:val="none" w:sz="0" w:space="0" w:color="auto"/>
            <w:right w:val="none" w:sz="0" w:space="0" w:color="auto"/>
          </w:divBdr>
        </w:div>
        <w:div w:id="1185092893">
          <w:marLeft w:val="640"/>
          <w:marRight w:val="0"/>
          <w:marTop w:val="0"/>
          <w:marBottom w:val="0"/>
          <w:divBdr>
            <w:top w:val="none" w:sz="0" w:space="0" w:color="auto"/>
            <w:left w:val="none" w:sz="0" w:space="0" w:color="auto"/>
            <w:bottom w:val="none" w:sz="0" w:space="0" w:color="auto"/>
            <w:right w:val="none" w:sz="0" w:space="0" w:color="auto"/>
          </w:divBdr>
        </w:div>
        <w:div w:id="2022509434">
          <w:marLeft w:val="640"/>
          <w:marRight w:val="0"/>
          <w:marTop w:val="0"/>
          <w:marBottom w:val="0"/>
          <w:divBdr>
            <w:top w:val="none" w:sz="0" w:space="0" w:color="auto"/>
            <w:left w:val="none" w:sz="0" w:space="0" w:color="auto"/>
            <w:bottom w:val="none" w:sz="0" w:space="0" w:color="auto"/>
            <w:right w:val="none" w:sz="0" w:space="0" w:color="auto"/>
          </w:divBdr>
        </w:div>
        <w:div w:id="1632710906">
          <w:marLeft w:val="640"/>
          <w:marRight w:val="0"/>
          <w:marTop w:val="0"/>
          <w:marBottom w:val="0"/>
          <w:divBdr>
            <w:top w:val="none" w:sz="0" w:space="0" w:color="auto"/>
            <w:left w:val="none" w:sz="0" w:space="0" w:color="auto"/>
            <w:bottom w:val="none" w:sz="0" w:space="0" w:color="auto"/>
            <w:right w:val="none" w:sz="0" w:space="0" w:color="auto"/>
          </w:divBdr>
        </w:div>
        <w:div w:id="175925714">
          <w:marLeft w:val="640"/>
          <w:marRight w:val="0"/>
          <w:marTop w:val="0"/>
          <w:marBottom w:val="0"/>
          <w:divBdr>
            <w:top w:val="none" w:sz="0" w:space="0" w:color="auto"/>
            <w:left w:val="none" w:sz="0" w:space="0" w:color="auto"/>
            <w:bottom w:val="none" w:sz="0" w:space="0" w:color="auto"/>
            <w:right w:val="none" w:sz="0" w:space="0" w:color="auto"/>
          </w:divBdr>
        </w:div>
        <w:div w:id="1251429332">
          <w:marLeft w:val="640"/>
          <w:marRight w:val="0"/>
          <w:marTop w:val="0"/>
          <w:marBottom w:val="0"/>
          <w:divBdr>
            <w:top w:val="none" w:sz="0" w:space="0" w:color="auto"/>
            <w:left w:val="none" w:sz="0" w:space="0" w:color="auto"/>
            <w:bottom w:val="none" w:sz="0" w:space="0" w:color="auto"/>
            <w:right w:val="none" w:sz="0" w:space="0" w:color="auto"/>
          </w:divBdr>
        </w:div>
        <w:div w:id="647782565">
          <w:marLeft w:val="640"/>
          <w:marRight w:val="0"/>
          <w:marTop w:val="0"/>
          <w:marBottom w:val="0"/>
          <w:divBdr>
            <w:top w:val="none" w:sz="0" w:space="0" w:color="auto"/>
            <w:left w:val="none" w:sz="0" w:space="0" w:color="auto"/>
            <w:bottom w:val="none" w:sz="0" w:space="0" w:color="auto"/>
            <w:right w:val="none" w:sz="0" w:space="0" w:color="auto"/>
          </w:divBdr>
        </w:div>
        <w:div w:id="847014848">
          <w:marLeft w:val="640"/>
          <w:marRight w:val="0"/>
          <w:marTop w:val="0"/>
          <w:marBottom w:val="0"/>
          <w:divBdr>
            <w:top w:val="none" w:sz="0" w:space="0" w:color="auto"/>
            <w:left w:val="none" w:sz="0" w:space="0" w:color="auto"/>
            <w:bottom w:val="none" w:sz="0" w:space="0" w:color="auto"/>
            <w:right w:val="none" w:sz="0" w:space="0" w:color="auto"/>
          </w:divBdr>
        </w:div>
        <w:div w:id="1010983674">
          <w:marLeft w:val="640"/>
          <w:marRight w:val="0"/>
          <w:marTop w:val="0"/>
          <w:marBottom w:val="0"/>
          <w:divBdr>
            <w:top w:val="none" w:sz="0" w:space="0" w:color="auto"/>
            <w:left w:val="none" w:sz="0" w:space="0" w:color="auto"/>
            <w:bottom w:val="none" w:sz="0" w:space="0" w:color="auto"/>
            <w:right w:val="none" w:sz="0" w:space="0" w:color="auto"/>
          </w:divBdr>
        </w:div>
        <w:div w:id="1227229742">
          <w:marLeft w:val="640"/>
          <w:marRight w:val="0"/>
          <w:marTop w:val="0"/>
          <w:marBottom w:val="0"/>
          <w:divBdr>
            <w:top w:val="none" w:sz="0" w:space="0" w:color="auto"/>
            <w:left w:val="none" w:sz="0" w:space="0" w:color="auto"/>
            <w:bottom w:val="none" w:sz="0" w:space="0" w:color="auto"/>
            <w:right w:val="none" w:sz="0" w:space="0" w:color="auto"/>
          </w:divBdr>
        </w:div>
        <w:div w:id="321131269">
          <w:marLeft w:val="640"/>
          <w:marRight w:val="0"/>
          <w:marTop w:val="0"/>
          <w:marBottom w:val="0"/>
          <w:divBdr>
            <w:top w:val="none" w:sz="0" w:space="0" w:color="auto"/>
            <w:left w:val="none" w:sz="0" w:space="0" w:color="auto"/>
            <w:bottom w:val="none" w:sz="0" w:space="0" w:color="auto"/>
            <w:right w:val="none" w:sz="0" w:space="0" w:color="auto"/>
          </w:divBdr>
        </w:div>
        <w:div w:id="888609817">
          <w:marLeft w:val="640"/>
          <w:marRight w:val="0"/>
          <w:marTop w:val="0"/>
          <w:marBottom w:val="0"/>
          <w:divBdr>
            <w:top w:val="none" w:sz="0" w:space="0" w:color="auto"/>
            <w:left w:val="none" w:sz="0" w:space="0" w:color="auto"/>
            <w:bottom w:val="none" w:sz="0" w:space="0" w:color="auto"/>
            <w:right w:val="none" w:sz="0" w:space="0" w:color="auto"/>
          </w:divBdr>
        </w:div>
        <w:div w:id="2128962223">
          <w:marLeft w:val="640"/>
          <w:marRight w:val="0"/>
          <w:marTop w:val="0"/>
          <w:marBottom w:val="0"/>
          <w:divBdr>
            <w:top w:val="none" w:sz="0" w:space="0" w:color="auto"/>
            <w:left w:val="none" w:sz="0" w:space="0" w:color="auto"/>
            <w:bottom w:val="none" w:sz="0" w:space="0" w:color="auto"/>
            <w:right w:val="none" w:sz="0" w:space="0" w:color="auto"/>
          </w:divBdr>
        </w:div>
        <w:div w:id="1745102442">
          <w:marLeft w:val="640"/>
          <w:marRight w:val="0"/>
          <w:marTop w:val="0"/>
          <w:marBottom w:val="0"/>
          <w:divBdr>
            <w:top w:val="none" w:sz="0" w:space="0" w:color="auto"/>
            <w:left w:val="none" w:sz="0" w:space="0" w:color="auto"/>
            <w:bottom w:val="none" w:sz="0" w:space="0" w:color="auto"/>
            <w:right w:val="none" w:sz="0" w:space="0" w:color="auto"/>
          </w:divBdr>
        </w:div>
        <w:div w:id="1178424440">
          <w:marLeft w:val="640"/>
          <w:marRight w:val="0"/>
          <w:marTop w:val="0"/>
          <w:marBottom w:val="0"/>
          <w:divBdr>
            <w:top w:val="none" w:sz="0" w:space="0" w:color="auto"/>
            <w:left w:val="none" w:sz="0" w:space="0" w:color="auto"/>
            <w:bottom w:val="none" w:sz="0" w:space="0" w:color="auto"/>
            <w:right w:val="none" w:sz="0" w:space="0" w:color="auto"/>
          </w:divBdr>
        </w:div>
        <w:div w:id="544954527">
          <w:marLeft w:val="640"/>
          <w:marRight w:val="0"/>
          <w:marTop w:val="0"/>
          <w:marBottom w:val="0"/>
          <w:divBdr>
            <w:top w:val="none" w:sz="0" w:space="0" w:color="auto"/>
            <w:left w:val="none" w:sz="0" w:space="0" w:color="auto"/>
            <w:bottom w:val="none" w:sz="0" w:space="0" w:color="auto"/>
            <w:right w:val="none" w:sz="0" w:space="0" w:color="auto"/>
          </w:divBdr>
        </w:div>
        <w:div w:id="1799758895">
          <w:marLeft w:val="640"/>
          <w:marRight w:val="0"/>
          <w:marTop w:val="0"/>
          <w:marBottom w:val="0"/>
          <w:divBdr>
            <w:top w:val="none" w:sz="0" w:space="0" w:color="auto"/>
            <w:left w:val="none" w:sz="0" w:space="0" w:color="auto"/>
            <w:bottom w:val="none" w:sz="0" w:space="0" w:color="auto"/>
            <w:right w:val="none" w:sz="0" w:space="0" w:color="auto"/>
          </w:divBdr>
        </w:div>
        <w:div w:id="663048828">
          <w:marLeft w:val="640"/>
          <w:marRight w:val="0"/>
          <w:marTop w:val="0"/>
          <w:marBottom w:val="0"/>
          <w:divBdr>
            <w:top w:val="none" w:sz="0" w:space="0" w:color="auto"/>
            <w:left w:val="none" w:sz="0" w:space="0" w:color="auto"/>
            <w:bottom w:val="none" w:sz="0" w:space="0" w:color="auto"/>
            <w:right w:val="none" w:sz="0" w:space="0" w:color="auto"/>
          </w:divBdr>
        </w:div>
        <w:div w:id="1838374172">
          <w:marLeft w:val="640"/>
          <w:marRight w:val="0"/>
          <w:marTop w:val="0"/>
          <w:marBottom w:val="0"/>
          <w:divBdr>
            <w:top w:val="none" w:sz="0" w:space="0" w:color="auto"/>
            <w:left w:val="none" w:sz="0" w:space="0" w:color="auto"/>
            <w:bottom w:val="none" w:sz="0" w:space="0" w:color="auto"/>
            <w:right w:val="none" w:sz="0" w:space="0" w:color="auto"/>
          </w:divBdr>
        </w:div>
        <w:div w:id="301811007">
          <w:marLeft w:val="640"/>
          <w:marRight w:val="0"/>
          <w:marTop w:val="0"/>
          <w:marBottom w:val="0"/>
          <w:divBdr>
            <w:top w:val="none" w:sz="0" w:space="0" w:color="auto"/>
            <w:left w:val="none" w:sz="0" w:space="0" w:color="auto"/>
            <w:bottom w:val="none" w:sz="0" w:space="0" w:color="auto"/>
            <w:right w:val="none" w:sz="0" w:space="0" w:color="auto"/>
          </w:divBdr>
        </w:div>
        <w:div w:id="307976789">
          <w:marLeft w:val="640"/>
          <w:marRight w:val="0"/>
          <w:marTop w:val="0"/>
          <w:marBottom w:val="0"/>
          <w:divBdr>
            <w:top w:val="none" w:sz="0" w:space="0" w:color="auto"/>
            <w:left w:val="none" w:sz="0" w:space="0" w:color="auto"/>
            <w:bottom w:val="none" w:sz="0" w:space="0" w:color="auto"/>
            <w:right w:val="none" w:sz="0" w:space="0" w:color="auto"/>
          </w:divBdr>
        </w:div>
        <w:div w:id="336660613">
          <w:marLeft w:val="640"/>
          <w:marRight w:val="0"/>
          <w:marTop w:val="0"/>
          <w:marBottom w:val="0"/>
          <w:divBdr>
            <w:top w:val="none" w:sz="0" w:space="0" w:color="auto"/>
            <w:left w:val="none" w:sz="0" w:space="0" w:color="auto"/>
            <w:bottom w:val="none" w:sz="0" w:space="0" w:color="auto"/>
            <w:right w:val="none" w:sz="0" w:space="0" w:color="auto"/>
          </w:divBdr>
        </w:div>
        <w:div w:id="1797068512">
          <w:marLeft w:val="640"/>
          <w:marRight w:val="0"/>
          <w:marTop w:val="0"/>
          <w:marBottom w:val="0"/>
          <w:divBdr>
            <w:top w:val="none" w:sz="0" w:space="0" w:color="auto"/>
            <w:left w:val="none" w:sz="0" w:space="0" w:color="auto"/>
            <w:bottom w:val="none" w:sz="0" w:space="0" w:color="auto"/>
            <w:right w:val="none" w:sz="0" w:space="0" w:color="auto"/>
          </w:divBdr>
        </w:div>
        <w:div w:id="781917340">
          <w:marLeft w:val="640"/>
          <w:marRight w:val="0"/>
          <w:marTop w:val="0"/>
          <w:marBottom w:val="0"/>
          <w:divBdr>
            <w:top w:val="none" w:sz="0" w:space="0" w:color="auto"/>
            <w:left w:val="none" w:sz="0" w:space="0" w:color="auto"/>
            <w:bottom w:val="none" w:sz="0" w:space="0" w:color="auto"/>
            <w:right w:val="none" w:sz="0" w:space="0" w:color="auto"/>
          </w:divBdr>
        </w:div>
        <w:div w:id="680401117">
          <w:marLeft w:val="640"/>
          <w:marRight w:val="0"/>
          <w:marTop w:val="0"/>
          <w:marBottom w:val="0"/>
          <w:divBdr>
            <w:top w:val="none" w:sz="0" w:space="0" w:color="auto"/>
            <w:left w:val="none" w:sz="0" w:space="0" w:color="auto"/>
            <w:bottom w:val="none" w:sz="0" w:space="0" w:color="auto"/>
            <w:right w:val="none" w:sz="0" w:space="0" w:color="auto"/>
          </w:divBdr>
        </w:div>
        <w:div w:id="1673679210">
          <w:marLeft w:val="640"/>
          <w:marRight w:val="0"/>
          <w:marTop w:val="0"/>
          <w:marBottom w:val="0"/>
          <w:divBdr>
            <w:top w:val="none" w:sz="0" w:space="0" w:color="auto"/>
            <w:left w:val="none" w:sz="0" w:space="0" w:color="auto"/>
            <w:bottom w:val="none" w:sz="0" w:space="0" w:color="auto"/>
            <w:right w:val="none" w:sz="0" w:space="0" w:color="auto"/>
          </w:divBdr>
        </w:div>
        <w:div w:id="1564483267">
          <w:marLeft w:val="640"/>
          <w:marRight w:val="0"/>
          <w:marTop w:val="0"/>
          <w:marBottom w:val="0"/>
          <w:divBdr>
            <w:top w:val="none" w:sz="0" w:space="0" w:color="auto"/>
            <w:left w:val="none" w:sz="0" w:space="0" w:color="auto"/>
            <w:bottom w:val="none" w:sz="0" w:space="0" w:color="auto"/>
            <w:right w:val="none" w:sz="0" w:space="0" w:color="auto"/>
          </w:divBdr>
        </w:div>
        <w:div w:id="799693842">
          <w:marLeft w:val="640"/>
          <w:marRight w:val="0"/>
          <w:marTop w:val="0"/>
          <w:marBottom w:val="0"/>
          <w:divBdr>
            <w:top w:val="none" w:sz="0" w:space="0" w:color="auto"/>
            <w:left w:val="none" w:sz="0" w:space="0" w:color="auto"/>
            <w:bottom w:val="none" w:sz="0" w:space="0" w:color="auto"/>
            <w:right w:val="none" w:sz="0" w:space="0" w:color="auto"/>
          </w:divBdr>
        </w:div>
        <w:div w:id="912936196">
          <w:marLeft w:val="640"/>
          <w:marRight w:val="0"/>
          <w:marTop w:val="0"/>
          <w:marBottom w:val="0"/>
          <w:divBdr>
            <w:top w:val="none" w:sz="0" w:space="0" w:color="auto"/>
            <w:left w:val="none" w:sz="0" w:space="0" w:color="auto"/>
            <w:bottom w:val="none" w:sz="0" w:space="0" w:color="auto"/>
            <w:right w:val="none" w:sz="0" w:space="0" w:color="auto"/>
          </w:divBdr>
        </w:div>
        <w:div w:id="1002775434">
          <w:marLeft w:val="640"/>
          <w:marRight w:val="0"/>
          <w:marTop w:val="0"/>
          <w:marBottom w:val="0"/>
          <w:divBdr>
            <w:top w:val="none" w:sz="0" w:space="0" w:color="auto"/>
            <w:left w:val="none" w:sz="0" w:space="0" w:color="auto"/>
            <w:bottom w:val="none" w:sz="0" w:space="0" w:color="auto"/>
            <w:right w:val="none" w:sz="0" w:space="0" w:color="auto"/>
          </w:divBdr>
        </w:div>
        <w:div w:id="2074350088">
          <w:marLeft w:val="640"/>
          <w:marRight w:val="0"/>
          <w:marTop w:val="0"/>
          <w:marBottom w:val="0"/>
          <w:divBdr>
            <w:top w:val="none" w:sz="0" w:space="0" w:color="auto"/>
            <w:left w:val="none" w:sz="0" w:space="0" w:color="auto"/>
            <w:bottom w:val="none" w:sz="0" w:space="0" w:color="auto"/>
            <w:right w:val="none" w:sz="0" w:space="0" w:color="auto"/>
          </w:divBdr>
        </w:div>
        <w:div w:id="1371228438">
          <w:marLeft w:val="640"/>
          <w:marRight w:val="0"/>
          <w:marTop w:val="0"/>
          <w:marBottom w:val="0"/>
          <w:divBdr>
            <w:top w:val="none" w:sz="0" w:space="0" w:color="auto"/>
            <w:left w:val="none" w:sz="0" w:space="0" w:color="auto"/>
            <w:bottom w:val="none" w:sz="0" w:space="0" w:color="auto"/>
            <w:right w:val="none" w:sz="0" w:space="0" w:color="auto"/>
          </w:divBdr>
        </w:div>
        <w:div w:id="1935091980">
          <w:marLeft w:val="640"/>
          <w:marRight w:val="0"/>
          <w:marTop w:val="0"/>
          <w:marBottom w:val="0"/>
          <w:divBdr>
            <w:top w:val="none" w:sz="0" w:space="0" w:color="auto"/>
            <w:left w:val="none" w:sz="0" w:space="0" w:color="auto"/>
            <w:bottom w:val="none" w:sz="0" w:space="0" w:color="auto"/>
            <w:right w:val="none" w:sz="0" w:space="0" w:color="auto"/>
          </w:divBdr>
        </w:div>
        <w:div w:id="922571096">
          <w:marLeft w:val="640"/>
          <w:marRight w:val="0"/>
          <w:marTop w:val="0"/>
          <w:marBottom w:val="0"/>
          <w:divBdr>
            <w:top w:val="none" w:sz="0" w:space="0" w:color="auto"/>
            <w:left w:val="none" w:sz="0" w:space="0" w:color="auto"/>
            <w:bottom w:val="none" w:sz="0" w:space="0" w:color="auto"/>
            <w:right w:val="none" w:sz="0" w:space="0" w:color="auto"/>
          </w:divBdr>
        </w:div>
        <w:div w:id="1187207461">
          <w:marLeft w:val="640"/>
          <w:marRight w:val="0"/>
          <w:marTop w:val="0"/>
          <w:marBottom w:val="0"/>
          <w:divBdr>
            <w:top w:val="none" w:sz="0" w:space="0" w:color="auto"/>
            <w:left w:val="none" w:sz="0" w:space="0" w:color="auto"/>
            <w:bottom w:val="none" w:sz="0" w:space="0" w:color="auto"/>
            <w:right w:val="none" w:sz="0" w:space="0" w:color="auto"/>
          </w:divBdr>
        </w:div>
        <w:div w:id="2014069805">
          <w:marLeft w:val="640"/>
          <w:marRight w:val="0"/>
          <w:marTop w:val="0"/>
          <w:marBottom w:val="0"/>
          <w:divBdr>
            <w:top w:val="none" w:sz="0" w:space="0" w:color="auto"/>
            <w:left w:val="none" w:sz="0" w:space="0" w:color="auto"/>
            <w:bottom w:val="none" w:sz="0" w:space="0" w:color="auto"/>
            <w:right w:val="none" w:sz="0" w:space="0" w:color="auto"/>
          </w:divBdr>
        </w:div>
        <w:div w:id="126313524">
          <w:marLeft w:val="640"/>
          <w:marRight w:val="0"/>
          <w:marTop w:val="0"/>
          <w:marBottom w:val="0"/>
          <w:divBdr>
            <w:top w:val="none" w:sz="0" w:space="0" w:color="auto"/>
            <w:left w:val="none" w:sz="0" w:space="0" w:color="auto"/>
            <w:bottom w:val="none" w:sz="0" w:space="0" w:color="auto"/>
            <w:right w:val="none" w:sz="0" w:space="0" w:color="auto"/>
          </w:divBdr>
        </w:div>
        <w:div w:id="1064715220">
          <w:marLeft w:val="640"/>
          <w:marRight w:val="0"/>
          <w:marTop w:val="0"/>
          <w:marBottom w:val="0"/>
          <w:divBdr>
            <w:top w:val="none" w:sz="0" w:space="0" w:color="auto"/>
            <w:left w:val="none" w:sz="0" w:space="0" w:color="auto"/>
            <w:bottom w:val="none" w:sz="0" w:space="0" w:color="auto"/>
            <w:right w:val="none" w:sz="0" w:space="0" w:color="auto"/>
          </w:divBdr>
        </w:div>
        <w:div w:id="924336864">
          <w:marLeft w:val="640"/>
          <w:marRight w:val="0"/>
          <w:marTop w:val="0"/>
          <w:marBottom w:val="0"/>
          <w:divBdr>
            <w:top w:val="none" w:sz="0" w:space="0" w:color="auto"/>
            <w:left w:val="none" w:sz="0" w:space="0" w:color="auto"/>
            <w:bottom w:val="none" w:sz="0" w:space="0" w:color="auto"/>
            <w:right w:val="none" w:sz="0" w:space="0" w:color="auto"/>
          </w:divBdr>
        </w:div>
        <w:div w:id="404189915">
          <w:marLeft w:val="640"/>
          <w:marRight w:val="0"/>
          <w:marTop w:val="0"/>
          <w:marBottom w:val="0"/>
          <w:divBdr>
            <w:top w:val="none" w:sz="0" w:space="0" w:color="auto"/>
            <w:left w:val="none" w:sz="0" w:space="0" w:color="auto"/>
            <w:bottom w:val="none" w:sz="0" w:space="0" w:color="auto"/>
            <w:right w:val="none" w:sz="0" w:space="0" w:color="auto"/>
          </w:divBdr>
        </w:div>
        <w:div w:id="1916864326">
          <w:marLeft w:val="640"/>
          <w:marRight w:val="0"/>
          <w:marTop w:val="0"/>
          <w:marBottom w:val="0"/>
          <w:divBdr>
            <w:top w:val="none" w:sz="0" w:space="0" w:color="auto"/>
            <w:left w:val="none" w:sz="0" w:space="0" w:color="auto"/>
            <w:bottom w:val="none" w:sz="0" w:space="0" w:color="auto"/>
            <w:right w:val="none" w:sz="0" w:space="0" w:color="auto"/>
          </w:divBdr>
        </w:div>
        <w:div w:id="53090201">
          <w:marLeft w:val="640"/>
          <w:marRight w:val="0"/>
          <w:marTop w:val="0"/>
          <w:marBottom w:val="0"/>
          <w:divBdr>
            <w:top w:val="none" w:sz="0" w:space="0" w:color="auto"/>
            <w:left w:val="none" w:sz="0" w:space="0" w:color="auto"/>
            <w:bottom w:val="none" w:sz="0" w:space="0" w:color="auto"/>
            <w:right w:val="none" w:sz="0" w:space="0" w:color="auto"/>
          </w:divBdr>
        </w:div>
        <w:div w:id="1728994782">
          <w:marLeft w:val="640"/>
          <w:marRight w:val="0"/>
          <w:marTop w:val="0"/>
          <w:marBottom w:val="0"/>
          <w:divBdr>
            <w:top w:val="none" w:sz="0" w:space="0" w:color="auto"/>
            <w:left w:val="none" w:sz="0" w:space="0" w:color="auto"/>
            <w:bottom w:val="none" w:sz="0" w:space="0" w:color="auto"/>
            <w:right w:val="none" w:sz="0" w:space="0" w:color="auto"/>
          </w:divBdr>
        </w:div>
        <w:div w:id="784813259">
          <w:marLeft w:val="640"/>
          <w:marRight w:val="0"/>
          <w:marTop w:val="0"/>
          <w:marBottom w:val="0"/>
          <w:divBdr>
            <w:top w:val="none" w:sz="0" w:space="0" w:color="auto"/>
            <w:left w:val="none" w:sz="0" w:space="0" w:color="auto"/>
            <w:bottom w:val="none" w:sz="0" w:space="0" w:color="auto"/>
            <w:right w:val="none" w:sz="0" w:space="0" w:color="auto"/>
          </w:divBdr>
        </w:div>
        <w:div w:id="728114981">
          <w:marLeft w:val="640"/>
          <w:marRight w:val="0"/>
          <w:marTop w:val="0"/>
          <w:marBottom w:val="0"/>
          <w:divBdr>
            <w:top w:val="none" w:sz="0" w:space="0" w:color="auto"/>
            <w:left w:val="none" w:sz="0" w:space="0" w:color="auto"/>
            <w:bottom w:val="none" w:sz="0" w:space="0" w:color="auto"/>
            <w:right w:val="none" w:sz="0" w:space="0" w:color="auto"/>
          </w:divBdr>
        </w:div>
        <w:div w:id="1511795958">
          <w:marLeft w:val="640"/>
          <w:marRight w:val="0"/>
          <w:marTop w:val="0"/>
          <w:marBottom w:val="0"/>
          <w:divBdr>
            <w:top w:val="none" w:sz="0" w:space="0" w:color="auto"/>
            <w:left w:val="none" w:sz="0" w:space="0" w:color="auto"/>
            <w:bottom w:val="none" w:sz="0" w:space="0" w:color="auto"/>
            <w:right w:val="none" w:sz="0" w:space="0" w:color="auto"/>
          </w:divBdr>
        </w:div>
        <w:div w:id="1717852112">
          <w:marLeft w:val="640"/>
          <w:marRight w:val="0"/>
          <w:marTop w:val="0"/>
          <w:marBottom w:val="0"/>
          <w:divBdr>
            <w:top w:val="none" w:sz="0" w:space="0" w:color="auto"/>
            <w:left w:val="none" w:sz="0" w:space="0" w:color="auto"/>
            <w:bottom w:val="none" w:sz="0" w:space="0" w:color="auto"/>
            <w:right w:val="none" w:sz="0" w:space="0" w:color="auto"/>
          </w:divBdr>
        </w:div>
        <w:div w:id="1488324284">
          <w:marLeft w:val="640"/>
          <w:marRight w:val="0"/>
          <w:marTop w:val="0"/>
          <w:marBottom w:val="0"/>
          <w:divBdr>
            <w:top w:val="none" w:sz="0" w:space="0" w:color="auto"/>
            <w:left w:val="none" w:sz="0" w:space="0" w:color="auto"/>
            <w:bottom w:val="none" w:sz="0" w:space="0" w:color="auto"/>
            <w:right w:val="none" w:sz="0" w:space="0" w:color="auto"/>
          </w:divBdr>
        </w:div>
        <w:div w:id="1473911050">
          <w:marLeft w:val="640"/>
          <w:marRight w:val="0"/>
          <w:marTop w:val="0"/>
          <w:marBottom w:val="0"/>
          <w:divBdr>
            <w:top w:val="none" w:sz="0" w:space="0" w:color="auto"/>
            <w:left w:val="none" w:sz="0" w:space="0" w:color="auto"/>
            <w:bottom w:val="none" w:sz="0" w:space="0" w:color="auto"/>
            <w:right w:val="none" w:sz="0" w:space="0" w:color="auto"/>
          </w:divBdr>
        </w:div>
        <w:div w:id="779573055">
          <w:marLeft w:val="640"/>
          <w:marRight w:val="0"/>
          <w:marTop w:val="0"/>
          <w:marBottom w:val="0"/>
          <w:divBdr>
            <w:top w:val="none" w:sz="0" w:space="0" w:color="auto"/>
            <w:left w:val="none" w:sz="0" w:space="0" w:color="auto"/>
            <w:bottom w:val="none" w:sz="0" w:space="0" w:color="auto"/>
            <w:right w:val="none" w:sz="0" w:space="0" w:color="auto"/>
          </w:divBdr>
        </w:div>
        <w:div w:id="1004209324">
          <w:marLeft w:val="640"/>
          <w:marRight w:val="0"/>
          <w:marTop w:val="0"/>
          <w:marBottom w:val="0"/>
          <w:divBdr>
            <w:top w:val="none" w:sz="0" w:space="0" w:color="auto"/>
            <w:left w:val="none" w:sz="0" w:space="0" w:color="auto"/>
            <w:bottom w:val="none" w:sz="0" w:space="0" w:color="auto"/>
            <w:right w:val="none" w:sz="0" w:space="0" w:color="auto"/>
          </w:divBdr>
        </w:div>
        <w:div w:id="1071737965">
          <w:marLeft w:val="640"/>
          <w:marRight w:val="0"/>
          <w:marTop w:val="0"/>
          <w:marBottom w:val="0"/>
          <w:divBdr>
            <w:top w:val="none" w:sz="0" w:space="0" w:color="auto"/>
            <w:left w:val="none" w:sz="0" w:space="0" w:color="auto"/>
            <w:bottom w:val="none" w:sz="0" w:space="0" w:color="auto"/>
            <w:right w:val="none" w:sz="0" w:space="0" w:color="auto"/>
          </w:divBdr>
        </w:div>
        <w:div w:id="876314063">
          <w:marLeft w:val="640"/>
          <w:marRight w:val="0"/>
          <w:marTop w:val="0"/>
          <w:marBottom w:val="0"/>
          <w:divBdr>
            <w:top w:val="none" w:sz="0" w:space="0" w:color="auto"/>
            <w:left w:val="none" w:sz="0" w:space="0" w:color="auto"/>
            <w:bottom w:val="none" w:sz="0" w:space="0" w:color="auto"/>
            <w:right w:val="none" w:sz="0" w:space="0" w:color="auto"/>
          </w:divBdr>
        </w:div>
        <w:div w:id="516625671">
          <w:marLeft w:val="640"/>
          <w:marRight w:val="0"/>
          <w:marTop w:val="0"/>
          <w:marBottom w:val="0"/>
          <w:divBdr>
            <w:top w:val="none" w:sz="0" w:space="0" w:color="auto"/>
            <w:left w:val="none" w:sz="0" w:space="0" w:color="auto"/>
            <w:bottom w:val="none" w:sz="0" w:space="0" w:color="auto"/>
            <w:right w:val="none" w:sz="0" w:space="0" w:color="auto"/>
          </w:divBdr>
        </w:div>
        <w:div w:id="937520633">
          <w:marLeft w:val="640"/>
          <w:marRight w:val="0"/>
          <w:marTop w:val="0"/>
          <w:marBottom w:val="0"/>
          <w:divBdr>
            <w:top w:val="none" w:sz="0" w:space="0" w:color="auto"/>
            <w:left w:val="none" w:sz="0" w:space="0" w:color="auto"/>
            <w:bottom w:val="none" w:sz="0" w:space="0" w:color="auto"/>
            <w:right w:val="none" w:sz="0" w:space="0" w:color="auto"/>
          </w:divBdr>
        </w:div>
        <w:div w:id="605773800">
          <w:marLeft w:val="640"/>
          <w:marRight w:val="0"/>
          <w:marTop w:val="0"/>
          <w:marBottom w:val="0"/>
          <w:divBdr>
            <w:top w:val="none" w:sz="0" w:space="0" w:color="auto"/>
            <w:left w:val="none" w:sz="0" w:space="0" w:color="auto"/>
            <w:bottom w:val="none" w:sz="0" w:space="0" w:color="auto"/>
            <w:right w:val="none" w:sz="0" w:space="0" w:color="auto"/>
          </w:divBdr>
        </w:div>
        <w:div w:id="1807383103">
          <w:marLeft w:val="640"/>
          <w:marRight w:val="0"/>
          <w:marTop w:val="0"/>
          <w:marBottom w:val="0"/>
          <w:divBdr>
            <w:top w:val="none" w:sz="0" w:space="0" w:color="auto"/>
            <w:left w:val="none" w:sz="0" w:space="0" w:color="auto"/>
            <w:bottom w:val="none" w:sz="0" w:space="0" w:color="auto"/>
            <w:right w:val="none" w:sz="0" w:space="0" w:color="auto"/>
          </w:divBdr>
        </w:div>
        <w:div w:id="2059431528">
          <w:marLeft w:val="640"/>
          <w:marRight w:val="0"/>
          <w:marTop w:val="0"/>
          <w:marBottom w:val="0"/>
          <w:divBdr>
            <w:top w:val="none" w:sz="0" w:space="0" w:color="auto"/>
            <w:left w:val="none" w:sz="0" w:space="0" w:color="auto"/>
            <w:bottom w:val="none" w:sz="0" w:space="0" w:color="auto"/>
            <w:right w:val="none" w:sz="0" w:space="0" w:color="auto"/>
          </w:divBdr>
        </w:div>
        <w:div w:id="805898794">
          <w:marLeft w:val="640"/>
          <w:marRight w:val="0"/>
          <w:marTop w:val="0"/>
          <w:marBottom w:val="0"/>
          <w:divBdr>
            <w:top w:val="none" w:sz="0" w:space="0" w:color="auto"/>
            <w:left w:val="none" w:sz="0" w:space="0" w:color="auto"/>
            <w:bottom w:val="none" w:sz="0" w:space="0" w:color="auto"/>
            <w:right w:val="none" w:sz="0" w:space="0" w:color="auto"/>
          </w:divBdr>
        </w:div>
        <w:div w:id="2103794912">
          <w:marLeft w:val="640"/>
          <w:marRight w:val="0"/>
          <w:marTop w:val="0"/>
          <w:marBottom w:val="0"/>
          <w:divBdr>
            <w:top w:val="none" w:sz="0" w:space="0" w:color="auto"/>
            <w:left w:val="none" w:sz="0" w:space="0" w:color="auto"/>
            <w:bottom w:val="none" w:sz="0" w:space="0" w:color="auto"/>
            <w:right w:val="none" w:sz="0" w:space="0" w:color="auto"/>
          </w:divBdr>
        </w:div>
        <w:div w:id="399057033">
          <w:marLeft w:val="640"/>
          <w:marRight w:val="0"/>
          <w:marTop w:val="0"/>
          <w:marBottom w:val="0"/>
          <w:divBdr>
            <w:top w:val="none" w:sz="0" w:space="0" w:color="auto"/>
            <w:left w:val="none" w:sz="0" w:space="0" w:color="auto"/>
            <w:bottom w:val="none" w:sz="0" w:space="0" w:color="auto"/>
            <w:right w:val="none" w:sz="0" w:space="0" w:color="auto"/>
          </w:divBdr>
        </w:div>
        <w:div w:id="1224176505">
          <w:marLeft w:val="640"/>
          <w:marRight w:val="0"/>
          <w:marTop w:val="0"/>
          <w:marBottom w:val="0"/>
          <w:divBdr>
            <w:top w:val="none" w:sz="0" w:space="0" w:color="auto"/>
            <w:left w:val="none" w:sz="0" w:space="0" w:color="auto"/>
            <w:bottom w:val="none" w:sz="0" w:space="0" w:color="auto"/>
            <w:right w:val="none" w:sz="0" w:space="0" w:color="auto"/>
          </w:divBdr>
        </w:div>
        <w:div w:id="299918099">
          <w:marLeft w:val="640"/>
          <w:marRight w:val="0"/>
          <w:marTop w:val="0"/>
          <w:marBottom w:val="0"/>
          <w:divBdr>
            <w:top w:val="none" w:sz="0" w:space="0" w:color="auto"/>
            <w:left w:val="none" w:sz="0" w:space="0" w:color="auto"/>
            <w:bottom w:val="none" w:sz="0" w:space="0" w:color="auto"/>
            <w:right w:val="none" w:sz="0" w:space="0" w:color="auto"/>
          </w:divBdr>
        </w:div>
        <w:div w:id="2048948920">
          <w:marLeft w:val="640"/>
          <w:marRight w:val="0"/>
          <w:marTop w:val="0"/>
          <w:marBottom w:val="0"/>
          <w:divBdr>
            <w:top w:val="none" w:sz="0" w:space="0" w:color="auto"/>
            <w:left w:val="none" w:sz="0" w:space="0" w:color="auto"/>
            <w:bottom w:val="none" w:sz="0" w:space="0" w:color="auto"/>
            <w:right w:val="none" w:sz="0" w:space="0" w:color="auto"/>
          </w:divBdr>
        </w:div>
        <w:div w:id="320432944">
          <w:marLeft w:val="640"/>
          <w:marRight w:val="0"/>
          <w:marTop w:val="0"/>
          <w:marBottom w:val="0"/>
          <w:divBdr>
            <w:top w:val="none" w:sz="0" w:space="0" w:color="auto"/>
            <w:left w:val="none" w:sz="0" w:space="0" w:color="auto"/>
            <w:bottom w:val="none" w:sz="0" w:space="0" w:color="auto"/>
            <w:right w:val="none" w:sz="0" w:space="0" w:color="auto"/>
          </w:divBdr>
        </w:div>
        <w:div w:id="715541045">
          <w:marLeft w:val="640"/>
          <w:marRight w:val="0"/>
          <w:marTop w:val="0"/>
          <w:marBottom w:val="0"/>
          <w:divBdr>
            <w:top w:val="none" w:sz="0" w:space="0" w:color="auto"/>
            <w:left w:val="none" w:sz="0" w:space="0" w:color="auto"/>
            <w:bottom w:val="none" w:sz="0" w:space="0" w:color="auto"/>
            <w:right w:val="none" w:sz="0" w:space="0" w:color="auto"/>
          </w:divBdr>
        </w:div>
        <w:div w:id="23990254">
          <w:marLeft w:val="640"/>
          <w:marRight w:val="0"/>
          <w:marTop w:val="0"/>
          <w:marBottom w:val="0"/>
          <w:divBdr>
            <w:top w:val="none" w:sz="0" w:space="0" w:color="auto"/>
            <w:left w:val="none" w:sz="0" w:space="0" w:color="auto"/>
            <w:bottom w:val="none" w:sz="0" w:space="0" w:color="auto"/>
            <w:right w:val="none" w:sz="0" w:space="0" w:color="auto"/>
          </w:divBdr>
        </w:div>
        <w:div w:id="953712125">
          <w:marLeft w:val="640"/>
          <w:marRight w:val="0"/>
          <w:marTop w:val="0"/>
          <w:marBottom w:val="0"/>
          <w:divBdr>
            <w:top w:val="none" w:sz="0" w:space="0" w:color="auto"/>
            <w:left w:val="none" w:sz="0" w:space="0" w:color="auto"/>
            <w:bottom w:val="none" w:sz="0" w:space="0" w:color="auto"/>
            <w:right w:val="none" w:sz="0" w:space="0" w:color="auto"/>
          </w:divBdr>
        </w:div>
        <w:div w:id="226651398">
          <w:marLeft w:val="640"/>
          <w:marRight w:val="0"/>
          <w:marTop w:val="0"/>
          <w:marBottom w:val="0"/>
          <w:divBdr>
            <w:top w:val="none" w:sz="0" w:space="0" w:color="auto"/>
            <w:left w:val="none" w:sz="0" w:space="0" w:color="auto"/>
            <w:bottom w:val="none" w:sz="0" w:space="0" w:color="auto"/>
            <w:right w:val="none" w:sz="0" w:space="0" w:color="auto"/>
          </w:divBdr>
        </w:div>
        <w:div w:id="608660977">
          <w:marLeft w:val="640"/>
          <w:marRight w:val="0"/>
          <w:marTop w:val="0"/>
          <w:marBottom w:val="0"/>
          <w:divBdr>
            <w:top w:val="none" w:sz="0" w:space="0" w:color="auto"/>
            <w:left w:val="none" w:sz="0" w:space="0" w:color="auto"/>
            <w:bottom w:val="none" w:sz="0" w:space="0" w:color="auto"/>
            <w:right w:val="none" w:sz="0" w:space="0" w:color="auto"/>
          </w:divBdr>
        </w:div>
        <w:div w:id="1857619610">
          <w:marLeft w:val="640"/>
          <w:marRight w:val="0"/>
          <w:marTop w:val="0"/>
          <w:marBottom w:val="0"/>
          <w:divBdr>
            <w:top w:val="none" w:sz="0" w:space="0" w:color="auto"/>
            <w:left w:val="none" w:sz="0" w:space="0" w:color="auto"/>
            <w:bottom w:val="none" w:sz="0" w:space="0" w:color="auto"/>
            <w:right w:val="none" w:sz="0" w:space="0" w:color="auto"/>
          </w:divBdr>
        </w:div>
        <w:div w:id="1385444756">
          <w:marLeft w:val="640"/>
          <w:marRight w:val="0"/>
          <w:marTop w:val="0"/>
          <w:marBottom w:val="0"/>
          <w:divBdr>
            <w:top w:val="none" w:sz="0" w:space="0" w:color="auto"/>
            <w:left w:val="none" w:sz="0" w:space="0" w:color="auto"/>
            <w:bottom w:val="none" w:sz="0" w:space="0" w:color="auto"/>
            <w:right w:val="none" w:sz="0" w:space="0" w:color="auto"/>
          </w:divBdr>
        </w:div>
        <w:div w:id="22097458">
          <w:marLeft w:val="640"/>
          <w:marRight w:val="0"/>
          <w:marTop w:val="0"/>
          <w:marBottom w:val="0"/>
          <w:divBdr>
            <w:top w:val="none" w:sz="0" w:space="0" w:color="auto"/>
            <w:left w:val="none" w:sz="0" w:space="0" w:color="auto"/>
            <w:bottom w:val="none" w:sz="0" w:space="0" w:color="auto"/>
            <w:right w:val="none" w:sz="0" w:space="0" w:color="auto"/>
          </w:divBdr>
        </w:div>
        <w:div w:id="1191603775">
          <w:marLeft w:val="640"/>
          <w:marRight w:val="0"/>
          <w:marTop w:val="0"/>
          <w:marBottom w:val="0"/>
          <w:divBdr>
            <w:top w:val="none" w:sz="0" w:space="0" w:color="auto"/>
            <w:left w:val="none" w:sz="0" w:space="0" w:color="auto"/>
            <w:bottom w:val="none" w:sz="0" w:space="0" w:color="auto"/>
            <w:right w:val="none" w:sz="0" w:space="0" w:color="auto"/>
          </w:divBdr>
        </w:div>
        <w:div w:id="379746536">
          <w:marLeft w:val="640"/>
          <w:marRight w:val="0"/>
          <w:marTop w:val="0"/>
          <w:marBottom w:val="0"/>
          <w:divBdr>
            <w:top w:val="none" w:sz="0" w:space="0" w:color="auto"/>
            <w:left w:val="none" w:sz="0" w:space="0" w:color="auto"/>
            <w:bottom w:val="none" w:sz="0" w:space="0" w:color="auto"/>
            <w:right w:val="none" w:sz="0" w:space="0" w:color="auto"/>
          </w:divBdr>
        </w:div>
        <w:div w:id="201872281">
          <w:marLeft w:val="640"/>
          <w:marRight w:val="0"/>
          <w:marTop w:val="0"/>
          <w:marBottom w:val="0"/>
          <w:divBdr>
            <w:top w:val="none" w:sz="0" w:space="0" w:color="auto"/>
            <w:left w:val="none" w:sz="0" w:space="0" w:color="auto"/>
            <w:bottom w:val="none" w:sz="0" w:space="0" w:color="auto"/>
            <w:right w:val="none" w:sz="0" w:space="0" w:color="auto"/>
          </w:divBdr>
        </w:div>
        <w:div w:id="680623413">
          <w:marLeft w:val="640"/>
          <w:marRight w:val="0"/>
          <w:marTop w:val="0"/>
          <w:marBottom w:val="0"/>
          <w:divBdr>
            <w:top w:val="none" w:sz="0" w:space="0" w:color="auto"/>
            <w:left w:val="none" w:sz="0" w:space="0" w:color="auto"/>
            <w:bottom w:val="none" w:sz="0" w:space="0" w:color="auto"/>
            <w:right w:val="none" w:sz="0" w:space="0" w:color="auto"/>
          </w:divBdr>
        </w:div>
        <w:div w:id="2062630135">
          <w:marLeft w:val="640"/>
          <w:marRight w:val="0"/>
          <w:marTop w:val="0"/>
          <w:marBottom w:val="0"/>
          <w:divBdr>
            <w:top w:val="none" w:sz="0" w:space="0" w:color="auto"/>
            <w:left w:val="none" w:sz="0" w:space="0" w:color="auto"/>
            <w:bottom w:val="none" w:sz="0" w:space="0" w:color="auto"/>
            <w:right w:val="none" w:sz="0" w:space="0" w:color="auto"/>
          </w:divBdr>
        </w:div>
        <w:div w:id="1862669334">
          <w:marLeft w:val="640"/>
          <w:marRight w:val="0"/>
          <w:marTop w:val="0"/>
          <w:marBottom w:val="0"/>
          <w:divBdr>
            <w:top w:val="none" w:sz="0" w:space="0" w:color="auto"/>
            <w:left w:val="none" w:sz="0" w:space="0" w:color="auto"/>
            <w:bottom w:val="none" w:sz="0" w:space="0" w:color="auto"/>
            <w:right w:val="none" w:sz="0" w:space="0" w:color="auto"/>
          </w:divBdr>
        </w:div>
        <w:div w:id="277491620">
          <w:marLeft w:val="640"/>
          <w:marRight w:val="0"/>
          <w:marTop w:val="0"/>
          <w:marBottom w:val="0"/>
          <w:divBdr>
            <w:top w:val="none" w:sz="0" w:space="0" w:color="auto"/>
            <w:left w:val="none" w:sz="0" w:space="0" w:color="auto"/>
            <w:bottom w:val="none" w:sz="0" w:space="0" w:color="auto"/>
            <w:right w:val="none" w:sz="0" w:space="0" w:color="auto"/>
          </w:divBdr>
        </w:div>
        <w:div w:id="1088620237">
          <w:marLeft w:val="640"/>
          <w:marRight w:val="0"/>
          <w:marTop w:val="0"/>
          <w:marBottom w:val="0"/>
          <w:divBdr>
            <w:top w:val="none" w:sz="0" w:space="0" w:color="auto"/>
            <w:left w:val="none" w:sz="0" w:space="0" w:color="auto"/>
            <w:bottom w:val="none" w:sz="0" w:space="0" w:color="auto"/>
            <w:right w:val="none" w:sz="0" w:space="0" w:color="auto"/>
          </w:divBdr>
        </w:div>
        <w:div w:id="47799671">
          <w:marLeft w:val="640"/>
          <w:marRight w:val="0"/>
          <w:marTop w:val="0"/>
          <w:marBottom w:val="0"/>
          <w:divBdr>
            <w:top w:val="none" w:sz="0" w:space="0" w:color="auto"/>
            <w:left w:val="none" w:sz="0" w:space="0" w:color="auto"/>
            <w:bottom w:val="none" w:sz="0" w:space="0" w:color="auto"/>
            <w:right w:val="none" w:sz="0" w:space="0" w:color="auto"/>
          </w:divBdr>
        </w:div>
        <w:div w:id="1179347298">
          <w:marLeft w:val="640"/>
          <w:marRight w:val="0"/>
          <w:marTop w:val="0"/>
          <w:marBottom w:val="0"/>
          <w:divBdr>
            <w:top w:val="none" w:sz="0" w:space="0" w:color="auto"/>
            <w:left w:val="none" w:sz="0" w:space="0" w:color="auto"/>
            <w:bottom w:val="none" w:sz="0" w:space="0" w:color="auto"/>
            <w:right w:val="none" w:sz="0" w:space="0" w:color="auto"/>
          </w:divBdr>
        </w:div>
        <w:div w:id="101386879">
          <w:marLeft w:val="640"/>
          <w:marRight w:val="0"/>
          <w:marTop w:val="0"/>
          <w:marBottom w:val="0"/>
          <w:divBdr>
            <w:top w:val="none" w:sz="0" w:space="0" w:color="auto"/>
            <w:left w:val="none" w:sz="0" w:space="0" w:color="auto"/>
            <w:bottom w:val="none" w:sz="0" w:space="0" w:color="auto"/>
            <w:right w:val="none" w:sz="0" w:space="0" w:color="auto"/>
          </w:divBdr>
        </w:div>
        <w:div w:id="901906751">
          <w:marLeft w:val="640"/>
          <w:marRight w:val="0"/>
          <w:marTop w:val="0"/>
          <w:marBottom w:val="0"/>
          <w:divBdr>
            <w:top w:val="none" w:sz="0" w:space="0" w:color="auto"/>
            <w:left w:val="none" w:sz="0" w:space="0" w:color="auto"/>
            <w:bottom w:val="none" w:sz="0" w:space="0" w:color="auto"/>
            <w:right w:val="none" w:sz="0" w:space="0" w:color="auto"/>
          </w:divBdr>
        </w:div>
        <w:div w:id="1649286320">
          <w:marLeft w:val="640"/>
          <w:marRight w:val="0"/>
          <w:marTop w:val="0"/>
          <w:marBottom w:val="0"/>
          <w:divBdr>
            <w:top w:val="none" w:sz="0" w:space="0" w:color="auto"/>
            <w:left w:val="none" w:sz="0" w:space="0" w:color="auto"/>
            <w:bottom w:val="none" w:sz="0" w:space="0" w:color="auto"/>
            <w:right w:val="none" w:sz="0" w:space="0" w:color="auto"/>
          </w:divBdr>
        </w:div>
        <w:div w:id="647593307">
          <w:marLeft w:val="640"/>
          <w:marRight w:val="0"/>
          <w:marTop w:val="0"/>
          <w:marBottom w:val="0"/>
          <w:divBdr>
            <w:top w:val="none" w:sz="0" w:space="0" w:color="auto"/>
            <w:left w:val="none" w:sz="0" w:space="0" w:color="auto"/>
            <w:bottom w:val="none" w:sz="0" w:space="0" w:color="auto"/>
            <w:right w:val="none" w:sz="0" w:space="0" w:color="auto"/>
          </w:divBdr>
        </w:div>
        <w:div w:id="797840627">
          <w:marLeft w:val="640"/>
          <w:marRight w:val="0"/>
          <w:marTop w:val="0"/>
          <w:marBottom w:val="0"/>
          <w:divBdr>
            <w:top w:val="none" w:sz="0" w:space="0" w:color="auto"/>
            <w:left w:val="none" w:sz="0" w:space="0" w:color="auto"/>
            <w:bottom w:val="none" w:sz="0" w:space="0" w:color="auto"/>
            <w:right w:val="none" w:sz="0" w:space="0" w:color="auto"/>
          </w:divBdr>
        </w:div>
        <w:div w:id="1296177389">
          <w:marLeft w:val="640"/>
          <w:marRight w:val="0"/>
          <w:marTop w:val="0"/>
          <w:marBottom w:val="0"/>
          <w:divBdr>
            <w:top w:val="none" w:sz="0" w:space="0" w:color="auto"/>
            <w:left w:val="none" w:sz="0" w:space="0" w:color="auto"/>
            <w:bottom w:val="none" w:sz="0" w:space="0" w:color="auto"/>
            <w:right w:val="none" w:sz="0" w:space="0" w:color="auto"/>
          </w:divBdr>
        </w:div>
        <w:div w:id="1080102079">
          <w:marLeft w:val="640"/>
          <w:marRight w:val="0"/>
          <w:marTop w:val="0"/>
          <w:marBottom w:val="0"/>
          <w:divBdr>
            <w:top w:val="none" w:sz="0" w:space="0" w:color="auto"/>
            <w:left w:val="none" w:sz="0" w:space="0" w:color="auto"/>
            <w:bottom w:val="none" w:sz="0" w:space="0" w:color="auto"/>
            <w:right w:val="none" w:sz="0" w:space="0" w:color="auto"/>
          </w:divBdr>
        </w:div>
        <w:div w:id="372777815">
          <w:marLeft w:val="640"/>
          <w:marRight w:val="0"/>
          <w:marTop w:val="0"/>
          <w:marBottom w:val="0"/>
          <w:divBdr>
            <w:top w:val="none" w:sz="0" w:space="0" w:color="auto"/>
            <w:left w:val="none" w:sz="0" w:space="0" w:color="auto"/>
            <w:bottom w:val="none" w:sz="0" w:space="0" w:color="auto"/>
            <w:right w:val="none" w:sz="0" w:space="0" w:color="auto"/>
          </w:divBdr>
        </w:div>
        <w:div w:id="1335914961">
          <w:marLeft w:val="640"/>
          <w:marRight w:val="0"/>
          <w:marTop w:val="0"/>
          <w:marBottom w:val="0"/>
          <w:divBdr>
            <w:top w:val="none" w:sz="0" w:space="0" w:color="auto"/>
            <w:left w:val="none" w:sz="0" w:space="0" w:color="auto"/>
            <w:bottom w:val="none" w:sz="0" w:space="0" w:color="auto"/>
            <w:right w:val="none" w:sz="0" w:space="0" w:color="auto"/>
          </w:divBdr>
        </w:div>
        <w:div w:id="336538402">
          <w:marLeft w:val="640"/>
          <w:marRight w:val="0"/>
          <w:marTop w:val="0"/>
          <w:marBottom w:val="0"/>
          <w:divBdr>
            <w:top w:val="none" w:sz="0" w:space="0" w:color="auto"/>
            <w:left w:val="none" w:sz="0" w:space="0" w:color="auto"/>
            <w:bottom w:val="none" w:sz="0" w:space="0" w:color="auto"/>
            <w:right w:val="none" w:sz="0" w:space="0" w:color="auto"/>
          </w:divBdr>
        </w:div>
        <w:div w:id="1510751215">
          <w:marLeft w:val="640"/>
          <w:marRight w:val="0"/>
          <w:marTop w:val="0"/>
          <w:marBottom w:val="0"/>
          <w:divBdr>
            <w:top w:val="none" w:sz="0" w:space="0" w:color="auto"/>
            <w:left w:val="none" w:sz="0" w:space="0" w:color="auto"/>
            <w:bottom w:val="none" w:sz="0" w:space="0" w:color="auto"/>
            <w:right w:val="none" w:sz="0" w:space="0" w:color="auto"/>
          </w:divBdr>
        </w:div>
        <w:div w:id="1789549588">
          <w:marLeft w:val="640"/>
          <w:marRight w:val="0"/>
          <w:marTop w:val="0"/>
          <w:marBottom w:val="0"/>
          <w:divBdr>
            <w:top w:val="none" w:sz="0" w:space="0" w:color="auto"/>
            <w:left w:val="none" w:sz="0" w:space="0" w:color="auto"/>
            <w:bottom w:val="none" w:sz="0" w:space="0" w:color="auto"/>
            <w:right w:val="none" w:sz="0" w:space="0" w:color="auto"/>
          </w:divBdr>
        </w:div>
        <w:div w:id="40522477">
          <w:marLeft w:val="640"/>
          <w:marRight w:val="0"/>
          <w:marTop w:val="0"/>
          <w:marBottom w:val="0"/>
          <w:divBdr>
            <w:top w:val="none" w:sz="0" w:space="0" w:color="auto"/>
            <w:left w:val="none" w:sz="0" w:space="0" w:color="auto"/>
            <w:bottom w:val="none" w:sz="0" w:space="0" w:color="auto"/>
            <w:right w:val="none" w:sz="0" w:space="0" w:color="auto"/>
          </w:divBdr>
        </w:div>
        <w:div w:id="1941601690">
          <w:marLeft w:val="640"/>
          <w:marRight w:val="0"/>
          <w:marTop w:val="0"/>
          <w:marBottom w:val="0"/>
          <w:divBdr>
            <w:top w:val="none" w:sz="0" w:space="0" w:color="auto"/>
            <w:left w:val="none" w:sz="0" w:space="0" w:color="auto"/>
            <w:bottom w:val="none" w:sz="0" w:space="0" w:color="auto"/>
            <w:right w:val="none" w:sz="0" w:space="0" w:color="auto"/>
          </w:divBdr>
        </w:div>
        <w:div w:id="649595886">
          <w:marLeft w:val="640"/>
          <w:marRight w:val="0"/>
          <w:marTop w:val="0"/>
          <w:marBottom w:val="0"/>
          <w:divBdr>
            <w:top w:val="none" w:sz="0" w:space="0" w:color="auto"/>
            <w:left w:val="none" w:sz="0" w:space="0" w:color="auto"/>
            <w:bottom w:val="none" w:sz="0" w:space="0" w:color="auto"/>
            <w:right w:val="none" w:sz="0" w:space="0" w:color="auto"/>
          </w:divBdr>
        </w:div>
        <w:div w:id="901907516">
          <w:marLeft w:val="640"/>
          <w:marRight w:val="0"/>
          <w:marTop w:val="0"/>
          <w:marBottom w:val="0"/>
          <w:divBdr>
            <w:top w:val="none" w:sz="0" w:space="0" w:color="auto"/>
            <w:left w:val="none" w:sz="0" w:space="0" w:color="auto"/>
            <w:bottom w:val="none" w:sz="0" w:space="0" w:color="auto"/>
            <w:right w:val="none" w:sz="0" w:space="0" w:color="auto"/>
          </w:divBdr>
        </w:div>
        <w:div w:id="116147316">
          <w:marLeft w:val="640"/>
          <w:marRight w:val="0"/>
          <w:marTop w:val="0"/>
          <w:marBottom w:val="0"/>
          <w:divBdr>
            <w:top w:val="none" w:sz="0" w:space="0" w:color="auto"/>
            <w:left w:val="none" w:sz="0" w:space="0" w:color="auto"/>
            <w:bottom w:val="none" w:sz="0" w:space="0" w:color="auto"/>
            <w:right w:val="none" w:sz="0" w:space="0" w:color="auto"/>
          </w:divBdr>
        </w:div>
        <w:div w:id="1139299946">
          <w:marLeft w:val="640"/>
          <w:marRight w:val="0"/>
          <w:marTop w:val="0"/>
          <w:marBottom w:val="0"/>
          <w:divBdr>
            <w:top w:val="none" w:sz="0" w:space="0" w:color="auto"/>
            <w:left w:val="none" w:sz="0" w:space="0" w:color="auto"/>
            <w:bottom w:val="none" w:sz="0" w:space="0" w:color="auto"/>
            <w:right w:val="none" w:sz="0" w:space="0" w:color="auto"/>
          </w:divBdr>
        </w:div>
        <w:div w:id="1353722410">
          <w:marLeft w:val="640"/>
          <w:marRight w:val="0"/>
          <w:marTop w:val="0"/>
          <w:marBottom w:val="0"/>
          <w:divBdr>
            <w:top w:val="none" w:sz="0" w:space="0" w:color="auto"/>
            <w:left w:val="none" w:sz="0" w:space="0" w:color="auto"/>
            <w:bottom w:val="none" w:sz="0" w:space="0" w:color="auto"/>
            <w:right w:val="none" w:sz="0" w:space="0" w:color="auto"/>
          </w:divBdr>
        </w:div>
        <w:div w:id="468130622">
          <w:marLeft w:val="640"/>
          <w:marRight w:val="0"/>
          <w:marTop w:val="0"/>
          <w:marBottom w:val="0"/>
          <w:divBdr>
            <w:top w:val="none" w:sz="0" w:space="0" w:color="auto"/>
            <w:left w:val="none" w:sz="0" w:space="0" w:color="auto"/>
            <w:bottom w:val="none" w:sz="0" w:space="0" w:color="auto"/>
            <w:right w:val="none" w:sz="0" w:space="0" w:color="auto"/>
          </w:divBdr>
        </w:div>
        <w:div w:id="645159927">
          <w:marLeft w:val="640"/>
          <w:marRight w:val="0"/>
          <w:marTop w:val="0"/>
          <w:marBottom w:val="0"/>
          <w:divBdr>
            <w:top w:val="none" w:sz="0" w:space="0" w:color="auto"/>
            <w:left w:val="none" w:sz="0" w:space="0" w:color="auto"/>
            <w:bottom w:val="none" w:sz="0" w:space="0" w:color="auto"/>
            <w:right w:val="none" w:sz="0" w:space="0" w:color="auto"/>
          </w:divBdr>
        </w:div>
        <w:div w:id="900792911">
          <w:marLeft w:val="640"/>
          <w:marRight w:val="0"/>
          <w:marTop w:val="0"/>
          <w:marBottom w:val="0"/>
          <w:divBdr>
            <w:top w:val="none" w:sz="0" w:space="0" w:color="auto"/>
            <w:left w:val="none" w:sz="0" w:space="0" w:color="auto"/>
            <w:bottom w:val="none" w:sz="0" w:space="0" w:color="auto"/>
            <w:right w:val="none" w:sz="0" w:space="0" w:color="auto"/>
          </w:divBdr>
        </w:div>
        <w:div w:id="514923956">
          <w:marLeft w:val="640"/>
          <w:marRight w:val="0"/>
          <w:marTop w:val="0"/>
          <w:marBottom w:val="0"/>
          <w:divBdr>
            <w:top w:val="none" w:sz="0" w:space="0" w:color="auto"/>
            <w:left w:val="none" w:sz="0" w:space="0" w:color="auto"/>
            <w:bottom w:val="none" w:sz="0" w:space="0" w:color="auto"/>
            <w:right w:val="none" w:sz="0" w:space="0" w:color="auto"/>
          </w:divBdr>
        </w:div>
        <w:div w:id="484013432">
          <w:marLeft w:val="640"/>
          <w:marRight w:val="0"/>
          <w:marTop w:val="0"/>
          <w:marBottom w:val="0"/>
          <w:divBdr>
            <w:top w:val="none" w:sz="0" w:space="0" w:color="auto"/>
            <w:left w:val="none" w:sz="0" w:space="0" w:color="auto"/>
            <w:bottom w:val="none" w:sz="0" w:space="0" w:color="auto"/>
            <w:right w:val="none" w:sz="0" w:space="0" w:color="auto"/>
          </w:divBdr>
        </w:div>
        <w:div w:id="939290650">
          <w:marLeft w:val="640"/>
          <w:marRight w:val="0"/>
          <w:marTop w:val="0"/>
          <w:marBottom w:val="0"/>
          <w:divBdr>
            <w:top w:val="none" w:sz="0" w:space="0" w:color="auto"/>
            <w:left w:val="none" w:sz="0" w:space="0" w:color="auto"/>
            <w:bottom w:val="none" w:sz="0" w:space="0" w:color="auto"/>
            <w:right w:val="none" w:sz="0" w:space="0" w:color="auto"/>
          </w:divBdr>
        </w:div>
        <w:div w:id="1190338355">
          <w:marLeft w:val="640"/>
          <w:marRight w:val="0"/>
          <w:marTop w:val="0"/>
          <w:marBottom w:val="0"/>
          <w:divBdr>
            <w:top w:val="none" w:sz="0" w:space="0" w:color="auto"/>
            <w:left w:val="none" w:sz="0" w:space="0" w:color="auto"/>
            <w:bottom w:val="none" w:sz="0" w:space="0" w:color="auto"/>
            <w:right w:val="none" w:sz="0" w:space="0" w:color="auto"/>
          </w:divBdr>
        </w:div>
        <w:div w:id="1703902644">
          <w:marLeft w:val="640"/>
          <w:marRight w:val="0"/>
          <w:marTop w:val="0"/>
          <w:marBottom w:val="0"/>
          <w:divBdr>
            <w:top w:val="none" w:sz="0" w:space="0" w:color="auto"/>
            <w:left w:val="none" w:sz="0" w:space="0" w:color="auto"/>
            <w:bottom w:val="none" w:sz="0" w:space="0" w:color="auto"/>
            <w:right w:val="none" w:sz="0" w:space="0" w:color="auto"/>
          </w:divBdr>
        </w:div>
        <w:div w:id="28534455">
          <w:marLeft w:val="640"/>
          <w:marRight w:val="0"/>
          <w:marTop w:val="0"/>
          <w:marBottom w:val="0"/>
          <w:divBdr>
            <w:top w:val="none" w:sz="0" w:space="0" w:color="auto"/>
            <w:left w:val="none" w:sz="0" w:space="0" w:color="auto"/>
            <w:bottom w:val="none" w:sz="0" w:space="0" w:color="auto"/>
            <w:right w:val="none" w:sz="0" w:space="0" w:color="auto"/>
          </w:divBdr>
        </w:div>
        <w:div w:id="303044703">
          <w:marLeft w:val="640"/>
          <w:marRight w:val="0"/>
          <w:marTop w:val="0"/>
          <w:marBottom w:val="0"/>
          <w:divBdr>
            <w:top w:val="none" w:sz="0" w:space="0" w:color="auto"/>
            <w:left w:val="none" w:sz="0" w:space="0" w:color="auto"/>
            <w:bottom w:val="none" w:sz="0" w:space="0" w:color="auto"/>
            <w:right w:val="none" w:sz="0" w:space="0" w:color="auto"/>
          </w:divBdr>
        </w:div>
        <w:div w:id="2024895449">
          <w:marLeft w:val="640"/>
          <w:marRight w:val="0"/>
          <w:marTop w:val="0"/>
          <w:marBottom w:val="0"/>
          <w:divBdr>
            <w:top w:val="none" w:sz="0" w:space="0" w:color="auto"/>
            <w:left w:val="none" w:sz="0" w:space="0" w:color="auto"/>
            <w:bottom w:val="none" w:sz="0" w:space="0" w:color="auto"/>
            <w:right w:val="none" w:sz="0" w:space="0" w:color="auto"/>
          </w:divBdr>
        </w:div>
        <w:div w:id="1844203715">
          <w:marLeft w:val="640"/>
          <w:marRight w:val="0"/>
          <w:marTop w:val="0"/>
          <w:marBottom w:val="0"/>
          <w:divBdr>
            <w:top w:val="none" w:sz="0" w:space="0" w:color="auto"/>
            <w:left w:val="none" w:sz="0" w:space="0" w:color="auto"/>
            <w:bottom w:val="none" w:sz="0" w:space="0" w:color="auto"/>
            <w:right w:val="none" w:sz="0" w:space="0" w:color="auto"/>
          </w:divBdr>
        </w:div>
        <w:div w:id="2020890131">
          <w:marLeft w:val="640"/>
          <w:marRight w:val="0"/>
          <w:marTop w:val="0"/>
          <w:marBottom w:val="0"/>
          <w:divBdr>
            <w:top w:val="none" w:sz="0" w:space="0" w:color="auto"/>
            <w:left w:val="none" w:sz="0" w:space="0" w:color="auto"/>
            <w:bottom w:val="none" w:sz="0" w:space="0" w:color="auto"/>
            <w:right w:val="none" w:sz="0" w:space="0" w:color="auto"/>
          </w:divBdr>
        </w:div>
        <w:div w:id="873008278">
          <w:marLeft w:val="640"/>
          <w:marRight w:val="0"/>
          <w:marTop w:val="0"/>
          <w:marBottom w:val="0"/>
          <w:divBdr>
            <w:top w:val="none" w:sz="0" w:space="0" w:color="auto"/>
            <w:left w:val="none" w:sz="0" w:space="0" w:color="auto"/>
            <w:bottom w:val="none" w:sz="0" w:space="0" w:color="auto"/>
            <w:right w:val="none" w:sz="0" w:space="0" w:color="auto"/>
          </w:divBdr>
        </w:div>
        <w:div w:id="1779983855">
          <w:marLeft w:val="640"/>
          <w:marRight w:val="0"/>
          <w:marTop w:val="0"/>
          <w:marBottom w:val="0"/>
          <w:divBdr>
            <w:top w:val="none" w:sz="0" w:space="0" w:color="auto"/>
            <w:left w:val="none" w:sz="0" w:space="0" w:color="auto"/>
            <w:bottom w:val="none" w:sz="0" w:space="0" w:color="auto"/>
            <w:right w:val="none" w:sz="0" w:space="0" w:color="auto"/>
          </w:divBdr>
        </w:div>
        <w:div w:id="593170167">
          <w:marLeft w:val="640"/>
          <w:marRight w:val="0"/>
          <w:marTop w:val="0"/>
          <w:marBottom w:val="0"/>
          <w:divBdr>
            <w:top w:val="none" w:sz="0" w:space="0" w:color="auto"/>
            <w:left w:val="none" w:sz="0" w:space="0" w:color="auto"/>
            <w:bottom w:val="none" w:sz="0" w:space="0" w:color="auto"/>
            <w:right w:val="none" w:sz="0" w:space="0" w:color="auto"/>
          </w:divBdr>
        </w:div>
        <w:div w:id="900557033">
          <w:marLeft w:val="640"/>
          <w:marRight w:val="0"/>
          <w:marTop w:val="0"/>
          <w:marBottom w:val="0"/>
          <w:divBdr>
            <w:top w:val="none" w:sz="0" w:space="0" w:color="auto"/>
            <w:left w:val="none" w:sz="0" w:space="0" w:color="auto"/>
            <w:bottom w:val="none" w:sz="0" w:space="0" w:color="auto"/>
            <w:right w:val="none" w:sz="0" w:space="0" w:color="auto"/>
          </w:divBdr>
        </w:div>
        <w:div w:id="1734426926">
          <w:marLeft w:val="640"/>
          <w:marRight w:val="0"/>
          <w:marTop w:val="0"/>
          <w:marBottom w:val="0"/>
          <w:divBdr>
            <w:top w:val="none" w:sz="0" w:space="0" w:color="auto"/>
            <w:left w:val="none" w:sz="0" w:space="0" w:color="auto"/>
            <w:bottom w:val="none" w:sz="0" w:space="0" w:color="auto"/>
            <w:right w:val="none" w:sz="0" w:space="0" w:color="auto"/>
          </w:divBdr>
        </w:div>
        <w:div w:id="771509434">
          <w:marLeft w:val="640"/>
          <w:marRight w:val="0"/>
          <w:marTop w:val="0"/>
          <w:marBottom w:val="0"/>
          <w:divBdr>
            <w:top w:val="none" w:sz="0" w:space="0" w:color="auto"/>
            <w:left w:val="none" w:sz="0" w:space="0" w:color="auto"/>
            <w:bottom w:val="none" w:sz="0" w:space="0" w:color="auto"/>
            <w:right w:val="none" w:sz="0" w:space="0" w:color="auto"/>
          </w:divBdr>
        </w:div>
        <w:div w:id="378821915">
          <w:marLeft w:val="640"/>
          <w:marRight w:val="0"/>
          <w:marTop w:val="0"/>
          <w:marBottom w:val="0"/>
          <w:divBdr>
            <w:top w:val="none" w:sz="0" w:space="0" w:color="auto"/>
            <w:left w:val="none" w:sz="0" w:space="0" w:color="auto"/>
            <w:bottom w:val="none" w:sz="0" w:space="0" w:color="auto"/>
            <w:right w:val="none" w:sz="0" w:space="0" w:color="auto"/>
          </w:divBdr>
        </w:div>
        <w:div w:id="112752123">
          <w:marLeft w:val="640"/>
          <w:marRight w:val="0"/>
          <w:marTop w:val="0"/>
          <w:marBottom w:val="0"/>
          <w:divBdr>
            <w:top w:val="none" w:sz="0" w:space="0" w:color="auto"/>
            <w:left w:val="none" w:sz="0" w:space="0" w:color="auto"/>
            <w:bottom w:val="none" w:sz="0" w:space="0" w:color="auto"/>
            <w:right w:val="none" w:sz="0" w:space="0" w:color="auto"/>
          </w:divBdr>
        </w:div>
        <w:div w:id="1387879765">
          <w:marLeft w:val="640"/>
          <w:marRight w:val="0"/>
          <w:marTop w:val="0"/>
          <w:marBottom w:val="0"/>
          <w:divBdr>
            <w:top w:val="none" w:sz="0" w:space="0" w:color="auto"/>
            <w:left w:val="none" w:sz="0" w:space="0" w:color="auto"/>
            <w:bottom w:val="none" w:sz="0" w:space="0" w:color="auto"/>
            <w:right w:val="none" w:sz="0" w:space="0" w:color="auto"/>
          </w:divBdr>
        </w:div>
        <w:div w:id="652832370">
          <w:marLeft w:val="640"/>
          <w:marRight w:val="0"/>
          <w:marTop w:val="0"/>
          <w:marBottom w:val="0"/>
          <w:divBdr>
            <w:top w:val="none" w:sz="0" w:space="0" w:color="auto"/>
            <w:left w:val="none" w:sz="0" w:space="0" w:color="auto"/>
            <w:bottom w:val="none" w:sz="0" w:space="0" w:color="auto"/>
            <w:right w:val="none" w:sz="0" w:space="0" w:color="auto"/>
          </w:divBdr>
        </w:div>
        <w:div w:id="989941754">
          <w:marLeft w:val="640"/>
          <w:marRight w:val="0"/>
          <w:marTop w:val="0"/>
          <w:marBottom w:val="0"/>
          <w:divBdr>
            <w:top w:val="none" w:sz="0" w:space="0" w:color="auto"/>
            <w:left w:val="none" w:sz="0" w:space="0" w:color="auto"/>
            <w:bottom w:val="none" w:sz="0" w:space="0" w:color="auto"/>
            <w:right w:val="none" w:sz="0" w:space="0" w:color="auto"/>
          </w:divBdr>
        </w:div>
        <w:div w:id="1338465523">
          <w:marLeft w:val="640"/>
          <w:marRight w:val="0"/>
          <w:marTop w:val="0"/>
          <w:marBottom w:val="0"/>
          <w:divBdr>
            <w:top w:val="none" w:sz="0" w:space="0" w:color="auto"/>
            <w:left w:val="none" w:sz="0" w:space="0" w:color="auto"/>
            <w:bottom w:val="none" w:sz="0" w:space="0" w:color="auto"/>
            <w:right w:val="none" w:sz="0" w:space="0" w:color="auto"/>
          </w:divBdr>
        </w:div>
        <w:div w:id="1922056022">
          <w:marLeft w:val="640"/>
          <w:marRight w:val="0"/>
          <w:marTop w:val="0"/>
          <w:marBottom w:val="0"/>
          <w:divBdr>
            <w:top w:val="none" w:sz="0" w:space="0" w:color="auto"/>
            <w:left w:val="none" w:sz="0" w:space="0" w:color="auto"/>
            <w:bottom w:val="none" w:sz="0" w:space="0" w:color="auto"/>
            <w:right w:val="none" w:sz="0" w:space="0" w:color="auto"/>
          </w:divBdr>
        </w:div>
        <w:div w:id="1867062092">
          <w:marLeft w:val="640"/>
          <w:marRight w:val="0"/>
          <w:marTop w:val="0"/>
          <w:marBottom w:val="0"/>
          <w:divBdr>
            <w:top w:val="none" w:sz="0" w:space="0" w:color="auto"/>
            <w:left w:val="none" w:sz="0" w:space="0" w:color="auto"/>
            <w:bottom w:val="none" w:sz="0" w:space="0" w:color="auto"/>
            <w:right w:val="none" w:sz="0" w:space="0" w:color="auto"/>
          </w:divBdr>
        </w:div>
        <w:div w:id="1216350819">
          <w:marLeft w:val="640"/>
          <w:marRight w:val="0"/>
          <w:marTop w:val="0"/>
          <w:marBottom w:val="0"/>
          <w:divBdr>
            <w:top w:val="none" w:sz="0" w:space="0" w:color="auto"/>
            <w:left w:val="none" w:sz="0" w:space="0" w:color="auto"/>
            <w:bottom w:val="none" w:sz="0" w:space="0" w:color="auto"/>
            <w:right w:val="none" w:sz="0" w:space="0" w:color="auto"/>
          </w:divBdr>
        </w:div>
        <w:div w:id="20010509">
          <w:marLeft w:val="640"/>
          <w:marRight w:val="0"/>
          <w:marTop w:val="0"/>
          <w:marBottom w:val="0"/>
          <w:divBdr>
            <w:top w:val="none" w:sz="0" w:space="0" w:color="auto"/>
            <w:left w:val="none" w:sz="0" w:space="0" w:color="auto"/>
            <w:bottom w:val="none" w:sz="0" w:space="0" w:color="auto"/>
            <w:right w:val="none" w:sz="0" w:space="0" w:color="auto"/>
          </w:divBdr>
        </w:div>
        <w:div w:id="1142890876">
          <w:marLeft w:val="640"/>
          <w:marRight w:val="0"/>
          <w:marTop w:val="0"/>
          <w:marBottom w:val="0"/>
          <w:divBdr>
            <w:top w:val="none" w:sz="0" w:space="0" w:color="auto"/>
            <w:left w:val="none" w:sz="0" w:space="0" w:color="auto"/>
            <w:bottom w:val="none" w:sz="0" w:space="0" w:color="auto"/>
            <w:right w:val="none" w:sz="0" w:space="0" w:color="auto"/>
          </w:divBdr>
        </w:div>
        <w:div w:id="338428796">
          <w:marLeft w:val="640"/>
          <w:marRight w:val="0"/>
          <w:marTop w:val="0"/>
          <w:marBottom w:val="0"/>
          <w:divBdr>
            <w:top w:val="none" w:sz="0" w:space="0" w:color="auto"/>
            <w:left w:val="none" w:sz="0" w:space="0" w:color="auto"/>
            <w:bottom w:val="none" w:sz="0" w:space="0" w:color="auto"/>
            <w:right w:val="none" w:sz="0" w:space="0" w:color="auto"/>
          </w:divBdr>
        </w:div>
        <w:div w:id="712656903">
          <w:marLeft w:val="640"/>
          <w:marRight w:val="0"/>
          <w:marTop w:val="0"/>
          <w:marBottom w:val="0"/>
          <w:divBdr>
            <w:top w:val="none" w:sz="0" w:space="0" w:color="auto"/>
            <w:left w:val="none" w:sz="0" w:space="0" w:color="auto"/>
            <w:bottom w:val="none" w:sz="0" w:space="0" w:color="auto"/>
            <w:right w:val="none" w:sz="0" w:space="0" w:color="auto"/>
          </w:divBdr>
        </w:div>
        <w:div w:id="1204252506">
          <w:marLeft w:val="640"/>
          <w:marRight w:val="0"/>
          <w:marTop w:val="0"/>
          <w:marBottom w:val="0"/>
          <w:divBdr>
            <w:top w:val="none" w:sz="0" w:space="0" w:color="auto"/>
            <w:left w:val="none" w:sz="0" w:space="0" w:color="auto"/>
            <w:bottom w:val="none" w:sz="0" w:space="0" w:color="auto"/>
            <w:right w:val="none" w:sz="0" w:space="0" w:color="auto"/>
          </w:divBdr>
        </w:div>
        <w:div w:id="1777751130">
          <w:marLeft w:val="640"/>
          <w:marRight w:val="0"/>
          <w:marTop w:val="0"/>
          <w:marBottom w:val="0"/>
          <w:divBdr>
            <w:top w:val="none" w:sz="0" w:space="0" w:color="auto"/>
            <w:left w:val="none" w:sz="0" w:space="0" w:color="auto"/>
            <w:bottom w:val="none" w:sz="0" w:space="0" w:color="auto"/>
            <w:right w:val="none" w:sz="0" w:space="0" w:color="auto"/>
          </w:divBdr>
        </w:div>
        <w:div w:id="427778087">
          <w:marLeft w:val="640"/>
          <w:marRight w:val="0"/>
          <w:marTop w:val="0"/>
          <w:marBottom w:val="0"/>
          <w:divBdr>
            <w:top w:val="none" w:sz="0" w:space="0" w:color="auto"/>
            <w:left w:val="none" w:sz="0" w:space="0" w:color="auto"/>
            <w:bottom w:val="none" w:sz="0" w:space="0" w:color="auto"/>
            <w:right w:val="none" w:sz="0" w:space="0" w:color="auto"/>
          </w:divBdr>
        </w:div>
        <w:div w:id="1790665256">
          <w:marLeft w:val="640"/>
          <w:marRight w:val="0"/>
          <w:marTop w:val="0"/>
          <w:marBottom w:val="0"/>
          <w:divBdr>
            <w:top w:val="none" w:sz="0" w:space="0" w:color="auto"/>
            <w:left w:val="none" w:sz="0" w:space="0" w:color="auto"/>
            <w:bottom w:val="none" w:sz="0" w:space="0" w:color="auto"/>
            <w:right w:val="none" w:sz="0" w:space="0" w:color="auto"/>
          </w:divBdr>
        </w:div>
        <w:div w:id="1109853844">
          <w:marLeft w:val="640"/>
          <w:marRight w:val="0"/>
          <w:marTop w:val="0"/>
          <w:marBottom w:val="0"/>
          <w:divBdr>
            <w:top w:val="none" w:sz="0" w:space="0" w:color="auto"/>
            <w:left w:val="none" w:sz="0" w:space="0" w:color="auto"/>
            <w:bottom w:val="none" w:sz="0" w:space="0" w:color="auto"/>
            <w:right w:val="none" w:sz="0" w:space="0" w:color="auto"/>
          </w:divBdr>
        </w:div>
        <w:div w:id="1758092170">
          <w:marLeft w:val="640"/>
          <w:marRight w:val="0"/>
          <w:marTop w:val="0"/>
          <w:marBottom w:val="0"/>
          <w:divBdr>
            <w:top w:val="none" w:sz="0" w:space="0" w:color="auto"/>
            <w:left w:val="none" w:sz="0" w:space="0" w:color="auto"/>
            <w:bottom w:val="none" w:sz="0" w:space="0" w:color="auto"/>
            <w:right w:val="none" w:sz="0" w:space="0" w:color="auto"/>
          </w:divBdr>
        </w:div>
        <w:div w:id="1632438428">
          <w:marLeft w:val="640"/>
          <w:marRight w:val="0"/>
          <w:marTop w:val="0"/>
          <w:marBottom w:val="0"/>
          <w:divBdr>
            <w:top w:val="none" w:sz="0" w:space="0" w:color="auto"/>
            <w:left w:val="none" w:sz="0" w:space="0" w:color="auto"/>
            <w:bottom w:val="none" w:sz="0" w:space="0" w:color="auto"/>
            <w:right w:val="none" w:sz="0" w:space="0" w:color="auto"/>
          </w:divBdr>
        </w:div>
        <w:div w:id="1691562352">
          <w:marLeft w:val="640"/>
          <w:marRight w:val="0"/>
          <w:marTop w:val="0"/>
          <w:marBottom w:val="0"/>
          <w:divBdr>
            <w:top w:val="none" w:sz="0" w:space="0" w:color="auto"/>
            <w:left w:val="none" w:sz="0" w:space="0" w:color="auto"/>
            <w:bottom w:val="none" w:sz="0" w:space="0" w:color="auto"/>
            <w:right w:val="none" w:sz="0" w:space="0" w:color="auto"/>
          </w:divBdr>
        </w:div>
        <w:div w:id="592124746">
          <w:marLeft w:val="640"/>
          <w:marRight w:val="0"/>
          <w:marTop w:val="0"/>
          <w:marBottom w:val="0"/>
          <w:divBdr>
            <w:top w:val="none" w:sz="0" w:space="0" w:color="auto"/>
            <w:left w:val="none" w:sz="0" w:space="0" w:color="auto"/>
            <w:bottom w:val="none" w:sz="0" w:space="0" w:color="auto"/>
            <w:right w:val="none" w:sz="0" w:space="0" w:color="auto"/>
          </w:divBdr>
        </w:div>
        <w:div w:id="63383550">
          <w:marLeft w:val="640"/>
          <w:marRight w:val="0"/>
          <w:marTop w:val="0"/>
          <w:marBottom w:val="0"/>
          <w:divBdr>
            <w:top w:val="none" w:sz="0" w:space="0" w:color="auto"/>
            <w:left w:val="none" w:sz="0" w:space="0" w:color="auto"/>
            <w:bottom w:val="none" w:sz="0" w:space="0" w:color="auto"/>
            <w:right w:val="none" w:sz="0" w:space="0" w:color="auto"/>
          </w:divBdr>
        </w:div>
        <w:div w:id="1036008217">
          <w:marLeft w:val="640"/>
          <w:marRight w:val="0"/>
          <w:marTop w:val="0"/>
          <w:marBottom w:val="0"/>
          <w:divBdr>
            <w:top w:val="none" w:sz="0" w:space="0" w:color="auto"/>
            <w:left w:val="none" w:sz="0" w:space="0" w:color="auto"/>
            <w:bottom w:val="none" w:sz="0" w:space="0" w:color="auto"/>
            <w:right w:val="none" w:sz="0" w:space="0" w:color="auto"/>
          </w:divBdr>
        </w:div>
        <w:div w:id="1391996957">
          <w:marLeft w:val="640"/>
          <w:marRight w:val="0"/>
          <w:marTop w:val="0"/>
          <w:marBottom w:val="0"/>
          <w:divBdr>
            <w:top w:val="none" w:sz="0" w:space="0" w:color="auto"/>
            <w:left w:val="none" w:sz="0" w:space="0" w:color="auto"/>
            <w:bottom w:val="none" w:sz="0" w:space="0" w:color="auto"/>
            <w:right w:val="none" w:sz="0" w:space="0" w:color="auto"/>
          </w:divBdr>
        </w:div>
        <w:div w:id="1315790882">
          <w:marLeft w:val="640"/>
          <w:marRight w:val="0"/>
          <w:marTop w:val="0"/>
          <w:marBottom w:val="0"/>
          <w:divBdr>
            <w:top w:val="none" w:sz="0" w:space="0" w:color="auto"/>
            <w:left w:val="none" w:sz="0" w:space="0" w:color="auto"/>
            <w:bottom w:val="none" w:sz="0" w:space="0" w:color="auto"/>
            <w:right w:val="none" w:sz="0" w:space="0" w:color="auto"/>
          </w:divBdr>
        </w:div>
        <w:div w:id="523639207">
          <w:marLeft w:val="640"/>
          <w:marRight w:val="0"/>
          <w:marTop w:val="0"/>
          <w:marBottom w:val="0"/>
          <w:divBdr>
            <w:top w:val="none" w:sz="0" w:space="0" w:color="auto"/>
            <w:left w:val="none" w:sz="0" w:space="0" w:color="auto"/>
            <w:bottom w:val="none" w:sz="0" w:space="0" w:color="auto"/>
            <w:right w:val="none" w:sz="0" w:space="0" w:color="auto"/>
          </w:divBdr>
        </w:div>
        <w:div w:id="1037051461">
          <w:marLeft w:val="640"/>
          <w:marRight w:val="0"/>
          <w:marTop w:val="0"/>
          <w:marBottom w:val="0"/>
          <w:divBdr>
            <w:top w:val="none" w:sz="0" w:space="0" w:color="auto"/>
            <w:left w:val="none" w:sz="0" w:space="0" w:color="auto"/>
            <w:bottom w:val="none" w:sz="0" w:space="0" w:color="auto"/>
            <w:right w:val="none" w:sz="0" w:space="0" w:color="auto"/>
          </w:divBdr>
        </w:div>
        <w:div w:id="671176125">
          <w:marLeft w:val="640"/>
          <w:marRight w:val="0"/>
          <w:marTop w:val="0"/>
          <w:marBottom w:val="0"/>
          <w:divBdr>
            <w:top w:val="none" w:sz="0" w:space="0" w:color="auto"/>
            <w:left w:val="none" w:sz="0" w:space="0" w:color="auto"/>
            <w:bottom w:val="none" w:sz="0" w:space="0" w:color="auto"/>
            <w:right w:val="none" w:sz="0" w:space="0" w:color="auto"/>
          </w:divBdr>
        </w:div>
        <w:div w:id="1322084006">
          <w:marLeft w:val="640"/>
          <w:marRight w:val="0"/>
          <w:marTop w:val="0"/>
          <w:marBottom w:val="0"/>
          <w:divBdr>
            <w:top w:val="none" w:sz="0" w:space="0" w:color="auto"/>
            <w:left w:val="none" w:sz="0" w:space="0" w:color="auto"/>
            <w:bottom w:val="none" w:sz="0" w:space="0" w:color="auto"/>
            <w:right w:val="none" w:sz="0" w:space="0" w:color="auto"/>
          </w:divBdr>
        </w:div>
        <w:div w:id="343484136">
          <w:marLeft w:val="640"/>
          <w:marRight w:val="0"/>
          <w:marTop w:val="0"/>
          <w:marBottom w:val="0"/>
          <w:divBdr>
            <w:top w:val="none" w:sz="0" w:space="0" w:color="auto"/>
            <w:left w:val="none" w:sz="0" w:space="0" w:color="auto"/>
            <w:bottom w:val="none" w:sz="0" w:space="0" w:color="auto"/>
            <w:right w:val="none" w:sz="0" w:space="0" w:color="auto"/>
          </w:divBdr>
        </w:div>
        <w:div w:id="503205642">
          <w:marLeft w:val="640"/>
          <w:marRight w:val="0"/>
          <w:marTop w:val="0"/>
          <w:marBottom w:val="0"/>
          <w:divBdr>
            <w:top w:val="none" w:sz="0" w:space="0" w:color="auto"/>
            <w:left w:val="none" w:sz="0" w:space="0" w:color="auto"/>
            <w:bottom w:val="none" w:sz="0" w:space="0" w:color="auto"/>
            <w:right w:val="none" w:sz="0" w:space="0" w:color="auto"/>
          </w:divBdr>
        </w:div>
        <w:div w:id="1315839195">
          <w:marLeft w:val="640"/>
          <w:marRight w:val="0"/>
          <w:marTop w:val="0"/>
          <w:marBottom w:val="0"/>
          <w:divBdr>
            <w:top w:val="none" w:sz="0" w:space="0" w:color="auto"/>
            <w:left w:val="none" w:sz="0" w:space="0" w:color="auto"/>
            <w:bottom w:val="none" w:sz="0" w:space="0" w:color="auto"/>
            <w:right w:val="none" w:sz="0" w:space="0" w:color="auto"/>
          </w:divBdr>
        </w:div>
        <w:div w:id="522402956">
          <w:marLeft w:val="640"/>
          <w:marRight w:val="0"/>
          <w:marTop w:val="0"/>
          <w:marBottom w:val="0"/>
          <w:divBdr>
            <w:top w:val="none" w:sz="0" w:space="0" w:color="auto"/>
            <w:left w:val="none" w:sz="0" w:space="0" w:color="auto"/>
            <w:bottom w:val="none" w:sz="0" w:space="0" w:color="auto"/>
            <w:right w:val="none" w:sz="0" w:space="0" w:color="auto"/>
          </w:divBdr>
        </w:div>
        <w:div w:id="1751921596">
          <w:marLeft w:val="640"/>
          <w:marRight w:val="0"/>
          <w:marTop w:val="0"/>
          <w:marBottom w:val="0"/>
          <w:divBdr>
            <w:top w:val="none" w:sz="0" w:space="0" w:color="auto"/>
            <w:left w:val="none" w:sz="0" w:space="0" w:color="auto"/>
            <w:bottom w:val="none" w:sz="0" w:space="0" w:color="auto"/>
            <w:right w:val="none" w:sz="0" w:space="0" w:color="auto"/>
          </w:divBdr>
        </w:div>
        <w:div w:id="1152721546">
          <w:marLeft w:val="640"/>
          <w:marRight w:val="0"/>
          <w:marTop w:val="0"/>
          <w:marBottom w:val="0"/>
          <w:divBdr>
            <w:top w:val="none" w:sz="0" w:space="0" w:color="auto"/>
            <w:left w:val="none" w:sz="0" w:space="0" w:color="auto"/>
            <w:bottom w:val="none" w:sz="0" w:space="0" w:color="auto"/>
            <w:right w:val="none" w:sz="0" w:space="0" w:color="auto"/>
          </w:divBdr>
        </w:div>
        <w:div w:id="375784178">
          <w:marLeft w:val="640"/>
          <w:marRight w:val="0"/>
          <w:marTop w:val="0"/>
          <w:marBottom w:val="0"/>
          <w:divBdr>
            <w:top w:val="none" w:sz="0" w:space="0" w:color="auto"/>
            <w:left w:val="none" w:sz="0" w:space="0" w:color="auto"/>
            <w:bottom w:val="none" w:sz="0" w:space="0" w:color="auto"/>
            <w:right w:val="none" w:sz="0" w:space="0" w:color="auto"/>
          </w:divBdr>
        </w:div>
        <w:div w:id="221328262">
          <w:marLeft w:val="640"/>
          <w:marRight w:val="0"/>
          <w:marTop w:val="0"/>
          <w:marBottom w:val="0"/>
          <w:divBdr>
            <w:top w:val="none" w:sz="0" w:space="0" w:color="auto"/>
            <w:left w:val="none" w:sz="0" w:space="0" w:color="auto"/>
            <w:bottom w:val="none" w:sz="0" w:space="0" w:color="auto"/>
            <w:right w:val="none" w:sz="0" w:space="0" w:color="auto"/>
          </w:divBdr>
        </w:div>
        <w:div w:id="623851817">
          <w:marLeft w:val="640"/>
          <w:marRight w:val="0"/>
          <w:marTop w:val="0"/>
          <w:marBottom w:val="0"/>
          <w:divBdr>
            <w:top w:val="none" w:sz="0" w:space="0" w:color="auto"/>
            <w:left w:val="none" w:sz="0" w:space="0" w:color="auto"/>
            <w:bottom w:val="none" w:sz="0" w:space="0" w:color="auto"/>
            <w:right w:val="none" w:sz="0" w:space="0" w:color="auto"/>
          </w:divBdr>
        </w:div>
        <w:div w:id="67578604">
          <w:marLeft w:val="640"/>
          <w:marRight w:val="0"/>
          <w:marTop w:val="0"/>
          <w:marBottom w:val="0"/>
          <w:divBdr>
            <w:top w:val="none" w:sz="0" w:space="0" w:color="auto"/>
            <w:left w:val="none" w:sz="0" w:space="0" w:color="auto"/>
            <w:bottom w:val="none" w:sz="0" w:space="0" w:color="auto"/>
            <w:right w:val="none" w:sz="0" w:space="0" w:color="auto"/>
          </w:divBdr>
        </w:div>
        <w:div w:id="1174536944">
          <w:marLeft w:val="640"/>
          <w:marRight w:val="0"/>
          <w:marTop w:val="0"/>
          <w:marBottom w:val="0"/>
          <w:divBdr>
            <w:top w:val="none" w:sz="0" w:space="0" w:color="auto"/>
            <w:left w:val="none" w:sz="0" w:space="0" w:color="auto"/>
            <w:bottom w:val="none" w:sz="0" w:space="0" w:color="auto"/>
            <w:right w:val="none" w:sz="0" w:space="0" w:color="auto"/>
          </w:divBdr>
        </w:div>
        <w:div w:id="1148092179">
          <w:marLeft w:val="640"/>
          <w:marRight w:val="0"/>
          <w:marTop w:val="0"/>
          <w:marBottom w:val="0"/>
          <w:divBdr>
            <w:top w:val="none" w:sz="0" w:space="0" w:color="auto"/>
            <w:left w:val="none" w:sz="0" w:space="0" w:color="auto"/>
            <w:bottom w:val="none" w:sz="0" w:space="0" w:color="auto"/>
            <w:right w:val="none" w:sz="0" w:space="0" w:color="auto"/>
          </w:divBdr>
        </w:div>
        <w:div w:id="568612564">
          <w:marLeft w:val="640"/>
          <w:marRight w:val="0"/>
          <w:marTop w:val="0"/>
          <w:marBottom w:val="0"/>
          <w:divBdr>
            <w:top w:val="none" w:sz="0" w:space="0" w:color="auto"/>
            <w:left w:val="none" w:sz="0" w:space="0" w:color="auto"/>
            <w:bottom w:val="none" w:sz="0" w:space="0" w:color="auto"/>
            <w:right w:val="none" w:sz="0" w:space="0" w:color="auto"/>
          </w:divBdr>
        </w:div>
        <w:div w:id="539171537">
          <w:marLeft w:val="640"/>
          <w:marRight w:val="0"/>
          <w:marTop w:val="0"/>
          <w:marBottom w:val="0"/>
          <w:divBdr>
            <w:top w:val="none" w:sz="0" w:space="0" w:color="auto"/>
            <w:left w:val="none" w:sz="0" w:space="0" w:color="auto"/>
            <w:bottom w:val="none" w:sz="0" w:space="0" w:color="auto"/>
            <w:right w:val="none" w:sz="0" w:space="0" w:color="auto"/>
          </w:divBdr>
        </w:div>
        <w:div w:id="1576276465">
          <w:marLeft w:val="640"/>
          <w:marRight w:val="0"/>
          <w:marTop w:val="0"/>
          <w:marBottom w:val="0"/>
          <w:divBdr>
            <w:top w:val="none" w:sz="0" w:space="0" w:color="auto"/>
            <w:left w:val="none" w:sz="0" w:space="0" w:color="auto"/>
            <w:bottom w:val="none" w:sz="0" w:space="0" w:color="auto"/>
            <w:right w:val="none" w:sz="0" w:space="0" w:color="auto"/>
          </w:divBdr>
        </w:div>
        <w:div w:id="1629044708">
          <w:marLeft w:val="640"/>
          <w:marRight w:val="0"/>
          <w:marTop w:val="0"/>
          <w:marBottom w:val="0"/>
          <w:divBdr>
            <w:top w:val="none" w:sz="0" w:space="0" w:color="auto"/>
            <w:left w:val="none" w:sz="0" w:space="0" w:color="auto"/>
            <w:bottom w:val="none" w:sz="0" w:space="0" w:color="auto"/>
            <w:right w:val="none" w:sz="0" w:space="0" w:color="auto"/>
          </w:divBdr>
        </w:div>
        <w:div w:id="670837476">
          <w:marLeft w:val="640"/>
          <w:marRight w:val="0"/>
          <w:marTop w:val="0"/>
          <w:marBottom w:val="0"/>
          <w:divBdr>
            <w:top w:val="none" w:sz="0" w:space="0" w:color="auto"/>
            <w:left w:val="none" w:sz="0" w:space="0" w:color="auto"/>
            <w:bottom w:val="none" w:sz="0" w:space="0" w:color="auto"/>
            <w:right w:val="none" w:sz="0" w:space="0" w:color="auto"/>
          </w:divBdr>
        </w:div>
        <w:div w:id="288512707">
          <w:marLeft w:val="640"/>
          <w:marRight w:val="0"/>
          <w:marTop w:val="0"/>
          <w:marBottom w:val="0"/>
          <w:divBdr>
            <w:top w:val="none" w:sz="0" w:space="0" w:color="auto"/>
            <w:left w:val="none" w:sz="0" w:space="0" w:color="auto"/>
            <w:bottom w:val="none" w:sz="0" w:space="0" w:color="auto"/>
            <w:right w:val="none" w:sz="0" w:space="0" w:color="auto"/>
          </w:divBdr>
        </w:div>
        <w:div w:id="2126927792">
          <w:marLeft w:val="640"/>
          <w:marRight w:val="0"/>
          <w:marTop w:val="0"/>
          <w:marBottom w:val="0"/>
          <w:divBdr>
            <w:top w:val="none" w:sz="0" w:space="0" w:color="auto"/>
            <w:left w:val="none" w:sz="0" w:space="0" w:color="auto"/>
            <w:bottom w:val="none" w:sz="0" w:space="0" w:color="auto"/>
            <w:right w:val="none" w:sz="0" w:space="0" w:color="auto"/>
          </w:divBdr>
        </w:div>
        <w:div w:id="619994519">
          <w:marLeft w:val="640"/>
          <w:marRight w:val="0"/>
          <w:marTop w:val="0"/>
          <w:marBottom w:val="0"/>
          <w:divBdr>
            <w:top w:val="none" w:sz="0" w:space="0" w:color="auto"/>
            <w:left w:val="none" w:sz="0" w:space="0" w:color="auto"/>
            <w:bottom w:val="none" w:sz="0" w:space="0" w:color="auto"/>
            <w:right w:val="none" w:sz="0" w:space="0" w:color="auto"/>
          </w:divBdr>
        </w:div>
        <w:div w:id="69234186">
          <w:marLeft w:val="640"/>
          <w:marRight w:val="0"/>
          <w:marTop w:val="0"/>
          <w:marBottom w:val="0"/>
          <w:divBdr>
            <w:top w:val="none" w:sz="0" w:space="0" w:color="auto"/>
            <w:left w:val="none" w:sz="0" w:space="0" w:color="auto"/>
            <w:bottom w:val="none" w:sz="0" w:space="0" w:color="auto"/>
            <w:right w:val="none" w:sz="0" w:space="0" w:color="auto"/>
          </w:divBdr>
        </w:div>
        <w:div w:id="724377647">
          <w:marLeft w:val="640"/>
          <w:marRight w:val="0"/>
          <w:marTop w:val="0"/>
          <w:marBottom w:val="0"/>
          <w:divBdr>
            <w:top w:val="none" w:sz="0" w:space="0" w:color="auto"/>
            <w:left w:val="none" w:sz="0" w:space="0" w:color="auto"/>
            <w:bottom w:val="none" w:sz="0" w:space="0" w:color="auto"/>
            <w:right w:val="none" w:sz="0" w:space="0" w:color="auto"/>
          </w:divBdr>
        </w:div>
        <w:div w:id="933826523">
          <w:marLeft w:val="640"/>
          <w:marRight w:val="0"/>
          <w:marTop w:val="0"/>
          <w:marBottom w:val="0"/>
          <w:divBdr>
            <w:top w:val="none" w:sz="0" w:space="0" w:color="auto"/>
            <w:left w:val="none" w:sz="0" w:space="0" w:color="auto"/>
            <w:bottom w:val="none" w:sz="0" w:space="0" w:color="auto"/>
            <w:right w:val="none" w:sz="0" w:space="0" w:color="auto"/>
          </w:divBdr>
        </w:div>
        <w:div w:id="1520655312">
          <w:marLeft w:val="640"/>
          <w:marRight w:val="0"/>
          <w:marTop w:val="0"/>
          <w:marBottom w:val="0"/>
          <w:divBdr>
            <w:top w:val="none" w:sz="0" w:space="0" w:color="auto"/>
            <w:left w:val="none" w:sz="0" w:space="0" w:color="auto"/>
            <w:bottom w:val="none" w:sz="0" w:space="0" w:color="auto"/>
            <w:right w:val="none" w:sz="0" w:space="0" w:color="auto"/>
          </w:divBdr>
        </w:div>
        <w:div w:id="1867863406">
          <w:marLeft w:val="640"/>
          <w:marRight w:val="0"/>
          <w:marTop w:val="0"/>
          <w:marBottom w:val="0"/>
          <w:divBdr>
            <w:top w:val="none" w:sz="0" w:space="0" w:color="auto"/>
            <w:left w:val="none" w:sz="0" w:space="0" w:color="auto"/>
            <w:bottom w:val="none" w:sz="0" w:space="0" w:color="auto"/>
            <w:right w:val="none" w:sz="0" w:space="0" w:color="auto"/>
          </w:divBdr>
        </w:div>
        <w:div w:id="1931425643">
          <w:marLeft w:val="640"/>
          <w:marRight w:val="0"/>
          <w:marTop w:val="0"/>
          <w:marBottom w:val="0"/>
          <w:divBdr>
            <w:top w:val="none" w:sz="0" w:space="0" w:color="auto"/>
            <w:left w:val="none" w:sz="0" w:space="0" w:color="auto"/>
            <w:bottom w:val="none" w:sz="0" w:space="0" w:color="auto"/>
            <w:right w:val="none" w:sz="0" w:space="0" w:color="auto"/>
          </w:divBdr>
        </w:div>
        <w:div w:id="611865873">
          <w:marLeft w:val="640"/>
          <w:marRight w:val="0"/>
          <w:marTop w:val="0"/>
          <w:marBottom w:val="0"/>
          <w:divBdr>
            <w:top w:val="none" w:sz="0" w:space="0" w:color="auto"/>
            <w:left w:val="none" w:sz="0" w:space="0" w:color="auto"/>
            <w:bottom w:val="none" w:sz="0" w:space="0" w:color="auto"/>
            <w:right w:val="none" w:sz="0" w:space="0" w:color="auto"/>
          </w:divBdr>
        </w:div>
        <w:div w:id="325211444">
          <w:marLeft w:val="640"/>
          <w:marRight w:val="0"/>
          <w:marTop w:val="0"/>
          <w:marBottom w:val="0"/>
          <w:divBdr>
            <w:top w:val="none" w:sz="0" w:space="0" w:color="auto"/>
            <w:left w:val="none" w:sz="0" w:space="0" w:color="auto"/>
            <w:bottom w:val="none" w:sz="0" w:space="0" w:color="auto"/>
            <w:right w:val="none" w:sz="0" w:space="0" w:color="auto"/>
          </w:divBdr>
        </w:div>
        <w:div w:id="1074887407">
          <w:marLeft w:val="640"/>
          <w:marRight w:val="0"/>
          <w:marTop w:val="0"/>
          <w:marBottom w:val="0"/>
          <w:divBdr>
            <w:top w:val="none" w:sz="0" w:space="0" w:color="auto"/>
            <w:left w:val="none" w:sz="0" w:space="0" w:color="auto"/>
            <w:bottom w:val="none" w:sz="0" w:space="0" w:color="auto"/>
            <w:right w:val="none" w:sz="0" w:space="0" w:color="auto"/>
          </w:divBdr>
        </w:div>
        <w:div w:id="1345665463">
          <w:marLeft w:val="640"/>
          <w:marRight w:val="0"/>
          <w:marTop w:val="0"/>
          <w:marBottom w:val="0"/>
          <w:divBdr>
            <w:top w:val="none" w:sz="0" w:space="0" w:color="auto"/>
            <w:left w:val="none" w:sz="0" w:space="0" w:color="auto"/>
            <w:bottom w:val="none" w:sz="0" w:space="0" w:color="auto"/>
            <w:right w:val="none" w:sz="0" w:space="0" w:color="auto"/>
          </w:divBdr>
        </w:div>
        <w:div w:id="979458658">
          <w:marLeft w:val="640"/>
          <w:marRight w:val="0"/>
          <w:marTop w:val="0"/>
          <w:marBottom w:val="0"/>
          <w:divBdr>
            <w:top w:val="none" w:sz="0" w:space="0" w:color="auto"/>
            <w:left w:val="none" w:sz="0" w:space="0" w:color="auto"/>
            <w:bottom w:val="none" w:sz="0" w:space="0" w:color="auto"/>
            <w:right w:val="none" w:sz="0" w:space="0" w:color="auto"/>
          </w:divBdr>
        </w:div>
        <w:div w:id="2018772826">
          <w:marLeft w:val="640"/>
          <w:marRight w:val="0"/>
          <w:marTop w:val="0"/>
          <w:marBottom w:val="0"/>
          <w:divBdr>
            <w:top w:val="none" w:sz="0" w:space="0" w:color="auto"/>
            <w:left w:val="none" w:sz="0" w:space="0" w:color="auto"/>
            <w:bottom w:val="none" w:sz="0" w:space="0" w:color="auto"/>
            <w:right w:val="none" w:sz="0" w:space="0" w:color="auto"/>
          </w:divBdr>
        </w:div>
        <w:div w:id="26225305">
          <w:marLeft w:val="640"/>
          <w:marRight w:val="0"/>
          <w:marTop w:val="0"/>
          <w:marBottom w:val="0"/>
          <w:divBdr>
            <w:top w:val="none" w:sz="0" w:space="0" w:color="auto"/>
            <w:left w:val="none" w:sz="0" w:space="0" w:color="auto"/>
            <w:bottom w:val="none" w:sz="0" w:space="0" w:color="auto"/>
            <w:right w:val="none" w:sz="0" w:space="0" w:color="auto"/>
          </w:divBdr>
        </w:div>
        <w:div w:id="1144539485">
          <w:marLeft w:val="640"/>
          <w:marRight w:val="0"/>
          <w:marTop w:val="0"/>
          <w:marBottom w:val="0"/>
          <w:divBdr>
            <w:top w:val="none" w:sz="0" w:space="0" w:color="auto"/>
            <w:left w:val="none" w:sz="0" w:space="0" w:color="auto"/>
            <w:bottom w:val="none" w:sz="0" w:space="0" w:color="auto"/>
            <w:right w:val="none" w:sz="0" w:space="0" w:color="auto"/>
          </w:divBdr>
        </w:div>
        <w:div w:id="107168900">
          <w:marLeft w:val="640"/>
          <w:marRight w:val="0"/>
          <w:marTop w:val="0"/>
          <w:marBottom w:val="0"/>
          <w:divBdr>
            <w:top w:val="none" w:sz="0" w:space="0" w:color="auto"/>
            <w:left w:val="none" w:sz="0" w:space="0" w:color="auto"/>
            <w:bottom w:val="none" w:sz="0" w:space="0" w:color="auto"/>
            <w:right w:val="none" w:sz="0" w:space="0" w:color="auto"/>
          </w:divBdr>
        </w:div>
        <w:div w:id="697004111">
          <w:marLeft w:val="640"/>
          <w:marRight w:val="0"/>
          <w:marTop w:val="0"/>
          <w:marBottom w:val="0"/>
          <w:divBdr>
            <w:top w:val="none" w:sz="0" w:space="0" w:color="auto"/>
            <w:left w:val="none" w:sz="0" w:space="0" w:color="auto"/>
            <w:bottom w:val="none" w:sz="0" w:space="0" w:color="auto"/>
            <w:right w:val="none" w:sz="0" w:space="0" w:color="auto"/>
          </w:divBdr>
        </w:div>
        <w:div w:id="511602857">
          <w:marLeft w:val="640"/>
          <w:marRight w:val="0"/>
          <w:marTop w:val="0"/>
          <w:marBottom w:val="0"/>
          <w:divBdr>
            <w:top w:val="none" w:sz="0" w:space="0" w:color="auto"/>
            <w:left w:val="none" w:sz="0" w:space="0" w:color="auto"/>
            <w:bottom w:val="none" w:sz="0" w:space="0" w:color="auto"/>
            <w:right w:val="none" w:sz="0" w:space="0" w:color="auto"/>
          </w:divBdr>
        </w:div>
        <w:div w:id="733117306">
          <w:marLeft w:val="640"/>
          <w:marRight w:val="0"/>
          <w:marTop w:val="0"/>
          <w:marBottom w:val="0"/>
          <w:divBdr>
            <w:top w:val="none" w:sz="0" w:space="0" w:color="auto"/>
            <w:left w:val="none" w:sz="0" w:space="0" w:color="auto"/>
            <w:bottom w:val="none" w:sz="0" w:space="0" w:color="auto"/>
            <w:right w:val="none" w:sz="0" w:space="0" w:color="auto"/>
          </w:divBdr>
        </w:div>
        <w:div w:id="776800439">
          <w:marLeft w:val="640"/>
          <w:marRight w:val="0"/>
          <w:marTop w:val="0"/>
          <w:marBottom w:val="0"/>
          <w:divBdr>
            <w:top w:val="none" w:sz="0" w:space="0" w:color="auto"/>
            <w:left w:val="none" w:sz="0" w:space="0" w:color="auto"/>
            <w:bottom w:val="none" w:sz="0" w:space="0" w:color="auto"/>
            <w:right w:val="none" w:sz="0" w:space="0" w:color="auto"/>
          </w:divBdr>
        </w:div>
        <w:div w:id="1752921771">
          <w:marLeft w:val="640"/>
          <w:marRight w:val="0"/>
          <w:marTop w:val="0"/>
          <w:marBottom w:val="0"/>
          <w:divBdr>
            <w:top w:val="none" w:sz="0" w:space="0" w:color="auto"/>
            <w:left w:val="none" w:sz="0" w:space="0" w:color="auto"/>
            <w:bottom w:val="none" w:sz="0" w:space="0" w:color="auto"/>
            <w:right w:val="none" w:sz="0" w:space="0" w:color="auto"/>
          </w:divBdr>
        </w:div>
        <w:div w:id="420839206">
          <w:marLeft w:val="640"/>
          <w:marRight w:val="0"/>
          <w:marTop w:val="0"/>
          <w:marBottom w:val="0"/>
          <w:divBdr>
            <w:top w:val="none" w:sz="0" w:space="0" w:color="auto"/>
            <w:left w:val="none" w:sz="0" w:space="0" w:color="auto"/>
            <w:bottom w:val="none" w:sz="0" w:space="0" w:color="auto"/>
            <w:right w:val="none" w:sz="0" w:space="0" w:color="auto"/>
          </w:divBdr>
        </w:div>
        <w:div w:id="256866595">
          <w:marLeft w:val="640"/>
          <w:marRight w:val="0"/>
          <w:marTop w:val="0"/>
          <w:marBottom w:val="0"/>
          <w:divBdr>
            <w:top w:val="none" w:sz="0" w:space="0" w:color="auto"/>
            <w:left w:val="none" w:sz="0" w:space="0" w:color="auto"/>
            <w:bottom w:val="none" w:sz="0" w:space="0" w:color="auto"/>
            <w:right w:val="none" w:sz="0" w:space="0" w:color="auto"/>
          </w:divBdr>
        </w:div>
        <w:div w:id="1390230348">
          <w:marLeft w:val="640"/>
          <w:marRight w:val="0"/>
          <w:marTop w:val="0"/>
          <w:marBottom w:val="0"/>
          <w:divBdr>
            <w:top w:val="none" w:sz="0" w:space="0" w:color="auto"/>
            <w:left w:val="none" w:sz="0" w:space="0" w:color="auto"/>
            <w:bottom w:val="none" w:sz="0" w:space="0" w:color="auto"/>
            <w:right w:val="none" w:sz="0" w:space="0" w:color="auto"/>
          </w:divBdr>
        </w:div>
        <w:div w:id="1937322922">
          <w:marLeft w:val="640"/>
          <w:marRight w:val="0"/>
          <w:marTop w:val="0"/>
          <w:marBottom w:val="0"/>
          <w:divBdr>
            <w:top w:val="none" w:sz="0" w:space="0" w:color="auto"/>
            <w:left w:val="none" w:sz="0" w:space="0" w:color="auto"/>
            <w:bottom w:val="none" w:sz="0" w:space="0" w:color="auto"/>
            <w:right w:val="none" w:sz="0" w:space="0" w:color="auto"/>
          </w:divBdr>
        </w:div>
        <w:div w:id="667757521">
          <w:marLeft w:val="640"/>
          <w:marRight w:val="0"/>
          <w:marTop w:val="0"/>
          <w:marBottom w:val="0"/>
          <w:divBdr>
            <w:top w:val="none" w:sz="0" w:space="0" w:color="auto"/>
            <w:left w:val="none" w:sz="0" w:space="0" w:color="auto"/>
            <w:bottom w:val="none" w:sz="0" w:space="0" w:color="auto"/>
            <w:right w:val="none" w:sz="0" w:space="0" w:color="auto"/>
          </w:divBdr>
        </w:div>
        <w:div w:id="2039088929">
          <w:marLeft w:val="640"/>
          <w:marRight w:val="0"/>
          <w:marTop w:val="0"/>
          <w:marBottom w:val="0"/>
          <w:divBdr>
            <w:top w:val="none" w:sz="0" w:space="0" w:color="auto"/>
            <w:left w:val="none" w:sz="0" w:space="0" w:color="auto"/>
            <w:bottom w:val="none" w:sz="0" w:space="0" w:color="auto"/>
            <w:right w:val="none" w:sz="0" w:space="0" w:color="auto"/>
          </w:divBdr>
        </w:div>
        <w:div w:id="100147770">
          <w:marLeft w:val="640"/>
          <w:marRight w:val="0"/>
          <w:marTop w:val="0"/>
          <w:marBottom w:val="0"/>
          <w:divBdr>
            <w:top w:val="none" w:sz="0" w:space="0" w:color="auto"/>
            <w:left w:val="none" w:sz="0" w:space="0" w:color="auto"/>
            <w:bottom w:val="none" w:sz="0" w:space="0" w:color="auto"/>
            <w:right w:val="none" w:sz="0" w:space="0" w:color="auto"/>
          </w:divBdr>
        </w:div>
        <w:div w:id="332995643">
          <w:marLeft w:val="640"/>
          <w:marRight w:val="0"/>
          <w:marTop w:val="0"/>
          <w:marBottom w:val="0"/>
          <w:divBdr>
            <w:top w:val="none" w:sz="0" w:space="0" w:color="auto"/>
            <w:left w:val="none" w:sz="0" w:space="0" w:color="auto"/>
            <w:bottom w:val="none" w:sz="0" w:space="0" w:color="auto"/>
            <w:right w:val="none" w:sz="0" w:space="0" w:color="auto"/>
          </w:divBdr>
        </w:div>
        <w:div w:id="259460466">
          <w:marLeft w:val="640"/>
          <w:marRight w:val="0"/>
          <w:marTop w:val="0"/>
          <w:marBottom w:val="0"/>
          <w:divBdr>
            <w:top w:val="none" w:sz="0" w:space="0" w:color="auto"/>
            <w:left w:val="none" w:sz="0" w:space="0" w:color="auto"/>
            <w:bottom w:val="none" w:sz="0" w:space="0" w:color="auto"/>
            <w:right w:val="none" w:sz="0" w:space="0" w:color="auto"/>
          </w:divBdr>
        </w:div>
        <w:div w:id="1555653493">
          <w:marLeft w:val="640"/>
          <w:marRight w:val="0"/>
          <w:marTop w:val="0"/>
          <w:marBottom w:val="0"/>
          <w:divBdr>
            <w:top w:val="none" w:sz="0" w:space="0" w:color="auto"/>
            <w:left w:val="none" w:sz="0" w:space="0" w:color="auto"/>
            <w:bottom w:val="none" w:sz="0" w:space="0" w:color="auto"/>
            <w:right w:val="none" w:sz="0" w:space="0" w:color="auto"/>
          </w:divBdr>
        </w:div>
        <w:div w:id="751777786">
          <w:marLeft w:val="640"/>
          <w:marRight w:val="0"/>
          <w:marTop w:val="0"/>
          <w:marBottom w:val="0"/>
          <w:divBdr>
            <w:top w:val="none" w:sz="0" w:space="0" w:color="auto"/>
            <w:left w:val="none" w:sz="0" w:space="0" w:color="auto"/>
            <w:bottom w:val="none" w:sz="0" w:space="0" w:color="auto"/>
            <w:right w:val="none" w:sz="0" w:space="0" w:color="auto"/>
          </w:divBdr>
        </w:div>
        <w:div w:id="80373530">
          <w:marLeft w:val="640"/>
          <w:marRight w:val="0"/>
          <w:marTop w:val="0"/>
          <w:marBottom w:val="0"/>
          <w:divBdr>
            <w:top w:val="none" w:sz="0" w:space="0" w:color="auto"/>
            <w:left w:val="none" w:sz="0" w:space="0" w:color="auto"/>
            <w:bottom w:val="none" w:sz="0" w:space="0" w:color="auto"/>
            <w:right w:val="none" w:sz="0" w:space="0" w:color="auto"/>
          </w:divBdr>
        </w:div>
        <w:div w:id="46803480">
          <w:marLeft w:val="640"/>
          <w:marRight w:val="0"/>
          <w:marTop w:val="0"/>
          <w:marBottom w:val="0"/>
          <w:divBdr>
            <w:top w:val="none" w:sz="0" w:space="0" w:color="auto"/>
            <w:left w:val="none" w:sz="0" w:space="0" w:color="auto"/>
            <w:bottom w:val="none" w:sz="0" w:space="0" w:color="auto"/>
            <w:right w:val="none" w:sz="0" w:space="0" w:color="auto"/>
          </w:divBdr>
        </w:div>
        <w:div w:id="20251767">
          <w:marLeft w:val="640"/>
          <w:marRight w:val="0"/>
          <w:marTop w:val="0"/>
          <w:marBottom w:val="0"/>
          <w:divBdr>
            <w:top w:val="none" w:sz="0" w:space="0" w:color="auto"/>
            <w:left w:val="none" w:sz="0" w:space="0" w:color="auto"/>
            <w:bottom w:val="none" w:sz="0" w:space="0" w:color="auto"/>
            <w:right w:val="none" w:sz="0" w:space="0" w:color="auto"/>
          </w:divBdr>
        </w:div>
        <w:div w:id="1692993850">
          <w:marLeft w:val="640"/>
          <w:marRight w:val="0"/>
          <w:marTop w:val="0"/>
          <w:marBottom w:val="0"/>
          <w:divBdr>
            <w:top w:val="none" w:sz="0" w:space="0" w:color="auto"/>
            <w:left w:val="none" w:sz="0" w:space="0" w:color="auto"/>
            <w:bottom w:val="none" w:sz="0" w:space="0" w:color="auto"/>
            <w:right w:val="none" w:sz="0" w:space="0" w:color="auto"/>
          </w:divBdr>
        </w:div>
        <w:div w:id="132215037">
          <w:marLeft w:val="640"/>
          <w:marRight w:val="0"/>
          <w:marTop w:val="0"/>
          <w:marBottom w:val="0"/>
          <w:divBdr>
            <w:top w:val="none" w:sz="0" w:space="0" w:color="auto"/>
            <w:left w:val="none" w:sz="0" w:space="0" w:color="auto"/>
            <w:bottom w:val="none" w:sz="0" w:space="0" w:color="auto"/>
            <w:right w:val="none" w:sz="0" w:space="0" w:color="auto"/>
          </w:divBdr>
        </w:div>
        <w:div w:id="1261134480">
          <w:marLeft w:val="640"/>
          <w:marRight w:val="0"/>
          <w:marTop w:val="0"/>
          <w:marBottom w:val="0"/>
          <w:divBdr>
            <w:top w:val="none" w:sz="0" w:space="0" w:color="auto"/>
            <w:left w:val="none" w:sz="0" w:space="0" w:color="auto"/>
            <w:bottom w:val="none" w:sz="0" w:space="0" w:color="auto"/>
            <w:right w:val="none" w:sz="0" w:space="0" w:color="auto"/>
          </w:divBdr>
        </w:div>
        <w:div w:id="1343164431">
          <w:marLeft w:val="640"/>
          <w:marRight w:val="0"/>
          <w:marTop w:val="0"/>
          <w:marBottom w:val="0"/>
          <w:divBdr>
            <w:top w:val="none" w:sz="0" w:space="0" w:color="auto"/>
            <w:left w:val="none" w:sz="0" w:space="0" w:color="auto"/>
            <w:bottom w:val="none" w:sz="0" w:space="0" w:color="auto"/>
            <w:right w:val="none" w:sz="0" w:space="0" w:color="auto"/>
          </w:divBdr>
        </w:div>
        <w:div w:id="193152925">
          <w:marLeft w:val="640"/>
          <w:marRight w:val="0"/>
          <w:marTop w:val="0"/>
          <w:marBottom w:val="0"/>
          <w:divBdr>
            <w:top w:val="none" w:sz="0" w:space="0" w:color="auto"/>
            <w:left w:val="none" w:sz="0" w:space="0" w:color="auto"/>
            <w:bottom w:val="none" w:sz="0" w:space="0" w:color="auto"/>
            <w:right w:val="none" w:sz="0" w:space="0" w:color="auto"/>
          </w:divBdr>
        </w:div>
        <w:div w:id="1682123922">
          <w:marLeft w:val="640"/>
          <w:marRight w:val="0"/>
          <w:marTop w:val="0"/>
          <w:marBottom w:val="0"/>
          <w:divBdr>
            <w:top w:val="none" w:sz="0" w:space="0" w:color="auto"/>
            <w:left w:val="none" w:sz="0" w:space="0" w:color="auto"/>
            <w:bottom w:val="none" w:sz="0" w:space="0" w:color="auto"/>
            <w:right w:val="none" w:sz="0" w:space="0" w:color="auto"/>
          </w:divBdr>
        </w:div>
        <w:div w:id="1666392356">
          <w:marLeft w:val="640"/>
          <w:marRight w:val="0"/>
          <w:marTop w:val="0"/>
          <w:marBottom w:val="0"/>
          <w:divBdr>
            <w:top w:val="none" w:sz="0" w:space="0" w:color="auto"/>
            <w:left w:val="none" w:sz="0" w:space="0" w:color="auto"/>
            <w:bottom w:val="none" w:sz="0" w:space="0" w:color="auto"/>
            <w:right w:val="none" w:sz="0" w:space="0" w:color="auto"/>
          </w:divBdr>
        </w:div>
        <w:div w:id="1769159114">
          <w:marLeft w:val="640"/>
          <w:marRight w:val="0"/>
          <w:marTop w:val="0"/>
          <w:marBottom w:val="0"/>
          <w:divBdr>
            <w:top w:val="none" w:sz="0" w:space="0" w:color="auto"/>
            <w:left w:val="none" w:sz="0" w:space="0" w:color="auto"/>
            <w:bottom w:val="none" w:sz="0" w:space="0" w:color="auto"/>
            <w:right w:val="none" w:sz="0" w:space="0" w:color="auto"/>
          </w:divBdr>
        </w:div>
        <w:div w:id="368993111">
          <w:marLeft w:val="640"/>
          <w:marRight w:val="0"/>
          <w:marTop w:val="0"/>
          <w:marBottom w:val="0"/>
          <w:divBdr>
            <w:top w:val="none" w:sz="0" w:space="0" w:color="auto"/>
            <w:left w:val="none" w:sz="0" w:space="0" w:color="auto"/>
            <w:bottom w:val="none" w:sz="0" w:space="0" w:color="auto"/>
            <w:right w:val="none" w:sz="0" w:space="0" w:color="auto"/>
          </w:divBdr>
        </w:div>
        <w:div w:id="550918372">
          <w:marLeft w:val="640"/>
          <w:marRight w:val="0"/>
          <w:marTop w:val="0"/>
          <w:marBottom w:val="0"/>
          <w:divBdr>
            <w:top w:val="none" w:sz="0" w:space="0" w:color="auto"/>
            <w:left w:val="none" w:sz="0" w:space="0" w:color="auto"/>
            <w:bottom w:val="none" w:sz="0" w:space="0" w:color="auto"/>
            <w:right w:val="none" w:sz="0" w:space="0" w:color="auto"/>
          </w:divBdr>
        </w:div>
        <w:div w:id="1375160141">
          <w:marLeft w:val="640"/>
          <w:marRight w:val="0"/>
          <w:marTop w:val="0"/>
          <w:marBottom w:val="0"/>
          <w:divBdr>
            <w:top w:val="none" w:sz="0" w:space="0" w:color="auto"/>
            <w:left w:val="none" w:sz="0" w:space="0" w:color="auto"/>
            <w:bottom w:val="none" w:sz="0" w:space="0" w:color="auto"/>
            <w:right w:val="none" w:sz="0" w:space="0" w:color="auto"/>
          </w:divBdr>
        </w:div>
        <w:div w:id="1713456123">
          <w:marLeft w:val="640"/>
          <w:marRight w:val="0"/>
          <w:marTop w:val="0"/>
          <w:marBottom w:val="0"/>
          <w:divBdr>
            <w:top w:val="none" w:sz="0" w:space="0" w:color="auto"/>
            <w:left w:val="none" w:sz="0" w:space="0" w:color="auto"/>
            <w:bottom w:val="none" w:sz="0" w:space="0" w:color="auto"/>
            <w:right w:val="none" w:sz="0" w:space="0" w:color="auto"/>
          </w:divBdr>
        </w:div>
        <w:div w:id="475683678">
          <w:marLeft w:val="640"/>
          <w:marRight w:val="0"/>
          <w:marTop w:val="0"/>
          <w:marBottom w:val="0"/>
          <w:divBdr>
            <w:top w:val="none" w:sz="0" w:space="0" w:color="auto"/>
            <w:left w:val="none" w:sz="0" w:space="0" w:color="auto"/>
            <w:bottom w:val="none" w:sz="0" w:space="0" w:color="auto"/>
            <w:right w:val="none" w:sz="0" w:space="0" w:color="auto"/>
          </w:divBdr>
        </w:div>
        <w:div w:id="1098212730">
          <w:marLeft w:val="640"/>
          <w:marRight w:val="0"/>
          <w:marTop w:val="0"/>
          <w:marBottom w:val="0"/>
          <w:divBdr>
            <w:top w:val="none" w:sz="0" w:space="0" w:color="auto"/>
            <w:left w:val="none" w:sz="0" w:space="0" w:color="auto"/>
            <w:bottom w:val="none" w:sz="0" w:space="0" w:color="auto"/>
            <w:right w:val="none" w:sz="0" w:space="0" w:color="auto"/>
          </w:divBdr>
        </w:div>
        <w:div w:id="538788517">
          <w:marLeft w:val="640"/>
          <w:marRight w:val="0"/>
          <w:marTop w:val="0"/>
          <w:marBottom w:val="0"/>
          <w:divBdr>
            <w:top w:val="none" w:sz="0" w:space="0" w:color="auto"/>
            <w:left w:val="none" w:sz="0" w:space="0" w:color="auto"/>
            <w:bottom w:val="none" w:sz="0" w:space="0" w:color="auto"/>
            <w:right w:val="none" w:sz="0" w:space="0" w:color="auto"/>
          </w:divBdr>
        </w:div>
        <w:div w:id="1343706844">
          <w:marLeft w:val="640"/>
          <w:marRight w:val="0"/>
          <w:marTop w:val="0"/>
          <w:marBottom w:val="0"/>
          <w:divBdr>
            <w:top w:val="none" w:sz="0" w:space="0" w:color="auto"/>
            <w:left w:val="none" w:sz="0" w:space="0" w:color="auto"/>
            <w:bottom w:val="none" w:sz="0" w:space="0" w:color="auto"/>
            <w:right w:val="none" w:sz="0" w:space="0" w:color="auto"/>
          </w:divBdr>
        </w:div>
        <w:div w:id="1775633371">
          <w:marLeft w:val="640"/>
          <w:marRight w:val="0"/>
          <w:marTop w:val="0"/>
          <w:marBottom w:val="0"/>
          <w:divBdr>
            <w:top w:val="none" w:sz="0" w:space="0" w:color="auto"/>
            <w:left w:val="none" w:sz="0" w:space="0" w:color="auto"/>
            <w:bottom w:val="none" w:sz="0" w:space="0" w:color="auto"/>
            <w:right w:val="none" w:sz="0" w:space="0" w:color="auto"/>
          </w:divBdr>
        </w:div>
        <w:div w:id="2063401696">
          <w:marLeft w:val="640"/>
          <w:marRight w:val="0"/>
          <w:marTop w:val="0"/>
          <w:marBottom w:val="0"/>
          <w:divBdr>
            <w:top w:val="none" w:sz="0" w:space="0" w:color="auto"/>
            <w:left w:val="none" w:sz="0" w:space="0" w:color="auto"/>
            <w:bottom w:val="none" w:sz="0" w:space="0" w:color="auto"/>
            <w:right w:val="none" w:sz="0" w:space="0" w:color="auto"/>
          </w:divBdr>
        </w:div>
        <w:div w:id="1096632838">
          <w:marLeft w:val="640"/>
          <w:marRight w:val="0"/>
          <w:marTop w:val="0"/>
          <w:marBottom w:val="0"/>
          <w:divBdr>
            <w:top w:val="none" w:sz="0" w:space="0" w:color="auto"/>
            <w:left w:val="none" w:sz="0" w:space="0" w:color="auto"/>
            <w:bottom w:val="none" w:sz="0" w:space="0" w:color="auto"/>
            <w:right w:val="none" w:sz="0" w:space="0" w:color="auto"/>
          </w:divBdr>
        </w:div>
        <w:div w:id="1708751134">
          <w:marLeft w:val="640"/>
          <w:marRight w:val="0"/>
          <w:marTop w:val="0"/>
          <w:marBottom w:val="0"/>
          <w:divBdr>
            <w:top w:val="none" w:sz="0" w:space="0" w:color="auto"/>
            <w:left w:val="none" w:sz="0" w:space="0" w:color="auto"/>
            <w:bottom w:val="none" w:sz="0" w:space="0" w:color="auto"/>
            <w:right w:val="none" w:sz="0" w:space="0" w:color="auto"/>
          </w:divBdr>
        </w:div>
        <w:div w:id="579490394">
          <w:marLeft w:val="640"/>
          <w:marRight w:val="0"/>
          <w:marTop w:val="0"/>
          <w:marBottom w:val="0"/>
          <w:divBdr>
            <w:top w:val="none" w:sz="0" w:space="0" w:color="auto"/>
            <w:left w:val="none" w:sz="0" w:space="0" w:color="auto"/>
            <w:bottom w:val="none" w:sz="0" w:space="0" w:color="auto"/>
            <w:right w:val="none" w:sz="0" w:space="0" w:color="auto"/>
          </w:divBdr>
        </w:div>
        <w:div w:id="1961106937">
          <w:marLeft w:val="640"/>
          <w:marRight w:val="0"/>
          <w:marTop w:val="0"/>
          <w:marBottom w:val="0"/>
          <w:divBdr>
            <w:top w:val="none" w:sz="0" w:space="0" w:color="auto"/>
            <w:left w:val="none" w:sz="0" w:space="0" w:color="auto"/>
            <w:bottom w:val="none" w:sz="0" w:space="0" w:color="auto"/>
            <w:right w:val="none" w:sz="0" w:space="0" w:color="auto"/>
          </w:divBdr>
        </w:div>
        <w:div w:id="1820219760">
          <w:marLeft w:val="640"/>
          <w:marRight w:val="0"/>
          <w:marTop w:val="0"/>
          <w:marBottom w:val="0"/>
          <w:divBdr>
            <w:top w:val="none" w:sz="0" w:space="0" w:color="auto"/>
            <w:left w:val="none" w:sz="0" w:space="0" w:color="auto"/>
            <w:bottom w:val="none" w:sz="0" w:space="0" w:color="auto"/>
            <w:right w:val="none" w:sz="0" w:space="0" w:color="auto"/>
          </w:divBdr>
        </w:div>
        <w:div w:id="1040666801">
          <w:marLeft w:val="640"/>
          <w:marRight w:val="0"/>
          <w:marTop w:val="0"/>
          <w:marBottom w:val="0"/>
          <w:divBdr>
            <w:top w:val="none" w:sz="0" w:space="0" w:color="auto"/>
            <w:left w:val="none" w:sz="0" w:space="0" w:color="auto"/>
            <w:bottom w:val="none" w:sz="0" w:space="0" w:color="auto"/>
            <w:right w:val="none" w:sz="0" w:space="0" w:color="auto"/>
          </w:divBdr>
        </w:div>
        <w:div w:id="851188695">
          <w:marLeft w:val="640"/>
          <w:marRight w:val="0"/>
          <w:marTop w:val="0"/>
          <w:marBottom w:val="0"/>
          <w:divBdr>
            <w:top w:val="none" w:sz="0" w:space="0" w:color="auto"/>
            <w:left w:val="none" w:sz="0" w:space="0" w:color="auto"/>
            <w:bottom w:val="none" w:sz="0" w:space="0" w:color="auto"/>
            <w:right w:val="none" w:sz="0" w:space="0" w:color="auto"/>
          </w:divBdr>
        </w:div>
        <w:div w:id="218324148">
          <w:marLeft w:val="640"/>
          <w:marRight w:val="0"/>
          <w:marTop w:val="0"/>
          <w:marBottom w:val="0"/>
          <w:divBdr>
            <w:top w:val="none" w:sz="0" w:space="0" w:color="auto"/>
            <w:left w:val="none" w:sz="0" w:space="0" w:color="auto"/>
            <w:bottom w:val="none" w:sz="0" w:space="0" w:color="auto"/>
            <w:right w:val="none" w:sz="0" w:space="0" w:color="auto"/>
          </w:divBdr>
        </w:div>
        <w:div w:id="2126148425">
          <w:marLeft w:val="640"/>
          <w:marRight w:val="0"/>
          <w:marTop w:val="0"/>
          <w:marBottom w:val="0"/>
          <w:divBdr>
            <w:top w:val="none" w:sz="0" w:space="0" w:color="auto"/>
            <w:left w:val="none" w:sz="0" w:space="0" w:color="auto"/>
            <w:bottom w:val="none" w:sz="0" w:space="0" w:color="auto"/>
            <w:right w:val="none" w:sz="0" w:space="0" w:color="auto"/>
          </w:divBdr>
        </w:div>
        <w:div w:id="1575385860">
          <w:marLeft w:val="640"/>
          <w:marRight w:val="0"/>
          <w:marTop w:val="0"/>
          <w:marBottom w:val="0"/>
          <w:divBdr>
            <w:top w:val="none" w:sz="0" w:space="0" w:color="auto"/>
            <w:left w:val="none" w:sz="0" w:space="0" w:color="auto"/>
            <w:bottom w:val="none" w:sz="0" w:space="0" w:color="auto"/>
            <w:right w:val="none" w:sz="0" w:space="0" w:color="auto"/>
          </w:divBdr>
        </w:div>
        <w:div w:id="45423212">
          <w:marLeft w:val="640"/>
          <w:marRight w:val="0"/>
          <w:marTop w:val="0"/>
          <w:marBottom w:val="0"/>
          <w:divBdr>
            <w:top w:val="none" w:sz="0" w:space="0" w:color="auto"/>
            <w:left w:val="none" w:sz="0" w:space="0" w:color="auto"/>
            <w:bottom w:val="none" w:sz="0" w:space="0" w:color="auto"/>
            <w:right w:val="none" w:sz="0" w:space="0" w:color="auto"/>
          </w:divBdr>
        </w:div>
        <w:div w:id="879779826">
          <w:marLeft w:val="640"/>
          <w:marRight w:val="0"/>
          <w:marTop w:val="0"/>
          <w:marBottom w:val="0"/>
          <w:divBdr>
            <w:top w:val="none" w:sz="0" w:space="0" w:color="auto"/>
            <w:left w:val="none" w:sz="0" w:space="0" w:color="auto"/>
            <w:bottom w:val="none" w:sz="0" w:space="0" w:color="auto"/>
            <w:right w:val="none" w:sz="0" w:space="0" w:color="auto"/>
          </w:divBdr>
        </w:div>
        <w:div w:id="1491140770">
          <w:marLeft w:val="640"/>
          <w:marRight w:val="0"/>
          <w:marTop w:val="0"/>
          <w:marBottom w:val="0"/>
          <w:divBdr>
            <w:top w:val="none" w:sz="0" w:space="0" w:color="auto"/>
            <w:left w:val="none" w:sz="0" w:space="0" w:color="auto"/>
            <w:bottom w:val="none" w:sz="0" w:space="0" w:color="auto"/>
            <w:right w:val="none" w:sz="0" w:space="0" w:color="auto"/>
          </w:divBdr>
        </w:div>
        <w:div w:id="1227759819">
          <w:marLeft w:val="640"/>
          <w:marRight w:val="0"/>
          <w:marTop w:val="0"/>
          <w:marBottom w:val="0"/>
          <w:divBdr>
            <w:top w:val="none" w:sz="0" w:space="0" w:color="auto"/>
            <w:left w:val="none" w:sz="0" w:space="0" w:color="auto"/>
            <w:bottom w:val="none" w:sz="0" w:space="0" w:color="auto"/>
            <w:right w:val="none" w:sz="0" w:space="0" w:color="auto"/>
          </w:divBdr>
        </w:div>
        <w:div w:id="281543080">
          <w:marLeft w:val="640"/>
          <w:marRight w:val="0"/>
          <w:marTop w:val="0"/>
          <w:marBottom w:val="0"/>
          <w:divBdr>
            <w:top w:val="none" w:sz="0" w:space="0" w:color="auto"/>
            <w:left w:val="none" w:sz="0" w:space="0" w:color="auto"/>
            <w:bottom w:val="none" w:sz="0" w:space="0" w:color="auto"/>
            <w:right w:val="none" w:sz="0" w:space="0" w:color="auto"/>
          </w:divBdr>
        </w:div>
        <w:div w:id="525602330">
          <w:marLeft w:val="640"/>
          <w:marRight w:val="0"/>
          <w:marTop w:val="0"/>
          <w:marBottom w:val="0"/>
          <w:divBdr>
            <w:top w:val="none" w:sz="0" w:space="0" w:color="auto"/>
            <w:left w:val="none" w:sz="0" w:space="0" w:color="auto"/>
            <w:bottom w:val="none" w:sz="0" w:space="0" w:color="auto"/>
            <w:right w:val="none" w:sz="0" w:space="0" w:color="auto"/>
          </w:divBdr>
        </w:div>
        <w:div w:id="42872526">
          <w:marLeft w:val="640"/>
          <w:marRight w:val="0"/>
          <w:marTop w:val="0"/>
          <w:marBottom w:val="0"/>
          <w:divBdr>
            <w:top w:val="none" w:sz="0" w:space="0" w:color="auto"/>
            <w:left w:val="none" w:sz="0" w:space="0" w:color="auto"/>
            <w:bottom w:val="none" w:sz="0" w:space="0" w:color="auto"/>
            <w:right w:val="none" w:sz="0" w:space="0" w:color="auto"/>
          </w:divBdr>
        </w:div>
        <w:div w:id="603272077">
          <w:marLeft w:val="640"/>
          <w:marRight w:val="0"/>
          <w:marTop w:val="0"/>
          <w:marBottom w:val="0"/>
          <w:divBdr>
            <w:top w:val="none" w:sz="0" w:space="0" w:color="auto"/>
            <w:left w:val="none" w:sz="0" w:space="0" w:color="auto"/>
            <w:bottom w:val="none" w:sz="0" w:space="0" w:color="auto"/>
            <w:right w:val="none" w:sz="0" w:space="0" w:color="auto"/>
          </w:divBdr>
        </w:div>
        <w:div w:id="1075859570">
          <w:marLeft w:val="640"/>
          <w:marRight w:val="0"/>
          <w:marTop w:val="0"/>
          <w:marBottom w:val="0"/>
          <w:divBdr>
            <w:top w:val="none" w:sz="0" w:space="0" w:color="auto"/>
            <w:left w:val="none" w:sz="0" w:space="0" w:color="auto"/>
            <w:bottom w:val="none" w:sz="0" w:space="0" w:color="auto"/>
            <w:right w:val="none" w:sz="0" w:space="0" w:color="auto"/>
          </w:divBdr>
        </w:div>
        <w:div w:id="1209145276">
          <w:marLeft w:val="640"/>
          <w:marRight w:val="0"/>
          <w:marTop w:val="0"/>
          <w:marBottom w:val="0"/>
          <w:divBdr>
            <w:top w:val="none" w:sz="0" w:space="0" w:color="auto"/>
            <w:left w:val="none" w:sz="0" w:space="0" w:color="auto"/>
            <w:bottom w:val="none" w:sz="0" w:space="0" w:color="auto"/>
            <w:right w:val="none" w:sz="0" w:space="0" w:color="auto"/>
          </w:divBdr>
        </w:div>
        <w:div w:id="376006505">
          <w:marLeft w:val="640"/>
          <w:marRight w:val="0"/>
          <w:marTop w:val="0"/>
          <w:marBottom w:val="0"/>
          <w:divBdr>
            <w:top w:val="none" w:sz="0" w:space="0" w:color="auto"/>
            <w:left w:val="none" w:sz="0" w:space="0" w:color="auto"/>
            <w:bottom w:val="none" w:sz="0" w:space="0" w:color="auto"/>
            <w:right w:val="none" w:sz="0" w:space="0" w:color="auto"/>
          </w:divBdr>
        </w:div>
        <w:div w:id="1310087747">
          <w:marLeft w:val="640"/>
          <w:marRight w:val="0"/>
          <w:marTop w:val="0"/>
          <w:marBottom w:val="0"/>
          <w:divBdr>
            <w:top w:val="none" w:sz="0" w:space="0" w:color="auto"/>
            <w:left w:val="none" w:sz="0" w:space="0" w:color="auto"/>
            <w:bottom w:val="none" w:sz="0" w:space="0" w:color="auto"/>
            <w:right w:val="none" w:sz="0" w:space="0" w:color="auto"/>
          </w:divBdr>
        </w:div>
        <w:div w:id="1461993157">
          <w:marLeft w:val="640"/>
          <w:marRight w:val="0"/>
          <w:marTop w:val="0"/>
          <w:marBottom w:val="0"/>
          <w:divBdr>
            <w:top w:val="none" w:sz="0" w:space="0" w:color="auto"/>
            <w:left w:val="none" w:sz="0" w:space="0" w:color="auto"/>
            <w:bottom w:val="none" w:sz="0" w:space="0" w:color="auto"/>
            <w:right w:val="none" w:sz="0" w:space="0" w:color="auto"/>
          </w:divBdr>
        </w:div>
        <w:div w:id="550113163">
          <w:marLeft w:val="640"/>
          <w:marRight w:val="0"/>
          <w:marTop w:val="0"/>
          <w:marBottom w:val="0"/>
          <w:divBdr>
            <w:top w:val="none" w:sz="0" w:space="0" w:color="auto"/>
            <w:left w:val="none" w:sz="0" w:space="0" w:color="auto"/>
            <w:bottom w:val="none" w:sz="0" w:space="0" w:color="auto"/>
            <w:right w:val="none" w:sz="0" w:space="0" w:color="auto"/>
          </w:divBdr>
        </w:div>
        <w:div w:id="1166243005">
          <w:marLeft w:val="640"/>
          <w:marRight w:val="0"/>
          <w:marTop w:val="0"/>
          <w:marBottom w:val="0"/>
          <w:divBdr>
            <w:top w:val="none" w:sz="0" w:space="0" w:color="auto"/>
            <w:left w:val="none" w:sz="0" w:space="0" w:color="auto"/>
            <w:bottom w:val="none" w:sz="0" w:space="0" w:color="auto"/>
            <w:right w:val="none" w:sz="0" w:space="0" w:color="auto"/>
          </w:divBdr>
        </w:div>
        <w:div w:id="330572591">
          <w:marLeft w:val="640"/>
          <w:marRight w:val="0"/>
          <w:marTop w:val="0"/>
          <w:marBottom w:val="0"/>
          <w:divBdr>
            <w:top w:val="none" w:sz="0" w:space="0" w:color="auto"/>
            <w:left w:val="none" w:sz="0" w:space="0" w:color="auto"/>
            <w:bottom w:val="none" w:sz="0" w:space="0" w:color="auto"/>
            <w:right w:val="none" w:sz="0" w:space="0" w:color="auto"/>
          </w:divBdr>
        </w:div>
        <w:div w:id="1686401201">
          <w:marLeft w:val="640"/>
          <w:marRight w:val="0"/>
          <w:marTop w:val="0"/>
          <w:marBottom w:val="0"/>
          <w:divBdr>
            <w:top w:val="none" w:sz="0" w:space="0" w:color="auto"/>
            <w:left w:val="none" w:sz="0" w:space="0" w:color="auto"/>
            <w:bottom w:val="none" w:sz="0" w:space="0" w:color="auto"/>
            <w:right w:val="none" w:sz="0" w:space="0" w:color="auto"/>
          </w:divBdr>
        </w:div>
        <w:div w:id="1724716848">
          <w:marLeft w:val="640"/>
          <w:marRight w:val="0"/>
          <w:marTop w:val="0"/>
          <w:marBottom w:val="0"/>
          <w:divBdr>
            <w:top w:val="none" w:sz="0" w:space="0" w:color="auto"/>
            <w:left w:val="none" w:sz="0" w:space="0" w:color="auto"/>
            <w:bottom w:val="none" w:sz="0" w:space="0" w:color="auto"/>
            <w:right w:val="none" w:sz="0" w:space="0" w:color="auto"/>
          </w:divBdr>
        </w:div>
        <w:div w:id="426462452">
          <w:marLeft w:val="640"/>
          <w:marRight w:val="0"/>
          <w:marTop w:val="0"/>
          <w:marBottom w:val="0"/>
          <w:divBdr>
            <w:top w:val="none" w:sz="0" w:space="0" w:color="auto"/>
            <w:left w:val="none" w:sz="0" w:space="0" w:color="auto"/>
            <w:bottom w:val="none" w:sz="0" w:space="0" w:color="auto"/>
            <w:right w:val="none" w:sz="0" w:space="0" w:color="auto"/>
          </w:divBdr>
        </w:div>
        <w:div w:id="1441990063">
          <w:marLeft w:val="640"/>
          <w:marRight w:val="0"/>
          <w:marTop w:val="0"/>
          <w:marBottom w:val="0"/>
          <w:divBdr>
            <w:top w:val="none" w:sz="0" w:space="0" w:color="auto"/>
            <w:left w:val="none" w:sz="0" w:space="0" w:color="auto"/>
            <w:bottom w:val="none" w:sz="0" w:space="0" w:color="auto"/>
            <w:right w:val="none" w:sz="0" w:space="0" w:color="auto"/>
          </w:divBdr>
        </w:div>
        <w:div w:id="434449030">
          <w:marLeft w:val="640"/>
          <w:marRight w:val="0"/>
          <w:marTop w:val="0"/>
          <w:marBottom w:val="0"/>
          <w:divBdr>
            <w:top w:val="none" w:sz="0" w:space="0" w:color="auto"/>
            <w:left w:val="none" w:sz="0" w:space="0" w:color="auto"/>
            <w:bottom w:val="none" w:sz="0" w:space="0" w:color="auto"/>
            <w:right w:val="none" w:sz="0" w:space="0" w:color="auto"/>
          </w:divBdr>
        </w:div>
        <w:div w:id="1936669868">
          <w:marLeft w:val="640"/>
          <w:marRight w:val="0"/>
          <w:marTop w:val="0"/>
          <w:marBottom w:val="0"/>
          <w:divBdr>
            <w:top w:val="none" w:sz="0" w:space="0" w:color="auto"/>
            <w:left w:val="none" w:sz="0" w:space="0" w:color="auto"/>
            <w:bottom w:val="none" w:sz="0" w:space="0" w:color="auto"/>
            <w:right w:val="none" w:sz="0" w:space="0" w:color="auto"/>
          </w:divBdr>
        </w:div>
        <w:div w:id="1034886638">
          <w:marLeft w:val="640"/>
          <w:marRight w:val="0"/>
          <w:marTop w:val="0"/>
          <w:marBottom w:val="0"/>
          <w:divBdr>
            <w:top w:val="none" w:sz="0" w:space="0" w:color="auto"/>
            <w:left w:val="none" w:sz="0" w:space="0" w:color="auto"/>
            <w:bottom w:val="none" w:sz="0" w:space="0" w:color="auto"/>
            <w:right w:val="none" w:sz="0" w:space="0" w:color="auto"/>
          </w:divBdr>
        </w:div>
        <w:div w:id="927733859">
          <w:marLeft w:val="640"/>
          <w:marRight w:val="0"/>
          <w:marTop w:val="0"/>
          <w:marBottom w:val="0"/>
          <w:divBdr>
            <w:top w:val="none" w:sz="0" w:space="0" w:color="auto"/>
            <w:left w:val="none" w:sz="0" w:space="0" w:color="auto"/>
            <w:bottom w:val="none" w:sz="0" w:space="0" w:color="auto"/>
            <w:right w:val="none" w:sz="0" w:space="0" w:color="auto"/>
          </w:divBdr>
        </w:div>
        <w:div w:id="733547932">
          <w:marLeft w:val="640"/>
          <w:marRight w:val="0"/>
          <w:marTop w:val="0"/>
          <w:marBottom w:val="0"/>
          <w:divBdr>
            <w:top w:val="none" w:sz="0" w:space="0" w:color="auto"/>
            <w:left w:val="none" w:sz="0" w:space="0" w:color="auto"/>
            <w:bottom w:val="none" w:sz="0" w:space="0" w:color="auto"/>
            <w:right w:val="none" w:sz="0" w:space="0" w:color="auto"/>
          </w:divBdr>
        </w:div>
        <w:div w:id="442116795">
          <w:marLeft w:val="640"/>
          <w:marRight w:val="0"/>
          <w:marTop w:val="0"/>
          <w:marBottom w:val="0"/>
          <w:divBdr>
            <w:top w:val="none" w:sz="0" w:space="0" w:color="auto"/>
            <w:left w:val="none" w:sz="0" w:space="0" w:color="auto"/>
            <w:bottom w:val="none" w:sz="0" w:space="0" w:color="auto"/>
            <w:right w:val="none" w:sz="0" w:space="0" w:color="auto"/>
          </w:divBdr>
        </w:div>
        <w:div w:id="1707756842">
          <w:marLeft w:val="640"/>
          <w:marRight w:val="0"/>
          <w:marTop w:val="0"/>
          <w:marBottom w:val="0"/>
          <w:divBdr>
            <w:top w:val="none" w:sz="0" w:space="0" w:color="auto"/>
            <w:left w:val="none" w:sz="0" w:space="0" w:color="auto"/>
            <w:bottom w:val="none" w:sz="0" w:space="0" w:color="auto"/>
            <w:right w:val="none" w:sz="0" w:space="0" w:color="auto"/>
          </w:divBdr>
        </w:div>
        <w:div w:id="1702511854">
          <w:marLeft w:val="640"/>
          <w:marRight w:val="0"/>
          <w:marTop w:val="0"/>
          <w:marBottom w:val="0"/>
          <w:divBdr>
            <w:top w:val="none" w:sz="0" w:space="0" w:color="auto"/>
            <w:left w:val="none" w:sz="0" w:space="0" w:color="auto"/>
            <w:bottom w:val="none" w:sz="0" w:space="0" w:color="auto"/>
            <w:right w:val="none" w:sz="0" w:space="0" w:color="auto"/>
          </w:divBdr>
        </w:div>
        <w:div w:id="104538903">
          <w:marLeft w:val="640"/>
          <w:marRight w:val="0"/>
          <w:marTop w:val="0"/>
          <w:marBottom w:val="0"/>
          <w:divBdr>
            <w:top w:val="none" w:sz="0" w:space="0" w:color="auto"/>
            <w:left w:val="none" w:sz="0" w:space="0" w:color="auto"/>
            <w:bottom w:val="none" w:sz="0" w:space="0" w:color="auto"/>
            <w:right w:val="none" w:sz="0" w:space="0" w:color="auto"/>
          </w:divBdr>
        </w:div>
        <w:div w:id="925572731">
          <w:marLeft w:val="640"/>
          <w:marRight w:val="0"/>
          <w:marTop w:val="0"/>
          <w:marBottom w:val="0"/>
          <w:divBdr>
            <w:top w:val="none" w:sz="0" w:space="0" w:color="auto"/>
            <w:left w:val="none" w:sz="0" w:space="0" w:color="auto"/>
            <w:bottom w:val="none" w:sz="0" w:space="0" w:color="auto"/>
            <w:right w:val="none" w:sz="0" w:space="0" w:color="auto"/>
          </w:divBdr>
        </w:div>
        <w:div w:id="1703898657">
          <w:marLeft w:val="640"/>
          <w:marRight w:val="0"/>
          <w:marTop w:val="0"/>
          <w:marBottom w:val="0"/>
          <w:divBdr>
            <w:top w:val="none" w:sz="0" w:space="0" w:color="auto"/>
            <w:left w:val="none" w:sz="0" w:space="0" w:color="auto"/>
            <w:bottom w:val="none" w:sz="0" w:space="0" w:color="auto"/>
            <w:right w:val="none" w:sz="0" w:space="0" w:color="auto"/>
          </w:divBdr>
        </w:div>
        <w:div w:id="41560836">
          <w:marLeft w:val="640"/>
          <w:marRight w:val="0"/>
          <w:marTop w:val="0"/>
          <w:marBottom w:val="0"/>
          <w:divBdr>
            <w:top w:val="none" w:sz="0" w:space="0" w:color="auto"/>
            <w:left w:val="none" w:sz="0" w:space="0" w:color="auto"/>
            <w:bottom w:val="none" w:sz="0" w:space="0" w:color="auto"/>
            <w:right w:val="none" w:sz="0" w:space="0" w:color="auto"/>
          </w:divBdr>
        </w:div>
        <w:div w:id="1267496021">
          <w:marLeft w:val="640"/>
          <w:marRight w:val="0"/>
          <w:marTop w:val="0"/>
          <w:marBottom w:val="0"/>
          <w:divBdr>
            <w:top w:val="none" w:sz="0" w:space="0" w:color="auto"/>
            <w:left w:val="none" w:sz="0" w:space="0" w:color="auto"/>
            <w:bottom w:val="none" w:sz="0" w:space="0" w:color="auto"/>
            <w:right w:val="none" w:sz="0" w:space="0" w:color="auto"/>
          </w:divBdr>
        </w:div>
        <w:div w:id="264045768">
          <w:marLeft w:val="640"/>
          <w:marRight w:val="0"/>
          <w:marTop w:val="0"/>
          <w:marBottom w:val="0"/>
          <w:divBdr>
            <w:top w:val="none" w:sz="0" w:space="0" w:color="auto"/>
            <w:left w:val="none" w:sz="0" w:space="0" w:color="auto"/>
            <w:bottom w:val="none" w:sz="0" w:space="0" w:color="auto"/>
            <w:right w:val="none" w:sz="0" w:space="0" w:color="auto"/>
          </w:divBdr>
        </w:div>
        <w:div w:id="2095347858">
          <w:marLeft w:val="640"/>
          <w:marRight w:val="0"/>
          <w:marTop w:val="0"/>
          <w:marBottom w:val="0"/>
          <w:divBdr>
            <w:top w:val="none" w:sz="0" w:space="0" w:color="auto"/>
            <w:left w:val="none" w:sz="0" w:space="0" w:color="auto"/>
            <w:bottom w:val="none" w:sz="0" w:space="0" w:color="auto"/>
            <w:right w:val="none" w:sz="0" w:space="0" w:color="auto"/>
          </w:divBdr>
        </w:div>
        <w:div w:id="676856257">
          <w:marLeft w:val="640"/>
          <w:marRight w:val="0"/>
          <w:marTop w:val="0"/>
          <w:marBottom w:val="0"/>
          <w:divBdr>
            <w:top w:val="none" w:sz="0" w:space="0" w:color="auto"/>
            <w:left w:val="none" w:sz="0" w:space="0" w:color="auto"/>
            <w:bottom w:val="none" w:sz="0" w:space="0" w:color="auto"/>
            <w:right w:val="none" w:sz="0" w:space="0" w:color="auto"/>
          </w:divBdr>
        </w:div>
        <w:div w:id="1181621674">
          <w:marLeft w:val="640"/>
          <w:marRight w:val="0"/>
          <w:marTop w:val="0"/>
          <w:marBottom w:val="0"/>
          <w:divBdr>
            <w:top w:val="none" w:sz="0" w:space="0" w:color="auto"/>
            <w:left w:val="none" w:sz="0" w:space="0" w:color="auto"/>
            <w:bottom w:val="none" w:sz="0" w:space="0" w:color="auto"/>
            <w:right w:val="none" w:sz="0" w:space="0" w:color="auto"/>
          </w:divBdr>
        </w:div>
        <w:div w:id="439028861">
          <w:marLeft w:val="640"/>
          <w:marRight w:val="0"/>
          <w:marTop w:val="0"/>
          <w:marBottom w:val="0"/>
          <w:divBdr>
            <w:top w:val="none" w:sz="0" w:space="0" w:color="auto"/>
            <w:left w:val="none" w:sz="0" w:space="0" w:color="auto"/>
            <w:bottom w:val="none" w:sz="0" w:space="0" w:color="auto"/>
            <w:right w:val="none" w:sz="0" w:space="0" w:color="auto"/>
          </w:divBdr>
        </w:div>
        <w:div w:id="279606438">
          <w:marLeft w:val="640"/>
          <w:marRight w:val="0"/>
          <w:marTop w:val="0"/>
          <w:marBottom w:val="0"/>
          <w:divBdr>
            <w:top w:val="none" w:sz="0" w:space="0" w:color="auto"/>
            <w:left w:val="none" w:sz="0" w:space="0" w:color="auto"/>
            <w:bottom w:val="none" w:sz="0" w:space="0" w:color="auto"/>
            <w:right w:val="none" w:sz="0" w:space="0" w:color="auto"/>
          </w:divBdr>
        </w:div>
        <w:div w:id="823159754">
          <w:marLeft w:val="640"/>
          <w:marRight w:val="0"/>
          <w:marTop w:val="0"/>
          <w:marBottom w:val="0"/>
          <w:divBdr>
            <w:top w:val="none" w:sz="0" w:space="0" w:color="auto"/>
            <w:left w:val="none" w:sz="0" w:space="0" w:color="auto"/>
            <w:bottom w:val="none" w:sz="0" w:space="0" w:color="auto"/>
            <w:right w:val="none" w:sz="0" w:space="0" w:color="auto"/>
          </w:divBdr>
        </w:div>
        <w:div w:id="1276593152">
          <w:marLeft w:val="640"/>
          <w:marRight w:val="0"/>
          <w:marTop w:val="0"/>
          <w:marBottom w:val="0"/>
          <w:divBdr>
            <w:top w:val="none" w:sz="0" w:space="0" w:color="auto"/>
            <w:left w:val="none" w:sz="0" w:space="0" w:color="auto"/>
            <w:bottom w:val="none" w:sz="0" w:space="0" w:color="auto"/>
            <w:right w:val="none" w:sz="0" w:space="0" w:color="auto"/>
          </w:divBdr>
        </w:div>
        <w:div w:id="1530297038">
          <w:marLeft w:val="640"/>
          <w:marRight w:val="0"/>
          <w:marTop w:val="0"/>
          <w:marBottom w:val="0"/>
          <w:divBdr>
            <w:top w:val="none" w:sz="0" w:space="0" w:color="auto"/>
            <w:left w:val="none" w:sz="0" w:space="0" w:color="auto"/>
            <w:bottom w:val="none" w:sz="0" w:space="0" w:color="auto"/>
            <w:right w:val="none" w:sz="0" w:space="0" w:color="auto"/>
          </w:divBdr>
        </w:div>
        <w:div w:id="1687439288">
          <w:marLeft w:val="640"/>
          <w:marRight w:val="0"/>
          <w:marTop w:val="0"/>
          <w:marBottom w:val="0"/>
          <w:divBdr>
            <w:top w:val="none" w:sz="0" w:space="0" w:color="auto"/>
            <w:left w:val="none" w:sz="0" w:space="0" w:color="auto"/>
            <w:bottom w:val="none" w:sz="0" w:space="0" w:color="auto"/>
            <w:right w:val="none" w:sz="0" w:space="0" w:color="auto"/>
          </w:divBdr>
        </w:div>
        <w:div w:id="2054768144">
          <w:marLeft w:val="640"/>
          <w:marRight w:val="0"/>
          <w:marTop w:val="0"/>
          <w:marBottom w:val="0"/>
          <w:divBdr>
            <w:top w:val="none" w:sz="0" w:space="0" w:color="auto"/>
            <w:left w:val="none" w:sz="0" w:space="0" w:color="auto"/>
            <w:bottom w:val="none" w:sz="0" w:space="0" w:color="auto"/>
            <w:right w:val="none" w:sz="0" w:space="0" w:color="auto"/>
          </w:divBdr>
        </w:div>
        <w:div w:id="1833376568">
          <w:marLeft w:val="640"/>
          <w:marRight w:val="0"/>
          <w:marTop w:val="0"/>
          <w:marBottom w:val="0"/>
          <w:divBdr>
            <w:top w:val="none" w:sz="0" w:space="0" w:color="auto"/>
            <w:left w:val="none" w:sz="0" w:space="0" w:color="auto"/>
            <w:bottom w:val="none" w:sz="0" w:space="0" w:color="auto"/>
            <w:right w:val="none" w:sz="0" w:space="0" w:color="auto"/>
          </w:divBdr>
        </w:div>
        <w:div w:id="1370373310">
          <w:marLeft w:val="640"/>
          <w:marRight w:val="0"/>
          <w:marTop w:val="0"/>
          <w:marBottom w:val="0"/>
          <w:divBdr>
            <w:top w:val="none" w:sz="0" w:space="0" w:color="auto"/>
            <w:left w:val="none" w:sz="0" w:space="0" w:color="auto"/>
            <w:bottom w:val="none" w:sz="0" w:space="0" w:color="auto"/>
            <w:right w:val="none" w:sz="0" w:space="0" w:color="auto"/>
          </w:divBdr>
        </w:div>
        <w:div w:id="1640453801">
          <w:marLeft w:val="640"/>
          <w:marRight w:val="0"/>
          <w:marTop w:val="0"/>
          <w:marBottom w:val="0"/>
          <w:divBdr>
            <w:top w:val="none" w:sz="0" w:space="0" w:color="auto"/>
            <w:left w:val="none" w:sz="0" w:space="0" w:color="auto"/>
            <w:bottom w:val="none" w:sz="0" w:space="0" w:color="auto"/>
            <w:right w:val="none" w:sz="0" w:space="0" w:color="auto"/>
          </w:divBdr>
        </w:div>
        <w:div w:id="961300112">
          <w:marLeft w:val="640"/>
          <w:marRight w:val="0"/>
          <w:marTop w:val="0"/>
          <w:marBottom w:val="0"/>
          <w:divBdr>
            <w:top w:val="none" w:sz="0" w:space="0" w:color="auto"/>
            <w:left w:val="none" w:sz="0" w:space="0" w:color="auto"/>
            <w:bottom w:val="none" w:sz="0" w:space="0" w:color="auto"/>
            <w:right w:val="none" w:sz="0" w:space="0" w:color="auto"/>
          </w:divBdr>
        </w:div>
        <w:div w:id="645667414">
          <w:marLeft w:val="640"/>
          <w:marRight w:val="0"/>
          <w:marTop w:val="0"/>
          <w:marBottom w:val="0"/>
          <w:divBdr>
            <w:top w:val="none" w:sz="0" w:space="0" w:color="auto"/>
            <w:left w:val="none" w:sz="0" w:space="0" w:color="auto"/>
            <w:bottom w:val="none" w:sz="0" w:space="0" w:color="auto"/>
            <w:right w:val="none" w:sz="0" w:space="0" w:color="auto"/>
          </w:divBdr>
        </w:div>
        <w:div w:id="1815289880">
          <w:marLeft w:val="640"/>
          <w:marRight w:val="0"/>
          <w:marTop w:val="0"/>
          <w:marBottom w:val="0"/>
          <w:divBdr>
            <w:top w:val="none" w:sz="0" w:space="0" w:color="auto"/>
            <w:left w:val="none" w:sz="0" w:space="0" w:color="auto"/>
            <w:bottom w:val="none" w:sz="0" w:space="0" w:color="auto"/>
            <w:right w:val="none" w:sz="0" w:space="0" w:color="auto"/>
          </w:divBdr>
        </w:div>
        <w:div w:id="963316620">
          <w:marLeft w:val="640"/>
          <w:marRight w:val="0"/>
          <w:marTop w:val="0"/>
          <w:marBottom w:val="0"/>
          <w:divBdr>
            <w:top w:val="none" w:sz="0" w:space="0" w:color="auto"/>
            <w:left w:val="none" w:sz="0" w:space="0" w:color="auto"/>
            <w:bottom w:val="none" w:sz="0" w:space="0" w:color="auto"/>
            <w:right w:val="none" w:sz="0" w:space="0" w:color="auto"/>
          </w:divBdr>
        </w:div>
        <w:div w:id="286202659">
          <w:marLeft w:val="640"/>
          <w:marRight w:val="0"/>
          <w:marTop w:val="0"/>
          <w:marBottom w:val="0"/>
          <w:divBdr>
            <w:top w:val="none" w:sz="0" w:space="0" w:color="auto"/>
            <w:left w:val="none" w:sz="0" w:space="0" w:color="auto"/>
            <w:bottom w:val="none" w:sz="0" w:space="0" w:color="auto"/>
            <w:right w:val="none" w:sz="0" w:space="0" w:color="auto"/>
          </w:divBdr>
        </w:div>
        <w:div w:id="240410249">
          <w:marLeft w:val="640"/>
          <w:marRight w:val="0"/>
          <w:marTop w:val="0"/>
          <w:marBottom w:val="0"/>
          <w:divBdr>
            <w:top w:val="none" w:sz="0" w:space="0" w:color="auto"/>
            <w:left w:val="none" w:sz="0" w:space="0" w:color="auto"/>
            <w:bottom w:val="none" w:sz="0" w:space="0" w:color="auto"/>
            <w:right w:val="none" w:sz="0" w:space="0" w:color="auto"/>
          </w:divBdr>
        </w:div>
        <w:div w:id="1617978189">
          <w:marLeft w:val="640"/>
          <w:marRight w:val="0"/>
          <w:marTop w:val="0"/>
          <w:marBottom w:val="0"/>
          <w:divBdr>
            <w:top w:val="none" w:sz="0" w:space="0" w:color="auto"/>
            <w:left w:val="none" w:sz="0" w:space="0" w:color="auto"/>
            <w:bottom w:val="none" w:sz="0" w:space="0" w:color="auto"/>
            <w:right w:val="none" w:sz="0" w:space="0" w:color="auto"/>
          </w:divBdr>
        </w:div>
        <w:div w:id="518541684">
          <w:marLeft w:val="640"/>
          <w:marRight w:val="0"/>
          <w:marTop w:val="0"/>
          <w:marBottom w:val="0"/>
          <w:divBdr>
            <w:top w:val="none" w:sz="0" w:space="0" w:color="auto"/>
            <w:left w:val="none" w:sz="0" w:space="0" w:color="auto"/>
            <w:bottom w:val="none" w:sz="0" w:space="0" w:color="auto"/>
            <w:right w:val="none" w:sz="0" w:space="0" w:color="auto"/>
          </w:divBdr>
        </w:div>
        <w:div w:id="1963681760">
          <w:marLeft w:val="640"/>
          <w:marRight w:val="0"/>
          <w:marTop w:val="0"/>
          <w:marBottom w:val="0"/>
          <w:divBdr>
            <w:top w:val="none" w:sz="0" w:space="0" w:color="auto"/>
            <w:left w:val="none" w:sz="0" w:space="0" w:color="auto"/>
            <w:bottom w:val="none" w:sz="0" w:space="0" w:color="auto"/>
            <w:right w:val="none" w:sz="0" w:space="0" w:color="auto"/>
          </w:divBdr>
        </w:div>
        <w:div w:id="293874543">
          <w:marLeft w:val="640"/>
          <w:marRight w:val="0"/>
          <w:marTop w:val="0"/>
          <w:marBottom w:val="0"/>
          <w:divBdr>
            <w:top w:val="none" w:sz="0" w:space="0" w:color="auto"/>
            <w:left w:val="none" w:sz="0" w:space="0" w:color="auto"/>
            <w:bottom w:val="none" w:sz="0" w:space="0" w:color="auto"/>
            <w:right w:val="none" w:sz="0" w:space="0" w:color="auto"/>
          </w:divBdr>
        </w:div>
        <w:div w:id="1749035726">
          <w:marLeft w:val="640"/>
          <w:marRight w:val="0"/>
          <w:marTop w:val="0"/>
          <w:marBottom w:val="0"/>
          <w:divBdr>
            <w:top w:val="none" w:sz="0" w:space="0" w:color="auto"/>
            <w:left w:val="none" w:sz="0" w:space="0" w:color="auto"/>
            <w:bottom w:val="none" w:sz="0" w:space="0" w:color="auto"/>
            <w:right w:val="none" w:sz="0" w:space="0" w:color="auto"/>
          </w:divBdr>
        </w:div>
        <w:div w:id="782647471">
          <w:marLeft w:val="640"/>
          <w:marRight w:val="0"/>
          <w:marTop w:val="0"/>
          <w:marBottom w:val="0"/>
          <w:divBdr>
            <w:top w:val="none" w:sz="0" w:space="0" w:color="auto"/>
            <w:left w:val="none" w:sz="0" w:space="0" w:color="auto"/>
            <w:bottom w:val="none" w:sz="0" w:space="0" w:color="auto"/>
            <w:right w:val="none" w:sz="0" w:space="0" w:color="auto"/>
          </w:divBdr>
        </w:div>
        <w:div w:id="552814335">
          <w:marLeft w:val="640"/>
          <w:marRight w:val="0"/>
          <w:marTop w:val="0"/>
          <w:marBottom w:val="0"/>
          <w:divBdr>
            <w:top w:val="none" w:sz="0" w:space="0" w:color="auto"/>
            <w:left w:val="none" w:sz="0" w:space="0" w:color="auto"/>
            <w:bottom w:val="none" w:sz="0" w:space="0" w:color="auto"/>
            <w:right w:val="none" w:sz="0" w:space="0" w:color="auto"/>
          </w:divBdr>
        </w:div>
        <w:div w:id="1282687449">
          <w:marLeft w:val="640"/>
          <w:marRight w:val="0"/>
          <w:marTop w:val="0"/>
          <w:marBottom w:val="0"/>
          <w:divBdr>
            <w:top w:val="none" w:sz="0" w:space="0" w:color="auto"/>
            <w:left w:val="none" w:sz="0" w:space="0" w:color="auto"/>
            <w:bottom w:val="none" w:sz="0" w:space="0" w:color="auto"/>
            <w:right w:val="none" w:sz="0" w:space="0" w:color="auto"/>
          </w:divBdr>
        </w:div>
        <w:div w:id="848298335">
          <w:marLeft w:val="640"/>
          <w:marRight w:val="0"/>
          <w:marTop w:val="0"/>
          <w:marBottom w:val="0"/>
          <w:divBdr>
            <w:top w:val="none" w:sz="0" w:space="0" w:color="auto"/>
            <w:left w:val="none" w:sz="0" w:space="0" w:color="auto"/>
            <w:bottom w:val="none" w:sz="0" w:space="0" w:color="auto"/>
            <w:right w:val="none" w:sz="0" w:space="0" w:color="auto"/>
          </w:divBdr>
        </w:div>
        <w:div w:id="330061043">
          <w:marLeft w:val="640"/>
          <w:marRight w:val="0"/>
          <w:marTop w:val="0"/>
          <w:marBottom w:val="0"/>
          <w:divBdr>
            <w:top w:val="none" w:sz="0" w:space="0" w:color="auto"/>
            <w:left w:val="none" w:sz="0" w:space="0" w:color="auto"/>
            <w:bottom w:val="none" w:sz="0" w:space="0" w:color="auto"/>
            <w:right w:val="none" w:sz="0" w:space="0" w:color="auto"/>
          </w:divBdr>
        </w:div>
        <w:div w:id="114637673">
          <w:marLeft w:val="640"/>
          <w:marRight w:val="0"/>
          <w:marTop w:val="0"/>
          <w:marBottom w:val="0"/>
          <w:divBdr>
            <w:top w:val="none" w:sz="0" w:space="0" w:color="auto"/>
            <w:left w:val="none" w:sz="0" w:space="0" w:color="auto"/>
            <w:bottom w:val="none" w:sz="0" w:space="0" w:color="auto"/>
            <w:right w:val="none" w:sz="0" w:space="0" w:color="auto"/>
          </w:divBdr>
        </w:div>
        <w:div w:id="1353023095">
          <w:marLeft w:val="640"/>
          <w:marRight w:val="0"/>
          <w:marTop w:val="0"/>
          <w:marBottom w:val="0"/>
          <w:divBdr>
            <w:top w:val="none" w:sz="0" w:space="0" w:color="auto"/>
            <w:left w:val="none" w:sz="0" w:space="0" w:color="auto"/>
            <w:bottom w:val="none" w:sz="0" w:space="0" w:color="auto"/>
            <w:right w:val="none" w:sz="0" w:space="0" w:color="auto"/>
          </w:divBdr>
        </w:div>
        <w:div w:id="1186945433">
          <w:marLeft w:val="640"/>
          <w:marRight w:val="0"/>
          <w:marTop w:val="0"/>
          <w:marBottom w:val="0"/>
          <w:divBdr>
            <w:top w:val="none" w:sz="0" w:space="0" w:color="auto"/>
            <w:left w:val="none" w:sz="0" w:space="0" w:color="auto"/>
            <w:bottom w:val="none" w:sz="0" w:space="0" w:color="auto"/>
            <w:right w:val="none" w:sz="0" w:space="0" w:color="auto"/>
          </w:divBdr>
        </w:div>
        <w:div w:id="1623072049">
          <w:marLeft w:val="640"/>
          <w:marRight w:val="0"/>
          <w:marTop w:val="0"/>
          <w:marBottom w:val="0"/>
          <w:divBdr>
            <w:top w:val="none" w:sz="0" w:space="0" w:color="auto"/>
            <w:left w:val="none" w:sz="0" w:space="0" w:color="auto"/>
            <w:bottom w:val="none" w:sz="0" w:space="0" w:color="auto"/>
            <w:right w:val="none" w:sz="0" w:space="0" w:color="auto"/>
          </w:divBdr>
        </w:div>
        <w:div w:id="1914195140">
          <w:marLeft w:val="640"/>
          <w:marRight w:val="0"/>
          <w:marTop w:val="0"/>
          <w:marBottom w:val="0"/>
          <w:divBdr>
            <w:top w:val="none" w:sz="0" w:space="0" w:color="auto"/>
            <w:left w:val="none" w:sz="0" w:space="0" w:color="auto"/>
            <w:bottom w:val="none" w:sz="0" w:space="0" w:color="auto"/>
            <w:right w:val="none" w:sz="0" w:space="0" w:color="auto"/>
          </w:divBdr>
        </w:div>
        <w:div w:id="154418726">
          <w:marLeft w:val="640"/>
          <w:marRight w:val="0"/>
          <w:marTop w:val="0"/>
          <w:marBottom w:val="0"/>
          <w:divBdr>
            <w:top w:val="none" w:sz="0" w:space="0" w:color="auto"/>
            <w:left w:val="none" w:sz="0" w:space="0" w:color="auto"/>
            <w:bottom w:val="none" w:sz="0" w:space="0" w:color="auto"/>
            <w:right w:val="none" w:sz="0" w:space="0" w:color="auto"/>
          </w:divBdr>
        </w:div>
        <w:div w:id="1099905788">
          <w:marLeft w:val="640"/>
          <w:marRight w:val="0"/>
          <w:marTop w:val="0"/>
          <w:marBottom w:val="0"/>
          <w:divBdr>
            <w:top w:val="none" w:sz="0" w:space="0" w:color="auto"/>
            <w:left w:val="none" w:sz="0" w:space="0" w:color="auto"/>
            <w:bottom w:val="none" w:sz="0" w:space="0" w:color="auto"/>
            <w:right w:val="none" w:sz="0" w:space="0" w:color="auto"/>
          </w:divBdr>
        </w:div>
        <w:div w:id="2130973354">
          <w:marLeft w:val="640"/>
          <w:marRight w:val="0"/>
          <w:marTop w:val="0"/>
          <w:marBottom w:val="0"/>
          <w:divBdr>
            <w:top w:val="none" w:sz="0" w:space="0" w:color="auto"/>
            <w:left w:val="none" w:sz="0" w:space="0" w:color="auto"/>
            <w:bottom w:val="none" w:sz="0" w:space="0" w:color="auto"/>
            <w:right w:val="none" w:sz="0" w:space="0" w:color="auto"/>
          </w:divBdr>
        </w:div>
        <w:div w:id="550653472">
          <w:marLeft w:val="640"/>
          <w:marRight w:val="0"/>
          <w:marTop w:val="0"/>
          <w:marBottom w:val="0"/>
          <w:divBdr>
            <w:top w:val="none" w:sz="0" w:space="0" w:color="auto"/>
            <w:left w:val="none" w:sz="0" w:space="0" w:color="auto"/>
            <w:bottom w:val="none" w:sz="0" w:space="0" w:color="auto"/>
            <w:right w:val="none" w:sz="0" w:space="0" w:color="auto"/>
          </w:divBdr>
        </w:div>
        <w:div w:id="1030952204">
          <w:marLeft w:val="640"/>
          <w:marRight w:val="0"/>
          <w:marTop w:val="0"/>
          <w:marBottom w:val="0"/>
          <w:divBdr>
            <w:top w:val="none" w:sz="0" w:space="0" w:color="auto"/>
            <w:left w:val="none" w:sz="0" w:space="0" w:color="auto"/>
            <w:bottom w:val="none" w:sz="0" w:space="0" w:color="auto"/>
            <w:right w:val="none" w:sz="0" w:space="0" w:color="auto"/>
          </w:divBdr>
        </w:div>
        <w:div w:id="244803852">
          <w:marLeft w:val="640"/>
          <w:marRight w:val="0"/>
          <w:marTop w:val="0"/>
          <w:marBottom w:val="0"/>
          <w:divBdr>
            <w:top w:val="none" w:sz="0" w:space="0" w:color="auto"/>
            <w:left w:val="none" w:sz="0" w:space="0" w:color="auto"/>
            <w:bottom w:val="none" w:sz="0" w:space="0" w:color="auto"/>
            <w:right w:val="none" w:sz="0" w:space="0" w:color="auto"/>
          </w:divBdr>
        </w:div>
        <w:div w:id="238560055">
          <w:marLeft w:val="640"/>
          <w:marRight w:val="0"/>
          <w:marTop w:val="0"/>
          <w:marBottom w:val="0"/>
          <w:divBdr>
            <w:top w:val="none" w:sz="0" w:space="0" w:color="auto"/>
            <w:left w:val="none" w:sz="0" w:space="0" w:color="auto"/>
            <w:bottom w:val="none" w:sz="0" w:space="0" w:color="auto"/>
            <w:right w:val="none" w:sz="0" w:space="0" w:color="auto"/>
          </w:divBdr>
        </w:div>
        <w:div w:id="14961056">
          <w:marLeft w:val="640"/>
          <w:marRight w:val="0"/>
          <w:marTop w:val="0"/>
          <w:marBottom w:val="0"/>
          <w:divBdr>
            <w:top w:val="none" w:sz="0" w:space="0" w:color="auto"/>
            <w:left w:val="none" w:sz="0" w:space="0" w:color="auto"/>
            <w:bottom w:val="none" w:sz="0" w:space="0" w:color="auto"/>
            <w:right w:val="none" w:sz="0" w:space="0" w:color="auto"/>
          </w:divBdr>
        </w:div>
        <w:div w:id="376201795">
          <w:marLeft w:val="640"/>
          <w:marRight w:val="0"/>
          <w:marTop w:val="0"/>
          <w:marBottom w:val="0"/>
          <w:divBdr>
            <w:top w:val="none" w:sz="0" w:space="0" w:color="auto"/>
            <w:left w:val="none" w:sz="0" w:space="0" w:color="auto"/>
            <w:bottom w:val="none" w:sz="0" w:space="0" w:color="auto"/>
            <w:right w:val="none" w:sz="0" w:space="0" w:color="auto"/>
          </w:divBdr>
        </w:div>
        <w:div w:id="1334063996">
          <w:marLeft w:val="640"/>
          <w:marRight w:val="0"/>
          <w:marTop w:val="0"/>
          <w:marBottom w:val="0"/>
          <w:divBdr>
            <w:top w:val="none" w:sz="0" w:space="0" w:color="auto"/>
            <w:left w:val="none" w:sz="0" w:space="0" w:color="auto"/>
            <w:bottom w:val="none" w:sz="0" w:space="0" w:color="auto"/>
            <w:right w:val="none" w:sz="0" w:space="0" w:color="auto"/>
          </w:divBdr>
        </w:div>
        <w:div w:id="765342417">
          <w:marLeft w:val="640"/>
          <w:marRight w:val="0"/>
          <w:marTop w:val="0"/>
          <w:marBottom w:val="0"/>
          <w:divBdr>
            <w:top w:val="none" w:sz="0" w:space="0" w:color="auto"/>
            <w:left w:val="none" w:sz="0" w:space="0" w:color="auto"/>
            <w:bottom w:val="none" w:sz="0" w:space="0" w:color="auto"/>
            <w:right w:val="none" w:sz="0" w:space="0" w:color="auto"/>
          </w:divBdr>
        </w:div>
        <w:div w:id="351490097">
          <w:marLeft w:val="640"/>
          <w:marRight w:val="0"/>
          <w:marTop w:val="0"/>
          <w:marBottom w:val="0"/>
          <w:divBdr>
            <w:top w:val="none" w:sz="0" w:space="0" w:color="auto"/>
            <w:left w:val="none" w:sz="0" w:space="0" w:color="auto"/>
            <w:bottom w:val="none" w:sz="0" w:space="0" w:color="auto"/>
            <w:right w:val="none" w:sz="0" w:space="0" w:color="auto"/>
          </w:divBdr>
        </w:div>
        <w:div w:id="28990224">
          <w:marLeft w:val="640"/>
          <w:marRight w:val="0"/>
          <w:marTop w:val="0"/>
          <w:marBottom w:val="0"/>
          <w:divBdr>
            <w:top w:val="none" w:sz="0" w:space="0" w:color="auto"/>
            <w:left w:val="none" w:sz="0" w:space="0" w:color="auto"/>
            <w:bottom w:val="none" w:sz="0" w:space="0" w:color="auto"/>
            <w:right w:val="none" w:sz="0" w:space="0" w:color="auto"/>
          </w:divBdr>
        </w:div>
        <w:div w:id="375351173">
          <w:marLeft w:val="640"/>
          <w:marRight w:val="0"/>
          <w:marTop w:val="0"/>
          <w:marBottom w:val="0"/>
          <w:divBdr>
            <w:top w:val="none" w:sz="0" w:space="0" w:color="auto"/>
            <w:left w:val="none" w:sz="0" w:space="0" w:color="auto"/>
            <w:bottom w:val="none" w:sz="0" w:space="0" w:color="auto"/>
            <w:right w:val="none" w:sz="0" w:space="0" w:color="auto"/>
          </w:divBdr>
        </w:div>
        <w:div w:id="294919440">
          <w:marLeft w:val="640"/>
          <w:marRight w:val="0"/>
          <w:marTop w:val="0"/>
          <w:marBottom w:val="0"/>
          <w:divBdr>
            <w:top w:val="none" w:sz="0" w:space="0" w:color="auto"/>
            <w:left w:val="none" w:sz="0" w:space="0" w:color="auto"/>
            <w:bottom w:val="none" w:sz="0" w:space="0" w:color="auto"/>
            <w:right w:val="none" w:sz="0" w:space="0" w:color="auto"/>
          </w:divBdr>
        </w:div>
        <w:div w:id="232543466">
          <w:marLeft w:val="640"/>
          <w:marRight w:val="0"/>
          <w:marTop w:val="0"/>
          <w:marBottom w:val="0"/>
          <w:divBdr>
            <w:top w:val="none" w:sz="0" w:space="0" w:color="auto"/>
            <w:left w:val="none" w:sz="0" w:space="0" w:color="auto"/>
            <w:bottom w:val="none" w:sz="0" w:space="0" w:color="auto"/>
            <w:right w:val="none" w:sz="0" w:space="0" w:color="auto"/>
          </w:divBdr>
        </w:div>
        <w:div w:id="1139221697">
          <w:marLeft w:val="640"/>
          <w:marRight w:val="0"/>
          <w:marTop w:val="0"/>
          <w:marBottom w:val="0"/>
          <w:divBdr>
            <w:top w:val="none" w:sz="0" w:space="0" w:color="auto"/>
            <w:left w:val="none" w:sz="0" w:space="0" w:color="auto"/>
            <w:bottom w:val="none" w:sz="0" w:space="0" w:color="auto"/>
            <w:right w:val="none" w:sz="0" w:space="0" w:color="auto"/>
          </w:divBdr>
        </w:div>
        <w:div w:id="51344248">
          <w:marLeft w:val="640"/>
          <w:marRight w:val="0"/>
          <w:marTop w:val="0"/>
          <w:marBottom w:val="0"/>
          <w:divBdr>
            <w:top w:val="none" w:sz="0" w:space="0" w:color="auto"/>
            <w:left w:val="none" w:sz="0" w:space="0" w:color="auto"/>
            <w:bottom w:val="none" w:sz="0" w:space="0" w:color="auto"/>
            <w:right w:val="none" w:sz="0" w:space="0" w:color="auto"/>
          </w:divBdr>
        </w:div>
        <w:div w:id="1662006514">
          <w:marLeft w:val="640"/>
          <w:marRight w:val="0"/>
          <w:marTop w:val="0"/>
          <w:marBottom w:val="0"/>
          <w:divBdr>
            <w:top w:val="none" w:sz="0" w:space="0" w:color="auto"/>
            <w:left w:val="none" w:sz="0" w:space="0" w:color="auto"/>
            <w:bottom w:val="none" w:sz="0" w:space="0" w:color="auto"/>
            <w:right w:val="none" w:sz="0" w:space="0" w:color="auto"/>
          </w:divBdr>
        </w:div>
        <w:div w:id="1283731624">
          <w:marLeft w:val="640"/>
          <w:marRight w:val="0"/>
          <w:marTop w:val="0"/>
          <w:marBottom w:val="0"/>
          <w:divBdr>
            <w:top w:val="none" w:sz="0" w:space="0" w:color="auto"/>
            <w:left w:val="none" w:sz="0" w:space="0" w:color="auto"/>
            <w:bottom w:val="none" w:sz="0" w:space="0" w:color="auto"/>
            <w:right w:val="none" w:sz="0" w:space="0" w:color="auto"/>
          </w:divBdr>
        </w:div>
        <w:div w:id="583996634">
          <w:marLeft w:val="640"/>
          <w:marRight w:val="0"/>
          <w:marTop w:val="0"/>
          <w:marBottom w:val="0"/>
          <w:divBdr>
            <w:top w:val="none" w:sz="0" w:space="0" w:color="auto"/>
            <w:left w:val="none" w:sz="0" w:space="0" w:color="auto"/>
            <w:bottom w:val="none" w:sz="0" w:space="0" w:color="auto"/>
            <w:right w:val="none" w:sz="0" w:space="0" w:color="auto"/>
          </w:divBdr>
        </w:div>
        <w:div w:id="211502008">
          <w:marLeft w:val="640"/>
          <w:marRight w:val="0"/>
          <w:marTop w:val="0"/>
          <w:marBottom w:val="0"/>
          <w:divBdr>
            <w:top w:val="none" w:sz="0" w:space="0" w:color="auto"/>
            <w:left w:val="none" w:sz="0" w:space="0" w:color="auto"/>
            <w:bottom w:val="none" w:sz="0" w:space="0" w:color="auto"/>
            <w:right w:val="none" w:sz="0" w:space="0" w:color="auto"/>
          </w:divBdr>
        </w:div>
        <w:div w:id="24641703">
          <w:marLeft w:val="640"/>
          <w:marRight w:val="0"/>
          <w:marTop w:val="0"/>
          <w:marBottom w:val="0"/>
          <w:divBdr>
            <w:top w:val="none" w:sz="0" w:space="0" w:color="auto"/>
            <w:left w:val="none" w:sz="0" w:space="0" w:color="auto"/>
            <w:bottom w:val="none" w:sz="0" w:space="0" w:color="auto"/>
            <w:right w:val="none" w:sz="0" w:space="0" w:color="auto"/>
          </w:divBdr>
        </w:div>
        <w:div w:id="2134320706">
          <w:marLeft w:val="640"/>
          <w:marRight w:val="0"/>
          <w:marTop w:val="0"/>
          <w:marBottom w:val="0"/>
          <w:divBdr>
            <w:top w:val="none" w:sz="0" w:space="0" w:color="auto"/>
            <w:left w:val="none" w:sz="0" w:space="0" w:color="auto"/>
            <w:bottom w:val="none" w:sz="0" w:space="0" w:color="auto"/>
            <w:right w:val="none" w:sz="0" w:space="0" w:color="auto"/>
          </w:divBdr>
        </w:div>
        <w:div w:id="1034617243">
          <w:marLeft w:val="640"/>
          <w:marRight w:val="0"/>
          <w:marTop w:val="0"/>
          <w:marBottom w:val="0"/>
          <w:divBdr>
            <w:top w:val="none" w:sz="0" w:space="0" w:color="auto"/>
            <w:left w:val="none" w:sz="0" w:space="0" w:color="auto"/>
            <w:bottom w:val="none" w:sz="0" w:space="0" w:color="auto"/>
            <w:right w:val="none" w:sz="0" w:space="0" w:color="auto"/>
          </w:divBdr>
        </w:div>
        <w:div w:id="621040653">
          <w:marLeft w:val="640"/>
          <w:marRight w:val="0"/>
          <w:marTop w:val="0"/>
          <w:marBottom w:val="0"/>
          <w:divBdr>
            <w:top w:val="none" w:sz="0" w:space="0" w:color="auto"/>
            <w:left w:val="none" w:sz="0" w:space="0" w:color="auto"/>
            <w:bottom w:val="none" w:sz="0" w:space="0" w:color="auto"/>
            <w:right w:val="none" w:sz="0" w:space="0" w:color="auto"/>
          </w:divBdr>
        </w:div>
        <w:div w:id="310214343">
          <w:marLeft w:val="640"/>
          <w:marRight w:val="0"/>
          <w:marTop w:val="0"/>
          <w:marBottom w:val="0"/>
          <w:divBdr>
            <w:top w:val="none" w:sz="0" w:space="0" w:color="auto"/>
            <w:left w:val="none" w:sz="0" w:space="0" w:color="auto"/>
            <w:bottom w:val="none" w:sz="0" w:space="0" w:color="auto"/>
            <w:right w:val="none" w:sz="0" w:space="0" w:color="auto"/>
          </w:divBdr>
        </w:div>
        <w:div w:id="1475560068">
          <w:marLeft w:val="640"/>
          <w:marRight w:val="0"/>
          <w:marTop w:val="0"/>
          <w:marBottom w:val="0"/>
          <w:divBdr>
            <w:top w:val="none" w:sz="0" w:space="0" w:color="auto"/>
            <w:left w:val="none" w:sz="0" w:space="0" w:color="auto"/>
            <w:bottom w:val="none" w:sz="0" w:space="0" w:color="auto"/>
            <w:right w:val="none" w:sz="0" w:space="0" w:color="auto"/>
          </w:divBdr>
        </w:div>
      </w:divsChild>
    </w:div>
    <w:div w:id="1743529901">
      <w:bodyDiv w:val="1"/>
      <w:marLeft w:val="0"/>
      <w:marRight w:val="0"/>
      <w:marTop w:val="0"/>
      <w:marBottom w:val="0"/>
      <w:divBdr>
        <w:top w:val="none" w:sz="0" w:space="0" w:color="auto"/>
        <w:left w:val="none" w:sz="0" w:space="0" w:color="auto"/>
        <w:bottom w:val="none" w:sz="0" w:space="0" w:color="auto"/>
        <w:right w:val="none" w:sz="0" w:space="0" w:color="auto"/>
      </w:divBdr>
      <w:divsChild>
        <w:div w:id="180901233">
          <w:marLeft w:val="0"/>
          <w:marRight w:val="0"/>
          <w:marTop w:val="0"/>
          <w:marBottom w:val="0"/>
          <w:divBdr>
            <w:top w:val="none" w:sz="0" w:space="0" w:color="auto"/>
            <w:left w:val="none" w:sz="0" w:space="0" w:color="auto"/>
            <w:bottom w:val="none" w:sz="0" w:space="0" w:color="auto"/>
            <w:right w:val="none" w:sz="0" w:space="0" w:color="auto"/>
          </w:divBdr>
          <w:divsChild>
            <w:div w:id="608007783">
              <w:marLeft w:val="0"/>
              <w:marRight w:val="0"/>
              <w:marTop w:val="0"/>
              <w:marBottom w:val="0"/>
              <w:divBdr>
                <w:top w:val="none" w:sz="0" w:space="0" w:color="auto"/>
                <w:left w:val="none" w:sz="0" w:space="0" w:color="auto"/>
                <w:bottom w:val="none" w:sz="0" w:space="0" w:color="auto"/>
                <w:right w:val="none" w:sz="0" w:space="0" w:color="auto"/>
              </w:divBdr>
              <w:divsChild>
                <w:div w:id="1338002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452904">
      <w:bodyDiv w:val="1"/>
      <w:marLeft w:val="0"/>
      <w:marRight w:val="0"/>
      <w:marTop w:val="0"/>
      <w:marBottom w:val="0"/>
      <w:divBdr>
        <w:top w:val="none" w:sz="0" w:space="0" w:color="auto"/>
        <w:left w:val="none" w:sz="0" w:space="0" w:color="auto"/>
        <w:bottom w:val="none" w:sz="0" w:space="0" w:color="auto"/>
        <w:right w:val="none" w:sz="0" w:space="0" w:color="auto"/>
      </w:divBdr>
    </w:div>
    <w:div w:id="1756319811">
      <w:bodyDiv w:val="1"/>
      <w:marLeft w:val="0"/>
      <w:marRight w:val="0"/>
      <w:marTop w:val="0"/>
      <w:marBottom w:val="0"/>
      <w:divBdr>
        <w:top w:val="none" w:sz="0" w:space="0" w:color="auto"/>
        <w:left w:val="none" w:sz="0" w:space="0" w:color="auto"/>
        <w:bottom w:val="none" w:sz="0" w:space="0" w:color="auto"/>
        <w:right w:val="none" w:sz="0" w:space="0" w:color="auto"/>
      </w:divBdr>
    </w:div>
    <w:div w:id="1762288716">
      <w:bodyDiv w:val="1"/>
      <w:marLeft w:val="0"/>
      <w:marRight w:val="0"/>
      <w:marTop w:val="0"/>
      <w:marBottom w:val="0"/>
      <w:divBdr>
        <w:top w:val="none" w:sz="0" w:space="0" w:color="auto"/>
        <w:left w:val="none" w:sz="0" w:space="0" w:color="auto"/>
        <w:bottom w:val="none" w:sz="0" w:space="0" w:color="auto"/>
        <w:right w:val="none" w:sz="0" w:space="0" w:color="auto"/>
      </w:divBdr>
      <w:divsChild>
        <w:div w:id="1160197629">
          <w:marLeft w:val="640"/>
          <w:marRight w:val="0"/>
          <w:marTop w:val="0"/>
          <w:marBottom w:val="0"/>
          <w:divBdr>
            <w:top w:val="none" w:sz="0" w:space="0" w:color="auto"/>
            <w:left w:val="none" w:sz="0" w:space="0" w:color="auto"/>
            <w:bottom w:val="none" w:sz="0" w:space="0" w:color="auto"/>
            <w:right w:val="none" w:sz="0" w:space="0" w:color="auto"/>
          </w:divBdr>
        </w:div>
        <w:div w:id="1261252428">
          <w:marLeft w:val="640"/>
          <w:marRight w:val="0"/>
          <w:marTop w:val="0"/>
          <w:marBottom w:val="0"/>
          <w:divBdr>
            <w:top w:val="none" w:sz="0" w:space="0" w:color="auto"/>
            <w:left w:val="none" w:sz="0" w:space="0" w:color="auto"/>
            <w:bottom w:val="none" w:sz="0" w:space="0" w:color="auto"/>
            <w:right w:val="none" w:sz="0" w:space="0" w:color="auto"/>
          </w:divBdr>
        </w:div>
        <w:div w:id="57480406">
          <w:marLeft w:val="640"/>
          <w:marRight w:val="0"/>
          <w:marTop w:val="0"/>
          <w:marBottom w:val="0"/>
          <w:divBdr>
            <w:top w:val="none" w:sz="0" w:space="0" w:color="auto"/>
            <w:left w:val="none" w:sz="0" w:space="0" w:color="auto"/>
            <w:bottom w:val="none" w:sz="0" w:space="0" w:color="auto"/>
            <w:right w:val="none" w:sz="0" w:space="0" w:color="auto"/>
          </w:divBdr>
        </w:div>
        <w:div w:id="1600481643">
          <w:marLeft w:val="640"/>
          <w:marRight w:val="0"/>
          <w:marTop w:val="0"/>
          <w:marBottom w:val="0"/>
          <w:divBdr>
            <w:top w:val="none" w:sz="0" w:space="0" w:color="auto"/>
            <w:left w:val="none" w:sz="0" w:space="0" w:color="auto"/>
            <w:bottom w:val="none" w:sz="0" w:space="0" w:color="auto"/>
            <w:right w:val="none" w:sz="0" w:space="0" w:color="auto"/>
          </w:divBdr>
        </w:div>
        <w:div w:id="1298026625">
          <w:marLeft w:val="640"/>
          <w:marRight w:val="0"/>
          <w:marTop w:val="0"/>
          <w:marBottom w:val="0"/>
          <w:divBdr>
            <w:top w:val="none" w:sz="0" w:space="0" w:color="auto"/>
            <w:left w:val="none" w:sz="0" w:space="0" w:color="auto"/>
            <w:bottom w:val="none" w:sz="0" w:space="0" w:color="auto"/>
            <w:right w:val="none" w:sz="0" w:space="0" w:color="auto"/>
          </w:divBdr>
        </w:div>
        <w:div w:id="131675462">
          <w:marLeft w:val="640"/>
          <w:marRight w:val="0"/>
          <w:marTop w:val="0"/>
          <w:marBottom w:val="0"/>
          <w:divBdr>
            <w:top w:val="none" w:sz="0" w:space="0" w:color="auto"/>
            <w:left w:val="none" w:sz="0" w:space="0" w:color="auto"/>
            <w:bottom w:val="none" w:sz="0" w:space="0" w:color="auto"/>
            <w:right w:val="none" w:sz="0" w:space="0" w:color="auto"/>
          </w:divBdr>
        </w:div>
        <w:div w:id="1436099519">
          <w:marLeft w:val="640"/>
          <w:marRight w:val="0"/>
          <w:marTop w:val="0"/>
          <w:marBottom w:val="0"/>
          <w:divBdr>
            <w:top w:val="none" w:sz="0" w:space="0" w:color="auto"/>
            <w:left w:val="none" w:sz="0" w:space="0" w:color="auto"/>
            <w:bottom w:val="none" w:sz="0" w:space="0" w:color="auto"/>
            <w:right w:val="none" w:sz="0" w:space="0" w:color="auto"/>
          </w:divBdr>
        </w:div>
        <w:div w:id="1669941514">
          <w:marLeft w:val="640"/>
          <w:marRight w:val="0"/>
          <w:marTop w:val="0"/>
          <w:marBottom w:val="0"/>
          <w:divBdr>
            <w:top w:val="none" w:sz="0" w:space="0" w:color="auto"/>
            <w:left w:val="none" w:sz="0" w:space="0" w:color="auto"/>
            <w:bottom w:val="none" w:sz="0" w:space="0" w:color="auto"/>
            <w:right w:val="none" w:sz="0" w:space="0" w:color="auto"/>
          </w:divBdr>
        </w:div>
        <w:div w:id="567425283">
          <w:marLeft w:val="640"/>
          <w:marRight w:val="0"/>
          <w:marTop w:val="0"/>
          <w:marBottom w:val="0"/>
          <w:divBdr>
            <w:top w:val="none" w:sz="0" w:space="0" w:color="auto"/>
            <w:left w:val="none" w:sz="0" w:space="0" w:color="auto"/>
            <w:bottom w:val="none" w:sz="0" w:space="0" w:color="auto"/>
            <w:right w:val="none" w:sz="0" w:space="0" w:color="auto"/>
          </w:divBdr>
        </w:div>
        <w:div w:id="1231622557">
          <w:marLeft w:val="640"/>
          <w:marRight w:val="0"/>
          <w:marTop w:val="0"/>
          <w:marBottom w:val="0"/>
          <w:divBdr>
            <w:top w:val="none" w:sz="0" w:space="0" w:color="auto"/>
            <w:left w:val="none" w:sz="0" w:space="0" w:color="auto"/>
            <w:bottom w:val="none" w:sz="0" w:space="0" w:color="auto"/>
            <w:right w:val="none" w:sz="0" w:space="0" w:color="auto"/>
          </w:divBdr>
        </w:div>
        <w:div w:id="835878845">
          <w:marLeft w:val="640"/>
          <w:marRight w:val="0"/>
          <w:marTop w:val="0"/>
          <w:marBottom w:val="0"/>
          <w:divBdr>
            <w:top w:val="none" w:sz="0" w:space="0" w:color="auto"/>
            <w:left w:val="none" w:sz="0" w:space="0" w:color="auto"/>
            <w:bottom w:val="none" w:sz="0" w:space="0" w:color="auto"/>
            <w:right w:val="none" w:sz="0" w:space="0" w:color="auto"/>
          </w:divBdr>
        </w:div>
        <w:div w:id="510148589">
          <w:marLeft w:val="640"/>
          <w:marRight w:val="0"/>
          <w:marTop w:val="0"/>
          <w:marBottom w:val="0"/>
          <w:divBdr>
            <w:top w:val="none" w:sz="0" w:space="0" w:color="auto"/>
            <w:left w:val="none" w:sz="0" w:space="0" w:color="auto"/>
            <w:bottom w:val="none" w:sz="0" w:space="0" w:color="auto"/>
            <w:right w:val="none" w:sz="0" w:space="0" w:color="auto"/>
          </w:divBdr>
        </w:div>
        <w:div w:id="148517305">
          <w:marLeft w:val="640"/>
          <w:marRight w:val="0"/>
          <w:marTop w:val="0"/>
          <w:marBottom w:val="0"/>
          <w:divBdr>
            <w:top w:val="none" w:sz="0" w:space="0" w:color="auto"/>
            <w:left w:val="none" w:sz="0" w:space="0" w:color="auto"/>
            <w:bottom w:val="none" w:sz="0" w:space="0" w:color="auto"/>
            <w:right w:val="none" w:sz="0" w:space="0" w:color="auto"/>
          </w:divBdr>
        </w:div>
        <w:div w:id="251353527">
          <w:marLeft w:val="640"/>
          <w:marRight w:val="0"/>
          <w:marTop w:val="0"/>
          <w:marBottom w:val="0"/>
          <w:divBdr>
            <w:top w:val="none" w:sz="0" w:space="0" w:color="auto"/>
            <w:left w:val="none" w:sz="0" w:space="0" w:color="auto"/>
            <w:bottom w:val="none" w:sz="0" w:space="0" w:color="auto"/>
            <w:right w:val="none" w:sz="0" w:space="0" w:color="auto"/>
          </w:divBdr>
        </w:div>
        <w:div w:id="1972860875">
          <w:marLeft w:val="640"/>
          <w:marRight w:val="0"/>
          <w:marTop w:val="0"/>
          <w:marBottom w:val="0"/>
          <w:divBdr>
            <w:top w:val="none" w:sz="0" w:space="0" w:color="auto"/>
            <w:left w:val="none" w:sz="0" w:space="0" w:color="auto"/>
            <w:bottom w:val="none" w:sz="0" w:space="0" w:color="auto"/>
            <w:right w:val="none" w:sz="0" w:space="0" w:color="auto"/>
          </w:divBdr>
        </w:div>
        <w:div w:id="1154444083">
          <w:marLeft w:val="640"/>
          <w:marRight w:val="0"/>
          <w:marTop w:val="0"/>
          <w:marBottom w:val="0"/>
          <w:divBdr>
            <w:top w:val="none" w:sz="0" w:space="0" w:color="auto"/>
            <w:left w:val="none" w:sz="0" w:space="0" w:color="auto"/>
            <w:bottom w:val="none" w:sz="0" w:space="0" w:color="auto"/>
            <w:right w:val="none" w:sz="0" w:space="0" w:color="auto"/>
          </w:divBdr>
        </w:div>
        <w:div w:id="408894573">
          <w:marLeft w:val="640"/>
          <w:marRight w:val="0"/>
          <w:marTop w:val="0"/>
          <w:marBottom w:val="0"/>
          <w:divBdr>
            <w:top w:val="none" w:sz="0" w:space="0" w:color="auto"/>
            <w:left w:val="none" w:sz="0" w:space="0" w:color="auto"/>
            <w:bottom w:val="none" w:sz="0" w:space="0" w:color="auto"/>
            <w:right w:val="none" w:sz="0" w:space="0" w:color="auto"/>
          </w:divBdr>
        </w:div>
        <w:div w:id="1227644450">
          <w:marLeft w:val="640"/>
          <w:marRight w:val="0"/>
          <w:marTop w:val="0"/>
          <w:marBottom w:val="0"/>
          <w:divBdr>
            <w:top w:val="none" w:sz="0" w:space="0" w:color="auto"/>
            <w:left w:val="none" w:sz="0" w:space="0" w:color="auto"/>
            <w:bottom w:val="none" w:sz="0" w:space="0" w:color="auto"/>
            <w:right w:val="none" w:sz="0" w:space="0" w:color="auto"/>
          </w:divBdr>
        </w:div>
        <w:div w:id="1488857405">
          <w:marLeft w:val="640"/>
          <w:marRight w:val="0"/>
          <w:marTop w:val="0"/>
          <w:marBottom w:val="0"/>
          <w:divBdr>
            <w:top w:val="none" w:sz="0" w:space="0" w:color="auto"/>
            <w:left w:val="none" w:sz="0" w:space="0" w:color="auto"/>
            <w:bottom w:val="none" w:sz="0" w:space="0" w:color="auto"/>
            <w:right w:val="none" w:sz="0" w:space="0" w:color="auto"/>
          </w:divBdr>
        </w:div>
        <w:div w:id="201408701">
          <w:marLeft w:val="640"/>
          <w:marRight w:val="0"/>
          <w:marTop w:val="0"/>
          <w:marBottom w:val="0"/>
          <w:divBdr>
            <w:top w:val="none" w:sz="0" w:space="0" w:color="auto"/>
            <w:left w:val="none" w:sz="0" w:space="0" w:color="auto"/>
            <w:bottom w:val="none" w:sz="0" w:space="0" w:color="auto"/>
            <w:right w:val="none" w:sz="0" w:space="0" w:color="auto"/>
          </w:divBdr>
        </w:div>
        <w:div w:id="858003487">
          <w:marLeft w:val="640"/>
          <w:marRight w:val="0"/>
          <w:marTop w:val="0"/>
          <w:marBottom w:val="0"/>
          <w:divBdr>
            <w:top w:val="none" w:sz="0" w:space="0" w:color="auto"/>
            <w:left w:val="none" w:sz="0" w:space="0" w:color="auto"/>
            <w:bottom w:val="none" w:sz="0" w:space="0" w:color="auto"/>
            <w:right w:val="none" w:sz="0" w:space="0" w:color="auto"/>
          </w:divBdr>
        </w:div>
        <w:div w:id="1754546284">
          <w:marLeft w:val="640"/>
          <w:marRight w:val="0"/>
          <w:marTop w:val="0"/>
          <w:marBottom w:val="0"/>
          <w:divBdr>
            <w:top w:val="none" w:sz="0" w:space="0" w:color="auto"/>
            <w:left w:val="none" w:sz="0" w:space="0" w:color="auto"/>
            <w:bottom w:val="none" w:sz="0" w:space="0" w:color="auto"/>
            <w:right w:val="none" w:sz="0" w:space="0" w:color="auto"/>
          </w:divBdr>
        </w:div>
        <w:div w:id="433288059">
          <w:marLeft w:val="640"/>
          <w:marRight w:val="0"/>
          <w:marTop w:val="0"/>
          <w:marBottom w:val="0"/>
          <w:divBdr>
            <w:top w:val="none" w:sz="0" w:space="0" w:color="auto"/>
            <w:left w:val="none" w:sz="0" w:space="0" w:color="auto"/>
            <w:bottom w:val="none" w:sz="0" w:space="0" w:color="auto"/>
            <w:right w:val="none" w:sz="0" w:space="0" w:color="auto"/>
          </w:divBdr>
        </w:div>
        <w:div w:id="1562865254">
          <w:marLeft w:val="640"/>
          <w:marRight w:val="0"/>
          <w:marTop w:val="0"/>
          <w:marBottom w:val="0"/>
          <w:divBdr>
            <w:top w:val="none" w:sz="0" w:space="0" w:color="auto"/>
            <w:left w:val="none" w:sz="0" w:space="0" w:color="auto"/>
            <w:bottom w:val="none" w:sz="0" w:space="0" w:color="auto"/>
            <w:right w:val="none" w:sz="0" w:space="0" w:color="auto"/>
          </w:divBdr>
        </w:div>
        <w:div w:id="1860240372">
          <w:marLeft w:val="640"/>
          <w:marRight w:val="0"/>
          <w:marTop w:val="0"/>
          <w:marBottom w:val="0"/>
          <w:divBdr>
            <w:top w:val="none" w:sz="0" w:space="0" w:color="auto"/>
            <w:left w:val="none" w:sz="0" w:space="0" w:color="auto"/>
            <w:bottom w:val="none" w:sz="0" w:space="0" w:color="auto"/>
            <w:right w:val="none" w:sz="0" w:space="0" w:color="auto"/>
          </w:divBdr>
        </w:div>
        <w:div w:id="947390337">
          <w:marLeft w:val="640"/>
          <w:marRight w:val="0"/>
          <w:marTop w:val="0"/>
          <w:marBottom w:val="0"/>
          <w:divBdr>
            <w:top w:val="none" w:sz="0" w:space="0" w:color="auto"/>
            <w:left w:val="none" w:sz="0" w:space="0" w:color="auto"/>
            <w:bottom w:val="none" w:sz="0" w:space="0" w:color="auto"/>
            <w:right w:val="none" w:sz="0" w:space="0" w:color="auto"/>
          </w:divBdr>
        </w:div>
        <w:div w:id="1691562999">
          <w:marLeft w:val="640"/>
          <w:marRight w:val="0"/>
          <w:marTop w:val="0"/>
          <w:marBottom w:val="0"/>
          <w:divBdr>
            <w:top w:val="none" w:sz="0" w:space="0" w:color="auto"/>
            <w:left w:val="none" w:sz="0" w:space="0" w:color="auto"/>
            <w:bottom w:val="none" w:sz="0" w:space="0" w:color="auto"/>
            <w:right w:val="none" w:sz="0" w:space="0" w:color="auto"/>
          </w:divBdr>
        </w:div>
        <w:div w:id="727145266">
          <w:marLeft w:val="640"/>
          <w:marRight w:val="0"/>
          <w:marTop w:val="0"/>
          <w:marBottom w:val="0"/>
          <w:divBdr>
            <w:top w:val="none" w:sz="0" w:space="0" w:color="auto"/>
            <w:left w:val="none" w:sz="0" w:space="0" w:color="auto"/>
            <w:bottom w:val="none" w:sz="0" w:space="0" w:color="auto"/>
            <w:right w:val="none" w:sz="0" w:space="0" w:color="auto"/>
          </w:divBdr>
        </w:div>
        <w:div w:id="650525084">
          <w:marLeft w:val="640"/>
          <w:marRight w:val="0"/>
          <w:marTop w:val="0"/>
          <w:marBottom w:val="0"/>
          <w:divBdr>
            <w:top w:val="none" w:sz="0" w:space="0" w:color="auto"/>
            <w:left w:val="none" w:sz="0" w:space="0" w:color="auto"/>
            <w:bottom w:val="none" w:sz="0" w:space="0" w:color="auto"/>
            <w:right w:val="none" w:sz="0" w:space="0" w:color="auto"/>
          </w:divBdr>
        </w:div>
        <w:div w:id="886375211">
          <w:marLeft w:val="640"/>
          <w:marRight w:val="0"/>
          <w:marTop w:val="0"/>
          <w:marBottom w:val="0"/>
          <w:divBdr>
            <w:top w:val="none" w:sz="0" w:space="0" w:color="auto"/>
            <w:left w:val="none" w:sz="0" w:space="0" w:color="auto"/>
            <w:bottom w:val="none" w:sz="0" w:space="0" w:color="auto"/>
            <w:right w:val="none" w:sz="0" w:space="0" w:color="auto"/>
          </w:divBdr>
        </w:div>
        <w:div w:id="439378534">
          <w:marLeft w:val="640"/>
          <w:marRight w:val="0"/>
          <w:marTop w:val="0"/>
          <w:marBottom w:val="0"/>
          <w:divBdr>
            <w:top w:val="none" w:sz="0" w:space="0" w:color="auto"/>
            <w:left w:val="none" w:sz="0" w:space="0" w:color="auto"/>
            <w:bottom w:val="none" w:sz="0" w:space="0" w:color="auto"/>
            <w:right w:val="none" w:sz="0" w:space="0" w:color="auto"/>
          </w:divBdr>
        </w:div>
        <w:div w:id="266734942">
          <w:marLeft w:val="640"/>
          <w:marRight w:val="0"/>
          <w:marTop w:val="0"/>
          <w:marBottom w:val="0"/>
          <w:divBdr>
            <w:top w:val="none" w:sz="0" w:space="0" w:color="auto"/>
            <w:left w:val="none" w:sz="0" w:space="0" w:color="auto"/>
            <w:bottom w:val="none" w:sz="0" w:space="0" w:color="auto"/>
            <w:right w:val="none" w:sz="0" w:space="0" w:color="auto"/>
          </w:divBdr>
        </w:div>
        <w:div w:id="1447042720">
          <w:marLeft w:val="640"/>
          <w:marRight w:val="0"/>
          <w:marTop w:val="0"/>
          <w:marBottom w:val="0"/>
          <w:divBdr>
            <w:top w:val="none" w:sz="0" w:space="0" w:color="auto"/>
            <w:left w:val="none" w:sz="0" w:space="0" w:color="auto"/>
            <w:bottom w:val="none" w:sz="0" w:space="0" w:color="auto"/>
            <w:right w:val="none" w:sz="0" w:space="0" w:color="auto"/>
          </w:divBdr>
        </w:div>
        <w:div w:id="2106227747">
          <w:marLeft w:val="640"/>
          <w:marRight w:val="0"/>
          <w:marTop w:val="0"/>
          <w:marBottom w:val="0"/>
          <w:divBdr>
            <w:top w:val="none" w:sz="0" w:space="0" w:color="auto"/>
            <w:left w:val="none" w:sz="0" w:space="0" w:color="auto"/>
            <w:bottom w:val="none" w:sz="0" w:space="0" w:color="auto"/>
            <w:right w:val="none" w:sz="0" w:space="0" w:color="auto"/>
          </w:divBdr>
        </w:div>
        <w:div w:id="2147120076">
          <w:marLeft w:val="640"/>
          <w:marRight w:val="0"/>
          <w:marTop w:val="0"/>
          <w:marBottom w:val="0"/>
          <w:divBdr>
            <w:top w:val="none" w:sz="0" w:space="0" w:color="auto"/>
            <w:left w:val="none" w:sz="0" w:space="0" w:color="auto"/>
            <w:bottom w:val="none" w:sz="0" w:space="0" w:color="auto"/>
            <w:right w:val="none" w:sz="0" w:space="0" w:color="auto"/>
          </w:divBdr>
        </w:div>
        <w:div w:id="189758168">
          <w:marLeft w:val="640"/>
          <w:marRight w:val="0"/>
          <w:marTop w:val="0"/>
          <w:marBottom w:val="0"/>
          <w:divBdr>
            <w:top w:val="none" w:sz="0" w:space="0" w:color="auto"/>
            <w:left w:val="none" w:sz="0" w:space="0" w:color="auto"/>
            <w:bottom w:val="none" w:sz="0" w:space="0" w:color="auto"/>
            <w:right w:val="none" w:sz="0" w:space="0" w:color="auto"/>
          </w:divBdr>
        </w:div>
        <w:div w:id="1370451031">
          <w:marLeft w:val="640"/>
          <w:marRight w:val="0"/>
          <w:marTop w:val="0"/>
          <w:marBottom w:val="0"/>
          <w:divBdr>
            <w:top w:val="none" w:sz="0" w:space="0" w:color="auto"/>
            <w:left w:val="none" w:sz="0" w:space="0" w:color="auto"/>
            <w:bottom w:val="none" w:sz="0" w:space="0" w:color="auto"/>
            <w:right w:val="none" w:sz="0" w:space="0" w:color="auto"/>
          </w:divBdr>
        </w:div>
        <w:div w:id="1908225927">
          <w:marLeft w:val="640"/>
          <w:marRight w:val="0"/>
          <w:marTop w:val="0"/>
          <w:marBottom w:val="0"/>
          <w:divBdr>
            <w:top w:val="none" w:sz="0" w:space="0" w:color="auto"/>
            <w:left w:val="none" w:sz="0" w:space="0" w:color="auto"/>
            <w:bottom w:val="none" w:sz="0" w:space="0" w:color="auto"/>
            <w:right w:val="none" w:sz="0" w:space="0" w:color="auto"/>
          </w:divBdr>
        </w:div>
        <w:div w:id="1505125469">
          <w:marLeft w:val="640"/>
          <w:marRight w:val="0"/>
          <w:marTop w:val="0"/>
          <w:marBottom w:val="0"/>
          <w:divBdr>
            <w:top w:val="none" w:sz="0" w:space="0" w:color="auto"/>
            <w:left w:val="none" w:sz="0" w:space="0" w:color="auto"/>
            <w:bottom w:val="none" w:sz="0" w:space="0" w:color="auto"/>
            <w:right w:val="none" w:sz="0" w:space="0" w:color="auto"/>
          </w:divBdr>
        </w:div>
        <w:div w:id="1905601803">
          <w:marLeft w:val="640"/>
          <w:marRight w:val="0"/>
          <w:marTop w:val="0"/>
          <w:marBottom w:val="0"/>
          <w:divBdr>
            <w:top w:val="none" w:sz="0" w:space="0" w:color="auto"/>
            <w:left w:val="none" w:sz="0" w:space="0" w:color="auto"/>
            <w:bottom w:val="none" w:sz="0" w:space="0" w:color="auto"/>
            <w:right w:val="none" w:sz="0" w:space="0" w:color="auto"/>
          </w:divBdr>
        </w:div>
        <w:div w:id="187914414">
          <w:marLeft w:val="640"/>
          <w:marRight w:val="0"/>
          <w:marTop w:val="0"/>
          <w:marBottom w:val="0"/>
          <w:divBdr>
            <w:top w:val="none" w:sz="0" w:space="0" w:color="auto"/>
            <w:left w:val="none" w:sz="0" w:space="0" w:color="auto"/>
            <w:bottom w:val="none" w:sz="0" w:space="0" w:color="auto"/>
            <w:right w:val="none" w:sz="0" w:space="0" w:color="auto"/>
          </w:divBdr>
        </w:div>
        <w:div w:id="607591471">
          <w:marLeft w:val="640"/>
          <w:marRight w:val="0"/>
          <w:marTop w:val="0"/>
          <w:marBottom w:val="0"/>
          <w:divBdr>
            <w:top w:val="none" w:sz="0" w:space="0" w:color="auto"/>
            <w:left w:val="none" w:sz="0" w:space="0" w:color="auto"/>
            <w:bottom w:val="none" w:sz="0" w:space="0" w:color="auto"/>
            <w:right w:val="none" w:sz="0" w:space="0" w:color="auto"/>
          </w:divBdr>
        </w:div>
        <w:div w:id="1160926117">
          <w:marLeft w:val="640"/>
          <w:marRight w:val="0"/>
          <w:marTop w:val="0"/>
          <w:marBottom w:val="0"/>
          <w:divBdr>
            <w:top w:val="none" w:sz="0" w:space="0" w:color="auto"/>
            <w:left w:val="none" w:sz="0" w:space="0" w:color="auto"/>
            <w:bottom w:val="none" w:sz="0" w:space="0" w:color="auto"/>
            <w:right w:val="none" w:sz="0" w:space="0" w:color="auto"/>
          </w:divBdr>
        </w:div>
        <w:div w:id="121578346">
          <w:marLeft w:val="640"/>
          <w:marRight w:val="0"/>
          <w:marTop w:val="0"/>
          <w:marBottom w:val="0"/>
          <w:divBdr>
            <w:top w:val="none" w:sz="0" w:space="0" w:color="auto"/>
            <w:left w:val="none" w:sz="0" w:space="0" w:color="auto"/>
            <w:bottom w:val="none" w:sz="0" w:space="0" w:color="auto"/>
            <w:right w:val="none" w:sz="0" w:space="0" w:color="auto"/>
          </w:divBdr>
        </w:div>
        <w:div w:id="694505287">
          <w:marLeft w:val="640"/>
          <w:marRight w:val="0"/>
          <w:marTop w:val="0"/>
          <w:marBottom w:val="0"/>
          <w:divBdr>
            <w:top w:val="none" w:sz="0" w:space="0" w:color="auto"/>
            <w:left w:val="none" w:sz="0" w:space="0" w:color="auto"/>
            <w:bottom w:val="none" w:sz="0" w:space="0" w:color="auto"/>
            <w:right w:val="none" w:sz="0" w:space="0" w:color="auto"/>
          </w:divBdr>
        </w:div>
        <w:div w:id="86731013">
          <w:marLeft w:val="640"/>
          <w:marRight w:val="0"/>
          <w:marTop w:val="0"/>
          <w:marBottom w:val="0"/>
          <w:divBdr>
            <w:top w:val="none" w:sz="0" w:space="0" w:color="auto"/>
            <w:left w:val="none" w:sz="0" w:space="0" w:color="auto"/>
            <w:bottom w:val="none" w:sz="0" w:space="0" w:color="auto"/>
            <w:right w:val="none" w:sz="0" w:space="0" w:color="auto"/>
          </w:divBdr>
        </w:div>
        <w:div w:id="225261444">
          <w:marLeft w:val="640"/>
          <w:marRight w:val="0"/>
          <w:marTop w:val="0"/>
          <w:marBottom w:val="0"/>
          <w:divBdr>
            <w:top w:val="none" w:sz="0" w:space="0" w:color="auto"/>
            <w:left w:val="none" w:sz="0" w:space="0" w:color="auto"/>
            <w:bottom w:val="none" w:sz="0" w:space="0" w:color="auto"/>
            <w:right w:val="none" w:sz="0" w:space="0" w:color="auto"/>
          </w:divBdr>
        </w:div>
        <w:div w:id="1293441890">
          <w:marLeft w:val="640"/>
          <w:marRight w:val="0"/>
          <w:marTop w:val="0"/>
          <w:marBottom w:val="0"/>
          <w:divBdr>
            <w:top w:val="none" w:sz="0" w:space="0" w:color="auto"/>
            <w:left w:val="none" w:sz="0" w:space="0" w:color="auto"/>
            <w:bottom w:val="none" w:sz="0" w:space="0" w:color="auto"/>
            <w:right w:val="none" w:sz="0" w:space="0" w:color="auto"/>
          </w:divBdr>
        </w:div>
        <w:div w:id="1889798861">
          <w:marLeft w:val="640"/>
          <w:marRight w:val="0"/>
          <w:marTop w:val="0"/>
          <w:marBottom w:val="0"/>
          <w:divBdr>
            <w:top w:val="none" w:sz="0" w:space="0" w:color="auto"/>
            <w:left w:val="none" w:sz="0" w:space="0" w:color="auto"/>
            <w:bottom w:val="none" w:sz="0" w:space="0" w:color="auto"/>
            <w:right w:val="none" w:sz="0" w:space="0" w:color="auto"/>
          </w:divBdr>
        </w:div>
        <w:div w:id="1420251725">
          <w:marLeft w:val="640"/>
          <w:marRight w:val="0"/>
          <w:marTop w:val="0"/>
          <w:marBottom w:val="0"/>
          <w:divBdr>
            <w:top w:val="none" w:sz="0" w:space="0" w:color="auto"/>
            <w:left w:val="none" w:sz="0" w:space="0" w:color="auto"/>
            <w:bottom w:val="none" w:sz="0" w:space="0" w:color="auto"/>
            <w:right w:val="none" w:sz="0" w:space="0" w:color="auto"/>
          </w:divBdr>
        </w:div>
        <w:div w:id="2092772600">
          <w:marLeft w:val="640"/>
          <w:marRight w:val="0"/>
          <w:marTop w:val="0"/>
          <w:marBottom w:val="0"/>
          <w:divBdr>
            <w:top w:val="none" w:sz="0" w:space="0" w:color="auto"/>
            <w:left w:val="none" w:sz="0" w:space="0" w:color="auto"/>
            <w:bottom w:val="none" w:sz="0" w:space="0" w:color="auto"/>
            <w:right w:val="none" w:sz="0" w:space="0" w:color="auto"/>
          </w:divBdr>
        </w:div>
        <w:div w:id="827283765">
          <w:marLeft w:val="640"/>
          <w:marRight w:val="0"/>
          <w:marTop w:val="0"/>
          <w:marBottom w:val="0"/>
          <w:divBdr>
            <w:top w:val="none" w:sz="0" w:space="0" w:color="auto"/>
            <w:left w:val="none" w:sz="0" w:space="0" w:color="auto"/>
            <w:bottom w:val="none" w:sz="0" w:space="0" w:color="auto"/>
            <w:right w:val="none" w:sz="0" w:space="0" w:color="auto"/>
          </w:divBdr>
        </w:div>
        <w:div w:id="2023429276">
          <w:marLeft w:val="640"/>
          <w:marRight w:val="0"/>
          <w:marTop w:val="0"/>
          <w:marBottom w:val="0"/>
          <w:divBdr>
            <w:top w:val="none" w:sz="0" w:space="0" w:color="auto"/>
            <w:left w:val="none" w:sz="0" w:space="0" w:color="auto"/>
            <w:bottom w:val="none" w:sz="0" w:space="0" w:color="auto"/>
            <w:right w:val="none" w:sz="0" w:space="0" w:color="auto"/>
          </w:divBdr>
        </w:div>
        <w:div w:id="1091510969">
          <w:marLeft w:val="640"/>
          <w:marRight w:val="0"/>
          <w:marTop w:val="0"/>
          <w:marBottom w:val="0"/>
          <w:divBdr>
            <w:top w:val="none" w:sz="0" w:space="0" w:color="auto"/>
            <w:left w:val="none" w:sz="0" w:space="0" w:color="auto"/>
            <w:bottom w:val="none" w:sz="0" w:space="0" w:color="auto"/>
            <w:right w:val="none" w:sz="0" w:space="0" w:color="auto"/>
          </w:divBdr>
        </w:div>
        <w:div w:id="697434159">
          <w:marLeft w:val="640"/>
          <w:marRight w:val="0"/>
          <w:marTop w:val="0"/>
          <w:marBottom w:val="0"/>
          <w:divBdr>
            <w:top w:val="none" w:sz="0" w:space="0" w:color="auto"/>
            <w:left w:val="none" w:sz="0" w:space="0" w:color="auto"/>
            <w:bottom w:val="none" w:sz="0" w:space="0" w:color="auto"/>
            <w:right w:val="none" w:sz="0" w:space="0" w:color="auto"/>
          </w:divBdr>
        </w:div>
        <w:div w:id="419722702">
          <w:marLeft w:val="640"/>
          <w:marRight w:val="0"/>
          <w:marTop w:val="0"/>
          <w:marBottom w:val="0"/>
          <w:divBdr>
            <w:top w:val="none" w:sz="0" w:space="0" w:color="auto"/>
            <w:left w:val="none" w:sz="0" w:space="0" w:color="auto"/>
            <w:bottom w:val="none" w:sz="0" w:space="0" w:color="auto"/>
            <w:right w:val="none" w:sz="0" w:space="0" w:color="auto"/>
          </w:divBdr>
        </w:div>
        <w:div w:id="2100252539">
          <w:marLeft w:val="640"/>
          <w:marRight w:val="0"/>
          <w:marTop w:val="0"/>
          <w:marBottom w:val="0"/>
          <w:divBdr>
            <w:top w:val="none" w:sz="0" w:space="0" w:color="auto"/>
            <w:left w:val="none" w:sz="0" w:space="0" w:color="auto"/>
            <w:bottom w:val="none" w:sz="0" w:space="0" w:color="auto"/>
            <w:right w:val="none" w:sz="0" w:space="0" w:color="auto"/>
          </w:divBdr>
        </w:div>
        <w:div w:id="931090701">
          <w:marLeft w:val="640"/>
          <w:marRight w:val="0"/>
          <w:marTop w:val="0"/>
          <w:marBottom w:val="0"/>
          <w:divBdr>
            <w:top w:val="none" w:sz="0" w:space="0" w:color="auto"/>
            <w:left w:val="none" w:sz="0" w:space="0" w:color="auto"/>
            <w:bottom w:val="none" w:sz="0" w:space="0" w:color="auto"/>
            <w:right w:val="none" w:sz="0" w:space="0" w:color="auto"/>
          </w:divBdr>
        </w:div>
        <w:div w:id="1824350394">
          <w:marLeft w:val="640"/>
          <w:marRight w:val="0"/>
          <w:marTop w:val="0"/>
          <w:marBottom w:val="0"/>
          <w:divBdr>
            <w:top w:val="none" w:sz="0" w:space="0" w:color="auto"/>
            <w:left w:val="none" w:sz="0" w:space="0" w:color="auto"/>
            <w:bottom w:val="none" w:sz="0" w:space="0" w:color="auto"/>
            <w:right w:val="none" w:sz="0" w:space="0" w:color="auto"/>
          </w:divBdr>
        </w:div>
        <w:div w:id="1609660479">
          <w:marLeft w:val="640"/>
          <w:marRight w:val="0"/>
          <w:marTop w:val="0"/>
          <w:marBottom w:val="0"/>
          <w:divBdr>
            <w:top w:val="none" w:sz="0" w:space="0" w:color="auto"/>
            <w:left w:val="none" w:sz="0" w:space="0" w:color="auto"/>
            <w:bottom w:val="none" w:sz="0" w:space="0" w:color="auto"/>
            <w:right w:val="none" w:sz="0" w:space="0" w:color="auto"/>
          </w:divBdr>
        </w:div>
        <w:div w:id="653608796">
          <w:marLeft w:val="640"/>
          <w:marRight w:val="0"/>
          <w:marTop w:val="0"/>
          <w:marBottom w:val="0"/>
          <w:divBdr>
            <w:top w:val="none" w:sz="0" w:space="0" w:color="auto"/>
            <w:left w:val="none" w:sz="0" w:space="0" w:color="auto"/>
            <w:bottom w:val="none" w:sz="0" w:space="0" w:color="auto"/>
            <w:right w:val="none" w:sz="0" w:space="0" w:color="auto"/>
          </w:divBdr>
        </w:div>
        <w:div w:id="1054086239">
          <w:marLeft w:val="640"/>
          <w:marRight w:val="0"/>
          <w:marTop w:val="0"/>
          <w:marBottom w:val="0"/>
          <w:divBdr>
            <w:top w:val="none" w:sz="0" w:space="0" w:color="auto"/>
            <w:left w:val="none" w:sz="0" w:space="0" w:color="auto"/>
            <w:bottom w:val="none" w:sz="0" w:space="0" w:color="auto"/>
            <w:right w:val="none" w:sz="0" w:space="0" w:color="auto"/>
          </w:divBdr>
        </w:div>
        <w:div w:id="151604332">
          <w:marLeft w:val="640"/>
          <w:marRight w:val="0"/>
          <w:marTop w:val="0"/>
          <w:marBottom w:val="0"/>
          <w:divBdr>
            <w:top w:val="none" w:sz="0" w:space="0" w:color="auto"/>
            <w:left w:val="none" w:sz="0" w:space="0" w:color="auto"/>
            <w:bottom w:val="none" w:sz="0" w:space="0" w:color="auto"/>
            <w:right w:val="none" w:sz="0" w:space="0" w:color="auto"/>
          </w:divBdr>
        </w:div>
        <w:div w:id="1570731660">
          <w:marLeft w:val="640"/>
          <w:marRight w:val="0"/>
          <w:marTop w:val="0"/>
          <w:marBottom w:val="0"/>
          <w:divBdr>
            <w:top w:val="none" w:sz="0" w:space="0" w:color="auto"/>
            <w:left w:val="none" w:sz="0" w:space="0" w:color="auto"/>
            <w:bottom w:val="none" w:sz="0" w:space="0" w:color="auto"/>
            <w:right w:val="none" w:sz="0" w:space="0" w:color="auto"/>
          </w:divBdr>
        </w:div>
        <w:div w:id="69355995">
          <w:marLeft w:val="640"/>
          <w:marRight w:val="0"/>
          <w:marTop w:val="0"/>
          <w:marBottom w:val="0"/>
          <w:divBdr>
            <w:top w:val="none" w:sz="0" w:space="0" w:color="auto"/>
            <w:left w:val="none" w:sz="0" w:space="0" w:color="auto"/>
            <w:bottom w:val="none" w:sz="0" w:space="0" w:color="auto"/>
            <w:right w:val="none" w:sz="0" w:space="0" w:color="auto"/>
          </w:divBdr>
        </w:div>
        <w:div w:id="1989549602">
          <w:marLeft w:val="640"/>
          <w:marRight w:val="0"/>
          <w:marTop w:val="0"/>
          <w:marBottom w:val="0"/>
          <w:divBdr>
            <w:top w:val="none" w:sz="0" w:space="0" w:color="auto"/>
            <w:left w:val="none" w:sz="0" w:space="0" w:color="auto"/>
            <w:bottom w:val="none" w:sz="0" w:space="0" w:color="auto"/>
            <w:right w:val="none" w:sz="0" w:space="0" w:color="auto"/>
          </w:divBdr>
        </w:div>
        <w:div w:id="42414410">
          <w:marLeft w:val="640"/>
          <w:marRight w:val="0"/>
          <w:marTop w:val="0"/>
          <w:marBottom w:val="0"/>
          <w:divBdr>
            <w:top w:val="none" w:sz="0" w:space="0" w:color="auto"/>
            <w:left w:val="none" w:sz="0" w:space="0" w:color="auto"/>
            <w:bottom w:val="none" w:sz="0" w:space="0" w:color="auto"/>
            <w:right w:val="none" w:sz="0" w:space="0" w:color="auto"/>
          </w:divBdr>
        </w:div>
        <w:div w:id="1999531448">
          <w:marLeft w:val="640"/>
          <w:marRight w:val="0"/>
          <w:marTop w:val="0"/>
          <w:marBottom w:val="0"/>
          <w:divBdr>
            <w:top w:val="none" w:sz="0" w:space="0" w:color="auto"/>
            <w:left w:val="none" w:sz="0" w:space="0" w:color="auto"/>
            <w:bottom w:val="none" w:sz="0" w:space="0" w:color="auto"/>
            <w:right w:val="none" w:sz="0" w:space="0" w:color="auto"/>
          </w:divBdr>
        </w:div>
        <w:div w:id="1518081730">
          <w:marLeft w:val="640"/>
          <w:marRight w:val="0"/>
          <w:marTop w:val="0"/>
          <w:marBottom w:val="0"/>
          <w:divBdr>
            <w:top w:val="none" w:sz="0" w:space="0" w:color="auto"/>
            <w:left w:val="none" w:sz="0" w:space="0" w:color="auto"/>
            <w:bottom w:val="none" w:sz="0" w:space="0" w:color="auto"/>
            <w:right w:val="none" w:sz="0" w:space="0" w:color="auto"/>
          </w:divBdr>
        </w:div>
        <w:div w:id="812253375">
          <w:marLeft w:val="640"/>
          <w:marRight w:val="0"/>
          <w:marTop w:val="0"/>
          <w:marBottom w:val="0"/>
          <w:divBdr>
            <w:top w:val="none" w:sz="0" w:space="0" w:color="auto"/>
            <w:left w:val="none" w:sz="0" w:space="0" w:color="auto"/>
            <w:bottom w:val="none" w:sz="0" w:space="0" w:color="auto"/>
            <w:right w:val="none" w:sz="0" w:space="0" w:color="auto"/>
          </w:divBdr>
        </w:div>
        <w:div w:id="597175918">
          <w:marLeft w:val="640"/>
          <w:marRight w:val="0"/>
          <w:marTop w:val="0"/>
          <w:marBottom w:val="0"/>
          <w:divBdr>
            <w:top w:val="none" w:sz="0" w:space="0" w:color="auto"/>
            <w:left w:val="none" w:sz="0" w:space="0" w:color="auto"/>
            <w:bottom w:val="none" w:sz="0" w:space="0" w:color="auto"/>
            <w:right w:val="none" w:sz="0" w:space="0" w:color="auto"/>
          </w:divBdr>
        </w:div>
        <w:div w:id="1231843326">
          <w:marLeft w:val="640"/>
          <w:marRight w:val="0"/>
          <w:marTop w:val="0"/>
          <w:marBottom w:val="0"/>
          <w:divBdr>
            <w:top w:val="none" w:sz="0" w:space="0" w:color="auto"/>
            <w:left w:val="none" w:sz="0" w:space="0" w:color="auto"/>
            <w:bottom w:val="none" w:sz="0" w:space="0" w:color="auto"/>
            <w:right w:val="none" w:sz="0" w:space="0" w:color="auto"/>
          </w:divBdr>
        </w:div>
        <w:div w:id="2131240468">
          <w:marLeft w:val="640"/>
          <w:marRight w:val="0"/>
          <w:marTop w:val="0"/>
          <w:marBottom w:val="0"/>
          <w:divBdr>
            <w:top w:val="none" w:sz="0" w:space="0" w:color="auto"/>
            <w:left w:val="none" w:sz="0" w:space="0" w:color="auto"/>
            <w:bottom w:val="none" w:sz="0" w:space="0" w:color="auto"/>
            <w:right w:val="none" w:sz="0" w:space="0" w:color="auto"/>
          </w:divBdr>
        </w:div>
        <w:div w:id="1874146054">
          <w:marLeft w:val="640"/>
          <w:marRight w:val="0"/>
          <w:marTop w:val="0"/>
          <w:marBottom w:val="0"/>
          <w:divBdr>
            <w:top w:val="none" w:sz="0" w:space="0" w:color="auto"/>
            <w:left w:val="none" w:sz="0" w:space="0" w:color="auto"/>
            <w:bottom w:val="none" w:sz="0" w:space="0" w:color="auto"/>
            <w:right w:val="none" w:sz="0" w:space="0" w:color="auto"/>
          </w:divBdr>
        </w:div>
        <w:div w:id="366680764">
          <w:marLeft w:val="640"/>
          <w:marRight w:val="0"/>
          <w:marTop w:val="0"/>
          <w:marBottom w:val="0"/>
          <w:divBdr>
            <w:top w:val="none" w:sz="0" w:space="0" w:color="auto"/>
            <w:left w:val="none" w:sz="0" w:space="0" w:color="auto"/>
            <w:bottom w:val="none" w:sz="0" w:space="0" w:color="auto"/>
            <w:right w:val="none" w:sz="0" w:space="0" w:color="auto"/>
          </w:divBdr>
        </w:div>
        <w:div w:id="479927220">
          <w:marLeft w:val="640"/>
          <w:marRight w:val="0"/>
          <w:marTop w:val="0"/>
          <w:marBottom w:val="0"/>
          <w:divBdr>
            <w:top w:val="none" w:sz="0" w:space="0" w:color="auto"/>
            <w:left w:val="none" w:sz="0" w:space="0" w:color="auto"/>
            <w:bottom w:val="none" w:sz="0" w:space="0" w:color="auto"/>
            <w:right w:val="none" w:sz="0" w:space="0" w:color="auto"/>
          </w:divBdr>
        </w:div>
        <w:div w:id="1379474400">
          <w:marLeft w:val="640"/>
          <w:marRight w:val="0"/>
          <w:marTop w:val="0"/>
          <w:marBottom w:val="0"/>
          <w:divBdr>
            <w:top w:val="none" w:sz="0" w:space="0" w:color="auto"/>
            <w:left w:val="none" w:sz="0" w:space="0" w:color="auto"/>
            <w:bottom w:val="none" w:sz="0" w:space="0" w:color="auto"/>
            <w:right w:val="none" w:sz="0" w:space="0" w:color="auto"/>
          </w:divBdr>
        </w:div>
        <w:div w:id="1951888733">
          <w:marLeft w:val="640"/>
          <w:marRight w:val="0"/>
          <w:marTop w:val="0"/>
          <w:marBottom w:val="0"/>
          <w:divBdr>
            <w:top w:val="none" w:sz="0" w:space="0" w:color="auto"/>
            <w:left w:val="none" w:sz="0" w:space="0" w:color="auto"/>
            <w:bottom w:val="none" w:sz="0" w:space="0" w:color="auto"/>
            <w:right w:val="none" w:sz="0" w:space="0" w:color="auto"/>
          </w:divBdr>
        </w:div>
        <w:div w:id="396126123">
          <w:marLeft w:val="640"/>
          <w:marRight w:val="0"/>
          <w:marTop w:val="0"/>
          <w:marBottom w:val="0"/>
          <w:divBdr>
            <w:top w:val="none" w:sz="0" w:space="0" w:color="auto"/>
            <w:left w:val="none" w:sz="0" w:space="0" w:color="auto"/>
            <w:bottom w:val="none" w:sz="0" w:space="0" w:color="auto"/>
            <w:right w:val="none" w:sz="0" w:space="0" w:color="auto"/>
          </w:divBdr>
        </w:div>
        <w:div w:id="769664997">
          <w:marLeft w:val="640"/>
          <w:marRight w:val="0"/>
          <w:marTop w:val="0"/>
          <w:marBottom w:val="0"/>
          <w:divBdr>
            <w:top w:val="none" w:sz="0" w:space="0" w:color="auto"/>
            <w:left w:val="none" w:sz="0" w:space="0" w:color="auto"/>
            <w:bottom w:val="none" w:sz="0" w:space="0" w:color="auto"/>
            <w:right w:val="none" w:sz="0" w:space="0" w:color="auto"/>
          </w:divBdr>
        </w:div>
        <w:div w:id="405542580">
          <w:marLeft w:val="640"/>
          <w:marRight w:val="0"/>
          <w:marTop w:val="0"/>
          <w:marBottom w:val="0"/>
          <w:divBdr>
            <w:top w:val="none" w:sz="0" w:space="0" w:color="auto"/>
            <w:left w:val="none" w:sz="0" w:space="0" w:color="auto"/>
            <w:bottom w:val="none" w:sz="0" w:space="0" w:color="auto"/>
            <w:right w:val="none" w:sz="0" w:space="0" w:color="auto"/>
          </w:divBdr>
        </w:div>
        <w:div w:id="1965384231">
          <w:marLeft w:val="640"/>
          <w:marRight w:val="0"/>
          <w:marTop w:val="0"/>
          <w:marBottom w:val="0"/>
          <w:divBdr>
            <w:top w:val="none" w:sz="0" w:space="0" w:color="auto"/>
            <w:left w:val="none" w:sz="0" w:space="0" w:color="auto"/>
            <w:bottom w:val="none" w:sz="0" w:space="0" w:color="auto"/>
            <w:right w:val="none" w:sz="0" w:space="0" w:color="auto"/>
          </w:divBdr>
        </w:div>
        <w:div w:id="262688144">
          <w:marLeft w:val="640"/>
          <w:marRight w:val="0"/>
          <w:marTop w:val="0"/>
          <w:marBottom w:val="0"/>
          <w:divBdr>
            <w:top w:val="none" w:sz="0" w:space="0" w:color="auto"/>
            <w:left w:val="none" w:sz="0" w:space="0" w:color="auto"/>
            <w:bottom w:val="none" w:sz="0" w:space="0" w:color="auto"/>
            <w:right w:val="none" w:sz="0" w:space="0" w:color="auto"/>
          </w:divBdr>
        </w:div>
        <w:div w:id="1005523323">
          <w:marLeft w:val="640"/>
          <w:marRight w:val="0"/>
          <w:marTop w:val="0"/>
          <w:marBottom w:val="0"/>
          <w:divBdr>
            <w:top w:val="none" w:sz="0" w:space="0" w:color="auto"/>
            <w:left w:val="none" w:sz="0" w:space="0" w:color="auto"/>
            <w:bottom w:val="none" w:sz="0" w:space="0" w:color="auto"/>
            <w:right w:val="none" w:sz="0" w:space="0" w:color="auto"/>
          </w:divBdr>
        </w:div>
        <w:div w:id="544759542">
          <w:marLeft w:val="640"/>
          <w:marRight w:val="0"/>
          <w:marTop w:val="0"/>
          <w:marBottom w:val="0"/>
          <w:divBdr>
            <w:top w:val="none" w:sz="0" w:space="0" w:color="auto"/>
            <w:left w:val="none" w:sz="0" w:space="0" w:color="auto"/>
            <w:bottom w:val="none" w:sz="0" w:space="0" w:color="auto"/>
            <w:right w:val="none" w:sz="0" w:space="0" w:color="auto"/>
          </w:divBdr>
        </w:div>
        <w:div w:id="653340942">
          <w:marLeft w:val="640"/>
          <w:marRight w:val="0"/>
          <w:marTop w:val="0"/>
          <w:marBottom w:val="0"/>
          <w:divBdr>
            <w:top w:val="none" w:sz="0" w:space="0" w:color="auto"/>
            <w:left w:val="none" w:sz="0" w:space="0" w:color="auto"/>
            <w:bottom w:val="none" w:sz="0" w:space="0" w:color="auto"/>
            <w:right w:val="none" w:sz="0" w:space="0" w:color="auto"/>
          </w:divBdr>
        </w:div>
        <w:div w:id="1896895639">
          <w:marLeft w:val="640"/>
          <w:marRight w:val="0"/>
          <w:marTop w:val="0"/>
          <w:marBottom w:val="0"/>
          <w:divBdr>
            <w:top w:val="none" w:sz="0" w:space="0" w:color="auto"/>
            <w:left w:val="none" w:sz="0" w:space="0" w:color="auto"/>
            <w:bottom w:val="none" w:sz="0" w:space="0" w:color="auto"/>
            <w:right w:val="none" w:sz="0" w:space="0" w:color="auto"/>
          </w:divBdr>
        </w:div>
        <w:div w:id="1491405392">
          <w:marLeft w:val="640"/>
          <w:marRight w:val="0"/>
          <w:marTop w:val="0"/>
          <w:marBottom w:val="0"/>
          <w:divBdr>
            <w:top w:val="none" w:sz="0" w:space="0" w:color="auto"/>
            <w:left w:val="none" w:sz="0" w:space="0" w:color="auto"/>
            <w:bottom w:val="none" w:sz="0" w:space="0" w:color="auto"/>
            <w:right w:val="none" w:sz="0" w:space="0" w:color="auto"/>
          </w:divBdr>
        </w:div>
        <w:div w:id="465316764">
          <w:marLeft w:val="640"/>
          <w:marRight w:val="0"/>
          <w:marTop w:val="0"/>
          <w:marBottom w:val="0"/>
          <w:divBdr>
            <w:top w:val="none" w:sz="0" w:space="0" w:color="auto"/>
            <w:left w:val="none" w:sz="0" w:space="0" w:color="auto"/>
            <w:bottom w:val="none" w:sz="0" w:space="0" w:color="auto"/>
            <w:right w:val="none" w:sz="0" w:space="0" w:color="auto"/>
          </w:divBdr>
        </w:div>
        <w:div w:id="430204887">
          <w:marLeft w:val="640"/>
          <w:marRight w:val="0"/>
          <w:marTop w:val="0"/>
          <w:marBottom w:val="0"/>
          <w:divBdr>
            <w:top w:val="none" w:sz="0" w:space="0" w:color="auto"/>
            <w:left w:val="none" w:sz="0" w:space="0" w:color="auto"/>
            <w:bottom w:val="none" w:sz="0" w:space="0" w:color="auto"/>
            <w:right w:val="none" w:sz="0" w:space="0" w:color="auto"/>
          </w:divBdr>
        </w:div>
        <w:div w:id="1097097005">
          <w:marLeft w:val="640"/>
          <w:marRight w:val="0"/>
          <w:marTop w:val="0"/>
          <w:marBottom w:val="0"/>
          <w:divBdr>
            <w:top w:val="none" w:sz="0" w:space="0" w:color="auto"/>
            <w:left w:val="none" w:sz="0" w:space="0" w:color="auto"/>
            <w:bottom w:val="none" w:sz="0" w:space="0" w:color="auto"/>
            <w:right w:val="none" w:sz="0" w:space="0" w:color="auto"/>
          </w:divBdr>
        </w:div>
        <w:div w:id="1751733897">
          <w:marLeft w:val="640"/>
          <w:marRight w:val="0"/>
          <w:marTop w:val="0"/>
          <w:marBottom w:val="0"/>
          <w:divBdr>
            <w:top w:val="none" w:sz="0" w:space="0" w:color="auto"/>
            <w:left w:val="none" w:sz="0" w:space="0" w:color="auto"/>
            <w:bottom w:val="none" w:sz="0" w:space="0" w:color="auto"/>
            <w:right w:val="none" w:sz="0" w:space="0" w:color="auto"/>
          </w:divBdr>
        </w:div>
        <w:div w:id="1744985932">
          <w:marLeft w:val="640"/>
          <w:marRight w:val="0"/>
          <w:marTop w:val="0"/>
          <w:marBottom w:val="0"/>
          <w:divBdr>
            <w:top w:val="none" w:sz="0" w:space="0" w:color="auto"/>
            <w:left w:val="none" w:sz="0" w:space="0" w:color="auto"/>
            <w:bottom w:val="none" w:sz="0" w:space="0" w:color="auto"/>
            <w:right w:val="none" w:sz="0" w:space="0" w:color="auto"/>
          </w:divBdr>
        </w:div>
        <w:div w:id="2106732406">
          <w:marLeft w:val="640"/>
          <w:marRight w:val="0"/>
          <w:marTop w:val="0"/>
          <w:marBottom w:val="0"/>
          <w:divBdr>
            <w:top w:val="none" w:sz="0" w:space="0" w:color="auto"/>
            <w:left w:val="none" w:sz="0" w:space="0" w:color="auto"/>
            <w:bottom w:val="none" w:sz="0" w:space="0" w:color="auto"/>
            <w:right w:val="none" w:sz="0" w:space="0" w:color="auto"/>
          </w:divBdr>
        </w:div>
        <w:div w:id="1162429920">
          <w:marLeft w:val="640"/>
          <w:marRight w:val="0"/>
          <w:marTop w:val="0"/>
          <w:marBottom w:val="0"/>
          <w:divBdr>
            <w:top w:val="none" w:sz="0" w:space="0" w:color="auto"/>
            <w:left w:val="none" w:sz="0" w:space="0" w:color="auto"/>
            <w:bottom w:val="none" w:sz="0" w:space="0" w:color="auto"/>
            <w:right w:val="none" w:sz="0" w:space="0" w:color="auto"/>
          </w:divBdr>
        </w:div>
        <w:div w:id="1369140910">
          <w:marLeft w:val="640"/>
          <w:marRight w:val="0"/>
          <w:marTop w:val="0"/>
          <w:marBottom w:val="0"/>
          <w:divBdr>
            <w:top w:val="none" w:sz="0" w:space="0" w:color="auto"/>
            <w:left w:val="none" w:sz="0" w:space="0" w:color="auto"/>
            <w:bottom w:val="none" w:sz="0" w:space="0" w:color="auto"/>
            <w:right w:val="none" w:sz="0" w:space="0" w:color="auto"/>
          </w:divBdr>
        </w:div>
        <w:div w:id="850991333">
          <w:marLeft w:val="640"/>
          <w:marRight w:val="0"/>
          <w:marTop w:val="0"/>
          <w:marBottom w:val="0"/>
          <w:divBdr>
            <w:top w:val="none" w:sz="0" w:space="0" w:color="auto"/>
            <w:left w:val="none" w:sz="0" w:space="0" w:color="auto"/>
            <w:bottom w:val="none" w:sz="0" w:space="0" w:color="auto"/>
            <w:right w:val="none" w:sz="0" w:space="0" w:color="auto"/>
          </w:divBdr>
        </w:div>
        <w:div w:id="466513043">
          <w:marLeft w:val="640"/>
          <w:marRight w:val="0"/>
          <w:marTop w:val="0"/>
          <w:marBottom w:val="0"/>
          <w:divBdr>
            <w:top w:val="none" w:sz="0" w:space="0" w:color="auto"/>
            <w:left w:val="none" w:sz="0" w:space="0" w:color="auto"/>
            <w:bottom w:val="none" w:sz="0" w:space="0" w:color="auto"/>
            <w:right w:val="none" w:sz="0" w:space="0" w:color="auto"/>
          </w:divBdr>
        </w:div>
        <w:div w:id="1766152108">
          <w:marLeft w:val="640"/>
          <w:marRight w:val="0"/>
          <w:marTop w:val="0"/>
          <w:marBottom w:val="0"/>
          <w:divBdr>
            <w:top w:val="none" w:sz="0" w:space="0" w:color="auto"/>
            <w:left w:val="none" w:sz="0" w:space="0" w:color="auto"/>
            <w:bottom w:val="none" w:sz="0" w:space="0" w:color="auto"/>
            <w:right w:val="none" w:sz="0" w:space="0" w:color="auto"/>
          </w:divBdr>
        </w:div>
        <w:div w:id="136531194">
          <w:marLeft w:val="640"/>
          <w:marRight w:val="0"/>
          <w:marTop w:val="0"/>
          <w:marBottom w:val="0"/>
          <w:divBdr>
            <w:top w:val="none" w:sz="0" w:space="0" w:color="auto"/>
            <w:left w:val="none" w:sz="0" w:space="0" w:color="auto"/>
            <w:bottom w:val="none" w:sz="0" w:space="0" w:color="auto"/>
            <w:right w:val="none" w:sz="0" w:space="0" w:color="auto"/>
          </w:divBdr>
        </w:div>
        <w:div w:id="1108964504">
          <w:marLeft w:val="640"/>
          <w:marRight w:val="0"/>
          <w:marTop w:val="0"/>
          <w:marBottom w:val="0"/>
          <w:divBdr>
            <w:top w:val="none" w:sz="0" w:space="0" w:color="auto"/>
            <w:left w:val="none" w:sz="0" w:space="0" w:color="auto"/>
            <w:bottom w:val="none" w:sz="0" w:space="0" w:color="auto"/>
            <w:right w:val="none" w:sz="0" w:space="0" w:color="auto"/>
          </w:divBdr>
        </w:div>
        <w:div w:id="313488148">
          <w:marLeft w:val="640"/>
          <w:marRight w:val="0"/>
          <w:marTop w:val="0"/>
          <w:marBottom w:val="0"/>
          <w:divBdr>
            <w:top w:val="none" w:sz="0" w:space="0" w:color="auto"/>
            <w:left w:val="none" w:sz="0" w:space="0" w:color="auto"/>
            <w:bottom w:val="none" w:sz="0" w:space="0" w:color="auto"/>
            <w:right w:val="none" w:sz="0" w:space="0" w:color="auto"/>
          </w:divBdr>
        </w:div>
        <w:div w:id="2022078452">
          <w:marLeft w:val="640"/>
          <w:marRight w:val="0"/>
          <w:marTop w:val="0"/>
          <w:marBottom w:val="0"/>
          <w:divBdr>
            <w:top w:val="none" w:sz="0" w:space="0" w:color="auto"/>
            <w:left w:val="none" w:sz="0" w:space="0" w:color="auto"/>
            <w:bottom w:val="none" w:sz="0" w:space="0" w:color="auto"/>
            <w:right w:val="none" w:sz="0" w:space="0" w:color="auto"/>
          </w:divBdr>
        </w:div>
        <w:div w:id="174341381">
          <w:marLeft w:val="640"/>
          <w:marRight w:val="0"/>
          <w:marTop w:val="0"/>
          <w:marBottom w:val="0"/>
          <w:divBdr>
            <w:top w:val="none" w:sz="0" w:space="0" w:color="auto"/>
            <w:left w:val="none" w:sz="0" w:space="0" w:color="auto"/>
            <w:bottom w:val="none" w:sz="0" w:space="0" w:color="auto"/>
            <w:right w:val="none" w:sz="0" w:space="0" w:color="auto"/>
          </w:divBdr>
        </w:div>
        <w:div w:id="1940867626">
          <w:marLeft w:val="640"/>
          <w:marRight w:val="0"/>
          <w:marTop w:val="0"/>
          <w:marBottom w:val="0"/>
          <w:divBdr>
            <w:top w:val="none" w:sz="0" w:space="0" w:color="auto"/>
            <w:left w:val="none" w:sz="0" w:space="0" w:color="auto"/>
            <w:bottom w:val="none" w:sz="0" w:space="0" w:color="auto"/>
            <w:right w:val="none" w:sz="0" w:space="0" w:color="auto"/>
          </w:divBdr>
        </w:div>
        <w:div w:id="1497921343">
          <w:marLeft w:val="640"/>
          <w:marRight w:val="0"/>
          <w:marTop w:val="0"/>
          <w:marBottom w:val="0"/>
          <w:divBdr>
            <w:top w:val="none" w:sz="0" w:space="0" w:color="auto"/>
            <w:left w:val="none" w:sz="0" w:space="0" w:color="auto"/>
            <w:bottom w:val="none" w:sz="0" w:space="0" w:color="auto"/>
            <w:right w:val="none" w:sz="0" w:space="0" w:color="auto"/>
          </w:divBdr>
        </w:div>
        <w:div w:id="1297567592">
          <w:marLeft w:val="640"/>
          <w:marRight w:val="0"/>
          <w:marTop w:val="0"/>
          <w:marBottom w:val="0"/>
          <w:divBdr>
            <w:top w:val="none" w:sz="0" w:space="0" w:color="auto"/>
            <w:left w:val="none" w:sz="0" w:space="0" w:color="auto"/>
            <w:bottom w:val="none" w:sz="0" w:space="0" w:color="auto"/>
            <w:right w:val="none" w:sz="0" w:space="0" w:color="auto"/>
          </w:divBdr>
        </w:div>
        <w:div w:id="1654603307">
          <w:marLeft w:val="640"/>
          <w:marRight w:val="0"/>
          <w:marTop w:val="0"/>
          <w:marBottom w:val="0"/>
          <w:divBdr>
            <w:top w:val="none" w:sz="0" w:space="0" w:color="auto"/>
            <w:left w:val="none" w:sz="0" w:space="0" w:color="auto"/>
            <w:bottom w:val="none" w:sz="0" w:space="0" w:color="auto"/>
            <w:right w:val="none" w:sz="0" w:space="0" w:color="auto"/>
          </w:divBdr>
        </w:div>
        <w:div w:id="246303457">
          <w:marLeft w:val="640"/>
          <w:marRight w:val="0"/>
          <w:marTop w:val="0"/>
          <w:marBottom w:val="0"/>
          <w:divBdr>
            <w:top w:val="none" w:sz="0" w:space="0" w:color="auto"/>
            <w:left w:val="none" w:sz="0" w:space="0" w:color="auto"/>
            <w:bottom w:val="none" w:sz="0" w:space="0" w:color="auto"/>
            <w:right w:val="none" w:sz="0" w:space="0" w:color="auto"/>
          </w:divBdr>
        </w:div>
        <w:div w:id="665133387">
          <w:marLeft w:val="640"/>
          <w:marRight w:val="0"/>
          <w:marTop w:val="0"/>
          <w:marBottom w:val="0"/>
          <w:divBdr>
            <w:top w:val="none" w:sz="0" w:space="0" w:color="auto"/>
            <w:left w:val="none" w:sz="0" w:space="0" w:color="auto"/>
            <w:bottom w:val="none" w:sz="0" w:space="0" w:color="auto"/>
            <w:right w:val="none" w:sz="0" w:space="0" w:color="auto"/>
          </w:divBdr>
        </w:div>
        <w:div w:id="1568612677">
          <w:marLeft w:val="640"/>
          <w:marRight w:val="0"/>
          <w:marTop w:val="0"/>
          <w:marBottom w:val="0"/>
          <w:divBdr>
            <w:top w:val="none" w:sz="0" w:space="0" w:color="auto"/>
            <w:left w:val="none" w:sz="0" w:space="0" w:color="auto"/>
            <w:bottom w:val="none" w:sz="0" w:space="0" w:color="auto"/>
            <w:right w:val="none" w:sz="0" w:space="0" w:color="auto"/>
          </w:divBdr>
        </w:div>
        <w:div w:id="2015723014">
          <w:marLeft w:val="640"/>
          <w:marRight w:val="0"/>
          <w:marTop w:val="0"/>
          <w:marBottom w:val="0"/>
          <w:divBdr>
            <w:top w:val="none" w:sz="0" w:space="0" w:color="auto"/>
            <w:left w:val="none" w:sz="0" w:space="0" w:color="auto"/>
            <w:bottom w:val="none" w:sz="0" w:space="0" w:color="auto"/>
            <w:right w:val="none" w:sz="0" w:space="0" w:color="auto"/>
          </w:divBdr>
        </w:div>
        <w:div w:id="1583880523">
          <w:marLeft w:val="640"/>
          <w:marRight w:val="0"/>
          <w:marTop w:val="0"/>
          <w:marBottom w:val="0"/>
          <w:divBdr>
            <w:top w:val="none" w:sz="0" w:space="0" w:color="auto"/>
            <w:left w:val="none" w:sz="0" w:space="0" w:color="auto"/>
            <w:bottom w:val="none" w:sz="0" w:space="0" w:color="auto"/>
            <w:right w:val="none" w:sz="0" w:space="0" w:color="auto"/>
          </w:divBdr>
        </w:div>
        <w:div w:id="1539466619">
          <w:marLeft w:val="640"/>
          <w:marRight w:val="0"/>
          <w:marTop w:val="0"/>
          <w:marBottom w:val="0"/>
          <w:divBdr>
            <w:top w:val="none" w:sz="0" w:space="0" w:color="auto"/>
            <w:left w:val="none" w:sz="0" w:space="0" w:color="auto"/>
            <w:bottom w:val="none" w:sz="0" w:space="0" w:color="auto"/>
            <w:right w:val="none" w:sz="0" w:space="0" w:color="auto"/>
          </w:divBdr>
        </w:div>
        <w:div w:id="898055660">
          <w:marLeft w:val="640"/>
          <w:marRight w:val="0"/>
          <w:marTop w:val="0"/>
          <w:marBottom w:val="0"/>
          <w:divBdr>
            <w:top w:val="none" w:sz="0" w:space="0" w:color="auto"/>
            <w:left w:val="none" w:sz="0" w:space="0" w:color="auto"/>
            <w:bottom w:val="none" w:sz="0" w:space="0" w:color="auto"/>
            <w:right w:val="none" w:sz="0" w:space="0" w:color="auto"/>
          </w:divBdr>
        </w:div>
        <w:div w:id="401222170">
          <w:marLeft w:val="640"/>
          <w:marRight w:val="0"/>
          <w:marTop w:val="0"/>
          <w:marBottom w:val="0"/>
          <w:divBdr>
            <w:top w:val="none" w:sz="0" w:space="0" w:color="auto"/>
            <w:left w:val="none" w:sz="0" w:space="0" w:color="auto"/>
            <w:bottom w:val="none" w:sz="0" w:space="0" w:color="auto"/>
            <w:right w:val="none" w:sz="0" w:space="0" w:color="auto"/>
          </w:divBdr>
        </w:div>
        <w:div w:id="794755175">
          <w:marLeft w:val="640"/>
          <w:marRight w:val="0"/>
          <w:marTop w:val="0"/>
          <w:marBottom w:val="0"/>
          <w:divBdr>
            <w:top w:val="none" w:sz="0" w:space="0" w:color="auto"/>
            <w:left w:val="none" w:sz="0" w:space="0" w:color="auto"/>
            <w:bottom w:val="none" w:sz="0" w:space="0" w:color="auto"/>
            <w:right w:val="none" w:sz="0" w:space="0" w:color="auto"/>
          </w:divBdr>
        </w:div>
        <w:div w:id="787914">
          <w:marLeft w:val="640"/>
          <w:marRight w:val="0"/>
          <w:marTop w:val="0"/>
          <w:marBottom w:val="0"/>
          <w:divBdr>
            <w:top w:val="none" w:sz="0" w:space="0" w:color="auto"/>
            <w:left w:val="none" w:sz="0" w:space="0" w:color="auto"/>
            <w:bottom w:val="none" w:sz="0" w:space="0" w:color="auto"/>
            <w:right w:val="none" w:sz="0" w:space="0" w:color="auto"/>
          </w:divBdr>
        </w:div>
        <w:div w:id="556863450">
          <w:marLeft w:val="640"/>
          <w:marRight w:val="0"/>
          <w:marTop w:val="0"/>
          <w:marBottom w:val="0"/>
          <w:divBdr>
            <w:top w:val="none" w:sz="0" w:space="0" w:color="auto"/>
            <w:left w:val="none" w:sz="0" w:space="0" w:color="auto"/>
            <w:bottom w:val="none" w:sz="0" w:space="0" w:color="auto"/>
            <w:right w:val="none" w:sz="0" w:space="0" w:color="auto"/>
          </w:divBdr>
        </w:div>
        <w:div w:id="646544815">
          <w:marLeft w:val="640"/>
          <w:marRight w:val="0"/>
          <w:marTop w:val="0"/>
          <w:marBottom w:val="0"/>
          <w:divBdr>
            <w:top w:val="none" w:sz="0" w:space="0" w:color="auto"/>
            <w:left w:val="none" w:sz="0" w:space="0" w:color="auto"/>
            <w:bottom w:val="none" w:sz="0" w:space="0" w:color="auto"/>
            <w:right w:val="none" w:sz="0" w:space="0" w:color="auto"/>
          </w:divBdr>
        </w:div>
        <w:div w:id="1429082667">
          <w:marLeft w:val="640"/>
          <w:marRight w:val="0"/>
          <w:marTop w:val="0"/>
          <w:marBottom w:val="0"/>
          <w:divBdr>
            <w:top w:val="none" w:sz="0" w:space="0" w:color="auto"/>
            <w:left w:val="none" w:sz="0" w:space="0" w:color="auto"/>
            <w:bottom w:val="none" w:sz="0" w:space="0" w:color="auto"/>
            <w:right w:val="none" w:sz="0" w:space="0" w:color="auto"/>
          </w:divBdr>
        </w:div>
        <w:div w:id="348988250">
          <w:marLeft w:val="640"/>
          <w:marRight w:val="0"/>
          <w:marTop w:val="0"/>
          <w:marBottom w:val="0"/>
          <w:divBdr>
            <w:top w:val="none" w:sz="0" w:space="0" w:color="auto"/>
            <w:left w:val="none" w:sz="0" w:space="0" w:color="auto"/>
            <w:bottom w:val="none" w:sz="0" w:space="0" w:color="auto"/>
            <w:right w:val="none" w:sz="0" w:space="0" w:color="auto"/>
          </w:divBdr>
        </w:div>
        <w:div w:id="971982508">
          <w:marLeft w:val="640"/>
          <w:marRight w:val="0"/>
          <w:marTop w:val="0"/>
          <w:marBottom w:val="0"/>
          <w:divBdr>
            <w:top w:val="none" w:sz="0" w:space="0" w:color="auto"/>
            <w:left w:val="none" w:sz="0" w:space="0" w:color="auto"/>
            <w:bottom w:val="none" w:sz="0" w:space="0" w:color="auto"/>
            <w:right w:val="none" w:sz="0" w:space="0" w:color="auto"/>
          </w:divBdr>
        </w:div>
        <w:div w:id="1585534837">
          <w:marLeft w:val="640"/>
          <w:marRight w:val="0"/>
          <w:marTop w:val="0"/>
          <w:marBottom w:val="0"/>
          <w:divBdr>
            <w:top w:val="none" w:sz="0" w:space="0" w:color="auto"/>
            <w:left w:val="none" w:sz="0" w:space="0" w:color="auto"/>
            <w:bottom w:val="none" w:sz="0" w:space="0" w:color="auto"/>
            <w:right w:val="none" w:sz="0" w:space="0" w:color="auto"/>
          </w:divBdr>
        </w:div>
        <w:div w:id="904681355">
          <w:marLeft w:val="640"/>
          <w:marRight w:val="0"/>
          <w:marTop w:val="0"/>
          <w:marBottom w:val="0"/>
          <w:divBdr>
            <w:top w:val="none" w:sz="0" w:space="0" w:color="auto"/>
            <w:left w:val="none" w:sz="0" w:space="0" w:color="auto"/>
            <w:bottom w:val="none" w:sz="0" w:space="0" w:color="auto"/>
            <w:right w:val="none" w:sz="0" w:space="0" w:color="auto"/>
          </w:divBdr>
        </w:div>
        <w:div w:id="562182047">
          <w:marLeft w:val="640"/>
          <w:marRight w:val="0"/>
          <w:marTop w:val="0"/>
          <w:marBottom w:val="0"/>
          <w:divBdr>
            <w:top w:val="none" w:sz="0" w:space="0" w:color="auto"/>
            <w:left w:val="none" w:sz="0" w:space="0" w:color="auto"/>
            <w:bottom w:val="none" w:sz="0" w:space="0" w:color="auto"/>
            <w:right w:val="none" w:sz="0" w:space="0" w:color="auto"/>
          </w:divBdr>
        </w:div>
        <w:div w:id="1905333926">
          <w:marLeft w:val="640"/>
          <w:marRight w:val="0"/>
          <w:marTop w:val="0"/>
          <w:marBottom w:val="0"/>
          <w:divBdr>
            <w:top w:val="none" w:sz="0" w:space="0" w:color="auto"/>
            <w:left w:val="none" w:sz="0" w:space="0" w:color="auto"/>
            <w:bottom w:val="none" w:sz="0" w:space="0" w:color="auto"/>
            <w:right w:val="none" w:sz="0" w:space="0" w:color="auto"/>
          </w:divBdr>
        </w:div>
        <w:div w:id="1747142276">
          <w:marLeft w:val="640"/>
          <w:marRight w:val="0"/>
          <w:marTop w:val="0"/>
          <w:marBottom w:val="0"/>
          <w:divBdr>
            <w:top w:val="none" w:sz="0" w:space="0" w:color="auto"/>
            <w:left w:val="none" w:sz="0" w:space="0" w:color="auto"/>
            <w:bottom w:val="none" w:sz="0" w:space="0" w:color="auto"/>
            <w:right w:val="none" w:sz="0" w:space="0" w:color="auto"/>
          </w:divBdr>
        </w:div>
        <w:div w:id="1453473634">
          <w:marLeft w:val="640"/>
          <w:marRight w:val="0"/>
          <w:marTop w:val="0"/>
          <w:marBottom w:val="0"/>
          <w:divBdr>
            <w:top w:val="none" w:sz="0" w:space="0" w:color="auto"/>
            <w:left w:val="none" w:sz="0" w:space="0" w:color="auto"/>
            <w:bottom w:val="none" w:sz="0" w:space="0" w:color="auto"/>
            <w:right w:val="none" w:sz="0" w:space="0" w:color="auto"/>
          </w:divBdr>
        </w:div>
        <w:div w:id="629015362">
          <w:marLeft w:val="640"/>
          <w:marRight w:val="0"/>
          <w:marTop w:val="0"/>
          <w:marBottom w:val="0"/>
          <w:divBdr>
            <w:top w:val="none" w:sz="0" w:space="0" w:color="auto"/>
            <w:left w:val="none" w:sz="0" w:space="0" w:color="auto"/>
            <w:bottom w:val="none" w:sz="0" w:space="0" w:color="auto"/>
            <w:right w:val="none" w:sz="0" w:space="0" w:color="auto"/>
          </w:divBdr>
        </w:div>
        <w:div w:id="210461605">
          <w:marLeft w:val="640"/>
          <w:marRight w:val="0"/>
          <w:marTop w:val="0"/>
          <w:marBottom w:val="0"/>
          <w:divBdr>
            <w:top w:val="none" w:sz="0" w:space="0" w:color="auto"/>
            <w:left w:val="none" w:sz="0" w:space="0" w:color="auto"/>
            <w:bottom w:val="none" w:sz="0" w:space="0" w:color="auto"/>
            <w:right w:val="none" w:sz="0" w:space="0" w:color="auto"/>
          </w:divBdr>
        </w:div>
        <w:div w:id="1593660298">
          <w:marLeft w:val="640"/>
          <w:marRight w:val="0"/>
          <w:marTop w:val="0"/>
          <w:marBottom w:val="0"/>
          <w:divBdr>
            <w:top w:val="none" w:sz="0" w:space="0" w:color="auto"/>
            <w:left w:val="none" w:sz="0" w:space="0" w:color="auto"/>
            <w:bottom w:val="none" w:sz="0" w:space="0" w:color="auto"/>
            <w:right w:val="none" w:sz="0" w:space="0" w:color="auto"/>
          </w:divBdr>
        </w:div>
        <w:div w:id="80564960">
          <w:marLeft w:val="640"/>
          <w:marRight w:val="0"/>
          <w:marTop w:val="0"/>
          <w:marBottom w:val="0"/>
          <w:divBdr>
            <w:top w:val="none" w:sz="0" w:space="0" w:color="auto"/>
            <w:left w:val="none" w:sz="0" w:space="0" w:color="auto"/>
            <w:bottom w:val="none" w:sz="0" w:space="0" w:color="auto"/>
            <w:right w:val="none" w:sz="0" w:space="0" w:color="auto"/>
          </w:divBdr>
        </w:div>
        <w:div w:id="2098672295">
          <w:marLeft w:val="640"/>
          <w:marRight w:val="0"/>
          <w:marTop w:val="0"/>
          <w:marBottom w:val="0"/>
          <w:divBdr>
            <w:top w:val="none" w:sz="0" w:space="0" w:color="auto"/>
            <w:left w:val="none" w:sz="0" w:space="0" w:color="auto"/>
            <w:bottom w:val="none" w:sz="0" w:space="0" w:color="auto"/>
            <w:right w:val="none" w:sz="0" w:space="0" w:color="auto"/>
          </w:divBdr>
        </w:div>
        <w:div w:id="1256984438">
          <w:marLeft w:val="640"/>
          <w:marRight w:val="0"/>
          <w:marTop w:val="0"/>
          <w:marBottom w:val="0"/>
          <w:divBdr>
            <w:top w:val="none" w:sz="0" w:space="0" w:color="auto"/>
            <w:left w:val="none" w:sz="0" w:space="0" w:color="auto"/>
            <w:bottom w:val="none" w:sz="0" w:space="0" w:color="auto"/>
            <w:right w:val="none" w:sz="0" w:space="0" w:color="auto"/>
          </w:divBdr>
        </w:div>
        <w:div w:id="761997463">
          <w:marLeft w:val="640"/>
          <w:marRight w:val="0"/>
          <w:marTop w:val="0"/>
          <w:marBottom w:val="0"/>
          <w:divBdr>
            <w:top w:val="none" w:sz="0" w:space="0" w:color="auto"/>
            <w:left w:val="none" w:sz="0" w:space="0" w:color="auto"/>
            <w:bottom w:val="none" w:sz="0" w:space="0" w:color="auto"/>
            <w:right w:val="none" w:sz="0" w:space="0" w:color="auto"/>
          </w:divBdr>
        </w:div>
        <w:div w:id="751656432">
          <w:marLeft w:val="640"/>
          <w:marRight w:val="0"/>
          <w:marTop w:val="0"/>
          <w:marBottom w:val="0"/>
          <w:divBdr>
            <w:top w:val="none" w:sz="0" w:space="0" w:color="auto"/>
            <w:left w:val="none" w:sz="0" w:space="0" w:color="auto"/>
            <w:bottom w:val="none" w:sz="0" w:space="0" w:color="auto"/>
            <w:right w:val="none" w:sz="0" w:space="0" w:color="auto"/>
          </w:divBdr>
        </w:div>
        <w:div w:id="1515651345">
          <w:marLeft w:val="640"/>
          <w:marRight w:val="0"/>
          <w:marTop w:val="0"/>
          <w:marBottom w:val="0"/>
          <w:divBdr>
            <w:top w:val="none" w:sz="0" w:space="0" w:color="auto"/>
            <w:left w:val="none" w:sz="0" w:space="0" w:color="auto"/>
            <w:bottom w:val="none" w:sz="0" w:space="0" w:color="auto"/>
            <w:right w:val="none" w:sz="0" w:space="0" w:color="auto"/>
          </w:divBdr>
        </w:div>
        <w:div w:id="1693067011">
          <w:marLeft w:val="640"/>
          <w:marRight w:val="0"/>
          <w:marTop w:val="0"/>
          <w:marBottom w:val="0"/>
          <w:divBdr>
            <w:top w:val="none" w:sz="0" w:space="0" w:color="auto"/>
            <w:left w:val="none" w:sz="0" w:space="0" w:color="auto"/>
            <w:bottom w:val="none" w:sz="0" w:space="0" w:color="auto"/>
            <w:right w:val="none" w:sz="0" w:space="0" w:color="auto"/>
          </w:divBdr>
        </w:div>
        <w:div w:id="758403069">
          <w:marLeft w:val="640"/>
          <w:marRight w:val="0"/>
          <w:marTop w:val="0"/>
          <w:marBottom w:val="0"/>
          <w:divBdr>
            <w:top w:val="none" w:sz="0" w:space="0" w:color="auto"/>
            <w:left w:val="none" w:sz="0" w:space="0" w:color="auto"/>
            <w:bottom w:val="none" w:sz="0" w:space="0" w:color="auto"/>
            <w:right w:val="none" w:sz="0" w:space="0" w:color="auto"/>
          </w:divBdr>
        </w:div>
        <w:div w:id="1172180282">
          <w:marLeft w:val="640"/>
          <w:marRight w:val="0"/>
          <w:marTop w:val="0"/>
          <w:marBottom w:val="0"/>
          <w:divBdr>
            <w:top w:val="none" w:sz="0" w:space="0" w:color="auto"/>
            <w:left w:val="none" w:sz="0" w:space="0" w:color="auto"/>
            <w:bottom w:val="none" w:sz="0" w:space="0" w:color="auto"/>
            <w:right w:val="none" w:sz="0" w:space="0" w:color="auto"/>
          </w:divBdr>
        </w:div>
        <w:div w:id="1854341929">
          <w:marLeft w:val="640"/>
          <w:marRight w:val="0"/>
          <w:marTop w:val="0"/>
          <w:marBottom w:val="0"/>
          <w:divBdr>
            <w:top w:val="none" w:sz="0" w:space="0" w:color="auto"/>
            <w:left w:val="none" w:sz="0" w:space="0" w:color="auto"/>
            <w:bottom w:val="none" w:sz="0" w:space="0" w:color="auto"/>
            <w:right w:val="none" w:sz="0" w:space="0" w:color="auto"/>
          </w:divBdr>
        </w:div>
        <w:div w:id="1244533974">
          <w:marLeft w:val="640"/>
          <w:marRight w:val="0"/>
          <w:marTop w:val="0"/>
          <w:marBottom w:val="0"/>
          <w:divBdr>
            <w:top w:val="none" w:sz="0" w:space="0" w:color="auto"/>
            <w:left w:val="none" w:sz="0" w:space="0" w:color="auto"/>
            <w:bottom w:val="none" w:sz="0" w:space="0" w:color="auto"/>
            <w:right w:val="none" w:sz="0" w:space="0" w:color="auto"/>
          </w:divBdr>
        </w:div>
        <w:div w:id="1807160144">
          <w:marLeft w:val="640"/>
          <w:marRight w:val="0"/>
          <w:marTop w:val="0"/>
          <w:marBottom w:val="0"/>
          <w:divBdr>
            <w:top w:val="none" w:sz="0" w:space="0" w:color="auto"/>
            <w:left w:val="none" w:sz="0" w:space="0" w:color="auto"/>
            <w:bottom w:val="none" w:sz="0" w:space="0" w:color="auto"/>
            <w:right w:val="none" w:sz="0" w:space="0" w:color="auto"/>
          </w:divBdr>
        </w:div>
        <w:div w:id="1982616176">
          <w:marLeft w:val="640"/>
          <w:marRight w:val="0"/>
          <w:marTop w:val="0"/>
          <w:marBottom w:val="0"/>
          <w:divBdr>
            <w:top w:val="none" w:sz="0" w:space="0" w:color="auto"/>
            <w:left w:val="none" w:sz="0" w:space="0" w:color="auto"/>
            <w:bottom w:val="none" w:sz="0" w:space="0" w:color="auto"/>
            <w:right w:val="none" w:sz="0" w:space="0" w:color="auto"/>
          </w:divBdr>
        </w:div>
        <w:div w:id="1072121205">
          <w:marLeft w:val="640"/>
          <w:marRight w:val="0"/>
          <w:marTop w:val="0"/>
          <w:marBottom w:val="0"/>
          <w:divBdr>
            <w:top w:val="none" w:sz="0" w:space="0" w:color="auto"/>
            <w:left w:val="none" w:sz="0" w:space="0" w:color="auto"/>
            <w:bottom w:val="none" w:sz="0" w:space="0" w:color="auto"/>
            <w:right w:val="none" w:sz="0" w:space="0" w:color="auto"/>
          </w:divBdr>
        </w:div>
        <w:div w:id="1118529354">
          <w:marLeft w:val="640"/>
          <w:marRight w:val="0"/>
          <w:marTop w:val="0"/>
          <w:marBottom w:val="0"/>
          <w:divBdr>
            <w:top w:val="none" w:sz="0" w:space="0" w:color="auto"/>
            <w:left w:val="none" w:sz="0" w:space="0" w:color="auto"/>
            <w:bottom w:val="none" w:sz="0" w:space="0" w:color="auto"/>
            <w:right w:val="none" w:sz="0" w:space="0" w:color="auto"/>
          </w:divBdr>
        </w:div>
        <w:div w:id="863132698">
          <w:marLeft w:val="640"/>
          <w:marRight w:val="0"/>
          <w:marTop w:val="0"/>
          <w:marBottom w:val="0"/>
          <w:divBdr>
            <w:top w:val="none" w:sz="0" w:space="0" w:color="auto"/>
            <w:left w:val="none" w:sz="0" w:space="0" w:color="auto"/>
            <w:bottom w:val="none" w:sz="0" w:space="0" w:color="auto"/>
            <w:right w:val="none" w:sz="0" w:space="0" w:color="auto"/>
          </w:divBdr>
        </w:div>
        <w:div w:id="1854682018">
          <w:marLeft w:val="640"/>
          <w:marRight w:val="0"/>
          <w:marTop w:val="0"/>
          <w:marBottom w:val="0"/>
          <w:divBdr>
            <w:top w:val="none" w:sz="0" w:space="0" w:color="auto"/>
            <w:left w:val="none" w:sz="0" w:space="0" w:color="auto"/>
            <w:bottom w:val="none" w:sz="0" w:space="0" w:color="auto"/>
            <w:right w:val="none" w:sz="0" w:space="0" w:color="auto"/>
          </w:divBdr>
        </w:div>
        <w:div w:id="1391926205">
          <w:marLeft w:val="640"/>
          <w:marRight w:val="0"/>
          <w:marTop w:val="0"/>
          <w:marBottom w:val="0"/>
          <w:divBdr>
            <w:top w:val="none" w:sz="0" w:space="0" w:color="auto"/>
            <w:left w:val="none" w:sz="0" w:space="0" w:color="auto"/>
            <w:bottom w:val="none" w:sz="0" w:space="0" w:color="auto"/>
            <w:right w:val="none" w:sz="0" w:space="0" w:color="auto"/>
          </w:divBdr>
        </w:div>
        <w:div w:id="1024942350">
          <w:marLeft w:val="640"/>
          <w:marRight w:val="0"/>
          <w:marTop w:val="0"/>
          <w:marBottom w:val="0"/>
          <w:divBdr>
            <w:top w:val="none" w:sz="0" w:space="0" w:color="auto"/>
            <w:left w:val="none" w:sz="0" w:space="0" w:color="auto"/>
            <w:bottom w:val="none" w:sz="0" w:space="0" w:color="auto"/>
            <w:right w:val="none" w:sz="0" w:space="0" w:color="auto"/>
          </w:divBdr>
        </w:div>
        <w:div w:id="86923073">
          <w:marLeft w:val="640"/>
          <w:marRight w:val="0"/>
          <w:marTop w:val="0"/>
          <w:marBottom w:val="0"/>
          <w:divBdr>
            <w:top w:val="none" w:sz="0" w:space="0" w:color="auto"/>
            <w:left w:val="none" w:sz="0" w:space="0" w:color="auto"/>
            <w:bottom w:val="none" w:sz="0" w:space="0" w:color="auto"/>
            <w:right w:val="none" w:sz="0" w:space="0" w:color="auto"/>
          </w:divBdr>
        </w:div>
        <w:div w:id="2094157363">
          <w:marLeft w:val="640"/>
          <w:marRight w:val="0"/>
          <w:marTop w:val="0"/>
          <w:marBottom w:val="0"/>
          <w:divBdr>
            <w:top w:val="none" w:sz="0" w:space="0" w:color="auto"/>
            <w:left w:val="none" w:sz="0" w:space="0" w:color="auto"/>
            <w:bottom w:val="none" w:sz="0" w:space="0" w:color="auto"/>
            <w:right w:val="none" w:sz="0" w:space="0" w:color="auto"/>
          </w:divBdr>
        </w:div>
        <w:div w:id="697662561">
          <w:marLeft w:val="640"/>
          <w:marRight w:val="0"/>
          <w:marTop w:val="0"/>
          <w:marBottom w:val="0"/>
          <w:divBdr>
            <w:top w:val="none" w:sz="0" w:space="0" w:color="auto"/>
            <w:left w:val="none" w:sz="0" w:space="0" w:color="auto"/>
            <w:bottom w:val="none" w:sz="0" w:space="0" w:color="auto"/>
            <w:right w:val="none" w:sz="0" w:space="0" w:color="auto"/>
          </w:divBdr>
        </w:div>
        <w:div w:id="1120489077">
          <w:marLeft w:val="640"/>
          <w:marRight w:val="0"/>
          <w:marTop w:val="0"/>
          <w:marBottom w:val="0"/>
          <w:divBdr>
            <w:top w:val="none" w:sz="0" w:space="0" w:color="auto"/>
            <w:left w:val="none" w:sz="0" w:space="0" w:color="auto"/>
            <w:bottom w:val="none" w:sz="0" w:space="0" w:color="auto"/>
            <w:right w:val="none" w:sz="0" w:space="0" w:color="auto"/>
          </w:divBdr>
        </w:div>
        <w:div w:id="2096046732">
          <w:marLeft w:val="640"/>
          <w:marRight w:val="0"/>
          <w:marTop w:val="0"/>
          <w:marBottom w:val="0"/>
          <w:divBdr>
            <w:top w:val="none" w:sz="0" w:space="0" w:color="auto"/>
            <w:left w:val="none" w:sz="0" w:space="0" w:color="auto"/>
            <w:bottom w:val="none" w:sz="0" w:space="0" w:color="auto"/>
            <w:right w:val="none" w:sz="0" w:space="0" w:color="auto"/>
          </w:divBdr>
        </w:div>
        <w:div w:id="1930307871">
          <w:marLeft w:val="640"/>
          <w:marRight w:val="0"/>
          <w:marTop w:val="0"/>
          <w:marBottom w:val="0"/>
          <w:divBdr>
            <w:top w:val="none" w:sz="0" w:space="0" w:color="auto"/>
            <w:left w:val="none" w:sz="0" w:space="0" w:color="auto"/>
            <w:bottom w:val="none" w:sz="0" w:space="0" w:color="auto"/>
            <w:right w:val="none" w:sz="0" w:space="0" w:color="auto"/>
          </w:divBdr>
        </w:div>
        <w:div w:id="701783242">
          <w:marLeft w:val="640"/>
          <w:marRight w:val="0"/>
          <w:marTop w:val="0"/>
          <w:marBottom w:val="0"/>
          <w:divBdr>
            <w:top w:val="none" w:sz="0" w:space="0" w:color="auto"/>
            <w:left w:val="none" w:sz="0" w:space="0" w:color="auto"/>
            <w:bottom w:val="none" w:sz="0" w:space="0" w:color="auto"/>
            <w:right w:val="none" w:sz="0" w:space="0" w:color="auto"/>
          </w:divBdr>
        </w:div>
        <w:div w:id="1150366918">
          <w:marLeft w:val="640"/>
          <w:marRight w:val="0"/>
          <w:marTop w:val="0"/>
          <w:marBottom w:val="0"/>
          <w:divBdr>
            <w:top w:val="none" w:sz="0" w:space="0" w:color="auto"/>
            <w:left w:val="none" w:sz="0" w:space="0" w:color="auto"/>
            <w:bottom w:val="none" w:sz="0" w:space="0" w:color="auto"/>
            <w:right w:val="none" w:sz="0" w:space="0" w:color="auto"/>
          </w:divBdr>
        </w:div>
        <w:div w:id="773016504">
          <w:marLeft w:val="640"/>
          <w:marRight w:val="0"/>
          <w:marTop w:val="0"/>
          <w:marBottom w:val="0"/>
          <w:divBdr>
            <w:top w:val="none" w:sz="0" w:space="0" w:color="auto"/>
            <w:left w:val="none" w:sz="0" w:space="0" w:color="auto"/>
            <w:bottom w:val="none" w:sz="0" w:space="0" w:color="auto"/>
            <w:right w:val="none" w:sz="0" w:space="0" w:color="auto"/>
          </w:divBdr>
        </w:div>
        <w:div w:id="1894733678">
          <w:marLeft w:val="640"/>
          <w:marRight w:val="0"/>
          <w:marTop w:val="0"/>
          <w:marBottom w:val="0"/>
          <w:divBdr>
            <w:top w:val="none" w:sz="0" w:space="0" w:color="auto"/>
            <w:left w:val="none" w:sz="0" w:space="0" w:color="auto"/>
            <w:bottom w:val="none" w:sz="0" w:space="0" w:color="auto"/>
            <w:right w:val="none" w:sz="0" w:space="0" w:color="auto"/>
          </w:divBdr>
        </w:div>
        <w:div w:id="841815267">
          <w:marLeft w:val="640"/>
          <w:marRight w:val="0"/>
          <w:marTop w:val="0"/>
          <w:marBottom w:val="0"/>
          <w:divBdr>
            <w:top w:val="none" w:sz="0" w:space="0" w:color="auto"/>
            <w:left w:val="none" w:sz="0" w:space="0" w:color="auto"/>
            <w:bottom w:val="none" w:sz="0" w:space="0" w:color="auto"/>
            <w:right w:val="none" w:sz="0" w:space="0" w:color="auto"/>
          </w:divBdr>
        </w:div>
        <w:div w:id="1562935060">
          <w:marLeft w:val="640"/>
          <w:marRight w:val="0"/>
          <w:marTop w:val="0"/>
          <w:marBottom w:val="0"/>
          <w:divBdr>
            <w:top w:val="none" w:sz="0" w:space="0" w:color="auto"/>
            <w:left w:val="none" w:sz="0" w:space="0" w:color="auto"/>
            <w:bottom w:val="none" w:sz="0" w:space="0" w:color="auto"/>
            <w:right w:val="none" w:sz="0" w:space="0" w:color="auto"/>
          </w:divBdr>
        </w:div>
        <w:div w:id="1351183327">
          <w:marLeft w:val="640"/>
          <w:marRight w:val="0"/>
          <w:marTop w:val="0"/>
          <w:marBottom w:val="0"/>
          <w:divBdr>
            <w:top w:val="none" w:sz="0" w:space="0" w:color="auto"/>
            <w:left w:val="none" w:sz="0" w:space="0" w:color="auto"/>
            <w:bottom w:val="none" w:sz="0" w:space="0" w:color="auto"/>
            <w:right w:val="none" w:sz="0" w:space="0" w:color="auto"/>
          </w:divBdr>
        </w:div>
        <w:div w:id="1791632230">
          <w:marLeft w:val="640"/>
          <w:marRight w:val="0"/>
          <w:marTop w:val="0"/>
          <w:marBottom w:val="0"/>
          <w:divBdr>
            <w:top w:val="none" w:sz="0" w:space="0" w:color="auto"/>
            <w:left w:val="none" w:sz="0" w:space="0" w:color="auto"/>
            <w:bottom w:val="none" w:sz="0" w:space="0" w:color="auto"/>
            <w:right w:val="none" w:sz="0" w:space="0" w:color="auto"/>
          </w:divBdr>
        </w:div>
        <w:div w:id="137187878">
          <w:marLeft w:val="640"/>
          <w:marRight w:val="0"/>
          <w:marTop w:val="0"/>
          <w:marBottom w:val="0"/>
          <w:divBdr>
            <w:top w:val="none" w:sz="0" w:space="0" w:color="auto"/>
            <w:left w:val="none" w:sz="0" w:space="0" w:color="auto"/>
            <w:bottom w:val="none" w:sz="0" w:space="0" w:color="auto"/>
            <w:right w:val="none" w:sz="0" w:space="0" w:color="auto"/>
          </w:divBdr>
        </w:div>
        <w:div w:id="726147332">
          <w:marLeft w:val="640"/>
          <w:marRight w:val="0"/>
          <w:marTop w:val="0"/>
          <w:marBottom w:val="0"/>
          <w:divBdr>
            <w:top w:val="none" w:sz="0" w:space="0" w:color="auto"/>
            <w:left w:val="none" w:sz="0" w:space="0" w:color="auto"/>
            <w:bottom w:val="none" w:sz="0" w:space="0" w:color="auto"/>
            <w:right w:val="none" w:sz="0" w:space="0" w:color="auto"/>
          </w:divBdr>
        </w:div>
        <w:div w:id="404031653">
          <w:marLeft w:val="640"/>
          <w:marRight w:val="0"/>
          <w:marTop w:val="0"/>
          <w:marBottom w:val="0"/>
          <w:divBdr>
            <w:top w:val="none" w:sz="0" w:space="0" w:color="auto"/>
            <w:left w:val="none" w:sz="0" w:space="0" w:color="auto"/>
            <w:bottom w:val="none" w:sz="0" w:space="0" w:color="auto"/>
            <w:right w:val="none" w:sz="0" w:space="0" w:color="auto"/>
          </w:divBdr>
        </w:div>
        <w:div w:id="812254953">
          <w:marLeft w:val="640"/>
          <w:marRight w:val="0"/>
          <w:marTop w:val="0"/>
          <w:marBottom w:val="0"/>
          <w:divBdr>
            <w:top w:val="none" w:sz="0" w:space="0" w:color="auto"/>
            <w:left w:val="none" w:sz="0" w:space="0" w:color="auto"/>
            <w:bottom w:val="none" w:sz="0" w:space="0" w:color="auto"/>
            <w:right w:val="none" w:sz="0" w:space="0" w:color="auto"/>
          </w:divBdr>
        </w:div>
        <w:div w:id="820459639">
          <w:marLeft w:val="640"/>
          <w:marRight w:val="0"/>
          <w:marTop w:val="0"/>
          <w:marBottom w:val="0"/>
          <w:divBdr>
            <w:top w:val="none" w:sz="0" w:space="0" w:color="auto"/>
            <w:left w:val="none" w:sz="0" w:space="0" w:color="auto"/>
            <w:bottom w:val="none" w:sz="0" w:space="0" w:color="auto"/>
            <w:right w:val="none" w:sz="0" w:space="0" w:color="auto"/>
          </w:divBdr>
        </w:div>
        <w:div w:id="892422616">
          <w:marLeft w:val="640"/>
          <w:marRight w:val="0"/>
          <w:marTop w:val="0"/>
          <w:marBottom w:val="0"/>
          <w:divBdr>
            <w:top w:val="none" w:sz="0" w:space="0" w:color="auto"/>
            <w:left w:val="none" w:sz="0" w:space="0" w:color="auto"/>
            <w:bottom w:val="none" w:sz="0" w:space="0" w:color="auto"/>
            <w:right w:val="none" w:sz="0" w:space="0" w:color="auto"/>
          </w:divBdr>
        </w:div>
        <w:div w:id="2001960480">
          <w:marLeft w:val="640"/>
          <w:marRight w:val="0"/>
          <w:marTop w:val="0"/>
          <w:marBottom w:val="0"/>
          <w:divBdr>
            <w:top w:val="none" w:sz="0" w:space="0" w:color="auto"/>
            <w:left w:val="none" w:sz="0" w:space="0" w:color="auto"/>
            <w:bottom w:val="none" w:sz="0" w:space="0" w:color="auto"/>
            <w:right w:val="none" w:sz="0" w:space="0" w:color="auto"/>
          </w:divBdr>
        </w:div>
        <w:div w:id="994188631">
          <w:marLeft w:val="640"/>
          <w:marRight w:val="0"/>
          <w:marTop w:val="0"/>
          <w:marBottom w:val="0"/>
          <w:divBdr>
            <w:top w:val="none" w:sz="0" w:space="0" w:color="auto"/>
            <w:left w:val="none" w:sz="0" w:space="0" w:color="auto"/>
            <w:bottom w:val="none" w:sz="0" w:space="0" w:color="auto"/>
            <w:right w:val="none" w:sz="0" w:space="0" w:color="auto"/>
          </w:divBdr>
        </w:div>
        <w:div w:id="665592981">
          <w:marLeft w:val="640"/>
          <w:marRight w:val="0"/>
          <w:marTop w:val="0"/>
          <w:marBottom w:val="0"/>
          <w:divBdr>
            <w:top w:val="none" w:sz="0" w:space="0" w:color="auto"/>
            <w:left w:val="none" w:sz="0" w:space="0" w:color="auto"/>
            <w:bottom w:val="none" w:sz="0" w:space="0" w:color="auto"/>
            <w:right w:val="none" w:sz="0" w:space="0" w:color="auto"/>
          </w:divBdr>
        </w:div>
        <w:div w:id="1802337752">
          <w:marLeft w:val="640"/>
          <w:marRight w:val="0"/>
          <w:marTop w:val="0"/>
          <w:marBottom w:val="0"/>
          <w:divBdr>
            <w:top w:val="none" w:sz="0" w:space="0" w:color="auto"/>
            <w:left w:val="none" w:sz="0" w:space="0" w:color="auto"/>
            <w:bottom w:val="none" w:sz="0" w:space="0" w:color="auto"/>
            <w:right w:val="none" w:sz="0" w:space="0" w:color="auto"/>
          </w:divBdr>
        </w:div>
        <w:div w:id="2094931415">
          <w:marLeft w:val="640"/>
          <w:marRight w:val="0"/>
          <w:marTop w:val="0"/>
          <w:marBottom w:val="0"/>
          <w:divBdr>
            <w:top w:val="none" w:sz="0" w:space="0" w:color="auto"/>
            <w:left w:val="none" w:sz="0" w:space="0" w:color="auto"/>
            <w:bottom w:val="none" w:sz="0" w:space="0" w:color="auto"/>
            <w:right w:val="none" w:sz="0" w:space="0" w:color="auto"/>
          </w:divBdr>
        </w:div>
        <w:div w:id="1236474888">
          <w:marLeft w:val="640"/>
          <w:marRight w:val="0"/>
          <w:marTop w:val="0"/>
          <w:marBottom w:val="0"/>
          <w:divBdr>
            <w:top w:val="none" w:sz="0" w:space="0" w:color="auto"/>
            <w:left w:val="none" w:sz="0" w:space="0" w:color="auto"/>
            <w:bottom w:val="none" w:sz="0" w:space="0" w:color="auto"/>
            <w:right w:val="none" w:sz="0" w:space="0" w:color="auto"/>
          </w:divBdr>
        </w:div>
        <w:div w:id="2109233509">
          <w:marLeft w:val="640"/>
          <w:marRight w:val="0"/>
          <w:marTop w:val="0"/>
          <w:marBottom w:val="0"/>
          <w:divBdr>
            <w:top w:val="none" w:sz="0" w:space="0" w:color="auto"/>
            <w:left w:val="none" w:sz="0" w:space="0" w:color="auto"/>
            <w:bottom w:val="none" w:sz="0" w:space="0" w:color="auto"/>
            <w:right w:val="none" w:sz="0" w:space="0" w:color="auto"/>
          </w:divBdr>
        </w:div>
        <w:div w:id="467279415">
          <w:marLeft w:val="640"/>
          <w:marRight w:val="0"/>
          <w:marTop w:val="0"/>
          <w:marBottom w:val="0"/>
          <w:divBdr>
            <w:top w:val="none" w:sz="0" w:space="0" w:color="auto"/>
            <w:left w:val="none" w:sz="0" w:space="0" w:color="auto"/>
            <w:bottom w:val="none" w:sz="0" w:space="0" w:color="auto"/>
            <w:right w:val="none" w:sz="0" w:space="0" w:color="auto"/>
          </w:divBdr>
        </w:div>
        <w:div w:id="856820208">
          <w:marLeft w:val="640"/>
          <w:marRight w:val="0"/>
          <w:marTop w:val="0"/>
          <w:marBottom w:val="0"/>
          <w:divBdr>
            <w:top w:val="none" w:sz="0" w:space="0" w:color="auto"/>
            <w:left w:val="none" w:sz="0" w:space="0" w:color="auto"/>
            <w:bottom w:val="none" w:sz="0" w:space="0" w:color="auto"/>
            <w:right w:val="none" w:sz="0" w:space="0" w:color="auto"/>
          </w:divBdr>
        </w:div>
        <w:div w:id="1116296808">
          <w:marLeft w:val="640"/>
          <w:marRight w:val="0"/>
          <w:marTop w:val="0"/>
          <w:marBottom w:val="0"/>
          <w:divBdr>
            <w:top w:val="none" w:sz="0" w:space="0" w:color="auto"/>
            <w:left w:val="none" w:sz="0" w:space="0" w:color="auto"/>
            <w:bottom w:val="none" w:sz="0" w:space="0" w:color="auto"/>
            <w:right w:val="none" w:sz="0" w:space="0" w:color="auto"/>
          </w:divBdr>
        </w:div>
        <w:div w:id="1728912842">
          <w:marLeft w:val="640"/>
          <w:marRight w:val="0"/>
          <w:marTop w:val="0"/>
          <w:marBottom w:val="0"/>
          <w:divBdr>
            <w:top w:val="none" w:sz="0" w:space="0" w:color="auto"/>
            <w:left w:val="none" w:sz="0" w:space="0" w:color="auto"/>
            <w:bottom w:val="none" w:sz="0" w:space="0" w:color="auto"/>
            <w:right w:val="none" w:sz="0" w:space="0" w:color="auto"/>
          </w:divBdr>
        </w:div>
        <w:div w:id="1691687483">
          <w:marLeft w:val="640"/>
          <w:marRight w:val="0"/>
          <w:marTop w:val="0"/>
          <w:marBottom w:val="0"/>
          <w:divBdr>
            <w:top w:val="none" w:sz="0" w:space="0" w:color="auto"/>
            <w:left w:val="none" w:sz="0" w:space="0" w:color="auto"/>
            <w:bottom w:val="none" w:sz="0" w:space="0" w:color="auto"/>
            <w:right w:val="none" w:sz="0" w:space="0" w:color="auto"/>
          </w:divBdr>
        </w:div>
        <w:div w:id="1341467300">
          <w:marLeft w:val="640"/>
          <w:marRight w:val="0"/>
          <w:marTop w:val="0"/>
          <w:marBottom w:val="0"/>
          <w:divBdr>
            <w:top w:val="none" w:sz="0" w:space="0" w:color="auto"/>
            <w:left w:val="none" w:sz="0" w:space="0" w:color="auto"/>
            <w:bottom w:val="none" w:sz="0" w:space="0" w:color="auto"/>
            <w:right w:val="none" w:sz="0" w:space="0" w:color="auto"/>
          </w:divBdr>
        </w:div>
        <w:div w:id="2067949286">
          <w:marLeft w:val="640"/>
          <w:marRight w:val="0"/>
          <w:marTop w:val="0"/>
          <w:marBottom w:val="0"/>
          <w:divBdr>
            <w:top w:val="none" w:sz="0" w:space="0" w:color="auto"/>
            <w:left w:val="none" w:sz="0" w:space="0" w:color="auto"/>
            <w:bottom w:val="none" w:sz="0" w:space="0" w:color="auto"/>
            <w:right w:val="none" w:sz="0" w:space="0" w:color="auto"/>
          </w:divBdr>
        </w:div>
        <w:div w:id="946549164">
          <w:marLeft w:val="640"/>
          <w:marRight w:val="0"/>
          <w:marTop w:val="0"/>
          <w:marBottom w:val="0"/>
          <w:divBdr>
            <w:top w:val="none" w:sz="0" w:space="0" w:color="auto"/>
            <w:left w:val="none" w:sz="0" w:space="0" w:color="auto"/>
            <w:bottom w:val="none" w:sz="0" w:space="0" w:color="auto"/>
            <w:right w:val="none" w:sz="0" w:space="0" w:color="auto"/>
          </w:divBdr>
        </w:div>
        <w:div w:id="798186404">
          <w:marLeft w:val="640"/>
          <w:marRight w:val="0"/>
          <w:marTop w:val="0"/>
          <w:marBottom w:val="0"/>
          <w:divBdr>
            <w:top w:val="none" w:sz="0" w:space="0" w:color="auto"/>
            <w:left w:val="none" w:sz="0" w:space="0" w:color="auto"/>
            <w:bottom w:val="none" w:sz="0" w:space="0" w:color="auto"/>
            <w:right w:val="none" w:sz="0" w:space="0" w:color="auto"/>
          </w:divBdr>
        </w:div>
        <w:div w:id="1053236677">
          <w:marLeft w:val="640"/>
          <w:marRight w:val="0"/>
          <w:marTop w:val="0"/>
          <w:marBottom w:val="0"/>
          <w:divBdr>
            <w:top w:val="none" w:sz="0" w:space="0" w:color="auto"/>
            <w:left w:val="none" w:sz="0" w:space="0" w:color="auto"/>
            <w:bottom w:val="none" w:sz="0" w:space="0" w:color="auto"/>
            <w:right w:val="none" w:sz="0" w:space="0" w:color="auto"/>
          </w:divBdr>
        </w:div>
        <w:div w:id="222985533">
          <w:marLeft w:val="640"/>
          <w:marRight w:val="0"/>
          <w:marTop w:val="0"/>
          <w:marBottom w:val="0"/>
          <w:divBdr>
            <w:top w:val="none" w:sz="0" w:space="0" w:color="auto"/>
            <w:left w:val="none" w:sz="0" w:space="0" w:color="auto"/>
            <w:bottom w:val="none" w:sz="0" w:space="0" w:color="auto"/>
            <w:right w:val="none" w:sz="0" w:space="0" w:color="auto"/>
          </w:divBdr>
        </w:div>
        <w:div w:id="968901438">
          <w:marLeft w:val="640"/>
          <w:marRight w:val="0"/>
          <w:marTop w:val="0"/>
          <w:marBottom w:val="0"/>
          <w:divBdr>
            <w:top w:val="none" w:sz="0" w:space="0" w:color="auto"/>
            <w:left w:val="none" w:sz="0" w:space="0" w:color="auto"/>
            <w:bottom w:val="none" w:sz="0" w:space="0" w:color="auto"/>
            <w:right w:val="none" w:sz="0" w:space="0" w:color="auto"/>
          </w:divBdr>
        </w:div>
        <w:div w:id="1241259358">
          <w:marLeft w:val="640"/>
          <w:marRight w:val="0"/>
          <w:marTop w:val="0"/>
          <w:marBottom w:val="0"/>
          <w:divBdr>
            <w:top w:val="none" w:sz="0" w:space="0" w:color="auto"/>
            <w:left w:val="none" w:sz="0" w:space="0" w:color="auto"/>
            <w:bottom w:val="none" w:sz="0" w:space="0" w:color="auto"/>
            <w:right w:val="none" w:sz="0" w:space="0" w:color="auto"/>
          </w:divBdr>
        </w:div>
        <w:div w:id="523906822">
          <w:marLeft w:val="640"/>
          <w:marRight w:val="0"/>
          <w:marTop w:val="0"/>
          <w:marBottom w:val="0"/>
          <w:divBdr>
            <w:top w:val="none" w:sz="0" w:space="0" w:color="auto"/>
            <w:left w:val="none" w:sz="0" w:space="0" w:color="auto"/>
            <w:bottom w:val="none" w:sz="0" w:space="0" w:color="auto"/>
            <w:right w:val="none" w:sz="0" w:space="0" w:color="auto"/>
          </w:divBdr>
        </w:div>
        <w:div w:id="49964585">
          <w:marLeft w:val="640"/>
          <w:marRight w:val="0"/>
          <w:marTop w:val="0"/>
          <w:marBottom w:val="0"/>
          <w:divBdr>
            <w:top w:val="none" w:sz="0" w:space="0" w:color="auto"/>
            <w:left w:val="none" w:sz="0" w:space="0" w:color="auto"/>
            <w:bottom w:val="none" w:sz="0" w:space="0" w:color="auto"/>
            <w:right w:val="none" w:sz="0" w:space="0" w:color="auto"/>
          </w:divBdr>
        </w:div>
        <w:div w:id="1485512369">
          <w:marLeft w:val="640"/>
          <w:marRight w:val="0"/>
          <w:marTop w:val="0"/>
          <w:marBottom w:val="0"/>
          <w:divBdr>
            <w:top w:val="none" w:sz="0" w:space="0" w:color="auto"/>
            <w:left w:val="none" w:sz="0" w:space="0" w:color="auto"/>
            <w:bottom w:val="none" w:sz="0" w:space="0" w:color="auto"/>
            <w:right w:val="none" w:sz="0" w:space="0" w:color="auto"/>
          </w:divBdr>
        </w:div>
        <w:div w:id="1930652628">
          <w:marLeft w:val="640"/>
          <w:marRight w:val="0"/>
          <w:marTop w:val="0"/>
          <w:marBottom w:val="0"/>
          <w:divBdr>
            <w:top w:val="none" w:sz="0" w:space="0" w:color="auto"/>
            <w:left w:val="none" w:sz="0" w:space="0" w:color="auto"/>
            <w:bottom w:val="none" w:sz="0" w:space="0" w:color="auto"/>
            <w:right w:val="none" w:sz="0" w:space="0" w:color="auto"/>
          </w:divBdr>
        </w:div>
        <w:div w:id="1576471553">
          <w:marLeft w:val="640"/>
          <w:marRight w:val="0"/>
          <w:marTop w:val="0"/>
          <w:marBottom w:val="0"/>
          <w:divBdr>
            <w:top w:val="none" w:sz="0" w:space="0" w:color="auto"/>
            <w:left w:val="none" w:sz="0" w:space="0" w:color="auto"/>
            <w:bottom w:val="none" w:sz="0" w:space="0" w:color="auto"/>
            <w:right w:val="none" w:sz="0" w:space="0" w:color="auto"/>
          </w:divBdr>
        </w:div>
        <w:div w:id="403723181">
          <w:marLeft w:val="640"/>
          <w:marRight w:val="0"/>
          <w:marTop w:val="0"/>
          <w:marBottom w:val="0"/>
          <w:divBdr>
            <w:top w:val="none" w:sz="0" w:space="0" w:color="auto"/>
            <w:left w:val="none" w:sz="0" w:space="0" w:color="auto"/>
            <w:bottom w:val="none" w:sz="0" w:space="0" w:color="auto"/>
            <w:right w:val="none" w:sz="0" w:space="0" w:color="auto"/>
          </w:divBdr>
        </w:div>
        <w:div w:id="1201938604">
          <w:marLeft w:val="640"/>
          <w:marRight w:val="0"/>
          <w:marTop w:val="0"/>
          <w:marBottom w:val="0"/>
          <w:divBdr>
            <w:top w:val="none" w:sz="0" w:space="0" w:color="auto"/>
            <w:left w:val="none" w:sz="0" w:space="0" w:color="auto"/>
            <w:bottom w:val="none" w:sz="0" w:space="0" w:color="auto"/>
            <w:right w:val="none" w:sz="0" w:space="0" w:color="auto"/>
          </w:divBdr>
        </w:div>
        <w:div w:id="2029672174">
          <w:marLeft w:val="640"/>
          <w:marRight w:val="0"/>
          <w:marTop w:val="0"/>
          <w:marBottom w:val="0"/>
          <w:divBdr>
            <w:top w:val="none" w:sz="0" w:space="0" w:color="auto"/>
            <w:left w:val="none" w:sz="0" w:space="0" w:color="auto"/>
            <w:bottom w:val="none" w:sz="0" w:space="0" w:color="auto"/>
            <w:right w:val="none" w:sz="0" w:space="0" w:color="auto"/>
          </w:divBdr>
        </w:div>
        <w:div w:id="294682093">
          <w:marLeft w:val="640"/>
          <w:marRight w:val="0"/>
          <w:marTop w:val="0"/>
          <w:marBottom w:val="0"/>
          <w:divBdr>
            <w:top w:val="none" w:sz="0" w:space="0" w:color="auto"/>
            <w:left w:val="none" w:sz="0" w:space="0" w:color="auto"/>
            <w:bottom w:val="none" w:sz="0" w:space="0" w:color="auto"/>
            <w:right w:val="none" w:sz="0" w:space="0" w:color="auto"/>
          </w:divBdr>
        </w:div>
        <w:div w:id="424807327">
          <w:marLeft w:val="640"/>
          <w:marRight w:val="0"/>
          <w:marTop w:val="0"/>
          <w:marBottom w:val="0"/>
          <w:divBdr>
            <w:top w:val="none" w:sz="0" w:space="0" w:color="auto"/>
            <w:left w:val="none" w:sz="0" w:space="0" w:color="auto"/>
            <w:bottom w:val="none" w:sz="0" w:space="0" w:color="auto"/>
            <w:right w:val="none" w:sz="0" w:space="0" w:color="auto"/>
          </w:divBdr>
        </w:div>
        <w:div w:id="1737895201">
          <w:marLeft w:val="640"/>
          <w:marRight w:val="0"/>
          <w:marTop w:val="0"/>
          <w:marBottom w:val="0"/>
          <w:divBdr>
            <w:top w:val="none" w:sz="0" w:space="0" w:color="auto"/>
            <w:left w:val="none" w:sz="0" w:space="0" w:color="auto"/>
            <w:bottom w:val="none" w:sz="0" w:space="0" w:color="auto"/>
            <w:right w:val="none" w:sz="0" w:space="0" w:color="auto"/>
          </w:divBdr>
        </w:div>
        <w:div w:id="1369834978">
          <w:marLeft w:val="640"/>
          <w:marRight w:val="0"/>
          <w:marTop w:val="0"/>
          <w:marBottom w:val="0"/>
          <w:divBdr>
            <w:top w:val="none" w:sz="0" w:space="0" w:color="auto"/>
            <w:left w:val="none" w:sz="0" w:space="0" w:color="auto"/>
            <w:bottom w:val="none" w:sz="0" w:space="0" w:color="auto"/>
            <w:right w:val="none" w:sz="0" w:space="0" w:color="auto"/>
          </w:divBdr>
        </w:div>
        <w:div w:id="828978328">
          <w:marLeft w:val="640"/>
          <w:marRight w:val="0"/>
          <w:marTop w:val="0"/>
          <w:marBottom w:val="0"/>
          <w:divBdr>
            <w:top w:val="none" w:sz="0" w:space="0" w:color="auto"/>
            <w:left w:val="none" w:sz="0" w:space="0" w:color="auto"/>
            <w:bottom w:val="none" w:sz="0" w:space="0" w:color="auto"/>
            <w:right w:val="none" w:sz="0" w:space="0" w:color="auto"/>
          </w:divBdr>
        </w:div>
        <w:div w:id="827792112">
          <w:marLeft w:val="640"/>
          <w:marRight w:val="0"/>
          <w:marTop w:val="0"/>
          <w:marBottom w:val="0"/>
          <w:divBdr>
            <w:top w:val="none" w:sz="0" w:space="0" w:color="auto"/>
            <w:left w:val="none" w:sz="0" w:space="0" w:color="auto"/>
            <w:bottom w:val="none" w:sz="0" w:space="0" w:color="auto"/>
            <w:right w:val="none" w:sz="0" w:space="0" w:color="auto"/>
          </w:divBdr>
        </w:div>
        <w:div w:id="1905482484">
          <w:marLeft w:val="640"/>
          <w:marRight w:val="0"/>
          <w:marTop w:val="0"/>
          <w:marBottom w:val="0"/>
          <w:divBdr>
            <w:top w:val="none" w:sz="0" w:space="0" w:color="auto"/>
            <w:left w:val="none" w:sz="0" w:space="0" w:color="auto"/>
            <w:bottom w:val="none" w:sz="0" w:space="0" w:color="auto"/>
            <w:right w:val="none" w:sz="0" w:space="0" w:color="auto"/>
          </w:divBdr>
        </w:div>
        <w:div w:id="1627394754">
          <w:marLeft w:val="640"/>
          <w:marRight w:val="0"/>
          <w:marTop w:val="0"/>
          <w:marBottom w:val="0"/>
          <w:divBdr>
            <w:top w:val="none" w:sz="0" w:space="0" w:color="auto"/>
            <w:left w:val="none" w:sz="0" w:space="0" w:color="auto"/>
            <w:bottom w:val="none" w:sz="0" w:space="0" w:color="auto"/>
            <w:right w:val="none" w:sz="0" w:space="0" w:color="auto"/>
          </w:divBdr>
        </w:div>
        <w:div w:id="483397044">
          <w:marLeft w:val="640"/>
          <w:marRight w:val="0"/>
          <w:marTop w:val="0"/>
          <w:marBottom w:val="0"/>
          <w:divBdr>
            <w:top w:val="none" w:sz="0" w:space="0" w:color="auto"/>
            <w:left w:val="none" w:sz="0" w:space="0" w:color="auto"/>
            <w:bottom w:val="none" w:sz="0" w:space="0" w:color="auto"/>
            <w:right w:val="none" w:sz="0" w:space="0" w:color="auto"/>
          </w:divBdr>
        </w:div>
        <w:div w:id="962006529">
          <w:marLeft w:val="640"/>
          <w:marRight w:val="0"/>
          <w:marTop w:val="0"/>
          <w:marBottom w:val="0"/>
          <w:divBdr>
            <w:top w:val="none" w:sz="0" w:space="0" w:color="auto"/>
            <w:left w:val="none" w:sz="0" w:space="0" w:color="auto"/>
            <w:bottom w:val="none" w:sz="0" w:space="0" w:color="auto"/>
            <w:right w:val="none" w:sz="0" w:space="0" w:color="auto"/>
          </w:divBdr>
        </w:div>
        <w:div w:id="1453399645">
          <w:marLeft w:val="640"/>
          <w:marRight w:val="0"/>
          <w:marTop w:val="0"/>
          <w:marBottom w:val="0"/>
          <w:divBdr>
            <w:top w:val="none" w:sz="0" w:space="0" w:color="auto"/>
            <w:left w:val="none" w:sz="0" w:space="0" w:color="auto"/>
            <w:bottom w:val="none" w:sz="0" w:space="0" w:color="auto"/>
            <w:right w:val="none" w:sz="0" w:space="0" w:color="auto"/>
          </w:divBdr>
        </w:div>
        <w:div w:id="1494831017">
          <w:marLeft w:val="640"/>
          <w:marRight w:val="0"/>
          <w:marTop w:val="0"/>
          <w:marBottom w:val="0"/>
          <w:divBdr>
            <w:top w:val="none" w:sz="0" w:space="0" w:color="auto"/>
            <w:left w:val="none" w:sz="0" w:space="0" w:color="auto"/>
            <w:bottom w:val="none" w:sz="0" w:space="0" w:color="auto"/>
            <w:right w:val="none" w:sz="0" w:space="0" w:color="auto"/>
          </w:divBdr>
        </w:div>
        <w:div w:id="736781348">
          <w:marLeft w:val="640"/>
          <w:marRight w:val="0"/>
          <w:marTop w:val="0"/>
          <w:marBottom w:val="0"/>
          <w:divBdr>
            <w:top w:val="none" w:sz="0" w:space="0" w:color="auto"/>
            <w:left w:val="none" w:sz="0" w:space="0" w:color="auto"/>
            <w:bottom w:val="none" w:sz="0" w:space="0" w:color="auto"/>
            <w:right w:val="none" w:sz="0" w:space="0" w:color="auto"/>
          </w:divBdr>
        </w:div>
        <w:div w:id="1293632470">
          <w:marLeft w:val="640"/>
          <w:marRight w:val="0"/>
          <w:marTop w:val="0"/>
          <w:marBottom w:val="0"/>
          <w:divBdr>
            <w:top w:val="none" w:sz="0" w:space="0" w:color="auto"/>
            <w:left w:val="none" w:sz="0" w:space="0" w:color="auto"/>
            <w:bottom w:val="none" w:sz="0" w:space="0" w:color="auto"/>
            <w:right w:val="none" w:sz="0" w:space="0" w:color="auto"/>
          </w:divBdr>
        </w:div>
        <w:div w:id="117572386">
          <w:marLeft w:val="640"/>
          <w:marRight w:val="0"/>
          <w:marTop w:val="0"/>
          <w:marBottom w:val="0"/>
          <w:divBdr>
            <w:top w:val="none" w:sz="0" w:space="0" w:color="auto"/>
            <w:left w:val="none" w:sz="0" w:space="0" w:color="auto"/>
            <w:bottom w:val="none" w:sz="0" w:space="0" w:color="auto"/>
            <w:right w:val="none" w:sz="0" w:space="0" w:color="auto"/>
          </w:divBdr>
        </w:div>
        <w:div w:id="1172840007">
          <w:marLeft w:val="640"/>
          <w:marRight w:val="0"/>
          <w:marTop w:val="0"/>
          <w:marBottom w:val="0"/>
          <w:divBdr>
            <w:top w:val="none" w:sz="0" w:space="0" w:color="auto"/>
            <w:left w:val="none" w:sz="0" w:space="0" w:color="auto"/>
            <w:bottom w:val="none" w:sz="0" w:space="0" w:color="auto"/>
            <w:right w:val="none" w:sz="0" w:space="0" w:color="auto"/>
          </w:divBdr>
        </w:div>
        <w:div w:id="242567673">
          <w:marLeft w:val="640"/>
          <w:marRight w:val="0"/>
          <w:marTop w:val="0"/>
          <w:marBottom w:val="0"/>
          <w:divBdr>
            <w:top w:val="none" w:sz="0" w:space="0" w:color="auto"/>
            <w:left w:val="none" w:sz="0" w:space="0" w:color="auto"/>
            <w:bottom w:val="none" w:sz="0" w:space="0" w:color="auto"/>
            <w:right w:val="none" w:sz="0" w:space="0" w:color="auto"/>
          </w:divBdr>
        </w:div>
        <w:div w:id="2002274077">
          <w:marLeft w:val="640"/>
          <w:marRight w:val="0"/>
          <w:marTop w:val="0"/>
          <w:marBottom w:val="0"/>
          <w:divBdr>
            <w:top w:val="none" w:sz="0" w:space="0" w:color="auto"/>
            <w:left w:val="none" w:sz="0" w:space="0" w:color="auto"/>
            <w:bottom w:val="none" w:sz="0" w:space="0" w:color="auto"/>
            <w:right w:val="none" w:sz="0" w:space="0" w:color="auto"/>
          </w:divBdr>
        </w:div>
        <w:div w:id="771630551">
          <w:marLeft w:val="640"/>
          <w:marRight w:val="0"/>
          <w:marTop w:val="0"/>
          <w:marBottom w:val="0"/>
          <w:divBdr>
            <w:top w:val="none" w:sz="0" w:space="0" w:color="auto"/>
            <w:left w:val="none" w:sz="0" w:space="0" w:color="auto"/>
            <w:bottom w:val="none" w:sz="0" w:space="0" w:color="auto"/>
            <w:right w:val="none" w:sz="0" w:space="0" w:color="auto"/>
          </w:divBdr>
        </w:div>
        <w:div w:id="1229072686">
          <w:marLeft w:val="640"/>
          <w:marRight w:val="0"/>
          <w:marTop w:val="0"/>
          <w:marBottom w:val="0"/>
          <w:divBdr>
            <w:top w:val="none" w:sz="0" w:space="0" w:color="auto"/>
            <w:left w:val="none" w:sz="0" w:space="0" w:color="auto"/>
            <w:bottom w:val="none" w:sz="0" w:space="0" w:color="auto"/>
            <w:right w:val="none" w:sz="0" w:space="0" w:color="auto"/>
          </w:divBdr>
        </w:div>
        <w:div w:id="1395423787">
          <w:marLeft w:val="640"/>
          <w:marRight w:val="0"/>
          <w:marTop w:val="0"/>
          <w:marBottom w:val="0"/>
          <w:divBdr>
            <w:top w:val="none" w:sz="0" w:space="0" w:color="auto"/>
            <w:left w:val="none" w:sz="0" w:space="0" w:color="auto"/>
            <w:bottom w:val="none" w:sz="0" w:space="0" w:color="auto"/>
            <w:right w:val="none" w:sz="0" w:space="0" w:color="auto"/>
          </w:divBdr>
        </w:div>
        <w:div w:id="2118596066">
          <w:marLeft w:val="640"/>
          <w:marRight w:val="0"/>
          <w:marTop w:val="0"/>
          <w:marBottom w:val="0"/>
          <w:divBdr>
            <w:top w:val="none" w:sz="0" w:space="0" w:color="auto"/>
            <w:left w:val="none" w:sz="0" w:space="0" w:color="auto"/>
            <w:bottom w:val="none" w:sz="0" w:space="0" w:color="auto"/>
            <w:right w:val="none" w:sz="0" w:space="0" w:color="auto"/>
          </w:divBdr>
        </w:div>
        <w:div w:id="736708002">
          <w:marLeft w:val="640"/>
          <w:marRight w:val="0"/>
          <w:marTop w:val="0"/>
          <w:marBottom w:val="0"/>
          <w:divBdr>
            <w:top w:val="none" w:sz="0" w:space="0" w:color="auto"/>
            <w:left w:val="none" w:sz="0" w:space="0" w:color="auto"/>
            <w:bottom w:val="none" w:sz="0" w:space="0" w:color="auto"/>
            <w:right w:val="none" w:sz="0" w:space="0" w:color="auto"/>
          </w:divBdr>
        </w:div>
        <w:div w:id="11879763">
          <w:marLeft w:val="640"/>
          <w:marRight w:val="0"/>
          <w:marTop w:val="0"/>
          <w:marBottom w:val="0"/>
          <w:divBdr>
            <w:top w:val="none" w:sz="0" w:space="0" w:color="auto"/>
            <w:left w:val="none" w:sz="0" w:space="0" w:color="auto"/>
            <w:bottom w:val="none" w:sz="0" w:space="0" w:color="auto"/>
            <w:right w:val="none" w:sz="0" w:space="0" w:color="auto"/>
          </w:divBdr>
        </w:div>
        <w:div w:id="776952397">
          <w:marLeft w:val="640"/>
          <w:marRight w:val="0"/>
          <w:marTop w:val="0"/>
          <w:marBottom w:val="0"/>
          <w:divBdr>
            <w:top w:val="none" w:sz="0" w:space="0" w:color="auto"/>
            <w:left w:val="none" w:sz="0" w:space="0" w:color="auto"/>
            <w:bottom w:val="none" w:sz="0" w:space="0" w:color="auto"/>
            <w:right w:val="none" w:sz="0" w:space="0" w:color="auto"/>
          </w:divBdr>
        </w:div>
        <w:div w:id="1553274112">
          <w:marLeft w:val="640"/>
          <w:marRight w:val="0"/>
          <w:marTop w:val="0"/>
          <w:marBottom w:val="0"/>
          <w:divBdr>
            <w:top w:val="none" w:sz="0" w:space="0" w:color="auto"/>
            <w:left w:val="none" w:sz="0" w:space="0" w:color="auto"/>
            <w:bottom w:val="none" w:sz="0" w:space="0" w:color="auto"/>
            <w:right w:val="none" w:sz="0" w:space="0" w:color="auto"/>
          </w:divBdr>
        </w:div>
        <w:div w:id="875656426">
          <w:marLeft w:val="640"/>
          <w:marRight w:val="0"/>
          <w:marTop w:val="0"/>
          <w:marBottom w:val="0"/>
          <w:divBdr>
            <w:top w:val="none" w:sz="0" w:space="0" w:color="auto"/>
            <w:left w:val="none" w:sz="0" w:space="0" w:color="auto"/>
            <w:bottom w:val="none" w:sz="0" w:space="0" w:color="auto"/>
            <w:right w:val="none" w:sz="0" w:space="0" w:color="auto"/>
          </w:divBdr>
        </w:div>
        <w:div w:id="1721437469">
          <w:marLeft w:val="640"/>
          <w:marRight w:val="0"/>
          <w:marTop w:val="0"/>
          <w:marBottom w:val="0"/>
          <w:divBdr>
            <w:top w:val="none" w:sz="0" w:space="0" w:color="auto"/>
            <w:left w:val="none" w:sz="0" w:space="0" w:color="auto"/>
            <w:bottom w:val="none" w:sz="0" w:space="0" w:color="auto"/>
            <w:right w:val="none" w:sz="0" w:space="0" w:color="auto"/>
          </w:divBdr>
        </w:div>
        <w:div w:id="532035694">
          <w:marLeft w:val="640"/>
          <w:marRight w:val="0"/>
          <w:marTop w:val="0"/>
          <w:marBottom w:val="0"/>
          <w:divBdr>
            <w:top w:val="none" w:sz="0" w:space="0" w:color="auto"/>
            <w:left w:val="none" w:sz="0" w:space="0" w:color="auto"/>
            <w:bottom w:val="none" w:sz="0" w:space="0" w:color="auto"/>
            <w:right w:val="none" w:sz="0" w:space="0" w:color="auto"/>
          </w:divBdr>
        </w:div>
        <w:div w:id="1673726327">
          <w:marLeft w:val="640"/>
          <w:marRight w:val="0"/>
          <w:marTop w:val="0"/>
          <w:marBottom w:val="0"/>
          <w:divBdr>
            <w:top w:val="none" w:sz="0" w:space="0" w:color="auto"/>
            <w:left w:val="none" w:sz="0" w:space="0" w:color="auto"/>
            <w:bottom w:val="none" w:sz="0" w:space="0" w:color="auto"/>
            <w:right w:val="none" w:sz="0" w:space="0" w:color="auto"/>
          </w:divBdr>
        </w:div>
        <w:div w:id="597295216">
          <w:marLeft w:val="640"/>
          <w:marRight w:val="0"/>
          <w:marTop w:val="0"/>
          <w:marBottom w:val="0"/>
          <w:divBdr>
            <w:top w:val="none" w:sz="0" w:space="0" w:color="auto"/>
            <w:left w:val="none" w:sz="0" w:space="0" w:color="auto"/>
            <w:bottom w:val="none" w:sz="0" w:space="0" w:color="auto"/>
            <w:right w:val="none" w:sz="0" w:space="0" w:color="auto"/>
          </w:divBdr>
        </w:div>
        <w:div w:id="1610892581">
          <w:marLeft w:val="640"/>
          <w:marRight w:val="0"/>
          <w:marTop w:val="0"/>
          <w:marBottom w:val="0"/>
          <w:divBdr>
            <w:top w:val="none" w:sz="0" w:space="0" w:color="auto"/>
            <w:left w:val="none" w:sz="0" w:space="0" w:color="auto"/>
            <w:bottom w:val="none" w:sz="0" w:space="0" w:color="auto"/>
            <w:right w:val="none" w:sz="0" w:space="0" w:color="auto"/>
          </w:divBdr>
        </w:div>
        <w:div w:id="720592749">
          <w:marLeft w:val="640"/>
          <w:marRight w:val="0"/>
          <w:marTop w:val="0"/>
          <w:marBottom w:val="0"/>
          <w:divBdr>
            <w:top w:val="none" w:sz="0" w:space="0" w:color="auto"/>
            <w:left w:val="none" w:sz="0" w:space="0" w:color="auto"/>
            <w:bottom w:val="none" w:sz="0" w:space="0" w:color="auto"/>
            <w:right w:val="none" w:sz="0" w:space="0" w:color="auto"/>
          </w:divBdr>
        </w:div>
        <w:div w:id="243029021">
          <w:marLeft w:val="640"/>
          <w:marRight w:val="0"/>
          <w:marTop w:val="0"/>
          <w:marBottom w:val="0"/>
          <w:divBdr>
            <w:top w:val="none" w:sz="0" w:space="0" w:color="auto"/>
            <w:left w:val="none" w:sz="0" w:space="0" w:color="auto"/>
            <w:bottom w:val="none" w:sz="0" w:space="0" w:color="auto"/>
            <w:right w:val="none" w:sz="0" w:space="0" w:color="auto"/>
          </w:divBdr>
        </w:div>
        <w:div w:id="2099212531">
          <w:marLeft w:val="640"/>
          <w:marRight w:val="0"/>
          <w:marTop w:val="0"/>
          <w:marBottom w:val="0"/>
          <w:divBdr>
            <w:top w:val="none" w:sz="0" w:space="0" w:color="auto"/>
            <w:left w:val="none" w:sz="0" w:space="0" w:color="auto"/>
            <w:bottom w:val="none" w:sz="0" w:space="0" w:color="auto"/>
            <w:right w:val="none" w:sz="0" w:space="0" w:color="auto"/>
          </w:divBdr>
        </w:div>
        <w:div w:id="994072751">
          <w:marLeft w:val="640"/>
          <w:marRight w:val="0"/>
          <w:marTop w:val="0"/>
          <w:marBottom w:val="0"/>
          <w:divBdr>
            <w:top w:val="none" w:sz="0" w:space="0" w:color="auto"/>
            <w:left w:val="none" w:sz="0" w:space="0" w:color="auto"/>
            <w:bottom w:val="none" w:sz="0" w:space="0" w:color="auto"/>
            <w:right w:val="none" w:sz="0" w:space="0" w:color="auto"/>
          </w:divBdr>
        </w:div>
        <w:div w:id="1615359521">
          <w:marLeft w:val="640"/>
          <w:marRight w:val="0"/>
          <w:marTop w:val="0"/>
          <w:marBottom w:val="0"/>
          <w:divBdr>
            <w:top w:val="none" w:sz="0" w:space="0" w:color="auto"/>
            <w:left w:val="none" w:sz="0" w:space="0" w:color="auto"/>
            <w:bottom w:val="none" w:sz="0" w:space="0" w:color="auto"/>
            <w:right w:val="none" w:sz="0" w:space="0" w:color="auto"/>
          </w:divBdr>
        </w:div>
        <w:div w:id="493885641">
          <w:marLeft w:val="640"/>
          <w:marRight w:val="0"/>
          <w:marTop w:val="0"/>
          <w:marBottom w:val="0"/>
          <w:divBdr>
            <w:top w:val="none" w:sz="0" w:space="0" w:color="auto"/>
            <w:left w:val="none" w:sz="0" w:space="0" w:color="auto"/>
            <w:bottom w:val="none" w:sz="0" w:space="0" w:color="auto"/>
            <w:right w:val="none" w:sz="0" w:space="0" w:color="auto"/>
          </w:divBdr>
        </w:div>
        <w:div w:id="1418097108">
          <w:marLeft w:val="640"/>
          <w:marRight w:val="0"/>
          <w:marTop w:val="0"/>
          <w:marBottom w:val="0"/>
          <w:divBdr>
            <w:top w:val="none" w:sz="0" w:space="0" w:color="auto"/>
            <w:left w:val="none" w:sz="0" w:space="0" w:color="auto"/>
            <w:bottom w:val="none" w:sz="0" w:space="0" w:color="auto"/>
            <w:right w:val="none" w:sz="0" w:space="0" w:color="auto"/>
          </w:divBdr>
        </w:div>
        <w:div w:id="243880969">
          <w:marLeft w:val="640"/>
          <w:marRight w:val="0"/>
          <w:marTop w:val="0"/>
          <w:marBottom w:val="0"/>
          <w:divBdr>
            <w:top w:val="none" w:sz="0" w:space="0" w:color="auto"/>
            <w:left w:val="none" w:sz="0" w:space="0" w:color="auto"/>
            <w:bottom w:val="none" w:sz="0" w:space="0" w:color="auto"/>
            <w:right w:val="none" w:sz="0" w:space="0" w:color="auto"/>
          </w:divBdr>
        </w:div>
        <w:div w:id="151484951">
          <w:marLeft w:val="640"/>
          <w:marRight w:val="0"/>
          <w:marTop w:val="0"/>
          <w:marBottom w:val="0"/>
          <w:divBdr>
            <w:top w:val="none" w:sz="0" w:space="0" w:color="auto"/>
            <w:left w:val="none" w:sz="0" w:space="0" w:color="auto"/>
            <w:bottom w:val="none" w:sz="0" w:space="0" w:color="auto"/>
            <w:right w:val="none" w:sz="0" w:space="0" w:color="auto"/>
          </w:divBdr>
        </w:div>
        <w:div w:id="1631938385">
          <w:marLeft w:val="640"/>
          <w:marRight w:val="0"/>
          <w:marTop w:val="0"/>
          <w:marBottom w:val="0"/>
          <w:divBdr>
            <w:top w:val="none" w:sz="0" w:space="0" w:color="auto"/>
            <w:left w:val="none" w:sz="0" w:space="0" w:color="auto"/>
            <w:bottom w:val="none" w:sz="0" w:space="0" w:color="auto"/>
            <w:right w:val="none" w:sz="0" w:space="0" w:color="auto"/>
          </w:divBdr>
        </w:div>
        <w:div w:id="1120370070">
          <w:marLeft w:val="640"/>
          <w:marRight w:val="0"/>
          <w:marTop w:val="0"/>
          <w:marBottom w:val="0"/>
          <w:divBdr>
            <w:top w:val="none" w:sz="0" w:space="0" w:color="auto"/>
            <w:left w:val="none" w:sz="0" w:space="0" w:color="auto"/>
            <w:bottom w:val="none" w:sz="0" w:space="0" w:color="auto"/>
            <w:right w:val="none" w:sz="0" w:space="0" w:color="auto"/>
          </w:divBdr>
        </w:div>
        <w:div w:id="596867888">
          <w:marLeft w:val="640"/>
          <w:marRight w:val="0"/>
          <w:marTop w:val="0"/>
          <w:marBottom w:val="0"/>
          <w:divBdr>
            <w:top w:val="none" w:sz="0" w:space="0" w:color="auto"/>
            <w:left w:val="none" w:sz="0" w:space="0" w:color="auto"/>
            <w:bottom w:val="none" w:sz="0" w:space="0" w:color="auto"/>
            <w:right w:val="none" w:sz="0" w:space="0" w:color="auto"/>
          </w:divBdr>
        </w:div>
        <w:div w:id="2093965398">
          <w:marLeft w:val="640"/>
          <w:marRight w:val="0"/>
          <w:marTop w:val="0"/>
          <w:marBottom w:val="0"/>
          <w:divBdr>
            <w:top w:val="none" w:sz="0" w:space="0" w:color="auto"/>
            <w:left w:val="none" w:sz="0" w:space="0" w:color="auto"/>
            <w:bottom w:val="none" w:sz="0" w:space="0" w:color="auto"/>
            <w:right w:val="none" w:sz="0" w:space="0" w:color="auto"/>
          </w:divBdr>
        </w:div>
        <w:div w:id="1587495412">
          <w:marLeft w:val="640"/>
          <w:marRight w:val="0"/>
          <w:marTop w:val="0"/>
          <w:marBottom w:val="0"/>
          <w:divBdr>
            <w:top w:val="none" w:sz="0" w:space="0" w:color="auto"/>
            <w:left w:val="none" w:sz="0" w:space="0" w:color="auto"/>
            <w:bottom w:val="none" w:sz="0" w:space="0" w:color="auto"/>
            <w:right w:val="none" w:sz="0" w:space="0" w:color="auto"/>
          </w:divBdr>
        </w:div>
        <w:div w:id="1282804477">
          <w:marLeft w:val="640"/>
          <w:marRight w:val="0"/>
          <w:marTop w:val="0"/>
          <w:marBottom w:val="0"/>
          <w:divBdr>
            <w:top w:val="none" w:sz="0" w:space="0" w:color="auto"/>
            <w:left w:val="none" w:sz="0" w:space="0" w:color="auto"/>
            <w:bottom w:val="none" w:sz="0" w:space="0" w:color="auto"/>
            <w:right w:val="none" w:sz="0" w:space="0" w:color="auto"/>
          </w:divBdr>
        </w:div>
        <w:div w:id="402410362">
          <w:marLeft w:val="640"/>
          <w:marRight w:val="0"/>
          <w:marTop w:val="0"/>
          <w:marBottom w:val="0"/>
          <w:divBdr>
            <w:top w:val="none" w:sz="0" w:space="0" w:color="auto"/>
            <w:left w:val="none" w:sz="0" w:space="0" w:color="auto"/>
            <w:bottom w:val="none" w:sz="0" w:space="0" w:color="auto"/>
            <w:right w:val="none" w:sz="0" w:space="0" w:color="auto"/>
          </w:divBdr>
        </w:div>
        <w:div w:id="753283200">
          <w:marLeft w:val="640"/>
          <w:marRight w:val="0"/>
          <w:marTop w:val="0"/>
          <w:marBottom w:val="0"/>
          <w:divBdr>
            <w:top w:val="none" w:sz="0" w:space="0" w:color="auto"/>
            <w:left w:val="none" w:sz="0" w:space="0" w:color="auto"/>
            <w:bottom w:val="none" w:sz="0" w:space="0" w:color="auto"/>
            <w:right w:val="none" w:sz="0" w:space="0" w:color="auto"/>
          </w:divBdr>
        </w:div>
        <w:div w:id="1146047933">
          <w:marLeft w:val="640"/>
          <w:marRight w:val="0"/>
          <w:marTop w:val="0"/>
          <w:marBottom w:val="0"/>
          <w:divBdr>
            <w:top w:val="none" w:sz="0" w:space="0" w:color="auto"/>
            <w:left w:val="none" w:sz="0" w:space="0" w:color="auto"/>
            <w:bottom w:val="none" w:sz="0" w:space="0" w:color="auto"/>
            <w:right w:val="none" w:sz="0" w:space="0" w:color="auto"/>
          </w:divBdr>
        </w:div>
        <w:div w:id="1673407478">
          <w:marLeft w:val="640"/>
          <w:marRight w:val="0"/>
          <w:marTop w:val="0"/>
          <w:marBottom w:val="0"/>
          <w:divBdr>
            <w:top w:val="none" w:sz="0" w:space="0" w:color="auto"/>
            <w:left w:val="none" w:sz="0" w:space="0" w:color="auto"/>
            <w:bottom w:val="none" w:sz="0" w:space="0" w:color="auto"/>
            <w:right w:val="none" w:sz="0" w:space="0" w:color="auto"/>
          </w:divBdr>
        </w:div>
        <w:div w:id="482745570">
          <w:marLeft w:val="640"/>
          <w:marRight w:val="0"/>
          <w:marTop w:val="0"/>
          <w:marBottom w:val="0"/>
          <w:divBdr>
            <w:top w:val="none" w:sz="0" w:space="0" w:color="auto"/>
            <w:left w:val="none" w:sz="0" w:space="0" w:color="auto"/>
            <w:bottom w:val="none" w:sz="0" w:space="0" w:color="auto"/>
            <w:right w:val="none" w:sz="0" w:space="0" w:color="auto"/>
          </w:divBdr>
        </w:div>
        <w:div w:id="229538830">
          <w:marLeft w:val="640"/>
          <w:marRight w:val="0"/>
          <w:marTop w:val="0"/>
          <w:marBottom w:val="0"/>
          <w:divBdr>
            <w:top w:val="none" w:sz="0" w:space="0" w:color="auto"/>
            <w:left w:val="none" w:sz="0" w:space="0" w:color="auto"/>
            <w:bottom w:val="none" w:sz="0" w:space="0" w:color="auto"/>
            <w:right w:val="none" w:sz="0" w:space="0" w:color="auto"/>
          </w:divBdr>
        </w:div>
        <w:div w:id="1676566324">
          <w:marLeft w:val="640"/>
          <w:marRight w:val="0"/>
          <w:marTop w:val="0"/>
          <w:marBottom w:val="0"/>
          <w:divBdr>
            <w:top w:val="none" w:sz="0" w:space="0" w:color="auto"/>
            <w:left w:val="none" w:sz="0" w:space="0" w:color="auto"/>
            <w:bottom w:val="none" w:sz="0" w:space="0" w:color="auto"/>
            <w:right w:val="none" w:sz="0" w:space="0" w:color="auto"/>
          </w:divBdr>
        </w:div>
        <w:div w:id="1926111601">
          <w:marLeft w:val="640"/>
          <w:marRight w:val="0"/>
          <w:marTop w:val="0"/>
          <w:marBottom w:val="0"/>
          <w:divBdr>
            <w:top w:val="none" w:sz="0" w:space="0" w:color="auto"/>
            <w:left w:val="none" w:sz="0" w:space="0" w:color="auto"/>
            <w:bottom w:val="none" w:sz="0" w:space="0" w:color="auto"/>
            <w:right w:val="none" w:sz="0" w:space="0" w:color="auto"/>
          </w:divBdr>
        </w:div>
        <w:div w:id="1835606395">
          <w:marLeft w:val="640"/>
          <w:marRight w:val="0"/>
          <w:marTop w:val="0"/>
          <w:marBottom w:val="0"/>
          <w:divBdr>
            <w:top w:val="none" w:sz="0" w:space="0" w:color="auto"/>
            <w:left w:val="none" w:sz="0" w:space="0" w:color="auto"/>
            <w:bottom w:val="none" w:sz="0" w:space="0" w:color="auto"/>
            <w:right w:val="none" w:sz="0" w:space="0" w:color="auto"/>
          </w:divBdr>
        </w:div>
        <w:div w:id="1949388302">
          <w:marLeft w:val="640"/>
          <w:marRight w:val="0"/>
          <w:marTop w:val="0"/>
          <w:marBottom w:val="0"/>
          <w:divBdr>
            <w:top w:val="none" w:sz="0" w:space="0" w:color="auto"/>
            <w:left w:val="none" w:sz="0" w:space="0" w:color="auto"/>
            <w:bottom w:val="none" w:sz="0" w:space="0" w:color="auto"/>
            <w:right w:val="none" w:sz="0" w:space="0" w:color="auto"/>
          </w:divBdr>
        </w:div>
        <w:div w:id="446122496">
          <w:marLeft w:val="640"/>
          <w:marRight w:val="0"/>
          <w:marTop w:val="0"/>
          <w:marBottom w:val="0"/>
          <w:divBdr>
            <w:top w:val="none" w:sz="0" w:space="0" w:color="auto"/>
            <w:left w:val="none" w:sz="0" w:space="0" w:color="auto"/>
            <w:bottom w:val="none" w:sz="0" w:space="0" w:color="auto"/>
            <w:right w:val="none" w:sz="0" w:space="0" w:color="auto"/>
          </w:divBdr>
        </w:div>
        <w:div w:id="2070032754">
          <w:marLeft w:val="640"/>
          <w:marRight w:val="0"/>
          <w:marTop w:val="0"/>
          <w:marBottom w:val="0"/>
          <w:divBdr>
            <w:top w:val="none" w:sz="0" w:space="0" w:color="auto"/>
            <w:left w:val="none" w:sz="0" w:space="0" w:color="auto"/>
            <w:bottom w:val="none" w:sz="0" w:space="0" w:color="auto"/>
            <w:right w:val="none" w:sz="0" w:space="0" w:color="auto"/>
          </w:divBdr>
        </w:div>
        <w:div w:id="184442892">
          <w:marLeft w:val="640"/>
          <w:marRight w:val="0"/>
          <w:marTop w:val="0"/>
          <w:marBottom w:val="0"/>
          <w:divBdr>
            <w:top w:val="none" w:sz="0" w:space="0" w:color="auto"/>
            <w:left w:val="none" w:sz="0" w:space="0" w:color="auto"/>
            <w:bottom w:val="none" w:sz="0" w:space="0" w:color="auto"/>
            <w:right w:val="none" w:sz="0" w:space="0" w:color="auto"/>
          </w:divBdr>
        </w:div>
        <w:div w:id="1615480964">
          <w:marLeft w:val="640"/>
          <w:marRight w:val="0"/>
          <w:marTop w:val="0"/>
          <w:marBottom w:val="0"/>
          <w:divBdr>
            <w:top w:val="none" w:sz="0" w:space="0" w:color="auto"/>
            <w:left w:val="none" w:sz="0" w:space="0" w:color="auto"/>
            <w:bottom w:val="none" w:sz="0" w:space="0" w:color="auto"/>
            <w:right w:val="none" w:sz="0" w:space="0" w:color="auto"/>
          </w:divBdr>
        </w:div>
        <w:div w:id="212276227">
          <w:marLeft w:val="640"/>
          <w:marRight w:val="0"/>
          <w:marTop w:val="0"/>
          <w:marBottom w:val="0"/>
          <w:divBdr>
            <w:top w:val="none" w:sz="0" w:space="0" w:color="auto"/>
            <w:left w:val="none" w:sz="0" w:space="0" w:color="auto"/>
            <w:bottom w:val="none" w:sz="0" w:space="0" w:color="auto"/>
            <w:right w:val="none" w:sz="0" w:space="0" w:color="auto"/>
          </w:divBdr>
        </w:div>
        <w:div w:id="1210649519">
          <w:marLeft w:val="640"/>
          <w:marRight w:val="0"/>
          <w:marTop w:val="0"/>
          <w:marBottom w:val="0"/>
          <w:divBdr>
            <w:top w:val="none" w:sz="0" w:space="0" w:color="auto"/>
            <w:left w:val="none" w:sz="0" w:space="0" w:color="auto"/>
            <w:bottom w:val="none" w:sz="0" w:space="0" w:color="auto"/>
            <w:right w:val="none" w:sz="0" w:space="0" w:color="auto"/>
          </w:divBdr>
        </w:div>
        <w:div w:id="870800906">
          <w:marLeft w:val="640"/>
          <w:marRight w:val="0"/>
          <w:marTop w:val="0"/>
          <w:marBottom w:val="0"/>
          <w:divBdr>
            <w:top w:val="none" w:sz="0" w:space="0" w:color="auto"/>
            <w:left w:val="none" w:sz="0" w:space="0" w:color="auto"/>
            <w:bottom w:val="none" w:sz="0" w:space="0" w:color="auto"/>
            <w:right w:val="none" w:sz="0" w:space="0" w:color="auto"/>
          </w:divBdr>
        </w:div>
        <w:div w:id="1128863901">
          <w:marLeft w:val="640"/>
          <w:marRight w:val="0"/>
          <w:marTop w:val="0"/>
          <w:marBottom w:val="0"/>
          <w:divBdr>
            <w:top w:val="none" w:sz="0" w:space="0" w:color="auto"/>
            <w:left w:val="none" w:sz="0" w:space="0" w:color="auto"/>
            <w:bottom w:val="none" w:sz="0" w:space="0" w:color="auto"/>
            <w:right w:val="none" w:sz="0" w:space="0" w:color="auto"/>
          </w:divBdr>
        </w:div>
        <w:div w:id="1137183530">
          <w:marLeft w:val="640"/>
          <w:marRight w:val="0"/>
          <w:marTop w:val="0"/>
          <w:marBottom w:val="0"/>
          <w:divBdr>
            <w:top w:val="none" w:sz="0" w:space="0" w:color="auto"/>
            <w:left w:val="none" w:sz="0" w:space="0" w:color="auto"/>
            <w:bottom w:val="none" w:sz="0" w:space="0" w:color="auto"/>
            <w:right w:val="none" w:sz="0" w:space="0" w:color="auto"/>
          </w:divBdr>
        </w:div>
        <w:div w:id="1754858061">
          <w:marLeft w:val="640"/>
          <w:marRight w:val="0"/>
          <w:marTop w:val="0"/>
          <w:marBottom w:val="0"/>
          <w:divBdr>
            <w:top w:val="none" w:sz="0" w:space="0" w:color="auto"/>
            <w:left w:val="none" w:sz="0" w:space="0" w:color="auto"/>
            <w:bottom w:val="none" w:sz="0" w:space="0" w:color="auto"/>
            <w:right w:val="none" w:sz="0" w:space="0" w:color="auto"/>
          </w:divBdr>
        </w:div>
        <w:div w:id="1169633125">
          <w:marLeft w:val="640"/>
          <w:marRight w:val="0"/>
          <w:marTop w:val="0"/>
          <w:marBottom w:val="0"/>
          <w:divBdr>
            <w:top w:val="none" w:sz="0" w:space="0" w:color="auto"/>
            <w:left w:val="none" w:sz="0" w:space="0" w:color="auto"/>
            <w:bottom w:val="none" w:sz="0" w:space="0" w:color="auto"/>
            <w:right w:val="none" w:sz="0" w:space="0" w:color="auto"/>
          </w:divBdr>
        </w:div>
        <w:div w:id="1552694582">
          <w:marLeft w:val="640"/>
          <w:marRight w:val="0"/>
          <w:marTop w:val="0"/>
          <w:marBottom w:val="0"/>
          <w:divBdr>
            <w:top w:val="none" w:sz="0" w:space="0" w:color="auto"/>
            <w:left w:val="none" w:sz="0" w:space="0" w:color="auto"/>
            <w:bottom w:val="none" w:sz="0" w:space="0" w:color="auto"/>
            <w:right w:val="none" w:sz="0" w:space="0" w:color="auto"/>
          </w:divBdr>
        </w:div>
        <w:div w:id="1770851716">
          <w:marLeft w:val="640"/>
          <w:marRight w:val="0"/>
          <w:marTop w:val="0"/>
          <w:marBottom w:val="0"/>
          <w:divBdr>
            <w:top w:val="none" w:sz="0" w:space="0" w:color="auto"/>
            <w:left w:val="none" w:sz="0" w:space="0" w:color="auto"/>
            <w:bottom w:val="none" w:sz="0" w:space="0" w:color="auto"/>
            <w:right w:val="none" w:sz="0" w:space="0" w:color="auto"/>
          </w:divBdr>
        </w:div>
        <w:div w:id="186649602">
          <w:marLeft w:val="640"/>
          <w:marRight w:val="0"/>
          <w:marTop w:val="0"/>
          <w:marBottom w:val="0"/>
          <w:divBdr>
            <w:top w:val="none" w:sz="0" w:space="0" w:color="auto"/>
            <w:left w:val="none" w:sz="0" w:space="0" w:color="auto"/>
            <w:bottom w:val="none" w:sz="0" w:space="0" w:color="auto"/>
            <w:right w:val="none" w:sz="0" w:space="0" w:color="auto"/>
          </w:divBdr>
        </w:div>
        <w:div w:id="1001349564">
          <w:marLeft w:val="640"/>
          <w:marRight w:val="0"/>
          <w:marTop w:val="0"/>
          <w:marBottom w:val="0"/>
          <w:divBdr>
            <w:top w:val="none" w:sz="0" w:space="0" w:color="auto"/>
            <w:left w:val="none" w:sz="0" w:space="0" w:color="auto"/>
            <w:bottom w:val="none" w:sz="0" w:space="0" w:color="auto"/>
            <w:right w:val="none" w:sz="0" w:space="0" w:color="auto"/>
          </w:divBdr>
        </w:div>
        <w:div w:id="166596577">
          <w:marLeft w:val="640"/>
          <w:marRight w:val="0"/>
          <w:marTop w:val="0"/>
          <w:marBottom w:val="0"/>
          <w:divBdr>
            <w:top w:val="none" w:sz="0" w:space="0" w:color="auto"/>
            <w:left w:val="none" w:sz="0" w:space="0" w:color="auto"/>
            <w:bottom w:val="none" w:sz="0" w:space="0" w:color="auto"/>
            <w:right w:val="none" w:sz="0" w:space="0" w:color="auto"/>
          </w:divBdr>
        </w:div>
        <w:div w:id="719788505">
          <w:marLeft w:val="640"/>
          <w:marRight w:val="0"/>
          <w:marTop w:val="0"/>
          <w:marBottom w:val="0"/>
          <w:divBdr>
            <w:top w:val="none" w:sz="0" w:space="0" w:color="auto"/>
            <w:left w:val="none" w:sz="0" w:space="0" w:color="auto"/>
            <w:bottom w:val="none" w:sz="0" w:space="0" w:color="auto"/>
            <w:right w:val="none" w:sz="0" w:space="0" w:color="auto"/>
          </w:divBdr>
        </w:div>
        <w:div w:id="484592020">
          <w:marLeft w:val="640"/>
          <w:marRight w:val="0"/>
          <w:marTop w:val="0"/>
          <w:marBottom w:val="0"/>
          <w:divBdr>
            <w:top w:val="none" w:sz="0" w:space="0" w:color="auto"/>
            <w:left w:val="none" w:sz="0" w:space="0" w:color="auto"/>
            <w:bottom w:val="none" w:sz="0" w:space="0" w:color="auto"/>
            <w:right w:val="none" w:sz="0" w:space="0" w:color="auto"/>
          </w:divBdr>
        </w:div>
        <w:div w:id="1539928684">
          <w:marLeft w:val="640"/>
          <w:marRight w:val="0"/>
          <w:marTop w:val="0"/>
          <w:marBottom w:val="0"/>
          <w:divBdr>
            <w:top w:val="none" w:sz="0" w:space="0" w:color="auto"/>
            <w:left w:val="none" w:sz="0" w:space="0" w:color="auto"/>
            <w:bottom w:val="none" w:sz="0" w:space="0" w:color="auto"/>
            <w:right w:val="none" w:sz="0" w:space="0" w:color="auto"/>
          </w:divBdr>
        </w:div>
        <w:div w:id="1017578684">
          <w:marLeft w:val="640"/>
          <w:marRight w:val="0"/>
          <w:marTop w:val="0"/>
          <w:marBottom w:val="0"/>
          <w:divBdr>
            <w:top w:val="none" w:sz="0" w:space="0" w:color="auto"/>
            <w:left w:val="none" w:sz="0" w:space="0" w:color="auto"/>
            <w:bottom w:val="none" w:sz="0" w:space="0" w:color="auto"/>
            <w:right w:val="none" w:sz="0" w:space="0" w:color="auto"/>
          </w:divBdr>
        </w:div>
        <w:div w:id="912275852">
          <w:marLeft w:val="640"/>
          <w:marRight w:val="0"/>
          <w:marTop w:val="0"/>
          <w:marBottom w:val="0"/>
          <w:divBdr>
            <w:top w:val="none" w:sz="0" w:space="0" w:color="auto"/>
            <w:left w:val="none" w:sz="0" w:space="0" w:color="auto"/>
            <w:bottom w:val="none" w:sz="0" w:space="0" w:color="auto"/>
            <w:right w:val="none" w:sz="0" w:space="0" w:color="auto"/>
          </w:divBdr>
        </w:div>
        <w:div w:id="997541321">
          <w:marLeft w:val="640"/>
          <w:marRight w:val="0"/>
          <w:marTop w:val="0"/>
          <w:marBottom w:val="0"/>
          <w:divBdr>
            <w:top w:val="none" w:sz="0" w:space="0" w:color="auto"/>
            <w:left w:val="none" w:sz="0" w:space="0" w:color="auto"/>
            <w:bottom w:val="none" w:sz="0" w:space="0" w:color="auto"/>
            <w:right w:val="none" w:sz="0" w:space="0" w:color="auto"/>
          </w:divBdr>
        </w:div>
        <w:div w:id="1401320849">
          <w:marLeft w:val="640"/>
          <w:marRight w:val="0"/>
          <w:marTop w:val="0"/>
          <w:marBottom w:val="0"/>
          <w:divBdr>
            <w:top w:val="none" w:sz="0" w:space="0" w:color="auto"/>
            <w:left w:val="none" w:sz="0" w:space="0" w:color="auto"/>
            <w:bottom w:val="none" w:sz="0" w:space="0" w:color="auto"/>
            <w:right w:val="none" w:sz="0" w:space="0" w:color="auto"/>
          </w:divBdr>
        </w:div>
        <w:div w:id="1967655896">
          <w:marLeft w:val="640"/>
          <w:marRight w:val="0"/>
          <w:marTop w:val="0"/>
          <w:marBottom w:val="0"/>
          <w:divBdr>
            <w:top w:val="none" w:sz="0" w:space="0" w:color="auto"/>
            <w:left w:val="none" w:sz="0" w:space="0" w:color="auto"/>
            <w:bottom w:val="none" w:sz="0" w:space="0" w:color="auto"/>
            <w:right w:val="none" w:sz="0" w:space="0" w:color="auto"/>
          </w:divBdr>
        </w:div>
        <w:div w:id="1738279320">
          <w:marLeft w:val="640"/>
          <w:marRight w:val="0"/>
          <w:marTop w:val="0"/>
          <w:marBottom w:val="0"/>
          <w:divBdr>
            <w:top w:val="none" w:sz="0" w:space="0" w:color="auto"/>
            <w:left w:val="none" w:sz="0" w:space="0" w:color="auto"/>
            <w:bottom w:val="none" w:sz="0" w:space="0" w:color="auto"/>
            <w:right w:val="none" w:sz="0" w:space="0" w:color="auto"/>
          </w:divBdr>
        </w:div>
        <w:div w:id="580138385">
          <w:marLeft w:val="640"/>
          <w:marRight w:val="0"/>
          <w:marTop w:val="0"/>
          <w:marBottom w:val="0"/>
          <w:divBdr>
            <w:top w:val="none" w:sz="0" w:space="0" w:color="auto"/>
            <w:left w:val="none" w:sz="0" w:space="0" w:color="auto"/>
            <w:bottom w:val="none" w:sz="0" w:space="0" w:color="auto"/>
            <w:right w:val="none" w:sz="0" w:space="0" w:color="auto"/>
          </w:divBdr>
        </w:div>
        <w:div w:id="20741286">
          <w:marLeft w:val="640"/>
          <w:marRight w:val="0"/>
          <w:marTop w:val="0"/>
          <w:marBottom w:val="0"/>
          <w:divBdr>
            <w:top w:val="none" w:sz="0" w:space="0" w:color="auto"/>
            <w:left w:val="none" w:sz="0" w:space="0" w:color="auto"/>
            <w:bottom w:val="none" w:sz="0" w:space="0" w:color="auto"/>
            <w:right w:val="none" w:sz="0" w:space="0" w:color="auto"/>
          </w:divBdr>
        </w:div>
        <w:div w:id="273440038">
          <w:marLeft w:val="640"/>
          <w:marRight w:val="0"/>
          <w:marTop w:val="0"/>
          <w:marBottom w:val="0"/>
          <w:divBdr>
            <w:top w:val="none" w:sz="0" w:space="0" w:color="auto"/>
            <w:left w:val="none" w:sz="0" w:space="0" w:color="auto"/>
            <w:bottom w:val="none" w:sz="0" w:space="0" w:color="auto"/>
            <w:right w:val="none" w:sz="0" w:space="0" w:color="auto"/>
          </w:divBdr>
        </w:div>
        <w:div w:id="658266986">
          <w:marLeft w:val="640"/>
          <w:marRight w:val="0"/>
          <w:marTop w:val="0"/>
          <w:marBottom w:val="0"/>
          <w:divBdr>
            <w:top w:val="none" w:sz="0" w:space="0" w:color="auto"/>
            <w:left w:val="none" w:sz="0" w:space="0" w:color="auto"/>
            <w:bottom w:val="none" w:sz="0" w:space="0" w:color="auto"/>
            <w:right w:val="none" w:sz="0" w:space="0" w:color="auto"/>
          </w:divBdr>
        </w:div>
        <w:div w:id="33386915">
          <w:marLeft w:val="640"/>
          <w:marRight w:val="0"/>
          <w:marTop w:val="0"/>
          <w:marBottom w:val="0"/>
          <w:divBdr>
            <w:top w:val="none" w:sz="0" w:space="0" w:color="auto"/>
            <w:left w:val="none" w:sz="0" w:space="0" w:color="auto"/>
            <w:bottom w:val="none" w:sz="0" w:space="0" w:color="auto"/>
            <w:right w:val="none" w:sz="0" w:space="0" w:color="auto"/>
          </w:divBdr>
        </w:div>
        <w:div w:id="566497144">
          <w:marLeft w:val="640"/>
          <w:marRight w:val="0"/>
          <w:marTop w:val="0"/>
          <w:marBottom w:val="0"/>
          <w:divBdr>
            <w:top w:val="none" w:sz="0" w:space="0" w:color="auto"/>
            <w:left w:val="none" w:sz="0" w:space="0" w:color="auto"/>
            <w:bottom w:val="none" w:sz="0" w:space="0" w:color="auto"/>
            <w:right w:val="none" w:sz="0" w:space="0" w:color="auto"/>
          </w:divBdr>
        </w:div>
        <w:div w:id="196311440">
          <w:marLeft w:val="640"/>
          <w:marRight w:val="0"/>
          <w:marTop w:val="0"/>
          <w:marBottom w:val="0"/>
          <w:divBdr>
            <w:top w:val="none" w:sz="0" w:space="0" w:color="auto"/>
            <w:left w:val="none" w:sz="0" w:space="0" w:color="auto"/>
            <w:bottom w:val="none" w:sz="0" w:space="0" w:color="auto"/>
            <w:right w:val="none" w:sz="0" w:space="0" w:color="auto"/>
          </w:divBdr>
        </w:div>
        <w:div w:id="643899878">
          <w:marLeft w:val="640"/>
          <w:marRight w:val="0"/>
          <w:marTop w:val="0"/>
          <w:marBottom w:val="0"/>
          <w:divBdr>
            <w:top w:val="none" w:sz="0" w:space="0" w:color="auto"/>
            <w:left w:val="none" w:sz="0" w:space="0" w:color="auto"/>
            <w:bottom w:val="none" w:sz="0" w:space="0" w:color="auto"/>
            <w:right w:val="none" w:sz="0" w:space="0" w:color="auto"/>
          </w:divBdr>
        </w:div>
        <w:div w:id="2076468646">
          <w:marLeft w:val="640"/>
          <w:marRight w:val="0"/>
          <w:marTop w:val="0"/>
          <w:marBottom w:val="0"/>
          <w:divBdr>
            <w:top w:val="none" w:sz="0" w:space="0" w:color="auto"/>
            <w:left w:val="none" w:sz="0" w:space="0" w:color="auto"/>
            <w:bottom w:val="none" w:sz="0" w:space="0" w:color="auto"/>
            <w:right w:val="none" w:sz="0" w:space="0" w:color="auto"/>
          </w:divBdr>
        </w:div>
        <w:div w:id="969938003">
          <w:marLeft w:val="640"/>
          <w:marRight w:val="0"/>
          <w:marTop w:val="0"/>
          <w:marBottom w:val="0"/>
          <w:divBdr>
            <w:top w:val="none" w:sz="0" w:space="0" w:color="auto"/>
            <w:left w:val="none" w:sz="0" w:space="0" w:color="auto"/>
            <w:bottom w:val="none" w:sz="0" w:space="0" w:color="auto"/>
            <w:right w:val="none" w:sz="0" w:space="0" w:color="auto"/>
          </w:divBdr>
        </w:div>
        <w:div w:id="812213012">
          <w:marLeft w:val="640"/>
          <w:marRight w:val="0"/>
          <w:marTop w:val="0"/>
          <w:marBottom w:val="0"/>
          <w:divBdr>
            <w:top w:val="none" w:sz="0" w:space="0" w:color="auto"/>
            <w:left w:val="none" w:sz="0" w:space="0" w:color="auto"/>
            <w:bottom w:val="none" w:sz="0" w:space="0" w:color="auto"/>
            <w:right w:val="none" w:sz="0" w:space="0" w:color="auto"/>
          </w:divBdr>
        </w:div>
        <w:div w:id="212933557">
          <w:marLeft w:val="640"/>
          <w:marRight w:val="0"/>
          <w:marTop w:val="0"/>
          <w:marBottom w:val="0"/>
          <w:divBdr>
            <w:top w:val="none" w:sz="0" w:space="0" w:color="auto"/>
            <w:left w:val="none" w:sz="0" w:space="0" w:color="auto"/>
            <w:bottom w:val="none" w:sz="0" w:space="0" w:color="auto"/>
            <w:right w:val="none" w:sz="0" w:space="0" w:color="auto"/>
          </w:divBdr>
        </w:div>
        <w:div w:id="213125451">
          <w:marLeft w:val="640"/>
          <w:marRight w:val="0"/>
          <w:marTop w:val="0"/>
          <w:marBottom w:val="0"/>
          <w:divBdr>
            <w:top w:val="none" w:sz="0" w:space="0" w:color="auto"/>
            <w:left w:val="none" w:sz="0" w:space="0" w:color="auto"/>
            <w:bottom w:val="none" w:sz="0" w:space="0" w:color="auto"/>
            <w:right w:val="none" w:sz="0" w:space="0" w:color="auto"/>
          </w:divBdr>
        </w:div>
        <w:div w:id="366835876">
          <w:marLeft w:val="640"/>
          <w:marRight w:val="0"/>
          <w:marTop w:val="0"/>
          <w:marBottom w:val="0"/>
          <w:divBdr>
            <w:top w:val="none" w:sz="0" w:space="0" w:color="auto"/>
            <w:left w:val="none" w:sz="0" w:space="0" w:color="auto"/>
            <w:bottom w:val="none" w:sz="0" w:space="0" w:color="auto"/>
            <w:right w:val="none" w:sz="0" w:space="0" w:color="auto"/>
          </w:divBdr>
        </w:div>
        <w:div w:id="1550796179">
          <w:marLeft w:val="640"/>
          <w:marRight w:val="0"/>
          <w:marTop w:val="0"/>
          <w:marBottom w:val="0"/>
          <w:divBdr>
            <w:top w:val="none" w:sz="0" w:space="0" w:color="auto"/>
            <w:left w:val="none" w:sz="0" w:space="0" w:color="auto"/>
            <w:bottom w:val="none" w:sz="0" w:space="0" w:color="auto"/>
            <w:right w:val="none" w:sz="0" w:space="0" w:color="auto"/>
          </w:divBdr>
        </w:div>
        <w:div w:id="1081101497">
          <w:marLeft w:val="640"/>
          <w:marRight w:val="0"/>
          <w:marTop w:val="0"/>
          <w:marBottom w:val="0"/>
          <w:divBdr>
            <w:top w:val="none" w:sz="0" w:space="0" w:color="auto"/>
            <w:left w:val="none" w:sz="0" w:space="0" w:color="auto"/>
            <w:bottom w:val="none" w:sz="0" w:space="0" w:color="auto"/>
            <w:right w:val="none" w:sz="0" w:space="0" w:color="auto"/>
          </w:divBdr>
        </w:div>
        <w:div w:id="2002662677">
          <w:marLeft w:val="640"/>
          <w:marRight w:val="0"/>
          <w:marTop w:val="0"/>
          <w:marBottom w:val="0"/>
          <w:divBdr>
            <w:top w:val="none" w:sz="0" w:space="0" w:color="auto"/>
            <w:left w:val="none" w:sz="0" w:space="0" w:color="auto"/>
            <w:bottom w:val="none" w:sz="0" w:space="0" w:color="auto"/>
            <w:right w:val="none" w:sz="0" w:space="0" w:color="auto"/>
          </w:divBdr>
        </w:div>
        <w:div w:id="283853152">
          <w:marLeft w:val="640"/>
          <w:marRight w:val="0"/>
          <w:marTop w:val="0"/>
          <w:marBottom w:val="0"/>
          <w:divBdr>
            <w:top w:val="none" w:sz="0" w:space="0" w:color="auto"/>
            <w:left w:val="none" w:sz="0" w:space="0" w:color="auto"/>
            <w:bottom w:val="none" w:sz="0" w:space="0" w:color="auto"/>
            <w:right w:val="none" w:sz="0" w:space="0" w:color="auto"/>
          </w:divBdr>
        </w:div>
        <w:div w:id="524169837">
          <w:marLeft w:val="640"/>
          <w:marRight w:val="0"/>
          <w:marTop w:val="0"/>
          <w:marBottom w:val="0"/>
          <w:divBdr>
            <w:top w:val="none" w:sz="0" w:space="0" w:color="auto"/>
            <w:left w:val="none" w:sz="0" w:space="0" w:color="auto"/>
            <w:bottom w:val="none" w:sz="0" w:space="0" w:color="auto"/>
            <w:right w:val="none" w:sz="0" w:space="0" w:color="auto"/>
          </w:divBdr>
        </w:div>
        <w:div w:id="250700766">
          <w:marLeft w:val="640"/>
          <w:marRight w:val="0"/>
          <w:marTop w:val="0"/>
          <w:marBottom w:val="0"/>
          <w:divBdr>
            <w:top w:val="none" w:sz="0" w:space="0" w:color="auto"/>
            <w:left w:val="none" w:sz="0" w:space="0" w:color="auto"/>
            <w:bottom w:val="none" w:sz="0" w:space="0" w:color="auto"/>
            <w:right w:val="none" w:sz="0" w:space="0" w:color="auto"/>
          </w:divBdr>
        </w:div>
        <w:div w:id="1431394382">
          <w:marLeft w:val="640"/>
          <w:marRight w:val="0"/>
          <w:marTop w:val="0"/>
          <w:marBottom w:val="0"/>
          <w:divBdr>
            <w:top w:val="none" w:sz="0" w:space="0" w:color="auto"/>
            <w:left w:val="none" w:sz="0" w:space="0" w:color="auto"/>
            <w:bottom w:val="none" w:sz="0" w:space="0" w:color="auto"/>
            <w:right w:val="none" w:sz="0" w:space="0" w:color="auto"/>
          </w:divBdr>
        </w:div>
        <w:div w:id="1329019170">
          <w:marLeft w:val="640"/>
          <w:marRight w:val="0"/>
          <w:marTop w:val="0"/>
          <w:marBottom w:val="0"/>
          <w:divBdr>
            <w:top w:val="none" w:sz="0" w:space="0" w:color="auto"/>
            <w:left w:val="none" w:sz="0" w:space="0" w:color="auto"/>
            <w:bottom w:val="none" w:sz="0" w:space="0" w:color="auto"/>
            <w:right w:val="none" w:sz="0" w:space="0" w:color="auto"/>
          </w:divBdr>
        </w:div>
        <w:div w:id="1925185963">
          <w:marLeft w:val="640"/>
          <w:marRight w:val="0"/>
          <w:marTop w:val="0"/>
          <w:marBottom w:val="0"/>
          <w:divBdr>
            <w:top w:val="none" w:sz="0" w:space="0" w:color="auto"/>
            <w:left w:val="none" w:sz="0" w:space="0" w:color="auto"/>
            <w:bottom w:val="none" w:sz="0" w:space="0" w:color="auto"/>
            <w:right w:val="none" w:sz="0" w:space="0" w:color="auto"/>
          </w:divBdr>
        </w:div>
        <w:div w:id="233584216">
          <w:marLeft w:val="640"/>
          <w:marRight w:val="0"/>
          <w:marTop w:val="0"/>
          <w:marBottom w:val="0"/>
          <w:divBdr>
            <w:top w:val="none" w:sz="0" w:space="0" w:color="auto"/>
            <w:left w:val="none" w:sz="0" w:space="0" w:color="auto"/>
            <w:bottom w:val="none" w:sz="0" w:space="0" w:color="auto"/>
            <w:right w:val="none" w:sz="0" w:space="0" w:color="auto"/>
          </w:divBdr>
        </w:div>
        <w:div w:id="1710035590">
          <w:marLeft w:val="640"/>
          <w:marRight w:val="0"/>
          <w:marTop w:val="0"/>
          <w:marBottom w:val="0"/>
          <w:divBdr>
            <w:top w:val="none" w:sz="0" w:space="0" w:color="auto"/>
            <w:left w:val="none" w:sz="0" w:space="0" w:color="auto"/>
            <w:bottom w:val="none" w:sz="0" w:space="0" w:color="auto"/>
            <w:right w:val="none" w:sz="0" w:space="0" w:color="auto"/>
          </w:divBdr>
        </w:div>
        <w:div w:id="640303850">
          <w:marLeft w:val="640"/>
          <w:marRight w:val="0"/>
          <w:marTop w:val="0"/>
          <w:marBottom w:val="0"/>
          <w:divBdr>
            <w:top w:val="none" w:sz="0" w:space="0" w:color="auto"/>
            <w:left w:val="none" w:sz="0" w:space="0" w:color="auto"/>
            <w:bottom w:val="none" w:sz="0" w:space="0" w:color="auto"/>
            <w:right w:val="none" w:sz="0" w:space="0" w:color="auto"/>
          </w:divBdr>
        </w:div>
        <w:div w:id="697239858">
          <w:marLeft w:val="640"/>
          <w:marRight w:val="0"/>
          <w:marTop w:val="0"/>
          <w:marBottom w:val="0"/>
          <w:divBdr>
            <w:top w:val="none" w:sz="0" w:space="0" w:color="auto"/>
            <w:left w:val="none" w:sz="0" w:space="0" w:color="auto"/>
            <w:bottom w:val="none" w:sz="0" w:space="0" w:color="auto"/>
            <w:right w:val="none" w:sz="0" w:space="0" w:color="auto"/>
          </w:divBdr>
        </w:div>
        <w:div w:id="1112478128">
          <w:marLeft w:val="640"/>
          <w:marRight w:val="0"/>
          <w:marTop w:val="0"/>
          <w:marBottom w:val="0"/>
          <w:divBdr>
            <w:top w:val="none" w:sz="0" w:space="0" w:color="auto"/>
            <w:left w:val="none" w:sz="0" w:space="0" w:color="auto"/>
            <w:bottom w:val="none" w:sz="0" w:space="0" w:color="auto"/>
            <w:right w:val="none" w:sz="0" w:space="0" w:color="auto"/>
          </w:divBdr>
        </w:div>
        <w:div w:id="375858862">
          <w:marLeft w:val="640"/>
          <w:marRight w:val="0"/>
          <w:marTop w:val="0"/>
          <w:marBottom w:val="0"/>
          <w:divBdr>
            <w:top w:val="none" w:sz="0" w:space="0" w:color="auto"/>
            <w:left w:val="none" w:sz="0" w:space="0" w:color="auto"/>
            <w:bottom w:val="none" w:sz="0" w:space="0" w:color="auto"/>
            <w:right w:val="none" w:sz="0" w:space="0" w:color="auto"/>
          </w:divBdr>
        </w:div>
        <w:div w:id="1801266264">
          <w:marLeft w:val="640"/>
          <w:marRight w:val="0"/>
          <w:marTop w:val="0"/>
          <w:marBottom w:val="0"/>
          <w:divBdr>
            <w:top w:val="none" w:sz="0" w:space="0" w:color="auto"/>
            <w:left w:val="none" w:sz="0" w:space="0" w:color="auto"/>
            <w:bottom w:val="none" w:sz="0" w:space="0" w:color="auto"/>
            <w:right w:val="none" w:sz="0" w:space="0" w:color="auto"/>
          </w:divBdr>
        </w:div>
      </w:divsChild>
    </w:div>
    <w:div w:id="1769620371">
      <w:bodyDiv w:val="1"/>
      <w:marLeft w:val="0"/>
      <w:marRight w:val="0"/>
      <w:marTop w:val="0"/>
      <w:marBottom w:val="0"/>
      <w:divBdr>
        <w:top w:val="none" w:sz="0" w:space="0" w:color="auto"/>
        <w:left w:val="none" w:sz="0" w:space="0" w:color="auto"/>
        <w:bottom w:val="none" w:sz="0" w:space="0" w:color="auto"/>
        <w:right w:val="none" w:sz="0" w:space="0" w:color="auto"/>
      </w:divBdr>
    </w:div>
    <w:div w:id="1775902737">
      <w:bodyDiv w:val="1"/>
      <w:marLeft w:val="0"/>
      <w:marRight w:val="0"/>
      <w:marTop w:val="0"/>
      <w:marBottom w:val="0"/>
      <w:divBdr>
        <w:top w:val="none" w:sz="0" w:space="0" w:color="auto"/>
        <w:left w:val="none" w:sz="0" w:space="0" w:color="auto"/>
        <w:bottom w:val="none" w:sz="0" w:space="0" w:color="auto"/>
        <w:right w:val="none" w:sz="0" w:space="0" w:color="auto"/>
      </w:divBdr>
      <w:divsChild>
        <w:div w:id="1945336711">
          <w:marLeft w:val="640"/>
          <w:marRight w:val="0"/>
          <w:marTop w:val="0"/>
          <w:marBottom w:val="0"/>
          <w:divBdr>
            <w:top w:val="none" w:sz="0" w:space="0" w:color="auto"/>
            <w:left w:val="none" w:sz="0" w:space="0" w:color="auto"/>
            <w:bottom w:val="none" w:sz="0" w:space="0" w:color="auto"/>
            <w:right w:val="none" w:sz="0" w:space="0" w:color="auto"/>
          </w:divBdr>
        </w:div>
        <w:div w:id="689525739">
          <w:marLeft w:val="640"/>
          <w:marRight w:val="0"/>
          <w:marTop w:val="0"/>
          <w:marBottom w:val="0"/>
          <w:divBdr>
            <w:top w:val="none" w:sz="0" w:space="0" w:color="auto"/>
            <w:left w:val="none" w:sz="0" w:space="0" w:color="auto"/>
            <w:bottom w:val="none" w:sz="0" w:space="0" w:color="auto"/>
            <w:right w:val="none" w:sz="0" w:space="0" w:color="auto"/>
          </w:divBdr>
        </w:div>
        <w:div w:id="165827894">
          <w:marLeft w:val="640"/>
          <w:marRight w:val="0"/>
          <w:marTop w:val="0"/>
          <w:marBottom w:val="0"/>
          <w:divBdr>
            <w:top w:val="none" w:sz="0" w:space="0" w:color="auto"/>
            <w:left w:val="none" w:sz="0" w:space="0" w:color="auto"/>
            <w:bottom w:val="none" w:sz="0" w:space="0" w:color="auto"/>
            <w:right w:val="none" w:sz="0" w:space="0" w:color="auto"/>
          </w:divBdr>
        </w:div>
        <w:div w:id="720054332">
          <w:marLeft w:val="640"/>
          <w:marRight w:val="0"/>
          <w:marTop w:val="0"/>
          <w:marBottom w:val="0"/>
          <w:divBdr>
            <w:top w:val="none" w:sz="0" w:space="0" w:color="auto"/>
            <w:left w:val="none" w:sz="0" w:space="0" w:color="auto"/>
            <w:bottom w:val="none" w:sz="0" w:space="0" w:color="auto"/>
            <w:right w:val="none" w:sz="0" w:space="0" w:color="auto"/>
          </w:divBdr>
        </w:div>
        <w:div w:id="372392236">
          <w:marLeft w:val="640"/>
          <w:marRight w:val="0"/>
          <w:marTop w:val="0"/>
          <w:marBottom w:val="0"/>
          <w:divBdr>
            <w:top w:val="none" w:sz="0" w:space="0" w:color="auto"/>
            <w:left w:val="none" w:sz="0" w:space="0" w:color="auto"/>
            <w:bottom w:val="none" w:sz="0" w:space="0" w:color="auto"/>
            <w:right w:val="none" w:sz="0" w:space="0" w:color="auto"/>
          </w:divBdr>
        </w:div>
        <w:div w:id="1593315961">
          <w:marLeft w:val="640"/>
          <w:marRight w:val="0"/>
          <w:marTop w:val="0"/>
          <w:marBottom w:val="0"/>
          <w:divBdr>
            <w:top w:val="none" w:sz="0" w:space="0" w:color="auto"/>
            <w:left w:val="none" w:sz="0" w:space="0" w:color="auto"/>
            <w:bottom w:val="none" w:sz="0" w:space="0" w:color="auto"/>
            <w:right w:val="none" w:sz="0" w:space="0" w:color="auto"/>
          </w:divBdr>
        </w:div>
        <w:div w:id="1183784895">
          <w:marLeft w:val="640"/>
          <w:marRight w:val="0"/>
          <w:marTop w:val="0"/>
          <w:marBottom w:val="0"/>
          <w:divBdr>
            <w:top w:val="none" w:sz="0" w:space="0" w:color="auto"/>
            <w:left w:val="none" w:sz="0" w:space="0" w:color="auto"/>
            <w:bottom w:val="none" w:sz="0" w:space="0" w:color="auto"/>
            <w:right w:val="none" w:sz="0" w:space="0" w:color="auto"/>
          </w:divBdr>
        </w:div>
        <w:div w:id="1875390065">
          <w:marLeft w:val="640"/>
          <w:marRight w:val="0"/>
          <w:marTop w:val="0"/>
          <w:marBottom w:val="0"/>
          <w:divBdr>
            <w:top w:val="none" w:sz="0" w:space="0" w:color="auto"/>
            <w:left w:val="none" w:sz="0" w:space="0" w:color="auto"/>
            <w:bottom w:val="none" w:sz="0" w:space="0" w:color="auto"/>
            <w:right w:val="none" w:sz="0" w:space="0" w:color="auto"/>
          </w:divBdr>
        </w:div>
        <w:div w:id="811672409">
          <w:marLeft w:val="640"/>
          <w:marRight w:val="0"/>
          <w:marTop w:val="0"/>
          <w:marBottom w:val="0"/>
          <w:divBdr>
            <w:top w:val="none" w:sz="0" w:space="0" w:color="auto"/>
            <w:left w:val="none" w:sz="0" w:space="0" w:color="auto"/>
            <w:bottom w:val="none" w:sz="0" w:space="0" w:color="auto"/>
            <w:right w:val="none" w:sz="0" w:space="0" w:color="auto"/>
          </w:divBdr>
        </w:div>
        <w:div w:id="559439552">
          <w:marLeft w:val="640"/>
          <w:marRight w:val="0"/>
          <w:marTop w:val="0"/>
          <w:marBottom w:val="0"/>
          <w:divBdr>
            <w:top w:val="none" w:sz="0" w:space="0" w:color="auto"/>
            <w:left w:val="none" w:sz="0" w:space="0" w:color="auto"/>
            <w:bottom w:val="none" w:sz="0" w:space="0" w:color="auto"/>
            <w:right w:val="none" w:sz="0" w:space="0" w:color="auto"/>
          </w:divBdr>
        </w:div>
        <w:div w:id="328871124">
          <w:marLeft w:val="640"/>
          <w:marRight w:val="0"/>
          <w:marTop w:val="0"/>
          <w:marBottom w:val="0"/>
          <w:divBdr>
            <w:top w:val="none" w:sz="0" w:space="0" w:color="auto"/>
            <w:left w:val="none" w:sz="0" w:space="0" w:color="auto"/>
            <w:bottom w:val="none" w:sz="0" w:space="0" w:color="auto"/>
            <w:right w:val="none" w:sz="0" w:space="0" w:color="auto"/>
          </w:divBdr>
        </w:div>
        <w:div w:id="1383022615">
          <w:marLeft w:val="640"/>
          <w:marRight w:val="0"/>
          <w:marTop w:val="0"/>
          <w:marBottom w:val="0"/>
          <w:divBdr>
            <w:top w:val="none" w:sz="0" w:space="0" w:color="auto"/>
            <w:left w:val="none" w:sz="0" w:space="0" w:color="auto"/>
            <w:bottom w:val="none" w:sz="0" w:space="0" w:color="auto"/>
            <w:right w:val="none" w:sz="0" w:space="0" w:color="auto"/>
          </w:divBdr>
        </w:div>
        <w:div w:id="1533953997">
          <w:marLeft w:val="640"/>
          <w:marRight w:val="0"/>
          <w:marTop w:val="0"/>
          <w:marBottom w:val="0"/>
          <w:divBdr>
            <w:top w:val="none" w:sz="0" w:space="0" w:color="auto"/>
            <w:left w:val="none" w:sz="0" w:space="0" w:color="auto"/>
            <w:bottom w:val="none" w:sz="0" w:space="0" w:color="auto"/>
            <w:right w:val="none" w:sz="0" w:space="0" w:color="auto"/>
          </w:divBdr>
        </w:div>
        <w:div w:id="846334394">
          <w:marLeft w:val="640"/>
          <w:marRight w:val="0"/>
          <w:marTop w:val="0"/>
          <w:marBottom w:val="0"/>
          <w:divBdr>
            <w:top w:val="none" w:sz="0" w:space="0" w:color="auto"/>
            <w:left w:val="none" w:sz="0" w:space="0" w:color="auto"/>
            <w:bottom w:val="none" w:sz="0" w:space="0" w:color="auto"/>
            <w:right w:val="none" w:sz="0" w:space="0" w:color="auto"/>
          </w:divBdr>
        </w:div>
        <w:div w:id="687950438">
          <w:marLeft w:val="640"/>
          <w:marRight w:val="0"/>
          <w:marTop w:val="0"/>
          <w:marBottom w:val="0"/>
          <w:divBdr>
            <w:top w:val="none" w:sz="0" w:space="0" w:color="auto"/>
            <w:left w:val="none" w:sz="0" w:space="0" w:color="auto"/>
            <w:bottom w:val="none" w:sz="0" w:space="0" w:color="auto"/>
            <w:right w:val="none" w:sz="0" w:space="0" w:color="auto"/>
          </w:divBdr>
        </w:div>
        <w:div w:id="1019624148">
          <w:marLeft w:val="640"/>
          <w:marRight w:val="0"/>
          <w:marTop w:val="0"/>
          <w:marBottom w:val="0"/>
          <w:divBdr>
            <w:top w:val="none" w:sz="0" w:space="0" w:color="auto"/>
            <w:left w:val="none" w:sz="0" w:space="0" w:color="auto"/>
            <w:bottom w:val="none" w:sz="0" w:space="0" w:color="auto"/>
            <w:right w:val="none" w:sz="0" w:space="0" w:color="auto"/>
          </w:divBdr>
        </w:div>
        <w:div w:id="2057116030">
          <w:marLeft w:val="640"/>
          <w:marRight w:val="0"/>
          <w:marTop w:val="0"/>
          <w:marBottom w:val="0"/>
          <w:divBdr>
            <w:top w:val="none" w:sz="0" w:space="0" w:color="auto"/>
            <w:left w:val="none" w:sz="0" w:space="0" w:color="auto"/>
            <w:bottom w:val="none" w:sz="0" w:space="0" w:color="auto"/>
            <w:right w:val="none" w:sz="0" w:space="0" w:color="auto"/>
          </w:divBdr>
        </w:div>
        <w:div w:id="1933079991">
          <w:marLeft w:val="640"/>
          <w:marRight w:val="0"/>
          <w:marTop w:val="0"/>
          <w:marBottom w:val="0"/>
          <w:divBdr>
            <w:top w:val="none" w:sz="0" w:space="0" w:color="auto"/>
            <w:left w:val="none" w:sz="0" w:space="0" w:color="auto"/>
            <w:bottom w:val="none" w:sz="0" w:space="0" w:color="auto"/>
            <w:right w:val="none" w:sz="0" w:space="0" w:color="auto"/>
          </w:divBdr>
        </w:div>
        <w:div w:id="244268071">
          <w:marLeft w:val="640"/>
          <w:marRight w:val="0"/>
          <w:marTop w:val="0"/>
          <w:marBottom w:val="0"/>
          <w:divBdr>
            <w:top w:val="none" w:sz="0" w:space="0" w:color="auto"/>
            <w:left w:val="none" w:sz="0" w:space="0" w:color="auto"/>
            <w:bottom w:val="none" w:sz="0" w:space="0" w:color="auto"/>
            <w:right w:val="none" w:sz="0" w:space="0" w:color="auto"/>
          </w:divBdr>
        </w:div>
        <w:div w:id="1119029455">
          <w:marLeft w:val="640"/>
          <w:marRight w:val="0"/>
          <w:marTop w:val="0"/>
          <w:marBottom w:val="0"/>
          <w:divBdr>
            <w:top w:val="none" w:sz="0" w:space="0" w:color="auto"/>
            <w:left w:val="none" w:sz="0" w:space="0" w:color="auto"/>
            <w:bottom w:val="none" w:sz="0" w:space="0" w:color="auto"/>
            <w:right w:val="none" w:sz="0" w:space="0" w:color="auto"/>
          </w:divBdr>
        </w:div>
        <w:div w:id="1901943815">
          <w:marLeft w:val="640"/>
          <w:marRight w:val="0"/>
          <w:marTop w:val="0"/>
          <w:marBottom w:val="0"/>
          <w:divBdr>
            <w:top w:val="none" w:sz="0" w:space="0" w:color="auto"/>
            <w:left w:val="none" w:sz="0" w:space="0" w:color="auto"/>
            <w:bottom w:val="none" w:sz="0" w:space="0" w:color="auto"/>
            <w:right w:val="none" w:sz="0" w:space="0" w:color="auto"/>
          </w:divBdr>
        </w:div>
        <w:div w:id="345717410">
          <w:marLeft w:val="640"/>
          <w:marRight w:val="0"/>
          <w:marTop w:val="0"/>
          <w:marBottom w:val="0"/>
          <w:divBdr>
            <w:top w:val="none" w:sz="0" w:space="0" w:color="auto"/>
            <w:left w:val="none" w:sz="0" w:space="0" w:color="auto"/>
            <w:bottom w:val="none" w:sz="0" w:space="0" w:color="auto"/>
            <w:right w:val="none" w:sz="0" w:space="0" w:color="auto"/>
          </w:divBdr>
        </w:div>
        <w:div w:id="1676152106">
          <w:marLeft w:val="640"/>
          <w:marRight w:val="0"/>
          <w:marTop w:val="0"/>
          <w:marBottom w:val="0"/>
          <w:divBdr>
            <w:top w:val="none" w:sz="0" w:space="0" w:color="auto"/>
            <w:left w:val="none" w:sz="0" w:space="0" w:color="auto"/>
            <w:bottom w:val="none" w:sz="0" w:space="0" w:color="auto"/>
            <w:right w:val="none" w:sz="0" w:space="0" w:color="auto"/>
          </w:divBdr>
        </w:div>
        <w:div w:id="104890295">
          <w:marLeft w:val="640"/>
          <w:marRight w:val="0"/>
          <w:marTop w:val="0"/>
          <w:marBottom w:val="0"/>
          <w:divBdr>
            <w:top w:val="none" w:sz="0" w:space="0" w:color="auto"/>
            <w:left w:val="none" w:sz="0" w:space="0" w:color="auto"/>
            <w:bottom w:val="none" w:sz="0" w:space="0" w:color="auto"/>
            <w:right w:val="none" w:sz="0" w:space="0" w:color="auto"/>
          </w:divBdr>
        </w:div>
        <w:div w:id="1009214776">
          <w:marLeft w:val="640"/>
          <w:marRight w:val="0"/>
          <w:marTop w:val="0"/>
          <w:marBottom w:val="0"/>
          <w:divBdr>
            <w:top w:val="none" w:sz="0" w:space="0" w:color="auto"/>
            <w:left w:val="none" w:sz="0" w:space="0" w:color="auto"/>
            <w:bottom w:val="none" w:sz="0" w:space="0" w:color="auto"/>
            <w:right w:val="none" w:sz="0" w:space="0" w:color="auto"/>
          </w:divBdr>
        </w:div>
        <w:div w:id="1255016862">
          <w:marLeft w:val="640"/>
          <w:marRight w:val="0"/>
          <w:marTop w:val="0"/>
          <w:marBottom w:val="0"/>
          <w:divBdr>
            <w:top w:val="none" w:sz="0" w:space="0" w:color="auto"/>
            <w:left w:val="none" w:sz="0" w:space="0" w:color="auto"/>
            <w:bottom w:val="none" w:sz="0" w:space="0" w:color="auto"/>
            <w:right w:val="none" w:sz="0" w:space="0" w:color="auto"/>
          </w:divBdr>
        </w:div>
        <w:div w:id="210266326">
          <w:marLeft w:val="640"/>
          <w:marRight w:val="0"/>
          <w:marTop w:val="0"/>
          <w:marBottom w:val="0"/>
          <w:divBdr>
            <w:top w:val="none" w:sz="0" w:space="0" w:color="auto"/>
            <w:left w:val="none" w:sz="0" w:space="0" w:color="auto"/>
            <w:bottom w:val="none" w:sz="0" w:space="0" w:color="auto"/>
            <w:right w:val="none" w:sz="0" w:space="0" w:color="auto"/>
          </w:divBdr>
        </w:div>
        <w:div w:id="2030133158">
          <w:marLeft w:val="640"/>
          <w:marRight w:val="0"/>
          <w:marTop w:val="0"/>
          <w:marBottom w:val="0"/>
          <w:divBdr>
            <w:top w:val="none" w:sz="0" w:space="0" w:color="auto"/>
            <w:left w:val="none" w:sz="0" w:space="0" w:color="auto"/>
            <w:bottom w:val="none" w:sz="0" w:space="0" w:color="auto"/>
            <w:right w:val="none" w:sz="0" w:space="0" w:color="auto"/>
          </w:divBdr>
        </w:div>
        <w:div w:id="300426338">
          <w:marLeft w:val="640"/>
          <w:marRight w:val="0"/>
          <w:marTop w:val="0"/>
          <w:marBottom w:val="0"/>
          <w:divBdr>
            <w:top w:val="none" w:sz="0" w:space="0" w:color="auto"/>
            <w:left w:val="none" w:sz="0" w:space="0" w:color="auto"/>
            <w:bottom w:val="none" w:sz="0" w:space="0" w:color="auto"/>
            <w:right w:val="none" w:sz="0" w:space="0" w:color="auto"/>
          </w:divBdr>
        </w:div>
        <w:div w:id="1539201376">
          <w:marLeft w:val="640"/>
          <w:marRight w:val="0"/>
          <w:marTop w:val="0"/>
          <w:marBottom w:val="0"/>
          <w:divBdr>
            <w:top w:val="none" w:sz="0" w:space="0" w:color="auto"/>
            <w:left w:val="none" w:sz="0" w:space="0" w:color="auto"/>
            <w:bottom w:val="none" w:sz="0" w:space="0" w:color="auto"/>
            <w:right w:val="none" w:sz="0" w:space="0" w:color="auto"/>
          </w:divBdr>
        </w:div>
        <w:div w:id="1253707348">
          <w:marLeft w:val="640"/>
          <w:marRight w:val="0"/>
          <w:marTop w:val="0"/>
          <w:marBottom w:val="0"/>
          <w:divBdr>
            <w:top w:val="none" w:sz="0" w:space="0" w:color="auto"/>
            <w:left w:val="none" w:sz="0" w:space="0" w:color="auto"/>
            <w:bottom w:val="none" w:sz="0" w:space="0" w:color="auto"/>
            <w:right w:val="none" w:sz="0" w:space="0" w:color="auto"/>
          </w:divBdr>
        </w:div>
        <w:div w:id="1033769929">
          <w:marLeft w:val="640"/>
          <w:marRight w:val="0"/>
          <w:marTop w:val="0"/>
          <w:marBottom w:val="0"/>
          <w:divBdr>
            <w:top w:val="none" w:sz="0" w:space="0" w:color="auto"/>
            <w:left w:val="none" w:sz="0" w:space="0" w:color="auto"/>
            <w:bottom w:val="none" w:sz="0" w:space="0" w:color="auto"/>
            <w:right w:val="none" w:sz="0" w:space="0" w:color="auto"/>
          </w:divBdr>
        </w:div>
        <w:div w:id="186800087">
          <w:marLeft w:val="640"/>
          <w:marRight w:val="0"/>
          <w:marTop w:val="0"/>
          <w:marBottom w:val="0"/>
          <w:divBdr>
            <w:top w:val="none" w:sz="0" w:space="0" w:color="auto"/>
            <w:left w:val="none" w:sz="0" w:space="0" w:color="auto"/>
            <w:bottom w:val="none" w:sz="0" w:space="0" w:color="auto"/>
            <w:right w:val="none" w:sz="0" w:space="0" w:color="auto"/>
          </w:divBdr>
        </w:div>
        <w:div w:id="1924140797">
          <w:marLeft w:val="640"/>
          <w:marRight w:val="0"/>
          <w:marTop w:val="0"/>
          <w:marBottom w:val="0"/>
          <w:divBdr>
            <w:top w:val="none" w:sz="0" w:space="0" w:color="auto"/>
            <w:left w:val="none" w:sz="0" w:space="0" w:color="auto"/>
            <w:bottom w:val="none" w:sz="0" w:space="0" w:color="auto"/>
            <w:right w:val="none" w:sz="0" w:space="0" w:color="auto"/>
          </w:divBdr>
        </w:div>
        <w:div w:id="13920797">
          <w:marLeft w:val="640"/>
          <w:marRight w:val="0"/>
          <w:marTop w:val="0"/>
          <w:marBottom w:val="0"/>
          <w:divBdr>
            <w:top w:val="none" w:sz="0" w:space="0" w:color="auto"/>
            <w:left w:val="none" w:sz="0" w:space="0" w:color="auto"/>
            <w:bottom w:val="none" w:sz="0" w:space="0" w:color="auto"/>
            <w:right w:val="none" w:sz="0" w:space="0" w:color="auto"/>
          </w:divBdr>
        </w:div>
        <w:div w:id="191768833">
          <w:marLeft w:val="640"/>
          <w:marRight w:val="0"/>
          <w:marTop w:val="0"/>
          <w:marBottom w:val="0"/>
          <w:divBdr>
            <w:top w:val="none" w:sz="0" w:space="0" w:color="auto"/>
            <w:left w:val="none" w:sz="0" w:space="0" w:color="auto"/>
            <w:bottom w:val="none" w:sz="0" w:space="0" w:color="auto"/>
            <w:right w:val="none" w:sz="0" w:space="0" w:color="auto"/>
          </w:divBdr>
        </w:div>
        <w:div w:id="829371320">
          <w:marLeft w:val="640"/>
          <w:marRight w:val="0"/>
          <w:marTop w:val="0"/>
          <w:marBottom w:val="0"/>
          <w:divBdr>
            <w:top w:val="none" w:sz="0" w:space="0" w:color="auto"/>
            <w:left w:val="none" w:sz="0" w:space="0" w:color="auto"/>
            <w:bottom w:val="none" w:sz="0" w:space="0" w:color="auto"/>
            <w:right w:val="none" w:sz="0" w:space="0" w:color="auto"/>
          </w:divBdr>
        </w:div>
        <w:div w:id="948511166">
          <w:marLeft w:val="640"/>
          <w:marRight w:val="0"/>
          <w:marTop w:val="0"/>
          <w:marBottom w:val="0"/>
          <w:divBdr>
            <w:top w:val="none" w:sz="0" w:space="0" w:color="auto"/>
            <w:left w:val="none" w:sz="0" w:space="0" w:color="auto"/>
            <w:bottom w:val="none" w:sz="0" w:space="0" w:color="auto"/>
            <w:right w:val="none" w:sz="0" w:space="0" w:color="auto"/>
          </w:divBdr>
        </w:div>
        <w:div w:id="2021464739">
          <w:marLeft w:val="640"/>
          <w:marRight w:val="0"/>
          <w:marTop w:val="0"/>
          <w:marBottom w:val="0"/>
          <w:divBdr>
            <w:top w:val="none" w:sz="0" w:space="0" w:color="auto"/>
            <w:left w:val="none" w:sz="0" w:space="0" w:color="auto"/>
            <w:bottom w:val="none" w:sz="0" w:space="0" w:color="auto"/>
            <w:right w:val="none" w:sz="0" w:space="0" w:color="auto"/>
          </w:divBdr>
        </w:div>
        <w:div w:id="1996449901">
          <w:marLeft w:val="640"/>
          <w:marRight w:val="0"/>
          <w:marTop w:val="0"/>
          <w:marBottom w:val="0"/>
          <w:divBdr>
            <w:top w:val="none" w:sz="0" w:space="0" w:color="auto"/>
            <w:left w:val="none" w:sz="0" w:space="0" w:color="auto"/>
            <w:bottom w:val="none" w:sz="0" w:space="0" w:color="auto"/>
            <w:right w:val="none" w:sz="0" w:space="0" w:color="auto"/>
          </w:divBdr>
        </w:div>
        <w:div w:id="1090781851">
          <w:marLeft w:val="640"/>
          <w:marRight w:val="0"/>
          <w:marTop w:val="0"/>
          <w:marBottom w:val="0"/>
          <w:divBdr>
            <w:top w:val="none" w:sz="0" w:space="0" w:color="auto"/>
            <w:left w:val="none" w:sz="0" w:space="0" w:color="auto"/>
            <w:bottom w:val="none" w:sz="0" w:space="0" w:color="auto"/>
            <w:right w:val="none" w:sz="0" w:space="0" w:color="auto"/>
          </w:divBdr>
        </w:div>
        <w:div w:id="1968661720">
          <w:marLeft w:val="640"/>
          <w:marRight w:val="0"/>
          <w:marTop w:val="0"/>
          <w:marBottom w:val="0"/>
          <w:divBdr>
            <w:top w:val="none" w:sz="0" w:space="0" w:color="auto"/>
            <w:left w:val="none" w:sz="0" w:space="0" w:color="auto"/>
            <w:bottom w:val="none" w:sz="0" w:space="0" w:color="auto"/>
            <w:right w:val="none" w:sz="0" w:space="0" w:color="auto"/>
          </w:divBdr>
        </w:div>
        <w:div w:id="1541740361">
          <w:marLeft w:val="640"/>
          <w:marRight w:val="0"/>
          <w:marTop w:val="0"/>
          <w:marBottom w:val="0"/>
          <w:divBdr>
            <w:top w:val="none" w:sz="0" w:space="0" w:color="auto"/>
            <w:left w:val="none" w:sz="0" w:space="0" w:color="auto"/>
            <w:bottom w:val="none" w:sz="0" w:space="0" w:color="auto"/>
            <w:right w:val="none" w:sz="0" w:space="0" w:color="auto"/>
          </w:divBdr>
        </w:div>
        <w:div w:id="1520311106">
          <w:marLeft w:val="640"/>
          <w:marRight w:val="0"/>
          <w:marTop w:val="0"/>
          <w:marBottom w:val="0"/>
          <w:divBdr>
            <w:top w:val="none" w:sz="0" w:space="0" w:color="auto"/>
            <w:left w:val="none" w:sz="0" w:space="0" w:color="auto"/>
            <w:bottom w:val="none" w:sz="0" w:space="0" w:color="auto"/>
            <w:right w:val="none" w:sz="0" w:space="0" w:color="auto"/>
          </w:divBdr>
        </w:div>
        <w:div w:id="943809481">
          <w:marLeft w:val="640"/>
          <w:marRight w:val="0"/>
          <w:marTop w:val="0"/>
          <w:marBottom w:val="0"/>
          <w:divBdr>
            <w:top w:val="none" w:sz="0" w:space="0" w:color="auto"/>
            <w:left w:val="none" w:sz="0" w:space="0" w:color="auto"/>
            <w:bottom w:val="none" w:sz="0" w:space="0" w:color="auto"/>
            <w:right w:val="none" w:sz="0" w:space="0" w:color="auto"/>
          </w:divBdr>
        </w:div>
        <w:div w:id="1151942512">
          <w:marLeft w:val="640"/>
          <w:marRight w:val="0"/>
          <w:marTop w:val="0"/>
          <w:marBottom w:val="0"/>
          <w:divBdr>
            <w:top w:val="none" w:sz="0" w:space="0" w:color="auto"/>
            <w:left w:val="none" w:sz="0" w:space="0" w:color="auto"/>
            <w:bottom w:val="none" w:sz="0" w:space="0" w:color="auto"/>
            <w:right w:val="none" w:sz="0" w:space="0" w:color="auto"/>
          </w:divBdr>
        </w:div>
        <w:div w:id="988554485">
          <w:marLeft w:val="640"/>
          <w:marRight w:val="0"/>
          <w:marTop w:val="0"/>
          <w:marBottom w:val="0"/>
          <w:divBdr>
            <w:top w:val="none" w:sz="0" w:space="0" w:color="auto"/>
            <w:left w:val="none" w:sz="0" w:space="0" w:color="auto"/>
            <w:bottom w:val="none" w:sz="0" w:space="0" w:color="auto"/>
            <w:right w:val="none" w:sz="0" w:space="0" w:color="auto"/>
          </w:divBdr>
        </w:div>
        <w:div w:id="1436243303">
          <w:marLeft w:val="640"/>
          <w:marRight w:val="0"/>
          <w:marTop w:val="0"/>
          <w:marBottom w:val="0"/>
          <w:divBdr>
            <w:top w:val="none" w:sz="0" w:space="0" w:color="auto"/>
            <w:left w:val="none" w:sz="0" w:space="0" w:color="auto"/>
            <w:bottom w:val="none" w:sz="0" w:space="0" w:color="auto"/>
            <w:right w:val="none" w:sz="0" w:space="0" w:color="auto"/>
          </w:divBdr>
        </w:div>
        <w:div w:id="1888253645">
          <w:marLeft w:val="640"/>
          <w:marRight w:val="0"/>
          <w:marTop w:val="0"/>
          <w:marBottom w:val="0"/>
          <w:divBdr>
            <w:top w:val="none" w:sz="0" w:space="0" w:color="auto"/>
            <w:left w:val="none" w:sz="0" w:space="0" w:color="auto"/>
            <w:bottom w:val="none" w:sz="0" w:space="0" w:color="auto"/>
            <w:right w:val="none" w:sz="0" w:space="0" w:color="auto"/>
          </w:divBdr>
        </w:div>
        <w:div w:id="907615627">
          <w:marLeft w:val="640"/>
          <w:marRight w:val="0"/>
          <w:marTop w:val="0"/>
          <w:marBottom w:val="0"/>
          <w:divBdr>
            <w:top w:val="none" w:sz="0" w:space="0" w:color="auto"/>
            <w:left w:val="none" w:sz="0" w:space="0" w:color="auto"/>
            <w:bottom w:val="none" w:sz="0" w:space="0" w:color="auto"/>
            <w:right w:val="none" w:sz="0" w:space="0" w:color="auto"/>
          </w:divBdr>
        </w:div>
        <w:div w:id="1886913729">
          <w:marLeft w:val="640"/>
          <w:marRight w:val="0"/>
          <w:marTop w:val="0"/>
          <w:marBottom w:val="0"/>
          <w:divBdr>
            <w:top w:val="none" w:sz="0" w:space="0" w:color="auto"/>
            <w:left w:val="none" w:sz="0" w:space="0" w:color="auto"/>
            <w:bottom w:val="none" w:sz="0" w:space="0" w:color="auto"/>
            <w:right w:val="none" w:sz="0" w:space="0" w:color="auto"/>
          </w:divBdr>
        </w:div>
        <w:div w:id="1616987938">
          <w:marLeft w:val="640"/>
          <w:marRight w:val="0"/>
          <w:marTop w:val="0"/>
          <w:marBottom w:val="0"/>
          <w:divBdr>
            <w:top w:val="none" w:sz="0" w:space="0" w:color="auto"/>
            <w:left w:val="none" w:sz="0" w:space="0" w:color="auto"/>
            <w:bottom w:val="none" w:sz="0" w:space="0" w:color="auto"/>
            <w:right w:val="none" w:sz="0" w:space="0" w:color="auto"/>
          </w:divBdr>
        </w:div>
        <w:div w:id="298387707">
          <w:marLeft w:val="640"/>
          <w:marRight w:val="0"/>
          <w:marTop w:val="0"/>
          <w:marBottom w:val="0"/>
          <w:divBdr>
            <w:top w:val="none" w:sz="0" w:space="0" w:color="auto"/>
            <w:left w:val="none" w:sz="0" w:space="0" w:color="auto"/>
            <w:bottom w:val="none" w:sz="0" w:space="0" w:color="auto"/>
            <w:right w:val="none" w:sz="0" w:space="0" w:color="auto"/>
          </w:divBdr>
        </w:div>
        <w:div w:id="24989812">
          <w:marLeft w:val="640"/>
          <w:marRight w:val="0"/>
          <w:marTop w:val="0"/>
          <w:marBottom w:val="0"/>
          <w:divBdr>
            <w:top w:val="none" w:sz="0" w:space="0" w:color="auto"/>
            <w:left w:val="none" w:sz="0" w:space="0" w:color="auto"/>
            <w:bottom w:val="none" w:sz="0" w:space="0" w:color="auto"/>
            <w:right w:val="none" w:sz="0" w:space="0" w:color="auto"/>
          </w:divBdr>
        </w:div>
        <w:div w:id="136145440">
          <w:marLeft w:val="640"/>
          <w:marRight w:val="0"/>
          <w:marTop w:val="0"/>
          <w:marBottom w:val="0"/>
          <w:divBdr>
            <w:top w:val="none" w:sz="0" w:space="0" w:color="auto"/>
            <w:left w:val="none" w:sz="0" w:space="0" w:color="auto"/>
            <w:bottom w:val="none" w:sz="0" w:space="0" w:color="auto"/>
            <w:right w:val="none" w:sz="0" w:space="0" w:color="auto"/>
          </w:divBdr>
        </w:div>
        <w:div w:id="121849529">
          <w:marLeft w:val="640"/>
          <w:marRight w:val="0"/>
          <w:marTop w:val="0"/>
          <w:marBottom w:val="0"/>
          <w:divBdr>
            <w:top w:val="none" w:sz="0" w:space="0" w:color="auto"/>
            <w:left w:val="none" w:sz="0" w:space="0" w:color="auto"/>
            <w:bottom w:val="none" w:sz="0" w:space="0" w:color="auto"/>
            <w:right w:val="none" w:sz="0" w:space="0" w:color="auto"/>
          </w:divBdr>
        </w:div>
        <w:div w:id="1233735412">
          <w:marLeft w:val="640"/>
          <w:marRight w:val="0"/>
          <w:marTop w:val="0"/>
          <w:marBottom w:val="0"/>
          <w:divBdr>
            <w:top w:val="none" w:sz="0" w:space="0" w:color="auto"/>
            <w:left w:val="none" w:sz="0" w:space="0" w:color="auto"/>
            <w:bottom w:val="none" w:sz="0" w:space="0" w:color="auto"/>
            <w:right w:val="none" w:sz="0" w:space="0" w:color="auto"/>
          </w:divBdr>
        </w:div>
        <w:div w:id="155802154">
          <w:marLeft w:val="640"/>
          <w:marRight w:val="0"/>
          <w:marTop w:val="0"/>
          <w:marBottom w:val="0"/>
          <w:divBdr>
            <w:top w:val="none" w:sz="0" w:space="0" w:color="auto"/>
            <w:left w:val="none" w:sz="0" w:space="0" w:color="auto"/>
            <w:bottom w:val="none" w:sz="0" w:space="0" w:color="auto"/>
            <w:right w:val="none" w:sz="0" w:space="0" w:color="auto"/>
          </w:divBdr>
        </w:div>
        <w:div w:id="711149155">
          <w:marLeft w:val="640"/>
          <w:marRight w:val="0"/>
          <w:marTop w:val="0"/>
          <w:marBottom w:val="0"/>
          <w:divBdr>
            <w:top w:val="none" w:sz="0" w:space="0" w:color="auto"/>
            <w:left w:val="none" w:sz="0" w:space="0" w:color="auto"/>
            <w:bottom w:val="none" w:sz="0" w:space="0" w:color="auto"/>
            <w:right w:val="none" w:sz="0" w:space="0" w:color="auto"/>
          </w:divBdr>
        </w:div>
        <w:div w:id="1729187147">
          <w:marLeft w:val="640"/>
          <w:marRight w:val="0"/>
          <w:marTop w:val="0"/>
          <w:marBottom w:val="0"/>
          <w:divBdr>
            <w:top w:val="none" w:sz="0" w:space="0" w:color="auto"/>
            <w:left w:val="none" w:sz="0" w:space="0" w:color="auto"/>
            <w:bottom w:val="none" w:sz="0" w:space="0" w:color="auto"/>
            <w:right w:val="none" w:sz="0" w:space="0" w:color="auto"/>
          </w:divBdr>
        </w:div>
        <w:div w:id="1237788939">
          <w:marLeft w:val="640"/>
          <w:marRight w:val="0"/>
          <w:marTop w:val="0"/>
          <w:marBottom w:val="0"/>
          <w:divBdr>
            <w:top w:val="none" w:sz="0" w:space="0" w:color="auto"/>
            <w:left w:val="none" w:sz="0" w:space="0" w:color="auto"/>
            <w:bottom w:val="none" w:sz="0" w:space="0" w:color="auto"/>
            <w:right w:val="none" w:sz="0" w:space="0" w:color="auto"/>
          </w:divBdr>
        </w:div>
        <w:div w:id="360277875">
          <w:marLeft w:val="640"/>
          <w:marRight w:val="0"/>
          <w:marTop w:val="0"/>
          <w:marBottom w:val="0"/>
          <w:divBdr>
            <w:top w:val="none" w:sz="0" w:space="0" w:color="auto"/>
            <w:left w:val="none" w:sz="0" w:space="0" w:color="auto"/>
            <w:bottom w:val="none" w:sz="0" w:space="0" w:color="auto"/>
            <w:right w:val="none" w:sz="0" w:space="0" w:color="auto"/>
          </w:divBdr>
        </w:div>
        <w:div w:id="1240290504">
          <w:marLeft w:val="640"/>
          <w:marRight w:val="0"/>
          <w:marTop w:val="0"/>
          <w:marBottom w:val="0"/>
          <w:divBdr>
            <w:top w:val="none" w:sz="0" w:space="0" w:color="auto"/>
            <w:left w:val="none" w:sz="0" w:space="0" w:color="auto"/>
            <w:bottom w:val="none" w:sz="0" w:space="0" w:color="auto"/>
            <w:right w:val="none" w:sz="0" w:space="0" w:color="auto"/>
          </w:divBdr>
        </w:div>
        <w:div w:id="276451820">
          <w:marLeft w:val="640"/>
          <w:marRight w:val="0"/>
          <w:marTop w:val="0"/>
          <w:marBottom w:val="0"/>
          <w:divBdr>
            <w:top w:val="none" w:sz="0" w:space="0" w:color="auto"/>
            <w:left w:val="none" w:sz="0" w:space="0" w:color="auto"/>
            <w:bottom w:val="none" w:sz="0" w:space="0" w:color="auto"/>
            <w:right w:val="none" w:sz="0" w:space="0" w:color="auto"/>
          </w:divBdr>
        </w:div>
        <w:div w:id="1823889487">
          <w:marLeft w:val="640"/>
          <w:marRight w:val="0"/>
          <w:marTop w:val="0"/>
          <w:marBottom w:val="0"/>
          <w:divBdr>
            <w:top w:val="none" w:sz="0" w:space="0" w:color="auto"/>
            <w:left w:val="none" w:sz="0" w:space="0" w:color="auto"/>
            <w:bottom w:val="none" w:sz="0" w:space="0" w:color="auto"/>
            <w:right w:val="none" w:sz="0" w:space="0" w:color="auto"/>
          </w:divBdr>
        </w:div>
        <w:div w:id="36861807">
          <w:marLeft w:val="640"/>
          <w:marRight w:val="0"/>
          <w:marTop w:val="0"/>
          <w:marBottom w:val="0"/>
          <w:divBdr>
            <w:top w:val="none" w:sz="0" w:space="0" w:color="auto"/>
            <w:left w:val="none" w:sz="0" w:space="0" w:color="auto"/>
            <w:bottom w:val="none" w:sz="0" w:space="0" w:color="auto"/>
            <w:right w:val="none" w:sz="0" w:space="0" w:color="auto"/>
          </w:divBdr>
        </w:div>
        <w:div w:id="3754608">
          <w:marLeft w:val="640"/>
          <w:marRight w:val="0"/>
          <w:marTop w:val="0"/>
          <w:marBottom w:val="0"/>
          <w:divBdr>
            <w:top w:val="none" w:sz="0" w:space="0" w:color="auto"/>
            <w:left w:val="none" w:sz="0" w:space="0" w:color="auto"/>
            <w:bottom w:val="none" w:sz="0" w:space="0" w:color="auto"/>
            <w:right w:val="none" w:sz="0" w:space="0" w:color="auto"/>
          </w:divBdr>
        </w:div>
        <w:div w:id="1027028927">
          <w:marLeft w:val="640"/>
          <w:marRight w:val="0"/>
          <w:marTop w:val="0"/>
          <w:marBottom w:val="0"/>
          <w:divBdr>
            <w:top w:val="none" w:sz="0" w:space="0" w:color="auto"/>
            <w:left w:val="none" w:sz="0" w:space="0" w:color="auto"/>
            <w:bottom w:val="none" w:sz="0" w:space="0" w:color="auto"/>
            <w:right w:val="none" w:sz="0" w:space="0" w:color="auto"/>
          </w:divBdr>
        </w:div>
        <w:div w:id="574241745">
          <w:marLeft w:val="640"/>
          <w:marRight w:val="0"/>
          <w:marTop w:val="0"/>
          <w:marBottom w:val="0"/>
          <w:divBdr>
            <w:top w:val="none" w:sz="0" w:space="0" w:color="auto"/>
            <w:left w:val="none" w:sz="0" w:space="0" w:color="auto"/>
            <w:bottom w:val="none" w:sz="0" w:space="0" w:color="auto"/>
            <w:right w:val="none" w:sz="0" w:space="0" w:color="auto"/>
          </w:divBdr>
        </w:div>
        <w:div w:id="1515193350">
          <w:marLeft w:val="640"/>
          <w:marRight w:val="0"/>
          <w:marTop w:val="0"/>
          <w:marBottom w:val="0"/>
          <w:divBdr>
            <w:top w:val="none" w:sz="0" w:space="0" w:color="auto"/>
            <w:left w:val="none" w:sz="0" w:space="0" w:color="auto"/>
            <w:bottom w:val="none" w:sz="0" w:space="0" w:color="auto"/>
            <w:right w:val="none" w:sz="0" w:space="0" w:color="auto"/>
          </w:divBdr>
        </w:div>
        <w:div w:id="1906529363">
          <w:marLeft w:val="640"/>
          <w:marRight w:val="0"/>
          <w:marTop w:val="0"/>
          <w:marBottom w:val="0"/>
          <w:divBdr>
            <w:top w:val="none" w:sz="0" w:space="0" w:color="auto"/>
            <w:left w:val="none" w:sz="0" w:space="0" w:color="auto"/>
            <w:bottom w:val="none" w:sz="0" w:space="0" w:color="auto"/>
            <w:right w:val="none" w:sz="0" w:space="0" w:color="auto"/>
          </w:divBdr>
        </w:div>
        <w:div w:id="297876988">
          <w:marLeft w:val="640"/>
          <w:marRight w:val="0"/>
          <w:marTop w:val="0"/>
          <w:marBottom w:val="0"/>
          <w:divBdr>
            <w:top w:val="none" w:sz="0" w:space="0" w:color="auto"/>
            <w:left w:val="none" w:sz="0" w:space="0" w:color="auto"/>
            <w:bottom w:val="none" w:sz="0" w:space="0" w:color="auto"/>
            <w:right w:val="none" w:sz="0" w:space="0" w:color="auto"/>
          </w:divBdr>
        </w:div>
        <w:div w:id="189269887">
          <w:marLeft w:val="640"/>
          <w:marRight w:val="0"/>
          <w:marTop w:val="0"/>
          <w:marBottom w:val="0"/>
          <w:divBdr>
            <w:top w:val="none" w:sz="0" w:space="0" w:color="auto"/>
            <w:left w:val="none" w:sz="0" w:space="0" w:color="auto"/>
            <w:bottom w:val="none" w:sz="0" w:space="0" w:color="auto"/>
            <w:right w:val="none" w:sz="0" w:space="0" w:color="auto"/>
          </w:divBdr>
        </w:div>
        <w:div w:id="235363332">
          <w:marLeft w:val="640"/>
          <w:marRight w:val="0"/>
          <w:marTop w:val="0"/>
          <w:marBottom w:val="0"/>
          <w:divBdr>
            <w:top w:val="none" w:sz="0" w:space="0" w:color="auto"/>
            <w:left w:val="none" w:sz="0" w:space="0" w:color="auto"/>
            <w:bottom w:val="none" w:sz="0" w:space="0" w:color="auto"/>
            <w:right w:val="none" w:sz="0" w:space="0" w:color="auto"/>
          </w:divBdr>
        </w:div>
        <w:div w:id="457532538">
          <w:marLeft w:val="640"/>
          <w:marRight w:val="0"/>
          <w:marTop w:val="0"/>
          <w:marBottom w:val="0"/>
          <w:divBdr>
            <w:top w:val="none" w:sz="0" w:space="0" w:color="auto"/>
            <w:left w:val="none" w:sz="0" w:space="0" w:color="auto"/>
            <w:bottom w:val="none" w:sz="0" w:space="0" w:color="auto"/>
            <w:right w:val="none" w:sz="0" w:space="0" w:color="auto"/>
          </w:divBdr>
        </w:div>
        <w:div w:id="997029505">
          <w:marLeft w:val="640"/>
          <w:marRight w:val="0"/>
          <w:marTop w:val="0"/>
          <w:marBottom w:val="0"/>
          <w:divBdr>
            <w:top w:val="none" w:sz="0" w:space="0" w:color="auto"/>
            <w:left w:val="none" w:sz="0" w:space="0" w:color="auto"/>
            <w:bottom w:val="none" w:sz="0" w:space="0" w:color="auto"/>
            <w:right w:val="none" w:sz="0" w:space="0" w:color="auto"/>
          </w:divBdr>
        </w:div>
        <w:div w:id="1308053222">
          <w:marLeft w:val="640"/>
          <w:marRight w:val="0"/>
          <w:marTop w:val="0"/>
          <w:marBottom w:val="0"/>
          <w:divBdr>
            <w:top w:val="none" w:sz="0" w:space="0" w:color="auto"/>
            <w:left w:val="none" w:sz="0" w:space="0" w:color="auto"/>
            <w:bottom w:val="none" w:sz="0" w:space="0" w:color="auto"/>
            <w:right w:val="none" w:sz="0" w:space="0" w:color="auto"/>
          </w:divBdr>
        </w:div>
        <w:div w:id="2041586143">
          <w:marLeft w:val="640"/>
          <w:marRight w:val="0"/>
          <w:marTop w:val="0"/>
          <w:marBottom w:val="0"/>
          <w:divBdr>
            <w:top w:val="none" w:sz="0" w:space="0" w:color="auto"/>
            <w:left w:val="none" w:sz="0" w:space="0" w:color="auto"/>
            <w:bottom w:val="none" w:sz="0" w:space="0" w:color="auto"/>
            <w:right w:val="none" w:sz="0" w:space="0" w:color="auto"/>
          </w:divBdr>
        </w:div>
        <w:div w:id="1855224630">
          <w:marLeft w:val="640"/>
          <w:marRight w:val="0"/>
          <w:marTop w:val="0"/>
          <w:marBottom w:val="0"/>
          <w:divBdr>
            <w:top w:val="none" w:sz="0" w:space="0" w:color="auto"/>
            <w:left w:val="none" w:sz="0" w:space="0" w:color="auto"/>
            <w:bottom w:val="none" w:sz="0" w:space="0" w:color="auto"/>
            <w:right w:val="none" w:sz="0" w:space="0" w:color="auto"/>
          </w:divBdr>
        </w:div>
        <w:div w:id="1970043571">
          <w:marLeft w:val="640"/>
          <w:marRight w:val="0"/>
          <w:marTop w:val="0"/>
          <w:marBottom w:val="0"/>
          <w:divBdr>
            <w:top w:val="none" w:sz="0" w:space="0" w:color="auto"/>
            <w:left w:val="none" w:sz="0" w:space="0" w:color="auto"/>
            <w:bottom w:val="none" w:sz="0" w:space="0" w:color="auto"/>
            <w:right w:val="none" w:sz="0" w:space="0" w:color="auto"/>
          </w:divBdr>
        </w:div>
        <w:div w:id="1153328561">
          <w:marLeft w:val="640"/>
          <w:marRight w:val="0"/>
          <w:marTop w:val="0"/>
          <w:marBottom w:val="0"/>
          <w:divBdr>
            <w:top w:val="none" w:sz="0" w:space="0" w:color="auto"/>
            <w:left w:val="none" w:sz="0" w:space="0" w:color="auto"/>
            <w:bottom w:val="none" w:sz="0" w:space="0" w:color="auto"/>
            <w:right w:val="none" w:sz="0" w:space="0" w:color="auto"/>
          </w:divBdr>
        </w:div>
        <w:div w:id="1666199512">
          <w:marLeft w:val="640"/>
          <w:marRight w:val="0"/>
          <w:marTop w:val="0"/>
          <w:marBottom w:val="0"/>
          <w:divBdr>
            <w:top w:val="none" w:sz="0" w:space="0" w:color="auto"/>
            <w:left w:val="none" w:sz="0" w:space="0" w:color="auto"/>
            <w:bottom w:val="none" w:sz="0" w:space="0" w:color="auto"/>
            <w:right w:val="none" w:sz="0" w:space="0" w:color="auto"/>
          </w:divBdr>
        </w:div>
        <w:div w:id="205918618">
          <w:marLeft w:val="640"/>
          <w:marRight w:val="0"/>
          <w:marTop w:val="0"/>
          <w:marBottom w:val="0"/>
          <w:divBdr>
            <w:top w:val="none" w:sz="0" w:space="0" w:color="auto"/>
            <w:left w:val="none" w:sz="0" w:space="0" w:color="auto"/>
            <w:bottom w:val="none" w:sz="0" w:space="0" w:color="auto"/>
            <w:right w:val="none" w:sz="0" w:space="0" w:color="auto"/>
          </w:divBdr>
        </w:div>
        <w:div w:id="1488939671">
          <w:marLeft w:val="640"/>
          <w:marRight w:val="0"/>
          <w:marTop w:val="0"/>
          <w:marBottom w:val="0"/>
          <w:divBdr>
            <w:top w:val="none" w:sz="0" w:space="0" w:color="auto"/>
            <w:left w:val="none" w:sz="0" w:space="0" w:color="auto"/>
            <w:bottom w:val="none" w:sz="0" w:space="0" w:color="auto"/>
            <w:right w:val="none" w:sz="0" w:space="0" w:color="auto"/>
          </w:divBdr>
        </w:div>
        <w:div w:id="1514564903">
          <w:marLeft w:val="640"/>
          <w:marRight w:val="0"/>
          <w:marTop w:val="0"/>
          <w:marBottom w:val="0"/>
          <w:divBdr>
            <w:top w:val="none" w:sz="0" w:space="0" w:color="auto"/>
            <w:left w:val="none" w:sz="0" w:space="0" w:color="auto"/>
            <w:bottom w:val="none" w:sz="0" w:space="0" w:color="auto"/>
            <w:right w:val="none" w:sz="0" w:space="0" w:color="auto"/>
          </w:divBdr>
        </w:div>
        <w:div w:id="365836172">
          <w:marLeft w:val="640"/>
          <w:marRight w:val="0"/>
          <w:marTop w:val="0"/>
          <w:marBottom w:val="0"/>
          <w:divBdr>
            <w:top w:val="none" w:sz="0" w:space="0" w:color="auto"/>
            <w:left w:val="none" w:sz="0" w:space="0" w:color="auto"/>
            <w:bottom w:val="none" w:sz="0" w:space="0" w:color="auto"/>
            <w:right w:val="none" w:sz="0" w:space="0" w:color="auto"/>
          </w:divBdr>
        </w:div>
        <w:div w:id="191379652">
          <w:marLeft w:val="640"/>
          <w:marRight w:val="0"/>
          <w:marTop w:val="0"/>
          <w:marBottom w:val="0"/>
          <w:divBdr>
            <w:top w:val="none" w:sz="0" w:space="0" w:color="auto"/>
            <w:left w:val="none" w:sz="0" w:space="0" w:color="auto"/>
            <w:bottom w:val="none" w:sz="0" w:space="0" w:color="auto"/>
            <w:right w:val="none" w:sz="0" w:space="0" w:color="auto"/>
          </w:divBdr>
        </w:div>
        <w:div w:id="1227648642">
          <w:marLeft w:val="640"/>
          <w:marRight w:val="0"/>
          <w:marTop w:val="0"/>
          <w:marBottom w:val="0"/>
          <w:divBdr>
            <w:top w:val="none" w:sz="0" w:space="0" w:color="auto"/>
            <w:left w:val="none" w:sz="0" w:space="0" w:color="auto"/>
            <w:bottom w:val="none" w:sz="0" w:space="0" w:color="auto"/>
            <w:right w:val="none" w:sz="0" w:space="0" w:color="auto"/>
          </w:divBdr>
        </w:div>
        <w:div w:id="512450696">
          <w:marLeft w:val="640"/>
          <w:marRight w:val="0"/>
          <w:marTop w:val="0"/>
          <w:marBottom w:val="0"/>
          <w:divBdr>
            <w:top w:val="none" w:sz="0" w:space="0" w:color="auto"/>
            <w:left w:val="none" w:sz="0" w:space="0" w:color="auto"/>
            <w:bottom w:val="none" w:sz="0" w:space="0" w:color="auto"/>
            <w:right w:val="none" w:sz="0" w:space="0" w:color="auto"/>
          </w:divBdr>
        </w:div>
        <w:div w:id="1866554448">
          <w:marLeft w:val="640"/>
          <w:marRight w:val="0"/>
          <w:marTop w:val="0"/>
          <w:marBottom w:val="0"/>
          <w:divBdr>
            <w:top w:val="none" w:sz="0" w:space="0" w:color="auto"/>
            <w:left w:val="none" w:sz="0" w:space="0" w:color="auto"/>
            <w:bottom w:val="none" w:sz="0" w:space="0" w:color="auto"/>
            <w:right w:val="none" w:sz="0" w:space="0" w:color="auto"/>
          </w:divBdr>
        </w:div>
        <w:div w:id="429162109">
          <w:marLeft w:val="640"/>
          <w:marRight w:val="0"/>
          <w:marTop w:val="0"/>
          <w:marBottom w:val="0"/>
          <w:divBdr>
            <w:top w:val="none" w:sz="0" w:space="0" w:color="auto"/>
            <w:left w:val="none" w:sz="0" w:space="0" w:color="auto"/>
            <w:bottom w:val="none" w:sz="0" w:space="0" w:color="auto"/>
            <w:right w:val="none" w:sz="0" w:space="0" w:color="auto"/>
          </w:divBdr>
        </w:div>
        <w:div w:id="508763760">
          <w:marLeft w:val="640"/>
          <w:marRight w:val="0"/>
          <w:marTop w:val="0"/>
          <w:marBottom w:val="0"/>
          <w:divBdr>
            <w:top w:val="none" w:sz="0" w:space="0" w:color="auto"/>
            <w:left w:val="none" w:sz="0" w:space="0" w:color="auto"/>
            <w:bottom w:val="none" w:sz="0" w:space="0" w:color="auto"/>
            <w:right w:val="none" w:sz="0" w:space="0" w:color="auto"/>
          </w:divBdr>
        </w:div>
        <w:div w:id="772634341">
          <w:marLeft w:val="640"/>
          <w:marRight w:val="0"/>
          <w:marTop w:val="0"/>
          <w:marBottom w:val="0"/>
          <w:divBdr>
            <w:top w:val="none" w:sz="0" w:space="0" w:color="auto"/>
            <w:left w:val="none" w:sz="0" w:space="0" w:color="auto"/>
            <w:bottom w:val="none" w:sz="0" w:space="0" w:color="auto"/>
            <w:right w:val="none" w:sz="0" w:space="0" w:color="auto"/>
          </w:divBdr>
        </w:div>
        <w:div w:id="1433862530">
          <w:marLeft w:val="640"/>
          <w:marRight w:val="0"/>
          <w:marTop w:val="0"/>
          <w:marBottom w:val="0"/>
          <w:divBdr>
            <w:top w:val="none" w:sz="0" w:space="0" w:color="auto"/>
            <w:left w:val="none" w:sz="0" w:space="0" w:color="auto"/>
            <w:bottom w:val="none" w:sz="0" w:space="0" w:color="auto"/>
            <w:right w:val="none" w:sz="0" w:space="0" w:color="auto"/>
          </w:divBdr>
        </w:div>
        <w:div w:id="1633827006">
          <w:marLeft w:val="640"/>
          <w:marRight w:val="0"/>
          <w:marTop w:val="0"/>
          <w:marBottom w:val="0"/>
          <w:divBdr>
            <w:top w:val="none" w:sz="0" w:space="0" w:color="auto"/>
            <w:left w:val="none" w:sz="0" w:space="0" w:color="auto"/>
            <w:bottom w:val="none" w:sz="0" w:space="0" w:color="auto"/>
            <w:right w:val="none" w:sz="0" w:space="0" w:color="auto"/>
          </w:divBdr>
        </w:div>
        <w:div w:id="1693336952">
          <w:marLeft w:val="640"/>
          <w:marRight w:val="0"/>
          <w:marTop w:val="0"/>
          <w:marBottom w:val="0"/>
          <w:divBdr>
            <w:top w:val="none" w:sz="0" w:space="0" w:color="auto"/>
            <w:left w:val="none" w:sz="0" w:space="0" w:color="auto"/>
            <w:bottom w:val="none" w:sz="0" w:space="0" w:color="auto"/>
            <w:right w:val="none" w:sz="0" w:space="0" w:color="auto"/>
          </w:divBdr>
        </w:div>
        <w:div w:id="491793836">
          <w:marLeft w:val="640"/>
          <w:marRight w:val="0"/>
          <w:marTop w:val="0"/>
          <w:marBottom w:val="0"/>
          <w:divBdr>
            <w:top w:val="none" w:sz="0" w:space="0" w:color="auto"/>
            <w:left w:val="none" w:sz="0" w:space="0" w:color="auto"/>
            <w:bottom w:val="none" w:sz="0" w:space="0" w:color="auto"/>
            <w:right w:val="none" w:sz="0" w:space="0" w:color="auto"/>
          </w:divBdr>
        </w:div>
        <w:div w:id="1178613937">
          <w:marLeft w:val="640"/>
          <w:marRight w:val="0"/>
          <w:marTop w:val="0"/>
          <w:marBottom w:val="0"/>
          <w:divBdr>
            <w:top w:val="none" w:sz="0" w:space="0" w:color="auto"/>
            <w:left w:val="none" w:sz="0" w:space="0" w:color="auto"/>
            <w:bottom w:val="none" w:sz="0" w:space="0" w:color="auto"/>
            <w:right w:val="none" w:sz="0" w:space="0" w:color="auto"/>
          </w:divBdr>
        </w:div>
        <w:div w:id="2039432573">
          <w:marLeft w:val="640"/>
          <w:marRight w:val="0"/>
          <w:marTop w:val="0"/>
          <w:marBottom w:val="0"/>
          <w:divBdr>
            <w:top w:val="none" w:sz="0" w:space="0" w:color="auto"/>
            <w:left w:val="none" w:sz="0" w:space="0" w:color="auto"/>
            <w:bottom w:val="none" w:sz="0" w:space="0" w:color="auto"/>
            <w:right w:val="none" w:sz="0" w:space="0" w:color="auto"/>
          </w:divBdr>
        </w:div>
        <w:div w:id="2005205199">
          <w:marLeft w:val="640"/>
          <w:marRight w:val="0"/>
          <w:marTop w:val="0"/>
          <w:marBottom w:val="0"/>
          <w:divBdr>
            <w:top w:val="none" w:sz="0" w:space="0" w:color="auto"/>
            <w:left w:val="none" w:sz="0" w:space="0" w:color="auto"/>
            <w:bottom w:val="none" w:sz="0" w:space="0" w:color="auto"/>
            <w:right w:val="none" w:sz="0" w:space="0" w:color="auto"/>
          </w:divBdr>
        </w:div>
        <w:div w:id="107890656">
          <w:marLeft w:val="640"/>
          <w:marRight w:val="0"/>
          <w:marTop w:val="0"/>
          <w:marBottom w:val="0"/>
          <w:divBdr>
            <w:top w:val="none" w:sz="0" w:space="0" w:color="auto"/>
            <w:left w:val="none" w:sz="0" w:space="0" w:color="auto"/>
            <w:bottom w:val="none" w:sz="0" w:space="0" w:color="auto"/>
            <w:right w:val="none" w:sz="0" w:space="0" w:color="auto"/>
          </w:divBdr>
        </w:div>
        <w:div w:id="1883319587">
          <w:marLeft w:val="640"/>
          <w:marRight w:val="0"/>
          <w:marTop w:val="0"/>
          <w:marBottom w:val="0"/>
          <w:divBdr>
            <w:top w:val="none" w:sz="0" w:space="0" w:color="auto"/>
            <w:left w:val="none" w:sz="0" w:space="0" w:color="auto"/>
            <w:bottom w:val="none" w:sz="0" w:space="0" w:color="auto"/>
            <w:right w:val="none" w:sz="0" w:space="0" w:color="auto"/>
          </w:divBdr>
        </w:div>
        <w:div w:id="1033338161">
          <w:marLeft w:val="640"/>
          <w:marRight w:val="0"/>
          <w:marTop w:val="0"/>
          <w:marBottom w:val="0"/>
          <w:divBdr>
            <w:top w:val="none" w:sz="0" w:space="0" w:color="auto"/>
            <w:left w:val="none" w:sz="0" w:space="0" w:color="auto"/>
            <w:bottom w:val="none" w:sz="0" w:space="0" w:color="auto"/>
            <w:right w:val="none" w:sz="0" w:space="0" w:color="auto"/>
          </w:divBdr>
        </w:div>
        <w:div w:id="2047559544">
          <w:marLeft w:val="640"/>
          <w:marRight w:val="0"/>
          <w:marTop w:val="0"/>
          <w:marBottom w:val="0"/>
          <w:divBdr>
            <w:top w:val="none" w:sz="0" w:space="0" w:color="auto"/>
            <w:left w:val="none" w:sz="0" w:space="0" w:color="auto"/>
            <w:bottom w:val="none" w:sz="0" w:space="0" w:color="auto"/>
            <w:right w:val="none" w:sz="0" w:space="0" w:color="auto"/>
          </w:divBdr>
        </w:div>
        <w:div w:id="1501002236">
          <w:marLeft w:val="640"/>
          <w:marRight w:val="0"/>
          <w:marTop w:val="0"/>
          <w:marBottom w:val="0"/>
          <w:divBdr>
            <w:top w:val="none" w:sz="0" w:space="0" w:color="auto"/>
            <w:left w:val="none" w:sz="0" w:space="0" w:color="auto"/>
            <w:bottom w:val="none" w:sz="0" w:space="0" w:color="auto"/>
            <w:right w:val="none" w:sz="0" w:space="0" w:color="auto"/>
          </w:divBdr>
        </w:div>
        <w:div w:id="1547838308">
          <w:marLeft w:val="640"/>
          <w:marRight w:val="0"/>
          <w:marTop w:val="0"/>
          <w:marBottom w:val="0"/>
          <w:divBdr>
            <w:top w:val="none" w:sz="0" w:space="0" w:color="auto"/>
            <w:left w:val="none" w:sz="0" w:space="0" w:color="auto"/>
            <w:bottom w:val="none" w:sz="0" w:space="0" w:color="auto"/>
            <w:right w:val="none" w:sz="0" w:space="0" w:color="auto"/>
          </w:divBdr>
        </w:div>
        <w:div w:id="1344358672">
          <w:marLeft w:val="640"/>
          <w:marRight w:val="0"/>
          <w:marTop w:val="0"/>
          <w:marBottom w:val="0"/>
          <w:divBdr>
            <w:top w:val="none" w:sz="0" w:space="0" w:color="auto"/>
            <w:left w:val="none" w:sz="0" w:space="0" w:color="auto"/>
            <w:bottom w:val="none" w:sz="0" w:space="0" w:color="auto"/>
            <w:right w:val="none" w:sz="0" w:space="0" w:color="auto"/>
          </w:divBdr>
        </w:div>
        <w:div w:id="105659159">
          <w:marLeft w:val="640"/>
          <w:marRight w:val="0"/>
          <w:marTop w:val="0"/>
          <w:marBottom w:val="0"/>
          <w:divBdr>
            <w:top w:val="none" w:sz="0" w:space="0" w:color="auto"/>
            <w:left w:val="none" w:sz="0" w:space="0" w:color="auto"/>
            <w:bottom w:val="none" w:sz="0" w:space="0" w:color="auto"/>
            <w:right w:val="none" w:sz="0" w:space="0" w:color="auto"/>
          </w:divBdr>
        </w:div>
        <w:div w:id="1928271759">
          <w:marLeft w:val="640"/>
          <w:marRight w:val="0"/>
          <w:marTop w:val="0"/>
          <w:marBottom w:val="0"/>
          <w:divBdr>
            <w:top w:val="none" w:sz="0" w:space="0" w:color="auto"/>
            <w:left w:val="none" w:sz="0" w:space="0" w:color="auto"/>
            <w:bottom w:val="none" w:sz="0" w:space="0" w:color="auto"/>
            <w:right w:val="none" w:sz="0" w:space="0" w:color="auto"/>
          </w:divBdr>
        </w:div>
        <w:div w:id="1240947295">
          <w:marLeft w:val="640"/>
          <w:marRight w:val="0"/>
          <w:marTop w:val="0"/>
          <w:marBottom w:val="0"/>
          <w:divBdr>
            <w:top w:val="none" w:sz="0" w:space="0" w:color="auto"/>
            <w:left w:val="none" w:sz="0" w:space="0" w:color="auto"/>
            <w:bottom w:val="none" w:sz="0" w:space="0" w:color="auto"/>
            <w:right w:val="none" w:sz="0" w:space="0" w:color="auto"/>
          </w:divBdr>
        </w:div>
        <w:div w:id="588737758">
          <w:marLeft w:val="640"/>
          <w:marRight w:val="0"/>
          <w:marTop w:val="0"/>
          <w:marBottom w:val="0"/>
          <w:divBdr>
            <w:top w:val="none" w:sz="0" w:space="0" w:color="auto"/>
            <w:left w:val="none" w:sz="0" w:space="0" w:color="auto"/>
            <w:bottom w:val="none" w:sz="0" w:space="0" w:color="auto"/>
            <w:right w:val="none" w:sz="0" w:space="0" w:color="auto"/>
          </w:divBdr>
        </w:div>
        <w:div w:id="408775241">
          <w:marLeft w:val="640"/>
          <w:marRight w:val="0"/>
          <w:marTop w:val="0"/>
          <w:marBottom w:val="0"/>
          <w:divBdr>
            <w:top w:val="none" w:sz="0" w:space="0" w:color="auto"/>
            <w:left w:val="none" w:sz="0" w:space="0" w:color="auto"/>
            <w:bottom w:val="none" w:sz="0" w:space="0" w:color="auto"/>
            <w:right w:val="none" w:sz="0" w:space="0" w:color="auto"/>
          </w:divBdr>
        </w:div>
        <w:div w:id="284504263">
          <w:marLeft w:val="640"/>
          <w:marRight w:val="0"/>
          <w:marTop w:val="0"/>
          <w:marBottom w:val="0"/>
          <w:divBdr>
            <w:top w:val="none" w:sz="0" w:space="0" w:color="auto"/>
            <w:left w:val="none" w:sz="0" w:space="0" w:color="auto"/>
            <w:bottom w:val="none" w:sz="0" w:space="0" w:color="auto"/>
            <w:right w:val="none" w:sz="0" w:space="0" w:color="auto"/>
          </w:divBdr>
        </w:div>
        <w:div w:id="1493640225">
          <w:marLeft w:val="640"/>
          <w:marRight w:val="0"/>
          <w:marTop w:val="0"/>
          <w:marBottom w:val="0"/>
          <w:divBdr>
            <w:top w:val="none" w:sz="0" w:space="0" w:color="auto"/>
            <w:left w:val="none" w:sz="0" w:space="0" w:color="auto"/>
            <w:bottom w:val="none" w:sz="0" w:space="0" w:color="auto"/>
            <w:right w:val="none" w:sz="0" w:space="0" w:color="auto"/>
          </w:divBdr>
        </w:div>
        <w:div w:id="672684139">
          <w:marLeft w:val="640"/>
          <w:marRight w:val="0"/>
          <w:marTop w:val="0"/>
          <w:marBottom w:val="0"/>
          <w:divBdr>
            <w:top w:val="none" w:sz="0" w:space="0" w:color="auto"/>
            <w:left w:val="none" w:sz="0" w:space="0" w:color="auto"/>
            <w:bottom w:val="none" w:sz="0" w:space="0" w:color="auto"/>
            <w:right w:val="none" w:sz="0" w:space="0" w:color="auto"/>
          </w:divBdr>
        </w:div>
        <w:div w:id="501512217">
          <w:marLeft w:val="640"/>
          <w:marRight w:val="0"/>
          <w:marTop w:val="0"/>
          <w:marBottom w:val="0"/>
          <w:divBdr>
            <w:top w:val="none" w:sz="0" w:space="0" w:color="auto"/>
            <w:left w:val="none" w:sz="0" w:space="0" w:color="auto"/>
            <w:bottom w:val="none" w:sz="0" w:space="0" w:color="auto"/>
            <w:right w:val="none" w:sz="0" w:space="0" w:color="auto"/>
          </w:divBdr>
        </w:div>
        <w:div w:id="77336454">
          <w:marLeft w:val="640"/>
          <w:marRight w:val="0"/>
          <w:marTop w:val="0"/>
          <w:marBottom w:val="0"/>
          <w:divBdr>
            <w:top w:val="none" w:sz="0" w:space="0" w:color="auto"/>
            <w:left w:val="none" w:sz="0" w:space="0" w:color="auto"/>
            <w:bottom w:val="none" w:sz="0" w:space="0" w:color="auto"/>
            <w:right w:val="none" w:sz="0" w:space="0" w:color="auto"/>
          </w:divBdr>
        </w:div>
        <w:div w:id="324820416">
          <w:marLeft w:val="640"/>
          <w:marRight w:val="0"/>
          <w:marTop w:val="0"/>
          <w:marBottom w:val="0"/>
          <w:divBdr>
            <w:top w:val="none" w:sz="0" w:space="0" w:color="auto"/>
            <w:left w:val="none" w:sz="0" w:space="0" w:color="auto"/>
            <w:bottom w:val="none" w:sz="0" w:space="0" w:color="auto"/>
            <w:right w:val="none" w:sz="0" w:space="0" w:color="auto"/>
          </w:divBdr>
        </w:div>
        <w:div w:id="1156335627">
          <w:marLeft w:val="640"/>
          <w:marRight w:val="0"/>
          <w:marTop w:val="0"/>
          <w:marBottom w:val="0"/>
          <w:divBdr>
            <w:top w:val="none" w:sz="0" w:space="0" w:color="auto"/>
            <w:left w:val="none" w:sz="0" w:space="0" w:color="auto"/>
            <w:bottom w:val="none" w:sz="0" w:space="0" w:color="auto"/>
            <w:right w:val="none" w:sz="0" w:space="0" w:color="auto"/>
          </w:divBdr>
        </w:div>
        <w:div w:id="1553883542">
          <w:marLeft w:val="640"/>
          <w:marRight w:val="0"/>
          <w:marTop w:val="0"/>
          <w:marBottom w:val="0"/>
          <w:divBdr>
            <w:top w:val="none" w:sz="0" w:space="0" w:color="auto"/>
            <w:left w:val="none" w:sz="0" w:space="0" w:color="auto"/>
            <w:bottom w:val="none" w:sz="0" w:space="0" w:color="auto"/>
            <w:right w:val="none" w:sz="0" w:space="0" w:color="auto"/>
          </w:divBdr>
        </w:div>
        <w:div w:id="1593465715">
          <w:marLeft w:val="640"/>
          <w:marRight w:val="0"/>
          <w:marTop w:val="0"/>
          <w:marBottom w:val="0"/>
          <w:divBdr>
            <w:top w:val="none" w:sz="0" w:space="0" w:color="auto"/>
            <w:left w:val="none" w:sz="0" w:space="0" w:color="auto"/>
            <w:bottom w:val="none" w:sz="0" w:space="0" w:color="auto"/>
            <w:right w:val="none" w:sz="0" w:space="0" w:color="auto"/>
          </w:divBdr>
        </w:div>
        <w:div w:id="2058434748">
          <w:marLeft w:val="640"/>
          <w:marRight w:val="0"/>
          <w:marTop w:val="0"/>
          <w:marBottom w:val="0"/>
          <w:divBdr>
            <w:top w:val="none" w:sz="0" w:space="0" w:color="auto"/>
            <w:left w:val="none" w:sz="0" w:space="0" w:color="auto"/>
            <w:bottom w:val="none" w:sz="0" w:space="0" w:color="auto"/>
            <w:right w:val="none" w:sz="0" w:space="0" w:color="auto"/>
          </w:divBdr>
        </w:div>
        <w:div w:id="574360073">
          <w:marLeft w:val="640"/>
          <w:marRight w:val="0"/>
          <w:marTop w:val="0"/>
          <w:marBottom w:val="0"/>
          <w:divBdr>
            <w:top w:val="none" w:sz="0" w:space="0" w:color="auto"/>
            <w:left w:val="none" w:sz="0" w:space="0" w:color="auto"/>
            <w:bottom w:val="none" w:sz="0" w:space="0" w:color="auto"/>
            <w:right w:val="none" w:sz="0" w:space="0" w:color="auto"/>
          </w:divBdr>
        </w:div>
        <w:div w:id="251594426">
          <w:marLeft w:val="640"/>
          <w:marRight w:val="0"/>
          <w:marTop w:val="0"/>
          <w:marBottom w:val="0"/>
          <w:divBdr>
            <w:top w:val="none" w:sz="0" w:space="0" w:color="auto"/>
            <w:left w:val="none" w:sz="0" w:space="0" w:color="auto"/>
            <w:bottom w:val="none" w:sz="0" w:space="0" w:color="auto"/>
            <w:right w:val="none" w:sz="0" w:space="0" w:color="auto"/>
          </w:divBdr>
        </w:div>
        <w:div w:id="654188977">
          <w:marLeft w:val="640"/>
          <w:marRight w:val="0"/>
          <w:marTop w:val="0"/>
          <w:marBottom w:val="0"/>
          <w:divBdr>
            <w:top w:val="none" w:sz="0" w:space="0" w:color="auto"/>
            <w:left w:val="none" w:sz="0" w:space="0" w:color="auto"/>
            <w:bottom w:val="none" w:sz="0" w:space="0" w:color="auto"/>
            <w:right w:val="none" w:sz="0" w:space="0" w:color="auto"/>
          </w:divBdr>
        </w:div>
        <w:div w:id="371999016">
          <w:marLeft w:val="640"/>
          <w:marRight w:val="0"/>
          <w:marTop w:val="0"/>
          <w:marBottom w:val="0"/>
          <w:divBdr>
            <w:top w:val="none" w:sz="0" w:space="0" w:color="auto"/>
            <w:left w:val="none" w:sz="0" w:space="0" w:color="auto"/>
            <w:bottom w:val="none" w:sz="0" w:space="0" w:color="auto"/>
            <w:right w:val="none" w:sz="0" w:space="0" w:color="auto"/>
          </w:divBdr>
        </w:div>
        <w:div w:id="994066872">
          <w:marLeft w:val="640"/>
          <w:marRight w:val="0"/>
          <w:marTop w:val="0"/>
          <w:marBottom w:val="0"/>
          <w:divBdr>
            <w:top w:val="none" w:sz="0" w:space="0" w:color="auto"/>
            <w:left w:val="none" w:sz="0" w:space="0" w:color="auto"/>
            <w:bottom w:val="none" w:sz="0" w:space="0" w:color="auto"/>
            <w:right w:val="none" w:sz="0" w:space="0" w:color="auto"/>
          </w:divBdr>
        </w:div>
        <w:div w:id="1475220715">
          <w:marLeft w:val="640"/>
          <w:marRight w:val="0"/>
          <w:marTop w:val="0"/>
          <w:marBottom w:val="0"/>
          <w:divBdr>
            <w:top w:val="none" w:sz="0" w:space="0" w:color="auto"/>
            <w:left w:val="none" w:sz="0" w:space="0" w:color="auto"/>
            <w:bottom w:val="none" w:sz="0" w:space="0" w:color="auto"/>
            <w:right w:val="none" w:sz="0" w:space="0" w:color="auto"/>
          </w:divBdr>
        </w:div>
        <w:div w:id="446121168">
          <w:marLeft w:val="640"/>
          <w:marRight w:val="0"/>
          <w:marTop w:val="0"/>
          <w:marBottom w:val="0"/>
          <w:divBdr>
            <w:top w:val="none" w:sz="0" w:space="0" w:color="auto"/>
            <w:left w:val="none" w:sz="0" w:space="0" w:color="auto"/>
            <w:bottom w:val="none" w:sz="0" w:space="0" w:color="auto"/>
            <w:right w:val="none" w:sz="0" w:space="0" w:color="auto"/>
          </w:divBdr>
        </w:div>
        <w:div w:id="35282322">
          <w:marLeft w:val="640"/>
          <w:marRight w:val="0"/>
          <w:marTop w:val="0"/>
          <w:marBottom w:val="0"/>
          <w:divBdr>
            <w:top w:val="none" w:sz="0" w:space="0" w:color="auto"/>
            <w:left w:val="none" w:sz="0" w:space="0" w:color="auto"/>
            <w:bottom w:val="none" w:sz="0" w:space="0" w:color="auto"/>
            <w:right w:val="none" w:sz="0" w:space="0" w:color="auto"/>
          </w:divBdr>
        </w:div>
        <w:div w:id="1353337694">
          <w:marLeft w:val="640"/>
          <w:marRight w:val="0"/>
          <w:marTop w:val="0"/>
          <w:marBottom w:val="0"/>
          <w:divBdr>
            <w:top w:val="none" w:sz="0" w:space="0" w:color="auto"/>
            <w:left w:val="none" w:sz="0" w:space="0" w:color="auto"/>
            <w:bottom w:val="none" w:sz="0" w:space="0" w:color="auto"/>
            <w:right w:val="none" w:sz="0" w:space="0" w:color="auto"/>
          </w:divBdr>
        </w:div>
        <w:div w:id="1620987737">
          <w:marLeft w:val="640"/>
          <w:marRight w:val="0"/>
          <w:marTop w:val="0"/>
          <w:marBottom w:val="0"/>
          <w:divBdr>
            <w:top w:val="none" w:sz="0" w:space="0" w:color="auto"/>
            <w:left w:val="none" w:sz="0" w:space="0" w:color="auto"/>
            <w:bottom w:val="none" w:sz="0" w:space="0" w:color="auto"/>
            <w:right w:val="none" w:sz="0" w:space="0" w:color="auto"/>
          </w:divBdr>
        </w:div>
        <w:div w:id="921259177">
          <w:marLeft w:val="640"/>
          <w:marRight w:val="0"/>
          <w:marTop w:val="0"/>
          <w:marBottom w:val="0"/>
          <w:divBdr>
            <w:top w:val="none" w:sz="0" w:space="0" w:color="auto"/>
            <w:left w:val="none" w:sz="0" w:space="0" w:color="auto"/>
            <w:bottom w:val="none" w:sz="0" w:space="0" w:color="auto"/>
            <w:right w:val="none" w:sz="0" w:space="0" w:color="auto"/>
          </w:divBdr>
        </w:div>
        <w:div w:id="13767836">
          <w:marLeft w:val="640"/>
          <w:marRight w:val="0"/>
          <w:marTop w:val="0"/>
          <w:marBottom w:val="0"/>
          <w:divBdr>
            <w:top w:val="none" w:sz="0" w:space="0" w:color="auto"/>
            <w:left w:val="none" w:sz="0" w:space="0" w:color="auto"/>
            <w:bottom w:val="none" w:sz="0" w:space="0" w:color="auto"/>
            <w:right w:val="none" w:sz="0" w:space="0" w:color="auto"/>
          </w:divBdr>
        </w:div>
        <w:div w:id="768696728">
          <w:marLeft w:val="640"/>
          <w:marRight w:val="0"/>
          <w:marTop w:val="0"/>
          <w:marBottom w:val="0"/>
          <w:divBdr>
            <w:top w:val="none" w:sz="0" w:space="0" w:color="auto"/>
            <w:left w:val="none" w:sz="0" w:space="0" w:color="auto"/>
            <w:bottom w:val="none" w:sz="0" w:space="0" w:color="auto"/>
            <w:right w:val="none" w:sz="0" w:space="0" w:color="auto"/>
          </w:divBdr>
        </w:div>
        <w:div w:id="687292856">
          <w:marLeft w:val="640"/>
          <w:marRight w:val="0"/>
          <w:marTop w:val="0"/>
          <w:marBottom w:val="0"/>
          <w:divBdr>
            <w:top w:val="none" w:sz="0" w:space="0" w:color="auto"/>
            <w:left w:val="none" w:sz="0" w:space="0" w:color="auto"/>
            <w:bottom w:val="none" w:sz="0" w:space="0" w:color="auto"/>
            <w:right w:val="none" w:sz="0" w:space="0" w:color="auto"/>
          </w:divBdr>
        </w:div>
        <w:div w:id="1364552369">
          <w:marLeft w:val="640"/>
          <w:marRight w:val="0"/>
          <w:marTop w:val="0"/>
          <w:marBottom w:val="0"/>
          <w:divBdr>
            <w:top w:val="none" w:sz="0" w:space="0" w:color="auto"/>
            <w:left w:val="none" w:sz="0" w:space="0" w:color="auto"/>
            <w:bottom w:val="none" w:sz="0" w:space="0" w:color="auto"/>
            <w:right w:val="none" w:sz="0" w:space="0" w:color="auto"/>
          </w:divBdr>
        </w:div>
        <w:div w:id="1058746841">
          <w:marLeft w:val="640"/>
          <w:marRight w:val="0"/>
          <w:marTop w:val="0"/>
          <w:marBottom w:val="0"/>
          <w:divBdr>
            <w:top w:val="none" w:sz="0" w:space="0" w:color="auto"/>
            <w:left w:val="none" w:sz="0" w:space="0" w:color="auto"/>
            <w:bottom w:val="none" w:sz="0" w:space="0" w:color="auto"/>
            <w:right w:val="none" w:sz="0" w:space="0" w:color="auto"/>
          </w:divBdr>
        </w:div>
        <w:div w:id="1580284618">
          <w:marLeft w:val="640"/>
          <w:marRight w:val="0"/>
          <w:marTop w:val="0"/>
          <w:marBottom w:val="0"/>
          <w:divBdr>
            <w:top w:val="none" w:sz="0" w:space="0" w:color="auto"/>
            <w:left w:val="none" w:sz="0" w:space="0" w:color="auto"/>
            <w:bottom w:val="none" w:sz="0" w:space="0" w:color="auto"/>
            <w:right w:val="none" w:sz="0" w:space="0" w:color="auto"/>
          </w:divBdr>
        </w:div>
        <w:div w:id="2115703759">
          <w:marLeft w:val="640"/>
          <w:marRight w:val="0"/>
          <w:marTop w:val="0"/>
          <w:marBottom w:val="0"/>
          <w:divBdr>
            <w:top w:val="none" w:sz="0" w:space="0" w:color="auto"/>
            <w:left w:val="none" w:sz="0" w:space="0" w:color="auto"/>
            <w:bottom w:val="none" w:sz="0" w:space="0" w:color="auto"/>
            <w:right w:val="none" w:sz="0" w:space="0" w:color="auto"/>
          </w:divBdr>
        </w:div>
        <w:div w:id="177279537">
          <w:marLeft w:val="640"/>
          <w:marRight w:val="0"/>
          <w:marTop w:val="0"/>
          <w:marBottom w:val="0"/>
          <w:divBdr>
            <w:top w:val="none" w:sz="0" w:space="0" w:color="auto"/>
            <w:left w:val="none" w:sz="0" w:space="0" w:color="auto"/>
            <w:bottom w:val="none" w:sz="0" w:space="0" w:color="auto"/>
            <w:right w:val="none" w:sz="0" w:space="0" w:color="auto"/>
          </w:divBdr>
        </w:div>
        <w:div w:id="2128158864">
          <w:marLeft w:val="640"/>
          <w:marRight w:val="0"/>
          <w:marTop w:val="0"/>
          <w:marBottom w:val="0"/>
          <w:divBdr>
            <w:top w:val="none" w:sz="0" w:space="0" w:color="auto"/>
            <w:left w:val="none" w:sz="0" w:space="0" w:color="auto"/>
            <w:bottom w:val="none" w:sz="0" w:space="0" w:color="auto"/>
            <w:right w:val="none" w:sz="0" w:space="0" w:color="auto"/>
          </w:divBdr>
        </w:div>
        <w:div w:id="1163594252">
          <w:marLeft w:val="640"/>
          <w:marRight w:val="0"/>
          <w:marTop w:val="0"/>
          <w:marBottom w:val="0"/>
          <w:divBdr>
            <w:top w:val="none" w:sz="0" w:space="0" w:color="auto"/>
            <w:left w:val="none" w:sz="0" w:space="0" w:color="auto"/>
            <w:bottom w:val="none" w:sz="0" w:space="0" w:color="auto"/>
            <w:right w:val="none" w:sz="0" w:space="0" w:color="auto"/>
          </w:divBdr>
        </w:div>
        <w:div w:id="1958566065">
          <w:marLeft w:val="640"/>
          <w:marRight w:val="0"/>
          <w:marTop w:val="0"/>
          <w:marBottom w:val="0"/>
          <w:divBdr>
            <w:top w:val="none" w:sz="0" w:space="0" w:color="auto"/>
            <w:left w:val="none" w:sz="0" w:space="0" w:color="auto"/>
            <w:bottom w:val="none" w:sz="0" w:space="0" w:color="auto"/>
            <w:right w:val="none" w:sz="0" w:space="0" w:color="auto"/>
          </w:divBdr>
        </w:div>
        <w:div w:id="834959926">
          <w:marLeft w:val="640"/>
          <w:marRight w:val="0"/>
          <w:marTop w:val="0"/>
          <w:marBottom w:val="0"/>
          <w:divBdr>
            <w:top w:val="none" w:sz="0" w:space="0" w:color="auto"/>
            <w:left w:val="none" w:sz="0" w:space="0" w:color="auto"/>
            <w:bottom w:val="none" w:sz="0" w:space="0" w:color="auto"/>
            <w:right w:val="none" w:sz="0" w:space="0" w:color="auto"/>
          </w:divBdr>
        </w:div>
        <w:div w:id="624971754">
          <w:marLeft w:val="640"/>
          <w:marRight w:val="0"/>
          <w:marTop w:val="0"/>
          <w:marBottom w:val="0"/>
          <w:divBdr>
            <w:top w:val="none" w:sz="0" w:space="0" w:color="auto"/>
            <w:left w:val="none" w:sz="0" w:space="0" w:color="auto"/>
            <w:bottom w:val="none" w:sz="0" w:space="0" w:color="auto"/>
            <w:right w:val="none" w:sz="0" w:space="0" w:color="auto"/>
          </w:divBdr>
        </w:div>
        <w:div w:id="1484740413">
          <w:marLeft w:val="640"/>
          <w:marRight w:val="0"/>
          <w:marTop w:val="0"/>
          <w:marBottom w:val="0"/>
          <w:divBdr>
            <w:top w:val="none" w:sz="0" w:space="0" w:color="auto"/>
            <w:left w:val="none" w:sz="0" w:space="0" w:color="auto"/>
            <w:bottom w:val="none" w:sz="0" w:space="0" w:color="auto"/>
            <w:right w:val="none" w:sz="0" w:space="0" w:color="auto"/>
          </w:divBdr>
        </w:div>
        <w:div w:id="1808352030">
          <w:marLeft w:val="640"/>
          <w:marRight w:val="0"/>
          <w:marTop w:val="0"/>
          <w:marBottom w:val="0"/>
          <w:divBdr>
            <w:top w:val="none" w:sz="0" w:space="0" w:color="auto"/>
            <w:left w:val="none" w:sz="0" w:space="0" w:color="auto"/>
            <w:bottom w:val="none" w:sz="0" w:space="0" w:color="auto"/>
            <w:right w:val="none" w:sz="0" w:space="0" w:color="auto"/>
          </w:divBdr>
        </w:div>
        <w:div w:id="1954900560">
          <w:marLeft w:val="640"/>
          <w:marRight w:val="0"/>
          <w:marTop w:val="0"/>
          <w:marBottom w:val="0"/>
          <w:divBdr>
            <w:top w:val="none" w:sz="0" w:space="0" w:color="auto"/>
            <w:left w:val="none" w:sz="0" w:space="0" w:color="auto"/>
            <w:bottom w:val="none" w:sz="0" w:space="0" w:color="auto"/>
            <w:right w:val="none" w:sz="0" w:space="0" w:color="auto"/>
          </w:divBdr>
        </w:div>
        <w:div w:id="799223809">
          <w:marLeft w:val="640"/>
          <w:marRight w:val="0"/>
          <w:marTop w:val="0"/>
          <w:marBottom w:val="0"/>
          <w:divBdr>
            <w:top w:val="none" w:sz="0" w:space="0" w:color="auto"/>
            <w:left w:val="none" w:sz="0" w:space="0" w:color="auto"/>
            <w:bottom w:val="none" w:sz="0" w:space="0" w:color="auto"/>
            <w:right w:val="none" w:sz="0" w:space="0" w:color="auto"/>
          </w:divBdr>
        </w:div>
        <w:div w:id="472259282">
          <w:marLeft w:val="640"/>
          <w:marRight w:val="0"/>
          <w:marTop w:val="0"/>
          <w:marBottom w:val="0"/>
          <w:divBdr>
            <w:top w:val="none" w:sz="0" w:space="0" w:color="auto"/>
            <w:left w:val="none" w:sz="0" w:space="0" w:color="auto"/>
            <w:bottom w:val="none" w:sz="0" w:space="0" w:color="auto"/>
            <w:right w:val="none" w:sz="0" w:space="0" w:color="auto"/>
          </w:divBdr>
        </w:div>
        <w:div w:id="188220888">
          <w:marLeft w:val="640"/>
          <w:marRight w:val="0"/>
          <w:marTop w:val="0"/>
          <w:marBottom w:val="0"/>
          <w:divBdr>
            <w:top w:val="none" w:sz="0" w:space="0" w:color="auto"/>
            <w:left w:val="none" w:sz="0" w:space="0" w:color="auto"/>
            <w:bottom w:val="none" w:sz="0" w:space="0" w:color="auto"/>
            <w:right w:val="none" w:sz="0" w:space="0" w:color="auto"/>
          </w:divBdr>
        </w:div>
        <w:div w:id="706295778">
          <w:marLeft w:val="640"/>
          <w:marRight w:val="0"/>
          <w:marTop w:val="0"/>
          <w:marBottom w:val="0"/>
          <w:divBdr>
            <w:top w:val="none" w:sz="0" w:space="0" w:color="auto"/>
            <w:left w:val="none" w:sz="0" w:space="0" w:color="auto"/>
            <w:bottom w:val="none" w:sz="0" w:space="0" w:color="auto"/>
            <w:right w:val="none" w:sz="0" w:space="0" w:color="auto"/>
          </w:divBdr>
        </w:div>
        <w:div w:id="42871500">
          <w:marLeft w:val="640"/>
          <w:marRight w:val="0"/>
          <w:marTop w:val="0"/>
          <w:marBottom w:val="0"/>
          <w:divBdr>
            <w:top w:val="none" w:sz="0" w:space="0" w:color="auto"/>
            <w:left w:val="none" w:sz="0" w:space="0" w:color="auto"/>
            <w:bottom w:val="none" w:sz="0" w:space="0" w:color="auto"/>
            <w:right w:val="none" w:sz="0" w:space="0" w:color="auto"/>
          </w:divBdr>
        </w:div>
        <w:div w:id="2013601101">
          <w:marLeft w:val="640"/>
          <w:marRight w:val="0"/>
          <w:marTop w:val="0"/>
          <w:marBottom w:val="0"/>
          <w:divBdr>
            <w:top w:val="none" w:sz="0" w:space="0" w:color="auto"/>
            <w:left w:val="none" w:sz="0" w:space="0" w:color="auto"/>
            <w:bottom w:val="none" w:sz="0" w:space="0" w:color="auto"/>
            <w:right w:val="none" w:sz="0" w:space="0" w:color="auto"/>
          </w:divBdr>
        </w:div>
        <w:div w:id="763232751">
          <w:marLeft w:val="640"/>
          <w:marRight w:val="0"/>
          <w:marTop w:val="0"/>
          <w:marBottom w:val="0"/>
          <w:divBdr>
            <w:top w:val="none" w:sz="0" w:space="0" w:color="auto"/>
            <w:left w:val="none" w:sz="0" w:space="0" w:color="auto"/>
            <w:bottom w:val="none" w:sz="0" w:space="0" w:color="auto"/>
            <w:right w:val="none" w:sz="0" w:space="0" w:color="auto"/>
          </w:divBdr>
        </w:div>
        <w:div w:id="1134908328">
          <w:marLeft w:val="640"/>
          <w:marRight w:val="0"/>
          <w:marTop w:val="0"/>
          <w:marBottom w:val="0"/>
          <w:divBdr>
            <w:top w:val="none" w:sz="0" w:space="0" w:color="auto"/>
            <w:left w:val="none" w:sz="0" w:space="0" w:color="auto"/>
            <w:bottom w:val="none" w:sz="0" w:space="0" w:color="auto"/>
            <w:right w:val="none" w:sz="0" w:space="0" w:color="auto"/>
          </w:divBdr>
        </w:div>
        <w:div w:id="1983344789">
          <w:marLeft w:val="640"/>
          <w:marRight w:val="0"/>
          <w:marTop w:val="0"/>
          <w:marBottom w:val="0"/>
          <w:divBdr>
            <w:top w:val="none" w:sz="0" w:space="0" w:color="auto"/>
            <w:left w:val="none" w:sz="0" w:space="0" w:color="auto"/>
            <w:bottom w:val="none" w:sz="0" w:space="0" w:color="auto"/>
            <w:right w:val="none" w:sz="0" w:space="0" w:color="auto"/>
          </w:divBdr>
        </w:div>
        <w:div w:id="510989650">
          <w:marLeft w:val="640"/>
          <w:marRight w:val="0"/>
          <w:marTop w:val="0"/>
          <w:marBottom w:val="0"/>
          <w:divBdr>
            <w:top w:val="none" w:sz="0" w:space="0" w:color="auto"/>
            <w:left w:val="none" w:sz="0" w:space="0" w:color="auto"/>
            <w:bottom w:val="none" w:sz="0" w:space="0" w:color="auto"/>
            <w:right w:val="none" w:sz="0" w:space="0" w:color="auto"/>
          </w:divBdr>
        </w:div>
        <w:div w:id="2015643975">
          <w:marLeft w:val="640"/>
          <w:marRight w:val="0"/>
          <w:marTop w:val="0"/>
          <w:marBottom w:val="0"/>
          <w:divBdr>
            <w:top w:val="none" w:sz="0" w:space="0" w:color="auto"/>
            <w:left w:val="none" w:sz="0" w:space="0" w:color="auto"/>
            <w:bottom w:val="none" w:sz="0" w:space="0" w:color="auto"/>
            <w:right w:val="none" w:sz="0" w:space="0" w:color="auto"/>
          </w:divBdr>
        </w:div>
        <w:div w:id="1036659823">
          <w:marLeft w:val="640"/>
          <w:marRight w:val="0"/>
          <w:marTop w:val="0"/>
          <w:marBottom w:val="0"/>
          <w:divBdr>
            <w:top w:val="none" w:sz="0" w:space="0" w:color="auto"/>
            <w:left w:val="none" w:sz="0" w:space="0" w:color="auto"/>
            <w:bottom w:val="none" w:sz="0" w:space="0" w:color="auto"/>
            <w:right w:val="none" w:sz="0" w:space="0" w:color="auto"/>
          </w:divBdr>
        </w:div>
        <w:div w:id="1175532019">
          <w:marLeft w:val="640"/>
          <w:marRight w:val="0"/>
          <w:marTop w:val="0"/>
          <w:marBottom w:val="0"/>
          <w:divBdr>
            <w:top w:val="none" w:sz="0" w:space="0" w:color="auto"/>
            <w:left w:val="none" w:sz="0" w:space="0" w:color="auto"/>
            <w:bottom w:val="none" w:sz="0" w:space="0" w:color="auto"/>
            <w:right w:val="none" w:sz="0" w:space="0" w:color="auto"/>
          </w:divBdr>
        </w:div>
        <w:div w:id="1581866968">
          <w:marLeft w:val="640"/>
          <w:marRight w:val="0"/>
          <w:marTop w:val="0"/>
          <w:marBottom w:val="0"/>
          <w:divBdr>
            <w:top w:val="none" w:sz="0" w:space="0" w:color="auto"/>
            <w:left w:val="none" w:sz="0" w:space="0" w:color="auto"/>
            <w:bottom w:val="none" w:sz="0" w:space="0" w:color="auto"/>
            <w:right w:val="none" w:sz="0" w:space="0" w:color="auto"/>
          </w:divBdr>
        </w:div>
        <w:div w:id="1934195051">
          <w:marLeft w:val="640"/>
          <w:marRight w:val="0"/>
          <w:marTop w:val="0"/>
          <w:marBottom w:val="0"/>
          <w:divBdr>
            <w:top w:val="none" w:sz="0" w:space="0" w:color="auto"/>
            <w:left w:val="none" w:sz="0" w:space="0" w:color="auto"/>
            <w:bottom w:val="none" w:sz="0" w:space="0" w:color="auto"/>
            <w:right w:val="none" w:sz="0" w:space="0" w:color="auto"/>
          </w:divBdr>
        </w:div>
        <w:div w:id="654917411">
          <w:marLeft w:val="640"/>
          <w:marRight w:val="0"/>
          <w:marTop w:val="0"/>
          <w:marBottom w:val="0"/>
          <w:divBdr>
            <w:top w:val="none" w:sz="0" w:space="0" w:color="auto"/>
            <w:left w:val="none" w:sz="0" w:space="0" w:color="auto"/>
            <w:bottom w:val="none" w:sz="0" w:space="0" w:color="auto"/>
            <w:right w:val="none" w:sz="0" w:space="0" w:color="auto"/>
          </w:divBdr>
        </w:div>
        <w:div w:id="1122840656">
          <w:marLeft w:val="640"/>
          <w:marRight w:val="0"/>
          <w:marTop w:val="0"/>
          <w:marBottom w:val="0"/>
          <w:divBdr>
            <w:top w:val="none" w:sz="0" w:space="0" w:color="auto"/>
            <w:left w:val="none" w:sz="0" w:space="0" w:color="auto"/>
            <w:bottom w:val="none" w:sz="0" w:space="0" w:color="auto"/>
            <w:right w:val="none" w:sz="0" w:space="0" w:color="auto"/>
          </w:divBdr>
        </w:div>
        <w:div w:id="8139306">
          <w:marLeft w:val="640"/>
          <w:marRight w:val="0"/>
          <w:marTop w:val="0"/>
          <w:marBottom w:val="0"/>
          <w:divBdr>
            <w:top w:val="none" w:sz="0" w:space="0" w:color="auto"/>
            <w:left w:val="none" w:sz="0" w:space="0" w:color="auto"/>
            <w:bottom w:val="none" w:sz="0" w:space="0" w:color="auto"/>
            <w:right w:val="none" w:sz="0" w:space="0" w:color="auto"/>
          </w:divBdr>
        </w:div>
        <w:div w:id="443311800">
          <w:marLeft w:val="640"/>
          <w:marRight w:val="0"/>
          <w:marTop w:val="0"/>
          <w:marBottom w:val="0"/>
          <w:divBdr>
            <w:top w:val="none" w:sz="0" w:space="0" w:color="auto"/>
            <w:left w:val="none" w:sz="0" w:space="0" w:color="auto"/>
            <w:bottom w:val="none" w:sz="0" w:space="0" w:color="auto"/>
            <w:right w:val="none" w:sz="0" w:space="0" w:color="auto"/>
          </w:divBdr>
        </w:div>
        <w:div w:id="1501501706">
          <w:marLeft w:val="640"/>
          <w:marRight w:val="0"/>
          <w:marTop w:val="0"/>
          <w:marBottom w:val="0"/>
          <w:divBdr>
            <w:top w:val="none" w:sz="0" w:space="0" w:color="auto"/>
            <w:left w:val="none" w:sz="0" w:space="0" w:color="auto"/>
            <w:bottom w:val="none" w:sz="0" w:space="0" w:color="auto"/>
            <w:right w:val="none" w:sz="0" w:space="0" w:color="auto"/>
          </w:divBdr>
        </w:div>
        <w:div w:id="786895254">
          <w:marLeft w:val="640"/>
          <w:marRight w:val="0"/>
          <w:marTop w:val="0"/>
          <w:marBottom w:val="0"/>
          <w:divBdr>
            <w:top w:val="none" w:sz="0" w:space="0" w:color="auto"/>
            <w:left w:val="none" w:sz="0" w:space="0" w:color="auto"/>
            <w:bottom w:val="none" w:sz="0" w:space="0" w:color="auto"/>
            <w:right w:val="none" w:sz="0" w:space="0" w:color="auto"/>
          </w:divBdr>
        </w:div>
        <w:div w:id="636644579">
          <w:marLeft w:val="640"/>
          <w:marRight w:val="0"/>
          <w:marTop w:val="0"/>
          <w:marBottom w:val="0"/>
          <w:divBdr>
            <w:top w:val="none" w:sz="0" w:space="0" w:color="auto"/>
            <w:left w:val="none" w:sz="0" w:space="0" w:color="auto"/>
            <w:bottom w:val="none" w:sz="0" w:space="0" w:color="auto"/>
            <w:right w:val="none" w:sz="0" w:space="0" w:color="auto"/>
          </w:divBdr>
        </w:div>
        <w:div w:id="1582526022">
          <w:marLeft w:val="640"/>
          <w:marRight w:val="0"/>
          <w:marTop w:val="0"/>
          <w:marBottom w:val="0"/>
          <w:divBdr>
            <w:top w:val="none" w:sz="0" w:space="0" w:color="auto"/>
            <w:left w:val="none" w:sz="0" w:space="0" w:color="auto"/>
            <w:bottom w:val="none" w:sz="0" w:space="0" w:color="auto"/>
            <w:right w:val="none" w:sz="0" w:space="0" w:color="auto"/>
          </w:divBdr>
        </w:div>
        <w:div w:id="484203504">
          <w:marLeft w:val="640"/>
          <w:marRight w:val="0"/>
          <w:marTop w:val="0"/>
          <w:marBottom w:val="0"/>
          <w:divBdr>
            <w:top w:val="none" w:sz="0" w:space="0" w:color="auto"/>
            <w:left w:val="none" w:sz="0" w:space="0" w:color="auto"/>
            <w:bottom w:val="none" w:sz="0" w:space="0" w:color="auto"/>
            <w:right w:val="none" w:sz="0" w:space="0" w:color="auto"/>
          </w:divBdr>
        </w:div>
        <w:div w:id="909312169">
          <w:marLeft w:val="640"/>
          <w:marRight w:val="0"/>
          <w:marTop w:val="0"/>
          <w:marBottom w:val="0"/>
          <w:divBdr>
            <w:top w:val="none" w:sz="0" w:space="0" w:color="auto"/>
            <w:left w:val="none" w:sz="0" w:space="0" w:color="auto"/>
            <w:bottom w:val="none" w:sz="0" w:space="0" w:color="auto"/>
            <w:right w:val="none" w:sz="0" w:space="0" w:color="auto"/>
          </w:divBdr>
        </w:div>
        <w:div w:id="1510951550">
          <w:marLeft w:val="640"/>
          <w:marRight w:val="0"/>
          <w:marTop w:val="0"/>
          <w:marBottom w:val="0"/>
          <w:divBdr>
            <w:top w:val="none" w:sz="0" w:space="0" w:color="auto"/>
            <w:left w:val="none" w:sz="0" w:space="0" w:color="auto"/>
            <w:bottom w:val="none" w:sz="0" w:space="0" w:color="auto"/>
            <w:right w:val="none" w:sz="0" w:space="0" w:color="auto"/>
          </w:divBdr>
        </w:div>
        <w:div w:id="1377461439">
          <w:marLeft w:val="640"/>
          <w:marRight w:val="0"/>
          <w:marTop w:val="0"/>
          <w:marBottom w:val="0"/>
          <w:divBdr>
            <w:top w:val="none" w:sz="0" w:space="0" w:color="auto"/>
            <w:left w:val="none" w:sz="0" w:space="0" w:color="auto"/>
            <w:bottom w:val="none" w:sz="0" w:space="0" w:color="auto"/>
            <w:right w:val="none" w:sz="0" w:space="0" w:color="auto"/>
          </w:divBdr>
        </w:div>
        <w:div w:id="563032988">
          <w:marLeft w:val="640"/>
          <w:marRight w:val="0"/>
          <w:marTop w:val="0"/>
          <w:marBottom w:val="0"/>
          <w:divBdr>
            <w:top w:val="none" w:sz="0" w:space="0" w:color="auto"/>
            <w:left w:val="none" w:sz="0" w:space="0" w:color="auto"/>
            <w:bottom w:val="none" w:sz="0" w:space="0" w:color="auto"/>
            <w:right w:val="none" w:sz="0" w:space="0" w:color="auto"/>
          </w:divBdr>
        </w:div>
        <w:div w:id="86734555">
          <w:marLeft w:val="640"/>
          <w:marRight w:val="0"/>
          <w:marTop w:val="0"/>
          <w:marBottom w:val="0"/>
          <w:divBdr>
            <w:top w:val="none" w:sz="0" w:space="0" w:color="auto"/>
            <w:left w:val="none" w:sz="0" w:space="0" w:color="auto"/>
            <w:bottom w:val="none" w:sz="0" w:space="0" w:color="auto"/>
            <w:right w:val="none" w:sz="0" w:space="0" w:color="auto"/>
          </w:divBdr>
        </w:div>
        <w:div w:id="1256087007">
          <w:marLeft w:val="640"/>
          <w:marRight w:val="0"/>
          <w:marTop w:val="0"/>
          <w:marBottom w:val="0"/>
          <w:divBdr>
            <w:top w:val="none" w:sz="0" w:space="0" w:color="auto"/>
            <w:left w:val="none" w:sz="0" w:space="0" w:color="auto"/>
            <w:bottom w:val="none" w:sz="0" w:space="0" w:color="auto"/>
            <w:right w:val="none" w:sz="0" w:space="0" w:color="auto"/>
          </w:divBdr>
        </w:div>
        <w:div w:id="1442257316">
          <w:marLeft w:val="640"/>
          <w:marRight w:val="0"/>
          <w:marTop w:val="0"/>
          <w:marBottom w:val="0"/>
          <w:divBdr>
            <w:top w:val="none" w:sz="0" w:space="0" w:color="auto"/>
            <w:left w:val="none" w:sz="0" w:space="0" w:color="auto"/>
            <w:bottom w:val="none" w:sz="0" w:space="0" w:color="auto"/>
            <w:right w:val="none" w:sz="0" w:space="0" w:color="auto"/>
          </w:divBdr>
        </w:div>
        <w:div w:id="806892344">
          <w:marLeft w:val="640"/>
          <w:marRight w:val="0"/>
          <w:marTop w:val="0"/>
          <w:marBottom w:val="0"/>
          <w:divBdr>
            <w:top w:val="none" w:sz="0" w:space="0" w:color="auto"/>
            <w:left w:val="none" w:sz="0" w:space="0" w:color="auto"/>
            <w:bottom w:val="none" w:sz="0" w:space="0" w:color="auto"/>
            <w:right w:val="none" w:sz="0" w:space="0" w:color="auto"/>
          </w:divBdr>
        </w:div>
        <w:div w:id="265159930">
          <w:marLeft w:val="640"/>
          <w:marRight w:val="0"/>
          <w:marTop w:val="0"/>
          <w:marBottom w:val="0"/>
          <w:divBdr>
            <w:top w:val="none" w:sz="0" w:space="0" w:color="auto"/>
            <w:left w:val="none" w:sz="0" w:space="0" w:color="auto"/>
            <w:bottom w:val="none" w:sz="0" w:space="0" w:color="auto"/>
            <w:right w:val="none" w:sz="0" w:space="0" w:color="auto"/>
          </w:divBdr>
        </w:div>
        <w:div w:id="86468600">
          <w:marLeft w:val="640"/>
          <w:marRight w:val="0"/>
          <w:marTop w:val="0"/>
          <w:marBottom w:val="0"/>
          <w:divBdr>
            <w:top w:val="none" w:sz="0" w:space="0" w:color="auto"/>
            <w:left w:val="none" w:sz="0" w:space="0" w:color="auto"/>
            <w:bottom w:val="none" w:sz="0" w:space="0" w:color="auto"/>
            <w:right w:val="none" w:sz="0" w:space="0" w:color="auto"/>
          </w:divBdr>
        </w:div>
        <w:div w:id="1266233037">
          <w:marLeft w:val="640"/>
          <w:marRight w:val="0"/>
          <w:marTop w:val="0"/>
          <w:marBottom w:val="0"/>
          <w:divBdr>
            <w:top w:val="none" w:sz="0" w:space="0" w:color="auto"/>
            <w:left w:val="none" w:sz="0" w:space="0" w:color="auto"/>
            <w:bottom w:val="none" w:sz="0" w:space="0" w:color="auto"/>
            <w:right w:val="none" w:sz="0" w:space="0" w:color="auto"/>
          </w:divBdr>
        </w:div>
        <w:div w:id="249505242">
          <w:marLeft w:val="640"/>
          <w:marRight w:val="0"/>
          <w:marTop w:val="0"/>
          <w:marBottom w:val="0"/>
          <w:divBdr>
            <w:top w:val="none" w:sz="0" w:space="0" w:color="auto"/>
            <w:left w:val="none" w:sz="0" w:space="0" w:color="auto"/>
            <w:bottom w:val="none" w:sz="0" w:space="0" w:color="auto"/>
            <w:right w:val="none" w:sz="0" w:space="0" w:color="auto"/>
          </w:divBdr>
        </w:div>
        <w:div w:id="868838941">
          <w:marLeft w:val="640"/>
          <w:marRight w:val="0"/>
          <w:marTop w:val="0"/>
          <w:marBottom w:val="0"/>
          <w:divBdr>
            <w:top w:val="none" w:sz="0" w:space="0" w:color="auto"/>
            <w:left w:val="none" w:sz="0" w:space="0" w:color="auto"/>
            <w:bottom w:val="none" w:sz="0" w:space="0" w:color="auto"/>
            <w:right w:val="none" w:sz="0" w:space="0" w:color="auto"/>
          </w:divBdr>
        </w:div>
        <w:div w:id="1895697984">
          <w:marLeft w:val="640"/>
          <w:marRight w:val="0"/>
          <w:marTop w:val="0"/>
          <w:marBottom w:val="0"/>
          <w:divBdr>
            <w:top w:val="none" w:sz="0" w:space="0" w:color="auto"/>
            <w:left w:val="none" w:sz="0" w:space="0" w:color="auto"/>
            <w:bottom w:val="none" w:sz="0" w:space="0" w:color="auto"/>
            <w:right w:val="none" w:sz="0" w:space="0" w:color="auto"/>
          </w:divBdr>
        </w:div>
        <w:div w:id="1187328106">
          <w:marLeft w:val="640"/>
          <w:marRight w:val="0"/>
          <w:marTop w:val="0"/>
          <w:marBottom w:val="0"/>
          <w:divBdr>
            <w:top w:val="none" w:sz="0" w:space="0" w:color="auto"/>
            <w:left w:val="none" w:sz="0" w:space="0" w:color="auto"/>
            <w:bottom w:val="none" w:sz="0" w:space="0" w:color="auto"/>
            <w:right w:val="none" w:sz="0" w:space="0" w:color="auto"/>
          </w:divBdr>
        </w:div>
        <w:div w:id="1955475783">
          <w:marLeft w:val="640"/>
          <w:marRight w:val="0"/>
          <w:marTop w:val="0"/>
          <w:marBottom w:val="0"/>
          <w:divBdr>
            <w:top w:val="none" w:sz="0" w:space="0" w:color="auto"/>
            <w:left w:val="none" w:sz="0" w:space="0" w:color="auto"/>
            <w:bottom w:val="none" w:sz="0" w:space="0" w:color="auto"/>
            <w:right w:val="none" w:sz="0" w:space="0" w:color="auto"/>
          </w:divBdr>
        </w:div>
        <w:div w:id="2144611293">
          <w:marLeft w:val="640"/>
          <w:marRight w:val="0"/>
          <w:marTop w:val="0"/>
          <w:marBottom w:val="0"/>
          <w:divBdr>
            <w:top w:val="none" w:sz="0" w:space="0" w:color="auto"/>
            <w:left w:val="none" w:sz="0" w:space="0" w:color="auto"/>
            <w:bottom w:val="none" w:sz="0" w:space="0" w:color="auto"/>
            <w:right w:val="none" w:sz="0" w:space="0" w:color="auto"/>
          </w:divBdr>
        </w:div>
        <w:div w:id="1442722958">
          <w:marLeft w:val="640"/>
          <w:marRight w:val="0"/>
          <w:marTop w:val="0"/>
          <w:marBottom w:val="0"/>
          <w:divBdr>
            <w:top w:val="none" w:sz="0" w:space="0" w:color="auto"/>
            <w:left w:val="none" w:sz="0" w:space="0" w:color="auto"/>
            <w:bottom w:val="none" w:sz="0" w:space="0" w:color="auto"/>
            <w:right w:val="none" w:sz="0" w:space="0" w:color="auto"/>
          </w:divBdr>
        </w:div>
        <w:div w:id="1120759669">
          <w:marLeft w:val="640"/>
          <w:marRight w:val="0"/>
          <w:marTop w:val="0"/>
          <w:marBottom w:val="0"/>
          <w:divBdr>
            <w:top w:val="none" w:sz="0" w:space="0" w:color="auto"/>
            <w:left w:val="none" w:sz="0" w:space="0" w:color="auto"/>
            <w:bottom w:val="none" w:sz="0" w:space="0" w:color="auto"/>
            <w:right w:val="none" w:sz="0" w:space="0" w:color="auto"/>
          </w:divBdr>
        </w:div>
        <w:div w:id="11149508">
          <w:marLeft w:val="640"/>
          <w:marRight w:val="0"/>
          <w:marTop w:val="0"/>
          <w:marBottom w:val="0"/>
          <w:divBdr>
            <w:top w:val="none" w:sz="0" w:space="0" w:color="auto"/>
            <w:left w:val="none" w:sz="0" w:space="0" w:color="auto"/>
            <w:bottom w:val="none" w:sz="0" w:space="0" w:color="auto"/>
            <w:right w:val="none" w:sz="0" w:space="0" w:color="auto"/>
          </w:divBdr>
        </w:div>
        <w:div w:id="568730286">
          <w:marLeft w:val="640"/>
          <w:marRight w:val="0"/>
          <w:marTop w:val="0"/>
          <w:marBottom w:val="0"/>
          <w:divBdr>
            <w:top w:val="none" w:sz="0" w:space="0" w:color="auto"/>
            <w:left w:val="none" w:sz="0" w:space="0" w:color="auto"/>
            <w:bottom w:val="none" w:sz="0" w:space="0" w:color="auto"/>
            <w:right w:val="none" w:sz="0" w:space="0" w:color="auto"/>
          </w:divBdr>
        </w:div>
        <w:div w:id="236288095">
          <w:marLeft w:val="640"/>
          <w:marRight w:val="0"/>
          <w:marTop w:val="0"/>
          <w:marBottom w:val="0"/>
          <w:divBdr>
            <w:top w:val="none" w:sz="0" w:space="0" w:color="auto"/>
            <w:left w:val="none" w:sz="0" w:space="0" w:color="auto"/>
            <w:bottom w:val="none" w:sz="0" w:space="0" w:color="auto"/>
            <w:right w:val="none" w:sz="0" w:space="0" w:color="auto"/>
          </w:divBdr>
        </w:div>
        <w:div w:id="2065712009">
          <w:marLeft w:val="640"/>
          <w:marRight w:val="0"/>
          <w:marTop w:val="0"/>
          <w:marBottom w:val="0"/>
          <w:divBdr>
            <w:top w:val="none" w:sz="0" w:space="0" w:color="auto"/>
            <w:left w:val="none" w:sz="0" w:space="0" w:color="auto"/>
            <w:bottom w:val="none" w:sz="0" w:space="0" w:color="auto"/>
            <w:right w:val="none" w:sz="0" w:space="0" w:color="auto"/>
          </w:divBdr>
        </w:div>
        <w:div w:id="1909340242">
          <w:marLeft w:val="640"/>
          <w:marRight w:val="0"/>
          <w:marTop w:val="0"/>
          <w:marBottom w:val="0"/>
          <w:divBdr>
            <w:top w:val="none" w:sz="0" w:space="0" w:color="auto"/>
            <w:left w:val="none" w:sz="0" w:space="0" w:color="auto"/>
            <w:bottom w:val="none" w:sz="0" w:space="0" w:color="auto"/>
            <w:right w:val="none" w:sz="0" w:space="0" w:color="auto"/>
          </w:divBdr>
        </w:div>
        <w:div w:id="1105147860">
          <w:marLeft w:val="640"/>
          <w:marRight w:val="0"/>
          <w:marTop w:val="0"/>
          <w:marBottom w:val="0"/>
          <w:divBdr>
            <w:top w:val="none" w:sz="0" w:space="0" w:color="auto"/>
            <w:left w:val="none" w:sz="0" w:space="0" w:color="auto"/>
            <w:bottom w:val="none" w:sz="0" w:space="0" w:color="auto"/>
            <w:right w:val="none" w:sz="0" w:space="0" w:color="auto"/>
          </w:divBdr>
        </w:div>
        <w:div w:id="1589998562">
          <w:marLeft w:val="640"/>
          <w:marRight w:val="0"/>
          <w:marTop w:val="0"/>
          <w:marBottom w:val="0"/>
          <w:divBdr>
            <w:top w:val="none" w:sz="0" w:space="0" w:color="auto"/>
            <w:left w:val="none" w:sz="0" w:space="0" w:color="auto"/>
            <w:bottom w:val="none" w:sz="0" w:space="0" w:color="auto"/>
            <w:right w:val="none" w:sz="0" w:space="0" w:color="auto"/>
          </w:divBdr>
        </w:div>
        <w:div w:id="1451247306">
          <w:marLeft w:val="640"/>
          <w:marRight w:val="0"/>
          <w:marTop w:val="0"/>
          <w:marBottom w:val="0"/>
          <w:divBdr>
            <w:top w:val="none" w:sz="0" w:space="0" w:color="auto"/>
            <w:left w:val="none" w:sz="0" w:space="0" w:color="auto"/>
            <w:bottom w:val="none" w:sz="0" w:space="0" w:color="auto"/>
            <w:right w:val="none" w:sz="0" w:space="0" w:color="auto"/>
          </w:divBdr>
        </w:div>
        <w:div w:id="1540318185">
          <w:marLeft w:val="640"/>
          <w:marRight w:val="0"/>
          <w:marTop w:val="0"/>
          <w:marBottom w:val="0"/>
          <w:divBdr>
            <w:top w:val="none" w:sz="0" w:space="0" w:color="auto"/>
            <w:left w:val="none" w:sz="0" w:space="0" w:color="auto"/>
            <w:bottom w:val="none" w:sz="0" w:space="0" w:color="auto"/>
            <w:right w:val="none" w:sz="0" w:space="0" w:color="auto"/>
          </w:divBdr>
        </w:div>
        <w:div w:id="305358449">
          <w:marLeft w:val="640"/>
          <w:marRight w:val="0"/>
          <w:marTop w:val="0"/>
          <w:marBottom w:val="0"/>
          <w:divBdr>
            <w:top w:val="none" w:sz="0" w:space="0" w:color="auto"/>
            <w:left w:val="none" w:sz="0" w:space="0" w:color="auto"/>
            <w:bottom w:val="none" w:sz="0" w:space="0" w:color="auto"/>
            <w:right w:val="none" w:sz="0" w:space="0" w:color="auto"/>
          </w:divBdr>
        </w:div>
        <w:div w:id="780807714">
          <w:marLeft w:val="640"/>
          <w:marRight w:val="0"/>
          <w:marTop w:val="0"/>
          <w:marBottom w:val="0"/>
          <w:divBdr>
            <w:top w:val="none" w:sz="0" w:space="0" w:color="auto"/>
            <w:left w:val="none" w:sz="0" w:space="0" w:color="auto"/>
            <w:bottom w:val="none" w:sz="0" w:space="0" w:color="auto"/>
            <w:right w:val="none" w:sz="0" w:space="0" w:color="auto"/>
          </w:divBdr>
        </w:div>
        <w:div w:id="1773745931">
          <w:marLeft w:val="640"/>
          <w:marRight w:val="0"/>
          <w:marTop w:val="0"/>
          <w:marBottom w:val="0"/>
          <w:divBdr>
            <w:top w:val="none" w:sz="0" w:space="0" w:color="auto"/>
            <w:left w:val="none" w:sz="0" w:space="0" w:color="auto"/>
            <w:bottom w:val="none" w:sz="0" w:space="0" w:color="auto"/>
            <w:right w:val="none" w:sz="0" w:space="0" w:color="auto"/>
          </w:divBdr>
        </w:div>
        <w:div w:id="799224424">
          <w:marLeft w:val="640"/>
          <w:marRight w:val="0"/>
          <w:marTop w:val="0"/>
          <w:marBottom w:val="0"/>
          <w:divBdr>
            <w:top w:val="none" w:sz="0" w:space="0" w:color="auto"/>
            <w:left w:val="none" w:sz="0" w:space="0" w:color="auto"/>
            <w:bottom w:val="none" w:sz="0" w:space="0" w:color="auto"/>
            <w:right w:val="none" w:sz="0" w:space="0" w:color="auto"/>
          </w:divBdr>
        </w:div>
        <w:div w:id="1642156774">
          <w:marLeft w:val="640"/>
          <w:marRight w:val="0"/>
          <w:marTop w:val="0"/>
          <w:marBottom w:val="0"/>
          <w:divBdr>
            <w:top w:val="none" w:sz="0" w:space="0" w:color="auto"/>
            <w:left w:val="none" w:sz="0" w:space="0" w:color="auto"/>
            <w:bottom w:val="none" w:sz="0" w:space="0" w:color="auto"/>
            <w:right w:val="none" w:sz="0" w:space="0" w:color="auto"/>
          </w:divBdr>
        </w:div>
        <w:div w:id="1407535397">
          <w:marLeft w:val="640"/>
          <w:marRight w:val="0"/>
          <w:marTop w:val="0"/>
          <w:marBottom w:val="0"/>
          <w:divBdr>
            <w:top w:val="none" w:sz="0" w:space="0" w:color="auto"/>
            <w:left w:val="none" w:sz="0" w:space="0" w:color="auto"/>
            <w:bottom w:val="none" w:sz="0" w:space="0" w:color="auto"/>
            <w:right w:val="none" w:sz="0" w:space="0" w:color="auto"/>
          </w:divBdr>
        </w:div>
        <w:div w:id="589583130">
          <w:marLeft w:val="640"/>
          <w:marRight w:val="0"/>
          <w:marTop w:val="0"/>
          <w:marBottom w:val="0"/>
          <w:divBdr>
            <w:top w:val="none" w:sz="0" w:space="0" w:color="auto"/>
            <w:left w:val="none" w:sz="0" w:space="0" w:color="auto"/>
            <w:bottom w:val="none" w:sz="0" w:space="0" w:color="auto"/>
            <w:right w:val="none" w:sz="0" w:space="0" w:color="auto"/>
          </w:divBdr>
        </w:div>
        <w:div w:id="603029433">
          <w:marLeft w:val="640"/>
          <w:marRight w:val="0"/>
          <w:marTop w:val="0"/>
          <w:marBottom w:val="0"/>
          <w:divBdr>
            <w:top w:val="none" w:sz="0" w:space="0" w:color="auto"/>
            <w:left w:val="none" w:sz="0" w:space="0" w:color="auto"/>
            <w:bottom w:val="none" w:sz="0" w:space="0" w:color="auto"/>
            <w:right w:val="none" w:sz="0" w:space="0" w:color="auto"/>
          </w:divBdr>
        </w:div>
        <w:div w:id="283388440">
          <w:marLeft w:val="640"/>
          <w:marRight w:val="0"/>
          <w:marTop w:val="0"/>
          <w:marBottom w:val="0"/>
          <w:divBdr>
            <w:top w:val="none" w:sz="0" w:space="0" w:color="auto"/>
            <w:left w:val="none" w:sz="0" w:space="0" w:color="auto"/>
            <w:bottom w:val="none" w:sz="0" w:space="0" w:color="auto"/>
            <w:right w:val="none" w:sz="0" w:space="0" w:color="auto"/>
          </w:divBdr>
        </w:div>
        <w:div w:id="1716541263">
          <w:marLeft w:val="640"/>
          <w:marRight w:val="0"/>
          <w:marTop w:val="0"/>
          <w:marBottom w:val="0"/>
          <w:divBdr>
            <w:top w:val="none" w:sz="0" w:space="0" w:color="auto"/>
            <w:left w:val="none" w:sz="0" w:space="0" w:color="auto"/>
            <w:bottom w:val="none" w:sz="0" w:space="0" w:color="auto"/>
            <w:right w:val="none" w:sz="0" w:space="0" w:color="auto"/>
          </w:divBdr>
        </w:div>
        <w:div w:id="77484366">
          <w:marLeft w:val="640"/>
          <w:marRight w:val="0"/>
          <w:marTop w:val="0"/>
          <w:marBottom w:val="0"/>
          <w:divBdr>
            <w:top w:val="none" w:sz="0" w:space="0" w:color="auto"/>
            <w:left w:val="none" w:sz="0" w:space="0" w:color="auto"/>
            <w:bottom w:val="none" w:sz="0" w:space="0" w:color="auto"/>
            <w:right w:val="none" w:sz="0" w:space="0" w:color="auto"/>
          </w:divBdr>
        </w:div>
        <w:div w:id="1313946691">
          <w:marLeft w:val="640"/>
          <w:marRight w:val="0"/>
          <w:marTop w:val="0"/>
          <w:marBottom w:val="0"/>
          <w:divBdr>
            <w:top w:val="none" w:sz="0" w:space="0" w:color="auto"/>
            <w:left w:val="none" w:sz="0" w:space="0" w:color="auto"/>
            <w:bottom w:val="none" w:sz="0" w:space="0" w:color="auto"/>
            <w:right w:val="none" w:sz="0" w:space="0" w:color="auto"/>
          </w:divBdr>
        </w:div>
        <w:div w:id="2037611344">
          <w:marLeft w:val="640"/>
          <w:marRight w:val="0"/>
          <w:marTop w:val="0"/>
          <w:marBottom w:val="0"/>
          <w:divBdr>
            <w:top w:val="none" w:sz="0" w:space="0" w:color="auto"/>
            <w:left w:val="none" w:sz="0" w:space="0" w:color="auto"/>
            <w:bottom w:val="none" w:sz="0" w:space="0" w:color="auto"/>
            <w:right w:val="none" w:sz="0" w:space="0" w:color="auto"/>
          </w:divBdr>
        </w:div>
        <w:div w:id="1594049663">
          <w:marLeft w:val="640"/>
          <w:marRight w:val="0"/>
          <w:marTop w:val="0"/>
          <w:marBottom w:val="0"/>
          <w:divBdr>
            <w:top w:val="none" w:sz="0" w:space="0" w:color="auto"/>
            <w:left w:val="none" w:sz="0" w:space="0" w:color="auto"/>
            <w:bottom w:val="none" w:sz="0" w:space="0" w:color="auto"/>
            <w:right w:val="none" w:sz="0" w:space="0" w:color="auto"/>
          </w:divBdr>
        </w:div>
        <w:div w:id="1567766926">
          <w:marLeft w:val="640"/>
          <w:marRight w:val="0"/>
          <w:marTop w:val="0"/>
          <w:marBottom w:val="0"/>
          <w:divBdr>
            <w:top w:val="none" w:sz="0" w:space="0" w:color="auto"/>
            <w:left w:val="none" w:sz="0" w:space="0" w:color="auto"/>
            <w:bottom w:val="none" w:sz="0" w:space="0" w:color="auto"/>
            <w:right w:val="none" w:sz="0" w:space="0" w:color="auto"/>
          </w:divBdr>
        </w:div>
        <w:div w:id="596014836">
          <w:marLeft w:val="640"/>
          <w:marRight w:val="0"/>
          <w:marTop w:val="0"/>
          <w:marBottom w:val="0"/>
          <w:divBdr>
            <w:top w:val="none" w:sz="0" w:space="0" w:color="auto"/>
            <w:left w:val="none" w:sz="0" w:space="0" w:color="auto"/>
            <w:bottom w:val="none" w:sz="0" w:space="0" w:color="auto"/>
            <w:right w:val="none" w:sz="0" w:space="0" w:color="auto"/>
          </w:divBdr>
        </w:div>
        <w:div w:id="197477497">
          <w:marLeft w:val="640"/>
          <w:marRight w:val="0"/>
          <w:marTop w:val="0"/>
          <w:marBottom w:val="0"/>
          <w:divBdr>
            <w:top w:val="none" w:sz="0" w:space="0" w:color="auto"/>
            <w:left w:val="none" w:sz="0" w:space="0" w:color="auto"/>
            <w:bottom w:val="none" w:sz="0" w:space="0" w:color="auto"/>
            <w:right w:val="none" w:sz="0" w:space="0" w:color="auto"/>
          </w:divBdr>
        </w:div>
        <w:div w:id="1799909012">
          <w:marLeft w:val="640"/>
          <w:marRight w:val="0"/>
          <w:marTop w:val="0"/>
          <w:marBottom w:val="0"/>
          <w:divBdr>
            <w:top w:val="none" w:sz="0" w:space="0" w:color="auto"/>
            <w:left w:val="none" w:sz="0" w:space="0" w:color="auto"/>
            <w:bottom w:val="none" w:sz="0" w:space="0" w:color="auto"/>
            <w:right w:val="none" w:sz="0" w:space="0" w:color="auto"/>
          </w:divBdr>
        </w:div>
        <w:div w:id="1466122547">
          <w:marLeft w:val="640"/>
          <w:marRight w:val="0"/>
          <w:marTop w:val="0"/>
          <w:marBottom w:val="0"/>
          <w:divBdr>
            <w:top w:val="none" w:sz="0" w:space="0" w:color="auto"/>
            <w:left w:val="none" w:sz="0" w:space="0" w:color="auto"/>
            <w:bottom w:val="none" w:sz="0" w:space="0" w:color="auto"/>
            <w:right w:val="none" w:sz="0" w:space="0" w:color="auto"/>
          </w:divBdr>
        </w:div>
        <w:div w:id="1527327209">
          <w:marLeft w:val="640"/>
          <w:marRight w:val="0"/>
          <w:marTop w:val="0"/>
          <w:marBottom w:val="0"/>
          <w:divBdr>
            <w:top w:val="none" w:sz="0" w:space="0" w:color="auto"/>
            <w:left w:val="none" w:sz="0" w:space="0" w:color="auto"/>
            <w:bottom w:val="none" w:sz="0" w:space="0" w:color="auto"/>
            <w:right w:val="none" w:sz="0" w:space="0" w:color="auto"/>
          </w:divBdr>
        </w:div>
        <w:div w:id="1802764657">
          <w:marLeft w:val="640"/>
          <w:marRight w:val="0"/>
          <w:marTop w:val="0"/>
          <w:marBottom w:val="0"/>
          <w:divBdr>
            <w:top w:val="none" w:sz="0" w:space="0" w:color="auto"/>
            <w:left w:val="none" w:sz="0" w:space="0" w:color="auto"/>
            <w:bottom w:val="none" w:sz="0" w:space="0" w:color="auto"/>
            <w:right w:val="none" w:sz="0" w:space="0" w:color="auto"/>
          </w:divBdr>
        </w:div>
        <w:div w:id="1227033018">
          <w:marLeft w:val="640"/>
          <w:marRight w:val="0"/>
          <w:marTop w:val="0"/>
          <w:marBottom w:val="0"/>
          <w:divBdr>
            <w:top w:val="none" w:sz="0" w:space="0" w:color="auto"/>
            <w:left w:val="none" w:sz="0" w:space="0" w:color="auto"/>
            <w:bottom w:val="none" w:sz="0" w:space="0" w:color="auto"/>
            <w:right w:val="none" w:sz="0" w:space="0" w:color="auto"/>
          </w:divBdr>
        </w:div>
        <w:div w:id="771366371">
          <w:marLeft w:val="640"/>
          <w:marRight w:val="0"/>
          <w:marTop w:val="0"/>
          <w:marBottom w:val="0"/>
          <w:divBdr>
            <w:top w:val="none" w:sz="0" w:space="0" w:color="auto"/>
            <w:left w:val="none" w:sz="0" w:space="0" w:color="auto"/>
            <w:bottom w:val="none" w:sz="0" w:space="0" w:color="auto"/>
            <w:right w:val="none" w:sz="0" w:space="0" w:color="auto"/>
          </w:divBdr>
        </w:div>
        <w:div w:id="688408991">
          <w:marLeft w:val="640"/>
          <w:marRight w:val="0"/>
          <w:marTop w:val="0"/>
          <w:marBottom w:val="0"/>
          <w:divBdr>
            <w:top w:val="none" w:sz="0" w:space="0" w:color="auto"/>
            <w:left w:val="none" w:sz="0" w:space="0" w:color="auto"/>
            <w:bottom w:val="none" w:sz="0" w:space="0" w:color="auto"/>
            <w:right w:val="none" w:sz="0" w:space="0" w:color="auto"/>
          </w:divBdr>
        </w:div>
        <w:div w:id="1870072222">
          <w:marLeft w:val="640"/>
          <w:marRight w:val="0"/>
          <w:marTop w:val="0"/>
          <w:marBottom w:val="0"/>
          <w:divBdr>
            <w:top w:val="none" w:sz="0" w:space="0" w:color="auto"/>
            <w:left w:val="none" w:sz="0" w:space="0" w:color="auto"/>
            <w:bottom w:val="none" w:sz="0" w:space="0" w:color="auto"/>
            <w:right w:val="none" w:sz="0" w:space="0" w:color="auto"/>
          </w:divBdr>
        </w:div>
        <w:div w:id="1958755462">
          <w:marLeft w:val="640"/>
          <w:marRight w:val="0"/>
          <w:marTop w:val="0"/>
          <w:marBottom w:val="0"/>
          <w:divBdr>
            <w:top w:val="none" w:sz="0" w:space="0" w:color="auto"/>
            <w:left w:val="none" w:sz="0" w:space="0" w:color="auto"/>
            <w:bottom w:val="none" w:sz="0" w:space="0" w:color="auto"/>
            <w:right w:val="none" w:sz="0" w:space="0" w:color="auto"/>
          </w:divBdr>
        </w:div>
        <w:div w:id="2123569621">
          <w:marLeft w:val="640"/>
          <w:marRight w:val="0"/>
          <w:marTop w:val="0"/>
          <w:marBottom w:val="0"/>
          <w:divBdr>
            <w:top w:val="none" w:sz="0" w:space="0" w:color="auto"/>
            <w:left w:val="none" w:sz="0" w:space="0" w:color="auto"/>
            <w:bottom w:val="none" w:sz="0" w:space="0" w:color="auto"/>
            <w:right w:val="none" w:sz="0" w:space="0" w:color="auto"/>
          </w:divBdr>
        </w:div>
        <w:div w:id="374358702">
          <w:marLeft w:val="640"/>
          <w:marRight w:val="0"/>
          <w:marTop w:val="0"/>
          <w:marBottom w:val="0"/>
          <w:divBdr>
            <w:top w:val="none" w:sz="0" w:space="0" w:color="auto"/>
            <w:left w:val="none" w:sz="0" w:space="0" w:color="auto"/>
            <w:bottom w:val="none" w:sz="0" w:space="0" w:color="auto"/>
            <w:right w:val="none" w:sz="0" w:space="0" w:color="auto"/>
          </w:divBdr>
        </w:div>
        <w:div w:id="779490843">
          <w:marLeft w:val="640"/>
          <w:marRight w:val="0"/>
          <w:marTop w:val="0"/>
          <w:marBottom w:val="0"/>
          <w:divBdr>
            <w:top w:val="none" w:sz="0" w:space="0" w:color="auto"/>
            <w:left w:val="none" w:sz="0" w:space="0" w:color="auto"/>
            <w:bottom w:val="none" w:sz="0" w:space="0" w:color="auto"/>
            <w:right w:val="none" w:sz="0" w:space="0" w:color="auto"/>
          </w:divBdr>
        </w:div>
        <w:div w:id="431820686">
          <w:marLeft w:val="640"/>
          <w:marRight w:val="0"/>
          <w:marTop w:val="0"/>
          <w:marBottom w:val="0"/>
          <w:divBdr>
            <w:top w:val="none" w:sz="0" w:space="0" w:color="auto"/>
            <w:left w:val="none" w:sz="0" w:space="0" w:color="auto"/>
            <w:bottom w:val="none" w:sz="0" w:space="0" w:color="auto"/>
            <w:right w:val="none" w:sz="0" w:space="0" w:color="auto"/>
          </w:divBdr>
        </w:div>
        <w:div w:id="1400444017">
          <w:marLeft w:val="640"/>
          <w:marRight w:val="0"/>
          <w:marTop w:val="0"/>
          <w:marBottom w:val="0"/>
          <w:divBdr>
            <w:top w:val="none" w:sz="0" w:space="0" w:color="auto"/>
            <w:left w:val="none" w:sz="0" w:space="0" w:color="auto"/>
            <w:bottom w:val="none" w:sz="0" w:space="0" w:color="auto"/>
            <w:right w:val="none" w:sz="0" w:space="0" w:color="auto"/>
          </w:divBdr>
        </w:div>
        <w:div w:id="914700281">
          <w:marLeft w:val="640"/>
          <w:marRight w:val="0"/>
          <w:marTop w:val="0"/>
          <w:marBottom w:val="0"/>
          <w:divBdr>
            <w:top w:val="none" w:sz="0" w:space="0" w:color="auto"/>
            <w:left w:val="none" w:sz="0" w:space="0" w:color="auto"/>
            <w:bottom w:val="none" w:sz="0" w:space="0" w:color="auto"/>
            <w:right w:val="none" w:sz="0" w:space="0" w:color="auto"/>
          </w:divBdr>
        </w:div>
        <w:div w:id="1848130851">
          <w:marLeft w:val="640"/>
          <w:marRight w:val="0"/>
          <w:marTop w:val="0"/>
          <w:marBottom w:val="0"/>
          <w:divBdr>
            <w:top w:val="none" w:sz="0" w:space="0" w:color="auto"/>
            <w:left w:val="none" w:sz="0" w:space="0" w:color="auto"/>
            <w:bottom w:val="none" w:sz="0" w:space="0" w:color="auto"/>
            <w:right w:val="none" w:sz="0" w:space="0" w:color="auto"/>
          </w:divBdr>
        </w:div>
        <w:div w:id="248775922">
          <w:marLeft w:val="640"/>
          <w:marRight w:val="0"/>
          <w:marTop w:val="0"/>
          <w:marBottom w:val="0"/>
          <w:divBdr>
            <w:top w:val="none" w:sz="0" w:space="0" w:color="auto"/>
            <w:left w:val="none" w:sz="0" w:space="0" w:color="auto"/>
            <w:bottom w:val="none" w:sz="0" w:space="0" w:color="auto"/>
            <w:right w:val="none" w:sz="0" w:space="0" w:color="auto"/>
          </w:divBdr>
        </w:div>
        <w:div w:id="793401636">
          <w:marLeft w:val="640"/>
          <w:marRight w:val="0"/>
          <w:marTop w:val="0"/>
          <w:marBottom w:val="0"/>
          <w:divBdr>
            <w:top w:val="none" w:sz="0" w:space="0" w:color="auto"/>
            <w:left w:val="none" w:sz="0" w:space="0" w:color="auto"/>
            <w:bottom w:val="none" w:sz="0" w:space="0" w:color="auto"/>
            <w:right w:val="none" w:sz="0" w:space="0" w:color="auto"/>
          </w:divBdr>
        </w:div>
        <w:div w:id="1408191278">
          <w:marLeft w:val="640"/>
          <w:marRight w:val="0"/>
          <w:marTop w:val="0"/>
          <w:marBottom w:val="0"/>
          <w:divBdr>
            <w:top w:val="none" w:sz="0" w:space="0" w:color="auto"/>
            <w:left w:val="none" w:sz="0" w:space="0" w:color="auto"/>
            <w:bottom w:val="none" w:sz="0" w:space="0" w:color="auto"/>
            <w:right w:val="none" w:sz="0" w:space="0" w:color="auto"/>
          </w:divBdr>
        </w:div>
        <w:div w:id="881939604">
          <w:marLeft w:val="640"/>
          <w:marRight w:val="0"/>
          <w:marTop w:val="0"/>
          <w:marBottom w:val="0"/>
          <w:divBdr>
            <w:top w:val="none" w:sz="0" w:space="0" w:color="auto"/>
            <w:left w:val="none" w:sz="0" w:space="0" w:color="auto"/>
            <w:bottom w:val="none" w:sz="0" w:space="0" w:color="auto"/>
            <w:right w:val="none" w:sz="0" w:space="0" w:color="auto"/>
          </w:divBdr>
        </w:div>
        <w:div w:id="1612126390">
          <w:marLeft w:val="640"/>
          <w:marRight w:val="0"/>
          <w:marTop w:val="0"/>
          <w:marBottom w:val="0"/>
          <w:divBdr>
            <w:top w:val="none" w:sz="0" w:space="0" w:color="auto"/>
            <w:left w:val="none" w:sz="0" w:space="0" w:color="auto"/>
            <w:bottom w:val="none" w:sz="0" w:space="0" w:color="auto"/>
            <w:right w:val="none" w:sz="0" w:space="0" w:color="auto"/>
          </w:divBdr>
        </w:div>
        <w:div w:id="167213161">
          <w:marLeft w:val="640"/>
          <w:marRight w:val="0"/>
          <w:marTop w:val="0"/>
          <w:marBottom w:val="0"/>
          <w:divBdr>
            <w:top w:val="none" w:sz="0" w:space="0" w:color="auto"/>
            <w:left w:val="none" w:sz="0" w:space="0" w:color="auto"/>
            <w:bottom w:val="none" w:sz="0" w:space="0" w:color="auto"/>
            <w:right w:val="none" w:sz="0" w:space="0" w:color="auto"/>
          </w:divBdr>
        </w:div>
        <w:div w:id="1870987884">
          <w:marLeft w:val="640"/>
          <w:marRight w:val="0"/>
          <w:marTop w:val="0"/>
          <w:marBottom w:val="0"/>
          <w:divBdr>
            <w:top w:val="none" w:sz="0" w:space="0" w:color="auto"/>
            <w:left w:val="none" w:sz="0" w:space="0" w:color="auto"/>
            <w:bottom w:val="none" w:sz="0" w:space="0" w:color="auto"/>
            <w:right w:val="none" w:sz="0" w:space="0" w:color="auto"/>
          </w:divBdr>
        </w:div>
        <w:div w:id="1668095765">
          <w:marLeft w:val="640"/>
          <w:marRight w:val="0"/>
          <w:marTop w:val="0"/>
          <w:marBottom w:val="0"/>
          <w:divBdr>
            <w:top w:val="none" w:sz="0" w:space="0" w:color="auto"/>
            <w:left w:val="none" w:sz="0" w:space="0" w:color="auto"/>
            <w:bottom w:val="none" w:sz="0" w:space="0" w:color="auto"/>
            <w:right w:val="none" w:sz="0" w:space="0" w:color="auto"/>
          </w:divBdr>
        </w:div>
        <w:div w:id="2010599859">
          <w:marLeft w:val="640"/>
          <w:marRight w:val="0"/>
          <w:marTop w:val="0"/>
          <w:marBottom w:val="0"/>
          <w:divBdr>
            <w:top w:val="none" w:sz="0" w:space="0" w:color="auto"/>
            <w:left w:val="none" w:sz="0" w:space="0" w:color="auto"/>
            <w:bottom w:val="none" w:sz="0" w:space="0" w:color="auto"/>
            <w:right w:val="none" w:sz="0" w:space="0" w:color="auto"/>
          </w:divBdr>
        </w:div>
        <w:div w:id="1489906839">
          <w:marLeft w:val="640"/>
          <w:marRight w:val="0"/>
          <w:marTop w:val="0"/>
          <w:marBottom w:val="0"/>
          <w:divBdr>
            <w:top w:val="none" w:sz="0" w:space="0" w:color="auto"/>
            <w:left w:val="none" w:sz="0" w:space="0" w:color="auto"/>
            <w:bottom w:val="none" w:sz="0" w:space="0" w:color="auto"/>
            <w:right w:val="none" w:sz="0" w:space="0" w:color="auto"/>
          </w:divBdr>
        </w:div>
        <w:div w:id="938634321">
          <w:marLeft w:val="640"/>
          <w:marRight w:val="0"/>
          <w:marTop w:val="0"/>
          <w:marBottom w:val="0"/>
          <w:divBdr>
            <w:top w:val="none" w:sz="0" w:space="0" w:color="auto"/>
            <w:left w:val="none" w:sz="0" w:space="0" w:color="auto"/>
            <w:bottom w:val="none" w:sz="0" w:space="0" w:color="auto"/>
            <w:right w:val="none" w:sz="0" w:space="0" w:color="auto"/>
          </w:divBdr>
        </w:div>
        <w:div w:id="407534097">
          <w:marLeft w:val="640"/>
          <w:marRight w:val="0"/>
          <w:marTop w:val="0"/>
          <w:marBottom w:val="0"/>
          <w:divBdr>
            <w:top w:val="none" w:sz="0" w:space="0" w:color="auto"/>
            <w:left w:val="none" w:sz="0" w:space="0" w:color="auto"/>
            <w:bottom w:val="none" w:sz="0" w:space="0" w:color="auto"/>
            <w:right w:val="none" w:sz="0" w:space="0" w:color="auto"/>
          </w:divBdr>
        </w:div>
        <w:div w:id="2092388537">
          <w:marLeft w:val="640"/>
          <w:marRight w:val="0"/>
          <w:marTop w:val="0"/>
          <w:marBottom w:val="0"/>
          <w:divBdr>
            <w:top w:val="none" w:sz="0" w:space="0" w:color="auto"/>
            <w:left w:val="none" w:sz="0" w:space="0" w:color="auto"/>
            <w:bottom w:val="none" w:sz="0" w:space="0" w:color="auto"/>
            <w:right w:val="none" w:sz="0" w:space="0" w:color="auto"/>
          </w:divBdr>
        </w:div>
        <w:div w:id="1470634808">
          <w:marLeft w:val="640"/>
          <w:marRight w:val="0"/>
          <w:marTop w:val="0"/>
          <w:marBottom w:val="0"/>
          <w:divBdr>
            <w:top w:val="none" w:sz="0" w:space="0" w:color="auto"/>
            <w:left w:val="none" w:sz="0" w:space="0" w:color="auto"/>
            <w:bottom w:val="none" w:sz="0" w:space="0" w:color="auto"/>
            <w:right w:val="none" w:sz="0" w:space="0" w:color="auto"/>
          </w:divBdr>
        </w:div>
        <w:div w:id="1088771367">
          <w:marLeft w:val="640"/>
          <w:marRight w:val="0"/>
          <w:marTop w:val="0"/>
          <w:marBottom w:val="0"/>
          <w:divBdr>
            <w:top w:val="none" w:sz="0" w:space="0" w:color="auto"/>
            <w:left w:val="none" w:sz="0" w:space="0" w:color="auto"/>
            <w:bottom w:val="none" w:sz="0" w:space="0" w:color="auto"/>
            <w:right w:val="none" w:sz="0" w:space="0" w:color="auto"/>
          </w:divBdr>
        </w:div>
        <w:div w:id="1452895798">
          <w:marLeft w:val="640"/>
          <w:marRight w:val="0"/>
          <w:marTop w:val="0"/>
          <w:marBottom w:val="0"/>
          <w:divBdr>
            <w:top w:val="none" w:sz="0" w:space="0" w:color="auto"/>
            <w:left w:val="none" w:sz="0" w:space="0" w:color="auto"/>
            <w:bottom w:val="none" w:sz="0" w:space="0" w:color="auto"/>
            <w:right w:val="none" w:sz="0" w:space="0" w:color="auto"/>
          </w:divBdr>
        </w:div>
        <w:div w:id="1133406551">
          <w:marLeft w:val="640"/>
          <w:marRight w:val="0"/>
          <w:marTop w:val="0"/>
          <w:marBottom w:val="0"/>
          <w:divBdr>
            <w:top w:val="none" w:sz="0" w:space="0" w:color="auto"/>
            <w:left w:val="none" w:sz="0" w:space="0" w:color="auto"/>
            <w:bottom w:val="none" w:sz="0" w:space="0" w:color="auto"/>
            <w:right w:val="none" w:sz="0" w:space="0" w:color="auto"/>
          </w:divBdr>
        </w:div>
        <w:div w:id="1358769914">
          <w:marLeft w:val="640"/>
          <w:marRight w:val="0"/>
          <w:marTop w:val="0"/>
          <w:marBottom w:val="0"/>
          <w:divBdr>
            <w:top w:val="none" w:sz="0" w:space="0" w:color="auto"/>
            <w:left w:val="none" w:sz="0" w:space="0" w:color="auto"/>
            <w:bottom w:val="none" w:sz="0" w:space="0" w:color="auto"/>
            <w:right w:val="none" w:sz="0" w:space="0" w:color="auto"/>
          </w:divBdr>
        </w:div>
        <w:div w:id="963927460">
          <w:marLeft w:val="640"/>
          <w:marRight w:val="0"/>
          <w:marTop w:val="0"/>
          <w:marBottom w:val="0"/>
          <w:divBdr>
            <w:top w:val="none" w:sz="0" w:space="0" w:color="auto"/>
            <w:left w:val="none" w:sz="0" w:space="0" w:color="auto"/>
            <w:bottom w:val="none" w:sz="0" w:space="0" w:color="auto"/>
            <w:right w:val="none" w:sz="0" w:space="0" w:color="auto"/>
          </w:divBdr>
        </w:div>
        <w:div w:id="1963071525">
          <w:marLeft w:val="640"/>
          <w:marRight w:val="0"/>
          <w:marTop w:val="0"/>
          <w:marBottom w:val="0"/>
          <w:divBdr>
            <w:top w:val="none" w:sz="0" w:space="0" w:color="auto"/>
            <w:left w:val="none" w:sz="0" w:space="0" w:color="auto"/>
            <w:bottom w:val="none" w:sz="0" w:space="0" w:color="auto"/>
            <w:right w:val="none" w:sz="0" w:space="0" w:color="auto"/>
          </w:divBdr>
        </w:div>
        <w:div w:id="1584997381">
          <w:marLeft w:val="640"/>
          <w:marRight w:val="0"/>
          <w:marTop w:val="0"/>
          <w:marBottom w:val="0"/>
          <w:divBdr>
            <w:top w:val="none" w:sz="0" w:space="0" w:color="auto"/>
            <w:left w:val="none" w:sz="0" w:space="0" w:color="auto"/>
            <w:bottom w:val="none" w:sz="0" w:space="0" w:color="auto"/>
            <w:right w:val="none" w:sz="0" w:space="0" w:color="auto"/>
          </w:divBdr>
        </w:div>
        <w:div w:id="1421095509">
          <w:marLeft w:val="640"/>
          <w:marRight w:val="0"/>
          <w:marTop w:val="0"/>
          <w:marBottom w:val="0"/>
          <w:divBdr>
            <w:top w:val="none" w:sz="0" w:space="0" w:color="auto"/>
            <w:left w:val="none" w:sz="0" w:space="0" w:color="auto"/>
            <w:bottom w:val="none" w:sz="0" w:space="0" w:color="auto"/>
            <w:right w:val="none" w:sz="0" w:space="0" w:color="auto"/>
          </w:divBdr>
        </w:div>
        <w:div w:id="2124879672">
          <w:marLeft w:val="640"/>
          <w:marRight w:val="0"/>
          <w:marTop w:val="0"/>
          <w:marBottom w:val="0"/>
          <w:divBdr>
            <w:top w:val="none" w:sz="0" w:space="0" w:color="auto"/>
            <w:left w:val="none" w:sz="0" w:space="0" w:color="auto"/>
            <w:bottom w:val="none" w:sz="0" w:space="0" w:color="auto"/>
            <w:right w:val="none" w:sz="0" w:space="0" w:color="auto"/>
          </w:divBdr>
        </w:div>
        <w:div w:id="1571772078">
          <w:marLeft w:val="640"/>
          <w:marRight w:val="0"/>
          <w:marTop w:val="0"/>
          <w:marBottom w:val="0"/>
          <w:divBdr>
            <w:top w:val="none" w:sz="0" w:space="0" w:color="auto"/>
            <w:left w:val="none" w:sz="0" w:space="0" w:color="auto"/>
            <w:bottom w:val="none" w:sz="0" w:space="0" w:color="auto"/>
            <w:right w:val="none" w:sz="0" w:space="0" w:color="auto"/>
          </w:divBdr>
        </w:div>
        <w:div w:id="1660429050">
          <w:marLeft w:val="640"/>
          <w:marRight w:val="0"/>
          <w:marTop w:val="0"/>
          <w:marBottom w:val="0"/>
          <w:divBdr>
            <w:top w:val="none" w:sz="0" w:space="0" w:color="auto"/>
            <w:left w:val="none" w:sz="0" w:space="0" w:color="auto"/>
            <w:bottom w:val="none" w:sz="0" w:space="0" w:color="auto"/>
            <w:right w:val="none" w:sz="0" w:space="0" w:color="auto"/>
          </w:divBdr>
        </w:div>
        <w:div w:id="1458331130">
          <w:marLeft w:val="640"/>
          <w:marRight w:val="0"/>
          <w:marTop w:val="0"/>
          <w:marBottom w:val="0"/>
          <w:divBdr>
            <w:top w:val="none" w:sz="0" w:space="0" w:color="auto"/>
            <w:left w:val="none" w:sz="0" w:space="0" w:color="auto"/>
            <w:bottom w:val="none" w:sz="0" w:space="0" w:color="auto"/>
            <w:right w:val="none" w:sz="0" w:space="0" w:color="auto"/>
          </w:divBdr>
        </w:div>
        <w:div w:id="1436052504">
          <w:marLeft w:val="640"/>
          <w:marRight w:val="0"/>
          <w:marTop w:val="0"/>
          <w:marBottom w:val="0"/>
          <w:divBdr>
            <w:top w:val="none" w:sz="0" w:space="0" w:color="auto"/>
            <w:left w:val="none" w:sz="0" w:space="0" w:color="auto"/>
            <w:bottom w:val="none" w:sz="0" w:space="0" w:color="auto"/>
            <w:right w:val="none" w:sz="0" w:space="0" w:color="auto"/>
          </w:divBdr>
        </w:div>
      </w:divsChild>
    </w:div>
    <w:div w:id="1777477866">
      <w:bodyDiv w:val="1"/>
      <w:marLeft w:val="0"/>
      <w:marRight w:val="0"/>
      <w:marTop w:val="0"/>
      <w:marBottom w:val="0"/>
      <w:divBdr>
        <w:top w:val="none" w:sz="0" w:space="0" w:color="auto"/>
        <w:left w:val="none" w:sz="0" w:space="0" w:color="auto"/>
        <w:bottom w:val="none" w:sz="0" w:space="0" w:color="auto"/>
        <w:right w:val="none" w:sz="0" w:space="0" w:color="auto"/>
      </w:divBdr>
    </w:div>
    <w:div w:id="1778672437">
      <w:bodyDiv w:val="1"/>
      <w:marLeft w:val="0"/>
      <w:marRight w:val="0"/>
      <w:marTop w:val="0"/>
      <w:marBottom w:val="0"/>
      <w:divBdr>
        <w:top w:val="none" w:sz="0" w:space="0" w:color="auto"/>
        <w:left w:val="none" w:sz="0" w:space="0" w:color="auto"/>
        <w:bottom w:val="none" w:sz="0" w:space="0" w:color="auto"/>
        <w:right w:val="none" w:sz="0" w:space="0" w:color="auto"/>
      </w:divBdr>
      <w:divsChild>
        <w:div w:id="936404641">
          <w:marLeft w:val="640"/>
          <w:marRight w:val="0"/>
          <w:marTop w:val="0"/>
          <w:marBottom w:val="0"/>
          <w:divBdr>
            <w:top w:val="none" w:sz="0" w:space="0" w:color="auto"/>
            <w:left w:val="none" w:sz="0" w:space="0" w:color="auto"/>
            <w:bottom w:val="none" w:sz="0" w:space="0" w:color="auto"/>
            <w:right w:val="none" w:sz="0" w:space="0" w:color="auto"/>
          </w:divBdr>
        </w:div>
        <w:div w:id="1420559715">
          <w:marLeft w:val="640"/>
          <w:marRight w:val="0"/>
          <w:marTop w:val="0"/>
          <w:marBottom w:val="0"/>
          <w:divBdr>
            <w:top w:val="none" w:sz="0" w:space="0" w:color="auto"/>
            <w:left w:val="none" w:sz="0" w:space="0" w:color="auto"/>
            <w:bottom w:val="none" w:sz="0" w:space="0" w:color="auto"/>
            <w:right w:val="none" w:sz="0" w:space="0" w:color="auto"/>
          </w:divBdr>
        </w:div>
        <w:div w:id="1087072614">
          <w:marLeft w:val="640"/>
          <w:marRight w:val="0"/>
          <w:marTop w:val="0"/>
          <w:marBottom w:val="0"/>
          <w:divBdr>
            <w:top w:val="none" w:sz="0" w:space="0" w:color="auto"/>
            <w:left w:val="none" w:sz="0" w:space="0" w:color="auto"/>
            <w:bottom w:val="none" w:sz="0" w:space="0" w:color="auto"/>
            <w:right w:val="none" w:sz="0" w:space="0" w:color="auto"/>
          </w:divBdr>
        </w:div>
        <w:div w:id="99764341">
          <w:marLeft w:val="640"/>
          <w:marRight w:val="0"/>
          <w:marTop w:val="0"/>
          <w:marBottom w:val="0"/>
          <w:divBdr>
            <w:top w:val="none" w:sz="0" w:space="0" w:color="auto"/>
            <w:left w:val="none" w:sz="0" w:space="0" w:color="auto"/>
            <w:bottom w:val="none" w:sz="0" w:space="0" w:color="auto"/>
            <w:right w:val="none" w:sz="0" w:space="0" w:color="auto"/>
          </w:divBdr>
        </w:div>
        <w:div w:id="1406680387">
          <w:marLeft w:val="640"/>
          <w:marRight w:val="0"/>
          <w:marTop w:val="0"/>
          <w:marBottom w:val="0"/>
          <w:divBdr>
            <w:top w:val="none" w:sz="0" w:space="0" w:color="auto"/>
            <w:left w:val="none" w:sz="0" w:space="0" w:color="auto"/>
            <w:bottom w:val="none" w:sz="0" w:space="0" w:color="auto"/>
            <w:right w:val="none" w:sz="0" w:space="0" w:color="auto"/>
          </w:divBdr>
        </w:div>
        <w:div w:id="1239634492">
          <w:marLeft w:val="640"/>
          <w:marRight w:val="0"/>
          <w:marTop w:val="0"/>
          <w:marBottom w:val="0"/>
          <w:divBdr>
            <w:top w:val="none" w:sz="0" w:space="0" w:color="auto"/>
            <w:left w:val="none" w:sz="0" w:space="0" w:color="auto"/>
            <w:bottom w:val="none" w:sz="0" w:space="0" w:color="auto"/>
            <w:right w:val="none" w:sz="0" w:space="0" w:color="auto"/>
          </w:divBdr>
        </w:div>
        <w:div w:id="1982347417">
          <w:marLeft w:val="640"/>
          <w:marRight w:val="0"/>
          <w:marTop w:val="0"/>
          <w:marBottom w:val="0"/>
          <w:divBdr>
            <w:top w:val="none" w:sz="0" w:space="0" w:color="auto"/>
            <w:left w:val="none" w:sz="0" w:space="0" w:color="auto"/>
            <w:bottom w:val="none" w:sz="0" w:space="0" w:color="auto"/>
            <w:right w:val="none" w:sz="0" w:space="0" w:color="auto"/>
          </w:divBdr>
        </w:div>
        <w:div w:id="1439643223">
          <w:marLeft w:val="640"/>
          <w:marRight w:val="0"/>
          <w:marTop w:val="0"/>
          <w:marBottom w:val="0"/>
          <w:divBdr>
            <w:top w:val="none" w:sz="0" w:space="0" w:color="auto"/>
            <w:left w:val="none" w:sz="0" w:space="0" w:color="auto"/>
            <w:bottom w:val="none" w:sz="0" w:space="0" w:color="auto"/>
            <w:right w:val="none" w:sz="0" w:space="0" w:color="auto"/>
          </w:divBdr>
        </w:div>
        <w:div w:id="1251697311">
          <w:marLeft w:val="640"/>
          <w:marRight w:val="0"/>
          <w:marTop w:val="0"/>
          <w:marBottom w:val="0"/>
          <w:divBdr>
            <w:top w:val="none" w:sz="0" w:space="0" w:color="auto"/>
            <w:left w:val="none" w:sz="0" w:space="0" w:color="auto"/>
            <w:bottom w:val="none" w:sz="0" w:space="0" w:color="auto"/>
            <w:right w:val="none" w:sz="0" w:space="0" w:color="auto"/>
          </w:divBdr>
        </w:div>
        <w:div w:id="319040028">
          <w:marLeft w:val="640"/>
          <w:marRight w:val="0"/>
          <w:marTop w:val="0"/>
          <w:marBottom w:val="0"/>
          <w:divBdr>
            <w:top w:val="none" w:sz="0" w:space="0" w:color="auto"/>
            <w:left w:val="none" w:sz="0" w:space="0" w:color="auto"/>
            <w:bottom w:val="none" w:sz="0" w:space="0" w:color="auto"/>
            <w:right w:val="none" w:sz="0" w:space="0" w:color="auto"/>
          </w:divBdr>
        </w:div>
        <w:div w:id="2020544397">
          <w:marLeft w:val="640"/>
          <w:marRight w:val="0"/>
          <w:marTop w:val="0"/>
          <w:marBottom w:val="0"/>
          <w:divBdr>
            <w:top w:val="none" w:sz="0" w:space="0" w:color="auto"/>
            <w:left w:val="none" w:sz="0" w:space="0" w:color="auto"/>
            <w:bottom w:val="none" w:sz="0" w:space="0" w:color="auto"/>
            <w:right w:val="none" w:sz="0" w:space="0" w:color="auto"/>
          </w:divBdr>
        </w:div>
        <w:div w:id="762335926">
          <w:marLeft w:val="640"/>
          <w:marRight w:val="0"/>
          <w:marTop w:val="0"/>
          <w:marBottom w:val="0"/>
          <w:divBdr>
            <w:top w:val="none" w:sz="0" w:space="0" w:color="auto"/>
            <w:left w:val="none" w:sz="0" w:space="0" w:color="auto"/>
            <w:bottom w:val="none" w:sz="0" w:space="0" w:color="auto"/>
            <w:right w:val="none" w:sz="0" w:space="0" w:color="auto"/>
          </w:divBdr>
        </w:div>
        <w:div w:id="622615655">
          <w:marLeft w:val="640"/>
          <w:marRight w:val="0"/>
          <w:marTop w:val="0"/>
          <w:marBottom w:val="0"/>
          <w:divBdr>
            <w:top w:val="none" w:sz="0" w:space="0" w:color="auto"/>
            <w:left w:val="none" w:sz="0" w:space="0" w:color="auto"/>
            <w:bottom w:val="none" w:sz="0" w:space="0" w:color="auto"/>
            <w:right w:val="none" w:sz="0" w:space="0" w:color="auto"/>
          </w:divBdr>
        </w:div>
        <w:div w:id="2002780694">
          <w:marLeft w:val="640"/>
          <w:marRight w:val="0"/>
          <w:marTop w:val="0"/>
          <w:marBottom w:val="0"/>
          <w:divBdr>
            <w:top w:val="none" w:sz="0" w:space="0" w:color="auto"/>
            <w:left w:val="none" w:sz="0" w:space="0" w:color="auto"/>
            <w:bottom w:val="none" w:sz="0" w:space="0" w:color="auto"/>
            <w:right w:val="none" w:sz="0" w:space="0" w:color="auto"/>
          </w:divBdr>
        </w:div>
        <w:div w:id="162089827">
          <w:marLeft w:val="640"/>
          <w:marRight w:val="0"/>
          <w:marTop w:val="0"/>
          <w:marBottom w:val="0"/>
          <w:divBdr>
            <w:top w:val="none" w:sz="0" w:space="0" w:color="auto"/>
            <w:left w:val="none" w:sz="0" w:space="0" w:color="auto"/>
            <w:bottom w:val="none" w:sz="0" w:space="0" w:color="auto"/>
            <w:right w:val="none" w:sz="0" w:space="0" w:color="auto"/>
          </w:divBdr>
        </w:div>
        <w:div w:id="1026714821">
          <w:marLeft w:val="640"/>
          <w:marRight w:val="0"/>
          <w:marTop w:val="0"/>
          <w:marBottom w:val="0"/>
          <w:divBdr>
            <w:top w:val="none" w:sz="0" w:space="0" w:color="auto"/>
            <w:left w:val="none" w:sz="0" w:space="0" w:color="auto"/>
            <w:bottom w:val="none" w:sz="0" w:space="0" w:color="auto"/>
            <w:right w:val="none" w:sz="0" w:space="0" w:color="auto"/>
          </w:divBdr>
        </w:div>
        <w:div w:id="1686130197">
          <w:marLeft w:val="640"/>
          <w:marRight w:val="0"/>
          <w:marTop w:val="0"/>
          <w:marBottom w:val="0"/>
          <w:divBdr>
            <w:top w:val="none" w:sz="0" w:space="0" w:color="auto"/>
            <w:left w:val="none" w:sz="0" w:space="0" w:color="auto"/>
            <w:bottom w:val="none" w:sz="0" w:space="0" w:color="auto"/>
            <w:right w:val="none" w:sz="0" w:space="0" w:color="auto"/>
          </w:divBdr>
        </w:div>
        <w:div w:id="378239768">
          <w:marLeft w:val="640"/>
          <w:marRight w:val="0"/>
          <w:marTop w:val="0"/>
          <w:marBottom w:val="0"/>
          <w:divBdr>
            <w:top w:val="none" w:sz="0" w:space="0" w:color="auto"/>
            <w:left w:val="none" w:sz="0" w:space="0" w:color="auto"/>
            <w:bottom w:val="none" w:sz="0" w:space="0" w:color="auto"/>
            <w:right w:val="none" w:sz="0" w:space="0" w:color="auto"/>
          </w:divBdr>
        </w:div>
        <w:div w:id="2003386253">
          <w:marLeft w:val="640"/>
          <w:marRight w:val="0"/>
          <w:marTop w:val="0"/>
          <w:marBottom w:val="0"/>
          <w:divBdr>
            <w:top w:val="none" w:sz="0" w:space="0" w:color="auto"/>
            <w:left w:val="none" w:sz="0" w:space="0" w:color="auto"/>
            <w:bottom w:val="none" w:sz="0" w:space="0" w:color="auto"/>
            <w:right w:val="none" w:sz="0" w:space="0" w:color="auto"/>
          </w:divBdr>
        </w:div>
        <w:div w:id="710032707">
          <w:marLeft w:val="640"/>
          <w:marRight w:val="0"/>
          <w:marTop w:val="0"/>
          <w:marBottom w:val="0"/>
          <w:divBdr>
            <w:top w:val="none" w:sz="0" w:space="0" w:color="auto"/>
            <w:left w:val="none" w:sz="0" w:space="0" w:color="auto"/>
            <w:bottom w:val="none" w:sz="0" w:space="0" w:color="auto"/>
            <w:right w:val="none" w:sz="0" w:space="0" w:color="auto"/>
          </w:divBdr>
        </w:div>
        <w:div w:id="1308247570">
          <w:marLeft w:val="640"/>
          <w:marRight w:val="0"/>
          <w:marTop w:val="0"/>
          <w:marBottom w:val="0"/>
          <w:divBdr>
            <w:top w:val="none" w:sz="0" w:space="0" w:color="auto"/>
            <w:left w:val="none" w:sz="0" w:space="0" w:color="auto"/>
            <w:bottom w:val="none" w:sz="0" w:space="0" w:color="auto"/>
            <w:right w:val="none" w:sz="0" w:space="0" w:color="auto"/>
          </w:divBdr>
        </w:div>
        <w:div w:id="1099445931">
          <w:marLeft w:val="640"/>
          <w:marRight w:val="0"/>
          <w:marTop w:val="0"/>
          <w:marBottom w:val="0"/>
          <w:divBdr>
            <w:top w:val="none" w:sz="0" w:space="0" w:color="auto"/>
            <w:left w:val="none" w:sz="0" w:space="0" w:color="auto"/>
            <w:bottom w:val="none" w:sz="0" w:space="0" w:color="auto"/>
            <w:right w:val="none" w:sz="0" w:space="0" w:color="auto"/>
          </w:divBdr>
        </w:div>
        <w:div w:id="1534461112">
          <w:marLeft w:val="640"/>
          <w:marRight w:val="0"/>
          <w:marTop w:val="0"/>
          <w:marBottom w:val="0"/>
          <w:divBdr>
            <w:top w:val="none" w:sz="0" w:space="0" w:color="auto"/>
            <w:left w:val="none" w:sz="0" w:space="0" w:color="auto"/>
            <w:bottom w:val="none" w:sz="0" w:space="0" w:color="auto"/>
            <w:right w:val="none" w:sz="0" w:space="0" w:color="auto"/>
          </w:divBdr>
        </w:div>
        <w:div w:id="542250750">
          <w:marLeft w:val="640"/>
          <w:marRight w:val="0"/>
          <w:marTop w:val="0"/>
          <w:marBottom w:val="0"/>
          <w:divBdr>
            <w:top w:val="none" w:sz="0" w:space="0" w:color="auto"/>
            <w:left w:val="none" w:sz="0" w:space="0" w:color="auto"/>
            <w:bottom w:val="none" w:sz="0" w:space="0" w:color="auto"/>
            <w:right w:val="none" w:sz="0" w:space="0" w:color="auto"/>
          </w:divBdr>
        </w:div>
        <w:div w:id="611061388">
          <w:marLeft w:val="640"/>
          <w:marRight w:val="0"/>
          <w:marTop w:val="0"/>
          <w:marBottom w:val="0"/>
          <w:divBdr>
            <w:top w:val="none" w:sz="0" w:space="0" w:color="auto"/>
            <w:left w:val="none" w:sz="0" w:space="0" w:color="auto"/>
            <w:bottom w:val="none" w:sz="0" w:space="0" w:color="auto"/>
            <w:right w:val="none" w:sz="0" w:space="0" w:color="auto"/>
          </w:divBdr>
        </w:div>
        <w:div w:id="618032202">
          <w:marLeft w:val="640"/>
          <w:marRight w:val="0"/>
          <w:marTop w:val="0"/>
          <w:marBottom w:val="0"/>
          <w:divBdr>
            <w:top w:val="none" w:sz="0" w:space="0" w:color="auto"/>
            <w:left w:val="none" w:sz="0" w:space="0" w:color="auto"/>
            <w:bottom w:val="none" w:sz="0" w:space="0" w:color="auto"/>
            <w:right w:val="none" w:sz="0" w:space="0" w:color="auto"/>
          </w:divBdr>
        </w:div>
        <w:div w:id="2123260776">
          <w:marLeft w:val="640"/>
          <w:marRight w:val="0"/>
          <w:marTop w:val="0"/>
          <w:marBottom w:val="0"/>
          <w:divBdr>
            <w:top w:val="none" w:sz="0" w:space="0" w:color="auto"/>
            <w:left w:val="none" w:sz="0" w:space="0" w:color="auto"/>
            <w:bottom w:val="none" w:sz="0" w:space="0" w:color="auto"/>
            <w:right w:val="none" w:sz="0" w:space="0" w:color="auto"/>
          </w:divBdr>
        </w:div>
        <w:div w:id="1060134402">
          <w:marLeft w:val="640"/>
          <w:marRight w:val="0"/>
          <w:marTop w:val="0"/>
          <w:marBottom w:val="0"/>
          <w:divBdr>
            <w:top w:val="none" w:sz="0" w:space="0" w:color="auto"/>
            <w:left w:val="none" w:sz="0" w:space="0" w:color="auto"/>
            <w:bottom w:val="none" w:sz="0" w:space="0" w:color="auto"/>
            <w:right w:val="none" w:sz="0" w:space="0" w:color="auto"/>
          </w:divBdr>
        </w:div>
        <w:div w:id="581111601">
          <w:marLeft w:val="640"/>
          <w:marRight w:val="0"/>
          <w:marTop w:val="0"/>
          <w:marBottom w:val="0"/>
          <w:divBdr>
            <w:top w:val="none" w:sz="0" w:space="0" w:color="auto"/>
            <w:left w:val="none" w:sz="0" w:space="0" w:color="auto"/>
            <w:bottom w:val="none" w:sz="0" w:space="0" w:color="auto"/>
            <w:right w:val="none" w:sz="0" w:space="0" w:color="auto"/>
          </w:divBdr>
        </w:div>
        <w:div w:id="1243223272">
          <w:marLeft w:val="640"/>
          <w:marRight w:val="0"/>
          <w:marTop w:val="0"/>
          <w:marBottom w:val="0"/>
          <w:divBdr>
            <w:top w:val="none" w:sz="0" w:space="0" w:color="auto"/>
            <w:left w:val="none" w:sz="0" w:space="0" w:color="auto"/>
            <w:bottom w:val="none" w:sz="0" w:space="0" w:color="auto"/>
            <w:right w:val="none" w:sz="0" w:space="0" w:color="auto"/>
          </w:divBdr>
        </w:div>
        <w:div w:id="634986605">
          <w:marLeft w:val="640"/>
          <w:marRight w:val="0"/>
          <w:marTop w:val="0"/>
          <w:marBottom w:val="0"/>
          <w:divBdr>
            <w:top w:val="none" w:sz="0" w:space="0" w:color="auto"/>
            <w:left w:val="none" w:sz="0" w:space="0" w:color="auto"/>
            <w:bottom w:val="none" w:sz="0" w:space="0" w:color="auto"/>
            <w:right w:val="none" w:sz="0" w:space="0" w:color="auto"/>
          </w:divBdr>
        </w:div>
        <w:div w:id="2022972833">
          <w:marLeft w:val="640"/>
          <w:marRight w:val="0"/>
          <w:marTop w:val="0"/>
          <w:marBottom w:val="0"/>
          <w:divBdr>
            <w:top w:val="none" w:sz="0" w:space="0" w:color="auto"/>
            <w:left w:val="none" w:sz="0" w:space="0" w:color="auto"/>
            <w:bottom w:val="none" w:sz="0" w:space="0" w:color="auto"/>
            <w:right w:val="none" w:sz="0" w:space="0" w:color="auto"/>
          </w:divBdr>
        </w:div>
        <w:div w:id="1284967154">
          <w:marLeft w:val="640"/>
          <w:marRight w:val="0"/>
          <w:marTop w:val="0"/>
          <w:marBottom w:val="0"/>
          <w:divBdr>
            <w:top w:val="none" w:sz="0" w:space="0" w:color="auto"/>
            <w:left w:val="none" w:sz="0" w:space="0" w:color="auto"/>
            <w:bottom w:val="none" w:sz="0" w:space="0" w:color="auto"/>
            <w:right w:val="none" w:sz="0" w:space="0" w:color="auto"/>
          </w:divBdr>
        </w:div>
        <w:div w:id="1867718277">
          <w:marLeft w:val="640"/>
          <w:marRight w:val="0"/>
          <w:marTop w:val="0"/>
          <w:marBottom w:val="0"/>
          <w:divBdr>
            <w:top w:val="none" w:sz="0" w:space="0" w:color="auto"/>
            <w:left w:val="none" w:sz="0" w:space="0" w:color="auto"/>
            <w:bottom w:val="none" w:sz="0" w:space="0" w:color="auto"/>
            <w:right w:val="none" w:sz="0" w:space="0" w:color="auto"/>
          </w:divBdr>
        </w:div>
        <w:div w:id="1587812069">
          <w:marLeft w:val="640"/>
          <w:marRight w:val="0"/>
          <w:marTop w:val="0"/>
          <w:marBottom w:val="0"/>
          <w:divBdr>
            <w:top w:val="none" w:sz="0" w:space="0" w:color="auto"/>
            <w:left w:val="none" w:sz="0" w:space="0" w:color="auto"/>
            <w:bottom w:val="none" w:sz="0" w:space="0" w:color="auto"/>
            <w:right w:val="none" w:sz="0" w:space="0" w:color="auto"/>
          </w:divBdr>
        </w:div>
        <w:div w:id="1359896062">
          <w:marLeft w:val="640"/>
          <w:marRight w:val="0"/>
          <w:marTop w:val="0"/>
          <w:marBottom w:val="0"/>
          <w:divBdr>
            <w:top w:val="none" w:sz="0" w:space="0" w:color="auto"/>
            <w:left w:val="none" w:sz="0" w:space="0" w:color="auto"/>
            <w:bottom w:val="none" w:sz="0" w:space="0" w:color="auto"/>
            <w:right w:val="none" w:sz="0" w:space="0" w:color="auto"/>
          </w:divBdr>
        </w:div>
        <w:div w:id="1850363254">
          <w:marLeft w:val="640"/>
          <w:marRight w:val="0"/>
          <w:marTop w:val="0"/>
          <w:marBottom w:val="0"/>
          <w:divBdr>
            <w:top w:val="none" w:sz="0" w:space="0" w:color="auto"/>
            <w:left w:val="none" w:sz="0" w:space="0" w:color="auto"/>
            <w:bottom w:val="none" w:sz="0" w:space="0" w:color="auto"/>
            <w:right w:val="none" w:sz="0" w:space="0" w:color="auto"/>
          </w:divBdr>
        </w:div>
        <w:div w:id="1178810335">
          <w:marLeft w:val="640"/>
          <w:marRight w:val="0"/>
          <w:marTop w:val="0"/>
          <w:marBottom w:val="0"/>
          <w:divBdr>
            <w:top w:val="none" w:sz="0" w:space="0" w:color="auto"/>
            <w:left w:val="none" w:sz="0" w:space="0" w:color="auto"/>
            <w:bottom w:val="none" w:sz="0" w:space="0" w:color="auto"/>
            <w:right w:val="none" w:sz="0" w:space="0" w:color="auto"/>
          </w:divBdr>
        </w:div>
        <w:div w:id="1856142882">
          <w:marLeft w:val="640"/>
          <w:marRight w:val="0"/>
          <w:marTop w:val="0"/>
          <w:marBottom w:val="0"/>
          <w:divBdr>
            <w:top w:val="none" w:sz="0" w:space="0" w:color="auto"/>
            <w:left w:val="none" w:sz="0" w:space="0" w:color="auto"/>
            <w:bottom w:val="none" w:sz="0" w:space="0" w:color="auto"/>
            <w:right w:val="none" w:sz="0" w:space="0" w:color="auto"/>
          </w:divBdr>
        </w:div>
        <w:div w:id="461197598">
          <w:marLeft w:val="640"/>
          <w:marRight w:val="0"/>
          <w:marTop w:val="0"/>
          <w:marBottom w:val="0"/>
          <w:divBdr>
            <w:top w:val="none" w:sz="0" w:space="0" w:color="auto"/>
            <w:left w:val="none" w:sz="0" w:space="0" w:color="auto"/>
            <w:bottom w:val="none" w:sz="0" w:space="0" w:color="auto"/>
            <w:right w:val="none" w:sz="0" w:space="0" w:color="auto"/>
          </w:divBdr>
        </w:div>
        <w:div w:id="189880332">
          <w:marLeft w:val="640"/>
          <w:marRight w:val="0"/>
          <w:marTop w:val="0"/>
          <w:marBottom w:val="0"/>
          <w:divBdr>
            <w:top w:val="none" w:sz="0" w:space="0" w:color="auto"/>
            <w:left w:val="none" w:sz="0" w:space="0" w:color="auto"/>
            <w:bottom w:val="none" w:sz="0" w:space="0" w:color="auto"/>
            <w:right w:val="none" w:sz="0" w:space="0" w:color="auto"/>
          </w:divBdr>
        </w:div>
        <w:div w:id="1844975414">
          <w:marLeft w:val="640"/>
          <w:marRight w:val="0"/>
          <w:marTop w:val="0"/>
          <w:marBottom w:val="0"/>
          <w:divBdr>
            <w:top w:val="none" w:sz="0" w:space="0" w:color="auto"/>
            <w:left w:val="none" w:sz="0" w:space="0" w:color="auto"/>
            <w:bottom w:val="none" w:sz="0" w:space="0" w:color="auto"/>
            <w:right w:val="none" w:sz="0" w:space="0" w:color="auto"/>
          </w:divBdr>
        </w:div>
        <w:div w:id="2142382851">
          <w:marLeft w:val="640"/>
          <w:marRight w:val="0"/>
          <w:marTop w:val="0"/>
          <w:marBottom w:val="0"/>
          <w:divBdr>
            <w:top w:val="none" w:sz="0" w:space="0" w:color="auto"/>
            <w:left w:val="none" w:sz="0" w:space="0" w:color="auto"/>
            <w:bottom w:val="none" w:sz="0" w:space="0" w:color="auto"/>
            <w:right w:val="none" w:sz="0" w:space="0" w:color="auto"/>
          </w:divBdr>
        </w:div>
        <w:div w:id="503326929">
          <w:marLeft w:val="640"/>
          <w:marRight w:val="0"/>
          <w:marTop w:val="0"/>
          <w:marBottom w:val="0"/>
          <w:divBdr>
            <w:top w:val="none" w:sz="0" w:space="0" w:color="auto"/>
            <w:left w:val="none" w:sz="0" w:space="0" w:color="auto"/>
            <w:bottom w:val="none" w:sz="0" w:space="0" w:color="auto"/>
            <w:right w:val="none" w:sz="0" w:space="0" w:color="auto"/>
          </w:divBdr>
        </w:div>
        <w:div w:id="2143692829">
          <w:marLeft w:val="640"/>
          <w:marRight w:val="0"/>
          <w:marTop w:val="0"/>
          <w:marBottom w:val="0"/>
          <w:divBdr>
            <w:top w:val="none" w:sz="0" w:space="0" w:color="auto"/>
            <w:left w:val="none" w:sz="0" w:space="0" w:color="auto"/>
            <w:bottom w:val="none" w:sz="0" w:space="0" w:color="auto"/>
            <w:right w:val="none" w:sz="0" w:space="0" w:color="auto"/>
          </w:divBdr>
        </w:div>
        <w:div w:id="1697845193">
          <w:marLeft w:val="640"/>
          <w:marRight w:val="0"/>
          <w:marTop w:val="0"/>
          <w:marBottom w:val="0"/>
          <w:divBdr>
            <w:top w:val="none" w:sz="0" w:space="0" w:color="auto"/>
            <w:left w:val="none" w:sz="0" w:space="0" w:color="auto"/>
            <w:bottom w:val="none" w:sz="0" w:space="0" w:color="auto"/>
            <w:right w:val="none" w:sz="0" w:space="0" w:color="auto"/>
          </w:divBdr>
        </w:div>
        <w:div w:id="684089451">
          <w:marLeft w:val="640"/>
          <w:marRight w:val="0"/>
          <w:marTop w:val="0"/>
          <w:marBottom w:val="0"/>
          <w:divBdr>
            <w:top w:val="none" w:sz="0" w:space="0" w:color="auto"/>
            <w:left w:val="none" w:sz="0" w:space="0" w:color="auto"/>
            <w:bottom w:val="none" w:sz="0" w:space="0" w:color="auto"/>
            <w:right w:val="none" w:sz="0" w:space="0" w:color="auto"/>
          </w:divBdr>
        </w:div>
        <w:div w:id="177238480">
          <w:marLeft w:val="640"/>
          <w:marRight w:val="0"/>
          <w:marTop w:val="0"/>
          <w:marBottom w:val="0"/>
          <w:divBdr>
            <w:top w:val="none" w:sz="0" w:space="0" w:color="auto"/>
            <w:left w:val="none" w:sz="0" w:space="0" w:color="auto"/>
            <w:bottom w:val="none" w:sz="0" w:space="0" w:color="auto"/>
            <w:right w:val="none" w:sz="0" w:space="0" w:color="auto"/>
          </w:divBdr>
        </w:div>
        <w:div w:id="1699351836">
          <w:marLeft w:val="640"/>
          <w:marRight w:val="0"/>
          <w:marTop w:val="0"/>
          <w:marBottom w:val="0"/>
          <w:divBdr>
            <w:top w:val="none" w:sz="0" w:space="0" w:color="auto"/>
            <w:left w:val="none" w:sz="0" w:space="0" w:color="auto"/>
            <w:bottom w:val="none" w:sz="0" w:space="0" w:color="auto"/>
            <w:right w:val="none" w:sz="0" w:space="0" w:color="auto"/>
          </w:divBdr>
        </w:div>
        <w:div w:id="2146845845">
          <w:marLeft w:val="640"/>
          <w:marRight w:val="0"/>
          <w:marTop w:val="0"/>
          <w:marBottom w:val="0"/>
          <w:divBdr>
            <w:top w:val="none" w:sz="0" w:space="0" w:color="auto"/>
            <w:left w:val="none" w:sz="0" w:space="0" w:color="auto"/>
            <w:bottom w:val="none" w:sz="0" w:space="0" w:color="auto"/>
            <w:right w:val="none" w:sz="0" w:space="0" w:color="auto"/>
          </w:divBdr>
        </w:div>
        <w:div w:id="529953992">
          <w:marLeft w:val="640"/>
          <w:marRight w:val="0"/>
          <w:marTop w:val="0"/>
          <w:marBottom w:val="0"/>
          <w:divBdr>
            <w:top w:val="none" w:sz="0" w:space="0" w:color="auto"/>
            <w:left w:val="none" w:sz="0" w:space="0" w:color="auto"/>
            <w:bottom w:val="none" w:sz="0" w:space="0" w:color="auto"/>
            <w:right w:val="none" w:sz="0" w:space="0" w:color="auto"/>
          </w:divBdr>
        </w:div>
        <w:div w:id="1100679249">
          <w:marLeft w:val="640"/>
          <w:marRight w:val="0"/>
          <w:marTop w:val="0"/>
          <w:marBottom w:val="0"/>
          <w:divBdr>
            <w:top w:val="none" w:sz="0" w:space="0" w:color="auto"/>
            <w:left w:val="none" w:sz="0" w:space="0" w:color="auto"/>
            <w:bottom w:val="none" w:sz="0" w:space="0" w:color="auto"/>
            <w:right w:val="none" w:sz="0" w:space="0" w:color="auto"/>
          </w:divBdr>
        </w:div>
        <w:div w:id="454521270">
          <w:marLeft w:val="640"/>
          <w:marRight w:val="0"/>
          <w:marTop w:val="0"/>
          <w:marBottom w:val="0"/>
          <w:divBdr>
            <w:top w:val="none" w:sz="0" w:space="0" w:color="auto"/>
            <w:left w:val="none" w:sz="0" w:space="0" w:color="auto"/>
            <w:bottom w:val="none" w:sz="0" w:space="0" w:color="auto"/>
            <w:right w:val="none" w:sz="0" w:space="0" w:color="auto"/>
          </w:divBdr>
        </w:div>
        <w:div w:id="219291468">
          <w:marLeft w:val="640"/>
          <w:marRight w:val="0"/>
          <w:marTop w:val="0"/>
          <w:marBottom w:val="0"/>
          <w:divBdr>
            <w:top w:val="none" w:sz="0" w:space="0" w:color="auto"/>
            <w:left w:val="none" w:sz="0" w:space="0" w:color="auto"/>
            <w:bottom w:val="none" w:sz="0" w:space="0" w:color="auto"/>
            <w:right w:val="none" w:sz="0" w:space="0" w:color="auto"/>
          </w:divBdr>
        </w:div>
        <w:div w:id="958679863">
          <w:marLeft w:val="640"/>
          <w:marRight w:val="0"/>
          <w:marTop w:val="0"/>
          <w:marBottom w:val="0"/>
          <w:divBdr>
            <w:top w:val="none" w:sz="0" w:space="0" w:color="auto"/>
            <w:left w:val="none" w:sz="0" w:space="0" w:color="auto"/>
            <w:bottom w:val="none" w:sz="0" w:space="0" w:color="auto"/>
            <w:right w:val="none" w:sz="0" w:space="0" w:color="auto"/>
          </w:divBdr>
        </w:div>
        <w:div w:id="493227386">
          <w:marLeft w:val="640"/>
          <w:marRight w:val="0"/>
          <w:marTop w:val="0"/>
          <w:marBottom w:val="0"/>
          <w:divBdr>
            <w:top w:val="none" w:sz="0" w:space="0" w:color="auto"/>
            <w:left w:val="none" w:sz="0" w:space="0" w:color="auto"/>
            <w:bottom w:val="none" w:sz="0" w:space="0" w:color="auto"/>
            <w:right w:val="none" w:sz="0" w:space="0" w:color="auto"/>
          </w:divBdr>
        </w:div>
        <w:div w:id="163202189">
          <w:marLeft w:val="640"/>
          <w:marRight w:val="0"/>
          <w:marTop w:val="0"/>
          <w:marBottom w:val="0"/>
          <w:divBdr>
            <w:top w:val="none" w:sz="0" w:space="0" w:color="auto"/>
            <w:left w:val="none" w:sz="0" w:space="0" w:color="auto"/>
            <w:bottom w:val="none" w:sz="0" w:space="0" w:color="auto"/>
            <w:right w:val="none" w:sz="0" w:space="0" w:color="auto"/>
          </w:divBdr>
        </w:div>
        <w:div w:id="2006937564">
          <w:marLeft w:val="640"/>
          <w:marRight w:val="0"/>
          <w:marTop w:val="0"/>
          <w:marBottom w:val="0"/>
          <w:divBdr>
            <w:top w:val="none" w:sz="0" w:space="0" w:color="auto"/>
            <w:left w:val="none" w:sz="0" w:space="0" w:color="auto"/>
            <w:bottom w:val="none" w:sz="0" w:space="0" w:color="auto"/>
            <w:right w:val="none" w:sz="0" w:space="0" w:color="auto"/>
          </w:divBdr>
        </w:div>
        <w:div w:id="1864705459">
          <w:marLeft w:val="640"/>
          <w:marRight w:val="0"/>
          <w:marTop w:val="0"/>
          <w:marBottom w:val="0"/>
          <w:divBdr>
            <w:top w:val="none" w:sz="0" w:space="0" w:color="auto"/>
            <w:left w:val="none" w:sz="0" w:space="0" w:color="auto"/>
            <w:bottom w:val="none" w:sz="0" w:space="0" w:color="auto"/>
            <w:right w:val="none" w:sz="0" w:space="0" w:color="auto"/>
          </w:divBdr>
        </w:div>
        <w:div w:id="1586914221">
          <w:marLeft w:val="640"/>
          <w:marRight w:val="0"/>
          <w:marTop w:val="0"/>
          <w:marBottom w:val="0"/>
          <w:divBdr>
            <w:top w:val="none" w:sz="0" w:space="0" w:color="auto"/>
            <w:left w:val="none" w:sz="0" w:space="0" w:color="auto"/>
            <w:bottom w:val="none" w:sz="0" w:space="0" w:color="auto"/>
            <w:right w:val="none" w:sz="0" w:space="0" w:color="auto"/>
          </w:divBdr>
        </w:div>
        <w:div w:id="163402815">
          <w:marLeft w:val="640"/>
          <w:marRight w:val="0"/>
          <w:marTop w:val="0"/>
          <w:marBottom w:val="0"/>
          <w:divBdr>
            <w:top w:val="none" w:sz="0" w:space="0" w:color="auto"/>
            <w:left w:val="none" w:sz="0" w:space="0" w:color="auto"/>
            <w:bottom w:val="none" w:sz="0" w:space="0" w:color="auto"/>
            <w:right w:val="none" w:sz="0" w:space="0" w:color="auto"/>
          </w:divBdr>
        </w:div>
        <w:div w:id="407044502">
          <w:marLeft w:val="640"/>
          <w:marRight w:val="0"/>
          <w:marTop w:val="0"/>
          <w:marBottom w:val="0"/>
          <w:divBdr>
            <w:top w:val="none" w:sz="0" w:space="0" w:color="auto"/>
            <w:left w:val="none" w:sz="0" w:space="0" w:color="auto"/>
            <w:bottom w:val="none" w:sz="0" w:space="0" w:color="auto"/>
            <w:right w:val="none" w:sz="0" w:space="0" w:color="auto"/>
          </w:divBdr>
        </w:div>
        <w:div w:id="1528130388">
          <w:marLeft w:val="640"/>
          <w:marRight w:val="0"/>
          <w:marTop w:val="0"/>
          <w:marBottom w:val="0"/>
          <w:divBdr>
            <w:top w:val="none" w:sz="0" w:space="0" w:color="auto"/>
            <w:left w:val="none" w:sz="0" w:space="0" w:color="auto"/>
            <w:bottom w:val="none" w:sz="0" w:space="0" w:color="auto"/>
            <w:right w:val="none" w:sz="0" w:space="0" w:color="auto"/>
          </w:divBdr>
        </w:div>
        <w:div w:id="243690810">
          <w:marLeft w:val="640"/>
          <w:marRight w:val="0"/>
          <w:marTop w:val="0"/>
          <w:marBottom w:val="0"/>
          <w:divBdr>
            <w:top w:val="none" w:sz="0" w:space="0" w:color="auto"/>
            <w:left w:val="none" w:sz="0" w:space="0" w:color="auto"/>
            <w:bottom w:val="none" w:sz="0" w:space="0" w:color="auto"/>
            <w:right w:val="none" w:sz="0" w:space="0" w:color="auto"/>
          </w:divBdr>
        </w:div>
        <w:div w:id="1958024056">
          <w:marLeft w:val="640"/>
          <w:marRight w:val="0"/>
          <w:marTop w:val="0"/>
          <w:marBottom w:val="0"/>
          <w:divBdr>
            <w:top w:val="none" w:sz="0" w:space="0" w:color="auto"/>
            <w:left w:val="none" w:sz="0" w:space="0" w:color="auto"/>
            <w:bottom w:val="none" w:sz="0" w:space="0" w:color="auto"/>
            <w:right w:val="none" w:sz="0" w:space="0" w:color="auto"/>
          </w:divBdr>
        </w:div>
        <w:div w:id="55520948">
          <w:marLeft w:val="640"/>
          <w:marRight w:val="0"/>
          <w:marTop w:val="0"/>
          <w:marBottom w:val="0"/>
          <w:divBdr>
            <w:top w:val="none" w:sz="0" w:space="0" w:color="auto"/>
            <w:left w:val="none" w:sz="0" w:space="0" w:color="auto"/>
            <w:bottom w:val="none" w:sz="0" w:space="0" w:color="auto"/>
            <w:right w:val="none" w:sz="0" w:space="0" w:color="auto"/>
          </w:divBdr>
        </w:div>
        <w:div w:id="1385371316">
          <w:marLeft w:val="640"/>
          <w:marRight w:val="0"/>
          <w:marTop w:val="0"/>
          <w:marBottom w:val="0"/>
          <w:divBdr>
            <w:top w:val="none" w:sz="0" w:space="0" w:color="auto"/>
            <w:left w:val="none" w:sz="0" w:space="0" w:color="auto"/>
            <w:bottom w:val="none" w:sz="0" w:space="0" w:color="auto"/>
            <w:right w:val="none" w:sz="0" w:space="0" w:color="auto"/>
          </w:divBdr>
        </w:div>
        <w:div w:id="328480602">
          <w:marLeft w:val="640"/>
          <w:marRight w:val="0"/>
          <w:marTop w:val="0"/>
          <w:marBottom w:val="0"/>
          <w:divBdr>
            <w:top w:val="none" w:sz="0" w:space="0" w:color="auto"/>
            <w:left w:val="none" w:sz="0" w:space="0" w:color="auto"/>
            <w:bottom w:val="none" w:sz="0" w:space="0" w:color="auto"/>
            <w:right w:val="none" w:sz="0" w:space="0" w:color="auto"/>
          </w:divBdr>
        </w:div>
        <w:div w:id="79106201">
          <w:marLeft w:val="640"/>
          <w:marRight w:val="0"/>
          <w:marTop w:val="0"/>
          <w:marBottom w:val="0"/>
          <w:divBdr>
            <w:top w:val="none" w:sz="0" w:space="0" w:color="auto"/>
            <w:left w:val="none" w:sz="0" w:space="0" w:color="auto"/>
            <w:bottom w:val="none" w:sz="0" w:space="0" w:color="auto"/>
            <w:right w:val="none" w:sz="0" w:space="0" w:color="auto"/>
          </w:divBdr>
        </w:div>
        <w:div w:id="1368066110">
          <w:marLeft w:val="640"/>
          <w:marRight w:val="0"/>
          <w:marTop w:val="0"/>
          <w:marBottom w:val="0"/>
          <w:divBdr>
            <w:top w:val="none" w:sz="0" w:space="0" w:color="auto"/>
            <w:left w:val="none" w:sz="0" w:space="0" w:color="auto"/>
            <w:bottom w:val="none" w:sz="0" w:space="0" w:color="auto"/>
            <w:right w:val="none" w:sz="0" w:space="0" w:color="auto"/>
          </w:divBdr>
        </w:div>
        <w:div w:id="949777221">
          <w:marLeft w:val="640"/>
          <w:marRight w:val="0"/>
          <w:marTop w:val="0"/>
          <w:marBottom w:val="0"/>
          <w:divBdr>
            <w:top w:val="none" w:sz="0" w:space="0" w:color="auto"/>
            <w:left w:val="none" w:sz="0" w:space="0" w:color="auto"/>
            <w:bottom w:val="none" w:sz="0" w:space="0" w:color="auto"/>
            <w:right w:val="none" w:sz="0" w:space="0" w:color="auto"/>
          </w:divBdr>
        </w:div>
        <w:div w:id="1270619849">
          <w:marLeft w:val="640"/>
          <w:marRight w:val="0"/>
          <w:marTop w:val="0"/>
          <w:marBottom w:val="0"/>
          <w:divBdr>
            <w:top w:val="none" w:sz="0" w:space="0" w:color="auto"/>
            <w:left w:val="none" w:sz="0" w:space="0" w:color="auto"/>
            <w:bottom w:val="none" w:sz="0" w:space="0" w:color="auto"/>
            <w:right w:val="none" w:sz="0" w:space="0" w:color="auto"/>
          </w:divBdr>
        </w:div>
        <w:div w:id="567158075">
          <w:marLeft w:val="640"/>
          <w:marRight w:val="0"/>
          <w:marTop w:val="0"/>
          <w:marBottom w:val="0"/>
          <w:divBdr>
            <w:top w:val="none" w:sz="0" w:space="0" w:color="auto"/>
            <w:left w:val="none" w:sz="0" w:space="0" w:color="auto"/>
            <w:bottom w:val="none" w:sz="0" w:space="0" w:color="auto"/>
            <w:right w:val="none" w:sz="0" w:space="0" w:color="auto"/>
          </w:divBdr>
        </w:div>
        <w:div w:id="1225601827">
          <w:marLeft w:val="640"/>
          <w:marRight w:val="0"/>
          <w:marTop w:val="0"/>
          <w:marBottom w:val="0"/>
          <w:divBdr>
            <w:top w:val="none" w:sz="0" w:space="0" w:color="auto"/>
            <w:left w:val="none" w:sz="0" w:space="0" w:color="auto"/>
            <w:bottom w:val="none" w:sz="0" w:space="0" w:color="auto"/>
            <w:right w:val="none" w:sz="0" w:space="0" w:color="auto"/>
          </w:divBdr>
        </w:div>
        <w:div w:id="1521816502">
          <w:marLeft w:val="640"/>
          <w:marRight w:val="0"/>
          <w:marTop w:val="0"/>
          <w:marBottom w:val="0"/>
          <w:divBdr>
            <w:top w:val="none" w:sz="0" w:space="0" w:color="auto"/>
            <w:left w:val="none" w:sz="0" w:space="0" w:color="auto"/>
            <w:bottom w:val="none" w:sz="0" w:space="0" w:color="auto"/>
            <w:right w:val="none" w:sz="0" w:space="0" w:color="auto"/>
          </w:divBdr>
        </w:div>
        <w:div w:id="892934322">
          <w:marLeft w:val="640"/>
          <w:marRight w:val="0"/>
          <w:marTop w:val="0"/>
          <w:marBottom w:val="0"/>
          <w:divBdr>
            <w:top w:val="none" w:sz="0" w:space="0" w:color="auto"/>
            <w:left w:val="none" w:sz="0" w:space="0" w:color="auto"/>
            <w:bottom w:val="none" w:sz="0" w:space="0" w:color="auto"/>
            <w:right w:val="none" w:sz="0" w:space="0" w:color="auto"/>
          </w:divBdr>
        </w:div>
        <w:div w:id="2025784420">
          <w:marLeft w:val="640"/>
          <w:marRight w:val="0"/>
          <w:marTop w:val="0"/>
          <w:marBottom w:val="0"/>
          <w:divBdr>
            <w:top w:val="none" w:sz="0" w:space="0" w:color="auto"/>
            <w:left w:val="none" w:sz="0" w:space="0" w:color="auto"/>
            <w:bottom w:val="none" w:sz="0" w:space="0" w:color="auto"/>
            <w:right w:val="none" w:sz="0" w:space="0" w:color="auto"/>
          </w:divBdr>
        </w:div>
        <w:div w:id="2123452894">
          <w:marLeft w:val="640"/>
          <w:marRight w:val="0"/>
          <w:marTop w:val="0"/>
          <w:marBottom w:val="0"/>
          <w:divBdr>
            <w:top w:val="none" w:sz="0" w:space="0" w:color="auto"/>
            <w:left w:val="none" w:sz="0" w:space="0" w:color="auto"/>
            <w:bottom w:val="none" w:sz="0" w:space="0" w:color="auto"/>
            <w:right w:val="none" w:sz="0" w:space="0" w:color="auto"/>
          </w:divBdr>
        </w:div>
        <w:div w:id="1410080681">
          <w:marLeft w:val="640"/>
          <w:marRight w:val="0"/>
          <w:marTop w:val="0"/>
          <w:marBottom w:val="0"/>
          <w:divBdr>
            <w:top w:val="none" w:sz="0" w:space="0" w:color="auto"/>
            <w:left w:val="none" w:sz="0" w:space="0" w:color="auto"/>
            <w:bottom w:val="none" w:sz="0" w:space="0" w:color="auto"/>
            <w:right w:val="none" w:sz="0" w:space="0" w:color="auto"/>
          </w:divBdr>
        </w:div>
        <w:div w:id="935669845">
          <w:marLeft w:val="640"/>
          <w:marRight w:val="0"/>
          <w:marTop w:val="0"/>
          <w:marBottom w:val="0"/>
          <w:divBdr>
            <w:top w:val="none" w:sz="0" w:space="0" w:color="auto"/>
            <w:left w:val="none" w:sz="0" w:space="0" w:color="auto"/>
            <w:bottom w:val="none" w:sz="0" w:space="0" w:color="auto"/>
            <w:right w:val="none" w:sz="0" w:space="0" w:color="auto"/>
          </w:divBdr>
        </w:div>
        <w:div w:id="913591772">
          <w:marLeft w:val="640"/>
          <w:marRight w:val="0"/>
          <w:marTop w:val="0"/>
          <w:marBottom w:val="0"/>
          <w:divBdr>
            <w:top w:val="none" w:sz="0" w:space="0" w:color="auto"/>
            <w:left w:val="none" w:sz="0" w:space="0" w:color="auto"/>
            <w:bottom w:val="none" w:sz="0" w:space="0" w:color="auto"/>
            <w:right w:val="none" w:sz="0" w:space="0" w:color="auto"/>
          </w:divBdr>
        </w:div>
        <w:div w:id="481656271">
          <w:marLeft w:val="640"/>
          <w:marRight w:val="0"/>
          <w:marTop w:val="0"/>
          <w:marBottom w:val="0"/>
          <w:divBdr>
            <w:top w:val="none" w:sz="0" w:space="0" w:color="auto"/>
            <w:left w:val="none" w:sz="0" w:space="0" w:color="auto"/>
            <w:bottom w:val="none" w:sz="0" w:space="0" w:color="auto"/>
            <w:right w:val="none" w:sz="0" w:space="0" w:color="auto"/>
          </w:divBdr>
        </w:div>
        <w:div w:id="260720743">
          <w:marLeft w:val="640"/>
          <w:marRight w:val="0"/>
          <w:marTop w:val="0"/>
          <w:marBottom w:val="0"/>
          <w:divBdr>
            <w:top w:val="none" w:sz="0" w:space="0" w:color="auto"/>
            <w:left w:val="none" w:sz="0" w:space="0" w:color="auto"/>
            <w:bottom w:val="none" w:sz="0" w:space="0" w:color="auto"/>
            <w:right w:val="none" w:sz="0" w:space="0" w:color="auto"/>
          </w:divBdr>
        </w:div>
        <w:div w:id="660700482">
          <w:marLeft w:val="640"/>
          <w:marRight w:val="0"/>
          <w:marTop w:val="0"/>
          <w:marBottom w:val="0"/>
          <w:divBdr>
            <w:top w:val="none" w:sz="0" w:space="0" w:color="auto"/>
            <w:left w:val="none" w:sz="0" w:space="0" w:color="auto"/>
            <w:bottom w:val="none" w:sz="0" w:space="0" w:color="auto"/>
            <w:right w:val="none" w:sz="0" w:space="0" w:color="auto"/>
          </w:divBdr>
        </w:div>
        <w:div w:id="1919245520">
          <w:marLeft w:val="640"/>
          <w:marRight w:val="0"/>
          <w:marTop w:val="0"/>
          <w:marBottom w:val="0"/>
          <w:divBdr>
            <w:top w:val="none" w:sz="0" w:space="0" w:color="auto"/>
            <w:left w:val="none" w:sz="0" w:space="0" w:color="auto"/>
            <w:bottom w:val="none" w:sz="0" w:space="0" w:color="auto"/>
            <w:right w:val="none" w:sz="0" w:space="0" w:color="auto"/>
          </w:divBdr>
        </w:div>
        <w:div w:id="725957173">
          <w:marLeft w:val="640"/>
          <w:marRight w:val="0"/>
          <w:marTop w:val="0"/>
          <w:marBottom w:val="0"/>
          <w:divBdr>
            <w:top w:val="none" w:sz="0" w:space="0" w:color="auto"/>
            <w:left w:val="none" w:sz="0" w:space="0" w:color="auto"/>
            <w:bottom w:val="none" w:sz="0" w:space="0" w:color="auto"/>
            <w:right w:val="none" w:sz="0" w:space="0" w:color="auto"/>
          </w:divBdr>
        </w:div>
        <w:div w:id="273758600">
          <w:marLeft w:val="640"/>
          <w:marRight w:val="0"/>
          <w:marTop w:val="0"/>
          <w:marBottom w:val="0"/>
          <w:divBdr>
            <w:top w:val="none" w:sz="0" w:space="0" w:color="auto"/>
            <w:left w:val="none" w:sz="0" w:space="0" w:color="auto"/>
            <w:bottom w:val="none" w:sz="0" w:space="0" w:color="auto"/>
            <w:right w:val="none" w:sz="0" w:space="0" w:color="auto"/>
          </w:divBdr>
        </w:div>
        <w:div w:id="968123432">
          <w:marLeft w:val="640"/>
          <w:marRight w:val="0"/>
          <w:marTop w:val="0"/>
          <w:marBottom w:val="0"/>
          <w:divBdr>
            <w:top w:val="none" w:sz="0" w:space="0" w:color="auto"/>
            <w:left w:val="none" w:sz="0" w:space="0" w:color="auto"/>
            <w:bottom w:val="none" w:sz="0" w:space="0" w:color="auto"/>
            <w:right w:val="none" w:sz="0" w:space="0" w:color="auto"/>
          </w:divBdr>
        </w:div>
        <w:div w:id="2053916069">
          <w:marLeft w:val="640"/>
          <w:marRight w:val="0"/>
          <w:marTop w:val="0"/>
          <w:marBottom w:val="0"/>
          <w:divBdr>
            <w:top w:val="none" w:sz="0" w:space="0" w:color="auto"/>
            <w:left w:val="none" w:sz="0" w:space="0" w:color="auto"/>
            <w:bottom w:val="none" w:sz="0" w:space="0" w:color="auto"/>
            <w:right w:val="none" w:sz="0" w:space="0" w:color="auto"/>
          </w:divBdr>
        </w:div>
        <w:div w:id="1489399476">
          <w:marLeft w:val="640"/>
          <w:marRight w:val="0"/>
          <w:marTop w:val="0"/>
          <w:marBottom w:val="0"/>
          <w:divBdr>
            <w:top w:val="none" w:sz="0" w:space="0" w:color="auto"/>
            <w:left w:val="none" w:sz="0" w:space="0" w:color="auto"/>
            <w:bottom w:val="none" w:sz="0" w:space="0" w:color="auto"/>
            <w:right w:val="none" w:sz="0" w:space="0" w:color="auto"/>
          </w:divBdr>
        </w:div>
        <w:div w:id="325743094">
          <w:marLeft w:val="640"/>
          <w:marRight w:val="0"/>
          <w:marTop w:val="0"/>
          <w:marBottom w:val="0"/>
          <w:divBdr>
            <w:top w:val="none" w:sz="0" w:space="0" w:color="auto"/>
            <w:left w:val="none" w:sz="0" w:space="0" w:color="auto"/>
            <w:bottom w:val="none" w:sz="0" w:space="0" w:color="auto"/>
            <w:right w:val="none" w:sz="0" w:space="0" w:color="auto"/>
          </w:divBdr>
        </w:div>
        <w:div w:id="186722177">
          <w:marLeft w:val="640"/>
          <w:marRight w:val="0"/>
          <w:marTop w:val="0"/>
          <w:marBottom w:val="0"/>
          <w:divBdr>
            <w:top w:val="none" w:sz="0" w:space="0" w:color="auto"/>
            <w:left w:val="none" w:sz="0" w:space="0" w:color="auto"/>
            <w:bottom w:val="none" w:sz="0" w:space="0" w:color="auto"/>
            <w:right w:val="none" w:sz="0" w:space="0" w:color="auto"/>
          </w:divBdr>
        </w:div>
        <w:div w:id="353114086">
          <w:marLeft w:val="640"/>
          <w:marRight w:val="0"/>
          <w:marTop w:val="0"/>
          <w:marBottom w:val="0"/>
          <w:divBdr>
            <w:top w:val="none" w:sz="0" w:space="0" w:color="auto"/>
            <w:left w:val="none" w:sz="0" w:space="0" w:color="auto"/>
            <w:bottom w:val="none" w:sz="0" w:space="0" w:color="auto"/>
            <w:right w:val="none" w:sz="0" w:space="0" w:color="auto"/>
          </w:divBdr>
        </w:div>
        <w:div w:id="1829789572">
          <w:marLeft w:val="640"/>
          <w:marRight w:val="0"/>
          <w:marTop w:val="0"/>
          <w:marBottom w:val="0"/>
          <w:divBdr>
            <w:top w:val="none" w:sz="0" w:space="0" w:color="auto"/>
            <w:left w:val="none" w:sz="0" w:space="0" w:color="auto"/>
            <w:bottom w:val="none" w:sz="0" w:space="0" w:color="auto"/>
            <w:right w:val="none" w:sz="0" w:space="0" w:color="auto"/>
          </w:divBdr>
        </w:div>
        <w:div w:id="1561672510">
          <w:marLeft w:val="640"/>
          <w:marRight w:val="0"/>
          <w:marTop w:val="0"/>
          <w:marBottom w:val="0"/>
          <w:divBdr>
            <w:top w:val="none" w:sz="0" w:space="0" w:color="auto"/>
            <w:left w:val="none" w:sz="0" w:space="0" w:color="auto"/>
            <w:bottom w:val="none" w:sz="0" w:space="0" w:color="auto"/>
            <w:right w:val="none" w:sz="0" w:space="0" w:color="auto"/>
          </w:divBdr>
        </w:div>
        <w:div w:id="1133399985">
          <w:marLeft w:val="640"/>
          <w:marRight w:val="0"/>
          <w:marTop w:val="0"/>
          <w:marBottom w:val="0"/>
          <w:divBdr>
            <w:top w:val="none" w:sz="0" w:space="0" w:color="auto"/>
            <w:left w:val="none" w:sz="0" w:space="0" w:color="auto"/>
            <w:bottom w:val="none" w:sz="0" w:space="0" w:color="auto"/>
            <w:right w:val="none" w:sz="0" w:space="0" w:color="auto"/>
          </w:divBdr>
        </w:div>
        <w:div w:id="1757627926">
          <w:marLeft w:val="640"/>
          <w:marRight w:val="0"/>
          <w:marTop w:val="0"/>
          <w:marBottom w:val="0"/>
          <w:divBdr>
            <w:top w:val="none" w:sz="0" w:space="0" w:color="auto"/>
            <w:left w:val="none" w:sz="0" w:space="0" w:color="auto"/>
            <w:bottom w:val="none" w:sz="0" w:space="0" w:color="auto"/>
            <w:right w:val="none" w:sz="0" w:space="0" w:color="auto"/>
          </w:divBdr>
        </w:div>
        <w:div w:id="1355300772">
          <w:marLeft w:val="640"/>
          <w:marRight w:val="0"/>
          <w:marTop w:val="0"/>
          <w:marBottom w:val="0"/>
          <w:divBdr>
            <w:top w:val="none" w:sz="0" w:space="0" w:color="auto"/>
            <w:left w:val="none" w:sz="0" w:space="0" w:color="auto"/>
            <w:bottom w:val="none" w:sz="0" w:space="0" w:color="auto"/>
            <w:right w:val="none" w:sz="0" w:space="0" w:color="auto"/>
          </w:divBdr>
        </w:div>
        <w:div w:id="81490595">
          <w:marLeft w:val="640"/>
          <w:marRight w:val="0"/>
          <w:marTop w:val="0"/>
          <w:marBottom w:val="0"/>
          <w:divBdr>
            <w:top w:val="none" w:sz="0" w:space="0" w:color="auto"/>
            <w:left w:val="none" w:sz="0" w:space="0" w:color="auto"/>
            <w:bottom w:val="none" w:sz="0" w:space="0" w:color="auto"/>
            <w:right w:val="none" w:sz="0" w:space="0" w:color="auto"/>
          </w:divBdr>
        </w:div>
        <w:div w:id="288586513">
          <w:marLeft w:val="640"/>
          <w:marRight w:val="0"/>
          <w:marTop w:val="0"/>
          <w:marBottom w:val="0"/>
          <w:divBdr>
            <w:top w:val="none" w:sz="0" w:space="0" w:color="auto"/>
            <w:left w:val="none" w:sz="0" w:space="0" w:color="auto"/>
            <w:bottom w:val="none" w:sz="0" w:space="0" w:color="auto"/>
            <w:right w:val="none" w:sz="0" w:space="0" w:color="auto"/>
          </w:divBdr>
        </w:div>
        <w:div w:id="1803379480">
          <w:marLeft w:val="640"/>
          <w:marRight w:val="0"/>
          <w:marTop w:val="0"/>
          <w:marBottom w:val="0"/>
          <w:divBdr>
            <w:top w:val="none" w:sz="0" w:space="0" w:color="auto"/>
            <w:left w:val="none" w:sz="0" w:space="0" w:color="auto"/>
            <w:bottom w:val="none" w:sz="0" w:space="0" w:color="auto"/>
            <w:right w:val="none" w:sz="0" w:space="0" w:color="auto"/>
          </w:divBdr>
        </w:div>
        <w:div w:id="616063204">
          <w:marLeft w:val="640"/>
          <w:marRight w:val="0"/>
          <w:marTop w:val="0"/>
          <w:marBottom w:val="0"/>
          <w:divBdr>
            <w:top w:val="none" w:sz="0" w:space="0" w:color="auto"/>
            <w:left w:val="none" w:sz="0" w:space="0" w:color="auto"/>
            <w:bottom w:val="none" w:sz="0" w:space="0" w:color="auto"/>
            <w:right w:val="none" w:sz="0" w:space="0" w:color="auto"/>
          </w:divBdr>
        </w:div>
        <w:div w:id="818956483">
          <w:marLeft w:val="640"/>
          <w:marRight w:val="0"/>
          <w:marTop w:val="0"/>
          <w:marBottom w:val="0"/>
          <w:divBdr>
            <w:top w:val="none" w:sz="0" w:space="0" w:color="auto"/>
            <w:left w:val="none" w:sz="0" w:space="0" w:color="auto"/>
            <w:bottom w:val="none" w:sz="0" w:space="0" w:color="auto"/>
            <w:right w:val="none" w:sz="0" w:space="0" w:color="auto"/>
          </w:divBdr>
        </w:div>
        <w:div w:id="2069109657">
          <w:marLeft w:val="640"/>
          <w:marRight w:val="0"/>
          <w:marTop w:val="0"/>
          <w:marBottom w:val="0"/>
          <w:divBdr>
            <w:top w:val="none" w:sz="0" w:space="0" w:color="auto"/>
            <w:left w:val="none" w:sz="0" w:space="0" w:color="auto"/>
            <w:bottom w:val="none" w:sz="0" w:space="0" w:color="auto"/>
            <w:right w:val="none" w:sz="0" w:space="0" w:color="auto"/>
          </w:divBdr>
        </w:div>
        <w:div w:id="1148667201">
          <w:marLeft w:val="640"/>
          <w:marRight w:val="0"/>
          <w:marTop w:val="0"/>
          <w:marBottom w:val="0"/>
          <w:divBdr>
            <w:top w:val="none" w:sz="0" w:space="0" w:color="auto"/>
            <w:left w:val="none" w:sz="0" w:space="0" w:color="auto"/>
            <w:bottom w:val="none" w:sz="0" w:space="0" w:color="auto"/>
            <w:right w:val="none" w:sz="0" w:space="0" w:color="auto"/>
          </w:divBdr>
        </w:div>
        <w:div w:id="1829592765">
          <w:marLeft w:val="640"/>
          <w:marRight w:val="0"/>
          <w:marTop w:val="0"/>
          <w:marBottom w:val="0"/>
          <w:divBdr>
            <w:top w:val="none" w:sz="0" w:space="0" w:color="auto"/>
            <w:left w:val="none" w:sz="0" w:space="0" w:color="auto"/>
            <w:bottom w:val="none" w:sz="0" w:space="0" w:color="auto"/>
            <w:right w:val="none" w:sz="0" w:space="0" w:color="auto"/>
          </w:divBdr>
        </w:div>
        <w:div w:id="270860932">
          <w:marLeft w:val="640"/>
          <w:marRight w:val="0"/>
          <w:marTop w:val="0"/>
          <w:marBottom w:val="0"/>
          <w:divBdr>
            <w:top w:val="none" w:sz="0" w:space="0" w:color="auto"/>
            <w:left w:val="none" w:sz="0" w:space="0" w:color="auto"/>
            <w:bottom w:val="none" w:sz="0" w:space="0" w:color="auto"/>
            <w:right w:val="none" w:sz="0" w:space="0" w:color="auto"/>
          </w:divBdr>
        </w:div>
        <w:div w:id="425885145">
          <w:marLeft w:val="640"/>
          <w:marRight w:val="0"/>
          <w:marTop w:val="0"/>
          <w:marBottom w:val="0"/>
          <w:divBdr>
            <w:top w:val="none" w:sz="0" w:space="0" w:color="auto"/>
            <w:left w:val="none" w:sz="0" w:space="0" w:color="auto"/>
            <w:bottom w:val="none" w:sz="0" w:space="0" w:color="auto"/>
            <w:right w:val="none" w:sz="0" w:space="0" w:color="auto"/>
          </w:divBdr>
        </w:div>
        <w:div w:id="150365548">
          <w:marLeft w:val="640"/>
          <w:marRight w:val="0"/>
          <w:marTop w:val="0"/>
          <w:marBottom w:val="0"/>
          <w:divBdr>
            <w:top w:val="none" w:sz="0" w:space="0" w:color="auto"/>
            <w:left w:val="none" w:sz="0" w:space="0" w:color="auto"/>
            <w:bottom w:val="none" w:sz="0" w:space="0" w:color="auto"/>
            <w:right w:val="none" w:sz="0" w:space="0" w:color="auto"/>
          </w:divBdr>
        </w:div>
        <w:div w:id="2064061672">
          <w:marLeft w:val="640"/>
          <w:marRight w:val="0"/>
          <w:marTop w:val="0"/>
          <w:marBottom w:val="0"/>
          <w:divBdr>
            <w:top w:val="none" w:sz="0" w:space="0" w:color="auto"/>
            <w:left w:val="none" w:sz="0" w:space="0" w:color="auto"/>
            <w:bottom w:val="none" w:sz="0" w:space="0" w:color="auto"/>
            <w:right w:val="none" w:sz="0" w:space="0" w:color="auto"/>
          </w:divBdr>
        </w:div>
        <w:div w:id="174537753">
          <w:marLeft w:val="640"/>
          <w:marRight w:val="0"/>
          <w:marTop w:val="0"/>
          <w:marBottom w:val="0"/>
          <w:divBdr>
            <w:top w:val="none" w:sz="0" w:space="0" w:color="auto"/>
            <w:left w:val="none" w:sz="0" w:space="0" w:color="auto"/>
            <w:bottom w:val="none" w:sz="0" w:space="0" w:color="auto"/>
            <w:right w:val="none" w:sz="0" w:space="0" w:color="auto"/>
          </w:divBdr>
        </w:div>
        <w:div w:id="936909378">
          <w:marLeft w:val="640"/>
          <w:marRight w:val="0"/>
          <w:marTop w:val="0"/>
          <w:marBottom w:val="0"/>
          <w:divBdr>
            <w:top w:val="none" w:sz="0" w:space="0" w:color="auto"/>
            <w:left w:val="none" w:sz="0" w:space="0" w:color="auto"/>
            <w:bottom w:val="none" w:sz="0" w:space="0" w:color="auto"/>
            <w:right w:val="none" w:sz="0" w:space="0" w:color="auto"/>
          </w:divBdr>
        </w:div>
        <w:div w:id="1415080293">
          <w:marLeft w:val="640"/>
          <w:marRight w:val="0"/>
          <w:marTop w:val="0"/>
          <w:marBottom w:val="0"/>
          <w:divBdr>
            <w:top w:val="none" w:sz="0" w:space="0" w:color="auto"/>
            <w:left w:val="none" w:sz="0" w:space="0" w:color="auto"/>
            <w:bottom w:val="none" w:sz="0" w:space="0" w:color="auto"/>
            <w:right w:val="none" w:sz="0" w:space="0" w:color="auto"/>
          </w:divBdr>
        </w:div>
        <w:div w:id="1759407214">
          <w:marLeft w:val="640"/>
          <w:marRight w:val="0"/>
          <w:marTop w:val="0"/>
          <w:marBottom w:val="0"/>
          <w:divBdr>
            <w:top w:val="none" w:sz="0" w:space="0" w:color="auto"/>
            <w:left w:val="none" w:sz="0" w:space="0" w:color="auto"/>
            <w:bottom w:val="none" w:sz="0" w:space="0" w:color="auto"/>
            <w:right w:val="none" w:sz="0" w:space="0" w:color="auto"/>
          </w:divBdr>
        </w:div>
        <w:div w:id="1817338494">
          <w:marLeft w:val="640"/>
          <w:marRight w:val="0"/>
          <w:marTop w:val="0"/>
          <w:marBottom w:val="0"/>
          <w:divBdr>
            <w:top w:val="none" w:sz="0" w:space="0" w:color="auto"/>
            <w:left w:val="none" w:sz="0" w:space="0" w:color="auto"/>
            <w:bottom w:val="none" w:sz="0" w:space="0" w:color="auto"/>
            <w:right w:val="none" w:sz="0" w:space="0" w:color="auto"/>
          </w:divBdr>
        </w:div>
        <w:div w:id="502470531">
          <w:marLeft w:val="640"/>
          <w:marRight w:val="0"/>
          <w:marTop w:val="0"/>
          <w:marBottom w:val="0"/>
          <w:divBdr>
            <w:top w:val="none" w:sz="0" w:space="0" w:color="auto"/>
            <w:left w:val="none" w:sz="0" w:space="0" w:color="auto"/>
            <w:bottom w:val="none" w:sz="0" w:space="0" w:color="auto"/>
            <w:right w:val="none" w:sz="0" w:space="0" w:color="auto"/>
          </w:divBdr>
        </w:div>
        <w:div w:id="2051294182">
          <w:marLeft w:val="640"/>
          <w:marRight w:val="0"/>
          <w:marTop w:val="0"/>
          <w:marBottom w:val="0"/>
          <w:divBdr>
            <w:top w:val="none" w:sz="0" w:space="0" w:color="auto"/>
            <w:left w:val="none" w:sz="0" w:space="0" w:color="auto"/>
            <w:bottom w:val="none" w:sz="0" w:space="0" w:color="auto"/>
            <w:right w:val="none" w:sz="0" w:space="0" w:color="auto"/>
          </w:divBdr>
        </w:div>
        <w:div w:id="2017222722">
          <w:marLeft w:val="640"/>
          <w:marRight w:val="0"/>
          <w:marTop w:val="0"/>
          <w:marBottom w:val="0"/>
          <w:divBdr>
            <w:top w:val="none" w:sz="0" w:space="0" w:color="auto"/>
            <w:left w:val="none" w:sz="0" w:space="0" w:color="auto"/>
            <w:bottom w:val="none" w:sz="0" w:space="0" w:color="auto"/>
            <w:right w:val="none" w:sz="0" w:space="0" w:color="auto"/>
          </w:divBdr>
        </w:div>
        <w:div w:id="1676224361">
          <w:marLeft w:val="640"/>
          <w:marRight w:val="0"/>
          <w:marTop w:val="0"/>
          <w:marBottom w:val="0"/>
          <w:divBdr>
            <w:top w:val="none" w:sz="0" w:space="0" w:color="auto"/>
            <w:left w:val="none" w:sz="0" w:space="0" w:color="auto"/>
            <w:bottom w:val="none" w:sz="0" w:space="0" w:color="auto"/>
            <w:right w:val="none" w:sz="0" w:space="0" w:color="auto"/>
          </w:divBdr>
        </w:div>
        <w:div w:id="163588900">
          <w:marLeft w:val="640"/>
          <w:marRight w:val="0"/>
          <w:marTop w:val="0"/>
          <w:marBottom w:val="0"/>
          <w:divBdr>
            <w:top w:val="none" w:sz="0" w:space="0" w:color="auto"/>
            <w:left w:val="none" w:sz="0" w:space="0" w:color="auto"/>
            <w:bottom w:val="none" w:sz="0" w:space="0" w:color="auto"/>
            <w:right w:val="none" w:sz="0" w:space="0" w:color="auto"/>
          </w:divBdr>
        </w:div>
        <w:div w:id="552928278">
          <w:marLeft w:val="640"/>
          <w:marRight w:val="0"/>
          <w:marTop w:val="0"/>
          <w:marBottom w:val="0"/>
          <w:divBdr>
            <w:top w:val="none" w:sz="0" w:space="0" w:color="auto"/>
            <w:left w:val="none" w:sz="0" w:space="0" w:color="auto"/>
            <w:bottom w:val="none" w:sz="0" w:space="0" w:color="auto"/>
            <w:right w:val="none" w:sz="0" w:space="0" w:color="auto"/>
          </w:divBdr>
        </w:div>
        <w:div w:id="1228689773">
          <w:marLeft w:val="640"/>
          <w:marRight w:val="0"/>
          <w:marTop w:val="0"/>
          <w:marBottom w:val="0"/>
          <w:divBdr>
            <w:top w:val="none" w:sz="0" w:space="0" w:color="auto"/>
            <w:left w:val="none" w:sz="0" w:space="0" w:color="auto"/>
            <w:bottom w:val="none" w:sz="0" w:space="0" w:color="auto"/>
            <w:right w:val="none" w:sz="0" w:space="0" w:color="auto"/>
          </w:divBdr>
        </w:div>
        <w:div w:id="1799496794">
          <w:marLeft w:val="640"/>
          <w:marRight w:val="0"/>
          <w:marTop w:val="0"/>
          <w:marBottom w:val="0"/>
          <w:divBdr>
            <w:top w:val="none" w:sz="0" w:space="0" w:color="auto"/>
            <w:left w:val="none" w:sz="0" w:space="0" w:color="auto"/>
            <w:bottom w:val="none" w:sz="0" w:space="0" w:color="auto"/>
            <w:right w:val="none" w:sz="0" w:space="0" w:color="auto"/>
          </w:divBdr>
        </w:div>
        <w:div w:id="786198402">
          <w:marLeft w:val="640"/>
          <w:marRight w:val="0"/>
          <w:marTop w:val="0"/>
          <w:marBottom w:val="0"/>
          <w:divBdr>
            <w:top w:val="none" w:sz="0" w:space="0" w:color="auto"/>
            <w:left w:val="none" w:sz="0" w:space="0" w:color="auto"/>
            <w:bottom w:val="none" w:sz="0" w:space="0" w:color="auto"/>
            <w:right w:val="none" w:sz="0" w:space="0" w:color="auto"/>
          </w:divBdr>
        </w:div>
        <w:div w:id="108399200">
          <w:marLeft w:val="640"/>
          <w:marRight w:val="0"/>
          <w:marTop w:val="0"/>
          <w:marBottom w:val="0"/>
          <w:divBdr>
            <w:top w:val="none" w:sz="0" w:space="0" w:color="auto"/>
            <w:left w:val="none" w:sz="0" w:space="0" w:color="auto"/>
            <w:bottom w:val="none" w:sz="0" w:space="0" w:color="auto"/>
            <w:right w:val="none" w:sz="0" w:space="0" w:color="auto"/>
          </w:divBdr>
        </w:div>
        <w:div w:id="2117868117">
          <w:marLeft w:val="640"/>
          <w:marRight w:val="0"/>
          <w:marTop w:val="0"/>
          <w:marBottom w:val="0"/>
          <w:divBdr>
            <w:top w:val="none" w:sz="0" w:space="0" w:color="auto"/>
            <w:left w:val="none" w:sz="0" w:space="0" w:color="auto"/>
            <w:bottom w:val="none" w:sz="0" w:space="0" w:color="auto"/>
            <w:right w:val="none" w:sz="0" w:space="0" w:color="auto"/>
          </w:divBdr>
        </w:div>
        <w:div w:id="1253969371">
          <w:marLeft w:val="640"/>
          <w:marRight w:val="0"/>
          <w:marTop w:val="0"/>
          <w:marBottom w:val="0"/>
          <w:divBdr>
            <w:top w:val="none" w:sz="0" w:space="0" w:color="auto"/>
            <w:left w:val="none" w:sz="0" w:space="0" w:color="auto"/>
            <w:bottom w:val="none" w:sz="0" w:space="0" w:color="auto"/>
            <w:right w:val="none" w:sz="0" w:space="0" w:color="auto"/>
          </w:divBdr>
        </w:div>
        <w:div w:id="332336673">
          <w:marLeft w:val="640"/>
          <w:marRight w:val="0"/>
          <w:marTop w:val="0"/>
          <w:marBottom w:val="0"/>
          <w:divBdr>
            <w:top w:val="none" w:sz="0" w:space="0" w:color="auto"/>
            <w:left w:val="none" w:sz="0" w:space="0" w:color="auto"/>
            <w:bottom w:val="none" w:sz="0" w:space="0" w:color="auto"/>
            <w:right w:val="none" w:sz="0" w:space="0" w:color="auto"/>
          </w:divBdr>
        </w:div>
        <w:div w:id="210771805">
          <w:marLeft w:val="640"/>
          <w:marRight w:val="0"/>
          <w:marTop w:val="0"/>
          <w:marBottom w:val="0"/>
          <w:divBdr>
            <w:top w:val="none" w:sz="0" w:space="0" w:color="auto"/>
            <w:left w:val="none" w:sz="0" w:space="0" w:color="auto"/>
            <w:bottom w:val="none" w:sz="0" w:space="0" w:color="auto"/>
            <w:right w:val="none" w:sz="0" w:space="0" w:color="auto"/>
          </w:divBdr>
        </w:div>
        <w:div w:id="1042024188">
          <w:marLeft w:val="640"/>
          <w:marRight w:val="0"/>
          <w:marTop w:val="0"/>
          <w:marBottom w:val="0"/>
          <w:divBdr>
            <w:top w:val="none" w:sz="0" w:space="0" w:color="auto"/>
            <w:left w:val="none" w:sz="0" w:space="0" w:color="auto"/>
            <w:bottom w:val="none" w:sz="0" w:space="0" w:color="auto"/>
            <w:right w:val="none" w:sz="0" w:space="0" w:color="auto"/>
          </w:divBdr>
        </w:div>
        <w:div w:id="1967004494">
          <w:marLeft w:val="640"/>
          <w:marRight w:val="0"/>
          <w:marTop w:val="0"/>
          <w:marBottom w:val="0"/>
          <w:divBdr>
            <w:top w:val="none" w:sz="0" w:space="0" w:color="auto"/>
            <w:left w:val="none" w:sz="0" w:space="0" w:color="auto"/>
            <w:bottom w:val="none" w:sz="0" w:space="0" w:color="auto"/>
            <w:right w:val="none" w:sz="0" w:space="0" w:color="auto"/>
          </w:divBdr>
        </w:div>
        <w:div w:id="421075143">
          <w:marLeft w:val="640"/>
          <w:marRight w:val="0"/>
          <w:marTop w:val="0"/>
          <w:marBottom w:val="0"/>
          <w:divBdr>
            <w:top w:val="none" w:sz="0" w:space="0" w:color="auto"/>
            <w:left w:val="none" w:sz="0" w:space="0" w:color="auto"/>
            <w:bottom w:val="none" w:sz="0" w:space="0" w:color="auto"/>
            <w:right w:val="none" w:sz="0" w:space="0" w:color="auto"/>
          </w:divBdr>
        </w:div>
        <w:div w:id="509150732">
          <w:marLeft w:val="640"/>
          <w:marRight w:val="0"/>
          <w:marTop w:val="0"/>
          <w:marBottom w:val="0"/>
          <w:divBdr>
            <w:top w:val="none" w:sz="0" w:space="0" w:color="auto"/>
            <w:left w:val="none" w:sz="0" w:space="0" w:color="auto"/>
            <w:bottom w:val="none" w:sz="0" w:space="0" w:color="auto"/>
            <w:right w:val="none" w:sz="0" w:space="0" w:color="auto"/>
          </w:divBdr>
        </w:div>
        <w:div w:id="372732499">
          <w:marLeft w:val="640"/>
          <w:marRight w:val="0"/>
          <w:marTop w:val="0"/>
          <w:marBottom w:val="0"/>
          <w:divBdr>
            <w:top w:val="none" w:sz="0" w:space="0" w:color="auto"/>
            <w:left w:val="none" w:sz="0" w:space="0" w:color="auto"/>
            <w:bottom w:val="none" w:sz="0" w:space="0" w:color="auto"/>
            <w:right w:val="none" w:sz="0" w:space="0" w:color="auto"/>
          </w:divBdr>
        </w:div>
        <w:div w:id="352919533">
          <w:marLeft w:val="640"/>
          <w:marRight w:val="0"/>
          <w:marTop w:val="0"/>
          <w:marBottom w:val="0"/>
          <w:divBdr>
            <w:top w:val="none" w:sz="0" w:space="0" w:color="auto"/>
            <w:left w:val="none" w:sz="0" w:space="0" w:color="auto"/>
            <w:bottom w:val="none" w:sz="0" w:space="0" w:color="auto"/>
            <w:right w:val="none" w:sz="0" w:space="0" w:color="auto"/>
          </w:divBdr>
        </w:div>
        <w:div w:id="1485854218">
          <w:marLeft w:val="640"/>
          <w:marRight w:val="0"/>
          <w:marTop w:val="0"/>
          <w:marBottom w:val="0"/>
          <w:divBdr>
            <w:top w:val="none" w:sz="0" w:space="0" w:color="auto"/>
            <w:left w:val="none" w:sz="0" w:space="0" w:color="auto"/>
            <w:bottom w:val="none" w:sz="0" w:space="0" w:color="auto"/>
            <w:right w:val="none" w:sz="0" w:space="0" w:color="auto"/>
          </w:divBdr>
        </w:div>
        <w:div w:id="1475247223">
          <w:marLeft w:val="640"/>
          <w:marRight w:val="0"/>
          <w:marTop w:val="0"/>
          <w:marBottom w:val="0"/>
          <w:divBdr>
            <w:top w:val="none" w:sz="0" w:space="0" w:color="auto"/>
            <w:left w:val="none" w:sz="0" w:space="0" w:color="auto"/>
            <w:bottom w:val="none" w:sz="0" w:space="0" w:color="auto"/>
            <w:right w:val="none" w:sz="0" w:space="0" w:color="auto"/>
          </w:divBdr>
        </w:div>
        <w:div w:id="209778">
          <w:marLeft w:val="640"/>
          <w:marRight w:val="0"/>
          <w:marTop w:val="0"/>
          <w:marBottom w:val="0"/>
          <w:divBdr>
            <w:top w:val="none" w:sz="0" w:space="0" w:color="auto"/>
            <w:left w:val="none" w:sz="0" w:space="0" w:color="auto"/>
            <w:bottom w:val="none" w:sz="0" w:space="0" w:color="auto"/>
            <w:right w:val="none" w:sz="0" w:space="0" w:color="auto"/>
          </w:divBdr>
        </w:div>
        <w:div w:id="920215512">
          <w:marLeft w:val="640"/>
          <w:marRight w:val="0"/>
          <w:marTop w:val="0"/>
          <w:marBottom w:val="0"/>
          <w:divBdr>
            <w:top w:val="none" w:sz="0" w:space="0" w:color="auto"/>
            <w:left w:val="none" w:sz="0" w:space="0" w:color="auto"/>
            <w:bottom w:val="none" w:sz="0" w:space="0" w:color="auto"/>
            <w:right w:val="none" w:sz="0" w:space="0" w:color="auto"/>
          </w:divBdr>
        </w:div>
        <w:div w:id="2070495623">
          <w:marLeft w:val="640"/>
          <w:marRight w:val="0"/>
          <w:marTop w:val="0"/>
          <w:marBottom w:val="0"/>
          <w:divBdr>
            <w:top w:val="none" w:sz="0" w:space="0" w:color="auto"/>
            <w:left w:val="none" w:sz="0" w:space="0" w:color="auto"/>
            <w:bottom w:val="none" w:sz="0" w:space="0" w:color="auto"/>
            <w:right w:val="none" w:sz="0" w:space="0" w:color="auto"/>
          </w:divBdr>
        </w:div>
        <w:div w:id="2092503457">
          <w:marLeft w:val="640"/>
          <w:marRight w:val="0"/>
          <w:marTop w:val="0"/>
          <w:marBottom w:val="0"/>
          <w:divBdr>
            <w:top w:val="none" w:sz="0" w:space="0" w:color="auto"/>
            <w:left w:val="none" w:sz="0" w:space="0" w:color="auto"/>
            <w:bottom w:val="none" w:sz="0" w:space="0" w:color="auto"/>
            <w:right w:val="none" w:sz="0" w:space="0" w:color="auto"/>
          </w:divBdr>
        </w:div>
        <w:div w:id="1472745659">
          <w:marLeft w:val="640"/>
          <w:marRight w:val="0"/>
          <w:marTop w:val="0"/>
          <w:marBottom w:val="0"/>
          <w:divBdr>
            <w:top w:val="none" w:sz="0" w:space="0" w:color="auto"/>
            <w:left w:val="none" w:sz="0" w:space="0" w:color="auto"/>
            <w:bottom w:val="none" w:sz="0" w:space="0" w:color="auto"/>
            <w:right w:val="none" w:sz="0" w:space="0" w:color="auto"/>
          </w:divBdr>
        </w:div>
        <w:div w:id="887454739">
          <w:marLeft w:val="640"/>
          <w:marRight w:val="0"/>
          <w:marTop w:val="0"/>
          <w:marBottom w:val="0"/>
          <w:divBdr>
            <w:top w:val="none" w:sz="0" w:space="0" w:color="auto"/>
            <w:left w:val="none" w:sz="0" w:space="0" w:color="auto"/>
            <w:bottom w:val="none" w:sz="0" w:space="0" w:color="auto"/>
            <w:right w:val="none" w:sz="0" w:space="0" w:color="auto"/>
          </w:divBdr>
        </w:div>
        <w:div w:id="108284404">
          <w:marLeft w:val="640"/>
          <w:marRight w:val="0"/>
          <w:marTop w:val="0"/>
          <w:marBottom w:val="0"/>
          <w:divBdr>
            <w:top w:val="none" w:sz="0" w:space="0" w:color="auto"/>
            <w:left w:val="none" w:sz="0" w:space="0" w:color="auto"/>
            <w:bottom w:val="none" w:sz="0" w:space="0" w:color="auto"/>
            <w:right w:val="none" w:sz="0" w:space="0" w:color="auto"/>
          </w:divBdr>
        </w:div>
        <w:div w:id="928193861">
          <w:marLeft w:val="640"/>
          <w:marRight w:val="0"/>
          <w:marTop w:val="0"/>
          <w:marBottom w:val="0"/>
          <w:divBdr>
            <w:top w:val="none" w:sz="0" w:space="0" w:color="auto"/>
            <w:left w:val="none" w:sz="0" w:space="0" w:color="auto"/>
            <w:bottom w:val="none" w:sz="0" w:space="0" w:color="auto"/>
            <w:right w:val="none" w:sz="0" w:space="0" w:color="auto"/>
          </w:divBdr>
        </w:div>
        <w:div w:id="2039744471">
          <w:marLeft w:val="640"/>
          <w:marRight w:val="0"/>
          <w:marTop w:val="0"/>
          <w:marBottom w:val="0"/>
          <w:divBdr>
            <w:top w:val="none" w:sz="0" w:space="0" w:color="auto"/>
            <w:left w:val="none" w:sz="0" w:space="0" w:color="auto"/>
            <w:bottom w:val="none" w:sz="0" w:space="0" w:color="auto"/>
            <w:right w:val="none" w:sz="0" w:space="0" w:color="auto"/>
          </w:divBdr>
        </w:div>
        <w:div w:id="1064572224">
          <w:marLeft w:val="640"/>
          <w:marRight w:val="0"/>
          <w:marTop w:val="0"/>
          <w:marBottom w:val="0"/>
          <w:divBdr>
            <w:top w:val="none" w:sz="0" w:space="0" w:color="auto"/>
            <w:left w:val="none" w:sz="0" w:space="0" w:color="auto"/>
            <w:bottom w:val="none" w:sz="0" w:space="0" w:color="auto"/>
            <w:right w:val="none" w:sz="0" w:space="0" w:color="auto"/>
          </w:divBdr>
        </w:div>
        <w:div w:id="1428966402">
          <w:marLeft w:val="640"/>
          <w:marRight w:val="0"/>
          <w:marTop w:val="0"/>
          <w:marBottom w:val="0"/>
          <w:divBdr>
            <w:top w:val="none" w:sz="0" w:space="0" w:color="auto"/>
            <w:left w:val="none" w:sz="0" w:space="0" w:color="auto"/>
            <w:bottom w:val="none" w:sz="0" w:space="0" w:color="auto"/>
            <w:right w:val="none" w:sz="0" w:space="0" w:color="auto"/>
          </w:divBdr>
        </w:div>
        <w:div w:id="444886786">
          <w:marLeft w:val="640"/>
          <w:marRight w:val="0"/>
          <w:marTop w:val="0"/>
          <w:marBottom w:val="0"/>
          <w:divBdr>
            <w:top w:val="none" w:sz="0" w:space="0" w:color="auto"/>
            <w:left w:val="none" w:sz="0" w:space="0" w:color="auto"/>
            <w:bottom w:val="none" w:sz="0" w:space="0" w:color="auto"/>
            <w:right w:val="none" w:sz="0" w:space="0" w:color="auto"/>
          </w:divBdr>
        </w:div>
        <w:div w:id="1259027380">
          <w:marLeft w:val="640"/>
          <w:marRight w:val="0"/>
          <w:marTop w:val="0"/>
          <w:marBottom w:val="0"/>
          <w:divBdr>
            <w:top w:val="none" w:sz="0" w:space="0" w:color="auto"/>
            <w:left w:val="none" w:sz="0" w:space="0" w:color="auto"/>
            <w:bottom w:val="none" w:sz="0" w:space="0" w:color="auto"/>
            <w:right w:val="none" w:sz="0" w:space="0" w:color="auto"/>
          </w:divBdr>
        </w:div>
        <w:div w:id="1970084755">
          <w:marLeft w:val="640"/>
          <w:marRight w:val="0"/>
          <w:marTop w:val="0"/>
          <w:marBottom w:val="0"/>
          <w:divBdr>
            <w:top w:val="none" w:sz="0" w:space="0" w:color="auto"/>
            <w:left w:val="none" w:sz="0" w:space="0" w:color="auto"/>
            <w:bottom w:val="none" w:sz="0" w:space="0" w:color="auto"/>
            <w:right w:val="none" w:sz="0" w:space="0" w:color="auto"/>
          </w:divBdr>
        </w:div>
        <w:div w:id="1564101482">
          <w:marLeft w:val="640"/>
          <w:marRight w:val="0"/>
          <w:marTop w:val="0"/>
          <w:marBottom w:val="0"/>
          <w:divBdr>
            <w:top w:val="none" w:sz="0" w:space="0" w:color="auto"/>
            <w:left w:val="none" w:sz="0" w:space="0" w:color="auto"/>
            <w:bottom w:val="none" w:sz="0" w:space="0" w:color="auto"/>
            <w:right w:val="none" w:sz="0" w:space="0" w:color="auto"/>
          </w:divBdr>
        </w:div>
        <w:div w:id="934829197">
          <w:marLeft w:val="640"/>
          <w:marRight w:val="0"/>
          <w:marTop w:val="0"/>
          <w:marBottom w:val="0"/>
          <w:divBdr>
            <w:top w:val="none" w:sz="0" w:space="0" w:color="auto"/>
            <w:left w:val="none" w:sz="0" w:space="0" w:color="auto"/>
            <w:bottom w:val="none" w:sz="0" w:space="0" w:color="auto"/>
            <w:right w:val="none" w:sz="0" w:space="0" w:color="auto"/>
          </w:divBdr>
        </w:div>
        <w:div w:id="705910363">
          <w:marLeft w:val="640"/>
          <w:marRight w:val="0"/>
          <w:marTop w:val="0"/>
          <w:marBottom w:val="0"/>
          <w:divBdr>
            <w:top w:val="none" w:sz="0" w:space="0" w:color="auto"/>
            <w:left w:val="none" w:sz="0" w:space="0" w:color="auto"/>
            <w:bottom w:val="none" w:sz="0" w:space="0" w:color="auto"/>
            <w:right w:val="none" w:sz="0" w:space="0" w:color="auto"/>
          </w:divBdr>
        </w:div>
        <w:div w:id="237979491">
          <w:marLeft w:val="640"/>
          <w:marRight w:val="0"/>
          <w:marTop w:val="0"/>
          <w:marBottom w:val="0"/>
          <w:divBdr>
            <w:top w:val="none" w:sz="0" w:space="0" w:color="auto"/>
            <w:left w:val="none" w:sz="0" w:space="0" w:color="auto"/>
            <w:bottom w:val="none" w:sz="0" w:space="0" w:color="auto"/>
            <w:right w:val="none" w:sz="0" w:space="0" w:color="auto"/>
          </w:divBdr>
        </w:div>
        <w:div w:id="798299511">
          <w:marLeft w:val="640"/>
          <w:marRight w:val="0"/>
          <w:marTop w:val="0"/>
          <w:marBottom w:val="0"/>
          <w:divBdr>
            <w:top w:val="none" w:sz="0" w:space="0" w:color="auto"/>
            <w:left w:val="none" w:sz="0" w:space="0" w:color="auto"/>
            <w:bottom w:val="none" w:sz="0" w:space="0" w:color="auto"/>
            <w:right w:val="none" w:sz="0" w:space="0" w:color="auto"/>
          </w:divBdr>
        </w:div>
        <w:div w:id="346754168">
          <w:marLeft w:val="640"/>
          <w:marRight w:val="0"/>
          <w:marTop w:val="0"/>
          <w:marBottom w:val="0"/>
          <w:divBdr>
            <w:top w:val="none" w:sz="0" w:space="0" w:color="auto"/>
            <w:left w:val="none" w:sz="0" w:space="0" w:color="auto"/>
            <w:bottom w:val="none" w:sz="0" w:space="0" w:color="auto"/>
            <w:right w:val="none" w:sz="0" w:space="0" w:color="auto"/>
          </w:divBdr>
        </w:div>
        <w:div w:id="1811825619">
          <w:marLeft w:val="640"/>
          <w:marRight w:val="0"/>
          <w:marTop w:val="0"/>
          <w:marBottom w:val="0"/>
          <w:divBdr>
            <w:top w:val="none" w:sz="0" w:space="0" w:color="auto"/>
            <w:left w:val="none" w:sz="0" w:space="0" w:color="auto"/>
            <w:bottom w:val="none" w:sz="0" w:space="0" w:color="auto"/>
            <w:right w:val="none" w:sz="0" w:space="0" w:color="auto"/>
          </w:divBdr>
        </w:div>
        <w:div w:id="534971700">
          <w:marLeft w:val="640"/>
          <w:marRight w:val="0"/>
          <w:marTop w:val="0"/>
          <w:marBottom w:val="0"/>
          <w:divBdr>
            <w:top w:val="none" w:sz="0" w:space="0" w:color="auto"/>
            <w:left w:val="none" w:sz="0" w:space="0" w:color="auto"/>
            <w:bottom w:val="none" w:sz="0" w:space="0" w:color="auto"/>
            <w:right w:val="none" w:sz="0" w:space="0" w:color="auto"/>
          </w:divBdr>
        </w:div>
        <w:div w:id="669792729">
          <w:marLeft w:val="640"/>
          <w:marRight w:val="0"/>
          <w:marTop w:val="0"/>
          <w:marBottom w:val="0"/>
          <w:divBdr>
            <w:top w:val="none" w:sz="0" w:space="0" w:color="auto"/>
            <w:left w:val="none" w:sz="0" w:space="0" w:color="auto"/>
            <w:bottom w:val="none" w:sz="0" w:space="0" w:color="auto"/>
            <w:right w:val="none" w:sz="0" w:space="0" w:color="auto"/>
          </w:divBdr>
        </w:div>
        <w:div w:id="1631401510">
          <w:marLeft w:val="640"/>
          <w:marRight w:val="0"/>
          <w:marTop w:val="0"/>
          <w:marBottom w:val="0"/>
          <w:divBdr>
            <w:top w:val="none" w:sz="0" w:space="0" w:color="auto"/>
            <w:left w:val="none" w:sz="0" w:space="0" w:color="auto"/>
            <w:bottom w:val="none" w:sz="0" w:space="0" w:color="auto"/>
            <w:right w:val="none" w:sz="0" w:space="0" w:color="auto"/>
          </w:divBdr>
        </w:div>
        <w:div w:id="1588727107">
          <w:marLeft w:val="640"/>
          <w:marRight w:val="0"/>
          <w:marTop w:val="0"/>
          <w:marBottom w:val="0"/>
          <w:divBdr>
            <w:top w:val="none" w:sz="0" w:space="0" w:color="auto"/>
            <w:left w:val="none" w:sz="0" w:space="0" w:color="auto"/>
            <w:bottom w:val="none" w:sz="0" w:space="0" w:color="auto"/>
            <w:right w:val="none" w:sz="0" w:space="0" w:color="auto"/>
          </w:divBdr>
        </w:div>
        <w:div w:id="1562323993">
          <w:marLeft w:val="640"/>
          <w:marRight w:val="0"/>
          <w:marTop w:val="0"/>
          <w:marBottom w:val="0"/>
          <w:divBdr>
            <w:top w:val="none" w:sz="0" w:space="0" w:color="auto"/>
            <w:left w:val="none" w:sz="0" w:space="0" w:color="auto"/>
            <w:bottom w:val="none" w:sz="0" w:space="0" w:color="auto"/>
            <w:right w:val="none" w:sz="0" w:space="0" w:color="auto"/>
          </w:divBdr>
        </w:div>
        <w:div w:id="1120950361">
          <w:marLeft w:val="640"/>
          <w:marRight w:val="0"/>
          <w:marTop w:val="0"/>
          <w:marBottom w:val="0"/>
          <w:divBdr>
            <w:top w:val="none" w:sz="0" w:space="0" w:color="auto"/>
            <w:left w:val="none" w:sz="0" w:space="0" w:color="auto"/>
            <w:bottom w:val="none" w:sz="0" w:space="0" w:color="auto"/>
            <w:right w:val="none" w:sz="0" w:space="0" w:color="auto"/>
          </w:divBdr>
        </w:div>
        <w:div w:id="2133399330">
          <w:marLeft w:val="640"/>
          <w:marRight w:val="0"/>
          <w:marTop w:val="0"/>
          <w:marBottom w:val="0"/>
          <w:divBdr>
            <w:top w:val="none" w:sz="0" w:space="0" w:color="auto"/>
            <w:left w:val="none" w:sz="0" w:space="0" w:color="auto"/>
            <w:bottom w:val="none" w:sz="0" w:space="0" w:color="auto"/>
            <w:right w:val="none" w:sz="0" w:space="0" w:color="auto"/>
          </w:divBdr>
        </w:div>
        <w:div w:id="139344806">
          <w:marLeft w:val="640"/>
          <w:marRight w:val="0"/>
          <w:marTop w:val="0"/>
          <w:marBottom w:val="0"/>
          <w:divBdr>
            <w:top w:val="none" w:sz="0" w:space="0" w:color="auto"/>
            <w:left w:val="none" w:sz="0" w:space="0" w:color="auto"/>
            <w:bottom w:val="none" w:sz="0" w:space="0" w:color="auto"/>
            <w:right w:val="none" w:sz="0" w:space="0" w:color="auto"/>
          </w:divBdr>
        </w:div>
        <w:div w:id="1797063046">
          <w:marLeft w:val="640"/>
          <w:marRight w:val="0"/>
          <w:marTop w:val="0"/>
          <w:marBottom w:val="0"/>
          <w:divBdr>
            <w:top w:val="none" w:sz="0" w:space="0" w:color="auto"/>
            <w:left w:val="none" w:sz="0" w:space="0" w:color="auto"/>
            <w:bottom w:val="none" w:sz="0" w:space="0" w:color="auto"/>
            <w:right w:val="none" w:sz="0" w:space="0" w:color="auto"/>
          </w:divBdr>
        </w:div>
        <w:div w:id="154414662">
          <w:marLeft w:val="640"/>
          <w:marRight w:val="0"/>
          <w:marTop w:val="0"/>
          <w:marBottom w:val="0"/>
          <w:divBdr>
            <w:top w:val="none" w:sz="0" w:space="0" w:color="auto"/>
            <w:left w:val="none" w:sz="0" w:space="0" w:color="auto"/>
            <w:bottom w:val="none" w:sz="0" w:space="0" w:color="auto"/>
            <w:right w:val="none" w:sz="0" w:space="0" w:color="auto"/>
          </w:divBdr>
        </w:div>
        <w:div w:id="1340307144">
          <w:marLeft w:val="640"/>
          <w:marRight w:val="0"/>
          <w:marTop w:val="0"/>
          <w:marBottom w:val="0"/>
          <w:divBdr>
            <w:top w:val="none" w:sz="0" w:space="0" w:color="auto"/>
            <w:left w:val="none" w:sz="0" w:space="0" w:color="auto"/>
            <w:bottom w:val="none" w:sz="0" w:space="0" w:color="auto"/>
            <w:right w:val="none" w:sz="0" w:space="0" w:color="auto"/>
          </w:divBdr>
        </w:div>
        <w:div w:id="201288850">
          <w:marLeft w:val="640"/>
          <w:marRight w:val="0"/>
          <w:marTop w:val="0"/>
          <w:marBottom w:val="0"/>
          <w:divBdr>
            <w:top w:val="none" w:sz="0" w:space="0" w:color="auto"/>
            <w:left w:val="none" w:sz="0" w:space="0" w:color="auto"/>
            <w:bottom w:val="none" w:sz="0" w:space="0" w:color="auto"/>
            <w:right w:val="none" w:sz="0" w:space="0" w:color="auto"/>
          </w:divBdr>
        </w:div>
        <w:div w:id="1124348054">
          <w:marLeft w:val="640"/>
          <w:marRight w:val="0"/>
          <w:marTop w:val="0"/>
          <w:marBottom w:val="0"/>
          <w:divBdr>
            <w:top w:val="none" w:sz="0" w:space="0" w:color="auto"/>
            <w:left w:val="none" w:sz="0" w:space="0" w:color="auto"/>
            <w:bottom w:val="none" w:sz="0" w:space="0" w:color="auto"/>
            <w:right w:val="none" w:sz="0" w:space="0" w:color="auto"/>
          </w:divBdr>
        </w:div>
        <w:div w:id="68039651">
          <w:marLeft w:val="640"/>
          <w:marRight w:val="0"/>
          <w:marTop w:val="0"/>
          <w:marBottom w:val="0"/>
          <w:divBdr>
            <w:top w:val="none" w:sz="0" w:space="0" w:color="auto"/>
            <w:left w:val="none" w:sz="0" w:space="0" w:color="auto"/>
            <w:bottom w:val="none" w:sz="0" w:space="0" w:color="auto"/>
            <w:right w:val="none" w:sz="0" w:space="0" w:color="auto"/>
          </w:divBdr>
        </w:div>
        <w:div w:id="526136952">
          <w:marLeft w:val="640"/>
          <w:marRight w:val="0"/>
          <w:marTop w:val="0"/>
          <w:marBottom w:val="0"/>
          <w:divBdr>
            <w:top w:val="none" w:sz="0" w:space="0" w:color="auto"/>
            <w:left w:val="none" w:sz="0" w:space="0" w:color="auto"/>
            <w:bottom w:val="none" w:sz="0" w:space="0" w:color="auto"/>
            <w:right w:val="none" w:sz="0" w:space="0" w:color="auto"/>
          </w:divBdr>
        </w:div>
        <w:div w:id="778064530">
          <w:marLeft w:val="640"/>
          <w:marRight w:val="0"/>
          <w:marTop w:val="0"/>
          <w:marBottom w:val="0"/>
          <w:divBdr>
            <w:top w:val="none" w:sz="0" w:space="0" w:color="auto"/>
            <w:left w:val="none" w:sz="0" w:space="0" w:color="auto"/>
            <w:bottom w:val="none" w:sz="0" w:space="0" w:color="auto"/>
            <w:right w:val="none" w:sz="0" w:space="0" w:color="auto"/>
          </w:divBdr>
        </w:div>
        <w:div w:id="1228415655">
          <w:marLeft w:val="640"/>
          <w:marRight w:val="0"/>
          <w:marTop w:val="0"/>
          <w:marBottom w:val="0"/>
          <w:divBdr>
            <w:top w:val="none" w:sz="0" w:space="0" w:color="auto"/>
            <w:left w:val="none" w:sz="0" w:space="0" w:color="auto"/>
            <w:bottom w:val="none" w:sz="0" w:space="0" w:color="auto"/>
            <w:right w:val="none" w:sz="0" w:space="0" w:color="auto"/>
          </w:divBdr>
        </w:div>
        <w:div w:id="2142723893">
          <w:marLeft w:val="640"/>
          <w:marRight w:val="0"/>
          <w:marTop w:val="0"/>
          <w:marBottom w:val="0"/>
          <w:divBdr>
            <w:top w:val="none" w:sz="0" w:space="0" w:color="auto"/>
            <w:left w:val="none" w:sz="0" w:space="0" w:color="auto"/>
            <w:bottom w:val="none" w:sz="0" w:space="0" w:color="auto"/>
            <w:right w:val="none" w:sz="0" w:space="0" w:color="auto"/>
          </w:divBdr>
        </w:div>
        <w:div w:id="690955299">
          <w:marLeft w:val="640"/>
          <w:marRight w:val="0"/>
          <w:marTop w:val="0"/>
          <w:marBottom w:val="0"/>
          <w:divBdr>
            <w:top w:val="none" w:sz="0" w:space="0" w:color="auto"/>
            <w:left w:val="none" w:sz="0" w:space="0" w:color="auto"/>
            <w:bottom w:val="none" w:sz="0" w:space="0" w:color="auto"/>
            <w:right w:val="none" w:sz="0" w:space="0" w:color="auto"/>
          </w:divBdr>
        </w:div>
        <w:div w:id="1531723367">
          <w:marLeft w:val="640"/>
          <w:marRight w:val="0"/>
          <w:marTop w:val="0"/>
          <w:marBottom w:val="0"/>
          <w:divBdr>
            <w:top w:val="none" w:sz="0" w:space="0" w:color="auto"/>
            <w:left w:val="none" w:sz="0" w:space="0" w:color="auto"/>
            <w:bottom w:val="none" w:sz="0" w:space="0" w:color="auto"/>
            <w:right w:val="none" w:sz="0" w:space="0" w:color="auto"/>
          </w:divBdr>
        </w:div>
        <w:div w:id="550270159">
          <w:marLeft w:val="640"/>
          <w:marRight w:val="0"/>
          <w:marTop w:val="0"/>
          <w:marBottom w:val="0"/>
          <w:divBdr>
            <w:top w:val="none" w:sz="0" w:space="0" w:color="auto"/>
            <w:left w:val="none" w:sz="0" w:space="0" w:color="auto"/>
            <w:bottom w:val="none" w:sz="0" w:space="0" w:color="auto"/>
            <w:right w:val="none" w:sz="0" w:space="0" w:color="auto"/>
          </w:divBdr>
        </w:div>
        <w:div w:id="1414427241">
          <w:marLeft w:val="640"/>
          <w:marRight w:val="0"/>
          <w:marTop w:val="0"/>
          <w:marBottom w:val="0"/>
          <w:divBdr>
            <w:top w:val="none" w:sz="0" w:space="0" w:color="auto"/>
            <w:left w:val="none" w:sz="0" w:space="0" w:color="auto"/>
            <w:bottom w:val="none" w:sz="0" w:space="0" w:color="auto"/>
            <w:right w:val="none" w:sz="0" w:space="0" w:color="auto"/>
          </w:divBdr>
        </w:div>
        <w:div w:id="1220290783">
          <w:marLeft w:val="640"/>
          <w:marRight w:val="0"/>
          <w:marTop w:val="0"/>
          <w:marBottom w:val="0"/>
          <w:divBdr>
            <w:top w:val="none" w:sz="0" w:space="0" w:color="auto"/>
            <w:left w:val="none" w:sz="0" w:space="0" w:color="auto"/>
            <w:bottom w:val="none" w:sz="0" w:space="0" w:color="auto"/>
            <w:right w:val="none" w:sz="0" w:space="0" w:color="auto"/>
          </w:divBdr>
        </w:div>
        <w:div w:id="222718484">
          <w:marLeft w:val="640"/>
          <w:marRight w:val="0"/>
          <w:marTop w:val="0"/>
          <w:marBottom w:val="0"/>
          <w:divBdr>
            <w:top w:val="none" w:sz="0" w:space="0" w:color="auto"/>
            <w:left w:val="none" w:sz="0" w:space="0" w:color="auto"/>
            <w:bottom w:val="none" w:sz="0" w:space="0" w:color="auto"/>
            <w:right w:val="none" w:sz="0" w:space="0" w:color="auto"/>
          </w:divBdr>
        </w:div>
        <w:div w:id="978388728">
          <w:marLeft w:val="640"/>
          <w:marRight w:val="0"/>
          <w:marTop w:val="0"/>
          <w:marBottom w:val="0"/>
          <w:divBdr>
            <w:top w:val="none" w:sz="0" w:space="0" w:color="auto"/>
            <w:left w:val="none" w:sz="0" w:space="0" w:color="auto"/>
            <w:bottom w:val="none" w:sz="0" w:space="0" w:color="auto"/>
            <w:right w:val="none" w:sz="0" w:space="0" w:color="auto"/>
          </w:divBdr>
        </w:div>
        <w:div w:id="1862358082">
          <w:marLeft w:val="640"/>
          <w:marRight w:val="0"/>
          <w:marTop w:val="0"/>
          <w:marBottom w:val="0"/>
          <w:divBdr>
            <w:top w:val="none" w:sz="0" w:space="0" w:color="auto"/>
            <w:left w:val="none" w:sz="0" w:space="0" w:color="auto"/>
            <w:bottom w:val="none" w:sz="0" w:space="0" w:color="auto"/>
            <w:right w:val="none" w:sz="0" w:space="0" w:color="auto"/>
          </w:divBdr>
        </w:div>
        <w:div w:id="321393309">
          <w:marLeft w:val="640"/>
          <w:marRight w:val="0"/>
          <w:marTop w:val="0"/>
          <w:marBottom w:val="0"/>
          <w:divBdr>
            <w:top w:val="none" w:sz="0" w:space="0" w:color="auto"/>
            <w:left w:val="none" w:sz="0" w:space="0" w:color="auto"/>
            <w:bottom w:val="none" w:sz="0" w:space="0" w:color="auto"/>
            <w:right w:val="none" w:sz="0" w:space="0" w:color="auto"/>
          </w:divBdr>
        </w:div>
        <w:div w:id="686177931">
          <w:marLeft w:val="640"/>
          <w:marRight w:val="0"/>
          <w:marTop w:val="0"/>
          <w:marBottom w:val="0"/>
          <w:divBdr>
            <w:top w:val="none" w:sz="0" w:space="0" w:color="auto"/>
            <w:left w:val="none" w:sz="0" w:space="0" w:color="auto"/>
            <w:bottom w:val="none" w:sz="0" w:space="0" w:color="auto"/>
            <w:right w:val="none" w:sz="0" w:space="0" w:color="auto"/>
          </w:divBdr>
        </w:div>
        <w:div w:id="1912932249">
          <w:marLeft w:val="640"/>
          <w:marRight w:val="0"/>
          <w:marTop w:val="0"/>
          <w:marBottom w:val="0"/>
          <w:divBdr>
            <w:top w:val="none" w:sz="0" w:space="0" w:color="auto"/>
            <w:left w:val="none" w:sz="0" w:space="0" w:color="auto"/>
            <w:bottom w:val="none" w:sz="0" w:space="0" w:color="auto"/>
            <w:right w:val="none" w:sz="0" w:space="0" w:color="auto"/>
          </w:divBdr>
        </w:div>
        <w:div w:id="2112816694">
          <w:marLeft w:val="640"/>
          <w:marRight w:val="0"/>
          <w:marTop w:val="0"/>
          <w:marBottom w:val="0"/>
          <w:divBdr>
            <w:top w:val="none" w:sz="0" w:space="0" w:color="auto"/>
            <w:left w:val="none" w:sz="0" w:space="0" w:color="auto"/>
            <w:bottom w:val="none" w:sz="0" w:space="0" w:color="auto"/>
            <w:right w:val="none" w:sz="0" w:space="0" w:color="auto"/>
          </w:divBdr>
        </w:div>
        <w:div w:id="1169520428">
          <w:marLeft w:val="640"/>
          <w:marRight w:val="0"/>
          <w:marTop w:val="0"/>
          <w:marBottom w:val="0"/>
          <w:divBdr>
            <w:top w:val="none" w:sz="0" w:space="0" w:color="auto"/>
            <w:left w:val="none" w:sz="0" w:space="0" w:color="auto"/>
            <w:bottom w:val="none" w:sz="0" w:space="0" w:color="auto"/>
            <w:right w:val="none" w:sz="0" w:space="0" w:color="auto"/>
          </w:divBdr>
        </w:div>
        <w:div w:id="1834031969">
          <w:marLeft w:val="640"/>
          <w:marRight w:val="0"/>
          <w:marTop w:val="0"/>
          <w:marBottom w:val="0"/>
          <w:divBdr>
            <w:top w:val="none" w:sz="0" w:space="0" w:color="auto"/>
            <w:left w:val="none" w:sz="0" w:space="0" w:color="auto"/>
            <w:bottom w:val="none" w:sz="0" w:space="0" w:color="auto"/>
            <w:right w:val="none" w:sz="0" w:space="0" w:color="auto"/>
          </w:divBdr>
        </w:div>
        <w:div w:id="1542477917">
          <w:marLeft w:val="640"/>
          <w:marRight w:val="0"/>
          <w:marTop w:val="0"/>
          <w:marBottom w:val="0"/>
          <w:divBdr>
            <w:top w:val="none" w:sz="0" w:space="0" w:color="auto"/>
            <w:left w:val="none" w:sz="0" w:space="0" w:color="auto"/>
            <w:bottom w:val="none" w:sz="0" w:space="0" w:color="auto"/>
            <w:right w:val="none" w:sz="0" w:space="0" w:color="auto"/>
          </w:divBdr>
        </w:div>
        <w:div w:id="293873232">
          <w:marLeft w:val="640"/>
          <w:marRight w:val="0"/>
          <w:marTop w:val="0"/>
          <w:marBottom w:val="0"/>
          <w:divBdr>
            <w:top w:val="none" w:sz="0" w:space="0" w:color="auto"/>
            <w:left w:val="none" w:sz="0" w:space="0" w:color="auto"/>
            <w:bottom w:val="none" w:sz="0" w:space="0" w:color="auto"/>
            <w:right w:val="none" w:sz="0" w:space="0" w:color="auto"/>
          </w:divBdr>
        </w:div>
        <w:div w:id="1274750809">
          <w:marLeft w:val="640"/>
          <w:marRight w:val="0"/>
          <w:marTop w:val="0"/>
          <w:marBottom w:val="0"/>
          <w:divBdr>
            <w:top w:val="none" w:sz="0" w:space="0" w:color="auto"/>
            <w:left w:val="none" w:sz="0" w:space="0" w:color="auto"/>
            <w:bottom w:val="none" w:sz="0" w:space="0" w:color="auto"/>
            <w:right w:val="none" w:sz="0" w:space="0" w:color="auto"/>
          </w:divBdr>
        </w:div>
        <w:div w:id="544949586">
          <w:marLeft w:val="640"/>
          <w:marRight w:val="0"/>
          <w:marTop w:val="0"/>
          <w:marBottom w:val="0"/>
          <w:divBdr>
            <w:top w:val="none" w:sz="0" w:space="0" w:color="auto"/>
            <w:left w:val="none" w:sz="0" w:space="0" w:color="auto"/>
            <w:bottom w:val="none" w:sz="0" w:space="0" w:color="auto"/>
            <w:right w:val="none" w:sz="0" w:space="0" w:color="auto"/>
          </w:divBdr>
        </w:div>
        <w:div w:id="24329448">
          <w:marLeft w:val="640"/>
          <w:marRight w:val="0"/>
          <w:marTop w:val="0"/>
          <w:marBottom w:val="0"/>
          <w:divBdr>
            <w:top w:val="none" w:sz="0" w:space="0" w:color="auto"/>
            <w:left w:val="none" w:sz="0" w:space="0" w:color="auto"/>
            <w:bottom w:val="none" w:sz="0" w:space="0" w:color="auto"/>
            <w:right w:val="none" w:sz="0" w:space="0" w:color="auto"/>
          </w:divBdr>
        </w:div>
        <w:div w:id="595941475">
          <w:marLeft w:val="640"/>
          <w:marRight w:val="0"/>
          <w:marTop w:val="0"/>
          <w:marBottom w:val="0"/>
          <w:divBdr>
            <w:top w:val="none" w:sz="0" w:space="0" w:color="auto"/>
            <w:left w:val="none" w:sz="0" w:space="0" w:color="auto"/>
            <w:bottom w:val="none" w:sz="0" w:space="0" w:color="auto"/>
            <w:right w:val="none" w:sz="0" w:space="0" w:color="auto"/>
          </w:divBdr>
        </w:div>
        <w:div w:id="2127046138">
          <w:marLeft w:val="640"/>
          <w:marRight w:val="0"/>
          <w:marTop w:val="0"/>
          <w:marBottom w:val="0"/>
          <w:divBdr>
            <w:top w:val="none" w:sz="0" w:space="0" w:color="auto"/>
            <w:left w:val="none" w:sz="0" w:space="0" w:color="auto"/>
            <w:bottom w:val="none" w:sz="0" w:space="0" w:color="auto"/>
            <w:right w:val="none" w:sz="0" w:space="0" w:color="auto"/>
          </w:divBdr>
        </w:div>
        <w:div w:id="87121590">
          <w:marLeft w:val="640"/>
          <w:marRight w:val="0"/>
          <w:marTop w:val="0"/>
          <w:marBottom w:val="0"/>
          <w:divBdr>
            <w:top w:val="none" w:sz="0" w:space="0" w:color="auto"/>
            <w:left w:val="none" w:sz="0" w:space="0" w:color="auto"/>
            <w:bottom w:val="none" w:sz="0" w:space="0" w:color="auto"/>
            <w:right w:val="none" w:sz="0" w:space="0" w:color="auto"/>
          </w:divBdr>
        </w:div>
        <w:div w:id="64450967">
          <w:marLeft w:val="640"/>
          <w:marRight w:val="0"/>
          <w:marTop w:val="0"/>
          <w:marBottom w:val="0"/>
          <w:divBdr>
            <w:top w:val="none" w:sz="0" w:space="0" w:color="auto"/>
            <w:left w:val="none" w:sz="0" w:space="0" w:color="auto"/>
            <w:bottom w:val="none" w:sz="0" w:space="0" w:color="auto"/>
            <w:right w:val="none" w:sz="0" w:space="0" w:color="auto"/>
          </w:divBdr>
        </w:div>
        <w:div w:id="1433168096">
          <w:marLeft w:val="640"/>
          <w:marRight w:val="0"/>
          <w:marTop w:val="0"/>
          <w:marBottom w:val="0"/>
          <w:divBdr>
            <w:top w:val="none" w:sz="0" w:space="0" w:color="auto"/>
            <w:left w:val="none" w:sz="0" w:space="0" w:color="auto"/>
            <w:bottom w:val="none" w:sz="0" w:space="0" w:color="auto"/>
            <w:right w:val="none" w:sz="0" w:space="0" w:color="auto"/>
          </w:divBdr>
        </w:div>
        <w:div w:id="1955287171">
          <w:marLeft w:val="640"/>
          <w:marRight w:val="0"/>
          <w:marTop w:val="0"/>
          <w:marBottom w:val="0"/>
          <w:divBdr>
            <w:top w:val="none" w:sz="0" w:space="0" w:color="auto"/>
            <w:left w:val="none" w:sz="0" w:space="0" w:color="auto"/>
            <w:bottom w:val="none" w:sz="0" w:space="0" w:color="auto"/>
            <w:right w:val="none" w:sz="0" w:space="0" w:color="auto"/>
          </w:divBdr>
        </w:div>
        <w:div w:id="1585072806">
          <w:marLeft w:val="640"/>
          <w:marRight w:val="0"/>
          <w:marTop w:val="0"/>
          <w:marBottom w:val="0"/>
          <w:divBdr>
            <w:top w:val="none" w:sz="0" w:space="0" w:color="auto"/>
            <w:left w:val="none" w:sz="0" w:space="0" w:color="auto"/>
            <w:bottom w:val="none" w:sz="0" w:space="0" w:color="auto"/>
            <w:right w:val="none" w:sz="0" w:space="0" w:color="auto"/>
          </w:divBdr>
        </w:div>
        <w:div w:id="1425497244">
          <w:marLeft w:val="640"/>
          <w:marRight w:val="0"/>
          <w:marTop w:val="0"/>
          <w:marBottom w:val="0"/>
          <w:divBdr>
            <w:top w:val="none" w:sz="0" w:space="0" w:color="auto"/>
            <w:left w:val="none" w:sz="0" w:space="0" w:color="auto"/>
            <w:bottom w:val="none" w:sz="0" w:space="0" w:color="auto"/>
            <w:right w:val="none" w:sz="0" w:space="0" w:color="auto"/>
          </w:divBdr>
        </w:div>
        <w:div w:id="1868249048">
          <w:marLeft w:val="640"/>
          <w:marRight w:val="0"/>
          <w:marTop w:val="0"/>
          <w:marBottom w:val="0"/>
          <w:divBdr>
            <w:top w:val="none" w:sz="0" w:space="0" w:color="auto"/>
            <w:left w:val="none" w:sz="0" w:space="0" w:color="auto"/>
            <w:bottom w:val="none" w:sz="0" w:space="0" w:color="auto"/>
            <w:right w:val="none" w:sz="0" w:space="0" w:color="auto"/>
          </w:divBdr>
        </w:div>
        <w:div w:id="1810243066">
          <w:marLeft w:val="640"/>
          <w:marRight w:val="0"/>
          <w:marTop w:val="0"/>
          <w:marBottom w:val="0"/>
          <w:divBdr>
            <w:top w:val="none" w:sz="0" w:space="0" w:color="auto"/>
            <w:left w:val="none" w:sz="0" w:space="0" w:color="auto"/>
            <w:bottom w:val="none" w:sz="0" w:space="0" w:color="auto"/>
            <w:right w:val="none" w:sz="0" w:space="0" w:color="auto"/>
          </w:divBdr>
        </w:div>
        <w:div w:id="378867151">
          <w:marLeft w:val="640"/>
          <w:marRight w:val="0"/>
          <w:marTop w:val="0"/>
          <w:marBottom w:val="0"/>
          <w:divBdr>
            <w:top w:val="none" w:sz="0" w:space="0" w:color="auto"/>
            <w:left w:val="none" w:sz="0" w:space="0" w:color="auto"/>
            <w:bottom w:val="none" w:sz="0" w:space="0" w:color="auto"/>
            <w:right w:val="none" w:sz="0" w:space="0" w:color="auto"/>
          </w:divBdr>
        </w:div>
        <w:div w:id="1360737550">
          <w:marLeft w:val="640"/>
          <w:marRight w:val="0"/>
          <w:marTop w:val="0"/>
          <w:marBottom w:val="0"/>
          <w:divBdr>
            <w:top w:val="none" w:sz="0" w:space="0" w:color="auto"/>
            <w:left w:val="none" w:sz="0" w:space="0" w:color="auto"/>
            <w:bottom w:val="none" w:sz="0" w:space="0" w:color="auto"/>
            <w:right w:val="none" w:sz="0" w:space="0" w:color="auto"/>
          </w:divBdr>
        </w:div>
        <w:div w:id="2009945564">
          <w:marLeft w:val="640"/>
          <w:marRight w:val="0"/>
          <w:marTop w:val="0"/>
          <w:marBottom w:val="0"/>
          <w:divBdr>
            <w:top w:val="none" w:sz="0" w:space="0" w:color="auto"/>
            <w:left w:val="none" w:sz="0" w:space="0" w:color="auto"/>
            <w:bottom w:val="none" w:sz="0" w:space="0" w:color="auto"/>
            <w:right w:val="none" w:sz="0" w:space="0" w:color="auto"/>
          </w:divBdr>
        </w:div>
        <w:div w:id="2122337893">
          <w:marLeft w:val="640"/>
          <w:marRight w:val="0"/>
          <w:marTop w:val="0"/>
          <w:marBottom w:val="0"/>
          <w:divBdr>
            <w:top w:val="none" w:sz="0" w:space="0" w:color="auto"/>
            <w:left w:val="none" w:sz="0" w:space="0" w:color="auto"/>
            <w:bottom w:val="none" w:sz="0" w:space="0" w:color="auto"/>
            <w:right w:val="none" w:sz="0" w:space="0" w:color="auto"/>
          </w:divBdr>
        </w:div>
        <w:div w:id="156265540">
          <w:marLeft w:val="640"/>
          <w:marRight w:val="0"/>
          <w:marTop w:val="0"/>
          <w:marBottom w:val="0"/>
          <w:divBdr>
            <w:top w:val="none" w:sz="0" w:space="0" w:color="auto"/>
            <w:left w:val="none" w:sz="0" w:space="0" w:color="auto"/>
            <w:bottom w:val="none" w:sz="0" w:space="0" w:color="auto"/>
            <w:right w:val="none" w:sz="0" w:space="0" w:color="auto"/>
          </w:divBdr>
        </w:div>
        <w:div w:id="348023790">
          <w:marLeft w:val="640"/>
          <w:marRight w:val="0"/>
          <w:marTop w:val="0"/>
          <w:marBottom w:val="0"/>
          <w:divBdr>
            <w:top w:val="none" w:sz="0" w:space="0" w:color="auto"/>
            <w:left w:val="none" w:sz="0" w:space="0" w:color="auto"/>
            <w:bottom w:val="none" w:sz="0" w:space="0" w:color="auto"/>
            <w:right w:val="none" w:sz="0" w:space="0" w:color="auto"/>
          </w:divBdr>
        </w:div>
        <w:div w:id="957101938">
          <w:marLeft w:val="640"/>
          <w:marRight w:val="0"/>
          <w:marTop w:val="0"/>
          <w:marBottom w:val="0"/>
          <w:divBdr>
            <w:top w:val="none" w:sz="0" w:space="0" w:color="auto"/>
            <w:left w:val="none" w:sz="0" w:space="0" w:color="auto"/>
            <w:bottom w:val="none" w:sz="0" w:space="0" w:color="auto"/>
            <w:right w:val="none" w:sz="0" w:space="0" w:color="auto"/>
          </w:divBdr>
        </w:div>
        <w:div w:id="545291378">
          <w:marLeft w:val="640"/>
          <w:marRight w:val="0"/>
          <w:marTop w:val="0"/>
          <w:marBottom w:val="0"/>
          <w:divBdr>
            <w:top w:val="none" w:sz="0" w:space="0" w:color="auto"/>
            <w:left w:val="none" w:sz="0" w:space="0" w:color="auto"/>
            <w:bottom w:val="none" w:sz="0" w:space="0" w:color="auto"/>
            <w:right w:val="none" w:sz="0" w:space="0" w:color="auto"/>
          </w:divBdr>
        </w:div>
        <w:div w:id="1179544196">
          <w:marLeft w:val="640"/>
          <w:marRight w:val="0"/>
          <w:marTop w:val="0"/>
          <w:marBottom w:val="0"/>
          <w:divBdr>
            <w:top w:val="none" w:sz="0" w:space="0" w:color="auto"/>
            <w:left w:val="none" w:sz="0" w:space="0" w:color="auto"/>
            <w:bottom w:val="none" w:sz="0" w:space="0" w:color="auto"/>
            <w:right w:val="none" w:sz="0" w:space="0" w:color="auto"/>
          </w:divBdr>
        </w:div>
        <w:div w:id="1691490397">
          <w:marLeft w:val="640"/>
          <w:marRight w:val="0"/>
          <w:marTop w:val="0"/>
          <w:marBottom w:val="0"/>
          <w:divBdr>
            <w:top w:val="none" w:sz="0" w:space="0" w:color="auto"/>
            <w:left w:val="none" w:sz="0" w:space="0" w:color="auto"/>
            <w:bottom w:val="none" w:sz="0" w:space="0" w:color="auto"/>
            <w:right w:val="none" w:sz="0" w:space="0" w:color="auto"/>
          </w:divBdr>
        </w:div>
        <w:div w:id="898637598">
          <w:marLeft w:val="640"/>
          <w:marRight w:val="0"/>
          <w:marTop w:val="0"/>
          <w:marBottom w:val="0"/>
          <w:divBdr>
            <w:top w:val="none" w:sz="0" w:space="0" w:color="auto"/>
            <w:left w:val="none" w:sz="0" w:space="0" w:color="auto"/>
            <w:bottom w:val="none" w:sz="0" w:space="0" w:color="auto"/>
            <w:right w:val="none" w:sz="0" w:space="0" w:color="auto"/>
          </w:divBdr>
        </w:div>
        <w:div w:id="1119496342">
          <w:marLeft w:val="640"/>
          <w:marRight w:val="0"/>
          <w:marTop w:val="0"/>
          <w:marBottom w:val="0"/>
          <w:divBdr>
            <w:top w:val="none" w:sz="0" w:space="0" w:color="auto"/>
            <w:left w:val="none" w:sz="0" w:space="0" w:color="auto"/>
            <w:bottom w:val="none" w:sz="0" w:space="0" w:color="auto"/>
            <w:right w:val="none" w:sz="0" w:space="0" w:color="auto"/>
          </w:divBdr>
        </w:div>
        <w:div w:id="178081677">
          <w:marLeft w:val="640"/>
          <w:marRight w:val="0"/>
          <w:marTop w:val="0"/>
          <w:marBottom w:val="0"/>
          <w:divBdr>
            <w:top w:val="none" w:sz="0" w:space="0" w:color="auto"/>
            <w:left w:val="none" w:sz="0" w:space="0" w:color="auto"/>
            <w:bottom w:val="none" w:sz="0" w:space="0" w:color="auto"/>
            <w:right w:val="none" w:sz="0" w:space="0" w:color="auto"/>
          </w:divBdr>
        </w:div>
        <w:div w:id="1638603724">
          <w:marLeft w:val="640"/>
          <w:marRight w:val="0"/>
          <w:marTop w:val="0"/>
          <w:marBottom w:val="0"/>
          <w:divBdr>
            <w:top w:val="none" w:sz="0" w:space="0" w:color="auto"/>
            <w:left w:val="none" w:sz="0" w:space="0" w:color="auto"/>
            <w:bottom w:val="none" w:sz="0" w:space="0" w:color="auto"/>
            <w:right w:val="none" w:sz="0" w:space="0" w:color="auto"/>
          </w:divBdr>
        </w:div>
        <w:div w:id="1939363375">
          <w:marLeft w:val="640"/>
          <w:marRight w:val="0"/>
          <w:marTop w:val="0"/>
          <w:marBottom w:val="0"/>
          <w:divBdr>
            <w:top w:val="none" w:sz="0" w:space="0" w:color="auto"/>
            <w:left w:val="none" w:sz="0" w:space="0" w:color="auto"/>
            <w:bottom w:val="none" w:sz="0" w:space="0" w:color="auto"/>
            <w:right w:val="none" w:sz="0" w:space="0" w:color="auto"/>
          </w:divBdr>
        </w:div>
        <w:div w:id="2049716293">
          <w:marLeft w:val="640"/>
          <w:marRight w:val="0"/>
          <w:marTop w:val="0"/>
          <w:marBottom w:val="0"/>
          <w:divBdr>
            <w:top w:val="none" w:sz="0" w:space="0" w:color="auto"/>
            <w:left w:val="none" w:sz="0" w:space="0" w:color="auto"/>
            <w:bottom w:val="none" w:sz="0" w:space="0" w:color="auto"/>
            <w:right w:val="none" w:sz="0" w:space="0" w:color="auto"/>
          </w:divBdr>
        </w:div>
        <w:div w:id="1420981011">
          <w:marLeft w:val="640"/>
          <w:marRight w:val="0"/>
          <w:marTop w:val="0"/>
          <w:marBottom w:val="0"/>
          <w:divBdr>
            <w:top w:val="none" w:sz="0" w:space="0" w:color="auto"/>
            <w:left w:val="none" w:sz="0" w:space="0" w:color="auto"/>
            <w:bottom w:val="none" w:sz="0" w:space="0" w:color="auto"/>
            <w:right w:val="none" w:sz="0" w:space="0" w:color="auto"/>
          </w:divBdr>
        </w:div>
        <w:div w:id="1221945184">
          <w:marLeft w:val="640"/>
          <w:marRight w:val="0"/>
          <w:marTop w:val="0"/>
          <w:marBottom w:val="0"/>
          <w:divBdr>
            <w:top w:val="none" w:sz="0" w:space="0" w:color="auto"/>
            <w:left w:val="none" w:sz="0" w:space="0" w:color="auto"/>
            <w:bottom w:val="none" w:sz="0" w:space="0" w:color="auto"/>
            <w:right w:val="none" w:sz="0" w:space="0" w:color="auto"/>
          </w:divBdr>
        </w:div>
        <w:div w:id="1978953357">
          <w:marLeft w:val="640"/>
          <w:marRight w:val="0"/>
          <w:marTop w:val="0"/>
          <w:marBottom w:val="0"/>
          <w:divBdr>
            <w:top w:val="none" w:sz="0" w:space="0" w:color="auto"/>
            <w:left w:val="none" w:sz="0" w:space="0" w:color="auto"/>
            <w:bottom w:val="none" w:sz="0" w:space="0" w:color="auto"/>
            <w:right w:val="none" w:sz="0" w:space="0" w:color="auto"/>
          </w:divBdr>
        </w:div>
        <w:div w:id="1056047666">
          <w:marLeft w:val="640"/>
          <w:marRight w:val="0"/>
          <w:marTop w:val="0"/>
          <w:marBottom w:val="0"/>
          <w:divBdr>
            <w:top w:val="none" w:sz="0" w:space="0" w:color="auto"/>
            <w:left w:val="none" w:sz="0" w:space="0" w:color="auto"/>
            <w:bottom w:val="none" w:sz="0" w:space="0" w:color="auto"/>
            <w:right w:val="none" w:sz="0" w:space="0" w:color="auto"/>
          </w:divBdr>
        </w:div>
        <w:div w:id="1183275418">
          <w:marLeft w:val="640"/>
          <w:marRight w:val="0"/>
          <w:marTop w:val="0"/>
          <w:marBottom w:val="0"/>
          <w:divBdr>
            <w:top w:val="none" w:sz="0" w:space="0" w:color="auto"/>
            <w:left w:val="none" w:sz="0" w:space="0" w:color="auto"/>
            <w:bottom w:val="none" w:sz="0" w:space="0" w:color="auto"/>
            <w:right w:val="none" w:sz="0" w:space="0" w:color="auto"/>
          </w:divBdr>
        </w:div>
        <w:div w:id="262034036">
          <w:marLeft w:val="640"/>
          <w:marRight w:val="0"/>
          <w:marTop w:val="0"/>
          <w:marBottom w:val="0"/>
          <w:divBdr>
            <w:top w:val="none" w:sz="0" w:space="0" w:color="auto"/>
            <w:left w:val="none" w:sz="0" w:space="0" w:color="auto"/>
            <w:bottom w:val="none" w:sz="0" w:space="0" w:color="auto"/>
            <w:right w:val="none" w:sz="0" w:space="0" w:color="auto"/>
          </w:divBdr>
        </w:div>
        <w:div w:id="1028220499">
          <w:marLeft w:val="640"/>
          <w:marRight w:val="0"/>
          <w:marTop w:val="0"/>
          <w:marBottom w:val="0"/>
          <w:divBdr>
            <w:top w:val="none" w:sz="0" w:space="0" w:color="auto"/>
            <w:left w:val="none" w:sz="0" w:space="0" w:color="auto"/>
            <w:bottom w:val="none" w:sz="0" w:space="0" w:color="auto"/>
            <w:right w:val="none" w:sz="0" w:space="0" w:color="auto"/>
          </w:divBdr>
        </w:div>
        <w:div w:id="582760116">
          <w:marLeft w:val="640"/>
          <w:marRight w:val="0"/>
          <w:marTop w:val="0"/>
          <w:marBottom w:val="0"/>
          <w:divBdr>
            <w:top w:val="none" w:sz="0" w:space="0" w:color="auto"/>
            <w:left w:val="none" w:sz="0" w:space="0" w:color="auto"/>
            <w:bottom w:val="none" w:sz="0" w:space="0" w:color="auto"/>
            <w:right w:val="none" w:sz="0" w:space="0" w:color="auto"/>
          </w:divBdr>
        </w:div>
        <w:div w:id="668295017">
          <w:marLeft w:val="640"/>
          <w:marRight w:val="0"/>
          <w:marTop w:val="0"/>
          <w:marBottom w:val="0"/>
          <w:divBdr>
            <w:top w:val="none" w:sz="0" w:space="0" w:color="auto"/>
            <w:left w:val="none" w:sz="0" w:space="0" w:color="auto"/>
            <w:bottom w:val="none" w:sz="0" w:space="0" w:color="auto"/>
            <w:right w:val="none" w:sz="0" w:space="0" w:color="auto"/>
          </w:divBdr>
        </w:div>
        <w:div w:id="1897625499">
          <w:marLeft w:val="640"/>
          <w:marRight w:val="0"/>
          <w:marTop w:val="0"/>
          <w:marBottom w:val="0"/>
          <w:divBdr>
            <w:top w:val="none" w:sz="0" w:space="0" w:color="auto"/>
            <w:left w:val="none" w:sz="0" w:space="0" w:color="auto"/>
            <w:bottom w:val="none" w:sz="0" w:space="0" w:color="auto"/>
            <w:right w:val="none" w:sz="0" w:space="0" w:color="auto"/>
          </w:divBdr>
        </w:div>
        <w:div w:id="662054231">
          <w:marLeft w:val="640"/>
          <w:marRight w:val="0"/>
          <w:marTop w:val="0"/>
          <w:marBottom w:val="0"/>
          <w:divBdr>
            <w:top w:val="none" w:sz="0" w:space="0" w:color="auto"/>
            <w:left w:val="none" w:sz="0" w:space="0" w:color="auto"/>
            <w:bottom w:val="none" w:sz="0" w:space="0" w:color="auto"/>
            <w:right w:val="none" w:sz="0" w:space="0" w:color="auto"/>
          </w:divBdr>
        </w:div>
        <w:div w:id="2123568895">
          <w:marLeft w:val="640"/>
          <w:marRight w:val="0"/>
          <w:marTop w:val="0"/>
          <w:marBottom w:val="0"/>
          <w:divBdr>
            <w:top w:val="none" w:sz="0" w:space="0" w:color="auto"/>
            <w:left w:val="none" w:sz="0" w:space="0" w:color="auto"/>
            <w:bottom w:val="none" w:sz="0" w:space="0" w:color="auto"/>
            <w:right w:val="none" w:sz="0" w:space="0" w:color="auto"/>
          </w:divBdr>
        </w:div>
        <w:div w:id="1369182390">
          <w:marLeft w:val="640"/>
          <w:marRight w:val="0"/>
          <w:marTop w:val="0"/>
          <w:marBottom w:val="0"/>
          <w:divBdr>
            <w:top w:val="none" w:sz="0" w:space="0" w:color="auto"/>
            <w:left w:val="none" w:sz="0" w:space="0" w:color="auto"/>
            <w:bottom w:val="none" w:sz="0" w:space="0" w:color="auto"/>
            <w:right w:val="none" w:sz="0" w:space="0" w:color="auto"/>
          </w:divBdr>
        </w:div>
        <w:div w:id="743838927">
          <w:marLeft w:val="640"/>
          <w:marRight w:val="0"/>
          <w:marTop w:val="0"/>
          <w:marBottom w:val="0"/>
          <w:divBdr>
            <w:top w:val="none" w:sz="0" w:space="0" w:color="auto"/>
            <w:left w:val="none" w:sz="0" w:space="0" w:color="auto"/>
            <w:bottom w:val="none" w:sz="0" w:space="0" w:color="auto"/>
            <w:right w:val="none" w:sz="0" w:space="0" w:color="auto"/>
          </w:divBdr>
        </w:div>
        <w:div w:id="1344744671">
          <w:marLeft w:val="640"/>
          <w:marRight w:val="0"/>
          <w:marTop w:val="0"/>
          <w:marBottom w:val="0"/>
          <w:divBdr>
            <w:top w:val="none" w:sz="0" w:space="0" w:color="auto"/>
            <w:left w:val="none" w:sz="0" w:space="0" w:color="auto"/>
            <w:bottom w:val="none" w:sz="0" w:space="0" w:color="auto"/>
            <w:right w:val="none" w:sz="0" w:space="0" w:color="auto"/>
          </w:divBdr>
        </w:div>
        <w:div w:id="2011367148">
          <w:marLeft w:val="640"/>
          <w:marRight w:val="0"/>
          <w:marTop w:val="0"/>
          <w:marBottom w:val="0"/>
          <w:divBdr>
            <w:top w:val="none" w:sz="0" w:space="0" w:color="auto"/>
            <w:left w:val="none" w:sz="0" w:space="0" w:color="auto"/>
            <w:bottom w:val="none" w:sz="0" w:space="0" w:color="auto"/>
            <w:right w:val="none" w:sz="0" w:space="0" w:color="auto"/>
          </w:divBdr>
        </w:div>
        <w:div w:id="221333910">
          <w:marLeft w:val="640"/>
          <w:marRight w:val="0"/>
          <w:marTop w:val="0"/>
          <w:marBottom w:val="0"/>
          <w:divBdr>
            <w:top w:val="none" w:sz="0" w:space="0" w:color="auto"/>
            <w:left w:val="none" w:sz="0" w:space="0" w:color="auto"/>
            <w:bottom w:val="none" w:sz="0" w:space="0" w:color="auto"/>
            <w:right w:val="none" w:sz="0" w:space="0" w:color="auto"/>
          </w:divBdr>
        </w:div>
        <w:div w:id="442966424">
          <w:marLeft w:val="640"/>
          <w:marRight w:val="0"/>
          <w:marTop w:val="0"/>
          <w:marBottom w:val="0"/>
          <w:divBdr>
            <w:top w:val="none" w:sz="0" w:space="0" w:color="auto"/>
            <w:left w:val="none" w:sz="0" w:space="0" w:color="auto"/>
            <w:bottom w:val="none" w:sz="0" w:space="0" w:color="auto"/>
            <w:right w:val="none" w:sz="0" w:space="0" w:color="auto"/>
          </w:divBdr>
        </w:div>
        <w:div w:id="1487864646">
          <w:marLeft w:val="640"/>
          <w:marRight w:val="0"/>
          <w:marTop w:val="0"/>
          <w:marBottom w:val="0"/>
          <w:divBdr>
            <w:top w:val="none" w:sz="0" w:space="0" w:color="auto"/>
            <w:left w:val="none" w:sz="0" w:space="0" w:color="auto"/>
            <w:bottom w:val="none" w:sz="0" w:space="0" w:color="auto"/>
            <w:right w:val="none" w:sz="0" w:space="0" w:color="auto"/>
          </w:divBdr>
        </w:div>
        <w:div w:id="592127683">
          <w:marLeft w:val="640"/>
          <w:marRight w:val="0"/>
          <w:marTop w:val="0"/>
          <w:marBottom w:val="0"/>
          <w:divBdr>
            <w:top w:val="none" w:sz="0" w:space="0" w:color="auto"/>
            <w:left w:val="none" w:sz="0" w:space="0" w:color="auto"/>
            <w:bottom w:val="none" w:sz="0" w:space="0" w:color="auto"/>
            <w:right w:val="none" w:sz="0" w:space="0" w:color="auto"/>
          </w:divBdr>
        </w:div>
        <w:div w:id="512303797">
          <w:marLeft w:val="640"/>
          <w:marRight w:val="0"/>
          <w:marTop w:val="0"/>
          <w:marBottom w:val="0"/>
          <w:divBdr>
            <w:top w:val="none" w:sz="0" w:space="0" w:color="auto"/>
            <w:left w:val="none" w:sz="0" w:space="0" w:color="auto"/>
            <w:bottom w:val="none" w:sz="0" w:space="0" w:color="auto"/>
            <w:right w:val="none" w:sz="0" w:space="0" w:color="auto"/>
          </w:divBdr>
        </w:div>
        <w:div w:id="158008304">
          <w:marLeft w:val="640"/>
          <w:marRight w:val="0"/>
          <w:marTop w:val="0"/>
          <w:marBottom w:val="0"/>
          <w:divBdr>
            <w:top w:val="none" w:sz="0" w:space="0" w:color="auto"/>
            <w:left w:val="none" w:sz="0" w:space="0" w:color="auto"/>
            <w:bottom w:val="none" w:sz="0" w:space="0" w:color="auto"/>
            <w:right w:val="none" w:sz="0" w:space="0" w:color="auto"/>
          </w:divBdr>
        </w:div>
        <w:div w:id="79721055">
          <w:marLeft w:val="640"/>
          <w:marRight w:val="0"/>
          <w:marTop w:val="0"/>
          <w:marBottom w:val="0"/>
          <w:divBdr>
            <w:top w:val="none" w:sz="0" w:space="0" w:color="auto"/>
            <w:left w:val="none" w:sz="0" w:space="0" w:color="auto"/>
            <w:bottom w:val="none" w:sz="0" w:space="0" w:color="auto"/>
            <w:right w:val="none" w:sz="0" w:space="0" w:color="auto"/>
          </w:divBdr>
        </w:div>
        <w:div w:id="1054698843">
          <w:marLeft w:val="640"/>
          <w:marRight w:val="0"/>
          <w:marTop w:val="0"/>
          <w:marBottom w:val="0"/>
          <w:divBdr>
            <w:top w:val="none" w:sz="0" w:space="0" w:color="auto"/>
            <w:left w:val="none" w:sz="0" w:space="0" w:color="auto"/>
            <w:bottom w:val="none" w:sz="0" w:space="0" w:color="auto"/>
            <w:right w:val="none" w:sz="0" w:space="0" w:color="auto"/>
          </w:divBdr>
        </w:div>
        <w:div w:id="1512991799">
          <w:marLeft w:val="640"/>
          <w:marRight w:val="0"/>
          <w:marTop w:val="0"/>
          <w:marBottom w:val="0"/>
          <w:divBdr>
            <w:top w:val="none" w:sz="0" w:space="0" w:color="auto"/>
            <w:left w:val="none" w:sz="0" w:space="0" w:color="auto"/>
            <w:bottom w:val="none" w:sz="0" w:space="0" w:color="auto"/>
            <w:right w:val="none" w:sz="0" w:space="0" w:color="auto"/>
          </w:divBdr>
        </w:div>
        <w:div w:id="337580575">
          <w:marLeft w:val="640"/>
          <w:marRight w:val="0"/>
          <w:marTop w:val="0"/>
          <w:marBottom w:val="0"/>
          <w:divBdr>
            <w:top w:val="none" w:sz="0" w:space="0" w:color="auto"/>
            <w:left w:val="none" w:sz="0" w:space="0" w:color="auto"/>
            <w:bottom w:val="none" w:sz="0" w:space="0" w:color="auto"/>
            <w:right w:val="none" w:sz="0" w:space="0" w:color="auto"/>
          </w:divBdr>
        </w:div>
        <w:div w:id="779640513">
          <w:marLeft w:val="640"/>
          <w:marRight w:val="0"/>
          <w:marTop w:val="0"/>
          <w:marBottom w:val="0"/>
          <w:divBdr>
            <w:top w:val="none" w:sz="0" w:space="0" w:color="auto"/>
            <w:left w:val="none" w:sz="0" w:space="0" w:color="auto"/>
            <w:bottom w:val="none" w:sz="0" w:space="0" w:color="auto"/>
            <w:right w:val="none" w:sz="0" w:space="0" w:color="auto"/>
          </w:divBdr>
        </w:div>
        <w:div w:id="962154648">
          <w:marLeft w:val="640"/>
          <w:marRight w:val="0"/>
          <w:marTop w:val="0"/>
          <w:marBottom w:val="0"/>
          <w:divBdr>
            <w:top w:val="none" w:sz="0" w:space="0" w:color="auto"/>
            <w:left w:val="none" w:sz="0" w:space="0" w:color="auto"/>
            <w:bottom w:val="none" w:sz="0" w:space="0" w:color="auto"/>
            <w:right w:val="none" w:sz="0" w:space="0" w:color="auto"/>
          </w:divBdr>
        </w:div>
        <w:div w:id="1730035415">
          <w:marLeft w:val="640"/>
          <w:marRight w:val="0"/>
          <w:marTop w:val="0"/>
          <w:marBottom w:val="0"/>
          <w:divBdr>
            <w:top w:val="none" w:sz="0" w:space="0" w:color="auto"/>
            <w:left w:val="none" w:sz="0" w:space="0" w:color="auto"/>
            <w:bottom w:val="none" w:sz="0" w:space="0" w:color="auto"/>
            <w:right w:val="none" w:sz="0" w:space="0" w:color="auto"/>
          </w:divBdr>
        </w:div>
        <w:div w:id="1399204999">
          <w:marLeft w:val="640"/>
          <w:marRight w:val="0"/>
          <w:marTop w:val="0"/>
          <w:marBottom w:val="0"/>
          <w:divBdr>
            <w:top w:val="none" w:sz="0" w:space="0" w:color="auto"/>
            <w:left w:val="none" w:sz="0" w:space="0" w:color="auto"/>
            <w:bottom w:val="none" w:sz="0" w:space="0" w:color="auto"/>
            <w:right w:val="none" w:sz="0" w:space="0" w:color="auto"/>
          </w:divBdr>
        </w:div>
        <w:div w:id="1442452074">
          <w:marLeft w:val="640"/>
          <w:marRight w:val="0"/>
          <w:marTop w:val="0"/>
          <w:marBottom w:val="0"/>
          <w:divBdr>
            <w:top w:val="none" w:sz="0" w:space="0" w:color="auto"/>
            <w:left w:val="none" w:sz="0" w:space="0" w:color="auto"/>
            <w:bottom w:val="none" w:sz="0" w:space="0" w:color="auto"/>
            <w:right w:val="none" w:sz="0" w:space="0" w:color="auto"/>
          </w:divBdr>
        </w:div>
        <w:div w:id="1746147009">
          <w:marLeft w:val="640"/>
          <w:marRight w:val="0"/>
          <w:marTop w:val="0"/>
          <w:marBottom w:val="0"/>
          <w:divBdr>
            <w:top w:val="none" w:sz="0" w:space="0" w:color="auto"/>
            <w:left w:val="none" w:sz="0" w:space="0" w:color="auto"/>
            <w:bottom w:val="none" w:sz="0" w:space="0" w:color="auto"/>
            <w:right w:val="none" w:sz="0" w:space="0" w:color="auto"/>
          </w:divBdr>
        </w:div>
        <w:div w:id="1863976720">
          <w:marLeft w:val="640"/>
          <w:marRight w:val="0"/>
          <w:marTop w:val="0"/>
          <w:marBottom w:val="0"/>
          <w:divBdr>
            <w:top w:val="none" w:sz="0" w:space="0" w:color="auto"/>
            <w:left w:val="none" w:sz="0" w:space="0" w:color="auto"/>
            <w:bottom w:val="none" w:sz="0" w:space="0" w:color="auto"/>
            <w:right w:val="none" w:sz="0" w:space="0" w:color="auto"/>
          </w:divBdr>
        </w:div>
        <w:div w:id="95711240">
          <w:marLeft w:val="640"/>
          <w:marRight w:val="0"/>
          <w:marTop w:val="0"/>
          <w:marBottom w:val="0"/>
          <w:divBdr>
            <w:top w:val="none" w:sz="0" w:space="0" w:color="auto"/>
            <w:left w:val="none" w:sz="0" w:space="0" w:color="auto"/>
            <w:bottom w:val="none" w:sz="0" w:space="0" w:color="auto"/>
            <w:right w:val="none" w:sz="0" w:space="0" w:color="auto"/>
          </w:divBdr>
        </w:div>
        <w:div w:id="468323575">
          <w:marLeft w:val="640"/>
          <w:marRight w:val="0"/>
          <w:marTop w:val="0"/>
          <w:marBottom w:val="0"/>
          <w:divBdr>
            <w:top w:val="none" w:sz="0" w:space="0" w:color="auto"/>
            <w:left w:val="none" w:sz="0" w:space="0" w:color="auto"/>
            <w:bottom w:val="none" w:sz="0" w:space="0" w:color="auto"/>
            <w:right w:val="none" w:sz="0" w:space="0" w:color="auto"/>
          </w:divBdr>
        </w:div>
        <w:div w:id="1834295574">
          <w:marLeft w:val="640"/>
          <w:marRight w:val="0"/>
          <w:marTop w:val="0"/>
          <w:marBottom w:val="0"/>
          <w:divBdr>
            <w:top w:val="none" w:sz="0" w:space="0" w:color="auto"/>
            <w:left w:val="none" w:sz="0" w:space="0" w:color="auto"/>
            <w:bottom w:val="none" w:sz="0" w:space="0" w:color="auto"/>
            <w:right w:val="none" w:sz="0" w:space="0" w:color="auto"/>
          </w:divBdr>
        </w:div>
        <w:div w:id="1468083146">
          <w:marLeft w:val="640"/>
          <w:marRight w:val="0"/>
          <w:marTop w:val="0"/>
          <w:marBottom w:val="0"/>
          <w:divBdr>
            <w:top w:val="none" w:sz="0" w:space="0" w:color="auto"/>
            <w:left w:val="none" w:sz="0" w:space="0" w:color="auto"/>
            <w:bottom w:val="none" w:sz="0" w:space="0" w:color="auto"/>
            <w:right w:val="none" w:sz="0" w:space="0" w:color="auto"/>
          </w:divBdr>
        </w:div>
        <w:div w:id="2027712585">
          <w:marLeft w:val="640"/>
          <w:marRight w:val="0"/>
          <w:marTop w:val="0"/>
          <w:marBottom w:val="0"/>
          <w:divBdr>
            <w:top w:val="none" w:sz="0" w:space="0" w:color="auto"/>
            <w:left w:val="none" w:sz="0" w:space="0" w:color="auto"/>
            <w:bottom w:val="none" w:sz="0" w:space="0" w:color="auto"/>
            <w:right w:val="none" w:sz="0" w:space="0" w:color="auto"/>
          </w:divBdr>
        </w:div>
        <w:div w:id="1221163119">
          <w:marLeft w:val="640"/>
          <w:marRight w:val="0"/>
          <w:marTop w:val="0"/>
          <w:marBottom w:val="0"/>
          <w:divBdr>
            <w:top w:val="none" w:sz="0" w:space="0" w:color="auto"/>
            <w:left w:val="none" w:sz="0" w:space="0" w:color="auto"/>
            <w:bottom w:val="none" w:sz="0" w:space="0" w:color="auto"/>
            <w:right w:val="none" w:sz="0" w:space="0" w:color="auto"/>
          </w:divBdr>
        </w:div>
        <w:div w:id="1474059047">
          <w:marLeft w:val="640"/>
          <w:marRight w:val="0"/>
          <w:marTop w:val="0"/>
          <w:marBottom w:val="0"/>
          <w:divBdr>
            <w:top w:val="none" w:sz="0" w:space="0" w:color="auto"/>
            <w:left w:val="none" w:sz="0" w:space="0" w:color="auto"/>
            <w:bottom w:val="none" w:sz="0" w:space="0" w:color="auto"/>
            <w:right w:val="none" w:sz="0" w:space="0" w:color="auto"/>
          </w:divBdr>
        </w:div>
        <w:div w:id="341470321">
          <w:marLeft w:val="640"/>
          <w:marRight w:val="0"/>
          <w:marTop w:val="0"/>
          <w:marBottom w:val="0"/>
          <w:divBdr>
            <w:top w:val="none" w:sz="0" w:space="0" w:color="auto"/>
            <w:left w:val="none" w:sz="0" w:space="0" w:color="auto"/>
            <w:bottom w:val="none" w:sz="0" w:space="0" w:color="auto"/>
            <w:right w:val="none" w:sz="0" w:space="0" w:color="auto"/>
          </w:divBdr>
        </w:div>
        <w:div w:id="1122308239">
          <w:marLeft w:val="640"/>
          <w:marRight w:val="0"/>
          <w:marTop w:val="0"/>
          <w:marBottom w:val="0"/>
          <w:divBdr>
            <w:top w:val="none" w:sz="0" w:space="0" w:color="auto"/>
            <w:left w:val="none" w:sz="0" w:space="0" w:color="auto"/>
            <w:bottom w:val="none" w:sz="0" w:space="0" w:color="auto"/>
            <w:right w:val="none" w:sz="0" w:space="0" w:color="auto"/>
          </w:divBdr>
        </w:div>
        <w:div w:id="1252550034">
          <w:marLeft w:val="640"/>
          <w:marRight w:val="0"/>
          <w:marTop w:val="0"/>
          <w:marBottom w:val="0"/>
          <w:divBdr>
            <w:top w:val="none" w:sz="0" w:space="0" w:color="auto"/>
            <w:left w:val="none" w:sz="0" w:space="0" w:color="auto"/>
            <w:bottom w:val="none" w:sz="0" w:space="0" w:color="auto"/>
            <w:right w:val="none" w:sz="0" w:space="0" w:color="auto"/>
          </w:divBdr>
        </w:div>
        <w:div w:id="1024290523">
          <w:marLeft w:val="640"/>
          <w:marRight w:val="0"/>
          <w:marTop w:val="0"/>
          <w:marBottom w:val="0"/>
          <w:divBdr>
            <w:top w:val="none" w:sz="0" w:space="0" w:color="auto"/>
            <w:left w:val="none" w:sz="0" w:space="0" w:color="auto"/>
            <w:bottom w:val="none" w:sz="0" w:space="0" w:color="auto"/>
            <w:right w:val="none" w:sz="0" w:space="0" w:color="auto"/>
          </w:divBdr>
        </w:div>
        <w:div w:id="1685127482">
          <w:marLeft w:val="640"/>
          <w:marRight w:val="0"/>
          <w:marTop w:val="0"/>
          <w:marBottom w:val="0"/>
          <w:divBdr>
            <w:top w:val="none" w:sz="0" w:space="0" w:color="auto"/>
            <w:left w:val="none" w:sz="0" w:space="0" w:color="auto"/>
            <w:bottom w:val="none" w:sz="0" w:space="0" w:color="auto"/>
            <w:right w:val="none" w:sz="0" w:space="0" w:color="auto"/>
          </w:divBdr>
        </w:div>
        <w:div w:id="475150513">
          <w:marLeft w:val="640"/>
          <w:marRight w:val="0"/>
          <w:marTop w:val="0"/>
          <w:marBottom w:val="0"/>
          <w:divBdr>
            <w:top w:val="none" w:sz="0" w:space="0" w:color="auto"/>
            <w:left w:val="none" w:sz="0" w:space="0" w:color="auto"/>
            <w:bottom w:val="none" w:sz="0" w:space="0" w:color="auto"/>
            <w:right w:val="none" w:sz="0" w:space="0" w:color="auto"/>
          </w:divBdr>
        </w:div>
        <w:div w:id="1734429985">
          <w:marLeft w:val="640"/>
          <w:marRight w:val="0"/>
          <w:marTop w:val="0"/>
          <w:marBottom w:val="0"/>
          <w:divBdr>
            <w:top w:val="none" w:sz="0" w:space="0" w:color="auto"/>
            <w:left w:val="none" w:sz="0" w:space="0" w:color="auto"/>
            <w:bottom w:val="none" w:sz="0" w:space="0" w:color="auto"/>
            <w:right w:val="none" w:sz="0" w:space="0" w:color="auto"/>
          </w:divBdr>
        </w:div>
        <w:div w:id="2134445642">
          <w:marLeft w:val="640"/>
          <w:marRight w:val="0"/>
          <w:marTop w:val="0"/>
          <w:marBottom w:val="0"/>
          <w:divBdr>
            <w:top w:val="none" w:sz="0" w:space="0" w:color="auto"/>
            <w:left w:val="none" w:sz="0" w:space="0" w:color="auto"/>
            <w:bottom w:val="none" w:sz="0" w:space="0" w:color="auto"/>
            <w:right w:val="none" w:sz="0" w:space="0" w:color="auto"/>
          </w:divBdr>
        </w:div>
        <w:div w:id="947152674">
          <w:marLeft w:val="640"/>
          <w:marRight w:val="0"/>
          <w:marTop w:val="0"/>
          <w:marBottom w:val="0"/>
          <w:divBdr>
            <w:top w:val="none" w:sz="0" w:space="0" w:color="auto"/>
            <w:left w:val="none" w:sz="0" w:space="0" w:color="auto"/>
            <w:bottom w:val="none" w:sz="0" w:space="0" w:color="auto"/>
            <w:right w:val="none" w:sz="0" w:space="0" w:color="auto"/>
          </w:divBdr>
        </w:div>
        <w:div w:id="461850238">
          <w:marLeft w:val="640"/>
          <w:marRight w:val="0"/>
          <w:marTop w:val="0"/>
          <w:marBottom w:val="0"/>
          <w:divBdr>
            <w:top w:val="none" w:sz="0" w:space="0" w:color="auto"/>
            <w:left w:val="none" w:sz="0" w:space="0" w:color="auto"/>
            <w:bottom w:val="none" w:sz="0" w:space="0" w:color="auto"/>
            <w:right w:val="none" w:sz="0" w:space="0" w:color="auto"/>
          </w:divBdr>
        </w:div>
        <w:div w:id="1916237966">
          <w:marLeft w:val="640"/>
          <w:marRight w:val="0"/>
          <w:marTop w:val="0"/>
          <w:marBottom w:val="0"/>
          <w:divBdr>
            <w:top w:val="none" w:sz="0" w:space="0" w:color="auto"/>
            <w:left w:val="none" w:sz="0" w:space="0" w:color="auto"/>
            <w:bottom w:val="none" w:sz="0" w:space="0" w:color="auto"/>
            <w:right w:val="none" w:sz="0" w:space="0" w:color="auto"/>
          </w:divBdr>
        </w:div>
        <w:div w:id="2135714844">
          <w:marLeft w:val="640"/>
          <w:marRight w:val="0"/>
          <w:marTop w:val="0"/>
          <w:marBottom w:val="0"/>
          <w:divBdr>
            <w:top w:val="none" w:sz="0" w:space="0" w:color="auto"/>
            <w:left w:val="none" w:sz="0" w:space="0" w:color="auto"/>
            <w:bottom w:val="none" w:sz="0" w:space="0" w:color="auto"/>
            <w:right w:val="none" w:sz="0" w:space="0" w:color="auto"/>
          </w:divBdr>
        </w:div>
        <w:div w:id="252016730">
          <w:marLeft w:val="640"/>
          <w:marRight w:val="0"/>
          <w:marTop w:val="0"/>
          <w:marBottom w:val="0"/>
          <w:divBdr>
            <w:top w:val="none" w:sz="0" w:space="0" w:color="auto"/>
            <w:left w:val="none" w:sz="0" w:space="0" w:color="auto"/>
            <w:bottom w:val="none" w:sz="0" w:space="0" w:color="auto"/>
            <w:right w:val="none" w:sz="0" w:space="0" w:color="auto"/>
          </w:divBdr>
        </w:div>
        <w:div w:id="1009984422">
          <w:marLeft w:val="640"/>
          <w:marRight w:val="0"/>
          <w:marTop w:val="0"/>
          <w:marBottom w:val="0"/>
          <w:divBdr>
            <w:top w:val="none" w:sz="0" w:space="0" w:color="auto"/>
            <w:left w:val="none" w:sz="0" w:space="0" w:color="auto"/>
            <w:bottom w:val="none" w:sz="0" w:space="0" w:color="auto"/>
            <w:right w:val="none" w:sz="0" w:space="0" w:color="auto"/>
          </w:divBdr>
        </w:div>
        <w:div w:id="962226219">
          <w:marLeft w:val="640"/>
          <w:marRight w:val="0"/>
          <w:marTop w:val="0"/>
          <w:marBottom w:val="0"/>
          <w:divBdr>
            <w:top w:val="none" w:sz="0" w:space="0" w:color="auto"/>
            <w:left w:val="none" w:sz="0" w:space="0" w:color="auto"/>
            <w:bottom w:val="none" w:sz="0" w:space="0" w:color="auto"/>
            <w:right w:val="none" w:sz="0" w:space="0" w:color="auto"/>
          </w:divBdr>
        </w:div>
        <w:div w:id="1900900076">
          <w:marLeft w:val="640"/>
          <w:marRight w:val="0"/>
          <w:marTop w:val="0"/>
          <w:marBottom w:val="0"/>
          <w:divBdr>
            <w:top w:val="none" w:sz="0" w:space="0" w:color="auto"/>
            <w:left w:val="none" w:sz="0" w:space="0" w:color="auto"/>
            <w:bottom w:val="none" w:sz="0" w:space="0" w:color="auto"/>
            <w:right w:val="none" w:sz="0" w:space="0" w:color="auto"/>
          </w:divBdr>
        </w:div>
        <w:div w:id="2134245411">
          <w:marLeft w:val="640"/>
          <w:marRight w:val="0"/>
          <w:marTop w:val="0"/>
          <w:marBottom w:val="0"/>
          <w:divBdr>
            <w:top w:val="none" w:sz="0" w:space="0" w:color="auto"/>
            <w:left w:val="none" w:sz="0" w:space="0" w:color="auto"/>
            <w:bottom w:val="none" w:sz="0" w:space="0" w:color="auto"/>
            <w:right w:val="none" w:sz="0" w:space="0" w:color="auto"/>
          </w:divBdr>
        </w:div>
        <w:div w:id="1436559158">
          <w:marLeft w:val="640"/>
          <w:marRight w:val="0"/>
          <w:marTop w:val="0"/>
          <w:marBottom w:val="0"/>
          <w:divBdr>
            <w:top w:val="none" w:sz="0" w:space="0" w:color="auto"/>
            <w:left w:val="none" w:sz="0" w:space="0" w:color="auto"/>
            <w:bottom w:val="none" w:sz="0" w:space="0" w:color="auto"/>
            <w:right w:val="none" w:sz="0" w:space="0" w:color="auto"/>
          </w:divBdr>
        </w:div>
        <w:div w:id="1546866604">
          <w:marLeft w:val="640"/>
          <w:marRight w:val="0"/>
          <w:marTop w:val="0"/>
          <w:marBottom w:val="0"/>
          <w:divBdr>
            <w:top w:val="none" w:sz="0" w:space="0" w:color="auto"/>
            <w:left w:val="none" w:sz="0" w:space="0" w:color="auto"/>
            <w:bottom w:val="none" w:sz="0" w:space="0" w:color="auto"/>
            <w:right w:val="none" w:sz="0" w:space="0" w:color="auto"/>
          </w:divBdr>
        </w:div>
        <w:div w:id="160002763">
          <w:marLeft w:val="640"/>
          <w:marRight w:val="0"/>
          <w:marTop w:val="0"/>
          <w:marBottom w:val="0"/>
          <w:divBdr>
            <w:top w:val="none" w:sz="0" w:space="0" w:color="auto"/>
            <w:left w:val="none" w:sz="0" w:space="0" w:color="auto"/>
            <w:bottom w:val="none" w:sz="0" w:space="0" w:color="auto"/>
            <w:right w:val="none" w:sz="0" w:space="0" w:color="auto"/>
          </w:divBdr>
        </w:div>
        <w:div w:id="1906526763">
          <w:marLeft w:val="640"/>
          <w:marRight w:val="0"/>
          <w:marTop w:val="0"/>
          <w:marBottom w:val="0"/>
          <w:divBdr>
            <w:top w:val="none" w:sz="0" w:space="0" w:color="auto"/>
            <w:left w:val="none" w:sz="0" w:space="0" w:color="auto"/>
            <w:bottom w:val="none" w:sz="0" w:space="0" w:color="auto"/>
            <w:right w:val="none" w:sz="0" w:space="0" w:color="auto"/>
          </w:divBdr>
        </w:div>
        <w:div w:id="2110273369">
          <w:marLeft w:val="640"/>
          <w:marRight w:val="0"/>
          <w:marTop w:val="0"/>
          <w:marBottom w:val="0"/>
          <w:divBdr>
            <w:top w:val="none" w:sz="0" w:space="0" w:color="auto"/>
            <w:left w:val="none" w:sz="0" w:space="0" w:color="auto"/>
            <w:bottom w:val="none" w:sz="0" w:space="0" w:color="auto"/>
            <w:right w:val="none" w:sz="0" w:space="0" w:color="auto"/>
          </w:divBdr>
        </w:div>
        <w:div w:id="1866365556">
          <w:marLeft w:val="640"/>
          <w:marRight w:val="0"/>
          <w:marTop w:val="0"/>
          <w:marBottom w:val="0"/>
          <w:divBdr>
            <w:top w:val="none" w:sz="0" w:space="0" w:color="auto"/>
            <w:left w:val="none" w:sz="0" w:space="0" w:color="auto"/>
            <w:bottom w:val="none" w:sz="0" w:space="0" w:color="auto"/>
            <w:right w:val="none" w:sz="0" w:space="0" w:color="auto"/>
          </w:divBdr>
        </w:div>
        <w:div w:id="1470393847">
          <w:marLeft w:val="640"/>
          <w:marRight w:val="0"/>
          <w:marTop w:val="0"/>
          <w:marBottom w:val="0"/>
          <w:divBdr>
            <w:top w:val="none" w:sz="0" w:space="0" w:color="auto"/>
            <w:left w:val="none" w:sz="0" w:space="0" w:color="auto"/>
            <w:bottom w:val="none" w:sz="0" w:space="0" w:color="auto"/>
            <w:right w:val="none" w:sz="0" w:space="0" w:color="auto"/>
          </w:divBdr>
        </w:div>
        <w:div w:id="1032655152">
          <w:marLeft w:val="640"/>
          <w:marRight w:val="0"/>
          <w:marTop w:val="0"/>
          <w:marBottom w:val="0"/>
          <w:divBdr>
            <w:top w:val="none" w:sz="0" w:space="0" w:color="auto"/>
            <w:left w:val="none" w:sz="0" w:space="0" w:color="auto"/>
            <w:bottom w:val="none" w:sz="0" w:space="0" w:color="auto"/>
            <w:right w:val="none" w:sz="0" w:space="0" w:color="auto"/>
          </w:divBdr>
        </w:div>
        <w:div w:id="2017343551">
          <w:marLeft w:val="640"/>
          <w:marRight w:val="0"/>
          <w:marTop w:val="0"/>
          <w:marBottom w:val="0"/>
          <w:divBdr>
            <w:top w:val="none" w:sz="0" w:space="0" w:color="auto"/>
            <w:left w:val="none" w:sz="0" w:space="0" w:color="auto"/>
            <w:bottom w:val="none" w:sz="0" w:space="0" w:color="auto"/>
            <w:right w:val="none" w:sz="0" w:space="0" w:color="auto"/>
          </w:divBdr>
        </w:div>
        <w:div w:id="1477601774">
          <w:marLeft w:val="640"/>
          <w:marRight w:val="0"/>
          <w:marTop w:val="0"/>
          <w:marBottom w:val="0"/>
          <w:divBdr>
            <w:top w:val="none" w:sz="0" w:space="0" w:color="auto"/>
            <w:left w:val="none" w:sz="0" w:space="0" w:color="auto"/>
            <w:bottom w:val="none" w:sz="0" w:space="0" w:color="auto"/>
            <w:right w:val="none" w:sz="0" w:space="0" w:color="auto"/>
          </w:divBdr>
        </w:div>
        <w:div w:id="1981035295">
          <w:marLeft w:val="640"/>
          <w:marRight w:val="0"/>
          <w:marTop w:val="0"/>
          <w:marBottom w:val="0"/>
          <w:divBdr>
            <w:top w:val="none" w:sz="0" w:space="0" w:color="auto"/>
            <w:left w:val="none" w:sz="0" w:space="0" w:color="auto"/>
            <w:bottom w:val="none" w:sz="0" w:space="0" w:color="auto"/>
            <w:right w:val="none" w:sz="0" w:space="0" w:color="auto"/>
          </w:divBdr>
        </w:div>
        <w:div w:id="1064525466">
          <w:marLeft w:val="640"/>
          <w:marRight w:val="0"/>
          <w:marTop w:val="0"/>
          <w:marBottom w:val="0"/>
          <w:divBdr>
            <w:top w:val="none" w:sz="0" w:space="0" w:color="auto"/>
            <w:left w:val="none" w:sz="0" w:space="0" w:color="auto"/>
            <w:bottom w:val="none" w:sz="0" w:space="0" w:color="auto"/>
            <w:right w:val="none" w:sz="0" w:space="0" w:color="auto"/>
          </w:divBdr>
        </w:div>
        <w:div w:id="1674988564">
          <w:marLeft w:val="640"/>
          <w:marRight w:val="0"/>
          <w:marTop w:val="0"/>
          <w:marBottom w:val="0"/>
          <w:divBdr>
            <w:top w:val="none" w:sz="0" w:space="0" w:color="auto"/>
            <w:left w:val="none" w:sz="0" w:space="0" w:color="auto"/>
            <w:bottom w:val="none" w:sz="0" w:space="0" w:color="auto"/>
            <w:right w:val="none" w:sz="0" w:space="0" w:color="auto"/>
          </w:divBdr>
        </w:div>
        <w:div w:id="1229265762">
          <w:marLeft w:val="640"/>
          <w:marRight w:val="0"/>
          <w:marTop w:val="0"/>
          <w:marBottom w:val="0"/>
          <w:divBdr>
            <w:top w:val="none" w:sz="0" w:space="0" w:color="auto"/>
            <w:left w:val="none" w:sz="0" w:space="0" w:color="auto"/>
            <w:bottom w:val="none" w:sz="0" w:space="0" w:color="auto"/>
            <w:right w:val="none" w:sz="0" w:space="0" w:color="auto"/>
          </w:divBdr>
        </w:div>
        <w:div w:id="399447385">
          <w:marLeft w:val="640"/>
          <w:marRight w:val="0"/>
          <w:marTop w:val="0"/>
          <w:marBottom w:val="0"/>
          <w:divBdr>
            <w:top w:val="none" w:sz="0" w:space="0" w:color="auto"/>
            <w:left w:val="none" w:sz="0" w:space="0" w:color="auto"/>
            <w:bottom w:val="none" w:sz="0" w:space="0" w:color="auto"/>
            <w:right w:val="none" w:sz="0" w:space="0" w:color="auto"/>
          </w:divBdr>
        </w:div>
        <w:div w:id="2043046602">
          <w:marLeft w:val="640"/>
          <w:marRight w:val="0"/>
          <w:marTop w:val="0"/>
          <w:marBottom w:val="0"/>
          <w:divBdr>
            <w:top w:val="none" w:sz="0" w:space="0" w:color="auto"/>
            <w:left w:val="none" w:sz="0" w:space="0" w:color="auto"/>
            <w:bottom w:val="none" w:sz="0" w:space="0" w:color="auto"/>
            <w:right w:val="none" w:sz="0" w:space="0" w:color="auto"/>
          </w:divBdr>
        </w:div>
        <w:div w:id="1829901059">
          <w:marLeft w:val="640"/>
          <w:marRight w:val="0"/>
          <w:marTop w:val="0"/>
          <w:marBottom w:val="0"/>
          <w:divBdr>
            <w:top w:val="none" w:sz="0" w:space="0" w:color="auto"/>
            <w:left w:val="none" w:sz="0" w:space="0" w:color="auto"/>
            <w:bottom w:val="none" w:sz="0" w:space="0" w:color="auto"/>
            <w:right w:val="none" w:sz="0" w:space="0" w:color="auto"/>
          </w:divBdr>
        </w:div>
        <w:div w:id="1469318983">
          <w:marLeft w:val="640"/>
          <w:marRight w:val="0"/>
          <w:marTop w:val="0"/>
          <w:marBottom w:val="0"/>
          <w:divBdr>
            <w:top w:val="none" w:sz="0" w:space="0" w:color="auto"/>
            <w:left w:val="none" w:sz="0" w:space="0" w:color="auto"/>
            <w:bottom w:val="none" w:sz="0" w:space="0" w:color="auto"/>
            <w:right w:val="none" w:sz="0" w:space="0" w:color="auto"/>
          </w:divBdr>
        </w:div>
        <w:div w:id="1142313262">
          <w:marLeft w:val="640"/>
          <w:marRight w:val="0"/>
          <w:marTop w:val="0"/>
          <w:marBottom w:val="0"/>
          <w:divBdr>
            <w:top w:val="none" w:sz="0" w:space="0" w:color="auto"/>
            <w:left w:val="none" w:sz="0" w:space="0" w:color="auto"/>
            <w:bottom w:val="none" w:sz="0" w:space="0" w:color="auto"/>
            <w:right w:val="none" w:sz="0" w:space="0" w:color="auto"/>
          </w:divBdr>
        </w:div>
        <w:div w:id="27462360">
          <w:marLeft w:val="640"/>
          <w:marRight w:val="0"/>
          <w:marTop w:val="0"/>
          <w:marBottom w:val="0"/>
          <w:divBdr>
            <w:top w:val="none" w:sz="0" w:space="0" w:color="auto"/>
            <w:left w:val="none" w:sz="0" w:space="0" w:color="auto"/>
            <w:bottom w:val="none" w:sz="0" w:space="0" w:color="auto"/>
            <w:right w:val="none" w:sz="0" w:space="0" w:color="auto"/>
          </w:divBdr>
        </w:div>
        <w:div w:id="2096394928">
          <w:marLeft w:val="640"/>
          <w:marRight w:val="0"/>
          <w:marTop w:val="0"/>
          <w:marBottom w:val="0"/>
          <w:divBdr>
            <w:top w:val="none" w:sz="0" w:space="0" w:color="auto"/>
            <w:left w:val="none" w:sz="0" w:space="0" w:color="auto"/>
            <w:bottom w:val="none" w:sz="0" w:space="0" w:color="auto"/>
            <w:right w:val="none" w:sz="0" w:space="0" w:color="auto"/>
          </w:divBdr>
        </w:div>
        <w:div w:id="2123377843">
          <w:marLeft w:val="640"/>
          <w:marRight w:val="0"/>
          <w:marTop w:val="0"/>
          <w:marBottom w:val="0"/>
          <w:divBdr>
            <w:top w:val="none" w:sz="0" w:space="0" w:color="auto"/>
            <w:left w:val="none" w:sz="0" w:space="0" w:color="auto"/>
            <w:bottom w:val="none" w:sz="0" w:space="0" w:color="auto"/>
            <w:right w:val="none" w:sz="0" w:space="0" w:color="auto"/>
          </w:divBdr>
        </w:div>
        <w:div w:id="1800343152">
          <w:marLeft w:val="640"/>
          <w:marRight w:val="0"/>
          <w:marTop w:val="0"/>
          <w:marBottom w:val="0"/>
          <w:divBdr>
            <w:top w:val="none" w:sz="0" w:space="0" w:color="auto"/>
            <w:left w:val="none" w:sz="0" w:space="0" w:color="auto"/>
            <w:bottom w:val="none" w:sz="0" w:space="0" w:color="auto"/>
            <w:right w:val="none" w:sz="0" w:space="0" w:color="auto"/>
          </w:divBdr>
        </w:div>
        <w:div w:id="1494755082">
          <w:marLeft w:val="640"/>
          <w:marRight w:val="0"/>
          <w:marTop w:val="0"/>
          <w:marBottom w:val="0"/>
          <w:divBdr>
            <w:top w:val="none" w:sz="0" w:space="0" w:color="auto"/>
            <w:left w:val="none" w:sz="0" w:space="0" w:color="auto"/>
            <w:bottom w:val="none" w:sz="0" w:space="0" w:color="auto"/>
            <w:right w:val="none" w:sz="0" w:space="0" w:color="auto"/>
          </w:divBdr>
        </w:div>
        <w:div w:id="1100760606">
          <w:marLeft w:val="640"/>
          <w:marRight w:val="0"/>
          <w:marTop w:val="0"/>
          <w:marBottom w:val="0"/>
          <w:divBdr>
            <w:top w:val="none" w:sz="0" w:space="0" w:color="auto"/>
            <w:left w:val="none" w:sz="0" w:space="0" w:color="auto"/>
            <w:bottom w:val="none" w:sz="0" w:space="0" w:color="auto"/>
            <w:right w:val="none" w:sz="0" w:space="0" w:color="auto"/>
          </w:divBdr>
        </w:div>
        <w:div w:id="154999986">
          <w:marLeft w:val="640"/>
          <w:marRight w:val="0"/>
          <w:marTop w:val="0"/>
          <w:marBottom w:val="0"/>
          <w:divBdr>
            <w:top w:val="none" w:sz="0" w:space="0" w:color="auto"/>
            <w:left w:val="none" w:sz="0" w:space="0" w:color="auto"/>
            <w:bottom w:val="none" w:sz="0" w:space="0" w:color="auto"/>
            <w:right w:val="none" w:sz="0" w:space="0" w:color="auto"/>
          </w:divBdr>
        </w:div>
        <w:div w:id="1898055178">
          <w:marLeft w:val="640"/>
          <w:marRight w:val="0"/>
          <w:marTop w:val="0"/>
          <w:marBottom w:val="0"/>
          <w:divBdr>
            <w:top w:val="none" w:sz="0" w:space="0" w:color="auto"/>
            <w:left w:val="none" w:sz="0" w:space="0" w:color="auto"/>
            <w:bottom w:val="none" w:sz="0" w:space="0" w:color="auto"/>
            <w:right w:val="none" w:sz="0" w:space="0" w:color="auto"/>
          </w:divBdr>
        </w:div>
        <w:div w:id="648443752">
          <w:marLeft w:val="640"/>
          <w:marRight w:val="0"/>
          <w:marTop w:val="0"/>
          <w:marBottom w:val="0"/>
          <w:divBdr>
            <w:top w:val="none" w:sz="0" w:space="0" w:color="auto"/>
            <w:left w:val="none" w:sz="0" w:space="0" w:color="auto"/>
            <w:bottom w:val="none" w:sz="0" w:space="0" w:color="auto"/>
            <w:right w:val="none" w:sz="0" w:space="0" w:color="auto"/>
          </w:divBdr>
        </w:div>
        <w:div w:id="72288109">
          <w:marLeft w:val="640"/>
          <w:marRight w:val="0"/>
          <w:marTop w:val="0"/>
          <w:marBottom w:val="0"/>
          <w:divBdr>
            <w:top w:val="none" w:sz="0" w:space="0" w:color="auto"/>
            <w:left w:val="none" w:sz="0" w:space="0" w:color="auto"/>
            <w:bottom w:val="none" w:sz="0" w:space="0" w:color="auto"/>
            <w:right w:val="none" w:sz="0" w:space="0" w:color="auto"/>
          </w:divBdr>
        </w:div>
        <w:div w:id="1599168867">
          <w:marLeft w:val="640"/>
          <w:marRight w:val="0"/>
          <w:marTop w:val="0"/>
          <w:marBottom w:val="0"/>
          <w:divBdr>
            <w:top w:val="none" w:sz="0" w:space="0" w:color="auto"/>
            <w:left w:val="none" w:sz="0" w:space="0" w:color="auto"/>
            <w:bottom w:val="none" w:sz="0" w:space="0" w:color="auto"/>
            <w:right w:val="none" w:sz="0" w:space="0" w:color="auto"/>
          </w:divBdr>
        </w:div>
        <w:div w:id="898250008">
          <w:marLeft w:val="640"/>
          <w:marRight w:val="0"/>
          <w:marTop w:val="0"/>
          <w:marBottom w:val="0"/>
          <w:divBdr>
            <w:top w:val="none" w:sz="0" w:space="0" w:color="auto"/>
            <w:left w:val="none" w:sz="0" w:space="0" w:color="auto"/>
            <w:bottom w:val="none" w:sz="0" w:space="0" w:color="auto"/>
            <w:right w:val="none" w:sz="0" w:space="0" w:color="auto"/>
          </w:divBdr>
        </w:div>
        <w:div w:id="1663199152">
          <w:marLeft w:val="640"/>
          <w:marRight w:val="0"/>
          <w:marTop w:val="0"/>
          <w:marBottom w:val="0"/>
          <w:divBdr>
            <w:top w:val="none" w:sz="0" w:space="0" w:color="auto"/>
            <w:left w:val="none" w:sz="0" w:space="0" w:color="auto"/>
            <w:bottom w:val="none" w:sz="0" w:space="0" w:color="auto"/>
            <w:right w:val="none" w:sz="0" w:space="0" w:color="auto"/>
          </w:divBdr>
        </w:div>
        <w:div w:id="2096780552">
          <w:marLeft w:val="640"/>
          <w:marRight w:val="0"/>
          <w:marTop w:val="0"/>
          <w:marBottom w:val="0"/>
          <w:divBdr>
            <w:top w:val="none" w:sz="0" w:space="0" w:color="auto"/>
            <w:left w:val="none" w:sz="0" w:space="0" w:color="auto"/>
            <w:bottom w:val="none" w:sz="0" w:space="0" w:color="auto"/>
            <w:right w:val="none" w:sz="0" w:space="0" w:color="auto"/>
          </w:divBdr>
        </w:div>
        <w:div w:id="963927247">
          <w:marLeft w:val="640"/>
          <w:marRight w:val="0"/>
          <w:marTop w:val="0"/>
          <w:marBottom w:val="0"/>
          <w:divBdr>
            <w:top w:val="none" w:sz="0" w:space="0" w:color="auto"/>
            <w:left w:val="none" w:sz="0" w:space="0" w:color="auto"/>
            <w:bottom w:val="none" w:sz="0" w:space="0" w:color="auto"/>
            <w:right w:val="none" w:sz="0" w:space="0" w:color="auto"/>
          </w:divBdr>
        </w:div>
        <w:div w:id="331684955">
          <w:marLeft w:val="640"/>
          <w:marRight w:val="0"/>
          <w:marTop w:val="0"/>
          <w:marBottom w:val="0"/>
          <w:divBdr>
            <w:top w:val="none" w:sz="0" w:space="0" w:color="auto"/>
            <w:left w:val="none" w:sz="0" w:space="0" w:color="auto"/>
            <w:bottom w:val="none" w:sz="0" w:space="0" w:color="auto"/>
            <w:right w:val="none" w:sz="0" w:space="0" w:color="auto"/>
          </w:divBdr>
        </w:div>
        <w:div w:id="1869490896">
          <w:marLeft w:val="640"/>
          <w:marRight w:val="0"/>
          <w:marTop w:val="0"/>
          <w:marBottom w:val="0"/>
          <w:divBdr>
            <w:top w:val="none" w:sz="0" w:space="0" w:color="auto"/>
            <w:left w:val="none" w:sz="0" w:space="0" w:color="auto"/>
            <w:bottom w:val="none" w:sz="0" w:space="0" w:color="auto"/>
            <w:right w:val="none" w:sz="0" w:space="0" w:color="auto"/>
          </w:divBdr>
        </w:div>
        <w:div w:id="2061435162">
          <w:marLeft w:val="640"/>
          <w:marRight w:val="0"/>
          <w:marTop w:val="0"/>
          <w:marBottom w:val="0"/>
          <w:divBdr>
            <w:top w:val="none" w:sz="0" w:space="0" w:color="auto"/>
            <w:left w:val="none" w:sz="0" w:space="0" w:color="auto"/>
            <w:bottom w:val="none" w:sz="0" w:space="0" w:color="auto"/>
            <w:right w:val="none" w:sz="0" w:space="0" w:color="auto"/>
          </w:divBdr>
        </w:div>
        <w:div w:id="1129737379">
          <w:marLeft w:val="640"/>
          <w:marRight w:val="0"/>
          <w:marTop w:val="0"/>
          <w:marBottom w:val="0"/>
          <w:divBdr>
            <w:top w:val="none" w:sz="0" w:space="0" w:color="auto"/>
            <w:left w:val="none" w:sz="0" w:space="0" w:color="auto"/>
            <w:bottom w:val="none" w:sz="0" w:space="0" w:color="auto"/>
            <w:right w:val="none" w:sz="0" w:space="0" w:color="auto"/>
          </w:divBdr>
        </w:div>
        <w:div w:id="1501307653">
          <w:marLeft w:val="640"/>
          <w:marRight w:val="0"/>
          <w:marTop w:val="0"/>
          <w:marBottom w:val="0"/>
          <w:divBdr>
            <w:top w:val="none" w:sz="0" w:space="0" w:color="auto"/>
            <w:left w:val="none" w:sz="0" w:space="0" w:color="auto"/>
            <w:bottom w:val="none" w:sz="0" w:space="0" w:color="auto"/>
            <w:right w:val="none" w:sz="0" w:space="0" w:color="auto"/>
          </w:divBdr>
        </w:div>
        <w:div w:id="1987542307">
          <w:marLeft w:val="640"/>
          <w:marRight w:val="0"/>
          <w:marTop w:val="0"/>
          <w:marBottom w:val="0"/>
          <w:divBdr>
            <w:top w:val="none" w:sz="0" w:space="0" w:color="auto"/>
            <w:left w:val="none" w:sz="0" w:space="0" w:color="auto"/>
            <w:bottom w:val="none" w:sz="0" w:space="0" w:color="auto"/>
            <w:right w:val="none" w:sz="0" w:space="0" w:color="auto"/>
          </w:divBdr>
        </w:div>
        <w:div w:id="1433470542">
          <w:marLeft w:val="640"/>
          <w:marRight w:val="0"/>
          <w:marTop w:val="0"/>
          <w:marBottom w:val="0"/>
          <w:divBdr>
            <w:top w:val="none" w:sz="0" w:space="0" w:color="auto"/>
            <w:left w:val="none" w:sz="0" w:space="0" w:color="auto"/>
            <w:bottom w:val="none" w:sz="0" w:space="0" w:color="auto"/>
            <w:right w:val="none" w:sz="0" w:space="0" w:color="auto"/>
          </w:divBdr>
        </w:div>
        <w:div w:id="1493107403">
          <w:marLeft w:val="640"/>
          <w:marRight w:val="0"/>
          <w:marTop w:val="0"/>
          <w:marBottom w:val="0"/>
          <w:divBdr>
            <w:top w:val="none" w:sz="0" w:space="0" w:color="auto"/>
            <w:left w:val="none" w:sz="0" w:space="0" w:color="auto"/>
            <w:bottom w:val="none" w:sz="0" w:space="0" w:color="auto"/>
            <w:right w:val="none" w:sz="0" w:space="0" w:color="auto"/>
          </w:divBdr>
        </w:div>
        <w:div w:id="1004623180">
          <w:marLeft w:val="640"/>
          <w:marRight w:val="0"/>
          <w:marTop w:val="0"/>
          <w:marBottom w:val="0"/>
          <w:divBdr>
            <w:top w:val="none" w:sz="0" w:space="0" w:color="auto"/>
            <w:left w:val="none" w:sz="0" w:space="0" w:color="auto"/>
            <w:bottom w:val="none" w:sz="0" w:space="0" w:color="auto"/>
            <w:right w:val="none" w:sz="0" w:space="0" w:color="auto"/>
          </w:divBdr>
        </w:div>
        <w:div w:id="1854758618">
          <w:marLeft w:val="640"/>
          <w:marRight w:val="0"/>
          <w:marTop w:val="0"/>
          <w:marBottom w:val="0"/>
          <w:divBdr>
            <w:top w:val="none" w:sz="0" w:space="0" w:color="auto"/>
            <w:left w:val="none" w:sz="0" w:space="0" w:color="auto"/>
            <w:bottom w:val="none" w:sz="0" w:space="0" w:color="auto"/>
            <w:right w:val="none" w:sz="0" w:space="0" w:color="auto"/>
          </w:divBdr>
        </w:div>
        <w:div w:id="1888830709">
          <w:marLeft w:val="640"/>
          <w:marRight w:val="0"/>
          <w:marTop w:val="0"/>
          <w:marBottom w:val="0"/>
          <w:divBdr>
            <w:top w:val="none" w:sz="0" w:space="0" w:color="auto"/>
            <w:left w:val="none" w:sz="0" w:space="0" w:color="auto"/>
            <w:bottom w:val="none" w:sz="0" w:space="0" w:color="auto"/>
            <w:right w:val="none" w:sz="0" w:space="0" w:color="auto"/>
          </w:divBdr>
        </w:div>
        <w:div w:id="1964845641">
          <w:marLeft w:val="640"/>
          <w:marRight w:val="0"/>
          <w:marTop w:val="0"/>
          <w:marBottom w:val="0"/>
          <w:divBdr>
            <w:top w:val="none" w:sz="0" w:space="0" w:color="auto"/>
            <w:left w:val="none" w:sz="0" w:space="0" w:color="auto"/>
            <w:bottom w:val="none" w:sz="0" w:space="0" w:color="auto"/>
            <w:right w:val="none" w:sz="0" w:space="0" w:color="auto"/>
          </w:divBdr>
        </w:div>
        <w:div w:id="1197504829">
          <w:marLeft w:val="640"/>
          <w:marRight w:val="0"/>
          <w:marTop w:val="0"/>
          <w:marBottom w:val="0"/>
          <w:divBdr>
            <w:top w:val="none" w:sz="0" w:space="0" w:color="auto"/>
            <w:left w:val="none" w:sz="0" w:space="0" w:color="auto"/>
            <w:bottom w:val="none" w:sz="0" w:space="0" w:color="auto"/>
            <w:right w:val="none" w:sz="0" w:space="0" w:color="auto"/>
          </w:divBdr>
        </w:div>
        <w:div w:id="1112628882">
          <w:marLeft w:val="640"/>
          <w:marRight w:val="0"/>
          <w:marTop w:val="0"/>
          <w:marBottom w:val="0"/>
          <w:divBdr>
            <w:top w:val="none" w:sz="0" w:space="0" w:color="auto"/>
            <w:left w:val="none" w:sz="0" w:space="0" w:color="auto"/>
            <w:bottom w:val="none" w:sz="0" w:space="0" w:color="auto"/>
            <w:right w:val="none" w:sz="0" w:space="0" w:color="auto"/>
          </w:divBdr>
        </w:div>
        <w:div w:id="945304700">
          <w:marLeft w:val="640"/>
          <w:marRight w:val="0"/>
          <w:marTop w:val="0"/>
          <w:marBottom w:val="0"/>
          <w:divBdr>
            <w:top w:val="none" w:sz="0" w:space="0" w:color="auto"/>
            <w:left w:val="none" w:sz="0" w:space="0" w:color="auto"/>
            <w:bottom w:val="none" w:sz="0" w:space="0" w:color="auto"/>
            <w:right w:val="none" w:sz="0" w:space="0" w:color="auto"/>
          </w:divBdr>
        </w:div>
        <w:div w:id="470250360">
          <w:marLeft w:val="640"/>
          <w:marRight w:val="0"/>
          <w:marTop w:val="0"/>
          <w:marBottom w:val="0"/>
          <w:divBdr>
            <w:top w:val="none" w:sz="0" w:space="0" w:color="auto"/>
            <w:left w:val="none" w:sz="0" w:space="0" w:color="auto"/>
            <w:bottom w:val="none" w:sz="0" w:space="0" w:color="auto"/>
            <w:right w:val="none" w:sz="0" w:space="0" w:color="auto"/>
          </w:divBdr>
        </w:div>
        <w:div w:id="1914200990">
          <w:marLeft w:val="640"/>
          <w:marRight w:val="0"/>
          <w:marTop w:val="0"/>
          <w:marBottom w:val="0"/>
          <w:divBdr>
            <w:top w:val="none" w:sz="0" w:space="0" w:color="auto"/>
            <w:left w:val="none" w:sz="0" w:space="0" w:color="auto"/>
            <w:bottom w:val="none" w:sz="0" w:space="0" w:color="auto"/>
            <w:right w:val="none" w:sz="0" w:space="0" w:color="auto"/>
          </w:divBdr>
        </w:div>
        <w:div w:id="1553493037">
          <w:marLeft w:val="640"/>
          <w:marRight w:val="0"/>
          <w:marTop w:val="0"/>
          <w:marBottom w:val="0"/>
          <w:divBdr>
            <w:top w:val="none" w:sz="0" w:space="0" w:color="auto"/>
            <w:left w:val="none" w:sz="0" w:space="0" w:color="auto"/>
            <w:bottom w:val="none" w:sz="0" w:space="0" w:color="auto"/>
            <w:right w:val="none" w:sz="0" w:space="0" w:color="auto"/>
          </w:divBdr>
        </w:div>
        <w:div w:id="433861666">
          <w:marLeft w:val="640"/>
          <w:marRight w:val="0"/>
          <w:marTop w:val="0"/>
          <w:marBottom w:val="0"/>
          <w:divBdr>
            <w:top w:val="none" w:sz="0" w:space="0" w:color="auto"/>
            <w:left w:val="none" w:sz="0" w:space="0" w:color="auto"/>
            <w:bottom w:val="none" w:sz="0" w:space="0" w:color="auto"/>
            <w:right w:val="none" w:sz="0" w:space="0" w:color="auto"/>
          </w:divBdr>
        </w:div>
        <w:div w:id="540214215">
          <w:marLeft w:val="640"/>
          <w:marRight w:val="0"/>
          <w:marTop w:val="0"/>
          <w:marBottom w:val="0"/>
          <w:divBdr>
            <w:top w:val="none" w:sz="0" w:space="0" w:color="auto"/>
            <w:left w:val="none" w:sz="0" w:space="0" w:color="auto"/>
            <w:bottom w:val="none" w:sz="0" w:space="0" w:color="auto"/>
            <w:right w:val="none" w:sz="0" w:space="0" w:color="auto"/>
          </w:divBdr>
        </w:div>
        <w:div w:id="1845629025">
          <w:marLeft w:val="640"/>
          <w:marRight w:val="0"/>
          <w:marTop w:val="0"/>
          <w:marBottom w:val="0"/>
          <w:divBdr>
            <w:top w:val="none" w:sz="0" w:space="0" w:color="auto"/>
            <w:left w:val="none" w:sz="0" w:space="0" w:color="auto"/>
            <w:bottom w:val="none" w:sz="0" w:space="0" w:color="auto"/>
            <w:right w:val="none" w:sz="0" w:space="0" w:color="auto"/>
          </w:divBdr>
        </w:div>
        <w:div w:id="1759515749">
          <w:marLeft w:val="640"/>
          <w:marRight w:val="0"/>
          <w:marTop w:val="0"/>
          <w:marBottom w:val="0"/>
          <w:divBdr>
            <w:top w:val="none" w:sz="0" w:space="0" w:color="auto"/>
            <w:left w:val="none" w:sz="0" w:space="0" w:color="auto"/>
            <w:bottom w:val="none" w:sz="0" w:space="0" w:color="auto"/>
            <w:right w:val="none" w:sz="0" w:space="0" w:color="auto"/>
          </w:divBdr>
        </w:div>
        <w:div w:id="1715159276">
          <w:marLeft w:val="640"/>
          <w:marRight w:val="0"/>
          <w:marTop w:val="0"/>
          <w:marBottom w:val="0"/>
          <w:divBdr>
            <w:top w:val="none" w:sz="0" w:space="0" w:color="auto"/>
            <w:left w:val="none" w:sz="0" w:space="0" w:color="auto"/>
            <w:bottom w:val="none" w:sz="0" w:space="0" w:color="auto"/>
            <w:right w:val="none" w:sz="0" w:space="0" w:color="auto"/>
          </w:divBdr>
        </w:div>
        <w:div w:id="1209297373">
          <w:marLeft w:val="640"/>
          <w:marRight w:val="0"/>
          <w:marTop w:val="0"/>
          <w:marBottom w:val="0"/>
          <w:divBdr>
            <w:top w:val="none" w:sz="0" w:space="0" w:color="auto"/>
            <w:left w:val="none" w:sz="0" w:space="0" w:color="auto"/>
            <w:bottom w:val="none" w:sz="0" w:space="0" w:color="auto"/>
            <w:right w:val="none" w:sz="0" w:space="0" w:color="auto"/>
          </w:divBdr>
        </w:div>
        <w:div w:id="2105177845">
          <w:marLeft w:val="640"/>
          <w:marRight w:val="0"/>
          <w:marTop w:val="0"/>
          <w:marBottom w:val="0"/>
          <w:divBdr>
            <w:top w:val="none" w:sz="0" w:space="0" w:color="auto"/>
            <w:left w:val="none" w:sz="0" w:space="0" w:color="auto"/>
            <w:bottom w:val="none" w:sz="0" w:space="0" w:color="auto"/>
            <w:right w:val="none" w:sz="0" w:space="0" w:color="auto"/>
          </w:divBdr>
        </w:div>
        <w:div w:id="846217412">
          <w:marLeft w:val="640"/>
          <w:marRight w:val="0"/>
          <w:marTop w:val="0"/>
          <w:marBottom w:val="0"/>
          <w:divBdr>
            <w:top w:val="none" w:sz="0" w:space="0" w:color="auto"/>
            <w:left w:val="none" w:sz="0" w:space="0" w:color="auto"/>
            <w:bottom w:val="none" w:sz="0" w:space="0" w:color="auto"/>
            <w:right w:val="none" w:sz="0" w:space="0" w:color="auto"/>
          </w:divBdr>
        </w:div>
        <w:div w:id="951744809">
          <w:marLeft w:val="640"/>
          <w:marRight w:val="0"/>
          <w:marTop w:val="0"/>
          <w:marBottom w:val="0"/>
          <w:divBdr>
            <w:top w:val="none" w:sz="0" w:space="0" w:color="auto"/>
            <w:left w:val="none" w:sz="0" w:space="0" w:color="auto"/>
            <w:bottom w:val="none" w:sz="0" w:space="0" w:color="auto"/>
            <w:right w:val="none" w:sz="0" w:space="0" w:color="auto"/>
          </w:divBdr>
        </w:div>
        <w:div w:id="1125122162">
          <w:marLeft w:val="640"/>
          <w:marRight w:val="0"/>
          <w:marTop w:val="0"/>
          <w:marBottom w:val="0"/>
          <w:divBdr>
            <w:top w:val="none" w:sz="0" w:space="0" w:color="auto"/>
            <w:left w:val="none" w:sz="0" w:space="0" w:color="auto"/>
            <w:bottom w:val="none" w:sz="0" w:space="0" w:color="auto"/>
            <w:right w:val="none" w:sz="0" w:space="0" w:color="auto"/>
          </w:divBdr>
        </w:div>
        <w:div w:id="436604999">
          <w:marLeft w:val="640"/>
          <w:marRight w:val="0"/>
          <w:marTop w:val="0"/>
          <w:marBottom w:val="0"/>
          <w:divBdr>
            <w:top w:val="none" w:sz="0" w:space="0" w:color="auto"/>
            <w:left w:val="none" w:sz="0" w:space="0" w:color="auto"/>
            <w:bottom w:val="none" w:sz="0" w:space="0" w:color="auto"/>
            <w:right w:val="none" w:sz="0" w:space="0" w:color="auto"/>
          </w:divBdr>
        </w:div>
        <w:div w:id="1929345879">
          <w:marLeft w:val="640"/>
          <w:marRight w:val="0"/>
          <w:marTop w:val="0"/>
          <w:marBottom w:val="0"/>
          <w:divBdr>
            <w:top w:val="none" w:sz="0" w:space="0" w:color="auto"/>
            <w:left w:val="none" w:sz="0" w:space="0" w:color="auto"/>
            <w:bottom w:val="none" w:sz="0" w:space="0" w:color="auto"/>
            <w:right w:val="none" w:sz="0" w:space="0" w:color="auto"/>
          </w:divBdr>
        </w:div>
        <w:div w:id="1762026598">
          <w:marLeft w:val="640"/>
          <w:marRight w:val="0"/>
          <w:marTop w:val="0"/>
          <w:marBottom w:val="0"/>
          <w:divBdr>
            <w:top w:val="none" w:sz="0" w:space="0" w:color="auto"/>
            <w:left w:val="none" w:sz="0" w:space="0" w:color="auto"/>
            <w:bottom w:val="none" w:sz="0" w:space="0" w:color="auto"/>
            <w:right w:val="none" w:sz="0" w:space="0" w:color="auto"/>
          </w:divBdr>
        </w:div>
        <w:div w:id="1180508012">
          <w:marLeft w:val="640"/>
          <w:marRight w:val="0"/>
          <w:marTop w:val="0"/>
          <w:marBottom w:val="0"/>
          <w:divBdr>
            <w:top w:val="none" w:sz="0" w:space="0" w:color="auto"/>
            <w:left w:val="none" w:sz="0" w:space="0" w:color="auto"/>
            <w:bottom w:val="none" w:sz="0" w:space="0" w:color="auto"/>
            <w:right w:val="none" w:sz="0" w:space="0" w:color="auto"/>
          </w:divBdr>
        </w:div>
        <w:div w:id="138573969">
          <w:marLeft w:val="640"/>
          <w:marRight w:val="0"/>
          <w:marTop w:val="0"/>
          <w:marBottom w:val="0"/>
          <w:divBdr>
            <w:top w:val="none" w:sz="0" w:space="0" w:color="auto"/>
            <w:left w:val="none" w:sz="0" w:space="0" w:color="auto"/>
            <w:bottom w:val="none" w:sz="0" w:space="0" w:color="auto"/>
            <w:right w:val="none" w:sz="0" w:space="0" w:color="auto"/>
          </w:divBdr>
        </w:div>
        <w:div w:id="211306511">
          <w:marLeft w:val="640"/>
          <w:marRight w:val="0"/>
          <w:marTop w:val="0"/>
          <w:marBottom w:val="0"/>
          <w:divBdr>
            <w:top w:val="none" w:sz="0" w:space="0" w:color="auto"/>
            <w:left w:val="none" w:sz="0" w:space="0" w:color="auto"/>
            <w:bottom w:val="none" w:sz="0" w:space="0" w:color="auto"/>
            <w:right w:val="none" w:sz="0" w:space="0" w:color="auto"/>
          </w:divBdr>
        </w:div>
        <w:div w:id="2017222667">
          <w:marLeft w:val="640"/>
          <w:marRight w:val="0"/>
          <w:marTop w:val="0"/>
          <w:marBottom w:val="0"/>
          <w:divBdr>
            <w:top w:val="none" w:sz="0" w:space="0" w:color="auto"/>
            <w:left w:val="none" w:sz="0" w:space="0" w:color="auto"/>
            <w:bottom w:val="none" w:sz="0" w:space="0" w:color="auto"/>
            <w:right w:val="none" w:sz="0" w:space="0" w:color="auto"/>
          </w:divBdr>
        </w:div>
        <w:div w:id="895622602">
          <w:marLeft w:val="640"/>
          <w:marRight w:val="0"/>
          <w:marTop w:val="0"/>
          <w:marBottom w:val="0"/>
          <w:divBdr>
            <w:top w:val="none" w:sz="0" w:space="0" w:color="auto"/>
            <w:left w:val="none" w:sz="0" w:space="0" w:color="auto"/>
            <w:bottom w:val="none" w:sz="0" w:space="0" w:color="auto"/>
            <w:right w:val="none" w:sz="0" w:space="0" w:color="auto"/>
          </w:divBdr>
        </w:div>
      </w:divsChild>
    </w:div>
    <w:div w:id="1809928975">
      <w:bodyDiv w:val="1"/>
      <w:marLeft w:val="0"/>
      <w:marRight w:val="0"/>
      <w:marTop w:val="0"/>
      <w:marBottom w:val="0"/>
      <w:divBdr>
        <w:top w:val="none" w:sz="0" w:space="0" w:color="auto"/>
        <w:left w:val="none" w:sz="0" w:space="0" w:color="auto"/>
        <w:bottom w:val="none" w:sz="0" w:space="0" w:color="auto"/>
        <w:right w:val="none" w:sz="0" w:space="0" w:color="auto"/>
      </w:divBdr>
    </w:div>
    <w:div w:id="1811360852">
      <w:bodyDiv w:val="1"/>
      <w:marLeft w:val="0"/>
      <w:marRight w:val="0"/>
      <w:marTop w:val="0"/>
      <w:marBottom w:val="0"/>
      <w:divBdr>
        <w:top w:val="none" w:sz="0" w:space="0" w:color="auto"/>
        <w:left w:val="none" w:sz="0" w:space="0" w:color="auto"/>
        <w:bottom w:val="none" w:sz="0" w:space="0" w:color="auto"/>
        <w:right w:val="none" w:sz="0" w:space="0" w:color="auto"/>
      </w:divBdr>
      <w:divsChild>
        <w:div w:id="723871577">
          <w:marLeft w:val="640"/>
          <w:marRight w:val="0"/>
          <w:marTop w:val="0"/>
          <w:marBottom w:val="0"/>
          <w:divBdr>
            <w:top w:val="none" w:sz="0" w:space="0" w:color="auto"/>
            <w:left w:val="none" w:sz="0" w:space="0" w:color="auto"/>
            <w:bottom w:val="none" w:sz="0" w:space="0" w:color="auto"/>
            <w:right w:val="none" w:sz="0" w:space="0" w:color="auto"/>
          </w:divBdr>
        </w:div>
        <w:div w:id="1432235543">
          <w:marLeft w:val="640"/>
          <w:marRight w:val="0"/>
          <w:marTop w:val="0"/>
          <w:marBottom w:val="0"/>
          <w:divBdr>
            <w:top w:val="none" w:sz="0" w:space="0" w:color="auto"/>
            <w:left w:val="none" w:sz="0" w:space="0" w:color="auto"/>
            <w:bottom w:val="none" w:sz="0" w:space="0" w:color="auto"/>
            <w:right w:val="none" w:sz="0" w:space="0" w:color="auto"/>
          </w:divBdr>
        </w:div>
        <w:div w:id="1047606702">
          <w:marLeft w:val="640"/>
          <w:marRight w:val="0"/>
          <w:marTop w:val="0"/>
          <w:marBottom w:val="0"/>
          <w:divBdr>
            <w:top w:val="none" w:sz="0" w:space="0" w:color="auto"/>
            <w:left w:val="none" w:sz="0" w:space="0" w:color="auto"/>
            <w:bottom w:val="none" w:sz="0" w:space="0" w:color="auto"/>
            <w:right w:val="none" w:sz="0" w:space="0" w:color="auto"/>
          </w:divBdr>
        </w:div>
        <w:div w:id="1890603095">
          <w:marLeft w:val="640"/>
          <w:marRight w:val="0"/>
          <w:marTop w:val="0"/>
          <w:marBottom w:val="0"/>
          <w:divBdr>
            <w:top w:val="none" w:sz="0" w:space="0" w:color="auto"/>
            <w:left w:val="none" w:sz="0" w:space="0" w:color="auto"/>
            <w:bottom w:val="none" w:sz="0" w:space="0" w:color="auto"/>
            <w:right w:val="none" w:sz="0" w:space="0" w:color="auto"/>
          </w:divBdr>
        </w:div>
        <w:div w:id="927884335">
          <w:marLeft w:val="640"/>
          <w:marRight w:val="0"/>
          <w:marTop w:val="0"/>
          <w:marBottom w:val="0"/>
          <w:divBdr>
            <w:top w:val="none" w:sz="0" w:space="0" w:color="auto"/>
            <w:left w:val="none" w:sz="0" w:space="0" w:color="auto"/>
            <w:bottom w:val="none" w:sz="0" w:space="0" w:color="auto"/>
            <w:right w:val="none" w:sz="0" w:space="0" w:color="auto"/>
          </w:divBdr>
        </w:div>
        <w:div w:id="1918515503">
          <w:marLeft w:val="640"/>
          <w:marRight w:val="0"/>
          <w:marTop w:val="0"/>
          <w:marBottom w:val="0"/>
          <w:divBdr>
            <w:top w:val="none" w:sz="0" w:space="0" w:color="auto"/>
            <w:left w:val="none" w:sz="0" w:space="0" w:color="auto"/>
            <w:bottom w:val="none" w:sz="0" w:space="0" w:color="auto"/>
            <w:right w:val="none" w:sz="0" w:space="0" w:color="auto"/>
          </w:divBdr>
        </w:div>
        <w:div w:id="1753552590">
          <w:marLeft w:val="640"/>
          <w:marRight w:val="0"/>
          <w:marTop w:val="0"/>
          <w:marBottom w:val="0"/>
          <w:divBdr>
            <w:top w:val="none" w:sz="0" w:space="0" w:color="auto"/>
            <w:left w:val="none" w:sz="0" w:space="0" w:color="auto"/>
            <w:bottom w:val="none" w:sz="0" w:space="0" w:color="auto"/>
            <w:right w:val="none" w:sz="0" w:space="0" w:color="auto"/>
          </w:divBdr>
        </w:div>
        <w:div w:id="2044019375">
          <w:marLeft w:val="640"/>
          <w:marRight w:val="0"/>
          <w:marTop w:val="0"/>
          <w:marBottom w:val="0"/>
          <w:divBdr>
            <w:top w:val="none" w:sz="0" w:space="0" w:color="auto"/>
            <w:left w:val="none" w:sz="0" w:space="0" w:color="auto"/>
            <w:bottom w:val="none" w:sz="0" w:space="0" w:color="auto"/>
            <w:right w:val="none" w:sz="0" w:space="0" w:color="auto"/>
          </w:divBdr>
        </w:div>
        <w:div w:id="1069035196">
          <w:marLeft w:val="640"/>
          <w:marRight w:val="0"/>
          <w:marTop w:val="0"/>
          <w:marBottom w:val="0"/>
          <w:divBdr>
            <w:top w:val="none" w:sz="0" w:space="0" w:color="auto"/>
            <w:left w:val="none" w:sz="0" w:space="0" w:color="auto"/>
            <w:bottom w:val="none" w:sz="0" w:space="0" w:color="auto"/>
            <w:right w:val="none" w:sz="0" w:space="0" w:color="auto"/>
          </w:divBdr>
        </w:div>
        <w:div w:id="63917331">
          <w:marLeft w:val="640"/>
          <w:marRight w:val="0"/>
          <w:marTop w:val="0"/>
          <w:marBottom w:val="0"/>
          <w:divBdr>
            <w:top w:val="none" w:sz="0" w:space="0" w:color="auto"/>
            <w:left w:val="none" w:sz="0" w:space="0" w:color="auto"/>
            <w:bottom w:val="none" w:sz="0" w:space="0" w:color="auto"/>
            <w:right w:val="none" w:sz="0" w:space="0" w:color="auto"/>
          </w:divBdr>
        </w:div>
        <w:div w:id="1882398166">
          <w:marLeft w:val="640"/>
          <w:marRight w:val="0"/>
          <w:marTop w:val="0"/>
          <w:marBottom w:val="0"/>
          <w:divBdr>
            <w:top w:val="none" w:sz="0" w:space="0" w:color="auto"/>
            <w:left w:val="none" w:sz="0" w:space="0" w:color="auto"/>
            <w:bottom w:val="none" w:sz="0" w:space="0" w:color="auto"/>
            <w:right w:val="none" w:sz="0" w:space="0" w:color="auto"/>
          </w:divBdr>
        </w:div>
        <w:div w:id="1050224095">
          <w:marLeft w:val="640"/>
          <w:marRight w:val="0"/>
          <w:marTop w:val="0"/>
          <w:marBottom w:val="0"/>
          <w:divBdr>
            <w:top w:val="none" w:sz="0" w:space="0" w:color="auto"/>
            <w:left w:val="none" w:sz="0" w:space="0" w:color="auto"/>
            <w:bottom w:val="none" w:sz="0" w:space="0" w:color="auto"/>
            <w:right w:val="none" w:sz="0" w:space="0" w:color="auto"/>
          </w:divBdr>
        </w:div>
        <w:div w:id="1787654715">
          <w:marLeft w:val="640"/>
          <w:marRight w:val="0"/>
          <w:marTop w:val="0"/>
          <w:marBottom w:val="0"/>
          <w:divBdr>
            <w:top w:val="none" w:sz="0" w:space="0" w:color="auto"/>
            <w:left w:val="none" w:sz="0" w:space="0" w:color="auto"/>
            <w:bottom w:val="none" w:sz="0" w:space="0" w:color="auto"/>
            <w:right w:val="none" w:sz="0" w:space="0" w:color="auto"/>
          </w:divBdr>
        </w:div>
        <w:div w:id="2123185020">
          <w:marLeft w:val="640"/>
          <w:marRight w:val="0"/>
          <w:marTop w:val="0"/>
          <w:marBottom w:val="0"/>
          <w:divBdr>
            <w:top w:val="none" w:sz="0" w:space="0" w:color="auto"/>
            <w:left w:val="none" w:sz="0" w:space="0" w:color="auto"/>
            <w:bottom w:val="none" w:sz="0" w:space="0" w:color="auto"/>
            <w:right w:val="none" w:sz="0" w:space="0" w:color="auto"/>
          </w:divBdr>
        </w:div>
        <w:div w:id="286205659">
          <w:marLeft w:val="640"/>
          <w:marRight w:val="0"/>
          <w:marTop w:val="0"/>
          <w:marBottom w:val="0"/>
          <w:divBdr>
            <w:top w:val="none" w:sz="0" w:space="0" w:color="auto"/>
            <w:left w:val="none" w:sz="0" w:space="0" w:color="auto"/>
            <w:bottom w:val="none" w:sz="0" w:space="0" w:color="auto"/>
            <w:right w:val="none" w:sz="0" w:space="0" w:color="auto"/>
          </w:divBdr>
        </w:div>
        <w:div w:id="616061733">
          <w:marLeft w:val="640"/>
          <w:marRight w:val="0"/>
          <w:marTop w:val="0"/>
          <w:marBottom w:val="0"/>
          <w:divBdr>
            <w:top w:val="none" w:sz="0" w:space="0" w:color="auto"/>
            <w:left w:val="none" w:sz="0" w:space="0" w:color="auto"/>
            <w:bottom w:val="none" w:sz="0" w:space="0" w:color="auto"/>
            <w:right w:val="none" w:sz="0" w:space="0" w:color="auto"/>
          </w:divBdr>
        </w:div>
        <w:div w:id="1350833919">
          <w:marLeft w:val="640"/>
          <w:marRight w:val="0"/>
          <w:marTop w:val="0"/>
          <w:marBottom w:val="0"/>
          <w:divBdr>
            <w:top w:val="none" w:sz="0" w:space="0" w:color="auto"/>
            <w:left w:val="none" w:sz="0" w:space="0" w:color="auto"/>
            <w:bottom w:val="none" w:sz="0" w:space="0" w:color="auto"/>
            <w:right w:val="none" w:sz="0" w:space="0" w:color="auto"/>
          </w:divBdr>
        </w:div>
        <w:div w:id="1374191323">
          <w:marLeft w:val="640"/>
          <w:marRight w:val="0"/>
          <w:marTop w:val="0"/>
          <w:marBottom w:val="0"/>
          <w:divBdr>
            <w:top w:val="none" w:sz="0" w:space="0" w:color="auto"/>
            <w:left w:val="none" w:sz="0" w:space="0" w:color="auto"/>
            <w:bottom w:val="none" w:sz="0" w:space="0" w:color="auto"/>
            <w:right w:val="none" w:sz="0" w:space="0" w:color="auto"/>
          </w:divBdr>
        </w:div>
        <w:div w:id="993489242">
          <w:marLeft w:val="640"/>
          <w:marRight w:val="0"/>
          <w:marTop w:val="0"/>
          <w:marBottom w:val="0"/>
          <w:divBdr>
            <w:top w:val="none" w:sz="0" w:space="0" w:color="auto"/>
            <w:left w:val="none" w:sz="0" w:space="0" w:color="auto"/>
            <w:bottom w:val="none" w:sz="0" w:space="0" w:color="auto"/>
            <w:right w:val="none" w:sz="0" w:space="0" w:color="auto"/>
          </w:divBdr>
        </w:div>
        <w:div w:id="865172993">
          <w:marLeft w:val="640"/>
          <w:marRight w:val="0"/>
          <w:marTop w:val="0"/>
          <w:marBottom w:val="0"/>
          <w:divBdr>
            <w:top w:val="none" w:sz="0" w:space="0" w:color="auto"/>
            <w:left w:val="none" w:sz="0" w:space="0" w:color="auto"/>
            <w:bottom w:val="none" w:sz="0" w:space="0" w:color="auto"/>
            <w:right w:val="none" w:sz="0" w:space="0" w:color="auto"/>
          </w:divBdr>
        </w:div>
        <w:div w:id="648898367">
          <w:marLeft w:val="640"/>
          <w:marRight w:val="0"/>
          <w:marTop w:val="0"/>
          <w:marBottom w:val="0"/>
          <w:divBdr>
            <w:top w:val="none" w:sz="0" w:space="0" w:color="auto"/>
            <w:left w:val="none" w:sz="0" w:space="0" w:color="auto"/>
            <w:bottom w:val="none" w:sz="0" w:space="0" w:color="auto"/>
            <w:right w:val="none" w:sz="0" w:space="0" w:color="auto"/>
          </w:divBdr>
        </w:div>
        <w:div w:id="52239025">
          <w:marLeft w:val="640"/>
          <w:marRight w:val="0"/>
          <w:marTop w:val="0"/>
          <w:marBottom w:val="0"/>
          <w:divBdr>
            <w:top w:val="none" w:sz="0" w:space="0" w:color="auto"/>
            <w:left w:val="none" w:sz="0" w:space="0" w:color="auto"/>
            <w:bottom w:val="none" w:sz="0" w:space="0" w:color="auto"/>
            <w:right w:val="none" w:sz="0" w:space="0" w:color="auto"/>
          </w:divBdr>
        </w:div>
        <w:div w:id="379937720">
          <w:marLeft w:val="640"/>
          <w:marRight w:val="0"/>
          <w:marTop w:val="0"/>
          <w:marBottom w:val="0"/>
          <w:divBdr>
            <w:top w:val="none" w:sz="0" w:space="0" w:color="auto"/>
            <w:left w:val="none" w:sz="0" w:space="0" w:color="auto"/>
            <w:bottom w:val="none" w:sz="0" w:space="0" w:color="auto"/>
            <w:right w:val="none" w:sz="0" w:space="0" w:color="auto"/>
          </w:divBdr>
        </w:div>
        <w:div w:id="497427721">
          <w:marLeft w:val="640"/>
          <w:marRight w:val="0"/>
          <w:marTop w:val="0"/>
          <w:marBottom w:val="0"/>
          <w:divBdr>
            <w:top w:val="none" w:sz="0" w:space="0" w:color="auto"/>
            <w:left w:val="none" w:sz="0" w:space="0" w:color="auto"/>
            <w:bottom w:val="none" w:sz="0" w:space="0" w:color="auto"/>
            <w:right w:val="none" w:sz="0" w:space="0" w:color="auto"/>
          </w:divBdr>
        </w:div>
        <w:div w:id="1451391429">
          <w:marLeft w:val="640"/>
          <w:marRight w:val="0"/>
          <w:marTop w:val="0"/>
          <w:marBottom w:val="0"/>
          <w:divBdr>
            <w:top w:val="none" w:sz="0" w:space="0" w:color="auto"/>
            <w:left w:val="none" w:sz="0" w:space="0" w:color="auto"/>
            <w:bottom w:val="none" w:sz="0" w:space="0" w:color="auto"/>
            <w:right w:val="none" w:sz="0" w:space="0" w:color="auto"/>
          </w:divBdr>
        </w:div>
        <w:div w:id="620264796">
          <w:marLeft w:val="640"/>
          <w:marRight w:val="0"/>
          <w:marTop w:val="0"/>
          <w:marBottom w:val="0"/>
          <w:divBdr>
            <w:top w:val="none" w:sz="0" w:space="0" w:color="auto"/>
            <w:left w:val="none" w:sz="0" w:space="0" w:color="auto"/>
            <w:bottom w:val="none" w:sz="0" w:space="0" w:color="auto"/>
            <w:right w:val="none" w:sz="0" w:space="0" w:color="auto"/>
          </w:divBdr>
        </w:div>
        <w:div w:id="1346177568">
          <w:marLeft w:val="640"/>
          <w:marRight w:val="0"/>
          <w:marTop w:val="0"/>
          <w:marBottom w:val="0"/>
          <w:divBdr>
            <w:top w:val="none" w:sz="0" w:space="0" w:color="auto"/>
            <w:left w:val="none" w:sz="0" w:space="0" w:color="auto"/>
            <w:bottom w:val="none" w:sz="0" w:space="0" w:color="auto"/>
            <w:right w:val="none" w:sz="0" w:space="0" w:color="auto"/>
          </w:divBdr>
        </w:div>
        <w:div w:id="1863476676">
          <w:marLeft w:val="640"/>
          <w:marRight w:val="0"/>
          <w:marTop w:val="0"/>
          <w:marBottom w:val="0"/>
          <w:divBdr>
            <w:top w:val="none" w:sz="0" w:space="0" w:color="auto"/>
            <w:left w:val="none" w:sz="0" w:space="0" w:color="auto"/>
            <w:bottom w:val="none" w:sz="0" w:space="0" w:color="auto"/>
            <w:right w:val="none" w:sz="0" w:space="0" w:color="auto"/>
          </w:divBdr>
        </w:div>
        <w:div w:id="1063411652">
          <w:marLeft w:val="640"/>
          <w:marRight w:val="0"/>
          <w:marTop w:val="0"/>
          <w:marBottom w:val="0"/>
          <w:divBdr>
            <w:top w:val="none" w:sz="0" w:space="0" w:color="auto"/>
            <w:left w:val="none" w:sz="0" w:space="0" w:color="auto"/>
            <w:bottom w:val="none" w:sz="0" w:space="0" w:color="auto"/>
            <w:right w:val="none" w:sz="0" w:space="0" w:color="auto"/>
          </w:divBdr>
        </w:div>
        <w:div w:id="2136361855">
          <w:marLeft w:val="640"/>
          <w:marRight w:val="0"/>
          <w:marTop w:val="0"/>
          <w:marBottom w:val="0"/>
          <w:divBdr>
            <w:top w:val="none" w:sz="0" w:space="0" w:color="auto"/>
            <w:left w:val="none" w:sz="0" w:space="0" w:color="auto"/>
            <w:bottom w:val="none" w:sz="0" w:space="0" w:color="auto"/>
            <w:right w:val="none" w:sz="0" w:space="0" w:color="auto"/>
          </w:divBdr>
        </w:div>
        <w:div w:id="1813674845">
          <w:marLeft w:val="640"/>
          <w:marRight w:val="0"/>
          <w:marTop w:val="0"/>
          <w:marBottom w:val="0"/>
          <w:divBdr>
            <w:top w:val="none" w:sz="0" w:space="0" w:color="auto"/>
            <w:left w:val="none" w:sz="0" w:space="0" w:color="auto"/>
            <w:bottom w:val="none" w:sz="0" w:space="0" w:color="auto"/>
            <w:right w:val="none" w:sz="0" w:space="0" w:color="auto"/>
          </w:divBdr>
        </w:div>
        <w:div w:id="1104376308">
          <w:marLeft w:val="640"/>
          <w:marRight w:val="0"/>
          <w:marTop w:val="0"/>
          <w:marBottom w:val="0"/>
          <w:divBdr>
            <w:top w:val="none" w:sz="0" w:space="0" w:color="auto"/>
            <w:left w:val="none" w:sz="0" w:space="0" w:color="auto"/>
            <w:bottom w:val="none" w:sz="0" w:space="0" w:color="auto"/>
            <w:right w:val="none" w:sz="0" w:space="0" w:color="auto"/>
          </w:divBdr>
        </w:div>
        <w:div w:id="1097017353">
          <w:marLeft w:val="640"/>
          <w:marRight w:val="0"/>
          <w:marTop w:val="0"/>
          <w:marBottom w:val="0"/>
          <w:divBdr>
            <w:top w:val="none" w:sz="0" w:space="0" w:color="auto"/>
            <w:left w:val="none" w:sz="0" w:space="0" w:color="auto"/>
            <w:bottom w:val="none" w:sz="0" w:space="0" w:color="auto"/>
            <w:right w:val="none" w:sz="0" w:space="0" w:color="auto"/>
          </w:divBdr>
        </w:div>
        <w:div w:id="2087143061">
          <w:marLeft w:val="640"/>
          <w:marRight w:val="0"/>
          <w:marTop w:val="0"/>
          <w:marBottom w:val="0"/>
          <w:divBdr>
            <w:top w:val="none" w:sz="0" w:space="0" w:color="auto"/>
            <w:left w:val="none" w:sz="0" w:space="0" w:color="auto"/>
            <w:bottom w:val="none" w:sz="0" w:space="0" w:color="auto"/>
            <w:right w:val="none" w:sz="0" w:space="0" w:color="auto"/>
          </w:divBdr>
        </w:div>
        <w:div w:id="1773892750">
          <w:marLeft w:val="640"/>
          <w:marRight w:val="0"/>
          <w:marTop w:val="0"/>
          <w:marBottom w:val="0"/>
          <w:divBdr>
            <w:top w:val="none" w:sz="0" w:space="0" w:color="auto"/>
            <w:left w:val="none" w:sz="0" w:space="0" w:color="auto"/>
            <w:bottom w:val="none" w:sz="0" w:space="0" w:color="auto"/>
            <w:right w:val="none" w:sz="0" w:space="0" w:color="auto"/>
          </w:divBdr>
        </w:div>
        <w:div w:id="526213961">
          <w:marLeft w:val="640"/>
          <w:marRight w:val="0"/>
          <w:marTop w:val="0"/>
          <w:marBottom w:val="0"/>
          <w:divBdr>
            <w:top w:val="none" w:sz="0" w:space="0" w:color="auto"/>
            <w:left w:val="none" w:sz="0" w:space="0" w:color="auto"/>
            <w:bottom w:val="none" w:sz="0" w:space="0" w:color="auto"/>
            <w:right w:val="none" w:sz="0" w:space="0" w:color="auto"/>
          </w:divBdr>
        </w:div>
        <w:div w:id="427779061">
          <w:marLeft w:val="640"/>
          <w:marRight w:val="0"/>
          <w:marTop w:val="0"/>
          <w:marBottom w:val="0"/>
          <w:divBdr>
            <w:top w:val="none" w:sz="0" w:space="0" w:color="auto"/>
            <w:left w:val="none" w:sz="0" w:space="0" w:color="auto"/>
            <w:bottom w:val="none" w:sz="0" w:space="0" w:color="auto"/>
            <w:right w:val="none" w:sz="0" w:space="0" w:color="auto"/>
          </w:divBdr>
        </w:div>
        <w:div w:id="1484422545">
          <w:marLeft w:val="640"/>
          <w:marRight w:val="0"/>
          <w:marTop w:val="0"/>
          <w:marBottom w:val="0"/>
          <w:divBdr>
            <w:top w:val="none" w:sz="0" w:space="0" w:color="auto"/>
            <w:left w:val="none" w:sz="0" w:space="0" w:color="auto"/>
            <w:bottom w:val="none" w:sz="0" w:space="0" w:color="auto"/>
            <w:right w:val="none" w:sz="0" w:space="0" w:color="auto"/>
          </w:divBdr>
        </w:div>
        <w:div w:id="1193810216">
          <w:marLeft w:val="640"/>
          <w:marRight w:val="0"/>
          <w:marTop w:val="0"/>
          <w:marBottom w:val="0"/>
          <w:divBdr>
            <w:top w:val="none" w:sz="0" w:space="0" w:color="auto"/>
            <w:left w:val="none" w:sz="0" w:space="0" w:color="auto"/>
            <w:bottom w:val="none" w:sz="0" w:space="0" w:color="auto"/>
            <w:right w:val="none" w:sz="0" w:space="0" w:color="auto"/>
          </w:divBdr>
        </w:div>
        <w:div w:id="572473540">
          <w:marLeft w:val="640"/>
          <w:marRight w:val="0"/>
          <w:marTop w:val="0"/>
          <w:marBottom w:val="0"/>
          <w:divBdr>
            <w:top w:val="none" w:sz="0" w:space="0" w:color="auto"/>
            <w:left w:val="none" w:sz="0" w:space="0" w:color="auto"/>
            <w:bottom w:val="none" w:sz="0" w:space="0" w:color="auto"/>
            <w:right w:val="none" w:sz="0" w:space="0" w:color="auto"/>
          </w:divBdr>
        </w:div>
        <w:div w:id="1255895507">
          <w:marLeft w:val="640"/>
          <w:marRight w:val="0"/>
          <w:marTop w:val="0"/>
          <w:marBottom w:val="0"/>
          <w:divBdr>
            <w:top w:val="none" w:sz="0" w:space="0" w:color="auto"/>
            <w:left w:val="none" w:sz="0" w:space="0" w:color="auto"/>
            <w:bottom w:val="none" w:sz="0" w:space="0" w:color="auto"/>
            <w:right w:val="none" w:sz="0" w:space="0" w:color="auto"/>
          </w:divBdr>
        </w:div>
        <w:div w:id="1136877694">
          <w:marLeft w:val="640"/>
          <w:marRight w:val="0"/>
          <w:marTop w:val="0"/>
          <w:marBottom w:val="0"/>
          <w:divBdr>
            <w:top w:val="none" w:sz="0" w:space="0" w:color="auto"/>
            <w:left w:val="none" w:sz="0" w:space="0" w:color="auto"/>
            <w:bottom w:val="none" w:sz="0" w:space="0" w:color="auto"/>
            <w:right w:val="none" w:sz="0" w:space="0" w:color="auto"/>
          </w:divBdr>
        </w:div>
        <w:div w:id="1558129591">
          <w:marLeft w:val="640"/>
          <w:marRight w:val="0"/>
          <w:marTop w:val="0"/>
          <w:marBottom w:val="0"/>
          <w:divBdr>
            <w:top w:val="none" w:sz="0" w:space="0" w:color="auto"/>
            <w:left w:val="none" w:sz="0" w:space="0" w:color="auto"/>
            <w:bottom w:val="none" w:sz="0" w:space="0" w:color="auto"/>
            <w:right w:val="none" w:sz="0" w:space="0" w:color="auto"/>
          </w:divBdr>
        </w:div>
        <w:div w:id="602761705">
          <w:marLeft w:val="640"/>
          <w:marRight w:val="0"/>
          <w:marTop w:val="0"/>
          <w:marBottom w:val="0"/>
          <w:divBdr>
            <w:top w:val="none" w:sz="0" w:space="0" w:color="auto"/>
            <w:left w:val="none" w:sz="0" w:space="0" w:color="auto"/>
            <w:bottom w:val="none" w:sz="0" w:space="0" w:color="auto"/>
            <w:right w:val="none" w:sz="0" w:space="0" w:color="auto"/>
          </w:divBdr>
        </w:div>
        <w:div w:id="933587867">
          <w:marLeft w:val="640"/>
          <w:marRight w:val="0"/>
          <w:marTop w:val="0"/>
          <w:marBottom w:val="0"/>
          <w:divBdr>
            <w:top w:val="none" w:sz="0" w:space="0" w:color="auto"/>
            <w:left w:val="none" w:sz="0" w:space="0" w:color="auto"/>
            <w:bottom w:val="none" w:sz="0" w:space="0" w:color="auto"/>
            <w:right w:val="none" w:sz="0" w:space="0" w:color="auto"/>
          </w:divBdr>
        </w:div>
        <w:div w:id="1406761988">
          <w:marLeft w:val="640"/>
          <w:marRight w:val="0"/>
          <w:marTop w:val="0"/>
          <w:marBottom w:val="0"/>
          <w:divBdr>
            <w:top w:val="none" w:sz="0" w:space="0" w:color="auto"/>
            <w:left w:val="none" w:sz="0" w:space="0" w:color="auto"/>
            <w:bottom w:val="none" w:sz="0" w:space="0" w:color="auto"/>
            <w:right w:val="none" w:sz="0" w:space="0" w:color="auto"/>
          </w:divBdr>
        </w:div>
        <w:div w:id="1628583696">
          <w:marLeft w:val="640"/>
          <w:marRight w:val="0"/>
          <w:marTop w:val="0"/>
          <w:marBottom w:val="0"/>
          <w:divBdr>
            <w:top w:val="none" w:sz="0" w:space="0" w:color="auto"/>
            <w:left w:val="none" w:sz="0" w:space="0" w:color="auto"/>
            <w:bottom w:val="none" w:sz="0" w:space="0" w:color="auto"/>
            <w:right w:val="none" w:sz="0" w:space="0" w:color="auto"/>
          </w:divBdr>
        </w:div>
        <w:div w:id="1830053376">
          <w:marLeft w:val="640"/>
          <w:marRight w:val="0"/>
          <w:marTop w:val="0"/>
          <w:marBottom w:val="0"/>
          <w:divBdr>
            <w:top w:val="none" w:sz="0" w:space="0" w:color="auto"/>
            <w:left w:val="none" w:sz="0" w:space="0" w:color="auto"/>
            <w:bottom w:val="none" w:sz="0" w:space="0" w:color="auto"/>
            <w:right w:val="none" w:sz="0" w:space="0" w:color="auto"/>
          </w:divBdr>
        </w:div>
        <w:div w:id="913852079">
          <w:marLeft w:val="640"/>
          <w:marRight w:val="0"/>
          <w:marTop w:val="0"/>
          <w:marBottom w:val="0"/>
          <w:divBdr>
            <w:top w:val="none" w:sz="0" w:space="0" w:color="auto"/>
            <w:left w:val="none" w:sz="0" w:space="0" w:color="auto"/>
            <w:bottom w:val="none" w:sz="0" w:space="0" w:color="auto"/>
            <w:right w:val="none" w:sz="0" w:space="0" w:color="auto"/>
          </w:divBdr>
        </w:div>
        <w:div w:id="961613988">
          <w:marLeft w:val="640"/>
          <w:marRight w:val="0"/>
          <w:marTop w:val="0"/>
          <w:marBottom w:val="0"/>
          <w:divBdr>
            <w:top w:val="none" w:sz="0" w:space="0" w:color="auto"/>
            <w:left w:val="none" w:sz="0" w:space="0" w:color="auto"/>
            <w:bottom w:val="none" w:sz="0" w:space="0" w:color="auto"/>
            <w:right w:val="none" w:sz="0" w:space="0" w:color="auto"/>
          </w:divBdr>
        </w:div>
        <w:div w:id="2026325842">
          <w:marLeft w:val="640"/>
          <w:marRight w:val="0"/>
          <w:marTop w:val="0"/>
          <w:marBottom w:val="0"/>
          <w:divBdr>
            <w:top w:val="none" w:sz="0" w:space="0" w:color="auto"/>
            <w:left w:val="none" w:sz="0" w:space="0" w:color="auto"/>
            <w:bottom w:val="none" w:sz="0" w:space="0" w:color="auto"/>
            <w:right w:val="none" w:sz="0" w:space="0" w:color="auto"/>
          </w:divBdr>
        </w:div>
        <w:div w:id="1082870133">
          <w:marLeft w:val="640"/>
          <w:marRight w:val="0"/>
          <w:marTop w:val="0"/>
          <w:marBottom w:val="0"/>
          <w:divBdr>
            <w:top w:val="none" w:sz="0" w:space="0" w:color="auto"/>
            <w:left w:val="none" w:sz="0" w:space="0" w:color="auto"/>
            <w:bottom w:val="none" w:sz="0" w:space="0" w:color="auto"/>
            <w:right w:val="none" w:sz="0" w:space="0" w:color="auto"/>
          </w:divBdr>
        </w:div>
        <w:div w:id="739057411">
          <w:marLeft w:val="640"/>
          <w:marRight w:val="0"/>
          <w:marTop w:val="0"/>
          <w:marBottom w:val="0"/>
          <w:divBdr>
            <w:top w:val="none" w:sz="0" w:space="0" w:color="auto"/>
            <w:left w:val="none" w:sz="0" w:space="0" w:color="auto"/>
            <w:bottom w:val="none" w:sz="0" w:space="0" w:color="auto"/>
            <w:right w:val="none" w:sz="0" w:space="0" w:color="auto"/>
          </w:divBdr>
        </w:div>
        <w:div w:id="1130593426">
          <w:marLeft w:val="640"/>
          <w:marRight w:val="0"/>
          <w:marTop w:val="0"/>
          <w:marBottom w:val="0"/>
          <w:divBdr>
            <w:top w:val="none" w:sz="0" w:space="0" w:color="auto"/>
            <w:left w:val="none" w:sz="0" w:space="0" w:color="auto"/>
            <w:bottom w:val="none" w:sz="0" w:space="0" w:color="auto"/>
            <w:right w:val="none" w:sz="0" w:space="0" w:color="auto"/>
          </w:divBdr>
        </w:div>
        <w:div w:id="121534871">
          <w:marLeft w:val="640"/>
          <w:marRight w:val="0"/>
          <w:marTop w:val="0"/>
          <w:marBottom w:val="0"/>
          <w:divBdr>
            <w:top w:val="none" w:sz="0" w:space="0" w:color="auto"/>
            <w:left w:val="none" w:sz="0" w:space="0" w:color="auto"/>
            <w:bottom w:val="none" w:sz="0" w:space="0" w:color="auto"/>
            <w:right w:val="none" w:sz="0" w:space="0" w:color="auto"/>
          </w:divBdr>
        </w:div>
        <w:div w:id="819539291">
          <w:marLeft w:val="640"/>
          <w:marRight w:val="0"/>
          <w:marTop w:val="0"/>
          <w:marBottom w:val="0"/>
          <w:divBdr>
            <w:top w:val="none" w:sz="0" w:space="0" w:color="auto"/>
            <w:left w:val="none" w:sz="0" w:space="0" w:color="auto"/>
            <w:bottom w:val="none" w:sz="0" w:space="0" w:color="auto"/>
            <w:right w:val="none" w:sz="0" w:space="0" w:color="auto"/>
          </w:divBdr>
        </w:div>
        <w:div w:id="99298580">
          <w:marLeft w:val="640"/>
          <w:marRight w:val="0"/>
          <w:marTop w:val="0"/>
          <w:marBottom w:val="0"/>
          <w:divBdr>
            <w:top w:val="none" w:sz="0" w:space="0" w:color="auto"/>
            <w:left w:val="none" w:sz="0" w:space="0" w:color="auto"/>
            <w:bottom w:val="none" w:sz="0" w:space="0" w:color="auto"/>
            <w:right w:val="none" w:sz="0" w:space="0" w:color="auto"/>
          </w:divBdr>
        </w:div>
        <w:div w:id="1554195244">
          <w:marLeft w:val="640"/>
          <w:marRight w:val="0"/>
          <w:marTop w:val="0"/>
          <w:marBottom w:val="0"/>
          <w:divBdr>
            <w:top w:val="none" w:sz="0" w:space="0" w:color="auto"/>
            <w:left w:val="none" w:sz="0" w:space="0" w:color="auto"/>
            <w:bottom w:val="none" w:sz="0" w:space="0" w:color="auto"/>
            <w:right w:val="none" w:sz="0" w:space="0" w:color="auto"/>
          </w:divBdr>
        </w:div>
        <w:div w:id="1461260413">
          <w:marLeft w:val="640"/>
          <w:marRight w:val="0"/>
          <w:marTop w:val="0"/>
          <w:marBottom w:val="0"/>
          <w:divBdr>
            <w:top w:val="none" w:sz="0" w:space="0" w:color="auto"/>
            <w:left w:val="none" w:sz="0" w:space="0" w:color="auto"/>
            <w:bottom w:val="none" w:sz="0" w:space="0" w:color="auto"/>
            <w:right w:val="none" w:sz="0" w:space="0" w:color="auto"/>
          </w:divBdr>
        </w:div>
        <w:div w:id="408698152">
          <w:marLeft w:val="640"/>
          <w:marRight w:val="0"/>
          <w:marTop w:val="0"/>
          <w:marBottom w:val="0"/>
          <w:divBdr>
            <w:top w:val="none" w:sz="0" w:space="0" w:color="auto"/>
            <w:left w:val="none" w:sz="0" w:space="0" w:color="auto"/>
            <w:bottom w:val="none" w:sz="0" w:space="0" w:color="auto"/>
            <w:right w:val="none" w:sz="0" w:space="0" w:color="auto"/>
          </w:divBdr>
        </w:div>
        <w:div w:id="1349020305">
          <w:marLeft w:val="640"/>
          <w:marRight w:val="0"/>
          <w:marTop w:val="0"/>
          <w:marBottom w:val="0"/>
          <w:divBdr>
            <w:top w:val="none" w:sz="0" w:space="0" w:color="auto"/>
            <w:left w:val="none" w:sz="0" w:space="0" w:color="auto"/>
            <w:bottom w:val="none" w:sz="0" w:space="0" w:color="auto"/>
            <w:right w:val="none" w:sz="0" w:space="0" w:color="auto"/>
          </w:divBdr>
        </w:div>
        <w:div w:id="1833909974">
          <w:marLeft w:val="640"/>
          <w:marRight w:val="0"/>
          <w:marTop w:val="0"/>
          <w:marBottom w:val="0"/>
          <w:divBdr>
            <w:top w:val="none" w:sz="0" w:space="0" w:color="auto"/>
            <w:left w:val="none" w:sz="0" w:space="0" w:color="auto"/>
            <w:bottom w:val="none" w:sz="0" w:space="0" w:color="auto"/>
            <w:right w:val="none" w:sz="0" w:space="0" w:color="auto"/>
          </w:divBdr>
        </w:div>
        <w:div w:id="865218421">
          <w:marLeft w:val="640"/>
          <w:marRight w:val="0"/>
          <w:marTop w:val="0"/>
          <w:marBottom w:val="0"/>
          <w:divBdr>
            <w:top w:val="none" w:sz="0" w:space="0" w:color="auto"/>
            <w:left w:val="none" w:sz="0" w:space="0" w:color="auto"/>
            <w:bottom w:val="none" w:sz="0" w:space="0" w:color="auto"/>
            <w:right w:val="none" w:sz="0" w:space="0" w:color="auto"/>
          </w:divBdr>
        </w:div>
        <w:div w:id="685980318">
          <w:marLeft w:val="640"/>
          <w:marRight w:val="0"/>
          <w:marTop w:val="0"/>
          <w:marBottom w:val="0"/>
          <w:divBdr>
            <w:top w:val="none" w:sz="0" w:space="0" w:color="auto"/>
            <w:left w:val="none" w:sz="0" w:space="0" w:color="auto"/>
            <w:bottom w:val="none" w:sz="0" w:space="0" w:color="auto"/>
            <w:right w:val="none" w:sz="0" w:space="0" w:color="auto"/>
          </w:divBdr>
        </w:div>
        <w:div w:id="1685471544">
          <w:marLeft w:val="640"/>
          <w:marRight w:val="0"/>
          <w:marTop w:val="0"/>
          <w:marBottom w:val="0"/>
          <w:divBdr>
            <w:top w:val="none" w:sz="0" w:space="0" w:color="auto"/>
            <w:left w:val="none" w:sz="0" w:space="0" w:color="auto"/>
            <w:bottom w:val="none" w:sz="0" w:space="0" w:color="auto"/>
            <w:right w:val="none" w:sz="0" w:space="0" w:color="auto"/>
          </w:divBdr>
        </w:div>
        <w:div w:id="668560772">
          <w:marLeft w:val="640"/>
          <w:marRight w:val="0"/>
          <w:marTop w:val="0"/>
          <w:marBottom w:val="0"/>
          <w:divBdr>
            <w:top w:val="none" w:sz="0" w:space="0" w:color="auto"/>
            <w:left w:val="none" w:sz="0" w:space="0" w:color="auto"/>
            <w:bottom w:val="none" w:sz="0" w:space="0" w:color="auto"/>
            <w:right w:val="none" w:sz="0" w:space="0" w:color="auto"/>
          </w:divBdr>
        </w:div>
        <w:div w:id="52899907">
          <w:marLeft w:val="640"/>
          <w:marRight w:val="0"/>
          <w:marTop w:val="0"/>
          <w:marBottom w:val="0"/>
          <w:divBdr>
            <w:top w:val="none" w:sz="0" w:space="0" w:color="auto"/>
            <w:left w:val="none" w:sz="0" w:space="0" w:color="auto"/>
            <w:bottom w:val="none" w:sz="0" w:space="0" w:color="auto"/>
            <w:right w:val="none" w:sz="0" w:space="0" w:color="auto"/>
          </w:divBdr>
        </w:div>
        <w:div w:id="249582390">
          <w:marLeft w:val="640"/>
          <w:marRight w:val="0"/>
          <w:marTop w:val="0"/>
          <w:marBottom w:val="0"/>
          <w:divBdr>
            <w:top w:val="none" w:sz="0" w:space="0" w:color="auto"/>
            <w:left w:val="none" w:sz="0" w:space="0" w:color="auto"/>
            <w:bottom w:val="none" w:sz="0" w:space="0" w:color="auto"/>
            <w:right w:val="none" w:sz="0" w:space="0" w:color="auto"/>
          </w:divBdr>
        </w:div>
        <w:div w:id="1847134310">
          <w:marLeft w:val="640"/>
          <w:marRight w:val="0"/>
          <w:marTop w:val="0"/>
          <w:marBottom w:val="0"/>
          <w:divBdr>
            <w:top w:val="none" w:sz="0" w:space="0" w:color="auto"/>
            <w:left w:val="none" w:sz="0" w:space="0" w:color="auto"/>
            <w:bottom w:val="none" w:sz="0" w:space="0" w:color="auto"/>
            <w:right w:val="none" w:sz="0" w:space="0" w:color="auto"/>
          </w:divBdr>
        </w:div>
        <w:div w:id="1036082223">
          <w:marLeft w:val="640"/>
          <w:marRight w:val="0"/>
          <w:marTop w:val="0"/>
          <w:marBottom w:val="0"/>
          <w:divBdr>
            <w:top w:val="none" w:sz="0" w:space="0" w:color="auto"/>
            <w:left w:val="none" w:sz="0" w:space="0" w:color="auto"/>
            <w:bottom w:val="none" w:sz="0" w:space="0" w:color="auto"/>
            <w:right w:val="none" w:sz="0" w:space="0" w:color="auto"/>
          </w:divBdr>
        </w:div>
        <w:div w:id="264928689">
          <w:marLeft w:val="640"/>
          <w:marRight w:val="0"/>
          <w:marTop w:val="0"/>
          <w:marBottom w:val="0"/>
          <w:divBdr>
            <w:top w:val="none" w:sz="0" w:space="0" w:color="auto"/>
            <w:left w:val="none" w:sz="0" w:space="0" w:color="auto"/>
            <w:bottom w:val="none" w:sz="0" w:space="0" w:color="auto"/>
            <w:right w:val="none" w:sz="0" w:space="0" w:color="auto"/>
          </w:divBdr>
        </w:div>
        <w:div w:id="564149573">
          <w:marLeft w:val="640"/>
          <w:marRight w:val="0"/>
          <w:marTop w:val="0"/>
          <w:marBottom w:val="0"/>
          <w:divBdr>
            <w:top w:val="none" w:sz="0" w:space="0" w:color="auto"/>
            <w:left w:val="none" w:sz="0" w:space="0" w:color="auto"/>
            <w:bottom w:val="none" w:sz="0" w:space="0" w:color="auto"/>
            <w:right w:val="none" w:sz="0" w:space="0" w:color="auto"/>
          </w:divBdr>
        </w:div>
        <w:div w:id="258148570">
          <w:marLeft w:val="640"/>
          <w:marRight w:val="0"/>
          <w:marTop w:val="0"/>
          <w:marBottom w:val="0"/>
          <w:divBdr>
            <w:top w:val="none" w:sz="0" w:space="0" w:color="auto"/>
            <w:left w:val="none" w:sz="0" w:space="0" w:color="auto"/>
            <w:bottom w:val="none" w:sz="0" w:space="0" w:color="auto"/>
            <w:right w:val="none" w:sz="0" w:space="0" w:color="auto"/>
          </w:divBdr>
        </w:div>
        <w:div w:id="611474966">
          <w:marLeft w:val="640"/>
          <w:marRight w:val="0"/>
          <w:marTop w:val="0"/>
          <w:marBottom w:val="0"/>
          <w:divBdr>
            <w:top w:val="none" w:sz="0" w:space="0" w:color="auto"/>
            <w:left w:val="none" w:sz="0" w:space="0" w:color="auto"/>
            <w:bottom w:val="none" w:sz="0" w:space="0" w:color="auto"/>
            <w:right w:val="none" w:sz="0" w:space="0" w:color="auto"/>
          </w:divBdr>
        </w:div>
        <w:div w:id="448818529">
          <w:marLeft w:val="640"/>
          <w:marRight w:val="0"/>
          <w:marTop w:val="0"/>
          <w:marBottom w:val="0"/>
          <w:divBdr>
            <w:top w:val="none" w:sz="0" w:space="0" w:color="auto"/>
            <w:left w:val="none" w:sz="0" w:space="0" w:color="auto"/>
            <w:bottom w:val="none" w:sz="0" w:space="0" w:color="auto"/>
            <w:right w:val="none" w:sz="0" w:space="0" w:color="auto"/>
          </w:divBdr>
        </w:div>
        <w:div w:id="1044020781">
          <w:marLeft w:val="640"/>
          <w:marRight w:val="0"/>
          <w:marTop w:val="0"/>
          <w:marBottom w:val="0"/>
          <w:divBdr>
            <w:top w:val="none" w:sz="0" w:space="0" w:color="auto"/>
            <w:left w:val="none" w:sz="0" w:space="0" w:color="auto"/>
            <w:bottom w:val="none" w:sz="0" w:space="0" w:color="auto"/>
            <w:right w:val="none" w:sz="0" w:space="0" w:color="auto"/>
          </w:divBdr>
        </w:div>
        <w:div w:id="698579898">
          <w:marLeft w:val="640"/>
          <w:marRight w:val="0"/>
          <w:marTop w:val="0"/>
          <w:marBottom w:val="0"/>
          <w:divBdr>
            <w:top w:val="none" w:sz="0" w:space="0" w:color="auto"/>
            <w:left w:val="none" w:sz="0" w:space="0" w:color="auto"/>
            <w:bottom w:val="none" w:sz="0" w:space="0" w:color="auto"/>
            <w:right w:val="none" w:sz="0" w:space="0" w:color="auto"/>
          </w:divBdr>
        </w:div>
        <w:div w:id="1183517362">
          <w:marLeft w:val="640"/>
          <w:marRight w:val="0"/>
          <w:marTop w:val="0"/>
          <w:marBottom w:val="0"/>
          <w:divBdr>
            <w:top w:val="none" w:sz="0" w:space="0" w:color="auto"/>
            <w:left w:val="none" w:sz="0" w:space="0" w:color="auto"/>
            <w:bottom w:val="none" w:sz="0" w:space="0" w:color="auto"/>
            <w:right w:val="none" w:sz="0" w:space="0" w:color="auto"/>
          </w:divBdr>
        </w:div>
        <w:div w:id="1411779460">
          <w:marLeft w:val="640"/>
          <w:marRight w:val="0"/>
          <w:marTop w:val="0"/>
          <w:marBottom w:val="0"/>
          <w:divBdr>
            <w:top w:val="none" w:sz="0" w:space="0" w:color="auto"/>
            <w:left w:val="none" w:sz="0" w:space="0" w:color="auto"/>
            <w:bottom w:val="none" w:sz="0" w:space="0" w:color="auto"/>
            <w:right w:val="none" w:sz="0" w:space="0" w:color="auto"/>
          </w:divBdr>
        </w:div>
        <w:div w:id="1527599777">
          <w:marLeft w:val="640"/>
          <w:marRight w:val="0"/>
          <w:marTop w:val="0"/>
          <w:marBottom w:val="0"/>
          <w:divBdr>
            <w:top w:val="none" w:sz="0" w:space="0" w:color="auto"/>
            <w:left w:val="none" w:sz="0" w:space="0" w:color="auto"/>
            <w:bottom w:val="none" w:sz="0" w:space="0" w:color="auto"/>
            <w:right w:val="none" w:sz="0" w:space="0" w:color="auto"/>
          </w:divBdr>
        </w:div>
        <w:div w:id="2135169244">
          <w:marLeft w:val="640"/>
          <w:marRight w:val="0"/>
          <w:marTop w:val="0"/>
          <w:marBottom w:val="0"/>
          <w:divBdr>
            <w:top w:val="none" w:sz="0" w:space="0" w:color="auto"/>
            <w:left w:val="none" w:sz="0" w:space="0" w:color="auto"/>
            <w:bottom w:val="none" w:sz="0" w:space="0" w:color="auto"/>
            <w:right w:val="none" w:sz="0" w:space="0" w:color="auto"/>
          </w:divBdr>
        </w:div>
        <w:div w:id="1123959012">
          <w:marLeft w:val="640"/>
          <w:marRight w:val="0"/>
          <w:marTop w:val="0"/>
          <w:marBottom w:val="0"/>
          <w:divBdr>
            <w:top w:val="none" w:sz="0" w:space="0" w:color="auto"/>
            <w:left w:val="none" w:sz="0" w:space="0" w:color="auto"/>
            <w:bottom w:val="none" w:sz="0" w:space="0" w:color="auto"/>
            <w:right w:val="none" w:sz="0" w:space="0" w:color="auto"/>
          </w:divBdr>
        </w:div>
        <w:div w:id="311645545">
          <w:marLeft w:val="640"/>
          <w:marRight w:val="0"/>
          <w:marTop w:val="0"/>
          <w:marBottom w:val="0"/>
          <w:divBdr>
            <w:top w:val="none" w:sz="0" w:space="0" w:color="auto"/>
            <w:left w:val="none" w:sz="0" w:space="0" w:color="auto"/>
            <w:bottom w:val="none" w:sz="0" w:space="0" w:color="auto"/>
            <w:right w:val="none" w:sz="0" w:space="0" w:color="auto"/>
          </w:divBdr>
        </w:div>
        <w:div w:id="804664217">
          <w:marLeft w:val="640"/>
          <w:marRight w:val="0"/>
          <w:marTop w:val="0"/>
          <w:marBottom w:val="0"/>
          <w:divBdr>
            <w:top w:val="none" w:sz="0" w:space="0" w:color="auto"/>
            <w:left w:val="none" w:sz="0" w:space="0" w:color="auto"/>
            <w:bottom w:val="none" w:sz="0" w:space="0" w:color="auto"/>
            <w:right w:val="none" w:sz="0" w:space="0" w:color="auto"/>
          </w:divBdr>
        </w:div>
        <w:div w:id="2057855182">
          <w:marLeft w:val="640"/>
          <w:marRight w:val="0"/>
          <w:marTop w:val="0"/>
          <w:marBottom w:val="0"/>
          <w:divBdr>
            <w:top w:val="none" w:sz="0" w:space="0" w:color="auto"/>
            <w:left w:val="none" w:sz="0" w:space="0" w:color="auto"/>
            <w:bottom w:val="none" w:sz="0" w:space="0" w:color="auto"/>
            <w:right w:val="none" w:sz="0" w:space="0" w:color="auto"/>
          </w:divBdr>
        </w:div>
        <w:div w:id="1524631208">
          <w:marLeft w:val="640"/>
          <w:marRight w:val="0"/>
          <w:marTop w:val="0"/>
          <w:marBottom w:val="0"/>
          <w:divBdr>
            <w:top w:val="none" w:sz="0" w:space="0" w:color="auto"/>
            <w:left w:val="none" w:sz="0" w:space="0" w:color="auto"/>
            <w:bottom w:val="none" w:sz="0" w:space="0" w:color="auto"/>
            <w:right w:val="none" w:sz="0" w:space="0" w:color="auto"/>
          </w:divBdr>
        </w:div>
        <w:div w:id="1740400236">
          <w:marLeft w:val="640"/>
          <w:marRight w:val="0"/>
          <w:marTop w:val="0"/>
          <w:marBottom w:val="0"/>
          <w:divBdr>
            <w:top w:val="none" w:sz="0" w:space="0" w:color="auto"/>
            <w:left w:val="none" w:sz="0" w:space="0" w:color="auto"/>
            <w:bottom w:val="none" w:sz="0" w:space="0" w:color="auto"/>
            <w:right w:val="none" w:sz="0" w:space="0" w:color="auto"/>
          </w:divBdr>
        </w:div>
        <w:div w:id="1546019306">
          <w:marLeft w:val="640"/>
          <w:marRight w:val="0"/>
          <w:marTop w:val="0"/>
          <w:marBottom w:val="0"/>
          <w:divBdr>
            <w:top w:val="none" w:sz="0" w:space="0" w:color="auto"/>
            <w:left w:val="none" w:sz="0" w:space="0" w:color="auto"/>
            <w:bottom w:val="none" w:sz="0" w:space="0" w:color="auto"/>
            <w:right w:val="none" w:sz="0" w:space="0" w:color="auto"/>
          </w:divBdr>
        </w:div>
        <w:div w:id="101733651">
          <w:marLeft w:val="640"/>
          <w:marRight w:val="0"/>
          <w:marTop w:val="0"/>
          <w:marBottom w:val="0"/>
          <w:divBdr>
            <w:top w:val="none" w:sz="0" w:space="0" w:color="auto"/>
            <w:left w:val="none" w:sz="0" w:space="0" w:color="auto"/>
            <w:bottom w:val="none" w:sz="0" w:space="0" w:color="auto"/>
            <w:right w:val="none" w:sz="0" w:space="0" w:color="auto"/>
          </w:divBdr>
        </w:div>
        <w:div w:id="1507938616">
          <w:marLeft w:val="640"/>
          <w:marRight w:val="0"/>
          <w:marTop w:val="0"/>
          <w:marBottom w:val="0"/>
          <w:divBdr>
            <w:top w:val="none" w:sz="0" w:space="0" w:color="auto"/>
            <w:left w:val="none" w:sz="0" w:space="0" w:color="auto"/>
            <w:bottom w:val="none" w:sz="0" w:space="0" w:color="auto"/>
            <w:right w:val="none" w:sz="0" w:space="0" w:color="auto"/>
          </w:divBdr>
        </w:div>
        <w:div w:id="1669748207">
          <w:marLeft w:val="640"/>
          <w:marRight w:val="0"/>
          <w:marTop w:val="0"/>
          <w:marBottom w:val="0"/>
          <w:divBdr>
            <w:top w:val="none" w:sz="0" w:space="0" w:color="auto"/>
            <w:left w:val="none" w:sz="0" w:space="0" w:color="auto"/>
            <w:bottom w:val="none" w:sz="0" w:space="0" w:color="auto"/>
            <w:right w:val="none" w:sz="0" w:space="0" w:color="auto"/>
          </w:divBdr>
        </w:div>
        <w:div w:id="1595020135">
          <w:marLeft w:val="640"/>
          <w:marRight w:val="0"/>
          <w:marTop w:val="0"/>
          <w:marBottom w:val="0"/>
          <w:divBdr>
            <w:top w:val="none" w:sz="0" w:space="0" w:color="auto"/>
            <w:left w:val="none" w:sz="0" w:space="0" w:color="auto"/>
            <w:bottom w:val="none" w:sz="0" w:space="0" w:color="auto"/>
            <w:right w:val="none" w:sz="0" w:space="0" w:color="auto"/>
          </w:divBdr>
        </w:div>
        <w:div w:id="1852640032">
          <w:marLeft w:val="640"/>
          <w:marRight w:val="0"/>
          <w:marTop w:val="0"/>
          <w:marBottom w:val="0"/>
          <w:divBdr>
            <w:top w:val="none" w:sz="0" w:space="0" w:color="auto"/>
            <w:left w:val="none" w:sz="0" w:space="0" w:color="auto"/>
            <w:bottom w:val="none" w:sz="0" w:space="0" w:color="auto"/>
            <w:right w:val="none" w:sz="0" w:space="0" w:color="auto"/>
          </w:divBdr>
        </w:div>
        <w:div w:id="1237397166">
          <w:marLeft w:val="640"/>
          <w:marRight w:val="0"/>
          <w:marTop w:val="0"/>
          <w:marBottom w:val="0"/>
          <w:divBdr>
            <w:top w:val="none" w:sz="0" w:space="0" w:color="auto"/>
            <w:left w:val="none" w:sz="0" w:space="0" w:color="auto"/>
            <w:bottom w:val="none" w:sz="0" w:space="0" w:color="auto"/>
            <w:right w:val="none" w:sz="0" w:space="0" w:color="auto"/>
          </w:divBdr>
        </w:div>
        <w:div w:id="1665695294">
          <w:marLeft w:val="640"/>
          <w:marRight w:val="0"/>
          <w:marTop w:val="0"/>
          <w:marBottom w:val="0"/>
          <w:divBdr>
            <w:top w:val="none" w:sz="0" w:space="0" w:color="auto"/>
            <w:left w:val="none" w:sz="0" w:space="0" w:color="auto"/>
            <w:bottom w:val="none" w:sz="0" w:space="0" w:color="auto"/>
            <w:right w:val="none" w:sz="0" w:space="0" w:color="auto"/>
          </w:divBdr>
        </w:div>
        <w:div w:id="1089081281">
          <w:marLeft w:val="640"/>
          <w:marRight w:val="0"/>
          <w:marTop w:val="0"/>
          <w:marBottom w:val="0"/>
          <w:divBdr>
            <w:top w:val="none" w:sz="0" w:space="0" w:color="auto"/>
            <w:left w:val="none" w:sz="0" w:space="0" w:color="auto"/>
            <w:bottom w:val="none" w:sz="0" w:space="0" w:color="auto"/>
            <w:right w:val="none" w:sz="0" w:space="0" w:color="auto"/>
          </w:divBdr>
        </w:div>
        <w:div w:id="1981837507">
          <w:marLeft w:val="640"/>
          <w:marRight w:val="0"/>
          <w:marTop w:val="0"/>
          <w:marBottom w:val="0"/>
          <w:divBdr>
            <w:top w:val="none" w:sz="0" w:space="0" w:color="auto"/>
            <w:left w:val="none" w:sz="0" w:space="0" w:color="auto"/>
            <w:bottom w:val="none" w:sz="0" w:space="0" w:color="auto"/>
            <w:right w:val="none" w:sz="0" w:space="0" w:color="auto"/>
          </w:divBdr>
        </w:div>
        <w:div w:id="344285637">
          <w:marLeft w:val="640"/>
          <w:marRight w:val="0"/>
          <w:marTop w:val="0"/>
          <w:marBottom w:val="0"/>
          <w:divBdr>
            <w:top w:val="none" w:sz="0" w:space="0" w:color="auto"/>
            <w:left w:val="none" w:sz="0" w:space="0" w:color="auto"/>
            <w:bottom w:val="none" w:sz="0" w:space="0" w:color="auto"/>
            <w:right w:val="none" w:sz="0" w:space="0" w:color="auto"/>
          </w:divBdr>
        </w:div>
        <w:div w:id="1495414295">
          <w:marLeft w:val="640"/>
          <w:marRight w:val="0"/>
          <w:marTop w:val="0"/>
          <w:marBottom w:val="0"/>
          <w:divBdr>
            <w:top w:val="none" w:sz="0" w:space="0" w:color="auto"/>
            <w:left w:val="none" w:sz="0" w:space="0" w:color="auto"/>
            <w:bottom w:val="none" w:sz="0" w:space="0" w:color="auto"/>
            <w:right w:val="none" w:sz="0" w:space="0" w:color="auto"/>
          </w:divBdr>
        </w:div>
        <w:div w:id="647782465">
          <w:marLeft w:val="640"/>
          <w:marRight w:val="0"/>
          <w:marTop w:val="0"/>
          <w:marBottom w:val="0"/>
          <w:divBdr>
            <w:top w:val="none" w:sz="0" w:space="0" w:color="auto"/>
            <w:left w:val="none" w:sz="0" w:space="0" w:color="auto"/>
            <w:bottom w:val="none" w:sz="0" w:space="0" w:color="auto"/>
            <w:right w:val="none" w:sz="0" w:space="0" w:color="auto"/>
          </w:divBdr>
        </w:div>
        <w:div w:id="1430932934">
          <w:marLeft w:val="640"/>
          <w:marRight w:val="0"/>
          <w:marTop w:val="0"/>
          <w:marBottom w:val="0"/>
          <w:divBdr>
            <w:top w:val="none" w:sz="0" w:space="0" w:color="auto"/>
            <w:left w:val="none" w:sz="0" w:space="0" w:color="auto"/>
            <w:bottom w:val="none" w:sz="0" w:space="0" w:color="auto"/>
            <w:right w:val="none" w:sz="0" w:space="0" w:color="auto"/>
          </w:divBdr>
        </w:div>
        <w:div w:id="1232274159">
          <w:marLeft w:val="640"/>
          <w:marRight w:val="0"/>
          <w:marTop w:val="0"/>
          <w:marBottom w:val="0"/>
          <w:divBdr>
            <w:top w:val="none" w:sz="0" w:space="0" w:color="auto"/>
            <w:left w:val="none" w:sz="0" w:space="0" w:color="auto"/>
            <w:bottom w:val="none" w:sz="0" w:space="0" w:color="auto"/>
            <w:right w:val="none" w:sz="0" w:space="0" w:color="auto"/>
          </w:divBdr>
        </w:div>
        <w:div w:id="98644410">
          <w:marLeft w:val="640"/>
          <w:marRight w:val="0"/>
          <w:marTop w:val="0"/>
          <w:marBottom w:val="0"/>
          <w:divBdr>
            <w:top w:val="none" w:sz="0" w:space="0" w:color="auto"/>
            <w:left w:val="none" w:sz="0" w:space="0" w:color="auto"/>
            <w:bottom w:val="none" w:sz="0" w:space="0" w:color="auto"/>
            <w:right w:val="none" w:sz="0" w:space="0" w:color="auto"/>
          </w:divBdr>
        </w:div>
        <w:div w:id="872351753">
          <w:marLeft w:val="640"/>
          <w:marRight w:val="0"/>
          <w:marTop w:val="0"/>
          <w:marBottom w:val="0"/>
          <w:divBdr>
            <w:top w:val="none" w:sz="0" w:space="0" w:color="auto"/>
            <w:left w:val="none" w:sz="0" w:space="0" w:color="auto"/>
            <w:bottom w:val="none" w:sz="0" w:space="0" w:color="auto"/>
            <w:right w:val="none" w:sz="0" w:space="0" w:color="auto"/>
          </w:divBdr>
        </w:div>
        <w:div w:id="1403288834">
          <w:marLeft w:val="640"/>
          <w:marRight w:val="0"/>
          <w:marTop w:val="0"/>
          <w:marBottom w:val="0"/>
          <w:divBdr>
            <w:top w:val="none" w:sz="0" w:space="0" w:color="auto"/>
            <w:left w:val="none" w:sz="0" w:space="0" w:color="auto"/>
            <w:bottom w:val="none" w:sz="0" w:space="0" w:color="auto"/>
            <w:right w:val="none" w:sz="0" w:space="0" w:color="auto"/>
          </w:divBdr>
        </w:div>
        <w:div w:id="1477575303">
          <w:marLeft w:val="640"/>
          <w:marRight w:val="0"/>
          <w:marTop w:val="0"/>
          <w:marBottom w:val="0"/>
          <w:divBdr>
            <w:top w:val="none" w:sz="0" w:space="0" w:color="auto"/>
            <w:left w:val="none" w:sz="0" w:space="0" w:color="auto"/>
            <w:bottom w:val="none" w:sz="0" w:space="0" w:color="auto"/>
            <w:right w:val="none" w:sz="0" w:space="0" w:color="auto"/>
          </w:divBdr>
        </w:div>
        <w:div w:id="1975328638">
          <w:marLeft w:val="640"/>
          <w:marRight w:val="0"/>
          <w:marTop w:val="0"/>
          <w:marBottom w:val="0"/>
          <w:divBdr>
            <w:top w:val="none" w:sz="0" w:space="0" w:color="auto"/>
            <w:left w:val="none" w:sz="0" w:space="0" w:color="auto"/>
            <w:bottom w:val="none" w:sz="0" w:space="0" w:color="auto"/>
            <w:right w:val="none" w:sz="0" w:space="0" w:color="auto"/>
          </w:divBdr>
        </w:div>
        <w:div w:id="641925558">
          <w:marLeft w:val="640"/>
          <w:marRight w:val="0"/>
          <w:marTop w:val="0"/>
          <w:marBottom w:val="0"/>
          <w:divBdr>
            <w:top w:val="none" w:sz="0" w:space="0" w:color="auto"/>
            <w:left w:val="none" w:sz="0" w:space="0" w:color="auto"/>
            <w:bottom w:val="none" w:sz="0" w:space="0" w:color="auto"/>
            <w:right w:val="none" w:sz="0" w:space="0" w:color="auto"/>
          </w:divBdr>
        </w:div>
        <w:div w:id="967008623">
          <w:marLeft w:val="640"/>
          <w:marRight w:val="0"/>
          <w:marTop w:val="0"/>
          <w:marBottom w:val="0"/>
          <w:divBdr>
            <w:top w:val="none" w:sz="0" w:space="0" w:color="auto"/>
            <w:left w:val="none" w:sz="0" w:space="0" w:color="auto"/>
            <w:bottom w:val="none" w:sz="0" w:space="0" w:color="auto"/>
            <w:right w:val="none" w:sz="0" w:space="0" w:color="auto"/>
          </w:divBdr>
        </w:div>
        <w:div w:id="1982418667">
          <w:marLeft w:val="640"/>
          <w:marRight w:val="0"/>
          <w:marTop w:val="0"/>
          <w:marBottom w:val="0"/>
          <w:divBdr>
            <w:top w:val="none" w:sz="0" w:space="0" w:color="auto"/>
            <w:left w:val="none" w:sz="0" w:space="0" w:color="auto"/>
            <w:bottom w:val="none" w:sz="0" w:space="0" w:color="auto"/>
            <w:right w:val="none" w:sz="0" w:space="0" w:color="auto"/>
          </w:divBdr>
        </w:div>
        <w:div w:id="603155635">
          <w:marLeft w:val="640"/>
          <w:marRight w:val="0"/>
          <w:marTop w:val="0"/>
          <w:marBottom w:val="0"/>
          <w:divBdr>
            <w:top w:val="none" w:sz="0" w:space="0" w:color="auto"/>
            <w:left w:val="none" w:sz="0" w:space="0" w:color="auto"/>
            <w:bottom w:val="none" w:sz="0" w:space="0" w:color="auto"/>
            <w:right w:val="none" w:sz="0" w:space="0" w:color="auto"/>
          </w:divBdr>
        </w:div>
        <w:div w:id="996304906">
          <w:marLeft w:val="640"/>
          <w:marRight w:val="0"/>
          <w:marTop w:val="0"/>
          <w:marBottom w:val="0"/>
          <w:divBdr>
            <w:top w:val="none" w:sz="0" w:space="0" w:color="auto"/>
            <w:left w:val="none" w:sz="0" w:space="0" w:color="auto"/>
            <w:bottom w:val="none" w:sz="0" w:space="0" w:color="auto"/>
            <w:right w:val="none" w:sz="0" w:space="0" w:color="auto"/>
          </w:divBdr>
        </w:div>
        <w:div w:id="1569925806">
          <w:marLeft w:val="640"/>
          <w:marRight w:val="0"/>
          <w:marTop w:val="0"/>
          <w:marBottom w:val="0"/>
          <w:divBdr>
            <w:top w:val="none" w:sz="0" w:space="0" w:color="auto"/>
            <w:left w:val="none" w:sz="0" w:space="0" w:color="auto"/>
            <w:bottom w:val="none" w:sz="0" w:space="0" w:color="auto"/>
            <w:right w:val="none" w:sz="0" w:space="0" w:color="auto"/>
          </w:divBdr>
        </w:div>
        <w:div w:id="1880241081">
          <w:marLeft w:val="640"/>
          <w:marRight w:val="0"/>
          <w:marTop w:val="0"/>
          <w:marBottom w:val="0"/>
          <w:divBdr>
            <w:top w:val="none" w:sz="0" w:space="0" w:color="auto"/>
            <w:left w:val="none" w:sz="0" w:space="0" w:color="auto"/>
            <w:bottom w:val="none" w:sz="0" w:space="0" w:color="auto"/>
            <w:right w:val="none" w:sz="0" w:space="0" w:color="auto"/>
          </w:divBdr>
        </w:div>
        <w:div w:id="1612200996">
          <w:marLeft w:val="640"/>
          <w:marRight w:val="0"/>
          <w:marTop w:val="0"/>
          <w:marBottom w:val="0"/>
          <w:divBdr>
            <w:top w:val="none" w:sz="0" w:space="0" w:color="auto"/>
            <w:left w:val="none" w:sz="0" w:space="0" w:color="auto"/>
            <w:bottom w:val="none" w:sz="0" w:space="0" w:color="auto"/>
            <w:right w:val="none" w:sz="0" w:space="0" w:color="auto"/>
          </w:divBdr>
        </w:div>
        <w:div w:id="1286425661">
          <w:marLeft w:val="640"/>
          <w:marRight w:val="0"/>
          <w:marTop w:val="0"/>
          <w:marBottom w:val="0"/>
          <w:divBdr>
            <w:top w:val="none" w:sz="0" w:space="0" w:color="auto"/>
            <w:left w:val="none" w:sz="0" w:space="0" w:color="auto"/>
            <w:bottom w:val="none" w:sz="0" w:space="0" w:color="auto"/>
            <w:right w:val="none" w:sz="0" w:space="0" w:color="auto"/>
          </w:divBdr>
        </w:div>
        <w:div w:id="1471434195">
          <w:marLeft w:val="640"/>
          <w:marRight w:val="0"/>
          <w:marTop w:val="0"/>
          <w:marBottom w:val="0"/>
          <w:divBdr>
            <w:top w:val="none" w:sz="0" w:space="0" w:color="auto"/>
            <w:left w:val="none" w:sz="0" w:space="0" w:color="auto"/>
            <w:bottom w:val="none" w:sz="0" w:space="0" w:color="auto"/>
            <w:right w:val="none" w:sz="0" w:space="0" w:color="auto"/>
          </w:divBdr>
        </w:div>
        <w:div w:id="650982401">
          <w:marLeft w:val="640"/>
          <w:marRight w:val="0"/>
          <w:marTop w:val="0"/>
          <w:marBottom w:val="0"/>
          <w:divBdr>
            <w:top w:val="none" w:sz="0" w:space="0" w:color="auto"/>
            <w:left w:val="none" w:sz="0" w:space="0" w:color="auto"/>
            <w:bottom w:val="none" w:sz="0" w:space="0" w:color="auto"/>
            <w:right w:val="none" w:sz="0" w:space="0" w:color="auto"/>
          </w:divBdr>
        </w:div>
        <w:div w:id="717240431">
          <w:marLeft w:val="640"/>
          <w:marRight w:val="0"/>
          <w:marTop w:val="0"/>
          <w:marBottom w:val="0"/>
          <w:divBdr>
            <w:top w:val="none" w:sz="0" w:space="0" w:color="auto"/>
            <w:left w:val="none" w:sz="0" w:space="0" w:color="auto"/>
            <w:bottom w:val="none" w:sz="0" w:space="0" w:color="auto"/>
            <w:right w:val="none" w:sz="0" w:space="0" w:color="auto"/>
          </w:divBdr>
        </w:div>
        <w:div w:id="313533325">
          <w:marLeft w:val="640"/>
          <w:marRight w:val="0"/>
          <w:marTop w:val="0"/>
          <w:marBottom w:val="0"/>
          <w:divBdr>
            <w:top w:val="none" w:sz="0" w:space="0" w:color="auto"/>
            <w:left w:val="none" w:sz="0" w:space="0" w:color="auto"/>
            <w:bottom w:val="none" w:sz="0" w:space="0" w:color="auto"/>
            <w:right w:val="none" w:sz="0" w:space="0" w:color="auto"/>
          </w:divBdr>
        </w:div>
        <w:div w:id="1594515279">
          <w:marLeft w:val="640"/>
          <w:marRight w:val="0"/>
          <w:marTop w:val="0"/>
          <w:marBottom w:val="0"/>
          <w:divBdr>
            <w:top w:val="none" w:sz="0" w:space="0" w:color="auto"/>
            <w:left w:val="none" w:sz="0" w:space="0" w:color="auto"/>
            <w:bottom w:val="none" w:sz="0" w:space="0" w:color="auto"/>
            <w:right w:val="none" w:sz="0" w:space="0" w:color="auto"/>
          </w:divBdr>
        </w:div>
        <w:div w:id="1840344454">
          <w:marLeft w:val="640"/>
          <w:marRight w:val="0"/>
          <w:marTop w:val="0"/>
          <w:marBottom w:val="0"/>
          <w:divBdr>
            <w:top w:val="none" w:sz="0" w:space="0" w:color="auto"/>
            <w:left w:val="none" w:sz="0" w:space="0" w:color="auto"/>
            <w:bottom w:val="none" w:sz="0" w:space="0" w:color="auto"/>
            <w:right w:val="none" w:sz="0" w:space="0" w:color="auto"/>
          </w:divBdr>
        </w:div>
        <w:div w:id="1499539284">
          <w:marLeft w:val="640"/>
          <w:marRight w:val="0"/>
          <w:marTop w:val="0"/>
          <w:marBottom w:val="0"/>
          <w:divBdr>
            <w:top w:val="none" w:sz="0" w:space="0" w:color="auto"/>
            <w:left w:val="none" w:sz="0" w:space="0" w:color="auto"/>
            <w:bottom w:val="none" w:sz="0" w:space="0" w:color="auto"/>
            <w:right w:val="none" w:sz="0" w:space="0" w:color="auto"/>
          </w:divBdr>
        </w:div>
        <w:div w:id="1134560582">
          <w:marLeft w:val="640"/>
          <w:marRight w:val="0"/>
          <w:marTop w:val="0"/>
          <w:marBottom w:val="0"/>
          <w:divBdr>
            <w:top w:val="none" w:sz="0" w:space="0" w:color="auto"/>
            <w:left w:val="none" w:sz="0" w:space="0" w:color="auto"/>
            <w:bottom w:val="none" w:sz="0" w:space="0" w:color="auto"/>
            <w:right w:val="none" w:sz="0" w:space="0" w:color="auto"/>
          </w:divBdr>
        </w:div>
        <w:div w:id="1183278902">
          <w:marLeft w:val="640"/>
          <w:marRight w:val="0"/>
          <w:marTop w:val="0"/>
          <w:marBottom w:val="0"/>
          <w:divBdr>
            <w:top w:val="none" w:sz="0" w:space="0" w:color="auto"/>
            <w:left w:val="none" w:sz="0" w:space="0" w:color="auto"/>
            <w:bottom w:val="none" w:sz="0" w:space="0" w:color="auto"/>
            <w:right w:val="none" w:sz="0" w:space="0" w:color="auto"/>
          </w:divBdr>
        </w:div>
        <w:div w:id="571084861">
          <w:marLeft w:val="640"/>
          <w:marRight w:val="0"/>
          <w:marTop w:val="0"/>
          <w:marBottom w:val="0"/>
          <w:divBdr>
            <w:top w:val="none" w:sz="0" w:space="0" w:color="auto"/>
            <w:left w:val="none" w:sz="0" w:space="0" w:color="auto"/>
            <w:bottom w:val="none" w:sz="0" w:space="0" w:color="auto"/>
            <w:right w:val="none" w:sz="0" w:space="0" w:color="auto"/>
          </w:divBdr>
        </w:div>
        <w:div w:id="3829079">
          <w:marLeft w:val="640"/>
          <w:marRight w:val="0"/>
          <w:marTop w:val="0"/>
          <w:marBottom w:val="0"/>
          <w:divBdr>
            <w:top w:val="none" w:sz="0" w:space="0" w:color="auto"/>
            <w:left w:val="none" w:sz="0" w:space="0" w:color="auto"/>
            <w:bottom w:val="none" w:sz="0" w:space="0" w:color="auto"/>
            <w:right w:val="none" w:sz="0" w:space="0" w:color="auto"/>
          </w:divBdr>
        </w:div>
        <w:div w:id="1299073803">
          <w:marLeft w:val="640"/>
          <w:marRight w:val="0"/>
          <w:marTop w:val="0"/>
          <w:marBottom w:val="0"/>
          <w:divBdr>
            <w:top w:val="none" w:sz="0" w:space="0" w:color="auto"/>
            <w:left w:val="none" w:sz="0" w:space="0" w:color="auto"/>
            <w:bottom w:val="none" w:sz="0" w:space="0" w:color="auto"/>
            <w:right w:val="none" w:sz="0" w:space="0" w:color="auto"/>
          </w:divBdr>
        </w:div>
        <w:div w:id="367027701">
          <w:marLeft w:val="640"/>
          <w:marRight w:val="0"/>
          <w:marTop w:val="0"/>
          <w:marBottom w:val="0"/>
          <w:divBdr>
            <w:top w:val="none" w:sz="0" w:space="0" w:color="auto"/>
            <w:left w:val="none" w:sz="0" w:space="0" w:color="auto"/>
            <w:bottom w:val="none" w:sz="0" w:space="0" w:color="auto"/>
            <w:right w:val="none" w:sz="0" w:space="0" w:color="auto"/>
          </w:divBdr>
        </w:div>
        <w:div w:id="387414549">
          <w:marLeft w:val="640"/>
          <w:marRight w:val="0"/>
          <w:marTop w:val="0"/>
          <w:marBottom w:val="0"/>
          <w:divBdr>
            <w:top w:val="none" w:sz="0" w:space="0" w:color="auto"/>
            <w:left w:val="none" w:sz="0" w:space="0" w:color="auto"/>
            <w:bottom w:val="none" w:sz="0" w:space="0" w:color="auto"/>
            <w:right w:val="none" w:sz="0" w:space="0" w:color="auto"/>
          </w:divBdr>
        </w:div>
        <w:div w:id="836308170">
          <w:marLeft w:val="640"/>
          <w:marRight w:val="0"/>
          <w:marTop w:val="0"/>
          <w:marBottom w:val="0"/>
          <w:divBdr>
            <w:top w:val="none" w:sz="0" w:space="0" w:color="auto"/>
            <w:left w:val="none" w:sz="0" w:space="0" w:color="auto"/>
            <w:bottom w:val="none" w:sz="0" w:space="0" w:color="auto"/>
            <w:right w:val="none" w:sz="0" w:space="0" w:color="auto"/>
          </w:divBdr>
        </w:div>
        <w:div w:id="908223309">
          <w:marLeft w:val="640"/>
          <w:marRight w:val="0"/>
          <w:marTop w:val="0"/>
          <w:marBottom w:val="0"/>
          <w:divBdr>
            <w:top w:val="none" w:sz="0" w:space="0" w:color="auto"/>
            <w:left w:val="none" w:sz="0" w:space="0" w:color="auto"/>
            <w:bottom w:val="none" w:sz="0" w:space="0" w:color="auto"/>
            <w:right w:val="none" w:sz="0" w:space="0" w:color="auto"/>
          </w:divBdr>
        </w:div>
        <w:div w:id="446388050">
          <w:marLeft w:val="640"/>
          <w:marRight w:val="0"/>
          <w:marTop w:val="0"/>
          <w:marBottom w:val="0"/>
          <w:divBdr>
            <w:top w:val="none" w:sz="0" w:space="0" w:color="auto"/>
            <w:left w:val="none" w:sz="0" w:space="0" w:color="auto"/>
            <w:bottom w:val="none" w:sz="0" w:space="0" w:color="auto"/>
            <w:right w:val="none" w:sz="0" w:space="0" w:color="auto"/>
          </w:divBdr>
        </w:div>
        <w:div w:id="194273647">
          <w:marLeft w:val="640"/>
          <w:marRight w:val="0"/>
          <w:marTop w:val="0"/>
          <w:marBottom w:val="0"/>
          <w:divBdr>
            <w:top w:val="none" w:sz="0" w:space="0" w:color="auto"/>
            <w:left w:val="none" w:sz="0" w:space="0" w:color="auto"/>
            <w:bottom w:val="none" w:sz="0" w:space="0" w:color="auto"/>
            <w:right w:val="none" w:sz="0" w:space="0" w:color="auto"/>
          </w:divBdr>
        </w:div>
        <w:div w:id="207688328">
          <w:marLeft w:val="640"/>
          <w:marRight w:val="0"/>
          <w:marTop w:val="0"/>
          <w:marBottom w:val="0"/>
          <w:divBdr>
            <w:top w:val="none" w:sz="0" w:space="0" w:color="auto"/>
            <w:left w:val="none" w:sz="0" w:space="0" w:color="auto"/>
            <w:bottom w:val="none" w:sz="0" w:space="0" w:color="auto"/>
            <w:right w:val="none" w:sz="0" w:space="0" w:color="auto"/>
          </w:divBdr>
        </w:div>
        <w:div w:id="143549039">
          <w:marLeft w:val="640"/>
          <w:marRight w:val="0"/>
          <w:marTop w:val="0"/>
          <w:marBottom w:val="0"/>
          <w:divBdr>
            <w:top w:val="none" w:sz="0" w:space="0" w:color="auto"/>
            <w:left w:val="none" w:sz="0" w:space="0" w:color="auto"/>
            <w:bottom w:val="none" w:sz="0" w:space="0" w:color="auto"/>
            <w:right w:val="none" w:sz="0" w:space="0" w:color="auto"/>
          </w:divBdr>
        </w:div>
        <w:div w:id="1342126999">
          <w:marLeft w:val="640"/>
          <w:marRight w:val="0"/>
          <w:marTop w:val="0"/>
          <w:marBottom w:val="0"/>
          <w:divBdr>
            <w:top w:val="none" w:sz="0" w:space="0" w:color="auto"/>
            <w:left w:val="none" w:sz="0" w:space="0" w:color="auto"/>
            <w:bottom w:val="none" w:sz="0" w:space="0" w:color="auto"/>
            <w:right w:val="none" w:sz="0" w:space="0" w:color="auto"/>
          </w:divBdr>
        </w:div>
        <w:div w:id="991984835">
          <w:marLeft w:val="640"/>
          <w:marRight w:val="0"/>
          <w:marTop w:val="0"/>
          <w:marBottom w:val="0"/>
          <w:divBdr>
            <w:top w:val="none" w:sz="0" w:space="0" w:color="auto"/>
            <w:left w:val="none" w:sz="0" w:space="0" w:color="auto"/>
            <w:bottom w:val="none" w:sz="0" w:space="0" w:color="auto"/>
            <w:right w:val="none" w:sz="0" w:space="0" w:color="auto"/>
          </w:divBdr>
        </w:div>
        <w:div w:id="1703237906">
          <w:marLeft w:val="640"/>
          <w:marRight w:val="0"/>
          <w:marTop w:val="0"/>
          <w:marBottom w:val="0"/>
          <w:divBdr>
            <w:top w:val="none" w:sz="0" w:space="0" w:color="auto"/>
            <w:left w:val="none" w:sz="0" w:space="0" w:color="auto"/>
            <w:bottom w:val="none" w:sz="0" w:space="0" w:color="auto"/>
            <w:right w:val="none" w:sz="0" w:space="0" w:color="auto"/>
          </w:divBdr>
        </w:div>
        <w:div w:id="868106783">
          <w:marLeft w:val="640"/>
          <w:marRight w:val="0"/>
          <w:marTop w:val="0"/>
          <w:marBottom w:val="0"/>
          <w:divBdr>
            <w:top w:val="none" w:sz="0" w:space="0" w:color="auto"/>
            <w:left w:val="none" w:sz="0" w:space="0" w:color="auto"/>
            <w:bottom w:val="none" w:sz="0" w:space="0" w:color="auto"/>
            <w:right w:val="none" w:sz="0" w:space="0" w:color="auto"/>
          </w:divBdr>
        </w:div>
        <w:div w:id="1065638972">
          <w:marLeft w:val="640"/>
          <w:marRight w:val="0"/>
          <w:marTop w:val="0"/>
          <w:marBottom w:val="0"/>
          <w:divBdr>
            <w:top w:val="none" w:sz="0" w:space="0" w:color="auto"/>
            <w:left w:val="none" w:sz="0" w:space="0" w:color="auto"/>
            <w:bottom w:val="none" w:sz="0" w:space="0" w:color="auto"/>
            <w:right w:val="none" w:sz="0" w:space="0" w:color="auto"/>
          </w:divBdr>
        </w:div>
        <w:div w:id="378624638">
          <w:marLeft w:val="640"/>
          <w:marRight w:val="0"/>
          <w:marTop w:val="0"/>
          <w:marBottom w:val="0"/>
          <w:divBdr>
            <w:top w:val="none" w:sz="0" w:space="0" w:color="auto"/>
            <w:left w:val="none" w:sz="0" w:space="0" w:color="auto"/>
            <w:bottom w:val="none" w:sz="0" w:space="0" w:color="auto"/>
            <w:right w:val="none" w:sz="0" w:space="0" w:color="auto"/>
          </w:divBdr>
        </w:div>
        <w:div w:id="668875449">
          <w:marLeft w:val="640"/>
          <w:marRight w:val="0"/>
          <w:marTop w:val="0"/>
          <w:marBottom w:val="0"/>
          <w:divBdr>
            <w:top w:val="none" w:sz="0" w:space="0" w:color="auto"/>
            <w:left w:val="none" w:sz="0" w:space="0" w:color="auto"/>
            <w:bottom w:val="none" w:sz="0" w:space="0" w:color="auto"/>
            <w:right w:val="none" w:sz="0" w:space="0" w:color="auto"/>
          </w:divBdr>
        </w:div>
        <w:div w:id="1602909092">
          <w:marLeft w:val="640"/>
          <w:marRight w:val="0"/>
          <w:marTop w:val="0"/>
          <w:marBottom w:val="0"/>
          <w:divBdr>
            <w:top w:val="none" w:sz="0" w:space="0" w:color="auto"/>
            <w:left w:val="none" w:sz="0" w:space="0" w:color="auto"/>
            <w:bottom w:val="none" w:sz="0" w:space="0" w:color="auto"/>
            <w:right w:val="none" w:sz="0" w:space="0" w:color="auto"/>
          </w:divBdr>
        </w:div>
        <w:div w:id="260141830">
          <w:marLeft w:val="640"/>
          <w:marRight w:val="0"/>
          <w:marTop w:val="0"/>
          <w:marBottom w:val="0"/>
          <w:divBdr>
            <w:top w:val="none" w:sz="0" w:space="0" w:color="auto"/>
            <w:left w:val="none" w:sz="0" w:space="0" w:color="auto"/>
            <w:bottom w:val="none" w:sz="0" w:space="0" w:color="auto"/>
            <w:right w:val="none" w:sz="0" w:space="0" w:color="auto"/>
          </w:divBdr>
        </w:div>
        <w:div w:id="1707367508">
          <w:marLeft w:val="640"/>
          <w:marRight w:val="0"/>
          <w:marTop w:val="0"/>
          <w:marBottom w:val="0"/>
          <w:divBdr>
            <w:top w:val="none" w:sz="0" w:space="0" w:color="auto"/>
            <w:left w:val="none" w:sz="0" w:space="0" w:color="auto"/>
            <w:bottom w:val="none" w:sz="0" w:space="0" w:color="auto"/>
            <w:right w:val="none" w:sz="0" w:space="0" w:color="auto"/>
          </w:divBdr>
        </w:div>
        <w:div w:id="354428641">
          <w:marLeft w:val="640"/>
          <w:marRight w:val="0"/>
          <w:marTop w:val="0"/>
          <w:marBottom w:val="0"/>
          <w:divBdr>
            <w:top w:val="none" w:sz="0" w:space="0" w:color="auto"/>
            <w:left w:val="none" w:sz="0" w:space="0" w:color="auto"/>
            <w:bottom w:val="none" w:sz="0" w:space="0" w:color="auto"/>
            <w:right w:val="none" w:sz="0" w:space="0" w:color="auto"/>
          </w:divBdr>
        </w:div>
        <w:div w:id="685139135">
          <w:marLeft w:val="640"/>
          <w:marRight w:val="0"/>
          <w:marTop w:val="0"/>
          <w:marBottom w:val="0"/>
          <w:divBdr>
            <w:top w:val="none" w:sz="0" w:space="0" w:color="auto"/>
            <w:left w:val="none" w:sz="0" w:space="0" w:color="auto"/>
            <w:bottom w:val="none" w:sz="0" w:space="0" w:color="auto"/>
            <w:right w:val="none" w:sz="0" w:space="0" w:color="auto"/>
          </w:divBdr>
        </w:div>
        <w:div w:id="744185468">
          <w:marLeft w:val="640"/>
          <w:marRight w:val="0"/>
          <w:marTop w:val="0"/>
          <w:marBottom w:val="0"/>
          <w:divBdr>
            <w:top w:val="none" w:sz="0" w:space="0" w:color="auto"/>
            <w:left w:val="none" w:sz="0" w:space="0" w:color="auto"/>
            <w:bottom w:val="none" w:sz="0" w:space="0" w:color="auto"/>
            <w:right w:val="none" w:sz="0" w:space="0" w:color="auto"/>
          </w:divBdr>
        </w:div>
        <w:div w:id="1575166910">
          <w:marLeft w:val="640"/>
          <w:marRight w:val="0"/>
          <w:marTop w:val="0"/>
          <w:marBottom w:val="0"/>
          <w:divBdr>
            <w:top w:val="none" w:sz="0" w:space="0" w:color="auto"/>
            <w:left w:val="none" w:sz="0" w:space="0" w:color="auto"/>
            <w:bottom w:val="none" w:sz="0" w:space="0" w:color="auto"/>
            <w:right w:val="none" w:sz="0" w:space="0" w:color="auto"/>
          </w:divBdr>
        </w:div>
        <w:div w:id="1059091515">
          <w:marLeft w:val="640"/>
          <w:marRight w:val="0"/>
          <w:marTop w:val="0"/>
          <w:marBottom w:val="0"/>
          <w:divBdr>
            <w:top w:val="none" w:sz="0" w:space="0" w:color="auto"/>
            <w:left w:val="none" w:sz="0" w:space="0" w:color="auto"/>
            <w:bottom w:val="none" w:sz="0" w:space="0" w:color="auto"/>
            <w:right w:val="none" w:sz="0" w:space="0" w:color="auto"/>
          </w:divBdr>
        </w:div>
        <w:div w:id="790976169">
          <w:marLeft w:val="640"/>
          <w:marRight w:val="0"/>
          <w:marTop w:val="0"/>
          <w:marBottom w:val="0"/>
          <w:divBdr>
            <w:top w:val="none" w:sz="0" w:space="0" w:color="auto"/>
            <w:left w:val="none" w:sz="0" w:space="0" w:color="auto"/>
            <w:bottom w:val="none" w:sz="0" w:space="0" w:color="auto"/>
            <w:right w:val="none" w:sz="0" w:space="0" w:color="auto"/>
          </w:divBdr>
        </w:div>
        <w:div w:id="724524682">
          <w:marLeft w:val="640"/>
          <w:marRight w:val="0"/>
          <w:marTop w:val="0"/>
          <w:marBottom w:val="0"/>
          <w:divBdr>
            <w:top w:val="none" w:sz="0" w:space="0" w:color="auto"/>
            <w:left w:val="none" w:sz="0" w:space="0" w:color="auto"/>
            <w:bottom w:val="none" w:sz="0" w:space="0" w:color="auto"/>
            <w:right w:val="none" w:sz="0" w:space="0" w:color="auto"/>
          </w:divBdr>
        </w:div>
        <w:div w:id="98113515">
          <w:marLeft w:val="640"/>
          <w:marRight w:val="0"/>
          <w:marTop w:val="0"/>
          <w:marBottom w:val="0"/>
          <w:divBdr>
            <w:top w:val="none" w:sz="0" w:space="0" w:color="auto"/>
            <w:left w:val="none" w:sz="0" w:space="0" w:color="auto"/>
            <w:bottom w:val="none" w:sz="0" w:space="0" w:color="auto"/>
            <w:right w:val="none" w:sz="0" w:space="0" w:color="auto"/>
          </w:divBdr>
        </w:div>
        <w:div w:id="766391922">
          <w:marLeft w:val="640"/>
          <w:marRight w:val="0"/>
          <w:marTop w:val="0"/>
          <w:marBottom w:val="0"/>
          <w:divBdr>
            <w:top w:val="none" w:sz="0" w:space="0" w:color="auto"/>
            <w:left w:val="none" w:sz="0" w:space="0" w:color="auto"/>
            <w:bottom w:val="none" w:sz="0" w:space="0" w:color="auto"/>
            <w:right w:val="none" w:sz="0" w:space="0" w:color="auto"/>
          </w:divBdr>
        </w:div>
        <w:div w:id="1122920731">
          <w:marLeft w:val="640"/>
          <w:marRight w:val="0"/>
          <w:marTop w:val="0"/>
          <w:marBottom w:val="0"/>
          <w:divBdr>
            <w:top w:val="none" w:sz="0" w:space="0" w:color="auto"/>
            <w:left w:val="none" w:sz="0" w:space="0" w:color="auto"/>
            <w:bottom w:val="none" w:sz="0" w:space="0" w:color="auto"/>
            <w:right w:val="none" w:sz="0" w:space="0" w:color="auto"/>
          </w:divBdr>
        </w:div>
        <w:div w:id="1581986672">
          <w:marLeft w:val="640"/>
          <w:marRight w:val="0"/>
          <w:marTop w:val="0"/>
          <w:marBottom w:val="0"/>
          <w:divBdr>
            <w:top w:val="none" w:sz="0" w:space="0" w:color="auto"/>
            <w:left w:val="none" w:sz="0" w:space="0" w:color="auto"/>
            <w:bottom w:val="none" w:sz="0" w:space="0" w:color="auto"/>
            <w:right w:val="none" w:sz="0" w:space="0" w:color="auto"/>
          </w:divBdr>
        </w:div>
        <w:div w:id="1710373792">
          <w:marLeft w:val="640"/>
          <w:marRight w:val="0"/>
          <w:marTop w:val="0"/>
          <w:marBottom w:val="0"/>
          <w:divBdr>
            <w:top w:val="none" w:sz="0" w:space="0" w:color="auto"/>
            <w:left w:val="none" w:sz="0" w:space="0" w:color="auto"/>
            <w:bottom w:val="none" w:sz="0" w:space="0" w:color="auto"/>
            <w:right w:val="none" w:sz="0" w:space="0" w:color="auto"/>
          </w:divBdr>
        </w:div>
        <w:div w:id="2101490627">
          <w:marLeft w:val="640"/>
          <w:marRight w:val="0"/>
          <w:marTop w:val="0"/>
          <w:marBottom w:val="0"/>
          <w:divBdr>
            <w:top w:val="none" w:sz="0" w:space="0" w:color="auto"/>
            <w:left w:val="none" w:sz="0" w:space="0" w:color="auto"/>
            <w:bottom w:val="none" w:sz="0" w:space="0" w:color="auto"/>
            <w:right w:val="none" w:sz="0" w:space="0" w:color="auto"/>
          </w:divBdr>
        </w:div>
        <w:div w:id="1568761078">
          <w:marLeft w:val="640"/>
          <w:marRight w:val="0"/>
          <w:marTop w:val="0"/>
          <w:marBottom w:val="0"/>
          <w:divBdr>
            <w:top w:val="none" w:sz="0" w:space="0" w:color="auto"/>
            <w:left w:val="none" w:sz="0" w:space="0" w:color="auto"/>
            <w:bottom w:val="none" w:sz="0" w:space="0" w:color="auto"/>
            <w:right w:val="none" w:sz="0" w:space="0" w:color="auto"/>
          </w:divBdr>
        </w:div>
        <w:div w:id="1726221416">
          <w:marLeft w:val="640"/>
          <w:marRight w:val="0"/>
          <w:marTop w:val="0"/>
          <w:marBottom w:val="0"/>
          <w:divBdr>
            <w:top w:val="none" w:sz="0" w:space="0" w:color="auto"/>
            <w:left w:val="none" w:sz="0" w:space="0" w:color="auto"/>
            <w:bottom w:val="none" w:sz="0" w:space="0" w:color="auto"/>
            <w:right w:val="none" w:sz="0" w:space="0" w:color="auto"/>
          </w:divBdr>
        </w:div>
        <w:div w:id="2040548428">
          <w:marLeft w:val="640"/>
          <w:marRight w:val="0"/>
          <w:marTop w:val="0"/>
          <w:marBottom w:val="0"/>
          <w:divBdr>
            <w:top w:val="none" w:sz="0" w:space="0" w:color="auto"/>
            <w:left w:val="none" w:sz="0" w:space="0" w:color="auto"/>
            <w:bottom w:val="none" w:sz="0" w:space="0" w:color="auto"/>
            <w:right w:val="none" w:sz="0" w:space="0" w:color="auto"/>
          </w:divBdr>
        </w:div>
        <w:div w:id="194387425">
          <w:marLeft w:val="640"/>
          <w:marRight w:val="0"/>
          <w:marTop w:val="0"/>
          <w:marBottom w:val="0"/>
          <w:divBdr>
            <w:top w:val="none" w:sz="0" w:space="0" w:color="auto"/>
            <w:left w:val="none" w:sz="0" w:space="0" w:color="auto"/>
            <w:bottom w:val="none" w:sz="0" w:space="0" w:color="auto"/>
            <w:right w:val="none" w:sz="0" w:space="0" w:color="auto"/>
          </w:divBdr>
        </w:div>
        <w:div w:id="1416827401">
          <w:marLeft w:val="640"/>
          <w:marRight w:val="0"/>
          <w:marTop w:val="0"/>
          <w:marBottom w:val="0"/>
          <w:divBdr>
            <w:top w:val="none" w:sz="0" w:space="0" w:color="auto"/>
            <w:left w:val="none" w:sz="0" w:space="0" w:color="auto"/>
            <w:bottom w:val="none" w:sz="0" w:space="0" w:color="auto"/>
            <w:right w:val="none" w:sz="0" w:space="0" w:color="auto"/>
          </w:divBdr>
        </w:div>
        <w:div w:id="2134861497">
          <w:marLeft w:val="640"/>
          <w:marRight w:val="0"/>
          <w:marTop w:val="0"/>
          <w:marBottom w:val="0"/>
          <w:divBdr>
            <w:top w:val="none" w:sz="0" w:space="0" w:color="auto"/>
            <w:left w:val="none" w:sz="0" w:space="0" w:color="auto"/>
            <w:bottom w:val="none" w:sz="0" w:space="0" w:color="auto"/>
            <w:right w:val="none" w:sz="0" w:space="0" w:color="auto"/>
          </w:divBdr>
        </w:div>
        <w:div w:id="1997302248">
          <w:marLeft w:val="640"/>
          <w:marRight w:val="0"/>
          <w:marTop w:val="0"/>
          <w:marBottom w:val="0"/>
          <w:divBdr>
            <w:top w:val="none" w:sz="0" w:space="0" w:color="auto"/>
            <w:left w:val="none" w:sz="0" w:space="0" w:color="auto"/>
            <w:bottom w:val="none" w:sz="0" w:space="0" w:color="auto"/>
            <w:right w:val="none" w:sz="0" w:space="0" w:color="auto"/>
          </w:divBdr>
        </w:div>
        <w:div w:id="490341416">
          <w:marLeft w:val="640"/>
          <w:marRight w:val="0"/>
          <w:marTop w:val="0"/>
          <w:marBottom w:val="0"/>
          <w:divBdr>
            <w:top w:val="none" w:sz="0" w:space="0" w:color="auto"/>
            <w:left w:val="none" w:sz="0" w:space="0" w:color="auto"/>
            <w:bottom w:val="none" w:sz="0" w:space="0" w:color="auto"/>
            <w:right w:val="none" w:sz="0" w:space="0" w:color="auto"/>
          </w:divBdr>
        </w:div>
        <w:div w:id="1878854686">
          <w:marLeft w:val="640"/>
          <w:marRight w:val="0"/>
          <w:marTop w:val="0"/>
          <w:marBottom w:val="0"/>
          <w:divBdr>
            <w:top w:val="none" w:sz="0" w:space="0" w:color="auto"/>
            <w:left w:val="none" w:sz="0" w:space="0" w:color="auto"/>
            <w:bottom w:val="none" w:sz="0" w:space="0" w:color="auto"/>
            <w:right w:val="none" w:sz="0" w:space="0" w:color="auto"/>
          </w:divBdr>
        </w:div>
        <w:div w:id="1757943995">
          <w:marLeft w:val="640"/>
          <w:marRight w:val="0"/>
          <w:marTop w:val="0"/>
          <w:marBottom w:val="0"/>
          <w:divBdr>
            <w:top w:val="none" w:sz="0" w:space="0" w:color="auto"/>
            <w:left w:val="none" w:sz="0" w:space="0" w:color="auto"/>
            <w:bottom w:val="none" w:sz="0" w:space="0" w:color="auto"/>
            <w:right w:val="none" w:sz="0" w:space="0" w:color="auto"/>
          </w:divBdr>
        </w:div>
        <w:div w:id="976495373">
          <w:marLeft w:val="640"/>
          <w:marRight w:val="0"/>
          <w:marTop w:val="0"/>
          <w:marBottom w:val="0"/>
          <w:divBdr>
            <w:top w:val="none" w:sz="0" w:space="0" w:color="auto"/>
            <w:left w:val="none" w:sz="0" w:space="0" w:color="auto"/>
            <w:bottom w:val="none" w:sz="0" w:space="0" w:color="auto"/>
            <w:right w:val="none" w:sz="0" w:space="0" w:color="auto"/>
          </w:divBdr>
        </w:div>
        <w:div w:id="1325208153">
          <w:marLeft w:val="640"/>
          <w:marRight w:val="0"/>
          <w:marTop w:val="0"/>
          <w:marBottom w:val="0"/>
          <w:divBdr>
            <w:top w:val="none" w:sz="0" w:space="0" w:color="auto"/>
            <w:left w:val="none" w:sz="0" w:space="0" w:color="auto"/>
            <w:bottom w:val="none" w:sz="0" w:space="0" w:color="auto"/>
            <w:right w:val="none" w:sz="0" w:space="0" w:color="auto"/>
          </w:divBdr>
        </w:div>
        <w:div w:id="14697360">
          <w:marLeft w:val="640"/>
          <w:marRight w:val="0"/>
          <w:marTop w:val="0"/>
          <w:marBottom w:val="0"/>
          <w:divBdr>
            <w:top w:val="none" w:sz="0" w:space="0" w:color="auto"/>
            <w:left w:val="none" w:sz="0" w:space="0" w:color="auto"/>
            <w:bottom w:val="none" w:sz="0" w:space="0" w:color="auto"/>
            <w:right w:val="none" w:sz="0" w:space="0" w:color="auto"/>
          </w:divBdr>
        </w:div>
        <w:div w:id="153450166">
          <w:marLeft w:val="640"/>
          <w:marRight w:val="0"/>
          <w:marTop w:val="0"/>
          <w:marBottom w:val="0"/>
          <w:divBdr>
            <w:top w:val="none" w:sz="0" w:space="0" w:color="auto"/>
            <w:left w:val="none" w:sz="0" w:space="0" w:color="auto"/>
            <w:bottom w:val="none" w:sz="0" w:space="0" w:color="auto"/>
            <w:right w:val="none" w:sz="0" w:space="0" w:color="auto"/>
          </w:divBdr>
        </w:div>
        <w:div w:id="1216963352">
          <w:marLeft w:val="640"/>
          <w:marRight w:val="0"/>
          <w:marTop w:val="0"/>
          <w:marBottom w:val="0"/>
          <w:divBdr>
            <w:top w:val="none" w:sz="0" w:space="0" w:color="auto"/>
            <w:left w:val="none" w:sz="0" w:space="0" w:color="auto"/>
            <w:bottom w:val="none" w:sz="0" w:space="0" w:color="auto"/>
            <w:right w:val="none" w:sz="0" w:space="0" w:color="auto"/>
          </w:divBdr>
        </w:div>
        <w:div w:id="1174149123">
          <w:marLeft w:val="640"/>
          <w:marRight w:val="0"/>
          <w:marTop w:val="0"/>
          <w:marBottom w:val="0"/>
          <w:divBdr>
            <w:top w:val="none" w:sz="0" w:space="0" w:color="auto"/>
            <w:left w:val="none" w:sz="0" w:space="0" w:color="auto"/>
            <w:bottom w:val="none" w:sz="0" w:space="0" w:color="auto"/>
            <w:right w:val="none" w:sz="0" w:space="0" w:color="auto"/>
          </w:divBdr>
        </w:div>
        <w:div w:id="797189455">
          <w:marLeft w:val="640"/>
          <w:marRight w:val="0"/>
          <w:marTop w:val="0"/>
          <w:marBottom w:val="0"/>
          <w:divBdr>
            <w:top w:val="none" w:sz="0" w:space="0" w:color="auto"/>
            <w:left w:val="none" w:sz="0" w:space="0" w:color="auto"/>
            <w:bottom w:val="none" w:sz="0" w:space="0" w:color="auto"/>
            <w:right w:val="none" w:sz="0" w:space="0" w:color="auto"/>
          </w:divBdr>
        </w:div>
        <w:div w:id="1543714816">
          <w:marLeft w:val="640"/>
          <w:marRight w:val="0"/>
          <w:marTop w:val="0"/>
          <w:marBottom w:val="0"/>
          <w:divBdr>
            <w:top w:val="none" w:sz="0" w:space="0" w:color="auto"/>
            <w:left w:val="none" w:sz="0" w:space="0" w:color="auto"/>
            <w:bottom w:val="none" w:sz="0" w:space="0" w:color="auto"/>
            <w:right w:val="none" w:sz="0" w:space="0" w:color="auto"/>
          </w:divBdr>
        </w:div>
        <w:div w:id="2121101253">
          <w:marLeft w:val="640"/>
          <w:marRight w:val="0"/>
          <w:marTop w:val="0"/>
          <w:marBottom w:val="0"/>
          <w:divBdr>
            <w:top w:val="none" w:sz="0" w:space="0" w:color="auto"/>
            <w:left w:val="none" w:sz="0" w:space="0" w:color="auto"/>
            <w:bottom w:val="none" w:sz="0" w:space="0" w:color="auto"/>
            <w:right w:val="none" w:sz="0" w:space="0" w:color="auto"/>
          </w:divBdr>
        </w:div>
        <w:div w:id="319625718">
          <w:marLeft w:val="640"/>
          <w:marRight w:val="0"/>
          <w:marTop w:val="0"/>
          <w:marBottom w:val="0"/>
          <w:divBdr>
            <w:top w:val="none" w:sz="0" w:space="0" w:color="auto"/>
            <w:left w:val="none" w:sz="0" w:space="0" w:color="auto"/>
            <w:bottom w:val="none" w:sz="0" w:space="0" w:color="auto"/>
            <w:right w:val="none" w:sz="0" w:space="0" w:color="auto"/>
          </w:divBdr>
        </w:div>
        <w:div w:id="1957980253">
          <w:marLeft w:val="640"/>
          <w:marRight w:val="0"/>
          <w:marTop w:val="0"/>
          <w:marBottom w:val="0"/>
          <w:divBdr>
            <w:top w:val="none" w:sz="0" w:space="0" w:color="auto"/>
            <w:left w:val="none" w:sz="0" w:space="0" w:color="auto"/>
            <w:bottom w:val="none" w:sz="0" w:space="0" w:color="auto"/>
            <w:right w:val="none" w:sz="0" w:space="0" w:color="auto"/>
          </w:divBdr>
        </w:div>
        <w:div w:id="1682003371">
          <w:marLeft w:val="640"/>
          <w:marRight w:val="0"/>
          <w:marTop w:val="0"/>
          <w:marBottom w:val="0"/>
          <w:divBdr>
            <w:top w:val="none" w:sz="0" w:space="0" w:color="auto"/>
            <w:left w:val="none" w:sz="0" w:space="0" w:color="auto"/>
            <w:bottom w:val="none" w:sz="0" w:space="0" w:color="auto"/>
            <w:right w:val="none" w:sz="0" w:space="0" w:color="auto"/>
          </w:divBdr>
        </w:div>
        <w:div w:id="347105108">
          <w:marLeft w:val="640"/>
          <w:marRight w:val="0"/>
          <w:marTop w:val="0"/>
          <w:marBottom w:val="0"/>
          <w:divBdr>
            <w:top w:val="none" w:sz="0" w:space="0" w:color="auto"/>
            <w:left w:val="none" w:sz="0" w:space="0" w:color="auto"/>
            <w:bottom w:val="none" w:sz="0" w:space="0" w:color="auto"/>
            <w:right w:val="none" w:sz="0" w:space="0" w:color="auto"/>
          </w:divBdr>
        </w:div>
        <w:div w:id="997264409">
          <w:marLeft w:val="640"/>
          <w:marRight w:val="0"/>
          <w:marTop w:val="0"/>
          <w:marBottom w:val="0"/>
          <w:divBdr>
            <w:top w:val="none" w:sz="0" w:space="0" w:color="auto"/>
            <w:left w:val="none" w:sz="0" w:space="0" w:color="auto"/>
            <w:bottom w:val="none" w:sz="0" w:space="0" w:color="auto"/>
            <w:right w:val="none" w:sz="0" w:space="0" w:color="auto"/>
          </w:divBdr>
        </w:div>
        <w:div w:id="419912344">
          <w:marLeft w:val="640"/>
          <w:marRight w:val="0"/>
          <w:marTop w:val="0"/>
          <w:marBottom w:val="0"/>
          <w:divBdr>
            <w:top w:val="none" w:sz="0" w:space="0" w:color="auto"/>
            <w:left w:val="none" w:sz="0" w:space="0" w:color="auto"/>
            <w:bottom w:val="none" w:sz="0" w:space="0" w:color="auto"/>
            <w:right w:val="none" w:sz="0" w:space="0" w:color="auto"/>
          </w:divBdr>
        </w:div>
        <w:div w:id="439302112">
          <w:marLeft w:val="640"/>
          <w:marRight w:val="0"/>
          <w:marTop w:val="0"/>
          <w:marBottom w:val="0"/>
          <w:divBdr>
            <w:top w:val="none" w:sz="0" w:space="0" w:color="auto"/>
            <w:left w:val="none" w:sz="0" w:space="0" w:color="auto"/>
            <w:bottom w:val="none" w:sz="0" w:space="0" w:color="auto"/>
            <w:right w:val="none" w:sz="0" w:space="0" w:color="auto"/>
          </w:divBdr>
        </w:div>
        <w:div w:id="840006696">
          <w:marLeft w:val="640"/>
          <w:marRight w:val="0"/>
          <w:marTop w:val="0"/>
          <w:marBottom w:val="0"/>
          <w:divBdr>
            <w:top w:val="none" w:sz="0" w:space="0" w:color="auto"/>
            <w:left w:val="none" w:sz="0" w:space="0" w:color="auto"/>
            <w:bottom w:val="none" w:sz="0" w:space="0" w:color="auto"/>
            <w:right w:val="none" w:sz="0" w:space="0" w:color="auto"/>
          </w:divBdr>
        </w:div>
        <w:div w:id="675688681">
          <w:marLeft w:val="640"/>
          <w:marRight w:val="0"/>
          <w:marTop w:val="0"/>
          <w:marBottom w:val="0"/>
          <w:divBdr>
            <w:top w:val="none" w:sz="0" w:space="0" w:color="auto"/>
            <w:left w:val="none" w:sz="0" w:space="0" w:color="auto"/>
            <w:bottom w:val="none" w:sz="0" w:space="0" w:color="auto"/>
            <w:right w:val="none" w:sz="0" w:space="0" w:color="auto"/>
          </w:divBdr>
        </w:div>
        <w:div w:id="1596939392">
          <w:marLeft w:val="640"/>
          <w:marRight w:val="0"/>
          <w:marTop w:val="0"/>
          <w:marBottom w:val="0"/>
          <w:divBdr>
            <w:top w:val="none" w:sz="0" w:space="0" w:color="auto"/>
            <w:left w:val="none" w:sz="0" w:space="0" w:color="auto"/>
            <w:bottom w:val="none" w:sz="0" w:space="0" w:color="auto"/>
            <w:right w:val="none" w:sz="0" w:space="0" w:color="auto"/>
          </w:divBdr>
        </w:div>
        <w:div w:id="954678761">
          <w:marLeft w:val="640"/>
          <w:marRight w:val="0"/>
          <w:marTop w:val="0"/>
          <w:marBottom w:val="0"/>
          <w:divBdr>
            <w:top w:val="none" w:sz="0" w:space="0" w:color="auto"/>
            <w:left w:val="none" w:sz="0" w:space="0" w:color="auto"/>
            <w:bottom w:val="none" w:sz="0" w:space="0" w:color="auto"/>
            <w:right w:val="none" w:sz="0" w:space="0" w:color="auto"/>
          </w:divBdr>
        </w:div>
        <w:div w:id="984091130">
          <w:marLeft w:val="640"/>
          <w:marRight w:val="0"/>
          <w:marTop w:val="0"/>
          <w:marBottom w:val="0"/>
          <w:divBdr>
            <w:top w:val="none" w:sz="0" w:space="0" w:color="auto"/>
            <w:left w:val="none" w:sz="0" w:space="0" w:color="auto"/>
            <w:bottom w:val="none" w:sz="0" w:space="0" w:color="auto"/>
            <w:right w:val="none" w:sz="0" w:space="0" w:color="auto"/>
          </w:divBdr>
        </w:div>
        <w:div w:id="1351489481">
          <w:marLeft w:val="640"/>
          <w:marRight w:val="0"/>
          <w:marTop w:val="0"/>
          <w:marBottom w:val="0"/>
          <w:divBdr>
            <w:top w:val="none" w:sz="0" w:space="0" w:color="auto"/>
            <w:left w:val="none" w:sz="0" w:space="0" w:color="auto"/>
            <w:bottom w:val="none" w:sz="0" w:space="0" w:color="auto"/>
            <w:right w:val="none" w:sz="0" w:space="0" w:color="auto"/>
          </w:divBdr>
        </w:div>
        <w:div w:id="354115746">
          <w:marLeft w:val="640"/>
          <w:marRight w:val="0"/>
          <w:marTop w:val="0"/>
          <w:marBottom w:val="0"/>
          <w:divBdr>
            <w:top w:val="none" w:sz="0" w:space="0" w:color="auto"/>
            <w:left w:val="none" w:sz="0" w:space="0" w:color="auto"/>
            <w:bottom w:val="none" w:sz="0" w:space="0" w:color="auto"/>
            <w:right w:val="none" w:sz="0" w:space="0" w:color="auto"/>
          </w:divBdr>
        </w:div>
        <w:div w:id="1002271947">
          <w:marLeft w:val="640"/>
          <w:marRight w:val="0"/>
          <w:marTop w:val="0"/>
          <w:marBottom w:val="0"/>
          <w:divBdr>
            <w:top w:val="none" w:sz="0" w:space="0" w:color="auto"/>
            <w:left w:val="none" w:sz="0" w:space="0" w:color="auto"/>
            <w:bottom w:val="none" w:sz="0" w:space="0" w:color="auto"/>
            <w:right w:val="none" w:sz="0" w:space="0" w:color="auto"/>
          </w:divBdr>
        </w:div>
        <w:div w:id="1216700894">
          <w:marLeft w:val="640"/>
          <w:marRight w:val="0"/>
          <w:marTop w:val="0"/>
          <w:marBottom w:val="0"/>
          <w:divBdr>
            <w:top w:val="none" w:sz="0" w:space="0" w:color="auto"/>
            <w:left w:val="none" w:sz="0" w:space="0" w:color="auto"/>
            <w:bottom w:val="none" w:sz="0" w:space="0" w:color="auto"/>
            <w:right w:val="none" w:sz="0" w:space="0" w:color="auto"/>
          </w:divBdr>
        </w:div>
        <w:div w:id="936715589">
          <w:marLeft w:val="640"/>
          <w:marRight w:val="0"/>
          <w:marTop w:val="0"/>
          <w:marBottom w:val="0"/>
          <w:divBdr>
            <w:top w:val="none" w:sz="0" w:space="0" w:color="auto"/>
            <w:left w:val="none" w:sz="0" w:space="0" w:color="auto"/>
            <w:bottom w:val="none" w:sz="0" w:space="0" w:color="auto"/>
            <w:right w:val="none" w:sz="0" w:space="0" w:color="auto"/>
          </w:divBdr>
        </w:div>
        <w:div w:id="1252275543">
          <w:marLeft w:val="640"/>
          <w:marRight w:val="0"/>
          <w:marTop w:val="0"/>
          <w:marBottom w:val="0"/>
          <w:divBdr>
            <w:top w:val="none" w:sz="0" w:space="0" w:color="auto"/>
            <w:left w:val="none" w:sz="0" w:space="0" w:color="auto"/>
            <w:bottom w:val="none" w:sz="0" w:space="0" w:color="auto"/>
            <w:right w:val="none" w:sz="0" w:space="0" w:color="auto"/>
          </w:divBdr>
        </w:div>
        <w:div w:id="1655833093">
          <w:marLeft w:val="640"/>
          <w:marRight w:val="0"/>
          <w:marTop w:val="0"/>
          <w:marBottom w:val="0"/>
          <w:divBdr>
            <w:top w:val="none" w:sz="0" w:space="0" w:color="auto"/>
            <w:left w:val="none" w:sz="0" w:space="0" w:color="auto"/>
            <w:bottom w:val="none" w:sz="0" w:space="0" w:color="auto"/>
            <w:right w:val="none" w:sz="0" w:space="0" w:color="auto"/>
          </w:divBdr>
        </w:div>
        <w:div w:id="1911227396">
          <w:marLeft w:val="640"/>
          <w:marRight w:val="0"/>
          <w:marTop w:val="0"/>
          <w:marBottom w:val="0"/>
          <w:divBdr>
            <w:top w:val="none" w:sz="0" w:space="0" w:color="auto"/>
            <w:left w:val="none" w:sz="0" w:space="0" w:color="auto"/>
            <w:bottom w:val="none" w:sz="0" w:space="0" w:color="auto"/>
            <w:right w:val="none" w:sz="0" w:space="0" w:color="auto"/>
          </w:divBdr>
        </w:div>
        <w:div w:id="564755013">
          <w:marLeft w:val="640"/>
          <w:marRight w:val="0"/>
          <w:marTop w:val="0"/>
          <w:marBottom w:val="0"/>
          <w:divBdr>
            <w:top w:val="none" w:sz="0" w:space="0" w:color="auto"/>
            <w:left w:val="none" w:sz="0" w:space="0" w:color="auto"/>
            <w:bottom w:val="none" w:sz="0" w:space="0" w:color="auto"/>
            <w:right w:val="none" w:sz="0" w:space="0" w:color="auto"/>
          </w:divBdr>
        </w:div>
        <w:div w:id="1554459082">
          <w:marLeft w:val="640"/>
          <w:marRight w:val="0"/>
          <w:marTop w:val="0"/>
          <w:marBottom w:val="0"/>
          <w:divBdr>
            <w:top w:val="none" w:sz="0" w:space="0" w:color="auto"/>
            <w:left w:val="none" w:sz="0" w:space="0" w:color="auto"/>
            <w:bottom w:val="none" w:sz="0" w:space="0" w:color="auto"/>
            <w:right w:val="none" w:sz="0" w:space="0" w:color="auto"/>
          </w:divBdr>
        </w:div>
        <w:div w:id="1083602259">
          <w:marLeft w:val="640"/>
          <w:marRight w:val="0"/>
          <w:marTop w:val="0"/>
          <w:marBottom w:val="0"/>
          <w:divBdr>
            <w:top w:val="none" w:sz="0" w:space="0" w:color="auto"/>
            <w:left w:val="none" w:sz="0" w:space="0" w:color="auto"/>
            <w:bottom w:val="none" w:sz="0" w:space="0" w:color="auto"/>
            <w:right w:val="none" w:sz="0" w:space="0" w:color="auto"/>
          </w:divBdr>
        </w:div>
        <w:div w:id="699084080">
          <w:marLeft w:val="640"/>
          <w:marRight w:val="0"/>
          <w:marTop w:val="0"/>
          <w:marBottom w:val="0"/>
          <w:divBdr>
            <w:top w:val="none" w:sz="0" w:space="0" w:color="auto"/>
            <w:left w:val="none" w:sz="0" w:space="0" w:color="auto"/>
            <w:bottom w:val="none" w:sz="0" w:space="0" w:color="auto"/>
            <w:right w:val="none" w:sz="0" w:space="0" w:color="auto"/>
          </w:divBdr>
        </w:div>
        <w:div w:id="770275896">
          <w:marLeft w:val="640"/>
          <w:marRight w:val="0"/>
          <w:marTop w:val="0"/>
          <w:marBottom w:val="0"/>
          <w:divBdr>
            <w:top w:val="none" w:sz="0" w:space="0" w:color="auto"/>
            <w:left w:val="none" w:sz="0" w:space="0" w:color="auto"/>
            <w:bottom w:val="none" w:sz="0" w:space="0" w:color="auto"/>
            <w:right w:val="none" w:sz="0" w:space="0" w:color="auto"/>
          </w:divBdr>
        </w:div>
        <w:div w:id="1528789006">
          <w:marLeft w:val="640"/>
          <w:marRight w:val="0"/>
          <w:marTop w:val="0"/>
          <w:marBottom w:val="0"/>
          <w:divBdr>
            <w:top w:val="none" w:sz="0" w:space="0" w:color="auto"/>
            <w:left w:val="none" w:sz="0" w:space="0" w:color="auto"/>
            <w:bottom w:val="none" w:sz="0" w:space="0" w:color="auto"/>
            <w:right w:val="none" w:sz="0" w:space="0" w:color="auto"/>
          </w:divBdr>
        </w:div>
        <w:div w:id="1873565287">
          <w:marLeft w:val="640"/>
          <w:marRight w:val="0"/>
          <w:marTop w:val="0"/>
          <w:marBottom w:val="0"/>
          <w:divBdr>
            <w:top w:val="none" w:sz="0" w:space="0" w:color="auto"/>
            <w:left w:val="none" w:sz="0" w:space="0" w:color="auto"/>
            <w:bottom w:val="none" w:sz="0" w:space="0" w:color="auto"/>
            <w:right w:val="none" w:sz="0" w:space="0" w:color="auto"/>
          </w:divBdr>
        </w:div>
        <w:div w:id="1431584481">
          <w:marLeft w:val="640"/>
          <w:marRight w:val="0"/>
          <w:marTop w:val="0"/>
          <w:marBottom w:val="0"/>
          <w:divBdr>
            <w:top w:val="none" w:sz="0" w:space="0" w:color="auto"/>
            <w:left w:val="none" w:sz="0" w:space="0" w:color="auto"/>
            <w:bottom w:val="none" w:sz="0" w:space="0" w:color="auto"/>
            <w:right w:val="none" w:sz="0" w:space="0" w:color="auto"/>
          </w:divBdr>
        </w:div>
        <w:div w:id="1259603446">
          <w:marLeft w:val="640"/>
          <w:marRight w:val="0"/>
          <w:marTop w:val="0"/>
          <w:marBottom w:val="0"/>
          <w:divBdr>
            <w:top w:val="none" w:sz="0" w:space="0" w:color="auto"/>
            <w:left w:val="none" w:sz="0" w:space="0" w:color="auto"/>
            <w:bottom w:val="none" w:sz="0" w:space="0" w:color="auto"/>
            <w:right w:val="none" w:sz="0" w:space="0" w:color="auto"/>
          </w:divBdr>
        </w:div>
        <w:div w:id="972909342">
          <w:marLeft w:val="640"/>
          <w:marRight w:val="0"/>
          <w:marTop w:val="0"/>
          <w:marBottom w:val="0"/>
          <w:divBdr>
            <w:top w:val="none" w:sz="0" w:space="0" w:color="auto"/>
            <w:left w:val="none" w:sz="0" w:space="0" w:color="auto"/>
            <w:bottom w:val="none" w:sz="0" w:space="0" w:color="auto"/>
            <w:right w:val="none" w:sz="0" w:space="0" w:color="auto"/>
          </w:divBdr>
        </w:div>
        <w:div w:id="256718588">
          <w:marLeft w:val="640"/>
          <w:marRight w:val="0"/>
          <w:marTop w:val="0"/>
          <w:marBottom w:val="0"/>
          <w:divBdr>
            <w:top w:val="none" w:sz="0" w:space="0" w:color="auto"/>
            <w:left w:val="none" w:sz="0" w:space="0" w:color="auto"/>
            <w:bottom w:val="none" w:sz="0" w:space="0" w:color="auto"/>
            <w:right w:val="none" w:sz="0" w:space="0" w:color="auto"/>
          </w:divBdr>
        </w:div>
        <w:div w:id="152066935">
          <w:marLeft w:val="640"/>
          <w:marRight w:val="0"/>
          <w:marTop w:val="0"/>
          <w:marBottom w:val="0"/>
          <w:divBdr>
            <w:top w:val="none" w:sz="0" w:space="0" w:color="auto"/>
            <w:left w:val="none" w:sz="0" w:space="0" w:color="auto"/>
            <w:bottom w:val="none" w:sz="0" w:space="0" w:color="auto"/>
            <w:right w:val="none" w:sz="0" w:space="0" w:color="auto"/>
          </w:divBdr>
        </w:div>
        <w:div w:id="222761936">
          <w:marLeft w:val="640"/>
          <w:marRight w:val="0"/>
          <w:marTop w:val="0"/>
          <w:marBottom w:val="0"/>
          <w:divBdr>
            <w:top w:val="none" w:sz="0" w:space="0" w:color="auto"/>
            <w:left w:val="none" w:sz="0" w:space="0" w:color="auto"/>
            <w:bottom w:val="none" w:sz="0" w:space="0" w:color="auto"/>
            <w:right w:val="none" w:sz="0" w:space="0" w:color="auto"/>
          </w:divBdr>
        </w:div>
        <w:div w:id="275068430">
          <w:marLeft w:val="640"/>
          <w:marRight w:val="0"/>
          <w:marTop w:val="0"/>
          <w:marBottom w:val="0"/>
          <w:divBdr>
            <w:top w:val="none" w:sz="0" w:space="0" w:color="auto"/>
            <w:left w:val="none" w:sz="0" w:space="0" w:color="auto"/>
            <w:bottom w:val="none" w:sz="0" w:space="0" w:color="auto"/>
            <w:right w:val="none" w:sz="0" w:space="0" w:color="auto"/>
          </w:divBdr>
        </w:div>
        <w:div w:id="1454669313">
          <w:marLeft w:val="640"/>
          <w:marRight w:val="0"/>
          <w:marTop w:val="0"/>
          <w:marBottom w:val="0"/>
          <w:divBdr>
            <w:top w:val="none" w:sz="0" w:space="0" w:color="auto"/>
            <w:left w:val="none" w:sz="0" w:space="0" w:color="auto"/>
            <w:bottom w:val="none" w:sz="0" w:space="0" w:color="auto"/>
            <w:right w:val="none" w:sz="0" w:space="0" w:color="auto"/>
          </w:divBdr>
        </w:div>
        <w:div w:id="503671038">
          <w:marLeft w:val="640"/>
          <w:marRight w:val="0"/>
          <w:marTop w:val="0"/>
          <w:marBottom w:val="0"/>
          <w:divBdr>
            <w:top w:val="none" w:sz="0" w:space="0" w:color="auto"/>
            <w:left w:val="none" w:sz="0" w:space="0" w:color="auto"/>
            <w:bottom w:val="none" w:sz="0" w:space="0" w:color="auto"/>
            <w:right w:val="none" w:sz="0" w:space="0" w:color="auto"/>
          </w:divBdr>
        </w:div>
        <w:div w:id="1836795711">
          <w:marLeft w:val="640"/>
          <w:marRight w:val="0"/>
          <w:marTop w:val="0"/>
          <w:marBottom w:val="0"/>
          <w:divBdr>
            <w:top w:val="none" w:sz="0" w:space="0" w:color="auto"/>
            <w:left w:val="none" w:sz="0" w:space="0" w:color="auto"/>
            <w:bottom w:val="none" w:sz="0" w:space="0" w:color="auto"/>
            <w:right w:val="none" w:sz="0" w:space="0" w:color="auto"/>
          </w:divBdr>
        </w:div>
        <w:div w:id="1577015972">
          <w:marLeft w:val="640"/>
          <w:marRight w:val="0"/>
          <w:marTop w:val="0"/>
          <w:marBottom w:val="0"/>
          <w:divBdr>
            <w:top w:val="none" w:sz="0" w:space="0" w:color="auto"/>
            <w:left w:val="none" w:sz="0" w:space="0" w:color="auto"/>
            <w:bottom w:val="none" w:sz="0" w:space="0" w:color="auto"/>
            <w:right w:val="none" w:sz="0" w:space="0" w:color="auto"/>
          </w:divBdr>
        </w:div>
        <w:div w:id="2014919787">
          <w:marLeft w:val="640"/>
          <w:marRight w:val="0"/>
          <w:marTop w:val="0"/>
          <w:marBottom w:val="0"/>
          <w:divBdr>
            <w:top w:val="none" w:sz="0" w:space="0" w:color="auto"/>
            <w:left w:val="none" w:sz="0" w:space="0" w:color="auto"/>
            <w:bottom w:val="none" w:sz="0" w:space="0" w:color="auto"/>
            <w:right w:val="none" w:sz="0" w:space="0" w:color="auto"/>
          </w:divBdr>
        </w:div>
        <w:div w:id="1871798866">
          <w:marLeft w:val="640"/>
          <w:marRight w:val="0"/>
          <w:marTop w:val="0"/>
          <w:marBottom w:val="0"/>
          <w:divBdr>
            <w:top w:val="none" w:sz="0" w:space="0" w:color="auto"/>
            <w:left w:val="none" w:sz="0" w:space="0" w:color="auto"/>
            <w:bottom w:val="none" w:sz="0" w:space="0" w:color="auto"/>
            <w:right w:val="none" w:sz="0" w:space="0" w:color="auto"/>
          </w:divBdr>
        </w:div>
        <w:div w:id="36636412">
          <w:marLeft w:val="640"/>
          <w:marRight w:val="0"/>
          <w:marTop w:val="0"/>
          <w:marBottom w:val="0"/>
          <w:divBdr>
            <w:top w:val="none" w:sz="0" w:space="0" w:color="auto"/>
            <w:left w:val="none" w:sz="0" w:space="0" w:color="auto"/>
            <w:bottom w:val="none" w:sz="0" w:space="0" w:color="auto"/>
            <w:right w:val="none" w:sz="0" w:space="0" w:color="auto"/>
          </w:divBdr>
        </w:div>
        <w:div w:id="155075825">
          <w:marLeft w:val="640"/>
          <w:marRight w:val="0"/>
          <w:marTop w:val="0"/>
          <w:marBottom w:val="0"/>
          <w:divBdr>
            <w:top w:val="none" w:sz="0" w:space="0" w:color="auto"/>
            <w:left w:val="none" w:sz="0" w:space="0" w:color="auto"/>
            <w:bottom w:val="none" w:sz="0" w:space="0" w:color="auto"/>
            <w:right w:val="none" w:sz="0" w:space="0" w:color="auto"/>
          </w:divBdr>
        </w:div>
        <w:div w:id="2077048818">
          <w:marLeft w:val="640"/>
          <w:marRight w:val="0"/>
          <w:marTop w:val="0"/>
          <w:marBottom w:val="0"/>
          <w:divBdr>
            <w:top w:val="none" w:sz="0" w:space="0" w:color="auto"/>
            <w:left w:val="none" w:sz="0" w:space="0" w:color="auto"/>
            <w:bottom w:val="none" w:sz="0" w:space="0" w:color="auto"/>
            <w:right w:val="none" w:sz="0" w:space="0" w:color="auto"/>
          </w:divBdr>
        </w:div>
        <w:div w:id="916746484">
          <w:marLeft w:val="640"/>
          <w:marRight w:val="0"/>
          <w:marTop w:val="0"/>
          <w:marBottom w:val="0"/>
          <w:divBdr>
            <w:top w:val="none" w:sz="0" w:space="0" w:color="auto"/>
            <w:left w:val="none" w:sz="0" w:space="0" w:color="auto"/>
            <w:bottom w:val="none" w:sz="0" w:space="0" w:color="auto"/>
            <w:right w:val="none" w:sz="0" w:space="0" w:color="auto"/>
          </w:divBdr>
        </w:div>
        <w:div w:id="1627738154">
          <w:marLeft w:val="640"/>
          <w:marRight w:val="0"/>
          <w:marTop w:val="0"/>
          <w:marBottom w:val="0"/>
          <w:divBdr>
            <w:top w:val="none" w:sz="0" w:space="0" w:color="auto"/>
            <w:left w:val="none" w:sz="0" w:space="0" w:color="auto"/>
            <w:bottom w:val="none" w:sz="0" w:space="0" w:color="auto"/>
            <w:right w:val="none" w:sz="0" w:space="0" w:color="auto"/>
          </w:divBdr>
        </w:div>
        <w:div w:id="2031638152">
          <w:marLeft w:val="640"/>
          <w:marRight w:val="0"/>
          <w:marTop w:val="0"/>
          <w:marBottom w:val="0"/>
          <w:divBdr>
            <w:top w:val="none" w:sz="0" w:space="0" w:color="auto"/>
            <w:left w:val="none" w:sz="0" w:space="0" w:color="auto"/>
            <w:bottom w:val="none" w:sz="0" w:space="0" w:color="auto"/>
            <w:right w:val="none" w:sz="0" w:space="0" w:color="auto"/>
          </w:divBdr>
        </w:div>
        <w:div w:id="1170170190">
          <w:marLeft w:val="640"/>
          <w:marRight w:val="0"/>
          <w:marTop w:val="0"/>
          <w:marBottom w:val="0"/>
          <w:divBdr>
            <w:top w:val="none" w:sz="0" w:space="0" w:color="auto"/>
            <w:left w:val="none" w:sz="0" w:space="0" w:color="auto"/>
            <w:bottom w:val="none" w:sz="0" w:space="0" w:color="auto"/>
            <w:right w:val="none" w:sz="0" w:space="0" w:color="auto"/>
          </w:divBdr>
        </w:div>
        <w:div w:id="464153946">
          <w:marLeft w:val="640"/>
          <w:marRight w:val="0"/>
          <w:marTop w:val="0"/>
          <w:marBottom w:val="0"/>
          <w:divBdr>
            <w:top w:val="none" w:sz="0" w:space="0" w:color="auto"/>
            <w:left w:val="none" w:sz="0" w:space="0" w:color="auto"/>
            <w:bottom w:val="none" w:sz="0" w:space="0" w:color="auto"/>
            <w:right w:val="none" w:sz="0" w:space="0" w:color="auto"/>
          </w:divBdr>
        </w:div>
        <w:div w:id="912161403">
          <w:marLeft w:val="640"/>
          <w:marRight w:val="0"/>
          <w:marTop w:val="0"/>
          <w:marBottom w:val="0"/>
          <w:divBdr>
            <w:top w:val="none" w:sz="0" w:space="0" w:color="auto"/>
            <w:left w:val="none" w:sz="0" w:space="0" w:color="auto"/>
            <w:bottom w:val="none" w:sz="0" w:space="0" w:color="auto"/>
            <w:right w:val="none" w:sz="0" w:space="0" w:color="auto"/>
          </w:divBdr>
        </w:div>
        <w:div w:id="1834107555">
          <w:marLeft w:val="640"/>
          <w:marRight w:val="0"/>
          <w:marTop w:val="0"/>
          <w:marBottom w:val="0"/>
          <w:divBdr>
            <w:top w:val="none" w:sz="0" w:space="0" w:color="auto"/>
            <w:left w:val="none" w:sz="0" w:space="0" w:color="auto"/>
            <w:bottom w:val="none" w:sz="0" w:space="0" w:color="auto"/>
            <w:right w:val="none" w:sz="0" w:space="0" w:color="auto"/>
          </w:divBdr>
        </w:div>
        <w:div w:id="2000305169">
          <w:marLeft w:val="640"/>
          <w:marRight w:val="0"/>
          <w:marTop w:val="0"/>
          <w:marBottom w:val="0"/>
          <w:divBdr>
            <w:top w:val="none" w:sz="0" w:space="0" w:color="auto"/>
            <w:left w:val="none" w:sz="0" w:space="0" w:color="auto"/>
            <w:bottom w:val="none" w:sz="0" w:space="0" w:color="auto"/>
            <w:right w:val="none" w:sz="0" w:space="0" w:color="auto"/>
          </w:divBdr>
        </w:div>
        <w:div w:id="1864631372">
          <w:marLeft w:val="640"/>
          <w:marRight w:val="0"/>
          <w:marTop w:val="0"/>
          <w:marBottom w:val="0"/>
          <w:divBdr>
            <w:top w:val="none" w:sz="0" w:space="0" w:color="auto"/>
            <w:left w:val="none" w:sz="0" w:space="0" w:color="auto"/>
            <w:bottom w:val="none" w:sz="0" w:space="0" w:color="auto"/>
            <w:right w:val="none" w:sz="0" w:space="0" w:color="auto"/>
          </w:divBdr>
        </w:div>
        <w:div w:id="1467965204">
          <w:marLeft w:val="640"/>
          <w:marRight w:val="0"/>
          <w:marTop w:val="0"/>
          <w:marBottom w:val="0"/>
          <w:divBdr>
            <w:top w:val="none" w:sz="0" w:space="0" w:color="auto"/>
            <w:left w:val="none" w:sz="0" w:space="0" w:color="auto"/>
            <w:bottom w:val="none" w:sz="0" w:space="0" w:color="auto"/>
            <w:right w:val="none" w:sz="0" w:space="0" w:color="auto"/>
          </w:divBdr>
        </w:div>
        <w:div w:id="945160726">
          <w:marLeft w:val="640"/>
          <w:marRight w:val="0"/>
          <w:marTop w:val="0"/>
          <w:marBottom w:val="0"/>
          <w:divBdr>
            <w:top w:val="none" w:sz="0" w:space="0" w:color="auto"/>
            <w:left w:val="none" w:sz="0" w:space="0" w:color="auto"/>
            <w:bottom w:val="none" w:sz="0" w:space="0" w:color="auto"/>
            <w:right w:val="none" w:sz="0" w:space="0" w:color="auto"/>
          </w:divBdr>
        </w:div>
        <w:div w:id="350375053">
          <w:marLeft w:val="640"/>
          <w:marRight w:val="0"/>
          <w:marTop w:val="0"/>
          <w:marBottom w:val="0"/>
          <w:divBdr>
            <w:top w:val="none" w:sz="0" w:space="0" w:color="auto"/>
            <w:left w:val="none" w:sz="0" w:space="0" w:color="auto"/>
            <w:bottom w:val="none" w:sz="0" w:space="0" w:color="auto"/>
            <w:right w:val="none" w:sz="0" w:space="0" w:color="auto"/>
          </w:divBdr>
        </w:div>
        <w:div w:id="1766340561">
          <w:marLeft w:val="640"/>
          <w:marRight w:val="0"/>
          <w:marTop w:val="0"/>
          <w:marBottom w:val="0"/>
          <w:divBdr>
            <w:top w:val="none" w:sz="0" w:space="0" w:color="auto"/>
            <w:left w:val="none" w:sz="0" w:space="0" w:color="auto"/>
            <w:bottom w:val="none" w:sz="0" w:space="0" w:color="auto"/>
            <w:right w:val="none" w:sz="0" w:space="0" w:color="auto"/>
          </w:divBdr>
        </w:div>
        <w:div w:id="1391921378">
          <w:marLeft w:val="640"/>
          <w:marRight w:val="0"/>
          <w:marTop w:val="0"/>
          <w:marBottom w:val="0"/>
          <w:divBdr>
            <w:top w:val="none" w:sz="0" w:space="0" w:color="auto"/>
            <w:left w:val="none" w:sz="0" w:space="0" w:color="auto"/>
            <w:bottom w:val="none" w:sz="0" w:space="0" w:color="auto"/>
            <w:right w:val="none" w:sz="0" w:space="0" w:color="auto"/>
          </w:divBdr>
        </w:div>
        <w:div w:id="1579944359">
          <w:marLeft w:val="640"/>
          <w:marRight w:val="0"/>
          <w:marTop w:val="0"/>
          <w:marBottom w:val="0"/>
          <w:divBdr>
            <w:top w:val="none" w:sz="0" w:space="0" w:color="auto"/>
            <w:left w:val="none" w:sz="0" w:space="0" w:color="auto"/>
            <w:bottom w:val="none" w:sz="0" w:space="0" w:color="auto"/>
            <w:right w:val="none" w:sz="0" w:space="0" w:color="auto"/>
          </w:divBdr>
        </w:div>
        <w:div w:id="1552762934">
          <w:marLeft w:val="640"/>
          <w:marRight w:val="0"/>
          <w:marTop w:val="0"/>
          <w:marBottom w:val="0"/>
          <w:divBdr>
            <w:top w:val="none" w:sz="0" w:space="0" w:color="auto"/>
            <w:left w:val="none" w:sz="0" w:space="0" w:color="auto"/>
            <w:bottom w:val="none" w:sz="0" w:space="0" w:color="auto"/>
            <w:right w:val="none" w:sz="0" w:space="0" w:color="auto"/>
          </w:divBdr>
        </w:div>
        <w:div w:id="1564097501">
          <w:marLeft w:val="640"/>
          <w:marRight w:val="0"/>
          <w:marTop w:val="0"/>
          <w:marBottom w:val="0"/>
          <w:divBdr>
            <w:top w:val="none" w:sz="0" w:space="0" w:color="auto"/>
            <w:left w:val="none" w:sz="0" w:space="0" w:color="auto"/>
            <w:bottom w:val="none" w:sz="0" w:space="0" w:color="auto"/>
            <w:right w:val="none" w:sz="0" w:space="0" w:color="auto"/>
          </w:divBdr>
        </w:div>
        <w:div w:id="816918689">
          <w:marLeft w:val="640"/>
          <w:marRight w:val="0"/>
          <w:marTop w:val="0"/>
          <w:marBottom w:val="0"/>
          <w:divBdr>
            <w:top w:val="none" w:sz="0" w:space="0" w:color="auto"/>
            <w:left w:val="none" w:sz="0" w:space="0" w:color="auto"/>
            <w:bottom w:val="none" w:sz="0" w:space="0" w:color="auto"/>
            <w:right w:val="none" w:sz="0" w:space="0" w:color="auto"/>
          </w:divBdr>
        </w:div>
        <w:div w:id="683283376">
          <w:marLeft w:val="640"/>
          <w:marRight w:val="0"/>
          <w:marTop w:val="0"/>
          <w:marBottom w:val="0"/>
          <w:divBdr>
            <w:top w:val="none" w:sz="0" w:space="0" w:color="auto"/>
            <w:left w:val="none" w:sz="0" w:space="0" w:color="auto"/>
            <w:bottom w:val="none" w:sz="0" w:space="0" w:color="auto"/>
            <w:right w:val="none" w:sz="0" w:space="0" w:color="auto"/>
          </w:divBdr>
        </w:div>
        <w:div w:id="1603148128">
          <w:marLeft w:val="640"/>
          <w:marRight w:val="0"/>
          <w:marTop w:val="0"/>
          <w:marBottom w:val="0"/>
          <w:divBdr>
            <w:top w:val="none" w:sz="0" w:space="0" w:color="auto"/>
            <w:left w:val="none" w:sz="0" w:space="0" w:color="auto"/>
            <w:bottom w:val="none" w:sz="0" w:space="0" w:color="auto"/>
            <w:right w:val="none" w:sz="0" w:space="0" w:color="auto"/>
          </w:divBdr>
        </w:div>
        <w:div w:id="127822098">
          <w:marLeft w:val="640"/>
          <w:marRight w:val="0"/>
          <w:marTop w:val="0"/>
          <w:marBottom w:val="0"/>
          <w:divBdr>
            <w:top w:val="none" w:sz="0" w:space="0" w:color="auto"/>
            <w:left w:val="none" w:sz="0" w:space="0" w:color="auto"/>
            <w:bottom w:val="none" w:sz="0" w:space="0" w:color="auto"/>
            <w:right w:val="none" w:sz="0" w:space="0" w:color="auto"/>
          </w:divBdr>
        </w:div>
        <w:div w:id="2097170323">
          <w:marLeft w:val="640"/>
          <w:marRight w:val="0"/>
          <w:marTop w:val="0"/>
          <w:marBottom w:val="0"/>
          <w:divBdr>
            <w:top w:val="none" w:sz="0" w:space="0" w:color="auto"/>
            <w:left w:val="none" w:sz="0" w:space="0" w:color="auto"/>
            <w:bottom w:val="none" w:sz="0" w:space="0" w:color="auto"/>
            <w:right w:val="none" w:sz="0" w:space="0" w:color="auto"/>
          </w:divBdr>
        </w:div>
        <w:div w:id="2108109854">
          <w:marLeft w:val="640"/>
          <w:marRight w:val="0"/>
          <w:marTop w:val="0"/>
          <w:marBottom w:val="0"/>
          <w:divBdr>
            <w:top w:val="none" w:sz="0" w:space="0" w:color="auto"/>
            <w:left w:val="none" w:sz="0" w:space="0" w:color="auto"/>
            <w:bottom w:val="none" w:sz="0" w:space="0" w:color="auto"/>
            <w:right w:val="none" w:sz="0" w:space="0" w:color="auto"/>
          </w:divBdr>
        </w:div>
        <w:div w:id="157161419">
          <w:marLeft w:val="640"/>
          <w:marRight w:val="0"/>
          <w:marTop w:val="0"/>
          <w:marBottom w:val="0"/>
          <w:divBdr>
            <w:top w:val="none" w:sz="0" w:space="0" w:color="auto"/>
            <w:left w:val="none" w:sz="0" w:space="0" w:color="auto"/>
            <w:bottom w:val="none" w:sz="0" w:space="0" w:color="auto"/>
            <w:right w:val="none" w:sz="0" w:space="0" w:color="auto"/>
          </w:divBdr>
        </w:div>
        <w:div w:id="1651716114">
          <w:marLeft w:val="640"/>
          <w:marRight w:val="0"/>
          <w:marTop w:val="0"/>
          <w:marBottom w:val="0"/>
          <w:divBdr>
            <w:top w:val="none" w:sz="0" w:space="0" w:color="auto"/>
            <w:left w:val="none" w:sz="0" w:space="0" w:color="auto"/>
            <w:bottom w:val="none" w:sz="0" w:space="0" w:color="auto"/>
            <w:right w:val="none" w:sz="0" w:space="0" w:color="auto"/>
          </w:divBdr>
        </w:div>
        <w:div w:id="1211108686">
          <w:marLeft w:val="640"/>
          <w:marRight w:val="0"/>
          <w:marTop w:val="0"/>
          <w:marBottom w:val="0"/>
          <w:divBdr>
            <w:top w:val="none" w:sz="0" w:space="0" w:color="auto"/>
            <w:left w:val="none" w:sz="0" w:space="0" w:color="auto"/>
            <w:bottom w:val="none" w:sz="0" w:space="0" w:color="auto"/>
            <w:right w:val="none" w:sz="0" w:space="0" w:color="auto"/>
          </w:divBdr>
        </w:div>
        <w:div w:id="1816295282">
          <w:marLeft w:val="640"/>
          <w:marRight w:val="0"/>
          <w:marTop w:val="0"/>
          <w:marBottom w:val="0"/>
          <w:divBdr>
            <w:top w:val="none" w:sz="0" w:space="0" w:color="auto"/>
            <w:left w:val="none" w:sz="0" w:space="0" w:color="auto"/>
            <w:bottom w:val="none" w:sz="0" w:space="0" w:color="auto"/>
            <w:right w:val="none" w:sz="0" w:space="0" w:color="auto"/>
          </w:divBdr>
        </w:div>
        <w:div w:id="52969968">
          <w:marLeft w:val="640"/>
          <w:marRight w:val="0"/>
          <w:marTop w:val="0"/>
          <w:marBottom w:val="0"/>
          <w:divBdr>
            <w:top w:val="none" w:sz="0" w:space="0" w:color="auto"/>
            <w:left w:val="none" w:sz="0" w:space="0" w:color="auto"/>
            <w:bottom w:val="none" w:sz="0" w:space="0" w:color="auto"/>
            <w:right w:val="none" w:sz="0" w:space="0" w:color="auto"/>
          </w:divBdr>
        </w:div>
        <w:div w:id="580606193">
          <w:marLeft w:val="640"/>
          <w:marRight w:val="0"/>
          <w:marTop w:val="0"/>
          <w:marBottom w:val="0"/>
          <w:divBdr>
            <w:top w:val="none" w:sz="0" w:space="0" w:color="auto"/>
            <w:left w:val="none" w:sz="0" w:space="0" w:color="auto"/>
            <w:bottom w:val="none" w:sz="0" w:space="0" w:color="auto"/>
            <w:right w:val="none" w:sz="0" w:space="0" w:color="auto"/>
          </w:divBdr>
        </w:div>
        <w:div w:id="703286586">
          <w:marLeft w:val="640"/>
          <w:marRight w:val="0"/>
          <w:marTop w:val="0"/>
          <w:marBottom w:val="0"/>
          <w:divBdr>
            <w:top w:val="none" w:sz="0" w:space="0" w:color="auto"/>
            <w:left w:val="none" w:sz="0" w:space="0" w:color="auto"/>
            <w:bottom w:val="none" w:sz="0" w:space="0" w:color="auto"/>
            <w:right w:val="none" w:sz="0" w:space="0" w:color="auto"/>
          </w:divBdr>
        </w:div>
        <w:div w:id="1037241184">
          <w:marLeft w:val="640"/>
          <w:marRight w:val="0"/>
          <w:marTop w:val="0"/>
          <w:marBottom w:val="0"/>
          <w:divBdr>
            <w:top w:val="none" w:sz="0" w:space="0" w:color="auto"/>
            <w:left w:val="none" w:sz="0" w:space="0" w:color="auto"/>
            <w:bottom w:val="none" w:sz="0" w:space="0" w:color="auto"/>
            <w:right w:val="none" w:sz="0" w:space="0" w:color="auto"/>
          </w:divBdr>
        </w:div>
        <w:div w:id="1897815755">
          <w:marLeft w:val="640"/>
          <w:marRight w:val="0"/>
          <w:marTop w:val="0"/>
          <w:marBottom w:val="0"/>
          <w:divBdr>
            <w:top w:val="none" w:sz="0" w:space="0" w:color="auto"/>
            <w:left w:val="none" w:sz="0" w:space="0" w:color="auto"/>
            <w:bottom w:val="none" w:sz="0" w:space="0" w:color="auto"/>
            <w:right w:val="none" w:sz="0" w:space="0" w:color="auto"/>
          </w:divBdr>
        </w:div>
        <w:div w:id="934443301">
          <w:marLeft w:val="640"/>
          <w:marRight w:val="0"/>
          <w:marTop w:val="0"/>
          <w:marBottom w:val="0"/>
          <w:divBdr>
            <w:top w:val="none" w:sz="0" w:space="0" w:color="auto"/>
            <w:left w:val="none" w:sz="0" w:space="0" w:color="auto"/>
            <w:bottom w:val="none" w:sz="0" w:space="0" w:color="auto"/>
            <w:right w:val="none" w:sz="0" w:space="0" w:color="auto"/>
          </w:divBdr>
        </w:div>
        <w:div w:id="871190810">
          <w:marLeft w:val="640"/>
          <w:marRight w:val="0"/>
          <w:marTop w:val="0"/>
          <w:marBottom w:val="0"/>
          <w:divBdr>
            <w:top w:val="none" w:sz="0" w:space="0" w:color="auto"/>
            <w:left w:val="none" w:sz="0" w:space="0" w:color="auto"/>
            <w:bottom w:val="none" w:sz="0" w:space="0" w:color="auto"/>
            <w:right w:val="none" w:sz="0" w:space="0" w:color="auto"/>
          </w:divBdr>
        </w:div>
        <w:div w:id="2049330885">
          <w:marLeft w:val="640"/>
          <w:marRight w:val="0"/>
          <w:marTop w:val="0"/>
          <w:marBottom w:val="0"/>
          <w:divBdr>
            <w:top w:val="none" w:sz="0" w:space="0" w:color="auto"/>
            <w:left w:val="none" w:sz="0" w:space="0" w:color="auto"/>
            <w:bottom w:val="none" w:sz="0" w:space="0" w:color="auto"/>
            <w:right w:val="none" w:sz="0" w:space="0" w:color="auto"/>
          </w:divBdr>
        </w:div>
        <w:div w:id="1882748433">
          <w:marLeft w:val="640"/>
          <w:marRight w:val="0"/>
          <w:marTop w:val="0"/>
          <w:marBottom w:val="0"/>
          <w:divBdr>
            <w:top w:val="none" w:sz="0" w:space="0" w:color="auto"/>
            <w:left w:val="none" w:sz="0" w:space="0" w:color="auto"/>
            <w:bottom w:val="none" w:sz="0" w:space="0" w:color="auto"/>
            <w:right w:val="none" w:sz="0" w:space="0" w:color="auto"/>
          </w:divBdr>
        </w:div>
        <w:div w:id="160781368">
          <w:marLeft w:val="640"/>
          <w:marRight w:val="0"/>
          <w:marTop w:val="0"/>
          <w:marBottom w:val="0"/>
          <w:divBdr>
            <w:top w:val="none" w:sz="0" w:space="0" w:color="auto"/>
            <w:left w:val="none" w:sz="0" w:space="0" w:color="auto"/>
            <w:bottom w:val="none" w:sz="0" w:space="0" w:color="auto"/>
            <w:right w:val="none" w:sz="0" w:space="0" w:color="auto"/>
          </w:divBdr>
        </w:div>
        <w:div w:id="2002922889">
          <w:marLeft w:val="640"/>
          <w:marRight w:val="0"/>
          <w:marTop w:val="0"/>
          <w:marBottom w:val="0"/>
          <w:divBdr>
            <w:top w:val="none" w:sz="0" w:space="0" w:color="auto"/>
            <w:left w:val="none" w:sz="0" w:space="0" w:color="auto"/>
            <w:bottom w:val="none" w:sz="0" w:space="0" w:color="auto"/>
            <w:right w:val="none" w:sz="0" w:space="0" w:color="auto"/>
          </w:divBdr>
        </w:div>
        <w:div w:id="1677732213">
          <w:marLeft w:val="640"/>
          <w:marRight w:val="0"/>
          <w:marTop w:val="0"/>
          <w:marBottom w:val="0"/>
          <w:divBdr>
            <w:top w:val="none" w:sz="0" w:space="0" w:color="auto"/>
            <w:left w:val="none" w:sz="0" w:space="0" w:color="auto"/>
            <w:bottom w:val="none" w:sz="0" w:space="0" w:color="auto"/>
            <w:right w:val="none" w:sz="0" w:space="0" w:color="auto"/>
          </w:divBdr>
        </w:div>
        <w:div w:id="49959395">
          <w:marLeft w:val="640"/>
          <w:marRight w:val="0"/>
          <w:marTop w:val="0"/>
          <w:marBottom w:val="0"/>
          <w:divBdr>
            <w:top w:val="none" w:sz="0" w:space="0" w:color="auto"/>
            <w:left w:val="none" w:sz="0" w:space="0" w:color="auto"/>
            <w:bottom w:val="none" w:sz="0" w:space="0" w:color="auto"/>
            <w:right w:val="none" w:sz="0" w:space="0" w:color="auto"/>
          </w:divBdr>
        </w:div>
        <w:div w:id="572588837">
          <w:marLeft w:val="640"/>
          <w:marRight w:val="0"/>
          <w:marTop w:val="0"/>
          <w:marBottom w:val="0"/>
          <w:divBdr>
            <w:top w:val="none" w:sz="0" w:space="0" w:color="auto"/>
            <w:left w:val="none" w:sz="0" w:space="0" w:color="auto"/>
            <w:bottom w:val="none" w:sz="0" w:space="0" w:color="auto"/>
            <w:right w:val="none" w:sz="0" w:space="0" w:color="auto"/>
          </w:divBdr>
        </w:div>
        <w:div w:id="874734598">
          <w:marLeft w:val="640"/>
          <w:marRight w:val="0"/>
          <w:marTop w:val="0"/>
          <w:marBottom w:val="0"/>
          <w:divBdr>
            <w:top w:val="none" w:sz="0" w:space="0" w:color="auto"/>
            <w:left w:val="none" w:sz="0" w:space="0" w:color="auto"/>
            <w:bottom w:val="none" w:sz="0" w:space="0" w:color="auto"/>
            <w:right w:val="none" w:sz="0" w:space="0" w:color="auto"/>
          </w:divBdr>
        </w:div>
        <w:div w:id="1928879568">
          <w:marLeft w:val="640"/>
          <w:marRight w:val="0"/>
          <w:marTop w:val="0"/>
          <w:marBottom w:val="0"/>
          <w:divBdr>
            <w:top w:val="none" w:sz="0" w:space="0" w:color="auto"/>
            <w:left w:val="none" w:sz="0" w:space="0" w:color="auto"/>
            <w:bottom w:val="none" w:sz="0" w:space="0" w:color="auto"/>
            <w:right w:val="none" w:sz="0" w:space="0" w:color="auto"/>
          </w:divBdr>
        </w:div>
        <w:div w:id="268969904">
          <w:marLeft w:val="640"/>
          <w:marRight w:val="0"/>
          <w:marTop w:val="0"/>
          <w:marBottom w:val="0"/>
          <w:divBdr>
            <w:top w:val="none" w:sz="0" w:space="0" w:color="auto"/>
            <w:left w:val="none" w:sz="0" w:space="0" w:color="auto"/>
            <w:bottom w:val="none" w:sz="0" w:space="0" w:color="auto"/>
            <w:right w:val="none" w:sz="0" w:space="0" w:color="auto"/>
          </w:divBdr>
        </w:div>
        <w:div w:id="311448213">
          <w:marLeft w:val="640"/>
          <w:marRight w:val="0"/>
          <w:marTop w:val="0"/>
          <w:marBottom w:val="0"/>
          <w:divBdr>
            <w:top w:val="none" w:sz="0" w:space="0" w:color="auto"/>
            <w:left w:val="none" w:sz="0" w:space="0" w:color="auto"/>
            <w:bottom w:val="none" w:sz="0" w:space="0" w:color="auto"/>
            <w:right w:val="none" w:sz="0" w:space="0" w:color="auto"/>
          </w:divBdr>
        </w:div>
        <w:div w:id="1347321533">
          <w:marLeft w:val="640"/>
          <w:marRight w:val="0"/>
          <w:marTop w:val="0"/>
          <w:marBottom w:val="0"/>
          <w:divBdr>
            <w:top w:val="none" w:sz="0" w:space="0" w:color="auto"/>
            <w:left w:val="none" w:sz="0" w:space="0" w:color="auto"/>
            <w:bottom w:val="none" w:sz="0" w:space="0" w:color="auto"/>
            <w:right w:val="none" w:sz="0" w:space="0" w:color="auto"/>
          </w:divBdr>
        </w:div>
        <w:div w:id="1272979677">
          <w:marLeft w:val="640"/>
          <w:marRight w:val="0"/>
          <w:marTop w:val="0"/>
          <w:marBottom w:val="0"/>
          <w:divBdr>
            <w:top w:val="none" w:sz="0" w:space="0" w:color="auto"/>
            <w:left w:val="none" w:sz="0" w:space="0" w:color="auto"/>
            <w:bottom w:val="none" w:sz="0" w:space="0" w:color="auto"/>
            <w:right w:val="none" w:sz="0" w:space="0" w:color="auto"/>
          </w:divBdr>
        </w:div>
        <w:div w:id="1146119856">
          <w:marLeft w:val="640"/>
          <w:marRight w:val="0"/>
          <w:marTop w:val="0"/>
          <w:marBottom w:val="0"/>
          <w:divBdr>
            <w:top w:val="none" w:sz="0" w:space="0" w:color="auto"/>
            <w:left w:val="none" w:sz="0" w:space="0" w:color="auto"/>
            <w:bottom w:val="none" w:sz="0" w:space="0" w:color="auto"/>
            <w:right w:val="none" w:sz="0" w:space="0" w:color="auto"/>
          </w:divBdr>
        </w:div>
        <w:div w:id="214514757">
          <w:marLeft w:val="640"/>
          <w:marRight w:val="0"/>
          <w:marTop w:val="0"/>
          <w:marBottom w:val="0"/>
          <w:divBdr>
            <w:top w:val="none" w:sz="0" w:space="0" w:color="auto"/>
            <w:left w:val="none" w:sz="0" w:space="0" w:color="auto"/>
            <w:bottom w:val="none" w:sz="0" w:space="0" w:color="auto"/>
            <w:right w:val="none" w:sz="0" w:space="0" w:color="auto"/>
          </w:divBdr>
        </w:div>
        <w:div w:id="1268537190">
          <w:marLeft w:val="640"/>
          <w:marRight w:val="0"/>
          <w:marTop w:val="0"/>
          <w:marBottom w:val="0"/>
          <w:divBdr>
            <w:top w:val="none" w:sz="0" w:space="0" w:color="auto"/>
            <w:left w:val="none" w:sz="0" w:space="0" w:color="auto"/>
            <w:bottom w:val="none" w:sz="0" w:space="0" w:color="auto"/>
            <w:right w:val="none" w:sz="0" w:space="0" w:color="auto"/>
          </w:divBdr>
        </w:div>
        <w:div w:id="377440423">
          <w:marLeft w:val="640"/>
          <w:marRight w:val="0"/>
          <w:marTop w:val="0"/>
          <w:marBottom w:val="0"/>
          <w:divBdr>
            <w:top w:val="none" w:sz="0" w:space="0" w:color="auto"/>
            <w:left w:val="none" w:sz="0" w:space="0" w:color="auto"/>
            <w:bottom w:val="none" w:sz="0" w:space="0" w:color="auto"/>
            <w:right w:val="none" w:sz="0" w:space="0" w:color="auto"/>
          </w:divBdr>
        </w:div>
        <w:div w:id="1366950295">
          <w:marLeft w:val="640"/>
          <w:marRight w:val="0"/>
          <w:marTop w:val="0"/>
          <w:marBottom w:val="0"/>
          <w:divBdr>
            <w:top w:val="none" w:sz="0" w:space="0" w:color="auto"/>
            <w:left w:val="none" w:sz="0" w:space="0" w:color="auto"/>
            <w:bottom w:val="none" w:sz="0" w:space="0" w:color="auto"/>
            <w:right w:val="none" w:sz="0" w:space="0" w:color="auto"/>
          </w:divBdr>
        </w:div>
        <w:div w:id="383602892">
          <w:marLeft w:val="640"/>
          <w:marRight w:val="0"/>
          <w:marTop w:val="0"/>
          <w:marBottom w:val="0"/>
          <w:divBdr>
            <w:top w:val="none" w:sz="0" w:space="0" w:color="auto"/>
            <w:left w:val="none" w:sz="0" w:space="0" w:color="auto"/>
            <w:bottom w:val="none" w:sz="0" w:space="0" w:color="auto"/>
            <w:right w:val="none" w:sz="0" w:space="0" w:color="auto"/>
          </w:divBdr>
        </w:div>
        <w:div w:id="1211309125">
          <w:marLeft w:val="640"/>
          <w:marRight w:val="0"/>
          <w:marTop w:val="0"/>
          <w:marBottom w:val="0"/>
          <w:divBdr>
            <w:top w:val="none" w:sz="0" w:space="0" w:color="auto"/>
            <w:left w:val="none" w:sz="0" w:space="0" w:color="auto"/>
            <w:bottom w:val="none" w:sz="0" w:space="0" w:color="auto"/>
            <w:right w:val="none" w:sz="0" w:space="0" w:color="auto"/>
          </w:divBdr>
        </w:div>
        <w:div w:id="355233403">
          <w:marLeft w:val="640"/>
          <w:marRight w:val="0"/>
          <w:marTop w:val="0"/>
          <w:marBottom w:val="0"/>
          <w:divBdr>
            <w:top w:val="none" w:sz="0" w:space="0" w:color="auto"/>
            <w:left w:val="none" w:sz="0" w:space="0" w:color="auto"/>
            <w:bottom w:val="none" w:sz="0" w:space="0" w:color="auto"/>
            <w:right w:val="none" w:sz="0" w:space="0" w:color="auto"/>
          </w:divBdr>
        </w:div>
        <w:div w:id="447508927">
          <w:marLeft w:val="640"/>
          <w:marRight w:val="0"/>
          <w:marTop w:val="0"/>
          <w:marBottom w:val="0"/>
          <w:divBdr>
            <w:top w:val="none" w:sz="0" w:space="0" w:color="auto"/>
            <w:left w:val="none" w:sz="0" w:space="0" w:color="auto"/>
            <w:bottom w:val="none" w:sz="0" w:space="0" w:color="auto"/>
            <w:right w:val="none" w:sz="0" w:space="0" w:color="auto"/>
          </w:divBdr>
        </w:div>
        <w:div w:id="1385254970">
          <w:marLeft w:val="640"/>
          <w:marRight w:val="0"/>
          <w:marTop w:val="0"/>
          <w:marBottom w:val="0"/>
          <w:divBdr>
            <w:top w:val="none" w:sz="0" w:space="0" w:color="auto"/>
            <w:left w:val="none" w:sz="0" w:space="0" w:color="auto"/>
            <w:bottom w:val="none" w:sz="0" w:space="0" w:color="auto"/>
            <w:right w:val="none" w:sz="0" w:space="0" w:color="auto"/>
          </w:divBdr>
        </w:div>
        <w:div w:id="1349714155">
          <w:marLeft w:val="640"/>
          <w:marRight w:val="0"/>
          <w:marTop w:val="0"/>
          <w:marBottom w:val="0"/>
          <w:divBdr>
            <w:top w:val="none" w:sz="0" w:space="0" w:color="auto"/>
            <w:left w:val="none" w:sz="0" w:space="0" w:color="auto"/>
            <w:bottom w:val="none" w:sz="0" w:space="0" w:color="auto"/>
            <w:right w:val="none" w:sz="0" w:space="0" w:color="auto"/>
          </w:divBdr>
        </w:div>
        <w:div w:id="1278564119">
          <w:marLeft w:val="640"/>
          <w:marRight w:val="0"/>
          <w:marTop w:val="0"/>
          <w:marBottom w:val="0"/>
          <w:divBdr>
            <w:top w:val="none" w:sz="0" w:space="0" w:color="auto"/>
            <w:left w:val="none" w:sz="0" w:space="0" w:color="auto"/>
            <w:bottom w:val="none" w:sz="0" w:space="0" w:color="auto"/>
            <w:right w:val="none" w:sz="0" w:space="0" w:color="auto"/>
          </w:divBdr>
        </w:div>
        <w:div w:id="962032277">
          <w:marLeft w:val="640"/>
          <w:marRight w:val="0"/>
          <w:marTop w:val="0"/>
          <w:marBottom w:val="0"/>
          <w:divBdr>
            <w:top w:val="none" w:sz="0" w:space="0" w:color="auto"/>
            <w:left w:val="none" w:sz="0" w:space="0" w:color="auto"/>
            <w:bottom w:val="none" w:sz="0" w:space="0" w:color="auto"/>
            <w:right w:val="none" w:sz="0" w:space="0" w:color="auto"/>
          </w:divBdr>
        </w:div>
        <w:div w:id="2012028510">
          <w:marLeft w:val="640"/>
          <w:marRight w:val="0"/>
          <w:marTop w:val="0"/>
          <w:marBottom w:val="0"/>
          <w:divBdr>
            <w:top w:val="none" w:sz="0" w:space="0" w:color="auto"/>
            <w:left w:val="none" w:sz="0" w:space="0" w:color="auto"/>
            <w:bottom w:val="none" w:sz="0" w:space="0" w:color="auto"/>
            <w:right w:val="none" w:sz="0" w:space="0" w:color="auto"/>
          </w:divBdr>
        </w:div>
        <w:div w:id="57674949">
          <w:marLeft w:val="640"/>
          <w:marRight w:val="0"/>
          <w:marTop w:val="0"/>
          <w:marBottom w:val="0"/>
          <w:divBdr>
            <w:top w:val="none" w:sz="0" w:space="0" w:color="auto"/>
            <w:left w:val="none" w:sz="0" w:space="0" w:color="auto"/>
            <w:bottom w:val="none" w:sz="0" w:space="0" w:color="auto"/>
            <w:right w:val="none" w:sz="0" w:space="0" w:color="auto"/>
          </w:divBdr>
        </w:div>
        <w:div w:id="2001810493">
          <w:marLeft w:val="640"/>
          <w:marRight w:val="0"/>
          <w:marTop w:val="0"/>
          <w:marBottom w:val="0"/>
          <w:divBdr>
            <w:top w:val="none" w:sz="0" w:space="0" w:color="auto"/>
            <w:left w:val="none" w:sz="0" w:space="0" w:color="auto"/>
            <w:bottom w:val="none" w:sz="0" w:space="0" w:color="auto"/>
            <w:right w:val="none" w:sz="0" w:space="0" w:color="auto"/>
          </w:divBdr>
        </w:div>
        <w:div w:id="683899944">
          <w:marLeft w:val="640"/>
          <w:marRight w:val="0"/>
          <w:marTop w:val="0"/>
          <w:marBottom w:val="0"/>
          <w:divBdr>
            <w:top w:val="none" w:sz="0" w:space="0" w:color="auto"/>
            <w:left w:val="none" w:sz="0" w:space="0" w:color="auto"/>
            <w:bottom w:val="none" w:sz="0" w:space="0" w:color="auto"/>
            <w:right w:val="none" w:sz="0" w:space="0" w:color="auto"/>
          </w:divBdr>
        </w:div>
        <w:div w:id="644552569">
          <w:marLeft w:val="640"/>
          <w:marRight w:val="0"/>
          <w:marTop w:val="0"/>
          <w:marBottom w:val="0"/>
          <w:divBdr>
            <w:top w:val="none" w:sz="0" w:space="0" w:color="auto"/>
            <w:left w:val="none" w:sz="0" w:space="0" w:color="auto"/>
            <w:bottom w:val="none" w:sz="0" w:space="0" w:color="auto"/>
            <w:right w:val="none" w:sz="0" w:space="0" w:color="auto"/>
          </w:divBdr>
        </w:div>
        <w:div w:id="280962345">
          <w:marLeft w:val="640"/>
          <w:marRight w:val="0"/>
          <w:marTop w:val="0"/>
          <w:marBottom w:val="0"/>
          <w:divBdr>
            <w:top w:val="none" w:sz="0" w:space="0" w:color="auto"/>
            <w:left w:val="none" w:sz="0" w:space="0" w:color="auto"/>
            <w:bottom w:val="none" w:sz="0" w:space="0" w:color="auto"/>
            <w:right w:val="none" w:sz="0" w:space="0" w:color="auto"/>
          </w:divBdr>
        </w:div>
        <w:div w:id="442071610">
          <w:marLeft w:val="640"/>
          <w:marRight w:val="0"/>
          <w:marTop w:val="0"/>
          <w:marBottom w:val="0"/>
          <w:divBdr>
            <w:top w:val="none" w:sz="0" w:space="0" w:color="auto"/>
            <w:left w:val="none" w:sz="0" w:space="0" w:color="auto"/>
            <w:bottom w:val="none" w:sz="0" w:space="0" w:color="auto"/>
            <w:right w:val="none" w:sz="0" w:space="0" w:color="auto"/>
          </w:divBdr>
        </w:div>
        <w:div w:id="886918169">
          <w:marLeft w:val="640"/>
          <w:marRight w:val="0"/>
          <w:marTop w:val="0"/>
          <w:marBottom w:val="0"/>
          <w:divBdr>
            <w:top w:val="none" w:sz="0" w:space="0" w:color="auto"/>
            <w:left w:val="none" w:sz="0" w:space="0" w:color="auto"/>
            <w:bottom w:val="none" w:sz="0" w:space="0" w:color="auto"/>
            <w:right w:val="none" w:sz="0" w:space="0" w:color="auto"/>
          </w:divBdr>
        </w:div>
        <w:div w:id="1749767145">
          <w:marLeft w:val="640"/>
          <w:marRight w:val="0"/>
          <w:marTop w:val="0"/>
          <w:marBottom w:val="0"/>
          <w:divBdr>
            <w:top w:val="none" w:sz="0" w:space="0" w:color="auto"/>
            <w:left w:val="none" w:sz="0" w:space="0" w:color="auto"/>
            <w:bottom w:val="none" w:sz="0" w:space="0" w:color="auto"/>
            <w:right w:val="none" w:sz="0" w:space="0" w:color="auto"/>
          </w:divBdr>
        </w:div>
        <w:div w:id="825241578">
          <w:marLeft w:val="640"/>
          <w:marRight w:val="0"/>
          <w:marTop w:val="0"/>
          <w:marBottom w:val="0"/>
          <w:divBdr>
            <w:top w:val="none" w:sz="0" w:space="0" w:color="auto"/>
            <w:left w:val="none" w:sz="0" w:space="0" w:color="auto"/>
            <w:bottom w:val="none" w:sz="0" w:space="0" w:color="auto"/>
            <w:right w:val="none" w:sz="0" w:space="0" w:color="auto"/>
          </w:divBdr>
        </w:div>
        <w:div w:id="1112167265">
          <w:marLeft w:val="640"/>
          <w:marRight w:val="0"/>
          <w:marTop w:val="0"/>
          <w:marBottom w:val="0"/>
          <w:divBdr>
            <w:top w:val="none" w:sz="0" w:space="0" w:color="auto"/>
            <w:left w:val="none" w:sz="0" w:space="0" w:color="auto"/>
            <w:bottom w:val="none" w:sz="0" w:space="0" w:color="auto"/>
            <w:right w:val="none" w:sz="0" w:space="0" w:color="auto"/>
          </w:divBdr>
        </w:div>
        <w:div w:id="1626764956">
          <w:marLeft w:val="640"/>
          <w:marRight w:val="0"/>
          <w:marTop w:val="0"/>
          <w:marBottom w:val="0"/>
          <w:divBdr>
            <w:top w:val="none" w:sz="0" w:space="0" w:color="auto"/>
            <w:left w:val="none" w:sz="0" w:space="0" w:color="auto"/>
            <w:bottom w:val="none" w:sz="0" w:space="0" w:color="auto"/>
            <w:right w:val="none" w:sz="0" w:space="0" w:color="auto"/>
          </w:divBdr>
        </w:div>
        <w:div w:id="1703163178">
          <w:marLeft w:val="640"/>
          <w:marRight w:val="0"/>
          <w:marTop w:val="0"/>
          <w:marBottom w:val="0"/>
          <w:divBdr>
            <w:top w:val="none" w:sz="0" w:space="0" w:color="auto"/>
            <w:left w:val="none" w:sz="0" w:space="0" w:color="auto"/>
            <w:bottom w:val="none" w:sz="0" w:space="0" w:color="auto"/>
            <w:right w:val="none" w:sz="0" w:space="0" w:color="auto"/>
          </w:divBdr>
        </w:div>
        <w:div w:id="638002043">
          <w:marLeft w:val="640"/>
          <w:marRight w:val="0"/>
          <w:marTop w:val="0"/>
          <w:marBottom w:val="0"/>
          <w:divBdr>
            <w:top w:val="none" w:sz="0" w:space="0" w:color="auto"/>
            <w:left w:val="none" w:sz="0" w:space="0" w:color="auto"/>
            <w:bottom w:val="none" w:sz="0" w:space="0" w:color="auto"/>
            <w:right w:val="none" w:sz="0" w:space="0" w:color="auto"/>
          </w:divBdr>
        </w:div>
        <w:div w:id="957222208">
          <w:marLeft w:val="640"/>
          <w:marRight w:val="0"/>
          <w:marTop w:val="0"/>
          <w:marBottom w:val="0"/>
          <w:divBdr>
            <w:top w:val="none" w:sz="0" w:space="0" w:color="auto"/>
            <w:left w:val="none" w:sz="0" w:space="0" w:color="auto"/>
            <w:bottom w:val="none" w:sz="0" w:space="0" w:color="auto"/>
            <w:right w:val="none" w:sz="0" w:space="0" w:color="auto"/>
          </w:divBdr>
        </w:div>
        <w:div w:id="1265963343">
          <w:marLeft w:val="640"/>
          <w:marRight w:val="0"/>
          <w:marTop w:val="0"/>
          <w:marBottom w:val="0"/>
          <w:divBdr>
            <w:top w:val="none" w:sz="0" w:space="0" w:color="auto"/>
            <w:left w:val="none" w:sz="0" w:space="0" w:color="auto"/>
            <w:bottom w:val="none" w:sz="0" w:space="0" w:color="auto"/>
            <w:right w:val="none" w:sz="0" w:space="0" w:color="auto"/>
          </w:divBdr>
        </w:div>
        <w:div w:id="160781780">
          <w:marLeft w:val="640"/>
          <w:marRight w:val="0"/>
          <w:marTop w:val="0"/>
          <w:marBottom w:val="0"/>
          <w:divBdr>
            <w:top w:val="none" w:sz="0" w:space="0" w:color="auto"/>
            <w:left w:val="none" w:sz="0" w:space="0" w:color="auto"/>
            <w:bottom w:val="none" w:sz="0" w:space="0" w:color="auto"/>
            <w:right w:val="none" w:sz="0" w:space="0" w:color="auto"/>
          </w:divBdr>
        </w:div>
        <w:div w:id="1505126216">
          <w:marLeft w:val="640"/>
          <w:marRight w:val="0"/>
          <w:marTop w:val="0"/>
          <w:marBottom w:val="0"/>
          <w:divBdr>
            <w:top w:val="none" w:sz="0" w:space="0" w:color="auto"/>
            <w:left w:val="none" w:sz="0" w:space="0" w:color="auto"/>
            <w:bottom w:val="none" w:sz="0" w:space="0" w:color="auto"/>
            <w:right w:val="none" w:sz="0" w:space="0" w:color="auto"/>
          </w:divBdr>
        </w:div>
        <w:div w:id="1489595662">
          <w:marLeft w:val="640"/>
          <w:marRight w:val="0"/>
          <w:marTop w:val="0"/>
          <w:marBottom w:val="0"/>
          <w:divBdr>
            <w:top w:val="none" w:sz="0" w:space="0" w:color="auto"/>
            <w:left w:val="none" w:sz="0" w:space="0" w:color="auto"/>
            <w:bottom w:val="none" w:sz="0" w:space="0" w:color="auto"/>
            <w:right w:val="none" w:sz="0" w:space="0" w:color="auto"/>
          </w:divBdr>
        </w:div>
        <w:div w:id="1647006284">
          <w:marLeft w:val="640"/>
          <w:marRight w:val="0"/>
          <w:marTop w:val="0"/>
          <w:marBottom w:val="0"/>
          <w:divBdr>
            <w:top w:val="none" w:sz="0" w:space="0" w:color="auto"/>
            <w:left w:val="none" w:sz="0" w:space="0" w:color="auto"/>
            <w:bottom w:val="none" w:sz="0" w:space="0" w:color="auto"/>
            <w:right w:val="none" w:sz="0" w:space="0" w:color="auto"/>
          </w:divBdr>
        </w:div>
        <w:div w:id="1551650346">
          <w:marLeft w:val="640"/>
          <w:marRight w:val="0"/>
          <w:marTop w:val="0"/>
          <w:marBottom w:val="0"/>
          <w:divBdr>
            <w:top w:val="none" w:sz="0" w:space="0" w:color="auto"/>
            <w:left w:val="none" w:sz="0" w:space="0" w:color="auto"/>
            <w:bottom w:val="none" w:sz="0" w:space="0" w:color="auto"/>
            <w:right w:val="none" w:sz="0" w:space="0" w:color="auto"/>
          </w:divBdr>
        </w:div>
        <w:div w:id="1049838207">
          <w:marLeft w:val="640"/>
          <w:marRight w:val="0"/>
          <w:marTop w:val="0"/>
          <w:marBottom w:val="0"/>
          <w:divBdr>
            <w:top w:val="none" w:sz="0" w:space="0" w:color="auto"/>
            <w:left w:val="none" w:sz="0" w:space="0" w:color="auto"/>
            <w:bottom w:val="none" w:sz="0" w:space="0" w:color="auto"/>
            <w:right w:val="none" w:sz="0" w:space="0" w:color="auto"/>
          </w:divBdr>
        </w:div>
        <w:div w:id="643392859">
          <w:marLeft w:val="640"/>
          <w:marRight w:val="0"/>
          <w:marTop w:val="0"/>
          <w:marBottom w:val="0"/>
          <w:divBdr>
            <w:top w:val="none" w:sz="0" w:space="0" w:color="auto"/>
            <w:left w:val="none" w:sz="0" w:space="0" w:color="auto"/>
            <w:bottom w:val="none" w:sz="0" w:space="0" w:color="auto"/>
            <w:right w:val="none" w:sz="0" w:space="0" w:color="auto"/>
          </w:divBdr>
        </w:div>
        <w:div w:id="1909345666">
          <w:marLeft w:val="640"/>
          <w:marRight w:val="0"/>
          <w:marTop w:val="0"/>
          <w:marBottom w:val="0"/>
          <w:divBdr>
            <w:top w:val="none" w:sz="0" w:space="0" w:color="auto"/>
            <w:left w:val="none" w:sz="0" w:space="0" w:color="auto"/>
            <w:bottom w:val="none" w:sz="0" w:space="0" w:color="auto"/>
            <w:right w:val="none" w:sz="0" w:space="0" w:color="auto"/>
          </w:divBdr>
        </w:div>
        <w:div w:id="175048730">
          <w:marLeft w:val="640"/>
          <w:marRight w:val="0"/>
          <w:marTop w:val="0"/>
          <w:marBottom w:val="0"/>
          <w:divBdr>
            <w:top w:val="none" w:sz="0" w:space="0" w:color="auto"/>
            <w:left w:val="none" w:sz="0" w:space="0" w:color="auto"/>
            <w:bottom w:val="none" w:sz="0" w:space="0" w:color="auto"/>
            <w:right w:val="none" w:sz="0" w:space="0" w:color="auto"/>
          </w:divBdr>
        </w:div>
        <w:div w:id="1762600268">
          <w:marLeft w:val="640"/>
          <w:marRight w:val="0"/>
          <w:marTop w:val="0"/>
          <w:marBottom w:val="0"/>
          <w:divBdr>
            <w:top w:val="none" w:sz="0" w:space="0" w:color="auto"/>
            <w:left w:val="none" w:sz="0" w:space="0" w:color="auto"/>
            <w:bottom w:val="none" w:sz="0" w:space="0" w:color="auto"/>
            <w:right w:val="none" w:sz="0" w:space="0" w:color="auto"/>
          </w:divBdr>
        </w:div>
        <w:div w:id="1949921819">
          <w:marLeft w:val="640"/>
          <w:marRight w:val="0"/>
          <w:marTop w:val="0"/>
          <w:marBottom w:val="0"/>
          <w:divBdr>
            <w:top w:val="none" w:sz="0" w:space="0" w:color="auto"/>
            <w:left w:val="none" w:sz="0" w:space="0" w:color="auto"/>
            <w:bottom w:val="none" w:sz="0" w:space="0" w:color="auto"/>
            <w:right w:val="none" w:sz="0" w:space="0" w:color="auto"/>
          </w:divBdr>
        </w:div>
        <w:div w:id="498497477">
          <w:marLeft w:val="640"/>
          <w:marRight w:val="0"/>
          <w:marTop w:val="0"/>
          <w:marBottom w:val="0"/>
          <w:divBdr>
            <w:top w:val="none" w:sz="0" w:space="0" w:color="auto"/>
            <w:left w:val="none" w:sz="0" w:space="0" w:color="auto"/>
            <w:bottom w:val="none" w:sz="0" w:space="0" w:color="auto"/>
            <w:right w:val="none" w:sz="0" w:space="0" w:color="auto"/>
          </w:divBdr>
        </w:div>
        <w:div w:id="1843739130">
          <w:marLeft w:val="640"/>
          <w:marRight w:val="0"/>
          <w:marTop w:val="0"/>
          <w:marBottom w:val="0"/>
          <w:divBdr>
            <w:top w:val="none" w:sz="0" w:space="0" w:color="auto"/>
            <w:left w:val="none" w:sz="0" w:space="0" w:color="auto"/>
            <w:bottom w:val="none" w:sz="0" w:space="0" w:color="auto"/>
            <w:right w:val="none" w:sz="0" w:space="0" w:color="auto"/>
          </w:divBdr>
        </w:div>
        <w:div w:id="1468159198">
          <w:marLeft w:val="640"/>
          <w:marRight w:val="0"/>
          <w:marTop w:val="0"/>
          <w:marBottom w:val="0"/>
          <w:divBdr>
            <w:top w:val="none" w:sz="0" w:space="0" w:color="auto"/>
            <w:left w:val="none" w:sz="0" w:space="0" w:color="auto"/>
            <w:bottom w:val="none" w:sz="0" w:space="0" w:color="auto"/>
            <w:right w:val="none" w:sz="0" w:space="0" w:color="auto"/>
          </w:divBdr>
        </w:div>
        <w:div w:id="1992828148">
          <w:marLeft w:val="640"/>
          <w:marRight w:val="0"/>
          <w:marTop w:val="0"/>
          <w:marBottom w:val="0"/>
          <w:divBdr>
            <w:top w:val="none" w:sz="0" w:space="0" w:color="auto"/>
            <w:left w:val="none" w:sz="0" w:space="0" w:color="auto"/>
            <w:bottom w:val="none" w:sz="0" w:space="0" w:color="auto"/>
            <w:right w:val="none" w:sz="0" w:space="0" w:color="auto"/>
          </w:divBdr>
        </w:div>
        <w:div w:id="1113671159">
          <w:marLeft w:val="640"/>
          <w:marRight w:val="0"/>
          <w:marTop w:val="0"/>
          <w:marBottom w:val="0"/>
          <w:divBdr>
            <w:top w:val="none" w:sz="0" w:space="0" w:color="auto"/>
            <w:left w:val="none" w:sz="0" w:space="0" w:color="auto"/>
            <w:bottom w:val="none" w:sz="0" w:space="0" w:color="auto"/>
            <w:right w:val="none" w:sz="0" w:space="0" w:color="auto"/>
          </w:divBdr>
        </w:div>
        <w:div w:id="1022392712">
          <w:marLeft w:val="640"/>
          <w:marRight w:val="0"/>
          <w:marTop w:val="0"/>
          <w:marBottom w:val="0"/>
          <w:divBdr>
            <w:top w:val="none" w:sz="0" w:space="0" w:color="auto"/>
            <w:left w:val="none" w:sz="0" w:space="0" w:color="auto"/>
            <w:bottom w:val="none" w:sz="0" w:space="0" w:color="auto"/>
            <w:right w:val="none" w:sz="0" w:space="0" w:color="auto"/>
          </w:divBdr>
        </w:div>
        <w:div w:id="1892305289">
          <w:marLeft w:val="640"/>
          <w:marRight w:val="0"/>
          <w:marTop w:val="0"/>
          <w:marBottom w:val="0"/>
          <w:divBdr>
            <w:top w:val="none" w:sz="0" w:space="0" w:color="auto"/>
            <w:left w:val="none" w:sz="0" w:space="0" w:color="auto"/>
            <w:bottom w:val="none" w:sz="0" w:space="0" w:color="auto"/>
            <w:right w:val="none" w:sz="0" w:space="0" w:color="auto"/>
          </w:divBdr>
        </w:div>
        <w:div w:id="468131087">
          <w:marLeft w:val="640"/>
          <w:marRight w:val="0"/>
          <w:marTop w:val="0"/>
          <w:marBottom w:val="0"/>
          <w:divBdr>
            <w:top w:val="none" w:sz="0" w:space="0" w:color="auto"/>
            <w:left w:val="none" w:sz="0" w:space="0" w:color="auto"/>
            <w:bottom w:val="none" w:sz="0" w:space="0" w:color="auto"/>
            <w:right w:val="none" w:sz="0" w:space="0" w:color="auto"/>
          </w:divBdr>
        </w:div>
        <w:div w:id="1782341468">
          <w:marLeft w:val="640"/>
          <w:marRight w:val="0"/>
          <w:marTop w:val="0"/>
          <w:marBottom w:val="0"/>
          <w:divBdr>
            <w:top w:val="none" w:sz="0" w:space="0" w:color="auto"/>
            <w:left w:val="none" w:sz="0" w:space="0" w:color="auto"/>
            <w:bottom w:val="none" w:sz="0" w:space="0" w:color="auto"/>
            <w:right w:val="none" w:sz="0" w:space="0" w:color="auto"/>
          </w:divBdr>
        </w:div>
        <w:div w:id="1841844735">
          <w:marLeft w:val="640"/>
          <w:marRight w:val="0"/>
          <w:marTop w:val="0"/>
          <w:marBottom w:val="0"/>
          <w:divBdr>
            <w:top w:val="none" w:sz="0" w:space="0" w:color="auto"/>
            <w:left w:val="none" w:sz="0" w:space="0" w:color="auto"/>
            <w:bottom w:val="none" w:sz="0" w:space="0" w:color="auto"/>
            <w:right w:val="none" w:sz="0" w:space="0" w:color="auto"/>
          </w:divBdr>
        </w:div>
        <w:div w:id="1343047730">
          <w:marLeft w:val="640"/>
          <w:marRight w:val="0"/>
          <w:marTop w:val="0"/>
          <w:marBottom w:val="0"/>
          <w:divBdr>
            <w:top w:val="none" w:sz="0" w:space="0" w:color="auto"/>
            <w:left w:val="none" w:sz="0" w:space="0" w:color="auto"/>
            <w:bottom w:val="none" w:sz="0" w:space="0" w:color="auto"/>
            <w:right w:val="none" w:sz="0" w:space="0" w:color="auto"/>
          </w:divBdr>
        </w:div>
        <w:div w:id="1193883517">
          <w:marLeft w:val="640"/>
          <w:marRight w:val="0"/>
          <w:marTop w:val="0"/>
          <w:marBottom w:val="0"/>
          <w:divBdr>
            <w:top w:val="none" w:sz="0" w:space="0" w:color="auto"/>
            <w:left w:val="none" w:sz="0" w:space="0" w:color="auto"/>
            <w:bottom w:val="none" w:sz="0" w:space="0" w:color="auto"/>
            <w:right w:val="none" w:sz="0" w:space="0" w:color="auto"/>
          </w:divBdr>
        </w:div>
        <w:div w:id="1298414682">
          <w:marLeft w:val="640"/>
          <w:marRight w:val="0"/>
          <w:marTop w:val="0"/>
          <w:marBottom w:val="0"/>
          <w:divBdr>
            <w:top w:val="none" w:sz="0" w:space="0" w:color="auto"/>
            <w:left w:val="none" w:sz="0" w:space="0" w:color="auto"/>
            <w:bottom w:val="none" w:sz="0" w:space="0" w:color="auto"/>
            <w:right w:val="none" w:sz="0" w:space="0" w:color="auto"/>
          </w:divBdr>
        </w:div>
        <w:div w:id="1751659092">
          <w:marLeft w:val="640"/>
          <w:marRight w:val="0"/>
          <w:marTop w:val="0"/>
          <w:marBottom w:val="0"/>
          <w:divBdr>
            <w:top w:val="none" w:sz="0" w:space="0" w:color="auto"/>
            <w:left w:val="none" w:sz="0" w:space="0" w:color="auto"/>
            <w:bottom w:val="none" w:sz="0" w:space="0" w:color="auto"/>
            <w:right w:val="none" w:sz="0" w:space="0" w:color="auto"/>
          </w:divBdr>
        </w:div>
        <w:div w:id="1319764860">
          <w:marLeft w:val="640"/>
          <w:marRight w:val="0"/>
          <w:marTop w:val="0"/>
          <w:marBottom w:val="0"/>
          <w:divBdr>
            <w:top w:val="none" w:sz="0" w:space="0" w:color="auto"/>
            <w:left w:val="none" w:sz="0" w:space="0" w:color="auto"/>
            <w:bottom w:val="none" w:sz="0" w:space="0" w:color="auto"/>
            <w:right w:val="none" w:sz="0" w:space="0" w:color="auto"/>
          </w:divBdr>
        </w:div>
        <w:div w:id="1170439983">
          <w:marLeft w:val="640"/>
          <w:marRight w:val="0"/>
          <w:marTop w:val="0"/>
          <w:marBottom w:val="0"/>
          <w:divBdr>
            <w:top w:val="none" w:sz="0" w:space="0" w:color="auto"/>
            <w:left w:val="none" w:sz="0" w:space="0" w:color="auto"/>
            <w:bottom w:val="none" w:sz="0" w:space="0" w:color="auto"/>
            <w:right w:val="none" w:sz="0" w:space="0" w:color="auto"/>
          </w:divBdr>
        </w:div>
        <w:div w:id="1851213401">
          <w:marLeft w:val="640"/>
          <w:marRight w:val="0"/>
          <w:marTop w:val="0"/>
          <w:marBottom w:val="0"/>
          <w:divBdr>
            <w:top w:val="none" w:sz="0" w:space="0" w:color="auto"/>
            <w:left w:val="none" w:sz="0" w:space="0" w:color="auto"/>
            <w:bottom w:val="none" w:sz="0" w:space="0" w:color="auto"/>
            <w:right w:val="none" w:sz="0" w:space="0" w:color="auto"/>
          </w:divBdr>
        </w:div>
        <w:div w:id="1658151334">
          <w:marLeft w:val="640"/>
          <w:marRight w:val="0"/>
          <w:marTop w:val="0"/>
          <w:marBottom w:val="0"/>
          <w:divBdr>
            <w:top w:val="none" w:sz="0" w:space="0" w:color="auto"/>
            <w:left w:val="none" w:sz="0" w:space="0" w:color="auto"/>
            <w:bottom w:val="none" w:sz="0" w:space="0" w:color="auto"/>
            <w:right w:val="none" w:sz="0" w:space="0" w:color="auto"/>
          </w:divBdr>
        </w:div>
        <w:div w:id="1347515036">
          <w:marLeft w:val="640"/>
          <w:marRight w:val="0"/>
          <w:marTop w:val="0"/>
          <w:marBottom w:val="0"/>
          <w:divBdr>
            <w:top w:val="none" w:sz="0" w:space="0" w:color="auto"/>
            <w:left w:val="none" w:sz="0" w:space="0" w:color="auto"/>
            <w:bottom w:val="none" w:sz="0" w:space="0" w:color="auto"/>
            <w:right w:val="none" w:sz="0" w:space="0" w:color="auto"/>
          </w:divBdr>
        </w:div>
        <w:div w:id="2016689956">
          <w:marLeft w:val="640"/>
          <w:marRight w:val="0"/>
          <w:marTop w:val="0"/>
          <w:marBottom w:val="0"/>
          <w:divBdr>
            <w:top w:val="none" w:sz="0" w:space="0" w:color="auto"/>
            <w:left w:val="none" w:sz="0" w:space="0" w:color="auto"/>
            <w:bottom w:val="none" w:sz="0" w:space="0" w:color="auto"/>
            <w:right w:val="none" w:sz="0" w:space="0" w:color="auto"/>
          </w:divBdr>
        </w:div>
        <w:div w:id="1338727459">
          <w:marLeft w:val="640"/>
          <w:marRight w:val="0"/>
          <w:marTop w:val="0"/>
          <w:marBottom w:val="0"/>
          <w:divBdr>
            <w:top w:val="none" w:sz="0" w:space="0" w:color="auto"/>
            <w:left w:val="none" w:sz="0" w:space="0" w:color="auto"/>
            <w:bottom w:val="none" w:sz="0" w:space="0" w:color="auto"/>
            <w:right w:val="none" w:sz="0" w:space="0" w:color="auto"/>
          </w:divBdr>
        </w:div>
        <w:div w:id="1327901107">
          <w:marLeft w:val="640"/>
          <w:marRight w:val="0"/>
          <w:marTop w:val="0"/>
          <w:marBottom w:val="0"/>
          <w:divBdr>
            <w:top w:val="none" w:sz="0" w:space="0" w:color="auto"/>
            <w:left w:val="none" w:sz="0" w:space="0" w:color="auto"/>
            <w:bottom w:val="none" w:sz="0" w:space="0" w:color="auto"/>
            <w:right w:val="none" w:sz="0" w:space="0" w:color="auto"/>
          </w:divBdr>
        </w:div>
        <w:div w:id="1483546059">
          <w:marLeft w:val="640"/>
          <w:marRight w:val="0"/>
          <w:marTop w:val="0"/>
          <w:marBottom w:val="0"/>
          <w:divBdr>
            <w:top w:val="none" w:sz="0" w:space="0" w:color="auto"/>
            <w:left w:val="none" w:sz="0" w:space="0" w:color="auto"/>
            <w:bottom w:val="none" w:sz="0" w:space="0" w:color="auto"/>
            <w:right w:val="none" w:sz="0" w:space="0" w:color="auto"/>
          </w:divBdr>
        </w:div>
        <w:div w:id="1984039897">
          <w:marLeft w:val="640"/>
          <w:marRight w:val="0"/>
          <w:marTop w:val="0"/>
          <w:marBottom w:val="0"/>
          <w:divBdr>
            <w:top w:val="none" w:sz="0" w:space="0" w:color="auto"/>
            <w:left w:val="none" w:sz="0" w:space="0" w:color="auto"/>
            <w:bottom w:val="none" w:sz="0" w:space="0" w:color="auto"/>
            <w:right w:val="none" w:sz="0" w:space="0" w:color="auto"/>
          </w:divBdr>
        </w:div>
        <w:div w:id="398286085">
          <w:marLeft w:val="640"/>
          <w:marRight w:val="0"/>
          <w:marTop w:val="0"/>
          <w:marBottom w:val="0"/>
          <w:divBdr>
            <w:top w:val="none" w:sz="0" w:space="0" w:color="auto"/>
            <w:left w:val="none" w:sz="0" w:space="0" w:color="auto"/>
            <w:bottom w:val="none" w:sz="0" w:space="0" w:color="auto"/>
            <w:right w:val="none" w:sz="0" w:space="0" w:color="auto"/>
          </w:divBdr>
        </w:div>
        <w:div w:id="630407659">
          <w:marLeft w:val="640"/>
          <w:marRight w:val="0"/>
          <w:marTop w:val="0"/>
          <w:marBottom w:val="0"/>
          <w:divBdr>
            <w:top w:val="none" w:sz="0" w:space="0" w:color="auto"/>
            <w:left w:val="none" w:sz="0" w:space="0" w:color="auto"/>
            <w:bottom w:val="none" w:sz="0" w:space="0" w:color="auto"/>
            <w:right w:val="none" w:sz="0" w:space="0" w:color="auto"/>
          </w:divBdr>
        </w:div>
        <w:div w:id="51588370">
          <w:marLeft w:val="640"/>
          <w:marRight w:val="0"/>
          <w:marTop w:val="0"/>
          <w:marBottom w:val="0"/>
          <w:divBdr>
            <w:top w:val="none" w:sz="0" w:space="0" w:color="auto"/>
            <w:left w:val="none" w:sz="0" w:space="0" w:color="auto"/>
            <w:bottom w:val="none" w:sz="0" w:space="0" w:color="auto"/>
            <w:right w:val="none" w:sz="0" w:space="0" w:color="auto"/>
          </w:divBdr>
        </w:div>
        <w:div w:id="387076740">
          <w:marLeft w:val="640"/>
          <w:marRight w:val="0"/>
          <w:marTop w:val="0"/>
          <w:marBottom w:val="0"/>
          <w:divBdr>
            <w:top w:val="none" w:sz="0" w:space="0" w:color="auto"/>
            <w:left w:val="none" w:sz="0" w:space="0" w:color="auto"/>
            <w:bottom w:val="none" w:sz="0" w:space="0" w:color="auto"/>
            <w:right w:val="none" w:sz="0" w:space="0" w:color="auto"/>
          </w:divBdr>
        </w:div>
        <w:div w:id="720205852">
          <w:marLeft w:val="640"/>
          <w:marRight w:val="0"/>
          <w:marTop w:val="0"/>
          <w:marBottom w:val="0"/>
          <w:divBdr>
            <w:top w:val="none" w:sz="0" w:space="0" w:color="auto"/>
            <w:left w:val="none" w:sz="0" w:space="0" w:color="auto"/>
            <w:bottom w:val="none" w:sz="0" w:space="0" w:color="auto"/>
            <w:right w:val="none" w:sz="0" w:space="0" w:color="auto"/>
          </w:divBdr>
        </w:div>
        <w:div w:id="1977680466">
          <w:marLeft w:val="640"/>
          <w:marRight w:val="0"/>
          <w:marTop w:val="0"/>
          <w:marBottom w:val="0"/>
          <w:divBdr>
            <w:top w:val="none" w:sz="0" w:space="0" w:color="auto"/>
            <w:left w:val="none" w:sz="0" w:space="0" w:color="auto"/>
            <w:bottom w:val="none" w:sz="0" w:space="0" w:color="auto"/>
            <w:right w:val="none" w:sz="0" w:space="0" w:color="auto"/>
          </w:divBdr>
        </w:div>
        <w:div w:id="35008126">
          <w:marLeft w:val="640"/>
          <w:marRight w:val="0"/>
          <w:marTop w:val="0"/>
          <w:marBottom w:val="0"/>
          <w:divBdr>
            <w:top w:val="none" w:sz="0" w:space="0" w:color="auto"/>
            <w:left w:val="none" w:sz="0" w:space="0" w:color="auto"/>
            <w:bottom w:val="none" w:sz="0" w:space="0" w:color="auto"/>
            <w:right w:val="none" w:sz="0" w:space="0" w:color="auto"/>
          </w:divBdr>
        </w:div>
        <w:div w:id="890843917">
          <w:marLeft w:val="640"/>
          <w:marRight w:val="0"/>
          <w:marTop w:val="0"/>
          <w:marBottom w:val="0"/>
          <w:divBdr>
            <w:top w:val="none" w:sz="0" w:space="0" w:color="auto"/>
            <w:left w:val="none" w:sz="0" w:space="0" w:color="auto"/>
            <w:bottom w:val="none" w:sz="0" w:space="0" w:color="auto"/>
            <w:right w:val="none" w:sz="0" w:space="0" w:color="auto"/>
          </w:divBdr>
        </w:div>
        <w:div w:id="479031710">
          <w:marLeft w:val="640"/>
          <w:marRight w:val="0"/>
          <w:marTop w:val="0"/>
          <w:marBottom w:val="0"/>
          <w:divBdr>
            <w:top w:val="none" w:sz="0" w:space="0" w:color="auto"/>
            <w:left w:val="none" w:sz="0" w:space="0" w:color="auto"/>
            <w:bottom w:val="none" w:sz="0" w:space="0" w:color="auto"/>
            <w:right w:val="none" w:sz="0" w:space="0" w:color="auto"/>
          </w:divBdr>
        </w:div>
        <w:div w:id="1826622962">
          <w:marLeft w:val="640"/>
          <w:marRight w:val="0"/>
          <w:marTop w:val="0"/>
          <w:marBottom w:val="0"/>
          <w:divBdr>
            <w:top w:val="none" w:sz="0" w:space="0" w:color="auto"/>
            <w:left w:val="none" w:sz="0" w:space="0" w:color="auto"/>
            <w:bottom w:val="none" w:sz="0" w:space="0" w:color="auto"/>
            <w:right w:val="none" w:sz="0" w:space="0" w:color="auto"/>
          </w:divBdr>
        </w:div>
        <w:div w:id="245381258">
          <w:marLeft w:val="640"/>
          <w:marRight w:val="0"/>
          <w:marTop w:val="0"/>
          <w:marBottom w:val="0"/>
          <w:divBdr>
            <w:top w:val="none" w:sz="0" w:space="0" w:color="auto"/>
            <w:left w:val="none" w:sz="0" w:space="0" w:color="auto"/>
            <w:bottom w:val="none" w:sz="0" w:space="0" w:color="auto"/>
            <w:right w:val="none" w:sz="0" w:space="0" w:color="auto"/>
          </w:divBdr>
        </w:div>
        <w:div w:id="470754986">
          <w:marLeft w:val="640"/>
          <w:marRight w:val="0"/>
          <w:marTop w:val="0"/>
          <w:marBottom w:val="0"/>
          <w:divBdr>
            <w:top w:val="none" w:sz="0" w:space="0" w:color="auto"/>
            <w:left w:val="none" w:sz="0" w:space="0" w:color="auto"/>
            <w:bottom w:val="none" w:sz="0" w:space="0" w:color="auto"/>
            <w:right w:val="none" w:sz="0" w:space="0" w:color="auto"/>
          </w:divBdr>
        </w:div>
        <w:div w:id="1285502609">
          <w:marLeft w:val="640"/>
          <w:marRight w:val="0"/>
          <w:marTop w:val="0"/>
          <w:marBottom w:val="0"/>
          <w:divBdr>
            <w:top w:val="none" w:sz="0" w:space="0" w:color="auto"/>
            <w:left w:val="none" w:sz="0" w:space="0" w:color="auto"/>
            <w:bottom w:val="none" w:sz="0" w:space="0" w:color="auto"/>
            <w:right w:val="none" w:sz="0" w:space="0" w:color="auto"/>
          </w:divBdr>
        </w:div>
      </w:divsChild>
    </w:div>
    <w:div w:id="1811366952">
      <w:bodyDiv w:val="1"/>
      <w:marLeft w:val="0"/>
      <w:marRight w:val="0"/>
      <w:marTop w:val="0"/>
      <w:marBottom w:val="0"/>
      <w:divBdr>
        <w:top w:val="none" w:sz="0" w:space="0" w:color="auto"/>
        <w:left w:val="none" w:sz="0" w:space="0" w:color="auto"/>
        <w:bottom w:val="none" w:sz="0" w:space="0" w:color="auto"/>
        <w:right w:val="none" w:sz="0" w:space="0" w:color="auto"/>
      </w:divBdr>
      <w:divsChild>
        <w:div w:id="1651516280">
          <w:marLeft w:val="640"/>
          <w:marRight w:val="0"/>
          <w:marTop w:val="0"/>
          <w:marBottom w:val="0"/>
          <w:divBdr>
            <w:top w:val="none" w:sz="0" w:space="0" w:color="auto"/>
            <w:left w:val="none" w:sz="0" w:space="0" w:color="auto"/>
            <w:bottom w:val="none" w:sz="0" w:space="0" w:color="auto"/>
            <w:right w:val="none" w:sz="0" w:space="0" w:color="auto"/>
          </w:divBdr>
        </w:div>
        <w:div w:id="964046628">
          <w:marLeft w:val="640"/>
          <w:marRight w:val="0"/>
          <w:marTop w:val="0"/>
          <w:marBottom w:val="0"/>
          <w:divBdr>
            <w:top w:val="none" w:sz="0" w:space="0" w:color="auto"/>
            <w:left w:val="none" w:sz="0" w:space="0" w:color="auto"/>
            <w:bottom w:val="none" w:sz="0" w:space="0" w:color="auto"/>
            <w:right w:val="none" w:sz="0" w:space="0" w:color="auto"/>
          </w:divBdr>
        </w:div>
        <w:div w:id="263727535">
          <w:marLeft w:val="640"/>
          <w:marRight w:val="0"/>
          <w:marTop w:val="0"/>
          <w:marBottom w:val="0"/>
          <w:divBdr>
            <w:top w:val="none" w:sz="0" w:space="0" w:color="auto"/>
            <w:left w:val="none" w:sz="0" w:space="0" w:color="auto"/>
            <w:bottom w:val="none" w:sz="0" w:space="0" w:color="auto"/>
            <w:right w:val="none" w:sz="0" w:space="0" w:color="auto"/>
          </w:divBdr>
        </w:div>
        <w:div w:id="974063734">
          <w:marLeft w:val="640"/>
          <w:marRight w:val="0"/>
          <w:marTop w:val="0"/>
          <w:marBottom w:val="0"/>
          <w:divBdr>
            <w:top w:val="none" w:sz="0" w:space="0" w:color="auto"/>
            <w:left w:val="none" w:sz="0" w:space="0" w:color="auto"/>
            <w:bottom w:val="none" w:sz="0" w:space="0" w:color="auto"/>
            <w:right w:val="none" w:sz="0" w:space="0" w:color="auto"/>
          </w:divBdr>
        </w:div>
        <w:div w:id="528185490">
          <w:marLeft w:val="640"/>
          <w:marRight w:val="0"/>
          <w:marTop w:val="0"/>
          <w:marBottom w:val="0"/>
          <w:divBdr>
            <w:top w:val="none" w:sz="0" w:space="0" w:color="auto"/>
            <w:left w:val="none" w:sz="0" w:space="0" w:color="auto"/>
            <w:bottom w:val="none" w:sz="0" w:space="0" w:color="auto"/>
            <w:right w:val="none" w:sz="0" w:space="0" w:color="auto"/>
          </w:divBdr>
        </w:div>
        <w:div w:id="876626749">
          <w:marLeft w:val="640"/>
          <w:marRight w:val="0"/>
          <w:marTop w:val="0"/>
          <w:marBottom w:val="0"/>
          <w:divBdr>
            <w:top w:val="none" w:sz="0" w:space="0" w:color="auto"/>
            <w:left w:val="none" w:sz="0" w:space="0" w:color="auto"/>
            <w:bottom w:val="none" w:sz="0" w:space="0" w:color="auto"/>
            <w:right w:val="none" w:sz="0" w:space="0" w:color="auto"/>
          </w:divBdr>
        </w:div>
        <w:div w:id="193664160">
          <w:marLeft w:val="640"/>
          <w:marRight w:val="0"/>
          <w:marTop w:val="0"/>
          <w:marBottom w:val="0"/>
          <w:divBdr>
            <w:top w:val="none" w:sz="0" w:space="0" w:color="auto"/>
            <w:left w:val="none" w:sz="0" w:space="0" w:color="auto"/>
            <w:bottom w:val="none" w:sz="0" w:space="0" w:color="auto"/>
            <w:right w:val="none" w:sz="0" w:space="0" w:color="auto"/>
          </w:divBdr>
        </w:div>
        <w:div w:id="1475412053">
          <w:marLeft w:val="640"/>
          <w:marRight w:val="0"/>
          <w:marTop w:val="0"/>
          <w:marBottom w:val="0"/>
          <w:divBdr>
            <w:top w:val="none" w:sz="0" w:space="0" w:color="auto"/>
            <w:left w:val="none" w:sz="0" w:space="0" w:color="auto"/>
            <w:bottom w:val="none" w:sz="0" w:space="0" w:color="auto"/>
            <w:right w:val="none" w:sz="0" w:space="0" w:color="auto"/>
          </w:divBdr>
        </w:div>
        <w:div w:id="921720225">
          <w:marLeft w:val="640"/>
          <w:marRight w:val="0"/>
          <w:marTop w:val="0"/>
          <w:marBottom w:val="0"/>
          <w:divBdr>
            <w:top w:val="none" w:sz="0" w:space="0" w:color="auto"/>
            <w:left w:val="none" w:sz="0" w:space="0" w:color="auto"/>
            <w:bottom w:val="none" w:sz="0" w:space="0" w:color="auto"/>
            <w:right w:val="none" w:sz="0" w:space="0" w:color="auto"/>
          </w:divBdr>
        </w:div>
        <w:div w:id="840504893">
          <w:marLeft w:val="640"/>
          <w:marRight w:val="0"/>
          <w:marTop w:val="0"/>
          <w:marBottom w:val="0"/>
          <w:divBdr>
            <w:top w:val="none" w:sz="0" w:space="0" w:color="auto"/>
            <w:left w:val="none" w:sz="0" w:space="0" w:color="auto"/>
            <w:bottom w:val="none" w:sz="0" w:space="0" w:color="auto"/>
            <w:right w:val="none" w:sz="0" w:space="0" w:color="auto"/>
          </w:divBdr>
        </w:div>
        <w:div w:id="805007471">
          <w:marLeft w:val="640"/>
          <w:marRight w:val="0"/>
          <w:marTop w:val="0"/>
          <w:marBottom w:val="0"/>
          <w:divBdr>
            <w:top w:val="none" w:sz="0" w:space="0" w:color="auto"/>
            <w:left w:val="none" w:sz="0" w:space="0" w:color="auto"/>
            <w:bottom w:val="none" w:sz="0" w:space="0" w:color="auto"/>
            <w:right w:val="none" w:sz="0" w:space="0" w:color="auto"/>
          </w:divBdr>
        </w:div>
        <w:div w:id="2002535993">
          <w:marLeft w:val="640"/>
          <w:marRight w:val="0"/>
          <w:marTop w:val="0"/>
          <w:marBottom w:val="0"/>
          <w:divBdr>
            <w:top w:val="none" w:sz="0" w:space="0" w:color="auto"/>
            <w:left w:val="none" w:sz="0" w:space="0" w:color="auto"/>
            <w:bottom w:val="none" w:sz="0" w:space="0" w:color="auto"/>
            <w:right w:val="none" w:sz="0" w:space="0" w:color="auto"/>
          </w:divBdr>
        </w:div>
        <w:div w:id="557328357">
          <w:marLeft w:val="640"/>
          <w:marRight w:val="0"/>
          <w:marTop w:val="0"/>
          <w:marBottom w:val="0"/>
          <w:divBdr>
            <w:top w:val="none" w:sz="0" w:space="0" w:color="auto"/>
            <w:left w:val="none" w:sz="0" w:space="0" w:color="auto"/>
            <w:bottom w:val="none" w:sz="0" w:space="0" w:color="auto"/>
            <w:right w:val="none" w:sz="0" w:space="0" w:color="auto"/>
          </w:divBdr>
        </w:div>
        <w:div w:id="2135782249">
          <w:marLeft w:val="640"/>
          <w:marRight w:val="0"/>
          <w:marTop w:val="0"/>
          <w:marBottom w:val="0"/>
          <w:divBdr>
            <w:top w:val="none" w:sz="0" w:space="0" w:color="auto"/>
            <w:left w:val="none" w:sz="0" w:space="0" w:color="auto"/>
            <w:bottom w:val="none" w:sz="0" w:space="0" w:color="auto"/>
            <w:right w:val="none" w:sz="0" w:space="0" w:color="auto"/>
          </w:divBdr>
        </w:div>
        <w:div w:id="851606350">
          <w:marLeft w:val="640"/>
          <w:marRight w:val="0"/>
          <w:marTop w:val="0"/>
          <w:marBottom w:val="0"/>
          <w:divBdr>
            <w:top w:val="none" w:sz="0" w:space="0" w:color="auto"/>
            <w:left w:val="none" w:sz="0" w:space="0" w:color="auto"/>
            <w:bottom w:val="none" w:sz="0" w:space="0" w:color="auto"/>
            <w:right w:val="none" w:sz="0" w:space="0" w:color="auto"/>
          </w:divBdr>
        </w:div>
        <w:div w:id="140192177">
          <w:marLeft w:val="640"/>
          <w:marRight w:val="0"/>
          <w:marTop w:val="0"/>
          <w:marBottom w:val="0"/>
          <w:divBdr>
            <w:top w:val="none" w:sz="0" w:space="0" w:color="auto"/>
            <w:left w:val="none" w:sz="0" w:space="0" w:color="auto"/>
            <w:bottom w:val="none" w:sz="0" w:space="0" w:color="auto"/>
            <w:right w:val="none" w:sz="0" w:space="0" w:color="auto"/>
          </w:divBdr>
        </w:div>
        <w:div w:id="1879538004">
          <w:marLeft w:val="640"/>
          <w:marRight w:val="0"/>
          <w:marTop w:val="0"/>
          <w:marBottom w:val="0"/>
          <w:divBdr>
            <w:top w:val="none" w:sz="0" w:space="0" w:color="auto"/>
            <w:left w:val="none" w:sz="0" w:space="0" w:color="auto"/>
            <w:bottom w:val="none" w:sz="0" w:space="0" w:color="auto"/>
            <w:right w:val="none" w:sz="0" w:space="0" w:color="auto"/>
          </w:divBdr>
        </w:div>
        <w:div w:id="1151099443">
          <w:marLeft w:val="640"/>
          <w:marRight w:val="0"/>
          <w:marTop w:val="0"/>
          <w:marBottom w:val="0"/>
          <w:divBdr>
            <w:top w:val="none" w:sz="0" w:space="0" w:color="auto"/>
            <w:left w:val="none" w:sz="0" w:space="0" w:color="auto"/>
            <w:bottom w:val="none" w:sz="0" w:space="0" w:color="auto"/>
            <w:right w:val="none" w:sz="0" w:space="0" w:color="auto"/>
          </w:divBdr>
        </w:div>
        <w:div w:id="1478494596">
          <w:marLeft w:val="640"/>
          <w:marRight w:val="0"/>
          <w:marTop w:val="0"/>
          <w:marBottom w:val="0"/>
          <w:divBdr>
            <w:top w:val="none" w:sz="0" w:space="0" w:color="auto"/>
            <w:left w:val="none" w:sz="0" w:space="0" w:color="auto"/>
            <w:bottom w:val="none" w:sz="0" w:space="0" w:color="auto"/>
            <w:right w:val="none" w:sz="0" w:space="0" w:color="auto"/>
          </w:divBdr>
        </w:div>
        <w:div w:id="111752274">
          <w:marLeft w:val="640"/>
          <w:marRight w:val="0"/>
          <w:marTop w:val="0"/>
          <w:marBottom w:val="0"/>
          <w:divBdr>
            <w:top w:val="none" w:sz="0" w:space="0" w:color="auto"/>
            <w:left w:val="none" w:sz="0" w:space="0" w:color="auto"/>
            <w:bottom w:val="none" w:sz="0" w:space="0" w:color="auto"/>
            <w:right w:val="none" w:sz="0" w:space="0" w:color="auto"/>
          </w:divBdr>
        </w:div>
        <w:div w:id="1067415539">
          <w:marLeft w:val="640"/>
          <w:marRight w:val="0"/>
          <w:marTop w:val="0"/>
          <w:marBottom w:val="0"/>
          <w:divBdr>
            <w:top w:val="none" w:sz="0" w:space="0" w:color="auto"/>
            <w:left w:val="none" w:sz="0" w:space="0" w:color="auto"/>
            <w:bottom w:val="none" w:sz="0" w:space="0" w:color="auto"/>
            <w:right w:val="none" w:sz="0" w:space="0" w:color="auto"/>
          </w:divBdr>
        </w:div>
        <w:div w:id="1157041351">
          <w:marLeft w:val="640"/>
          <w:marRight w:val="0"/>
          <w:marTop w:val="0"/>
          <w:marBottom w:val="0"/>
          <w:divBdr>
            <w:top w:val="none" w:sz="0" w:space="0" w:color="auto"/>
            <w:left w:val="none" w:sz="0" w:space="0" w:color="auto"/>
            <w:bottom w:val="none" w:sz="0" w:space="0" w:color="auto"/>
            <w:right w:val="none" w:sz="0" w:space="0" w:color="auto"/>
          </w:divBdr>
        </w:div>
        <w:div w:id="1148522582">
          <w:marLeft w:val="640"/>
          <w:marRight w:val="0"/>
          <w:marTop w:val="0"/>
          <w:marBottom w:val="0"/>
          <w:divBdr>
            <w:top w:val="none" w:sz="0" w:space="0" w:color="auto"/>
            <w:left w:val="none" w:sz="0" w:space="0" w:color="auto"/>
            <w:bottom w:val="none" w:sz="0" w:space="0" w:color="auto"/>
            <w:right w:val="none" w:sz="0" w:space="0" w:color="auto"/>
          </w:divBdr>
        </w:div>
        <w:div w:id="929581943">
          <w:marLeft w:val="640"/>
          <w:marRight w:val="0"/>
          <w:marTop w:val="0"/>
          <w:marBottom w:val="0"/>
          <w:divBdr>
            <w:top w:val="none" w:sz="0" w:space="0" w:color="auto"/>
            <w:left w:val="none" w:sz="0" w:space="0" w:color="auto"/>
            <w:bottom w:val="none" w:sz="0" w:space="0" w:color="auto"/>
            <w:right w:val="none" w:sz="0" w:space="0" w:color="auto"/>
          </w:divBdr>
        </w:div>
        <w:div w:id="581647930">
          <w:marLeft w:val="640"/>
          <w:marRight w:val="0"/>
          <w:marTop w:val="0"/>
          <w:marBottom w:val="0"/>
          <w:divBdr>
            <w:top w:val="none" w:sz="0" w:space="0" w:color="auto"/>
            <w:left w:val="none" w:sz="0" w:space="0" w:color="auto"/>
            <w:bottom w:val="none" w:sz="0" w:space="0" w:color="auto"/>
            <w:right w:val="none" w:sz="0" w:space="0" w:color="auto"/>
          </w:divBdr>
        </w:div>
        <w:div w:id="1139417449">
          <w:marLeft w:val="640"/>
          <w:marRight w:val="0"/>
          <w:marTop w:val="0"/>
          <w:marBottom w:val="0"/>
          <w:divBdr>
            <w:top w:val="none" w:sz="0" w:space="0" w:color="auto"/>
            <w:left w:val="none" w:sz="0" w:space="0" w:color="auto"/>
            <w:bottom w:val="none" w:sz="0" w:space="0" w:color="auto"/>
            <w:right w:val="none" w:sz="0" w:space="0" w:color="auto"/>
          </w:divBdr>
        </w:div>
        <w:div w:id="1455827929">
          <w:marLeft w:val="640"/>
          <w:marRight w:val="0"/>
          <w:marTop w:val="0"/>
          <w:marBottom w:val="0"/>
          <w:divBdr>
            <w:top w:val="none" w:sz="0" w:space="0" w:color="auto"/>
            <w:left w:val="none" w:sz="0" w:space="0" w:color="auto"/>
            <w:bottom w:val="none" w:sz="0" w:space="0" w:color="auto"/>
            <w:right w:val="none" w:sz="0" w:space="0" w:color="auto"/>
          </w:divBdr>
        </w:div>
        <w:div w:id="947077623">
          <w:marLeft w:val="640"/>
          <w:marRight w:val="0"/>
          <w:marTop w:val="0"/>
          <w:marBottom w:val="0"/>
          <w:divBdr>
            <w:top w:val="none" w:sz="0" w:space="0" w:color="auto"/>
            <w:left w:val="none" w:sz="0" w:space="0" w:color="auto"/>
            <w:bottom w:val="none" w:sz="0" w:space="0" w:color="auto"/>
            <w:right w:val="none" w:sz="0" w:space="0" w:color="auto"/>
          </w:divBdr>
        </w:div>
        <w:div w:id="1222448643">
          <w:marLeft w:val="640"/>
          <w:marRight w:val="0"/>
          <w:marTop w:val="0"/>
          <w:marBottom w:val="0"/>
          <w:divBdr>
            <w:top w:val="none" w:sz="0" w:space="0" w:color="auto"/>
            <w:left w:val="none" w:sz="0" w:space="0" w:color="auto"/>
            <w:bottom w:val="none" w:sz="0" w:space="0" w:color="auto"/>
            <w:right w:val="none" w:sz="0" w:space="0" w:color="auto"/>
          </w:divBdr>
        </w:div>
        <w:div w:id="2035569447">
          <w:marLeft w:val="640"/>
          <w:marRight w:val="0"/>
          <w:marTop w:val="0"/>
          <w:marBottom w:val="0"/>
          <w:divBdr>
            <w:top w:val="none" w:sz="0" w:space="0" w:color="auto"/>
            <w:left w:val="none" w:sz="0" w:space="0" w:color="auto"/>
            <w:bottom w:val="none" w:sz="0" w:space="0" w:color="auto"/>
            <w:right w:val="none" w:sz="0" w:space="0" w:color="auto"/>
          </w:divBdr>
        </w:div>
        <w:div w:id="681397944">
          <w:marLeft w:val="640"/>
          <w:marRight w:val="0"/>
          <w:marTop w:val="0"/>
          <w:marBottom w:val="0"/>
          <w:divBdr>
            <w:top w:val="none" w:sz="0" w:space="0" w:color="auto"/>
            <w:left w:val="none" w:sz="0" w:space="0" w:color="auto"/>
            <w:bottom w:val="none" w:sz="0" w:space="0" w:color="auto"/>
            <w:right w:val="none" w:sz="0" w:space="0" w:color="auto"/>
          </w:divBdr>
        </w:div>
        <w:div w:id="2001691448">
          <w:marLeft w:val="640"/>
          <w:marRight w:val="0"/>
          <w:marTop w:val="0"/>
          <w:marBottom w:val="0"/>
          <w:divBdr>
            <w:top w:val="none" w:sz="0" w:space="0" w:color="auto"/>
            <w:left w:val="none" w:sz="0" w:space="0" w:color="auto"/>
            <w:bottom w:val="none" w:sz="0" w:space="0" w:color="auto"/>
            <w:right w:val="none" w:sz="0" w:space="0" w:color="auto"/>
          </w:divBdr>
        </w:div>
        <w:div w:id="2030793481">
          <w:marLeft w:val="640"/>
          <w:marRight w:val="0"/>
          <w:marTop w:val="0"/>
          <w:marBottom w:val="0"/>
          <w:divBdr>
            <w:top w:val="none" w:sz="0" w:space="0" w:color="auto"/>
            <w:left w:val="none" w:sz="0" w:space="0" w:color="auto"/>
            <w:bottom w:val="none" w:sz="0" w:space="0" w:color="auto"/>
            <w:right w:val="none" w:sz="0" w:space="0" w:color="auto"/>
          </w:divBdr>
        </w:div>
        <w:div w:id="1087992836">
          <w:marLeft w:val="640"/>
          <w:marRight w:val="0"/>
          <w:marTop w:val="0"/>
          <w:marBottom w:val="0"/>
          <w:divBdr>
            <w:top w:val="none" w:sz="0" w:space="0" w:color="auto"/>
            <w:left w:val="none" w:sz="0" w:space="0" w:color="auto"/>
            <w:bottom w:val="none" w:sz="0" w:space="0" w:color="auto"/>
            <w:right w:val="none" w:sz="0" w:space="0" w:color="auto"/>
          </w:divBdr>
        </w:div>
        <w:div w:id="1757632850">
          <w:marLeft w:val="640"/>
          <w:marRight w:val="0"/>
          <w:marTop w:val="0"/>
          <w:marBottom w:val="0"/>
          <w:divBdr>
            <w:top w:val="none" w:sz="0" w:space="0" w:color="auto"/>
            <w:left w:val="none" w:sz="0" w:space="0" w:color="auto"/>
            <w:bottom w:val="none" w:sz="0" w:space="0" w:color="auto"/>
            <w:right w:val="none" w:sz="0" w:space="0" w:color="auto"/>
          </w:divBdr>
        </w:div>
        <w:div w:id="1216311211">
          <w:marLeft w:val="640"/>
          <w:marRight w:val="0"/>
          <w:marTop w:val="0"/>
          <w:marBottom w:val="0"/>
          <w:divBdr>
            <w:top w:val="none" w:sz="0" w:space="0" w:color="auto"/>
            <w:left w:val="none" w:sz="0" w:space="0" w:color="auto"/>
            <w:bottom w:val="none" w:sz="0" w:space="0" w:color="auto"/>
            <w:right w:val="none" w:sz="0" w:space="0" w:color="auto"/>
          </w:divBdr>
        </w:div>
        <w:div w:id="663825623">
          <w:marLeft w:val="640"/>
          <w:marRight w:val="0"/>
          <w:marTop w:val="0"/>
          <w:marBottom w:val="0"/>
          <w:divBdr>
            <w:top w:val="none" w:sz="0" w:space="0" w:color="auto"/>
            <w:left w:val="none" w:sz="0" w:space="0" w:color="auto"/>
            <w:bottom w:val="none" w:sz="0" w:space="0" w:color="auto"/>
            <w:right w:val="none" w:sz="0" w:space="0" w:color="auto"/>
          </w:divBdr>
        </w:div>
        <w:div w:id="1525940446">
          <w:marLeft w:val="640"/>
          <w:marRight w:val="0"/>
          <w:marTop w:val="0"/>
          <w:marBottom w:val="0"/>
          <w:divBdr>
            <w:top w:val="none" w:sz="0" w:space="0" w:color="auto"/>
            <w:left w:val="none" w:sz="0" w:space="0" w:color="auto"/>
            <w:bottom w:val="none" w:sz="0" w:space="0" w:color="auto"/>
            <w:right w:val="none" w:sz="0" w:space="0" w:color="auto"/>
          </w:divBdr>
        </w:div>
        <w:div w:id="1379933712">
          <w:marLeft w:val="640"/>
          <w:marRight w:val="0"/>
          <w:marTop w:val="0"/>
          <w:marBottom w:val="0"/>
          <w:divBdr>
            <w:top w:val="none" w:sz="0" w:space="0" w:color="auto"/>
            <w:left w:val="none" w:sz="0" w:space="0" w:color="auto"/>
            <w:bottom w:val="none" w:sz="0" w:space="0" w:color="auto"/>
            <w:right w:val="none" w:sz="0" w:space="0" w:color="auto"/>
          </w:divBdr>
        </w:div>
        <w:div w:id="1449474540">
          <w:marLeft w:val="640"/>
          <w:marRight w:val="0"/>
          <w:marTop w:val="0"/>
          <w:marBottom w:val="0"/>
          <w:divBdr>
            <w:top w:val="none" w:sz="0" w:space="0" w:color="auto"/>
            <w:left w:val="none" w:sz="0" w:space="0" w:color="auto"/>
            <w:bottom w:val="none" w:sz="0" w:space="0" w:color="auto"/>
            <w:right w:val="none" w:sz="0" w:space="0" w:color="auto"/>
          </w:divBdr>
        </w:div>
        <w:div w:id="839931661">
          <w:marLeft w:val="640"/>
          <w:marRight w:val="0"/>
          <w:marTop w:val="0"/>
          <w:marBottom w:val="0"/>
          <w:divBdr>
            <w:top w:val="none" w:sz="0" w:space="0" w:color="auto"/>
            <w:left w:val="none" w:sz="0" w:space="0" w:color="auto"/>
            <w:bottom w:val="none" w:sz="0" w:space="0" w:color="auto"/>
            <w:right w:val="none" w:sz="0" w:space="0" w:color="auto"/>
          </w:divBdr>
        </w:div>
        <w:div w:id="626089192">
          <w:marLeft w:val="640"/>
          <w:marRight w:val="0"/>
          <w:marTop w:val="0"/>
          <w:marBottom w:val="0"/>
          <w:divBdr>
            <w:top w:val="none" w:sz="0" w:space="0" w:color="auto"/>
            <w:left w:val="none" w:sz="0" w:space="0" w:color="auto"/>
            <w:bottom w:val="none" w:sz="0" w:space="0" w:color="auto"/>
            <w:right w:val="none" w:sz="0" w:space="0" w:color="auto"/>
          </w:divBdr>
        </w:div>
        <w:div w:id="1311978400">
          <w:marLeft w:val="640"/>
          <w:marRight w:val="0"/>
          <w:marTop w:val="0"/>
          <w:marBottom w:val="0"/>
          <w:divBdr>
            <w:top w:val="none" w:sz="0" w:space="0" w:color="auto"/>
            <w:left w:val="none" w:sz="0" w:space="0" w:color="auto"/>
            <w:bottom w:val="none" w:sz="0" w:space="0" w:color="auto"/>
            <w:right w:val="none" w:sz="0" w:space="0" w:color="auto"/>
          </w:divBdr>
        </w:div>
        <w:div w:id="556665950">
          <w:marLeft w:val="640"/>
          <w:marRight w:val="0"/>
          <w:marTop w:val="0"/>
          <w:marBottom w:val="0"/>
          <w:divBdr>
            <w:top w:val="none" w:sz="0" w:space="0" w:color="auto"/>
            <w:left w:val="none" w:sz="0" w:space="0" w:color="auto"/>
            <w:bottom w:val="none" w:sz="0" w:space="0" w:color="auto"/>
            <w:right w:val="none" w:sz="0" w:space="0" w:color="auto"/>
          </w:divBdr>
        </w:div>
        <w:div w:id="1989703195">
          <w:marLeft w:val="640"/>
          <w:marRight w:val="0"/>
          <w:marTop w:val="0"/>
          <w:marBottom w:val="0"/>
          <w:divBdr>
            <w:top w:val="none" w:sz="0" w:space="0" w:color="auto"/>
            <w:left w:val="none" w:sz="0" w:space="0" w:color="auto"/>
            <w:bottom w:val="none" w:sz="0" w:space="0" w:color="auto"/>
            <w:right w:val="none" w:sz="0" w:space="0" w:color="auto"/>
          </w:divBdr>
        </w:div>
        <w:div w:id="580675637">
          <w:marLeft w:val="640"/>
          <w:marRight w:val="0"/>
          <w:marTop w:val="0"/>
          <w:marBottom w:val="0"/>
          <w:divBdr>
            <w:top w:val="none" w:sz="0" w:space="0" w:color="auto"/>
            <w:left w:val="none" w:sz="0" w:space="0" w:color="auto"/>
            <w:bottom w:val="none" w:sz="0" w:space="0" w:color="auto"/>
            <w:right w:val="none" w:sz="0" w:space="0" w:color="auto"/>
          </w:divBdr>
        </w:div>
        <w:div w:id="1801192287">
          <w:marLeft w:val="640"/>
          <w:marRight w:val="0"/>
          <w:marTop w:val="0"/>
          <w:marBottom w:val="0"/>
          <w:divBdr>
            <w:top w:val="none" w:sz="0" w:space="0" w:color="auto"/>
            <w:left w:val="none" w:sz="0" w:space="0" w:color="auto"/>
            <w:bottom w:val="none" w:sz="0" w:space="0" w:color="auto"/>
            <w:right w:val="none" w:sz="0" w:space="0" w:color="auto"/>
          </w:divBdr>
        </w:div>
        <w:div w:id="1236277885">
          <w:marLeft w:val="640"/>
          <w:marRight w:val="0"/>
          <w:marTop w:val="0"/>
          <w:marBottom w:val="0"/>
          <w:divBdr>
            <w:top w:val="none" w:sz="0" w:space="0" w:color="auto"/>
            <w:left w:val="none" w:sz="0" w:space="0" w:color="auto"/>
            <w:bottom w:val="none" w:sz="0" w:space="0" w:color="auto"/>
            <w:right w:val="none" w:sz="0" w:space="0" w:color="auto"/>
          </w:divBdr>
        </w:div>
        <w:div w:id="936669559">
          <w:marLeft w:val="640"/>
          <w:marRight w:val="0"/>
          <w:marTop w:val="0"/>
          <w:marBottom w:val="0"/>
          <w:divBdr>
            <w:top w:val="none" w:sz="0" w:space="0" w:color="auto"/>
            <w:left w:val="none" w:sz="0" w:space="0" w:color="auto"/>
            <w:bottom w:val="none" w:sz="0" w:space="0" w:color="auto"/>
            <w:right w:val="none" w:sz="0" w:space="0" w:color="auto"/>
          </w:divBdr>
        </w:div>
        <w:div w:id="207449751">
          <w:marLeft w:val="640"/>
          <w:marRight w:val="0"/>
          <w:marTop w:val="0"/>
          <w:marBottom w:val="0"/>
          <w:divBdr>
            <w:top w:val="none" w:sz="0" w:space="0" w:color="auto"/>
            <w:left w:val="none" w:sz="0" w:space="0" w:color="auto"/>
            <w:bottom w:val="none" w:sz="0" w:space="0" w:color="auto"/>
            <w:right w:val="none" w:sz="0" w:space="0" w:color="auto"/>
          </w:divBdr>
        </w:div>
        <w:div w:id="1124471158">
          <w:marLeft w:val="640"/>
          <w:marRight w:val="0"/>
          <w:marTop w:val="0"/>
          <w:marBottom w:val="0"/>
          <w:divBdr>
            <w:top w:val="none" w:sz="0" w:space="0" w:color="auto"/>
            <w:left w:val="none" w:sz="0" w:space="0" w:color="auto"/>
            <w:bottom w:val="none" w:sz="0" w:space="0" w:color="auto"/>
            <w:right w:val="none" w:sz="0" w:space="0" w:color="auto"/>
          </w:divBdr>
        </w:div>
        <w:div w:id="2060396339">
          <w:marLeft w:val="640"/>
          <w:marRight w:val="0"/>
          <w:marTop w:val="0"/>
          <w:marBottom w:val="0"/>
          <w:divBdr>
            <w:top w:val="none" w:sz="0" w:space="0" w:color="auto"/>
            <w:left w:val="none" w:sz="0" w:space="0" w:color="auto"/>
            <w:bottom w:val="none" w:sz="0" w:space="0" w:color="auto"/>
            <w:right w:val="none" w:sz="0" w:space="0" w:color="auto"/>
          </w:divBdr>
        </w:div>
        <w:div w:id="1958101060">
          <w:marLeft w:val="640"/>
          <w:marRight w:val="0"/>
          <w:marTop w:val="0"/>
          <w:marBottom w:val="0"/>
          <w:divBdr>
            <w:top w:val="none" w:sz="0" w:space="0" w:color="auto"/>
            <w:left w:val="none" w:sz="0" w:space="0" w:color="auto"/>
            <w:bottom w:val="none" w:sz="0" w:space="0" w:color="auto"/>
            <w:right w:val="none" w:sz="0" w:space="0" w:color="auto"/>
          </w:divBdr>
        </w:div>
        <w:div w:id="501045495">
          <w:marLeft w:val="640"/>
          <w:marRight w:val="0"/>
          <w:marTop w:val="0"/>
          <w:marBottom w:val="0"/>
          <w:divBdr>
            <w:top w:val="none" w:sz="0" w:space="0" w:color="auto"/>
            <w:left w:val="none" w:sz="0" w:space="0" w:color="auto"/>
            <w:bottom w:val="none" w:sz="0" w:space="0" w:color="auto"/>
            <w:right w:val="none" w:sz="0" w:space="0" w:color="auto"/>
          </w:divBdr>
        </w:div>
        <w:div w:id="627080678">
          <w:marLeft w:val="640"/>
          <w:marRight w:val="0"/>
          <w:marTop w:val="0"/>
          <w:marBottom w:val="0"/>
          <w:divBdr>
            <w:top w:val="none" w:sz="0" w:space="0" w:color="auto"/>
            <w:left w:val="none" w:sz="0" w:space="0" w:color="auto"/>
            <w:bottom w:val="none" w:sz="0" w:space="0" w:color="auto"/>
            <w:right w:val="none" w:sz="0" w:space="0" w:color="auto"/>
          </w:divBdr>
        </w:div>
        <w:div w:id="486626258">
          <w:marLeft w:val="640"/>
          <w:marRight w:val="0"/>
          <w:marTop w:val="0"/>
          <w:marBottom w:val="0"/>
          <w:divBdr>
            <w:top w:val="none" w:sz="0" w:space="0" w:color="auto"/>
            <w:left w:val="none" w:sz="0" w:space="0" w:color="auto"/>
            <w:bottom w:val="none" w:sz="0" w:space="0" w:color="auto"/>
            <w:right w:val="none" w:sz="0" w:space="0" w:color="auto"/>
          </w:divBdr>
        </w:div>
        <w:div w:id="933708927">
          <w:marLeft w:val="640"/>
          <w:marRight w:val="0"/>
          <w:marTop w:val="0"/>
          <w:marBottom w:val="0"/>
          <w:divBdr>
            <w:top w:val="none" w:sz="0" w:space="0" w:color="auto"/>
            <w:left w:val="none" w:sz="0" w:space="0" w:color="auto"/>
            <w:bottom w:val="none" w:sz="0" w:space="0" w:color="auto"/>
            <w:right w:val="none" w:sz="0" w:space="0" w:color="auto"/>
          </w:divBdr>
        </w:div>
        <w:div w:id="1741366239">
          <w:marLeft w:val="640"/>
          <w:marRight w:val="0"/>
          <w:marTop w:val="0"/>
          <w:marBottom w:val="0"/>
          <w:divBdr>
            <w:top w:val="none" w:sz="0" w:space="0" w:color="auto"/>
            <w:left w:val="none" w:sz="0" w:space="0" w:color="auto"/>
            <w:bottom w:val="none" w:sz="0" w:space="0" w:color="auto"/>
            <w:right w:val="none" w:sz="0" w:space="0" w:color="auto"/>
          </w:divBdr>
        </w:div>
        <w:div w:id="1043020326">
          <w:marLeft w:val="640"/>
          <w:marRight w:val="0"/>
          <w:marTop w:val="0"/>
          <w:marBottom w:val="0"/>
          <w:divBdr>
            <w:top w:val="none" w:sz="0" w:space="0" w:color="auto"/>
            <w:left w:val="none" w:sz="0" w:space="0" w:color="auto"/>
            <w:bottom w:val="none" w:sz="0" w:space="0" w:color="auto"/>
            <w:right w:val="none" w:sz="0" w:space="0" w:color="auto"/>
          </w:divBdr>
        </w:div>
        <w:div w:id="1594630620">
          <w:marLeft w:val="640"/>
          <w:marRight w:val="0"/>
          <w:marTop w:val="0"/>
          <w:marBottom w:val="0"/>
          <w:divBdr>
            <w:top w:val="none" w:sz="0" w:space="0" w:color="auto"/>
            <w:left w:val="none" w:sz="0" w:space="0" w:color="auto"/>
            <w:bottom w:val="none" w:sz="0" w:space="0" w:color="auto"/>
            <w:right w:val="none" w:sz="0" w:space="0" w:color="auto"/>
          </w:divBdr>
        </w:div>
        <w:div w:id="216091520">
          <w:marLeft w:val="640"/>
          <w:marRight w:val="0"/>
          <w:marTop w:val="0"/>
          <w:marBottom w:val="0"/>
          <w:divBdr>
            <w:top w:val="none" w:sz="0" w:space="0" w:color="auto"/>
            <w:left w:val="none" w:sz="0" w:space="0" w:color="auto"/>
            <w:bottom w:val="none" w:sz="0" w:space="0" w:color="auto"/>
            <w:right w:val="none" w:sz="0" w:space="0" w:color="auto"/>
          </w:divBdr>
        </w:div>
        <w:div w:id="422997979">
          <w:marLeft w:val="640"/>
          <w:marRight w:val="0"/>
          <w:marTop w:val="0"/>
          <w:marBottom w:val="0"/>
          <w:divBdr>
            <w:top w:val="none" w:sz="0" w:space="0" w:color="auto"/>
            <w:left w:val="none" w:sz="0" w:space="0" w:color="auto"/>
            <w:bottom w:val="none" w:sz="0" w:space="0" w:color="auto"/>
            <w:right w:val="none" w:sz="0" w:space="0" w:color="auto"/>
          </w:divBdr>
        </w:div>
        <w:div w:id="1266498893">
          <w:marLeft w:val="640"/>
          <w:marRight w:val="0"/>
          <w:marTop w:val="0"/>
          <w:marBottom w:val="0"/>
          <w:divBdr>
            <w:top w:val="none" w:sz="0" w:space="0" w:color="auto"/>
            <w:left w:val="none" w:sz="0" w:space="0" w:color="auto"/>
            <w:bottom w:val="none" w:sz="0" w:space="0" w:color="auto"/>
            <w:right w:val="none" w:sz="0" w:space="0" w:color="auto"/>
          </w:divBdr>
        </w:div>
        <w:div w:id="1112211681">
          <w:marLeft w:val="640"/>
          <w:marRight w:val="0"/>
          <w:marTop w:val="0"/>
          <w:marBottom w:val="0"/>
          <w:divBdr>
            <w:top w:val="none" w:sz="0" w:space="0" w:color="auto"/>
            <w:left w:val="none" w:sz="0" w:space="0" w:color="auto"/>
            <w:bottom w:val="none" w:sz="0" w:space="0" w:color="auto"/>
            <w:right w:val="none" w:sz="0" w:space="0" w:color="auto"/>
          </w:divBdr>
        </w:div>
        <w:div w:id="1264143198">
          <w:marLeft w:val="640"/>
          <w:marRight w:val="0"/>
          <w:marTop w:val="0"/>
          <w:marBottom w:val="0"/>
          <w:divBdr>
            <w:top w:val="none" w:sz="0" w:space="0" w:color="auto"/>
            <w:left w:val="none" w:sz="0" w:space="0" w:color="auto"/>
            <w:bottom w:val="none" w:sz="0" w:space="0" w:color="auto"/>
            <w:right w:val="none" w:sz="0" w:space="0" w:color="auto"/>
          </w:divBdr>
        </w:div>
        <w:div w:id="2072144539">
          <w:marLeft w:val="640"/>
          <w:marRight w:val="0"/>
          <w:marTop w:val="0"/>
          <w:marBottom w:val="0"/>
          <w:divBdr>
            <w:top w:val="none" w:sz="0" w:space="0" w:color="auto"/>
            <w:left w:val="none" w:sz="0" w:space="0" w:color="auto"/>
            <w:bottom w:val="none" w:sz="0" w:space="0" w:color="auto"/>
            <w:right w:val="none" w:sz="0" w:space="0" w:color="auto"/>
          </w:divBdr>
        </w:div>
        <w:div w:id="1901280509">
          <w:marLeft w:val="640"/>
          <w:marRight w:val="0"/>
          <w:marTop w:val="0"/>
          <w:marBottom w:val="0"/>
          <w:divBdr>
            <w:top w:val="none" w:sz="0" w:space="0" w:color="auto"/>
            <w:left w:val="none" w:sz="0" w:space="0" w:color="auto"/>
            <w:bottom w:val="none" w:sz="0" w:space="0" w:color="auto"/>
            <w:right w:val="none" w:sz="0" w:space="0" w:color="auto"/>
          </w:divBdr>
        </w:div>
        <w:div w:id="1530099712">
          <w:marLeft w:val="640"/>
          <w:marRight w:val="0"/>
          <w:marTop w:val="0"/>
          <w:marBottom w:val="0"/>
          <w:divBdr>
            <w:top w:val="none" w:sz="0" w:space="0" w:color="auto"/>
            <w:left w:val="none" w:sz="0" w:space="0" w:color="auto"/>
            <w:bottom w:val="none" w:sz="0" w:space="0" w:color="auto"/>
            <w:right w:val="none" w:sz="0" w:space="0" w:color="auto"/>
          </w:divBdr>
        </w:div>
        <w:div w:id="1123882161">
          <w:marLeft w:val="640"/>
          <w:marRight w:val="0"/>
          <w:marTop w:val="0"/>
          <w:marBottom w:val="0"/>
          <w:divBdr>
            <w:top w:val="none" w:sz="0" w:space="0" w:color="auto"/>
            <w:left w:val="none" w:sz="0" w:space="0" w:color="auto"/>
            <w:bottom w:val="none" w:sz="0" w:space="0" w:color="auto"/>
            <w:right w:val="none" w:sz="0" w:space="0" w:color="auto"/>
          </w:divBdr>
        </w:div>
        <w:div w:id="1587493221">
          <w:marLeft w:val="640"/>
          <w:marRight w:val="0"/>
          <w:marTop w:val="0"/>
          <w:marBottom w:val="0"/>
          <w:divBdr>
            <w:top w:val="none" w:sz="0" w:space="0" w:color="auto"/>
            <w:left w:val="none" w:sz="0" w:space="0" w:color="auto"/>
            <w:bottom w:val="none" w:sz="0" w:space="0" w:color="auto"/>
            <w:right w:val="none" w:sz="0" w:space="0" w:color="auto"/>
          </w:divBdr>
        </w:div>
        <w:div w:id="2074236075">
          <w:marLeft w:val="640"/>
          <w:marRight w:val="0"/>
          <w:marTop w:val="0"/>
          <w:marBottom w:val="0"/>
          <w:divBdr>
            <w:top w:val="none" w:sz="0" w:space="0" w:color="auto"/>
            <w:left w:val="none" w:sz="0" w:space="0" w:color="auto"/>
            <w:bottom w:val="none" w:sz="0" w:space="0" w:color="auto"/>
            <w:right w:val="none" w:sz="0" w:space="0" w:color="auto"/>
          </w:divBdr>
        </w:div>
        <w:div w:id="1268150488">
          <w:marLeft w:val="640"/>
          <w:marRight w:val="0"/>
          <w:marTop w:val="0"/>
          <w:marBottom w:val="0"/>
          <w:divBdr>
            <w:top w:val="none" w:sz="0" w:space="0" w:color="auto"/>
            <w:left w:val="none" w:sz="0" w:space="0" w:color="auto"/>
            <w:bottom w:val="none" w:sz="0" w:space="0" w:color="auto"/>
            <w:right w:val="none" w:sz="0" w:space="0" w:color="auto"/>
          </w:divBdr>
        </w:div>
        <w:div w:id="1260597578">
          <w:marLeft w:val="640"/>
          <w:marRight w:val="0"/>
          <w:marTop w:val="0"/>
          <w:marBottom w:val="0"/>
          <w:divBdr>
            <w:top w:val="none" w:sz="0" w:space="0" w:color="auto"/>
            <w:left w:val="none" w:sz="0" w:space="0" w:color="auto"/>
            <w:bottom w:val="none" w:sz="0" w:space="0" w:color="auto"/>
            <w:right w:val="none" w:sz="0" w:space="0" w:color="auto"/>
          </w:divBdr>
        </w:div>
        <w:div w:id="42680973">
          <w:marLeft w:val="640"/>
          <w:marRight w:val="0"/>
          <w:marTop w:val="0"/>
          <w:marBottom w:val="0"/>
          <w:divBdr>
            <w:top w:val="none" w:sz="0" w:space="0" w:color="auto"/>
            <w:left w:val="none" w:sz="0" w:space="0" w:color="auto"/>
            <w:bottom w:val="none" w:sz="0" w:space="0" w:color="auto"/>
            <w:right w:val="none" w:sz="0" w:space="0" w:color="auto"/>
          </w:divBdr>
        </w:div>
        <w:div w:id="1099252622">
          <w:marLeft w:val="640"/>
          <w:marRight w:val="0"/>
          <w:marTop w:val="0"/>
          <w:marBottom w:val="0"/>
          <w:divBdr>
            <w:top w:val="none" w:sz="0" w:space="0" w:color="auto"/>
            <w:left w:val="none" w:sz="0" w:space="0" w:color="auto"/>
            <w:bottom w:val="none" w:sz="0" w:space="0" w:color="auto"/>
            <w:right w:val="none" w:sz="0" w:space="0" w:color="auto"/>
          </w:divBdr>
        </w:div>
        <w:div w:id="725030090">
          <w:marLeft w:val="640"/>
          <w:marRight w:val="0"/>
          <w:marTop w:val="0"/>
          <w:marBottom w:val="0"/>
          <w:divBdr>
            <w:top w:val="none" w:sz="0" w:space="0" w:color="auto"/>
            <w:left w:val="none" w:sz="0" w:space="0" w:color="auto"/>
            <w:bottom w:val="none" w:sz="0" w:space="0" w:color="auto"/>
            <w:right w:val="none" w:sz="0" w:space="0" w:color="auto"/>
          </w:divBdr>
        </w:div>
        <w:div w:id="575017333">
          <w:marLeft w:val="640"/>
          <w:marRight w:val="0"/>
          <w:marTop w:val="0"/>
          <w:marBottom w:val="0"/>
          <w:divBdr>
            <w:top w:val="none" w:sz="0" w:space="0" w:color="auto"/>
            <w:left w:val="none" w:sz="0" w:space="0" w:color="auto"/>
            <w:bottom w:val="none" w:sz="0" w:space="0" w:color="auto"/>
            <w:right w:val="none" w:sz="0" w:space="0" w:color="auto"/>
          </w:divBdr>
        </w:div>
        <w:div w:id="1154948869">
          <w:marLeft w:val="640"/>
          <w:marRight w:val="0"/>
          <w:marTop w:val="0"/>
          <w:marBottom w:val="0"/>
          <w:divBdr>
            <w:top w:val="none" w:sz="0" w:space="0" w:color="auto"/>
            <w:left w:val="none" w:sz="0" w:space="0" w:color="auto"/>
            <w:bottom w:val="none" w:sz="0" w:space="0" w:color="auto"/>
            <w:right w:val="none" w:sz="0" w:space="0" w:color="auto"/>
          </w:divBdr>
        </w:div>
        <w:div w:id="210966474">
          <w:marLeft w:val="640"/>
          <w:marRight w:val="0"/>
          <w:marTop w:val="0"/>
          <w:marBottom w:val="0"/>
          <w:divBdr>
            <w:top w:val="none" w:sz="0" w:space="0" w:color="auto"/>
            <w:left w:val="none" w:sz="0" w:space="0" w:color="auto"/>
            <w:bottom w:val="none" w:sz="0" w:space="0" w:color="auto"/>
            <w:right w:val="none" w:sz="0" w:space="0" w:color="auto"/>
          </w:divBdr>
        </w:div>
        <w:div w:id="967664561">
          <w:marLeft w:val="640"/>
          <w:marRight w:val="0"/>
          <w:marTop w:val="0"/>
          <w:marBottom w:val="0"/>
          <w:divBdr>
            <w:top w:val="none" w:sz="0" w:space="0" w:color="auto"/>
            <w:left w:val="none" w:sz="0" w:space="0" w:color="auto"/>
            <w:bottom w:val="none" w:sz="0" w:space="0" w:color="auto"/>
            <w:right w:val="none" w:sz="0" w:space="0" w:color="auto"/>
          </w:divBdr>
        </w:div>
        <w:div w:id="289751921">
          <w:marLeft w:val="640"/>
          <w:marRight w:val="0"/>
          <w:marTop w:val="0"/>
          <w:marBottom w:val="0"/>
          <w:divBdr>
            <w:top w:val="none" w:sz="0" w:space="0" w:color="auto"/>
            <w:left w:val="none" w:sz="0" w:space="0" w:color="auto"/>
            <w:bottom w:val="none" w:sz="0" w:space="0" w:color="auto"/>
            <w:right w:val="none" w:sz="0" w:space="0" w:color="auto"/>
          </w:divBdr>
        </w:div>
        <w:div w:id="1762985529">
          <w:marLeft w:val="640"/>
          <w:marRight w:val="0"/>
          <w:marTop w:val="0"/>
          <w:marBottom w:val="0"/>
          <w:divBdr>
            <w:top w:val="none" w:sz="0" w:space="0" w:color="auto"/>
            <w:left w:val="none" w:sz="0" w:space="0" w:color="auto"/>
            <w:bottom w:val="none" w:sz="0" w:space="0" w:color="auto"/>
            <w:right w:val="none" w:sz="0" w:space="0" w:color="auto"/>
          </w:divBdr>
        </w:div>
        <w:div w:id="1205872534">
          <w:marLeft w:val="640"/>
          <w:marRight w:val="0"/>
          <w:marTop w:val="0"/>
          <w:marBottom w:val="0"/>
          <w:divBdr>
            <w:top w:val="none" w:sz="0" w:space="0" w:color="auto"/>
            <w:left w:val="none" w:sz="0" w:space="0" w:color="auto"/>
            <w:bottom w:val="none" w:sz="0" w:space="0" w:color="auto"/>
            <w:right w:val="none" w:sz="0" w:space="0" w:color="auto"/>
          </w:divBdr>
        </w:div>
        <w:div w:id="712077313">
          <w:marLeft w:val="640"/>
          <w:marRight w:val="0"/>
          <w:marTop w:val="0"/>
          <w:marBottom w:val="0"/>
          <w:divBdr>
            <w:top w:val="none" w:sz="0" w:space="0" w:color="auto"/>
            <w:left w:val="none" w:sz="0" w:space="0" w:color="auto"/>
            <w:bottom w:val="none" w:sz="0" w:space="0" w:color="auto"/>
            <w:right w:val="none" w:sz="0" w:space="0" w:color="auto"/>
          </w:divBdr>
        </w:div>
        <w:div w:id="1857109306">
          <w:marLeft w:val="640"/>
          <w:marRight w:val="0"/>
          <w:marTop w:val="0"/>
          <w:marBottom w:val="0"/>
          <w:divBdr>
            <w:top w:val="none" w:sz="0" w:space="0" w:color="auto"/>
            <w:left w:val="none" w:sz="0" w:space="0" w:color="auto"/>
            <w:bottom w:val="none" w:sz="0" w:space="0" w:color="auto"/>
            <w:right w:val="none" w:sz="0" w:space="0" w:color="auto"/>
          </w:divBdr>
        </w:div>
        <w:div w:id="1918511005">
          <w:marLeft w:val="640"/>
          <w:marRight w:val="0"/>
          <w:marTop w:val="0"/>
          <w:marBottom w:val="0"/>
          <w:divBdr>
            <w:top w:val="none" w:sz="0" w:space="0" w:color="auto"/>
            <w:left w:val="none" w:sz="0" w:space="0" w:color="auto"/>
            <w:bottom w:val="none" w:sz="0" w:space="0" w:color="auto"/>
            <w:right w:val="none" w:sz="0" w:space="0" w:color="auto"/>
          </w:divBdr>
        </w:div>
        <w:div w:id="1061518805">
          <w:marLeft w:val="640"/>
          <w:marRight w:val="0"/>
          <w:marTop w:val="0"/>
          <w:marBottom w:val="0"/>
          <w:divBdr>
            <w:top w:val="none" w:sz="0" w:space="0" w:color="auto"/>
            <w:left w:val="none" w:sz="0" w:space="0" w:color="auto"/>
            <w:bottom w:val="none" w:sz="0" w:space="0" w:color="auto"/>
            <w:right w:val="none" w:sz="0" w:space="0" w:color="auto"/>
          </w:divBdr>
        </w:div>
        <w:div w:id="1950817089">
          <w:marLeft w:val="640"/>
          <w:marRight w:val="0"/>
          <w:marTop w:val="0"/>
          <w:marBottom w:val="0"/>
          <w:divBdr>
            <w:top w:val="none" w:sz="0" w:space="0" w:color="auto"/>
            <w:left w:val="none" w:sz="0" w:space="0" w:color="auto"/>
            <w:bottom w:val="none" w:sz="0" w:space="0" w:color="auto"/>
            <w:right w:val="none" w:sz="0" w:space="0" w:color="auto"/>
          </w:divBdr>
        </w:div>
        <w:div w:id="256864916">
          <w:marLeft w:val="640"/>
          <w:marRight w:val="0"/>
          <w:marTop w:val="0"/>
          <w:marBottom w:val="0"/>
          <w:divBdr>
            <w:top w:val="none" w:sz="0" w:space="0" w:color="auto"/>
            <w:left w:val="none" w:sz="0" w:space="0" w:color="auto"/>
            <w:bottom w:val="none" w:sz="0" w:space="0" w:color="auto"/>
            <w:right w:val="none" w:sz="0" w:space="0" w:color="auto"/>
          </w:divBdr>
        </w:div>
        <w:div w:id="1381203291">
          <w:marLeft w:val="640"/>
          <w:marRight w:val="0"/>
          <w:marTop w:val="0"/>
          <w:marBottom w:val="0"/>
          <w:divBdr>
            <w:top w:val="none" w:sz="0" w:space="0" w:color="auto"/>
            <w:left w:val="none" w:sz="0" w:space="0" w:color="auto"/>
            <w:bottom w:val="none" w:sz="0" w:space="0" w:color="auto"/>
            <w:right w:val="none" w:sz="0" w:space="0" w:color="auto"/>
          </w:divBdr>
        </w:div>
        <w:div w:id="1253586545">
          <w:marLeft w:val="640"/>
          <w:marRight w:val="0"/>
          <w:marTop w:val="0"/>
          <w:marBottom w:val="0"/>
          <w:divBdr>
            <w:top w:val="none" w:sz="0" w:space="0" w:color="auto"/>
            <w:left w:val="none" w:sz="0" w:space="0" w:color="auto"/>
            <w:bottom w:val="none" w:sz="0" w:space="0" w:color="auto"/>
            <w:right w:val="none" w:sz="0" w:space="0" w:color="auto"/>
          </w:divBdr>
        </w:div>
        <w:div w:id="563952927">
          <w:marLeft w:val="640"/>
          <w:marRight w:val="0"/>
          <w:marTop w:val="0"/>
          <w:marBottom w:val="0"/>
          <w:divBdr>
            <w:top w:val="none" w:sz="0" w:space="0" w:color="auto"/>
            <w:left w:val="none" w:sz="0" w:space="0" w:color="auto"/>
            <w:bottom w:val="none" w:sz="0" w:space="0" w:color="auto"/>
            <w:right w:val="none" w:sz="0" w:space="0" w:color="auto"/>
          </w:divBdr>
        </w:div>
        <w:div w:id="1615407257">
          <w:marLeft w:val="640"/>
          <w:marRight w:val="0"/>
          <w:marTop w:val="0"/>
          <w:marBottom w:val="0"/>
          <w:divBdr>
            <w:top w:val="none" w:sz="0" w:space="0" w:color="auto"/>
            <w:left w:val="none" w:sz="0" w:space="0" w:color="auto"/>
            <w:bottom w:val="none" w:sz="0" w:space="0" w:color="auto"/>
            <w:right w:val="none" w:sz="0" w:space="0" w:color="auto"/>
          </w:divBdr>
        </w:div>
        <w:div w:id="290213012">
          <w:marLeft w:val="640"/>
          <w:marRight w:val="0"/>
          <w:marTop w:val="0"/>
          <w:marBottom w:val="0"/>
          <w:divBdr>
            <w:top w:val="none" w:sz="0" w:space="0" w:color="auto"/>
            <w:left w:val="none" w:sz="0" w:space="0" w:color="auto"/>
            <w:bottom w:val="none" w:sz="0" w:space="0" w:color="auto"/>
            <w:right w:val="none" w:sz="0" w:space="0" w:color="auto"/>
          </w:divBdr>
        </w:div>
        <w:div w:id="1586915540">
          <w:marLeft w:val="640"/>
          <w:marRight w:val="0"/>
          <w:marTop w:val="0"/>
          <w:marBottom w:val="0"/>
          <w:divBdr>
            <w:top w:val="none" w:sz="0" w:space="0" w:color="auto"/>
            <w:left w:val="none" w:sz="0" w:space="0" w:color="auto"/>
            <w:bottom w:val="none" w:sz="0" w:space="0" w:color="auto"/>
            <w:right w:val="none" w:sz="0" w:space="0" w:color="auto"/>
          </w:divBdr>
        </w:div>
        <w:div w:id="937913107">
          <w:marLeft w:val="640"/>
          <w:marRight w:val="0"/>
          <w:marTop w:val="0"/>
          <w:marBottom w:val="0"/>
          <w:divBdr>
            <w:top w:val="none" w:sz="0" w:space="0" w:color="auto"/>
            <w:left w:val="none" w:sz="0" w:space="0" w:color="auto"/>
            <w:bottom w:val="none" w:sz="0" w:space="0" w:color="auto"/>
            <w:right w:val="none" w:sz="0" w:space="0" w:color="auto"/>
          </w:divBdr>
        </w:div>
        <w:div w:id="1760759996">
          <w:marLeft w:val="640"/>
          <w:marRight w:val="0"/>
          <w:marTop w:val="0"/>
          <w:marBottom w:val="0"/>
          <w:divBdr>
            <w:top w:val="none" w:sz="0" w:space="0" w:color="auto"/>
            <w:left w:val="none" w:sz="0" w:space="0" w:color="auto"/>
            <w:bottom w:val="none" w:sz="0" w:space="0" w:color="auto"/>
            <w:right w:val="none" w:sz="0" w:space="0" w:color="auto"/>
          </w:divBdr>
        </w:div>
        <w:div w:id="311640485">
          <w:marLeft w:val="640"/>
          <w:marRight w:val="0"/>
          <w:marTop w:val="0"/>
          <w:marBottom w:val="0"/>
          <w:divBdr>
            <w:top w:val="none" w:sz="0" w:space="0" w:color="auto"/>
            <w:left w:val="none" w:sz="0" w:space="0" w:color="auto"/>
            <w:bottom w:val="none" w:sz="0" w:space="0" w:color="auto"/>
            <w:right w:val="none" w:sz="0" w:space="0" w:color="auto"/>
          </w:divBdr>
        </w:div>
        <w:div w:id="1880703164">
          <w:marLeft w:val="640"/>
          <w:marRight w:val="0"/>
          <w:marTop w:val="0"/>
          <w:marBottom w:val="0"/>
          <w:divBdr>
            <w:top w:val="none" w:sz="0" w:space="0" w:color="auto"/>
            <w:left w:val="none" w:sz="0" w:space="0" w:color="auto"/>
            <w:bottom w:val="none" w:sz="0" w:space="0" w:color="auto"/>
            <w:right w:val="none" w:sz="0" w:space="0" w:color="auto"/>
          </w:divBdr>
        </w:div>
        <w:div w:id="212736517">
          <w:marLeft w:val="640"/>
          <w:marRight w:val="0"/>
          <w:marTop w:val="0"/>
          <w:marBottom w:val="0"/>
          <w:divBdr>
            <w:top w:val="none" w:sz="0" w:space="0" w:color="auto"/>
            <w:left w:val="none" w:sz="0" w:space="0" w:color="auto"/>
            <w:bottom w:val="none" w:sz="0" w:space="0" w:color="auto"/>
            <w:right w:val="none" w:sz="0" w:space="0" w:color="auto"/>
          </w:divBdr>
        </w:div>
        <w:div w:id="916521654">
          <w:marLeft w:val="640"/>
          <w:marRight w:val="0"/>
          <w:marTop w:val="0"/>
          <w:marBottom w:val="0"/>
          <w:divBdr>
            <w:top w:val="none" w:sz="0" w:space="0" w:color="auto"/>
            <w:left w:val="none" w:sz="0" w:space="0" w:color="auto"/>
            <w:bottom w:val="none" w:sz="0" w:space="0" w:color="auto"/>
            <w:right w:val="none" w:sz="0" w:space="0" w:color="auto"/>
          </w:divBdr>
        </w:div>
        <w:div w:id="2025277364">
          <w:marLeft w:val="640"/>
          <w:marRight w:val="0"/>
          <w:marTop w:val="0"/>
          <w:marBottom w:val="0"/>
          <w:divBdr>
            <w:top w:val="none" w:sz="0" w:space="0" w:color="auto"/>
            <w:left w:val="none" w:sz="0" w:space="0" w:color="auto"/>
            <w:bottom w:val="none" w:sz="0" w:space="0" w:color="auto"/>
            <w:right w:val="none" w:sz="0" w:space="0" w:color="auto"/>
          </w:divBdr>
        </w:div>
        <w:div w:id="1655405909">
          <w:marLeft w:val="640"/>
          <w:marRight w:val="0"/>
          <w:marTop w:val="0"/>
          <w:marBottom w:val="0"/>
          <w:divBdr>
            <w:top w:val="none" w:sz="0" w:space="0" w:color="auto"/>
            <w:left w:val="none" w:sz="0" w:space="0" w:color="auto"/>
            <w:bottom w:val="none" w:sz="0" w:space="0" w:color="auto"/>
            <w:right w:val="none" w:sz="0" w:space="0" w:color="auto"/>
          </w:divBdr>
        </w:div>
        <w:div w:id="1336374783">
          <w:marLeft w:val="640"/>
          <w:marRight w:val="0"/>
          <w:marTop w:val="0"/>
          <w:marBottom w:val="0"/>
          <w:divBdr>
            <w:top w:val="none" w:sz="0" w:space="0" w:color="auto"/>
            <w:left w:val="none" w:sz="0" w:space="0" w:color="auto"/>
            <w:bottom w:val="none" w:sz="0" w:space="0" w:color="auto"/>
            <w:right w:val="none" w:sz="0" w:space="0" w:color="auto"/>
          </w:divBdr>
        </w:div>
        <w:div w:id="1927566024">
          <w:marLeft w:val="640"/>
          <w:marRight w:val="0"/>
          <w:marTop w:val="0"/>
          <w:marBottom w:val="0"/>
          <w:divBdr>
            <w:top w:val="none" w:sz="0" w:space="0" w:color="auto"/>
            <w:left w:val="none" w:sz="0" w:space="0" w:color="auto"/>
            <w:bottom w:val="none" w:sz="0" w:space="0" w:color="auto"/>
            <w:right w:val="none" w:sz="0" w:space="0" w:color="auto"/>
          </w:divBdr>
        </w:div>
        <w:div w:id="1612476376">
          <w:marLeft w:val="640"/>
          <w:marRight w:val="0"/>
          <w:marTop w:val="0"/>
          <w:marBottom w:val="0"/>
          <w:divBdr>
            <w:top w:val="none" w:sz="0" w:space="0" w:color="auto"/>
            <w:left w:val="none" w:sz="0" w:space="0" w:color="auto"/>
            <w:bottom w:val="none" w:sz="0" w:space="0" w:color="auto"/>
            <w:right w:val="none" w:sz="0" w:space="0" w:color="auto"/>
          </w:divBdr>
        </w:div>
        <w:div w:id="1688166817">
          <w:marLeft w:val="640"/>
          <w:marRight w:val="0"/>
          <w:marTop w:val="0"/>
          <w:marBottom w:val="0"/>
          <w:divBdr>
            <w:top w:val="none" w:sz="0" w:space="0" w:color="auto"/>
            <w:left w:val="none" w:sz="0" w:space="0" w:color="auto"/>
            <w:bottom w:val="none" w:sz="0" w:space="0" w:color="auto"/>
            <w:right w:val="none" w:sz="0" w:space="0" w:color="auto"/>
          </w:divBdr>
        </w:div>
        <w:div w:id="2077319805">
          <w:marLeft w:val="640"/>
          <w:marRight w:val="0"/>
          <w:marTop w:val="0"/>
          <w:marBottom w:val="0"/>
          <w:divBdr>
            <w:top w:val="none" w:sz="0" w:space="0" w:color="auto"/>
            <w:left w:val="none" w:sz="0" w:space="0" w:color="auto"/>
            <w:bottom w:val="none" w:sz="0" w:space="0" w:color="auto"/>
            <w:right w:val="none" w:sz="0" w:space="0" w:color="auto"/>
          </w:divBdr>
        </w:div>
        <w:div w:id="193201822">
          <w:marLeft w:val="640"/>
          <w:marRight w:val="0"/>
          <w:marTop w:val="0"/>
          <w:marBottom w:val="0"/>
          <w:divBdr>
            <w:top w:val="none" w:sz="0" w:space="0" w:color="auto"/>
            <w:left w:val="none" w:sz="0" w:space="0" w:color="auto"/>
            <w:bottom w:val="none" w:sz="0" w:space="0" w:color="auto"/>
            <w:right w:val="none" w:sz="0" w:space="0" w:color="auto"/>
          </w:divBdr>
        </w:div>
        <w:div w:id="1808350728">
          <w:marLeft w:val="640"/>
          <w:marRight w:val="0"/>
          <w:marTop w:val="0"/>
          <w:marBottom w:val="0"/>
          <w:divBdr>
            <w:top w:val="none" w:sz="0" w:space="0" w:color="auto"/>
            <w:left w:val="none" w:sz="0" w:space="0" w:color="auto"/>
            <w:bottom w:val="none" w:sz="0" w:space="0" w:color="auto"/>
            <w:right w:val="none" w:sz="0" w:space="0" w:color="auto"/>
          </w:divBdr>
        </w:div>
        <w:div w:id="1194345808">
          <w:marLeft w:val="640"/>
          <w:marRight w:val="0"/>
          <w:marTop w:val="0"/>
          <w:marBottom w:val="0"/>
          <w:divBdr>
            <w:top w:val="none" w:sz="0" w:space="0" w:color="auto"/>
            <w:left w:val="none" w:sz="0" w:space="0" w:color="auto"/>
            <w:bottom w:val="none" w:sz="0" w:space="0" w:color="auto"/>
            <w:right w:val="none" w:sz="0" w:space="0" w:color="auto"/>
          </w:divBdr>
        </w:div>
        <w:div w:id="902057755">
          <w:marLeft w:val="640"/>
          <w:marRight w:val="0"/>
          <w:marTop w:val="0"/>
          <w:marBottom w:val="0"/>
          <w:divBdr>
            <w:top w:val="none" w:sz="0" w:space="0" w:color="auto"/>
            <w:left w:val="none" w:sz="0" w:space="0" w:color="auto"/>
            <w:bottom w:val="none" w:sz="0" w:space="0" w:color="auto"/>
            <w:right w:val="none" w:sz="0" w:space="0" w:color="auto"/>
          </w:divBdr>
        </w:div>
        <w:div w:id="1810587185">
          <w:marLeft w:val="640"/>
          <w:marRight w:val="0"/>
          <w:marTop w:val="0"/>
          <w:marBottom w:val="0"/>
          <w:divBdr>
            <w:top w:val="none" w:sz="0" w:space="0" w:color="auto"/>
            <w:left w:val="none" w:sz="0" w:space="0" w:color="auto"/>
            <w:bottom w:val="none" w:sz="0" w:space="0" w:color="auto"/>
            <w:right w:val="none" w:sz="0" w:space="0" w:color="auto"/>
          </w:divBdr>
        </w:div>
        <w:div w:id="624315378">
          <w:marLeft w:val="640"/>
          <w:marRight w:val="0"/>
          <w:marTop w:val="0"/>
          <w:marBottom w:val="0"/>
          <w:divBdr>
            <w:top w:val="none" w:sz="0" w:space="0" w:color="auto"/>
            <w:left w:val="none" w:sz="0" w:space="0" w:color="auto"/>
            <w:bottom w:val="none" w:sz="0" w:space="0" w:color="auto"/>
            <w:right w:val="none" w:sz="0" w:space="0" w:color="auto"/>
          </w:divBdr>
        </w:div>
        <w:div w:id="664625868">
          <w:marLeft w:val="640"/>
          <w:marRight w:val="0"/>
          <w:marTop w:val="0"/>
          <w:marBottom w:val="0"/>
          <w:divBdr>
            <w:top w:val="none" w:sz="0" w:space="0" w:color="auto"/>
            <w:left w:val="none" w:sz="0" w:space="0" w:color="auto"/>
            <w:bottom w:val="none" w:sz="0" w:space="0" w:color="auto"/>
            <w:right w:val="none" w:sz="0" w:space="0" w:color="auto"/>
          </w:divBdr>
        </w:div>
        <w:div w:id="1629894986">
          <w:marLeft w:val="640"/>
          <w:marRight w:val="0"/>
          <w:marTop w:val="0"/>
          <w:marBottom w:val="0"/>
          <w:divBdr>
            <w:top w:val="none" w:sz="0" w:space="0" w:color="auto"/>
            <w:left w:val="none" w:sz="0" w:space="0" w:color="auto"/>
            <w:bottom w:val="none" w:sz="0" w:space="0" w:color="auto"/>
            <w:right w:val="none" w:sz="0" w:space="0" w:color="auto"/>
          </w:divBdr>
        </w:div>
        <w:div w:id="2004820123">
          <w:marLeft w:val="640"/>
          <w:marRight w:val="0"/>
          <w:marTop w:val="0"/>
          <w:marBottom w:val="0"/>
          <w:divBdr>
            <w:top w:val="none" w:sz="0" w:space="0" w:color="auto"/>
            <w:left w:val="none" w:sz="0" w:space="0" w:color="auto"/>
            <w:bottom w:val="none" w:sz="0" w:space="0" w:color="auto"/>
            <w:right w:val="none" w:sz="0" w:space="0" w:color="auto"/>
          </w:divBdr>
        </w:div>
        <w:div w:id="2068337271">
          <w:marLeft w:val="640"/>
          <w:marRight w:val="0"/>
          <w:marTop w:val="0"/>
          <w:marBottom w:val="0"/>
          <w:divBdr>
            <w:top w:val="none" w:sz="0" w:space="0" w:color="auto"/>
            <w:left w:val="none" w:sz="0" w:space="0" w:color="auto"/>
            <w:bottom w:val="none" w:sz="0" w:space="0" w:color="auto"/>
            <w:right w:val="none" w:sz="0" w:space="0" w:color="auto"/>
          </w:divBdr>
        </w:div>
        <w:div w:id="786588280">
          <w:marLeft w:val="640"/>
          <w:marRight w:val="0"/>
          <w:marTop w:val="0"/>
          <w:marBottom w:val="0"/>
          <w:divBdr>
            <w:top w:val="none" w:sz="0" w:space="0" w:color="auto"/>
            <w:left w:val="none" w:sz="0" w:space="0" w:color="auto"/>
            <w:bottom w:val="none" w:sz="0" w:space="0" w:color="auto"/>
            <w:right w:val="none" w:sz="0" w:space="0" w:color="auto"/>
          </w:divBdr>
        </w:div>
        <w:div w:id="1304122528">
          <w:marLeft w:val="640"/>
          <w:marRight w:val="0"/>
          <w:marTop w:val="0"/>
          <w:marBottom w:val="0"/>
          <w:divBdr>
            <w:top w:val="none" w:sz="0" w:space="0" w:color="auto"/>
            <w:left w:val="none" w:sz="0" w:space="0" w:color="auto"/>
            <w:bottom w:val="none" w:sz="0" w:space="0" w:color="auto"/>
            <w:right w:val="none" w:sz="0" w:space="0" w:color="auto"/>
          </w:divBdr>
        </w:div>
        <w:div w:id="398864814">
          <w:marLeft w:val="640"/>
          <w:marRight w:val="0"/>
          <w:marTop w:val="0"/>
          <w:marBottom w:val="0"/>
          <w:divBdr>
            <w:top w:val="none" w:sz="0" w:space="0" w:color="auto"/>
            <w:left w:val="none" w:sz="0" w:space="0" w:color="auto"/>
            <w:bottom w:val="none" w:sz="0" w:space="0" w:color="auto"/>
            <w:right w:val="none" w:sz="0" w:space="0" w:color="auto"/>
          </w:divBdr>
        </w:div>
        <w:div w:id="2092896041">
          <w:marLeft w:val="640"/>
          <w:marRight w:val="0"/>
          <w:marTop w:val="0"/>
          <w:marBottom w:val="0"/>
          <w:divBdr>
            <w:top w:val="none" w:sz="0" w:space="0" w:color="auto"/>
            <w:left w:val="none" w:sz="0" w:space="0" w:color="auto"/>
            <w:bottom w:val="none" w:sz="0" w:space="0" w:color="auto"/>
            <w:right w:val="none" w:sz="0" w:space="0" w:color="auto"/>
          </w:divBdr>
        </w:div>
        <w:div w:id="669873522">
          <w:marLeft w:val="640"/>
          <w:marRight w:val="0"/>
          <w:marTop w:val="0"/>
          <w:marBottom w:val="0"/>
          <w:divBdr>
            <w:top w:val="none" w:sz="0" w:space="0" w:color="auto"/>
            <w:left w:val="none" w:sz="0" w:space="0" w:color="auto"/>
            <w:bottom w:val="none" w:sz="0" w:space="0" w:color="auto"/>
            <w:right w:val="none" w:sz="0" w:space="0" w:color="auto"/>
          </w:divBdr>
        </w:div>
        <w:div w:id="1278831622">
          <w:marLeft w:val="640"/>
          <w:marRight w:val="0"/>
          <w:marTop w:val="0"/>
          <w:marBottom w:val="0"/>
          <w:divBdr>
            <w:top w:val="none" w:sz="0" w:space="0" w:color="auto"/>
            <w:left w:val="none" w:sz="0" w:space="0" w:color="auto"/>
            <w:bottom w:val="none" w:sz="0" w:space="0" w:color="auto"/>
            <w:right w:val="none" w:sz="0" w:space="0" w:color="auto"/>
          </w:divBdr>
        </w:div>
        <w:div w:id="1280602275">
          <w:marLeft w:val="640"/>
          <w:marRight w:val="0"/>
          <w:marTop w:val="0"/>
          <w:marBottom w:val="0"/>
          <w:divBdr>
            <w:top w:val="none" w:sz="0" w:space="0" w:color="auto"/>
            <w:left w:val="none" w:sz="0" w:space="0" w:color="auto"/>
            <w:bottom w:val="none" w:sz="0" w:space="0" w:color="auto"/>
            <w:right w:val="none" w:sz="0" w:space="0" w:color="auto"/>
          </w:divBdr>
        </w:div>
        <w:div w:id="904143623">
          <w:marLeft w:val="640"/>
          <w:marRight w:val="0"/>
          <w:marTop w:val="0"/>
          <w:marBottom w:val="0"/>
          <w:divBdr>
            <w:top w:val="none" w:sz="0" w:space="0" w:color="auto"/>
            <w:left w:val="none" w:sz="0" w:space="0" w:color="auto"/>
            <w:bottom w:val="none" w:sz="0" w:space="0" w:color="auto"/>
            <w:right w:val="none" w:sz="0" w:space="0" w:color="auto"/>
          </w:divBdr>
        </w:div>
        <w:div w:id="1186208760">
          <w:marLeft w:val="640"/>
          <w:marRight w:val="0"/>
          <w:marTop w:val="0"/>
          <w:marBottom w:val="0"/>
          <w:divBdr>
            <w:top w:val="none" w:sz="0" w:space="0" w:color="auto"/>
            <w:left w:val="none" w:sz="0" w:space="0" w:color="auto"/>
            <w:bottom w:val="none" w:sz="0" w:space="0" w:color="auto"/>
            <w:right w:val="none" w:sz="0" w:space="0" w:color="auto"/>
          </w:divBdr>
        </w:div>
        <w:div w:id="194275621">
          <w:marLeft w:val="640"/>
          <w:marRight w:val="0"/>
          <w:marTop w:val="0"/>
          <w:marBottom w:val="0"/>
          <w:divBdr>
            <w:top w:val="none" w:sz="0" w:space="0" w:color="auto"/>
            <w:left w:val="none" w:sz="0" w:space="0" w:color="auto"/>
            <w:bottom w:val="none" w:sz="0" w:space="0" w:color="auto"/>
            <w:right w:val="none" w:sz="0" w:space="0" w:color="auto"/>
          </w:divBdr>
        </w:div>
        <w:div w:id="1328364682">
          <w:marLeft w:val="640"/>
          <w:marRight w:val="0"/>
          <w:marTop w:val="0"/>
          <w:marBottom w:val="0"/>
          <w:divBdr>
            <w:top w:val="none" w:sz="0" w:space="0" w:color="auto"/>
            <w:left w:val="none" w:sz="0" w:space="0" w:color="auto"/>
            <w:bottom w:val="none" w:sz="0" w:space="0" w:color="auto"/>
            <w:right w:val="none" w:sz="0" w:space="0" w:color="auto"/>
          </w:divBdr>
        </w:div>
        <w:div w:id="650401743">
          <w:marLeft w:val="640"/>
          <w:marRight w:val="0"/>
          <w:marTop w:val="0"/>
          <w:marBottom w:val="0"/>
          <w:divBdr>
            <w:top w:val="none" w:sz="0" w:space="0" w:color="auto"/>
            <w:left w:val="none" w:sz="0" w:space="0" w:color="auto"/>
            <w:bottom w:val="none" w:sz="0" w:space="0" w:color="auto"/>
            <w:right w:val="none" w:sz="0" w:space="0" w:color="auto"/>
          </w:divBdr>
        </w:div>
        <w:div w:id="1369259228">
          <w:marLeft w:val="640"/>
          <w:marRight w:val="0"/>
          <w:marTop w:val="0"/>
          <w:marBottom w:val="0"/>
          <w:divBdr>
            <w:top w:val="none" w:sz="0" w:space="0" w:color="auto"/>
            <w:left w:val="none" w:sz="0" w:space="0" w:color="auto"/>
            <w:bottom w:val="none" w:sz="0" w:space="0" w:color="auto"/>
            <w:right w:val="none" w:sz="0" w:space="0" w:color="auto"/>
          </w:divBdr>
        </w:div>
        <w:div w:id="1821994086">
          <w:marLeft w:val="640"/>
          <w:marRight w:val="0"/>
          <w:marTop w:val="0"/>
          <w:marBottom w:val="0"/>
          <w:divBdr>
            <w:top w:val="none" w:sz="0" w:space="0" w:color="auto"/>
            <w:left w:val="none" w:sz="0" w:space="0" w:color="auto"/>
            <w:bottom w:val="none" w:sz="0" w:space="0" w:color="auto"/>
            <w:right w:val="none" w:sz="0" w:space="0" w:color="auto"/>
          </w:divBdr>
        </w:div>
        <w:div w:id="813453264">
          <w:marLeft w:val="640"/>
          <w:marRight w:val="0"/>
          <w:marTop w:val="0"/>
          <w:marBottom w:val="0"/>
          <w:divBdr>
            <w:top w:val="none" w:sz="0" w:space="0" w:color="auto"/>
            <w:left w:val="none" w:sz="0" w:space="0" w:color="auto"/>
            <w:bottom w:val="none" w:sz="0" w:space="0" w:color="auto"/>
            <w:right w:val="none" w:sz="0" w:space="0" w:color="auto"/>
          </w:divBdr>
        </w:div>
        <w:div w:id="1955364674">
          <w:marLeft w:val="640"/>
          <w:marRight w:val="0"/>
          <w:marTop w:val="0"/>
          <w:marBottom w:val="0"/>
          <w:divBdr>
            <w:top w:val="none" w:sz="0" w:space="0" w:color="auto"/>
            <w:left w:val="none" w:sz="0" w:space="0" w:color="auto"/>
            <w:bottom w:val="none" w:sz="0" w:space="0" w:color="auto"/>
            <w:right w:val="none" w:sz="0" w:space="0" w:color="auto"/>
          </w:divBdr>
        </w:div>
        <w:div w:id="1043090507">
          <w:marLeft w:val="640"/>
          <w:marRight w:val="0"/>
          <w:marTop w:val="0"/>
          <w:marBottom w:val="0"/>
          <w:divBdr>
            <w:top w:val="none" w:sz="0" w:space="0" w:color="auto"/>
            <w:left w:val="none" w:sz="0" w:space="0" w:color="auto"/>
            <w:bottom w:val="none" w:sz="0" w:space="0" w:color="auto"/>
            <w:right w:val="none" w:sz="0" w:space="0" w:color="auto"/>
          </w:divBdr>
        </w:div>
        <w:div w:id="2080059031">
          <w:marLeft w:val="640"/>
          <w:marRight w:val="0"/>
          <w:marTop w:val="0"/>
          <w:marBottom w:val="0"/>
          <w:divBdr>
            <w:top w:val="none" w:sz="0" w:space="0" w:color="auto"/>
            <w:left w:val="none" w:sz="0" w:space="0" w:color="auto"/>
            <w:bottom w:val="none" w:sz="0" w:space="0" w:color="auto"/>
            <w:right w:val="none" w:sz="0" w:space="0" w:color="auto"/>
          </w:divBdr>
        </w:div>
        <w:div w:id="1746688555">
          <w:marLeft w:val="640"/>
          <w:marRight w:val="0"/>
          <w:marTop w:val="0"/>
          <w:marBottom w:val="0"/>
          <w:divBdr>
            <w:top w:val="none" w:sz="0" w:space="0" w:color="auto"/>
            <w:left w:val="none" w:sz="0" w:space="0" w:color="auto"/>
            <w:bottom w:val="none" w:sz="0" w:space="0" w:color="auto"/>
            <w:right w:val="none" w:sz="0" w:space="0" w:color="auto"/>
          </w:divBdr>
        </w:div>
        <w:div w:id="1249116506">
          <w:marLeft w:val="640"/>
          <w:marRight w:val="0"/>
          <w:marTop w:val="0"/>
          <w:marBottom w:val="0"/>
          <w:divBdr>
            <w:top w:val="none" w:sz="0" w:space="0" w:color="auto"/>
            <w:left w:val="none" w:sz="0" w:space="0" w:color="auto"/>
            <w:bottom w:val="none" w:sz="0" w:space="0" w:color="auto"/>
            <w:right w:val="none" w:sz="0" w:space="0" w:color="auto"/>
          </w:divBdr>
        </w:div>
        <w:div w:id="1459302322">
          <w:marLeft w:val="640"/>
          <w:marRight w:val="0"/>
          <w:marTop w:val="0"/>
          <w:marBottom w:val="0"/>
          <w:divBdr>
            <w:top w:val="none" w:sz="0" w:space="0" w:color="auto"/>
            <w:left w:val="none" w:sz="0" w:space="0" w:color="auto"/>
            <w:bottom w:val="none" w:sz="0" w:space="0" w:color="auto"/>
            <w:right w:val="none" w:sz="0" w:space="0" w:color="auto"/>
          </w:divBdr>
        </w:div>
        <w:div w:id="1272203207">
          <w:marLeft w:val="640"/>
          <w:marRight w:val="0"/>
          <w:marTop w:val="0"/>
          <w:marBottom w:val="0"/>
          <w:divBdr>
            <w:top w:val="none" w:sz="0" w:space="0" w:color="auto"/>
            <w:left w:val="none" w:sz="0" w:space="0" w:color="auto"/>
            <w:bottom w:val="none" w:sz="0" w:space="0" w:color="auto"/>
            <w:right w:val="none" w:sz="0" w:space="0" w:color="auto"/>
          </w:divBdr>
        </w:div>
        <w:div w:id="735711106">
          <w:marLeft w:val="640"/>
          <w:marRight w:val="0"/>
          <w:marTop w:val="0"/>
          <w:marBottom w:val="0"/>
          <w:divBdr>
            <w:top w:val="none" w:sz="0" w:space="0" w:color="auto"/>
            <w:left w:val="none" w:sz="0" w:space="0" w:color="auto"/>
            <w:bottom w:val="none" w:sz="0" w:space="0" w:color="auto"/>
            <w:right w:val="none" w:sz="0" w:space="0" w:color="auto"/>
          </w:divBdr>
        </w:div>
        <w:div w:id="1865168321">
          <w:marLeft w:val="640"/>
          <w:marRight w:val="0"/>
          <w:marTop w:val="0"/>
          <w:marBottom w:val="0"/>
          <w:divBdr>
            <w:top w:val="none" w:sz="0" w:space="0" w:color="auto"/>
            <w:left w:val="none" w:sz="0" w:space="0" w:color="auto"/>
            <w:bottom w:val="none" w:sz="0" w:space="0" w:color="auto"/>
            <w:right w:val="none" w:sz="0" w:space="0" w:color="auto"/>
          </w:divBdr>
        </w:div>
        <w:div w:id="1157721869">
          <w:marLeft w:val="640"/>
          <w:marRight w:val="0"/>
          <w:marTop w:val="0"/>
          <w:marBottom w:val="0"/>
          <w:divBdr>
            <w:top w:val="none" w:sz="0" w:space="0" w:color="auto"/>
            <w:left w:val="none" w:sz="0" w:space="0" w:color="auto"/>
            <w:bottom w:val="none" w:sz="0" w:space="0" w:color="auto"/>
            <w:right w:val="none" w:sz="0" w:space="0" w:color="auto"/>
          </w:divBdr>
        </w:div>
        <w:div w:id="1562210701">
          <w:marLeft w:val="640"/>
          <w:marRight w:val="0"/>
          <w:marTop w:val="0"/>
          <w:marBottom w:val="0"/>
          <w:divBdr>
            <w:top w:val="none" w:sz="0" w:space="0" w:color="auto"/>
            <w:left w:val="none" w:sz="0" w:space="0" w:color="auto"/>
            <w:bottom w:val="none" w:sz="0" w:space="0" w:color="auto"/>
            <w:right w:val="none" w:sz="0" w:space="0" w:color="auto"/>
          </w:divBdr>
        </w:div>
        <w:div w:id="1543176397">
          <w:marLeft w:val="640"/>
          <w:marRight w:val="0"/>
          <w:marTop w:val="0"/>
          <w:marBottom w:val="0"/>
          <w:divBdr>
            <w:top w:val="none" w:sz="0" w:space="0" w:color="auto"/>
            <w:left w:val="none" w:sz="0" w:space="0" w:color="auto"/>
            <w:bottom w:val="none" w:sz="0" w:space="0" w:color="auto"/>
            <w:right w:val="none" w:sz="0" w:space="0" w:color="auto"/>
          </w:divBdr>
        </w:div>
        <w:div w:id="987437722">
          <w:marLeft w:val="640"/>
          <w:marRight w:val="0"/>
          <w:marTop w:val="0"/>
          <w:marBottom w:val="0"/>
          <w:divBdr>
            <w:top w:val="none" w:sz="0" w:space="0" w:color="auto"/>
            <w:left w:val="none" w:sz="0" w:space="0" w:color="auto"/>
            <w:bottom w:val="none" w:sz="0" w:space="0" w:color="auto"/>
            <w:right w:val="none" w:sz="0" w:space="0" w:color="auto"/>
          </w:divBdr>
        </w:div>
        <w:div w:id="321200776">
          <w:marLeft w:val="640"/>
          <w:marRight w:val="0"/>
          <w:marTop w:val="0"/>
          <w:marBottom w:val="0"/>
          <w:divBdr>
            <w:top w:val="none" w:sz="0" w:space="0" w:color="auto"/>
            <w:left w:val="none" w:sz="0" w:space="0" w:color="auto"/>
            <w:bottom w:val="none" w:sz="0" w:space="0" w:color="auto"/>
            <w:right w:val="none" w:sz="0" w:space="0" w:color="auto"/>
          </w:divBdr>
        </w:div>
        <w:div w:id="997264383">
          <w:marLeft w:val="640"/>
          <w:marRight w:val="0"/>
          <w:marTop w:val="0"/>
          <w:marBottom w:val="0"/>
          <w:divBdr>
            <w:top w:val="none" w:sz="0" w:space="0" w:color="auto"/>
            <w:left w:val="none" w:sz="0" w:space="0" w:color="auto"/>
            <w:bottom w:val="none" w:sz="0" w:space="0" w:color="auto"/>
            <w:right w:val="none" w:sz="0" w:space="0" w:color="auto"/>
          </w:divBdr>
        </w:div>
        <w:div w:id="1190488014">
          <w:marLeft w:val="640"/>
          <w:marRight w:val="0"/>
          <w:marTop w:val="0"/>
          <w:marBottom w:val="0"/>
          <w:divBdr>
            <w:top w:val="none" w:sz="0" w:space="0" w:color="auto"/>
            <w:left w:val="none" w:sz="0" w:space="0" w:color="auto"/>
            <w:bottom w:val="none" w:sz="0" w:space="0" w:color="auto"/>
            <w:right w:val="none" w:sz="0" w:space="0" w:color="auto"/>
          </w:divBdr>
        </w:div>
        <w:div w:id="1711105119">
          <w:marLeft w:val="640"/>
          <w:marRight w:val="0"/>
          <w:marTop w:val="0"/>
          <w:marBottom w:val="0"/>
          <w:divBdr>
            <w:top w:val="none" w:sz="0" w:space="0" w:color="auto"/>
            <w:left w:val="none" w:sz="0" w:space="0" w:color="auto"/>
            <w:bottom w:val="none" w:sz="0" w:space="0" w:color="auto"/>
            <w:right w:val="none" w:sz="0" w:space="0" w:color="auto"/>
          </w:divBdr>
        </w:div>
        <w:div w:id="920138138">
          <w:marLeft w:val="640"/>
          <w:marRight w:val="0"/>
          <w:marTop w:val="0"/>
          <w:marBottom w:val="0"/>
          <w:divBdr>
            <w:top w:val="none" w:sz="0" w:space="0" w:color="auto"/>
            <w:left w:val="none" w:sz="0" w:space="0" w:color="auto"/>
            <w:bottom w:val="none" w:sz="0" w:space="0" w:color="auto"/>
            <w:right w:val="none" w:sz="0" w:space="0" w:color="auto"/>
          </w:divBdr>
        </w:div>
        <w:div w:id="2089879490">
          <w:marLeft w:val="640"/>
          <w:marRight w:val="0"/>
          <w:marTop w:val="0"/>
          <w:marBottom w:val="0"/>
          <w:divBdr>
            <w:top w:val="none" w:sz="0" w:space="0" w:color="auto"/>
            <w:left w:val="none" w:sz="0" w:space="0" w:color="auto"/>
            <w:bottom w:val="none" w:sz="0" w:space="0" w:color="auto"/>
            <w:right w:val="none" w:sz="0" w:space="0" w:color="auto"/>
          </w:divBdr>
        </w:div>
        <w:div w:id="888152269">
          <w:marLeft w:val="640"/>
          <w:marRight w:val="0"/>
          <w:marTop w:val="0"/>
          <w:marBottom w:val="0"/>
          <w:divBdr>
            <w:top w:val="none" w:sz="0" w:space="0" w:color="auto"/>
            <w:left w:val="none" w:sz="0" w:space="0" w:color="auto"/>
            <w:bottom w:val="none" w:sz="0" w:space="0" w:color="auto"/>
            <w:right w:val="none" w:sz="0" w:space="0" w:color="auto"/>
          </w:divBdr>
        </w:div>
        <w:div w:id="1544056251">
          <w:marLeft w:val="640"/>
          <w:marRight w:val="0"/>
          <w:marTop w:val="0"/>
          <w:marBottom w:val="0"/>
          <w:divBdr>
            <w:top w:val="none" w:sz="0" w:space="0" w:color="auto"/>
            <w:left w:val="none" w:sz="0" w:space="0" w:color="auto"/>
            <w:bottom w:val="none" w:sz="0" w:space="0" w:color="auto"/>
            <w:right w:val="none" w:sz="0" w:space="0" w:color="auto"/>
          </w:divBdr>
        </w:div>
        <w:div w:id="1403524376">
          <w:marLeft w:val="640"/>
          <w:marRight w:val="0"/>
          <w:marTop w:val="0"/>
          <w:marBottom w:val="0"/>
          <w:divBdr>
            <w:top w:val="none" w:sz="0" w:space="0" w:color="auto"/>
            <w:left w:val="none" w:sz="0" w:space="0" w:color="auto"/>
            <w:bottom w:val="none" w:sz="0" w:space="0" w:color="auto"/>
            <w:right w:val="none" w:sz="0" w:space="0" w:color="auto"/>
          </w:divBdr>
        </w:div>
        <w:div w:id="1204517259">
          <w:marLeft w:val="640"/>
          <w:marRight w:val="0"/>
          <w:marTop w:val="0"/>
          <w:marBottom w:val="0"/>
          <w:divBdr>
            <w:top w:val="none" w:sz="0" w:space="0" w:color="auto"/>
            <w:left w:val="none" w:sz="0" w:space="0" w:color="auto"/>
            <w:bottom w:val="none" w:sz="0" w:space="0" w:color="auto"/>
            <w:right w:val="none" w:sz="0" w:space="0" w:color="auto"/>
          </w:divBdr>
        </w:div>
        <w:div w:id="2141222699">
          <w:marLeft w:val="640"/>
          <w:marRight w:val="0"/>
          <w:marTop w:val="0"/>
          <w:marBottom w:val="0"/>
          <w:divBdr>
            <w:top w:val="none" w:sz="0" w:space="0" w:color="auto"/>
            <w:left w:val="none" w:sz="0" w:space="0" w:color="auto"/>
            <w:bottom w:val="none" w:sz="0" w:space="0" w:color="auto"/>
            <w:right w:val="none" w:sz="0" w:space="0" w:color="auto"/>
          </w:divBdr>
        </w:div>
        <w:div w:id="1237323963">
          <w:marLeft w:val="640"/>
          <w:marRight w:val="0"/>
          <w:marTop w:val="0"/>
          <w:marBottom w:val="0"/>
          <w:divBdr>
            <w:top w:val="none" w:sz="0" w:space="0" w:color="auto"/>
            <w:left w:val="none" w:sz="0" w:space="0" w:color="auto"/>
            <w:bottom w:val="none" w:sz="0" w:space="0" w:color="auto"/>
            <w:right w:val="none" w:sz="0" w:space="0" w:color="auto"/>
          </w:divBdr>
        </w:div>
        <w:div w:id="1864779387">
          <w:marLeft w:val="640"/>
          <w:marRight w:val="0"/>
          <w:marTop w:val="0"/>
          <w:marBottom w:val="0"/>
          <w:divBdr>
            <w:top w:val="none" w:sz="0" w:space="0" w:color="auto"/>
            <w:left w:val="none" w:sz="0" w:space="0" w:color="auto"/>
            <w:bottom w:val="none" w:sz="0" w:space="0" w:color="auto"/>
            <w:right w:val="none" w:sz="0" w:space="0" w:color="auto"/>
          </w:divBdr>
        </w:div>
        <w:div w:id="1827237900">
          <w:marLeft w:val="640"/>
          <w:marRight w:val="0"/>
          <w:marTop w:val="0"/>
          <w:marBottom w:val="0"/>
          <w:divBdr>
            <w:top w:val="none" w:sz="0" w:space="0" w:color="auto"/>
            <w:left w:val="none" w:sz="0" w:space="0" w:color="auto"/>
            <w:bottom w:val="none" w:sz="0" w:space="0" w:color="auto"/>
            <w:right w:val="none" w:sz="0" w:space="0" w:color="auto"/>
          </w:divBdr>
        </w:div>
        <w:div w:id="721251141">
          <w:marLeft w:val="640"/>
          <w:marRight w:val="0"/>
          <w:marTop w:val="0"/>
          <w:marBottom w:val="0"/>
          <w:divBdr>
            <w:top w:val="none" w:sz="0" w:space="0" w:color="auto"/>
            <w:left w:val="none" w:sz="0" w:space="0" w:color="auto"/>
            <w:bottom w:val="none" w:sz="0" w:space="0" w:color="auto"/>
            <w:right w:val="none" w:sz="0" w:space="0" w:color="auto"/>
          </w:divBdr>
        </w:div>
        <w:div w:id="1548182471">
          <w:marLeft w:val="640"/>
          <w:marRight w:val="0"/>
          <w:marTop w:val="0"/>
          <w:marBottom w:val="0"/>
          <w:divBdr>
            <w:top w:val="none" w:sz="0" w:space="0" w:color="auto"/>
            <w:left w:val="none" w:sz="0" w:space="0" w:color="auto"/>
            <w:bottom w:val="none" w:sz="0" w:space="0" w:color="auto"/>
            <w:right w:val="none" w:sz="0" w:space="0" w:color="auto"/>
          </w:divBdr>
        </w:div>
        <w:div w:id="1688826143">
          <w:marLeft w:val="640"/>
          <w:marRight w:val="0"/>
          <w:marTop w:val="0"/>
          <w:marBottom w:val="0"/>
          <w:divBdr>
            <w:top w:val="none" w:sz="0" w:space="0" w:color="auto"/>
            <w:left w:val="none" w:sz="0" w:space="0" w:color="auto"/>
            <w:bottom w:val="none" w:sz="0" w:space="0" w:color="auto"/>
            <w:right w:val="none" w:sz="0" w:space="0" w:color="auto"/>
          </w:divBdr>
        </w:div>
        <w:div w:id="1510868882">
          <w:marLeft w:val="640"/>
          <w:marRight w:val="0"/>
          <w:marTop w:val="0"/>
          <w:marBottom w:val="0"/>
          <w:divBdr>
            <w:top w:val="none" w:sz="0" w:space="0" w:color="auto"/>
            <w:left w:val="none" w:sz="0" w:space="0" w:color="auto"/>
            <w:bottom w:val="none" w:sz="0" w:space="0" w:color="auto"/>
            <w:right w:val="none" w:sz="0" w:space="0" w:color="auto"/>
          </w:divBdr>
        </w:div>
        <w:div w:id="1807507914">
          <w:marLeft w:val="640"/>
          <w:marRight w:val="0"/>
          <w:marTop w:val="0"/>
          <w:marBottom w:val="0"/>
          <w:divBdr>
            <w:top w:val="none" w:sz="0" w:space="0" w:color="auto"/>
            <w:left w:val="none" w:sz="0" w:space="0" w:color="auto"/>
            <w:bottom w:val="none" w:sz="0" w:space="0" w:color="auto"/>
            <w:right w:val="none" w:sz="0" w:space="0" w:color="auto"/>
          </w:divBdr>
        </w:div>
        <w:div w:id="628128854">
          <w:marLeft w:val="640"/>
          <w:marRight w:val="0"/>
          <w:marTop w:val="0"/>
          <w:marBottom w:val="0"/>
          <w:divBdr>
            <w:top w:val="none" w:sz="0" w:space="0" w:color="auto"/>
            <w:left w:val="none" w:sz="0" w:space="0" w:color="auto"/>
            <w:bottom w:val="none" w:sz="0" w:space="0" w:color="auto"/>
            <w:right w:val="none" w:sz="0" w:space="0" w:color="auto"/>
          </w:divBdr>
        </w:div>
        <w:div w:id="183594873">
          <w:marLeft w:val="640"/>
          <w:marRight w:val="0"/>
          <w:marTop w:val="0"/>
          <w:marBottom w:val="0"/>
          <w:divBdr>
            <w:top w:val="none" w:sz="0" w:space="0" w:color="auto"/>
            <w:left w:val="none" w:sz="0" w:space="0" w:color="auto"/>
            <w:bottom w:val="none" w:sz="0" w:space="0" w:color="auto"/>
            <w:right w:val="none" w:sz="0" w:space="0" w:color="auto"/>
          </w:divBdr>
        </w:div>
        <w:div w:id="692608186">
          <w:marLeft w:val="640"/>
          <w:marRight w:val="0"/>
          <w:marTop w:val="0"/>
          <w:marBottom w:val="0"/>
          <w:divBdr>
            <w:top w:val="none" w:sz="0" w:space="0" w:color="auto"/>
            <w:left w:val="none" w:sz="0" w:space="0" w:color="auto"/>
            <w:bottom w:val="none" w:sz="0" w:space="0" w:color="auto"/>
            <w:right w:val="none" w:sz="0" w:space="0" w:color="auto"/>
          </w:divBdr>
        </w:div>
        <w:div w:id="1860318232">
          <w:marLeft w:val="640"/>
          <w:marRight w:val="0"/>
          <w:marTop w:val="0"/>
          <w:marBottom w:val="0"/>
          <w:divBdr>
            <w:top w:val="none" w:sz="0" w:space="0" w:color="auto"/>
            <w:left w:val="none" w:sz="0" w:space="0" w:color="auto"/>
            <w:bottom w:val="none" w:sz="0" w:space="0" w:color="auto"/>
            <w:right w:val="none" w:sz="0" w:space="0" w:color="auto"/>
          </w:divBdr>
        </w:div>
        <w:div w:id="499196785">
          <w:marLeft w:val="640"/>
          <w:marRight w:val="0"/>
          <w:marTop w:val="0"/>
          <w:marBottom w:val="0"/>
          <w:divBdr>
            <w:top w:val="none" w:sz="0" w:space="0" w:color="auto"/>
            <w:left w:val="none" w:sz="0" w:space="0" w:color="auto"/>
            <w:bottom w:val="none" w:sz="0" w:space="0" w:color="auto"/>
            <w:right w:val="none" w:sz="0" w:space="0" w:color="auto"/>
          </w:divBdr>
        </w:div>
        <w:div w:id="1266420544">
          <w:marLeft w:val="640"/>
          <w:marRight w:val="0"/>
          <w:marTop w:val="0"/>
          <w:marBottom w:val="0"/>
          <w:divBdr>
            <w:top w:val="none" w:sz="0" w:space="0" w:color="auto"/>
            <w:left w:val="none" w:sz="0" w:space="0" w:color="auto"/>
            <w:bottom w:val="none" w:sz="0" w:space="0" w:color="auto"/>
            <w:right w:val="none" w:sz="0" w:space="0" w:color="auto"/>
          </w:divBdr>
        </w:div>
        <w:div w:id="280578279">
          <w:marLeft w:val="640"/>
          <w:marRight w:val="0"/>
          <w:marTop w:val="0"/>
          <w:marBottom w:val="0"/>
          <w:divBdr>
            <w:top w:val="none" w:sz="0" w:space="0" w:color="auto"/>
            <w:left w:val="none" w:sz="0" w:space="0" w:color="auto"/>
            <w:bottom w:val="none" w:sz="0" w:space="0" w:color="auto"/>
            <w:right w:val="none" w:sz="0" w:space="0" w:color="auto"/>
          </w:divBdr>
        </w:div>
        <w:div w:id="1636595052">
          <w:marLeft w:val="640"/>
          <w:marRight w:val="0"/>
          <w:marTop w:val="0"/>
          <w:marBottom w:val="0"/>
          <w:divBdr>
            <w:top w:val="none" w:sz="0" w:space="0" w:color="auto"/>
            <w:left w:val="none" w:sz="0" w:space="0" w:color="auto"/>
            <w:bottom w:val="none" w:sz="0" w:space="0" w:color="auto"/>
            <w:right w:val="none" w:sz="0" w:space="0" w:color="auto"/>
          </w:divBdr>
        </w:div>
        <w:div w:id="1657413951">
          <w:marLeft w:val="640"/>
          <w:marRight w:val="0"/>
          <w:marTop w:val="0"/>
          <w:marBottom w:val="0"/>
          <w:divBdr>
            <w:top w:val="none" w:sz="0" w:space="0" w:color="auto"/>
            <w:left w:val="none" w:sz="0" w:space="0" w:color="auto"/>
            <w:bottom w:val="none" w:sz="0" w:space="0" w:color="auto"/>
            <w:right w:val="none" w:sz="0" w:space="0" w:color="auto"/>
          </w:divBdr>
        </w:div>
        <w:div w:id="1848907879">
          <w:marLeft w:val="640"/>
          <w:marRight w:val="0"/>
          <w:marTop w:val="0"/>
          <w:marBottom w:val="0"/>
          <w:divBdr>
            <w:top w:val="none" w:sz="0" w:space="0" w:color="auto"/>
            <w:left w:val="none" w:sz="0" w:space="0" w:color="auto"/>
            <w:bottom w:val="none" w:sz="0" w:space="0" w:color="auto"/>
            <w:right w:val="none" w:sz="0" w:space="0" w:color="auto"/>
          </w:divBdr>
        </w:div>
        <w:div w:id="780296600">
          <w:marLeft w:val="640"/>
          <w:marRight w:val="0"/>
          <w:marTop w:val="0"/>
          <w:marBottom w:val="0"/>
          <w:divBdr>
            <w:top w:val="none" w:sz="0" w:space="0" w:color="auto"/>
            <w:left w:val="none" w:sz="0" w:space="0" w:color="auto"/>
            <w:bottom w:val="none" w:sz="0" w:space="0" w:color="auto"/>
            <w:right w:val="none" w:sz="0" w:space="0" w:color="auto"/>
          </w:divBdr>
        </w:div>
        <w:div w:id="518086427">
          <w:marLeft w:val="640"/>
          <w:marRight w:val="0"/>
          <w:marTop w:val="0"/>
          <w:marBottom w:val="0"/>
          <w:divBdr>
            <w:top w:val="none" w:sz="0" w:space="0" w:color="auto"/>
            <w:left w:val="none" w:sz="0" w:space="0" w:color="auto"/>
            <w:bottom w:val="none" w:sz="0" w:space="0" w:color="auto"/>
            <w:right w:val="none" w:sz="0" w:space="0" w:color="auto"/>
          </w:divBdr>
        </w:div>
        <w:div w:id="1177499552">
          <w:marLeft w:val="640"/>
          <w:marRight w:val="0"/>
          <w:marTop w:val="0"/>
          <w:marBottom w:val="0"/>
          <w:divBdr>
            <w:top w:val="none" w:sz="0" w:space="0" w:color="auto"/>
            <w:left w:val="none" w:sz="0" w:space="0" w:color="auto"/>
            <w:bottom w:val="none" w:sz="0" w:space="0" w:color="auto"/>
            <w:right w:val="none" w:sz="0" w:space="0" w:color="auto"/>
          </w:divBdr>
        </w:div>
        <w:div w:id="157890285">
          <w:marLeft w:val="640"/>
          <w:marRight w:val="0"/>
          <w:marTop w:val="0"/>
          <w:marBottom w:val="0"/>
          <w:divBdr>
            <w:top w:val="none" w:sz="0" w:space="0" w:color="auto"/>
            <w:left w:val="none" w:sz="0" w:space="0" w:color="auto"/>
            <w:bottom w:val="none" w:sz="0" w:space="0" w:color="auto"/>
            <w:right w:val="none" w:sz="0" w:space="0" w:color="auto"/>
          </w:divBdr>
        </w:div>
        <w:div w:id="758255058">
          <w:marLeft w:val="640"/>
          <w:marRight w:val="0"/>
          <w:marTop w:val="0"/>
          <w:marBottom w:val="0"/>
          <w:divBdr>
            <w:top w:val="none" w:sz="0" w:space="0" w:color="auto"/>
            <w:left w:val="none" w:sz="0" w:space="0" w:color="auto"/>
            <w:bottom w:val="none" w:sz="0" w:space="0" w:color="auto"/>
            <w:right w:val="none" w:sz="0" w:space="0" w:color="auto"/>
          </w:divBdr>
        </w:div>
        <w:div w:id="1175001217">
          <w:marLeft w:val="640"/>
          <w:marRight w:val="0"/>
          <w:marTop w:val="0"/>
          <w:marBottom w:val="0"/>
          <w:divBdr>
            <w:top w:val="none" w:sz="0" w:space="0" w:color="auto"/>
            <w:left w:val="none" w:sz="0" w:space="0" w:color="auto"/>
            <w:bottom w:val="none" w:sz="0" w:space="0" w:color="auto"/>
            <w:right w:val="none" w:sz="0" w:space="0" w:color="auto"/>
          </w:divBdr>
        </w:div>
        <w:div w:id="786433205">
          <w:marLeft w:val="640"/>
          <w:marRight w:val="0"/>
          <w:marTop w:val="0"/>
          <w:marBottom w:val="0"/>
          <w:divBdr>
            <w:top w:val="none" w:sz="0" w:space="0" w:color="auto"/>
            <w:left w:val="none" w:sz="0" w:space="0" w:color="auto"/>
            <w:bottom w:val="none" w:sz="0" w:space="0" w:color="auto"/>
            <w:right w:val="none" w:sz="0" w:space="0" w:color="auto"/>
          </w:divBdr>
        </w:div>
        <w:div w:id="364915025">
          <w:marLeft w:val="640"/>
          <w:marRight w:val="0"/>
          <w:marTop w:val="0"/>
          <w:marBottom w:val="0"/>
          <w:divBdr>
            <w:top w:val="none" w:sz="0" w:space="0" w:color="auto"/>
            <w:left w:val="none" w:sz="0" w:space="0" w:color="auto"/>
            <w:bottom w:val="none" w:sz="0" w:space="0" w:color="auto"/>
            <w:right w:val="none" w:sz="0" w:space="0" w:color="auto"/>
          </w:divBdr>
        </w:div>
        <w:div w:id="671758908">
          <w:marLeft w:val="640"/>
          <w:marRight w:val="0"/>
          <w:marTop w:val="0"/>
          <w:marBottom w:val="0"/>
          <w:divBdr>
            <w:top w:val="none" w:sz="0" w:space="0" w:color="auto"/>
            <w:left w:val="none" w:sz="0" w:space="0" w:color="auto"/>
            <w:bottom w:val="none" w:sz="0" w:space="0" w:color="auto"/>
            <w:right w:val="none" w:sz="0" w:space="0" w:color="auto"/>
          </w:divBdr>
        </w:div>
        <w:div w:id="777288928">
          <w:marLeft w:val="640"/>
          <w:marRight w:val="0"/>
          <w:marTop w:val="0"/>
          <w:marBottom w:val="0"/>
          <w:divBdr>
            <w:top w:val="none" w:sz="0" w:space="0" w:color="auto"/>
            <w:left w:val="none" w:sz="0" w:space="0" w:color="auto"/>
            <w:bottom w:val="none" w:sz="0" w:space="0" w:color="auto"/>
            <w:right w:val="none" w:sz="0" w:space="0" w:color="auto"/>
          </w:divBdr>
        </w:div>
        <w:div w:id="973874178">
          <w:marLeft w:val="640"/>
          <w:marRight w:val="0"/>
          <w:marTop w:val="0"/>
          <w:marBottom w:val="0"/>
          <w:divBdr>
            <w:top w:val="none" w:sz="0" w:space="0" w:color="auto"/>
            <w:left w:val="none" w:sz="0" w:space="0" w:color="auto"/>
            <w:bottom w:val="none" w:sz="0" w:space="0" w:color="auto"/>
            <w:right w:val="none" w:sz="0" w:space="0" w:color="auto"/>
          </w:divBdr>
        </w:div>
        <w:div w:id="1696033458">
          <w:marLeft w:val="640"/>
          <w:marRight w:val="0"/>
          <w:marTop w:val="0"/>
          <w:marBottom w:val="0"/>
          <w:divBdr>
            <w:top w:val="none" w:sz="0" w:space="0" w:color="auto"/>
            <w:left w:val="none" w:sz="0" w:space="0" w:color="auto"/>
            <w:bottom w:val="none" w:sz="0" w:space="0" w:color="auto"/>
            <w:right w:val="none" w:sz="0" w:space="0" w:color="auto"/>
          </w:divBdr>
        </w:div>
        <w:div w:id="1446535789">
          <w:marLeft w:val="640"/>
          <w:marRight w:val="0"/>
          <w:marTop w:val="0"/>
          <w:marBottom w:val="0"/>
          <w:divBdr>
            <w:top w:val="none" w:sz="0" w:space="0" w:color="auto"/>
            <w:left w:val="none" w:sz="0" w:space="0" w:color="auto"/>
            <w:bottom w:val="none" w:sz="0" w:space="0" w:color="auto"/>
            <w:right w:val="none" w:sz="0" w:space="0" w:color="auto"/>
          </w:divBdr>
        </w:div>
        <w:div w:id="121267155">
          <w:marLeft w:val="640"/>
          <w:marRight w:val="0"/>
          <w:marTop w:val="0"/>
          <w:marBottom w:val="0"/>
          <w:divBdr>
            <w:top w:val="none" w:sz="0" w:space="0" w:color="auto"/>
            <w:left w:val="none" w:sz="0" w:space="0" w:color="auto"/>
            <w:bottom w:val="none" w:sz="0" w:space="0" w:color="auto"/>
            <w:right w:val="none" w:sz="0" w:space="0" w:color="auto"/>
          </w:divBdr>
        </w:div>
        <w:div w:id="1227765653">
          <w:marLeft w:val="640"/>
          <w:marRight w:val="0"/>
          <w:marTop w:val="0"/>
          <w:marBottom w:val="0"/>
          <w:divBdr>
            <w:top w:val="none" w:sz="0" w:space="0" w:color="auto"/>
            <w:left w:val="none" w:sz="0" w:space="0" w:color="auto"/>
            <w:bottom w:val="none" w:sz="0" w:space="0" w:color="auto"/>
            <w:right w:val="none" w:sz="0" w:space="0" w:color="auto"/>
          </w:divBdr>
        </w:div>
        <w:div w:id="1533423530">
          <w:marLeft w:val="640"/>
          <w:marRight w:val="0"/>
          <w:marTop w:val="0"/>
          <w:marBottom w:val="0"/>
          <w:divBdr>
            <w:top w:val="none" w:sz="0" w:space="0" w:color="auto"/>
            <w:left w:val="none" w:sz="0" w:space="0" w:color="auto"/>
            <w:bottom w:val="none" w:sz="0" w:space="0" w:color="auto"/>
            <w:right w:val="none" w:sz="0" w:space="0" w:color="auto"/>
          </w:divBdr>
        </w:div>
        <w:div w:id="783421155">
          <w:marLeft w:val="640"/>
          <w:marRight w:val="0"/>
          <w:marTop w:val="0"/>
          <w:marBottom w:val="0"/>
          <w:divBdr>
            <w:top w:val="none" w:sz="0" w:space="0" w:color="auto"/>
            <w:left w:val="none" w:sz="0" w:space="0" w:color="auto"/>
            <w:bottom w:val="none" w:sz="0" w:space="0" w:color="auto"/>
            <w:right w:val="none" w:sz="0" w:space="0" w:color="auto"/>
          </w:divBdr>
        </w:div>
        <w:div w:id="759832168">
          <w:marLeft w:val="640"/>
          <w:marRight w:val="0"/>
          <w:marTop w:val="0"/>
          <w:marBottom w:val="0"/>
          <w:divBdr>
            <w:top w:val="none" w:sz="0" w:space="0" w:color="auto"/>
            <w:left w:val="none" w:sz="0" w:space="0" w:color="auto"/>
            <w:bottom w:val="none" w:sz="0" w:space="0" w:color="auto"/>
            <w:right w:val="none" w:sz="0" w:space="0" w:color="auto"/>
          </w:divBdr>
        </w:div>
        <w:div w:id="2085104031">
          <w:marLeft w:val="640"/>
          <w:marRight w:val="0"/>
          <w:marTop w:val="0"/>
          <w:marBottom w:val="0"/>
          <w:divBdr>
            <w:top w:val="none" w:sz="0" w:space="0" w:color="auto"/>
            <w:left w:val="none" w:sz="0" w:space="0" w:color="auto"/>
            <w:bottom w:val="none" w:sz="0" w:space="0" w:color="auto"/>
            <w:right w:val="none" w:sz="0" w:space="0" w:color="auto"/>
          </w:divBdr>
        </w:div>
        <w:div w:id="1431778421">
          <w:marLeft w:val="640"/>
          <w:marRight w:val="0"/>
          <w:marTop w:val="0"/>
          <w:marBottom w:val="0"/>
          <w:divBdr>
            <w:top w:val="none" w:sz="0" w:space="0" w:color="auto"/>
            <w:left w:val="none" w:sz="0" w:space="0" w:color="auto"/>
            <w:bottom w:val="none" w:sz="0" w:space="0" w:color="auto"/>
            <w:right w:val="none" w:sz="0" w:space="0" w:color="auto"/>
          </w:divBdr>
        </w:div>
        <w:div w:id="2044479831">
          <w:marLeft w:val="640"/>
          <w:marRight w:val="0"/>
          <w:marTop w:val="0"/>
          <w:marBottom w:val="0"/>
          <w:divBdr>
            <w:top w:val="none" w:sz="0" w:space="0" w:color="auto"/>
            <w:left w:val="none" w:sz="0" w:space="0" w:color="auto"/>
            <w:bottom w:val="none" w:sz="0" w:space="0" w:color="auto"/>
            <w:right w:val="none" w:sz="0" w:space="0" w:color="auto"/>
          </w:divBdr>
        </w:div>
        <w:div w:id="545410318">
          <w:marLeft w:val="640"/>
          <w:marRight w:val="0"/>
          <w:marTop w:val="0"/>
          <w:marBottom w:val="0"/>
          <w:divBdr>
            <w:top w:val="none" w:sz="0" w:space="0" w:color="auto"/>
            <w:left w:val="none" w:sz="0" w:space="0" w:color="auto"/>
            <w:bottom w:val="none" w:sz="0" w:space="0" w:color="auto"/>
            <w:right w:val="none" w:sz="0" w:space="0" w:color="auto"/>
          </w:divBdr>
        </w:div>
        <w:div w:id="994797270">
          <w:marLeft w:val="640"/>
          <w:marRight w:val="0"/>
          <w:marTop w:val="0"/>
          <w:marBottom w:val="0"/>
          <w:divBdr>
            <w:top w:val="none" w:sz="0" w:space="0" w:color="auto"/>
            <w:left w:val="none" w:sz="0" w:space="0" w:color="auto"/>
            <w:bottom w:val="none" w:sz="0" w:space="0" w:color="auto"/>
            <w:right w:val="none" w:sz="0" w:space="0" w:color="auto"/>
          </w:divBdr>
        </w:div>
        <w:div w:id="1267498267">
          <w:marLeft w:val="640"/>
          <w:marRight w:val="0"/>
          <w:marTop w:val="0"/>
          <w:marBottom w:val="0"/>
          <w:divBdr>
            <w:top w:val="none" w:sz="0" w:space="0" w:color="auto"/>
            <w:left w:val="none" w:sz="0" w:space="0" w:color="auto"/>
            <w:bottom w:val="none" w:sz="0" w:space="0" w:color="auto"/>
            <w:right w:val="none" w:sz="0" w:space="0" w:color="auto"/>
          </w:divBdr>
        </w:div>
        <w:div w:id="272830801">
          <w:marLeft w:val="640"/>
          <w:marRight w:val="0"/>
          <w:marTop w:val="0"/>
          <w:marBottom w:val="0"/>
          <w:divBdr>
            <w:top w:val="none" w:sz="0" w:space="0" w:color="auto"/>
            <w:left w:val="none" w:sz="0" w:space="0" w:color="auto"/>
            <w:bottom w:val="none" w:sz="0" w:space="0" w:color="auto"/>
            <w:right w:val="none" w:sz="0" w:space="0" w:color="auto"/>
          </w:divBdr>
        </w:div>
        <w:div w:id="1371490609">
          <w:marLeft w:val="640"/>
          <w:marRight w:val="0"/>
          <w:marTop w:val="0"/>
          <w:marBottom w:val="0"/>
          <w:divBdr>
            <w:top w:val="none" w:sz="0" w:space="0" w:color="auto"/>
            <w:left w:val="none" w:sz="0" w:space="0" w:color="auto"/>
            <w:bottom w:val="none" w:sz="0" w:space="0" w:color="auto"/>
            <w:right w:val="none" w:sz="0" w:space="0" w:color="auto"/>
          </w:divBdr>
        </w:div>
        <w:div w:id="2075346897">
          <w:marLeft w:val="640"/>
          <w:marRight w:val="0"/>
          <w:marTop w:val="0"/>
          <w:marBottom w:val="0"/>
          <w:divBdr>
            <w:top w:val="none" w:sz="0" w:space="0" w:color="auto"/>
            <w:left w:val="none" w:sz="0" w:space="0" w:color="auto"/>
            <w:bottom w:val="none" w:sz="0" w:space="0" w:color="auto"/>
            <w:right w:val="none" w:sz="0" w:space="0" w:color="auto"/>
          </w:divBdr>
        </w:div>
        <w:div w:id="1074009733">
          <w:marLeft w:val="640"/>
          <w:marRight w:val="0"/>
          <w:marTop w:val="0"/>
          <w:marBottom w:val="0"/>
          <w:divBdr>
            <w:top w:val="none" w:sz="0" w:space="0" w:color="auto"/>
            <w:left w:val="none" w:sz="0" w:space="0" w:color="auto"/>
            <w:bottom w:val="none" w:sz="0" w:space="0" w:color="auto"/>
            <w:right w:val="none" w:sz="0" w:space="0" w:color="auto"/>
          </w:divBdr>
        </w:div>
        <w:div w:id="1778207302">
          <w:marLeft w:val="640"/>
          <w:marRight w:val="0"/>
          <w:marTop w:val="0"/>
          <w:marBottom w:val="0"/>
          <w:divBdr>
            <w:top w:val="none" w:sz="0" w:space="0" w:color="auto"/>
            <w:left w:val="none" w:sz="0" w:space="0" w:color="auto"/>
            <w:bottom w:val="none" w:sz="0" w:space="0" w:color="auto"/>
            <w:right w:val="none" w:sz="0" w:space="0" w:color="auto"/>
          </w:divBdr>
        </w:div>
        <w:div w:id="145435021">
          <w:marLeft w:val="640"/>
          <w:marRight w:val="0"/>
          <w:marTop w:val="0"/>
          <w:marBottom w:val="0"/>
          <w:divBdr>
            <w:top w:val="none" w:sz="0" w:space="0" w:color="auto"/>
            <w:left w:val="none" w:sz="0" w:space="0" w:color="auto"/>
            <w:bottom w:val="none" w:sz="0" w:space="0" w:color="auto"/>
            <w:right w:val="none" w:sz="0" w:space="0" w:color="auto"/>
          </w:divBdr>
        </w:div>
        <w:div w:id="726074297">
          <w:marLeft w:val="640"/>
          <w:marRight w:val="0"/>
          <w:marTop w:val="0"/>
          <w:marBottom w:val="0"/>
          <w:divBdr>
            <w:top w:val="none" w:sz="0" w:space="0" w:color="auto"/>
            <w:left w:val="none" w:sz="0" w:space="0" w:color="auto"/>
            <w:bottom w:val="none" w:sz="0" w:space="0" w:color="auto"/>
            <w:right w:val="none" w:sz="0" w:space="0" w:color="auto"/>
          </w:divBdr>
        </w:div>
        <w:div w:id="1242567423">
          <w:marLeft w:val="640"/>
          <w:marRight w:val="0"/>
          <w:marTop w:val="0"/>
          <w:marBottom w:val="0"/>
          <w:divBdr>
            <w:top w:val="none" w:sz="0" w:space="0" w:color="auto"/>
            <w:left w:val="none" w:sz="0" w:space="0" w:color="auto"/>
            <w:bottom w:val="none" w:sz="0" w:space="0" w:color="auto"/>
            <w:right w:val="none" w:sz="0" w:space="0" w:color="auto"/>
          </w:divBdr>
        </w:div>
        <w:div w:id="1026951060">
          <w:marLeft w:val="640"/>
          <w:marRight w:val="0"/>
          <w:marTop w:val="0"/>
          <w:marBottom w:val="0"/>
          <w:divBdr>
            <w:top w:val="none" w:sz="0" w:space="0" w:color="auto"/>
            <w:left w:val="none" w:sz="0" w:space="0" w:color="auto"/>
            <w:bottom w:val="none" w:sz="0" w:space="0" w:color="auto"/>
            <w:right w:val="none" w:sz="0" w:space="0" w:color="auto"/>
          </w:divBdr>
        </w:div>
        <w:div w:id="1311406302">
          <w:marLeft w:val="640"/>
          <w:marRight w:val="0"/>
          <w:marTop w:val="0"/>
          <w:marBottom w:val="0"/>
          <w:divBdr>
            <w:top w:val="none" w:sz="0" w:space="0" w:color="auto"/>
            <w:left w:val="none" w:sz="0" w:space="0" w:color="auto"/>
            <w:bottom w:val="none" w:sz="0" w:space="0" w:color="auto"/>
            <w:right w:val="none" w:sz="0" w:space="0" w:color="auto"/>
          </w:divBdr>
        </w:div>
        <w:div w:id="2106922556">
          <w:marLeft w:val="640"/>
          <w:marRight w:val="0"/>
          <w:marTop w:val="0"/>
          <w:marBottom w:val="0"/>
          <w:divBdr>
            <w:top w:val="none" w:sz="0" w:space="0" w:color="auto"/>
            <w:left w:val="none" w:sz="0" w:space="0" w:color="auto"/>
            <w:bottom w:val="none" w:sz="0" w:space="0" w:color="auto"/>
            <w:right w:val="none" w:sz="0" w:space="0" w:color="auto"/>
          </w:divBdr>
        </w:div>
        <w:div w:id="365522489">
          <w:marLeft w:val="640"/>
          <w:marRight w:val="0"/>
          <w:marTop w:val="0"/>
          <w:marBottom w:val="0"/>
          <w:divBdr>
            <w:top w:val="none" w:sz="0" w:space="0" w:color="auto"/>
            <w:left w:val="none" w:sz="0" w:space="0" w:color="auto"/>
            <w:bottom w:val="none" w:sz="0" w:space="0" w:color="auto"/>
            <w:right w:val="none" w:sz="0" w:space="0" w:color="auto"/>
          </w:divBdr>
        </w:div>
        <w:div w:id="930238313">
          <w:marLeft w:val="640"/>
          <w:marRight w:val="0"/>
          <w:marTop w:val="0"/>
          <w:marBottom w:val="0"/>
          <w:divBdr>
            <w:top w:val="none" w:sz="0" w:space="0" w:color="auto"/>
            <w:left w:val="none" w:sz="0" w:space="0" w:color="auto"/>
            <w:bottom w:val="none" w:sz="0" w:space="0" w:color="auto"/>
            <w:right w:val="none" w:sz="0" w:space="0" w:color="auto"/>
          </w:divBdr>
        </w:div>
        <w:div w:id="422729627">
          <w:marLeft w:val="640"/>
          <w:marRight w:val="0"/>
          <w:marTop w:val="0"/>
          <w:marBottom w:val="0"/>
          <w:divBdr>
            <w:top w:val="none" w:sz="0" w:space="0" w:color="auto"/>
            <w:left w:val="none" w:sz="0" w:space="0" w:color="auto"/>
            <w:bottom w:val="none" w:sz="0" w:space="0" w:color="auto"/>
            <w:right w:val="none" w:sz="0" w:space="0" w:color="auto"/>
          </w:divBdr>
        </w:div>
        <w:div w:id="2080403858">
          <w:marLeft w:val="640"/>
          <w:marRight w:val="0"/>
          <w:marTop w:val="0"/>
          <w:marBottom w:val="0"/>
          <w:divBdr>
            <w:top w:val="none" w:sz="0" w:space="0" w:color="auto"/>
            <w:left w:val="none" w:sz="0" w:space="0" w:color="auto"/>
            <w:bottom w:val="none" w:sz="0" w:space="0" w:color="auto"/>
            <w:right w:val="none" w:sz="0" w:space="0" w:color="auto"/>
          </w:divBdr>
        </w:div>
        <w:div w:id="100490560">
          <w:marLeft w:val="640"/>
          <w:marRight w:val="0"/>
          <w:marTop w:val="0"/>
          <w:marBottom w:val="0"/>
          <w:divBdr>
            <w:top w:val="none" w:sz="0" w:space="0" w:color="auto"/>
            <w:left w:val="none" w:sz="0" w:space="0" w:color="auto"/>
            <w:bottom w:val="none" w:sz="0" w:space="0" w:color="auto"/>
            <w:right w:val="none" w:sz="0" w:space="0" w:color="auto"/>
          </w:divBdr>
        </w:div>
        <w:div w:id="227151626">
          <w:marLeft w:val="640"/>
          <w:marRight w:val="0"/>
          <w:marTop w:val="0"/>
          <w:marBottom w:val="0"/>
          <w:divBdr>
            <w:top w:val="none" w:sz="0" w:space="0" w:color="auto"/>
            <w:left w:val="none" w:sz="0" w:space="0" w:color="auto"/>
            <w:bottom w:val="none" w:sz="0" w:space="0" w:color="auto"/>
            <w:right w:val="none" w:sz="0" w:space="0" w:color="auto"/>
          </w:divBdr>
        </w:div>
        <w:div w:id="1886216457">
          <w:marLeft w:val="640"/>
          <w:marRight w:val="0"/>
          <w:marTop w:val="0"/>
          <w:marBottom w:val="0"/>
          <w:divBdr>
            <w:top w:val="none" w:sz="0" w:space="0" w:color="auto"/>
            <w:left w:val="none" w:sz="0" w:space="0" w:color="auto"/>
            <w:bottom w:val="none" w:sz="0" w:space="0" w:color="auto"/>
            <w:right w:val="none" w:sz="0" w:space="0" w:color="auto"/>
          </w:divBdr>
        </w:div>
        <w:div w:id="857039526">
          <w:marLeft w:val="640"/>
          <w:marRight w:val="0"/>
          <w:marTop w:val="0"/>
          <w:marBottom w:val="0"/>
          <w:divBdr>
            <w:top w:val="none" w:sz="0" w:space="0" w:color="auto"/>
            <w:left w:val="none" w:sz="0" w:space="0" w:color="auto"/>
            <w:bottom w:val="none" w:sz="0" w:space="0" w:color="auto"/>
            <w:right w:val="none" w:sz="0" w:space="0" w:color="auto"/>
          </w:divBdr>
        </w:div>
        <w:div w:id="503475583">
          <w:marLeft w:val="640"/>
          <w:marRight w:val="0"/>
          <w:marTop w:val="0"/>
          <w:marBottom w:val="0"/>
          <w:divBdr>
            <w:top w:val="none" w:sz="0" w:space="0" w:color="auto"/>
            <w:left w:val="none" w:sz="0" w:space="0" w:color="auto"/>
            <w:bottom w:val="none" w:sz="0" w:space="0" w:color="auto"/>
            <w:right w:val="none" w:sz="0" w:space="0" w:color="auto"/>
          </w:divBdr>
        </w:div>
        <w:div w:id="1078092887">
          <w:marLeft w:val="640"/>
          <w:marRight w:val="0"/>
          <w:marTop w:val="0"/>
          <w:marBottom w:val="0"/>
          <w:divBdr>
            <w:top w:val="none" w:sz="0" w:space="0" w:color="auto"/>
            <w:left w:val="none" w:sz="0" w:space="0" w:color="auto"/>
            <w:bottom w:val="none" w:sz="0" w:space="0" w:color="auto"/>
            <w:right w:val="none" w:sz="0" w:space="0" w:color="auto"/>
          </w:divBdr>
        </w:div>
        <w:div w:id="3753223">
          <w:marLeft w:val="640"/>
          <w:marRight w:val="0"/>
          <w:marTop w:val="0"/>
          <w:marBottom w:val="0"/>
          <w:divBdr>
            <w:top w:val="none" w:sz="0" w:space="0" w:color="auto"/>
            <w:left w:val="none" w:sz="0" w:space="0" w:color="auto"/>
            <w:bottom w:val="none" w:sz="0" w:space="0" w:color="auto"/>
            <w:right w:val="none" w:sz="0" w:space="0" w:color="auto"/>
          </w:divBdr>
        </w:div>
        <w:div w:id="838816054">
          <w:marLeft w:val="640"/>
          <w:marRight w:val="0"/>
          <w:marTop w:val="0"/>
          <w:marBottom w:val="0"/>
          <w:divBdr>
            <w:top w:val="none" w:sz="0" w:space="0" w:color="auto"/>
            <w:left w:val="none" w:sz="0" w:space="0" w:color="auto"/>
            <w:bottom w:val="none" w:sz="0" w:space="0" w:color="auto"/>
            <w:right w:val="none" w:sz="0" w:space="0" w:color="auto"/>
          </w:divBdr>
        </w:div>
        <w:div w:id="677390919">
          <w:marLeft w:val="640"/>
          <w:marRight w:val="0"/>
          <w:marTop w:val="0"/>
          <w:marBottom w:val="0"/>
          <w:divBdr>
            <w:top w:val="none" w:sz="0" w:space="0" w:color="auto"/>
            <w:left w:val="none" w:sz="0" w:space="0" w:color="auto"/>
            <w:bottom w:val="none" w:sz="0" w:space="0" w:color="auto"/>
            <w:right w:val="none" w:sz="0" w:space="0" w:color="auto"/>
          </w:divBdr>
        </w:div>
        <w:div w:id="84157614">
          <w:marLeft w:val="640"/>
          <w:marRight w:val="0"/>
          <w:marTop w:val="0"/>
          <w:marBottom w:val="0"/>
          <w:divBdr>
            <w:top w:val="none" w:sz="0" w:space="0" w:color="auto"/>
            <w:left w:val="none" w:sz="0" w:space="0" w:color="auto"/>
            <w:bottom w:val="none" w:sz="0" w:space="0" w:color="auto"/>
            <w:right w:val="none" w:sz="0" w:space="0" w:color="auto"/>
          </w:divBdr>
        </w:div>
        <w:div w:id="1093817007">
          <w:marLeft w:val="640"/>
          <w:marRight w:val="0"/>
          <w:marTop w:val="0"/>
          <w:marBottom w:val="0"/>
          <w:divBdr>
            <w:top w:val="none" w:sz="0" w:space="0" w:color="auto"/>
            <w:left w:val="none" w:sz="0" w:space="0" w:color="auto"/>
            <w:bottom w:val="none" w:sz="0" w:space="0" w:color="auto"/>
            <w:right w:val="none" w:sz="0" w:space="0" w:color="auto"/>
          </w:divBdr>
        </w:div>
        <w:div w:id="773596237">
          <w:marLeft w:val="640"/>
          <w:marRight w:val="0"/>
          <w:marTop w:val="0"/>
          <w:marBottom w:val="0"/>
          <w:divBdr>
            <w:top w:val="none" w:sz="0" w:space="0" w:color="auto"/>
            <w:left w:val="none" w:sz="0" w:space="0" w:color="auto"/>
            <w:bottom w:val="none" w:sz="0" w:space="0" w:color="auto"/>
            <w:right w:val="none" w:sz="0" w:space="0" w:color="auto"/>
          </w:divBdr>
        </w:div>
        <w:div w:id="895045905">
          <w:marLeft w:val="640"/>
          <w:marRight w:val="0"/>
          <w:marTop w:val="0"/>
          <w:marBottom w:val="0"/>
          <w:divBdr>
            <w:top w:val="none" w:sz="0" w:space="0" w:color="auto"/>
            <w:left w:val="none" w:sz="0" w:space="0" w:color="auto"/>
            <w:bottom w:val="none" w:sz="0" w:space="0" w:color="auto"/>
            <w:right w:val="none" w:sz="0" w:space="0" w:color="auto"/>
          </w:divBdr>
        </w:div>
        <w:div w:id="190654779">
          <w:marLeft w:val="640"/>
          <w:marRight w:val="0"/>
          <w:marTop w:val="0"/>
          <w:marBottom w:val="0"/>
          <w:divBdr>
            <w:top w:val="none" w:sz="0" w:space="0" w:color="auto"/>
            <w:left w:val="none" w:sz="0" w:space="0" w:color="auto"/>
            <w:bottom w:val="none" w:sz="0" w:space="0" w:color="auto"/>
            <w:right w:val="none" w:sz="0" w:space="0" w:color="auto"/>
          </w:divBdr>
        </w:div>
        <w:div w:id="1215964864">
          <w:marLeft w:val="640"/>
          <w:marRight w:val="0"/>
          <w:marTop w:val="0"/>
          <w:marBottom w:val="0"/>
          <w:divBdr>
            <w:top w:val="none" w:sz="0" w:space="0" w:color="auto"/>
            <w:left w:val="none" w:sz="0" w:space="0" w:color="auto"/>
            <w:bottom w:val="none" w:sz="0" w:space="0" w:color="auto"/>
            <w:right w:val="none" w:sz="0" w:space="0" w:color="auto"/>
          </w:divBdr>
        </w:div>
        <w:div w:id="482743904">
          <w:marLeft w:val="640"/>
          <w:marRight w:val="0"/>
          <w:marTop w:val="0"/>
          <w:marBottom w:val="0"/>
          <w:divBdr>
            <w:top w:val="none" w:sz="0" w:space="0" w:color="auto"/>
            <w:left w:val="none" w:sz="0" w:space="0" w:color="auto"/>
            <w:bottom w:val="none" w:sz="0" w:space="0" w:color="auto"/>
            <w:right w:val="none" w:sz="0" w:space="0" w:color="auto"/>
          </w:divBdr>
        </w:div>
        <w:div w:id="4871510">
          <w:marLeft w:val="640"/>
          <w:marRight w:val="0"/>
          <w:marTop w:val="0"/>
          <w:marBottom w:val="0"/>
          <w:divBdr>
            <w:top w:val="none" w:sz="0" w:space="0" w:color="auto"/>
            <w:left w:val="none" w:sz="0" w:space="0" w:color="auto"/>
            <w:bottom w:val="none" w:sz="0" w:space="0" w:color="auto"/>
            <w:right w:val="none" w:sz="0" w:space="0" w:color="auto"/>
          </w:divBdr>
        </w:div>
        <w:div w:id="1893617176">
          <w:marLeft w:val="640"/>
          <w:marRight w:val="0"/>
          <w:marTop w:val="0"/>
          <w:marBottom w:val="0"/>
          <w:divBdr>
            <w:top w:val="none" w:sz="0" w:space="0" w:color="auto"/>
            <w:left w:val="none" w:sz="0" w:space="0" w:color="auto"/>
            <w:bottom w:val="none" w:sz="0" w:space="0" w:color="auto"/>
            <w:right w:val="none" w:sz="0" w:space="0" w:color="auto"/>
          </w:divBdr>
        </w:div>
        <w:div w:id="2140174512">
          <w:marLeft w:val="640"/>
          <w:marRight w:val="0"/>
          <w:marTop w:val="0"/>
          <w:marBottom w:val="0"/>
          <w:divBdr>
            <w:top w:val="none" w:sz="0" w:space="0" w:color="auto"/>
            <w:left w:val="none" w:sz="0" w:space="0" w:color="auto"/>
            <w:bottom w:val="none" w:sz="0" w:space="0" w:color="auto"/>
            <w:right w:val="none" w:sz="0" w:space="0" w:color="auto"/>
          </w:divBdr>
        </w:div>
        <w:div w:id="746077413">
          <w:marLeft w:val="640"/>
          <w:marRight w:val="0"/>
          <w:marTop w:val="0"/>
          <w:marBottom w:val="0"/>
          <w:divBdr>
            <w:top w:val="none" w:sz="0" w:space="0" w:color="auto"/>
            <w:left w:val="none" w:sz="0" w:space="0" w:color="auto"/>
            <w:bottom w:val="none" w:sz="0" w:space="0" w:color="auto"/>
            <w:right w:val="none" w:sz="0" w:space="0" w:color="auto"/>
          </w:divBdr>
        </w:div>
        <w:div w:id="650643798">
          <w:marLeft w:val="640"/>
          <w:marRight w:val="0"/>
          <w:marTop w:val="0"/>
          <w:marBottom w:val="0"/>
          <w:divBdr>
            <w:top w:val="none" w:sz="0" w:space="0" w:color="auto"/>
            <w:left w:val="none" w:sz="0" w:space="0" w:color="auto"/>
            <w:bottom w:val="none" w:sz="0" w:space="0" w:color="auto"/>
            <w:right w:val="none" w:sz="0" w:space="0" w:color="auto"/>
          </w:divBdr>
        </w:div>
        <w:div w:id="906302761">
          <w:marLeft w:val="640"/>
          <w:marRight w:val="0"/>
          <w:marTop w:val="0"/>
          <w:marBottom w:val="0"/>
          <w:divBdr>
            <w:top w:val="none" w:sz="0" w:space="0" w:color="auto"/>
            <w:left w:val="none" w:sz="0" w:space="0" w:color="auto"/>
            <w:bottom w:val="none" w:sz="0" w:space="0" w:color="auto"/>
            <w:right w:val="none" w:sz="0" w:space="0" w:color="auto"/>
          </w:divBdr>
        </w:div>
        <w:div w:id="1399284939">
          <w:marLeft w:val="640"/>
          <w:marRight w:val="0"/>
          <w:marTop w:val="0"/>
          <w:marBottom w:val="0"/>
          <w:divBdr>
            <w:top w:val="none" w:sz="0" w:space="0" w:color="auto"/>
            <w:left w:val="none" w:sz="0" w:space="0" w:color="auto"/>
            <w:bottom w:val="none" w:sz="0" w:space="0" w:color="auto"/>
            <w:right w:val="none" w:sz="0" w:space="0" w:color="auto"/>
          </w:divBdr>
        </w:div>
        <w:div w:id="1815754536">
          <w:marLeft w:val="640"/>
          <w:marRight w:val="0"/>
          <w:marTop w:val="0"/>
          <w:marBottom w:val="0"/>
          <w:divBdr>
            <w:top w:val="none" w:sz="0" w:space="0" w:color="auto"/>
            <w:left w:val="none" w:sz="0" w:space="0" w:color="auto"/>
            <w:bottom w:val="none" w:sz="0" w:space="0" w:color="auto"/>
            <w:right w:val="none" w:sz="0" w:space="0" w:color="auto"/>
          </w:divBdr>
        </w:div>
        <w:div w:id="332806077">
          <w:marLeft w:val="640"/>
          <w:marRight w:val="0"/>
          <w:marTop w:val="0"/>
          <w:marBottom w:val="0"/>
          <w:divBdr>
            <w:top w:val="none" w:sz="0" w:space="0" w:color="auto"/>
            <w:left w:val="none" w:sz="0" w:space="0" w:color="auto"/>
            <w:bottom w:val="none" w:sz="0" w:space="0" w:color="auto"/>
            <w:right w:val="none" w:sz="0" w:space="0" w:color="auto"/>
          </w:divBdr>
        </w:div>
        <w:div w:id="1860125464">
          <w:marLeft w:val="640"/>
          <w:marRight w:val="0"/>
          <w:marTop w:val="0"/>
          <w:marBottom w:val="0"/>
          <w:divBdr>
            <w:top w:val="none" w:sz="0" w:space="0" w:color="auto"/>
            <w:left w:val="none" w:sz="0" w:space="0" w:color="auto"/>
            <w:bottom w:val="none" w:sz="0" w:space="0" w:color="auto"/>
            <w:right w:val="none" w:sz="0" w:space="0" w:color="auto"/>
          </w:divBdr>
        </w:div>
        <w:div w:id="34277808">
          <w:marLeft w:val="640"/>
          <w:marRight w:val="0"/>
          <w:marTop w:val="0"/>
          <w:marBottom w:val="0"/>
          <w:divBdr>
            <w:top w:val="none" w:sz="0" w:space="0" w:color="auto"/>
            <w:left w:val="none" w:sz="0" w:space="0" w:color="auto"/>
            <w:bottom w:val="none" w:sz="0" w:space="0" w:color="auto"/>
            <w:right w:val="none" w:sz="0" w:space="0" w:color="auto"/>
          </w:divBdr>
        </w:div>
        <w:div w:id="962686119">
          <w:marLeft w:val="640"/>
          <w:marRight w:val="0"/>
          <w:marTop w:val="0"/>
          <w:marBottom w:val="0"/>
          <w:divBdr>
            <w:top w:val="none" w:sz="0" w:space="0" w:color="auto"/>
            <w:left w:val="none" w:sz="0" w:space="0" w:color="auto"/>
            <w:bottom w:val="none" w:sz="0" w:space="0" w:color="auto"/>
            <w:right w:val="none" w:sz="0" w:space="0" w:color="auto"/>
          </w:divBdr>
        </w:div>
        <w:div w:id="1550148955">
          <w:marLeft w:val="640"/>
          <w:marRight w:val="0"/>
          <w:marTop w:val="0"/>
          <w:marBottom w:val="0"/>
          <w:divBdr>
            <w:top w:val="none" w:sz="0" w:space="0" w:color="auto"/>
            <w:left w:val="none" w:sz="0" w:space="0" w:color="auto"/>
            <w:bottom w:val="none" w:sz="0" w:space="0" w:color="auto"/>
            <w:right w:val="none" w:sz="0" w:space="0" w:color="auto"/>
          </w:divBdr>
        </w:div>
        <w:div w:id="1972638458">
          <w:marLeft w:val="640"/>
          <w:marRight w:val="0"/>
          <w:marTop w:val="0"/>
          <w:marBottom w:val="0"/>
          <w:divBdr>
            <w:top w:val="none" w:sz="0" w:space="0" w:color="auto"/>
            <w:left w:val="none" w:sz="0" w:space="0" w:color="auto"/>
            <w:bottom w:val="none" w:sz="0" w:space="0" w:color="auto"/>
            <w:right w:val="none" w:sz="0" w:space="0" w:color="auto"/>
          </w:divBdr>
        </w:div>
        <w:div w:id="273292665">
          <w:marLeft w:val="640"/>
          <w:marRight w:val="0"/>
          <w:marTop w:val="0"/>
          <w:marBottom w:val="0"/>
          <w:divBdr>
            <w:top w:val="none" w:sz="0" w:space="0" w:color="auto"/>
            <w:left w:val="none" w:sz="0" w:space="0" w:color="auto"/>
            <w:bottom w:val="none" w:sz="0" w:space="0" w:color="auto"/>
            <w:right w:val="none" w:sz="0" w:space="0" w:color="auto"/>
          </w:divBdr>
        </w:div>
        <w:div w:id="1303192191">
          <w:marLeft w:val="640"/>
          <w:marRight w:val="0"/>
          <w:marTop w:val="0"/>
          <w:marBottom w:val="0"/>
          <w:divBdr>
            <w:top w:val="none" w:sz="0" w:space="0" w:color="auto"/>
            <w:left w:val="none" w:sz="0" w:space="0" w:color="auto"/>
            <w:bottom w:val="none" w:sz="0" w:space="0" w:color="auto"/>
            <w:right w:val="none" w:sz="0" w:space="0" w:color="auto"/>
          </w:divBdr>
        </w:div>
        <w:div w:id="2082553699">
          <w:marLeft w:val="640"/>
          <w:marRight w:val="0"/>
          <w:marTop w:val="0"/>
          <w:marBottom w:val="0"/>
          <w:divBdr>
            <w:top w:val="none" w:sz="0" w:space="0" w:color="auto"/>
            <w:left w:val="none" w:sz="0" w:space="0" w:color="auto"/>
            <w:bottom w:val="none" w:sz="0" w:space="0" w:color="auto"/>
            <w:right w:val="none" w:sz="0" w:space="0" w:color="auto"/>
          </w:divBdr>
        </w:div>
        <w:div w:id="1655525674">
          <w:marLeft w:val="640"/>
          <w:marRight w:val="0"/>
          <w:marTop w:val="0"/>
          <w:marBottom w:val="0"/>
          <w:divBdr>
            <w:top w:val="none" w:sz="0" w:space="0" w:color="auto"/>
            <w:left w:val="none" w:sz="0" w:space="0" w:color="auto"/>
            <w:bottom w:val="none" w:sz="0" w:space="0" w:color="auto"/>
            <w:right w:val="none" w:sz="0" w:space="0" w:color="auto"/>
          </w:divBdr>
        </w:div>
        <w:div w:id="1607351168">
          <w:marLeft w:val="640"/>
          <w:marRight w:val="0"/>
          <w:marTop w:val="0"/>
          <w:marBottom w:val="0"/>
          <w:divBdr>
            <w:top w:val="none" w:sz="0" w:space="0" w:color="auto"/>
            <w:left w:val="none" w:sz="0" w:space="0" w:color="auto"/>
            <w:bottom w:val="none" w:sz="0" w:space="0" w:color="auto"/>
            <w:right w:val="none" w:sz="0" w:space="0" w:color="auto"/>
          </w:divBdr>
        </w:div>
        <w:div w:id="682829045">
          <w:marLeft w:val="640"/>
          <w:marRight w:val="0"/>
          <w:marTop w:val="0"/>
          <w:marBottom w:val="0"/>
          <w:divBdr>
            <w:top w:val="none" w:sz="0" w:space="0" w:color="auto"/>
            <w:left w:val="none" w:sz="0" w:space="0" w:color="auto"/>
            <w:bottom w:val="none" w:sz="0" w:space="0" w:color="auto"/>
            <w:right w:val="none" w:sz="0" w:space="0" w:color="auto"/>
          </w:divBdr>
        </w:div>
        <w:div w:id="1450051013">
          <w:marLeft w:val="640"/>
          <w:marRight w:val="0"/>
          <w:marTop w:val="0"/>
          <w:marBottom w:val="0"/>
          <w:divBdr>
            <w:top w:val="none" w:sz="0" w:space="0" w:color="auto"/>
            <w:left w:val="none" w:sz="0" w:space="0" w:color="auto"/>
            <w:bottom w:val="none" w:sz="0" w:space="0" w:color="auto"/>
            <w:right w:val="none" w:sz="0" w:space="0" w:color="auto"/>
          </w:divBdr>
        </w:div>
        <w:div w:id="1359434040">
          <w:marLeft w:val="640"/>
          <w:marRight w:val="0"/>
          <w:marTop w:val="0"/>
          <w:marBottom w:val="0"/>
          <w:divBdr>
            <w:top w:val="none" w:sz="0" w:space="0" w:color="auto"/>
            <w:left w:val="none" w:sz="0" w:space="0" w:color="auto"/>
            <w:bottom w:val="none" w:sz="0" w:space="0" w:color="auto"/>
            <w:right w:val="none" w:sz="0" w:space="0" w:color="auto"/>
          </w:divBdr>
        </w:div>
        <w:div w:id="2052879931">
          <w:marLeft w:val="640"/>
          <w:marRight w:val="0"/>
          <w:marTop w:val="0"/>
          <w:marBottom w:val="0"/>
          <w:divBdr>
            <w:top w:val="none" w:sz="0" w:space="0" w:color="auto"/>
            <w:left w:val="none" w:sz="0" w:space="0" w:color="auto"/>
            <w:bottom w:val="none" w:sz="0" w:space="0" w:color="auto"/>
            <w:right w:val="none" w:sz="0" w:space="0" w:color="auto"/>
          </w:divBdr>
        </w:div>
        <w:div w:id="1711369990">
          <w:marLeft w:val="640"/>
          <w:marRight w:val="0"/>
          <w:marTop w:val="0"/>
          <w:marBottom w:val="0"/>
          <w:divBdr>
            <w:top w:val="none" w:sz="0" w:space="0" w:color="auto"/>
            <w:left w:val="none" w:sz="0" w:space="0" w:color="auto"/>
            <w:bottom w:val="none" w:sz="0" w:space="0" w:color="auto"/>
            <w:right w:val="none" w:sz="0" w:space="0" w:color="auto"/>
          </w:divBdr>
        </w:div>
        <w:div w:id="1852524341">
          <w:marLeft w:val="640"/>
          <w:marRight w:val="0"/>
          <w:marTop w:val="0"/>
          <w:marBottom w:val="0"/>
          <w:divBdr>
            <w:top w:val="none" w:sz="0" w:space="0" w:color="auto"/>
            <w:left w:val="none" w:sz="0" w:space="0" w:color="auto"/>
            <w:bottom w:val="none" w:sz="0" w:space="0" w:color="auto"/>
            <w:right w:val="none" w:sz="0" w:space="0" w:color="auto"/>
          </w:divBdr>
        </w:div>
        <w:div w:id="1225601307">
          <w:marLeft w:val="640"/>
          <w:marRight w:val="0"/>
          <w:marTop w:val="0"/>
          <w:marBottom w:val="0"/>
          <w:divBdr>
            <w:top w:val="none" w:sz="0" w:space="0" w:color="auto"/>
            <w:left w:val="none" w:sz="0" w:space="0" w:color="auto"/>
            <w:bottom w:val="none" w:sz="0" w:space="0" w:color="auto"/>
            <w:right w:val="none" w:sz="0" w:space="0" w:color="auto"/>
          </w:divBdr>
        </w:div>
        <w:div w:id="1882670187">
          <w:marLeft w:val="640"/>
          <w:marRight w:val="0"/>
          <w:marTop w:val="0"/>
          <w:marBottom w:val="0"/>
          <w:divBdr>
            <w:top w:val="none" w:sz="0" w:space="0" w:color="auto"/>
            <w:left w:val="none" w:sz="0" w:space="0" w:color="auto"/>
            <w:bottom w:val="none" w:sz="0" w:space="0" w:color="auto"/>
            <w:right w:val="none" w:sz="0" w:space="0" w:color="auto"/>
          </w:divBdr>
        </w:div>
        <w:div w:id="1182011465">
          <w:marLeft w:val="640"/>
          <w:marRight w:val="0"/>
          <w:marTop w:val="0"/>
          <w:marBottom w:val="0"/>
          <w:divBdr>
            <w:top w:val="none" w:sz="0" w:space="0" w:color="auto"/>
            <w:left w:val="none" w:sz="0" w:space="0" w:color="auto"/>
            <w:bottom w:val="none" w:sz="0" w:space="0" w:color="auto"/>
            <w:right w:val="none" w:sz="0" w:space="0" w:color="auto"/>
          </w:divBdr>
        </w:div>
        <w:div w:id="1275671111">
          <w:marLeft w:val="640"/>
          <w:marRight w:val="0"/>
          <w:marTop w:val="0"/>
          <w:marBottom w:val="0"/>
          <w:divBdr>
            <w:top w:val="none" w:sz="0" w:space="0" w:color="auto"/>
            <w:left w:val="none" w:sz="0" w:space="0" w:color="auto"/>
            <w:bottom w:val="none" w:sz="0" w:space="0" w:color="auto"/>
            <w:right w:val="none" w:sz="0" w:space="0" w:color="auto"/>
          </w:divBdr>
        </w:div>
        <w:div w:id="1835148571">
          <w:marLeft w:val="640"/>
          <w:marRight w:val="0"/>
          <w:marTop w:val="0"/>
          <w:marBottom w:val="0"/>
          <w:divBdr>
            <w:top w:val="none" w:sz="0" w:space="0" w:color="auto"/>
            <w:left w:val="none" w:sz="0" w:space="0" w:color="auto"/>
            <w:bottom w:val="none" w:sz="0" w:space="0" w:color="auto"/>
            <w:right w:val="none" w:sz="0" w:space="0" w:color="auto"/>
          </w:divBdr>
        </w:div>
        <w:div w:id="118112567">
          <w:marLeft w:val="640"/>
          <w:marRight w:val="0"/>
          <w:marTop w:val="0"/>
          <w:marBottom w:val="0"/>
          <w:divBdr>
            <w:top w:val="none" w:sz="0" w:space="0" w:color="auto"/>
            <w:left w:val="none" w:sz="0" w:space="0" w:color="auto"/>
            <w:bottom w:val="none" w:sz="0" w:space="0" w:color="auto"/>
            <w:right w:val="none" w:sz="0" w:space="0" w:color="auto"/>
          </w:divBdr>
        </w:div>
        <w:div w:id="1664893058">
          <w:marLeft w:val="640"/>
          <w:marRight w:val="0"/>
          <w:marTop w:val="0"/>
          <w:marBottom w:val="0"/>
          <w:divBdr>
            <w:top w:val="none" w:sz="0" w:space="0" w:color="auto"/>
            <w:left w:val="none" w:sz="0" w:space="0" w:color="auto"/>
            <w:bottom w:val="none" w:sz="0" w:space="0" w:color="auto"/>
            <w:right w:val="none" w:sz="0" w:space="0" w:color="auto"/>
          </w:divBdr>
        </w:div>
        <w:div w:id="1230650672">
          <w:marLeft w:val="640"/>
          <w:marRight w:val="0"/>
          <w:marTop w:val="0"/>
          <w:marBottom w:val="0"/>
          <w:divBdr>
            <w:top w:val="none" w:sz="0" w:space="0" w:color="auto"/>
            <w:left w:val="none" w:sz="0" w:space="0" w:color="auto"/>
            <w:bottom w:val="none" w:sz="0" w:space="0" w:color="auto"/>
            <w:right w:val="none" w:sz="0" w:space="0" w:color="auto"/>
          </w:divBdr>
        </w:div>
        <w:div w:id="1952932864">
          <w:marLeft w:val="640"/>
          <w:marRight w:val="0"/>
          <w:marTop w:val="0"/>
          <w:marBottom w:val="0"/>
          <w:divBdr>
            <w:top w:val="none" w:sz="0" w:space="0" w:color="auto"/>
            <w:left w:val="none" w:sz="0" w:space="0" w:color="auto"/>
            <w:bottom w:val="none" w:sz="0" w:space="0" w:color="auto"/>
            <w:right w:val="none" w:sz="0" w:space="0" w:color="auto"/>
          </w:divBdr>
        </w:div>
        <w:div w:id="2044010590">
          <w:marLeft w:val="640"/>
          <w:marRight w:val="0"/>
          <w:marTop w:val="0"/>
          <w:marBottom w:val="0"/>
          <w:divBdr>
            <w:top w:val="none" w:sz="0" w:space="0" w:color="auto"/>
            <w:left w:val="none" w:sz="0" w:space="0" w:color="auto"/>
            <w:bottom w:val="none" w:sz="0" w:space="0" w:color="auto"/>
            <w:right w:val="none" w:sz="0" w:space="0" w:color="auto"/>
          </w:divBdr>
        </w:div>
        <w:div w:id="1493520749">
          <w:marLeft w:val="640"/>
          <w:marRight w:val="0"/>
          <w:marTop w:val="0"/>
          <w:marBottom w:val="0"/>
          <w:divBdr>
            <w:top w:val="none" w:sz="0" w:space="0" w:color="auto"/>
            <w:left w:val="none" w:sz="0" w:space="0" w:color="auto"/>
            <w:bottom w:val="none" w:sz="0" w:space="0" w:color="auto"/>
            <w:right w:val="none" w:sz="0" w:space="0" w:color="auto"/>
          </w:divBdr>
        </w:div>
        <w:div w:id="1674337080">
          <w:marLeft w:val="640"/>
          <w:marRight w:val="0"/>
          <w:marTop w:val="0"/>
          <w:marBottom w:val="0"/>
          <w:divBdr>
            <w:top w:val="none" w:sz="0" w:space="0" w:color="auto"/>
            <w:left w:val="none" w:sz="0" w:space="0" w:color="auto"/>
            <w:bottom w:val="none" w:sz="0" w:space="0" w:color="auto"/>
            <w:right w:val="none" w:sz="0" w:space="0" w:color="auto"/>
          </w:divBdr>
        </w:div>
        <w:div w:id="672101111">
          <w:marLeft w:val="640"/>
          <w:marRight w:val="0"/>
          <w:marTop w:val="0"/>
          <w:marBottom w:val="0"/>
          <w:divBdr>
            <w:top w:val="none" w:sz="0" w:space="0" w:color="auto"/>
            <w:left w:val="none" w:sz="0" w:space="0" w:color="auto"/>
            <w:bottom w:val="none" w:sz="0" w:space="0" w:color="auto"/>
            <w:right w:val="none" w:sz="0" w:space="0" w:color="auto"/>
          </w:divBdr>
        </w:div>
        <w:div w:id="200636508">
          <w:marLeft w:val="640"/>
          <w:marRight w:val="0"/>
          <w:marTop w:val="0"/>
          <w:marBottom w:val="0"/>
          <w:divBdr>
            <w:top w:val="none" w:sz="0" w:space="0" w:color="auto"/>
            <w:left w:val="none" w:sz="0" w:space="0" w:color="auto"/>
            <w:bottom w:val="none" w:sz="0" w:space="0" w:color="auto"/>
            <w:right w:val="none" w:sz="0" w:space="0" w:color="auto"/>
          </w:divBdr>
        </w:div>
        <w:div w:id="172914678">
          <w:marLeft w:val="640"/>
          <w:marRight w:val="0"/>
          <w:marTop w:val="0"/>
          <w:marBottom w:val="0"/>
          <w:divBdr>
            <w:top w:val="none" w:sz="0" w:space="0" w:color="auto"/>
            <w:left w:val="none" w:sz="0" w:space="0" w:color="auto"/>
            <w:bottom w:val="none" w:sz="0" w:space="0" w:color="auto"/>
            <w:right w:val="none" w:sz="0" w:space="0" w:color="auto"/>
          </w:divBdr>
        </w:div>
        <w:div w:id="1031686137">
          <w:marLeft w:val="640"/>
          <w:marRight w:val="0"/>
          <w:marTop w:val="0"/>
          <w:marBottom w:val="0"/>
          <w:divBdr>
            <w:top w:val="none" w:sz="0" w:space="0" w:color="auto"/>
            <w:left w:val="none" w:sz="0" w:space="0" w:color="auto"/>
            <w:bottom w:val="none" w:sz="0" w:space="0" w:color="auto"/>
            <w:right w:val="none" w:sz="0" w:space="0" w:color="auto"/>
          </w:divBdr>
        </w:div>
        <w:div w:id="1146239251">
          <w:marLeft w:val="640"/>
          <w:marRight w:val="0"/>
          <w:marTop w:val="0"/>
          <w:marBottom w:val="0"/>
          <w:divBdr>
            <w:top w:val="none" w:sz="0" w:space="0" w:color="auto"/>
            <w:left w:val="none" w:sz="0" w:space="0" w:color="auto"/>
            <w:bottom w:val="none" w:sz="0" w:space="0" w:color="auto"/>
            <w:right w:val="none" w:sz="0" w:space="0" w:color="auto"/>
          </w:divBdr>
        </w:div>
        <w:div w:id="795293379">
          <w:marLeft w:val="640"/>
          <w:marRight w:val="0"/>
          <w:marTop w:val="0"/>
          <w:marBottom w:val="0"/>
          <w:divBdr>
            <w:top w:val="none" w:sz="0" w:space="0" w:color="auto"/>
            <w:left w:val="none" w:sz="0" w:space="0" w:color="auto"/>
            <w:bottom w:val="none" w:sz="0" w:space="0" w:color="auto"/>
            <w:right w:val="none" w:sz="0" w:space="0" w:color="auto"/>
          </w:divBdr>
        </w:div>
        <w:div w:id="1738046838">
          <w:marLeft w:val="640"/>
          <w:marRight w:val="0"/>
          <w:marTop w:val="0"/>
          <w:marBottom w:val="0"/>
          <w:divBdr>
            <w:top w:val="none" w:sz="0" w:space="0" w:color="auto"/>
            <w:left w:val="none" w:sz="0" w:space="0" w:color="auto"/>
            <w:bottom w:val="none" w:sz="0" w:space="0" w:color="auto"/>
            <w:right w:val="none" w:sz="0" w:space="0" w:color="auto"/>
          </w:divBdr>
        </w:div>
        <w:div w:id="1364749651">
          <w:marLeft w:val="640"/>
          <w:marRight w:val="0"/>
          <w:marTop w:val="0"/>
          <w:marBottom w:val="0"/>
          <w:divBdr>
            <w:top w:val="none" w:sz="0" w:space="0" w:color="auto"/>
            <w:left w:val="none" w:sz="0" w:space="0" w:color="auto"/>
            <w:bottom w:val="none" w:sz="0" w:space="0" w:color="auto"/>
            <w:right w:val="none" w:sz="0" w:space="0" w:color="auto"/>
          </w:divBdr>
        </w:div>
        <w:div w:id="1129974949">
          <w:marLeft w:val="640"/>
          <w:marRight w:val="0"/>
          <w:marTop w:val="0"/>
          <w:marBottom w:val="0"/>
          <w:divBdr>
            <w:top w:val="none" w:sz="0" w:space="0" w:color="auto"/>
            <w:left w:val="none" w:sz="0" w:space="0" w:color="auto"/>
            <w:bottom w:val="none" w:sz="0" w:space="0" w:color="auto"/>
            <w:right w:val="none" w:sz="0" w:space="0" w:color="auto"/>
          </w:divBdr>
        </w:div>
        <w:div w:id="375743407">
          <w:marLeft w:val="640"/>
          <w:marRight w:val="0"/>
          <w:marTop w:val="0"/>
          <w:marBottom w:val="0"/>
          <w:divBdr>
            <w:top w:val="none" w:sz="0" w:space="0" w:color="auto"/>
            <w:left w:val="none" w:sz="0" w:space="0" w:color="auto"/>
            <w:bottom w:val="none" w:sz="0" w:space="0" w:color="auto"/>
            <w:right w:val="none" w:sz="0" w:space="0" w:color="auto"/>
          </w:divBdr>
        </w:div>
        <w:div w:id="1746806319">
          <w:marLeft w:val="640"/>
          <w:marRight w:val="0"/>
          <w:marTop w:val="0"/>
          <w:marBottom w:val="0"/>
          <w:divBdr>
            <w:top w:val="none" w:sz="0" w:space="0" w:color="auto"/>
            <w:left w:val="none" w:sz="0" w:space="0" w:color="auto"/>
            <w:bottom w:val="none" w:sz="0" w:space="0" w:color="auto"/>
            <w:right w:val="none" w:sz="0" w:space="0" w:color="auto"/>
          </w:divBdr>
        </w:div>
        <w:div w:id="1631667865">
          <w:marLeft w:val="640"/>
          <w:marRight w:val="0"/>
          <w:marTop w:val="0"/>
          <w:marBottom w:val="0"/>
          <w:divBdr>
            <w:top w:val="none" w:sz="0" w:space="0" w:color="auto"/>
            <w:left w:val="none" w:sz="0" w:space="0" w:color="auto"/>
            <w:bottom w:val="none" w:sz="0" w:space="0" w:color="auto"/>
            <w:right w:val="none" w:sz="0" w:space="0" w:color="auto"/>
          </w:divBdr>
        </w:div>
        <w:div w:id="1874227898">
          <w:marLeft w:val="640"/>
          <w:marRight w:val="0"/>
          <w:marTop w:val="0"/>
          <w:marBottom w:val="0"/>
          <w:divBdr>
            <w:top w:val="none" w:sz="0" w:space="0" w:color="auto"/>
            <w:left w:val="none" w:sz="0" w:space="0" w:color="auto"/>
            <w:bottom w:val="none" w:sz="0" w:space="0" w:color="auto"/>
            <w:right w:val="none" w:sz="0" w:space="0" w:color="auto"/>
          </w:divBdr>
        </w:div>
        <w:div w:id="1776248569">
          <w:marLeft w:val="640"/>
          <w:marRight w:val="0"/>
          <w:marTop w:val="0"/>
          <w:marBottom w:val="0"/>
          <w:divBdr>
            <w:top w:val="none" w:sz="0" w:space="0" w:color="auto"/>
            <w:left w:val="none" w:sz="0" w:space="0" w:color="auto"/>
            <w:bottom w:val="none" w:sz="0" w:space="0" w:color="auto"/>
            <w:right w:val="none" w:sz="0" w:space="0" w:color="auto"/>
          </w:divBdr>
        </w:div>
        <w:div w:id="328680315">
          <w:marLeft w:val="640"/>
          <w:marRight w:val="0"/>
          <w:marTop w:val="0"/>
          <w:marBottom w:val="0"/>
          <w:divBdr>
            <w:top w:val="none" w:sz="0" w:space="0" w:color="auto"/>
            <w:left w:val="none" w:sz="0" w:space="0" w:color="auto"/>
            <w:bottom w:val="none" w:sz="0" w:space="0" w:color="auto"/>
            <w:right w:val="none" w:sz="0" w:space="0" w:color="auto"/>
          </w:divBdr>
        </w:div>
        <w:div w:id="1816952439">
          <w:marLeft w:val="640"/>
          <w:marRight w:val="0"/>
          <w:marTop w:val="0"/>
          <w:marBottom w:val="0"/>
          <w:divBdr>
            <w:top w:val="none" w:sz="0" w:space="0" w:color="auto"/>
            <w:left w:val="none" w:sz="0" w:space="0" w:color="auto"/>
            <w:bottom w:val="none" w:sz="0" w:space="0" w:color="auto"/>
            <w:right w:val="none" w:sz="0" w:space="0" w:color="auto"/>
          </w:divBdr>
        </w:div>
        <w:div w:id="904922414">
          <w:marLeft w:val="640"/>
          <w:marRight w:val="0"/>
          <w:marTop w:val="0"/>
          <w:marBottom w:val="0"/>
          <w:divBdr>
            <w:top w:val="none" w:sz="0" w:space="0" w:color="auto"/>
            <w:left w:val="none" w:sz="0" w:space="0" w:color="auto"/>
            <w:bottom w:val="none" w:sz="0" w:space="0" w:color="auto"/>
            <w:right w:val="none" w:sz="0" w:space="0" w:color="auto"/>
          </w:divBdr>
        </w:div>
        <w:div w:id="874805566">
          <w:marLeft w:val="640"/>
          <w:marRight w:val="0"/>
          <w:marTop w:val="0"/>
          <w:marBottom w:val="0"/>
          <w:divBdr>
            <w:top w:val="none" w:sz="0" w:space="0" w:color="auto"/>
            <w:left w:val="none" w:sz="0" w:space="0" w:color="auto"/>
            <w:bottom w:val="none" w:sz="0" w:space="0" w:color="auto"/>
            <w:right w:val="none" w:sz="0" w:space="0" w:color="auto"/>
          </w:divBdr>
        </w:div>
        <w:div w:id="1619682858">
          <w:marLeft w:val="640"/>
          <w:marRight w:val="0"/>
          <w:marTop w:val="0"/>
          <w:marBottom w:val="0"/>
          <w:divBdr>
            <w:top w:val="none" w:sz="0" w:space="0" w:color="auto"/>
            <w:left w:val="none" w:sz="0" w:space="0" w:color="auto"/>
            <w:bottom w:val="none" w:sz="0" w:space="0" w:color="auto"/>
            <w:right w:val="none" w:sz="0" w:space="0" w:color="auto"/>
          </w:divBdr>
        </w:div>
        <w:div w:id="2047413501">
          <w:marLeft w:val="640"/>
          <w:marRight w:val="0"/>
          <w:marTop w:val="0"/>
          <w:marBottom w:val="0"/>
          <w:divBdr>
            <w:top w:val="none" w:sz="0" w:space="0" w:color="auto"/>
            <w:left w:val="none" w:sz="0" w:space="0" w:color="auto"/>
            <w:bottom w:val="none" w:sz="0" w:space="0" w:color="auto"/>
            <w:right w:val="none" w:sz="0" w:space="0" w:color="auto"/>
          </w:divBdr>
        </w:div>
        <w:div w:id="1465386308">
          <w:marLeft w:val="640"/>
          <w:marRight w:val="0"/>
          <w:marTop w:val="0"/>
          <w:marBottom w:val="0"/>
          <w:divBdr>
            <w:top w:val="none" w:sz="0" w:space="0" w:color="auto"/>
            <w:left w:val="none" w:sz="0" w:space="0" w:color="auto"/>
            <w:bottom w:val="none" w:sz="0" w:space="0" w:color="auto"/>
            <w:right w:val="none" w:sz="0" w:space="0" w:color="auto"/>
          </w:divBdr>
        </w:div>
        <w:div w:id="390733826">
          <w:marLeft w:val="640"/>
          <w:marRight w:val="0"/>
          <w:marTop w:val="0"/>
          <w:marBottom w:val="0"/>
          <w:divBdr>
            <w:top w:val="none" w:sz="0" w:space="0" w:color="auto"/>
            <w:left w:val="none" w:sz="0" w:space="0" w:color="auto"/>
            <w:bottom w:val="none" w:sz="0" w:space="0" w:color="auto"/>
            <w:right w:val="none" w:sz="0" w:space="0" w:color="auto"/>
          </w:divBdr>
        </w:div>
        <w:div w:id="1906063041">
          <w:marLeft w:val="640"/>
          <w:marRight w:val="0"/>
          <w:marTop w:val="0"/>
          <w:marBottom w:val="0"/>
          <w:divBdr>
            <w:top w:val="none" w:sz="0" w:space="0" w:color="auto"/>
            <w:left w:val="none" w:sz="0" w:space="0" w:color="auto"/>
            <w:bottom w:val="none" w:sz="0" w:space="0" w:color="auto"/>
            <w:right w:val="none" w:sz="0" w:space="0" w:color="auto"/>
          </w:divBdr>
        </w:div>
        <w:div w:id="826365980">
          <w:marLeft w:val="640"/>
          <w:marRight w:val="0"/>
          <w:marTop w:val="0"/>
          <w:marBottom w:val="0"/>
          <w:divBdr>
            <w:top w:val="none" w:sz="0" w:space="0" w:color="auto"/>
            <w:left w:val="none" w:sz="0" w:space="0" w:color="auto"/>
            <w:bottom w:val="none" w:sz="0" w:space="0" w:color="auto"/>
            <w:right w:val="none" w:sz="0" w:space="0" w:color="auto"/>
          </w:divBdr>
        </w:div>
        <w:div w:id="1089086167">
          <w:marLeft w:val="640"/>
          <w:marRight w:val="0"/>
          <w:marTop w:val="0"/>
          <w:marBottom w:val="0"/>
          <w:divBdr>
            <w:top w:val="none" w:sz="0" w:space="0" w:color="auto"/>
            <w:left w:val="none" w:sz="0" w:space="0" w:color="auto"/>
            <w:bottom w:val="none" w:sz="0" w:space="0" w:color="auto"/>
            <w:right w:val="none" w:sz="0" w:space="0" w:color="auto"/>
          </w:divBdr>
        </w:div>
        <w:div w:id="867643018">
          <w:marLeft w:val="640"/>
          <w:marRight w:val="0"/>
          <w:marTop w:val="0"/>
          <w:marBottom w:val="0"/>
          <w:divBdr>
            <w:top w:val="none" w:sz="0" w:space="0" w:color="auto"/>
            <w:left w:val="none" w:sz="0" w:space="0" w:color="auto"/>
            <w:bottom w:val="none" w:sz="0" w:space="0" w:color="auto"/>
            <w:right w:val="none" w:sz="0" w:space="0" w:color="auto"/>
          </w:divBdr>
        </w:div>
        <w:div w:id="132144989">
          <w:marLeft w:val="640"/>
          <w:marRight w:val="0"/>
          <w:marTop w:val="0"/>
          <w:marBottom w:val="0"/>
          <w:divBdr>
            <w:top w:val="none" w:sz="0" w:space="0" w:color="auto"/>
            <w:left w:val="none" w:sz="0" w:space="0" w:color="auto"/>
            <w:bottom w:val="none" w:sz="0" w:space="0" w:color="auto"/>
            <w:right w:val="none" w:sz="0" w:space="0" w:color="auto"/>
          </w:divBdr>
        </w:div>
        <w:div w:id="377826953">
          <w:marLeft w:val="640"/>
          <w:marRight w:val="0"/>
          <w:marTop w:val="0"/>
          <w:marBottom w:val="0"/>
          <w:divBdr>
            <w:top w:val="none" w:sz="0" w:space="0" w:color="auto"/>
            <w:left w:val="none" w:sz="0" w:space="0" w:color="auto"/>
            <w:bottom w:val="none" w:sz="0" w:space="0" w:color="auto"/>
            <w:right w:val="none" w:sz="0" w:space="0" w:color="auto"/>
          </w:divBdr>
        </w:div>
        <w:div w:id="1144587346">
          <w:marLeft w:val="640"/>
          <w:marRight w:val="0"/>
          <w:marTop w:val="0"/>
          <w:marBottom w:val="0"/>
          <w:divBdr>
            <w:top w:val="none" w:sz="0" w:space="0" w:color="auto"/>
            <w:left w:val="none" w:sz="0" w:space="0" w:color="auto"/>
            <w:bottom w:val="none" w:sz="0" w:space="0" w:color="auto"/>
            <w:right w:val="none" w:sz="0" w:space="0" w:color="auto"/>
          </w:divBdr>
        </w:div>
        <w:div w:id="924992476">
          <w:marLeft w:val="640"/>
          <w:marRight w:val="0"/>
          <w:marTop w:val="0"/>
          <w:marBottom w:val="0"/>
          <w:divBdr>
            <w:top w:val="none" w:sz="0" w:space="0" w:color="auto"/>
            <w:left w:val="none" w:sz="0" w:space="0" w:color="auto"/>
            <w:bottom w:val="none" w:sz="0" w:space="0" w:color="auto"/>
            <w:right w:val="none" w:sz="0" w:space="0" w:color="auto"/>
          </w:divBdr>
        </w:div>
        <w:div w:id="1945847791">
          <w:marLeft w:val="640"/>
          <w:marRight w:val="0"/>
          <w:marTop w:val="0"/>
          <w:marBottom w:val="0"/>
          <w:divBdr>
            <w:top w:val="none" w:sz="0" w:space="0" w:color="auto"/>
            <w:left w:val="none" w:sz="0" w:space="0" w:color="auto"/>
            <w:bottom w:val="none" w:sz="0" w:space="0" w:color="auto"/>
            <w:right w:val="none" w:sz="0" w:space="0" w:color="auto"/>
          </w:divBdr>
        </w:div>
        <w:div w:id="979849087">
          <w:marLeft w:val="640"/>
          <w:marRight w:val="0"/>
          <w:marTop w:val="0"/>
          <w:marBottom w:val="0"/>
          <w:divBdr>
            <w:top w:val="none" w:sz="0" w:space="0" w:color="auto"/>
            <w:left w:val="none" w:sz="0" w:space="0" w:color="auto"/>
            <w:bottom w:val="none" w:sz="0" w:space="0" w:color="auto"/>
            <w:right w:val="none" w:sz="0" w:space="0" w:color="auto"/>
          </w:divBdr>
        </w:div>
        <w:div w:id="1602495735">
          <w:marLeft w:val="640"/>
          <w:marRight w:val="0"/>
          <w:marTop w:val="0"/>
          <w:marBottom w:val="0"/>
          <w:divBdr>
            <w:top w:val="none" w:sz="0" w:space="0" w:color="auto"/>
            <w:left w:val="none" w:sz="0" w:space="0" w:color="auto"/>
            <w:bottom w:val="none" w:sz="0" w:space="0" w:color="auto"/>
            <w:right w:val="none" w:sz="0" w:space="0" w:color="auto"/>
          </w:divBdr>
        </w:div>
        <w:div w:id="435834282">
          <w:marLeft w:val="640"/>
          <w:marRight w:val="0"/>
          <w:marTop w:val="0"/>
          <w:marBottom w:val="0"/>
          <w:divBdr>
            <w:top w:val="none" w:sz="0" w:space="0" w:color="auto"/>
            <w:left w:val="none" w:sz="0" w:space="0" w:color="auto"/>
            <w:bottom w:val="none" w:sz="0" w:space="0" w:color="auto"/>
            <w:right w:val="none" w:sz="0" w:space="0" w:color="auto"/>
          </w:divBdr>
        </w:div>
        <w:div w:id="191650795">
          <w:marLeft w:val="640"/>
          <w:marRight w:val="0"/>
          <w:marTop w:val="0"/>
          <w:marBottom w:val="0"/>
          <w:divBdr>
            <w:top w:val="none" w:sz="0" w:space="0" w:color="auto"/>
            <w:left w:val="none" w:sz="0" w:space="0" w:color="auto"/>
            <w:bottom w:val="none" w:sz="0" w:space="0" w:color="auto"/>
            <w:right w:val="none" w:sz="0" w:space="0" w:color="auto"/>
          </w:divBdr>
        </w:div>
        <w:div w:id="1703742498">
          <w:marLeft w:val="640"/>
          <w:marRight w:val="0"/>
          <w:marTop w:val="0"/>
          <w:marBottom w:val="0"/>
          <w:divBdr>
            <w:top w:val="none" w:sz="0" w:space="0" w:color="auto"/>
            <w:left w:val="none" w:sz="0" w:space="0" w:color="auto"/>
            <w:bottom w:val="none" w:sz="0" w:space="0" w:color="auto"/>
            <w:right w:val="none" w:sz="0" w:space="0" w:color="auto"/>
          </w:divBdr>
        </w:div>
        <w:div w:id="1985890504">
          <w:marLeft w:val="640"/>
          <w:marRight w:val="0"/>
          <w:marTop w:val="0"/>
          <w:marBottom w:val="0"/>
          <w:divBdr>
            <w:top w:val="none" w:sz="0" w:space="0" w:color="auto"/>
            <w:left w:val="none" w:sz="0" w:space="0" w:color="auto"/>
            <w:bottom w:val="none" w:sz="0" w:space="0" w:color="auto"/>
            <w:right w:val="none" w:sz="0" w:space="0" w:color="auto"/>
          </w:divBdr>
        </w:div>
        <w:div w:id="1115059529">
          <w:marLeft w:val="640"/>
          <w:marRight w:val="0"/>
          <w:marTop w:val="0"/>
          <w:marBottom w:val="0"/>
          <w:divBdr>
            <w:top w:val="none" w:sz="0" w:space="0" w:color="auto"/>
            <w:left w:val="none" w:sz="0" w:space="0" w:color="auto"/>
            <w:bottom w:val="none" w:sz="0" w:space="0" w:color="auto"/>
            <w:right w:val="none" w:sz="0" w:space="0" w:color="auto"/>
          </w:divBdr>
        </w:div>
        <w:div w:id="304746803">
          <w:marLeft w:val="640"/>
          <w:marRight w:val="0"/>
          <w:marTop w:val="0"/>
          <w:marBottom w:val="0"/>
          <w:divBdr>
            <w:top w:val="none" w:sz="0" w:space="0" w:color="auto"/>
            <w:left w:val="none" w:sz="0" w:space="0" w:color="auto"/>
            <w:bottom w:val="none" w:sz="0" w:space="0" w:color="auto"/>
            <w:right w:val="none" w:sz="0" w:space="0" w:color="auto"/>
          </w:divBdr>
        </w:div>
        <w:div w:id="1344166499">
          <w:marLeft w:val="640"/>
          <w:marRight w:val="0"/>
          <w:marTop w:val="0"/>
          <w:marBottom w:val="0"/>
          <w:divBdr>
            <w:top w:val="none" w:sz="0" w:space="0" w:color="auto"/>
            <w:left w:val="none" w:sz="0" w:space="0" w:color="auto"/>
            <w:bottom w:val="none" w:sz="0" w:space="0" w:color="auto"/>
            <w:right w:val="none" w:sz="0" w:space="0" w:color="auto"/>
          </w:divBdr>
        </w:div>
        <w:div w:id="529875584">
          <w:marLeft w:val="640"/>
          <w:marRight w:val="0"/>
          <w:marTop w:val="0"/>
          <w:marBottom w:val="0"/>
          <w:divBdr>
            <w:top w:val="none" w:sz="0" w:space="0" w:color="auto"/>
            <w:left w:val="none" w:sz="0" w:space="0" w:color="auto"/>
            <w:bottom w:val="none" w:sz="0" w:space="0" w:color="auto"/>
            <w:right w:val="none" w:sz="0" w:space="0" w:color="auto"/>
          </w:divBdr>
        </w:div>
        <w:div w:id="910309860">
          <w:marLeft w:val="640"/>
          <w:marRight w:val="0"/>
          <w:marTop w:val="0"/>
          <w:marBottom w:val="0"/>
          <w:divBdr>
            <w:top w:val="none" w:sz="0" w:space="0" w:color="auto"/>
            <w:left w:val="none" w:sz="0" w:space="0" w:color="auto"/>
            <w:bottom w:val="none" w:sz="0" w:space="0" w:color="auto"/>
            <w:right w:val="none" w:sz="0" w:space="0" w:color="auto"/>
          </w:divBdr>
        </w:div>
        <w:div w:id="75827422">
          <w:marLeft w:val="640"/>
          <w:marRight w:val="0"/>
          <w:marTop w:val="0"/>
          <w:marBottom w:val="0"/>
          <w:divBdr>
            <w:top w:val="none" w:sz="0" w:space="0" w:color="auto"/>
            <w:left w:val="none" w:sz="0" w:space="0" w:color="auto"/>
            <w:bottom w:val="none" w:sz="0" w:space="0" w:color="auto"/>
            <w:right w:val="none" w:sz="0" w:space="0" w:color="auto"/>
          </w:divBdr>
        </w:div>
        <w:div w:id="858003631">
          <w:marLeft w:val="640"/>
          <w:marRight w:val="0"/>
          <w:marTop w:val="0"/>
          <w:marBottom w:val="0"/>
          <w:divBdr>
            <w:top w:val="none" w:sz="0" w:space="0" w:color="auto"/>
            <w:left w:val="none" w:sz="0" w:space="0" w:color="auto"/>
            <w:bottom w:val="none" w:sz="0" w:space="0" w:color="auto"/>
            <w:right w:val="none" w:sz="0" w:space="0" w:color="auto"/>
          </w:divBdr>
        </w:div>
        <w:div w:id="2109157436">
          <w:marLeft w:val="640"/>
          <w:marRight w:val="0"/>
          <w:marTop w:val="0"/>
          <w:marBottom w:val="0"/>
          <w:divBdr>
            <w:top w:val="none" w:sz="0" w:space="0" w:color="auto"/>
            <w:left w:val="none" w:sz="0" w:space="0" w:color="auto"/>
            <w:bottom w:val="none" w:sz="0" w:space="0" w:color="auto"/>
            <w:right w:val="none" w:sz="0" w:space="0" w:color="auto"/>
          </w:divBdr>
        </w:div>
        <w:div w:id="1971476620">
          <w:marLeft w:val="640"/>
          <w:marRight w:val="0"/>
          <w:marTop w:val="0"/>
          <w:marBottom w:val="0"/>
          <w:divBdr>
            <w:top w:val="none" w:sz="0" w:space="0" w:color="auto"/>
            <w:left w:val="none" w:sz="0" w:space="0" w:color="auto"/>
            <w:bottom w:val="none" w:sz="0" w:space="0" w:color="auto"/>
            <w:right w:val="none" w:sz="0" w:space="0" w:color="auto"/>
          </w:divBdr>
        </w:div>
        <w:div w:id="445193972">
          <w:marLeft w:val="640"/>
          <w:marRight w:val="0"/>
          <w:marTop w:val="0"/>
          <w:marBottom w:val="0"/>
          <w:divBdr>
            <w:top w:val="none" w:sz="0" w:space="0" w:color="auto"/>
            <w:left w:val="none" w:sz="0" w:space="0" w:color="auto"/>
            <w:bottom w:val="none" w:sz="0" w:space="0" w:color="auto"/>
            <w:right w:val="none" w:sz="0" w:space="0" w:color="auto"/>
          </w:divBdr>
        </w:div>
        <w:div w:id="129593521">
          <w:marLeft w:val="640"/>
          <w:marRight w:val="0"/>
          <w:marTop w:val="0"/>
          <w:marBottom w:val="0"/>
          <w:divBdr>
            <w:top w:val="none" w:sz="0" w:space="0" w:color="auto"/>
            <w:left w:val="none" w:sz="0" w:space="0" w:color="auto"/>
            <w:bottom w:val="none" w:sz="0" w:space="0" w:color="auto"/>
            <w:right w:val="none" w:sz="0" w:space="0" w:color="auto"/>
          </w:divBdr>
        </w:div>
        <w:div w:id="1569804648">
          <w:marLeft w:val="640"/>
          <w:marRight w:val="0"/>
          <w:marTop w:val="0"/>
          <w:marBottom w:val="0"/>
          <w:divBdr>
            <w:top w:val="none" w:sz="0" w:space="0" w:color="auto"/>
            <w:left w:val="none" w:sz="0" w:space="0" w:color="auto"/>
            <w:bottom w:val="none" w:sz="0" w:space="0" w:color="auto"/>
            <w:right w:val="none" w:sz="0" w:space="0" w:color="auto"/>
          </w:divBdr>
        </w:div>
        <w:div w:id="272513985">
          <w:marLeft w:val="640"/>
          <w:marRight w:val="0"/>
          <w:marTop w:val="0"/>
          <w:marBottom w:val="0"/>
          <w:divBdr>
            <w:top w:val="none" w:sz="0" w:space="0" w:color="auto"/>
            <w:left w:val="none" w:sz="0" w:space="0" w:color="auto"/>
            <w:bottom w:val="none" w:sz="0" w:space="0" w:color="auto"/>
            <w:right w:val="none" w:sz="0" w:space="0" w:color="auto"/>
          </w:divBdr>
        </w:div>
        <w:div w:id="1787772719">
          <w:marLeft w:val="640"/>
          <w:marRight w:val="0"/>
          <w:marTop w:val="0"/>
          <w:marBottom w:val="0"/>
          <w:divBdr>
            <w:top w:val="none" w:sz="0" w:space="0" w:color="auto"/>
            <w:left w:val="none" w:sz="0" w:space="0" w:color="auto"/>
            <w:bottom w:val="none" w:sz="0" w:space="0" w:color="auto"/>
            <w:right w:val="none" w:sz="0" w:space="0" w:color="auto"/>
          </w:divBdr>
        </w:div>
        <w:div w:id="2025204291">
          <w:marLeft w:val="640"/>
          <w:marRight w:val="0"/>
          <w:marTop w:val="0"/>
          <w:marBottom w:val="0"/>
          <w:divBdr>
            <w:top w:val="none" w:sz="0" w:space="0" w:color="auto"/>
            <w:left w:val="none" w:sz="0" w:space="0" w:color="auto"/>
            <w:bottom w:val="none" w:sz="0" w:space="0" w:color="auto"/>
            <w:right w:val="none" w:sz="0" w:space="0" w:color="auto"/>
          </w:divBdr>
        </w:div>
        <w:div w:id="1838420672">
          <w:marLeft w:val="640"/>
          <w:marRight w:val="0"/>
          <w:marTop w:val="0"/>
          <w:marBottom w:val="0"/>
          <w:divBdr>
            <w:top w:val="none" w:sz="0" w:space="0" w:color="auto"/>
            <w:left w:val="none" w:sz="0" w:space="0" w:color="auto"/>
            <w:bottom w:val="none" w:sz="0" w:space="0" w:color="auto"/>
            <w:right w:val="none" w:sz="0" w:space="0" w:color="auto"/>
          </w:divBdr>
        </w:div>
        <w:div w:id="1267152322">
          <w:marLeft w:val="640"/>
          <w:marRight w:val="0"/>
          <w:marTop w:val="0"/>
          <w:marBottom w:val="0"/>
          <w:divBdr>
            <w:top w:val="none" w:sz="0" w:space="0" w:color="auto"/>
            <w:left w:val="none" w:sz="0" w:space="0" w:color="auto"/>
            <w:bottom w:val="none" w:sz="0" w:space="0" w:color="auto"/>
            <w:right w:val="none" w:sz="0" w:space="0" w:color="auto"/>
          </w:divBdr>
        </w:div>
        <w:div w:id="1829706509">
          <w:marLeft w:val="640"/>
          <w:marRight w:val="0"/>
          <w:marTop w:val="0"/>
          <w:marBottom w:val="0"/>
          <w:divBdr>
            <w:top w:val="none" w:sz="0" w:space="0" w:color="auto"/>
            <w:left w:val="none" w:sz="0" w:space="0" w:color="auto"/>
            <w:bottom w:val="none" w:sz="0" w:space="0" w:color="auto"/>
            <w:right w:val="none" w:sz="0" w:space="0" w:color="auto"/>
          </w:divBdr>
        </w:div>
        <w:div w:id="1593515752">
          <w:marLeft w:val="640"/>
          <w:marRight w:val="0"/>
          <w:marTop w:val="0"/>
          <w:marBottom w:val="0"/>
          <w:divBdr>
            <w:top w:val="none" w:sz="0" w:space="0" w:color="auto"/>
            <w:left w:val="none" w:sz="0" w:space="0" w:color="auto"/>
            <w:bottom w:val="none" w:sz="0" w:space="0" w:color="auto"/>
            <w:right w:val="none" w:sz="0" w:space="0" w:color="auto"/>
          </w:divBdr>
        </w:div>
        <w:div w:id="851644640">
          <w:marLeft w:val="640"/>
          <w:marRight w:val="0"/>
          <w:marTop w:val="0"/>
          <w:marBottom w:val="0"/>
          <w:divBdr>
            <w:top w:val="none" w:sz="0" w:space="0" w:color="auto"/>
            <w:left w:val="none" w:sz="0" w:space="0" w:color="auto"/>
            <w:bottom w:val="none" w:sz="0" w:space="0" w:color="auto"/>
            <w:right w:val="none" w:sz="0" w:space="0" w:color="auto"/>
          </w:divBdr>
        </w:div>
        <w:div w:id="2016959992">
          <w:marLeft w:val="640"/>
          <w:marRight w:val="0"/>
          <w:marTop w:val="0"/>
          <w:marBottom w:val="0"/>
          <w:divBdr>
            <w:top w:val="none" w:sz="0" w:space="0" w:color="auto"/>
            <w:left w:val="none" w:sz="0" w:space="0" w:color="auto"/>
            <w:bottom w:val="none" w:sz="0" w:space="0" w:color="auto"/>
            <w:right w:val="none" w:sz="0" w:space="0" w:color="auto"/>
          </w:divBdr>
        </w:div>
        <w:div w:id="130904170">
          <w:marLeft w:val="640"/>
          <w:marRight w:val="0"/>
          <w:marTop w:val="0"/>
          <w:marBottom w:val="0"/>
          <w:divBdr>
            <w:top w:val="none" w:sz="0" w:space="0" w:color="auto"/>
            <w:left w:val="none" w:sz="0" w:space="0" w:color="auto"/>
            <w:bottom w:val="none" w:sz="0" w:space="0" w:color="auto"/>
            <w:right w:val="none" w:sz="0" w:space="0" w:color="auto"/>
          </w:divBdr>
        </w:div>
        <w:div w:id="1294823277">
          <w:marLeft w:val="640"/>
          <w:marRight w:val="0"/>
          <w:marTop w:val="0"/>
          <w:marBottom w:val="0"/>
          <w:divBdr>
            <w:top w:val="none" w:sz="0" w:space="0" w:color="auto"/>
            <w:left w:val="none" w:sz="0" w:space="0" w:color="auto"/>
            <w:bottom w:val="none" w:sz="0" w:space="0" w:color="auto"/>
            <w:right w:val="none" w:sz="0" w:space="0" w:color="auto"/>
          </w:divBdr>
        </w:div>
        <w:div w:id="1682587739">
          <w:marLeft w:val="640"/>
          <w:marRight w:val="0"/>
          <w:marTop w:val="0"/>
          <w:marBottom w:val="0"/>
          <w:divBdr>
            <w:top w:val="none" w:sz="0" w:space="0" w:color="auto"/>
            <w:left w:val="none" w:sz="0" w:space="0" w:color="auto"/>
            <w:bottom w:val="none" w:sz="0" w:space="0" w:color="auto"/>
            <w:right w:val="none" w:sz="0" w:space="0" w:color="auto"/>
          </w:divBdr>
        </w:div>
        <w:div w:id="253056203">
          <w:marLeft w:val="640"/>
          <w:marRight w:val="0"/>
          <w:marTop w:val="0"/>
          <w:marBottom w:val="0"/>
          <w:divBdr>
            <w:top w:val="none" w:sz="0" w:space="0" w:color="auto"/>
            <w:left w:val="none" w:sz="0" w:space="0" w:color="auto"/>
            <w:bottom w:val="none" w:sz="0" w:space="0" w:color="auto"/>
            <w:right w:val="none" w:sz="0" w:space="0" w:color="auto"/>
          </w:divBdr>
        </w:div>
        <w:div w:id="373193225">
          <w:marLeft w:val="640"/>
          <w:marRight w:val="0"/>
          <w:marTop w:val="0"/>
          <w:marBottom w:val="0"/>
          <w:divBdr>
            <w:top w:val="none" w:sz="0" w:space="0" w:color="auto"/>
            <w:left w:val="none" w:sz="0" w:space="0" w:color="auto"/>
            <w:bottom w:val="none" w:sz="0" w:space="0" w:color="auto"/>
            <w:right w:val="none" w:sz="0" w:space="0" w:color="auto"/>
          </w:divBdr>
        </w:div>
        <w:div w:id="1701663033">
          <w:marLeft w:val="640"/>
          <w:marRight w:val="0"/>
          <w:marTop w:val="0"/>
          <w:marBottom w:val="0"/>
          <w:divBdr>
            <w:top w:val="none" w:sz="0" w:space="0" w:color="auto"/>
            <w:left w:val="none" w:sz="0" w:space="0" w:color="auto"/>
            <w:bottom w:val="none" w:sz="0" w:space="0" w:color="auto"/>
            <w:right w:val="none" w:sz="0" w:space="0" w:color="auto"/>
          </w:divBdr>
        </w:div>
        <w:div w:id="634722389">
          <w:marLeft w:val="640"/>
          <w:marRight w:val="0"/>
          <w:marTop w:val="0"/>
          <w:marBottom w:val="0"/>
          <w:divBdr>
            <w:top w:val="none" w:sz="0" w:space="0" w:color="auto"/>
            <w:left w:val="none" w:sz="0" w:space="0" w:color="auto"/>
            <w:bottom w:val="none" w:sz="0" w:space="0" w:color="auto"/>
            <w:right w:val="none" w:sz="0" w:space="0" w:color="auto"/>
          </w:divBdr>
        </w:div>
        <w:div w:id="88626242">
          <w:marLeft w:val="640"/>
          <w:marRight w:val="0"/>
          <w:marTop w:val="0"/>
          <w:marBottom w:val="0"/>
          <w:divBdr>
            <w:top w:val="none" w:sz="0" w:space="0" w:color="auto"/>
            <w:left w:val="none" w:sz="0" w:space="0" w:color="auto"/>
            <w:bottom w:val="none" w:sz="0" w:space="0" w:color="auto"/>
            <w:right w:val="none" w:sz="0" w:space="0" w:color="auto"/>
          </w:divBdr>
        </w:div>
        <w:div w:id="2004549685">
          <w:marLeft w:val="640"/>
          <w:marRight w:val="0"/>
          <w:marTop w:val="0"/>
          <w:marBottom w:val="0"/>
          <w:divBdr>
            <w:top w:val="none" w:sz="0" w:space="0" w:color="auto"/>
            <w:left w:val="none" w:sz="0" w:space="0" w:color="auto"/>
            <w:bottom w:val="none" w:sz="0" w:space="0" w:color="auto"/>
            <w:right w:val="none" w:sz="0" w:space="0" w:color="auto"/>
          </w:divBdr>
        </w:div>
        <w:div w:id="1777479506">
          <w:marLeft w:val="640"/>
          <w:marRight w:val="0"/>
          <w:marTop w:val="0"/>
          <w:marBottom w:val="0"/>
          <w:divBdr>
            <w:top w:val="none" w:sz="0" w:space="0" w:color="auto"/>
            <w:left w:val="none" w:sz="0" w:space="0" w:color="auto"/>
            <w:bottom w:val="none" w:sz="0" w:space="0" w:color="auto"/>
            <w:right w:val="none" w:sz="0" w:space="0" w:color="auto"/>
          </w:divBdr>
        </w:div>
        <w:div w:id="34936802">
          <w:marLeft w:val="640"/>
          <w:marRight w:val="0"/>
          <w:marTop w:val="0"/>
          <w:marBottom w:val="0"/>
          <w:divBdr>
            <w:top w:val="none" w:sz="0" w:space="0" w:color="auto"/>
            <w:left w:val="none" w:sz="0" w:space="0" w:color="auto"/>
            <w:bottom w:val="none" w:sz="0" w:space="0" w:color="auto"/>
            <w:right w:val="none" w:sz="0" w:space="0" w:color="auto"/>
          </w:divBdr>
        </w:div>
        <w:div w:id="922295568">
          <w:marLeft w:val="640"/>
          <w:marRight w:val="0"/>
          <w:marTop w:val="0"/>
          <w:marBottom w:val="0"/>
          <w:divBdr>
            <w:top w:val="none" w:sz="0" w:space="0" w:color="auto"/>
            <w:left w:val="none" w:sz="0" w:space="0" w:color="auto"/>
            <w:bottom w:val="none" w:sz="0" w:space="0" w:color="auto"/>
            <w:right w:val="none" w:sz="0" w:space="0" w:color="auto"/>
          </w:divBdr>
        </w:div>
        <w:div w:id="1835410893">
          <w:marLeft w:val="640"/>
          <w:marRight w:val="0"/>
          <w:marTop w:val="0"/>
          <w:marBottom w:val="0"/>
          <w:divBdr>
            <w:top w:val="none" w:sz="0" w:space="0" w:color="auto"/>
            <w:left w:val="none" w:sz="0" w:space="0" w:color="auto"/>
            <w:bottom w:val="none" w:sz="0" w:space="0" w:color="auto"/>
            <w:right w:val="none" w:sz="0" w:space="0" w:color="auto"/>
          </w:divBdr>
        </w:div>
        <w:div w:id="1300723441">
          <w:marLeft w:val="640"/>
          <w:marRight w:val="0"/>
          <w:marTop w:val="0"/>
          <w:marBottom w:val="0"/>
          <w:divBdr>
            <w:top w:val="none" w:sz="0" w:space="0" w:color="auto"/>
            <w:left w:val="none" w:sz="0" w:space="0" w:color="auto"/>
            <w:bottom w:val="none" w:sz="0" w:space="0" w:color="auto"/>
            <w:right w:val="none" w:sz="0" w:space="0" w:color="auto"/>
          </w:divBdr>
        </w:div>
        <w:div w:id="476265880">
          <w:marLeft w:val="640"/>
          <w:marRight w:val="0"/>
          <w:marTop w:val="0"/>
          <w:marBottom w:val="0"/>
          <w:divBdr>
            <w:top w:val="none" w:sz="0" w:space="0" w:color="auto"/>
            <w:left w:val="none" w:sz="0" w:space="0" w:color="auto"/>
            <w:bottom w:val="none" w:sz="0" w:space="0" w:color="auto"/>
            <w:right w:val="none" w:sz="0" w:space="0" w:color="auto"/>
          </w:divBdr>
        </w:div>
        <w:div w:id="477578268">
          <w:marLeft w:val="640"/>
          <w:marRight w:val="0"/>
          <w:marTop w:val="0"/>
          <w:marBottom w:val="0"/>
          <w:divBdr>
            <w:top w:val="none" w:sz="0" w:space="0" w:color="auto"/>
            <w:left w:val="none" w:sz="0" w:space="0" w:color="auto"/>
            <w:bottom w:val="none" w:sz="0" w:space="0" w:color="auto"/>
            <w:right w:val="none" w:sz="0" w:space="0" w:color="auto"/>
          </w:divBdr>
        </w:div>
        <w:div w:id="1919904678">
          <w:marLeft w:val="640"/>
          <w:marRight w:val="0"/>
          <w:marTop w:val="0"/>
          <w:marBottom w:val="0"/>
          <w:divBdr>
            <w:top w:val="none" w:sz="0" w:space="0" w:color="auto"/>
            <w:left w:val="none" w:sz="0" w:space="0" w:color="auto"/>
            <w:bottom w:val="none" w:sz="0" w:space="0" w:color="auto"/>
            <w:right w:val="none" w:sz="0" w:space="0" w:color="auto"/>
          </w:divBdr>
        </w:div>
        <w:div w:id="1859808255">
          <w:marLeft w:val="640"/>
          <w:marRight w:val="0"/>
          <w:marTop w:val="0"/>
          <w:marBottom w:val="0"/>
          <w:divBdr>
            <w:top w:val="none" w:sz="0" w:space="0" w:color="auto"/>
            <w:left w:val="none" w:sz="0" w:space="0" w:color="auto"/>
            <w:bottom w:val="none" w:sz="0" w:space="0" w:color="auto"/>
            <w:right w:val="none" w:sz="0" w:space="0" w:color="auto"/>
          </w:divBdr>
        </w:div>
        <w:div w:id="924537369">
          <w:marLeft w:val="640"/>
          <w:marRight w:val="0"/>
          <w:marTop w:val="0"/>
          <w:marBottom w:val="0"/>
          <w:divBdr>
            <w:top w:val="none" w:sz="0" w:space="0" w:color="auto"/>
            <w:left w:val="none" w:sz="0" w:space="0" w:color="auto"/>
            <w:bottom w:val="none" w:sz="0" w:space="0" w:color="auto"/>
            <w:right w:val="none" w:sz="0" w:space="0" w:color="auto"/>
          </w:divBdr>
        </w:div>
        <w:div w:id="1013261515">
          <w:marLeft w:val="640"/>
          <w:marRight w:val="0"/>
          <w:marTop w:val="0"/>
          <w:marBottom w:val="0"/>
          <w:divBdr>
            <w:top w:val="none" w:sz="0" w:space="0" w:color="auto"/>
            <w:left w:val="none" w:sz="0" w:space="0" w:color="auto"/>
            <w:bottom w:val="none" w:sz="0" w:space="0" w:color="auto"/>
            <w:right w:val="none" w:sz="0" w:space="0" w:color="auto"/>
          </w:divBdr>
        </w:div>
        <w:div w:id="40251161">
          <w:marLeft w:val="640"/>
          <w:marRight w:val="0"/>
          <w:marTop w:val="0"/>
          <w:marBottom w:val="0"/>
          <w:divBdr>
            <w:top w:val="none" w:sz="0" w:space="0" w:color="auto"/>
            <w:left w:val="none" w:sz="0" w:space="0" w:color="auto"/>
            <w:bottom w:val="none" w:sz="0" w:space="0" w:color="auto"/>
            <w:right w:val="none" w:sz="0" w:space="0" w:color="auto"/>
          </w:divBdr>
        </w:div>
        <w:div w:id="2017607332">
          <w:marLeft w:val="640"/>
          <w:marRight w:val="0"/>
          <w:marTop w:val="0"/>
          <w:marBottom w:val="0"/>
          <w:divBdr>
            <w:top w:val="none" w:sz="0" w:space="0" w:color="auto"/>
            <w:left w:val="none" w:sz="0" w:space="0" w:color="auto"/>
            <w:bottom w:val="none" w:sz="0" w:space="0" w:color="auto"/>
            <w:right w:val="none" w:sz="0" w:space="0" w:color="auto"/>
          </w:divBdr>
        </w:div>
        <w:div w:id="825587938">
          <w:marLeft w:val="640"/>
          <w:marRight w:val="0"/>
          <w:marTop w:val="0"/>
          <w:marBottom w:val="0"/>
          <w:divBdr>
            <w:top w:val="none" w:sz="0" w:space="0" w:color="auto"/>
            <w:left w:val="none" w:sz="0" w:space="0" w:color="auto"/>
            <w:bottom w:val="none" w:sz="0" w:space="0" w:color="auto"/>
            <w:right w:val="none" w:sz="0" w:space="0" w:color="auto"/>
          </w:divBdr>
        </w:div>
        <w:div w:id="715082134">
          <w:marLeft w:val="640"/>
          <w:marRight w:val="0"/>
          <w:marTop w:val="0"/>
          <w:marBottom w:val="0"/>
          <w:divBdr>
            <w:top w:val="none" w:sz="0" w:space="0" w:color="auto"/>
            <w:left w:val="none" w:sz="0" w:space="0" w:color="auto"/>
            <w:bottom w:val="none" w:sz="0" w:space="0" w:color="auto"/>
            <w:right w:val="none" w:sz="0" w:space="0" w:color="auto"/>
          </w:divBdr>
        </w:div>
        <w:div w:id="612054733">
          <w:marLeft w:val="640"/>
          <w:marRight w:val="0"/>
          <w:marTop w:val="0"/>
          <w:marBottom w:val="0"/>
          <w:divBdr>
            <w:top w:val="none" w:sz="0" w:space="0" w:color="auto"/>
            <w:left w:val="none" w:sz="0" w:space="0" w:color="auto"/>
            <w:bottom w:val="none" w:sz="0" w:space="0" w:color="auto"/>
            <w:right w:val="none" w:sz="0" w:space="0" w:color="auto"/>
          </w:divBdr>
        </w:div>
        <w:div w:id="1858231817">
          <w:marLeft w:val="640"/>
          <w:marRight w:val="0"/>
          <w:marTop w:val="0"/>
          <w:marBottom w:val="0"/>
          <w:divBdr>
            <w:top w:val="none" w:sz="0" w:space="0" w:color="auto"/>
            <w:left w:val="none" w:sz="0" w:space="0" w:color="auto"/>
            <w:bottom w:val="none" w:sz="0" w:space="0" w:color="auto"/>
            <w:right w:val="none" w:sz="0" w:space="0" w:color="auto"/>
          </w:divBdr>
        </w:div>
        <w:div w:id="512497496">
          <w:marLeft w:val="640"/>
          <w:marRight w:val="0"/>
          <w:marTop w:val="0"/>
          <w:marBottom w:val="0"/>
          <w:divBdr>
            <w:top w:val="none" w:sz="0" w:space="0" w:color="auto"/>
            <w:left w:val="none" w:sz="0" w:space="0" w:color="auto"/>
            <w:bottom w:val="none" w:sz="0" w:space="0" w:color="auto"/>
            <w:right w:val="none" w:sz="0" w:space="0" w:color="auto"/>
          </w:divBdr>
        </w:div>
        <w:div w:id="381489783">
          <w:marLeft w:val="640"/>
          <w:marRight w:val="0"/>
          <w:marTop w:val="0"/>
          <w:marBottom w:val="0"/>
          <w:divBdr>
            <w:top w:val="none" w:sz="0" w:space="0" w:color="auto"/>
            <w:left w:val="none" w:sz="0" w:space="0" w:color="auto"/>
            <w:bottom w:val="none" w:sz="0" w:space="0" w:color="auto"/>
            <w:right w:val="none" w:sz="0" w:space="0" w:color="auto"/>
          </w:divBdr>
        </w:div>
        <w:div w:id="1705904159">
          <w:marLeft w:val="640"/>
          <w:marRight w:val="0"/>
          <w:marTop w:val="0"/>
          <w:marBottom w:val="0"/>
          <w:divBdr>
            <w:top w:val="none" w:sz="0" w:space="0" w:color="auto"/>
            <w:left w:val="none" w:sz="0" w:space="0" w:color="auto"/>
            <w:bottom w:val="none" w:sz="0" w:space="0" w:color="auto"/>
            <w:right w:val="none" w:sz="0" w:space="0" w:color="auto"/>
          </w:divBdr>
        </w:div>
        <w:div w:id="627319693">
          <w:marLeft w:val="640"/>
          <w:marRight w:val="0"/>
          <w:marTop w:val="0"/>
          <w:marBottom w:val="0"/>
          <w:divBdr>
            <w:top w:val="none" w:sz="0" w:space="0" w:color="auto"/>
            <w:left w:val="none" w:sz="0" w:space="0" w:color="auto"/>
            <w:bottom w:val="none" w:sz="0" w:space="0" w:color="auto"/>
            <w:right w:val="none" w:sz="0" w:space="0" w:color="auto"/>
          </w:divBdr>
        </w:div>
        <w:div w:id="1570265320">
          <w:marLeft w:val="640"/>
          <w:marRight w:val="0"/>
          <w:marTop w:val="0"/>
          <w:marBottom w:val="0"/>
          <w:divBdr>
            <w:top w:val="none" w:sz="0" w:space="0" w:color="auto"/>
            <w:left w:val="none" w:sz="0" w:space="0" w:color="auto"/>
            <w:bottom w:val="none" w:sz="0" w:space="0" w:color="auto"/>
            <w:right w:val="none" w:sz="0" w:space="0" w:color="auto"/>
          </w:divBdr>
        </w:div>
        <w:div w:id="1840729523">
          <w:marLeft w:val="640"/>
          <w:marRight w:val="0"/>
          <w:marTop w:val="0"/>
          <w:marBottom w:val="0"/>
          <w:divBdr>
            <w:top w:val="none" w:sz="0" w:space="0" w:color="auto"/>
            <w:left w:val="none" w:sz="0" w:space="0" w:color="auto"/>
            <w:bottom w:val="none" w:sz="0" w:space="0" w:color="auto"/>
            <w:right w:val="none" w:sz="0" w:space="0" w:color="auto"/>
          </w:divBdr>
        </w:div>
      </w:divsChild>
    </w:div>
    <w:div w:id="1816486744">
      <w:bodyDiv w:val="1"/>
      <w:marLeft w:val="0"/>
      <w:marRight w:val="0"/>
      <w:marTop w:val="0"/>
      <w:marBottom w:val="0"/>
      <w:divBdr>
        <w:top w:val="none" w:sz="0" w:space="0" w:color="auto"/>
        <w:left w:val="none" w:sz="0" w:space="0" w:color="auto"/>
        <w:bottom w:val="none" w:sz="0" w:space="0" w:color="auto"/>
        <w:right w:val="none" w:sz="0" w:space="0" w:color="auto"/>
      </w:divBdr>
    </w:div>
    <w:div w:id="1818495672">
      <w:bodyDiv w:val="1"/>
      <w:marLeft w:val="0"/>
      <w:marRight w:val="0"/>
      <w:marTop w:val="0"/>
      <w:marBottom w:val="0"/>
      <w:divBdr>
        <w:top w:val="none" w:sz="0" w:space="0" w:color="auto"/>
        <w:left w:val="none" w:sz="0" w:space="0" w:color="auto"/>
        <w:bottom w:val="none" w:sz="0" w:space="0" w:color="auto"/>
        <w:right w:val="none" w:sz="0" w:space="0" w:color="auto"/>
      </w:divBdr>
    </w:div>
    <w:div w:id="1819573478">
      <w:bodyDiv w:val="1"/>
      <w:marLeft w:val="0"/>
      <w:marRight w:val="0"/>
      <w:marTop w:val="0"/>
      <w:marBottom w:val="0"/>
      <w:divBdr>
        <w:top w:val="none" w:sz="0" w:space="0" w:color="auto"/>
        <w:left w:val="none" w:sz="0" w:space="0" w:color="auto"/>
        <w:bottom w:val="none" w:sz="0" w:space="0" w:color="auto"/>
        <w:right w:val="none" w:sz="0" w:space="0" w:color="auto"/>
      </w:divBdr>
    </w:div>
    <w:div w:id="1822388406">
      <w:bodyDiv w:val="1"/>
      <w:marLeft w:val="0"/>
      <w:marRight w:val="0"/>
      <w:marTop w:val="0"/>
      <w:marBottom w:val="0"/>
      <w:divBdr>
        <w:top w:val="none" w:sz="0" w:space="0" w:color="auto"/>
        <w:left w:val="none" w:sz="0" w:space="0" w:color="auto"/>
        <w:bottom w:val="none" w:sz="0" w:space="0" w:color="auto"/>
        <w:right w:val="none" w:sz="0" w:space="0" w:color="auto"/>
      </w:divBdr>
      <w:divsChild>
        <w:div w:id="1595934303">
          <w:marLeft w:val="0"/>
          <w:marRight w:val="0"/>
          <w:marTop w:val="0"/>
          <w:marBottom w:val="0"/>
          <w:divBdr>
            <w:top w:val="none" w:sz="0" w:space="0" w:color="auto"/>
            <w:left w:val="none" w:sz="0" w:space="0" w:color="auto"/>
            <w:bottom w:val="none" w:sz="0" w:space="0" w:color="auto"/>
            <w:right w:val="none" w:sz="0" w:space="0" w:color="auto"/>
          </w:divBdr>
        </w:div>
        <w:div w:id="41758891">
          <w:marLeft w:val="0"/>
          <w:marRight w:val="0"/>
          <w:marTop w:val="0"/>
          <w:marBottom w:val="0"/>
          <w:divBdr>
            <w:top w:val="none" w:sz="0" w:space="0" w:color="auto"/>
            <w:left w:val="none" w:sz="0" w:space="0" w:color="auto"/>
            <w:bottom w:val="none" w:sz="0" w:space="0" w:color="auto"/>
            <w:right w:val="none" w:sz="0" w:space="0" w:color="auto"/>
          </w:divBdr>
        </w:div>
        <w:div w:id="336349936">
          <w:marLeft w:val="0"/>
          <w:marRight w:val="0"/>
          <w:marTop w:val="0"/>
          <w:marBottom w:val="0"/>
          <w:divBdr>
            <w:top w:val="none" w:sz="0" w:space="0" w:color="auto"/>
            <w:left w:val="none" w:sz="0" w:space="0" w:color="auto"/>
            <w:bottom w:val="none" w:sz="0" w:space="0" w:color="auto"/>
            <w:right w:val="none" w:sz="0" w:space="0" w:color="auto"/>
          </w:divBdr>
        </w:div>
      </w:divsChild>
    </w:div>
    <w:div w:id="1822960900">
      <w:bodyDiv w:val="1"/>
      <w:marLeft w:val="0"/>
      <w:marRight w:val="0"/>
      <w:marTop w:val="0"/>
      <w:marBottom w:val="0"/>
      <w:divBdr>
        <w:top w:val="none" w:sz="0" w:space="0" w:color="auto"/>
        <w:left w:val="none" w:sz="0" w:space="0" w:color="auto"/>
        <w:bottom w:val="none" w:sz="0" w:space="0" w:color="auto"/>
        <w:right w:val="none" w:sz="0" w:space="0" w:color="auto"/>
      </w:divBdr>
    </w:div>
    <w:div w:id="1824351413">
      <w:bodyDiv w:val="1"/>
      <w:marLeft w:val="0"/>
      <w:marRight w:val="0"/>
      <w:marTop w:val="0"/>
      <w:marBottom w:val="0"/>
      <w:divBdr>
        <w:top w:val="none" w:sz="0" w:space="0" w:color="auto"/>
        <w:left w:val="none" w:sz="0" w:space="0" w:color="auto"/>
        <w:bottom w:val="none" w:sz="0" w:space="0" w:color="auto"/>
        <w:right w:val="none" w:sz="0" w:space="0" w:color="auto"/>
      </w:divBdr>
      <w:divsChild>
        <w:div w:id="1977028606">
          <w:marLeft w:val="640"/>
          <w:marRight w:val="0"/>
          <w:marTop w:val="0"/>
          <w:marBottom w:val="0"/>
          <w:divBdr>
            <w:top w:val="none" w:sz="0" w:space="0" w:color="auto"/>
            <w:left w:val="none" w:sz="0" w:space="0" w:color="auto"/>
            <w:bottom w:val="none" w:sz="0" w:space="0" w:color="auto"/>
            <w:right w:val="none" w:sz="0" w:space="0" w:color="auto"/>
          </w:divBdr>
        </w:div>
        <w:div w:id="2098667302">
          <w:marLeft w:val="640"/>
          <w:marRight w:val="0"/>
          <w:marTop w:val="0"/>
          <w:marBottom w:val="0"/>
          <w:divBdr>
            <w:top w:val="none" w:sz="0" w:space="0" w:color="auto"/>
            <w:left w:val="none" w:sz="0" w:space="0" w:color="auto"/>
            <w:bottom w:val="none" w:sz="0" w:space="0" w:color="auto"/>
            <w:right w:val="none" w:sz="0" w:space="0" w:color="auto"/>
          </w:divBdr>
        </w:div>
        <w:div w:id="135997931">
          <w:marLeft w:val="640"/>
          <w:marRight w:val="0"/>
          <w:marTop w:val="0"/>
          <w:marBottom w:val="0"/>
          <w:divBdr>
            <w:top w:val="none" w:sz="0" w:space="0" w:color="auto"/>
            <w:left w:val="none" w:sz="0" w:space="0" w:color="auto"/>
            <w:bottom w:val="none" w:sz="0" w:space="0" w:color="auto"/>
            <w:right w:val="none" w:sz="0" w:space="0" w:color="auto"/>
          </w:divBdr>
        </w:div>
        <w:div w:id="781919454">
          <w:marLeft w:val="640"/>
          <w:marRight w:val="0"/>
          <w:marTop w:val="0"/>
          <w:marBottom w:val="0"/>
          <w:divBdr>
            <w:top w:val="none" w:sz="0" w:space="0" w:color="auto"/>
            <w:left w:val="none" w:sz="0" w:space="0" w:color="auto"/>
            <w:bottom w:val="none" w:sz="0" w:space="0" w:color="auto"/>
            <w:right w:val="none" w:sz="0" w:space="0" w:color="auto"/>
          </w:divBdr>
        </w:div>
        <w:div w:id="1803770182">
          <w:marLeft w:val="640"/>
          <w:marRight w:val="0"/>
          <w:marTop w:val="0"/>
          <w:marBottom w:val="0"/>
          <w:divBdr>
            <w:top w:val="none" w:sz="0" w:space="0" w:color="auto"/>
            <w:left w:val="none" w:sz="0" w:space="0" w:color="auto"/>
            <w:bottom w:val="none" w:sz="0" w:space="0" w:color="auto"/>
            <w:right w:val="none" w:sz="0" w:space="0" w:color="auto"/>
          </w:divBdr>
        </w:div>
        <w:div w:id="1853563844">
          <w:marLeft w:val="640"/>
          <w:marRight w:val="0"/>
          <w:marTop w:val="0"/>
          <w:marBottom w:val="0"/>
          <w:divBdr>
            <w:top w:val="none" w:sz="0" w:space="0" w:color="auto"/>
            <w:left w:val="none" w:sz="0" w:space="0" w:color="auto"/>
            <w:bottom w:val="none" w:sz="0" w:space="0" w:color="auto"/>
            <w:right w:val="none" w:sz="0" w:space="0" w:color="auto"/>
          </w:divBdr>
        </w:div>
        <w:div w:id="914441328">
          <w:marLeft w:val="640"/>
          <w:marRight w:val="0"/>
          <w:marTop w:val="0"/>
          <w:marBottom w:val="0"/>
          <w:divBdr>
            <w:top w:val="none" w:sz="0" w:space="0" w:color="auto"/>
            <w:left w:val="none" w:sz="0" w:space="0" w:color="auto"/>
            <w:bottom w:val="none" w:sz="0" w:space="0" w:color="auto"/>
            <w:right w:val="none" w:sz="0" w:space="0" w:color="auto"/>
          </w:divBdr>
        </w:div>
        <w:div w:id="348140873">
          <w:marLeft w:val="640"/>
          <w:marRight w:val="0"/>
          <w:marTop w:val="0"/>
          <w:marBottom w:val="0"/>
          <w:divBdr>
            <w:top w:val="none" w:sz="0" w:space="0" w:color="auto"/>
            <w:left w:val="none" w:sz="0" w:space="0" w:color="auto"/>
            <w:bottom w:val="none" w:sz="0" w:space="0" w:color="auto"/>
            <w:right w:val="none" w:sz="0" w:space="0" w:color="auto"/>
          </w:divBdr>
        </w:div>
        <w:div w:id="967778835">
          <w:marLeft w:val="640"/>
          <w:marRight w:val="0"/>
          <w:marTop w:val="0"/>
          <w:marBottom w:val="0"/>
          <w:divBdr>
            <w:top w:val="none" w:sz="0" w:space="0" w:color="auto"/>
            <w:left w:val="none" w:sz="0" w:space="0" w:color="auto"/>
            <w:bottom w:val="none" w:sz="0" w:space="0" w:color="auto"/>
            <w:right w:val="none" w:sz="0" w:space="0" w:color="auto"/>
          </w:divBdr>
        </w:div>
        <w:div w:id="1114903548">
          <w:marLeft w:val="640"/>
          <w:marRight w:val="0"/>
          <w:marTop w:val="0"/>
          <w:marBottom w:val="0"/>
          <w:divBdr>
            <w:top w:val="none" w:sz="0" w:space="0" w:color="auto"/>
            <w:left w:val="none" w:sz="0" w:space="0" w:color="auto"/>
            <w:bottom w:val="none" w:sz="0" w:space="0" w:color="auto"/>
            <w:right w:val="none" w:sz="0" w:space="0" w:color="auto"/>
          </w:divBdr>
        </w:div>
        <w:div w:id="780029513">
          <w:marLeft w:val="640"/>
          <w:marRight w:val="0"/>
          <w:marTop w:val="0"/>
          <w:marBottom w:val="0"/>
          <w:divBdr>
            <w:top w:val="none" w:sz="0" w:space="0" w:color="auto"/>
            <w:left w:val="none" w:sz="0" w:space="0" w:color="auto"/>
            <w:bottom w:val="none" w:sz="0" w:space="0" w:color="auto"/>
            <w:right w:val="none" w:sz="0" w:space="0" w:color="auto"/>
          </w:divBdr>
        </w:div>
        <w:div w:id="1726761449">
          <w:marLeft w:val="640"/>
          <w:marRight w:val="0"/>
          <w:marTop w:val="0"/>
          <w:marBottom w:val="0"/>
          <w:divBdr>
            <w:top w:val="none" w:sz="0" w:space="0" w:color="auto"/>
            <w:left w:val="none" w:sz="0" w:space="0" w:color="auto"/>
            <w:bottom w:val="none" w:sz="0" w:space="0" w:color="auto"/>
            <w:right w:val="none" w:sz="0" w:space="0" w:color="auto"/>
          </w:divBdr>
        </w:div>
        <w:div w:id="326980619">
          <w:marLeft w:val="640"/>
          <w:marRight w:val="0"/>
          <w:marTop w:val="0"/>
          <w:marBottom w:val="0"/>
          <w:divBdr>
            <w:top w:val="none" w:sz="0" w:space="0" w:color="auto"/>
            <w:left w:val="none" w:sz="0" w:space="0" w:color="auto"/>
            <w:bottom w:val="none" w:sz="0" w:space="0" w:color="auto"/>
            <w:right w:val="none" w:sz="0" w:space="0" w:color="auto"/>
          </w:divBdr>
        </w:div>
        <w:div w:id="1403799025">
          <w:marLeft w:val="640"/>
          <w:marRight w:val="0"/>
          <w:marTop w:val="0"/>
          <w:marBottom w:val="0"/>
          <w:divBdr>
            <w:top w:val="none" w:sz="0" w:space="0" w:color="auto"/>
            <w:left w:val="none" w:sz="0" w:space="0" w:color="auto"/>
            <w:bottom w:val="none" w:sz="0" w:space="0" w:color="auto"/>
            <w:right w:val="none" w:sz="0" w:space="0" w:color="auto"/>
          </w:divBdr>
        </w:div>
        <w:div w:id="1539589049">
          <w:marLeft w:val="640"/>
          <w:marRight w:val="0"/>
          <w:marTop w:val="0"/>
          <w:marBottom w:val="0"/>
          <w:divBdr>
            <w:top w:val="none" w:sz="0" w:space="0" w:color="auto"/>
            <w:left w:val="none" w:sz="0" w:space="0" w:color="auto"/>
            <w:bottom w:val="none" w:sz="0" w:space="0" w:color="auto"/>
            <w:right w:val="none" w:sz="0" w:space="0" w:color="auto"/>
          </w:divBdr>
        </w:div>
        <w:div w:id="470947158">
          <w:marLeft w:val="640"/>
          <w:marRight w:val="0"/>
          <w:marTop w:val="0"/>
          <w:marBottom w:val="0"/>
          <w:divBdr>
            <w:top w:val="none" w:sz="0" w:space="0" w:color="auto"/>
            <w:left w:val="none" w:sz="0" w:space="0" w:color="auto"/>
            <w:bottom w:val="none" w:sz="0" w:space="0" w:color="auto"/>
            <w:right w:val="none" w:sz="0" w:space="0" w:color="auto"/>
          </w:divBdr>
        </w:div>
        <w:div w:id="64425903">
          <w:marLeft w:val="640"/>
          <w:marRight w:val="0"/>
          <w:marTop w:val="0"/>
          <w:marBottom w:val="0"/>
          <w:divBdr>
            <w:top w:val="none" w:sz="0" w:space="0" w:color="auto"/>
            <w:left w:val="none" w:sz="0" w:space="0" w:color="auto"/>
            <w:bottom w:val="none" w:sz="0" w:space="0" w:color="auto"/>
            <w:right w:val="none" w:sz="0" w:space="0" w:color="auto"/>
          </w:divBdr>
        </w:div>
        <w:div w:id="699401304">
          <w:marLeft w:val="640"/>
          <w:marRight w:val="0"/>
          <w:marTop w:val="0"/>
          <w:marBottom w:val="0"/>
          <w:divBdr>
            <w:top w:val="none" w:sz="0" w:space="0" w:color="auto"/>
            <w:left w:val="none" w:sz="0" w:space="0" w:color="auto"/>
            <w:bottom w:val="none" w:sz="0" w:space="0" w:color="auto"/>
            <w:right w:val="none" w:sz="0" w:space="0" w:color="auto"/>
          </w:divBdr>
        </w:div>
        <w:div w:id="899823830">
          <w:marLeft w:val="640"/>
          <w:marRight w:val="0"/>
          <w:marTop w:val="0"/>
          <w:marBottom w:val="0"/>
          <w:divBdr>
            <w:top w:val="none" w:sz="0" w:space="0" w:color="auto"/>
            <w:left w:val="none" w:sz="0" w:space="0" w:color="auto"/>
            <w:bottom w:val="none" w:sz="0" w:space="0" w:color="auto"/>
            <w:right w:val="none" w:sz="0" w:space="0" w:color="auto"/>
          </w:divBdr>
        </w:div>
        <w:div w:id="2030140321">
          <w:marLeft w:val="640"/>
          <w:marRight w:val="0"/>
          <w:marTop w:val="0"/>
          <w:marBottom w:val="0"/>
          <w:divBdr>
            <w:top w:val="none" w:sz="0" w:space="0" w:color="auto"/>
            <w:left w:val="none" w:sz="0" w:space="0" w:color="auto"/>
            <w:bottom w:val="none" w:sz="0" w:space="0" w:color="auto"/>
            <w:right w:val="none" w:sz="0" w:space="0" w:color="auto"/>
          </w:divBdr>
        </w:div>
        <w:div w:id="156532203">
          <w:marLeft w:val="640"/>
          <w:marRight w:val="0"/>
          <w:marTop w:val="0"/>
          <w:marBottom w:val="0"/>
          <w:divBdr>
            <w:top w:val="none" w:sz="0" w:space="0" w:color="auto"/>
            <w:left w:val="none" w:sz="0" w:space="0" w:color="auto"/>
            <w:bottom w:val="none" w:sz="0" w:space="0" w:color="auto"/>
            <w:right w:val="none" w:sz="0" w:space="0" w:color="auto"/>
          </w:divBdr>
        </w:div>
        <w:div w:id="988749058">
          <w:marLeft w:val="640"/>
          <w:marRight w:val="0"/>
          <w:marTop w:val="0"/>
          <w:marBottom w:val="0"/>
          <w:divBdr>
            <w:top w:val="none" w:sz="0" w:space="0" w:color="auto"/>
            <w:left w:val="none" w:sz="0" w:space="0" w:color="auto"/>
            <w:bottom w:val="none" w:sz="0" w:space="0" w:color="auto"/>
            <w:right w:val="none" w:sz="0" w:space="0" w:color="auto"/>
          </w:divBdr>
        </w:div>
        <w:div w:id="1948151563">
          <w:marLeft w:val="640"/>
          <w:marRight w:val="0"/>
          <w:marTop w:val="0"/>
          <w:marBottom w:val="0"/>
          <w:divBdr>
            <w:top w:val="none" w:sz="0" w:space="0" w:color="auto"/>
            <w:left w:val="none" w:sz="0" w:space="0" w:color="auto"/>
            <w:bottom w:val="none" w:sz="0" w:space="0" w:color="auto"/>
            <w:right w:val="none" w:sz="0" w:space="0" w:color="auto"/>
          </w:divBdr>
        </w:div>
        <w:div w:id="531380455">
          <w:marLeft w:val="640"/>
          <w:marRight w:val="0"/>
          <w:marTop w:val="0"/>
          <w:marBottom w:val="0"/>
          <w:divBdr>
            <w:top w:val="none" w:sz="0" w:space="0" w:color="auto"/>
            <w:left w:val="none" w:sz="0" w:space="0" w:color="auto"/>
            <w:bottom w:val="none" w:sz="0" w:space="0" w:color="auto"/>
            <w:right w:val="none" w:sz="0" w:space="0" w:color="auto"/>
          </w:divBdr>
        </w:div>
        <w:div w:id="532302695">
          <w:marLeft w:val="640"/>
          <w:marRight w:val="0"/>
          <w:marTop w:val="0"/>
          <w:marBottom w:val="0"/>
          <w:divBdr>
            <w:top w:val="none" w:sz="0" w:space="0" w:color="auto"/>
            <w:left w:val="none" w:sz="0" w:space="0" w:color="auto"/>
            <w:bottom w:val="none" w:sz="0" w:space="0" w:color="auto"/>
            <w:right w:val="none" w:sz="0" w:space="0" w:color="auto"/>
          </w:divBdr>
        </w:div>
        <w:div w:id="1591348338">
          <w:marLeft w:val="640"/>
          <w:marRight w:val="0"/>
          <w:marTop w:val="0"/>
          <w:marBottom w:val="0"/>
          <w:divBdr>
            <w:top w:val="none" w:sz="0" w:space="0" w:color="auto"/>
            <w:left w:val="none" w:sz="0" w:space="0" w:color="auto"/>
            <w:bottom w:val="none" w:sz="0" w:space="0" w:color="auto"/>
            <w:right w:val="none" w:sz="0" w:space="0" w:color="auto"/>
          </w:divBdr>
        </w:div>
        <w:div w:id="1835871079">
          <w:marLeft w:val="640"/>
          <w:marRight w:val="0"/>
          <w:marTop w:val="0"/>
          <w:marBottom w:val="0"/>
          <w:divBdr>
            <w:top w:val="none" w:sz="0" w:space="0" w:color="auto"/>
            <w:left w:val="none" w:sz="0" w:space="0" w:color="auto"/>
            <w:bottom w:val="none" w:sz="0" w:space="0" w:color="auto"/>
            <w:right w:val="none" w:sz="0" w:space="0" w:color="auto"/>
          </w:divBdr>
        </w:div>
        <w:div w:id="520705116">
          <w:marLeft w:val="640"/>
          <w:marRight w:val="0"/>
          <w:marTop w:val="0"/>
          <w:marBottom w:val="0"/>
          <w:divBdr>
            <w:top w:val="none" w:sz="0" w:space="0" w:color="auto"/>
            <w:left w:val="none" w:sz="0" w:space="0" w:color="auto"/>
            <w:bottom w:val="none" w:sz="0" w:space="0" w:color="auto"/>
            <w:right w:val="none" w:sz="0" w:space="0" w:color="auto"/>
          </w:divBdr>
        </w:div>
        <w:div w:id="1713967798">
          <w:marLeft w:val="640"/>
          <w:marRight w:val="0"/>
          <w:marTop w:val="0"/>
          <w:marBottom w:val="0"/>
          <w:divBdr>
            <w:top w:val="none" w:sz="0" w:space="0" w:color="auto"/>
            <w:left w:val="none" w:sz="0" w:space="0" w:color="auto"/>
            <w:bottom w:val="none" w:sz="0" w:space="0" w:color="auto"/>
            <w:right w:val="none" w:sz="0" w:space="0" w:color="auto"/>
          </w:divBdr>
        </w:div>
        <w:div w:id="1513715595">
          <w:marLeft w:val="640"/>
          <w:marRight w:val="0"/>
          <w:marTop w:val="0"/>
          <w:marBottom w:val="0"/>
          <w:divBdr>
            <w:top w:val="none" w:sz="0" w:space="0" w:color="auto"/>
            <w:left w:val="none" w:sz="0" w:space="0" w:color="auto"/>
            <w:bottom w:val="none" w:sz="0" w:space="0" w:color="auto"/>
            <w:right w:val="none" w:sz="0" w:space="0" w:color="auto"/>
          </w:divBdr>
        </w:div>
        <w:div w:id="1068069526">
          <w:marLeft w:val="640"/>
          <w:marRight w:val="0"/>
          <w:marTop w:val="0"/>
          <w:marBottom w:val="0"/>
          <w:divBdr>
            <w:top w:val="none" w:sz="0" w:space="0" w:color="auto"/>
            <w:left w:val="none" w:sz="0" w:space="0" w:color="auto"/>
            <w:bottom w:val="none" w:sz="0" w:space="0" w:color="auto"/>
            <w:right w:val="none" w:sz="0" w:space="0" w:color="auto"/>
          </w:divBdr>
        </w:div>
        <w:div w:id="550505935">
          <w:marLeft w:val="640"/>
          <w:marRight w:val="0"/>
          <w:marTop w:val="0"/>
          <w:marBottom w:val="0"/>
          <w:divBdr>
            <w:top w:val="none" w:sz="0" w:space="0" w:color="auto"/>
            <w:left w:val="none" w:sz="0" w:space="0" w:color="auto"/>
            <w:bottom w:val="none" w:sz="0" w:space="0" w:color="auto"/>
            <w:right w:val="none" w:sz="0" w:space="0" w:color="auto"/>
          </w:divBdr>
        </w:div>
        <w:div w:id="1125583290">
          <w:marLeft w:val="640"/>
          <w:marRight w:val="0"/>
          <w:marTop w:val="0"/>
          <w:marBottom w:val="0"/>
          <w:divBdr>
            <w:top w:val="none" w:sz="0" w:space="0" w:color="auto"/>
            <w:left w:val="none" w:sz="0" w:space="0" w:color="auto"/>
            <w:bottom w:val="none" w:sz="0" w:space="0" w:color="auto"/>
            <w:right w:val="none" w:sz="0" w:space="0" w:color="auto"/>
          </w:divBdr>
        </w:div>
        <w:div w:id="507641871">
          <w:marLeft w:val="640"/>
          <w:marRight w:val="0"/>
          <w:marTop w:val="0"/>
          <w:marBottom w:val="0"/>
          <w:divBdr>
            <w:top w:val="none" w:sz="0" w:space="0" w:color="auto"/>
            <w:left w:val="none" w:sz="0" w:space="0" w:color="auto"/>
            <w:bottom w:val="none" w:sz="0" w:space="0" w:color="auto"/>
            <w:right w:val="none" w:sz="0" w:space="0" w:color="auto"/>
          </w:divBdr>
        </w:div>
        <w:div w:id="1195075425">
          <w:marLeft w:val="640"/>
          <w:marRight w:val="0"/>
          <w:marTop w:val="0"/>
          <w:marBottom w:val="0"/>
          <w:divBdr>
            <w:top w:val="none" w:sz="0" w:space="0" w:color="auto"/>
            <w:left w:val="none" w:sz="0" w:space="0" w:color="auto"/>
            <w:bottom w:val="none" w:sz="0" w:space="0" w:color="auto"/>
            <w:right w:val="none" w:sz="0" w:space="0" w:color="auto"/>
          </w:divBdr>
        </w:div>
        <w:div w:id="377433189">
          <w:marLeft w:val="640"/>
          <w:marRight w:val="0"/>
          <w:marTop w:val="0"/>
          <w:marBottom w:val="0"/>
          <w:divBdr>
            <w:top w:val="none" w:sz="0" w:space="0" w:color="auto"/>
            <w:left w:val="none" w:sz="0" w:space="0" w:color="auto"/>
            <w:bottom w:val="none" w:sz="0" w:space="0" w:color="auto"/>
            <w:right w:val="none" w:sz="0" w:space="0" w:color="auto"/>
          </w:divBdr>
        </w:div>
        <w:div w:id="822166316">
          <w:marLeft w:val="640"/>
          <w:marRight w:val="0"/>
          <w:marTop w:val="0"/>
          <w:marBottom w:val="0"/>
          <w:divBdr>
            <w:top w:val="none" w:sz="0" w:space="0" w:color="auto"/>
            <w:left w:val="none" w:sz="0" w:space="0" w:color="auto"/>
            <w:bottom w:val="none" w:sz="0" w:space="0" w:color="auto"/>
            <w:right w:val="none" w:sz="0" w:space="0" w:color="auto"/>
          </w:divBdr>
        </w:div>
        <w:div w:id="274992909">
          <w:marLeft w:val="640"/>
          <w:marRight w:val="0"/>
          <w:marTop w:val="0"/>
          <w:marBottom w:val="0"/>
          <w:divBdr>
            <w:top w:val="none" w:sz="0" w:space="0" w:color="auto"/>
            <w:left w:val="none" w:sz="0" w:space="0" w:color="auto"/>
            <w:bottom w:val="none" w:sz="0" w:space="0" w:color="auto"/>
            <w:right w:val="none" w:sz="0" w:space="0" w:color="auto"/>
          </w:divBdr>
        </w:div>
        <w:div w:id="1683317487">
          <w:marLeft w:val="640"/>
          <w:marRight w:val="0"/>
          <w:marTop w:val="0"/>
          <w:marBottom w:val="0"/>
          <w:divBdr>
            <w:top w:val="none" w:sz="0" w:space="0" w:color="auto"/>
            <w:left w:val="none" w:sz="0" w:space="0" w:color="auto"/>
            <w:bottom w:val="none" w:sz="0" w:space="0" w:color="auto"/>
            <w:right w:val="none" w:sz="0" w:space="0" w:color="auto"/>
          </w:divBdr>
        </w:div>
        <w:div w:id="410736201">
          <w:marLeft w:val="640"/>
          <w:marRight w:val="0"/>
          <w:marTop w:val="0"/>
          <w:marBottom w:val="0"/>
          <w:divBdr>
            <w:top w:val="none" w:sz="0" w:space="0" w:color="auto"/>
            <w:left w:val="none" w:sz="0" w:space="0" w:color="auto"/>
            <w:bottom w:val="none" w:sz="0" w:space="0" w:color="auto"/>
            <w:right w:val="none" w:sz="0" w:space="0" w:color="auto"/>
          </w:divBdr>
        </w:div>
        <w:div w:id="1168397776">
          <w:marLeft w:val="640"/>
          <w:marRight w:val="0"/>
          <w:marTop w:val="0"/>
          <w:marBottom w:val="0"/>
          <w:divBdr>
            <w:top w:val="none" w:sz="0" w:space="0" w:color="auto"/>
            <w:left w:val="none" w:sz="0" w:space="0" w:color="auto"/>
            <w:bottom w:val="none" w:sz="0" w:space="0" w:color="auto"/>
            <w:right w:val="none" w:sz="0" w:space="0" w:color="auto"/>
          </w:divBdr>
        </w:div>
        <w:div w:id="562300114">
          <w:marLeft w:val="640"/>
          <w:marRight w:val="0"/>
          <w:marTop w:val="0"/>
          <w:marBottom w:val="0"/>
          <w:divBdr>
            <w:top w:val="none" w:sz="0" w:space="0" w:color="auto"/>
            <w:left w:val="none" w:sz="0" w:space="0" w:color="auto"/>
            <w:bottom w:val="none" w:sz="0" w:space="0" w:color="auto"/>
            <w:right w:val="none" w:sz="0" w:space="0" w:color="auto"/>
          </w:divBdr>
        </w:div>
        <w:div w:id="33190564">
          <w:marLeft w:val="640"/>
          <w:marRight w:val="0"/>
          <w:marTop w:val="0"/>
          <w:marBottom w:val="0"/>
          <w:divBdr>
            <w:top w:val="none" w:sz="0" w:space="0" w:color="auto"/>
            <w:left w:val="none" w:sz="0" w:space="0" w:color="auto"/>
            <w:bottom w:val="none" w:sz="0" w:space="0" w:color="auto"/>
            <w:right w:val="none" w:sz="0" w:space="0" w:color="auto"/>
          </w:divBdr>
        </w:div>
        <w:div w:id="805657879">
          <w:marLeft w:val="640"/>
          <w:marRight w:val="0"/>
          <w:marTop w:val="0"/>
          <w:marBottom w:val="0"/>
          <w:divBdr>
            <w:top w:val="none" w:sz="0" w:space="0" w:color="auto"/>
            <w:left w:val="none" w:sz="0" w:space="0" w:color="auto"/>
            <w:bottom w:val="none" w:sz="0" w:space="0" w:color="auto"/>
            <w:right w:val="none" w:sz="0" w:space="0" w:color="auto"/>
          </w:divBdr>
        </w:div>
        <w:div w:id="1287618027">
          <w:marLeft w:val="640"/>
          <w:marRight w:val="0"/>
          <w:marTop w:val="0"/>
          <w:marBottom w:val="0"/>
          <w:divBdr>
            <w:top w:val="none" w:sz="0" w:space="0" w:color="auto"/>
            <w:left w:val="none" w:sz="0" w:space="0" w:color="auto"/>
            <w:bottom w:val="none" w:sz="0" w:space="0" w:color="auto"/>
            <w:right w:val="none" w:sz="0" w:space="0" w:color="auto"/>
          </w:divBdr>
        </w:div>
        <w:div w:id="1381711767">
          <w:marLeft w:val="640"/>
          <w:marRight w:val="0"/>
          <w:marTop w:val="0"/>
          <w:marBottom w:val="0"/>
          <w:divBdr>
            <w:top w:val="none" w:sz="0" w:space="0" w:color="auto"/>
            <w:left w:val="none" w:sz="0" w:space="0" w:color="auto"/>
            <w:bottom w:val="none" w:sz="0" w:space="0" w:color="auto"/>
            <w:right w:val="none" w:sz="0" w:space="0" w:color="auto"/>
          </w:divBdr>
        </w:div>
        <w:div w:id="469515828">
          <w:marLeft w:val="640"/>
          <w:marRight w:val="0"/>
          <w:marTop w:val="0"/>
          <w:marBottom w:val="0"/>
          <w:divBdr>
            <w:top w:val="none" w:sz="0" w:space="0" w:color="auto"/>
            <w:left w:val="none" w:sz="0" w:space="0" w:color="auto"/>
            <w:bottom w:val="none" w:sz="0" w:space="0" w:color="auto"/>
            <w:right w:val="none" w:sz="0" w:space="0" w:color="auto"/>
          </w:divBdr>
        </w:div>
        <w:div w:id="1511869022">
          <w:marLeft w:val="640"/>
          <w:marRight w:val="0"/>
          <w:marTop w:val="0"/>
          <w:marBottom w:val="0"/>
          <w:divBdr>
            <w:top w:val="none" w:sz="0" w:space="0" w:color="auto"/>
            <w:left w:val="none" w:sz="0" w:space="0" w:color="auto"/>
            <w:bottom w:val="none" w:sz="0" w:space="0" w:color="auto"/>
            <w:right w:val="none" w:sz="0" w:space="0" w:color="auto"/>
          </w:divBdr>
        </w:div>
        <w:div w:id="177739912">
          <w:marLeft w:val="640"/>
          <w:marRight w:val="0"/>
          <w:marTop w:val="0"/>
          <w:marBottom w:val="0"/>
          <w:divBdr>
            <w:top w:val="none" w:sz="0" w:space="0" w:color="auto"/>
            <w:left w:val="none" w:sz="0" w:space="0" w:color="auto"/>
            <w:bottom w:val="none" w:sz="0" w:space="0" w:color="auto"/>
            <w:right w:val="none" w:sz="0" w:space="0" w:color="auto"/>
          </w:divBdr>
        </w:div>
        <w:div w:id="361397755">
          <w:marLeft w:val="640"/>
          <w:marRight w:val="0"/>
          <w:marTop w:val="0"/>
          <w:marBottom w:val="0"/>
          <w:divBdr>
            <w:top w:val="none" w:sz="0" w:space="0" w:color="auto"/>
            <w:left w:val="none" w:sz="0" w:space="0" w:color="auto"/>
            <w:bottom w:val="none" w:sz="0" w:space="0" w:color="auto"/>
            <w:right w:val="none" w:sz="0" w:space="0" w:color="auto"/>
          </w:divBdr>
        </w:div>
        <w:div w:id="1104613096">
          <w:marLeft w:val="640"/>
          <w:marRight w:val="0"/>
          <w:marTop w:val="0"/>
          <w:marBottom w:val="0"/>
          <w:divBdr>
            <w:top w:val="none" w:sz="0" w:space="0" w:color="auto"/>
            <w:left w:val="none" w:sz="0" w:space="0" w:color="auto"/>
            <w:bottom w:val="none" w:sz="0" w:space="0" w:color="auto"/>
            <w:right w:val="none" w:sz="0" w:space="0" w:color="auto"/>
          </w:divBdr>
        </w:div>
        <w:div w:id="1950502456">
          <w:marLeft w:val="640"/>
          <w:marRight w:val="0"/>
          <w:marTop w:val="0"/>
          <w:marBottom w:val="0"/>
          <w:divBdr>
            <w:top w:val="none" w:sz="0" w:space="0" w:color="auto"/>
            <w:left w:val="none" w:sz="0" w:space="0" w:color="auto"/>
            <w:bottom w:val="none" w:sz="0" w:space="0" w:color="auto"/>
            <w:right w:val="none" w:sz="0" w:space="0" w:color="auto"/>
          </w:divBdr>
        </w:div>
        <w:div w:id="1717899152">
          <w:marLeft w:val="640"/>
          <w:marRight w:val="0"/>
          <w:marTop w:val="0"/>
          <w:marBottom w:val="0"/>
          <w:divBdr>
            <w:top w:val="none" w:sz="0" w:space="0" w:color="auto"/>
            <w:left w:val="none" w:sz="0" w:space="0" w:color="auto"/>
            <w:bottom w:val="none" w:sz="0" w:space="0" w:color="auto"/>
            <w:right w:val="none" w:sz="0" w:space="0" w:color="auto"/>
          </w:divBdr>
        </w:div>
        <w:div w:id="434906680">
          <w:marLeft w:val="640"/>
          <w:marRight w:val="0"/>
          <w:marTop w:val="0"/>
          <w:marBottom w:val="0"/>
          <w:divBdr>
            <w:top w:val="none" w:sz="0" w:space="0" w:color="auto"/>
            <w:left w:val="none" w:sz="0" w:space="0" w:color="auto"/>
            <w:bottom w:val="none" w:sz="0" w:space="0" w:color="auto"/>
            <w:right w:val="none" w:sz="0" w:space="0" w:color="auto"/>
          </w:divBdr>
        </w:div>
        <w:div w:id="1227298811">
          <w:marLeft w:val="640"/>
          <w:marRight w:val="0"/>
          <w:marTop w:val="0"/>
          <w:marBottom w:val="0"/>
          <w:divBdr>
            <w:top w:val="none" w:sz="0" w:space="0" w:color="auto"/>
            <w:left w:val="none" w:sz="0" w:space="0" w:color="auto"/>
            <w:bottom w:val="none" w:sz="0" w:space="0" w:color="auto"/>
            <w:right w:val="none" w:sz="0" w:space="0" w:color="auto"/>
          </w:divBdr>
        </w:div>
        <w:div w:id="235673209">
          <w:marLeft w:val="640"/>
          <w:marRight w:val="0"/>
          <w:marTop w:val="0"/>
          <w:marBottom w:val="0"/>
          <w:divBdr>
            <w:top w:val="none" w:sz="0" w:space="0" w:color="auto"/>
            <w:left w:val="none" w:sz="0" w:space="0" w:color="auto"/>
            <w:bottom w:val="none" w:sz="0" w:space="0" w:color="auto"/>
            <w:right w:val="none" w:sz="0" w:space="0" w:color="auto"/>
          </w:divBdr>
        </w:div>
        <w:div w:id="737095310">
          <w:marLeft w:val="640"/>
          <w:marRight w:val="0"/>
          <w:marTop w:val="0"/>
          <w:marBottom w:val="0"/>
          <w:divBdr>
            <w:top w:val="none" w:sz="0" w:space="0" w:color="auto"/>
            <w:left w:val="none" w:sz="0" w:space="0" w:color="auto"/>
            <w:bottom w:val="none" w:sz="0" w:space="0" w:color="auto"/>
            <w:right w:val="none" w:sz="0" w:space="0" w:color="auto"/>
          </w:divBdr>
        </w:div>
        <w:div w:id="10188061">
          <w:marLeft w:val="640"/>
          <w:marRight w:val="0"/>
          <w:marTop w:val="0"/>
          <w:marBottom w:val="0"/>
          <w:divBdr>
            <w:top w:val="none" w:sz="0" w:space="0" w:color="auto"/>
            <w:left w:val="none" w:sz="0" w:space="0" w:color="auto"/>
            <w:bottom w:val="none" w:sz="0" w:space="0" w:color="auto"/>
            <w:right w:val="none" w:sz="0" w:space="0" w:color="auto"/>
          </w:divBdr>
        </w:div>
        <w:div w:id="1960717888">
          <w:marLeft w:val="640"/>
          <w:marRight w:val="0"/>
          <w:marTop w:val="0"/>
          <w:marBottom w:val="0"/>
          <w:divBdr>
            <w:top w:val="none" w:sz="0" w:space="0" w:color="auto"/>
            <w:left w:val="none" w:sz="0" w:space="0" w:color="auto"/>
            <w:bottom w:val="none" w:sz="0" w:space="0" w:color="auto"/>
            <w:right w:val="none" w:sz="0" w:space="0" w:color="auto"/>
          </w:divBdr>
        </w:div>
        <w:div w:id="1571039868">
          <w:marLeft w:val="640"/>
          <w:marRight w:val="0"/>
          <w:marTop w:val="0"/>
          <w:marBottom w:val="0"/>
          <w:divBdr>
            <w:top w:val="none" w:sz="0" w:space="0" w:color="auto"/>
            <w:left w:val="none" w:sz="0" w:space="0" w:color="auto"/>
            <w:bottom w:val="none" w:sz="0" w:space="0" w:color="auto"/>
            <w:right w:val="none" w:sz="0" w:space="0" w:color="auto"/>
          </w:divBdr>
        </w:div>
        <w:div w:id="1634943980">
          <w:marLeft w:val="640"/>
          <w:marRight w:val="0"/>
          <w:marTop w:val="0"/>
          <w:marBottom w:val="0"/>
          <w:divBdr>
            <w:top w:val="none" w:sz="0" w:space="0" w:color="auto"/>
            <w:left w:val="none" w:sz="0" w:space="0" w:color="auto"/>
            <w:bottom w:val="none" w:sz="0" w:space="0" w:color="auto"/>
            <w:right w:val="none" w:sz="0" w:space="0" w:color="auto"/>
          </w:divBdr>
        </w:div>
        <w:div w:id="1590231298">
          <w:marLeft w:val="640"/>
          <w:marRight w:val="0"/>
          <w:marTop w:val="0"/>
          <w:marBottom w:val="0"/>
          <w:divBdr>
            <w:top w:val="none" w:sz="0" w:space="0" w:color="auto"/>
            <w:left w:val="none" w:sz="0" w:space="0" w:color="auto"/>
            <w:bottom w:val="none" w:sz="0" w:space="0" w:color="auto"/>
            <w:right w:val="none" w:sz="0" w:space="0" w:color="auto"/>
          </w:divBdr>
        </w:div>
        <w:div w:id="1030885901">
          <w:marLeft w:val="640"/>
          <w:marRight w:val="0"/>
          <w:marTop w:val="0"/>
          <w:marBottom w:val="0"/>
          <w:divBdr>
            <w:top w:val="none" w:sz="0" w:space="0" w:color="auto"/>
            <w:left w:val="none" w:sz="0" w:space="0" w:color="auto"/>
            <w:bottom w:val="none" w:sz="0" w:space="0" w:color="auto"/>
            <w:right w:val="none" w:sz="0" w:space="0" w:color="auto"/>
          </w:divBdr>
        </w:div>
        <w:div w:id="405420790">
          <w:marLeft w:val="640"/>
          <w:marRight w:val="0"/>
          <w:marTop w:val="0"/>
          <w:marBottom w:val="0"/>
          <w:divBdr>
            <w:top w:val="none" w:sz="0" w:space="0" w:color="auto"/>
            <w:left w:val="none" w:sz="0" w:space="0" w:color="auto"/>
            <w:bottom w:val="none" w:sz="0" w:space="0" w:color="auto"/>
            <w:right w:val="none" w:sz="0" w:space="0" w:color="auto"/>
          </w:divBdr>
        </w:div>
        <w:div w:id="2064325466">
          <w:marLeft w:val="640"/>
          <w:marRight w:val="0"/>
          <w:marTop w:val="0"/>
          <w:marBottom w:val="0"/>
          <w:divBdr>
            <w:top w:val="none" w:sz="0" w:space="0" w:color="auto"/>
            <w:left w:val="none" w:sz="0" w:space="0" w:color="auto"/>
            <w:bottom w:val="none" w:sz="0" w:space="0" w:color="auto"/>
            <w:right w:val="none" w:sz="0" w:space="0" w:color="auto"/>
          </w:divBdr>
        </w:div>
        <w:div w:id="1599602778">
          <w:marLeft w:val="640"/>
          <w:marRight w:val="0"/>
          <w:marTop w:val="0"/>
          <w:marBottom w:val="0"/>
          <w:divBdr>
            <w:top w:val="none" w:sz="0" w:space="0" w:color="auto"/>
            <w:left w:val="none" w:sz="0" w:space="0" w:color="auto"/>
            <w:bottom w:val="none" w:sz="0" w:space="0" w:color="auto"/>
            <w:right w:val="none" w:sz="0" w:space="0" w:color="auto"/>
          </w:divBdr>
        </w:div>
        <w:div w:id="2133665860">
          <w:marLeft w:val="640"/>
          <w:marRight w:val="0"/>
          <w:marTop w:val="0"/>
          <w:marBottom w:val="0"/>
          <w:divBdr>
            <w:top w:val="none" w:sz="0" w:space="0" w:color="auto"/>
            <w:left w:val="none" w:sz="0" w:space="0" w:color="auto"/>
            <w:bottom w:val="none" w:sz="0" w:space="0" w:color="auto"/>
            <w:right w:val="none" w:sz="0" w:space="0" w:color="auto"/>
          </w:divBdr>
        </w:div>
        <w:div w:id="1501504179">
          <w:marLeft w:val="640"/>
          <w:marRight w:val="0"/>
          <w:marTop w:val="0"/>
          <w:marBottom w:val="0"/>
          <w:divBdr>
            <w:top w:val="none" w:sz="0" w:space="0" w:color="auto"/>
            <w:left w:val="none" w:sz="0" w:space="0" w:color="auto"/>
            <w:bottom w:val="none" w:sz="0" w:space="0" w:color="auto"/>
            <w:right w:val="none" w:sz="0" w:space="0" w:color="auto"/>
          </w:divBdr>
        </w:div>
        <w:div w:id="1361786359">
          <w:marLeft w:val="640"/>
          <w:marRight w:val="0"/>
          <w:marTop w:val="0"/>
          <w:marBottom w:val="0"/>
          <w:divBdr>
            <w:top w:val="none" w:sz="0" w:space="0" w:color="auto"/>
            <w:left w:val="none" w:sz="0" w:space="0" w:color="auto"/>
            <w:bottom w:val="none" w:sz="0" w:space="0" w:color="auto"/>
            <w:right w:val="none" w:sz="0" w:space="0" w:color="auto"/>
          </w:divBdr>
        </w:div>
        <w:div w:id="1612780238">
          <w:marLeft w:val="640"/>
          <w:marRight w:val="0"/>
          <w:marTop w:val="0"/>
          <w:marBottom w:val="0"/>
          <w:divBdr>
            <w:top w:val="none" w:sz="0" w:space="0" w:color="auto"/>
            <w:left w:val="none" w:sz="0" w:space="0" w:color="auto"/>
            <w:bottom w:val="none" w:sz="0" w:space="0" w:color="auto"/>
            <w:right w:val="none" w:sz="0" w:space="0" w:color="auto"/>
          </w:divBdr>
        </w:div>
        <w:div w:id="1923176704">
          <w:marLeft w:val="640"/>
          <w:marRight w:val="0"/>
          <w:marTop w:val="0"/>
          <w:marBottom w:val="0"/>
          <w:divBdr>
            <w:top w:val="none" w:sz="0" w:space="0" w:color="auto"/>
            <w:left w:val="none" w:sz="0" w:space="0" w:color="auto"/>
            <w:bottom w:val="none" w:sz="0" w:space="0" w:color="auto"/>
            <w:right w:val="none" w:sz="0" w:space="0" w:color="auto"/>
          </w:divBdr>
        </w:div>
        <w:div w:id="1715694010">
          <w:marLeft w:val="640"/>
          <w:marRight w:val="0"/>
          <w:marTop w:val="0"/>
          <w:marBottom w:val="0"/>
          <w:divBdr>
            <w:top w:val="none" w:sz="0" w:space="0" w:color="auto"/>
            <w:left w:val="none" w:sz="0" w:space="0" w:color="auto"/>
            <w:bottom w:val="none" w:sz="0" w:space="0" w:color="auto"/>
            <w:right w:val="none" w:sz="0" w:space="0" w:color="auto"/>
          </w:divBdr>
        </w:div>
        <w:div w:id="538518824">
          <w:marLeft w:val="640"/>
          <w:marRight w:val="0"/>
          <w:marTop w:val="0"/>
          <w:marBottom w:val="0"/>
          <w:divBdr>
            <w:top w:val="none" w:sz="0" w:space="0" w:color="auto"/>
            <w:left w:val="none" w:sz="0" w:space="0" w:color="auto"/>
            <w:bottom w:val="none" w:sz="0" w:space="0" w:color="auto"/>
            <w:right w:val="none" w:sz="0" w:space="0" w:color="auto"/>
          </w:divBdr>
        </w:div>
        <w:div w:id="1910384065">
          <w:marLeft w:val="640"/>
          <w:marRight w:val="0"/>
          <w:marTop w:val="0"/>
          <w:marBottom w:val="0"/>
          <w:divBdr>
            <w:top w:val="none" w:sz="0" w:space="0" w:color="auto"/>
            <w:left w:val="none" w:sz="0" w:space="0" w:color="auto"/>
            <w:bottom w:val="none" w:sz="0" w:space="0" w:color="auto"/>
            <w:right w:val="none" w:sz="0" w:space="0" w:color="auto"/>
          </w:divBdr>
        </w:div>
        <w:div w:id="1641615579">
          <w:marLeft w:val="640"/>
          <w:marRight w:val="0"/>
          <w:marTop w:val="0"/>
          <w:marBottom w:val="0"/>
          <w:divBdr>
            <w:top w:val="none" w:sz="0" w:space="0" w:color="auto"/>
            <w:left w:val="none" w:sz="0" w:space="0" w:color="auto"/>
            <w:bottom w:val="none" w:sz="0" w:space="0" w:color="auto"/>
            <w:right w:val="none" w:sz="0" w:space="0" w:color="auto"/>
          </w:divBdr>
        </w:div>
        <w:div w:id="621612870">
          <w:marLeft w:val="640"/>
          <w:marRight w:val="0"/>
          <w:marTop w:val="0"/>
          <w:marBottom w:val="0"/>
          <w:divBdr>
            <w:top w:val="none" w:sz="0" w:space="0" w:color="auto"/>
            <w:left w:val="none" w:sz="0" w:space="0" w:color="auto"/>
            <w:bottom w:val="none" w:sz="0" w:space="0" w:color="auto"/>
            <w:right w:val="none" w:sz="0" w:space="0" w:color="auto"/>
          </w:divBdr>
        </w:div>
        <w:div w:id="2081517496">
          <w:marLeft w:val="640"/>
          <w:marRight w:val="0"/>
          <w:marTop w:val="0"/>
          <w:marBottom w:val="0"/>
          <w:divBdr>
            <w:top w:val="none" w:sz="0" w:space="0" w:color="auto"/>
            <w:left w:val="none" w:sz="0" w:space="0" w:color="auto"/>
            <w:bottom w:val="none" w:sz="0" w:space="0" w:color="auto"/>
            <w:right w:val="none" w:sz="0" w:space="0" w:color="auto"/>
          </w:divBdr>
        </w:div>
        <w:div w:id="445387832">
          <w:marLeft w:val="640"/>
          <w:marRight w:val="0"/>
          <w:marTop w:val="0"/>
          <w:marBottom w:val="0"/>
          <w:divBdr>
            <w:top w:val="none" w:sz="0" w:space="0" w:color="auto"/>
            <w:left w:val="none" w:sz="0" w:space="0" w:color="auto"/>
            <w:bottom w:val="none" w:sz="0" w:space="0" w:color="auto"/>
            <w:right w:val="none" w:sz="0" w:space="0" w:color="auto"/>
          </w:divBdr>
        </w:div>
        <w:div w:id="1097290067">
          <w:marLeft w:val="640"/>
          <w:marRight w:val="0"/>
          <w:marTop w:val="0"/>
          <w:marBottom w:val="0"/>
          <w:divBdr>
            <w:top w:val="none" w:sz="0" w:space="0" w:color="auto"/>
            <w:left w:val="none" w:sz="0" w:space="0" w:color="auto"/>
            <w:bottom w:val="none" w:sz="0" w:space="0" w:color="auto"/>
            <w:right w:val="none" w:sz="0" w:space="0" w:color="auto"/>
          </w:divBdr>
        </w:div>
        <w:div w:id="263265937">
          <w:marLeft w:val="640"/>
          <w:marRight w:val="0"/>
          <w:marTop w:val="0"/>
          <w:marBottom w:val="0"/>
          <w:divBdr>
            <w:top w:val="none" w:sz="0" w:space="0" w:color="auto"/>
            <w:left w:val="none" w:sz="0" w:space="0" w:color="auto"/>
            <w:bottom w:val="none" w:sz="0" w:space="0" w:color="auto"/>
            <w:right w:val="none" w:sz="0" w:space="0" w:color="auto"/>
          </w:divBdr>
        </w:div>
        <w:div w:id="1078215332">
          <w:marLeft w:val="640"/>
          <w:marRight w:val="0"/>
          <w:marTop w:val="0"/>
          <w:marBottom w:val="0"/>
          <w:divBdr>
            <w:top w:val="none" w:sz="0" w:space="0" w:color="auto"/>
            <w:left w:val="none" w:sz="0" w:space="0" w:color="auto"/>
            <w:bottom w:val="none" w:sz="0" w:space="0" w:color="auto"/>
            <w:right w:val="none" w:sz="0" w:space="0" w:color="auto"/>
          </w:divBdr>
        </w:div>
        <w:div w:id="464080920">
          <w:marLeft w:val="640"/>
          <w:marRight w:val="0"/>
          <w:marTop w:val="0"/>
          <w:marBottom w:val="0"/>
          <w:divBdr>
            <w:top w:val="none" w:sz="0" w:space="0" w:color="auto"/>
            <w:left w:val="none" w:sz="0" w:space="0" w:color="auto"/>
            <w:bottom w:val="none" w:sz="0" w:space="0" w:color="auto"/>
            <w:right w:val="none" w:sz="0" w:space="0" w:color="auto"/>
          </w:divBdr>
        </w:div>
        <w:div w:id="1106922815">
          <w:marLeft w:val="640"/>
          <w:marRight w:val="0"/>
          <w:marTop w:val="0"/>
          <w:marBottom w:val="0"/>
          <w:divBdr>
            <w:top w:val="none" w:sz="0" w:space="0" w:color="auto"/>
            <w:left w:val="none" w:sz="0" w:space="0" w:color="auto"/>
            <w:bottom w:val="none" w:sz="0" w:space="0" w:color="auto"/>
            <w:right w:val="none" w:sz="0" w:space="0" w:color="auto"/>
          </w:divBdr>
        </w:div>
        <w:div w:id="149179983">
          <w:marLeft w:val="640"/>
          <w:marRight w:val="0"/>
          <w:marTop w:val="0"/>
          <w:marBottom w:val="0"/>
          <w:divBdr>
            <w:top w:val="none" w:sz="0" w:space="0" w:color="auto"/>
            <w:left w:val="none" w:sz="0" w:space="0" w:color="auto"/>
            <w:bottom w:val="none" w:sz="0" w:space="0" w:color="auto"/>
            <w:right w:val="none" w:sz="0" w:space="0" w:color="auto"/>
          </w:divBdr>
        </w:div>
        <w:div w:id="1088890701">
          <w:marLeft w:val="640"/>
          <w:marRight w:val="0"/>
          <w:marTop w:val="0"/>
          <w:marBottom w:val="0"/>
          <w:divBdr>
            <w:top w:val="none" w:sz="0" w:space="0" w:color="auto"/>
            <w:left w:val="none" w:sz="0" w:space="0" w:color="auto"/>
            <w:bottom w:val="none" w:sz="0" w:space="0" w:color="auto"/>
            <w:right w:val="none" w:sz="0" w:space="0" w:color="auto"/>
          </w:divBdr>
        </w:div>
        <w:div w:id="906960610">
          <w:marLeft w:val="640"/>
          <w:marRight w:val="0"/>
          <w:marTop w:val="0"/>
          <w:marBottom w:val="0"/>
          <w:divBdr>
            <w:top w:val="none" w:sz="0" w:space="0" w:color="auto"/>
            <w:left w:val="none" w:sz="0" w:space="0" w:color="auto"/>
            <w:bottom w:val="none" w:sz="0" w:space="0" w:color="auto"/>
            <w:right w:val="none" w:sz="0" w:space="0" w:color="auto"/>
          </w:divBdr>
        </w:div>
        <w:div w:id="1243638862">
          <w:marLeft w:val="640"/>
          <w:marRight w:val="0"/>
          <w:marTop w:val="0"/>
          <w:marBottom w:val="0"/>
          <w:divBdr>
            <w:top w:val="none" w:sz="0" w:space="0" w:color="auto"/>
            <w:left w:val="none" w:sz="0" w:space="0" w:color="auto"/>
            <w:bottom w:val="none" w:sz="0" w:space="0" w:color="auto"/>
            <w:right w:val="none" w:sz="0" w:space="0" w:color="auto"/>
          </w:divBdr>
        </w:div>
        <w:div w:id="553582929">
          <w:marLeft w:val="640"/>
          <w:marRight w:val="0"/>
          <w:marTop w:val="0"/>
          <w:marBottom w:val="0"/>
          <w:divBdr>
            <w:top w:val="none" w:sz="0" w:space="0" w:color="auto"/>
            <w:left w:val="none" w:sz="0" w:space="0" w:color="auto"/>
            <w:bottom w:val="none" w:sz="0" w:space="0" w:color="auto"/>
            <w:right w:val="none" w:sz="0" w:space="0" w:color="auto"/>
          </w:divBdr>
        </w:div>
        <w:div w:id="241767246">
          <w:marLeft w:val="640"/>
          <w:marRight w:val="0"/>
          <w:marTop w:val="0"/>
          <w:marBottom w:val="0"/>
          <w:divBdr>
            <w:top w:val="none" w:sz="0" w:space="0" w:color="auto"/>
            <w:left w:val="none" w:sz="0" w:space="0" w:color="auto"/>
            <w:bottom w:val="none" w:sz="0" w:space="0" w:color="auto"/>
            <w:right w:val="none" w:sz="0" w:space="0" w:color="auto"/>
          </w:divBdr>
        </w:div>
        <w:div w:id="509181364">
          <w:marLeft w:val="640"/>
          <w:marRight w:val="0"/>
          <w:marTop w:val="0"/>
          <w:marBottom w:val="0"/>
          <w:divBdr>
            <w:top w:val="none" w:sz="0" w:space="0" w:color="auto"/>
            <w:left w:val="none" w:sz="0" w:space="0" w:color="auto"/>
            <w:bottom w:val="none" w:sz="0" w:space="0" w:color="auto"/>
            <w:right w:val="none" w:sz="0" w:space="0" w:color="auto"/>
          </w:divBdr>
        </w:div>
        <w:div w:id="235213820">
          <w:marLeft w:val="640"/>
          <w:marRight w:val="0"/>
          <w:marTop w:val="0"/>
          <w:marBottom w:val="0"/>
          <w:divBdr>
            <w:top w:val="none" w:sz="0" w:space="0" w:color="auto"/>
            <w:left w:val="none" w:sz="0" w:space="0" w:color="auto"/>
            <w:bottom w:val="none" w:sz="0" w:space="0" w:color="auto"/>
            <w:right w:val="none" w:sz="0" w:space="0" w:color="auto"/>
          </w:divBdr>
        </w:div>
        <w:div w:id="747073666">
          <w:marLeft w:val="640"/>
          <w:marRight w:val="0"/>
          <w:marTop w:val="0"/>
          <w:marBottom w:val="0"/>
          <w:divBdr>
            <w:top w:val="none" w:sz="0" w:space="0" w:color="auto"/>
            <w:left w:val="none" w:sz="0" w:space="0" w:color="auto"/>
            <w:bottom w:val="none" w:sz="0" w:space="0" w:color="auto"/>
            <w:right w:val="none" w:sz="0" w:space="0" w:color="auto"/>
          </w:divBdr>
        </w:div>
        <w:div w:id="1215971744">
          <w:marLeft w:val="640"/>
          <w:marRight w:val="0"/>
          <w:marTop w:val="0"/>
          <w:marBottom w:val="0"/>
          <w:divBdr>
            <w:top w:val="none" w:sz="0" w:space="0" w:color="auto"/>
            <w:left w:val="none" w:sz="0" w:space="0" w:color="auto"/>
            <w:bottom w:val="none" w:sz="0" w:space="0" w:color="auto"/>
            <w:right w:val="none" w:sz="0" w:space="0" w:color="auto"/>
          </w:divBdr>
        </w:div>
        <w:div w:id="560023654">
          <w:marLeft w:val="640"/>
          <w:marRight w:val="0"/>
          <w:marTop w:val="0"/>
          <w:marBottom w:val="0"/>
          <w:divBdr>
            <w:top w:val="none" w:sz="0" w:space="0" w:color="auto"/>
            <w:left w:val="none" w:sz="0" w:space="0" w:color="auto"/>
            <w:bottom w:val="none" w:sz="0" w:space="0" w:color="auto"/>
            <w:right w:val="none" w:sz="0" w:space="0" w:color="auto"/>
          </w:divBdr>
        </w:div>
        <w:div w:id="369258356">
          <w:marLeft w:val="640"/>
          <w:marRight w:val="0"/>
          <w:marTop w:val="0"/>
          <w:marBottom w:val="0"/>
          <w:divBdr>
            <w:top w:val="none" w:sz="0" w:space="0" w:color="auto"/>
            <w:left w:val="none" w:sz="0" w:space="0" w:color="auto"/>
            <w:bottom w:val="none" w:sz="0" w:space="0" w:color="auto"/>
            <w:right w:val="none" w:sz="0" w:space="0" w:color="auto"/>
          </w:divBdr>
        </w:div>
        <w:div w:id="1444693738">
          <w:marLeft w:val="640"/>
          <w:marRight w:val="0"/>
          <w:marTop w:val="0"/>
          <w:marBottom w:val="0"/>
          <w:divBdr>
            <w:top w:val="none" w:sz="0" w:space="0" w:color="auto"/>
            <w:left w:val="none" w:sz="0" w:space="0" w:color="auto"/>
            <w:bottom w:val="none" w:sz="0" w:space="0" w:color="auto"/>
            <w:right w:val="none" w:sz="0" w:space="0" w:color="auto"/>
          </w:divBdr>
        </w:div>
        <w:div w:id="546600854">
          <w:marLeft w:val="640"/>
          <w:marRight w:val="0"/>
          <w:marTop w:val="0"/>
          <w:marBottom w:val="0"/>
          <w:divBdr>
            <w:top w:val="none" w:sz="0" w:space="0" w:color="auto"/>
            <w:left w:val="none" w:sz="0" w:space="0" w:color="auto"/>
            <w:bottom w:val="none" w:sz="0" w:space="0" w:color="auto"/>
            <w:right w:val="none" w:sz="0" w:space="0" w:color="auto"/>
          </w:divBdr>
        </w:div>
        <w:div w:id="1922106996">
          <w:marLeft w:val="640"/>
          <w:marRight w:val="0"/>
          <w:marTop w:val="0"/>
          <w:marBottom w:val="0"/>
          <w:divBdr>
            <w:top w:val="none" w:sz="0" w:space="0" w:color="auto"/>
            <w:left w:val="none" w:sz="0" w:space="0" w:color="auto"/>
            <w:bottom w:val="none" w:sz="0" w:space="0" w:color="auto"/>
            <w:right w:val="none" w:sz="0" w:space="0" w:color="auto"/>
          </w:divBdr>
        </w:div>
        <w:div w:id="329910102">
          <w:marLeft w:val="640"/>
          <w:marRight w:val="0"/>
          <w:marTop w:val="0"/>
          <w:marBottom w:val="0"/>
          <w:divBdr>
            <w:top w:val="none" w:sz="0" w:space="0" w:color="auto"/>
            <w:left w:val="none" w:sz="0" w:space="0" w:color="auto"/>
            <w:bottom w:val="none" w:sz="0" w:space="0" w:color="auto"/>
            <w:right w:val="none" w:sz="0" w:space="0" w:color="auto"/>
          </w:divBdr>
        </w:div>
        <w:div w:id="4091522">
          <w:marLeft w:val="640"/>
          <w:marRight w:val="0"/>
          <w:marTop w:val="0"/>
          <w:marBottom w:val="0"/>
          <w:divBdr>
            <w:top w:val="none" w:sz="0" w:space="0" w:color="auto"/>
            <w:left w:val="none" w:sz="0" w:space="0" w:color="auto"/>
            <w:bottom w:val="none" w:sz="0" w:space="0" w:color="auto"/>
            <w:right w:val="none" w:sz="0" w:space="0" w:color="auto"/>
          </w:divBdr>
        </w:div>
        <w:div w:id="265233811">
          <w:marLeft w:val="640"/>
          <w:marRight w:val="0"/>
          <w:marTop w:val="0"/>
          <w:marBottom w:val="0"/>
          <w:divBdr>
            <w:top w:val="none" w:sz="0" w:space="0" w:color="auto"/>
            <w:left w:val="none" w:sz="0" w:space="0" w:color="auto"/>
            <w:bottom w:val="none" w:sz="0" w:space="0" w:color="auto"/>
            <w:right w:val="none" w:sz="0" w:space="0" w:color="auto"/>
          </w:divBdr>
        </w:div>
        <w:div w:id="355428685">
          <w:marLeft w:val="640"/>
          <w:marRight w:val="0"/>
          <w:marTop w:val="0"/>
          <w:marBottom w:val="0"/>
          <w:divBdr>
            <w:top w:val="none" w:sz="0" w:space="0" w:color="auto"/>
            <w:left w:val="none" w:sz="0" w:space="0" w:color="auto"/>
            <w:bottom w:val="none" w:sz="0" w:space="0" w:color="auto"/>
            <w:right w:val="none" w:sz="0" w:space="0" w:color="auto"/>
          </w:divBdr>
        </w:div>
        <w:div w:id="1296108187">
          <w:marLeft w:val="640"/>
          <w:marRight w:val="0"/>
          <w:marTop w:val="0"/>
          <w:marBottom w:val="0"/>
          <w:divBdr>
            <w:top w:val="none" w:sz="0" w:space="0" w:color="auto"/>
            <w:left w:val="none" w:sz="0" w:space="0" w:color="auto"/>
            <w:bottom w:val="none" w:sz="0" w:space="0" w:color="auto"/>
            <w:right w:val="none" w:sz="0" w:space="0" w:color="auto"/>
          </w:divBdr>
        </w:div>
        <w:div w:id="2020423647">
          <w:marLeft w:val="640"/>
          <w:marRight w:val="0"/>
          <w:marTop w:val="0"/>
          <w:marBottom w:val="0"/>
          <w:divBdr>
            <w:top w:val="none" w:sz="0" w:space="0" w:color="auto"/>
            <w:left w:val="none" w:sz="0" w:space="0" w:color="auto"/>
            <w:bottom w:val="none" w:sz="0" w:space="0" w:color="auto"/>
            <w:right w:val="none" w:sz="0" w:space="0" w:color="auto"/>
          </w:divBdr>
        </w:div>
        <w:div w:id="285892147">
          <w:marLeft w:val="640"/>
          <w:marRight w:val="0"/>
          <w:marTop w:val="0"/>
          <w:marBottom w:val="0"/>
          <w:divBdr>
            <w:top w:val="none" w:sz="0" w:space="0" w:color="auto"/>
            <w:left w:val="none" w:sz="0" w:space="0" w:color="auto"/>
            <w:bottom w:val="none" w:sz="0" w:space="0" w:color="auto"/>
            <w:right w:val="none" w:sz="0" w:space="0" w:color="auto"/>
          </w:divBdr>
        </w:div>
        <w:div w:id="1722825444">
          <w:marLeft w:val="640"/>
          <w:marRight w:val="0"/>
          <w:marTop w:val="0"/>
          <w:marBottom w:val="0"/>
          <w:divBdr>
            <w:top w:val="none" w:sz="0" w:space="0" w:color="auto"/>
            <w:left w:val="none" w:sz="0" w:space="0" w:color="auto"/>
            <w:bottom w:val="none" w:sz="0" w:space="0" w:color="auto"/>
            <w:right w:val="none" w:sz="0" w:space="0" w:color="auto"/>
          </w:divBdr>
        </w:div>
        <w:div w:id="1271662254">
          <w:marLeft w:val="640"/>
          <w:marRight w:val="0"/>
          <w:marTop w:val="0"/>
          <w:marBottom w:val="0"/>
          <w:divBdr>
            <w:top w:val="none" w:sz="0" w:space="0" w:color="auto"/>
            <w:left w:val="none" w:sz="0" w:space="0" w:color="auto"/>
            <w:bottom w:val="none" w:sz="0" w:space="0" w:color="auto"/>
            <w:right w:val="none" w:sz="0" w:space="0" w:color="auto"/>
          </w:divBdr>
        </w:div>
        <w:div w:id="1015811418">
          <w:marLeft w:val="640"/>
          <w:marRight w:val="0"/>
          <w:marTop w:val="0"/>
          <w:marBottom w:val="0"/>
          <w:divBdr>
            <w:top w:val="none" w:sz="0" w:space="0" w:color="auto"/>
            <w:left w:val="none" w:sz="0" w:space="0" w:color="auto"/>
            <w:bottom w:val="none" w:sz="0" w:space="0" w:color="auto"/>
            <w:right w:val="none" w:sz="0" w:space="0" w:color="auto"/>
          </w:divBdr>
        </w:div>
        <w:div w:id="1363901373">
          <w:marLeft w:val="640"/>
          <w:marRight w:val="0"/>
          <w:marTop w:val="0"/>
          <w:marBottom w:val="0"/>
          <w:divBdr>
            <w:top w:val="none" w:sz="0" w:space="0" w:color="auto"/>
            <w:left w:val="none" w:sz="0" w:space="0" w:color="auto"/>
            <w:bottom w:val="none" w:sz="0" w:space="0" w:color="auto"/>
            <w:right w:val="none" w:sz="0" w:space="0" w:color="auto"/>
          </w:divBdr>
        </w:div>
        <w:div w:id="658113363">
          <w:marLeft w:val="640"/>
          <w:marRight w:val="0"/>
          <w:marTop w:val="0"/>
          <w:marBottom w:val="0"/>
          <w:divBdr>
            <w:top w:val="none" w:sz="0" w:space="0" w:color="auto"/>
            <w:left w:val="none" w:sz="0" w:space="0" w:color="auto"/>
            <w:bottom w:val="none" w:sz="0" w:space="0" w:color="auto"/>
            <w:right w:val="none" w:sz="0" w:space="0" w:color="auto"/>
          </w:divBdr>
        </w:div>
        <w:div w:id="49161798">
          <w:marLeft w:val="640"/>
          <w:marRight w:val="0"/>
          <w:marTop w:val="0"/>
          <w:marBottom w:val="0"/>
          <w:divBdr>
            <w:top w:val="none" w:sz="0" w:space="0" w:color="auto"/>
            <w:left w:val="none" w:sz="0" w:space="0" w:color="auto"/>
            <w:bottom w:val="none" w:sz="0" w:space="0" w:color="auto"/>
            <w:right w:val="none" w:sz="0" w:space="0" w:color="auto"/>
          </w:divBdr>
        </w:div>
        <w:div w:id="1598564961">
          <w:marLeft w:val="640"/>
          <w:marRight w:val="0"/>
          <w:marTop w:val="0"/>
          <w:marBottom w:val="0"/>
          <w:divBdr>
            <w:top w:val="none" w:sz="0" w:space="0" w:color="auto"/>
            <w:left w:val="none" w:sz="0" w:space="0" w:color="auto"/>
            <w:bottom w:val="none" w:sz="0" w:space="0" w:color="auto"/>
            <w:right w:val="none" w:sz="0" w:space="0" w:color="auto"/>
          </w:divBdr>
        </w:div>
        <w:div w:id="1372001741">
          <w:marLeft w:val="640"/>
          <w:marRight w:val="0"/>
          <w:marTop w:val="0"/>
          <w:marBottom w:val="0"/>
          <w:divBdr>
            <w:top w:val="none" w:sz="0" w:space="0" w:color="auto"/>
            <w:left w:val="none" w:sz="0" w:space="0" w:color="auto"/>
            <w:bottom w:val="none" w:sz="0" w:space="0" w:color="auto"/>
            <w:right w:val="none" w:sz="0" w:space="0" w:color="auto"/>
          </w:divBdr>
        </w:div>
        <w:div w:id="1722746993">
          <w:marLeft w:val="640"/>
          <w:marRight w:val="0"/>
          <w:marTop w:val="0"/>
          <w:marBottom w:val="0"/>
          <w:divBdr>
            <w:top w:val="none" w:sz="0" w:space="0" w:color="auto"/>
            <w:left w:val="none" w:sz="0" w:space="0" w:color="auto"/>
            <w:bottom w:val="none" w:sz="0" w:space="0" w:color="auto"/>
            <w:right w:val="none" w:sz="0" w:space="0" w:color="auto"/>
          </w:divBdr>
        </w:div>
        <w:div w:id="1504277121">
          <w:marLeft w:val="640"/>
          <w:marRight w:val="0"/>
          <w:marTop w:val="0"/>
          <w:marBottom w:val="0"/>
          <w:divBdr>
            <w:top w:val="none" w:sz="0" w:space="0" w:color="auto"/>
            <w:left w:val="none" w:sz="0" w:space="0" w:color="auto"/>
            <w:bottom w:val="none" w:sz="0" w:space="0" w:color="auto"/>
            <w:right w:val="none" w:sz="0" w:space="0" w:color="auto"/>
          </w:divBdr>
        </w:div>
        <w:div w:id="1539584774">
          <w:marLeft w:val="640"/>
          <w:marRight w:val="0"/>
          <w:marTop w:val="0"/>
          <w:marBottom w:val="0"/>
          <w:divBdr>
            <w:top w:val="none" w:sz="0" w:space="0" w:color="auto"/>
            <w:left w:val="none" w:sz="0" w:space="0" w:color="auto"/>
            <w:bottom w:val="none" w:sz="0" w:space="0" w:color="auto"/>
            <w:right w:val="none" w:sz="0" w:space="0" w:color="auto"/>
          </w:divBdr>
        </w:div>
        <w:div w:id="371082454">
          <w:marLeft w:val="640"/>
          <w:marRight w:val="0"/>
          <w:marTop w:val="0"/>
          <w:marBottom w:val="0"/>
          <w:divBdr>
            <w:top w:val="none" w:sz="0" w:space="0" w:color="auto"/>
            <w:left w:val="none" w:sz="0" w:space="0" w:color="auto"/>
            <w:bottom w:val="none" w:sz="0" w:space="0" w:color="auto"/>
            <w:right w:val="none" w:sz="0" w:space="0" w:color="auto"/>
          </w:divBdr>
        </w:div>
        <w:div w:id="1337535594">
          <w:marLeft w:val="640"/>
          <w:marRight w:val="0"/>
          <w:marTop w:val="0"/>
          <w:marBottom w:val="0"/>
          <w:divBdr>
            <w:top w:val="none" w:sz="0" w:space="0" w:color="auto"/>
            <w:left w:val="none" w:sz="0" w:space="0" w:color="auto"/>
            <w:bottom w:val="none" w:sz="0" w:space="0" w:color="auto"/>
            <w:right w:val="none" w:sz="0" w:space="0" w:color="auto"/>
          </w:divBdr>
        </w:div>
        <w:div w:id="2146000580">
          <w:marLeft w:val="640"/>
          <w:marRight w:val="0"/>
          <w:marTop w:val="0"/>
          <w:marBottom w:val="0"/>
          <w:divBdr>
            <w:top w:val="none" w:sz="0" w:space="0" w:color="auto"/>
            <w:left w:val="none" w:sz="0" w:space="0" w:color="auto"/>
            <w:bottom w:val="none" w:sz="0" w:space="0" w:color="auto"/>
            <w:right w:val="none" w:sz="0" w:space="0" w:color="auto"/>
          </w:divBdr>
        </w:div>
        <w:div w:id="596984428">
          <w:marLeft w:val="640"/>
          <w:marRight w:val="0"/>
          <w:marTop w:val="0"/>
          <w:marBottom w:val="0"/>
          <w:divBdr>
            <w:top w:val="none" w:sz="0" w:space="0" w:color="auto"/>
            <w:left w:val="none" w:sz="0" w:space="0" w:color="auto"/>
            <w:bottom w:val="none" w:sz="0" w:space="0" w:color="auto"/>
            <w:right w:val="none" w:sz="0" w:space="0" w:color="auto"/>
          </w:divBdr>
        </w:div>
        <w:div w:id="1013218353">
          <w:marLeft w:val="640"/>
          <w:marRight w:val="0"/>
          <w:marTop w:val="0"/>
          <w:marBottom w:val="0"/>
          <w:divBdr>
            <w:top w:val="none" w:sz="0" w:space="0" w:color="auto"/>
            <w:left w:val="none" w:sz="0" w:space="0" w:color="auto"/>
            <w:bottom w:val="none" w:sz="0" w:space="0" w:color="auto"/>
            <w:right w:val="none" w:sz="0" w:space="0" w:color="auto"/>
          </w:divBdr>
        </w:div>
        <w:div w:id="291596680">
          <w:marLeft w:val="640"/>
          <w:marRight w:val="0"/>
          <w:marTop w:val="0"/>
          <w:marBottom w:val="0"/>
          <w:divBdr>
            <w:top w:val="none" w:sz="0" w:space="0" w:color="auto"/>
            <w:left w:val="none" w:sz="0" w:space="0" w:color="auto"/>
            <w:bottom w:val="none" w:sz="0" w:space="0" w:color="auto"/>
            <w:right w:val="none" w:sz="0" w:space="0" w:color="auto"/>
          </w:divBdr>
        </w:div>
        <w:div w:id="964581467">
          <w:marLeft w:val="640"/>
          <w:marRight w:val="0"/>
          <w:marTop w:val="0"/>
          <w:marBottom w:val="0"/>
          <w:divBdr>
            <w:top w:val="none" w:sz="0" w:space="0" w:color="auto"/>
            <w:left w:val="none" w:sz="0" w:space="0" w:color="auto"/>
            <w:bottom w:val="none" w:sz="0" w:space="0" w:color="auto"/>
            <w:right w:val="none" w:sz="0" w:space="0" w:color="auto"/>
          </w:divBdr>
        </w:div>
        <w:div w:id="1200631430">
          <w:marLeft w:val="640"/>
          <w:marRight w:val="0"/>
          <w:marTop w:val="0"/>
          <w:marBottom w:val="0"/>
          <w:divBdr>
            <w:top w:val="none" w:sz="0" w:space="0" w:color="auto"/>
            <w:left w:val="none" w:sz="0" w:space="0" w:color="auto"/>
            <w:bottom w:val="none" w:sz="0" w:space="0" w:color="auto"/>
            <w:right w:val="none" w:sz="0" w:space="0" w:color="auto"/>
          </w:divBdr>
        </w:div>
        <w:div w:id="1638562623">
          <w:marLeft w:val="640"/>
          <w:marRight w:val="0"/>
          <w:marTop w:val="0"/>
          <w:marBottom w:val="0"/>
          <w:divBdr>
            <w:top w:val="none" w:sz="0" w:space="0" w:color="auto"/>
            <w:left w:val="none" w:sz="0" w:space="0" w:color="auto"/>
            <w:bottom w:val="none" w:sz="0" w:space="0" w:color="auto"/>
            <w:right w:val="none" w:sz="0" w:space="0" w:color="auto"/>
          </w:divBdr>
        </w:div>
        <w:div w:id="1397169129">
          <w:marLeft w:val="640"/>
          <w:marRight w:val="0"/>
          <w:marTop w:val="0"/>
          <w:marBottom w:val="0"/>
          <w:divBdr>
            <w:top w:val="none" w:sz="0" w:space="0" w:color="auto"/>
            <w:left w:val="none" w:sz="0" w:space="0" w:color="auto"/>
            <w:bottom w:val="none" w:sz="0" w:space="0" w:color="auto"/>
            <w:right w:val="none" w:sz="0" w:space="0" w:color="auto"/>
          </w:divBdr>
        </w:div>
        <w:div w:id="1021011465">
          <w:marLeft w:val="640"/>
          <w:marRight w:val="0"/>
          <w:marTop w:val="0"/>
          <w:marBottom w:val="0"/>
          <w:divBdr>
            <w:top w:val="none" w:sz="0" w:space="0" w:color="auto"/>
            <w:left w:val="none" w:sz="0" w:space="0" w:color="auto"/>
            <w:bottom w:val="none" w:sz="0" w:space="0" w:color="auto"/>
            <w:right w:val="none" w:sz="0" w:space="0" w:color="auto"/>
          </w:divBdr>
        </w:div>
        <w:div w:id="2561086">
          <w:marLeft w:val="640"/>
          <w:marRight w:val="0"/>
          <w:marTop w:val="0"/>
          <w:marBottom w:val="0"/>
          <w:divBdr>
            <w:top w:val="none" w:sz="0" w:space="0" w:color="auto"/>
            <w:left w:val="none" w:sz="0" w:space="0" w:color="auto"/>
            <w:bottom w:val="none" w:sz="0" w:space="0" w:color="auto"/>
            <w:right w:val="none" w:sz="0" w:space="0" w:color="auto"/>
          </w:divBdr>
        </w:div>
        <w:div w:id="330374348">
          <w:marLeft w:val="640"/>
          <w:marRight w:val="0"/>
          <w:marTop w:val="0"/>
          <w:marBottom w:val="0"/>
          <w:divBdr>
            <w:top w:val="none" w:sz="0" w:space="0" w:color="auto"/>
            <w:left w:val="none" w:sz="0" w:space="0" w:color="auto"/>
            <w:bottom w:val="none" w:sz="0" w:space="0" w:color="auto"/>
            <w:right w:val="none" w:sz="0" w:space="0" w:color="auto"/>
          </w:divBdr>
        </w:div>
        <w:div w:id="1431394146">
          <w:marLeft w:val="640"/>
          <w:marRight w:val="0"/>
          <w:marTop w:val="0"/>
          <w:marBottom w:val="0"/>
          <w:divBdr>
            <w:top w:val="none" w:sz="0" w:space="0" w:color="auto"/>
            <w:left w:val="none" w:sz="0" w:space="0" w:color="auto"/>
            <w:bottom w:val="none" w:sz="0" w:space="0" w:color="auto"/>
            <w:right w:val="none" w:sz="0" w:space="0" w:color="auto"/>
          </w:divBdr>
        </w:div>
        <w:div w:id="2032490137">
          <w:marLeft w:val="640"/>
          <w:marRight w:val="0"/>
          <w:marTop w:val="0"/>
          <w:marBottom w:val="0"/>
          <w:divBdr>
            <w:top w:val="none" w:sz="0" w:space="0" w:color="auto"/>
            <w:left w:val="none" w:sz="0" w:space="0" w:color="auto"/>
            <w:bottom w:val="none" w:sz="0" w:space="0" w:color="auto"/>
            <w:right w:val="none" w:sz="0" w:space="0" w:color="auto"/>
          </w:divBdr>
        </w:div>
        <w:div w:id="1257059909">
          <w:marLeft w:val="640"/>
          <w:marRight w:val="0"/>
          <w:marTop w:val="0"/>
          <w:marBottom w:val="0"/>
          <w:divBdr>
            <w:top w:val="none" w:sz="0" w:space="0" w:color="auto"/>
            <w:left w:val="none" w:sz="0" w:space="0" w:color="auto"/>
            <w:bottom w:val="none" w:sz="0" w:space="0" w:color="auto"/>
            <w:right w:val="none" w:sz="0" w:space="0" w:color="auto"/>
          </w:divBdr>
        </w:div>
        <w:div w:id="176501312">
          <w:marLeft w:val="640"/>
          <w:marRight w:val="0"/>
          <w:marTop w:val="0"/>
          <w:marBottom w:val="0"/>
          <w:divBdr>
            <w:top w:val="none" w:sz="0" w:space="0" w:color="auto"/>
            <w:left w:val="none" w:sz="0" w:space="0" w:color="auto"/>
            <w:bottom w:val="none" w:sz="0" w:space="0" w:color="auto"/>
            <w:right w:val="none" w:sz="0" w:space="0" w:color="auto"/>
          </w:divBdr>
        </w:div>
        <w:div w:id="1487016317">
          <w:marLeft w:val="640"/>
          <w:marRight w:val="0"/>
          <w:marTop w:val="0"/>
          <w:marBottom w:val="0"/>
          <w:divBdr>
            <w:top w:val="none" w:sz="0" w:space="0" w:color="auto"/>
            <w:left w:val="none" w:sz="0" w:space="0" w:color="auto"/>
            <w:bottom w:val="none" w:sz="0" w:space="0" w:color="auto"/>
            <w:right w:val="none" w:sz="0" w:space="0" w:color="auto"/>
          </w:divBdr>
        </w:div>
        <w:div w:id="2090691765">
          <w:marLeft w:val="640"/>
          <w:marRight w:val="0"/>
          <w:marTop w:val="0"/>
          <w:marBottom w:val="0"/>
          <w:divBdr>
            <w:top w:val="none" w:sz="0" w:space="0" w:color="auto"/>
            <w:left w:val="none" w:sz="0" w:space="0" w:color="auto"/>
            <w:bottom w:val="none" w:sz="0" w:space="0" w:color="auto"/>
            <w:right w:val="none" w:sz="0" w:space="0" w:color="auto"/>
          </w:divBdr>
        </w:div>
        <w:div w:id="2131700474">
          <w:marLeft w:val="640"/>
          <w:marRight w:val="0"/>
          <w:marTop w:val="0"/>
          <w:marBottom w:val="0"/>
          <w:divBdr>
            <w:top w:val="none" w:sz="0" w:space="0" w:color="auto"/>
            <w:left w:val="none" w:sz="0" w:space="0" w:color="auto"/>
            <w:bottom w:val="none" w:sz="0" w:space="0" w:color="auto"/>
            <w:right w:val="none" w:sz="0" w:space="0" w:color="auto"/>
          </w:divBdr>
        </w:div>
        <w:div w:id="1432167859">
          <w:marLeft w:val="640"/>
          <w:marRight w:val="0"/>
          <w:marTop w:val="0"/>
          <w:marBottom w:val="0"/>
          <w:divBdr>
            <w:top w:val="none" w:sz="0" w:space="0" w:color="auto"/>
            <w:left w:val="none" w:sz="0" w:space="0" w:color="auto"/>
            <w:bottom w:val="none" w:sz="0" w:space="0" w:color="auto"/>
            <w:right w:val="none" w:sz="0" w:space="0" w:color="auto"/>
          </w:divBdr>
        </w:div>
        <w:div w:id="1710492933">
          <w:marLeft w:val="640"/>
          <w:marRight w:val="0"/>
          <w:marTop w:val="0"/>
          <w:marBottom w:val="0"/>
          <w:divBdr>
            <w:top w:val="none" w:sz="0" w:space="0" w:color="auto"/>
            <w:left w:val="none" w:sz="0" w:space="0" w:color="auto"/>
            <w:bottom w:val="none" w:sz="0" w:space="0" w:color="auto"/>
            <w:right w:val="none" w:sz="0" w:space="0" w:color="auto"/>
          </w:divBdr>
        </w:div>
        <w:div w:id="292638070">
          <w:marLeft w:val="640"/>
          <w:marRight w:val="0"/>
          <w:marTop w:val="0"/>
          <w:marBottom w:val="0"/>
          <w:divBdr>
            <w:top w:val="none" w:sz="0" w:space="0" w:color="auto"/>
            <w:left w:val="none" w:sz="0" w:space="0" w:color="auto"/>
            <w:bottom w:val="none" w:sz="0" w:space="0" w:color="auto"/>
            <w:right w:val="none" w:sz="0" w:space="0" w:color="auto"/>
          </w:divBdr>
        </w:div>
        <w:div w:id="1412267660">
          <w:marLeft w:val="640"/>
          <w:marRight w:val="0"/>
          <w:marTop w:val="0"/>
          <w:marBottom w:val="0"/>
          <w:divBdr>
            <w:top w:val="none" w:sz="0" w:space="0" w:color="auto"/>
            <w:left w:val="none" w:sz="0" w:space="0" w:color="auto"/>
            <w:bottom w:val="none" w:sz="0" w:space="0" w:color="auto"/>
            <w:right w:val="none" w:sz="0" w:space="0" w:color="auto"/>
          </w:divBdr>
        </w:div>
        <w:div w:id="1814908260">
          <w:marLeft w:val="640"/>
          <w:marRight w:val="0"/>
          <w:marTop w:val="0"/>
          <w:marBottom w:val="0"/>
          <w:divBdr>
            <w:top w:val="none" w:sz="0" w:space="0" w:color="auto"/>
            <w:left w:val="none" w:sz="0" w:space="0" w:color="auto"/>
            <w:bottom w:val="none" w:sz="0" w:space="0" w:color="auto"/>
            <w:right w:val="none" w:sz="0" w:space="0" w:color="auto"/>
          </w:divBdr>
        </w:div>
        <w:div w:id="628366865">
          <w:marLeft w:val="640"/>
          <w:marRight w:val="0"/>
          <w:marTop w:val="0"/>
          <w:marBottom w:val="0"/>
          <w:divBdr>
            <w:top w:val="none" w:sz="0" w:space="0" w:color="auto"/>
            <w:left w:val="none" w:sz="0" w:space="0" w:color="auto"/>
            <w:bottom w:val="none" w:sz="0" w:space="0" w:color="auto"/>
            <w:right w:val="none" w:sz="0" w:space="0" w:color="auto"/>
          </w:divBdr>
        </w:div>
        <w:div w:id="359743732">
          <w:marLeft w:val="640"/>
          <w:marRight w:val="0"/>
          <w:marTop w:val="0"/>
          <w:marBottom w:val="0"/>
          <w:divBdr>
            <w:top w:val="none" w:sz="0" w:space="0" w:color="auto"/>
            <w:left w:val="none" w:sz="0" w:space="0" w:color="auto"/>
            <w:bottom w:val="none" w:sz="0" w:space="0" w:color="auto"/>
            <w:right w:val="none" w:sz="0" w:space="0" w:color="auto"/>
          </w:divBdr>
        </w:div>
        <w:div w:id="1878540667">
          <w:marLeft w:val="640"/>
          <w:marRight w:val="0"/>
          <w:marTop w:val="0"/>
          <w:marBottom w:val="0"/>
          <w:divBdr>
            <w:top w:val="none" w:sz="0" w:space="0" w:color="auto"/>
            <w:left w:val="none" w:sz="0" w:space="0" w:color="auto"/>
            <w:bottom w:val="none" w:sz="0" w:space="0" w:color="auto"/>
            <w:right w:val="none" w:sz="0" w:space="0" w:color="auto"/>
          </w:divBdr>
        </w:div>
        <w:div w:id="513543359">
          <w:marLeft w:val="640"/>
          <w:marRight w:val="0"/>
          <w:marTop w:val="0"/>
          <w:marBottom w:val="0"/>
          <w:divBdr>
            <w:top w:val="none" w:sz="0" w:space="0" w:color="auto"/>
            <w:left w:val="none" w:sz="0" w:space="0" w:color="auto"/>
            <w:bottom w:val="none" w:sz="0" w:space="0" w:color="auto"/>
            <w:right w:val="none" w:sz="0" w:space="0" w:color="auto"/>
          </w:divBdr>
        </w:div>
        <w:div w:id="2039551115">
          <w:marLeft w:val="640"/>
          <w:marRight w:val="0"/>
          <w:marTop w:val="0"/>
          <w:marBottom w:val="0"/>
          <w:divBdr>
            <w:top w:val="none" w:sz="0" w:space="0" w:color="auto"/>
            <w:left w:val="none" w:sz="0" w:space="0" w:color="auto"/>
            <w:bottom w:val="none" w:sz="0" w:space="0" w:color="auto"/>
            <w:right w:val="none" w:sz="0" w:space="0" w:color="auto"/>
          </w:divBdr>
        </w:div>
        <w:div w:id="461459364">
          <w:marLeft w:val="640"/>
          <w:marRight w:val="0"/>
          <w:marTop w:val="0"/>
          <w:marBottom w:val="0"/>
          <w:divBdr>
            <w:top w:val="none" w:sz="0" w:space="0" w:color="auto"/>
            <w:left w:val="none" w:sz="0" w:space="0" w:color="auto"/>
            <w:bottom w:val="none" w:sz="0" w:space="0" w:color="auto"/>
            <w:right w:val="none" w:sz="0" w:space="0" w:color="auto"/>
          </w:divBdr>
        </w:div>
        <w:div w:id="1870557806">
          <w:marLeft w:val="640"/>
          <w:marRight w:val="0"/>
          <w:marTop w:val="0"/>
          <w:marBottom w:val="0"/>
          <w:divBdr>
            <w:top w:val="none" w:sz="0" w:space="0" w:color="auto"/>
            <w:left w:val="none" w:sz="0" w:space="0" w:color="auto"/>
            <w:bottom w:val="none" w:sz="0" w:space="0" w:color="auto"/>
            <w:right w:val="none" w:sz="0" w:space="0" w:color="auto"/>
          </w:divBdr>
        </w:div>
        <w:div w:id="176895647">
          <w:marLeft w:val="640"/>
          <w:marRight w:val="0"/>
          <w:marTop w:val="0"/>
          <w:marBottom w:val="0"/>
          <w:divBdr>
            <w:top w:val="none" w:sz="0" w:space="0" w:color="auto"/>
            <w:left w:val="none" w:sz="0" w:space="0" w:color="auto"/>
            <w:bottom w:val="none" w:sz="0" w:space="0" w:color="auto"/>
            <w:right w:val="none" w:sz="0" w:space="0" w:color="auto"/>
          </w:divBdr>
        </w:div>
        <w:div w:id="225646098">
          <w:marLeft w:val="640"/>
          <w:marRight w:val="0"/>
          <w:marTop w:val="0"/>
          <w:marBottom w:val="0"/>
          <w:divBdr>
            <w:top w:val="none" w:sz="0" w:space="0" w:color="auto"/>
            <w:left w:val="none" w:sz="0" w:space="0" w:color="auto"/>
            <w:bottom w:val="none" w:sz="0" w:space="0" w:color="auto"/>
            <w:right w:val="none" w:sz="0" w:space="0" w:color="auto"/>
          </w:divBdr>
        </w:div>
        <w:div w:id="1023478814">
          <w:marLeft w:val="640"/>
          <w:marRight w:val="0"/>
          <w:marTop w:val="0"/>
          <w:marBottom w:val="0"/>
          <w:divBdr>
            <w:top w:val="none" w:sz="0" w:space="0" w:color="auto"/>
            <w:left w:val="none" w:sz="0" w:space="0" w:color="auto"/>
            <w:bottom w:val="none" w:sz="0" w:space="0" w:color="auto"/>
            <w:right w:val="none" w:sz="0" w:space="0" w:color="auto"/>
          </w:divBdr>
        </w:div>
        <w:div w:id="1552810779">
          <w:marLeft w:val="640"/>
          <w:marRight w:val="0"/>
          <w:marTop w:val="0"/>
          <w:marBottom w:val="0"/>
          <w:divBdr>
            <w:top w:val="none" w:sz="0" w:space="0" w:color="auto"/>
            <w:left w:val="none" w:sz="0" w:space="0" w:color="auto"/>
            <w:bottom w:val="none" w:sz="0" w:space="0" w:color="auto"/>
            <w:right w:val="none" w:sz="0" w:space="0" w:color="auto"/>
          </w:divBdr>
        </w:div>
        <w:div w:id="441150614">
          <w:marLeft w:val="640"/>
          <w:marRight w:val="0"/>
          <w:marTop w:val="0"/>
          <w:marBottom w:val="0"/>
          <w:divBdr>
            <w:top w:val="none" w:sz="0" w:space="0" w:color="auto"/>
            <w:left w:val="none" w:sz="0" w:space="0" w:color="auto"/>
            <w:bottom w:val="none" w:sz="0" w:space="0" w:color="auto"/>
            <w:right w:val="none" w:sz="0" w:space="0" w:color="auto"/>
          </w:divBdr>
        </w:div>
        <w:div w:id="1453354377">
          <w:marLeft w:val="640"/>
          <w:marRight w:val="0"/>
          <w:marTop w:val="0"/>
          <w:marBottom w:val="0"/>
          <w:divBdr>
            <w:top w:val="none" w:sz="0" w:space="0" w:color="auto"/>
            <w:left w:val="none" w:sz="0" w:space="0" w:color="auto"/>
            <w:bottom w:val="none" w:sz="0" w:space="0" w:color="auto"/>
            <w:right w:val="none" w:sz="0" w:space="0" w:color="auto"/>
          </w:divBdr>
        </w:div>
        <w:div w:id="1104809085">
          <w:marLeft w:val="640"/>
          <w:marRight w:val="0"/>
          <w:marTop w:val="0"/>
          <w:marBottom w:val="0"/>
          <w:divBdr>
            <w:top w:val="none" w:sz="0" w:space="0" w:color="auto"/>
            <w:left w:val="none" w:sz="0" w:space="0" w:color="auto"/>
            <w:bottom w:val="none" w:sz="0" w:space="0" w:color="auto"/>
            <w:right w:val="none" w:sz="0" w:space="0" w:color="auto"/>
          </w:divBdr>
        </w:div>
        <w:div w:id="328944982">
          <w:marLeft w:val="640"/>
          <w:marRight w:val="0"/>
          <w:marTop w:val="0"/>
          <w:marBottom w:val="0"/>
          <w:divBdr>
            <w:top w:val="none" w:sz="0" w:space="0" w:color="auto"/>
            <w:left w:val="none" w:sz="0" w:space="0" w:color="auto"/>
            <w:bottom w:val="none" w:sz="0" w:space="0" w:color="auto"/>
            <w:right w:val="none" w:sz="0" w:space="0" w:color="auto"/>
          </w:divBdr>
        </w:div>
        <w:div w:id="1751077804">
          <w:marLeft w:val="640"/>
          <w:marRight w:val="0"/>
          <w:marTop w:val="0"/>
          <w:marBottom w:val="0"/>
          <w:divBdr>
            <w:top w:val="none" w:sz="0" w:space="0" w:color="auto"/>
            <w:left w:val="none" w:sz="0" w:space="0" w:color="auto"/>
            <w:bottom w:val="none" w:sz="0" w:space="0" w:color="auto"/>
            <w:right w:val="none" w:sz="0" w:space="0" w:color="auto"/>
          </w:divBdr>
        </w:div>
        <w:div w:id="429862074">
          <w:marLeft w:val="640"/>
          <w:marRight w:val="0"/>
          <w:marTop w:val="0"/>
          <w:marBottom w:val="0"/>
          <w:divBdr>
            <w:top w:val="none" w:sz="0" w:space="0" w:color="auto"/>
            <w:left w:val="none" w:sz="0" w:space="0" w:color="auto"/>
            <w:bottom w:val="none" w:sz="0" w:space="0" w:color="auto"/>
            <w:right w:val="none" w:sz="0" w:space="0" w:color="auto"/>
          </w:divBdr>
        </w:div>
        <w:div w:id="1921598790">
          <w:marLeft w:val="640"/>
          <w:marRight w:val="0"/>
          <w:marTop w:val="0"/>
          <w:marBottom w:val="0"/>
          <w:divBdr>
            <w:top w:val="none" w:sz="0" w:space="0" w:color="auto"/>
            <w:left w:val="none" w:sz="0" w:space="0" w:color="auto"/>
            <w:bottom w:val="none" w:sz="0" w:space="0" w:color="auto"/>
            <w:right w:val="none" w:sz="0" w:space="0" w:color="auto"/>
          </w:divBdr>
        </w:div>
        <w:div w:id="592393346">
          <w:marLeft w:val="640"/>
          <w:marRight w:val="0"/>
          <w:marTop w:val="0"/>
          <w:marBottom w:val="0"/>
          <w:divBdr>
            <w:top w:val="none" w:sz="0" w:space="0" w:color="auto"/>
            <w:left w:val="none" w:sz="0" w:space="0" w:color="auto"/>
            <w:bottom w:val="none" w:sz="0" w:space="0" w:color="auto"/>
            <w:right w:val="none" w:sz="0" w:space="0" w:color="auto"/>
          </w:divBdr>
        </w:div>
        <w:div w:id="4676234">
          <w:marLeft w:val="640"/>
          <w:marRight w:val="0"/>
          <w:marTop w:val="0"/>
          <w:marBottom w:val="0"/>
          <w:divBdr>
            <w:top w:val="none" w:sz="0" w:space="0" w:color="auto"/>
            <w:left w:val="none" w:sz="0" w:space="0" w:color="auto"/>
            <w:bottom w:val="none" w:sz="0" w:space="0" w:color="auto"/>
            <w:right w:val="none" w:sz="0" w:space="0" w:color="auto"/>
          </w:divBdr>
        </w:div>
        <w:div w:id="2058895662">
          <w:marLeft w:val="640"/>
          <w:marRight w:val="0"/>
          <w:marTop w:val="0"/>
          <w:marBottom w:val="0"/>
          <w:divBdr>
            <w:top w:val="none" w:sz="0" w:space="0" w:color="auto"/>
            <w:left w:val="none" w:sz="0" w:space="0" w:color="auto"/>
            <w:bottom w:val="none" w:sz="0" w:space="0" w:color="auto"/>
            <w:right w:val="none" w:sz="0" w:space="0" w:color="auto"/>
          </w:divBdr>
        </w:div>
        <w:div w:id="241378990">
          <w:marLeft w:val="640"/>
          <w:marRight w:val="0"/>
          <w:marTop w:val="0"/>
          <w:marBottom w:val="0"/>
          <w:divBdr>
            <w:top w:val="none" w:sz="0" w:space="0" w:color="auto"/>
            <w:left w:val="none" w:sz="0" w:space="0" w:color="auto"/>
            <w:bottom w:val="none" w:sz="0" w:space="0" w:color="auto"/>
            <w:right w:val="none" w:sz="0" w:space="0" w:color="auto"/>
          </w:divBdr>
        </w:div>
        <w:div w:id="1988823563">
          <w:marLeft w:val="640"/>
          <w:marRight w:val="0"/>
          <w:marTop w:val="0"/>
          <w:marBottom w:val="0"/>
          <w:divBdr>
            <w:top w:val="none" w:sz="0" w:space="0" w:color="auto"/>
            <w:left w:val="none" w:sz="0" w:space="0" w:color="auto"/>
            <w:bottom w:val="none" w:sz="0" w:space="0" w:color="auto"/>
            <w:right w:val="none" w:sz="0" w:space="0" w:color="auto"/>
          </w:divBdr>
        </w:div>
        <w:div w:id="1338774656">
          <w:marLeft w:val="640"/>
          <w:marRight w:val="0"/>
          <w:marTop w:val="0"/>
          <w:marBottom w:val="0"/>
          <w:divBdr>
            <w:top w:val="none" w:sz="0" w:space="0" w:color="auto"/>
            <w:left w:val="none" w:sz="0" w:space="0" w:color="auto"/>
            <w:bottom w:val="none" w:sz="0" w:space="0" w:color="auto"/>
            <w:right w:val="none" w:sz="0" w:space="0" w:color="auto"/>
          </w:divBdr>
        </w:div>
        <w:div w:id="2029209021">
          <w:marLeft w:val="640"/>
          <w:marRight w:val="0"/>
          <w:marTop w:val="0"/>
          <w:marBottom w:val="0"/>
          <w:divBdr>
            <w:top w:val="none" w:sz="0" w:space="0" w:color="auto"/>
            <w:left w:val="none" w:sz="0" w:space="0" w:color="auto"/>
            <w:bottom w:val="none" w:sz="0" w:space="0" w:color="auto"/>
            <w:right w:val="none" w:sz="0" w:space="0" w:color="auto"/>
          </w:divBdr>
        </w:div>
        <w:div w:id="2089838585">
          <w:marLeft w:val="640"/>
          <w:marRight w:val="0"/>
          <w:marTop w:val="0"/>
          <w:marBottom w:val="0"/>
          <w:divBdr>
            <w:top w:val="none" w:sz="0" w:space="0" w:color="auto"/>
            <w:left w:val="none" w:sz="0" w:space="0" w:color="auto"/>
            <w:bottom w:val="none" w:sz="0" w:space="0" w:color="auto"/>
            <w:right w:val="none" w:sz="0" w:space="0" w:color="auto"/>
          </w:divBdr>
        </w:div>
        <w:div w:id="1389038549">
          <w:marLeft w:val="640"/>
          <w:marRight w:val="0"/>
          <w:marTop w:val="0"/>
          <w:marBottom w:val="0"/>
          <w:divBdr>
            <w:top w:val="none" w:sz="0" w:space="0" w:color="auto"/>
            <w:left w:val="none" w:sz="0" w:space="0" w:color="auto"/>
            <w:bottom w:val="none" w:sz="0" w:space="0" w:color="auto"/>
            <w:right w:val="none" w:sz="0" w:space="0" w:color="auto"/>
          </w:divBdr>
        </w:div>
        <w:div w:id="12810625">
          <w:marLeft w:val="640"/>
          <w:marRight w:val="0"/>
          <w:marTop w:val="0"/>
          <w:marBottom w:val="0"/>
          <w:divBdr>
            <w:top w:val="none" w:sz="0" w:space="0" w:color="auto"/>
            <w:left w:val="none" w:sz="0" w:space="0" w:color="auto"/>
            <w:bottom w:val="none" w:sz="0" w:space="0" w:color="auto"/>
            <w:right w:val="none" w:sz="0" w:space="0" w:color="auto"/>
          </w:divBdr>
        </w:div>
        <w:div w:id="18553672">
          <w:marLeft w:val="640"/>
          <w:marRight w:val="0"/>
          <w:marTop w:val="0"/>
          <w:marBottom w:val="0"/>
          <w:divBdr>
            <w:top w:val="none" w:sz="0" w:space="0" w:color="auto"/>
            <w:left w:val="none" w:sz="0" w:space="0" w:color="auto"/>
            <w:bottom w:val="none" w:sz="0" w:space="0" w:color="auto"/>
            <w:right w:val="none" w:sz="0" w:space="0" w:color="auto"/>
          </w:divBdr>
        </w:div>
        <w:div w:id="937829819">
          <w:marLeft w:val="640"/>
          <w:marRight w:val="0"/>
          <w:marTop w:val="0"/>
          <w:marBottom w:val="0"/>
          <w:divBdr>
            <w:top w:val="none" w:sz="0" w:space="0" w:color="auto"/>
            <w:left w:val="none" w:sz="0" w:space="0" w:color="auto"/>
            <w:bottom w:val="none" w:sz="0" w:space="0" w:color="auto"/>
            <w:right w:val="none" w:sz="0" w:space="0" w:color="auto"/>
          </w:divBdr>
        </w:div>
        <w:div w:id="2051372003">
          <w:marLeft w:val="640"/>
          <w:marRight w:val="0"/>
          <w:marTop w:val="0"/>
          <w:marBottom w:val="0"/>
          <w:divBdr>
            <w:top w:val="none" w:sz="0" w:space="0" w:color="auto"/>
            <w:left w:val="none" w:sz="0" w:space="0" w:color="auto"/>
            <w:bottom w:val="none" w:sz="0" w:space="0" w:color="auto"/>
            <w:right w:val="none" w:sz="0" w:space="0" w:color="auto"/>
          </w:divBdr>
        </w:div>
        <w:div w:id="1788235888">
          <w:marLeft w:val="640"/>
          <w:marRight w:val="0"/>
          <w:marTop w:val="0"/>
          <w:marBottom w:val="0"/>
          <w:divBdr>
            <w:top w:val="none" w:sz="0" w:space="0" w:color="auto"/>
            <w:left w:val="none" w:sz="0" w:space="0" w:color="auto"/>
            <w:bottom w:val="none" w:sz="0" w:space="0" w:color="auto"/>
            <w:right w:val="none" w:sz="0" w:space="0" w:color="auto"/>
          </w:divBdr>
        </w:div>
        <w:div w:id="2145267853">
          <w:marLeft w:val="640"/>
          <w:marRight w:val="0"/>
          <w:marTop w:val="0"/>
          <w:marBottom w:val="0"/>
          <w:divBdr>
            <w:top w:val="none" w:sz="0" w:space="0" w:color="auto"/>
            <w:left w:val="none" w:sz="0" w:space="0" w:color="auto"/>
            <w:bottom w:val="none" w:sz="0" w:space="0" w:color="auto"/>
            <w:right w:val="none" w:sz="0" w:space="0" w:color="auto"/>
          </w:divBdr>
        </w:div>
        <w:div w:id="877619621">
          <w:marLeft w:val="640"/>
          <w:marRight w:val="0"/>
          <w:marTop w:val="0"/>
          <w:marBottom w:val="0"/>
          <w:divBdr>
            <w:top w:val="none" w:sz="0" w:space="0" w:color="auto"/>
            <w:left w:val="none" w:sz="0" w:space="0" w:color="auto"/>
            <w:bottom w:val="none" w:sz="0" w:space="0" w:color="auto"/>
            <w:right w:val="none" w:sz="0" w:space="0" w:color="auto"/>
          </w:divBdr>
        </w:div>
        <w:div w:id="1947154546">
          <w:marLeft w:val="640"/>
          <w:marRight w:val="0"/>
          <w:marTop w:val="0"/>
          <w:marBottom w:val="0"/>
          <w:divBdr>
            <w:top w:val="none" w:sz="0" w:space="0" w:color="auto"/>
            <w:left w:val="none" w:sz="0" w:space="0" w:color="auto"/>
            <w:bottom w:val="none" w:sz="0" w:space="0" w:color="auto"/>
            <w:right w:val="none" w:sz="0" w:space="0" w:color="auto"/>
          </w:divBdr>
        </w:div>
        <w:div w:id="169494744">
          <w:marLeft w:val="640"/>
          <w:marRight w:val="0"/>
          <w:marTop w:val="0"/>
          <w:marBottom w:val="0"/>
          <w:divBdr>
            <w:top w:val="none" w:sz="0" w:space="0" w:color="auto"/>
            <w:left w:val="none" w:sz="0" w:space="0" w:color="auto"/>
            <w:bottom w:val="none" w:sz="0" w:space="0" w:color="auto"/>
            <w:right w:val="none" w:sz="0" w:space="0" w:color="auto"/>
          </w:divBdr>
        </w:div>
        <w:div w:id="366415297">
          <w:marLeft w:val="640"/>
          <w:marRight w:val="0"/>
          <w:marTop w:val="0"/>
          <w:marBottom w:val="0"/>
          <w:divBdr>
            <w:top w:val="none" w:sz="0" w:space="0" w:color="auto"/>
            <w:left w:val="none" w:sz="0" w:space="0" w:color="auto"/>
            <w:bottom w:val="none" w:sz="0" w:space="0" w:color="auto"/>
            <w:right w:val="none" w:sz="0" w:space="0" w:color="auto"/>
          </w:divBdr>
        </w:div>
        <w:div w:id="1036077327">
          <w:marLeft w:val="640"/>
          <w:marRight w:val="0"/>
          <w:marTop w:val="0"/>
          <w:marBottom w:val="0"/>
          <w:divBdr>
            <w:top w:val="none" w:sz="0" w:space="0" w:color="auto"/>
            <w:left w:val="none" w:sz="0" w:space="0" w:color="auto"/>
            <w:bottom w:val="none" w:sz="0" w:space="0" w:color="auto"/>
            <w:right w:val="none" w:sz="0" w:space="0" w:color="auto"/>
          </w:divBdr>
        </w:div>
        <w:div w:id="1558394169">
          <w:marLeft w:val="640"/>
          <w:marRight w:val="0"/>
          <w:marTop w:val="0"/>
          <w:marBottom w:val="0"/>
          <w:divBdr>
            <w:top w:val="none" w:sz="0" w:space="0" w:color="auto"/>
            <w:left w:val="none" w:sz="0" w:space="0" w:color="auto"/>
            <w:bottom w:val="none" w:sz="0" w:space="0" w:color="auto"/>
            <w:right w:val="none" w:sz="0" w:space="0" w:color="auto"/>
          </w:divBdr>
        </w:div>
        <w:div w:id="1516268807">
          <w:marLeft w:val="640"/>
          <w:marRight w:val="0"/>
          <w:marTop w:val="0"/>
          <w:marBottom w:val="0"/>
          <w:divBdr>
            <w:top w:val="none" w:sz="0" w:space="0" w:color="auto"/>
            <w:left w:val="none" w:sz="0" w:space="0" w:color="auto"/>
            <w:bottom w:val="none" w:sz="0" w:space="0" w:color="auto"/>
            <w:right w:val="none" w:sz="0" w:space="0" w:color="auto"/>
          </w:divBdr>
        </w:div>
        <w:div w:id="1256785064">
          <w:marLeft w:val="640"/>
          <w:marRight w:val="0"/>
          <w:marTop w:val="0"/>
          <w:marBottom w:val="0"/>
          <w:divBdr>
            <w:top w:val="none" w:sz="0" w:space="0" w:color="auto"/>
            <w:left w:val="none" w:sz="0" w:space="0" w:color="auto"/>
            <w:bottom w:val="none" w:sz="0" w:space="0" w:color="auto"/>
            <w:right w:val="none" w:sz="0" w:space="0" w:color="auto"/>
          </w:divBdr>
        </w:div>
        <w:div w:id="819153389">
          <w:marLeft w:val="640"/>
          <w:marRight w:val="0"/>
          <w:marTop w:val="0"/>
          <w:marBottom w:val="0"/>
          <w:divBdr>
            <w:top w:val="none" w:sz="0" w:space="0" w:color="auto"/>
            <w:left w:val="none" w:sz="0" w:space="0" w:color="auto"/>
            <w:bottom w:val="none" w:sz="0" w:space="0" w:color="auto"/>
            <w:right w:val="none" w:sz="0" w:space="0" w:color="auto"/>
          </w:divBdr>
        </w:div>
        <w:div w:id="835925790">
          <w:marLeft w:val="640"/>
          <w:marRight w:val="0"/>
          <w:marTop w:val="0"/>
          <w:marBottom w:val="0"/>
          <w:divBdr>
            <w:top w:val="none" w:sz="0" w:space="0" w:color="auto"/>
            <w:left w:val="none" w:sz="0" w:space="0" w:color="auto"/>
            <w:bottom w:val="none" w:sz="0" w:space="0" w:color="auto"/>
            <w:right w:val="none" w:sz="0" w:space="0" w:color="auto"/>
          </w:divBdr>
        </w:div>
        <w:div w:id="576746898">
          <w:marLeft w:val="640"/>
          <w:marRight w:val="0"/>
          <w:marTop w:val="0"/>
          <w:marBottom w:val="0"/>
          <w:divBdr>
            <w:top w:val="none" w:sz="0" w:space="0" w:color="auto"/>
            <w:left w:val="none" w:sz="0" w:space="0" w:color="auto"/>
            <w:bottom w:val="none" w:sz="0" w:space="0" w:color="auto"/>
            <w:right w:val="none" w:sz="0" w:space="0" w:color="auto"/>
          </w:divBdr>
        </w:div>
        <w:div w:id="213857863">
          <w:marLeft w:val="640"/>
          <w:marRight w:val="0"/>
          <w:marTop w:val="0"/>
          <w:marBottom w:val="0"/>
          <w:divBdr>
            <w:top w:val="none" w:sz="0" w:space="0" w:color="auto"/>
            <w:left w:val="none" w:sz="0" w:space="0" w:color="auto"/>
            <w:bottom w:val="none" w:sz="0" w:space="0" w:color="auto"/>
            <w:right w:val="none" w:sz="0" w:space="0" w:color="auto"/>
          </w:divBdr>
        </w:div>
        <w:div w:id="1246645847">
          <w:marLeft w:val="640"/>
          <w:marRight w:val="0"/>
          <w:marTop w:val="0"/>
          <w:marBottom w:val="0"/>
          <w:divBdr>
            <w:top w:val="none" w:sz="0" w:space="0" w:color="auto"/>
            <w:left w:val="none" w:sz="0" w:space="0" w:color="auto"/>
            <w:bottom w:val="none" w:sz="0" w:space="0" w:color="auto"/>
            <w:right w:val="none" w:sz="0" w:space="0" w:color="auto"/>
          </w:divBdr>
        </w:div>
        <w:div w:id="122115404">
          <w:marLeft w:val="640"/>
          <w:marRight w:val="0"/>
          <w:marTop w:val="0"/>
          <w:marBottom w:val="0"/>
          <w:divBdr>
            <w:top w:val="none" w:sz="0" w:space="0" w:color="auto"/>
            <w:left w:val="none" w:sz="0" w:space="0" w:color="auto"/>
            <w:bottom w:val="none" w:sz="0" w:space="0" w:color="auto"/>
            <w:right w:val="none" w:sz="0" w:space="0" w:color="auto"/>
          </w:divBdr>
        </w:div>
        <w:div w:id="1464420351">
          <w:marLeft w:val="640"/>
          <w:marRight w:val="0"/>
          <w:marTop w:val="0"/>
          <w:marBottom w:val="0"/>
          <w:divBdr>
            <w:top w:val="none" w:sz="0" w:space="0" w:color="auto"/>
            <w:left w:val="none" w:sz="0" w:space="0" w:color="auto"/>
            <w:bottom w:val="none" w:sz="0" w:space="0" w:color="auto"/>
            <w:right w:val="none" w:sz="0" w:space="0" w:color="auto"/>
          </w:divBdr>
        </w:div>
        <w:div w:id="331957354">
          <w:marLeft w:val="640"/>
          <w:marRight w:val="0"/>
          <w:marTop w:val="0"/>
          <w:marBottom w:val="0"/>
          <w:divBdr>
            <w:top w:val="none" w:sz="0" w:space="0" w:color="auto"/>
            <w:left w:val="none" w:sz="0" w:space="0" w:color="auto"/>
            <w:bottom w:val="none" w:sz="0" w:space="0" w:color="auto"/>
            <w:right w:val="none" w:sz="0" w:space="0" w:color="auto"/>
          </w:divBdr>
        </w:div>
        <w:div w:id="1115250468">
          <w:marLeft w:val="640"/>
          <w:marRight w:val="0"/>
          <w:marTop w:val="0"/>
          <w:marBottom w:val="0"/>
          <w:divBdr>
            <w:top w:val="none" w:sz="0" w:space="0" w:color="auto"/>
            <w:left w:val="none" w:sz="0" w:space="0" w:color="auto"/>
            <w:bottom w:val="none" w:sz="0" w:space="0" w:color="auto"/>
            <w:right w:val="none" w:sz="0" w:space="0" w:color="auto"/>
          </w:divBdr>
        </w:div>
        <w:div w:id="2117869653">
          <w:marLeft w:val="640"/>
          <w:marRight w:val="0"/>
          <w:marTop w:val="0"/>
          <w:marBottom w:val="0"/>
          <w:divBdr>
            <w:top w:val="none" w:sz="0" w:space="0" w:color="auto"/>
            <w:left w:val="none" w:sz="0" w:space="0" w:color="auto"/>
            <w:bottom w:val="none" w:sz="0" w:space="0" w:color="auto"/>
            <w:right w:val="none" w:sz="0" w:space="0" w:color="auto"/>
          </w:divBdr>
        </w:div>
        <w:div w:id="1827891332">
          <w:marLeft w:val="640"/>
          <w:marRight w:val="0"/>
          <w:marTop w:val="0"/>
          <w:marBottom w:val="0"/>
          <w:divBdr>
            <w:top w:val="none" w:sz="0" w:space="0" w:color="auto"/>
            <w:left w:val="none" w:sz="0" w:space="0" w:color="auto"/>
            <w:bottom w:val="none" w:sz="0" w:space="0" w:color="auto"/>
            <w:right w:val="none" w:sz="0" w:space="0" w:color="auto"/>
          </w:divBdr>
        </w:div>
        <w:div w:id="1122113718">
          <w:marLeft w:val="640"/>
          <w:marRight w:val="0"/>
          <w:marTop w:val="0"/>
          <w:marBottom w:val="0"/>
          <w:divBdr>
            <w:top w:val="none" w:sz="0" w:space="0" w:color="auto"/>
            <w:left w:val="none" w:sz="0" w:space="0" w:color="auto"/>
            <w:bottom w:val="none" w:sz="0" w:space="0" w:color="auto"/>
            <w:right w:val="none" w:sz="0" w:space="0" w:color="auto"/>
          </w:divBdr>
        </w:div>
        <w:div w:id="44987378">
          <w:marLeft w:val="640"/>
          <w:marRight w:val="0"/>
          <w:marTop w:val="0"/>
          <w:marBottom w:val="0"/>
          <w:divBdr>
            <w:top w:val="none" w:sz="0" w:space="0" w:color="auto"/>
            <w:left w:val="none" w:sz="0" w:space="0" w:color="auto"/>
            <w:bottom w:val="none" w:sz="0" w:space="0" w:color="auto"/>
            <w:right w:val="none" w:sz="0" w:space="0" w:color="auto"/>
          </w:divBdr>
        </w:div>
        <w:div w:id="1211041670">
          <w:marLeft w:val="640"/>
          <w:marRight w:val="0"/>
          <w:marTop w:val="0"/>
          <w:marBottom w:val="0"/>
          <w:divBdr>
            <w:top w:val="none" w:sz="0" w:space="0" w:color="auto"/>
            <w:left w:val="none" w:sz="0" w:space="0" w:color="auto"/>
            <w:bottom w:val="none" w:sz="0" w:space="0" w:color="auto"/>
            <w:right w:val="none" w:sz="0" w:space="0" w:color="auto"/>
          </w:divBdr>
        </w:div>
        <w:div w:id="600071231">
          <w:marLeft w:val="640"/>
          <w:marRight w:val="0"/>
          <w:marTop w:val="0"/>
          <w:marBottom w:val="0"/>
          <w:divBdr>
            <w:top w:val="none" w:sz="0" w:space="0" w:color="auto"/>
            <w:left w:val="none" w:sz="0" w:space="0" w:color="auto"/>
            <w:bottom w:val="none" w:sz="0" w:space="0" w:color="auto"/>
            <w:right w:val="none" w:sz="0" w:space="0" w:color="auto"/>
          </w:divBdr>
        </w:div>
        <w:div w:id="302321767">
          <w:marLeft w:val="640"/>
          <w:marRight w:val="0"/>
          <w:marTop w:val="0"/>
          <w:marBottom w:val="0"/>
          <w:divBdr>
            <w:top w:val="none" w:sz="0" w:space="0" w:color="auto"/>
            <w:left w:val="none" w:sz="0" w:space="0" w:color="auto"/>
            <w:bottom w:val="none" w:sz="0" w:space="0" w:color="auto"/>
            <w:right w:val="none" w:sz="0" w:space="0" w:color="auto"/>
          </w:divBdr>
        </w:div>
        <w:div w:id="1394506126">
          <w:marLeft w:val="640"/>
          <w:marRight w:val="0"/>
          <w:marTop w:val="0"/>
          <w:marBottom w:val="0"/>
          <w:divBdr>
            <w:top w:val="none" w:sz="0" w:space="0" w:color="auto"/>
            <w:left w:val="none" w:sz="0" w:space="0" w:color="auto"/>
            <w:bottom w:val="none" w:sz="0" w:space="0" w:color="auto"/>
            <w:right w:val="none" w:sz="0" w:space="0" w:color="auto"/>
          </w:divBdr>
        </w:div>
        <w:div w:id="1962106591">
          <w:marLeft w:val="640"/>
          <w:marRight w:val="0"/>
          <w:marTop w:val="0"/>
          <w:marBottom w:val="0"/>
          <w:divBdr>
            <w:top w:val="none" w:sz="0" w:space="0" w:color="auto"/>
            <w:left w:val="none" w:sz="0" w:space="0" w:color="auto"/>
            <w:bottom w:val="none" w:sz="0" w:space="0" w:color="auto"/>
            <w:right w:val="none" w:sz="0" w:space="0" w:color="auto"/>
          </w:divBdr>
        </w:div>
        <w:div w:id="1035690244">
          <w:marLeft w:val="640"/>
          <w:marRight w:val="0"/>
          <w:marTop w:val="0"/>
          <w:marBottom w:val="0"/>
          <w:divBdr>
            <w:top w:val="none" w:sz="0" w:space="0" w:color="auto"/>
            <w:left w:val="none" w:sz="0" w:space="0" w:color="auto"/>
            <w:bottom w:val="none" w:sz="0" w:space="0" w:color="auto"/>
            <w:right w:val="none" w:sz="0" w:space="0" w:color="auto"/>
          </w:divBdr>
        </w:div>
        <w:div w:id="14117218">
          <w:marLeft w:val="640"/>
          <w:marRight w:val="0"/>
          <w:marTop w:val="0"/>
          <w:marBottom w:val="0"/>
          <w:divBdr>
            <w:top w:val="none" w:sz="0" w:space="0" w:color="auto"/>
            <w:left w:val="none" w:sz="0" w:space="0" w:color="auto"/>
            <w:bottom w:val="none" w:sz="0" w:space="0" w:color="auto"/>
            <w:right w:val="none" w:sz="0" w:space="0" w:color="auto"/>
          </w:divBdr>
        </w:div>
        <w:div w:id="115221000">
          <w:marLeft w:val="640"/>
          <w:marRight w:val="0"/>
          <w:marTop w:val="0"/>
          <w:marBottom w:val="0"/>
          <w:divBdr>
            <w:top w:val="none" w:sz="0" w:space="0" w:color="auto"/>
            <w:left w:val="none" w:sz="0" w:space="0" w:color="auto"/>
            <w:bottom w:val="none" w:sz="0" w:space="0" w:color="auto"/>
            <w:right w:val="none" w:sz="0" w:space="0" w:color="auto"/>
          </w:divBdr>
        </w:div>
        <w:div w:id="768624551">
          <w:marLeft w:val="640"/>
          <w:marRight w:val="0"/>
          <w:marTop w:val="0"/>
          <w:marBottom w:val="0"/>
          <w:divBdr>
            <w:top w:val="none" w:sz="0" w:space="0" w:color="auto"/>
            <w:left w:val="none" w:sz="0" w:space="0" w:color="auto"/>
            <w:bottom w:val="none" w:sz="0" w:space="0" w:color="auto"/>
            <w:right w:val="none" w:sz="0" w:space="0" w:color="auto"/>
          </w:divBdr>
        </w:div>
        <w:div w:id="1611276372">
          <w:marLeft w:val="640"/>
          <w:marRight w:val="0"/>
          <w:marTop w:val="0"/>
          <w:marBottom w:val="0"/>
          <w:divBdr>
            <w:top w:val="none" w:sz="0" w:space="0" w:color="auto"/>
            <w:left w:val="none" w:sz="0" w:space="0" w:color="auto"/>
            <w:bottom w:val="none" w:sz="0" w:space="0" w:color="auto"/>
            <w:right w:val="none" w:sz="0" w:space="0" w:color="auto"/>
          </w:divBdr>
        </w:div>
        <w:div w:id="966205901">
          <w:marLeft w:val="640"/>
          <w:marRight w:val="0"/>
          <w:marTop w:val="0"/>
          <w:marBottom w:val="0"/>
          <w:divBdr>
            <w:top w:val="none" w:sz="0" w:space="0" w:color="auto"/>
            <w:left w:val="none" w:sz="0" w:space="0" w:color="auto"/>
            <w:bottom w:val="none" w:sz="0" w:space="0" w:color="auto"/>
            <w:right w:val="none" w:sz="0" w:space="0" w:color="auto"/>
          </w:divBdr>
        </w:div>
        <w:div w:id="1477910978">
          <w:marLeft w:val="640"/>
          <w:marRight w:val="0"/>
          <w:marTop w:val="0"/>
          <w:marBottom w:val="0"/>
          <w:divBdr>
            <w:top w:val="none" w:sz="0" w:space="0" w:color="auto"/>
            <w:left w:val="none" w:sz="0" w:space="0" w:color="auto"/>
            <w:bottom w:val="none" w:sz="0" w:space="0" w:color="auto"/>
            <w:right w:val="none" w:sz="0" w:space="0" w:color="auto"/>
          </w:divBdr>
        </w:div>
        <w:div w:id="365567755">
          <w:marLeft w:val="640"/>
          <w:marRight w:val="0"/>
          <w:marTop w:val="0"/>
          <w:marBottom w:val="0"/>
          <w:divBdr>
            <w:top w:val="none" w:sz="0" w:space="0" w:color="auto"/>
            <w:left w:val="none" w:sz="0" w:space="0" w:color="auto"/>
            <w:bottom w:val="none" w:sz="0" w:space="0" w:color="auto"/>
            <w:right w:val="none" w:sz="0" w:space="0" w:color="auto"/>
          </w:divBdr>
        </w:div>
        <w:div w:id="2031832610">
          <w:marLeft w:val="640"/>
          <w:marRight w:val="0"/>
          <w:marTop w:val="0"/>
          <w:marBottom w:val="0"/>
          <w:divBdr>
            <w:top w:val="none" w:sz="0" w:space="0" w:color="auto"/>
            <w:left w:val="none" w:sz="0" w:space="0" w:color="auto"/>
            <w:bottom w:val="none" w:sz="0" w:space="0" w:color="auto"/>
            <w:right w:val="none" w:sz="0" w:space="0" w:color="auto"/>
          </w:divBdr>
        </w:div>
        <w:div w:id="2137139034">
          <w:marLeft w:val="640"/>
          <w:marRight w:val="0"/>
          <w:marTop w:val="0"/>
          <w:marBottom w:val="0"/>
          <w:divBdr>
            <w:top w:val="none" w:sz="0" w:space="0" w:color="auto"/>
            <w:left w:val="none" w:sz="0" w:space="0" w:color="auto"/>
            <w:bottom w:val="none" w:sz="0" w:space="0" w:color="auto"/>
            <w:right w:val="none" w:sz="0" w:space="0" w:color="auto"/>
          </w:divBdr>
        </w:div>
        <w:div w:id="923488924">
          <w:marLeft w:val="640"/>
          <w:marRight w:val="0"/>
          <w:marTop w:val="0"/>
          <w:marBottom w:val="0"/>
          <w:divBdr>
            <w:top w:val="none" w:sz="0" w:space="0" w:color="auto"/>
            <w:left w:val="none" w:sz="0" w:space="0" w:color="auto"/>
            <w:bottom w:val="none" w:sz="0" w:space="0" w:color="auto"/>
            <w:right w:val="none" w:sz="0" w:space="0" w:color="auto"/>
          </w:divBdr>
        </w:div>
        <w:div w:id="963586478">
          <w:marLeft w:val="640"/>
          <w:marRight w:val="0"/>
          <w:marTop w:val="0"/>
          <w:marBottom w:val="0"/>
          <w:divBdr>
            <w:top w:val="none" w:sz="0" w:space="0" w:color="auto"/>
            <w:left w:val="none" w:sz="0" w:space="0" w:color="auto"/>
            <w:bottom w:val="none" w:sz="0" w:space="0" w:color="auto"/>
            <w:right w:val="none" w:sz="0" w:space="0" w:color="auto"/>
          </w:divBdr>
        </w:div>
        <w:div w:id="230430507">
          <w:marLeft w:val="640"/>
          <w:marRight w:val="0"/>
          <w:marTop w:val="0"/>
          <w:marBottom w:val="0"/>
          <w:divBdr>
            <w:top w:val="none" w:sz="0" w:space="0" w:color="auto"/>
            <w:left w:val="none" w:sz="0" w:space="0" w:color="auto"/>
            <w:bottom w:val="none" w:sz="0" w:space="0" w:color="auto"/>
            <w:right w:val="none" w:sz="0" w:space="0" w:color="auto"/>
          </w:divBdr>
        </w:div>
        <w:div w:id="1333534462">
          <w:marLeft w:val="640"/>
          <w:marRight w:val="0"/>
          <w:marTop w:val="0"/>
          <w:marBottom w:val="0"/>
          <w:divBdr>
            <w:top w:val="none" w:sz="0" w:space="0" w:color="auto"/>
            <w:left w:val="none" w:sz="0" w:space="0" w:color="auto"/>
            <w:bottom w:val="none" w:sz="0" w:space="0" w:color="auto"/>
            <w:right w:val="none" w:sz="0" w:space="0" w:color="auto"/>
          </w:divBdr>
        </w:div>
        <w:div w:id="2136366870">
          <w:marLeft w:val="640"/>
          <w:marRight w:val="0"/>
          <w:marTop w:val="0"/>
          <w:marBottom w:val="0"/>
          <w:divBdr>
            <w:top w:val="none" w:sz="0" w:space="0" w:color="auto"/>
            <w:left w:val="none" w:sz="0" w:space="0" w:color="auto"/>
            <w:bottom w:val="none" w:sz="0" w:space="0" w:color="auto"/>
            <w:right w:val="none" w:sz="0" w:space="0" w:color="auto"/>
          </w:divBdr>
        </w:div>
        <w:div w:id="1805543078">
          <w:marLeft w:val="640"/>
          <w:marRight w:val="0"/>
          <w:marTop w:val="0"/>
          <w:marBottom w:val="0"/>
          <w:divBdr>
            <w:top w:val="none" w:sz="0" w:space="0" w:color="auto"/>
            <w:left w:val="none" w:sz="0" w:space="0" w:color="auto"/>
            <w:bottom w:val="none" w:sz="0" w:space="0" w:color="auto"/>
            <w:right w:val="none" w:sz="0" w:space="0" w:color="auto"/>
          </w:divBdr>
        </w:div>
        <w:div w:id="603149770">
          <w:marLeft w:val="640"/>
          <w:marRight w:val="0"/>
          <w:marTop w:val="0"/>
          <w:marBottom w:val="0"/>
          <w:divBdr>
            <w:top w:val="none" w:sz="0" w:space="0" w:color="auto"/>
            <w:left w:val="none" w:sz="0" w:space="0" w:color="auto"/>
            <w:bottom w:val="none" w:sz="0" w:space="0" w:color="auto"/>
            <w:right w:val="none" w:sz="0" w:space="0" w:color="auto"/>
          </w:divBdr>
        </w:div>
        <w:div w:id="1027759431">
          <w:marLeft w:val="640"/>
          <w:marRight w:val="0"/>
          <w:marTop w:val="0"/>
          <w:marBottom w:val="0"/>
          <w:divBdr>
            <w:top w:val="none" w:sz="0" w:space="0" w:color="auto"/>
            <w:left w:val="none" w:sz="0" w:space="0" w:color="auto"/>
            <w:bottom w:val="none" w:sz="0" w:space="0" w:color="auto"/>
            <w:right w:val="none" w:sz="0" w:space="0" w:color="auto"/>
          </w:divBdr>
        </w:div>
        <w:div w:id="167713639">
          <w:marLeft w:val="640"/>
          <w:marRight w:val="0"/>
          <w:marTop w:val="0"/>
          <w:marBottom w:val="0"/>
          <w:divBdr>
            <w:top w:val="none" w:sz="0" w:space="0" w:color="auto"/>
            <w:left w:val="none" w:sz="0" w:space="0" w:color="auto"/>
            <w:bottom w:val="none" w:sz="0" w:space="0" w:color="auto"/>
            <w:right w:val="none" w:sz="0" w:space="0" w:color="auto"/>
          </w:divBdr>
        </w:div>
        <w:div w:id="1422094775">
          <w:marLeft w:val="640"/>
          <w:marRight w:val="0"/>
          <w:marTop w:val="0"/>
          <w:marBottom w:val="0"/>
          <w:divBdr>
            <w:top w:val="none" w:sz="0" w:space="0" w:color="auto"/>
            <w:left w:val="none" w:sz="0" w:space="0" w:color="auto"/>
            <w:bottom w:val="none" w:sz="0" w:space="0" w:color="auto"/>
            <w:right w:val="none" w:sz="0" w:space="0" w:color="auto"/>
          </w:divBdr>
        </w:div>
        <w:div w:id="682515873">
          <w:marLeft w:val="640"/>
          <w:marRight w:val="0"/>
          <w:marTop w:val="0"/>
          <w:marBottom w:val="0"/>
          <w:divBdr>
            <w:top w:val="none" w:sz="0" w:space="0" w:color="auto"/>
            <w:left w:val="none" w:sz="0" w:space="0" w:color="auto"/>
            <w:bottom w:val="none" w:sz="0" w:space="0" w:color="auto"/>
            <w:right w:val="none" w:sz="0" w:space="0" w:color="auto"/>
          </w:divBdr>
        </w:div>
        <w:div w:id="177930573">
          <w:marLeft w:val="640"/>
          <w:marRight w:val="0"/>
          <w:marTop w:val="0"/>
          <w:marBottom w:val="0"/>
          <w:divBdr>
            <w:top w:val="none" w:sz="0" w:space="0" w:color="auto"/>
            <w:left w:val="none" w:sz="0" w:space="0" w:color="auto"/>
            <w:bottom w:val="none" w:sz="0" w:space="0" w:color="auto"/>
            <w:right w:val="none" w:sz="0" w:space="0" w:color="auto"/>
          </w:divBdr>
        </w:div>
        <w:div w:id="2065446494">
          <w:marLeft w:val="640"/>
          <w:marRight w:val="0"/>
          <w:marTop w:val="0"/>
          <w:marBottom w:val="0"/>
          <w:divBdr>
            <w:top w:val="none" w:sz="0" w:space="0" w:color="auto"/>
            <w:left w:val="none" w:sz="0" w:space="0" w:color="auto"/>
            <w:bottom w:val="none" w:sz="0" w:space="0" w:color="auto"/>
            <w:right w:val="none" w:sz="0" w:space="0" w:color="auto"/>
          </w:divBdr>
        </w:div>
        <w:div w:id="1253783914">
          <w:marLeft w:val="640"/>
          <w:marRight w:val="0"/>
          <w:marTop w:val="0"/>
          <w:marBottom w:val="0"/>
          <w:divBdr>
            <w:top w:val="none" w:sz="0" w:space="0" w:color="auto"/>
            <w:left w:val="none" w:sz="0" w:space="0" w:color="auto"/>
            <w:bottom w:val="none" w:sz="0" w:space="0" w:color="auto"/>
            <w:right w:val="none" w:sz="0" w:space="0" w:color="auto"/>
          </w:divBdr>
        </w:div>
        <w:div w:id="817764661">
          <w:marLeft w:val="640"/>
          <w:marRight w:val="0"/>
          <w:marTop w:val="0"/>
          <w:marBottom w:val="0"/>
          <w:divBdr>
            <w:top w:val="none" w:sz="0" w:space="0" w:color="auto"/>
            <w:left w:val="none" w:sz="0" w:space="0" w:color="auto"/>
            <w:bottom w:val="none" w:sz="0" w:space="0" w:color="auto"/>
            <w:right w:val="none" w:sz="0" w:space="0" w:color="auto"/>
          </w:divBdr>
        </w:div>
        <w:div w:id="76026597">
          <w:marLeft w:val="640"/>
          <w:marRight w:val="0"/>
          <w:marTop w:val="0"/>
          <w:marBottom w:val="0"/>
          <w:divBdr>
            <w:top w:val="none" w:sz="0" w:space="0" w:color="auto"/>
            <w:left w:val="none" w:sz="0" w:space="0" w:color="auto"/>
            <w:bottom w:val="none" w:sz="0" w:space="0" w:color="auto"/>
            <w:right w:val="none" w:sz="0" w:space="0" w:color="auto"/>
          </w:divBdr>
        </w:div>
        <w:div w:id="1658729128">
          <w:marLeft w:val="640"/>
          <w:marRight w:val="0"/>
          <w:marTop w:val="0"/>
          <w:marBottom w:val="0"/>
          <w:divBdr>
            <w:top w:val="none" w:sz="0" w:space="0" w:color="auto"/>
            <w:left w:val="none" w:sz="0" w:space="0" w:color="auto"/>
            <w:bottom w:val="none" w:sz="0" w:space="0" w:color="auto"/>
            <w:right w:val="none" w:sz="0" w:space="0" w:color="auto"/>
          </w:divBdr>
        </w:div>
        <w:div w:id="1583904971">
          <w:marLeft w:val="640"/>
          <w:marRight w:val="0"/>
          <w:marTop w:val="0"/>
          <w:marBottom w:val="0"/>
          <w:divBdr>
            <w:top w:val="none" w:sz="0" w:space="0" w:color="auto"/>
            <w:left w:val="none" w:sz="0" w:space="0" w:color="auto"/>
            <w:bottom w:val="none" w:sz="0" w:space="0" w:color="auto"/>
            <w:right w:val="none" w:sz="0" w:space="0" w:color="auto"/>
          </w:divBdr>
        </w:div>
        <w:div w:id="628240448">
          <w:marLeft w:val="640"/>
          <w:marRight w:val="0"/>
          <w:marTop w:val="0"/>
          <w:marBottom w:val="0"/>
          <w:divBdr>
            <w:top w:val="none" w:sz="0" w:space="0" w:color="auto"/>
            <w:left w:val="none" w:sz="0" w:space="0" w:color="auto"/>
            <w:bottom w:val="none" w:sz="0" w:space="0" w:color="auto"/>
            <w:right w:val="none" w:sz="0" w:space="0" w:color="auto"/>
          </w:divBdr>
        </w:div>
        <w:div w:id="771048898">
          <w:marLeft w:val="640"/>
          <w:marRight w:val="0"/>
          <w:marTop w:val="0"/>
          <w:marBottom w:val="0"/>
          <w:divBdr>
            <w:top w:val="none" w:sz="0" w:space="0" w:color="auto"/>
            <w:left w:val="none" w:sz="0" w:space="0" w:color="auto"/>
            <w:bottom w:val="none" w:sz="0" w:space="0" w:color="auto"/>
            <w:right w:val="none" w:sz="0" w:space="0" w:color="auto"/>
          </w:divBdr>
        </w:div>
        <w:div w:id="1156141942">
          <w:marLeft w:val="640"/>
          <w:marRight w:val="0"/>
          <w:marTop w:val="0"/>
          <w:marBottom w:val="0"/>
          <w:divBdr>
            <w:top w:val="none" w:sz="0" w:space="0" w:color="auto"/>
            <w:left w:val="none" w:sz="0" w:space="0" w:color="auto"/>
            <w:bottom w:val="none" w:sz="0" w:space="0" w:color="auto"/>
            <w:right w:val="none" w:sz="0" w:space="0" w:color="auto"/>
          </w:divBdr>
        </w:div>
        <w:div w:id="1928004527">
          <w:marLeft w:val="640"/>
          <w:marRight w:val="0"/>
          <w:marTop w:val="0"/>
          <w:marBottom w:val="0"/>
          <w:divBdr>
            <w:top w:val="none" w:sz="0" w:space="0" w:color="auto"/>
            <w:left w:val="none" w:sz="0" w:space="0" w:color="auto"/>
            <w:bottom w:val="none" w:sz="0" w:space="0" w:color="auto"/>
            <w:right w:val="none" w:sz="0" w:space="0" w:color="auto"/>
          </w:divBdr>
        </w:div>
        <w:div w:id="1369377245">
          <w:marLeft w:val="640"/>
          <w:marRight w:val="0"/>
          <w:marTop w:val="0"/>
          <w:marBottom w:val="0"/>
          <w:divBdr>
            <w:top w:val="none" w:sz="0" w:space="0" w:color="auto"/>
            <w:left w:val="none" w:sz="0" w:space="0" w:color="auto"/>
            <w:bottom w:val="none" w:sz="0" w:space="0" w:color="auto"/>
            <w:right w:val="none" w:sz="0" w:space="0" w:color="auto"/>
          </w:divBdr>
        </w:div>
        <w:div w:id="1953392658">
          <w:marLeft w:val="640"/>
          <w:marRight w:val="0"/>
          <w:marTop w:val="0"/>
          <w:marBottom w:val="0"/>
          <w:divBdr>
            <w:top w:val="none" w:sz="0" w:space="0" w:color="auto"/>
            <w:left w:val="none" w:sz="0" w:space="0" w:color="auto"/>
            <w:bottom w:val="none" w:sz="0" w:space="0" w:color="auto"/>
            <w:right w:val="none" w:sz="0" w:space="0" w:color="auto"/>
          </w:divBdr>
        </w:div>
        <w:div w:id="818958295">
          <w:marLeft w:val="640"/>
          <w:marRight w:val="0"/>
          <w:marTop w:val="0"/>
          <w:marBottom w:val="0"/>
          <w:divBdr>
            <w:top w:val="none" w:sz="0" w:space="0" w:color="auto"/>
            <w:left w:val="none" w:sz="0" w:space="0" w:color="auto"/>
            <w:bottom w:val="none" w:sz="0" w:space="0" w:color="auto"/>
            <w:right w:val="none" w:sz="0" w:space="0" w:color="auto"/>
          </w:divBdr>
        </w:div>
        <w:div w:id="435710026">
          <w:marLeft w:val="640"/>
          <w:marRight w:val="0"/>
          <w:marTop w:val="0"/>
          <w:marBottom w:val="0"/>
          <w:divBdr>
            <w:top w:val="none" w:sz="0" w:space="0" w:color="auto"/>
            <w:left w:val="none" w:sz="0" w:space="0" w:color="auto"/>
            <w:bottom w:val="none" w:sz="0" w:space="0" w:color="auto"/>
            <w:right w:val="none" w:sz="0" w:space="0" w:color="auto"/>
          </w:divBdr>
        </w:div>
        <w:div w:id="2031643096">
          <w:marLeft w:val="640"/>
          <w:marRight w:val="0"/>
          <w:marTop w:val="0"/>
          <w:marBottom w:val="0"/>
          <w:divBdr>
            <w:top w:val="none" w:sz="0" w:space="0" w:color="auto"/>
            <w:left w:val="none" w:sz="0" w:space="0" w:color="auto"/>
            <w:bottom w:val="none" w:sz="0" w:space="0" w:color="auto"/>
            <w:right w:val="none" w:sz="0" w:space="0" w:color="auto"/>
          </w:divBdr>
        </w:div>
        <w:div w:id="1010176931">
          <w:marLeft w:val="640"/>
          <w:marRight w:val="0"/>
          <w:marTop w:val="0"/>
          <w:marBottom w:val="0"/>
          <w:divBdr>
            <w:top w:val="none" w:sz="0" w:space="0" w:color="auto"/>
            <w:left w:val="none" w:sz="0" w:space="0" w:color="auto"/>
            <w:bottom w:val="none" w:sz="0" w:space="0" w:color="auto"/>
            <w:right w:val="none" w:sz="0" w:space="0" w:color="auto"/>
          </w:divBdr>
        </w:div>
        <w:div w:id="1788818946">
          <w:marLeft w:val="640"/>
          <w:marRight w:val="0"/>
          <w:marTop w:val="0"/>
          <w:marBottom w:val="0"/>
          <w:divBdr>
            <w:top w:val="none" w:sz="0" w:space="0" w:color="auto"/>
            <w:left w:val="none" w:sz="0" w:space="0" w:color="auto"/>
            <w:bottom w:val="none" w:sz="0" w:space="0" w:color="auto"/>
            <w:right w:val="none" w:sz="0" w:space="0" w:color="auto"/>
          </w:divBdr>
        </w:div>
        <w:div w:id="70005182">
          <w:marLeft w:val="640"/>
          <w:marRight w:val="0"/>
          <w:marTop w:val="0"/>
          <w:marBottom w:val="0"/>
          <w:divBdr>
            <w:top w:val="none" w:sz="0" w:space="0" w:color="auto"/>
            <w:left w:val="none" w:sz="0" w:space="0" w:color="auto"/>
            <w:bottom w:val="none" w:sz="0" w:space="0" w:color="auto"/>
            <w:right w:val="none" w:sz="0" w:space="0" w:color="auto"/>
          </w:divBdr>
        </w:div>
        <w:div w:id="1316643939">
          <w:marLeft w:val="640"/>
          <w:marRight w:val="0"/>
          <w:marTop w:val="0"/>
          <w:marBottom w:val="0"/>
          <w:divBdr>
            <w:top w:val="none" w:sz="0" w:space="0" w:color="auto"/>
            <w:left w:val="none" w:sz="0" w:space="0" w:color="auto"/>
            <w:bottom w:val="none" w:sz="0" w:space="0" w:color="auto"/>
            <w:right w:val="none" w:sz="0" w:space="0" w:color="auto"/>
          </w:divBdr>
        </w:div>
        <w:div w:id="1087917383">
          <w:marLeft w:val="640"/>
          <w:marRight w:val="0"/>
          <w:marTop w:val="0"/>
          <w:marBottom w:val="0"/>
          <w:divBdr>
            <w:top w:val="none" w:sz="0" w:space="0" w:color="auto"/>
            <w:left w:val="none" w:sz="0" w:space="0" w:color="auto"/>
            <w:bottom w:val="none" w:sz="0" w:space="0" w:color="auto"/>
            <w:right w:val="none" w:sz="0" w:space="0" w:color="auto"/>
          </w:divBdr>
        </w:div>
        <w:div w:id="1314598064">
          <w:marLeft w:val="640"/>
          <w:marRight w:val="0"/>
          <w:marTop w:val="0"/>
          <w:marBottom w:val="0"/>
          <w:divBdr>
            <w:top w:val="none" w:sz="0" w:space="0" w:color="auto"/>
            <w:left w:val="none" w:sz="0" w:space="0" w:color="auto"/>
            <w:bottom w:val="none" w:sz="0" w:space="0" w:color="auto"/>
            <w:right w:val="none" w:sz="0" w:space="0" w:color="auto"/>
          </w:divBdr>
        </w:div>
        <w:div w:id="1897163782">
          <w:marLeft w:val="640"/>
          <w:marRight w:val="0"/>
          <w:marTop w:val="0"/>
          <w:marBottom w:val="0"/>
          <w:divBdr>
            <w:top w:val="none" w:sz="0" w:space="0" w:color="auto"/>
            <w:left w:val="none" w:sz="0" w:space="0" w:color="auto"/>
            <w:bottom w:val="none" w:sz="0" w:space="0" w:color="auto"/>
            <w:right w:val="none" w:sz="0" w:space="0" w:color="auto"/>
          </w:divBdr>
        </w:div>
        <w:div w:id="996762739">
          <w:marLeft w:val="640"/>
          <w:marRight w:val="0"/>
          <w:marTop w:val="0"/>
          <w:marBottom w:val="0"/>
          <w:divBdr>
            <w:top w:val="none" w:sz="0" w:space="0" w:color="auto"/>
            <w:left w:val="none" w:sz="0" w:space="0" w:color="auto"/>
            <w:bottom w:val="none" w:sz="0" w:space="0" w:color="auto"/>
            <w:right w:val="none" w:sz="0" w:space="0" w:color="auto"/>
          </w:divBdr>
        </w:div>
        <w:div w:id="760875592">
          <w:marLeft w:val="640"/>
          <w:marRight w:val="0"/>
          <w:marTop w:val="0"/>
          <w:marBottom w:val="0"/>
          <w:divBdr>
            <w:top w:val="none" w:sz="0" w:space="0" w:color="auto"/>
            <w:left w:val="none" w:sz="0" w:space="0" w:color="auto"/>
            <w:bottom w:val="none" w:sz="0" w:space="0" w:color="auto"/>
            <w:right w:val="none" w:sz="0" w:space="0" w:color="auto"/>
          </w:divBdr>
        </w:div>
        <w:div w:id="1686665811">
          <w:marLeft w:val="640"/>
          <w:marRight w:val="0"/>
          <w:marTop w:val="0"/>
          <w:marBottom w:val="0"/>
          <w:divBdr>
            <w:top w:val="none" w:sz="0" w:space="0" w:color="auto"/>
            <w:left w:val="none" w:sz="0" w:space="0" w:color="auto"/>
            <w:bottom w:val="none" w:sz="0" w:space="0" w:color="auto"/>
            <w:right w:val="none" w:sz="0" w:space="0" w:color="auto"/>
          </w:divBdr>
        </w:div>
        <w:div w:id="2055693449">
          <w:marLeft w:val="640"/>
          <w:marRight w:val="0"/>
          <w:marTop w:val="0"/>
          <w:marBottom w:val="0"/>
          <w:divBdr>
            <w:top w:val="none" w:sz="0" w:space="0" w:color="auto"/>
            <w:left w:val="none" w:sz="0" w:space="0" w:color="auto"/>
            <w:bottom w:val="none" w:sz="0" w:space="0" w:color="auto"/>
            <w:right w:val="none" w:sz="0" w:space="0" w:color="auto"/>
          </w:divBdr>
        </w:div>
        <w:div w:id="1975597925">
          <w:marLeft w:val="640"/>
          <w:marRight w:val="0"/>
          <w:marTop w:val="0"/>
          <w:marBottom w:val="0"/>
          <w:divBdr>
            <w:top w:val="none" w:sz="0" w:space="0" w:color="auto"/>
            <w:left w:val="none" w:sz="0" w:space="0" w:color="auto"/>
            <w:bottom w:val="none" w:sz="0" w:space="0" w:color="auto"/>
            <w:right w:val="none" w:sz="0" w:space="0" w:color="auto"/>
          </w:divBdr>
        </w:div>
        <w:div w:id="753598557">
          <w:marLeft w:val="640"/>
          <w:marRight w:val="0"/>
          <w:marTop w:val="0"/>
          <w:marBottom w:val="0"/>
          <w:divBdr>
            <w:top w:val="none" w:sz="0" w:space="0" w:color="auto"/>
            <w:left w:val="none" w:sz="0" w:space="0" w:color="auto"/>
            <w:bottom w:val="none" w:sz="0" w:space="0" w:color="auto"/>
            <w:right w:val="none" w:sz="0" w:space="0" w:color="auto"/>
          </w:divBdr>
        </w:div>
        <w:div w:id="2133673408">
          <w:marLeft w:val="640"/>
          <w:marRight w:val="0"/>
          <w:marTop w:val="0"/>
          <w:marBottom w:val="0"/>
          <w:divBdr>
            <w:top w:val="none" w:sz="0" w:space="0" w:color="auto"/>
            <w:left w:val="none" w:sz="0" w:space="0" w:color="auto"/>
            <w:bottom w:val="none" w:sz="0" w:space="0" w:color="auto"/>
            <w:right w:val="none" w:sz="0" w:space="0" w:color="auto"/>
          </w:divBdr>
        </w:div>
        <w:div w:id="2011365897">
          <w:marLeft w:val="640"/>
          <w:marRight w:val="0"/>
          <w:marTop w:val="0"/>
          <w:marBottom w:val="0"/>
          <w:divBdr>
            <w:top w:val="none" w:sz="0" w:space="0" w:color="auto"/>
            <w:left w:val="none" w:sz="0" w:space="0" w:color="auto"/>
            <w:bottom w:val="none" w:sz="0" w:space="0" w:color="auto"/>
            <w:right w:val="none" w:sz="0" w:space="0" w:color="auto"/>
          </w:divBdr>
        </w:div>
        <w:div w:id="284308816">
          <w:marLeft w:val="640"/>
          <w:marRight w:val="0"/>
          <w:marTop w:val="0"/>
          <w:marBottom w:val="0"/>
          <w:divBdr>
            <w:top w:val="none" w:sz="0" w:space="0" w:color="auto"/>
            <w:left w:val="none" w:sz="0" w:space="0" w:color="auto"/>
            <w:bottom w:val="none" w:sz="0" w:space="0" w:color="auto"/>
            <w:right w:val="none" w:sz="0" w:space="0" w:color="auto"/>
          </w:divBdr>
        </w:div>
        <w:div w:id="1374111966">
          <w:marLeft w:val="640"/>
          <w:marRight w:val="0"/>
          <w:marTop w:val="0"/>
          <w:marBottom w:val="0"/>
          <w:divBdr>
            <w:top w:val="none" w:sz="0" w:space="0" w:color="auto"/>
            <w:left w:val="none" w:sz="0" w:space="0" w:color="auto"/>
            <w:bottom w:val="none" w:sz="0" w:space="0" w:color="auto"/>
            <w:right w:val="none" w:sz="0" w:space="0" w:color="auto"/>
          </w:divBdr>
        </w:div>
        <w:div w:id="2022469920">
          <w:marLeft w:val="640"/>
          <w:marRight w:val="0"/>
          <w:marTop w:val="0"/>
          <w:marBottom w:val="0"/>
          <w:divBdr>
            <w:top w:val="none" w:sz="0" w:space="0" w:color="auto"/>
            <w:left w:val="none" w:sz="0" w:space="0" w:color="auto"/>
            <w:bottom w:val="none" w:sz="0" w:space="0" w:color="auto"/>
            <w:right w:val="none" w:sz="0" w:space="0" w:color="auto"/>
          </w:divBdr>
        </w:div>
        <w:div w:id="340006721">
          <w:marLeft w:val="640"/>
          <w:marRight w:val="0"/>
          <w:marTop w:val="0"/>
          <w:marBottom w:val="0"/>
          <w:divBdr>
            <w:top w:val="none" w:sz="0" w:space="0" w:color="auto"/>
            <w:left w:val="none" w:sz="0" w:space="0" w:color="auto"/>
            <w:bottom w:val="none" w:sz="0" w:space="0" w:color="auto"/>
            <w:right w:val="none" w:sz="0" w:space="0" w:color="auto"/>
          </w:divBdr>
        </w:div>
        <w:div w:id="896861689">
          <w:marLeft w:val="640"/>
          <w:marRight w:val="0"/>
          <w:marTop w:val="0"/>
          <w:marBottom w:val="0"/>
          <w:divBdr>
            <w:top w:val="none" w:sz="0" w:space="0" w:color="auto"/>
            <w:left w:val="none" w:sz="0" w:space="0" w:color="auto"/>
            <w:bottom w:val="none" w:sz="0" w:space="0" w:color="auto"/>
            <w:right w:val="none" w:sz="0" w:space="0" w:color="auto"/>
          </w:divBdr>
        </w:div>
        <w:div w:id="855851330">
          <w:marLeft w:val="640"/>
          <w:marRight w:val="0"/>
          <w:marTop w:val="0"/>
          <w:marBottom w:val="0"/>
          <w:divBdr>
            <w:top w:val="none" w:sz="0" w:space="0" w:color="auto"/>
            <w:left w:val="none" w:sz="0" w:space="0" w:color="auto"/>
            <w:bottom w:val="none" w:sz="0" w:space="0" w:color="auto"/>
            <w:right w:val="none" w:sz="0" w:space="0" w:color="auto"/>
          </w:divBdr>
        </w:div>
        <w:div w:id="565187455">
          <w:marLeft w:val="640"/>
          <w:marRight w:val="0"/>
          <w:marTop w:val="0"/>
          <w:marBottom w:val="0"/>
          <w:divBdr>
            <w:top w:val="none" w:sz="0" w:space="0" w:color="auto"/>
            <w:left w:val="none" w:sz="0" w:space="0" w:color="auto"/>
            <w:bottom w:val="none" w:sz="0" w:space="0" w:color="auto"/>
            <w:right w:val="none" w:sz="0" w:space="0" w:color="auto"/>
          </w:divBdr>
        </w:div>
        <w:div w:id="31342024">
          <w:marLeft w:val="640"/>
          <w:marRight w:val="0"/>
          <w:marTop w:val="0"/>
          <w:marBottom w:val="0"/>
          <w:divBdr>
            <w:top w:val="none" w:sz="0" w:space="0" w:color="auto"/>
            <w:left w:val="none" w:sz="0" w:space="0" w:color="auto"/>
            <w:bottom w:val="none" w:sz="0" w:space="0" w:color="auto"/>
            <w:right w:val="none" w:sz="0" w:space="0" w:color="auto"/>
          </w:divBdr>
        </w:div>
        <w:div w:id="1056583985">
          <w:marLeft w:val="640"/>
          <w:marRight w:val="0"/>
          <w:marTop w:val="0"/>
          <w:marBottom w:val="0"/>
          <w:divBdr>
            <w:top w:val="none" w:sz="0" w:space="0" w:color="auto"/>
            <w:left w:val="none" w:sz="0" w:space="0" w:color="auto"/>
            <w:bottom w:val="none" w:sz="0" w:space="0" w:color="auto"/>
            <w:right w:val="none" w:sz="0" w:space="0" w:color="auto"/>
          </w:divBdr>
        </w:div>
        <w:div w:id="836502789">
          <w:marLeft w:val="640"/>
          <w:marRight w:val="0"/>
          <w:marTop w:val="0"/>
          <w:marBottom w:val="0"/>
          <w:divBdr>
            <w:top w:val="none" w:sz="0" w:space="0" w:color="auto"/>
            <w:left w:val="none" w:sz="0" w:space="0" w:color="auto"/>
            <w:bottom w:val="none" w:sz="0" w:space="0" w:color="auto"/>
            <w:right w:val="none" w:sz="0" w:space="0" w:color="auto"/>
          </w:divBdr>
        </w:div>
        <w:div w:id="228393423">
          <w:marLeft w:val="640"/>
          <w:marRight w:val="0"/>
          <w:marTop w:val="0"/>
          <w:marBottom w:val="0"/>
          <w:divBdr>
            <w:top w:val="none" w:sz="0" w:space="0" w:color="auto"/>
            <w:left w:val="none" w:sz="0" w:space="0" w:color="auto"/>
            <w:bottom w:val="none" w:sz="0" w:space="0" w:color="auto"/>
            <w:right w:val="none" w:sz="0" w:space="0" w:color="auto"/>
          </w:divBdr>
        </w:div>
        <w:div w:id="1589344663">
          <w:marLeft w:val="640"/>
          <w:marRight w:val="0"/>
          <w:marTop w:val="0"/>
          <w:marBottom w:val="0"/>
          <w:divBdr>
            <w:top w:val="none" w:sz="0" w:space="0" w:color="auto"/>
            <w:left w:val="none" w:sz="0" w:space="0" w:color="auto"/>
            <w:bottom w:val="none" w:sz="0" w:space="0" w:color="auto"/>
            <w:right w:val="none" w:sz="0" w:space="0" w:color="auto"/>
          </w:divBdr>
        </w:div>
        <w:div w:id="1327244453">
          <w:marLeft w:val="640"/>
          <w:marRight w:val="0"/>
          <w:marTop w:val="0"/>
          <w:marBottom w:val="0"/>
          <w:divBdr>
            <w:top w:val="none" w:sz="0" w:space="0" w:color="auto"/>
            <w:left w:val="none" w:sz="0" w:space="0" w:color="auto"/>
            <w:bottom w:val="none" w:sz="0" w:space="0" w:color="auto"/>
            <w:right w:val="none" w:sz="0" w:space="0" w:color="auto"/>
          </w:divBdr>
        </w:div>
        <w:div w:id="1892692799">
          <w:marLeft w:val="640"/>
          <w:marRight w:val="0"/>
          <w:marTop w:val="0"/>
          <w:marBottom w:val="0"/>
          <w:divBdr>
            <w:top w:val="none" w:sz="0" w:space="0" w:color="auto"/>
            <w:left w:val="none" w:sz="0" w:space="0" w:color="auto"/>
            <w:bottom w:val="none" w:sz="0" w:space="0" w:color="auto"/>
            <w:right w:val="none" w:sz="0" w:space="0" w:color="auto"/>
          </w:divBdr>
        </w:div>
        <w:div w:id="39287273">
          <w:marLeft w:val="640"/>
          <w:marRight w:val="0"/>
          <w:marTop w:val="0"/>
          <w:marBottom w:val="0"/>
          <w:divBdr>
            <w:top w:val="none" w:sz="0" w:space="0" w:color="auto"/>
            <w:left w:val="none" w:sz="0" w:space="0" w:color="auto"/>
            <w:bottom w:val="none" w:sz="0" w:space="0" w:color="auto"/>
            <w:right w:val="none" w:sz="0" w:space="0" w:color="auto"/>
          </w:divBdr>
        </w:div>
        <w:div w:id="484207690">
          <w:marLeft w:val="640"/>
          <w:marRight w:val="0"/>
          <w:marTop w:val="0"/>
          <w:marBottom w:val="0"/>
          <w:divBdr>
            <w:top w:val="none" w:sz="0" w:space="0" w:color="auto"/>
            <w:left w:val="none" w:sz="0" w:space="0" w:color="auto"/>
            <w:bottom w:val="none" w:sz="0" w:space="0" w:color="auto"/>
            <w:right w:val="none" w:sz="0" w:space="0" w:color="auto"/>
          </w:divBdr>
        </w:div>
        <w:div w:id="88671357">
          <w:marLeft w:val="640"/>
          <w:marRight w:val="0"/>
          <w:marTop w:val="0"/>
          <w:marBottom w:val="0"/>
          <w:divBdr>
            <w:top w:val="none" w:sz="0" w:space="0" w:color="auto"/>
            <w:left w:val="none" w:sz="0" w:space="0" w:color="auto"/>
            <w:bottom w:val="none" w:sz="0" w:space="0" w:color="auto"/>
            <w:right w:val="none" w:sz="0" w:space="0" w:color="auto"/>
          </w:divBdr>
        </w:div>
        <w:div w:id="729228496">
          <w:marLeft w:val="640"/>
          <w:marRight w:val="0"/>
          <w:marTop w:val="0"/>
          <w:marBottom w:val="0"/>
          <w:divBdr>
            <w:top w:val="none" w:sz="0" w:space="0" w:color="auto"/>
            <w:left w:val="none" w:sz="0" w:space="0" w:color="auto"/>
            <w:bottom w:val="none" w:sz="0" w:space="0" w:color="auto"/>
            <w:right w:val="none" w:sz="0" w:space="0" w:color="auto"/>
          </w:divBdr>
        </w:div>
        <w:div w:id="1225485093">
          <w:marLeft w:val="640"/>
          <w:marRight w:val="0"/>
          <w:marTop w:val="0"/>
          <w:marBottom w:val="0"/>
          <w:divBdr>
            <w:top w:val="none" w:sz="0" w:space="0" w:color="auto"/>
            <w:left w:val="none" w:sz="0" w:space="0" w:color="auto"/>
            <w:bottom w:val="none" w:sz="0" w:space="0" w:color="auto"/>
            <w:right w:val="none" w:sz="0" w:space="0" w:color="auto"/>
          </w:divBdr>
        </w:div>
        <w:div w:id="314645074">
          <w:marLeft w:val="640"/>
          <w:marRight w:val="0"/>
          <w:marTop w:val="0"/>
          <w:marBottom w:val="0"/>
          <w:divBdr>
            <w:top w:val="none" w:sz="0" w:space="0" w:color="auto"/>
            <w:left w:val="none" w:sz="0" w:space="0" w:color="auto"/>
            <w:bottom w:val="none" w:sz="0" w:space="0" w:color="auto"/>
            <w:right w:val="none" w:sz="0" w:space="0" w:color="auto"/>
          </w:divBdr>
        </w:div>
        <w:div w:id="1503471418">
          <w:marLeft w:val="640"/>
          <w:marRight w:val="0"/>
          <w:marTop w:val="0"/>
          <w:marBottom w:val="0"/>
          <w:divBdr>
            <w:top w:val="none" w:sz="0" w:space="0" w:color="auto"/>
            <w:left w:val="none" w:sz="0" w:space="0" w:color="auto"/>
            <w:bottom w:val="none" w:sz="0" w:space="0" w:color="auto"/>
            <w:right w:val="none" w:sz="0" w:space="0" w:color="auto"/>
          </w:divBdr>
        </w:div>
        <w:div w:id="2072654243">
          <w:marLeft w:val="640"/>
          <w:marRight w:val="0"/>
          <w:marTop w:val="0"/>
          <w:marBottom w:val="0"/>
          <w:divBdr>
            <w:top w:val="none" w:sz="0" w:space="0" w:color="auto"/>
            <w:left w:val="none" w:sz="0" w:space="0" w:color="auto"/>
            <w:bottom w:val="none" w:sz="0" w:space="0" w:color="auto"/>
            <w:right w:val="none" w:sz="0" w:space="0" w:color="auto"/>
          </w:divBdr>
        </w:div>
        <w:div w:id="1303268917">
          <w:marLeft w:val="640"/>
          <w:marRight w:val="0"/>
          <w:marTop w:val="0"/>
          <w:marBottom w:val="0"/>
          <w:divBdr>
            <w:top w:val="none" w:sz="0" w:space="0" w:color="auto"/>
            <w:left w:val="none" w:sz="0" w:space="0" w:color="auto"/>
            <w:bottom w:val="none" w:sz="0" w:space="0" w:color="auto"/>
            <w:right w:val="none" w:sz="0" w:space="0" w:color="auto"/>
          </w:divBdr>
        </w:div>
        <w:div w:id="1806000099">
          <w:marLeft w:val="640"/>
          <w:marRight w:val="0"/>
          <w:marTop w:val="0"/>
          <w:marBottom w:val="0"/>
          <w:divBdr>
            <w:top w:val="none" w:sz="0" w:space="0" w:color="auto"/>
            <w:left w:val="none" w:sz="0" w:space="0" w:color="auto"/>
            <w:bottom w:val="none" w:sz="0" w:space="0" w:color="auto"/>
            <w:right w:val="none" w:sz="0" w:space="0" w:color="auto"/>
          </w:divBdr>
        </w:div>
        <w:div w:id="600450967">
          <w:marLeft w:val="640"/>
          <w:marRight w:val="0"/>
          <w:marTop w:val="0"/>
          <w:marBottom w:val="0"/>
          <w:divBdr>
            <w:top w:val="none" w:sz="0" w:space="0" w:color="auto"/>
            <w:left w:val="none" w:sz="0" w:space="0" w:color="auto"/>
            <w:bottom w:val="none" w:sz="0" w:space="0" w:color="auto"/>
            <w:right w:val="none" w:sz="0" w:space="0" w:color="auto"/>
          </w:divBdr>
        </w:div>
        <w:div w:id="1862546396">
          <w:marLeft w:val="640"/>
          <w:marRight w:val="0"/>
          <w:marTop w:val="0"/>
          <w:marBottom w:val="0"/>
          <w:divBdr>
            <w:top w:val="none" w:sz="0" w:space="0" w:color="auto"/>
            <w:left w:val="none" w:sz="0" w:space="0" w:color="auto"/>
            <w:bottom w:val="none" w:sz="0" w:space="0" w:color="auto"/>
            <w:right w:val="none" w:sz="0" w:space="0" w:color="auto"/>
          </w:divBdr>
        </w:div>
        <w:div w:id="565071936">
          <w:marLeft w:val="640"/>
          <w:marRight w:val="0"/>
          <w:marTop w:val="0"/>
          <w:marBottom w:val="0"/>
          <w:divBdr>
            <w:top w:val="none" w:sz="0" w:space="0" w:color="auto"/>
            <w:left w:val="none" w:sz="0" w:space="0" w:color="auto"/>
            <w:bottom w:val="none" w:sz="0" w:space="0" w:color="auto"/>
            <w:right w:val="none" w:sz="0" w:space="0" w:color="auto"/>
          </w:divBdr>
        </w:div>
        <w:div w:id="1150904853">
          <w:marLeft w:val="640"/>
          <w:marRight w:val="0"/>
          <w:marTop w:val="0"/>
          <w:marBottom w:val="0"/>
          <w:divBdr>
            <w:top w:val="none" w:sz="0" w:space="0" w:color="auto"/>
            <w:left w:val="none" w:sz="0" w:space="0" w:color="auto"/>
            <w:bottom w:val="none" w:sz="0" w:space="0" w:color="auto"/>
            <w:right w:val="none" w:sz="0" w:space="0" w:color="auto"/>
          </w:divBdr>
        </w:div>
        <w:div w:id="1075468637">
          <w:marLeft w:val="640"/>
          <w:marRight w:val="0"/>
          <w:marTop w:val="0"/>
          <w:marBottom w:val="0"/>
          <w:divBdr>
            <w:top w:val="none" w:sz="0" w:space="0" w:color="auto"/>
            <w:left w:val="none" w:sz="0" w:space="0" w:color="auto"/>
            <w:bottom w:val="none" w:sz="0" w:space="0" w:color="auto"/>
            <w:right w:val="none" w:sz="0" w:space="0" w:color="auto"/>
          </w:divBdr>
        </w:div>
        <w:div w:id="2026709585">
          <w:marLeft w:val="640"/>
          <w:marRight w:val="0"/>
          <w:marTop w:val="0"/>
          <w:marBottom w:val="0"/>
          <w:divBdr>
            <w:top w:val="none" w:sz="0" w:space="0" w:color="auto"/>
            <w:left w:val="none" w:sz="0" w:space="0" w:color="auto"/>
            <w:bottom w:val="none" w:sz="0" w:space="0" w:color="auto"/>
            <w:right w:val="none" w:sz="0" w:space="0" w:color="auto"/>
          </w:divBdr>
        </w:div>
        <w:div w:id="450318950">
          <w:marLeft w:val="640"/>
          <w:marRight w:val="0"/>
          <w:marTop w:val="0"/>
          <w:marBottom w:val="0"/>
          <w:divBdr>
            <w:top w:val="none" w:sz="0" w:space="0" w:color="auto"/>
            <w:left w:val="none" w:sz="0" w:space="0" w:color="auto"/>
            <w:bottom w:val="none" w:sz="0" w:space="0" w:color="auto"/>
            <w:right w:val="none" w:sz="0" w:space="0" w:color="auto"/>
          </w:divBdr>
        </w:div>
        <w:div w:id="960038265">
          <w:marLeft w:val="640"/>
          <w:marRight w:val="0"/>
          <w:marTop w:val="0"/>
          <w:marBottom w:val="0"/>
          <w:divBdr>
            <w:top w:val="none" w:sz="0" w:space="0" w:color="auto"/>
            <w:left w:val="none" w:sz="0" w:space="0" w:color="auto"/>
            <w:bottom w:val="none" w:sz="0" w:space="0" w:color="auto"/>
            <w:right w:val="none" w:sz="0" w:space="0" w:color="auto"/>
          </w:divBdr>
        </w:div>
        <w:div w:id="79564205">
          <w:marLeft w:val="640"/>
          <w:marRight w:val="0"/>
          <w:marTop w:val="0"/>
          <w:marBottom w:val="0"/>
          <w:divBdr>
            <w:top w:val="none" w:sz="0" w:space="0" w:color="auto"/>
            <w:left w:val="none" w:sz="0" w:space="0" w:color="auto"/>
            <w:bottom w:val="none" w:sz="0" w:space="0" w:color="auto"/>
            <w:right w:val="none" w:sz="0" w:space="0" w:color="auto"/>
          </w:divBdr>
        </w:div>
        <w:div w:id="716666361">
          <w:marLeft w:val="640"/>
          <w:marRight w:val="0"/>
          <w:marTop w:val="0"/>
          <w:marBottom w:val="0"/>
          <w:divBdr>
            <w:top w:val="none" w:sz="0" w:space="0" w:color="auto"/>
            <w:left w:val="none" w:sz="0" w:space="0" w:color="auto"/>
            <w:bottom w:val="none" w:sz="0" w:space="0" w:color="auto"/>
            <w:right w:val="none" w:sz="0" w:space="0" w:color="auto"/>
          </w:divBdr>
        </w:div>
        <w:div w:id="2007517585">
          <w:marLeft w:val="640"/>
          <w:marRight w:val="0"/>
          <w:marTop w:val="0"/>
          <w:marBottom w:val="0"/>
          <w:divBdr>
            <w:top w:val="none" w:sz="0" w:space="0" w:color="auto"/>
            <w:left w:val="none" w:sz="0" w:space="0" w:color="auto"/>
            <w:bottom w:val="none" w:sz="0" w:space="0" w:color="auto"/>
            <w:right w:val="none" w:sz="0" w:space="0" w:color="auto"/>
          </w:divBdr>
        </w:div>
        <w:div w:id="1490823963">
          <w:marLeft w:val="640"/>
          <w:marRight w:val="0"/>
          <w:marTop w:val="0"/>
          <w:marBottom w:val="0"/>
          <w:divBdr>
            <w:top w:val="none" w:sz="0" w:space="0" w:color="auto"/>
            <w:left w:val="none" w:sz="0" w:space="0" w:color="auto"/>
            <w:bottom w:val="none" w:sz="0" w:space="0" w:color="auto"/>
            <w:right w:val="none" w:sz="0" w:space="0" w:color="auto"/>
          </w:divBdr>
        </w:div>
        <w:div w:id="974412675">
          <w:marLeft w:val="640"/>
          <w:marRight w:val="0"/>
          <w:marTop w:val="0"/>
          <w:marBottom w:val="0"/>
          <w:divBdr>
            <w:top w:val="none" w:sz="0" w:space="0" w:color="auto"/>
            <w:left w:val="none" w:sz="0" w:space="0" w:color="auto"/>
            <w:bottom w:val="none" w:sz="0" w:space="0" w:color="auto"/>
            <w:right w:val="none" w:sz="0" w:space="0" w:color="auto"/>
          </w:divBdr>
        </w:div>
        <w:div w:id="1488670614">
          <w:marLeft w:val="640"/>
          <w:marRight w:val="0"/>
          <w:marTop w:val="0"/>
          <w:marBottom w:val="0"/>
          <w:divBdr>
            <w:top w:val="none" w:sz="0" w:space="0" w:color="auto"/>
            <w:left w:val="none" w:sz="0" w:space="0" w:color="auto"/>
            <w:bottom w:val="none" w:sz="0" w:space="0" w:color="auto"/>
            <w:right w:val="none" w:sz="0" w:space="0" w:color="auto"/>
          </w:divBdr>
        </w:div>
        <w:div w:id="1439711650">
          <w:marLeft w:val="640"/>
          <w:marRight w:val="0"/>
          <w:marTop w:val="0"/>
          <w:marBottom w:val="0"/>
          <w:divBdr>
            <w:top w:val="none" w:sz="0" w:space="0" w:color="auto"/>
            <w:left w:val="none" w:sz="0" w:space="0" w:color="auto"/>
            <w:bottom w:val="none" w:sz="0" w:space="0" w:color="auto"/>
            <w:right w:val="none" w:sz="0" w:space="0" w:color="auto"/>
          </w:divBdr>
        </w:div>
        <w:div w:id="2120098710">
          <w:marLeft w:val="640"/>
          <w:marRight w:val="0"/>
          <w:marTop w:val="0"/>
          <w:marBottom w:val="0"/>
          <w:divBdr>
            <w:top w:val="none" w:sz="0" w:space="0" w:color="auto"/>
            <w:left w:val="none" w:sz="0" w:space="0" w:color="auto"/>
            <w:bottom w:val="none" w:sz="0" w:space="0" w:color="auto"/>
            <w:right w:val="none" w:sz="0" w:space="0" w:color="auto"/>
          </w:divBdr>
        </w:div>
        <w:div w:id="1012104428">
          <w:marLeft w:val="640"/>
          <w:marRight w:val="0"/>
          <w:marTop w:val="0"/>
          <w:marBottom w:val="0"/>
          <w:divBdr>
            <w:top w:val="none" w:sz="0" w:space="0" w:color="auto"/>
            <w:left w:val="none" w:sz="0" w:space="0" w:color="auto"/>
            <w:bottom w:val="none" w:sz="0" w:space="0" w:color="auto"/>
            <w:right w:val="none" w:sz="0" w:space="0" w:color="auto"/>
          </w:divBdr>
        </w:div>
        <w:div w:id="240141586">
          <w:marLeft w:val="640"/>
          <w:marRight w:val="0"/>
          <w:marTop w:val="0"/>
          <w:marBottom w:val="0"/>
          <w:divBdr>
            <w:top w:val="none" w:sz="0" w:space="0" w:color="auto"/>
            <w:left w:val="none" w:sz="0" w:space="0" w:color="auto"/>
            <w:bottom w:val="none" w:sz="0" w:space="0" w:color="auto"/>
            <w:right w:val="none" w:sz="0" w:space="0" w:color="auto"/>
          </w:divBdr>
        </w:div>
        <w:div w:id="1347363232">
          <w:marLeft w:val="640"/>
          <w:marRight w:val="0"/>
          <w:marTop w:val="0"/>
          <w:marBottom w:val="0"/>
          <w:divBdr>
            <w:top w:val="none" w:sz="0" w:space="0" w:color="auto"/>
            <w:left w:val="none" w:sz="0" w:space="0" w:color="auto"/>
            <w:bottom w:val="none" w:sz="0" w:space="0" w:color="auto"/>
            <w:right w:val="none" w:sz="0" w:space="0" w:color="auto"/>
          </w:divBdr>
        </w:div>
        <w:div w:id="1997150042">
          <w:marLeft w:val="640"/>
          <w:marRight w:val="0"/>
          <w:marTop w:val="0"/>
          <w:marBottom w:val="0"/>
          <w:divBdr>
            <w:top w:val="none" w:sz="0" w:space="0" w:color="auto"/>
            <w:left w:val="none" w:sz="0" w:space="0" w:color="auto"/>
            <w:bottom w:val="none" w:sz="0" w:space="0" w:color="auto"/>
            <w:right w:val="none" w:sz="0" w:space="0" w:color="auto"/>
          </w:divBdr>
        </w:div>
        <w:div w:id="1778939943">
          <w:marLeft w:val="640"/>
          <w:marRight w:val="0"/>
          <w:marTop w:val="0"/>
          <w:marBottom w:val="0"/>
          <w:divBdr>
            <w:top w:val="none" w:sz="0" w:space="0" w:color="auto"/>
            <w:left w:val="none" w:sz="0" w:space="0" w:color="auto"/>
            <w:bottom w:val="none" w:sz="0" w:space="0" w:color="auto"/>
            <w:right w:val="none" w:sz="0" w:space="0" w:color="auto"/>
          </w:divBdr>
        </w:div>
        <w:div w:id="670835845">
          <w:marLeft w:val="640"/>
          <w:marRight w:val="0"/>
          <w:marTop w:val="0"/>
          <w:marBottom w:val="0"/>
          <w:divBdr>
            <w:top w:val="none" w:sz="0" w:space="0" w:color="auto"/>
            <w:left w:val="none" w:sz="0" w:space="0" w:color="auto"/>
            <w:bottom w:val="none" w:sz="0" w:space="0" w:color="auto"/>
            <w:right w:val="none" w:sz="0" w:space="0" w:color="auto"/>
          </w:divBdr>
        </w:div>
        <w:div w:id="603617546">
          <w:marLeft w:val="640"/>
          <w:marRight w:val="0"/>
          <w:marTop w:val="0"/>
          <w:marBottom w:val="0"/>
          <w:divBdr>
            <w:top w:val="none" w:sz="0" w:space="0" w:color="auto"/>
            <w:left w:val="none" w:sz="0" w:space="0" w:color="auto"/>
            <w:bottom w:val="none" w:sz="0" w:space="0" w:color="auto"/>
            <w:right w:val="none" w:sz="0" w:space="0" w:color="auto"/>
          </w:divBdr>
        </w:div>
        <w:div w:id="383255230">
          <w:marLeft w:val="640"/>
          <w:marRight w:val="0"/>
          <w:marTop w:val="0"/>
          <w:marBottom w:val="0"/>
          <w:divBdr>
            <w:top w:val="none" w:sz="0" w:space="0" w:color="auto"/>
            <w:left w:val="none" w:sz="0" w:space="0" w:color="auto"/>
            <w:bottom w:val="none" w:sz="0" w:space="0" w:color="auto"/>
            <w:right w:val="none" w:sz="0" w:space="0" w:color="auto"/>
          </w:divBdr>
        </w:div>
        <w:div w:id="816610736">
          <w:marLeft w:val="640"/>
          <w:marRight w:val="0"/>
          <w:marTop w:val="0"/>
          <w:marBottom w:val="0"/>
          <w:divBdr>
            <w:top w:val="none" w:sz="0" w:space="0" w:color="auto"/>
            <w:left w:val="none" w:sz="0" w:space="0" w:color="auto"/>
            <w:bottom w:val="none" w:sz="0" w:space="0" w:color="auto"/>
            <w:right w:val="none" w:sz="0" w:space="0" w:color="auto"/>
          </w:divBdr>
        </w:div>
        <w:div w:id="56587008">
          <w:marLeft w:val="640"/>
          <w:marRight w:val="0"/>
          <w:marTop w:val="0"/>
          <w:marBottom w:val="0"/>
          <w:divBdr>
            <w:top w:val="none" w:sz="0" w:space="0" w:color="auto"/>
            <w:left w:val="none" w:sz="0" w:space="0" w:color="auto"/>
            <w:bottom w:val="none" w:sz="0" w:space="0" w:color="auto"/>
            <w:right w:val="none" w:sz="0" w:space="0" w:color="auto"/>
          </w:divBdr>
        </w:div>
        <w:div w:id="2138638492">
          <w:marLeft w:val="640"/>
          <w:marRight w:val="0"/>
          <w:marTop w:val="0"/>
          <w:marBottom w:val="0"/>
          <w:divBdr>
            <w:top w:val="none" w:sz="0" w:space="0" w:color="auto"/>
            <w:left w:val="none" w:sz="0" w:space="0" w:color="auto"/>
            <w:bottom w:val="none" w:sz="0" w:space="0" w:color="auto"/>
            <w:right w:val="none" w:sz="0" w:space="0" w:color="auto"/>
          </w:divBdr>
        </w:div>
        <w:div w:id="1489634049">
          <w:marLeft w:val="640"/>
          <w:marRight w:val="0"/>
          <w:marTop w:val="0"/>
          <w:marBottom w:val="0"/>
          <w:divBdr>
            <w:top w:val="none" w:sz="0" w:space="0" w:color="auto"/>
            <w:left w:val="none" w:sz="0" w:space="0" w:color="auto"/>
            <w:bottom w:val="none" w:sz="0" w:space="0" w:color="auto"/>
            <w:right w:val="none" w:sz="0" w:space="0" w:color="auto"/>
          </w:divBdr>
        </w:div>
        <w:div w:id="1006133025">
          <w:marLeft w:val="640"/>
          <w:marRight w:val="0"/>
          <w:marTop w:val="0"/>
          <w:marBottom w:val="0"/>
          <w:divBdr>
            <w:top w:val="none" w:sz="0" w:space="0" w:color="auto"/>
            <w:left w:val="none" w:sz="0" w:space="0" w:color="auto"/>
            <w:bottom w:val="none" w:sz="0" w:space="0" w:color="auto"/>
            <w:right w:val="none" w:sz="0" w:space="0" w:color="auto"/>
          </w:divBdr>
        </w:div>
        <w:div w:id="672489821">
          <w:marLeft w:val="640"/>
          <w:marRight w:val="0"/>
          <w:marTop w:val="0"/>
          <w:marBottom w:val="0"/>
          <w:divBdr>
            <w:top w:val="none" w:sz="0" w:space="0" w:color="auto"/>
            <w:left w:val="none" w:sz="0" w:space="0" w:color="auto"/>
            <w:bottom w:val="none" w:sz="0" w:space="0" w:color="auto"/>
            <w:right w:val="none" w:sz="0" w:space="0" w:color="auto"/>
          </w:divBdr>
        </w:div>
        <w:div w:id="1608082633">
          <w:marLeft w:val="640"/>
          <w:marRight w:val="0"/>
          <w:marTop w:val="0"/>
          <w:marBottom w:val="0"/>
          <w:divBdr>
            <w:top w:val="none" w:sz="0" w:space="0" w:color="auto"/>
            <w:left w:val="none" w:sz="0" w:space="0" w:color="auto"/>
            <w:bottom w:val="none" w:sz="0" w:space="0" w:color="auto"/>
            <w:right w:val="none" w:sz="0" w:space="0" w:color="auto"/>
          </w:divBdr>
        </w:div>
        <w:div w:id="448201769">
          <w:marLeft w:val="640"/>
          <w:marRight w:val="0"/>
          <w:marTop w:val="0"/>
          <w:marBottom w:val="0"/>
          <w:divBdr>
            <w:top w:val="none" w:sz="0" w:space="0" w:color="auto"/>
            <w:left w:val="none" w:sz="0" w:space="0" w:color="auto"/>
            <w:bottom w:val="none" w:sz="0" w:space="0" w:color="auto"/>
            <w:right w:val="none" w:sz="0" w:space="0" w:color="auto"/>
          </w:divBdr>
        </w:div>
        <w:div w:id="364912648">
          <w:marLeft w:val="640"/>
          <w:marRight w:val="0"/>
          <w:marTop w:val="0"/>
          <w:marBottom w:val="0"/>
          <w:divBdr>
            <w:top w:val="none" w:sz="0" w:space="0" w:color="auto"/>
            <w:left w:val="none" w:sz="0" w:space="0" w:color="auto"/>
            <w:bottom w:val="none" w:sz="0" w:space="0" w:color="auto"/>
            <w:right w:val="none" w:sz="0" w:space="0" w:color="auto"/>
          </w:divBdr>
        </w:div>
        <w:div w:id="1890796771">
          <w:marLeft w:val="640"/>
          <w:marRight w:val="0"/>
          <w:marTop w:val="0"/>
          <w:marBottom w:val="0"/>
          <w:divBdr>
            <w:top w:val="none" w:sz="0" w:space="0" w:color="auto"/>
            <w:left w:val="none" w:sz="0" w:space="0" w:color="auto"/>
            <w:bottom w:val="none" w:sz="0" w:space="0" w:color="auto"/>
            <w:right w:val="none" w:sz="0" w:space="0" w:color="auto"/>
          </w:divBdr>
        </w:div>
        <w:div w:id="1300184468">
          <w:marLeft w:val="640"/>
          <w:marRight w:val="0"/>
          <w:marTop w:val="0"/>
          <w:marBottom w:val="0"/>
          <w:divBdr>
            <w:top w:val="none" w:sz="0" w:space="0" w:color="auto"/>
            <w:left w:val="none" w:sz="0" w:space="0" w:color="auto"/>
            <w:bottom w:val="none" w:sz="0" w:space="0" w:color="auto"/>
            <w:right w:val="none" w:sz="0" w:space="0" w:color="auto"/>
          </w:divBdr>
        </w:div>
        <w:div w:id="1986276844">
          <w:marLeft w:val="640"/>
          <w:marRight w:val="0"/>
          <w:marTop w:val="0"/>
          <w:marBottom w:val="0"/>
          <w:divBdr>
            <w:top w:val="none" w:sz="0" w:space="0" w:color="auto"/>
            <w:left w:val="none" w:sz="0" w:space="0" w:color="auto"/>
            <w:bottom w:val="none" w:sz="0" w:space="0" w:color="auto"/>
            <w:right w:val="none" w:sz="0" w:space="0" w:color="auto"/>
          </w:divBdr>
        </w:div>
        <w:div w:id="1326015468">
          <w:marLeft w:val="640"/>
          <w:marRight w:val="0"/>
          <w:marTop w:val="0"/>
          <w:marBottom w:val="0"/>
          <w:divBdr>
            <w:top w:val="none" w:sz="0" w:space="0" w:color="auto"/>
            <w:left w:val="none" w:sz="0" w:space="0" w:color="auto"/>
            <w:bottom w:val="none" w:sz="0" w:space="0" w:color="auto"/>
            <w:right w:val="none" w:sz="0" w:space="0" w:color="auto"/>
          </w:divBdr>
        </w:div>
        <w:div w:id="41371956">
          <w:marLeft w:val="640"/>
          <w:marRight w:val="0"/>
          <w:marTop w:val="0"/>
          <w:marBottom w:val="0"/>
          <w:divBdr>
            <w:top w:val="none" w:sz="0" w:space="0" w:color="auto"/>
            <w:left w:val="none" w:sz="0" w:space="0" w:color="auto"/>
            <w:bottom w:val="none" w:sz="0" w:space="0" w:color="auto"/>
            <w:right w:val="none" w:sz="0" w:space="0" w:color="auto"/>
          </w:divBdr>
        </w:div>
        <w:div w:id="1641031396">
          <w:marLeft w:val="640"/>
          <w:marRight w:val="0"/>
          <w:marTop w:val="0"/>
          <w:marBottom w:val="0"/>
          <w:divBdr>
            <w:top w:val="none" w:sz="0" w:space="0" w:color="auto"/>
            <w:left w:val="none" w:sz="0" w:space="0" w:color="auto"/>
            <w:bottom w:val="none" w:sz="0" w:space="0" w:color="auto"/>
            <w:right w:val="none" w:sz="0" w:space="0" w:color="auto"/>
          </w:divBdr>
        </w:div>
        <w:div w:id="183328745">
          <w:marLeft w:val="640"/>
          <w:marRight w:val="0"/>
          <w:marTop w:val="0"/>
          <w:marBottom w:val="0"/>
          <w:divBdr>
            <w:top w:val="none" w:sz="0" w:space="0" w:color="auto"/>
            <w:left w:val="none" w:sz="0" w:space="0" w:color="auto"/>
            <w:bottom w:val="none" w:sz="0" w:space="0" w:color="auto"/>
            <w:right w:val="none" w:sz="0" w:space="0" w:color="auto"/>
          </w:divBdr>
        </w:div>
        <w:div w:id="200671518">
          <w:marLeft w:val="640"/>
          <w:marRight w:val="0"/>
          <w:marTop w:val="0"/>
          <w:marBottom w:val="0"/>
          <w:divBdr>
            <w:top w:val="none" w:sz="0" w:space="0" w:color="auto"/>
            <w:left w:val="none" w:sz="0" w:space="0" w:color="auto"/>
            <w:bottom w:val="none" w:sz="0" w:space="0" w:color="auto"/>
            <w:right w:val="none" w:sz="0" w:space="0" w:color="auto"/>
          </w:divBdr>
        </w:div>
        <w:div w:id="1911571295">
          <w:marLeft w:val="640"/>
          <w:marRight w:val="0"/>
          <w:marTop w:val="0"/>
          <w:marBottom w:val="0"/>
          <w:divBdr>
            <w:top w:val="none" w:sz="0" w:space="0" w:color="auto"/>
            <w:left w:val="none" w:sz="0" w:space="0" w:color="auto"/>
            <w:bottom w:val="none" w:sz="0" w:space="0" w:color="auto"/>
            <w:right w:val="none" w:sz="0" w:space="0" w:color="auto"/>
          </w:divBdr>
        </w:div>
        <w:div w:id="661589911">
          <w:marLeft w:val="640"/>
          <w:marRight w:val="0"/>
          <w:marTop w:val="0"/>
          <w:marBottom w:val="0"/>
          <w:divBdr>
            <w:top w:val="none" w:sz="0" w:space="0" w:color="auto"/>
            <w:left w:val="none" w:sz="0" w:space="0" w:color="auto"/>
            <w:bottom w:val="none" w:sz="0" w:space="0" w:color="auto"/>
            <w:right w:val="none" w:sz="0" w:space="0" w:color="auto"/>
          </w:divBdr>
        </w:div>
        <w:div w:id="490947107">
          <w:marLeft w:val="640"/>
          <w:marRight w:val="0"/>
          <w:marTop w:val="0"/>
          <w:marBottom w:val="0"/>
          <w:divBdr>
            <w:top w:val="none" w:sz="0" w:space="0" w:color="auto"/>
            <w:left w:val="none" w:sz="0" w:space="0" w:color="auto"/>
            <w:bottom w:val="none" w:sz="0" w:space="0" w:color="auto"/>
            <w:right w:val="none" w:sz="0" w:space="0" w:color="auto"/>
          </w:divBdr>
        </w:div>
        <w:div w:id="1112743128">
          <w:marLeft w:val="640"/>
          <w:marRight w:val="0"/>
          <w:marTop w:val="0"/>
          <w:marBottom w:val="0"/>
          <w:divBdr>
            <w:top w:val="none" w:sz="0" w:space="0" w:color="auto"/>
            <w:left w:val="none" w:sz="0" w:space="0" w:color="auto"/>
            <w:bottom w:val="none" w:sz="0" w:space="0" w:color="auto"/>
            <w:right w:val="none" w:sz="0" w:space="0" w:color="auto"/>
          </w:divBdr>
        </w:div>
        <w:div w:id="222956469">
          <w:marLeft w:val="640"/>
          <w:marRight w:val="0"/>
          <w:marTop w:val="0"/>
          <w:marBottom w:val="0"/>
          <w:divBdr>
            <w:top w:val="none" w:sz="0" w:space="0" w:color="auto"/>
            <w:left w:val="none" w:sz="0" w:space="0" w:color="auto"/>
            <w:bottom w:val="none" w:sz="0" w:space="0" w:color="auto"/>
            <w:right w:val="none" w:sz="0" w:space="0" w:color="auto"/>
          </w:divBdr>
        </w:div>
        <w:div w:id="639848184">
          <w:marLeft w:val="640"/>
          <w:marRight w:val="0"/>
          <w:marTop w:val="0"/>
          <w:marBottom w:val="0"/>
          <w:divBdr>
            <w:top w:val="none" w:sz="0" w:space="0" w:color="auto"/>
            <w:left w:val="none" w:sz="0" w:space="0" w:color="auto"/>
            <w:bottom w:val="none" w:sz="0" w:space="0" w:color="auto"/>
            <w:right w:val="none" w:sz="0" w:space="0" w:color="auto"/>
          </w:divBdr>
        </w:div>
        <w:div w:id="446049020">
          <w:marLeft w:val="640"/>
          <w:marRight w:val="0"/>
          <w:marTop w:val="0"/>
          <w:marBottom w:val="0"/>
          <w:divBdr>
            <w:top w:val="none" w:sz="0" w:space="0" w:color="auto"/>
            <w:left w:val="none" w:sz="0" w:space="0" w:color="auto"/>
            <w:bottom w:val="none" w:sz="0" w:space="0" w:color="auto"/>
            <w:right w:val="none" w:sz="0" w:space="0" w:color="auto"/>
          </w:divBdr>
        </w:div>
        <w:div w:id="762846669">
          <w:marLeft w:val="640"/>
          <w:marRight w:val="0"/>
          <w:marTop w:val="0"/>
          <w:marBottom w:val="0"/>
          <w:divBdr>
            <w:top w:val="none" w:sz="0" w:space="0" w:color="auto"/>
            <w:left w:val="none" w:sz="0" w:space="0" w:color="auto"/>
            <w:bottom w:val="none" w:sz="0" w:space="0" w:color="auto"/>
            <w:right w:val="none" w:sz="0" w:space="0" w:color="auto"/>
          </w:divBdr>
        </w:div>
        <w:div w:id="1315254529">
          <w:marLeft w:val="640"/>
          <w:marRight w:val="0"/>
          <w:marTop w:val="0"/>
          <w:marBottom w:val="0"/>
          <w:divBdr>
            <w:top w:val="none" w:sz="0" w:space="0" w:color="auto"/>
            <w:left w:val="none" w:sz="0" w:space="0" w:color="auto"/>
            <w:bottom w:val="none" w:sz="0" w:space="0" w:color="auto"/>
            <w:right w:val="none" w:sz="0" w:space="0" w:color="auto"/>
          </w:divBdr>
        </w:div>
        <w:div w:id="384331169">
          <w:marLeft w:val="640"/>
          <w:marRight w:val="0"/>
          <w:marTop w:val="0"/>
          <w:marBottom w:val="0"/>
          <w:divBdr>
            <w:top w:val="none" w:sz="0" w:space="0" w:color="auto"/>
            <w:left w:val="none" w:sz="0" w:space="0" w:color="auto"/>
            <w:bottom w:val="none" w:sz="0" w:space="0" w:color="auto"/>
            <w:right w:val="none" w:sz="0" w:space="0" w:color="auto"/>
          </w:divBdr>
        </w:div>
        <w:div w:id="1621497950">
          <w:marLeft w:val="640"/>
          <w:marRight w:val="0"/>
          <w:marTop w:val="0"/>
          <w:marBottom w:val="0"/>
          <w:divBdr>
            <w:top w:val="none" w:sz="0" w:space="0" w:color="auto"/>
            <w:left w:val="none" w:sz="0" w:space="0" w:color="auto"/>
            <w:bottom w:val="none" w:sz="0" w:space="0" w:color="auto"/>
            <w:right w:val="none" w:sz="0" w:space="0" w:color="auto"/>
          </w:divBdr>
        </w:div>
        <w:div w:id="1625043692">
          <w:marLeft w:val="640"/>
          <w:marRight w:val="0"/>
          <w:marTop w:val="0"/>
          <w:marBottom w:val="0"/>
          <w:divBdr>
            <w:top w:val="none" w:sz="0" w:space="0" w:color="auto"/>
            <w:left w:val="none" w:sz="0" w:space="0" w:color="auto"/>
            <w:bottom w:val="none" w:sz="0" w:space="0" w:color="auto"/>
            <w:right w:val="none" w:sz="0" w:space="0" w:color="auto"/>
          </w:divBdr>
        </w:div>
        <w:div w:id="815755489">
          <w:marLeft w:val="640"/>
          <w:marRight w:val="0"/>
          <w:marTop w:val="0"/>
          <w:marBottom w:val="0"/>
          <w:divBdr>
            <w:top w:val="none" w:sz="0" w:space="0" w:color="auto"/>
            <w:left w:val="none" w:sz="0" w:space="0" w:color="auto"/>
            <w:bottom w:val="none" w:sz="0" w:space="0" w:color="auto"/>
            <w:right w:val="none" w:sz="0" w:space="0" w:color="auto"/>
          </w:divBdr>
        </w:div>
        <w:div w:id="496968953">
          <w:marLeft w:val="640"/>
          <w:marRight w:val="0"/>
          <w:marTop w:val="0"/>
          <w:marBottom w:val="0"/>
          <w:divBdr>
            <w:top w:val="none" w:sz="0" w:space="0" w:color="auto"/>
            <w:left w:val="none" w:sz="0" w:space="0" w:color="auto"/>
            <w:bottom w:val="none" w:sz="0" w:space="0" w:color="auto"/>
            <w:right w:val="none" w:sz="0" w:space="0" w:color="auto"/>
          </w:divBdr>
        </w:div>
        <w:div w:id="2039312518">
          <w:marLeft w:val="640"/>
          <w:marRight w:val="0"/>
          <w:marTop w:val="0"/>
          <w:marBottom w:val="0"/>
          <w:divBdr>
            <w:top w:val="none" w:sz="0" w:space="0" w:color="auto"/>
            <w:left w:val="none" w:sz="0" w:space="0" w:color="auto"/>
            <w:bottom w:val="none" w:sz="0" w:space="0" w:color="auto"/>
            <w:right w:val="none" w:sz="0" w:space="0" w:color="auto"/>
          </w:divBdr>
        </w:div>
        <w:div w:id="1950351721">
          <w:marLeft w:val="640"/>
          <w:marRight w:val="0"/>
          <w:marTop w:val="0"/>
          <w:marBottom w:val="0"/>
          <w:divBdr>
            <w:top w:val="none" w:sz="0" w:space="0" w:color="auto"/>
            <w:left w:val="none" w:sz="0" w:space="0" w:color="auto"/>
            <w:bottom w:val="none" w:sz="0" w:space="0" w:color="auto"/>
            <w:right w:val="none" w:sz="0" w:space="0" w:color="auto"/>
          </w:divBdr>
        </w:div>
        <w:div w:id="406074007">
          <w:marLeft w:val="640"/>
          <w:marRight w:val="0"/>
          <w:marTop w:val="0"/>
          <w:marBottom w:val="0"/>
          <w:divBdr>
            <w:top w:val="none" w:sz="0" w:space="0" w:color="auto"/>
            <w:left w:val="none" w:sz="0" w:space="0" w:color="auto"/>
            <w:bottom w:val="none" w:sz="0" w:space="0" w:color="auto"/>
            <w:right w:val="none" w:sz="0" w:space="0" w:color="auto"/>
          </w:divBdr>
        </w:div>
        <w:div w:id="1334065571">
          <w:marLeft w:val="640"/>
          <w:marRight w:val="0"/>
          <w:marTop w:val="0"/>
          <w:marBottom w:val="0"/>
          <w:divBdr>
            <w:top w:val="none" w:sz="0" w:space="0" w:color="auto"/>
            <w:left w:val="none" w:sz="0" w:space="0" w:color="auto"/>
            <w:bottom w:val="none" w:sz="0" w:space="0" w:color="auto"/>
            <w:right w:val="none" w:sz="0" w:space="0" w:color="auto"/>
          </w:divBdr>
        </w:div>
        <w:div w:id="852382595">
          <w:marLeft w:val="640"/>
          <w:marRight w:val="0"/>
          <w:marTop w:val="0"/>
          <w:marBottom w:val="0"/>
          <w:divBdr>
            <w:top w:val="none" w:sz="0" w:space="0" w:color="auto"/>
            <w:left w:val="none" w:sz="0" w:space="0" w:color="auto"/>
            <w:bottom w:val="none" w:sz="0" w:space="0" w:color="auto"/>
            <w:right w:val="none" w:sz="0" w:space="0" w:color="auto"/>
          </w:divBdr>
        </w:div>
        <w:div w:id="1549798072">
          <w:marLeft w:val="640"/>
          <w:marRight w:val="0"/>
          <w:marTop w:val="0"/>
          <w:marBottom w:val="0"/>
          <w:divBdr>
            <w:top w:val="none" w:sz="0" w:space="0" w:color="auto"/>
            <w:left w:val="none" w:sz="0" w:space="0" w:color="auto"/>
            <w:bottom w:val="none" w:sz="0" w:space="0" w:color="auto"/>
            <w:right w:val="none" w:sz="0" w:space="0" w:color="auto"/>
          </w:divBdr>
        </w:div>
        <w:div w:id="930969359">
          <w:marLeft w:val="640"/>
          <w:marRight w:val="0"/>
          <w:marTop w:val="0"/>
          <w:marBottom w:val="0"/>
          <w:divBdr>
            <w:top w:val="none" w:sz="0" w:space="0" w:color="auto"/>
            <w:left w:val="none" w:sz="0" w:space="0" w:color="auto"/>
            <w:bottom w:val="none" w:sz="0" w:space="0" w:color="auto"/>
            <w:right w:val="none" w:sz="0" w:space="0" w:color="auto"/>
          </w:divBdr>
        </w:div>
        <w:div w:id="724331579">
          <w:marLeft w:val="640"/>
          <w:marRight w:val="0"/>
          <w:marTop w:val="0"/>
          <w:marBottom w:val="0"/>
          <w:divBdr>
            <w:top w:val="none" w:sz="0" w:space="0" w:color="auto"/>
            <w:left w:val="none" w:sz="0" w:space="0" w:color="auto"/>
            <w:bottom w:val="none" w:sz="0" w:space="0" w:color="auto"/>
            <w:right w:val="none" w:sz="0" w:space="0" w:color="auto"/>
          </w:divBdr>
        </w:div>
        <w:div w:id="771703320">
          <w:marLeft w:val="640"/>
          <w:marRight w:val="0"/>
          <w:marTop w:val="0"/>
          <w:marBottom w:val="0"/>
          <w:divBdr>
            <w:top w:val="none" w:sz="0" w:space="0" w:color="auto"/>
            <w:left w:val="none" w:sz="0" w:space="0" w:color="auto"/>
            <w:bottom w:val="none" w:sz="0" w:space="0" w:color="auto"/>
            <w:right w:val="none" w:sz="0" w:space="0" w:color="auto"/>
          </w:divBdr>
        </w:div>
        <w:div w:id="1047679300">
          <w:marLeft w:val="640"/>
          <w:marRight w:val="0"/>
          <w:marTop w:val="0"/>
          <w:marBottom w:val="0"/>
          <w:divBdr>
            <w:top w:val="none" w:sz="0" w:space="0" w:color="auto"/>
            <w:left w:val="none" w:sz="0" w:space="0" w:color="auto"/>
            <w:bottom w:val="none" w:sz="0" w:space="0" w:color="auto"/>
            <w:right w:val="none" w:sz="0" w:space="0" w:color="auto"/>
          </w:divBdr>
        </w:div>
        <w:div w:id="796486624">
          <w:marLeft w:val="640"/>
          <w:marRight w:val="0"/>
          <w:marTop w:val="0"/>
          <w:marBottom w:val="0"/>
          <w:divBdr>
            <w:top w:val="none" w:sz="0" w:space="0" w:color="auto"/>
            <w:left w:val="none" w:sz="0" w:space="0" w:color="auto"/>
            <w:bottom w:val="none" w:sz="0" w:space="0" w:color="auto"/>
            <w:right w:val="none" w:sz="0" w:space="0" w:color="auto"/>
          </w:divBdr>
        </w:div>
        <w:div w:id="641466373">
          <w:marLeft w:val="640"/>
          <w:marRight w:val="0"/>
          <w:marTop w:val="0"/>
          <w:marBottom w:val="0"/>
          <w:divBdr>
            <w:top w:val="none" w:sz="0" w:space="0" w:color="auto"/>
            <w:left w:val="none" w:sz="0" w:space="0" w:color="auto"/>
            <w:bottom w:val="none" w:sz="0" w:space="0" w:color="auto"/>
            <w:right w:val="none" w:sz="0" w:space="0" w:color="auto"/>
          </w:divBdr>
        </w:div>
        <w:div w:id="945383953">
          <w:marLeft w:val="640"/>
          <w:marRight w:val="0"/>
          <w:marTop w:val="0"/>
          <w:marBottom w:val="0"/>
          <w:divBdr>
            <w:top w:val="none" w:sz="0" w:space="0" w:color="auto"/>
            <w:left w:val="none" w:sz="0" w:space="0" w:color="auto"/>
            <w:bottom w:val="none" w:sz="0" w:space="0" w:color="auto"/>
            <w:right w:val="none" w:sz="0" w:space="0" w:color="auto"/>
          </w:divBdr>
        </w:div>
        <w:div w:id="941306481">
          <w:marLeft w:val="640"/>
          <w:marRight w:val="0"/>
          <w:marTop w:val="0"/>
          <w:marBottom w:val="0"/>
          <w:divBdr>
            <w:top w:val="none" w:sz="0" w:space="0" w:color="auto"/>
            <w:left w:val="none" w:sz="0" w:space="0" w:color="auto"/>
            <w:bottom w:val="none" w:sz="0" w:space="0" w:color="auto"/>
            <w:right w:val="none" w:sz="0" w:space="0" w:color="auto"/>
          </w:divBdr>
        </w:div>
        <w:div w:id="1019509060">
          <w:marLeft w:val="640"/>
          <w:marRight w:val="0"/>
          <w:marTop w:val="0"/>
          <w:marBottom w:val="0"/>
          <w:divBdr>
            <w:top w:val="none" w:sz="0" w:space="0" w:color="auto"/>
            <w:left w:val="none" w:sz="0" w:space="0" w:color="auto"/>
            <w:bottom w:val="none" w:sz="0" w:space="0" w:color="auto"/>
            <w:right w:val="none" w:sz="0" w:space="0" w:color="auto"/>
          </w:divBdr>
        </w:div>
        <w:div w:id="1125082551">
          <w:marLeft w:val="640"/>
          <w:marRight w:val="0"/>
          <w:marTop w:val="0"/>
          <w:marBottom w:val="0"/>
          <w:divBdr>
            <w:top w:val="none" w:sz="0" w:space="0" w:color="auto"/>
            <w:left w:val="none" w:sz="0" w:space="0" w:color="auto"/>
            <w:bottom w:val="none" w:sz="0" w:space="0" w:color="auto"/>
            <w:right w:val="none" w:sz="0" w:space="0" w:color="auto"/>
          </w:divBdr>
        </w:div>
        <w:div w:id="1383869586">
          <w:marLeft w:val="640"/>
          <w:marRight w:val="0"/>
          <w:marTop w:val="0"/>
          <w:marBottom w:val="0"/>
          <w:divBdr>
            <w:top w:val="none" w:sz="0" w:space="0" w:color="auto"/>
            <w:left w:val="none" w:sz="0" w:space="0" w:color="auto"/>
            <w:bottom w:val="none" w:sz="0" w:space="0" w:color="auto"/>
            <w:right w:val="none" w:sz="0" w:space="0" w:color="auto"/>
          </w:divBdr>
        </w:div>
      </w:divsChild>
    </w:div>
    <w:div w:id="1824815872">
      <w:bodyDiv w:val="1"/>
      <w:marLeft w:val="0"/>
      <w:marRight w:val="0"/>
      <w:marTop w:val="0"/>
      <w:marBottom w:val="0"/>
      <w:divBdr>
        <w:top w:val="none" w:sz="0" w:space="0" w:color="auto"/>
        <w:left w:val="none" w:sz="0" w:space="0" w:color="auto"/>
        <w:bottom w:val="none" w:sz="0" w:space="0" w:color="auto"/>
        <w:right w:val="none" w:sz="0" w:space="0" w:color="auto"/>
      </w:divBdr>
      <w:divsChild>
        <w:div w:id="1610772432">
          <w:marLeft w:val="640"/>
          <w:marRight w:val="0"/>
          <w:marTop w:val="0"/>
          <w:marBottom w:val="0"/>
          <w:divBdr>
            <w:top w:val="none" w:sz="0" w:space="0" w:color="auto"/>
            <w:left w:val="none" w:sz="0" w:space="0" w:color="auto"/>
            <w:bottom w:val="none" w:sz="0" w:space="0" w:color="auto"/>
            <w:right w:val="none" w:sz="0" w:space="0" w:color="auto"/>
          </w:divBdr>
        </w:div>
        <w:div w:id="862742612">
          <w:marLeft w:val="640"/>
          <w:marRight w:val="0"/>
          <w:marTop w:val="0"/>
          <w:marBottom w:val="0"/>
          <w:divBdr>
            <w:top w:val="none" w:sz="0" w:space="0" w:color="auto"/>
            <w:left w:val="none" w:sz="0" w:space="0" w:color="auto"/>
            <w:bottom w:val="none" w:sz="0" w:space="0" w:color="auto"/>
            <w:right w:val="none" w:sz="0" w:space="0" w:color="auto"/>
          </w:divBdr>
        </w:div>
        <w:div w:id="1991444807">
          <w:marLeft w:val="640"/>
          <w:marRight w:val="0"/>
          <w:marTop w:val="0"/>
          <w:marBottom w:val="0"/>
          <w:divBdr>
            <w:top w:val="none" w:sz="0" w:space="0" w:color="auto"/>
            <w:left w:val="none" w:sz="0" w:space="0" w:color="auto"/>
            <w:bottom w:val="none" w:sz="0" w:space="0" w:color="auto"/>
            <w:right w:val="none" w:sz="0" w:space="0" w:color="auto"/>
          </w:divBdr>
        </w:div>
        <w:div w:id="2125037155">
          <w:marLeft w:val="640"/>
          <w:marRight w:val="0"/>
          <w:marTop w:val="0"/>
          <w:marBottom w:val="0"/>
          <w:divBdr>
            <w:top w:val="none" w:sz="0" w:space="0" w:color="auto"/>
            <w:left w:val="none" w:sz="0" w:space="0" w:color="auto"/>
            <w:bottom w:val="none" w:sz="0" w:space="0" w:color="auto"/>
            <w:right w:val="none" w:sz="0" w:space="0" w:color="auto"/>
          </w:divBdr>
        </w:div>
        <w:div w:id="1200970707">
          <w:marLeft w:val="640"/>
          <w:marRight w:val="0"/>
          <w:marTop w:val="0"/>
          <w:marBottom w:val="0"/>
          <w:divBdr>
            <w:top w:val="none" w:sz="0" w:space="0" w:color="auto"/>
            <w:left w:val="none" w:sz="0" w:space="0" w:color="auto"/>
            <w:bottom w:val="none" w:sz="0" w:space="0" w:color="auto"/>
            <w:right w:val="none" w:sz="0" w:space="0" w:color="auto"/>
          </w:divBdr>
        </w:div>
        <w:div w:id="1640113050">
          <w:marLeft w:val="640"/>
          <w:marRight w:val="0"/>
          <w:marTop w:val="0"/>
          <w:marBottom w:val="0"/>
          <w:divBdr>
            <w:top w:val="none" w:sz="0" w:space="0" w:color="auto"/>
            <w:left w:val="none" w:sz="0" w:space="0" w:color="auto"/>
            <w:bottom w:val="none" w:sz="0" w:space="0" w:color="auto"/>
            <w:right w:val="none" w:sz="0" w:space="0" w:color="auto"/>
          </w:divBdr>
        </w:div>
        <w:div w:id="1798721395">
          <w:marLeft w:val="640"/>
          <w:marRight w:val="0"/>
          <w:marTop w:val="0"/>
          <w:marBottom w:val="0"/>
          <w:divBdr>
            <w:top w:val="none" w:sz="0" w:space="0" w:color="auto"/>
            <w:left w:val="none" w:sz="0" w:space="0" w:color="auto"/>
            <w:bottom w:val="none" w:sz="0" w:space="0" w:color="auto"/>
            <w:right w:val="none" w:sz="0" w:space="0" w:color="auto"/>
          </w:divBdr>
        </w:div>
        <w:div w:id="167795286">
          <w:marLeft w:val="640"/>
          <w:marRight w:val="0"/>
          <w:marTop w:val="0"/>
          <w:marBottom w:val="0"/>
          <w:divBdr>
            <w:top w:val="none" w:sz="0" w:space="0" w:color="auto"/>
            <w:left w:val="none" w:sz="0" w:space="0" w:color="auto"/>
            <w:bottom w:val="none" w:sz="0" w:space="0" w:color="auto"/>
            <w:right w:val="none" w:sz="0" w:space="0" w:color="auto"/>
          </w:divBdr>
        </w:div>
        <w:div w:id="1036390496">
          <w:marLeft w:val="640"/>
          <w:marRight w:val="0"/>
          <w:marTop w:val="0"/>
          <w:marBottom w:val="0"/>
          <w:divBdr>
            <w:top w:val="none" w:sz="0" w:space="0" w:color="auto"/>
            <w:left w:val="none" w:sz="0" w:space="0" w:color="auto"/>
            <w:bottom w:val="none" w:sz="0" w:space="0" w:color="auto"/>
            <w:right w:val="none" w:sz="0" w:space="0" w:color="auto"/>
          </w:divBdr>
        </w:div>
        <w:div w:id="982737328">
          <w:marLeft w:val="640"/>
          <w:marRight w:val="0"/>
          <w:marTop w:val="0"/>
          <w:marBottom w:val="0"/>
          <w:divBdr>
            <w:top w:val="none" w:sz="0" w:space="0" w:color="auto"/>
            <w:left w:val="none" w:sz="0" w:space="0" w:color="auto"/>
            <w:bottom w:val="none" w:sz="0" w:space="0" w:color="auto"/>
            <w:right w:val="none" w:sz="0" w:space="0" w:color="auto"/>
          </w:divBdr>
        </w:div>
        <w:div w:id="1363021574">
          <w:marLeft w:val="640"/>
          <w:marRight w:val="0"/>
          <w:marTop w:val="0"/>
          <w:marBottom w:val="0"/>
          <w:divBdr>
            <w:top w:val="none" w:sz="0" w:space="0" w:color="auto"/>
            <w:left w:val="none" w:sz="0" w:space="0" w:color="auto"/>
            <w:bottom w:val="none" w:sz="0" w:space="0" w:color="auto"/>
            <w:right w:val="none" w:sz="0" w:space="0" w:color="auto"/>
          </w:divBdr>
        </w:div>
        <w:div w:id="1681931552">
          <w:marLeft w:val="640"/>
          <w:marRight w:val="0"/>
          <w:marTop w:val="0"/>
          <w:marBottom w:val="0"/>
          <w:divBdr>
            <w:top w:val="none" w:sz="0" w:space="0" w:color="auto"/>
            <w:left w:val="none" w:sz="0" w:space="0" w:color="auto"/>
            <w:bottom w:val="none" w:sz="0" w:space="0" w:color="auto"/>
            <w:right w:val="none" w:sz="0" w:space="0" w:color="auto"/>
          </w:divBdr>
        </w:div>
        <w:div w:id="387264813">
          <w:marLeft w:val="640"/>
          <w:marRight w:val="0"/>
          <w:marTop w:val="0"/>
          <w:marBottom w:val="0"/>
          <w:divBdr>
            <w:top w:val="none" w:sz="0" w:space="0" w:color="auto"/>
            <w:left w:val="none" w:sz="0" w:space="0" w:color="auto"/>
            <w:bottom w:val="none" w:sz="0" w:space="0" w:color="auto"/>
            <w:right w:val="none" w:sz="0" w:space="0" w:color="auto"/>
          </w:divBdr>
        </w:div>
        <w:div w:id="585385468">
          <w:marLeft w:val="640"/>
          <w:marRight w:val="0"/>
          <w:marTop w:val="0"/>
          <w:marBottom w:val="0"/>
          <w:divBdr>
            <w:top w:val="none" w:sz="0" w:space="0" w:color="auto"/>
            <w:left w:val="none" w:sz="0" w:space="0" w:color="auto"/>
            <w:bottom w:val="none" w:sz="0" w:space="0" w:color="auto"/>
            <w:right w:val="none" w:sz="0" w:space="0" w:color="auto"/>
          </w:divBdr>
        </w:div>
        <w:div w:id="2092501257">
          <w:marLeft w:val="640"/>
          <w:marRight w:val="0"/>
          <w:marTop w:val="0"/>
          <w:marBottom w:val="0"/>
          <w:divBdr>
            <w:top w:val="none" w:sz="0" w:space="0" w:color="auto"/>
            <w:left w:val="none" w:sz="0" w:space="0" w:color="auto"/>
            <w:bottom w:val="none" w:sz="0" w:space="0" w:color="auto"/>
            <w:right w:val="none" w:sz="0" w:space="0" w:color="auto"/>
          </w:divBdr>
        </w:div>
        <w:div w:id="758326963">
          <w:marLeft w:val="640"/>
          <w:marRight w:val="0"/>
          <w:marTop w:val="0"/>
          <w:marBottom w:val="0"/>
          <w:divBdr>
            <w:top w:val="none" w:sz="0" w:space="0" w:color="auto"/>
            <w:left w:val="none" w:sz="0" w:space="0" w:color="auto"/>
            <w:bottom w:val="none" w:sz="0" w:space="0" w:color="auto"/>
            <w:right w:val="none" w:sz="0" w:space="0" w:color="auto"/>
          </w:divBdr>
        </w:div>
        <w:div w:id="841242781">
          <w:marLeft w:val="640"/>
          <w:marRight w:val="0"/>
          <w:marTop w:val="0"/>
          <w:marBottom w:val="0"/>
          <w:divBdr>
            <w:top w:val="none" w:sz="0" w:space="0" w:color="auto"/>
            <w:left w:val="none" w:sz="0" w:space="0" w:color="auto"/>
            <w:bottom w:val="none" w:sz="0" w:space="0" w:color="auto"/>
            <w:right w:val="none" w:sz="0" w:space="0" w:color="auto"/>
          </w:divBdr>
        </w:div>
        <w:div w:id="568685684">
          <w:marLeft w:val="640"/>
          <w:marRight w:val="0"/>
          <w:marTop w:val="0"/>
          <w:marBottom w:val="0"/>
          <w:divBdr>
            <w:top w:val="none" w:sz="0" w:space="0" w:color="auto"/>
            <w:left w:val="none" w:sz="0" w:space="0" w:color="auto"/>
            <w:bottom w:val="none" w:sz="0" w:space="0" w:color="auto"/>
            <w:right w:val="none" w:sz="0" w:space="0" w:color="auto"/>
          </w:divBdr>
        </w:div>
        <w:div w:id="778137325">
          <w:marLeft w:val="640"/>
          <w:marRight w:val="0"/>
          <w:marTop w:val="0"/>
          <w:marBottom w:val="0"/>
          <w:divBdr>
            <w:top w:val="none" w:sz="0" w:space="0" w:color="auto"/>
            <w:left w:val="none" w:sz="0" w:space="0" w:color="auto"/>
            <w:bottom w:val="none" w:sz="0" w:space="0" w:color="auto"/>
            <w:right w:val="none" w:sz="0" w:space="0" w:color="auto"/>
          </w:divBdr>
        </w:div>
        <w:div w:id="338392581">
          <w:marLeft w:val="640"/>
          <w:marRight w:val="0"/>
          <w:marTop w:val="0"/>
          <w:marBottom w:val="0"/>
          <w:divBdr>
            <w:top w:val="none" w:sz="0" w:space="0" w:color="auto"/>
            <w:left w:val="none" w:sz="0" w:space="0" w:color="auto"/>
            <w:bottom w:val="none" w:sz="0" w:space="0" w:color="auto"/>
            <w:right w:val="none" w:sz="0" w:space="0" w:color="auto"/>
          </w:divBdr>
        </w:div>
        <w:div w:id="1296640288">
          <w:marLeft w:val="640"/>
          <w:marRight w:val="0"/>
          <w:marTop w:val="0"/>
          <w:marBottom w:val="0"/>
          <w:divBdr>
            <w:top w:val="none" w:sz="0" w:space="0" w:color="auto"/>
            <w:left w:val="none" w:sz="0" w:space="0" w:color="auto"/>
            <w:bottom w:val="none" w:sz="0" w:space="0" w:color="auto"/>
            <w:right w:val="none" w:sz="0" w:space="0" w:color="auto"/>
          </w:divBdr>
        </w:div>
        <w:div w:id="1473135368">
          <w:marLeft w:val="640"/>
          <w:marRight w:val="0"/>
          <w:marTop w:val="0"/>
          <w:marBottom w:val="0"/>
          <w:divBdr>
            <w:top w:val="none" w:sz="0" w:space="0" w:color="auto"/>
            <w:left w:val="none" w:sz="0" w:space="0" w:color="auto"/>
            <w:bottom w:val="none" w:sz="0" w:space="0" w:color="auto"/>
            <w:right w:val="none" w:sz="0" w:space="0" w:color="auto"/>
          </w:divBdr>
        </w:div>
        <w:div w:id="585529106">
          <w:marLeft w:val="640"/>
          <w:marRight w:val="0"/>
          <w:marTop w:val="0"/>
          <w:marBottom w:val="0"/>
          <w:divBdr>
            <w:top w:val="none" w:sz="0" w:space="0" w:color="auto"/>
            <w:left w:val="none" w:sz="0" w:space="0" w:color="auto"/>
            <w:bottom w:val="none" w:sz="0" w:space="0" w:color="auto"/>
            <w:right w:val="none" w:sz="0" w:space="0" w:color="auto"/>
          </w:divBdr>
        </w:div>
        <w:div w:id="219101369">
          <w:marLeft w:val="640"/>
          <w:marRight w:val="0"/>
          <w:marTop w:val="0"/>
          <w:marBottom w:val="0"/>
          <w:divBdr>
            <w:top w:val="none" w:sz="0" w:space="0" w:color="auto"/>
            <w:left w:val="none" w:sz="0" w:space="0" w:color="auto"/>
            <w:bottom w:val="none" w:sz="0" w:space="0" w:color="auto"/>
            <w:right w:val="none" w:sz="0" w:space="0" w:color="auto"/>
          </w:divBdr>
        </w:div>
        <w:div w:id="436945734">
          <w:marLeft w:val="640"/>
          <w:marRight w:val="0"/>
          <w:marTop w:val="0"/>
          <w:marBottom w:val="0"/>
          <w:divBdr>
            <w:top w:val="none" w:sz="0" w:space="0" w:color="auto"/>
            <w:left w:val="none" w:sz="0" w:space="0" w:color="auto"/>
            <w:bottom w:val="none" w:sz="0" w:space="0" w:color="auto"/>
            <w:right w:val="none" w:sz="0" w:space="0" w:color="auto"/>
          </w:divBdr>
        </w:div>
        <w:div w:id="1757045877">
          <w:marLeft w:val="640"/>
          <w:marRight w:val="0"/>
          <w:marTop w:val="0"/>
          <w:marBottom w:val="0"/>
          <w:divBdr>
            <w:top w:val="none" w:sz="0" w:space="0" w:color="auto"/>
            <w:left w:val="none" w:sz="0" w:space="0" w:color="auto"/>
            <w:bottom w:val="none" w:sz="0" w:space="0" w:color="auto"/>
            <w:right w:val="none" w:sz="0" w:space="0" w:color="auto"/>
          </w:divBdr>
        </w:div>
        <w:div w:id="316149646">
          <w:marLeft w:val="640"/>
          <w:marRight w:val="0"/>
          <w:marTop w:val="0"/>
          <w:marBottom w:val="0"/>
          <w:divBdr>
            <w:top w:val="none" w:sz="0" w:space="0" w:color="auto"/>
            <w:left w:val="none" w:sz="0" w:space="0" w:color="auto"/>
            <w:bottom w:val="none" w:sz="0" w:space="0" w:color="auto"/>
            <w:right w:val="none" w:sz="0" w:space="0" w:color="auto"/>
          </w:divBdr>
        </w:div>
        <w:div w:id="1046179589">
          <w:marLeft w:val="640"/>
          <w:marRight w:val="0"/>
          <w:marTop w:val="0"/>
          <w:marBottom w:val="0"/>
          <w:divBdr>
            <w:top w:val="none" w:sz="0" w:space="0" w:color="auto"/>
            <w:left w:val="none" w:sz="0" w:space="0" w:color="auto"/>
            <w:bottom w:val="none" w:sz="0" w:space="0" w:color="auto"/>
            <w:right w:val="none" w:sz="0" w:space="0" w:color="auto"/>
          </w:divBdr>
        </w:div>
        <w:div w:id="1084449662">
          <w:marLeft w:val="640"/>
          <w:marRight w:val="0"/>
          <w:marTop w:val="0"/>
          <w:marBottom w:val="0"/>
          <w:divBdr>
            <w:top w:val="none" w:sz="0" w:space="0" w:color="auto"/>
            <w:left w:val="none" w:sz="0" w:space="0" w:color="auto"/>
            <w:bottom w:val="none" w:sz="0" w:space="0" w:color="auto"/>
            <w:right w:val="none" w:sz="0" w:space="0" w:color="auto"/>
          </w:divBdr>
        </w:div>
        <w:div w:id="185681913">
          <w:marLeft w:val="640"/>
          <w:marRight w:val="0"/>
          <w:marTop w:val="0"/>
          <w:marBottom w:val="0"/>
          <w:divBdr>
            <w:top w:val="none" w:sz="0" w:space="0" w:color="auto"/>
            <w:left w:val="none" w:sz="0" w:space="0" w:color="auto"/>
            <w:bottom w:val="none" w:sz="0" w:space="0" w:color="auto"/>
            <w:right w:val="none" w:sz="0" w:space="0" w:color="auto"/>
          </w:divBdr>
        </w:div>
        <w:div w:id="1266767612">
          <w:marLeft w:val="640"/>
          <w:marRight w:val="0"/>
          <w:marTop w:val="0"/>
          <w:marBottom w:val="0"/>
          <w:divBdr>
            <w:top w:val="none" w:sz="0" w:space="0" w:color="auto"/>
            <w:left w:val="none" w:sz="0" w:space="0" w:color="auto"/>
            <w:bottom w:val="none" w:sz="0" w:space="0" w:color="auto"/>
            <w:right w:val="none" w:sz="0" w:space="0" w:color="auto"/>
          </w:divBdr>
        </w:div>
        <w:div w:id="775978427">
          <w:marLeft w:val="640"/>
          <w:marRight w:val="0"/>
          <w:marTop w:val="0"/>
          <w:marBottom w:val="0"/>
          <w:divBdr>
            <w:top w:val="none" w:sz="0" w:space="0" w:color="auto"/>
            <w:left w:val="none" w:sz="0" w:space="0" w:color="auto"/>
            <w:bottom w:val="none" w:sz="0" w:space="0" w:color="auto"/>
            <w:right w:val="none" w:sz="0" w:space="0" w:color="auto"/>
          </w:divBdr>
        </w:div>
        <w:div w:id="489831581">
          <w:marLeft w:val="640"/>
          <w:marRight w:val="0"/>
          <w:marTop w:val="0"/>
          <w:marBottom w:val="0"/>
          <w:divBdr>
            <w:top w:val="none" w:sz="0" w:space="0" w:color="auto"/>
            <w:left w:val="none" w:sz="0" w:space="0" w:color="auto"/>
            <w:bottom w:val="none" w:sz="0" w:space="0" w:color="auto"/>
            <w:right w:val="none" w:sz="0" w:space="0" w:color="auto"/>
          </w:divBdr>
        </w:div>
        <w:div w:id="2075465918">
          <w:marLeft w:val="640"/>
          <w:marRight w:val="0"/>
          <w:marTop w:val="0"/>
          <w:marBottom w:val="0"/>
          <w:divBdr>
            <w:top w:val="none" w:sz="0" w:space="0" w:color="auto"/>
            <w:left w:val="none" w:sz="0" w:space="0" w:color="auto"/>
            <w:bottom w:val="none" w:sz="0" w:space="0" w:color="auto"/>
            <w:right w:val="none" w:sz="0" w:space="0" w:color="auto"/>
          </w:divBdr>
        </w:div>
        <w:div w:id="1328052546">
          <w:marLeft w:val="640"/>
          <w:marRight w:val="0"/>
          <w:marTop w:val="0"/>
          <w:marBottom w:val="0"/>
          <w:divBdr>
            <w:top w:val="none" w:sz="0" w:space="0" w:color="auto"/>
            <w:left w:val="none" w:sz="0" w:space="0" w:color="auto"/>
            <w:bottom w:val="none" w:sz="0" w:space="0" w:color="auto"/>
            <w:right w:val="none" w:sz="0" w:space="0" w:color="auto"/>
          </w:divBdr>
        </w:div>
        <w:div w:id="148256035">
          <w:marLeft w:val="640"/>
          <w:marRight w:val="0"/>
          <w:marTop w:val="0"/>
          <w:marBottom w:val="0"/>
          <w:divBdr>
            <w:top w:val="none" w:sz="0" w:space="0" w:color="auto"/>
            <w:left w:val="none" w:sz="0" w:space="0" w:color="auto"/>
            <w:bottom w:val="none" w:sz="0" w:space="0" w:color="auto"/>
            <w:right w:val="none" w:sz="0" w:space="0" w:color="auto"/>
          </w:divBdr>
        </w:div>
        <w:div w:id="629824564">
          <w:marLeft w:val="640"/>
          <w:marRight w:val="0"/>
          <w:marTop w:val="0"/>
          <w:marBottom w:val="0"/>
          <w:divBdr>
            <w:top w:val="none" w:sz="0" w:space="0" w:color="auto"/>
            <w:left w:val="none" w:sz="0" w:space="0" w:color="auto"/>
            <w:bottom w:val="none" w:sz="0" w:space="0" w:color="auto"/>
            <w:right w:val="none" w:sz="0" w:space="0" w:color="auto"/>
          </w:divBdr>
        </w:div>
        <w:div w:id="1639989904">
          <w:marLeft w:val="640"/>
          <w:marRight w:val="0"/>
          <w:marTop w:val="0"/>
          <w:marBottom w:val="0"/>
          <w:divBdr>
            <w:top w:val="none" w:sz="0" w:space="0" w:color="auto"/>
            <w:left w:val="none" w:sz="0" w:space="0" w:color="auto"/>
            <w:bottom w:val="none" w:sz="0" w:space="0" w:color="auto"/>
            <w:right w:val="none" w:sz="0" w:space="0" w:color="auto"/>
          </w:divBdr>
        </w:div>
        <w:div w:id="842479535">
          <w:marLeft w:val="640"/>
          <w:marRight w:val="0"/>
          <w:marTop w:val="0"/>
          <w:marBottom w:val="0"/>
          <w:divBdr>
            <w:top w:val="none" w:sz="0" w:space="0" w:color="auto"/>
            <w:left w:val="none" w:sz="0" w:space="0" w:color="auto"/>
            <w:bottom w:val="none" w:sz="0" w:space="0" w:color="auto"/>
            <w:right w:val="none" w:sz="0" w:space="0" w:color="auto"/>
          </w:divBdr>
        </w:div>
        <w:div w:id="1505507291">
          <w:marLeft w:val="640"/>
          <w:marRight w:val="0"/>
          <w:marTop w:val="0"/>
          <w:marBottom w:val="0"/>
          <w:divBdr>
            <w:top w:val="none" w:sz="0" w:space="0" w:color="auto"/>
            <w:left w:val="none" w:sz="0" w:space="0" w:color="auto"/>
            <w:bottom w:val="none" w:sz="0" w:space="0" w:color="auto"/>
            <w:right w:val="none" w:sz="0" w:space="0" w:color="auto"/>
          </w:divBdr>
        </w:div>
        <w:div w:id="1979144607">
          <w:marLeft w:val="640"/>
          <w:marRight w:val="0"/>
          <w:marTop w:val="0"/>
          <w:marBottom w:val="0"/>
          <w:divBdr>
            <w:top w:val="none" w:sz="0" w:space="0" w:color="auto"/>
            <w:left w:val="none" w:sz="0" w:space="0" w:color="auto"/>
            <w:bottom w:val="none" w:sz="0" w:space="0" w:color="auto"/>
            <w:right w:val="none" w:sz="0" w:space="0" w:color="auto"/>
          </w:divBdr>
        </w:div>
        <w:div w:id="1525559667">
          <w:marLeft w:val="640"/>
          <w:marRight w:val="0"/>
          <w:marTop w:val="0"/>
          <w:marBottom w:val="0"/>
          <w:divBdr>
            <w:top w:val="none" w:sz="0" w:space="0" w:color="auto"/>
            <w:left w:val="none" w:sz="0" w:space="0" w:color="auto"/>
            <w:bottom w:val="none" w:sz="0" w:space="0" w:color="auto"/>
            <w:right w:val="none" w:sz="0" w:space="0" w:color="auto"/>
          </w:divBdr>
        </w:div>
        <w:div w:id="482625176">
          <w:marLeft w:val="640"/>
          <w:marRight w:val="0"/>
          <w:marTop w:val="0"/>
          <w:marBottom w:val="0"/>
          <w:divBdr>
            <w:top w:val="none" w:sz="0" w:space="0" w:color="auto"/>
            <w:left w:val="none" w:sz="0" w:space="0" w:color="auto"/>
            <w:bottom w:val="none" w:sz="0" w:space="0" w:color="auto"/>
            <w:right w:val="none" w:sz="0" w:space="0" w:color="auto"/>
          </w:divBdr>
        </w:div>
        <w:div w:id="1190531636">
          <w:marLeft w:val="640"/>
          <w:marRight w:val="0"/>
          <w:marTop w:val="0"/>
          <w:marBottom w:val="0"/>
          <w:divBdr>
            <w:top w:val="none" w:sz="0" w:space="0" w:color="auto"/>
            <w:left w:val="none" w:sz="0" w:space="0" w:color="auto"/>
            <w:bottom w:val="none" w:sz="0" w:space="0" w:color="auto"/>
            <w:right w:val="none" w:sz="0" w:space="0" w:color="auto"/>
          </w:divBdr>
        </w:div>
        <w:div w:id="1517500843">
          <w:marLeft w:val="640"/>
          <w:marRight w:val="0"/>
          <w:marTop w:val="0"/>
          <w:marBottom w:val="0"/>
          <w:divBdr>
            <w:top w:val="none" w:sz="0" w:space="0" w:color="auto"/>
            <w:left w:val="none" w:sz="0" w:space="0" w:color="auto"/>
            <w:bottom w:val="none" w:sz="0" w:space="0" w:color="auto"/>
            <w:right w:val="none" w:sz="0" w:space="0" w:color="auto"/>
          </w:divBdr>
        </w:div>
        <w:div w:id="2101825358">
          <w:marLeft w:val="640"/>
          <w:marRight w:val="0"/>
          <w:marTop w:val="0"/>
          <w:marBottom w:val="0"/>
          <w:divBdr>
            <w:top w:val="none" w:sz="0" w:space="0" w:color="auto"/>
            <w:left w:val="none" w:sz="0" w:space="0" w:color="auto"/>
            <w:bottom w:val="none" w:sz="0" w:space="0" w:color="auto"/>
            <w:right w:val="none" w:sz="0" w:space="0" w:color="auto"/>
          </w:divBdr>
        </w:div>
        <w:div w:id="213084741">
          <w:marLeft w:val="640"/>
          <w:marRight w:val="0"/>
          <w:marTop w:val="0"/>
          <w:marBottom w:val="0"/>
          <w:divBdr>
            <w:top w:val="none" w:sz="0" w:space="0" w:color="auto"/>
            <w:left w:val="none" w:sz="0" w:space="0" w:color="auto"/>
            <w:bottom w:val="none" w:sz="0" w:space="0" w:color="auto"/>
            <w:right w:val="none" w:sz="0" w:space="0" w:color="auto"/>
          </w:divBdr>
        </w:div>
        <w:div w:id="504442961">
          <w:marLeft w:val="640"/>
          <w:marRight w:val="0"/>
          <w:marTop w:val="0"/>
          <w:marBottom w:val="0"/>
          <w:divBdr>
            <w:top w:val="none" w:sz="0" w:space="0" w:color="auto"/>
            <w:left w:val="none" w:sz="0" w:space="0" w:color="auto"/>
            <w:bottom w:val="none" w:sz="0" w:space="0" w:color="auto"/>
            <w:right w:val="none" w:sz="0" w:space="0" w:color="auto"/>
          </w:divBdr>
        </w:div>
        <w:div w:id="826748224">
          <w:marLeft w:val="640"/>
          <w:marRight w:val="0"/>
          <w:marTop w:val="0"/>
          <w:marBottom w:val="0"/>
          <w:divBdr>
            <w:top w:val="none" w:sz="0" w:space="0" w:color="auto"/>
            <w:left w:val="none" w:sz="0" w:space="0" w:color="auto"/>
            <w:bottom w:val="none" w:sz="0" w:space="0" w:color="auto"/>
            <w:right w:val="none" w:sz="0" w:space="0" w:color="auto"/>
          </w:divBdr>
        </w:div>
        <w:div w:id="315913739">
          <w:marLeft w:val="640"/>
          <w:marRight w:val="0"/>
          <w:marTop w:val="0"/>
          <w:marBottom w:val="0"/>
          <w:divBdr>
            <w:top w:val="none" w:sz="0" w:space="0" w:color="auto"/>
            <w:left w:val="none" w:sz="0" w:space="0" w:color="auto"/>
            <w:bottom w:val="none" w:sz="0" w:space="0" w:color="auto"/>
            <w:right w:val="none" w:sz="0" w:space="0" w:color="auto"/>
          </w:divBdr>
        </w:div>
        <w:div w:id="814369141">
          <w:marLeft w:val="640"/>
          <w:marRight w:val="0"/>
          <w:marTop w:val="0"/>
          <w:marBottom w:val="0"/>
          <w:divBdr>
            <w:top w:val="none" w:sz="0" w:space="0" w:color="auto"/>
            <w:left w:val="none" w:sz="0" w:space="0" w:color="auto"/>
            <w:bottom w:val="none" w:sz="0" w:space="0" w:color="auto"/>
            <w:right w:val="none" w:sz="0" w:space="0" w:color="auto"/>
          </w:divBdr>
        </w:div>
        <w:div w:id="679895707">
          <w:marLeft w:val="640"/>
          <w:marRight w:val="0"/>
          <w:marTop w:val="0"/>
          <w:marBottom w:val="0"/>
          <w:divBdr>
            <w:top w:val="none" w:sz="0" w:space="0" w:color="auto"/>
            <w:left w:val="none" w:sz="0" w:space="0" w:color="auto"/>
            <w:bottom w:val="none" w:sz="0" w:space="0" w:color="auto"/>
            <w:right w:val="none" w:sz="0" w:space="0" w:color="auto"/>
          </w:divBdr>
        </w:div>
        <w:div w:id="1943417492">
          <w:marLeft w:val="640"/>
          <w:marRight w:val="0"/>
          <w:marTop w:val="0"/>
          <w:marBottom w:val="0"/>
          <w:divBdr>
            <w:top w:val="none" w:sz="0" w:space="0" w:color="auto"/>
            <w:left w:val="none" w:sz="0" w:space="0" w:color="auto"/>
            <w:bottom w:val="none" w:sz="0" w:space="0" w:color="auto"/>
            <w:right w:val="none" w:sz="0" w:space="0" w:color="auto"/>
          </w:divBdr>
        </w:div>
        <w:div w:id="2037198403">
          <w:marLeft w:val="640"/>
          <w:marRight w:val="0"/>
          <w:marTop w:val="0"/>
          <w:marBottom w:val="0"/>
          <w:divBdr>
            <w:top w:val="none" w:sz="0" w:space="0" w:color="auto"/>
            <w:left w:val="none" w:sz="0" w:space="0" w:color="auto"/>
            <w:bottom w:val="none" w:sz="0" w:space="0" w:color="auto"/>
            <w:right w:val="none" w:sz="0" w:space="0" w:color="auto"/>
          </w:divBdr>
        </w:div>
        <w:div w:id="1508708856">
          <w:marLeft w:val="640"/>
          <w:marRight w:val="0"/>
          <w:marTop w:val="0"/>
          <w:marBottom w:val="0"/>
          <w:divBdr>
            <w:top w:val="none" w:sz="0" w:space="0" w:color="auto"/>
            <w:left w:val="none" w:sz="0" w:space="0" w:color="auto"/>
            <w:bottom w:val="none" w:sz="0" w:space="0" w:color="auto"/>
            <w:right w:val="none" w:sz="0" w:space="0" w:color="auto"/>
          </w:divBdr>
        </w:div>
        <w:div w:id="1927496031">
          <w:marLeft w:val="640"/>
          <w:marRight w:val="0"/>
          <w:marTop w:val="0"/>
          <w:marBottom w:val="0"/>
          <w:divBdr>
            <w:top w:val="none" w:sz="0" w:space="0" w:color="auto"/>
            <w:left w:val="none" w:sz="0" w:space="0" w:color="auto"/>
            <w:bottom w:val="none" w:sz="0" w:space="0" w:color="auto"/>
            <w:right w:val="none" w:sz="0" w:space="0" w:color="auto"/>
          </w:divBdr>
        </w:div>
        <w:div w:id="72437783">
          <w:marLeft w:val="640"/>
          <w:marRight w:val="0"/>
          <w:marTop w:val="0"/>
          <w:marBottom w:val="0"/>
          <w:divBdr>
            <w:top w:val="none" w:sz="0" w:space="0" w:color="auto"/>
            <w:left w:val="none" w:sz="0" w:space="0" w:color="auto"/>
            <w:bottom w:val="none" w:sz="0" w:space="0" w:color="auto"/>
            <w:right w:val="none" w:sz="0" w:space="0" w:color="auto"/>
          </w:divBdr>
        </w:div>
        <w:div w:id="713043261">
          <w:marLeft w:val="640"/>
          <w:marRight w:val="0"/>
          <w:marTop w:val="0"/>
          <w:marBottom w:val="0"/>
          <w:divBdr>
            <w:top w:val="none" w:sz="0" w:space="0" w:color="auto"/>
            <w:left w:val="none" w:sz="0" w:space="0" w:color="auto"/>
            <w:bottom w:val="none" w:sz="0" w:space="0" w:color="auto"/>
            <w:right w:val="none" w:sz="0" w:space="0" w:color="auto"/>
          </w:divBdr>
        </w:div>
        <w:div w:id="606306228">
          <w:marLeft w:val="640"/>
          <w:marRight w:val="0"/>
          <w:marTop w:val="0"/>
          <w:marBottom w:val="0"/>
          <w:divBdr>
            <w:top w:val="none" w:sz="0" w:space="0" w:color="auto"/>
            <w:left w:val="none" w:sz="0" w:space="0" w:color="auto"/>
            <w:bottom w:val="none" w:sz="0" w:space="0" w:color="auto"/>
            <w:right w:val="none" w:sz="0" w:space="0" w:color="auto"/>
          </w:divBdr>
        </w:div>
        <w:div w:id="1472021196">
          <w:marLeft w:val="640"/>
          <w:marRight w:val="0"/>
          <w:marTop w:val="0"/>
          <w:marBottom w:val="0"/>
          <w:divBdr>
            <w:top w:val="none" w:sz="0" w:space="0" w:color="auto"/>
            <w:left w:val="none" w:sz="0" w:space="0" w:color="auto"/>
            <w:bottom w:val="none" w:sz="0" w:space="0" w:color="auto"/>
            <w:right w:val="none" w:sz="0" w:space="0" w:color="auto"/>
          </w:divBdr>
        </w:div>
        <w:div w:id="477184361">
          <w:marLeft w:val="640"/>
          <w:marRight w:val="0"/>
          <w:marTop w:val="0"/>
          <w:marBottom w:val="0"/>
          <w:divBdr>
            <w:top w:val="none" w:sz="0" w:space="0" w:color="auto"/>
            <w:left w:val="none" w:sz="0" w:space="0" w:color="auto"/>
            <w:bottom w:val="none" w:sz="0" w:space="0" w:color="auto"/>
            <w:right w:val="none" w:sz="0" w:space="0" w:color="auto"/>
          </w:divBdr>
        </w:div>
        <w:div w:id="1698577933">
          <w:marLeft w:val="640"/>
          <w:marRight w:val="0"/>
          <w:marTop w:val="0"/>
          <w:marBottom w:val="0"/>
          <w:divBdr>
            <w:top w:val="none" w:sz="0" w:space="0" w:color="auto"/>
            <w:left w:val="none" w:sz="0" w:space="0" w:color="auto"/>
            <w:bottom w:val="none" w:sz="0" w:space="0" w:color="auto"/>
            <w:right w:val="none" w:sz="0" w:space="0" w:color="auto"/>
          </w:divBdr>
        </w:div>
        <w:div w:id="377975793">
          <w:marLeft w:val="640"/>
          <w:marRight w:val="0"/>
          <w:marTop w:val="0"/>
          <w:marBottom w:val="0"/>
          <w:divBdr>
            <w:top w:val="none" w:sz="0" w:space="0" w:color="auto"/>
            <w:left w:val="none" w:sz="0" w:space="0" w:color="auto"/>
            <w:bottom w:val="none" w:sz="0" w:space="0" w:color="auto"/>
            <w:right w:val="none" w:sz="0" w:space="0" w:color="auto"/>
          </w:divBdr>
        </w:div>
        <w:div w:id="140268375">
          <w:marLeft w:val="640"/>
          <w:marRight w:val="0"/>
          <w:marTop w:val="0"/>
          <w:marBottom w:val="0"/>
          <w:divBdr>
            <w:top w:val="none" w:sz="0" w:space="0" w:color="auto"/>
            <w:left w:val="none" w:sz="0" w:space="0" w:color="auto"/>
            <w:bottom w:val="none" w:sz="0" w:space="0" w:color="auto"/>
            <w:right w:val="none" w:sz="0" w:space="0" w:color="auto"/>
          </w:divBdr>
        </w:div>
        <w:div w:id="1428847730">
          <w:marLeft w:val="640"/>
          <w:marRight w:val="0"/>
          <w:marTop w:val="0"/>
          <w:marBottom w:val="0"/>
          <w:divBdr>
            <w:top w:val="none" w:sz="0" w:space="0" w:color="auto"/>
            <w:left w:val="none" w:sz="0" w:space="0" w:color="auto"/>
            <w:bottom w:val="none" w:sz="0" w:space="0" w:color="auto"/>
            <w:right w:val="none" w:sz="0" w:space="0" w:color="auto"/>
          </w:divBdr>
        </w:div>
        <w:div w:id="1191139730">
          <w:marLeft w:val="640"/>
          <w:marRight w:val="0"/>
          <w:marTop w:val="0"/>
          <w:marBottom w:val="0"/>
          <w:divBdr>
            <w:top w:val="none" w:sz="0" w:space="0" w:color="auto"/>
            <w:left w:val="none" w:sz="0" w:space="0" w:color="auto"/>
            <w:bottom w:val="none" w:sz="0" w:space="0" w:color="auto"/>
            <w:right w:val="none" w:sz="0" w:space="0" w:color="auto"/>
          </w:divBdr>
        </w:div>
        <w:div w:id="1386177271">
          <w:marLeft w:val="640"/>
          <w:marRight w:val="0"/>
          <w:marTop w:val="0"/>
          <w:marBottom w:val="0"/>
          <w:divBdr>
            <w:top w:val="none" w:sz="0" w:space="0" w:color="auto"/>
            <w:left w:val="none" w:sz="0" w:space="0" w:color="auto"/>
            <w:bottom w:val="none" w:sz="0" w:space="0" w:color="auto"/>
            <w:right w:val="none" w:sz="0" w:space="0" w:color="auto"/>
          </w:divBdr>
        </w:div>
        <w:div w:id="1436050410">
          <w:marLeft w:val="640"/>
          <w:marRight w:val="0"/>
          <w:marTop w:val="0"/>
          <w:marBottom w:val="0"/>
          <w:divBdr>
            <w:top w:val="none" w:sz="0" w:space="0" w:color="auto"/>
            <w:left w:val="none" w:sz="0" w:space="0" w:color="auto"/>
            <w:bottom w:val="none" w:sz="0" w:space="0" w:color="auto"/>
            <w:right w:val="none" w:sz="0" w:space="0" w:color="auto"/>
          </w:divBdr>
        </w:div>
        <w:div w:id="959918940">
          <w:marLeft w:val="640"/>
          <w:marRight w:val="0"/>
          <w:marTop w:val="0"/>
          <w:marBottom w:val="0"/>
          <w:divBdr>
            <w:top w:val="none" w:sz="0" w:space="0" w:color="auto"/>
            <w:left w:val="none" w:sz="0" w:space="0" w:color="auto"/>
            <w:bottom w:val="none" w:sz="0" w:space="0" w:color="auto"/>
            <w:right w:val="none" w:sz="0" w:space="0" w:color="auto"/>
          </w:divBdr>
        </w:div>
        <w:div w:id="1940068235">
          <w:marLeft w:val="640"/>
          <w:marRight w:val="0"/>
          <w:marTop w:val="0"/>
          <w:marBottom w:val="0"/>
          <w:divBdr>
            <w:top w:val="none" w:sz="0" w:space="0" w:color="auto"/>
            <w:left w:val="none" w:sz="0" w:space="0" w:color="auto"/>
            <w:bottom w:val="none" w:sz="0" w:space="0" w:color="auto"/>
            <w:right w:val="none" w:sz="0" w:space="0" w:color="auto"/>
          </w:divBdr>
        </w:div>
        <w:div w:id="1190097952">
          <w:marLeft w:val="640"/>
          <w:marRight w:val="0"/>
          <w:marTop w:val="0"/>
          <w:marBottom w:val="0"/>
          <w:divBdr>
            <w:top w:val="none" w:sz="0" w:space="0" w:color="auto"/>
            <w:left w:val="none" w:sz="0" w:space="0" w:color="auto"/>
            <w:bottom w:val="none" w:sz="0" w:space="0" w:color="auto"/>
            <w:right w:val="none" w:sz="0" w:space="0" w:color="auto"/>
          </w:divBdr>
        </w:div>
        <w:div w:id="486367223">
          <w:marLeft w:val="640"/>
          <w:marRight w:val="0"/>
          <w:marTop w:val="0"/>
          <w:marBottom w:val="0"/>
          <w:divBdr>
            <w:top w:val="none" w:sz="0" w:space="0" w:color="auto"/>
            <w:left w:val="none" w:sz="0" w:space="0" w:color="auto"/>
            <w:bottom w:val="none" w:sz="0" w:space="0" w:color="auto"/>
            <w:right w:val="none" w:sz="0" w:space="0" w:color="auto"/>
          </w:divBdr>
        </w:div>
        <w:div w:id="748428566">
          <w:marLeft w:val="640"/>
          <w:marRight w:val="0"/>
          <w:marTop w:val="0"/>
          <w:marBottom w:val="0"/>
          <w:divBdr>
            <w:top w:val="none" w:sz="0" w:space="0" w:color="auto"/>
            <w:left w:val="none" w:sz="0" w:space="0" w:color="auto"/>
            <w:bottom w:val="none" w:sz="0" w:space="0" w:color="auto"/>
            <w:right w:val="none" w:sz="0" w:space="0" w:color="auto"/>
          </w:divBdr>
        </w:div>
        <w:div w:id="1781798691">
          <w:marLeft w:val="640"/>
          <w:marRight w:val="0"/>
          <w:marTop w:val="0"/>
          <w:marBottom w:val="0"/>
          <w:divBdr>
            <w:top w:val="none" w:sz="0" w:space="0" w:color="auto"/>
            <w:left w:val="none" w:sz="0" w:space="0" w:color="auto"/>
            <w:bottom w:val="none" w:sz="0" w:space="0" w:color="auto"/>
            <w:right w:val="none" w:sz="0" w:space="0" w:color="auto"/>
          </w:divBdr>
        </w:div>
        <w:div w:id="870797394">
          <w:marLeft w:val="640"/>
          <w:marRight w:val="0"/>
          <w:marTop w:val="0"/>
          <w:marBottom w:val="0"/>
          <w:divBdr>
            <w:top w:val="none" w:sz="0" w:space="0" w:color="auto"/>
            <w:left w:val="none" w:sz="0" w:space="0" w:color="auto"/>
            <w:bottom w:val="none" w:sz="0" w:space="0" w:color="auto"/>
            <w:right w:val="none" w:sz="0" w:space="0" w:color="auto"/>
          </w:divBdr>
        </w:div>
        <w:div w:id="2087067725">
          <w:marLeft w:val="640"/>
          <w:marRight w:val="0"/>
          <w:marTop w:val="0"/>
          <w:marBottom w:val="0"/>
          <w:divBdr>
            <w:top w:val="none" w:sz="0" w:space="0" w:color="auto"/>
            <w:left w:val="none" w:sz="0" w:space="0" w:color="auto"/>
            <w:bottom w:val="none" w:sz="0" w:space="0" w:color="auto"/>
            <w:right w:val="none" w:sz="0" w:space="0" w:color="auto"/>
          </w:divBdr>
        </w:div>
        <w:div w:id="687298679">
          <w:marLeft w:val="640"/>
          <w:marRight w:val="0"/>
          <w:marTop w:val="0"/>
          <w:marBottom w:val="0"/>
          <w:divBdr>
            <w:top w:val="none" w:sz="0" w:space="0" w:color="auto"/>
            <w:left w:val="none" w:sz="0" w:space="0" w:color="auto"/>
            <w:bottom w:val="none" w:sz="0" w:space="0" w:color="auto"/>
            <w:right w:val="none" w:sz="0" w:space="0" w:color="auto"/>
          </w:divBdr>
        </w:div>
        <w:div w:id="2040280259">
          <w:marLeft w:val="640"/>
          <w:marRight w:val="0"/>
          <w:marTop w:val="0"/>
          <w:marBottom w:val="0"/>
          <w:divBdr>
            <w:top w:val="none" w:sz="0" w:space="0" w:color="auto"/>
            <w:left w:val="none" w:sz="0" w:space="0" w:color="auto"/>
            <w:bottom w:val="none" w:sz="0" w:space="0" w:color="auto"/>
            <w:right w:val="none" w:sz="0" w:space="0" w:color="auto"/>
          </w:divBdr>
        </w:div>
        <w:div w:id="961152308">
          <w:marLeft w:val="640"/>
          <w:marRight w:val="0"/>
          <w:marTop w:val="0"/>
          <w:marBottom w:val="0"/>
          <w:divBdr>
            <w:top w:val="none" w:sz="0" w:space="0" w:color="auto"/>
            <w:left w:val="none" w:sz="0" w:space="0" w:color="auto"/>
            <w:bottom w:val="none" w:sz="0" w:space="0" w:color="auto"/>
            <w:right w:val="none" w:sz="0" w:space="0" w:color="auto"/>
          </w:divBdr>
        </w:div>
        <w:div w:id="821778658">
          <w:marLeft w:val="640"/>
          <w:marRight w:val="0"/>
          <w:marTop w:val="0"/>
          <w:marBottom w:val="0"/>
          <w:divBdr>
            <w:top w:val="none" w:sz="0" w:space="0" w:color="auto"/>
            <w:left w:val="none" w:sz="0" w:space="0" w:color="auto"/>
            <w:bottom w:val="none" w:sz="0" w:space="0" w:color="auto"/>
            <w:right w:val="none" w:sz="0" w:space="0" w:color="auto"/>
          </w:divBdr>
        </w:div>
        <w:div w:id="100272495">
          <w:marLeft w:val="640"/>
          <w:marRight w:val="0"/>
          <w:marTop w:val="0"/>
          <w:marBottom w:val="0"/>
          <w:divBdr>
            <w:top w:val="none" w:sz="0" w:space="0" w:color="auto"/>
            <w:left w:val="none" w:sz="0" w:space="0" w:color="auto"/>
            <w:bottom w:val="none" w:sz="0" w:space="0" w:color="auto"/>
            <w:right w:val="none" w:sz="0" w:space="0" w:color="auto"/>
          </w:divBdr>
        </w:div>
        <w:div w:id="1927877253">
          <w:marLeft w:val="640"/>
          <w:marRight w:val="0"/>
          <w:marTop w:val="0"/>
          <w:marBottom w:val="0"/>
          <w:divBdr>
            <w:top w:val="none" w:sz="0" w:space="0" w:color="auto"/>
            <w:left w:val="none" w:sz="0" w:space="0" w:color="auto"/>
            <w:bottom w:val="none" w:sz="0" w:space="0" w:color="auto"/>
            <w:right w:val="none" w:sz="0" w:space="0" w:color="auto"/>
          </w:divBdr>
        </w:div>
        <w:div w:id="332341980">
          <w:marLeft w:val="640"/>
          <w:marRight w:val="0"/>
          <w:marTop w:val="0"/>
          <w:marBottom w:val="0"/>
          <w:divBdr>
            <w:top w:val="none" w:sz="0" w:space="0" w:color="auto"/>
            <w:left w:val="none" w:sz="0" w:space="0" w:color="auto"/>
            <w:bottom w:val="none" w:sz="0" w:space="0" w:color="auto"/>
            <w:right w:val="none" w:sz="0" w:space="0" w:color="auto"/>
          </w:divBdr>
        </w:div>
        <w:div w:id="1720863476">
          <w:marLeft w:val="640"/>
          <w:marRight w:val="0"/>
          <w:marTop w:val="0"/>
          <w:marBottom w:val="0"/>
          <w:divBdr>
            <w:top w:val="none" w:sz="0" w:space="0" w:color="auto"/>
            <w:left w:val="none" w:sz="0" w:space="0" w:color="auto"/>
            <w:bottom w:val="none" w:sz="0" w:space="0" w:color="auto"/>
            <w:right w:val="none" w:sz="0" w:space="0" w:color="auto"/>
          </w:divBdr>
        </w:div>
        <w:div w:id="133762369">
          <w:marLeft w:val="640"/>
          <w:marRight w:val="0"/>
          <w:marTop w:val="0"/>
          <w:marBottom w:val="0"/>
          <w:divBdr>
            <w:top w:val="none" w:sz="0" w:space="0" w:color="auto"/>
            <w:left w:val="none" w:sz="0" w:space="0" w:color="auto"/>
            <w:bottom w:val="none" w:sz="0" w:space="0" w:color="auto"/>
            <w:right w:val="none" w:sz="0" w:space="0" w:color="auto"/>
          </w:divBdr>
        </w:div>
        <w:div w:id="2087652209">
          <w:marLeft w:val="640"/>
          <w:marRight w:val="0"/>
          <w:marTop w:val="0"/>
          <w:marBottom w:val="0"/>
          <w:divBdr>
            <w:top w:val="none" w:sz="0" w:space="0" w:color="auto"/>
            <w:left w:val="none" w:sz="0" w:space="0" w:color="auto"/>
            <w:bottom w:val="none" w:sz="0" w:space="0" w:color="auto"/>
            <w:right w:val="none" w:sz="0" w:space="0" w:color="auto"/>
          </w:divBdr>
        </w:div>
        <w:div w:id="1769234840">
          <w:marLeft w:val="640"/>
          <w:marRight w:val="0"/>
          <w:marTop w:val="0"/>
          <w:marBottom w:val="0"/>
          <w:divBdr>
            <w:top w:val="none" w:sz="0" w:space="0" w:color="auto"/>
            <w:left w:val="none" w:sz="0" w:space="0" w:color="auto"/>
            <w:bottom w:val="none" w:sz="0" w:space="0" w:color="auto"/>
            <w:right w:val="none" w:sz="0" w:space="0" w:color="auto"/>
          </w:divBdr>
        </w:div>
        <w:div w:id="701170722">
          <w:marLeft w:val="640"/>
          <w:marRight w:val="0"/>
          <w:marTop w:val="0"/>
          <w:marBottom w:val="0"/>
          <w:divBdr>
            <w:top w:val="none" w:sz="0" w:space="0" w:color="auto"/>
            <w:left w:val="none" w:sz="0" w:space="0" w:color="auto"/>
            <w:bottom w:val="none" w:sz="0" w:space="0" w:color="auto"/>
            <w:right w:val="none" w:sz="0" w:space="0" w:color="auto"/>
          </w:divBdr>
        </w:div>
        <w:div w:id="620261873">
          <w:marLeft w:val="640"/>
          <w:marRight w:val="0"/>
          <w:marTop w:val="0"/>
          <w:marBottom w:val="0"/>
          <w:divBdr>
            <w:top w:val="none" w:sz="0" w:space="0" w:color="auto"/>
            <w:left w:val="none" w:sz="0" w:space="0" w:color="auto"/>
            <w:bottom w:val="none" w:sz="0" w:space="0" w:color="auto"/>
            <w:right w:val="none" w:sz="0" w:space="0" w:color="auto"/>
          </w:divBdr>
        </w:div>
        <w:div w:id="1677536257">
          <w:marLeft w:val="640"/>
          <w:marRight w:val="0"/>
          <w:marTop w:val="0"/>
          <w:marBottom w:val="0"/>
          <w:divBdr>
            <w:top w:val="none" w:sz="0" w:space="0" w:color="auto"/>
            <w:left w:val="none" w:sz="0" w:space="0" w:color="auto"/>
            <w:bottom w:val="none" w:sz="0" w:space="0" w:color="auto"/>
            <w:right w:val="none" w:sz="0" w:space="0" w:color="auto"/>
          </w:divBdr>
        </w:div>
        <w:div w:id="827087535">
          <w:marLeft w:val="640"/>
          <w:marRight w:val="0"/>
          <w:marTop w:val="0"/>
          <w:marBottom w:val="0"/>
          <w:divBdr>
            <w:top w:val="none" w:sz="0" w:space="0" w:color="auto"/>
            <w:left w:val="none" w:sz="0" w:space="0" w:color="auto"/>
            <w:bottom w:val="none" w:sz="0" w:space="0" w:color="auto"/>
            <w:right w:val="none" w:sz="0" w:space="0" w:color="auto"/>
          </w:divBdr>
        </w:div>
        <w:div w:id="14236297">
          <w:marLeft w:val="640"/>
          <w:marRight w:val="0"/>
          <w:marTop w:val="0"/>
          <w:marBottom w:val="0"/>
          <w:divBdr>
            <w:top w:val="none" w:sz="0" w:space="0" w:color="auto"/>
            <w:left w:val="none" w:sz="0" w:space="0" w:color="auto"/>
            <w:bottom w:val="none" w:sz="0" w:space="0" w:color="auto"/>
            <w:right w:val="none" w:sz="0" w:space="0" w:color="auto"/>
          </w:divBdr>
        </w:div>
        <w:div w:id="748313492">
          <w:marLeft w:val="640"/>
          <w:marRight w:val="0"/>
          <w:marTop w:val="0"/>
          <w:marBottom w:val="0"/>
          <w:divBdr>
            <w:top w:val="none" w:sz="0" w:space="0" w:color="auto"/>
            <w:left w:val="none" w:sz="0" w:space="0" w:color="auto"/>
            <w:bottom w:val="none" w:sz="0" w:space="0" w:color="auto"/>
            <w:right w:val="none" w:sz="0" w:space="0" w:color="auto"/>
          </w:divBdr>
        </w:div>
        <w:div w:id="1692757531">
          <w:marLeft w:val="640"/>
          <w:marRight w:val="0"/>
          <w:marTop w:val="0"/>
          <w:marBottom w:val="0"/>
          <w:divBdr>
            <w:top w:val="none" w:sz="0" w:space="0" w:color="auto"/>
            <w:left w:val="none" w:sz="0" w:space="0" w:color="auto"/>
            <w:bottom w:val="none" w:sz="0" w:space="0" w:color="auto"/>
            <w:right w:val="none" w:sz="0" w:space="0" w:color="auto"/>
          </w:divBdr>
        </w:div>
        <w:div w:id="752554772">
          <w:marLeft w:val="640"/>
          <w:marRight w:val="0"/>
          <w:marTop w:val="0"/>
          <w:marBottom w:val="0"/>
          <w:divBdr>
            <w:top w:val="none" w:sz="0" w:space="0" w:color="auto"/>
            <w:left w:val="none" w:sz="0" w:space="0" w:color="auto"/>
            <w:bottom w:val="none" w:sz="0" w:space="0" w:color="auto"/>
            <w:right w:val="none" w:sz="0" w:space="0" w:color="auto"/>
          </w:divBdr>
        </w:div>
        <w:div w:id="23137867">
          <w:marLeft w:val="640"/>
          <w:marRight w:val="0"/>
          <w:marTop w:val="0"/>
          <w:marBottom w:val="0"/>
          <w:divBdr>
            <w:top w:val="none" w:sz="0" w:space="0" w:color="auto"/>
            <w:left w:val="none" w:sz="0" w:space="0" w:color="auto"/>
            <w:bottom w:val="none" w:sz="0" w:space="0" w:color="auto"/>
            <w:right w:val="none" w:sz="0" w:space="0" w:color="auto"/>
          </w:divBdr>
        </w:div>
        <w:div w:id="1713268467">
          <w:marLeft w:val="640"/>
          <w:marRight w:val="0"/>
          <w:marTop w:val="0"/>
          <w:marBottom w:val="0"/>
          <w:divBdr>
            <w:top w:val="none" w:sz="0" w:space="0" w:color="auto"/>
            <w:left w:val="none" w:sz="0" w:space="0" w:color="auto"/>
            <w:bottom w:val="none" w:sz="0" w:space="0" w:color="auto"/>
            <w:right w:val="none" w:sz="0" w:space="0" w:color="auto"/>
          </w:divBdr>
        </w:div>
        <w:div w:id="441731644">
          <w:marLeft w:val="640"/>
          <w:marRight w:val="0"/>
          <w:marTop w:val="0"/>
          <w:marBottom w:val="0"/>
          <w:divBdr>
            <w:top w:val="none" w:sz="0" w:space="0" w:color="auto"/>
            <w:left w:val="none" w:sz="0" w:space="0" w:color="auto"/>
            <w:bottom w:val="none" w:sz="0" w:space="0" w:color="auto"/>
            <w:right w:val="none" w:sz="0" w:space="0" w:color="auto"/>
          </w:divBdr>
        </w:div>
        <w:div w:id="83773129">
          <w:marLeft w:val="640"/>
          <w:marRight w:val="0"/>
          <w:marTop w:val="0"/>
          <w:marBottom w:val="0"/>
          <w:divBdr>
            <w:top w:val="none" w:sz="0" w:space="0" w:color="auto"/>
            <w:left w:val="none" w:sz="0" w:space="0" w:color="auto"/>
            <w:bottom w:val="none" w:sz="0" w:space="0" w:color="auto"/>
            <w:right w:val="none" w:sz="0" w:space="0" w:color="auto"/>
          </w:divBdr>
        </w:div>
        <w:div w:id="1027872628">
          <w:marLeft w:val="640"/>
          <w:marRight w:val="0"/>
          <w:marTop w:val="0"/>
          <w:marBottom w:val="0"/>
          <w:divBdr>
            <w:top w:val="none" w:sz="0" w:space="0" w:color="auto"/>
            <w:left w:val="none" w:sz="0" w:space="0" w:color="auto"/>
            <w:bottom w:val="none" w:sz="0" w:space="0" w:color="auto"/>
            <w:right w:val="none" w:sz="0" w:space="0" w:color="auto"/>
          </w:divBdr>
        </w:div>
        <w:div w:id="1271162259">
          <w:marLeft w:val="640"/>
          <w:marRight w:val="0"/>
          <w:marTop w:val="0"/>
          <w:marBottom w:val="0"/>
          <w:divBdr>
            <w:top w:val="none" w:sz="0" w:space="0" w:color="auto"/>
            <w:left w:val="none" w:sz="0" w:space="0" w:color="auto"/>
            <w:bottom w:val="none" w:sz="0" w:space="0" w:color="auto"/>
            <w:right w:val="none" w:sz="0" w:space="0" w:color="auto"/>
          </w:divBdr>
        </w:div>
        <w:div w:id="1808663557">
          <w:marLeft w:val="640"/>
          <w:marRight w:val="0"/>
          <w:marTop w:val="0"/>
          <w:marBottom w:val="0"/>
          <w:divBdr>
            <w:top w:val="none" w:sz="0" w:space="0" w:color="auto"/>
            <w:left w:val="none" w:sz="0" w:space="0" w:color="auto"/>
            <w:bottom w:val="none" w:sz="0" w:space="0" w:color="auto"/>
            <w:right w:val="none" w:sz="0" w:space="0" w:color="auto"/>
          </w:divBdr>
        </w:div>
        <w:div w:id="803471818">
          <w:marLeft w:val="640"/>
          <w:marRight w:val="0"/>
          <w:marTop w:val="0"/>
          <w:marBottom w:val="0"/>
          <w:divBdr>
            <w:top w:val="none" w:sz="0" w:space="0" w:color="auto"/>
            <w:left w:val="none" w:sz="0" w:space="0" w:color="auto"/>
            <w:bottom w:val="none" w:sz="0" w:space="0" w:color="auto"/>
            <w:right w:val="none" w:sz="0" w:space="0" w:color="auto"/>
          </w:divBdr>
        </w:div>
        <w:div w:id="976032542">
          <w:marLeft w:val="640"/>
          <w:marRight w:val="0"/>
          <w:marTop w:val="0"/>
          <w:marBottom w:val="0"/>
          <w:divBdr>
            <w:top w:val="none" w:sz="0" w:space="0" w:color="auto"/>
            <w:left w:val="none" w:sz="0" w:space="0" w:color="auto"/>
            <w:bottom w:val="none" w:sz="0" w:space="0" w:color="auto"/>
            <w:right w:val="none" w:sz="0" w:space="0" w:color="auto"/>
          </w:divBdr>
        </w:div>
        <w:div w:id="51999606">
          <w:marLeft w:val="640"/>
          <w:marRight w:val="0"/>
          <w:marTop w:val="0"/>
          <w:marBottom w:val="0"/>
          <w:divBdr>
            <w:top w:val="none" w:sz="0" w:space="0" w:color="auto"/>
            <w:left w:val="none" w:sz="0" w:space="0" w:color="auto"/>
            <w:bottom w:val="none" w:sz="0" w:space="0" w:color="auto"/>
            <w:right w:val="none" w:sz="0" w:space="0" w:color="auto"/>
          </w:divBdr>
        </w:div>
        <w:div w:id="499852914">
          <w:marLeft w:val="640"/>
          <w:marRight w:val="0"/>
          <w:marTop w:val="0"/>
          <w:marBottom w:val="0"/>
          <w:divBdr>
            <w:top w:val="none" w:sz="0" w:space="0" w:color="auto"/>
            <w:left w:val="none" w:sz="0" w:space="0" w:color="auto"/>
            <w:bottom w:val="none" w:sz="0" w:space="0" w:color="auto"/>
            <w:right w:val="none" w:sz="0" w:space="0" w:color="auto"/>
          </w:divBdr>
        </w:div>
        <w:div w:id="1914776245">
          <w:marLeft w:val="640"/>
          <w:marRight w:val="0"/>
          <w:marTop w:val="0"/>
          <w:marBottom w:val="0"/>
          <w:divBdr>
            <w:top w:val="none" w:sz="0" w:space="0" w:color="auto"/>
            <w:left w:val="none" w:sz="0" w:space="0" w:color="auto"/>
            <w:bottom w:val="none" w:sz="0" w:space="0" w:color="auto"/>
            <w:right w:val="none" w:sz="0" w:space="0" w:color="auto"/>
          </w:divBdr>
        </w:div>
        <w:div w:id="14893965">
          <w:marLeft w:val="640"/>
          <w:marRight w:val="0"/>
          <w:marTop w:val="0"/>
          <w:marBottom w:val="0"/>
          <w:divBdr>
            <w:top w:val="none" w:sz="0" w:space="0" w:color="auto"/>
            <w:left w:val="none" w:sz="0" w:space="0" w:color="auto"/>
            <w:bottom w:val="none" w:sz="0" w:space="0" w:color="auto"/>
            <w:right w:val="none" w:sz="0" w:space="0" w:color="auto"/>
          </w:divBdr>
        </w:div>
        <w:div w:id="372580190">
          <w:marLeft w:val="640"/>
          <w:marRight w:val="0"/>
          <w:marTop w:val="0"/>
          <w:marBottom w:val="0"/>
          <w:divBdr>
            <w:top w:val="none" w:sz="0" w:space="0" w:color="auto"/>
            <w:left w:val="none" w:sz="0" w:space="0" w:color="auto"/>
            <w:bottom w:val="none" w:sz="0" w:space="0" w:color="auto"/>
            <w:right w:val="none" w:sz="0" w:space="0" w:color="auto"/>
          </w:divBdr>
        </w:div>
        <w:div w:id="1941446106">
          <w:marLeft w:val="640"/>
          <w:marRight w:val="0"/>
          <w:marTop w:val="0"/>
          <w:marBottom w:val="0"/>
          <w:divBdr>
            <w:top w:val="none" w:sz="0" w:space="0" w:color="auto"/>
            <w:left w:val="none" w:sz="0" w:space="0" w:color="auto"/>
            <w:bottom w:val="none" w:sz="0" w:space="0" w:color="auto"/>
            <w:right w:val="none" w:sz="0" w:space="0" w:color="auto"/>
          </w:divBdr>
        </w:div>
        <w:div w:id="1131705379">
          <w:marLeft w:val="640"/>
          <w:marRight w:val="0"/>
          <w:marTop w:val="0"/>
          <w:marBottom w:val="0"/>
          <w:divBdr>
            <w:top w:val="none" w:sz="0" w:space="0" w:color="auto"/>
            <w:left w:val="none" w:sz="0" w:space="0" w:color="auto"/>
            <w:bottom w:val="none" w:sz="0" w:space="0" w:color="auto"/>
            <w:right w:val="none" w:sz="0" w:space="0" w:color="auto"/>
          </w:divBdr>
        </w:div>
        <w:div w:id="94718513">
          <w:marLeft w:val="640"/>
          <w:marRight w:val="0"/>
          <w:marTop w:val="0"/>
          <w:marBottom w:val="0"/>
          <w:divBdr>
            <w:top w:val="none" w:sz="0" w:space="0" w:color="auto"/>
            <w:left w:val="none" w:sz="0" w:space="0" w:color="auto"/>
            <w:bottom w:val="none" w:sz="0" w:space="0" w:color="auto"/>
            <w:right w:val="none" w:sz="0" w:space="0" w:color="auto"/>
          </w:divBdr>
        </w:div>
        <w:div w:id="1199585190">
          <w:marLeft w:val="640"/>
          <w:marRight w:val="0"/>
          <w:marTop w:val="0"/>
          <w:marBottom w:val="0"/>
          <w:divBdr>
            <w:top w:val="none" w:sz="0" w:space="0" w:color="auto"/>
            <w:left w:val="none" w:sz="0" w:space="0" w:color="auto"/>
            <w:bottom w:val="none" w:sz="0" w:space="0" w:color="auto"/>
            <w:right w:val="none" w:sz="0" w:space="0" w:color="auto"/>
          </w:divBdr>
        </w:div>
        <w:div w:id="1735159180">
          <w:marLeft w:val="640"/>
          <w:marRight w:val="0"/>
          <w:marTop w:val="0"/>
          <w:marBottom w:val="0"/>
          <w:divBdr>
            <w:top w:val="none" w:sz="0" w:space="0" w:color="auto"/>
            <w:left w:val="none" w:sz="0" w:space="0" w:color="auto"/>
            <w:bottom w:val="none" w:sz="0" w:space="0" w:color="auto"/>
            <w:right w:val="none" w:sz="0" w:space="0" w:color="auto"/>
          </w:divBdr>
        </w:div>
        <w:div w:id="1067998930">
          <w:marLeft w:val="640"/>
          <w:marRight w:val="0"/>
          <w:marTop w:val="0"/>
          <w:marBottom w:val="0"/>
          <w:divBdr>
            <w:top w:val="none" w:sz="0" w:space="0" w:color="auto"/>
            <w:left w:val="none" w:sz="0" w:space="0" w:color="auto"/>
            <w:bottom w:val="none" w:sz="0" w:space="0" w:color="auto"/>
            <w:right w:val="none" w:sz="0" w:space="0" w:color="auto"/>
          </w:divBdr>
        </w:div>
        <w:div w:id="1327978748">
          <w:marLeft w:val="640"/>
          <w:marRight w:val="0"/>
          <w:marTop w:val="0"/>
          <w:marBottom w:val="0"/>
          <w:divBdr>
            <w:top w:val="none" w:sz="0" w:space="0" w:color="auto"/>
            <w:left w:val="none" w:sz="0" w:space="0" w:color="auto"/>
            <w:bottom w:val="none" w:sz="0" w:space="0" w:color="auto"/>
            <w:right w:val="none" w:sz="0" w:space="0" w:color="auto"/>
          </w:divBdr>
        </w:div>
        <w:div w:id="1772042519">
          <w:marLeft w:val="640"/>
          <w:marRight w:val="0"/>
          <w:marTop w:val="0"/>
          <w:marBottom w:val="0"/>
          <w:divBdr>
            <w:top w:val="none" w:sz="0" w:space="0" w:color="auto"/>
            <w:left w:val="none" w:sz="0" w:space="0" w:color="auto"/>
            <w:bottom w:val="none" w:sz="0" w:space="0" w:color="auto"/>
            <w:right w:val="none" w:sz="0" w:space="0" w:color="auto"/>
          </w:divBdr>
        </w:div>
        <w:div w:id="1251503451">
          <w:marLeft w:val="640"/>
          <w:marRight w:val="0"/>
          <w:marTop w:val="0"/>
          <w:marBottom w:val="0"/>
          <w:divBdr>
            <w:top w:val="none" w:sz="0" w:space="0" w:color="auto"/>
            <w:left w:val="none" w:sz="0" w:space="0" w:color="auto"/>
            <w:bottom w:val="none" w:sz="0" w:space="0" w:color="auto"/>
            <w:right w:val="none" w:sz="0" w:space="0" w:color="auto"/>
          </w:divBdr>
        </w:div>
        <w:div w:id="1913925553">
          <w:marLeft w:val="640"/>
          <w:marRight w:val="0"/>
          <w:marTop w:val="0"/>
          <w:marBottom w:val="0"/>
          <w:divBdr>
            <w:top w:val="none" w:sz="0" w:space="0" w:color="auto"/>
            <w:left w:val="none" w:sz="0" w:space="0" w:color="auto"/>
            <w:bottom w:val="none" w:sz="0" w:space="0" w:color="auto"/>
            <w:right w:val="none" w:sz="0" w:space="0" w:color="auto"/>
          </w:divBdr>
        </w:div>
        <w:div w:id="726881060">
          <w:marLeft w:val="640"/>
          <w:marRight w:val="0"/>
          <w:marTop w:val="0"/>
          <w:marBottom w:val="0"/>
          <w:divBdr>
            <w:top w:val="none" w:sz="0" w:space="0" w:color="auto"/>
            <w:left w:val="none" w:sz="0" w:space="0" w:color="auto"/>
            <w:bottom w:val="none" w:sz="0" w:space="0" w:color="auto"/>
            <w:right w:val="none" w:sz="0" w:space="0" w:color="auto"/>
          </w:divBdr>
        </w:div>
        <w:div w:id="1007945594">
          <w:marLeft w:val="640"/>
          <w:marRight w:val="0"/>
          <w:marTop w:val="0"/>
          <w:marBottom w:val="0"/>
          <w:divBdr>
            <w:top w:val="none" w:sz="0" w:space="0" w:color="auto"/>
            <w:left w:val="none" w:sz="0" w:space="0" w:color="auto"/>
            <w:bottom w:val="none" w:sz="0" w:space="0" w:color="auto"/>
            <w:right w:val="none" w:sz="0" w:space="0" w:color="auto"/>
          </w:divBdr>
        </w:div>
        <w:div w:id="1438598773">
          <w:marLeft w:val="640"/>
          <w:marRight w:val="0"/>
          <w:marTop w:val="0"/>
          <w:marBottom w:val="0"/>
          <w:divBdr>
            <w:top w:val="none" w:sz="0" w:space="0" w:color="auto"/>
            <w:left w:val="none" w:sz="0" w:space="0" w:color="auto"/>
            <w:bottom w:val="none" w:sz="0" w:space="0" w:color="auto"/>
            <w:right w:val="none" w:sz="0" w:space="0" w:color="auto"/>
          </w:divBdr>
        </w:div>
        <w:div w:id="199171162">
          <w:marLeft w:val="640"/>
          <w:marRight w:val="0"/>
          <w:marTop w:val="0"/>
          <w:marBottom w:val="0"/>
          <w:divBdr>
            <w:top w:val="none" w:sz="0" w:space="0" w:color="auto"/>
            <w:left w:val="none" w:sz="0" w:space="0" w:color="auto"/>
            <w:bottom w:val="none" w:sz="0" w:space="0" w:color="auto"/>
            <w:right w:val="none" w:sz="0" w:space="0" w:color="auto"/>
          </w:divBdr>
        </w:div>
        <w:div w:id="1225526682">
          <w:marLeft w:val="640"/>
          <w:marRight w:val="0"/>
          <w:marTop w:val="0"/>
          <w:marBottom w:val="0"/>
          <w:divBdr>
            <w:top w:val="none" w:sz="0" w:space="0" w:color="auto"/>
            <w:left w:val="none" w:sz="0" w:space="0" w:color="auto"/>
            <w:bottom w:val="none" w:sz="0" w:space="0" w:color="auto"/>
            <w:right w:val="none" w:sz="0" w:space="0" w:color="auto"/>
          </w:divBdr>
        </w:div>
        <w:div w:id="1708605366">
          <w:marLeft w:val="640"/>
          <w:marRight w:val="0"/>
          <w:marTop w:val="0"/>
          <w:marBottom w:val="0"/>
          <w:divBdr>
            <w:top w:val="none" w:sz="0" w:space="0" w:color="auto"/>
            <w:left w:val="none" w:sz="0" w:space="0" w:color="auto"/>
            <w:bottom w:val="none" w:sz="0" w:space="0" w:color="auto"/>
            <w:right w:val="none" w:sz="0" w:space="0" w:color="auto"/>
          </w:divBdr>
        </w:div>
        <w:div w:id="1422213144">
          <w:marLeft w:val="640"/>
          <w:marRight w:val="0"/>
          <w:marTop w:val="0"/>
          <w:marBottom w:val="0"/>
          <w:divBdr>
            <w:top w:val="none" w:sz="0" w:space="0" w:color="auto"/>
            <w:left w:val="none" w:sz="0" w:space="0" w:color="auto"/>
            <w:bottom w:val="none" w:sz="0" w:space="0" w:color="auto"/>
            <w:right w:val="none" w:sz="0" w:space="0" w:color="auto"/>
          </w:divBdr>
        </w:div>
        <w:div w:id="50004397">
          <w:marLeft w:val="640"/>
          <w:marRight w:val="0"/>
          <w:marTop w:val="0"/>
          <w:marBottom w:val="0"/>
          <w:divBdr>
            <w:top w:val="none" w:sz="0" w:space="0" w:color="auto"/>
            <w:left w:val="none" w:sz="0" w:space="0" w:color="auto"/>
            <w:bottom w:val="none" w:sz="0" w:space="0" w:color="auto"/>
            <w:right w:val="none" w:sz="0" w:space="0" w:color="auto"/>
          </w:divBdr>
        </w:div>
        <w:div w:id="1140881810">
          <w:marLeft w:val="640"/>
          <w:marRight w:val="0"/>
          <w:marTop w:val="0"/>
          <w:marBottom w:val="0"/>
          <w:divBdr>
            <w:top w:val="none" w:sz="0" w:space="0" w:color="auto"/>
            <w:left w:val="none" w:sz="0" w:space="0" w:color="auto"/>
            <w:bottom w:val="none" w:sz="0" w:space="0" w:color="auto"/>
            <w:right w:val="none" w:sz="0" w:space="0" w:color="auto"/>
          </w:divBdr>
        </w:div>
        <w:div w:id="1975981366">
          <w:marLeft w:val="640"/>
          <w:marRight w:val="0"/>
          <w:marTop w:val="0"/>
          <w:marBottom w:val="0"/>
          <w:divBdr>
            <w:top w:val="none" w:sz="0" w:space="0" w:color="auto"/>
            <w:left w:val="none" w:sz="0" w:space="0" w:color="auto"/>
            <w:bottom w:val="none" w:sz="0" w:space="0" w:color="auto"/>
            <w:right w:val="none" w:sz="0" w:space="0" w:color="auto"/>
          </w:divBdr>
        </w:div>
        <w:div w:id="950280333">
          <w:marLeft w:val="640"/>
          <w:marRight w:val="0"/>
          <w:marTop w:val="0"/>
          <w:marBottom w:val="0"/>
          <w:divBdr>
            <w:top w:val="none" w:sz="0" w:space="0" w:color="auto"/>
            <w:left w:val="none" w:sz="0" w:space="0" w:color="auto"/>
            <w:bottom w:val="none" w:sz="0" w:space="0" w:color="auto"/>
            <w:right w:val="none" w:sz="0" w:space="0" w:color="auto"/>
          </w:divBdr>
        </w:div>
        <w:div w:id="1295912181">
          <w:marLeft w:val="640"/>
          <w:marRight w:val="0"/>
          <w:marTop w:val="0"/>
          <w:marBottom w:val="0"/>
          <w:divBdr>
            <w:top w:val="none" w:sz="0" w:space="0" w:color="auto"/>
            <w:left w:val="none" w:sz="0" w:space="0" w:color="auto"/>
            <w:bottom w:val="none" w:sz="0" w:space="0" w:color="auto"/>
            <w:right w:val="none" w:sz="0" w:space="0" w:color="auto"/>
          </w:divBdr>
        </w:div>
        <w:div w:id="712192762">
          <w:marLeft w:val="640"/>
          <w:marRight w:val="0"/>
          <w:marTop w:val="0"/>
          <w:marBottom w:val="0"/>
          <w:divBdr>
            <w:top w:val="none" w:sz="0" w:space="0" w:color="auto"/>
            <w:left w:val="none" w:sz="0" w:space="0" w:color="auto"/>
            <w:bottom w:val="none" w:sz="0" w:space="0" w:color="auto"/>
            <w:right w:val="none" w:sz="0" w:space="0" w:color="auto"/>
          </w:divBdr>
        </w:div>
        <w:div w:id="1023822779">
          <w:marLeft w:val="640"/>
          <w:marRight w:val="0"/>
          <w:marTop w:val="0"/>
          <w:marBottom w:val="0"/>
          <w:divBdr>
            <w:top w:val="none" w:sz="0" w:space="0" w:color="auto"/>
            <w:left w:val="none" w:sz="0" w:space="0" w:color="auto"/>
            <w:bottom w:val="none" w:sz="0" w:space="0" w:color="auto"/>
            <w:right w:val="none" w:sz="0" w:space="0" w:color="auto"/>
          </w:divBdr>
        </w:div>
        <w:div w:id="1730685969">
          <w:marLeft w:val="640"/>
          <w:marRight w:val="0"/>
          <w:marTop w:val="0"/>
          <w:marBottom w:val="0"/>
          <w:divBdr>
            <w:top w:val="none" w:sz="0" w:space="0" w:color="auto"/>
            <w:left w:val="none" w:sz="0" w:space="0" w:color="auto"/>
            <w:bottom w:val="none" w:sz="0" w:space="0" w:color="auto"/>
            <w:right w:val="none" w:sz="0" w:space="0" w:color="auto"/>
          </w:divBdr>
        </w:div>
        <w:div w:id="532427270">
          <w:marLeft w:val="640"/>
          <w:marRight w:val="0"/>
          <w:marTop w:val="0"/>
          <w:marBottom w:val="0"/>
          <w:divBdr>
            <w:top w:val="none" w:sz="0" w:space="0" w:color="auto"/>
            <w:left w:val="none" w:sz="0" w:space="0" w:color="auto"/>
            <w:bottom w:val="none" w:sz="0" w:space="0" w:color="auto"/>
            <w:right w:val="none" w:sz="0" w:space="0" w:color="auto"/>
          </w:divBdr>
        </w:div>
        <w:div w:id="479229626">
          <w:marLeft w:val="640"/>
          <w:marRight w:val="0"/>
          <w:marTop w:val="0"/>
          <w:marBottom w:val="0"/>
          <w:divBdr>
            <w:top w:val="none" w:sz="0" w:space="0" w:color="auto"/>
            <w:left w:val="none" w:sz="0" w:space="0" w:color="auto"/>
            <w:bottom w:val="none" w:sz="0" w:space="0" w:color="auto"/>
            <w:right w:val="none" w:sz="0" w:space="0" w:color="auto"/>
          </w:divBdr>
        </w:div>
        <w:div w:id="1483039203">
          <w:marLeft w:val="640"/>
          <w:marRight w:val="0"/>
          <w:marTop w:val="0"/>
          <w:marBottom w:val="0"/>
          <w:divBdr>
            <w:top w:val="none" w:sz="0" w:space="0" w:color="auto"/>
            <w:left w:val="none" w:sz="0" w:space="0" w:color="auto"/>
            <w:bottom w:val="none" w:sz="0" w:space="0" w:color="auto"/>
            <w:right w:val="none" w:sz="0" w:space="0" w:color="auto"/>
          </w:divBdr>
        </w:div>
        <w:div w:id="1542354855">
          <w:marLeft w:val="640"/>
          <w:marRight w:val="0"/>
          <w:marTop w:val="0"/>
          <w:marBottom w:val="0"/>
          <w:divBdr>
            <w:top w:val="none" w:sz="0" w:space="0" w:color="auto"/>
            <w:left w:val="none" w:sz="0" w:space="0" w:color="auto"/>
            <w:bottom w:val="none" w:sz="0" w:space="0" w:color="auto"/>
            <w:right w:val="none" w:sz="0" w:space="0" w:color="auto"/>
          </w:divBdr>
        </w:div>
        <w:div w:id="1752507975">
          <w:marLeft w:val="640"/>
          <w:marRight w:val="0"/>
          <w:marTop w:val="0"/>
          <w:marBottom w:val="0"/>
          <w:divBdr>
            <w:top w:val="none" w:sz="0" w:space="0" w:color="auto"/>
            <w:left w:val="none" w:sz="0" w:space="0" w:color="auto"/>
            <w:bottom w:val="none" w:sz="0" w:space="0" w:color="auto"/>
            <w:right w:val="none" w:sz="0" w:space="0" w:color="auto"/>
          </w:divBdr>
        </w:div>
        <w:div w:id="2028601926">
          <w:marLeft w:val="640"/>
          <w:marRight w:val="0"/>
          <w:marTop w:val="0"/>
          <w:marBottom w:val="0"/>
          <w:divBdr>
            <w:top w:val="none" w:sz="0" w:space="0" w:color="auto"/>
            <w:left w:val="none" w:sz="0" w:space="0" w:color="auto"/>
            <w:bottom w:val="none" w:sz="0" w:space="0" w:color="auto"/>
            <w:right w:val="none" w:sz="0" w:space="0" w:color="auto"/>
          </w:divBdr>
        </w:div>
        <w:div w:id="1040671131">
          <w:marLeft w:val="640"/>
          <w:marRight w:val="0"/>
          <w:marTop w:val="0"/>
          <w:marBottom w:val="0"/>
          <w:divBdr>
            <w:top w:val="none" w:sz="0" w:space="0" w:color="auto"/>
            <w:left w:val="none" w:sz="0" w:space="0" w:color="auto"/>
            <w:bottom w:val="none" w:sz="0" w:space="0" w:color="auto"/>
            <w:right w:val="none" w:sz="0" w:space="0" w:color="auto"/>
          </w:divBdr>
        </w:div>
        <w:div w:id="201401976">
          <w:marLeft w:val="640"/>
          <w:marRight w:val="0"/>
          <w:marTop w:val="0"/>
          <w:marBottom w:val="0"/>
          <w:divBdr>
            <w:top w:val="none" w:sz="0" w:space="0" w:color="auto"/>
            <w:left w:val="none" w:sz="0" w:space="0" w:color="auto"/>
            <w:bottom w:val="none" w:sz="0" w:space="0" w:color="auto"/>
            <w:right w:val="none" w:sz="0" w:space="0" w:color="auto"/>
          </w:divBdr>
        </w:div>
        <w:div w:id="1704479587">
          <w:marLeft w:val="640"/>
          <w:marRight w:val="0"/>
          <w:marTop w:val="0"/>
          <w:marBottom w:val="0"/>
          <w:divBdr>
            <w:top w:val="none" w:sz="0" w:space="0" w:color="auto"/>
            <w:left w:val="none" w:sz="0" w:space="0" w:color="auto"/>
            <w:bottom w:val="none" w:sz="0" w:space="0" w:color="auto"/>
            <w:right w:val="none" w:sz="0" w:space="0" w:color="auto"/>
          </w:divBdr>
        </w:div>
        <w:div w:id="835271726">
          <w:marLeft w:val="640"/>
          <w:marRight w:val="0"/>
          <w:marTop w:val="0"/>
          <w:marBottom w:val="0"/>
          <w:divBdr>
            <w:top w:val="none" w:sz="0" w:space="0" w:color="auto"/>
            <w:left w:val="none" w:sz="0" w:space="0" w:color="auto"/>
            <w:bottom w:val="none" w:sz="0" w:space="0" w:color="auto"/>
            <w:right w:val="none" w:sz="0" w:space="0" w:color="auto"/>
          </w:divBdr>
        </w:div>
        <w:div w:id="931626203">
          <w:marLeft w:val="640"/>
          <w:marRight w:val="0"/>
          <w:marTop w:val="0"/>
          <w:marBottom w:val="0"/>
          <w:divBdr>
            <w:top w:val="none" w:sz="0" w:space="0" w:color="auto"/>
            <w:left w:val="none" w:sz="0" w:space="0" w:color="auto"/>
            <w:bottom w:val="none" w:sz="0" w:space="0" w:color="auto"/>
            <w:right w:val="none" w:sz="0" w:space="0" w:color="auto"/>
          </w:divBdr>
        </w:div>
        <w:div w:id="2135833233">
          <w:marLeft w:val="640"/>
          <w:marRight w:val="0"/>
          <w:marTop w:val="0"/>
          <w:marBottom w:val="0"/>
          <w:divBdr>
            <w:top w:val="none" w:sz="0" w:space="0" w:color="auto"/>
            <w:left w:val="none" w:sz="0" w:space="0" w:color="auto"/>
            <w:bottom w:val="none" w:sz="0" w:space="0" w:color="auto"/>
            <w:right w:val="none" w:sz="0" w:space="0" w:color="auto"/>
          </w:divBdr>
        </w:div>
        <w:div w:id="2033064413">
          <w:marLeft w:val="640"/>
          <w:marRight w:val="0"/>
          <w:marTop w:val="0"/>
          <w:marBottom w:val="0"/>
          <w:divBdr>
            <w:top w:val="none" w:sz="0" w:space="0" w:color="auto"/>
            <w:left w:val="none" w:sz="0" w:space="0" w:color="auto"/>
            <w:bottom w:val="none" w:sz="0" w:space="0" w:color="auto"/>
            <w:right w:val="none" w:sz="0" w:space="0" w:color="auto"/>
          </w:divBdr>
        </w:div>
        <w:div w:id="1440685212">
          <w:marLeft w:val="640"/>
          <w:marRight w:val="0"/>
          <w:marTop w:val="0"/>
          <w:marBottom w:val="0"/>
          <w:divBdr>
            <w:top w:val="none" w:sz="0" w:space="0" w:color="auto"/>
            <w:left w:val="none" w:sz="0" w:space="0" w:color="auto"/>
            <w:bottom w:val="none" w:sz="0" w:space="0" w:color="auto"/>
            <w:right w:val="none" w:sz="0" w:space="0" w:color="auto"/>
          </w:divBdr>
        </w:div>
        <w:div w:id="189422106">
          <w:marLeft w:val="640"/>
          <w:marRight w:val="0"/>
          <w:marTop w:val="0"/>
          <w:marBottom w:val="0"/>
          <w:divBdr>
            <w:top w:val="none" w:sz="0" w:space="0" w:color="auto"/>
            <w:left w:val="none" w:sz="0" w:space="0" w:color="auto"/>
            <w:bottom w:val="none" w:sz="0" w:space="0" w:color="auto"/>
            <w:right w:val="none" w:sz="0" w:space="0" w:color="auto"/>
          </w:divBdr>
        </w:div>
        <w:div w:id="1188567471">
          <w:marLeft w:val="640"/>
          <w:marRight w:val="0"/>
          <w:marTop w:val="0"/>
          <w:marBottom w:val="0"/>
          <w:divBdr>
            <w:top w:val="none" w:sz="0" w:space="0" w:color="auto"/>
            <w:left w:val="none" w:sz="0" w:space="0" w:color="auto"/>
            <w:bottom w:val="none" w:sz="0" w:space="0" w:color="auto"/>
            <w:right w:val="none" w:sz="0" w:space="0" w:color="auto"/>
          </w:divBdr>
        </w:div>
        <w:div w:id="1544445476">
          <w:marLeft w:val="640"/>
          <w:marRight w:val="0"/>
          <w:marTop w:val="0"/>
          <w:marBottom w:val="0"/>
          <w:divBdr>
            <w:top w:val="none" w:sz="0" w:space="0" w:color="auto"/>
            <w:left w:val="none" w:sz="0" w:space="0" w:color="auto"/>
            <w:bottom w:val="none" w:sz="0" w:space="0" w:color="auto"/>
            <w:right w:val="none" w:sz="0" w:space="0" w:color="auto"/>
          </w:divBdr>
        </w:div>
        <w:div w:id="1077900727">
          <w:marLeft w:val="640"/>
          <w:marRight w:val="0"/>
          <w:marTop w:val="0"/>
          <w:marBottom w:val="0"/>
          <w:divBdr>
            <w:top w:val="none" w:sz="0" w:space="0" w:color="auto"/>
            <w:left w:val="none" w:sz="0" w:space="0" w:color="auto"/>
            <w:bottom w:val="none" w:sz="0" w:space="0" w:color="auto"/>
            <w:right w:val="none" w:sz="0" w:space="0" w:color="auto"/>
          </w:divBdr>
        </w:div>
        <w:div w:id="290212672">
          <w:marLeft w:val="640"/>
          <w:marRight w:val="0"/>
          <w:marTop w:val="0"/>
          <w:marBottom w:val="0"/>
          <w:divBdr>
            <w:top w:val="none" w:sz="0" w:space="0" w:color="auto"/>
            <w:left w:val="none" w:sz="0" w:space="0" w:color="auto"/>
            <w:bottom w:val="none" w:sz="0" w:space="0" w:color="auto"/>
            <w:right w:val="none" w:sz="0" w:space="0" w:color="auto"/>
          </w:divBdr>
        </w:div>
        <w:div w:id="2099253541">
          <w:marLeft w:val="640"/>
          <w:marRight w:val="0"/>
          <w:marTop w:val="0"/>
          <w:marBottom w:val="0"/>
          <w:divBdr>
            <w:top w:val="none" w:sz="0" w:space="0" w:color="auto"/>
            <w:left w:val="none" w:sz="0" w:space="0" w:color="auto"/>
            <w:bottom w:val="none" w:sz="0" w:space="0" w:color="auto"/>
            <w:right w:val="none" w:sz="0" w:space="0" w:color="auto"/>
          </w:divBdr>
        </w:div>
        <w:div w:id="1049694310">
          <w:marLeft w:val="640"/>
          <w:marRight w:val="0"/>
          <w:marTop w:val="0"/>
          <w:marBottom w:val="0"/>
          <w:divBdr>
            <w:top w:val="none" w:sz="0" w:space="0" w:color="auto"/>
            <w:left w:val="none" w:sz="0" w:space="0" w:color="auto"/>
            <w:bottom w:val="none" w:sz="0" w:space="0" w:color="auto"/>
            <w:right w:val="none" w:sz="0" w:space="0" w:color="auto"/>
          </w:divBdr>
        </w:div>
        <w:div w:id="488061681">
          <w:marLeft w:val="640"/>
          <w:marRight w:val="0"/>
          <w:marTop w:val="0"/>
          <w:marBottom w:val="0"/>
          <w:divBdr>
            <w:top w:val="none" w:sz="0" w:space="0" w:color="auto"/>
            <w:left w:val="none" w:sz="0" w:space="0" w:color="auto"/>
            <w:bottom w:val="none" w:sz="0" w:space="0" w:color="auto"/>
            <w:right w:val="none" w:sz="0" w:space="0" w:color="auto"/>
          </w:divBdr>
        </w:div>
        <w:div w:id="1434013315">
          <w:marLeft w:val="640"/>
          <w:marRight w:val="0"/>
          <w:marTop w:val="0"/>
          <w:marBottom w:val="0"/>
          <w:divBdr>
            <w:top w:val="none" w:sz="0" w:space="0" w:color="auto"/>
            <w:left w:val="none" w:sz="0" w:space="0" w:color="auto"/>
            <w:bottom w:val="none" w:sz="0" w:space="0" w:color="auto"/>
            <w:right w:val="none" w:sz="0" w:space="0" w:color="auto"/>
          </w:divBdr>
        </w:div>
        <w:div w:id="625240934">
          <w:marLeft w:val="640"/>
          <w:marRight w:val="0"/>
          <w:marTop w:val="0"/>
          <w:marBottom w:val="0"/>
          <w:divBdr>
            <w:top w:val="none" w:sz="0" w:space="0" w:color="auto"/>
            <w:left w:val="none" w:sz="0" w:space="0" w:color="auto"/>
            <w:bottom w:val="none" w:sz="0" w:space="0" w:color="auto"/>
            <w:right w:val="none" w:sz="0" w:space="0" w:color="auto"/>
          </w:divBdr>
        </w:div>
        <w:div w:id="1266498520">
          <w:marLeft w:val="640"/>
          <w:marRight w:val="0"/>
          <w:marTop w:val="0"/>
          <w:marBottom w:val="0"/>
          <w:divBdr>
            <w:top w:val="none" w:sz="0" w:space="0" w:color="auto"/>
            <w:left w:val="none" w:sz="0" w:space="0" w:color="auto"/>
            <w:bottom w:val="none" w:sz="0" w:space="0" w:color="auto"/>
            <w:right w:val="none" w:sz="0" w:space="0" w:color="auto"/>
          </w:divBdr>
        </w:div>
        <w:div w:id="1689334998">
          <w:marLeft w:val="640"/>
          <w:marRight w:val="0"/>
          <w:marTop w:val="0"/>
          <w:marBottom w:val="0"/>
          <w:divBdr>
            <w:top w:val="none" w:sz="0" w:space="0" w:color="auto"/>
            <w:left w:val="none" w:sz="0" w:space="0" w:color="auto"/>
            <w:bottom w:val="none" w:sz="0" w:space="0" w:color="auto"/>
            <w:right w:val="none" w:sz="0" w:space="0" w:color="auto"/>
          </w:divBdr>
        </w:div>
        <w:div w:id="511527599">
          <w:marLeft w:val="640"/>
          <w:marRight w:val="0"/>
          <w:marTop w:val="0"/>
          <w:marBottom w:val="0"/>
          <w:divBdr>
            <w:top w:val="none" w:sz="0" w:space="0" w:color="auto"/>
            <w:left w:val="none" w:sz="0" w:space="0" w:color="auto"/>
            <w:bottom w:val="none" w:sz="0" w:space="0" w:color="auto"/>
            <w:right w:val="none" w:sz="0" w:space="0" w:color="auto"/>
          </w:divBdr>
        </w:div>
        <w:div w:id="1243568001">
          <w:marLeft w:val="640"/>
          <w:marRight w:val="0"/>
          <w:marTop w:val="0"/>
          <w:marBottom w:val="0"/>
          <w:divBdr>
            <w:top w:val="none" w:sz="0" w:space="0" w:color="auto"/>
            <w:left w:val="none" w:sz="0" w:space="0" w:color="auto"/>
            <w:bottom w:val="none" w:sz="0" w:space="0" w:color="auto"/>
            <w:right w:val="none" w:sz="0" w:space="0" w:color="auto"/>
          </w:divBdr>
        </w:div>
        <w:div w:id="441847457">
          <w:marLeft w:val="640"/>
          <w:marRight w:val="0"/>
          <w:marTop w:val="0"/>
          <w:marBottom w:val="0"/>
          <w:divBdr>
            <w:top w:val="none" w:sz="0" w:space="0" w:color="auto"/>
            <w:left w:val="none" w:sz="0" w:space="0" w:color="auto"/>
            <w:bottom w:val="none" w:sz="0" w:space="0" w:color="auto"/>
            <w:right w:val="none" w:sz="0" w:space="0" w:color="auto"/>
          </w:divBdr>
        </w:div>
        <w:div w:id="977687528">
          <w:marLeft w:val="640"/>
          <w:marRight w:val="0"/>
          <w:marTop w:val="0"/>
          <w:marBottom w:val="0"/>
          <w:divBdr>
            <w:top w:val="none" w:sz="0" w:space="0" w:color="auto"/>
            <w:left w:val="none" w:sz="0" w:space="0" w:color="auto"/>
            <w:bottom w:val="none" w:sz="0" w:space="0" w:color="auto"/>
            <w:right w:val="none" w:sz="0" w:space="0" w:color="auto"/>
          </w:divBdr>
        </w:div>
        <w:div w:id="43262842">
          <w:marLeft w:val="640"/>
          <w:marRight w:val="0"/>
          <w:marTop w:val="0"/>
          <w:marBottom w:val="0"/>
          <w:divBdr>
            <w:top w:val="none" w:sz="0" w:space="0" w:color="auto"/>
            <w:left w:val="none" w:sz="0" w:space="0" w:color="auto"/>
            <w:bottom w:val="none" w:sz="0" w:space="0" w:color="auto"/>
            <w:right w:val="none" w:sz="0" w:space="0" w:color="auto"/>
          </w:divBdr>
        </w:div>
        <w:div w:id="249320077">
          <w:marLeft w:val="640"/>
          <w:marRight w:val="0"/>
          <w:marTop w:val="0"/>
          <w:marBottom w:val="0"/>
          <w:divBdr>
            <w:top w:val="none" w:sz="0" w:space="0" w:color="auto"/>
            <w:left w:val="none" w:sz="0" w:space="0" w:color="auto"/>
            <w:bottom w:val="none" w:sz="0" w:space="0" w:color="auto"/>
            <w:right w:val="none" w:sz="0" w:space="0" w:color="auto"/>
          </w:divBdr>
        </w:div>
        <w:div w:id="82919895">
          <w:marLeft w:val="640"/>
          <w:marRight w:val="0"/>
          <w:marTop w:val="0"/>
          <w:marBottom w:val="0"/>
          <w:divBdr>
            <w:top w:val="none" w:sz="0" w:space="0" w:color="auto"/>
            <w:left w:val="none" w:sz="0" w:space="0" w:color="auto"/>
            <w:bottom w:val="none" w:sz="0" w:space="0" w:color="auto"/>
            <w:right w:val="none" w:sz="0" w:space="0" w:color="auto"/>
          </w:divBdr>
        </w:div>
        <w:div w:id="1702584419">
          <w:marLeft w:val="640"/>
          <w:marRight w:val="0"/>
          <w:marTop w:val="0"/>
          <w:marBottom w:val="0"/>
          <w:divBdr>
            <w:top w:val="none" w:sz="0" w:space="0" w:color="auto"/>
            <w:left w:val="none" w:sz="0" w:space="0" w:color="auto"/>
            <w:bottom w:val="none" w:sz="0" w:space="0" w:color="auto"/>
            <w:right w:val="none" w:sz="0" w:space="0" w:color="auto"/>
          </w:divBdr>
        </w:div>
        <w:div w:id="1561283793">
          <w:marLeft w:val="640"/>
          <w:marRight w:val="0"/>
          <w:marTop w:val="0"/>
          <w:marBottom w:val="0"/>
          <w:divBdr>
            <w:top w:val="none" w:sz="0" w:space="0" w:color="auto"/>
            <w:left w:val="none" w:sz="0" w:space="0" w:color="auto"/>
            <w:bottom w:val="none" w:sz="0" w:space="0" w:color="auto"/>
            <w:right w:val="none" w:sz="0" w:space="0" w:color="auto"/>
          </w:divBdr>
        </w:div>
        <w:div w:id="479076862">
          <w:marLeft w:val="640"/>
          <w:marRight w:val="0"/>
          <w:marTop w:val="0"/>
          <w:marBottom w:val="0"/>
          <w:divBdr>
            <w:top w:val="none" w:sz="0" w:space="0" w:color="auto"/>
            <w:left w:val="none" w:sz="0" w:space="0" w:color="auto"/>
            <w:bottom w:val="none" w:sz="0" w:space="0" w:color="auto"/>
            <w:right w:val="none" w:sz="0" w:space="0" w:color="auto"/>
          </w:divBdr>
        </w:div>
        <w:div w:id="550043957">
          <w:marLeft w:val="640"/>
          <w:marRight w:val="0"/>
          <w:marTop w:val="0"/>
          <w:marBottom w:val="0"/>
          <w:divBdr>
            <w:top w:val="none" w:sz="0" w:space="0" w:color="auto"/>
            <w:left w:val="none" w:sz="0" w:space="0" w:color="auto"/>
            <w:bottom w:val="none" w:sz="0" w:space="0" w:color="auto"/>
            <w:right w:val="none" w:sz="0" w:space="0" w:color="auto"/>
          </w:divBdr>
        </w:div>
        <w:div w:id="1459757568">
          <w:marLeft w:val="640"/>
          <w:marRight w:val="0"/>
          <w:marTop w:val="0"/>
          <w:marBottom w:val="0"/>
          <w:divBdr>
            <w:top w:val="none" w:sz="0" w:space="0" w:color="auto"/>
            <w:left w:val="none" w:sz="0" w:space="0" w:color="auto"/>
            <w:bottom w:val="none" w:sz="0" w:space="0" w:color="auto"/>
            <w:right w:val="none" w:sz="0" w:space="0" w:color="auto"/>
          </w:divBdr>
        </w:div>
        <w:div w:id="1976717922">
          <w:marLeft w:val="640"/>
          <w:marRight w:val="0"/>
          <w:marTop w:val="0"/>
          <w:marBottom w:val="0"/>
          <w:divBdr>
            <w:top w:val="none" w:sz="0" w:space="0" w:color="auto"/>
            <w:left w:val="none" w:sz="0" w:space="0" w:color="auto"/>
            <w:bottom w:val="none" w:sz="0" w:space="0" w:color="auto"/>
            <w:right w:val="none" w:sz="0" w:space="0" w:color="auto"/>
          </w:divBdr>
        </w:div>
        <w:div w:id="137647415">
          <w:marLeft w:val="640"/>
          <w:marRight w:val="0"/>
          <w:marTop w:val="0"/>
          <w:marBottom w:val="0"/>
          <w:divBdr>
            <w:top w:val="none" w:sz="0" w:space="0" w:color="auto"/>
            <w:left w:val="none" w:sz="0" w:space="0" w:color="auto"/>
            <w:bottom w:val="none" w:sz="0" w:space="0" w:color="auto"/>
            <w:right w:val="none" w:sz="0" w:space="0" w:color="auto"/>
          </w:divBdr>
        </w:div>
        <w:div w:id="1316374238">
          <w:marLeft w:val="640"/>
          <w:marRight w:val="0"/>
          <w:marTop w:val="0"/>
          <w:marBottom w:val="0"/>
          <w:divBdr>
            <w:top w:val="none" w:sz="0" w:space="0" w:color="auto"/>
            <w:left w:val="none" w:sz="0" w:space="0" w:color="auto"/>
            <w:bottom w:val="none" w:sz="0" w:space="0" w:color="auto"/>
            <w:right w:val="none" w:sz="0" w:space="0" w:color="auto"/>
          </w:divBdr>
        </w:div>
        <w:div w:id="1403258960">
          <w:marLeft w:val="640"/>
          <w:marRight w:val="0"/>
          <w:marTop w:val="0"/>
          <w:marBottom w:val="0"/>
          <w:divBdr>
            <w:top w:val="none" w:sz="0" w:space="0" w:color="auto"/>
            <w:left w:val="none" w:sz="0" w:space="0" w:color="auto"/>
            <w:bottom w:val="none" w:sz="0" w:space="0" w:color="auto"/>
            <w:right w:val="none" w:sz="0" w:space="0" w:color="auto"/>
          </w:divBdr>
        </w:div>
        <w:div w:id="1566138683">
          <w:marLeft w:val="640"/>
          <w:marRight w:val="0"/>
          <w:marTop w:val="0"/>
          <w:marBottom w:val="0"/>
          <w:divBdr>
            <w:top w:val="none" w:sz="0" w:space="0" w:color="auto"/>
            <w:left w:val="none" w:sz="0" w:space="0" w:color="auto"/>
            <w:bottom w:val="none" w:sz="0" w:space="0" w:color="auto"/>
            <w:right w:val="none" w:sz="0" w:space="0" w:color="auto"/>
          </w:divBdr>
        </w:div>
        <w:div w:id="779495086">
          <w:marLeft w:val="640"/>
          <w:marRight w:val="0"/>
          <w:marTop w:val="0"/>
          <w:marBottom w:val="0"/>
          <w:divBdr>
            <w:top w:val="none" w:sz="0" w:space="0" w:color="auto"/>
            <w:left w:val="none" w:sz="0" w:space="0" w:color="auto"/>
            <w:bottom w:val="none" w:sz="0" w:space="0" w:color="auto"/>
            <w:right w:val="none" w:sz="0" w:space="0" w:color="auto"/>
          </w:divBdr>
        </w:div>
        <w:div w:id="1814252523">
          <w:marLeft w:val="640"/>
          <w:marRight w:val="0"/>
          <w:marTop w:val="0"/>
          <w:marBottom w:val="0"/>
          <w:divBdr>
            <w:top w:val="none" w:sz="0" w:space="0" w:color="auto"/>
            <w:left w:val="none" w:sz="0" w:space="0" w:color="auto"/>
            <w:bottom w:val="none" w:sz="0" w:space="0" w:color="auto"/>
            <w:right w:val="none" w:sz="0" w:space="0" w:color="auto"/>
          </w:divBdr>
        </w:div>
        <w:div w:id="507983254">
          <w:marLeft w:val="640"/>
          <w:marRight w:val="0"/>
          <w:marTop w:val="0"/>
          <w:marBottom w:val="0"/>
          <w:divBdr>
            <w:top w:val="none" w:sz="0" w:space="0" w:color="auto"/>
            <w:left w:val="none" w:sz="0" w:space="0" w:color="auto"/>
            <w:bottom w:val="none" w:sz="0" w:space="0" w:color="auto"/>
            <w:right w:val="none" w:sz="0" w:space="0" w:color="auto"/>
          </w:divBdr>
        </w:div>
        <w:div w:id="1200319562">
          <w:marLeft w:val="640"/>
          <w:marRight w:val="0"/>
          <w:marTop w:val="0"/>
          <w:marBottom w:val="0"/>
          <w:divBdr>
            <w:top w:val="none" w:sz="0" w:space="0" w:color="auto"/>
            <w:left w:val="none" w:sz="0" w:space="0" w:color="auto"/>
            <w:bottom w:val="none" w:sz="0" w:space="0" w:color="auto"/>
            <w:right w:val="none" w:sz="0" w:space="0" w:color="auto"/>
          </w:divBdr>
        </w:div>
        <w:div w:id="1810201443">
          <w:marLeft w:val="640"/>
          <w:marRight w:val="0"/>
          <w:marTop w:val="0"/>
          <w:marBottom w:val="0"/>
          <w:divBdr>
            <w:top w:val="none" w:sz="0" w:space="0" w:color="auto"/>
            <w:left w:val="none" w:sz="0" w:space="0" w:color="auto"/>
            <w:bottom w:val="none" w:sz="0" w:space="0" w:color="auto"/>
            <w:right w:val="none" w:sz="0" w:space="0" w:color="auto"/>
          </w:divBdr>
        </w:div>
        <w:div w:id="1126970811">
          <w:marLeft w:val="640"/>
          <w:marRight w:val="0"/>
          <w:marTop w:val="0"/>
          <w:marBottom w:val="0"/>
          <w:divBdr>
            <w:top w:val="none" w:sz="0" w:space="0" w:color="auto"/>
            <w:left w:val="none" w:sz="0" w:space="0" w:color="auto"/>
            <w:bottom w:val="none" w:sz="0" w:space="0" w:color="auto"/>
            <w:right w:val="none" w:sz="0" w:space="0" w:color="auto"/>
          </w:divBdr>
        </w:div>
        <w:div w:id="1765761766">
          <w:marLeft w:val="640"/>
          <w:marRight w:val="0"/>
          <w:marTop w:val="0"/>
          <w:marBottom w:val="0"/>
          <w:divBdr>
            <w:top w:val="none" w:sz="0" w:space="0" w:color="auto"/>
            <w:left w:val="none" w:sz="0" w:space="0" w:color="auto"/>
            <w:bottom w:val="none" w:sz="0" w:space="0" w:color="auto"/>
            <w:right w:val="none" w:sz="0" w:space="0" w:color="auto"/>
          </w:divBdr>
        </w:div>
        <w:div w:id="983049305">
          <w:marLeft w:val="640"/>
          <w:marRight w:val="0"/>
          <w:marTop w:val="0"/>
          <w:marBottom w:val="0"/>
          <w:divBdr>
            <w:top w:val="none" w:sz="0" w:space="0" w:color="auto"/>
            <w:left w:val="none" w:sz="0" w:space="0" w:color="auto"/>
            <w:bottom w:val="none" w:sz="0" w:space="0" w:color="auto"/>
            <w:right w:val="none" w:sz="0" w:space="0" w:color="auto"/>
          </w:divBdr>
        </w:div>
        <w:div w:id="113212329">
          <w:marLeft w:val="640"/>
          <w:marRight w:val="0"/>
          <w:marTop w:val="0"/>
          <w:marBottom w:val="0"/>
          <w:divBdr>
            <w:top w:val="none" w:sz="0" w:space="0" w:color="auto"/>
            <w:left w:val="none" w:sz="0" w:space="0" w:color="auto"/>
            <w:bottom w:val="none" w:sz="0" w:space="0" w:color="auto"/>
            <w:right w:val="none" w:sz="0" w:space="0" w:color="auto"/>
          </w:divBdr>
        </w:div>
        <w:div w:id="816150982">
          <w:marLeft w:val="640"/>
          <w:marRight w:val="0"/>
          <w:marTop w:val="0"/>
          <w:marBottom w:val="0"/>
          <w:divBdr>
            <w:top w:val="none" w:sz="0" w:space="0" w:color="auto"/>
            <w:left w:val="none" w:sz="0" w:space="0" w:color="auto"/>
            <w:bottom w:val="none" w:sz="0" w:space="0" w:color="auto"/>
            <w:right w:val="none" w:sz="0" w:space="0" w:color="auto"/>
          </w:divBdr>
        </w:div>
        <w:div w:id="1550803729">
          <w:marLeft w:val="640"/>
          <w:marRight w:val="0"/>
          <w:marTop w:val="0"/>
          <w:marBottom w:val="0"/>
          <w:divBdr>
            <w:top w:val="none" w:sz="0" w:space="0" w:color="auto"/>
            <w:left w:val="none" w:sz="0" w:space="0" w:color="auto"/>
            <w:bottom w:val="none" w:sz="0" w:space="0" w:color="auto"/>
            <w:right w:val="none" w:sz="0" w:space="0" w:color="auto"/>
          </w:divBdr>
        </w:div>
        <w:div w:id="554585682">
          <w:marLeft w:val="640"/>
          <w:marRight w:val="0"/>
          <w:marTop w:val="0"/>
          <w:marBottom w:val="0"/>
          <w:divBdr>
            <w:top w:val="none" w:sz="0" w:space="0" w:color="auto"/>
            <w:left w:val="none" w:sz="0" w:space="0" w:color="auto"/>
            <w:bottom w:val="none" w:sz="0" w:space="0" w:color="auto"/>
            <w:right w:val="none" w:sz="0" w:space="0" w:color="auto"/>
          </w:divBdr>
        </w:div>
        <w:div w:id="861170186">
          <w:marLeft w:val="640"/>
          <w:marRight w:val="0"/>
          <w:marTop w:val="0"/>
          <w:marBottom w:val="0"/>
          <w:divBdr>
            <w:top w:val="none" w:sz="0" w:space="0" w:color="auto"/>
            <w:left w:val="none" w:sz="0" w:space="0" w:color="auto"/>
            <w:bottom w:val="none" w:sz="0" w:space="0" w:color="auto"/>
            <w:right w:val="none" w:sz="0" w:space="0" w:color="auto"/>
          </w:divBdr>
        </w:div>
        <w:div w:id="707074422">
          <w:marLeft w:val="640"/>
          <w:marRight w:val="0"/>
          <w:marTop w:val="0"/>
          <w:marBottom w:val="0"/>
          <w:divBdr>
            <w:top w:val="none" w:sz="0" w:space="0" w:color="auto"/>
            <w:left w:val="none" w:sz="0" w:space="0" w:color="auto"/>
            <w:bottom w:val="none" w:sz="0" w:space="0" w:color="auto"/>
            <w:right w:val="none" w:sz="0" w:space="0" w:color="auto"/>
          </w:divBdr>
        </w:div>
        <w:div w:id="1112935991">
          <w:marLeft w:val="640"/>
          <w:marRight w:val="0"/>
          <w:marTop w:val="0"/>
          <w:marBottom w:val="0"/>
          <w:divBdr>
            <w:top w:val="none" w:sz="0" w:space="0" w:color="auto"/>
            <w:left w:val="none" w:sz="0" w:space="0" w:color="auto"/>
            <w:bottom w:val="none" w:sz="0" w:space="0" w:color="auto"/>
            <w:right w:val="none" w:sz="0" w:space="0" w:color="auto"/>
          </w:divBdr>
        </w:div>
        <w:div w:id="1933051201">
          <w:marLeft w:val="640"/>
          <w:marRight w:val="0"/>
          <w:marTop w:val="0"/>
          <w:marBottom w:val="0"/>
          <w:divBdr>
            <w:top w:val="none" w:sz="0" w:space="0" w:color="auto"/>
            <w:left w:val="none" w:sz="0" w:space="0" w:color="auto"/>
            <w:bottom w:val="none" w:sz="0" w:space="0" w:color="auto"/>
            <w:right w:val="none" w:sz="0" w:space="0" w:color="auto"/>
          </w:divBdr>
        </w:div>
        <w:div w:id="469132464">
          <w:marLeft w:val="640"/>
          <w:marRight w:val="0"/>
          <w:marTop w:val="0"/>
          <w:marBottom w:val="0"/>
          <w:divBdr>
            <w:top w:val="none" w:sz="0" w:space="0" w:color="auto"/>
            <w:left w:val="none" w:sz="0" w:space="0" w:color="auto"/>
            <w:bottom w:val="none" w:sz="0" w:space="0" w:color="auto"/>
            <w:right w:val="none" w:sz="0" w:space="0" w:color="auto"/>
          </w:divBdr>
        </w:div>
        <w:div w:id="1220633678">
          <w:marLeft w:val="640"/>
          <w:marRight w:val="0"/>
          <w:marTop w:val="0"/>
          <w:marBottom w:val="0"/>
          <w:divBdr>
            <w:top w:val="none" w:sz="0" w:space="0" w:color="auto"/>
            <w:left w:val="none" w:sz="0" w:space="0" w:color="auto"/>
            <w:bottom w:val="none" w:sz="0" w:space="0" w:color="auto"/>
            <w:right w:val="none" w:sz="0" w:space="0" w:color="auto"/>
          </w:divBdr>
        </w:div>
        <w:div w:id="790781184">
          <w:marLeft w:val="640"/>
          <w:marRight w:val="0"/>
          <w:marTop w:val="0"/>
          <w:marBottom w:val="0"/>
          <w:divBdr>
            <w:top w:val="none" w:sz="0" w:space="0" w:color="auto"/>
            <w:left w:val="none" w:sz="0" w:space="0" w:color="auto"/>
            <w:bottom w:val="none" w:sz="0" w:space="0" w:color="auto"/>
            <w:right w:val="none" w:sz="0" w:space="0" w:color="auto"/>
          </w:divBdr>
        </w:div>
        <w:div w:id="1909605924">
          <w:marLeft w:val="640"/>
          <w:marRight w:val="0"/>
          <w:marTop w:val="0"/>
          <w:marBottom w:val="0"/>
          <w:divBdr>
            <w:top w:val="none" w:sz="0" w:space="0" w:color="auto"/>
            <w:left w:val="none" w:sz="0" w:space="0" w:color="auto"/>
            <w:bottom w:val="none" w:sz="0" w:space="0" w:color="auto"/>
            <w:right w:val="none" w:sz="0" w:space="0" w:color="auto"/>
          </w:divBdr>
        </w:div>
        <w:div w:id="1705207272">
          <w:marLeft w:val="640"/>
          <w:marRight w:val="0"/>
          <w:marTop w:val="0"/>
          <w:marBottom w:val="0"/>
          <w:divBdr>
            <w:top w:val="none" w:sz="0" w:space="0" w:color="auto"/>
            <w:left w:val="none" w:sz="0" w:space="0" w:color="auto"/>
            <w:bottom w:val="none" w:sz="0" w:space="0" w:color="auto"/>
            <w:right w:val="none" w:sz="0" w:space="0" w:color="auto"/>
          </w:divBdr>
        </w:div>
        <w:div w:id="543173384">
          <w:marLeft w:val="640"/>
          <w:marRight w:val="0"/>
          <w:marTop w:val="0"/>
          <w:marBottom w:val="0"/>
          <w:divBdr>
            <w:top w:val="none" w:sz="0" w:space="0" w:color="auto"/>
            <w:left w:val="none" w:sz="0" w:space="0" w:color="auto"/>
            <w:bottom w:val="none" w:sz="0" w:space="0" w:color="auto"/>
            <w:right w:val="none" w:sz="0" w:space="0" w:color="auto"/>
          </w:divBdr>
        </w:div>
        <w:div w:id="1577282458">
          <w:marLeft w:val="640"/>
          <w:marRight w:val="0"/>
          <w:marTop w:val="0"/>
          <w:marBottom w:val="0"/>
          <w:divBdr>
            <w:top w:val="none" w:sz="0" w:space="0" w:color="auto"/>
            <w:left w:val="none" w:sz="0" w:space="0" w:color="auto"/>
            <w:bottom w:val="none" w:sz="0" w:space="0" w:color="auto"/>
            <w:right w:val="none" w:sz="0" w:space="0" w:color="auto"/>
          </w:divBdr>
        </w:div>
        <w:div w:id="733939752">
          <w:marLeft w:val="640"/>
          <w:marRight w:val="0"/>
          <w:marTop w:val="0"/>
          <w:marBottom w:val="0"/>
          <w:divBdr>
            <w:top w:val="none" w:sz="0" w:space="0" w:color="auto"/>
            <w:left w:val="none" w:sz="0" w:space="0" w:color="auto"/>
            <w:bottom w:val="none" w:sz="0" w:space="0" w:color="auto"/>
            <w:right w:val="none" w:sz="0" w:space="0" w:color="auto"/>
          </w:divBdr>
        </w:div>
        <w:div w:id="1582525560">
          <w:marLeft w:val="640"/>
          <w:marRight w:val="0"/>
          <w:marTop w:val="0"/>
          <w:marBottom w:val="0"/>
          <w:divBdr>
            <w:top w:val="none" w:sz="0" w:space="0" w:color="auto"/>
            <w:left w:val="none" w:sz="0" w:space="0" w:color="auto"/>
            <w:bottom w:val="none" w:sz="0" w:space="0" w:color="auto"/>
            <w:right w:val="none" w:sz="0" w:space="0" w:color="auto"/>
          </w:divBdr>
        </w:div>
        <w:div w:id="1808089118">
          <w:marLeft w:val="640"/>
          <w:marRight w:val="0"/>
          <w:marTop w:val="0"/>
          <w:marBottom w:val="0"/>
          <w:divBdr>
            <w:top w:val="none" w:sz="0" w:space="0" w:color="auto"/>
            <w:left w:val="none" w:sz="0" w:space="0" w:color="auto"/>
            <w:bottom w:val="none" w:sz="0" w:space="0" w:color="auto"/>
            <w:right w:val="none" w:sz="0" w:space="0" w:color="auto"/>
          </w:divBdr>
        </w:div>
        <w:div w:id="1338341258">
          <w:marLeft w:val="640"/>
          <w:marRight w:val="0"/>
          <w:marTop w:val="0"/>
          <w:marBottom w:val="0"/>
          <w:divBdr>
            <w:top w:val="none" w:sz="0" w:space="0" w:color="auto"/>
            <w:left w:val="none" w:sz="0" w:space="0" w:color="auto"/>
            <w:bottom w:val="none" w:sz="0" w:space="0" w:color="auto"/>
            <w:right w:val="none" w:sz="0" w:space="0" w:color="auto"/>
          </w:divBdr>
        </w:div>
        <w:div w:id="31922516">
          <w:marLeft w:val="640"/>
          <w:marRight w:val="0"/>
          <w:marTop w:val="0"/>
          <w:marBottom w:val="0"/>
          <w:divBdr>
            <w:top w:val="none" w:sz="0" w:space="0" w:color="auto"/>
            <w:left w:val="none" w:sz="0" w:space="0" w:color="auto"/>
            <w:bottom w:val="none" w:sz="0" w:space="0" w:color="auto"/>
            <w:right w:val="none" w:sz="0" w:space="0" w:color="auto"/>
          </w:divBdr>
        </w:div>
        <w:div w:id="1308243938">
          <w:marLeft w:val="640"/>
          <w:marRight w:val="0"/>
          <w:marTop w:val="0"/>
          <w:marBottom w:val="0"/>
          <w:divBdr>
            <w:top w:val="none" w:sz="0" w:space="0" w:color="auto"/>
            <w:left w:val="none" w:sz="0" w:space="0" w:color="auto"/>
            <w:bottom w:val="none" w:sz="0" w:space="0" w:color="auto"/>
            <w:right w:val="none" w:sz="0" w:space="0" w:color="auto"/>
          </w:divBdr>
        </w:div>
        <w:div w:id="19674804">
          <w:marLeft w:val="640"/>
          <w:marRight w:val="0"/>
          <w:marTop w:val="0"/>
          <w:marBottom w:val="0"/>
          <w:divBdr>
            <w:top w:val="none" w:sz="0" w:space="0" w:color="auto"/>
            <w:left w:val="none" w:sz="0" w:space="0" w:color="auto"/>
            <w:bottom w:val="none" w:sz="0" w:space="0" w:color="auto"/>
            <w:right w:val="none" w:sz="0" w:space="0" w:color="auto"/>
          </w:divBdr>
        </w:div>
        <w:div w:id="769543785">
          <w:marLeft w:val="640"/>
          <w:marRight w:val="0"/>
          <w:marTop w:val="0"/>
          <w:marBottom w:val="0"/>
          <w:divBdr>
            <w:top w:val="none" w:sz="0" w:space="0" w:color="auto"/>
            <w:left w:val="none" w:sz="0" w:space="0" w:color="auto"/>
            <w:bottom w:val="none" w:sz="0" w:space="0" w:color="auto"/>
            <w:right w:val="none" w:sz="0" w:space="0" w:color="auto"/>
          </w:divBdr>
        </w:div>
        <w:div w:id="965043154">
          <w:marLeft w:val="640"/>
          <w:marRight w:val="0"/>
          <w:marTop w:val="0"/>
          <w:marBottom w:val="0"/>
          <w:divBdr>
            <w:top w:val="none" w:sz="0" w:space="0" w:color="auto"/>
            <w:left w:val="none" w:sz="0" w:space="0" w:color="auto"/>
            <w:bottom w:val="none" w:sz="0" w:space="0" w:color="auto"/>
            <w:right w:val="none" w:sz="0" w:space="0" w:color="auto"/>
          </w:divBdr>
        </w:div>
        <w:div w:id="197665833">
          <w:marLeft w:val="640"/>
          <w:marRight w:val="0"/>
          <w:marTop w:val="0"/>
          <w:marBottom w:val="0"/>
          <w:divBdr>
            <w:top w:val="none" w:sz="0" w:space="0" w:color="auto"/>
            <w:left w:val="none" w:sz="0" w:space="0" w:color="auto"/>
            <w:bottom w:val="none" w:sz="0" w:space="0" w:color="auto"/>
            <w:right w:val="none" w:sz="0" w:space="0" w:color="auto"/>
          </w:divBdr>
        </w:div>
        <w:div w:id="964577062">
          <w:marLeft w:val="640"/>
          <w:marRight w:val="0"/>
          <w:marTop w:val="0"/>
          <w:marBottom w:val="0"/>
          <w:divBdr>
            <w:top w:val="none" w:sz="0" w:space="0" w:color="auto"/>
            <w:left w:val="none" w:sz="0" w:space="0" w:color="auto"/>
            <w:bottom w:val="none" w:sz="0" w:space="0" w:color="auto"/>
            <w:right w:val="none" w:sz="0" w:space="0" w:color="auto"/>
          </w:divBdr>
        </w:div>
        <w:div w:id="541013648">
          <w:marLeft w:val="640"/>
          <w:marRight w:val="0"/>
          <w:marTop w:val="0"/>
          <w:marBottom w:val="0"/>
          <w:divBdr>
            <w:top w:val="none" w:sz="0" w:space="0" w:color="auto"/>
            <w:left w:val="none" w:sz="0" w:space="0" w:color="auto"/>
            <w:bottom w:val="none" w:sz="0" w:space="0" w:color="auto"/>
            <w:right w:val="none" w:sz="0" w:space="0" w:color="auto"/>
          </w:divBdr>
        </w:div>
        <w:div w:id="1022434642">
          <w:marLeft w:val="640"/>
          <w:marRight w:val="0"/>
          <w:marTop w:val="0"/>
          <w:marBottom w:val="0"/>
          <w:divBdr>
            <w:top w:val="none" w:sz="0" w:space="0" w:color="auto"/>
            <w:left w:val="none" w:sz="0" w:space="0" w:color="auto"/>
            <w:bottom w:val="none" w:sz="0" w:space="0" w:color="auto"/>
            <w:right w:val="none" w:sz="0" w:space="0" w:color="auto"/>
          </w:divBdr>
        </w:div>
        <w:div w:id="1977880537">
          <w:marLeft w:val="640"/>
          <w:marRight w:val="0"/>
          <w:marTop w:val="0"/>
          <w:marBottom w:val="0"/>
          <w:divBdr>
            <w:top w:val="none" w:sz="0" w:space="0" w:color="auto"/>
            <w:left w:val="none" w:sz="0" w:space="0" w:color="auto"/>
            <w:bottom w:val="none" w:sz="0" w:space="0" w:color="auto"/>
            <w:right w:val="none" w:sz="0" w:space="0" w:color="auto"/>
          </w:divBdr>
        </w:div>
        <w:div w:id="2096512568">
          <w:marLeft w:val="640"/>
          <w:marRight w:val="0"/>
          <w:marTop w:val="0"/>
          <w:marBottom w:val="0"/>
          <w:divBdr>
            <w:top w:val="none" w:sz="0" w:space="0" w:color="auto"/>
            <w:left w:val="none" w:sz="0" w:space="0" w:color="auto"/>
            <w:bottom w:val="none" w:sz="0" w:space="0" w:color="auto"/>
            <w:right w:val="none" w:sz="0" w:space="0" w:color="auto"/>
          </w:divBdr>
        </w:div>
        <w:div w:id="282343076">
          <w:marLeft w:val="640"/>
          <w:marRight w:val="0"/>
          <w:marTop w:val="0"/>
          <w:marBottom w:val="0"/>
          <w:divBdr>
            <w:top w:val="none" w:sz="0" w:space="0" w:color="auto"/>
            <w:left w:val="none" w:sz="0" w:space="0" w:color="auto"/>
            <w:bottom w:val="none" w:sz="0" w:space="0" w:color="auto"/>
            <w:right w:val="none" w:sz="0" w:space="0" w:color="auto"/>
          </w:divBdr>
        </w:div>
        <w:div w:id="1175418340">
          <w:marLeft w:val="640"/>
          <w:marRight w:val="0"/>
          <w:marTop w:val="0"/>
          <w:marBottom w:val="0"/>
          <w:divBdr>
            <w:top w:val="none" w:sz="0" w:space="0" w:color="auto"/>
            <w:left w:val="none" w:sz="0" w:space="0" w:color="auto"/>
            <w:bottom w:val="none" w:sz="0" w:space="0" w:color="auto"/>
            <w:right w:val="none" w:sz="0" w:space="0" w:color="auto"/>
          </w:divBdr>
        </w:div>
        <w:div w:id="1153571774">
          <w:marLeft w:val="640"/>
          <w:marRight w:val="0"/>
          <w:marTop w:val="0"/>
          <w:marBottom w:val="0"/>
          <w:divBdr>
            <w:top w:val="none" w:sz="0" w:space="0" w:color="auto"/>
            <w:left w:val="none" w:sz="0" w:space="0" w:color="auto"/>
            <w:bottom w:val="none" w:sz="0" w:space="0" w:color="auto"/>
            <w:right w:val="none" w:sz="0" w:space="0" w:color="auto"/>
          </w:divBdr>
        </w:div>
        <w:div w:id="1796945293">
          <w:marLeft w:val="640"/>
          <w:marRight w:val="0"/>
          <w:marTop w:val="0"/>
          <w:marBottom w:val="0"/>
          <w:divBdr>
            <w:top w:val="none" w:sz="0" w:space="0" w:color="auto"/>
            <w:left w:val="none" w:sz="0" w:space="0" w:color="auto"/>
            <w:bottom w:val="none" w:sz="0" w:space="0" w:color="auto"/>
            <w:right w:val="none" w:sz="0" w:space="0" w:color="auto"/>
          </w:divBdr>
        </w:div>
        <w:div w:id="2066830067">
          <w:marLeft w:val="640"/>
          <w:marRight w:val="0"/>
          <w:marTop w:val="0"/>
          <w:marBottom w:val="0"/>
          <w:divBdr>
            <w:top w:val="none" w:sz="0" w:space="0" w:color="auto"/>
            <w:left w:val="none" w:sz="0" w:space="0" w:color="auto"/>
            <w:bottom w:val="none" w:sz="0" w:space="0" w:color="auto"/>
            <w:right w:val="none" w:sz="0" w:space="0" w:color="auto"/>
          </w:divBdr>
        </w:div>
        <w:div w:id="1401320457">
          <w:marLeft w:val="640"/>
          <w:marRight w:val="0"/>
          <w:marTop w:val="0"/>
          <w:marBottom w:val="0"/>
          <w:divBdr>
            <w:top w:val="none" w:sz="0" w:space="0" w:color="auto"/>
            <w:left w:val="none" w:sz="0" w:space="0" w:color="auto"/>
            <w:bottom w:val="none" w:sz="0" w:space="0" w:color="auto"/>
            <w:right w:val="none" w:sz="0" w:space="0" w:color="auto"/>
          </w:divBdr>
        </w:div>
        <w:div w:id="456535898">
          <w:marLeft w:val="640"/>
          <w:marRight w:val="0"/>
          <w:marTop w:val="0"/>
          <w:marBottom w:val="0"/>
          <w:divBdr>
            <w:top w:val="none" w:sz="0" w:space="0" w:color="auto"/>
            <w:left w:val="none" w:sz="0" w:space="0" w:color="auto"/>
            <w:bottom w:val="none" w:sz="0" w:space="0" w:color="auto"/>
            <w:right w:val="none" w:sz="0" w:space="0" w:color="auto"/>
          </w:divBdr>
        </w:div>
        <w:div w:id="441265552">
          <w:marLeft w:val="640"/>
          <w:marRight w:val="0"/>
          <w:marTop w:val="0"/>
          <w:marBottom w:val="0"/>
          <w:divBdr>
            <w:top w:val="none" w:sz="0" w:space="0" w:color="auto"/>
            <w:left w:val="none" w:sz="0" w:space="0" w:color="auto"/>
            <w:bottom w:val="none" w:sz="0" w:space="0" w:color="auto"/>
            <w:right w:val="none" w:sz="0" w:space="0" w:color="auto"/>
          </w:divBdr>
        </w:div>
        <w:div w:id="1910724583">
          <w:marLeft w:val="640"/>
          <w:marRight w:val="0"/>
          <w:marTop w:val="0"/>
          <w:marBottom w:val="0"/>
          <w:divBdr>
            <w:top w:val="none" w:sz="0" w:space="0" w:color="auto"/>
            <w:left w:val="none" w:sz="0" w:space="0" w:color="auto"/>
            <w:bottom w:val="none" w:sz="0" w:space="0" w:color="auto"/>
            <w:right w:val="none" w:sz="0" w:space="0" w:color="auto"/>
          </w:divBdr>
        </w:div>
        <w:div w:id="1513566094">
          <w:marLeft w:val="640"/>
          <w:marRight w:val="0"/>
          <w:marTop w:val="0"/>
          <w:marBottom w:val="0"/>
          <w:divBdr>
            <w:top w:val="none" w:sz="0" w:space="0" w:color="auto"/>
            <w:left w:val="none" w:sz="0" w:space="0" w:color="auto"/>
            <w:bottom w:val="none" w:sz="0" w:space="0" w:color="auto"/>
            <w:right w:val="none" w:sz="0" w:space="0" w:color="auto"/>
          </w:divBdr>
        </w:div>
        <w:div w:id="1879079043">
          <w:marLeft w:val="640"/>
          <w:marRight w:val="0"/>
          <w:marTop w:val="0"/>
          <w:marBottom w:val="0"/>
          <w:divBdr>
            <w:top w:val="none" w:sz="0" w:space="0" w:color="auto"/>
            <w:left w:val="none" w:sz="0" w:space="0" w:color="auto"/>
            <w:bottom w:val="none" w:sz="0" w:space="0" w:color="auto"/>
            <w:right w:val="none" w:sz="0" w:space="0" w:color="auto"/>
          </w:divBdr>
        </w:div>
        <w:div w:id="1856769672">
          <w:marLeft w:val="640"/>
          <w:marRight w:val="0"/>
          <w:marTop w:val="0"/>
          <w:marBottom w:val="0"/>
          <w:divBdr>
            <w:top w:val="none" w:sz="0" w:space="0" w:color="auto"/>
            <w:left w:val="none" w:sz="0" w:space="0" w:color="auto"/>
            <w:bottom w:val="none" w:sz="0" w:space="0" w:color="auto"/>
            <w:right w:val="none" w:sz="0" w:space="0" w:color="auto"/>
          </w:divBdr>
        </w:div>
        <w:div w:id="377898589">
          <w:marLeft w:val="640"/>
          <w:marRight w:val="0"/>
          <w:marTop w:val="0"/>
          <w:marBottom w:val="0"/>
          <w:divBdr>
            <w:top w:val="none" w:sz="0" w:space="0" w:color="auto"/>
            <w:left w:val="none" w:sz="0" w:space="0" w:color="auto"/>
            <w:bottom w:val="none" w:sz="0" w:space="0" w:color="auto"/>
            <w:right w:val="none" w:sz="0" w:space="0" w:color="auto"/>
          </w:divBdr>
        </w:div>
        <w:div w:id="1862163697">
          <w:marLeft w:val="640"/>
          <w:marRight w:val="0"/>
          <w:marTop w:val="0"/>
          <w:marBottom w:val="0"/>
          <w:divBdr>
            <w:top w:val="none" w:sz="0" w:space="0" w:color="auto"/>
            <w:left w:val="none" w:sz="0" w:space="0" w:color="auto"/>
            <w:bottom w:val="none" w:sz="0" w:space="0" w:color="auto"/>
            <w:right w:val="none" w:sz="0" w:space="0" w:color="auto"/>
          </w:divBdr>
        </w:div>
        <w:div w:id="735587462">
          <w:marLeft w:val="640"/>
          <w:marRight w:val="0"/>
          <w:marTop w:val="0"/>
          <w:marBottom w:val="0"/>
          <w:divBdr>
            <w:top w:val="none" w:sz="0" w:space="0" w:color="auto"/>
            <w:left w:val="none" w:sz="0" w:space="0" w:color="auto"/>
            <w:bottom w:val="none" w:sz="0" w:space="0" w:color="auto"/>
            <w:right w:val="none" w:sz="0" w:space="0" w:color="auto"/>
          </w:divBdr>
        </w:div>
        <w:div w:id="873688239">
          <w:marLeft w:val="640"/>
          <w:marRight w:val="0"/>
          <w:marTop w:val="0"/>
          <w:marBottom w:val="0"/>
          <w:divBdr>
            <w:top w:val="none" w:sz="0" w:space="0" w:color="auto"/>
            <w:left w:val="none" w:sz="0" w:space="0" w:color="auto"/>
            <w:bottom w:val="none" w:sz="0" w:space="0" w:color="auto"/>
            <w:right w:val="none" w:sz="0" w:space="0" w:color="auto"/>
          </w:divBdr>
        </w:div>
        <w:div w:id="410347067">
          <w:marLeft w:val="640"/>
          <w:marRight w:val="0"/>
          <w:marTop w:val="0"/>
          <w:marBottom w:val="0"/>
          <w:divBdr>
            <w:top w:val="none" w:sz="0" w:space="0" w:color="auto"/>
            <w:left w:val="none" w:sz="0" w:space="0" w:color="auto"/>
            <w:bottom w:val="none" w:sz="0" w:space="0" w:color="auto"/>
            <w:right w:val="none" w:sz="0" w:space="0" w:color="auto"/>
          </w:divBdr>
        </w:div>
        <w:div w:id="337738396">
          <w:marLeft w:val="640"/>
          <w:marRight w:val="0"/>
          <w:marTop w:val="0"/>
          <w:marBottom w:val="0"/>
          <w:divBdr>
            <w:top w:val="none" w:sz="0" w:space="0" w:color="auto"/>
            <w:left w:val="none" w:sz="0" w:space="0" w:color="auto"/>
            <w:bottom w:val="none" w:sz="0" w:space="0" w:color="auto"/>
            <w:right w:val="none" w:sz="0" w:space="0" w:color="auto"/>
          </w:divBdr>
        </w:div>
        <w:div w:id="1842621915">
          <w:marLeft w:val="640"/>
          <w:marRight w:val="0"/>
          <w:marTop w:val="0"/>
          <w:marBottom w:val="0"/>
          <w:divBdr>
            <w:top w:val="none" w:sz="0" w:space="0" w:color="auto"/>
            <w:left w:val="none" w:sz="0" w:space="0" w:color="auto"/>
            <w:bottom w:val="none" w:sz="0" w:space="0" w:color="auto"/>
            <w:right w:val="none" w:sz="0" w:space="0" w:color="auto"/>
          </w:divBdr>
        </w:div>
        <w:div w:id="1269046588">
          <w:marLeft w:val="640"/>
          <w:marRight w:val="0"/>
          <w:marTop w:val="0"/>
          <w:marBottom w:val="0"/>
          <w:divBdr>
            <w:top w:val="none" w:sz="0" w:space="0" w:color="auto"/>
            <w:left w:val="none" w:sz="0" w:space="0" w:color="auto"/>
            <w:bottom w:val="none" w:sz="0" w:space="0" w:color="auto"/>
            <w:right w:val="none" w:sz="0" w:space="0" w:color="auto"/>
          </w:divBdr>
        </w:div>
        <w:div w:id="589896782">
          <w:marLeft w:val="640"/>
          <w:marRight w:val="0"/>
          <w:marTop w:val="0"/>
          <w:marBottom w:val="0"/>
          <w:divBdr>
            <w:top w:val="none" w:sz="0" w:space="0" w:color="auto"/>
            <w:left w:val="none" w:sz="0" w:space="0" w:color="auto"/>
            <w:bottom w:val="none" w:sz="0" w:space="0" w:color="auto"/>
            <w:right w:val="none" w:sz="0" w:space="0" w:color="auto"/>
          </w:divBdr>
        </w:div>
        <w:div w:id="1518736941">
          <w:marLeft w:val="640"/>
          <w:marRight w:val="0"/>
          <w:marTop w:val="0"/>
          <w:marBottom w:val="0"/>
          <w:divBdr>
            <w:top w:val="none" w:sz="0" w:space="0" w:color="auto"/>
            <w:left w:val="none" w:sz="0" w:space="0" w:color="auto"/>
            <w:bottom w:val="none" w:sz="0" w:space="0" w:color="auto"/>
            <w:right w:val="none" w:sz="0" w:space="0" w:color="auto"/>
          </w:divBdr>
        </w:div>
        <w:div w:id="1229918212">
          <w:marLeft w:val="640"/>
          <w:marRight w:val="0"/>
          <w:marTop w:val="0"/>
          <w:marBottom w:val="0"/>
          <w:divBdr>
            <w:top w:val="none" w:sz="0" w:space="0" w:color="auto"/>
            <w:left w:val="none" w:sz="0" w:space="0" w:color="auto"/>
            <w:bottom w:val="none" w:sz="0" w:space="0" w:color="auto"/>
            <w:right w:val="none" w:sz="0" w:space="0" w:color="auto"/>
          </w:divBdr>
        </w:div>
        <w:div w:id="5597369">
          <w:marLeft w:val="640"/>
          <w:marRight w:val="0"/>
          <w:marTop w:val="0"/>
          <w:marBottom w:val="0"/>
          <w:divBdr>
            <w:top w:val="none" w:sz="0" w:space="0" w:color="auto"/>
            <w:left w:val="none" w:sz="0" w:space="0" w:color="auto"/>
            <w:bottom w:val="none" w:sz="0" w:space="0" w:color="auto"/>
            <w:right w:val="none" w:sz="0" w:space="0" w:color="auto"/>
          </w:divBdr>
        </w:div>
        <w:div w:id="937634670">
          <w:marLeft w:val="640"/>
          <w:marRight w:val="0"/>
          <w:marTop w:val="0"/>
          <w:marBottom w:val="0"/>
          <w:divBdr>
            <w:top w:val="none" w:sz="0" w:space="0" w:color="auto"/>
            <w:left w:val="none" w:sz="0" w:space="0" w:color="auto"/>
            <w:bottom w:val="none" w:sz="0" w:space="0" w:color="auto"/>
            <w:right w:val="none" w:sz="0" w:space="0" w:color="auto"/>
          </w:divBdr>
        </w:div>
        <w:div w:id="1030490650">
          <w:marLeft w:val="640"/>
          <w:marRight w:val="0"/>
          <w:marTop w:val="0"/>
          <w:marBottom w:val="0"/>
          <w:divBdr>
            <w:top w:val="none" w:sz="0" w:space="0" w:color="auto"/>
            <w:left w:val="none" w:sz="0" w:space="0" w:color="auto"/>
            <w:bottom w:val="none" w:sz="0" w:space="0" w:color="auto"/>
            <w:right w:val="none" w:sz="0" w:space="0" w:color="auto"/>
          </w:divBdr>
        </w:div>
        <w:div w:id="175389990">
          <w:marLeft w:val="640"/>
          <w:marRight w:val="0"/>
          <w:marTop w:val="0"/>
          <w:marBottom w:val="0"/>
          <w:divBdr>
            <w:top w:val="none" w:sz="0" w:space="0" w:color="auto"/>
            <w:left w:val="none" w:sz="0" w:space="0" w:color="auto"/>
            <w:bottom w:val="none" w:sz="0" w:space="0" w:color="auto"/>
            <w:right w:val="none" w:sz="0" w:space="0" w:color="auto"/>
          </w:divBdr>
        </w:div>
        <w:div w:id="1665933911">
          <w:marLeft w:val="640"/>
          <w:marRight w:val="0"/>
          <w:marTop w:val="0"/>
          <w:marBottom w:val="0"/>
          <w:divBdr>
            <w:top w:val="none" w:sz="0" w:space="0" w:color="auto"/>
            <w:left w:val="none" w:sz="0" w:space="0" w:color="auto"/>
            <w:bottom w:val="none" w:sz="0" w:space="0" w:color="auto"/>
            <w:right w:val="none" w:sz="0" w:space="0" w:color="auto"/>
          </w:divBdr>
        </w:div>
        <w:div w:id="1678575654">
          <w:marLeft w:val="640"/>
          <w:marRight w:val="0"/>
          <w:marTop w:val="0"/>
          <w:marBottom w:val="0"/>
          <w:divBdr>
            <w:top w:val="none" w:sz="0" w:space="0" w:color="auto"/>
            <w:left w:val="none" w:sz="0" w:space="0" w:color="auto"/>
            <w:bottom w:val="none" w:sz="0" w:space="0" w:color="auto"/>
            <w:right w:val="none" w:sz="0" w:space="0" w:color="auto"/>
          </w:divBdr>
        </w:div>
        <w:div w:id="816260316">
          <w:marLeft w:val="640"/>
          <w:marRight w:val="0"/>
          <w:marTop w:val="0"/>
          <w:marBottom w:val="0"/>
          <w:divBdr>
            <w:top w:val="none" w:sz="0" w:space="0" w:color="auto"/>
            <w:left w:val="none" w:sz="0" w:space="0" w:color="auto"/>
            <w:bottom w:val="none" w:sz="0" w:space="0" w:color="auto"/>
            <w:right w:val="none" w:sz="0" w:space="0" w:color="auto"/>
          </w:divBdr>
        </w:div>
        <w:div w:id="604076942">
          <w:marLeft w:val="640"/>
          <w:marRight w:val="0"/>
          <w:marTop w:val="0"/>
          <w:marBottom w:val="0"/>
          <w:divBdr>
            <w:top w:val="none" w:sz="0" w:space="0" w:color="auto"/>
            <w:left w:val="none" w:sz="0" w:space="0" w:color="auto"/>
            <w:bottom w:val="none" w:sz="0" w:space="0" w:color="auto"/>
            <w:right w:val="none" w:sz="0" w:space="0" w:color="auto"/>
          </w:divBdr>
        </w:div>
        <w:div w:id="555433395">
          <w:marLeft w:val="640"/>
          <w:marRight w:val="0"/>
          <w:marTop w:val="0"/>
          <w:marBottom w:val="0"/>
          <w:divBdr>
            <w:top w:val="none" w:sz="0" w:space="0" w:color="auto"/>
            <w:left w:val="none" w:sz="0" w:space="0" w:color="auto"/>
            <w:bottom w:val="none" w:sz="0" w:space="0" w:color="auto"/>
            <w:right w:val="none" w:sz="0" w:space="0" w:color="auto"/>
          </w:divBdr>
        </w:div>
        <w:div w:id="393049934">
          <w:marLeft w:val="640"/>
          <w:marRight w:val="0"/>
          <w:marTop w:val="0"/>
          <w:marBottom w:val="0"/>
          <w:divBdr>
            <w:top w:val="none" w:sz="0" w:space="0" w:color="auto"/>
            <w:left w:val="none" w:sz="0" w:space="0" w:color="auto"/>
            <w:bottom w:val="none" w:sz="0" w:space="0" w:color="auto"/>
            <w:right w:val="none" w:sz="0" w:space="0" w:color="auto"/>
          </w:divBdr>
        </w:div>
        <w:div w:id="531960061">
          <w:marLeft w:val="640"/>
          <w:marRight w:val="0"/>
          <w:marTop w:val="0"/>
          <w:marBottom w:val="0"/>
          <w:divBdr>
            <w:top w:val="none" w:sz="0" w:space="0" w:color="auto"/>
            <w:left w:val="none" w:sz="0" w:space="0" w:color="auto"/>
            <w:bottom w:val="none" w:sz="0" w:space="0" w:color="auto"/>
            <w:right w:val="none" w:sz="0" w:space="0" w:color="auto"/>
          </w:divBdr>
        </w:div>
        <w:div w:id="925459655">
          <w:marLeft w:val="640"/>
          <w:marRight w:val="0"/>
          <w:marTop w:val="0"/>
          <w:marBottom w:val="0"/>
          <w:divBdr>
            <w:top w:val="none" w:sz="0" w:space="0" w:color="auto"/>
            <w:left w:val="none" w:sz="0" w:space="0" w:color="auto"/>
            <w:bottom w:val="none" w:sz="0" w:space="0" w:color="auto"/>
            <w:right w:val="none" w:sz="0" w:space="0" w:color="auto"/>
          </w:divBdr>
        </w:div>
        <w:div w:id="1401293553">
          <w:marLeft w:val="640"/>
          <w:marRight w:val="0"/>
          <w:marTop w:val="0"/>
          <w:marBottom w:val="0"/>
          <w:divBdr>
            <w:top w:val="none" w:sz="0" w:space="0" w:color="auto"/>
            <w:left w:val="none" w:sz="0" w:space="0" w:color="auto"/>
            <w:bottom w:val="none" w:sz="0" w:space="0" w:color="auto"/>
            <w:right w:val="none" w:sz="0" w:space="0" w:color="auto"/>
          </w:divBdr>
        </w:div>
        <w:div w:id="1106001618">
          <w:marLeft w:val="640"/>
          <w:marRight w:val="0"/>
          <w:marTop w:val="0"/>
          <w:marBottom w:val="0"/>
          <w:divBdr>
            <w:top w:val="none" w:sz="0" w:space="0" w:color="auto"/>
            <w:left w:val="none" w:sz="0" w:space="0" w:color="auto"/>
            <w:bottom w:val="none" w:sz="0" w:space="0" w:color="auto"/>
            <w:right w:val="none" w:sz="0" w:space="0" w:color="auto"/>
          </w:divBdr>
        </w:div>
        <w:div w:id="573198100">
          <w:marLeft w:val="640"/>
          <w:marRight w:val="0"/>
          <w:marTop w:val="0"/>
          <w:marBottom w:val="0"/>
          <w:divBdr>
            <w:top w:val="none" w:sz="0" w:space="0" w:color="auto"/>
            <w:left w:val="none" w:sz="0" w:space="0" w:color="auto"/>
            <w:bottom w:val="none" w:sz="0" w:space="0" w:color="auto"/>
            <w:right w:val="none" w:sz="0" w:space="0" w:color="auto"/>
          </w:divBdr>
        </w:div>
        <w:div w:id="1490100896">
          <w:marLeft w:val="640"/>
          <w:marRight w:val="0"/>
          <w:marTop w:val="0"/>
          <w:marBottom w:val="0"/>
          <w:divBdr>
            <w:top w:val="none" w:sz="0" w:space="0" w:color="auto"/>
            <w:left w:val="none" w:sz="0" w:space="0" w:color="auto"/>
            <w:bottom w:val="none" w:sz="0" w:space="0" w:color="auto"/>
            <w:right w:val="none" w:sz="0" w:space="0" w:color="auto"/>
          </w:divBdr>
        </w:div>
        <w:div w:id="1629697753">
          <w:marLeft w:val="640"/>
          <w:marRight w:val="0"/>
          <w:marTop w:val="0"/>
          <w:marBottom w:val="0"/>
          <w:divBdr>
            <w:top w:val="none" w:sz="0" w:space="0" w:color="auto"/>
            <w:left w:val="none" w:sz="0" w:space="0" w:color="auto"/>
            <w:bottom w:val="none" w:sz="0" w:space="0" w:color="auto"/>
            <w:right w:val="none" w:sz="0" w:space="0" w:color="auto"/>
          </w:divBdr>
        </w:div>
        <w:div w:id="1212965354">
          <w:marLeft w:val="640"/>
          <w:marRight w:val="0"/>
          <w:marTop w:val="0"/>
          <w:marBottom w:val="0"/>
          <w:divBdr>
            <w:top w:val="none" w:sz="0" w:space="0" w:color="auto"/>
            <w:left w:val="none" w:sz="0" w:space="0" w:color="auto"/>
            <w:bottom w:val="none" w:sz="0" w:space="0" w:color="auto"/>
            <w:right w:val="none" w:sz="0" w:space="0" w:color="auto"/>
          </w:divBdr>
        </w:div>
        <w:div w:id="1806584698">
          <w:marLeft w:val="640"/>
          <w:marRight w:val="0"/>
          <w:marTop w:val="0"/>
          <w:marBottom w:val="0"/>
          <w:divBdr>
            <w:top w:val="none" w:sz="0" w:space="0" w:color="auto"/>
            <w:left w:val="none" w:sz="0" w:space="0" w:color="auto"/>
            <w:bottom w:val="none" w:sz="0" w:space="0" w:color="auto"/>
            <w:right w:val="none" w:sz="0" w:space="0" w:color="auto"/>
          </w:divBdr>
        </w:div>
        <w:div w:id="606161789">
          <w:marLeft w:val="640"/>
          <w:marRight w:val="0"/>
          <w:marTop w:val="0"/>
          <w:marBottom w:val="0"/>
          <w:divBdr>
            <w:top w:val="none" w:sz="0" w:space="0" w:color="auto"/>
            <w:left w:val="none" w:sz="0" w:space="0" w:color="auto"/>
            <w:bottom w:val="none" w:sz="0" w:space="0" w:color="auto"/>
            <w:right w:val="none" w:sz="0" w:space="0" w:color="auto"/>
          </w:divBdr>
        </w:div>
        <w:div w:id="363333946">
          <w:marLeft w:val="640"/>
          <w:marRight w:val="0"/>
          <w:marTop w:val="0"/>
          <w:marBottom w:val="0"/>
          <w:divBdr>
            <w:top w:val="none" w:sz="0" w:space="0" w:color="auto"/>
            <w:left w:val="none" w:sz="0" w:space="0" w:color="auto"/>
            <w:bottom w:val="none" w:sz="0" w:space="0" w:color="auto"/>
            <w:right w:val="none" w:sz="0" w:space="0" w:color="auto"/>
          </w:divBdr>
        </w:div>
        <w:div w:id="40713032">
          <w:marLeft w:val="640"/>
          <w:marRight w:val="0"/>
          <w:marTop w:val="0"/>
          <w:marBottom w:val="0"/>
          <w:divBdr>
            <w:top w:val="none" w:sz="0" w:space="0" w:color="auto"/>
            <w:left w:val="none" w:sz="0" w:space="0" w:color="auto"/>
            <w:bottom w:val="none" w:sz="0" w:space="0" w:color="auto"/>
            <w:right w:val="none" w:sz="0" w:space="0" w:color="auto"/>
          </w:divBdr>
        </w:div>
        <w:div w:id="1128861959">
          <w:marLeft w:val="640"/>
          <w:marRight w:val="0"/>
          <w:marTop w:val="0"/>
          <w:marBottom w:val="0"/>
          <w:divBdr>
            <w:top w:val="none" w:sz="0" w:space="0" w:color="auto"/>
            <w:left w:val="none" w:sz="0" w:space="0" w:color="auto"/>
            <w:bottom w:val="none" w:sz="0" w:space="0" w:color="auto"/>
            <w:right w:val="none" w:sz="0" w:space="0" w:color="auto"/>
          </w:divBdr>
        </w:div>
        <w:div w:id="1338342545">
          <w:marLeft w:val="640"/>
          <w:marRight w:val="0"/>
          <w:marTop w:val="0"/>
          <w:marBottom w:val="0"/>
          <w:divBdr>
            <w:top w:val="none" w:sz="0" w:space="0" w:color="auto"/>
            <w:left w:val="none" w:sz="0" w:space="0" w:color="auto"/>
            <w:bottom w:val="none" w:sz="0" w:space="0" w:color="auto"/>
            <w:right w:val="none" w:sz="0" w:space="0" w:color="auto"/>
          </w:divBdr>
        </w:div>
        <w:div w:id="1961107268">
          <w:marLeft w:val="640"/>
          <w:marRight w:val="0"/>
          <w:marTop w:val="0"/>
          <w:marBottom w:val="0"/>
          <w:divBdr>
            <w:top w:val="none" w:sz="0" w:space="0" w:color="auto"/>
            <w:left w:val="none" w:sz="0" w:space="0" w:color="auto"/>
            <w:bottom w:val="none" w:sz="0" w:space="0" w:color="auto"/>
            <w:right w:val="none" w:sz="0" w:space="0" w:color="auto"/>
          </w:divBdr>
        </w:div>
        <w:div w:id="1978532364">
          <w:marLeft w:val="640"/>
          <w:marRight w:val="0"/>
          <w:marTop w:val="0"/>
          <w:marBottom w:val="0"/>
          <w:divBdr>
            <w:top w:val="none" w:sz="0" w:space="0" w:color="auto"/>
            <w:left w:val="none" w:sz="0" w:space="0" w:color="auto"/>
            <w:bottom w:val="none" w:sz="0" w:space="0" w:color="auto"/>
            <w:right w:val="none" w:sz="0" w:space="0" w:color="auto"/>
          </w:divBdr>
        </w:div>
        <w:div w:id="3630584">
          <w:marLeft w:val="640"/>
          <w:marRight w:val="0"/>
          <w:marTop w:val="0"/>
          <w:marBottom w:val="0"/>
          <w:divBdr>
            <w:top w:val="none" w:sz="0" w:space="0" w:color="auto"/>
            <w:left w:val="none" w:sz="0" w:space="0" w:color="auto"/>
            <w:bottom w:val="none" w:sz="0" w:space="0" w:color="auto"/>
            <w:right w:val="none" w:sz="0" w:space="0" w:color="auto"/>
          </w:divBdr>
        </w:div>
        <w:div w:id="181481867">
          <w:marLeft w:val="640"/>
          <w:marRight w:val="0"/>
          <w:marTop w:val="0"/>
          <w:marBottom w:val="0"/>
          <w:divBdr>
            <w:top w:val="none" w:sz="0" w:space="0" w:color="auto"/>
            <w:left w:val="none" w:sz="0" w:space="0" w:color="auto"/>
            <w:bottom w:val="none" w:sz="0" w:space="0" w:color="auto"/>
            <w:right w:val="none" w:sz="0" w:space="0" w:color="auto"/>
          </w:divBdr>
        </w:div>
        <w:div w:id="1177966867">
          <w:marLeft w:val="640"/>
          <w:marRight w:val="0"/>
          <w:marTop w:val="0"/>
          <w:marBottom w:val="0"/>
          <w:divBdr>
            <w:top w:val="none" w:sz="0" w:space="0" w:color="auto"/>
            <w:left w:val="none" w:sz="0" w:space="0" w:color="auto"/>
            <w:bottom w:val="none" w:sz="0" w:space="0" w:color="auto"/>
            <w:right w:val="none" w:sz="0" w:space="0" w:color="auto"/>
          </w:divBdr>
        </w:div>
        <w:div w:id="1039014181">
          <w:marLeft w:val="640"/>
          <w:marRight w:val="0"/>
          <w:marTop w:val="0"/>
          <w:marBottom w:val="0"/>
          <w:divBdr>
            <w:top w:val="none" w:sz="0" w:space="0" w:color="auto"/>
            <w:left w:val="none" w:sz="0" w:space="0" w:color="auto"/>
            <w:bottom w:val="none" w:sz="0" w:space="0" w:color="auto"/>
            <w:right w:val="none" w:sz="0" w:space="0" w:color="auto"/>
          </w:divBdr>
        </w:div>
        <w:div w:id="968172000">
          <w:marLeft w:val="640"/>
          <w:marRight w:val="0"/>
          <w:marTop w:val="0"/>
          <w:marBottom w:val="0"/>
          <w:divBdr>
            <w:top w:val="none" w:sz="0" w:space="0" w:color="auto"/>
            <w:left w:val="none" w:sz="0" w:space="0" w:color="auto"/>
            <w:bottom w:val="none" w:sz="0" w:space="0" w:color="auto"/>
            <w:right w:val="none" w:sz="0" w:space="0" w:color="auto"/>
          </w:divBdr>
        </w:div>
        <w:div w:id="302468530">
          <w:marLeft w:val="640"/>
          <w:marRight w:val="0"/>
          <w:marTop w:val="0"/>
          <w:marBottom w:val="0"/>
          <w:divBdr>
            <w:top w:val="none" w:sz="0" w:space="0" w:color="auto"/>
            <w:left w:val="none" w:sz="0" w:space="0" w:color="auto"/>
            <w:bottom w:val="none" w:sz="0" w:space="0" w:color="auto"/>
            <w:right w:val="none" w:sz="0" w:space="0" w:color="auto"/>
          </w:divBdr>
        </w:div>
        <w:div w:id="1124620215">
          <w:marLeft w:val="640"/>
          <w:marRight w:val="0"/>
          <w:marTop w:val="0"/>
          <w:marBottom w:val="0"/>
          <w:divBdr>
            <w:top w:val="none" w:sz="0" w:space="0" w:color="auto"/>
            <w:left w:val="none" w:sz="0" w:space="0" w:color="auto"/>
            <w:bottom w:val="none" w:sz="0" w:space="0" w:color="auto"/>
            <w:right w:val="none" w:sz="0" w:space="0" w:color="auto"/>
          </w:divBdr>
        </w:div>
        <w:div w:id="942231260">
          <w:marLeft w:val="640"/>
          <w:marRight w:val="0"/>
          <w:marTop w:val="0"/>
          <w:marBottom w:val="0"/>
          <w:divBdr>
            <w:top w:val="none" w:sz="0" w:space="0" w:color="auto"/>
            <w:left w:val="none" w:sz="0" w:space="0" w:color="auto"/>
            <w:bottom w:val="none" w:sz="0" w:space="0" w:color="auto"/>
            <w:right w:val="none" w:sz="0" w:space="0" w:color="auto"/>
          </w:divBdr>
        </w:div>
        <w:div w:id="1636370264">
          <w:marLeft w:val="640"/>
          <w:marRight w:val="0"/>
          <w:marTop w:val="0"/>
          <w:marBottom w:val="0"/>
          <w:divBdr>
            <w:top w:val="none" w:sz="0" w:space="0" w:color="auto"/>
            <w:left w:val="none" w:sz="0" w:space="0" w:color="auto"/>
            <w:bottom w:val="none" w:sz="0" w:space="0" w:color="auto"/>
            <w:right w:val="none" w:sz="0" w:space="0" w:color="auto"/>
          </w:divBdr>
        </w:div>
        <w:div w:id="1044018711">
          <w:marLeft w:val="640"/>
          <w:marRight w:val="0"/>
          <w:marTop w:val="0"/>
          <w:marBottom w:val="0"/>
          <w:divBdr>
            <w:top w:val="none" w:sz="0" w:space="0" w:color="auto"/>
            <w:left w:val="none" w:sz="0" w:space="0" w:color="auto"/>
            <w:bottom w:val="none" w:sz="0" w:space="0" w:color="auto"/>
            <w:right w:val="none" w:sz="0" w:space="0" w:color="auto"/>
          </w:divBdr>
        </w:div>
        <w:div w:id="1822575773">
          <w:marLeft w:val="640"/>
          <w:marRight w:val="0"/>
          <w:marTop w:val="0"/>
          <w:marBottom w:val="0"/>
          <w:divBdr>
            <w:top w:val="none" w:sz="0" w:space="0" w:color="auto"/>
            <w:left w:val="none" w:sz="0" w:space="0" w:color="auto"/>
            <w:bottom w:val="none" w:sz="0" w:space="0" w:color="auto"/>
            <w:right w:val="none" w:sz="0" w:space="0" w:color="auto"/>
          </w:divBdr>
        </w:div>
        <w:div w:id="1234045434">
          <w:marLeft w:val="640"/>
          <w:marRight w:val="0"/>
          <w:marTop w:val="0"/>
          <w:marBottom w:val="0"/>
          <w:divBdr>
            <w:top w:val="none" w:sz="0" w:space="0" w:color="auto"/>
            <w:left w:val="none" w:sz="0" w:space="0" w:color="auto"/>
            <w:bottom w:val="none" w:sz="0" w:space="0" w:color="auto"/>
            <w:right w:val="none" w:sz="0" w:space="0" w:color="auto"/>
          </w:divBdr>
        </w:div>
        <w:div w:id="1004165833">
          <w:marLeft w:val="640"/>
          <w:marRight w:val="0"/>
          <w:marTop w:val="0"/>
          <w:marBottom w:val="0"/>
          <w:divBdr>
            <w:top w:val="none" w:sz="0" w:space="0" w:color="auto"/>
            <w:left w:val="none" w:sz="0" w:space="0" w:color="auto"/>
            <w:bottom w:val="none" w:sz="0" w:space="0" w:color="auto"/>
            <w:right w:val="none" w:sz="0" w:space="0" w:color="auto"/>
          </w:divBdr>
        </w:div>
        <w:div w:id="1898977898">
          <w:marLeft w:val="640"/>
          <w:marRight w:val="0"/>
          <w:marTop w:val="0"/>
          <w:marBottom w:val="0"/>
          <w:divBdr>
            <w:top w:val="none" w:sz="0" w:space="0" w:color="auto"/>
            <w:left w:val="none" w:sz="0" w:space="0" w:color="auto"/>
            <w:bottom w:val="none" w:sz="0" w:space="0" w:color="auto"/>
            <w:right w:val="none" w:sz="0" w:space="0" w:color="auto"/>
          </w:divBdr>
        </w:div>
        <w:div w:id="1799487759">
          <w:marLeft w:val="640"/>
          <w:marRight w:val="0"/>
          <w:marTop w:val="0"/>
          <w:marBottom w:val="0"/>
          <w:divBdr>
            <w:top w:val="none" w:sz="0" w:space="0" w:color="auto"/>
            <w:left w:val="none" w:sz="0" w:space="0" w:color="auto"/>
            <w:bottom w:val="none" w:sz="0" w:space="0" w:color="auto"/>
            <w:right w:val="none" w:sz="0" w:space="0" w:color="auto"/>
          </w:divBdr>
        </w:div>
        <w:div w:id="517738700">
          <w:marLeft w:val="640"/>
          <w:marRight w:val="0"/>
          <w:marTop w:val="0"/>
          <w:marBottom w:val="0"/>
          <w:divBdr>
            <w:top w:val="none" w:sz="0" w:space="0" w:color="auto"/>
            <w:left w:val="none" w:sz="0" w:space="0" w:color="auto"/>
            <w:bottom w:val="none" w:sz="0" w:space="0" w:color="auto"/>
            <w:right w:val="none" w:sz="0" w:space="0" w:color="auto"/>
          </w:divBdr>
        </w:div>
        <w:div w:id="1854880807">
          <w:marLeft w:val="640"/>
          <w:marRight w:val="0"/>
          <w:marTop w:val="0"/>
          <w:marBottom w:val="0"/>
          <w:divBdr>
            <w:top w:val="none" w:sz="0" w:space="0" w:color="auto"/>
            <w:left w:val="none" w:sz="0" w:space="0" w:color="auto"/>
            <w:bottom w:val="none" w:sz="0" w:space="0" w:color="auto"/>
            <w:right w:val="none" w:sz="0" w:space="0" w:color="auto"/>
          </w:divBdr>
        </w:div>
        <w:div w:id="1185823064">
          <w:marLeft w:val="640"/>
          <w:marRight w:val="0"/>
          <w:marTop w:val="0"/>
          <w:marBottom w:val="0"/>
          <w:divBdr>
            <w:top w:val="none" w:sz="0" w:space="0" w:color="auto"/>
            <w:left w:val="none" w:sz="0" w:space="0" w:color="auto"/>
            <w:bottom w:val="none" w:sz="0" w:space="0" w:color="auto"/>
            <w:right w:val="none" w:sz="0" w:space="0" w:color="auto"/>
          </w:divBdr>
        </w:div>
        <w:div w:id="2085567457">
          <w:marLeft w:val="640"/>
          <w:marRight w:val="0"/>
          <w:marTop w:val="0"/>
          <w:marBottom w:val="0"/>
          <w:divBdr>
            <w:top w:val="none" w:sz="0" w:space="0" w:color="auto"/>
            <w:left w:val="none" w:sz="0" w:space="0" w:color="auto"/>
            <w:bottom w:val="none" w:sz="0" w:space="0" w:color="auto"/>
            <w:right w:val="none" w:sz="0" w:space="0" w:color="auto"/>
          </w:divBdr>
        </w:div>
        <w:div w:id="790442411">
          <w:marLeft w:val="640"/>
          <w:marRight w:val="0"/>
          <w:marTop w:val="0"/>
          <w:marBottom w:val="0"/>
          <w:divBdr>
            <w:top w:val="none" w:sz="0" w:space="0" w:color="auto"/>
            <w:left w:val="none" w:sz="0" w:space="0" w:color="auto"/>
            <w:bottom w:val="none" w:sz="0" w:space="0" w:color="auto"/>
            <w:right w:val="none" w:sz="0" w:space="0" w:color="auto"/>
          </w:divBdr>
        </w:div>
        <w:div w:id="238905076">
          <w:marLeft w:val="640"/>
          <w:marRight w:val="0"/>
          <w:marTop w:val="0"/>
          <w:marBottom w:val="0"/>
          <w:divBdr>
            <w:top w:val="none" w:sz="0" w:space="0" w:color="auto"/>
            <w:left w:val="none" w:sz="0" w:space="0" w:color="auto"/>
            <w:bottom w:val="none" w:sz="0" w:space="0" w:color="auto"/>
            <w:right w:val="none" w:sz="0" w:space="0" w:color="auto"/>
          </w:divBdr>
        </w:div>
        <w:div w:id="1350061238">
          <w:marLeft w:val="640"/>
          <w:marRight w:val="0"/>
          <w:marTop w:val="0"/>
          <w:marBottom w:val="0"/>
          <w:divBdr>
            <w:top w:val="none" w:sz="0" w:space="0" w:color="auto"/>
            <w:left w:val="none" w:sz="0" w:space="0" w:color="auto"/>
            <w:bottom w:val="none" w:sz="0" w:space="0" w:color="auto"/>
            <w:right w:val="none" w:sz="0" w:space="0" w:color="auto"/>
          </w:divBdr>
        </w:div>
        <w:div w:id="1856379462">
          <w:marLeft w:val="640"/>
          <w:marRight w:val="0"/>
          <w:marTop w:val="0"/>
          <w:marBottom w:val="0"/>
          <w:divBdr>
            <w:top w:val="none" w:sz="0" w:space="0" w:color="auto"/>
            <w:left w:val="none" w:sz="0" w:space="0" w:color="auto"/>
            <w:bottom w:val="none" w:sz="0" w:space="0" w:color="auto"/>
            <w:right w:val="none" w:sz="0" w:space="0" w:color="auto"/>
          </w:divBdr>
        </w:div>
        <w:div w:id="205794264">
          <w:marLeft w:val="640"/>
          <w:marRight w:val="0"/>
          <w:marTop w:val="0"/>
          <w:marBottom w:val="0"/>
          <w:divBdr>
            <w:top w:val="none" w:sz="0" w:space="0" w:color="auto"/>
            <w:left w:val="none" w:sz="0" w:space="0" w:color="auto"/>
            <w:bottom w:val="none" w:sz="0" w:space="0" w:color="auto"/>
            <w:right w:val="none" w:sz="0" w:space="0" w:color="auto"/>
          </w:divBdr>
        </w:div>
        <w:div w:id="507251917">
          <w:marLeft w:val="640"/>
          <w:marRight w:val="0"/>
          <w:marTop w:val="0"/>
          <w:marBottom w:val="0"/>
          <w:divBdr>
            <w:top w:val="none" w:sz="0" w:space="0" w:color="auto"/>
            <w:left w:val="none" w:sz="0" w:space="0" w:color="auto"/>
            <w:bottom w:val="none" w:sz="0" w:space="0" w:color="auto"/>
            <w:right w:val="none" w:sz="0" w:space="0" w:color="auto"/>
          </w:divBdr>
        </w:div>
        <w:div w:id="220678681">
          <w:marLeft w:val="640"/>
          <w:marRight w:val="0"/>
          <w:marTop w:val="0"/>
          <w:marBottom w:val="0"/>
          <w:divBdr>
            <w:top w:val="none" w:sz="0" w:space="0" w:color="auto"/>
            <w:left w:val="none" w:sz="0" w:space="0" w:color="auto"/>
            <w:bottom w:val="none" w:sz="0" w:space="0" w:color="auto"/>
            <w:right w:val="none" w:sz="0" w:space="0" w:color="auto"/>
          </w:divBdr>
        </w:div>
        <w:div w:id="1202782871">
          <w:marLeft w:val="640"/>
          <w:marRight w:val="0"/>
          <w:marTop w:val="0"/>
          <w:marBottom w:val="0"/>
          <w:divBdr>
            <w:top w:val="none" w:sz="0" w:space="0" w:color="auto"/>
            <w:left w:val="none" w:sz="0" w:space="0" w:color="auto"/>
            <w:bottom w:val="none" w:sz="0" w:space="0" w:color="auto"/>
            <w:right w:val="none" w:sz="0" w:space="0" w:color="auto"/>
          </w:divBdr>
        </w:div>
        <w:div w:id="1426075871">
          <w:marLeft w:val="640"/>
          <w:marRight w:val="0"/>
          <w:marTop w:val="0"/>
          <w:marBottom w:val="0"/>
          <w:divBdr>
            <w:top w:val="none" w:sz="0" w:space="0" w:color="auto"/>
            <w:left w:val="none" w:sz="0" w:space="0" w:color="auto"/>
            <w:bottom w:val="none" w:sz="0" w:space="0" w:color="auto"/>
            <w:right w:val="none" w:sz="0" w:space="0" w:color="auto"/>
          </w:divBdr>
        </w:div>
        <w:div w:id="1672416921">
          <w:marLeft w:val="640"/>
          <w:marRight w:val="0"/>
          <w:marTop w:val="0"/>
          <w:marBottom w:val="0"/>
          <w:divBdr>
            <w:top w:val="none" w:sz="0" w:space="0" w:color="auto"/>
            <w:left w:val="none" w:sz="0" w:space="0" w:color="auto"/>
            <w:bottom w:val="none" w:sz="0" w:space="0" w:color="auto"/>
            <w:right w:val="none" w:sz="0" w:space="0" w:color="auto"/>
          </w:divBdr>
        </w:div>
        <w:div w:id="52316751">
          <w:marLeft w:val="640"/>
          <w:marRight w:val="0"/>
          <w:marTop w:val="0"/>
          <w:marBottom w:val="0"/>
          <w:divBdr>
            <w:top w:val="none" w:sz="0" w:space="0" w:color="auto"/>
            <w:left w:val="none" w:sz="0" w:space="0" w:color="auto"/>
            <w:bottom w:val="none" w:sz="0" w:space="0" w:color="auto"/>
            <w:right w:val="none" w:sz="0" w:space="0" w:color="auto"/>
          </w:divBdr>
        </w:div>
        <w:div w:id="1410154325">
          <w:marLeft w:val="640"/>
          <w:marRight w:val="0"/>
          <w:marTop w:val="0"/>
          <w:marBottom w:val="0"/>
          <w:divBdr>
            <w:top w:val="none" w:sz="0" w:space="0" w:color="auto"/>
            <w:left w:val="none" w:sz="0" w:space="0" w:color="auto"/>
            <w:bottom w:val="none" w:sz="0" w:space="0" w:color="auto"/>
            <w:right w:val="none" w:sz="0" w:space="0" w:color="auto"/>
          </w:divBdr>
        </w:div>
        <w:div w:id="1069963625">
          <w:marLeft w:val="640"/>
          <w:marRight w:val="0"/>
          <w:marTop w:val="0"/>
          <w:marBottom w:val="0"/>
          <w:divBdr>
            <w:top w:val="none" w:sz="0" w:space="0" w:color="auto"/>
            <w:left w:val="none" w:sz="0" w:space="0" w:color="auto"/>
            <w:bottom w:val="none" w:sz="0" w:space="0" w:color="auto"/>
            <w:right w:val="none" w:sz="0" w:space="0" w:color="auto"/>
          </w:divBdr>
        </w:div>
        <w:div w:id="1059859715">
          <w:marLeft w:val="640"/>
          <w:marRight w:val="0"/>
          <w:marTop w:val="0"/>
          <w:marBottom w:val="0"/>
          <w:divBdr>
            <w:top w:val="none" w:sz="0" w:space="0" w:color="auto"/>
            <w:left w:val="none" w:sz="0" w:space="0" w:color="auto"/>
            <w:bottom w:val="none" w:sz="0" w:space="0" w:color="auto"/>
            <w:right w:val="none" w:sz="0" w:space="0" w:color="auto"/>
          </w:divBdr>
        </w:div>
        <w:div w:id="1533347025">
          <w:marLeft w:val="640"/>
          <w:marRight w:val="0"/>
          <w:marTop w:val="0"/>
          <w:marBottom w:val="0"/>
          <w:divBdr>
            <w:top w:val="none" w:sz="0" w:space="0" w:color="auto"/>
            <w:left w:val="none" w:sz="0" w:space="0" w:color="auto"/>
            <w:bottom w:val="none" w:sz="0" w:space="0" w:color="auto"/>
            <w:right w:val="none" w:sz="0" w:space="0" w:color="auto"/>
          </w:divBdr>
        </w:div>
        <w:div w:id="1567689736">
          <w:marLeft w:val="640"/>
          <w:marRight w:val="0"/>
          <w:marTop w:val="0"/>
          <w:marBottom w:val="0"/>
          <w:divBdr>
            <w:top w:val="none" w:sz="0" w:space="0" w:color="auto"/>
            <w:left w:val="none" w:sz="0" w:space="0" w:color="auto"/>
            <w:bottom w:val="none" w:sz="0" w:space="0" w:color="auto"/>
            <w:right w:val="none" w:sz="0" w:space="0" w:color="auto"/>
          </w:divBdr>
        </w:div>
        <w:div w:id="431900725">
          <w:marLeft w:val="640"/>
          <w:marRight w:val="0"/>
          <w:marTop w:val="0"/>
          <w:marBottom w:val="0"/>
          <w:divBdr>
            <w:top w:val="none" w:sz="0" w:space="0" w:color="auto"/>
            <w:left w:val="none" w:sz="0" w:space="0" w:color="auto"/>
            <w:bottom w:val="none" w:sz="0" w:space="0" w:color="auto"/>
            <w:right w:val="none" w:sz="0" w:space="0" w:color="auto"/>
          </w:divBdr>
        </w:div>
        <w:div w:id="921722306">
          <w:marLeft w:val="640"/>
          <w:marRight w:val="0"/>
          <w:marTop w:val="0"/>
          <w:marBottom w:val="0"/>
          <w:divBdr>
            <w:top w:val="none" w:sz="0" w:space="0" w:color="auto"/>
            <w:left w:val="none" w:sz="0" w:space="0" w:color="auto"/>
            <w:bottom w:val="none" w:sz="0" w:space="0" w:color="auto"/>
            <w:right w:val="none" w:sz="0" w:space="0" w:color="auto"/>
          </w:divBdr>
        </w:div>
        <w:div w:id="2145542386">
          <w:marLeft w:val="640"/>
          <w:marRight w:val="0"/>
          <w:marTop w:val="0"/>
          <w:marBottom w:val="0"/>
          <w:divBdr>
            <w:top w:val="none" w:sz="0" w:space="0" w:color="auto"/>
            <w:left w:val="none" w:sz="0" w:space="0" w:color="auto"/>
            <w:bottom w:val="none" w:sz="0" w:space="0" w:color="auto"/>
            <w:right w:val="none" w:sz="0" w:space="0" w:color="auto"/>
          </w:divBdr>
        </w:div>
        <w:div w:id="1383872437">
          <w:marLeft w:val="640"/>
          <w:marRight w:val="0"/>
          <w:marTop w:val="0"/>
          <w:marBottom w:val="0"/>
          <w:divBdr>
            <w:top w:val="none" w:sz="0" w:space="0" w:color="auto"/>
            <w:left w:val="none" w:sz="0" w:space="0" w:color="auto"/>
            <w:bottom w:val="none" w:sz="0" w:space="0" w:color="auto"/>
            <w:right w:val="none" w:sz="0" w:space="0" w:color="auto"/>
          </w:divBdr>
        </w:div>
        <w:div w:id="608203168">
          <w:marLeft w:val="640"/>
          <w:marRight w:val="0"/>
          <w:marTop w:val="0"/>
          <w:marBottom w:val="0"/>
          <w:divBdr>
            <w:top w:val="none" w:sz="0" w:space="0" w:color="auto"/>
            <w:left w:val="none" w:sz="0" w:space="0" w:color="auto"/>
            <w:bottom w:val="none" w:sz="0" w:space="0" w:color="auto"/>
            <w:right w:val="none" w:sz="0" w:space="0" w:color="auto"/>
          </w:divBdr>
        </w:div>
        <w:div w:id="918708362">
          <w:marLeft w:val="640"/>
          <w:marRight w:val="0"/>
          <w:marTop w:val="0"/>
          <w:marBottom w:val="0"/>
          <w:divBdr>
            <w:top w:val="none" w:sz="0" w:space="0" w:color="auto"/>
            <w:left w:val="none" w:sz="0" w:space="0" w:color="auto"/>
            <w:bottom w:val="none" w:sz="0" w:space="0" w:color="auto"/>
            <w:right w:val="none" w:sz="0" w:space="0" w:color="auto"/>
          </w:divBdr>
        </w:div>
        <w:div w:id="947354115">
          <w:marLeft w:val="640"/>
          <w:marRight w:val="0"/>
          <w:marTop w:val="0"/>
          <w:marBottom w:val="0"/>
          <w:divBdr>
            <w:top w:val="none" w:sz="0" w:space="0" w:color="auto"/>
            <w:left w:val="none" w:sz="0" w:space="0" w:color="auto"/>
            <w:bottom w:val="none" w:sz="0" w:space="0" w:color="auto"/>
            <w:right w:val="none" w:sz="0" w:space="0" w:color="auto"/>
          </w:divBdr>
        </w:div>
        <w:div w:id="1874688720">
          <w:marLeft w:val="640"/>
          <w:marRight w:val="0"/>
          <w:marTop w:val="0"/>
          <w:marBottom w:val="0"/>
          <w:divBdr>
            <w:top w:val="none" w:sz="0" w:space="0" w:color="auto"/>
            <w:left w:val="none" w:sz="0" w:space="0" w:color="auto"/>
            <w:bottom w:val="none" w:sz="0" w:space="0" w:color="auto"/>
            <w:right w:val="none" w:sz="0" w:space="0" w:color="auto"/>
          </w:divBdr>
        </w:div>
        <w:div w:id="396585739">
          <w:marLeft w:val="640"/>
          <w:marRight w:val="0"/>
          <w:marTop w:val="0"/>
          <w:marBottom w:val="0"/>
          <w:divBdr>
            <w:top w:val="none" w:sz="0" w:space="0" w:color="auto"/>
            <w:left w:val="none" w:sz="0" w:space="0" w:color="auto"/>
            <w:bottom w:val="none" w:sz="0" w:space="0" w:color="auto"/>
            <w:right w:val="none" w:sz="0" w:space="0" w:color="auto"/>
          </w:divBdr>
        </w:div>
        <w:div w:id="706295587">
          <w:marLeft w:val="640"/>
          <w:marRight w:val="0"/>
          <w:marTop w:val="0"/>
          <w:marBottom w:val="0"/>
          <w:divBdr>
            <w:top w:val="none" w:sz="0" w:space="0" w:color="auto"/>
            <w:left w:val="none" w:sz="0" w:space="0" w:color="auto"/>
            <w:bottom w:val="none" w:sz="0" w:space="0" w:color="auto"/>
            <w:right w:val="none" w:sz="0" w:space="0" w:color="auto"/>
          </w:divBdr>
        </w:div>
        <w:div w:id="1446269850">
          <w:marLeft w:val="640"/>
          <w:marRight w:val="0"/>
          <w:marTop w:val="0"/>
          <w:marBottom w:val="0"/>
          <w:divBdr>
            <w:top w:val="none" w:sz="0" w:space="0" w:color="auto"/>
            <w:left w:val="none" w:sz="0" w:space="0" w:color="auto"/>
            <w:bottom w:val="none" w:sz="0" w:space="0" w:color="auto"/>
            <w:right w:val="none" w:sz="0" w:space="0" w:color="auto"/>
          </w:divBdr>
        </w:div>
        <w:div w:id="1717700828">
          <w:marLeft w:val="640"/>
          <w:marRight w:val="0"/>
          <w:marTop w:val="0"/>
          <w:marBottom w:val="0"/>
          <w:divBdr>
            <w:top w:val="none" w:sz="0" w:space="0" w:color="auto"/>
            <w:left w:val="none" w:sz="0" w:space="0" w:color="auto"/>
            <w:bottom w:val="none" w:sz="0" w:space="0" w:color="auto"/>
            <w:right w:val="none" w:sz="0" w:space="0" w:color="auto"/>
          </w:divBdr>
        </w:div>
        <w:div w:id="1914197879">
          <w:marLeft w:val="640"/>
          <w:marRight w:val="0"/>
          <w:marTop w:val="0"/>
          <w:marBottom w:val="0"/>
          <w:divBdr>
            <w:top w:val="none" w:sz="0" w:space="0" w:color="auto"/>
            <w:left w:val="none" w:sz="0" w:space="0" w:color="auto"/>
            <w:bottom w:val="none" w:sz="0" w:space="0" w:color="auto"/>
            <w:right w:val="none" w:sz="0" w:space="0" w:color="auto"/>
          </w:divBdr>
        </w:div>
        <w:div w:id="79527121">
          <w:marLeft w:val="640"/>
          <w:marRight w:val="0"/>
          <w:marTop w:val="0"/>
          <w:marBottom w:val="0"/>
          <w:divBdr>
            <w:top w:val="none" w:sz="0" w:space="0" w:color="auto"/>
            <w:left w:val="none" w:sz="0" w:space="0" w:color="auto"/>
            <w:bottom w:val="none" w:sz="0" w:space="0" w:color="auto"/>
            <w:right w:val="none" w:sz="0" w:space="0" w:color="auto"/>
          </w:divBdr>
        </w:div>
        <w:div w:id="323318023">
          <w:marLeft w:val="640"/>
          <w:marRight w:val="0"/>
          <w:marTop w:val="0"/>
          <w:marBottom w:val="0"/>
          <w:divBdr>
            <w:top w:val="none" w:sz="0" w:space="0" w:color="auto"/>
            <w:left w:val="none" w:sz="0" w:space="0" w:color="auto"/>
            <w:bottom w:val="none" w:sz="0" w:space="0" w:color="auto"/>
            <w:right w:val="none" w:sz="0" w:space="0" w:color="auto"/>
          </w:divBdr>
        </w:div>
        <w:div w:id="1437671753">
          <w:marLeft w:val="640"/>
          <w:marRight w:val="0"/>
          <w:marTop w:val="0"/>
          <w:marBottom w:val="0"/>
          <w:divBdr>
            <w:top w:val="none" w:sz="0" w:space="0" w:color="auto"/>
            <w:left w:val="none" w:sz="0" w:space="0" w:color="auto"/>
            <w:bottom w:val="none" w:sz="0" w:space="0" w:color="auto"/>
            <w:right w:val="none" w:sz="0" w:space="0" w:color="auto"/>
          </w:divBdr>
        </w:div>
        <w:div w:id="136339695">
          <w:marLeft w:val="640"/>
          <w:marRight w:val="0"/>
          <w:marTop w:val="0"/>
          <w:marBottom w:val="0"/>
          <w:divBdr>
            <w:top w:val="none" w:sz="0" w:space="0" w:color="auto"/>
            <w:left w:val="none" w:sz="0" w:space="0" w:color="auto"/>
            <w:bottom w:val="none" w:sz="0" w:space="0" w:color="auto"/>
            <w:right w:val="none" w:sz="0" w:space="0" w:color="auto"/>
          </w:divBdr>
        </w:div>
        <w:div w:id="1388719556">
          <w:marLeft w:val="640"/>
          <w:marRight w:val="0"/>
          <w:marTop w:val="0"/>
          <w:marBottom w:val="0"/>
          <w:divBdr>
            <w:top w:val="none" w:sz="0" w:space="0" w:color="auto"/>
            <w:left w:val="none" w:sz="0" w:space="0" w:color="auto"/>
            <w:bottom w:val="none" w:sz="0" w:space="0" w:color="auto"/>
            <w:right w:val="none" w:sz="0" w:space="0" w:color="auto"/>
          </w:divBdr>
        </w:div>
        <w:div w:id="1129740923">
          <w:marLeft w:val="640"/>
          <w:marRight w:val="0"/>
          <w:marTop w:val="0"/>
          <w:marBottom w:val="0"/>
          <w:divBdr>
            <w:top w:val="none" w:sz="0" w:space="0" w:color="auto"/>
            <w:left w:val="none" w:sz="0" w:space="0" w:color="auto"/>
            <w:bottom w:val="none" w:sz="0" w:space="0" w:color="auto"/>
            <w:right w:val="none" w:sz="0" w:space="0" w:color="auto"/>
          </w:divBdr>
        </w:div>
        <w:div w:id="1857963225">
          <w:marLeft w:val="640"/>
          <w:marRight w:val="0"/>
          <w:marTop w:val="0"/>
          <w:marBottom w:val="0"/>
          <w:divBdr>
            <w:top w:val="none" w:sz="0" w:space="0" w:color="auto"/>
            <w:left w:val="none" w:sz="0" w:space="0" w:color="auto"/>
            <w:bottom w:val="none" w:sz="0" w:space="0" w:color="auto"/>
            <w:right w:val="none" w:sz="0" w:space="0" w:color="auto"/>
          </w:divBdr>
        </w:div>
        <w:div w:id="1504081867">
          <w:marLeft w:val="640"/>
          <w:marRight w:val="0"/>
          <w:marTop w:val="0"/>
          <w:marBottom w:val="0"/>
          <w:divBdr>
            <w:top w:val="none" w:sz="0" w:space="0" w:color="auto"/>
            <w:left w:val="none" w:sz="0" w:space="0" w:color="auto"/>
            <w:bottom w:val="none" w:sz="0" w:space="0" w:color="auto"/>
            <w:right w:val="none" w:sz="0" w:space="0" w:color="auto"/>
          </w:divBdr>
        </w:div>
        <w:div w:id="1599017461">
          <w:marLeft w:val="640"/>
          <w:marRight w:val="0"/>
          <w:marTop w:val="0"/>
          <w:marBottom w:val="0"/>
          <w:divBdr>
            <w:top w:val="none" w:sz="0" w:space="0" w:color="auto"/>
            <w:left w:val="none" w:sz="0" w:space="0" w:color="auto"/>
            <w:bottom w:val="none" w:sz="0" w:space="0" w:color="auto"/>
            <w:right w:val="none" w:sz="0" w:space="0" w:color="auto"/>
          </w:divBdr>
        </w:div>
        <w:div w:id="1909226259">
          <w:marLeft w:val="640"/>
          <w:marRight w:val="0"/>
          <w:marTop w:val="0"/>
          <w:marBottom w:val="0"/>
          <w:divBdr>
            <w:top w:val="none" w:sz="0" w:space="0" w:color="auto"/>
            <w:left w:val="none" w:sz="0" w:space="0" w:color="auto"/>
            <w:bottom w:val="none" w:sz="0" w:space="0" w:color="auto"/>
            <w:right w:val="none" w:sz="0" w:space="0" w:color="auto"/>
          </w:divBdr>
        </w:div>
        <w:div w:id="647855572">
          <w:marLeft w:val="640"/>
          <w:marRight w:val="0"/>
          <w:marTop w:val="0"/>
          <w:marBottom w:val="0"/>
          <w:divBdr>
            <w:top w:val="none" w:sz="0" w:space="0" w:color="auto"/>
            <w:left w:val="none" w:sz="0" w:space="0" w:color="auto"/>
            <w:bottom w:val="none" w:sz="0" w:space="0" w:color="auto"/>
            <w:right w:val="none" w:sz="0" w:space="0" w:color="auto"/>
          </w:divBdr>
        </w:div>
        <w:div w:id="1700207178">
          <w:marLeft w:val="640"/>
          <w:marRight w:val="0"/>
          <w:marTop w:val="0"/>
          <w:marBottom w:val="0"/>
          <w:divBdr>
            <w:top w:val="none" w:sz="0" w:space="0" w:color="auto"/>
            <w:left w:val="none" w:sz="0" w:space="0" w:color="auto"/>
            <w:bottom w:val="none" w:sz="0" w:space="0" w:color="auto"/>
            <w:right w:val="none" w:sz="0" w:space="0" w:color="auto"/>
          </w:divBdr>
        </w:div>
        <w:div w:id="536241111">
          <w:marLeft w:val="640"/>
          <w:marRight w:val="0"/>
          <w:marTop w:val="0"/>
          <w:marBottom w:val="0"/>
          <w:divBdr>
            <w:top w:val="none" w:sz="0" w:space="0" w:color="auto"/>
            <w:left w:val="none" w:sz="0" w:space="0" w:color="auto"/>
            <w:bottom w:val="none" w:sz="0" w:space="0" w:color="auto"/>
            <w:right w:val="none" w:sz="0" w:space="0" w:color="auto"/>
          </w:divBdr>
        </w:div>
        <w:div w:id="1730883482">
          <w:marLeft w:val="640"/>
          <w:marRight w:val="0"/>
          <w:marTop w:val="0"/>
          <w:marBottom w:val="0"/>
          <w:divBdr>
            <w:top w:val="none" w:sz="0" w:space="0" w:color="auto"/>
            <w:left w:val="none" w:sz="0" w:space="0" w:color="auto"/>
            <w:bottom w:val="none" w:sz="0" w:space="0" w:color="auto"/>
            <w:right w:val="none" w:sz="0" w:space="0" w:color="auto"/>
          </w:divBdr>
        </w:div>
        <w:div w:id="788208388">
          <w:marLeft w:val="640"/>
          <w:marRight w:val="0"/>
          <w:marTop w:val="0"/>
          <w:marBottom w:val="0"/>
          <w:divBdr>
            <w:top w:val="none" w:sz="0" w:space="0" w:color="auto"/>
            <w:left w:val="none" w:sz="0" w:space="0" w:color="auto"/>
            <w:bottom w:val="none" w:sz="0" w:space="0" w:color="auto"/>
            <w:right w:val="none" w:sz="0" w:space="0" w:color="auto"/>
          </w:divBdr>
        </w:div>
        <w:div w:id="2121485805">
          <w:marLeft w:val="640"/>
          <w:marRight w:val="0"/>
          <w:marTop w:val="0"/>
          <w:marBottom w:val="0"/>
          <w:divBdr>
            <w:top w:val="none" w:sz="0" w:space="0" w:color="auto"/>
            <w:left w:val="none" w:sz="0" w:space="0" w:color="auto"/>
            <w:bottom w:val="none" w:sz="0" w:space="0" w:color="auto"/>
            <w:right w:val="none" w:sz="0" w:space="0" w:color="auto"/>
          </w:divBdr>
        </w:div>
        <w:div w:id="222915965">
          <w:marLeft w:val="640"/>
          <w:marRight w:val="0"/>
          <w:marTop w:val="0"/>
          <w:marBottom w:val="0"/>
          <w:divBdr>
            <w:top w:val="none" w:sz="0" w:space="0" w:color="auto"/>
            <w:left w:val="none" w:sz="0" w:space="0" w:color="auto"/>
            <w:bottom w:val="none" w:sz="0" w:space="0" w:color="auto"/>
            <w:right w:val="none" w:sz="0" w:space="0" w:color="auto"/>
          </w:divBdr>
        </w:div>
        <w:div w:id="2040428087">
          <w:marLeft w:val="640"/>
          <w:marRight w:val="0"/>
          <w:marTop w:val="0"/>
          <w:marBottom w:val="0"/>
          <w:divBdr>
            <w:top w:val="none" w:sz="0" w:space="0" w:color="auto"/>
            <w:left w:val="none" w:sz="0" w:space="0" w:color="auto"/>
            <w:bottom w:val="none" w:sz="0" w:space="0" w:color="auto"/>
            <w:right w:val="none" w:sz="0" w:space="0" w:color="auto"/>
          </w:divBdr>
        </w:div>
        <w:div w:id="1387486384">
          <w:marLeft w:val="640"/>
          <w:marRight w:val="0"/>
          <w:marTop w:val="0"/>
          <w:marBottom w:val="0"/>
          <w:divBdr>
            <w:top w:val="none" w:sz="0" w:space="0" w:color="auto"/>
            <w:left w:val="none" w:sz="0" w:space="0" w:color="auto"/>
            <w:bottom w:val="none" w:sz="0" w:space="0" w:color="auto"/>
            <w:right w:val="none" w:sz="0" w:space="0" w:color="auto"/>
          </w:divBdr>
        </w:div>
        <w:div w:id="1722170660">
          <w:marLeft w:val="640"/>
          <w:marRight w:val="0"/>
          <w:marTop w:val="0"/>
          <w:marBottom w:val="0"/>
          <w:divBdr>
            <w:top w:val="none" w:sz="0" w:space="0" w:color="auto"/>
            <w:left w:val="none" w:sz="0" w:space="0" w:color="auto"/>
            <w:bottom w:val="none" w:sz="0" w:space="0" w:color="auto"/>
            <w:right w:val="none" w:sz="0" w:space="0" w:color="auto"/>
          </w:divBdr>
        </w:div>
        <w:div w:id="573901055">
          <w:marLeft w:val="640"/>
          <w:marRight w:val="0"/>
          <w:marTop w:val="0"/>
          <w:marBottom w:val="0"/>
          <w:divBdr>
            <w:top w:val="none" w:sz="0" w:space="0" w:color="auto"/>
            <w:left w:val="none" w:sz="0" w:space="0" w:color="auto"/>
            <w:bottom w:val="none" w:sz="0" w:space="0" w:color="auto"/>
            <w:right w:val="none" w:sz="0" w:space="0" w:color="auto"/>
          </w:divBdr>
        </w:div>
        <w:div w:id="736633232">
          <w:marLeft w:val="640"/>
          <w:marRight w:val="0"/>
          <w:marTop w:val="0"/>
          <w:marBottom w:val="0"/>
          <w:divBdr>
            <w:top w:val="none" w:sz="0" w:space="0" w:color="auto"/>
            <w:left w:val="none" w:sz="0" w:space="0" w:color="auto"/>
            <w:bottom w:val="none" w:sz="0" w:space="0" w:color="auto"/>
            <w:right w:val="none" w:sz="0" w:space="0" w:color="auto"/>
          </w:divBdr>
        </w:div>
        <w:div w:id="882206215">
          <w:marLeft w:val="640"/>
          <w:marRight w:val="0"/>
          <w:marTop w:val="0"/>
          <w:marBottom w:val="0"/>
          <w:divBdr>
            <w:top w:val="none" w:sz="0" w:space="0" w:color="auto"/>
            <w:left w:val="none" w:sz="0" w:space="0" w:color="auto"/>
            <w:bottom w:val="none" w:sz="0" w:space="0" w:color="auto"/>
            <w:right w:val="none" w:sz="0" w:space="0" w:color="auto"/>
          </w:divBdr>
        </w:div>
        <w:div w:id="832063200">
          <w:marLeft w:val="640"/>
          <w:marRight w:val="0"/>
          <w:marTop w:val="0"/>
          <w:marBottom w:val="0"/>
          <w:divBdr>
            <w:top w:val="none" w:sz="0" w:space="0" w:color="auto"/>
            <w:left w:val="none" w:sz="0" w:space="0" w:color="auto"/>
            <w:bottom w:val="none" w:sz="0" w:space="0" w:color="auto"/>
            <w:right w:val="none" w:sz="0" w:space="0" w:color="auto"/>
          </w:divBdr>
        </w:div>
        <w:div w:id="665396741">
          <w:marLeft w:val="640"/>
          <w:marRight w:val="0"/>
          <w:marTop w:val="0"/>
          <w:marBottom w:val="0"/>
          <w:divBdr>
            <w:top w:val="none" w:sz="0" w:space="0" w:color="auto"/>
            <w:left w:val="none" w:sz="0" w:space="0" w:color="auto"/>
            <w:bottom w:val="none" w:sz="0" w:space="0" w:color="auto"/>
            <w:right w:val="none" w:sz="0" w:space="0" w:color="auto"/>
          </w:divBdr>
        </w:div>
        <w:div w:id="363870371">
          <w:marLeft w:val="640"/>
          <w:marRight w:val="0"/>
          <w:marTop w:val="0"/>
          <w:marBottom w:val="0"/>
          <w:divBdr>
            <w:top w:val="none" w:sz="0" w:space="0" w:color="auto"/>
            <w:left w:val="none" w:sz="0" w:space="0" w:color="auto"/>
            <w:bottom w:val="none" w:sz="0" w:space="0" w:color="auto"/>
            <w:right w:val="none" w:sz="0" w:space="0" w:color="auto"/>
          </w:divBdr>
        </w:div>
        <w:div w:id="1509446049">
          <w:marLeft w:val="640"/>
          <w:marRight w:val="0"/>
          <w:marTop w:val="0"/>
          <w:marBottom w:val="0"/>
          <w:divBdr>
            <w:top w:val="none" w:sz="0" w:space="0" w:color="auto"/>
            <w:left w:val="none" w:sz="0" w:space="0" w:color="auto"/>
            <w:bottom w:val="none" w:sz="0" w:space="0" w:color="auto"/>
            <w:right w:val="none" w:sz="0" w:space="0" w:color="auto"/>
          </w:divBdr>
        </w:div>
        <w:div w:id="709695187">
          <w:marLeft w:val="640"/>
          <w:marRight w:val="0"/>
          <w:marTop w:val="0"/>
          <w:marBottom w:val="0"/>
          <w:divBdr>
            <w:top w:val="none" w:sz="0" w:space="0" w:color="auto"/>
            <w:left w:val="none" w:sz="0" w:space="0" w:color="auto"/>
            <w:bottom w:val="none" w:sz="0" w:space="0" w:color="auto"/>
            <w:right w:val="none" w:sz="0" w:space="0" w:color="auto"/>
          </w:divBdr>
        </w:div>
        <w:div w:id="557016976">
          <w:marLeft w:val="640"/>
          <w:marRight w:val="0"/>
          <w:marTop w:val="0"/>
          <w:marBottom w:val="0"/>
          <w:divBdr>
            <w:top w:val="none" w:sz="0" w:space="0" w:color="auto"/>
            <w:left w:val="none" w:sz="0" w:space="0" w:color="auto"/>
            <w:bottom w:val="none" w:sz="0" w:space="0" w:color="auto"/>
            <w:right w:val="none" w:sz="0" w:space="0" w:color="auto"/>
          </w:divBdr>
        </w:div>
        <w:div w:id="611516463">
          <w:marLeft w:val="640"/>
          <w:marRight w:val="0"/>
          <w:marTop w:val="0"/>
          <w:marBottom w:val="0"/>
          <w:divBdr>
            <w:top w:val="none" w:sz="0" w:space="0" w:color="auto"/>
            <w:left w:val="none" w:sz="0" w:space="0" w:color="auto"/>
            <w:bottom w:val="none" w:sz="0" w:space="0" w:color="auto"/>
            <w:right w:val="none" w:sz="0" w:space="0" w:color="auto"/>
          </w:divBdr>
        </w:div>
        <w:div w:id="740590">
          <w:marLeft w:val="640"/>
          <w:marRight w:val="0"/>
          <w:marTop w:val="0"/>
          <w:marBottom w:val="0"/>
          <w:divBdr>
            <w:top w:val="none" w:sz="0" w:space="0" w:color="auto"/>
            <w:left w:val="none" w:sz="0" w:space="0" w:color="auto"/>
            <w:bottom w:val="none" w:sz="0" w:space="0" w:color="auto"/>
            <w:right w:val="none" w:sz="0" w:space="0" w:color="auto"/>
          </w:divBdr>
        </w:div>
        <w:div w:id="1913657540">
          <w:marLeft w:val="640"/>
          <w:marRight w:val="0"/>
          <w:marTop w:val="0"/>
          <w:marBottom w:val="0"/>
          <w:divBdr>
            <w:top w:val="none" w:sz="0" w:space="0" w:color="auto"/>
            <w:left w:val="none" w:sz="0" w:space="0" w:color="auto"/>
            <w:bottom w:val="none" w:sz="0" w:space="0" w:color="auto"/>
            <w:right w:val="none" w:sz="0" w:space="0" w:color="auto"/>
          </w:divBdr>
        </w:div>
        <w:div w:id="460880992">
          <w:marLeft w:val="640"/>
          <w:marRight w:val="0"/>
          <w:marTop w:val="0"/>
          <w:marBottom w:val="0"/>
          <w:divBdr>
            <w:top w:val="none" w:sz="0" w:space="0" w:color="auto"/>
            <w:left w:val="none" w:sz="0" w:space="0" w:color="auto"/>
            <w:bottom w:val="none" w:sz="0" w:space="0" w:color="auto"/>
            <w:right w:val="none" w:sz="0" w:space="0" w:color="auto"/>
          </w:divBdr>
        </w:div>
        <w:div w:id="372972378">
          <w:marLeft w:val="640"/>
          <w:marRight w:val="0"/>
          <w:marTop w:val="0"/>
          <w:marBottom w:val="0"/>
          <w:divBdr>
            <w:top w:val="none" w:sz="0" w:space="0" w:color="auto"/>
            <w:left w:val="none" w:sz="0" w:space="0" w:color="auto"/>
            <w:bottom w:val="none" w:sz="0" w:space="0" w:color="auto"/>
            <w:right w:val="none" w:sz="0" w:space="0" w:color="auto"/>
          </w:divBdr>
        </w:div>
        <w:div w:id="1433672281">
          <w:marLeft w:val="640"/>
          <w:marRight w:val="0"/>
          <w:marTop w:val="0"/>
          <w:marBottom w:val="0"/>
          <w:divBdr>
            <w:top w:val="none" w:sz="0" w:space="0" w:color="auto"/>
            <w:left w:val="none" w:sz="0" w:space="0" w:color="auto"/>
            <w:bottom w:val="none" w:sz="0" w:space="0" w:color="auto"/>
            <w:right w:val="none" w:sz="0" w:space="0" w:color="auto"/>
          </w:divBdr>
        </w:div>
        <w:div w:id="1514539902">
          <w:marLeft w:val="640"/>
          <w:marRight w:val="0"/>
          <w:marTop w:val="0"/>
          <w:marBottom w:val="0"/>
          <w:divBdr>
            <w:top w:val="none" w:sz="0" w:space="0" w:color="auto"/>
            <w:left w:val="none" w:sz="0" w:space="0" w:color="auto"/>
            <w:bottom w:val="none" w:sz="0" w:space="0" w:color="auto"/>
            <w:right w:val="none" w:sz="0" w:space="0" w:color="auto"/>
          </w:divBdr>
        </w:div>
        <w:div w:id="1648850550">
          <w:marLeft w:val="640"/>
          <w:marRight w:val="0"/>
          <w:marTop w:val="0"/>
          <w:marBottom w:val="0"/>
          <w:divBdr>
            <w:top w:val="none" w:sz="0" w:space="0" w:color="auto"/>
            <w:left w:val="none" w:sz="0" w:space="0" w:color="auto"/>
            <w:bottom w:val="none" w:sz="0" w:space="0" w:color="auto"/>
            <w:right w:val="none" w:sz="0" w:space="0" w:color="auto"/>
          </w:divBdr>
        </w:div>
        <w:div w:id="1097411728">
          <w:marLeft w:val="640"/>
          <w:marRight w:val="0"/>
          <w:marTop w:val="0"/>
          <w:marBottom w:val="0"/>
          <w:divBdr>
            <w:top w:val="none" w:sz="0" w:space="0" w:color="auto"/>
            <w:left w:val="none" w:sz="0" w:space="0" w:color="auto"/>
            <w:bottom w:val="none" w:sz="0" w:space="0" w:color="auto"/>
            <w:right w:val="none" w:sz="0" w:space="0" w:color="auto"/>
          </w:divBdr>
        </w:div>
        <w:div w:id="313724795">
          <w:marLeft w:val="640"/>
          <w:marRight w:val="0"/>
          <w:marTop w:val="0"/>
          <w:marBottom w:val="0"/>
          <w:divBdr>
            <w:top w:val="none" w:sz="0" w:space="0" w:color="auto"/>
            <w:left w:val="none" w:sz="0" w:space="0" w:color="auto"/>
            <w:bottom w:val="none" w:sz="0" w:space="0" w:color="auto"/>
            <w:right w:val="none" w:sz="0" w:space="0" w:color="auto"/>
          </w:divBdr>
        </w:div>
        <w:div w:id="22024369">
          <w:marLeft w:val="640"/>
          <w:marRight w:val="0"/>
          <w:marTop w:val="0"/>
          <w:marBottom w:val="0"/>
          <w:divBdr>
            <w:top w:val="none" w:sz="0" w:space="0" w:color="auto"/>
            <w:left w:val="none" w:sz="0" w:space="0" w:color="auto"/>
            <w:bottom w:val="none" w:sz="0" w:space="0" w:color="auto"/>
            <w:right w:val="none" w:sz="0" w:space="0" w:color="auto"/>
          </w:divBdr>
        </w:div>
      </w:divsChild>
    </w:div>
    <w:div w:id="1828325675">
      <w:bodyDiv w:val="1"/>
      <w:marLeft w:val="0"/>
      <w:marRight w:val="0"/>
      <w:marTop w:val="0"/>
      <w:marBottom w:val="0"/>
      <w:divBdr>
        <w:top w:val="none" w:sz="0" w:space="0" w:color="auto"/>
        <w:left w:val="none" w:sz="0" w:space="0" w:color="auto"/>
        <w:bottom w:val="none" w:sz="0" w:space="0" w:color="auto"/>
        <w:right w:val="none" w:sz="0" w:space="0" w:color="auto"/>
      </w:divBdr>
      <w:divsChild>
        <w:div w:id="945621405">
          <w:marLeft w:val="640"/>
          <w:marRight w:val="0"/>
          <w:marTop w:val="0"/>
          <w:marBottom w:val="0"/>
          <w:divBdr>
            <w:top w:val="none" w:sz="0" w:space="0" w:color="auto"/>
            <w:left w:val="none" w:sz="0" w:space="0" w:color="auto"/>
            <w:bottom w:val="none" w:sz="0" w:space="0" w:color="auto"/>
            <w:right w:val="none" w:sz="0" w:space="0" w:color="auto"/>
          </w:divBdr>
        </w:div>
        <w:div w:id="1412965682">
          <w:marLeft w:val="640"/>
          <w:marRight w:val="0"/>
          <w:marTop w:val="0"/>
          <w:marBottom w:val="0"/>
          <w:divBdr>
            <w:top w:val="none" w:sz="0" w:space="0" w:color="auto"/>
            <w:left w:val="none" w:sz="0" w:space="0" w:color="auto"/>
            <w:bottom w:val="none" w:sz="0" w:space="0" w:color="auto"/>
            <w:right w:val="none" w:sz="0" w:space="0" w:color="auto"/>
          </w:divBdr>
        </w:div>
        <w:div w:id="267585869">
          <w:marLeft w:val="640"/>
          <w:marRight w:val="0"/>
          <w:marTop w:val="0"/>
          <w:marBottom w:val="0"/>
          <w:divBdr>
            <w:top w:val="none" w:sz="0" w:space="0" w:color="auto"/>
            <w:left w:val="none" w:sz="0" w:space="0" w:color="auto"/>
            <w:bottom w:val="none" w:sz="0" w:space="0" w:color="auto"/>
            <w:right w:val="none" w:sz="0" w:space="0" w:color="auto"/>
          </w:divBdr>
        </w:div>
        <w:div w:id="1352802096">
          <w:marLeft w:val="640"/>
          <w:marRight w:val="0"/>
          <w:marTop w:val="0"/>
          <w:marBottom w:val="0"/>
          <w:divBdr>
            <w:top w:val="none" w:sz="0" w:space="0" w:color="auto"/>
            <w:left w:val="none" w:sz="0" w:space="0" w:color="auto"/>
            <w:bottom w:val="none" w:sz="0" w:space="0" w:color="auto"/>
            <w:right w:val="none" w:sz="0" w:space="0" w:color="auto"/>
          </w:divBdr>
        </w:div>
        <w:div w:id="2114473927">
          <w:marLeft w:val="640"/>
          <w:marRight w:val="0"/>
          <w:marTop w:val="0"/>
          <w:marBottom w:val="0"/>
          <w:divBdr>
            <w:top w:val="none" w:sz="0" w:space="0" w:color="auto"/>
            <w:left w:val="none" w:sz="0" w:space="0" w:color="auto"/>
            <w:bottom w:val="none" w:sz="0" w:space="0" w:color="auto"/>
            <w:right w:val="none" w:sz="0" w:space="0" w:color="auto"/>
          </w:divBdr>
        </w:div>
        <w:div w:id="635646202">
          <w:marLeft w:val="640"/>
          <w:marRight w:val="0"/>
          <w:marTop w:val="0"/>
          <w:marBottom w:val="0"/>
          <w:divBdr>
            <w:top w:val="none" w:sz="0" w:space="0" w:color="auto"/>
            <w:left w:val="none" w:sz="0" w:space="0" w:color="auto"/>
            <w:bottom w:val="none" w:sz="0" w:space="0" w:color="auto"/>
            <w:right w:val="none" w:sz="0" w:space="0" w:color="auto"/>
          </w:divBdr>
        </w:div>
        <w:div w:id="1834568011">
          <w:marLeft w:val="640"/>
          <w:marRight w:val="0"/>
          <w:marTop w:val="0"/>
          <w:marBottom w:val="0"/>
          <w:divBdr>
            <w:top w:val="none" w:sz="0" w:space="0" w:color="auto"/>
            <w:left w:val="none" w:sz="0" w:space="0" w:color="auto"/>
            <w:bottom w:val="none" w:sz="0" w:space="0" w:color="auto"/>
            <w:right w:val="none" w:sz="0" w:space="0" w:color="auto"/>
          </w:divBdr>
        </w:div>
        <w:div w:id="1830249638">
          <w:marLeft w:val="640"/>
          <w:marRight w:val="0"/>
          <w:marTop w:val="0"/>
          <w:marBottom w:val="0"/>
          <w:divBdr>
            <w:top w:val="none" w:sz="0" w:space="0" w:color="auto"/>
            <w:left w:val="none" w:sz="0" w:space="0" w:color="auto"/>
            <w:bottom w:val="none" w:sz="0" w:space="0" w:color="auto"/>
            <w:right w:val="none" w:sz="0" w:space="0" w:color="auto"/>
          </w:divBdr>
        </w:div>
        <w:div w:id="1726100494">
          <w:marLeft w:val="640"/>
          <w:marRight w:val="0"/>
          <w:marTop w:val="0"/>
          <w:marBottom w:val="0"/>
          <w:divBdr>
            <w:top w:val="none" w:sz="0" w:space="0" w:color="auto"/>
            <w:left w:val="none" w:sz="0" w:space="0" w:color="auto"/>
            <w:bottom w:val="none" w:sz="0" w:space="0" w:color="auto"/>
            <w:right w:val="none" w:sz="0" w:space="0" w:color="auto"/>
          </w:divBdr>
        </w:div>
        <w:div w:id="33580306">
          <w:marLeft w:val="640"/>
          <w:marRight w:val="0"/>
          <w:marTop w:val="0"/>
          <w:marBottom w:val="0"/>
          <w:divBdr>
            <w:top w:val="none" w:sz="0" w:space="0" w:color="auto"/>
            <w:left w:val="none" w:sz="0" w:space="0" w:color="auto"/>
            <w:bottom w:val="none" w:sz="0" w:space="0" w:color="auto"/>
            <w:right w:val="none" w:sz="0" w:space="0" w:color="auto"/>
          </w:divBdr>
        </w:div>
        <w:div w:id="206454022">
          <w:marLeft w:val="640"/>
          <w:marRight w:val="0"/>
          <w:marTop w:val="0"/>
          <w:marBottom w:val="0"/>
          <w:divBdr>
            <w:top w:val="none" w:sz="0" w:space="0" w:color="auto"/>
            <w:left w:val="none" w:sz="0" w:space="0" w:color="auto"/>
            <w:bottom w:val="none" w:sz="0" w:space="0" w:color="auto"/>
            <w:right w:val="none" w:sz="0" w:space="0" w:color="auto"/>
          </w:divBdr>
        </w:div>
        <w:div w:id="553857305">
          <w:marLeft w:val="640"/>
          <w:marRight w:val="0"/>
          <w:marTop w:val="0"/>
          <w:marBottom w:val="0"/>
          <w:divBdr>
            <w:top w:val="none" w:sz="0" w:space="0" w:color="auto"/>
            <w:left w:val="none" w:sz="0" w:space="0" w:color="auto"/>
            <w:bottom w:val="none" w:sz="0" w:space="0" w:color="auto"/>
            <w:right w:val="none" w:sz="0" w:space="0" w:color="auto"/>
          </w:divBdr>
        </w:div>
        <w:div w:id="739598070">
          <w:marLeft w:val="640"/>
          <w:marRight w:val="0"/>
          <w:marTop w:val="0"/>
          <w:marBottom w:val="0"/>
          <w:divBdr>
            <w:top w:val="none" w:sz="0" w:space="0" w:color="auto"/>
            <w:left w:val="none" w:sz="0" w:space="0" w:color="auto"/>
            <w:bottom w:val="none" w:sz="0" w:space="0" w:color="auto"/>
            <w:right w:val="none" w:sz="0" w:space="0" w:color="auto"/>
          </w:divBdr>
        </w:div>
        <w:div w:id="419907320">
          <w:marLeft w:val="640"/>
          <w:marRight w:val="0"/>
          <w:marTop w:val="0"/>
          <w:marBottom w:val="0"/>
          <w:divBdr>
            <w:top w:val="none" w:sz="0" w:space="0" w:color="auto"/>
            <w:left w:val="none" w:sz="0" w:space="0" w:color="auto"/>
            <w:bottom w:val="none" w:sz="0" w:space="0" w:color="auto"/>
            <w:right w:val="none" w:sz="0" w:space="0" w:color="auto"/>
          </w:divBdr>
        </w:div>
        <w:div w:id="1111975534">
          <w:marLeft w:val="640"/>
          <w:marRight w:val="0"/>
          <w:marTop w:val="0"/>
          <w:marBottom w:val="0"/>
          <w:divBdr>
            <w:top w:val="none" w:sz="0" w:space="0" w:color="auto"/>
            <w:left w:val="none" w:sz="0" w:space="0" w:color="auto"/>
            <w:bottom w:val="none" w:sz="0" w:space="0" w:color="auto"/>
            <w:right w:val="none" w:sz="0" w:space="0" w:color="auto"/>
          </w:divBdr>
        </w:div>
        <w:div w:id="737441831">
          <w:marLeft w:val="640"/>
          <w:marRight w:val="0"/>
          <w:marTop w:val="0"/>
          <w:marBottom w:val="0"/>
          <w:divBdr>
            <w:top w:val="none" w:sz="0" w:space="0" w:color="auto"/>
            <w:left w:val="none" w:sz="0" w:space="0" w:color="auto"/>
            <w:bottom w:val="none" w:sz="0" w:space="0" w:color="auto"/>
            <w:right w:val="none" w:sz="0" w:space="0" w:color="auto"/>
          </w:divBdr>
        </w:div>
        <w:div w:id="412705354">
          <w:marLeft w:val="640"/>
          <w:marRight w:val="0"/>
          <w:marTop w:val="0"/>
          <w:marBottom w:val="0"/>
          <w:divBdr>
            <w:top w:val="none" w:sz="0" w:space="0" w:color="auto"/>
            <w:left w:val="none" w:sz="0" w:space="0" w:color="auto"/>
            <w:bottom w:val="none" w:sz="0" w:space="0" w:color="auto"/>
            <w:right w:val="none" w:sz="0" w:space="0" w:color="auto"/>
          </w:divBdr>
        </w:div>
        <w:div w:id="1396322520">
          <w:marLeft w:val="640"/>
          <w:marRight w:val="0"/>
          <w:marTop w:val="0"/>
          <w:marBottom w:val="0"/>
          <w:divBdr>
            <w:top w:val="none" w:sz="0" w:space="0" w:color="auto"/>
            <w:left w:val="none" w:sz="0" w:space="0" w:color="auto"/>
            <w:bottom w:val="none" w:sz="0" w:space="0" w:color="auto"/>
            <w:right w:val="none" w:sz="0" w:space="0" w:color="auto"/>
          </w:divBdr>
        </w:div>
        <w:div w:id="1466314275">
          <w:marLeft w:val="640"/>
          <w:marRight w:val="0"/>
          <w:marTop w:val="0"/>
          <w:marBottom w:val="0"/>
          <w:divBdr>
            <w:top w:val="none" w:sz="0" w:space="0" w:color="auto"/>
            <w:left w:val="none" w:sz="0" w:space="0" w:color="auto"/>
            <w:bottom w:val="none" w:sz="0" w:space="0" w:color="auto"/>
            <w:right w:val="none" w:sz="0" w:space="0" w:color="auto"/>
          </w:divBdr>
        </w:div>
        <w:div w:id="434449986">
          <w:marLeft w:val="640"/>
          <w:marRight w:val="0"/>
          <w:marTop w:val="0"/>
          <w:marBottom w:val="0"/>
          <w:divBdr>
            <w:top w:val="none" w:sz="0" w:space="0" w:color="auto"/>
            <w:left w:val="none" w:sz="0" w:space="0" w:color="auto"/>
            <w:bottom w:val="none" w:sz="0" w:space="0" w:color="auto"/>
            <w:right w:val="none" w:sz="0" w:space="0" w:color="auto"/>
          </w:divBdr>
        </w:div>
        <w:div w:id="700933500">
          <w:marLeft w:val="640"/>
          <w:marRight w:val="0"/>
          <w:marTop w:val="0"/>
          <w:marBottom w:val="0"/>
          <w:divBdr>
            <w:top w:val="none" w:sz="0" w:space="0" w:color="auto"/>
            <w:left w:val="none" w:sz="0" w:space="0" w:color="auto"/>
            <w:bottom w:val="none" w:sz="0" w:space="0" w:color="auto"/>
            <w:right w:val="none" w:sz="0" w:space="0" w:color="auto"/>
          </w:divBdr>
        </w:div>
        <w:div w:id="1624582520">
          <w:marLeft w:val="640"/>
          <w:marRight w:val="0"/>
          <w:marTop w:val="0"/>
          <w:marBottom w:val="0"/>
          <w:divBdr>
            <w:top w:val="none" w:sz="0" w:space="0" w:color="auto"/>
            <w:left w:val="none" w:sz="0" w:space="0" w:color="auto"/>
            <w:bottom w:val="none" w:sz="0" w:space="0" w:color="auto"/>
            <w:right w:val="none" w:sz="0" w:space="0" w:color="auto"/>
          </w:divBdr>
        </w:div>
        <w:div w:id="2131893694">
          <w:marLeft w:val="640"/>
          <w:marRight w:val="0"/>
          <w:marTop w:val="0"/>
          <w:marBottom w:val="0"/>
          <w:divBdr>
            <w:top w:val="none" w:sz="0" w:space="0" w:color="auto"/>
            <w:left w:val="none" w:sz="0" w:space="0" w:color="auto"/>
            <w:bottom w:val="none" w:sz="0" w:space="0" w:color="auto"/>
            <w:right w:val="none" w:sz="0" w:space="0" w:color="auto"/>
          </w:divBdr>
        </w:div>
        <w:div w:id="332412724">
          <w:marLeft w:val="640"/>
          <w:marRight w:val="0"/>
          <w:marTop w:val="0"/>
          <w:marBottom w:val="0"/>
          <w:divBdr>
            <w:top w:val="none" w:sz="0" w:space="0" w:color="auto"/>
            <w:left w:val="none" w:sz="0" w:space="0" w:color="auto"/>
            <w:bottom w:val="none" w:sz="0" w:space="0" w:color="auto"/>
            <w:right w:val="none" w:sz="0" w:space="0" w:color="auto"/>
          </w:divBdr>
        </w:div>
        <w:div w:id="1636835772">
          <w:marLeft w:val="640"/>
          <w:marRight w:val="0"/>
          <w:marTop w:val="0"/>
          <w:marBottom w:val="0"/>
          <w:divBdr>
            <w:top w:val="none" w:sz="0" w:space="0" w:color="auto"/>
            <w:left w:val="none" w:sz="0" w:space="0" w:color="auto"/>
            <w:bottom w:val="none" w:sz="0" w:space="0" w:color="auto"/>
            <w:right w:val="none" w:sz="0" w:space="0" w:color="auto"/>
          </w:divBdr>
        </w:div>
        <w:div w:id="1164933903">
          <w:marLeft w:val="640"/>
          <w:marRight w:val="0"/>
          <w:marTop w:val="0"/>
          <w:marBottom w:val="0"/>
          <w:divBdr>
            <w:top w:val="none" w:sz="0" w:space="0" w:color="auto"/>
            <w:left w:val="none" w:sz="0" w:space="0" w:color="auto"/>
            <w:bottom w:val="none" w:sz="0" w:space="0" w:color="auto"/>
            <w:right w:val="none" w:sz="0" w:space="0" w:color="auto"/>
          </w:divBdr>
        </w:div>
        <w:div w:id="658584366">
          <w:marLeft w:val="640"/>
          <w:marRight w:val="0"/>
          <w:marTop w:val="0"/>
          <w:marBottom w:val="0"/>
          <w:divBdr>
            <w:top w:val="none" w:sz="0" w:space="0" w:color="auto"/>
            <w:left w:val="none" w:sz="0" w:space="0" w:color="auto"/>
            <w:bottom w:val="none" w:sz="0" w:space="0" w:color="auto"/>
            <w:right w:val="none" w:sz="0" w:space="0" w:color="auto"/>
          </w:divBdr>
        </w:div>
        <w:div w:id="318770627">
          <w:marLeft w:val="640"/>
          <w:marRight w:val="0"/>
          <w:marTop w:val="0"/>
          <w:marBottom w:val="0"/>
          <w:divBdr>
            <w:top w:val="none" w:sz="0" w:space="0" w:color="auto"/>
            <w:left w:val="none" w:sz="0" w:space="0" w:color="auto"/>
            <w:bottom w:val="none" w:sz="0" w:space="0" w:color="auto"/>
            <w:right w:val="none" w:sz="0" w:space="0" w:color="auto"/>
          </w:divBdr>
        </w:div>
        <w:div w:id="1988969434">
          <w:marLeft w:val="640"/>
          <w:marRight w:val="0"/>
          <w:marTop w:val="0"/>
          <w:marBottom w:val="0"/>
          <w:divBdr>
            <w:top w:val="none" w:sz="0" w:space="0" w:color="auto"/>
            <w:left w:val="none" w:sz="0" w:space="0" w:color="auto"/>
            <w:bottom w:val="none" w:sz="0" w:space="0" w:color="auto"/>
            <w:right w:val="none" w:sz="0" w:space="0" w:color="auto"/>
          </w:divBdr>
        </w:div>
        <w:div w:id="705839398">
          <w:marLeft w:val="640"/>
          <w:marRight w:val="0"/>
          <w:marTop w:val="0"/>
          <w:marBottom w:val="0"/>
          <w:divBdr>
            <w:top w:val="none" w:sz="0" w:space="0" w:color="auto"/>
            <w:left w:val="none" w:sz="0" w:space="0" w:color="auto"/>
            <w:bottom w:val="none" w:sz="0" w:space="0" w:color="auto"/>
            <w:right w:val="none" w:sz="0" w:space="0" w:color="auto"/>
          </w:divBdr>
        </w:div>
        <w:div w:id="1898513618">
          <w:marLeft w:val="640"/>
          <w:marRight w:val="0"/>
          <w:marTop w:val="0"/>
          <w:marBottom w:val="0"/>
          <w:divBdr>
            <w:top w:val="none" w:sz="0" w:space="0" w:color="auto"/>
            <w:left w:val="none" w:sz="0" w:space="0" w:color="auto"/>
            <w:bottom w:val="none" w:sz="0" w:space="0" w:color="auto"/>
            <w:right w:val="none" w:sz="0" w:space="0" w:color="auto"/>
          </w:divBdr>
        </w:div>
        <w:div w:id="1940945657">
          <w:marLeft w:val="640"/>
          <w:marRight w:val="0"/>
          <w:marTop w:val="0"/>
          <w:marBottom w:val="0"/>
          <w:divBdr>
            <w:top w:val="none" w:sz="0" w:space="0" w:color="auto"/>
            <w:left w:val="none" w:sz="0" w:space="0" w:color="auto"/>
            <w:bottom w:val="none" w:sz="0" w:space="0" w:color="auto"/>
            <w:right w:val="none" w:sz="0" w:space="0" w:color="auto"/>
          </w:divBdr>
        </w:div>
        <w:div w:id="1052192433">
          <w:marLeft w:val="640"/>
          <w:marRight w:val="0"/>
          <w:marTop w:val="0"/>
          <w:marBottom w:val="0"/>
          <w:divBdr>
            <w:top w:val="none" w:sz="0" w:space="0" w:color="auto"/>
            <w:left w:val="none" w:sz="0" w:space="0" w:color="auto"/>
            <w:bottom w:val="none" w:sz="0" w:space="0" w:color="auto"/>
            <w:right w:val="none" w:sz="0" w:space="0" w:color="auto"/>
          </w:divBdr>
        </w:div>
        <w:div w:id="1329484350">
          <w:marLeft w:val="640"/>
          <w:marRight w:val="0"/>
          <w:marTop w:val="0"/>
          <w:marBottom w:val="0"/>
          <w:divBdr>
            <w:top w:val="none" w:sz="0" w:space="0" w:color="auto"/>
            <w:left w:val="none" w:sz="0" w:space="0" w:color="auto"/>
            <w:bottom w:val="none" w:sz="0" w:space="0" w:color="auto"/>
            <w:right w:val="none" w:sz="0" w:space="0" w:color="auto"/>
          </w:divBdr>
        </w:div>
        <w:div w:id="997349238">
          <w:marLeft w:val="640"/>
          <w:marRight w:val="0"/>
          <w:marTop w:val="0"/>
          <w:marBottom w:val="0"/>
          <w:divBdr>
            <w:top w:val="none" w:sz="0" w:space="0" w:color="auto"/>
            <w:left w:val="none" w:sz="0" w:space="0" w:color="auto"/>
            <w:bottom w:val="none" w:sz="0" w:space="0" w:color="auto"/>
            <w:right w:val="none" w:sz="0" w:space="0" w:color="auto"/>
          </w:divBdr>
        </w:div>
        <w:div w:id="2123451957">
          <w:marLeft w:val="640"/>
          <w:marRight w:val="0"/>
          <w:marTop w:val="0"/>
          <w:marBottom w:val="0"/>
          <w:divBdr>
            <w:top w:val="none" w:sz="0" w:space="0" w:color="auto"/>
            <w:left w:val="none" w:sz="0" w:space="0" w:color="auto"/>
            <w:bottom w:val="none" w:sz="0" w:space="0" w:color="auto"/>
            <w:right w:val="none" w:sz="0" w:space="0" w:color="auto"/>
          </w:divBdr>
        </w:div>
        <w:div w:id="1701662493">
          <w:marLeft w:val="640"/>
          <w:marRight w:val="0"/>
          <w:marTop w:val="0"/>
          <w:marBottom w:val="0"/>
          <w:divBdr>
            <w:top w:val="none" w:sz="0" w:space="0" w:color="auto"/>
            <w:left w:val="none" w:sz="0" w:space="0" w:color="auto"/>
            <w:bottom w:val="none" w:sz="0" w:space="0" w:color="auto"/>
            <w:right w:val="none" w:sz="0" w:space="0" w:color="auto"/>
          </w:divBdr>
        </w:div>
        <w:div w:id="484593152">
          <w:marLeft w:val="640"/>
          <w:marRight w:val="0"/>
          <w:marTop w:val="0"/>
          <w:marBottom w:val="0"/>
          <w:divBdr>
            <w:top w:val="none" w:sz="0" w:space="0" w:color="auto"/>
            <w:left w:val="none" w:sz="0" w:space="0" w:color="auto"/>
            <w:bottom w:val="none" w:sz="0" w:space="0" w:color="auto"/>
            <w:right w:val="none" w:sz="0" w:space="0" w:color="auto"/>
          </w:divBdr>
        </w:div>
        <w:div w:id="1991516777">
          <w:marLeft w:val="640"/>
          <w:marRight w:val="0"/>
          <w:marTop w:val="0"/>
          <w:marBottom w:val="0"/>
          <w:divBdr>
            <w:top w:val="none" w:sz="0" w:space="0" w:color="auto"/>
            <w:left w:val="none" w:sz="0" w:space="0" w:color="auto"/>
            <w:bottom w:val="none" w:sz="0" w:space="0" w:color="auto"/>
            <w:right w:val="none" w:sz="0" w:space="0" w:color="auto"/>
          </w:divBdr>
        </w:div>
        <w:div w:id="625543201">
          <w:marLeft w:val="640"/>
          <w:marRight w:val="0"/>
          <w:marTop w:val="0"/>
          <w:marBottom w:val="0"/>
          <w:divBdr>
            <w:top w:val="none" w:sz="0" w:space="0" w:color="auto"/>
            <w:left w:val="none" w:sz="0" w:space="0" w:color="auto"/>
            <w:bottom w:val="none" w:sz="0" w:space="0" w:color="auto"/>
            <w:right w:val="none" w:sz="0" w:space="0" w:color="auto"/>
          </w:divBdr>
        </w:div>
        <w:div w:id="1418208783">
          <w:marLeft w:val="640"/>
          <w:marRight w:val="0"/>
          <w:marTop w:val="0"/>
          <w:marBottom w:val="0"/>
          <w:divBdr>
            <w:top w:val="none" w:sz="0" w:space="0" w:color="auto"/>
            <w:left w:val="none" w:sz="0" w:space="0" w:color="auto"/>
            <w:bottom w:val="none" w:sz="0" w:space="0" w:color="auto"/>
            <w:right w:val="none" w:sz="0" w:space="0" w:color="auto"/>
          </w:divBdr>
        </w:div>
        <w:div w:id="617764411">
          <w:marLeft w:val="640"/>
          <w:marRight w:val="0"/>
          <w:marTop w:val="0"/>
          <w:marBottom w:val="0"/>
          <w:divBdr>
            <w:top w:val="none" w:sz="0" w:space="0" w:color="auto"/>
            <w:left w:val="none" w:sz="0" w:space="0" w:color="auto"/>
            <w:bottom w:val="none" w:sz="0" w:space="0" w:color="auto"/>
            <w:right w:val="none" w:sz="0" w:space="0" w:color="auto"/>
          </w:divBdr>
        </w:div>
        <w:div w:id="1064909687">
          <w:marLeft w:val="640"/>
          <w:marRight w:val="0"/>
          <w:marTop w:val="0"/>
          <w:marBottom w:val="0"/>
          <w:divBdr>
            <w:top w:val="none" w:sz="0" w:space="0" w:color="auto"/>
            <w:left w:val="none" w:sz="0" w:space="0" w:color="auto"/>
            <w:bottom w:val="none" w:sz="0" w:space="0" w:color="auto"/>
            <w:right w:val="none" w:sz="0" w:space="0" w:color="auto"/>
          </w:divBdr>
        </w:div>
        <w:div w:id="1266185871">
          <w:marLeft w:val="640"/>
          <w:marRight w:val="0"/>
          <w:marTop w:val="0"/>
          <w:marBottom w:val="0"/>
          <w:divBdr>
            <w:top w:val="none" w:sz="0" w:space="0" w:color="auto"/>
            <w:left w:val="none" w:sz="0" w:space="0" w:color="auto"/>
            <w:bottom w:val="none" w:sz="0" w:space="0" w:color="auto"/>
            <w:right w:val="none" w:sz="0" w:space="0" w:color="auto"/>
          </w:divBdr>
        </w:div>
        <w:div w:id="147022226">
          <w:marLeft w:val="640"/>
          <w:marRight w:val="0"/>
          <w:marTop w:val="0"/>
          <w:marBottom w:val="0"/>
          <w:divBdr>
            <w:top w:val="none" w:sz="0" w:space="0" w:color="auto"/>
            <w:left w:val="none" w:sz="0" w:space="0" w:color="auto"/>
            <w:bottom w:val="none" w:sz="0" w:space="0" w:color="auto"/>
            <w:right w:val="none" w:sz="0" w:space="0" w:color="auto"/>
          </w:divBdr>
        </w:div>
        <w:div w:id="1209025840">
          <w:marLeft w:val="640"/>
          <w:marRight w:val="0"/>
          <w:marTop w:val="0"/>
          <w:marBottom w:val="0"/>
          <w:divBdr>
            <w:top w:val="none" w:sz="0" w:space="0" w:color="auto"/>
            <w:left w:val="none" w:sz="0" w:space="0" w:color="auto"/>
            <w:bottom w:val="none" w:sz="0" w:space="0" w:color="auto"/>
            <w:right w:val="none" w:sz="0" w:space="0" w:color="auto"/>
          </w:divBdr>
        </w:div>
        <w:div w:id="1551378362">
          <w:marLeft w:val="640"/>
          <w:marRight w:val="0"/>
          <w:marTop w:val="0"/>
          <w:marBottom w:val="0"/>
          <w:divBdr>
            <w:top w:val="none" w:sz="0" w:space="0" w:color="auto"/>
            <w:left w:val="none" w:sz="0" w:space="0" w:color="auto"/>
            <w:bottom w:val="none" w:sz="0" w:space="0" w:color="auto"/>
            <w:right w:val="none" w:sz="0" w:space="0" w:color="auto"/>
          </w:divBdr>
        </w:div>
        <w:div w:id="344330452">
          <w:marLeft w:val="640"/>
          <w:marRight w:val="0"/>
          <w:marTop w:val="0"/>
          <w:marBottom w:val="0"/>
          <w:divBdr>
            <w:top w:val="none" w:sz="0" w:space="0" w:color="auto"/>
            <w:left w:val="none" w:sz="0" w:space="0" w:color="auto"/>
            <w:bottom w:val="none" w:sz="0" w:space="0" w:color="auto"/>
            <w:right w:val="none" w:sz="0" w:space="0" w:color="auto"/>
          </w:divBdr>
        </w:div>
        <w:div w:id="716470666">
          <w:marLeft w:val="640"/>
          <w:marRight w:val="0"/>
          <w:marTop w:val="0"/>
          <w:marBottom w:val="0"/>
          <w:divBdr>
            <w:top w:val="none" w:sz="0" w:space="0" w:color="auto"/>
            <w:left w:val="none" w:sz="0" w:space="0" w:color="auto"/>
            <w:bottom w:val="none" w:sz="0" w:space="0" w:color="auto"/>
            <w:right w:val="none" w:sz="0" w:space="0" w:color="auto"/>
          </w:divBdr>
        </w:div>
        <w:div w:id="1333029482">
          <w:marLeft w:val="640"/>
          <w:marRight w:val="0"/>
          <w:marTop w:val="0"/>
          <w:marBottom w:val="0"/>
          <w:divBdr>
            <w:top w:val="none" w:sz="0" w:space="0" w:color="auto"/>
            <w:left w:val="none" w:sz="0" w:space="0" w:color="auto"/>
            <w:bottom w:val="none" w:sz="0" w:space="0" w:color="auto"/>
            <w:right w:val="none" w:sz="0" w:space="0" w:color="auto"/>
          </w:divBdr>
        </w:div>
        <w:div w:id="470755300">
          <w:marLeft w:val="640"/>
          <w:marRight w:val="0"/>
          <w:marTop w:val="0"/>
          <w:marBottom w:val="0"/>
          <w:divBdr>
            <w:top w:val="none" w:sz="0" w:space="0" w:color="auto"/>
            <w:left w:val="none" w:sz="0" w:space="0" w:color="auto"/>
            <w:bottom w:val="none" w:sz="0" w:space="0" w:color="auto"/>
            <w:right w:val="none" w:sz="0" w:space="0" w:color="auto"/>
          </w:divBdr>
        </w:div>
        <w:div w:id="1490751533">
          <w:marLeft w:val="640"/>
          <w:marRight w:val="0"/>
          <w:marTop w:val="0"/>
          <w:marBottom w:val="0"/>
          <w:divBdr>
            <w:top w:val="none" w:sz="0" w:space="0" w:color="auto"/>
            <w:left w:val="none" w:sz="0" w:space="0" w:color="auto"/>
            <w:bottom w:val="none" w:sz="0" w:space="0" w:color="auto"/>
            <w:right w:val="none" w:sz="0" w:space="0" w:color="auto"/>
          </w:divBdr>
        </w:div>
        <w:div w:id="307784952">
          <w:marLeft w:val="640"/>
          <w:marRight w:val="0"/>
          <w:marTop w:val="0"/>
          <w:marBottom w:val="0"/>
          <w:divBdr>
            <w:top w:val="none" w:sz="0" w:space="0" w:color="auto"/>
            <w:left w:val="none" w:sz="0" w:space="0" w:color="auto"/>
            <w:bottom w:val="none" w:sz="0" w:space="0" w:color="auto"/>
            <w:right w:val="none" w:sz="0" w:space="0" w:color="auto"/>
          </w:divBdr>
        </w:div>
        <w:div w:id="9377016">
          <w:marLeft w:val="640"/>
          <w:marRight w:val="0"/>
          <w:marTop w:val="0"/>
          <w:marBottom w:val="0"/>
          <w:divBdr>
            <w:top w:val="none" w:sz="0" w:space="0" w:color="auto"/>
            <w:left w:val="none" w:sz="0" w:space="0" w:color="auto"/>
            <w:bottom w:val="none" w:sz="0" w:space="0" w:color="auto"/>
            <w:right w:val="none" w:sz="0" w:space="0" w:color="auto"/>
          </w:divBdr>
        </w:div>
        <w:div w:id="1881673253">
          <w:marLeft w:val="640"/>
          <w:marRight w:val="0"/>
          <w:marTop w:val="0"/>
          <w:marBottom w:val="0"/>
          <w:divBdr>
            <w:top w:val="none" w:sz="0" w:space="0" w:color="auto"/>
            <w:left w:val="none" w:sz="0" w:space="0" w:color="auto"/>
            <w:bottom w:val="none" w:sz="0" w:space="0" w:color="auto"/>
            <w:right w:val="none" w:sz="0" w:space="0" w:color="auto"/>
          </w:divBdr>
        </w:div>
        <w:div w:id="944189831">
          <w:marLeft w:val="640"/>
          <w:marRight w:val="0"/>
          <w:marTop w:val="0"/>
          <w:marBottom w:val="0"/>
          <w:divBdr>
            <w:top w:val="none" w:sz="0" w:space="0" w:color="auto"/>
            <w:left w:val="none" w:sz="0" w:space="0" w:color="auto"/>
            <w:bottom w:val="none" w:sz="0" w:space="0" w:color="auto"/>
            <w:right w:val="none" w:sz="0" w:space="0" w:color="auto"/>
          </w:divBdr>
        </w:div>
        <w:div w:id="595989645">
          <w:marLeft w:val="640"/>
          <w:marRight w:val="0"/>
          <w:marTop w:val="0"/>
          <w:marBottom w:val="0"/>
          <w:divBdr>
            <w:top w:val="none" w:sz="0" w:space="0" w:color="auto"/>
            <w:left w:val="none" w:sz="0" w:space="0" w:color="auto"/>
            <w:bottom w:val="none" w:sz="0" w:space="0" w:color="auto"/>
            <w:right w:val="none" w:sz="0" w:space="0" w:color="auto"/>
          </w:divBdr>
        </w:div>
        <w:div w:id="1953710487">
          <w:marLeft w:val="640"/>
          <w:marRight w:val="0"/>
          <w:marTop w:val="0"/>
          <w:marBottom w:val="0"/>
          <w:divBdr>
            <w:top w:val="none" w:sz="0" w:space="0" w:color="auto"/>
            <w:left w:val="none" w:sz="0" w:space="0" w:color="auto"/>
            <w:bottom w:val="none" w:sz="0" w:space="0" w:color="auto"/>
            <w:right w:val="none" w:sz="0" w:space="0" w:color="auto"/>
          </w:divBdr>
        </w:div>
        <w:div w:id="1341660652">
          <w:marLeft w:val="640"/>
          <w:marRight w:val="0"/>
          <w:marTop w:val="0"/>
          <w:marBottom w:val="0"/>
          <w:divBdr>
            <w:top w:val="none" w:sz="0" w:space="0" w:color="auto"/>
            <w:left w:val="none" w:sz="0" w:space="0" w:color="auto"/>
            <w:bottom w:val="none" w:sz="0" w:space="0" w:color="auto"/>
            <w:right w:val="none" w:sz="0" w:space="0" w:color="auto"/>
          </w:divBdr>
        </w:div>
        <w:div w:id="1849519970">
          <w:marLeft w:val="640"/>
          <w:marRight w:val="0"/>
          <w:marTop w:val="0"/>
          <w:marBottom w:val="0"/>
          <w:divBdr>
            <w:top w:val="none" w:sz="0" w:space="0" w:color="auto"/>
            <w:left w:val="none" w:sz="0" w:space="0" w:color="auto"/>
            <w:bottom w:val="none" w:sz="0" w:space="0" w:color="auto"/>
            <w:right w:val="none" w:sz="0" w:space="0" w:color="auto"/>
          </w:divBdr>
        </w:div>
        <w:div w:id="578712450">
          <w:marLeft w:val="640"/>
          <w:marRight w:val="0"/>
          <w:marTop w:val="0"/>
          <w:marBottom w:val="0"/>
          <w:divBdr>
            <w:top w:val="none" w:sz="0" w:space="0" w:color="auto"/>
            <w:left w:val="none" w:sz="0" w:space="0" w:color="auto"/>
            <w:bottom w:val="none" w:sz="0" w:space="0" w:color="auto"/>
            <w:right w:val="none" w:sz="0" w:space="0" w:color="auto"/>
          </w:divBdr>
        </w:div>
        <w:div w:id="2088962757">
          <w:marLeft w:val="640"/>
          <w:marRight w:val="0"/>
          <w:marTop w:val="0"/>
          <w:marBottom w:val="0"/>
          <w:divBdr>
            <w:top w:val="none" w:sz="0" w:space="0" w:color="auto"/>
            <w:left w:val="none" w:sz="0" w:space="0" w:color="auto"/>
            <w:bottom w:val="none" w:sz="0" w:space="0" w:color="auto"/>
            <w:right w:val="none" w:sz="0" w:space="0" w:color="auto"/>
          </w:divBdr>
        </w:div>
        <w:div w:id="927615393">
          <w:marLeft w:val="640"/>
          <w:marRight w:val="0"/>
          <w:marTop w:val="0"/>
          <w:marBottom w:val="0"/>
          <w:divBdr>
            <w:top w:val="none" w:sz="0" w:space="0" w:color="auto"/>
            <w:left w:val="none" w:sz="0" w:space="0" w:color="auto"/>
            <w:bottom w:val="none" w:sz="0" w:space="0" w:color="auto"/>
            <w:right w:val="none" w:sz="0" w:space="0" w:color="auto"/>
          </w:divBdr>
        </w:div>
        <w:div w:id="1216743018">
          <w:marLeft w:val="640"/>
          <w:marRight w:val="0"/>
          <w:marTop w:val="0"/>
          <w:marBottom w:val="0"/>
          <w:divBdr>
            <w:top w:val="none" w:sz="0" w:space="0" w:color="auto"/>
            <w:left w:val="none" w:sz="0" w:space="0" w:color="auto"/>
            <w:bottom w:val="none" w:sz="0" w:space="0" w:color="auto"/>
            <w:right w:val="none" w:sz="0" w:space="0" w:color="auto"/>
          </w:divBdr>
        </w:div>
        <w:div w:id="620184238">
          <w:marLeft w:val="640"/>
          <w:marRight w:val="0"/>
          <w:marTop w:val="0"/>
          <w:marBottom w:val="0"/>
          <w:divBdr>
            <w:top w:val="none" w:sz="0" w:space="0" w:color="auto"/>
            <w:left w:val="none" w:sz="0" w:space="0" w:color="auto"/>
            <w:bottom w:val="none" w:sz="0" w:space="0" w:color="auto"/>
            <w:right w:val="none" w:sz="0" w:space="0" w:color="auto"/>
          </w:divBdr>
        </w:div>
        <w:div w:id="918517391">
          <w:marLeft w:val="640"/>
          <w:marRight w:val="0"/>
          <w:marTop w:val="0"/>
          <w:marBottom w:val="0"/>
          <w:divBdr>
            <w:top w:val="none" w:sz="0" w:space="0" w:color="auto"/>
            <w:left w:val="none" w:sz="0" w:space="0" w:color="auto"/>
            <w:bottom w:val="none" w:sz="0" w:space="0" w:color="auto"/>
            <w:right w:val="none" w:sz="0" w:space="0" w:color="auto"/>
          </w:divBdr>
        </w:div>
        <w:div w:id="1738943421">
          <w:marLeft w:val="640"/>
          <w:marRight w:val="0"/>
          <w:marTop w:val="0"/>
          <w:marBottom w:val="0"/>
          <w:divBdr>
            <w:top w:val="none" w:sz="0" w:space="0" w:color="auto"/>
            <w:left w:val="none" w:sz="0" w:space="0" w:color="auto"/>
            <w:bottom w:val="none" w:sz="0" w:space="0" w:color="auto"/>
            <w:right w:val="none" w:sz="0" w:space="0" w:color="auto"/>
          </w:divBdr>
        </w:div>
        <w:div w:id="2023701517">
          <w:marLeft w:val="640"/>
          <w:marRight w:val="0"/>
          <w:marTop w:val="0"/>
          <w:marBottom w:val="0"/>
          <w:divBdr>
            <w:top w:val="none" w:sz="0" w:space="0" w:color="auto"/>
            <w:left w:val="none" w:sz="0" w:space="0" w:color="auto"/>
            <w:bottom w:val="none" w:sz="0" w:space="0" w:color="auto"/>
            <w:right w:val="none" w:sz="0" w:space="0" w:color="auto"/>
          </w:divBdr>
        </w:div>
        <w:div w:id="1272206536">
          <w:marLeft w:val="640"/>
          <w:marRight w:val="0"/>
          <w:marTop w:val="0"/>
          <w:marBottom w:val="0"/>
          <w:divBdr>
            <w:top w:val="none" w:sz="0" w:space="0" w:color="auto"/>
            <w:left w:val="none" w:sz="0" w:space="0" w:color="auto"/>
            <w:bottom w:val="none" w:sz="0" w:space="0" w:color="auto"/>
            <w:right w:val="none" w:sz="0" w:space="0" w:color="auto"/>
          </w:divBdr>
        </w:div>
        <w:div w:id="558249944">
          <w:marLeft w:val="640"/>
          <w:marRight w:val="0"/>
          <w:marTop w:val="0"/>
          <w:marBottom w:val="0"/>
          <w:divBdr>
            <w:top w:val="none" w:sz="0" w:space="0" w:color="auto"/>
            <w:left w:val="none" w:sz="0" w:space="0" w:color="auto"/>
            <w:bottom w:val="none" w:sz="0" w:space="0" w:color="auto"/>
            <w:right w:val="none" w:sz="0" w:space="0" w:color="auto"/>
          </w:divBdr>
        </w:div>
        <w:div w:id="2021929899">
          <w:marLeft w:val="640"/>
          <w:marRight w:val="0"/>
          <w:marTop w:val="0"/>
          <w:marBottom w:val="0"/>
          <w:divBdr>
            <w:top w:val="none" w:sz="0" w:space="0" w:color="auto"/>
            <w:left w:val="none" w:sz="0" w:space="0" w:color="auto"/>
            <w:bottom w:val="none" w:sz="0" w:space="0" w:color="auto"/>
            <w:right w:val="none" w:sz="0" w:space="0" w:color="auto"/>
          </w:divBdr>
        </w:div>
        <w:div w:id="1187527412">
          <w:marLeft w:val="640"/>
          <w:marRight w:val="0"/>
          <w:marTop w:val="0"/>
          <w:marBottom w:val="0"/>
          <w:divBdr>
            <w:top w:val="none" w:sz="0" w:space="0" w:color="auto"/>
            <w:left w:val="none" w:sz="0" w:space="0" w:color="auto"/>
            <w:bottom w:val="none" w:sz="0" w:space="0" w:color="auto"/>
            <w:right w:val="none" w:sz="0" w:space="0" w:color="auto"/>
          </w:divBdr>
        </w:div>
        <w:div w:id="946733747">
          <w:marLeft w:val="640"/>
          <w:marRight w:val="0"/>
          <w:marTop w:val="0"/>
          <w:marBottom w:val="0"/>
          <w:divBdr>
            <w:top w:val="none" w:sz="0" w:space="0" w:color="auto"/>
            <w:left w:val="none" w:sz="0" w:space="0" w:color="auto"/>
            <w:bottom w:val="none" w:sz="0" w:space="0" w:color="auto"/>
            <w:right w:val="none" w:sz="0" w:space="0" w:color="auto"/>
          </w:divBdr>
        </w:div>
        <w:div w:id="603418359">
          <w:marLeft w:val="640"/>
          <w:marRight w:val="0"/>
          <w:marTop w:val="0"/>
          <w:marBottom w:val="0"/>
          <w:divBdr>
            <w:top w:val="none" w:sz="0" w:space="0" w:color="auto"/>
            <w:left w:val="none" w:sz="0" w:space="0" w:color="auto"/>
            <w:bottom w:val="none" w:sz="0" w:space="0" w:color="auto"/>
            <w:right w:val="none" w:sz="0" w:space="0" w:color="auto"/>
          </w:divBdr>
        </w:div>
        <w:div w:id="318314674">
          <w:marLeft w:val="640"/>
          <w:marRight w:val="0"/>
          <w:marTop w:val="0"/>
          <w:marBottom w:val="0"/>
          <w:divBdr>
            <w:top w:val="none" w:sz="0" w:space="0" w:color="auto"/>
            <w:left w:val="none" w:sz="0" w:space="0" w:color="auto"/>
            <w:bottom w:val="none" w:sz="0" w:space="0" w:color="auto"/>
            <w:right w:val="none" w:sz="0" w:space="0" w:color="auto"/>
          </w:divBdr>
        </w:div>
        <w:div w:id="1847013155">
          <w:marLeft w:val="640"/>
          <w:marRight w:val="0"/>
          <w:marTop w:val="0"/>
          <w:marBottom w:val="0"/>
          <w:divBdr>
            <w:top w:val="none" w:sz="0" w:space="0" w:color="auto"/>
            <w:left w:val="none" w:sz="0" w:space="0" w:color="auto"/>
            <w:bottom w:val="none" w:sz="0" w:space="0" w:color="auto"/>
            <w:right w:val="none" w:sz="0" w:space="0" w:color="auto"/>
          </w:divBdr>
        </w:div>
        <w:div w:id="1478034191">
          <w:marLeft w:val="640"/>
          <w:marRight w:val="0"/>
          <w:marTop w:val="0"/>
          <w:marBottom w:val="0"/>
          <w:divBdr>
            <w:top w:val="none" w:sz="0" w:space="0" w:color="auto"/>
            <w:left w:val="none" w:sz="0" w:space="0" w:color="auto"/>
            <w:bottom w:val="none" w:sz="0" w:space="0" w:color="auto"/>
            <w:right w:val="none" w:sz="0" w:space="0" w:color="auto"/>
          </w:divBdr>
        </w:div>
        <w:div w:id="1519925205">
          <w:marLeft w:val="640"/>
          <w:marRight w:val="0"/>
          <w:marTop w:val="0"/>
          <w:marBottom w:val="0"/>
          <w:divBdr>
            <w:top w:val="none" w:sz="0" w:space="0" w:color="auto"/>
            <w:left w:val="none" w:sz="0" w:space="0" w:color="auto"/>
            <w:bottom w:val="none" w:sz="0" w:space="0" w:color="auto"/>
            <w:right w:val="none" w:sz="0" w:space="0" w:color="auto"/>
          </w:divBdr>
        </w:div>
        <w:div w:id="2010138271">
          <w:marLeft w:val="640"/>
          <w:marRight w:val="0"/>
          <w:marTop w:val="0"/>
          <w:marBottom w:val="0"/>
          <w:divBdr>
            <w:top w:val="none" w:sz="0" w:space="0" w:color="auto"/>
            <w:left w:val="none" w:sz="0" w:space="0" w:color="auto"/>
            <w:bottom w:val="none" w:sz="0" w:space="0" w:color="auto"/>
            <w:right w:val="none" w:sz="0" w:space="0" w:color="auto"/>
          </w:divBdr>
        </w:div>
        <w:div w:id="1417827806">
          <w:marLeft w:val="640"/>
          <w:marRight w:val="0"/>
          <w:marTop w:val="0"/>
          <w:marBottom w:val="0"/>
          <w:divBdr>
            <w:top w:val="none" w:sz="0" w:space="0" w:color="auto"/>
            <w:left w:val="none" w:sz="0" w:space="0" w:color="auto"/>
            <w:bottom w:val="none" w:sz="0" w:space="0" w:color="auto"/>
            <w:right w:val="none" w:sz="0" w:space="0" w:color="auto"/>
          </w:divBdr>
        </w:div>
        <w:div w:id="1019740295">
          <w:marLeft w:val="640"/>
          <w:marRight w:val="0"/>
          <w:marTop w:val="0"/>
          <w:marBottom w:val="0"/>
          <w:divBdr>
            <w:top w:val="none" w:sz="0" w:space="0" w:color="auto"/>
            <w:left w:val="none" w:sz="0" w:space="0" w:color="auto"/>
            <w:bottom w:val="none" w:sz="0" w:space="0" w:color="auto"/>
            <w:right w:val="none" w:sz="0" w:space="0" w:color="auto"/>
          </w:divBdr>
        </w:div>
        <w:div w:id="1160929607">
          <w:marLeft w:val="640"/>
          <w:marRight w:val="0"/>
          <w:marTop w:val="0"/>
          <w:marBottom w:val="0"/>
          <w:divBdr>
            <w:top w:val="none" w:sz="0" w:space="0" w:color="auto"/>
            <w:left w:val="none" w:sz="0" w:space="0" w:color="auto"/>
            <w:bottom w:val="none" w:sz="0" w:space="0" w:color="auto"/>
            <w:right w:val="none" w:sz="0" w:space="0" w:color="auto"/>
          </w:divBdr>
        </w:div>
        <w:div w:id="1943411366">
          <w:marLeft w:val="640"/>
          <w:marRight w:val="0"/>
          <w:marTop w:val="0"/>
          <w:marBottom w:val="0"/>
          <w:divBdr>
            <w:top w:val="none" w:sz="0" w:space="0" w:color="auto"/>
            <w:left w:val="none" w:sz="0" w:space="0" w:color="auto"/>
            <w:bottom w:val="none" w:sz="0" w:space="0" w:color="auto"/>
            <w:right w:val="none" w:sz="0" w:space="0" w:color="auto"/>
          </w:divBdr>
        </w:div>
        <w:div w:id="1693144841">
          <w:marLeft w:val="640"/>
          <w:marRight w:val="0"/>
          <w:marTop w:val="0"/>
          <w:marBottom w:val="0"/>
          <w:divBdr>
            <w:top w:val="none" w:sz="0" w:space="0" w:color="auto"/>
            <w:left w:val="none" w:sz="0" w:space="0" w:color="auto"/>
            <w:bottom w:val="none" w:sz="0" w:space="0" w:color="auto"/>
            <w:right w:val="none" w:sz="0" w:space="0" w:color="auto"/>
          </w:divBdr>
        </w:div>
        <w:div w:id="144785754">
          <w:marLeft w:val="640"/>
          <w:marRight w:val="0"/>
          <w:marTop w:val="0"/>
          <w:marBottom w:val="0"/>
          <w:divBdr>
            <w:top w:val="none" w:sz="0" w:space="0" w:color="auto"/>
            <w:left w:val="none" w:sz="0" w:space="0" w:color="auto"/>
            <w:bottom w:val="none" w:sz="0" w:space="0" w:color="auto"/>
            <w:right w:val="none" w:sz="0" w:space="0" w:color="auto"/>
          </w:divBdr>
        </w:div>
        <w:div w:id="821578906">
          <w:marLeft w:val="640"/>
          <w:marRight w:val="0"/>
          <w:marTop w:val="0"/>
          <w:marBottom w:val="0"/>
          <w:divBdr>
            <w:top w:val="none" w:sz="0" w:space="0" w:color="auto"/>
            <w:left w:val="none" w:sz="0" w:space="0" w:color="auto"/>
            <w:bottom w:val="none" w:sz="0" w:space="0" w:color="auto"/>
            <w:right w:val="none" w:sz="0" w:space="0" w:color="auto"/>
          </w:divBdr>
        </w:div>
        <w:div w:id="1480221300">
          <w:marLeft w:val="640"/>
          <w:marRight w:val="0"/>
          <w:marTop w:val="0"/>
          <w:marBottom w:val="0"/>
          <w:divBdr>
            <w:top w:val="none" w:sz="0" w:space="0" w:color="auto"/>
            <w:left w:val="none" w:sz="0" w:space="0" w:color="auto"/>
            <w:bottom w:val="none" w:sz="0" w:space="0" w:color="auto"/>
            <w:right w:val="none" w:sz="0" w:space="0" w:color="auto"/>
          </w:divBdr>
        </w:div>
        <w:div w:id="261691258">
          <w:marLeft w:val="640"/>
          <w:marRight w:val="0"/>
          <w:marTop w:val="0"/>
          <w:marBottom w:val="0"/>
          <w:divBdr>
            <w:top w:val="none" w:sz="0" w:space="0" w:color="auto"/>
            <w:left w:val="none" w:sz="0" w:space="0" w:color="auto"/>
            <w:bottom w:val="none" w:sz="0" w:space="0" w:color="auto"/>
            <w:right w:val="none" w:sz="0" w:space="0" w:color="auto"/>
          </w:divBdr>
        </w:div>
        <w:div w:id="1011026890">
          <w:marLeft w:val="640"/>
          <w:marRight w:val="0"/>
          <w:marTop w:val="0"/>
          <w:marBottom w:val="0"/>
          <w:divBdr>
            <w:top w:val="none" w:sz="0" w:space="0" w:color="auto"/>
            <w:left w:val="none" w:sz="0" w:space="0" w:color="auto"/>
            <w:bottom w:val="none" w:sz="0" w:space="0" w:color="auto"/>
            <w:right w:val="none" w:sz="0" w:space="0" w:color="auto"/>
          </w:divBdr>
        </w:div>
        <w:div w:id="1255282544">
          <w:marLeft w:val="640"/>
          <w:marRight w:val="0"/>
          <w:marTop w:val="0"/>
          <w:marBottom w:val="0"/>
          <w:divBdr>
            <w:top w:val="none" w:sz="0" w:space="0" w:color="auto"/>
            <w:left w:val="none" w:sz="0" w:space="0" w:color="auto"/>
            <w:bottom w:val="none" w:sz="0" w:space="0" w:color="auto"/>
            <w:right w:val="none" w:sz="0" w:space="0" w:color="auto"/>
          </w:divBdr>
        </w:div>
        <w:div w:id="992101976">
          <w:marLeft w:val="640"/>
          <w:marRight w:val="0"/>
          <w:marTop w:val="0"/>
          <w:marBottom w:val="0"/>
          <w:divBdr>
            <w:top w:val="none" w:sz="0" w:space="0" w:color="auto"/>
            <w:left w:val="none" w:sz="0" w:space="0" w:color="auto"/>
            <w:bottom w:val="none" w:sz="0" w:space="0" w:color="auto"/>
            <w:right w:val="none" w:sz="0" w:space="0" w:color="auto"/>
          </w:divBdr>
        </w:div>
        <w:div w:id="692458264">
          <w:marLeft w:val="640"/>
          <w:marRight w:val="0"/>
          <w:marTop w:val="0"/>
          <w:marBottom w:val="0"/>
          <w:divBdr>
            <w:top w:val="none" w:sz="0" w:space="0" w:color="auto"/>
            <w:left w:val="none" w:sz="0" w:space="0" w:color="auto"/>
            <w:bottom w:val="none" w:sz="0" w:space="0" w:color="auto"/>
            <w:right w:val="none" w:sz="0" w:space="0" w:color="auto"/>
          </w:divBdr>
        </w:div>
        <w:div w:id="48578152">
          <w:marLeft w:val="640"/>
          <w:marRight w:val="0"/>
          <w:marTop w:val="0"/>
          <w:marBottom w:val="0"/>
          <w:divBdr>
            <w:top w:val="none" w:sz="0" w:space="0" w:color="auto"/>
            <w:left w:val="none" w:sz="0" w:space="0" w:color="auto"/>
            <w:bottom w:val="none" w:sz="0" w:space="0" w:color="auto"/>
            <w:right w:val="none" w:sz="0" w:space="0" w:color="auto"/>
          </w:divBdr>
        </w:div>
        <w:div w:id="797064902">
          <w:marLeft w:val="640"/>
          <w:marRight w:val="0"/>
          <w:marTop w:val="0"/>
          <w:marBottom w:val="0"/>
          <w:divBdr>
            <w:top w:val="none" w:sz="0" w:space="0" w:color="auto"/>
            <w:left w:val="none" w:sz="0" w:space="0" w:color="auto"/>
            <w:bottom w:val="none" w:sz="0" w:space="0" w:color="auto"/>
            <w:right w:val="none" w:sz="0" w:space="0" w:color="auto"/>
          </w:divBdr>
        </w:div>
        <w:div w:id="1115711310">
          <w:marLeft w:val="640"/>
          <w:marRight w:val="0"/>
          <w:marTop w:val="0"/>
          <w:marBottom w:val="0"/>
          <w:divBdr>
            <w:top w:val="none" w:sz="0" w:space="0" w:color="auto"/>
            <w:left w:val="none" w:sz="0" w:space="0" w:color="auto"/>
            <w:bottom w:val="none" w:sz="0" w:space="0" w:color="auto"/>
            <w:right w:val="none" w:sz="0" w:space="0" w:color="auto"/>
          </w:divBdr>
        </w:div>
        <w:div w:id="1217863112">
          <w:marLeft w:val="640"/>
          <w:marRight w:val="0"/>
          <w:marTop w:val="0"/>
          <w:marBottom w:val="0"/>
          <w:divBdr>
            <w:top w:val="none" w:sz="0" w:space="0" w:color="auto"/>
            <w:left w:val="none" w:sz="0" w:space="0" w:color="auto"/>
            <w:bottom w:val="none" w:sz="0" w:space="0" w:color="auto"/>
            <w:right w:val="none" w:sz="0" w:space="0" w:color="auto"/>
          </w:divBdr>
        </w:div>
        <w:div w:id="2143762766">
          <w:marLeft w:val="640"/>
          <w:marRight w:val="0"/>
          <w:marTop w:val="0"/>
          <w:marBottom w:val="0"/>
          <w:divBdr>
            <w:top w:val="none" w:sz="0" w:space="0" w:color="auto"/>
            <w:left w:val="none" w:sz="0" w:space="0" w:color="auto"/>
            <w:bottom w:val="none" w:sz="0" w:space="0" w:color="auto"/>
            <w:right w:val="none" w:sz="0" w:space="0" w:color="auto"/>
          </w:divBdr>
        </w:div>
        <w:div w:id="1906992255">
          <w:marLeft w:val="640"/>
          <w:marRight w:val="0"/>
          <w:marTop w:val="0"/>
          <w:marBottom w:val="0"/>
          <w:divBdr>
            <w:top w:val="none" w:sz="0" w:space="0" w:color="auto"/>
            <w:left w:val="none" w:sz="0" w:space="0" w:color="auto"/>
            <w:bottom w:val="none" w:sz="0" w:space="0" w:color="auto"/>
            <w:right w:val="none" w:sz="0" w:space="0" w:color="auto"/>
          </w:divBdr>
        </w:div>
        <w:div w:id="263270131">
          <w:marLeft w:val="640"/>
          <w:marRight w:val="0"/>
          <w:marTop w:val="0"/>
          <w:marBottom w:val="0"/>
          <w:divBdr>
            <w:top w:val="none" w:sz="0" w:space="0" w:color="auto"/>
            <w:left w:val="none" w:sz="0" w:space="0" w:color="auto"/>
            <w:bottom w:val="none" w:sz="0" w:space="0" w:color="auto"/>
            <w:right w:val="none" w:sz="0" w:space="0" w:color="auto"/>
          </w:divBdr>
        </w:div>
        <w:div w:id="832914283">
          <w:marLeft w:val="640"/>
          <w:marRight w:val="0"/>
          <w:marTop w:val="0"/>
          <w:marBottom w:val="0"/>
          <w:divBdr>
            <w:top w:val="none" w:sz="0" w:space="0" w:color="auto"/>
            <w:left w:val="none" w:sz="0" w:space="0" w:color="auto"/>
            <w:bottom w:val="none" w:sz="0" w:space="0" w:color="auto"/>
            <w:right w:val="none" w:sz="0" w:space="0" w:color="auto"/>
          </w:divBdr>
        </w:div>
        <w:div w:id="2127432576">
          <w:marLeft w:val="640"/>
          <w:marRight w:val="0"/>
          <w:marTop w:val="0"/>
          <w:marBottom w:val="0"/>
          <w:divBdr>
            <w:top w:val="none" w:sz="0" w:space="0" w:color="auto"/>
            <w:left w:val="none" w:sz="0" w:space="0" w:color="auto"/>
            <w:bottom w:val="none" w:sz="0" w:space="0" w:color="auto"/>
            <w:right w:val="none" w:sz="0" w:space="0" w:color="auto"/>
          </w:divBdr>
        </w:div>
        <w:div w:id="941495284">
          <w:marLeft w:val="640"/>
          <w:marRight w:val="0"/>
          <w:marTop w:val="0"/>
          <w:marBottom w:val="0"/>
          <w:divBdr>
            <w:top w:val="none" w:sz="0" w:space="0" w:color="auto"/>
            <w:left w:val="none" w:sz="0" w:space="0" w:color="auto"/>
            <w:bottom w:val="none" w:sz="0" w:space="0" w:color="auto"/>
            <w:right w:val="none" w:sz="0" w:space="0" w:color="auto"/>
          </w:divBdr>
        </w:div>
        <w:div w:id="214045133">
          <w:marLeft w:val="640"/>
          <w:marRight w:val="0"/>
          <w:marTop w:val="0"/>
          <w:marBottom w:val="0"/>
          <w:divBdr>
            <w:top w:val="none" w:sz="0" w:space="0" w:color="auto"/>
            <w:left w:val="none" w:sz="0" w:space="0" w:color="auto"/>
            <w:bottom w:val="none" w:sz="0" w:space="0" w:color="auto"/>
            <w:right w:val="none" w:sz="0" w:space="0" w:color="auto"/>
          </w:divBdr>
        </w:div>
        <w:div w:id="1691295117">
          <w:marLeft w:val="640"/>
          <w:marRight w:val="0"/>
          <w:marTop w:val="0"/>
          <w:marBottom w:val="0"/>
          <w:divBdr>
            <w:top w:val="none" w:sz="0" w:space="0" w:color="auto"/>
            <w:left w:val="none" w:sz="0" w:space="0" w:color="auto"/>
            <w:bottom w:val="none" w:sz="0" w:space="0" w:color="auto"/>
            <w:right w:val="none" w:sz="0" w:space="0" w:color="auto"/>
          </w:divBdr>
        </w:div>
        <w:div w:id="963655748">
          <w:marLeft w:val="640"/>
          <w:marRight w:val="0"/>
          <w:marTop w:val="0"/>
          <w:marBottom w:val="0"/>
          <w:divBdr>
            <w:top w:val="none" w:sz="0" w:space="0" w:color="auto"/>
            <w:left w:val="none" w:sz="0" w:space="0" w:color="auto"/>
            <w:bottom w:val="none" w:sz="0" w:space="0" w:color="auto"/>
            <w:right w:val="none" w:sz="0" w:space="0" w:color="auto"/>
          </w:divBdr>
        </w:div>
        <w:div w:id="413361625">
          <w:marLeft w:val="640"/>
          <w:marRight w:val="0"/>
          <w:marTop w:val="0"/>
          <w:marBottom w:val="0"/>
          <w:divBdr>
            <w:top w:val="none" w:sz="0" w:space="0" w:color="auto"/>
            <w:left w:val="none" w:sz="0" w:space="0" w:color="auto"/>
            <w:bottom w:val="none" w:sz="0" w:space="0" w:color="auto"/>
            <w:right w:val="none" w:sz="0" w:space="0" w:color="auto"/>
          </w:divBdr>
        </w:div>
        <w:div w:id="1746099770">
          <w:marLeft w:val="640"/>
          <w:marRight w:val="0"/>
          <w:marTop w:val="0"/>
          <w:marBottom w:val="0"/>
          <w:divBdr>
            <w:top w:val="none" w:sz="0" w:space="0" w:color="auto"/>
            <w:left w:val="none" w:sz="0" w:space="0" w:color="auto"/>
            <w:bottom w:val="none" w:sz="0" w:space="0" w:color="auto"/>
            <w:right w:val="none" w:sz="0" w:space="0" w:color="auto"/>
          </w:divBdr>
        </w:div>
        <w:div w:id="1970356975">
          <w:marLeft w:val="640"/>
          <w:marRight w:val="0"/>
          <w:marTop w:val="0"/>
          <w:marBottom w:val="0"/>
          <w:divBdr>
            <w:top w:val="none" w:sz="0" w:space="0" w:color="auto"/>
            <w:left w:val="none" w:sz="0" w:space="0" w:color="auto"/>
            <w:bottom w:val="none" w:sz="0" w:space="0" w:color="auto"/>
            <w:right w:val="none" w:sz="0" w:space="0" w:color="auto"/>
          </w:divBdr>
        </w:div>
        <w:div w:id="1712268562">
          <w:marLeft w:val="640"/>
          <w:marRight w:val="0"/>
          <w:marTop w:val="0"/>
          <w:marBottom w:val="0"/>
          <w:divBdr>
            <w:top w:val="none" w:sz="0" w:space="0" w:color="auto"/>
            <w:left w:val="none" w:sz="0" w:space="0" w:color="auto"/>
            <w:bottom w:val="none" w:sz="0" w:space="0" w:color="auto"/>
            <w:right w:val="none" w:sz="0" w:space="0" w:color="auto"/>
          </w:divBdr>
        </w:div>
        <w:div w:id="1221209760">
          <w:marLeft w:val="640"/>
          <w:marRight w:val="0"/>
          <w:marTop w:val="0"/>
          <w:marBottom w:val="0"/>
          <w:divBdr>
            <w:top w:val="none" w:sz="0" w:space="0" w:color="auto"/>
            <w:left w:val="none" w:sz="0" w:space="0" w:color="auto"/>
            <w:bottom w:val="none" w:sz="0" w:space="0" w:color="auto"/>
            <w:right w:val="none" w:sz="0" w:space="0" w:color="auto"/>
          </w:divBdr>
        </w:div>
        <w:div w:id="985014308">
          <w:marLeft w:val="640"/>
          <w:marRight w:val="0"/>
          <w:marTop w:val="0"/>
          <w:marBottom w:val="0"/>
          <w:divBdr>
            <w:top w:val="none" w:sz="0" w:space="0" w:color="auto"/>
            <w:left w:val="none" w:sz="0" w:space="0" w:color="auto"/>
            <w:bottom w:val="none" w:sz="0" w:space="0" w:color="auto"/>
            <w:right w:val="none" w:sz="0" w:space="0" w:color="auto"/>
          </w:divBdr>
        </w:div>
        <w:div w:id="320082492">
          <w:marLeft w:val="640"/>
          <w:marRight w:val="0"/>
          <w:marTop w:val="0"/>
          <w:marBottom w:val="0"/>
          <w:divBdr>
            <w:top w:val="none" w:sz="0" w:space="0" w:color="auto"/>
            <w:left w:val="none" w:sz="0" w:space="0" w:color="auto"/>
            <w:bottom w:val="none" w:sz="0" w:space="0" w:color="auto"/>
            <w:right w:val="none" w:sz="0" w:space="0" w:color="auto"/>
          </w:divBdr>
        </w:div>
        <w:div w:id="39013260">
          <w:marLeft w:val="640"/>
          <w:marRight w:val="0"/>
          <w:marTop w:val="0"/>
          <w:marBottom w:val="0"/>
          <w:divBdr>
            <w:top w:val="none" w:sz="0" w:space="0" w:color="auto"/>
            <w:left w:val="none" w:sz="0" w:space="0" w:color="auto"/>
            <w:bottom w:val="none" w:sz="0" w:space="0" w:color="auto"/>
            <w:right w:val="none" w:sz="0" w:space="0" w:color="auto"/>
          </w:divBdr>
        </w:div>
        <w:div w:id="1723401613">
          <w:marLeft w:val="640"/>
          <w:marRight w:val="0"/>
          <w:marTop w:val="0"/>
          <w:marBottom w:val="0"/>
          <w:divBdr>
            <w:top w:val="none" w:sz="0" w:space="0" w:color="auto"/>
            <w:left w:val="none" w:sz="0" w:space="0" w:color="auto"/>
            <w:bottom w:val="none" w:sz="0" w:space="0" w:color="auto"/>
            <w:right w:val="none" w:sz="0" w:space="0" w:color="auto"/>
          </w:divBdr>
        </w:div>
        <w:div w:id="110832499">
          <w:marLeft w:val="640"/>
          <w:marRight w:val="0"/>
          <w:marTop w:val="0"/>
          <w:marBottom w:val="0"/>
          <w:divBdr>
            <w:top w:val="none" w:sz="0" w:space="0" w:color="auto"/>
            <w:left w:val="none" w:sz="0" w:space="0" w:color="auto"/>
            <w:bottom w:val="none" w:sz="0" w:space="0" w:color="auto"/>
            <w:right w:val="none" w:sz="0" w:space="0" w:color="auto"/>
          </w:divBdr>
        </w:div>
        <w:div w:id="2110736167">
          <w:marLeft w:val="640"/>
          <w:marRight w:val="0"/>
          <w:marTop w:val="0"/>
          <w:marBottom w:val="0"/>
          <w:divBdr>
            <w:top w:val="none" w:sz="0" w:space="0" w:color="auto"/>
            <w:left w:val="none" w:sz="0" w:space="0" w:color="auto"/>
            <w:bottom w:val="none" w:sz="0" w:space="0" w:color="auto"/>
            <w:right w:val="none" w:sz="0" w:space="0" w:color="auto"/>
          </w:divBdr>
        </w:div>
        <w:div w:id="1361973186">
          <w:marLeft w:val="640"/>
          <w:marRight w:val="0"/>
          <w:marTop w:val="0"/>
          <w:marBottom w:val="0"/>
          <w:divBdr>
            <w:top w:val="none" w:sz="0" w:space="0" w:color="auto"/>
            <w:left w:val="none" w:sz="0" w:space="0" w:color="auto"/>
            <w:bottom w:val="none" w:sz="0" w:space="0" w:color="auto"/>
            <w:right w:val="none" w:sz="0" w:space="0" w:color="auto"/>
          </w:divBdr>
        </w:div>
        <w:div w:id="260720661">
          <w:marLeft w:val="640"/>
          <w:marRight w:val="0"/>
          <w:marTop w:val="0"/>
          <w:marBottom w:val="0"/>
          <w:divBdr>
            <w:top w:val="none" w:sz="0" w:space="0" w:color="auto"/>
            <w:left w:val="none" w:sz="0" w:space="0" w:color="auto"/>
            <w:bottom w:val="none" w:sz="0" w:space="0" w:color="auto"/>
            <w:right w:val="none" w:sz="0" w:space="0" w:color="auto"/>
          </w:divBdr>
        </w:div>
        <w:div w:id="1550998529">
          <w:marLeft w:val="640"/>
          <w:marRight w:val="0"/>
          <w:marTop w:val="0"/>
          <w:marBottom w:val="0"/>
          <w:divBdr>
            <w:top w:val="none" w:sz="0" w:space="0" w:color="auto"/>
            <w:left w:val="none" w:sz="0" w:space="0" w:color="auto"/>
            <w:bottom w:val="none" w:sz="0" w:space="0" w:color="auto"/>
            <w:right w:val="none" w:sz="0" w:space="0" w:color="auto"/>
          </w:divBdr>
        </w:div>
        <w:div w:id="1129667946">
          <w:marLeft w:val="640"/>
          <w:marRight w:val="0"/>
          <w:marTop w:val="0"/>
          <w:marBottom w:val="0"/>
          <w:divBdr>
            <w:top w:val="none" w:sz="0" w:space="0" w:color="auto"/>
            <w:left w:val="none" w:sz="0" w:space="0" w:color="auto"/>
            <w:bottom w:val="none" w:sz="0" w:space="0" w:color="auto"/>
            <w:right w:val="none" w:sz="0" w:space="0" w:color="auto"/>
          </w:divBdr>
        </w:div>
        <w:div w:id="1641766887">
          <w:marLeft w:val="640"/>
          <w:marRight w:val="0"/>
          <w:marTop w:val="0"/>
          <w:marBottom w:val="0"/>
          <w:divBdr>
            <w:top w:val="none" w:sz="0" w:space="0" w:color="auto"/>
            <w:left w:val="none" w:sz="0" w:space="0" w:color="auto"/>
            <w:bottom w:val="none" w:sz="0" w:space="0" w:color="auto"/>
            <w:right w:val="none" w:sz="0" w:space="0" w:color="auto"/>
          </w:divBdr>
        </w:div>
        <w:div w:id="1273055230">
          <w:marLeft w:val="640"/>
          <w:marRight w:val="0"/>
          <w:marTop w:val="0"/>
          <w:marBottom w:val="0"/>
          <w:divBdr>
            <w:top w:val="none" w:sz="0" w:space="0" w:color="auto"/>
            <w:left w:val="none" w:sz="0" w:space="0" w:color="auto"/>
            <w:bottom w:val="none" w:sz="0" w:space="0" w:color="auto"/>
            <w:right w:val="none" w:sz="0" w:space="0" w:color="auto"/>
          </w:divBdr>
        </w:div>
        <w:div w:id="124204155">
          <w:marLeft w:val="640"/>
          <w:marRight w:val="0"/>
          <w:marTop w:val="0"/>
          <w:marBottom w:val="0"/>
          <w:divBdr>
            <w:top w:val="none" w:sz="0" w:space="0" w:color="auto"/>
            <w:left w:val="none" w:sz="0" w:space="0" w:color="auto"/>
            <w:bottom w:val="none" w:sz="0" w:space="0" w:color="auto"/>
            <w:right w:val="none" w:sz="0" w:space="0" w:color="auto"/>
          </w:divBdr>
        </w:div>
        <w:div w:id="1947882851">
          <w:marLeft w:val="640"/>
          <w:marRight w:val="0"/>
          <w:marTop w:val="0"/>
          <w:marBottom w:val="0"/>
          <w:divBdr>
            <w:top w:val="none" w:sz="0" w:space="0" w:color="auto"/>
            <w:left w:val="none" w:sz="0" w:space="0" w:color="auto"/>
            <w:bottom w:val="none" w:sz="0" w:space="0" w:color="auto"/>
            <w:right w:val="none" w:sz="0" w:space="0" w:color="auto"/>
          </w:divBdr>
        </w:div>
        <w:div w:id="1241403055">
          <w:marLeft w:val="640"/>
          <w:marRight w:val="0"/>
          <w:marTop w:val="0"/>
          <w:marBottom w:val="0"/>
          <w:divBdr>
            <w:top w:val="none" w:sz="0" w:space="0" w:color="auto"/>
            <w:left w:val="none" w:sz="0" w:space="0" w:color="auto"/>
            <w:bottom w:val="none" w:sz="0" w:space="0" w:color="auto"/>
            <w:right w:val="none" w:sz="0" w:space="0" w:color="auto"/>
          </w:divBdr>
        </w:div>
        <w:div w:id="677385576">
          <w:marLeft w:val="640"/>
          <w:marRight w:val="0"/>
          <w:marTop w:val="0"/>
          <w:marBottom w:val="0"/>
          <w:divBdr>
            <w:top w:val="none" w:sz="0" w:space="0" w:color="auto"/>
            <w:left w:val="none" w:sz="0" w:space="0" w:color="auto"/>
            <w:bottom w:val="none" w:sz="0" w:space="0" w:color="auto"/>
            <w:right w:val="none" w:sz="0" w:space="0" w:color="auto"/>
          </w:divBdr>
        </w:div>
        <w:div w:id="948001638">
          <w:marLeft w:val="640"/>
          <w:marRight w:val="0"/>
          <w:marTop w:val="0"/>
          <w:marBottom w:val="0"/>
          <w:divBdr>
            <w:top w:val="none" w:sz="0" w:space="0" w:color="auto"/>
            <w:left w:val="none" w:sz="0" w:space="0" w:color="auto"/>
            <w:bottom w:val="none" w:sz="0" w:space="0" w:color="auto"/>
            <w:right w:val="none" w:sz="0" w:space="0" w:color="auto"/>
          </w:divBdr>
        </w:div>
        <w:div w:id="1988901289">
          <w:marLeft w:val="640"/>
          <w:marRight w:val="0"/>
          <w:marTop w:val="0"/>
          <w:marBottom w:val="0"/>
          <w:divBdr>
            <w:top w:val="none" w:sz="0" w:space="0" w:color="auto"/>
            <w:left w:val="none" w:sz="0" w:space="0" w:color="auto"/>
            <w:bottom w:val="none" w:sz="0" w:space="0" w:color="auto"/>
            <w:right w:val="none" w:sz="0" w:space="0" w:color="auto"/>
          </w:divBdr>
        </w:div>
        <w:div w:id="351995507">
          <w:marLeft w:val="640"/>
          <w:marRight w:val="0"/>
          <w:marTop w:val="0"/>
          <w:marBottom w:val="0"/>
          <w:divBdr>
            <w:top w:val="none" w:sz="0" w:space="0" w:color="auto"/>
            <w:left w:val="none" w:sz="0" w:space="0" w:color="auto"/>
            <w:bottom w:val="none" w:sz="0" w:space="0" w:color="auto"/>
            <w:right w:val="none" w:sz="0" w:space="0" w:color="auto"/>
          </w:divBdr>
        </w:div>
        <w:div w:id="90006756">
          <w:marLeft w:val="640"/>
          <w:marRight w:val="0"/>
          <w:marTop w:val="0"/>
          <w:marBottom w:val="0"/>
          <w:divBdr>
            <w:top w:val="none" w:sz="0" w:space="0" w:color="auto"/>
            <w:left w:val="none" w:sz="0" w:space="0" w:color="auto"/>
            <w:bottom w:val="none" w:sz="0" w:space="0" w:color="auto"/>
            <w:right w:val="none" w:sz="0" w:space="0" w:color="auto"/>
          </w:divBdr>
        </w:div>
        <w:div w:id="430395213">
          <w:marLeft w:val="640"/>
          <w:marRight w:val="0"/>
          <w:marTop w:val="0"/>
          <w:marBottom w:val="0"/>
          <w:divBdr>
            <w:top w:val="none" w:sz="0" w:space="0" w:color="auto"/>
            <w:left w:val="none" w:sz="0" w:space="0" w:color="auto"/>
            <w:bottom w:val="none" w:sz="0" w:space="0" w:color="auto"/>
            <w:right w:val="none" w:sz="0" w:space="0" w:color="auto"/>
          </w:divBdr>
        </w:div>
        <w:div w:id="1872260705">
          <w:marLeft w:val="640"/>
          <w:marRight w:val="0"/>
          <w:marTop w:val="0"/>
          <w:marBottom w:val="0"/>
          <w:divBdr>
            <w:top w:val="none" w:sz="0" w:space="0" w:color="auto"/>
            <w:left w:val="none" w:sz="0" w:space="0" w:color="auto"/>
            <w:bottom w:val="none" w:sz="0" w:space="0" w:color="auto"/>
            <w:right w:val="none" w:sz="0" w:space="0" w:color="auto"/>
          </w:divBdr>
        </w:div>
        <w:div w:id="529684964">
          <w:marLeft w:val="640"/>
          <w:marRight w:val="0"/>
          <w:marTop w:val="0"/>
          <w:marBottom w:val="0"/>
          <w:divBdr>
            <w:top w:val="none" w:sz="0" w:space="0" w:color="auto"/>
            <w:left w:val="none" w:sz="0" w:space="0" w:color="auto"/>
            <w:bottom w:val="none" w:sz="0" w:space="0" w:color="auto"/>
            <w:right w:val="none" w:sz="0" w:space="0" w:color="auto"/>
          </w:divBdr>
        </w:div>
        <w:div w:id="683674794">
          <w:marLeft w:val="640"/>
          <w:marRight w:val="0"/>
          <w:marTop w:val="0"/>
          <w:marBottom w:val="0"/>
          <w:divBdr>
            <w:top w:val="none" w:sz="0" w:space="0" w:color="auto"/>
            <w:left w:val="none" w:sz="0" w:space="0" w:color="auto"/>
            <w:bottom w:val="none" w:sz="0" w:space="0" w:color="auto"/>
            <w:right w:val="none" w:sz="0" w:space="0" w:color="auto"/>
          </w:divBdr>
        </w:div>
        <w:div w:id="1644777003">
          <w:marLeft w:val="640"/>
          <w:marRight w:val="0"/>
          <w:marTop w:val="0"/>
          <w:marBottom w:val="0"/>
          <w:divBdr>
            <w:top w:val="none" w:sz="0" w:space="0" w:color="auto"/>
            <w:left w:val="none" w:sz="0" w:space="0" w:color="auto"/>
            <w:bottom w:val="none" w:sz="0" w:space="0" w:color="auto"/>
            <w:right w:val="none" w:sz="0" w:space="0" w:color="auto"/>
          </w:divBdr>
        </w:div>
        <w:div w:id="1545750088">
          <w:marLeft w:val="640"/>
          <w:marRight w:val="0"/>
          <w:marTop w:val="0"/>
          <w:marBottom w:val="0"/>
          <w:divBdr>
            <w:top w:val="none" w:sz="0" w:space="0" w:color="auto"/>
            <w:left w:val="none" w:sz="0" w:space="0" w:color="auto"/>
            <w:bottom w:val="none" w:sz="0" w:space="0" w:color="auto"/>
            <w:right w:val="none" w:sz="0" w:space="0" w:color="auto"/>
          </w:divBdr>
        </w:div>
        <w:div w:id="1592085503">
          <w:marLeft w:val="640"/>
          <w:marRight w:val="0"/>
          <w:marTop w:val="0"/>
          <w:marBottom w:val="0"/>
          <w:divBdr>
            <w:top w:val="none" w:sz="0" w:space="0" w:color="auto"/>
            <w:left w:val="none" w:sz="0" w:space="0" w:color="auto"/>
            <w:bottom w:val="none" w:sz="0" w:space="0" w:color="auto"/>
            <w:right w:val="none" w:sz="0" w:space="0" w:color="auto"/>
          </w:divBdr>
        </w:div>
        <w:div w:id="94325291">
          <w:marLeft w:val="640"/>
          <w:marRight w:val="0"/>
          <w:marTop w:val="0"/>
          <w:marBottom w:val="0"/>
          <w:divBdr>
            <w:top w:val="none" w:sz="0" w:space="0" w:color="auto"/>
            <w:left w:val="none" w:sz="0" w:space="0" w:color="auto"/>
            <w:bottom w:val="none" w:sz="0" w:space="0" w:color="auto"/>
            <w:right w:val="none" w:sz="0" w:space="0" w:color="auto"/>
          </w:divBdr>
        </w:div>
        <w:div w:id="41759069">
          <w:marLeft w:val="640"/>
          <w:marRight w:val="0"/>
          <w:marTop w:val="0"/>
          <w:marBottom w:val="0"/>
          <w:divBdr>
            <w:top w:val="none" w:sz="0" w:space="0" w:color="auto"/>
            <w:left w:val="none" w:sz="0" w:space="0" w:color="auto"/>
            <w:bottom w:val="none" w:sz="0" w:space="0" w:color="auto"/>
            <w:right w:val="none" w:sz="0" w:space="0" w:color="auto"/>
          </w:divBdr>
        </w:div>
        <w:div w:id="1173298651">
          <w:marLeft w:val="640"/>
          <w:marRight w:val="0"/>
          <w:marTop w:val="0"/>
          <w:marBottom w:val="0"/>
          <w:divBdr>
            <w:top w:val="none" w:sz="0" w:space="0" w:color="auto"/>
            <w:left w:val="none" w:sz="0" w:space="0" w:color="auto"/>
            <w:bottom w:val="none" w:sz="0" w:space="0" w:color="auto"/>
            <w:right w:val="none" w:sz="0" w:space="0" w:color="auto"/>
          </w:divBdr>
        </w:div>
        <w:div w:id="1703095374">
          <w:marLeft w:val="640"/>
          <w:marRight w:val="0"/>
          <w:marTop w:val="0"/>
          <w:marBottom w:val="0"/>
          <w:divBdr>
            <w:top w:val="none" w:sz="0" w:space="0" w:color="auto"/>
            <w:left w:val="none" w:sz="0" w:space="0" w:color="auto"/>
            <w:bottom w:val="none" w:sz="0" w:space="0" w:color="auto"/>
            <w:right w:val="none" w:sz="0" w:space="0" w:color="auto"/>
          </w:divBdr>
        </w:div>
        <w:div w:id="953318812">
          <w:marLeft w:val="640"/>
          <w:marRight w:val="0"/>
          <w:marTop w:val="0"/>
          <w:marBottom w:val="0"/>
          <w:divBdr>
            <w:top w:val="none" w:sz="0" w:space="0" w:color="auto"/>
            <w:left w:val="none" w:sz="0" w:space="0" w:color="auto"/>
            <w:bottom w:val="none" w:sz="0" w:space="0" w:color="auto"/>
            <w:right w:val="none" w:sz="0" w:space="0" w:color="auto"/>
          </w:divBdr>
        </w:div>
        <w:div w:id="42676204">
          <w:marLeft w:val="640"/>
          <w:marRight w:val="0"/>
          <w:marTop w:val="0"/>
          <w:marBottom w:val="0"/>
          <w:divBdr>
            <w:top w:val="none" w:sz="0" w:space="0" w:color="auto"/>
            <w:left w:val="none" w:sz="0" w:space="0" w:color="auto"/>
            <w:bottom w:val="none" w:sz="0" w:space="0" w:color="auto"/>
            <w:right w:val="none" w:sz="0" w:space="0" w:color="auto"/>
          </w:divBdr>
        </w:div>
        <w:div w:id="2073653712">
          <w:marLeft w:val="640"/>
          <w:marRight w:val="0"/>
          <w:marTop w:val="0"/>
          <w:marBottom w:val="0"/>
          <w:divBdr>
            <w:top w:val="none" w:sz="0" w:space="0" w:color="auto"/>
            <w:left w:val="none" w:sz="0" w:space="0" w:color="auto"/>
            <w:bottom w:val="none" w:sz="0" w:space="0" w:color="auto"/>
            <w:right w:val="none" w:sz="0" w:space="0" w:color="auto"/>
          </w:divBdr>
        </w:div>
        <w:div w:id="1553812427">
          <w:marLeft w:val="640"/>
          <w:marRight w:val="0"/>
          <w:marTop w:val="0"/>
          <w:marBottom w:val="0"/>
          <w:divBdr>
            <w:top w:val="none" w:sz="0" w:space="0" w:color="auto"/>
            <w:left w:val="none" w:sz="0" w:space="0" w:color="auto"/>
            <w:bottom w:val="none" w:sz="0" w:space="0" w:color="auto"/>
            <w:right w:val="none" w:sz="0" w:space="0" w:color="auto"/>
          </w:divBdr>
        </w:div>
        <w:div w:id="941719325">
          <w:marLeft w:val="640"/>
          <w:marRight w:val="0"/>
          <w:marTop w:val="0"/>
          <w:marBottom w:val="0"/>
          <w:divBdr>
            <w:top w:val="none" w:sz="0" w:space="0" w:color="auto"/>
            <w:left w:val="none" w:sz="0" w:space="0" w:color="auto"/>
            <w:bottom w:val="none" w:sz="0" w:space="0" w:color="auto"/>
            <w:right w:val="none" w:sz="0" w:space="0" w:color="auto"/>
          </w:divBdr>
        </w:div>
        <w:div w:id="586382732">
          <w:marLeft w:val="640"/>
          <w:marRight w:val="0"/>
          <w:marTop w:val="0"/>
          <w:marBottom w:val="0"/>
          <w:divBdr>
            <w:top w:val="none" w:sz="0" w:space="0" w:color="auto"/>
            <w:left w:val="none" w:sz="0" w:space="0" w:color="auto"/>
            <w:bottom w:val="none" w:sz="0" w:space="0" w:color="auto"/>
            <w:right w:val="none" w:sz="0" w:space="0" w:color="auto"/>
          </w:divBdr>
        </w:div>
        <w:div w:id="530723323">
          <w:marLeft w:val="640"/>
          <w:marRight w:val="0"/>
          <w:marTop w:val="0"/>
          <w:marBottom w:val="0"/>
          <w:divBdr>
            <w:top w:val="none" w:sz="0" w:space="0" w:color="auto"/>
            <w:left w:val="none" w:sz="0" w:space="0" w:color="auto"/>
            <w:bottom w:val="none" w:sz="0" w:space="0" w:color="auto"/>
            <w:right w:val="none" w:sz="0" w:space="0" w:color="auto"/>
          </w:divBdr>
        </w:div>
        <w:div w:id="1905263597">
          <w:marLeft w:val="640"/>
          <w:marRight w:val="0"/>
          <w:marTop w:val="0"/>
          <w:marBottom w:val="0"/>
          <w:divBdr>
            <w:top w:val="none" w:sz="0" w:space="0" w:color="auto"/>
            <w:left w:val="none" w:sz="0" w:space="0" w:color="auto"/>
            <w:bottom w:val="none" w:sz="0" w:space="0" w:color="auto"/>
            <w:right w:val="none" w:sz="0" w:space="0" w:color="auto"/>
          </w:divBdr>
        </w:div>
        <w:div w:id="348991402">
          <w:marLeft w:val="640"/>
          <w:marRight w:val="0"/>
          <w:marTop w:val="0"/>
          <w:marBottom w:val="0"/>
          <w:divBdr>
            <w:top w:val="none" w:sz="0" w:space="0" w:color="auto"/>
            <w:left w:val="none" w:sz="0" w:space="0" w:color="auto"/>
            <w:bottom w:val="none" w:sz="0" w:space="0" w:color="auto"/>
            <w:right w:val="none" w:sz="0" w:space="0" w:color="auto"/>
          </w:divBdr>
        </w:div>
        <w:div w:id="409694265">
          <w:marLeft w:val="640"/>
          <w:marRight w:val="0"/>
          <w:marTop w:val="0"/>
          <w:marBottom w:val="0"/>
          <w:divBdr>
            <w:top w:val="none" w:sz="0" w:space="0" w:color="auto"/>
            <w:left w:val="none" w:sz="0" w:space="0" w:color="auto"/>
            <w:bottom w:val="none" w:sz="0" w:space="0" w:color="auto"/>
            <w:right w:val="none" w:sz="0" w:space="0" w:color="auto"/>
          </w:divBdr>
        </w:div>
        <w:div w:id="1516649899">
          <w:marLeft w:val="640"/>
          <w:marRight w:val="0"/>
          <w:marTop w:val="0"/>
          <w:marBottom w:val="0"/>
          <w:divBdr>
            <w:top w:val="none" w:sz="0" w:space="0" w:color="auto"/>
            <w:left w:val="none" w:sz="0" w:space="0" w:color="auto"/>
            <w:bottom w:val="none" w:sz="0" w:space="0" w:color="auto"/>
            <w:right w:val="none" w:sz="0" w:space="0" w:color="auto"/>
          </w:divBdr>
        </w:div>
        <w:div w:id="1745378133">
          <w:marLeft w:val="640"/>
          <w:marRight w:val="0"/>
          <w:marTop w:val="0"/>
          <w:marBottom w:val="0"/>
          <w:divBdr>
            <w:top w:val="none" w:sz="0" w:space="0" w:color="auto"/>
            <w:left w:val="none" w:sz="0" w:space="0" w:color="auto"/>
            <w:bottom w:val="none" w:sz="0" w:space="0" w:color="auto"/>
            <w:right w:val="none" w:sz="0" w:space="0" w:color="auto"/>
          </w:divBdr>
        </w:div>
        <w:div w:id="1780375733">
          <w:marLeft w:val="640"/>
          <w:marRight w:val="0"/>
          <w:marTop w:val="0"/>
          <w:marBottom w:val="0"/>
          <w:divBdr>
            <w:top w:val="none" w:sz="0" w:space="0" w:color="auto"/>
            <w:left w:val="none" w:sz="0" w:space="0" w:color="auto"/>
            <w:bottom w:val="none" w:sz="0" w:space="0" w:color="auto"/>
            <w:right w:val="none" w:sz="0" w:space="0" w:color="auto"/>
          </w:divBdr>
        </w:div>
        <w:div w:id="920873179">
          <w:marLeft w:val="640"/>
          <w:marRight w:val="0"/>
          <w:marTop w:val="0"/>
          <w:marBottom w:val="0"/>
          <w:divBdr>
            <w:top w:val="none" w:sz="0" w:space="0" w:color="auto"/>
            <w:left w:val="none" w:sz="0" w:space="0" w:color="auto"/>
            <w:bottom w:val="none" w:sz="0" w:space="0" w:color="auto"/>
            <w:right w:val="none" w:sz="0" w:space="0" w:color="auto"/>
          </w:divBdr>
        </w:div>
        <w:div w:id="791048385">
          <w:marLeft w:val="640"/>
          <w:marRight w:val="0"/>
          <w:marTop w:val="0"/>
          <w:marBottom w:val="0"/>
          <w:divBdr>
            <w:top w:val="none" w:sz="0" w:space="0" w:color="auto"/>
            <w:left w:val="none" w:sz="0" w:space="0" w:color="auto"/>
            <w:bottom w:val="none" w:sz="0" w:space="0" w:color="auto"/>
            <w:right w:val="none" w:sz="0" w:space="0" w:color="auto"/>
          </w:divBdr>
        </w:div>
        <w:div w:id="873352142">
          <w:marLeft w:val="640"/>
          <w:marRight w:val="0"/>
          <w:marTop w:val="0"/>
          <w:marBottom w:val="0"/>
          <w:divBdr>
            <w:top w:val="none" w:sz="0" w:space="0" w:color="auto"/>
            <w:left w:val="none" w:sz="0" w:space="0" w:color="auto"/>
            <w:bottom w:val="none" w:sz="0" w:space="0" w:color="auto"/>
            <w:right w:val="none" w:sz="0" w:space="0" w:color="auto"/>
          </w:divBdr>
        </w:div>
        <w:div w:id="990134607">
          <w:marLeft w:val="640"/>
          <w:marRight w:val="0"/>
          <w:marTop w:val="0"/>
          <w:marBottom w:val="0"/>
          <w:divBdr>
            <w:top w:val="none" w:sz="0" w:space="0" w:color="auto"/>
            <w:left w:val="none" w:sz="0" w:space="0" w:color="auto"/>
            <w:bottom w:val="none" w:sz="0" w:space="0" w:color="auto"/>
            <w:right w:val="none" w:sz="0" w:space="0" w:color="auto"/>
          </w:divBdr>
        </w:div>
        <w:div w:id="395128616">
          <w:marLeft w:val="640"/>
          <w:marRight w:val="0"/>
          <w:marTop w:val="0"/>
          <w:marBottom w:val="0"/>
          <w:divBdr>
            <w:top w:val="none" w:sz="0" w:space="0" w:color="auto"/>
            <w:left w:val="none" w:sz="0" w:space="0" w:color="auto"/>
            <w:bottom w:val="none" w:sz="0" w:space="0" w:color="auto"/>
            <w:right w:val="none" w:sz="0" w:space="0" w:color="auto"/>
          </w:divBdr>
        </w:div>
        <w:div w:id="906186932">
          <w:marLeft w:val="640"/>
          <w:marRight w:val="0"/>
          <w:marTop w:val="0"/>
          <w:marBottom w:val="0"/>
          <w:divBdr>
            <w:top w:val="none" w:sz="0" w:space="0" w:color="auto"/>
            <w:left w:val="none" w:sz="0" w:space="0" w:color="auto"/>
            <w:bottom w:val="none" w:sz="0" w:space="0" w:color="auto"/>
            <w:right w:val="none" w:sz="0" w:space="0" w:color="auto"/>
          </w:divBdr>
        </w:div>
        <w:div w:id="958991493">
          <w:marLeft w:val="640"/>
          <w:marRight w:val="0"/>
          <w:marTop w:val="0"/>
          <w:marBottom w:val="0"/>
          <w:divBdr>
            <w:top w:val="none" w:sz="0" w:space="0" w:color="auto"/>
            <w:left w:val="none" w:sz="0" w:space="0" w:color="auto"/>
            <w:bottom w:val="none" w:sz="0" w:space="0" w:color="auto"/>
            <w:right w:val="none" w:sz="0" w:space="0" w:color="auto"/>
          </w:divBdr>
        </w:div>
        <w:div w:id="1538473212">
          <w:marLeft w:val="640"/>
          <w:marRight w:val="0"/>
          <w:marTop w:val="0"/>
          <w:marBottom w:val="0"/>
          <w:divBdr>
            <w:top w:val="none" w:sz="0" w:space="0" w:color="auto"/>
            <w:left w:val="none" w:sz="0" w:space="0" w:color="auto"/>
            <w:bottom w:val="none" w:sz="0" w:space="0" w:color="auto"/>
            <w:right w:val="none" w:sz="0" w:space="0" w:color="auto"/>
          </w:divBdr>
        </w:div>
        <w:div w:id="844052442">
          <w:marLeft w:val="640"/>
          <w:marRight w:val="0"/>
          <w:marTop w:val="0"/>
          <w:marBottom w:val="0"/>
          <w:divBdr>
            <w:top w:val="none" w:sz="0" w:space="0" w:color="auto"/>
            <w:left w:val="none" w:sz="0" w:space="0" w:color="auto"/>
            <w:bottom w:val="none" w:sz="0" w:space="0" w:color="auto"/>
            <w:right w:val="none" w:sz="0" w:space="0" w:color="auto"/>
          </w:divBdr>
        </w:div>
        <w:div w:id="842862264">
          <w:marLeft w:val="640"/>
          <w:marRight w:val="0"/>
          <w:marTop w:val="0"/>
          <w:marBottom w:val="0"/>
          <w:divBdr>
            <w:top w:val="none" w:sz="0" w:space="0" w:color="auto"/>
            <w:left w:val="none" w:sz="0" w:space="0" w:color="auto"/>
            <w:bottom w:val="none" w:sz="0" w:space="0" w:color="auto"/>
            <w:right w:val="none" w:sz="0" w:space="0" w:color="auto"/>
          </w:divBdr>
        </w:div>
        <w:div w:id="704257554">
          <w:marLeft w:val="640"/>
          <w:marRight w:val="0"/>
          <w:marTop w:val="0"/>
          <w:marBottom w:val="0"/>
          <w:divBdr>
            <w:top w:val="none" w:sz="0" w:space="0" w:color="auto"/>
            <w:left w:val="none" w:sz="0" w:space="0" w:color="auto"/>
            <w:bottom w:val="none" w:sz="0" w:space="0" w:color="auto"/>
            <w:right w:val="none" w:sz="0" w:space="0" w:color="auto"/>
          </w:divBdr>
        </w:div>
        <w:div w:id="674499374">
          <w:marLeft w:val="640"/>
          <w:marRight w:val="0"/>
          <w:marTop w:val="0"/>
          <w:marBottom w:val="0"/>
          <w:divBdr>
            <w:top w:val="none" w:sz="0" w:space="0" w:color="auto"/>
            <w:left w:val="none" w:sz="0" w:space="0" w:color="auto"/>
            <w:bottom w:val="none" w:sz="0" w:space="0" w:color="auto"/>
            <w:right w:val="none" w:sz="0" w:space="0" w:color="auto"/>
          </w:divBdr>
        </w:div>
        <w:div w:id="1611014482">
          <w:marLeft w:val="640"/>
          <w:marRight w:val="0"/>
          <w:marTop w:val="0"/>
          <w:marBottom w:val="0"/>
          <w:divBdr>
            <w:top w:val="none" w:sz="0" w:space="0" w:color="auto"/>
            <w:left w:val="none" w:sz="0" w:space="0" w:color="auto"/>
            <w:bottom w:val="none" w:sz="0" w:space="0" w:color="auto"/>
            <w:right w:val="none" w:sz="0" w:space="0" w:color="auto"/>
          </w:divBdr>
        </w:div>
        <w:div w:id="1616709768">
          <w:marLeft w:val="640"/>
          <w:marRight w:val="0"/>
          <w:marTop w:val="0"/>
          <w:marBottom w:val="0"/>
          <w:divBdr>
            <w:top w:val="none" w:sz="0" w:space="0" w:color="auto"/>
            <w:left w:val="none" w:sz="0" w:space="0" w:color="auto"/>
            <w:bottom w:val="none" w:sz="0" w:space="0" w:color="auto"/>
            <w:right w:val="none" w:sz="0" w:space="0" w:color="auto"/>
          </w:divBdr>
        </w:div>
        <w:div w:id="1574701012">
          <w:marLeft w:val="640"/>
          <w:marRight w:val="0"/>
          <w:marTop w:val="0"/>
          <w:marBottom w:val="0"/>
          <w:divBdr>
            <w:top w:val="none" w:sz="0" w:space="0" w:color="auto"/>
            <w:left w:val="none" w:sz="0" w:space="0" w:color="auto"/>
            <w:bottom w:val="none" w:sz="0" w:space="0" w:color="auto"/>
            <w:right w:val="none" w:sz="0" w:space="0" w:color="auto"/>
          </w:divBdr>
        </w:div>
        <w:div w:id="1616597430">
          <w:marLeft w:val="640"/>
          <w:marRight w:val="0"/>
          <w:marTop w:val="0"/>
          <w:marBottom w:val="0"/>
          <w:divBdr>
            <w:top w:val="none" w:sz="0" w:space="0" w:color="auto"/>
            <w:left w:val="none" w:sz="0" w:space="0" w:color="auto"/>
            <w:bottom w:val="none" w:sz="0" w:space="0" w:color="auto"/>
            <w:right w:val="none" w:sz="0" w:space="0" w:color="auto"/>
          </w:divBdr>
        </w:div>
        <w:div w:id="1694570079">
          <w:marLeft w:val="640"/>
          <w:marRight w:val="0"/>
          <w:marTop w:val="0"/>
          <w:marBottom w:val="0"/>
          <w:divBdr>
            <w:top w:val="none" w:sz="0" w:space="0" w:color="auto"/>
            <w:left w:val="none" w:sz="0" w:space="0" w:color="auto"/>
            <w:bottom w:val="none" w:sz="0" w:space="0" w:color="auto"/>
            <w:right w:val="none" w:sz="0" w:space="0" w:color="auto"/>
          </w:divBdr>
        </w:div>
        <w:div w:id="921642209">
          <w:marLeft w:val="640"/>
          <w:marRight w:val="0"/>
          <w:marTop w:val="0"/>
          <w:marBottom w:val="0"/>
          <w:divBdr>
            <w:top w:val="none" w:sz="0" w:space="0" w:color="auto"/>
            <w:left w:val="none" w:sz="0" w:space="0" w:color="auto"/>
            <w:bottom w:val="none" w:sz="0" w:space="0" w:color="auto"/>
            <w:right w:val="none" w:sz="0" w:space="0" w:color="auto"/>
          </w:divBdr>
        </w:div>
        <w:div w:id="1758088585">
          <w:marLeft w:val="640"/>
          <w:marRight w:val="0"/>
          <w:marTop w:val="0"/>
          <w:marBottom w:val="0"/>
          <w:divBdr>
            <w:top w:val="none" w:sz="0" w:space="0" w:color="auto"/>
            <w:left w:val="none" w:sz="0" w:space="0" w:color="auto"/>
            <w:bottom w:val="none" w:sz="0" w:space="0" w:color="auto"/>
            <w:right w:val="none" w:sz="0" w:space="0" w:color="auto"/>
          </w:divBdr>
        </w:div>
        <w:div w:id="536895076">
          <w:marLeft w:val="640"/>
          <w:marRight w:val="0"/>
          <w:marTop w:val="0"/>
          <w:marBottom w:val="0"/>
          <w:divBdr>
            <w:top w:val="none" w:sz="0" w:space="0" w:color="auto"/>
            <w:left w:val="none" w:sz="0" w:space="0" w:color="auto"/>
            <w:bottom w:val="none" w:sz="0" w:space="0" w:color="auto"/>
            <w:right w:val="none" w:sz="0" w:space="0" w:color="auto"/>
          </w:divBdr>
        </w:div>
        <w:div w:id="922253586">
          <w:marLeft w:val="640"/>
          <w:marRight w:val="0"/>
          <w:marTop w:val="0"/>
          <w:marBottom w:val="0"/>
          <w:divBdr>
            <w:top w:val="none" w:sz="0" w:space="0" w:color="auto"/>
            <w:left w:val="none" w:sz="0" w:space="0" w:color="auto"/>
            <w:bottom w:val="none" w:sz="0" w:space="0" w:color="auto"/>
            <w:right w:val="none" w:sz="0" w:space="0" w:color="auto"/>
          </w:divBdr>
        </w:div>
        <w:div w:id="1348604786">
          <w:marLeft w:val="640"/>
          <w:marRight w:val="0"/>
          <w:marTop w:val="0"/>
          <w:marBottom w:val="0"/>
          <w:divBdr>
            <w:top w:val="none" w:sz="0" w:space="0" w:color="auto"/>
            <w:left w:val="none" w:sz="0" w:space="0" w:color="auto"/>
            <w:bottom w:val="none" w:sz="0" w:space="0" w:color="auto"/>
            <w:right w:val="none" w:sz="0" w:space="0" w:color="auto"/>
          </w:divBdr>
        </w:div>
        <w:div w:id="196628286">
          <w:marLeft w:val="640"/>
          <w:marRight w:val="0"/>
          <w:marTop w:val="0"/>
          <w:marBottom w:val="0"/>
          <w:divBdr>
            <w:top w:val="none" w:sz="0" w:space="0" w:color="auto"/>
            <w:left w:val="none" w:sz="0" w:space="0" w:color="auto"/>
            <w:bottom w:val="none" w:sz="0" w:space="0" w:color="auto"/>
            <w:right w:val="none" w:sz="0" w:space="0" w:color="auto"/>
          </w:divBdr>
        </w:div>
        <w:div w:id="258107348">
          <w:marLeft w:val="640"/>
          <w:marRight w:val="0"/>
          <w:marTop w:val="0"/>
          <w:marBottom w:val="0"/>
          <w:divBdr>
            <w:top w:val="none" w:sz="0" w:space="0" w:color="auto"/>
            <w:left w:val="none" w:sz="0" w:space="0" w:color="auto"/>
            <w:bottom w:val="none" w:sz="0" w:space="0" w:color="auto"/>
            <w:right w:val="none" w:sz="0" w:space="0" w:color="auto"/>
          </w:divBdr>
        </w:div>
        <w:div w:id="1489320984">
          <w:marLeft w:val="640"/>
          <w:marRight w:val="0"/>
          <w:marTop w:val="0"/>
          <w:marBottom w:val="0"/>
          <w:divBdr>
            <w:top w:val="none" w:sz="0" w:space="0" w:color="auto"/>
            <w:left w:val="none" w:sz="0" w:space="0" w:color="auto"/>
            <w:bottom w:val="none" w:sz="0" w:space="0" w:color="auto"/>
            <w:right w:val="none" w:sz="0" w:space="0" w:color="auto"/>
          </w:divBdr>
        </w:div>
        <w:div w:id="221451798">
          <w:marLeft w:val="640"/>
          <w:marRight w:val="0"/>
          <w:marTop w:val="0"/>
          <w:marBottom w:val="0"/>
          <w:divBdr>
            <w:top w:val="none" w:sz="0" w:space="0" w:color="auto"/>
            <w:left w:val="none" w:sz="0" w:space="0" w:color="auto"/>
            <w:bottom w:val="none" w:sz="0" w:space="0" w:color="auto"/>
            <w:right w:val="none" w:sz="0" w:space="0" w:color="auto"/>
          </w:divBdr>
        </w:div>
        <w:div w:id="1172911899">
          <w:marLeft w:val="640"/>
          <w:marRight w:val="0"/>
          <w:marTop w:val="0"/>
          <w:marBottom w:val="0"/>
          <w:divBdr>
            <w:top w:val="none" w:sz="0" w:space="0" w:color="auto"/>
            <w:left w:val="none" w:sz="0" w:space="0" w:color="auto"/>
            <w:bottom w:val="none" w:sz="0" w:space="0" w:color="auto"/>
            <w:right w:val="none" w:sz="0" w:space="0" w:color="auto"/>
          </w:divBdr>
        </w:div>
        <w:div w:id="543833590">
          <w:marLeft w:val="640"/>
          <w:marRight w:val="0"/>
          <w:marTop w:val="0"/>
          <w:marBottom w:val="0"/>
          <w:divBdr>
            <w:top w:val="none" w:sz="0" w:space="0" w:color="auto"/>
            <w:left w:val="none" w:sz="0" w:space="0" w:color="auto"/>
            <w:bottom w:val="none" w:sz="0" w:space="0" w:color="auto"/>
            <w:right w:val="none" w:sz="0" w:space="0" w:color="auto"/>
          </w:divBdr>
        </w:div>
        <w:div w:id="656108979">
          <w:marLeft w:val="640"/>
          <w:marRight w:val="0"/>
          <w:marTop w:val="0"/>
          <w:marBottom w:val="0"/>
          <w:divBdr>
            <w:top w:val="none" w:sz="0" w:space="0" w:color="auto"/>
            <w:left w:val="none" w:sz="0" w:space="0" w:color="auto"/>
            <w:bottom w:val="none" w:sz="0" w:space="0" w:color="auto"/>
            <w:right w:val="none" w:sz="0" w:space="0" w:color="auto"/>
          </w:divBdr>
        </w:div>
        <w:div w:id="399407362">
          <w:marLeft w:val="640"/>
          <w:marRight w:val="0"/>
          <w:marTop w:val="0"/>
          <w:marBottom w:val="0"/>
          <w:divBdr>
            <w:top w:val="none" w:sz="0" w:space="0" w:color="auto"/>
            <w:left w:val="none" w:sz="0" w:space="0" w:color="auto"/>
            <w:bottom w:val="none" w:sz="0" w:space="0" w:color="auto"/>
            <w:right w:val="none" w:sz="0" w:space="0" w:color="auto"/>
          </w:divBdr>
        </w:div>
        <w:div w:id="1653558323">
          <w:marLeft w:val="640"/>
          <w:marRight w:val="0"/>
          <w:marTop w:val="0"/>
          <w:marBottom w:val="0"/>
          <w:divBdr>
            <w:top w:val="none" w:sz="0" w:space="0" w:color="auto"/>
            <w:left w:val="none" w:sz="0" w:space="0" w:color="auto"/>
            <w:bottom w:val="none" w:sz="0" w:space="0" w:color="auto"/>
            <w:right w:val="none" w:sz="0" w:space="0" w:color="auto"/>
          </w:divBdr>
        </w:div>
        <w:div w:id="1479612569">
          <w:marLeft w:val="640"/>
          <w:marRight w:val="0"/>
          <w:marTop w:val="0"/>
          <w:marBottom w:val="0"/>
          <w:divBdr>
            <w:top w:val="none" w:sz="0" w:space="0" w:color="auto"/>
            <w:left w:val="none" w:sz="0" w:space="0" w:color="auto"/>
            <w:bottom w:val="none" w:sz="0" w:space="0" w:color="auto"/>
            <w:right w:val="none" w:sz="0" w:space="0" w:color="auto"/>
          </w:divBdr>
        </w:div>
        <w:div w:id="1160006598">
          <w:marLeft w:val="640"/>
          <w:marRight w:val="0"/>
          <w:marTop w:val="0"/>
          <w:marBottom w:val="0"/>
          <w:divBdr>
            <w:top w:val="none" w:sz="0" w:space="0" w:color="auto"/>
            <w:left w:val="none" w:sz="0" w:space="0" w:color="auto"/>
            <w:bottom w:val="none" w:sz="0" w:space="0" w:color="auto"/>
            <w:right w:val="none" w:sz="0" w:space="0" w:color="auto"/>
          </w:divBdr>
        </w:div>
        <w:div w:id="133060238">
          <w:marLeft w:val="640"/>
          <w:marRight w:val="0"/>
          <w:marTop w:val="0"/>
          <w:marBottom w:val="0"/>
          <w:divBdr>
            <w:top w:val="none" w:sz="0" w:space="0" w:color="auto"/>
            <w:left w:val="none" w:sz="0" w:space="0" w:color="auto"/>
            <w:bottom w:val="none" w:sz="0" w:space="0" w:color="auto"/>
            <w:right w:val="none" w:sz="0" w:space="0" w:color="auto"/>
          </w:divBdr>
        </w:div>
        <w:div w:id="350840691">
          <w:marLeft w:val="640"/>
          <w:marRight w:val="0"/>
          <w:marTop w:val="0"/>
          <w:marBottom w:val="0"/>
          <w:divBdr>
            <w:top w:val="none" w:sz="0" w:space="0" w:color="auto"/>
            <w:left w:val="none" w:sz="0" w:space="0" w:color="auto"/>
            <w:bottom w:val="none" w:sz="0" w:space="0" w:color="auto"/>
            <w:right w:val="none" w:sz="0" w:space="0" w:color="auto"/>
          </w:divBdr>
        </w:div>
        <w:div w:id="1160463920">
          <w:marLeft w:val="640"/>
          <w:marRight w:val="0"/>
          <w:marTop w:val="0"/>
          <w:marBottom w:val="0"/>
          <w:divBdr>
            <w:top w:val="none" w:sz="0" w:space="0" w:color="auto"/>
            <w:left w:val="none" w:sz="0" w:space="0" w:color="auto"/>
            <w:bottom w:val="none" w:sz="0" w:space="0" w:color="auto"/>
            <w:right w:val="none" w:sz="0" w:space="0" w:color="auto"/>
          </w:divBdr>
        </w:div>
        <w:div w:id="1102847590">
          <w:marLeft w:val="640"/>
          <w:marRight w:val="0"/>
          <w:marTop w:val="0"/>
          <w:marBottom w:val="0"/>
          <w:divBdr>
            <w:top w:val="none" w:sz="0" w:space="0" w:color="auto"/>
            <w:left w:val="none" w:sz="0" w:space="0" w:color="auto"/>
            <w:bottom w:val="none" w:sz="0" w:space="0" w:color="auto"/>
            <w:right w:val="none" w:sz="0" w:space="0" w:color="auto"/>
          </w:divBdr>
        </w:div>
        <w:div w:id="1342856622">
          <w:marLeft w:val="640"/>
          <w:marRight w:val="0"/>
          <w:marTop w:val="0"/>
          <w:marBottom w:val="0"/>
          <w:divBdr>
            <w:top w:val="none" w:sz="0" w:space="0" w:color="auto"/>
            <w:left w:val="none" w:sz="0" w:space="0" w:color="auto"/>
            <w:bottom w:val="none" w:sz="0" w:space="0" w:color="auto"/>
            <w:right w:val="none" w:sz="0" w:space="0" w:color="auto"/>
          </w:divBdr>
        </w:div>
        <w:div w:id="2101633971">
          <w:marLeft w:val="640"/>
          <w:marRight w:val="0"/>
          <w:marTop w:val="0"/>
          <w:marBottom w:val="0"/>
          <w:divBdr>
            <w:top w:val="none" w:sz="0" w:space="0" w:color="auto"/>
            <w:left w:val="none" w:sz="0" w:space="0" w:color="auto"/>
            <w:bottom w:val="none" w:sz="0" w:space="0" w:color="auto"/>
            <w:right w:val="none" w:sz="0" w:space="0" w:color="auto"/>
          </w:divBdr>
        </w:div>
        <w:div w:id="1709255848">
          <w:marLeft w:val="640"/>
          <w:marRight w:val="0"/>
          <w:marTop w:val="0"/>
          <w:marBottom w:val="0"/>
          <w:divBdr>
            <w:top w:val="none" w:sz="0" w:space="0" w:color="auto"/>
            <w:left w:val="none" w:sz="0" w:space="0" w:color="auto"/>
            <w:bottom w:val="none" w:sz="0" w:space="0" w:color="auto"/>
            <w:right w:val="none" w:sz="0" w:space="0" w:color="auto"/>
          </w:divBdr>
        </w:div>
        <w:div w:id="1106924560">
          <w:marLeft w:val="640"/>
          <w:marRight w:val="0"/>
          <w:marTop w:val="0"/>
          <w:marBottom w:val="0"/>
          <w:divBdr>
            <w:top w:val="none" w:sz="0" w:space="0" w:color="auto"/>
            <w:left w:val="none" w:sz="0" w:space="0" w:color="auto"/>
            <w:bottom w:val="none" w:sz="0" w:space="0" w:color="auto"/>
            <w:right w:val="none" w:sz="0" w:space="0" w:color="auto"/>
          </w:divBdr>
        </w:div>
        <w:div w:id="82266897">
          <w:marLeft w:val="640"/>
          <w:marRight w:val="0"/>
          <w:marTop w:val="0"/>
          <w:marBottom w:val="0"/>
          <w:divBdr>
            <w:top w:val="none" w:sz="0" w:space="0" w:color="auto"/>
            <w:left w:val="none" w:sz="0" w:space="0" w:color="auto"/>
            <w:bottom w:val="none" w:sz="0" w:space="0" w:color="auto"/>
            <w:right w:val="none" w:sz="0" w:space="0" w:color="auto"/>
          </w:divBdr>
        </w:div>
        <w:div w:id="2036030634">
          <w:marLeft w:val="640"/>
          <w:marRight w:val="0"/>
          <w:marTop w:val="0"/>
          <w:marBottom w:val="0"/>
          <w:divBdr>
            <w:top w:val="none" w:sz="0" w:space="0" w:color="auto"/>
            <w:left w:val="none" w:sz="0" w:space="0" w:color="auto"/>
            <w:bottom w:val="none" w:sz="0" w:space="0" w:color="auto"/>
            <w:right w:val="none" w:sz="0" w:space="0" w:color="auto"/>
          </w:divBdr>
        </w:div>
        <w:div w:id="2028560152">
          <w:marLeft w:val="640"/>
          <w:marRight w:val="0"/>
          <w:marTop w:val="0"/>
          <w:marBottom w:val="0"/>
          <w:divBdr>
            <w:top w:val="none" w:sz="0" w:space="0" w:color="auto"/>
            <w:left w:val="none" w:sz="0" w:space="0" w:color="auto"/>
            <w:bottom w:val="none" w:sz="0" w:space="0" w:color="auto"/>
            <w:right w:val="none" w:sz="0" w:space="0" w:color="auto"/>
          </w:divBdr>
        </w:div>
        <w:div w:id="1326208306">
          <w:marLeft w:val="640"/>
          <w:marRight w:val="0"/>
          <w:marTop w:val="0"/>
          <w:marBottom w:val="0"/>
          <w:divBdr>
            <w:top w:val="none" w:sz="0" w:space="0" w:color="auto"/>
            <w:left w:val="none" w:sz="0" w:space="0" w:color="auto"/>
            <w:bottom w:val="none" w:sz="0" w:space="0" w:color="auto"/>
            <w:right w:val="none" w:sz="0" w:space="0" w:color="auto"/>
          </w:divBdr>
        </w:div>
        <w:div w:id="164978643">
          <w:marLeft w:val="640"/>
          <w:marRight w:val="0"/>
          <w:marTop w:val="0"/>
          <w:marBottom w:val="0"/>
          <w:divBdr>
            <w:top w:val="none" w:sz="0" w:space="0" w:color="auto"/>
            <w:left w:val="none" w:sz="0" w:space="0" w:color="auto"/>
            <w:bottom w:val="none" w:sz="0" w:space="0" w:color="auto"/>
            <w:right w:val="none" w:sz="0" w:space="0" w:color="auto"/>
          </w:divBdr>
        </w:div>
        <w:div w:id="1286084560">
          <w:marLeft w:val="640"/>
          <w:marRight w:val="0"/>
          <w:marTop w:val="0"/>
          <w:marBottom w:val="0"/>
          <w:divBdr>
            <w:top w:val="none" w:sz="0" w:space="0" w:color="auto"/>
            <w:left w:val="none" w:sz="0" w:space="0" w:color="auto"/>
            <w:bottom w:val="none" w:sz="0" w:space="0" w:color="auto"/>
            <w:right w:val="none" w:sz="0" w:space="0" w:color="auto"/>
          </w:divBdr>
        </w:div>
        <w:div w:id="126709688">
          <w:marLeft w:val="640"/>
          <w:marRight w:val="0"/>
          <w:marTop w:val="0"/>
          <w:marBottom w:val="0"/>
          <w:divBdr>
            <w:top w:val="none" w:sz="0" w:space="0" w:color="auto"/>
            <w:left w:val="none" w:sz="0" w:space="0" w:color="auto"/>
            <w:bottom w:val="none" w:sz="0" w:space="0" w:color="auto"/>
            <w:right w:val="none" w:sz="0" w:space="0" w:color="auto"/>
          </w:divBdr>
        </w:div>
        <w:div w:id="262107135">
          <w:marLeft w:val="640"/>
          <w:marRight w:val="0"/>
          <w:marTop w:val="0"/>
          <w:marBottom w:val="0"/>
          <w:divBdr>
            <w:top w:val="none" w:sz="0" w:space="0" w:color="auto"/>
            <w:left w:val="none" w:sz="0" w:space="0" w:color="auto"/>
            <w:bottom w:val="none" w:sz="0" w:space="0" w:color="auto"/>
            <w:right w:val="none" w:sz="0" w:space="0" w:color="auto"/>
          </w:divBdr>
        </w:div>
        <w:div w:id="919676453">
          <w:marLeft w:val="640"/>
          <w:marRight w:val="0"/>
          <w:marTop w:val="0"/>
          <w:marBottom w:val="0"/>
          <w:divBdr>
            <w:top w:val="none" w:sz="0" w:space="0" w:color="auto"/>
            <w:left w:val="none" w:sz="0" w:space="0" w:color="auto"/>
            <w:bottom w:val="none" w:sz="0" w:space="0" w:color="auto"/>
            <w:right w:val="none" w:sz="0" w:space="0" w:color="auto"/>
          </w:divBdr>
        </w:div>
        <w:div w:id="1743214841">
          <w:marLeft w:val="640"/>
          <w:marRight w:val="0"/>
          <w:marTop w:val="0"/>
          <w:marBottom w:val="0"/>
          <w:divBdr>
            <w:top w:val="none" w:sz="0" w:space="0" w:color="auto"/>
            <w:left w:val="none" w:sz="0" w:space="0" w:color="auto"/>
            <w:bottom w:val="none" w:sz="0" w:space="0" w:color="auto"/>
            <w:right w:val="none" w:sz="0" w:space="0" w:color="auto"/>
          </w:divBdr>
        </w:div>
        <w:div w:id="1821342634">
          <w:marLeft w:val="640"/>
          <w:marRight w:val="0"/>
          <w:marTop w:val="0"/>
          <w:marBottom w:val="0"/>
          <w:divBdr>
            <w:top w:val="none" w:sz="0" w:space="0" w:color="auto"/>
            <w:left w:val="none" w:sz="0" w:space="0" w:color="auto"/>
            <w:bottom w:val="none" w:sz="0" w:space="0" w:color="auto"/>
            <w:right w:val="none" w:sz="0" w:space="0" w:color="auto"/>
          </w:divBdr>
        </w:div>
        <w:div w:id="1715039429">
          <w:marLeft w:val="640"/>
          <w:marRight w:val="0"/>
          <w:marTop w:val="0"/>
          <w:marBottom w:val="0"/>
          <w:divBdr>
            <w:top w:val="none" w:sz="0" w:space="0" w:color="auto"/>
            <w:left w:val="none" w:sz="0" w:space="0" w:color="auto"/>
            <w:bottom w:val="none" w:sz="0" w:space="0" w:color="auto"/>
            <w:right w:val="none" w:sz="0" w:space="0" w:color="auto"/>
          </w:divBdr>
        </w:div>
        <w:div w:id="1894467426">
          <w:marLeft w:val="640"/>
          <w:marRight w:val="0"/>
          <w:marTop w:val="0"/>
          <w:marBottom w:val="0"/>
          <w:divBdr>
            <w:top w:val="none" w:sz="0" w:space="0" w:color="auto"/>
            <w:left w:val="none" w:sz="0" w:space="0" w:color="auto"/>
            <w:bottom w:val="none" w:sz="0" w:space="0" w:color="auto"/>
            <w:right w:val="none" w:sz="0" w:space="0" w:color="auto"/>
          </w:divBdr>
        </w:div>
        <w:div w:id="452141971">
          <w:marLeft w:val="640"/>
          <w:marRight w:val="0"/>
          <w:marTop w:val="0"/>
          <w:marBottom w:val="0"/>
          <w:divBdr>
            <w:top w:val="none" w:sz="0" w:space="0" w:color="auto"/>
            <w:left w:val="none" w:sz="0" w:space="0" w:color="auto"/>
            <w:bottom w:val="none" w:sz="0" w:space="0" w:color="auto"/>
            <w:right w:val="none" w:sz="0" w:space="0" w:color="auto"/>
          </w:divBdr>
        </w:div>
        <w:div w:id="1611744324">
          <w:marLeft w:val="640"/>
          <w:marRight w:val="0"/>
          <w:marTop w:val="0"/>
          <w:marBottom w:val="0"/>
          <w:divBdr>
            <w:top w:val="none" w:sz="0" w:space="0" w:color="auto"/>
            <w:left w:val="none" w:sz="0" w:space="0" w:color="auto"/>
            <w:bottom w:val="none" w:sz="0" w:space="0" w:color="auto"/>
            <w:right w:val="none" w:sz="0" w:space="0" w:color="auto"/>
          </w:divBdr>
        </w:div>
        <w:div w:id="321857637">
          <w:marLeft w:val="640"/>
          <w:marRight w:val="0"/>
          <w:marTop w:val="0"/>
          <w:marBottom w:val="0"/>
          <w:divBdr>
            <w:top w:val="none" w:sz="0" w:space="0" w:color="auto"/>
            <w:left w:val="none" w:sz="0" w:space="0" w:color="auto"/>
            <w:bottom w:val="none" w:sz="0" w:space="0" w:color="auto"/>
            <w:right w:val="none" w:sz="0" w:space="0" w:color="auto"/>
          </w:divBdr>
        </w:div>
        <w:div w:id="1031879881">
          <w:marLeft w:val="640"/>
          <w:marRight w:val="0"/>
          <w:marTop w:val="0"/>
          <w:marBottom w:val="0"/>
          <w:divBdr>
            <w:top w:val="none" w:sz="0" w:space="0" w:color="auto"/>
            <w:left w:val="none" w:sz="0" w:space="0" w:color="auto"/>
            <w:bottom w:val="none" w:sz="0" w:space="0" w:color="auto"/>
            <w:right w:val="none" w:sz="0" w:space="0" w:color="auto"/>
          </w:divBdr>
        </w:div>
        <w:div w:id="341905348">
          <w:marLeft w:val="640"/>
          <w:marRight w:val="0"/>
          <w:marTop w:val="0"/>
          <w:marBottom w:val="0"/>
          <w:divBdr>
            <w:top w:val="none" w:sz="0" w:space="0" w:color="auto"/>
            <w:left w:val="none" w:sz="0" w:space="0" w:color="auto"/>
            <w:bottom w:val="none" w:sz="0" w:space="0" w:color="auto"/>
            <w:right w:val="none" w:sz="0" w:space="0" w:color="auto"/>
          </w:divBdr>
        </w:div>
        <w:div w:id="1521431373">
          <w:marLeft w:val="640"/>
          <w:marRight w:val="0"/>
          <w:marTop w:val="0"/>
          <w:marBottom w:val="0"/>
          <w:divBdr>
            <w:top w:val="none" w:sz="0" w:space="0" w:color="auto"/>
            <w:left w:val="none" w:sz="0" w:space="0" w:color="auto"/>
            <w:bottom w:val="none" w:sz="0" w:space="0" w:color="auto"/>
            <w:right w:val="none" w:sz="0" w:space="0" w:color="auto"/>
          </w:divBdr>
        </w:div>
        <w:div w:id="567771040">
          <w:marLeft w:val="640"/>
          <w:marRight w:val="0"/>
          <w:marTop w:val="0"/>
          <w:marBottom w:val="0"/>
          <w:divBdr>
            <w:top w:val="none" w:sz="0" w:space="0" w:color="auto"/>
            <w:left w:val="none" w:sz="0" w:space="0" w:color="auto"/>
            <w:bottom w:val="none" w:sz="0" w:space="0" w:color="auto"/>
            <w:right w:val="none" w:sz="0" w:space="0" w:color="auto"/>
          </w:divBdr>
        </w:div>
        <w:div w:id="1358776279">
          <w:marLeft w:val="640"/>
          <w:marRight w:val="0"/>
          <w:marTop w:val="0"/>
          <w:marBottom w:val="0"/>
          <w:divBdr>
            <w:top w:val="none" w:sz="0" w:space="0" w:color="auto"/>
            <w:left w:val="none" w:sz="0" w:space="0" w:color="auto"/>
            <w:bottom w:val="none" w:sz="0" w:space="0" w:color="auto"/>
            <w:right w:val="none" w:sz="0" w:space="0" w:color="auto"/>
          </w:divBdr>
        </w:div>
        <w:div w:id="539250065">
          <w:marLeft w:val="640"/>
          <w:marRight w:val="0"/>
          <w:marTop w:val="0"/>
          <w:marBottom w:val="0"/>
          <w:divBdr>
            <w:top w:val="none" w:sz="0" w:space="0" w:color="auto"/>
            <w:left w:val="none" w:sz="0" w:space="0" w:color="auto"/>
            <w:bottom w:val="none" w:sz="0" w:space="0" w:color="auto"/>
            <w:right w:val="none" w:sz="0" w:space="0" w:color="auto"/>
          </w:divBdr>
        </w:div>
        <w:div w:id="1409573529">
          <w:marLeft w:val="640"/>
          <w:marRight w:val="0"/>
          <w:marTop w:val="0"/>
          <w:marBottom w:val="0"/>
          <w:divBdr>
            <w:top w:val="none" w:sz="0" w:space="0" w:color="auto"/>
            <w:left w:val="none" w:sz="0" w:space="0" w:color="auto"/>
            <w:bottom w:val="none" w:sz="0" w:space="0" w:color="auto"/>
            <w:right w:val="none" w:sz="0" w:space="0" w:color="auto"/>
          </w:divBdr>
        </w:div>
        <w:div w:id="482162815">
          <w:marLeft w:val="640"/>
          <w:marRight w:val="0"/>
          <w:marTop w:val="0"/>
          <w:marBottom w:val="0"/>
          <w:divBdr>
            <w:top w:val="none" w:sz="0" w:space="0" w:color="auto"/>
            <w:left w:val="none" w:sz="0" w:space="0" w:color="auto"/>
            <w:bottom w:val="none" w:sz="0" w:space="0" w:color="auto"/>
            <w:right w:val="none" w:sz="0" w:space="0" w:color="auto"/>
          </w:divBdr>
        </w:div>
        <w:div w:id="1828402378">
          <w:marLeft w:val="640"/>
          <w:marRight w:val="0"/>
          <w:marTop w:val="0"/>
          <w:marBottom w:val="0"/>
          <w:divBdr>
            <w:top w:val="none" w:sz="0" w:space="0" w:color="auto"/>
            <w:left w:val="none" w:sz="0" w:space="0" w:color="auto"/>
            <w:bottom w:val="none" w:sz="0" w:space="0" w:color="auto"/>
            <w:right w:val="none" w:sz="0" w:space="0" w:color="auto"/>
          </w:divBdr>
        </w:div>
        <w:div w:id="1005551411">
          <w:marLeft w:val="640"/>
          <w:marRight w:val="0"/>
          <w:marTop w:val="0"/>
          <w:marBottom w:val="0"/>
          <w:divBdr>
            <w:top w:val="none" w:sz="0" w:space="0" w:color="auto"/>
            <w:left w:val="none" w:sz="0" w:space="0" w:color="auto"/>
            <w:bottom w:val="none" w:sz="0" w:space="0" w:color="auto"/>
            <w:right w:val="none" w:sz="0" w:space="0" w:color="auto"/>
          </w:divBdr>
        </w:div>
        <w:div w:id="1650210497">
          <w:marLeft w:val="640"/>
          <w:marRight w:val="0"/>
          <w:marTop w:val="0"/>
          <w:marBottom w:val="0"/>
          <w:divBdr>
            <w:top w:val="none" w:sz="0" w:space="0" w:color="auto"/>
            <w:left w:val="none" w:sz="0" w:space="0" w:color="auto"/>
            <w:bottom w:val="none" w:sz="0" w:space="0" w:color="auto"/>
            <w:right w:val="none" w:sz="0" w:space="0" w:color="auto"/>
          </w:divBdr>
        </w:div>
        <w:div w:id="454100632">
          <w:marLeft w:val="640"/>
          <w:marRight w:val="0"/>
          <w:marTop w:val="0"/>
          <w:marBottom w:val="0"/>
          <w:divBdr>
            <w:top w:val="none" w:sz="0" w:space="0" w:color="auto"/>
            <w:left w:val="none" w:sz="0" w:space="0" w:color="auto"/>
            <w:bottom w:val="none" w:sz="0" w:space="0" w:color="auto"/>
            <w:right w:val="none" w:sz="0" w:space="0" w:color="auto"/>
          </w:divBdr>
        </w:div>
        <w:div w:id="79524711">
          <w:marLeft w:val="640"/>
          <w:marRight w:val="0"/>
          <w:marTop w:val="0"/>
          <w:marBottom w:val="0"/>
          <w:divBdr>
            <w:top w:val="none" w:sz="0" w:space="0" w:color="auto"/>
            <w:left w:val="none" w:sz="0" w:space="0" w:color="auto"/>
            <w:bottom w:val="none" w:sz="0" w:space="0" w:color="auto"/>
            <w:right w:val="none" w:sz="0" w:space="0" w:color="auto"/>
          </w:divBdr>
        </w:div>
        <w:div w:id="1900938346">
          <w:marLeft w:val="640"/>
          <w:marRight w:val="0"/>
          <w:marTop w:val="0"/>
          <w:marBottom w:val="0"/>
          <w:divBdr>
            <w:top w:val="none" w:sz="0" w:space="0" w:color="auto"/>
            <w:left w:val="none" w:sz="0" w:space="0" w:color="auto"/>
            <w:bottom w:val="none" w:sz="0" w:space="0" w:color="auto"/>
            <w:right w:val="none" w:sz="0" w:space="0" w:color="auto"/>
          </w:divBdr>
        </w:div>
        <w:div w:id="1516310119">
          <w:marLeft w:val="640"/>
          <w:marRight w:val="0"/>
          <w:marTop w:val="0"/>
          <w:marBottom w:val="0"/>
          <w:divBdr>
            <w:top w:val="none" w:sz="0" w:space="0" w:color="auto"/>
            <w:left w:val="none" w:sz="0" w:space="0" w:color="auto"/>
            <w:bottom w:val="none" w:sz="0" w:space="0" w:color="auto"/>
            <w:right w:val="none" w:sz="0" w:space="0" w:color="auto"/>
          </w:divBdr>
        </w:div>
        <w:div w:id="2141610773">
          <w:marLeft w:val="640"/>
          <w:marRight w:val="0"/>
          <w:marTop w:val="0"/>
          <w:marBottom w:val="0"/>
          <w:divBdr>
            <w:top w:val="none" w:sz="0" w:space="0" w:color="auto"/>
            <w:left w:val="none" w:sz="0" w:space="0" w:color="auto"/>
            <w:bottom w:val="none" w:sz="0" w:space="0" w:color="auto"/>
            <w:right w:val="none" w:sz="0" w:space="0" w:color="auto"/>
          </w:divBdr>
        </w:div>
        <w:div w:id="987856630">
          <w:marLeft w:val="640"/>
          <w:marRight w:val="0"/>
          <w:marTop w:val="0"/>
          <w:marBottom w:val="0"/>
          <w:divBdr>
            <w:top w:val="none" w:sz="0" w:space="0" w:color="auto"/>
            <w:left w:val="none" w:sz="0" w:space="0" w:color="auto"/>
            <w:bottom w:val="none" w:sz="0" w:space="0" w:color="auto"/>
            <w:right w:val="none" w:sz="0" w:space="0" w:color="auto"/>
          </w:divBdr>
        </w:div>
        <w:div w:id="1269312622">
          <w:marLeft w:val="640"/>
          <w:marRight w:val="0"/>
          <w:marTop w:val="0"/>
          <w:marBottom w:val="0"/>
          <w:divBdr>
            <w:top w:val="none" w:sz="0" w:space="0" w:color="auto"/>
            <w:left w:val="none" w:sz="0" w:space="0" w:color="auto"/>
            <w:bottom w:val="none" w:sz="0" w:space="0" w:color="auto"/>
            <w:right w:val="none" w:sz="0" w:space="0" w:color="auto"/>
          </w:divBdr>
        </w:div>
        <w:div w:id="180435989">
          <w:marLeft w:val="640"/>
          <w:marRight w:val="0"/>
          <w:marTop w:val="0"/>
          <w:marBottom w:val="0"/>
          <w:divBdr>
            <w:top w:val="none" w:sz="0" w:space="0" w:color="auto"/>
            <w:left w:val="none" w:sz="0" w:space="0" w:color="auto"/>
            <w:bottom w:val="none" w:sz="0" w:space="0" w:color="auto"/>
            <w:right w:val="none" w:sz="0" w:space="0" w:color="auto"/>
          </w:divBdr>
        </w:div>
        <w:div w:id="142504079">
          <w:marLeft w:val="640"/>
          <w:marRight w:val="0"/>
          <w:marTop w:val="0"/>
          <w:marBottom w:val="0"/>
          <w:divBdr>
            <w:top w:val="none" w:sz="0" w:space="0" w:color="auto"/>
            <w:left w:val="none" w:sz="0" w:space="0" w:color="auto"/>
            <w:bottom w:val="none" w:sz="0" w:space="0" w:color="auto"/>
            <w:right w:val="none" w:sz="0" w:space="0" w:color="auto"/>
          </w:divBdr>
        </w:div>
        <w:div w:id="1263148301">
          <w:marLeft w:val="640"/>
          <w:marRight w:val="0"/>
          <w:marTop w:val="0"/>
          <w:marBottom w:val="0"/>
          <w:divBdr>
            <w:top w:val="none" w:sz="0" w:space="0" w:color="auto"/>
            <w:left w:val="none" w:sz="0" w:space="0" w:color="auto"/>
            <w:bottom w:val="none" w:sz="0" w:space="0" w:color="auto"/>
            <w:right w:val="none" w:sz="0" w:space="0" w:color="auto"/>
          </w:divBdr>
        </w:div>
        <w:div w:id="2138833868">
          <w:marLeft w:val="640"/>
          <w:marRight w:val="0"/>
          <w:marTop w:val="0"/>
          <w:marBottom w:val="0"/>
          <w:divBdr>
            <w:top w:val="none" w:sz="0" w:space="0" w:color="auto"/>
            <w:left w:val="none" w:sz="0" w:space="0" w:color="auto"/>
            <w:bottom w:val="none" w:sz="0" w:space="0" w:color="auto"/>
            <w:right w:val="none" w:sz="0" w:space="0" w:color="auto"/>
          </w:divBdr>
        </w:div>
        <w:div w:id="777264077">
          <w:marLeft w:val="640"/>
          <w:marRight w:val="0"/>
          <w:marTop w:val="0"/>
          <w:marBottom w:val="0"/>
          <w:divBdr>
            <w:top w:val="none" w:sz="0" w:space="0" w:color="auto"/>
            <w:left w:val="none" w:sz="0" w:space="0" w:color="auto"/>
            <w:bottom w:val="none" w:sz="0" w:space="0" w:color="auto"/>
            <w:right w:val="none" w:sz="0" w:space="0" w:color="auto"/>
          </w:divBdr>
        </w:div>
        <w:div w:id="643966041">
          <w:marLeft w:val="640"/>
          <w:marRight w:val="0"/>
          <w:marTop w:val="0"/>
          <w:marBottom w:val="0"/>
          <w:divBdr>
            <w:top w:val="none" w:sz="0" w:space="0" w:color="auto"/>
            <w:left w:val="none" w:sz="0" w:space="0" w:color="auto"/>
            <w:bottom w:val="none" w:sz="0" w:space="0" w:color="auto"/>
            <w:right w:val="none" w:sz="0" w:space="0" w:color="auto"/>
          </w:divBdr>
        </w:div>
        <w:div w:id="2111126050">
          <w:marLeft w:val="640"/>
          <w:marRight w:val="0"/>
          <w:marTop w:val="0"/>
          <w:marBottom w:val="0"/>
          <w:divBdr>
            <w:top w:val="none" w:sz="0" w:space="0" w:color="auto"/>
            <w:left w:val="none" w:sz="0" w:space="0" w:color="auto"/>
            <w:bottom w:val="none" w:sz="0" w:space="0" w:color="auto"/>
            <w:right w:val="none" w:sz="0" w:space="0" w:color="auto"/>
          </w:divBdr>
        </w:div>
        <w:div w:id="1390112296">
          <w:marLeft w:val="640"/>
          <w:marRight w:val="0"/>
          <w:marTop w:val="0"/>
          <w:marBottom w:val="0"/>
          <w:divBdr>
            <w:top w:val="none" w:sz="0" w:space="0" w:color="auto"/>
            <w:left w:val="none" w:sz="0" w:space="0" w:color="auto"/>
            <w:bottom w:val="none" w:sz="0" w:space="0" w:color="auto"/>
            <w:right w:val="none" w:sz="0" w:space="0" w:color="auto"/>
          </w:divBdr>
        </w:div>
        <w:div w:id="445390486">
          <w:marLeft w:val="640"/>
          <w:marRight w:val="0"/>
          <w:marTop w:val="0"/>
          <w:marBottom w:val="0"/>
          <w:divBdr>
            <w:top w:val="none" w:sz="0" w:space="0" w:color="auto"/>
            <w:left w:val="none" w:sz="0" w:space="0" w:color="auto"/>
            <w:bottom w:val="none" w:sz="0" w:space="0" w:color="auto"/>
            <w:right w:val="none" w:sz="0" w:space="0" w:color="auto"/>
          </w:divBdr>
        </w:div>
        <w:div w:id="2055999093">
          <w:marLeft w:val="640"/>
          <w:marRight w:val="0"/>
          <w:marTop w:val="0"/>
          <w:marBottom w:val="0"/>
          <w:divBdr>
            <w:top w:val="none" w:sz="0" w:space="0" w:color="auto"/>
            <w:left w:val="none" w:sz="0" w:space="0" w:color="auto"/>
            <w:bottom w:val="none" w:sz="0" w:space="0" w:color="auto"/>
            <w:right w:val="none" w:sz="0" w:space="0" w:color="auto"/>
          </w:divBdr>
        </w:div>
        <w:div w:id="568155876">
          <w:marLeft w:val="640"/>
          <w:marRight w:val="0"/>
          <w:marTop w:val="0"/>
          <w:marBottom w:val="0"/>
          <w:divBdr>
            <w:top w:val="none" w:sz="0" w:space="0" w:color="auto"/>
            <w:left w:val="none" w:sz="0" w:space="0" w:color="auto"/>
            <w:bottom w:val="none" w:sz="0" w:space="0" w:color="auto"/>
            <w:right w:val="none" w:sz="0" w:space="0" w:color="auto"/>
          </w:divBdr>
        </w:div>
        <w:div w:id="1777629344">
          <w:marLeft w:val="640"/>
          <w:marRight w:val="0"/>
          <w:marTop w:val="0"/>
          <w:marBottom w:val="0"/>
          <w:divBdr>
            <w:top w:val="none" w:sz="0" w:space="0" w:color="auto"/>
            <w:left w:val="none" w:sz="0" w:space="0" w:color="auto"/>
            <w:bottom w:val="none" w:sz="0" w:space="0" w:color="auto"/>
            <w:right w:val="none" w:sz="0" w:space="0" w:color="auto"/>
          </w:divBdr>
        </w:div>
        <w:div w:id="1067998512">
          <w:marLeft w:val="640"/>
          <w:marRight w:val="0"/>
          <w:marTop w:val="0"/>
          <w:marBottom w:val="0"/>
          <w:divBdr>
            <w:top w:val="none" w:sz="0" w:space="0" w:color="auto"/>
            <w:left w:val="none" w:sz="0" w:space="0" w:color="auto"/>
            <w:bottom w:val="none" w:sz="0" w:space="0" w:color="auto"/>
            <w:right w:val="none" w:sz="0" w:space="0" w:color="auto"/>
          </w:divBdr>
        </w:div>
        <w:div w:id="473108672">
          <w:marLeft w:val="640"/>
          <w:marRight w:val="0"/>
          <w:marTop w:val="0"/>
          <w:marBottom w:val="0"/>
          <w:divBdr>
            <w:top w:val="none" w:sz="0" w:space="0" w:color="auto"/>
            <w:left w:val="none" w:sz="0" w:space="0" w:color="auto"/>
            <w:bottom w:val="none" w:sz="0" w:space="0" w:color="auto"/>
            <w:right w:val="none" w:sz="0" w:space="0" w:color="auto"/>
          </w:divBdr>
        </w:div>
        <w:div w:id="371811307">
          <w:marLeft w:val="640"/>
          <w:marRight w:val="0"/>
          <w:marTop w:val="0"/>
          <w:marBottom w:val="0"/>
          <w:divBdr>
            <w:top w:val="none" w:sz="0" w:space="0" w:color="auto"/>
            <w:left w:val="none" w:sz="0" w:space="0" w:color="auto"/>
            <w:bottom w:val="none" w:sz="0" w:space="0" w:color="auto"/>
            <w:right w:val="none" w:sz="0" w:space="0" w:color="auto"/>
          </w:divBdr>
        </w:div>
        <w:div w:id="1596943260">
          <w:marLeft w:val="640"/>
          <w:marRight w:val="0"/>
          <w:marTop w:val="0"/>
          <w:marBottom w:val="0"/>
          <w:divBdr>
            <w:top w:val="none" w:sz="0" w:space="0" w:color="auto"/>
            <w:left w:val="none" w:sz="0" w:space="0" w:color="auto"/>
            <w:bottom w:val="none" w:sz="0" w:space="0" w:color="auto"/>
            <w:right w:val="none" w:sz="0" w:space="0" w:color="auto"/>
          </w:divBdr>
        </w:div>
        <w:div w:id="1667973756">
          <w:marLeft w:val="640"/>
          <w:marRight w:val="0"/>
          <w:marTop w:val="0"/>
          <w:marBottom w:val="0"/>
          <w:divBdr>
            <w:top w:val="none" w:sz="0" w:space="0" w:color="auto"/>
            <w:left w:val="none" w:sz="0" w:space="0" w:color="auto"/>
            <w:bottom w:val="none" w:sz="0" w:space="0" w:color="auto"/>
            <w:right w:val="none" w:sz="0" w:space="0" w:color="auto"/>
          </w:divBdr>
        </w:div>
        <w:div w:id="476143026">
          <w:marLeft w:val="640"/>
          <w:marRight w:val="0"/>
          <w:marTop w:val="0"/>
          <w:marBottom w:val="0"/>
          <w:divBdr>
            <w:top w:val="none" w:sz="0" w:space="0" w:color="auto"/>
            <w:left w:val="none" w:sz="0" w:space="0" w:color="auto"/>
            <w:bottom w:val="none" w:sz="0" w:space="0" w:color="auto"/>
            <w:right w:val="none" w:sz="0" w:space="0" w:color="auto"/>
          </w:divBdr>
        </w:div>
        <w:div w:id="492919409">
          <w:marLeft w:val="640"/>
          <w:marRight w:val="0"/>
          <w:marTop w:val="0"/>
          <w:marBottom w:val="0"/>
          <w:divBdr>
            <w:top w:val="none" w:sz="0" w:space="0" w:color="auto"/>
            <w:left w:val="none" w:sz="0" w:space="0" w:color="auto"/>
            <w:bottom w:val="none" w:sz="0" w:space="0" w:color="auto"/>
            <w:right w:val="none" w:sz="0" w:space="0" w:color="auto"/>
          </w:divBdr>
        </w:div>
        <w:div w:id="1188251732">
          <w:marLeft w:val="640"/>
          <w:marRight w:val="0"/>
          <w:marTop w:val="0"/>
          <w:marBottom w:val="0"/>
          <w:divBdr>
            <w:top w:val="none" w:sz="0" w:space="0" w:color="auto"/>
            <w:left w:val="none" w:sz="0" w:space="0" w:color="auto"/>
            <w:bottom w:val="none" w:sz="0" w:space="0" w:color="auto"/>
            <w:right w:val="none" w:sz="0" w:space="0" w:color="auto"/>
          </w:divBdr>
        </w:div>
        <w:div w:id="1768310764">
          <w:marLeft w:val="640"/>
          <w:marRight w:val="0"/>
          <w:marTop w:val="0"/>
          <w:marBottom w:val="0"/>
          <w:divBdr>
            <w:top w:val="none" w:sz="0" w:space="0" w:color="auto"/>
            <w:left w:val="none" w:sz="0" w:space="0" w:color="auto"/>
            <w:bottom w:val="none" w:sz="0" w:space="0" w:color="auto"/>
            <w:right w:val="none" w:sz="0" w:space="0" w:color="auto"/>
          </w:divBdr>
        </w:div>
        <w:div w:id="1267620972">
          <w:marLeft w:val="640"/>
          <w:marRight w:val="0"/>
          <w:marTop w:val="0"/>
          <w:marBottom w:val="0"/>
          <w:divBdr>
            <w:top w:val="none" w:sz="0" w:space="0" w:color="auto"/>
            <w:left w:val="none" w:sz="0" w:space="0" w:color="auto"/>
            <w:bottom w:val="none" w:sz="0" w:space="0" w:color="auto"/>
            <w:right w:val="none" w:sz="0" w:space="0" w:color="auto"/>
          </w:divBdr>
        </w:div>
        <w:div w:id="1289355936">
          <w:marLeft w:val="640"/>
          <w:marRight w:val="0"/>
          <w:marTop w:val="0"/>
          <w:marBottom w:val="0"/>
          <w:divBdr>
            <w:top w:val="none" w:sz="0" w:space="0" w:color="auto"/>
            <w:left w:val="none" w:sz="0" w:space="0" w:color="auto"/>
            <w:bottom w:val="none" w:sz="0" w:space="0" w:color="auto"/>
            <w:right w:val="none" w:sz="0" w:space="0" w:color="auto"/>
          </w:divBdr>
        </w:div>
        <w:div w:id="978344722">
          <w:marLeft w:val="640"/>
          <w:marRight w:val="0"/>
          <w:marTop w:val="0"/>
          <w:marBottom w:val="0"/>
          <w:divBdr>
            <w:top w:val="none" w:sz="0" w:space="0" w:color="auto"/>
            <w:left w:val="none" w:sz="0" w:space="0" w:color="auto"/>
            <w:bottom w:val="none" w:sz="0" w:space="0" w:color="auto"/>
            <w:right w:val="none" w:sz="0" w:space="0" w:color="auto"/>
          </w:divBdr>
        </w:div>
        <w:div w:id="1602446081">
          <w:marLeft w:val="640"/>
          <w:marRight w:val="0"/>
          <w:marTop w:val="0"/>
          <w:marBottom w:val="0"/>
          <w:divBdr>
            <w:top w:val="none" w:sz="0" w:space="0" w:color="auto"/>
            <w:left w:val="none" w:sz="0" w:space="0" w:color="auto"/>
            <w:bottom w:val="none" w:sz="0" w:space="0" w:color="auto"/>
            <w:right w:val="none" w:sz="0" w:space="0" w:color="auto"/>
          </w:divBdr>
        </w:div>
        <w:div w:id="1253591197">
          <w:marLeft w:val="640"/>
          <w:marRight w:val="0"/>
          <w:marTop w:val="0"/>
          <w:marBottom w:val="0"/>
          <w:divBdr>
            <w:top w:val="none" w:sz="0" w:space="0" w:color="auto"/>
            <w:left w:val="none" w:sz="0" w:space="0" w:color="auto"/>
            <w:bottom w:val="none" w:sz="0" w:space="0" w:color="auto"/>
            <w:right w:val="none" w:sz="0" w:space="0" w:color="auto"/>
          </w:divBdr>
        </w:div>
        <w:div w:id="1434015859">
          <w:marLeft w:val="640"/>
          <w:marRight w:val="0"/>
          <w:marTop w:val="0"/>
          <w:marBottom w:val="0"/>
          <w:divBdr>
            <w:top w:val="none" w:sz="0" w:space="0" w:color="auto"/>
            <w:left w:val="none" w:sz="0" w:space="0" w:color="auto"/>
            <w:bottom w:val="none" w:sz="0" w:space="0" w:color="auto"/>
            <w:right w:val="none" w:sz="0" w:space="0" w:color="auto"/>
          </w:divBdr>
        </w:div>
        <w:div w:id="1134060675">
          <w:marLeft w:val="640"/>
          <w:marRight w:val="0"/>
          <w:marTop w:val="0"/>
          <w:marBottom w:val="0"/>
          <w:divBdr>
            <w:top w:val="none" w:sz="0" w:space="0" w:color="auto"/>
            <w:left w:val="none" w:sz="0" w:space="0" w:color="auto"/>
            <w:bottom w:val="none" w:sz="0" w:space="0" w:color="auto"/>
            <w:right w:val="none" w:sz="0" w:space="0" w:color="auto"/>
          </w:divBdr>
        </w:div>
        <w:div w:id="523635536">
          <w:marLeft w:val="640"/>
          <w:marRight w:val="0"/>
          <w:marTop w:val="0"/>
          <w:marBottom w:val="0"/>
          <w:divBdr>
            <w:top w:val="none" w:sz="0" w:space="0" w:color="auto"/>
            <w:left w:val="none" w:sz="0" w:space="0" w:color="auto"/>
            <w:bottom w:val="none" w:sz="0" w:space="0" w:color="auto"/>
            <w:right w:val="none" w:sz="0" w:space="0" w:color="auto"/>
          </w:divBdr>
        </w:div>
        <w:div w:id="2005279018">
          <w:marLeft w:val="640"/>
          <w:marRight w:val="0"/>
          <w:marTop w:val="0"/>
          <w:marBottom w:val="0"/>
          <w:divBdr>
            <w:top w:val="none" w:sz="0" w:space="0" w:color="auto"/>
            <w:left w:val="none" w:sz="0" w:space="0" w:color="auto"/>
            <w:bottom w:val="none" w:sz="0" w:space="0" w:color="auto"/>
            <w:right w:val="none" w:sz="0" w:space="0" w:color="auto"/>
          </w:divBdr>
        </w:div>
        <w:div w:id="1368725319">
          <w:marLeft w:val="640"/>
          <w:marRight w:val="0"/>
          <w:marTop w:val="0"/>
          <w:marBottom w:val="0"/>
          <w:divBdr>
            <w:top w:val="none" w:sz="0" w:space="0" w:color="auto"/>
            <w:left w:val="none" w:sz="0" w:space="0" w:color="auto"/>
            <w:bottom w:val="none" w:sz="0" w:space="0" w:color="auto"/>
            <w:right w:val="none" w:sz="0" w:space="0" w:color="auto"/>
          </w:divBdr>
        </w:div>
        <w:div w:id="125200230">
          <w:marLeft w:val="640"/>
          <w:marRight w:val="0"/>
          <w:marTop w:val="0"/>
          <w:marBottom w:val="0"/>
          <w:divBdr>
            <w:top w:val="none" w:sz="0" w:space="0" w:color="auto"/>
            <w:left w:val="none" w:sz="0" w:space="0" w:color="auto"/>
            <w:bottom w:val="none" w:sz="0" w:space="0" w:color="auto"/>
            <w:right w:val="none" w:sz="0" w:space="0" w:color="auto"/>
          </w:divBdr>
        </w:div>
        <w:div w:id="1369183852">
          <w:marLeft w:val="640"/>
          <w:marRight w:val="0"/>
          <w:marTop w:val="0"/>
          <w:marBottom w:val="0"/>
          <w:divBdr>
            <w:top w:val="none" w:sz="0" w:space="0" w:color="auto"/>
            <w:left w:val="none" w:sz="0" w:space="0" w:color="auto"/>
            <w:bottom w:val="none" w:sz="0" w:space="0" w:color="auto"/>
            <w:right w:val="none" w:sz="0" w:space="0" w:color="auto"/>
          </w:divBdr>
        </w:div>
        <w:div w:id="1015690670">
          <w:marLeft w:val="640"/>
          <w:marRight w:val="0"/>
          <w:marTop w:val="0"/>
          <w:marBottom w:val="0"/>
          <w:divBdr>
            <w:top w:val="none" w:sz="0" w:space="0" w:color="auto"/>
            <w:left w:val="none" w:sz="0" w:space="0" w:color="auto"/>
            <w:bottom w:val="none" w:sz="0" w:space="0" w:color="auto"/>
            <w:right w:val="none" w:sz="0" w:space="0" w:color="auto"/>
          </w:divBdr>
        </w:div>
        <w:div w:id="1524779967">
          <w:marLeft w:val="640"/>
          <w:marRight w:val="0"/>
          <w:marTop w:val="0"/>
          <w:marBottom w:val="0"/>
          <w:divBdr>
            <w:top w:val="none" w:sz="0" w:space="0" w:color="auto"/>
            <w:left w:val="none" w:sz="0" w:space="0" w:color="auto"/>
            <w:bottom w:val="none" w:sz="0" w:space="0" w:color="auto"/>
            <w:right w:val="none" w:sz="0" w:space="0" w:color="auto"/>
          </w:divBdr>
        </w:div>
        <w:div w:id="1821146265">
          <w:marLeft w:val="640"/>
          <w:marRight w:val="0"/>
          <w:marTop w:val="0"/>
          <w:marBottom w:val="0"/>
          <w:divBdr>
            <w:top w:val="none" w:sz="0" w:space="0" w:color="auto"/>
            <w:left w:val="none" w:sz="0" w:space="0" w:color="auto"/>
            <w:bottom w:val="none" w:sz="0" w:space="0" w:color="auto"/>
            <w:right w:val="none" w:sz="0" w:space="0" w:color="auto"/>
          </w:divBdr>
        </w:div>
        <w:div w:id="492110901">
          <w:marLeft w:val="640"/>
          <w:marRight w:val="0"/>
          <w:marTop w:val="0"/>
          <w:marBottom w:val="0"/>
          <w:divBdr>
            <w:top w:val="none" w:sz="0" w:space="0" w:color="auto"/>
            <w:left w:val="none" w:sz="0" w:space="0" w:color="auto"/>
            <w:bottom w:val="none" w:sz="0" w:space="0" w:color="auto"/>
            <w:right w:val="none" w:sz="0" w:space="0" w:color="auto"/>
          </w:divBdr>
        </w:div>
        <w:div w:id="1981615937">
          <w:marLeft w:val="640"/>
          <w:marRight w:val="0"/>
          <w:marTop w:val="0"/>
          <w:marBottom w:val="0"/>
          <w:divBdr>
            <w:top w:val="none" w:sz="0" w:space="0" w:color="auto"/>
            <w:left w:val="none" w:sz="0" w:space="0" w:color="auto"/>
            <w:bottom w:val="none" w:sz="0" w:space="0" w:color="auto"/>
            <w:right w:val="none" w:sz="0" w:space="0" w:color="auto"/>
          </w:divBdr>
        </w:div>
        <w:div w:id="1002466853">
          <w:marLeft w:val="640"/>
          <w:marRight w:val="0"/>
          <w:marTop w:val="0"/>
          <w:marBottom w:val="0"/>
          <w:divBdr>
            <w:top w:val="none" w:sz="0" w:space="0" w:color="auto"/>
            <w:left w:val="none" w:sz="0" w:space="0" w:color="auto"/>
            <w:bottom w:val="none" w:sz="0" w:space="0" w:color="auto"/>
            <w:right w:val="none" w:sz="0" w:space="0" w:color="auto"/>
          </w:divBdr>
        </w:div>
        <w:div w:id="608391337">
          <w:marLeft w:val="640"/>
          <w:marRight w:val="0"/>
          <w:marTop w:val="0"/>
          <w:marBottom w:val="0"/>
          <w:divBdr>
            <w:top w:val="none" w:sz="0" w:space="0" w:color="auto"/>
            <w:left w:val="none" w:sz="0" w:space="0" w:color="auto"/>
            <w:bottom w:val="none" w:sz="0" w:space="0" w:color="auto"/>
            <w:right w:val="none" w:sz="0" w:space="0" w:color="auto"/>
          </w:divBdr>
        </w:div>
        <w:div w:id="335303820">
          <w:marLeft w:val="640"/>
          <w:marRight w:val="0"/>
          <w:marTop w:val="0"/>
          <w:marBottom w:val="0"/>
          <w:divBdr>
            <w:top w:val="none" w:sz="0" w:space="0" w:color="auto"/>
            <w:left w:val="none" w:sz="0" w:space="0" w:color="auto"/>
            <w:bottom w:val="none" w:sz="0" w:space="0" w:color="auto"/>
            <w:right w:val="none" w:sz="0" w:space="0" w:color="auto"/>
          </w:divBdr>
        </w:div>
        <w:div w:id="387802567">
          <w:marLeft w:val="640"/>
          <w:marRight w:val="0"/>
          <w:marTop w:val="0"/>
          <w:marBottom w:val="0"/>
          <w:divBdr>
            <w:top w:val="none" w:sz="0" w:space="0" w:color="auto"/>
            <w:left w:val="none" w:sz="0" w:space="0" w:color="auto"/>
            <w:bottom w:val="none" w:sz="0" w:space="0" w:color="auto"/>
            <w:right w:val="none" w:sz="0" w:space="0" w:color="auto"/>
          </w:divBdr>
        </w:div>
        <w:div w:id="674501072">
          <w:marLeft w:val="640"/>
          <w:marRight w:val="0"/>
          <w:marTop w:val="0"/>
          <w:marBottom w:val="0"/>
          <w:divBdr>
            <w:top w:val="none" w:sz="0" w:space="0" w:color="auto"/>
            <w:left w:val="none" w:sz="0" w:space="0" w:color="auto"/>
            <w:bottom w:val="none" w:sz="0" w:space="0" w:color="auto"/>
            <w:right w:val="none" w:sz="0" w:space="0" w:color="auto"/>
          </w:divBdr>
        </w:div>
        <w:div w:id="1432430624">
          <w:marLeft w:val="640"/>
          <w:marRight w:val="0"/>
          <w:marTop w:val="0"/>
          <w:marBottom w:val="0"/>
          <w:divBdr>
            <w:top w:val="none" w:sz="0" w:space="0" w:color="auto"/>
            <w:left w:val="none" w:sz="0" w:space="0" w:color="auto"/>
            <w:bottom w:val="none" w:sz="0" w:space="0" w:color="auto"/>
            <w:right w:val="none" w:sz="0" w:space="0" w:color="auto"/>
          </w:divBdr>
        </w:div>
        <w:div w:id="1615018138">
          <w:marLeft w:val="640"/>
          <w:marRight w:val="0"/>
          <w:marTop w:val="0"/>
          <w:marBottom w:val="0"/>
          <w:divBdr>
            <w:top w:val="none" w:sz="0" w:space="0" w:color="auto"/>
            <w:left w:val="none" w:sz="0" w:space="0" w:color="auto"/>
            <w:bottom w:val="none" w:sz="0" w:space="0" w:color="auto"/>
            <w:right w:val="none" w:sz="0" w:space="0" w:color="auto"/>
          </w:divBdr>
        </w:div>
        <w:div w:id="346830530">
          <w:marLeft w:val="640"/>
          <w:marRight w:val="0"/>
          <w:marTop w:val="0"/>
          <w:marBottom w:val="0"/>
          <w:divBdr>
            <w:top w:val="none" w:sz="0" w:space="0" w:color="auto"/>
            <w:left w:val="none" w:sz="0" w:space="0" w:color="auto"/>
            <w:bottom w:val="none" w:sz="0" w:space="0" w:color="auto"/>
            <w:right w:val="none" w:sz="0" w:space="0" w:color="auto"/>
          </w:divBdr>
        </w:div>
        <w:div w:id="1269309873">
          <w:marLeft w:val="640"/>
          <w:marRight w:val="0"/>
          <w:marTop w:val="0"/>
          <w:marBottom w:val="0"/>
          <w:divBdr>
            <w:top w:val="none" w:sz="0" w:space="0" w:color="auto"/>
            <w:left w:val="none" w:sz="0" w:space="0" w:color="auto"/>
            <w:bottom w:val="none" w:sz="0" w:space="0" w:color="auto"/>
            <w:right w:val="none" w:sz="0" w:space="0" w:color="auto"/>
          </w:divBdr>
        </w:div>
        <w:div w:id="562524025">
          <w:marLeft w:val="640"/>
          <w:marRight w:val="0"/>
          <w:marTop w:val="0"/>
          <w:marBottom w:val="0"/>
          <w:divBdr>
            <w:top w:val="none" w:sz="0" w:space="0" w:color="auto"/>
            <w:left w:val="none" w:sz="0" w:space="0" w:color="auto"/>
            <w:bottom w:val="none" w:sz="0" w:space="0" w:color="auto"/>
            <w:right w:val="none" w:sz="0" w:space="0" w:color="auto"/>
          </w:divBdr>
        </w:div>
        <w:div w:id="575437949">
          <w:marLeft w:val="640"/>
          <w:marRight w:val="0"/>
          <w:marTop w:val="0"/>
          <w:marBottom w:val="0"/>
          <w:divBdr>
            <w:top w:val="none" w:sz="0" w:space="0" w:color="auto"/>
            <w:left w:val="none" w:sz="0" w:space="0" w:color="auto"/>
            <w:bottom w:val="none" w:sz="0" w:space="0" w:color="auto"/>
            <w:right w:val="none" w:sz="0" w:space="0" w:color="auto"/>
          </w:divBdr>
        </w:div>
        <w:div w:id="1662394723">
          <w:marLeft w:val="640"/>
          <w:marRight w:val="0"/>
          <w:marTop w:val="0"/>
          <w:marBottom w:val="0"/>
          <w:divBdr>
            <w:top w:val="none" w:sz="0" w:space="0" w:color="auto"/>
            <w:left w:val="none" w:sz="0" w:space="0" w:color="auto"/>
            <w:bottom w:val="none" w:sz="0" w:space="0" w:color="auto"/>
            <w:right w:val="none" w:sz="0" w:space="0" w:color="auto"/>
          </w:divBdr>
        </w:div>
        <w:div w:id="1877431206">
          <w:marLeft w:val="640"/>
          <w:marRight w:val="0"/>
          <w:marTop w:val="0"/>
          <w:marBottom w:val="0"/>
          <w:divBdr>
            <w:top w:val="none" w:sz="0" w:space="0" w:color="auto"/>
            <w:left w:val="none" w:sz="0" w:space="0" w:color="auto"/>
            <w:bottom w:val="none" w:sz="0" w:space="0" w:color="auto"/>
            <w:right w:val="none" w:sz="0" w:space="0" w:color="auto"/>
          </w:divBdr>
        </w:div>
        <w:div w:id="484442741">
          <w:marLeft w:val="640"/>
          <w:marRight w:val="0"/>
          <w:marTop w:val="0"/>
          <w:marBottom w:val="0"/>
          <w:divBdr>
            <w:top w:val="none" w:sz="0" w:space="0" w:color="auto"/>
            <w:left w:val="none" w:sz="0" w:space="0" w:color="auto"/>
            <w:bottom w:val="none" w:sz="0" w:space="0" w:color="auto"/>
            <w:right w:val="none" w:sz="0" w:space="0" w:color="auto"/>
          </w:divBdr>
        </w:div>
        <w:div w:id="953903170">
          <w:marLeft w:val="640"/>
          <w:marRight w:val="0"/>
          <w:marTop w:val="0"/>
          <w:marBottom w:val="0"/>
          <w:divBdr>
            <w:top w:val="none" w:sz="0" w:space="0" w:color="auto"/>
            <w:left w:val="none" w:sz="0" w:space="0" w:color="auto"/>
            <w:bottom w:val="none" w:sz="0" w:space="0" w:color="auto"/>
            <w:right w:val="none" w:sz="0" w:space="0" w:color="auto"/>
          </w:divBdr>
        </w:div>
        <w:div w:id="1342853279">
          <w:marLeft w:val="640"/>
          <w:marRight w:val="0"/>
          <w:marTop w:val="0"/>
          <w:marBottom w:val="0"/>
          <w:divBdr>
            <w:top w:val="none" w:sz="0" w:space="0" w:color="auto"/>
            <w:left w:val="none" w:sz="0" w:space="0" w:color="auto"/>
            <w:bottom w:val="none" w:sz="0" w:space="0" w:color="auto"/>
            <w:right w:val="none" w:sz="0" w:space="0" w:color="auto"/>
          </w:divBdr>
        </w:div>
        <w:div w:id="2069457241">
          <w:marLeft w:val="640"/>
          <w:marRight w:val="0"/>
          <w:marTop w:val="0"/>
          <w:marBottom w:val="0"/>
          <w:divBdr>
            <w:top w:val="none" w:sz="0" w:space="0" w:color="auto"/>
            <w:left w:val="none" w:sz="0" w:space="0" w:color="auto"/>
            <w:bottom w:val="none" w:sz="0" w:space="0" w:color="auto"/>
            <w:right w:val="none" w:sz="0" w:space="0" w:color="auto"/>
          </w:divBdr>
        </w:div>
        <w:div w:id="319504604">
          <w:marLeft w:val="640"/>
          <w:marRight w:val="0"/>
          <w:marTop w:val="0"/>
          <w:marBottom w:val="0"/>
          <w:divBdr>
            <w:top w:val="none" w:sz="0" w:space="0" w:color="auto"/>
            <w:left w:val="none" w:sz="0" w:space="0" w:color="auto"/>
            <w:bottom w:val="none" w:sz="0" w:space="0" w:color="auto"/>
            <w:right w:val="none" w:sz="0" w:space="0" w:color="auto"/>
          </w:divBdr>
        </w:div>
        <w:div w:id="1696076005">
          <w:marLeft w:val="640"/>
          <w:marRight w:val="0"/>
          <w:marTop w:val="0"/>
          <w:marBottom w:val="0"/>
          <w:divBdr>
            <w:top w:val="none" w:sz="0" w:space="0" w:color="auto"/>
            <w:left w:val="none" w:sz="0" w:space="0" w:color="auto"/>
            <w:bottom w:val="none" w:sz="0" w:space="0" w:color="auto"/>
            <w:right w:val="none" w:sz="0" w:space="0" w:color="auto"/>
          </w:divBdr>
        </w:div>
        <w:div w:id="840390674">
          <w:marLeft w:val="640"/>
          <w:marRight w:val="0"/>
          <w:marTop w:val="0"/>
          <w:marBottom w:val="0"/>
          <w:divBdr>
            <w:top w:val="none" w:sz="0" w:space="0" w:color="auto"/>
            <w:left w:val="none" w:sz="0" w:space="0" w:color="auto"/>
            <w:bottom w:val="none" w:sz="0" w:space="0" w:color="auto"/>
            <w:right w:val="none" w:sz="0" w:space="0" w:color="auto"/>
          </w:divBdr>
        </w:div>
        <w:div w:id="1009941933">
          <w:marLeft w:val="640"/>
          <w:marRight w:val="0"/>
          <w:marTop w:val="0"/>
          <w:marBottom w:val="0"/>
          <w:divBdr>
            <w:top w:val="none" w:sz="0" w:space="0" w:color="auto"/>
            <w:left w:val="none" w:sz="0" w:space="0" w:color="auto"/>
            <w:bottom w:val="none" w:sz="0" w:space="0" w:color="auto"/>
            <w:right w:val="none" w:sz="0" w:space="0" w:color="auto"/>
          </w:divBdr>
        </w:div>
        <w:div w:id="1914047142">
          <w:marLeft w:val="640"/>
          <w:marRight w:val="0"/>
          <w:marTop w:val="0"/>
          <w:marBottom w:val="0"/>
          <w:divBdr>
            <w:top w:val="none" w:sz="0" w:space="0" w:color="auto"/>
            <w:left w:val="none" w:sz="0" w:space="0" w:color="auto"/>
            <w:bottom w:val="none" w:sz="0" w:space="0" w:color="auto"/>
            <w:right w:val="none" w:sz="0" w:space="0" w:color="auto"/>
          </w:divBdr>
        </w:div>
        <w:div w:id="215050687">
          <w:marLeft w:val="640"/>
          <w:marRight w:val="0"/>
          <w:marTop w:val="0"/>
          <w:marBottom w:val="0"/>
          <w:divBdr>
            <w:top w:val="none" w:sz="0" w:space="0" w:color="auto"/>
            <w:left w:val="none" w:sz="0" w:space="0" w:color="auto"/>
            <w:bottom w:val="none" w:sz="0" w:space="0" w:color="auto"/>
            <w:right w:val="none" w:sz="0" w:space="0" w:color="auto"/>
          </w:divBdr>
        </w:div>
        <w:div w:id="1763724291">
          <w:marLeft w:val="640"/>
          <w:marRight w:val="0"/>
          <w:marTop w:val="0"/>
          <w:marBottom w:val="0"/>
          <w:divBdr>
            <w:top w:val="none" w:sz="0" w:space="0" w:color="auto"/>
            <w:left w:val="none" w:sz="0" w:space="0" w:color="auto"/>
            <w:bottom w:val="none" w:sz="0" w:space="0" w:color="auto"/>
            <w:right w:val="none" w:sz="0" w:space="0" w:color="auto"/>
          </w:divBdr>
        </w:div>
        <w:div w:id="867834645">
          <w:marLeft w:val="640"/>
          <w:marRight w:val="0"/>
          <w:marTop w:val="0"/>
          <w:marBottom w:val="0"/>
          <w:divBdr>
            <w:top w:val="none" w:sz="0" w:space="0" w:color="auto"/>
            <w:left w:val="none" w:sz="0" w:space="0" w:color="auto"/>
            <w:bottom w:val="none" w:sz="0" w:space="0" w:color="auto"/>
            <w:right w:val="none" w:sz="0" w:space="0" w:color="auto"/>
          </w:divBdr>
        </w:div>
        <w:div w:id="21636574">
          <w:marLeft w:val="640"/>
          <w:marRight w:val="0"/>
          <w:marTop w:val="0"/>
          <w:marBottom w:val="0"/>
          <w:divBdr>
            <w:top w:val="none" w:sz="0" w:space="0" w:color="auto"/>
            <w:left w:val="none" w:sz="0" w:space="0" w:color="auto"/>
            <w:bottom w:val="none" w:sz="0" w:space="0" w:color="auto"/>
            <w:right w:val="none" w:sz="0" w:space="0" w:color="auto"/>
          </w:divBdr>
        </w:div>
        <w:div w:id="1127238372">
          <w:marLeft w:val="640"/>
          <w:marRight w:val="0"/>
          <w:marTop w:val="0"/>
          <w:marBottom w:val="0"/>
          <w:divBdr>
            <w:top w:val="none" w:sz="0" w:space="0" w:color="auto"/>
            <w:left w:val="none" w:sz="0" w:space="0" w:color="auto"/>
            <w:bottom w:val="none" w:sz="0" w:space="0" w:color="auto"/>
            <w:right w:val="none" w:sz="0" w:space="0" w:color="auto"/>
          </w:divBdr>
        </w:div>
        <w:div w:id="896090495">
          <w:marLeft w:val="640"/>
          <w:marRight w:val="0"/>
          <w:marTop w:val="0"/>
          <w:marBottom w:val="0"/>
          <w:divBdr>
            <w:top w:val="none" w:sz="0" w:space="0" w:color="auto"/>
            <w:left w:val="none" w:sz="0" w:space="0" w:color="auto"/>
            <w:bottom w:val="none" w:sz="0" w:space="0" w:color="auto"/>
            <w:right w:val="none" w:sz="0" w:space="0" w:color="auto"/>
          </w:divBdr>
        </w:div>
        <w:div w:id="775640926">
          <w:marLeft w:val="640"/>
          <w:marRight w:val="0"/>
          <w:marTop w:val="0"/>
          <w:marBottom w:val="0"/>
          <w:divBdr>
            <w:top w:val="none" w:sz="0" w:space="0" w:color="auto"/>
            <w:left w:val="none" w:sz="0" w:space="0" w:color="auto"/>
            <w:bottom w:val="none" w:sz="0" w:space="0" w:color="auto"/>
            <w:right w:val="none" w:sz="0" w:space="0" w:color="auto"/>
          </w:divBdr>
        </w:div>
        <w:div w:id="1457913858">
          <w:marLeft w:val="640"/>
          <w:marRight w:val="0"/>
          <w:marTop w:val="0"/>
          <w:marBottom w:val="0"/>
          <w:divBdr>
            <w:top w:val="none" w:sz="0" w:space="0" w:color="auto"/>
            <w:left w:val="none" w:sz="0" w:space="0" w:color="auto"/>
            <w:bottom w:val="none" w:sz="0" w:space="0" w:color="auto"/>
            <w:right w:val="none" w:sz="0" w:space="0" w:color="auto"/>
          </w:divBdr>
        </w:div>
        <w:div w:id="1164474799">
          <w:marLeft w:val="640"/>
          <w:marRight w:val="0"/>
          <w:marTop w:val="0"/>
          <w:marBottom w:val="0"/>
          <w:divBdr>
            <w:top w:val="none" w:sz="0" w:space="0" w:color="auto"/>
            <w:left w:val="none" w:sz="0" w:space="0" w:color="auto"/>
            <w:bottom w:val="none" w:sz="0" w:space="0" w:color="auto"/>
            <w:right w:val="none" w:sz="0" w:space="0" w:color="auto"/>
          </w:divBdr>
        </w:div>
        <w:div w:id="1240216176">
          <w:marLeft w:val="640"/>
          <w:marRight w:val="0"/>
          <w:marTop w:val="0"/>
          <w:marBottom w:val="0"/>
          <w:divBdr>
            <w:top w:val="none" w:sz="0" w:space="0" w:color="auto"/>
            <w:left w:val="none" w:sz="0" w:space="0" w:color="auto"/>
            <w:bottom w:val="none" w:sz="0" w:space="0" w:color="auto"/>
            <w:right w:val="none" w:sz="0" w:space="0" w:color="auto"/>
          </w:divBdr>
        </w:div>
        <w:div w:id="2100327786">
          <w:marLeft w:val="640"/>
          <w:marRight w:val="0"/>
          <w:marTop w:val="0"/>
          <w:marBottom w:val="0"/>
          <w:divBdr>
            <w:top w:val="none" w:sz="0" w:space="0" w:color="auto"/>
            <w:left w:val="none" w:sz="0" w:space="0" w:color="auto"/>
            <w:bottom w:val="none" w:sz="0" w:space="0" w:color="auto"/>
            <w:right w:val="none" w:sz="0" w:space="0" w:color="auto"/>
          </w:divBdr>
        </w:div>
        <w:div w:id="235749542">
          <w:marLeft w:val="640"/>
          <w:marRight w:val="0"/>
          <w:marTop w:val="0"/>
          <w:marBottom w:val="0"/>
          <w:divBdr>
            <w:top w:val="none" w:sz="0" w:space="0" w:color="auto"/>
            <w:left w:val="none" w:sz="0" w:space="0" w:color="auto"/>
            <w:bottom w:val="none" w:sz="0" w:space="0" w:color="auto"/>
            <w:right w:val="none" w:sz="0" w:space="0" w:color="auto"/>
          </w:divBdr>
        </w:div>
        <w:div w:id="1167330670">
          <w:marLeft w:val="640"/>
          <w:marRight w:val="0"/>
          <w:marTop w:val="0"/>
          <w:marBottom w:val="0"/>
          <w:divBdr>
            <w:top w:val="none" w:sz="0" w:space="0" w:color="auto"/>
            <w:left w:val="none" w:sz="0" w:space="0" w:color="auto"/>
            <w:bottom w:val="none" w:sz="0" w:space="0" w:color="auto"/>
            <w:right w:val="none" w:sz="0" w:space="0" w:color="auto"/>
          </w:divBdr>
        </w:div>
        <w:div w:id="1172451385">
          <w:marLeft w:val="640"/>
          <w:marRight w:val="0"/>
          <w:marTop w:val="0"/>
          <w:marBottom w:val="0"/>
          <w:divBdr>
            <w:top w:val="none" w:sz="0" w:space="0" w:color="auto"/>
            <w:left w:val="none" w:sz="0" w:space="0" w:color="auto"/>
            <w:bottom w:val="none" w:sz="0" w:space="0" w:color="auto"/>
            <w:right w:val="none" w:sz="0" w:space="0" w:color="auto"/>
          </w:divBdr>
        </w:div>
        <w:div w:id="63182320">
          <w:marLeft w:val="640"/>
          <w:marRight w:val="0"/>
          <w:marTop w:val="0"/>
          <w:marBottom w:val="0"/>
          <w:divBdr>
            <w:top w:val="none" w:sz="0" w:space="0" w:color="auto"/>
            <w:left w:val="none" w:sz="0" w:space="0" w:color="auto"/>
            <w:bottom w:val="none" w:sz="0" w:space="0" w:color="auto"/>
            <w:right w:val="none" w:sz="0" w:space="0" w:color="auto"/>
          </w:divBdr>
        </w:div>
        <w:div w:id="352266512">
          <w:marLeft w:val="640"/>
          <w:marRight w:val="0"/>
          <w:marTop w:val="0"/>
          <w:marBottom w:val="0"/>
          <w:divBdr>
            <w:top w:val="none" w:sz="0" w:space="0" w:color="auto"/>
            <w:left w:val="none" w:sz="0" w:space="0" w:color="auto"/>
            <w:bottom w:val="none" w:sz="0" w:space="0" w:color="auto"/>
            <w:right w:val="none" w:sz="0" w:space="0" w:color="auto"/>
          </w:divBdr>
        </w:div>
        <w:div w:id="1723019606">
          <w:marLeft w:val="640"/>
          <w:marRight w:val="0"/>
          <w:marTop w:val="0"/>
          <w:marBottom w:val="0"/>
          <w:divBdr>
            <w:top w:val="none" w:sz="0" w:space="0" w:color="auto"/>
            <w:left w:val="none" w:sz="0" w:space="0" w:color="auto"/>
            <w:bottom w:val="none" w:sz="0" w:space="0" w:color="auto"/>
            <w:right w:val="none" w:sz="0" w:space="0" w:color="auto"/>
          </w:divBdr>
        </w:div>
        <w:div w:id="1410350676">
          <w:marLeft w:val="640"/>
          <w:marRight w:val="0"/>
          <w:marTop w:val="0"/>
          <w:marBottom w:val="0"/>
          <w:divBdr>
            <w:top w:val="none" w:sz="0" w:space="0" w:color="auto"/>
            <w:left w:val="none" w:sz="0" w:space="0" w:color="auto"/>
            <w:bottom w:val="none" w:sz="0" w:space="0" w:color="auto"/>
            <w:right w:val="none" w:sz="0" w:space="0" w:color="auto"/>
          </w:divBdr>
        </w:div>
        <w:div w:id="1120763161">
          <w:marLeft w:val="640"/>
          <w:marRight w:val="0"/>
          <w:marTop w:val="0"/>
          <w:marBottom w:val="0"/>
          <w:divBdr>
            <w:top w:val="none" w:sz="0" w:space="0" w:color="auto"/>
            <w:left w:val="none" w:sz="0" w:space="0" w:color="auto"/>
            <w:bottom w:val="none" w:sz="0" w:space="0" w:color="auto"/>
            <w:right w:val="none" w:sz="0" w:space="0" w:color="auto"/>
          </w:divBdr>
        </w:div>
        <w:div w:id="1373962646">
          <w:marLeft w:val="640"/>
          <w:marRight w:val="0"/>
          <w:marTop w:val="0"/>
          <w:marBottom w:val="0"/>
          <w:divBdr>
            <w:top w:val="none" w:sz="0" w:space="0" w:color="auto"/>
            <w:left w:val="none" w:sz="0" w:space="0" w:color="auto"/>
            <w:bottom w:val="none" w:sz="0" w:space="0" w:color="auto"/>
            <w:right w:val="none" w:sz="0" w:space="0" w:color="auto"/>
          </w:divBdr>
        </w:div>
        <w:div w:id="1848979820">
          <w:marLeft w:val="640"/>
          <w:marRight w:val="0"/>
          <w:marTop w:val="0"/>
          <w:marBottom w:val="0"/>
          <w:divBdr>
            <w:top w:val="none" w:sz="0" w:space="0" w:color="auto"/>
            <w:left w:val="none" w:sz="0" w:space="0" w:color="auto"/>
            <w:bottom w:val="none" w:sz="0" w:space="0" w:color="auto"/>
            <w:right w:val="none" w:sz="0" w:space="0" w:color="auto"/>
          </w:divBdr>
        </w:div>
        <w:div w:id="51394803">
          <w:marLeft w:val="640"/>
          <w:marRight w:val="0"/>
          <w:marTop w:val="0"/>
          <w:marBottom w:val="0"/>
          <w:divBdr>
            <w:top w:val="none" w:sz="0" w:space="0" w:color="auto"/>
            <w:left w:val="none" w:sz="0" w:space="0" w:color="auto"/>
            <w:bottom w:val="none" w:sz="0" w:space="0" w:color="auto"/>
            <w:right w:val="none" w:sz="0" w:space="0" w:color="auto"/>
          </w:divBdr>
        </w:div>
        <w:div w:id="1631400245">
          <w:marLeft w:val="640"/>
          <w:marRight w:val="0"/>
          <w:marTop w:val="0"/>
          <w:marBottom w:val="0"/>
          <w:divBdr>
            <w:top w:val="none" w:sz="0" w:space="0" w:color="auto"/>
            <w:left w:val="none" w:sz="0" w:space="0" w:color="auto"/>
            <w:bottom w:val="none" w:sz="0" w:space="0" w:color="auto"/>
            <w:right w:val="none" w:sz="0" w:space="0" w:color="auto"/>
          </w:divBdr>
        </w:div>
        <w:div w:id="1399859549">
          <w:marLeft w:val="640"/>
          <w:marRight w:val="0"/>
          <w:marTop w:val="0"/>
          <w:marBottom w:val="0"/>
          <w:divBdr>
            <w:top w:val="none" w:sz="0" w:space="0" w:color="auto"/>
            <w:left w:val="none" w:sz="0" w:space="0" w:color="auto"/>
            <w:bottom w:val="none" w:sz="0" w:space="0" w:color="auto"/>
            <w:right w:val="none" w:sz="0" w:space="0" w:color="auto"/>
          </w:divBdr>
        </w:div>
        <w:div w:id="1750734158">
          <w:marLeft w:val="640"/>
          <w:marRight w:val="0"/>
          <w:marTop w:val="0"/>
          <w:marBottom w:val="0"/>
          <w:divBdr>
            <w:top w:val="none" w:sz="0" w:space="0" w:color="auto"/>
            <w:left w:val="none" w:sz="0" w:space="0" w:color="auto"/>
            <w:bottom w:val="none" w:sz="0" w:space="0" w:color="auto"/>
            <w:right w:val="none" w:sz="0" w:space="0" w:color="auto"/>
          </w:divBdr>
        </w:div>
        <w:div w:id="1873225799">
          <w:marLeft w:val="640"/>
          <w:marRight w:val="0"/>
          <w:marTop w:val="0"/>
          <w:marBottom w:val="0"/>
          <w:divBdr>
            <w:top w:val="none" w:sz="0" w:space="0" w:color="auto"/>
            <w:left w:val="none" w:sz="0" w:space="0" w:color="auto"/>
            <w:bottom w:val="none" w:sz="0" w:space="0" w:color="auto"/>
            <w:right w:val="none" w:sz="0" w:space="0" w:color="auto"/>
          </w:divBdr>
        </w:div>
        <w:div w:id="1179583783">
          <w:marLeft w:val="640"/>
          <w:marRight w:val="0"/>
          <w:marTop w:val="0"/>
          <w:marBottom w:val="0"/>
          <w:divBdr>
            <w:top w:val="none" w:sz="0" w:space="0" w:color="auto"/>
            <w:left w:val="none" w:sz="0" w:space="0" w:color="auto"/>
            <w:bottom w:val="none" w:sz="0" w:space="0" w:color="auto"/>
            <w:right w:val="none" w:sz="0" w:space="0" w:color="auto"/>
          </w:divBdr>
        </w:div>
        <w:div w:id="913778993">
          <w:marLeft w:val="640"/>
          <w:marRight w:val="0"/>
          <w:marTop w:val="0"/>
          <w:marBottom w:val="0"/>
          <w:divBdr>
            <w:top w:val="none" w:sz="0" w:space="0" w:color="auto"/>
            <w:left w:val="none" w:sz="0" w:space="0" w:color="auto"/>
            <w:bottom w:val="none" w:sz="0" w:space="0" w:color="auto"/>
            <w:right w:val="none" w:sz="0" w:space="0" w:color="auto"/>
          </w:divBdr>
        </w:div>
        <w:div w:id="1236823071">
          <w:marLeft w:val="640"/>
          <w:marRight w:val="0"/>
          <w:marTop w:val="0"/>
          <w:marBottom w:val="0"/>
          <w:divBdr>
            <w:top w:val="none" w:sz="0" w:space="0" w:color="auto"/>
            <w:left w:val="none" w:sz="0" w:space="0" w:color="auto"/>
            <w:bottom w:val="none" w:sz="0" w:space="0" w:color="auto"/>
            <w:right w:val="none" w:sz="0" w:space="0" w:color="auto"/>
          </w:divBdr>
        </w:div>
        <w:div w:id="220792892">
          <w:marLeft w:val="640"/>
          <w:marRight w:val="0"/>
          <w:marTop w:val="0"/>
          <w:marBottom w:val="0"/>
          <w:divBdr>
            <w:top w:val="none" w:sz="0" w:space="0" w:color="auto"/>
            <w:left w:val="none" w:sz="0" w:space="0" w:color="auto"/>
            <w:bottom w:val="none" w:sz="0" w:space="0" w:color="auto"/>
            <w:right w:val="none" w:sz="0" w:space="0" w:color="auto"/>
          </w:divBdr>
        </w:div>
        <w:div w:id="1651638659">
          <w:marLeft w:val="640"/>
          <w:marRight w:val="0"/>
          <w:marTop w:val="0"/>
          <w:marBottom w:val="0"/>
          <w:divBdr>
            <w:top w:val="none" w:sz="0" w:space="0" w:color="auto"/>
            <w:left w:val="none" w:sz="0" w:space="0" w:color="auto"/>
            <w:bottom w:val="none" w:sz="0" w:space="0" w:color="auto"/>
            <w:right w:val="none" w:sz="0" w:space="0" w:color="auto"/>
          </w:divBdr>
        </w:div>
        <w:div w:id="2051756663">
          <w:marLeft w:val="640"/>
          <w:marRight w:val="0"/>
          <w:marTop w:val="0"/>
          <w:marBottom w:val="0"/>
          <w:divBdr>
            <w:top w:val="none" w:sz="0" w:space="0" w:color="auto"/>
            <w:left w:val="none" w:sz="0" w:space="0" w:color="auto"/>
            <w:bottom w:val="none" w:sz="0" w:space="0" w:color="auto"/>
            <w:right w:val="none" w:sz="0" w:space="0" w:color="auto"/>
          </w:divBdr>
        </w:div>
        <w:div w:id="1166363145">
          <w:marLeft w:val="640"/>
          <w:marRight w:val="0"/>
          <w:marTop w:val="0"/>
          <w:marBottom w:val="0"/>
          <w:divBdr>
            <w:top w:val="none" w:sz="0" w:space="0" w:color="auto"/>
            <w:left w:val="none" w:sz="0" w:space="0" w:color="auto"/>
            <w:bottom w:val="none" w:sz="0" w:space="0" w:color="auto"/>
            <w:right w:val="none" w:sz="0" w:space="0" w:color="auto"/>
          </w:divBdr>
        </w:div>
        <w:div w:id="1789011750">
          <w:marLeft w:val="640"/>
          <w:marRight w:val="0"/>
          <w:marTop w:val="0"/>
          <w:marBottom w:val="0"/>
          <w:divBdr>
            <w:top w:val="none" w:sz="0" w:space="0" w:color="auto"/>
            <w:left w:val="none" w:sz="0" w:space="0" w:color="auto"/>
            <w:bottom w:val="none" w:sz="0" w:space="0" w:color="auto"/>
            <w:right w:val="none" w:sz="0" w:space="0" w:color="auto"/>
          </w:divBdr>
        </w:div>
        <w:div w:id="1953979503">
          <w:marLeft w:val="640"/>
          <w:marRight w:val="0"/>
          <w:marTop w:val="0"/>
          <w:marBottom w:val="0"/>
          <w:divBdr>
            <w:top w:val="none" w:sz="0" w:space="0" w:color="auto"/>
            <w:left w:val="none" w:sz="0" w:space="0" w:color="auto"/>
            <w:bottom w:val="none" w:sz="0" w:space="0" w:color="auto"/>
            <w:right w:val="none" w:sz="0" w:space="0" w:color="auto"/>
          </w:divBdr>
        </w:div>
        <w:div w:id="552933552">
          <w:marLeft w:val="640"/>
          <w:marRight w:val="0"/>
          <w:marTop w:val="0"/>
          <w:marBottom w:val="0"/>
          <w:divBdr>
            <w:top w:val="none" w:sz="0" w:space="0" w:color="auto"/>
            <w:left w:val="none" w:sz="0" w:space="0" w:color="auto"/>
            <w:bottom w:val="none" w:sz="0" w:space="0" w:color="auto"/>
            <w:right w:val="none" w:sz="0" w:space="0" w:color="auto"/>
          </w:divBdr>
        </w:div>
        <w:div w:id="465860316">
          <w:marLeft w:val="640"/>
          <w:marRight w:val="0"/>
          <w:marTop w:val="0"/>
          <w:marBottom w:val="0"/>
          <w:divBdr>
            <w:top w:val="none" w:sz="0" w:space="0" w:color="auto"/>
            <w:left w:val="none" w:sz="0" w:space="0" w:color="auto"/>
            <w:bottom w:val="none" w:sz="0" w:space="0" w:color="auto"/>
            <w:right w:val="none" w:sz="0" w:space="0" w:color="auto"/>
          </w:divBdr>
        </w:div>
        <w:div w:id="2122604047">
          <w:marLeft w:val="640"/>
          <w:marRight w:val="0"/>
          <w:marTop w:val="0"/>
          <w:marBottom w:val="0"/>
          <w:divBdr>
            <w:top w:val="none" w:sz="0" w:space="0" w:color="auto"/>
            <w:left w:val="none" w:sz="0" w:space="0" w:color="auto"/>
            <w:bottom w:val="none" w:sz="0" w:space="0" w:color="auto"/>
            <w:right w:val="none" w:sz="0" w:space="0" w:color="auto"/>
          </w:divBdr>
        </w:div>
        <w:div w:id="459111870">
          <w:marLeft w:val="640"/>
          <w:marRight w:val="0"/>
          <w:marTop w:val="0"/>
          <w:marBottom w:val="0"/>
          <w:divBdr>
            <w:top w:val="none" w:sz="0" w:space="0" w:color="auto"/>
            <w:left w:val="none" w:sz="0" w:space="0" w:color="auto"/>
            <w:bottom w:val="none" w:sz="0" w:space="0" w:color="auto"/>
            <w:right w:val="none" w:sz="0" w:space="0" w:color="auto"/>
          </w:divBdr>
        </w:div>
        <w:div w:id="483474901">
          <w:marLeft w:val="640"/>
          <w:marRight w:val="0"/>
          <w:marTop w:val="0"/>
          <w:marBottom w:val="0"/>
          <w:divBdr>
            <w:top w:val="none" w:sz="0" w:space="0" w:color="auto"/>
            <w:left w:val="none" w:sz="0" w:space="0" w:color="auto"/>
            <w:bottom w:val="none" w:sz="0" w:space="0" w:color="auto"/>
            <w:right w:val="none" w:sz="0" w:space="0" w:color="auto"/>
          </w:divBdr>
        </w:div>
        <w:div w:id="645820710">
          <w:marLeft w:val="640"/>
          <w:marRight w:val="0"/>
          <w:marTop w:val="0"/>
          <w:marBottom w:val="0"/>
          <w:divBdr>
            <w:top w:val="none" w:sz="0" w:space="0" w:color="auto"/>
            <w:left w:val="none" w:sz="0" w:space="0" w:color="auto"/>
            <w:bottom w:val="none" w:sz="0" w:space="0" w:color="auto"/>
            <w:right w:val="none" w:sz="0" w:space="0" w:color="auto"/>
          </w:divBdr>
        </w:div>
        <w:div w:id="1726837147">
          <w:marLeft w:val="640"/>
          <w:marRight w:val="0"/>
          <w:marTop w:val="0"/>
          <w:marBottom w:val="0"/>
          <w:divBdr>
            <w:top w:val="none" w:sz="0" w:space="0" w:color="auto"/>
            <w:left w:val="none" w:sz="0" w:space="0" w:color="auto"/>
            <w:bottom w:val="none" w:sz="0" w:space="0" w:color="auto"/>
            <w:right w:val="none" w:sz="0" w:space="0" w:color="auto"/>
          </w:divBdr>
        </w:div>
        <w:div w:id="1957834161">
          <w:marLeft w:val="640"/>
          <w:marRight w:val="0"/>
          <w:marTop w:val="0"/>
          <w:marBottom w:val="0"/>
          <w:divBdr>
            <w:top w:val="none" w:sz="0" w:space="0" w:color="auto"/>
            <w:left w:val="none" w:sz="0" w:space="0" w:color="auto"/>
            <w:bottom w:val="none" w:sz="0" w:space="0" w:color="auto"/>
            <w:right w:val="none" w:sz="0" w:space="0" w:color="auto"/>
          </w:divBdr>
        </w:div>
        <w:div w:id="1697535822">
          <w:marLeft w:val="640"/>
          <w:marRight w:val="0"/>
          <w:marTop w:val="0"/>
          <w:marBottom w:val="0"/>
          <w:divBdr>
            <w:top w:val="none" w:sz="0" w:space="0" w:color="auto"/>
            <w:left w:val="none" w:sz="0" w:space="0" w:color="auto"/>
            <w:bottom w:val="none" w:sz="0" w:space="0" w:color="auto"/>
            <w:right w:val="none" w:sz="0" w:space="0" w:color="auto"/>
          </w:divBdr>
        </w:div>
        <w:div w:id="1571887529">
          <w:marLeft w:val="640"/>
          <w:marRight w:val="0"/>
          <w:marTop w:val="0"/>
          <w:marBottom w:val="0"/>
          <w:divBdr>
            <w:top w:val="none" w:sz="0" w:space="0" w:color="auto"/>
            <w:left w:val="none" w:sz="0" w:space="0" w:color="auto"/>
            <w:bottom w:val="none" w:sz="0" w:space="0" w:color="auto"/>
            <w:right w:val="none" w:sz="0" w:space="0" w:color="auto"/>
          </w:divBdr>
        </w:div>
        <w:div w:id="1754743767">
          <w:marLeft w:val="640"/>
          <w:marRight w:val="0"/>
          <w:marTop w:val="0"/>
          <w:marBottom w:val="0"/>
          <w:divBdr>
            <w:top w:val="none" w:sz="0" w:space="0" w:color="auto"/>
            <w:left w:val="none" w:sz="0" w:space="0" w:color="auto"/>
            <w:bottom w:val="none" w:sz="0" w:space="0" w:color="auto"/>
            <w:right w:val="none" w:sz="0" w:space="0" w:color="auto"/>
          </w:divBdr>
        </w:div>
        <w:div w:id="999575142">
          <w:marLeft w:val="640"/>
          <w:marRight w:val="0"/>
          <w:marTop w:val="0"/>
          <w:marBottom w:val="0"/>
          <w:divBdr>
            <w:top w:val="none" w:sz="0" w:space="0" w:color="auto"/>
            <w:left w:val="none" w:sz="0" w:space="0" w:color="auto"/>
            <w:bottom w:val="none" w:sz="0" w:space="0" w:color="auto"/>
            <w:right w:val="none" w:sz="0" w:space="0" w:color="auto"/>
          </w:divBdr>
        </w:div>
        <w:div w:id="915475804">
          <w:marLeft w:val="640"/>
          <w:marRight w:val="0"/>
          <w:marTop w:val="0"/>
          <w:marBottom w:val="0"/>
          <w:divBdr>
            <w:top w:val="none" w:sz="0" w:space="0" w:color="auto"/>
            <w:left w:val="none" w:sz="0" w:space="0" w:color="auto"/>
            <w:bottom w:val="none" w:sz="0" w:space="0" w:color="auto"/>
            <w:right w:val="none" w:sz="0" w:space="0" w:color="auto"/>
          </w:divBdr>
        </w:div>
        <w:div w:id="2134401138">
          <w:marLeft w:val="640"/>
          <w:marRight w:val="0"/>
          <w:marTop w:val="0"/>
          <w:marBottom w:val="0"/>
          <w:divBdr>
            <w:top w:val="none" w:sz="0" w:space="0" w:color="auto"/>
            <w:left w:val="none" w:sz="0" w:space="0" w:color="auto"/>
            <w:bottom w:val="none" w:sz="0" w:space="0" w:color="auto"/>
            <w:right w:val="none" w:sz="0" w:space="0" w:color="auto"/>
          </w:divBdr>
        </w:div>
        <w:div w:id="536743698">
          <w:marLeft w:val="640"/>
          <w:marRight w:val="0"/>
          <w:marTop w:val="0"/>
          <w:marBottom w:val="0"/>
          <w:divBdr>
            <w:top w:val="none" w:sz="0" w:space="0" w:color="auto"/>
            <w:left w:val="none" w:sz="0" w:space="0" w:color="auto"/>
            <w:bottom w:val="none" w:sz="0" w:space="0" w:color="auto"/>
            <w:right w:val="none" w:sz="0" w:space="0" w:color="auto"/>
          </w:divBdr>
        </w:div>
        <w:div w:id="960188357">
          <w:marLeft w:val="640"/>
          <w:marRight w:val="0"/>
          <w:marTop w:val="0"/>
          <w:marBottom w:val="0"/>
          <w:divBdr>
            <w:top w:val="none" w:sz="0" w:space="0" w:color="auto"/>
            <w:left w:val="none" w:sz="0" w:space="0" w:color="auto"/>
            <w:bottom w:val="none" w:sz="0" w:space="0" w:color="auto"/>
            <w:right w:val="none" w:sz="0" w:space="0" w:color="auto"/>
          </w:divBdr>
        </w:div>
        <w:div w:id="1290555938">
          <w:marLeft w:val="640"/>
          <w:marRight w:val="0"/>
          <w:marTop w:val="0"/>
          <w:marBottom w:val="0"/>
          <w:divBdr>
            <w:top w:val="none" w:sz="0" w:space="0" w:color="auto"/>
            <w:left w:val="none" w:sz="0" w:space="0" w:color="auto"/>
            <w:bottom w:val="none" w:sz="0" w:space="0" w:color="auto"/>
            <w:right w:val="none" w:sz="0" w:space="0" w:color="auto"/>
          </w:divBdr>
        </w:div>
        <w:div w:id="90778840">
          <w:marLeft w:val="640"/>
          <w:marRight w:val="0"/>
          <w:marTop w:val="0"/>
          <w:marBottom w:val="0"/>
          <w:divBdr>
            <w:top w:val="none" w:sz="0" w:space="0" w:color="auto"/>
            <w:left w:val="none" w:sz="0" w:space="0" w:color="auto"/>
            <w:bottom w:val="none" w:sz="0" w:space="0" w:color="auto"/>
            <w:right w:val="none" w:sz="0" w:space="0" w:color="auto"/>
          </w:divBdr>
        </w:div>
        <w:div w:id="1883666928">
          <w:marLeft w:val="640"/>
          <w:marRight w:val="0"/>
          <w:marTop w:val="0"/>
          <w:marBottom w:val="0"/>
          <w:divBdr>
            <w:top w:val="none" w:sz="0" w:space="0" w:color="auto"/>
            <w:left w:val="none" w:sz="0" w:space="0" w:color="auto"/>
            <w:bottom w:val="none" w:sz="0" w:space="0" w:color="auto"/>
            <w:right w:val="none" w:sz="0" w:space="0" w:color="auto"/>
          </w:divBdr>
        </w:div>
        <w:div w:id="700276865">
          <w:marLeft w:val="640"/>
          <w:marRight w:val="0"/>
          <w:marTop w:val="0"/>
          <w:marBottom w:val="0"/>
          <w:divBdr>
            <w:top w:val="none" w:sz="0" w:space="0" w:color="auto"/>
            <w:left w:val="none" w:sz="0" w:space="0" w:color="auto"/>
            <w:bottom w:val="none" w:sz="0" w:space="0" w:color="auto"/>
            <w:right w:val="none" w:sz="0" w:space="0" w:color="auto"/>
          </w:divBdr>
        </w:div>
        <w:div w:id="1341935551">
          <w:marLeft w:val="640"/>
          <w:marRight w:val="0"/>
          <w:marTop w:val="0"/>
          <w:marBottom w:val="0"/>
          <w:divBdr>
            <w:top w:val="none" w:sz="0" w:space="0" w:color="auto"/>
            <w:left w:val="none" w:sz="0" w:space="0" w:color="auto"/>
            <w:bottom w:val="none" w:sz="0" w:space="0" w:color="auto"/>
            <w:right w:val="none" w:sz="0" w:space="0" w:color="auto"/>
          </w:divBdr>
        </w:div>
        <w:div w:id="1754817440">
          <w:marLeft w:val="640"/>
          <w:marRight w:val="0"/>
          <w:marTop w:val="0"/>
          <w:marBottom w:val="0"/>
          <w:divBdr>
            <w:top w:val="none" w:sz="0" w:space="0" w:color="auto"/>
            <w:left w:val="none" w:sz="0" w:space="0" w:color="auto"/>
            <w:bottom w:val="none" w:sz="0" w:space="0" w:color="auto"/>
            <w:right w:val="none" w:sz="0" w:space="0" w:color="auto"/>
          </w:divBdr>
        </w:div>
        <w:div w:id="295377045">
          <w:marLeft w:val="640"/>
          <w:marRight w:val="0"/>
          <w:marTop w:val="0"/>
          <w:marBottom w:val="0"/>
          <w:divBdr>
            <w:top w:val="none" w:sz="0" w:space="0" w:color="auto"/>
            <w:left w:val="none" w:sz="0" w:space="0" w:color="auto"/>
            <w:bottom w:val="none" w:sz="0" w:space="0" w:color="auto"/>
            <w:right w:val="none" w:sz="0" w:space="0" w:color="auto"/>
          </w:divBdr>
        </w:div>
        <w:div w:id="724570538">
          <w:marLeft w:val="640"/>
          <w:marRight w:val="0"/>
          <w:marTop w:val="0"/>
          <w:marBottom w:val="0"/>
          <w:divBdr>
            <w:top w:val="none" w:sz="0" w:space="0" w:color="auto"/>
            <w:left w:val="none" w:sz="0" w:space="0" w:color="auto"/>
            <w:bottom w:val="none" w:sz="0" w:space="0" w:color="auto"/>
            <w:right w:val="none" w:sz="0" w:space="0" w:color="auto"/>
          </w:divBdr>
        </w:div>
        <w:div w:id="717362636">
          <w:marLeft w:val="640"/>
          <w:marRight w:val="0"/>
          <w:marTop w:val="0"/>
          <w:marBottom w:val="0"/>
          <w:divBdr>
            <w:top w:val="none" w:sz="0" w:space="0" w:color="auto"/>
            <w:left w:val="none" w:sz="0" w:space="0" w:color="auto"/>
            <w:bottom w:val="none" w:sz="0" w:space="0" w:color="auto"/>
            <w:right w:val="none" w:sz="0" w:space="0" w:color="auto"/>
          </w:divBdr>
        </w:div>
        <w:div w:id="1384909235">
          <w:marLeft w:val="640"/>
          <w:marRight w:val="0"/>
          <w:marTop w:val="0"/>
          <w:marBottom w:val="0"/>
          <w:divBdr>
            <w:top w:val="none" w:sz="0" w:space="0" w:color="auto"/>
            <w:left w:val="none" w:sz="0" w:space="0" w:color="auto"/>
            <w:bottom w:val="none" w:sz="0" w:space="0" w:color="auto"/>
            <w:right w:val="none" w:sz="0" w:space="0" w:color="auto"/>
          </w:divBdr>
        </w:div>
        <w:div w:id="416101788">
          <w:marLeft w:val="640"/>
          <w:marRight w:val="0"/>
          <w:marTop w:val="0"/>
          <w:marBottom w:val="0"/>
          <w:divBdr>
            <w:top w:val="none" w:sz="0" w:space="0" w:color="auto"/>
            <w:left w:val="none" w:sz="0" w:space="0" w:color="auto"/>
            <w:bottom w:val="none" w:sz="0" w:space="0" w:color="auto"/>
            <w:right w:val="none" w:sz="0" w:space="0" w:color="auto"/>
          </w:divBdr>
        </w:div>
        <w:div w:id="1092629813">
          <w:marLeft w:val="640"/>
          <w:marRight w:val="0"/>
          <w:marTop w:val="0"/>
          <w:marBottom w:val="0"/>
          <w:divBdr>
            <w:top w:val="none" w:sz="0" w:space="0" w:color="auto"/>
            <w:left w:val="none" w:sz="0" w:space="0" w:color="auto"/>
            <w:bottom w:val="none" w:sz="0" w:space="0" w:color="auto"/>
            <w:right w:val="none" w:sz="0" w:space="0" w:color="auto"/>
          </w:divBdr>
        </w:div>
        <w:div w:id="1015501294">
          <w:marLeft w:val="640"/>
          <w:marRight w:val="0"/>
          <w:marTop w:val="0"/>
          <w:marBottom w:val="0"/>
          <w:divBdr>
            <w:top w:val="none" w:sz="0" w:space="0" w:color="auto"/>
            <w:left w:val="none" w:sz="0" w:space="0" w:color="auto"/>
            <w:bottom w:val="none" w:sz="0" w:space="0" w:color="auto"/>
            <w:right w:val="none" w:sz="0" w:space="0" w:color="auto"/>
          </w:divBdr>
        </w:div>
        <w:div w:id="677271332">
          <w:marLeft w:val="640"/>
          <w:marRight w:val="0"/>
          <w:marTop w:val="0"/>
          <w:marBottom w:val="0"/>
          <w:divBdr>
            <w:top w:val="none" w:sz="0" w:space="0" w:color="auto"/>
            <w:left w:val="none" w:sz="0" w:space="0" w:color="auto"/>
            <w:bottom w:val="none" w:sz="0" w:space="0" w:color="auto"/>
            <w:right w:val="none" w:sz="0" w:space="0" w:color="auto"/>
          </w:divBdr>
        </w:div>
        <w:div w:id="809443019">
          <w:marLeft w:val="640"/>
          <w:marRight w:val="0"/>
          <w:marTop w:val="0"/>
          <w:marBottom w:val="0"/>
          <w:divBdr>
            <w:top w:val="none" w:sz="0" w:space="0" w:color="auto"/>
            <w:left w:val="none" w:sz="0" w:space="0" w:color="auto"/>
            <w:bottom w:val="none" w:sz="0" w:space="0" w:color="auto"/>
            <w:right w:val="none" w:sz="0" w:space="0" w:color="auto"/>
          </w:divBdr>
        </w:div>
        <w:div w:id="1786000731">
          <w:marLeft w:val="640"/>
          <w:marRight w:val="0"/>
          <w:marTop w:val="0"/>
          <w:marBottom w:val="0"/>
          <w:divBdr>
            <w:top w:val="none" w:sz="0" w:space="0" w:color="auto"/>
            <w:left w:val="none" w:sz="0" w:space="0" w:color="auto"/>
            <w:bottom w:val="none" w:sz="0" w:space="0" w:color="auto"/>
            <w:right w:val="none" w:sz="0" w:space="0" w:color="auto"/>
          </w:divBdr>
        </w:div>
        <w:div w:id="80413365">
          <w:marLeft w:val="640"/>
          <w:marRight w:val="0"/>
          <w:marTop w:val="0"/>
          <w:marBottom w:val="0"/>
          <w:divBdr>
            <w:top w:val="none" w:sz="0" w:space="0" w:color="auto"/>
            <w:left w:val="none" w:sz="0" w:space="0" w:color="auto"/>
            <w:bottom w:val="none" w:sz="0" w:space="0" w:color="auto"/>
            <w:right w:val="none" w:sz="0" w:space="0" w:color="auto"/>
          </w:divBdr>
        </w:div>
        <w:div w:id="1353920957">
          <w:marLeft w:val="640"/>
          <w:marRight w:val="0"/>
          <w:marTop w:val="0"/>
          <w:marBottom w:val="0"/>
          <w:divBdr>
            <w:top w:val="none" w:sz="0" w:space="0" w:color="auto"/>
            <w:left w:val="none" w:sz="0" w:space="0" w:color="auto"/>
            <w:bottom w:val="none" w:sz="0" w:space="0" w:color="auto"/>
            <w:right w:val="none" w:sz="0" w:space="0" w:color="auto"/>
          </w:divBdr>
        </w:div>
        <w:div w:id="687877766">
          <w:marLeft w:val="640"/>
          <w:marRight w:val="0"/>
          <w:marTop w:val="0"/>
          <w:marBottom w:val="0"/>
          <w:divBdr>
            <w:top w:val="none" w:sz="0" w:space="0" w:color="auto"/>
            <w:left w:val="none" w:sz="0" w:space="0" w:color="auto"/>
            <w:bottom w:val="none" w:sz="0" w:space="0" w:color="auto"/>
            <w:right w:val="none" w:sz="0" w:space="0" w:color="auto"/>
          </w:divBdr>
        </w:div>
        <w:div w:id="1342974251">
          <w:marLeft w:val="640"/>
          <w:marRight w:val="0"/>
          <w:marTop w:val="0"/>
          <w:marBottom w:val="0"/>
          <w:divBdr>
            <w:top w:val="none" w:sz="0" w:space="0" w:color="auto"/>
            <w:left w:val="none" w:sz="0" w:space="0" w:color="auto"/>
            <w:bottom w:val="none" w:sz="0" w:space="0" w:color="auto"/>
            <w:right w:val="none" w:sz="0" w:space="0" w:color="auto"/>
          </w:divBdr>
        </w:div>
        <w:div w:id="1504323273">
          <w:marLeft w:val="640"/>
          <w:marRight w:val="0"/>
          <w:marTop w:val="0"/>
          <w:marBottom w:val="0"/>
          <w:divBdr>
            <w:top w:val="none" w:sz="0" w:space="0" w:color="auto"/>
            <w:left w:val="none" w:sz="0" w:space="0" w:color="auto"/>
            <w:bottom w:val="none" w:sz="0" w:space="0" w:color="auto"/>
            <w:right w:val="none" w:sz="0" w:space="0" w:color="auto"/>
          </w:divBdr>
        </w:div>
        <w:div w:id="2016810011">
          <w:marLeft w:val="640"/>
          <w:marRight w:val="0"/>
          <w:marTop w:val="0"/>
          <w:marBottom w:val="0"/>
          <w:divBdr>
            <w:top w:val="none" w:sz="0" w:space="0" w:color="auto"/>
            <w:left w:val="none" w:sz="0" w:space="0" w:color="auto"/>
            <w:bottom w:val="none" w:sz="0" w:space="0" w:color="auto"/>
            <w:right w:val="none" w:sz="0" w:space="0" w:color="auto"/>
          </w:divBdr>
        </w:div>
        <w:div w:id="1374382971">
          <w:marLeft w:val="640"/>
          <w:marRight w:val="0"/>
          <w:marTop w:val="0"/>
          <w:marBottom w:val="0"/>
          <w:divBdr>
            <w:top w:val="none" w:sz="0" w:space="0" w:color="auto"/>
            <w:left w:val="none" w:sz="0" w:space="0" w:color="auto"/>
            <w:bottom w:val="none" w:sz="0" w:space="0" w:color="auto"/>
            <w:right w:val="none" w:sz="0" w:space="0" w:color="auto"/>
          </w:divBdr>
        </w:div>
      </w:divsChild>
    </w:div>
    <w:div w:id="1828863576">
      <w:bodyDiv w:val="1"/>
      <w:marLeft w:val="0"/>
      <w:marRight w:val="0"/>
      <w:marTop w:val="0"/>
      <w:marBottom w:val="0"/>
      <w:divBdr>
        <w:top w:val="none" w:sz="0" w:space="0" w:color="auto"/>
        <w:left w:val="none" w:sz="0" w:space="0" w:color="auto"/>
        <w:bottom w:val="none" w:sz="0" w:space="0" w:color="auto"/>
        <w:right w:val="none" w:sz="0" w:space="0" w:color="auto"/>
      </w:divBdr>
    </w:div>
    <w:div w:id="1832259526">
      <w:bodyDiv w:val="1"/>
      <w:marLeft w:val="0"/>
      <w:marRight w:val="0"/>
      <w:marTop w:val="0"/>
      <w:marBottom w:val="0"/>
      <w:divBdr>
        <w:top w:val="none" w:sz="0" w:space="0" w:color="auto"/>
        <w:left w:val="none" w:sz="0" w:space="0" w:color="auto"/>
        <w:bottom w:val="none" w:sz="0" w:space="0" w:color="auto"/>
        <w:right w:val="none" w:sz="0" w:space="0" w:color="auto"/>
      </w:divBdr>
    </w:div>
    <w:div w:id="1858080395">
      <w:bodyDiv w:val="1"/>
      <w:marLeft w:val="0"/>
      <w:marRight w:val="0"/>
      <w:marTop w:val="0"/>
      <w:marBottom w:val="0"/>
      <w:divBdr>
        <w:top w:val="none" w:sz="0" w:space="0" w:color="auto"/>
        <w:left w:val="none" w:sz="0" w:space="0" w:color="auto"/>
        <w:bottom w:val="none" w:sz="0" w:space="0" w:color="auto"/>
        <w:right w:val="none" w:sz="0" w:space="0" w:color="auto"/>
      </w:divBdr>
      <w:divsChild>
        <w:div w:id="2123649078">
          <w:marLeft w:val="640"/>
          <w:marRight w:val="0"/>
          <w:marTop w:val="0"/>
          <w:marBottom w:val="0"/>
          <w:divBdr>
            <w:top w:val="none" w:sz="0" w:space="0" w:color="auto"/>
            <w:left w:val="none" w:sz="0" w:space="0" w:color="auto"/>
            <w:bottom w:val="none" w:sz="0" w:space="0" w:color="auto"/>
            <w:right w:val="none" w:sz="0" w:space="0" w:color="auto"/>
          </w:divBdr>
        </w:div>
        <w:div w:id="908685976">
          <w:marLeft w:val="640"/>
          <w:marRight w:val="0"/>
          <w:marTop w:val="0"/>
          <w:marBottom w:val="0"/>
          <w:divBdr>
            <w:top w:val="none" w:sz="0" w:space="0" w:color="auto"/>
            <w:left w:val="none" w:sz="0" w:space="0" w:color="auto"/>
            <w:bottom w:val="none" w:sz="0" w:space="0" w:color="auto"/>
            <w:right w:val="none" w:sz="0" w:space="0" w:color="auto"/>
          </w:divBdr>
        </w:div>
        <w:div w:id="1325163703">
          <w:marLeft w:val="640"/>
          <w:marRight w:val="0"/>
          <w:marTop w:val="0"/>
          <w:marBottom w:val="0"/>
          <w:divBdr>
            <w:top w:val="none" w:sz="0" w:space="0" w:color="auto"/>
            <w:left w:val="none" w:sz="0" w:space="0" w:color="auto"/>
            <w:bottom w:val="none" w:sz="0" w:space="0" w:color="auto"/>
            <w:right w:val="none" w:sz="0" w:space="0" w:color="auto"/>
          </w:divBdr>
        </w:div>
        <w:div w:id="1781142579">
          <w:marLeft w:val="640"/>
          <w:marRight w:val="0"/>
          <w:marTop w:val="0"/>
          <w:marBottom w:val="0"/>
          <w:divBdr>
            <w:top w:val="none" w:sz="0" w:space="0" w:color="auto"/>
            <w:left w:val="none" w:sz="0" w:space="0" w:color="auto"/>
            <w:bottom w:val="none" w:sz="0" w:space="0" w:color="auto"/>
            <w:right w:val="none" w:sz="0" w:space="0" w:color="auto"/>
          </w:divBdr>
        </w:div>
        <w:div w:id="2004550405">
          <w:marLeft w:val="640"/>
          <w:marRight w:val="0"/>
          <w:marTop w:val="0"/>
          <w:marBottom w:val="0"/>
          <w:divBdr>
            <w:top w:val="none" w:sz="0" w:space="0" w:color="auto"/>
            <w:left w:val="none" w:sz="0" w:space="0" w:color="auto"/>
            <w:bottom w:val="none" w:sz="0" w:space="0" w:color="auto"/>
            <w:right w:val="none" w:sz="0" w:space="0" w:color="auto"/>
          </w:divBdr>
        </w:div>
        <w:div w:id="1648507004">
          <w:marLeft w:val="640"/>
          <w:marRight w:val="0"/>
          <w:marTop w:val="0"/>
          <w:marBottom w:val="0"/>
          <w:divBdr>
            <w:top w:val="none" w:sz="0" w:space="0" w:color="auto"/>
            <w:left w:val="none" w:sz="0" w:space="0" w:color="auto"/>
            <w:bottom w:val="none" w:sz="0" w:space="0" w:color="auto"/>
            <w:right w:val="none" w:sz="0" w:space="0" w:color="auto"/>
          </w:divBdr>
        </w:div>
        <w:div w:id="312756346">
          <w:marLeft w:val="640"/>
          <w:marRight w:val="0"/>
          <w:marTop w:val="0"/>
          <w:marBottom w:val="0"/>
          <w:divBdr>
            <w:top w:val="none" w:sz="0" w:space="0" w:color="auto"/>
            <w:left w:val="none" w:sz="0" w:space="0" w:color="auto"/>
            <w:bottom w:val="none" w:sz="0" w:space="0" w:color="auto"/>
            <w:right w:val="none" w:sz="0" w:space="0" w:color="auto"/>
          </w:divBdr>
        </w:div>
        <w:div w:id="70809124">
          <w:marLeft w:val="640"/>
          <w:marRight w:val="0"/>
          <w:marTop w:val="0"/>
          <w:marBottom w:val="0"/>
          <w:divBdr>
            <w:top w:val="none" w:sz="0" w:space="0" w:color="auto"/>
            <w:left w:val="none" w:sz="0" w:space="0" w:color="auto"/>
            <w:bottom w:val="none" w:sz="0" w:space="0" w:color="auto"/>
            <w:right w:val="none" w:sz="0" w:space="0" w:color="auto"/>
          </w:divBdr>
        </w:div>
        <w:div w:id="18438714">
          <w:marLeft w:val="640"/>
          <w:marRight w:val="0"/>
          <w:marTop w:val="0"/>
          <w:marBottom w:val="0"/>
          <w:divBdr>
            <w:top w:val="none" w:sz="0" w:space="0" w:color="auto"/>
            <w:left w:val="none" w:sz="0" w:space="0" w:color="auto"/>
            <w:bottom w:val="none" w:sz="0" w:space="0" w:color="auto"/>
            <w:right w:val="none" w:sz="0" w:space="0" w:color="auto"/>
          </w:divBdr>
        </w:div>
        <w:div w:id="1986471562">
          <w:marLeft w:val="640"/>
          <w:marRight w:val="0"/>
          <w:marTop w:val="0"/>
          <w:marBottom w:val="0"/>
          <w:divBdr>
            <w:top w:val="none" w:sz="0" w:space="0" w:color="auto"/>
            <w:left w:val="none" w:sz="0" w:space="0" w:color="auto"/>
            <w:bottom w:val="none" w:sz="0" w:space="0" w:color="auto"/>
            <w:right w:val="none" w:sz="0" w:space="0" w:color="auto"/>
          </w:divBdr>
        </w:div>
        <w:div w:id="425468597">
          <w:marLeft w:val="640"/>
          <w:marRight w:val="0"/>
          <w:marTop w:val="0"/>
          <w:marBottom w:val="0"/>
          <w:divBdr>
            <w:top w:val="none" w:sz="0" w:space="0" w:color="auto"/>
            <w:left w:val="none" w:sz="0" w:space="0" w:color="auto"/>
            <w:bottom w:val="none" w:sz="0" w:space="0" w:color="auto"/>
            <w:right w:val="none" w:sz="0" w:space="0" w:color="auto"/>
          </w:divBdr>
        </w:div>
        <w:div w:id="270743260">
          <w:marLeft w:val="640"/>
          <w:marRight w:val="0"/>
          <w:marTop w:val="0"/>
          <w:marBottom w:val="0"/>
          <w:divBdr>
            <w:top w:val="none" w:sz="0" w:space="0" w:color="auto"/>
            <w:left w:val="none" w:sz="0" w:space="0" w:color="auto"/>
            <w:bottom w:val="none" w:sz="0" w:space="0" w:color="auto"/>
            <w:right w:val="none" w:sz="0" w:space="0" w:color="auto"/>
          </w:divBdr>
        </w:div>
        <w:div w:id="717440284">
          <w:marLeft w:val="640"/>
          <w:marRight w:val="0"/>
          <w:marTop w:val="0"/>
          <w:marBottom w:val="0"/>
          <w:divBdr>
            <w:top w:val="none" w:sz="0" w:space="0" w:color="auto"/>
            <w:left w:val="none" w:sz="0" w:space="0" w:color="auto"/>
            <w:bottom w:val="none" w:sz="0" w:space="0" w:color="auto"/>
            <w:right w:val="none" w:sz="0" w:space="0" w:color="auto"/>
          </w:divBdr>
        </w:div>
        <w:div w:id="1465611405">
          <w:marLeft w:val="640"/>
          <w:marRight w:val="0"/>
          <w:marTop w:val="0"/>
          <w:marBottom w:val="0"/>
          <w:divBdr>
            <w:top w:val="none" w:sz="0" w:space="0" w:color="auto"/>
            <w:left w:val="none" w:sz="0" w:space="0" w:color="auto"/>
            <w:bottom w:val="none" w:sz="0" w:space="0" w:color="auto"/>
            <w:right w:val="none" w:sz="0" w:space="0" w:color="auto"/>
          </w:divBdr>
        </w:div>
        <w:div w:id="1890604651">
          <w:marLeft w:val="640"/>
          <w:marRight w:val="0"/>
          <w:marTop w:val="0"/>
          <w:marBottom w:val="0"/>
          <w:divBdr>
            <w:top w:val="none" w:sz="0" w:space="0" w:color="auto"/>
            <w:left w:val="none" w:sz="0" w:space="0" w:color="auto"/>
            <w:bottom w:val="none" w:sz="0" w:space="0" w:color="auto"/>
            <w:right w:val="none" w:sz="0" w:space="0" w:color="auto"/>
          </w:divBdr>
        </w:div>
        <w:div w:id="1981879495">
          <w:marLeft w:val="640"/>
          <w:marRight w:val="0"/>
          <w:marTop w:val="0"/>
          <w:marBottom w:val="0"/>
          <w:divBdr>
            <w:top w:val="none" w:sz="0" w:space="0" w:color="auto"/>
            <w:left w:val="none" w:sz="0" w:space="0" w:color="auto"/>
            <w:bottom w:val="none" w:sz="0" w:space="0" w:color="auto"/>
            <w:right w:val="none" w:sz="0" w:space="0" w:color="auto"/>
          </w:divBdr>
        </w:div>
        <w:div w:id="609824298">
          <w:marLeft w:val="640"/>
          <w:marRight w:val="0"/>
          <w:marTop w:val="0"/>
          <w:marBottom w:val="0"/>
          <w:divBdr>
            <w:top w:val="none" w:sz="0" w:space="0" w:color="auto"/>
            <w:left w:val="none" w:sz="0" w:space="0" w:color="auto"/>
            <w:bottom w:val="none" w:sz="0" w:space="0" w:color="auto"/>
            <w:right w:val="none" w:sz="0" w:space="0" w:color="auto"/>
          </w:divBdr>
        </w:div>
        <w:div w:id="580794379">
          <w:marLeft w:val="640"/>
          <w:marRight w:val="0"/>
          <w:marTop w:val="0"/>
          <w:marBottom w:val="0"/>
          <w:divBdr>
            <w:top w:val="none" w:sz="0" w:space="0" w:color="auto"/>
            <w:left w:val="none" w:sz="0" w:space="0" w:color="auto"/>
            <w:bottom w:val="none" w:sz="0" w:space="0" w:color="auto"/>
            <w:right w:val="none" w:sz="0" w:space="0" w:color="auto"/>
          </w:divBdr>
        </w:div>
        <w:div w:id="361594268">
          <w:marLeft w:val="640"/>
          <w:marRight w:val="0"/>
          <w:marTop w:val="0"/>
          <w:marBottom w:val="0"/>
          <w:divBdr>
            <w:top w:val="none" w:sz="0" w:space="0" w:color="auto"/>
            <w:left w:val="none" w:sz="0" w:space="0" w:color="auto"/>
            <w:bottom w:val="none" w:sz="0" w:space="0" w:color="auto"/>
            <w:right w:val="none" w:sz="0" w:space="0" w:color="auto"/>
          </w:divBdr>
        </w:div>
        <w:div w:id="1962566801">
          <w:marLeft w:val="640"/>
          <w:marRight w:val="0"/>
          <w:marTop w:val="0"/>
          <w:marBottom w:val="0"/>
          <w:divBdr>
            <w:top w:val="none" w:sz="0" w:space="0" w:color="auto"/>
            <w:left w:val="none" w:sz="0" w:space="0" w:color="auto"/>
            <w:bottom w:val="none" w:sz="0" w:space="0" w:color="auto"/>
            <w:right w:val="none" w:sz="0" w:space="0" w:color="auto"/>
          </w:divBdr>
        </w:div>
        <w:div w:id="632951243">
          <w:marLeft w:val="640"/>
          <w:marRight w:val="0"/>
          <w:marTop w:val="0"/>
          <w:marBottom w:val="0"/>
          <w:divBdr>
            <w:top w:val="none" w:sz="0" w:space="0" w:color="auto"/>
            <w:left w:val="none" w:sz="0" w:space="0" w:color="auto"/>
            <w:bottom w:val="none" w:sz="0" w:space="0" w:color="auto"/>
            <w:right w:val="none" w:sz="0" w:space="0" w:color="auto"/>
          </w:divBdr>
        </w:div>
        <w:div w:id="588853329">
          <w:marLeft w:val="640"/>
          <w:marRight w:val="0"/>
          <w:marTop w:val="0"/>
          <w:marBottom w:val="0"/>
          <w:divBdr>
            <w:top w:val="none" w:sz="0" w:space="0" w:color="auto"/>
            <w:left w:val="none" w:sz="0" w:space="0" w:color="auto"/>
            <w:bottom w:val="none" w:sz="0" w:space="0" w:color="auto"/>
            <w:right w:val="none" w:sz="0" w:space="0" w:color="auto"/>
          </w:divBdr>
        </w:div>
        <w:div w:id="676659766">
          <w:marLeft w:val="640"/>
          <w:marRight w:val="0"/>
          <w:marTop w:val="0"/>
          <w:marBottom w:val="0"/>
          <w:divBdr>
            <w:top w:val="none" w:sz="0" w:space="0" w:color="auto"/>
            <w:left w:val="none" w:sz="0" w:space="0" w:color="auto"/>
            <w:bottom w:val="none" w:sz="0" w:space="0" w:color="auto"/>
            <w:right w:val="none" w:sz="0" w:space="0" w:color="auto"/>
          </w:divBdr>
        </w:div>
        <w:div w:id="1701585110">
          <w:marLeft w:val="640"/>
          <w:marRight w:val="0"/>
          <w:marTop w:val="0"/>
          <w:marBottom w:val="0"/>
          <w:divBdr>
            <w:top w:val="none" w:sz="0" w:space="0" w:color="auto"/>
            <w:left w:val="none" w:sz="0" w:space="0" w:color="auto"/>
            <w:bottom w:val="none" w:sz="0" w:space="0" w:color="auto"/>
            <w:right w:val="none" w:sz="0" w:space="0" w:color="auto"/>
          </w:divBdr>
        </w:div>
        <w:div w:id="1381444470">
          <w:marLeft w:val="640"/>
          <w:marRight w:val="0"/>
          <w:marTop w:val="0"/>
          <w:marBottom w:val="0"/>
          <w:divBdr>
            <w:top w:val="none" w:sz="0" w:space="0" w:color="auto"/>
            <w:left w:val="none" w:sz="0" w:space="0" w:color="auto"/>
            <w:bottom w:val="none" w:sz="0" w:space="0" w:color="auto"/>
            <w:right w:val="none" w:sz="0" w:space="0" w:color="auto"/>
          </w:divBdr>
        </w:div>
        <w:div w:id="1656490380">
          <w:marLeft w:val="640"/>
          <w:marRight w:val="0"/>
          <w:marTop w:val="0"/>
          <w:marBottom w:val="0"/>
          <w:divBdr>
            <w:top w:val="none" w:sz="0" w:space="0" w:color="auto"/>
            <w:left w:val="none" w:sz="0" w:space="0" w:color="auto"/>
            <w:bottom w:val="none" w:sz="0" w:space="0" w:color="auto"/>
            <w:right w:val="none" w:sz="0" w:space="0" w:color="auto"/>
          </w:divBdr>
        </w:div>
        <w:div w:id="1319185484">
          <w:marLeft w:val="640"/>
          <w:marRight w:val="0"/>
          <w:marTop w:val="0"/>
          <w:marBottom w:val="0"/>
          <w:divBdr>
            <w:top w:val="none" w:sz="0" w:space="0" w:color="auto"/>
            <w:left w:val="none" w:sz="0" w:space="0" w:color="auto"/>
            <w:bottom w:val="none" w:sz="0" w:space="0" w:color="auto"/>
            <w:right w:val="none" w:sz="0" w:space="0" w:color="auto"/>
          </w:divBdr>
        </w:div>
        <w:div w:id="112019775">
          <w:marLeft w:val="640"/>
          <w:marRight w:val="0"/>
          <w:marTop w:val="0"/>
          <w:marBottom w:val="0"/>
          <w:divBdr>
            <w:top w:val="none" w:sz="0" w:space="0" w:color="auto"/>
            <w:left w:val="none" w:sz="0" w:space="0" w:color="auto"/>
            <w:bottom w:val="none" w:sz="0" w:space="0" w:color="auto"/>
            <w:right w:val="none" w:sz="0" w:space="0" w:color="auto"/>
          </w:divBdr>
        </w:div>
        <w:div w:id="94832257">
          <w:marLeft w:val="640"/>
          <w:marRight w:val="0"/>
          <w:marTop w:val="0"/>
          <w:marBottom w:val="0"/>
          <w:divBdr>
            <w:top w:val="none" w:sz="0" w:space="0" w:color="auto"/>
            <w:left w:val="none" w:sz="0" w:space="0" w:color="auto"/>
            <w:bottom w:val="none" w:sz="0" w:space="0" w:color="auto"/>
            <w:right w:val="none" w:sz="0" w:space="0" w:color="auto"/>
          </w:divBdr>
        </w:div>
        <w:div w:id="500700102">
          <w:marLeft w:val="640"/>
          <w:marRight w:val="0"/>
          <w:marTop w:val="0"/>
          <w:marBottom w:val="0"/>
          <w:divBdr>
            <w:top w:val="none" w:sz="0" w:space="0" w:color="auto"/>
            <w:left w:val="none" w:sz="0" w:space="0" w:color="auto"/>
            <w:bottom w:val="none" w:sz="0" w:space="0" w:color="auto"/>
            <w:right w:val="none" w:sz="0" w:space="0" w:color="auto"/>
          </w:divBdr>
        </w:div>
        <w:div w:id="468667461">
          <w:marLeft w:val="640"/>
          <w:marRight w:val="0"/>
          <w:marTop w:val="0"/>
          <w:marBottom w:val="0"/>
          <w:divBdr>
            <w:top w:val="none" w:sz="0" w:space="0" w:color="auto"/>
            <w:left w:val="none" w:sz="0" w:space="0" w:color="auto"/>
            <w:bottom w:val="none" w:sz="0" w:space="0" w:color="auto"/>
            <w:right w:val="none" w:sz="0" w:space="0" w:color="auto"/>
          </w:divBdr>
        </w:div>
        <w:div w:id="432211191">
          <w:marLeft w:val="640"/>
          <w:marRight w:val="0"/>
          <w:marTop w:val="0"/>
          <w:marBottom w:val="0"/>
          <w:divBdr>
            <w:top w:val="none" w:sz="0" w:space="0" w:color="auto"/>
            <w:left w:val="none" w:sz="0" w:space="0" w:color="auto"/>
            <w:bottom w:val="none" w:sz="0" w:space="0" w:color="auto"/>
            <w:right w:val="none" w:sz="0" w:space="0" w:color="auto"/>
          </w:divBdr>
        </w:div>
        <w:div w:id="2000960358">
          <w:marLeft w:val="640"/>
          <w:marRight w:val="0"/>
          <w:marTop w:val="0"/>
          <w:marBottom w:val="0"/>
          <w:divBdr>
            <w:top w:val="none" w:sz="0" w:space="0" w:color="auto"/>
            <w:left w:val="none" w:sz="0" w:space="0" w:color="auto"/>
            <w:bottom w:val="none" w:sz="0" w:space="0" w:color="auto"/>
            <w:right w:val="none" w:sz="0" w:space="0" w:color="auto"/>
          </w:divBdr>
        </w:div>
        <w:div w:id="1413743224">
          <w:marLeft w:val="640"/>
          <w:marRight w:val="0"/>
          <w:marTop w:val="0"/>
          <w:marBottom w:val="0"/>
          <w:divBdr>
            <w:top w:val="none" w:sz="0" w:space="0" w:color="auto"/>
            <w:left w:val="none" w:sz="0" w:space="0" w:color="auto"/>
            <w:bottom w:val="none" w:sz="0" w:space="0" w:color="auto"/>
            <w:right w:val="none" w:sz="0" w:space="0" w:color="auto"/>
          </w:divBdr>
        </w:div>
        <w:div w:id="844974114">
          <w:marLeft w:val="640"/>
          <w:marRight w:val="0"/>
          <w:marTop w:val="0"/>
          <w:marBottom w:val="0"/>
          <w:divBdr>
            <w:top w:val="none" w:sz="0" w:space="0" w:color="auto"/>
            <w:left w:val="none" w:sz="0" w:space="0" w:color="auto"/>
            <w:bottom w:val="none" w:sz="0" w:space="0" w:color="auto"/>
            <w:right w:val="none" w:sz="0" w:space="0" w:color="auto"/>
          </w:divBdr>
        </w:div>
        <w:div w:id="1475757539">
          <w:marLeft w:val="640"/>
          <w:marRight w:val="0"/>
          <w:marTop w:val="0"/>
          <w:marBottom w:val="0"/>
          <w:divBdr>
            <w:top w:val="none" w:sz="0" w:space="0" w:color="auto"/>
            <w:left w:val="none" w:sz="0" w:space="0" w:color="auto"/>
            <w:bottom w:val="none" w:sz="0" w:space="0" w:color="auto"/>
            <w:right w:val="none" w:sz="0" w:space="0" w:color="auto"/>
          </w:divBdr>
        </w:div>
        <w:div w:id="536629615">
          <w:marLeft w:val="640"/>
          <w:marRight w:val="0"/>
          <w:marTop w:val="0"/>
          <w:marBottom w:val="0"/>
          <w:divBdr>
            <w:top w:val="none" w:sz="0" w:space="0" w:color="auto"/>
            <w:left w:val="none" w:sz="0" w:space="0" w:color="auto"/>
            <w:bottom w:val="none" w:sz="0" w:space="0" w:color="auto"/>
            <w:right w:val="none" w:sz="0" w:space="0" w:color="auto"/>
          </w:divBdr>
        </w:div>
        <w:div w:id="870385094">
          <w:marLeft w:val="640"/>
          <w:marRight w:val="0"/>
          <w:marTop w:val="0"/>
          <w:marBottom w:val="0"/>
          <w:divBdr>
            <w:top w:val="none" w:sz="0" w:space="0" w:color="auto"/>
            <w:left w:val="none" w:sz="0" w:space="0" w:color="auto"/>
            <w:bottom w:val="none" w:sz="0" w:space="0" w:color="auto"/>
            <w:right w:val="none" w:sz="0" w:space="0" w:color="auto"/>
          </w:divBdr>
        </w:div>
        <w:div w:id="24210844">
          <w:marLeft w:val="640"/>
          <w:marRight w:val="0"/>
          <w:marTop w:val="0"/>
          <w:marBottom w:val="0"/>
          <w:divBdr>
            <w:top w:val="none" w:sz="0" w:space="0" w:color="auto"/>
            <w:left w:val="none" w:sz="0" w:space="0" w:color="auto"/>
            <w:bottom w:val="none" w:sz="0" w:space="0" w:color="auto"/>
            <w:right w:val="none" w:sz="0" w:space="0" w:color="auto"/>
          </w:divBdr>
        </w:div>
        <w:div w:id="468670670">
          <w:marLeft w:val="640"/>
          <w:marRight w:val="0"/>
          <w:marTop w:val="0"/>
          <w:marBottom w:val="0"/>
          <w:divBdr>
            <w:top w:val="none" w:sz="0" w:space="0" w:color="auto"/>
            <w:left w:val="none" w:sz="0" w:space="0" w:color="auto"/>
            <w:bottom w:val="none" w:sz="0" w:space="0" w:color="auto"/>
            <w:right w:val="none" w:sz="0" w:space="0" w:color="auto"/>
          </w:divBdr>
        </w:div>
        <w:div w:id="1749183547">
          <w:marLeft w:val="640"/>
          <w:marRight w:val="0"/>
          <w:marTop w:val="0"/>
          <w:marBottom w:val="0"/>
          <w:divBdr>
            <w:top w:val="none" w:sz="0" w:space="0" w:color="auto"/>
            <w:left w:val="none" w:sz="0" w:space="0" w:color="auto"/>
            <w:bottom w:val="none" w:sz="0" w:space="0" w:color="auto"/>
            <w:right w:val="none" w:sz="0" w:space="0" w:color="auto"/>
          </w:divBdr>
        </w:div>
        <w:div w:id="1193305705">
          <w:marLeft w:val="640"/>
          <w:marRight w:val="0"/>
          <w:marTop w:val="0"/>
          <w:marBottom w:val="0"/>
          <w:divBdr>
            <w:top w:val="none" w:sz="0" w:space="0" w:color="auto"/>
            <w:left w:val="none" w:sz="0" w:space="0" w:color="auto"/>
            <w:bottom w:val="none" w:sz="0" w:space="0" w:color="auto"/>
            <w:right w:val="none" w:sz="0" w:space="0" w:color="auto"/>
          </w:divBdr>
        </w:div>
        <w:div w:id="2043169748">
          <w:marLeft w:val="640"/>
          <w:marRight w:val="0"/>
          <w:marTop w:val="0"/>
          <w:marBottom w:val="0"/>
          <w:divBdr>
            <w:top w:val="none" w:sz="0" w:space="0" w:color="auto"/>
            <w:left w:val="none" w:sz="0" w:space="0" w:color="auto"/>
            <w:bottom w:val="none" w:sz="0" w:space="0" w:color="auto"/>
            <w:right w:val="none" w:sz="0" w:space="0" w:color="auto"/>
          </w:divBdr>
        </w:div>
        <w:div w:id="664481394">
          <w:marLeft w:val="640"/>
          <w:marRight w:val="0"/>
          <w:marTop w:val="0"/>
          <w:marBottom w:val="0"/>
          <w:divBdr>
            <w:top w:val="none" w:sz="0" w:space="0" w:color="auto"/>
            <w:left w:val="none" w:sz="0" w:space="0" w:color="auto"/>
            <w:bottom w:val="none" w:sz="0" w:space="0" w:color="auto"/>
            <w:right w:val="none" w:sz="0" w:space="0" w:color="auto"/>
          </w:divBdr>
        </w:div>
        <w:div w:id="1566917693">
          <w:marLeft w:val="640"/>
          <w:marRight w:val="0"/>
          <w:marTop w:val="0"/>
          <w:marBottom w:val="0"/>
          <w:divBdr>
            <w:top w:val="none" w:sz="0" w:space="0" w:color="auto"/>
            <w:left w:val="none" w:sz="0" w:space="0" w:color="auto"/>
            <w:bottom w:val="none" w:sz="0" w:space="0" w:color="auto"/>
            <w:right w:val="none" w:sz="0" w:space="0" w:color="auto"/>
          </w:divBdr>
        </w:div>
        <w:div w:id="1680085098">
          <w:marLeft w:val="640"/>
          <w:marRight w:val="0"/>
          <w:marTop w:val="0"/>
          <w:marBottom w:val="0"/>
          <w:divBdr>
            <w:top w:val="none" w:sz="0" w:space="0" w:color="auto"/>
            <w:left w:val="none" w:sz="0" w:space="0" w:color="auto"/>
            <w:bottom w:val="none" w:sz="0" w:space="0" w:color="auto"/>
            <w:right w:val="none" w:sz="0" w:space="0" w:color="auto"/>
          </w:divBdr>
        </w:div>
        <w:div w:id="1005546974">
          <w:marLeft w:val="640"/>
          <w:marRight w:val="0"/>
          <w:marTop w:val="0"/>
          <w:marBottom w:val="0"/>
          <w:divBdr>
            <w:top w:val="none" w:sz="0" w:space="0" w:color="auto"/>
            <w:left w:val="none" w:sz="0" w:space="0" w:color="auto"/>
            <w:bottom w:val="none" w:sz="0" w:space="0" w:color="auto"/>
            <w:right w:val="none" w:sz="0" w:space="0" w:color="auto"/>
          </w:divBdr>
        </w:div>
        <w:div w:id="1992320653">
          <w:marLeft w:val="640"/>
          <w:marRight w:val="0"/>
          <w:marTop w:val="0"/>
          <w:marBottom w:val="0"/>
          <w:divBdr>
            <w:top w:val="none" w:sz="0" w:space="0" w:color="auto"/>
            <w:left w:val="none" w:sz="0" w:space="0" w:color="auto"/>
            <w:bottom w:val="none" w:sz="0" w:space="0" w:color="auto"/>
            <w:right w:val="none" w:sz="0" w:space="0" w:color="auto"/>
          </w:divBdr>
        </w:div>
        <w:div w:id="1469008840">
          <w:marLeft w:val="640"/>
          <w:marRight w:val="0"/>
          <w:marTop w:val="0"/>
          <w:marBottom w:val="0"/>
          <w:divBdr>
            <w:top w:val="none" w:sz="0" w:space="0" w:color="auto"/>
            <w:left w:val="none" w:sz="0" w:space="0" w:color="auto"/>
            <w:bottom w:val="none" w:sz="0" w:space="0" w:color="auto"/>
            <w:right w:val="none" w:sz="0" w:space="0" w:color="auto"/>
          </w:divBdr>
        </w:div>
        <w:div w:id="1363746694">
          <w:marLeft w:val="640"/>
          <w:marRight w:val="0"/>
          <w:marTop w:val="0"/>
          <w:marBottom w:val="0"/>
          <w:divBdr>
            <w:top w:val="none" w:sz="0" w:space="0" w:color="auto"/>
            <w:left w:val="none" w:sz="0" w:space="0" w:color="auto"/>
            <w:bottom w:val="none" w:sz="0" w:space="0" w:color="auto"/>
            <w:right w:val="none" w:sz="0" w:space="0" w:color="auto"/>
          </w:divBdr>
        </w:div>
        <w:div w:id="2003699650">
          <w:marLeft w:val="640"/>
          <w:marRight w:val="0"/>
          <w:marTop w:val="0"/>
          <w:marBottom w:val="0"/>
          <w:divBdr>
            <w:top w:val="none" w:sz="0" w:space="0" w:color="auto"/>
            <w:left w:val="none" w:sz="0" w:space="0" w:color="auto"/>
            <w:bottom w:val="none" w:sz="0" w:space="0" w:color="auto"/>
            <w:right w:val="none" w:sz="0" w:space="0" w:color="auto"/>
          </w:divBdr>
        </w:div>
        <w:div w:id="673188784">
          <w:marLeft w:val="640"/>
          <w:marRight w:val="0"/>
          <w:marTop w:val="0"/>
          <w:marBottom w:val="0"/>
          <w:divBdr>
            <w:top w:val="none" w:sz="0" w:space="0" w:color="auto"/>
            <w:left w:val="none" w:sz="0" w:space="0" w:color="auto"/>
            <w:bottom w:val="none" w:sz="0" w:space="0" w:color="auto"/>
            <w:right w:val="none" w:sz="0" w:space="0" w:color="auto"/>
          </w:divBdr>
        </w:div>
        <w:div w:id="1571649782">
          <w:marLeft w:val="640"/>
          <w:marRight w:val="0"/>
          <w:marTop w:val="0"/>
          <w:marBottom w:val="0"/>
          <w:divBdr>
            <w:top w:val="none" w:sz="0" w:space="0" w:color="auto"/>
            <w:left w:val="none" w:sz="0" w:space="0" w:color="auto"/>
            <w:bottom w:val="none" w:sz="0" w:space="0" w:color="auto"/>
            <w:right w:val="none" w:sz="0" w:space="0" w:color="auto"/>
          </w:divBdr>
        </w:div>
        <w:div w:id="323359906">
          <w:marLeft w:val="640"/>
          <w:marRight w:val="0"/>
          <w:marTop w:val="0"/>
          <w:marBottom w:val="0"/>
          <w:divBdr>
            <w:top w:val="none" w:sz="0" w:space="0" w:color="auto"/>
            <w:left w:val="none" w:sz="0" w:space="0" w:color="auto"/>
            <w:bottom w:val="none" w:sz="0" w:space="0" w:color="auto"/>
            <w:right w:val="none" w:sz="0" w:space="0" w:color="auto"/>
          </w:divBdr>
        </w:div>
        <w:div w:id="609436278">
          <w:marLeft w:val="640"/>
          <w:marRight w:val="0"/>
          <w:marTop w:val="0"/>
          <w:marBottom w:val="0"/>
          <w:divBdr>
            <w:top w:val="none" w:sz="0" w:space="0" w:color="auto"/>
            <w:left w:val="none" w:sz="0" w:space="0" w:color="auto"/>
            <w:bottom w:val="none" w:sz="0" w:space="0" w:color="auto"/>
            <w:right w:val="none" w:sz="0" w:space="0" w:color="auto"/>
          </w:divBdr>
        </w:div>
        <w:div w:id="1431392073">
          <w:marLeft w:val="640"/>
          <w:marRight w:val="0"/>
          <w:marTop w:val="0"/>
          <w:marBottom w:val="0"/>
          <w:divBdr>
            <w:top w:val="none" w:sz="0" w:space="0" w:color="auto"/>
            <w:left w:val="none" w:sz="0" w:space="0" w:color="auto"/>
            <w:bottom w:val="none" w:sz="0" w:space="0" w:color="auto"/>
            <w:right w:val="none" w:sz="0" w:space="0" w:color="auto"/>
          </w:divBdr>
        </w:div>
        <w:div w:id="891305464">
          <w:marLeft w:val="640"/>
          <w:marRight w:val="0"/>
          <w:marTop w:val="0"/>
          <w:marBottom w:val="0"/>
          <w:divBdr>
            <w:top w:val="none" w:sz="0" w:space="0" w:color="auto"/>
            <w:left w:val="none" w:sz="0" w:space="0" w:color="auto"/>
            <w:bottom w:val="none" w:sz="0" w:space="0" w:color="auto"/>
            <w:right w:val="none" w:sz="0" w:space="0" w:color="auto"/>
          </w:divBdr>
        </w:div>
        <w:div w:id="1649363625">
          <w:marLeft w:val="640"/>
          <w:marRight w:val="0"/>
          <w:marTop w:val="0"/>
          <w:marBottom w:val="0"/>
          <w:divBdr>
            <w:top w:val="none" w:sz="0" w:space="0" w:color="auto"/>
            <w:left w:val="none" w:sz="0" w:space="0" w:color="auto"/>
            <w:bottom w:val="none" w:sz="0" w:space="0" w:color="auto"/>
            <w:right w:val="none" w:sz="0" w:space="0" w:color="auto"/>
          </w:divBdr>
        </w:div>
        <w:div w:id="1300261988">
          <w:marLeft w:val="640"/>
          <w:marRight w:val="0"/>
          <w:marTop w:val="0"/>
          <w:marBottom w:val="0"/>
          <w:divBdr>
            <w:top w:val="none" w:sz="0" w:space="0" w:color="auto"/>
            <w:left w:val="none" w:sz="0" w:space="0" w:color="auto"/>
            <w:bottom w:val="none" w:sz="0" w:space="0" w:color="auto"/>
            <w:right w:val="none" w:sz="0" w:space="0" w:color="auto"/>
          </w:divBdr>
        </w:div>
        <w:div w:id="1563520297">
          <w:marLeft w:val="640"/>
          <w:marRight w:val="0"/>
          <w:marTop w:val="0"/>
          <w:marBottom w:val="0"/>
          <w:divBdr>
            <w:top w:val="none" w:sz="0" w:space="0" w:color="auto"/>
            <w:left w:val="none" w:sz="0" w:space="0" w:color="auto"/>
            <w:bottom w:val="none" w:sz="0" w:space="0" w:color="auto"/>
            <w:right w:val="none" w:sz="0" w:space="0" w:color="auto"/>
          </w:divBdr>
        </w:div>
        <w:div w:id="1858499167">
          <w:marLeft w:val="640"/>
          <w:marRight w:val="0"/>
          <w:marTop w:val="0"/>
          <w:marBottom w:val="0"/>
          <w:divBdr>
            <w:top w:val="none" w:sz="0" w:space="0" w:color="auto"/>
            <w:left w:val="none" w:sz="0" w:space="0" w:color="auto"/>
            <w:bottom w:val="none" w:sz="0" w:space="0" w:color="auto"/>
            <w:right w:val="none" w:sz="0" w:space="0" w:color="auto"/>
          </w:divBdr>
        </w:div>
        <w:div w:id="1083531072">
          <w:marLeft w:val="640"/>
          <w:marRight w:val="0"/>
          <w:marTop w:val="0"/>
          <w:marBottom w:val="0"/>
          <w:divBdr>
            <w:top w:val="none" w:sz="0" w:space="0" w:color="auto"/>
            <w:left w:val="none" w:sz="0" w:space="0" w:color="auto"/>
            <w:bottom w:val="none" w:sz="0" w:space="0" w:color="auto"/>
            <w:right w:val="none" w:sz="0" w:space="0" w:color="auto"/>
          </w:divBdr>
        </w:div>
        <w:div w:id="1328747304">
          <w:marLeft w:val="640"/>
          <w:marRight w:val="0"/>
          <w:marTop w:val="0"/>
          <w:marBottom w:val="0"/>
          <w:divBdr>
            <w:top w:val="none" w:sz="0" w:space="0" w:color="auto"/>
            <w:left w:val="none" w:sz="0" w:space="0" w:color="auto"/>
            <w:bottom w:val="none" w:sz="0" w:space="0" w:color="auto"/>
            <w:right w:val="none" w:sz="0" w:space="0" w:color="auto"/>
          </w:divBdr>
        </w:div>
        <w:div w:id="2107799737">
          <w:marLeft w:val="640"/>
          <w:marRight w:val="0"/>
          <w:marTop w:val="0"/>
          <w:marBottom w:val="0"/>
          <w:divBdr>
            <w:top w:val="none" w:sz="0" w:space="0" w:color="auto"/>
            <w:left w:val="none" w:sz="0" w:space="0" w:color="auto"/>
            <w:bottom w:val="none" w:sz="0" w:space="0" w:color="auto"/>
            <w:right w:val="none" w:sz="0" w:space="0" w:color="auto"/>
          </w:divBdr>
        </w:div>
        <w:div w:id="24527636">
          <w:marLeft w:val="640"/>
          <w:marRight w:val="0"/>
          <w:marTop w:val="0"/>
          <w:marBottom w:val="0"/>
          <w:divBdr>
            <w:top w:val="none" w:sz="0" w:space="0" w:color="auto"/>
            <w:left w:val="none" w:sz="0" w:space="0" w:color="auto"/>
            <w:bottom w:val="none" w:sz="0" w:space="0" w:color="auto"/>
            <w:right w:val="none" w:sz="0" w:space="0" w:color="auto"/>
          </w:divBdr>
        </w:div>
        <w:div w:id="1993486645">
          <w:marLeft w:val="640"/>
          <w:marRight w:val="0"/>
          <w:marTop w:val="0"/>
          <w:marBottom w:val="0"/>
          <w:divBdr>
            <w:top w:val="none" w:sz="0" w:space="0" w:color="auto"/>
            <w:left w:val="none" w:sz="0" w:space="0" w:color="auto"/>
            <w:bottom w:val="none" w:sz="0" w:space="0" w:color="auto"/>
            <w:right w:val="none" w:sz="0" w:space="0" w:color="auto"/>
          </w:divBdr>
        </w:div>
        <w:div w:id="1164782644">
          <w:marLeft w:val="640"/>
          <w:marRight w:val="0"/>
          <w:marTop w:val="0"/>
          <w:marBottom w:val="0"/>
          <w:divBdr>
            <w:top w:val="none" w:sz="0" w:space="0" w:color="auto"/>
            <w:left w:val="none" w:sz="0" w:space="0" w:color="auto"/>
            <w:bottom w:val="none" w:sz="0" w:space="0" w:color="auto"/>
            <w:right w:val="none" w:sz="0" w:space="0" w:color="auto"/>
          </w:divBdr>
        </w:div>
        <w:div w:id="1507014985">
          <w:marLeft w:val="640"/>
          <w:marRight w:val="0"/>
          <w:marTop w:val="0"/>
          <w:marBottom w:val="0"/>
          <w:divBdr>
            <w:top w:val="none" w:sz="0" w:space="0" w:color="auto"/>
            <w:left w:val="none" w:sz="0" w:space="0" w:color="auto"/>
            <w:bottom w:val="none" w:sz="0" w:space="0" w:color="auto"/>
            <w:right w:val="none" w:sz="0" w:space="0" w:color="auto"/>
          </w:divBdr>
        </w:div>
        <w:div w:id="803548124">
          <w:marLeft w:val="640"/>
          <w:marRight w:val="0"/>
          <w:marTop w:val="0"/>
          <w:marBottom w:val="0"/>
          <w:divBdr>
            <w:top w:val="none" w:sz="0" w:space="0" w:color="auto"/>
            <w:left w:val="none" w:sz="0" w:space="0" w:color="auto"/>
            <w:bottom w:val="none" w:sz="0" w:space="0" w:color="auto"/>
            <w:right w:val="none" w:sz="0" w:space="0" w:color="auto"/>
          </w:divBdr>
        </w:div>
        <w:div w:id="760837537">
          <w:marLeft w:val="640"/>
          <w:marRight w:val="0"/>
          <w:marTop w:val="0"/>
          <w:marBottom w:val="0"/>
          <w:divBdr>
            <w:top w:val="none" w:sz="0" w:space="0" w:color="auto"/>
            <w:left w:val="none" w:sz="0" w:space="0" w:color="auto"/>
            <w:bottom w:val="none" w:sz="0" w:space="0" w:color="auto"/>
            <w:right w:val="none" w:sz="0" w:space="0" w:color="auto"/>
          </w:divBdr>
        </w:div>
        <w:div w:id="1012872907">
          <w:marLeft w:val="640"/>
          <w:marRight w:val="0"/>
          <w:marTop w:val="0"/>
          <w:marBottom w:val="0"/>
          <w:divBdr>
            <w:top w:val="none" w:sz="0" w:space="0" w:color="auto"/>
            <w:left w:val="none" w:sz="0" w:space="0" w:color="auto"/>
            <w:bottom w:val="none" w:sz="0" w:space="0" w:color="auto"/>
            <w:right w:val="none" w:sz="0" w:space="0" w:color="auto"/>
          </w:divBdr>
        </w:div>
        <w:div w:id="273558791">
          <w:marLeft w:val="640"/>
          <w:marRight w:val="0"/>
          <w:marTop w:val="0"/>
          <w:marBottom w:val="0"/>
          <w:divBdr>
            <w:top w:val="none" w:sz="0" w:space="0" w:color="auto"/>
            <w:left w:val="none" w:sz="0" w:space="0" w:color="auto"/>
            <w:bottom w:val="none" w:sz="0" w:space="0" w:color="auto"/>
            <w:right w:val="none" w:sz="0" w:space="0" w:color="auto"/>
          </w:divBdr>
        </w:div>
        <w:div w:id="20016199">
          <w:marLeft w:val="640"/>
          <w:marRight w:val="0"/>
          <w:marTop w:val="0"/>
          <w:marBottom w:val="0"/>
          <w:divBdr>
            <w:top w:val="none" w:sz="0" w:space="0" w:color="auto"/>
            <w:left w:val="none" w:sz="0" w:space="0" w:color="auto"/>
            <w:bottom w:val="none" w:sz="0" w:space="0" w:color="auto"/>
            <w:right w:val="none" w:sz="0" w:space="0" w:color="auto"/>
          </w:divBdr>
        </w:div>
        <w:div w:id="319969592">
          <w:marLeft w:val="640"/>
          <w:marRight w:val="0"/>
          <w:marTop w:val="0"/>
          <w:marBottom w:val="0"/>
          <w:divBdr>
            <w:top w:val="none" w:sz="0" w:space="0" w:color="auto"/>
            <w:left w:val="none" w:sz="0" w:space="0" w:color="auto"/>
            <w:bottom w:val="none" w:sz="0" w:space="0" w:color="auto"/>
            <w:right w:val="none" w:sz="0" w:space="0" w:color="auto"/>
          </w:divBdr>
        </w:div>
        <w:div w:id="1745370893">
          <w:marLeft w:val="640"/>
          <w:marRight w:val="0"/>
          <w:marTop w:val="0"/>
          <w:marBottom w:val="0"/>
          <w:divBdr>
            <w:top w:val="none" w:sz="0" w:space="0" w:color="auto"/>
            <w:left w:val="none" w:sz="0" w:space="0" w:color="auto"/>
            <w:bottom w:val="none" w:sz="0" w:space="0" w:color="auto"/>
            <w:right w:val="none" w:sz="0" w:space="0" w:color="auto"/>
          </w:divBdr>
        </w:div>
        <w:div w:id="1770079150">
          <w:marLeft w:val="640"/>
          <w:marRight w:val="0"/>
          <w:marTop w:val="0"/>
          <w:marBottom w:val="0"/>
          <w:divBdr>
            <w:top w:val="none" w:sz="0" w:space="0" w:color="auto"/>
            <w:left w:val="none" w:sz="0" w:space="0" w:color="auto"/>
            <w:bottom w:val="none" w:sz="0" w:space="0" w:color="auto"/>
            <w:right w:val="none" w:sz="0" w:space="0" w:color="auto"/>
          </w:divBdr>
        </w:div>
        <w:div w:id="63262017">
          <w:marLeft w:val="640"/>
          <w:marRight w:val="0"/>
          <w:marTop w:val="0"/>
          <w:marBottom w:val="0"/>
          <w:divBdr>
            <w:top w:val="none" w:sz="0" w:space="0" w:color="auto"/>
            <w:left w:val="none" w:sz="0" w:space="0" w:color="auto"/>
            <w:bottom w:val="none" w:sz="0" w:space="0" w:color="auto"/>
            <w:right w:val="none" w:sz="0" w:space="0" w:color="auto"/>
          </w:divBdr>
        </w:div>
        <w:div w:id="1430931733">
          <w:marLeft w:val="640"/>
          <w:marRight w:val="0"/>
          <w:marTop w:val="0"/>
          <w:marBottom w:val="0"/>
          <w:divBdr>
            <w:top w:val="none" w:sz="0" w:space="0" w:color="auto"/>
            <w:left w:val="none" w:sz="0" w:space="0" w:color="auto"/>
            <w:bottom w:val="none" w:sz="0" w:space="0" w:color="auto"/>
            <w:right w:val="none" w:sz="0" w:space="0" w:color="auto"/>
          </w:divBdr>
        </w:div>
        <w:div w:id="1380088547">
          <w:marLeft w:val="640"/>
          <w:marRight w:val="0"/>
          <w:marTop w:val="0"/>
          <w:marBottom w:val="0"/>
          <w:divBdr>
            <w:top w:val="none" w:sz="0" w:space="0" w:color="auto"/>
            <w:left w:val="none" w:sz="0" w:space="0" w:color="auto"/>
            <w:bottom w:val="none" w:sz="0" w:space="0" w:color="auto"/>
            <w:right w:val="none" w:sz="0" w:space="0" w:color="auto"/>
          </w:divBdr>
        </w:div>
        <w:div w:id="2090881398">
          <w:marLeft w:val="640"/>
          <w:marRight w:val="0"/>
          <w:marTop w:val="0"/>
          <w:marBottom w:val="0"/>
          <w:divBdr>
            <w:top w:val="none" w:sz="0" w:space="0" w:color="auto"/>
            <w:left w:val="none" w:sz="0" w:space="0" w:color="auto"/>
            <w:bottom w:val="none" w:sz="0" w:space="0" w:color="auto"/>
            <w:right w:val="none" w:sz="0" w:space="0" w:color="auto"/>
          </w:divBdr>
        </w:div>
        <w:div w:id="975913647">
          <w:marLeft w:val="640"/>
          <w:marRight w:val="0"/>
          <w:marTop w:val="0"/>
          <w:marBottom w:val="0"/>
          <w:divBdr>
            <w:top w:val="none" w:sz="0" w:space="0" w:color="auto"/>
            <w:left w:val="none" w:sz="0" w:space="0" w:color="auto"/>
            <w:bottom w:val="none" w:sz="0" w:space="0" w:color="auto"/>
            <w:right w:val="none" w:sz="0" w:space="0" w:color="auto"/>
          </w:divBdr>
        </w:div>
        <w:div w:id="1296257564">
          <w:marLeft w:val="640"/>
          <w:marRight w:val="0"/>
          <w:marTop w:val="0"/>
          <w:marBottom w:val="0"/>
          <w:divBdr>
            <w:top w:val="none" w:sz="0" w:space="0" w:color="auto"/>
            <w:left w:val="none" w:sz="0" w:space="0" w:color="auto"/>
            <w:bottom w:val="none" w:sz="0" w:space="0" w:color="auto"/>
            <w:right w:val="none" w:sz="0" w:space="0" w:color="auto"/>
          </w:divBdr>
        </w:div>
        <w:div w:id="652374412">
          <w:marLeft w:val="640"/>
          <w:marRight w:val="0"/>
          <w:marTop w:val="0"/>
          <w:marBottom w:val="0"/>
          <w:divBdr>
            <w:top w:val="none" w:sz="0" w:space="0" w:color="auto"/>
            <w:left w:val="none" w:sz="0" w:space="0" w:color="auto"/>
            <w:bottom w:val="none" w:sz="0" w:space="0" w:color="auto"/>
            <w:right w:val="none" w:sz="0" w:space="0" w:color="auto"/>
          </w:divBdr>
        </w:div>
        <w:div w:id="1029842502">
          <w:marLeft w:val="640"/>
          <w:marRight w:val="0"/>
          <w:marTop w:val="0"/>
          <w:marBottom w:val="0"/>
          <w:divBdr>
            <w:top w:val="none" w:sz="0" w:space="0" w:color="auto"/>
            <w:left w:val="none" w:sz="0" w:space="0" w:color="auto"/>
            <w:bottom w:val="none" w:sz="0" w:space="0" w:color="auto"/>
            <w:right w:val="none" w:sz="0" w:space="0" w:color="auto"/>
          </w:divBdr>
        </w:div>
        <w:div w:id="1407456316">
          <w:marLeft w:val="640"/>
          <w:marRight w:val="0"/>
          <w:marTop w:val="0"/>
          <w:marBottom w:val="0"/>
          <w:divBdr>
            <w:top w:val="none" w:sz="0" w:space="0" w:color="auto"/>
            <w:left w:val="none" w:sz="0" w:space="0" w:color="auto"/>
            <w:bottom w:val="none" w:sz="0" w:space="0" w:color="auto"/>
            <w:right w:val="none" w:sz="0" w:space="0" w:color="auto"/>
          </w:divBdr>
        </w:div>
        <w:div w:id="1061518602">
          <w:marLeft w:val="640"/>
          <w:marRight w:val="0"/>
          <w:marTop w:val="0"/>
          <w:marBottom w:val="0"/>
          <w:divBdr>
            <w:top w:val="none" w:sz="0" w:space="0" w:color="auto"/>
            <w:left w:val="none" w:sz="0" w:space="0" w:color="auto"/>
            <w:bottom w:val="none" w:sz="0" w:space="0" w:color="auto"/>
            <w:right w:val="none" w:sz="0" w:space="0" w:color="auto"/>
          </w:divBdr>
        </w:div>
        <w:div w:id="176508222">
          <w:marLeft w:val="640"/>
          <w:marRight w:val="0"/>
          <w:marTop w:val="0"/>
          <w:marBottom w:val="0"/>
          <w:divBdr>
            <w:top w:val="none" w:sz="0" w:space="0" w:color="auto"/>
            <w:left w:val="none" w:sz="0" w:space="0" w:color="auto"/>
            <w:bottom w:val="none" w:sz="0" w:space="0" w:color="auto"/>
            <w:right w:val="none" w:sz="0" w:space="0" w:color="auto"/>
          </w:divBdr>
        </w:div>
        <w:div w:id="1890409726">
          <w:marLeft w:val="640"/>
          <w:marRight w:val="0"/>
          <w:marTop w:val="0"/>
          <w:marBottom w:val="0"/>
          <w:divBdr>
            <w:top w:val="none" w:sz="0" w:space="0" w:color="auto"/>
            <w:left w:val="none" w:sz="0" w:space="0" w:color="auto"/>
            <w:bottom w:val="none" w:sz="0" w:space="0" w:color="auto"/>
            <w:right w:val="none" w:sz="0" w:space="0" w:color="auto"/>
          </w:divBdr>
        </w:div>
        <w:div w:id="588659727">
          <w:marLeft w:val="640"/>
          <w:marRight w:val="0"/>
          <w:marTop w:val="0"/>
          <w:marBottom w:val="0"/>
          <w:divBdr>
            <w:top w:val="none" w:sz="0" w:space="0" w:color="auto"/>
            <w:left w:val="none" w:sz="0" w:space="0" w:color="auto"/>
            <w:bottom w:val="none" w:sz="0" w:space="0" w:color="auto"/>
            <w:right w:val="none" w:sz="0" w:space="0" w:color="auto"/>
          </w:divBdr>
        </w:div>
        <w:div w:id="350227593">
          <w:marLeft w:val="640"/>
          <w:marRight w:val="0"/>
          <w:marTop w:val="0"/>
          <w:marBottom w:val="0"/>
          <w:divBdr>
            <w:top w:val="none" w:sz="0" w:space="0" w:color="auto"/>
            <w:left w:val="none" w:sz="0" w:space="0" w:color="auto"/>
            <w:bottom w:val="none" w:sz="0" w:space="0" w:color="auto"/>
            <w:right w:val="none" w:sz="0" w:space="0" w:color="auto"/>
          </w:divBdr>
        </w:div>
        <w:div w:id="5333328">
          <w:marLeft w:val="640"/>
          <w:marRight w:val="0"/>
          <w:marTop w:val="0"/>
          <w:marBottom w:val="0"/>
          <w:divBdr>
            <w:top w:val="none" w:sz="0" w:space="0" w:color="auto"/>
            <w:left w:val="none" w:sz="0" w:space="0" w:color="auto"/>
            <w:bottom w:val="none" w:sz="0" w:space="0" w:color="auto"/>
            <w:right w:val="none" w:sz="0" w:space="0" w:color="auto"/>
          </w:divBdr>
        </w:div>
        <w:div w:id="1903711480">
          <w:marLeft w:val="640"/>
          <w:marRight w:val="0"/>
          <w:marTop w:val="0"/>
          <w:marBottom w:val="0"/>
          <w:divBdr>
            <w:top w:val="none" w:sz="0" w:space="0" w:color="auto"/>
            <w:left w:val="none" w:sz="0" w:space="0" w:color="auto"/>
            <w:bottom w:val="none" w:sz="0" w:space="0" w:color="auto"/>
            <w:right w:val="none" w:sz="0" w:space="0" w:color="auto"/>
          </w:divBdr>
        </w:div>
        <w:div w:id="1194920684">
          <w:marLeft w:val="640"/>
          <w:marRight w:val="0"/>
          <w:marTop w:val="0"/>
          <w:marBottom w:val="0"/>
          <w:divBdr>
            <w:top w:val="none" w:sz="0" w:space="0" w:color="auto"/>
            <w:left w:val="none" w:sz="0" w:space="0" w:color="auto"/>
            <w:bottom w:val="none" w:sz="0" w:space="0" w:color="auto"/>
            <w:right w:val="none" w:sz="0" w:space="0" w:color="auto"/>
          </w:divBdr>
        </w:div>
        <w:div w:id="208340571">
          <w:marLeft w:val="640"/>
          <w:marRight w:val="0"/>
          <w:marTop w:val="0"/>
          <w:marBottom w:val="0"/>
          <w:divBdr>
            <w:top w:val="none" w:sz="0" w:space="0" w:color="auto"/>
            <w:left w:val="none" w:sz="0" w:space="0" w:color="auto"/>
            <w:bottom w:val="none" w:sz="0" w:space="0" w:color="auto"/>
            <w:right w:val="none" w:sz="0" w:space="0" w:color="auto"/>
          </w:divBdr>
        </w:div>
        <w:div w:id="1353073981">
          <w:marLeft w:val="640"/>
          <w:marRight w:val="0"/>
          <w:marTop w:val="0"/>
          <w:marBottom w:val="0"/>
          <w:divBdr>
            <w:top w:val="none" w:sz="0" w:space="0" w:color="auto"/>
            <w:left w:val="none" w:sz="0" w:space="0" w:color="auto"/>
            <w:bottom w:val="none" w:sz="0" w:space="0" w:color="auto"/>
            <w:right w:val="none" w:sz="0" w:space="0" w:color="auto"/>
          </w:divBdr>
        </w:div>
        <w:div w:id="1510219768">
          <w:marLeft w:val="640"/>
          <w:marRight w:val="0"/>
          <w:marTop w:val="0"/>
          <w:marBottom w:val="0"/>
          <w:divBdr>
            <w:top w:val="none" w:sz="0" w:space="0" w:color="auto"/>
            <w:left w:val="none" w:sz="0" w:space="0" w:color="auto"/>
            <w:bottom w:val="none" w:sz="0" w:space="0" w:color="auto"/>
            <w:right w:val="none" w:sz="0" w:space="0" w:color="auto"/>
          </w:divBdr>
        </w:div>
        <w:div w:id="155458827">
          <w:marLeft w:val="640"/>
          <w:marRight w:val="0"/>
          <w:marTop w:val="0"/>
          <w:marBottom w:val="0"/>
          <w:divBdr>
            <w:top w:val="none" w:sz="0" w:space="0" w:color="auto"/>
            <w:left w:val="none" w:sz="0" w:space="0" w:color="auto"/>
            <w:bottom w:val="none" w:sz="0" w:space="0" w:color="auto"/>
            <w:right w:val="none" w:sz="0" w:space="0" w:color="auto"/>
          </w:divBdr>
        </w:div>
        <w:div w:id="1048797284">
          <w:marLeft w:val="640"/>
          <w:marRight w:val="0"/>
          <w:marTop w:val="0"/>
          <w:marBottom w:val="0"/>
          <w:divBdr>
            <w:top w:val="none" w:sz="0" w:space="0" w:color="auto"/>
            <w:left w:val="none" w:sz="0" w:space="0" w:color="auto"/>
            <w:bottom w:val="none" w:sz="0" w:space="0" w:color="auto"/>
            <w:right w:val="none" w:sz="0" w:space="0" w:color="auto"/>
          </w:divBdr>
        </w:div>
        <w:div w:id="1931111898">
          <w:marLeft w:val="640"/>
          <w:marRight w:val="0"/>
          <w:marTop w:val="0"/>
          <w:marBottom w:val="0"/>
          <w:divBdr>
            <w:top w:val="none" w:sz="0" w:space="0" w:color="auto"/>
            <w:left w:val="none" w:sz="0" w:space="0" w:color="auto"/>
            <w:bottom w:val="none" w:sz="0" w:space="0" w:color="auto"/>
            <w:right w:val="none" w:sz="0" w:space="0" w:color="auto"/>
          </w:divBdr>
        </w:div>
        <w:div w:id="1824469801">
          <w:marLeft w:val="640"/>
          <w:marRight w:val="0"/>
          <w:marTop w:val="0"/>
          <w:marBottom w:val="0"/>
          <w:divBdr>
            <w:top w:val="none" w:sz="0" w:space="0" w:color="auto"/>
            <w:left w:val="none" w:sz="0" w:space="0" w:color="auto"/>
            <w:bottom w:val="none" w:sz="0" w:space="0" w:color="auto"/>
            <w:right w:val="none" w:sz="0" w:space="0" w:color="auto"/>
          </w:divBdr>
        </w:div>
        <w:div w:id="1088188740">
          <w:marLeft w:val="640"/>
          <w:marRight w:val="0"/>
          <w:marTop w:val="0"/>
          <w:marBottom w:val="0"/>
          <w:divBdr>
            <w:top w:val="none" w:sz="0" w:space="0" w:color="auto"/>
            <w:left w:val="none" w:sz="0" w:space="0" w:color="auto"/>
            <w:bottom w:val="none" w:sz="0" w:space="0" w:color="auto"/>
            <w:right w:val="none" w:sz="0" w:space="0" w:color="auto"/>
          </w:divBdr>
        </w:div>
        <w:div w:id="1714620575">
          <w:marLeft w:val="640"/>
          <w:marRight w:val="0"/>
          <w:marTop w:val="0"/>
          <w:marBottom w:val="0"/>
          <w:divBdr>
            <w:top w:val="none" w:sz="0" w:space="0" w:color="auto"/>
            <w:left w:val="none" w:sz="0" w:space="0" w:color="auto"/>
            <w:bottom w:val="none" w:sz="0" w:space="0" w:color="auto"/>
            <w:right w:val="none" w:sz="0" w:space="0" w:color="auto"/>
          </w:divBdr>
        </w:div>
        <w:div w:id="1347630955">
          <w:marLeft w:val="640"/>
          <w:marRight w:val="0"/>
          <w:marTop w:val="0"/>
          <w:marBottom w:val="0"/>
          <w:divBdr>
            <w:top w:val="none" w:sz="0" w:space="0" w:color="auto"/>
            <w:left w:val="none" w:sz="0" w:space="0" w:color="auto"/>
            <w:bottom w:val="none" w:sz="0" w:space="0" w:color="auto"/>
            <w:right w:val="none" w:sz="0" w:space="0" w:color="auto"/>
          </w:divBdr>
        </w:div>
        <w:div w:id="580987868">
          <w:marLeft w:val="640"/>
          <w:marRight w:val="0"/>
          <w:marTop w:val="0"/>
          <w:marBottom w:val="0"/>
          <w:divBdr>
            <w:top w:val="none" w:sz="0" w:space="0" w:color="auto"/>
            <w:left w:val="none" w:sz="0" w:space="0" w:color="auto"/>
            <w:bottom w:val="none" w:sz="0" w:space="0" w:color="auto"/>
            <w:right w:val="none" w:sz="0" w:space="0" w:color="auto"/>
          </w:divBdr>
        </w:div>
        <w:div w:id="1008362075">
          <w:marLeft w:val="640"/>
          <w:marRight w:val="0"/>
          <w:marTop w:val="0"/>
          <w:marBottom w:val="0"/>
          <w:divBdr>
            <w:top w:val="none" w:sz="0" w:space="0" w:color="auto"/>
            <w:left w:val="none" w:sz="0" w:space="0" w:color="auto"/>
            <w:bottom w:val="none" w:sz="0" w:space="0" w:color="auto"/>
            <w:right w:val="none" w:sz="0" w:space="0" w:color="auto"/>
          </w:divBdr>
        </w:div>
        <w:div w:id="1798989783">
          <w:marLeft w:val="640"/>
          <w:marRight w:val="0"/>
          <w:marTop w:val="0"/>
          <w:marBottom w:val="0"/>
          <w:divBdr>
            <w:top w:val="none" w:sz="0" w:space="0" w:color="auto"/>
            <w:left w:val="none" w:sz="0" w:space="0" w:color="auto"/>
            <w:bottom w:val="none" w:sz="0" w:space="0" w:color="auto"/>
            <w:right w:val="none" w:sz="0" w:space="0" w:color="auto"/>
          </w:divBdr>
        </w:div>
        <w:div w:id="1033115869">
          <w:marLeft w:val="640"/>
          <w:marRight w:val="0"/>
          <w:marTop w:val="0"/>
          <w:marBottom w:val="0"/>
          <w:divBdr>
            <w:top w:val="none" w:sz="0" w:space="0" w:color="auto"/>
            <w:left w:val="none" w:sz="0" w:space="0" w:color="auto"/>
            <w:bottom w:val="none" w:sz="0" w:space="0" w:color="auto"/>
            <w:right w:val="none" w:sz="0" w:space="0" w:color="auto"/>
          </w:divBdr>
        </w:div>
        <w:div w:id="1935749664">
          <w:marLeft w:val="640"/>
          <w:marRight w:val="0"/>
          <w:marTop w:val="0"/>
          <w:marBottom w:val="0"/>
          <w:divBdr>
            <w:top w:val="none" w:sz="0" w:space="0" w:color="auto"/>
            <w:left w:val="none" w:sz="0" w:space="0" w:color="auto"/>
            <w:bottom w:val="none" w:sz="0" w:space="0" w:color="auto"/>
            <w:right w:val="none" w:sz="0" w:space="0" w:color="auto"/>
          </w:divBdr>
        </w:div>
        <w:div w:id="427972373">
          <w:marLeft w:val="640"/>
          <w:marRight w:val="0"/>
          <w:marTop w:val="0"/>
          <w:marBottom w:val="0"/>
          <w:divBdr>
            <w:top w:val="none" w:sz="0" w:space="0" w:color="auto"/>
            <w:left w:val="none" w:sz="0" w:space="0" w:color="auto"/>
            <w:bottom w:val="none" w:sz="0" w:space="0" w:color="auto"/>
            <w:right w:val="none" w:sz="0" w:space="0" w:color="auto"/>
          </w:divBdr>
        </w:div>
        <w:div w:id="1645281305">
          <w:marLeft w:val="640"/>
          <w:marRight w:val="0"/>
          <w:marTop w:val="0"/>
          <w:marBottom w:val="0"/>
          <w:divBdr>
            <w:top w:val="none" w:sz="0" w:space="0" w:color="auto"/>
            <w:left w:val="none" w:sz="0" w:space="0" w:color="auto"/>
            <w:bottom w:val="none" w:sz="0" w:space="0" w:color="auto"/>
            <w:right w:val="none" w:sz="0" w:space="0" w:color="auto"/>
          </w:divBdr>
        </w:div>
        <w:div w:id="1210917879">
          <w:marLeft w:val="640"/>
          <w:marRight w:val="0"/>
          <w:marTop w:val="0"/>
          <w:marBottom w:val="0"/>
          <w:divBdr>
            <w:top w:val="none" w:sz="0" w:space="0" w:color="auto"/>
            <w:left w:val="none" w:sz="0" w:space="0" w:color="auto"/>
            <w:bottom w:val="none" w:sz="0" w:space="0" w:color="auto"/>
            <w:right w:val="none" w:sz="0" w:space="0" w:color="auto"/>
          </w:divBdr>
        </w:div>
        <w:div w:id="1412198850">
          <w:marLeft w:val="640"/>
          <w:marRight w:val="0"/>
          <w:marTop w:val="0"/>
          <w:marBottom w:val="0"/>
          <w:divBdr>
            <w:top w:val="none" w:sz="0" w:space="0" w:color="auto"/>
            <w:left w:val="none" w:sz="0" w:space="0" w:color="auto"/>
            <w:bottom w:val="none" w:sz="0" w:space="0" w:color="auto"/>
            <w:right w:val="none" w:sz="0" w:space="0" w:color="auto"/>
          </w:divBdr>
        </w:div>
        <w:div w:id="1355763909">
          <w:marLeft w:val="640"/>
          <w:marRight w:val="0"/>
          <w:marTop w:val="0"/>
          <w:marBottom w:val="0"/>
          <w:divBdr>
            <w:top w:val="none" w:sz="0" w:space="0" w:color="auto"/>
            <w:left w:val="none" w:sz="0" w:space="0" w:color="auto"/>
            <w:bottom w:val="none" w:sz="0" w:space="0" w:color="auto"/>
            <w:right w:val="none" w:sz="0" w:space="0" w:color="auto"/>
          </w:divBdr>
        </w:div>
        <w:div w:id="1023361028">
          <w:marLeft w:val="640"/>
          <w:marRight w:val="0"/>
          <w:marTop w:val="0"/>
          <w:marBottom w:val="0"/>
          <w:divBdr>
            <w:top w:val="none" w:sz="0" w:space="0" w:color="auto"/>
            <w:left w:val="none" w:sz="0" w:space="0" w:color="auto"/>
            <w:bottom w:val="none" w:sz="0" w:space="0" w:color="auto"/>
            <w:right w:val="none" w:sz="0" w:space="0" w:color="auto"/>
          </w:divBdr>
        </w:div>
        <w:div w:id="1802844943">
          <w:marLeft w:val="640"/>
          <w:marRight w:val="0"/>
          <w:marTop w:val="0"/>
          <w:marBottom w:val="0"/>
          <w:divBdr>
            <w:top w:val="none" w:sz="0" w:space="0" w:color="auto"/>
            <w:left w:val="none" w:sz="0" w:space="0" w:color="auto"/>
            <w:bottom w:val="none" w:sz="0" w:space="0" w:color="auto"/>
            <w:right w:val="none" w:sz="0" w:space="0" w:color="auto"/>
          </w:divBdr>
        </w:div>
        <w:div w:id="976225790">
          <w:marLeft w:val="640"/>
          <w:marRight w:val="0"/>
          <w:marTop w:val="0"/>
          <w:marBottom w:val="0"/>
          <w:divBdr>
            <w:top w:val="none" w:sz="0" w:space="0" w:color="auto"/>
            <w:left w:val="none" w:sz="0" w:space="0" w:color="auto"/>
            <w:bottom w:val="none" w:sz="0" w:space="0" w:color="auto"/>
            <w:right w:val="none" w:sz="0" w:space="0" w:color="auto"/>
          </w:divBdr>
        </w:div>
        <w:div w:id="1755777936">
          <w:marLeft w:val="640"/>
          <w:marRight w:val="0"/>
          <w:marTop w:val="0"/>
          <w:marBottom w:val="0"/>
          <w:divBdr>
            <w:top w:val="none" w:sz="0" w:space="0" w:color="auto"/>
            <w:left w:val="none" w:sz="0" w:space="0" w:color="auto"/>
            <w:bottom w:val="none" w:sz="0" w:space="0" w:color="auto"/>
            <w:right w:val="none" w:sz="0" w:space="0" w:color="auto"/>
          </w:divBdr>
        </w:div>
        <w:div w:id="586429641">
          <w:marLeft w:val="640"/>
          <w:marRight w:val="0"/>
          <w:marTop w:val="0"/>
          <w:marBottom w:val="0"/>
          <w:divBdr>
            <w:top w:val="none" w:sz="0" w:space="0" w:color="auto"/>
            <w:left w:val="none" w:sz="0" w:space="0" w:color="auto"/>
            <w:bottom w:val="none" w:sz="0" w:space="0" w:color="auto"/>
            <w:right w:val="none" w:sz="0" w:space="0" w:color="auto"/>
          </w:divBdr>
        </w:div>
        <w:div w:id="746658672">
          <w:marLeft w:val="640"/>
          <w:marRight w:val="0"/>
          <w:marTop w:val="0"/>
          <w:marBottom w:val="0"/>
          <w:divBdr>
            <w:top w:val="none" w:sz="0" w:space="0" w:color="auto"/>
            <w:left w:val="none" w:sz="0" w:space="0" w:color="auto"/>
            <w:bottom w:val="none" w:sz="0" w:space="0" w:color="auto"/>
            <w:right w:val="none" w:sz="0" w:space="0" w:color="auto"/>
          </w:divBdr>
        </w:div>
        <w:div w:id="801075322">
          <w:marLeft w:val="640"/>
          <w:marRight w:val="0"/>
          <w:marTop w:val="0"/>
          <w:marBottom w:val="0"/>
          <w:divBdr>
            <w:top w:val="none" w:sz="0" w:space="0" w:color="auto"/>
            <w:left w:val="none" w:sz="0" w:space="0" w:color="auto"/>
            <w:bottom w:val="none" w:sz="0" w:space="0" w:color="auto"/>
            <w:right w:val="none" w:sz="0" w:space="0" w:color="auto"/>
          </w:divBdr>
        </w:div>
        <w:div w:id="259878714">
          <w:marLeft w:val="640"/>
          <w:marRight w:val="0"/>
          <w:marTop w:val="0"/>
          <w:marBottom w:val="0"/>
          <w:divBdr>
            <w:top w:val="none" w:sz="0" w:space="0" w:color="auto"/>
            <w:left w:val="none" w:sz="0" w:space="0" w:color="auto"/>
            <w:bottom w:val="none" w:sz="0" w:space="0" w:color="auto"/>
            <w:right w:val="none" w:sz="0" w:space="0" w:color="auto"/>
          </w:divBdr>
        </w:div>
        <w:div w:id="556474525">
          <w:marLeft w:val="640"/>
          <w:marRight w:val="0"/>
          <w:marTop w:val="0"/>
          <w:marBottom w:val="0"/>
          <w:divBdr>
            <w:top w:val="none" w:sz="0" w:space="0" w:color="auto"/>
            <w:left w:val="none" w:sz="0" w:space="0" w:color="auto"/>
            <w:bottom w:val="none" w:sz="0" w:space="0" w:color="auto"/>
            <w:right w:val="none" w:sz="0" w:space="0" w:color="auto"/>
          </w:divBdr>
        </w:div>
        <w:div w:id="970207347">
          <w:marLeft w:val="640"/>
          <w:marRight w:val="0"/>
          <w:marTop w:val="0"/>
          <w:marBottom w:val="0"/>
          <w:divBdr>
            <w:top w:val="none" w:sz="0" w:space="0" w:color="auto"/>
            <w:left w:val="none" w:sz="0" w:space="0" w:color="auto"/>
            <w:bottom w:val="none" w:sz="0" w:space="0" w:color="auto"/>
            <w:right w:val="none" w:sz="0" w:space="0" w:color="auto"/>
          </w:divBdr>
        </w:div>
        <w:div w:id="1355573938">
          <w:marLeft w:val="640"/>
          <w:marRight w:val="0"/>
          <w:marTop w:val="0"/>
          <w:marBottom w:val="0"/>
          <w:divBdr>
            <w:top w:val="none" w:sz="0" w:space="0" w:color="auto"/>
            <w:left w:val="none" w:sz="0" w:space="0" w:color="auto"/>
            <w:bottom w:val="none" w:sz="0" w:space="0" w:color="auto"/>
            <w:right w:val="none" w:sz="0" w:space="0" w:color="auto"/>
          </w:divBdr>
        </w:div>
        <w:div w:id="1686594260">
          <w:marLeft w:val="640"/>
          <w:marRight w:val="0"/>
          <w:marTop w:val="0"/>
          <w:marBottom w:val="0"/>
          <w:divBdr>
            <w:top w:val="none" w:sz="0" w:space="0" w:color="auto"/>
            <w:left w:val="none" w:sz="0" w:space="0" w:color="auto"/>
            <w:bottom w:val="none" w:sz="0" w:space="0" w:color="auto"/>
            <w:right w:val="none" w:sz="0" w:space="0" w:color="auto"/>
          </w:divBdr>
        </w:div>
        <w:div w:id="192303494">
          <w:marLeft w:val="640"/>
          <w:marRight w:val="0"/>
          <w:marTop w:val="0"/>
          <w:marBottom w:val="0"/>
          <w:divBdr>
            <w:top w:val="none" w:sz="0" w:space="0" w:color="auto"/>
            <w:left w:val="none" w:sz="0" w:space="0" w:color="auto"/>
            <w:bottom w:val="none" w:sz="0" w:space="0" w:color="auto"/>
            <w:right w:val="none" w:sz="0" w:space="0" w:color="auto"/>
          </w:divBdr>
        </w:div>
        <w:div w:id="317029745">
          <w:marLeft w:val="640"/>
          <w:marRight w:val="0"/>
          <w:marTop w:val="0"/>
          <w:marBottom w:val="0"/>
          <w:divBdr>
            <w:top w:val="none" w:sz="0" w:space="0" w:color="auto"/>
            <w:left w:val="none" w:sz="0" w:space="0" w:color="auto"/>
            <w:bottom w:val="none" w:sz="0" w:space="0" w:color="auto"/>
            <w:right w:val="none" w:sz="0" w:space="0" w:color="auto"/>
          </w:divBdr>
        </w:div>
        <w:div w:id="86191202">
          <w:marLeft w:val="640"/>
          <w:marRight w:val="0"/>
          <w:marTop w:val="0"/>
          <w:marBottom w:val="0"/>
          <w:divBdr>
            <w:top w:val="none" w:sz="0" w:space="0" w:color="auto"/>
            <w:left w:val="none" w:sz="0" w:space="0" w:color="auto"/>
            <w:bottom w:val="none" w:sz="0" w:space="0" w:color="auto"/>
            <w:right w:val="none" w:sz="0" w:space="0" w:color="auto"/>
          </w:divBdr>
        </w:div>
        <w:div w:id="860167300">
          <w:marLeft w:val="640"/>
          <w:marRight w:val="0"/>
          <w:marTop w:val="0"/>
          <w:marBottom w:val="0"/>
          <w:divBdr>
            <w:top w:val="none" w:sz="0" w:space="0" w:color="auto"/>
            <w:left w:val="none" w:sz="0" w:space="0" w:color="auto"/>
            <w:bottom w:val="none" w:sz="0" w:space="0" w:color="auto"/>
            <w:right w:val="none" w:sz="0" w:space="0" w:color="auto"/>
          </w:divBdr>
        </w:div>
        <w:div w:id="273632918">
          <w:marLeft w:val="640"/>
          <w:marRight w:val="0"/>
          <w:marTop w:val="0"/>
          <w:marBottom w:val="0"/>
          <w:divBdr>
            <w:top w:val="none" w:sz="0" w:space="0" w:color="auto"/>
            <w:left w:val="none" w:sz="0" w:space="0" w:color="auto"/>
            <w:bottom w:val="none" w:sz="0" w:space="0" w:color="auto"/>
            <w:right w:val="none" w:sz="0" w:space="0" w:color="auto"/>
          </w:divBdr>
        </w:div>
        <w:div w:id="1757826304">
          <w:marLeft w:val="640"/>
          <w:marRight w:val="0"/>
          <w:marTop w:val="0"/>
          <w:marBottom w:val="0"/>
          <w:divBdr>
            <w:top w:val="none" w:sz="0" w:space="0" w:color="auto"/>
            <w:left w:val="none" w:sz="0" w:space="0" w:color="auto"/>
            <w:bottom w:val="none" w:sz="0" w:space="0" w:color="auto"/>
            <w:right w:val="none" w:sz="0" w:space="0" w:color="auto"/>
          </w:divBdr>
        </w:div>
        <w:div w:id="129328161">
          <w:marLeft w:val="640"/>
          <w:marRight w:val="0"/>
          <w:marTop w:val="0"/>
          <w:marBottom w:val="0"/>
          <w:divBdr>
            <w:top w:val="none" w:sz="0" w:space="0" w:color="auto"/>
            <w:left w:val="none" w:sz="0" w:space="0" w:color="auto"/>
            <w:bottom w:val="none" w:sz="0" w:space="0" w:color="auto"/>
            <w:right w:val="none" w:sz="0" w:space="0" w:color="auto"/>
          </w:divBdr>
        </w:div>
        <w:div w:id="1800952288">
          <w:marLeft w:val="640"/>
          <w:marRight w:val="0"/>
          <w:marTop w:val="0"/>
          <w:marBottom w:val="0"/>
          <w:divBdr>
            <w:top w:val="none" w:sz="0" w:space="0" w:color="auto"/>
            <w:left w:val="none" w:sz="0" w:space="0" w:color="auto"/>
            <w:bottom w:val="none" w:sz="0" w:space="0" w:color="auto"/>
            <w:right w:val="none" w:sz="0" w:space="0" w:color="auto"/>
          </w:divBdr>
        </w:div>
        <w:div w:id="2112892692">
          <w:marLeft w:val="640"/>
          <w:marRight w:val="0"/>
          <w:marTop w:val="0"/>
          <w:marBottom w:val="0"/>
          <w:divBdr>
            <w:top w:val="none" w:sz="0" w:space="0" w:color="auto"/>
            <w:left w:val="none" w:sz="0" w:space="0" w:color="auto"/>
            <w:bottom w:val="none" w:sz="0" w:space="0" w:color="auto"/>
            <w:right w:val="none" w:sz="0" w:space="0" w:color="auto"/>
          </w:divBdr>
        </w:div>
        <w:div w:id="660086571">
          <w:marLeft w:val="640"/>
          <w:marRight w:val="0"/>
          <w:marTop w:val="0"/>
          <w:marBottom w:val="0"/>
          <w:divBdr>
            <w:top w:val="none" w:sz="0" w:space="0" w:color="auto"/>
            <w:left w:val="none" w:sz="0" w:space="0" w:color="auto"/>
            <w:bottom w:val="none" w:sz="0" w:space="0" w:color="auto"/>
            <w:right w:val="none" w:sz="0" w:space="0" w:color="auto"/>
          </w:divBdr>
        </w:div>
        <w:div w:id="1213345962">
          <w:marLeft w:val="640"/>
          <w:marRight w:val="0"/>
          <w:marTop w:val="0"/>
          <w:marBottom w:val="0"/>
          <w:divBdr>
            <w:top w:val="none" w:sz="0" w:space="0" w:color="auto"/>
            <w:left w:val="none" w:sz="0" w:space="0" w:color="auto"/>
            <w:bottom w:val="none" w:sz="0" w:space="0" w:color="auto"/>
            <w:right w:val="none" w:sz="0" w:space="0" w:color="auto"/>
          </w:divBdr>
        </w:div>
        <w:div w:id="128479259">
          <w:marLeft w:val="640"/>
          <w:marRight w:val="0"/>
          <w:marTop w:val="0"/>
          <w:marBottom w:val="0"/>
          <w:divBdr>
            <w:top w:val="none" w:sz="0" w:space="0" w:color="auto"/>
            <w:left w:val="none" w:sz="0" w:space="0" w:color="auto"/>
            <w:bottom w:val="none" w:sz="0" w:space="0" w:color="auto"/>
            <w:right w:val="none" w:sz="0" w:space="0" w:color="auto"/>
          </w:divBdr>
        </w:div>
        <w:div w:id="1815296563">
          <w:marLeft w:val="640"/>
          <w:marRight w:val="0"/>
          <w:marTop w:val="0"/>
          <w:marBottom w:val="0"/>
          <w:divBdr>
            <w:top w:val="none" w:sz="0" w:space="0" w:color="auto"/>
            <w:left w:val="none" w:sz="0" w:space="0" w:color="auto"/>
            <w:bottom w:val="none" w:sz="0" w:space="0" w:color="auto"/>
            <w:right w:val="none" w:sz="0" w:space="0" w:color="auto"/>
          </w:divBdr>
        </w:div>
        <w:div w:id="1325741579">
          <w:marLeft w:val="640"/>
          <w:marRight w:val="0"/>
          <w:marTop w:val="0"/>
          <w:marBottom w:val="0"/>
          <w:divBdr>
            <w:top w:val="none" w:sz="0" w:space="0" w:color="auto"/>
            <w:left w:val="none" w:sz="0" w:space="0" w:color="auto"/>
            <w:bottom w:val="none" w:sz="0" w:space="0" w:color="auto"/>
            <w:right w:val="none" w:sz="0" w:space="0" w:color="auto"/>
          </w:divBdr>
        </w:div>
        <w:div w:id="1325744522">
          <w:marLeft w:val="640"/>
          <w:marRight w:val="0"/>
          <w:marTop w:val="0"/>
          <w:marBottom w:val="0"/>
          <w:divBdr>
            <w:top w:val="none" w:sz="0" w:space="0" w:color="auto"/>
            <w:left w:val="none" w:sz="0" w:space="0" w:color="auto"/>
            <w:bottom w:val="none" w:sz="0" w:space="0" w:color="auto"/>
            <w:right w:val="none" w:sz="0" w:space="0" w:color="auto"/>
          </w:divBdr>
        </w:div>
        <w:div w:id="1744453053">
          <w:marLeft w:val="640"/>
          <w:marRight w:val="0"/>
          <w:marTop w:val="0"/>
          <w:marBottom w:val="0"/>
          <w:divBdr>
            <w:top w:val="none" w:sz="0" w:space="0" w:color="auto"/>
            <w:left w:val="none" w:sz="0" w:space="0" w:color="auto"/>
            <w:bottom w:val="none" w:sz="0" w:space="0" w:color="auto"/>
            <w:right w:val="none" w:sz="0" w:space="0" w:color="auto"/>
          </w:divBdr>
        </w:div>
        <w:div w:id="517815253">
          <w:marLeft w:val="640"/>
          <w:marRight w:val="0"/>
          <w:marTop w:val="0"/>
          <w:marBottom w:val="0"/>
          <w:divBdr>
            <w:top w:val="none" w:sz="0" w:space="0" w:color="auto"/>
            <w:left w:val="none" w:sz="0" w:space="0" w:color="auto"/>
            <w:bottom w:val="none" w:sz="0" w:space="0" w:color="auto"/>
            <w:right w:val="none" w:sz="0" w:space="0" w:color="auto"/>
          </w:divBdr>
        </w:div>
        <w:div w:id="1763257218">
          <w:marLeft w:val="640"/>
          <w:marRight w:val="0"/>
          <w:marTop w:val="0"/>
          <w:marBottom w:val="0"/>
          <w:divBdr>
            <w:top w:val="none" w:sz="0" w:space="0" w:color="auto"/>
            <w:left w:val="none" w:sz="0" w:space="0" w:color="auto"/>
            <w:bottom w:val="none" w:sz="0" w:space="0" w:color="auto"/>
            <w:right w:val="none" w:sz="0" w:space="0" w:color="auto"/>
          </w:divBdr>
        </w:div>
        <w:div w:id="786773044">
          <w:marLeft w:val="640"/>
          <w:marRight w:val="0"/>
          <w:marTop w:val="0"/>
          <w:marBottom w:val="0"/>
          <w:divBdr>
            <w:top w:val="none" w:sz="0" w:space="0" w:color="auto"/>
            <w:left w:val="none" w:sz="0" w:space="0" w:color="auto"/>
            <w:bottom w:val="none" w:sz="0" w:space="0" w:color="auto"/>
            <w:right w:val="none" w:sz="0" w:space="0" w:color="auto"/>
          </w:divBdr>
        </w:div>
        <w:div w:id="1292708874">
          <w:marLeft w:val="640"/>
          <w:marRight w:val="0"/>
          <w:marTop w:val="0"/>
          <w:marBottom w:val="0"/>
          <w:divBdr>
            <w:top w:val="none" w:sz="0" w:space="0" w:color="auto"/>
            <w:left w:val="none" w:sz="0" w:space="0" w:color="auto"/>
            <w:bottom w:val="none" w:sz="0" w:space="0" w:color="auto"/>
            <w:right w:val="none" w:sz="0" w:space="0" w:color="auto"/>
          </w:divBdr>
        </w:div>
        <w:div w:id="248002319">
          <w:marLeft w:val="640"/>
          <w:marRight w:val="0"/>
          <w:marTop w:val="0"/>
          <w:marBottom w:val="0"/>
          <w:divBdr>
            <w:top w:val="none" w:sz="0" w:space="0" w:color="auto"/>
            <w:left w:val="none" w:sz="0" w:space="0" w:color="auto"/>
            <w:bottom w:val="none" w:sz="0" w:space="0" w:color="auto"/>
            <w:right w:val="none" w:sz="0" w:space="0" w:color="auto"/>
          </w:divBdr>
        </w:div>
        <w:div w:id="1563559490">
          <w:marLeft w:val="640"/>
          <w:marRight w:val="0"/>
          <w:marTop w:val="0"/>
          <w:marBottom w:val="0"/>
          <w:divBdr>
            <w:top w:val="none" w:sz="0" w:space="0" w:color="auto"/>
            <w:left w:val="none" w:sz="0" w:space="0" w:color="auto"/>
            <w:bottom w:val="none" w:sz="0" w:space="0" w:color="auto"/>
            <w:right w:val="none" w:sz="0" w:space="0" w:color="auto"/>
          </w:divBdr>
        </w:div>
        <w:div w:id="775055658">
          <w:marLeft w:val="640"/>
          <w:marRight w:val="0"/>
          <w:marTop w:val="0"/>
          <w:marBottom w:val="0"/>
          <w:divBdr>
            <w:top w:val="none" w:sz="0" w:space="0" w:color="auto"/>
            <w:left w:val="none" w:sz="0" w:space="0" w:color="auto"/>
            <w:bottom w:val="none" w:sz="0" w:space="0" w:color="auto"/>
            <w:right w:val="none" w:sz="0" w:space="0" w:color="auto"/>
          </w:divBdr>
        </w:div>
        <w:div w:id="429590872">
          <w:marLeft w:val="640"/>
          <w:marRight w:val="0"/>
          <w:marTop w:val="0"/>
          <w:marBottom w:val="0"/>
          <w:divBdr>
            <w:top w:val="none" w:sz="0" w:space="0" w:color="auto"/>
            <w:left w:val="none" w:sz="0" w:space="0" w:color="auto"/>
            <w:bottom w:val="none" w:sz="0" w:space="0" w:color="auto"/>
            <w:right w:val="none" w:sz="0" w:space="0" w:color="auto"/>
          </w:divBdr>
        </w:div>
        <w:div w:id="156773022">
          <w:marLeft w:val="640"/>
          <w:marRight w:val="0"/>
          <w:marTop w:val="0"/>
          <w:marBottom w:val="0"/>
          <w:divBdr>
            <w:top w:val="none" w:sz="0" w:space="0" w:color="auto"/>
            <w:left w:val="none" w:sz="0" w:space="0" w:color="auto"/>
            <w:bottom w:val="none" w:sz="0" w:space="0" w:color="auto"/>
            <w:right w:val="none" w:sz="0" w:space="0" w:color="auto"/>
          </w:divBdr>
        </w:div>
        <w:div w:id="2092501162">
          <w:marLeft w:val="640"/>
          <w:marRight w:val="0"/>
          <w:marTop w:val="0"/>
          <w:marBottom w:val="0"/>
          <w:divBdr>
            <w:top w:val="none" w:sz="0" w:space="0" w:color="auto"/>
            <w:left w:val="none" w:sz="0" w:space="0" w:color="auto"/>
            <w:bottom w:val="none" w:sz="0" w:space="0" w:color="auto"/>
            <w:right w:val="none" w:sz="0" w:space="0" w:color="auto"/>
          </w:divBdr>
        </w:div>
        <w:div w:id="1574272235">
          <w:marLeft w:val="640"/>
          <w:marRight w:val="0"/>
          <w:marTop w:val="0"/>
          <w:marBottom w:val="0"/>
          <w:divBdr>
            <w:top w:val="none" w:sz="0" w:space="0" w:color="auto"/>
            <w:left w:val="none" w:sz="0" w:space="0" w:color="auto"/>
            <w:bottom w:val="none" w:sz="0" w:space="0" w:color="auto"/>
            <w:right w:val="none" w:sz="0" w:space="0" w:color="auto"/>
          </w:divBdr>
        </w:div>
        <w:div w:id="2040398451">
          <w:marLeft w:val="640"/>
          <w:marRight w:val="0"/>
          <w:marTop w:val="0"/>
          <w:marBottom w:val="0"/>
          <w:divBdr>
            <w:top w:val="none" w:sz="0" w:space="0" w:color="auto"/>
            <w:left w:val="none" w:sz="0" w:space="0" w:color="auto"/>
            <w:bottom w:val="none" w:sz="0" w:space="0" w:color="auto"/>
            <w:right w:val="none" w:sz="0" w:space="0" w:color="auto"/>
          </w:divBdr>
        </w:div>
        <w:div w:id="204686693">
          <w:marLeft w:val="640"/>
          <w:marRight w:val="0"/>
          <w:marTop w:val="0"/>
          <w:marBottom w:val="0"/>
          <w:divBdr>
            <w:top w:val="none" w:sz="0" w:space="0" w:color="auto"/>
            <w:left w:val="none" w:sz="0" w:space="0" w:color="auto"/>
            <w:bottom w:val="none" w:sz="0" w:space="0" w:color="auto"/>
            <w:right w:val="none" w:sz="0" w:space="0" w:color="auto"/>
          </w:divBdr>
        </w:div>
        <w:div w:id="1183319054">
          <w:marLeft w:val="640"/>
          <w:marRight w:val="0"/>
          <w:marTop w:val="0"/>
          <w:marBottom w:val="0"/>
          <w:divBdr>
            <w:top w:val="none" w:sz="0" w:space="0" w:color="auto"/>
            <w:left w:val="none" w:sz="0" w:space="0" w:color="auto"/>
            <w:bottom w:val="none" w:sz="0" w:space="0" w:color="auto"/>
            <w:right w:val="none" w:sz="0" w:space="0" w:color="auto"/>
          </w:divBdr>
        </w:div>
        <w:div w:id="202905234">
          <w:marLeft w:val="640"/>
          <w:marRight w:val="0"/>
          <w:marTop w:val="0"/>
          <w:marBottom w:val="0"/>
          <w:divBdr>
            <w:top w:val="none" w:sz="0" w:space="0" w:color="auto"/>
            <w:left w:val="none" w:sz="0" w:space="0" w:color="auto"/>
            <w:bottom w:val="none" w:sz="0" w:space="0" w:color="auto"/>
            <w:right w:val="none" w:sz="0" w:space="0" w:color="auto"/>
          </w:divBdr>
        </w:div>
        <w:div w:id="1792354485">
          <w:marLeft w:val="640"/>
          <w:marRight w:val="0"/>
          <w:marTop w:val="0"/>
          <w:marBottom w:val="0"/>
          <w:divBdr>
            <w:top w:val="none" w:sz="0" w:space="0" w:color="auto"/>
            <w:left w:val="none" w:sz="0" w:space="0" w:color="auto"/>
            <w:bottom w:val="none" w:sz="0" w:space="0" w:color="auto"/>
            <w:right w:val="none" w:sz="0" w:space="0" w:color="auto"/>
          </w:divBdr>
        </w:div>
        <w:div w:id="1135831169">
          <w:marLeft w:val="640"/>
          <w:marRight w:val="0"/>
          <w:marTop w:val="0"/>
          <w:marBottom w:val="0"/>
          <w:divBdr>
            <w:top w:val="none" w:sz="0" w:space="0" w:color="auto"/>
            <w:left w:val="none" w:sz="0" w:space="0" w:color="auto"/>
            <w:bottom w:val="none" w:sz="0" w:space="0" w:color="auto"/>
            <w:right w:val="none" w:sz="0" w:space="0" w:color="auto"/>
          </w:divBdr>
        </w:div>
        <w:div w:id="1270161900">
          <w:marLeft w:val="640"/>
          <w:marRight w:val="0"/>
          <w:marTop w:val="0"/>
          <w:marBottom w:val="0"/>
          <w:divBdr>
            <w:top w:val="none" w:sz="0" w:space="0" w:color="auto"/>
            <w:left w:val="none" w:sz="0" w:space="0" w:color="auto"/>
            <w:bottom w:val="none" w:sz="0" w:space="0" w:color="auto"/>
            <w:right w:val="none" w:sz="0" w:space="0" w:color="auto"/>
          </w:divBdr>
        </w:div>
        <w:div w:id="1776363960">
          <w:marLeft w:val="640"/>
          <w:marRight w:val="0"/>
          <w:marTop w:val="0"/>
          <w:marBottom w:val="0"/>
          <w:divBdr>
            <w:top w:val="none" w:sz="0" w:space="0" w:color="auto"/>
            <w:left w:val="none" w:sz="0" w:space="0" w:color="auto"/>
            <w:bottom w:val="none" w:sz="0" w:space="0" w:color="auto"/>
            <w:right w:val="none" w:sz="0" w:space="0" w:color="auto"/>
          </w:divBdr>
        </w:div>
        <w:div w:id="2110586935">
          <w:marLeft w:val="640"/>
          <w:marRight w:val="0"/>
          <w:marTop w:val="0"/>
          <w:marBottom w:val="0"/>
          <w:divBdr>
            <w:top w:val="none" w:sz="0" w:space="0" w:color="auto"/>
            <w:left w:val="none" w:sz="0" w:space="0" w:color="auto"/>
            <w:bottom w:val="none" w:sz="0" w:space="0" w:color="auto"/>
            <w:right w:val="none" w:sz="0" w:space="0" w:color="auto"/>
          </w:divBdr>
        </w:div>
        <w:div w:id="1456370674">
          <w:marLeft w:val="640"/>
          <w:marRight w:val="0"/>
          <w:marTop w:val="0"/>
          <w:marBottom w:val="0"/>
          <w:divBdr>
            <w:top w:val="none" w:sz="0" w:space="0" w:color="auto"/>
            <w:left w:val="none" w:sz="0" w:space="0" w:color="auto"/>
            <w:bottom w:val="none" w:sz="0" w:space="0" w:color="auto"/>
            <w:right w:val="none" w:sz="0" w:space="0" w:color="auto"/>
          </w:divBdr>
        </w:div>
        <w:div w:id="783697424">
          <w:marLeft w:val="640"/>
          <w:marRight w:val="0"/>
          <w:marTop w:val="0"/>
          <w:marBottom w:val="0"/>
          <w:divBdr>
            <w:top w:val="none" w:sz="0" w:space="0" w:color="auto"/>
            <w:left w:val="none" w:sz="0" w:space="0" w:color="auto"/>
            <w:bottom w:val="none" w:sz="0" w:space="0" w:color="auto"/>
            <w:right w:val="none" w:sz="0" w:space="0" w:color="auto"/>
          </w:divBdr>
        </w:div>
        <w:div w:id="2020693554">
          <w:marLeft w:val="640"/>
          <w:marRight w:val="0"/>
          <w:marTop w:val="0"/>
          <w:marBottom w:val="0"/>
          <w:divBdr>
            <w:top w:val="none" w:sz="0" w:space="0" w:color="auto"/>
            <w:left w:val="none" w:sz="0" w:space="0" w:color="auto"/>
            <w:bottom w:val="none" w:sz="0" w:space="0" w:color="auto"/>
            <w:right w:val="none" w:sz="0" w:space="0" w:color="auto"/>
          </w:divBdr>
        </w:div>
        <w:div w:id="1787235500">
          <w:marLeft w:val="640"/>
          <w:marRight w:val="0"/>
          <w:marTop w:val="0"/>
          <w:marBottom w:val="0"/>
          <w:divBdr>
            <w:top w:val="none" w:sz="0" w:space="0" w:color="auto"/>
            <w:left w:val="none" w:sz="0" w:space="0" w:color="auto"/>
            <w:bottom w:val="none" w:sz="0" w:space="0" w:color="auto"/>
            <w:right w:val="none" w:sz="0" w:space="0" w:color="auto"/>
          </w:divBdr>
        </w:div>
        <w:div w:id="985082746">
          <w:marLeft w:val="640"/>
          <w:marRight w:val="0"/>
          <w:marTop w:val="0"/>
          <w:marBottom w:val="0"/>
          <w:divBdr>
            <w:top w:val="none" w:sz="0" w:space="0" w:color="auto"/>
            <w:left w:val="none" w:sz="0" w:space="0" w:color="auto"/>
            <w:bottom w:val="none" w:sz="0" w:space="0" w:color="auto"/>
            <w:right w:val="none" w:sz="0" w:space="0" w:color="auto"/>
          </w:divBdr>
        </w:div>
        <w:div w:id="2009670835">
          <w:marLeft w:val="640"/>
          <w:marRight w:val="0"/>
          <w:marTop w:val="0"/>
          <w:marBottom w:val="0"/>
          <w:divBdr>
            <w:top w:val="none" w:sz="0" w:space="0" w:color="auto"/>
            <w:left w:val="none" w:sz="0" w:space="0" w:color="auto"/>
            <w:bottom w:val="none" w:sz="0" w:space="0" w:color="auto"/>
            <w:right w:val="none" w:sz="0" w:space="0" w:color="auto"/>
          </w:divBdr>
        </w:div>
        <w:div w:id="1807315923">
          <w:marLeft w:val="640"/>
          <w:marRight w:val="0"/>
          <w:marTop w:val="0"/>
          <w:marBottom w:val="0"/>
          <w:divBdr>
            <w:top w:val="none" w:sz="0" w:space="0" w:color="auto"/>
            <w:left w:val="none" w:sz="0" w:space="0" w:color="auto"/>
            <w:bottom w:val="none" w:sz="0" w:space="0" w:color="auto"/>
            <w:right w:val="none" w:sz="0" w:space="0" w:color="auto"/>
          </w:divBdr>
        </w:div>
        <w:div w:id="384522877">
          <w:marLeft w:val="640"/>
          <w:marRight w:val="0"/>
          <w:marTop w:val="0"/>
          <w:marBottom w:val="0"/>
          <w:divBdr>
            <w:top w:val="none" w:sz="0" w:space="0" w:color="auto"/>
            <w:left w:val="none" w:sz="0" w:space="0" w:color="auto"/>
            <w:bottom w:val="none" w:sz="0" w:space="0" w:color="auto"/>
            <w:right w:val="none" w:sz="0" w:space="0" w:color="auto"/>
          </w:divBdr>
        </w:div>
        <w:div w:id="93600390">
          <w:marLeft w:val="640"/>
          <w:marRight w:val="0"/>
          <w:marTop w:val="0"/>
          <w:marBottom w:val="0"/>
          <w:divBdr>
            <w:top w:val="none" w:sz="0" w:space="0" w:color="auto"/>
            <w:left w:val="none" w:sz="0" w:space="0" w:color="auto"/>
            <w:bottom w:val="none" w:sz="0" w:space="0" w:color="auto"/>
            <w:right w:val="none" w:sz="0" w:space="0" w:color="auto"/>
          </w:divBdr>
        </w:div>
        <w:div w:id="813788789">
          <w:marLeft w:val="640"/>
          <w:marRight w:val="0"/>
          <w:marTop w:val="0"/>
          <w:marBottom w:val="0"/>
          <w:divBdr>
            <w:top w:val="none" w:sz="0" w:space="0" w:color="auto"/>
            <w:left w:val="none" w:sz="0" w:space="0" w:color="auto"/>
            <w:bottom w:val="none" w:sz="0" w:space="0" w:color="auto"/>
            <w:right w:val="none" w:sz="0" w:space="0" w:color="auto"/>
          </w:divBdr>
        </w:div>
        <w:div w:id="411313590">
          <w:marLeft w:val="640"/>
          <w:marRight w:val="0"/>
          <w:marTop w:val="0"/>
          <w:marBottom w:val="0"/>
          <w:divBdr>
            <w:top w:val="none" w:sz="0" w:space="0" w:color="auto"/>
            <w:left w:val="none" w:sz="0" w:space="0" w:color="auto"/>
            <w:bottom w:val="none" w:sz="0" w:space="0" w:color="auto"/>
            <w:right w:val="none" w:sz="0" w:space="0" w:color="auto"/>
          </w:divBdr>
        </w:div>
        <w:div w:id="974063886">
          <w:marLeft w:val="640"/>
          <w:marRight w:val="0"/>
          <w:marTop w:val="0"/>
          <w:marBottom w:val="0"/>
          <w:divBdr>
            <w:top w:val="none" w:sz="0" w:space="0" w:color="auto"/>
            <w:left w:val="none" w:sz="0" w:space="0" w:color="auto"/>
            <w:bottom w:val="none" w:sz="0" w:space="0" w:color="auto"/>
            <w:right w:val="none" w:sz="0" w:space="0" w:color="auto"/>
          </w:divBdr>
        </w:div>
        <w:div w:id="1901136963">
          <w:marLeft w:val="640"/>
          <w:marRight w:val="0"/>
          <w:marTop w:val="0"/>
          <w:marBottom w:val="0"/>
          <w:divBdr>
            <w:top w:val="none" w:sz="0" w:space="0" w:color="auto"/>
            <w:left w:val="none" w:sz="0" w:space="0" w:color="auto"/>
            <w:bottom w:val="none" w:sz="0" w:space="0" w:color="auto"/>
            <w:right w:val="none" w:sz="0" w:space="0" w:color="auto"/>
          </w:divBdr>
        </w:div>
        <w:div w:id="1859153694">
          <w:marLeft w:val="640"/>
          <w:marRight w:val="0"/>
          <w:marTop w:val="0"/>
          <w:marBottom w:val="0"/>
          <w:divBdr>
            <w:top w:val="none" w:sz="0" w:space="0" w:color="auto"/>
            <w:left w:val="none" w:sz="0" w:space="0" w:color="auto"/>
            <w:bottom w:val="none" w:sz="0" w:space="0" w:color="auto"/>
            <w:right w:val="none" w:sz="0" w:space="0" w:color="auto"/>
          </w:divBdr>
        </w:div>
        <w:div w:id="1940022307">
          <w:marLeft w:val="640"/>
          <w:marRight w:val="0"/>
          <w:marTop w:val="0"/>
          <w:marBottom w:val="0"/>
          <w:divBdr>
            <w:top w:val="none" w:sz="0" w:space="0" w:color="auto"/>
            <w:left w:val="none" w:sz="0" w:space="0" w:color="auto"/>
            <w:bottom w:val="none" w:sz="0" w:space="0" w:color="auto"/>
            <w:right w:val="none" w:sz="0" w:space="0" w:color="auto"/>
          </w:divBdr>
        </w:div>
        <w:div w:id="941648625">
          <w:marLeft w:val="640"/>
          <w:marRight w:val="0"/>
          <w:marTop w:val="0"/>
          <w:marBottom w:val="0"/>
          <w:divBdr>
            <w:top w:val="none" w:sz="0" w:space="0" w:color="auto"/>
            <w:left w:val="none" w:sz="0" w:space="0" w:color="auto"/>
            <w:bottom w:val="none" w:sz="0" w:space="0" w:color="auto"/>
            <w:right w:val="none" w:sz="0" w:space="0" w:color="auto"/>
          </w:divBdr>
        </w:div>
        <w:div w:id="1486167365">
          <w:marLeft w:val="640"/>
          <w:marRight w:val="0"/>
          <w:marTop w:val="0"/>
          <w:marBottom w:val="0"/>
          <w:divBdr>
            <w:top w:val="none" w:sz="0" w:space="0" w:color="auto"/>
            <w:left w:val="none" w:sz="0" w:space="0" w:color="auto"/>
            <w:bottom w:val="none" w:sz="0" w:space="0" w:color="auto"/>
            <w:right w:val="none" w:sz="0" w:space="0" w:color="auto"/>
          </w:divBdr>
        </w:div>
        <w:div w:id="1689408974">
          <w:marLeft w:val="640"/>
          <w:marRight w:val="0"/>
          <w:marTop w:val="0"/>
          <w:marBottom w:val="0"/>
          <w:divBdr>
            <w:top w:val="none" w:sz="0" w:space="0" w:color="auto"/>
            <w:left w:val="none" w:sz="0" w:space="0" w:color="auto"/>
            <w:bottom w:val="none" w:sz="0" w:space="0" w:color="auto"/>
            <w:right w:val="none" w:sz="0" w:space="0" w:color="auto"/>
          </w:divBdr>
        </w:div>
        <w:div w:id="1902792828">
          <w:marLeft w:val="640"/>
          <w:marRight w:val="0"/>
          <w:marTop w:val="0"/>
          <w:marBottom w:val="0"/>
          <w:divBdr>
            <w:top w:val="none" w:sz="0" w:space="0" w:color="auto"/>
            <w:left w:val="none" w:sz="0" w:space="0" w:color="auto"/>
            <w:bottom w:val="none" w:sz="0" w:space="0" w:color="auto"/>
            <w:right w:val="none" w:sz="0" w:space="0" w:color="auto"/>
          </w:divBdr>
        </w:div>
        <w:div w:id="931744791">
          <w:marLeft w:val="640"/>
          <w:marRight w:val="0"/>
          <w:marTop w:val="0"/>
          <w:marBottom w:val="0"/>
          <w:divBdr>
            <w:top w:val="none" w:sz="0" w:space="0" w:color="auto"/>
            <w:left w:val="none" w:sz="0" w:space="0" w:color="auto"/>
            <w:bottom w:val="none" w:sz="0" w:space="0" w:color="auto"/>
            <w:right w:val="none" w:sz="0" w:space="0" w:color="auto"/>
          </w:divBdr>
        </w:div>
        <w:div w:id="477697362">
          <w:marLeft w:val="640"/>
          <w:marRight w:val="0"/>
          <w:marTop w:val="0"/>
          <w:marBottom w:val="0"/>
          <w:divBdr>
            <w:top w:val="none" w:sz="0" w:space="0" w:color="auto"/>
            <w:left w:val="none" w:sz="0" w:space="0" w:color="auto"/>
            <w:bottom w:val="none" w:sz="0" w:space="0" w:color="auto"/>
            <w:right w:val="none" w:sz="0" w:space="0" w:color="auto"/>
          </w:divBdr>
        </w:div>
        <w:div w:id="27025875">
          <w:marLeft w:val="640"/>
          <w:marRight w:val="0"/>
          <w:marTop w:val="0"/>
          <w:marBottom w:val="0"/>
          <w:divBdr>
            <w:top w:val="none" w:sz="0" w:space="0" w:color="auto"/>
            <w:left w:val="none" w:sz="0" w:space="0" w:color="auto"/>
            <w:bottom w:val="none" w:sz="0" w:space="0" w:color="auto"/>
            <w:right w:val="none" w:sz="0" w:space="0" w:color="auto"/>
          </w:divBdr>
        </w:div>
        <w:div w:id="298536614">
          <w:marLeft w:val="640"/>
          <w:marRight w:val="0"/>
          <w:marTop w:val="0"/>
          <w:marBottom w:val="0"/>
          <w:divBdr>
            <w:top w:val="none" w:sz="0" w:space="0" w:color="auto"/>
            <w:left w:val="none" w:sz="0" w:space="0" w:color="auto"/>
            <w:bottom w:val="none" w:sz="0" w:space="0" w:color="auto"/>
            <w:right w:val="none" w:sz="0" w:space="0" w:color="auto"/>
          </w:divBdr>
        </w:div>
        <w:div w:id="1153837188">
          <w:marLeft w:val="640"/>
          <w:marRight w:val="0"/>
          <w:marTop w:val="0"/>
          <w:marBottom w:val="0"/>
          <w:divBdr>
            <w:top w:val="none" w:sz="0" w:space="0" w:color="auto"/>
            <w:left w:val="none" w:sz="0" w:space="0" w:color="auto"/>
            <w:bottom w:val="none" w:sz="0" w:space="0" w:color="auto"/>
            <w:right w:val="none" w:sz="0" w:space="0" w:color="auto"/>
          </w:divBdr>
        </w:div>
        <w:div w:id="1872456360">
          <w:marLeft w:val="640"/>
          <w:marRight w:val="0"/>
          <w:marTop w:val="0"/>
          <w:marBottom w:val="0"/>
          <w:divBdr>
            <w:top w:val="none" w:sz="0" w:space="0" w:color="auto"/>
            <w:left w:val="none" w:sz="0" w:space="0" w:color="auto"/>
            <w:bottom w:val="none" w:sz="0" w:space="0" w:color="auto"/>
            <w:right w:val="none" w:sz="0" w:space="0" w:color="auto"/>
          </w:divBdr>
        </w:div>
        <w:div w:id="1424691515">
          <w:marLeft w:val="640"/>
          <w:marRight w:val="0"/>
          <w:marTop w:val="0"/>
          <w:marBottom w:val="0"/>
          <w:divBdr>
            <w:top w:val="none" w:sz="0" w:space="0" w:color="auto"/>
            <w:left w:val="none" w:sz="0" w:space="0" w:color="auto"/>
            <w:bottom w:val="none" w:sz="0" w:space="0" w:color="auto"/>
            <w:right w:val="none" w:sz="0" w:space="0" w:color="auto"/>
          </w:divBdr>
        </w:div>
        <w:div w:id="242494443">
          <w:marLeft w:val="640"/>
          <w:marRight w:val="0"/>
          <w:marTop w:val="0"/>
          <w:marBottom w:val="0"/>
          <w:divBdr>
            <w:top w:val="none" w:sz="0" w:space="0" w:color="auto"/>
            <w:left w:val="none" w:sz="0" w:space="0" w:color="auto"/>
            <w:bottom w:val="none" w:sz="0" w:space="0" w:color="auto"/>
            <w:right w:val="none" w:sz="0" w:space="0" w:color="auto"/>
          </w:divBdr>
        </w:div>
        <w:div w:id="1960724498">
          <w:marLeft w:val="640"/>
          <w:marRight w:val="0"/>
          <w:marTop w:val="0"/>
          <w:marBottom w:val="0"/>
          <w:divBdr>
            <w:top w:val="none" w:sz="0" w:space="0" w:color="auto"/>
            <w:left w:val="none" w:sz="0" w:space="0" w:color="auto"/>
            <w:bottom w:val="none" w:sz="0" w:space="0" w:color="auto"/>
            <w:right w:val="none" w:sz="0" w:space="0" w:color="auto"/>
          </w:divBdr>
        </w:div>
        <w:div w:id="2107192830">
          <w:marLeft w:val="640"/>
          <w:marRight w:val="0"/>
          <w:marTop w:val="0"/>
          <w:marBottom w:val="0"/>
          <w:divBdr>
            <w:top w:val="none" w:sz="0" w:space="0" w:color="auto"/>
            <w:left w:val="none" w:sz="0" w:space="0" w:color="auto"/>
            <w:bottom w:val="none" w:sz="0" w:space="0" w:color="auto"/>
            <w:right w:val="none" w:sz="0" w:space="0" w:color="auto"/>
          </w:divBdr>
        </w:div>
        <w:div w:id="1654484048">
          <w:marLeft w:val="640"/>
          <w:marRight w:val="0"/>
          <w:marTop w:val="0"/>
          <w:marBottom w:val="0"/>
          <w:divBdr>
            <w:top w:val="none" w:sz="0" w:space="0" w:color="auto"/>
            <w:left w:val="none" w:sz="0" w:space="0" w:color="auto"/>
            <w:bottom w:val="none" w:sz="0" w:space="0" w:color="auto"/>
            <w:right w:val="none" w:sz="0" w:space="0" w:color="auto"/>
          </w:divBdr>
        </w:div>
        <w:div w:id="1583224331">
          <w:marLeft w:val="640"/>
          <w:marRight w:val="0"/>
          <w:marTop w:val="0"/>
          <w:marBottom w:val="0"/>
          <w:divBdr>
            <w:top w:val="none" w:sz="0" w:space="0" w:color="auto"/>
            <w:left w:val="none" w:sz="0" w:space="0" w:color="auto"/>
            <w:bottom w:val="none" w:sz="0" w:space="0" w:color="auto"/>
            <w:right w:val="none" w:sz="0" w:space="0" w:color="auto"/>
          </w:divBdr>
        </w:div>
        <w:div w:id="927739730">
          <w:marLeft w:val="640"/>
          <w:marRight w:val="0"/>
          <w:marTop w:val="0"/>
          <w:marBottom w:val="0"/>
          <w:divBdr>
            <w:top w:val="none" w:sz="0" w:space="0" w:color="auto"/>
            <w:left w:val="none" w:sz="0" w:space="0" w:color="auto"/>
            <w:bottom w:val="none" w:sz="0" w:space="0" w:color="auto"/>
            <w:right w:val="none" w:sz="0" w:space="0" w:color="auto"/>
          </w:divBdr>
        </w:div>
        <w:div w:id="1655528965">
          <w:marLeft w:val="640"/>
          <w:marRight w:val="0"/>
          <w:marTop w:val="0"/>
          <w:marBottom w:val="0"/>
          <w:divBdr>
            <w:top w:val="none" w:sz="0" w:space="0" w:color="auto"/>
            <w:left w:val="none" w:sz="0" w:space="0" w:color="auto"/>
            <w:bottom w:val="none" w:sz="0" w:space="0" w:color="auto"/>
            <w:right w:val="none" w:sz="0" w:space="0" w:color="auto"/>
          </w:divBdr>
        </w:div>
        <w:div w:id="2146271220">
          <w:marLeft w:val="640"/>
          <w:marRight w:val="0"/>
          <w:marTop w:val="0"/>
          <w:marBottom w:val="0"/>
          <w:divBdr>
            <w:top w:val="none" w:sz="0" w:space="0" w:color="auto"/>
            <w:left w:val="none" w:sz="0" w:space="0" w:color="auto"/>
            <w:bottom w:val="none" w:sz="0" w:space="0" w:color="auto"/>
            <w:right w:val="none" w:sz="0" w:space="0" w:color="auto"/>
          </w:divBdr>
        </w:div>
        <w:div w:id="1430928853">
          <w:marLeft w:val="640"/>
          <w:marRight w:val="0"/>
          <w:marTop w:val="0"/>
          <w:marBottom w:val="0"/>
          <w:divBdr>
            <w:top w:val="none" w:sz="0" w:space="0" w:color="auto"/>
            <w:left w:val="none" w:sz="0" w:space="0" w:color="auto"/>
            <w:bottom w:val="none" w:sz="0" w:space="0" w:color="auto"/>
            <w:right w:val="none" w:sz="0" w:space="0" w:color="auto"/>
          </w:divBdr>
        </w:div>
        <w:div w:id="1102653265">
          <w:marLeft w:val="640"/>
          <w:marRight w:val="0"/>
          <w:marTop w:val="0"/>
          <w:marBottom w:val="0"/>
          <w:divBdr>
            <w:top w:val="none" w:sz="0" w:space="0" w:color="auto"/>
            <w:left w:val="none" w:sz="0" w:space="0" w:color="auto"/>
            <w:bottom w:val="none" w:sz="0" w:space="0" w:color="auto"/>
            <w:right w:val="none" w:sz="0" w:space="0" w:color="auto"/>
          </w:divBdr>
        </w:div>
        <w:div w:id="1428303965">
          <w:marLeft w:val="640"/>
          <w:marRight w:val="0"/>
          <w:marTop w:val="0"/>
          <w:marBottom w:val="0"/>
          <w:divBdr>
            <w:top w:val="none" w:sz="0" w:space="0" w:color="auto"/>
            <w:left w:val="none" w:sz="0" w:space="0" w:color="auto"/>
            <w:bottom w:val="none" w:sz="0" w:space="0" w:color="auto"/>
            <w:right w:val="none" w:sz="0" w:space="0" w:color="auto"/>
          </w:divBdr>
        </w:div>
        <w:div w:id="50736665">
          <w:marLeft w:val="640"/>
          <w:marRight w:val="0"/>
          <w:marTop w:val="0"/>
          <w:marBottom w:val="0"/>
          <w:divBdr>
            <w:top w:val="none" w:sz="0" w:space="0" w:color="auto"/>
            <w:left w:val="none" w:sz="0" w:space="0" w:color="auto"/>
            <w:bottom w:val="none" w:sz="0" w:space="0" w:color="auto"/>
            <w:right w:val="none" w:sz="0" w:space="0" w:color="auto"/>
          </w:divBdr>
        </w:div>
        <w:div w:id="2139958143">
          <w:marLeft w:val="640"/>
          <w:marRight w:val="0"/>
          <w:marTop w:val="0"/>
          <w:marBottom w:val="0"/>
          <w:divBdr>
            <w:top w:val="none" w:sz="0" w:space="0" w:color="auto"/>
            <w:left w:val="none" w:sz="0" w:space="0" w:color="auto"/>
            <w:bottom w:val="none" w:sz="0" w:space="0" w:color="auto"/>
            <w:right w:val="none" w:sz="0" w:space="0" w:color="auto"/>
          </w:divBdr>
        </w:div>
        <w:div w:id="787704719">
          <w:marLeft w:val="640"/>
          <w:marRight w:val="0"/>
          <w:marTop w:val="0"/>
          <w:marBottom w:val="0"/>
          <w:divBdr>
            <w:top w:val="none" w:sz="0" w:space="0" w:color="auto"/>
            <w:left w:val="none" w:sz="0" w:space="0" w:color="auto"/>
            <w:bottom w:val="none" w:sz="0" w:space="0" w:color="auto"/>
            <w:right w:val="none" w:sz="0" w:space="0" w:color="auto"/>
          </w:divBdr>
        </w:div>
        <w:div w:id="1725372378">
          <w:marLeft w:val="640"/>
          <w:marRight w:val="0"/>
          <w:marTop w:val="0"/>
          <w:marBottom w:val="0"/>
          <w:divBdr>
            <w:top w:val="none" w:sz="0" w:space="0" w:color="auto"/>
            <w:left w:val="none" w:sz="0" w:space="0" w:color="auto"/>
            <w:bottom w:val="none" w:sz="0" w:space="0" w:color="auto"/>
            <w:right w:val="none" w:sz="0" w:space="0" w:color="auto"/>
          </w:divBdr>
        </w:div>
        <w:div w:id="250816211">
          <w:marLeft w:val="640"/>
          <w:marRight w:val="0"/>
          <w:marTop w:val="0"/>
          <w:marBottom w:val="0"/>
          <w:divBdr>
            <w:top w:val="none" w:sz="0" w:space="0" w:color="auto"/>
            <w:left w:val="none" w:sz="0" w:space="0" w:color="auto"/>
            <w:bottom w:val="none" w:sz="0" w:space="0" w:color="auto"/>
            <w:right w:val="none" w:sz="0" w:space="0" w:color="auto"/>
          </w:divBdr>
        </w:div>
        <w:div w:id="1975913885">
          <w:marLeft w:val="640"/>
          <w:marRight w:val="0"/>
          <w:marTop w:val="0"/>
          <w:marBottom w:val="0"/>
          <w:divBdr>
            <w:top w:val="none" w:sz="0" w:space="0" w:color="auto"/>
            <w:left w:val="none" w:sz="0" w:space="0" w:color="auto"/>
            <w:bottom w:val="none" w:sz="0" w:space="0" w:color="auto"/>
            <w:right w:val="none" w:sz="0" w:space="0" w:color="auto"/>
          </w:divBdr>
        </w:div>
        <w:div w:id="1157184735">
          <w:marLeft w:val="640"/>
          <w:marRight w:val="0"/>
          <w:marTop w:val="0"/>
          <w:marBottom w:val="0"/>
          <w:divBdr>
            <w:top w:val="none" w:sz="0" w:space="0" w:color="auto"/>
            <w:left w:val="none" w:sz="0" w:space="0" w:color="auto"/>
            <w:bottom w:val="none" w:sz="0" w:space="0" w:color="auto"/>
            <w:right w:val="none" w:sz="0" w:space="0" w:color="auto"/>
          </w:divBdr>
        </w:div>
        <w:div w:id="1634946287">
          <w:marLeft w:val="640"/>
          <w:marRight w:val="0"/>
          <w:marTop w:val="0"/>
          <w:marBottom w:val="0"/>
          <w:divBdr>
            <w:top w:val="none" w:sz="0" w:space="0" w:color="auto"/>
            <w:left w:val="none" w:sz="0" w:space="0" w:color="auto"/>
            <w:bottom w:val="none" w:sz="0" w:space="0" w:color="auto"/>
            <w:right w:val="none" w:sz="0" w:space="0" w:color="auto"/>
          </w:divBdr>
        </w:div>
        <w:div w:id="356153619">
          <w:marLeft w:val="640"/>
          <w:marRight w:val="0"/>
          <w:marTop w:val="0"/>
          <w:marBottom w:val="0"/>
          <w:divBdr>
            <w:top w:val="none" w:sz="0" w:space="0" w:color="auto"/>
            <w:left w:val="none" w:sz="0" w:space="0" w:color="auto"/>
            <w:bottom w:val="none" w:sz="0" w:space="0" w:color="auto"/>
            <w:right w:val="none" w:sz="0" w:space="0" w:color="auto"/>
          </w:divBdr>
        </w:div>
        <w:div w:id="2000846596">
          <w:marLeft w:val="640"/>
          <w:marRight w:val="0"/>
          <w:marTop w:val="0"/>
          <w:marBottom w:val="0"/>
          <w:divBdr>
            <w:top w:val="none" w:sz="0" w:space="0" w:color="auto"/>
            <w:left w:val="none" w:sz="0" w:space="0" w:color="auto"/>
            <w:bottom w:val="none" w:sz="0" w:space="0" w:color="auto"/>
            <w:right w:val="none" w:sz="0" w:space="0" w:color="auto"/>
          </w:divBdr>
        </w:div>
        <w:div w:id="1734768921">
          <w:marLeft w:val="640"/>
          <w:marRight w:val="0"/>
          <w:marTop w:val="0"/>
          <w:marBottom w:val="0"/>
          <w:divBdr>
            <w:top w:val="none" w:sz="0" w:space="0" w:color="auto"/>
            <w:left w:val="none" w:sz="0" w:space="0" w:color="auto"/>
            <w:bottom w:val="none" w:sz="0" w:space="0" w:color="auto"/>
            <w:right w:val="none" w:sz="0" w:space="0" w:color="auto"/>
          </w:divBdr>
        </w:div>
        <w:div w:id="1423450185">
          <w:marLeft w:val="640"/>
          <w:marRight w:val="0"/>
          <w:marTop w:val="0"/>
          <w:marBottom w:val="0"/>
          <w:divBdr>
            <w:top w:val="none" w:sz="0" w:space="0" w:color="auto"/>
            <w:left w:val="none" w:sz="0" w:space="0" w:color="auto"/>
            <w:bottom w:val="none" w:sz="0" w:space="0" w:color="auto"/>
            <w:right w:val="none" w:sz="0" w:space="0" w:color="auto"/>
          </w:divBdr>
        </w:div>
        <w:div w:id="260652233">
          <w:marLeft w:val="640"/>
          <w:marRight w:val="0"/>
          <w:marTop w:val="0"/>
          <w:marBottom w:val="0"/>
          <w:divBdr>
            <w:top w:val="none" w:sz="0" w:space="0" w:color="auto"/>
            <w:left w:val="none" w:sz="0" w:space="0" w:color="auto"/>
            <w:bottom w:val="none" w:sz="0" w:space="0" w:color="auto"/>
            <w:right w:val="none" w:sz="0" w:space="0" w:color="auto"/>
          </w:divBdr>
        </w:div>
        <w:div w:id="393503446">
          <w:marLeft w:val="640"/>
          <w:marRight w:val="0"/>
          <w:marTop w:val="0"/>
          <w:marBottom w:val="0"/>
          <w:divBdr>
            <w:top w:val="none" w:sz="0" w:space="0" w:color="auto"/>
            <w:left w:val="none" w:sz="0" w:space="0" w:color="auto"/>
            <w:bottom w:val="none" w:sz="0" w:space="0" w:color="auto"/>
            <w:right w:val="none" w:sz="0" w:space="0" w:color="auto"/>
          </w:divBdr>
        </w:div>
        <w:div w:id="1399934004">
          <w:marLeft w:val="640"/>
          <w:marRight w:val="0"/>
          <w:marTop w:val="0"/>
          <w:marBottom w:val="0"/>
          <w:divBdr>
            <w:top w:val="none" w:sz="0" w:space="0" w:color="auto"/>
            <w:left w:val="none" w:sz="0" w:space="0" w:color="auto"/>
            <w:bottom w:val="none" w:sz="0" w:space="0" w:color="auto"/>
            <w:right w:val="none" w:sz="0" w:space="0" w:color="auto"/>
          </w:divBdr>
        </w:div>
        <w:div w:id="190656399">
          <w:marLeft w:val="640"/>
          <w:marRight w:val="0"/>
          <w:marTop w:val="0"/>
          <w:marBottom w:val="0"/>
          <w:divBdr>
            <w:top w:val="none" w:sz="0" w:space="0" w:color="auto"/>
            <w:left w:val="none" w:sz="0" w:space="0" w:color="auto"/>
            <w:bottom w:val="none" w:sz="0" w:space="0" w:color="auto"/>
            <w:right w:val="none" w:sz="0" w:space="0" w:color="auto"/>
          </w:divBdr>
        </w:div>
        <w:div w:id="592012060">
          <w:marLeft w:val="640"/>
          <w:marRight w:val="0"/>
          <w:marTop w:val="0"/>
          <w:marBottom w:val="0"/>
          <w:divBdr>
            <w:top w:val="none" w:sz="0" w:space="0" w:color="auto"/>
            <w:left w:val="none" w:sz="0" w:space="0" w:color="auto"/>
            <w:bottom w:val="none" w:sz="0" w:space="0" w:color="auto"/>
            <w:right w:val="none" w:sz="0" w:space="0" w:color="auto"/>
          </w:divBdr>
        </w:div>
        <w:div w:id="1332871886">
          <w:marLeft w:val="640"/>
          <w:marRight w:val="0"/>
          <w:marTop w:val="0"/>
          <w:marBottom w:val="0"/>
          <w:divBdr>
            <w:top w:val="none" w:sz="0" w:space="0" w:color="auto"/>
            <w:left w:val="none" w:sz="0" w:space="0" w:color="auto"/>
            <w:bottom w:val="none" w:sz="0" w:space="0" w:color="auto"/>
            <w:right w:val="none" w:sz="0" w:space="0" w:color="auto"/>
          </w:divBdr>
        </w:div>
        <w:div w:id="415715917">
          <w:marLeft w:val="640"/>
          <w:marRight w:val="0"/>
          <w:marTop w:val="0"/>
          <w:marBottom w:val="0"/>
          <w:divBdr>
            <w:top w:val="none" w:sz="0" w:space="0" w:color="auto"/>
            <w:left w:val="none" w:sz="0" w:space="0" w:color="auto"/>
            <w:bottom w:val="none" w:sz="0" w:space="0" w:color="auto"/>
            <w:right w:val="none" w:sz="0" w:space="0" w:color="auto"/>
          </w:divBdr>
        </w:div>
        <w:div w:id="115879880">
          <w:marLeft w:val="640"/>
          <w:marRight w:val="0"/>
          <w:marTop w:val="0"/>
          <w:marBottom w:val="0"/>
          <w:divBdr>
            <w:top w:val="none" w:sz="0" w:space="0" w:color="auto"/>
            <w:left w:val="none" w:sz="0" w:space="0" w:color="auto"/>
            <w:bottom w:val="none" w:sz="0" w:space="0" w:color="auto"/>
            <w:right w:val="none" w:sz="0" w:space="0" w:color="auto"/>
          </w:divBdr>
        </w:div>
        <w:div w:id="860169236">
          <w:marLeft w:val="640"/>
          <w:marRight w:val="0"/>
          <w:marTop w:val="0"/>
          <w:marBottom w:val="0"/>
          <w:divBdr>
            <w:top w:val="none" w:sz="0" w:space="0" w:color="auto"/>
            <w:left w:val="none" w:sz="0" w:space="0" w:color="auto"/>
            <w:bottom w:val="none" w:sz="0" w:space="0" w:color="auto"/>
            <w:right w:val="none" w:sz="0" w:space="0" w:color="auto"/>
          </w:divBdr>
        </w:div>
        <w:div w:id="538325619">
          <w:marLeft w:val="640"/>
          <w:marRight w:val="0"/>
          <w:marTop w:val="0"/>
          <w:marBottom w:val="0"/>
          <w:divBdr>
            <w:top w:val="none" w:sz="0" w:space="0" w:color="auto"/>
            <w:left w:val="none" w:sz="0" w:space="0" w:color="auto"/>
            <w:bottom w:val="none" w:sz="0" w:space="0" w:color="auto"/>
            <w:right w:val="none" w:sz="0" w:space="0" w:color="auto"/>
          </w:divBdr>
        </w:div>
        <w:div w:id="2136172924">
          <w:marLeft w:val="640"/>
          <w:marRight w:val="0"/>
          <w:marTop w:val="0"/>
          <w:marBottom w:val="0"/>
          <w:divBdr>
            <w:top w:val="none" w:sz="0" w:space="0" w:color="auto"/>
            <w:left w:val="none" w:sz="0" w:space="0" w:color="auto"/>
            <w:bottom w:val="none" w:sz="0" w:space="0" w:color="auto"/>
            <w:right w:val="none" w:sz="0" w:space="0" w:color="auto"/>
          </w:divBdr>
        </w:div>
        <w:div w:id="1880629230">
          <w:marLeft w:val="640"/>
          <w:marRight w:val="0"/>
          <w:marTop w:val="0"/>
          <w:marBottom w:val="0"/>
          <w:divBdr>
            <w:top w:val="none" w:sz="0" w:space="0" w:color="auto"/>
            <w:left w:val="none" w:sz="0" w:space="0" w:color="auto"/>
            <w:bottom w:val="none" w:sz="0" w:space="0" w:color="auto"/>
            <w:right w:val="none" w:sz="0" w:space="0" w:color="auto"/>
          </w:divBdr>
        </w:div>
        <w:div w:id="2002342165">
          <w:marLeft w:val="640"/>
          <w:marRight w:val="0"/>
          <w:marTop w:val="0"/>
          <w:marBottom w:val="0"/>
          <w:divBdr>
            <w:top w:val="none" w:sz="0" w:space="0" w:color="auto"/>
            <w:left w:val="none" w:sz="0" w:space="0" w:color="auto"/>
            <w:bottom w:val="none" w:sz="0" w:space="0" w:color="auto"/>
            <w:right w:val="none" w:sz="0" w:space="0" w:color="auto"/>
          </w:divBdr>
        </w:div>
        <w:div w:id="1078556839">
          <w:marLeft w:val="640"/>
          <w:marRight w:val="0"/>
          <w:marTop w:val="0"/>
          <w:marBottom w:val="0"/>
          <w:divBdr>
            <w:top w:val="none" w:sz="0" w:space="0" w:color="auto"/>
            <w:left w:val="none" w:sz="0" w:space="0" w:color="auto"/>
            <w:bottom w:val="none" w:sz="0" w:space="0" w:color="auto"/>
            <w:right w:val="none" w:sz="0" w:space="0" w:color="auto"/>
          </w:divBdr>
        </w:div>
        <w:div w:id="1398747950">
          <w:marLeft w:val="640"/>
          <w:marRight w:val="0"/>
          <w:marTop w:val="0"/>
          <w:marBottom w:val="0"/>
          <w:divBdr>
            <w:top w:val="none" w:sz="0" w:space="0" w:color="auto"/>
            <w:left w:val="none" w:sz="0" w:space="0" w:color="auto"/>
            <w:bottom w:val="none" w:sz="0" w:space="0" w:color="auto"/>
            <w:right w:val="none" w:sz="0" w:space="0" w:color="auto"/>
          </w:divBdr>
        </w:div>
        <w:div w:id="360908192">
          <w:marLeft w:val="640"/>
          <w:marRight w:val="0"/>
          <w:marTop w:val="0"/>
          <w:marBottom w:val="0"/>
          <w:divBdr>
            <w:top w:val="none" w:sz="0" w:space="0" w:color="auto"/>
            <w:left w:val="none" w:sz="0" w:space="0" w:color="auto"/>
            <w:bottom w:val="none" w:sz="0" w:space="0" w:color="auto"/>
            <w:right w:val="none" w:sz="0" w:space="0" w:color="auto"/>
          </w:divBdr>
        </w:div>
        <w:div w:id="1283422198">
          <w:marLeft w:val="640"/>
          <w:marRight w:val="0"/>
          <w:marTop w:val="0"/>
          <w:marBottom w:val="0"/>
          <w:divBdr>
            <w:top w:val="none" w:sz="0" w:space="0" w:color="auto"/>
            <w:left w:val="none" w:sz="0" w:space="0" w:color="auto"/>
            <w:bottom w:val="none" w:sz="0" w:space="0" w:color="auto"/>
            <w:right w:val="none" w:sz="0" w:space="0" w:color="auto"/>
          </w:divBdr>
        </w:div>
        <w:div w:id="1105077958">
          <w:marLeft w:val="640"/>
          <w:marRight w:val="0"/>
          <w:marTop w:val="0"/>
          <w:marBottom w:val="0"/>
          <w:divBdr>
            <w:top w:val="none" w:sz="0" w:space="0" w:color="auto"/>
            <w:left w:val="none" w:sz="0" w:space="0" w:color="auto"/>
            <w:bottom w:val="none" w:sz="0" w:space="0" w:color="auto"/>
            <w:right w:val="none" w:sz="0" w:space="0" w:color="auto"/>
          </w:divBdr>
        </w:div>
        <w:div w:id="119157620">
          <w:marLeft w:val="640"/>
          <w:marRight w:val="0"/>
          <w:marTop w:val="0"/>
          <w:marBottom w:val="0"/>
          <w:divBdr>
            <w:top w:val="none" w:sz="0" w:space="0" w:color="auto"/>
            <w:left w:val="none" w:sz="0" w:space="0" w:color="auto"/>
            <w:bottom w:val="none" w:sz="0" w:space="0" w:color="auto"/>
            <w:right w:val="none" w:sz="0" w:space="0" w:color="auto"/>
          </w:divBdr>
        </w:div>
        <w:div w:id="328681442">
          <w:marLeft w:val="640"/>
          <w:marRight w:val="0"/>
          <w:marTop w:val="0"/>
          <w:marBottom w:val="0"/>
          <w:divBdr>
            <w:top w:val="none" w:sz="0" w:space="0" w:color="auto"/>
            <w:left w:val="none" w:sz="0" w:space="0" w:color="auto"/>
            <w:bottom w:val="none" w:sz="0" w:space="0" w:color="auto"/>
            <w:right w:val="none" w:sz="0" w:space="0" w:color="auto"/>
          </w:divBdr>
        </w:div>
        <w:div w:id="1111633854">
          <w:marLeft w:val="640"/>
          <w:marRight w:val="0"/>
          <w:marTop w:val="0"/>
          <w:marBottom w:val="0"/>
          <w:divBdr>
            <w:top w:val="none" w:sz="0" w:space="0" w:color="auto"/>
            <w:left w:val="none" w:sz="0" w:space="0" w:color="auto"/>
            <w:bottom w:val="none" w:sz="0" w:space="0" w:color="auto"/>
            <w:right w:val="none" w:sz="0" w:space="0" w:color="auto"/>
          </w:divBdr>
        </w:div>
        <w:div w:id="580869577">
          <w:marLeft w:val="640"/>
          <w:marRight w:val="0"/>
          <w:marTop w:val="0"/>
          <w:marBottom w:val="0"/>
          <w:divBdr>
            <w:top w:val="none" w:sz="0" w:space="0" w:color="auto"/>
            <w:left w:val="none" w:sz="0" w:space="0" w:color="auto"/>
            <w:bottom w:val="none" w:sz="0" w:space="0" w:color="auto"/>
            <w:right w:val="none" w:sz="0" w:space="0" w:color="auto"/>
          </w:divBdr>
        </w:div>
        <w:div w:id="488406876">
          <w:marLeft w:val="640"/>
          <w:marRight w:val="0"/>
          <w:marTop w:val="0"/>
          <w:marBottom w:val="0"/>
          <w:divBdr>
            <w:top w:val="none" w:sz="0" w:space="0" w:color="auto"/>
            <w:left w:val="none" w:sz="0" w:space="0" w:color="auto"/>
            <w:bottom w:val="none" w:sz="0" w:space="0" w:color="auto"/>
            <w:right w:val="none" w:sz="0" w:space="0" w:color="auto"/>
          </w:divBdr>
        </w:div>
        <w:div w:id="384258631">
          <w:marLeft w:val="640"/>
          <w:marRight w:val="0"/>
          <w:marTop w:val="0"/>
          <w:marBottom w:val="0"/>
          <w:divBdr>
            <w:top w:val="none" w:sz="0" w:space="0" w:color="auto"/>
            <w:left w:val="none" w:sz="0" w:space="0" w:color="auto"/>
            <w:bottom w:val="none" w:sz="0" w:space="0" w:color="auto"/>
            <w:right w:val="none" w:sz="0" w:space="0" w:color="auto"/>
          </w:divBdr>
        </w:div>
        <w:div w:id="520096620">
          <w:marLeft w:val="640"/>
          <w:marRight w:val="0"/>
          <w:marTop w:val="0"/>
          <w:marBottom w:val="0"/>
          <w:divBdr>
            <w:top w:val="none" w:sz="0" w:space="0" w:color="auto"/>
            <w:left w:val="none" w:sz="0" w:space="0" w:color="auto"/>
            <w:bottom w:val="none" w:sz="0" w:space="0" w:color="auto"/>
            <w:right w:val="none" w:sz="0" w:space="0" w:color="auto"/>
          </w:divBdr>
        </w:div>
        <w:div w:id="811947496">
          <w:marLeft w:val="640"/>
          <w:marRight w:val="0"/>
          <w:marTop w:val="0"/>
          <w:marBottom w:val="0"/>
          <w:divBdr>
            <w:top w:val="none" w:sz="0" w:space="0" w:color="auto"/>
            <w:left w:val="none" w:sz="0" w:space="0" w:color="auto"/>
            <w:bottom w:val="none" w:sz="0" w:space="0" w:color="auto"/>
            <w:right w:val="none" w:sz="0" w:space="0" w:color="auto"/>
          </w:divBdr>
        </w:div>
        <w:div w:id="1222789430">
          <w:marLeft w:val="640"/>
          <w:marRight w:val="0"/>
          <w:marTop w:val="0"/>
          <w:marBottom w:val="0"/>
          <w:divBdr>
            <w:top w:val="none" w:sz="0" w:space="0" w:color="auto"/>
            <w:left w:val="none" w:sz="0" w:space="0" w:color="auto"/>
            <w:bottom w:val="none" w:sz="0" w:space="0" w:color="auto"/>
            <w:right w:val="none" w:sz="0" w:space="0" w:color="auto"/>
          </w:divBdr>
        </w:div>
        <w:div w:id="761343232">
          <w:marLeft w:val="640"/>
          <w:marRight w:val="0"/>
          <w:marTop w:val="0"/>
          <w:marBottom w:val="0"/>
          <w:divBdr>
            <w:top w:val="none" w:sz="0" w:space="0" w:color="auto"/>
            <w:left w:val="none" w:sz="0" w:space="0" w:color="auto"/>
            <w:bottom w:val="none" w:sz="0" w:space="0" w:color="auto"/>
            <w:right w:val="none" w:sz="0" w:space="0" w:color="auto"/>
          </w:divBdr>
        </w:div>
        <w:div w:id="1697922126">
          <w:marLeft w:val="640"/>
          <w:marRight w:val="0"/>
          <w:marTop w:val="0"/>
          <w:marBottom w:val="0"/>
          <w:divBdr>
            <w:top w:val="none" w:sz="0" w:space="0" w:color="auto"/>
            <w:left w:val="none" w:sz="0" w:space="0" w:color="auto"/>
            <w:bottom w:val="none" w:sz="0" w:space="0" w:color="auto"/>
            <w:right w:val="none" w:sz="0" w:space="0" w:color="auto"/>
          </w:divBdr>
        </w:div>
        <w:div w:id="434180658">
          <w:marLeft w:val="640"/>
          <w:marRight w:val="0"/>
          <w:marTop w:val="0"/>
          <w:marBottom w:val="0"/>
          <w:divBdr>
            <w:top w:val="none" w:sz="0" w:space="0" w:color="auto"/>
            <w:left w:val="none" w:sz="0" w:space="0" w:color="auto"/>
            <w:bottom w:val="none" w:sz="0" w:space="0" w:color="auto"/>
            <w:right w:val="none" w:sz="0" w:space="0" w:color="auto"/>
          </w:divBdr>
        </w:div>
        <w:div w:id="523176763">
          <w:marLeft w:val="640"/>
          <w:marRight w:val="0"/>
          <w:marTop w:val="0"/>
          <w:marBottom w:val="0"/>
          <w:divBdr>
            <w:top w:val="none" w:sz="0" w:space="0" w:color="auto"/>
            <w:left w:val="none" w:sz="0" w:space="0" w:color="auto"/>
            <w:bottom w:val="none" w:sz="0" w:space="0" w:color="auto"/>
            <w:right w:val="none" w:sz="0" w:space="0" w:color="auto"/>
          </w:divBdr>
        </w:div>
        <w:div w:id="1537501929">
          <w:marLeft w:val="640"/>
          <w:marRight w:val="0"/>
          <w:marTop w:val="0"/>
          <w:marBottom w:val="0"/>
          <w:divBdr>
            <w:top w:val="none" w:sz="0" w:space="0" w:color="auto"/>
            <w:left w:val="none" w:sz="0" w:space="0" w:color="auto"/>
            <w:bottom w:val="none" w:sz="0" w:space="0" w:color="auto"/>
            <w:right w:val="none" w:sz="0" w:space="0" w:color="auto"/>
          </w:divBdr>
        </w:div>
        <w:div w:id="268392430">
          <w:marLeft w:val="640"/>
          <w:marRight w:val="0"/>
          <w:marTop w:val="0"/>
          <w:marBottom w:val="0"/>
          <w:divBdr>
            <w:top w:val="none" w:sz="0" w:space="0" w:color="auto"/>
            <w:left w:val="none" w:sz="0" w:space="0" w:color="auto"/>
            <w:bottom w:val="none" w:sz="0" w:space="0" w:color="auto"/>
            <w:right w:val="none" w:sz="0" w:space="0" w:color="auto"/>
          </w:divBdr>
        </w:div>
        <w:div w:id="2026250960">
          <w:marLeft w:val="640"/>
          <w:marRight w:val="0"/>
          <w:marTop w:val="0"/>
          <w:marBottom w:val="0"/>
          <w:divBdr>
            <w:top w:val="none" w:sz="0" w:space="0" w:color="auto"/>
            <w:left w:val="none" w:sz="0" w:space="0" w:color="auto"/>
            <w:bottom w:val="none" w:sz="0" w:space="0" w:color="auto"/>
            <w:right w:val="none" w:sz="0" w:space="0" w:color="auto"/>
          </w:divBdr>
        </w:div>
        <w:div w:id="244150195">
          <w:marLeft w:val="640"/>
          <w:marRight w:val="0"/>
          <w:marTop w:val="0"/>
          <w:marBottom w:val="0"/>
          <w:divBdr>
            <w:top w:val="none" w:sz="0" w:space="0" w:color="auto"/>
            <w:left w:val="none" w:sz="0" w:space="0" w:color="auto"/>
            <w:bottom w:val="none" w:sz="0" w:space="0" w:color="auto"/>
            <w:right w:val="none" w:sz="0" w:space="0" w:color="auto"/>
          </w:divBdr>
        </w:div>
        <w:div w:id="1118375571">
          <w:marLeft w:val="640"/>
          <w:marRight w:val="0"/>
          <w:marTop w:val="0"/>
          <w:marBottom w:val="0"/>
          <w:divBdr>
            <w:top w:val="none" w:sz="0" w:space="0" w:color="auto"/>
            <w:left w:val="none" w:sz="0" w:space="0" w:color="auto"/>
            <w:bottom w:val="none" w:sz="0" w:space="0" w:color="auto"/>
            <w:right w:val="none" w:sz="0" w:space="0" w:color="auto"/>
          </w:divBdr>
        </w:div>
        <w:div w:id="541475449">
          <w:marLeft w:val="640"/>
          <w:marRight w:val="0"/>
          <w:marTop w:val="0"/>
          <w:marBottom w:val="0"/>
          <w:divBdr>
            <w:top w:val="none" w:sz="0" w:space="0" w:color="auto"/>
            <w:left w:val="none" w:sz="0" w:space="0" w:color="auto"/>
            <w:bottom w:val="none" w:sz="0" w:space="0" w:color="auto"/>
            <w:right w:val="none" w:sz="0" w:space="0" w:color="auto"/>
          </w:divBdr>
        </w:div>
        <w:div w:id="729381414">
          <w:marLeft w:val="640"/>
          <w:marRight w:val="0"/>
          <w:marTop w:val="0"/>
          <w:marBottom w:val="0"/>
          <w:divBdr>
            <w:top w:val="none" w:sz="0" w:space="0" w:color="auto"/>
            <w:left w:val="none" w:sz="0" w:space="0" w:color="auto"/>
            <w:bottom w:val="none" w:sz="0" w:space="0" w:color="auto"/>
            <w:right w:val="none" w:sz="0" w:space="0" w:color="auto"/>
          </w:divBdr>
        </w:div>
        <w:div w:id="836842007">
          <w:marLeft w:val="640"/>
          <w:marRight w:val="0"/>
          <w:marTop w:val="0"/>
          <w:marBottom w:val="0"/>
          <w:divBdr>
            <w:top w:val="none" w:sz="0" w:space="0" w:color="auto"/>
            <w:left w:val="none" w:sz="0" w:space="0" w:color="auto"/>
            <w:bottom w:val="none" w:sz="0" w:space="0" w:color="auto"/>
            <w:right w:val="none" w:sz="0" w:space="0" w:color="auto"/>
          </w:divBdr>
        </w:div>
        <w:div w:id="1134132585">
          <w:marLeft w:val="640"/>
          <w:marRight w:val="0"/>
          <w:marTop w:val="0"/>
          <w:marBottom w:val="0"/>
          <w:divBdr>
            <w:top w:val="none" w:sz="0" w:space="0" w:color="auto"/>
            <w:left w:val="none" w:sz="0" w:space="0" w:color="auto"/>
            <w:bottom w:val="none" w:sz="0" w:space="0" w:color="auto"/>
            <w:right w:val="none" w:sz="0" w:space="0" w:color="auto"/>
          </w:divBdr>
        </w:div>
        <w:div w:id="1119954679">
          <w:marLeft w:val="640"/>
          <w:marRight w:val="0"/>
          <w:marTop w:val="0"/>
          <w:marBottom w:val="0"/>
          <w:divBdr>
            <w:top w:val="none" w:sz="0" w:space="0" w:color="auto"/>
            <w:left w:val="none" w:sz="0" w:space="0" w:color="auto"/>
            <w:bottom w:val="none" w:sz="0" w:space="0" w:color="auto"/>
            <w:right w:val="none" w:sz="0" w:space="0" w:color="auto"/>
          </w:divBdr>
        </w:div>
        <w:div w:id="1670713146">
          <w:marLeft w:val="640"/>
          <w:marRight w:val="0"/>
          <w:marTop w:val="0"/>
          <w:marBottom w:val="0"/>
          <w:divBdr>
            <w:top w:val="none" w:sz="0" w:space="0" w:color="auto"/>
            <w:left w:val="none" w:sz="0" w:space="0" w:color="auto"/>
            <w:bottom w:val="none" w:sz="0" w:space="0" w:color="auto"/>
            <w:right w:val="none" w:sz="0" w:space="0" w:color="auto"/>
          </w:divBdr>
        </w:div>
        <w:div w:id="808088605">
          <w:marLeft w:val="640"/>
          <w:marRight w:val="0"/>
          <w:marTop w:val="0"/>
          <w:marBottom w:val="0"/>
          <w:divBdr>
            <w:top w:val="none" w:sz="0" w:space="0" w:color="auto"/>
            <w:left w:val="none" w:sz="0" w:space="0" w:color="auto"/>
            <w:bottom w:val="none" w:sz="0" w:space="0" w:color="auto"/>
            <w:right w:val="none" w:sz="0" w:space="0" w:color="auto"/>
          </w:divBdr>
        </w:div>
        <w:div w:id="384791886">
          <w:marLeft w:val="640"/>
          <w:marRight w:val="0"/>
          <w:marTop w:val="0"/>
          <w:marBottom w:val="0"/>
          <w:divBdr>
            <w:top w:val="none" w:sz="0" w:space="0" w:color="auto"/>
            <w:left w:val="none" w:sz="0" w:space="0" w:color="auto"/>
            <w:bottom w:val="none" w:sz="0" w:space="0" w:color="auto"/>
            <w:right w:val="none" w:sz="0" w:space="0" w:color="auto"/>
          </w:divBdr>
        </w:div>
        <w:div w:id="1259289707">
          <w:marLeft w:val="640"/>
          <w:marRight w:val="0"/>
          <w:marTop w:val="0"/>
          <w:marBottom w:val="0"/>
          <w:divBdr>
            <w:top w:val="none" w:sz="0" w:space="0" w:color="auto"/>
            <w:left w:val="none" w:sz="0" w:space="0" w:color="auto"/>
            <w:bottom w:val="none" w:sz="0" w:space="0" w:color="auto"/>
            <w:right w:val="none" w:sz="0" w:space="0" w:color="auto"/>
          </w:divBdr>
        </w:div>
        <w:div w:id="1881504305">
          <w:marLeft w:val="640"/>
          <w:marRight w:val="0"/>
          <w:marTop w:val="0"/>
          <w:marBottom w:val="0"/>
          <w:divBdr>
            <w:top w:val="none" w:sz="0" w:space="0" w:color="auto"/>
            <w:left w:val="none" w:sz="0" w:space="0" w:color="auto"/>
            <w:bottom w:val="none" w:sz="0" w:space="0" w:color="auto"/>
            <w:right w:val="none" w:sz="0" w:space="0" w:color="auto"/>
          </w:divBdr>
        </w:div>
        <w:div w:id="1315988076">
          <w:marLeft w:val="640"/>
          <w:marRight w:val="0"/>
          <w:marTop w:val="0"/>
          <w:marBottom w:val="0"/>
          <w:divBdr>
            <w:top w:val="none" w:sz="0" w:space="0" w:color="auto"/>
            <w:left w:val="none" w:sz="0" w:space="0" w:color="auto"/>
            <w:bottom w:val="none" w:sz="0" w:space="0" w:color="auto"/>
            <w:right w:val="none" w:sz="0" w:space="0" w:color="auto"/>
          </w:divBdr>
        </w:div>
        <w:div w:id="1965769195">
          <w:marLeft w:val="640"/>
          <w:marRight w:val="0"/>
          <w:marTop w:val="0"/>
          <w:marBottom w:val="0"/>
          <w:divBdr>
            <w:top w:val="none" w:sz="0" w:space="0" w:color="auto"/>
            <w:left w:val="none" w:sz="0" w:space="0" w:color="auto"/>
            <w:bottom w:val="none" w:sz="0" w:space="0" w:color="auto"/>
            <w:right w:val="none" w:sz="0" w:space="0" w:color="auto"/>
          </w:divBdr>
        </w:div>
        <w:div w:id="1795633585">
          <w:marLeft w:val="640"/>
          <w:marRight w:val="0"/>
          <w:marTop w:val="0"/>
          <w:marBottom w:val="0"/>
          <w:divBdr>
            <w:top w:val="none" w:sz="0" w:space="0" w:color="auto"/>
            <w:left w:val="none" w:sz="0" w:space="0" w:color="auto"/>
            <w:bottom w:val="none" w:sz="0" w:space="0" w:color="auto"/>
            <w:right w:val="none" w:sz="0" w:space="0" w:color="auto"/>
          </w:divBdr>
        </w:div>
        <w:div w:id="1477186213">
          <w:marLeft w:val="640"/>
          <w:marRight w:val="0"/>
          <w:marTop w:val="0"/>
          <w:marBottom w:val="0"/>
          <w:divBdr>
            <w:top w:val="none" w:sz="0" w:space="0" w:color="auto"/>
            <w:left w:val="none" w:sz="0" w:space="0" w:color="auto"/>
            <w:bottom w:val="none" w:sz="0" w:space="0" w:color="auto"/>
            <w:right w:val="none" w:sz="0" w:space="0" w:color="auto"/>
          </w:divBdr>
        </w:div>
        <w:div w:id="1105269261">
          <w:marLeft w:val="640"/>
          <w:marRight w:val="0"/>
          <w:marTop w:val="0"/>
          <w:marBottom w:val="0"/>
          <w:divBdr>
            <w:top w:val="none" w:sz="0" w:space="0" w:color="auto"/>
            <w:left w:val="none" w:sz="0" w:space="0" w:color="auto"/>
            <w:bottom w:val="none" w:sz="0" w:space="0" w:color="auto"/>
            <w:right w:val="none" w:sz="0" w:space="0" w:color="auto"/>
          </w:divBdr>
        </w:div>
        <w:div w:id="2008628798">
          <w:marLeft w:val="640"/>
          <w:marRight w:val="0"/>
          <w:marTop w:val="0"/>
          <w:marBottom w:val="0"/>
          <w:divBdr>
            <w:top w:val="none" w:sz="0" w:space="0" w:color="auto"/>
            <w:left w:val="none" w:sz="0" w:space="0" w:color="auto"/>
            <w:bottom w:val="none" w:sz="0" w:space="0" w:color="auto"/>
            <w:right w:val="none" w:sz="0" w:space="0" w:color="auto"/>
          </w:divBdr>
        </w:div>
        <w:div w:id="1991712191">
          <w:marLeft w:val="640"/>
          <w:marRight w:val="0"/>
          <w:marTop w:val="0"/>
          <w:marBottom w:val="0"/>
          <w:divBdr>
            <w:top w:val="none" w:sz="0" w:space="0" w:color="auto"/>
            <w:left w:val="none" w:sz="0" w:space="0" w:color="auto"/>
            <w:bottom w:val="none" w:sz="0" w:space="0" w:color="auto"/>
            <w:right w:val="none" w:sz="0" w:space="0" w:color="auto"/>
          </w:divBdr>
        </w:div>
        <w:div w:id="1160386658">
          <w:marLeft w:val="640"/>
          <w:marRight w:val="0"/>
          <w:marTop w:val="0"/>
          <w:marBottom w:val="0"/>
          <w:divBdr>
            <w:top w:val="none" w:sz="0" w:space="0" w:color="auto"/>
            <w:left w:val="none" w:sz="0" w:space="0" w:color="auto"/>
            <w:bottom w:val="none" w:sz="0" w:space="0" w:color="auto"/>
            <w:right w:val="none" w:sz="0" w:space="0" w:color="auto"/>
          </w:divBdr>
        </w:div>
        <w:div w:id="1699549622">
          <w:marLeft w:val="640"/>
          <w:marRight w:val="0"/>
          <w:marTop w:val="0"/>
          <w:marBottom w:val="0"/>
          <w:divBdr>
            <w:top w:val="none" w:sz="0" w:space="0" w:color="auto"/>
            <w:left w:val="none" w:sz="0" w:space="0" w:color="auto"/>
            <w:bottom w:val="none" w:sz="0" w:space="0" w:color="auto"/>
            <w:right w:val="none" w:sz="0" w:space="0" w:color="auto"/>
          </w:divBdr>
        </w:div>
        <w:div w:id="113057811">
          <w:marLeft w:val="640"/>
          <w:marRight w:val="0"/>
          <w:marTop w:val="0"/>
          <w:marBottom w:val="0"/>
          <w:divBdr>
            <w:top w:val="none" w:sz="0" w:space="0" w:color="auto"/>
            <w:left w:val="none" w:sz="0" w:space="0" w:color="auto"/>
            <w:bottom w:val="none" w:sz="0" w:space="0" w:color="auto"/>
            <w:right w:val="none" w:sz="0" w:space="0" w:color="auto"/>
          </w:divBdr>
        </w:div>
        <w:div w:id="180122016">
          <w:marLeft w:val="640"/>
          <w:marRight w:val="0"/>
          <w:marTop w:val="0"/>
          <w:marBottom w:val="0"/>
          <w:divBdr>
            <w:top w:val="none" w:sz="0" w:space="0" w:color="auto"/>
            <w:left w:val="none" w:sz="0" w:space="0" w:color="auto"/>
            <w:bottom w:val="none" w:sz="0" w:space="0" w:color="auto"/>
            <w:right w:val="none" w:sz="0" w:space="0" w:color="auto"/>
          </w:divBdr>
        </w:div>
        <w:div w:id="1113549490">
          <w:marLeft w:val="640"/>
          <w:marRight w:val="0"/>
          <w:marTop w:val="0"/>
          <w:marBottom w:val="0"/>
          <w:divBdr>
            <w:top w:val="none" w:sz="0" w:space="0" w:color="auto"/>
            <w:left w:val="none" w:sz="0" w:space="0" w:color="auto"/>
            <w:bottom w:val="none" w:sz="0" w:space="0" w:color="auto"/>
            <w:right w:val="none" w:sz="0" w:space="0" w:color="auto"/>
          </w:divBdr>
        </w:div>
        <w:div w:id="1770158527">
          <w:marLeft w:val="640"/>
          <w:marRight w:val="0"/>
          <w:marTop w:val="0"/>
          <w:marBottom w:val="0"/>
          <w:divBdr>
            <w:top w:val="none" w:sz="0" w:space="0" w:color="auto"/>
            <w:left w:val="none" w:sz="0" w:space="0" w:color="auto"/>
            <w:bottom w:val="none" w:sz="0" w:space="0" w:color="auto"/>
            <w:right w:val="none" w:sz="0" w:space="0" w:color="auto"/>
          </w:divBdr>
        </w:div>
        <w:div w:id="828980582">
          <w:marLeft w:val="640"/>
          <w:marRight w:val="0"/>
          <w:marTop w:val="0"/>
          <w:marBottom w:val="0"/>
          <w:divBdr>
            <w:top w:val="none" w:sz="0" w:space="0" w:color="auto"/>
            <w:left w:val="none" w:sz="0" w:space="0" w:color="auto"/>
            <w:bottom w:val="none" w:sz="0" w:space="0" w:color="auto"/>
            <w:right w:val="none" w:sz="0" w:space="0" w:color="auto"/>
          </w:divBdr>
        </w:div>
        <w:div w:id="43725905">
          <w:marLeft w:val="640"/>
          <w:marRight w:val="0"/>
          <w:marTop w:val="0"/>
          <w:marBottom w:val="0"/>
          <w:divBdr>
            <w:top w:val="none" w:sz="0" w:space="0" w:color="auto"/>
            <w:left w:val="none" w:sz="0" w:space="0" w:color="auto"/>
            <w:bottom w:val="none" w:sz="0" w:space="0" w:color="auto"/>
            <w:right w:val="none" w:sz="0" w:space="0" w:color="auto"/>
          </w:divBdr>
        </w:div>
        <w:div w:id="610937313">
          <w:marLeft w:val="640"/>
          <w:marRight w:val="0"/>
          <w:marTop w:val="0"/>
          <w:marBottom w:val="0"/>
          <w:divBdr>
            <w:top w:val="none" w:sz="0" w:space="0" w:color="auto"/>
            <w:left w:val="none" w:sz="0" w:space="0" w:color="auto"/>
            <w:bottom w:val="none" w:sz="0" w:space="0" w:color="auto"/>
            <w:right w:val="none" w:sz="0" w:space="0" w:color="auto"/>
          </w:divBdr>
        </w:div>
        <w:div w:id="865097770">
          <w:marLeft w:val="640"/>
          <w:marRight w:val="0"/>
          <w:marTop w:val="0"/>
          <w:marBottom w:val="0"/>
          <w:divBdr>
            <w:top w:val="none" w:sz="0" w:space="0" w:color="auto"/>
            <w:left w:val="none" w:sz="0" w:space="0" w:color="auto"/>
            <w:bottom w:val="none" w:sz="0" w:space="0" w:color="auto"/>
            <w:right w:val="none" w:sz="0" w:space="0" w:color="auto"/>
          </w:divBdr>
        </w:div>
        <w:div w:id="1497922180">
          <w:marLeft w:val="640"/>
          <w:marRight w:val="0"/>
          <w:marTop w:val="0"/>
          <w:marBottom w:val="0"/>
          <w:divBdr>
            <w:top w:val="none" w:sz="0" w:space="0" w:color="auto"/>
            <w:left w:val="none" w:sz="0" w:space="0" w:color="auto"/>
            <w:bottom w:val="none" w:sz="0" w:space="0" w:color="auto"/>
            <w:right w:val="none" w:sz="0" w:space="0" w:color="auto"/>
          </w:divBdr>
        </w:div>
        <w:div w:id="937833922">
          <w:marLeft w:val="640"/>
          <w:marRight w:val="0"/>
          <w:marTop w:val="0"/>
          <w:marBottom w:val="0"/>
          <w:divBdr>
            <w:top w:val="none" w:sz="0" w:space="0" w:color="auto"/>
            <w:left w:val="none" w:sz="0" w:space="0" w:color="auto"/>
            <w:bottom w:val="none" w:sz="0" w:space="0" w:color="auto"/>
            <w:right w:val="none" w:sz="0" w:space="0" w:color="auto"/>
          </w:divBdr>
        </w:div>
        <w:div w:id="1593122975">
          <w:marLeft w:val="640"/>
          <w:marRight w:val="0"/>
          <w:marTop w:val="0"/>
          <w:marBottom w:val="0"/>
          <w:divBdr>
            <w:top w:val="none" w:sz="0" w:space="0" w:color="auto"/>
            <w:left w:val="none" w:sz="0" w:space="0" w:color="auto"/>
            <w:bottom w:val="none" w:sz="0" w:space="0" w:color="auto"/>
            <w:right w:val="none" w:sz="0" w:space="0" w:color="auto"/>
          </w:divBdr>
        </w:div>
        <w:div w:id="2061392366">
          <w:marLeft w:val="640"/>
          <w:marRight w:val="0"/>
          <w:marTop w:val="0"/>
          <w:marBottom w:val="0"/>
          <w:divBdr>
            <w:top w:val="none" w:sz="0" w:space="0" w:color="auto"/>
            <w:left w:val="none" w:sz="0" w:space="0" w:color="auto"/>
            <w:bottom w:val="none" w:sz="0" w:space="0" w:color="auto"/>
            <w:right w:val="none" w:sz="0" w:space="0" w:color="auto"/>
          </w:divBdr>
        </w:div>
        <w:div w:id="676422132">
          <w:marLeft w:val="640"/>
          <w:marRight w:val="0"/>
          <w:marTop w:val="0"/>
          <w:marBottom w:val="0"/>
          <w:divBdr>
            <w:top w:val="none" w:sz="0" w:space="0" w:color="auto"/>
            <w:left w:val="none" w:sz="0" w:space="0" w:color="auto"/>
            <w:bottom w:val="none" w:sz="0" w:space="0" w:color="auto"/>
            <w:right w:val="none" w:sz="0" w:space="0" w:color="auto"/>
          </w:divBdr>
        </w:div>
        <w:div w:id="1730180218">
          <w:marLeft w:val="640"/>
          <w:marRight w:val="0"/>
          <w:marTop w:val="0"/>
          <w:marBottom w:val="0"/>
          <w:divBdr>
            <w:top w:val="none" w:sz="0" w:space="0" w:color="auto"/>
            <w:left w:val="none" w:sz="0" w:space="0" w:color="auto"/>
            <w:bottom w:val="none" w:sz="0" w:space="0" w:color="auto"/>
            <w:right w:val="none" w:sz="0" w:space="0" w:color="auto"/>
          </w:divBdr>
        </w:div>
        <w:div w:id="233862021">
          <w:marLeft w:val="640"/>
          <w:marRight w:val="0"/>
          <w:marTop w:val="0"/>
          <w:marBottom w:val="0"/>
          <w:divBdr>
            <w:top w:val="none" w:sz="0" w:space="0" w:color="auto"/>
            <w:left w:val="none" w:sz="0" w:space="0" w:color="auto"/>
            <w:bottom w:val="none" w:sz="0" w:space="0" w:color="auto"/>
            <w:right w:val="none" w:sz="0" w:space="0" w:color="auto"/>
          </w:divBdr>
        </w:div>
        <w:div w:id="1446580051">
          <w:marLeft w:val="640"/>
          <w:marRight w:val="0"/>
          <w:marTop w:val="0"/>
          <w:marBottom w:val="0"/>
          <w:divBdr>
            <w:top w:val="none" w:sz="0" w:space="0" w:color="auto"/>
            <w:left w:val="none" w:sz="0" w:space="0" w:color="auto"/>
            <w:bottom w:val="none" w:sz="0" w:space="0" w:color="auto"/>
            <w:right w:val="none" w:sz="0" w:space="0" w:color="auto"/>
          </w:divBdr>
        </w:div>
        <w:div w:id="1641643514">
          <w:marLeft w:val="640"/>
          <w:marRight w:val="0"/>
          <w:marTop w:val="0"/>
          <w:marBottom w:val="0"/>
          <w:divBdr>
            <w:top w:val="none" w:sz="0" w:space="0" w:color="auto"/>
            <w:left w:val="none" w:sz="0" w:space="0" w:color="auto"/>
            <w:bottom w:val="none" w:sz="0" w:space="0" w:color="auto"/>
            <w:right w:val="none" w:sz="0" w:space="0" w:color="auto"/>
          </w:divBdr>
        </w:div>
        <w:div w:id="395932784">
          <w:marLeft w:val="640"/>
          <w:marRight w:val="0"/>
          <w:marTop w:val="0"/>
          <w:marBottom w:val="0"/>
          <w:divBdr>
            <w:top w:val="none" w:sz="0" w:space="0" w:color="auto"/>
            <w:left w:val="none" w:sz="0" w:space="0" w:color="auto"/>
            <w:bottom w:val="none" w:sz="0" w:space="0" w:color="auto"/>
            <w:right w:val="none" w:sz="0" w:space="0" w:color="auto"/>
          </w:divBdr>
        </w:div>
        <w:div w:id="298609304">
          <w:marLeft w:val="640"/>
          <w:marRight w:val="0"/>
          <w:marTop w:val="0"/>
          <w:marBottom w:val="0"/>
          <w:divBdr>
            <w:top w:val="none" w:sz="0" w:space="0" w:color="auto"/>
            <w:left w:val="none" w:sz="0" w:space="0" w:color="auto"/>
            <w:bottom w:val="none" w:sz="0" w:space="0" w:color="auto"/>
            <w:right w:val="none" w:sz="0" w:space="0" w:color="auto"/>
          </w:divBdr>
        </w:div>
        <w:div w:id="2043284086">
          <w:marLeft w:val="640"/>
          <w:marRight w:val="0"/>
          <w:marTop w:val="0"/>
          <w:marBottom w:val="0"/>
          <w:divBdr>
            <w:top w:val="none" w:sz="0" w:space="0" w:color="auto"/>
            <w:left w:val="none" w:sz="0" w:space="0" w:color="auto"/>
            <w:bottom w:val="none" w:sz="0" w:space="0" w:color="auto"/>
            <w:right w:val="none" w:sz="0" w:space="0" w:color="auto"/>
          </w:divBdr>
        </w:div>
        <w:div w:id="1388336471">
          <w:marLeft w:val="640"/>
          <w:marRight w:val="0"/>
          <w:marTop w:val="0"/>
          <w:marBottom w:val="0"/>
          <w:divBdr>
            <w:top w:val="none" w:sz="0" w:space="0" w:color="auto"/>
            <w:left w:val="none" w:sz="0" w:space="0" w:color="auto"/>
            <w:bottom w:val="none" w:sz="0" w:space="0" w:color="auto"/>
            <w:right w:val="none" w:sz="0" w:space="0" w:color="auto"/>
          </w:divBdr>
        </w:div>
        <w:div w:id="440340496">
          <w:marLeft w:val="640"/>
          <w:marRight w:val="0"/>
          <w:marTop w:val="0"/>
          <w:marBottom w:val="0"/>
          <w:divBdr>
            <w:top w:val="none" w:sz="0" w:space="0" w:color="auto"/>
            <w:left w:val="none" w:sz="0" w:space="0" w:color="auto"/>
            <w:bottom w:val="none" w:sz="0" w:space="0" w:color="auto"/>
            <w:right w:val="none" w:sz="0" w:space="0" w:color="auto"/>
          </w:divBdr>
        </w:div>
        <w:div w:id="1405570416">
          <w:marLeft w:val="640"/>
          <w:marRight w:val="0"/>
          <w:marTop w:val="0"/>
          <w:marBottom w:val="0"/>
          <w:divBdr>
            <w:top w:val="none" w:sz="0" w:space="0" w:color="auto"/>
            <w:left w:val="none" w:sz="0" w:space="0" w:color="auto"/>
            <w:bottom w:val="none" w:sz="0" w:space="0" w:color="auto"/>
            <w:right w:val="none" w:sz="0" w:space="0" w:color="auto"/>
          </w:divBdr>
        </w:div>
        <w:div w:id="1685595109">
          <w:marLeft w:val="640"/>
          <w:marRight w:val="0"/>
          <w:marTop w:val="0"/>
          <w:marBottom w:val="0"/>
          <w:divBdr>
            <w:top w:val="none" w:sz="0" w:space="0" w:color="auto"/>
            <w:left w:val="none" w:sz="0" w:space="0" w:color="auto"/>
            <w:bottom w:val="none" w:sz="0" w:space="0" w:color="auto"/>
            <w:right w:val="none" w:sz="0" w:space="0" w:color="auto"/>
          </w:divBdr>
        </w:div>
        <w:div w:id="457650357">
          <w:marLeft w:val="640"/>
          <w:marRight w:val="0"/>
          <w:marTop w:val="0"/>
          <w:marBottom w:val="0"/>
          <w:divBdr>
            <w:top w:val="none" w:sz="0" w:space="0" w:color="auto"/>
            <w:left w:val="none" w:sz="0" w:space="0" w:color="auto"/>
            <w:bottom w:val="none" w:sz="0" w:space="0" w:color="auto"/>
            <w:right w:val="none" w:sz="0" w:space="0" w:color="auto"/>
          </w:divBdr>
        </w:div>
        <w:div w:id="459957847">
          <w:marLeft w:val="640"/>
          <w:marRight w:val="0"/>
          <w:marTop w:val="0"/>
          <w:marBottom w:val="0"/>
          <w:divBdr>
            <w:top w:val="none" w:sz="0" w:space="0" w:color="auto"/>
            <w:left w:val="none" w:sz="0" w:space="0" w:color="auto"/>
            <w:bottom w:val="none" w:sz="0" w:space="0" w:color="auto"/>
            <w:right w:val="none" w:sz="0" w:space="0" w:color="auto"/>
          </w:divBdr>
        </w:div>
        <w:div w:id="769084959">
          <w:marLeft w:val="640"/>
          <w:marRight w:val="0"/>
          <w:marTop w:val="0"/>
          <w:marBottom w:val="0"/>
          <w:divBdr>
            <w:top w:val="none" w:sz="0" w:space="0" w:color="auto"/>
            <w:left w:val="none" w:sz="0" w:space="0" w:color="auto"/>
            <w:bottom w:val="none" w:sz="0" w:space="0" w:color="auto"/>
            <w:right w:val="none" w:sz="0" w:space="0" w:color="auto"/>
          </w:divBdr>
        </w:div>
        <w:div w:id="365984273">
          <w:marLeft w:val="640"/>
          <w:marRight w:val="0"/>
          <w:marTop w:val="0"/>
          <w:marBottom w:val="0"/>
          <w:divBdr>
            <w:top w:val="none" w:sz="0" w:space="0" w:color="auto"/>
            <w:left w:val="none" w:sz="0" w:space="0" w:color="auto"/>
            <w:bottom w:val="none" w:sz="0" w:space="0" w:color="auto"/>
            <w:right w:val="none" w:sz="0" w:space="0" w:color="auto"/>
          </w:divBdr>
        </w:div>
        <w:div w:id="21520353">
          <w:marLeft w:val="640"/>
          <w:marRight w:val="0"/>
          <w:marTop w:val="0"/>
          <w:marBottom w:val="0"/>
          <w:divBdr>
            <w:top w:val="none" w:sz="0" w:space="0" w:color="auto"/>
            <w:left w:val="none" w:sz="0" w:space="0" w:color="auto"/>
            <w:bottom w:val="none" w:sz="0" w:space="0" w:color="auto"/>
            <w:right w:val="none" w:sz="0" w:space="0" w:color="auto"/>
          </w:divBdr>
        </w:div>
        <w:div w:id="1777603982">
          <w:marLeft w:val="640"/>
          <w:marRight w:val="0"/>
          <w:marTop w:val="0"/>
          <w:marBottom w:val="0"/>
          <w:divBdr>
            <w:top w:val="none" w:sz="0" w:space="0" w:color="auto"/>
            <w:left w:val="none" w:sz="0" w:space="0" w:color="auto"/>
            <w:bottom w:val="none" w:sz="0" w:space="0" w:color="auto"/>
            <w:right w:val="none" w:sz="0" w:space="0" w:color="auto"/>
          </w:divBdr>
        </w:div>
        <w:div w:id="1787967826">
          <w:marLeft w:val="640"/>
          <w:marRight w:val="0"/>
          <w:marTop w:val="0"/>
          <w:marBottom w:val="0"/>
          <w:divBdr>
            <w:top w:val="none" w:sz="0" w:space="0" w:color="auto"/>
            <w:left w:val="none" w:sz="0" w:space="0" w:color="auto"/>
            <w:bottom w:val="none" w:sz="0" w:space="0" w:color="auto"/>
            <w:right w:val="none" w:sz="0" w:space="0" w:color="auto"/>
          </w:divBdr>
        </w:div>
        <w:div w:id="536435800">
          <w:marLeft w:val="640"/>
          <w:marRight w:val="0"/>
          <w:marTop w:val="0"/>
          <w:marBottom w:val="0"/>
          <w:divBdr>
            <w:top w:val="none" w:sz="0" w:space="0" w:color="auto"/>
            <w:left w:val="none" w:sz="0" w:space="0" w:color="auto"/>
            <w:bottom w:val="none" w:sz="0" w:space="0" w:color="auto"/>
            <w:right w:val="none" w:sz="0" w:space="0" w:color="auto"/>
          </w:divBdr>
        </w:div>
        <w:div w:id="915357969">
          <w:marLeft w:val="640"/>
          <w:marRight w:val="0"/>
          <w:marTop w:val="0"/>
          <w:marBottom w:val="0"/>
          <w:divBdr>
            <w:top w:val="none" w:sz="0" w:space="0" w:color="auto"/>
            <w:left w:val="none" w:sz="0" w:space="0" w:color="auto"/>
            <w:bottom w:val="none" w:sz="0" w:space="0" w:color="auto"/>
            <w:right w:val="none" w:sz="0" w:space="0" w:color="auto"/>
          </w:divBdr>
        </w:div>
        <w:div w:id="1213813343">
          <w:marLeft w:val="640"/>
          <w:marRight w:val="0"/>
          <w:marTop w:val="0"/>
          <w:marBottom w:val="0"/>
          <w:divBdr>
            <w:top w:val="none" w:sz="0" w:space="0" w:color="auto"/>
            <w:left w:val="none" w:sz="0" w:space="0" w:color="auto"/>
            <w:bottom w:val="none" w:sz="0" w:space="0" w:color="auto"/>
            <w:right w:val="none" w:sz="0" w:space="0" w:color="auto"/>
          </w:divBdr>
        </w:div>
        <w:div w:id="481892755">
          <w:marLeft w:val="640"/>
          <w:marRight w:val="0"/>
          <w:marTop w:val="0"/>
          <w:marBottom w:val="0"/>
          <w:divBdr>
            <w:top w:val="none" w:sz="0" w:space="0" w:color="auto"/>
            <w:left w:val="none" w:sz="0" w:space="0" w:color="auto"/>
            <w:bottom w:val="none" w:sz="0" w:space="0" w:color="auto"/>
            <w:right w:val="none" w:sz="0" w:space="0" w:color="auto"/>
          </w:divBdr>
        </w:div>
        <w:div w:id="597057033">
          <w:marLeft w:val="640"/>
          <w:marRight w:val="0"/>
          <w:marTop w:val="0"/>
          <w:marBottom w:val="0"/>
          <w:divBdr>
            <w:top w:val="none" w:sz="0" w:space="0" w:color="auto"/>
            <w:left w:val="none" w:sz="0" w:space="0" w:color="auto"/>
            <w:bottom w:val="none" w:sz="0" w:space="0" w:color="auto"/>
            <w:right w:val="none" w:sz="0" w:space="0" w:color="auto"/>
          </w:divBdr>
        </w:div>
        <w:div w:id="755633199">
          <w:marLeft w:val="640"/>
          <w:marRight w:val="0"/>
          <w:marTop w:val="0"/>
          <w:marBottom w:val="0"/>
          <w:divBdr>
            <w:top w:val="none" w:sz="0" w:space="0" w:color="auto"/>
            <w:left w:val="none" w:sz="0" w:space="0" w:color="auto"/>
            <w:bottom w:val="none" w:sz="0" w:space="0" w:color="auto"/>
            <w:right w:val="none" w:sz="0" w:space="0" w:color="auto"/>
          </w:divBdr>
        </w:div>
        <w:div w:id="1887719397">
          <w:marLeft w:val="640"/>
          <w:marRight w:val="0"/>
          <w:marTop w:val="0"/>
          <w:marBottom w:val="0"/>
          <w:divBdr>
            <w:top w:val="none" w:sz="0" w:space="0" w:color="auto"/>
            <w:left w:val="none" w:sz="0" w:space="0" w:color="auto"/>
            <w:bottom w:val="none" w:sz="0" w:space="0" w:color="auto"/>
            <w:right w:val="none" w:sz="0" w:space="0" w:color="auto"/>
          </w:divBdr>
        </w:div>
        <w:div w:id="788158901">
          <w:marLeft w:val="640"/>
          <w:marRight w:val="0"/>
          <w:marTop w:val="0"/>
          <w:marBottom w:val="0"/>
          <w:divBdr>
            <w:top w:val="none" w:sz="0" w:space="0" w:color="auto"/>
            <w:left w:val="none" w:sz="0" w:space="0" w:color="auto"/>
            <w:bottom w:val="none" w:sz="0" w:space="0" w:color="auto"/>
            <w:right w:val="none" w:sz="0" w:space="0" w:color="auto"/>
          </w:divBdr>
        </w:div>
        <w:div w:id="265968003">
          <w:marLeft w:val="640"/>
          <w:marRight w:val="0"/>
          <w:marTop w:val="0"/>
          <w:marBottom w:val="0"/>
          <w:divBdr>
            <w:top w:val="none" w:sz="0" w:space="0" w:color="auto"/>
            <w:left w:val="none" w:sz="0" w:space="0" w:color="auto"/>
            <w:bottom w:val="none" w:sz="0" w:space="0" w:color="auto"/>
            <w:right w:val="none" w:sz="0" w:space="0" w:color="auto"/>
          </w:divBdr>
        </w:div>
        <w:div w:id="102457296">
          <w:marLeft w:val="640"/>
          <w:marRight w:val="0"/>
          <w:marTop w:val="0"/>
          <w:marBottom w:val="0"/>
          <w:divBdr>
            <w:top w:val="none" w:sz="0" w:space="0" w:color="auto"/>
            <w:left w:val="none" w:sz="0" w:space="0" w:color="auto"/>
            <w:bottom w:val="none" w:sz="0" w:space="0" w:color="auto"/>
            <w:right w:val="none" w:sz="0" w:space="0" w:color="auto"/>
          </w:divBdr>
        </w:div>
        <w:div w:id="1224868558">
          <w:marLeft w:val="640"/>
          <w:marRight w:val="0"/>
          <w:marTop w:val="0"/>
          <w:marBottom w:val="0"/>
          <w:divBdr>
            <w:top w:val="none" w:sz="0" w:space="0" w:color="auto"/>
            <w:left w:val="none" w:sz="0" w:space="0" w:color="auto"/>
            <w:bottom w:val="none" w:sz="0" w:space="0" w:color="auto"/>
            <w:right w:val="none" w:sz="0" w:space="0" w:color="auto"/>
          </w:divBdr>
        </w:div>
        <w:div w:id="806825514">
          <w:marLeft w:val="640"/>
          <w:marRight w:val="0"/>
          <w:marTop w:val="0"/>
          <w:marBottom w:val="0"/>
          <w:divBdr>
            <w:top w:val="none" w:sz="0" w:space="0" w:color="auto"/>
            <w:left w:val="none" w:sz="0" w:space="0" w:color="auto"/>
            <w:bottom w:val="none" w:sz="0" w:space="0" w:color="auto"/>
            <w:right w:val="none" w:sz="0" w:space="0" w:color="auto"/>
          </w:divBdr>
        </w:div>
        <w:div w:id="208958156">
          <w:marLeft w:val="640"/>
          <w:marRight w:val="0"/>
          <w:marTop w:val="0"/>
          <w:marBottom w:val="0"/>
          <w:divBdr>
            <w:top w:val="none" w:sz="0" w:space="0" w:color="auto"/>
            <w:left w:val="none" w:sz="0" w:space="0" w:color="auto"/>
            <w:bottom w:val="none" w:sz="0" w:space="0" w:color="auto"/>
            <w:right w:val="none" w:sz="0" w:space="0" w:color="auto"/>
          </w:divBdr>
        </w:div>
        <w:div w:id="485629019">
          <w:marLeft w:val="640"/>
          <w:marRight w:val="0"/>
          <w:marTop w:val="0"/>
          <w:marBottom w:val="0"/>
          <w:divBdr>
            <w:top w:val="none" w:sz="0" w:space="0" w:color="auto"/>
            <w:left w:val="none" w:sz="0" w:space="0" w:color="auto"/>
            <w:bottom w:val="none" w:sz="0" w:space="0" w:color="auto"/>
            <w:right w:val="none" w:sz="0" w:space="0" w:color="auto"/>
          </w:divBdr>
        </w:div>
        <w:div w:id="1302036185">
          <w:marLeft w:val="640"/>
          <w:marRight w:val="0"/>
          <w:marTop w:val="0"/>
          <w:marBottom w:val="0"/>
          <w:divBdr>
            <w:top w:val="none" w:sz="0" w:space="0" w:color="auto"/>
            <w:left w:val="none" w:sz="0" w:space="0" w:color="auto"/>
            <w:bottom w:val="none" w:sz="0" w:space="0" w:color="auto"/>
            <w:right w:val="none" w:sz="0" w:space="0" w:color="auto"/>
          </w:divBdr>
        </w:div>
        <w:div w:id="1801999923">
          <w:marLeft w:val="640"/>
          <w:marRight w:val="0"/>
          <w:marTop w:val="0"/>
          <w:marBottom w:val="0"/>
          <w:divBdr>
            <w:top w:val="none" w:sz="0" w:space="0" w:color="auto"/>
            <w:left w:val="none" w:sz="0" w:space="0" w:color="auto"/>
            <w:bottom w:val="none" w:sz="0" w:space="0" w:color="auto"/>
            <w:right w:val="none" w:sz="0" w:space="0" w:color="auto"/>
          </w:divBdr>
        </w:div>
        <w:div w:id="1955356150">
          <w:marLeft w:val="640"/>
          <w:marRight w:val="0"/>
          <w:marTop w:val="0"/>
          <w:marBottom w:val="0"/>
          <w:divBdr>
            <w:top w:val="none" w:sz="0" w:space="0" w:color="auto"/>
            <w:left w:val="none" w:sz="0" w:space="0" w:color="auto"/>
            <w:bottom w:val="none" w:sz="0" w:space="0" w:color="auto"/>
            <w:right w:val="none" w:sz="0" w:space="0" w:color="auto"/>
          </w:divBdr>
        </w:div>
        <w:div w:id="1092429147">
          <w:marLeft w:val="640"/>
          <w:marRight w:val="0"/>
          <w:marTop w:val="0"/>
          <w:marBottom w:val="0"/>
          <w:divBdr>
            <w:top w:val="none" w:sz="0" w:space="0" w:color="auto"/>
            <w:left w:val="none" w:sz="0" w:space="0" w:color="auto"/>
            <w:bottom w:val="none" w:sz="0" w:space="0" w:color="auto"/>
            <w:right w:val="none" w:sz="0" w:space="0" w:color="auto"/>
          </w:divBdr>
        </w:div>
        <w:div w:id="343821577">
          <w:marLeft w:val="640"/>
          <w:marRight w:val="0"/>
          <w:marTop w:val="0"/>
          <w:marBottom w:val="0"/>
          <w:divBdr>
            <w:top w:val="none" w:sz="0" w:space="0" w:color="auto"/>
            <w:left w:val="none" w:sz="0" w:space="0" w:color="auto"/>
            <w:bottom w:val="none" w:sz="0" w:space="0" w:color="auto"/>
            <w:right w:val="none" w:sz="0" w:space="0" w:color="auto"/>
          </w:divBdr>
        </w:div>
        <w:div w:id="1670325515">
          <w:marLeft w:val="640"/>
          <w:marRight w:val="0"/>
          <w:marTop w:val="0"/>
          <w:marBottom w:val="0"/>
          <w:divBdr>
            <w:top w:val="none" w:sz="0" w:space="0" w:color="auto"/>
            <w:left w:val="none" w:sz="0" w:space="0" w:color="auto"/>
            <w:bottom w:val="none" w:sz="0" w:space="0" w:color="auto"/>
            <w:right w:val="none" w:sz="0" w:space="0" w:color="auto"/>
          </w:divBdr>
        </w:div>
        <w:div w:id="652101059">
          <w:marLeft w:val="640"/>
          <w:marRight w:val="0"/>
          <w:marTop w:val="0"/>
          <w:marBottom w:val="0"/>
          <w:divBdr>
            <w:top w:val="none" w:sz="0" w:space="0" w:color="auto"/>
            <w:left w:val="none" w:sz="0" w:space="0" w:color="auto"/>
            <w:bottom w:val="none" w:sz="0" w:space="0" w:color="auto"/>
            <w:right w:val="none" w:sz="0" w:space="0" w:color="auto"/>
          </w:divBdr>
        </w:div>
        <w:div w:id="1421636841">
          <w:marLeft w:val="640"/>
          <w:marRight w:val="0"/>
          <w:marTop w:val="0"/>
          <w:marBottom w:val="0"/>
          <w:divBdr>
            <w:top w:val="none" w:sz="0" w:space="0" w:color="auto"/>
            <w:left w:val="none" w:sz="0" w:space="0" w:color="auto"/>
            <w:bottom w:val="none" w:sz="0" w:space="0" w:color="auto"/>
            <w:right w:val="none" w:sz="0" w:space="0" w:color="auto"/>
          </w:divBdr>
        </w:div>
        <w:div w:id="995259552">
          <w:marLeft w:val="640"/>
          <w:marRight w:val="0"/>
          <w:marTop w:val="0"/>
          <w:marBottom w:val="0"/>
          <w:divBdr>
            <w:top w:val="none" w:sz="0" w:space="0" w:color="auto"/>
            <w:left w:val="none" w:sz="0" w:space="0" w:color="auto"/>
            <w:bottom w:val="none" w:sz="0" w:space="0" w:color="auto"/>
            <w:right w:val="none" w:sz="0" w:space="0" w:color="auto"/>
          </w:divBdr>
        </w:div>
        <w:div w:id="1086152045">
          <w:marLeft w:val="640"/>
          <w:marRight w:val="0"/>
          <w:marTop w:val="0"/>
          <w:marBottom w:val="0"/>
          <w:divBdr>
            <w:top w:val="none" w:sz="0" w:space="0" w:color="auto"/>
            <w:left w:val="none" w:sz="0" w:space="0" w:color="auto"/>
            <w:bottom w:val="none" w:sz="0" w:space="0" w:color="auto"/>
            <w:right w:val="none" w:sz="0" w:space="0" w:color="auto"/>
          </w:divBdr>
        </w:div>
        <w:div w:id="847599083">
          <w:marLeft w:val="640"/>
          <w:marRight w:val="0"/>
          <w:marTop w:val="0"/>
          <w:marBottom w:val="0"/>
          <w:divBdr>
            <w:top w:val="none" w:sz="0" w:space="0" w:color="auto"/>
            <w:left w:val="none" w:sz="0" w:space="0" w:color="auto"/>
            <w:bottom w:val="none" w:sz="0" w:space="0" w:color="auto"/>
            <w:right w:val="none" w:sz="0" w:space="0" w:color="auto"/>
          </w:divBdr>
        </w:div>
        <w:div w:id="1264799962">
          <w:marLeft w:val="640"/>
          <w:marRight w:val="0"/>
          <w:marTop w:val="0"/>
          <w:marBottom w:val="0"/>
          <w:divBdr>
            <w:top w:val="none" w:sz="0" w:space="0" w:color="auto"/>
            <w:left w:val="none" w:sz="0" w:space="0" w:color="auto"/>
            <w:bottom w:val="none" w:sz="0" w:space="0" w:color="auto"/>
            <w:right w:val="none" w:sz="0" w:space="0" w:color="auto"/>
          </w:divBdr>
        </w:div>
        <w:div w:id="1787505263">
          <w:marLeft w:val="640"/>
          <w:marRight w:val="0"/>
          <w:marTop w:val="0"/>
          <w:marBottom w:val="0"/>
          <w:divBdr>
            <w:top w:val="none" w:sz="0" w:space="0" w:color="auto"/>
            <w:left w:val="none" w:sz="0" w:space="0" w:color="auto"/>
            <w:bottom w:val="none" w:sz="0" w:space="0" w:color="auto"/>
            <w:right w:val="none" w:sz="0" w:space="0" w:color="auto"/>
          </w:divBdr>
        </w:div>
        <w:div w:id="2076971034">
          <w:marLeft w:val="640"/>
          <w:marRight w:val="0"/>
          <w:marTop w:val="0"/>
          <w:marBottom w:val="0"/>
          <w:divBdr>
            <w:top w:val="none" w:sz="0" w:space="0" w:color="auto"/>
            <w:left w:val="none" w:sz="0" w:space="0" w:color="auto"/>
            <w:bottom w:val="none" w:sz="0" w:space="0" w:color="auto"/>
            <w:right w:val="none" w:sz="0" w:space="0" w:color="auto"/>
          </w:divBdr>
        </w:div>
        <w:div w:id="811673449">
          <w:marLeft w:val="640"/>
          <w:marRight w:val="0"/>
          <w:marTop w:val="0"/>
          <w:marBottom w:val="0"/>
          <w:divBdr>
            <w:top w:val="none" w:sz="0" w:space="0" w:color="auto"/>
            <w:left w:val="none" w:sz="0" w:space="0" w:color="auto"/>
            <w:bottom w:val="none" w:sz="0" w:space="0" w:color="auto"/>
            <w:right w:val="none" w:sz="0" w:space="0" w:color="auto"/>
          </w:divBdr>
        </w:div>
        <w:div w:id="1789230920">
          <w:marLeft w:val="640"/>
          <w:marRight w:val="0"/>
          <w:marTop w:val="0"/>
          <w:marBottom w:val="0"/>
          <w:divBdr>
            <w:top w:val="none" w:sz="0" w:space="0" w:color="auto"/>
            <w:left w:val="none" w:sz="0" w:space="0" w:color="auto"/>
            <w:bottom w:val="none" w:sz="0" w:space="0" w:color="auto"/>
            <w:right w:val="none" w:sz="0" w:space="0" w:color="auto"/>
          </w:divBdr>
        </w:div>
        <w:div w:id="186601531">
          <w:marLeft w:val="640"/>
          <w:marRight w:val="0"/>
          <w:marTop w:val="0"/>
          <w:marBottom w:val="0"/>
          <w:divBdr>
            <w:top w:val="none" w:sz="0" w:space="0" w:color="auto"/>
            <w:left w:val="none" w:sz="0" w:space="0" w:color="auto"/>
            <w:bottom w:val="none" w:sz="0" w:space="0" w:color="auto"/>
            <w:right w:val="none" w:sz="0" w:space="0" w:color="auto"/>
          </w:divBdr>
        </w:div>
        <w:div w:id="208686666">
          <w:marLeft w:val="640"/>
          <w:marRight w:val="0"/>
          <w:marTop w:val="0"/>
          <w:marBottom w:val="0"/>
          <w:divBdr>
            <w:top w:val="none" w:sz="0" w:space="0" w:color="auto"/>
            <w:left w:val="none" w:sz="0" w:space="0" w:color="auto"/>
            <w:bottom w:val="none" w:sz="0" w:space="0" w:color="auto"/>
            <w:right w:val="none" w:sz="0" w:space="0" w:color="auto"/>
          </w:divBdr>
        </w:div>
        <w:div w:id="292105866">
          <w:marLeft w:val="640"/>
          <w:marRight w:val="0"/>
          <w:marTop w:val="0"/>
          <w:marBottom w:val="0"/>
          <w:divBdr>
            <w:top w:val="none" w:sz="0" w:space="0" w:color="auto"/>
            <w:left w:val="none" w:sz="0" w:space="0" w:color="auto"/>
            <w:bottom w:val="none" w:sz="0" w:space="0" w:color="auto"/>
            <w:right w:val="none" w:sz="0" w:space="0" w:color="auto"/>
          </w:divBdr>
        </w:div>
        <w:div w:id="191068812">
          <w:marLeft w:val="640"/>
          <w:marRight w:val="0"/>
          <w:marTop w:val="0"/>
          <w:marBottom w:val="0"/>
          <w:divBdr>
            <w:top w:val="none" w:sz="0" w:space="0" w:color="auto"/>
            <w:left w:val="none" w:sz="0" w:space="0" w:color="auto"/>
            <w:bottom w:val="none" w:sz="0" w:space="0" w:color="auto"/>
            <w:right w:val="none" w:sz="0" w:space="0" w:color="auto"/>
          </w:divBdr>
        </w:div>
        <w:div w:id="81493612">
          <w:marLeft w:val="640"/>
          <w:marRight w:val="0"/>
          <w:marTop w:val="0"/>
          <w:marBottom w:val="0"/>
          <w:divBdr>
            <w:top w:val="none" w:sz="0" w:space="0" w:color="auto"/>
            <w:left w:val="none" w:sz="0" w:space="0" w:color="auto"/>
            <w:bottom w:val="none" w:sz="0" w:space="0" w:color="auto"/>
            <w:right w:val="none" w:sz="0" w:space="0" w:color="auto"/>
          </w:divBdr>
        </w:div>
        <w:div w:id="286931004">
          <w:marLeft w:val="640"/>
          <w:marRight w:val="0"/>
          <w:marTop w:val="0"/>
          <w:marBottom w:val="0"/>
          <w:divBdr>
            <w:top w:val="none" w:sz="0" w:space="0" w:color="auto"/>
            <w:left w:val="none" w:sz="0" w:space="0" w:color="auto"/>
            <w:bottom w:val="none" w:sz="0" w:space="0" w:color="auto"/>
            <w:right w:val="none" w:sz="0" w:space="0" w:color="auto"/>
          </w:divBdr>
        </w:div>
        <w:div w:id="1585803178">
          <w:marLeft w:val="640"/>
          <w:marRight w:val="0"/>
          <w:marTop w:val="0"/>
          <w:marBottom w:val="0"/>
          <w:divBdr>
            <w:top w:val="none" w:sz="0" w:space="0" w:color="auto"/>
            <w:left w:val="none" w:sz="0" w:space="0" w:color="auto"/>
            <w:bottom w:val="none" w:sz="0" w:space="0" w:color="auto"/>
            <w:right w:val="none" w:sz="0" w:space="0" w:color="auto"/>
          </w:divBdr>
        </w:div>
        <w:div w:id="54353828">
          <w:marLeft w:val="640"/>
          <w:marRight w:val="0"/>
          <w:marTop w:val="0"/>
          <w:marBottom w:val="0"/>
          <w:divBdr>
            <w:top w:val="none" w:sz="0" w:space="0" w:color="auto"/>
            <w:left w:val="none" w:sz="0" w:space="0" w:color="auto"/>
            <w:bottom w:val="none" w:sz="0" w:space="0" w:color="auto"/>
            <w:right w:val="none" w:sz="0" w:space="0" w:color="auto"/>
          </w:divBdr>
        </w:div>
        <w:div w:id="1234437809">
          <w:marLeft w:val="640"/>
          <w:marRight w:val="0"/>
          <w:marTop w:val="0"/>
          <w:marBottom w:val="0"/>
          <w:divBdr>
            <w:top w:val="none" w:sz="0" w:space="0" w:color="auto"/>
            <w:left w:val="none" w:sz="0" w:space="0" w:color="auto"/>
            <w:bottom w:val="none" w:sz="0" w:space="0" w:color="auto"/>
            <w:right w:val="none" w:sz="0" w:space="0" w:color="auto"/>
          </w:divBdr>
        </w:div>
        <w:div w:id="811092486">
          <w:marLeft w:val="640"/>
          <w:marRight w:val="0"/>
          <w:marTop w:val="0"/>
          <w:marBottom w:val="0"/>
          <w:divBdr>
            <w:top w:val="none" w:sz="0" w:space="0" w:color="auto"/>
            <w:left w:val="none" w:sz="0" w:space="0" w:color="auto"/>
            <w:bottom w:val="none" w:sz="0" w:space="0" w:color="auto"/>
            <w:right w:val="none" w:sz="0" w:space="0" w:color="auto"/>
          </w:divBdr>
        </w:div>
        <w:div w:id="1593121252">
          <w:marLeft w:val="640"/>
          <w:marRight w:val="0"/>
          <w:marTop w:val="0"/>
          <w:marBottom w:val="0"/>
          <w:divBdr>
            <w:top w:val="none" w:sz="0" w:space="0" w:color="auto"/>
            <w:left w:val="none" w:sz="0" w:space="0" w:color="auto"/>
            <w:bottom w:val="none" w:sz="0" w:space="0" w:color="auto"/>
            <w:right w:val="none" w:sz="0" w:space="0" w:color="auto"/>
          </w:divBdr>
        </w:div>
        <w:div w:id="1575776989">
          <w:marLeft w:val="640"/>
          <w:marRight w:val="0"/>
          <w:marTop w:val="0"/>
          <w:marBottom w:val="0"/>
          <w:divBdr>
            <w:top w:val="none" w:sz="0" w:space="0" w:color="auto"/>
            <w:left w:val="none" w:sz="0" w:space="0" w:color="auto"/>
            <w:bottom w:val="none" w:sz="0" w:space="0" w:color="auto"/>
            <w:right w:val="none" w:sz="0" w:space="0" w:color="auto"/>
          </w:divBdr>
        </w:div>
        <w:div w:id="820924716">
          <w:marLeft w:val="640"/>
          <w:marRight w:val="0"/>
          <w:marTop w:val="0"/>
          <w:marBottom w:val="0"/>
          <w:divBdr>
            <w:top w:val="none" w:sz="0" w:space="0" w:color="auto"/>
            <w:left w:val="none" w:sz="0" w:space="0" w:color="auto"/>
            <w:bottom w:val="none" w:sz="0" w:space="0" w:color="auto"/>
            <w:right w:val="none" w:sz="0" w:space="0" w:color="auto"/>
          </w:divBdr>
        </w:div>
        <w:div w:id="637220252">
          <w:marLeft w:val="640"/>
          <w:marRight w:val="0"/>
          <w:marTop w:val="0"/>
          <w:marBottom w:val="0"/>
          <w:divBdr>
            <w:top w:val="none" w:sz="0" w:space="0" w:color="auto"/>
            <w:left w:val="none" w:sz="0" w:space="0" w:color="auto"/>
            <w:bottom w:val="none" w:sz="0" w:space="0" w:color="auto"/>
            <w:right w:val="none" w:sz="0" w:space="0" w:color="auto"/>
          </w:divBdr>
        </w:div>
        <w:div w:id="675233127">
          <w:marLeft w:val="640"/>
          <w:marRight w:val="0"/>
          <w:marTop w:val="0"/>
          <w:marBottom w:val="0"/>
          <w:divBdr>
            <w:top w:val="none" w:sz="0" w:space="0" w:color="auto"/>
            <w:left w:val="none" w:sz="0" w:space="0" w:color="auto"/>
            <w:bottom w:val="none" w:sz="0" w:space="0" w:color="auto"/>
            <w:right w:val="none" w:sz="0" w:space="0" w:color="auto"/>
          </w:divBdr>
        </w:div>
        <w:div w:id="567308874">
          <w:marLeft w:val="640"/>
          <w:marRight w:val="0"/>
          <w:marTop w:val="0"/>
          <w:marBottom w:val="0"/>
          <w:divBdr>
            <w:top w:val="none" w:sz="0" w:space="0" w:color="auto"/>
            <w:left w:val="none" w:sz="0" w:space="0" w:color="auto"/>
            <w:bottom w:val="none" w:sz="0" w:space="0" w:color="auto"/>
            <w:right w:val="none" w:sz="0" w:space="0" w:color="auto"/>
          </w:divBdr>
        </w:div>
        <w:div w:id="1039208008">
          <w:marLeft w:val="640"/>
          <w:marRight w:val="0"/>
          <w:marTop w:val="0"/>
          <w:marBottom w:val="0"/>
          <w:divBdr>
            <w:top w:val="none" w:sz="0" w:space="0" w:color="auto"/>
            <w:left w:val="none" w:sz="0" w:space="0" w:color="auto"/>
            <w:bottom w:val="none" w:sz="0" w:space="0" w:color="auto"/>
            <w:right w:val="none" w:sz="0" w:space="0" w:color="auto"/>
          </w:divBdr>
        </w:div>
        <w:div w:id="1882327404">
          <w:marLeft w:val="640"/>
          <w:marRight w:val="0"/>
          <w:marTop w:val="0"/>
          <w:marBottom w:val="0"/>
          <w:divBdr>
            <w:top w:val="none" w:sz="0" w:space="0" w:color="auto"/>
            <w:left w:val="none" w:sz="0" w:space="0" w:color="auto"/>
            <w:bottom w:val="none" w:sz="0" w:space="0" w:color="auto"/>
            <w:right w:val="none" w:sz="0" w:space="0" w:color="auto"/>
          </w:divBdr>
        </w:div>
        <w:div w:id="2037002832">
          <w:marLeft w:val="640"/>
          <w:marRight w:val="0"/>
          <w:marTop w:val="0"/>
          <w:marBottom w:val="0"/>
          <w:divBdr>
            <w:top w:val="none" w:sz="0" w:space="0" w:color="auto"/>
            <w:left w:val="none" w:sz="0" w:space="0" w:color="auto"/>
            <w:bottom w:val="none" w:sz="0" w:space="0" w:color="auto"/>
            <w:right w:val="none" w:sz="0" w:space="0" w:color="auto"/>
          </w:divBdr>
        </w:div>
        <w:div w:id="1329408250">
          <w:marLeft w:val="640"/>
          <w:marRight w:val="0"/>
          <w:marTop w:val="0"/>
          <w:marBottom w:val="0"/>
          <w:divBdr>
            <w:top w:val="none" w:sz="0" w:space="0" w:color="auto"/>
            <w:left w:val="none" w:sz="0" w:space="0" w:color="auto"/>
            <w:bottom w:val="none" w:sz="0" w:space="0" w:color="auto"/>
            <w:right w:val="none" w:sz="0" w:space="0" w:color="auto"/>
          </w:divBdr>
        </w:div>
        <w:div w:id="630091957">
          <w:marLeft w:val="640"/>
          <w:marRight w:val="0"/>
          <w:marTop w:val="0"/>
          <w:marBottom w:val="0"/>
          <w:divBdr>
            <w:top w:val="none" w:sz="0" w:space="0" w:color="auto"/>
            <w:left w:val="none" w:sz="0" w:space="0" w:color="auto"/>
            <w:bottom w:val="none" w:sz="0" w:space="0" w:color="auto"/>
            <w:right w:val="none" w:sz="0" w:space="0" w:color="auto"/>
          </w:divBdr>
        </w:div>
      </w:divsChild>
    </w:div>
    <w:div w:id="1862085961">
      <w:bodyDiv w:val="1"/>
      <w:marLeft w:val="0"/>
      <w:marRight w:val="0"/>
      <w:marTop w:val="0"/>
      <w:marBottom w:val="0"/>
      <w:divBdr>
        <w:top w:val="none" w:sz="0" w:space="0" w:color="auto"/>
        <w:left w:val="none" w:sz="0" w:space="0" w:color="auto"/>
        <w:bottom w:val="none" w:sz="0" w:space="0" w:color="auto"/>
        <w:right w:val="none" w:sz="0" w:space="0" w:color="auto"/>
      </w:divBdr>
      <w:divsChild>
        <w:div w:id="661205461">
          <w:marLeft w:val="640"/>
          <w:marRight w:val="0"/>
          <w:marTop w:val="0"/>
          <w:marBottom w:val="0"/>
          <w:divBdr>
            <w:top w:val="none" w:sz="0" w:space="0" w:color="auto"/>
            <w:left w:val="none" w:sz="0" w:space="0" w:color="auto"/>
            <w:bottom w:val="none" w:sz="0" w:space="0" w:color="auto"/>
            <w:right w:val="none" w:sz="0" w:space="0" w:color="auto"/>
          </w:divBdr>
        </w:div>
        <w:div w:id="1556308881">
          <w:marLeft w:val="640"/>
          <w:marRight w:val="0"/>
          <w:marTop w:val="0"/>
          <w:marBottom w:val="0"/>
          <w:divBdr>
            <w:top w:val="none" w:sz="0" w:space="0" w:color="auto"/>
            <w:left w:val="none" w:sz="0" w:space="0" w:color="auto"/>
            <w:bottom w:val="none" w:sz="0" w:space="0" w:color="auto"/>
            <w:right w:val="none" w:sz="0" w:space="0" w:color="auto"/>
          </w:divBdr>
        </w:div>
        <w:div w:id="1596090137">
          <w:marLeft w:val="640"/>
          <w:marRight w:val="0"/>
          <w:marTop w:val="0"/>
          <w:marBottom w:val="0"/>
          <w:divBdr>
            <w:top w:val="none" w:sz="0" w:space="0" w:color="auto"/>
            <w:left w:val="none" w:sz="0" w:space="0" w:color="auto"/>
            <w:bottom w:val="none" w:sz="0" w:space="0" w:color="auto"/>
            <w:right w:val="none" w:sz="0" w:space="0" w:color="auto"/>
          </w:divBdr>
        </w:div>
        <w:div w:id="1260943509">
          <w:marLeft w:val="640"/>
          <w:marRight w:val="0"/>
          <w:marTop w:val="0"/>
          <w:marBottom w:val="0"/>
          <w:divBdr>
            <w:top w:val="none" w:sz="0" w:space="0" w:color="auto"/>
            <w:left w:val="none" w:sz="0" w:space="0" w:color="auto"/>
            <w:bottom w:val="none" w:sz="0" w:space="0" w:color="auto"/>
            <w:right w:val="none" w:sz="0" w:space="0" w:color="auto"/>
          </w:divBdr>
        </w:div>
        <w:div w:id="161241511">
          <w:marLeft w:val="640"/>
          <w:marRight w:val="0"/>
          <w:marTop w:val="0"/>
          <w:marBottom w:val="0"/>
          <w:divBdr>
            <w:top w:val="none" w:sz="0" w:space="0" w:color="auto"/>
            <w:left w:val="none" w:sz="0" w:space="0" w:color="auto"/>
            <w:bottom w:val="none" w:sz="0" w:space="0" w:color="auto"/>
            <w:right w:val="none" w:sz="0" w:space="0" w:color="auto"/>
          </w:divBdr>
        </w:div>
        <w:div w:id="2022464776">
          <w:marLeft w:val="640"/>
          <w:marRight w:val="0"/>
          <w:marTop w:val="0"/>
          <w:marBottom w:val="0"/>
          <w:divBdr>
            <w:top w:val="none" w:sz="0" w:space="0" w:color="auto"/>
            <w:left w:val="none" w:sz="0" w:space="0" w:color="auto"/>
            <w:bottom w:val="none" w:sz="0" w:space="0" w:color="auto"/>
            <w:right w:val="none" w:sz="0" w:space="0" w:color="auto"/>
          </w:divBdr>
        </w:div>
        <w:div w:id="611672259">
          <w:marLeft w:val="640"/>
          <w:marRight w:val="0"/>
          <w:marTop w:val="0"/>
          <w:marBottom w:val="0"/>
          <w:divBdr>
            <w:top w:val="none" w:sz="0" w:space="0" w:color="auto"/>
            <w:left w:val="none" w:sz="0" w:space="0" w:color="auto"/>
            <w:bottom w:val="none" w:sz="0" w:space="0" w:color="auto"/>
            <w:right w:val="none" w:sz="0" w:space="0" w:color="auto"/>
          </w:divBdr>
        </w:div>
        <w:div w:id="850683248">
          <w:marLeft w:val="640"/>
          <w:marRight w:val="0"/>
          <w:marTop w:val="0"/>
          <w:marBottom w:val="0"/>
          <w:divBdr>
            <w:top w:val="none" w:sz="0" w:space="0" w:color="auto"/>
            <w:left w:val="none" w:sz="0" w:space="0" w:color="auto"/>
            <w:bottom w:val="none" w:sz="0" w:space="0" w:color="auto"/>
            <w:right w:val="none" w:sz="0" w:space="0" w:color="auto"/>
          </w:divBdr>
        </w:div>
        <w:div w:id="708916206">
          <w:marLeft w:val="640"/>
          <w:marRight w:val="0"/>
          <w:marTop w:val="0"/>
          <w:marBottom w:val="0"/>
          <w:divBdr>
            <w:top w:val="none" w:sz="0" w:space="0" w:color="auto"/>
            <w:left w:val="none" w:sz="0" w:space="0" w:color="auto"/>
            <w:bottom w:val="none" w:sz="0" w:space="0" w:color="auto"/>
            <w:right w:val="none" w:sz="0" w:space="0" w:color="auto"/>
          </w:divBdr>
        </w:div>
        <w:div w:id="925772076">
          <w:marLeft w:val="640"/>
          <w:marRight w:val="0"/>
          <w:marTop w:val="0"/>
          <w:marBottom w:val="0"/>
          <w:divBdr>
            <w:top w:val="none" w:sz="0" w:space="0" w:color="auto"/>
            <w:left w:val="none" w:sz="0" w:space="0" w:color="auto"/>
            <w:bottom w:val="none" w:sz="0" w:space="0" w:color="auto"/>
            <w:right w:val="none" w:sz="0" w:space="0" w:color="auto"/>
          </w:divBdr>
        </w:div>
        <w:div w:id="200676211">
          <w:marLeft w:val="640"/>
          <w:marRight w:val="0"/>
          <w:marTop w:val="0"/>
          <w:marBottom w:val="0"/>
          <w:divBdr>
            <w:top w:val="none" w:sz="0" w:space="0" w:color="auto"/>
            <w:left w:val="none" w:sz="0" w:space="0" w:color="auto"/>
            <w:bottom w:val="none" w:sz="0" w:space="0" w:color="auto"/>
            <w:right w:val="none" w:sz="0" w:space="0" w:color="auto"/>
          </w:divBdr>
        </w:div>
        <w:div w:id="814109513">
          <w:marLeft w:val="640"/>
          <w:marRight w:val="0"/>
          <w:marTop w:val="0"/>
          <w:marBottom w:val="0"/>
          <w:divBdr>
            <w:top w:val="none" w:sz="0" w:space="0" w:color="auto"/>
            <w:left w:val="none" w:sz="0" w:space="0" w:color="auto"/>
            <w:bottom w:val="none" w:sz="0" w:space="0" w:color="auto"/>
            <w:right w:val="none" w:sz="0" w:space="0" w:color="auto"/>
          </w:divBdr>
        </w:div>
        <w:div w:id="869949490">
          <w:marLeft w:val="640"/>
          <w:marRight w:val="0"/>
          <w:marTop w:val="0"/>
          <w:marBottom w:val="0"/>
          <w:divBdr>
            <w:top w:val="none" w:sz="0" w:space="0" w:color="auto"/>
            <w:left w:val="none" w:sz="0" w:space="0" w:color="auto"/>
            <w:bottom w:val="none" w:sz="0" w:space="0" w:color="auto"/>
            <w:right w:val="none" w:sz="0" w:space="0" w:color="auto"/>
          </w:divBdr>
        </w:div>
        <w:div w:id="133181765">
          <w:marLeft w:val="640"/>
          <w:marRight w:val="0"/>
          <w:marTop w:val="0"/>
          <w:marBottom w:val="0"/>
          <w:divBdr>
            <w:top w:val="none" w:sz="0" w:space="0" w:color="auto"/>
            <w:left w:val="none" w:sz="0" w:space="0" w:color="auto"/>
            <w:bottom w:val="none" w:sz="0" w:space="0" w:color="auto"/>
            <w:right w:val="none" w:sz="0" w:space="0" w:color="auto"/>
          </w:divBdr>
        </w:div>
        <w:div w:id="1017270829">
          <w:marLeft w:val="640"/>
          <w:marRight w:val="0"/>
          <w:marTop w:val="0"/>
          <w:marBottom w:val="0"/>
          <w:divBdr>
            <w:top w:val="none" w:sz="0" w:space="0" w:color="auto"/>
            <w:left w:val="none" w:sz="0" w:space="0" w:color="auto"/>
            <w:bottom w:val="none" w:sz="0" w:space="0" w:color="auto"/>
            <w:right w:val="none" w:sz="0" w:space="0" w:color="auto"/>
          </w:divBdr>
        </w:div>
        <w:div w:id="570625249">
          <w:marLeft w:val="640"/>
          <w:marRight w:val="0"/>
          <w:marTop w:val="0"/>
          <w:marBottom w:val="0"/>
          <w:divBdr>
            <w:top w:val="none" w:sz="0" w:space="0" w:color="auto"/>
            <w:left w:val="none" w:sz="0" w:space="0" w:color="auto"/>
            <w:bottom w:val="none" w:sz="0" w:space="0" w:color="auto"/>
            <w:right w:val="none" w:sz="0" w:space="0" w:color="auto"/>
          </w:divBdr>
        </w:div>
        <w:div w:id="584416954">
          <w:marLeft w:val="640"/>
          <w:marRight w:val="0"/>
          <w:marTop w:val="0"/>
          <w:marBottom w:val="0"/>
          <w:divBdr>
            <w:top w:val="none" w:sz="0" w:space="0" w:color="auto"/>
            <w:left w:val="none" w:sz="0" w:space="0" w:color="auto"/>
            <w:bottom w:val="none" w:sz="0" w:space="0" w:color="auto"/>
            <w:right w:val="none" w:sz="0" w:space="0" w:color="auto"/>
          </w:divBdr>
        </w:div>
        <w:div w:id="1258825677">
          <w:marLeft w:val="640"/>
          <w:marRight w:val="0"/>
          <w:marTop w:val="0"/>
          <w:marBottom w:val="0"/>
          <w:divBdr>
            <w:top w:val="none" w:sz="0" w:space="0" w:color="auto"/>
            <w:left w:val="none" w:sz="0" w:space="0" w:color="auto"/>
            <w:bottom w:val="none" w:sz="0" w:space="0" w:color="auto"/>
            <w:right w:val="none" w:sz="0" w:space="0" w:color="auto"/>
          </w:divBdr>
        </w:div>
        <w:div w:id="57555847">
          <w:marLeft w:val="640"/>
          <w:marRight w:val="0"/>
          <w:marTop w:val="0"/>
          <w:marBottom w:val="0"/>
          <w:divBdr>
            <w:top w:val="none" w:sz="0" w:space="0" w:color="auto"/>
            <w:left w:val="none" w:sz="0" w:space="0" w:color="auto"/>
            <w:bottom w:val="none" w:sz="0" w:space="0" w:color="auto"/>
            <w:right w:val="none" w:sz="0" w:space="0" w:color="auto"/>
          </w:divBdr>
        </w:div>
        <w:div w:id="1017387339">
          <w:marLeft w:val="640"/>
          <w:marRight w:val="0"/>
          <w:marTop w:val="0"/>
          <w:marBottom w:val="0"/>
          <w:divBdr>
            <w:top w:val="none" w:sz="0" w:space="0" w:color="auto"/>
            <w:left w:val="none" w:sz="0" w:space="0" w:color="auto"/>
            <w:bottom w:val="none" w:sz="0" w:space="0" w:color="auto"/>
            <w:right w:val="none" w:sz="0" w:space="0" w:color="auto"/>
          </w:divBdr>
        </w:div>
        <w:div w:id="1616213648">
          <w:marLeft w:val="640"/>
          <w:marRight w:val="0"/>
          <w:marTop w:val="0"/>
          <w:marBottom w:val="0"/>
          <w:divBdr>
            <w:top w:val="none" w:sz="0" w:space="0" w:color="auto"/>
            <w:left w:val="none" w:sz="0" w:space="0" w:color="auto"/>
            <w:bottom w:val="none" w:sz="0" w:space="0" w:color="auto"/>
            <w:right w:val="none" w:sz="0" w:space="0" w:color="auto"/>
          </w:divBdr>
        </w:div>
        <w:div w:id="544946392">
          <w:marLeft w:val="640"/>
          <w:marRight w:val="0"/>
          <w:marTop w:val="0"/>
          <w:marBottom w:val="0"/>
          <w:divBdr>
            <w:top w:val="none" w:sz="0" w:space="0" w:color="auto"/>
            <w:left w:val="none" w:sz="0" w:space="0" w:color="auto"/>
            <w:bottom w:val="none" w:sz="0" w:space="0" w:color="auto"/>
            <w:right w:val="none" w:sz="0" w:space="0" w:color="auto"/>
          </w:divBdr>
        </w:div>
        <w:div w:id="1230575167">
          <w:marLeft w:val="640"/>
          <w:marRight w:val="0"/>
          <w:marTop w:val="0"/>
          <w:marBottom w:val="0"/>
          <w:divBdr>
            <w:top w:val="none" w:sz="0" w:space="0" w:color="auto"/>
            <w:left w:val="none" w:sz="0" w:space="0" w:color="auto"/>
            <w:bottom w:val="none" w:sz="0" w:space="0" w:color="auto"/>
            <w:right w:val="none" w:sz="0" w:space="0" w:color="auto"/>
          </w:divBdr>
        </w:div>
        <w:div w:id="2048094567">
          <w:marLeft w:val="640"/>
          <w:marRight w:val="0"/>
          <w:marTop w:val="0"/>
          <w:marBottom w:val="0"/>
          <w:divBdr>
            <w:top w:val="none" w:sz="0" w:space="0" w:color="auto"/>
            <w:left w:val="none" w:sz="0" w:space="0" w:color="auto"/>
            <w:bottom w:val="none" w:sz="0" w:space="0" w:color="auto"/>
            <w:right w:val="none" w:sz="0" w:space="0" w:color="auto"/>
          </w:divBdr>
        </w:div>
        <w:div w:id="586840391">
          <w:marLeft w:val="640"/>
          <w:marRight w:val="0"/>
          <w:marTop w:val="0"/>
          <w:marBottom w:val="0"/>
          <w:divBdr>
            <w:top w:val="none" w:sz="0" w:space="0" w:color="auto"/>
            <w:left w:val="none" w:sz="0" w:space="0" w:color="auto"/>
            <w:bottom w:val="none" w:sz="0" w:space="0" w:color="auto"/>
            <w:right w:val="none" w:sz="0" w:space="0" w:color="auto"/>
          </w:divBdr>
        </w:div>
        <w:div w:id="1016348458">
          <w:marLeft w:val="640"/>
          <w:marRight w:val="0"/>
          <w:marTop w:val="0"/>
          <w:marBottom w:val="0"/>
          <w:divBdr>
            <w:top w:val="none" w:sz="0" w:space="0" w:color="auto"/>
            <w:left w:val="none" w:sz="0" w:space="0" w:color="auto"/>
            <w:bottom w:val="none" w:sz="0" w:space="0" w:color="auto"/>
            <w:right w:val="none" w:sz="0" w:space="0" w:color="auto"/>
          </w:divBdr>
        </w:div>
        <w:div w:id="913050784">
          <w:marLeft w:val="640"/>
          <w:marRight w:val="0"/>
          <w:marTop w:val="0"/>
          <w:marBottom w:val="0"/>
          <w:divBdr>
            <w:top w:val="none" w:sz="0" w:space="0" w:color="auto"/>
            <w:left w:val="none" w:sz="0" w:space="0" w:color="auto"/>
            <w:bottom w:val="none" w:sz="0" w:space="0" w:color="auto"/>
            <w:right w:val="none" w:sz="0" w:space="0" w:color="auto"/>
          </w:divBdr>
        </w:div>
        <w:div w:id="1763725404">
          <w:marLeft w:val="640"/>
          <w:marRight w:val="0"/>
          <w:marTop w:val="0"/>
          <w:marBottom w:val="0"/>
          <w:divBdr>
            <w:top w:val="none" w:sz="0" w:space="0" w:color="auto"/>
            <w:left w:val="none" w:sz="0" w:space="0" w:color="auto"/>
            <w:bottom w:val="none" w:sz="0" w:space="0" w:color="auto"/>
            <w:right w:val="none" w:sz="0" w:space="0" w:color="auto"/>
          </w:divBdr>
        </w:div>
        <w:div w:id="2066027593">
          <w:marLeft w:val="640"/>
          <w:marRight w:val="0"/>
          <w:marTop w:val="0"/>
          <w:marBottom w:val="0"/>
          <w:divBdr>
            <w:top w:val="none" w:sz="0" w:space="0" w:color="auto"/>
            <w:left w:val="none" w:sz="0" w:space="0" w:color="auto"/>
            <w:bottom w:val="none" w:sz="0" w:space="0" w:color="auto"/>
            <w:right w:val="none" w:sz="0" w:space="0" w:color="auto"/>
          </w:divBdr>
        </w:div>
        <w:div w:id="1278827077">
          <w:marLeft w:val="640"/>
          <w:marRight w:val="0"/>
          <w:marTop w:val="0"/>
          <w:marBottom w:val="0"/>
          <w:divBdr>
            <w:top w:val="none" w:sz="0" w:space="0" w:color="auto"/>
            <w:left w:val="none" w:sz="0" w:space="0" w:color="auto"/>
            <w:bottom w:val="none" w:sz="0" w:space="0" w:color="auto"/>
            <w:right w:val="none" w:sz="0" w:space="0" w:color="auto"/>
          </w:divBdr>
        </w:div>
        <w:div w:id="887836127">
          <w:marLeft w:val="640"/>
          <w:marRight w:val="0"/>
          <w:marTop w:val="0"/>
          <w:marBottom w:val="0"/>
          <w:divBdr>
            <w:top w:val="none" w:sz="0" w:space="0" w:color="auto"/>
            <w:left w:val="none" w:sz="0" w:space="0" w:color="auto"/>
            <w:bottom w:val="none" w:sz="0" w:space="0" w:color="auto"/>
            <w:right w:val="none" w:sz="0" w:space="0" w:color="auto"/>
          </w:divBdr>
        </w:div>
        <w:div w:id="339506488">
          <w:marLeft w:val="640"/>
          <w:marRight w:val="0"/>
          <w:marTop w:val="0"/>
          <w:marBottom w:val="0"/>
          <w:divBdr>
            <w:top w:val="none" w:sz="0" w:space="0" w:color="auto"/>
            <w:left w:val="none" w:sz="0" w:space="0" w:color="auto"/>
            <w:bottom w:val="none" w:sz="0" w:space="0" w:color="auto"/>
            <w:right w:val="none" w:sz="0" w:space="0" w:color="auto"/>
          </w:divBdr>
        </w:div>
        <w:div w:id="567613072">
          <w:marLeft w:val="640"/>
          <w:marRight w:val="0"/>
          <w:marTop w:val="0"/>
          <w:marBottom w:val="0"/>
          <w:divBdr>
            <w:top w:val="none" w:sz="0" w:space="0" w:color="auto"/>
            <w:left w:val="none" w:sz="0" w:space="0" w:color="auto"/>
            <w:bottom w:val="none" w:sz="0" w:space="0" w:color="auto"/>
            <w:right w:val="none" w:sz="0" w:space="0" w:color="auto"/>
          </w:divBdr>
        </w:div>
        <w:div w:id="267157360">
          <w:marLeft w:val="640"/>
          <w:marRight w:val="0"/>
          <w:marTop w:val="0"/>
          <w:marBottom w:val="0"/>
          <w:divBdr>
            <w:top w:val="none" w:sz="0" w:space="0" w:color="auto"/>
            <w:left w:val="none" w:sz="0" w:space="0" w:color="auto"/>
            <w:bottom w:val="none" w:sz="0" w:space="0" w:color="auto"/>
            <w:right w:val="none" w:sz="0" w:space="0" w:color="auto"/>
          </w:divBdr>
        </w:div>
        <w:div w:id="550851765">
          <w:marLeft w:val="640"/>
          <w:marRight w:val="0"/>
          <w:marTop w:val="0"/>
          <w:marBottom w:val="0"/>
          <w:divBdr>
            <w:top w:val="none" w:sz="0" w:space="0" w:color="auto"/>
            <w:left w:val="none" w:sz="0" w:space="0" w:color="auto"/>
            <w:bottom w:val="none" w:sz="0" w:space="0" w:color="auto"/>
            <w:right w:val="none" w:sz="0" w:space="0" w:color="auto"/>
          </w:divBdr>
        </w:div>
        <w:div w:id="897326544">
          <w:marLeft w:val="640"/>
          <w:marRight w:val="0"/>
          <w:marTop w:val="0"/>
          <w:marBottom w:val="0"/>
          <w:divBdr>
            <w:top w:val="none" w:sz="0" w:space="0" w:color="auto"/>
            <w:left w:val="none" w:sz="0" w:space="0" w:color="auto"/>
            <w:bottom w:val="none" w:sz="0" w:space="0" w:color="auto"/>
            <w:right w:val="none" w:sz="0" w:space="0" w:color="auto"/>
          </w:divBdr>
        </w:div>
        <w:div w:id="982347411">
          <w:marLeft w:val="640"/>
          <w:marRight w:val="0"/>
          <w:marTop w:val="0"/>
          <w:marBottom w:val="0"/>
          <w:divBdr>
            <w:top w:val="none" w:sz="0" w:space="0" w:color="auto"/>
            <w:left w:val="none" w:sz="0" w:space="0" w:color="auto"/>
            <w:bottom w:val="none" w:sz="0" w:space="0" w:color="auto"/>
            <w:right w:val="none" w:sz="0" w:space="0" w:color="auto"/>
          </w:divBdr>
        </w:div>
        <w:div w:id="475491032">
          <w:marLeft w:val="640"/>
          <w:marRight w:val="0"/>
          <w:marTop w:val="0"/>
          <w:marBottom w:val="0"/>
          <w:divBdr>
            <w:top w:val="none" w:sz="0" w:space="0" w:color="auto"/>
            <w:left w:val="none" w:sz="0" w:space="0" w:color="auto"/>
            <w:bottom w:val="none" w:sz="0" w:space="0" w:color="auto"/>
            <w:right w:val="none" w:sz="0" w:space="0" w:color="auto"/>
          </w:divBdr>
        </w:div>
        <w:div w:id="50271107">
          <w:marLeft w:val="640"/>
          <w:marRight w:val="0"/>
          <w:marTop w:val="0"/>
          <w:marBottom w:val="0"/>
          <w:divBdr>
            <w:top w:val="none" w:sz="0" w:space="0" w:color="auto"/>
            <w:left w:val="none" w:sz="0" w:space="0" w:color="auto"/>
            <w:bottom w:val="none" w:sz="0" w:space="0" w:color="auto"/>
            <w:right w:val="none" w:sz="0" w:space="0" w:color="auto"/>
          </w:divBdr>
        </w:div>
        <w:div w:id="167713395">
          <w:marLeft w:val="640"/>
          <w:marRight w:val="0"/>
          <w:marTop w:val="0"/>
          <w:marBottom w:val="0"/>
          <w:divBdr>
            <w:top w:val="none" w:sz="0" w:space="0" w:color="auto"/>
            <w:left w:val="none" w:sz="0" w:space="0" w:color="auto"/>
            <w:bottom w:val="none" w:sz="0" w:space="0" w:color="auto"/>
            <w:right w:val="none" w:sz="0" w:space="0" w:color="auto"/>
          </w:divBdr>
        </w:div>
        <w:div w:id="1104569204">
          <w:marLeft w:val="640"/>
          <w:marRight w:val="0"/>
          <w:marTop w:val="0"/>
          <w:marBottom w:val="0"/>
          <w:divBdr>
            <w:top w:val="none" w:sz="0" w:space="0" w:color="auto"/>
            <w:left w:val="none" w:sz="0" w:space="0" w:color="auto"/>
            <w:bottom w:val="none" w:sz="0" w:space="0" w:color="auto"/>
            <w:right w:val="none" w:sz="0" w:space="0" w:color="auto"/>
          </w:divBdr>
        </w:div>
        <w:div w:id="1942908572">
          <w:marLeft w:val="640"/>
          <w:marRight w:val="0"/>
          <w:marTop w:val="0"/>
          <w:marBottom w:val="0"/>
          <w:divBdr>
            <w:top w:val="none" w:sz="0" w:space="0" w:color="auto"/>
            <w:left w:val="none" w:sz="0" w:space="0" w:color="auto"/>
            <w:bottom w:val="none" w:sz="0" w:space="0" w:color="auto"/>
            <w:right w:val="none" w:sz="0" w:space="0" w:color="auto"/>
          </w:divBdr>
        </w:div>
        <w:div w:id="2023244617">
          <w:marLeft w:val="640"/>
          <w:marRight w:val="0"/>
          <w:marTop w:val="0"/>
          <w:marBottom w:val="0"/>
          <w:divBdr>
            <w:top w:val="none" w:sz="0" w:space="0" w:color="auto"/>
            <w:left w:val="none" w:sz="0" w:space="0" w:color="auto"/>
            <w:bottom w:val="none" w:sz="0" w:space="0" w:color="auto"/>
            <w:right w:val="none" w:sz="0" w:space="0" w:color="auto"/>
          </w:divBdr>
        </w:div>
        <w:div w:id="1526484963">
          <w:marLeft w:val="640"/>
          <w:marRight w:val="0"/>
          <w:marTop w:val="0"/>
          <w:marBottom w:val="0"/>
          <w:divBdr>
            <w:top w:val="none" w:sz="0" w:space="0" w:color="auto"/>
            <w:left w:val="none" w:sz="0" w:space="0" w:color="auto"/>
            <w:bottom w:val="none" w:sz="0" w:space="0" w:color="auto"/>
            <w:right w:val="none" w:sz="0" w:space="0" w:color="auto"/>
          </w:divBdr>
        </w:div>
        <w:div w:id="1479803057">
          <w:marLeft w:val="640"/>
          <w:marRight w:val="0"/>
          <w:marTop w:val="0"/>
          <w:marBottom w:val="0"/>
          <w:divBdr>
            <w:top w:val="none" w:sz="0" w:space="0" w:color="auto"/>
            <w:left w:val="none" w:sz="0" w:space="0" w:color="auto"/>
            <w:bottom w:val="none" w:sz="0" w:space="0" w:color="auto"/>
            <w:right w:val="none" w:sz="0" w:space="0" w:color="auto"/>
          </w:divBdr>
        </w:div>
        <w:div w:id="77095636">
          <w:marLeft w:val="640"/>
          <w:marRight w:val="0"/>
          <w:marTop w:val="0"/>
          <w:marBottom w:val="0"/>
          <w:divBdr>
            <w:top w:val="none" w:sz="0" w:space="0" w:color="auto"/>
            <w:left w:val="none" w:sz="0" w:space="0" w:color="auto"/>
            <w:bottom w:val="none" w:sz="0" w:space="0" w:color="auto"/>
            <w:right w:val="none" w:sz="0" w:space="0" w:color="auto"/>
          </w:divBdr>
        </w:div>
        <w:div w:id="1935477692">
          <w:marLeft w:val="640"/>
          <w:marRight w:val="0"/>
          <w:marTop w:val="0"/>
          <w:marBottom w:val="0"/>
          <w:divBdr>
            <w:top w:val="none" w:sz="0" w:space="0" w:color="auto"/>
            <w:left w:val="none" w:sz="0" w:space="0" w:color="auto"/>
            <w:bottom w:val="none" w:sz="0" w:space="0" w:color="auto"/>
            <w:right w:val="none" w:sz="0" w:space="0" w:color="auto"/>
          </w:divBdr>
        </w:div>
        <w:div w:id="986399051">
          <w:marLeft w:val="640"/>
          <w:marRight w:val="0"/>
          <w:marTop w:val="0"/>
          <w:marBottom w:val="0"/>
          <w:divBdr>
            <w:top w:val="none" w:sz="0" w:space="0" w:color="auto"/>
            <w:left w:val="none" w:sz="0" w:space="0" w:color="auto"/>
            <w:bottom w:val="none" w:sz="0" w:space="0" w:color="auto"/>
            <w:right w:val="none" w:sz="0" w:space="0" w:color="auto"/>
          </w:divBdr>
        </w:div>
        <w:div w:id="1829519927">
          <w:marLeft w:val="640"/>
          <w:marRight w:val="0"/>
          <w:marTop w:val="0"/>
          <w:marBottom w:val="0"/>
          <w:divBdr>
            <w:top w:val="none" w:sz="0" w:space="0" w:color="auto"/>
            <w:left w:val="none" w:sz="0" w:space="0" w:color="auto"/>
            <w:bottom w:val="none" w:sz="0" w:space="0" w:color="auto"/>
            <w:right w:val="none" w:sz="0" w:space="0" w:color="auto"/>
          </w:divBdr>
        </w:div>
        <w:div w:id="1524512962">
          <w:marLeft w:val="640"/>
          <w:marRight w:val="0"/>
          <w:marTop w:val="0"/>
          <w:marBottom w:val="0"/>
          <w:divBdr>
            <w:top w:val="none" w:sz="0" w:space="0" w:color="auto"/>
            <w:left w:val="none" w:sz="0" w:space="0" w:color="auto"/>
            <w:bottom w:val="none" w:sz="0" w:space="0" w:color="auto"/>
            <w:right w:val="none" w:sz="0" w:space="0" w:color="auto"/>
          </w:divBdr>
        </w:div>
        <w:div w:id="1924148293">
          <w:marLeft w:val="640"/>
          <w:marRight w:val="0"/>
          <w:marTop w:val="0"/>
          <w:marBottom w:val="0"/>
          <w:divBdr>
            <w:top w:val="none" w:sz="0" w:space="0" w:color="auto"/>
            <w:left w:val="none" w:sz="0" w:space="0" w:color="auto"/>
            <w:bottom w:val="none" w:sz="0" w:space="0" w:color="auto"/>
            <w:right w:val="none" w:sz="0" w:space="0" w:color="auto"/>
          </w:divBdr>
        </w:div>
        <w:div w:id="1610090468">
          <w:marLeft w:val="640"/>
          <w:marRight w:val="0"/>
          <w:marTop w:val="0"/>
          <w:marBottom w:val="0"/>
          <w:divBdr>
            <w:top w:val="none" w:sz="0" w:space="0" w:color="auto"/>
            <w:left w:val="none" w:sz="0" w:space="0" w:color="auto"/>
            <w:bottom w:val="none" w:sz="0" w:space="0" w:color="auto"/>
            <w:right w:val="none" w:sz="0" w:space="0" w:color="auto"/>
          </w:divBdr>
        </w:div>
        <w:div w:id="1228079268">
          <w:marLeft w:val="640"/>
          <w:marRight w:val="0"/>
          <w:marTop w:val="0"/>
          <w:marBottom w:val="0"/>
          <w:divBdr>
            <w:top w:val="none" w:sz="0" w:space="0" w:color="auto"/>
            <w:left w:val="none" w:sz="0" w:space="0" w:color="auto"/>
            <w:bottom w:val="none" w:sz="0" w:space="0" w:color="auto"/>
            <w:right w:val="none" w:sz="0" w:space="0" w:color="auto"/>
          </w:divBdr>
        </w:div>
        <w:div w:id="439567584">
          <w:marLeft w:val="640"/>
          <w:marRight w:val="0"/>
          <w:marTop w:val="0"/>
          <w:marBottom w:val="0"/>
          <w:divBdr>
            <w:top w:val="none" w:sz="0" w:space="0" w:color="auto"/>
            <w:left w:val="none" w:sz="0" w:space="0" w:color="auto"/>
            <w:bottom w:val="none" w:sz="0" w:space="0" w:color="auto"/>
            <w:right w:val="none" w:sz="0" w:space="0" w:color="auto"/>
          </w:divBdr>
        </w:div>
        <w:div w:id="1424765402">
          <w:marLeft w:val="640"/>
          <w:marRight w:val="0"/>
          <w:marTop w:val="0"/>
          <w:marBottom w:val="0"/>
          <w:divBdr>
            <w:top w:val="none" w:sz="0" w:space="0" w:color="auto"/>
            <w:left w:val="none" w:sz="0" w:space="0" w:color="auto"/>
            <w:bottom w:val="none" w:sz="0" w:space="0" w:color="auto"/>
            <w:right w:val="none" w:sz="0" w:space="0" w:color="auto"/>
          </w:divBdr>
        </w:div>
        <w:div w:id="544342099">
          <w:marLeft w:val="640"/>
          <w:marRight w:val="0"/>
          <w:marTop w:val="0"/>
          <w:marBottom w:val="0"/>
          <w:divBdr>
            <w:top w:val="none" w:sz="0" w:space="0" w:color="auto"/>
            <w:left w:val="none" w:sz="0" w:space="0" w:color="auto"/>
            <w:bottom w:val="none" w:sz="0" w:space="0" w:color="auto"/>
            <w:right w:val="none" w:sz="0" w:space="0" w:color="auto"/>
          </w:divBdr>
        </w:div>
        <w:div w:id="1898740255">
          <w:marLeft w:val="640"/>
          <w:marRight w:val="0"/>
          <w:marTop w:val="0"/>
          <w:marBottom w:val="0"/>
          <w:divBdr>
            <w:top w:val="none" w:sz="0" w:space="0" w:color="auto"/>
            <w:left w:val="none" w:sz="0" w:space="0" w:color="auto"/>
            <w:bottom w:val="none" w:sz="0" w:space="0" w:color="auto"/>
            <w:right w:val="none" w:sz="0" w:space="0" w:color="auto"/>
          </w:divBdr>
        </w:div>
        <w:div w:id="810637914">
          <w:marLeft w:val="640"/>
          <w:marRight w:val="0"/>
          <w:marTop w:val="0"/>
          <w:marBottom w:val="0"/>
          <w:divBdr>
            <w:top w:val="none" w:sz="0" w:space="0" w:color="auto"/>
            <w:left w:val="none" w:sz="0" w:space="0" w:color="auto"/>
            <w:bottom w:val="none" w:sz="0" w:space="0" w:color="auto"/>
            <w:right w:val="none" w:sz="0" w:space="0" w:color="auto"/>
          </w:divBdr>
        </w:div>
        <w:div w:id="1088691742">
          <w:marLeft w:val="640"/>
          <w:marRight w:val="0"/>
          <w:marTop w:val="0"/>
          <w:marBottom w:val="0"/>
          <w:divBdr>
            <w:top w:val="none" w:sz="0" w:space="0" w:color="auto"/>
            <w:left w:val="none" w:sz="0" w:space="0" w:color="auto"/>
            <w:bottom w:val="none" w:sz="0" w:space="0" w:color="auto"/>
            <w:right w:val="none" w:sz="0" w:space="0" w:color="auto"/>
          </w:divBdr>
        </w:div>
        <w:div w:id="2132897117">
          <w:marLeft w:val="640"/>
          <w:marRight w:val="0"/>
          <w:marTop w:val="0"/>
          <w:marBottom w:val="0"/>
          <w:divBdr>
            <w:top w:val="none" w:sz="0" w:space="0" w:color="auto"/>
            <w:left w:val="none" w:sz="0" w:space="0" w:color="auto"/>
            <w:bottom w:val="none" w:sz="0" w:space="0" w:color="auto"/>
            <w:right w:val="none" w:sz="0" w:space="0" w:color="auto"/>
          </w:divBdr>
        </w:div>
        <w:div w:id="1043863952">
          <w:marLeft w:val="640"/>
          <w:marRight w:val="0"/>
          <w:marTop w:val="0"/>
          <w:marBottom w:val="0"/>
          <w:divBdr>
            <w:top w:val="none" w:sz="0" w:space="0" w:color="auto"/>
            <w:left w:val="none" w:sz="0" w:space="0" w:color="auto"/>
            <w:bottom w:val="none" w:sz="0" w:space="0" w:color="auto"/>
            <w:right w:val="none" w:sz="0" w:space="0" w:color="auto"/>
          </w:divBdr>
        </w:div>
        <w:div w:id="717974839">
          <w:marLeft w:val="640"/>
          <w:marRight w:val="0"/>
          <w:marTop w:val="0"/>
          <w:marBottom w:val="0"/>
          <w:divBdr>
            <w:top w:val="none" w:sz="0" w:space="0" w:color="auto"/>
            <w:left w:val="none" w:sz="0" w:space="0" w:color="auto"/>
            <w:bottom w:val="none" w:sz="0" w:space="0" w:color="auto"/>
            <w:right w:val="none" w:sz="0" w:space="0" w:color="auto"/>
          </w:divBdr>
        </w:div>
        <w:div w:id="64690913">
          <w:marLeft w:val="640"/>
          <w:marRight w:val="0"/>
          <w:marTop w:val="0"/>
          <w:marBottom w:val="0"/>
          <w:divBdr>
            <w:top w:val="none" w:sz="0" w:space="0" w:color="auto"/>
            <w:left w:val="none" w:sz="0" w:space="0" w:color="auto"/>
            <w:bottom w:val="none" w:sz="0" w:space="0" w:color="auto"/>
            <w:right w:val="none" w:sz="0" w:space="0" w:color="auto"/>
          </w:divBdr>
        </w:div>
        <w:div w:id="976648156">
          <w:marLeft w:val="640"/>
          <w:marRight w:val="0"/>
          <w:marTop w:val="0"/>
          <w:marBottom w:val="0"/>
          <w:divBdr>
            <w:top w:val="none" w:sz="0" w:space="0" w:color="auto"/>
            <w:left w:val="none" w:sz="0" w:space="0" w:color="auto"/>
            <w:bottom w:val="none" w:sz="0" w:space="0" w:color="auto"/>
            <w:right w:val="none" w:sz="0" w:space="0" w:color="auto"/>
          </w:divBdr>
        </w:div>
        <w:div w:id="1906604185">
          <w:marLeft w:val="640"/>
          <w:marRight w:val="0"/>
          <w:marTop w:val="0"/>
          <w:marBottom w:val="0"/>
          <w:divBdr>
            <w:top w:val="none" w:sz="0" w:space="0" w:color="auto"/>
            <w:left w:val="none" w:sz="0" w:space="0" w:color="auto"/>
            <w:bottom w:val="none" w:sz="0" w:space="0" w:color="auto"/>
            <w:right w:val="none" w:sz="0" w:space="0" w:color="auto"/>
          </w:divBdr>
        </w:div>
        <w:div w:id="664356215">
          <w:marLeft w:val="640"/>
          <w:marRight w:val="0"/>
          <w:marTop w:val="0"/>
          <w:marBottom w:val="0"/>
          <w:divBdr>
            <w:top w:val="none" w:sz="0" w:space="0" w:color="auto"/>
            <w:left w:val="none" w:sz="0" w:space="0" w:color="auto"/>
            <w:bottom w:val="none" w:sz="0" w:space="0" w:color="auto"/>
            <w:right w:val="none" w:sz="0" w:space="0" w:color="auto"/>
          </w:divBdr>
        </w:div>
        <w:div w:id="253974803">
          <w:marLeft w:val="640"/>
          <w:marRight w:val="0"/>
          <w:marTop w:val="0"/>
          <w:marBottom w:val="0"/>
          <w:divBdr>
            <w:top w:val="none" w:sz="0" w:space="0" w:color="auto"/>
            <w:left w:val="none" w:sz="0" w:space="0" w:color="auto"/>
            <w:bottom w:val="none" w:sz="0" w:space="0" w:color="auto"/>
            <w:right w:val="none" w:sz="0" w:space="0" w:color="auto"/>
          </w:divBdr>
        </w:div>
        <w:div w:id="1274556147">
          <w:marLeft w:val="640"/>
          <w:marRight w:val="0"/>
          <w:marTop w:val="0"/>
          <w:marBottom w:val="0"/>
          <w:divBdr>
            <w:top w:val="none" w:sz="0" w:space="0" w:color="auto"/>
            <w:left w:val="none" w:sz="0" w:space="0" w:color="auto"/>
            <w:bottom w:val="none" w:sz="0" w:space="0" w:color="auto"/>
            <w:right w:val="none" w:sz="0" w:space="0" w:color="auto"/>
          </w:divBdr>
        </w:div>
        <w:div w:id="1055620755">
          <w:marLeft w:val="640"/>
          <w:marRight w:val="0"/>
          <w:marTop w:val="0"/>
          <w:marBottom w:val="0"/>
          <w:divBdr>
            <w:top w:val="none" w:sz="0" w:space="0" w:color="auto"/>
            <w:left w:val="none" w:sz="0" w:space="0" w:color="auto"/>
            <w:bottom w:val="none" w:sz="0" w:space="0" w:color="auto"/>
            <w:right w:val="none" w:sz="0" w:space="0" w:color="auto"/>
          </w:divBdr>
        </w:div>
        <w:div w:id="1965840941">
          <w:marLeft w:val="640"/>
          <w:marRight w:val="0"/>
          <w:marTop w:val="0"/>
          <w:marBottom w:val="0"/>
          <w:divBdr>
            <w:top w:val="none" w:sz="0" w:space="0" w:color="auto"/>
            <w:left w:val="none" w:sz="0" w:space="0" w:color="auto"/>
            <w:bottom w:val="none" w:sz="0" w:space="0" w:color="auto"/>
            <w:right w:val="none" w:sz="0" w:space="0" w:color="auto"/>
          </w:divBdr>
        </w:div>
        <w:div w:id="468670382">
          <w:marLeft w:val="640"/>
          <w:marRight w:val="0"/>
          <w:marTop w:val="0"/>
          <w:marBottom w:val="0"/>
          <w:divBdr>
            <w:top w:val="none" w:sz="0" w:space="0" w:color="auto"/>
            <w:left w:val="none" w:sz="0" w:space="0" w:color="auto"/>
            <w:bottom w:val="none" w:sz="0" w:space="0" w:color="auto"/>
            <w:right w:val="none" w:sz="0" w:space="0" w:color="auto"/>
          </w:divBdr>
        </w:div>
        <w:div w:id="1344092884">
          <w:marLeft w:val="640"/>
          <w:marRight w:val="0"/>
          <w:marTop w:val="0"/>
          <w:marBottom w:val="0"/>
          <w:divBdr>
            <w:top w:val="none" w:sz="0" w:space="0" w:color="auto"/>
            <w:left w:val="none" w:sz="0" w:space="0" w:color="auto"/>
            <w:bottom w:val="none" w:sz="0" w:space="0" w:color="auto"/>
            <w:right w:val="none" w:sz="0" w:space="0" w:color="auto"/>
          </w:divBdr>
        </w:div>
        <w:div w:id="1580166396">
          <w:marLeft w:val="640"/>
          <w:marRight w:val="0"/>
          <w:marTop w:val="0"/>
          <w:marBottom w:val="0"/>
          <w:divBdr>
            <w:top w:val="none" w:sz="0" w:space="0" w:color="auto"/>
            <w:left w:val="none" w:sz="0" w:space="0" w:color="auto"/>
            <w:bottom w:val="none" w:sz="0" w:space="0" w:color="auto"/>
            <w:right w:val="none" w:sz="0" w:space="0" w:color="auto"/>
          </w:divBdr>
        </w:div>
        <w:div w:id="414476602">
          <w:marLeft w:val="640"/>
          <w:marRight w:val="0"/>
          <w:marTop w:val="0"/>
          <w:marBottom w:val="0"/>
          <w:divBdr>
            <w:top w:val="none" w:sz="0" w:space="0" w:color="auto"/>
            <w:left w:val="none" w:sz="0" w:space="0" w:color="auto"/>
            <w:bottom w:val="none" w:sz="0" w:space="0" w:color="auto"/>
            <w:right w:val="none" w:sz="0" w:space="0" w:color="auto"/>
          </w:divBdr>
        </w:div>
        <w:div w:id="185289979">
          <w:marLeft w:val="640"/>
          <w:marRight w:val="0"/>
          <w:marTop w:val="0"/>
          <w:marBottom w:val="0"/>
          <w:divBdr>
            <w:top w:val="none" w:sz="0" w:space="0" w:color="auto"/>
            <w:left w:val="none" w:sz="0" w:space="0" w:color="auto"/>
            <w:bottom w:val="none" w:sz="0" w:space="0" w:color="auto"/>
            <w:right w:val="none" w:sz="0" w:space="0" w:color="auto"/>
          </w:divBdr>
        </w:div>
        <w:div w:id="1220821806">
          <w:marLeft w:val="640"/>
          <w:marRight w:val="0"/>
          <w:marTop w:val="0"/>
          <w:marBottom w:val="0"/>
          <w:divBdr>
            <w:top w:val="none" w:sz="0" w:space="0" w:color="auto"/>
            <w:left w:val="none" w:sz="0" w:space="0" w:color="auto"/>
            <w:bottom w:val="none" w:sz="0" w:space="0" w:color="auto"/>
            <w:right w:val="none" w:sz="0" w:space="0" w:color="auto"/>
          </w:divBdr>
        </w:div>
        <w:div w:id="1313214036">
          <w:marLeft w:val="640"/>
          <w:marRight w:val="0"/>
          <w:marTop w:val="0"/>
          <w:marBottom w:val="0"/>
          <w:divBdr>
            <w:top w:val="none" w:sz="0" w:space="0" w:color="auto"/>
            <w:left w:val="none" w:sz="0" w:space="0" w:color="auto"/>
            <w:bottom w:val="none" w:sz="0" w:space="0" w:color="auto"/>
            <w:right w:val="none" w:sz="0" w:space="0" w:color="auto"/>
          </w:divBdr>
        </w:div>
        <w:div w:id="970791927">
          <w:marLeft w:val="640"/>
          <w:marRight w:val="0"/>
          <w:marTop w:val="0"/>
          <w:marBottom w:val="0"/>
          <w:divBdr>
            <w:top w:val="none" w:sz="0" w:space="0" w:color="auto"/>
            <w:left w:val="none" w:sz="0" w:space="0" w:color="auto"/>
            <w:bottom w:val="none" w:sz="0" w:space="0" w:color="auto"/>
            <w:right w:val="none" w:sz="0" w:space="0" w:color="auto"/>
          </w:divBdr>
        </w:div>
        <w:div w:id="1826699046">
          <w:marLeft w:val="640"/>
          <w:marRight w:val="0"/>
          <w:marTop w:val="0"/>
          <w:marBottom w:val="0"/>
          <w:divBdr>
            <w:top w:val="none" w:sz="0" w:space="0" w:color="auto"/>
            <w:left w:val="none" w:sz="0" w:space="0" w:color="auto"/>
            <w:bottom w:val="none" w:sz="0" w:space="0" w:color="auto"/>
            <w:right w:val="none" w:sz="0" w:space="0" w:color="auto"/>
          </w:divBdr>
        </w:div>
        <w:div w:id="1126317537">
          <w:marLeft w:val="640"/>
          <w:marRight w:val="0"/>
          <w:marTop w:val="0"/>
          <w:marBottom w:val="0"/>
          <w:divBdr>
            <w:top w:val="none" w:sz="0" w:space="0" w:color="auto"/>
            <w:left w:val="none" w:sz="0" w:space="0" w:color="auto"/>
            <w:bottom w:val="none" w:sz="0" w:space="0" w:color="auto"/>
            <w:right w:val="none" w:sz="0" w:space="0" w:color="auto"/>
          </w:divBdr>
        </w:div>
        <w:div w:id="2093038234">
          <w:marLeft w:val="640"/>
          <w:marRight w:val="0"/>
          <w:marTop w:val="0"/>
          <w:marBottom w:val="0"/>
          <w:divBdr>
            <w:top w:val="none" w:sz="0" w:space="0" w:color="auto"/>
            <w:left w:val="none" w:sz="0" w:space="0" w:color="auto"/>
            <w:bottom w:val="none" w:sz="0" w:space="0" w:color="auto"/>
            <w:right w:val="none" w:sz="0" w:space="0" w:color="auto"/>
          </w:divBdr>
        </w:div>
        <w:div w:id="1262683659">
          <w:marLeft w:val="640"/>
          <w:marRight w:val="0"/>
          <w:marTop w:val="0"/>
          <w:marBottom w:val="0"/>
          <w:divBdr>
            <w:top w:val="none" w:sz="0" w:space="0" w:color="auto"/>
            <w:left w:val="none" w:sz="0" w:space="0" w:color="auto"/>
            <w:bottom w:val="none" w:sz="0" w:space="0" w:color="auto"/>
            <w:right w:val="none" w:sz="0" w:space="0" w:color="auto"/>
          </w:divBdr>
        </w:div>
        <w:div w:id="1659142121">
          <w:marLeft w:val="640"/>
          <w:marRight w:val="0"/>
          <w:marTop w:val="0"/>
          <w:marBottom w:val="0"/>
          <w:divBdr>
            <w:top w:val="none" w:sz="0" w:space="0" w:color="auto"/>
            <w:left w:val="none" w:sz="0" w:space="0" w:color="auto"/>
            <w:bottom w:val="none" w:sz="0" w:space="0" w:color="auto"/>
            <w:right w:val="none" w:sz="0" w:space="0" w:color="auto"/>
          </w:divBdr>
        </w:div>
        <w:div w:id="1145511034">
          <w:marLeft w:val="640"/>
          <w:marRight w:val="0"/>
          <w:marTop w:val="0"/>
          <w:marBottom w:val="0"/>
          <w:divBdr>
            <w:top w:val="none" w:sz="0" w:space="0" w:color="auto"/>
            <w:left w:val="none" w:sz="0" w:space="0" w:color="auto"/>
            <w:bottom w:val="none" w:sz="0" w:space="0" w:color="auto"/>
            <w:right w:val="none" w:sz="0" w:space="0" w:color="auto"/>
          </w:divBdr>
        </w:div>
        <w:div w:id="2075273757">
          <w:marLeft w:val="640"/>
          <w:marRight w:val="0"/>
          <w:marTop w:val="0"/>
          <w:marBottom w:val="0"/>
          <w:divBdr>
            <w:top w:val="none" w:sz="0" w:space="0" w:color="auto"/>
            <w:left w:val="none" w:sz="0" w:space="0" w:color="auto"/>
            <w:bottom w:val="none" w:sz="0" w:space="0" w:color="auto"/>
            <w:right w:val="none" w:sz="0" w:space="0" w:color="auto"/>
          </w:divBdr>
        </w:div>
        <w:div w:id="1068766376">
          <w:marLeft w:val="640"/>
          <w:marRight w:val="0"/>
          <w:marTop w:val="0"/>
          <w:marBottom w:val="0"/>
          <w:divBdr>
            <w:top w:val="none" w:sz="0" w:space="0" w:color="auto"/>
            <w:left w:val="none" w:sz="0" w:space="0" w:color="auto"/>
            <w:bottom w:val="none" w:sz="0" w:space="0" w:color="auto"/>
            <w:right w:val="none" w:sz="0" w:space="0" w:color="auto"/>
          </w:divBdr>
        </w:div>
        <w:div w:id="22873254">
          <w:marLeft w:val="640"/>
          <w:marRight w:val="0"/>
          <w:marTop w:val="0"/>
          <w:marBottom w:val="0"/>
          <w:divBdr>
            <w:top w:val="none" w:sz="0" w:space="0" w:color="auto"/>
            <w:left w:val="none" w:sz="0" w:space="0" w:color="auto"/>
            <w:bottom w:val="none" w:sz="0" w:space="0" w:color="auto"/>
            <w:right w:val="none" w:sz="0" w:space="0" w:color="auto"/>
          </w:divBdr>
        </w:div>
        <w:div w:id="1834560614">
          <w:marLeft w:val="640"/>
          <w:marRight w:val="0"/>
          <w:marTop w:val="0"/>
          <w:marBottom w:val="0"/>
          <w:divBdr>
            <w:top w:val="none" w:sz="0" w:space="0" w:color="auto"/>
            <w:left w:val="none" w:sz="0" w:space="0" w:color="auto"/>
            <w:bottom w:val="none" w:sz="0" w:space="0" w:color="auto"/>
            <w:right w:val="none" w:sz="0" w:space="0" w:color="auto"/>
          </w:divBdr>
        </w:div>
        <w:div w:id="1315647876">
          <w:marLeft w:val="640"/>
          <w:marRight w:val="0"/>
          <w:marTop w:val="0"/>
          <w:marBottom w:val="0"/>
          <w:divBdr>
            <w:top w:val="none" w:sz="0" w:space="0" w:color="auto"/>
            <w:left w:val="none" w:sz="0" w:space="0" w:color="auto"/>
            <w:bottom w:val="none" w:sz="0" w:space="0" w:color="auto"/>
            <w:right w:val="none" w:sz="0" w:space="0" w:color="auto"/>
          </w:divBdr>
        </w:div>
        <w:div w:id="592010552">
          <w:marLeft w:val="640"/>
          <w:marRight w:val="0"/>
          <w:marTop w:val="0"/>
          <w:marBottom w:val="0"/>
          <w:divBdr>
            <w:top w:val="none" w:sz="0" w:space="0" w:color="auto"/>
            <w:left w:val="none" w:sz="0" w:space="0" w:color="auto"/>
            <w:bottom w:val="none" w:sz="0" w:space="0" w:color="auto"/>
            <w:right w:val="none" w:sz="0" w:space="0" w:color="auto"/>
          </w:divBdr>
        </w:div>
        <w:div w:id="1378431628">
          <w:marLeft w:val="640"/>
          <w:marRight w:val="0"/>
          <w:marTop w:val="0"/>
          <w:marBottom w:val="0"/>
          <w:divBdr>
            <w:top w:val="none" w:sz="0" w:space="0" w:color="auto"/>
            <w:left w:val="none" w:sz="0" w:space="0" w:color="auto"/>
            <w:bottom w:val="none" w:sz="0" w:space="0" w:color="auto"/>
            <w:right w:val="none" w:sz="0" w:space="0" w:color="auto"/>
          </w:divBdr>
        </w:div>
        <w:div w:id="781265247">
          <w:marLeft w:val="640"/>
          <w:marRight w:val="0"/>
          <w:marTop w:val="0"/>
          <w:marBottom w:val="0"/>
          <w:divBdr>
            <w:top w:val="none" w:sz="0" w:space="0" w:color="auto"/>
            <w:left w:val="none" w:sz="0" w:space="0" w:color="auto"/>
            <w:bottom w:val="none" w:sz="0" w:space="0" w:color="auto"/>
            <w:right w:val="none" w:sz="0" w:space="0" w:color="auto"/>
          </w:divBdr>
        </w:div>
        <w:div w:id="1143693317">
          <w:marLeft w:val="640"/>
          <w:marRight w:val="0"/>
          <w:marTop w:val="0"/>
          <w:marBottom w:val="0"/>
          <w:divBdr>
            <w:top w:val="none" w:sz="0" w:space="0" w:color="auto"/>
            <w:left w:val="none" w:sz="0" w:space="0" w:color="auto"/>
            <w:bottom w:val="none" w:sz="0" w:space="0" w:color="auto"/>
            <w:right w:val="none" w:sz="0" w:space="0" w:color="auto"/>
          </w:divBdr>
        </w:div>
        <w:div w:id="948774572">
          <w:marLeft w:val="640"/>
          <w:marRight w:val="0"/>
          <w:marTop w:val="0"/>
          <w:marBottom w:val="0"/>
          <w:divBdr>
            <w:top w:val="none" w:sz="0" w:space="0" w:color="auto"/>
            <w:left w:val="none" w:sz="0" w:space="0" w:color="auto"/>
            <w:bottom w:val="none" w:sz="0" w:space="0" w:color="auto"/>
            <w:right w:val="none" w:sz="0" w:space="0" w:color="auto"/>
          </w:divBdr>
        </w:div>
        <w:div w:id="990719473">
          <w:marLeft w:val="640"/>
          <w:marRight w:val="0"/>
          <w:marTop w:val="0"/>
          <w:marBottom w:val="0"/>
          <w:divBdr>
            <w:top w:val="none" w:sz="0" w:space="0" w:color="auto"/>
            <w:left w:val="none" w:sz="0" w:space="0" w:color="auto"/>
            <w:bottom w:val="none" w:sz="0" w:space="0" w:color="auto"/>
            <w:right w:val="none" w:sz="0" w:space="0" w:color="auto"/>
          </w:divBdr>
        </w:div>
        <w:div w:id="241574291">
          <w:marLeft w:val="640"/>
          <w:marRight w:val="0"/>
          <w:marTop w:val="0"/>
          <w:marBottom w:val="0"/>
          <w:divBdr>
            <w:top w:val="none" w:sz="0" w:space="0" w:color="auto"/>
            <w:left w:val="none" w:sz="0" w:space="0" w:color="auto"/>
            <w:bottom w:val="none" w:sz="0" w:space="0" w:color="auto"/>
            <w:right w:val="none" w:sz="0" w:space="0" w:color="auto"/>
          </w:divBdr>
        </w:div>
        <w:div w:id="304553718">
          <w:marLeft w:val="640"/>
          <w:marRight w:val="0"/>
          <w:marTop w:val="0"/>
          <w:marBottom w:val="0"/>
          <w:divBdr>
            <w:top w:val="none" w:sz="0" w:space="0" w:color="auto"/>
            <w:left w:val="none" w:sz="0" w:space="0" w:color="auto"/>
            <w:bottom w:val="none" w:sz="0" w:space="0" w:color="auto"/>
            <w:right w:val="none" w:sz="0" w:space="0" w:color="auto"/>
          </w:divBdr>
        </w:div>
        <w:div w:id="1171413975">
          <w:marLeft w:val="640"/>
          <w:marRight w:val="0"/>
          <w:marTop w:val="0"/>
          <w:marBottom w:val="0"/>
          <w:divBdr>
            <w:top w:val="none" w:sz="0" w:space="0" w:color="auto"/>
            <w:left w:val="none" w:sz="0" w:space="0" w:color="auto"/>
            <w:bottom w:val="none" w:sz="0" w:space="0" w:color="auto"/>
            <w:right w:val="none" w:sz="0" w:space="0" w:color="auto"/>
          </w:divBdr>
        </w:div>
        <w:div w:id="2102599015">
          <w:marLeft w:val="640"/>
          <w:marRight w:val="0"/>
          <w:marTop w:val="0"/>
          <w:marBottom w:val="0"/>
          <w:divBdr>
            <w:top w:val="none" w:sz="0" w:space="0" w:color="auto"/>
            <w:left w:val="none" w:sz="0" w:space="0" w:color="auto"/>
            <w:bottom w:val="none" w:sz="0" w:space="0" w:color="auto"/>
            <w:right w:val="none" w:sz="0" w:space="0" w:color="auto"/>
          </w:divBdr>
        </w:div>
        <w:div w:id="462964315">
          <w:marLeft w:val="640"/>
          <w:marRight w:val="0"/>
          <w:marTop w:val="0"/>
          <w:marBottom w:val="0"/>
          <w:divBdr>
            <w:top w:val="none" w:sz="0" w:space="0" w:color="auto"/>
            <w:left w:val="none" w:sz="0" w:space="0" w:color="auto"/>
            <w:bottom w:val="none" w:sz="0" w:space="0" w:color="auto"/>
            <w:right w:val="none" w:sz="0" w:space="0" w:color="auto"/>
          </w:divBdr>
        </w:div>
        <w:div w:id="800460089">
          <w:marLeft w:val="640"/>
          <w:marRight w:val="0"/>
          <w:marTop w:val="0"/>
          <w:marBottom w:val="0"/>
          <w:divBdr>
            <w:top w:val="none" w:sz="0" w:space="0" w:color="auto"/>
            <w:left w:val="none" w:sz="0" w:space="0" w:color="auto"/>
            <w:bottom w:val="none" w:sz="0" w:space="0" w:color="auto"/>
            <w:right w:val="none" w:sz="0" w:space="0" w:color="auto"/>
          </w:divBdr>
        </w:div>
        <w:div w:id="1183011511">
          <w:marLeft w:val="640"/>
          <w:marRight w:val="0"/>
          <w:marTop w:val="0"/>
          <w:marBottom w:val="0"/>
          <w:divBdr>
            <w:top w:val="none" w:sz="0" w:space="0" w:color="auto"/>
            <w:left w:val="none" w:sz="0" w:space="0" w:color="auto"/>
            <w:bottom w:val="none" w:sz="0" w:space="0" w:color="auto"/>
            <w:right w:val="none" w:sz="0" w:space="0" w:color="auto"/>
          </w:divBdr>
        </w:div>
        <w:div w:id="1408263451">
          <w:marLeft w:val="640"/>
          <w:marRight w:val="0"/>
          <w:marTop w:val="0"/>
          <w:marBottom w:val="0"/>
          <w:divBdr>
            <w:top w:val="none" w:sz="0" w:space="0" w:color="auto"/>
            <w:left w:val="none" w:sz="0" w:space="0" w:color="auto"/>
            <w:bottom w:val="none" w:sz="0" w:space="0" w:color="auto"/>
            <w:right w:val="none" w:sz="0" w:space="0" w:color="auto"/>
          </w:divBdr>
        </w:div>
        <w:div w:id="1587373339">
          <w:marLeft w:val="640"/>
          <w:marRight w:val="0"/>
          <w:marTop w:val="0"/>
          <w:marBottom w:val="0"/>
          <w:divBdr>
            <w:top w:val="none" w:sz="0" w:space="0" w:color="auto"/>
            <w:left w:val="none" w:sz="0" w:space="0" w:color="auto"/>
            <w:bottom w:val="none" w:sz="0" w:space="0" w:color="auto"/>
            <w:right w:val="none" w:sz="0" w:space="0" w:color="auto"/>
          </w:divBdr>
        </w:div>
        <w:div w:id="1835220430">
          <w:marLeft w:val="640"/>
          <w:marRight w:val="0"/>
          <w:marTop w:val="0"/>
          <w:marBottom w:val="0"/>
          <w:divBdr>
            <w:top w:val="none" w:sz="0" w:space="0" w:color="auto"/>
            <w:left w:val="none" w:sz="0" w:space="0" w:color="auto"/>
            <w:bottom w:val="none" w:sz="0" w:space="0" w:color="auto"/>
            <w:right w:val="none" w:sz="0" w:space="0" w:color="auto"/>
          </w:divBdr>
        </w:div>
        <w:div w:id="310258790">
          <w:marLeft w:val="640"/>
          <w:marRight w:val="0"/>
          <w:marTop w:val="0"/>
          <w:marBottom w:val="0"/>
          <w:divBdr>
            <w:top w:val="none" w:sz="0" w:space="0" w:color="auto"/>
            <w:left w:val="none" w:sz="0" w:space="0" w:color="auto"/>
            <w:bottom w:val="none" w:sz="0" w:space="0" w:color="auto"/>
            <w:right w:val="none" w:sz="0" w:space="0" w:color="auto"/>
          </w:divBdr>
        </w:div>
        <w:div w:id="1563904286">
          <w:marLeft w:val="640"/>
          <w:marRight w:val="0"/>
          <w:marTop w:val="0"/>
          <w:marBottom w:val="0"/>
          <w:divBdr>
            <w:top w:val="none" w:sz="0" w:space="0" w:color="auto"/>
            <w:left w:val="none" w:sz="0" w:space="0" w:color="auto"/>
            <w:bottom w:val="none" w:sz="0" w:space="0" w:color="auto"/>
            <w:right w:val="none" w:sz="0" w:space="0" w:color="auto"/>
          </w:divBdr>
        </w:div>
        <w:div w:id="416830999">
          <w:marLeft w:val="640"/>
          <w:marRight w:val="0"/>
          <w:marTop w:val="0"/>
          <w:marBottom w:val="0"/>
          <w:divBdr>
            <w:top w:val="none" w:sz="0" w:space="0" w:color="auto"/>
            <w:left w:val="none" w:sz="0" w:space="0" w:color="auto"/>
            <w:bottom w:val="none" w:sz="0" w:space="0" w:color="auto"/>
            <w:right w:val="none" w:sz="0" w:space="0" w:color="auto"/>
          </w:divBdr>
        </w:div>
        <w:div w:id="1392584411">
          <w:marLeft w:val="640"/>
          <w:marRight w:val="0"/>
          <w:marTop w:val="0"/>
          <w:marBottom w:val="0"/>
          <w:divBdr>
            <w:top w:val="none" w:sz="0" w:space="0" w:color="auto"/>
            <w:left w:val="none" w:sz="0" w:space="0" w:color="auto"/>
            <w:bottom w:val="none" w:sz="0" w:space="0" w:color="auto"/>
            <w:right w:val="none" w:sz="0" w:space="0" w:color="auto"/>
          </w:divBdr>
        </w:div>
        <w:div w:id="978605419">
          <w:marLeft w:val="640"/>
          <w:marRight w:val="0"/>
          <w:marTop w:val="0"/>
          <w:marBottom w:val="0"/>
          <w:divBdr>
            <w:top w:val="none" w:sz="0" w:space="0" w:color="auto"/>
            <w:left w:val="none" w:sz="0" w:space="0" w:color="auto"/>
            <w:bottom w:val="none" w:sz="0" w:space="0" w:color="auto"/>
            <w:right w:val="none" w:sz="0" w:space="0" w:color="auto"/>
          </w:divBdr>
        </w:div>
        <w:div w:id="134952067">
          <w:marLeft w:val="640"/>
          <w:marRight w:val="0"/>
          <w:marTop w:val="0"/>
          <w:marBottom w:val="0"/>
          <w:divBdr>
            <w:top w:val="none" w:sz="0" w:space="0" w:color="auto"/>
            <w:left w:val="none" w:sz="0" w:space="0" w:color="auto"/>
            <w:bottom w:val="none" w:sz="0" w:space="0" w:color="auto"/>
            <w:right w:val="none" w:sz="0" w:space="0" w:color="auto"/>
          </w:divBdr>
        </w:div>
        <w:div w:id="403990641">
          <w:marLeft w:val="640"/>
          <w:marRight w:val="0"/>
          <w:marTop w:val="0"/>
          <w:marBottom w:val="0"/>
          <w:divBdr>
            <w:top w:val="none" w:sz="0" w:space="0" w:color="auto"/>
            <w:left w:val="none" w:sz="0" w:space="0" w:color="auto"/>
            <w:bottom w:val="none" w:sz="0" w:space="0" w:color="auto"/>
            <w:right w:val="none" w:sz="0" w:space="0" w:color="auto"/>
          </w:divBdr>
        </w:div>
        <w:div w:id="1698651423">
          <w:marLeft w:val="640"/>
          <w:marRight w:val="0"/>
          <w:marTop w:val="0"/>
          <w:marBottom w:val="0"/>
          <w:divBdr>
            <w:top w:val="none" w:sz="0" w:space="0" w:color="auto"/>
            <w:left w:val="none" w:sz="0" w:space="0" w:color="auto"/>
            <w:bottom w:val="none" w:sz="0" w:space="0" w:color="auto"/>
            <w:right w:val="none" w:sz="0" w:space="0" w:color="auto"/>
          </w:divBdr>
        </w:div>
        <w:div w:id="356928429">
          <w:marLeft w:val="640"/>
          <w:marRight w:val="0"/>
          <w:marTop w:val="0"/>
          <w:marBottom w:val="0"/>
          <w:divBdr>
            <w:top w:val="none" w:sz="0" w:space="0" w:color="auto"/>
            <w:left w:val="none" w:sz="0" w:space="0" w:color="auto"/>
            <w:bottom w:val="none" w:sz="0" w:space="0" w:color="auto"/>
            <w:right w:val="none" w:sz="0" w:space="0" w:color="auto"/>
          </w:divBdr>
        </w:div>
        <w:div w:id="1058552166">
          <w:marLeft w:val="640"/>
          <w:marRight w:val="0"/>
          <w:marTop w:val="0"/>
          <w:marBottom w:val="0"/>
          <w:divBdr>
            <w:top w:val="none" w:sz="0" w:space="0" w:color="auto"/>
            <w:left w:val="none" w:sz="0" w:space="0" w:color="auto"/>
            <w:bottom w:val="none" w:sz="0" w:space="0" w:color="auto"/>
            <w:right w:val="none" w:sz="0" w:space="0" w:color="auto"/>
          </w:divBdr>
        </w:div>
        <w:div w:id="642270295">
          <w:marLeft w:val="640"/>
          <w:marRight w:val="0"/>
          <w:marTop w:val="0"/>
          <w:marBottom w:val="0"/>
          <w:divBdr>
            <w:top w:val="none" w:sz="0" w:space="0" w:color="auto"/>
            <w:left w:val="none" w:sz="0" w:space="0" w:color="auto"/>
            <w:bottom w:val="none" w:sz="0" w:space="0" w:color="auto"/>
            <w:right w:val="none" w:sz="0" w:space="0" w:color="auto"/>
          </w:divBdr>
        </w:div>
        <w:div w:id="1204100300">
          <w:marLeft w:val="640"/>
          <w:marRight w:val="0"/>
          <w:marTop w:val="0"/>
          <w:marBottom w:val="0"/>
          <w:divBdr>
            <w:top w:val="none" w:sz="0" w:space="0" w:color="auto"/>
            <w:left w:val="none" w:sz="0" w:space="0" w:color="auto"/>
            <w:bottom w:val="none" w:sz="0" w:space="0" w:color="auto"/>
            <w:right w:val="none" w:sz="0" w:space="0" w:color="auto"/>
          </w:divBdr>
        </w:div>
        <w:div w:id="1578201869">
          <w:marLeft w:val="640"/>
          <w:marRight w:val="0"/>
          <w:marTop w:val="0"/>
          <w:marBottom w:val="0"/>
          <w:divBdr>
            <w:top w:val="none" w:sz="0" w:space="0" w:color="auto"/>
            <w:left w:val="none" w:sz="0" w:space="0" w:color="auto"/>
            <w:bottom w:val="none" w:sz="0" w:space="0" w:color="auto"/>
            <w:right w:val="none" w:sz="0" w:space="0" w:color="auto"/>
          </w:divBdr>
        </w:div>
        <w:div w:id="1461459676">
          <w:marLeft w:val="640"/>
          <w:marRight w:val="0"/>
          <w:marTop w:val="0"/>
          <w:marBottom w:val="0"/>
          <w:divBdr>
            <w:top w:val="none" w:sz="0" w:space="0" w:color="auto"/>
            <w:left w:val="none" w:sz="0" w:space="0" w:color="auto"/>
            <w:bottom w:val="none" w:sz="0" w:space="0" w:color="auto"/>
            <w:right w:val="none" w:sz="0" w:space="0" w:color="auto"/>
          </w:divBdr>
        </w:div>
        <w:div w:id="44649106">
          <w:marLeft w:val="640"/>
          <w:marRight w:val="0"/>
          <w:marTop w:val="0"/>
          <w:marBottom w:val="0"/>
          <w:divBdr>
            <w:top w:val="none" w:sz="0" w:space="0" w:color="auto"/>
            <w:left w:val="none" w:sz="0" w:space="0" w:color="auto"/>
            <w:bottom w:val="none" w:sz="0" w:space="0" w:color="auto"/>
            <w:right w:val="none" w:sz="0" w:space="0" w:color="auto"/>
          </w:divBdr>
        </w:div>
        <w:div w:id="1412384617">
          <w:marLeft w:val="640"/>
          <w:marRight w:val="0"/>
          <w:marTop w:val="0"/>
          <w:marBottom w:val="0"/>
          <w:divBdr>
            <w:top w:val="none" w:sz="0" w:space="0" w:color="auto"/>
            <w:left w:val="none" w:sz="0" w:space="0" w:color="auto"/>
            <w:bottom w:val="none" w:sz="0" w:space="0" w:color="auto"/>
            <w:right w:val="none" w:sz="0" w:space="0" w:color="auto"/>
          </w:divBdr>
        </w:div>
        <w:div w:id="660085556">
          <w:marLeft w:val="640"/>
          <w:marRight w:val="0"/>
          <w:marTop w:val="0"/>
          <w:marBottom w:val="0"/>
          <w:divBdr>
            <w:top w:val="none" w:sz="0" w:space="0" w:color="auto"/>
            <w:left w:val="none" w:sz="0" w:space="0" w:color="auto"/>
            <w:bottom w:val="none" w:sz="0" w:space="0" w:color="auto"/>
            <w:right w:val="none" w:sz="0" w:space="0" w:color="auto"/>
          </w:divBdr>
        </w:div>
        <w:div w:id="616717571">
          <w:marLeft w:val="640"/>
          <w:marRight w:val="0"/>
          <w:marTop w:val="0"/>
          <w:marBottom w:val="0"/>
          <w:divBdr>
            <w:top w:val="none" w:sz="0" w:space="0" w:color="auto"/>
            <w:left w:val="none" w:sz="0" w:space="0" w:color="auto"/>
            <w:bottom w:val="none" w:sz="0" w:space="0" w:color="auto"/>
            <w:right w:val="none" w:sz="0" w:space="0" w:color="auto"/>
          </w:divBdr>
        </w:div>
        <w:div w:id="1735354299">
          <w:marLeft w:val="640"/>
          <w:marRight w:val="0"/>
          <w:marTop w:val="0"/>
          <w:marBottom w:val="0"/>
          <w:divBdr>
            <w:top w:val="none" w:sz="0" w:space="0" w:color="auto"/>
            <w:left w:val="none" w:sz="0" w:space="0" w:color="auto"/>
            <w:bottom w:val="none" w:sz="0" w:space="0" w:color="auto"/>
            <w:right w:val="none" w:sz="0" w:space="0" w:color="auto"/>
          </w:divBdr>
        </w:div>
        <w:div w:id="610287825">
          <w:marLeft w:val="640"/>
          <w:marRight w:val="0"/>
          <w:marTop w:val="0"/>
          <w:marBottom w:val="0"/>
          <w:divBdr>
            <w:top w:val="none" w:sz="0" w:space="0" w:color="auto"/>
            <w:left w:val="none" w:sz="0" w:space="0" w:color="auto"/>
            <w:bottom w:val="none" w:sz="0" w:space="0" w:color="auto"/>
            <w:right w:val="none" w:sz="0" w:space="0" w:color="auto"/>
          </w:divBdr>
        </w:div>
        <w:div w:id="843667492">
          <w:marLeft w:val="640"/>
          <w:marRight w:val="0"/>
          <w:marTop w:val="0"/>
          <w:marBottom w:val="0"/>
          <w:divBdr>
            <w:top w:val="none" w:sz="0" w:space="0" w:color="auto"/>
            <w:left w:val="none" w:sz="0" w:space="0" w:color="auto"/>
            <w:bottom w:val="none" w:sz="0" w:space="0" w:color="auto"/>
            <w:right w:val="none" w:sz="0" w:space="0" w:color="auto"/>
          </w:divBdr>
        </w:div>
        <w:div w:id="1970209649">
          <w:marLeft w:val="640"/>
          <w:marRight w:val="0"/>
          <w:marTop w:val="0"/>
          <w:marBottom w:val="0"/>
          <w:divBdr>
            <w:top w:val="none" w:sz="0" w:space="0" w:color="auto"/>
            <w:left w:val="none" w:sz="0" w:space="0" w:color="auto"/>
            <w:bottom w:val="none" w:sz="0" w:space="0" w:color="auto"/>
            <w:right w:val="none" w:sz="0" w:space="0" w:color="auto"/>
          </w:divBdr>
        </w:div>
        <w:div w:id="357317209">
          <w:marLeft w:val="640"/>
          <w:marRight w:val="0"/>
          <w:marTop w:val="0"/>
          <w:marBottom w:val="0"/>
          <w:divBdr>
            <w:top w:val="none" w:sz="0" w:space="0" w:color="auto"/>
            <w:left w:val="none" w:sz="0" w:space="0" w:color="auto"/>
            <w:bottom w:val="none" w:sz="0" w:space="0" w:color="auto"/>
            <w:right w:val="none" w:sz="0" w:space="0" w:color="auto"/>
          </w:divBdr>
        </w:div>
        <w:div w:id="294872689">
          <w:marLeft w:val="640"/>
          <w:marRight w:val="0"/>
          <w:marTop w:val="0"/>
          <w:marBottom w:val="0"/>
          <w:divBdr>
            <w:top w:val="none" w:sz="0" w:space="0" w:color="auto"/>
            <w:left w:val="none" w:sz="0" w:space="0" w:color="auto"/>
            <w:bottom w:val="none" w:sz="0" w:space="0" w:color="auto"/>
            <w:right w:val="none" w:sz="0" w:space="0" w:color="auto"/>
          </w:divBdr>
        </w:div>
        <w:div w:id="911162297">
          <w:marLeft w:val="640"/>
          <w:marRight w:val="0"/>
          <w:marTop w:val="0"/>
          <w:marBottom w:val="0"/>
          <w:divBdr>
            <w:top w:val="none" w:sz="0" w:space="0" w:color="auto"/>
            <w:left w:val="none" w:sz="0" w:space="0" w:color="auto"/>
            <w:bottom w:val="none" w:sz="0" w:space="0" w:color="auto"/>
            <w:right w:val="none" w:sz="0" w:space="0" w:color="auto"/>
          </w:divBdr>
        </w:div>
        <w:div w:id="1136531609">
          <w:marLeft w:val="640"/>
          <w:marRight w:val="0"/>
          <w:marTop w:val="0"/>
          <w:marBottom w:val="0"/>
          <w:divBdr>
            <w:top w:val="none" w:sz="0" w:space="0" w:color="auto"/>
            <w:left w:val="none" w:sz="0" w:space="0" w:color="auto"/>
            <w:bottom w:val="none" w:sz="0" w:space="0" w:color="auto"/>
            <w:right w:val="none" w:sz="0" w:space="0" w:color="auto"/>
          </w:divBdr>
        </w:div>
        <w:div w:id="950015826">
          <w:marLeft w:val="640"/>
          <w:marRight w:val="0"/>
          <w:marTop w:val="0"/>
          <w:marBottom w:val="0"/>
          <w:divBdr>
            <w:top w:val="none" w:sz="0" w:space="0" w:color="auto"/>
            <w:left w:val="none" w:sz="0" w:space="0" w:color="auto"/>
            <w:bottom w:val="none" w:sz="0" w:space="0" w:color="auto"/>
            <w:right w:val="none" w:sz="0" w:space="0" w:color="auto"/>
          </w:divBdr>
        </w:div>
        <w:div w:id="1075594576">
          <w:marLeft w:val="640"/>
          <w:marRight w:val="0"/>
          <w:marTop w:val="0"/>
          <w:marBottom w:val="0"/>
          <w:divBdr>
            <w:top w:val="none" w:sz="0" w:space="0" w:color="auto"/>
            <w:left w:val="none" w:sz="0" w:space="0" w:color="auto"/>
            <w:bottom w:val="none" w:sz="0" w:space="0" w:color="auto"/>
            <w:right w:val="none" w:sz="0" w:space="0" w:color="auto"/>
          </w:divBdr>
        </w:div>
        <w:div w:id="526066202">
          <w:marLeft w:val="640"/>
          <w:marRight w:val="0"/>
          <w:marTop w:val="0"/>
          <w:marBottom w:val="0"/>
          <w:divBdr>
            <w:top w:val="none" w:sz="0" w:space="0" w:color="auto"/>
            <w:left w:val="none" w:sz="0" w:space="0" w:color="auto"/>
            <w:bottom w:val="none" w:sz="0" w:space="0" w:color="auto"/>
            <w:right w:val="none" w:sz="0" w:space="0" w:color="auto"/>
          </w:divBdr>
        </w:div>
        <w:div w:id="1624270775">
          <w:marLeft w:val="640"/>
          <w:marRight w:val="0"/>
          <w:marTop w:val="0"/>
          <w:marBottom w:val="0"/>
          <w:divBdr>
            <w:top w:val="none" w:sz="0" w:space="0" w:color="auto"/>
            <w:left w:val="none" w:sz="0" w:space="0" w:color="auto"/>
            <w:bottom w:val="none" w:sz="0" w:space="0" w:color="auto"/>
            <w:right w:val="none" w:sz="0" w:space="0" w:color="auto"/>
          </w:divBdr>
        </w:div>
        <w:div w:id="1921132695">
          <w:marLeft w:val="640"/>
          <w:marRight w:val="0"/>
          <w:marTop w:val="0"/>
          <w:marBottom w:val="0"/>
          <w:divBdr>
            <w:top w:val="none" w:sz="0" w:space="0" w:color="auto"/>
            <w:left w:val="none" w:sz="0" w:space="0" w:color="auto"/>
            <w:bottom w:val="none" w:sz="0" w:space="0" w:color="auto"/>
            <w:right w:val="none" w:sz="0" w:space="0" w:color="auto"/>
          </w:divBdr>
        </w:div>
        <w:div w:id="1239092334">
          <w:marLeft w:val="640"/>
          <w:marRight w:val="0"/>
          <w:marTop w:val="0"/>
          <w:marBottom w:val="0"/>
          <w:divBdr>
            <w:top w:val="none" w:sz="0" w:space="0" w:color="auto"/>
            <w:left w:val="none" w:sz="0" w:space="0" w:color="auto"/>
            <w:bottom w:val="none" w:sz="0" w:space="0" w:color="auto"/>
            <w:right w:val="none" w:sz="0" w:space="0" w:color="auto"/>
          </w:divBdr>
        </w:div>
        <w:div w:id="1424572343">
          <w:marLeft w:val="640"/>
          <w:marRight w:val="0"/>
          <w:marTop w:val="0"/>
          <w:marBottom w:val="0"/>
          <w:divBdr>
            <w:top w:val="none" w:sz="0" w:space="0" w:color="auto"/>
            <w:left w:val="none" w:sz="0" w:space="0" w:color="auto"/>
            <w:bottom w:val="none" w:sz="0" w:space="0" w:color="auto"/>
            <w:right w:val="none" w:sz="0" w:space="0" w:color="auto"/>
          </w:divBdr>
        </w:div>
        <w:div w:id="1756592741">
          <w:marLeft w:val="640"/>
          <w:marRight w:val="0"/>
          <w:marTop w:val="0"/>
          <w:marBottom w:val="0"/>
          <w:divBdr>
            <w:top w:val="none" w:sz="0" w:space="0" w:color="auto"/>
            <w:left w:val="none" w:sz="0" w:space="0" w:color="auto"/>
            <w:bottom w:val="none" w:sz="0" w:space="0" w:color="auto"/>
            <w:right w:val="none" w:sz="0" w:space="0" w:color="auto"/>
          </w:divBdr>
        </w:div>
        <w:div w:id="284116364">
          <w:marLeft w:val="640"/>
          <w:marRight w:val="0"/>
          <w:marTop w:val="0"/>
          <w:marBottom w:val="0"/>
          <w:divBdr>
            <w:top w:val="none" w:sz="0" w:space="0" w:color="auto"/>
            <w:left w:val="none" w:sz="0" w:space="0" w:color="auto"/>
            <w:bottom w:val="none" w:sz="0" w:space="0" w:color="auto"/>
            <w:right w:val="none" w:sz="0" w:space="0" w:color="auto"/>
          </w:divBdr>
        </w:div>
        <w:div w:id="974146041">
          <w:marLeft w:val="640"/>
          <w:marRight w:val="0"/>
          <w:marTop w:val="0"/>
          <w:marBottom w:val="0"/>
          <w:divBdr>
            <w:top w:val="none" w:sz="0" w:space="0" w:color="auto"/>
            <w:left w:val="none" w:sz="0" w:space="0" w:color="auto"/>
            <w:bottom w:val="none" w:sz="0" w:space="0" w:color="auto"/>
            <w:right w:val="none" w:sz="0" w:space="0" w:color="auto"/>
          </w:divBdr>
        </w:div>
        <w:div w:id="31851097">
          <w:marLeft w:val="640"/>
          <w:marRight w:val="0"/>
          <w:marTop w:val="0"/>
          <w:marBottom w:val="0"/>
          <w:divBdr>
            <w:top w:val="none" w:sz="0" w:space="0" w:color="auto"/>
            <w:left w:val="none" w:sz="0" w:space="0" w:color="auto"/>
            <w:bottom w:val="none" w:sz="0" w:space="0" w:color="auto"/>
            <w:right w:val="none" w:sz="0" w:space="0" w:color="auto"/>
          </w:divBdr>
        </w:div>
        <w:div w:id="253899323">
          <w:marLeft w:val="640"/>
          <w:marRight w:val="0"/>
          <w:marTop w:val="0"/>
          <w:marBottom w:val="0"/>
          <w:divBdr>
            <w:top w:val="none" w:sz="0" w:space="0" w:color="auto"/>
            <w:left w:val="none" w:sz="0" w:space="0" w:color="auto"/>
            <w:bottom w:val="none" w:sz="0" w:space="0" w:color="auto"/>
            <w:right w:val="none" w:sz="0" w:space="0" w:color="auto"/>
          </w:divBdr>
        </w:div>
        <w:div w:id="441649743">
          <w:marLeft w:val="640"/>
          <w:marRight w:val="0"/>
          <w:marTop w:val="0"/>
          <w:marBottom w:val="0"/>
          <w:divBdr>
            <w:top w:val="none" w:sz="0" w:space="0" w:color="auto"/>
            <w:left w:val="none" w:sz="0" w:space="0" w:color="auto"/>
            <w:bottom w:val="none" w:sz="0" w:space="0" w:color="auto"/>
            <w:right w:val="none" w:sz="0" w:space="0" w:color="auto"/>
          </w:divBdr>
        </w:div>
        <w:div w:id="1975132660">
          <w:marLeft w:val="640"/>
          <w:marRight w:val="0"/>
          <w:marTop w:val="0"/>
          <w:marBottom w:val="0"/>
          <w:divBdr>
            <w:top w:val="none" w:sz="0" w:space="0" w:color="auto"/>
            <w:left w:val="none" w:sz="0" w:space="0" w:color="auto"/>
            <w:bottom w:val="none" w:sz="0" w:space="0" w:color="auto"/>
            <w:right w:val="none" w:sz="0" w:space="0" w:color="auto"/>
          </w:divBdr>
        </w:div>
        <w:div w:id="852106327">
          <w:marLeft w:val="640"/>
          <w:marRight w:val="0"/>
          <w:marTop w:val="0"/>
          <w:marBottom w:val="0"/>
          <w:divBdr>
            <w:top w:val="none" w:sz="0" w:space="0" w:color="auto"/>
            <w:left w:val="none" w:sz="0" w:space="0" w:color="auto"/>
            <w:bottom w:val="none" w:sz="0" w:space="0" w:color="auto"/>
            <w:right w:val="none" w:sz="0" w:space="0" w:color="auto"/>
          </w:divBdr>
        </w:div>
        <w:div w:id="1423527313">
          <w:marLeft w:val="640"/>
          <w:marRight w:val="0"/>
          <w:marTop w:val="0"/>
          <w:marBottom w:val="0"/>
          <w:divBdr>
            <w:top w:val="none" w:sz="0" w:space="0" w:color="auto"/>
            <w:left w:val="none" w:sz="0" w:space="0" w:color="auto"/>
            <w:bottom w:val="none" w:sz="0" w:space="0" w:color="auto"/>
            <w:right w:val="none" w:sz="0" w:space="0" w:color="auto"/>
          </w:divBdr>
        </w:div>
        <w:div w:id="1638991409">
          <w:marLeft w:val="640"/>
          <w:marRight w:val="0"/>
          <w:marTop w:val="0"/>
          <w:marBottom w:val="0"/>
          <w:divBdr>
            <w:top w:val="none" w:sz="0" w:space="0" w:color="auto"/>
            <w:left w:val="none" w:sz="0" w:space="0" w:color="auto"/>
            <w:bottom w:val="none" w:sz="0" w:space="0" w:color="auto"/>
            <w:right w:val="none" w:sz="0" w:space="0" w:color="auto"/>
          </w:divBdr>
        </w:div>
        <w:div w:id="302202292">
          <w:marLeft w:val="640"/>
          <w:marRight w:val="0"/>
          <w:marTop w:val="0"/>
          <w:marBottom w:val="0"/>
          <w:divBdr>
            <w:top w:val="none" w:sz="0" w:space="0" w:color="auto"/>
            <w:left w:val="none" w:sz="0" w:space="0" w:color="auto"/>
            <w:bottom w:val="none" w:sz="0" w:space="0" w:color="auto"/>
            <w:right w:val="none" w:sz="0" w:space="0" w:color="auto"/>
          </w:divBdr>
        </w:div>
        <w:div w:id="1178230137">
          <w:marLeft w:val="640"/>
          <w:marRight w:val="0"/>
          <w:marTop w:val="0"/>
          <w:marBottom w:val="0"/>
          <w:divBdr>
            <w:top w:val="none" w:sz="0" w:space="0" w:color="auto"/>
            <w:left w:val="none" w:sz="0" w:space="0" w:color="auto"/>
            <w:bottom w:val="none" w:sz="0" w:space="0" w:color="auto"/>
            <w:right w:val="none" w:sz="0" w:space="0" w:color="auto"/>
          </w:divBdr>
        </w:div>
        <w:div w:id="267393460">
          <w:marLeft w:val="640"/>
          <w:marRight w:val="0"/>
          <w:marTop w:val="0"/>
          <w:marBottom w:val="0"/>
          <w:divBdr>
            <w:top w:val="none" w:sz="0" w:space="0" w:color="auto"/>
            <w:left w:val="none" w:sz="0" w:space="0" w:color="auto"/>
            <w:bottom w:val="none" w:sz="0" w:space="0" w:color="auto"/>
            <w:right w:val="none" w:sz="0" w:space="0" w:color="auto"/>
          </w:divBdr>
        </w:div>
        <w:div w:id="670834491">
          <w:marLeft w:val="640"/>
          <w:marRight w:val="0"/>
          <w:marTop w:val="0"/>
          <w:marBottom w:val="0"/>
          <w:divBdr>
            <w:top w:val="none" w:sz="0" w:space="0" w:color="auto"/>
            <w:left w:val="none" w:sz="0" w:space="0" w:color="auto"/>
            <w:bottom w:val="none" w:sz="0" w:space="0" w:color="auto"/>
            <w:right w:val="none" w:sz="0" w:space="0" w:color="auto"/>
          </w:divBdr>
        </w:div>
        <w:div w:id="855970617">
          <w:marLeft w:val="640"/>
          <w:marRight w:val="0"/>
          <w:marTop w:val="0"/>
          <w:marBottom w:val="0"/>
          <w:divBdr>
            <w:top w:val="none" w:sz="0" w:space="0" w:color="auto"/>
            <w:left w:val="none" w:sz="0" w:space="0" w:color="auto"/>
            <w:bottom w:val="none" w:sz="0" w:space="0" w:color="auto"/>
            <w:right w:val="none" w:sz="0" w:space="0" w:color="auto"/>
          </w:divBdr>
        </w:div>
        <w:div w:id="50160747">
          <w:marLeft w:val="640"/>
          <w:marRight w:val="0"/>
          <w:marTop w:val="0"/>
          <w:marBottom w:val="0"/>
          <w:divBdr>
            <w:top w:val="none" w:sz="0" w:space="0" w:color="auto"/>
            <w:left w:val="none" w:sz="0" w:space="0" w:color="auto"/>
            <w:bottom w:val="none" w:sz="0" w:space="0" w:color="auto"/>
            <w:right w:val="none" w:sz="0" w:space="0" w:color="auto"/>
          </w:divBdr>
        </w:div>
        <w:div w:id="277566737">
          <w:marLeft w:val="640"/>
          <w:marRight w:val="0"/>
          <w:marTop w:val="0"/>
          <w:marBottom w:val="0"/>
          <w:divBdr>
            <w:top w:val="none" w:sz="0" w:space="0" w:color="auto"/>
            <w:left w:val="none" w:sz="0" w:space="0" w:color="auto"/>
            <w:bottom w:val="none" w:sz="0" w:space="0" w:color="auto"/>
            <w:right w:val="none" w:sz="0" w:space="0" w:color="auto"/>
          </w:divBdr>
        </w:div>
        <w:div w:id="482939731">
          <w:marLeft w:val="640"/>
          <w:marRight w:val="0"/>
          <w:marTop w:val="0"/>
          <w:marBottom w:val="0"/>
          <w:divBdr>
            <w:top w:val="none" w:sz="0" w:space="0" w:color="auto"/>
            <w:left w:val="none" w:sz="0" w:space="0" w:color="auto"/>
            <w:bottom w:val="none" w:sz="0" w:space="0" w:color="auto"/>
            <w:right w:val="none" w:sz="0" w:space="0" w:color="auto"/>
          </w:divBdr>
        </w:div>
        <w:div w:id="1458136976">
          <w:marLeft w:val="640"/>
          <w:marRight w:val="0"/>
          <w:marTop w:val="0"/>
          <w:marBottom w:val="0"/>
          <w:divBdr>
            <w:top w:val="none" w:sz="0" w:space="0" w:color="auto"/>
            <w:left w:val="none" w:sz="0" w:space="0" w:color="auto"/>
            <w:bottom w:val="none" w:sz="0" w:space="0" w:color="auto"/>
            <w:right w:val="none" w:sz="0" w:space="0" w:color="auto"/>
          </w:divBdr>
        </w:div>
        <w:div w:id="380203968">
          <w:marLeft w:val="640"/>
          <w:marRight w:val="0"/>
          <w:marTop w:val="0"/>
          <w:marBottom w:val="0"/>
          <w:divBdr>
            <w:top w:val="none" w:sz="0" w:space="0" w:color="auto"/>
            <w:left w:val="none" w:sz="0" w:space="0" w:color="auto"/>
            <w:bottom w:val="none" w:sz="0" w:space="0" w:color="auto"/>
            <w:right w:val="none" w:sz="0" w:space="0" w:color="auto"/>
          </w:divBdr>
        </w:div>
        <w:div w:id="1087772661">
          <w:marLeft w:val="640"/>
          <w:marRight w:val="0"/>
          <w:marTop w:val="0"/>
          <w:marBottom w:val="0"/>
          <w:divBdr>
            <w:top w:val="none" w:sz="0" w:space="0" w:color="auto"/>
            <w:left w:val="none" w:sz="0" w:space="0" w:color="auto"/>
            <w:bottom w:val="none" w:sz="0" w:space="0" w:color="auto"/>
            <w:right w:val="none" w:sz="0" w:space="0" w:color="auto"/>
          </w:divBdr>
        </w:div>
        <w:div w:id="525412140">
          <w:marLeft w:val="640"/>
          <w:marRight w:val="0"/>
          <w:marTop w:val="0"/>
          <w:marBottom w:val="0"/>
          <w:divBdr>
            <w:top w:val="none" w:sz="0" w:space="0" w:color="auto"/>
            <w:left w:val="none" w:sz="0" w:space="0" w:color="auto"/>
            <w:bottom w:val="none" w:sz="0" w:space="0" w:color="auto"/>
            <w:right w:val="none" w:sz="0" w:space="0" w:color="auto"/>
          </w:divBdr>
        </w:div>
        <w:div w:id="1492326808">
          <w:marLeft w:val="640"/>
          <w:marRight w:val="0"/>
          <w:marTop w:val="0"/>
          <w:marBottom w:val="0"/>
          <w:divBdr>
            <w:top w:val="none" w:sz="0" w:space="0" w:color="auto"/>
            <w:left w:val="none" w:sz="0" w:space="0" w:color="auto"/>
            <w:bottom w:val="none" w:sz="0" w:space="0" w:color="auto"/>
            <w:right w:val="none" w:sz="0" w:space="0" w:color="auto"/>
          </w:divBdr>
        </w:div>
        <w:div w:id="1976527162">
          <w:marLeft w:val="640"/>
          <w:marRight w:val="0"/>
          <w:marTop w:val="0"/>
          <w:marBottom w:val="0"/>
          <w:divBdr>
            <w:top w:val="none" w:sz="0" w:space="0" w:color="auto"/>
            <w:left w:val="none" w:sz="0" w:space="0" w:color="auto"/>
            <w:bottom w:val="none" w:sz="0" w:space="0" w:color="auto"/>
            <w:right w:val="none" w:sz="0" w:space="0" w:color="auto"/>
          </w:divBdr>
        </w:div>
        <w:div w:id="1911846769">
          <w:marLeft w:val="640"/>
          <w:marRight w:val="0"/>
          <w:marTop w:val="0"/>
          <w:marBottom w:val="0"/>
          <w:divBdr>
            <w:top w:val="none" w:sz="0" w:space="0" w:color="auto"/>
            <w:left w:val="none" w:sz="0" w:space="0" w:color="auto"/>
            <w:bottom w:val="none" w:sz="0" w:space="0" w:color="auto"/>
            <w:right w:val="none" w:sz="0" w:space="0" w:color="auto"/>
          </w:divBdr>
        </w:div>
        <w:div w:id="1740203829">
          <w:marLeft w:val="640"/>
          <w:marRight w:val="0"/>
          <w:marTop w:val="0"/>
          <w:marBottom w:val="0"/>
          <w:divBdr>
            <w:top w:val="none" w:sz="0" w:space="0" w:color="auto"/>
            <w:left w:val="none" w:sz="0" w:space="0" w:color="auto"/>
            <w:bottom w:val="none" w:sz="0" w:space="0" w:color="auto"/>
            <w:right w:val="none" w:sz="0" w:space="0" w:color="auto"/>
          </w:divBdr>
        </w:div>
        <w:div w:id="1885287544">
          <w:marLeft w:val="640"/>
          <w:marRight w:val="0"/>
          <w:marTop w:val="0"/>
          <w:marBottom w:val="0"/>
          <w:divBdr>
            <w:top w:val="none" w:sz="0" w:space="0" w:color="auto"/>
            <w:left w:val="none" w:sz="0" w:space="0" w:color="auto"/>
            <w:bottom w:val="none" w:sz="0" w:space="0" w:color="auto"/>
            <w:right w:val="none" w:sz="0" w:space="0" w:color="auto"/>
          </w:divBdr>
        </w:div>
        <w:div w:id="1966963765">
          <w:marLeft w:val="640"/>
          <w:marRight w:val="0"/>
          <w:marTop w:val="0"/>
          <w:marBottom w:val="0"/>
          <w:divBdr>
            <w:top w:val="none" w:sz="0" w:space="0" w:color="auto"/>
            <w:left w:val="none" w:sz="0" w:space="0" w:color="auto"/>
            <w:bottom w:val="none" w:sz="0" w:space="0" w:color="auto"/>
            <w:right w:val="none" w:sz="0" w:space="0" w:color="auto"/>
          </w:divBdr>
        </w:div>
        <w:div w:id="1013342731">
          <w:marLeft w:val="640"/>
          <w:marRight w:val="0"/>
          <w:marTop w:val="0"/>
          <w:marBottom w:val="0"/>
          <w:divBdr>
            <w:top w:val="none" w:sz="0" w:space="0" w:color="auto"/>
            <w:left w:val="none" w:sz="0" w:space="0" w:color="auto"/>
            <w:bottom w:val="none" w:sz="0" w:space="0" w:color="auto"/>
            <w:right w:val="none" w:sz="0" w:space="0" w:color="auto"/>
          </w:divBdr>
        </w:div>
        <w:div w:id="1636645461">
          <w:marLeft w:val="640"/>
          <w:marRight w:val="0"/>
          <w:marTop w:val="0"/>
          <w:marBottom w:val="0"/>
          <w:divBdr>
            <w:top w:val="none" w:sz="0" w:space="0" w:color="auto"/>
            <w:left w:val="none" w:sz="0" w:space="0" w:color="auto"/>
            <w:bottom w:val="none" w:sz="0" w:space="0" w:color="auto"/>
            <w:right w:val="none" w:sz="0" w:space="0" w:color="auto"/>
          </w:divBdr>
        </w:div>
        <w:div w:id="1795560566">
          <w:marLeft w:val="640"/>
          <w:marRight w:val="0"/>
          <w:marTop w:val="0"/>
          <w:marBottom w:val="0"/>
          <w:divBdr>
            <w:top w:val="none" w:sz="0" w:space="0" w:color="auto"/>
            <w:left w:val="none" w:sz="0" w:space="0" w:color="auto"/>
            <w:bottom w:val="none" w:sz="0" w:space="0" w:color="auto"/>
            <w:right w:val="none" w:sz="0" w:space="0" w:color="auto"/>
          </w:divBdr>
        </w:div>
        <w:div w:id="142935894">
          <w:marLeft w:val="640"/>
          <w:marRight w:val="0"/>
          <w:marTop w:val="0"/>
          <w:marBottom w:val="0"/>
          <w:divBdr>
            <w:top w:val="none" w:sz="0" w:space="0" w:color="auto"/>
            <w:left w:val="none" w:sz="0" w:space="0" w:color="auto"/>
            <w:bottom w:val="none" w:sz="0" w:space="0" w:color="auto"/>
            <w:right w:val="none" w:sz="0" w:space="0" w:color="auto"/>
          </w:divBdr>
        </w:div>
        <w:div w:id="1949390761">
          <w:marLeft w:val="640"/>
          <w:marRight w:val="0"/>
          <w:marTop w:val="0"/>
          <w:marBottom w:val="0"/>
          <w:divBdr>
            <w:top w:val="none" w:sz="0" w:space="0" w:color="auto"/>
            <w:left w:val="none" w:sz="0" w:space="0" w:color="auto"/>
            <w:bottom w:val="none" w:sz="0" w:space="0" w:color="auto"/>
            <w:right w:val="none" w:sz="0" w:space="0" w:color="auto"/>
          </w:divBdr>
        </w:div>
        <w:div w:id="12852326">
          <w:marLeft w:val="640"/>
          <w:marRight w:val="0"/>
          <w:marTop w:val="0"/>
          <w:marBottom w:val="0"/>
          <w:divBdr>
            <w:top w:val="none" w:sz="0" w:space="0" w:color="auto"/>
            <w:left w:val="none" w:sz="0" w:space="0" w:color="auto"/>
            <w:bottom w:val="none" w:sz="0" w:space="0" w:color="auto"/>
            <w:right w:val="none" w:sz="0" w:space="0" w:color="auto"/>
          </w:divBdr>
        </w:div>
        <w:div w:id="1927422357">
          <w:marLeft w:val="640"/>
          <w:marRight w:val="0"/>
          <w:marTop w:val="0"/>
          <w:marBottom w:val="0"/>
          <w:divBdr>
            <w:top w:val="none" w:sz="0" w:space="0" w:color="auto"/>
            <w:left w:val="none" w:sz="0" w:space="0" w:color="auto"/>
            <w:bottom w:val="none" w:sz="0" w:space="0" w:color="auto"/>
            <w:right w:val="none" w:sz="0" w:space="0" w:color="auto"/>
          </w:divBdr>
        </w:div>
        <w:div w:id="1666930008">
          <w:marLeft w:val="640"/>
          <w:marRight w:val="0"/>
          <w:marTop w:val="0"/>
          <w:marBottom w:val="0"/>
          <w:divBdr>
            <w:top w:val="none" w:sz="0" w:space="0" w:color="auto"/>
            <w:left w:val="none" w:sz="0" w:space="0" w:color="auto"/>
            <w:bottom w:val="none" w:sz="0" w:space="0" w:color="auto"/>
            <w:right w:val="none" w:sz="0" w:space="0" w:color="auto"/>
          </w:divBdr>
        </w:div>
        <w:div w:id="858202295">
          <w:marLeft w:val="640"/>
          <w:marRight w:val="0"/>
          <w:marTop w:val="0"/>
          <w:marBottom w:val="0"/>
          <w:divBdr>
            <w:top w:val="none" w:sz="0" w:space="0" w:color="auto"/>
            <w:left w:val="none" w:sz="0" w:space="0" w:color="auto"/>
            <w:bottom w:val="none" w:sz="0" w:space="0" w:color="auto"/>
            <w:right w:val="none" w:sz="0" w:space="0" w:color="auto"/>
          </w:divBdr>
        </w:div>
        <w:div w:id="639723807">
          <w:marLeft w:val="640"/>
          <w:marRight w:val="0"/>
          <w:marTop w:val="0"/>
          <w:marBottom w:val="0"/>
          <w:divBdr>
            <w:top w:val="none" w:sz="0" w:space="0" w:color="auto"/>
            <w:left w:val="none" w:sz="0" w:space="0" w:color="auto"/>
            <w:bottom w:val="none" w:sz="0" w:space="0" w:color="auto"/>
            <w:right w:val="none" w:sz="0" w:space="0" w:color="auto"/>
          </w:divBdr>
        </w:div>
        <w:div w:id="1771508739">
          <w:marLeft w:val="640"/>
          <w:marRight w:val="0"/>
          <w:marTop w:val="0"/>
          <w:marBottom w:val="0"/>
          <w:divBdr>
            <w:top w:val="none" w:sz="0" w:space="0" w:color="auto"/>
            <w:left w:val="none" w:sz="0" w:space="0" w:color="auto"/>
            <w:bottom w:val="none" w:sz="0" w:space="0" w:color="auto"/>
            <w:right w:val="none" w:sz="0" w:space="0" w:color="auto"/>
          </w:divBdr>
        </w:div>
        <w:div w:id="1119836716">
          <w:marLeft w:val="640"/>
          <w:marRight w:val="0"/>
          <w:marTop w:val="0"/>
          <w:marBottom w:val="0"/>
          <w:divBdr>
            <w:top w:val="none" w:sz="0" w:space="0" w:color="auto"/>
            <w:left w:val="none" w:sz="0" w:space="0" w:color="auto"/>
            <w:bottom w:val="none" w:sz="0" w:space="0" w:color="auto"/>
            <w:right w:val="none" w:sz="0" w:space="0" w:color="auto"/>
          </w:divBdr>
        </w:div>
        <w:div w:id="1735423404">
          <w:marLeft w:val="640"/>
          <w:marRight w:val="0"/>
          <w:marTop w:val="0"/>
          <w:marBottom w:val="0"/>
          <w:divBdr>
            <w:top w:val="none" w:sz="0" w:space="0" w:color="auto"/>
            <w:left w:val="none" w:sz="0" w:space="0" w:color="auto"/>
            <w:bottom w:val="none" w:sz="0" w:space="0" w:color="auto"/>
            <w:right w:val="none" w:sz="0" w:space="0" w:color="auto"/>
          </w:divBdr>
        </w:div>
        <w:div w:id="1732927784">
          <w:marLeft w:val="640"/>
          <w:marRight w:val="0"/>
          <w:marTop w:val="0"/>
          <w:marBottom w:val="0"/>
          <w:divBdr>
            <w:top w:val="none" w:sz="0" w:space="0" w:color="auto"/>
            <w:left w:val="none" w:sz="0" w:space="0" w:color="auto"/>
            <w:bottom w:val="none" w:sz="0" w:space="0" w:color="auto"/>
            <w:right w:val="none" w:sz="0" w:space="0" w:color="auto"/>
          </w:divBdr>
        </w:div>
        <w:div w:id="1779135025">
          <w:marLeft w:val="640"/>
          <w:marRight w:val="0"/>
          <w:marTop w:val="0"/>
          <w:marBottom w:val="0"/>
          <w:divBdr>
            <w:top w:val="none" w:sz="0" w:space="0" w:color="auto"/>
            <w:left w:val="none" w:sz="0" w:space="0" w:color="auto"/>
            <w:bottom w:val="none" w:sz="0" w:space="0" w:color="auto"/>
            <w:right w:val="none" w:sz="0" w:space="0" w:color="auto"/>
          </w:divBdr>
        </w:div>
        <w:div w:id="1691713407">
          <w:marLeft w:val="640"/>
          <w:marRight w:val="0"/>
          <w:marTop w:val="0"/>
          <w:marBottom w:val="0"/>
          <w:divBdr>
            <w:top w:val="none" w:sz="0" w:space="0" w:color="auto"/>
            <w:left w:val="none" w:sz="0" w:space="0" w:color="auto"/>
            <w:bottom w:val="none" w:sz="0" w:space="0" w:color="auto"/>
            <w:right w:val="none" w:sz="0" w:space="0" w:color="auto"/>
          </w:divBdr>
        </w:div>
        <w:div w:id="1249461112">
          <w:marLeft w:val="640"/>
          <w:marRight w:val="0"/>
          <w:marTop w:val="0"/>
          <w:marBottom w:val="0"/>
          <w:divBdr>
            <w:top w:val="none" w:sz="0" w:space="0" w:color="auto"/>
            <w:left w:val="none" w:sz="0" w:space="0" w:color="auto"/>
            <w:bottom w:val="none" w:sz="0" w:space="0" w:color="auto"/>
            <w:right w:val="none" w:sz="0" w:space="0" w:color="auto"/>
          </w:divBdr>
        </w:div>
        <w:div w:id="1634293321">
          <w:marLeft w:val="640"/>
          <w:marRight w:val="0"/>
          <w:marTop w:val="0"/>
          <w:marBottom w:val="0"/>
          <w:divBdr>
            <w:top w:val="none" w:sz="0" w:space="0" w:color="auto"/>
            <w:left w:val="none" w:sz="0" w:space="0" w:color="auto"/>
            <w:bottom w:val="none" w:sz="0" w:space="0" w:color="auto"/>
            <w:right w:val="none" w:sz="0" w:space="0" w:color="auto"/>
          </w:divBdr>
        </w:div>
        <w:div w:id="1286888169">
          <w:marLeft w:val="640"/>
          <w:marRight w:val="0"/>
          <w:marTop w:val="0"/>
          <w:marBottom w:val="0"/>
          <w:divBdr>
            <w:top w:val="none" w:sz="0" w:space="0" w:color="auto"/>
            <w:left w:val="none" w:sz="0" w:space="0" w:color="auto"/>
            <w:bottom w:val="none" w:sz="0" w:space="0" w:color="auto"/>
            <w:right w:val="none" w:sz="0" w:space="0" w:color="auto"/>
          </w:divBdr>
        </w:div>
        <w:div w:id="824315712">
          <w:marLeft w:val="640"/>
          <w:marRight w:val="0"/>
          <w:marTop w:val="0"/>
          <w:marBottom w:val="0"/>
          <w:divBdr>
            <w:top w:val="none" w:sz="0" w:space="0" w:color="auto"/>
            <w:left w:val="none" w:sz="0" w:space="0" w:color="auto"/>
            <w:bottom w:val="none" w:sz="0" w:space="0" w:color="auto"/>
            <w:right w:val="none" w:sz="0" w:space="0" w:color="auto"/>
          </w:divBdr>
        </w:div>
        <w:div w:id="459765799">
          <w:marLeft w:val="640"/>
          <w:marRight w:val="0"/>
          <w:marTop w:val="0"/>
          <w:marBottom w:val="0"/>
          <w:divBdr>
            <w:top w:val="none" w:sz="0" w:space="0" w:color="auto"/>
            <w:left w:val="none" w:sz="0" w:space="0" w:color="auto"/>
            <w:bottom w:val="none" w:sz="0" w:space="0" w:color="auto"/>
            <w:right w:val="none" w:sz="0" w:space="0" w:color="auto"/>
          </w:divBdr>
        </w:div>
        <w:div w:id="689837309">
          <w:marLeft w:val="640"/>
          <w:marRight w:val="0"/>
          <w:marTop w:val="0"/>
          <w:marBottom w:val="0"/>
          <w:divBdr>
            <w:top w:val="none" w:sz="0" w:space="0" w:color="auto"/>
            <w:left w:val="none" w:sz="0" w:space="0" w:color="auto"/>
            <w:bottom w:val="none" w:sz="0" w:space="0" w:color="auto"/>
            <w:right w:val="none" w:sz="0" w:space="0" w:color="auto"/>
          </w:divBdr>
        </w:div>
        <w:div w:id="888612635">
          <w:marLeft w:val="640"/>
          <w:marRight w:val="0"/>
          <w:marTop w:val="0"/>
          <w:marBottom w:val="0"/>
          <w:divBdr>
            <w:top w:val="none" w:sz="0" w:space="0" w:color="auto"/>
            <w:left w:val="none" w:sz="0" w:space="0" w:color="auto"/>
            <w:bottom w:val="none" w:sz="0" w:space="0" w:color="auto"/>
            <w:right w:val="none" w:sz="0" w:space="0" w:color="auto"/>
          </w:divBdr>
        </w:div>
        <w:div w:id="1034616983">
          <w:marLeft w:val="640"/>
          <w:marRight w:val="0"/>
          <w:marTop w:val="0"/>
          <w:marBottom w:val="0"/>
          <w:divBdr>
            <w:top w:val="none" w:sz="0" w:space="0" w:color="auto"/>
            <w:left w:val="none" w:sz="0" w:space="0" w:color="auto"/>
            <w:bottom w:val="none" w:sz="0" w:space="0" w:color="auto"/>
            <w:right w:val="none" w:sz="0" w:space="0" w:color="auto"/>
          </w:divBdr>
        </w:div>
        <w:div w:id="927233280">
          <w:marLeft w:val="640"/>
          <w:marRight w:val="0"/>
          <w:marTop w:val="0"/>
          <w:marBottom w:val="0"/>
          <w:divBdr>
            <w:top w:val="none" w:sz="0" w:space="0" w:color="auto"/>
            <w:left w:val="none" w:sz="0" w:space="0" w:color="auto"/>
            <w:bottom w:val="none" w:sz="0" w:space="0" w:color="auto"/>
            <w:right w:val="none" w:sz="0" w:space="0" w:color="auto"/>
          </w:divBdr>
        </w:div>
        <w:div w:id="882180852">
          <w:marLeft w:val="640"/>
          <w:marRight w:val="0"/>
          <w:marTop w:val="0"/>
          <w:marBottom w:val="0"/>
          <w:divBdr>
            <w:top w:val="none" w:sz="0" w:space="0" w:color="auto"/>
            <w:left w:val="none" w:sz="0" w:space="0" w:color="auto"/>
            <w:bottom w:val="none" w:sz="0" w:space="0" w:color="auto"/>
            <w:right w:val="none" w:sz="0" w:space="0" w:color="auto"/>
          </w:divBdr>
        </w:div>
        <w:div w:id="1360624526">
          <w:marLeft w:val="640"/>
          <w:marRight w:val="0"/>
          <w:marTop w:val="0"/>
          <w:marBottom w:val="0"/>
          <w:divBdr>
            <w:top w:val="none" w:sz="0" w:space="0" w:color="auto"/>
            <w:left w:val="none" w:sz="0" w:space="0" w:color="auto"/>
            <w:bottom w:val="none" w:sz="0" w:space="0" w:color="auto"/>
            <w:right w:val="none" w:sz="0" w:space="0" w:color="auto"/>
          </w:divBdr>
        </w:div>
        <w:div w:id="345249024">
          <w:marLeft w:val="640"/>
          <w:marRight w:val="0"/>
          <w:marTop w:val="0"/>
          <w:marBottom w:val="0"/>
          <w:divBdr>
            <w:top w:val="none" w:sz="0" w:space="0" w:color="auto"/>
            <w:left w:val="none" w:sz="0" w:space="0" w:color="auto"/>
            <w:bottom w:val="none" w:sz="0" w:space="0" w:color="auto"/>
            <w:right w:val="none" w:sz="0" w:space="0" w:color="auto"/>
          </w:divBdr>
        </w:div>
        <w:div w:id="570164442">
          <w:marLeft w:val="640"/>
          <w:marRight w:val="0"/>
          <w:marTop w:val="0"/>
          <w:marBottom w:val="0"/>
          <w:divBdr>
            <w:top w:val="none" w:sz="0" w:space="0" w:color="auto"/>
            <w:left w:val="none" w:sz="0" w:space="0" w:color="auto"/>
            <w:bottom w:val="none" w:sz="0" w:space="0" w:color="auto"/>
            <w:right w:val="none" w:sz="0" w:space="0" w:color="auto"/>
          </w:divBdr>
        </w:div>
        <w:div w:id="461462539">
          <w:marLeft w:val="640"/>
          <w:marRight w:val="0"/>
          <w:marTop w:val="0"/>
          <w:marBottom w:val="0"/>
          <w:divBdr>
            <w:top w:val="none" w:sz="0" w:space="0" w:color="auto"/>
            <w:left w:val="none" w:sz="0" w:space="0" w:color="auto"/>
            <w:bottom w:val="none" w:sz="0" w:space="0" w:color="auto"/>
            <w:right w:val="none" w:sz="0" w:space="0" w:color="auto"/>
          </w:divBdr>
        </w:div>
        <w:div w:id="1084256606">
          <w:marLeft w:val="640"/>
          <w:marRight w:val="0"/>
          <w:marTop w:val="0"/>
          <w:marBottom w:val="0"/>
          <w:divBdr>
            <w:top w:val="none" w:sz="0" w:space="0" w:color="auto"/>
            <w:left w:val="none" w:sz="0" w:space="0" w:color="auto"/>
            <w:bottom w:val="none" w:sz="0" w:space="0" w:color="auto"/>
            <w:right w:val="none" w:sz="0" w:space="0" w:color="auto"/>
          </w:divBdr>
        </w:div>
        <w:div w:id="1063479593">
          <w:marLeft w:val="640"/>
          <w:marRight w:val="0"/>
          <w:marTop w:val="0"/>
          <w:marBottom w:val="0"/>
          <w:divBdr>
            <w:top w:val="none" w:sz="0" w:space="0" w:color="auto"/>
            <w:left w:val="none" w:sz="0" w:space="0" w:color="auto"/>
            <w:bottom w:val="none" w:sz="0" w:space="0" w:color="auto"/>
            <w:right w:val="none" w:sz="0" w:space="0" w:color="auto"/>
          </w:divBdr>
        </w:div>
        <w:div w:id="1747922327">
          <w:marLeft w:val="640"/>
          <w:marRight w:val="0"/>
          <w:marTop w:val="0"/>
          <w:marBottom w:val="0"/>
          <w:divBdr>
            <w:top w:val="none" w:sz="0" w:space="0" w:color="auto"/>
            <w:left w:val="none" w:sz="0" w:space="0" w:color="auto"/>
            <w:bottom w:val="none" w:sz="0" w:space="0" w:color="auto"/>
            <w:right w:val="none" w:sz="0" w:space="0" w:color="auto"/>
          </w:divBdr>
        </w:div>
        <w:div w:id="49816214">
          <w:marLeft w:val="640"/>
          <w:marRight w:val="0"/>
          <w:marTop w:val="0"/>
          <w:marBottom w:val="0"/>
          <w:divBdr>
            <w:top w:val="none" w:sz="0" w:space="0" w:color="auto"/>
            <w:left w:val="none" w:sz="0" w:space="0" w:color="auto"/>
            <w:bottom w:val="none" w:sz="0" w:space="0" w:color="auto"/>
            <w:right w:val="none" w:sz="0" w:space="0" w:color="auto"/>
          </w:divBdr>
        </w:div>
        <w:div w:id="1976720450">
          <w:marLeft w:val="640"/>
          <w:marRight w:val="0"/>
          <w:marTop w:val="0"/>
          <w:marBottom w:val="0"/>
          <w:divBdr>
            <w:top w:val="none" w:sz="0" w:space="0" w:color="auto"/>
            <w:left w:val="none" w:sz="0" w:space="0" w:color="auto"/>
            <w:bottom w:val="none" w:sz="0" w:space="0" w:color="auto"/>
            <w:right w:val="none" w:sz="0" w:space="0" w:color="auto"/>
          </w:divBdr>
        </w:div>
        <w:div w:id="1742559070">
          <w:marLeft w:val="640"/>
          <w:marRight w:val="0"/>
          <w:marTop w:val="0"/>
          <w:marBottom w:val="0"/>
          <w:divBdr>
            <w:top w:val="none" w:sz="0" w:space="0" w:color="auto"/>
            <w:left w:val="none" w:sz="0" w:space="0" w:color="auto"/>
            <w:bottom w:val="none" w:sz="0" w:space="0" w:color="auto"/>
            <w:right w:val="none" w:sz="0" w:space="0" w:color="auto"/>
          </w:divBdr>
        </w:div>
        <w:div w:id="1518499321">
          <w:marLeft w:val="640"/>
          <w:marRight w:val="0"/>
          <w:marTop w:val="0"/>
          <w:marBottom w:val="0"/>
          <w:divBdr>
            <w:top w:val="none" w:sz="0" w:space="0" w:color="auto"/>
            <w:left w:val="none" w:sz="0" w:space="0" w:color="auto"/>
            <w:bottom w:val="none" w:sz="0" w:space="0" w:color="auto"/>
            <w:right w:val="none" w:sz="0" w:space="0" w:color="auto"/>
          </w:divBdr>
        </w:div>
        <w:div w:id="1811512599">
          <w:marLeft w:val="640"/>
          <w:marRight w:val="0"/>
          <w:marTop w:val="0"/>
          <w:marBottom w:val="0"/>
          <w:divBdr>
            <w:top w:val="none" w:sz="0" w:space="0" w:color="auto"/>
            <w:left w:val="none" w:sz="0" w:space="0" w:color="auto"/>
            <w:bottom w:val="none" w:sz="0" w:space="0" w:color="auto"/>
            <w:right w:val="none" w:sz="0" w:space="0" w:color="auto"/>
          </w:divBdr>
        </w:div>
        <w:div w:id="31343556">
          <w:marLeft w:val="640"/>
          <w:marRight w:val="0"/>
          <w:marTop w:val="0"/>
          <w:marBottom w:val="0"/>
          <w:divBdr>
            <w:top w:val="none" w:sz="0" w:space="0" w:color="auto"/>
            <w:left w:val="none" w:sz="0" w:space="0" w:color="auto"/>
            <w:bottom w:val="none" w:sz="0" w:space="0" w:color="auto"/>
            <w:right w:val="none" w:sz="0" w:space="0" w:color="auto"/>
          </w:divBdr>
        </w:div>
        <w:div w:id="1186209708">
          <w:marLeft w:val="640"/>
          <w:marRight w:val="0"/>
          <w:marTop w:val="0"/>
          <w:marBottom w:val="0"/>
          <w:divBdr>
            <w:top w:val="none" w:sz="0" w:space="0" w:color="auto"/>
            <w:left w:val="none" w:sz="0" w:space="0" w:color="auto"/>
            <w:bottom w:val="none" w:sz="0" w:space="0" w:color="auto"/>
            <w:right w:val="none" w:sz="0" w:space="0" w:color="auto"/>
          </w:divBdr>
        </w:div>
        <w:div w:id="565335965">
          <w:marLeft w:val="640"/>
          <w:marRight w:val="0"/>
          <w:marTop w:val="0"/>
          <w:marBottom w:val="0"/>
          <w:divBdr>
            <w:top w:val="none" w:sz="0" w:space="0" w:color="auto"/>
            <w:left w:val="none" w:sz="0" w:space="0" w:color="auto"/>
            <w:bottom w:val="none" w:sz="0" w:space="0" w:color="auto"/>
            <w:right w:val="none" w:sz="0" w:space="0" w:color="auto"/>
          </w:divBdr>
        </w:div>
        <w:div w:id="1064184477">
          <w:marLeft w:val="640"/>
          <w:marRight w:val="0"/>
          <w:marTop w:val="0"/>
          <w:marBottom w:val="0"/>
          <w:divBdr>
            <w:top w:val="none" w:sz="0" w:space="0" w:color="auto"/>
            <w:left w:val="none" w:sz="0" w:space="0" w:color="auto"/>
            <w:bottom w:val="none" w:sz="0" w:space="0" w:color="auto"/>
            <w:right w:val="none" w:sz="0" w:space="0" w:color="auto"/>
          </w:divBdr>
        </w:div>
        <w:div w:id="1729960144">
          <w:marLeft w:val="640"/>
          <w:marRight w:val="0"/>
          <w:marTop w:val="0"/>
          <w:marBottom w:val="0"/>
          <w:divBdr>
            <w:top w:val="none" w:sz="0" w:space="0" w:color="auto"/>
            <w:left w:val="none" w:sz="0" w:space="0" w:color="auto"/>
            <w:bottom w:val="none" w:sz="0" w:space="0" w:color="auto"/>
            <w:right w:val="none" w:sz="0" w:space="0" w:color="auto"/>
          </w:divBdr>
        </w:div>
        <w:div w:id="1703826443">
          <w:marLeft w:val="640"/>
          <w:marRight w:val="0"/>
          <w:marTop w:val="0"/>
          <w:marBottom w:val="0"/>
          <w:divBdr>
            <w:top w:val="none" w:sz="0" w:space="0" w:color="auto"/>
            <w:left w:val="none" w:sz="0" w:space="0" w:color="auto"/>
            <w:bottom w:val="none" w:sz="0" w:space="0" w:color="auto"/>
            <w:right w:val="none" w:sz="0" w:space="0" w:color="auto"/>
          </w:divBdr>
        </w:div>
        <w:div w:id="981470096">
          <w:marLeft w:val="640"/>
          <w:marRight w:val="0"/>
          <w:marTop w:val="0"/>
          <w:marBottom w:val="0"/>
          <w:divBdr>
            <w:top w:val="none" w:sz="0" w:space="0" w:color="auto"/>
            <w:left w:val="none" w:sz="0" w:space="0" w:color="auto"/>
            <w:bottom w:val="none" w:sz="0" w:space="0" w:color="auto"/>
            <w:right w:val="none" w:sz="0" w:space="0" w:color="auto"/>
          </w:divBdr>
        </w:div>
        <w:div w:id="224461866">
          <w:marLeft w:val="640"/>
          <w:marRight w:val="0"/>
          <w:marTop w:val="0"/>
          <w:marBottom w:val="0"/>
          <w:divBdr>
            <w:top w:val="none" w:sz="0" w:space="0" w:color="auto"/>
            <w:left w:val="none" w:sz="0" w:space="0" w:color="auto"/>
            <w:bottom w:val="none" w:sz="0" w:space="0" w:color="auto"/>
            <w:right w:val="none" w:sz="0" w:space="0" w:color="auto"/>
          </w:divBdr>
        </w:div>
        <w:div w:id="1140733826">
          <w:marLeft w:val="640"/>
          <w:marRight w:val="0"/>
          <w:marTop w:val="0"/>
          <w:marBottom w:val="0"/>
          <w:divBdr>
            <w:top w:val="none" w:sz="0" w:space="0" w:color="auto"/>
            <w:left w:val="none" w:sz="0" w:space="0" w:color="auto"/>
            <w:bottom w:val="none" w:sz="0" w:space="0" w:color="auto"/>
            <w:right w:val="none" w:sz="0" w:space="0" w:color="auto"/>
          </w:divBdr>
        </w:div>
        <w:div w:id="181356080">
          <w:marLeft w:val="640"/>
          <w:marRight w:val="0"/>
          <w:marTop w:val="0"/>
          <w:marBottom w:val="0"/>
          <w:divBdr>
            <w:top w:val="none" w:sz="0" w:space="0" w:color="auto"/>
            <w:left w:val="none" w:sz="0" w:space="0" w:color="auto"/>
            <w:bottom w:val="none" w:sz="0" w:space="0" w:color="auto"/>
            <w:right w:val="none" w:sz="0" w:space="0" w:color="auto"/>
          </w:divBdr>
        </w:div>
        <w:div w:id="1260454686">
          <w:marLeft w:val="640"/>
          <w:marRight w:val="0"/>
          <w:marTop w:val="0"/>
          <w:marBottom w:val="0"/>
          <w:divBdr>
            <w:top w:val="none" w:sz="0" w:space="0" w:color="auto"/>
            <w:left w:val="none" w:sz="0" w:space="0" w:color="auto"/>
            <w:bottom w:val="none" w:sz="0" w:space="0" w:color="auto"/>
            <w:right w:val="none" w:sz="0" w:space="0" w:color="auto"/>
          </w:divBdr>
        </w:div>
        <w:div w:id="753546968">
          <w:marLeft w:val="640"/>
          <w:marRight w:val="0"/>
          <w:marTop w:val="0"/>
          <w:marBottom w:val="0"/>
          <w:divBdr>
            <w:top w:val="none" w:sz="0" w:space="0" w:color="auto"/>
            <w:left w:val="none" w:sz="0" w:space="0" w:color="auto"/>
            <w:bottom w:val="none" w:sz="0" w:space="0" w:color="auto"/>
            <w:right w:val="none" w:sz="0" w:space="0" w:color="auto"/>
          </w:divBdr>
        </w:div>
        <w:div w:id="491676850">
          <w:marLeft w:val="640"/>
          <w:marRight w:val="0"/>
          <w:marTop w:val="0"/>
          <w:marBottom w:val="0"/>
          <w:divBdr>
            <w:top w:val="none" w:sz="0" w:space="0" w:color="auto"/>
            <w:left w:val="none" w:sz="0" w:space="0" w:color="auto"/>
            <w:bottom w:val="none" w:sz="0" w:space="0" w:color="auto"/>
            <w:right w:val="none" w:sz="0" w:space="0" w:color="auto"/>
          </w:divBdr>
        </w:div>
        <w:div w:id="661276538">
          <w:marLeft w:val="640"/>
          <w:marRight w:val="0"/>
          <w:marTop w:val="0"/>
          <w:marBottom w:val="0"/>
          <w:divBdr>
            <w:top w:val="none" w:sz="0" w:space="0" w:color="auto"/>
            <w:left w:val="none" w:sz="0" w:space="0" w:color="auto"/>
            <w:bottom w:val="none" w:sz="0" w:space="0" w:color="auto"/>
            <w:right w:val="none" w:sz="0" w:space="0" w:color="auto"/>
          </w:divBdr>
        </w:div>
        <w:div w:id="932972484">
          <w:marLeft w:val="640"/>
          <w:marRight w:val="0"/>
          <w:marTop w:val="0"/>
          <w:marBottom w:val="0"/>
          <w:divBdr>
            <w:top w:val="none" w:sz="0" w:space="0" w:color="auto"/>
            <w:left w:val="none" w:sz="0" w:space="0" w:color="auto"/>
            <w:bottom w:val="none" w:sz="0" w:space="0" w:color="auto"/>
            <w:right w:val="none" w:sz="0" w:space="0" w:color="auto"/>
          </w:divBdr>
        </w:div>
        <w:div w:id="83111285">
          <w:marLeft w:val="640"/>
          <w:marRight w:val="0"/>
          <w:marTop w:val="0"/>
          <w:marBottom w:val="0"/>
          <w:divBdr>
            <w:top w:val="none" w:sz="0" w:space="0" w:color="auto"/>
            <w:left w:val="none" w:sz="0" w:space="0" w:color="auto"/>
            <w:bottom w:val="none" w:sz="0" w:space="0" w:color="auto"/>
            <w:right w:val="none" w:sz="0" w:space="0" w:color="auto"/>
          </w:divBdr>
        </w:div>
        <w:div w:id="1941720014">
          <w:marLeft w:val="640"/>
          <w:marRight w:val="0"/>
          <w:marTop w:val="0"/>
          <w:marBottom w:val="0"/>
          <w:divBdr>
            <w:top w:val="none" w:sz="0" w:space="0" w:color="auto"/>
            <w:left w:val="none" w:sz="0" w:space="0" w:color="auto"/>
            <w:bottom w:val="none" w:sz="0" w:space="0" w:color="auto"/>
            <w:right w:val="none" w:sz="0" w:space="0" w:color="auto"/>
          </w:divBdr>
        </w:div>
        <w:div w:id="806583771">
          <w:marLeft w:val="640"/>
          <w:marRight w:val="0"/>
          <w:marTop w:val="0"/>
          <w:marBottom w:val="0"/>
          <w:divBdr>
            <w:top w:val="none" w:sz="0" w:space="0" w:color="auto"/>
            <w:left w:val="none" w:sz="0" w:space="0" w:color="auto"/>
            <w:bottom w:val="none" w:sz="0" w:space="0" w:color="auto"/>
            <w:right w:val="none" w:sz="0" w:space="0" w:color="auto"/>
          </w:divBdr>
        </w:div>
        <w:div w:id="1785614754">
          <w:marLeft w:val="640"/>
          <w:marRight w:val="0"/>
          <w:marTop w:val="0"/>
          <w:marBottom w:val="0"/>
          <w:divBdr>
            <w:top w:val="none" w:sz="0" w:space="0" w:color="auto"/>
            <w:left w:val="none" w:sz="0" w:space="0" w:color="auto"/>
            <w:bottom w:val="none" w:sz="0" w:space="0" w:color="auto"/>
            <w:right w:val="none" w:sz="0" w:space="0" w:color="auto"/>
          </w:divBdr>
        </w:div>
        <w:div w:id="1652364318">
          <w:marLeft w:val="640"/>
          <w:marRight w:val="0"/>
          <w:marTop w:val="0"/>
          <w:marBottom w:val="0"/>
          <w:divBdr>
            <w:top w:val="none" w:sz="0" w:space="0" w:color="auto"/>
            <w:left w:val="none" w:sz="0" w:space="0" w:color="auto"/>
            <w:bottom w:val="none" w:sz="0" w:space="0" w:color="auto"/>
            <w:right w:val="none" w:sz="0" w:space="0" w:color="auto"/>
          </w:divBdr>
        </w:div>
        <w:div w:id="1571767189">
          <w:marLeft w:val="640"/>
          <w:marRight w:val="0"/>
          <w:marTop w:val="0"/>
          <w:marBottom w:val="0"/>
          <w:divBdr>
            <w:top w:val="none" w:sz="0" w:space="0" w:color="auto"/>
            <w:left w:val="none" w:sz="0" w:space="0" w:color="auto"/>
            <w:bottom w:val="none" w:sz="0" w:space="0" w:color="auto"/>
            <w:right w:val="none" w:sz="0" w:space="0" w:color="auto"/>
          </w:divBdr>
        </w:div>
        <w:div w:id="1272545260">
          <w:marLeft w:val="640"/>
          <w:marRight w:val="0"/>
          <w:marTop w:val="0"/>
          <w:marBottom w:val="0"/>
          <w:divBdr>
            <w:top w:val="none" w:sz="0" w:space="0" w:color="auto"/>
            <w:left w:val="none" w:sz="0" w:space="0" w:color="auto"/>
            <w:bottom w:val="none" w:sz="0" w:space="0" w:color="auto"/>
            <w:right w:val="none" w:sz="0" w:space="0" w:color="auto"/>
          </w:divBdr>
        </w:div>
        <w:div w:id="679963242">
          <w:marLeft w:val="640"/>
          <w:marRight w:val="0"/>
          <w:marTop w:val="0"/>
          <w:marBottom w:val="0"/>
          <w:divBdr>
            <w:top w:val="none" w:sz="0" w:space="0" w:color="auto"/>
            <w:left w:val="none" w:sz="0" w:space="0" w:color="auto"/>
            <w:bottom w:val="none" w:sz="0" w:space="0" w:color="auto"/>
            <w:right w:val="none" w:sz="0" w:space="0" w:color="auto"/>
          </w:divBdr>
        </w:div>
        <w:div w:id="144980410">
          <w:marLeft w:val="640"/>
          <w:marRight w:val="0"/>
          <w:marTop w:val="0"/>
          <w:marBottom w:val="0"/>
          <w:divBdr>
            <w:top w:val="none" w:sz="0" w:space="0" w:color="auto"/>
            <w:left w:val="none" w:sz="0" w:space="0" w:color="auto"/>
            <w:bottom w:val="none" w:sz="0" w:space="0" w:color="auto"/>
            <w:right w:val="none" w:sz="0" w:space="0" w:color="auto"/>
          </w:divBdr>
        </w:div>
        <w:div w:id="940265309">
          <w:marLeft w:val="640"/>
          <w:marRight w:val="0"/>
          <w:marTop w:val="0"/>
          <w:marBottom w:val="0"/>
          <w:divBdr>
            <w:top w:val="none" w:sz="0" w:space="0" w:color="auto"/>
            <w:left w:val="none" w:sz="0" w:space="0" w:color="auto"/>
            <w:bottom w:val="none" w:sz="0" w:space="0" w:color="auto"/>
            <w:right w:val="none" w:sz="0" w:space="0" w:color="auto"/>
          </w:divBdr>
        </w:div>
        <w:div w:id="907573244">
          <w:marLeft w:val="640"/>
          <w:marRight w:val="0"/>
          <w:marTop w:val="0"/>
          <w:marBottom w:val="0"/>
          <w:divBdr>
            <w:top w:val="none" w:sz="0" w:space="0" w:color="auto"/>
            <w:left w:val="none" w:sz="0" w:space="0" w:color="auto"/>
            <w:bottom w:val="none" w:sz="0" w:space="0" w:color="auto"/>
            <w:right w:val="none" w:sz="0" w:space="0" w:color="auto"/>
          </w:divBdr>
        </w:div>
        <w:div w:id="713390332">
          <w:marLeft w:val="640"/>
          <w:marRight w:val="0"/>
          <w:marTop w:val="0"/>
          <w:marBottom w:val="0"/>
          <w:divBdr>
            <w:top w:val="none" w:sz="0" w:space="0" w:color="auto"/>
            <w:left w:val="none" w:sz="0" w:space="0" w:color="auto"/>
            <w:bottom w:val="none" w:sz="0" w:space="0" w:color="auto"/>
            <w:right w:val="none" w:sz="0" w:space="0" w:color="auto"/>
          </w:divBdr>
        </w:div>
        <w:div w:id="436751669">
          <w:marLeft w:val="640"/>
          <w:marRight w:val="0"/>
          <w:marTop w:val="0"/>
          <w:marBottom w:val="0"/>
          <w:divBdr>
            <w:top w:val="none" w:sz="0" w:space="0" w:color="auto"/>
            <w:left w:val="none" w:sz="0" w:space="0" w:color="auto"/>
            <w:bottom w:val="none" w:sz="0" w:space="0" w:color="auto"/>
            <w:right w:val="none" w:sz="0" w:space="0" w:color="auto"/>
          </w:divBdr>
        </w:div>
        <w:div w:id="2003970854">
          <w:marLeft w:val="640"/>
          <w:marRight w:val="0"/>
          <w:marTop w:val="0"/>
          <w:marBottom w:val="0"/>
          <w:divBdr>
            <w:top w:val="none" w:sz="0" w:space="0" w:color="auto"/>
            <w:left w:val="none" w:sz="0" w:space="0" w:color="auto"/>
            <w:bottom w:val="none" w:sz="0" w:space="0" w:color="auto"/>
            <w:right w:val="none" w:sz="0" w:space="0" w:color="auto"/>
          </w:divBdr>
        </w:div>
        <w:div w:id="1940791250">
          <w:marLeft w:val="640"/>
          <w:marRight w:val="0"/>
          <w:marTop w:val="0"/>
          <w:marBottom w:val="0"/>
          <w:divBdr>
            <w:top w:val="none" w:sz="0" w:space="0" w:color="auto"/>
            <w:left w:val="none" w:sz="0" w:space="0" w:color="auto"/>
            <w:bottom w:val="none" w:sz="0" w:space="0" w:color="auto"/>
            <w:right w:val="none" w:sz="0" w:space="0" w:color="auto"/>
          </w:divBdr>
        </w:div>
        <w:div w:id="1306621922">
          <w:marLeft w:val="640"/>
          <w:marRight w:val="0"/>
          <w:marTop w:val="0"/>
          <w:marBottom w:val="0"/>
          <w:divBdr>
            <w:top w:val="none" w:sz="0" w:space="0" w:color="auto"/>
            <w:left w:val="none" w:sz="0" w:space="0" w:color="auto"/>
            <w:bottom w:val="none" w:sz="0" w:space="0" w:color="auto"/>
            <w:right w:val="none" w:sz="0" w:space="0" w:color="auto"/>
          </w:divBdr>
        </w:div>
        <w:div w:id="961766761">
          <w:marLeft w:val="640"/>
          <w:marRight w:val="0"/>
          <w:marTop w:val="0"/>
          <w:marBottom w:val="0"/>
          <w:divBdr>
            <w:top w:val="none" w:sz="0" w:space="0" w:color="auto"/>
            <w:left w:val="none" w:sz="0" w:space="0" w:color="auto"/>
            <w:bottom w:val="none" w:sz="0" w:space="0" w:color="auto"/>
            <w:right w:val="none" w:sz="0" w:space="0" w:color="auto"/>
          </w:divBdr>
        </w:div>
        <w:div w:id="440807090">
          <w:marLeft w:val="640"/>
          <w:marRight w:val="0"/>
          <w:marTop w:val="0"/>
          <w:marBottom w:val="0"/>
          <w:divBdr>
            <w:top w:val="none" w:sz="0" w:space="0" w:color="auto"/>
            <w:left w:val="none" w:sz="0" w:space="0" w:color="auto"/>
            <w:bottom w:val="none" w:sz="0" w:space="0" w:color="auto"/>
            <w:right w:val="none" w:sz="0" w:space="0" w:color="auto"/>
          </w:divBdr>
        </w:div>
        <w:div w:id="2078353376">
          <w:marLeft w:val="640"/>
          <w:marRight w:val="0"/>
          <w:marTop w:val="0"/>
          <w:marBottom w:val="0"/>
          <w:divBdr>
            <w:top w:val="none" w:sz="0" w:space="0" w:color="auto"/>
            <w:left w:val="none" w:sz="0" w:space="0" w:color="auto"/>
            <w:bottom w:val="none" w:sz="0" w:space="0" w:color="auto"/>
            <w:right w:val="none" w:sz="0" w:space="0" w:color="auto"/>
          </w:divBdr>
        </w:div>
        <w:div w:id="1300769125">
          <w:marLeft w:val="640"/>
          <w:marRight w:val="0"/>
          <w:marTop w:val="0"/>
          <w:marBottom w:val="0"/>
          <w:divBdr>
            <w:top w:val="none" w:sz="0" w:space="0" w:color="auto"/>
            <w:left w:val="none" w:sz="0" w:space="0" w:color="auto"/>
            <w:bottom w:val="none" w:sz="0" w:space="0" w:color="auto"/>
            <w:right w:val="none" w:sz="0" w:space="0" w:color="auto"/>
          </w:divBdr>
        </w:div>
        <w:div w:id="243299639">
          <w:marLeft w:val="640"/>
          <w:marRight w:val="0"/>
          <w:marTop w:val="0"/>
          <w:marBottom w:val="0"/>
          <w:divBdr>
            <w:top w:val="none" w:sz="0" w:space="0" w:color="auto"/>
            <w:left w:val="none" w:sz="0" w:space="0" w:color="auto"/>
            <w:bottom w:val="none" w:sz="0" w:space="0" w:color="auto"/>
            <w:right w:val="none" w:sz="0" w:space="0" w:color="auto"/>
          </w:divBdr>
        </w:div>
        <w:div w:id="1990402791">
          <w:marLeft w:val="640"/>
          <w:marRight w:val="0"/>
          <w:marTop w:val="0"/>
          <w:marBottom w:val="0"/>
          <w:divBdr>
            <w:top w:val="none" w:sz="0" w:space="0" w:color="auto"/>
            <w:left w:val="none" w:sz="0" w:space="0" w:color="auto"/>
            <w:bottom w:val="none" w:sz="0" w:space="0" w:color="auto"/>
            <w:right w:val="none" w:sz="0" w:space="0" w:color="auto"/>
          </w:divBdr>
        </w:div>
        <w:div w:id="428474964">
          <w:marLeft w:val="640"/>
          <w:marRight w:val="0"/>
          <w:marTop w:val="0"/>
          <w:marBottom w:val="0"/>
          <w:divBdr>
            <w:top w:val="none" w:sz="0" w:space="0" w:color="auto"/>
            <w:left w:val="none" w:sz="0" w:space="0" w:color="auto"/>
            <w:bottom w:val="none" w:sz="0" w:space="0" w:color="auto"/>
            <w:right w:val="none" w:sz="0" w:space="0" w:color="auto"/>
          </w:divBdr>
        </w:div>
        <w:div w:id="1555310500">
          <w:marLeft w:val="640"/>
          <w:marRight w:val="0"/>
          <w:marTop w:val="0"/>
          <w:marBottom w:val="0"/>
          <w:divBdr>
            <w:top w:val="none" w:sz="0" w:space="0" w:color="auto"/>
            <w:left w:val="none" w:sz="0" w:space="0" w:color="auto"/>
            <w:bottom w:val="none" w:sz="0" w:space="0" w:color="auto"/>
            <w:right w:val="none" w:sz="0" w:space="0" w:color="auto"/>
          </w:divBdr>
        </w:div>
        <w:div w:id="1350178046">
          <w:marLeft w:val="640"/>
          <w:marRight w:val="0"/>
          <w:marTop w:val="0"/>
          <w:marBottom w:val="0"/>
          <w:divBdr>
            <w:top w:val="none" w:sz="0" w:space="0" w:color="auto"/>
            <w:left w:val="none" w:sz="0" w:space="0" w:color="auto"/>
            <w:bottom w:val="none" w:sz="0" w:space="0" w:color="auto"/>
            <w:right w:val="none" w:sz="0" w:space="0" w:color="auto"/>
          </w:divBdr>
        </w:div>
        <w:div w:id="1856260879">
          <w:marLeft w:val="640"/>
          <w:marRight w:val="0"/>
          <w:marTop w:val="0"/>
          <w:marBottom w:val="0"/>
          <w:divBdr>
            <w:top w:val="none" w:sz="0" w:space="0" w:color="auto"/>
            <w:left w:val="none" w:sz="0" w:space="0" w:color="auto"/>
            <w:bottom w:val="none" w:sz="0" w:space="0" w:color="auto"/>
            <w:right w:val="none" w:sz="0" w:space="0" w:color="auto"/>
          </w:divBdr>
        </w:div>
        <w:div w:id="786896785">
          <w:marLeft w:val="640"/>
          <w:marRight w:val="0"/>
          <w:marTop w:val="0"/>
          <w:marBottom w:val="0"/>
          <w:divBdr>
            <w:top w:val="none" w:sz="0" w:space="0" w:color="auto"/>
            <w:left w:val="none" w:sz="0" w:space="0" w:color="auto"/>
            <w:bottom w:val="none" w:sz="0" w:space="0" w:color="auto"/>
            <w:right w:val="none" w:sz="0" w:space="0" w:color="auto"/>
          </w:divBdr>
        </w:div>
        <w:div w:id="372192245">
          <w:marLeft w:val="640"/>
          <w:marRight w:val="0"/>
          <w:marTop w:val="0"/>
          <w:marBottom w:val="0"/>
          <w:divBdr>
            <w:top w:val="none" w:sz="0" w:space="0" w:color="auto"/>
            <w:left w:val="none" w:sz="0" w:space="0" w:color="auto"/>
            <w:bottom w:val="none" w:sz="0" w:space="0" w:color="auto"/>
            <w:right w:val="none" w:sz="0" w:space="0" w:color="auto"/>
          </w:divBdr>
        </w:div>
        <w:div w:id="1518999168">
          <w:marLeft w:val="640"/>
          <w:marRight w:val="0"/>
          <w:marTop w:val="0"/>
          <w:marBottom w:val="0"/>
          <w:divBdr>
            <w:top w:val="none" w:sz="0" w:space="0" w:color="auto"/>
            <w:left w:val="none" w:sz="0" w:space="0" w:color="auto"/>
            <w:bottom w:val="none" w:sz="0" w:space="0" w:color="auto"/>
            <w:right w:val="none" w:sz="0" w:space="0" w:color="auto"/>
          </w:divBdr>
        </w:div>
        <w:div w:id="721438951">
          <w:marLeft w:val="640"/>
          <w:marRight w:val="0"/>
          <w:marTop w:val="0"/>
          <w:marBottom w:val="0"/>
          <w:divBdr>
            <w:top w:val="none" w:sz="0" w:space="0" w:color="auto"/>
            <w:left w:val="none" w:sz="0" w:space="0" w:color="auto"/>
            <w:bottom w:val="none" w:sz="0" w:space="0" w:color="auto"/>
            <w:right w:val="none" w:sz="0" w:space="0" w:color="auto"/>
          </w:divBdr>
        </w:div>
        <w:div w:id="1462379917">
          <w:marLeft w:val="640"/>
          <w:marRight w:val="0"/>
          <w:marTop w:val="0"/>
          <w:marBottom w:val="0"/>
          <w:divBdr>
            <w:top w:val="none" w:sz="0" w:space="0" w:color="auto"/>
            <w:left w:val="none" w:sz="0" w:space="0" w:color="auto"/>
            <w:bottom w:val="none" w:sz="0" w:space="0" w:color="auto"/>
            <w:right w:val="none" w:sz="0" w:space="0" w:color="auto"/>
          </w:divBdr>
        </w:div>
        <w:div w:id="425270628">
          <w:marLeft w:val="640"/>
          <w:marRight w:val="0"/>
          <w:marTop w:val="0"/>
          <w:marBottom w:val="0"/>
          <w:divBdr>
            <w:top w:val="none" w:sz="0" w:space="0" w:color="auto"/>
            <w:left w:val="none" w:sz="0" w:space="0" w:color="auto"/>
            <w:bottom w:val="none" w:sz="0" w:space="0" w:color="auto"/>
            <w:right w:val="none" w:sz="0" w:space="0" w:color="auto"/>
          </w:divBdr>
        </w:div>
        <w:div w:id="465927266">
          <w:marLeft w:val="640"/>
          <w:marRight w:val="0"/>
          <w:marTop w:val="0"/>
          <w:marBottom w:val="0"/>
          <w:divBdr>
            <w:top w:val="none" w:sz="0" w:space="0" w:color="auto"/>
            <w:left w:val="none" w:sz="0" w:space="0" w:color="auto"/>
            <w:bottom w:val="none" w:sz="0" w:space="0" w:color="auto"/>
            <w:right w:val="none" w:sz="0" w:space="0" w:color="auto"/>
          </w:divBdr>
        </w:div>
        <w:div w:id="1751660442">
          <w:marLeft w:val="640"/>
          <w:marRight w:val="0"/>
          <w:marTop w:val="0"/>
          <w:marBottom w:val="0"/>
          <w:divBdr>
            <w:top w:val="none" w:sz="0" w:space="0" w:color="auto"/>
            <w:left w:val="none" w:sz="0" w:space="0" w:color="auto"/>
            <w:bottom w:val="none" w:sz="0" w:space="0" w:color="auto"/>
            <w:right w:val="none" w:sz="0" w:space="0" w:color="auto"/>
          </w:divBdr>
        </w:div>
        <w:div w:id="473111086">
          <w:marLeft w:val="640"/>
          <w:marRight w:val="0"/>
          <w:marTop w:val="0"/>
          <w:marBottom w:val="0"/>
          <w:divBdr>
            <w:top w:val="none" w:sz="0" w:space="0" w:color="auto"/>
            <w:left w:val="none" w:sz="0" w:space="0" w:color="auto"/>
            <w:bottom w:val="none" w:sz="0" w:space="0" w:color="auto"/>
            <w:right w:val="none" w:sz="0" w:space="0" w:color="auto"/>
          </w:divBdr>
        </w:div>
        <w:div w:id="1494567277">
          <w:marLeft w:val="640"/>
          <w:marRight w:val="0"/>
          <w:marTop w:val="0"/>
          <w:marBottom w:val="0"/>
          <w:divBdr>
            <w:top w:val="none" w:sz="0" w:space="0" w:color="auto"/>
            <w:left w:val="none" w:sz="0" w:space="0" w:color="auto"/>
            <w:bottom w:val="none" w:sz="0" w:space="0" w:color="auto"/>
            <w:right w:val="none" w:sz="0" w:space="0" w:color="auto"/>
          </w:divBdr>
        </w:div>
        <w:div w:id="146871621">
          <w:marLeft w:val="640"/>
          <w:marRight w:val="0"/>
          <w:marTop w:val="0"/>
          <w:marBottom w:val="0"/>
          <w:divBdr>
            <w:top w:val="none" w:sz="0" w:space="0" w:color="auto"/>
            <w:left w:val="none" w:sz="0" w:space="0" w:color="auto"/>
            <w:bottom w:val="none" w:sz="0" w:space="0" w:color="auto"/>
            <w:right w:val="none" w:sz="0" w:space="0" w:color="auto"/>
          </w:divBdr>
        </w:div>
        <w:div w:id="1940749481">
          <w:marLeft w:val="640"/>
          <w:marRight w:val="0"/>
          <w:marTop w:val="0"/>
          <w:marBottom w:val="0"/>
          <w:divBdr>
            <w:top w:val="none" w:sz="0" w:space="0" w:color="auto"/>
            <w:left w:val="none" w:sz="0" w:space="0" w:color="auto"/>
            <w:bottom w:val="none" w:sz="0" w:space="0" w:color="auto"/>
            <w:right w:val="none" w:sz="0" w:space="0" w:color="auto"/>
          </w:divBdr>
        </w:div>
        <w:div w:id="527989923">
          <w:marLeft w:val="640"/>
          <w:marRight w:val="0"/>
          <w:marTop w:val="0"/>
          <w:marBottom w:val="0"/>
          <w:divBdr>
            <w:top w:val="none" w:sz="0" w:space="0" w:color="auto"/>
            <w:left w:val="none" w:sz="0" w:space="0" w:color="auto"/>
            <w:bottom w:val="none" w:sz="0" w:space="0" w:color="auto"/>
            <w:right w:val="none" w:sz="0" w:space="0" w:color="auto"/>
          </w:divBdr>
        </w:div>
        <w:div w:id="697244570">
          <w:marLeft w:val="640"/>
          <w:marRight w:val="0"/>
          <w:marTop w:val="0"/>
          <w:marBottom w:val="0"/>
          <w:divBdr>
            <w:top w:val="none" w:sz="0" w:space="0" w:color="auto"/>
            <w:left w:val="none" w:sz="0" w:space="0" w:color="auto"/>
            <w:bottom w:val="none" w:sz="0" w:space="0" w:color="auto"/>
            <w:right w:val="none" w:sz="0" w:space="0" w:color="auto"/>
          </w:divBdr>
        </w:div>
        <w:div w:id="1976327338">
          <w:marLeft w:val="640"/>
          <w:marRight w:val="0"/>
          <w:marTop w:val="0"/>
          <w:marBottom w:val="0"/>
          <w:divBdr>
            <w:top w:val="none" w:sz="0" w:space="0" w:color="auto"/>
            <w:left w:val="none" w:sz="0" w:space="0" w:color="auto"/>
            <w:bottom w:val="none" w:sz="0" w:space="0" w:color="auto"/>
            <w:right w:val="none" w:sz="0" w:space="0" w:color="auto"/>
          </w:divBdr>
        </w:div>
        <w:div w:id="341593904">
          <w:marLeft w:val="640"/>
          <w:marRight w:val="0"/>
          <w:marTop w:val="0"/>
          <w:marBottom w:val="0"/>
          <w:divBdr>
            <w:top w:val="none" w:sz="0" w:space="0" w:color="auto"/>
            <w:left w:val="none" w:sz="0" w:space="0" w:color="auto"/>
            <w:bottom w:val="none" w:sz="0" w:space="0" w:color="auto"/>
            <w:right w:val="none" w:sz="0" w:space="0" w:color="auto"/>
          </w:divBdr>
        </w:div>
        <w:div w:id="743669">
          <w:marLeft w:val="640"/>
          <w:marRight w:val="0"/>
          <w:marTop w:val="0"/>
          <w:marBottom w:val="0"/>
          <w:divBdr>
            <w:top w:val="none" w:sz="0" w:space="0" w:color="auto"/>
            <w:left w:val="none" w:sz="0" w:space="0" w:color="auto"/>
            <w:bottom w:val="none" w:sz="0" w:space="0" w:color="auto"/>
            <w:right w:val="none" w:sz="0" w:space="0" w:color="auto"/>
          </w:divBdr>
        </w:div>
        <w:div w:id="1207524713">
          <w:marLeft w:val="640"/>
          <w:marRight w:val="0"/>
          <w:marTop w:val="0"/>
          <w:marBottom w:val="0"/>
          <w:divBdr>
            <w:top w:val="none" w:sz="0" w:space="0" w:color="auto"/>
            <w:left w:val="none" w:sz="0" w:space="0" w:color="auto"/>
            <w:bottom w:val="none" w:sz="0" w:space="0" w:color="auto"/>
            <w:right w:val="none" w:sz="0" w:space="0" w:color="auto"/>
          </w:divBdr>
        </w:div>
        <w:div w:id="618293076">
          <w:marLeft w:val="640"/>
          <w:marRight w:val="0"/>
          <w:marTop w:val="0"/>
          <w:marBottom w:val="0"/>
          <w:divBdr>
            <w:top w:val="none" w:sz="0" w:space="0" w:color="auto"/>
            <w:left w:val="none" w:sz="0" w:space="0" w:color="auto"/>
            <w:bottom w:val="none" w:sz="0" w:space="0" w:color="auto"/>
            <w:right w:val="none" w:sz="0" w:space="0" w:color="auto"/>
          </w:divBdr>
        </w:div>
        <w:div w:id="407113766">
          <w:marLeft w:val="640"/>
          <w:marRight w:val="0"/>
          <w:marTop w:val="0"/>
          <w:marBottom w:val="0"/>
          <w:divBdr>
            <w:top w:val="none" w:sz="0" w:space="0" w:color="auto"/>
            <w:left w:val="none" w:sz="0" w:space="0" w:color="auto"/>
            <w:bottom w:val="none" w:sz="0" w:space="0" w:color="auto"/>
            <w:right w:val="none" w:sz="0" w:space="0" w:color="auto"/>
          </w:divBdr>
        </w:div>
        <w:div w:id="82577625">
          <w:marLeft w:val="640"/>
          <w:marRight w:val="0"/>
          <w:marTop w:val="0"/>
          <w:marBottom w:val="0"/>
          <w:divBdr>
            <w:top w:val="none" w:sz="0" w:space="0" w:color="auto"/>
            <w:left w:val="none" w:sz="0" w:space="0" w:color="auto"/>
            <w:bottom w:val="none" w:sz="0" w:space="0" w:color="auto"/>
            <w:right w:val="none" w:sz="0" w:space="0" w:color="auto"/>
          </w:divBdr>
        </w:div>
        <w:div w:id="1812214113">
          <w:marLeft w:val="640"/>
          <w:marRight w:val="0"/>
          <w:marTop w:val="0"/>
          <w:marBottom w:val="0"/>
          <w:divBdr>
            <w:top w:val="none" w:sz="0" w:space="0" w:color="auto"/>
            <w:left w:val="none" w:sz="0" w:space="0" w:color="auto"/>
            <w:bottom w:val="none" w:sz="0" w:space="0" w:color="auto"/>
            <w:right w:val="none" w:sz="0" w:space="0" w:color="auto"/>
          </w:divBdr>
        </w:div>
        <w:div w:id="1543250438">
          <w:marLeft w:val="640"/>
          <w:marRight w:val="0"/>
          <w:marTop w:val="0"/>
          <w:marBottom w:val="0"/>
          <w:divBdr>
            <w:top w:val="none" w:sz="0" w:space="0" w:color="auto"/>
            <w:left w:val="none" w:sz="0" w:space="0" w:color="auto"/>
            <w:bottom w:val="none" w:sz="0" w:space="0" w:color="auto"/>
            <w:right w:val="none" w:sz="0" w:space="0" w:color="auto"/>
          </w:divBdr>
        </w:div>
        <w:div w:id="1422870642">
          <w:marLeft w:val="640"/>
          <w:marRight w:val="0"/>
          <w:marTop w:val="0"/>
          <w:marBottom w:val="0"/>
          <w:divBdr>
            <w:top w:val="none" w:sz="0" w:space="0" w:color="auto"/>
            <w:left w:val="none" w:sz="0" w:space="0" w:color="auto"/>
            <w:bottom w:val="none" w:sz="0" w:space="0" w:color="auto"/>
            <w:right w:val="none" w:sz="0" w:space="0" w:color="auto"/>
          </w:divBdr>
        </w:div>
        <w:div w:id="1658342163">
          <w:marLeft w:val="640"/>
          <w:marRight w:val="0"/>
          <w:marTop w:val="0"/>
          <w:marBottom w:val="0"/>
          <w:divBdr>
            <w:top w:val="none" w:sz="0" w:space="0" w:color="auto"/>
            <w:left w:val="none" w:sz="0" w:space="0" w:color="auto"/>
            <w:bottom w:val="none" w:sz="0" w:space="0" w:color="auto"/>
            <w:right w:val="none" w:sz="0" w:space="0" w:color="auto"/>
          </w:divBdr>
        </w:div>
        <w:div w:id="625627846">
          <w:marLeft w:val="640"/>
          <w:marRight w:val="0"/>
          <w:marTop w:val="0"/>
          <w:marBottom w:val="0"/>
          <w:divBdr>
            <w:top w:val="none" w:sz="0" w:space="0" w:color="auto"/>
            <w:left w:val="none" w:sz="0" w:space="0" w:color="auto"/>
            <w:bottom w:val="none" w:sz="0" w:space="0" w:color="auto"/>
            <w:right w:val="none" w:sz="0" w:space="0" w:color="auto"/>
          </w:divBdr>
        </w:div>
        <w:div w:id="440687782">
          <w:marLeft w:val="640"/>
          <w:marRight w:val="0"/>
          <w:marTop w:val="0"/>
          <w:marBottom w:val="0"/>
          <w:divBdr>
            <w:top w:val="none" w:sz="0" w:space="0" w:color="auto"/>
            <w:left w:val="none" w:sz="0" w:space="0" w:color="auto"/>
            <w:bottom w:val="none" w:sz="0" w:space="0" w:color="auto"/>
            <w:right w:val="none" w:sz="0" w:space="0" w:color="auto"/>
          </w:divBdr>
        </w:div>
        <w:div w:id="2076316444">
          <w:marLeft w:val="640"/>
          <w:marRight w:val="0"/>
          <w:marTop w:val="0"/>
          <w:marBottom w:val="0"/>
          <w:divBdr>
            <w:top w:val="none" w:sz="0" w:space="0" w:color="auto"/>
            <w:left w:val="none" w:sz="0" w:space="0" w:color="auto"/>
            <w:bottom w:val="none" w:sz="0" w:space="0" w:color="auto"/>
            <w:right w:val="none" w:sz="0" w:space="0" w:color="auto"/>
          </w:divBdr>
        </w:div>
        <w:div w:id="897782926">
          <w:marLeft w:val="640"/>
          <w:marRight w:val="0"/>
          <w:marTop w:val="0"/>
          <w:marBottom w:val="0"/>
          <w:divBdr>
            <w:top w:val="none" w:sz="0" w:space="0" w:color="auto"/>
            <w:left w:val="none" w:sz="0" w:space="0" w:color="auto"/>
            <w:bottom w:val="none" w:sz="0" w:space="0" w:color="auto"/>
            <w:right w:val="none" w:sz="0" w:space="0" w:color="auto"/>
          </w:divBdr>
        </w:div>
        <w:div w:id="328680875">
          <w:marLeft w:val="640"/>
          <w:marRight w:val="0"/>
          <w:marTop w:val="0"/>
          <w:marBottom w:val="0"/>
          <w:divBdr>
            <w:top w:val="none" w:sz="0" w:space="0" w:color="auto"/>
            <w:left w:val="none" w:sz="0" w:space="0" w:color="auto"/>
            <w:bottom w:val="none" w:sz="0" w:space="0" w:color="auto"/>
            <w:right w:val="none" w:sz="0" w:space="0" w:color="auto"/>
          </w:divBdr>
        </w:div>
        <w:div w:id="1440105546">
          <w:marLeft w:val="640"/>
          <w:marRight w:val="0"/>
          <w:marTop w:val="0"/>
          <w:marBottom w:val="0"/>
          <w:divBdr>
            <w:top w:val="none" w:sz="0" w:space="0" w:color="auto"/>
            <w:left w:val="none" w:sz="0" w:space="0" w:color="auto"/>
            <w:bottom w:val="none" w:sz="0" w:space="0" w:color="auto"/>
            <w:right w:val="none" w:sz="0" w:space="0" w:color="auto"/>
          </w:divBdr>
        </w:div>
        <w:div w:id="1741371032">
          <w:marLeft w:val="640"/>
          <w:marRight w:val="0"/>
          <w:marTop w:val="0"/>
          <w:marBottom w:val="0"/>
          <w:divBdr>
            <w:top w:val="none" w:sz="0" w:space="0" w:color="auto"/>
            <w:left w:val="none" w:sz="0" w:space="0" w:color="auto"/>
            <w:bottom w:val="none" w:sz="0" w:space="0" w:color="auto"/>
            <w:right w:val="none" w:sz="0" w:space="0" w:color="auto"/>
          </w:divBdr>
        </w:div>
        <w:div w:id="1954940183">
          <w:marLeft w:val="640"/>
          <w:marRight w:val="0"/>
          <w:marTop w:val="0"/>
          <w:marBottom w:val="0"/>
          <w:divBdr>
            <w:top w:val="none" w:sz="0" w:space="0" w:color="auto"/>
            <w:left w:val="none" w:sz="0" w:space="0" w:color="auto"/>
            <w:bottom w:val="none" w:sz="0" w:space="0" w:color="auto"/>
            <w:right w:val="none" w:sz="0" w:space="0" w:color="auto"/>
          </w:divBdr>
        </w:div>
        <w:div w:id="1558125935">
          <w:marLeft w:val="640"/>
          <w:marRight w:val="0"/>
          <w:marTop w:val="0"/>
          <w:marBottom w:val="0"/>
          <w:divBdr>
            <w:top w:val="none" w:sz="0" w:space="0" w:color="auto"/>
            <w:left w:val="none" w:sz="0" w:space="0" w:color="auto"/>
            <w:bottom w:val="none" w:sz="0" w:space="0" w:color="auto"/>
            <w:right w:val="none" w:sz="0" w:space="0" w:color="auto"/>
          </w:divBdr>
        </w:div>
        <w:div w:id="1166356347">
          <w:marLeft w:val="640"/>
          <w:marRight w:val="0"/>
          <w:marTop w:val="0"/>
          <w:marBottom w:val="0"/>
          <w:divBdr>
            <w:top w:val="none" w:sz="0" w:space="0" w:color="auto"/>
            <w:left w:val="none" w:sz="0" w:space="0" w:color="auto"/>
            <w:bottom w:val="none" w:sz="0" w:space="0" w:color="auto"/>
            <w:right w:val="none" w:sz="0" w:space="0" w:color="auto"/>
          </w:divBdr>
        </w:div>
        <w:div w:id="99767974">
          <w:marLeft w:val="640"/>
          <w:marRight w:val="0"/>
          <w:marTop w:val="0"/>
          <w:marBottom w:val="0"/>
          <w:divBdr>
            <w:top w:val="none" w:sz="0" w:space="0" w:color="auto"/>
            <w:left w:val="none" w:sz="0" w:space="0" w:color="auto"/>
            <w:bottom w:val="none" w:sz="0" w:space="0" w:color="auto"/>
            <w:right w:val="none" w:sz="0" w:space="0" w:color="auto"/>
          </w:divBdr>
        </w:div>
        <w:div w:id="852299968">
          <w:marLeft w:val="640"/>
          <w:marRight w:val="0"/>
          <w:marTop w:val="0"/>
          <w:marBottom w:val="0"/>
          <w:divBdr>
            <w:top w:val="none" w:sz="0" w:space="0" w:color="auto"/>
            <w:left w:val="none" w:sz="0" w:space="0" w:color="auto"/>
            <w:bottom w:val="none" w:sz="0" w:space="0" w:color="auto"/>
            <w:right w:val="none" w:sz="0" w:space="0" w:color="auto"/>
          </w:divBdr>
        </w:div>
        <w:div w:id="315496096">
          <w:marLeft w:val="640"/>
          <w:marRight w:val="0"/>
          <w:marTop w:val="0"/>
          <w:marBottom w:val="0"/>
          <w:divBdr>
            <w:top w:val="none" w:sz="0" w:space="0" w:color="auto"/>
            <w:left w:val="none" w:sz="0" w:space="0" w:color="auto"/>
            <w:bottom w:val="none" w:sz="0" w:space="0" w:color="auto"/>
            <w:right w:val="none" w:sz="0" w:space="0" w:color="auto"/>
          </w:divBdr>
        </w:div>
        <w:div w:id="120879035">
          <w:marLeft w:val="640"/>
          <w:marRight w:val="0"/>
          <w:marTop w:val="0"/>
          <w:marBottom w:val="0"/>
          <w:divBdr>
            <w:top w:val="none" w:sz="0" w:space="0" w:color="auto"/>
            <w:left w:val="none" w:sz="0" w:space="0" w:color="auto"/>
            <w:bottom w:val="none" w:sz="0" w:space="0" w:color="auto"/>
            <w:right w:val="none" w:sz="0" w:space="0" w:color="auto"/>
          </w:divBdr>
        </w:div>
        <w:div w:id="1693215666">
          <w:marLeft w:val="640"/>
          <w:marRight w:val="0"/>
          <w:marTop w:val="0"/>
          <w:marBottom w:val="0"/>
          <w:divBdr>
            <w:top w:val="none" w:sz="0" w:space="0" w:color="auto"/>
            <w:left w:val="none" w:sz="0" w:space="0" w:color="auto"/>
            <w:bottom w:val="none" w:sz="0" w:space="0" w:color="auto"/>
            <w:right w:val="none" w:sz="0" w:space="0" w:color="auto"/>
          </w:divBdr>
        </w:div>
        <w:div w:id="1064716215">
          <w:marLeft w:val="640"/>
          <w:marRight w:val="0"/>
          <w:marTop w:val="0"/>
          <w:marBottom w:val="0"/>
          <w:divBdr>
            <w:top w:val="none" w:sz="0" w:space="0" w:color="auto"/>
            <w:left w:val="none" w:sz="0" w:space="0" w:color="auto"/>
            <w:bottom w:val="none" w:sz="0" w:space="0" w:color="auto"/>
            <w:right w:val="none" w:sz="0" w:space="0" w:color="auto"/>
          </w:divBdr>
        </w:div>
        <w:div w:id="1289701873">
          <w:marLeft w:val="640"/>
          <w:marRight w:val="0"/>
          <w:marTop w:val="0"/>
          <w:marBottom w:val="0"/>
          <w:divBdr>
            <w:top w:val="none" w:sz="0" w:space="0" w:color="auto"/>
            <w:left w:val="none" w:sz="0" w:space="0" w:color="auto"/>
            <w:bottom w:val="none" w:sz="0" w:space="0" w:color="auto"/>
            <w:right w:val="none" w:sz="0" w:space="0" w:color="auto"/>
          </w:divBdr>
        </w:div>
        <w:div w:id="976110797">
          <w:marLeft w:val="640"/>
          <w:marRight w:val="0"/>
          <w:marTop w:val="0"/>
          <w:marBottom w:val="0"/>
          <w:divBdr>
            <w:top w:val="none" w:sz="0" w:space="0" w:color="auto"/>
            <w:left w:val="none" w:sz="0" w:space="0" w:color="auto"/>
            <w:bottom w:val="none" w:sz="0" w:space="0" w:color="auto"/>
            <w:right w:val="none" w:sz="0" w:space="0" w:color="auto"/>
          </w:divBdr>
        </w:div>
        <w:div w:id="231428622">
          <w:marLeft w:val="640"/>
          <w:marRight w:val="0"/>
          <w:marTop w:val="0"/>
          <w:marBottom w:val="0"/>
          <w:divBdr>
            <w:top w:val="none" w:sz="0" w:space="0" w:color="auto"/>
            <w:left w:val="none" w:sz="0" w:space="0" w:color="auto"/>
            <w:bottom w:val="none" w:sz="0" w:space="0" w:color="auto"/>
            <w:right w:val="none" w:sz="0" w:space="0" w:color="auto"/>
          </w:divBdr>
        </w:div>
        <w:div w:id="93523791">
          <w:marLeft w:val="640"/>
          <w:marRight w:val="0"/>
          <w:marTop w:val="0"/>
          <w:marBottom w:val="0"/>
          <w:divBdr>
            <w:top w:val="none" w:sz="0" w:space="0" w:color="auto"/>
            <w:left w:val="none" w:sz="0" w:space="0" w:color="auto"/>
            <w:bottom w:val="none" w:sz="0" w:space="0" w:color="auto"/>
            <w:right w:val="none" w:sz="0" w:space="0" w:color="auto"/>
          </w:divBdr>
        </w:div>
        <w:div w:id="1329597427">
          <w:marLeft w:val="640"/>
          <w:marRight w:val="0"/>
          <w:marTop w:val="0"/>
          <w:marBottom w:val="0"/>
          <w:divBdr>
            <w:top w:val="none" w:sz="0" w:space="0" w:color="auto"/>
            <w:left w:val="none" w:sz="0" w:space="0" w:color="auto"/>
            <w:bottom w:val="none" w:sz="0" w:space="0" w:color="auto"/>
            <w:right w:val="none" w:sz="0" w:space="0" w:color="auto"/>
          </w:divBdr>
        </w:div>
        <w:div w:id="2141066437">
          <w:marLeft w:val="640"/>
          <w:marRight w:val="0"/>
          <w:marTop w:val="0"/>
          <w:marBottom w:val="0"/>
          <w:divBdr>
            <w:top w:val="none" w:sz="0" w:space="0" w:color="auto"/>
            <w:left w:val="none" w:sz="0" w:space="0" w:color="auto"/>
            <w:bottom w:val="none" w:sz="0" w:space="0" w:color="auto"/>
            <w:right w:val="none" w:sz="0" w:space="0" w:color="auto"/>
          </w:divBdr>
        </w:div>
        <w:div w:id="1159812534">
          <w:marLeft w:val="640"/>
          <w:marRight w:val="0"/>
          <w:marTop w:val="0"/>
          <w:marBottom w:val="0"/>
          <w:divBdr>
            <w:top w:val="none" w:sz="0" w:space="0" w:color="auto"/>
            <w:left w:val="none" w:sz="0" w:space="0" w:color="auto"/>
            <w:bottom w:val="none" w:sz="0" w:space="0" w:color="auto"/>
            <w:right w:val="none" w:sz="0" w:space="0" w:color="auto"/>
          </w:divBdr>
        </w:div>
        <w:div w:id="1017658956">
          <w:marLeft w:val="640"/>
          <w:marRight w:val="0"/>
          <w:marTop w:val="0"/>
          <w:marBottom w:val="0"/>
          <w:divBdr>
            <w:top w:val="none" w:sz="0" w:space="0" w:color="auto"/>
            <w:left w:val="none" w:sz="0" w:space="0" w:color="auto"/>
            <w:bottom w:val="none" w:sz="0" w:space="0" w:color="auto"/>
            <w:right w:val="none" w:sz="0" w:space="0" w:color="auto"/>
          </w:divBdr>
        </w:div>
        <w:div w:id="298851445">
          <w:marLeft w:val="640"/>
          <w:marRight w:val="0"/>
          <w:marTop w:val="0"/>
          <w:marBottom w:val="0"/>
          <w:divBdr>
            <w:top w:val="none" w:sz="0" w:space="0" w:color="auto"/>
            <w:left w:val="none" w:sz="0" w:space="0" w:color="auto"/>
            <w:bottom w:val="none" w:sz="0" w:space="0" w:color="auto"/>
            <w:right w:val="none" w:sz="0" w:space="0" w:color="auto"/>
          </w:divBdr>
        </w:div>
        <w:div w:id="915751201">
          <w:marLeft w:val="640"/>
          <w:marRight w:val="0"/>
          <w:marTop w:val="0"/>
          <w:marBottom w:val="0"/>
          <w:divBdr>
            <w:top w:val="none" w:sz="0" w:space="0" w:color="auto"/>
            <w:left w:val="none" w:sz="0" w:space="0" w:color="auto"/>
            <w:bottom w:val="none" w:sz="0" w:space="0" w:color="auto"/>
            <w:right w:val="none" w:sz="0" w:space="0" w:color="auto"/>
          </w:divBdr>
        </w:div>
        <w:div w:id="907181125">
          <w:marLeft w:val="640"/>
          <w:marRight w:val="0"/>
          <w:marTop w:val="0"/>
          <w:marBottom w:val="0"/>
          <w:divBdr>
            <w:top w:val="none" w:sz="0" w:space="0" w:color="auto"/>
            <w:left w:val="none" w:sz="0" w:space="0" w:color="auto"/>
            <w:bottom w:val="none" w:sz="0" w:space="0" w:color="auto"/>
            <w:right w:val="none" w:sz="0" w:space="0" w:color="auto"/>
          </w:divBdr>
        </w:div>
        <w:div w:id="159464849">
          <w:marLeft w:val="640"/>
          <w:marRight w:val="0"/>
          <w:marTop w:val="0"/>
          <w:marBottom w:val="0"/>
          <w:divBdr>
            <w:top w:val="none" w:sz="0" w:space="0" w:color="auto"/>
            <w:left w:val="none" w:sz="0" w:space="0" w:color="auto"/>
            <w:bottom w:val="none" w:sz="0" w:space="0" w:color="auto"/>
            <w:right w:val="none" w:sz="0" w:space="0" w:color="auto"/>
          </w:divBdr>
        </w:div>
        <w:div w:id="105740076">
          <w:marLeft w:val="640"/>
          <w:marRight w:val="0"/>
          <w:marTop w:val="0"/>
          <w:marBottom w:val="0"/>
          <w:divBdr>
            <w:top w:val="none" w:sz="0" w:space="0" w:color="auto"/>
            <w:left w:val="none" w:sz="0" w:space="0" w:color="auto"/>
            <w:bottom w:val="none" w:sz="0" w:space="0" w:color="auto"/>
            <w:right w:val="none" w:sz="0" w:space="0" w:color="auto"/>
          </w:divBdr>
        </w:div>
        <w:div w:id="121119269">
          <w:marLeft w:val="640"/>
          <w:marRight w:val="0"/>
          <w:marTop w:val="0"/>
          <w:marBottom w:val="0"/>
          <w:divBdr>
            <w:top w:val="none" w:sz="0" w:space="0" w:color="auto"/>
            <w:left w:val="none" w:sz="0" w:space="0" w:color="auto"/>
            <w:bottom w:val="none" w:sz="0" w:space="0" w:color="auto"/>
            <w:right w:val="none" w:sz="0" w:space="0" w:color="auto"/>
          </w:divBdr>
        </w:div>
        <w:div w:id="122888178">
          <w:marLeft w:val="640"/>
          <w:marRight w:val="0"/>
          <w:marTop w:val="0"/>
          <w:marBottom w:val="0"/>
          <w:divBdr>
            <w:top w:val="none" w:sz="0" w:space="0" w:color="auto"/>
            <w:left w:val="none" w:sz="0" w:space="0" w:color="auto"/>
            <w:bottom w:val="none" w:sz="0" w:space="0" w:color="auto"/>
            <w:right w:val="none" w:sz="0" w:space="0" w:color="auto"/>
          </w:divBdr>
        </w:div>
        <w:div w:id="591548369">
          <w:marLeft w:val="640"/>
          <w:marRight w:val="0"/>
          <w:marTop w:val="0"/>
          <w:marBottom w:val="0"/>
          <w:divBdr>
            <w:top w:val="none" w:sz="0" w:space="0" w:color="auto"/>
            <w:left w:val="none" w:sz="0" w:space="0" w:color="auto"/>
            <w:bottom w:val="none" w:sz="0" w:space="0" w:color="auto"/>
            <w:right w:val="none" w:sz="0" w:space="0" w:color="auto"/>
          </w:divBdr>
        </w:div>
        <w:div w:id="873081932">
          <w:marLeft w:val="640"/>
          <w:marRight w:val="0"/>
          <w:marTop w:val="0"/>
          <w:marBottom w:val="0"/>
          <w:divBdr>
            <w:top w:val="none" w:sz="0" w:space="0" w:color="auto"/>
            <w:left w:val="none" w:sz="0" w:space="0" w:color="auto"/>
            <w:bottom w:val="none" w:sz="0" w:space="0" w:color="auto"/>
            <w:right w:val="none" w:sz="0" w:space="0" w:color="auto"/>
          </w:divBdr>
        </w:div>
        <w:div w:id="2040932454">
          <w:marLeft w:val="640"/>
          <w:marRight w:val="0"/>
          <w:marTop w:val="0"/>
          <w:marBottom w:val="0"/>
          <w:divBdr>
            <w:top w:val="none" w:sz="0" w:space="0" w:color="auto"/>
            <w:left w:val="none" w:sz="0" w:space="0" w:color="auto"/>
            <w:bottom w:val="none" w:sz="0" w:space="0" w:color="auto"/>
            <w:right w:val="none" w:sz="0" w:space="0" w:color="auto"/>
          </w:divBdr>
        </w:div>
        <w:div w:id="1813138713">
          <w:marLeft w:val="640"/>
          <w:marRight w:val="0"/>
          <w:marTop w:val="0"/>
          <w:marBottom w:val="0"/>
          <w:divBdr>
            <w:top w:val="none" w:sz="0" w:space="0" w:color="auto"/>
            <w:left w:val="none" w:sz="0" w:space="0" w:color="auto"/>
            <w:bottom w:val="none" w:sz="0" w:space="0" w:color="auto"/>
            <w:right w:val="none" w:sz="0" w:space="0" w:color="auto"/>
          </w:divBdr>
        </w:div>
        <w:div w:id="1143499463">
          <w:marLeft w:val="640"/>
          <w:marRight w:val="0"/>
          <w:marTop w:val="0"/>
          <w:marBottom w:val="0"/>
          <w:divBdr>
            <w:top w:val="none" w:sz="0" w:space="0" w:color="auto"/>
            <w:left w:val="none" w:sz="0" w:space="0" w:color="auto"/>
            <w:bottom w:val="none" w:sz="0" w:space="0" w:color="auto"/>
            <w:right w:val="none" w:sz="0" w:space="0" w:color="auto"/>
          </w:divBdr>
        </w:div>
        <w:div w:id="213084632">
          <w:marLeft w:val="640"/>
          <w:marRight w:val="0"/>
          <w:marTop w:val="0"/>
          <w:marBottom w:val="0"/>
          <w:divBdr>
            <w:top w:val="none" w:sz="0" w:space="0" w:color="auto"/>
            <w:left w:val="none" w:sz="0" w:space="0" w:color="auto"/>
            <w:bottom w:val="none" w:sz="0" w:space="0" w:color="auto"/>
            <w:right w:val="none" w:sz="0" w:space="0" w:color="auto"/>
          </w:divBdr>
        </w:div>
        <w:div w:id="562955111">
          <w:marLeft w:val="640"/>
          <w:marRight w:val="0"/>
          <w:marTop w:val="0"/>
          <w:marBottom w:val="0"/>
          <w:divBdr>
            <w:top w:val="none" w:sz="0" w:space="0" w:color="auto"/>
            <w:left w:val="none" w:sz="0" w:space="0" w:color="auto"/>
            <w:bottom w:val="none" w:sz="0" w:space="0" w:color="auto"/>
            <w:right w:val="none" w:sz="0" w:space="0" w:color="auto"/>
          </w:divBdr>
        </w:div>
        <w:div w:id="420180971">
          <w:marLeft w:val="640"/>
          <w:marRight w:val="0"/>
          <w:marTop w:val="0"/>
          <w:marBottom w:val="0"/>
          <w:divBdr>
            <w:top w:val="none" w:sz="0" w:space="0" w:color="auto"/>
            <w:left w:val="none" w:sz="0" w:space="0" w:color="auto"/>
            <w:bottom w:val="none" w:sz="0" w:space="0" w:color="auto"/>
            <w:right w:val="none" w:sz="0" w:space="0" w:color="auto"/>
          </w:divBdr>
        </w:div>
        <w:div w:id="983661287">
          <w:marLeft w:val="640"/>
          <w:marRight w:val="0"/>
          <w:marTop w:val="0"/>
          <w:marBottom w:val="0"/>
          <w:divBdr>
            <w:top w:val="none" w:sz="0" w:space="0" w:color="auto"/>
            <w:left w:val="none" w:sz="0" w:space="0" w:color="auto"/>
            <w:bottom w:val="none" w:sz="0" w:space="0" w:color="auto"/>
            <w:right w:val="none" w:sz="0" w:space="0" w:color="auto"/>
          </w:divBdr>
        </w:div>
        <w:div w:id="351806260">
          <w:marLeft w:val="640"/>
          <w:marRight w:val="0"/>
          <w:marTop w:val="0"/>
          <w:marBottom w:val="0"/>
          <w:divBdr>
            <w:top w:val="none" w:sz="0" w:space="0" w:color="auto"/>
            <w:left w:val="none" w:sz="0" w:space="0" w:color="auto"/>
            <w:bottom w:val="none" w:sz="0" w:space="0" w:color="auto"/>
            <w:right w:val="none" w:sz="0" w:space="0" w:color="auto"/>
          </w:divBdr>
        </w:div>
        <w:div w:id="497188048">
          <w:marLeft w:val="640"/>
          <w:marRight w:val="0"/>
          <w:marTop w:val="0"/>
          <w:marBottom w:val="0"/>
          <w:divBdr>
            <w:top w:val="none" w:sz="0" w:space="0" w:color="auto"/>
            <w:left w:val="none" w:sz="0" w:space="0" w:color="auto"/>
            <w:bottom w:val="none" w:sz="0" w:space="0" w:color="auto"/>
            <w:right w:val="none" w:sz="0" w:space="0" w:color="auto"/>
          </w:divBdr>
        </w:div>
        <w:div w:id="1985037682">
          <w:marLeft w:val="640"/>
          <w:marRight w:val="0"/>
          <w:marTop w:val="0"/>
          <w:marBottom w:val="0"/>
          <w:divBdr>
            <w:top w:val="none" w:sz="0" w:space="0" w:color="auto"/>
            <w:left w:val="none" w:sz="0" w:space="0" w:color="auto"/>
            <w:bottom w:val="none" w:sz="0" w:space="0" w:color="auto"/>
            <w:right w:val="none" w:sz="0" w:space="0" w:color="auto"/>
          </w:divBdr>
        </w:div>
        <w:div w:id="807088127">
          <w:marLeft w:val="640"/>
          <w:marRight w:val="0"/>
          <w:marTop w:val="0"/>
          <w:marBottom w:val="0"/>
          <w:divBdr>
            <w:top w:val="none" w:sz="0" w:space="0" w:color="auto"/>
            <w:left w:val="none" w:sz="0" w:space="0" w:color="auto"/>
            <w:bottom w:val="none" w:sz="0" w:space="0" w:color="auto"/>
            <w:right w:val="none" w:sz="0" w:space="0" w:color="auto"/>
          </w:divBdr>
        </w:div>
        <w:div w:id="1563826724">
          <w:marLeft w:val="640"/>
          <w:marRight w:val="0"/>
          <w:marTop w:val="0"/>
          <w:marBottom w:val="0"/>
          <w:divBdr>
            <w:top w:val="none" w:sz="0" w:space="0" w:color="auto"/>
            <w:left w:val="none" w:sz="0" w:space="0" w:color="auto"/>
            <w:bottom w:val="none" w:sz="0" w:space="0" w:color="auto"/>
            <w:right w:val="none" w:sz="0" w:space="0" w:color="auto"/>
          </w:divBdr>
        </w:div>
        <w:div w:id="1623149453">
          <w:marLeft w:val="640"/>
          <w:marRight w:val="0"/>
          <w:marTop w:val="0"/>
          <w:marBottom w:val="0"/>
          <w:divBdr>
            <w:top w:val="none" w:sz="0" w:space="0" w:color="auto"/>
            <w:left w:val="none" w:sz="0" w:space="0" w:color="auto"/>
            <w:bottom w:val="none" w:sz="0" w:space="0" w:color="auto"/>
            <w:right w:val="none" w:sz="0" w:space="0" w:color="auto"/>
          </w:divBdr>
        </w:div>
        <w:div w:id="295454508">
          <w:marLeft w:val="640"/>
          <w:marRight w:val="0"/>
          <w:marTop w:val="0"/>
          <w:marBottom w:val="0"/>
          <w:divBdr>
            <w:top w:val="none" w:sz="0" w:space="0" w:color="auto"/>
            <w:left w:val="none" w:sz="0" w:space="0" w:color="auto"/>
            <w:bottom w:val="none" w:sz="0" w:space="0" w:color="auto"/>
            <w:right w:val="none" w:sz="0" w:space="0" w:color="auto"/>
          </w:divBdr>
        </w:div>
        <w:div w:id="128985416">
          <w:marLeft w:val="640"/>
          <w:marRight w:val="0"/>
          <w:marTop w:val="0"/>
          <w:marBottom w:val="0"/>
          <w:divBdr>
            <w:top w:val="none" w:sz="0" w:space="0" w:color="auto"/>
            <w:left w:val="none" w:sz="0" w:space="0" w:color="auto"/>
            <w:bottom w:val="none" w:sz="0" w:space="0" w:color="auto"/>
            <w:right w:val="none" w:sz="0" w:space="0" w:color="auto"/>
          </w:divBdr>
        </w:div>
        <w:div w:id="1303265958">
          <w:marLeft w:val="640"/>
          <w:marRight w:val="0"/>
          <w:marTop w:val="0"/>
          <w:marBottom w:val="0"/>
          <w:divBdr>
            <w:top w:val="none" w:sz="0" w:space="0" w:color="auto"/>
            <w:left w:val="none" w:sz="0" w:space="0" w:color="auto"/>
            <w:bottom w:val="none" w:sz="0" w:space="0" w:color="auto"/>
            <w:right w:val="none" w:sz="0" w:space="0" w:color="auto"/>
          </w:divBdr>
        </w:div>
        <w:div w:id="1789202731">
          <w:marLeft w:val="640"/>
          <w:marRight w:val="0"/>
          <w:marTop w:val="0"/>
          <w:marBottom w:val="0"/>
          <w:divBdr>
            <w:top w:val="none" w:sz="0" w:space="0" w:color="auto"/>
            <w:left w:val="none" w:sz="0" w:space="0" w:color="auto"/>
            <w:bottom w:val="none" w:sz="0" w:space="0" w:color="auto"/>
            <w:right w:val="none" w:sz="0" w:space="0" w:color="auto"/>
          </w:divBdr>
        </w:div>
        <w:div w:id="436413236">
          <w:marLeft w:val="640"/>
          <w:marRight w:val="0"/>
          <w:marTop w:val="0"/>
          <w:marBottom w:val="0"/>
          <w:divBdr>
            <w:top w:val="none" w:sz="0" w:space="0" w:color="auto"/>
            <w:left w:val="none" w:sz="0" w:space="0" w:color="auto"/>
            <w:bottom w:val="none" w:sz="0" w:space="0" w:color="auto"/>
            <w:right w:val="none" w:sz="0" w:space="0" w:color="auto"/>
          </w:divBdr>
        </w:div>
        <w:div w:id="149255442">
          <w:marLeft w:val="640"/>
          <w:marRight w:val="0"/>
          <w:marTop w:val="0"/>
          <w:marBottom w:val="0"/>
          <w:divBdr>
            <w:top w:val="none" w:sz="0" w:space="0" w:color="auto"/>
            <w:left w:val="none" w:sz="0" w:space="0" w:color="auto"/>
            <w:bottom w:val="none" w:sz="0" w:space="0" w:color="auto"/>
            <w:right w:val="none" w:sz="0" w:space="0" w:color="auto"/>
          </w:divBdr>
        </w:div>
        <w:div w:id="1282343534">
          <w:marLeft w:val="640"/>
          <w:marRight w:val="0"/>
          <w:marTop w:val="0"/>
          <w:marBottom w:val="0"/>
          <w:divBdr>
            <w:top w:val="none" w:sz="0" w:space="0" w:color="auto"/>
            <w:left w:val="none" w:sz="0" w:space="0" w:color="auto"/>
            <w:bottom w:val="none" w:sz="0" w:space="0" w:color="auto"/>
            <w:right w:val="none" w:sz="0" w:space="0" w:color="auto"/>
          </w:divBdr>
        </w:div>
        <w:div w:id="886453267">
          <w:marLeft w:val="640"/>
          <w:marRight w:val="0"/>
          <w:marTop w:val="0"/>
          <w:marBottom w:val="0"/>
          <w:divBdr>
            <w:top w:val="none" w:sz="0" w:space="0" w:color="auto"/>
            <w:left w:val="none" w:sz="0" w:space="0" w:color="auto"/>
            <w:bottom w:val="none" w:sz="0" w:space="0" w:color="auto"/>
            <w:right w:val="none" w:sz="0" w:space="0" w:color="auto"/>
          </w:divBdr>
        </w:div>
        <w:div w:id="1156846633">
          <w:marLeft w:val="640"/>
          <w:marRight w:val="0"/>
          <w:marTop w:val="0"/>
          <w:marBottom w:val="0"/>
          <w:divBdr>
            <w:top w:val="none" w:sz="0" w:space="0" w:color="auto"/>
            <w:left w:val="none" w:sz="0" w:space="0" w:color="auto"/>
            <w:bottom w:val="none" w:sz="0" w:space="0" w:color="auto"/>
            <w:right w:val="none" w:sz="0" w:space="0" w:color="auto"/>
          </w:divBdr>
        </w:div>
        <w:div w:id="2048526010">
          <w:marLeft w:val="640"/>
          <w:marRight w:val="0"/>
          <w:marTop w:val="0"/>
          <w:marBottom w:val="0"/>
          <w:divBdr>
            <w:top w:val="none" w:sz="0" w:space="0" w:color="auto"/>
            <w:left w:val="none" w:sz="0" w:space="0" w:color="auto"/>
            <w:bottom w:val="none" w:sz="0" w:space="0" w:color="auto"/>
            <w:right w:val="none" w:sz="0" w:space="0" w:color="auto"/>
          </w:divBdr>
        </w:div>
        <w:div w:id="534268402">
          <w:marLeft w:val="640"/>
          <w:marRight w:val="0"/>
          <w:marTop w:val="0"/>
          <w:marBottom w:val="0"/>
          <w:divBdr>
            <w:top w:val="none" w:sz="0" w:space="0" w:color="auto"/>
            <w:left w:val="none" w:sz="0" w:space="0" w:color="auto"/>
            <w:bottom w:val="none" w:sz="0" w:space="0" w:color="auto"/>
            <w:right w:val="none" w:sz="0" w:space="0" w:color="auto"/>
          </w:divBdr>
        </w:div>
        <w:div w:id="1561474396">
          <w:marLeft w:val="640"/>
          <w:marRight w:val="0"/>
          <w:marTop w:val="0"/>
          <w:marBottom w:val="0"/>
          <w:divBdr>
            <w:top w:val="none" w:sz="0" w:space="0" w:color="auto"/>
            <w:left w:val="none" w:sz="0" w:space="0" w:color="auto"/>
            <w:bottom w:val="none" w:sz="0" w:space="0" w:color="auto"/>
            <w:right w:val="none" w:sz="0" w:space="0" w:color="auto"/>
          </w:divBdr>
        </w:div>
        <w:div w:id="538711562">
          <w:marLeft w:val="640"/>
          <w:marRight w:val="0"/>
          <w:marTop w:val="0"/>
          <w:marBottom w:val="0"/>
          <w:divBdr>
            <w:top w:val="none" w:sz="0" w:space="0" w:color="auto"/>
            <w:left w:val="none" w:sz="0" w:space="0" w:color="auto"/>
            <w:bottom w:val="none" w:sz="0" w:space="0" w:color="auto"/>
            <w:right w:val="none" w:sz="0" w:space="0" w:color="auto"/>
          </w:divBdr>
        </w:div>
        <w:div w:id="136119343">
          <w:marLeft w:val="640"/>
          <w:marRight w:val="0"/>
          <w:marTop w:val="0"/>
          <w:marBottom w:val="0"/>
          <w:divBdr>
            <w:top w:val="none" w:sz="0" w:space="0" w:color="auto"/>
            <w:left w:val="none" w:sz="0" w:space="0" w:color="auto"/>
            <w:bottom w:val="none" w:sz="0" w:space="0" w:color="auto"/>
            <w:right w:val="none" w:sz="0" w:space="0" w:color="auto"/>
          </w:divBdr>
        </w:div>
        <w:div w:id="2076388479">
          <w:marLeft w:val="640"/>
          <w:marRight w:val="0"/>
          <w:marTop w:val="0"/>
          <w:marBottom w:val="0"/>
          <w:divBdr>
            <w:top w:val="none" w:sz="0" w:space="0" w:color="auto"/>
            <w:left w:val="none" w:sz="0" w:space="0" w:color="auto"/>
            <w:bottom w:val="none" w:sz="0" w:space="0" w:color="auto"/>
            <w:right w:val="none" w:sz="0" w:space="0" w:color="auto"/>
          </w:divBdr>
        </w:div>
        <w:div w:id="138807269">
          <w:marLeft w:val="640"/>
          <w:marRight w:val="0"/>
          <w:marTop w:val="0"/>
          <w:marBottom w:val="0"/>
          <w:divBdr>
            <w:top w:val="none" w:sz="0" w:space="0" w:color="auto"/>
            <w:left w:val="none" w:sz="0" w:space="0" w:color="auto"/>
            <w:bottom w:val="none" w:sz="0" w:space="0" w:color="auto"/>
            <w:right w:val="none" w:sz="0" w:space="0" w:color="auto"/>
          </w:divBdr>
        </w:div>
        <w:div w:id="1979798366">
          <w:marLeft w:val="640"/>
          <w:marRight w:val="0"/>
          <w:marTop w:val="0"/>
          <w:marBottom w:val="0"/>
          <w:divBdr>
            <w:top w:val="none" w:sz="0" w:space="0" w:color="auto"/>
            <w:left w:val="none" w:sz="0" w:space="0" w:color="auto"/>
            <w:bottom w:val="none" w:sz="0" w:space="0" w:color="auto"/>
            <w:right w:val="none" w:sz="0" w:space="0" w:color="auto"/>
          </w:divBdr>
        </w:div>
        <w:div w:id="1586526805">
          <w:marLeft w:val="640"/>
          <w:marRight w:val="0"/>
          <w:marTop w:val="0"/>
          <w:marBottom w:val="0"/>
          <w:divBdr>
            <w:top w:val="none" w:sz="0" w:space="0" w:color="auto"/>
            <w:left w:val="none" w:sz="0" w:space="0" w:color="auto"/>
            <w:bottom w:val="none" w:sz="0" w:space="0" w:color="auto"/>
            <w:right w:val="none" w:sz="0" w:space="0" w:color="auto"/>
          </w:divBdr>
        </w:div>
        <w:div w:id="1220291103">
          <w:marLeft w:val="640"/>
          <w:marRight w:val="0"/>
          <w:marTop w:val="0"/>
          <w:marBottom w:val="0"/>
          <w:divBdr>
            <w:top w:val="none" w:sz="0" w:space="0" w:color="auto"/>
            <w:left w:val="none" w:sz="0" w:space="0" w:color="auto"/>
            <w:bottom w:val="none" w:sz="0" w:space="0" w:color="auto"/>
            <w:right w:val="none" w:sz="0" w:space="0" w:color="auto"/>
          </w:divBdr>
        </w:div>
        <w:div w:id="51514131">
          <w:marLeft w:val="640"/>
          <w:marRight w:val="0"/>
          <w:marTop w:val="0"/>
          <w:marBottom w:val="0"/>
          <w:divBdr>
            <w:top w:val="none" w:sz="0" w:space="0" w:color="auto"/>
            <w:left w:val="none" w:sz="0" w:space="0" w:color="auto"/>
            <w:bottom w:val="none" w:sz="0" w:space="0" w:color="auto"/>
            <w:right w:val="none" w:sz="0" w:space="0" w:color="auto"/>
          </w:divBdr>
        </w:div>
        <w:div w:id="1550998167">
          <w:marLeft w:val="640"/>
          <w:marRight w:val="0"/>
          <w:marTop w:val="0"/>
          <w:marBottom w:val="0"/>
          <w:divBdr>
            <w:top w:val="none" w:sz="0" w:space="0" w:color="auto"/>
            <w:left w:val="none" w:sz="0" w:space="0" w:color="auto"/>
            <w:bottom w:val="none" w:sz="0" w:space="0" w:color="auto"/>
            <w:right w:val="none" w:sz="0" w:space="0" w:color="auto"/>
          </w:divBdr>
        </w:div>
        <w:div w:id="1983924925">
          <w:marLeft w:val="640"/>
          <w:marRight w:val="0"/>
          <w:marTop w:val="0"/>
          <w:marBottom w:val="0"/>
          <w:divBdr>
            <w:top w:val="none" w:sz="0" w:space="0" w:color="auto"/>
            <w:left w:val="none" w:sz="0" w:space="0" w:color="auto"/>
            <w:bottom w:val="none" w:sz="0" w:space="0" w:color="auto"/>
            <w:right w:val="none" w:sz="0" w:space="0" w:color="auto"/>
          </w:divBdr>
        </w:div>
        <w:div w:id="1181359143">
          <w:marLeft w:val="640"/>
          <w:marRight w:val="0"/>
          <w:marTop w:val="0"/>
          <w:marBottom w:val="0"/>
          <w:divBdr>
            <w:top w:val="none" w:sz="0" w:space="0" w:color="auto"/>
            <w:left w:val="none" w:sz="0" w:space="0" w:color="auto"/>
            <w:bottom w:val="none" w:sz="0" w:space="0" w:color="auto"/>
            <w:right w:val="none" w:sz="0" w:space="0" w:color="auto"/>
          </w:divBdr>
        </w:div>
        <w:div w:id="70389754">
          <w:marLeft w:val="640"/>
          <w:marRight w:val="0"/>
          <w:marTop w:val="0"/>
          <w:marBottom w:val="0"/>
          <w:divBdr>
            <w:top w:val="none" w:sz="0" w:space="0" w:color="auto"/>
            <w:left w:val="none" w:sz="0" w:space="0" w:color="auto"/>
            <w:bottom w:val="none" w:sz="0" w:space="0" w:color="auto"/>
            <w:right w:val="none" w:sz="0" w:space="0" w:color="auto"/>
          </w:divBdr>
        </w:div>
        <w:div w:id="2019500118">
          <w:marLeft w:val="640"/>
          <w:marRight w:val="0"/>
          <w:marTop w:val="0"/>
          <w:marBottom w:val="0"/>
          <w:divBdr>
            <w:top w:val="none" w:sz="0" w:space="0" w:color="auto"/>
            <w:left w:val="none" w:sz="0" w:space="0" w:color="auto"/>
            <w:bottom w:val="none" w:sz="0" w:space="0" w:color="auto"/>
            <w:right w:val="none" w:sz="0" w:space="0" w:color="auto"/>
          </w:divBdr>
        </w:div>
        <w:div w:id="574823783">
          <w:marLeft w:val="640"/>
          <w:marRight w:val="0"/>
          <w:marTop w:val="0"/>
          <w:marBottom w:val="0"/>
          <w:divBdr>
            <w:top w:val="none" w:sz="0" w:space="0" w:color="auto"/>
            <w:left w:val="none" w:sz="0" w:space="0" w:color="auto"/>
            <w:bottom w:val="none" w:sz="0" w:space="0" w:color="auto"/>
            <w:right w:val="none" w:sz="0" w:space="0" w:color="auto"/>
          </w:divBdr>
        </w:div>
        <w:div w:id="102238414">
          <w:marLeft w:val="640"/>
          <w:marRight w:val="0"/>
          <w:marTop w:val="0"/>
          <w:marBottom w:val="0"/>
          <w:divBdr>
            <w:top w:val="none" w:sz="0" w:space="0" w:color="auto"/>
            <w:left w:val="none" w:sz="0" w:space="0" w:color="auto"/>
            <w:bottom w:val="none" w:sz="0" w:space="0" w:color="auto"/>
            <w:right w:val="none" w:sz="0" w:space="0" w:color="auto"/>
          </w:divBdr>
        </w:div>
        <w:div w:id="1265500478">
          <w:marLeft w:val="640"/>
          <w:marRight w:val="0"/>
          <w:marTop w:val="0"/>
          <w:marBottom w:val="0"/>
          <w:divBdr>
            <w:top w:val="none" w:sz="0" w:space="0" w:color="auto"/>
            <w:left w:val="none" w:sz="0" w:space="0" w:color="auto"/>
            <w:bottom w:val="none" w:sz="0" w:space="0" w:color="auto"/>
            <w:right w:val="none" w:sz="0" w:space="0" w:color="auto"/>
          </w:divBdr>
        </w:div>
        <w:div w:id="1062143593">
          <w:marLeft w:val="640"/>
          <w:marRight w:val="0"/>
          <w:marTop w:val="0"/>
          <w:marBottom w:val="0"/>
          <w:divBdr>
            <w:top w:val="none" w:sz="0" w:space="0" w:color="auto"/>
            <w:left w:val="none" w:sz="0" w:space="0" w:color="auto"/>
            <w:bottom w:val="none" w:sz="0" w:space="0" w:color="auto"/>
            <w:right w:val="none" w:sz="0" w:space="0" w:color="auto"/>
          </w:divBdr>
        </w:div>
        <w:div w:id="1951861337">
          <w:marLeft w:val="640"/>
          <w:marRight w:val="0"/>
          <w:marTop w:val="0"/>
          <w:marBottom w:val="0"/>
          <w:divBdr>
            <w:top w:val="none" w:sz="0" w:space="0" w:color="auto"/>
            <w:left w:val="none" w:sz="0" w:space="0" w:color="auto"/>
            <w:bottom w:val="none" w:sz="0" w:space="0" w:color="auto"/>
            <w:right w:val="none" w:sz="0" w:space="0" w:color="auto"/>
          </w:divBdr>
        </w:div>
        <w:div w:id="1959212262">
          <w:marLeft w:val="640"/>
          <w:marRight w:val="0"/>
          <w:marTop w:val="0"/>
          <w:marBottom w:val="0"/>
          <w:divBdr>
            <w:top w:val="none" w:sz="0" w:space="0" w:color="auto"/>
            <w:left w:val="none" w:sz="0" w:space="0" w:color="auto"/>
            <w:bottom w:val="none" w:sz="0" w:space="0" w:color="auto"/>
            <w:right w:val="none" w:sz="0" w:space="0" w:color="auto"/>
          </w:divBdr>
        </w:div>
        <w:div w:id="1788115849">
          <w:marLeft w:val="640"/>
          <w:marRight w:val="0"/>
          <w:marTop w:val="0"/>
          <w:marBottom w:val="0"/>
          <w:divBdr>
            <w:top w:val="none" w:sz="0" w:space="0" w:color="auto"/>
            <w:left w:val="none" w:sz="0" w:space="0" w:color="auto"/>
            <w:bottom w:val="none" w:sz="0" w:space="0" w:color="auto"/>
            <w:right w:val="none" w:sz="0" w:space="0" w:color="auto"/>
          </w:divBdr>
        </w:div>
      </w:divsChild>
    </w:div>
    <w:div w:id="1865170001">
      <w:bodyDiv w:val="1"/>
      <w:marLeft w:val="0"/>
      <w:marRight w:val="0"/>
      <w:marTop w:val="0"/>
      <w:marBottom w:val="0"/>
      <w:divBdr>
        <w:top w:val="none" w:sz="0" w:space="0" w:color="auto"/>
        <w:left w:val="none" w:sz="0" w:space="0" w:color="auto"/>
        <w:bottom w:val="none" w:sz="0" w:space="0" w:color="auto"/>
        <w:right w:val="none" w:sz="0" w:space="0" w:color="auto"/>
      </w:divBdr>
    </w:div>
    <w:div w:id="1880624921">
      <w:bodyDiv w:val="1"/>
      <w:marLeft w:val="0"/>
      <w:marRight w:val="0"/>
      <w:marTop w:val="0"/>
      <w:marBottom w:val="0"/>
      <w:divBdr>
        <w:top w:val="none" w:sz="0" w:space="0" w:color="auto"/>
        <w:left w:val="none" w:sz="0" w:space="0" w:color="auto"/>
        <w:bottom w:val="none" w:sz="0" w:space="0" w:color="auto"/>
        <w:right w:val="none" w:sz="0" w:space="0" w:color="auto"/>
      </w:divBdr>
    </w:div>
    <w:div w:id="1880894074">
      <w:bodyDiv w:val="1"/>
      <w:marLeft w:val="0"/>
      <w:marRight w:val="0"/>
      <w:marTop w:val="0"/>
      <w:marBottom w:val="0"/>
      <w:divBdr>
        <w:top w:val="none" w:sz="0" w:space="0" w:color="auto"/>
        <w:left w:val="none" w:sz="0" w:space="0" w:color="auto"/>
        <w:bottom w:val="none" w:sz="0" w:space="0" w:color="auto"/>
        <w:right w:val="none" w:sz="0" w:space="0" w:color="auto"/>
      </w:divBdr>
      <w:divsChild>
        <w:div w:id="644241149">
          <w:marLeft w:val="640"/>
          <w:marRight w:val="0"/>
          <w:marTop w:val="0"/>
          <w:marBottom w:val="0"/>
          <w:divBdr>
            <w:top w:val="none" w:sz="0" w:space="0" w:color="auto"/>
            <w:left w:val="none" w:sz="0" w:space="0" w:color="auto"/>
            <w:bottom w:val="none" w:sz="0" w:space="0" w:color="auto"/>
            <w:right w:val="none" w:sz="0" w:space="0" w:color="auto"/>
          </w:divBdr>
        </w:div>
        <w:div w:id="1403139233">
          <w:marLeft w:val="640"/>
          <w:marRight w:val="0"/>
          <w:marTop w:val="0"/>
          <w:marBottom w:val="0"/>
          <w:divBdr>
            <w:top w:val="none" w:sz="0" w:space="0" w:color="auto"/>
            <w:left w:val="none" w:sz="0" w:space="0" w:color="auto"/>
            <w:bottom w:val="none" w:sz="0" w:space="0" w:color="auto"/>
            <w:right w:val="none" w:sz="0" w:space="0" w:color="auto"/>
          </w:divBdr>
        </w:div>
        <w:div w:id="752747972">
          <w:marLeft w:val="640"/>
          <w:marRight w:val="0"/>
          <w:marTop w:val="0"/>
          <w:marBottom w:val="0"/>
          <w:divBdr>
            <w:top w:val="none" w:sz="0" w:space="0" w:color="auto"/>
            <w:left w:val="none" w:sz="0" w:space="0" w:color="auto"/>
            <w:bottom w:val="none" w:sz="0" w:space="0" w:color="auto"/>
            <w:right w:val="none" w:sz="0" w:space="0" w:color="auto"/>
          </w:divBdr>
        </w:div>
        <w:div w:id="1020737488">
          <w:marLeft w:val="640"/>
          <w:marRight w:val="0"/>
          <w:marTop w:val="0"/>
          <w:marBottom w:val="0"/>
          <w:divBdr>
            <w:top w:val="none" w:sz="0" w:space="0" w:color="auto"/>
            <w:left w:val="none" w:sz="0" w:space="0" w:color="auto"/>
            <w:bottom w:val="none" w:sz="0" w:space="0" w:color="auto"/>
            <w:right w:val="none" w:sz="0" w:space="0" w:color="auto"/>
          </w:divBdr>
        </w:div>
        <w:div w:id="1214197157">
          <w:marLeft w:val="640"/>
          <w:marRight w:val="0"/>
          <w:marTop w:val="0"/>
          <w:marBottom w:val="0"/>
          <w:divBdr>
            <w:top w:val="none" w:sz="0" w:space="0" w:color="auto"/>
            <w:left w:val="none" w:sz="0" w:space="0" w:color="auto"/>
            <w:bottom w:val="none" w:sz="0" w:space="0" w:color="auto"/>
            <w:right w:val="none" w:sz="0" w:space="0" w:color="auto"/>
          </w:divBdr>
        </w:div>
        <w:div w:id="815148541">
          <w:marLeft w:val="640"/>
          <w:marRight w:val="0"/>
          <w:marTop w:val="0"/>
          <w:marBottom w:val="0"/>
          <w:divBdr>
            <w:top w:val="none" w:sz="0" w:space="0" w:color="auto"/>
            <w:left w:val="none" w:sz="0" w:space="0" w:color="auto"/>
            <w:bottom w:val="none" w:sz="0" w:space="0" w:color="auto"/>
            <w:right w:val="none" w:sz="0" w:space="0" w:color="auto"/>
          </w:divBdr>
        </w:div>
        <w:div w:id="1564951501">
          <w:marLeft w:val="640"/>
          <w:marRight w:val="0"/>
          <w:marTop w:val="0"/>
          <w:marBottom w:val="0"/>
          <w:divBdr>
            <w:top w:val="none" w:sz="0" w:space="0" w:color="auto"/>
            <w:left w:val="none" w:sz="0" w:space="0" w:color="auto"/>
            <w:bottom w:val="none" w:sz="0" w:space="0" w:color="auto"/>
            <w:right w:val="none" w:sz="0" w:space="0" w:color="auto"/>
          </w:divBdr>
        </w:div>
        <w:div w:id="690572081">
          <w:marLeft w:val="640"/>
          <w:marRight w:val="0"/>
          <w:marTop w:val="0"/>
          <w:marBottom w:val="0"/>
          <w:divBdr>
            <w:top w:val="none" w:sz="0" w:space="0" w:color="auto"/>
            <w:left w:val="none" w:sz="0" w:space="0" w:color="auto"/>
            <w:bottom w:val="none" w:sz="0" w:space="0" w:color="auto"/>
            <w:right w:val="none" w:sz="0" w:space="0" w:color="auto"/>
          </w:divBdr>
        </w:div>
        <w:div w:id="845707090">
          <w:marLeft w:val="640"/>
          <w:marRight w:val="0"/>
          <w:marTop w:val="0"/>
          <w:marBottom w:val="0"/>
          <w:divBdr>
            <w:top w:val="none" w:sz="0" w:space="0" w:color="auto"/>
            <w:left w:val="none" w:sz="0" w:space="0" w:color="auto"/>
            <w:bottom w:val="none" w:sz="0" w:space="0" w:color="auto"/>
            <w:right w:val="none" w:sz="0" w:space="0" w:color="auto"/>
          </w:divBdr>
        </w:div>
        <w:div w:id="1010254554">
          <w:marLeft w:val="640"/>
          <w:marRight w:val="0"/>
          <w:marTop w:val="0"/>
          <w:marBottom w:val="0"/>
          <w:divBdr>
            <w:top w:val="none" w:sz="0" w:space="0" w:color="auto"/>
            <w:left w:val="none" w:sz="0" w:space="0" w:color="auto"/>
            <w:bottom w:val="none" w:sz="0" w:space="0" w:color="auto"/>
            <w:right w:val="none" w:sz="0" w:space="0" w:color="auto"/>
          </w:divBdr>
        </w:div>
        <w:div w:id="1008025247">
          <w:marLeft w:val="640"/>
          <w:marRight w:val="0"/>
          <w:marTop w:val="0"/>
          <w:marBottom w:val="0"/>
          <w:divBdr>
            <w:top w:val="none" w:sz="0" w:space="0" w:color="auto"/>
            <w:left w:val="none" w:sz="0" w:space="0" w:color="auto"/>
            <w:bottom w:val="none" w:sz="0" w:space="0" w:color="auto"/>
            <w:right w:val="none" w:sz="0" w:space="0" w:color="auto"/>
          </w:divBdr>
        </w:div>
        <w:div w:id="1735808522">
          <w:marLeft w:val="640"/>
          <w:marRight w:val="0"/>
          <w:marTop w:val="0"/>
          <w:marBottom w:val="0"/>
          <w:divBdr>
            <w:top w:val="none" w:sz="0" w:space="0" w:color="auto"/>
            <w:left w:val="none" w:sz="0" w:space="0" w:color="auto"/>
            <w:bottom w:val="none" w:sz="0" w:space="0" w:color="auto"/>
            <w:right w:val="none" w:sz="0" w:space="0" w:color="auto"/>
          </w:divBdr>
        </w:div>
        <w:div w:id="1294629091">
          <w:marLeft w:val="640"/>
          <w:marRight w:val="0"/>
          <w:marTop w:val="0"/>
          <w:marBottom w:val="0"/>
          <w:divBdr>
            <w:top w:val="none" w:sz="0" w:space="0" w:color="auto"/>
            <w:left w:val="none" w:sz="0" w:space="0" w:color="auto"/>
            <w:bottom w:val="none" w:sz="0" w:space="0" w:color="auto"/>
            <w:right w:val="none" w:sz="0" w:space="0" w:color="auto"/>
          </w:divBdr>
        </w:div>
        <w:div w:id="1122654018">
          <w:marLeft w:val="640"/>
          <w:marRight w:val="0"/>
          <w:marTop w:val="0"/>
          <w:marBottom w:val="0"/>
          <w:divBdr>
            <w:top w:val="none" w:sz="0" w:space="0" w:color="auto"/>
            <w:left w:val="none" w:sz="0" w:space="0" w:color="auto"/>
            <w:bottom w:val="none" w:sz="0" w:space="0" w:color="auto"/>
            <w:right w:val="none" w:sz="0" w:space="0" w:color="auto"/>
          </w:divBdr>
        </w:div>
        <w:div w:id="803817316">
          <w:marLeft w:val="640"/>
          <w:marRight w:val="0"/>
          <w:marTop w:val="0"/>
          <w:marBottom w:val="0"/>
          <w:divBdr>
            <w:top w:val="none" w:sz="0" w:space="0" w:color="auto"/>
            <w:left w:val="none" w:sz="0" w:space="0" w:color="auto"/>
            <w:bottom w:val="none" w:sz="0" w:space="0" w:color="auto"/>
            <w:right w:val="none" w:sz="0" w:space="0" w:color="auto"/>
          </w:divBdr>
        </w:div>
        <w:div w:id="1400323353">
          <w:marLeft w:val="640"/>
          <w:marRight w:val="0"/>
          <w:marTop w:val="0"/>
          <w:marBottom w:val="0"/>
          <w:divBdr>
            <w:top w:val="none" w:sz="0" w:space="0" w:color="auto"/>
            <w:left w:val="none" w:sz="0" w:space="0" w:color="auto"/>
            <w:bottom w:val="none" w:sz="0" w:space="0" w:color="auto"/>
            <w:right w:val="none" w:sz="0" w:space="0" w:color="auto"/>
          </w:divBdr>
        </w:div>
        <w:div w:id="1966085526">
          <w:marLeft w:val="640"/>
          <w:marRight w:val="0"/>
          <w:marTop w:val="0"/>
          <w:marBottom w:val="0"/>
          <w:divBdr>
            <w:top w:val="none" w:sz="0" w:space="0" w:color="auto"/>
            <w:left w:val="none" w:sz="0" w:space="0" w:color="auto"/>
            <w:bottom w:val="none" w:sz="0" w:space="0" w:color="auto"/>
            <w:right w:val="none" w:sz="0" w:space="0" w:color="auto"/>
          </w:divBdr>
        </w:div>
        <w:div w:id="784694691">
          <w:marLeft w:val="640"/>
          <w:marRight w:val="0"/>
          <w:marTop w:val="0"/>
          <w:marBottom w:val="0"/>
          <w:divBdr>
            <w:top w:val="none" w:sz="0" w:space="0" w:color="auto"/>
            <w:left w:val="none" w:sz="0" w:space="0" w:color="auto"/>
            <w:bottom w:val="none" w:sz="0" w:space="0" w:color="auto"/>
            <w:right w:val="none" w:sz="0" w:space="0" w:color="auto"/>
          </w:divBdr>
        </w:div>
        <w:div w:id="292030222">
          <w:marLeft w:val="640"/>
          <w:marRight w:val="0"/>
          <w:marTop w:val="0"/>
          <w:marBottom w:val="0"/>
          <w:divBdr>
            <w:top w:val="none" w:sz="0" w:space="0" w:color="auto"/>
            <w:left w:val="none" w:sz="0" w:space="0" w:color="auto"/>
            <w:bottom w:val="none" w:sz="0" w:space="0" w:color="auto"/>
            <w:right w:val="none" w:sz="0" w:space="0" w:color="auto"/>
          </w:divBdr>
        </w:div>
        <w:div w:id="588854633">
          <w:marLeft w:val="640"/>
          <w:marRight w:val="0"/>
          <w:marTop w:val="0"/>
          <w:marBottom w:val="0"/>
          <w:divBdr>
            <w:top w:val="none" w:sz="0" w:space="0" w:color="auto"/>
            <w:left w:val="none" w:sz="0" w:space="0" w:color="auto"/>
            <w:bottom w:val="none" w:sz="0" w:space="0" w:color="auto"/>
            <w:right w:val="none" w:sz="0" w:space="0" w:color="auto"/>
          </w:divBdr>
        </w:div>
        <w:div w:id="599028434">
          <w:marLeft w:val="640"/>
          <w:marRight w:val="0"/>
          <w:marTop w:val="0"/>
          <w:marBottom w:val="0"/>
          <w:divBdr>
            <w:top w:val="none" w:sz="0" w:space="0" w:color="auto"/>
            <w:left w:val="none" w:sz="0" w:space="0" w:color="auto"/>
            <w:bottom w:val="none" w:sz="0" w:space="0" w:color="auto"/>
            <w:right w:val="none" w:sz="0" w:space="0" w:color="auto"/>
          </w:divBdr>
        </w:div>
        <w:div w:id="2060349701">
          <w:marLeft w:val="640"/>
          <w:marRight w:val="0"/>
          <w:marTop w:val="0"/>
          <w:marBottom w:val="0"/>
          <w:divBdr>
            <w:top w:val="none" w:sz="0" w:space="0" w:color="auto"/>
            <w:left w:val="none" w:sz="0" w:space="0" w:color="auto"/>
            <w:bottom w:val="none" w:sz="0" w:space="0" w:color="auto"/>
            <w:right w:val="none" w:sz="0" w:space="0" w:color="auto"/>
          </w:divBdr>
        </w:div>
        <w:div w:id="70544934">
          <w:marLeft w:val="640"/>
          <w:marRight w:val="0"/>
          <w:marTop w:val="0"/>
          <w:marBottom w:val="0"/>
          <w:divBdr>
            <w:top w:val="none" w:sz="0" w:space="0" w:color="auto"/>
            <w:left w:val="none" w:sz="0" w:space="0" w:color="auto"/>
            <w:bottom w:val="none" w:sz="0" w:space="0" w:color="auto"/>
            <w:right w:val="none" w:sz="0" w:space="0" w:color="auto"/>
          </w:divBdr>
        </w:div>
        <w:div w:id="1336569021">
          <w:marLeft w:val="640"/>
          <w:marRight w:val="0"/>
          <w:marTop w:val="0"/>
          <w:marBottom w:val="0"/>
          <w:divBdr>
            <w:top w:val="none" w:sz="0" w:space="0" w:color="auto"/>
            <w:left w:val="none" w:sz="0" w:space="0" w:color="auto"/>
            <w:bottom w:val="none" w:sz="0" w:space="0" w:color="auto"/>
            <w:right w:val="none" w:sz="0" w:space="0" w:color="auto"/>
          </w:divBdr>
        </w:div>
        <w:div w:id="1046179644">
          <w:marLeft w:val="640"/>
          <w:marRight w:val="0"/>
          <w:marTop w:val="0"/>
          <w:marBottom w:val="0"/>
          <w:divBdr>
            <w:top w:val="none" w:sz="0" w:space="0" w:color="auto"/>
            <w:left w:val="none" w:sz="0" w:space="0" w:color="auto"/>
            <w:bottom w:val="none" w:sz="0" w:space="0" w:color="auto"/>
            <w:right w:val="none" w:sz="0" w:space="0" w:color="auto"/>
          </w:divBdr>
        </w:div>
        <w:div w:id="2075081162">
          <w:marLeft w:val="640"/>
          <w:marRight w:val="0"/>
          <w:marTop w:val="0"/>
          <w:marBottom w:val="0"/>
          <w:divBdr>
            <w:top w:val="none" w:sz="0" w:space="0" w:color="auto"/>
            <w:left w:val="none" w:sz="0" w:space="0" w:color="auto"/>
            <w:bottom w:val="none" w:sz="0" w:space="0" w:color="auto"/>
            <w:right w:val="none" w:sz="0" w:space="0" w:color="auto"/>
          </w:divBdr>
        </w:div>
        <w:div w:id="434596649">
          <w:marLeft w:val="640"/>
          <w:marRight w:val="0"/>
          <w:marTop w:val="0"/>
          <w:marBottom w:val="0"/>
          <w:divBdr>
            <w:top w:val="none" w:sz="0" w:space="0" w:color="auto"/>
            <w:left w:val="none" w:sz="0" w:space="0" w:color="auto"/>
            <w:bottom w:val="none" w:sz="0" w:space="0" w:color="auto"/>
            <w:right w:val="none" w:sz="0" w:space="0" w:color="auto"/>
          </w:divBdr>
        </w:div>
        <w:div w:id="687026381">
          <w:marLeft w:val="640"/>
          <w:marRight w:val="0"/>
          <w:marTop w:val="0"/>
          <w:marBottom w:val="0"/>
          <w:divBdr>
            <w:top w:val="none" w:sz="0" w:space="0" w:color="auto"/>
            <w:left w:val="none" w:sz="0" w:space="0" w:color="auto"/>
            <w:bottom w:val="none" w:sz="0" w:space="0" w:color="auto"/>
            <w:right w:val="none" w:sz="0" w:space="0" w:color="auto"/>
          </w:divBdr>
        </w:div>
        <w:div w:id="1128469462">
          <w:marLeft w:val="640"/>
          <w:marRight w:val="0"/>
          <w:marTop w:val="0"/>
          <w:marBottom w:val="0"/>
          <w:divBdr>
            <w:top w:val="none" w:sz="0" w:space="0" w:color="auto"/>
            <w:left w:val="none" w:sz="0" w:space="0" w:color="auto"/>
            <w:bottom w:val="none" w:sz="0" w:space="0" w:color="auto"/>
            <w:right w:val="none" w:sz="0" w:space="0" w:color="auto"/>
          </w:divBdr>
        </w:div>
        <w:div w:id="58405109">
          <w:marLeft w:val="640"/>
          <w:marRight w:val="0"/>
          <w:marTop w:val="0"/>
          <w:marBottom w:val="0"/>
          <w:divBdr>
            <w:top w:val="none" w:sz="0" w:space="0" w:color="auto"/>
            <w:left w:val="none" w:sz="0" w:space="0" w:color="auto"/>
            <w:bottom w:val="none" w:sz="0" w:space="0" w:color="auto"/>
            <w:right w:val="none" w:sz="0" w:space="0" w:color="auto"/>
          </w:divBdr>
        </w:div>
        <w:div w:id="956569589">
          <w:marLeft w:val="640"/>
          <w:marRight w:val="0"/>
          <w:marTop w:val="0"/>
          <w:marBottom w:val="0"/>
          <w:divBdr>
            <w:top w:val="none" w:sz="0" w:space="0" w:color="auto"/>
            <w:left w:val="none" w:sz="0" w:space="0" w:color="auto"/>
            <w:bottom w:val="none" w:sz="0" w:space="0" w:color="auto"/>
            <w:right w:val="none" w:sz="0" w:space="0" w:color="auto"/>
          </w:divBdr>
        </w:div>
        <w:div w:id="338309592">
          <w:marLeft w:val="640"/>
          <w:marRight w:val="0"/>
          <w:marTop w:val="0"/>
          <w:marBottom w:val="0"/>
          <w:divBdr>
            <w:top w:val="none" w:sz="0" w:space="0" w:color="auto"/>
            <w:left w:val="none" w:sz="0" w:space="0" w:color="auto"/>
            <w:bottom w:val="none" w:sz="0" w:space="0" w:color="auto"/>
            <w:right w:val="none" w:sz="0" w:space="0" w:color="auto"/>
          </w:divBdr>
        </w:div>
        <w:div w:id="1145123784">
          <w:marLeft w:val="640"/>
          <w:marRight w:val="0"/>
          <w:marTop w:val="0"/>
          <w:marBottom w:val="0"/>
          <w:divBdr>
            <w:top w:val="none" w:sz="0" w:space="0" w:color="auto"/>
            <w:left w:val="none" w:sz="0" w:space="0" w:color="auto"/>
            <w:bottom w:val="none" w:sz="0" w:space="0" w:color="auto"/>
            <w:right w:val="none" w:sz="0" w:space="0" w:color="auto"/>
          </w:divBdr>
        </w:div>
        <w:div w:id="644504973">
          <w:marLeft w:val="640"/>
          <w:marRight w:val="0"/>
          <w:marTop w:val="0"/>
          <w:marBottom w:val="0"/>
          <w:divBdr>
            <w:top w:val="none" w:sz="0" w:space="0" w:color="auto"/>
            <w:left w:val="none" w:sz="0" w:space="0" w:color="auto"/>
            <w:bottom w:val="none" w:sz="0" w:space="0" w:color="auto"/>
            <w:right w:val="none" w:sz="0" w:space="0" w:color="auto"/>
          </w:divBdr>
        </w:div>
        <w:div w:id="165947014">
          <w:marLeft w:val="640"/>
          <w:marRight w:val="0"/>
          <w:marTop w:val="0"/>
          <w:marBottom w:val="0"/>
          <w:divBdr>
            <w:top w:val="none" w:sz="0" w:space="0" w:color="auto"/>
            <w:left w:val="none" w:sz="0" w:space="0" w:color="auto"/>
            <w:bottom w:val="none" w:sz="0" w:space="0" w:color="auto"/>
            <w:right w:val="none" w:sz="0" w:space="0" w:color="auto"/>
          </w:divBdr>
        </w:div>
        <w:div w:id="37631060">
          <w:marLeft w:val="640"/>
          <w:marRight w:val="0"/>
          <w:marTop w:val="0"/>
          <w:marBottom w:val="0"/>
          <w:divBdr>
            <w:top w:val="none" w:sz="0" w:space="0" w:color="auto"/>
            <w:left w:val="none" w:sz="0" w:space="0" w:color="auto"/>
            <w:bottom w:val="none" w:sz="0" w:space="0" w:color="auto"/>
            <w:right w:val="none" w:sz="0" w:space="0" w:color="auto"/>
          </w:divBdr>
        </w:div>
        <w:div w:id="219945616">
          <w:marLeft w:val="640"/>
          <w:marRight w:val="0"/>
          <w:marTop w:val="0"/>
          <w:marBottom w:val="0"/>
          <w:divBdr>
            <w:top w:val="none" w:sz="0" w:space="0" w:color="auto"/>
            <w:left w:val="none" w:sz="0" w:space="0" w:color="auto"/>
            <w:bottom w:val="none" w:sz="0" w:space="0" w:color="auto"/>
            <w:right w:val="none" w:sz="0" w:space="0" w:color="auto"/>
          </w:divBdr>
        </w:div>
        <w:div w:id="522744528">
          <w:marLeft w:val="640"/>
          <w:marRight w:val="0"/>
          <w:marTop w:val="0"/>
          <w:marBottom w:val="0"/>
          <w:divBdr>
            <w:top w:val="none" w:sz="0" w:space="0" w:color="auto"/>
            <w:left w:val="none" w:sz="0" w:space="0" w:color="auto"/>
            <w:bottom w:val="none" w:sz="0" w:space="0" w:color="auto"/>
            <w:right w:val="none" w:sz="0" w:space="0" w:color="auto"/>
          </w:divBdr>
        </w:div>
        <w:div w:id="847791026">
          <w:marLeft w:val="640"/>
          <w:marRight w:val="0"/>
          <w:marTop w:val="0"/>
          <w:marBottom w:val="0"/>
          <w:divBdr>
            <w:top w:val="none" w:sz="0" w:space="0" w:color="auto"/>
            <w:left w:val="none" w:sz="0" w:space="0" w:color="auto"/>
            <w:bottom w:val="none" w:sz="0" w:space="0" w:color="auto"/>
            <w:right w:val="none" w:sz="0" w:space="0" w:color="auto"/>
          </w:divBdr>
        </w:div>
        <w:div w:id="408499668">
          <w:marLeft w:val="640"/>
          <w:marRight w:val="0"/>
          <w:marTop w:val="0"/>
          <w:marBottom w:val="0"/>
          <w:divBdr>
            <w:top w:val="none" w:sz="0" w:space="0" w:color="auto"/>
            <w:left w:val="none" w:sz="0" w:space="0" w:color="auto"/>
            <w:bottom w:val="none" w:sz="0" w:space="0" w:color="auto"/>
            <w:right w:val="none" w:sz="0" w:space="0" w:color="auto"/>
          </w:divBdr>
        </w:div>
        <w:div w:id="265385901">
          <w:marLeft w:val="640"/>
          <w:marRight w:val="0"/>
          <w:marTop w:val="0"/>
          <w:marBottom w:val="0"/>
          <w:divBdr>
            <w:top w:val="none" w:sz="0" w:space="0" w:color="auto"/>
            <w:left w:val="none" w:sz="0" w:space="0" w:color="auto"/>
            <w:bottom w:val="none" w:sz="0" w:space="0" w:color="auto"/>
            <w:right w:val="none" w:sz="0" w:space="0" w:color="auto"/>
          </w:divBdr>
        </w:div>
        <w:div w:id="1390615197">
          <w:marLeft w:val="640"/>
          <w:marRight w:val="0"/>
          <w:marTop w:val="0"/>
          <w:marBottom w:val="0"/>
          <w:divBdr>
            <w:top w:val="none" w:sz="0" w:space="0" w:color="auto"/>
            <w:left w:val="none" w:sz="0" w:space="0" w:color="auto"/>
            <w:bottom w:val="none" w:sz="0" w:space="0" w:color="auto"/>
            <w:right w:val="none" w:sz="0" w:space="0" w:color="auto"/>
          </w:divBdr>
        </w:div>
        <w:div w:id="34938044">
          <w:marLeft w:val="640"/>
          <w:marRight w:val="0"/>
          <w:marTop w:val="0"/>
          <w:marBottom w:val="0"/>
          <w:divBdr>
            <w:top w:val="none" w:sz="0" w:space="0" w:color="auto"/>
            <w:left w:val="none" w:sz="0" w:space="0" w:color="auto"/>
            <w:bottom w:val="none" w:sz="0" w:space="0" w:color="auto"/>
            <w:right w:val="none" w:sz="0" w:space="0" w:color="auto"/>
          </w:divBdr>
        </w:div>
        <w:div w:id="1496409860">
          <w:marLeft w:val="640"/>
          <w:marRight w:val="0"/>
          <w:marTop w:val="0"/>
          <w:marBottom w:val="0"/>
          <w:divBdr>
            <w:top w:val="none" w:sz="0" w:space="0" w:color="auto"/>
            <w:left w:val="none" w:sz="0" w:space="0" w:color="auto"/>
            <w:bottom w:val="none" w:sz="0" w:space="0" w:color="auto"/>
            <w:right w:val="none" w:sz="0" w:space="0" w:color="auto"/>
          </w:divBdr>
        </w:div>
        <w:div w:id="811866644">
          <w:marLeft w:val="640"/>
          <w:marRight w:val="0"/>
          <w:marTop w:val="0"/>
          <w:marBottom w:val="0"/>
          <w:divBdr>
            <w:top w:val="none" w:sz="0" w:space="0" w:color="auto"/>
            <w:left w:val="none" w:sz="0" w:space="0" w:color="auto"/>
            <w:bottom w:val="none" w:sz="0" w:space="0" w:color="auto"/>
            <w:right w:val="none" w:sz="0" w:space="0" w:color="auto"/>
          </w:divBdr>
        </w:div>
        <w:div w:id="234823848">
          <w:marLeft w:val="640"/>
          <w:marRight w:val="0"/>
          <w:marTop w:val="0"/>
          <w:marBottom w:val="0"/>
          <w:divBdr>
            <w:top w:val="none" w:sz="0" w:space="0" w:color="auto"/>
            <w:left w:val="none" w:sz="0" w:space="0" w:color="auto"/>
            <w:bottom w:val="none" w:sz="0" w:space="0" w:color="auto"/>
            <w:right w:val="none" w:sz="0" w:space="0" w:color="auto"/>
          </w:divBdr>
        </w:div>
        <w:div w:id="1711756680">
          <w:marLeft w:val="640"/>
          <w:marRight w:val="0"/>
          <w:marTop w:val="0"/>
          <w:marBottom w:val="0"/>
          <w:divBdr>
            <w:top w:val="none" w:sz="0" w:space="0" w:color="auto"/>
            <w:left w:val="none" w:sz="0" w:space="0" w:color="auto"/>
            <w:bottom w:val="none" w:sz="0" w:space="0" w:color="auto"/>
            <w:right w:val="none" w:sz="0" w:space="0" w:color="auto"/>
          </w:divBdr>
        </w:div>
        <w:div w:id="1760636906">
          <w:marLeft w:val="640"/>
          <w:marRight w:val="0"/>
          <w:marTop w:val="0"/>
          <w:marBottom w:val="0"/>
          <w:divBdr>
            <w:top w:val="none" w:sz="0" w:space="0" w:color="auto"/>
            <w:left w:val="none" w:sz="0" w:space="0" w:color="auto"/>
            <w:bottom w:val="none" w:sz="0" w:space="0" w:color="auto"/>
            <w:right w:val="none" w:sz="0" w:space="0" w:color="auto"/>
          </w:divBdr>
        </w:div>
        <w:div w:id="1095246864">
          <w:marLeft w:val="640"/>
          <w:marRight w:val="0"/>
          <w:marTop w:val="0"/>
          <w:marBottom w:val="0"/>
          <w:divBdr>
            <w:top w:val="none" w:sz="0" w:space="0" w:color="auto"/>
            <w:left w:val="none" w:sz="0" w:space="0" w:color="auto"/>
            <w:bottom w:val="none" w:sz="0" w:space="0" w:color="auto"/>
            <w:right w:val="none" w:sz="0" w:space="0" w:color="auto"/>
          </w:divBdr>
        </w:div>
        <w:div w:id="188103203">
          <w:marLeft w:val="640"/>
          <w:marRight w:val="0"/>
          <w:marTop w:val="0"/>
          <w:marBottom w:val="0"/>
          <w:divBdr>
            <w:top w:val="none" w:sz="0" w:space="0" w:color="auto"/>
            <w:left w:val="none" w:sz="0" w:space="0" w:color="auto"/>
            <w:bottom w:val="none" w:sz="0" w:space="0" w:color="auto"/>
            <w:right w:val="none" w:sz="0" w:space="0" w:color="auto"/>
          </w:divBdr>
        </w:div>
        <w:div w:id="1593201263">
          <w:marLeft w:val="640"/>
          <w:marRight w:val="0"/>
          <w:marTop w:val="0"/>
          <w:marBottom w:val="0"/>
          <w:divBdr>
            <w:top w:val="none" w:sz="0" w:space="0" w:color="auto"/>
            <w:left w:val="none" w:sz="0" w:space="0" w:color="auto"/>
            <w:bottom w:val="none" w:sz="0" w:space="0" w:color="auto"/>
            <w:right w:val="none" w:sz="0" w:space="0" w:color="auto"/>
          </w:divBdr>
        </w:div>
        <w:div w:id="339505705">
          <w:marLeft w:val="640"/>
          <w:marRight w:val="0"/>
          <w:marTop w:val="0"/>
          <w:marBottom w:val="0"/>
          <w:divBdr>
            <w:top w:val="none" w:sz="0" w:space="0" w:color="auto"/>
            <w:left w:val="none" w:sz="0" w:space="0" w:color="auto"/>
            <w:bottom w:val="none" w:sz="0" w:space="0" w:color="auto"/>
            <w:right w:val="none" w:sz="0" w:space="0" w:color="auto"/>
          </w:divBdr>
        </w:div>
        <w:div w:id="1139613180">
          <w:marLeft w:val="640"/>
          <w:marRight w:val="0"/>
          <w:marTop w:val="0"/>
          <w:marBottom w:val="0"/>
          <w:divBdr>
            <w:top w:val="none" w:sz="0" w:space="0" w:color="auto"/>
            <w:left w:val="none" w:sz="0" w:space="0" w:color="auto"/>
            <w:bottom w:val="none" w:sz="0" w:space="0" w:color="auto"/>
            <w:right w:val="none" w:sz="0" w:space="0" w:color="auto"/>
          </w:divBdr>
        </w:div>
        <w:div w:id="1722631190">
          <w:marLeft w:val="640"/>
          <w:marRight w:val="0"/>
          <w:marTop w:val="0"/>
          <w:marBottom w:val="0"/>
          <w:divBdr>
            <w:top w:val="none" w:sz="0" w:space="0" w:color="auto"/>
            <w:left w:val="none" w:sz="0" w:space="0" w:color="auto"/>
            <w:bottom w:val="none" w:sz="0" w:space="0" w:color="auto"/>
            <w:right w:val="none" w:sz="0" w:space="0" w:color="auto"/>
          </w:divBdr>
        </w:div>
        <w:div w:id="289407294">
          <w:marLeft w:val="640"/>
          <w:marRight w:val="0"/>
          <w:marTop w:val="0"/>
          <w:marBottom w:val="0"/>
          <w:divBdr>
            <w:top w:val="none" w:sz="0" w:space="0" w:color="auto"/>
            <w:left w:val="none" w:sz="0" w:space="0" w:color="auto"/>
            <w:bottom w:val="none" w:sz="0" w:space="0" w:color="auto"/>
            <w:right w:val="none" w:sz="0" w:space="0" w:color="auto"/>
          </w:divBdr>
        </w:div>
        <w:div w:id="976027946">
          <w:marLeft w:val="640"/>
          <w:marRight w:val="0"/>
          <w:marTop w:val="0"/>
          <w:marBottom w:val="0"/>
          <w:divBdr>
            <w:top w:val="none" w:sz="0" w:space="0" w:color="auto"/>
            <w:left w:val="none" w:sz="0" w:space="0" w:color="auto"/>
            <w:bottom w:val="none" w:sz="0" w:space="0" w:color="auto"/>
            <w:right w:val="none" w:sz="0" w:space="0" w:color="auto"/>
          </w:divBdr>
        </w:div>
        <w:div w:id="1063914049">
          <w:marLeft w:val="640"/>
          <w:marRight w:val="0"/>
          <w:marTop w:val="0"/>
          <w:marBottom w:val="0"/>
          <w:divBdr>
            <w:top w:val="none" w:sz="0" w:space="0" w:color="auto"/>
            <w:left w:val="none" w:sz="0" w:space="0" w:color="auto"/>
            <w:bottom w:val="none" w:sz="0" w:space="0" w:color="auto"/>
            <w:right w:val="none" w:sz="0" w:space="0" w:color="auto"/>
          </w:divBdr>
        </w:div>
        <w:div w:id="1771051153">
          <w:marLeft w:val="640"/>
          <w:marRight w:val="0"/>
          <w:marTop w:val="0"/>
          <w:marBottom w:val="0"/>
          <w:divBdr>
            <w:top w:val="none" w:sz="0" w:space="0" w:color="auto"/>
            <w:left w:val="none" w:sz="0" w:space="0" w:color="auto"/>
            <w:bottom w:val="none" w:sz="0" w:space="0" w:color="auto"/>
            <w:right w:val="none" w:sz="0" w:space="0" w:color="auto"/>
          </w:divBdr>
        </w:div>
        <w:div w:id="2105414766">
          <w:marLeft w:val="640"/>
          <w:marRight w:val="0"/>
          <w:marTop w:val="0"/>
          <w:marBottom w:val="0"/>
          <w:divBdr>
            <w:top w:val="none" w:sz="0" w:space="0" w:color="auto"/>
            <w:left w:val="none" w:sz="0" w:space="0" w:color="auto"/>
            <w:bottom w:val="none" w:sz="0" w:space="0" w:color="auto"/>
            <w:right w:val="none" w:sz="0" w:space="0" w:color="auto"/>
          </w:divBdr>
        </w:div>
        <w:div w:id="1608999930">
          <w:marLeft w:val="640"/>
          <w:marRight w:val="0"/>
          <w:marTop w:val="0"/>
          <w:marBottom w:val="0"/>
          <w:divBdr>
            <w:top w:val="none" w:sz="0" w:space="0" w:color="auto"/>
            <w:left w:val="none" w:sz="0" w:space="0" w:color="auto"/>
            <w:bottom w:val="none" w:sz="0" w:space="0" w:color="auto"/>
            <w:right w:val="none" w:sz="0" w:space="0" w:color="auto"/>
          </w:divBdr>
        </w:div>
        <w:div w:id="63071265">
          <w:marLeft w:val="640"/>
          <w:marRight w:val="0"/>
          <w:marTop w:val="0"/>
          <w:marBottom w:val="0"/>
          <w:divBdr>
            <w:top w:val="none" w:sz="0" w:space="0" w:color="auto"/>
            <w:left w:val="none" w:sz="0" w:space="0" w:color="auto"/>
            <w:bottom w:val="none" w:sz="0" w:space="0" w:color="auto"/>
            <w:right w:val="none" w:sz="0" w:space="0" w:color="auto"/>
          </w:divBdr>
        </w:div>
        <w:div w:id="1801069981">
          <w:marLeft w:val="640"/>
          <w:marRight w:val="0"/>
          <w:marTop w:val="0"/>
          <w:marBottom w:val="0"/>
          <w:divBdr>
            <w:top w:val="none" w:sz="0" w:space="0" w:color="auto"/>
            <w:left w:val="none" w:sz="0" w:space="0" w:color="auto"/>
            <w:bottom w:val="none" w:sz="0" w:space="0" w:color="auto"/>
            <w:right w:val="none" w:sz="0" w:space="0" w:color="auto"/>
          </w:divBdr>
        </w:div>
        <w:div w:id="2066486468">
          <w:marLeft w:val="640"/>
          <w:marRight w:val="0"/>
          <w:marTop w:val="0"/>
          <w:marBottom w:val="0"/>
          <w:divBdr>
            <w:top w:val="none" w:sz="0" w:space="0" w:color="auto"/>
            <w:left w:val="none" w:sz="0" w:space="0" w:color="auto"/>
            <w:bottom w:val="none" w:sz="0" w:space="0" w:color="auto"/>
            <w:right w:val="none" w:sz="0" w:space="0" w:color="auto"/>
          </w:divBdr>
        </w:div>
        <w:div w:id="963195094">
          <w:marLeft w:val="640"/>
          <w:marRight w:val="0"/>
          <w:marTop w:val="0"/>
          <w:marBottom w:val="0"/>
          <w:divBdr>
            <w:top w:val="none" w:sz="0" w:space="0" w:color="auto"/>
            <w:left w:val="none" w:sz="0" w:space="0" w:color="auto"/>
            <w:bottom w:val="none" w:sz="0" w:space="0" w:color="auto"/>
            <w:right w:val="none" w:sz="0" w:space="0" w:color="auto"/>
          </w:divBdr>
        </w:div>
        <w:div w:id="289091500">
          <w:marLeft w:val="640"/>
          <w:marRight w:val="0"/>
          <w:marTop w:val="0"/>
          <w:marBottom w:val="0"/>
          <w:divBdr>
            <w:top w:val="none" w:sz="0" w:space="0" w:color="auto"/>
            <w:left w:val="none" w:sz="0" w:space="0" w:color="auto"/>
            <w:bottom w:val="none" w:sz="0" w:space="0" w:color="auto"/>
            <w:right w:val="none" w:sz="0" w:space="0" w:color="auto"/>
          </w:divBdr>
        </w:div>
        <w:div w:id="2006980135">
          <w:marLeft w:val="640"/>
          <w:marRight w:val="0"/>
          <w:marTop w:val="0"/>
          <w:marBottom w:val="0"/>
          <w:divBdr>
            <w:top w:val="none" w:sz="0" w:space="0" w:color="auto"/>
            <w:left w:val="none" w:sz="0" w:space="0" w:color="auto"/>
            <w:bottom w:val="none" w:sz="0" w:space="0" w:color="auto"/>
            <w:right w:val="none" w:sz="0" w:space="0" w:color="auto"/>
          </w:divBdr>
        </w:div>
        <w:div w:id="1386102270">
          <w:marLeft w:val="640"/>
          <w:marRight w:val="0"/>
          <w:marTop w:val="0"/>
          <w:marBottom w:val="0"/>
          <w:divBdr>
            <w:top w:val="none" w:sz="0" w:space="0" w:color="auto"/>
            <w:left w:val="none" w:sz="0" w:space="0" w:color="auto"/>
            <w:bottom w:val="none" w:sz="0" w:space="0" w:color="auto"/>
            <w:right w:val="none" w:sz="0" w:space="0" w:color="auto"/>
          </w:divBdr>
        </w:div>
        <w:div w:id="1158033215">
          <w:marLeft w:val="640"/>
          <w:marRight w:val="0"/>
          <w:marTop w:val="0"/>
          <w:marBottom w:val="0"/>
          <w:divBdr>
            <w:top w:val="none" w:sz="0" w:space="0" w:color="auto"/>
            <w:left w:val="none" w:sz="0" w:space="0" w:color="auto"/>
            <w:bottom w:val="none" w:sz="0" w:space="0" w:color="auto"/>
            <w:right w:val="none" w:sz="0" w:space="0" w:color="auto"/>
          </w:divBdr>
        </w:div>
        <w:div w:id="699866822">
          <w:marLeft w:val="640"/>
          <w:marRight w:val="0"/>
          <w:marTop w:val="0"/>
          <w:marBottom w:val="0"/>
          <w:divBdr>
            <w:top w:val="none" w:sz="0" w:space="0" w:color="auto"/>
            <w:left w:val="none" w:sz="0" w:space="0" w:color="auto"/>
            <w:bottom w:val="none" w:sz="0" w:space="0" w:color="auto"/>
            <w:right w:val="none" w:sz="0" w:space="0" w:color="auto"/>
          </w:divBdr>
        </w:div>
        <w:div w:id="324360059">
          <w:marLeft w:val="640"/>
          <w:marRight w:val="0"/>
          <w:marTop w:val="0"/>
          <w:marBottom w:val="0"/>
          <w:divBdr>
            <w:top w:val="none" w:sz="0" w:space="0" w:color="auto"/>
            <w:left w:val="none" w:sz="0" w:space="0" w:color="auto"/>
            <w:bottom w:val="none" w:sz="0" w:space="0" w:color="auto"/>
            <w:right w:val="none" w:sz="0" w:space="0" w:color="auto"/>
          </w:divBdr>
        </w:div>
        <w:div w:id="708649520">
          <w:marLeft w:val="640"/>
          <w:marRight w:val="0"/>
          <w:marTop w:val="0"/>
          <w:marBottom w:val="0"/>
          <w:divBdr>
            <w:top w:val="none" w:sz="0" w:space="0" w:color="auto"/>
            <w:left w:val="none" w:sz="0" w:space="0" w:color="auto"/>
            <w:bottom w:val="none" w:sz="0" w:space="0" w:color="auto"/>
            <w:right w:val="none" w:sz="0" w:space="0" w:color="auto"/>
          </w:divBdr>
        </w:div>
        <w:div w:id="453864478">
          <w:marLeft w:val="640"/>
          <w:marRight w:val="0"/>
          <w:marTop w:val="0"/>
          <w:marBottom w:val="0"/>
          <w:divBdr>
            <w:top w:val="none" w:sz="0" w:space="0" w:color="auto"/>
            <w:left w:val="none" w:sz="0" w:space="0" w:color="auto"/>
            <w:bottom w:val="none" w:sz="0" w:space="0" w:color="auto"/>
            <w:right w:val="none" w:sz="0" w:space="0" w:color="auto"/>
          </w:divBdr>
        </w:div>
        <w:div w:id="1369139125">
          <w:marLeft w:val="640"/>
          <w:marRight w:val="0"/>
          <w:marTop w:val="0"/>
          <w:marBottom w:val="0"/>
          <w:divBdr>
            <w:top w:val="none" w:sz="0" w:space="0" w:color="auto"/>
            <w:left w:val="none" w:sz="0" w:space="0" w:color="auto"/>
            <w:bottom w:val="none" w:sz="0" w:space="0" w:color="auto"/>
            <w:right w:val="none" w:sz="0" w:space="0" w:color="auto"/>
          </w:divBdr>
        </w:div>
        <w:div w:id="788470083">
          <w:marLeft w:val="640"/>
          <w:marRight w:val="0"/>
          <w:marTop w:val="0"/>
          <w:marBottom w:val="0"/>
          <w:divBdr>
            <w:top w:val="none" w:sz="0" w:space="0" w:color="auto"/>
            <w:left w:val="none" w:sz="0" w:space="0" w:color="auto"/>
            <w:bottom w:val="none" w:sz="0" w:space="0" w:color="auto"/>
            <w:right w:val="none" w:sz="0" w:space="0" w:color="auto"/>
          </w:divBdr>
        </w:div>
        <w:div w:id="773792482">
          <w:marLeft w:val="640"/>
          <w:marRight w:val="0"/>
          <w:marTop w:val="0"/>
          <w:marBottom w:val="0"/>
          <w:divBdr>
            <w:top w:val="none" w:sz="0" w:space="0" w:color="auto"/>
            <w:left w:val="none" w:sz="0" w:space="0" w:color="auto"/>
            <w:bottom w:val="none" w:sz="0" w:space="0" w:color="auto"/>
            <w:right w:val="none" w:sz="0" w:space="0" w:color="auto"/>
          </w:divBdr>
        </w:div>
        <w:div w:id="1288125170">
          <w:marLeft w:val="640"/>
          <w:marRight w:val="0"/>
          <w:marTop w:val="0"/>
          <w:marBottom w:val="0"/>
          <w:divBdr>
            <w:top w:val="none" w:sz="0" w:space="0" w:color="auto"/>
            <w:left w:val="none" w:sz="0" w:space="0" w:color="auto"/>
            <w:bottom w:val="none" w:sz="0" w:space="0" w:color="auto"/>
            <w:right w:val="none" w:sz="0" w:space="0" w:color="auto"/>
          </w:divBdr>
        </w:div>
        <w:div w:id="1786189662">
          <w:marLeft w:val="640"/>
          <w:marRight w:val="0"/>
          <w:marTop w:val="0"/>
          <w:marBottom w:val="0"/>
          <w:divBdr>
            <w:top w:val="none" w:sz="0" w:space="0" w:color="auto"/>
            <w:left w:val="none" w:sz="0" w:space="0" w:color="auto"/>
            <w:bottom w:val="none" w:sz="0" w:space="0" w:color="auto"/>
            <w:right w:val="none" w:sz="0" w:space="0" w:color="auto"/>
          </w:divBdr>
        </w:div>
        <w:div w:id="1950238363">
          <w:marLeft w:val="640"/>
          <w:marRight w:val="0"/>
          <w:marTop w:val="0"/>
          <w:marBottom w:val="0"/>
          <w:divBdr>
            <w:top w:val="none" w:sz="0" w:space="0" w:color="auto"/>
            <w:left w:val="none" w:sz="0" w:space="0" w:color="auto"/>
            <w:bottom w:val="none" w:sz="0" w:space="0" w:color="auto"/>
            <w:right w:val="none" w:sz="0" w:space="0" w:color="auto"/>
          </w:divBdr>
        </w:div>
        <w:div w:id="1465538969">
          <w:marLeft w:val="640"/>
          <w:marRight w:val="0"/>
          <w:marTop w:val="0"/>
          <w:marBottom w:val="0"/>
          <w:divBdr>
            <w:top w:val="none" w:sz="0" w:space="0" w:color="auto"/>
            <w:left w:val="none" w:sz="0" w:space="0" w:color="auto"/>
            <w:bottom w:val="none" w:sz="0" w:space="0" w:color="auto"/>
            <w:right w:val="none" w:sz="0" w:space="0" w:color="auto"/>
          </w:divBdr>
        </w:div>
        <w:div w:id="1552112148">
          <w:marLeft w:val="640"/>
          <w:marRight w:val="0"/>
          <w:marTop w:val="0"/>
          <w:marBottom w:val="0"/>
          <w:divBdr>
            <w:top w:val="none" w:sz="0" w:space="0" w:color="auto"/>
            <w:left w:val="none" w:sz="0" w:space="0" w:color="auto"/>
            <w:bottom w:val="none" w:sz="0" w:space="0" w:color="auto"/>
            <w:right w:val="none" w:sz="0" w:space="0" w:color="auto"/>
          </w:divBdr>
        </w:div>
        <w:div w:id="1440757771">
          <w:marLeft w:val="640"/>
          <w:marRight w:val="0"/>
          <w:marTop w:val="0"/>
          <w:marBottom w:val="0"/>
          <w:divBdr>
            <w:top w:val="none" w:sz="0" w:space="0" w:color="auto"/>
            <w:left w:val="none" w:sz="0" w:space="0" w:color="auto"/>
            <w:bottom w:val="none" w:sz="0" w:space="0" w:color="auto"/>
            <w:right w:val="none" w:sz="0" w:space="0" w:color="auto"/>
          </w:divBdr>
        </w:div>
        <w:div w:id="700058345">
          <w:marLeft w:val="640"/>
          <w:marRight w:val="0"/>
          <w:marTop w:val="0"/>
          <w:marBottom w:val="0"/>
          <w:divBdr>
            <w:top w:val="none" w:sz="0" w:space="0" w:color="auto"/>
            <w:left w:val="none" w:sz="0" w:space="0" w:color="auto"/>
            <w:bottom w:val="none" w:sz="0" w:space="0" w:color="auto"/>
            <w:right w:val="none" w:sz="0" w:space="0" w:color="auto"/>
          </w:divBdr>
        </w:div>
        <w:div w:id="450587514">
          <w:marLeft w:val="640"/>
          <w:marRight w:val="0"/>
          <w:marTop w:val="0"/>
          <w:marBottom w:val="0"/>
          <w:divBdr>
            <w:top w:val="none" w:sz="0" w:space="0" w:color="auto"/>
            <w:left w:val="none" w:sz="0" w:space="0" w:color="auto"/>
            <w:bottom w:val="none" w:sz="0" w:space="0" w:color="auto"/>
            <w:right w:val="none" w:sz="0" w:space="0" w:color="auto"/>
          </w:divBdr>
        </w:div>
        <w:div w:id="1197505561">
          <w:marLeft w:val="640"/>
          <w:marRight w:val="0"/>
          <w:marTop w:val="0"/>
          <w:marBottom w:val="0"/>
          <w:divBdr>
            <w:top w:val="none" w:sz="0" w:space="0" w:color="auto"/>
            <w:left w:val="none" w:sz="0" w:space="0" w:color="auto"/>
            <w:bottom w:val="none" w:sz="0" w:space="0" w:color="auto"/>
            <w:right w:val="none" w:sz="0" w:space="0" w:color="auto"/>
          </w:divBdr>
        </w:div>
        <w:div w:id="87819197">
          <w:marLeft w:val="640"/>
          <w:marRight w:val="0"/>
          <w:marTop w:val="0"/>
          <w:marBottom w:val="0"/>
          <w:divBdr>
            <w:top w:val="none" w:sz="0" w:space="0" w:color="auto"/>
            <w:left w:val="none" w:sz="0" w:space="0" w:color="auto"/>
            <w:bottom w:val="none" w:sz="0" w:space="0" w:color="auto"/>
            <w:right w:val="none" w:sz="0" w:space="0" w:color="auto"/>
          </w:divBdr>
        </w:div>
        <w:div w:id="2032685353">
          <w:marLeft w:val="640"/>
          <w:marRight w:val="0"/>
          <w:marTop w:val="0"/>
          <w:marBottom w:val="0"/>
          <w:divBdr>
            <w:top w:val="none" w:sz="0" w:space="0" w:color="auto"/>
            <w:left w:val="none" w:sz="0" w:space="0" w:color="auto"/>
            <w:bottom w:val="none" w:sz="0" w:space="0" w:color="auto"/>
            <w:right w:val="none" w:sz="0" w:space="0" w:color="auto"/>
          </w:divBdr>
        </w:div>
        <w:div w:id="906301319">
          <w:marLeft w:val="640"/>
          <w:marRight w:val="0"/>
          <w:marTop w:val="0"/>
          <w:marBottom w:val="0"/>
          <w:divBdr>
            <w:top w:val="none" w:sz="0" w:space="0" w:color="auto"/>
            <w:left w:val="none" w:sz="0" w:space="0" w:color="auto"/>
            <w:bottom w:val="none" w:sz="0" w:space="0" w:color="auto"/>
            <w:right w:val="none" w:sz="0" w:space="0" w:color="auto"/>
          </w:divBdr>
        </w:div>
        <w:div w:id="1133788184">
          <w:marLeft w:val="640"/>
          <w:marRight w:val="0"/>
          <w:marTop w:val="0"/>
          <w:marBottom w:val="0"/>
          <w:divBdr>
            <w:top w:val="none" w:sz="0" w:space="0" w:color="auto"/>
            <w:left w:val="none" w:sz="0" w:space="0" w:color="auto"/>
            <w:bottom w:val="none" w:sz="0" w:space="0" w:color="auto"/>
            <w:right w:val="none" w:sz="0" w:space="0" w:color="auto"/>
          </w:divBdr>
        </w:div>
        <w:div w:id="2108843146">
          <w:marLeft w:val="640"/>
          <w:marRight w:val="0"/>
          <w:marTop w:val="0"/>
          <w:marBottom w:val="0"/>
          <w:divBdr>
            <w:top w:val="none" w:sz="0" w:space="0" w:color="auto"/>
            <w:left w:val="none" w:sz="0" w:space="0" w:color="auto"/>
            <w:bottom w:val="none" w:sz="0" w:space="0" w:color="auto"/>
            <w:right w:val="none" w:sz="0" w:space="0" w:color="auto"/>
          </w:divBdr>
        </w:div>
        <w:div w:id="511992285">
          <w:marLeft w:val="640"/>
          <w:marRight w:val="0"/>
          <w:marTop w:val="0"/>
          <w:marBottom w:val="0"/>
          <w:divBdr>
            <w:top w:val="none" w:sz="0" w:space="0" w:color="auto"/>
            <w:left w:val="none" w:sz="0" w:space="0" w:color="auto"/>
            <w:bottom w:val="none" w:sz="0" w:space="0" w:color="auto"/>
            <w:right w:val="none" w:sz="0" w:space="0" w:color="auto"/>
          </w:divBdr>
        </w:div>
        <w:div w:id="1940286846">
          <w:marLeft w:val="640"/>
          <w:marRight w:val="0"/>
          <w:marTop w:val="0"/>
          <w:marBottom w:val="0"/>
          <w:divBdr>
            <w:top w:val="none" w:sz="0" w:space="0" w:color="auto"/>
            <w:left w:val="none" w:sz="0" w:space="0" w:color="auto"/>
            <w:bottom w:val="none" w:sz="0" w:space="0" w:color="auto"/>
            <w:right w:val="none" w:sz="0" w:space="0" w:color="auto"/>
          </w:divBdr>
        </w:div>
        <w:div w:id="306209275">
          <w:marLeft w:val="640"/>
          <w:marRight w:val="0"/>
          <w:marTop w:val="0"/>
          <w:marBottom w:val="0"/>
          <w:divBdr>
            <w:top w:val="none" w:sz="0" w:space="0" w:color="auto"/>
            <w:left w:val="none" w:sz="0" w:space="0" w:color="auto"/>
            <w:bottom w:val="none" w:sz="0" w:space="0" w:color="auto"/>
            <w:right w:val="none" w:sz="0" w:space="0" w:color="auto"/>
          </w:divBdr>
        </w:div>
        <w:div w:id="272172784">
          <w:marLeft w:val="640"/>
          <w:marRight w:val="0"/>
          <w:marTop w:val="0"/>
          <w:marBottom w:val="0"/>
          <w:divBdr>
            <w:top w:val="none" w:sz="0" w:space="0" w:color="auto"/>
            <w:left w:val="none" w:sz="0" w:space="0" w:color="auto"/>
            <w:bottom w:val="none" w:sz="0" w:space="0" w:color="auto"/>
            <w:right w:val="none" w:sz="0" w:space="0" w:color="auto"/>
          </w:divBdr>
        </w:div>
        <w:div w:id="796684470">
          <w:marLeft w:val="640"/>
          <w:marRight w:val="0"/>
          <w:marTop w:val="0"/>
          <w:marBottom w:val="0"/>
          <w:divBdr>
            <w:top w:val="none" w:sz="0" w:space="0" w:color="auto"/>
            <w:left w:val="none" w:sz="0" w:space="0" w:color="auto"/>
            <w:bottom w:val="none" w:sz="0" w:space="0" w:color="auto"/>
            <w:right w:val="none" w:sz="0" w:space="0" w:color="auto"/>
          </w:divBdr>
        </w:div>
        <w:div w:id="757554128">
          <w:marLeft w:val="640"/>
          <w:marRight w:val="0"/>
          <w:marTop w:val="0"/>
          <w:marBottom w:val="0"/>
          <w:divBdr>
            <w:top w:val="none" w:sz="0" w:space="0" w:color="auto"/>
            <w:left w:val="none" w:sz="0" w:space="0" w:color="auto"/>
            <w:bottom w:val="none" w:sz="0" w:space="0" w:color="auto"/>
            <w:right w:val="none" w:sz="0" w:space="0" w:color="auto"/>
          </w:divBdr>
        </w:div>
        <w:div w:id="1440416873">
          <w:marLeft w:val="640"/>
          <w:marRight w:val="0"/>
          <w:marTop w:val="0"/>
          <w:marBottom w:val="0"/>
          <w:divBdr>
            <w:top w:val="none" w:sz="0" w:space="0" w:color="auto"/>
            <w:left w:val="none" w:sz="0" w:space="0" w:color="auto"/>
            <w:bottom w:val="none" w:sz="0" w:space="0" w:color="auto"/>
            <w:right w:val="none" w:sz="0" w:space="0" w:color="auto"/>
          </w:divBdr>
        </w:div>
        <w:div w:id="1107502684">
          <w:marLeft w:val="640"/>
          <w:marRight w:val="0"/>
          <w:marTop w:val="0"/>
          <w:marBottom w:val="0"/>
          <w:divBdr>
            <w:top w:val="none" w:sz="0" w:space="0" w:color="auto"/>
            <w:left w:val="none" w:sz="0" w:space="0" w:color="auto"/>
            <w:bottom w:val="none" w:sz="0" w:space="0" w:color="auto"/>
            <w:right w:val="none" w:sz="0" w:space="0" w:color="auto"/>
          </w:divBdr>
        </w:div>
        <w:div w:id="488521890">
          <w:marLeft w:val="640"/>
          <w:marRight w:val="0"/>
          <w:marTop w:val="0"/>
          <w:marBottom w:val="0"/>
          <w:divBdr>
            <w:top w:val="none" w:sz="0" w:space="0" w:color="auto"/>
            <w:left w:val="none" w:sz="0" w:space="0" w:color="auto"/>
            <w:bottom w:val="none" w:sz="0" w:space="0" w:color="auto"/>
            <w:right w:val="none" w:sz="0" w:space="0" w:color="auto"/>
          </w:divBdr>
        </w:div>
        <w:div w:id="838235995">
          <w:marLeft w:val="640"/>
          <w:marRight w:val="0"/>
          <w:marTop w:val="0"/>
          <w:marBottom w:val="0"/>
          <w:divBdr>
            <w:top w:val="none" w:sz="0" w:space="0" w:color="auto"/>
            <w:left w:val="none" w:sz="0" w:space="0" w:color="auto"/>
            <w:bottom w:val="none" w:sz="0" w:space="0" w:color="auto"/>
            <w:right w:val="none" w:sz="0" w:space="0" w:color="auto"/>
          </w:divBdr>
        </w:div>
        <w:div w:id="318384214">
          <w:marLeft w:val="640"/>
          <w:marRight w:val="0"/>
          <w:marTop w:val="0"/>
          <w:marBottom w:val="0"/>
          <w:divBdr>
            <w:top w:val="none" w:sz="0" w:space="0" w:color="auto"/>
            <w:left w:val="none" w:sz="0" w:space="0" w:color="auto"/>
            <w:bottom w:val="none" w:sz="0" w:space="0" w:color="auto"/>
            <w:right w:val="none" w:sz="0" w:space="0" w:color="auto"/>
          </w:divBdr>
        </w:div>
        <w:div w:id="193538685">
          <w:marLeft w:val="640"/>
          <w:marRight w:val="0"/>
          <w:marTop w:val="0"/>
          <w:marBottom w:val="0"/>
          <w:divBdr>
            <w:top w:val="none" w:sz="0" w:space="0" w:color="auto"/>
            <w:left w:val="none" w:sz="0" w:space="0" w:color="auto"/>
            <w:bottom w:val="none" w:sz="0" w:space="0" w:color="auto"/>
            <w:right w:val="none" w:sz="0" w:space="0" w:color="auto"/>
          </w:divBdr>
        </w:div>
        <w:div w:id="450365731">
          <w:marLeft w:val="640"/>
          <w:marRight w:val="0"/>
          <w:marTop w:val="0"/>
          <w:marBottom w:val="0"/>
          <w:divBdr>
            <w:top w:val="none" w:sz="0" w:space="0" w:color="auto"/>
            <w:left w:val="none" w:sz="0" w:space="0" w:color="auto"/>
            <w:bottom w:val="none" w:sz="0" w:space="0" w:color="auto"/>
            <w:right w:val="none" w:sz="0" w:space="0" w:color="auto"/>
          </w:divBdr>
        </w:div>
        <w:div w:id="64570225">
          <w:marLeft w:val="640"/>
          <w:marRight w:val="0"/>
          <w:marTop w:val="0"/>
          <w:marBottom w:val="0"/>
          <w:divBdr>
            <w:top w:val="none" w:sz="0" w:space="0" w:color="auto"/>
            <w:left w:val="none" w:sz="0" w:space="0" w:color="auto"/>
            <w:bottom w:val="none" w:sz="0" w:space="0" w:color="auto"/>
            <w:right w:val="none" w:sz="0" w:space="0" w:color="auto"/>
          </w:divBdr>
        </w:div>
        <w:div w:id="1955016788">
          <w:marLeft w:val="640"/>
          <w:marRight w:val="0"/>
          <w:marTop w:val="0"/>
          <w:marBottom w:val="0"/>
          <w:divBdr>
            <w:top w:val="none" w:sz="0" w:space="0" w:color="auto"/>
            <w:left w:val="none" w:sz="0" w:space="0" w:color="auto"/>
            <w:bottom w:val="none" w:sz="0" w:space="0" w:color="auto"/>
            <w:right w:val="none" w:sz="0" w:space="0" w:color="auto"/>
          </w:divBdr>
        </w:div>
        <w:div w:id="674502648">
          <w:marLeft w:val="640"/>
          <w:marRight w:val="0"/>
          <w:marTop w:val="0"/>
          <w:marBottom w:val="0"/>
          <w:divBdr>
            <w:top w:val="none" w:sz="0" w:space="0" w:color="auto"/>
            <w:left w:val="none" w:sz="0" w:space="0" w:color="auto"/>
            <w:bottom w:val="none" w:sz="0" w:space="0" w:color="auto"/>
            <w:right w:val="none" w:sz="0" w:space="0" w:color="auto"/>
          </w:divBdr>
        </w:div>
        <w:div w:id="60489986">
          <w:marLeft w:val="640"/>
          <w:marRight w:val="0"/>
          <w:marTop w:val="0"/>
          <w:marBottom w:val="0"/>
          <w:divBdr>
            <w:top w:val="none" w:sz="0" w:space="0" w:color="auto"/>
            <w:left w:val="none" w:sz="0" w:space="0" w:color="auto"/>
            <w:bottom w:val="none" w:sz="0" w:space="0" w:color="auto"/>
            <w:right w:val="none" w:sz="0" w:space="0" w:color="auto"/>
          </w:divBdr>
        </w:div>
        <w:div w:id="867914713">
          <w:marLeft w:val="640"/>
          <w:marRight w:val="0"/>
          <w:marTop w:val="0"/>
          <w:marBottom w:val="0"/>
          <w:divBdr>
            <w:top w:val="none" w:sz="0" w:space="0" w:color="auto"/>
            <w:left w:val="none" w:sz="0" w:space="0" w:color="auto"/>
            <w:bottom w:val="none" w:sz="0" w:space="0" w:color="auto"/>
            <w:right w:val="none" w:sz="0" w:space="0" w:color="auto"/>
          </w:divBdr>
        </w:div>
        <w:div w:id="1435631719">
          <w:marLeft w:val="640"/>
          <w:marRight w:val="0"/>
          <w:marTop w:val="0"/>
          <w:marBottom w:val="0"/>
          <w:divBdr>
            <w:top w:val="none" w:sz="0" w:space="0" w:color="auto"/>
            <w:left w:val="none" w:sz="0" w:space="0" w:color="auto"/>
            <w:bottom w:val="none" w:sz="0" w:space="0" w:color="auto"/>
            <w:right w:val="none" w:sz="0" w:space="0" w:color="auto"/>
          </w:divBdr>
        </w:div>
        <w:div w:id="75515770">
          <w:marLeft w:val="640"/>
          <w:marRight w:val="0"/>
          <w:marTop w:val="0"/>
          <w:marBottom w:val="0"/>
          <w:divBdr>
            <w:top w:val="none" w:sz="0" w:space="0" w:color="auto"/>
            <w:left w:val="none" w:sz="0" w:space="0" w:color="auto"/>
            <w:bottom w:val="none" w:sz="0" w:space="0" w:color="auto"/>
            <w:right w:val="none" w:sz="0" w:space="0" w:color="auto"/>
          </w:divBdr>
        </w:div>
        <w:div w:id="769666604">
          <w:marLeft w:val="640"/>
          <w:marRight w:val="0"/>
          <w:marTop w:val="0"/>
          <w:marBottom w:val="0"/>
          <w:divBdr>
            <w:top w:val="none" w:sz="0" w:space="0" w:color="auto"/>
            <w:left w:val="none" w:sz="0" w:space="0" w:color="auto"/>
            <w:bottom w:val="none" w:sz="0" w:space="0" w:color="auto"/>
            <w:right w:val="none" w:sz="0" w:space="0" w:color="auto"/>
          </w:divBdr>
        </w:div>
        <w:div w:id="1564024866">
          <w:marLeft w:val="640"/>
          <w:marRight w:val="0"/>
          <w:marTop w:val="0"/>
          <w:marBottom w:val="0"/>
          <w:divBdr>
            <w:top w:val="none" w:sz="0" w:space="0" w:color="auto"/>
            <w:left w:val="none" w:sz="0" w:space="0" w:color="auto"/>
            <w:bottom w:val="none" w:sz="0" w:space="0" w:color="auto"/>
            <w:right w:val="none" w:sz="0" w:space="0" w:color="auto"/>
          </w:divBdr>
        </w:div>
        <w:div w:id="1030030429">
          <w:marLeft w:val="640"/>
          <w:marRight w:val="0"/>
          <w:marTop w:val="0"/>
          <w:marBottom w:val="0"/>
          <w:divBdr>
            <w:top w:val="none" w:sz="0" w:space="0" w:color="auto"/>
            <w:left w:val="none" w:sz="0" w:space="0" w:color="auto"/>
            <w:bottom w:val="none" w:sz="0" w:space="0" w:color="auto"/>
            <w:right w:val="none" w:sz="0" w:space="0" w:color="auto"/>
          </w:divBdr>
        </w:div>
        <w:div w:id="2071801188">
          <w:marLeft w:val="640"/>
          <w:marRight w:val="0"/>
          <w:marTop w:val="0"/>
          <w:marBottom w:val="0"/>
          <w:divBdr>
            <w:top w:val="none" w:sz="0" w:space="0" w:color="auto"/>
            <w:left w:val="none" w:sz="0" w:space="0" w:color="auto"/>
            <w:bottom w:val="none" w:sz="0" w:space="0" w:color="auto"/>
            <w:right w:val="none" w:sz="0" w:space="0" w:color="auto"/>
          </w:divBdr>
        </w:div>
        <w:div w:id="1962150529">
          <w:marLeft w:val="640"/>
          <w:marRight w:val="0"/>
          <w:marTop w:val="0"/>
          <w:marBottom w:val="0"/>
          <w:divBdr>
            <w:top w:val="none" w:sz="0" w:space="0" w:color="auto"/>
            <w:left w:val="none" w:sz="0" w:space="0" w:color="auto"/>
            <w:bottom w:val="none" w:sz="0" w:space="0" w:color="auto"/>
            <w:right w:val="none" w:sz="0" w:space="0" w:color="auto"/>
          </w:divBdr>
        </w:div>
        <w:div w:id="27948782">
          <w:marLeft w:val="640"/>
          <w:marRight w:val="0"/>
          <w:marTop w:val="0"/>
          <w:marBottom w:val="0"/>
          <w:divBdr>
            <w:top w:val="none" w:sz="0" w:space="0" w:color="auto"/>
            <w:left w:val="none" w:sz="0" w:space="0" w:color="auto"/>
            <w:bottom w:val="none" w:sz="0" w:space="0" w:color="auto"/>
            <w:right w:val="none" w:sz="0" w:space="0" w:color="auto"/>
          </w:divBdr>
        </w:div>
        <w:div w:id="610553500">
          <w:marLeft w:val="640"/>
          <w:marRight w:val="0"/>
          <w:marTop w:val="0"/>
          <w:marBottom w:val="0"/>
          <w:divBdr>
            <w:top w:val="none" w:sz="0" w:space="0" w:color="auto"/>
            <w:left w:val="none" w:sz="0" w:space="0" w:color="auto"/>
            <w:bottom w:val="none" w:sz="0" w:space="0" w:color="auto"/>
            <w:right w:val="none" w:sz="0" w:space="0" w:color="auto"/>
          </w:divBdr>
        </w:div>
        <w:div w:id="1354458855">
          <w:marLeft w:val="640"/>
          <w:marRight w:val="0"/>
          <w:marTop w:val="0"/>
          <w:marBottom w:val="0"/>
          <w:divBdr>
            <w:top w:val="none" w:sz="0" w:space="0" w:color="auto"/>
            <w:left w:val="none" w:sz="0" w:space="0" w:color="auto"/>
            <w:bottom w:val="none" w:sz="0" w:space="0" w:color="auto"/>
            <w:right w:val="none" w:sz="0" w:space="0" w:color="auto"/>
          </w:divBdr>
        </w:div>
        <w:div w:id="1650599547">
          <w:marLeft w:val="640"/>
          <w:marRight w:val="0"/>
          <w:marTop w:val="0"/>
          <w:marBottom w:val="0"/>
          <w:divBdr>
            <w:top w:val="none" w:sz="0" w:space="0" w:color="auto"/>
            <w:left w:val="none" w:sz="0" w:space="0" w:color="auto"/>
            <w:bottom w:val="none" w:sz="0" w:space="0" w:color="auto"/>
            <w:right w:val="none" w:sz="0" w:space="0" w:color="auto"/>
          </w:divBdr>
        </w:div>
        <w:div w:id="1144393145">
          <w:marLeft w:val="640"/>
          <w:marRight w:val="0"/>
          <w:marTop w:val="0"/>
          <w:marBottom w:val="0"/>
          <w:divBdr>
            <w:top w:val="none" w:sz="0" w:space="0" w:color="auto"/>
            <w:left w:val="none" w:sz="0" w:space="0" w:color="auto"/>
            <w:bottom w:val="none" w:sz="0" w:space="0" w:color="auto"/>
            <w:right w:val="none" w:sz="0" w:space="0" w:color="auto"/>
          </w:divBdr>
        </w:div>
        <w:div w:id="225846175">
          <w:marLeft w:val="640"/>
          <w:marRight w:val="0"/>
          <w:marTop w:val="0"/>
          <w:marBottom w:val="0"/>
          <w:divBdr>
            <w:top w:val="none" w:sz="0" w:space="0" w:color="auto"/>
            <w:left w:val="none" w:sz="0" w:space="0" w:color="auto"/>
            <w:bottom w:val="none" w:sz="0" w:space="0" w:color="auto"/>
            <w:right w:val="none" w:sz="0" w:space="0" w:color="auto"/>
          </w:divBdr>
        </w:div>
        <w:div w:id="483008276">
          <w:marLeft w:val="640"/>
          <w:marRight w:val="0"/>
          <w:marTop w:val="0"/>
          <w:marBottom w:val="0"/>
          <w:divBdr>
            <w:top w:val="none" w:sz="0" w:space="0" w:color="auto"/>
            <w:left w:val="none" w:sz="0" w:space="0" w:color="auto"/>
            <w:bottom w:val="none" w:sz="0" w:space="0" w:color="auto"/>
            <w:right w:val="none" w:sz="0" w:space="0" w:color="auto"/>
          </w:divBdr>
        </w:div>
        <w:div w:id="1532255835">
          <w:marLeft w:val="640"/>
          <w:marRight w:val="0"/>
          <w:marTop w:val="0"/>
          <w:marBottom w:val="0"/>
          <w:divBdr>
            <w:top w:val="none" w:sz="0" w:space="0" w:color="auto"/>
            <w:left w:val="none" w:sz="0" w:space="0" w:color="auto"/>
            <w:bottom w:val="none" w:sz="0" w:space="0" w:color="auto"/>
            <w:right w:val="none" w:sz="0" w:space="0" w:color="auto"/>
          </w:divBdr>
        </w:div>
        <w:div w:id="2116627539">
          <w:marLeft w:val="640"/>
          <w:marRight w:val="0"/>
          <w:marTop w:val="0"/>
          <w:marBottom w:val="0"/>
          <w:divBdr>
            <w:top w:val="none" w:sz="0" w:space="0" w:color="auto"/>
            <w:left w:val="none" w:sz="0" w:space="0" w:color="auto"/>
            <w:bottom w:val="none" w:sz="0" w:space="0" w:color="auto"/>
            <w:right w:val="none" w:sz="0" w:space="0" w:color="auto"/>
          </w:divBdr>
        </w:div>
        <w:div w:id="23292330">
          <w:marLeft w:val="640"/>
          <w:marRight w:val="0"/>
          <w:marTop w:val="0"/>
          <w:marBottom w:val="0"/>
          <w:divBdr>
            <w:top w:val="none" w:sz="0" w:space="0" w:color="auto"/>
            <w:left w:val="none" w:sz="0" w:space="0" w:color="auto"/>
            <w:bottom w:val="none" w:sz="0" w:space="0" w:color="auto"/>
            <w:right w:val="none" w:sz="0" w:space="0" w:color="auto"/>
          </w:divBdr>
        </w:div>
        <w:div w:id="1372682536">
          <w:marLeft w:val="640"/>
          <w:marRight w:val="0"/>
          <w:marTop w:val="0"/>
          <w:marBottom w:val="0"/>
          <w:divBdr>
            <w:top w:val="none" w:sz="0" w:space="0" w:color="auto"/>
            <w:left w:val="none" w:sz="0" w:space="0" w:color="auto"/>
            <w:bottom w:val="none" w:sz="0" w:space="0" w:color="auto"/>
            <w:right w:val="none" w:sz="0" w:space="0" w:color="auto"/>
          </w:divBdr>
        </w:div>
        <w:div w:id="429740743">
          <w:marLeft w:val="640"/>
          <w:marRight w:val="0"/>
          <w:marTop w:val="0"/>
          <w:marBottom w:val="0"/>
          <w:divBdr>
            <w:top w:val="none" w:sz="0" w:space="0" w:color="auto"/>
            <w:left w:val="none" w:sz="0" w:space="0" w:color="auto"/>
            <w:bottom w:val="none" w:sz="0" w:space="0" w:color="auto"/>
            <w:right w:val="none" w:sz="0" w:space="0" w:color="auto"/>
          </w:divBdr>
        </w:div>
        <w:div w:id="1109852712">
          <w:marLeft w:val="640"/>
          <w:marRight w:val="0"/>
          <w:marTop w:val="0"/>
          <w:marBottom w:val="0"/>
          <w:divBdr>
            <w:top w:val="none" w:sz="0" w:space="0" w:color="auto"/>
            <w:left w:val="none" w:sz="0" w:space="0" w:color="auto"/>
            <w:bottom w:val="none" w:sz="0" w:space="0" w:color="auto"/>
            <w:right w:val="none" w:sz="0" w:space="0" w:color="auto"/>
          </w:divBdr>
        </w:div>
        <w:div w:id="1059132521">
          <w:marLeft w:val="640"/>
          <w:marRight w:val="0"/>
          <w:marTop w:val="0"/>
          <w:marBottom w:val="0"/>
          <w:divBdr>
            <w:top w:val="none" w:sz="0" w:space="0" w:color="auto"/>
            <w:left w:val="none" w:sz="0" w:space="0" w:color="auto"/>
            <w:bottom w:val="none" w:sz="0" w:space="0" w:color="auto"/>
            <w:right w:val="none" w:sz="0" w:space="0" w:color="auto"/>
          </w:divBdr>
        </w:div>
        <w:div w:id="239339962">
          <w:marLeft w:val="640"/>
          <w:marRight w:val="0"/>
          <w:marTop w:val="0"/>
          <w:marBottom w:val="0"/>
          <w:divBdr>
            <w:top w:val="none" w:sz="0" w:space="0" w:color="auto"/>
            <w:left w:val="none" w:sz="0" w:space="0" w:color="auto"/>
            <w:bottom w:val="none" w:sz="0" w:space="0" w:color="auto"/>
            <w:right w:val="none" w:sz="0" w:space="0" w:color="auto"/>
          </w:divBdr>
        </w:div>
        <w:div w:id="815756291">
          <w:marLeft w:val="640"/>
          <w:marRight w:val="0"/>
          <w:marTop w:val="0"/>
          <w:marBottom w:val="0"/>
          <w:divBdr>
            <w:top w:val="none" w:sz="0" w:space="0" w:color="auto"/>
            <w:left w:val="none" w:sz="0" w:space="0" w:color="auto"/>
            <w:bottom w:val="none" w:sz="0" w:space="0" w:color="auto"/>
            <w:right w:val="none" w:sz="0" w:space="0" w:color="auto"/>
          </w:divBdr>
        </w:div>
        <w:div w:id="829057283">
          <w:marLeft w:val="640"/>
          <w:marRight w:val="0"/>
          <w:marTop w:val="0"/>
          <w:marBottom w:val="0"/>
          <w:divBdr>
            <w:top w:val="none" w:sz="0" w:space="0" w:color="auto"/>
            <w:left w:val="none" w:sz="0" w:space="0" w:color="auto"/>
            <w:bottom w:val="none" w:sz="0" w:space="0" w:color="auto"/>
            <w:right w:val="none" w:sz="0" w:space="0" w:color="auto"/>
          </w:divBdr>
        </w:div>
        <w:div w:id="1197884880">
          <w:marLeft w:val="640"/>
          <w:marRight w:val="0"/>
          <w:marTop w:val="0"/>
          <w:marBottom w:val="0"/>
          <w:divBdr>
            <w:top w:val="none" w:sz="0" w:space="0" w:color="auto"/>
            <w:left w:val="none" w:sz="0" w:space="0" w:color="auto"/>
            <w:bottom w:val="none" w:sz="0" w:space="0" w:color="auto"/>
            <w:right w:val="none" w:sz="0" w:space="0" w:color="auto"/>
          </w:divBdr>
        </w:div>
        <w:div w:id="1440638544">
          <w:marLeft w:val="640"/>
          <w:marRight w:val="0"/>
          <w:marTop w:val="0"/>
          <w:marBottom w:val="0"/>
          <w:divBdr>
            <w:top w:val="none" w:sz="0" w:space="0" w:color="auto"/>
            <w:left w:val="none" w:sz="0" w:space="0" w:color="auto"/>
            <w:bottom w:val="none" w:sz="0" w:space="0" w:color="auto"/>
            <w:right w:val="none" w:sz="0" w:space="0" w:color="auto"/>
          </w:divBdr>
        </w:div>
        <w:div w:id="1003320205">
          <w:marLeft w:val="640"/>
          <w:marRight w:val="0"/>
          <w:marTop w:val="0"/>
          <w:marBottom w:val="0"/>
          <w:divBdr>
            <w:top w:val="none" w:sz="0" w:space="0" w:color="auto"/>
            <w:left w:val="none" w:sz="0" w:space="0" w:color="auto"/>
            <w:bottom w:val="none" w:sz="0" w:space="0" w:color="auto"/>
            <w:right w:val="none" w:sz="0" w:space="0" w:color="auto"/>
          </w:divBdr>
        </w:div>
        <w:div w:id="412746065">
          <w:marLeft w:val="640"/>
          <w:marRight w:val="0"/>
          <w:marTop w:val="0"/>
          <w:marBottom w:val="0"/>
          <w:divBdr>
            <w:top w:val="none" w:sz="0" w:space="0" w:color="auto"/>
            <w:left w:val="none" w:sz="0" w:space="0" w:color="auto"/>
            <w:bottom w:val="none" w:sz="0" w:space="0" w:color="auto"/>
            <w:right w:val="none" w:sz="0" w:space="0" w:color="auto"/>
          </w:divBdr>
        </w:div>
        <w:div w:id="2041978396">
          <w:marLeft w:val="640"/>
          <w:marRight w:val="0"/>
          <w:marTop w:val="0"/>
          <w:marBottom w:val="0"/>
          <w:divBdr>
            <w:top w:val="none" w:sz="0" w:space="0" w:color="auto"/>
            <w:left w:val="none" w:sz="0" w:space="0" w:color="auto"/>
            <w:bottom w:val="none" w:sz="0" w:space="0" w:color="auto"/>
            <w:right w:val="none" w:sz="0" w:space="0" w:color="auto"/>
          </w:divBdr>
        </w:div>
        <w:div w:id="862329561">
          <w:marLeft w:val="640"/>
          <w:marRight w:val="0"/>
          <w:marTop w:val="0"/>
          <w:marBottom w:val="0"/>
          <w:divBdr>
            <w:top w:val="none" w:sz="0" w:space="0" w:color="auto"/>
            <w:left w:val="none" w:sz="0" w:space="0" w:color="auto"/>
            <w:bottom w:val="none" w:sz="0" w:space="0" w:color="auto"/>
            <w:right w:val="none" w:sz="0" w:space="0" w:color="auto"/>
          </w:divBdr>
        </w:div>
        <w:div w:id="1993832377">
          <w:marLeft w:val="640"/>
          <w:marRight w:val="0"/>
          <w:marTop w:val="0"/>
          <w:marBottom w:val="0"/>
          <w:divBdr>
            <w:top w:val="none" w:sz="0" w:space="0" w:color="auto"/>
            <w:left w:val="none" w:sz="0" w:space="0" w:color="auto"/>
            <w:bottom w:val="none" w:sz="0" w:space="0" w:color="auto"/>
            <w:right w:val="none" w:sz="0" w:space="0" w:color="auto"/>
          </w:divBdr>
        </w:div>
        <w:div w:id="740910452">
          <w:marLeft w:val="640"/>
          <w:marRight w:val="0"/>
          <w:marTop w:val="0"/>
          <w:marBottom w:val="0"/>
          <w:divBdr>
            <w:top w:val="none" w:sz="0" w:space="0" w:color="auto"/>
            <w:left w:val="none" w:sz="0" w:space="0" w:color="auto"/>
            <w:bottom w:val="none" w:sz="0" w:space="0" w:color="auto"/>
            <w:right w:val="none" w:sz="0" w:space="0" w:color="auto"/>
          </w:divBdr>
        </w:div>
        <w:div w:id="843394923">
          <w:marLeft w:val="640"/>
          <w:marRight w:val="0"/>
          <w:marTop w:val="0"/>
          <w:marBottom w:val="0"/>
          <w:divBdr>
            <w:top w:val="none" w:sz="0" w:space="0" w:color="auto"/>
            <w:left w:val="none" w:sz="0" w:space="0" w:color="auto"/>
            <w:bottom w:val="none" w:sz="0" w:space="0" w:color="auto"/>
            <w:right w:val="none" w:sz="0" w:space="0" w:color="auto"/>
          </w:divBdr>
        </w:div>
        <w:div w:id="876623496">
          <w:marLeft w:val="640"/>
          <w:marRight w:val="0"/>
          <w:marTop w:val="0"/>
          <w:marBottom w:val="0"/>
          <w:divBdr>
            <w:top w:val="none" w:sz="0" w:space="0" w:color="auto"/>
            <w:left w:val="none" w:sz="0" w:space="0" w:color="auto"/>
            <w:bottom w:val="none" w:sz="0" w:space="0" w:color="auto"/>
            <w:right w:val="none" w:sz="0" w:space="0" w:color="auto"/>
          </w:divBdr>
        </w:div>
        <w:div w:id="198402631">
          <w:marLeft w:val="640"/>
          <w:marRight w:val="0"/>
          <w:marTop w:val="0"/>
          <w:marBottom w:val="0"/>
          <w:divBdr>
            <w:top w:val="none" w:sz="0" w:space="0" w:color="auto"/>
            <w:left w:val="none" w:sz="0" w:space="0" w:color="auto"/>
            <w:bottom w:val="none" w:sz="0" w:space="0" w:color="auto"/>
            <w:right w:val="none" w:sz="0" w:space="0" w:color="auto"/>
          </w:divBdr>
        </w:div>
        <w:div w:id="1455706791">
          <w:marLeft w:val="640"/>
          <w:marRight w:val="0"/>
          <w:marTop w:val="0"/>
          <w:marBottom w:val="0"/>
          <w:divBdr>
            <w:top w:val="none" w:sz="0" w:space="0" w:color="auto"/>
            <w:left w:val="none" w:sz="0" w:space="0" w:color="auto"/>
            <w:bottom w:val="none" w:sz="0" w:space="0" w:color="auto"/>
            <w:right w:val="none" w:sz="0" w:space="0" w:color="auto"/>
          </w:divBdr>
        </w:div>
        <w:div w:id="1826244284">
          <w:marLeft w:val="640"/>
          <w:marRight w:val="0"/>
          <w:marTop w:val="0"/>
          <w:marBottom w:val="0"/>
          <w:divBdr>
            <w:top w:val="none" w:sz="0" w:space="0" w:color="auto"/>
            <w:left w:val="none" w:sz="0" w:space="0" w:color="auto"/>
            <w:bottom w:val="none" w:sz="0" w:space="0" w:color="auto"/>
            <w:right w:val="none" w:sz="0" w:space="0" w:color="auto"/>
          </w:divBdr>
        </w:div>
        <w:div w:id="970863301">
          <w:marLeft w:val="640"/>
          <w:marRight w:val="0"/>
          <w:marTop w:val="0"/>
          <w:marBottom w:val="0"/>
          <w:divBdr>
            <w:top w:val="none" w:sz="0" w:space="0" w:color="auto"/>
            <w:left w:val="none" w:sz="0" w:space="0" w:color="auto"/>
            <w:bottom w:val="none" w:sz="0" w:space="0" w:color="auto"/>
            <w:right w:val="none" w:sz="0" w:space="0" w:color="auto"/>
          </w:divBdr>
        </w:div>
        <w:div w:id="1273321978">
          <w:marLeft w:val="640"/>
          <w:marRight w:val="0"/>
          <w:marTop w:val="0"/>
          <w:marBottom w:val="0"/>
          <w:divBdr>
            <w:top w:val="none" w:sz="0" w:space="0" w:color="auto"/>
            <w:left w:val="none" w:sz="0" w:space="0" w:color="auto"/>
            <w:bottom w:val="none" w:sz="0" w:space="0" w:color="auto"/>
            <w:right w:val="none" w:sz="0" w:space="0" w:color="auto"/>
          </w:divBdr>
        </w:div>
        <w:div w:id="2118215346">
          <w:marLeft w:val="640"/>
          <w:marRight w:val="0"/>
          <w:marTop w:val="0"/>
          <w:marBottom w:val="0"/>
          <w:divBdr>
            <w:top w:val="none" w:sz="0" w:space="0" w:color="auto"/>
            <w:left w:val="none" w:sz="0" w:space="0" w:color="auto"/>
            <w:bottom w:val="none" w:sz="0" w:space="0" w:color="auto"/>
            <w:right w:val="none" w:sz="0" w:space="0" w:color="auto"/>
          </w:divBdr>
        </w:div>
        <w:div w:id="1318419710">
          <w:marLeft w:val="640"/>
          <w:marRight w:val="0"/>
          <w:marTop w:val="0"/>
          <w:marBottom w:val="0"/>
          <w:divBdr>
            <w:top w:val="none" w:sz="0" w:space="0" w:color="auto"/>
            <w:left w:val="none" w:sz="0" w:space="0" w:color="auto"/>
            <w:bottom w:val="none" w:sz="0" w:space="0" w:color="auto"/>
            <w:right w:val="none" w:sz="0" w:space="0" w:color="auto"/>
          </w:divBdr>
        </w:div>
        <w:div w:id="1423181359">
          <w:marLeft w:val="640"/>
          <w:marRight w:val="0"/>
          <w:marTop w:val="0"/>
          <w:marBottom w:val="0"/>
          <w:divBdr>
            <w:top w:val="none" w:sz="0" w:space="0" w:color="auto"/>
            <w:left w:val="none" w:sz="0" w:space="0" w:color="auto"/>
            <w:bottom w:val="none" w:sz="0" w:space="0" w:color="auto"/>
            <w:right w:val="none" w:sz="0" w:space="0" w:color="auto"/>
          </w:divBdr>
        </w:div>
        <w:div w:id="1015961618">
          <w:marLeft w:val="640"/>
          <w:marRight w:val="0"/>
          <w:marTop w:val="0"/>
          <w:marBottom w:val="0"/>
          <w:divBdr>
            <w:top w:val="none" w:sz="0" w:space="0" w:color="auto"/>
            <w:left w:val="none" w:sz="0" w:space="0" w:color="auto"/>
            <w:bottom w:val="none" w:sz="0" w:space="0" w:color="auto"/>
            <w:right w:val="none" w:sz="0" w:space="0" w:color="auto"/>
          </w:divBdr>
        </w:div>
        <w:div w:id="1347294430">
          <w:marLeft w:val="640"/>
          <w:marRight w:val="0"/>
          <w:marTop w:val="0"/>
          <w:marBottom w:val="0"/>
          <w:divBdr>
            <w:top w:val="none" w:sz="0" w:space="0" w:color="auto"/>
            <w:left w:val="none" w:sz="0" w:space="0" w:color="auto"/>
            <w:bottom w:val="none" w:sz="0" w:space="0" w:color="auto"/>
            <w:right w:val="none" w:sz="0" w:space="0" w:color="auto"/>
          </w:divBdr>
        </w:div>
        <w:div w:id="114104870">
          <w:marLeft w:val="640"/>
          <w:marRight w:val="0"/>
          <w:marTop w:val="0"/>
          <w:marBottom w:val="0"/>
          <w:divBdr>
            <w:top w:val="none" w:sz="0" w:space="0" w:color="auto"/>
            <w:left w:val="none" w:sz="0" w:space="0" w:color="auto"/>
            <w:bottom w:val="none" w:sz="0" w:space="0" w:color="auto"/>
            <w:right w:val="none" w:sz="0" w:space="0" w:color="auto"/>
          </w:divBdr>
        </w:div>
        <w:div w:id="921525158">
          <w:marLeft w:val="640"/>
          <w:marRight w:val="0"/>
          <w:marTop w:val="0"/>
          <w:marBottom w:val="0"/>
          <w:divBdr>
            <w:top w:val="none" w:sz="0" w:space="0" w:color="auto"/>
            <w:left w:val="none" w:sz="0" w:space="0" w:color="auto"/>
            <w:bottom w:val="none" w:sz="0" w:space="0" w:color="auto"/>
            <w:right w:val="none" w:sz="0" w:space="0" w:color="auto"/>
          </w:divBdr>
        </w:div>
        <w:div w:id="261307900">
          <w:marLeft w:val="640"/>
          <w:marRight w:val="0"/>
          <w:marTop w:val="0"/>
          <w:marBottom w:val="0"/>
          <w:divBdr>
            <w:top w:val="none" w:sz="0" w:space="0" w:color="auto"/>
            <w:left w:val="none" w:sz="0" w:space="0" w:color="auto"/>
            <w:bottom w:val="none" w:sz="0" w:space="0" w:color="auto"/>
            <w:right w:val="none" w:sz="0" w:space="0" w:color="auto"/>
          </w:divBdr>
        </w:div>
        <w:div w:id="2104103533">
          <w:marLeft w:val="640"/>
          <w:marRight w:val="0"/>
          <w:marTop w:val="0"/>
          <w:marBottom w:val="0"/>
          <w:divBdr>
            <w:top w:val="none" w:sz="0" w:space="0" w:color="auto"/>
            <w:left w:val="none" w:sz="0" w:space="0" w:color="auto"/>
            <w:bottom w:val="none" w:sz="0" w:space="0" w:color="auto"/>
            <w:right w:val="none" w:sz="0" w:space="0" w:color="auto"/>
          </w:divBdr>
        </w:div>
        <w:div w:id="2015184648">
          <w:marLeft w:val="640"/>
          <w:marRight w:val="0"/>
          <w:marTop w:val="0"/>
          <w:marBottom w:val="0"/>
          <w:divBdr>
            <w:top w:val="none" w:sz="0" w:space="0" w:color="auto"/>
            <w:left w:val="none" w:sz="0" w:space="0" w:color="auto"/>
            <w:bottom w:val="none" w:sz="0" w:space="0" w:color="auto"/>
            <w:right w:val="none" w:sz="0" w:space="0" w:color="auto"/>
          </w:divBdr>
        </w:div>
        <w:div w:id="649942388">
          <w:marLeft w:val="640"/>
          <w:marRight w:val="0"/>
          <w:marTop w:val="0"/>
          <w:marBottom w:val="0"/>
          <w:divBdr>
            <w:top w:val="none" w:sz="0" w:space="0" w:color="auto"/>
            <w:left w:val="none" w:sz="0" w:space="0" w:color="auto"/>
            <w:bottom w:val="none" w:sz="0" w:space="0" w:color="auto"/>
            <w:right w:val="none" w:sz="0" w:space="0" w:color="auto"/>
          </w:divBdr>
        </w:div>
        <w:div w:id="1672373701">
          <w:marLeft w:val="640"/>
          <w:marRight w:val="0"/>
          <w:marTop w:val="0"/>
          <w:marBottom w:val="0"/>
          <w:divBdr>
            <w:top w:val="none" w:sz="0" w:space="0" w:color="auto"/>
            <w:left w:val="none" w:sz="0" w:space="0" w:color="auto"/>
            <w:bottom w:val="none" w:sz="0" w:space="0" w:color="auto"/>
            <w:right w:val="none" w:sz="0" w:space="0" w:color="auto"/>
          </w:divBdr>
        </w:div>
        <w:div w:id="1650593958">
          <w:marLeft w:val="640"/>
          <w:marRight w:val="0"/>
          <w:marTop w:val="0"/>
          <w:marBottom w:val="0"/>
          <w:divBdr>
            <w:top w:val="none" w:sz="0" w:space="0" w:color="auto"/>
            <w:left w:val="none" w:sz="0" w:space="0" w:color="auto"/>
            <w:bottom w:val="none" w:sz="0" w:space="0" w:color="auto"/>
            <w:right w:val="none" w:sz="0" w:space="0" w:color="auto"/>
          </w:divBdr>
        </w:div>
        <w:div w:id="724648884">
          <w:marLeft w:val="640"/>
          <w:marRight w:val="0"/>
          <w:marTop w:val="0"/>
          <w:marBottom w:val="0"/>
          <w:divBdr>
            <w:top w:val="none" w:sz="0" w:space="0" w:color="auto"/>
            <w:left w:val="none" w:sz="0" w:space="0" w:color="auto"/>
            <w:bottom w:val="none" w:sz="0" w:space="0" w:color="auto"/>
            <w:right w:val="none" w:sz="0" w:space="0" w:color="auto"/>
          </w:divBdr>
        </w:div>
        <w:div w:id="2102023609">
          <w:marLeft w:val="640"/>
          <w:marRight w:val="0"/>
          <w:marTop w:val="0"/>
          <w:marBottom w:val="0"/>
          <w:divBdr>
            <w:top w:val="none" w:sz="0" w:space="0" w:color="auto"/>
            <w:left w:val="none" w:sz="0" w:space="0" w:color="auto"/>
            <w:bottom w:val="none" w:sz="0" w:space="0" w:color="auto"/>
            <w:right w:val="none" w:sz="0" w:space="0" w:color="auto"/>
          </w:divBdr>
        </w:div>
        <w:div w:id="826096089">
          <w:marLeft w:val="640"/>
          <w:marRight w:val="0"/>
          <w:marTop w:val="0"/>
          <w:marBottom w:val="0"/>
          <w:divBdr>
            <w:top w:val="none" w:sz="0" w:space="0" w:color="auto"/>
            <w:left w:val="none" w:sz="0" w:space="0" w:color="auto"/>
            <w:bottom w:val="none" w:sz="0" w:space="0" w:color="auto"/>
            <w:right w:val="none" w:sz="0" w:space="0" w:color="auto"/>
          </w:divBdr>
        </w:div>
        <w:div w:id="1494099401">
          <w:marLeft w:val="640"/>
          <w:marRight w:val="0"/>
          <w:marTop w:val="0"/>
          <w:marBottom w:val="0"/>
          <w:divBdr>
            <w:top w:val="none" w:sz="0" w:space="0" w:color="auto"/>
            <w:left w:val="none" w:sz="0" w:space="0" w:color="auto"/>
            <w:bottom w:val="none" w:sz="0" w:space="0" w:color="auto"/>
            <w:right w:val="none" w:sz="0" w:space="0" w:color="auto"/>
          </w:divBdr>
        </w:div>
        <w:div w:id="858349775">
          <w:marLeft w:val="640"/>
          <w:marRight w:val="0"/>
          <w:marTop w:val="0"/>
          <w:marBottom w:val="0"/>
          <w:divBdr>
            <w:top w:val="none" w:sz="0" w:space="0" w:color="auto"/>
            <w:left w:val="none" w:sz="0" w:space="0" w:color="auto"/>
            <w:bottom w:val="none" w:sz="0" w:space="0" w:color="auto"/>
            <w:right w:val="none" w:sz="0" w:space="0" w:color="auto"/>
          </w:divBdr>
        </w:div>
        <w:div w:id="2095589294">
          <w:marLeft w:val="640"/>
          <w:marRight w:val="0"/>
          <w:marTop w:val="0"/>
          <w:marBottom w:val="0"/>
          <w:divBdr>
            <w:top w:val="none" w:sz="0" w:space="0" w:color="auto"/>
            <w:left w:val="none" w:sz="0" w:space="0" w:color="auto"/>
            <w:bottom w:val="none" w:sz="0" w:space="0" w:color="auto"/>
            <w:right w:val="none" w:sz="0" w:space="0" w:color="auto"/>
          </w:divBdr>
        </w:div>
        <w:div w:id="1561744156">
          <w:marLeft w:val="640"/>
          <w:marRight w:val="0"/>
          <w:marTop w:val="0"/>
          <w:marBottom w:val="0"/>
          <w:divBdr>
            <w:top w:val="none" w:sz="0" w:space="0" w:color="auto"/>
            <w:left w:val="none" w:sz="0" w:space="0" w:color="auto"/>
            <w:bottom w:val="none" w:sz="0" w:space="0" w:color="auto"/>
            <w:right w:val="none" w:sz="0" w:space="0" w:color="auto"/>
          </w:divBdr>
        </w:div>
        <w:div w:id="1812012526">
          <w:marLeft w:val="640"/>
          <w:marRight w:val="0"/>
          <w:marTop w:val="0"/>
          <w:marBottom w:val="0"/>
          <w:divBdr>
            <w:top w:val="none" w:sz="0" w:space="0" w:color="auto"/>
            <w:left w:val="none" w:sz="0" w:space="0" w:color="auto"/>
            <w:bottom w:val="none" w:sz="0" w:space="0" w:color="auto"/>
            <w:right w:val="none" w:sz="0" w:space="0" w:color="auto"/>
          </w:divBdr>
        </w:div>
        <w:div w:id="1249004405">
          <w:marLeft w:val="640"/>
          <w:marRight w:val="0"/>
          <w:marTop w:val="0"/>
          <w:marBottom w:val="0"/>
          <w:divBdr>
            <w:top w:val="none" w:sz="0" w:space="0" w:color="auto"/>
            <w:left w:val="none" w:sz="0" w:space="0" w:color="auto"/>
            <w:bottom w:val="none" w:sz="0" w:space="0" w:color="auto"/>
            <w:right w:val="none" w:sz="0" w:space="0" w:color="auto"/>
          </w:divBdr>
        </w:div>
        <w:div w:id="1531068334">
          <w:marLeft w:val="640"/>
          <w:marRight w:val="0"/>
          <w:marTop w:val="0"/>
          <w:marBottom w:val="0"/>
          <w:divBdr>
            <w:top w:val="none" w:sz="0" w:space="0" w:color="auto"/>
            <w:left w:val="none" w:sz="0" w:space="0" w:color="auto"/>
            <w:bottom w:val="none" w:sz="0" w:space="0" w:color="auto"/>
            <w:right w:val="none" w:sz="0" w:space="0" w:color="auto"/>
          </w:divBdr>
        </w:div>
        <w:div w:id="475101296">
          <w:marLeft w:val="640"/>
          <w:marRight w:val="0"/>
          <w:marTop w:val="0"/>
          <w:marBottom w:val="0"/>
          <w:divBdr>
            <w:top w:val="none" w:sz="0" w:space="0" w:color="auto"/>
            <w:left w:val="none" w:sz="0" w:space="0" w:color="auto"/>
            <w:bottom w:val="none" w:sz="0" w:space="0" w:color="auto"/>
            <w:right w:val="none" w:sz="0" w:space="0" w:color="auto"/>
          </w:divBdr>
        </w:div>
        <w:div w:id="519273587">
          <w:marLeft w:val="640"/>
          <w:marRight w:val="0"/>
          <w:marTop w:val="0"/>
          <w:marBottom w:val="0"/>
          <w:divBdr>
            <w:top w:val="none" w:sz="0" w:space="0" w:color="auto"/>
            <w:left w:val="none" w:sz="0" w:space="0" w:color="auto"/>
            <w:bottom w:val="none" w:sz="0" w:space="0" w:color="auto"/>
            <w:right w:val="none" w:sz="0" w:space="0" w:color="auto"/>
          </w:divBdr>
        </w:div>
        <w:div w:id="135492831">
          <w:marLeft w:val="640"/>
          <w:marRight w:val="0"/>
          <w:marTop w:val="0"/>
          <w:marBottom w:val="0"/>
          <w:divBdr>
            <w:top w:val="none" w:sz="0" w:space="0" w:color="auto"/>
            <w:left w:val="none" w:sz="0" w:space="0" w:color="auto"/>
            <w:bottom w:val="none" w:sz="0" w:space="0" w:color="auto"/>
            <w:right w:val="none" w:sz="0" w:space="0" w:color="auto"/>
          </w:divBdr>
        </w:div>
        <w:div w:id="1028336741">
          <w:marLeft w:val="640"/>
          <w:marRight w:val="0"/>
          <w:marTop w:val="0"/>
          <w:marBottom w:val="0"/>
          <w:divBdr>
            <w:top w:val="none" w:sz="0" w:space="0" w:color="auto"/>
            <w:left w:val="none" w:sz="0" w:space="0" w:color="auto"/>
            <w:bottom w:val="none" w:sz="0" w:space="0" w:color="auto"/>
            <w:right w:val="none" w:sz="0" w:space="0" w:color="auto"/>
          </w:divBdr>
        </w:div>
        <w:div w:id="791442272">
          <w:marLeft w:val="640"/>
          <w:marRight w:val="0"/>
          <w:marTop w:val="0"/>
          <w:marBottom w:val="0"/>
          <w:divBdr>
            <w:top w:val="none" w:sz="0" w:space="0" w:color="auto"/>
            <w:left w:val="none" w:sz="0" w:space="0" w:color="auto"/>
            <w:bottom w:val="none" w:sz="0" w:space="0" w:color="auto"/>
            <w:right w:val="none" w:sz="0" w:space="0" w:color="auto"/>
          </w:divBdr>
        </w:div>
        <w:div w:id="1633366775">
          <w:marLeft w:val="640"/>
          <w:marRight w:val="0"/>
          <w:marTop w:val="0"/>
          <w:marBottom w:val="0"/>
          <w:divBdr>
            <w:top w:val="none" w:sz="0" w:space="0" w:color="auto"/>
            <w:left w:val="none" w:sz="0" w:space="0" w:color="auto"/>
            <w:bottom w:val="none" w:sz="0" w:space="0" w:color="auto"/>
            <w:right w:val="none" w:sz="0" w:space="0" w:color="auto"/>
          </w:divBdr>
        </w:div>
        <w:div w:id="1015764154">
          <w:marLeft w:val="640"/>
          <w:marRight w:val="0"/>
          <w:marTop w:val="0"/>
          <w:marBottom w:val="0"/>
          <w:divBdr>
            <w:top w:val="none" w:sz="0" w:space="0" w:color="auto"/>
            <w:left w:val="none" w:sz="0" w:space="0" w:color="auto"/>
            <w:bottom w:val="none" w:sz="0" w:space="0" w:color="auto"/>
            <w:right w:val="none" w:sz="0" w:space="0" w:color="auto"/>
          </w:divBdr>
        </w:div>
        <w:div w:id="72287748">
          <w:marLeft w:val="640"/>
          <w:marRight w:val="0"/>
          <w:marTop w:val="0"/>
          <w:marBottom w:val="0"/>
          <w:divBdr>
            <w:top w:val="none" w:sz="0" w:space="0" w:color="auto"/>
            <w:left w:val="none" w:sz="0" w:space="0" w:color="auto"/>
            <w:bottom w:val="none" w:sz="0" w:space="0" w:color="auto"/>
            <w:right w:val="none" w:sz="0" w:space="0" w:color="auto"/>
          </w:divBdr>
        </w:div>
        <w:div w:id="1644265081">
          <w:marLeft w:val="640"/>
          <w:marRight w:val="0"/>
          <w:marTop w:val="0"/>
          <w:marBottom w:val="0"/>
          <w:divBdr>
            <w:top w:val="none" w:sz="0" w:space="0" w:color="auto"/>
            <w:left w:val="none" w:sz="0" w:space="0" w:color="auto"/>
            <w:bottom w:val="none" w:sz="0" w:space="0" w:color="auto"/>
            <w:right w:val="none" w:sz="0" w:space="0" w:color="auto"/>
          </w:divBdr>
        </w:div>
        <w:div w:id="428815034">
          <w:marLeft w:val="640"/>
          <w:marRight w:val="0"/>
          <w:marTop w:val="0"/>
          <w:marBottom w:val="0"/>
          <w:divBdr>
            <w:top w:val="none" w:sz="0" w:space="0" w:color="auto"/>
            <w:left w:val="none" w:sz="0" w:space="0" w:color="auto"/>
            <w:bottom w:val="none" w:sz="0" w:space="0" w:color="auto"/>
            <w:right w:val="none" w:sz="0" w:space="0" w:color="auto"/>
          </w:divBdr>
        </w:div>
        <w:div w:id="539980656">
          <w:marLeft w:val="640"/>
          <w:marRight w:val="0"/>
          <w:marTop w:val="0"/>
          <w:marBottom w:val="0"/>
          <w:divBdr>
            <w:top w:val="none" w:sz="0" w:space="0" w:color="auto"/>
            <w:left w:val="none" w:sz="0" w:space="0" w:color="auto"/>
            <w:bottom w:val="none" w:sz="0" w:space="0" w:color="auto"/>
            <w:right w:val="none" w:sz="0" w:space="0" w:color="auto"/>
          </w:divBdr>
        </w:div>
        <w:div w:id="993677617">
          <w:marLeft w:val="640"/>
          <w:marRight w:val="0"/>
          <w:marTop w:val="0"/>
          <w:marBottom w:val="0"/>
          <w:divBdr>
            <w:top w:val="none" w:sz="0" w:space="0" w:color="auto"/>
            <w:left w:val="none" w:sz="0" w:space="0" w:color="auto"/>
            <w:bottom w:val="none" w:sz="0" w:space="0" w:color="auto"/>
            <w:right w:val="none" w:sz="0" w:space="0" w:color="auto"/>
          </w:divBdr>
        </w:div>
        <w:div w:id="1652253162">
          <w:marLeft w:val="640"/>
          <w:marRight w:val="0"/>
          <w:marTop w:val="0"/>
          <w:marBottom w:val="0"/>
          <w:divBdr>
            <w:top w:val="none" w:sz="0" w:space="0" w:color="auto"/>
            <w:left w:val="none" w:sz="0" w:space="0" w:color="auto"/>
            <w:bottom w:val="none" w:sz="0" w:space="0" w:color="auto"/>
            <w:right w:val="none" w:sz="0" w:space="0" w:color="auto"/>
          </w:divBdr>
        </w:div>
        <w:div w:id="1663120245">
          <w:marLeft w:val="640"/>
          <w:marRight w:val="0"/>
          <w:marTop w:val="0"/>
          <w:marBottom w:val="0"/>
          <w:divBdr>
            <w:top w:val="none" w:sz="0" w:space="0" w:color="auto"/>
            <w:left w:val="none" w:sz="0" w:space="0" w:color="auto"/>
            <w:bottom w:val="none" w:sz="0" w:space="0" w:color="auto"/>
            <w:right w:val="none" w:sz="0" w:space="0" w:color="auto"/>
          </w:divBdr>
        </w:div>
        <w:div w:id="659500074">
          <w:marLeft w:val="640"/>
          <w:marRight w:val="0"/>
          <w:marTop w:val="0"/>
          <w:marBottom w:val="0"/>
          <w:divBdr>
            <w:top w:val="none" w:sz="0" w:space="0" w:color="auto"/>
            <w:left w:val="none" w:sz="0" w:space="0" w:color="auto"/>
            <w:bottom w:val="none" w:sz="0" w:space="0" w:color="auto"/>
            <w:right w:val="none" w:sz="0" w:space="0" w:color="auto"/>
          </w:divBdr>
        </w:div>
        <w:div w:id="1228763839">
          <w:marLeft w:val="640"/>
          <w:marRight w:val="0"/>
          <w:marTop w:val="0"/>
          <w:marBottom w:val="0"/>
          <w:divBdr>
            <w:top w:val="none" w:sz="0" w:space="0" w:color="auto"/>
            <w:left w:val="none" w:sz="0" w:space="0" w:color="auto"/>
            <w:bottom w:val="none" w:sz="0" w:space="0" w:color="auto"/>
            <w:right w:val="none" w:sz="0" w:space="0" w:color="auto"/>
          </w:divBdr>
        </w:div>
        <w:div w:id="1146749248">
          <w:marLeft w:val="640"/>
          <w:marRight w:val="0"/>
          <w:marTop w:val="0"/>
          <w:marBottom w:val="0"/>
          <w:divBdr>
            <w:top w:val="none" w:sz="0" w:space="0" w:color="auto"/>
            <w:left w:val="none" w:sz="0" w:space="0" w:color="auto"/>
            <w:bottom w:val="none" w:sz="0" w:space="0" w:color="auto"/>
            <w:right w:val="none" w:sz="0" w:space="0" w:color="auto"/>
          </w:divBdr>
        </w:div>
        <w:div w:id="2049909380">
          <w:marLeft w:val="640"/>
          <w:marRight w:val="0"/>
          <w:marTop w:val="0"/>
          <w:marBottom w:val="0"/>
          <w:divBdr>
            <w:top w:val="none" w:sz="0" w:space="0" w:color="auto"/>
            <w:left w:val="none" w:sz="0" w:space="0" w:color="auto"/>
            <w:bottom w:val="none" w:sz="0" w:space="0" w:color="auto"/>
            <w:right w:val="none" w:sz="0" w:space="0" w:color="auto"/>
          </w:divBdr>
        </w:div>
        <w:div w:id="741147150">
          <w:marLeft w:val="640"/>
          <w:marRight w:val="0"/>
          <w:marTop w:val="0"/>
          <w:marBottom w:val="0"/>
          <w:divBdr>
            <w:top w:val="none" w:sz="0" w:space="0" w:color="auto"/>
            <w:left w:val="none" w:sz="0" w:space="0" w:color="auto"/>
            <w:bottom w:val="none" w:sz="0" w:space="0" w:color="auto"/>
            <w:right w:val="none" w:sz="0" w:space="0" w:color="auto"/>
          </w:divBdr>
        </w:div>
        <w:div w:id="1649246187">
          <w:marLeft w:val="640"/>
          <w:marRight w:val="0"/>
          <w:marTop w:val="0"/>
          <w:marBottom w:val="0"/>
          <w:divBdr>
            <w:top w:val="none" w:sz="0" w:space="0" w:color="auto"/>
            <w:left w:val="none" w:sz="0" w:space="0" w:color="auto"/>
            <w:bottom w:val="none" w:sz="0" w:space="0" w:color="auto"/>
            <w:right w:val="none" w:sz="0" w:space="0" w:color="auto"/>
          </w:divBdr>
        </w:div>
        <w:div w:id="278800272">
          <w:marLeft w:val="640"/>
          <w:marRight w:val="0"/>
          <w:marTop w:val="0"/>
          <w:marBottom w:val="0"/>
          <w:divBdr>
            <w:top w:val="none" w:sz="0" w:space="0" w:color="auto"/>
            <w:left w:val="none" w:sz="0" w:space="0" w:color="auto"/>
            <w:bottom w:val="none" w:sz="0" w:space="0" w:color="auto"/>
            <w:right w:val="none" w:sz="0" w:space="0" w:color="auto"/>
          </w:divBdr>
        </w:div>
        <w:div w:id="1631277845">
          <w:marLeft w:val="640"/>
          <w:marRight w:val="0"/>
          <w:marTop w:val="0"/>
          <w:marBottom w:val="0"/>
          <w:divBdr>
            <w:top w:val="none" w:sz="0" w:space="0" w:color="auto"/>
            <w:left w:val="none" w:sz="0" w:space="0" w:color="auto"/>
            <w:bottom w:val="none" w:sz="0" w:space="0" w:color="auto"/>
            <w:right w:val="none" w:sz="0" w:space="0" w:color="auto"/>
          </w:divBdr>
        </w:div>
        <w:div w:id="1634212336">
          <w:marLeft w:val="640"/>
          <w:marRight w:val="0"/>
          <w:marTop w:val="0"/>
          <w:marBottom w:val="0"/>
          <w:divBdr>
            <w:top w:val="none" w:sz="0" w:space="0" w:color="auto"/>
            <w:left w:val="none" w:sz="0" w:space="0" w:color="auto"/>
            <w:bottom w:val="none" w:sz="0" w:space="0" w:color="auto"/>
            <w:right w:val="none" w:sz="0" w:space="0" w:color="auto"/>
          </w:divBdr>
        </w:div>
        <w:div w:id="305665702">
          <w:marLeft w:val="640"/>
          <w:marRight w:val="0"/>
          <w:marTop w:val="0"/>
          <w:marBottom w:val="0"/>
          <w:divBdr>
            <w:top w:val="none" w:sz="0" w:space="0" w:color="auto"/>
            <w:left w:val="none" w:sz="0" w:space="0" w:color="auto"/>
            <w:bottom w:val="none" w:sz="0" w:space="0" w:color="auto"/>
            <w:right w:val="none" w:sz="0" w:space="0" w:color="auto"/>
          </w:divBdr>
        </w:div>
        <w:div w:id="1535538315">
          <w:marLeft w:val="640"/>
          <w:marRight w:val="0"/>
          <w:marTop w:val="0"/>
          <w:marBottom w:val="0"/>
          <w:divBdr>
            <w:top w:val="none" w:sz="0" w:space="0" w:color="auto"/>
            <w:left w:val="none" w:sz="0" w:space="0" w:color="auto"/>
            <w:bottom w:val="none" w:sz="0" w:space="0" w:color="auto"/>
            <w:right w:val="none" w:sz="0" w:space="0" w:color="auto"/>
          </w:divBdr>
        </w:div>
        <w:div w:id="323437836">
          <w:marLeft w:val="640"/>
          <w:marRight w:val="0"/>
          <w:marTop w:val="0"/>
          <w:marBottom w:val="0"/>
          <w:divBdr>
            <w:top w:val="none" w:sz="0" w:space="0" w:color="auto"/>
            <w:left w:val="none" w:sz="0" w:space="0" w:color="auto"/>
            <w:bottom w:val="none" w:sz="0" w:space="0" w:color="auto"/>
            <w:right w:val="none" w:sz="0" w:space="0" w:color="auto"/>
          </w:divBdr>
        </w:div>
        <w:div w:id="148253876">
          <w:marLeft w:val="640"/>
          <w:marRight w:val="0"/>
          <w:marTop w:val="0"/>
          <w:marBottom w:val="0"/>
          <w:divBdr>
            <w:top w:val="none" w:sz="0" w:space="0" w:color="auto"/>
            <w:left w:val="none" w:sz="0" w:space="0" w:color="auto"/>
            <w:bottom w:val="none" w:sz="0" w:space="0" w:color="auto"/>
            <w:right w:val="none" w:sz="0" w:space="0" w:color="auto"/>
          </w:divBdr>
        </w:div>
        <w:div w:id="2006129995">
          <w:marLeft w:val="640"/>
          <w:marRight w:val="0"/>
          <w:marTop w:val="0"/>
          <w:marBottom w:val="0"/>
          <w:divBdr>
            <w:top w:val="none" w:sz="0" w:space="0" w:color="auto"/>
            <w:left w:val="none" w:sz="0" w:space="0" w:color="auto"/>
            <w:bottom w:val="none" w:sz="0" w:space="0" w:color="auto"/>
            <w:right w:val="none" w:sz="0" w:space="0" w:color="auto"/>
          </w:divBdr>
        </w:div>
        <w:div w:id="1504784492">
          <w:marLeft w:val="640"/>
          <w:marRight w:val="0"/>
          <w:marTop w:val="0"/>
          <w:marBottom w:val="0"/>
          <w:divBdr>
            <w:top w:val="none" w:sz="0" w:space="0" w:color="auto"/>
            <w:left w:val="none" w:sz="0" w:space="0" w:color="auto"/>
            <w:bottom w:val="none" w:sz="0" w:space="0" w:color="auto"/>
            <w:right w:val="none" w:sz="0" w:space="0" w:color="auto"/>
          </w:divBdr>
        </w:div>
        <w:div w:id="664549193">
          <w:marLeft w:val="640"/>
          <w:marRight w:val="0"/>
          <w:marTop w:val="0"/>
          <w:marBottom w:val="0"/>
          <w:divBdr>
            <w:top w:val="none" w:sz="0" w:space="0" w:color="auto"/>
            <w:left w:val="none" w:sz="0" w:space="0" w:color="auto"/>
            <w:bottom w:val="none" w:sz="0" w:space="0" w:color="auto"/>
            <w:right w:val="none" w:sz="0" w:space="0" w:color="auto"/>
          </w:divBdr>
        </w:div>
        <w:div w:id="2001079124">
          <w:marLeft w:val="640"/>
          <w:marRight w:val="0"/>
          <w:marTop w:val="0"/>
          <w:marBottom w:val="0"/>
          <w:divBdr>
            <w:top w:val="none" w:sz="0" w:space="0" w:color="auto"/>
            <w:left w:val="none" w:sz="0" w:space="0" w:color="auto"/>
            <w:bottom w:val="none" w:sz="0" w:space="0" w:color="auto"/>
            <w:right w:val="none" w:sz="0" w:space="0" w:color="auto"/>
          </w:divBdr>
        </w:div>
        <w:div w:id="556015305">
          <w:marLeft w:val="640"/>
          <w:marRight w:val="0"/>
          <w:marTop w:val="0"/>
          <w:marBottom w:val="0"/>
          <w:divBdr>
            <w:top w:val="none" w:sz="0" w:space="0" w:color="auto"/>
            <w:left w:val="none" w:sz="0" w:space="0" w:color="auto"/>
            <w:bottom w:val="none" w:sz="0" w:space="0" w:color="auto"/>
            <w:right w:val="none" w:sz="0" w:space="0" w:color="auto"/>
          </w:divBdr>
        </w:div>
        <w:div w:id="572859816">
          <w:marLeft w:val="640"/>
          <w:marRight w:val="0"/>
          <w:marTop w:val="0"/>
          <w:marBottom w:val="0"/>
          <w:divBdr>
            <w:top w:val="none" w:sz="0" w:space="0" w:color="auto"/>
            <w:left w:val="none" w:sz="0" w:space="0" w:color="auto"/>
            <w:bottom w:val="none" w:sz="0" w:space="0" w:color="auto"/>
            <w:right w:val="none" w:sz="0" w:space="0" w:color="auto"/>
          </w:divBdr>
        </w:div>
        <w:div w:id="1078206635">
          <w:marLeft w:val="640"/>
          <w:marRight w:val="0"/>
          <w:marTop w:val="0"/>
          <w:marBottom w:val="0"/>
          <w:divBdr>
            <w:top w:val="none" w:sz="0" w:space="0" w:color="auto"/>
            <w:left w:val="none" w:sz="0" w:space="0" w:color="auto"/>
            <w:bottom w:val="none" w:sz="0" w:space="0" w:color="auto"/>
            <w:right w:val="none" w:sz="0" w:space="0" w:color="auto"/>
          </w:divBdr>
        </w:div>
        <w:div w:id="1572353528">
          <w:marLeft w:val="640"/>
          <w:marRight w:val="0"/>
          <w:marTop w:val="0"/>
          <w:marBottom w:val="0"/>
          <w:divBdr>
            <w:top w:val="none" w:sz="0" w:space="0" w:color="auto"/>
            <w:left w:val="none" w:sz="0" w:space="0" w:color="auto"/>
            <w:bottom w:val="none" w:sz="0" w:space="0" w:color="auto"/>
            <w:right w:val="none" w:sz="0" w:space="0" w:color="auto"/>
          </w:divBdr>
        </w:div>
        <w:div w:id="2042124445">
          <w:marLeft w:val="640"/>
          <w:marRight w:val="0"/>
          <w:marTop w:val="0"/>
          <w:marBottom w:val="0"/>
          <w:divBdr>
            <w:top w:val="none" w:sz="0" w:space="0" w:color="auto"/>
            <w:left w:val="none" w:sz="0" w:space="0" w:color="auto"/>
            <w:bottom w:val="none" w:sz="0" w:space="0" w:color="auto"/>
            <w:right w:val="none" w:sz="0" w:space="0" w:color="auto"/>
          </w:divBdr>
        </w:div>
        <w:div w:id="815419984">
          <w:marLeft w:val="640"/>
          <w:marRight w:val="0"/>
          <w:marTop w:val="0"/>
          <w:marBottom w:val="0"/>
          <w:divBdr>
            <w:top w:val="none" w:sz="0" w:space="0" w:color="auto"/>
            <w:left w:val="none" w:sz="0" w:space="0" w:color="auto"/>
            <w:bottom w:val="none" w:sz="0" w:space="0" w:color="auto"/>
            <w:right w:val="none" w:sz="0" w:space="0" w:color="auto"/>
          </w:divBdr>
        </w:div>
        <w:div w:id="1753577884">
          <w:marLeft w:val="640"/>
          <w:marRight w:val="0"/>
          <w:marTop w:val="0"/>
          <w:marBottom w:val="0"/>
          <w:divBdr>
            <w:top w:val="none" w:sz="0" w:space="0" w:color="auto"/>
            <w:left w:val="none" w:sz="0" w:space="0" w:color="auto"/>
            <w:bottom w:val="none" w:sz="0" w:space="0" w:color="auto"/>
            <w:right w:val="none" w:sz="0" w:space="0" w:color="auto"/>
          </w:divBdr>
        </w:div>
        <w:div w:id="13966307">
          <w:marLeft w:val="640"/>
          <w:marRight w:val="0"/>
          <w:marTop w:val="0"/>
          <w:marBottom w:val="0"/>
          <w:divBdr>
            <w:top w:val="none" w:sz="0" w:space="0" w:color="auto"/>
            <w:left w:val="none" w:sz="0" w:space="0" w:color="auto"/>
            <w:bottom w:val="none" w:sz="0" w:space="0" w:color="auto"/>
            <w:right w:val="none" w:sz="0" w:space="0" w:color="auto"/>
          </w:divBdr>
        </w:div>
        <w:div w:id="1624455627">
          <w:marLeft w:val="640"/>
          <w:marRight w:val="0"/>
          <w:marTop w:val="0"/>
          <w:marBottom w:val="0"/>
          <w:divBdr>
            <w:top w:val="none" w:sz="0" w:space="0" w:color="auto"/>
            <w:left w:val="none" w:sz="0" w:space="0" w:color="auto"/>
            <w:bottom w:val="none" w:sz="0" w:space="0" w:color="auto"/>
            <w:right w:val="none" w:sz="0" w:space="0" w:color="auto"/>
          </w:divBdr>
        </w:div>
        <w:div w:id="972715296">
          <w:marLeft w:val="640"/>
          <w:marRight w:val="0"/>
          <w:marTop w:val="0"/>
          <w:marBottom w:val="0"/>
          <w:divBdr>
            <w:top w:val="none" w:sz="0" w:space="0" w:color="auto"/>
            <w:left w:val="none" w:sz="0" w:space="0" w:color="auto"/>
            <w:bottom w:val="none" w:sz="0" w:space="0" w:color="auto"/>
            <w:right w:val="none" w:sz="0" w:space="0" w:color="auto"/>
          </w:divBdr>
        </w:div>
        <w:div w:id="1881356448">
          <w:marLeft w:val="640"/>
          <w:marRight w:val="0"/>
          <w:marTop w:val="0"/>
          <w:marBottom w:val="0"/>
          <w:divBdr>
            <w:top w:val="none" w:sz="0" w:space="0" w:color="auto"/>
            <w:left w:val="none" w:sz="0" w:space="0" w:color="auto"/>
            <w:bottom w:val="none" w:sz="0" w:space="0" w:color="auto"/>
            <w:right w:val="none" w:sz="0" w:space="0" w:color="auto"/>
          </w:divBdr>
        </w:div>
        <w:div w:id="1911650746">
          <w:marLeft w:val="640"/>
          <w:marRight w:val="0"/>
          <w:marTop w:val="0"/>
          <w:marBottom w:val="0"/>
          <w:divBdr>
            <w:top w:val="none" w:sz="0" w:space="0" w:color="auto"/>
            <w:left w:val="none" w:sz="0" w:space="0" w:color="auto"/>
            <w:bottom w:val="none" w:sz="0" w:space="0" w:color="auto"/>
            <w:right w:val="none" w:sz="0" w:space="0" w:color="auto"/>
          </w:divBdr>
        </w:div>
        <w:div w:id="1907060014">
          <w:marLeft w:val="640"/>
          <w:marRight w:val="0"/>
          <w:marTop w:val="0"/>
          <w:marBottom w:val="0"/>
          <w:divBdr>
            <w:top w:val="none" w:sz="0" w:space="0" w:color="auto"/>
            <w:left w:val="none" w:sz="0" w:space="0" w:color="auto"/>
            <w:bottom w:val="none" w:sz="0" w:space="0" w:color="auto"/>
            <w:right w:val="none" w:sz="0" w:space="0" w:color="auto"/>
          </w:divBdr>
        </w:div>
        <w:div w:id="754284852">
          <w:marLeft w:val="640"/>
          <w:marRight w:val="0"/>
          <w:marTop w:val="0"/>
          <w:marBottom w:val="0"/>
          <w:divBdr>
            <w:top w:val="none" w:sz="0" w:space="0" w:color="auto"/>
            <w:left w:val="none" w:sz="0" w:space="0" w:color="auto"/>
            <w:bottom w:val="none" w:sz="0" w:space="0" w:color="auto"/>
            <w:right w:val="none" w:sz="0" w:space="0" w:color="auto"/>
          </w:divBdr>
        </w:div>
        <w:div w:id="1703360682">
          <w:marLeft w:val="640"/>
          <w:marRight w:val="0"/>
          <w:marTop w:val="0"/>
          <w:marBottom w:val="0"/>
          <w:divBdr>
            <w:top w:val="none" w:sz="0" w:space="0" w:color="auto"/>
            <w:left w:val="none" w:sz="0" w:space="0" w:color="auto"/>
            <w:bottom w:val="none" w:sz="0" w:space="0" w:color="auto"/>
            <w:right w:val="none" w:sz="0" w:space="0" w:color="auto"/>
          </w:divBdr>
        </w:div>
        <w:div w:id="1864634765">
          <w:marLeft w:val="640"/>
          <w:marRight w:val="0"/>
          <w:marTop w:val="0"/>
          <w:marBottom w:val="0"/>
          <w:divBdr>
            <w:top w:val="none" w:sz="0" w:space="0" w:color="auto"/>
            <w:left w:val="none" w:sz="0" w:space="0" w:color="auto"/>
            <w:bottom w:val="none" w:sz="0" w:space="0" w:color="auto"/>
            <w:right w:val="none" w:sz="0" w:space="0" w:color="auto"/>
          </w:divBdr>
        </w:div>
        <w:div w:id="1772772833">
          <w:marLeft w:val="640"/>
          <w:marRight w:val="0"/>
          <w:marTop w:val="0"/>
          <w:marBottom w:val="0"/>
          <w:divBdr>
            <w:top w:val="none" w:sz="0" w:space="0" w:color="auto"/>
            <w:left w:val="none" w:sz="0" w:space="0" w:color="auto"/>
            <w:bottom w:val="none" w:sz="0" w:space="0" w:color="auto"/>
            <w:right w:val="none" w:sz="0" w:space="0" w:color="auto"/>
          </w:divBdr>
        </w:div>
        <w:div w:id="878393061">
          <w:marLeft w:val="640"/>
          <w:marRight w:val="0"/>
          <w:marTop w:val="0"/>
          <w:marBottom w:val="0"/>
          <w:divBdr>
            <w:top w:val="none" w:sz="0" w:space="0" w:color="auto"/>
            <w:left w:val="none" w:sz="0" w:space="0" w:color="auto"/>
            <w:bottom w:val="none" w:sz="0" w:space="0" w:color="auto"/>
            <w:right w:val="none" w:sz="0" w:space="0" w:color="auto"/>
          </w:divBdr>
        </w:div>
        <w:div w:id="103113697">
          <w:marLeft w:val="640"/>
          <w:marRight w:val="0"/>
          <w:marTop w:val="0"/>
          <w:marBottom w:val="0"/>
          <w:divBdr>
            <w:top w:val="none" w:sz="0" w:space="0" w:color="auto"/>
            <w:left w:val="none" w:sz="0" w:space="0" w:color="auto"/>
            <w:bottom w:val="none" w:sz="0" w:space="0" w:color="auto"/>
            <w:right w:val="none" w:sz="0" w:space="0" w:color="auto"/>
          </w:divBdr>
        </w:div>
        <w:div w:id="1392190450">
          <w:marLeft w:val="640"/>
          <w:marRight w:val="0"/>
          <w:marTop w:val="0"/>
          <w:marBottom w:val="0"/>
          <w:divBdr>
            <w:top w:val="none" w:sz="0" w:space="0" w:color="auto"/>
            <w:left w:val="none" w:sz="0" w:space="0" w:color="auto"/>
            <w:bottom w:val="none" w:sz="0" w:space="0" w:color="auto"/>
            <w:right w:val="none" w:sz="0" w:space="0" w:color="auto"/>
          </w:divBdr>
        </w:div>
        <w:div w:id="2084256300">
          <w:marLeft w:val="640"/>
          <w:marRight w:val="0"/>
          <w:marTop w:val="0"/>
          <w:marBottom w:val="0"/>
          <w:divBdr>
            <w:top w:val="none" w:sz="0" w:space="0" w:color="auto"/>
            <w:left w:val="none" w:sz="0" w:space="0" w:color="auto"/>
            <w:bottom w:val="none" w:sz="0" w:space="0" w:color="auto"/>
            <w:right w:val="none" w:sz="0" w:space="0" w:color="auto"/>
          </w:divBdr>
        </w:div>
        <w:div w:id="1180434756">
          <w:marLeft w:val="640"/>
          <w:marRight w:val="0"/>
          <w:marTop w:val="0"/>
          <w:marBottom w:val="0"/>
          <w:divBdr>
            <w:top w:val="none" w:sz="0" w:space="0" w:color="auto"/>
            <w:left w:val="none" w:sz="0" w:space="0" w:color="auto"/>
            <w:bottom w:val="none" w:sz="0" w:space="0" w:color="auto"/>
            <w:right w:val="none" w:sz="0" w:space="0" w:color="auto"/>
          </w:divBdr>
        </w:div>
        <w:div w:id="294528519">
          <w:marLeft w:val="640"/>
          <w:marRight w:val="0"/>
          <w:marTop w:val="0"/>
          <w:marBottom w:val="0"/>
          <w:divBdr>
            <w:top w:val="none" w:sz="0" w:space="0" w:color="auto"/>
            <w:left w:val="none" w:sz="0" w:space="0" w:color="auto"/>
            <w:bottom w:val="none" w:sz="0" w:space="0" w:color="auto"/>
            <w:right w:val="none" w:sz="0" w:space="0" w:color="auto"/>
          </w:divBdr>
        </w:div>
        <w:div w:id="1999651628">
          <w:marLeft w:val="640"/>
          <w:marRight w:val="0"/>
          <w:marTop w:val="0"/>
          <w:marBottom w:val="0"/>
          <w:divBdr>
            <w:top w:val="none" w:sz="0" w:space="0" w:color="auto"/>
            <w:left w:val="none" w:sz="0" w:space="0" w:color="auto"/>
            <w:bottom w:val="none" w:sz="0" w:space="0" w:color="auto"/>
            <w:right w:val="none" w:sz="0" w:space="0" w:color="auto"/>
          </w:divBdr>
        </w:div>
        <w:div w:id="2015953663">
          <w:marLeft w:val="640"/>
          <w:marRight w:val="0"/>
          <w:marTop w:val="0"/>
          <w:marBottom w:val="0"/>
          <w:divBdr>
            <w:top w:val="none" w:sz="0" w:space="0" w:color="auto"/>
            <w:left w:val="none" w:sz="0" w:space="0" w:color="auto"/>
            <w:bottom w:val="none" w:sz="0" w:space="0" w:color="auto"/>
            <w:right w:val="none" w:sz="0" w:space="0" w:color="auto"/>
          </w:divBdr>
        </w:div>
        <w:div w:id="1912695963">
          <w:marLeft w:val="640"/>
          <w:marRight w:val="0"/>
          <w:marTop w:val="0"/>
          <w:marBottom w:val="0"/>
          <w:divBdr>
            <w:top w:val="none" w:sz="0" w:space="0" w:color="auto"/>
            <w:left w:val="none" w:sz="0" w:space="0" w:color="auto"/>
            <w:bottom w:val="none" w:sz="0" w:space="0" w:color="auto"/>
            <w:right w:val="none" w:sz="0" w:space="0" w:color="auto"/>
          </w:divBdr>
        </w:div>
        <w:div w:id="354968002">
          <w:marLeft w:val="640"/>
          <w:marRight w:val="0"/>
          <w:marTop w:val="0"/>
          <w:marBottom w:val="0"/>
          <w:divBdr>
            <w:top w:val="none" w:sz="0" w:space="0" w:color="auto"/>
            <w:left w:val="none" w:sz="0" w:space="0" w:color="auto"/>
            <w:bottom w:val="none" w:sz="0" w:space="0" w:color="auto"/>
            <w:right w:val="none" w:sz="0" w:space="0" w:color="auto"/>
          </w:divBdr>
        </w:div>
        <w:div w:id="2065909367">
          <w:marLeft w:val="640"/>
          <w:marRight w:val="0"/>
          <w:marTop w:val="0"/>
          <w:marBottom w:val="0"/>
          <w:divBdr>
            <w:top w:val="none" w:sz="0" w:space="0" w:color="auto"/>
            <w:left w:val="none" w:sz="0" w:space="0" w:color="auto"/>
            <w:bottom w:val="none" w:sz="0" w:space="0" w:color="auto"/>
            <w:right w:val="none" w:sz="0" w:space="0" w:color="auto"/>
          </w:divBdr>
        </w:div>
        <w:div w:id="1761832446">
          <w:marLeft w:val="640"/>
          <w:marRight w:val="0"/>
          <w:marTop w:val="0"/>
          <w:marBottom w:val="0"/>
          <w:divBdr>
            <w:top w:val="none" w:sz="0" w:space="0" w:color="auto"/>
            <w:left w:val="none" w:sz="0" w:space="0" w:color="auto"/>
            <w:bottom w:val="none" w:sz="0" w:space="0" w:color="auto"/>
            <w:right w:val="none" w:sz="0" w:space="0" w:color="auto"/>
          </w:divBdr>
        </w:div>
        <w:div w:id="1568342807">
          <w:marLeft w:val="640"/>
          <w:marRight w:val="0"/>
          <w:marTop w:val="0"/>
          <w:marBottom w:val="0"/>
          <w:divBdr>
            <w:top w:val="none" w:sz="0" w:space="0" w:color="auto"/>
            <w:left w:val="none" w:sz="0" w:space="0" w:color="auto"/>
            <w:bottom w:val="none" w:sz="0" w:space="0" w:color="auto"/>
            <w:right w:val="none" w:sz="0" w:space="0" w:color="auto"/>
          </w:divBdr>
        </w:div>
        <w:div w:id="467750379">
          <w:marLeft w:val="640"/>
          <w:marRight w:val="0"/>
          <w:marTop w:val="0"/>
          <w:marBottom w:val="0"/>
          <w:divBdr>
            <w:top w:val="none" w:sz="0" w:space="0" w:color="auto"/>
            <w:left w:val="none" w:sz="0" w:space="0" w:color="auto"/>
            <w:bottom w:val="none" w:sz="0" w:space="0" w:color="auto"/>
            <w:right w:val="none" w:sz="0" w:space="0" w:color="auto"/>
          </w:divBdr>
        </w:div>
        <w:div w:id="1490712809">
          <w:marLeft w:val="640"/>
          <w:marRight w:val="0"/>
          <w:marTop w:val="0"/>
          <w:marBottom w:val="0"/>
          <w:divBdr>
            <w:top w:val="none" w:sz="0" w:space="0" w:color="auto"/>
            <w:left w:val="none" w:sz="0" w:space="0" w:color="auto"/>
            <w:bottom w:val="none" w:sz="0" w:space="0" w:color="auto"/>
            <w:right w:val="none" w:sz="0" w:space="0" w:color="auto"/>
          </w:divBdr>
        </w:div>
        <w:div w:id="660086408">
          <w:marLeft w:val="640"/>
          <w:marRight w:val="0"/>
          <w:marTop w:val="0"/>
          <w:marBottom w:val="0"/>
          <w:divBdr>
            <w:top w:val="none" w:sz="0" w:space="0" w:color="auto"/>
            <w:left w:val="none" w:sz="0" w:space="0" w:color="auto"/>
            <w:bottom w:val="none" w:sz="0" w:space="0" w:color="auto"/>
            <w:right w:val="none" w:sz="0" w:space="0" w:color="auto"/>
          </w:divBdr>
        </w:div>
        <w:div w:id="1382829884">
          <w:marLeft w:val="640"/>
          <w:marRight w:val="0"/>
          <w:marTop w:val="0"/>
          <w:marBottom w:val="0"/>
          <w:divBdr>
            <w:top w:val="none" w:sz="0" w:space="0" w:color="auto"/>
            <w:left w:val="none" w:sz="0" w:space="0" w:color="auto"/>
            <w:bottom w:val="none" w:sz="0" w:space="0" w:color="auto"/>
            <w:right w:val="none" w:sz="0" w:space="0" w:color="auto"/>
          </w:divBdr>
        </w:div>
        <w:div w:id="1463232525">
          <w:marLeft w:val="640"/>
          <w:marRight w:val="0"/>
          <w:marTop w:val="0"/>
          <w:marBottom w:val="0"/>
          <w:divBdr>
            <w:top w:val="none" w:sz="0" w:space="0" w:color="auto"/>
            <w:left w:val="none" w:sz="0" w:space="0" w:color="auto"/>
            <w:bottom w:val="none" w:sz="0" w:space="0" w:color="auto"/>
            <w:right w:val="none" w:sz="0" w:space="0" w:color="auto"/>
          </w:divBdr>
        </w:div>
        <w:div w:id="44257635">
          <w:marLeft w:val="640"/>
          <w:marRight w:val="0"/>
          <w:marTop w:val="0"/>
          <w:marBottom w:val="0"/>
          <w:divBdr>
            <w:top w:val="none" w:sz="0" w:space="0" w:color="auto"/>
            <w:left w:val="none" w:sz="0" w:space="0" w:color="auto"/>
            <w:bottom w:val="none" w:sz="0" w:space="0" w:color="auto"/>
            <w:right w:val="none" w:sz="0" w:space="0" w:color="auto"/>
          </w:divBdr>
        </w:div>
        <w:div w:id="1711496294">
          <w:marLeft w:val="640"/>
          <w:marRight w:val="0"/>
          <w:marTop w:val="0"/>
          <w:marBottom w:val="0"/>
          <w:divBdr>
            <w:top w:val="none" w:sz="0" w:space="0" w:color="auto"/>
            <w:left w:val="none" w:sz="0" w:space="0" w:color="auto"/>
            <w:bottom w:val="none" w:sz="0" w:space="0" w:color="auto"/>
            <w:right w:val="none" w:sz="0" w:space="0" w:color="auto"/>
          </w:divBdr>
        </w:div>
        <w:div w:id="1391729547">
          <w:marLeft w:val="640"/>
          <w:marRight w:val="0"/>
          <w:marTop w:val="0"/>
          <w:marBottom w:val="0"/>
          <w:divBdr>
            <w:top w:val="none" w:sz="0" w:space="0" w:color="auto"/>
            <w:left w:val="none" w:sz="0" w:space="0" w:color="auto"/>
            <w:bottom w:val="none" w:sz="0" w:space="0" w:color="auto"/>
            <w:right w:val="none" w:sz="0" w:space="0" w:color="auto"/>
          </w:divBdr>
        </w:div>
        <w:div w:id="990982909">
          <w:marLeft w:val="640"/>
          <w:marRight w:val="0"/>
          <w:marTop w:val="0"/>
          <w:marBottom w:val="0"/>
          <w:divBdr>
            <w:top w:val="none" w:sz="0" w:space="0" w:color="auto"/>
            <w:left w:val="none" w:sz="0" w:space="0" w:color="auto"/>
            <w:bottom w:val="none" w:sz="0" w:space="0" w:color="auto"/>
            <w:right w:val="none" w:sz="0" w:space="0" w:color="auto"/>
          </w:divBdr>
        </w:div>
        <w:div w:id="904140567">
          <w:marLeft w:val="640"/>
          <w:marRight w:val="0"/>
          <w:marTop w:val="0"/>
          <w:marBottom w:val="0"/>
          <w:divBdr>
            <w:top w:val="none" w:sz="0" w:space="0" w:color="auto"/>
            <w:left w:val="none" w:sz="0" w:space="0" w:color="auto"/>
            <w:bottom w:val="none" w:sz="0" w:space="0" w:color="auto"/>
            <w:right w:val="none" w:sz="0" w:space="0" w:color="auto"/>
          </w:divBdr>
        </w:div>
        <w:div w:id="1570000634">
          <w:marLeft w:val="640"/>
          <w:marRight w:val="0"/>
          <w:marTop w:val="0"/>
          <w:marBottom w:val="0"/>
          <w:divBdr>
            <w:top w:val="none" w:sz="0" w:space="0" w:color="auto"/>
            <w:left w:val="none" w:sz="0" w:space="0" w:color="auto"/>
            <w:bottom w:val="none" w:sz="0" w:space="0" w:color="auto"/>
            <w:right w:val="none" w:sz="0" w:space="0" w:color="auto"/>
          </w:divBdr>
        </w:div>
        <w:div w:id="1626961720">
          <w:marLeft w:val="640"/>
          <w:marRight w:val="0"/>
          <w:marTop w:val="0"/>
          <w:marBottom w:val="0"/>
          <w:divBdr>
            <w:top w:val="none" w:sz="0" w:space="0" w:color="auto"/>
            <w:left w:val="none" w:sz="0" w:space="0" w:color="auto"/>
            <w:bottom w:val="none" w:sz="0" w:space="0" w:color="auto"/>
            <w:right w:val="none" w:sz="0" w:space="0" w:color="auto"/>
          </w:divBdr>
        </w:div>
        <w:div w:id="982269612">
          <w:marLeft w:val="640"/>
          <w:marRight w:val="0"/>
          <w:marTop w:val="0"/>
          <w:marBottom w:val="0"/>
          <w:divBdr>
            <w:top w:val="none" w:sz="0" w:space="0" w:color="auto"/>
            <w:left w:val="none" w:sz="0" w:space="0" w:color="auto"/>
            <w:bottom w:val="none" w:sz="0" w:space="0" w:color="auto"/>
            <w:right w:val="none" w:sz="0" w:space="0" w:color="auto"/>
          </w:divBdr>
        </w:div>
        <w:div w:id="1914120157">
          <w:marLeft w:val="640"/>
          <w:marRight w:val="0"/>
          <w:marTop w:val="0"/>
          <w:marBottom w:val="0"/>
          <w:divBdr>
            <w:top w:val="none" w:sz="0" w:space="0" w:color="auto"/>
            <w:left w:val="none" w:sz="0" w:space="0" w:color="auto"/>
            <w:bottom w:val="none" w:sz="0" w:space="0" w:color="auto"/>
            <w:right w:val="none" w:sz="0" w:space="0" w:color="auto"/>
          </w:divBdr>
        </w:div>
        <w:div w:id="1630816905">
          <w:marLeft w:val="640"/>
          <w:marRight w:val="0"/>
          <w:marTop w:val="0"/>
          <w:marBottom w:val="0"/>
          <w:divBdr>
            <w:top w:val="none" w:sz="0" w:space="0" w:color="auto"/>
            <w:left w:val="none" w:sz="0" w:space="0" w:color="auto"/>
            <w:bottom w:val="none" w:sz="0" w:space="0" w:color="auto"/>
            <w:right w:val="none" w:sz="0" w:space="0" w:color="auto"/>
          </w:divBdr>
        </w:div>
        <w:div w:id="2118717104">
          <w:marLeft w:val="640"/>
          <w:marRight w:val="0"/>
          <w:marTop w:val="0"/>
          <w:marBottom w:val="0"/>
          <w:divBdr>
            <w:top w:val="none" w:sz="0" w:space="0" w:color="auto"/>
            <w:left w:val="none" w:sz="0" w:space="0" w:color="auto"/>
            <w:bottom w:val="none" w:sz="0" w:space="0" w:color="auto"/>
            <w:right w:val="none" w:sz="0" w:space="0" w:color="auto"/>
          </w:divBdr>
        </w:div>
        <w:div w:id="254946969">
          <w:marLeft w:val="640"/>
          <w:marRight w:val="0"/>
          <w:marTop w:val="0"/>
          <w:marBottom w:val="0"/>
          <w:divBdr>
            <w:top w:val="none" w:sz="0" w:space="0" w:color="auto"/>
            <w:left w:val="none" w:sz="0" w:space="0" w:color="auto"/>
            <w:bottom w:val="none" w:sz="0" w:space="0" w:color="auto"/>
            <w:right w:val="none" w:sz="0" w:space="0" w:color="auto"/>
          </w:divBdr>
        </w:div>
        <w:div w:id="1242376659">
          <w:marLeft w:val="640"/>
          <w:marRight w:val="0"/>
          <w:marTop w:val="0"/>
          <w:marBottom w:val="0"/>
          <w:divBdr>
            <w:top w:val="none" w:sz="0" w:space="0" w:color="auto"/>
            <w:left w:val="none" w:sz="0" w:space="0" w:color="auto"/>
            <w:bottom w:val="none" w:sz="0" w:space="0" w:color="auto"/>
            <w:right w:val="none" w:sz="0" w:space="0" w:color="auto"/>
          </w:divBdr>
        </w:div>
        <w:div w:id="300694208">
          <w:marLeft w:val="640"/>
          <w:marRight w:val="0"/>
          <w:marTop w:val="0"/>
          <w:marBottom w:val="0"/>
          <w:divBdr>
            <w:top w:val="none" w:sz="0" w:space="0" w:color="auto"/>
            <w:left w:val="none" w:sz="0" w:space="0" w:color="auto"/>
            <w:bottom w:val="none" w:sz="0" w:space="0" w:color="auto"/>
            <w:right w:val="none" w:sz="0" w:space="0" w:color="auto"/>
          </w:divBdr>
        </w:div>
        <w:div w:id="1685547349">
          <w:marLeft w:val="640"/>
          <w:marRight w:val="0"/>
          <w:marTop w:val="0"/>
          <w:marBottom w:val="0"/>
          <w:divBdr>
            <w:top w:val="none" w:sz="0" w:space="0" w:color="auto"/>
            <w:left w:val="none" w:sz="0" w:space="0" w:color="auto"/>
            <w:bottom w:val="none" w:sz="0" w:space="0" w:color="auto"/>
            <w:right w:val="none" w:sz="0" w:space="0" w:color="auto"/>
          </w:divBdr>
        </w:div>
        <w:div w:id="333799979">
          <w:marLeft w:val="640"/>
          <w:marRight w:val="0"/>
          <w:marTop w:val="0"/>
          <w:marBottom w:val="0"/>
          <w:divBdr>
            <w:top w:val="none" w:sz="0" w:space="0" w:color="auto"/>
            <w:left w:val="none" w:sz="0" w:space="0" w:color="auto"/>
            <w:bottom w:val="none" w:sz="0" w:space="0" w:color="auto"/>
            <w:right w:val="none" w:sz="0" w:space="0" w:color="auto"/>
          </w:divBdr>
        </w:div>
        <w:div w:id="529683300">
          <w:marLeft w:val="640"/>
          <w:marRight w:val="0"/>
          <w:marTop w:val="0"/>
          <w:marBottom w:val="0"/>
          <w:divBdr>
            <w:top w:val="none" w:sz="0" w:space="0" w:color="auto"/>
            <w:left w:val="none" w:sz="0" w:space="0" w:color="auto"/>
            <w:bottom w:val="none" w:sz="0" w:space="0" w:color="auto"/>
            <w:right w:val="none" w:sz="0" w:space="0" w:color="auto"/>
          </w:divBdr>
        </w:div>
        <w:div w:id="1245341187">
          <w:marLeft w:val="640"/>
          <w:marRight w:val="0"/>
          <w:marTop w:val="0"/>
          <w:marBottom w:val="0"/>
          <w:divBdr>
            <w:top w:val="none" w:sz="0" w:space="0" w:color="auto"/>
            <w:left w:val="none" w:sz="0" w:space="0" w:color="auto"/>
            <w:bottom w:val="none" w:sz="0" w:space="0" w:color="auto"/>
            <w:right w:val="none" w:sz="0" w:space="0" w:color="auto"/>
          </w:divBdr>
        </w:div>
        <w:div w:id="893276038">
          <w:marLeft w:val="640"/>
          <w:marRight w:val="0"/>
          <w:marTop w:val="0"/>
          <w:marBottom w:val="0"/>
          <w:divBdr>
            <w:top w:val="none" w:sz="0" w:space="0" w:color="auto"/>
            <w:left w:val="none" w:sz="0" w:space="0" w:color="auto"/>
            <w:bottom w:val="none" w:sz="0" w:space="0" w:color="auto"/>
            <w:right w:val="none" w:sz="0" w:space="0" w:color="auto"/>
          </w:divBdr>
        </w:div>
        <w:div w:id="1511334738">
          <w:marLeft w:val="640"/>
          <w:marRight w:val="0"/>
          <w:marTop w:val="0"/>
          <w:marBottom w:val="0"/>
          <w:divBdr>
            <w:top w:val="none" w:sz="0" w:space="0" w:color="auto"/>
            <w:left w:val="none" w:sz="0" w:space="0" w:color="auto"/>
            <w:bottom w:val="none" w:sz="0" w:space="0" w:color="auto"/>
            <w:right w:val="none" w:sz="0" w:space="0" w:color="auto"/>
          </w:divBdr>
        </w:div>
        <w:div w:id="324283594">
          <w:marLeft w:val="640"/>
          <w:marRight w:val="0"/>
          <w:marTop w:val="0"/>
          <w:marBottom w:val="0"/>
          <w:divBdr>
            <w:top w:val="none" w:sz="0" w:space="0" w:color="auto"/>
            <w:left w:val="none" w:sz="0" w:space="0" w:color="auto"/>
            <w:bottom w:val="none" w:sz="0" w:space="0" w:color="auto"/>
            <w:right w:val="none" w:sz="0" w:space="0" w:color="auto"/>
          </w:divBdr>
        </w:div>
        <w:div w:id="1162618060">
          <w:marLeft w:val="640"/>
          <w:marRight w:val="0"/>
          <w:marTop w:val="0"/>
          <w:marBottom w:val="0"/>
          <w:divBdr>
            <w:top w:val="none" w:sz="0" w:space="0" w:color="auto"/>
            <w:left w:val="none" w:sz="0" w:space="0" w:color="auto"/>
            <w:bottom w:val="none" w:sz="0" w:space="0" w:color="auto"/>
            <w:right w:val="none" w:sz="0" w:space="0" w:color="auto"/>
          </w:divBdr>
        </w:div>
        <w:div w:id="1242564692">
          <w:marLeft w:val="640"/>
          <w:marRight w:val="0"/>
          <w:marTop w:val="0"/>
          <w:marBottom w:val="0"/>
          <w:divBdr>
            <w:top w:val="none" w:sz="0" w:space="0" w:color="auto"/>
            <w:left w:val="none" w:sz="0" w:space="0" w:color="auto"/>
            <w:bottom w:val="none" w:sz="0" w:space="0" w:color="auto"/>
            <w:right w:val="none" w:sz="0" w:space="0" w:color="auto"/>
          </w:divBdr>
        </w:div>
        <w:div w:id="193419486">
          <w:marLeft w:val="640"/>
          <w:marRight w:val="0"/>
          <w:marTop w:val="0"/>
          <w:marBottom w:val="0"/>
          <w:divBdr>
            <w:top w:val="none" w:sz="0" w:space="0" w:color="auto"/>
            <w:left w:val="none" w:sz="0" w:space="0" w:color="auto"/>
            <w:bottom w:val="none" w:sz="0" w:space="0" w:color="auto"/>
            <w:right w:val="none" w:sz="0" w:space="0" w:color="auto"/>
          </w:divBdr>
        </w:div>
        <w:div w:id="1902599004">
          <w:marLeft w:val="640"/>
          <w:marRight w:val="0"/>
          <w:marTop w:val="0"/>
          <w:marBottom w:val="0"/>
          <w:divBdr>
            <w:top w:val="none" w:sz="0" w:space="0" w:color="auto"/>
            <w:left w:val="none" w:sz="0" w:space="0" w:color="auto"/>
            <w:bottom w:val="none" w:sz="0" w:space="0" w:color="auto"/>
            <w:right w:val="none" w:sz="0" w:space="0" w:color="auto"/>
          </w:divBdr>
        </w:div>
        <w:div w:id="2104034054">
          <w:marLeft w:val="640"/>
          <w:marRight w:val="0"/>
          <w:marTop w:val="0"/>
          <w:marBottom w:val="0"/>
          <w:divBdr>
            <w:top w:val="none" w:sz="0" w:space="0" w:color="auto"/>
            <w:left w:val="none" w:sz="0" w:space="0" w:color="auto"/>
            <w:bottom w:val="none" w:sz="0" w:space="0" w:color="auto"/>
            <w:right w:val="none" w:sz="0" w:space="0" w:color="auto"/>
          </w:divBdr>
        </w:div>
        <w:div w:id="2022470742">
          <w:marLeft w:val="640"/>
          <w:marRight w:val="0"/>
          <w:marTop w:val="0"/>
          <w:marBottom w:val="0"/>
          <w:divBdr>
            <w:top w:val="none" w:sz="0" w:space="0" w:color="auto"/>
            <w:left w:val="none" w:sz="0" w:space="0" w:color="auto"/>
            <w:bottom w:val="none" w:sz="0" w:space="0" w:color="auto"/>
            <w:right w:val="none" w:sz="0" w:space="0" w:color="auto"/>
          </w:divBdr>
        </w:div>
        <w:div w:id="570426191">
          <w:marLeft w:val="640"/>
          <w:marRight w:val="0"/>
          <w:marTop w:val="0"/>
          <w:marBottom w:val="0"/>
          <w:divBdr>
            <w:top w:val="none" w:sz="0" w:space="0" w:color="auto"/>
            <w:left w:val="none" w:sz="0" w:space="0" w:color="auto"/>
            <w:bottom w:val="none" w:sz="0" w:space="0" w:color="auto"/>
            <w:right w:val="none" w:sz="0" w:space="0" w:color="auto"/>
          </w:divBdr>
        </w:div>
        <w:div w:id="2082747469">
          <w:marLeft w:val="640"/>
          <w:marRight w:val="0"/>
          <w:marTop w:val="0"/>
          <w:marBottom w:val="0"/>
          <w:divBdr>
            <w:top w:val="none" w:sz="0" w:space="0" w:color="auto"/>
            <w:left w:val="none" w:sz="0" w:space="0" w:color="auto"/>
            <w:bottom w:val="none" w:sz="0" w:space="0" w:color="auto"/>
            <w:right w:val="none" w:sz="0" w:space="0" w:color="auto"/>
          </w:divBdr>
        </w:div>
        <w:div w:id="2101486914">
          <w:marLeft w:val="640"/>
          <w:marRight w:val="0"/>
          <w:marTop w:val="0"/>
          <w:marBottom w:val="0"/>
          <w:divBdr>
            <w:top w:val="none" w:sz="0" w:space="0" w:color="auto"/>
            <w:left w:val="none" w:sz="0" w:space="0" w:color="auto"/>
            <w:bottom w:val="none" w:sz="0" w:space="0" w:color="auto"/>
            <w:right w:val="none" w:sz="0" w:space="0" w:color="auto"/>
          </w:divBdr>
        </w:div>
        <w:div w:id="1432820186">
          <w:marLeft w:val="640"/>
          <w:marRight w:val="0"/>
          <w:marTop w:val="0"/>
          <w:marBottom w:val="0"/>
          <w:divBdr>
            <w:top w:val="none" w:sz="0" w:space="0" w:color="auto"/>
            <w:left w:val="none" w:sz="0" w:space="0" w:color="auto"/>
            <w:bottom w:val="none" w:sz="0" w:space="0" w:color="auto"/>
            <w:right w:val="none" w:sz="0" w:space="0" w:color="auto"/>
          </w:divBdr>
        </w:div>
        <w:div w:id="1151217110">
          <w:marLeft w:val="640"/>
          <w:marRight w:val="0"/>
          <w:marTop w:val="0"/>
          <w:marBottom w:val="0"/>
          <w:divBdr>
            <w:top w:val="none" w:sz="0" w:space="0" w:color="auto"/>
            <w:left w:val="none" w:sz="0" w:space="0" w:color="auto"/>
            <w:bottom w:val="none" w:sz="0" w:space="0" w:color="auto"/>
            <w:right w:val="none" w:sz="0" w:space="0" w:color="auto"/>
          </w:divBdr>
        </w:div>
        <w:div w:id="310712671">
          <w:marLeft w:val="640"/>
          <w:marRight w:val="0"/>
          <w:marTop w:val="0"/>
          <w:marBottom w:val="0"/>
          <w:divBdr>
            <w:top w:val="none" w:sz="0" w:space="0" w:color="auto"/>
            <w:left w:val="none" w:sz="0" w:space="0" w:color="auto"/>
            <w:bottom w:val="none" w:sz="0" w:space="0" w:color="auto"/>
            <w:right w:val="none" w:sz="0" w:space="0" w:color="auto"/>
          </w:divBdr>
        </w:div>
        <w:div w:id="1853491999">
          <w:marLeft w:val="640"/>
          <w:marRight w:val="0"/>
          <w:marTop w:val="0"/>
          <w:marBottom w:val="0"/>
          <w:divBdr>
            <w:top w:val="none" w:sz="0" w:space="0" w:color="auto"/>
            <w:left w:val="none" w:sz="0" w:space="0" w:color="auto"/>
            <w:bottom w:val="none" w:sz="0" w:space="0" w:color="auto"/>
            <w:right w:val="none" w:sz="0" w:space="0" w:color="auto"/>
          </w:divBdr>
        </w:div>
        <w:div w:id="667635538">
          <w:marLeft w:val="640"/>
          <w:marRight w:val="0"/>
          <w:marTop w:val="0"/>
          <w:marBottom w:val="0"/>
          <w:divBdr>
            <w:top w:val="none" w:sz="0" w:space="0" w:color="auto"/>
            <w:left w:val="none" w:sz="0" w:space="0" w:color="auto"/>
            <w:bottom w:val="none" w:sz="0" w:space="0" w:color="auto"/>
            <w:right w:val="none" w:sz="0" w:space="0" w:color="auto"/>
          </w:divBdr>
        </w:div>
        <w:div w:id="401488352">
          <w:marLeft w:val="640"/>
          <w:marRight w:val="0"/>
          <w:marTop w:val="0"/>
          <w:marBottom w:val="0"/>
          <w:divBdr>
            <w:top w:val="none" w:sz="0" w:space="0" w:color="auto"/>
            <w:left w:val="none" w:sz="0" w:space="0" w:color="auto"/>
            <w:bottom w:val="none" w:sz="0" w:space="0" w:color="auto"/>
            <w:right w:val="none" w:sz="0" w:space="0" w:color="auto"/>
          </w:divBdr>
        </w:div>
        <w:div w:id="1649824795">
          <w:marLeft w:val="640"/>
          <w:marRight w:val="0"/>
          <w:marTop w:val="0"/>
          <w:marBottom w:val="0"/>
          <w:divBdr>
            <w:top w:val="none" w:sz="0" w:space="0" w:color="auto"/>
            <w:left w:val="none" w:sz="0" w:space="0" w:color="auto"/>
            <w:bottom w:val="none" w:sz="0" w:space="0" w:color="auto"/>
            <w:right w:val="none" w:sz="0" w:space="0" w:color="auto"/>
          </w:divBdr>
        </w:div>
        <w:div w:id="567770704">
          <w:marLeft w:val="640"/>
          <w:marRight w:val="0"/>
          <w:marTop w:val="0"/>
          <w:marBottom w:val="0"/>
          <w:divBdr>
            <w:top w:val="none" w:sz="0" w:space="0" w:color="auto"/>
            <w:left w:val="none" w:sz="0" w:space="0" w:color="auto"/>
            <w:bottom w:val="none" w:sz="0" w:space="0" w:color="auto"/>
            <w:right w:val="none" w:sz="0" w:space="0" w:color="auto"/>
          </w:divBdr>
        </w:div>
        <w:div w:id="1971088777">
          <w:marLeft w:val="640"/>
          <w:marRight w:val="0"/>
          <w:marTop w:val="0"/>
          <w:marBottom w:val="0"/>
          <w:divBdr>
            <w:top w:val="none" w:sz="0" w:space="0" w:color="auto"/>
            <w:left w:val="none" w:sz="0" w:space="0" w:color="auto"/>
            <w:bottom w:val="none" w:sz="0" w:space="0" w:color="auto"/>
            <w:right w:val="none" w:sz="0" w:space="0" w:color="auto"/>
          </w:divBdr>
        </w:div>
        <w:div w:id="1495225943">
          <w:marLeft w:val="640"/>
          <w:marRight w:val="0"/>
          <w:marTop w:val="0"/>
          <w:marBottom w:val="0"/>
          <w:divBdr>
            <w:top w:val="none" w:sz="0" w:space="0" w:color="auto"/>
            <w:left w:val="none" w:sz="0" w:space="0" w:color="auto"/>
            <w:bottom w:val="none" w:sz="0" w:space="0" w:color="auto"/>
            <w:right w:val="none" w:sz="0" w:space="0" w:color="auto"/>
          </w:divBdr>
        </w:div>
        <w:div w:id="1974747159">
          <w:marLeft w:val="640"/>
          <w:marRight w:val="0"/>
          <w:marTop w:val="0"/>
          <w:marBottom w:val="0"/>
          <w:divBdr>
            <w:top w:val="none" w:sz="0" w:space="0" w:color="auto"/>
            <w:left w:val="none" w:sz="0" w:space="0" w:color="auto"/>
            <w:bottom w:val="none" w:sz="0" w:space="0" w:color="auto"/>
            <w:right w:val="none" w:sz="0" w:space="0" w:color="auto"/>
          </w:divBdr>
        </w:div>
        <w:div w:id="1534076206">
          <w:marLeft w:val="640"/>
          <w:marRight w:val="0"/>
          <w:marTop w:val="0"/>
          <w:marBottom w:val="0"/>
          <w:divBdr>
            <w:top w:val="none" w:sz="0" w:space="0" w:color="auto"/>
            <w:left w:val="none" w:sz="0" w:space="0" w:color="auto"/>
            <w:bottom w:val="none" w:sz="0" w:space="0" w:color="auto"/>
            <w:right w:val="none" w:sz="0" w:space="0" w:color="auto"/>
          </w:divBdr>
        </w:div>
        <w:div w:id="1774857399">
          <w:marLeft w:val="640"/>
          <w:marRight w:val="0"/>
          <w:marTop w:val="0"/>
          <w:marBottom w:val="0"/>
          <w:divBdr>
            <w:top w:val="none" w:sz="0" w:space="0" w:color="auto"/>
            <w:left w:val="none" w:sz="0" w:space="0" w:color="auto"/>
            <w:bottom w:val="none" w:sz="0" w:space="0" w:color="auto"/>
            <w:right w:val="none" w:sz="0" w:space="0" w:color="auto"/>
          </w:divBdr>
        </w:div>
        <w:div w:id="2044011595">
          <w:marLeft w:val="640"/>
          <w:marRight w:val="0"/>
          <w:marTop w:val="0"/>
          <w:marBottom w:val="0"/>
          <w:divBdr>
            <w:top w:val="none" w:sz="0" w:space="0" w:color="auto"/>
            <w:left w:val="none" w:sz="0" w:space="0" w:color="auto"/>
            <w:bottom w:val="none" w:sz="0" w:space="0" w:color="auto"/>
            <w:right w:val="none" w:sz="0" w:space="0" w:color="auto"/>
          </w:divBdr>
        </w:div>
        <w:div w:id="1926761482">
          <w:marLeft w:val="640"/>
          <w:marRight w:val="0"/>
          <w:marTop w:val="0"/>
          <w:marBottom w:val="0"/>
          <w:divBdr>
            <w:top w:val="none" w:sz="0" w:space="0" w:color="auto"/>
            <w:left w:val="none" w:sz="0" w:space="0" w:color="auto"/>
            <w:bottom w:val="none" w:sz="0" w:space="0" w:color="auto"/>
            <w:right w:val="none" w:sz="0" w:space="0" w:color="auto"/>
          </w:divBdr>
        </w:div>
        <w:div w:id="1683386761">
          <w:marLeft w:val="640"/>
          <w:marRight w:val="0"/>
          <w:marTop w:val="0"/>
          <w:marBottom w:val="0"/>
          <w:divBdr>
            <w:top w:val="none" w:sz="0" w:space="0" w:color="auto"/>
            <w:left w:val="none" w:sz="0" w:space="0" w:color="auto"/>
            <w:bottom w:val="none" w:sz="0" w:space="0" w:color="auto"/>
            <w:right w:val="none" w:sz="0" w:space="0" w:color="auto"/>
          </w:divBdr>
        </w:div>
        <w:div w:id="935602636">
          <w:marLeft w:val="640"/>
          <w:marRight w:val="0"/>
          <w:marTop w:val="0"/>
          <w:marBottom w:val="0"/>
          <w:divBdr>
            <w:top w:val="none" w:sz="0" w:space="0" w:color="auto"/>
            <w:left w:val="none" w:sz="0" w:space="0" w:color="auto"/>
            <w:bottom w:val="none" w:sz="0" w:space="0" w:color="auto"/>
            <w:right w:val="none" w:sz="0" w:space="0" w:color="auto"/>
          </w:divBdr>
        </w:div>
        <w:div w:id="513616929">
          <w:marLeft w:val="640"/>
          <w:marRight w:val="0"/>
          <w:marTop w:val="0"/>
          <w:marBottom w:val="0"/>
          <w:divBdr>
            <w:top w:val="none" w:sz="0" w:space="0" w:color="auto"/>
            <w:left w:val="none" w:sz="0" w:space="0" w:color="auto"/>
            <w:bottom w:val="none" w:sz="0" w:space="0" w:color="auto"/>
            <w:right w:val="none" w:sz="0" w:space="0" w:color="auto"/>
          </w:divBdr>
        </w:div>
        <w:div w:id="1908605815">
          <w:marLeft w:val="640"/>
          <w:marRight w:val="0"/>
          <w:marTop w:val="0"/>
          <w:marBottom w:val="0"/>
          <w:divBdr>
            <w:top w:val="none" w:sz="0" w:space="0" w:color="auto"/>
            <w:left w:val="none" w:sz="0" w:space="0" w:color="auto"/>
            <w:bottom w:val="none" w:sz="0" w:space="0" w:color="auto"/>
            <w:right w:val="none" w:sz="0" w:space="0" w:color="auto"/>
          </w:divBdr>
        </w:div>
        <w:div w:id="50352034">
          <w:marLeft w:val="640"/>
          <w:marRight w:val="0"/>
          <w:marTop w:val="0"/>
          <w:marBottom w:val="0"/>
          <w:divBdr>
            <w:top w:val="none" w:sz="0" w:space="0" w:color="auto"/>
            <w:left w:val="none" w:sz="0" w:space="0" w:color="auto"/>
            <w:bottom w:val="none" w:sz="0" w:space="0" w:color="auto"/>
            <w:right w:val="none" w:sz="0" w:space="0" w:color="auto"/>
          </w:divBdr>
        </w:div>
        <w:div w:id="494036283">
          <w:marLeft w:val="640"/>
          <w:marRight w:val="0"/>
          <w:marTop w:val="0"/>
          <w:marBottom w:val="0"/>
          <w:divBdr>
            <w:top w:val="none" w:sz="0" w:space="0" w:color="auto"/>
            <w:left w:val="none" w:sz="0" w:space="0" w:color="auto"/>
            <w:bottom w:val="none" w:sz="0" w:space="0" w:color="auto"/>
            <w:right w:val="none" w:sz="0" w:space="0" w:color="auto"/>
          </w:divBdr>
        </w:div>
        <w:div w:id="583686849">
          <w:marLeft w:val="640"/>
          <w:marRight w:val="0"/>
          <w:marTop w:val="0"/>
          <w:marBottom w:val="0"/>
          <w:divBdr>
            <w:top w:val="none" w:sz="0" w:space="0" w:color="auto"/>
            <w:left w:val="none" w:sz="0" w:space="0" w:color="auto"/>
            <w:bottom w:val="none" w:sz="0" w:space="0" w:color="auto"/>
            <w:right w:val="none" w:sz="0" w:space="0" w:color="auto"/>
          </w:divBdr>
        </w:div>
        <w:div w:id="1126896813">
          <w:marLeft w:val="640"/>
          <w:marRight w:val="0"/>
          <w:marTop w:val="0"/>
          <w:marBottom w:val="0"/>
          <w:divBdr>
            <w:top w:val="none" w:sz="0" w:space="0" w:color="auto"/>
            <w:left w:val="none" w:sz="0" w:space="0" w:color="auto"/>
            <w:bottom w:val="none" w:sz="0" w:space="0" w:color="auto"/>
            <w:right w:val="none" w:sz="0" w:space="0" w:color="auto"/>
          </w:divBdr>
        </w:div>
        <w:div w:id="1118334684">
          <w:marLeft w:val="640"/>
          <w:marRight w:val="0"/>
          <w:marTop w:val="0"/>
          <w:marBottom w:val="0"/>
          <w:divBdr>
            <w:top w:val="none" w:sz="0" w:space="0" w:color="auto"/>
            <w:left w:val="none" w:sz="0" w:space="0" w:color="auto"/>
            <w:bottom w:val="none" w:sz="0" w:space="0" w:color="auto"/>
            <w:right w:val="none" w:sz="0" w:space="0" w:color="auto"/>
          </w:divBdr>
        </w:div>
        <w:div w:id="586963333">
          <w:marLeft w:val="640"/>
          <w:marRight w:val="0"/>
          <w:marTop w:val="0"/>
          <w:marBottom w:val="0"/>
          <w:divBdr>
            <w:top w:val="none" w:sz="0" w:space="0" w:color="auto"/>
            <w:left w:val="none" w:sz="0" w:space="0" w:color="auto"/>
            <w:bottom w:val="none" w:sz="0" w:space="0" w:color="auto"/>
            <w:right w:val="none" w:sz="0" w:space="0" w:color="auto"/>
          </w:divBdr>
        </w:div>
        <w:div w:id="1489516749">
          <w:marLeft w:val="640"/>
          <w:marRight w:val="0"/>
          <w:marTop w:val="0"/>
          <w:marBottom w:val="0"/>
          <w:divBdr>
            <w:top w:val="none" w:sz="0" w:space="0" w:color="auto"/>
            <w:left w:val="none" w:sz="0" w:space="0" w:color="auto"/>
            <w:bottom w:val="none" w:sz="0" w:space="0" w:color="auto"/>
            <w:right w:val="none" w:sz="0" w:space="0" w:color="auto"/>
          </w:divBdr>
        </w:div>
        <w:div w:id="976256430">
          <w:marLeft w:val="640"/>
          <w:marRight w:val="0"/>
          <w:marTop w:val="0"/>
          <w:marBottom w:val="0"/>
          <w:divBdr>
            <w:top w:val="none" w:sz="0" w:space="0" w:color="auto"/>
            <w:left w:val="none" w:sz="0" w:space="0" w:color="auto"/>
            <w:bottom w:val="none" w:sz="0" w:space="0" w:color="auto"/>
            <w:right w:val="none" w:sz="0" w:space="0" w:color="auto"/>
          </w:divBdr>
        </w:div>
        <w:div w:id="517739460">
          <w:marLeft w:val="640"/>
          <w:marRight w:val="0"/>
          <w:marTop w:val="0"/>
          <w:marBottom w:val="0"/>
          <w:divBdr>
            <w:top w:val="none" w:sz="0" w:space="0" w:color="auto"/>
            <w:left w:val="none" w:sz="0" w:space="0" w:color="auto"/>
            <w:bottom w:val="none" w:sz="0" w:space="0" w:color="auto"/>
            <w:right w:val="none" w:sz="0" w:space="0" w:color="auto"/>
          </w:divBdr>
        </w:div>
        <w:div w:id="1291935176">
          <w:marLeft w:val="640"/>
          <w:marRight w:val="0"/>
          <w:marTop w:val="0"/>
          <w:marBottom w:val="0"/>
          <w:divBdr>
            <w:top w:val="none" w:sz="0" w:space="0" w:color="auto"/>
            <w:left w:val="none" w:sz="0" w:space="0" w:color="auto"/>
            <w:bottom w:val="none" w:sz="0" w:space="0" w:color="auto"/>
            <w:right w:val="none" w:sz="0" w:space="0" w:color="auto"/>
          </w:divBdr>
        </w:div>
        <w:div w:id="1688167227">
          <w:marLeft w:val="640"/>
          <w:marRight w:val="0"/>
          <w:marTop w:val="0"/>
          <w:marBottom w:val="0"/>
          <w:divBdr>
            <w:top w:val="none" w:sz="0" w:space="0" w:color="auto"/>
            <w:left w:val="none" w:sz="0" w:space="0" w:color="auto"/>
            <w:bottom w:val="none" w:sz="0" w:space="0" w:color="auto"/>
            <w:right w:val="none" w:sz="0" w:space="0" w:color="auto"/>
          </w:divBdr>
        </w:div>
        <w:div w:id="48774440">
          <w:marLeft w:val="640"/>
          <w:marRight w:val="0"/>
          <w:marTop w:val="0"/>
          <w:marBottom w:val="0"/>
          <w:divBdr>
            <w:top w:val="none" w:sz="0" w:space="0" w:color="auto"/>
            <w:left w:val="none" w:sz="0" w:space="0" w:color="auto"/>
            <w:bottom w:val="none" w:sz="0" w:space="0" w:color="auto"/>
            <w:right w:val="none" w:sz="0" w:space="0" w:color="auto"/>
          </w:divBdr>
        </w:div>
        <w:div w:id="1341351107">
          <w:marLeft w:val="640"/>
          <w:marRight w:val="0"/>
          <w:marTop w:val="0"/>
          <w:marBottom w:val="0"/>
          <w:divBdr>
            <w:top w:val="none" w:sz="0" w:space="0" w:color="auto"/>
            <w:left w:val="none" w:sz="0" w:space="0" w:color="auto"/>
            <w:bottom w:val="none" w:sz="0" w:space="0" w:color="auto"/>
            <w:right w:val="none" w:sz="0" w:space="0" w:color="auto"/>
          </w:divBdr>
        </w:div>
        <w:div w:id="812523574">
          <w:marLeft w:val="640"/>
          <w:marRight w:val="0"/>
          <w:marTop w:val="0"/>
          <w:marBottom w:val="0"/>
          <w:divBdr>
            <w:top w:val="none" w:sz="0" w:space="0" w:color="auto"/>
            <w:left w:val="none" w:sz="0" w:space="0" w:color="auto"/>
            <w:bottom w:val="none" w:sz="0" w:space="0" w:color="auto"/>
            <w:right w:val="none" w:sz="0" w:space="0" w:color="auto"/>
          </w:divBdr>
        </w:div>
        <w:div w:id="1517769189">
          <w:marLeft w:val="640"/>
          <w:marRight w:val="0"/>
          <w:marTop w:val="0"/>
          <w:marBottom w:val="0"/>
          <w:divBdr>
            <w:top w:val="none" w:sz="0" w:space="0" w:color="auto"/>
            <w:left w:val="none" w:sz="0" w:space="0" w:color="auto"/>
            <w:bottom w:val="none" w:sz="0" w:space="0" w:color="auto"/>
            <w:right w:val="none" w:sz="0" w:space="0" w:color="auto"/>
          </w:divBdr>
        </w:div>
        <w:div w:id="1422600387">
          <w:marLeft w:val="640"/>
          <w:marRight w:val="0"/>
          <w:marTop w:val="0"/>
          <w:marBottom w:val="0"/>
          <w:divBdr>
            <w:top w:val="none" w:sz="0" w:space="0" w:color="auto"/>
            <w:left w:val="none" w:sz="0" w:space="0" w:color="auto"/>
            <w:bottom w:val="none" w:sz="0" w:space="0" w:color="auto"/>
            <w:right w:val="none" w:sz="0" w:space="0" w:color="auto"/>
          </w:divBdr>
        </w:div>
        <w:div w:id="1170564680">
          <w:marLeft w:val="640"/>
          <w:marRight w:val="0"/>
          <w:marTop w:val="0"/>
          <w:marBottom w:val="0"/>
          <w:divBdr>
            <w:top w:val="none" w:sz="0" w:space="0" w:color="auto"/>
            <w:left w:val="none" w:sz="0" w:space="0" w:color="auto"/>
            <w:bottom w:val="none" w:sz="0" w:space="0" w:color="auto"/>
            <w:right w:val="none" w:sz="0" w:space="0" w:color="auto"/>
          </w:divBdr>
        </w:div>
        <w:div w:id="142505114">
          <w:marLeft w:val="640"/>
          <w:marRight w:val="0"/>
          <w:marTop w:val="0"/>
          <w:marBottom w:val="0"/>
          <w:divBdr>
            <w:top w:val="none" w:sz="0" w:space="0" w:color="auto"/>
            <w:left w:val="none" w:sz="0" w:space="0" w:color="auto"/>
            <w:bottom w:val="none" w:sz="0" w:space="0" w:color="auto"/>
            <w:right w:val="none" w:sz="0" w:space="0" w:color="auto"/>
          </w:divBdr>
        </w:div>
        <w:div w:id="1845781290">
          <w:marLeft w:val="640"/>
          <w:marRight w:val="0"/>
          <w:marTop w:val="0"/>
          <w:marBottom w:val="0"/>
          <w:divBdr>
            <w:top w:val="none" w:sz="0" w:space="0" w:color="auto"/>
            <w:left w:val="none" w:sz="0" w:space="0" w:color="auto"/>
            <w:bottom w:val="none" w:sz="0" w:space="0" w:color="auto"/>
            <w:right w:val="none" w:sz="0" w:space="0" w:color="auto"/>
          </w:divBdr>
        </w:div>
        <w:div w:id="1471707867">
          <w:marLeft w:val="640"/>
          <w:marRight w:val="0"/>
          <w:marTop w:val="0"/>
          <w:marBottom w:val="0"/>
          <w:divBdr>
            <w:top w:val="none" w:sz="0" w:space="0" w:color="auto"/>
            <w:left w:val="none" w:sz="0" w:space="0" w:color="auto"/>
            <w:bottom w:val="none" w:sz="0" w:space="0" w:color="auto"/>
            <w:right w:val="none" w:sz="0" w:space="0" w:color="auto"/>
          </w:divBdr>
        </w:div>
        <w:div w:id="1542279721">
          <w:marLeft w:val="640"/>
          <w:marRight w:val="0"/>
          <w:marTop w:val="0"/>
          <w:marBottom w:val="0"/>
          <w:divBdr>
            <w:top w:val="none" w:sz="0" w:space="0" w:color="auto"/>
            <w:left w:val="none" w:sz="0" w:space="0" w:color="auto"/>
            <w:bottom w:val="none" w:sz="0" w:space="0" w:color="auto"/>
            <w:right w:val="none" w:sz="0" w:space="0" w:color="auto"/>
          </w:divBdr>
        </w:div>
        <w:div w:id="2087871377">
          <w:marLeft w:val="640"/>
          <w:marRight w:val="0"/>
          <w:marTop w:val="0"/>
          <w:marBottom w:val="0"/>
          <w:divBdr>
            <w:top w:val="none" w:sz="0" w:space="0" w:color="auto"/>
            <w:left w:val="none" w:sz="0" w:space="0" w:color="auto"/>
            <w:bottom w:val="none" w:sz="0" w:space="0" w:color="auto"/>
            <w:right w:val="none" w:sz="0" w:space="0" w:color="auto"/>
          </w:divBdr>
        </w:div>
        <w:div w:id="1459956988">
          <w:marLeft w:val="640"/>
          <w:marRight w:val="0"/>
          <w:marTop w:val="0"/>
          <w:marBottom w:val="0"/>
          <w:divBdr>
            <w:top w:val="none" w:sz="0" w:space="0" w:color="auto"/>
            <w:left w:val="none" w:sz="0" w:space="0" w:color="auto"/>
            <w:bottom w:val="none" w:sz="0" w:space="0" w:color="auto"/>
            <w:right w:val="none" w:sz="0" w:space="0" w:color="auto"/>
          </w:divBdr>
        </w:div>
        <w:div w:id="1607078365">
          <w:marLeft w:val="640"/>
          <w:marRight w:val="0"/>
          <w:marTop w:val="0"/>
          <w:marBottom w:val="0"/>
          <w:divBdr>
            <w:top w:val="none" w:sz="0" w:space="0" w:color="auto"/>
            <w:left w:val="none" w:sz="0" w:space="0" w:color="auto"/>
            <w:bottom w:val="none" w:sz="0" w:space="0" w:color="auto"/>
            <w:right w:val="none" w:sz="0" w:space="0" w:color="auto"/>
          </w:divBdr>
        </w:div>
        <w:div w:id="1347631567">
          <w:marLeft w:val="640"/>
          <w:marRight w:val="0"/>
          <w:marTop w:val="0"/>
          <w:marBottom w:val="0"/>
          <w:divBdr>
            <w:top w:val="none" w:sz="0" w:space="0" w:color="auto"/>
            <w:left w:val="none" w:sz="0" w:space="0" w:color="auto"/>
            <w:bottom w:val="none" w:sz="0" w:space="0" w:color="auto"/>
            <w:right w:val="none" w:sz="0" w:space="0" w:color="auto"/>
          </w:divBdr>
        </w:div>
        <w:div w:id="1249730736">
          <w:marLeft w:val="640"/>
          <w:marRight w:val="0"/>
          <w:marTop w:val="0"/>
          <w:marBottom w:val="0"/>
          <w:divBdr>
            <w:top w:val="none" w:sz="0" w:space="0" w:color="auto"/>
            <w:left w:val="none" w:sz="0" w:space="0" w:color="auto"/>
            <w:bottom w:val="none" w:sz="0" w:space="0" w:color="auto"/>
            <w:right w:val="none" w:sz="0" w:space="0" w:color="auto"/>
          </w:divBdr>
        </w:div>
        <w:div w:id="1635982325">
          <w:marLeft w:val="640"/>
          <w:marRight w:val="0"/>
          <w:marTop w:val="0"/>
          <w:marBottom w:val="0"/>
          <w:divBdr>
            <w:top w:val="none" w:sz="0" w:space="0" w:color="auto"/>
            <w:left w:val="none" w:sz="0" w:space="0" w:color="auto"/>
            <w:bottom w:val="none" w:sz="0" w:space="0" w:color="auto"/>
            <w:right w:val="none" w:sz="0" w:space="0" w:color="auto"/>
          </w:divBdr>
        </w:div>
        <w:div w:id="333654885">
          <w:marLeft w:val="640"/>
          <w:marRight w:val="0"/>
          <w:marTop w:val="0"/>
          <w:marBottom w:val="0"/>
          <w:divBdr>
            <w:top w:val="none" w:sz="0" w:space="0" w:color="auto"/>
            <w:left w:val="none" w:sz="0" w:space="0" w:color="auto"/>
            <w:bottom w:val="none" w:sz="0" w:space="0" w:color="auto"/>
            <w:right w:val="none" w:sz="0" w:space="0" w:color="auto"/>
          </w:divBdr>
        </w:div>
        <w:div w:id="1577738154">
          <w:marLeft w:val="640"/>
          <w:marRight w:val="0"/>
          <w:marTop w:val="0"/>
          <w:marBottom w:val="0"/>
          <w:divBdr>
            <w:top w:val="none" w:sz="0" w:space="0" w:color="auto"/>
            <w:left w:val="none" w:sz="0" w:space="0" w:color="auto"/>
            <w:bottom w:val="none" w:sz="0" w:space="0" w:color="auto"/>
            <w:right w:val="none" w:sz="0" w:space="0" w:color="auto"/>
          </w:divBdr>
        </w:div>
        <w:div w:id="842548098">
          <w:marLeft w:val="640"/>
          <w:marRight w:val="0"/>
          <w:marTop w:val="0"/>
          <w:marBottom w:val="0"/>
          <w:divBdr>
            <w:top w:val="none" w:sz="0" w:space="0" w:color="auto"/>
            <w:left w:val="none" w:sz="0" w:space="0" w:color="auto"/>
            <w:bottom w:val="none" w:sz="0" w:space="0" w:color="auto"/>
            <w:right w:val="none" w:sz="0" w:space="0" w:color="auto"/>
          </w:divBdr>
        </w:div>
        <w:div w:id="1983659041">
          <w:marLeft w:val="640"/>
          <w:marRight w:val="0"/>
          <w:marTop w:val="0"/>
          <w:marBottom w:val="0"/>
          <w:divBdr>
            <w:top w:val="none" w:sz="0" w:space="0" w:color="auto"/>
            <w:left w:val="none" w:sz="0" w:space="0" w:color="auto"/>
            <w:bottom w:val="none" w:sz="0" w:space="0" w:color="auto"/>
            <w:right w:val="none" w:sz="0" w:space="0" w:color="auto"/>
          </w:divBdr>
        </w:div>
        <w:div w:id="1357734643">
          <w:marLeft w:val="640"/>
          <w:marRight w:val="0"/>
          <w:marTop w:val="0"/>
          <w:marBottom w:val="0"/>
          <w:divBdr>
            <w:top w:val="none" w:sz="0" w:space="0" w:color="auto"/>
            <w:left w:val="none" w:sz="0" w:space="0" w:color="auto"/>
            <w:bottom w:val="none" w:sz="0" w:space="0" w:color="auto"/>
            <w:right w:val="none" w:sz="0" w:space="0" w:color="auto"/>
          </w:divBdr>
        </w:div>
        <w:div w:id="959652017">
          <w:marLeft w:val="640"/>
          <w:marRight w:val="0"/>
          <w:marTop w:val="0"/>
          <w:marBottom w:val="0"/>
          <w:divBdr>
            <w:top w:val="none" w:sz="0" w:space="0" w:color="auto"/>
            <w:left w:val="none" w:sz="0" w:space="0" w:color="auto"/>
            <w:bottom w:val="none" w:sz="0" w:space="0" w:color="auto"/>
            <w:right w:val="none" w:sz="0" w:space="0" w:color="auto"/>
          </w:divBdr>
        </w:div>
        <w:div w:id="846209198">
          <w:marLeft w:val="640"/>
          <w:marRight w:val="0"/>
          <w:marTop w:val="0"/>
          <w:marBottom w:val="0"/>
          <w:divBdr>
            <w:top w:val="none" w:sz="0" w:space="0" w:color="auto"/>
            <w:left w:val="none" w:sz="0" w:space="0" w:color="auto"/>
            <w:bottom w:val="none" w:sz="0" w:space="0" w:color="auto"/>
            <w:right w:val="none" w:sz="0" w:space="0" w:color="auto"/>
          </w:divBdr>
        </w:div>
        <w:div w:id="1062555736">
          <w:marLeft w:val="640"/>
          <w:marRight w:val="0"/>
          <w:marTop w:val="0"/>
          <w:marBottom w:val="0"/>
          <w:divBdr>
            <w:top w:val="none" w:sz="0" w:space="0" w:color="auto"/>
            <w:left w:val="none" w:sz="0" w:space="0" w:color="auto"/>
            <w:bottom w:val="none" w:sz="0" w:space="0" w:color="auto"/>
            <w:right w:val="none" w:sz="0" w:space="0" w:color="auto"/>
          </w:divBdr>
        </w:div>
        <w:div w:id="1625841320">
          <w:marLeft w:val="640"/>
          <w:marRight w:val="0"/>
          <w:marTop w:val="0"/>
          <w:marBottom w:val="0"/>
          <w:divBdr>
            <w:top w:val="none" w:sz="0" w:space="0" w:color="auto"/>
            <w:left w:val="none" w:sz="0" w:space="0" w:color="auto"/>
            <w:bottom w:val="none" w:sz="0" w:space="0" w:color="auto"/>
            <w:right w:val="none" w:sz="0" w:space="0" w:color="auto"/>
          </w:divBdr>
        </w:div>
        <w:div w:id="103891775">
          <w:marLeft w:val="640"/>
          <w:marRight w:val="0"/>
          <w:marTop w:val="0"/>
          <w:marBottom w:val="0"/>
          <w:divBdr>
            <w:top w:val="none" w:sz="0" w:space="0" w:color="auto"/>
            <w:left w:val="none" w:sz="0" w:space="0" w:color="auto"/>
            <w:bottom w:val="none" w:sz="0" w:space="0" w:color="auto"/>
            <w:right w:val="none" w:sz="0" w:space="0" w:color="auto"/>
          </w:divBdr>
        </w:div>
        <w:div w:id="1963802632">
          <w:marLeft w:val="640"/>
          <w:marRight w:val="0"/>
          <w:marTop w:val="0"/>
          <w:marBottom w:val="0"/>
          <w:divBdr>
            <w:top w:val="none" w:sz="0" w:space="0" w:color="auto"/>
            <w:left w:val="none" w:sz="0" w:space="0" w:color="auto"/>
            <w:bottom w:val="none" w:sz="0" w:space="0" w:color="auto"/>
            <w:right w:val="none" w:sz="0" w:space="0" w:color="auto"/>
          </w:divBdr>
        </w:div>
        <w:div w:id="206142268">
          <w:marLeft w:val="640"/>
          <w:marRight w:val="0"/>
          <w:marTop w:val="0"/>
          <w:marBottom w:val="0"/>
          <w:divBdr>
            <w:top w:val="none" w:sz="0" w:space="0" w:color="auto"/>
            <w:left w:val="none" w:sz="0" w:space="0" w:color="auto"/>
            <w:bottom w:val="none" w:sz="0" w:space="0" w:color="auto"/>
            <w:right w:val="none" w:sz="0" w:space="0" w:color="auto"/>
          </w:divBdr>
        </w:div>
        <w:div w:id="1819376894">
          <w:marLeft w:val="640"/>
          <w:marRight w:val="0"/>
          <w:marTop w:val="0"/>
          <w:marBottom w:val="0"/>
          <w:divBdr>
            <w:top w:val="none" w:sz="0" w:space="0" w:color="auto"/>
            <w:left w:val="none" w:sz="0" w:space="0" w:color="auto"/>
            <w:bottom w:val="none" w:sz="0" w:space="0" w:color="auto"/>
            <w:right w:val="none" w:sz="0" w:space="0" w:color="auto"/>
          </w:divBdr>
        </w:div>
        <w:div w:id="1101534100">
          <w:marLeft w:val="640"/>
          <w:marRight w:val="0"/>
          <w:marTop w:val="0"/>
          <w:marBottom w:val="0"/>
          <w:divBdr>
            <w:top w:val="none" w:sz="0" w:space="0" w:color="auto"/>
            <w:left w:val="none" w:sz="0" w:space="0" w:color="auto"/>
            <w:bottom w:val="none" w:sz="0" w:space="0" w:color="auto"/>
            <w:right w:val="none" w:sz="0" w:space="0" w:color="auto"/>
          </w:divBdr>
        </w:div>
        <w:div w:id="489251591">
          <w:marLeft w:val="640"/>
          <w:marRight w:val="0"/>
          <w:marTop w:val="0"/>
          <w:marBottom w:val="0"/>
          <w:divBdr>
            <w:top w:val="none" w:sz="0" w:space="0" w:color="auto"/>
            <w:left w:val="none" w:sz="0" w:space="0" w:color="auto"/>
            <w:bottom w:val="none" w:sz="0" w:space="0" w:color="auto"/>
            <w:right w:val="none" w:sz="0" w:space="0" w:color="auto"/>
          </w:divBdr>
        </w:div>
        <w:div w:id="621418802">
          <w:marLeft w:val="640"/>
          <w:marRight w:val="0"/>
          <w:marTop w:val="0"/>
          <w:marBottom w:val="0"/>
          <w:divBdr>
            <w:top w:val="none" w:sz="0" w:space="0" w:color="auto"/>
            <w:left w:val="none" w:sz="0" w:space="0" w:color="auto"/>
            <w:bottom w:val="none" w:sz="0" w:space="0" w:color="auto"/>
            <w:right w:val="none" w:sz="0" w:space="0" w:color="auto"/>
          </w:divBdr>
        </w:div>
        <w:div w:id="284778587">
          <w:marLeft w:val="640"/>
          <w:marRight w:val="0"/>
          <w:marTop w:val="0"/>
          <w:marBottom w:val="0"/>
          <w:divBdr>
            <w:top w:val="none" w:sz="0" w:space="0" w:color="auto"/>
            <w:left w:val="none" w:sz="0" w:space="0" w:color="auto"/>
            <w:bottom w:val="none" w:sz="0" w:space="0" w:color="auto"/>
            <w:right w:val="none" w:sz="0" w:space="0" w:color="auto"/>
          </w:divBdr>
        </w:div>
        <w:div w:id="911162925">
          <w:marLeft w:val="640"/>
          <w:marRight w:val="0"/>
          <w:marTop w:val="0"/>
          <w:marBottom w:val="0"/>
          <w:divBdr>
            <w:top w:val="none" w:sz="0" w:space="0" w:color="auto"/>
            <w:left w:val="none" w:sz="0" w:space="0" w:color="auto"/>
            <w:bottom w:val="none" w:sz="0" w:space="0" w:color="auto"/>
            <w:right w:val="none" w:sz="0" w:space="0" w:color="auto"/>
          </w:divBdr>
        </w:div>
        <w:div w:id="1348294561">
          <w:marLeft w:val="640"/>
          <w:marRight w:val="0"/>
          <w:marTop w:val="0"/>
          <w:marBottom w:val="0"/>
          <w:divBdr>
            <w:top w:val="none" w:sz="0" w:space="0" w:color="auto"/>
            <w:left w:val="none" w:sz="0" w:space="0" w:color="auto"/>
            <w:bottom w:val="none" w:sz="0" w:space="0" w:color="auto"/>
            <w:right w:val="none" w:sz="0" w:space="0" w:color="auto"/>
          </w:divBdr>
        </w:div>
        <w:div w:id="1843546050">
          <w:marLeft w:val="640"/>
          <w:marRight w:val="0"/>
          <w:marTop w:val="0"/>
          <w:marBottom w:val="0"/>
          <w:divBdr>
            <w:top w:val="none" w:sz="0" w:space="0" w:color="auto"/>
            <w:left w:val="none" w:sz="0" w:space="0" w:color="auto"/>
            <w:bottom w:val="none" w:sz="0" w:space="0" w:color="auto"/>
            <w:right w:val="none" w:sz="0" w:space="0" w:color="auto"/>
          </w:divBdr>
        </w:div>
        <w:div w:id="1879274578">
          <w:marLeft w:val="640"/>
          <w:marRight w:val="0"/>
          <w:marTop w:val="0"/>
          <w:marBottom w:val="0"/>
          <w:divBdr>
            <w:top w:val="none" w:sz="0" w:space="0" w:color="auto"/>
            <w:left w:val="none" w:sz="0" w:space="0" w:color="auto"/>
            <w:bottom w:val="none" w:sz="0" w:space="0" w:color="auto"/>
            <w:right w:val="none" w:sz="0" w:space="0" w:color="auto"/>
          </w:divBdr>
        </w:div>
        <w:div w:id="531261281">
          <w:marLeft w:val="640"/>
          <w:marRight w:val="0"/>
          <w:marTop w:val="0"/>
          <w:marBottom w:val="0"/>
          <w:divBdr>
            <w:top w:val="none" w:sz="0" w:space="0" w:color="auto"/>
            <w:left w:val="none" w:sz="0" w:space="0" w:color="auto"/>
            <w:bottom w:val="none" w:sz="0" w:space="0" w:color="auto"/>
            <w:right w:val="none" w:sz="0" w:space="0" w:color="auto"/>
          </w:divBdr>
        </w:div>
        <w:div w:id="528034036">
          <w:marLeft w:val="640"/>
          <w:marRight w:val="0"/>
          <w:marTop w:val="0"/>
          <w:marBottom w:val="0"/>
          <w:divBdr>
            <w:top w:val="none" w:sz="0" w:space="0" w:color="auto"/>
            <w:left w:val="none" w:sz="0" w:space="0" w:color="auto"/>
            <w:bottom w:val="none" w:sz="0" w:space="0" w:color="auto"/>
            <w:right w:val="none" w:sz="0" w:space="0" w:color="auto"/>
          </w:divBdr>
        </w:div>
        <w:div w:id="607934959">
          <w:marLeft w:val="640"/>
          <w:marRight w:val="0"/>
          <w:marTop w:val="0"/>
          <w:marBottom w:val="0"/>
          <w:divBdr>
            <w:top w:val="none" w:sz="0" w:space="0" w:color="auto"/>
            <w:left w:val="none" w:sz="0" w:space="0" w:color="auto"/>
            <w:bottom w:val="none" w:sz="0" w:space="0" w:color="auto"/>
            <w:right w:val="none" w:sz="0" w:space="0" w:color="auto"/>
          </w:divBdr>
        </w:div>
        <w:div w:id="910045136">
          <w:marLeft w:val="640"/>
          <w:marRight w:val="0"/>
          <w:marTop w:val="0"/>
          <w:marBottom w:val="0"/>
          <w:divBdr>
            <w:top w:val="none" w:sz="0" w:space="0" w:color="auto"/>
            <w:left w:val="none" w:sz="0" w:space="0" w:color="auto"/>
            <w:bottom w:val="none" w:sz="0" w:space="0" w:color="auto"/>
            <w:right w:val="none" w:sz="0" w:space="0" w:color="auto"/>
          </w:divBdr>
        </w:div>
        <w:div w:id="1443454347">
          <w:marLeft w:val="640"/>
          <w:marRight w:val="0"/>
          <w:marTop w:val="0"/>
          <w:marBottom w:val="0"/>
          <w:divBdr>
            <w:top w:val="none" w:sz="0" w:space="0" w:color="auto"/>
            <w:left w:val="none" w:sz="0" w:space="0" w:color="auto"/>
            <w:bottom w:val="none" w:sz="0" w:space="0" w:color="auto"/>
            <w:right w:val="none" w:sz="0" w:space="0" w:color="auto"/>
          </w:divBdr>
        </w:div>
        <w:div w:id="1305744196">
          <w:marLeft w:val="640"/>
          <w:marRight w:val="0"/>
          <w:marTop w:val="0"/>
          <w:marBottom w:val="0"/>
          <w:divBdr>
            <w:top w:val="none" w:sz="0" w:space="0" w:color="auto"/>
            <w:left w:val="none" w:sz="0" w:space="0" w:color="auto"/>
            <w:bottom w:val="none" w:sz="0" w:space="0" w:color="auto"/>
            <w:right w:val="none" w:sz="0" w:space="0" w:color="auto"/>
          </w:divBdr>
        </w:div>
        <w:div w:id="463428730">
          <w:marLeft w:val="640"/>
          <w:marRight w:val="0"/>
          <w:marTop w:val="0"/>
          <w:marBottom w:val="0"/>
          <w:divBdr>
            <w:top w:val="none" w:sz="0" w:space="0" w:color="auto"/>
            <w:left w:val="none" w:sz="0" w:space="0" w:color="auto"/>
            <w:bottom w:val="none" w:sz="0" w:space="0" w:color="auto"/>
            <w:right w:val="none" w:sz="0" w:space="0" w:color="auto"/>
          </w:divBdr>
        </w:div>
        <w:div w:id="1301035602">
          <w:marLeft w:val="640"/>
          <w:marRight w:val="0"/>
          <w:marTop w:val="0"/>
          <w:marBottom w:val="0"/>
          <w:divBdr>
            <w:top w:val="none" w:sz="0" w:space="0" w:color="auto"/>
            <w:left w:val="none" w:sz="0" w:space="0" w:color="auto"/>
            <w:bottom w:val="none" w:sz="0" w:space="0" w:color="auto"/>
            <w:right w:val="none" w:sz="0" w:space="0" w:color="auto"/>
          </w:divBdr>
        </w:div>
      </w:divsChild>
    </w:div>
    <w:div w:id="1883903246">
      <w:bodyDiv w:val="1"/>
      <w:marLeft w:val="0"/>
      <w:marRight w:val="0"/>
      <w:marTop w:val="0"/>
      <w:marBottom w:val="0"/>
      <w:divBdr>
        <w:top w:val="none" w:sz="0" w:space="0" w:color="auto"/>
        <w:left w:val="none" w:sz="0" w:space="0" w:color="auto"/>
        <w:bottom w:val="none" w:sz="0" w:space="0" w:color="auto"/>
        <w:right w:val="none" w:sz="0" w:space="0" w:color="auto"/>
      </w:divBdr>
    </w:div>
    <w:div w:id="1884175998">
      <w:bodyDiv w:val="1"/>
      <w:marLeft w:val="0"/>
      <w:marRight w:val="0"/>
      <w:marTop w:val="0"/>
      <w:marBottom w:val="0"/>
      <w:divBdr>
        <w:top w:val="none" w:sz="0" w:space="0" w:color="auto"/>
        <w:left w:val="none" w:sz="0" w:space="0" w:color="auto"/>
        <w:bottom w:val="none" w:sz="0" w:space="0" w:color="auto"/>
        <w:right w:val="none" w:sz="0" w:space="0" w:color="auto"/>
      </w:divBdr>
    </w:div>
    <w:div w:id="1888640423">
      <w:bodyDiv w:val="1"/>
      <w:marLeft w:val="0"/>
      <w:marRight w:val="0"/>
      <w:marTop w:val="0"/>
      <w:marBottom w:val="0"/>
      <w:divBdr>
        <w:top w:val="none" w:sz="0" w:space="0" w:color="auto"/>
        <w:left w:val="none" w:sz="0" w:space="0" w:color="auto"/>
        <w:bottom w:val="none" w:sz="0" w:space="0" w:color="auto"/>
        <w:right w:val="none" w:sz="0" w:space="0" w:color="auto"/>
      </w:divBdr>
      <w:divsChild>
        <w:div w:id="672337332">
          <w:marLeft w:val="640"/>
          <w:marRight w:val="0"/>
          <w:marTop w:val="0"/>
          <w:marBottom w:val="0"/>
          <w:divBdr>
            <w:top w:val="none" w:sz="0" w:space="0" w:color="auto"/>
            <w:left w:val="none" w:sz="0" w:space="0" w:color="auto"/>
            <w:bottom w:val="none" w:sz="0" w:space="0" w:color="auto"/>
            <w:right w:val="none" w:sz="0" w:space="0" w:color="auto"/>
          </w:divBdr>
        </w:div>
        <w:div w:id="1086266480">
          <w:marLeft w:val="640"/>
          <w:marRight w:val="0"/>
          <w:marTop w:val="0"/>
          <w:marBottom w:val="0"/>
          <w:divBdr>
            <w:top w:val="none" w:sz="0" w:space="0" w:color="auto"/>
            <w:left w:val="none" w:sz="0" w:space="0" w:color="auto"/>
            <w:bottom w:val="none" w:sz="0" w:space="0" w:color="auto"/>
            <w:right w:val="none" w:sz="0" w:space="0" w:color="auto"/>
          </w:divBdr>
        </w:div>
        <w:div w:id="1972587959">
          <w:marLeft w:val="640"/>
          <w:marRight w:val="0"/>
          <w:marTop w:val="0"/>
          <w:marBottom w:val="0"/>
          <w:divBdr>
            <w:top w:val="none" w:sz="0" w:space="0" w:color="auto"/>
            <w:left w:val="none" w:sz="0" w:space="0" w:color="auto"/>
            <w:bottom w:val="none" w:sz="0" w:space="0" w:color="auto"/>
            <w:right w:val="none" w:sz="0" w:space="0" w:color="auto"/>
          </w:divBdr>
        </w:div>
        <w:div w:id="2110078010">
          <w:marLeft w:val="640"/>
          <w:marRight w:val="0"/>
          <w:marTop w:val="0"/>
          <w:marBottom w:val="0"/>
          <w:divBdr>
            <w:top w:val="none" w:sz="0" w:space="0" w:color="auto"/>
            <w:left w:val="none" w:sz="0" w:space="0" w:color="auto"/>
            <w:bottom w:val="none" w:sz="0" w:space="0" w:color="auto"/>
            <w:right w:val="none" w:sz="0" w:space="0" w:color="auto"/>
          </w:divBdr>
        </w:div>
        <w:div w:id="156657186">
          <w:marLeft w:val="640"/>
          <w:marRight w:val="0"/>
          <w:marTop w:val="0"/>
          <w:marBottom w:val="0"/>
          <w:divBdr>
            <w:top w:val="none" w:sz="0" w:space="0" w:color="auto"/>
            <w:left w:val="none" w:sz="0" w:space="0" w:color="auto"/>
            <w:bottom w:val="none" w:sz="0" w:space="0" w:color="auto"/>
            <w:right w:val="none" w:sz="0" w:space="0" w:color="auto"/>
          </w:divBdr>
        </w:div>
        <w:div w:id="1378891352">
          <w:marLeft w:val="640"/>
          <w:marRight w:val="0"/>
          <w:marTop w:val="0"/>
          <w:marBottom w:val="0"/>
          <w:divBdr>
            <w:top w:val="none" w:sz="0" w:space="0" w:color="auto"/>
            <w:left w:val="none" w:sz="0" w:space="0" w:color="auto"/>
            <w:bottom w:val="none" w:sz="0" w:space="0" w:color="auto"/>
            <w:right w:val="none" w:sz="0" w:space="0" w:color="auto"/>
          </w:divBdr>
        </w:div>
        <w:div w:id="1651057359">
          <w:marLeft w:val="640"/>
          <w:marRight w:val="0"/>
          <w:marTop w:val="0"/>
          <w:marBottom w:val="0"/>
          <w:divBdr>
            <w:top w:val="none" w:sz="0" w:space="0" w:color="auto"/>
            <w:left w:val="none" w:sz="0" w:space="0" w:color="auto"/>
            <w:bottom w:val="none" w:sz="0" w:space="0" w:color="auto"/>
            <w:right w:val="none" w:sz="0" w:space="0" w:color="auto"/>
          </w:divBdr>
        </w:div>
        <w:div w:id="1899591408">
          <w:marLeft w:val="640"/>
          <w:marRight w:val="0"/>
          <w:marTop w:val="0"/>
          <w:marBottom w:val="0"/>
          <w:divBdr>
            <w:top w:val="none" w:sz="0" w:space="0" w:color="auto"/>
            <w:left w:val="none" w:sz="0" w:space="0" w:color="auto"/>
            <w:bottom w:val="none" w:sz="0" w:space="0" w:color="auto"/>
            <w:right w:val="none" w:sz="0" w:space="0" w:color="auto"/>
          </w:divBdr>
        </w:div>
        <w:div w:id="1928418855">
          <w:marLeft w:val="640"/>
          <w:marRight w:val="0"/>
          <w:marTop w:val="0"/>
          <w:marBottom w:val="0"/>
          <w:divBdr>
            <w:top w:val="none" w:sz="0" w:space="0" w:color="auto"/>
            <w:left w:val="none" w:sz="0" w:space="0" w:color="auto"/>
            <w:bottom w:val="none" w:sz="0" w:space="0" w:color="auto"/>
            <w:right w:val="none" w:sz="0" w:space="0" w:color="auto"/>
          </w:divBdr>
        </w:div>
        <w:div w:id="1086417858">
          <w:marLeft w:val="640"/>
          <w:marRight w:val="0"/>
          <w:marTop w:val="0"/>
          <w:marBottom w:val="0"/>
          <w:divBdr>
            <w:top w:val="none" w:sz="0" w:space="0" w:color="auto"/>
            <w:left w:val="none" w:sz="0" w:space="0" w:color="auto"/>
            <w:bottom w:val="none" w:sz="0" w:space="0" w:color="auto"/>
            <w:right w:val="none" w:sz="0" w:space="0" w:color="auto"/>
          </w:divBdr>
        </w:div>
        <w:div w:id="328019634">
          <w:marLeft w:val="640"/>
          <w:marRight w:val="0"/>
          <w:marTop w:val="0"/>
          <w:marBottom w:val="0"/>
          <w:divBdr>
            <w:top w:val="none" w:sz="0" w:space="0" w:color="auto"/>
            <w:left w:val="none" w:sz="0" w:space="0" w:color="auto"/>
            <w:bottom w:val="none" w:sz="0" w:space="0" w:color="auto"/>
            <w:right w:val="none" w:sz="0" w:space="0" w:color="auto"/>
          </w:divBdr>
        </w:div>
        <w:div w:id="2115322265">
          <w:marLeft w:val="640"/>
          <w:marRight w:val="0"/>
          <w:marTop w:val="0"/>
          <w:marBottom w:val="0"/>
          <w:divBdr>
            <w:top w:val="none" w:sz="0" w:space="0" w:color="auto"/>
            <w:left w:val="none" w:sz="0" w:space="0" w:color="auto"/>
            <w:bottom w:val="none" w:sz="0" w:space="0" w:color="auto"/>
            <w:right w:val="none" w:sz="0" w:space="0" w:color="auto"/>
          </w:divBdr>
        </w:div>
        <w:div w:id="691536312">
          <w:marLeft w:val="640"/>
          <w:marRight w:val="0"/>
          <w:marTop w:val="0"/>
          <w:marBottom w:val="0"/>
          <w:divBdr>
            <w:top w:val="none" w:sz="0" w:space="0" w:color="auto"/>
            <w:left w:val="none" w:sz="0" w:space="0" w:color="auto"/>
            <w:bottom w:val="none" w:sz="0" w:space="0" w:color="auto"/>
            <w:right w:val="none" w:sz="0" w:space="0" w:color="auto"/>
          </w:divBdr>
        </w:div>
        <w:div w:id="73283531">
          <w:marLeft w:val="640"/>
          <w:marRight w:val="0"/>
          <w:marTop w:val="0"/>
          <w:marBottom w:val="0"/>
          <w:divBdr>
            <w:top w:val="none" w:sz="0" w:space="0" w:color="auto"/>
            <w:left w:val="none" w:sz="0" w:space="0" w:color="auto"/>
            <w:bottom w:val="none" w:sz="0" w:space="0" w:color="auto"/>
            <w:right w:val="none" w:sz="0" w:space="0" w:color="auto"/>
          </w:divBdr>
        </w:div>
        <w:div w:id="1961715303">
          <w:marLeft w:val="640"/>
          <w:marRight w:val="0"/>
          <w:marTop w:val="0"/>
          <w:marBottom w:val="0"/>
          <w:divBdr>
            <w:top w:val="none" w:sz="0" w:space="0" w:color="auto"/>
            <w:left w:val="none" w:sz="0" w:space="0" w:color="auto"/>
            <w:bottom w:val="none" w:sz="0" w:space="0" w:color="auto"/>
            <w:right w:val="none" w:sz="0" w:space="0" w:color="auto"/>
          </w:divBdr>
        </w:div>
        <w:div w:id="376316500">
          <w:marLeft w:val="640"/>
          <w:marRight w:val="0"/>
          <w:marTop w:val="0"/>
          <w:marBottom w:val="0"/>
          <w:divBdr>
            <w:top w:val="none" w:sz="0" w:space="0" w:color="auto"/>
            <w:left w:val="none" w:sz="0" w:space="0" w:color="auto"/>
            <w:bottom w:val="none" w:sz="0" w:space="0" w:color="auto"/>
            <w:right w:val="none" w:sz="0" w:space="0" w:color="auto"/>
          </w:divBdr>
        </w:div>
        <w:div w:id="344206699">
          <w:marLeft w:val="640"/>
          <w:marRight w:val="0"/>
          <w:marTop w:val="0"/>
          <w:marBottom w:val="0"/>
          <w:divBdr>
            <w:top w:val="none" w:sz="0" w:space="0" w:color="auto"/>
            <w:left w:val="none" w:sz="0" w:space="0" w:color="auto"/>
            <w:bottom w:val="none" w:sz="0" w:space="0" w:color="auto"/>
            <w:right w:val="none" w:sz="0" w:space="0" w:color="auto"/>
          </w:divBdr>
        </w:div>
        <w:div w:id="2140217449">
          <w:marLeft w:val="640"/>
          <w:marRight w:val="0"/>
          <w:marTop w:val="0"/>
          <w:marBottom w:val="0"/>
          <w:divBdr>
            <w:top w:val="none" w:sz="0" w:space="0" w:color="auto"/>
            <w:left w:val="none" w:sz="0" w:space="0" w:color="auto"/>
            <w:bottom w:val="none" w:sz="0" w:space="0" w:color="auto"/>
            <w:right w:val="none" w:sz="0" w:space="0" w:color="auto"/>
          </w:divBdr>
        </w:div>
        <w:div w:id="2050299529">
          <w:marLeft w:val="640"/>
          <w:marRight w:val="0"/>
          <w:marTop w:val="0"/>
          <w:marBottom w:val="0"/>
          <w:divBdr>
            <w:top w:val="none" w:sz="0" w:space="0" w:color="auto"/>
            <w:left w:val="none" w:sz="0" w:space="0" w:color="auto"/>
            <w:bottom w:val="none" w:sz="0" w:space="0" w:color="auto"/>
            <w:right w:val="none" w:sz="0" w:space="0" w:color="auto"/>
          </w:divBdr>
        </w:div>
        <w:div w:id="448084155">
          <w:marLeft w:val="640"/>
          <w:marRight w:val="0"/>
          <w:marTop w:val="0"/>
          <w:marBottom w:val="0"/>
          <w:divBdr>
            <w:top w:val="none" w:sz="0" w:space="0" w:color="auto"/>
            <w:left w:val="none" w:sz="0" w:space="0" w:color="auto"/>
            <w:bottom w:val="none" w:sz="0" w:space="0" w:color="auto"/>
            <w:right w:val="none" w:sz="0" w:space="0" w:color="auto"/>
          </w:divBdr>
        </w:div>
        <w:div w:id="48961786">
          <w:marLeft w:val="640"/>
          <w:marRight w:val="0"/>
          <w:marTop w:val="0"/>
          <w:marBottom w:val="0"/>
          <w:divBdr>
            <w:top w:val="none" w:sz="0" w:space="0" w:color="auto"/>
            <w:left w:val="none" w:sz="0" w:space="0" w:color="auto"/>
            <w:bottom w:val="none" w:sz="0" w:space="0" w:color="auto"/>
            <w:right w:val="none" w:sz="0" w:space="0" w:color="auto"/>
          </w:divBdr>
        </w:div>
        <w:div w:id="976690831">
          <w:marLeft w:val="640"/>
          <w:marRight w:val="0"/>
          <w:marTop w:val="0"/>
          <w:marBottom w:val="0"/>
          <w:divBdr>
            <w:top w:val="none" w:sz="0" w:space="0" w:color="auto"/>
            <w:left w:val="none" w:sz="0" w:space="0" w:color="auto"/>
            <w:bottom w:val="none" w:sz="0" w:space="0" w:color="auto"/>
            <w:right w:val="none" w:sz="0" w:space="0" w:color="auto"/>
          </w:divBdr>
        </w:div>
        <w:div w:id="1652250224">
          <w:marLeft w:val="640"/>
          <w:marRight w:val="0"/>
          <w:marTop w:val="0"/>
          <w:marBottom w:val="0"/>
          <w:divBdr>
            <w:top w:val="none" w:sz="0" w:space="0" w:color="auto"/>
            <w:left w:val="none" w:sz="0" w:space="0" w:color="auto"/>
            <w:bottom w:val="none" w:sz="0" w:space="0" w:color="auto"/>
            <w:right w:val="none" w:sz="0" w:space="0" w:color="auto"/>
          </w:divBdr>
        </w:div>
        <w:div w:id="901716448">
          <w:marLeft w:val="640"/>
          <w:marRight w:val="0"/>
          <w:marTop w:val="0"/>
          <w:marBottom w:val="0"/>
          <w:divBdr>
            <w:top w:val="none" w:sz="0" w:space="0" w:color="auto"/>
            <w:left w:val="none" w:sz="0" w:space="0" w:color="auto"/>
            <w:bottom w:val="none" w:sz="0" w:space="0" w:color="auto"/>
            <w:right w:val="none" w:sz="0" w:space="0" w:color="auto"/>
          </w:divBdr>
        </w:div>
        <w:div w:id="982082436">
          <w:marLeft w:val="640"/>
          <w:marRight w:val="0"/>
          <w:marTop w:val="0"/>
          <w:marBottom w:val="0"/>
          <w:divBdr>
            <w:top w:val="none" w:sz="0" w:space="0" w:color="auto"/>
            <w:left w:val="none" w:sz="0" w:space="0" w:color="auto"/>
            <w:bottom w:val="none" w:sz="0" w:space="0" w:color="auto"/>
            <w:right w:val="none" w:sz="0" w:space="0" w:color="auto"/>
          </w:divBdr>
        </w:div>
        <w:div w:id="1537500070">
          <w:marLeft w:val="640"/>
          <w:marRight w:val="0"/>
          <w:marTop w:val="0"/>
          <w:marBottom w:val="0"/>
          <w:divBdr>
            <w:top w:val="none" w:sz="0" w:space="0" w:color="auto"/>
            <w:left w:val="none" w:sz="0" w:space="0" w:color="auto"/>
            <w:bottom w:val="none" w:sz="0" w:space="0" w:color="auto"/>
            <w:right w:val="none" w:sz="0" w:space="0" w:color="auto"/>
          </w:divBdr>
        </w:div>
        <w:div w:id="2134250958">
          <w:marLeft w:val="640"/>
          <w:marRight w:val="0"/>
          <w:marTop w:val="0"/>
          <w:marBottom w:val="0"/>
          <w:divBdr>
            <w:top w:val="none" w:sz="0" w:space="0" w:color="auto"/>
            <w:left w:val="none" w:sz="0" w:space="0" w:color="auto"/>
            <w:bottom w:val="none" w:sz="0" w:space="0" w:color="auto"/>
            <w:right w:val="none" w:sz="0" w:space="0" w:color="auto"/>
          </w:divBdr>
        </w:div>
        <w:div w:id="355691070">
          <w:marLeft w:val="640"/>
          <w:marRight w:val="0"/>
          <w:marTop w:val="0"/>
          <w:marBottom w:val="0"/>
          <w:divBdr>
            <w:top w:val="none" w:sz="0" w:space="0" w:color="auto"/>
            <w:left w:val="none" w:sz="0" w:space="0" w:color="auto"/>
            <w:bottom w:val="none" w:sz="0" w:space="0" w:color="auto"/>
            <w:right w:val="none" w:sz="0" w:space="0" w:color="auto"/>
          </w:divBdr>
        </w:div>
        <w:div w:id="1883864592">
          <w:marLeft w:val="640"/>
          <w:marRight w:val="0"/>
          <w:marTop w:val="0"/>
          <w:marBottom w:val="0"/>
          <w:divBdr>
            <w:top w:val="none" w:sz="0" w:space="0" w:color="auto"/>
            <w:left w:val="none" w:sz="0" w:space="0" w:color="auto"/>
            <w:bottom w:val="none" w:sz="0" w:space="0" w:color="auto"/>
            <w:right w:val="none" w:sz="0" w:space="0" w:color="auto"/>
          </w:divBdr>
        </w:div>
        <w:div w:id="1447388649">
          <w:marLeft w:val="640"/>
          <w:marRight w:val="0"/>
          <w:marTop w:val="0"/>
          <w:marBottom w:val="0"/>
          <w:divBdr>
            <w:top w:val="none" w:sz="0" w:space="0" w:color="auto"/>
            <w:left w:val="none" w:sz="0" w:space="0" w:color="auto"/>
            <w:bottom w:val="none" w:sz="0" w:space="0" w:color="auto"/>
            <w:right w:val="none" w:sz="0" w:space="0" w:color="auto"/>
          </w:divBdr>
        </w:div>
        <w:div w:id="1154031575">
          <w:marLeft w:val="640"/>
          <w:marRight w:val="0"/>
          <w:marTop w:val="0"/>
          <w:marBottom w:val="0"/>
          <w:divBdr>
            <w:top w:val="none" w:sz="0" w:space="0" w:color="auto"/>
            <w:left w:val="none" w:sz="0" w:space="0" w:color="auto"/>
            <w:bottom w:val="none" w:sz="0" w:space="0" w:color="auto"/>
            <w:right w:val="none" w:sz="0" w:space="0" w:color="auto"/>
          </w:divBdr>
        </w:div>
        <w:div w:id="2090272138">
          <w:marLeft w:val="640"/>
          <w:marRight w:val="0"/>
          <w:marTop w:val="0"/>
          <w:marBottom w:val="0"/>
          <w:divBdr>
            <w:top w:val="none" w:sz="0" w:space="0" w:color="auto"/>
            <w:left w:val="none" w:sz="0" w:space="0" w:color="auto"/>
            <w:bottom w:val="none" w:sz="0" w:space="0" w:color="auto"/>
            <w:right w:val="none" w:sz="0" w:space="0" w:color="auto"/>
          </w:divBdr>
        </w:div>
        <w:div w:id="345521584">
          <w:marLeft w:val="640"/>
          <w:marRight w:val="0"/>
          <w:marTop w:val="0"/>
          <w:marBottom w:val="0"/>
          <w:divBdr>
            <w:top w:val="none" w:sz="0" w:space="0" w:color="auto"/>
            <w:left w:val="none" w:sz="0" w:space="0" w:color="auto"/>
            <w:bottom w:val="none" w:sz="0" w:space="0" w:color="auto"/>
            <w:right w:val="none" w:sz="0" w:space="0" w:color="auto"/>
          </w:divBdr>
        </w:div>
        <w:div w:id="898829780">
          <w:marLeft w:val="640"/>
          <w:marRight w:val="0"/>
          <w:marTop w:val="0"/>
          <w:marBottom w:val="0"/>
          <w:divBdr>
            <w:top w:val="none" w:sz="0" w:space="0" w:color="auto"/>
            <w:left w:val="none" w:sz="0" w:space="0" w:color="auto"/>
            <w:bottom w:val="none" w:sz="0" w:space="0" w:color="auto"/>
            <w:right w:val="none" w:sz="0" w:space="0" w:color="auto"/>
          </w:divBdr>
        </w:div>
        <w:div w:id="436944985">
          <w:marLeft w:val="640"/>
          <w:marRight w:val="0"/>
          <w:marTop w:val="0"/>
          <w:marBottom w:val="0"/>
          <w:divBdr>
            <w:top w:val="none" w:sz="0" w:space="0" w:color="auto"/>
            <w:left w:val="none" w:sz="0" w:space="0" w:color="auto"/>
            <w:bottom w:val="none" w:sz="0" w:space="0" w:color="auto"/>
            <w:right w:val="none" w:sz="0" w:space="0" w:color="auto"/>
          </w:divBdr>
        </w:div>
        <w:div w:id="838541304">
          <w:marLeft w:val="640"/>
          <w:marRight w:val="0"/>
          <w:marTop w:val="0"/>
          <w:marBottom w:val="0"/>
          <w:divBdr>
            <w:top w:val="none" w:sz="0" w:space="0" w:color="auto"/>
            <w:left w:val="none" w:sz="0" w:space="0" w:color="auto"/>
            <w:bottom w:val="none" w:sz="0" w:space="0" w:color="auto"/>
            <w:right w:val="none" w:sz="0" w:space="0" w:color="auto"/>
          </w:divBdr>
        </w:div>
        <w:div w:id="2015570727">
          <w:marLeft w:val="640"/>
          <w:marRight w:val="0"/>
          <w:marTop w:val="0"/>
          <w:marBottom w:val="0"/>
          <w:divBdr>
            <w:top w:val="none" w:sz="0" w:space="0" w:color="auto"/>
            <w:left w:val="none" w:sz="0" w:space="0" w:color="auto"/>
            <w:bottom w:val="none" w:sz="0" w:space="0" w:color="auto"/>
            <w:right w:val="none" w:sz="0" w:space="0" w:color="auto"/>
          </w:divBdr>
        </w:div>
        <w:div w:id="408500071">
          <w:marLeft w:val="640"/>
          <w:marRight w:val="0"/>
          <w:marTop w:val="0"/>
          <w:marBottom w:val="0"/>
          <w:divBdr>
            <w:top w:val="none" w:sz="0" w:space="0" w:color="auto"/>
            <w:left w:val="none" w:sz="0" w:space="0" w:color="auto"/>
            <w:bottom w:val="none" w:sz="0" w:space="0" w:color="auto"/>
            <w:right w:val="none" w:sz="0" w:space="0" w:color="auto"/>
          </w:divBdr>
        </w:div>
        <w:div w:id="346250712">
          <w:marLeft w:val="640"/>
          <w:marRight w:val="0"/>
          <w:marTop w:val="0"/>
          <w:marBottom w:val="0"/>
          <w:divBdr>
            <w:top w:val="none" w:sz="0" w:space="0" w:color="auto"/>
            <w:left w:val="none" w:sz="0" w:space="0" w:color="auto"/>
            <w:bottom w:val="none" w:sz="0" w:space="0" w:color="auto"/>
            <w:right w:val="none" w:sz="0" w:space="0" w:color="auto"/>
          </w:divBdr>
        </w:div>
        <w:div w:id="1136684942">
          <w:marLeft w:val="640"/>
          <w:marRight w:val="0"/>
          <w:marTop w:val="0"/>
          <w:marBottom w:val="0"/>
          <w:divBdr>
            <w:top w:val="none" w:sz="0" w:space="0" w:color="auto"/>
            <w:left w:val="none" w:sz="0" w:space="0" w:color="auto"/>
            <w:bottom w:val="none" w:sz="0" w:space="0" w:color="auto"/>
            <w:right w:val="none" w:sz="0" w:space="0" w:color="auto"/>
          </w:divBdr>
        </w:div>
        <w:div w:id="1167481812">
          <w:marLeft w:val="640"/>
          <w:marRight w:val="0"/>
          <w:marTop w:val="0"/>
          <w:marBottom w:val="0"/>
          <w:divBdr>
            <w:top w:val="none" w:sz="0" w:space="0" w:color="auto"/>
            <w:left w:val="none" w:sz="0" w:space="0" w:color="auto"/>
            <w:bottom w:val="none" w:sz="0" w:space="0" w:color="auto"/>
            <w:right w:val="none" w:sz="0" w:space="0" w:color="auto"/>
          </w:divBdr>
        </w:div>
        <w:div w:id="1687631743">
          <w:marLeft w:val="640"/>
          <w:marRight w:val="0"/>
          <w:marTop w:val="0"/>
          <w:marBottom w:val="0"/>
          <w:divBdr>
            <w:top w:val="none" w:sz="0" w:space="0" w:color="auto"/>
            <w:left w:val="none" w:sz="0" w:space="0" w:color="auto"/>
            <w:bottom w:val="none" w:sz="0" w:space="0" w:color="auto"/>
            <w:right w:val="none" w:sz="0" w:space="0" w:color="auto"/>
          </w:divBdr>
        </w:div>
        <w:div w:id="394551926">
          <w:marLeft w:val="640"/>
          <w:marRight w:val="0"/>
          <w:marTop w:val="0"/>
          <w:marBottom w:val="0"/>
          <w:divBdr>
            <w:top w:val="none" w:sz="0" w:space="0" w:color="auto"/>
            <w:left w:val="none" w:sz="0" w:space="0" w:color="auto"/>
            <w:bottom w:val="none" w:sz="0" w:space="0" w:color="auto"/>
            <w:right w:val="none" w:sz="0" w:space="0" w:color="auto"/>
          </w:divBdr>
        </w:div>
        <w:div w:id="2060860630">
          <w:marLeft w:val="640"/>
          <w:marRight w:val="0"/>
          <w:marTop w:val="0"/>
          <w:marBottom w:val="0"/>
          <w:divBdr>
            <w:top w:val="none" w:sz="0" w:space="0" w:color="auto"/>
            <w:left w:val="none" w:sz="0" w:space="0" w:color="auto"/>
            <w:bottom w:val="none" w:sz="0" w:space="0" w:color="auto"/>
            <w:right w:val="none" w:sz="0" w:space="0" w:color="auto"/>
          </w:divBdr>
        </w:div>
        <w:div w:id="1886214762">
          <w:marLeft w:val="640"/>
          <w:marRight w:val="0"/>
          <w:marTop w:val="0"/>
          <w:marBottom w:val="0"/>
          <w:divBdr>
            <w:top w:val="none" w:sz="0" w:space="0" w:color="auto"/>
            <w:left w:val="none" w:sz="0" w:space="0" w:color="auto"/>
            <w:bottom w:val="none" w:sz="0" w:space="0" w:color="auto"/>
            <w:right w:val="none" w:sz="0" w:space="0" w:color="auto"/>
          </w:divBdr>
        </w:div>
        <w:div w:id="859588682">
          <w:marLeft w:val="640"/>
          <w:marRight w:val="0"/>
          <w:marTop w:val="0"/>
          <w:marBottom w:val="0"/>
          <w:divBdr>
            <w:top w:val="none" w:sz="0" w:space="0" w:color="auto"/>
            <w:left w:val="none" w:sz="0" w:space="0" w:color="auto"/>
            <w:bottom w:val="none" w:sz="0" w:space="0" w:color="auto"/>
            <w:right w:val="none" w:sz="0" w:space="0" w:color="auto"/>
          </w:divBdr>
        </w:div>
        <w:div w:id="1593587133">
          <w:marLeft w:val="640"/>
          <w:marRight w:val="0"/>
          <w:marTop w:val="0"/>
          <w:marBottom w:val="0"/>
          <w:divBdr>
            <w:top w:val="none" w:sz="0" w:space="0" w:color="auto"/>
            <w:left w:val="none" w:sz="0" w:space="0" w:color="auto"/>
            <w:bottom w:val="none" w:sz="0" w:space="0" w:color="auto"/>
            <w:right w:val="none" w:sz="0" w:space="0" w:color="auto"/>
          </w:divBdr>
        </w:div>
        <w:div w:id="745105682">
          <w:marLeft w:val="640"/>
          <w:marRight w:val="0"/>
          <w:marTop w:val="0"/>
          <w:marBottom w:val="0"/>
          <w:divBdr>
            <w:top w:val="none" w:sz="0" w:space="0" w:color="auto"/>
            <w:left w:val="none" w:sz="0" w:space="0" w:color="auto"/>
            <w:bottom w:val="none" w:sz="0" w:space="0" w:color="auto"/>
            <w:right w:val="none" w:sz="0" w:space="0" w:color="auto"/>
          </w:divBdr>
        </w:div>
        <w:div w:id="2076852067">
          <w:marLeft w:val="640"/>
          <w:marRight w:val="0"/>
          <w:marTop w:val="0"/>
          <w:marBottom w:val="0"/>
          <w:divBdr>
            <w:top w:val="none" w:sz="0" w:space="0" w:color="auto"/>
            <w:left w:val="none" w:sz="0" w:space="0" w:color="auto"/>
            <w:bottom w:val="none" w:sz="0" w:space="0" w:color="auto"/>
            <w:right w:val="none" w:sz="0" w:space="0" w:color="auto"/>
          </w:divBdr>
        </w:div>
        <w:div w:id="1722552160">
          <w:marLeft w:val="640"/>
          <w:marRight w:val="0"/>
          <w:marTop w:val="0"/>
          <w:marBottom w:val="0"/>
          <w:divBdr>
            <w:top w:val="none" w:sz="0" w:space="0" w:color="auto"/>
            <w:left w:val="none" w:sz="0" w:space="0" w:color="auto"/>
            <w:bottom w:val="none" w:sz="0" w:space="0" w:color="auto"/>
            <w:right w:val="none" w:sz="0" w:space="0" w:color="auto"/>
          </w:divBdr>
        </w:div>
        <w:div w:id="1461266294">
          <w:marLeft w:val="640"/>
          <w:marRight w:val="0"/>
          <w:marTop w:val="0"/>
          <w:marBottom w:val="0"/>
          <w:divBdr>
            <w:top w:val="none" w:sz="0" w:space="0" w:color="auto"/>
            <w:left w:val="none" w:sz="0" w:space="0" w:color="auto"/>
            <w:bottom w:val="none" w:sz="0" w:space="0" w:color="auto"/>
            <w:right w:val="none" w:sz="0" w:space="0" w:color="auto"/>
          </w:divBdr>
        </w:div>
        <w:div w:id="1884050419">
          <w:marLeft w:val="640"/>
          <w:marRight w:val="0"/>
          <w:marTop w:val="0"/>
          <w:marBottom w:val="0"/>
          <w:divBdr>
            <w:top w:val="none" w:sz="0" w:space="0" w:color="auto"/>
            <w:left w:val="none" w:sz="0" w:space="0" w:color="auto"/>
            <w:bottom w:val="none" w:sz="0" w:space="0" w:color="auto"/>
            <w:right w:val="none" w:sz="0" w:space="0" w:color="auto"/>
          </w:divBdr>
        </w:div>
        <w:div w:id="607011802">
          <w:marLeft w:val="640"/>
          <w:marRight w:val="0"/>
          <w:marTop w:val="0"/>
          <w:marBottom w:val="0"/>
          <w:divBdr>
            <w:top w:val="none" w:sz="0" w:space="0" w:color="auto"/>
            <w:left w:val="none" w:sz="0" w:space="0" w:color="auto"/>
            <w:bottom w:val="none" w:sz="0" w:space="0" w:color="auto"/>
            <w:right w:val="none" w:sz="0" w:space="0" w:color="auto"/>
          </w:divBdr>
        </w:div>
        <w:div w:id="732309562">
          <w:marLeft w:val="640"/>
          <w:marRight w:val="0"/>
          <w:marTop w:val="0"/>
          <w:marBottom w:val="0"/>
          <w:divBdr>
            <w:top w:val="none" w:sz="0" w:space="0" w:color="auto"/>
            <w:left w:val="none" w:sz="0" w:space="0" w:color="auto"/>
            <w:bottom w:val="none" w:sz="0" w:space="0" w:color="auto"/>
            <w:right w:val="none" w:sz="0" w:space="0" w:color="auto"/>
          </w:divBdr>
        </w:div>
        <w:div w:id="1085691141">
          <w:marLeft w:val="640"/>
          <w:marRight w:val="0"/>
          <w:marTop w:val="0"/>
          <w:marBottom w:val="0"/>
          <w:divBdr>
            <w:top w:val="none" w:sz="0" w:space="0" w:color="auto"/>
            <w:left w:val="none" w:sz="0" w:space="0" w:color="auto"/>
            <w:bottom w:val="none" w:sz="0" w:space="0" w:color="auto"/>
            <w:right w:val="none" w:sz="0" w:space="0" w:color="auto"/>
          </w:divBdr>
        </w:div>
        <w:div w:id="843977809">
          <w:marLeft w:val="640"/>
          <w:marRight w:val="0"/>
          <w:marTop w:val="0"/>
          <w:marBottom w:val="0"/>
          <w:divBdr>
            <w:top w:val="none" w:sz="0" w:space="0" w:color="auto"/>
            <w:left w:val="none" w:sz="0" w:space="0" w:color="auto"/>
            <w:bottom w:val="none" w:sz="0" w:space="0" w:color="auto"/>
            <w:right w:val="none" w:sz="0" w:space="0" w:color="auto"/>
          </w:divBdr>
        </w:div>
        <w:div w:id="1679230170">
          <w:marLeft w:val="640"/>
          <w:marRight w:val="0"/>
          <w:marTop w:val="0"/>
          <w:marBottom w:val="0"/>
          <w:divBdr>
            <w:top w:val="none" w:sz="0" w:space="0" w:color="auto"/>
            <w:left w:val="none" w:sz="0" w:space="0" w:color="auto"/>
            <w:bottom w:val="none" w:sz="0" w:space="0" w:color="auto"/>
            <w:right w:val="none" w:sz="0" w:space="0" w:color="auto"/>
          </w:divBdr>
        </w:div>
        <w:div w:id="1000159039">
          <w:marLeft w:val="640"/>
          <w:marRight w:val="0"/>
          <w:marTop w:val="0"/>
          <w:marBottom w:val="0"/>
          <w:divBdr>
            <w:top w:val="none" w:sz="0" w:space="0" w:color="auto"/>
            <w:left w:val="none" w:sz="0" w:space="0" w:color="auto"/>
            <w:bottom w:val="none" w:sz="0" w:space="0" w:color="auto"/>
            <w:right w:val="none" w:sz="0" w:space="0" w:color="auto"/>
          </w:divBdr>
        </w:div>
        <w:div w:id="147089482">
          <w:marLeft w:val="640"/>
          <w:marRight w:val="0"/>
          <w:marTop w:val="0"/>
          <w:marBottom w:val="0"/>
          <w:divBdr>
            <w:top w:val="none" w:sz="0" w:space="0" w:color="auto"/>
            <w:left w:val="none" w:sz="0" w:space="0" w:color="auto"/>
            <w:bottom w:val="none" w:sz="0" w:space="0" w:color="auto"/>
            <w:right w:val="none" w:sz="0" w:space="0" w:color="auto"/>
          </w:divBdr>
        </w:div>
        <w:div w:id="268586522">
          <w:marLeft w:val="640"/>
          <w:marRight w:val="0"/>
          <w:marTop w:val="0"/>
          <w:marBottom w:val="0"/>
          <w:divBdr>
            <w:top w:val="none" w:sz="0" w:space="0" w:color="auto"/>
            <w:left w:val="none" w:sz="0" w:space="0" w:color="auto"/>
            <w:bottom w:val="none" w:sz="0" w:space="0" w:color="auto"/>
            <w:right w:val="none" w:sz="0" w:space="0" w:color="auto"/>
          </w:divBdr>
        </w:div>
        <w:div w:id="1295988830">
          <w:marLeft w:val="640"/>
          <w:marRight w:val="0"/>
          <w:marTop w:val="0"/>
          <w:marBottom w:val="0"/>
          <w:divBdr>
            <w:top w:val="none" w:sz="0" w:space="0" w:color="auto"/>
            <w:left w:val="none" w:sz="0" w:space="0" w:color="auto"/>
            <w:bottom w:val="none" w:sz="0" w:space="0" w:color="auto"/>
            <w:right w:val="none" w:sz="0" w:space="0" w:color="auto"/>
          </w:divBdr>
        </w:div>
        <w:div w:id="125972243">
          <w:marLeft w:val="640"/>
          <w:marRight w:val="0"/>
          <w:marTop w:val="0"/>
          <w:marBottom w:val="0"/>
          <w:divBdr>
            <w:top w:val="none" w:sz="0" w:space="0" w:color="auto"/>
            <w:left w:val="none" w:sz="0" w:space="0" w:color="auto"/>
            <w:bottom w:val="none" w:sz="0" w:space="0" w:color="auto"/>
            <w:right w:val="none" w:sz="0" w:space="0" w:color="auto"/>
          </w:divBdr>
        </w:div>
        <w:div w:id="2005467873">
          <w:marLeft w:val="640"/>
          <w:marRight w:val="0"/>
          <w:marTop w:val="0"/>
          <w:marBottom w:val="0"/>
          <w:divBdr>
            <w:top w:val="none" w:sz="0" w:space="0" w:color="auto"/>
            <w:left w:val="none" w:sz="0" w:space="0" w:color="auto"/>
            <w:bottom w:val="none" w:sz="0" w:space="0" w:color="auto"/>
            <w:right w:val="none" w:sz="0" w:space="0" w:color="auto"/>
          </w:divBdr>
        </w:div>
        <w:div w:id="2007440601">
          <w:marLeft w:val="640"/>
          <w:marRight w:val="0"/>
          <w:marTop w:val="0"/>
          <w:marBottom w:val="0"/>
          <w:divBdr>
            <w:top w:val="none" w:sz="0" w:space="0" w:color="auto"/>
            <w:left w:val="none" w:sz="0" w:space="0" w:color="auto"/>
            <w:bottom w:val="none" w:sz="0" w:space="0" w:color="auto"/>
            <w:right w:val="none" w:sz="0" w:space="0" w:color="auto"/>
          </w:divBdr>
        </w:div>
        <w:div w:id="1008171753">
          <w:marLeft w:val="640"/>
          <w:marRight w:val="0"/>
          <w:marTop w:val="0"/>
          <w:marBottom w:val="0"/>
          <w:divBdr>
            <w:top w:val="none" w:sz="0" w:space="0" w:color="auto"/>
            <w:left w:val="none" w:sz="0" w:space="0" w:color="auto"/>
            <w:bottom w:val="none" w:sz="0" w:space="0" w:color="auto"/>
            <w:right w:val="none" w:sz="0" w:space="0" w:color="auto"/>
          </w:divBdr>
        </w:div>
        <w:div w:id="1506358952">
          <w:marLeft w:val="640"/>
          <w:marRight w:val="0"/>
          <w:marTop w:val="0"/>
          <w:marBottom w:val="0"/>
          <w:divBdr>
            <w:top w:val="none" w:sz="0" w:space="0" w:color="auto"/>
            <w:left w:val="none" w:sz="0" w:space="0" w:color="auto"/>
            <w:bottom w:val="none" w:sz="0" w:space="0" w:color="auto"/>
            <w:right w:val="none" w:sz="0" w:space="0" w:color="auto"/>
          </w:divBdr>
        </w:div>
        <w:div w:id="1664122182">
          <w:marLeft w:val="640"/>
          <w:marRight w:val="0"/>
          <w:marTop w:val="0"/>
          <w:marBottom w:val="0"/>
          <w:divBdr>
            <w:top w:val="none" w:sz="0" w:space="0" w:color="auto"/>
            <w:left w:val="none" w:sz="0" w:space="0" w:color="auto"/>
            <w:bottom w:val="none" w:sz="0" w:space="0" w:color="auto"/>
            <w:right w:val="none" w:sz="0" w:space="0" w:color="auto"/>
          </w:divBdr>
        </w:div>
        <w:div w:id="411317505">
          <w:marLeft w:val="640"/>
          <w:marRight w:val="0"/>
          <w:marTop w:val="0"/>
          <w:marBottom w:val="0"/>
          <w:divBdr>
            <w:top w:val="none" w:sz="0" w:space="0" w:color="auto"/>
            <w:left w:val="none" w:sz="0" w:space="0" w:color="auto"/>
            <w:bottom w:val="none" w:sz="0" w:space="0" w:color="auto"/>
            <w:right w:val="none" w:sz="0" w:space="0" w:color="auto"/>
          </w:divBdr>
        </w:div>
        <w:div w:id="1945768922">
          <w:marLeft w:val="640"/>
          <w:marRight w:val="0"/>
          <w:marTop w:val="0"/>
          <w:marBottom w:val="0"/>
          <w:divBdr>
            <w:top w:val="none" w:sz="0" w:space="0" w:color="auto"/>
            <w:left w:val="none" w:sz="0" w:space="0" w:color="auto"/>
            <w:bottom w:val="none" w:sz="0" w:space="0" w:color="auto"/>
            <w:right w:val="none" w:sz="0" w:space="0" w:color="auto"/>
          </w:divBdr>
        </w:div>
        <w:div w:id="349114553">
          <w:marLeft w:val="640"/>
          <w:marRight w:val="0"/>
          <w:marTop w:val="0"/>
          <w:marBottom w:val="0"/>
          <w:divBdr>
            <w:top w:val="none" w:sz="0" w:space="0" w:color="auto"/>
            <w:left w:val="none" w:sz="0" w:space="0" w:color="auto"/>
            <w:bottom w:val="none" w:sz="0" w:space="0" w:color="auto"/>
            <w:right w:val="none" w:sz="0" w:space="0" w:color="auto"/>
          </w:divBdr>
        </w:div>
        <w:div w:id="86199933">
          <w:marLeft w:val="640"/>
          <w:marRight w:val="0"/>
          <w:marTop w:val="0"/>
          <w:marBottom w:val="0"/>
          <w:divBdr>
            <w:top w:val="none" w:sz="0" w:space="0" w:color="auto"/>
            <w:left w:val="none" w:sz="0" w:space="0" w:color="auto"/>
            <w:bottom w:val="none" w:sz="0" w:space="0" w:color="auto"/>
            <w:right w:val="none" w:sz="0" w:space="0" w:color="auto"/>
          </w:divBdr>
        </w:div>
        <w:div w:id="1074351229">
          <w:marLeft w:val="640"/>
          <w:marRight w:val="0"/>
          <w:marTop w:val="0"/>
          <w:marBottom w:val="0"/>
          <w:divBdr>
            <w:top w:val="none" w:sz="0" w:space="0" w:color="auto"/>
            <w:left w:val="none" w:sz="0" w:space="0" w:color="auto"/>
            <w:bottom w:val="none" w:sz="0" w:space="0" w:color="auto"/>
            <w:right w:val="none" w:sz="0" w:space="0" w:color="auto"/>
          </w:divBdr>
        </w:div>
        <w:div w:id="1799951337">
          <w:marLeft w:val="640"/>
          <w:marRight w:val="0"/>
          <w:marTop w:val="0"/>
          <w:marBottom w:val="0"/>
          <w:divBdr>
            <w:top w:val="none" w:sz="0" w:space="0" w:color="auto"/>
            <w:left w:val="none" w:sz="0" w:space="0" w:color="auto"/>
            <w:bottom w:val="none" w:sz="0" w:space="0" w:color="auto"/>
            <w:right w:val="none" w:sz="0" w:space="0" w:color="auto"/>
          </w:divBdr>
        </w:div>
        <w:div w:id="1441530429">
          <w:marLeft w:val="640"/>
          <w:marRight w:val="0"/>
          <w:marTop w:val="0"/>
          <w:marBottom w:val="0"/>
          <w:divBdr>
            <w:top w:val="none" w:sz="0" w:space="0" w:color="auto"/>
            <w:left w:val="none" w:sz="0" w:space="0" w:color="auto"/>
            <w:bottom w:val="none" w:sz="0" w:space="0" w:color="auto"/>
            <w:right w:val="none" w:sz="0" w:space="0" w:color="auto"/>
          </w:divBdr>
        </w:div>
        <w:div w:id="1934125432">
          <w:marLeft w:val="640"/>
          <w:marRight w:val="0"/>
          <w:marTop w:val="0"/>
          <w:marBottom w:val="0"/>
          <w:divBdr>
            <w:top w:val="none" w:sz="0" w:space="0" w:color="auto"/>
            <w:left w:val="none" w:sz="0" w:space="0" w:color="auto"/>
            <w:bottom w:val="none" w:sz="0" w:space="0" w:color="auto"/>
            <w:right w:val="none" w:sz="0" w:space="0" w:color="auto"/>
          </w:divBdr>
        </w:div>
        <w:div w:id="1108433648">
          <w:marLeft w:val="640"/>
          <w:marRight w:val="0"/>
          <w:marTop w:val="0"/>
          <w:marBottom w:val="0"/>
          <w:divBdr>
            <w:top w:val="none" w:sz="0" w:space="0" w:color="auto"/>
            <w:left w:val="none" w:sz="0" w:space="0" w:color="auto"/>
            <w:bottom w:val="none" w:sz="0" w:space="0" w:color="auto"/>
            <w:right w:val="none" w:sz="0" w:space="0" w:color="auto"/>
          </w:divBdr>
        </w:div>
        <w:div w:id="1132017460">
          <w:marLeft w:val="640"/>
          <w:marRight w:val="0"/>
          <w:marTop w:val="0"/>
          <w:marBottom w:val="0"/>
          <w:divBdr>
            <w:top w:val="none" w:sz="0" w:space="0" w:color="auto"/>
            <w:left w:val="none" w:sz="0" w:space="0" w:color="auto"/>
            <w:bottom w:val="none" w:sz="0" w:space="0" w:color="auto"/>
            <w:right w:val="none" w:sz="0" w:space="0" w:color="auto"/>
          </w:divBdr>
        </w:div>
        <w:div w:id="1352564474">
          <w:marLeft w:val="640"/>
          <w:marRight w:val="0"/>
          <w:marTop w:val="0"/>
          <w:marBottom w:val="0"/>
          <w:divBdr>
            <w:top w:val="none" w:sz="0" w:space="0" w:color="auto"/>
            <w:left w:val="none" w:sz="0" w:space="0" w:color="auto"/>
            <w:bottom w:val="none" w:sz="0" w:space="0" w:color="auto"/>
            <w:right w:val="none" w:sz="0" w:space="0" w:color="auto"/>
          </w:divBdr>
        </w:div>
        <w:div w:id="1997952385">
          <w:marLeft w:val="640"/>
          <w:marRight w:val="0"/>
          <w:marTop w:val="0"/>
          <w:marBottom w:val="0"/>
          <w:divBdr>
            <w:top w:val="none" w:sz="0" w:space="0" w:color="auto"/>
            <w:left w:val="none" w:sz="0" w:space="0" w:color="auto"/>
            <w:bottom w:val="none" w:sz="0" w:space="0" w:color="auto"/>
            <w:right w:val="none" w:sz="0" w:space="0" w:color="auto"/>
          </w:divBdr>
        </w:div>
        <w:div w:id="1755977622">
          <w:marLeft w:val="640"/>
          <w:marRight w:val="0"/>
          <w:marTop w:val="0"/>
          <w:marBottom w:val="0"/>
          <w:divBdr>
            <w:top w:val="none" w:sz="0" w:space="0" w:color="auto"/>
            <w:left w:val="none" w:sz="0" w:space="0" w:color="auto"/>
            <w:bottom w:val="none" w:sz="0" w:space="0" w:color="auto"/>
            <w:right w:val="none" w:sz="0" w:space="0" w:color="auto"/>
          </w:divBdr>
        </w:div>
        <w:div w:id="1673725149">
          <w:marLeft w:val="640"/>
          <w:marRight w:val="0"/>
          <w:marTop w:val="0"/>
          <w:marBottom w:val="0"/>
          <w:divBdr>
            <w:top w:val="none" w:sz="0" w:space="0" w:color="auto"/>
            <w:left w:val="none" w:sz="0" w:space="0" w:color="auto"/>
            <w:bottom w:val="none" w:sz="0" w:space="0" w:color="auto"/>
            <w:right w:val="none" w:sz="0" w:space="0" w:color="auto"/>
          </w:divBdr>
        </w:div>
        <w:div w:id="735670545">
          <w:marLeft w:val="640"/>
          <w:marRight w:val="0"/>
          <w:marTop w:val="0"/>
          <w:marBottom w:val="0"/>
          <w:divBdr>
            <w:top w:val="none" w:sz="0" w:space="0" w:color="auto"/>
            <w:left w:val="none" w:sz="0" w:space="0" w:color="auto"/>
            <w:bottom w:val="none" w:sz="0" w:space="0" w:color="auto"/>
            <w:right w:val="none" w:sz="0" w:space="0" w:color="auto"/>
          </w:divBdr>
        </w:div>
        <w:div w:id="1010839251">
          <w:marLeft w:val="640"/>
          <w:marRight w:val="0"/>
          <w:marTop w:val="0"/>
          <w:marBottom w:val="0"/>
          <w:divBdr>
            <w:top w:val="none" w:sz="0" w:space="0" w:color="auto"/>
            <w:left w:val="none" w:sz="0" w:space="0" w:color="auto"/>
            <w:bottom w:val="none" w:sz="0" w:space="0" w:color="auto"/>
            <w:right w:val="none" w:sz="0" w:space="0" w:color="auto"/>
          </w:divBdr>
        </w:div>
        <w:div w:id="2025667360">
          <w:marLeft w:val="640"/>
          <w:marRight w:val="0"/>
          <w:marTop w:val="0"/>
          <w:marBottom w:val="0"/>
          <w:divBdr>
            <w:top w:val="none" w:sz="0" w:space="0" w:color="auto"/>
            <w:left w:val="none" w:sz="0" w:space="0" w:color="auto"/>
            <w:bottom w:val="none" w:sz="0" w:space="0" w:color="auto"/>
            <w:right w:val="none" w:sz="0" w:space="0" w:color="auto"/>
          </w:divBdr>
        </w:div>
        <w:div w:id="1506556043">
          <w:marLeft w:val="640"/>
          <w:marRight w:val="0"/>
          <w:marTop w:val="0"/>
          <w:marBottom w:val="0"/>
          <w:divBdr>
            <w:top w:val="none" w:sz="0" w:space="0" w:color="auto"/>
            <w:left w:val="none" w:sz="0" w:space="0" w:color="auto"/>
            <w:bottom w:val="none" w:sz="0" w:space="0" w:color="auto"/>
            <w:right w:val="none" w:sz="0" w:space="0" w:color="auto"/>
          </w:divBdr>
        </w:div>
        <w:div w:id="1194609577">
          <w:marLeft w:val="640"/>
          <w:marRight w:val="0"/>
          <w:marTop w:val="0"/>
          <w:marBottom w:val="0"/>
          <w:divBdr>
            <w:top w:val="none" w:sz="0" w:space="0" w:color="auto"/>
            <w:left w:val="none" w:sz="0" w:space="0" w:color="auto"/>
            <w:bottom w:val="none" w:sz="0" w:space="0" w:color="auto"/>
            <w:right w:val="none" w:sz="0" w:space="0" w:color="auto"/>
          </w:divBdr>
        </w:div>
        <w:div w:id="632642772">
          <w:marLeft w:val="640"/>
          <w:marRight w:val="0"/>
          <w:marTop w:val="0"/>
          <w:marBottom w:val="0"/>
          <w:divBdr>
            <w:top w:val="none" w:sz="0" w:space="0" w:color="auto"/>
            <w:left w:val="none" w:sz="0" w:space="0" w:color="auto"/>
            <w:bottom w:val="none" w:sz="0" w:space="0" w:color="auto"/>
            <w:right w:val="none" w:sz="0" w:space="0" w:color="auto"/>
          </w:divBdr>
        </w:div>
        <w:div w:id="1182167400">
          <w:marLeft w:val="640"/>
          <w:marRight w:val="0"/>
          <w:marTop w:val="0"/>
          <w:marBottom w:val="0"/>
          <w:divBdr>
            <w:top w:val="none" w:sz="0" w:space="0" w:color="auto"/>
            <w:left w:val="none" w:sz="0" w:space="0" w:color="auto"/>
            <w:bottom w:val="none" w:sz="0" w:space="0" w:color="auto"/>
            <w:right w:val="none" w:sz="0" w:space="0" w:color="auto"/>
          </w:divBdr>
        </w:div>
        <w:div w:id="1571233243">
          <w:marLeft w:val="640"/>
          <w:marRight w:val="0"/>
          <w:marTop w:val="0"/>
          <w:marBottom w:val="0"/>
          <w:divBdr>
            <w:top w:val="none" w:sz="0" w:space="0" w:color="auto"/>
            <w:left w:val="none" w:sz="0" w:space="0" w:color="auto"/>
            <w:bottom w:val="none" w:sz="0" w:space="0" w:color="auto"/>
            <w:right w:val="none" w:sz="0" w:space="0" w:color="auto"/>
          </w:divBdr>
        </w:div>
        <w:div w:id="2040430030">
          <w:marLeft w:val="640"/>
          <w:marRight w:val="0"/>
          <w:marTop w:val="0"/>
          <w:marBottom w:val="0"/>
          <w:divBdr>
            <w:top w:val="none" w:sz="0" w:space="0" w:color="auto"/>
            <w:left w:val="none" w:sz="0" w:space="0" w:color="auto"/>
            <w:bottom w:val="none" w:sz="0" w:space="0" w:color="auto"/>
            <w:right w:val="none" w:sz="0" w:space="0" w:color="auto"/>
          </w:divBdr>
        </w:div>
        <w:div w:id="2123110688">
          <w:marLeft w:val="640"/>
          <w:marRight w:val="0"/>
          <w:marTop w:val="0"/>
          <w:marBottom w:val="0"/>
          <w:divBdr>
            <w:top w:val="none" w:sz="0" w:space="0" w:color="auto"/>
            <w:left w:val="none" w:sz="0" w:space="0" w:color="auto"/>
            <w:bottom w:val="none" w:sz="0" w:space="0" w:color="auto"/>
            <w:right w:val="none" w:sz="0" w:space="0" w:color="auto"/>
          </w:divBdr>
        </w:div>
        <w:div w:id="1808622247">
          <w:marLeft w:val="640"/>
          <w:marRight w:val="0"/>
          <w:marTop w:val="0"/>
          <w:marBottom w:val="0"/>
          <w:divBdr>
            <w:top w:val="none" w:sz="0" w:space="0" w:color="auto"/>
            <w:left w:val="none" w:sz="0" w:space="0" w:color="auto"/>
            <w:bottom w:val="none" w:sz="0" w:space="0" w:color="auto"/>
            <w:right w:val="none" w:sz="0" w:space="0" w:color="auto"/>
          </w:divBdr>
        </w:div>
        <w:div w:id="1254435783">
          <w:marLeft w:val="640"/>
          <w:marRight w:val="0"/>
          <w:marTop w:val="0"/>
          <w:marBottom w:val="0"/>
          <w:divBdr>
            <w:top w:val="none" w:sz="0" w:space="0" w:color="auto"/>
            <w:left w:val="none" w:sz="0" w:space="0" w:color="auto"/>
            <w:bottom w:val="none" w:sz="0" w:space="0" w:color="auto"/>
            <w:right w:val="none" w:sz="0" w:space="0" w:color="auto"/>
          </w:divBdr>
        </w:div>
        <w:div w:id="2033454153">
          <w:marLeft w:val="640"/>
          <w:marRight w:val="0"/>
          <w:marTop w:val="0"/>
          <w:marBottom w:val="0"/>
          <w:divBdr>
            <w:top w:val="none" w:sz="0" w:space="0" w:color="auto"/>
            <w:left w:val="none" w:sz="0" w:space="0" w:color="auto"/>
            <w:bottom w:val="none" w:sz="0" w:space="0" w:color="auto"/>
            <w:right w:val="none" w:sz="0" w:space="0" w:color="auto"/>
          </w:divBdr>
        </w:div>
        <w:div w:id="1428651072">
          <w:marLeft w:val="640"/>
          <w:marRight w:val="0"/>
          <w:marTop w:val="0"/>
          <w:marBottom w:val="0"/>
          <w:divBdr>
            <w:top w:val="none" w:sz="0" w:space="0" w:color="auto"/>
            <w:left w:val="none" w:sz="0" w:space="0" w:color="auto"/>
            <w:bottom w:val="none" w:sz="0" w:space="0" w:color="auto"/>
            <w:right w:val="none" w:sz="0" w:space="0" w:color="auto"/>
          </w:divBdr>
        </w:div>
        <w:div w:id="1289584349">
          <w:marLeft w:val="640"/>
          <w:marRight w:val="0"/>
          <w:marTop w:val="0"/>
          <w:marBottom w:val="0"/>
          <w:divBdr>
            <w:top w:val="none" w:sz="0" w:space="0" w:color="auto"/>
            <w:left w:val="none" w:sz="0" w:space="0" w:color="auto"/>
            <w:bottom w:val="none" w:sz="0" w:space="0" w:color="auto"/>
            <w:right w:val="none" w:sz="0" w:space="0" w:color="auto"/>
          </w:divBdr>
        </w:div>
        <w:div w:id="300500163">
          <w:marLeft w:val="640"/>
          <w:marRight w:val="0"/>
          <w:marTop w:val="0"/>
          <w:marBottom w:val="0"/>
          <w:divBdr>
            <w:top w:val="none" w:sz="0" w:space="0" w:color="auto"/>
            <w:left w:val="none" w:sz="0" w:space="0" w:color="auto"/>
            <w:bottom w:val="none" w:sz="0" w:space="0" w:color="auto"/>
            <w:right w:val="none" w:sz="0" w:space="0" w:color="auto"/>
          </w:divBdr>
        </w:div>
        <w:div w:id="175728973">
          <w:marLeft w:val="640"/>
          <w:marRight w:val="0"/>
          <w:marTop w:val="0"/>
          <w:marBottom w:val="0"/>
          <w:divBdr>
            <w:top w:val="none" w:sz="0" w:space="0" w:color="auto"/>
            <w:left w:val="none" w:sz="0" w:space="0" w:color="auto"/>
            <w:bottom w:val="none" w:sz="0" w:space="0" w:color="auto"/>
            <w:right w:val="none" w:sz="0" w:space="0" w:color="auto"/>
          </w:divBdr>
        </w:div>
        <w:div w:id="1494028387">
          <w:marLeft w:val="640"/>
          <w:marRight w:val="0"/>
          <w:marTop w:val="0"/>
          <w:marBottom w:val="0"/>
          <w:divBdr>
            <w:top w:val="none" w:sz="0" w:space="0" w:color="auto"/>
            <w:left w:val="none" w:sz="0" w:space="0" w:color="auto"/>
            <w:bottom w:val="none" w:sz="0" w:space="0" w:color="auto"/>
            <w:right w:val="none" w:sz="0" w:space="0" w:color="auto"/>
          </w:divBdr>
        </w:div>
        <w:div w:id="789399072">
          <w:marLeft w:val="640"/>
          <w:marRight w:val="0"/>
          <w:marTop w:val="0"/>
          <w:marBottom w:val="0"/>
          <w:divBdr>
            <w:top w:val="none" w:sz="0" w:space="0" w:color="auto"/>
            <w:left w:val="none" w:sz="0" w:space="0" w:color="auto"/>
            <w:bottom w:val="none" w:sz="0" w:space="0" w:color="auto"/>
            <w:right w:val="none" w:sz="0" w:space="0" w:color="auto"/>
          </w:divBdr>
        </w:div>
        <w:div w:id="1684286503">
          <w:marLeft w:val="640"/>
          <w:marRight w:val="0"/>
          <w:marTop w:val="0"/>
          <w:marBottom w:val="0"/>
          <w:divBdr>
            <w:top w:val="none" w:sz="0" w:space="0" w:color="auto"/>
            <w:left w:val="none" w:sz="0" w:space="0" w:color="auto"/>
            <w:bottom w:val="none" w:sz="0" w:space="0" w:color="auto"/>
            <w:right w:val="none" w:sz="0" w:space="0" w:color="auto"/>
          </w:divBdr>
        </w:div>
        <w:div w:id="1476288847">
          <w:marLeft w:val="640"/>
          <w:marRight w:val="0"/>
          <w:marTop w:val="0"/>
          <w:marBottom w:val="0"/>
          <w:divBdr>
            <w:top w:val="none" w:sz="0" w:space="0" w:color="auto"/>
            <w:left w:val="none" w:sz="0" w:space="0" w:color="auto"/>
            <w:bottom w:val="none" w:sz="0" w:space="0" w:color="auto"/>
            <w:right w:val="none" w:sz="0" w:space="0" w:color="auto"/>
          </w:divBdr>
        </w:div>
        <w:div w:id="972177757">
          <w:marLeft w:val="640"/>
          <w:marRight w:val="0"/>
          <w:marTop w:val="0"/>
          <w:marBottom w:val="0"/>
          <w:divBdr>
            <w:top w:val="none" w:sz="0" w:space="0" w:color="auto"/>
            <w:left w:val="none" w:sz="0" w:space="0" w:color="auto"/>
            <w:bottom w:val="none" w:sz="0" w:space="0" w:color="auto"/>
            <w:right w:val="none" w:sz="0" w:space="0" w:color="auto"/>
          </w:divBdr>
        </w:div>
        <w:div w:id="502817492">
          <w:marLeft w:val="640"/>
          <w:marRight w:val="0"/>
          <w:marTop w:val="0"/>
          <w:marBottom w:val="0"/>
          <w:divBdr>
            <w:top w:val="none" w:sz="0" w:space="0" w:color="auto"/>
            <w:left w:val="none" w:sz="0" w:space="0" w:color="auto"/>
            <w:bottom w:val="none" w:sz="0" w:space="0" w:color="auto"/>
            <w:right w:val="none" w:sz="0" w:space="0" w:color="auto"/>
          </w:divBdr>
        </w:div>
        <w:div w:id="10768893">
          <w:marLeft w:val="640"/>
          <w:marRight w:val="0"/>
          <w:marTop w:val="0"/>
          <w:marBottom w:val="0"/>
          <w:divBdr>
            <w:top w:val="none" w:sz="0" w:space="0" w:color="auto"/>
            <w:left w:val="none" w:sz="0" w:space="0" w:color="auto"/>
            <w:bottom w:val="none" w:sz="0" w:space="0" w:color="auto"/>
            <w:right w:val="none" w:sz="0" w:space="0" w:color="auto"/>
          </w:divBdr>
        </w:div>
        <w:div w:id="116412893">
          <w:marLeft w:val="640"/>
          <w:marRight w:val="0"/>
          <w:marTop w:val="0"/>
          <w:marBottom w:val="0"/>
          <w:divBdr>
            <w:top w:val="none" w:sz="0" w:space="0" w:color="auto"/>
            <w:left w:val="none" w:sz="0" w:space="0" w:color="auto"/>
            <w:bottom w:val="none" w:sz="0" w:space="0" w:color="auto"/>
            <w:right w:val="none" w:sz="0" w:space="0" w:color="auto"/>
          </w:divBdr>
        </w:div>
        <w:div w:id="897210562">
          <w:marLeft w:val="640"/>
          <w:marRight w:val="0"/>
          <w:marTop w:val="0"/>
          <w:marBottom w:val="0"/>
          <w:divBdr>
            <w:top w:val="none" w:sz="0" w:space="0" w:color="auto"/>
            <w:left w:val="none" w:sz="0" w:space="0" w:color="auto"/>
            <w:bottom w:val="none" w:sz="0" w:space="0" w:color="auto"/>
            <w:right w:val="none" w:sz="0" w:space="0" w:color="auto"/>
          </w:divBdr>
        </w:div>
        <w:div w:id="982275755">
          <w:marLeft w:val="640"/>
          <w:marRight w:val="0"/>
          <w:marTop w:val="0"/>
          <w:marBottom w:val="0"/>
          <w:divBdr>
            <w:top w:val="none" w:sz="0" w:space="0" w:color="auto"/>
            <w:left w:val="none" w:sz="0" w:space="0" w:color="auto"/>
            <w:bottom w:val="none" w:sz="0" w:space="0" w:color="auto"/>
            <w:right w:val="none" w:sz="0" w:space="0" w:color="auto"/>
          </w:divBdr>
        </w:div>
        <w:div w:id="1986811449">
          <w:marLeft w:val="640"/>
          <w:marRight w:val="0"/>
          <w:marTop w:val="0"/>
          <w:marBottom w:val="0"/>
          <w:divBdr>
            <w:top w:val="none" w:sz="0" w:space="0" w:color="auto"/>
            <w:left w:val="none" w:sz="0" w:space="0" w:color="auto"/>
            <w:bottom w:val="none" w:sz="0" w:space="0" w:color="auto"/>
            <w:right w:val="none" w:sz="0" w:space="0" w:color="auto"/>
          </w:divBdr>
        </w:div>
        <w:div w:id="1928925906">
          <w:marLeft w:val="640"/>
          <w:marRight w:val="0"/>
          <w:marTop w:val="0"/>
          <w:marBottom w:val="0"/>
          <w:divBdr>
            <w:top w:val="none" w:sz="0" w:space="0" w:color="auto"/>
            <w:left w:val="none" w:sz="0" w:space="0" w:color="auto"/>
            <w:bottom w:val="none" w:sz="0" w:space="0" w:color="auto"/>
            <w:right w:val="none" w:sz="0" w:space="0" w:color="auto"/>
          </w:divBdr>
        </w:div>
        <w:div w:id="236550111">
          <w:marLeft w:val="640"/>
          <w:marRight w:val="0"/>
          <w:marTop w:val="0"/>
          <w:marBottom w:val="0"/>
          <w:divBdr>
            <w:top w:val="none" w:sz="0" w:space="0" w:color="auto"/>
            <w:left w:val="none" w:sz="0" w:space="0" w:color="auto"/>
            <w:bottom w:val="none" w:sz="0" w:space="0" w:color="auto"/>
            <w:right w:val="none" w:sz="0" w:space="0" w:color="auto"/>
          </w:divBdr>
        </w:div>
        <w:div w:id="1154875960">
          <w:marLeft w:val="640"/>
          <w:marRight w:val="0"/>
          <w:marTop w:val="0"/>
          <w:marBottom w:val="0"/>
          <w:divBdr>
            <w:top w:val="none" w:sz="0" w:space="0" w:color="auto"/>
            <w:left w:val="none" w:sz="0" w:space="0" w:color="auto"/>
            <w:bottom w:val="none" w:sz="0" w:space="0" w:color="auto"/>
            <w:right w:val="none" w:sz="0" w:space="0" w:color="auto"/>
          </w:divBdr>
        </w:div>
        <w:div w:id="671883605">
          <w:marLeft w:val="640"/>
          <w:marRight w:val="0"/>
          <w:marTop w:val="0"/>
          <w:marBottom w:val="0"/>
          <w:divBdr>
            <w:top w:val="none" w:sz="0" w:space="0" w:color="auto"/>
            <w:left w:val="none" w:sz="0" w:space="0" w:color="auto"/>
            <w:bottom w:val="none" w:sz="0" w:space="0" w:color="auto"/>
            <w:right w:val="none" w:sz="0" w:space="0" w:color="auto"/>
          </w:divBdr>
        </w:div>
        <w:div w:id="1030447526">
          <w:marLeft w:val="640"/>
          <w:marRight w:val="0"/>
          <w:marTop w:val="0"/>
          <w:marBottom w:val="0"/>
          <w:divBdr>
            <w:top w:val="none" w:sz="0" w:space="0" w:color="auto"/>
            <w:left w:val="none" w:sz="0" w:space="0" w:color="auto"/>
            <w:bottom w:val="none" w:sz="0" w:space="0" w:color="auto"/>
            <w:right w:val="none" w:sz="0" w:space="0" w:color="auto"/>
          </w:divBdr>
        </w:div>
        <w:div w:id="1393428342">
          <w:marLeft w:val="640"/>
          <w:marRight w:val="0"/>
          <w:marTop w:val="0"/>
          <w:marBottom w:val="0"/>
          <w:divBdr>
            <w:top w:val="none" w:sz="0" w:space="0" w:color="auto"/>
            <w:left w:val="none" w:sz="0" w:space="0" w:color="auto"/>
            <w:bottom w:val="none" w:sz="0" w:space="0" w:color="auto"/>
            <w:right w:val="none" w:sz="0" w:space="0" w:color="auto"/>
          </w:divBdr>
        </w:div>
        <w:div w:id="1064722458">
          <w:marLeft w:val="640"/>
          <w:marRight w:val="0"/>
          <w:marTop w:val="0"/>
          <w:marBottom w:val="0"/>
          <w:divBdr>
            <w:top w:val="none" w:sz="0" w:space="0" w:color="auto"/>
            <w:left w:val="none" w:sz="0" w:space="0" w:color="auto"/>
            <w:bottom w:val="none" w:sz="0" w:space="0" w:color="auto"/>
            <w:right w:val="none" w:sz="0" w:space="0" w:color="auto"/>
          </w:divBdr>
        </w:div>
        <w:div w:id="1588227771">
          <w:marLeft w:val="640"/>
          <w:marRight w:val="0"/>
          <w:marTop w:val="0"/>
          <w:marBottom w:val="0"/>
          <w:divBdr>
            <w:top w:val="none" w:sz="0" w:space="0" w:color="auto"/>
            <w:left w:val="none" w:sz="0" w:space="0" w:color="auto"/>
            <w:bottom w:val="none" w:sz="0" w:space="0" w:color="auto"/>
            <w:right w:val="none" w:sz="0" w:space="0" w:color="auto"/>
          </w:divBdr>
        </w:div>
        <w:div w:id="558513190">
          <w:marLeft w:val="640"/>
          <w:marRight w:val="0"/>
          <w:marTop w:val="0"/>
          <w:marBottom w:val="0"/>
          <w:divBdr>
            <w:top w:val="none" w:sz="0" w:space="0" w:color="auto"/>
            <w:left w:val="none" w:sz="0" w:space="0" w:color="auto"/>
            <w:bottom w:val="none" w:sz="0" w:space="0" w:color="auto"/>
            <w:right w:val="none" w:sz="0" w:space="0" w:color="auto"/>
          </w:divBdr>
        </w:div>
        <w:div w:id="476806254">
          <w:marLeft w:val="640"/>
          <w:marRight w:val="0"/>
          <w:marTop w:val="0"/>
          <w:marBottom w:val="0"/>
          <w:divBdr>
            <w:top w:val="none" w:sz="0" w:space="0" w:color="auto"/>
            <w:left w:val="none" w:sz="0" w:space="0" w:color="auto"/>
            <w:bottom w:val="none" w:sz="0" w:space="0" w:color="auto"/>
            <w:right w:val="none" w:sz="0" w:space="0" w:color="auto"/>
          </w:divBdr>
        </w:div>
        <w:div w:id="1152209717">
          <w:marLeft w:val="640"/>
          <w:marRight w:val="0"/>
          <w:marTop w:val="0"/>
          <w:marBottom w:val="0"/>
          <w:divBdr>
            <w:top w:val="none" w:sz="0" w:space="0" w:color="auto"/>
            <w:left w:val="none" w:sz="0" w:space="0" w:color="auto"/>
            <w:bottom w:val="none" w:sz="0" w:space="0" w:color="auto"/>
            <w:right w:val="none" w:sz="0" w:space="0" w:color="auto"/>
          </w:divBdr>
        </w:div>
        <w:div w:id="900746968">
          <w:marLeft w:val="640"/>
          <w:marRight w:val="0"/>
          <w:marTop w:val="0"/>
          <w:marBottom w:val="0"/>
          <w:divBdr>
            <w:top w:val="none" w:sz="0" w:space="0" w:color="auto"/>
            <w:left w:val="none" w:sz="0" w:space="0" w:color="auto"/>
            <w:bottom w:val="none" w:sz="0" w:space="0" w:color="auto"/>
            <w:right w:val="none" w:sz="0" w:space="0" w:color="auto"/>
          </w:divBdr>
        </w:div>
        <w:div w:id="1676685845">
          <w:marLeft w:val="640"/>
          <w:marRight w:val="0"/>
          <w:marTop w:val="0"/>
          <w:marBottom w:val="0"/>
          <w:divBdr>
            <w:top w:val="none" w:sz="0" w:space="0" w:color="auto"/>
            <w:left w:val="none" w:sz="0" w:space="0" w:color="auto"/>
            <w:bottom w:val="none" w:sz="0" w:space="0" w:color="auto"/>
            <w:right w:val="none" w:sz="0" w:space="0" w:color="auto"/>
          </w:divBdr>
        </w:div>
        <w:div w:id="2029599646">
          <w:marLeft w:val="640"/>
          <w:marRight w:val="0"/>
          <w:marTop w:val="0"/>
          <w:marBottom w:val="0"/>
          <w:divBdr>
            <w:top w:val="none" w:sz="0" w:space="0" w:color="auto"/>
            <w:left w:val="none" w:sz="0" w:space="0" w:color="auto"/>
            <w:bottom w:val="none" w:sz="0" w:space="0" w:color="auto"/>
            <w:right w:val="none" w:sz="0" w:space="0" w:color="auto"/>
          </w:divBdr>
        </w:div>
        <w:div w:id="799346439">
          <w:marLeft w:val="640"/>
          <w:marRight w:val="0"/>
          <w:marTop w:val="0"/>
          <w:marBottom w:val="0"/>
          <w:divBdr>
            <w:top w:val="none" w:sz="0" w:space="0" w:color="auto"/>
            <w:left w:val="none" w:sz="0" w:space="0" w:color="auto"/>
            <w:bottom w:val="none" w:sz="0" w:space="0" w:color="auto"/>
            <w:right w:val="none" w:sz="0" w:space="0" w:color="auto"/>
          </w:divBdr>
        </w:div>
        <w:div w:id="2043554803">
          <w:marLeft w:val="640"/>
          <w:marRight w:val="0"/>
          <w:marTop w:val="0"/>
          <w:marBottom w:val="0"/>
          <w:divBdr>
            <w:top w:val="none" w:sz="0" w:space="0" w:color="auto"/>
            <w:left w:val="none" w:sz="0" w:space="0" w:color="auto"/>
            <w:bottom w:val="none" w:sz="0" w:space="0" w:color="auto"/>
            <w:right w:val="none" w:sz="0" w:space="0" w:color="auto"/>
          </w:divBdr>
        </w:div>
        <w:div w:id="204224497">
          <w:marLeft w:val="640"/>
          <w:marRight w:val="0"/>
          <w:marTop w:val="0"/>
          <w:marBottom w:val="0"/>
          <w:divBdr>
            <w:top w:val="none" w:sz="0" w:space="0" w:color="auto"/>
            <w:left w:val="none" w:sz="0" w:space="0" w:color="auto"/>
            <w:bottom w:val="none" w:sz="0" w:space="0" w:color="auto"/>
            <w:right w:val="none" w:sz="0" w:space="0" w:color="auto"/>
          </w:divBdr>
        </w:div>
        <w:div w:id="1076439096">
          <w:marLeft w:val="640"/>
          <w:marRight w:val="0"/>
          <w:marTop w:val="0"/>
          <w:marBottom w:val="0"/>
          <w:divBdr>
            <w:top w:val="none" w:sz="0" w:space="0" w:color="auto"/>
            <w:left w:val="none" w:sz="0" w:space="0" w:color="auto"/>
            <w:bottom w:val="none" w:sz="0" w:space="0" w:color="auto"/>
            <w:right w:val="none" w:sz="0" w:space="0" w:color="auto"/>
          </w:divBdr>
        </w:div>
        <w:div w:id="1934246163">
          <w:marLeft w:val="640"/>
          <w:marRight w:val="0"/>
          <w:marTop w:val="0"/>
          <w:marBottom w:val="0"/>
          <w:divBdr>
            <w:top w:val="none" w:sz="0" w:space="0" w:color="auto"/>
            <w:left w:val="none" w:sz="0" w:space="0" w:color="auto"/>
            <w:bottom w:val="none" w:sz="0" w:space="0" w:color="auto"/>
            <w:right w:val="none" w:sz="0" w:space="0" w:color="auto"/>
          </w:divBdr>
        </w:div>
        <w:div w:id="4526360">
          <w:marLeft w:val="640"/>
          <w:marRight w:val="0"/>
          <w:marTop w:val="0"/>
          <w:marBottom w:val="0"/>
          <w:divBdr>
            <w:top w:val="none" w:sz="0" w:space="0" w:color="auto"/>
            <w:left w:val="none" w:sz="0" w:space="0" w:color="auto"/>
            <w:bottom w:val="none" w:sz="0" w:space="0" w:color="auto"/>
            <w:right w:val="none" w:sz="0" w:space="0" w:color="auto"/>
          </w:divBdr>
        </w:div>
        <w:div w:id="1588226161">
          <w:marLeft w:val="640"/>
          <w:marRight w:val="0"/>
          <w:marTop w:val="0"/>
          <w:marBottom w:val="0"/>
          <w:divBdr>
            <w:top w:val="none" w:sz="0" w:space="0" w:color="auto"/>
            <w:left w:val="none" w:sz="0" w:space="0" w:color="auto"/>
            <w:bottom w:val="none" w:sz="0" w:space="0" w:color="auto"/>
            <w:right w:val="none" w:sz="0" w:space="0" w:color="auto"/>
          </w:divBdr>
        </w:div>
        <w:div w:id="1813324780">
          <w:marLeft w:val="640"/>
          <w:marRight w:val="0"/>
          <w:marTop w:val="0"/>
          <w:marBottom w:val="0"/>
          <w:divBdr>
            <w:top w:val="none" w:sz="0" w:space="0" w:color="auto"/>
            <w:left w:val="none" w:sz="0" w:space="0" w:color="auto"/>
            <w:bottom w:val="none" w:sz="0" w:space="0" w:color="auto"/>
            <w:right w:val="none" w:sz="0" w:space="0" w:color="auto"/>
          </w:divBdr>
        </w:div>
        <w:div w:id="561983438">
          <w:marLeft w:val="640"/>
          <w:marRight w:val="0"/>
          <w:marTop w:val="0"/>
          <w:marBottom w:val="0"/>
          <w:divBdr>
            <w:top w:val="none" w:sz="0" w:space="0" w:color="auto"/>
            <w:left w:val="none" w:sz="0" w:space="0" w:color="auto"/>
            <w:bottom w:val="none" w:sz="0" w:space="0" w:color="auto"/>
            <w:right w:val="none" w:sz="0" w:space="0" w:color="auto"/>
          </w:divBdr>
        </w:div>
        <w:div w:id="2106920390">
          <w:marLeft w:val="640"/>
          <w:marRight w:val="0"/>
          <w:marTop w:val="0"/>
          <w:marBottom w:val="0"/>
          <w:divBdr>
            <w:top w:val="none" w:sz="0" w:space="0" w:color="auto"/>
            <w:left w:val="none" w:sz="0" w:space="0" w:color="auto"/>
            <w:bottom w:val="none" w:sz="0" w:space="0" w:color="auto"/>
            <w:right w:val="none" w:sz="0" w:space="0" w:color="auto"/>
          </w:divBdr>
        </w:div>
        <w:div w:id="1761830788">
          <w:marLeft w:val="640"/>
          <w:marRight w:val="0"/>
          <w:marTop w:val="0"/>
          <w:marBottom w:val="0"/>
          <w:divBdr>
            <w:top w:val="none" w:sz="0" w:space="0" w:color="auto"/>
            <w:left w:val="none" w:sz="0" w:space="0" w:color="auto"/>
            <w:bottom w:val="none" w:sz="0" w:space="0" w:color="auto"/>
            <w:right w:val="none" w:sz="0" w:space="0" w:color="auto"/>
          </w:divBdr>
        </w:div>
        <w:div w:id="1700473410">
          <w:marLeft w:val="640"/>
          <w:marRight w:val="0"/>
          <w:marTop w:val="0"/>
          <w:marBottom w:val="0"/>
          <w:divBdr>
            <w:top w:val="none" w:sz="0" w:space="0" w:color="auto"/>
            <w:left w:val="none" w:sz="0" w:space="0" w:color="auto"/>
            <w:bottom w:val="none" w:sz="0" w:space="0" w:color="auto"/>
            <w:right w:val="none" w:sz="0" w:space="0" w:color="auto"/>
          </w:divBdr>
        </w:div>
        <w:div w:id="1220749006">
          <w:marLeft w:val="640"/>
          <w:marRight w:val="0"/>
          <w:marTop w:val="0"/>
          <w:marBottom w:val="0"/>
          <w:divBdr>
            <w:top w:val="none" w:sz="0" w:space="0" w:color="auto"/>
            <w:left w:val="none" w:sz="0" w:space="0" w:color="auto"/>
            <w:bottom w:val="none" w:sz="0" w:space="0" w:color="auto"/>
            <w:right w:val="none" w:sz="0" w:space="0" w:color="auto"/>
          </w:divBdr>
        </w:div>
        <w:div w:id="1342048277">
          <w:marLeft w:val="640"/>
          <w:marRight w:val="0"/>
          <w:marTop w:val="0"/>
          <w:marBottom w:val="0"/>
          <w:divBdr>
            <w:top w:val="none" w:sz="0" w:space="0" w:color="auto"/>
            <w:left w:val="none" w:sz="0" w:space="0" w:color="auto"/>
            <w:bottom w:val="none" w:sz="0" w:space="0" w:color="auto"/>
            <w:right w:val="none" w:sz="0" w:space="0" w:color="auto"/>
          </w:divBdr>
        </w:div>
        <w:div w:id="710692272">
          <w:marLeft w:val="640"/>
          <w:marRight w:val="0"/>
          <w:marTop w:val="0"/>
          <w:marBottom w:val="0"/>
          <w:divBdr>
            <w:top w:val="none" w:sz="0" w:space="0" w:color="auto"/>
            <w:left w:val="none" w:sz="0" w:space="0" w:color="auto"/>
            <w:bottom w:val="none" w:sz="0" w:space="0" w:color="auto"/>
            <w:right w:val="none" w:sz="0" w:space="0" w:color="auto"/>
          </w:divBdr>
        </w:div>
        <w:div w:id="2055689530">
          <w:marLeft w:val="640"/>
          <w:marRight w:val="0"/>
          <w:marTop w:val="0"/>
          <w:marBottom w:val="0"/>
          <w:divBdr>
            <w:top w:val="none" w:sz="0" w:space="0" w:color="auto"/>
            <w:left w:val="none" w:sz="0" w:space="0" w:color="auto"/>
            <w:bottom w:val="none" w:sz="0" w:space="0" w:color="auto"/>
            <w:right w:val="none" w:sz="0" w:space="0" w:color="auto"/>
          </w:divBdr>
        </w:div>
        <w:div w:id="1089086357">
          <w:marLeft w:val="640"/>
          <w:marRight w:val="0"/>
          <w:marTop w:val="0"/>
          <w:marBottom w:val="0"/>
          <w:divBdr>
            <w:top w:val="none" w:sz="0" w:space="0" w:color="auto"/>
            <w:left w:val="none" w:sz="0" w:space="0" w:color="auto"/>
            <w:bottom w:val="none" w:sz="0" w:space="0" w:color="auto"/>
            <w:right w:val="none" w:sz="0" w:space="0" w:color="auto"/>
          </w:divBdr>
        </w:div>
        <w:div w:id="316541119">
          <w:marLeft w:val="640"/>
          <w:marRight w:val="0"/>
          <w:marTop w:val="0"/>
          <w:marBottom w:val="0"/>
          <w:divBdr>
            <w:top w:val="none" w:sz="0" w:space="0" w:color="auto"/>
            <w:left w:val="none" w:sz="0" w:space="0" w:color="auto"/>
            <w:bottom w:val="none" w:sz="0" w:space="0" w:color="auto"/>
            <w:right w:val="none" w:sz="0" w:space="0" w:color="auto"/>
          </w:divBdr>
        </w:div>
        <w:div w:id="118846038">
          <w:marLeft w:val="640"/>
          <w:marRight w:val="0"/>
          <w:marTop w:val="0"/>
          <w:marBottom w:val="0"/>
          <w:divBdr>
            <w:top w:val="none" w:sz="0" w:space="0" w:color="auto"/>
            <w:left w:val="none" w:sz="0" w:space="0" w:color="auto"/>
            <w:bottom w:val="none" w:sz="0" w:space="0" w:color="auto"/>
            <w:right w:val="none" w:sz="0" w:space="0" w:color="auto"/>
          </w:divBdr>
        </w:div>
        <w:div w:id="2083599432">
          <w:marLeft w:val="640"/>
          <w:marRight w:val="0"/>
          <w:marTop w:val="0"/>
          <w:marBottom w:val="0"/>
          <w:divBdr>
            <w:top w:val="none" w:sz="0" w:space="0" w:color="auto"/>
            <w:left w:val="none" w:sz="0" w:space="0" w:color="auto"/>
            <w:bottom w:val="none" w:sz="0" w:space="0" w:color="auto"/>
            <w:right w:val="none" w:sz="0" w:space="0" w:color="auto"/>
          </w:divBdr>
        </w:div>
        <w:div w:id="1382091894">
          <w:marLeft w:val="640"/>
          <w:marRight w:val="0"/>
          <w:marTop w:val="0"/>
          <w:marBottom w:val="0"/>
          <w:divBdr>
            <w:top w:val="none" w:sz="0" w:space="0" w:color="auto"/>
            <w:left w:val="none" w:sz="0" w:space="0" w:color="auto"/>
            <w:bottom w:val="none" w:sz="0" w:space="0" w:color="auto"/>
            <w:right w:val="none" w:sz="0" w:space="0" w:color="auto"/>
          </w:divBdr>
        </w:div>
        <w:div w:id="551430897">
          <w:marLeft w:val="640"/>
          <w:marRight w:val="0"/>
          <w:marTop w:val="0"/>
          <w:marBottom w:val="0"/>
          <w:divBdr>
            <w:top w:val="none" w:sz="0" w:space="0" w:color="auto"/>
            <w:left w:val="none" w:sz="0" w:space="0" w:color="auto"/>
            <w:bottom w:val="none" w:sz="0" w:space="0" w:color="auto"/>
            <w:right w:val="none" w:sz="0" w:space="0" w:color="auto"/>
          </w:divBdr>
        </w:div>
        <w:div w:id="1657419147">
          <w:marLeft w:val="640"/>
          <w:marRight w:val="0"/>
          <w:marTop w:val="0"/>
          <w:marBottom w:val="0"/>
          <w:divBdr>
            <w:top w:val="none" w:sz="0" w:space="0" w:color="auto"/>
            <w:left w:val="none" w:sz="0" w:space="0" w:color="auto"/>
            <w:bottom w:val="none" w:sz="0" w:space="0" w:color="auto"/>
            <w:right w:val="none" w:sz="0" w:space="0" w:color="auto"/>
          </w:divBdr>
        </w:div>
        <w:div w:id="1053188988">
          <w:marLeft w:val="640"/>
          <w:marRight w:val="0"/>
          <w:marTop w:val="0"/>
          <w:marBottom w:val="0"/>
          <w:divBdr>
            <w:top w:val="none" w:sz="0" w:space="0" w:color="auto"/>
            <w:left w:val="none" w:sz="0" w:space="0" w:color="auto"/>
            <w:bottom w:val="none" w:sz="0" w:space="0" w:color="auto"/>
            <w:right w:val="none" w:sz="0" w:space="0" w:color="auto"/>
          </w:divBdr>
        </w:div>
        <w:div w:id="672269559">
          <w:marLeft w:val="640"/>
          <w:marRight w:val="0"/>
          <w:marTop w:val="0"/>
          <w:marBottom w:val="0"/>
          <w:divBdr>
            <w:top w:val="none" w:sz="0" w:space="0" w:color="auto"/>
            <w:left w:val="none" w:sz="0" w:space="0" w:color="auto"/>
            <w:bottom w:val="none" w:sz="0" w:space="0" w:color="auto"/>
            <w:right w:val="none" w:sz="0" w:space="0" w:color="auto"/>
          </w:divBdr>
        </w:div>
        <w:div w:id="288438848">
          <w:marLeft w:val="640"/>
          <w:marRight w:val="0"/>
          <w:marTop w:val="0"/>
          <w:marBottom w:val="0"/>
          <w:divBdr>
            <w:top w:val="none" w:sz="0" w:space="0" w:color="auto"/>
            <w:left w:val="none" w:sz="0" w:space="0" w:color="auto"/>
            <w:bottom w:val="none" w:sz="0" w:space="0" w:color="auto"/>
            <w:right w:val="none" w:sz="0" w:space="0" w:color="auto"/>
          </w:divBdr>
        </w:div>
        <w:div w:id="1084915703">
          <w:marLeft w:val="640"/>
          <w:marRight w:val="0"/>
          <w:marTop w:val="0"/>
          <w:marBottom w:val="0"/>
          <w:divBdr>
            <w:top w:val="none" w:sz="0" w:space="0" w:color="auto"/>
            <w:left w:val="none" w:sz="0" w:space="0" w:color="auto"/>
            <w:bottom w:val="none" w:sz="0" w:space="0" w:color="auto"/>
            <w:right w:val="none" w:sz="0" w:space="0" w:color="auto"/>
          </w:divBdr>
        </w:div>
        <w:div w:id="1311397029">
          <w:marLeft w:val="640"/>
          <w:marRight w:val="0"/>
          <w:marTop w:val="0"/>
          <w:marBottom w:val="0"/>
          <w:divBdr>
            <w:top w:val="none" w:sz="0" w:space="0" w:color="auto"/>
            <w:left w:val="none" w:sz="0" w:space="0" w:color="auto"/>
            <w:bottom w:val="none" w:sz="0" w:space="0" w:color="auto"/>
            <w:right w:val="none" w:sz="0" w:space="0" w:color="auto"/>
          </w:divBdr>
        </w:div>
        <w:div w:id="1887526258">
          <w:marLeft w:val="640"/>
          <w:marRight w:val="0"/>
          <w:marTop w:val="0"/>
          <w:marBottom w:val="0"/>
          <w:divBdr>
            <w:top w:val="none" w:sz="0" w:space="0" w:color="auto"/>
            <w:left w:val="none" w:sz="0" w:space="0" w:color="auto"/>
            <w:bottom w:val="none" w:sz="0" w:space="0" w:color="auto"/>
            <w:right w:val="none" w:sz="0" w:space="0" w:color="auto"/>
          </w:divBdr>
        </w:div>
        <w:div w:id="343241198">
          <w:marLeft w:val="640"/>
          <w:marRight w:val="0"/>
          <w:marTop w:val="0"/>
          <w:marBottom w:val="0"/>
          <w:divBdr>
            <w:top w:val="none" w:sz="0" w:space="0" w:color="auto"/>
            <w:left w:val="none" w:sz="0" w:space="0" w:color="auto"/>
            <w:bottom w:val="none" w:sz="0" w:space="0" w:color="auto"/>
            <w:right w:val="none" w:sz="0" w:space="0" w:color="auto"/>
          </w:divBdr>
        </w:div>
        <w:div w:id="1878807762">
          <w:marLeft w:val="640"/>
          <w:marRight w:val="0"/>
          <w:marTop w:val="0"/>
          <w:marBottom w:val="0"/>
          <w:divBdr>
            <w:top w:val="none" w:sz="0" w:space="0" w:color="auto"/>
            <w:left w:val="none" w:sz="0" w:space="0" w:color="auto"/>
            <w:bottom w:val="none" w:sz="0" w:space="0" w:color="auto"/>
            <w:right w:val="none" w:sz="0" w:space="0" w:color="auto"/>
          </w:divBdr>
        </w:div>
        <w:div w:id="644940697">
          <w:marLeft w:val="640"/>
          <w:marRight w:val="0"/>
          <w:marTop w:val="0"/>
          <w:marBottom w:val="0"/>
          <w:divBdr>
            <w:top w:val="none" w:sz="0" w:space="0" w:color="auto"/>
            <w:left w:val="none" w:sz="0" w:space="0" w:color="auto"/>
            <w:bottom w:val="none" w:sz="0" w:space="0" w:color="auto"/>
            <w:right w:val="none" w:sz="0" w:space="0" w:color="auto"/>
          </w:divBdr>
        </w:div>
        <w:div w:id="503739583">
          <w:marLeft w:val="640"/>
          <w:marRight w:val="0"/>
          <w:marTop w:val="0"/>
          <w:marBottom w:val="0"/>
          <w:divBdr>
            <w:top w:val="none" w:sz="0" w:space="0" w:color="auto"/>
            <w:left w:val="none" w:sz="0" w:space="0" w:color="auto"/>
            <w:bottom w:val="none" w:sz="0" w:space="0" w:color="auto"/>
            <w:right w:val="none" w:sz="0" w:space="0" w:color="auto"/>
          </w:divBdr>
        </w:div>
        <w:div w:id="2140877794">
          <w:marLeft w:val="640"/>
          <w:marRight w:val="0"/>
          <w:marTop w:val="0"/>
          <w:marBottom w:val="0"/>
          <w:divBdr>
            <w:top w:val="none" w:sz="0" w:space="0" w:color="auto"/>
            <w:left w:val="none" w:sz="0" w:space="0" w:color="auto"/>
            <w:bottom w:val="none" w:sz="0" w:space="0" w:color="auto"/>
            <w:right w:val="none" w:sz="0" w:space="0" w:color="auto"/>
          </w:divBdr>
        </w:div>
        <w:div w:id="8265377">
          <w:marLeft w:val="640"/>
          <w:marRight w:val="0"/>
          <w:marTop w:val="0"/>
          <w:marBottom w:val="0"/>
          <w:divBdr>
            <w:top w:val="none" w:sz="0" w:space="0" w:color="auto"/>
            <w:left w:val="none" w:sz="0" w:space="0" w:color="auto"/>
            <w:bottom w:val="none" w:sz="0" w:space="0" w:color="auto"/>
            <w:right w:val="none" w:sz="0" w:space="0" w:color="auto"/>
          </w:divBdr>
        </w:div>
        <w:div w:id="196091576">
          <w:marLeft w:val="640"/>
          <w:marRight w:val="0"/>
          <w:marTop w:val="0"/>
          <w:marBottom w:val="0"/>
          <w:divBdr>
            <w:top w:val="none" w:sz="0" w:space="0" w:color="auto"/>
            <w:left w:val="none" w:sz="0" w:space="0" w:color="auto"/>
            <w:bottom w:val="none" w:sz="0" w:space="0" w:color="auto"/>
            <w:right w:val="none" w:sz="0" w:space="0" w:color="auto"/>
          </w:divBdr>
        </w:div>
        <w:div w:id="2142142045">
          <w:marLeft w:val="640"/>
          <w:marRight w:val="0"/>
          <w:marTop w:val="0"/>
          <w:marBottom w:val="0"/>
          <w:divBdr>
            <w:top w:val="none" w:sz="0" w:space="0" w:color="auto"/>
            <w:left w:val="none" w:sz="0" w:space="0" w:color="auto"/>
            <w:bottom w:val="none" w:sz="0" w:space="0" w:color="auto"/>
            <w:right w:val="none" w:sz="0" w:space="0" w:color="auto"/>
          </w:divBdr>
        </w:div>
        <w:div w:id="1788547785">
          <w:marLeft w:val="640"/>
          <w:marRight w:val="0"/>
          <w:marTop w:val="0"/>
          <w:marBottom w:val="0"/>
          <w:divBdr>
            <w:top w:val="none" w:sz="0" w:space="0" w:color="auto"/>
            <w:left w:val="none" w:sz="0" w:space="0" w:color="auto"/>
            <w:bottom w:val="none" w:sz="0" w:space="0" w:color="auto"/>
            <w:right w:val="none" w:sz="0" w:space="0" w:color="auto"/>
          </w:divBdr>
        </w:div>
        <w:div w:id="690567267">
          <w:marLeft w:val="640"/>
          <w:marRight w:val="0"/>
          <w:marTop w:val="0"/>
          <w:marBottom w:val="0"/>
          <w:divBdr>
            <w:top w:val="none" w:sz="0" w:space="0" w:color="auto"/>
            <w:left w:val="none" w:sz="0" w:space="0" w:color="auto"/>
            <w:bottom w:val="none" w:sz="0" w:space="0" w:color="auto"/>
            <w:right w:val="none" w:sz="0" w:space="0" w:color="auto"/>
          </w:divBdr>
        </w:div>
        <w:div w:id="1221675135">
          <w:marLeft w:val="640"/>
          <w:marRight w:val="0"/>
          <w:marTop w:val="0"/>
          <w:marBottom w:val="0"/>
          <w:divBdr>
            <w:top w:val="none" w:sz="0" w:space="0" w:color="auto"/>
            <w:left w:val="none" w:sz="0" w:space="0" w:color="auto"/>
            <w:bottom w:val="none" w:sz="0" w:space="0" w:color="auto"/>
            <w:right w:val="none" w:sz="0" w:space="0" w:color="auto"/>
          </w:divBdr>
        </w:div>
        <w:div w:id="1226454920">
          <w:marLeft w:val="640"/>
          <w:marRight w:val="0"/>
          <w:marTop w:val="0"/>
          <w:marBottom w:val="0"/>
          <w:divBdr>
            <w:top w:val="none" w:sz="0" w:space="0" w:color="auto"/>
            <w:left w:val="none" w:sz="0" w:space="0" w:color="auto"/>
            <w:bottom w:val="none" w:sz="0" w:space="0" w:color="auto"/>
            <w:right w:val="none" w:sz="0" w:space="0" w:color="auto"/>
          </w:divBdr>
        </w:div>
        <w:div w:id="125851915">
          <w:marLeft w:val="640"/>
          <w:marRight w:val="0"/>
          <w:marTop w:val="0"/>
          <w:marBottom w:val="0"/>
          <w:divBdr>
            <w:top w:val="none" w:sz="0" w:space="0" w:color="auto"/>
            <w:left w:val="none" w:sz="0" w:space="0" w:color="auto"/>
            <w:bottom w:val="none" w:sz="0" w:space="0" w:color="auto"/>
            <w:right w:val="none" w:sz="0" w:space="0" w:color="auto"/>
          </w:divBdr>
        </w:div>
        <w:div w:id="288165271">
          <w:marLeft w:val="640"/>
          <w:marRight w:val="0"/>
          <w:marTop w:val="0"/>
          <w:marBottom w:val="0"/>
          <w:divBdr>
            <w:top w:val="none" w:sz="0" w:space="0" w:color="auto"/>
            <w:left w:val="none" w:sz="0" w:space="0" w:color="auto"/>
            <w:bottom w:val="none" w:sz="0" w:space="0" w:color="auto"/>
            <w:right w:val="none" w:sz="0" w:space="0" w:color="auto"/>
          </w:divBdr>
        </w:div>
        <w:div w:id="1627002469">
          <w:marLeft w:val="640"/>
          <w:marRight w:val="0"/>
          <w:marTop w:val="0"/>
          <w:marBottom w:val="0"/>
          <w:divBdr>
            <w:top w:val="none" w:sz="0" w:space="0" w:color="auto"/>
            <w:left w:val="none" w:sz="0" w:space="0" w:color="auto"/>
            <w:bottom w:val="none" w:sz="0" w:space="0" w:color="auto"/>
            <w:right w:val="none" w:sz="0" w:space="0" w:color="auto"/>
          </w:divBdr>
        </w:div>
        <w:div w:id="759525339">
          <w:marLeft w:val="640"/>
          <w:marRight w:val="0"/>
          <w:marTop w:val="0"/>
          <w:marBottom w:val="0"/>
          <w:divBdr>
            <w:top w:val="none" w:sz="0" w:space="0" w:color="auto"/>
            <w:left w:val="none" w:sz="0" w:space="0" w:color="auto"/>
            <w:bottom w:val="none" w:sz="0" w:space="0" w:color="auto"/>
            <w:right w:val="none" w:sz="0" w:space="0" w:color="auto"/>
          </w:divBdr>
        </w:div>
        <w:div w:id="1162159251">
          <w:marLeft w:val="640"/>
          <w:marRight w:val="0"/>
          <w:marTop w:val="0"/>
          <w:marBottom w:val="0"/>
          <w:divBdr>
            <w:top w:val="none" w:sz="0" w:space="0" w:color="auto"/>
            <w:left w:val="none" w:sz="0" w:space="0" w:color="auto"/>
            <w:bottom w:val="none" w:sz="0" w:space="0" w:color="auto"/>
            <w:right w:val="none" w:sz="0" w:space="0" w:color="auto"/>
          </w:divBdr>
        </w:div>
        <w:div w:id="1084688444">
          <w:marLeft w:val="640"/>
          <w:marRight w:val="0"/>
          <w:marTop w:val="0"/>
          <w:marBottom w:val="0"/>
          <w:divBdr>
            <w:top w:val="none" w:sz="0" w:space="0" w:color="auto"/>
            <w:left w:val="none" w:sz="0" w:space="0" w:color="auto"/>
            <w:bottom w:val="none" w:sz="0" w:space="0" w:color="auto"/>
            <w:right w:val="none" w:sz="0" w:space="0" w:color="auto"/>
          </w:divBdr>
        </w:div>
        <w:div w:id="2117435161">
          <w:marLeft w:val="640"/>
          <w:marRight w:val="0"/>
          <w:marTop w:val="0"/>
          <w:marBottom w:val="0"/>
          <w:divBdr>
            <w:top w:val="none" w:sz="0" w:space="0" w:color="auto"/>
            <w:left w:val="none" w:sz="0" w:space="0" w:color="auto"/>
            <w:bottom w:val="none" w:sz="0" w:space="0" w:color="auto"/>
            <w:right w:val="none" w:sz="0" w:space="0" w:color="auto"/>
          </w:divBdr>
        </w:div>
        <w:div w:id="431556973">
          <w:marLeft w:val="640"/>
          <w:marRight w:val="0"/>
          <w:marTop w:val="0"/>
          <w:marBottom w:val="0"/>
          <w:divBdr>
            <w:top w:val="none" w:sz="0" w:space="0" w:color="auto"/>
            <w:left w:val="none" w:sz="0" w:space="0" w:color="auto"/>
            <w:bottom w:val="none" w:sz="0" w:space="0" w:color="auto"/>
            <w:right w:val="none" w:sz="0" w:space="0" w:color="auto"/>
          </w:divBdr>
        </w:div>
        <w:div w:id="646596103">
          <w:marLeft w:val="640"/>
          <w:marRight w:val="0"/>
          <w:marTop w:val="0"/>
          <w:marBottom w:val="0"/>
          <w:divBdr>
            <w:top w:val="none" w:sz="0" w:space="0" w:color="auto"/>
            <w:left w:val="none" w:sz="0" w:space="0" w:color="auto"/>
            <w:bottom w:val="none" w:sz="0" w:space="0" w:color="auto"/>
            <w:right w:val="none" w:sz="0" w:space="0" w:color="auto"/>
          </w:divBdr>
        </w:div>
        <w:div w:id="220865379">
          <w:marLeft w:val="640"/>
          <w:marRight w:val="0"/>
          <w:marTop w:val="0"/>
          <w:marBottom w:val="0"/>
          <w:divBdr>
            <w:top w:val="none" w:sz="0" w:space="0" w:color="auto"/>
            <w:left w:val="none" w:sz="0" w:space="0" w:color="auto"/>
            <w:bottom w:val="none" w:sz="0" w:space="0" w:color="auto"/>
            <w:right w:val="none" w:sz="0" w:space="0" w:color="auto"/>
          </w:divBdr>
        </w:div>
        <w:div w:id="672801329">
          <w:marLeft w:val="640"/>
          <w:marRight w:val="0"/>
          <w:marTop w:val="0"/>
          <w:marBottom w:val="0"/>
          <w:divBdr>
            <w:top w:val="none" w:sz="0" w:space="0" w:color="auto"/>
            <w:left w:val="none" w:sz="0" w:space="0" w:color="auto"/>
            <w:bottom w:val="none" w:sz="0" w:space="0" w:color="auto"/>
            <w:right w:val="none" w:sz="0" w:space="0" w:color="auto"/>
          </w:divBdr>
        </w:div>
        <w:div w:id="1360013907">
          <w:marLeft w:val="640"/>
          <w:marRight w:val="0"/>
          <w:marTop w:val="0"/>
          <w:marBottom w:val="0"/>
          <w:divBdr>
            <w:top w:val="none" w:sz="0" w:space="0" w:color="auto"/>
            <w:left w:val="none" w:sz="0" w:space="0" w:color="auto"/>
            <w:bottom w:val="none" w:sz="0" w:space="0" w:color="auto"/>
            <w:right w:val="none" w:sz="0" w:space="0" w:color="auto"/>
          </w:divBdr>
        </w:div>
        <w:div w:id="1066607363">
          <w:marLeft w:val="640"/>
          <w:marRight w:val="0"/>
          <w:marTop w:val="0"/>
          <w:marBottom w:val="0"/>
          <w:divBdr>
            <w:top w:val="none" w:sz="0" w:space="0" w:color="auto"/>
            <w:left w:val="none" w:sz="0" w:space="0" w:color="auto"/>
            <w:bottom w:val="none" w:sz="0" w:space="0" w:color="auto"/>
            <w:right w:val="none" w:sz="0" w:space="0" w:color="auto"/>
          </w:divBdr>
        </w:div>
        <w:div w:id="777456598">
          <w:marLeft w:val="640"/>
          <w:marRight w:val="0"/>
          <w:marTop w:val="0"/>
          <w:marBottom w:val="0"/>
          <w:divBdr>
            <w:top w:val="none" w:sz="0" w:space="0" w:color="auto"/>
            <w:left w:val="none" w:sz="0" w:space="0" w:color="auto"/>
            <w:bottom w:val="none" w:sz="0" w:space="0" w:color="auto"/>
            <w:right w:val="none" w:sz="0" w:space="0" w:color="auto"/>
          </w:divBdr>
        </w:div>
        <w:div w:id="676731133">
          <w:marLeft w:val="640"/>
          <w:marRight w:val="0"/>
          <w:marTop w:val="0"/>
          <w:marBottom w:val="0"/>
          <w:divBdr>
            <w:top w:val="none" w:sz="0" w:space="0" w:color="auto"/>
            <w:left w:val="none" w:sz="0" w:space="0" w:color="auto"/>
            <w:bottom w:val="none" w:sz="0" w:space="0" w:color="auto"/>
            <w:right w:val="none" w:sz="0" w:space="0" w:color="auto"/>
          </w:divBdr>
        </w:div>
        <w:div w:id="960069107">
          <w:marLeft w:val="640"/>
          <w:marRight w:val="0"/>
          <w:marTop w:val="0"/>
          <w:marBottom w:val="0"/>
          <w:divBdr>
            <w:top w:val="none" w:sz="0" w:space="0" w:color="auto"/>
            <w:left w:val="none" w:sz="0" w:space="0" w:color="auto"/>
            <w:bottom w:val="none" w:sz="0" w:space="0" w:color="auto"/>
            <w:right w:val="none" w:sz="0" w:space="0" w:color="auto"/>
          </w:divBdr>
        </w:div>
        <w:div w:id="1968121058">
          <w:marLeft w:val="640"/>
          <w:marRight w:val="0"/>
          <w:marTop w:val="0"/>
          <w:marBottom w:val="0"/>
          <w:divBdr>
            <w:top w:val="none" w:sz="0" w:space="0" w:color="auto"/>
            <w:left w:val="none" w:sz="0" w:space="0" w:color="auto"/>
            <w:bottom w:val="none" w:sz="0" w:space="0" w:color="auto"/>
            <w:right w:val="none" w:sz="0" w:space="0" w:color="auto"/>
          </w:divBdr>
        </w:div>
        <w:div w:id="303856713">
          <w:marLeft w:val="640"/>
          <w:marRight w:val="0"/>
          <w:marTop w:val="0"/>
          <w:marBottom w:val="0"/>
          <w:divBdr>
            <w:top w:val="none" w:sz="0" w:space="0" w:color="auto"/>
            <w:left w:val="none" w:sz="0" w:space="0" w:color="auto"/>
            <w:bottom w:val="none" w:sz="0" w:space="0" w:color="auto"/>
            <w:right w:val="none" w:sz="0" w:space="0" w:color="auto"/>
          </w:divBdr>
        </w:div>
        <w:div w:id="496658152">
          <w:marLeft w:val="640"/>
          <w:marRight w:val="0"/>
          <w:marTop w:val="0"/>
          <w:marBottom w:val="0"/>
          <w:divBdr>
            <w:top w:val="none" w:sz="0" w:space="0" w:color="auto"/>
            <w:left w:val="none" w:sz="0" w:space="0" w:color="auto"/>
            <w:bottom w:val="none" w:sz="0" w:space="0" w:color="auto"/>
            <w:right w:val="none" w:sz="0" w:space="0" w:color="auto"/>
          </w:divBdr>
        </w:div>
        <w:div w:id="1715734503">
          <w:marLeft w:val="640"/>
          <w:marRight w:val="0"/>
          <w:marTop w:val="0"/>
          <w:marBottom w:val="0"/>
          <w:divBdr>
            <w:top w:val="none" w:sz="0" w:space="0" w:color="auto"/>
            <w:left w:val="none" w:sz="0" w:space="0" w:color="auto"/>
            <w:bottom w:val="none" w:sz="0" w:space="0" w:color="auto"/>
            <w:right w:val="none" w:sz="0" w:space="0" w:color="auto"/>
          </w:divBdr>
        </w:div>
        <w:div w:id="649403592">
          <w:marLeft w:val="640"/>
          <w:marRight w:val="0"/>
          <w:marTop w:val="0"/>
          <w:marBottom w:val="0"/>
          <w:divBdr>
            <w:top w:val="none" w:sz="0" w:space="0" w:color="auto"/>
            <w:left w:val="none" w:sz="0" w:space="0" w:color="auto"/>
            <w:bottom w:val="none" w:sz="0" w:space="0" w:color="auto"/>
            <w:right w:val="none" w:sz="0" w:space="0" w:color="auto"/>
          </w:divBdr>
        </w:div>
        <w:div w:id="599064699">
          <w:marLeft w:val="640"/>
          <w:marRight w:val="0"/>
          <w:marTop w:val="0"/>
          <w:marBottom w:val="0"/>
          <w:divBdr>
            <w:top w:val="none" w:sz="0" w:space="0" w:color="auto"/>
            <w:left w:val="none" w:sz="0" w:space="0" w:color="auto"/>
            <w:bottom w:val="none" w:sz="0" w:space="0" w:color="auto"/>
            <w:right w:val="none" w:sz="0" w:space="0" w:color="auto"/>
          </w:divBdr>
        </w:div>
        <w:div w:id="10184441">
          <w:marLeft w:val="640"/>
          <w:marRight w:val="0"/>
          <w:marTop w:val="0"/>
          <w:marBottom w:val="0"/>
          <w:divBdr>
            <w:top w:val="none" w:sz="0" w:space="0" w:color="auto"/>
            <w:left w:val="none" w:sz="0" w:space="0" w:color="auto"/>
            <w:bottom w:val="none" w:sz="0" w:space="0" w:color="auto"/>
            <w:right w:val="none" w:sz="0" w:space="0" w:color="auto"/>
          </w:divBdr>
        </w:div>
        <w:div w:id="2100564288">
          <w:marLeft w:val="640"/>
          <w:marRight w:val="0"/>
          <w:marTop w:val="0"/>
          <w:marBottom w:val="0"/>
          <w:divBdr>
            <w:top w:val="none" w:sz="0" w:space="0" w:color="auto"/>
            <w:left w:val="none" w:sz="0" w:space="0" w:color="auto"/>
            <w:bottom w:val="none" w:sz="0" w:space="0" w:color="auto"/>
            <w:right w:val="none" w:sz="0" w:space="0" w:color="auto"/>
          </w:divBdr>
        </w:div>
        <w:div w:id="1235778245">
          <w:marLeft w:val="640"/>
          <w:marRight w:val="0"/>
          <w:marTop w:val="0"/>
          <w:marBottom w:val="0"/>
          <w:divBdr>
            <w:top w:val="none" w:sz="0" w:space="0" w:color="auto"/>
            <w:left w:val="none" w:sz="0" w:space="0" w:color="auto"/>
            <w:bottom w:val="none" w:sz="0" w:space="0" w:color="auto"/>
            <w:right w:val="none" w:sz="0" w:space="0" w:color="auto"/>
          </w:divBdr>
        </w:div>
        <w:div w:id="288561041">
          <w:marLeft w:val="640"/>
          <w:marRight w:val="0"/>
          <w:marTop w:val="0"/>
          <w:marBottom w:val="0"/>
          <w:divBdr>
            <w:top w:val="none" w:sz="0" w:space="0" w:color="auto"/>
            <w:left w:val="none" w:sz="0" w:space="0" w:color="auto"/>
            <w:bottom w:val="none" w:sz="0" w:space="0" w:color="auto"/>
            <w:right w:val="none" w:sz="0" w:space="0" w:color="auto"/>
          </w:divBdr>
        </w:div>
        <w:div w:id="889415125">
          <w:marLeft w:val="640"/>
          <w:marRight w:val="0"/>
          <w:marTop w:val="0"/>
          <w:marBottom w:val="0"/>
          <w:divBdr>
            <w:top w:val="none" w:sz="0" w:space="0" w:color="auto"/>
            <w:left w:val="none" w:sz="0" w:space="0" w:color="auto"/>
            <w:bottom w:val="none" w:sz="0" w:space="0" w:color="auto"/>
            <w:right w:val="none" w:sz="0" w:space="0" w:color="auto"/>
          </w:divBdr>
        </w:div>
        <w:div w:id="1283920631">
          <w:marLeft w:val="640"/>
          <w:marRight w:val="0"/>
          <w:marTop w:val="0"/>
          <w:marBottom w:val="0"/>
          <w:divBdr>
            <w:top w:val="none" w:sz="0" w:space="0" w:color="auto"/>
            <w:left w:val="none" w:sz="0" w:space="0" w:color="auto"/>
            <w:bottom w:val="none" w:sz="0" w:space="0" w:color="auto"/>
            <w:right w:val="none" w:sz="0" w:space="0" w:color="auto"/>
          </w:divBdr>
        </w:div>
        <w:div w:id="142478765">
          <w:marLeft w:val="640"/>
          <w:marRight w:val="0"/>
          <w:marTop w:val="0"/>
          <w:marBottom w:val="0"/>
          <w:divBdr>
            <w:top w:val="none" w:sz="0" w:space="0" w:color="auto"/>
            <w:left w:val="none" w:sz="0" w:space="0" w:color="auto"/>
            <w:bottom w:val="none" w:sz="0" w:space="0" w:color="auto"/>
            <w:right w:val="none" w:sz="0" w:space="0" w:color="auto"/>
          </w:divBdr>
        </w:div>
        <w:div w:id="913273686">
          <w:marLeft w:val="640"/>
          <w:marRight w:val="0"/>
          <w:marTop w:val="0"/>
          <w:marBottom w:val="0"/>
          <w:divBdr>
            <w:top w:val="none" w:sz="0" w:space="0" w:color="auto"/>
            <w:left w:val="none" w:sz="0" w:space="0" w:color="auto"/>
            <w:bottom w:val="none" w:sz="0" w:space="0" w:color="auto"/>
            <w:right w:val="none" w:sz="0" w:space="0" w:color="auto"/>
          </w:divBdr>
        </w:div>
        <w:div w:id="1227686447">
          <w:marLeft w:val="640"/>
          <w:marRight w:val="0"/>
          <w:marTop w:val="0"/>
          <w:marBottom w:val="0"/>
          <w:divBdr>
            <w:top w:val="none" w:sz="0" w:space="0" w:color="auto"/>
            <w:left w:val="none" w:sz="0" w:space="0" w:color="auto"/>
            <w:bottom w:val="none" w:sz="0" w:space="0" w:color="auto"/>
            <w:right w:val="none" w:sz="0" w:space="0" w:color="auto"/>
          </w:divBdr>
        </w:div>
        <w:div w:id="1444416878">
          <w:marLeft w:val="640"/>
          <w:marRight w:val="0"/>
          <w:marTop w:val="0"/>
          <w:marBottom w:val="0"/>
          <w:divBdr>
            <w:top w:val="none" w:sz="0" w:space="0" w:color="auto"/>
            <w:left w:val="none" w:sz="0" w:space="0" w:color="auto"/>
            <w:bottom w:val="none" w:sz="0" w:space="0" w:color="auto"/>
            <w:right w:val="none" w:sz="0" w:space="0" w:color="auto"/>
          </w:divBdr>
        </w:div>
        <w:div w:id="1245383609">
          <w:marLeft w:val="640"/>
          <w:marRight w:val="0"/>
          <w:marTop w:val="0"/>
          <w:marBottom w:val="0"/>
          <w:divBdr>
            <w:top w:val="none" w:sz="0" w:space="0" w:color="auto"/>
            <w:left w:val="none" w:sz="0" w:space="0" w:color="auto"/>
            <w:bottom w:val="none" w:sz="0" w:space="0" w:color="auto"/>
            <w:right w:val="none" w:sz="0" w:space="0" w:color="auto"/>
          </w:divBdr>
        </w:div>
        <w:div w:id="818112990">
          <w:marLeft w:val="640"/>
          <w:marRight w:val="0"/>
          <w:marTop w:val="0"/>
          <w:marBottom w:val="0"/>
          <w:divBdr>
            <w:top w:val="none" w:sz="0" w:space="0" w:color="auto"/>
            <w:left w:val="none" w:sz="0" w:space="0" w:color="auto"/>
            <w:bottom w:val="none" w:sz="0" w:space="0" w:color="auto"/>
            <w:right w:val="none" w:sz="0" w:space="0" w:color="auto"/>
          </w:divBdr>
        </w:div>
        <w:div w:id="348411583">
          <w:marLeft w:val="640"/>
          <w:marRight w:val="0"/>
          <w:marTop w:val="0"/>
          <w:marBottom w:val="0"/>
          <w:divBdr>
            <w:top w:val="none" w:sz="0" w:space="0" w:color="auto"/>
            <w:left w:val="none" w:sz="0" w:space="0" w:color="auto"/>
            <w:bottom w:val="none" w:sz="0" w:space="0" w:color="auto"/>
            <w:right w:val="none" w:sz="0" w:space="0" w:color="auto"/>
          </w:divBdr>
        </w:div>
        <w:div w:id="189877437">
          <w:marLeft w:val="640"/>
          <w:marRight w:val="0"/>
          <w:marTop w:val="0"/>
          <w:marBottom w:val="0"/>
          <w:divBdr>
            <w:top w:val="none" w:sz="0" w:space="0" w:color="auto"/>
            <w:left w:val="none" w:sz="0" w:space="0" w:color="auto"/>
            <w:bottom w:val="none" w:sz="0" w:space="0" w:color="auto"/>
            <w:right w:val="none" w:sz="0" w:space="0" w:color="auto"/>
          </w:divBdr>
        </w:div>
        <w:div w:id="124857632">
          <w:marLeft w:val="640"/>
          <w:marRight w:val="0"/>
          <w:marTop w:val="0"/>
          <w:marBottom w:val="0"/>
          <w:divBdr>
            <w:top w:val="none" w:sz="0" w:space="0" w:color="auto"/>
            <w:left w:val="none" w:sz="0" w:space="0" w:color="auto"/>
            <w:bottom w:val="none" w:sz="0" w:space="0" w:color="auto"/>
            <w:right w:val="none" w:sz="0" w:space="0" w:color="auto"/>
          </w:divBdr>
        </w:div>
        <w:div w:id="962273091">
          <w:marLeft w:val="640"/>
          <w:marRight w:val="0"/>
          <w:marTop w:val="0"/>
          <w:marBottom w:val="0"/>
          <w:divBdr>
            <w:top w:val="none" w:sz="0" w:space="0" w:color="auto"/>
            <w:left w:val="none" w:sz="0" w:space="0" w:color="auto"/>
            <w:bottom w:val="none" w:sz="0" w:space="0" w:color="auto"/>
            <w:right w:val="none" w:sz="0" w:space="0" w:color="auto"/>
          </w:divBdr>
        </w:div>
        <w:div w:id="1453285649">
          <w:marLeft w:val="640"/>
          <w:marRight w:val="0"/>
          <w:marTop w:val="0"/>
          <w:marBottom w:val="0"/>
          <w:divBdr>
            <w:top w:val="none" w:sz="0" w:space="0" w:color="auto"/>
            <w:left w:val="none" w:sz="0" w:space="0" w:color="auto"/>
            <w:bottom w:val="none" w:sz="0" w:space="0" w:color="auto"/>
            <w:right w:val="none" w:sz="0" w:space="0" w:color="auto"/>
          </w:divBdr>
        </w:div>
        <w:div w:id="1562206162">
          <w:marLeft w:val="640"/>
          <w:marRight w:val="0"/>
          <w:marTop w:val="0"/>
          <w:marBottom w:val="0"/>
          <w:divBdr>
            <w:top w:val="none" w:sz="0" w:space="0" w:color="auto"/>
            <w:left w:val="none" w:sz="0" w:space="0" w:color="auto"/>
            <w:bottom w:val="none" w:sz="0" w:space="0" w:color="auto"/>
            <w:right w:val="none" w:sz="0" w:space="0" w:color="auto"/>
          </w:divBdr>
        </w:div>
        <w:div w:id="255794879">
          <w:marLeft w:val="640"/>
          <w:marRight w:val="0"/>
          <w:marTop w:val="0"/>
          <w:marBottom w:val="0"/>
          <w:divBdr>
            <w:top w:val="none" w:sz="0" w:space="0" w:color="auto"/>
            <w:left w:val="none" w:sz="0" w:space="0" w:color="auto"/>
            <w:bottom w:val="none" w:sz="0" w:space="0" w:color="auto"/>
            <w:right w:val="none" w:sz="0" w:space="0" w:color="auto"/>
          </w:divBdr>
        </w:div>
        <w:div w:id="601647312">
          <w:marLeft w:val="640"/>
          <w:marRight w:val="0"/>
          <w:marTop w:val="0"/>
          <w:marBottom w:val="0"/>
          <w:divBdr>
            <w:top w:val="none" w:sz="0" w:space="0" w:color="auto"/>
            <w:left w:val="none" w:sz="0" w:space="0" w:color="auto"/>
            <w:bottom w:val="none" w:sz="0" w:space="0" w:color="auto"/>
            <w:right w:val="none" w:sz="0" w:space="0" w:color="auto"/>
          </w:divBdr>
        </w:div>
        <w:div w:id="569120711">
          <w:marLeft w:val="640"/>
          <w:marRight w:val="0"/>
          <w:marTop w:val="0"/>
          <w:marBottom w:val="0"/>
          <w:divBdr>
            <w:top w:val="none" w:sz="0" w:space="0" w:color="auto"/>
            <w:left w:val="none" w:sz="0" w:space="0" w:color="auto"/>
            <w:bottom w:val="none" w:sz="0" w:space="0" w:color="auto"/>
            <w:right w:val="none" w:sz="0" w:space="0" w:color="auto"/>
          </w:divBdr>
        </w:div>
        <w:div w:id="884676739">
          <w:marLeft w:val="640"/>
          <w:marRight w:val="0"/>
          <w:marTop w:val="0"/>
          <w:marBottom w:val="0"/>
          <w:divBdr>
            <w:top w:val="none" w:sz="0" w:space="0" w:color="auto"/>
            <w:left w:val="none" w:sz="0" w:space="0" w:color="auto"/>
            <w:bottom w:val="none" w:sz="0" w:space="0" w:color="auto"/>
            <w:right w:val="none" w:sz="0" w:space="0" w:color="auto"/>
          </w:divBdr>
        </w:div>
        <w:div w:id="1768188946">
          <w:marLeft w:val="640"/>
          <w:marRight w:val="0"/>
          <w:marTop w:val="0"/>
          <w:marBottom w:val="0"/>
          <w:divBdr>
            <w:top w:val="none" w:sz="0" w:space="0" w:color="auto"/>
            <w:left w:val="none" w:sz="0" w:space="0" w:color="auto"/>
            <w:bottom w:val="none" w:sz="0" w:space="0" w:color="auto"/>
            <w:right w:val="none" w:sz="0" w:space="0" w:color="auto"/>
          </w:divBdr>
        </w:div>
        <w:div w:id="697389722">
          <w:marLeft w:val="640"/>
          <w:marRight w:val="0"/>
          <w:marTop w:val="0"/>
          <w:marBottom w:val="0"/>
          <w:divBdr>
            <w:top w:val="none" w:sz="0" w:space="0" w:color="auto"/>
            <w:left w:val="none" w:sz="0" w:space="0" w:color="auto"/>
            <w:bottom w:val="none" w:sz="0" w:space="0" w:color="auto"/>
            <w:right w:val="none" w:sz="0" w:space="0" w:color="auto"/>
          </w:divBdr>
        </w:div>
        <w:div w:id="1895656495">
          <w:marLeft w:val="640"/>
          <w:marRight w:val="0"/>
          <w:marTop w:val="0"/>
          <w:marBottom w:val="0"/>
          <w:divBdr>
            <w:top w:val="none" w:sz="0" w:space="0" w:color="auto"/>
            <w:left w:val="none" w:sz="0" w:space="0" w:color="auto"/>
            <w:bottom w:val="none" w:sz="0" w:space="0" w:color="auto"/>
            <w:right w:val="none" w:sz="0" w:space="0" w:color="auto"/>
          </w:divBdr>
        </w:div>
        <w:div w:id="9570669">
          <w:marLeft w:val="640"/>
          <w:marRight w:val="0"/>
          <w:marTop w:val="0"/>
          <w:marBottom w:val="0"/>
          <w:divBdr>
            <w:top w:val="none" w:sz="0" w:space="0" w:color="auto"/>
            <w:left w:val="none" w:sz="0" w:space="0" w:color="auto"/>
            <w:bottom w:val="none" w:sz="0" w:space="0" w:color="auto"/>
            <w:right w:val="none" w:sz="0" w:space="0" w:color="auto"/>
          </w:divBdr>
        </w:div>
        <w:div w:id="646252325">
          <w:marLeft w:val="640"/>
          <w:marRight w:val="0"/>
          <w:marTop w:val="0"/>
          <w:marBottom w:val="0"/>
          <w:divBdr>
            <w:top w:val="none" w:sz="0" w:space="0" w:color="auto"/>
            <w:left w:val="none" w:sz="0" w:space="0" w:color="auto"/>
            <w:bottom w:val="none" w:sz="0" w:space="0" w:color="auto"/>
            <w:right w:val="none" w:sz="0" w:space="0" w:color="auto"/>
          </w:divBdr>
        </w:div>
        <w:div w:id="452673262">
          <w:marLeft w:val="640"/>
          <w:marRight w:val="0"/>
          <w:marTop w:val="0"/>
          <w:marBottom w:val="0"/>
          <w:divBdr>
            <w:top w:val="none" w:sz="0" w:space="0" w:color="auto"/>
            <w:left w:val="none" w:sz="0" w:space="0" w:color="auto"/>
            <w:bottom w:val="none" w:sz="0" w:space="0" w:color="auto"/>
            <w:right w:val="none" w:sz="0" w:space="0" w:color="auto"/>
          </w:divBdr>
        </w:div>
        <w:div w:id="964580567">
          <w:marLeft w:val="640"/>
          <w:marRight w:val="0"/>
          <w:marTop w:val="0"/>
          <w:marBottom w:val="0"/>
          <w:divBdr>
            <w:top w:val="none" w:sz="0" w:space="0" w:color="auto"/>
            <w:left w:val="none" w:sz="0" w:space="0" w:color="auto"/>
            <w:bottom w:val="none" w:sz="0" w:space="0" w:color="auto"/>
            <w:right w:val="none" w:sz="0" w:space="0" w:color="auto"/>
          </w:divBdr>
        </w:div>
        <w:div w:id="1617442606">
          <w:marLeft w:val="640"/>
          <w:marRight w:val="0"/>
          <w:marTop w:val="0"/>
          <w:marBottom w:val="0"/>
          <w:divBdr>
            <w:top w:val="none" w:sz="0" w:space="0" w:color="auto"/>
            <w:left w:val="none" w:sz="0" w:space="0" w:color="auto"/>
            <w:bottom w:val="none" w:sz="0" w:space="0" w:color="auto"/>
            <w:right w:val="none" w:sz="0" w:space="0" w:color="auto"/>
          </w:divBdr>
        </w:div>
        <w:div w:id="1725333347">
          <w:marLeft w:val="640"/>
          <w:marRight w:val="0"/>
          <w:marTop w:val="0"/>
          <w:marBottom w:val="0"/>
          <w:divBdr>
            <w:top w:val="none" w:sz="0" w:space="0" w:color="auto"/>
            <w:left w:val="none" w:sz="0" w:space="0" w:color="auto"/>
            <w:bottom w:val="none" w:sz="0" w:space="0" w:color="auto"/>
            <w:right w:val="none" w:sz="0" w:space="0" w:color="auto"/>
          </w:divBdr>
        </w:div>
        <w:div w:id="547452443">
          <w:marLeft w:val="640"/>
          <w:marRight w:val="0"/>
          <w:marTop w:val="0"/>
          <w:marBottom w:val="0"/>
          <w:divBdr>
            <w:top w:val="none" w:sz="0" w:space="0" w:color="auto"/>
            <w:left w:val="none" w:sz="0" w:space="0" w:color="auto"/>
            <w:bottom w:val="none" w:sz="0" w:space="0" w:color="auto"/>
            <w:right w:val="none" w:sz="0" w:space="0" w:color="auto"/>
          </w:divBdr>
        </w:div>
        <w:div w:id="357590118">
          <w:marLeft w:val="640"/>
          <w:marRight w:val="0"/>
          <w:marTop w:val="0"/>
          <w:marBottom w:val="0"/>
          <w:divBdr>
            <w:top w:val="none" w:sz="0" w:space="0" w:color="auto"/>
            <w:left w:val="none" w:sz="0" w:space="0" w:color="auto"/>
            <w:bottom w:val="none" w:sz="0" w:space="0" w:color="auto"/>
            <w:right w:val="none" w:sz="0" w:space="0" w:color="auto"/>
          </w:divBdr>
        </w:div>
        <w:div w:id="1036586340">
          <w:marLeft w:val="640"/>
          <w:marRight w:val="0"/>
          <w:marTop w:val="0"/>
          <w:marBottom w:val="0"/>
          <w:divBdr>
            <w:top w:val="none" w:sz="0" w:space="0" w:color="auto"/>
            <w:left w:val="none" w:sz="0" w:space="0" w:color="auto"/>
            <w:bottom w:val="none" w:sz="0" w:space="0" w:color="auto"/>
            <w:right w:val="none" w:sz="0" w:space="0" w:color="auto"/>
          </w:divBdr>
        </w:div>
        <w:div w:id="857308617">
          <w:marLeft w:val="640"/>
          <w:marRight w:val="0"/>
          <w:marTop w:val="0"/>
          <w:marBottom w:val="0"/>
          <w:divBdr>
            <w:top w:val="none" w:sz="0" w:space="0" w:color="auto"/>
            <w:left w:val="none" w:sz="0" w:space="0" w:color="auto"/>
            <w:bottom w:val="none" w:sz="0" w:space="0" w:color="auto"/>
            <w:right w:val="none" w:sz="0" w:space="0" w:color="auto"/>
          </w:divBdr>
        </w:div>
        <w:div w:id="755443338">
          <w:marLeft w:val="640"/>
          <w:marRight w:val="0"/>
          <w:marTop w:val="0"/>
          <w:marBottom w:val="0"/>
          <w:divBdr>
            <w:top w:val="none" w:sz="0" w:space="0" w:color="auto"/>
            <w:left w:val="none" w:sz="0" w:space="0" w:color="auto"/>
            <w:bottom w:val="none" w:sz="0" w:space="0" w:color="auto"/>
            <w:right w:val="none" w:sz="0" w:space="0" w:color="auto"/>
          </w:divBdr>
        </w:div>
        <w:div w:id="369113488">
          <w:marLeft w:val="640"/>
          <w:marRight w:val="0"/>
          <w:marTop w:val="0"/>
          <w:marBottom w:val="0"/>
          <w:divBdr>
            <w:top w:val="none" w:sz="0" w:space="0" w:color="auto"/>
            <w:left w:val="none" w:sz="0" w:space="0" w:color="auto"/>
            <w:bottom w:val="none" w:sz="0" w:space="0" w:color="auto"/>
            <w:right w:val="none" w:sz="0" w:space="0" w:color="auto"/>
          </w:divBdr>
        </w:div>
        <w:div w:id="1845776306">
          <w:marLeft w:val="640"/>
          <w:marRight w:val="0"/>
          <w:marTop w:val="0"/>
          <w:marBottom w:val="0"/>
          <w:divBdr>
            <w:top w:val="none" w:sz="0" w:space="0" w:color="auto"/>
            <w:left w:val="none" w:sz="0" w:space="0" w:color="auto"/>
            <w:bottom w:val="none" w:sz="0" w:space="0" w:color="auto"/>
            <w:right w:val="none" w:sz="0" w:space="0" w:color="auto"/>
          </w:divBdr>
        </w:div>
        <w:div w:id="1981616046">
          <w:marLeft w:val="640"/>
          <w:marRight w:val="0"/>
          <w:marTop w:val="0"/>
          <w:marBottom w:val="0"/>
          <w:divBdr>
            <w:top w:val="none" w:sz="0" w:space="0" w:color="auto"/>
            <w:left w:val="none" w:sz="0" w:space="0" w:color="auto"/>
            <w:bottom w:val="none" w:sz="0" w:space="0" w:color="auto"/>
            <w:right w:val="none" w:sz="0" w:space="0" w:color="auto"/>
          </w:divBdr>
        </w:div>
        <w:div w:id="263080898">
          <w:marLeft w:val="640"/>
          <w:marRight w:val="0"/>
          <w:marTop w:val="0"/>
          <w:marBottom w:val="0"/>
          <w:divBdr>
            <w:top w:val="none" w:sz="0" w:space="0" w:color="auto"/>
            <w:left w:val="none" w:sz="0" w:space="0" w:color="auto"/>
            <w:bottom w:val="none" w:sz="0" w:space="0" w:color="auto"/>
            <w:right w:val="none" w:sz="0" w:space="0" w:color="auto"/>
          </w:divBdr>
        </w:div>
        <w:div w:id="2081902703">
          <w:marLeft w:val="640"/>
          <w:marRight w:val="0"/>
          <w:marTop w:val="0"/>
          <w:marBottom w:val="0"/>
          <w:divBdr>
            <w:top w:val="none" w:sz="0" w:space="0" w:color="auto"/>
            <w:left w:val="none" w:sz="0" w:space="0" w:color="auto"/>
            <w:bottom w:val="none" w:sz="0" w:space="0" w:color="auto"/>
            <w:right w:val="none" w:sz="0" w:space="0" w:color="auto"/>
          </w:divBdr>
        </w:div>
        <w:div w:id="1633899532">
          <w:marLeft w:val="640"/>
          <w:marRight w:val="0"/>
          <w:marTop w:val="0"/>
          <w:marBottom w:val="0"/>
          <w:divBdr>
            <w:top w:val="none" w:sz="0" w:space="0" w:color="auto"/>
            <w:left w:val="none" w:sz="0" w:space="0" w:color="auto"/>
            <w:bottom w:val="none" w:sz="0" w:space="0" w:color="auto"/>
            <w:right w:val="none" w:sz="0" w:space="0" w:color="auto"/>
          </w:divBdr>
        </w:div>
        <w:div w:id="1884246225">
          <w:marLeft w:val="640"/>
          <w:marRight w:val="0"/>
          <w:marTop w:val="0"/>
          <w:marBottom w:val="0"/>
          <w:divBdr>
            <w:top w:val="none" w:sz="0" w:space="0" w:color="auto"/>
            <w:left w:val="none" w:sz="0" w:space="0" w:color="auto"/>
            <w:bottom w:val="none" w:sz="0" w:space="0" w:color="auto"/>
            <w:right w:val="none" w:sz="0" w:space="0" w:color="auto"/>
          </w:divBdr>
        </w:div>
        <w:div w:id="172689545">
          <w:marLeft w:val="640"/>
          <w:marRight w:val="0"/>
          <w:marTop w:val="0"/>
          <w:marBottom w:val="0"/>
          <w:divBdr>
            <w:top w:val="none" w:sz="0" w:space="0" w:color="auto"/>
            <w:left w:val="none" w:sz="0" w:space="0" w:color="auto"/>
            <w:bottom w:val="none" w:sz="0" w:space="0" w:color="auto"/>
            <w:right w:val="none" w:sz="0" w:space="0" w:color="auto"/>
          </w:divBdr>
        </w:div>
        <w:div w:id="216404173">
          <w:marLeft w:val="640"/>
          <w:marRight w:val="0"/>
          <w:marTop w:val="0"/>
          <w:marBottom w:val="0"/>
          <w:divBdr>
            <w:top w:val="none" w:sz="0" w:space="0" w:color="auto"/>
            <w:left w:val="none" w:sz="0" w:space="0" w:color="auto"/>
            <w:bottom w:val="none" w:sz="0" w:space="0" w:color="auto"/>
            <w:right w:val="none" w:sz="0" w:space="0" w:color="auto"/>
          </w:divBdr>
        </w:div>
        <w:div w:id="335303174">
          <w:marLeft w:val="640"/>
          <w:marRight w:val="0"/>
          <w:marTop w:val="0"/>
          <w:marBottom w:val="0"/>
          <w:divBdr>
            <w:top w:val="none" w:sz="0" w:space="0" w:color="auto"/>
            <w:left w:val="none" w:sz="0" w:space="0" w:color="auto"/>
            <w:bottom w:val="none" w:sz="0" w:space="0" w:color="auto"/>
            <w:right w:val="none" w:sz="0" w:space="0" w:color="auto"/>
          </w:divBdr>
        </w:div>
        <w:div w:id="1624536271">
          <w:marLeft w:val="640"/>
          <w:marRight w:val="0"/>
          <w:marTop w:val="0"/>
          <w:marBottom w:val="0"/>
          <w:divBdr>
            <w:top w:val="none" w:sz="0" w:space="0" w:color="auto"/>
            <w:left w:val="none" w:sz="0" w:space="0" w:color="auto"/>
            <w:bottom w:val="none" w:sz="0" w:space="0" w:color="auto"/>
            <w:right w:val="none" w:sz="0" w:space="0" w:color="auto"/>
          </w:divBdr>
        </w:div>
        <w:div w:id="1442188127">
          <w:marLeft w:val="640"/>
          <w:marRight w:val="0"/>
          <w:marTop w:val="0"/>
          <w:marBottom w:val="0"/>
          <w:divBdr>
            <w:top w:val="none" w:sz="0" w:space="0" w:color="auto"/>
            <w:left w:val="none" w:sz="0" w:space="0" w:color="auto"/>
            <w:bottom w:val="none" w:sz="0" w:space="0" w:color="auto"/>
            <w:right w:val="none" w:sz="0" w:space="0" w:color="auto"/>
          </w:divBdr>
        </w:div>
        <w:div w:id="1261134486">
          <w:marLeft w:val="640"/>
          <w:marRight w:val="0"/>
          <w:marTop w:val="0"/>
          <w:marBottom w:val="0"/>
          <w:divBdr>
            <w:top w:val="none" w:sz="0" w:space="0" w:color="auto"/>
            <w:left w:val="none" w:sz="0" w:space="0" w:color="auto"/>
            <w:bottom w:val="none" w:sz="0" w:space="0" w:color="auto"/>
            <w:right w:val="none" w:sz="0" w:space="0" w:color="auto"/>
          </w:divBdr>
        </w:div>
        <w:div w:id="1077677938">
          <w:marLeft w:val="640"/>
          <w:marRight w:val="0"/>
          <w:marTop w:val="0"/>
          <w:marBottom w:val="0"/>
          <w:divBdr>
            <w:top w:val="none" w:sz="0" w:space="0" w:color="auto"/>
            <w:left w:val="none" w:sz="0" w:space="0" w:color="auto"/>
            <w:bottom w:val="none" w:sz="0" w:space="0" w:color="auto"/>
            <w:right w:val="none" w:sz="0" w:space="0" w:color="auto"/>
          </w:divBdr>
        </w:div>
        <w:div w:id="500701864">
          <w:marLeft w:val="640"/>
          <w:marRight w:val="0"/>
          <w:marTop w:val="0"/>
          <w:marBottom w:val="0"/>
          <w:divBdr>
            <w:top w:val="none" w:sz="0" w:space="0" w:color="auto"/>
            <w:left w:val="none" w:sz="0" w:space="0" w:color="auto"/>
            <w:bottom w:val="none" w:sz="0" w:space="0" w:color="auto"/>
            <w:right w:val="none" w:sz="0" w:space="0" w:color="auto"/>
          </w:divBdr>
        </w:div>
        <w:div w:id="883829857">
          <w:marLeft w:val="640"/>
          <w:marRight w:val="0"/>
          <w:marTop w:val="0"/>
          <w:marBottom w:val="0"/>
          <w:divBdr>
            <w:top w:val="none" w:sz="0" w:space="0" w:color="auto"/>
            <w:left w:val="none" w:sz="0" w:space="0" w:color="auto"/>
            <w:bottom w:val="none" w:sz="0" w:space="0" w:color="auto"/>
            <w:right w:val="none" w:sz="0" w:space="0" w:color="auto"/>
          </w:divBdr>
        </w:div>
        <w:div w:id="454443820">
          <w:marLeft w:val="640"/>
          <w:marRight w:val="0"/>
          <w:marTop w:val="0"/>
          <w:marBottom w:val="0"/>
          <w:divBdr>
            <w:top w:val="none" w:sz="0" w:space="0" w:color="auto"/>
            <w:left w:val="none" w:sz="0" w:space="0" w:color="auto"/>
            <w:bottom w:val="none" w:sz="0" w:space="0" w:color="auto"/>
            <w:right w:val="none" w:sz="0" w:space="0" w:color="auto"/>
          </w:divBdr>
        </w:div>
        <w:div w:id="279649825">
          <w:marLeft w:val="640"/>
          <w:marRight w:val="0"/>
          <w:marTop w:val="0"/>
          <w:marBottom w:val="0"/>
          <w:divBdr>
            <w:top w:val="none" w:sz="0" w:space="0" w:color="auto"/>
            <w:left w:val="none" w:sz="0" w:space="0" w:color="auto"/>
            <w:bottom w:val="none" w:sz="0" w:space="0" w:color="auto"/>
            <w:right w:val="none" w:sz="0" w:space="0" w:color="auto"/>
          </w:divBdr>
        </w:div>
        <w:div w:id="1862356851">
          <w:marLeft w:val="640"/>
          <w:marRight w:val="0"/>
          <w:marTop w:val="0"/>
          <w:marBottom w:val="0"/>
          <w:divBdr>
            <w:top w:val="none" w:sz="0" w:space="0" w:color="auto"/>
            <w:left w:val="none" w:sz="0" w:space="0" w:color="auto"/>
            <w:bottom w:val="none" w:sz="0" w:space="0" w:color="auto"/>
            <w:right w:val="none" w:sz="0" w:space="0" w:color="auto"/>
          </w:divBdr>
        </w:div>
        <w:div w:id="509176196">
          <w:marLeft w:val="640"/>
          <w:marRight w:val="0"/>
          <w:marTop w:val="0"/>
          <w:marBottom w:val="0"/>
          <w:divBdr>
            <w:top w:val="none" w:sz="0" w:space="0" w:color="auto"/>
            <w:left w:val="none" w:sz="0" w:space="0" w:color="auto"/>
            <w:bottom w:val="none" w:sz="0" w:space="0" w:color="auto"/>
            <w:right w:val="none" w:sz="0" w:space="0" w:color="auto"/>
          </w:divBdr>
        </w:div>
        <w:div w:id="387610577">
          <w:marLeft w:val="640"/>
          <w:marRight w:val="0"/>
          <w:marTop w:val="0"/>
          <w:marBottom w:val="0"/>
          <w:divBdr>
            <w:top w:val="none" w:sz="0" w:space="0" w:color="auto"/>
            <w:left w:val="none" w:sz="0" w:space="0" w:color="auto"/>
            <w:bottom w:val="none" w:sz="0" w:space="0" w:color="auto"/>
            <w:right w:val="none" w:sz="0" w:space="0" w:color="auto"/>
          </w:divBdr>
        </w:div>
        <w:div w:id="906693309">
          <w:marLeft w:val="640"/>
          <w:marRight w:val="0"/>
          <w:marTop w:val="0"/>
          <w:marBottom w:val="0"/>
          <w:divBdr>
            <w:top w:val="none" w:sz="0" w:space="0" w:color="auto"/>
            <w:left w:val="none" w:sz="0" w:space="0" w:color="auto"/>
            <w:bottom w:val="none" w:sz="0" w:space="0" w:color="auto"/>
            <w:right w:val="none" w:sz="0" w:space="0" w:color="auto"/>
          </w:divBdr>
        </w:div>
        <w:div w:id="1824347884">
          <w:marLeft w:val="640"/>
          <w:marRight w:val="0"/>
          <w:marTop w:val="0"/>
          <w:marBottom w:val="0"/>
          <w:divBdr>
            <w:top w:val="none" w:sz="0" w:space="0" w:color="auto"/>
            <w:left w:val="none" w:sz="0" w:space="0" w:color="auto"/>
            <w:bottom w:val="none" w:sz="0" w:space="0" w:color="auto"/>
            <w:right w:val="none" w:sz="0" w:space="0" w:color="auto"/>
          </w:divBdr>
        </w:div>
        <w:div w:id="1105618680">
          <w:marLeft w:val="640"/>
          <w:marRight w:val="0"/>
          <w:marTop w:val="0"/>
          <w:marBottom w:val="0"/>
          <w:divBdr>
            <w:top w:val="none" w:sz="0" w:space="0" w:color="auto"/>
            <w:left w:val="none" w:sz="0" w:space="0" w:color="auto"/>
            <w:bottom w:val="none" w:sz="0" w:space="0" w:color="auto"/>
            <w:right w:val="none" w:sz="0" w:space="0" w:color="auto"/>
          </w:divBdr>
        </w:div>
        <w:div w:id="1501309037">
          <w:marLeft w:val="640"/>
          <w:marRight w:val="0"/>
          <w:marTop w:val="0"/>
          <w:marBottom w:val="0"/>
          <w:divBdr>
            <w:top w:val="none" w:sz="0" w:space="0" w:color="auto"/>
            <w:left w:val="none" w:sz="0" w:space="0" w:color="auto"/>
            <w:bottom w:val="none" w:sz="0" w:space="0" w:color="auto"/>
            <w:right w:val="none" w:sz="0" w:space="0" w:color="auto"/>
          </w:divBdr>
        </w:div>
        <w:div w:id="2013144141">
          <w:marLeft w:val="640"/>
          <w:marRight w:val="0"/>
          <w:marTop w:val="0"/>
          <w:marBottom w:val="0"/>
          <w:divBdr>
            <w:top w:val="none" w:sz="0" w:space="0" w:color="auto"/>
            <w:left w:val="none" w:sz="0" w:space="0" w:color="auto"/>
            <w:bottom w:val="none" w:sz="0" w:space="0" w:color="auto"/>
            <w:right w:val="none" w:sz="0" w:space="0" w:color="auto"/>
          </w:divBdr>
        </w:div>
        <w:div w:id="822624164">
          <w:marLeft w:val="640"/>
          <w:marRight w:val="0"/>
          <w:marTop w:val="0"/>
          <w:marBottom w:val="0"/>
          <w:divBdr>
            <w:top w:val="none" w:sz="0" w:space="0" w:color="auto"/>
            <w:left w:val="none" w:sz="0" w:space="0" w:color="auto"/>
            <w:bottom w:val="none" w:sz="0" w:space="0" w:color="auto"/>
            <w:right w:val="none" w:sz="0" w:space="0" w:color="auto"/>
          </w:divBdr>
        </w:div>
        <w:div w:id="198511669">
          <w:marLeft w:val="640"/>
          <w:marRight w:val="0"/>
          <w:marTop w:val="0"/>
          <w:marBottom w:val="0"/>
          <w:divBdr>
            <w:top w:val="none" w:sz="0" w:space="0" w:color="auto"/>
            <w:left w:val="none" w:sz="0" w:space="0" w:color="auto"/>
            <w:bottom w:val="none" w:sz="0" w:space="0" w:color="auto"/>
            <w:right w:val="none" w:sz="0" w:space="0" w:color="auto"/>
          </w:divBdr>
        </w:div>
        <w:div w:id="1708095370">
          <w:marLeft w:val="640"/>
          <w:marRight w:val="0"/>
          <w:marTop w:val="0"/>
          <w:marBottom w:val="0"/>
          <w:divBdr>
            <w:top w:val="none" w:sz="0" w:space="0" w:color="auto"/>
            <w:left w:val="none" w:sz="0" w:space="0" w:color="auto"/>
            <w:bottom w:val="none" w:sz="0" w:space="0" w:color="auto"/>
            <w:right w:val="none" w:sz="0" w:space="0" w:color="auto"/>
          </w:divBdr>
        </w:div>
        <w:div w:id="585768694">
          <w:marLeft w:val="640"/>
          <w:marRight w:val="0"/>
          <w:marTop w:val="0"/>
          <w:marBottom w:val="0"/>
          <w:divBdr>
            <w:top w:val="none" w:sz="0" w:space="0" w:color="auto"/>
            <w:left w:val="none" w:sz="0" w:space="0" w:color="auto"/>
            <w:bottom w:val="none" w:sz="0" w:space="0" w:color="auto"/>
            <w:right w:val="none" w:sz="0" w:space="0" w:color="auto"/>
          </w:divBdr>
        </w:div>
        <w:div w:id="1479567333">
          <w:marLeft w:val="640"/>
          <w:marRight w:val="0"/>
          <w:marTop w:val="0"/>
          <w:marBottom w:val="0"/>
          <w:divBdr>
            <w:top w:val="none" w:sz="0" w:space="0" w:color="auto"/>
            <w:left w:val="none" w:sz="0" w:space="0" w:color="auto"/>
            <w:bottom w:val="none" w:sz="0" w:space="0" w:color="auto"/>
            <w:right w:val="none" w:sz="0" w:space="0" w:color="auto"/>
          </w:divBdr>
        </w:div>
        <w:div w:id="1371882690">
          <w:marLeft w:val="640"/>
          <w:marRight w:val="0"/>
          <w:marTop w:val="0"/>
          <w:marBottom w:val="0"/>
          <w:divBdr>
            <w:top w:val="none" w:sz="0" w:space="0" w:color="auto"/>
            <w:left w:val="none" w:sz="0" w:space="0" w:color="auto"/>
            <w:bottom w:val="none" w:sz="0" w:space="0" w:color="auto"/>
            <w:right w:val="none" w:sz="0" w:space="0" w:color="auto"/>
          </w:divBdr>
        </w:div>
        <w:div w:id="1556700360">
          <w:marLeft w:val="640"/>
          <w:marRight w:val="0"/>
          <w:marTop w:val="0"/>
          <w:marBottom w:val="0"/>
          <w:divBdr>
            <w:top w:val="none" w:sz="0" w:space="0" w:color="auto"/>
            <w:left w:val="none" w:sz="0" w:space="0" w:color="auto"/>
            <w:bottom w:val="none" w:sz="0" w:space="0" w:color="auto"/>
            <w:right w:val="none" w:sz="0" w:space="0" w:color="auto"/>
          </w:divBdr>
        </w:div>
        <w:div w:id="2068331365">
          <w:marLeft w:val="640"/>
          <w:marRight w:val="0"/>
          <w:marTop w:val="0"/>
          <w:marBottom w:val="0"/>
          <w:divBdr>
            <w:top w:val="none" w:sz="0" w:space="0" w:color="auto"/>
            <w:left w:val="none" w:sz="0" w:space="0" w:color="auto"/>
            <w:bottom w:val="none" w:sz="0" w:space="0" w:color="auto"/>
            <w:right w:val="none" w:sz="0" w:space="0" w:color="auto"/>
          </w:divBdr>
        </w:div>
        <w:div w:id="446582114">
          <w:marLeft w:val="640"/>
          <w:marRight w:val="0"/>
          <w:marTop w:val="0"/>
          <w:marBottom w:val="0"/>
          <w:divBdr>
            <w:top w:val="none" w:sz="0" w:space="0" w:color="auto"/>
            <w:left w:val="none" w:sz="0" w:space="0" w:color="auto"/>
            <w:bottom w:val="none" w:sz="0" w:space="0" w:color="auto"/>
            <w:right w:val="none" w:sz="0" w:space="0" w:color="auto"/>
          </w:divBdr>
        </w:div>
        <w:div w:id="1218200812">
          <w:marLeft w:val="640"/>
          <w:marRight w:val="0"/>
          <w:marTop w:val="0"/>
          <w:marBottom w:val="0"/>
          <w:divBdr>
            <w:top w:val="none" w:sz="0" w:space="0" w:color="auto"/>
            <w:left w:val="none" w:sz="0" w:space="0" w:color="auto"/>
            <w:bottom w:val="none" w:sz="0" w:space="0" w:color="auto"/>
            <w:right w:val="none" w:sz="0" w:space="0" w:color="auto"/>
          </w:divBdr>
        </w:div>
        <w:div w:id="964430044">
          <w:marLeft w:val="640"/>
          <w:marRight w:val="0"/>
          <w:marTop w:val="0"/>
          <w:marBottom w:val="0"/>
          <w:divBdr>
            <w:top w:val="none" w:sz="0" w:space="0" w:color="auto"/>
            <w:left w:val="none" w:sz="0" w:space="0" w:color="auto"/>
            <w:bottom w:val="none" w:sz="0" w:space="0" w:color="auto"/>
            <w:right w:val="none" w:sz="0" w:space="0" w:color="auto"/>
          </w:divBdr>
        </w:div>
        <w:div w:id="2090812598">
          <w:marLeft w:val="640"/>
          <w:marRight w:val="0"/>
          <w:marTop w:val="0"/>
          <w:marBottom w:val="0"/>
          <w:divBdr>
            <w:top w:val="none" w:sz="0" w:space="0" w:color="auto"/>
            <w:left w:val="none" w:sz="0" w:space="0" w:color="auto"/>
            <w:bottom w:val="none" w:sz="0" w:space="0" w:color="auto"/>
            <w:right w:val="none" w:sz="0" w:space="0" w:color="auto"/>
          </w:divBdr>
        </w:div>
        <w:div w:id="302395804">
          <w:marLeft w:val="640"/>
          <w:marRight w:val="0"/>
          <w:marTop w:val="0"/>
          <w:marBottom w:val="0"/>
          <w:divBdr>
            <w:top w:val="none" w:sz="0" w:space="0" w:color="auto"/>
            <w:left w:val="none" w:sz="0" w:space="0" w:color="auto"/>
            <w:bottom w:val="none" w:sz="0" w:space="0" w:color="auto"/>
            <w:right w:val="none" w:sz="0" w:space="0" w:color="auto"/>
          </w:divBdr>
        </w:div>
        <w:div w:id="1099331875">
          <w:marLeft w:val="640"/>
          <w:marRight w:val="0"/>
          <w:marTop w:val="0"/>
          <w:marBottom w:val="0"/>
          <w:divBdr>
            <w:top w:val="none" w:sz="0" w:space="0" w:color="auto"/>
            <w:left w:val="none" w:sz="0" w:space="0" w:color="auto"/>
            <w:bottom w:val="none" w:sz="0" w:space="0" w:color="auto"/>
            <w:right w:val="none" w:sz="0" w:space="0" w:color="auto"/>
          </w:divBdr>
        </w:div>
        <w:div w:id="1884059181">
          <w:marLeft w:val="640"/>
          <w:marRight w:val="0"/>
          <w:marTop w:val="0"/>
          <w:marBottom w:val="0"/>
          <w:divBdr>
            <w:top w:val="none" w:sz="0" w:space="0" w:color="auto"/>
            <w:left w:val="none" w:sz="0" w:space="0" w:color="auto"/>
            <w:bottom w:val="none" w:sz="0" w:space="0" w:color="auto"/>
            <w:right w:val="none" w:sz="0" w:space="0" w:color="auto"/>
          </w:divBdr>
        </w:div>
        <w:div w:id="1220166078">
          <w:marLeft w:val="640"/>
          <w:marRight w:val="0"/>
          <w:marTop w:val="0"/>
          <w:marBottom w:val="0"/>
          <w:divBdr>
            <w:top w:val="none" w:sz="0" w:space="0" w:color="auto"/>
            <w:left w:val="none" w:sz="0" w:space="0" w:color="auto"/>
            <w:bottom w:val="none" w:sz="0" w:space="0" w:color="auto"/>
            <w:right w:val="none" w:sz="0" w:space="0" w:color="auto"/>
          </w:divBdr>
        </w:div>
        <w:div w:id="628822757">
          <w:marLeft w:val="640"/>
          <w:marRight w:val="0"/>
          <w:marTop w:val="0"/>
          <w:marBottom w:val="0"/>
          <w:divBdr>
            <w:top w:val="none" w:sz="0" w:space="0" w:color="auto"/>
            <w:left w:val="none" w:sz="0" w:space="0" w:color="auto"/>
            <w:bottom w:val="none" w:sz="0" w:space="0" w:color="auto"/>
            <w:right w:val="none" w:sz="0" w:space="0" w:color="auto"/>
          </w:divBdr>
        </w:div>
        <w:div w:id="1600798277">
          <w:marLeft w:val="640"/>
          <w:marRight w:val="0"/>
          <w:marTop w:val="0"/>
          <w:marBottom w:val="0"/>
          <w:divBdr>
            <w:top w:val="none" w:sz="0" w:space="0" w:color="auto"/>
            <w:left w:val="none" w:sz="0" w:space="0" w:color="auto"/>
            <w:bottom w:val="none" w:sz="0" w:space="0" w:color="auto"/>
            <w:right w:val="none" w:sz="0" w:space="0" w:color="auto"/>
          </w:divBdr>
        </w:div>
        <w:div w:id="143204824">
          <w:marLeft w:val="640"/>
          <w:marRight w:val="0"/>
          <w:marTop w:val="0"/>
          <w:marBottom w:val="0"/>
          <w:divBdr>
            <w:top w:val="none" w:sz="0" w:space="0" w:color="auto"/>
            <w:left w:val="none" w:sz="0" w:space="0" w:color="auto"/>
            <w:bottom w:val="none" w:sz="0" w:space="0" w:color="auto"/>
            <w:right w:val="none" w:sz="0" w:space="0" w:color="auto"/>
          </w:divBdr>
        </w:div>
        <w:div w:id="1887795038">
          <w:marLeft w:val="640"/>
          <w:marRight w:val="0"/>
          <w:marTop w:val="0"/>
          <w:marBottom w:val="0"/>
          <w:divBdr>
            <w:top w:val="none" w:sz="0" w:space="0" w:color="auto"/>
            <w:left w:val="none" w:sz="0" w:space="0" w:color="auto"/>
            <w:bottom w:val="none" w:sz="0" w:space="0" w:color="auto"/>
            <w:right w:val="none" w:sz="0" w:space="0" w:color="auto"/>
          </w:divBdr>
        </w:div>
        <w:div w:id="2025786862">
          <w:marLeft w:val="640"/>
          <w:marRight w:val="0"/>
          <w:marTop w:val="0"/>
          <w:marBottom w:val="0"/>
          <w:divBdr>
            <w:top w:val="none" w:sz="0" w:space="0" w:color="auto"/>
            <w:left w:val="none" w:sz="0" w:space="0" w:color="auto"/>
            <w:bottom w:val="none" w:sz="0" w:space="0" w:color="auto"/>
            <w:right w:val="none" w:sz="0" w:space="0" w:color="auto"/>
          </w:divBdr>
        </w:div>
        <w:div w:id="545582">
          <w:marLeft w:val="640"/>
          <w:marRight w:val="0"/>
          <w:marTop w:val="0"/>
          <w:marBottom w:val="0"/>
          <w:divBdr>
            <w:top w:val="none" w:sz="0" w:space="0" w:color="auto"/>
            <w:left w:val="none" w:sz="0" w:space="0" w:color="auto"/>
            <w:bottom w:val="none" w:sz="0" w:space="0" w:color="auto"/>
            <w:right w:val="none" w:sz="0" w:space="0" w:color="auto"/>
          </w:divBdr>
        </w:div>
        <w:div w:id="628242961">
          <w:marLeft w:val="640"/>
          <w:marRight w:val="0"/>
          <w:marTop w:val="0"/>
          <w:marBottom w:val="0"/>
          <w:divBdr>
            <w:top w:val="none" w:sz="0" w:space="0" w:color="auto"/>
            <w:left w:val="none" w:sz="0" w:space="0" w:color="auto"/>
            <w:bottom w:val="none" w:sz="0" w:space="0" w:color="auto"/>
            <w:right w:val="none" w:sz="0" w:space="0" w:color="auto"/>
          </w:divBdr>
        </w:div>
        <w:div w:id="940604963">
          <w:marLeft w:val="640"/>
          <w:marRight w:val="0"/>
          <w:marTop w:val="0"/>
          <w:marBottom w:val="0"/>
          <w:divBdr>
            <w:top w:val="none" w:sz="0" w:space="0" w:color="auto"/>
            <w:left w:val="none" w:sz="0" w:space="0" w:color="auto"/>
            <w:bottom w:val="none" w:sz="0" w:space="0" w:color="auto"/>
            <w:right w:val="none" w:sz="0" w:space="0" w:color="auto"/>
          </w:divBdr>
        </w:div>
        <w:div w:id="553852346">
          <w:marLeft w:val="640"/>
          <w:marRight w:val="0"/>
          <w:marTop w:val="0"/>
          <w:marBottom w:val="0"/>
          <w:divBdr>
            <w:top w:val="none" w:sz="0" w:space="0" w:color="auto"/>
            <w:left w:val="none" w:sz="0" w:space="0" w:color="auto"/>
            <w:bottom w:val="none" w:sz="0" w:space="0" w:color="auto"/>
            <w:right w:val="none" w:sz="0" w:space="0" w:color="auto"/>
          </w:divBdr>
        </w:div>
        <w:div w:id="2005090162">
          <w:marLeft w:val="640"/>
          <w:marRight w:val="0"/>
          <w:marTop w:val="0"/>
          <w:marBottom w:val="0"/>
          <w:divBdr>
            <w:top w:val="none" w:sz="0" w:space="0" w:color="auto"/>
            <w:left w:val="none" w:sz="0" w:space="0" w:color="auto"/>
            <w:bottom w:val="none" w:sz="0" w:space="0" w:color="auto"/>
            <w:right w:val="none" w:sz="0" w:space="0" w:color="auto"/>
          </w:divBdr>
        </w:div>
        <w:div w:id="64499706">
          <w:marLeft w:val="640"/>
          <w:marRight w:val="0"/>
          <w:marTop w:val="0"/>
          <w:marBottom w:val="0"/>
          <w:divBdr>
            <w:top w:val="none" w:sz="0" w:space="0" w:color="auto"/>
            <w:left w:val="none" w:sz="0" w:space="0" w:color="auto"/>
            <w:bottom w:val="none" w:sz="0" w:space="0" w:color="auto"/>
            <w:right w:val="none" w:sz="0" w:space="0" w:color="auto"/>
          </w:divBdr>
        </w:div>
        <w:div w:id="427386753">
          <w:marLeft w:val="640"/>
          <w:marRight w:val="0"/>
          <w:marTop w:val="0"/>
          <w:marBottom w:val="0"/>
          <w:divBdr>
            <w:top w:val="none" w:sz="0" w:space="0" w:color="auto"/>
            <w:left w:val="none" w:sz="0" w:space="0" w:color="auto"/>
            <w:bottom w:val="none" w:sz="0" w:space="0" w:color="auto"/>
            <w:right w:val="none" w:sz="0" w:space="0" w:color="auto"/>
          </w:divBdr>
        </w:div>
        <w:div w:id="1589651923">
          <w:marLeft w:val="640"/>
          <w:marRight w:val="0"/>
          <w:marTop w:val="0"/>
          <w:marBottom w:val="0"/>
          <w:divBdr>
            <w:top w:val="none" w:sz="0" w:space="0" w:color="auto"/>
            <w:left w:val="none" w:sz="0" w:space="0" w:color="auto"/>
            <w:bottom w:val="none" w:sz="0" w:space="0" w:color="auto"/>
            <w:right w:val="none" w:sz="0" w:space="0" w:color="auto"/>
          </w:divBdr>
        </w:div>
        <w:div w:id="424812163">
          <w:marLeft w:val="640"/>
          <w:marRight w:val="0"/>
          <w:marTop w:val="0"/>
          <w:marBottom w:val="0"/>
          <w:divBdr>
            <w:top w:val="none" w:sz="0" w:space="0" w:color="auto"/>
            <w:left w:val="none" w:sz="0" w:space="0" w:color="auto"/>
            <w:bottom w:val="none" w:sz="0" w:space="0" w:color="auto"/>
            <w:right w:val="none" w:sz="0" w:space="0" w:color="auto"/>
          </w:divBdr>
        </w:div>
        <w:div w:id="506864618">
          <w:marLeft w:val="640"/>
          <w:marRight w:val="0"/>
          <w:marTop w:val="0"/>
          <w:marBottom w:val="0"/>
          <w:divBdr>
            <w:top w:val="none" w:sz="0" w:space="0" w:color="auto"/>
            <w:left w:val="none" w:sz="0" w:space="0" w:color="auto"/>
            <w:bottom w:val="none" w:sz="0" w:space="0" w:color="auto"/>
            <w:right w:val="none" w:sz="0" w:space="0" w:color="auto"/>
          </w:divBdr>
        </w:div>
        <w:div w:id="1427382469">
          <w:marLeft w:val="640"/>
          <w:marRight w:val="0"/>
          <w:marTop w:val="0"/>
          <w:marBottom w:val="0"/>
          <w:divBdr>
            <w:top w:val="none" w:sz="0" w:space="0" w:color="auto"/>
            <w:left w:val="none" w:sz="0" w:space="0" w:color="auto"/>
            <w:bottom w:val="none" w:sz="0" w:space="0" w:color="auto"/>
            <w:right w:val="none" w:sz="0" w:space="0" w:color="auto"/>
          </w:divBdr>
        </w:div>
        <w:div w:id="611130902">
          <w:marLeft w:val="640"/>
          <w:marRight w:val="0"/>
          <w:marTop w:val="0"/>
          <w:marBottom w:val="0"/>
          <w:divBdr>
            <w:top w:val="none" w:sz="0" w:space="0" w:color="auto"/>
            <w:left w:val="none" w:sz="0" w:space="0" w:color="auto"/>
            <w:bottom w:val="none" w:sz="0" w:space="0" w:color="auto"/>
            <w:right w:val="none" w:sz="0" w:space="0" w:color="auto"/>
          </w:divBdr>
        </w:div>
        <w:div w:id="1116633725">
          <w:marLeft w:val="640"/>
          <w:marRight w:val="0"/>
          <w:marTop w:val="0"/>
          <w:marBottom w:val="0"/>
          <w:divBdr>
            <w:top w:val="none" w:sz="0" w:space="0" w:color="auto"/>
            <w:left w:val="none" w:sz="0" w:space="0" w:color="auto"/>
            <w:bottom w:val="none" w:sz="0" w:space="0" w:color="auto"/>
            <w:right w:val="none" w:sz="0" w:space="0" w:color="auto"/>
          </w:divBdr>
        </w:div>
        <w:div w:id="722095970">
          <w:marLeft w:val="640"/>
          <w:marRight w:val="0"/>
          <w:marTop w:val="0"/>
          <w:marBottom w:val="0"/>
          <w:divBdr>
            <w:top w:val="none" w:sz="0" w:space="0" w:color="auto"/>
            <w:left w:val="none" w:sz="0" w:space="0" w:color="auto"/>
            <w:bottom w:val="none" w:sz="0" w:space="0" w:color="auto"/>
            <w:right w:val="none" w:sz="0" w:space="0" w:color="auto"/>
          </w:divBdr>
        </w:div>
        <w:div w:id="1934312135">
          <w:marLeft w:val="640"/>
          <w:marRight w:val="0"/>
          <w:marTop w:val="0"/>
          <w:marBottom w:val="0"/>
          <w:divBdr>
            <w:top w:val="none" w:sz="0" w:space="0" w:color="auto"/>
            <w:left w:val="none" w:sz="0" w:space="0" w:color="auto"/>
            <w:bottom w:val="none" w:sz="0" w:space="0" w:color="auto"/>
            <w:right w:val="none" w:sz="0" w:space="0" w:color="auto"/>
          </w:divBdr>
        </w:div>
        <w:div w:id="1560749269">
          <w:marLeft w:val="640"/>
          <w:marRight w:val="0"/>
          <w:marTop w:val="0"/>
          <w:marBottom w:val="0"/>
          <w:divBdr>
            <w:top w:val="none" w:sz="0" w:space="0" w:color="auto"/>
            <w:left w:val="none" w:sz="0" w:space="0" w:color="auto"/>
            <w:bottom w:val="none" w:sz="0" w:space="0" w:color="auto"/>
            <w:right w:val="none" w:sz="0" w:space="0" w:color="auto"/>
          </w:divBdr>
        </w:div>
        <w:div w:id="196503164">
          <w:marLeft w:val="640"/>
          <w:marRight w:val="0"/>
          <w:marTop w:val="0"/>
          <w:marBottom w:val="0"/>
          <w:divBdr>
            <w:top w:val="none" w:sz="0" w:space="0" w:color="auto"/>
            <w:left w:val="none" w:sz="0" w:space="0" w:color="auto"/>
            <w:bottom w:val="none" w:sz="0" w:space="0" w:color="auto"/>
            <w:right w:val="none" w:sz="0" w:space="0" w:color="auto"/>
          </w:divBdr>
        </w:div>
        <w:div w:id="1446578404">
          <w:marLeft w:val="640"/>
          <w:marRight w:val="0"/>
          <w:marTop w:val="0"/>
          <w:marBottom w:val="0"/>
          <w:divBdr>
            <w:top w:val="none" w:sz="0" w:space="0" w:color="auto"/>
            <w:left w:val="none" w:sz="0" w:space="0" w:color="auto"/>
            <w:bottom w:val="none" w:sz="0" w:space="0" w:color="auto"/>
            <w:right w:val="none" w:sz="0" w:space="0" w:color="auto"/>
          </w:divBdr>
        </w:div>
        <w:div w:id="573514922">
          <w:marLeft w:val="640"/>
          <w:marRight w:val="0"/>
          <w:marTop w:val="0"/>
          <w:marBottom w:val="0"/>
          <w:divBdr>
            <w:top w:val="none" w:sz="0" w:space="0" w:color="auto"/>
            <w:left w:val="none" w:sz="0" w:space="0" w:color="auto"/>
            <w:bottom w:val="none" w:sz="0" w:space="0" w:color="auto"/>
            <w:right w:val="none" w:sz="0" w:space="0" w:color="auto"/>
          </w:divBdr>
        </w:div>
        <w:div w:id="587424610">
          <w:marLeft w:val="640"/>
          <w:marRight w:val="0"/>
          <w:marTop w:val="0"/>
          <w:marBottom w:val="0"/>
          <w:divBdr>
            <w:top w:val="none" w:sz="0" w:space="0" w:color="auto"/>
            <w:left w:val="none" w:sz="0" w:space="0" w:color="auto"/>
            <w:bottom w:val="none" w:sz="0" w:space="0" w:color="auto"/>
            <w:right w:val="none" w:sz="0" w:space="0" w:color="auto"/>
          </w:divBdr>
        </w:div>
        <w:div w:id="1506363512">
          <w:marLeft w:val="640"/>
          <w:marRight w:val="0"/>
          <w:marTop w:val="0"/>
          <w:marBottom w:val="0"/>
          <w:divBdr>
            <w:top w:val="none" w:sz="0" w:space="0" w:color="auto"/>
            <w:left w:val="none" w:sz="0" w:space="0" w:color="auto"/>
            <w:bottom w:val="none" w:sz="0" w:space="0" w:color="auto"/>
            <w:right w:val="none" w:sz="0" w:space="0" w:color="auto"/>
          </w:divBdr>
        </w:div>
        <w:div w:id="781610858">
          <w:marLeft w:val="640"/>
          <w:marRight w:val="0"/>
          <w:marTop w:val="0"/>
          <w:marBottom w:val="0"/>
          <w:divBdr>
            <w:top w:val="none" w:sz="0" w:space="0" w:color="auto"/>
            <w:left w:val="none" w:sz="0" w:space="0" w:color="auto"/>
            <w:bottom w:val="none" w:sz="0" w:space="0" w:color="auto"/>
            <w:right w:val="none" w:sz="0" w:space="0" w:color="auto"/>
          </w:divBdr>
        </w:div>
        <w:div w:id="1393844318">
          <w:marLeft w:val="640"/>
          <w:marRight w:val="0"/>
          <w:marTop w:val="0"/>
          <w:marBottom w:val="0"/>
          <w:divBdr>
            <w:top w:val="none" w:sz="0" w:space="0" w:color="auto"/>
            <w:left w:val="none" w:sz="0" w:space="0" w:color="auto"/>
            <w:bottom w:val="none" w:sz="0" w:space="0" w:color="auto"/>
            <w:right w:val="none" w:sz="0" w:space="0" w:color="auto"/>
          </w:divBdr>
        </w:div>
        <w:div w:id="416681553">
          <w:marLeft w:val="640"/>
          <w:marRight w:val="0"/>
          <w:marTop w:val="0"/>
          <w:marBottom w:val="0"/>
          <w:divBdr>
            <w:top w:val="none" w:sz="0" w:space="0" w:color="auto"/>
            <w:left w:val="none" w:sz="0" w:space="0" w:color="auto"/>
            <w:bottom w:val="none" w:sz="0" w:space="0" w:color="auto"/>
            <w:right w:val="none" w:sz="0" w:space="0" w:color="auto"/>
          </w:divBdr>
        </w:div>
        <w:div w:id="1287812318">
          <w:marLeft w:val="640"/>
          <w:marRight w:val="0"/>
          <w:marTop w:val="0"/>
          <w:marBottom w:val="0"/>
          <w:divBdr>
            <w:top w:val="none" w:sz="0" w:space="0" w:color="auto"/>
            <w:left w:val="none" w:sz="0" w:space="0" w:color="auto"/>
            <w:bottom w:val="none" w:sz="0" w:space="0" w:color="auto"/>
            <w:right w:val="none" w:sz="0" w:space="0" w:color="auto"/>
          </w:divBdr>
        </w:div>
        <w:div w:id="290325799">
          <w:marLeft w:val="640"/>
          <w:marRight w:val="0"/>
          <w:marTop w:val="0"/>
          <w:marBottom w:val="0"/>
          <w:divBdr>
            <w:top w:val="none" w:sz="0" w:space="0" w:color="auto"/>
            <w:left w:val="none" w:sz="0" w:space="0" w:color="auto"/>
            <w:bottom w:val="none" w:sz="0" w:space="0" w:color="auto"/>
            <w:right w:val="none" w:sz="0" w:space="0" w:color="auto"/>
          </w:divBdr>
        </w:div>
        <w:div w:id="675956246">
          <w:marLeft w:val="640"/>
          <w:marRight w:val="0"/>
          <w:marTop w:val="0"/>
          <w:marBottom w:val="0"/>
          <w:divBdr>
            <w:top w:val="none" w:sz="0" w:space="0" w:color="auto"/>
            <w:left w:val="none" w:sz="0" w:space="0" w:color="auto"/>
            <w:bottom w:val="none" w:sz="0" w:space="0" w:color="auto"/>
            <w:right w:val="none" w:sz="0" w:space="0" w:color="auto"/>
          </w:divBdr>
        </w:div>
        <w:div w:id="1142111549">
          <w:marLeft w:val="640"/>
          <w:marRight w:val="0"/>
          <w:marTop w:val="0"/>
          <w:marBottom w:val="0"/>
          <w:divBdr>
            <w:top w:val="none" w:sz="0" w:space="0" w:color="auto"/>
            <w:left w:val="none" w:sz="0" w:space="0" w:color="auto"/>
            <w:bottom w:val="none" w:sz="0" w:space="0" w:color="auto"/>
            <w:right w:val="none" w:sz="0" w:space="0" w:color="auto"/>
          </w:divBdr>
        </w:div>
        <w:div w:id="1589927223">
          <w:marLeft w:val="640"/>
          <w:marRight w:val="0"/>
          <w:marTop w:val="0"/>
          <w:marBottom w:val="0"/>
          <w:divBdr>
            <w:top w:val="none" w:sz="0" w:space="0" w:color="auto"/>
            <w:left w:val="none" w:sz="0" w:space="0" w:color="auto"/>
            <w:bottom w:val="none" w:sz="0" w:space="0" w:color="auto"/>
            <w:right w:val="none" w:sz="0" w:space="0" w:color="auto"/>
          </w:divBdr>
        </w:div>
        <w:div w:id="861673860">
          <w:marLeft w:val="640"/>
          <w:marRight w:val="0"/>
          <w:marTop w:val="0"/>
          <w:marBottom w:val="0"/>
          <w:divBdr>
            <w:top w:val="none" w:sz="0" w:space="0" w:color="auto"/>
            <w:left w:val="none" w:sz="0" w:space="0" w:color="auto"/>
            <w:bottom w:val="none" w:sz="0" w:space="0" w:color="auto"/>
            <w:right w:val="none" w:sz="0" w:space="0" w:color="auto"/>
          </w:divBdr>
        </w:div>
        <w:div w:id="1949657332">
          <w:marLeft w:val="640"/>
          <w:marRight w:val="0"/>
          <w:marTop w:val="0"/>
          <w:marBottom w:val="0"/>
          <w:divBdr>
            <w:top w:val="none" w:sz="0" w:space="0" w:color="auto"/>
            <w:left w:val="none" w:sz="0" w:space="0" w:color="auto"/>
            <w:bottom w:val="none" w:sz="0" w:space="0" w:color="auto"/>
            <w:right w:val="none" w:sz="0" w:space="0" w:color="auto"/>
          </w:divBdr>
        </w:div>
        <w:div w:id="23020163">
          <w:marLeft w:val="640"/>
          <w:marRight w:val="0"/>
          <w:marTop w:val="0"/>
          <w:marBottom w:val="0"/>
          <w:divBdr>
            <w:top w:val="none" w:sz="0" w:space="0" w:color="auto"/>
            <w:left w:val="none" w:sz="0" w:space="0" w:color="auto"/>
            <w:bottom w:val="none" w:sz="0" w:space="0" w:color="auto"/>
            <w:right w:val="none" w:sz="0" w:space="0" w:color="auto"/>
          </w:divBdr>
        </w:div>
        <w:div w:id="787747771">
          <w:marLeft w:val="640"/>
          <w:marRight w:val="0"/>
          <w:marTop w:val="0"/>
          <w:marBottom w:val="0"/>
          <w:divBdr>
            <w:top w:val="none" w:sz="0" w:space="0" w:color="auto"/>
            <w:left w:val="none" w:sz="0" w:space="0" w:color="auto"/>
            <w:bottom w:val="none" w:sz="0" w:space="0" w:color="auto"/>
            <w:right w:val="none" w:sz="0" w:space="0" w:color="auto"/>
          </w:divBdr>
        </w:div>
        <w:div w:id="1744140455">
          <w:marLeft w:val="640"/>
          <w:marRight w:val="0"/>
          <w:marTop w:val="0"/>
          <w:marBottom w:val="0"/>
          <w:divBdr>
            <w:top w:val="none" w:sz="0" w:space="0" w:color="auto"/>
            <w:left w:val="none" w:sz="0" w:space="0" w:color="auto"/>
            <w:bottom w:val="none" w:sz="0" w:space="0" w:color="auto"/>
            <w:right w:val="none" w:sz="0" w:space="0" w:color="auto"/>
          </w:divBdr>
        </w:div>
        <w:div w:id="1284968850">
          <w:marLeft w:val="640"/>
          <w:marRight w:val="0"/>
          <w:marTop w:val="0"/>
          <w:marBottom w:val="0"/>
          <w:divBdr>
            <w:top w:val="none" w:sz="0" w:space="0" w:color="auto"/>
            <w:left w:val="none" w:sz="0" w:space="0" w:color="auto"/>
            <w:bottom w:val="none" w:sz="0" w:space="0" w:color="auto"/>
            <w:right w:val="none" w:sz="0" w:space="0" w:color="auto"/>
          </w:divBdr>
        </w:div>
        <w:div w:id="438456638">
          <w:marLeft w:val="640"/>
          <w:marRight w:val="0"/>
          <w:marTop w:val="0"/>
          <w:marBottom w:val="0"/>
          <w:divBdr>
            <w:top w:val="none" w:sz="0" w:space="0" w:color="auto"/>
            <w:left w:val="none" w:sz="0" w:space="0" w:color="auto"/>
            <w:bottom w:val="none" w:sz="0" w:space="0" w:color="auto"/>
            <w:right w:val="none" w:sz="0" w:space="0" w:color="auto"/>
          </w:divBdr>
        </w:div>
        <w:div w:id="1450664389">
          <w:marLeft w:val="640"/>
          <w:marRight w:val="0"/>
          <w:marTop w:val="0"/>
          <w:marBottom w:val="0"/>
          <w:divBdr>
            <w:top w:val="none" w:sz="0" w:space="0" w:color="auto"/>
            <w:left w:val="none" w:sz="0" w:space="0" w:color="auto"/>
            <w:bottom w:val="none" w:sz="0" w:space="0" w:color="auto"/>
            <w:right w:val="none" w:sz="0" w:space="0" w:color="auto"/>
          </w:divBdr>
        </w:div>
        <w:div w:id="1943805385">
          <w:marLeft w:val="640"/>
          <w:marRight w:val="0"/>
          <w:marTop w:val="0"/>
          <w:marBottom w:val="0"/>
          <w:divBdr>
            <w:top w:val="none" w:sz="0" w:space="0" w:color="auto"/>
            <w:left w:val="none" w:sz="0" w:space="0" w:color="auto"/>
            <w:bottom w:val="none" w:sz="0" w:space="0" w:color="auto"/>
            <w:right w:val="none" w:sz="0" w:space="0" w:color="auto"/>
          </w:divBdr>
        </w:div>
        <w:div w:id="1041321032">
          <w:marLeft w:val="640"/>
          <w:marRight w:val="0"/>
          <w:marTop w:val="0"/>
          <w:marBottom w:val="0"/>
          <w:divBdr>
            <w:top w:val="none" w:sz="0" w:space="0" w:color="auto"/>
            <w:left w:val="none" w:sz="0" w:space="0" w:color="auto"/>
            <w:bottom w:val="none" w:sz="0" w:space="0" w:color="auto"/>
            <w:right w:val="none" w:sz="0" w:space="0" w:color="auto"/>
          </w:divBdr>
        </w:div>
        <w:div w:id="2145613727">
          <w:marLeft w:val="640"/>
          <w:marRight w:val="0"/>
          <w:marTop w:val="0"/>
          <w:marBottom w:val="0"/>
          <w:divBdr>
            <w:top w:val="none" w:sz="0" w:space="0" w:color="auto"/>
            <w:left w:val="none" w:sz="0" w:space="0" w:color="auto"/>
            <w:bottom w:val="none" w:sz="0" w:space="0" w:color="auto"/>
            <w:right w:val="none" w:sz="0" w:space="0" w:color="auto"/>
          </w:divBdr>
        </w:div>
        <w:div w:id="772283545">
          <w:marLeft w:val="640"/>
          <w:marRight w:val="0"/>
          <w:marTop w:val="0"/>
          <w:marBottom w:val="0"/>
          <w:divBdr>
            <w:top w:val="none" w:sz="0" w:space="0" w:color="auto"/>
            <w:left w:val="none" w:sz="0" w:space="0" w:color="auto"/>
            <w:bottom w:val="none" w:sz="0" w:space="0" w:color="auto"/>
            <w:right w:val="none" w:sz="0" w:space="0" w:color="auto"/>
          </w:divBdr>
        </w:div>
        <w:div w:id="515965201">
          <w:marLeft w:val="640"/>
          <w:marRight w:val="0"/>
          <w:marTop w:val="0"/>
          <w:marBottom w:val="0"/>
          <w:divBdr>
            <w:top w:val="none" w:sz="0" w:space="0" w:color="auto"/>
            <w:left w:val="none" w:sz="0" w:space="0" w:color="auto"/>
            <w:bottom w:val="none" w:sz="0" w:space="0" w:color="auto"/>
            <w:right w:val="none" w:sz="0" w:space="0" w:color="auto"/>
          </w:divBdr>
        </w:div>
        <w:div w:id="1666322799">
          <w:marLeft w:val="640"/>
          <w:marRight w:val="0"/>
          <w:marTop w:val="0"/>
          <w:marBottom w:val="0"/>
          <w:divBdr>
            <w:top w:val="none" w:sz="0" w:space="0" w:color="auto"/>
            <w:left w:val="none" w:sz="0" w:space="0" w:color="auto"/>
            <w:bottom w:val="none" w:sz="0" w:space="0" w:color="auto"/>
            <w:right w:val="none" w:sz="0" w:space="0" w:color="auto"/>
          </w:divBdr>
        </w:div>
        <w:div w:id="1695303689">
          <w:marLeft w:val="640"/>
          <w:marRight w:val="0"/>
          <w:marTop w:val="0"/>
          <w:marBottom w:val="0"/>
          <w:divBdr>
            <w:top w:val="none" w:sz="0" w:space="0" w:color="auto"/>
            <w:left w:val="none" w:sz="0" w:space="0" w:color="auto"/>
            <w:bottom w:val="none" w:sz="0" w:space="0" w:color="auto"/>
            <w:right w:val="none" w:sz="0" w:space="0" w:color="auto"/>
          </w:divBdr>
        </w:div>
        <w:div w:id="621693921">
          <w:marLeft w:val="640"/>
          <w:marRight w:val="0"/>
          <w:marTop w:val="0"/>
          <w:marBottom w:val="0"/>
          <w:divBdr>
            <w:top w:val="none" w:sz="0" w:space="0" w:color="auto"/>
            <w:left w:val="none" w:sz="0" w:space="0" w:color="auto"/>
            <w:bottom w:val="none" w:sz="0" w:space="0" w:color="auto"/>
            <w:right w:val="none" w:sz="0" w:space="0" w:color="auto"/>
          </w:divBdr>
        </w:div>
        <w:div w:id="166094788">
          <w:marLeft w:val="640"/>
          <w:marRight w:val="0"/>
          <w:marTop w:val="0"/>
          <w:marBottom w:val="0"/>
          <w:divBdr>
            <w:top w:val="none" w:sz="0" w:space="0" w:color="auto"/>
            <w:left w:val="none" w:sz="0" w:space="0" w:color="auto"/>
            <w:bottom w:val="none" w:sz="0" w:space="0" w:color="auto"/>
            <w:right w:val="none" w:sz="0" w:space="0" w:color="auto"/>
          </w:divBdr>
        </w:div>
        <w:div w:id="1953778643">
          <w:marLeft w:val="640"/>
          <w:marRight w:val="0"/>
          <w:marTop w:val="0"/>
          <w:marBottom w:val="0"/>
          <w:divBdr>
            <w:top w:val="none" w:sz="0" w:space="0" w:color="auto"/>
            <w:left w:val="none" w:sz="0" w:space="0" w:color="auto"/>
            <w:bottom w:val="none" w:sz="0" w:space="0" w:color="auto"/>
            <w:right w:val="none" w:sz="0" w:space="0" w:color="auto"/>
          </w:divBdr>
        </w:div>
        <w:div w:id="1765685114">
          <w:marLeft w:val="640"/>
          <w:marRight w:val="0"/>
          <w:marTop w:val="0"/>
          <w:marBottom w:val="0"/>
          <w:divBdr>
            <w:top w:val="none" w:sz="0" w:space="0" w:color="auto"/>
            <w:left w:val="none" w:sz="0" w:space="0" w:color="auto"/>
            <w:bottom w:val="none" w:sz="0" w:space="0" w:color="auto"/>
            <w:right w:val="none" w:sz="0" w:space="0" w:color="auto"/>
          </w:divBdr>
        </w:div>
        <w:div w:id="1314334336">
          <w:marLeft w:val="640"/>
          <w:marRight w:val="0"/>
          <w:marTop w:val="0"/>
          <w:marBottom w:val="0"/>
          <w:divBdr>
            <w:top w:val="none" w:sz="0" w:space="0" w:color="auto"/>
            <w:left w:val="none" w:sz="0" w:space="0" w:color="auto"/>
            <w:bottom w:val="none" w:sz="0" w:space="0" w:color="auto"/>
            <w:right w:val="none" w:sz="0" w:space="0" w:color="auto"/>
          </w:divBdr>
        </w:div>
        <w:div w:id="2140344828">
          <w:marLeft w:val="640"/>
          <w:marRight w:val="0"/>
          <w:marTop w:val="0"/>
          <w:marBottom w:val="0"/>
          <w:divBdr>
            <w:top w:val="none" w:sz="0" w:space="0" w:color="auto"/>
            <w:left w:val="none" w:sz="0" w:space="0" w:color="auto"/>
            <w:bottom w:val="none" w:sz="0" w:space="0" w:color="auto"/>
            <w:right w:val="none" w:sz="0" w:space="0" w:color="auto"/>
          </w:divBdr>
        </w:div>
        <w:div w:id="1910117459">
          <w:marLeft w:val="640"/>
          <w:marRight w:val="0"/>
          <w:marTop w:val="0"/>
          <w:marBottom w:val="0"/>
          <w:divBdr>
            <w:top w:val="none" w:sz="0" w:space="0" w:color="auto"/>
            <w:left w:val="none" w:sz="0" w:space="0" w:color="auto"/>
            <w:bottom w:val="none" w:sz="0" w:space="0" w:color="auto"/>
            <w:right w:val="none" w:sz="0" w:space="0" w:color="auto"/>
          </w:divBdr>
        </w:div>
        <w:div w:id="826900230">
          <w:marLeft w:val="640"/>
          <w:marRight w:val="0"/>
          <w:marTop w:val="0"/>
          <w:marBottom w:val="0"/>
          <w:divBdr>
            <w:top w:val="none" w:sz="0" w:space="0" w:color="auto"/>
            <w:left w:val="none" w:sz="0" w:space="0" w:color="auto"/>
            <w:bottom w:val="none" w:sz="0" w:space="0" w:color="auto"/>
            <w:right w:val="none" w:sz="0" w:space="0" w:color="auto"/>
          </w:divBdr>
        </w:div>
        <w:div w:id="788626660">
          <w:marLeft w:val="640"/>
          <w:marRight w:val="0"/>
          <w:marTop w:val="0"/>
          <w:marBottom w:val="0"/>
          <w:divBdr>
            <w:top w:val="none" w:sz="0" w:space="0" w:color="auto"/>
            <w:left w:val="none" w:sz="0" w:space="0" w:color="auto"/>
            <w:bottom w:val="none" w:sz="0" w:space="0" w:color="auto"/>
            <w:right w:val="none" w:sz="0" w:space="0" w:color="auto"/>
          </w:divBdr>
        </w:div>
        <w:div w:id="1532575890">
          <w:marLeft w:val="640"/>
          <w:marRight w:val="0"/>
          <w:marTop w:val="0"/>
          <w:marBottom w:val="0"/>
          <w:divBdr>
            <w:top w:val="none" w:sz="0" w:space="0" w:color="auto"/>
            <w:left w:val="none" w:sz="0" w:space="0" w:color="auto"/>
            <w:bottom w:val="none" w:sz="0" w:space="0" w:color="auto"/>
            <w:right w:val="none" w:sz="0" w:space="0" w:color="auto"/>
          </w:divBdr>
        </w:div>
        <w:div w:id="871301932">
          <w:marLeft w:val="640"/>
          <w:marRight w:val="0"/>
          <w:marTop w:val="0"/>
          <w:marBottom w:val="0"/>
          <w:divBdr>
            <w:top w:val="none" w:sz="0" w:space="0" w:color="auto"/>
            <w:left w:val="none" w:sz="0" w:space="0" w:color="auto"/>
            <w:bottom w:val="none" w:sz="0" w:space="0" w:color="auto"/>
            <w:right w:val="none" w:sz="0" w:space="0" w:color="auto"/>
          </w:divBdr>
        </w:div>
        <w:div w:id="844974824">
          <w:marLeft w:val="640"/>
          <w:marRight w:val="0"/>
          <w:marTop w:val="0"/>
          <w:marBottom w:val="0"/>
          <w:divBdr>
            <w:top w:val="none" w:sz="0" w:space="0" w:color="auto"/>
            <w:left w:val="none" w:sz="0" w:space="0" w:color="auto"/>
            <w:bottom w:val="none" w:sz="0" w:space="0" w:color="auto"/>
            <w:right w:val="none" w:sz="0" w:space="0" w:color="auto"/>
          </w:divBdr>
        </w:div>
        <w:div w:id="1434863418">
          <w:marLeft w:val="640"/>
          <w:marRight w:val="0"/>
          <w:marTop w:val="0"/>
          <w:marBottom w:val="0"/>
          <w:divBdr>
            <w:top w:val="none" w:sz="0" w:space="0" w:color="auto"/>
            <w:left w:val="none" w:sz="0" w:space="0" w:color="auto"/>
            <w:bottom w:val="none" w:sz="0" w:space="0" w:color="auto"/>
            <w:right w:val="none" w:sz="0" w:space="0" w:color="auto"/>
          </w:divBdr>
        </w:div>
        <w:div w:id="543106564">
          <w:marLeft w:val="640"/>
          <w:marRight w:val="0"/>
          <w:marTop w:val="0"/>
          <w:marBottom w:val="0"/>
          <w:divBdr>
            <w:top w:val="none" w:sz="0" w:space="0" w:color="auto"/>
            <w:left w:val="none" w:sz="0" w:space="0" w:color="auto"/>
            <w:bottom w:val="none" w:sz="0" w:space="0" w:color="auto"/>
            <w:right w:val="none" w:sz="0" w:space="0" w:color="auto"/>
          </w:divBdr>
        </w:div>
        <w:div w:id="2103182449">
          <w:marLeft w:val="640"/>
          <w:marRight w:val="0"/>
          <w:marTop w:val="0"/>
          <w:marBottom w:val="0"/>
          <w:divBdr>
            <w:top w:val="none" w:sz="0" w:space="0" w:color="auto"/>
            <w:left w:val="none" w:sz="0" w:space="0" w:color="auto"/>
            <w:bottom w:val="none" w:sz="0" w:space="0" w:color="auto"/>
            <w:right w:val="none" w:sz="0" w:space="0" w:color="auto"/>
          </w:divBdr>
        </w:div>
        <w:div w:id="1810317871">
          <w:marLeft w:val="640"/>
          <w:marRight w:val="0"/>
          <w:marTop w:val="0"/>
          <w:marBottom w:val="0"/>
          <w:divBdr>
            <w:top w:val="none" w:sz="0" w:space="0" w:color="auto"/>
            <w:left w:val="none" w:sz="0" w:space="0" w:color="auto"/>
            <w:bottom w:val="none" w:sz="0" w:space="0" w:color="auto"/>
            <w:right w:val="none" w:sz="0" w:space="0" w:color="auto"/>
          </w:divBdr>
        </w:div>
        <w:div w:id="619847838">
          <w:marLeft w:val="640"/>
          <w:marRight w:val="0"/>
          <w:marTop w:val="0"/>
          <w:marBottom w:val="0"/>
          <w:divBdr>
            <w:top w:val="none" w:sz="0" w:space="0" w:color="auto"/>
            <w:left w:val="none" w:sz="0" w:space="0" w:color="auto"/>
            <w:bottom w:val="none" w:sz="0" w:space="0" w:color="auto"/>
            <w:right w:val="none" w:sz="0" w:space="0" w:color="auto"/>
          </w:divBdr>
        </w:div>
        <w:div w:id="1868567261">
          <w:marLeft w:val="640"/>
          <w:marRight w:val="0"/>
          <w:marTop w:val="0"/>
          <w:marBottom w:val="0"/>
          <w:divBdr>
            <w:top w:val="none" w:sz="0" w:space="0" w:color="auto"/>
            <w:left w:val="none" w:sz="0" w:space="0" w:color="auto"/>
            <w:bottom w:val="none" w:sz="0" w:space="0" w:color="auto"/>
            <w:right w:val="none" w:sz="0" w:space="0" w:color="auto"/>
          </w:divBdr>
        </w:div>
        <w:div w:id="940843032">
          <w:marLeft w:val="640"/>
          <w:marRight w:val="0"/>
          <w:marTop w:val="0"/>
          <w:marBottom w:val="0"/>
          <w:divBdr>
            <w:top w:val="none" w:sz="0" w:space="0" w:color="auto"/>
            <w:left w:val="none" w:sz="0" w:space="0" w:color="auto"/>
            <w:bottom w:val="none" w:sz="0" w:space="0" w:color="auto"/>
            <w:right w:val="none" w:sz="0" w:space="0" w:color="auto"/>
          </w:divBdr>
        </w:div>
        <w:div w:id="1322856498">
          <w:marLeft w:val="640"/>
          <w:marRight w:val="0"/>
          <w:marTop w:val="0"/>
          <w:marBottom w:val="0"/>
          <w:divBdr>
            <w:top w:val="none" w:sz="0" w:space="0" w:color="auto"/>
            <w:left w:val="none" w:sz="0" w:space="0" w:color="auto"/>
            <w:bottom w:val="none" w:sz="0" w:space="0" w:color="auto"/>
            <w:right w:val="none" w:sz="0" w:space="0" w:color="auto"/>
          </w:divBdr>
        </w:div>
        <w:div w:id="1976058597">
          <w:marLeft w:val="640"/>
          <w:marRight w:val="0"/>
          <w:marTop w:val="0"/>
          <w:marBottom w:val="0"/>
          <w:divBdr>
            <w:top w:val="none" w:sz="0" w:space="0" w:color="auto"/>
            <w:left w:val="none" w:sz="0" w:space="0" w:color="auto"/>
            <w:bottom w:val="none" w:sz="0" w:space="0" w:color="auto"/>
            <w:right w:val="none" w:sz="0" w:space="0" w:color="auto"/>
          </w:divBdr>
        </w:div>
        <w:div w:id="1626227850">
          <w:marLeft w:val="640"/>
          <w:marRight w:val="0"/>
          <w:marTop w:val="0"/>
          <w:marBottom w:val="0"/>
          <w:divBdr>
            <w:top w:val="none" w:sz="0" w:space="0" w:color="auto"/>
            <w:left w:val="none" w:sz="0" w:space="0" w:color="auto"/>
            <w:bottom w:val="none" w:sz="0" w:space="0" w:color="auto"/>
            <w:right w:val="none" w:sz="0" w:space="0" w:color="auto"/>
          </w:divBdr>
        </w:div>
        <w:div w:id="1823812721">
          <w:marLeft w:val="640"/>
          <w:marRight w:val="0"/>
          <w:marTop w:val="0"/>
          <w:marBottom w:val="0"/>
          <w:divBdr>
            <w:top w:val="none" w:sz="0" w:space="0" w:color="auto"/>
            <w:left w:val="none" w:sz="0" w:space="0" w:color="auto"/>
            <w:bottom w:val="none" w:sz="0" w:space="0" w:color="auto"/>
            <w:right w:val="none" w:sz="0" w:space="0" w:color="auto"/>
          </w:divBdr>
        </w:div>
        <w:div w:id="229703908">
          <w:marLeft w:val="640"/>
          <w:marRight w:val="0"/>
          <w:marTop w:val="0"/>
          <w:marBottom w:val="0"/>
          <w:divBdr>
            <w:top w:val="none" w:sz="0" w:space="0" w:color="auto"/>
            <w:left w:val="none" w:sz="0" w:space="0" w:color="auto"/>
            <w:bottom w:val="none" w:sz="0" w:space="0" w:color="auto"/>
            <w:right w:val="none" w:sz="0" w:space="0" w:color="auto"/>
          </w:divBdr>
        </w:div>
        <w:div w:id="1024333142">
          <w:marLeft w:val="640"/>
          <w:marRight w:val="0"/>
          <w:marTop w:val="0"/>
          <w:marBottom w:val="0"/>
          <w:divBdr>
            <w:top w:val="none" w:sz="0" w:space="0" w:color="auto"/>
            <w:left w:val="none" w:sz="0" w:space="0" w:color="auto"/>
            <w:bottom w:val="none" w:sz="0" w:space="0" w:color="auto"/>
            <w:right w:val="none" w:sz="0" w:space="0" w:color="auto"/>
          </w:divBdr>
        </w:div>
        <w:div w:id="111753490">
          <w:marLeft w:val="640"/>
          <w:marRight w:val="0"/>
          <w:marTop w:val="0"/>
          <w:marBottom w:val="0"/>
          <w:divBdr>
            <w:top w:val="none" w:sz="0" w:space="0" w:color="auto"/>
            <w:left w:val="none" w:sz="0" w:space="0" w:color="auto"/>
            <w:bottom w:val="none" w:sz="0" w:space="0" w:color="auto"/>
            <w:right w:val="none" w:sz="0" w:space="0" w:color="auto"/>
          </w:divBdr>
        </w:div>
        <w:div w:id="253519075">
          <w:marLeft w:val="640"/>
          <w:marRight w:val="0"/>
          <w:marTop w:val="0"/>
          <w:marBottom w:val="0"/>
          <w:divBdr>
            <w:top w:val="none" w:sz="0" w:space="0" w:color="auto"/>
            <w:left w:val="none" w:sz="0" w:space="0" w:color="auto"/>
            <w:bottom w:val="none" w:sz="0" w:space="0" w:color="auto"/>
            <w:right w:val="none" w:sz="0" w:space="0" w:color="auto"/>
          </w:divBdr>
        </w:div>
        <w:div w:id="288171643">
          <w:marLeft w:val="640"/>
          <w:marRight w:val="0"/>
          <w:marTop w:val="0"/>
          <w:marBottom w:val="0"/>
          <w:divBdr>
            <w:top w:val="none" w:sz="0" w:space="0" w:color="auto"/>
            <w:left w:val="none" w:sz="0" w:space="0" w:color="auto"/>
            <w:bottom w:val="none" w:sz="0" w:space="0" w:color="auto"/>
            <w:right w:val="none" w:sz="0" w:space="0" w:color="auto"/>
          </w:divBdr>
        </w:div>
        <w:div w:id="1511798060">
          <w:marLeft w:val="640"/>
          <w:marRight w:val="0"/>
          <w:marTop w:val="0"/>
          <w:marBottom w:val="0"/>
          <w:divBdr>
            <w:top w:val="none" w:sz="0" w:space="0" w:color="auto"/>
            <w:left w:val="none" w:sz="0" w:space="0" w:color="auto"/>
            <w:bottom w:val="none" w:sz="0" w:space="0" w:color="auto"/>
            <w:right w:val="none" w:sz="0" w:space="0" w:color="auto"/>
          </w:divBdr>
        </w:div>
        <w:div w:id="1885868770">
          <w:marLeft w:val="640"/>
          <w:marRight w:val="0"/>
          <w:marTop w:val="0"/>
          <w:marBottom w:val="0"/>
          <w:divBdr>
            <w:top w:val="none" w:sz="0" w:space="0" w:color="auto"/>
            <w:left w:val="none" w:sz="0" w:space="0" w:color="auto"/>
            <w:bottom w:val="none" w:sz="0" w:space="0" w:color="auto"/>
            <w:right w:val="none" w:sz="0" w:space="0" w:color="auto"/>
          </w:divBdr>
        </w:div>
        <w:div w:id="1998066758">
          <w:marLeft w:val="640"/>
          <w:marRight w:val="0"/>
          <w:marTop w:val="0"/>
          <w:marBottom w:val="0"/>
          <w:divBdr>
            <w:top w:val="none" w:sz="0" w:space="0" w:color="auto"/>
            <w:left w:val="none" w:sz="0" w:space="0" w:color="auto"/>
            <w:bottom w:val="none" w:sz="0" w:space="0" w:color="auto"/>
            <w:right w:val="none" w:sz="0" w:space="0" w:color="auto"/>
          </w:divBdr>
        </w:div>
        <w:div w:id="1276791375">
          <w:marLeft w:val="640"/>
          <w:marRight w:val="0"/>
          <w:marTop w:val="0"/>
          <w:marBottom w:val="0"/>
          <w:divBdr>
            <w:top w:val="none" w:sz="0" w:space="0" w:color="auto"/>
            <w:left w:val="none" w:sz="0" w:space="0" w:color="auto"/>
            <w:bottom w:val="none" w:sz="0" w:space="0" w:color="auto"/>
            <w:right w:val="none" w:sz="0" w:space="0" w:color="auto"/>
          </w:divBdr>
        </w:div>
        <w:div w:id="1179856309">
          <w:marLeft w:val="640"/>
          <w:marRight w:val="0"/>
          <w:marTop w:val="0"/>
          <w:marBottom w:val="0"/>
          <w:divBdr>
            <w:top w:val="none" w:sz="0" w:space="0" w:color="auto"/>
            <w:left w:val="none" w:sz="0" w:space="0" w:color="auto"/>
            <w:bottom w:val="none" w:sz="0" w:space="0" w:color="auto"/>
            <w:right w:val="none" w:sz="0" w:space="0" w:color="auto"/>
          </w:divBdr>
        </w:div>
        <w:div w:id="490946563">
          <w:marLeft w:val="640"/>
          <w:marRight w:val="0"/>
          <w:marTop w:val="0"/>
          <w:marBottom w:val="0"/>
          <w:divBdr>
            <w:top w:val="none" w:sz="0" w:space="0" w:color="auto"/>
            <w:left w:val="none" w:sz="0" w:space="0" w:color="auto"/>
            <w:bottom w:val="none" w:sz="0" w:space="0" w:color="auto"/>
            <w:right w:val="none" w:sz="0" w:space="0" w:color="auto"/>
          </w:divBdr>
        </w:div>
        <w:div w:id="1108507153">
          <w:marLeft w:val="640"/>
          <w:marRight w:val="0"/>
          <w:marTop w:val="0"/>
          <w:marBottom w:val="0"/>
          <w:divBdr>
            <w:top w:val="none" w:sz="0" w:space="0" w:color="auto"/>
            <w:left w:val="none" w:sz="0" w:space="0" w:color="auto"/>
            <w:bottom w:val="none" w:sz="0" w:space="0" w:color="auto"/>
            <w:right w:val="none" w:sz="0" w:space="0" w:color="auto"/>
          </w:divBdr>
        </w:div>
        <w:div w:id="476725329">
          <w:marLeft w:val="640"/>
          <w:marRight w:val="0"/>
          <w:marTop w:val="0"/>
          <w:marBottom w:val="0"/>
          <w:divBdr>
            <w:top w:val="none" w:sz="0" w:space="0" w:color="auto"/>
            <w:left w:val="none" w:sz="0" w:space="0" w:color="auto"/>
            <w:bottom w:val="none" w:sz="0" w:space="0" w:color="auto"/>
            <w:right w:val="none" w:sz="0" w:space="0" w:color="auto"/>
          </w:divBdr>
        </w:div>
        <w:div w:id="2008247535">
          <w:marLeft w:val="640"/>
          <w:marRight w:val="0"/>
          <w:marTop w:val="0"/>
          <w:marBottom w:val="0"/>
          <w:divBdr>
            <w:top w:val="none" w:sz="0" w:space="0" w:color="auto"/>
            <w:left w:val="none" w:sz="0" w:space="0" w:color="auto"/>
            <w:bottom w:val="none" w:sz="0" w:space="0" w:color="auto"/>
            <w:right w:val="none" w:sz="0" w:space="0" w:color="auto"/>
          </w:divBdr>
        </w:div>
        <w:div w:id="853541059">
          <w:marLeft w:val="640"/>
          <w:marRight w:val="0"/>
          <w:marTop w:val="0"/>
          <w:marBottom w:val="0"/>
          <w:divBdr>
            <w:top w:val="none" w:sz="0" w:space="0" w:color="auto"/>
            <w:left w:val="none" w:sz="0" w:space="0" w:color="auto"/>
            <w:bottom w:val="none" w:sz="0" w:space="0" w:color="auto"/>
            <w:right w:val="none" w:sz="0" w:space="0" w:color="auto"/>
          </w:divBdr>
        </w:div>
        <w:div w:id="799691809">
          <w:marLeft w:val="640"/>
          <w:marRight w:val="0"/>
          <w:marTop w:val="0"/>
          <w:marBottom w:val="0"/>
          <w:divBdr>
            <w:top w:val="none" w:sz="0" w:space="0" w:color="auto"/>
            <w:left w:val="none" w:sz="0" w:space="0" w:color="auto"/>
            <w:bottom w:val="none" w:sz="0" w:space="0" w:color="auto"/>
            <w:right w:val="none" w:sz="0" w:space="0" w:color="auto"/>
          </w:divBdr>
        </w:div>
        <w:div w:id="526796911">
          <w:marLeft w:val="640"/>
          <w:marRight w:val="0"/>
          <w:marTop w:val="0"/>
          <w:marBottom w:val="0"/>
          <w:divBdr>
            <w:top w:val="none" w:sz="0" w:space="0" w:color="auto"/>
            <w:left w:val="none" w:sz="0" w:space="0" w:color="auto"/>
            <w:bottom w:val="none" w:sz="0" w:space="0" w:color="auto"/>
            <w:right w:val="none" w:sz="0" w:space="0" w:color="auto"/>
          </w:divBdr>
        </w:div>
      </w:divsChild>
    </w:div>
    <w:div w:id="1888688138">
      <w:bodyDiv w:val="1"/>
      <w:marLeft w:val="0"/>
      <w:marRight w:val="0"/>
      <w:marTop w:val="0"/>
      <w:marBottom w:val="0"/>
      <w:divBdr>
        <w:top w:val="none" w:sz="0" w:space="0" w:color="auto"/>
        <w:left w:val="none" w:sz="0" w:space="0" w:color="auto"/>
        <w:bottom w:val="none" w:sz="0" w:space="0" w:color="auto"/>
        <w:right w:val="none" w:sz="0" w:space="0" w:color="auto"/>
      </w:divBdr>
      <w:divsChild>
        <w:div w:id="1188905694">
          <w:marLeft w:val="640"/>
          <w:marRight w:val="0"/>
          <w:marTop w:val="0"/>
          <w:marBottom w:val="0"/>
          <w:divBdr>
            <w:top w:val="none" w:sz="0" w:space="0" w:color="auto"/>
            <w:left w:val="none" w:sz="0" w:space="0" w:color="auto"/>
            <w:bottom w:val="none" w:sz="0" w:space="0" w:color="auto"/>
            <w:right w:val="none" w:sz="0" w:space="0" w:color="auto"/>
          </w:divBdr>
        </w:div>
        <w:div w:id="1709841235">
          <w:marLeft w:val="640"/>
          <w:marRight w:val="0"/>
          <w:marTop w:val="0"/>
          <w:marBottom w:val="0"/>
          <w:divBdr>
            <w:top w:val="none" w:sz="0" w:space="0" w:color="auto"/>
            <w:left w:val="none" w:sz="0" w:space="0" w:color="auto"/>
            <w:bottom w:val="none" w:sz="0" w:space="0" w:color="auto"/>
            <w:right w:val="none" w:sz="0" w:space="0" w:color="auto"/>
          </w:divBdr>
        </w:div>
        <w:div w:id="1593199323">
          <w:marLeft w:val="640"/>
          <w:marRight w:val="0"/>
          <w:marTop w:val="0"/>
          <w:marBottom w:val="0"/>
          <w:divBdr>
            <w:top w:val="none" w:sz="0" w:space="0" w:color="auto"/>
            <w:left w:val="none" w:sz="0" w:space="0" w:color="auto"/>
            <w:bottom w:val="none" w:sz="0" w:space="0" w:color="auto"/>
            <w:right w:val="none" w:sz="0" w:space="0" w:color="auto"/>
          </w:divBdr>
        </w:div>
        <w:div w:id="1062218545">
          <w:marLeft w:val="640"/>
          <w:marRight w:val="0"/>
          <w:marTop w:val="0"/>
          <w:marBottom w:val="0"/>
          <w:divBdr>
            <w:top w:val="none" w:sz="0" w:space="0" w:color="auto"/>
            <w:left w:val="none" w:sz="0" w:space="0" w:color="auto"/>
            <w:bottom w:val="none" w:sz="0" w:space="0" w:color="auto"/>
            <w:right w:val="none" w:sz="0" w:space="0" w:color="auto"/>
          </w:divBdr>
        </w:div>
        <w:div w:id="2091347116">
          <w:marLeft w:val="640"/>
          <w:marRight w:val="0"/>
          <w:marTop w:val="0"/>
          <w:marBottom w:val="0"/>
          <w:divBdr>
            <w:top w:val="none" w:sz="0" w:space="0" w:color="auto"/>
            <w:left w:val="none" w:sz="0" w:space="0" w:color="auto"/>
            <w:bottom w:val="none" w:sz="0" w:space="0" w:color="auto"/>
            <w:right w:val="none" w:sz="0" w:space="0" w:color="auto"/>
          </w:divBdr>
        </w:div>
        <w:div w:id="821851108">
          <w:marLeft w:val="640"/>
          <w:marRight w:val="0"/>
          <w:marTop w:val="0"/>
          <w:marBottom w:val="0"/>
          <w:divBdr>
            <w:top w:val="none" w:sz="0" w:space="0" w:color="auto"/>
            <w:left w:val="none" w:sz="0" w:space="0" w:color="auto"/>
            <w:bottom w:val="none" w:sz="0" w:space="0" w:color="auto"/>
            <w:right w:val="none" w:sz="0" w:space="0" w:color="auto"/>
          </w:divBdr>
        </w:div>
        <w:div w:id="669521560">
          <w:marLeft w:val="640"/>
          <w:marRight w:val="0"/>
          <w:marTop w:val="0"/>
          <w:marBottom w:val="0"/>
          <w:divBdr>
            <w:top w:val="none" w:sz="0" w:space="0" w:color="auto"/>
            <w:left w:val="none" w:sz="0" w:space="0" w:color="auto"/>
            <w:bottom w:val="none" w:sz="0" w:space="0" w:color="auto"/>
            <w:right w:val="none" w:sz="0" w:space="0" w:color="auto"/>
          </w:divBdr>
        </w:div>
        <w:div w:id="1309553091">
          <w:marLeft w:val="640"/>
          <w:marRight w:val="0"/>
          <w:marTop w:val="0"/>
          <w:marBottom w:val="0"/>
          <w:divBdr>
            <w:top w:val="none" w:sz="0" w:space="0" w:color="auto"/>
            <w:left w:val="none" w:sz="0" w:space="0" w:color="auto"/>
            <w:bottom w:val="none" w:sz="0" w:space="0" w:color="auto"/>
            <w:right w:val="none" w:sz="0" w:space="0" w:color="auto"/>
          </w:divBdr>
        </w:div>
        <w:div w:id="726342082">
          <w:marLeft w:val="640"/>
          <w:marRight w:val="0"/>
          <w:marTop w:val="0"/>
          <w:marBottom w:val="0"/>
          <w:divBdr>
            <w:top w:val="none" w:sz="0" w:space="0" w:color="auto"/>
            <w:left w:val="none" w:sz="0" w:space="0" w:color="auto"/>
            <w:bottom w:val="none" w:sz="0" w:space="0" w:color="auto"/>
            <w:right w:val="none" w:sz="0" w:space="0" w:color="auto"/>
          </w:divBdr>
        </w:div>
        <w:div w:id="866405069">
          <w:marLeft w:val="640"/>
          <w:marRight w:val="0"/>
          <w:marTop w:val="0"/>
          <w:marBottom w:val="0"/>
          <w:divBdr>
            <w:top w:val="none" w:sz="0" w:space="0" w:color="auto"/>
            <w:left w:val="none" w:sz="0" w:space="0" w:color="auto"/>
            <w:bottom w:val="none" w:sz="0" w:space="0" w:color="auto"/>
            <w:right w:val="none" w:sz="0" w:space="0" w:color="auto"/>
          </w:divBdr>
        </w:div>
        <w:div w:id="932326368">
          <w:marLeft w:val="640"/>
          <w:marRight w:val="0"/>
          <w:marTop w:val="0"/>
          <w:marBottom w:val="0"/>
          <w:divBdr>
            <w:top w:val="none" w:sz="0" w:space="0" w:color="auto"/>
            <w:left w:val="none" w:sz="0" w:space="0" w:color="auto"/>
            <w:bottom w:val="none" w:sz="0" w:space="0" w:color="auto"/>
            <w:right w:val="none" w:sz="0" w:space="0" w:color="auto"/>
          </w:divBdr>
        </w:div>
        <w:div w:id="1388608066">
          <w:marLeft w:val="640"/>
          <w:marRight w:val="0"/>
          <w:marTop w:val="0"/>
          <w:marBottom w:val="0"/>
          <w:divBdr>
            <w:top w:val="none" w:sz="0" w:space="0" w:color="auto"/>
            <w:left w:val="none" w:sz="0" w:space="0" w:color="auto"/>
            <w:bottom w:val="none" w:sz="0" w:space="0" w:color="auto"/>
            <w:right w:val="none" w:sz="0" w:space="0" w:color="auto"/>
          </w:divBdr>
        </w:div>
        <w:div w:id="1464300686">
          <w:marLeft w:val="640"/>
          <w:marRight w:val="0"/>
          <w:marTop w:val="0"/>
          <w:marBottom w:val="0"/>
          <w:divBdr>
            <w:top w:val="none" w:sz="0" w:space="0" w:color="auto"/>
            <w:left w:val="none" w:sz="0" w:space="0" w:color="auto"/>
            <w:bottom w:val="none" w:sz="0" w:space="0" w:color="auto"/>
            <w:right w:val="none" w:sz="0" w:space="0" w:color="auto"/>
          </w:divBdr>
        </w:div>
        <w:div w:id="557671647">
          <w:marLeft w:val="640"/>
          <w:marRight w:val="0"/>
          <w:marTop w:val="0"/>
          <w:marBottom w:val="0"/>
          <w:divBdr>
            <w:top w:val="none" w:sz="0" w:space="0" w:color="auto"/>
            <w:left w:val="none" w:sz="0" w:space="0" w:color="auto"/>
            <w:bottom w:val="none" w:sz="0" w:space="0" w:color="auto"/>
            <w:right w:val="none" w:sz="0" w:space="0" w:color="auto"/>
          </w:divBdr>
        </w:div>
        <w:div w:id="1756128709">
          <w:marLeft w:val="640"/>
          <w:marRight w:val="0"/>
          <w:marTop w:val="0"/>
          <w:marBottom w:val="0"/>
          <w:divBdr>
            <w:top w:val="none" w:sz="0" w:space="0" w:color="auto"/>
            <w:left w:val="none" w:sz="0" w:space="0" w:color="auto"/>
            <w:bottom w:val="none" w:sz="0" w:space="0" w:color="auto"/>
            <w:right w:val="none" w:sz="0" w:space="0" w:color="auto"/>
          </w:divBdr>
        </w:div>
        <w:div w:id="1244029614">
          <w:marLeft w:val="640"/>
          <w:marRight w:val="0"/>
          <w:marTop w:val="0"/>
          <w:marBottom w:val="0"/>
          <w:divBdr>
            <w:top w:val="none" w:sz="0" w:space="0" w:color="auto"/>
            <w:left w:val="none" w:sz="0" w:space="0" w:color="auto"/>
            <w:bottom w:val="none" w:sz="0" w:space="0" w:color="auto"/>
            <w:right w:val="none" w:sz="0" w:space="0" w:color="auto"/>
          </w:divBdr>
        </w:div>
        <w:div w:id="1379165464">
          <w:marLeft w:val="640"/>
          <w:marRight w:val="0"/>
          <w:marTop w:val="0"/>
          <w:marBottom w:val="0"/>
          <w:divBdr>
            <w:top w:val="none" w:sz="0" w:space="0" w:color="auto"/>
            <w:left w:val="none" w:sz="0" w:space="0" w:color="auto"/>
            <w:bottom w:val="none" w:sz="0" w:space="0" w:color="auto"/>
            <w:right w:val="none" w:sz="0" w:space="0" w:color="auto"/>
          </w:divBdr>
        </w:div>
        <w:div w:id="1811824839">
          <w:marLeft w:val="640"/>
          <w:marRight w:val="0"/>
          <w:marTop w:val="0"/>
          <w:marBottom w:val="0"/>
          <w:divBdr>
            <w:top w:val="none" w:sz="0" w:space="0" w:color="auto"/>
            <w:left w:val="none" w:sz="0" w:space="0" w:color="auto"/>
            <w:bottom w:val="none" w:sz="0" w:space="0" w:color="auto"/>
            <w:right w:val="none" w:sz="0" w:space="0" w:color="auto"/>
          </w:divBdr>
        </w:div>
        <w:div w:id="871839406">
          <w:marLeft w:val="640"/>
          <w:marRight w:val="0"/>
          <w:marTop w:val="0"/>
          <w:marBottom w:val="0"/>
          <w:divBdr>
            <w:top w:val="none" w:sz="0" w:space="0" w:color="auto"/>
            <w:left w:val="none" w:sz="0" w:space="0" w:color="auto"/>
            <w:bottom w:val="none" w:sz="0" w:space="0" w:color="auto"/>
            <w:right w:val="none" w:sz="0" w:space="0" w:color="auto"/>
          </w:divBdr>
        </w:div>
        <w:div w:id="1466388206">
          <w:marLeft w:val="640"/>
          <w:marRight w:val="0"/>
          <w:marTop w:val="0"/>
          <w:marBottom w:val="0"/>
          <w:divBdr>
            <w:top w:val="none" w:sz="0" w:space="0" w:color="auto"/>
            <w:left w:val="none" w:sz="0" w:space="0" w:color="auto"/>
            <w:bottom w:val="none" w:sz="0" w:space="0" w:color="auto"/>
            <w:right w:val="none" w:sz="0" w:space="0" w:color="auto"/>
          </w:divBdr>
        </w:div>
        <w:div w:id="435097112">
          <w:marLeft w:val="640"/>
          <w:marRight w:val="0"/>
          <w:marTop w:val="0"/>
          <w:marBottom w:val="0"/>
          <w:divBdr>
            <w:top w:val="none" w:sz="0" w:space="0" w:color="auto"/>
            <w:left w:val="none" w:sz="0" w:space="0" w:color="auto"/>
            <w:bottom w:val="none" w:sz="0" w:space="0" w:color="auto"/>
            <w:right w:val="none" w:sz="0" w:space="0" w:color="auto"/>
          </w:divBdr>
        </w:div>
        <w:div w:id="1121923370">
          <w:marLeft w:val="640"/>
          <w:marRight w:val="0"/>
          <w:marTop w:val="0"/>
          <w:marBottom w:val="0"/>
          <w:divBdr>
            <w:top w:val="none" w:sz="0" w:space="0" w:color="auto"/>
            <w:left w:val="none" w:sz="0" w:space="0" w:color="auto"/>
            <w:bottom w:val="none" w:sz="0" w:space="0" w:color="auto"/>
            <w:right w:val="none" w:sz="0" w:space="0" w:color="auto"/>
          </w:divBdr>
        </w:div>
        <w:div w:id="707266369">
          <w:marLeft w:val="640"/>
          <w:marRight w:val="0"/>
          <w:marTop w:val="0"/>
          <w:marBottom w:val="0"/>
          <w:divBdr>
            <w:top w:val="none" w:sz="0" w:space="0" w:color="auto"/>
            <w:left w:val="none" w:sz="0" w:space="0" w:color="auto"/>
            <w:bottom w:val="none" w:sz="0" w:space="0" w:color="auto"/>
            <w:right w:val="none" w:sz="0" w:space="0" w:color="auto"/>
          </w:divBdr>
        </w:div>
        <w:div w:id="1450050370">
          <w:marLeft w:val="640"/>
          <w:marRight w:val="0"/>
          <w:marTop w:val="0"/>
          <w:marBottom w:val="0"/>
          <w:divBdr>
            <w:top w:val="none" w:sz="0" w:space="0" w:color="auto"/>
            <w:left w:val="none" w:sz="0" w:space="0" w:color="auto"/>
            <w:bottom w:val="none" w:sz="0" w:space="0" w:color="auto"/>
            <w:right w:val="none" w:sz="0" w:space="0" w:color="auto"/>
          </w:divBdr>
        </w:div>
        <w:div w:id="340132648">
          <w:marLeft w:val="640"/>
          <w:marRight w:val="0"/>
          <w:marTop w:val="0"/>
          <w:marBottom w:val="0"/>
          <w:divBdr>
            <w:top w:val="none" w:sz="0" w:space="0" w:color="auto"/>
            <w:left w:val="none" w:sz="0" w:space="0" w:color="auto"/>
            <w:bottom w:val="none" w:sz="0" w:space="0" w:color="auto"/>
            <w:right w:val="none" w:sz="0" w:space="0" w:color="auto"/>
          </w:divBdr>
        </w:div>
        <w:div w:id="393358639">
          <w:marLeft w:val="640"/>
          <w:marRight w:val="0"/>
          <w:marTop w:val="0"/>
          <w:marBottom w:val="0"/>
          <w:divBdr>
            <w:top w:val="none" w:sz="0" w:space="0" w:color="auto"/>
            <w:left w:val="none" w:sz="0" w:space="0" w:color="auto"/>
            <w:bottom w:val="none" w:sz="0" w:space="0" w:color="auto"/>
            <w:right w:val="none" w:sz="0" w:space="0" w:color="auto"/>
          </w:divBdr>
        </w:div>
        <w:div w:id="1972321654">
          <w:marLeft w:val="640"/>
          <w:marRight w:val="0"/>
          <w:marTop w:val="0"/>
          <w:marBottom w:val="0"/>
          <w:divBdr>
            <w:top w:val="none" w:sz="0" w:space="0" w:color="auto"/>
            <w:left w:val="none" w:sz="0" w:space="0" w:color="auto"/>
            <w:bottom w:val="none" w:sz="0" w:space="0" w:color="auto"/>
            <w:right w:val="none" w:sz="0" w:space="0" w:color="auto"/>
          </w:divBdr>
        </w:div>
        <w:div w:id="1612738498">
          <w:marLeft w:val="640"/>
          <w:marRight w:val="0"/>
          <w:marTop w:val="0"/>
          <w:marBottom w:val="0"/>
          <w:divBdr>
            <w:top w:val="none" w:sz="0" w:space="0" w:color="auto"/>
            <w:left w:val="none" w:sz="0" w:space="0" w:color="auto"/>
            <w:bottom w:val="none" w:sz="0" w:space="0" w:color="auto"/>
            <w:right w:val="none" w:sz="0" w:space="0" w:color="auto"/>
          </w:divBdr>
        </w:div>
        <w:div w:id="348608770">
          <w:marLeft w:val="640"/>
          <w:marRight w:val="0"/>
          <w:marTop w:val="0"/>
          <w:marBottom w:val="0"/>
          <w:divBdr>
            <w:top w:val="none" w:sz="0" w:space="0" w:color="auto"/>
            <w:left w:val="none" w:sz="0" w:space="0" w:color="auto"/>
            <w:bottom w:val="none" w:sz="0" w:space="0" w:color="auto"/>
            <w:right w:val="none" w:sz="0" w:space="0" w:color="auto"/>
          </w:divBdr>
        </w:div>
        <w:div w:id="1031805887">
          <w:marLeft w:val="640"/>
          <w:marRight w:val="0"/>
          <w:marTop w:val="0"/>
          <w:marBottom w:val="0"/>
          <w:divBdr>
            <w:top w:val="none" w:sz="0" w:space="0" w:color="auto"/>
            <w:left w:val="none" w:sz="0" w:space="0" w:color="auto"/>
            <w:bottom w:val="none" w:sz="0" w:space="0" w:color="auto"/>
            <w:right w:val="none" w:sz="0" w:space="0" w:color="auto"/>
          </w:divBdr>
        </w:div>
        <w:div w:id="1871604868">
          <w:marLeft w:val="640"/>
          <w:marRight w:val="0"/>
          <w:marTop w:val="0"/>
          <w:marBottom w:val="0"/>
          <w:divBdr>
            <w:top w:val="none" w:sz="0" w:space="0" w:color="auto"/>
            <w:left w:val="none" w:sz="0" w:space="0" w:color="auto"/>
            <w:bottom w:val="none" w:sz="0" w:space="0" w:color="auto"/>
            <w:right w:val="none" w:sz="0" w:space="0" w:color="auto"/>
          </w:divBdr>
        </w:div>
        <w:div w:id="657728406">
          <w:marLeft w:val="640"/>
          <w:marRight w:val="0"/>
          <w:marTop w:val="0"/>
          <w:marBottom w:val="0"/>
          <w:divBdr>
            <w:top w:val="none" w:sz="0" w:space="0" w:color="auto"/>
            <w:left w:val="none" w:sz="0" w:space="0" w:color="auto"/>
            <w:bottom w:val="none" w:sz="0" w:space="0" w:color="auto"/>
            <w:right w:val="none" w:sz="0" w:space="0" w:color="auto"/>
          </w:divBdr>
        </w:div>
        <w:div w:id="1387217297">
          <w:marLeft w:val="640"/>
          <w:marRight w:val="0"/>
          <w:marTop w:val="0"/>
          <w:marBottom w:val="0"/>
          <w:divBdr>
            <w:top w:val="none" w:sz="0" w:space="0" w:color="auto"/>
            <w:left w:val="none" w:sz="0" w:space="0" w:color="auto"/>
            <w:bottom w:val="none" w:sz="0" w:space="0" w:color="auto"/>
            <w:right w:val="none" w:sz="0" w:space="0" w:color="auto"/>
          </w:divBdr>
        </w:div>
        <w:div w:id="2022008662">
          <w:marLeft w:val="640"/>
          <w:marRight w:val="0"/>
          <w:marTop w:val="0"/>
          <w:marBottom w:val="0"/>
          <w:divBdr>
            <w:top w:val="none" w:sz="0" w:space="0" w:color="auto"/>
            <w:left w:val="none" w:sz="0" w:space="0" w:color="auto"/>
            <w:bottom w:val="none" w:sz="0" w:space="0" w:color="auto"/>
            <w:right w:val="none" w:sz="0" w:space="0" w:color="auto"/>
          </w:divBdr>
        </w:div>
        <w:div w:id="1727140108">
          <w:marLeft w:val="640"/>
          <w:marRight w:val="0"/>
          <w:marTop w:val="0"/>
          <w:marBottom w:val="0"/>
          <w:divBdr>
            <w:top w:val="none" w:sz="0" w:space="0" w:color="auto"/>
            <w:left w:val="none" w:sz="0" w:space="0" w:color="auto"/>
            <w:bottom w:val="none" w:sz="0" w:space="0" w:color="auto"/>
            <w:right w:val="none" w:sz="0" w:space="0" w:color="auto"/>
          </w:divBdr>
        </w:div>
        <w:div w:id="382756260">
          <w:marLeft w:val="640"/>
          <w:marRight w:val="0"/>
          <w:marTop w:val="0"/>
          <w:marBottom w:val="0"/>
          <w:divBdr>
            <w:top w:val="none" w:sz="0" w:space="0" w:color="auto"/>
            <w:left w:val="none" w:sz="0" w:space="0" w:color="auto"/>
            <w:bottom w:val="none" w:sz="0" w:space="0" w:color="auto"/>
            <w:right w:val="none" w:sz="0" w:space="0" w:color="auto"/>
          </w:divBdr>
        </w:div>
        <w:div w:id="1694304060">
          <w:marLeft w:val="640"/>
          <w:marRight w:val="0"/>
          <w:marTop w:val="0"/>
          <w:marBottom w:val="0"/>
          <w:divBdr>
            <w:top w:val="none" w:sz="0" w:space="0" w:color="auto"/>
            <w:left w:val="none" w:sz="0" w:space="0" w:color="auto"/>
            <w:bottom w:val="none" w:sz="0" w:space="0" w:color="auto"/>
            <w:right w:val="none" w:sz="0" w:space="0" w:color="auto"/>
          </w:divBdr>
        </w:div>
        <w:div w:id="418258350">
          <w:marLeft w:val="640"/>
          <w:marRight w:val="0"/>
          <w:marTop w:val="0"/>
          <w:marBottom w:val="0"/>
          <w:divBdr>
            <w:top w:val="none" w:sz="0" w:space="0" w:color="auto"/>
            <w:left w:val="none" w:sz="0" w:space="0" w:color="auto"/>
            <w:bottom w:val="none" w:sz="0" w:space="0" w:color="auto"/>
            <w:right w:val="none" w:sz="0" w:space="0" w:color="auto"/>
          </w:divBdr>
        </w:div>
        <w:div w:id="491143561">
          <w:marLeft w:val="640"/>
          <w:marRight w:val="0"/>
          <w:marTop w:val="0"/>
          <w:marBottom w:val="0"/>
          <w:divBdr>
            <w:top w:val="none" w:sz="0" w:space="0" w:color="auto"/>
            <w:left w:val="none" w:sz="0" w:space="0" w:color="auto"/>
            <w:bottom w:val="none" w:sz="0" w:space="0" w:color="auto"/>
            <w:right w:val="none" w:sz="0" w:space="0" w:color="auto"/>
          </w:divBdr>
        </w:div>
        <w:div w:id="1049836709">
          <w:marLeft w:val="640"/>
          <w:marRight w:val="0"/>
          <w:marTop w:val="0"/>
          <w:marBottom w:val="0"/>
          <w:divBdr>
            <w:top w:val="none" w:sz="0" w:space="0" w:color="auto"/>
            <w:left w:val="none" w:sz="0" w:space="0" w:color="auto"/>
            <w:bottom w:val="none" w:sz="0" w:space="0" w:color="auto"/>
            <w:right w:val="none" w:sz="0" w:space="0" w:color="auto"/>
          </w:divBdr>
        </w:div>
        <w:div w:id="422841087">
          <w:marLeft w:val="640"/>
          <w:marRight w:val="0"/>
          <w:marTop w:val="0"/>
          <w:marBottom w:val="0"/>
          <w:divBdr>
            <w:top w:val="none" w:sz="0" w:space="0" w:color="auto"/>
            <w:left w:val="none" w:sz="0" w:space="0" w:color="auto"/>
            <w:bottom w:val="none" w:sz="0" w:space="0" w:color="auto"/>
            <w:right w:val="none" w:sz="0" w:space="0" w:color="auto"/>
          </w:divBdr>
        </w:div>
        <w:div w:id="1796212626">
          <w:marLeft w:val="640"/>
          <w:marRight w:val="0"/>
          <w:marTop w:val="0"/>
          <w:marBottom w:val="0"/>
          <w:divBdr>
            <w:top w:val="none" w:sz="0" w:space="0" w:color="auto"/>
            <w:left w:val="none" w:sz="0" w:space="0" w:color="auto"/>
            <w:bottom w:val="none" w:sz="0" w:space="0" w:color="auto"/>
            <w:right w:val="none" w:sz="0" w:space="0" w:color="auto"/>
          </w:divBdr>
        </w:div>
        <w:div w:id="5718869">
          <w:marLeft w:val="640"/>
          <w:marRight w:val="0"/>
          <w:marTop w:val="0"/>
          <w:marBottom w:val="0"/>
          <w:divBdr>
            <w:top w:val="none" w:sz="0" w:space="0" w:color="auto"/>
            <w:left w:val="none" w:sz="0" w:space="0" w:color="auto"/>
            <w:bottom w:val="none" w:sz="0" w:space="0" w:color="auto"/>
            <w:right w:val="none" w:sz="0" w:space="0" w:color="auto"/>
          </w:divBdr>
        </w:div>
        <w:div w:id="949897508">
          <w:marLeft w:val="640"/>
          <w:marRight w:val="0"/>
          <w:marTop w:val="0"/>
          <w:marBottom w:val="0"/>
          <w:divBdr>
            <w:top w:val="none" w:sz="0" w:space="0" w:color="auto"/>
            <w:left w:val="none" w:sz="0" w:space="0" w:color="auto"/>
            <w:bottom w:val="none" w:sz="0" w:space="0" w:color="auto"/>
            <w:right w:val="none" w:sz="0" w:space="0" w:color="auto"/>
          </w:divBdr>
        </w:div>
        <w:div w:id="1988897678">
          <w:marLeft w:val="640"/>
          <w:marRight w:val="0"/>
          <w:marTop w:val="0"/>
          <w:marBottom w:val="0"/>
          <w:divBdr>
            <w:top w:val="none" w:sz="0" w:space="0" w:color="auto"/>
            <w:left w:val="none" w:sz="0" w:space="0" w:color="auto"/>
            <w:bottom w:val="none" w:sz="0" w:space="0" w:color="auto"/>
            <w:right w:val="none" w:sz="0" w:space="0" w:color="auto"/>
          </w:divBdr>
        </w:div>
        <w:div w:id="188228841">
          <w:marLeft w:val="640"/>
          <w:marRight w:val="0"/>
          <w:marTop w:val="0"/>
          <w:marBottom w:val="0"/>
          <w:divBdr>
            <w:top w:val="none" w:sz="0" w:space="0" w:color="auto"/>
            <w:left w:val="none" w:sz="0" w:space="0" w:color="auto"/>
            <w:bottom w:val="none" w:sz="0" w:space="0" w:color="auto"/>
            <w:right w:val="none" w:sz="0" w:space="0" w:color="auto"/>
          </w:divBdr>
        </w:div>
        <w:div w:id="118032751">
          <w:marLeft w:val="640"/>
          <w:marRight w:val="0"/>
          <w:marTop w:val="0"/>
          <w:marBottom w:val="0"/>
          <w:divBdr>
            <w:top w:val="none" w:sz="0" w:space="0" w:color="auto"/>
            <w:left w:val="none" w:sz="0" w:space="0" w:color="auto"/>
            <w:bottom w:val="none" w:sz="0" w:space="0" w:color="auto"/>
            <w:right w:val="none" w:sz="0" w:space="0" w:color="auto"/>
          </w:divBdr>
        </w:div>
        <w:div w:id="1857428247">
          <w:marLeft w:val="640"/>
          <w:marRight w:val="0"/>
          <w:marTop w:val="0"/>
          <w:marBottom w:val="0"/>
          <w:divBdr>
            <w:top w:val="none" w:sz="0" w:space="0" w:color="auto"/>
            <w:left w:val="none" w:sz="0" w:space="0" w:color="auto"/>
            <w:bottom w:val="none" w:sz="0" w:space="0" w:color="auto"/>
            <w:right w:val="none" w:sz="0" w:space="0" w:color="auto"/>
          </w:divBdr>
        </w:div>
        <w:div w:id="1046682804">
          <w:marLeft w:val="640"/>
          <w:marRight w:val="0"/>
          <w:marTop w:val="0"/>
          <w:marBottom w:val="0"/>
          <w:divBdr>
            <w:top w:val="none" w:sz="0" w:space="0" w:color="auto"/>
            <w:left w:val="none" w:sz="0" w:space="0" w:color="auto"/>
            <w:bottom w:val="none" w:sz="0" w:space="0" w:color="auto"/>
            <w:right w:val="none" w:sz="0" w:space="0" w:color="auto"/>
          </w:divBdr>
        </w:div>
        <w:div w:id="882445805">
          <w:marLeft w:val="640"/>
          <w:marRight w:val="0"/>
          <w:marTop w:val="0"/>
          <w:marBottom w:val="0"/>
          <w:divBdr>
            <w:top w:val="none" w:sz="0" w:space="0" w:color="auto"/>
            <w:left w:val="none" w:sz="0" w:space="0" w:color="auto"/>
            <w:bottom w:val="none" w:sz="0" w:space="0" w:color="auto"/>
            <w:right w:val="none" w:sz="0" w:space="0" w:color="auto"/>
          </w:divBdr>
        </w:div>
        <w:div w:id="1210344341">
          <w:marLeft w:val="640"/>
          <w:marRight w:val="0"/>
          <w:marTop w:val="0"/>
          <w:marBottom w:val="0"/>
          <w:divBdr>
            <w:top w:val="none" w:sz="0" w:space="0" w:color="auto"/>
            <w:left w:val="none" w:sz="0" w:space="0" w:color="auto"/>
            <w:bottom w:val="none" w:sz="0" w:space="0" w:color="auto"/>
            <w:right w:val="none" w:sz="0" w:space="0" w:color="auto"/>
          </w:divBdr>
        </w:div>
        <w:div w:id="1757244992">
          <w:marLeft w:val="640"/>
          <w:marRight w:val="0"/>
          <w:marTop w:val="0"/>
          <w:marBottom w:val="0"/>
          <w:divBdr>
            <w:top w:val="none" w:sz="0" w:space="0" w:color="auto"/>
            <w:left w:val="none" w:sz="0" w:space="0" w:color="auto"/>
            <w:bottom w:val="none" w:sz="0" w:space="0" w:color="auto"/>
            <w:right w:val="none" w:sz="0" w:space="0" w:color="auto"/>
          </w:divBdr>
        </w:div>
        <w:div w:id="864169389">
          <w:marLeft w:val="640"/>
          <w:marRight w:val="0"/>
          <w:marTop w:val="0"/>
          <w:marBottom w:val="0"/>
          <w:divBdr>
            <w:top w:val="none" w:sz="0" w:space="0" w:color="auto"/>
            <w:left w:val="none" w:sz="0" w:space="0" w:color="auto"/>
            <w:bottom w:val="none" w:sz="0" w:space="0" w:color="auto"/>
            <w:right w:val="none" w:sz="0" w:space="0" w:color="auto"/>
          </w:divBdr>
        </w:div>
        <w:div w:id="1300569954">
          <w:marLeft w:val="640"/>
          <w:marRight w:val="0"/>
          <w:marTop w:val="0"/>
          <w:marBottom w:val="0"/>
          <w:divBdr>
            <w:top w:val="none" w:sz="0" w:space="0" w:color="auto"/>
            <w:left w:val="none" w:sz="0" w:space="0" w:color="auto"/>
            <w:bottom w:val="none" w:sz="0" w:space="0" w:color="auto"/>
            <w:right w:val="none" w:sz="0" w:space="0" w:color="auto"/>
          </w:divBdr>
        </w:div>
        <w:div w:id="2115975885">
          <w:marLeft w:val="640"/>
          <w:marRight w:val="0"/>
          <w:marTop w:val="0"/>
          <w:marBottom w:val="0"/>
          <w:divBdr>
            <w:top w:val="none" w:sz="0" w:space="0" w:color="auto"/>
            <w:left w:val="none" w:sz="0" w:space="0" w:color="auto"/>
            <w:bottom w:val="none" w:sz="0" w:space="0" w:color="auto"/>
            <w:right w:val="none" w:sz="0" w:space="0" w:color="auto"/>
          </w:divBdr>
        </w:div>
        <w:div w:id="1821462270">
          <w:marLeft w:val="640"/>
          <w:marRight w:val="0"/>
          <w:marTop w:val="0"/>
          <w:marBottom w:val="0"/>
          <w:divBdr>
            <w:top w:val="none" w:sz="0" w:space="0" w:color="auto"/>
            <w:left w:val="none" w:sz="0" w:space="0" w:color="auto"/>
            <w:bottom w:val="none" w:sz="0" w:space="0" w:color="auto"/>
            <w:right w:val="none" w:sz="0" w:space="0" w:color="auto"/>
          </w:divBdr>
        </w:div>
        <w:div w:id="2096827906">
          <w:marLeft w:val="640"/>
          <w:marRight w:val="0"/>
          <w:marTop w:val="0"/>
          <w:marBottom w:val="0"/>
          <w:divBdr>
            <w:top w:val="none" w:sz="0" w:space="0" w:color="auto"/>
            <w:left w:val="none" w:sz="0" w:space="0" w:color="auto"/>
            <w:bottom w:val="none" w:sz="0" w:space="0" w:color="auto"/>
            <w:right w:val="none" w:sz="0" w:space="0" w:color="auto"/>
          </w:divBdr>
        </w:div>
        <w:div w:id="27414250">
          <w:marLeft w:val="640"/>
          <w:marRight w:val="0"/>
          <w:marTop w:val="0"/>
          <w:marBottom w:val="0"/>
          <w:divBdr>
            <w:top w:val="none" w:sz="0" w:space="0" w:color="auto"/>
            <w:left w:val="none" w:sz="0" w:space="0" w:color="auto"/>
            <w:bottom w:val="none" w:sz="0" w:space="0" w:color="auto"/>
            <w:right w:val="none" w:sz="0" w:space="0" w:color="auto"/>
          </w:divBdr>
        </w:div>
        <w:div w:id="250165906">
          <w:marLeft w:val="640"/>
          <w:marRight w:val="0"/>
          <w:marTop w:val="0"/>
          <w:marBottom w:val="0"/>
          <w:divBdr>
            <w:top w:val="none" w:sz="0" w:space="0" w:color="auto"/>
            <w:left w:val="none" w:sz="0" w:space="0" w:color="auto"/>
            <w:bottom w:val="none" w:sz="0" w:space="0" w:color="auto"/>
            <w:right w:val="none" w:sz="0" w:space="0" w:color="auto"/>
          </w:divBdr>
        </w:div>
        <w:div w:id="2058162755">
          <w:marLeft w:val="640"/>
          <w:marRight w:val="0"/>
          <w:marTop w:val="0"/>
          <w:marBottom w:val="0"/>
          <w:divBdr>
            <w:top w:val="none" w:sz="0" w:space="0" w:color="auto"/>
            <w:left w:val="none" w:sz="0" w:space="0" w:color="auto"/>
            <w:bottom w:val="none" w:sz="0" w:space="0" w:color="auto"/>
            <w:right w:val="none" w:sz="0" w:space="0" w:color="auto"/>
          </w:divBdr>
        </w:div>
        <w:div w:id="247275111">
          <w:marLeft w:val="640"/>
          <w:marRight w:val="0"/>
          <w:marTop w:val="0"/>
          <w:marBottom w:val="0"/>
          <w:divBdr>
            <w:top w:val="none" w:sz="0" w:space="0" w:color="auto"/>
            <w:left w:val="none" w:sz="0" w:space="0" w:color="auto"/>
            <w:bottom w:val="none" w:sz="0" w:space="0" w:color="auto"/>
            <w:right w:val="none" w:sz="0" w:space="0" w:color="auto"/>
          </w:divBdr>
        </w:div>
        <w:div w:id="1569531489">
          <w:marLeft w:val="640"/>
          <w:marRight w:val="0"/>
          <w:marTop w:val="0"/>
          <w:marBottom w:val="0"/>
          <w:divBdr>
            <w:top w:val="none" w:sz="0" w:space="0" w:color="auto"/>
            <w:left w:val="none" w:sz="0" w:space="0" w:color="auto"/>
            <w:bottom w:val="none" w:sz="0" w:space="0" w:color="auto"/>
            <w:right w:val="none" w:sz="0" w:space="0" w:color="auto"/>
          </w:divBdr>
        </w:div>
        <w:div w:id="1511211872">
          <w:marLeft w:val="640"/>
          <w:marRight w:val="0"/>
          <w:marTop w:val="0"/>
          <w:marBottom w:val="0"/>
          <w:divBdr>
            <w:top w:val="none" w:sz="0" w:space="0" w:color="auto"/>
            <w:left w:val="none" w:sz="0" w:space="0" w:color="auto"/>
            <w:bottom w:val="none" w:sz="0" w:space="0" w:color="auto"/>
            <w:right w:val="none" w:sz="0" w:space="0" w:color="auto"/>
          </w:divBdr>
        </w:div>
        <w:div w:id="1253666765">
          <w:marLeft w:val="640"/>
          <w:marRight w:val="0"/>
          <w:marTop w:val="0"/>
          <w:marBottom w:val="0"/>
          <w:divBdr>
            <w:top w:val="none" w:sz="0" w:space="0" w:color="auto"/>
            <w:left w:val="none" w:sz="0" w:space="0" w:color="auto"/>
            <w:bottom w:val="none" w:sz="0" w:space="0" w:color="auto"/>
            <w:right w:val="none" w:sz="0" w:space="0" w:color="auto"/>
          </w:divBdr>
        </w:div>
        <w:div w:id="693699924">
          <w:marLeft w:val="640"/>
          <w:marRight w:val="0"/>
          <w:marTop w:val="0"/>
          <w:marBottom w:val="0"/>
          <w:divBdr>
            <w:top w:val="none" w:sz="0" w:space="0" w:color="auto"/>
            <w:left w:val="none" w:sz="0" w:space="0" w:color="auto"/>
            <w:bottom w:val="none" w:sz="0" w:space="0" w:color="auto"/>
            <w:right w:val="none" w:sz="0" w:space="0" w:color="auto"/>
          </w:divBdr>
        </w:div>
        <w:div w:id="1615478218">
          <w:marLeft w:val="640"/>
          <w:marRight w:val="0"/>
          <w:marTop w:val="0"/>
          <w:marBottom w:val="0"/>
          <w:divBdr>
            <w:top w:val="none" w:sz="0" w:space="0" w:color="auto"/>
            <w:left w:val="none" w:sz="0" w:space="0" w:color="auto"/>
            <w:bottom w:val="none" w:sz="0" w:space="0" w:color="auto"/>
            <w:right w:val="none" w:sz="0" w:space="0" w:color="auto"/>
          </w:divBdr>
        </w:div>
        <w:div w:id="76949873">
          <w:marLeft w:val="640"/>
          <w:marRight w:val="0"/>
          <w:marTop w:val="0"/>
          <w:marBottom w:val="0"/>
          <w:divBdr>
            <w:top w:val="none" w:sz="0" w:space="0" w:color="auto"/>
            <w:left w:val="none" w:sz="0" w:space="0" w:color="auto"/>
            <w:bottom w:val="none" w:sz="0" w:space="0" w:color="auto"/>
            <w:right w:val="none" w:sz="0" w:space="0" w:color="auto"/>
          </w:divBdr>
        </w:div>
        <w:div w:id="1550459436">
          <w:marLeft w:val="640"/>
          <w:marRight w:val="0"/>
          <w:marTop w:val="0"/>
          <w:marBottom w:val="0"/>
          <w:divBdr>
            <w:top w:val="none" w:sz="0" w:space="0" w:color="auto"/>
            <w:left w:val="none" w:sz="0" w:space="0" w:color="auto"/>
            <w:bottom w:val="none" w:sz="0" w:space="0" w:color="auto"/>
            <w:right w:val="none" w:sz="0" w:space="0" w:color="auto"/>
          </w:divBdr>
        </w:div>
        <w:div w:id="1949385271">
          <w:marLeft w:val="640"/>
          <w:marRight w:val="0"/>
          <w:marTop w:val="0"/>
          <w:marBottom w:val="0"/>
          <w:divBdr>
            <w:top w:val="none" w:sz="0" w:space="0" w:color="auto"/>
            <w:left w:val="none" w:sz="0" w:space="0" w:color="auto"/>
            <w:bottom w:val="none" w:sz="0" w:space="0" w:color="auto"/>
            <w:right w:val="none" w:sz="0" w:space="0" w:color="auto"/>
          </w:divBdr>
        </w:div>
        <w:div w:id="1307474606">
          <w:marLeft w:val="640"/>
          <w:marRight w:val="0"/>
          <w:marTop w:val="0"/>
          <w:marBottom w:val="0"/>
          <w:divBdr>
            <w:top w:val="none" w:sz="0" w:space="0" w:color="auto"/>
            <w:left w:val="none" w:sz="0" w:space="0" w:color="auto"/>
            <w:bottom w:val="none" w:sz="0" w:space="0" w:color="auto"/>
            <w:right w:val="none" w:sz="0" w:space="0" w:color="auto"/>
          </w:divBdr>
        </w:div>
        <w:div w:id="362050633">
          <w:marLeft w:val="640"/>
          <w:marRight w:val="0"/>
          <w:marTop w:val="0"/>
          <w:marBottom w:val="0"/>
          <w:divBdr>
            <w:top w:val="none" w:sz="0" w:space="0" w:color="auto"/>
            <w:left w:val="none" w:sz="0" w:space="0" w:color="auto"/>
            <w:bottom w:val="none" w:sz="0" w:space="0" w:color="auto"/>
            <w:right w:val="none" w:sz="0" w:space="0" w:color="auto"/>
          </w:divBdr>
        </w:div>
        <w:div w:id="1207176614">
          <w:marLeft w:val="640"/>
          <w:marRight w:val="0"/>
          <w:marTop w:val="0"/>
          <w:marBottom w:val="0"/>
          <w:divBdr>
            <w:top w:val="none" w:sz="0" w:space="0" w:color="auto"/>
            <w:left w:val="none" w:sz="0" w:space="0" w:color="auto"/>
            <w:bottom w:val="none" w:sz="0" w:space="0" w:color="auto"/>
            <w:right w:val="none" w:sz="0" w:space="0" w:color="auto"/>
          </w:divBdr>
        </w:div>
        <w:div w:id="422918813">
          <w:marLeft w:val="640"/>
          <w:marRight w:val="0"/>
          <w:marTop w:val="0"/>
          <w:marBottom w:val="0"/>
          <w:divBdr>
            <w:top w:val="none" w:sz="0" w:space="0" w:color="auto"/>
            <w:left w:val="none" w:sz="0" w:space="0" w:color="auto"/>
            <w:bottom w:val="none" w:sz="0" w:space="0" w:color="auto"/>
            <w:right w:val="none" w:sz="0" w:space="0" w:color="auto"/>
          </w:divBdr>
        </w:div>
        <w:div w:id="1045444650">
          <w:marLeft w:val="640"/>
          <w:marRight w:val="0"/>
          <w:marTop w:val="0"/>
          <w:marBottom w:val="0"/>
          <w:divBdr>
            <w:top w:val="none" w:sz="0" w:space="0" w:color="auto"/>
            <w:left w:val="none" w:sz="0" w:space="0" w:color="auto"/>
            <w:bottom w:val="none" w:sz="0" w:space="0" w:color="auto"/>
            <w:right w:val="none" w:sz="0" w:space="0" w:color="auto"/>
          </w:divBdr>
        </w:div>
        <w:div w:id="826626997">
          <w:marLeft w:val="640"/>
          <w:marRight w:val="0"/>
          <w:marTop w:val="0"/>
          <w:marBottom w:val="0"/>
          <w:divBdr>
            <w:top w:val="none" w:sz="0" w:space="0" w:color="auto"/>
            <w:left w:val="none" w:sz="0" w:space="0" w:color="auto"/>
            <w:bottom w:val="none" w:sz="0" w:space="0" w:color="auto"/>
            <w:right w:val="none" w:sz="0" w:space="0" w:color="auto"/>
          </w:divBdr>
        </w:div>
        <w:div w:id="1437406832">
          <w:marLeft w:val="640"/>
          <w:marRight w:val="0"/>
          <w:marTop w:val="0"/>
          <w:marBottom w:val="0"/>
          <w:divBdr>
            <w:top w:val="none" w:sz="0" w:space="0" w:color="auto"/>
            <w:left w:val="none" w:sz="0" w:space="0" w:color="auto"/>
            <w:bottom w:val="none" w:sz="0" w:space="0" w:color="auto"/>
            <w:right w:val="none" w:sz="0" w:space="0" w:color="auto"/>
          </w:divBdr>
        </w:div>
        <w:div w:id="1739130678">
          <w:marLeft w:val="640"/>
          <w:marRight w:val="0"/>
          <w:marTop w:val="0"/>
          <w:marBottom w:val="0"/>
          <w:divBdr>
            <w:top w:val="none" w:sz="0" w:space="0" w:color="auto"/>
            <w:left w:val="none" w:sz="0" w:space="0" w:color="auto"/>
            <w:bottom w:val="none" w:sz="0" w:space="0" w:color="auto"/>
            <w:right w:val="none" w:sz="0" w:space="0" w:color="auto"/>
          </w:divBdr>
        </w:div>
        <w:div w:id="436099952">
          <w:marLeft w:val="640"/>
          <w:marRight w:val="0"/>
          <w:marTop w:val="0"/>
          <w:marBottom w:val="0"/>
          <w:divBdr>
            <w:top w:val="none" w:sz="0" w:space="0" w:color="auto"/>
            <w:left w:val="none" w:sz="0" w:space="0" w:color="auto"/>
            <w:bottom w:val="none" w:sz="0" w:space="0" w:color="auto"/>
            <w:right w:val="none" w:sz="0" w:space="0" w:color="auto"/>
          </w:divBdr>
        </w:div>
        <w:div w:id="1785490694">
          <w:marLeft w:val="640"/>
          <w:marRight w:val="0"/>
          <w:marTop w:val="0"/>
          <w:marBottom w:val="0"/>
          <w:divBdr>
            <w:top w:val="none" w:sz="0" w:space="0" w:color="auto"/>
            <w:left w:val="none" w:sz="0" w:space="0" w:color="auto"/>
            <w:bottom w:val="none" w:sz="0" w:space="0" w:color="auto"/>
            <w:right w:val="none" w:sz="0" w:space="0" w:color="auto"/>
          </w:divBdr>
        </w:div>
        <w:div w:id="703216355">
          <w:marLeft w:val="640"/>
          <w:marRight w:val="0"/>
          <w:marTop w:val="0"/>
          <w:marBottom w:val="0"/>
          <w:divBdr>
            <w:top w:val="none" w:sz="0" w:space="0" w:color="auto"/>
            <w:left w:val="none" w:sz="0" w:space="0" w:color="auto"/>
            <w:bottom w:val="none" w:sz="0" w:space="0" w:color="auto"/>
            <w:right w:val="none" w:sz="0" w:space="0" w:color="auto"/>
          </w:divBdr>
        </w:div>
        <w:div w:id="981809186">
          <w:marLeft w:val="640"/>
          <w:marRight w:val="0"/>
          <w:marTop w:val="0"/>
          <w:marBottom w:val="0"/>
          <w:divBdr>
            <w:top w:val="none" w:sz="0" w:space="0" w:color="auto"/>
            <w:left w:val="none" w:sz="0" w:space="0" w:color="auto"/>
            <w:bottom w:val="none" w:sz="0" w:space="0" w:color="auto"/>
            <w:right w:val="none" w:sz="0" w:space="0" w:color="auto"/>
          </w:divBdr>
        </w:div>
        <w:div w:id="207034198">
          <w:marLeft w:val="640"/>
          <w:marRight w:val="0"/>
          <w:marTop w:val="0"/>
          <w:marBottom w:val="0"/>
          <w:divBdr>
            <w:top w:val="none" w:sz="0" w:space="0" w:color="auto"/>
            <w:left w:val="none" w:sz="0" w:space="0" w:color="auto"/>
            <w:bottom w:val="none" w:sz="0" w:space="0" w:color="auto"/>
            <w:right w:val="none" w:sz="0" w:space="0" w:color="auto"/>
          </w:divBdr>
        </w:div>
        <w:div w:id="1001661111">
          <w:marLeft w:val="640"/>
          <w:marRight w:val="0"/>
          <w:marTop w:val="0"/>
          <w:marBottom w:val="0"/>
          <w:divBdr>
            <w:top w:val="none" w:sz="0" w:space="0" w:color="auto"/>
            <w:left w:val="none" w:sz="0" w:space="0" w:color="auto"/>
            <w:bottom w:val="none" w:sz="0" w:space="0" w:color="auto"/>
            <w:right w:val="none" w:sz="0" w:space="0" w:color="auto"/>
          </w:divBdr>
        </w:div>
        <w:div w:id="1794134636">
          <w:marLeft w:val="640"/>
          <w:marRight w:val="0"/>
          <w:marTop w:val="0"/>
          <w:marBottom w:val="0"/>
          <w:divBdr>
            <w:top w:val="none" w:sz="0" w:space="0" w:color="auto"/>
            <w:left w:val="none" w:sz="0" w:space="0" w:color="auto"/>
            <w:bottom w:val="none" w:sz="0" w:space="0" w:color="auto"/>
            <w:right w:val="none" w:sz="0" w:space="0" w:color="auto"/>
          </w:divBdr>
        </w:div>
        <w:div w:id="336083075">
          <w:marLeft w:val="640"/>
          <w:marRight w:val="0"/>
          <w:marTop w:val="0"/>
          <w:marBottom w:val="0"/>
          <w:divBdr>
            <w:top w:val="none" w:sz="0" w:space="0" w:color="auto"/>
            <w:left w:val="none" w:sz="0" w:space="0" w:color="auto"/>
            <w:bottom w:val="none" w:sz="0" w:space="0" w:color="auto"/>
            <w:right w:val="none" w:sz="0" w:space="0" w:color="auto"/>
          </w:divBdr>
        </w:div>
        <w:div w:id="390036458">
          <w:marLeft w:val="640"/>
          <w:marRight w:val="0"/>
          <w:marTop w:val="0"/>
          <w:marBottom w:val="0"/>
          <w:divBdr>
            <w:top w:val="none" w:sz="0" w:space="0" w:color="auto"/>
            <w:left w:val="none" w:sz="0" w:space="0" w:color="auto"/>
            <w:bottom w:val="none" w:sz="0" w:space="0" w:color="auto"/>
            <w:right w:val="none" w:sz="0" w:space="0" w:color="auto"/>
          </w:divBdr>
        </w:div>
        <w:div w:id="1643654055">
          <w:marLeft w:val="640"/>
          <w:marRight w:val="0"/>
          <w:marTop w:val="0"/>
          <w:marBottom w:val="0"/>
          <w:divBdr>
            <w:top w:val="none" w:sz="0" w:space="0" w:color="auto"/>
            <w:left w:val="none" w:sz="0" w:space="0" w:color="auto"/>
            <w:bottom w:val="none" w:sz="0" w:space="0" w:color="auto"/>
            <w:right w:val="none" w:sz="0" w:space="0" w:color="auto"/>
          </w:divBdr>
        </w:div>
        <w:div w:id="1059984111">
          <w:marLeft w:val="640"/>
          <w:marRight w:val="0"/>
          <w:marTop w:val="0"/>
          <w:marBottom w:val="0"/>
          <w:divBdr>
            <w:top w:val="none" w:sz="0" w:space="0" w:color="auto"/>
            <w:left w:val="none" w:sz="0" w:space="0" w:color="auto"/>
            <w:bottom w:val="none" w:sz="0" w:space="0" w:color="auto"/>
            <w:right w:val="none" w:sz="0" w:space="0" w:color="auto"/>
          </w:divBdr>
        </w:div>
        <w:div w:id="2050103558">
          <w:marLeft w:val="640"/>
          <w:marRight w:val="0"/>
          <w:marTop w:val="0"/>
          <w:marBottom w:val="0"/>
          <w:divBdr>
            <w:top w:val="none" w:sz="0" w:space="0" w:color="auto"/>
            <w:left w:val="none" w:sz="0" w:space="0" w:color="auto"/>
            <w:bottom w:val="none" w:sz="0" w:space="0" w:color="auto"/>
            <w:right w:val="none" w:sz="0" w:space="0" w:color="auto"/>
          </w:divBdr>
        </w:div>
        <w:div w:id="357583037">
          <w:marLeft w:val="640"/>
          <w:marRight w:val="0"/>
          <w:marTop w:val="0"/>
          <w:marBottom w:val="0"/>
          <w:divBdr>
            <w:top w:val="none" w:sz="0" w:space="0" w:color="auto"/>
            <w:left w:val="none" w:sz="0" w:space="0" w:color="auto"/>
            <w:bottom w:val="none" w:sz="0" w:space="0" w:color="auto"/>
            <w:right w:val="none" w:sz="0" w:space="0" w:color="auto"/>
          </w:divBdr>
        </w:div>
        <w:div w:id="698117781">
          <w:marLeft w:val="640"/>
          <w:marRight w:val="0"/>
          <w:marTop w:val="0"/>
          <w:marBottom w:val="0"/>
          <w:divBdr>
            <w:top w:val="none" w:sz="0" w:space="0" w:color="auto"/>
            <w:left w:val="none" w:sz="0" w:space="0" w:color="auto"/>
            <w:bottom w:val="none" w:sz="0" w:space="0" w:color="auto"/>
            <w:right w:val="none" w:sz="0" w:space="0" w:color="auto"/>
          </w:divBdr>
        </w:div>
        <w:div w:id="2031563460">
          <w:marLeft w:val="640"/>
          <w:marRight w:val="0"/>
          <w:marTop w:val="0"/>
          <w:marBottom w:val="0"/>
          <w:divBdr>
            <w:top w:val="none" w:sz="0" w:space="0" w:color="auto"/>
            <w:left w:val="none" w:sz="0" w:space="0" w:color="auto"/>
            <w:bottom w:val="none" w:sz="0" w:space="0" w:color="auto"/>
            <w:right w:val="none" w:sz="0" w:space="0" w:color="auto"/>
          </w:divBdr>
        </w:div>
        <w:div w:id="311758763">
          <w:marLeft w:val="640"/>
          <w:marRight w:val="0"/>
          <w:marTop w:val="0"/>
          <w:marBottom w:val="0"/>
          <w:divBdr>
            <w:top w:val="none" w:sz="0" w:space="0" w:color="auto"/>
            <w:left w:val="none" w:sz="0" w:space="0" w:color="auto"/>
            <w:bottom w:val="none" w:sz="0" w:space="0" w:color="auto"/>
            <w:right w:val="none" w:sz="0" w:space="0" w:color="auto"/>
          </w:divBdr>
        </w:div>
        <w:div w:id="455374588">
          <w:marLeft w:val="640"/>
          <w:marRight w:val="0"/>
          <w:marTop w:val="0"/>
          <w:marBottom w:val="0"/>
          <w:divBdr>
            <w:top w:val="none" w:sz="0" w:space="0" w:color="auto"/>
            <w:left w:val="none" w:sz="0" w:space="0" w:color="auto"/>
            <w:bottom w:val="none" w:sz="0" w:space="0" w:color="auto"/>
            <w:right w:val="none" w:sz="0" w:space="0" w:color="auto"/>
          </w:divBdr>
        </w:div>
        <w:div w:id="1093163807">
          <w:marLeft w:val="640"/>
          <w:marRight w:val="0"/>
          <w:marTop w:val="0"/>
          <w:marBottom w:val="0"/>
          <w:divBdr>
            <w:top w:val="none" w:sz="0" w:space="0" w:color="auto"/>
            <w:left w:val="none" w:sz="0" w:space="0" w:color="auto"/>
            <w:bottom w:val="none" w:sz="0" w:space="0" w:color="auto"/>
            <w:right w:val="none" w:sz="0" w:space="0" w:color="auto"/>
          </w:divBdr>
        </w:div>
        <w:div w:id="1158611726">
          <w:marLeft w:val="640"/>
          <w:marRight w:val="0"/>
          <w:marTop w:val="0"/>
          <w:marBottom w:val="0"/>
          <w:divBdr>
            <w:top w:val="none" w:sz="0" w:space="0" w:color="auto"/>
            <w:left w:val="none" w:sz="0" w:space="0" w:color="auto"/>
            <w:bottom w:val="none" w:sz="0" w:space="0" w:color="auto"/>
            <w:right w:val="none" w:sz="0" w:space="0" w:color="auto"/>
          </w:divBdr>
        </w:div>
        <w:div w:id="884607375">
          <w:marLeft w:val="640"/>
          <w:marRight w:val="0"/>
          <w:marTop w:val="0"/>
          <w:marBottom w:val="0"/>
          <w:divBdr>
            <w:top w:val="none" w:sz="0" w:space="0" w:color="auto"/>
            <w:left w:val="none" w:sz="0" w:space="0" w:color="auto"/>
            <w:bottom w:val="none" w:sz="0" w:space="0" w:color="auto"/>
            <w:right w:val="none" w:sz="0" w:space="0" w:color="auto"/>
          </w:divBdr>
        </w:div>
        <w:div w:id="1045525787">
          <w:marLeft w:val="640"/>
          <w:marRight w:val="0"/>
          <w:marTop w:val="0"/>
          <w:marBottom w:val="0"/>
          <w:divBdr>
            <w:top w:val="none" w:sz="0" w:space="0" w:color="auto"/>
            <w:left w:val="none" w:sz="0" w:space="0" w:color="auto"/>
            <w:bottom w:val="none" w:sz="0" w:space="0" w:color="auto"/>
            <w:right w:val="none" w:sz="0" w:space="0" w:color="auto"/>
          </w:divBdr>
        </w:div>
        <w:div w:id="1020200039">
          <w:marLeft w:val="640"/>
          <w:marRight w:val="0"/>
          <w:marTop w:val="0"/>
          <w:marBottom w:val="0"/>
          <w:divBdr>
            <w:top w:val="none" w:sz="0" w:space="0" w:color="auto"/>
            <w:left w:val="none" w:sz="0" w:space="0" w:color="auto"/>
            <w:bottom w:val="none" w:sz="0" w:space="0" w:color="auto"/>
            <w:right w:val="none" w:sz="0" w:space="0" w:color="auto"/>
          </w:divBdr>
        </w:div>
        <w:div w:id="2130541391">
          <w:marLeft w:val="640"/>
          <w:marRight w:val="0"/>
          <w:marTop w:val="0"/>
          <w:marBottom w:val="0"/>
          <w:divBdr>
            <w:top w:val="none" w:sz="0" w:space="0" w:color="auto"/>
            <w:left w:val="none" w:sz="0" w:space="0" w:color="auto"/>
            <w:bottom w:val="none" w:sz="0" w:space="0" w:color="auto"/>
            <w:right w:val="none" w:sz="0" w:space="0" w:color="auto"/>
          </w:divBdr>
        </w:div>
        <w:div w:id="552817599">
          <w:marLeft w:val="640"/>
          <w:marRight w:val="0"/>
          <w:marTop w:val="0"/>
          <w:marBottom w:val="0"/>
          <w:divBdr>
            <w:top w:val="none" w:sz="0" w:space="0" w:color="auto"/>
            <w:left w:val="none" w:sz="0" w:space="0" w:color="auto"/>
            <w:bottom w:val="none" w:sz="0" w:space="0" w:color="auto"/>
            <w:right w:val="none" w:sz="0" w:space="0" w:color="auto"/>
          </w:divBdr>
        </w:div>
        <w:div w:id="1794905981">
          <w:marLeft w:val="640"/>
          <w:marRight w:val="0"/>
          <w:marTop w:val="0"/>
          <w:marBottom w:val="0"/>
          <w:divBdr>
            <w:top w:val="none" w:sz="0" w:space="0" w:color="auto"/>
            <w:left w:val="none" w:sz="0" w:space="0" w:color="auto"/>
            <w:bottom w:val="none" w:sz="0" w:space="0" w:color="auto"/>
            <w:right w:val="none" w:sz="0" w:space="0" w:color="auto"/>
          </w:divBdr>
        </w:div>
        <w:div w:id="627586006">
          <w:marLeft w:val="640"/>
          <w:marRight w:val="0"/>
          <w:marTop w:val="0"/>
          <w:marBottom w:val="0"/>
          <w:divBdr>
            <w:top w:val="none" w:sz="0" w:space="0" w:color="auto"/>
            <w:left w:val="none" w:sz="0" w:space="0" w:color="auto"/>
            <w:bottom w:val="none" w:sz="0" w:space="0" w:color="auto"/>
            <w:right w:val="none" w:sz="0" w:space="0" w:color="auto"/>
          </w:divBdr>
        </w:div>
        <w:div w:id="691539619">
          <w:marLeft w:val="640"/>
          <w:marRight w:val="0"/>
          <w:marTop w:val="0"/>
          <w:marBottom w:val="0"/>
          <w:divBdr>
            <w:top w:val="none" w:sz="0" w:space="0" w:color="auto"/>
            <w:left w:val="none" w:sz="0" w:space="0" w:color="auto"/>
            <w:bottom w:val="none" w:sz="0" w:space="0" w:color="auto"/>
            <w:right w:val="none" w:sz="0" w:space="0" w:color="auto"/>
          </w:divBdr>
        </w:div>
        <w:div w:id="13314391">
          <w:marLeft w:val="640"/>
          <w:marRight w:val="0"/>
          <w:marTop w:val="0"/>
          <w:marBottom w:val="0"/>
          <w:divBdr>
            <w:top w:val="none" w:sz="0" w:space="0" w:color="auto"/>
            <w:left w:val="none" w:sz="0" w:space="0" w:color="auto"/>
            <w:bottom w:val="none" w:sz="0" w:space="0" w:color="auto"/>
            <w:right w:val="none" w:sz="0" w:space="0" w:color="auto"/>
          </w:divBdr>
        </w:div>
        <w:div w:id="2112123792">
          <w:marLeft w:val="640"/>
          <w:marRight w:val="0"/>
          <w:marTop w:val="0"/>
          <w:marBottom w:val="0"/>
          <w:divBdr>
            <w:top w:val="none" w:sz="0" w:space="0" w:color="auto"/>
            <w:left w:val="none" w:sz="0" w:space="0" w:color="auto"/>
            <w:bottom w:val="none" w:sz="0" w:space="0" w:color="auto"/>
            <w:right w:val="none" w:sz="0" w:space="0" w:color="auto"/>
          </w:divBdr>
        </w:div>
        <w:div w:id="1995790893">
          <w:marLeft w:val="640"/>
          <w:marRight w:val="0"/>
          <w:marTop w:val="0"/>
          <w:marBottom w:val="0"/>
          <w:divBdr>
            <w:top w:val="none" w:sz="0" w:space="0" w:color="auto"/>
            <w:left w:val="none" w:sz="0" w:space="0" w:color="auto"/>
            <w:bottom w:val="none" w:sz="0" w:space="0" w:color="auto"/>
            <w:right w:val="none" w:sz="0" w:space="0" w:color="auto"/>
          </w:divBdr>
        </w:div>
        <w:div w:id="427241071">
          <w:marLeft w:val="640"/>
          <w:marRight w:val="0"/>
          <w:marTop w:val="0"/>
          <w:marBottom w:val="0"/>
          <w:divBdr>
            <w:top w:val="none" w:sz="0" w:space="0" w:color="auto"/>
            <w:left w:val="none" w:sz="0" w:space="0" w:color="auto"/>
            <w:bottom w:val="none" w:sz="0" w:space="0" w:color="auto"/>
            <w:right w:val="none" w:sz="0" w:space="0" w:color="auto"/>
          </w:divBdr>
        </w:div>
        <w:div w:id="1583173731">
          <w:marLeft w:val="640"/>
          <w:marRight w:val="0"/>
          <w:marTop w:val="0"/>
          <w:marBottom w:val="0"/>
          <w:divBdr>
            <w:top w:val="none" w:sz="0" w:space="0" w:color="auto"/>
            <w:left w:val="none" w:sz="0" w:space="0" w:color="auto"/>
            <w:bottom w:val="none" w:sz="0" w:space="0" w:color="auto"/>
            <w:right w:val="none" w:sz="0" w:space="0" w:color="auto"/>
          </w:divBdr>
        </w:div>
        <w:div w:id="63459593">
          <w:marLeft w:val="640"/>
          <w:marRight w:val="0"/>
          <w:marTop w:val="0"/>
          <w:marBottom w:val="0"/>
          <w:divBdr>
            <w:top w:val="none" w:sz="0" w:space="0" w:color="auto"/>
            <w:left w:val="none" w:sz="0" w:space="0" w:color="auto"/>
            <w:bottom w:val="none" w:sz="0" w:space="0" w:color="auto"/>
            <w:right w:val="none" w:sz="0" w:space="0" w:color="auto"/>
          </w:divBdr>
        </w:div>
        <w:div w:id="1879663121">
          <w:marLeft w:val="640"/>
          <w:marRight w:val="0"/>
          <w:marTop w:val="0"/>
          <w:marBottom w:val="0"/>
          <w:divBdr>
            <w:top w:val="none" w:sz="0" w:space="0" w:color="auto"/>
            <w:left w:val="none" w:sz="0" w:space="0" w:color="auto"/>
            <w:bottom w:val="none" w:sz="0" w:space="0" w:color="auto"/>
            <w:right w:val="none" w:sz="0" w:space="0" w:color="auto"/>
          </w:divBdr>
        </w:div>
        <w:div w:id="1261913915">
          <w:marLeft w:val="640"/>
          <w:marRight w:val="0"/>
          <w:marTop w:val="0"/>
          <w:marBottom w:val="0"/>
          <w:divBdr>
            <w:top w:val="none" w:sz="0" w:space="0" w:color="auto"/>
            <w:left w:val="none" w:sz="0" w:space="0" w:color="auto"/>
            <w:bottom w:val="none" w:sz="0" w:space="0" w:color="auto"/>
            <w:right w:val="none" w:sz="0" w:space="0" w:color="auto"/>
          </w:divBdr>
        </w:div>
        <w:div w:id="1108309084">
          <w:marLeft w:val="640"/>
          <w:marRight w:val="0"/>
          <w:marTop w:val="0"/>
          <w:marBottom w:val="0"/>
          <w:divBdr>
            <w:top w:val="none" w:sz="0" w:space="0" w:color="auto"/>
            <w:left w:val="none" w:sz="0" w:space="0" w:color="auto"/>
            <w:bottom w:val="none" w:sz="0" w:space="0" w:color="auto"/>
            <w:right w:val="none" w:sz="0" w:space="0" w:color="auto"/>
          </w:divBdr>
        </w:div>
        <w:div w:id="649864453">
          <w:marLeft w:val="640"/>
          <w:marRight w:val="0"/>
          <w:marTop w:val="0"/>
          <w:marBottom w:val="0"/>
          <w:divBdr>
            <w:top w:val="none" w:sz="0" w:space="0" w:color="auto"/>
            <w:left w:val="none" w:sz="0" w:space="0" w:color="auto"/>
            <w:bottom w:val="none" w:sz="0" w:space="0" w:color="auto"/>
            <w:right w:val="none" w:sz="0" w:space="0" w:color="auto"/>
          </w:divBdr>
        </w:div>
        <w:div w:id="1351562286">
          <w:marLeft w:val="640"/>
          <w:marRight w:val="0"/>
          <w:marTop w:val="0"/>
          <w:marBottom w:val="0"/>
          <w:divBdr>
            <w:top w:val="none" w:sz="0" w:space="0" w:color="auto"/>
            <w:left w:val="none" w:sz="0" w:space="0" w:color="auto"/>
            <w:bottom w:val="none" w:sz="0" w:space="0" w:color="auto"/>
            <w:right w:val="none" w:sz="0" w:space="0" w:color="auto"/>
          </w:divBdr>
        </w:div>
        <w:div w:id="1734549033">
          <w:marLeft w:val="640"/>
          <w:marRight w:val="0"/>
          <w:marTop w:val="0"/>
          <w:marBottom w:val="0"/>
          <w:divBdr>
            <w:top w:val="none" w:sz="0" w:space="0" w:color="auto"/>
            <w:left w:val="none" w:sz="0" w:space="0" w:color="auto"/>
            <w:bottom w:val="none" w:sz="0" w:space="0" w:color="auto"/>
            <w:right w:val="none" w:sz="0" w:space="0" w:color="auto"/>
          </w:divBdr>
        </w:div>
        <w:div w:id="178593727">
          <w:marLeft w:val="640"/>
          <w:marRight w:val="0"/>
          <w:marTop w:val="0"/>
          <w:marBottom w:val="0"/>
          <w:divBdr>
            <w:top w:val="none" w:sz="0" w:space="0" w:color="auto"/>
            <w:left w:val="none" w:sz="0" w:space="0" w:color="auto"/>
            <w:bottom w:val="none" w:sz="0" w:space="0" w:color="auto"/>
            <w:right w:val="none" w:sz="0" w:space="0" w:color="auto"/>
          </w:divBdr>
        </w:div>
        <w:div w:id="2030795066">
          <w:marLeft w:val="640"/>
          <w:marRight w:val="0"/>
          <w:marTop w:val="0"/>
          <w:marBottom w:val="0"/>
          <w:divBdr>
            <w:top w:val="none" w:sz="0" w:space="0" w:color="auto"/>
            <w:left w:val="none" w:sz="0" w:space="0" w:color="auto"/>
            <w:bottom w:val="none" w:sz="0" w:space="0" w:color="auto"/>
            <w:right w:val="none" w:sz="0" w:space="0" w:color="auto"/>
          </w:divBdr>
        </w:div>
        <w:div w:id="1227758370">
          <w:marLeft w:val="640"/>
          <w:marRight w:val="0"/>
          <w:marTop w:val="0"/>
          <w:marBottom w:val="0"/>
          <w:divBdr>
            <w:top w:val="none" w:sz="0" w:space="0" w:color="auto"/>
            <w:left w:val="none" w:sz="0" w:space="0" w:color="auto"/>
            <w:bottom w:val="none" w:sz="0" w:space="0" w:color="auto"/>
            <w:right w:val="none" w:sz="0" w:space="0" w:color="auto"/>
          </w:divBdr>
        </w:div>
        <w:div w:id="1787692945">
          <w:marLeft w:val="640"/>
          <w:marRight w:val="0"/>
          <w:marTop w:val="0"/>
          <w:marBottom w:val="0"/>
          <w:divBdr>
            <w:top w:val="none" w:sz="0" w:space="0" w:color="auto"/>
            <w:left w:val="none" w:sz="0" w:space="0" w:color="auto"/>
            <w:bottom w:val="none" w:sz="0" w:space="0" w:color="auto"/>
            <w:right w:val="none" w:sz="0" w:space="0" w:color="auto"/>
          </w:divBdr>
        </w:div>
        <w:div w:id="1537690917">
          <w:marLeft w:val="640"/>
          <w:marRight w:val="0"/>
          <w:marTop w:val="0"/>
          <w:marBottom w:val="0"/>
          <w:divBdr>
            <w:top w:val="none" w:sz="0" w:space="0" w:color="auto"/>
            <w:left w:val="none" w:sz="0" w:space="0" w:color="auto"/>
            <w:bottom w:val="none" w:sz="0" w:space="0" w:color="auto"/>
            <w:right w:val="none" w:sz="0" w:space="0" w:color="auto"/>
          </w:divBdr>
        </w:div>
        <w:div w:id="384793182">
          <w:marLeft w:val="640"/>
          <w:marRight w:val="0"/>
          <w:marTop w:val="0"/>
          <w:marBottom w:val="0"/>
          <w:divBdr>
            <w:top w:val="none" w:sz="0" w:space="0" w:color="auto"/>
            <w:left w:val="none" w:sz="0" w:space="0" w:color="auto"/>
            <w:bottom w:val="none" w:sz="0" w:space="0" w:color="auto"/>
            <w:right w:val="none" w:sz="0" w:space="0" w:color="auto"/>
          </w:divBdr>
        </w:div>
        <w:div w:id="472986967">
          <w:marLeft w:val="640"/>
          <w:marRight w:val="0"/>
          <w:marTop w:val="0"/>
          <w:marBottom w:val="0"/>
          <w:divBdr>
            <w:top w:val="none" w:sz="0" w:space="0" w:color="auto"/>
            <w:left w:val="none" w:sz="0" w:space="0" w:color="auto"/>
            <w:bottom w:val="none" w:sz="0" w:space="0" w:color="auto"/>
            <w:right w:val="none" w:sz="0" w:space="0" w:color="auto"/>
          </w:divBdr>
        </w:div>
        <w:div w:id="1421096939">
          <w:marLeft w:val="640"/>
          <w:marRight w:val="0"/>
          <w:marTop w:val="0"/>
          <w:marBottom w:val="0"/>
          <w:divBdr>
            <w:top w:val="none" w:sz="0" w:space="0" w:color="auto"/>
            <w:left w:val="none" w:sz="0" w:space="0" w:color="auto"/>
            <w:bottom w:val="none" w:sz="0" w:space="0" w:color="auto"/>
            <w:right w:val="none" w:sz="0" w:space="0" w:color="auto"/>
          </w:divBdr>
        </w:div>
        <w:div w:id="1068112583">
          <w:marLeft w:val="640"/>
          <w:marRight w:val="0"/>
          <w:marTop w:val="0"/>
          <w:marBottom w:val="0"/>
          <w:divBdr>
            <w:top w:val="none" w:sz="0" w:space="0" w:color="auto"/>
            <w:left w:val="none" w:sz="0" w:space="0" w:color="auto"/>
            <w:bottom w:val="none" w:sz="0" w:space="0" w:color="auto"/>
            <w:right w:val="none" w:sz="0" w:space="0" w:color="auto"/>
          </w:divBdr>
        </w:div>
        <w:div w:id="1194226833">
          <w:marLeft w:val="640"/>
          <w:marRight w:val="0"/>
          <w:marTop w:val="0"/>
          <w:marBottom w:val="0"/>
          <w:divBdr>
            <w:top w:val="none" w:sz="0" w:space="0" w:color="auto"/>
            <w:left w:val="none" w:sz="0" w:space="0" w:color="auto"/>
            <w:bottom w:val="none" w:sz="0" w:space="0" w:color="auto"/>
            <w:right w:val="none" w:sz="0" w:space="0" w:color="auto"/>
          </w:divBdr>
        </w:div>
        <w:div w:id="450785083">
          <w:marLeft w:val="640"/>
          <w:marRight w:val="0"/>
          <w:marTop w:val="0"/>
          <w:marBottom w:val="0"/>
          <w:divBdr>
            <w:top w:val="none" w:sz="0" w:space="0" w:color="auto"/>
            <w:left w:val="none" w:sz="0" w:space="0" w:color="auto"/>
            <w:bottom w:val="none" w:sz="0" w:space="0" w:color="auto"/>
            <w:right w:val="none" w:sz="0" w:space="0" w:color="auto"/>
          </w:divBdr>
        </w:div>
        <w:div w:id="1690108476">
          <w:marLeft w:val="640"/>
          <w:marRight w:val="0"/>
          <w:marTop w:val="0"/>
          <w:marBottom w:val="0"/>
          <w:divBdr>
            <w:top w:val="none" w:sz="0" w:space="0" w:color="auto"/>
            <w:left w:val="none" w:sz="0" w:space="0" w:color="auto"/>
            <w:bottom w:val="none" w:sz="0" w:space="0" w:color="auto"/>
            <w:right w:val="none" w:sz="0" w:space="0" w:color="auto"/>
          </w:divBdr>
        </w:div>
        <w:div w:id="1162770546">
          <w:marLeft w:val="640"/>
          <w:marRight w:val="0"/>
          <w:marTop w:val="0"/>
          <w:marBottom w:val="0"/>
          <w:divBdr>
            <w:top w:val="none" w:sz="0" w:space="0" w:color="auto"/>
            <w:left w:val="none" w:sz="0" w:space="0" w:color="auto"/>
            <w:bottom w:val="none" w:sz="0" w:space="0" w:color="auto"/>
            <w:right w:val="none" w:sz="0" w:space="0" w:color="auto"/>
          </w:divBdr>
        </w:div>
        <w:div w:id="1538275956">
          <w:marLeft w:val="640"/>
          <w:marRight w:val="0"/>
          <w:marTop w:val="0"/>
          <w:marBottom w:val="0"/>
          <w:divBdr>
            <w:top w:val="none" w:sz="0" w:space="0" w:color="auto"/>
            <w:left w:val="none" w:sz="0" w:space="0" w:color="auto"/>
            <w:bottom w:val="none" w:sz="0" w:space="0" w:color="auto"/>
            <w:right w:val="none" w:sz="0" w:space="0" w:color="auto"/>
          </w:divBdr>
        </w:div>
        <w:div w:id="454178226">
          <w:marLeft w:val="640"/>
          <w:marRight w:val="0"/>
          <w:marTop w:val="0"/>
          <w:marBottom w:val="0"/>
          <w:divBdr>
            <w:top w:val="none" w:sz="0" w:space="0" w:color="auto"/>
            <w:left w:val="none" w:sz="0" w:space="0" w:color="auto"/>
            <w:bottom w:val="none" w:sz="0" w:space="0" w:color="auto"/>
            <w:right w:val="none" w:sz="0" w:space="0" w:color="auto"/>
          </w:divBdr>
        </w:div>
        <w:div w:id="375665442">
          <w:marLeft w:val="640"/>
          <w:marRight w:val="0"/>
          <w:marTop w:val="0"/>
          <w:marBottom w:val="0"/>
          <w:divBdr>
            <w:top w:val="none" w:sz="0" w:space="0" w:color="auto"/>
            <w:left w:val="none" w:sz="0" w:space="0" w:color="auto"/>
            <w:bottom w:val="none" w:sz="0" w:space="0" w:color="auto"/>
            <w:right w:val="none" w:sz="0" w:space="0" w:color="auto"/>
          </w:divBdr>
        </w:div>
        <w:div w:id="940919543">
          <w:marLeft w:val="640"/>
          <w:marRight w:val="0"/>
          <w:marTop w:val="0"/>
          <w:marBottom w:val="0"/>
          <w:divBdr>
            <w:top w:val="none" w:sz="0" w:space="0" w:color="auto"/>
            <w:left w:val="none" w:sz="0" w:space="0" w:color="auto"/>
            <w:bottom w:val="none" w:sz="0" w:space="0" w:color="auto"/>
            <w:right w:val="none" w:sz="0" w:space="0" w:color="auto"/>
          </w:divBdr>
        </w:div>
        <w:div w:id="1978221725">
          <w:marLeft w:val="640"/>
          <w:marRight w:val="0"/>
          <w:marTop w:val="0"/>
          <w:marBottom w:val="0"/>
          <w:divBdr>
            <w:top w:val="none" w:sz="0" w:space="0" w:color="auto"/>
            <w:left w:val="none" w:sz="0" w:space="0" w:color="auto"/>
            <w:bottom w:val="none" w:sz="0" w:space="0" w:color="auto"/>
            <w:right w:val="none" w:sz="0" w:space="0" w:color="auto"/>
          </w:divBdr>
        </w:div>
        <w:div w:id="1538859246">
          <w:marLeft w:val="640"/>
          <w:marRight w:val="0"/>
          <w:marTop w:val="0"/>
          <w:marBottom w:val="0"/>
          <w:divBdr>
            <w:top w:val="none" w:sz="0" w:space="0" w:color="auto"/>
            <w:left w:val="none" w:sz="0" w:space="0" w:color="auto"/>
            <w:bottom w:val="none" w:sz="0" w:space="0" w:color="auto"/>
            <w:right w:val="none" w:sz="0" w:space="0" w:color="auto"/>
          </w:divBdr>
        </w:div>
        <w:div w:id="1527329066">
          <w:marLeft w:val="640"/>
          <w:marRight w:val="0"/>
          <w:marTop w:val="0"/>
          <w:marBottom w:val="0"/>
          <w:divBdr>
            <w:top w:val="none" w:sz="0" w:space="0" w:color="auto"/>
            <w:left w:val="none" w:sz="0" w:space="0" w:color="auto"/>
            <w:bottom w:val="none" w:sz="0" w:space="0" w:color="auto"/>
            <w:right w:val="none" w:sz="0" w:space="0" w:color="auto"/>
          </w:divBdr>
        </w:div>
        <w:div w:id="809136059">
          <w:marLeft w:val="640"/>
          <w:marRight w:val="0"/>
          <w:marTop w:val="0"/>
          <w:marBottom w:val="0"/>
          <w:divBdr>
            <w:top w:val="none" w:sz="0" w:space="0" w:color="auto"/>
            <w:left w:val="none" w:sz="0" w:space="0" w:color="auto"/>
            <w:bottom w:val="none" w:sz="0" w:space="0" w:color="auto"/>
            <w:right w:val="none" w:sz="0" w:space="0" w:color="auto"/>
          </w:divBdr>
        </w:div>
        <w:div w:id="2010981088">
          <w:marLeft w:val="640"/>
          <w:marRight w:val="0"/>
          <w:marTop w:val="0"/>
          <w:marBottom w:val="0"/>
          <w:divBdr>
            <w:top w:val="none" w:sz="0" w:space="0" w:color="auto"/>
            <w:left w:val="none" w:sz="0" w:space="0" w:color="auto"/>
            <w:bottom w:val="none" w:sz="0" w:space="0" w:color="auto"/>
            <w:right w:val="none" w:sz="0" w:space="0" w:color="auto"/>
          </w:divBdr>
        </w:div>
        <w:div w:id="1840807717">
          <w:marLeft w:val="640"/>
          <w:marRight w:val="0"/>
          <w:marTop w:val="0"/>
          <w:marBottom w:val="0"/>
          <w:divBdr>
            <w:top w:val="none" w:sz="0" w:space="0" w:color="auto"/>
            <w:left w:val="none" w:sz="0" w:space="0" w:color="auto"/>
            <w:bottom w:val="none" w:sz="0" w:space="0" w:color="auto"/>
            <w:right w:val="none" w:sz="0" w:space="0" w:color="auto"/>
          </w:divBdr>
        </w:div>
        <w:div w:id="1717197259">
          <w:marLeft w:val="640"/>
          <w:marRight w:val="0"/>
          <w:marTop w:val="0"/>
          <w:marBottom w:val="0"/>
          <w:divBdr>
            <w:top w:val="none" w:sz="0" w:space="0" w:color="auto"/>
            <w:left w:val="none" w:sz="0" w:space="0" w:color="auto"/>
            <w:bottom w:val="none" w:sz="0" w:space="0" w:color="auto"/>
            <w:right w:val="none" w:sz="0" w:space="0" w:color="auto"/>
          </w:divBdr>
        </w:div>
        <w:div w:id="1616059151">
          <w:marLeft w:val="640"/>
          <w:marRight w:val="0"/>
          <w:marTop w:val="0"/>
          <w:marBottom w:val="0"/>
          <w:divBdr>
            <w:top w:val="none" w:sz="0" w:space="0" w:color="auto"/>
            <w:left w:val="none" w:sz="0" w:space="0" w:color="auto"/>
            <w:bottom w:val="none" w:sz="0" w:space="0" w:color="auto"/>
            <w:right w:val="none" w:sz="0" w:space="0" w:color="auto"/>
          </w:divBdr>
        </w:div>
        <w:div w:id="475030098">
          <w:marLeft w:val="640"/>
          <w:marRight w:val="0"/>
          <w:marTop w:val="0"/>
          <w:marBottom w:val="0"/>
          <w:divBdr>
            <w:top w:val="none" w:sz="0" w:space="0" w:color="auto"/>
            <w:left w:val="none" w:sz="0" w:space="0" w:color="auto"/>
            <w:bottom w:val="none" w:sz="0" w:space="0" w:color="auto"/>
            <w:right w:val="none" w:sz="0" w:space="0" w:color="auto"/>
          </w:divBdr>
        </w:div>
        <w:div w:id="359554406">
          <w:marLeft w:val="640"/>
          <w:marRight w:val="0"/>
          <w:marTop w:val="0"/>
          <w:marBottom w:val="0"/>
          <w:divBdr>
            <w:top w:val="none" w:sz="0" w:space="0" w:color="auto"/>
            <w:left w:val="none" w:sz="0" w:space="0" w:color="auto"/>
            <w:bottom w:val="none" w:sz="0" w:space="0" w:color="auto"/>
            <w:right w:val="none" w:sz="0" w:space="0" w:color="auto"/>
          </w:divBdr>
        </w:div>
        <w:div w:id="1158811603">
          <w:marLeft w:val="640"/>
          <w:marRight w:val="0"/>
          <w:marTop w:val="0"/>
          <w:marBottom w:val="0"/>
          <w:divBdr>
            <w:top w:val="none" w:sz="0" w:space="0" w:color="auto"/>
            <w:left w:val="none" w:sz="0" w:space="0" w:color="auto"/>
            <w:bottom w:val="none" w:sz="0" w:space="0" w:color="auto"/>
            <w:right w:val="none" w:sz="0" w:space="0" w:color="auto"/>
          </w:divBdr>
        </w:div>
        <w:div w:id="294064660">
          <w:marLeft w:val="640"/>
          <w:marRight w:val="0"/>
          <w:marTop w:val="0"/>
          <w:marBottom w:val="0"/>
          <w:divBdr>
            <w:top w:val="none" w:sz="0" w:space="0" w:color="auto"/>
            <w:left w:val="none" w:sz="0" w:space="0" w:color="auto"/>
            <w:bottom w:val="none" w:sz="0" w:space="0" w:color="auto"/>
            <w:right w:val="none" w:sz="0" w:space="0" w:color="auto"/>
          </w:divBdr>
        </w:div>
        <w:div w:id="167256658">
          <w:marLeft w:val="640"/>
          <w:marRight w:val="0"/>
          <w:marTop w:val="0"/>
          <w:marBottom w:val="0"/>
          <w:divBdr>
            <w:top w:val="none" w:sz="0" w:space="0" w:color="auto"/>
            <w:left w:val="none" w:sz="0" w:space="0" w:color="auto"/>
            <w:bottom w:val="none" w:sz="0" w:space="0" w:color="auto"/>
            <w:right w:val="none" w:sz="0" w:space="0" w:color="auto"/>
          </w:divBdr>
        </w:div>
        <w:div w:id="885995815">
          <w:marLeft w:val="640"/>
          <w:marRight w:val="0"/>
          <w:marTop w:val="0"/>
          <w:marBottom w:val="0"/>
          <w:divBdr>
            <w:top w:val="none" w:sz="0" w:space="0" w:color="auto"/>
            <w:left w:val="none" w:sz="0" w:space="0" w:color="auto"/>
            <w:bottom w:val="none" w:sz="0" w:space="0" w:color="auto"/>
            <w:right w:val="none" w:sz="0" w:space="0" w:color="auto"/>
          </w:divBdr>
        </w:div>
        <w:div w:id="490491897">
          <w:marLeft w:val="640"/>
          <w:marRight w:val="0"/>
          <w:marTop w:val="0"/>
          <w:marBottom w:val="0"/>
          <w:divBdr>
            <w:top w:val="none" w:sz="0" w:space="0" w:color="auto"/>
            <w:left w:val="none" w:sz="0" w:space="0" w:color="auto"/>
            <w:bottom w:val="none" w:sz="0" w:space="0" w:color="auto"/>
            <w:right w:val="none" w:sz="0" w:space="0" w:color="auto"/>
          </w:divBdr>
        </w:div>
        <w:div w:id="454904513">
          <w:marLeft w:val="640"/>
          <w:marRight w:val="0"/>
          <w:marTop w:val="0"/>
          <w:marBottom w:val="0"/>
          <w:divBdr>
            <w:top w:val="none" w:sz="0" w:space="0" w:color="auto"/>
            <w:left w:val="none" w:sz="0" w:space="0" w:color="auto"/>
            <w:bottom w:val="none" w:sz="0" w:space="0" w:color="auto"/>
            <w:right w:val="none" w:sz="0" w:space="0" w:color="auto"/>
          </w:divBdr>
        </w:div>
        <w:div w:id="1610048454">
          <w:marLeft w:val="640"/>
          <w:marRight w:val="0"/>
          <w:marTop w:val="0"/>
          <w:marBottom w:val="0"/>
          <w:divBdr>
            <w:top w:val="none" w:sz="0" w:space="0" w:color="auto"/>
            <w:left w:val="none" w:sz="0" w:space="0" w:color="auto"/>
            <w:bottom w:val="none" w:sz="0" w:space="0" w:color="auto"/>
            <w:right w:val="none" w:sz="0" w:space="0" w:color="auto"/>
          </w:divBdr>
        </w:div>
        <w:div w:id="1514607207">
          <w:marLeft w:val="640"/>
          <w:marRight w:val="0"/>
          <w:marTop w:val="0"/>
          <w:marBottom w:val="0"/>
          <w:divBdr>
            <w:top w:val="none" w:sz="0" w:space="0" w:color="auto"/>
            <w:left w:val="none" w:sz="0" w:space="0" w:color="auto"/>
            <w:bottom w:val="none" w:sz="0" w:space="0" w:color="auto"/>
            <w:right w:val="none" w:sz="0" w:space="0" w:color="auto"/>
          </w:divBdr>
        </w:div>
        <w:div w:id="419330976">
          <w:marLeft w:val="640"/>
          <w:marRight w:val="0"/>
          <w:marTop w:val="0"/>
          <w:marBottom w:val="0"/>
          <w:divBdr>
            <w:top w:val="none" w:sz="0" w:space="0" w:color="auto"/>
            <w:left w:val="none" w:sz="0" w:space="0" w:color="auto"/>
            <w:bottom w:val="none" w:sz="0" w:space="0" w:color="auto"/>
            <w:right w:val="none" w:sz="0" w:space="0" w:color="auto"/>
          </w:divBdr>
        </w:div>
        <w:div w:id="1589072887">
          <w:marLeft w:val="640"/>
          <w:marRight w:val="0"/>
          <w:marTop w:val="0"/>
          <w:marBottom w:val="0"/>
          <w:divBdr>
            <w:top w:val="none" w:sz="0" w:space="0" w:color="auto"/>
            <w:left w:val="none" w:sz="0" w:space="0" w:color="auto"/>
            <w:bottom w:val="none" w:sz="0" w:space="0" w:color="auto"/>
            <w:right w:val="none" w:sz="0" w:space="0" w:color="auto"/>
          </w:divBdr>
        </w:div>
        <w:div w:id="1233196691">
          <w:marLeft w:val="640"/>
          <w:marRight w:val="0"/>
          <w:marTop w:val="0"/>
          <w:marBottom w:val="0"/>
          <w:divBdr>
            <w:top w:val="none" w:sz="0" w:space="0" w:color="auto"/>
            <w:left w:val="none" w:sz="0" w:space="0" w:color="auto"/>
            <w:bottom w:val="none" w:sz="0" w:space="0" w:color="auto"/>
            <w:right w:val="none" w:sz="0" w:space="0" w:color="auto"/>
          </w:divBdr>
        </w:div>
        <w:div w:id="126162830">
          <w:marLeft w:val="640"/>
          <w:marRight w:val="0"/>
          <w:marTop w:val="0"/>
          <w:marBottom w:val="0"/>
          <w:divBdr>
            <w:top w:val="none" w:sz="0" w:space="0" w:color="auto"/>
            <w:left w:val="none" w:sz="0" w:space="0" w:color="auto"/>
            <w:bottom w:val="none" w:sz="0" w:space="0" w:color="auto"/>
            <w:right w:val="none" w:sz="0" w:space="0" w:color="auto"/>
          </w:divBdr>
        </w:div>
        <w:div w:id="630290422">
          <w:marLeft w:val="640"/>
          <w:marRight w:val="0"/>
          <w:marTop w:val="0"/>
          <w:marBottom w:val="0"/>
          <w:divBdr>
            <w:top w:val="none" w:sz="0" w:space="0" w:color="auto"/>
            <w:left w:val="none" w:sz="0" w:space="0" w:color="auto"/>
            <w:bottom w:val="none" w:sz="0" w:space="0" w:color="auto"/>
            <w:right w:val="none" w:sz="0" w:space="0" w:color="auto"/>
          </w:divBdr>
        </w:div>
        <w:div w:id="1252543371">
          <w:marLeft w:val="640"/>
          <w:marRight w:val="0"/>
          <w:marTop w:val="0"/>
          <w:marBottom w:val="0"/>
          <w:divBdr>
            <w:top w:val="none" w:sz="0" w:space="0" w:color="auto"/>
            <w:left w:val="none" w:sz="0" w:space="0" w:color="auto"/>
            <w:bottom w:val="none" w:sz="0" w:space="0" w:color="auto"/>
            <w:right w:val="none" w:sz="0" w:space="0" w:color="auto"/>
          </w:divBdr>
        </w:div>
        <w:div w:id="1126005990">
          <w:marLeft w:val="640"/>
          <w:marRight w:val="0"/>
          <w:marTop w:val="0"/>
          <w:marBottom w:val="0"/>
          <w:divBdr>
            <w:top w:val="none" w:sz="0" w:space="0" w:color="auto"/>
            <w:left w:val="none" w:sz="0" w:space="0" w:color="auto"/>
            <w:bottom w:val="none" w:sz="0" w:space="0" w:color="auto"/>
            <w:right w:val="none" w:sz="0" w:space="0" w:color="auto"/>
          </w:divBdr>
        </w:div>
        <w:div w:id="583536260">
          <w:marLeft w:val="640"/>
          <w:marRight w:val="0"/>
          <w:marTop w:val="0"/>
          <w:marBottom w:val="0"/>
          <w:divBdr>
            <w:top w:val="none" w:sz="0" w:space="0" w:color="auto"/>
            <w:left w:val="none" w:sz="0" w:space="0" w:color="auto"/>
            <w:bottom w:val="none" w:sz="0" w:space="0" w:color="auto"/>
            <w:right w:val="none" w:sz="0" w:space="0" w:color="auto"/>
          </w:divBdr>
        </w:div>
        <w:div w:id="1980375891">
          <w:marLeft w:val="640"/>
          <w:marRight w:val="0"/>
          <w:marTop w:val="0"/>
          <w:marBottom w:val="0"/>
          <w:divBdr>
            <w:top w:val="none" w:sz="0" w:space="0" w:color="auto"/>
            <w:left w:val="none" w:sz="0" w:space="0" w:color="auto"/>
            <w:bottom w:val="none" w:sz="0" w:space="0" w:color="auto"/>
            <w:right w:val="none" w:sz="0" w:space="0" w:color="auto"/>
          </w:divBdr>
        </w:div>
        <w:div w:id="692339894">
          <w:marLeft w:val="640"/>
          <w:marRight w:val="0"/>
          <w:marTop w:val="0"/>
          <w:marBottom w:val="0"/>
          <w:divBdr>
            <w:top w:val="none" w:sz="0" w:space="0" w:color="auto"/>
            <w:left w:val="none" w:sz="0" w:space="0" w:color="auto"/>
            <w:bottom w:val="none" w:sz="0" w:space="0" w:color="auto"/>
            <w:right w:val="none" w:sz="0" w:space="0" w:color="auto"/>
          </w:divBdr>
        </w:div>
        <w:div w:id="174348920">
          <w:marLeft w:val="640"/>
          <w:marRight w:val="0"/>
          <w:marTop w:val="0"/>
          <w:marBottom w:val="0"/>
          <w:divBdr>
            <w:top w:val="none" w:sz="0" w:space="0" w:color="auto"/>
            <w:left w:val="none" w:sz="0" w:space="0" w:color="auto"/>
            <w:bottom w:val="none" w:sz="0" w:space="0" w:color="auto"/>
            <w:right w:val="none" w:sz="0" w:space="0" w:color="auto"/>
          </w:divBdr>
        </w:div>
        <w:div w:id="1312174627">
          <w:marLeft w:val="640"/>
          <w:marRight w:val="0"/>
          <w:marTop w:val="0"/>
          <w:marBottom w:val="0"/>
          <w:divBdr>
            <w:top w:val="none" w:sz="0" w:space="0" w:color="auto"/>
            <w:left w:val="none" w:sz="0" w:space="0" w:color="auto"/>
            <w:bottom w:val="none" w:sz="0" w:space="0" w:color="auto"/>
            <w:right w:val="none" w:sz="0" w:space="0" w:color="auto"/>
          </w:divBdr>
        </w:div>
        <w:div w:id="33434342">
          <w:marLeft w:val="640"/>
          <w:marRight w:val="0"/>
          <w:marTop w:val="0"/>
          <w:marBottom w:val="0"/>
          <w:divBdr>
            <w:top w:val="none" w:sz="0" w:space="0" w:color="auto"/>
            <w:left w:val="none" w:sz="0" w:space="0" w:color="auto"/>
            <w:bottom w:val="none" w:sz="0" w:space="0" w:color="auto"/>
            <w:right w:val="none" w:sz="0" w:space="0" w:color="auto"/>
          </w:divBdr>
        </w:div>
        <w:div w:id="1521823027">
          <w:marLeft w:val="640"/>
          <w:marRight w:val="0"/>
          <w:marTop w:val="0"/>
          <w:marBottom w:val="0"/>
          <w:divBdr>
            <w:top w:val="none" w:sz="0" w:space="0" w:color="auto"/>
            <w:left w:val="none" w:sz="0" w:space="0" w:color="auto"/>
            <w:bottom w:val="none" w:sz="0" w:space="0" w:color="auto"/>
            <w:right w:val="none" w:sz="0" w:space="0" w:color="auto"/>
          </w:divBdr>
        </w:div>
        <w:div w:id="445083176">
          <w:marLeft w:val="640"/>
          <w:marRight w:val="0"/>
          <w:marTop w:val="0"/>
          <w:marBottom w:val="0"/>
          <w:divBdr>
            <w:top w:val="none" w:sz="0" w:space="0" w:color="auto"/>
            <w:left w:val="none" w:sz="0" w:space="0" w:color="auto"/>
            <w:bottom w:val="none" w:sz="0" w:space="0" w:color="auto"/>
            <w:right w:val="none" w:sz="0" w:space="0" w:color="auto"/>
          </w:divBdr>
        </w:div>
        <w:div w:id="746457758">
          <w:marLeft w:val="640"/>
          <w:marRight w:val="0"/>
          <w:marTop w:val="0"/>
          <w:marBottom w:val="0"/>
          <w:divBdr>
            <w:top w:val="none" w:sz="0" w:space="0" w:color="auto"/>
            <w:left w:val="none" w:sz="0" w:space="0" w:color="auto"/>
            <w:bottom w:val="none" w:sz="0" w:space="0" w:color="auto"/>
            <w:right w:val="none" w:sz="0" w:space="0" w:color="auto"/>
          </w:divBdr>
        </w:div>
        <w:div w:id="1525902614">
          <w:marLeft w:val="640"/>
          <w:marRight w:val="0"/>
          <w:marTop w:val="0"/>
          <w:marBottom w:val="0"/>
          <w:divBdr>
            <w:top w:val="none" w:sz="0" w:space="0" w:color="auto"/>
            <w:left w:val="none" w:sz="0" w:space="0" w:color="auto"/>
            <w:bottom w:val="none" w:sz="0" w:space="0" w:color="auto"/>
            <w:right w:val="none" w:sz="0" w:space="0" w:color="auto"/>
          </w:divBdr>
        </w:div>
        <w:div w:id="366679702">
          <w:marLeft w:val="640"/>
          <w:marRight w:val="0"/>
          <w:marTop w:val="0"/>
          <w:marBottom w:val="0"/>
          <w:divBdr>
            <w:top w:val="none" w:sz="0" w:space="0" w:color="auto"/>
            <w:left w:val="none" w:sz="0" w:space="0" w:color="auto"/>
            <w:bottom w:val="none" w:sz="0" w:space="0" w:color="auto"/>
            <w:right w:val="none" w:sz="0" w:space="0" w:color="auto"/>
          </w:divBdr>
        </w:div>
        <w:div w:id="87312149">
          <w:marLeft w:val="640"/>
          <w:marRight w:val="0"/>
          <w:marTop w:val="0"/>
          <w:marBottom w:val="0"/>
          <w:divBdr>
            <w:top w:val="none" w:sz="0" w:space="0" w:color="auto"/>
            <w:left w:val="none" w:sz="0" w:space="0" w:color="auto"/>
            <w:bottom w:val="none" w:sz="0" w:space="0" w:color="auto"/>
            <w:right w:val="none" w:sz="0" w:space="0" w:color="auto"/>
          </w:divBdr>
        </w:div>
        <w:div w:id="286356279">
          <w:marLeft w:val="640"/>
          <w:marRight w:val="0"/>
          <w:marTop w:val="0"/>
          <w:marBottom w:val="0"/>
          <w:divBdr>
            <w:top w:val="none" w:sz="0" w:space="0" w:color="auto"/>
            <w:left w:val="none" w:sz="0" w:space="0" w:color="auto"/>
            <w:bottom w:val="none" w:sz="0" w:space="0" w:color="auto"/>
            <w:right w:val="none" w:sz="0" w:space="0" w:color="auto"/>
          </w:divBdr>
        </w:div>
        <w:div w:id="502740621">
          <w:marLeft w:val="640"/>
          <w:marRight w:val="0"/>
          <w:marTop w:val="0"/>
          <w:marBottom w:val="0"/>
          <w:divBdr>
            <w:top w:val="none" w:sz="0" w:space="0" w:color="auto"/>
            <w:left w:val="none" w:sz="0" w:space="0" w:color="auto"/>
            <w:bottom w:val="none" w:sz="0" w:space="0" w:color="auto"/>
            <w:right w:val="none" w:sz="0" w:space="0" w:color="auto"/>
          </w:divBdr>
        </w:div>
        <w:div w:id="1273510888">
          <w:marLeft w:val="640"/>
          <w:marRight w:val="0"/>
          <w:marTop w:val="0"/>
          <w:marBottom w:val="0"/>
          <w:divBdr>
            <w:top w:val="none" w:sz="0" w:space="0" w:color="auto"/>
            <w:left w:val="none" w:sz="0" w:space="0" w:color="auto"/>
            <w:bottom w:val="none" w:sz="0" w:space="0" w:color="auto"/>
            <w:right w:val="none" w:sz="0" w:space="0" w:color="auto"/>
          </w:divBdr>
        </w:div>
        <w:div w:id="1068382224">
          <w:marLeft w:val="640"/>
          <w:marRight w:val="0"/>
          <w:marTop w:val="0"/>
          <w:marBottom w:val="0"/>
          <w:divBdr>
            <w:top w:val="none" w:sz="0" w:space="0" w:color="auto"/>
            <w:left w:val="none" w:sz="0" w:space="0" w:color="auto"/>
            <w:bottom w:val="none" w:sz="0" w:space="0" w:color="auto"/>
            <w:right w:val="none" w:sz="0" w:space="0" w:color="auto"/>
          </w:divBdr>
        </w:div>
        <w:div w:id="1459032570">
          <w:marLeft w:val="640"/>
          <w:marRight w:val="0"/>
          <w:marTop w:val="0"/>
          <w:marBottom w:val="0"/>
          <w:divBdr>
            <w:top w:val="none" w:sz="0" w:space="0" w:color="auto"/>
            <w:left w:val="none" w:sz="0" w:space="0" w:color="auto"/>
            <w:bottom w:val="none" w:sz="0" w:space="0" w:color="auto"/>
            <w:right w:val="none" w:sz="0" w:space="0" w:color="auto"/>
          </w:divBdr>
        </w:div>
        <w:div w:id="847721087">
          <w:marLeft w:val="640"/>
          <w:marRight w:val="0"/>
          <w:marTop w:val="0"/>
          <w:marBottom w:val="0"/>
          <w:divBdr>
            <w:top w:val="none" w:sz="0" w:space="0" w:color="auto"/>
            <w:left w:val="none" w:sz="0" w:space="0" w:color="auto"/>
            <w:bottom w:val="none" w:sz="0" w:space="0" w:color="auto"/>
            <w:right w:val="none" w:sz="0" w:space="0" w:color="auto"/>
          </w:divBdr>
        </w:div>
        <w:div w:id="1208371450">
          <w:marLeft w:val="640"/>
          <w:marRight w:val="0"/>
          <w:marTop w:val="0"/>
          <w:marBottom w:val="0"/>
          <w:divBdr>
            <w:top w:val="none" w:sz="0" w:space="0" w:color="auto"/>
            <w:left w:val="none" w:sz="0" w:space="0" w:color="auto"/>
            <w:bottom w:val="none" w:sz="0" w:space="0" w:color="auto"/>
            <w:right w:val="none" w:sz="0" w:space="0" w:color="auto"/>
          </w:divBdr>
        </w:div>
        <w:div w:id="1019426230">
          <w:marLeft w:val="640"/>
          <w:marRight w:val="0"/>
          <w:marTop w:val="0"/>
          <w:marBottom w:val="0"/>
          <w:divBdr>
            <w:top w:val="none" w:sz="0" w:space="0" w:color="auto"/>
            <w:left w:val="none" w:sz="0" w:space="0" w:color="auto"/>
            <w:bottom w:val="none" w:sz="0" w:space="0" w:color="auto"/>
            <w:right w:val="none" w:sz="0" w:space="0" w:color="auto"/>
          </w:divBdr>
        </w:div>
        <w:div w:id="746729108">
          <w:marLeft w:val="640"/>
          <w:marRight w:val="0"/>
          <w:marTop w:val="0"/>
          <w:marBottom w:val="0"/>
          <w:divBdr>
            <w:top w:val="none" w:sz="0" w:space="0" w:color="auto"/>
            <w:left w:val="none" w:sz="0" w:space="0" w:color="auto"/>
            <w:bottom w:val="none" w:sz="0" w:space="0" w:color="auto"/>
            <w:right w:val="none" w:sz="0" w:space="0" w:color="auto"/>
          </w:divBdr>
        </w:div>
        <w:div w:id="144274422">
          <w:marLeft w:val="640"/>
          <w:marRight w:val="0"/>
          <w:marTop w:val="0"/>
          <w:marBottom w:val="0"/>
          <w:divBdr>
            <w:top w:val="none" w:sz="0" w:space="0" w:color="auto"/>
            <w:left w:val="none" w:sz="0" w:space="0" w:color="auto"/>
            <w:bottom w:val="none" w:sz="0" w:space="0" w:color="auto"/>
            <w:right w:val="none" w:sz="0" w:space="0" w:color="auto"/>
          </w:divBdr>
        </w:div>
        <w:div w:id="1029138153">
          <w:marLeft w:val="640"/>
          <w:marRight w:val="0"/>
          <w:marTop w:val="0"/>
          <w:marBottom w:val="0"/>
          <w:divBdr>
            <w:top w:val="none" w:sz="0" w:space="0" w:color="auto"/>
            <w:left w:val="none" w:sz="0" w:space="0" w:color="auto"/>
            <w:bottom w:val="none" w:sz="0" w:space="0" w:color="auto"/>
            <w:right w:val="none" w:sz="0" w:space="0" w:color="auto"/>
          </w:divBdr>
        </w:div>
        <w:div w:id="222178240">
          <w:marLeft w:val="640"/>
          <w:marRight w:val="0"/>
          <w:marTop w:val="0"/>
          <w:marBottom w:val="0"/>
          <w:divBdr>
            <w:top w:val="none" w:sz="0" w:space="0" w:color="auto"/>
            <w:left w:val="none" w:sz="0" w:space="0" w:color="auto"/>
            <w:bottom w:val="none" w:sz="0" w:space="0" w:color="auto"/>
            <w:right w:val="none" w:sz="0" w:space="0" w:color="auto"/>
          </w:divBdr>
        </w:div>
        <w:div w:id="2137215324">
          <w:marLeft w:val="640"/>
          <w:marRight w:val="0"/>
          <w:marTop w:val="0"/>
          <w:marBottom w:val="0"/>
          <w:divBdr>
            <w:top w:val="none" w:sz="0" w:space="0" w:color="auto"/>
            <w:left w:val="none" w:sz="0" w:space="0" w:color="auto"/>
            <w:bottom w:val="none" w:sz="0" w:space="0" w:color="auto"/>
            <w:right w:val="none" w:sz="0" w:space="0" w:color="auto"/>
          </w:divBdr>
        </w:div>
        <w:div w:id="1484925867">
          <w:marLeft w:val="640"/>
          <w:marRight w:val="0"/>
          <w:marTop w:val="0"/>
          <w:marBottom w:val="0"/>
          <w:divBdr>
            <w:top w:val="none" w:sz="0" w:space="0" w:color="auto"/>
            <w:left w:val="none" w:sz="0" w:space="0" w:color="auto"/>
            <w:bottom w:val="none" w:sz="0" w:space="0" w:color="auto"/>
            <w:right w:val="none" w:sz="0" w:space="0" w:color="auto"/>
          </w:divBdr>
        </w:div>
        <w:div w:id="1366713989">
          <w:marLeft w:val="640"/>
          <w:marRight w:val="0"/>
          <w:marTop w:val="0"/>
          <w:marBottom w:val="0"/>
          <w:divBdr>
            <w:top w:val="none" w:sz="0" w:space="0" w:color="auto"/>
            <w:left w:val="none" w:sz="0" w:space="0" w:color="auto"/>
            <w:bottom w:val="none" w:sz="0" w:space="0" w:color="auto"/>
            <w:right w:val="none" w:sz="0" w:space="0" w:color="auto"/>
          </w:divBdr>
        </w:div>
        <w:div w:id="514806963">
          <w:marLeft w:val="640"/>
          <w:marRight w:val="0"/>
          <w:marTop w:val="0"/>
          <w:marBottom w:val="0"/>
          <w:divBdr>
            <w:top w:val="none" w:sz="0" w:space="0" w:color="auto"/>
            <w:left w:val="none" w:sz="0" w:space="0" w:color="auto"/>
            <w:bottom w:val="none" w:sz="0" w:space="0" w:color="auto"/>
            <w:right w:val="none" w:sz="0" w:space="0" w:color="auto"/>
          </w:divBdr>
        </w:div>
        <w:div w:id="2010714846">
          <w:marLeft w:val="640"/>
          <w:marRight w:val="0"/>
          <w:marTop w:val="0"/>
          <w:marBottom w:val="0"/>
          <w:divBdr>
            <w:top w:val="none" w:sz="0" w:space="0" w:color="auto"/>
            <w:left w:val="none" w:sz="0" w:space="0" w:color="auto"/>
            <w:bottom w:val="none" w:sz="0" w:space="0" w:color="auto"/>
            <w:right w:val="none" w:sz="0" w:space="0" w:color="auto"/>
          </w:divBdr>
        </w:div>
        <w:div w:id="1804810403">
          <w:marLeft w:val="640"/>
          <w:marRight w:val="0"/>
          <w:marTop w:val="0"/>
          <w:marBottom w:val="0"/>
          <w:divBdr>
            <w:top w:val="none" w:sz="0" w:space="0" w:color="auto"/>
            <w:left w:val="none" w:sz="0" w:space="0" w:color="auto"/>
            <w:bottom w:val="none" w:sz="0" w:space="0" w:color="auto"/>
            <w:right w:val="none" w:sz="0" w:space="0" w:color="auto"/>
          </w:divBdr>
        </w:div>
        <w:div w:id="1391340151">
          <w:marLeft w:val="640"/>
          <w:marRight w:val="0"/>
          <w:marTop w:val="0"/>
          <w:marBottom w:val="0"/>
          <w:divBdr>
            <w:top w:val="none" w:sz="0" w:space="0" w:color="auto"/>
            <w:left w:val="none" w:sz="0" w:space="0" w:color="auto"/>
            <w:bottom w:val="none" w:sz="0" w:space="0" w:color="auto"/>
            <w:right w:val="none" w:sz="0" w:space="0" w:color="auto"/>
          </w:divBdr>
        </w:div>
        <w:div w:id="488517457">
          <w:marLeft w:val="640"/>
          <w:marRight w:val="0"/>
          <w:marTop w:val="0"/>
          <w:marBottom w:val="0"/>
          <w:divBdr>
            <w:top w:val="none" w:sz="0" w:space="0" w:color="auto"/>
            <w:left w:val="none" w:sz="0" w:space="0" w:color="auto"/>
            <w:bottom w:val="none" w:sz="0" w:space="0" w:color="auto"/>
            <w:right w:val="none" w:sz="0" w:space="0" w:color="auto"/>
          </w:divBdr>
        </w:div>
        <w:div w:id="1205412185">
          <w:marLeft w:val="640"/>
          <w:marRight w:val="0"/>
          <w:marTop w:val="0"/>
          <w:marBottom w:val="0"/>
          <w:divBdr>
            <w:top w:val="none" w:sz="0" w:space="0" w:color="auto"/>
            <w:left w:val="none" w:sz="0" w:space="0" w:color="auto"/>
            <w:bottom w:val="none" w:sz="0" w:space="0" w:color="auto"/>
            <w:right w:val="none" w:sz="0" w:space="0" w:color="auto"/>
          </w:divBdr>
        </w:div>
        <w:div w:id="1685129610">
          <w:marLeft w:val="640"/>
          <w:marRight w:val="0"/>
          <w:marTop w:val="0"/>
          <w:marBottom w:val="0"/>
          <w:divBdr>
            <w:top w:val="none" w:sz="0" w:space="0" w:color="auto"/>
            <w:left w:val="none" w:sz="0" w:space="0" w:color="auto"/>
            <w:bottom w:val="none" w:sz="0" w:space="0" w:color="auto"/>
            <w:right w:val="none" w:sz="0" w:space="0" w:color="auto"/>
          </w:divBdr>
        </w:div>
        <w:div w:id="280845463">
          <w:marLeft w:val="640"/>
          <w:marRight w:val="0"/>
          <w:marTop w:val="0"/>
          <w:marBottom w:val="0"/>
          <w:divBdr>
            <w:top w:val="none" w:sz="0" w:space="0" w:color="auto"/>
            <w:left w:val="none" w:sz="0" w:space="0" w:color="auto"/>
            <w:bottom w:val="none" w:sz="0" w:space="0" w:color="auto"/>
            <w:right w:val="none" w:sz="0" w:space="0" w:color="auto"/>
          </w:divBdr>
        </w:div>
        <w:div w:id="619726831">
          <w:marLeft w:val="640"/>
          <w:marRight w:val="0"/>
          <w:marTop w:val="0"/>
          <w:marBottom w:val="0"/>
          <w:divBdr>
            <w:top w:val="none" w:sz="0" w:space="0" w:color="auto"/>
            <w:left w:val="none" w:sz="0" w:space="0" w:color="auto"/>
            <w:bottom w:val="none" w:sz="0" w:space="0" w:color="auto"/>
            <w:right w:val="none" w:sz="0" w:space="0" w:color="auto"/>
          </w:divBdr>
        </w:div>
        <w:div w:id="987127890">
          <w:marLeft w:val="640"/>
          <w:marRight w:val="0"/>
          <w:marTop w:val="0"/>
          <w:marBottom w:val="0"/>
          <w:divBdr>
            <w:top w:val="none" w:sz="0" w:space="0" w:color="auto"/>
            <w:left w:val="none" w:sz="0" w:space="0" w:color="auto"/>
            <w:bottom w:val="none" w:sz="0" w:space="0" w:color="auto"/>
            <w:right w:val="none" w:sz="0" w:space="0" w:color="auto"/>
          </w:divBdr>
        </w:div>
        <w:div w:id="1119644699">
          <w:marLeft w:val="640"/>
          <w:marRight w:val="0"/>
          <w:marTop w:val="0"/>
          <w:marBottom w:val="0"/>
          <w:divBdr>
            <w:top w:val="none" w:sz="0" w:space="0" w:color="auto"/>
            <w:left w:val="none" w:sz="0" w:space="0" w:color="auto"/>
            <w:bottom w:val="none" w:sz="0" w:space="0" w:color="auto"/>
            <w:right w:val="none" w:sz="0" w:space="0" w:color="auto"/>
          </w:divBdr>
        </w:div>
        <w:div w:id="2141536951">
          <w:marLeft w:val="640"/>
          <w:marRight w:val="0"/>
          <w:marTop w:val="0"/>
          <w:marBottom w:val="0"/>
          <w:divBdr>
            <w:top w:val="none" w:sz="0" w:space="0" w:color="auto"/>
            <w:left w:val="none" w:sz="0" w:space="0" w:color="auto"/>
            <w:bottom w:val="none" w:sz="0" w:space="0" w:color="auto"/>
            <w:right w:val="none" w:sz="0" w:space="0" w:color="auto"/>
          </w:divBdr>
        </w:div>
        <w:div w:id="2103524527">
          <w:marLeft w:val="640"/>
          <w:marRight w:val="0"/>
          <w:marTop w:val="0"/>
          <w:marBottom w:val="0"/>
          <w:divBdr>
            <w:top w:val="none" w:sz="0" w:space="0" w:color="auto"/>
            <w:left w:val="none" w:sz="0" w:space="0" w:color="auto"/>
            <w:bottom w:val="none" w:sz="0" w:space="0" w:color="auto"/>
            <w:right w:val="none" w:sz="0" w:space="0" w:color="auto"/>
          </w:divBdr>
        </w:div>
        <w:div w:id="363021653">
          <w:marLeft w:val="640"/>
          <w:marRight w:val="0"/>
          <w:marTop w:val="0"/>
          <w:marBottom w:val="0"/>
          <w:divBdr>
            <w:top w:val="none" w:sz="0" w:space="0" w:color="auto"/>
            <w:left w:val="none" w:sz="0" w:space="0" w:color="auto"/>
            <w:bottom w:val="none" w:sz="0" w:space="0" w:color="auto"/>
            <w:right w:val="none" w:sz="0" w:space="0" w:color="auto"/>
          </w:divBdr>
        </w:div>
        <w:div w:id="1486890967">
          <w:marLeft w:val="640"/>
          <w:marRight w:val="0"/>
          <w:marTop w:val="0"/>
          <w:marBottom w:val="0"/>
          <w:divBdr>
            <w:top w:val="none" w:sz="0" w:space="0" w:color="auto"/>
            <w:left w:val="none" w:sz="0" w:space="0" w:color="auto"/>
            <w:bottom w:val="none" w:sz="0" w:space="0" w:color="auto"/>
            <w:right w:val="none" w:sz="0" w:space="0" w:color="auto"/>
          </w:divBdr>
        </w:div>
        <w:div w:id="1773935816">
          <w:marLeft w:val="640"/>
          <w:marRight w:val="0"/>
          <w:marTop w:val="0"/>
          <w:marBottom w:val="0"/>
          <w:divBdr>
            <w:top w:val="none" w:sz="0" w:space="0" w:color="auto"/>
            <w:left w:val="none" w:sz="0" w:space="0" w:color="auto"/>
            <w:bottom w:val="none" w:sz="0" w:space="0" w:color="auto"/>
            <w:right w:val="none" w:sz="0" w:space="0" w:color="auto"/>
          </w:divBdr>
        </w:div>
        <w:div w:id="706686014">
          <w:marLeft w:val="640"/>
          <w:marRight w:val="0"/>
          <w:marTop w:val="0"/>
          <w:marBottom w:val="0"/>
          <w:divBdr>
            <w:top w:val="none" w:sz="0" w:space="0" w:color="auto"/>
            <w:left w:val="none" w:sz="0" w:space="0" w:color="auto"/>
            <w:bottom w:val="none" w:sz="0" w:space="0" w:color="auto"/>
            <w:right w:val="none" w:sz="0" w:space="0" w:color="auto"/>
          </w:divBdr>
        </w:div>
        <w:div w:id="1525360896">
          <w:marLeft w:val="640"/>
          <w:marRight w:val="0"/>
          <w:marTop w:val="0"/>
          <w:marBottom w:val="0"/>
          <w:divBdr>
            <w:top w:val="none" w:sz="0" w:space="0" w:color="auto"/>
            <w:left w:val="none" w:sz="0" w:space="0" w:color="auto"/>
            <w:bottom w:val="none" w:sz="0" w:space="0" w:color="auto"/>
            <w:right w:val="none" w:sz="0" w:space="0" w:color="auto"/>
          </w:divBdr>
        </w:div>
        <w:div w:id="41490910">
          <w:marLeft w:val="640"/>
          <w:marRight w:val="0"/>
          <w:marTop w:val="0"/>
          <w:marBottom w:val="0"/>
          <w:divBdr>
            <w:top w:val="none" w:sz="0" w:space="0" w:color="auto"/>
            <w:left w:val="none" w:sz="0" w:space="0" w:color="auto"/>
            <w:bottom w:val="none" w:sz="0" w:space="0" w:color="auto"/>
            <w:right w:val="none" w:sz="0" w:space="0" w:color="auto"/>
          </w:divBdr>
        </w:div>
        <w:div w:id="1750233202">
          <w:marLeft w:val="640"/>
          <w:marRight w:val="0"/>
          <w:marTop w:val="0"/>
          <w:marBottom w:val="0"/>
          <w:divBdr>
            <w:top w:val="none" w:sz="0" w:space="0" w:color="auto"/>
            <w:left w:val="none" w:sz="0" w:space="0" w:color="auto"/>
            <w:bottom w:val="none" w:sz="0" w:space="0" w:color="auto"/>
            <w:right w:val="none" w:sz="0" w:space="0" w:color="auto"/>
          </w:divBdr>
        </w:div>
        <w:div w:id="11684866">
          <w:marLeft w:val="640"/>
          <w:marRight w:val="0"/>
          <w:marTop w:val="0"/>
          <w:marBottom w:val="0"/>
          <w:divBdr>
            <w:top w:val="none" w:sz="0" w:space="0" w:color="auto"/>
            <w:left w:val="none" w:sz="0" w:space="0" w:color="auto"/>
            <w:bottom w:val="none" w:sz="0" w:space="0" w:color="auto"/>
            <w:right w:val="none" w:sz="0" w:space="0" w:color="auto"/>
          </w:divBdr>
        </w:div>
        <w:div w:id="1958170339">
          <w:marLeft w:val="640"/>
          <w:marRight w:val="0"/>
          <w:marTop w:val="0"/>
          <w:marBottom w:val="0"/>
          <w:divBdr>
            <w:top w:val="none" w:sz="0" w:space="0" w:color="auto"/>
            <w:left w:val="none" w:sz="0" w:space="0" w:color="auto"/>
            <w:bottom w:val="none" w:sz="0" w:space="0" w:color="auto"/>
            <w:right w:val="none" w:sz="0" w:space="0" w:color="auto"/>
          </w:divBdr>
        </w:div>
        <w:div w:id="1733385967">
          <w:marLeft w:val="640"/>
          <w:marRight w:val="0"/>
          <w:marTop w:val="0"/>
          <w:marBottom w:val="0"/>
          <w:divBdr>
            <w:top w:val="none" w:sz="0" w:space="0" w:color="auto"/>
            <w:left w:val="none" w:sz="0" w:space="0" w:color="auto"/>
            <w:bottom w:val="none" w:sz="0" w:space="0" w:color="auto"/>
            <w:right w:val="none" w:sz="0" w:space="0" w:color="auto"/>
          </w:divBdr>
        </w:div>
        <w:div w:id="429084727">
          <w:marLeft w:val="640"/>
          <w:marRight w:val="0"/>
          <w:marTop w:val="0"/>
          <w:marBottom w:val="0"/>
          <w:divBdr>
            <w:top w:val="none" w:sz="0" w:space="0" w:color="auto"/>
            <w:left w:val="none" w:sz="0" w:space="0" w:color="auto"/>
            <w:bottom w:val="none" w:sz="0" w:space="0" w:color="auto"/>
            <w:right w:val="none" w:sz="0" w:space="0" w:color="auto"/>
          </w:divBdr>
        </w:div>
        <w:div w:id="1962879502">
          <w:marLeft w:val="640"/>
          <w:marRight w:val="0"/>
          <w:marTop w:val="0"/>
          <w:marBottom w:val="0"/>
          <w:divBdr>
            <w:top w:val="none" w:sz="0" w:space="0" w:color="auto"/>
            <w:left w:val="none" w:sz="0" w:space="0" w:color="auto"/>
            <w:bottom w:val="none" w:sz="0" w:space="0" w:color="auto"/>
            <w:right w:val="none" w:sz="0" w:space="0" w:color="auto"/>
          </w:divBdr>
        </w:div>
        <w:div w:id="2003308988">
          <w:marLeft w:val="640"/>
          <w:marRight w:val="0"/>
          <w:marTop w:val="0"/>
          <w:marBottom w:val="0"/>
          <w:divBdr>
            <w:top w:val="none" w:sz="0" w:space="0" w:color="auto"/>
            <w:left w:val="none" w:sz="0" w:space="0" w:color="auto"/>
            <w:bottom w:val="none" w:sz="0" w:space="0" w:color="auto"/>
            <w:right w:val="none" w:sz="0" w:space="0" w:color="auto"/>
          </w:divBdr>
        </w:div>
        <w:div w:id="1925676237">
          <w:marLeft w:val="640"/>
          <w:marRight w:val="0"/>
          <w:marTop w:val="0"/>
          <w:marBottom w:val="0"/>
          <w:divBdr>
            <w:top w:val="none" w:sz="0" w:space="0" w:color="auto"/>
            <w:left w:val="none" w:sz="0" w:space="0" w:color="auto"/>
            <w:bottom w:val="none" w:sz="0" w:space="0" w:color="auto"/>
            <w:right w:val="none" w:sz="0" w:space="0" w:color="auto"/>
          </w:divBdr>
        </w:div>
        <w:div w:id="1781298654">
          <w:marLeft w:val="640"/>
          <w:marRight w:val="0"/>
          <w:marTop w:val="0"/>
          <w:marBottom w:val="0"/>
          <w:divBdr>
            <w:top w:val="none" w:sz="0" w:space="0" w:color="auto"/>
            <w:left w:val="none" w:sz="0" w:space="0" w:color="auto"/>
            <w:bottom w:val="none" w:sz="0" w:space="0" w:color="auto"/>
            <w:right w:val="none" w:sz="0" w:space="0" w:color="auto"/>
          </w:divBdr>
        </w:div>
        <w:div w:id="2029677099">
          <w:marLeft w:val="640"/>
          <w:marRight w:val="0"/>
          <w:marTop w:val="0"/>
          <w:marBottom w:val="0"/>
          <w:divBdr>
            <w:top w:val="none" w:sz="0" w:space="0" w:color="auto"/>
            <w:left w:val="none" w:sz="0" w:space="0" w:color="auto"/>
            <w:bottom w:val="none" w:sz="0" w:space="0" w:color="auto"/>
            <w:right w:val="none" w:sz="0" w:space="0" w:color="auto"/>
          </w:divBdr>
        </w:div>
        <w:div w:id="751194471">
          <w:marLeft w:val="640"/>
          <w:marRight w:val="0"/>
          <w:marTop w:val="0"/>
          <w:marBottom w:val="0"/>
          <w:divBdr>
            <w:top w:val="none" w:sz="0" w:space="0" w:color="auto"/>
            <w:left w:val="none" w:sz="0" w:space="0" w:color="auto"/>
            <w:bottom w:val="none" w:sz="0" w:space="0" w:color="auto"/>
            <w:right w:val="none" w:sz="0" w:space="0" w:color="auto"/>
          </w:divBdr>
        </w:div>
        <w:div w:id="1968315862">
          <w:marLeft w:val="640"/>
          <w:marRight w:val="0"/>
          <w:marTop w:val="0"/>
          <w:marBottom w:val="0"/>
          <w:divBdr>
            <w:top w:val="none" w:sz="0" w:space="0" w:color="auto"/>
            <w:left w:val="none" w:sz="0" w:space="0" w:color="auto"/>
            <w:bottom w:val="none" w:sz="0" w:space="0" w:color="auto"/>
            <w:right w:val="none" w:sz="0" w:space="0" w:color="auto"/>
          </w:divBdr>
        </w:div>
        <w:div w:id="671418335">
          <w:marLeft w:val="640"/>
          <w:marRight w:val="0"/>
          <w:marTop w:val="0"/>
          <w:marBottom w:val="0"/>
          <w:divBdr>
            <w:top w:val="none" w:sz="0" w:space="0" w:color="auto"/>
            <w:left w:val="none" w:sz="0" w:space="0" w:color="auto"/>
            <w:bottom w:val="none" w:sz="0" w:space="0" w:color="auto"/>
            <w:right w:val="none" w:sz="0" w:space="0" w:color="auto"/>
          </w:divBdr>
        </w:div>
        <w:div w:id="162429840">
          <w:marLeft w:val="640"/>
          <w:marRight w:val="0"/>
          <w:marTop w:val="0"/>
          <w:marBottom w:val="0"/>
          <w:divBdr>
            <w:top w:val="none" w:sz="0" w:space="0" w:color="auto"/>
            <w:left w:val="none" w:sz="0" w:space="0" w:color="auto"/>
            <w:bottom w:val="none" w:sz="0" w:space="0" w:color="auto"/>
            <w:right w:val="none" w:sz="0" w:space="0" w:color="auto"/>
          </w:divBdr>
        </w:div>
        <w:div w:id="1660690557">
          <w:marLeft w:val="640"/>
          <w:marRight w:val="0"/>
          <w:marTop w:val="0"/>
          <w:marBottom w:val="0"/>
          <w:divBdr>
            <w:top w:val="none" w:sz="0" w:space="0" w:color="auto"/>
            <w:left w:val="none" w:sz="0" w:space="0" w:color="auto"/>
            <w:bottom w:val="none" w:sz="0" w:space="0" w:color="auto"/>
            <w:right w:val="none" w:sz="0" w:space="0" w:color="auto"/>
          </w:divBdr>
        </w:div>
        <w:div w:id="1643735189">
          <w:marLeft w:val="640"/>
          <w:marRight w:val="0"/>
          <w:marTop w:val="0"/>
          <w:marBottom w:val="0"/>
          <w:divBdr>
            <w:top w:val="none" w:sz="0" w:space="0" w:color="auto"/>
            <w:left w:val="none" w:sz="0" w:space="0" w:color="auto"/>
            <w:bottom w:val="none" w:sz="0" w:space="0" w:color="auto"/>
            <w:right w:val="none" w:sz="0" w:space="0" w:color="auto"/>
          </w:divBdr>
        </w:div>
        <w:div w:id="1054810072">
          <w:marLeft w:val="640"/>
          <w:marRight w:val="0"/>
          <w:marTop w:val="0"/>
          <w:marBottom w:val="0"/>
          <w:divBdr>
            <w:top w:val="none" w:sz="0" w:space="0" w:color="auto"/>
            <w:left w:val="none" w:sz="0" w:space="0" w:color="auto"/>
            <w:bottom w:val="none" w:sz="0" w:space="0" w:color="auto"/>
            <w:right w:val="none" w:sz="0" w:space="0" w:color="auto"/>
          </w:divBdr>
        </w:div>
        <w:div w:id="766317649">
          <w:marLeft w:val="640"/>
          <w:marRight w:val="0"/>
          <w:marTop w:val="0"/>
          <w:marBottom w:val="0"/>
          <w:divBdr>
            <w:top w:val="none" w:sz="0" w:space="0" w:color="auto"/>
            <w:left w:val="none" w:sz="0" w:space="0" w:color="auto"/>
            <w:bottom w:val="none" w:sz="0" w:space="0" w:color="auto"/>
            <w:right w:val="none" w:sz="0" w:space="0" w:color="auto"/>
          </w:divBdr>
        </w:div>
        <w:div w:id="1678532624">
          <w:marLeft w:val="640"/>
          <w:marRight w:val="0"/>
          <w:marTop w:val="0"/>
          <w:marBottom w:val="0"/>
          <w:divBdr>
            <w:top w:val="none" w:sz="0" w:space="0" w:color="auto"/>
            <w:left w:val="none" w:sz="0" w:space="0" w:color="auto"/>
            <w:bottom w:val="none" w:sz="0" w:space="0" w:color="auto"/>
            <w:right w:val="none" w:sz="0" w:space="0" w:color="auto"/>
          </w:divBdr>
        </w:div>
        <w:div w:id="1845390078">
          <w:marLeft w:val="640"/>
          <w:marRight w:val="0"/>
          <w:marTop w:val="0"/>
          <w:marBottom w:val="0"/>
          <w:divBdr>
            <w:top w:val="none" w:sz="0" w:space="0" w:color="auto"/>
            <w:left w:val="none" w:sz="0" w:space="0" w:color="auto"/>
            <w:bottom w:val="none" w:sz="0" w:space="0" w:color="auto"/>
            <w:right w:val="none" w:sz="0" w:space="0" w:color="auto"/>
          </w:divBdr>
        </w:div>
        <w:div w:id="1035736730">
          <w:marLeft w:val="640"/>
          <w:marRight w:val="0"/>
          <w:marTop w:val="0"/>
          <w:marBottom w:val="0"/>
          <w:divBdr>
            <w:top w:val="none" w:sz="0" w:space="0" w:color="auto"/>
            <w:left w:val="none" w:sz="0" w:space="0" w:color="auto"/>
            <w:bottom w:val="none" w:sz="0" w:space="0" w:color="auto"/>
            <w:right w:val="none" w:sz="0" w:space="0" w:color="auto"/>
          </w:divBdr>
        </w:div>
        <w:div w:id="263079934">
          <w:marLeft w:val="640"/>
          <w:marRight w:val="0"/>
          <w:marTop w:val="0"/>
          <w:marBottom w:val="0"/>
          <w:divBdr>
            <w:top w:val="none" w:sz="0" w:space="0" w:color="auto"/>
            <w:left w:val="none" w:sz="0" w:space="0" w:color="auto"/>
            <w:bottom w:val="none" w:sz="0" w:space="0" w:color="auto"/>
            <w:right w:val="none" w:sz="0" w:space="0" w:color="auto"/>
          </w:divBdr>
        </w:div>
        <w:div w:id="1882279623">
          <w:marLeft w:val="640"/>
          <w:marRight w:val="0"/>
          <w:marTop w:val="0"/>
          <w:marBottom w:val="0"/>
          <w:divBdr>
            <w:top w:val="none" w:sz="0" w:space="0" w:color="auto"/>
            <w:left w:val="none" w:sz="0" w:space="0" w:color="auto"/>
            <w:bottom w:val="none" w:sz="0" w:space="0" w:color="auto"/>
            <w:right w:val="none" w:sz="0" w:space="0" w:color="auto"/>
          </w:divBdr>
        </w:div>
        <w:div w:id="1499344555">
          <w:marLeft w:val="640"/>
          <w:marRight w:val="0"/>
          <w:marTop w:val="0"/>
          <w:marBottom w:val="0"/>
          <w:divBdr>
            <w:top w:val="none" w:sz="0" w:space="0" w:color="auto"/>
            <w:left w:val="none" w:sz="0" w:space="0" w:color="auto"/>
            <w:bottom w:val="none" w:sz="0" w:space="0" w:color="auto"/>
            <w:right w:val="none" w:sz="0" w:space="0" w:color="auto"/>
          </w:divBdr>
        </w:div>
        <w:div w:id="1500072138">
          <w:marLeft w:val="640"/>
          <w:marRight w:val="0"/>
          <w:marTop w:val="0"/>
          <w:marBottom w:val="0"/>
          <w:divBdr>
            <w:top w:val="none" w:sz="0" w:space="0" w:color="auto"/>
            <w:left w:val="none" w:sz="0" w:space="0" w:color="auto"/>
            <w:bottom w:val="none" w:sz="0" w:space="0" w:color="auto"/>
            <w:right w:val="none" w:sz="0" w:space="0" w:color="auto"/>
          </w:divBdr>
        </w:div>
        <w:div w:id="177502325">
          <w:marLeft w:val="640"/>
          <w:marRight w:val="0"/>
          <w:marTop w:val="0"/>
          <w:marBottom w:val="0"/>
          <w:divBdr>
            <w:top w:val="none" w:sz="0" w:space="0" w:color="auto"/>
            <w:left w:val="none" w:sz="0" w:space="0" w:color="auto"/>
            <w:bottom w:val="none" w:sz="0" w:space="0" w:color="auto"/>
            <w:right w:val="none" w:sz="0" w:space="0" w:color="auto"/>
          </w:divBdr>
        </w:div>
        <w:div w:id="1435247295">
          <w:marLeft w:val="640"/>
          <w:marRight w:val="0"/>
          <w:marTop w:val="0"/>
          <w:marBottom w:val="0"/>
          <w:divBdr>
            <w:top w:val="none" w:sz="0" w:space="0" w:color="auto"/>
            <w:left w:val="none" w:sz="0" w:space="0" w:color="auto"/>
            <w:bottom w:val="none" w:sz="0" w:space="0" w:color="auto"/>
            <w:right w:val="none" w:sz="0" w:space="0" w:color="auto"/>
          </w:divBdr>
        </w:div>
        <w:div w:id="258023365">
          <w:marLeft w:val="640"/>
          <w:marRight w:val="0"/>
          <w:marTop w:val="0"/>
          <w:marBottom w:val="0"/>
          <w:divBdr>
            <w:top w:val="none" w:sz="0" w:space="0" w:color="auto"/>
            <w:left w:val="none" w:sz="0" w:space="0" w:color="auto"/>
            <w:bottom w:val="none" w:sz="0" w:space="0" w:color="auto"/>
            <w:right w:val="none" w:sz="0" w:space="0" w:color="auto"/>
          </w:divBdr>
        </w:div>
        <w:div w:id="1362516817">
          <w:marLeft w:val="640"/>
          <w:marRight w:val="0"/>
          <w:marTop w:val="0"/>
          <w:marBottom w:val="0"/>
          <w:divBdr>
            <w:top w:val="none" w:sz="0" w:space="0" w:color="auto"/>
            <w:left w:val="none" w:sz="0" w:space="0" w:color="auto"/>
            <w:bottom w:val="none" w:sz="0" w:space="0" w:color="auto"/>
            <w:right w:val="none" w:sz="0" w:space="0" w:color="auto"/>
          </w:divBdr>
        </w:div>
        <w:div w:id="1746492004">
          <w:marLeft w:val="640"/>
          <w:marRight w:val="0"/>
          <w:marTop w:val="0"/>
          <w:marBottom w:val="0"/>
          <w:divBdr>
            <w:top w:val="none" w:sz="0" w:space="0" w:color="auto"/>
            <w:left w:val="none" w:sz="0" w:space="0" w:color="auto"/>
            <w:bottom w:val="none" w:sz="0" w:space="0" w:color="auto"/>
            <w:right w:val="none" w:sz="0" w:space="0" w:color="auto"/>
          </w:divBdr>
        </w:div>
        <w:div w:id="1262378470">
          <w:marLeft w:val="640"/>
          <w:marRight w:val="0"/>
          <w:marTop w:val="0"/>
          <w:marBottom w:val="0"/>
          <w:divBdr>
            <w:top w:val="none" w:sz="0" w:space="0" w:color="auto"/>
            <w:left w:val="none" w:sz="0" w:space="0" w:color="auto"/>
            <w:bottom w:val="none" w:sz="0" w:space="0" w:color="auto"/>
            <w:right w:val="none" w:sz="0" w:space="0" w:color="auto"/>
          </w:divBdr>
        </w:div>
        <w:div w:id="1607033155">
          <w:marLeft w:val="640"/>
          <w:marRight w:val="0"/>
          <w:marTop w:val="0"/>
          <w:marBottom w:val="0"/>
          <w:divBdr>
            <w:top w:val="none" w:sz="0" w:space="0" w:color="auto"/>
            <w:left w:val="none" w:sz="0" w:space="0" w:color="auto"/>
            <w:bottom w:val="none" w:sz="0" w:space="0" w:color="auto"/>
            <w:right w:val="none" w:sz="0" w:space="0" w:color="auto"/>
          </w:divBdr>
        </w:div>
        <w:div w:id="1840265895">
          <w:marLeft w:val="640"/>
          <w:marRight w:val="0"/>
          <w:marTop w:val="0"/>
          <w:marBottom w:val="0"/>
          <w:divBdr>
            <w:top w:val="none" w:sz="0" w:space="0" w:color="auto"/>
            <w:left w:val="none" w:sz="0" w:space="0" w:color="auto"/>
            <w:bottom w:val="none" w:sz="0" w:space="0" w:color="auto"/>
            <w:right w:val="none" w:sz="0" w:space="0" w:color="auto"/>
          </w:divBdr>
        </w:div>
        <w:div w:id="976960229">
          <w:marLeft w:val="640"/>
          <w:marRight w:val="0"/>
          <w:marTop w:val="0"/>
          <w:marBottom w:val="0"/>
          <w:divBdr>
            <w:top w:val="none" w:sz="0" w:space="0" w:color="auto"/>
            <w:left w:val="none" w:sz="0" w:space="0" w:color="auto"/>
            <w:bottom w:val="none" w:sz="0" w:space="0" w:color="auto"/>
            <w:right w:val="none" w:sz="0" w:space="0" w:color="auto"/>
          </w:divBdr>
        </w:div>
        <w:div w:id="247660834">
          <w:marLeft w:val="640"/>
          <w:marRight w:val="0"/>
          <w:marTop w:val="0"/>
          <w:marBottom w:val="0"/>
          <w:divBdr>
            <w:top w:val="none" w:sz="0" w:space="0" w:color="auto"/>
            <w:left w:val="none" w:sz="0" w:space="0" w:color="auto"/>
            <w:bottom w:val="none" w:sz="0" w:space="0" w:color="auto"/>
            <w:right w:val="none" w:sz="0" w:space="0" w:color="auto"/>
          </w:divBdr>
        </w:div>
        <w:div w:id="6833503">
          <w:marLeft w:val="640"/>
          <w:marRight w:val="0"/>
          <w:marTop w:val="0"/>
          <w:marBottom w:val="0"/>
          <w:divBdr>
            <w:top w:val="none" w:sz="0" w:space="0" w:color="auto"/>
            <w:left w:val="none" w:sz="0" w:space="0" w:color="auto"/>
            <w:bottom w:val="none" w:sz="0" w:space="0" w:color="auto"/>
            <w:right w:val="none" w:sz="0" w:space="0" w:color="auto"/>
          </w:divBdr>
        </w:div>
        <w:div w:id="1522284428">
          <w:marLeft w:val="640"/>
          <w:marRight w:val="0"/>
          <w:marTop w:val="0"/>
          <w:marBottom w:val="0"/>
          <w:divBdr>
            <w:top w:val="none" w:sz="0" w:space="0" w:color="auto"/>
            <w:left w:val="none" w:sz="0" w:space="0" w:color="auto"/>
            <w:bottom w:val="none" w:sz="0" w:space="0" w:color="auto"/>
            <w:right w:val="none" w:sz="0" w:space="0" w:color="auto"/>
          </w:divBdr>
        </w:div>
        <w:div w:id="169026863">
          <w:marLeft w:val="640"/>
          <w:marRight w:val="0"/>
          <w:marTop w:val="0"/>
          <w:marBottom w:val="0"/>
          <w:divBdr>
            <w:top w:val="none" w:sz="0" w:space="0" w:color="auto"/>
            <w:left w:val="none" w:sz="0" w:space="0" w:color="auto"/>
            <w:bottom w:val="none" w:sz="0" w:space="0" w:color="auto"/>
            <w:right w:val="none" w:sz="0" w:space="0" w:color="auto"/>
          </w:divBdr>
        </w:div>
        <w:div w:id="94794357">
          <w:marLeft w:val="640"/>
          <w:marRight w:val="0"/>
          <w:marTop w:val="0"/>
          <w:marBottom w:val="0"/>
          <w:divBdr>
            <w:top w:val="none" w:sz="0" w:space="0" w:color="auto"/>
            <w:left w:val="none" w:sz="0" w:space="0" w:color="auto"/>
            <w:bottom w:val="none" w:sz="0" w:space="0" w:color="auto"/>
            <w:right w:val="none" w:sz="0" w:space="0" w:color="auto"/>
          </w:divBdr>
        </w:div>
        <w:div w:id="791555895">
          <w:marLeft w:val="640"/>
          <w:marRight w:val="0"/>
          <w:marTop w:val="0"/>
          <w:marBottom w:val="0"/>
          <w:divBdr>
            <w:top w:val="none" w:sz="0" w:space="0" w:color="auto"/>
            <w:left w:val="none" w:sz="0" w:space="0" w:color="auto"/>
            <w:bottom w:val="none" w:sz="0" w:space="0" w:color="auto"/>
            <w:right w:val="none" w:sz="0" w:space="0" w:color="auto"/>
          </w:divBdr>
        </w:div>
        <w:div w:id="1548957503">
          <w:marLeft w:val="640"/>
          <w:marRight w:val="0"/>
          <w:marTop w:val="0"/>
          <w:marBottom w:val="0"/>
          <w:divBdr>
            <w:top w:val="none" w:sz="0" w:space="0" w:color="auto"/>
            <w:left w:val="none" w:sz="0" w:space="0" w:color="auto"/>
            <w:bottom w:val="none" w:sz="0" w:space="0" w:color="auto"/>
            <w:right w:val="none" w:sz="0" w:space="0" w:color="auto"/>
          </w:divBdr>
        </w:div>
        <w:div w:id="170225618">
          <w:marLeft w:val="640"/>
          <w:marRight w:val="0"/>
          <w:marTop w:val="0"/>
          <w:marBottom w:val="0"/>
          <w:divBdr>
            <w:top w:val="none" w:sz="0" w:space="0" w:color="auto"/>
            <w:left w:val="none" w:sz="0" w:space="0" w:color="auto"/>
            <w:bottom w:val="none" w:sz="0" w:space="0" w:color="auto"/>
            <w:right w:val="none" w:sz="0" w:space="0" w:color="auto"/>
          </w:divBdr>
        </w:div>
        <w:div w:id="4745727">
          <w:marLeft w:val="640"/>
          <w:marRight w:val="0"/>
          <w:marTop w:val="0"/>
          <w:marBottom w:val="0"/>
          <w:divBdr>
            <w:top w:val="none" w:sz="0" w:space="0" w:color="auto"/>
            <w:left w:val="none" w:sz="0" w:space="0" w:color="auto"/>
            <w:bottom w:val="none" w:sz="0" w:space="0" w:color="auto"/>
            <w:right w:val="none" w:sz="0" w:space="0" w:color="auto"/>
          </w:divBdr>
        </w:div>
        <w:div w:id="286550047">
          <w:marLeft w:val="640"/>
          <w:marRight w:val="0"/>
          <w:marTop w:val="0"/>
          <w:marBottom w:val="0"/>
          <w:divBdr>
            <w:top w:val="none" w:sz="0" w:space="0" w:color="auto"/>
            <w:left w:val="none" w:sz="0" w:space="0" w:color="auto"/>
            <w:bottom w:val="none" w:sz="0" w:space="0" w:color="auto"/>
            <w:right w:val="none" w:sz="0" w:space="0" w:color="auto"/>
          </w:divBdr>
        </w:div>
        <w:div w:id="457190292">
          <w:marLeft w:val="640"/>
          <w:marRight w:val="0"/>
          <w:marTop w:val="0"/>
          <w:marBottom w:val="0"/>
          <w:divBdr>
            <w:top w:val="none" w:sz="0" w:space="0" w:color="auto"/>
            <w:left w:val="none" w:sz="0" w:space="0" w:color="auto"/>
            <w:bottom w:val="none" w:sz="0" w:space="0" w:color="auto"/>
            <w:right w:val="none" w:sz="0" w:space="0" w:color="auto"/>
          </w:divBdr>
        </w:div>
        <w:div w:id="1716272126">
          <w:marLeft w:val="640"/>
          <w:marRight w:val="0"/>
          <w:marTop w:val="0"/>
          <w:marBottom w:val="0"/>
          <w:divBdr>
            <w:top w:val="none" w:sz="0" w:space="0" w:color="auto"/>
            <w:left w:val="none" w:sz="0" w:space="0" w:color="auto"/>
            <w:bottom w:val="none" w:sz="0" w:space="0" w:color="auto"/>
            <w:right w:val="none" w:sz="0" w:space="0" w:color="auto"/>
          </w:divBdr>
        </w:div>
        <w:div w:id="133104276">
          <w:marLeft w:val="640"/>
          <w:marRight w:val="0"/>
          <w:marTop w:val="0"/>
          <w:marBottom w:val="0"/>
          <w:divBdr>
            <w:top w:val="none" w:sz="0" w:space="0" w:color="auto"/>
            <w:left w:val="none" w:sz="0" w:space="0" w:color="auto"/>
            <w:bottom w:val="none" w:sz="0" w:space="0" w:color="auto"/>
            <w:right w:val="none" w:sz="0" w:space="0" w:color="auto"/>
          </w:divBdr>
        </w:div>
        <w:div w:id="1839030492">
          <w:marLeft w:val="640"/>
          <w:marRight w:val="0"/>
          <w:marTop w:val="0"/>
          <w:marBottom w:val="0"/>
          <w:divBdr>
            <w:top w:val="none" w:sz="0" w:space="0" w:color="auto"/>
            <w:left w:val="none" w:sz="0" w:space="0" w:color="auto"/>
            <w:bottom w:val="none" w:sz="0" w:space="0" w:color="auto"/>
            <w:right w:val="none" w:sz="0" w:space="0" w:color="auto"/>
          </w:divBdr>
        </w:div>
        <w:div w:id="258292793">
          <w:marLeft w:val="640"/>
          <w:marRight w:val="0"/>
          <w:marTop w:val="0"/>
          <w:marBottom w:val="0"/>
          <w:divBdr>
            <w:top w:val="none" w:sz="0" w:space="0" w:color="auto"/>
            <w:left w:val="none" w:sz="0" w:space="0" w:color="auto"/>
            <w:bottom w:val="none" w:sz="0" w:space="0" w:color="auto"/>
            <w:right w:val="none" w:sz="0" w:space="0" w:color="auto"/>
          </w:divBdr>
        </w:div>
        <w:div w:id="2072193271">
          <w:marLeft w:val="640"/>
          <w:marRight w:val="0"/>
          <w:marTop w:val="0"/>
          <w:marBottom w:val="0"/>
          <w:divBdr>
            <w:top w:val="none" w:sz="0" w:space="0" w:color="auto"/>
            <w:left w:val="none" w:sz="0" w:space="0" w:color="auto"/>
            <w:bottom w:val="none" w:sz="0" w:space="0" w:color="auto"/>
            <w:right w:val="none" w:sz="0" w:space="0" w:color="auto"/>
          </w:divBdr>
        </w:div>
        <w:div w:id="839539447">
          <w:marLeft w:val="640"/>
          <w:marRight w:val="0"/>
          <w:marTop w:val="0"/>
          <w:marBottom w:val="0"/>
          <w:divBdr>
            <w:top w:val="none" w:sz="0" w:space="0" w:color="auto"/>
            <w:left w:val="none" w:sz="0" w:space="0" w:color="auto"/>
            <w:bottom w:val="none" w:sz="0" w:space="0" w:color="auto"/>
            <w:right w:val="none" w:sz="0" w:space="0" w:color="auto"/>
          </w:divBdr>
        </w:div>
        <w:div w:id="1543059986">
          <w:marLeft w:val="640"/>
          <w:marRight w:val="0"/>
          <w:marTop w:val="0"/>
          <w:marBottom w:val="0"/>
          <w:divBdr>
            <w:top w:val="none" w:sz="0" w:space="0" w:color="auto"/>
            <w:left w:val="none" w:sz="0" w:space="0" w:color="auto"/>
            <w:bottom w:val="none" w:sz="0" w:space="0" w:color="auto"/>
            <w:right w:val="none" w:sz="0" w:space="0" w:color="auto"/>
          </w:divBdr>
        </w:div>
        <w:div w:id="1298997173">
          <w:marLeft w:val="640"/>
          <w:marRight w:val="0"/>
          <w:marTop w:val="0"/>
          <w:marBottom w:val="0"/>
          <w:divBdr>
            <w:top w:val="none" w:sz="0" w:space="0" w:color="auto"/>
            <w:left w:val="none" w:sz="0" w:space="0" w:color="auto"/>
            <w:bottom w:val="none" w:sz="0" w:space="0" w:color="auto"/>
            <w:right w:val="none" w:sz="0" w:space="0" w:color="auto"/>
          </w:divBdr>
        </w:div>
        <w:div w:id="1826778309">
          <w:marLeft w:val="640"/>
          <w:marRight w:val="0"/>
          <w:marTop w:val="0"/>
          <w:marBottom w:val="0"/>
          <w:divBdr>
            <w:top w:val="none" w:sz="0" w:space="0" w:color="auto"/>
            <w:left w:val="none" w:sz="0" w:space="0" w:color="auto"/>
            <w:bottom w:val="none" w:sz="0" w:space="0" w:color="auto"/>
            <w:right w:val="none" w:sz="0" w:space="0" w:color="auto"/>
          </w:divBdr>
        </w:div>
        <w:div w:id="1793399133">
          <w:marLeft w:val="640"/>
          <w:marRight w:val="0"/>
          <w:marTop w:val="0"/>
          <w:marBottom w:val="0"/>
          <w:divBdr>
            <w:top w:val="none" w:sz="0" w:space="0" w:color="auto"/>
            <w:left w:val="none" w:sz="0" w:space="0" w:color="auto"/>
            <w:bottom w:val="none" w:sz="0" w:space="0" w:color="auto"/>
            <w:right w:val="none" w:sz="0" w:space="0" w:color="auto"/>
          </w:divBdr>
        </w:div>
        <w:div w:id="637222725">
          <w:marLeft w:val="640"/>
          <w:marRight w:val="0"/>
          <w:marTop w:val="0"/>
          <w:marBottom w:val="0"/>
          <w:divBdr>
            <w:top w:val="none" w:sz="0" w:space="0" w:color="auto"/>
            <w:left w:val="none" w:sz="0" w:space="0" w:color="auto"/>
            <w:bottom w:val="none" w:sz="0" w:space="0" w:color="auto"/>
            <w:right w:val="none" w:sz="0" w:space="0" w:color="auto"/>
          </w:divBdr>
        </w:div>
        <w:div w:id="1190417559">
          <w:marLeft w:val="640"/>
          <w:marRight w:val="0"/>
          <w:marTop w:val="0"/>
          <w:marBottom w:val="0"/>
          <w:divBdr>
            <w:top w:val="none" w:sz="0" w:space="0" w:color="auto"/>
            <w:left w:val="none" w:sz="0" w:space="0" w:color="auto"/>
            <w:bottom w:val="none" w:sz="0" w:space="0" w:color="auto"/>
            <w:right w:val="none" w:sz="0" w:space="0" w:color="auto"/>
          </w:divBdr>
        </w:div>
        <w:div w:id="1182819082">
          <w:marLeft w:val="640"/>
          <w:marRight w:val="0"/>
          <w:marTop w:val="0"/>
          <w:marBottom w:val="0"/>
          <w:divBdr>
            <w:top w:val="none" w:sz="0" w:space="0" w:color="auto"/>
            <w:left w:val="none" w:sz="0" w:space="0" w:color="auto"/>
            <w:bottom w:val="none" w:sz="0" w:space="0" w:color="auto"/>
            <w:right w:val="none" w:sz="0" w:space="0" w:color="auto"/>
          </w:divBdr>
        </w:div>
        <w:div w:id="731779152">
          <w:marLeft w:val="640"/>
          <w:marRight w:val="0"/>
          <w:marTop w:val="0"/>
          <w:marBottom w:val="0"/>
          <w:divBdr>
            <w:top w:val="none" w:sz="0" w:space="0" w:color="auto"/>
            <w:left w:val="none" w:sz="0" w:space="0" w:color="auto"/>
            <w:bottom w:val="none" w:sz="0" w:space="0" w:color="auto"/>
            <w:right w:val="none" w:sz="0" w:space="0" w:color="auto"/>
          </w:divBdr>
        </w:div>
        <w:div w:id="1194229216">
          <w:marLeft w:val="640"/>
          <w:marRight w:val="0"/>
          <w:marTop w:val="0"/>
          <w:marBottom w:val="0"/>
          <w:divBdr>
            <w:top w:val="none" w:sz="0" w:space="0" w:color="auto"/>
            <w:left w:val="none" w:sz="0" w:space="0" w:color="auto"/>
            <w:bottom w:val="none" w:sz="0" w:space="0" w:color="auto"/>
            <w:right w:val="none" w:sz="0" w:space="0" w:color="auto"/>
          </w:divBdr>
        </w:div>
        <w:div w:id="475143051">
          <w:marLeft w:val="640"/>
          <w:marRight w:val="0"/>
          <w:marTop w:val="0"/>
          <w:marBottom w:val="0"/>
          <w:divBdr>
            <w:top w:val="none" w:sz="0" w:space="0" w:color="auto"/>
            <w:left w:val="none" w:sz="0" w:space="0" w:color="auto"/>
            <w:bottom w:val="none" w:sz="0" w:space="0" w:color="auto"/>
            <w:right w:val="none" w:sz="0" w:space="0" w:color="auto"/>
          </w:divBdr>
        </w:div>
        <w:div w:id="727530744">
          <w:marLeft w:val="640"/>
          <w:marRight w:val="0"/>
          <w:marTop w:val="0"/>
          <w:marBottom w:val="0"/>
          <w:divBdr>
            <w:top w:val="none" w:sz="0" w:space="0" w:color="auto"/>
            <w:left w:val="none" w:sz="0" w:space="0" w:color="auto"/>
            <w:bottom w:val="none" w:sz="0" w:space="0" w:color="auto"/>
            <w:right w:val="none" w:sz="0" w:space="0" w:color="auto"/>
          </w:divBdr>
        </w:div>
        <w:div w:id="281231087">
          <w:marLeft w:val="640"/>
          <w:marRight w:val="0"/>
          <w:marTop w:val="0"/>
          <w:marBottom w:val="0"/>
          <w:divBdr>
            <w:top w:val="none" w:sz="0" w:space="0" w:color="auto"/>
            <w:left w:val="none" w:sz="0" w:space="0" w:color="auto"/>
            <w:bottom w:val="none" w:sz="0" w:space="0" w:color="auto"/>
            <w:right w:val="none" w:sz="0" w:space="0" w:color="auto"/>
          </w:divBdr>
        </w:div>
        <w:div w:id="2019035550">
          <w:marLeft w:val="640"/>
          <w:marRight w:val="0"/>
          <w:marTop w:val="0"/>
          <w:marBottom w:val="0"/>
          <w:divBdr>
            <w:top w:val="none" w:sz="0" w:space="0" w:color="auto"/>
            <w:left w:val="none" w:sz="0" w:space="0" w:color="auto"/>
            <w:bottom w:val="none" w:sz="0" w:space="0" w:color="auto"/>
            <w:right w:val="none" w:sz="0" w:space="0" w:color="auto"/>
          </w:divBdr>
        </w:div>
        <w:div w:id="227615681">
          <w:marLeft w:val="640"/>
          <w:marRight w:val="0"/>
          <w:marTop w:val="0"/>
          <w:marBottom w:val="0"/>
          <w:divBdr>
            <w:top w:val="none" w:sz="0" w:space="0" w:color="auto"/>
            <w:left w:val="none" w:sz="0" w:space="0" w:color="auto"/>
            <w:bottom w:val="none" w:sz="0" w:space="0" w:color="auto"/>
            <w:right w:val="none" w:sz="0" w:space="0" w:color="auto"/>
          </w:divBdr>
        </w:div>
        <w:div w:id="970138731">
          <w:marLeft w:val="640"/>
          <w:marRight w:val="0"/>
          <w:marTop w:val="0"/>
          <w:marBottom w:val="0"/>
          <w:divBdr>
            <w:top w:val="none" w:sz="0" w:space="0" w:color="auto"/>
            <w:left w:val="none" w:sz="0" w:space="0" w:color="auto"/>
            <w:bottom w:val="none" w:sz="0" w:space="0" w:color="auto"/>
            <w:right w:val="none" w:sz="0" w:space="0" w:color="auto"/>
          </w:divBdr>
        </w:div>
        <w:div w:id="633829118">
          <w:marLeft w:val="640"/>
          <w:marRight w:val="0"/>
          <w:marTop w:val="0"/>
          <w:marBottom w:val="0"/>
          <w:divBdr>
            <w:top w:val="none" w:sz="0" w:space="0" w:color="auto"/>
            <w:left w:val="none" w:sz="0" w:space="0" w:color="auto"/>
            <w:bottom w:val="none" w:sz="0" w:space="0" w:color="auto"/>
            <w:right w:val="none" w:sz="0" w:space="0" w:color="auto"/>
          </w:divBdr>
        </w:div>
        <w:div w:id="318727714">
          <w:marLeft w:val="640"/>
          <w:marRight w:val="0"/>
          <w:marTop w:val="0"/>
          <w:marBottom w:val="0"/>
          <w:divBdr>
            <w:top w:val="none" w:sz="0" w:space="0" w:color="auto"/>
            <w:left w:val="none" w:sz="0" w:space="0" w:color="auto"/>
            <w:bottom w:val="none" w:sz="0" w:space="0" w:color="auto"/>
            <w:right w:val="none" w:sz="0" w:space="0" w:color="auto"/>
          </w:divBdr>
        </w:div>
        <w:div w:id="987057177">
          <w:marLeft w:val="640"/>
          <w:marRight w:val="0"/>
          <w:marTop w:val="0"/>
          <w:marBottom w:val="0"/>
          <w:divBdr>
            <w:top w:val="none" w:sz="0" w:space="0" w:color="auto"/>
            <w:left w:val="none" w:sz="0" w:space="0" w:color="auto"/>
            <w:bottom w:val="none" w:sz="0" w:space="0" w:color="auto"/>
            <w:right w:val="none" w:sz="0" w:space="0" w:color="auto"/>
          </w:divBdr>
        </w:div>
        <w:div w:id="1845053247">
          <w:marLeft w:val="640"/>
          <w:marRight w:val="0"/>
          <w:marTop w:val="0"/>
          <w:marBottom w:val="0"/>
          <w:divBdr>
            <w:top w:val="none" w:sz="0" w:space="0" w:color="auto"/>
            <w:left w:val="none" w:sz="0" w:space="0" w:color="auto"/>
            <w:bottom w:val="none" w:sz="0" w:space="0" w:color="auto"/>
            <w:right w:val="none" w:sz="0" w:space="0" w:color="auto"/>
          </w:divBdr>
        </w:div>
        <w:div w:id="1676960227">
          <w:marLeft w:val="640"/>
          <w:marRight w:val="0"/>
          <w:marTop w:val="0"/>
          <w:marBottom w:val="0"/>
          <w:divBdr>
            <w:top w:val="none" w:sz="0" w:space="0" w:color="auto"/>
            <w:left w:val="none" w:sz="0" w:space="0" w:color="auto"/>
            <w:bottom w:val="none" w:sz="0" w:space="0" w:color="auto"/>
            <w:right w:val="none" w:sz="0" w:space="0" w:color="auto"/>
          </w:divBdr>
        </w:div>
        <w:div w:id="1875993876">
          <w:marLeft w:val="640"/>
          <w:marRight w:val="0"/>
          <w:marTop w:val="0"/>
          <w:marBottom w:val="0"/>
          <w:divBdr>
            <w:top w:val="none" w:sz="0" w:space="0" w:color="auto"/>
            <w:left w:val="none" w:sz="0" w:space="0" w:color="auto"/>
            <w:bottom w:val="none" w:sz="0" w:space="0" w:color="auto"/>
            <w:right w:val="none" w:sz="0" w:space="0" w:color="auto"/>
          </w:divBdr>
        </w:div>
        <w:div w:id="1457135542">
          <w:marLeft w:val="640"/>
          <w:marRight w:val="0"/>
          <w:marTop w:val="0"/>
          <w:marBottom w:val="0"/>
          <w:divBdr>
            <w:top w:val="none" w:sz="0" w:space="0" w:color="auto"/>
            <w:left w:val="none" w:sz="0" w:space="0" w:color="auto"/>
            <w:bottom w:val="none" w:sz="0" w:space="0" w:color="auto"/>
            <w:right w:val="none" w:sz="0" w:space="0" w:color="auto"/>
          </w:divBdr>
        </w:div>
        <w:div w:id="293411501">
          <w:marLeft w:val="640"/>
          <w:marRight w:val="0"/>
          <w:marTop w:val="0"/>
          <w:marBottom w:val="0"/>
          <w:divBdr>
            <w:top w:val="none" w:sz="0" w:space="0" w:color="auto"/>
            <w:left w:val="none" w:sz="0" w:space="0" w:color="auto"/>
            <w:bottom w:val="none" w:sz="0" w:space="0" w:color="auto"/>
            <w:right w:val="none" w:sz="0" w:space="0" w:color="auto"/>
          </w:divBdr>
        </w:div>
        <w:div w:id="2063092457">
          <w:marLeft w:val="640"/>
          <w:marRight w:val="0"/>
          <w:marTop w:val="0"/>
          <w:marBottom w:val="0"/>
          <w:divBdr>
            <w:top w:val="none" w:sz="0" w:space="0" w:color="auto"/>
            <w:left w:val="none" w:sz="0" w:space="0" w:color="auto"/>
            <w:bottom w:val="none" w:sz="0" w:space="0" w:color="auto"/>
            <w:right w:val="none" w:sz="0" w:space="0" w:color="auto"/>
          </w:divBdr>
        </w:div>
        <w:div w:id="1650357489">
          <w:marLeft w:val="640"/>
          <w:marRight w:val="0"/>
          <w:marTop w:val="0"/>
          <w:marBottom w:val="0"/>
          <w:divBdr>
            <w:top w:val="none" w:sz="0" w:space="0" w:color="auto"/>
            <w:left w:val="none" w:sz="0" w:space="0" w:color="auto"/>
            <w:bottom w:val="none" w:sz="0" w:space="0" w:color="auto"/>
            <w:right w:val="none" w:sz="0" w:space="0" w:color="auto"/>
          </w:divBdr>
        </w:div>
        <w:div w:id="1548684871">
          <w:marLeft w:val="640"/>
          <w:marRight w:val="0"/>
          <w:marTop w:val="0"/>
          <w:marBottom w:val="0"/>
          <w:divBdr>
            <w:top w:val="none" w:sz="0" w:space="0" w:color="auto"/>
            <w:left w:val="none" w:sz="0" w:space="0" w:color="auto"/>
            <w:bottom w:val="none" w:sz="0" w:space="0" w:color="auto"/>
            <w:right w:val="none" w:sz="0" w:space="0" w:color="auto"/>
          </w:divBdr>
        </w:div>
        <w:div w:id="1184981412">
          <w:marLeft w:val="640"/>
          <w:marRight w:val="0"/>
          <w:marTop w:val="0"/>
          <w:marBottom w:val="0"/>
          <w:divBdr>
            <w:top w:val="none" w:sz="0" w:space="0" w:color="auto"/>
            <w:left w:val="none" w:sz="0" w:space="0" w:color="auto"/>
            <w:bottom w:val="none" w:sz="0" w:space="0" w:color="auto"/>
            <w:right w:val="none" w:sz="0" w:space="0" w:color="auto"/>
          </w:divBdr>
        </w:div>
        <w:div w:id="1716077591">
          <w:marLeft w:val="640"/>
          <w:marRight w:val="0"/>
          <w:marTop w:val="0"/>
          <w:marBottom w:val="0"/>
          <w:divBdr>
            <w:top w:val="none" w:sz="0" w:space="0" w:color="auto"/>
            <w:left w:val="none" w:sz="0" w:space="0" w:color="auto"/>
            <w:bottom w:val="none" w:sz="0" w:space="0" w:color="auto"/>
            <w:right w:val="none" w:sz="0" w:space="0" w:color="auto"/>
          </w:divBdr>
        </w:div>
        <w:div w:id="1410346418">
          <w:marLeft w:val="640"/>
          <w:marRight w:val="0"/>
          <w:marTop w:val="0"/>
          <w:marBottom w:val="0"/>
          <w:divBdr>
            <w:top w:val="none" w:sz="0" w:space="0" w:color="auto"/>
            <w:left w:val="none" w:sz="0" w:space="0" w:color="auto"/>
            <w:bottom w:val="none" w:sz="0" w:space="0" w:color="auto"/>
            <w:right w:val="none" w:sz="0" w:space="0" w:color="auto"/>
          </w:divBdr>
        </w:div>
        <w:div w:id="418331697">
          <w:marLeft w:val="640"/>
          <w:marRight w:val="0"/>
          <w:marTop w:val="0"/>
          <w:marBottom w:val="0"/>
          <w:divBdr>
            <w:top w:val="none" w:sz="0" w:space="0" w:color="auto"/>
            <w:left w:val="none" w:sz="0" w:space="0" w:color="auto"/>
            <w:bottom w:val="none" w:sz="0" w:space="0" w:color="auto"/>
            <w:right w:val="none" w:sz="0" w:space="0" w:color="auto"/>
          </w:divBdr>
        </w:div>
        <w:div w:id="942805374">
          <w:marLeft w:val="640"/>
          <w:marRight w:val="0"/>
          <w:marTop w:val="0"/>
          <w:marBottom w:val="0"/>
          <w:divBdr>
            <w:top w:val="none" w:sz="0" w:space="0" w:color="auto"/>
            <w:left w:val="none" w:sz="0" w:space="0" w:color="auto"/>
            <w:bottom w:val="none" w:sz="0" w:space="0" w:color="auto"/>
            <w:right w:val="none" w:sz="0" w:space="0" w:color="auto"/>
          </w:divBdr>
        </w:div>
        <w:div w:id="786461972">
          <w:marLeft w:val="640"/>
          <w:marRight w:val="0"/>
          <w:marTop w:val="0"/>
          <w:marBottom w:val="0"/>
          <w:divBdr>
            <w:top w:val="none" w:sz="0" w:space="0" w:color="auto"/>
            <w:left w:val="none" w:sz="0" w:space="0" w:color="auto"/>
            <w:bottom w:val="none" w:sz="0" w:space="0" w:color="auto"/>
            <w:right w:val="none" w:sz="0" w:space="0" w:color="auto"/>
          </w:divBdr>
        </w:div>
        <w:div w:id="900210224">
          <w:marLeft w:val="640"/>
          <w:marRight w:val="0"/>
          <w:marTop w:val="0"/>
          <w:marBottom w:val="0"/>
          <w:divBdr>
            <w:top w:val="none" w:sz="0" w:space="0" w:color="auto"/>
            <w:left w:val="none" w:sz="0" w:space="0" w:color="auto"/>
            <w:bottom w:val="none" w:sz="0" w:space="0" w:color="auto"/>
            <w:right w:val="none" w:sz="0" w:space="0" w:color="auto"/>
          </w:divBdr>
        </w:div>
        <w:div w:id="623005936">
          <w:marLeft w:val="640"/>
          <w:marRight w:val="0"/>
          <w:marTop w:val="0"/>
          <w:marBottom w:val="0"/>
          <w:divBdr>
            <w:top w:val="none" w:sz="0" w:space="0" w:color="auto"/>
            <w:left w:val="none" w:sz="0" w:space="0" w:color="auto"/>
            <w:bottom w:val="none" w:sz="0" w:space="0" w:color="auto"/>
            <w:right w:val="none" w:sz="0" w:space="0" w:color="auto"/>
          </w:divBdr>
        </w:div>
        <w:div w:id="517892564">
          <w:marLeft w:val="640"/>
          <w:marRight w:val="0"/>
          <w:marTop w:val="0"/>
          <w:marBottom w:val="0"/>
          <w:divBdr>
            <w:top w:val="none" w:sz="0" w:space="0" w:color="auto"/>
            <w:left w:val="none" w:sz="0" w:space="0" w:color="auto"/>
            <w:bottom w:val="none" w:sz="0" w:space="0" w:color="auto"/>
            <w:right w:val="none" w:sz="0" w:space="0" w:color="auto"/>
          </w:divBdr>
        </w:div>
        <w:div w:id="340082104">
          <w:marLeft w:val="640"/>
          <w:marRight w:val="0"/>
          <w:marTop w:val="0"/>
          <w:marBottom w:val="0"/>
          <w:divBdr>
            <w:top w:val="none" w:sz="0" w:space="0" w:color="auto"/>
            <w:left w:val="none" w:sz="0" w:space="0" w:color="auto"/>
            <w:bottom w:val="none" w:sz="0" w:space="0" w:color="auto"/>
            <w:right w:val="none" w:sz="0" w:space="0" w:color="auto"/>
          </w:divBdr>
        </w:div>
        <w:div w:id="1665083923">
          <w:marLeft w:val="640"/>
          <w:marRight w:val="0"/>
          <w:marTop w:val="0"/>
          <w:marBottom w:val="0"/>
          <w:divBdr>
            <w:top w:val="none" w:sz="0" w:space="0" w:color="auto"/>
            <w:left w:val="none" w:sz="0" w:space="0" w:color="auto"/>
            <w:bottom w:val="none" w:sz="0" w:space="0" w:color="auto"/>
            <w:right w:val="none" w:sz="0" w:space="0" w:color="auto"/>
          </w:divBdr>
        </w:div>
        <w:div w:id="666982579">
          <w:marLeft w:val="640"/>
          <w:marRight w:val="0"/>
          <w:marTop w:val="0"/>
          <w:marBottom w:val="0"/>
          <w:divBdr>
            <w:top w:val="none" w:sz="0" w:space="0" w:color="auto"/>
            <w:left w:val="none" w:sz="0" w:space="0" w:color="auto"/>
            <w:bottom w:val="none" w:sz="0" w:space="0" w:color="auto"/>
            <w:right w:val="none" w:sz="0" w:space="0" w:color="auto"/>
          </w:divBdr>
        </w:div>
        <w:div w:id="1710715707">
          <w:marLeft w:val="640"/>
          <w:marRight w:val="0"/>
          <w:marTop w:val="0"/>
          <w:marBottom w:val="0"/>
          <w:divBdr>
            <w:top w:val="none" w:sz="0" w:space="0" w:color="auto"/>
            <w:left w:val="none" w:sz="0" w:space="0" w:color="auto"/>
            <w:bottom w:val="none" w:sz="0" w:space="0" w:color="auto"/>
            <w:right w:val="none" w:sz="0" w:space="0" w:color="auto"/>
          </w:divBdr>
        </w:div>
        <w:div w:id="930166493">
          <w:marLeft w:val="640"/>
          <w:marRight w:val="0"/>
          <w:marTop w:val="0"/>
          <w:marBottom w:val="0"/>
          <w:divBdr>
            <w:top w:val="none" w:sz="0" w:space="0" w:color="auto"/>
            <w:left w:val="none" w:sz="0" w:space="0" w:color="auto"/>
            <w:bottom w:val="none" w:sz="0" w:space="0" w:color="auto"/>
            <w:right w:val="none" w:sz="0" w:space="0" w:color="auto"/>
          </w:divBdr>
        </w:div>
        <w:div w:id="1269046035">
          <w:marLeft w:val="640"/>
          <w:marRight w:val="0"/>
          <w:marTop w:val="0"/>
          <w:marBottom w:val="0"/>
          <w:divBdr>
            <w:top w:val="none" w:sz="0" w:space="0" w:color="auto"/>
            <w:left w:val="none" w:sz="0" w:space="0" w:color="auto"/>
            <w:bottom w:val="none" w:sz="0" w:space="0" w:color="auto"/>
            <w:right w:val="none" w:sz="0" w:space="0" w:color="auto"/>
          </w:divBdr>
        </w:div>
        <w:div w:id="687755792">
          <w:marLeft w:val="640"/>
          <w:marRight w:val="0"/>
          <w:marTop w:val="0"/>
          <w:marBottom w:val="0"/>
          <w:divBdr>
            <w:top w:val="none" w:sz="0" w:space="0" w:color="auto"/>
            <w:left w:val="none" w:sz="0" w:space="0" w:color="auto"/>
            <w:bottom w:val="none" w:sz="0" w:space="0" w:color="auto"/>
            <w:right w:val="none" w:sz="0" w:space="0" w:color="auto"/>
          </w:divBdr>
        </w:div>
        <w:div w:id="1300912782">
          <w:marLeft w:val="640"/>
          <w:marRight w:val="0"/>
          <w:marTop w:val="0"/>
          <w:marBottom w:val="0"/>
          <w:divBdr>
            <w:top w:val="none" w:sz="0" w:space="0" w:color="auto"/>
            <w:left w:val="none" w:sz="0" w:space="0" w:color="auto"/>
            <w:bottom w:val="none" w:sz="0" w:space="0" w:color="auto"/>
            <w:right w:val="none" w:sz="0" w:space="0" w:color="auto"/>
          </w:divBdr>
        </w:div>
        <w:div w:id="239826065">
          <w:marLeft w:val="640"/>
          <w:marRight w:val="0"/>
          <w:marTop w:val="0"/>
          <w:marBottom w:val="0"/>
          <w:divBdr>
            <w:top w:val="none" w:sz="0" w:space="0" w:color="auto"/>
            <w:left w:val="none" w:sz="0" w:space="0" w:color="auto"/>
            <w:bottom w:val="none" w:sz="0" w:space="0" w:color="auto"/>
            <w:right w:val="none" w:sz="0" w:space="0" w:color="auto"/>
          </w:divBdr>
        </w:div>
        <w:div w:id="359475804">
          <w:marLeft w:val="640"/>
          <w:marRight w:val="0"/>
          <w:marTop w:val="0"/>
          <w:marBottom w:val="0"/>
          <w:divBdr>
            <w:top w:val="none" w:sz="0" w:space="0" w:color="auto"/>
            <w:left w:val="none" w:sz="0" w:space="0" w:color="auto"/>
            <w:bottom w:val="none" w:sz="0" w:space="0" w:color="auto"/>
            <w:right w:val="none" w:sz="0" w:space="0" w:color="auto"/>
          </w:divBdr>
        </w:div>
        <w:div w:id="384107480">
          <w:marLeft w:val="640"/>
          <w:marRight w:val="0"/>
          <w:marTop w:val="0"/>
          <w:marBottom w:val="0"/>
          <w:divBdr>
            <w:top w:val="none" w:sz="0" w:space="0" w:color="auto"/>
            <w:left w:val="none" w:sz="0" w:space="0" w:color="auto"/>
            <w:bottom w:val="none" w:sz="0" w:space="0" w:color="auto"/>
            <w:right w:val="none" w:sz="0" w:space="0" w:color="auto"/>
          </w:divBdr>
        </w:div>
        <w:div w:id="2009746786">
          <w:marLeft w:val="640"/>
          <w:marRight w:val="0"/>
          <w:marTop w:val="0"/>
          <w:marBottom w:val="0"/>
          <w:divBdr>
            <w:top w:val="none" w:sz="0" w:space="0" w:color="auto"/>
            <w:left w:val="none" w:sz="0" w:space="0" w:color="auto"/>
            <w:bottom w:val="none" w:sz="0" w:space="0" w:color="auto"/>
            <w:right w:val="none" w:sz="0" w:space="0" w:color="auto"/>
          </w:divBdr>
        </w:div>
        <w:div w:id="1145927427">
          <w:marLeft w:val="640"/>
          <w:marRight w:val="0"/>
          <w:marTop w:val="0"/>
          <w:marBottom w:val="0"/>
          <w:divBdr>
            <w:top w:val="none" w:sz="0" w:space="0" w:color="auto"/>
            <w:left w:val="none" w:sz="0" w:space="0" w:color="auto"/>
            <w:bottom w:val="none" w:sz="0" w:space="0" w:color="auto"/>
            <w:right w:val="none" w:sz="0" w:space="0" w:color="auto"/>
          </w:divBdr>
        </w:div>
        <w:div w:id="1708680014">
          <w:marLeft w:val="640"/>
          <w:marRight w:val="0"/>
          <w:marTop w:val="0"/>
          <w:marBottom w:val="0"/>
          <w:divBdr>
            <w:top w:val="none" w:sz="0" w:space="0" w:color="auto"/>
            <w:left w:val="none" w:sz="0" w:space="0" w:color="auto"/>
            <w:bottom w:val="none" w:sz="0" w:space="0" w:color="auto"/>
            <w:right w:val="none" w:sz="0" w:space="0" w:color="auto"/>
          </w:divBdr>
        </w:div>
        <w:div w:id="1239092666">
          <w:marLeft w:val="640"/>
          <w:marRight w:val="0"/>
          <w:marTop w:val="0"/>
          <w:marBottom w:val="0"/>
          <w:divBdr>
            <w:top w:val="none" w:sz="0" w:space="0" w:color="auto"/>
            <w:left w:val="none" w:sz="0" w:space="0" w:color="auto"/>
            <w:bottom w:val="none" w:sz="0" w:space="0" w:color="auto"/>
            <w:right w:val="none" w:sz="0" w:space="0" w:color="auto"/>
          </w:divBdr>
        </w:div>
        <w:div w:id="299651069">
          <w:marLeft w:val="640"/>
          <w:marRight w:val="0"/>
          <w:marTop w:val="0"/>
          <w:marBottom w:val="0"/>
          <w:divBdr>
            <w:top w:val="none" w:sz="0" w:space="0" w:color="auto"/>
            <w:left w:val="none" w:sz="0" w:space="0" w:color="auto"/>
            <w:bottom w:val="none" w:sz="0" w:space="0" w:color="auto"/>
            <w:right w:val="none" w:sz="0" w:space="0" w:color="auto"/>
          </w:divBdr>
        </w:div>
        <w:div w:id="1128551322">
          <w:marLeft w:val="640"/>
          <w:marRight w:val="0"/>
          <w:marTop w:val="0"/>
          <w:marBottom w:val="0"/>
          <w:divBdr>
            <w:top w:val="none" w:sz="0" w:space="0" w:color="auto"/>
            <w:left w:val="none" w:sz="0" w:space="0" w:color="auto"/>
            <w:bottom w:val="none" w:sz="0" w:space="0" w:color="auto"/>
            <w:right w:val="none" w:sz="0" w:space="0" w:color="auto"/>
          </w:divBdr>
        </w:div>
        <w:div w:id="1288121862">
          <w:marLeft w:val="640"/>
          <w:marRight w:val="0"/>
          <w:marTop w:val="0"/>
          <w:marBottom w:val="0"/>
          <w:divBdr>
            <w:top w:val="none" w:sz="0" w:space="0" w:color="auto"/>
            <w:left w:val="none" w:sz="0" w:space="0" w:color="auto"/>
            <w:bottom w:val="none" w:sz="0" w:space="0" w:color="auto"/>
            <w:right w:val="none" w:sz="0" w:space="0" w:color="auto"/>
          </w:divBdr>
        </w:div>
        <w:div w:id="564027854">
          <w:marLeft w:val="640"/>
          <w:marRight w:val="0"/>
          <w:marTop w:val="0"/>
          <w:marBottom w:val="0"/>
          <w:divBdr>
            <w:top w:val="none" w:sz="0" w:space="0" w:color="auto"/>
            <w:left w:val="none" w:sz="0" w:space="0" w:color="auto"/>
            <w:bottom w:val="none" w:sz="0" w:space="0" w:color="auto"/>
            <w:right w:val="none" w:sz="0" w:space="0" w:color="auto"/>
          </w:divBdr>
        </w:div>
        <w:div w:id="1013612002">
          <w:marLeft w:val="640"/>
          <w:marRight w:val="0"/>
          <w:marTop w:val="0"/>
          <w:marBottom w:val="0"/>
          <w:divBdr>
            <w:top w:val="none" w:sz="0" w:space="0" w:color="auto"/>
            <w:left w:val="none" w:sz="0" w:space="0" w:color="auto"/>
            <w:bottom w:val="none" w:sz="0" w:space="0" w:color="auto"/>
            <w:right w:val="none" w:sz="0" w:space="0" w:color="auto"/>
          </w:divBdr>
        </w:div>
        <w:div w:id="2032995464">
          <w:marLeft w:val="640"/>
          <w:marRight w:val="0"/>
          <w:marTop w:val="0"/>
          <w:marBottom w:val="0"/>
          <w:divBdr>
            <w:top w:val="none" w:sz="0" w:space="0" w:color="auto"/>
            <w:left w:val="none" w:sz="0" w:space="0" w:color="auto"/>
            <w:bottom w:val="none" w:sz="0" w:space="0" w:color="auto"/>
            <w:right w:val="none" w:sz="0" w:space="0" w:color="auto"/>
          </w:divBdr>
        </w:div>
        <w:div w:id="953827069">
          <w:marLeft w:val="640"/>
          <w:marRight w:val="0"/>
          <w:marTop w:val="0"/>
          <w:marBottom w:val="0"/>
          <w:divBdr>
            <w:top w:val="none" w:sz="0" w:space="0" w:color="auto"/>
            <w:left w:val="none" w:sz="0" w:space="0" w:color="auto"/>
            <w:bottom w:val="none" w:sz="0" w:space="0" w:color="auto"/>
            <w:right w:val="none" w:sz="0" w:space="0" w:color="auto"/>
          </w:divBdr>
        </w:div>
        <w:div w:id="291908160">
          <w:marLeft w:val="640"/>
          <w:marRight w:val="0"/>
          <w:marTop w:val="0"/>
          <w:marBottom w:val="0"/>
          <w:divBdr>
            <w:top w:val="none" w:sz="0" w:space="0" w:color="auto"/>
            <w:left w:val="none" w:sz="0" w:space="0" w:color="auto"/>
            <w:bottom w:val="none" w:sz="0" w:space="0" w:color="auto"/>
            <w:right w:val="none" w:sz="0" w:space="0" w:color="auto"/>
          </w:divBdr>
        </w:div>
        <w:div w:id="1816870685">
          <w:marLeft w:val="640"/>
          <w:marRight w:val="0"/>
          <w:marTop w:val="0"/>
          <w:marBottom w:val="0"/>
          <w:divBdr>
            <w:top w:val="none" w:sz="0" w:space="0" w:color="auto"/>
            <w:left w:val="none" w:sz="0" w:space="0" w:color="auto"/>
            <w:bottom w:val="none" w:sz="0" w:space="0" w:color="auto"/>
            <w:right w:val="none" w:sz="0" w:space="0" w:color="auto"/>
          </w:divBdr>
        </w:div>
        <w:div w:id="1759520143">
          <w:marLeft w:val="640"/>
          <w:marRight w:val="0"/>
          <w:marTop w:val="0"/>
          <w:marBottom w:val="0"/>
          <w:divBdr>
            <w:top w:val="none" w:sz="0" w:space="0" w:color="auto"/>
            <w:left w:val="none" w:sz="0" w:space="0" w:color="auto"/>
            <w:bottom w:val="none" w:sz="0" w:space="0" w:color="auto"/>
            <w:right w:val="none" w:sz="0" w:space="0" w:color="auto"/>
          </w:divBdr>
        </w:div>
        <w:div w:id="87427578">
          <w:marLeft w:val="640"/>
          <w:marRight w:val="0"/>
          <w:marTop w:val="0"/>
          <w:marBottom w:val="0"/>
          <w:divBdr>
            <w:top w:val="none" w:sz="0" w:space="0" w:color="auto"/>
            <w:left w:val="none" w:sz="0" w:space="0" w:color="auto"/>
            <w:bottom w:val="none" w:sz="0" w:space="0" w:color="auto"/>
            <w:right w:val="none" w:sz="0" w:space="0" w:color="auto"/>
          </w:divBdr>
        </w:div>
        <w:div w:id="1117917751">
          <w:marLeft w:val="640"/>
          <w:marRight w:val="0"/>
          <w:marTop w:val="0"/>
          <w:marBottom w:val="0"/>
          <w:divBdr>
            <w:top w:val="none" w:sz="0" w:space="0" w:color="auto"/>
            <w:left w:val="none" w:sz="0" w:space="0" w:color="auto"/>
            <w:bottom w:val="none" w:sz="0" w:space="0" w:color="auto"/>
            <w:right w:val="none" w:sz="0" w:space="0" w:color="auto"/>
          </w:divBdr>
        </w:div>
        <w:div w:id="1694263481">
          <w:marLeft w:val="640"/>
          <w:marRight w:val="0"/>
          <w:marTop w:val="0"/>
          <w:marBottom w:val="0"/>
          <w:divBdr>
            <w:top w:val="none" w:sz="0" w:space="0" w:color="auto"/>
            <w:left w:val="none" w:sz="0" w:space="0" w:color="auto"/>
            <w:bottom w:val="none" w:sz="0" w:space="0" w:color="auto"/>
            <w:right w:val="none" w:sz="0" w:space="0" w:color="auto"/>
          </w:divBdr>
        </w:div>
        <w:div w:id="750850244">
          <w:marLeft w:val="640"/>
          <w:marRight w:val="0"/>
          <w:marTop w:val="0"/>
          <w:marBottom w:val="0"/>
          <w:divBdr>
            <w:top w:val="none" w:sz="0" w:space="0" w:color="auto"/>
            <w:left w:val="none" w:sz="0" w:space="0" w:color="auto"/>
            <w:bottom w:val="none" w:sz="0" w:space="0" w:color="auto"/>
            <w:right w:val="none" w:sz="0" w:space="0" w:color="auto"/>
          </w:divBdr>
        </w:div>
        <w:div w:id="1324700327">
          <w:marLeft w:val="640"/>
          <w:marRight w:val="0"/>
          <w:marTop w:val="0"/>
          <w:marBottom w:val="0"/>
          <w:divBdr>
            <w:top w:val="none" w:sz="0" w:space="0" w:color="auto"/>
            <w:left w:val="none" w:sz="0" w:space="0" w:color="auto"/>
            <w:bottom w:val="none" w:sz="0" w:space="0" w:color="auto"/>
            <w:right w:val="none" w:sz="0" w:space="0" w:color="auto"/>
          </w:divBdr>
        </w:div>
        <w:div w:id="2031102949">
          <w:marLeft w:val="640"/>
          <w:marRight w:val="0"/>
          <w:marTop w:val="0"/>
          <w:marBottom w:val="0"/>
          <w:divBdr>
            <w:top w:val="none" w:sz="0" w:space="0" w:color="auto"/>
            <w:left w:val="none" w:sz="0" w:space="0" w:color="auto"/>
            <w:bottom w:val="none" w:sz="0" w:space="0" w:color="auto"/>
            <w:right w:val="none" w:sz="0" w:space="0" w:color="auto"/>
          </w:divBdr>
        </w:div>
        <w:div w:id="2131390547">
          <w:marLeft w:val="640"/>
          <w:marRight w:val="0"/>
          <w:marTop w:val="0"/>
          <w:marBottom w:val="0"/>
          <w:divBdr>
            <w:top w:val="none" w:sz="0" w:space="0" w:color="auto"/>
            <w:left w:val="none" w:sz="0" w:space="0" w:color="auto"/>
            <w:bottom w:val="none" w:sz="0" w:space="0" w:color="auto"/>
            <w:right w:val="none" w:sz="0" w:space="0" w:color="auto"/>
          </w:divBdr>
        </w:div>
        <w:div w:id="1214537643">
          <w:marLeft w:val="640"/>
          <w:marRight w:val="0"/>
          <w:marTop w:val="0"/>
          <w:marBottom w:val="0"/>
          <w:divBdr>
            <w:top w:val="none" w:sz="0" w:space="0" w:color="auto"/>
            <w:left w:val="none" w:sz="0" w:space="0" w:color="auto"/>
            <w:bottom w:val="none" w:sz="0" w:space="0" w:color="auto"/>
            <w:right w:val="none" w:sz="0" w:space="0" w:color="auto"/>
          </w:divBdr>
        </w:div>
        <w:div w:id="1493643138">
          <w:marLeft w:val="640"/>
          <w:marRight w:val="0"/>
          <w:marTop w:val="0"/>
          <w:marBottom w:val="0"/>
          <w:divBdr>
            <w:top w:val="none" w:sz="0" w:space="0" w:color="auto"/>
            <w:left w:val="none" w:sz="0" w:space="0" w:color="auto"/>
            <w:bottom w:val="none" w:sz="0" w:space="0" w:color="auto"/>
            <w:right w:val="none" w:sz="0" w:space="0" w:color="auto"/>
          </w:divBdr>
        </w:div>
        <w:div w:id="518324363">
          <w:marLeft w:val="640"/>
          <w:marRight w:val="0"/>
          <w:marTop w:val="0"/>
          <w:marBottom w:val="0"/>
          <w:divBdr>
            <w:top w:val="none" w:sz="0" w:space="0" w:color="auto"/>
            <w:left w:val="none" w:sz="0" w:space="0" w:color="auto"/>
            <w:bottom w:val="none" w:sz="0" w:space="0" w:color="auto"/>
            <w:right w:val="none" w:sz="0" w:space="0" w:color="auto"/>
          </w:divBdr>
        </w:div>
        <w:div w:id="1614171977">
          <w:marLeft w:val="640"/>
          <w:marRight w:val="0"/>
          <w:marTop w:val="0"/>
          <w:marBottom w:val="0"/>
          <w:divBdr>
            <w:top w:val="none" w:sz="0" w:space="0" w:color="auto"/>
            <w:left w:val="none" w:sz="0" w:space="0" w:color="auto"/>
            <w:bottom w:val="none" w:sz="0" w:space="0" w:color="auto"/>
            <w:right w:val="none" w:sz="0" w:space="0" w:color="auto"/>
          </w:divBdr>
        </w:div>
        <w:div w:id="1222331446">
          <w:marLeft w:val="640"/>
          <w:marRight w:val="0"/>
          <w:marTop w:val="0"/>
          <w:marBottom w:val="0"/>
          <w:divBdr>
            <w:top w:val="none" w:sz="0" w:space="0" w:color="auto"/>
            <w:left w:val="none" w:sz="0" w:space="0" w:color="auto"/>
            <w:bottom w:val="none" w:sz="0" w:space="0" w:color="auto"/>
            <w:right w:val="none" w:sz="0" w:space="0" w:color="auto"/>
          </w:divBdr>
        </w:div>
        <w:div w:id="1522864382">
          <w:marLeft w:val="640"/>
          <w:marRight w:val="0"/>
          <w:marTop w:val="0"/>
          <w:marBottom w:val="0"/>
          <w:divBdr>
            <w:top w:val="none" w:sz="0" w:space="0" w:color="auto"/>
            <w:left w:val="none" w:sz="0" w:space="0" w:color="auto"/>
            <w:bottom w:val="none" w:sz="0" w:space="0" w:color="auto"/>
            <w:right w:val="none" w:sz="0" w:space="0" w:color="auto"/>
          </w:divBdr>
        </w:div>
        <w:div w:id="1536849524">
          <w:marLeft w:val="640"/>
          <w:marRight w:val="0"/>
          <w:marTop w:val="0"/>
          <w:marBottom w:val="0"/>
          <w:divBdr>
            <w:top w:val="none" w:sz="0" w:space="0" w:color="auto"/>
            <w:left w:val="none" w:sz="0" w:space="0" w:color="auto"/>
            <w:bottom w:val="none" w:sz="0" w:space="0" w:color="auto"/>
            <w:right w:val="none" w:sz="0" w:space="0" w:color="auto"/>
          </w:divBdr>
        </w:div>
        <w:div w:id="1614052771">
          <w:marLeft w:val="640"/>
          <w:marRight w:val="0"/>
          <w:marTop w:val="0"/>
          <w:marBottom w:val="0"/>
          <w:divBdr>
            <w:top w:val="none" w:sz="0" w:space="0" w:color="auto"/>
            <w:left w:val="none" w:sz="0" w:space="0" w:color="auto"/>
            <w:bottom w:val="none" w:sz="0" w:space="0" w:color="auto"/>
            <w:right w:val="none" w:sz="0" w:space="0" w:color="auto"/>
          </w:divBdr>
        </w:div>
        <w:div w:id="174541026">
          <w:marLeft w:val="640"/>
          <w:marRight w:val="0"/>
          <w:marTop w:val="0"/>
          <w:marBottom w:val="0"/>
          <w:divBdr>
            <w:top w:val="none" w:sz="0" w:space="0" w:color="auto"/>
            <w:left w:val="none" w:sz="0" w:space="0" w:color="auto"/>
            <w:bottom w:val="none" w:sz="0" w:space="0" w:color="auto"/>
            <w:right w:val="none" w:sz="0" w:space="0" w:color="auto"/>
          </w:divBdr>
        </w:div>
        <w:div w:id="350449166">
          <w:marLeft w:val="640"/>
          <w:marRight w:val="0"/>
          <w:marTop w:val="0"/>
          <w:marBottom w:val="0"/>
          <w:divBdr>
            <w:top w:val="none" w:sz="0" w:space="0" w:color="auto"/>
            <w:left w:val="none" w:sz="0" w:space="0" w:color="auto"/>
            <w:bottom w:val="none" w:sz="0" w:space="0" w:color="auto"/>
            <w:right w:val="none" w:sz="0" w:space="0" w:color="auto"/>
          </w:divBdr>
        </w:div>
        <w:div w:id="957222354">
          <w:marLeft w:val="640"/>
          <w:marRight w:val="0"/>
          <w:marTop w:val="0"/>
          <w:marBottom w:val="0"/>
          <w:divBdr>
            <w:top w:val="none" w:sz="0" w:space="0" w:color="auto"/>
            <w:left w:val="none" w:sz="0" w:space="0" w:color="auto"/>
            <w:bottom w:val="none" w:sz="0" w:space="0" w:color="auto"/>
            <w:right w:val="none" w:sz="0" w:space="0" w:color="auto"/>
          </w:divBdr>
        </w:div>
        <w:div w:id="1127159830">
          <w:marLeft w:val="640"/>
          <w:marRight w:val="0"/>
          <w:marTop w:val="0"/>
          <w:marBottom w:val="0"/>
          <w:divBdr>
            <w:top w:val="none" w:sz="0" w:space="0" w:color="auto"/>
            <w:left w:val="none" w:sz="0" w:space="0" w:color="auto"/>
            <w:bottom w:val="none" w:sz="0" w:space="0" w:color="auto"/>
            <w:right w:val="none" w:sz="0" w:space="0" w:color="auto"/>
          </w:divBdr>
        </w:div>
        <w:div w:id="43257662">
          <w:marLeft w:val="640"/>
          <w:marRight w:val="0"/>
          <w:marTop w:val="0"/>
          <w:marBottom w:val="0"/>
          <w:divBdr>
            <w:top w:val="none" w:sz="0" w:space="0" w:color="auto"/>
            <w:left w:val="none" w:sz="0" w:space="0" w:color="auto"/>
            <w:bottom w:val="none" w:sz="0" w:space="0" w:color="auto"/>
            <w:right w:val="none" w:sz="0" w:space="0" w:color="auto"/>
          </w:divBdr>
        </w:div>
        <w:div w:id="1007706167">
          <w:marLeft w:val="640"/>
          <w:marRight w:val="0"/>
          <w:marTop w:val="0"/>
          <w:marBottom w:val="0"/>
          <w:divBdr>
            <w:top w:val="none" w:sz="0" w:space="0" w:color="auto"/>
            <w:left w:val="none" w:sz="0" w:space="0" w:color="auto"/>
            <w:bottom w:val="none" w:sz="0" w:space="0" w:color="auto"/>
            <w:right w:val="none" w:sz="0" w:space="0" w:color="auto"/>
          </w:divBdr>
        </w:div>
        <w:div w:id="1276526205">
          <w:marLeft w:val="640"/>
          <w:marRight w:val="0"/>
          <w:marTop w:val="0"/>
          <w:marBottom w:val="0"/>
          <w:divBdr>
            <w:top w:val="none" w:sz="0" w:space="0" w:color="auto"/>
            <w:left w:val="none" w:sz="0" w:space="0" w:color="auto"/>
            <w:bottom w:val="none" w:sz="0" w:space="0" w:color="auto"/>
            <w:right w:val="none" w:sz="0" w:space="0" w:color="auto"/>
          </w:divBdr>
        </w:div>
        <w:div w:id="1572545257">
          <w:marLeft w:val="640"/>
          <w:marRight w:val="0"/>
          <w:marTop w:val="0"/>
          <w:marBottom w:val="0"/>
          <w:divBdr>
            <w:top w:val="none" w:sz="0" w:space="0" w:color="auto"/>
            <w:left w:val="none" w:sz="0" w:space="0" w:color="auto"/>
            <w:bottom w:val="none" w:sz="0" w:space="0" w:color="auto"/>
            <w:right w:val="none" w:sz="0" w:space="0" w:color="auto"/>
          </w:divBdr>
        </w:div>
        <w:div w:id="1189291873">
          <w:marLeft w:val="640"/>
          <w:marRight w:val="0"/>
          <w:marTop w:val="0"/>
          <w:marBottom w:val="0"/>
          <w:divBdr>
            <w:top w:val="none" w:sz="0" w:space="0" w:color="auto"/>
            <w:left w:val="none" w:sz="0" w:space="0" w:color="auto"/>
            <w:bottom w:val="none" w:sz="0" w:space="0" w:color="auto"/>
            <w:right w:val="none" w:sz="0" w:space="0" w:color="auto"/>
          </w:divBdr>
        </w:div>
        <w:div w:id="1488204486">
          <w:marLeft w:val="640"/>
          <w:marRight w:val="0"/>
          <w:marTop w:val="0"/>
          <w:marBottom w:val="0"/>
          <w:divBdr>
            <w:top w:val="none" w:sz="0" w:space="0" w:color="auto"/>
            <w:left w:val="none" w:sz="0" w:space="0" w:color="auto"/>
            <w:bottom w:val="none" w:sz="0" w:space="0" w:color="auto"/>
            <w:right w:val="none" w:sz="0" w:space="0" w:color="auto"/>
          </w:divBdr>
        </w:div>
      </w:divsChild>
    </w:div>
    <w:div w:id="1896239638">
      <w:bodyDiv w:val="1"/>
      <w:marLeft w:val="0"/>
      <w:marRight w:val="0"/>
      <w:marTop w:val="0"/>
      <w:marBottom w:val="0"/>
      <w:divBdr>
        <w:top w:val="none" w:sz="0" w:space="0" w:color="auto"/>
        <w:left w:val="none" w:sz="0" w:space="0" w:color="auto"/>
        <w:bottom w:val="none" w:sz="0" w:space="0" w:color="auto"/>
        <w:right w:val="none" w:sz="0" w:space="0" w:color="auto"/>
      </w:divBdr>
    </w:div>
    <w:div w:id="1900944433">
      <w:bodyDiv w:val="1"/>
      <w:marLeft w:val="0"/>
      <w:marRight w:val="0"/>
      <w:marTop w:val="0"/>
      <w:marBottom w:val="0"/>
      <w:divBdr>
        <w:top w:val="none" w:sz="0" w:space="0" w:color="auto"/>
        <w:left w:val="none" w:sz="0" w:space="0" w:color="auto"/>
        <w:bottom w:val="none" w:sz="0" w:space="0" w:color="auto"/>
        <w:right w:val="none" w:sz="0" w:space="0" w:color="auto"/>
      </w:divBdr>
    </w:div>
    <w:div w:id="1901360750">
      <w:bodyDiv w:val="1"/>
      <w:marLeft w:val="0"/>
      <w:marRight w:val="0"/>
      <w:marTop w:val="0"/>
      <w:marBottom w:val="0"/>
      <w:divBdr>
        <w:top w:val="none" w:sz="0" w:space="0" w:color="auto"/>
        <w:left w:val="none" w:sz="0" w:space="0" w:color="auto"/>
        <w:bottom w:val="none" w:sz="0" w:space="0" w:color="auto"/>
        <w:right w:val="none" w:sz="0" w:space="0" w:color="auto"/>
      </w:divBdr>
    </w:div>
    <w:div w:id="1906336392">
      <w:bodyDiv w:val="1"/>
      <w:marLeft w:val="0"/>
      <w:marRight w:val="0"/>
      <w:marTop w:val="0"/>
      <w:marBottom w:val="0"/>
      <w:divBdr>
        <w:top w:val="none" w:sz="0" w:space="0" w:color="auto"/>
        <w:left w:val="none" w:sz="0" w:space="0" w:color="auto"/>
        <w:bottom w:val="none" w:sz="0" w:space="0" w:color="auto"/>
        <w:right w:val="none" w:sz="0" w:space="0" w:color="auto"/>
      </w:divBdr>
    </w:div>
    <w:div w:id="1908422032">
      <w:bodyDiv w:val="1"/>
      <w:marLeft w:val="0"/>
      <w:marRight w:val="0"/>
      <w:marTop w:val="0"/>
      <w:marBottom w:val="0"/>
      <w:divBdr>
        <w:top w:val="none" w:sz="0" w:space="0" w:color="auto"/>
        <w:left w:val="none" w:sz="0" w:space="0" w:color="auto"/>
        <w:bottom w:val="none" w:sz="0" w:space="0" w:color="auto"/>
        <w:right w:val="none" w:sz="0" w:space="0" w:color="auto"/>
      </w:divBdr>
    </w:div>
    <w:div w:id="1916818056">
      <w:bodyDiv w:val="1"/>
      <w:marLeft w:val="0"/>
      <w:marRight w:val="0"/>
      <w:marTop w:val="0"/>
      <w:marBottom w:val="0"/>
      <w:divBdr>
        <w:top w:val="none" w:sz="0" w:space="0" w:color="auto"/>
        <w:left w:val="none" w:sz="0" w:space="0" w:color="auto"/>
        <w:bottom w:val="none" w:sz="0" w:space="0" w:color="auto"/>
        <w:right w:val="none" w:sz="0" w:space="0" w:color="auto"/>
      </w:divBdr>
    </w:div>
    <w:div w:id="1917855278">
      <w:bodyDiv w:val="1"/>
      <w:marLeft w:val="0"/>
      <w:marRight w:val="0"/>
      <w:marTop w:val="0"/>
      <w:marBottom w:val="0"/>
      <w:divBdr>
        <w:top w:val="none" w:sz="0" w:space="0" w:color="auto"/>
        <w:left w:val="none" w:sz="0" w:space="0" w:color="auto"/>
        <w:bottom w:val="none" w:sz="0" w:space="0" w:color="auto"/>
        <w:right w:val="none" w:sz="0" w:space="0" w:color="auto"/>
      </w:divBdr>
    </w:div>
    <w:div w:id="1925870022">
      <w:bodyDiv w:val="1"/>
      <w:marLeft w:val="0"/>
      <w:marRight w:val="0"/>
      <w:marTop w:val="0"/>
      <w:marBottom w:val="0"/>
      <w:divBdr>
        <w:top w:val="none" w:sz="0" w:space="0" w:color="auto"/>
        <w:left w:val="none" w:sz="0" w:space="0" w:color="auto"/>
        <w:bottom w:val="none" w:sz="0" w:space="0" w:color="auto"/>
        <w:right w:val="none" w:sz="0" w:space="0" w:color="auto"/>
      </w:divBdr>
    </w:div>
    <w:div w:id="1929266210">
      <w:bodyDiv w:val="1"/>
      <w:marLeft w:val="0"/>
      <w:marRight w:val="0"/>
      <w:marTop w:val="0"/>
      <w:marBottom w:val="0"/>
      <w:divBdr>
        <w:top w:val="none" w:sz="0" w:space="0" w:color="auto"/>
        <w:left w:val="none" w:sz="0" w:space="0" w:color="auto"/>
        <w:bottom w:val="none" w:sz="0" w:space="0" w:color="auto"/>
        <w:right w:val="none" w:sz="0" w:space="0" w:color="auto"/>
      </w:divBdr>
    </w:div>
    <w:div w:id="1932004306">
      <w:bodyDiv w:val="1"/>
      <w:marLeft w:val="0"/>
      <w:marRight w:val="0"/>
      <w:marTop w:val="0"/>
      <w:marBottom w:val="0"/>
      <w:divBdr>
        <w:top w:val="none" w:sz="0" w:space="0" w:color="auto"/>
        <w:left w:val="none" w:sz="0" w:space="0" w:color="auto"/>
        <w:bottom w:val="none" w:sz="0" w:space="0" w:color="auto"/>
        <w:right w:val="none" w:sz="0" w:space="0" w:color="auto"/>
      </w:divBdr>
    </w:div>
    <w:div w:id="1934776445">
      <w:bodyDiv w:val="1"/>
      <w:marLeft w:val="0"/>
      <w:marRight w:val="0"/>
      <w:marTop w:val="0"/>
      <w:marBottom w:val="0"/>
      <w:divBdr>
        <w:top w:val="none" w:sz="0" w:space="0" w:color="auto"/>
        <w:left w:val="none" w:sz="0" w:space="0" w:color="auto"/>
        <w:bottom w:val="none" w:sz="0" w:space="0" w:color="auto"/>
        <w:right w:val="none" w:sz="0" w:space="0" w:color="auto"/>
      </w:divBdr>
      <w:divsChild>
        <w:div w:id="778305932">
          <w:marLeft w:val="640"/>
          <w:marRight w:val="0"/>
          <w:marTop w:val="0"/>
          <w:marBottom w:val="0"/>
          <w:divBdr>
            <w:top w:val="none" w:sz="0" w:space="0" w:color="auto"/>
            <w:left w:val="none" w:sz="0" w:space="0" w:color="auto"/>
            <w:bottom w:val="none" w:sz="0" w:space="0" w:color="auto"/>
            <w:right w:val="none" w:sz="0" w:space="0" w:color="auto"/>
          </w:divBdr>
        </w:div>
        <w:div w:id="1594968673">
          <w:marLeft w:val="640"/>
          <w:marRight w:val="0"/>
          <w:marTop w:val="0"/>
          <w:marBottom w:val="0"/>
          <w:divBdr>
            <w:top w:val="none" w:sz="0" w:space="0" w:color="auto"/>
            <w:left w:val="none" w:sz="0" w:space="0" w:color="auto"/>
            <w:bottom w:val="none" w:sz="0" w:space="0" w:color="auto"/>
            <w:right w:val="none" w:sz="0" w:space="0" w:color="auto"/>
          </w:divBdr>
        </w:div>
        <w:div w:id="7342651">
          <w:marLeft w:val="640"/>
          <w:marRight w:val="0"/>
          <w:marTop w:val="0"/>
          <w:marBottom w:val="0"/>
          <w:divBdr>
            <w:top w:val="none" w:sz="0" w:space="0" w:color="auto"/>
            <w:left w:val="none" w:sz="0" w:space="0" w:color="auto"/>
            <w:bottom w:val="none" w:sz="0" w:space="0" w:color="auto"/>
            <w:right w:val="none" w:sz="0" w:space="0" w:color="auto"/>
          </w:divBdr>
        </w:div>
        <w:div w:id="132673027">
          <w:marLeft w:val="640"/>
          <w:marRight w:val="0"/>
          <w:marTop w:val="0"/>
          <w:marBottom w:val="0"/>
          <w:divBdr>
            <w:top w:val="none" w:sz="0" w:space="0" w:color="auto"/>
            <w:left w:val="none" w:sz="0" w:space="0" w:color="auto"/>
            <w:bottom w:val="none" w:sz="0" w:space="0" w:color="auto"/>
            <w:right w:val="none" w:sz="0" w:space="0" w:color="auto"/>
          </w:divBdr>
        </w:div>
        <w:div w:id="196354001">
          <w:marLeft w:val="640"/>
          <w:marRight w:val="0"/>
          <w:marTop w:val="0"/>
          <w:marBottom w:val="0"/>
          <w:divBdr>
            <w:top w:val="none" w:sz="0" w:space="0" w:color="auto"/>
            <w:left w:val="none" w:sz="0" w:space="0" w:color="auto"/>
            <w:bottom w:val="none" w:sz="0" w:space="0" w:color="auto"/>
            <w:right w:val="none" w:sz="0" w:space="0" w:color="auto"/>
          </w:divBdr>
        </w:div>
        <w:div w:id="381558116">
          <w:marLeft w:val="640"/>
          <w:marRight w:val="0"/>
          <w:marTop w:val="0"/>
          <w:marBottom w:val="0"/>
          <w:divBdr>
            <w:top w:val="none" w:sz="0" w:space="0" w:color="auto"/>
            <w:left w:val="none" w:sz="0" w:space="0" w:color="auto"/>
            <w:bottom w:val="none" w:sz="0" w:space="0" w:color="auto"/>
            <w:right w:val="none" w:sz="0" w:space="0" w:color="auto"/>
          </w:divBdr>
        </w:div>
        <w:div w:id="645201964">
          <w:marLeft w:val="640"/>
          <w:marRight w:val="0"/>
          <w:marTop w:val="0"/>
          <w:marBottom w:val="0"/>
          <w:divBdr>
            <w:top w:val="none" w:sz="0" w:space="0" w:color="auto"/>
            <w:left w:val="none" w:sz="0" w:space="0" w:color="auto"/>
            <w:bottom w:val="none" w:sz="0" w:space="0" w:color="auto"/>
            <w:right w:val="none" w:sz="0" w:space="0" w:color="auto"/>
          </w:divBdr>
        </w:div>
        <w:div w:id="329523991">
          <w:marLeft w:val="640"/>
          <w:marRight w:val="0"/>
          <w:marTop w:val="0"/>
          <w:marBottom w:val="0"/>
          <w:divBdr>
            <w:top w:val="none" w:sz="0" w:space="0" w:color="auto"/>
            <w:left w:val="none" w:sz="0" w:space="0" w:color="auto"/>
            <w:bottom w:val="none" w:sz="0" w:space="0" w:color="auto"/>
            <w:right w:val="none" w:sz="0" w:space="0" w:color="auto"/>
          </w:divBdr>
        </w:div>
        <w:div w:id="797988990">
          <w:marLeft w:val="640"/>
          <w:marRight w:val="0"/>
          <w:marTop w:val="0"/>
          <w:marBottom w:val="0"/>
          <w:divBdr>
            <w:top w:val="none" w:sz="0" w:space="0" w:color="auto"/>
            <w:left w:val="none" w:sz="0" w:space="0" w:color="auto"/>
            <w:bottom w:val="none" w:sz="0" w:space="0" w:color="auto"/>
            <w:right w:val="none" w:sz="0" w:space="0" w:color="auto"/>
          </w:divBdr>
        </w:div>
        <w:div w:id="2078673592">
          <w:marLeft w:val="640"/>
          <w:marRight w:val="0"/>
          <w:marTop w:val="0"/>
          <w:marBottom w:val="0"/>
          <w:divBdr>
            <w:top w:val="none" w:sz="0" w:space="0" w:color="auto"/>
            <w:left w:val="none" w:sz="0" w:space="0" w:color="auto"/>
            <w:bottom w:val="none" w:sz="0" w:space="0" w:color="auto"/>
            <w:right w:val="none" w:sz="0" w:space="0" w:color="auto"/>
          </w:divBdr>
        </w:div>
        <w:div w:id="1369914609">
          <w:marLeft w:val="640"/>
          <w:marRight w:val="0"/>
          <w:marTop w:val="0"/>
          <w:marBottom w:val="0"/>
          <w:divBdr>
            <w:top w:val="none" w:sz="0" w:space="0" w:color="auto"/>
            <w:left w:val="none" w:sz="0" w:space="0" w:color="auto"/>
            <w:bottom w:val="none" w:sz="0" w:space="0" w:color="auto"/>
            <w:right w:val="none" w:sz="0" w:space="0" w:color="auto"/>
          </w:divBdr>
        </w:div>
        <w:div w:id="2118676737">
          <w:marLeft w:val="640"/>
          <w:marRight w:val="0"/>
          <w:marTop w:val="0"/>
          <w:marBottom w:val="0"/>
          <w:divBdr>
            <w:top w:val="none" w:sz="0" w:space="0" w:color="auto"/>
            <w:left w:val="none" w:sz="0" w:space="0" w:color="auto"/>
            <w:bottom w:val="none" w:sz="0" w:space="0" w:color="auto"/>
            <w:right w:val="none" w:sz="0" w:space="0" w:color="auto"/>
          </w:divBdr>
        </w:div>
        <w:div w:id="1240288909">
          <w:marLeft w:val="640"/>
          <w:marRight w:val="0"/>
          <w:marTop w:val="0"/>
          <w:marBottom w:val="0"/>
          <w:divBdr>
            <w:top w:val="none" w:sz="0" w:space="0" w:color="auto"/>
            <w:left w:val="none" w:sz="0" w:space="0" w:color="auto"/>
            <w:bottom w:val="none" w:sz="0" w:space="0" w:color="auto"/>
            <w:right w:val="none" w:sz="0" w:space="0" w:color="auto"/>
          </w:divBdr>
        </w:div>
        <w:div w:id="547297758">
          <w:marLeft w:val="640"/>
          <w:marRight w:val="0"/>
          <w:marTop w:val="0"/>
          <w:marBottom w:val="0"/>
          <w:divBdr>
            <w:top w:val="none" w:sz="0" w:space="0" w:color="auto"/>
            <w:left w:val="none" w:sz="0" w:space="0" w:color="auto"/>
            <w:bottom w:val="none" w:sz="0" w:space="0" w:color="auto"/>
            <w:right w:val="none" w:sz="0" w:space="0" w:color="auto"/>
          </w:divBdr>
        </w:div>
        <w:div w:id="2060591020">
          <w:marLeft w:val="640"/>
          <w:marRight w:val="0"/>
          <w:marTop w:val="0"/>
          <w:marBottom w:val="0"/>
          <w:divBdr>
            <w:top w:val="none" w:sz="0" w:space="0" w:color="auto"/>
            <w:left w:val="none" w:sz="0" w:space="0" w:color="auto"/>
            <w:bottom w:val="none" w:sz="0" w:space="0" w:color="auto"/>
            <w:right w:val="none" w:sz="0" w:space="0" w:color="auto"/>
          </w:divBdr>
        </w:div>
        <w:div w:id="438448294">
          <w:marLeft w:val="640"/>
          <w:marRight w:val="0"/>
          <w:marTop w:val="0"/>
          <w:marBottom w:val="0"/>
          <w:divBdr>
            <w:top w:val="none" w:sz="0" w:space="0" w:color="auto"/>
            <w:left w:val="none" w:sz="0" w:space="0" w:color="auto"/>
            <w:bottom w:val="none" w:sz="0" w:space="0" w:color="auto"/>
            <w:right w:val="none" w:sz="0" w:space="0" w:color="auto"/>
          </w:divBdr>
        </w:div>
        <w:div w:id="1435859325">
          <w:marLeft w:val="640"/>
          <w:marRight w:val="0"/>
          <w:marTop w:val="0"/>
          <w:marBottom w:val="0"/>
          <w:divBdr>
            <w:top w:val="none" w:sz="0" w:space="0" w:color="auto"/>
            <w:left w:val="none" w:sz="0" w:space="0" w:color="auto"/>
            <w:bottom w:val="none" w:sz="0" w:space="0" w:color="auto"/>
            <w:right w:val="none" w:sz="0" w:space="0" w:color="auto"/>
          </w:divBdr>
        </w:div>
        <w:div w:id="1396125578">
          <w:marLeft w:val="640"/>
          <w:marRight w:val="0"/>
          <w:marTop w:val="0"/>
          <w:marBottom w:val="0"/>
          <w:divBdr>
            <w:top w:val="none" w:sz="0" w:space="0" w:color="auto"/>
            <w:left w:val="none" w:sz="0" w:space="0" w:color="auto"/>
            <w:bottom w:val="none" w:sz="0" w:space="0" w:color="auto"/>
            <w:right w:val="none" w:sz="0" w:space="0" w:color="auto"/>
          </w:divBdr>
        </w:div>
        <w:div w:id="1466121439">
          <w:marLeft w:val="640"/>
          <w:marRight w:val="0"/>
          <w:marTop w:val="0"/>
          <w:marBottom w:val="0"/>
          <w:divBdr>
            <w:top w:val="none" w:sz="0" w:space="0" w:color="auto"/>
            <w:left w:val="none" w:sz="0" w:space="0" w:color="auto"/>
            <w:bottom w:val="none" w:sz="0" w:space="0" w:color="auto"/>
            <w:right w:val="none" w:sz="0" w:space="0" w:color="auto"/>
          </w:divBdr>
        </w:div>
        <w:div w:id="1094937703">
          <w:marLeft w:val="640"/>
          <w:marRight w:val="0"/>
          <w:marTop w:val="0"/>
          <w:marBottom w:val="0"/>
          <w:divBdr>
            <w:top w:val="none" w:sz="0" w:space="0" w:color="auto"/>
            <w:left w:val="none" w:sz="0" w:space="0" w:color="auto"/>
            <w:bottom w:val="none" w:sz="0" w:space="0" w:color="auto"/>
            <w:right w:val="none" w:sz="0" w:space="0" w:color="auto"/>
          </w:divBdr>
        </w:div>
        <w:div w:id="1570649982">
          <w:marLeft w:val="640"/>
          <w:marRight w:val="0"/>
          <w:marTop w:val="0"/>
          <w:marBottom w:val="0"/>
          <w:divBdr>
            <w:top w:val="none" w:sz="0" w:space="0" w:color="auto"/>
            <w:left w:val="none" w:sz="0" w:space="0" w:color="auto"/>
            <w:bottom w:val="none" w:sz="0" w:space="0" w:color="auto"/>
            <w:right w:val="none" w:sz="0" w:space="0" w:color="auto"/>
          </w:divBdr>
        </w:div>
        <w:div w:id="1867792161">
          <w:marLeft w:val="640"/>
          <w:marRight w:val="0"/>
          <w:marTop w:val="0"/>
          <w:marBottom w:val="0"/>
          <w:divBdr>
            <w:top w:val="none" w:sz="0" w:space="0" w:color="auto"/>
            <w:left w:val="none" w:sz="0" w:space="0" w:color="auto"/>
            <w:bottom w:val="none" w:sz="0" w:space="0" w:color="auto"/>
            <w:right w:val="none" w:sz="0" w:space="0" w:color="auto"/>
          </w:divBdr>
        </w:div>
        <w:div w:id="1649893262">
          <w:marLeft w:val="640"/>
          <w:marRight w:val="0"/>
          <w:marTop w:val="0"/>
          <w:marBottom w:val="0"/>
          <w:divBdr>
            <w:top w:val="none" w:sz="0" w:space="0" w:color="auto"/>
            <w:left w:val="none" w:sz="0" w:space="0" w:color="auto"/>
            <w:bottom w:val="none" w:sz="0" w:space="0" w:color="auto"/>
            <w:right w:val="none" w:sz="0" w:space="0" w:color="auto"/>
          </w:divBdr>
        </w:div>
        <w:div w:id="1993634578">
          <w:marLeft w:val="640"/>
          <w:marRight w:val="0"/>
          <w:marTop w:val="0"/>
          <w:marBottom w:val="0"/>
          <w:divBdr>
            <w:top w:val="none" w:sz="0" w:space="0" w:color="auto"/>
            <w:left w:val="none" w:sz="0" w:space="0" w:color="auto"/>
            <w:bottom w:val="none" w:sz="0" w:space="0" w:color="auto"/>
            <w:right w:val="none" w:sz="0" w:space="0" w:color="auto"/>
          </w:divBdr>
        </w:div>
        <w:div w:id="424425952">
          <w:marLeft w:val="640"/>
          <w:marRight w:val="0"/>
          <w:marTop w:val="0"/>
          <w:marBottom w:val="0"/>
          <w:divBdr>
            <w:top w:val="none" w:sz="0" w:space="0" w:color="auto"/>
            <w:left w:val="none" w:sz="0" w:space="0" w:color="auto"/>
            <w:bottom w:val="none" w:sz="0" w:space="0" w:color="auto"/>
            <w:right w:val="none" w:sz="0" w:space="0" w:color="auto"/>
          </w:divBdr>
        </w:div>
        <w:div w:id="1357461989">
          <w:marLeft w:val="640"/>
          <w:marRight w:val="0"/>
          <w:marTop w:val="0"/>
          <w:marBottom w:val="0"/>
          <w:divBdr>
            <w:top w:val="none" w:sz="0" w:space="0" w:color="auto"/>
            <w:left w:val="none" w:sz="0" w:space="0" w:color="auto"/>
            <w:bottom w:val="none" w:sz="0" w:space="0" w:color="auto"/>
            <w:right w:val="none" w:sz="0" w:space="0" w:color="auto"/>
          </w:divBdr>
        </w:div>
        <w:div w:id="633289039">
          <w:marLeft w:val="640"/>
          <w:marRight w:val="0"/>
          <w:marTop w:val="0"/>
          <w:marBottom w:val="0"/>
          <w:divBdr>
            <w:top w:val="none" w:sz="0" w:space="0" w:color="auto"/>
            <w:left w:val="none" w:sz="0" w:space="0" w:color="auto"/>
            <w:bottom w:val="none" w:sz="0" w:space="0" w:color="auto"/>
            <w:right w:val="none" w:sz="0" w:space="0" w:color="auto"/>
          </w:divBdr>
        </w:div>
        <w:div w:id="837498490">
          <w:marLeft w:val="640"/>
          <w:marRight w:val="0"/>
          <w:marTop w:val="0"/>
          <w:marBottom w:val="0"/>
          <w:divBdr>
            <w:top w:val="none" w:sz="0" w:space="0" w:color="auto"/>
            <w:left w:val="none" w:sz="0" w:space="0" w:color="auto"/>
            <w:bottom w:val="none" w:sz="0" w:space="0" w:color="auto"/>
            <w:right w:val="none" w:sz="0" w:space="0" w:color="auto"/>
          </w:divBdr>
        </w:div>
        <w:div w:id="74480200">
          <w:marLeft w:val="640"/>
          <w:marRight w:val="0"/>
          <w:marTop w:val="0"/>
          <w:marBottom w:val="0"/>
          <w:divBdr>
            <w:top w:val="none" w:sz="0" w:space="0" w:color="auto"/>
            <w:left w:val="none" w:sz="0" w:space="0" w:color="auto"/>
            <w:bottom w:val="none" w:sz="0" w:space="0" w:color="auto"/>
            <w:right w:val="none" w:sz="0" w:space="0" w:color="auto"/>
          </w:divBdr>
        </w:div>
        <w:div w:id="943877535">
          <w:marLeft w:val="640"/>
          <w:marRight w:val="0"/>
          <w:marTop w:val="0"/>
          <w:marBottom w:val="0"/>
          <w:divBdr>
            <w:top w:val="none" w:sz="0" w:space="0" w:color="auto"/>
            <w:left w:val="none" w:sz="0" w:space="0" w:color="auto"/>
            <w:bottom w:val="none" w:sz="0" w:space="0" w:color="auto"/>
            <w:right w:val="none" w:sz="0" w:space="0" w:color="auto"/>
          </w:divBdr>
        </w:div>
        <w:div w:id="85536289">
          <w:marLeft w:val="640"/>
          <w:marRight w:val="0"/>
          <w:marTop w:val="0"/>
          <w:marBottom w:val="0"/>
          <w:divBdr>
            <w:top w:val="none" w:sz="0" w:space="0" w:color="auto"/>
            <w:left w:val="none" w:sz="0" w:space="0" w:color="auto"/>
            <w:bottom w:val="none" w:sz="0" w:space="0" w:color="auto"/>
            <w:right w:val="none" w:sz="0" w:space="0" w:color="auto"/>
          </w:divBdr>
        </w:div>
        <w:div w:id="1234319842">
          <w:marLeft w:val="640"/>
          <w:marRight w:val="0"/>
          <w:marTop w:val="0"/>
          <w:marBottom w:val="0"/>
          <w:divBdr>
            <w:top w:val="none" w:sz="0" w:space="0" w:color="auto"/>
            <w:left w:val="none" w:sz="0" w:space="0" w:color="auto"/>
            <w:bottom w:val="none" w:sz="0" w:space="0" w:color="auto"/>
            <w:right w:val="none" w:sz="0" w:space="0" w:color="auto"/>
          </w:divBdr>
        </w:div>
        <w:div w:id="657534554">
          <w:marLeft w:val="640"/>
          <w:marRight w:val="0"/>
          <w:marTop w:val="0"/>
          <w:marBottom w:val="0"/>
          <w:divBdr>
            <w:top w:val="none" w:sz="0" w:space="0" w:color="auto"/>
            <w:left w:val="none" w:sz="0" w:space="0" w:color="auto"/>
            <w:bottom w:val="none" w:sz="0" w:space="0" w:color="auto"/>
            <w:right w:val="none" w:sz="0" w:space="0" w:color="auto"/>
          </w:divBdr>
        </w:div>
        <w:div w:id="1284464874">
          <w:marLeft w:val="640"/>
          <w:marRight w:val="0"/>
          <w:marTop w:val="0"/>
          <w:marBottom w:val="0"/>
          <w:divBdr>
            <w:top w:val="none" w:sz="0" w:space="0" w:color="auto"/>
            <w:left w:val="none" w:sz="0" w:space="0" w:color="auto"/>
            <w:bottom w:val="none" w:sz="0" w:space="0" w:color="auto"/>
            <w:right w:val="none" w:sz="0" w:space="0" w:color="auto"/>
          </w:divBdr>
        </w:div>
        <w:div w:id="681594256">
          <w:marLeft w:val="640"/>
          <w:marRight w:val="0"/>
          <w:marTop w:val="0"/>
          <w:marBottom w:val="0"/>
          <w:divBdr>
            <w:top w:val="none" w:sz="0" w:space="0" w:color="auto"/>
            <w:left w:val="none" w:sz="0" w:space="0" w:color="auto"/>
            <w:bottom w:val="none" w:sz="0" w:space="0" w:color="auto"/>
            <w:right w:val="none" w:sz="0" w:space="0" w:color="auto"/>
          </w:divBdr>
        </w:div>
        <w:div w:id="746147099">
          <w:marLeft w:val="640"/>
          <w:marRight w:val="0"/>
          <w:marTop w:val="0"/>
          <w:marBottom w:val="0"/>
          <w:divBdr>
            <w:top w:val="none" w:sz="0" w:space="0" w:color="auto"/>
            <w:left w:val="none" w:sz="0" w:space="0" w:color="auto"/>
            <w:bottom w:val="none" w:sz="0" w:space="0" w:color="auto"/>
            <w:right w:val="none" w:sz="0" w:space="0" w:color="auto"/>
          </w:divBdr>
        </w:div>
        <w:div w:id="911935102">
          <w:marLeft w:val="640"/>
          <w:marRight w:val="0"/>
          <w:marTop w:val="0"/>
          <w:marBottom w:val="0"/>
          <w:divBdr>
            <w:top w:val="none" w:sz="0" w:space="0" w:color="auto"/>
            <w:left w:val="none" w:sz="0" w:space="0" w:color="auto"/>
            <w:bottom w:val="none" w:sz="0" w:space="0" w:color="auto"/>
            <w:right w:val="none" w:sz="0" w:space="0" w:color="auto"/>
          </w:divBdr>
        </w:div>
        <w:div w:id="122580933">
          <w:marLeft w:val="640"/>
          <w:marRight w:val="0"/>
          <w:marTop w:val="0"/>
          <w:marBottom w:val="0"/>
          <w:divBdr>
            <w:top w:val="none" w:sz="0" w:space="0" w:color="auto"/>
            <w:left w:val="none" w:sz="0" w:space="0" w:color="auto"/>
            <w:bottom w:val="none" w:sz="0" w:space="0" w:color="auto"/>
            <w:right w:val="none" w:sz="0" w:space="0" w:color="auto"/>
          </w:divBdr>
        </w:div>
        <w:div w:id="1985576517">
          <w:marLeft w:val="640"/>
          <w:marRight w:val="0"/>
          <w:marTop w:val="0"/>
          <w:marBottom w:val="0"/>
          <w:divBdr>
            <w:top w:val="none" w:sz="0" w:space="0" w:color="auto"/>
            <w:left w:val="none" w:sz="0" w:space="0" w:color="auto"/>
            <w:bottom w:val="none" w:sz="0" w:space="0" w:color="auto"/>
            <w:right w:val="none" w:sz="0" w:space="0" w:color="auto"/>
          </w:divBdr>
        </w:div>
        <w:div w:id="1525553920">
          <w:marLeft w:val="640"/>
          <w:marRight w:val="0"/>
          <w:marTop w:val="0"/>
          <w:marBottom w:val="0"/>
          <w:divBdr>
            <w:top w:val="none" w:sz="0" w:space="0" w:color="auto"/>
            <w:left w:val="none" w:sz="0" w:space="0" w:color="auto"/>
            <w:bottom w:val="none" w:sz="0" w:space="0" w:color="auto"/>
            <w:right w:val="none" w:sz="0" w:space="0" w:color="auto"/>
          </w:divBdr>
        </w:div>
        <w:div w:id="1422870225">
          <w:marLeft w:val="640"/>
          <w:marRight w:val="0"/>
          <w:marTop w:val="0"/>
          <w:marBottom w:val="0"/>
          <w:divBdr>
            <w:top w:val="none" w:sz="0" w:space="0" w:color="auto"/>
            <w:left w:val="none" w:sz="0" w:space="0" w:color="auto"/>
            <w:bottom w:val="none" w:sz="0" w:space="0" w:color="auto"/>
            <w:right w:val="none" w:sz="0" w:space="0" w:color="auto"/>
          </w:divBdr>
        </w:div>
        <w:div w:id="1298023129">
          <w:marLeft w:val="640"/>
          <w:marRight w:val="0"/>
          <w:marTop w:val="0"/>
          <w:marBottom w:val="0"/>
          <w:divBdr>
            <w:top w:val="none" w:sz="0" w:space="0" w:color="auto"/>
            <w:left w:val="none" w:sz="0" w:space="0" w:color="auto"/>
            <w:bottom w:val="none" w:sz="0" w:space="0" w:color="auto"/>
            <w:right w:val="none" w:sz="0" w:space="0" w:color="auto"/>
          </w:divBdr>
        </w:div>
        <w:div w:id="592934107">
          <w:marLeft w:val="640"/>
          <w:marRight w:val="0"/>
          <w:marTop w:val="0"/>
          <w:marBottom w:val="0"/>
          <w:divBdr>
            <w:top w:val="none" w:sz="0" w:space="0" w:color="auto"/>
            <w:left w:val="none" w:sz="0" w:space="0" w:color="auto"/>
            <w:bottom w:val="none" w:sz="0" w:space="0" w:color="auto"/>
            <w:right w:val="none" w:sz="0" w:space="0" w:color="auto"/>
          </w:divBdr>
        </w:div>
        <w:div w:id="259025581">
          <w:marLeft w:val="640"/>
          <w:marRight w:val="0"/>
          <w:marTop w:val="0"/>
          <w:marBottom w:val="0"/>
          <w:divBdr>
            <w:top w:val="none" w:sz="0" w:space="0" w:color="auto"/>
            <w:left w:val="none" w:sz="0" w:space="0" w:color="auto"/>
            <w:bottom w:val="none" w:sz="0" w:space="0" w:color="auto"/>
            <w:right w:val="none" w:sz="0" w:space="0" w:color="auto"/>
          </w:divBdr>
        </w:div>
        <w:div w:id="416708215">
          <w:marLeft w:val="640"/>
          <w:marRight w:val="0"/>
          <w:marTop w:val="0"/>
          <w:marBottom w:val="0"/>
          <w:divBdr>
            <w:top w:val="none" w:sz="0" w:space="0" w:color="auto"/>
            <w:left w:val="none" w:sz="0" w:space="0" w:color="auto"/>
            <w:bottom w:val="none" w:sz="0" w:space="0" w:color="auto"/>
            <w:right w:val="none" w:sz="0" w:space="0" w:color="auto"/>
          </w:divBdr>
        </w:div>
        <w:div w:id="1465586850">
          <w:marLeft w:val="640"/>
          <w:marRight w:val="0"/>
          <w:marTop w:val="0"/>
          <w:marBottom w:val="0"/>
          <w:divBdr>
            <w:top w:val="none" w:sz="0" w:space="0" w:color="auto"/>
            <w:left w:val="none" w:sz="0" w:space="0" w:color="auto"/>
            <w:bottom w:val="none" w:sz="0" w:space="0" w:color="auto"/>
            <w:right w:val="none" w:sz="0" w:space="0" w:color="auto"/>
          </w:divBdr>
        </w:div>
        <w:div w:id="521821806">
          <w:marLeft w:val="640"/>
          <w:marRight w:val="0"/>
          <w:marTop w:val="0"/>
          <w:marBottom w:val="0"/>
          <w:divBdr>
            <w:top w:val="none" w:sz="0" w:space="0" w:color="auto"/>
            <w:left w:val="none" w:sz="0" w:space="0" w:color="auto"/>
            <w:bottom w:val="none" w:sz="0" w:space="0" w:color="auto"/>
            <w:right w:val="none" w:sz="0" w:space="0" w:color="auto"/>
          </w:divBdr>
        </w:div>
        <w:div w:id="1334993044">
          <w:marLeft w:val="640"/>
          <w:marRight w:val="0"/>
          <w:marTop w:val="0"/>
          <w:marBottom w:val="0"/>
          <w:divBdr>
            <w:top w:val="none" w:sz="0" w:space="0" w:color="auto"/>
            <w:left w:val="none" w:sz="0" w:space="0" w:color="auto"/>
            <w:bottom w:val="none" w:sz="0" w:space="0" w:color="auto"/>
            <w:right w:val="none" w:sz="0" w:space="0" w:color="auto"/>
          </w:divBdr>
        </w:div>
        <w:div w:id="721830386">
          <w:marLeft w:val="640"/>
          <w:marRight w:val="0"/>
          <w:marTop w:val="0"/>
          <w:marBottom w:val="0"/>
          <w:divBdr>
            <w:top w:val="none" w:sz="0" w:space="0" w:color="auto"/>
            <w:left w:val="none" w:sz="0" w:space="0" w:color="auto"/>
            <w:bottom w:val="none" w:sz="0" w:space="0" w:color="auto"/>
            <w:right w:val="none" w:sz="0" w:space="0" w:color="auto"/>
          </w:divBdr>
        </w:div>
        <w:div w:id="1779638331">
          <w:marLeft w:val="640"/>
          <w:marRight w:val="0"/>
          <w:marTop w:val="0"/>
          <w:marBottom w:val="0"/>
          <w:divBdr>
            <w:top w:val="none" w:sz="0" w:space="0" w:color="auto"/>
            <w:left w:val="none" w:sz="0" w:space="0" w:color="auto"/>
            <w:bottom w:val="none" w:sz="0" w:space="0" w:color="auto"/>
            <w:right w:val="none" w:sz="0" w:space="0" w:color="auto"/>
          </w:divBdr>
        </w:div>
        <w:div w:id="402989785">
          <w:marLeft w:val="640"/>
          <w:marRight w:val="0"/>
          <w:marTop w:val="0"/>
          <w:marBottom w:val="0"/>
          <w:divBdr>
            <w:top w:val="none" w:sz="0" w:space="0" w:color="auto"/>
            <w:left w:val="none" w:sz="0" w:space="0" w:color="auto"/>
            <w:bottom w:val="none" w:sz="0" w:space="0" w:color="auto"/>
            <w:right w:val="none" w:sz="0" w:space="0" w:color="auto"/>
          </w:divBdr>
        </w:div>
        <w:div w:id="1583755899">
          <w:marLeft w:val="640"/>
          <w:marRight w:val="0"/>
          <w:marTop w:val="0"/>
          <w:marBottom w:val="0"/>
          <w:divBdr>
            <w:top w:val="none" w:sz="0" w:space="0" w:color="auto"/>
            <w:left w:val="none" w:sz="0" w:space="0" w:color="auto"/>
            <w:bottom w:val="none" w:sz="0" w:space="0" w:color="auto"/>
            <w:right w:val="none" w:sz="0" w:space="0" w:color="auto"/>
          </w:divBdr>
        </w:div>
        <w:div w:id="722756627">
          <w:marLeft w:val="640"/>
          <w:marRight w:val="0"/>
          <w:marTop w:val="0"/>
          <w:marBottom w:val="0"/>
          <w:divBdr>
            <w:top w:val="none" w:sz="0" w:space="0" w:color="auto"/>
            <w:left w:val="none" w:sz="0" w:space="0" w:color="auto"/>
            <w:bottom w:val="none" w:sz="0" w:space="0" w:color="auto"/>
            <w:right w:val="none" w:sz="0" w:space="0" w:color="auto"/>
          </w:divBdr>
        </w:div>
        <w:div w:id="1284194737">
          <w:marLeft w:val="640"/>
          <w:marRight w:val="0"/>
          <w:marTop w:val="0"/>
          <w:marBottom w:val="0"/>
          <w:divBdr>
            <w:top w:val="none" w:sz="0" w:space="0" w:color="auto"/>
            <w:left w:val="none" w:sz="0" w:space="0" w:color="auto"/>
            <w:bottom w:val="none" w:sz="0" w:space="0" w:color="auto"/>
            <w:right w:val="none" w:sz="0" w:space="0" w:color="auto"/>
          </w:divBdr>
        </w:div>
        <w:div w:id="1372535784">
          <w:marLeft w:val="640"/>
          <w:marRight w:val="0"/>
          <w:marTop w:val="0"/>
          <w:marBottom w:val="0"/>
          <w:divBdr>
            <w:top w:val="none" w:sz="0" w:space="0" w:color="auto"/>
            <w:left w:val="none" w:sz="0" w:space="0" w:color="auto"/>
            <w:bottom w:val="none" w:sz="0" w:space="0" w:color="auto"/>
            <w:right w:val="none" w:sz="0" w:space="0" w:color="auto"/>
          </w:divBdr>
        </w:div>
        <w:div w:id="1607686892">
          <w:marLeft w:val="640"/>
          <w:marRight w:val="0"/>
          <w:marTop w:val="0"/>
          <w:marBottom w:val="0"/>
          <w:divBdr>
            <w:top w:val="none" w:sz="0" w:space="0" w:color="auto"/>
            <w:left w:val="none" w:sz="0" w:space="0" w:color="auto"/>
            <w:bottom w:val="none" w:sz="0" w:space="0" w:color="auto"/>
            <w:right w:val="none" w:sz="0" w:space="0" w:color="auto"/>
          </w:divBdr>
        </w:div>
        <w:div w:id="795835064">
          <w:marLeft w:val="640"/>
          <w:marRight w:val="0"/>
          <w:marTop w:val="0"/>
          <w:marBottom w:val="0"/>
          <w:divBdr>
            <w:top w:val="none" w:sz="0" w:space="0" w:color="auto"/>
            <w:left w:val="none" w:sz="0" w:space="0" w:color="auto"/>
            <w:bottom w:val="none" w:sz="0" w:space="0" w:color="auto"/>
            <w:right w:val="none" w:sz="0" w:space="0" w:color="auto"/>
          </w:divBdr>
        </w:div>
        <w:div w:id="254560264">
          <w:marLeft w:val="640"/>
          <w:marRight w:val="0"/>
          <w:marTop w:val="0"/>
          <w:marBottom w:val="0"/>
          <w:divBdr>
            <w:top w:val="none" w:sz="0" w:space="0" w:color="auto"/>
            <w:left w:val="none" w:sz="0" w:space="0" w:color="auto"/>
            <w:bottom w:val="none" w:sz="0" w:space="0" w:color="auto"/>
            <w:right w:val="none" w:sz="0" w:space="0" w:color="auto"/>
          </w:divBdr>
        </w:div>
        <w:div w:id="2037271072">
          <w:marLeft w:val="640"/>
          <w:marRight w:val="0"/>
          <w:marTop w:val="0"/>
          <w:marBottom w:val="0"/>
          <w:divBdr>
            <w:top w:val="none" w:sz="0" w:space="0" w:color="auto"/>
            <w:left w:val="none" w:sz="0" w:space="0" w:color="auto"/>
            <w:bottom w:val="none" w:sz="0" w:space="0" w:color="auto"/>
            <w:right w:val="none" w:sz="0" w:space="0" w:color="auto"/>
          </w:divBdr>
        </w:div>
        <w:div w:id="1562592498">
          <w:marLeft w:val="640"/>
          <w:marRight w:val="0"/>
          <w:marTop w:val="0"/>
          <w:marBottom w:val="0"/>
          <w:divBdr>
            <w:top w:val="none" w:sz="0" w:space="0" w:color="auto"/>
            <w:left w:val="none" w:sz="0" w:space="0" w:color="auto"/>
            <w:bottom w:val="none" w:sz="0" w:space="0" w:color="auto"/>
            <w:right w:val="none" w:sz="0" w:space="0" w:color="auto"/>
          </w:divBdr>
        </w:div>
        <w:div w:id="357851846">
          <w:marLeft w:val="640"/>
          <w:marRight w:val="0"/>
          <w:marTop w:val="0"/>
          <w:marBottom w:val="0"/>
          <w:divBdr>
            <w:top w:val="none" w:sz="0" w:space="0" w:color="auto"/>
            <w:left w:val="none" w:sz="0" w:space="0" w:color="auto"/>
            <w:bottom w:val="none" w:sz="0" w:space="0" w:color="auto"/>
            <w:right w:val="none" w:sz="0" w:space="0" w:color="auto"/>
          </w:divBdr>
        </w:div>
        <w:div w:id="1727756444">
          <w:marLeft w:val="640"/>
          <w:marRight w:val="0"/>
          <w:marTop w:val="0"/>
          <w:marBottom w:val="0"/>
          <w:divBdr>
            <w:top w:val="none" w:sz="0" w:space="0" w:color="auto"/>
            <w:left w:val="none" w:sz="0" w:space="0" w:color="auto"/>
            <w:bottom w:val="none" w:sz="0" w:space="0" w:color="auto"/>
            <w:right w:val="none" w:sz="0" w:space="0" w:color="auto"/>
          </w:divBdr>
        </w:div>
        <w:div w:id="631793882">
          <w:marLeft w:val="640"/>
          <w:marRight w:val="0"/>
          <w:marTop w:val="0"/>
          <w:marBottom w:val="0"/>
          <w:divBdr>
            <w:top w:val="none" w:sz="0" w:space="0" w:color="auto"/>
            <w:left w:val="none" w:sz="0" w:space="0" w:color="auto"/>
            <w:bottom w:val="none" w:sz="0" w:space="0" w:color="auto"/>
            <w:right w:val="none" w:sz="0" w:space="0" w:color="auto"/>
          </w:divBdr>
        </w:div>
        <w:div w:id="508914603">
          <w:marLeft w:val="640"/>
          <w:marRight w:val="0"/>
          <w:marTop w:val="0"/>
          <w:marBottom w:val="0"/>
          <w:divBdr>
            <w:top w:val="none" w:sz="0" w:space="0" w:color="auto"/>
            <w:left w:val="none" w:sz="0" w:space="0" w:color="auto"/>
            <w:bottom w:val="none" w:sz="0" w:space="0" w:color="auto"/>
            <w:right w:val="none" w:sz="0" w:space="0" w:color="auto"/>
          </w:divBdr>
        </w:div>
        <w:div w:id="459231718">
          <w:marLeft w:val="640"/>
          <w:marRight w:val="0"/>
          <w:marTop w:val="0"/>
          <w:marBottom w:val="0"/>
          <w:divBdr>
            <w:top w:val="none" w:sz="0" w:space="0" w:color="auto"/>
            <w:left w:val="none" w:sz="0" w:space="0" w:color="auto"/>
            <w:bottom w:val="none" w:sz="0" w:space="0" w:color="auto"/>
            <w:right w:val="none" w:sz="0" w:space="0" w:color="auto"/>
          </w:divBdr>
        </w:div>
        <w:div w:id="1920477045">
          <w:marLeft w:val="640"/>
          <w:marRight w:val="0"/>
          <w:marTop w:val="0"/>
          <w:marBottom w:val="0"/>
          <w:divBdr>
            <w:top w:val="none" w:sz="0" w:space="0" w:color="auto"/>
            <w:left w:val="none" w:sz="0" w:space="0" w:color="auto"/>
            <w:bottom w:val="none" w:sz="0" w:space="0" w:color="auto"/>
            <w:right w:val="none" w:sz="0" w:space="0" w:color="auto"/>
          </w:divBdr>
        </w:div>
        <w:div w:id="1326856868">
          <w:marLeft w:val="640"/>
          <w:marRight w:val="0"/>
          <w:marTop w:val="0"/>
          <w:marBottom w:val="0"/>
          <w:divBdr>
            <w:top w:val="none" w:sz="0" w:space="0" w:color="auto"/>
            <w:left w:val="none" w:sz="0" w:space="0" w:color="auto"/>
            <w:bottom w:val="none" w:sz="0" w:space="0" w:color="auto"/>
            <w:right w:val="none" w:sz="0" w:space="0" w:color="auto"/>
          </w:divBdr>
        </w:div>
        <w:div w:id="866061938">
          <w:marLeft w:val="640"/>
          <w:marRight w:val="0"/>
          <w:marTop w:val="0"/>
          <w:marBottom w:val="0"/>
          <w:divBdr>
            <w:top w:val="none" w:sz="0" w:space="0" w:color="auto"/>
            <w:left w:val="none" w:sz="0" w:space="0" w:color="auto"/>
            <w:bottom w:val="none" w:sz="0" w:space="0" w:color="auto"/>
            <w:right w:val="none" w:sz="0" w:space="0" w:color="auto"/>
          </w:divBdr>
        </w:div>
        <w:div w:id="1226602570">
          <w:marLeft w:val="640"/>
          <w:marRight w:val="0"/>
          <w:marTop w:val="0"/>
          <w:marBottom w:val="0"/>
          <w:divBdr>
            <w:top w:val="none" w:sz="0" w:space="0" w:color="auto"/>
            <w:left w:val="none" w:sz="0" w:space="0" w:color="auto"/>
            <w:bottom w:val="none" w:sz="0" w:space="0" w:color="auto"/>
            <w:right w:val="none" w:sz="0" w:space="0" w:color="auto"/>
          </w:divBdr>
        </w:div>
        <w:div w:id="1337803603">
          <w:marLeft w:val="640"/>
          <w:marRight w:val="0"/>
          <w:marTop w:val="0"/>
          <w:marBottom w:val="0"/>
          <w:divBdr>
            <w:top w:val="none" w:sz="0" w:space="0" w:color="auto"/>
            <w:left w:val="none" w:sz="0" w:space="0" w:color="auto"/>
            <w:bottom w:val="none" w:sz="0" w:space="0" w:color="auto"/>
            <w:right w:val="none" w:sz="0" w:space="0" w:color="auto"/>
          </w:divBdr>
        </w:div>
        <w:div w:id="1471747878">
          <w:marLeft w:val="640"/>
          <w:marRight w:val="0"/>
          <w:marTop w:val="0"/>
          <w:marBottom w:val="0"/>
          <w:divBdr>
            <w:top w:val="none" w:sz="0" w:space="0" w:color="auto"/>
            <w:left w:val="none" w:sz="0" w:space="0" w:color="auto"/>
            <w:bottom w:val="none" w:sz="0" w:space="0" w:color="auto"/>
            <w:right w:val="none" w:sz="0" w:space="0" w:color="auto"/>
          </w:divBdr>
        </w:div>
        <w:div w:id="210849175">
          <w:marLeft w:val="640"/>
          <w:marRight w:val="0"/>
          <w:marTop w:val="0"/>
          <w:marBottom w:val="0"/>
          <w:divBdr>
            <w:top w:val="none" w:sz="0" w:space="0" w:color="auto"/>
            <w:left w:val="none" w:sz="0" w:space="0" w:color="auto"/>
            <w:bottom w:val="none" w:sz="0" w:space="0" w:color="auto"/>
            <w:right w:val="none" w:sz="0" w:space="0" w:color="auto"/>
          </w:divBdr>
        </w:div>
        <w:div w:id="1233538579">
          <w:marLeft w:val="640"/>
          <w:marRight w:val="0"/>
          <w:marTop w:val="0"/>
          <w:marBottom w:val="0"/>
          <w:divBdr>
            <w:top w:val="none" w:sz="0" w:space="0" w:color="auto"/>
            <w:left w:val="none" w:sz="0" w:space="0" w:color="auto"/>
            <w:bottom w:val="none" w:sz="0" w:space="0" w:color="auto"/>
            <w:right w:val="none" w:sz="0" w:space="0" w:color="auto"/>
          </w:divBdr>
        </w:div>
        <w:div w:id="1108352947">
          <w:marLeft w:val="640"/>
          <w:marRight w:val="0"/>
          <w:marTop w:val="0"/>
          <w:marBottom w:val="0"/>
          <w:divBdr>
            <w:top w:val="none" w:sz="0" w:space="0" w:color="auto"/>
            <w:left w:val="none" w:sz="0" w:space="0" w:color="auto"/>
            <w:bottom w:val="none" w:sz="0" w:space="0" w:color="auto"/>
            <w:right w:val="none" w:sz="0" w:space="0" w:color="auto"/>
          </w:divBdr>
        </w:div>
        <w:div w:id="399404145">
          <w:marLeft w:val="640"/>
          <w:marRight w:val="0"/>
          <w:marTop w:val="0"/>
          <w:marBottom w:val="0"/>
          <w:divBdr>
            <w:top w:val="none" w:sz="0" w:space="0" w:color="auto"/>
            <w:left w:val="none" w:sz="0" w:space="0" w:color="auto"/>
            <w:bottom w:val="none" w:sz="0" w:space="0" w:color="auto"/>
            <w:right w:val="none" w:sz="0" w:space="0" w:color="auto"/>
          </w:divBdr>
        </w:div>
        <w:div w:id="1412773315">
          <w:marLeft w:val="640"/>
          <w:marRight w:val="0"/>
          <w:marTop w:val="0"/>
          <w:marBottom w:val="0"/>
          <w:divBdr>
            <w:top w:val="none" w:sz="0" w:space="0" w:color="auto"/>
            <w:left w:val="none" w:sz="0" w:space="0" w:color="auto"/>
            <w:bottom w:val="none" w:sz="0" w:space="0" w:color="auto"/>
            <w:right w:val="none" w:sz="0" w:space="0" w:color="auto"/>
          </w:divBdr>
        </w:div>
        <w:div w:id="178979756">
          <w:marLeft w:val="640"/>
          <w:marRight w:val="0"/>
          <w:marTop w:val="0"/>
          <w:marBottom w:val="0"/>
          <w:divBdr>
            <w:top w:val="none" w:sz="0" w:space="0" w:color="auto"/>
            <w:left w:val="none" w:sz="0" w:space="0" w:color="auto"/>
            <w:bottom w:val="none" w:sz="0" w:space="0" w:color="auto"/>
            <w:right w:val="none" w:sz="0" w:space="0" w:color="auto"/>
          </w:divBdr>
        </w:div>
        <w:div w:id="1980648999">
          <w:marLeft w:val="640"/>
          <w:marRight w:val="0"/>
          <w:marTop w:val="0"/>
          <w:marBottom w:val="0"/>
          <w:divBdr>
            <w:top w:val="none" w:sz="0" w:space="0" w:color="auto"/>
            <w:left w:val="none" w:sz="0" w:space="0" w:color="auto"/>
            <w:bottom w:val="none" w:sz="0" w:space="0" w:color="auto"/>
            <w:right w:val="none" w:sz="0" w:space="0" w:color="auto"/>
          </w:divBdr>
        </w:div>
        <w:div w:id="1096287684">
          <w:marLeft w:val="640"/>
          <w:marRight w:val="0"/>
          <w:marTop w:val="0"/>
          <w:marBottom w:val="0"/>
          <w:divBdr>
            <w:top w:val="none" w:sz="0" w:space="0" w:color="auto"/>
            <w:left w:val="none" w:sz="0" w:space="0" w:color="auto"/>
            <w:bottom w:val="none" w:sz="0" w:space="0" w:color="auto"/>
            <w:right w:val="none" w:sz="0" w:space="0" w:color="auto"/>
          </w:divBdr>
        </w:div>
        <w:div w:id="864253821">
          <w:marLeft w:val="640"/>
          <w:marRight w:val="0"/>
          <w:marTop w:val="0"/>
          <w:marBottom w:val="0"/>
          <w:divBdr>
            <w:top w:val="none" w:sz="0" w:space="0" w:color="auto"/>
            <w:left w:val="none" w:sz="0" w:space="0" w:color="auto"/>
            <w:bottom w:val="none" w:sz="0" w:space="0" w:color="auto"/>
            <w:right w:val="none" w:sz="0" w:space="0" w:color="auto"/>
          </w:divBdr>
        </w:div>
        <w:div w:id="376399527">
          <w:marLeft w:val="640"/>
          <w:marRight w:val="0"/>
          <w:marTop w:val="0"/>
          <w:marBottom w:val="0"/>
          <w:divBdr>
            <w:top w:val="none" w:sz="0" w:space="0" w:color="auto"/>
            <w:left w:val="none" w:sz="0" w:space="0" w:color="auto"/>
            <w:bottom w:val="none" w:sz="0" w:space="0" w:color="auto"/>
            <w:right w:val="none" w:sz="0" w:space="0" w:color="auto"/>
          </w:divBdr>
        </w:div>
        <w:div w:id="1105614256">
          <w:marLeft w:val="640"/>
          <w:marRight w:val="0"/>
          <w:marTop w:val="0"/>
          <w:marBottom w:val="0"/>
          <w:divBdr>
            <w:top w:val="none" w:sz="0" w:space="0" w:color="auto"/>
            <w:left w:val="none" w:sz="0" w:space="0" w:color="auto"/>
            <w:bottom w:val="none" w:sz="0" w:space="0" w:color="auto"/>
            <w:right w:val="none" w:sz="0" w:space="0" w:color="auto"/>
          </w:divBdr>
        </w:div>
        <w:div w:id="1699164592">
          <w:marLeft w:val="640"/>
          <w:marRight w:val="0"/>
          <w:marTop w:val="0"/>
          <w:marBottom w:val="0"/>
          <w:divBdr>
            <w:top w:val="none" w:sz="0" w:space="0" w:color="auto"/>
            <w:left w:val="none" w:sz="0" w:space="0" w:color="auto"/>
            <w:bottom w:val="none" w:sz="0" w:space="0" w:color="auto"/>
            <w:right w:val="none" w:sz="0" w:space="0" w:color="auto"/>
          </w:divBdr>
        </w:div>
        <w:div w:id="1277638512">
          <w:marLeft w:val="640"/>
          <w:marRight w:val="0"/>
          <w:marTop w:val="0"/>
          <w:marBottom w:val="0"/>
          <w:divBdr>
            <w:top w:val="none" w:sz="0" w:space="0" w:color="auto"/>
            <w:left w:val="none" w:sz="0" w:space="0" w:color="auto"/>
            <w:bottom w:val="none" w:sz="0" w:space="0" w:color="auto"/>
            <w:right w:val="none" w:sz="0" w:space="0" w:color="auto"/>
          </w:divBdr>
        </w:div>
        <w:div w:id="1278834039">
          <w:marLeft w:val="640"/>
          <w:marRight w:val="0"/>
          <w:marTop w:val="0"/>
          <w:marBottom w:val="0"/>
          <w:divBdr>
            <w:top w:val="none" w:sz="0" w:space="0" w:color="auto"/>
            <w:left w:val="none" w:sz="0" w:space="0" w:color="auto"/>
            <w:bottom w:val="none" w:sz="0" w:space="0" w:color="auto"/>
            <w:right w:val="none" w:sz="0" w:space="0" w:color="auto"/>
          </w:divBdr>
        </w:div>
        <w:div w:id="318924190">
          <w:marLeft w:val="640"/>
          <w:marRight w:val="0"/>
          <w:marTop w:val="0"/>
          <w:marBottom w:val="0"/>
          <w:divBdr>
            <w:top w:val="none" w:sz="0" w:space="0" w:color="auto"/>
            <w:left w:val="none" w:sz="0" w:space="0" w:color="auto"/>
            <w:bottom w:val="none" w:sz="0" w:space="0" w:color="auto"/>
            <w:right w:val="none" w:sz="0" w:space="0" w:color="auto"/>
          </w:divBdr>
        </w:div>
        <w:div w:id="190806410">
          <w:marLeft w:val="640"/>
          <w:marRight w:val="0"/>
          <w:marTop w:val="0"/>
          <w:marBottom w:val="0"/>
          <w:divBdr>
            <w:top w:val="none" w:sz="0" w:space="0" w:color="auto"/>
            <w:left w:val="none" w:sz="0" w:space="0" w:color="auto"/>
            <w:bottom w:val="none" w:sz="0" w:space="0" w:color="auto"/>
            <w:right w:val="none" w:sz="0" w:space="0" w:color="auto"/>
          </w:divBdr>
        </w:div>
        <w:div w:id="1556549627">
          <w:marLeft w:val="640"/>
          <w:marRight w:val="0"/>
          <w:marTop w:val="0"/>
          <w:marBottom w:val="0"/>
          <w:divBdr>
            <w:top w:val="none" w:sz="0" w:space="0" w:color="auto"/>
            <w:left w:val="none" w:sz="0" w:space="0" w:color="auto"/>
            <w:bottom w:val="none" w:sz="0" w:space="0" w:color="auto"/>
            <w:right w:val="none" w:sz="0" w:space="0" w:color="auto"/>
          </w:divBdr>
        </w:div>
        <w:div w:id="425730824">
          <w:marLeft w:val="640"/>
          <w:marRight w:val="0"/>
          <w:marTop w:val="0"/>
          <w:marBottom w:val="0"/>
          <w:divBdr>
            <w:top w:val="none" w:sz="0" w:space="0" w:color="auto"/>
            <w:left w:val="none" w:sz="0" w:space="0" w:color="auto"/>
            <w:bottom w:val="none" w:sz="0" w:space="0" w:color="auto"/>
            <w:right w:val="none" w:sz="0" w:space="0" w:color="auto"/>
          </w:divBdr>
        </w:div>
        <w:div w:id="252973635">
          <w:marLeft w:val="640"/>
          <w:marRight w:val="0"/>
          <w:marTop w:val="0"/>
          <w:marBottom w:val="0"/>
          <w:divBdr>
            <w:top w:val="none" w:sz="0" w:space="0" w:color="auto"/>
            <w:left w:val="none" w:sz="0" w:space="0" w:color="auto"/>
            <w:bottom w:val="none" w:sz="0" w:space="0" w:color="auto"/>
            <w:right w:val="none" w:sz="0" w:space="0" w:color="auto"/>
          </w:divBdr>
        </w:div>
        <w:div w:id="287667358">
          <w:marLeft w:val="640"/>
          <w:marRight w:val="0"/>
          <w:marTop w:val="0"/>
          <w:marBottom w:val="0"/>
          <w:divBdr>
            <w:top w:val="none" w:sz="0" w:space="0" w:color="auto"/>
            <w:left w:val="none" w:sz="0" w:space="0" w:color="auto"/>
            <w:bottom w:val="none" w:sz="0" w:space="0" w:color="auto"/>
            <w:right w:val="none" w:sz="0" w:space="0" w:color="auto"/>
          </w:divBdr>
        </w:div>
        <w:div w:id="1902598314">
          <w:marLeft w:val="640"/>
          <w:marRight w:val="0"/>
          <w:marTop w:val="0"/>
          <w:marBottom w:val="0"/>
          <w:divBdr>
            <w:top w:val="none" w:sz="0" w:space="0" w:color="auto"/>
            <w:left w:val="none" w:sz="0" w:space="0" w:color="auto"/>
            <w:bottom w:val="none" w:sz="0" w:space="0" w:color="auto"/>
            <w:right w:val="none" w:sz="0" w:space="0" w:color="auto"/>
          </w:divBdr>
        </w:div>
        <w:div w:id="531916501">
          <w:marLeft w:val="640"/>
          <w:marRight w:val="0"/>
          <w:marTop w:val="0"/>
          <w:marBottom w:val="0"/>
          <w:divBdr>
            <w:top w:val="none" w:sz="0" w:space="0" w:color="auto"/>
            <w:left w:val="none" w:sz="0" w:space="0" w:color="auto"/>
            <w:bottom w:val="none" w:sz="0" w:space="0" w:color="auto"/>
            <w:right w:val="none" w:sz="0" w:space="0" w:color="auto"/>
          </w:divBdr>
        </w:div>
        <w:div w:id="523633249">
          <w:marLeft w:val="640"/>
          <w:marRight w:val="0"/>
          <w:marTop w:val="0"/>
          <w:marBottom w:val="0"/>
          <w:divBdr>
            <w:top w:val="none" w:sz="0" w:space="0" w:color="auto"/>
            <w:left w:val="none" w:sz="0" w:space="0" w:color="auto"/>
            <w:bottom w:val="none" w:sz="0" w:space="0" w:color="auto"/>
            <w:right w:val="none" w:sz="0" w:space="0" w:color="auto"/>
          </w:divBdr>
        </w:div>
        <w:div w:id="966592257">
          <w:marLeft w:val="640"/>
          <w:marRight w:val="0"/>
          <w:marTop w:val="0"/>
          <w:marBottom w:val="0"/>
          <w:divBdr>
            <w:top w:val="none" w:sz="0" w:space="0" w:color="auto"/>
            <w:left w:val="none" w:sz="0" w:space="0" w:color="auto"/>
            <w:bottom w:val="none" w:sz="0" w:space="0" w:color="auto"/>
            <w:right w:val="none" w:sz="0" w:space="0" w:color="auto"/>
          </w:divBdr>
        </w:div>
        <w:div w:id="848912599">
          <w:marLeft w:val="640"/>
          <w:marRight w:val="0"/>
          <w:marTop w:val="0"/>
          <w:marBottom w:val="0"/>
          <w:divBdr>
            <w:top w:val="none" w:sz="0" w:space="0" w:color="auto"/>
            <w:left w:val="none" w:sz="0" w:space="0" w:color="auto"/>
            <w:bottom w:val="none" w:sz="0" w:space="0" w:color="auto"/>
            <w:right w:val="none" w:sz="0" w:space="0" w:color="auto"/>
          </w:divBdr>
        </w:div>
        <w:div w:id="1187715200">
          <w:marLeft w:val="640"/>
          <w:marRight w:val="0"/>
          <w:marTop w:val="0"/>
          <w:marBottom w:val="0"/>
          <w:divBdr>
            <w:top w:val="none" w:sz="0" w:space="0" w:color="auto"/>
            <w:left w:val="none" w:sz="0" w:space="0" w:color="auto"/>
            <w:bottom w:val="none" w:sz="0" w:space="0" w:color="auto"/>
            <w:right w:val="none" w:sz="0" w:space="0" w:color="auto"/>
          </w:divBdr>
        </w:div>
        <w:div w:id="60180071">
          <w:marLeft w:val="640"/>
          <w:marRight w:val="0"/>
          <w:marTop w:val="0"/>
          <w:marBottom w:val="0"/>
          <w:divBdr>
            <w:top w:val="none" w:sz="0" w:space="0" w:color="auto"/>
            <w:left w:val="none" w:sz="0" w:space="0" w:color="auto"/>
            <w:bottom w:val="none" w:sz="0" w:space="0" w:color="auto"/>
            <w:right w:val="none" w:sz="0" w:space="0" w:color="auto"/>
          </w:divBdr>
        </w:div>
        <w:div w:id="1751350282">
          <w:marLeft w:val="640"/>
          <w:marRight w:val="0"/>
          <w:marTop w:val="0"/>
          <w:marBottom w:val="0"/>
          <w:divBdr>
            <w:top w:val="none" w:sz="0" w:space="0" w:color="auto"/>
            <w:left w:val="none" w:sz="0" w:space="0" w:color="auto"/>
            <w:bottom w:val="none" w:sz="0" w:space="0" w:color="auto"/>
            <w:right w:val="none" w:sz="0" w:space="0" w:color="auto"/>
          </w:divBdr>
        </w:div>
        <w:div w:id="1064140464">
          <w:marLeft w:val="640"/>
          <w:marRight w:val="0"/>
          <w:marTop w:val="0"/>
          <w:marBottom w:val="0"/>
          <w:divBdr>
            <w:top w:val="none" w:sz="0" w:space="0" w:color="auto"/>
            <w:left w:val="none" w:sz="0" w:space="0" w:color="auto"/>
            <w:bottom w:val="none" w:sz="0" w:space="0" w:color="auto"/>
            <w:right w:val="none" w:sz="0" w:space="0" w:color="auto"/>
          </w:divBdr>
        </w:div>
        <w:div w:id="1152797691">
          <w:marLeft w:val="640"/>
          <w:marRight w:val="0"/>
          <w:marTop w:val="0"/>
          <w:marBottom w:val="0"/>
          <w:divBdr>
            <w:top w:val="none" w:sz="0" w:space="0" w:color="auto"/>
            <w:left w:val="none" w:sz="0" w:space="0" w:color="auto"/>
            <w:bottom w:val="none" w:sz="0" w:space="0" w:color="auto"/>
            <w:right w:val="none" w:sz="0" w:space="0" w:color="auto"/>
          </w:divBdr>
        </w:div>
        <w:div w:id="1935280578">
          <w:marLeft w:val="640"/>
          <w:marRight w:val="0"/>
          <w:marTop w:val="0"/>
          <w:marBottom w:val="0"/>
          <w:divBdr>
            <w:top w:val="none" w:sz="0" w:space="0" w:color="auto"/>
            <w:left w:val="none" w:sz="0" w:space="0" w:color="auto"/>
            <w:bottom w:val="none" w:sz="0" w:space="0" w:color="auto"/>
            <w:right w:val="none" w:sz="0" w:space="0" w:color="auto"/>
          </w:divBdr>
        </w:div>
        <w:div w:id="1562399200">
          <w:marLeft w:val="640"/>
          <w:marRight w:val="0"/>
          <w:marTop w:val="0"/>
          <w:marBottom w:val="0"/>
          <w:divBdr>
            <w:top w:val="none" w:sz="0" w:space="0" w:color="auto"/>
            <w:left w:val="none" w:sz="0" w:space="0" w:color="auto"/>
            <w:bottom w:val="none" w:sz="0" w:space="0" w:color="auto"/>
            <w:right w:val="none" w:sz="0" w:space="0" w:color="auto"/>
          </w:divBdr>
        </w:div>
        <w:div w:id="782115511">
          <w:marLeft w:val="640"/>
          <w:marRight w:val="0"/>
          <w:marTop w:val="0"/>
          <w:marBottom w:val="0"/>
          <w:divBdr>
            <w:top w:val="none" w:sz="0" w:space="0" w:color="auto"/>
            <w:left w:val="none" w:sz="0" w:space="0" w:color="auto"/>
            <w:bottom w:val="none" w:sz="0" w:space="0" w:color="auto"/>
            <w:right w:val="none" w:sz="0" w:space="0" w:color="auto"/>
          </w:divBdr>
        </w:div>
        <w:div w:id="1608350844">
          <w:marLeft w:val="640"/>
          <w:marRight w:val="0"/>
          <w:marTop w:val="0"/>
          <w:marBottom w:val="0"/>
          <w:divBdr>
            <w:top w:val="none" w:sz="0" w:space="0" w:color="auto"/>
            <w:left w:val="none" w:sz="0" w:space="0" w:color="auto"/>
            <w:bottom w:val="none" w:sz="0" w:space="0" w:color="auto"/>
            <w:right w:val="none" w:sz="0" w:space="0" w:color="auto"/>
          </w:divBdr>
        </w:div>
        <w:div w:id="993264701">
          <w:marLeft w:val="640"/>
          <w:marRight w:val="0"/>
          <w:marTop w:val="0"/>
          <w:marBottom w:val="0"/>
          <w:divBdr>
            <w:top w:val="none" w:sz="0" w:space="0" w:color="auto"/>
            <w:left w:val="none" w:sz="0" w:space="0" w:color="auto"/>
            <w:bottom w:val="none" w:sz="0" w:space="0" w:color="auto"/>
            <w:right w:val="none" w:sz="0" w:space="0" w:color="auto"/>
          </w:divBdr>
        </w:div>
        <w:div w:id="690649563">
          <w:marLeft w:val="640"/>
          <w:marRight w:val="0"/>
          <w:marTop w:val="0"/>
          <w:marBottom w:val="0"/>
          <w:divBdr>
            <w:top w:val="none" w:sz="0" w:space="0" w:color="auto"/>
            <w:left w:val="none" w:sz="0" w:space="0" w:color="auto"/>
            <w:bottom w:val="none" w:sz="0" w:space="0" w:color="auto"/>
            <w:right w:val="none" w:sz="0" w:space="0" w:color="auto"/>
          </w:divBdr>
        </w:div>
        <w:div w:id="71660361">
          <w:marLeft w:val="640"/>
          <w:marRight w:val="0"/>
          <w:marTop w:val="0"/>
          <w:marBottom w:val="0"/>
          <w:divBdr>
            <w:top w:val="none" w:sz="0" w:space="0" w:color="auto"/>
            <w:left w:val="none" w:sz="0" w:space="0" w:color="auto"/>
            <w:bottom w:val="none" w:sz="0" w:space="0" w:color="auto"/>
            <w:right w:val="none" w:sz="0" w:space="0" w:color="auto"/>
          </w:divBdr>
        </w:div>
        <w:div w:id="1474712988">
          <w:marLeft w:val="640"/>
          <w:marRight w:val="0"/>
          <w:marTop w:val="0"/>
          <w:marBottom w:val="0"/>
          <w:divBdr>
            <w:top w:val="none" w:sz="0" w:space="0" w:color="auto"/>
            <w:left w:val="none" w:sz="0" w:space="0" w:color="auto"/>
            <w:bottom w:val="none" w:sz="0" w:space="0" w:color="auto"/>
            <w:right w:val="none" w:sz="0" w:space="0" w:color="auto"/>
          </w:divBdr>
        </w:div>
        <w:div w:id="1672097193">
          <w:marLeft w:val="640"/>
          <w:marRight w:val="0"/>
          <w:marTop w:val="0"/>
          <w:marBottom w:val="0"/>
          <w:divBdr>
            <w:top w:val="none" w:sz="0" w:space="0" w:color="auto"/>
            <w:left w:val="none" w:sz="0" w:space="0" w:color="auto"/>
            <w:bottom w:val="none" w:sz="0" w:space="0" w:color="auto"/>
            <w:right w:val="none" w:sz="0" w:space="0" w:color="auto"/>
          </w:divBdr>
        </w:div>
        <w:div w:id="1276597916">
          <w:marLeft w:val="640"/>
          <w:marRight w:val="0"/>
          <w:marTop w:val="0"/>
          <w:marBottom w:val="0"/>
          <w:divBdr>
            <w:top w:val="none" w:sz="0" w:space="0" w:color="auto"/>
            <w:left w:val="none" w:sz="0" w:space="0" w:color="auto"/>
            <w:bottom w:val="none" w:sz="0" w:space="0" w:color="auto"/>
            <w:right w:val="none" w:sz="0" w:space="0" w:color="auto"/>
          </w:divBdr>
        </w:div>
        <w:div w:id="1126507199">
          <w:marLeft w:val="640"/>
          <w:marRight w:val="0"/>
          <w:marTop w:val="0"/>
          <w:marBottom w:val="0"/>
          <w:divBdr>
            <w:top w:val="none" w:sz="0" w:space="0" w:color="auto"/>
            <w:left w:val="none" w:sz="0" w:space="0" w:color="auto"/>
            <w:bottom w:val="none" w:sz="0" w:space="0" w:color="auto"/>
            <w:right w:val="none" w:sz="0" w:space="0" w:color="auto"/>
          </w:divBdr>
        </w:div>
        <w:div w:id="2143498111">
          <w:marLeft w:val="640"/>
          <w:marRight w:val="0"/>
          <w:marTop w:val="0"/>
          <w:marBottom w:val="0"/>
          <w:divBdr>
            <w:top w:val="none" w:sz="0" w:space="0" w:color="auto"/>
            <w:left w:val="none" w:sz="0" w:space="0" w:color="auto"/>
            <w:bottom w:val="none" w:sz="0" w:space="0" w:color="auto"/>
            <w:right w:val="none" w:sz="0" w:space="0" w:color="auto"/>
          </w:divBdr>
        </w:div>
        <w:div w:id="995567153">
          <w:marLeft w:val="640"/>
          <w:marRight w:val="0"/>
          <w:marTop w:val="0"/>
          <w:marBottom w:val="0"/>
          <w:divBdr>
            <w:top w:val="none" w:sz="0" w:space="0" w:color="auto"/>
            <w:left w:val="none" w:sz="0" w:space="0" w:color="auto"/>
            <w:bottom w:val="none" w:sz="0" w:space="0" w:color="auto"/>
            <w:right w:val="none" w:sz="0" w:space="0" w:color="auto"/>
          </w:divBdr>
        </w:div>
        <w:div w:id="1210994799">
          <w:marLeft w:val="640"/>
          <w:marRight w:val="0"/>
          <w:marTop w:val="0"/>
          <w:marBottom w:val="0"/>
          <w:divBdr>
            <w:top w:val="none" w:sz="0" w:space="0" w:color="auto"/>
            <w:left w:val="none" w:sz="0" w:space="0" w:color="auto"/>
            <w:bottom w:val="none" w:sz="0" w:space="0" w:color="auto"/>
            <w:right w:val="none" w:sz="0" w:space="0" w:color="auto"/>
          </w:divBdr>
        </w:div>
        <w:div w:id="1662193493">
          <w:marLeft w:val="640"/>
          <w:marRight w:val="0"/>
          <w:marTop w:val="0"/>
          <w:marBottom w:val="0"/>
          <w:divBdr>
            <w:top w:val="none" w:sz="0" w:space="0" w:color="auto"/>
            <w:left w:val="none" w:sz="0" w:space="0" w:color="auto"/>
            <w:bottom w:val="none" w:sz="0" w:space="0" w:color="auto"/>
            <w:right w:val="none" w:sz="0" w:space="0" w:color="auto"/>
          </w:divBdr>
        </w:div>
        <w:div w:id="981739053">
          <w:marLeft w:val="640"/>
          <w:marRight w:val="0"/>
          <w:marTop w:val="0"/>
          <w:marBottom w:val="0"/>
          <w:divBdr>
            <w:top w:val="none" w:sz="0" w:space="0" w:color="auto"/>
            <w:left w:val="none" w:sz="0" w:space="0" w:color="auto"/>
            <w:bottom w:val="none" w:sz="0" w:space="0" w:color="auto"/>
            <w:right w:val="none" w:sz="0" w:space="0" w:color="auto"/>
          </w:divBdr>
        </w:div>
        <w:div w:id="843014872">
          <w:marLeft w:val="640"/>
          <w:marRight w:val="0"/>
          <w:marTop w:val="0"/>
          <w:marBottom w:val="0"/>
          <w:divBdr>
            <w:top w:val="none" w:sz="0" w:space="0" w:color="auto"/>
            <w:left w:val="none" w:sz="0" w:space="0" w:color="auto"/>
            <w:bottom w:val="none" w:sz="0" w:space="0" w:color="auto"/>
            <w:right w:val="none" w:sz="0" w:space="0" w:color="auto"/>
          </w:divBdr>
        </w:div>
        <w:div w:id="651518199">
          <w:marLeft w:val="640"/>
          <w:marRight w:val="0"/>
          <w:marTop w:val="0"/>
          <w:marBottom w:val="0"/>
          <w:divBdr>
            <w:top w:val="none" w:sz="0" w:space="0" w:color="auto"/>
            <w:left w:val="none" w:sz="0" w:space="0" w:color="auto"/>
            <w:bottom w:val="none" w:sz="0" w:space="0" w:color="auto"/>
            <w:right w:val="none" w:sz="0" w:space="0" w:color="auto"/>
          </w:divBdr>
        </w:div>
        <w:div w:id="287201274">
          <w:marLeft w:val="640"/>
          <w:marRight w:val="0"/>
          <w:marTop w:val="0"/>
          <w:marBottom w:val="0"/>
          <w:divBdr>
            <w:top w:val="none" w:sz="0" w:space="0" w:color="auto"/>
            <w:left w:val="none" w:sz="0" w:space="0" w:color="auto"/>
            <w:bottom w:val="none" w:sz="0" w:space="0" w:color="auto"/>
            <w:right w:val="none" w:sz="0" w:space="0" w:color="auto"/>
          </w:divBdr>
        </w:div>
        <w:div w:id="1090470000">
          <w:marLeft w:val="640"/>
          <w:marRight w:val="0"/>
          <w:marTop w:val="0"/>
          <w:marBottom w:val="0"/>
          <w:divBdr>
            <w:top w:val="none" w:sz="0" w:space="0" w:color="auto"/>
            <w:left w:val="none" w:sz="0" w:space="0" w:color="auto"/>
            <w:bottom w:val="none" w:sz="0" w:space="0" w:color="auto"/>
            <w:right w:val="none" w:sz="0" w:space="0" w:color="auto"/>
          </w:divBdr>
        </w:div>
        <w:div w:id="877355993">
          <w:marLeft w:val="640"/>
          <w:marRight w:val="0"/>
          <w:marTop w:val="0"/>
          <w:marBottom w:val="0"/>
          <w:divBdr>
            <w:top w:val="none" w:sz="0" w:space="0" w:color="auto"/>
            <w:left w:val="none" w:sz="0" w:space="0" w:color="auto"/>
            <w:bottom w:val="none" w:sz="0" w:space="0" w:color="auto"/>
            <w:right w:val="none" w:sz="0" w:space="0" w:color="auto"/>
          </w:divBdr>
        </w:div>
        <w:div w:id="425924155">
          <w:marLeft w:val="640"/>
          <w:marRight w:val="0"/>
          <w:marTop w:val="0"/>
          <w:marBottom w:val="0"/>
          <w:divBdr>
            <w:top w:val="none" w:sz="0" w:space="0" w:color="auto"/>
            <w:left w:val="none" w:sz="0" w:space="0" w:color="auto"/>
            <w:bottom w:val="none" w:sz="0" w:space="0" w:color="auto"/>
            <w:right w:val="none" w:sz="0" w:space="0" w:color="auto"/>
          </w:divBdr>
        </w:div>
        <w:div w:id="1417560002">
          <w:marLeft w:val="640"/>
          <w:marRight w:val="0"/>
          <w:marTop w:val="0"/>
          <w:marBottom w:val="0"/>
          <w:divBdr>
            <w:top w:val="none" w:sz="0" w:space="0" w:color="auto"/>
            <w:left w:val="none" w:sz="0" w:space="0" w:color="auto"/>
            <w:bottom w:val="none" w:sz="0" w:space="0" w:color="auto"/>
            <w:right w:val="none" w:sz="0" w:space="0" w:color="auto"/>
          </w:divBdr>
        </w:div>
        <w:div w:id="125319679">
          <w:marLeft w:val="640"/>
          <w:marRight w:val="0"/>
          <w:marTop w:val="0"/>
          <w:marBottom w:val="0"/>
          <w:divBdr>
            <w:top w:val="none" w:sz="0" w:space="0" w:color="auto"/>
            <w:left w:val="none" w:sz="0" w:space="0" w:color="auto"/>
            <w:bottom w:val="none" w:sz="0" w:space="0" w:color="auto"/>
            <w:right w:val="none" w:sz="0" w:space="0" w:color="auto"/>
          </w:divBdr>
        </w:div>
        <w:div w:id="337662496">
          <w:marLeft w:val="640"/>
          <w:marRight w:val="0"/>
          <w:marTop w:val="0"/>
          <w:marBottom w:val="0"/>
          <w:divBdr>
            <w:top w:val="none" w:sz="0" w:space="0" w:color="auto"/>
            <w:left w:val="none" w:sz="0" w:space="0" w:color="auto"/>
            <w:bottom w:val="none" w:sz="0" w:space="0" w:color="auto"/>
            <w:right w:val="none" w:sz="0" w:space="0" w:color="auto"/>
          </w:divBdr>
        </w:div>
        <w:div w:id="1083139000">
          <w:marLeft w:val="640"/>
          <w:marRight w:val="0"/>
          <w:marTop w:val="0"/>
          <w:marBottom w:val="0"/>
          <w:divBdr>
            <w:top w:val="none" w:sz="0" w:space="0" w:color="auto"/>
            <w:left w:val="none" w:sz="0" w:space="0" w:color="auto"/>
            <w:bottom w:val="none" w:sz="0" w:space="0" w:color="auto"/>
            <w:right w:val="none" w:sz="0" w:space="0" w:color="auto"/>
          </w:divBdr>
        </w:div>
        <w:div w:id="788741361">
          <w:marLeft w:val="640"/>
          <w:marRight w:val="0"/>
          <w:marTop w:val="0"/>
          <w:marBottom w:val="0"/>
          <w:divBdr>
            <w:top w:val="none" w:sz="0" w:space="0" w:color="auto"/>
            <w:left w:val="none" w:sz="0" w:space="0" w:color="auto"/>
            <w:bottom w:val="none" w:sz="0" w:space="0" w:color="auto"/>
            <w:right w:val="none" w:sz="0" w:space="0" w:color="auto"/>
          </w:divBdr>
        </w:div>
        <w:div w:id="1924876705">
          <w:marLeft w:val="640"/>
          <w:marRight w:val="0"/>
          <w:marTop w:val="0"/>
          <w:marBottom w:val="0"/>
          <w:divBdr>
            <w:top w:val="none" w:sz="0" w:space="0" w:color="auto"/>
            <w:left w:val="none" w:sz="0" w:space="0" w:color="auto"/>
            <w:bottom w:val="none" w:sz="0" w:space="0" w:color="auto"/>
            <w:right w:val="none" w:sz="0" w:space="0" w:color="auto"/>
          </w:divBdr>
        </w:div>
        <w:div w:id="1387141684">
          <w:marLeft w:val="640"/>
          <w:marRight w:val="0"/>
          <w:marTop w:val="0"/>
          <w:marBottom w:val="0"/>
          <w:divBdr>
            <w:top w:val="none" w:sz="0" w:space="0" w:color="auto"/>
            <w:left w:val="none" w:sz="0" w:space="0" w:color="auto"/>
            <w:bottom w:val="none" w:sz="0" w:space="0" w:color="auto"/>
            <w:right w:val="none" w:sz="0" w:space="0" w:color="auto"/>
          </w:divBdr>
        </w:div>
        <w:div w:id="1194535411">
          <w:marLeft w:val="640"/>
          <w:marRight w:val="0"/>
          <w:marTop w:val="0"/>
          <w:marBottom w:val="0"/>
          <w:divBdr>
            <w:top w:val="none" w:sz="0" w:space="0" w:color="auto"/>
            <w:left w:val="none" w:sz="0" w:space="0" w:color="auto"/>
            <w:bottom w:val="none" w:sz="0" w:space="0" w:color="auto"/>
            <w:right w:val="none" w:sz="0" w:space="0" w:color="auto"/>
          </w:divBdr>
        </w:div>
        <w:div w:id="1505437326">
          <w:marLeft w:val="640"/>
          <w:marRight w:val="0"/>
          <w:marTop w:val="0"/>
          <w:marBottom w:val="0"/>
          <w:divBdr>
            <w:top w:val="none" w:sz="0" w:space="0" w:color="auto"/>
            <w:left w:val="none" w:sz="0" w:space="0" w:color="auto"/>
            <w:bottom w:val="none" w:sz="0" w:space="0" w:color="auto"/>
            <w:right w:val="none" w:sz="0" w:space="0" w:color="auto"/>
          </w:divBdr>
        </w:div>
        <w:div w:id="611136777">
          <w:marLeft w:val="640"/>
          <w:marRight w:val="0"/>
          <w:marTop w:val="0"/>
          <w:marBottom w:val="0"/>
          <w:divBdr>
            <w:top w:val="none" w:sz="0" w:space="0" w:color="auto"/>
            <w:left w:val="none" w:sz="0" w:space="0" w:color="auto"/>
            <w:bottom w:val="none" w:sz="0" w:space="0" w:color="auto"/>
            <w:right w:val="none" w:sz="0" w:space="0" w:color="auto"/>
          </w:divBdr>
        </w:div>
        <w:div w:id="989291467">
          <w:marLeft w:val="640"/>
          <w:marRight w:val="0"/>
          <w:marTop w:val="0"/>
          <w:marBottom w:val="0"/>
          <w:divBdr>
            <w:top w:val="none" w:sz="0" w:space="0" w:color="auto"/>
            <w:left w:val="none" w:sz="0" w:space="0" w:color="auto"/>
            <w:bottom w:val="none" w:sz="0" w:space="0" w:color="auto"/>
            <w:right w:val="none" w:sz="0" w:space="0" w:color="auto"/>
          </w:divBdr>
        </w:div>
        <w:div w:id="126827353">
          <w:marLeft w:val="640"/>
          <w:marRight w:val="0"/>
          <w:marTop w:val="0"/>
          <w:marBottom w:val="0"/>
          <w:divBdr>
            <w:top w:val="none" w:sz="0" w:space="0" w:color="auto"/>
            <w:left w:val="none" w:sz="0" w:space="0" w:color="auto"/>
            <w:bottom w:val="none" w:sz="0" w:space="0" w:color="auto"/>
            <w:right w:val="none" w:sz="0" w:space="0" w:color="auto"/>
          </w:divBdr>
        </w:div>
        <w:div w:id="1829517489">
          <w:marLeft w:val="640"/>
          <w:marRight w:val="0"/>
          <w:marTop w:val="0"/>
          <w:marBottom w:val="0"/>
          <w:divBdr>
            <w:top w:val="none" w:sz="0" w:space="0" w:color="auto"/>
            <w:left w:val="none" w:sz="0" w:space="0" w:color="auto"/>
            <w:bottom w:val="none" w:sz="0" w:space="0" w:color="auto"/>
            <w:right w:val="none" w:sz="0" w:space="0" w:color="auto"/>
          </w:divBdr>
        </w:div>
        <w:div w:id="1974022940">
          <w:marLeft w:val="640"/>
          <w:marRight w:val="0"/>
          <w:marTop w:val="0"/>
          <w:marBottom w:val="0"/>
          <w:divBdr>
            <w:top w:val="none" w:sz="0" w:space="0" w:color="auto"/>
            <w:left w:val="none" w:sz="0" w:space="0" w:color="auto"/>
            <w:bottom w:val="none" w:sz="0" w:space="0" w:color="auto"/>
            <w:right w:val="none" w:sz="0" w:space="0" w:color="auto"/>
          </w:divBdr>
        </w:div>
        <w:div w:id="1177577398">
          <w:marLeft w:val="640"/>
          <w:marRight w:val="0"/>
          <w:marTop w:val="0"/>
          <w:marBottom w:val="0"/>
          <w:divBdr>
            <w:top w:val="none" w:sz="0" w:space="0" w:color="auto"/>
            <w:left w:val="none" w:sz="0" w:space="0" w:color="auto"/>
            <w:bottom w:val="none" w:sz="0" w:space="0" w:color="auto"/>
            <w:right w:val="none" w:sz="0" w:space="0" w:color="auto"/>
          </w:divBdr>
        </w:div>
        <w:div w:id="1650742151">
          <w:marLeft w:val="640"/>
          <w:marRight w:val="0"/>
          <w:marTop w:val="0"/>
          <w:marBottom w:val="0"/>
          <w:divBdr>
            <w:top w:val="none" w:sz="0" w:space="0" w:color="auto"/>
            <w:left w:val="none" w:sz="0" w:space="0" w:color="auto"/>
            <w:bottom w:val="none" w:sz="0" w:space="0" w:color="auto"/>
            <w:right w:val="none" w:sz="0" w:space="0" w:color="auto"/>
          </w:divBdr>
        </w:div>
        <w:div w:id="40789991">
          <w:marLeft w:val="640"/>
          <w:marRight w:val="0"/>
          <w:marTop w:val="0"/>
          <w:marBottom w:val="0"/>
          <w:divBdr>
            <w:top w:val="none" w:sz="0" w:space="0" w:color="auto"/>
            <w:left w:val="none" w:sz="0" w:space="0" w:color="auto"/>
            <w:bottom w:val="none" w:sz="0" w:space="0" w:color="auto"/>
            <w:right w:val="none" w:sz="0" w:space="0" w:color="auto"/>
          </w:divBdr>
        </w:div>
        <w:div w:id="521943894">
          <w:marLeft w:val="640"/>
          <w:marRight w:val="0"/>
          <w:marTop w:val="0"/>
          <w:marBottom w:val="0"/>
          <w:divBdr>
            <w:top w:val="none" w:sz="0" w:space="0" w:color="auto"/>
            <w:left w:val="none" w:sz="0" w:space="0" w:color="auto"/>
            <w:bottom w:val="none" w:sz="0" w:space="0" w:color="auto"/>
            <w:right w:val="none" w:sz="0" w:space="0" w:color="auto"/>
          </w:divBdr>
        </w:div>
        <w:div w:id="1609121427">
          <w:marLeft w:val="640"/>
          <w:marRight w:val="0"/>
          <w:marTop w:val="0"/>
          <w:marBottom w:val="0"/>
          <w:divBdr>
            <w:top w:val="none" w:sz="0" w:space="0" w:color="auto"/>
            <w:left w:val="none" w:sz="0" w:space="0" w:color="auto"/>
            <w:bottom w:val="none" w:sz="0" w:space="0" w:color="auto"/>
            <w:right w:val="none" w:sz="0" w:space="0" w:color="auto"/>
          </w:divBdr>
        </w:div>
        <w:div w:id="726145675">
          <w:marLeft w:val="640"/>
          <w:marRight w:val="0"/>
          <w:marTop w:val="0"/>
          <w:marBottom w:val="0"/>
          <w:divBdr>
            <w:top w:val="none" w:sz="0" w:space="0" w:color="auto"/>
            <w:left w:val="none" w:sz="0" w:space="0" w:color="auto"/>
            <w:bottom w:val="none" w:sz="0" w:space="0" w:color="auto"/>
            <w:right w:val="none" w:sz="0" w:space="0" w:color="auto"/>
          </w:divBdr>
        </w:div>
        <w:div w:id="1226182998">
          <w:marLeft w:val="640"/>
          <w:marRight w:val="0"/>
          <w:marTop w:val="0"/>
          <w:marBottom w:val="0"/>
          <w:divBdr>
            <w:top w:val="none" w:sz="0" w:space="0" w:color="auto"/>
            <w:left w:val="none" w:sz="0" w:space="0" w:color="auto"/>
            <w:bottom w:val="none" w:sz="0" w:space="0" w:color="auto"/>
            <w:right w:val="none" w:sz="0" w:space="0" w:color="auto"/>
          </w:divBdr>
        </w:div>
        <w:div w:id="238953852">
          <w:marLeft w:val="640"/>
          <w:marRight w:val="0"/>
          <w:marTop w:val="0"/>
          <w:marBottom w:val="0"/>
          <w:divBdr>
            <w:top w:val="none" w:sz="0" w:space="0" w:color="auto"/>
            <w:left w:val="none" w:sz="0" w:space="0" w:color="auto"/>
            <w:bottom w:val="none" w:sz="0" w:space="0" w:color="auto"/>
            <w:right w:val="none" w:sz="0" w:space="0" w:color="auto"/>
          </w:divBdr>
        </w:div>
        <w:div w:id="445542303">
          <w:marLeft w:val="640"/>
          <w:marRight w:val="0"/>
          <w:marTop w:val="0"/>
          <w:marBottom w:val="0"/>
          <w:divBdr>
            <w:top w:val="none" w:sz="0" w:space="0" w:color="auto"/>
            <w:left w:val="none" w:sz="0" w:space="0" w:color="auto"/>
            <w:bottom w:val="none" w:sz="0" w:space="0" w:color="auto"/>
            <w:right w:val="none" w:sz="0" w:space="0" w:color="auto"/>
          </w:divBdr>
        </w:div>
        <w:div w:id="1146552790">
          <w:marLeft w:val="640"/>
          <w:marRight w:val="0"/>
          <w:marTop w:val="0"/>
          <w:marBottom w:val="0"/>
          <w:divBdr>
            <w:top w:val="none" w:sz="0" w:space="0" w:color="auto"/>
            <w:left w:val="none" w:sz="0" w:space="0" w:color="auto"/>
            <w:bottom w:val="none" w:sz="0" w:space="0" w:color="auto"/>
            <w:right w:val="none" w:sz="0" w:space="0" w:color="auto"/>
          </w:divBdr>
        </w:div>
        <w:div w:id="1936016667">
          <w:marLeft w:val="640"/>
          <w:marRight w:val="0"/>
          <w:marTop w:val="0"/>
          <w:marBottom w:val="0"/>
          <w:divBdr>
            <w:top w:val="none" w:sz="0" w:space="0" w:color="auto"/>
            <w:left w:val="none" w:sz="0" w:space="0" w:color="auto"/>
            <w:bottom w:val="none" w:sz="0" w:space="0" w:color="auto"/>
            <w:right w:val="none" w:sz="0" w:space="0" w:color="auto"/>
          </w:divBdr>
        </w:div>
        <w:div w:id="743575725">
          <w:marLeft w:val="640"/>
          <w:marRight w:val="0"/>
          <w:marTop w:val="0"/>
          <w:marBottom w:val="0"/>
          <w:divBdr>
            <w:top w:val="none" w:sz="0" w:space="0" w:color="auto"/>
            <w:left w:val="none" w:sz="0" w:space="0" w:color="auto"/>
            <w:bottom w:val="none" w:sz="0" w:space="0" w:color="auto"/>
            <w:right w:val="none" w:sz="0" w:space="0" w:color="auto"/>
          </w:divBdr>
        </w:div>
        <w:div w:id="1185631884">
          <w:marLeft w:val="640"/>
          <w:marRight w:val="0"/>
          <w:marTop w:val="0"/>
          <w:marBottom w:val="0"/>
          <w:divBdr>
            <w:top w:val="none" w:sz="0" w:space="0" w:color="auto"/>
            <w:left w:val="none" w:sz="0" w:space="0" w:color="auto"/>
            <w:bottom w:val="none" w:sz="0" w:space="0" w:color="auto"/>
            <w:right w:val="none" w:sz="0" w:space="0" w:color="auto"/>
          </w:divBdr>
        </w:div>
        <w:div w:id="14768967">
          <w:marLeft w:val="640"/>
          <w:marRight w:val="0"/>
          <w:marTop w:val="0"/>
          <w:marBottom w:val="0"/>
          <w:divBdr>
            <w:top w:val="none" w:sz="0" w:space="0" w:color="auto"/>
            <w:left w:val="none" w:sz="0" w:space="0" w:color="auto"/>
            <w:bottom w:val="none" w:sz="0" w:space="0" w:color="auto"/>
            <w:right w:val="none" w:sz="0" w:space="0" w:color="auto"/>
          </w:divBdr>
        </w:div>
        <w:div w:id="1362634205">
          <w:marLeft w:val="640"/>
          <w:marRight w:val="0"/>
          <w:marTop w:val="0"/>
          <w:marBottom w:val="0"/>
          <w:divBdr>
            <w:top w:val="none" w:sz="0" w:space="0" w:color="auto"/>
            <w:left w:val="none" w:sz="0" w:space="0" w:color="auto"/>
            <w:bottom w:val="none" w:sz="0" w:space="0" w:color="auto"/>
            <w:right w:val="none" w:sz="0" w:space="0" w:color="auto"/>
          </w:divBdr>
        </w:div>
        <w:div w:id="428506093">
          <w:marLeft w:val="640"/>
          <w:marRight w:val="0"/>
          <w:marTop w:val="0"/>
          <w:marBottom w:val="0"/>
          <w:divBdr>
            <w:top w:val="none" w:sz="0" w:space="0" w:color="auto"/>
            <w:left w:val="none" w:sz="0" w:space="0" w:color="auto"/>
            <w:bottom w:val="none" w:sz="0" w:space="0" w:color="auto"/>
            <w:right w:val="none" w:sz="0" w:space="0" w:color="auto"/>
          </w:divBdr>
        </w:div>
        <w:div w:id="1909264804">
          <w:marLeft w:val="640"/>
          <w:marRight w:val="0"/>
          <w:marTop w:val="0"/>
          <w:marBottom w:val="0"/>
          <w:divBdr>
            <w:top w:val="none" w:sz="0" w:space="0" w:color="auto"/>
            <w:left w:val="none" w:sz="0" w:space="0" w:color="auto"/>
            <w:bottom w:val="none" w:sz="0" w:space="0" w:color="auto"/>
            <w:right w:val="none" w:sz="0" w:space="0" w:color="auto"/>
          </w:divBdr>
        </w:div>
        <w:div w:id="1453137993">
          <w:marLeft w:val="640"/>
          <w:marRight w:val="0"/>
          <w:marTop w:val="0"/>
          <w:marBottom w:val="0"/>
          <w:divBdr>
            <w:top w:val="none" w:sz="0" w:space="0" w:color="auto"/>
            <w:left w:val="none" w:sz="0" w:space="0" w:color="auto"/>
            <w:bottom w:val="none" w:sz="0" w:space="0" w:color="auto"/>
            <w:right w:val="none" w:sz="0" w:space="0" w:color="auto"/>
          </w:divBdr>
        </w:div>
        <w:div w:id="668214500">
          <w:marLeft w:val="640"/>
          <w:marRight w:val="0"/>
          <w:marTop w:val="0"/>
          <w:marBottom w:val="0"/>
          <w:divBdr>
            <w:top w:val="none" w:sz="0" w:space="0" w:color="auto"/>
            <w:left w:val="none" w:sz="0" w:space="0" w:color="auto"/>
            <w:bottom w:val="none" w:sz="0" w:space="0" w:color="auto"/>
            <w:right w:val="none" w:sz="0" w:space="0" w:color="auto"/>
          </w:divBdr>
        </w:div>
        <w:div w:id="1317759414">
          <w:marLeft w:val="640"/>
          <w:marRight w:val="0"/>
          <w:marTop w:val="0"/>
          <w:marBottom w:val="0"/>
          <w:divBdr>
            <w:top w:val="none" w:sz="0" w:space="0" w:color="auto"/>
            <w:left w:val="none" w:sz="0" w:space="0" w:color="auto"/>
            <w:bottom w:val="none" w:sz="0" w:space="0" w:color="auto"/>
            <w:right w:val="none" w:sz="0" w:space="0" w:color="auto"/>
          </w:divBdr>
        </w:div>
        <w:div w:id="312105996">
          <w:marLeft w:val="640"/>
          <w:marRight w:val="0"/>
          <w:marTop w:val="0"/>
          <w:marBottom w:val="0"/>
          <w:divBdr>
            <w:top w:val="none" w:sz="0" w:space="0" w:color="auto"/>
            <w:left w:val="none" w:sz="0" w:space="0" w:color="auto"/>
            <w:bottom w:val="none" w:sz="0" w:space="0" w:color="auto"/>
            <w:right w:val="none" w:sz="0" w:space="0" w:color="auto"/>
          </w:divBdr>
        </w:div>
        <w:div w:id="1684283354">
          <w:marLeft w:val="640"/>
          <w:marRight w:val="0"/>
          <w:marTop w:val="0"/>
          <w:marBottom w:val="0"/>
          <w:divBdr>
            <w:top w:val="none" w:sz="0" w:space="0" w:color="auto"/>
            <w:left w:val="none" w:sz="0" w:space="0" w:color="auto"/>
            <w:bottom w:val="none" w:sz="0" w:space="0" w:color="auto"/>
            <w:right w:val="none" w:sz="0" w:space="0" w:color="auto"/>
          </w:divBdr>
        </w:div>
        <w:div w:id="1884555872">
          <w:marLeft w:val="640"/>
          <w:marRight w:val="0"/>
          <w:marTop w:val="0"/>
          <w:marBottom w:val="0"/>
          <w:divBdr>
            <w:top w:val="none" w:sz="0" w:space="0" w:color="auto"/>
            <w:left w:val="none" w:sz="0" w:space="0" w:color="auto"/>
            <w:bottom w:val="none" w:sz="0" w:space="0" w:color="auto"/>
            <w:right w:val="none" w:sz="0" w:space="0" w:color="auto"/>
          </w:divBdr>
        </w:div>
        <w:div w:id="310990765">
          <w:marLeft w:val="640"/>
          <w:marRight w:val="0"/>
          <w:marTop w:val="0"/>
          <w:marBottom w:val="0"/>
          <w:divBdr>
            <w:top w:val="none" w:sz="0" w:space="0" w:color="auto"/>
            <w:left w:val="none" w:sz="0" w:space="0" w:color="auto"/>
            <w:bottom w:val="none" w:sz="0" w:space="0" w:color="auto"/>
            <w:right w:val="none" w:sz="0" w:space="0" w:color="auto"/>
          </w:divBdr>
        </w:div>
        <w:div w:id="519010576">
          <w:marLeft w:val="640"/>
          <w:marRight w:val="0"/>
          <w:marTop w:val="0"/>
          <w:marBottom w:val="0"/>
          <w:divBdr>
            <w:top w:val="none" w:sz="0" w:space="0" w:color="auto"/>
            <w:left w:val="none" w:sz="0" w:space="0" w:color="auto"/>
            <w:bottom w:val="none" w:sz="0" w:space="0" w:color="auto"/>
            <w:right w:val="none" w:sz="0" w:space="0" w:color="auto"/>
          </w:divBdr>
        </w:div>
        <w:div w:id="1967734667">
          <w:marLeft w:val="640"/>
          <w:marRight w:val="0"/>
          <w:marTop w:val="0"/>
          <w:marBottom w:val="0"/>
          <w:divBdr>
            <w:top w:val="none" w:sz="0" w:space="0" w:color="auto"/>
            <w:left w:val="none" w:sz="0" w:space="0" w:color="auto"/>
            <w:bottom w:val="none" w:sz="0" w:space="0" w:color="auto"/>
            <w:right w:val="none" w:sz="0" w:space="0" w:color="auto"/>
          </w:divBdr>
        </w:div>
        <w:div w:id="1235045767">
          <w:marLeft w:val="640"/>
          <w:marRight w:val="0"/>
          <w:marTop w:val="0"/>
          <w:marBottom w:val="0"/>
          <w:divBdr>
            <w:top w:val="none" w:sz="0" w:space="0" w:color="auto"/>
            <w:left w:val="none" w:sz="0" w:space="0" w:color="auto"/>
            <w:bottom w:val="none" w:sz="0" w:space="0" w:color="auto"/>
            <w:right w:val="none" w:sz="0" w:space="0" w:color="auto"/>
          </w:divBdr>
        </w:div>
        <w:div w:id="1477916615">
          <w:marLeft w:val="640"/>
          <w:marRight w:val="0"/>
          <w:marTop w:val="0"/>
          <w:marBottom w:val="0"/>
          <w:divBdr>
            <w:top w:val="none" w:sz="0" w:space="0" w:color="auto"/>
            <w:left w:val="none" w:sz="0" w:space="0" w:color="auto"/>
            <w:bottom w:val="none" w:sz="0" w:space="0" w:color="auto"/>
            <w:right w:val="none" w:sz="0" w:space="0" w:color="auto"/>
          </w:divBdr>
        </w:div>
        <w:div w:id="1833831644">
          <w:marLeft w:val="640"/>
          <w:marRight w:val="0"/>
          <w:marTop w:val="0"/>
          <w:marBottom w:val="0"/>
          <w:divBdr>
            <w:top w:val="none" w:sz="0" w:space="0" w:color="auto"/>
            <w:left w:val="none" w:sz="0" w:space="0" w:color="auto"/>
            <w:bottom w:val="none" w:sz="0" w:space="0" w:color="auto"/>
            <w:right w:val="none" w:sz="0" w:space="0" w:color="auto"/>
          </w:divBdr>
        </w:div>
        <w:div w:id="1397122000">
          <w:marLeft w:val="640"/>
          <w:marRight w:val="0"/>
          <w:marTop w:val="0"/>
          <w:marBottom w:val="0"/>
          <w:divBdr>
            <w:top w:val="none" w:sz="0" w:space="0" w:color="auto"/>
            <w:left w:val="none" w:sz="0" w:space="0" w:color="auto"/>
            <w:bottom w:val="none" w:sz="0" w:space="0" w:color="auto"/>
            <w:right w:val="none" w:sz="0" w:space="0" w:color="auto"/>
          </w:divBdr>
        </w:div>
        <w:div w:id="1040782994">
          <w:marLeft w:val="640"/>
          <w:marRight w:val="0"/>
          <w:marTop w:val="0"/>
          <w:marBottom w:val="0"/>
          <w:divBdr>
            <w:top w:val="none" w:sz="0" w:space="0" w:color="auto"/>
            <w:left w:val="none" w:sz="0" w:space="0" w:color="auto"/>
            <w:bottom w:val="none" w:sz="0" w:space="0" w:color="auto"/>
            <w:right w:val="none" w:sz="0" w:space="0" w:color="auto"/>
          </w:divBdr>
        </w:div>
        <w:div w:id="1845198016">
          <w:marLeft w:val="640"/>
          <w:marRight w:val="0"/>
          <w:marTop w:val="0"/>
          <w:marBottom w:val="0"/>
          <w:divBdr>
            <w:top w:val="none" w:sz="0" w:space="0" w:color="auto"/>
            <w:left w:val="none" w:sz="0" w:space="0" w:color="auto"/>
            <w:bottom w:val="none" w:sz="0" w:space="0" w:color="auto"/>
            <w:right w:val="none" w:sz="0" w:space="0" w:color="auto"/>
          </w:divBdr>
        </w:div>
        <w:div w:id="154422379">
          <w:marLeft w:val="640"/>
          <w:marRight w:val="0"/>
          <w:marTop w:val="0"/>
          <w:marBottom w:val="0"/>
          <w:divBdr>
            <w:top w:val="none" w:sz="0" w:space="0" w:color="auto"/>
            <w:left w:val="none" w:sz="0" w:space="0" w:color="auto"/>
            <w:bottom w:val="none" w:sz="0" w:space="0" w:color="auto"/>
            <w:right w:val="none" w:sz="0" w:space="0" w:color="auto"/>
          </w:divBdr>
        </w:div>
        <w:div w:id="1326661615">
          <w:marLeft w:val="640"/>
          <w:marRight w:val="0"/>
          <w:marTop w:val="0"/>
          <w:marBottom w:val="0"/>
          <w:divBdr>
            <w:top w:val="none" w:sz="0" w:space="0" w:color="auto"/>
            <w:left w:val="none" w:sz="0" w:space="0" w:color="auto"/>
            <w:bottom w:val="none" w:sz="0" w:space="0" w:color="auto"/>
            <w:right w:val="none" w:sz="0" w:space="0" w:color="auto"/>
          </w:divBdr>
        </w:div>
        <w:div w:id="1630937460">
          <w:marLeft w:val="640"/>
          <w:marRight w:val="0"/>
          <w:marTop w:val="0"/>
          <w:marBottom w:val="0"/>
          <w:divBdr>
            <w:top w:val="none" w:sz="0" w:space="0" w:color="auto"/>
            <w:left w:val="none" w:sz="0" w:space="0" w:color="auto"/>
            <w:bottom w:val="none" w:sz="0" w:space="0" w:color="auto"/>
            <w:right w:val="none" w:sz="0" w:space="0" w:color="auto"/>
          </w:divBdr>
        </w:div>
        <w:div w:id="1680614775">
          <w:marLeft w:val="640"/>
          <w:marRight w:val="0"/>
          <w:marTop w:val="0"/>
          <w:marBottom w:val="0"/>
          <w:divBdr>
            <w:top w:val="none" w:sz="0" w:space="0" w:color="auto"/>
            <w:left w:val="none" w:sz="0" w:space="0" w:color="auto"/>
            <w:bottom w:val="none" w:sz="0" w:space="0" w:color="auto"/>
            <w:right w:val="none" w:sz="0" w:space="0" w:color="auto"/>
          </w:divBdr>
        </w:div>
        <w:div w:id="1184440138">
          <w:marLeft w:val="640"/>
          <w:marRight w:val="0"/>
          <w:marTop w:val="0"/>
          <w:marBottom w:val="0"/>
          <w:divBdr>
            <w:top w:val="none" w:sz="0" w:space="0" w:color="auto"/>
            <w:left w:val="none" w:sz="0" w:space="0" w:color="auto"/>
            <w:bottom w:val="none" w:sz="0" w:space="0" w:color="auto"/>
            <w:right w:val="none" w:sz="0" w:space="0" w:color="auto"/>
          </w:divBdr>
        </w:div>
        <w:div w:id="1596742095">
          <w:marLeft w:val="640"/>
          <w:marRight w:val="0"/>
          <w:marTop w:val="0"/>
          <w:marBottom w:val="0"/>
          <w:divBdr>
            <w:top w:val="none" w:sz="0" w:space="0" w:color="auto"/>
            <w:left w:val="none" w:sz="0" w:space="0" w:color="auto"/>
            <w:bottom w:val="none" w:sz="0" w:space="0" w:color="auto"/>
            <w:right w:val="none" w:sz="0" w:space="0" w:color="auto"/>
          </w:divBdr>
        </w:div>
        <w:div w:id="236794619">
          <w:marLeft w:val="640"/>
          <w:marRight w:val="0"/>
          <w:marTop w:val="0"/>
          <w:marBottom w:val="0"/>
          <w:divBdr>
            <w:top w:val="none" w:sz="0" w:space="0" w:color="auto"/>
            <w:left w:val="none" w:sz="0" w:space="0" w:color="auto"/>
            <w:bottom w:val="none" w:sz="0" w:space="0" w:color="auto"/>
            <w:right w:val="none" w:sz="0" w:space="0" w:color="auto"/>
          </w:divBdr>
        </w:div>
        <w:div w:id="1432698400">
          <w:marLeft w:val="640"/>
          <w:marRight w:val="0"/>
          <w:marTop w:val="0"/>
          <w:marBottom w:val="0"/>
          <w:divBdr>
            <w:top w:val="none" w:sz="0" w:space="0" w:color="auto"/>
            <w:left w:val="none" w:sz="0" w:space="0" w:color="auto"/>
            <w:bottom w:val="none" w:sz="0" w:space="0" w:color="auto"/>
            <w:right w:val="none" w:sz="0" w:space="0" w:color="auto"/>
          </w:divBdr>
        </w:div>
        <w:div w:id="1934241629">
          <w:marLeft w:val="640"/>
          <w:marRight w:val="0"/>
          <w:marTop w:val="0"/>
          <w:marBottom w:val="0"/>
          <w:divBdr>
            <w:top w:val="none" w:sz="0" w:space="0" w:color="auto"/>
            <w:left w:val="none" w:sz="0" w:space="0" w:color="auto"/>
            <w:bottom w:val="none" w:sz="0" w:space="0" w:color="auto"/>
            <w:right w:val="none" w:sz="0" w:space="0" w:color="auto"/>
          </w:divBdr>
        </w:div>
        <w:div w:id="133134832">
          <w:marLeft w:val="640"/>
          <w:marRight w:val="0"/>
          <w:marTop w:val="0"/>
          <w:marBottom w:val="0"/>
          <w:divBdr>
            <w:top w:val="none" w:sz="0" w:space="0" w:color="auto"/>
            <w:left w:val="none" w:sz="0" w:space="0" w:color="auto"/>
            <w:bottom w:val="none" w:sz="0" w:space="0" w:color="auto"/>
            <w:right w:val="none" w:sz="0" w:space="0" w:color="auto"/>
          </w:divBdr>
        </w:div>
        <w:div w:id="205608083">
          <w:marLeft w:val="640"/>
          <w:marRight w:val="0"/>
          <w:marTop w:val="0"/>
          <w:marBottom w:val="0"/>
          <w:divBdr>
            <w:top w:val="none" w:sz="0" w:space="0" w:color="auto"/>
            <w:left w:val="none" w:sz="0" w:space="0" w:color="auto"/>
            <w:bottom w:val="none" w:sz="0" w:space="0" w:color="auto"/>
            <w:right w:val="none" w:sz="0" w:space="0" w:color="auto"/>
          </w:divBdr>
        </w:div>
        <w:div w:id="483933708">
          <w:marLeft w:val="640"/>
          <w:marRight w:val="0"/>
          <w:marTop w:val="0"/>
          <w:marBottom w:val="0"/>
          <w:divBdr>
            <w:top w:val="none" w:sz="0" w:space="0" w:color="auto"/>
            <w:left w:val="none" w:sz="0" w:space="0" w:color="auto"/>
            <w:bottom w:val="none" w:sz="0" w:space="0" w:color="auto"/>
            <w:right w:val="none" w:sz="0" w:space="0" w:color="auto"/>
          </w:divBdr>
        </w:div>
        <w:div w:id="2049720093">
          <w:marLeft w:val="640"/>
          <w:marRight w:val="0"/>
          <w:marTop w:val="0"/>
          <w:marBottom w:val="0"/>
          <w:divBdr>
            <w:top w:val="none" w:sz="0" w:space="0" w:color="auto"/>
            <w:left w:val="none" w:sz="0" w:space="0" w:color="auto"/>
            <w:bottom w:val="none" w:sz="0" w:space="0" w:color="auto"/>
            <w:right w:val="none" w:sz="0" w:space="0" w:color="auto"/>
          </w:divBdr>
        </w:div>
        <w:div w:id="1322739465">
          <w:marLeft w:val="640"/>
          <w:marRight w:val="0"/>
          <w:marTop w:val="0"/>
          <w:marBottom w:val="0"/>
          <w:divBdr>
            <w:top w:val="none" w:sz="0" w:space="0" w:color="auto"/>
            <w:left w:val="none" w:sz="0" w:space="0" w:color="auto"/>
            <w:bottom w:val="none" w:sz="0" w:space="0" w:color="auto"/>
            <w:right w:val="none" w:sz="0" w:space="0" w:color="auto"/>
          </w:divBdr>
        </w:div>
        <w:div w:id="2067339143">
          <w:marLeft w:val="640"/>
          <w:marRight w:val="0"/>
          <w:marTop w:val="0"/>
          <w:marBottom w:val="0"/>
          <w:divBdr>
            <w:top w:val="none" w:sz="0" w:space="0" w:color="auto"/>
            <w:left w:val="none" w:sz="0" w:space="0" w:color="auto"/>
            <w:bottom w:val="none" w:sz="0" w:space="0" w:color="auto"/>
            <w:right w:val="none" w:sz="0" w:space="0" w:color="auto"/>
          </w:divBdr>
        </w:div>
        <w:div w:id="710542359">
          <w:marLeft w:val="640"/>
          <w:marRight w:val="0"/>
          <w:marTop w:val="0"/>
          <w:marBottom w:val="0"/>
          <w:divBdr>
            <w:top w:val="none" w:sz="0" w:space="0" w:color="auto"/>
            <w:left w:val="none" w:sz="0" w:space="0" w:color="auto"/>
            <w:bottom w:val="none" w:sz="0" w:space="0" w:color="auto"/>
            <w:right w:val="none" w:sz="0" w:space="0" w:color="auto"/>
          </w:divBdr>
        </w:div>
        <w:div w:id="1704938955">
          <w:marLeft w:val="640"/>
          <w:marRight w:val="0"/>
          <w:marTop w:val="0"/>
          <w:marBottom w:val="0"/>
          <w:divBdr>
            <w:top w:val="none" w:sz="0" w:space="0" w:color="auto"/>
            <w:left w:val="none" w:sz="0" w:space="0" w:color="auto"/>
            <w:bottom w:val="none" w:sz="0" w:space="0" w:color="auto"/>
            <w:right w:val="none" w:sz="0" w:space="0" w:color="auto"/>
          </w:divBdr>
        </w:div>
        <w:div w:id="2014600757">
          <w:marLeft w:val="640"/>
          <w:marRight w:val="0"/>
          <w:marTop w:val="0"/>
          <w:marBottom w:val="0"/>
          <w:divBdr>
            <w:top w:val="none" w:sz="0" w:space="0" w:color="auto"/>
            <w:left w:val="none" w:sz="0" w:space="0" w:color="auto"/>
            <w:bottom w:val="none" w:sz="0" w:space="0" w:color="auto"/>
            <w:right w:val="none" w:sz="0" w:space="0" w:color="auto"/>
          </w:divBdr>
        </w:div>
        <w:div w:id="975834978">
          <w:marLeft w:val="640"/>
          <w:marRight w:val="0"/>
          <w:marTop w:val="0"/>
          <w:marBottom w:val="0"/>
          <w:divBdr>
            <w:top w:val="none" w:sz="0" w:space="0" w:color="auto"/>
            <w:left w:val="none" w:sz="0" w:space="0" w:color="auto"/>
            <w:bottom w:val="none" w:sz="0" w:space="0" w:color="auto"/>
            <w:right w:val="none" w:sz="0" w:space="0" w:color="auto"/>
          </w:divBdr>
        </w:div>
        <w:div w:id="630356779">
          <w:marLeft w:val="640"/>
          <w:marRight w:val="0"/>
          <w:marTop w:val="0"/>
          <w:marBottom w:val="0"/>
          <w:divBdr>
            <w:top w:val="none" w:sz="0" w:space="0" w:color="auto"/>
            <w:left w:val="none" w:sz="0" w:space="0" w:color="auto"/>
            <w:bottom w:val="none" w:sz="0" w:space="0" w:color="auto"/>
            <w:right w:val="none" w:sz="0" w:space="0" w:color="auto"/>
          </w:divBdr>
        </w:div>
        <w:div w:id="995035076">
          <w:marLeft w:val="640"/>
          <w:marRight w:val="0"/>
          <w:marTop w:val="0"/>
          <w:marBottom w:val="0"/>
          <w:divBdr>
            <w:top w:val="none" w:sz="0" w:space="0" w:color="auto"/>
            <w:left w:val="none" w:sz="0" w:space="0" w:color="auto"/>
            <w:bottom w:val="none" w:sz="0" w:space="0" w:color="auto"/>
            <w:right w:val="none" w:sz="0" w:space="0" w:color="auto"/>
          </w:divBdr>
        </w:div>
        <w:div w:id="1833637306">
          <w:marLeft w:val="640"/>
          <w:marRight w:val="0"/>
          <w:marTop w:val="0"/>
          <w:marBottom w:val="0"/>
          <w:divBdr>
            <w:top w:val="none" w:sz="0" w:space="0" w:color="auto"/>
            <w:left w:val="none" w:sz="0" w:space="0" w:color="auto"/>
            <w:bottom w:val="none" w:sz="0" w:space="0" w:color="auto"/>
            <w:right w:val="none" w:sz="0" w:space="0" w:color="auto"/>
          </w:divBdr>
        </w:div>
        <w:div w:id="47802146">
          <w:marLeft w:val="640"/>
          <w:marRight w:val="0"/>
          <w:marTop w:val="0"/>
          <w:marBottom w:val="0"/>
          <w:divBdr>
            <w:top w:val="none" w:sz="0" w:space="0" w:color="auto"/>
            <w:left w:val="none" w:sz="0" w:space="0" w:color="auto"/>
            <w:bottom w:val="none" w:sz="0" w:space="0" w:color="auto"/>
            <w:right w:val="none" w:sz="0" w:space="0" w:color="auto"/>
          </w:divBdr>
        </w:div>
        <w:div w:id="528757729">
          <w:marLeft w:val="640"/>
          <w:marRight w:val="0"/>
          <w:marTop w:val="0"/>
          <w:marBottom w:val="0"/>
          <w:divBdr>
            <w:top w:val="none" w:sz="0" w:space="0" w:color="auto"/>
            <w:left w:val="none" w:sz="0" w:space="0" w:color="auto"/>
            <w:bottom w:val="none" w:sz="0" w:space="0" w:color="auto"/>
            <w:right w:val="none" w:sz="0" w:space="0" w:color="auto"/>
          </w:divBdr>
        </w:div>
        <w:div w:id="1293903678">
          <w:marLeft w:val="640"/>
          <w:marRight w:val="0"/>
          <w:marTop w:val="0"/>
          <w:marBottom w:val="0"/>
          <w:divBdr>
            <w:top w:val="none" w:sz="0" w:space="0" w:color="auto"/>
            <w:left w:val="none" w:sz="0" w:space="0" w:color="auto"/>
            <w:bottom w:val="none" w:sz="0" w:space="0" w:color="auto"/>
            <w:right w:val="none" w:sz="0" w:space="0" w:color="auto"/>
          </w:divBdr>
        </w:div>
        <w:div w:id="1560437417">
          <w:marLeft w:val="640"/>
          <w:marRight w:val="0"/>
          <w:marTop w:val="0"/>
          <w:marBottom w:val="0"/>
          <w:divBdr>
            <w:top w:val="none" w:sz="0" w:space="0" w:color="auto"/>
            <w:left w:val="none" w:sz="0" w:space="0" w:color="auto"/>
            <w:bottom w:val="none" w:sz="0" w:space="0" w:color="auto"/>
            <w:right w:val="none" w:sz="0" w:space="0" w:color="auto"/>
          </w:divBdr>
        </w:div>
        <w:div w:id="560289963">
          <w:marLeft w:val="640"/>
          <w:marRight w:val="0"/>
          <w:marTop w:val="0"/>
          <w:marBottom w:val="0"/>
          <w:divBdr>
            <w:top w:val="none" w:sz="0" w:space="0" w:color="auto"/>
            <w:left w:val="none" w:sz="0" w:space="0" w:color="auto"/>
            <w:bottom w:val="none" w:sz="0" w:space="0" w:color="auto"/>
            <w:right w:val="none" w:sz="0" w:space="0" w:color="auto"/>
          </w:divBdr>
        </w:div>
        <w:div w:id="993223767">
          <w:marLeft w:val="640"/>
          <w:marRight w:val="0"/>
          <w:marTop w:val="0"/>
          <w:marBottom w:val="0"/>
          <w:divBdr>
            <w:top w:val="none" w:sz="0" w:space="0" w:color="auto"/>
            <w:left w:val="none" w:sz="0" w:space="0" w:color="auto"/>
            <w:bottom w:val="none" w:sz="0" w:space="0" w:color="auto"/>
            <w:right w:val="none" w:sz="0" w:space="0" w:color="auto"/>
          </w:divBdr>
        </w:div>
        <w:div w:id="1959026200">
          <w:marLeft w:val="640"/>
          <w:marRight w:val="0"/>
          <w:marTop w:val="0"/>
          <w:marBottom w:val="0"/>
          <w:divBdr>
            <w:top w:val="none" w:sz="0" w:space="0" w:color="auto"/>
            <w:left w:val="none" w:sz="0" w:space="0" w:color="auto"/>
            <w:bottom w:val="none" w:sz="0" w:space="0" w:color="auto"/>
            <w:right w:val="none" w:sz="0" w:space="0" w:color="auto"/>
          </w:divBdr>
        </w:div>
        <w:div w:id="1639257869">
          <w:marLeft w:val="640"/>
          <w:marRight w:val="0"/>
          <w:marTop w:val="0"/>
          <w:marBottom w:val="0"/>
          <w:divBdr>
            <w:top w:val="none" w:sz="0" w:space="0" w:color="auto"/>
            <w:left w:val="none" w:sz="0" w:space="0" w:color="auto"/>
            <w:bottom w:val="none" w:sz="0" w:space="0" w:color="auto"/>
            <w:right w:val="none" w:sz="0" w:space="0" w:color="auto"/>
          </w:divBdr>
        </w:div>
        <w:div w:id="1747873586">
          <w:marLeft w:val="640"/>
          <w:marRight w:val="0"/>
          <w:marTop w:val="0"/>
          <w:marBottom w:val="0"/>
          <w:divBdr>
            <w:top w:val="none" w:sz="0" w:space="0" w:color="auto"/>
            <w:left w:val="none" w:sz="0" w:space="0" w:color="auto"/>
            <w:bottom w:val="none" w:sz="0" w:space="0" w:color="auto"/>
            <w:right w:val="none" w:sz="0" w:space="0" w:color="auto"/>
          </w:divBdr>
        </w:div>
        <w:div w:id="1776899975">
          <w:marLeft w:val="640"/>
          <w:marRight w:val="0"/>
          <w:marTop w:val="0"/>
          <w:marBottom w:val="0"/>
          <w:divBdr>
            <w:top w:val="none" w:sz="0" w:space="0" w:color="auto"/>
            <w:left w:val="none" w:sz="0" w:space="0" w:color="auto"/>
            <w:bottom w:val="none" w:sz="0" w:space="0" w:color="auto"/>
            <w:right w:val="none" w:sz="0" w:space="0" w:color="auto"/>
          </w:divBdr>
        </w:div>
        <w:div w:id="28802097">
          <w:marLeft w:val="640"/>
          <w:marRight w:val="0"/>
          <w:marTop w:val="0"/>
          <w:marBottom w:val="0"/>
          <w:divBdr>
            <w:top w:val="none" w:sz="0" w:space="0" w:color="auto"/>
            <w:left w:val="none" w:sz="0" w:space="0" w:color="auto"/>
            <w:bottom w:val="none" w:sz="0" w:space="0" w:color="auto"/>
            <w:right w:val="none" w:sz="0" w:space="0" w:color="auto"/>
          </w:divBdr>
        </w:div>
        <w:div w:id="21446239">
          <w:marLeft w:val="640"/>
          <w:marRight w:val="0"/>
          <w:marTop w:val="0"/>
          <w:marBottom w:val="0"/>
          <w:divBdr>
            <w:top w:val="none" w:sz="0" w:space="0" w:color="auto"/>
            <w:left w:val="none" w:sz="0" w:space="0" w:color="auto"/>
            <w:bottom w:val="none" w:sz="0" w:space="0" w:color="auto"/>
            <w:right w:val="none" w:sz="0" w:space="0" w:color="auto"/>
          </w:divBdr>
        </w:div>
        <w:div w:id="1364746708">
          <w:marLeft w:val="640"/>
          <w:marRight w:val="0"/>
          <w:marTop w:val="0"/>
          <w:marBottom w:val="0"/>
          <w:divBdr>
            <w:top w:val="none" w:sz="0" w:space="0" w:color="auto"/>
            <w:left w:val="none" w:sz="0" w:space="0" w:color="auto"/>
            <w:bottom w:val="none" w:sz="0" w:space="0" w:color="auto"/>
            <w:right w:val="none" w:sz="0" w:space="0" w:color="auto"/>
          </w:divBdr>
        </w:div>
        <w:div w:id="690372585">
          <w:marLeft w:val="640"/>
          <w:marRight w:val="0"/>
          <w:marTop w:val="0"/>
          <w:marBottom w:val="0"/>
          <w:divBdr>
            <w:top w:val="none" w:sz="0" w:space="0" w:color="auto"/>
            <w:left w:val="none" w:sz="0" w:space="0" w:color="auto"/>
            <w:bottom w:val="none" w:sz="0" w:space="0" w:color="auto"/>
            <w:right w:val="none" w:sz="0" w:space="0" w:color="auto"/>
          </w:divBdr>
        </w:div>
        <w:div w:id="1902520654">
          <w:marLeft w:val="640"/>
          <w:marRight w:val="0"/>
          <w:marTop w:val="0"/>
          <w:marBottom w:val="0"/>
          <w:divBdr>
            <w:top w:val="none" w:sz="0" w:space="0" w:color="auto"/>
            <w:left w:val="none" w:sz="0" w:space="0" w:color="auto"/>
            <w:bottom w:val="none" w:sz="0" w:space="0" w:color="auto"/>
            <w:right w:val="none" w:sz="0" w:space="0" w:color="auto"/>
          </w:divBdr>
        </w:div>
        <w:div w:id="854805318">
          <w:marLeft w:val="640"/>
          <w:marRight w:val="0"/>
          <w:marTop w:val="0"/>
          <w:marBottom w:val="0"/>
          <w:divBdr>
            <w:top w:val="none" w:sz="0" w:space="0" w:color="auto"/>
            <w:left w:val="none" w:sz="0" w:space="0" w:color="auto"/>
            <w:bottom w:val="none" w:sz="0" w:space="0" w:color="auto"/>
            <w:right w:val="none" w:sz="0" w:space="0" w:color="auto"/>
          </w:divBdr>
        </w:div>
        <w:div w:id="1533689358">
          <w:marLeft w:val="640"/>
          <w:marRight w:val="0"/>
          <w:marTop w:val="0"/>
          <w:marBottom w:val="0"/>
          <w:divBdr>
            <w:top w:val="none" w:sz="0" w:space="0" w:color="auto"/>
            <w:left w:val="none" w:sz="0" w:space="0" w:color="auto"/>
            <w:bottom w:val="none" w:sz="0" w:space="0" w:color="auto"/>
            <w:right w:val="none" w:sz="0" w:space="0" w:color="auto"/>
          </w:divBdr>
        </w:div>
        <w:div w:id="1013144499">
          <w:marLeft w:val="640"/>
          <w:marRight w:val="0"/>
          <w:marTop w:val="0"/>
          <w:marBottom w:val="0"/>
          <w:divBdr>
            <w:top w:val="none" w:sz="0" w:space="0" w:color="auto"/>
            <w:left w:val="none" w:sz="0" w:space="0" w:color="auto"/>
            <w:bottom w:val="none" w:sz="0" w:space="0" w:color="auto"/>
            <w:right w:val="none" w:sz="0" w:space="0" w:color="auto"/>
          </w:divBdr>
        </w:div>
        <w:div w:id="310721739">
          <w:marLeft w:val="640"/>
          <w:marRight w:val="0"/>
          <w:marTop w:val="0"/>
          <w:marBottom w:val="0"/>
          <w:divBdr>
            <w:top w:val="none" w:sz="0" w:space="0" w:color="auto"/>
            <w:left w:val="none" w:sz="0" w:space="0" w:color="auto"/>
            <w:bottom w:val="none" w:sz="0" w:space="0" w:color="auto"/>
            <w:right w:val="none" w:sz="0" w:space="0" w:color="auto"/>
          </w:divBdr>
        </w:div>
        <w:div w:id="1396008128">
          <w:marLeft w:val="640"/>
          <w:marRight w:val="0"/>
          <w:marTop w:val="0"/>
          <w:marBottom w:val="0"/>
          <w:divBdr>
            <w:top w:val="none" w:sz="0" w:space="0" w:color="auto"/>
            <w:left w:val="none" w:sz="0" w:space="0" w:color="auto"/>
            <w:bottom w:val="none" w:sz="0" w:space="0" w:color="auto"/>
            <w:right w:val="none" w:sz="0" w:space="0" w:color="auto"/>
          </w:divBdr>
        </w:div>
        <w:div w:id="987980792">
          <w:marLeft w:val="640"/>
          <w:marRight w:val="0"/>
          <w:marTop w:val="0"/>
          <w:marBottom w:val="0"/>
          <w:divBdr>
            <w:top w:val="none" w:sz="0" w:space="0" w:color="auto"/>
            <w:left w:val="none" w:sz="0" w:space="0" w:color="auto"/>
            <w:bottom w:val="none" w:sz="0" w:space="0" w:color="auto"/>
            <w:right w:val="none" w:sz="0" w:space="0" w:color="auto"/>
          </w:divBdr>
        </w:div>
        <w:div w:id="1004015780">
          <w:marLeft w:val="640"/>
          <w:marRight w:val="0"/>
          <w:marTop w:val="0"/>
          <w:marBottom w:val="0"/>
          <w:divBdr>
            <w:top w:val="none" w:sz="0" w:space="0" w:color="auto"/>
            <w:left w:val="none" w:sz="0" w:space="0" w:color="auto"/>
            <w:bottom w:val="none" w:sz="0" w:space="0" w:color="auto"/>
            <w:right w:val="none" w:sz="0" w:space="0" w:color="auto"/>
          </w:divBdr>
        </w:div>
        <w:div w:id="1615674085">
          <w:marLeft w:val="640"/>
          <w:marRight w:val="0"/>
          <w:marTop w:val="0"/>
          <w:marBottom w:val="0"/>
          <w:divBdr>
            <w:top w:val="none" w:sz="0" w:space="0" w:color="auto"/>
            <w:left w:val="none" w:sz="0" w:space="0" w:color="auto"/>
            <w:bottom w:val="none" w:sz="0" w:space="0" w:color="auto"/>
            <w:right w:val="none" w:sz="0" w:space="0" w:color="auto"/>
          </w:divBdr>
        </w:div>
        <w:div w:id="13500533">
          <w:marLeft w:val="640"/>
          <w:marRight w:val="0"/>
          <w:marTop w:val="0"/>
          <w:marBottom w:val="0"/>
          <w:divBdr>
            <w:top w:val="none" w:sz="0" w:space="0" w:color="auto"/>
            <w:left w:val="none" w:sz="0" w:space="0" w:color="auto"/>
            <w:bottom w:val="none" w:sz="0" w:space="0" w:color="auto"/>
            <w:right w:val="none" w:sz="0" w:space="0" w:color="auto"/>
          </w:divBdr>
        </w:div>
        <w:div w:id="2141803456">
          <w:marLeft w:val="640"/>
          <w:marRight w:val="0"/>
          <w:marTop w:val="0"/>
          <w:marBottom w:val="0"/>
          <w:divBdr>
            <w:top w:val="none" w:sz="0" w:space="0" w:color="auto"/>
            <w:left w:val="none" w:sz="0" w:space="0" w:color="auto"/>
            <w:bottom w:val="none" w:sz="0" w:space="0" w:color="auto"/>
            <w:right w:val="none" w:sz="0" w:space="0" w:color="auto"/>
          </w:divBdr>
        </w:div>
        <w:div w:id="514156203">
          <w:marLeft w:val="640"/>
          <w:marRight w:val="0"/>
          <w:marTop w:val="0"/>
          <w:marBottom w:val="0"/>
          <w:divBdr>
            <w:top w:val="none" w:sz="0" w:space="0" w:color="auto"/>
            <w:left w:val="none" w:sz="0" w:space="0" w:color="auto"/>
            <w:bottom w:val="none" w:sz="0" w:space="0" w:color="auto"/>
            <w:right w:val="none" w:sz="0" w:space="0" w:color="auto"/>
          </w:divBdr>
        </w:div>
        <w:div w:id="1406024203">
          <w:marLeft w:val="640"/>
          <w:marRight w:val="0"/>
          <w:marTop w:val="0"/>
          <w:marBottom w:val="0"/>
          <w:divBdr>
            <w:top w:val="none" w:sz="0" w:space="0" w:color="auto"/>
            <w:left w:val="none" w:sz="0" w:space="0" w:color="auto"/>
            <w:bottom w:val="none" w:sz="0" w:space="0" w:color="auto"/>
            <w:right w:val="none" w:sz="0" w:space="0" w:color="auto"/>
          </w:divBdr>
        </w:div>
        <w:div w:id="1600333015">
          <w:marLeft w:val="640"/>
          <w:marRight w:val="0"/>
          <w:marTop w:val="0"/>
          <w:marBottom w:val="0"/>
          <w:divBdr>
            <w:top w:val="none" w:sz="0" w:space="0" w:color="auto"/>
            <w:left w:val="none" w:sz="0" w:space="0" w:color="auto"/>
            <w:bottom w:val="none" w:sz="0" w:space="0" w:color="auto"/>
            <w:right w:val="none" w:sz="0" w:space="0" w:color="auto"/>
          </w:divBdr>
        </w:div>
        <w:div w:id="1567837749">
          <w:marLeft w:val="640"/>
          <w:marRight w:val="0"/>
          <w:marTop w:val="0"/>
          <w:marBottom w:val="0"/>
          <w:divBdr>
            <w:top w:val="none" w:sz="0" w:space="0" w:color="auto"/>
            <w:left w:val="none" w:sz="0" w:space="0" w:color="auto"/>
            <w:bottom w:val="none" w:sz="0" w:space="0" w:color="auto"/>
            <w:right w:val="none" w:sz="0" w:space="0" w:color="auto"/>
          </w:divBdr>
        </w:div>
        <w:div w:id="1729382815">
          <w:marLeft w:val="640"/>
          <w:marRight w:val="0"/>
          <w:marTop w:val="0"/>
          <w:marBottom w:val="0"/>
          <w:divBdr>
            <w:top w:val="none" w:sz="0" w:space="0" w:color="auto"/>
            <w:left w:val="none" w:sz="0" w:space="0" w:color="auto"/>
            <w:bottom w:val="none" w:sz="0" w:space="0" w:color="auto"/>
            <w:right w:val="none" w:sz="0" w:space="0" w:color="auto"/>
          </w:divBdr>
        </w:div>
        <w:div w:id="1700665158">
          <w:marLeft w:val="640"/>
          <w:marRight w:val="0"/>
          <w:marTop w:val="0"/>
          <w:marBottom w:val="0"/>
          <w:divBdr>
            <w:top w:val="none" w:sz="0" w:space="0" w:color="auto"/>
            <w:left w:val="none" w:sz="0" w:space="0" w:color="auto"/>
            <w:bottom w:val="none" w:sz="0" w:space="0" w:color="auto"/>
            <w:right w:val="none" w:sz="0" w:space="0" w:color="auto"/>
          </w:divBdr>
        </w:div>
        <w:div w:id="1908877566">
          <w:marLeft w:val="640"/>
          <w:marRight w:val="0"/>
          <w:marTop w:val="0"/>
          <w:marBottom w:val="0"/>
          <w:divBdr>
            <w:top w:val="none" w:sz="0" w:space="0" w:color="auto"/>
            <w:left w:val="none" w:sz="0" w:space="0" w:color="auto"/>
            <w:bottom w:val="none" w:sz="0" w:space="0" w:color="auto"/>
            <w:right w:val="none" w:sz="0" w:space="0" w:color="auto"/>
          </w:divBdr>
        </w:div>
        <w:div w:id="731151105">
          <w:marLeft w:val="640"/>
          <w:marRight w:val="0"/>
          <w:marTop w:val="0"/>
          <w:marBottom w:val="0"/>
          <w:divBdr>
            <w:top w:val="none" w:sz="0" w:space="0" w:color="auto"/>
            <w:left w:val="none" w:sz="0" w:space="0" w:color="auto"/>
            <w:bottom w:val="none" w:sz="0" w:space="0" w:color="auto"/>
            <w:right w:val="none" w:sz="0" w:space="0" w:color="auto"/>
          </w:divBdr>
        </w:div>
        <w:div w:id="316543961">
          <w:marLeft w:val="640"/>
          <w:marRight w:val="0"/>
          <w:marTop w:val="0"/>
          <w:marBottom w:val="0"/>
          <w:divBdr>
            <w:top w:val="none" w:sz="0" w:space="0" w:color="auto"/>
            <w:left w:val="none" w:sz="0" w:space="0" w:color="auto"/>
            <w:bottom w:val="none" w:sz="0" w:space="0" w:color="auto"/>
            <w:right w:val="none" w:sz="0" w:space="0" w:color="auto"/>
          </w:divBdr>
        </w:div>
        <w:div w:id="2062244498">
          <w:marLeft w:val="640"/>
          <w:marRight w:val="0"/>
          <w:marTop w:val="0"/>
          <w:marBottom w:val="0"/>
          <w:divBdr>
            <w:top w:val="none" w:sz="0" w:space="0" w:color="auto"/>
            <w:left w:val="none" w:sz="0" w:space="0" w:color="auto"/>
            <w:bottom w:val="none" w:sz="0" w:space="0" w:color="auto"/>
            <w:right w:val="none" w:sz="0" w:space="0" w:color="auto"/>
          </w:divBdr>
        </w:div>
        <w:div w:id="950433160">
          <w:marLeft w:val="640"/>
          <w:marRight w:val="0"/>
          <w:marTop w:val="0"/>
          <w:marBottom w:val="0"/>
          <w:divBdr>
            <w:top w:val="none" w:sz="0" w:space="0" w:color="auto"/>
            <w:left w:val="none" w:sz="0" w:space="0" w:color="auto"/>
            <w:bottom w:val="none" w:sz="0" w:space="0" w:color="auto"/>
            <w:right w:val="none" w:sz="0" w:space="0" w:color="auto"/>
          </w:divBdr>
        </w:div>
        <w:div w:id="414203320">
          <w:marLeft w:val="640"/>
          <w:marRight w:val="0"/>
          <w:marTop w:val="0"/>
          <w:marBottom w:val="0"/>
          <w:divBdr>
            <w:top w:val="none" w:sz="0" w:space="0" w:color="auto"/>
            <w:left w:val="none" w:sz="0" w:space="0" w:color="auto"/>
            <w:bottom w:val="none" w:sz="0" w:space="0" w:color="auto"/>
            <w:right w:val="none" w:sz="0" w:space="0" w:color="auto"/>
          </w:divBdr>
        </w:div>
        <w:div w:id="1436562423">
          <w:marLeft w:val="640"/>
          <w:marRight w:val="0"/>
          <w:marTop w:val="0"/>
          <w:marBottom w:val="0"/>
          <w:divBdr>
            <w:top w:val="none" w:sz="0" w:space="0" w:color="auto"/>
            <w:left w:val="none" w:sz="0" w:space="0" w:color="auto"/>
            <w:bottom w:val="none" w:sz="0" w:space="0" w:color="auto"/>
            <w:right w:val="none" w:sz="0" w:space="0" w:color="auto"/>
          </w:divBdr>
        </w:div>
        <w:div w:id="412776140">
          <w:marLeft w:val="640"/>
          <w:marRight w:val="0"/>
          <w:marTop w:val="0"/>
          <w:marBottom w:val="0"/>
          <w:divBdr>
            <w:top w:val="none" w:sz="0" w:space="0" w:color="auto"/>
            <w:left w:val="none" w:sz="0" w:space="0" w:color="auto"/>
            <w:bottom w:val="none" w:sz="0" w:space="0" w:color="auto"/>
            <w:right w:val="none" w:sz="0" w:space="0" w:color="auto"/>
          </w:divBdr>
        </w:div>
        <w:div w:id="209849154">
          <w:marLeft w:val="640"/>
          <w:marRight w:val="0"/>
          <w:marTop w:val="0"/>
          <w:marBottom w:val="0"/>
          <w:divBdr>
            <w:top w:val="none" w:sz="0" w:space="0" w:color="auto"/>
            <w:left w:val="none" w:sz="0" w:space="0" w:color="auto"/>
            <w:bottom w:val="none" w:sz="0" w:space="0" w:color="auto"/>
            <w:right w:val="none" w:sz="0" w:space="0" w:color="auto"/>
          </w:divBdr>
        </w:div>
        <w:div w:id="1725372281">
          <w:marLeft w:val="640"/>
          <w:marRight w:val="0"/>
          <w:marTop w:val="0"/>
          <w:marBottom w:val="0"/>
          <w:divBdr>
            <w:top w:val="none" w:sz="0" w:space="0" w:color="auto"/>
            <w:left w:val="none" w:sz="0" w:space="0" w:color="auto"/>
            <w:bottom w:val="none" w:sz="0" w:space="0" w:color="auto"/>
            <w:right w:val="none" w:sz="0" w:space="0" w:color="auto"/>
          </w:divBdr>
        </w:div>
        <w:div w:id="275597778">
          <w:marLeft w:val="640"/>
          <w:marRight w:val="0"/>
          <w:marTop w:val="0"/>
          <w:marBottom w:val="0"/>
          <w:divBdr>
            <w:top w:val="none" w:sz="0" w:space="0" w:color="auto"/>
            <w:left w:val="none" w:sz="0" w:space="0" w:color="auto"/>
            <w:bottom w:val="none" w:sz="0" w:space="0" w:color="auto"/>
            <w:right w:val="none" w:sz="0" w:space="0" w:color="auto"/>
          </w:divBdr>
        </w:div>
        <w:div w:id="557742244">
          <w:marLeft w:val="640"/>
          <w:marRight w:val="0"/>
          <w:marTop w:val="0"/>
          <w:marBottom w:val="0"/>
          <w:divBdr>
            <w:top w:val="none" w:sz="0" w:space="0" w:color="auto"/>
            <w:left w:val="none" w:sz="0" w:space="0" w:color="auto"/>
            <w:bottom w:val="none" w:sz="0" w:space="0" w:color="auto"/>
            <w:right w:val="none" w:sz="0" w:space="0" w:color="auto"/>
          </w:divBdr>
        </w:div>
        <w:div w:id="1636520723">
          <w:marLeft w:val="640"/>
          <w:marRight w:val="0"/>
          <w:marTop w:val="0"/>
          <w:marBottom w:val="0"/>
          <w:divBdr>
            <w:top w:val="none" w:sz="0" w:space="0" w:color="auto"/>
            <w:left w:val="none" w:sz="0" w:space="0" w:color="auto"/>
            <w:bottom w:val="none" w:sz="0" w:space="0" w:color="auto"/>
            <w:right w:val="none" w:sz="0" w:space="0" w:color="auto"/>
          </w:divBdr>
        </w:div>
        <w:div w:id="546643274">
          <w:marLeft w:val="640"/>
          <w:marRight w:val="0"/>
          <w:marTop w:val="0"/>
          <w:marBottom w:val="0"/>
          <w:divBdr>
            <w:top w:val="none" w:sz="0" w:space="0" w:color="auto"/>
            <w:left w:val="none" w:sz="0" w:space="0" w:color="auto"/>
            <w:bottom w:val="none" w:sz="0" w:space="0" w:color="auto"/>
            <w:right w:val="none" w:sz="0" w:space="0" w:color="auto"/>
          </w:divBdr>
        </w:div>
        <w:div w:id="952590040">
          <w:marLeft w:val="640"/>
          <w:marRight w:val="0"/>
          <w:marTop w:val="0"/>
          <w:marBottom w:val="0"/>
          <w:divBdr>
            <w:top w:val="none" w:sz="0" w:space="0" w:color="auto"/>
            <w:left w:val="none" w:sz="0" w:space="0" w:color="auto"/>
            <w:bottom w:val="none" w:sz="0" w:space="0" w:color="auto"/>
            <w:right w:val="none" w:sz="0" w:space="0" w:color="auto"/>
          </w:divBdr>
        </w:div>
        <w:div w:id="586697638">
          <w:marLeft w:val="640"/>
          <w:marRight w:val="0"/>
          <w:marTop w:val="0"/>
          <w:marBottom w:val="0"/>
          <w:divBdr>
            <w:top w:val="none" w:sz="0" w:space="0" w:color="auto"/>
            <w:left w:val="none" w:sz="0" w:space="0" w:color="auto"/>
            <w:bottom w:val="none" w:sz="0" w:space="0" w:color="auto"/>
            <w:right w:val="none" w:sz="0" w:space="0" w:color="auto"/>
          </w:divBdr>
        </w:div>
        <w:div w:id="1095976525">
          <w:marLeft w:val="640"/>
          <w:marRight w:val="0"/>
          <w:marTop w:val="0"/>
          <w:marBottom w:val="0"/>
          <w:divBdr>
            <w:top w:val="none" w:sz="0" w:space="0" w:color="auto"/>
            <w:left w:val="none" w:sz="0" w:space="0" w:color="auto"/>
            <w:bottom w:val="none" w:sz="0" w:space="0" w:color="auto"/>
            <w:right w:val="none" w:sz="0" w:space="0" w:color="auto"/>
          </w:divBdr>
        </w:div>
        <w:div w:id="613943947">
          <w:marLeft w:val="640"/>
          <w:marRight w:val="0"/>
          <w:marTop w:val="0"/>
          <w:marBottom w:val="0"/>
          <w:divBdr>
            <w:top w:val="none" w:sz="0" w:space="0" w:color="auto"/>
            <w:left w:val="none" w:sz="0" w:space="0" w:color="auto"/>
            <w:bottom w:val="none" w:sz="0" w:space="0" w:color="auto"/>
            <w:right w:val="none" w:sz="0" w:space="0" w:color="auto"/>
          </w:divBdr>
        </w:div>
        <w:div w:id="1990591936">
          <w:marLeft w:val="640"/>
          <w:marRight w:val="0"/>
          <w:marTop w:val="0"/>
          <w:marBottom w:val="0"/>
          <w:divBdr>
            <w:top w:val="none" w:sz="0" w:space="0" w:color="auto"/>
            <w:left w:val="none" w:sz="0" w:space="0" w:color="auto"/>
            <w:bottom w:val="none" w:sz="0" w:space="0" w:color="auto"/>
            <w:right w:val="none" w:sz="0" w:space="0" w:color="auto"/>
          </w:divBdr>
        </w:div>
        <w:div w:id="638732743">
          <w:marLeft w:val="640"/>
          <w:marRight w:val="0"/>
          <w:marTop w:val="0"/>
          <w:marBottom w:val="0"/>
          <w:divBdr>
            <w:top w:val="none" w:sz="0" w:space="0" w:color="auto"/>
            <w:left w:val="none" w:sz="0" w:space="0" w:color="auto"/>
            <w:bottom w:val="none" w:sz="0" w:space="0" w:color="auto"/>
            <w:right w:val="none" w:sz="0" w:space="0" w:color="auto"/>
          </w:divBdr>
        </w:div>
        <w:div w:id="2046247634">
          <w:marLeft w:val="640"/>
          <w:marRight w:val="0"/>
          <w:marTop w:val="0"/>
          <w:marBottom w:val="0"/>
          <w:divBdr>
            <w:top w:val="none" w:sz="0" w:space="0" w:color="auto"/>
            <w:left w:val="none" w:sz="0" w:space="0" w:color="auto"/>
            <w:bottom w:val="none" w:sz="0" w:space="0" w:color="auto"/>
            <w:right w:val="none" w:sz="0" w:space="0" w:color="auto"/>
          </w:divBdr>
        </w:div>
        <w:div w:id="435947044">
          <w:marLeft w:val="640"/>
          <w:marRight w:val="0"/>
          <w:marTop w:val="0"/>
          <w:marBottom w:val="0"/>
          <w:divBdr>
            <w:top w:val="none" w:sz="0" w:space="0" w:color="auto"/>
            <w:left w:val="none" w:sz="0" w:space="0" w:color="auto"/>
            <w:bottom w:val="none" w:sz="0" w:space="0" w:color="auto"/>
            <w:right w:val="none" w:sz="0" w:space="0" w:color="auto"/>
          </w:divBdr>
        </w:div>
        <w:div w:id="601299338">
          <w:marLeft w:val="640"/>
          <w:marRight w:val="0"/>
          <w:marTop w:val="0"/>
          <w:marBottom w:val="0"/>
          <w:divBdr>
            <w:top w:val="none" w:sz="0" w:space="0" w:color="auto"/>
            <w:left w:val="none" w:sz="0" w:space="0" w:color="auto"/>
            <w:bottom w:val="none" w:sz="0" w:space="0" w:color="auto"/>
            <w:right w:val="none" w:sz="0" w:space="0" w:color="auto"/>
          </w:divBdr>
        </w:div>
        <w:div w:id="1543054690">
          <w:marLeft w:val="640"/>
          <w:marRight w:val="0"/>
          <w:marTop w:val="0"/>
          <w:marBottom w:val="0"/>
          <w:divBdr>
            <w:top w:val="none" w:sz="0" w:space="0" w:color="auto"/>
            <w:left w:val="none" w:sz="0" w:space="0" w:color="auto"/>
            <w:bottom w:val="none" w:sz="0" w:space="0" w:color="auto"/>
            <w:right w:val="none" w:sz="0" w:space="0" w:color="auto"/>
          </w:divBdr>
        </w:div>
        <w:div w:id="1063333734">
          <w:marLeft w:val="640"/>
          <w:marRight w:val="0"/>
          <w:marTop w:val="0"/>
          <w:marBottom w:val="0"/>
          <w:divBdr>
            <w:top w:val="none" w:sz="0" w:space="0" w:color="auto"/>
            <w:left w:val="none" w:sz="0" w:space="0" w:color="auto"/>
            <w:bottom w:val="none" w:sz="0" w:space="0" w:color="auto"/>
            <w:right w:val="none" w:sz="0" w:space="0" w:color="auto"/>
          </w:divBdr>
        </w:div>
        <w:div w:id="1649936287">
          <w:marLeft w:val="640"/>
          <w:marRight w:val="0"/>
          <w:marTop w:val="0"/>
          <w:marBottom w:val="0"/>
          <w:divBdr>
            <w:top w:val="none" w:sz="0" w:space="0" w:color="auto"/>
            <w:left w:val="none" w:sz="0" w:space="0" w:color="auto"/>
            <w:bottom w:val="none" w:sz="0" w:space="0" w:color="auto"/>
            <w:right w:val="none" w:sz="0" w:space="0" w:color="auto"/>
          </w:divBdr>
        </w:div>
        <w:div w:id="1864175015">
          <w:marLeft w:val="640"/>
          <w:marRight w:val="0"/>
          <w:marTop w:val="0"/>
          <w:marBottom w:val="0"/>
          <w:divBdr>
            <w:top w:val="none" w:sz="0" w:space="0" w:color="auto"/>
            <w:left w:val="none" w:sz="0" w:space="0" w:color="auto"/>
            <w:bottom w:val="none" w:sz="0" w:space="0" w:color="auto"/>
            <w:right w:val="none" w:sz="0" w:space="0" w:color="auto"/>
          </w:divBdr>
        </w:div>
        <w:div w:id="1307474231">
          <w:marLeft w:val="640"/>
          <w:marRight w:val="0"/>
          <w:marTop w:val="0"/>
          <w:marBottom w:val="0"/>
          <w:divBdr>
            <w:top w:val="none" w:sz="0" w:space="0" w:color="auto"/>
            <w:left w:val="none" w:sz="0" w:space="0" w:color="auto"/>
            <w:bottom w:val="none" w:sz="0" w:space="0" w:color="auto"/>
            <w:right w:val="none" w:sz="0" w:space="0" w:color="auto"/>
          </w:divBdr>
        </w:div>
        <w:div w:id="1553955433">
          <w:marLeft w:val="640"/>
          <w:marRight w:val="0"/>
          <w:marTop w:val="0"/>
          <w:marBottom w:val="0"/>
          <w:divBdr>
            <w:top w:val="none" w:sz="0" w:space="0" w:color="auto"/>
            <w:left w:val="none" w:sz="0" w:space="0" w:color="auto"/>
            <w:bottom w:val="none" w:sz="0" w:space="0" w:color="auto"/>
            <w:right w:val="none" w:sz="0" w:space="0" w:color="auto"/>
          </w:divBdr>
        </w:div>
        <w:div w:id="1237476666">
          <w:marLeft w:val="640"/>
          <w:marRight w:val="0"/>
          <w:marTop w:val="0"/>
          <w:marBottom w:val="0"/>
          <w:divBdr>
            <w:top w:val="none" w:sz="0" w:space="0" w:color="auto"/>
            <w:left w:val="none" w:sz="0" w:space="0" w:color="auto"/>
            <w:bottom w:val="none" w:sz="0" w:space="0" w:color="auto"/>
            <w:right w:val="none" w:sz="0" w:space="0" w:color="auto"/>
          </w:divBdr>
        </w:div>
        <w:div w:id="1976794559">
          <w:marLeft w:val="640"/>
          <w:marRight w:val="0"/>
          <w:marTop w:val="0"/>
          <w:marBottom w:val="0"/>
          <w:divBdr>
            <w:top w:val="none" w:sz="0" w:space="0" w:color="auto"/>
            <w:left w:val="none" w:sz="0" w:space="0" w:color="auto"/>
            <w:bottom w:val="none" w:sz="0" w:space="0" w:color="auto"/>
            <w:right w:val="none" w:sz="0" w:space="0" w:color="auto"/>
          </w:divBdr>
        </w:div>
        <w:div w:id="1161312778">
          <w:marLeft w:val="640"/>
          <w:marRight w:val="0"/>
          <w:marTop w:val="0"/>
          <w:marBottom w:val="0"/>
          <w:divBdr>
            <w:top w:val="none" w:sz="0" w:space="0" w:color="auto"/>
            <w:left w:val="none" w:sz="0" w:space="0" w:color="auto"/>
            <w:bottom w:val="none" w:sz="0" w:space="0" w:color="auto"/>
            <w:right w:val="none" w:sz="0" w:space="0" w:color="auto"/>
          </w:divBdr>
        </w:div>
        <w:div w:id="802428167">
          <w:marLeft w:val="640"/>
          <w:marRight w:val="0"/>
          <w:marTop w:val="0"/>
          <w:marBottom w:val="0"/>
          <w:divBdr>
            <w:top w:val="none" w:sz="0" w:space="0" w:color="auto"/>
            <w:left w:val="none" w:sz="0" w:space="0" w:color="auto"/>
            <w:bottom w:val="none" w:sz="0" w:space="0" w:color="auto"/>
            <w:right w:val="none" w:sz="0" w:space="0" w:color="auto"/>
          </w:divBdr>
        </w:div>
        <w:div w:id="917860446">
          <w:marLeft w:val="640"/>
          <w:marRight w:val="0"/>
          <w:marTop w:val="0"/>
          <w:marBottom w:val="0"/>
          <w:divBdr>
            <w:top w:val="none" w:sz="0" w:space="0" w:color="auto"/>
            <w:left w:val="none" w:sz="0" w:space="0" w:color="auto"/>
            <w:bottom w:val="none" w:sz="0" w:space="0" w:color="auto"/>
            <w:right w:val="none" w:sz="0" w:space="0" w:color="auto"/>
          </w:divBdr>
        </w:div>
        <w:div w:id="1959097769">
          <w:marLeft w:val="640"/>
          <w:marRight w:val="0"/>
          <w:marTop w:val="0"/>
          <w:marBottom w:val="0"/>
          <w:divBdr>
            <w:top w:val="none" w:sz="0" w:space="0" w:color="auto"/>
            <w:left w:val="none" w:sz="0" w:space="0" w:color="auto"/>
            <w:bottom w:val="none" w:sz="0" w:space="0" w:color="auto"/>
            <w:right w:val="none" w:sz="0" w:space="0" w:color="auto"/>
          </w:divBdr>
        </w:div>
        <w:div w:id="72895128">
          <w:marLeft w:val="640"/>
          <w:marRight w:val="0"/>
          <w:marTop w:val="0"/>
          <w:marBottom w:val="0"/>
          <w:divBdr>
            <w:top w:val="none" w:sz="0" w:space="0" w:color="auto"/>
            <w:left w:val="none" w:sz="0" w:space="0" w:color="auto"/>
            <w:bottom w:val="none" w:sz="0" w:space="0" w:color="auto"/>
            <w:right w:val="none" w:sz="0" w:space="0" w:color="auto"/>
          </w:divBdr>
        </w:div>
        <w:div w:id="1156606723">
          <w:marLeft w:val="640"/>
          <w:marRight w:val="0"/>
          <w:marTop w:val="0"/>
          <w:marBottom w:val="0"/>
          <w:divBdr>
            <w:top w:val="none" w:sz="0" w:space="0" w:color="auto"/>
            <w:left w:val="none" w:sz="0" w:space="0" w:color="auto"/>
            <w:bottom w:val="none" w:sz="0" w:space="0" w:color="auto"/>
            <w:right w:val="none" w:sz="0" w:space="0" w:color="auto"/>
          </w:divBdr>
        </w:div>
        <w:div w:id="1791243229">
          <w:marLeft w:val="640"/>
          <w:marRight w:val="0"/>
          <w:marTop w:val="0"/>
          <w:marBottom w:val="0"/>
          <w:divBdr>
            <w:top w:val="none" w:sz="0" w:space="0" w:color="auto"/>
            <w:left w:val="none" w:sz="0" w:space="0" w:color="auto"/>
            <w:bottom w:val="none" w:sz="0" w:space="0" w:color="auto"/>
            <w:right w:val="none" w:sz="0" w:space="0" w:color="auto"/>
          </w:divBdr>
        </w:div>
        <w:div w:id="1331055348">
          <w:marLeft w:val="640"/>
          <w:marRight w:val="0"/>
          <w:marTop w:val="0"/>
          <w:marBottom w:val="0"/>
          <w:divBdr>
            <w:top w:val="none" w:sz="0" w:space="0" w:color="auto"/>
            <w:left w:val="none" w:sz="0" w:space="0" w:color="auto"/>
            <w:bottom w:val="none" w:sz="0" w:space="0" w:color="auto"/>
            <w:right w:val="none" w:sz="0" w:space="0" w:color="auto"/>
          </w:divBdr>
        </w:div>
        <w:div w:id="317461411">
          <w:marLeft w:val="640"/>
          <w:marRight w:val="0"/>
          <w:marTop w:val="0"/>
          <w:marBottom w:val="0"/>
          <w:divBdr>
            <w:top w:val="none" w:sz="0" w:space="0" w:color="auto"/>
            <w:left w:val="none" w:sz="0" w:space="0" w:color="auto"/>
            <w:bottom w:val="none" w:sz="0" w:space="0" w:color="auto"/>
            <w:right w:val="none" w:sz="0" w:space="0" w:color="auto"/>
          </w:divBdr>
        </w:div>
        <w:div w:id="1864709358">
          <w:marLeft w:val="640"/>
          <w:marRight w:val="0"/>
          <w:marTop w:val="0"/>
          <w:marBottom w:val="0"/>
          <w:divBdr>
            <w:top w:val="none" w:sz="0" w:space="0" w:color="auto"/>
            <w:left w:val="none" w:sz="0" w:space="0" w:color="auto"/>
            <w:bottom w:val="none" w:sz="0" w:space="0" w:color="auto"/>
            <w:right w:val="none" w:sz="0" w:space="0" w:color="auto"/>
          </w:divBdr>
        </w:div>
        <w:div w:id="339042727">
          <w:marLeft w:val="640"/>
          <w:marRight w:val="0"/>
          <w:marTop w:val="0"/>
          <w:marBottom w:val="0"/>
          <w:divBdr>
            <w:top w:val="none" w:sz="0" w:space="0" w:color="auto"/>
            <w:left w:val="none" w:sz="0" w:space="0" w:color="auto"/>
            <w:bottom w:val="none" w:sz="0" w:space="0" w:color="auto"/>
            <w:right w:val="none" w:sz="0" w:space="0" w:color="auto"/>
          </w:divBdr>
        </w:div>
        <w:div w:id="1531718221">
          <w:marLeft w:val="640"/>
          <w:marRight w:val="0"/>
          <w:marTop w:val="0"/>
          <w:marBottom w:val="0"/>
          <w:divBdr>
            <w:top w:val="none" w:sz="0" w:space="0" w:color="auto"/>
            <w:left w:val="none" w:sz="0" w:space="0" w:color="auto"/>
            <w:bottom w:val="none" w:sz="0" w:space="0" w:color="auto"/>
            <w:right w:val="none" w:sz="0" w:space="0" w:color="auto"/>
          </w:divBdr>
        </w:div>
        <w:div w:id="1436365807">
          <w:marLeft w:val="640"/>
          <w:marRight w:val="0"/>
          <w:marTop w:val="0"/>
          <w:marBottom w:val="0"/>
          <w:divBdr>
            <w:top w:val="none" w:sz="0" w:space="0" w:color="auto"/>
            <w:left w:val="none" w:sz="0" w:space="0" w:color="auto"/>
            <w:bottom w:val="none" w:sz="0" w:space="0" w:color="auto"/>
            <w:right w:val="none" w:sz="0" w:space="0" w:color="auto"/>
          </w:divBdr>
        </w:div>
        <w:div w:id="2040662825">
          <w:marLeft w:val="640"/>
          <w:marRight w:val="0"/>
          <w:marTop w:val="0"/>
          <w:marBottom w:val="0"/>
          <w:divBdr>
            <w:top w:val="none" w:sz="0" w:space="0" w:color="auto"/>
            <w:left w:val="none" w:sz="0" w:space="0" w:color="auto"/>
            <w:bottom w:val="none" w:sz="0" w:space="0" w:color="auto"/>
            <w:right w:val="none" w:sz="0" w:space="0" w:color="auto"/>
          </w:divBdr>
        </w:div>
        <w:div w:id="1081676353">
          <w:marLeft w:val="640"/>
          <w:marRight w:val="0"/>
          <w:marTop w:val="0"/>
          <w:marBottom w:val="0"/>
          <w:divBdr>
            <w:top w:val="none" w:sz="0" w:space="0" w:color="auto"/>
            <w:left w:val="none" w:sz="0" w:space="0" w:color="auto"/>
            <w:bottom w:val="none" w:sz="0" w:space="0" w:color="auto"/>
            <w:right w:val="none" w:sz="0" w:space="0" w:color="auto"/>
          </w:divBdr>
        </w:div>
        <w:div w:id="1200168584">
          <w:marLeft w:val="640"/>
          <w:marRight w:val="0"/>
          <w:marTop w:val="0"/>
          <w:marBottom w:val="0"/>
          <w:divBdr>
            <w:top w:val="none" w:sz="0" w:space="0" w:color="auto"/>
            <w:left w:val="none" w:sz="0" w:space="0" w:color="auto"/>
            <w:bottom w:val="none" w:sz="0" w:space="0" w:color="auto"/>
            <w:right w:val="none" w:sz="0" w:space="0" w:color="auto"/>
          </w:divBdr>
        </w:div>
        <w:div w:id="1464419933">
          <w:marLeft w:val="640"/>
          <w:marRight w:val="0"/>
          <w:marTop w:val="0"/>
          <w:marBottom w:val="0"/>
          <w:divBdr>
            <w:top w:val="none" w:sz="0" w:space="0" w:color="auto"/>
            <w:left w:val="none" w:sz="0" w:space="0" w:color="auto"/>
            <w:bottom w:val="none" w:sz="0" w:space="0" w:color="auto"/>
            <w:right w:val="none" w:sz="0" w:space="0" w:color="auto"/>
          </w:divBdr>
        </w:div>
        <w:div w:id="220288835">
          <w:marLeft w:val="640"/>
          <w:marRight w:val="0"/>
          <w:marTop w:val="0"/>
          <w:marBottom w:val="0"/>
          <w:divBdr>
            <w:top w:val="none" w:sz="0" w:space="0" w:color="auto"/>
            <w:left w:val="none" w:sz="0" w:space="0" w:color="auto"/>
            <w:bottom w:val="none" w:sz="0" w:space="0" w:color="auto"/>
            <w:right w:val="none" w:sz="0" w:space="0" w:color="auto"/>
          </w:divBdr>
        </w:div>
        <w:div w:id="1107504783">
          <w:marLeft w:val="640"/>
          <w:marRight w:val="0"/>
          <w:marTop w:val="0"/>
          <w:marBottom w:val="0"/>
          <w:divBdr>
            <w:top w:val="none" w:sz="0" w:space="0" w:color="auto"/>
            <w:left w:val="none" w:sz="0" w:space="0" w:color="auto"/>
            <w:bottom w:val="none" w:sz="0" w:space="0" w:color="auto"/>
            <w:right w:val="none" w:sz="0" w:space="0" w:color="auto"/>
          </w:divBdr>
        </w:div>
        <w:div w:id="1118916954">
          <w:marLeft w:val="640"/>
          <w:marRight w:val="0"/>
          <w:marTop w:val="0"/>
          <w:marBottom w:val="0"/>
          <w:divBdr>
            <w:top w:val="none" w:sz="0" w:space="0" w:color="auto"/>
            <w:left w:val="none" w:sz="0" w:space="0" w:color="auto"/>
            <w:bottom w:val="none" w:sz="0" w:space="0" w:color="auto"/>
            <w:right w:val="none" w:sz="0" w:space="0" w:color="auto"/>
          </w:divBdr>
        </w:div>
        <w:div w:id="316304094">
          <w:marLeft w:val="640"/>
          <w:marRight w:val="0"/>
          <w:marTop w:val="0"/>
          <w:marBottom w:val="0"/>
          <w:divBdr>
            <w:top w:val="none" w:sz="0" w:space="0" w:color="auto"/>
            <w:left w:val="none" w:sz="0" w:space="0" w:color="auto"/>
            <w:bottom w:val="none" w:sz="0" w:space="0" w:color="auto"/>
            <w:right w:val="none" w:sz="0" w:space="0" w:color="auto"/>
          </w:divBdr>
        </w:div>
        <w:div w:id="1540044347">
          <w:marLeft w:val="640"/>
          <w:marRight w:val="0"/>
          <w:marTop w:val="0"/>
          <w:marBottom w:val="0"/>
          <w:divBdr>
            <w:top w:val="none" w:sz="0" w:space="0" w:color="auto"/>
            <w:left w:val="none" w:sz="0" w:space="0" w:color="auto"/>
            <w:bottom w:val="none" w:sz="0" w:space="0" w:color="auto"/>
            <w:right w:val="none" w:sz="0" w:space="0" w:color="auto"/>
          </w:divBdr>
        </w:div>
        <w:div w:id="24870324">
          <w:marLeft w:val="640"/>
          <w:marRight w:val="0"/>
          <w:marTop w:val="0"/>
          <w:marBottom w:val="0"/>
          <w:divBdr>
            <w:top w:val="none" w:sz="0" w:space="0" w:color="auto"/>
            <w:left w:val="none" w:sz="0" w:space="0" w:color="auto"/>
            <w:bottom w:val="none" w:sz="0" w:space="0" w:color="auto"/>
            <w:right w:val="none" w:sz="0" w:space="0" w:color="auto"/>
          </w:divBdr>
        </w:div>
        <w:div w:id="2106075348">
          <w:marLeft w:val="640"/>
          <w:marRight w:val="0"/>
          <w:marTop w:val="0"/>
          <w:marBottom w:val="0"/>
          <w:divBdr>
            <w:top w:val="none" w:sz="0" w:space="0" w:color="auto"/>
            <w:left w:val="none" w:sz="0" w:space="0" w:color="auto"/>
            <w:bottom w:val="none" w:sz="0" w:space="0" w:color="auto"/>
            <w:right w:val="none" w:sz="0" w:space="0" w:color="auto"/>
          </w:divBdr>
        </w:div>
        <w:div w:id="1458841772">
          <w:marLeft w:val="640"/>
          <w:marRight w:val="0"/>
          <w:marTop w:val="0"/>
          <w:marBottom w:val="0"/>
          <w:divBdr>
            <w:top w:val="none" w:sz="0" w:space="0" w:color="auto"/>
            <w:left w:val="none" w:sz="0" w:space="0" w:color="auto"/>
            <w:bottom w:val="none" w:sz="0" w:space="0" w:color="auto"/>
            <w:right w:val="none" w:sz="0" w:space="0" w:color="auto"/>
          </w:divBdr>
        </w:div>
        <w:div w:id="1361781840">
          <w:marLeft w:val="640"/>
          <w:marRight w:val="0"/>
          <w:marTop w:val="0"/>
          <w:marBottom w:val="0"/>
          <w:divBdr>
            <w:top w:val="none" w:sz="0" w:space="0" w:color="auto"/>
            <w:left w:val="none" w:sz="0" w:space="0" w:color="auto"/>
            <w:bottom w:val="none" w:sz="0" w:space="0" w:color="auto"/>
            <w:right w:val="none" w:sz="0" w:space="0" w:color="auto"/>
          </w:divBdr>
        </w:div>
        <w:div w:id="870842400">
          <w:marLeft w:val="640"/>
          <w:marRight w:val="0"/>
          <w:marTop w:val="0"/>
          <w:marBottom w:val="0"/>
          <w:divBdr>
            <w:top w:val="none" w:sz="0" w:space="0" w:color="auto"/>
            <w:left w:val="none" w:sz="0" w:space="0" w:color="auto"/>
            <w:bottom w:val="none" w:sz="0" w:space="0" w:color="auto"/>
            <w:right w:val="none" w:sz="0" w:space="0" w:color="auto"/>
          </w:divBdr>
        </w:div>
        <w:div w:id="1459907117">
          <w:marLeft w:val="640"/>
          <w:marRight w:val="0"/>
          <w:marTop w:val="0"/>
          <w:marBottom w:val="0"/>
          <w:divBdr>
            <w:top w:val="none" w:sz="0" w:space="0" w:color="auto"/>
            <w:left w:val="none" w:sz="0" w:space="0" w:color="auto"/>
            <w:bottom w:val="none" w:sz="0" w:space="0" w:color="auto"/>
            <w:right w:val="none" w:sz="0" w:space="0" w:color="auto"/>
          </w:divBdr>
        </w:div>
        <w:div w:id="1647972834">
          <w:marLeft w:val="640"/>
          <w:marRight w:val="0"/>
          <w:marTop w:val="0"/>
          <w:marBottom w:val="0"/>
          <w:divBdr>
            <w:top w:val="none" w:sz="0" w:space="0" w:color="auto"/>
            <w:left w:val="none" w:sz="0" w:space="0" w:color="auto"/>
            <w:bottom w:val="none" w:sz="0" w:space="0" w:color="auto"/>
            <w:right w:val="none" w:sz="0" w:space="0" w:color="auto"/>
          </w:divBdr>
        </w:div>
        <w:div w:id="385374716">
          <w:marLeft w:val="640"/>
          <w:marRight w:val="0"/>
          <w:marTop w:val="0"/>
          <w:marBottom w:val="0"/>
          <w:divBdr>
            <w:top w:val="none" w:sz="0" w:space="0" w:color="auto"/>
            <w:left w:val="none" w:sz="0" w:space="0" w:color="auto"/>
            <w:bottom w:val="none" w:sz="0" w:space="0" w:color="auto"/>
            <w:right w:val="none" w:sz="0" w:space="0" w:color="auto"/>
          </w:divBdr>
        </w:div>
        <w:div w:id="1045250685">
          <w:marLeft w:val="640"/>
          <w:marRight w:val="0"/>
          <w:marTop w:val="0"/>
          <w:marBottom w:val="0"/>
          <w:divBdr>
            <w:top w:val="none" w:sz="0" w:space="0" w:color="auto"/>
            <w:left w:val="none" w:sz="0" w:space="0" w:color="auto"/>
            <w:bottom w:val="none" w:sz="0" w:space="0" w:color="auto"/>
            <w:right w:val="none" w:sz="0" w:space="0" w:color="auto"/>
          </w:divBdr>
        </w:div>
        <w:div w:id="1240480956">
          <w:marLeft w:val="640"/>
          <w:marRight w:val="0"/>
          <w:marTop w:val="0"/>
          <w:marBottom w:val="0"/>
          <w:divBdr>
            <w:top w:val="none" w:sz="0" w:space="0" w:color="auto"/>
            <w:left w:val="none" w:sz="0" w:space="0" w:color="auto"/>
            <w:bottom w:val="none" w:sz="0" w:space="0" w:color="auto"/>
            <w:right w:val="none" w:sz="0" w:space="0" w:color="auto"/>
          </w:divBdr>
        </w:div>
        <w:div w:id="59521816">
          <w:marLeft w:val="640"/>
          <w:marRight w:val="0"/>
          <w:marTop w:val="0"/>
          <w:marBottom w:val="0"/>
          <w:divBdr>
            <w:top w:val="none" w:sz="0" w:space="0" w:color="auto"/>
            <w:left w:val="none" w:sz="0" w:space="0" w:color="auto"/>
            <w:bottom w:val="none" w:sz="0" w:space="0" w:color="auto"/>
            <w:right w:val="none" w:sz="0" w:space="0" w:color="auto"/>
          </w:divBdr>
        </w:div>
        <w:div w:id="342515723">
          <w:marLeft w:val="640"/>
          <w:marRight w:val="0"/>
          <w:marTop w:val="0"/>
          <w:marBottom w:val="0"/>
          <w:divBdr>
            <w:top w:val="none" w:sz="0" w:space="0" w:color="auto"/>
            <w:left w:val="none" w:sz="0" w:space="0" w:color="auto"/>
            <w:bottom w:val="none" w:sz="0" w:space="0" w:color="auto"/>
            <w:right w:val="none" w:sz="0" w:space="0" w:color="auto"/>
          </w:divBdr>
        </w:div>
        <w:div w:id="569996083">
          <w:marLeft w:val="640"/>
          <w:marRight w:val="0"/>
          <w:marTop w:val="0"/>
          <w:marBottom w:val="0"/>
          <w:divBdr>
            <w:top w:val="none" w:sz="0" w:space="0" w:color="auto"/>
            <w:left w:val="none" w:sz="0" w:space="0" w:color="auto"/>
            <w:bottom w:val="none" w:sz="0" w:space="0" w:color="auto"/>
            <w:right w:val="none" w:sz="0" w:space="0" w:color="auto"/>
          </w:divBdr>
        </w:div>
        <w:div w:id="477768283">
          <w:marLeft w:val="640"/>
          <w:marRight w:val="0"/>
          <w:marTop w:val="0"/>
          <w:marBottom w:val="0"/>
          <w:divBdr>
            <w:top w:val="none" w:sz="0" w:space="0" w:color="auto"/>
            <w:left w:val="none" w:sz="0" w:space="0" w:color="auto"/>
            <w:bottom w:val="none" w:sz="0" w:space="0" w:color="auto"/>
            <w:right w:val="none" w:sz="0" w:space="0" w:color="auto"/>
          </w:divBdr>
        </w:div>
        <w:div w:id="1968661959">
          <w:marLeft w:val="640"/>
          <w:marRight w:val="0"/>
          <w:marTop w:val="0"/>
          <w:marBottom w:val="0"/>
          <w:divBdr>
            <w:top w:val="none" w:sz="0" w:space="0" w:color="auto"/>
            <w:left w:val="none" w:sz="0" w:space="0" w:color="auto"/>
            <w:bottom w:val="none" w:sz="0" w:space="0" w:color="auto"/>
            <w:right w:val="none" w:sz="0" w:space="0" w:color="auto"/>
          </w:divBdr>
        </w:div>
        <w:div w:id="941569206">
          <w:marLeft w:val="640"/>
          <w:marRight w:val="0"/>
          <w:marTop w:val="0"/>
          <w:marBottom w:val="0"/>
          <w:divBdr>
            <w:top w:val="none" w:sz="0" w:space="0" w:color="auto"/>
            <w:left w:val="none" w:sz="0" w:space="0" w:color="auto"/>
            <w:bottom w:val="none" w:sz="0" w:space="0" w:color="auto"/>
            <w:right w:val="none" w:sz="0" w:space="0" w:color="auto"/>
          </w:divBdr>
        </w:div>
        <w:div w:id="833572074">
          <w:marLeft w:val="640"/>
          <w:marRight w:val="0"/>
          <w:marTop w:val="0"/>
          <w:marBottom w:val="0"/>
          <w:divBdr>
            <w:top w:val="none" w:sz="0" w:space="0" w:color="auto"/>
            <w:left w:val="none" w:sz="0" w:space="0" w:color="auto"/>
            <w:bottom w:val="none" w:sz="0" w:space="0" w:color="auto"/>
            <w:right w:val="none" w:sz="0" w:space="0" w:color="auto"/>
          </w:divBdr>
        </w:div>
        <w:div w:id="1002898692">
          <w:marLeft w:val="640"/>
          <w:marRight w:val="0"/>
          <w:marTop w:val="0"/>
          <w:marBottom w:val="0"/>
          <w:divBdr>
            <w:top w:val="none" w:sz="0" w:space="0" w:color="auto"/>
            <w:left w:val="none" w:sz="0" w:space="0" w:color="auto"/>
            <w:bottom w:val="none" w:sz="0" w:space="0" w:color="auto"/>
            <w:right w:val="none" w:sz="0" w:space="0" w:color="auto"/>
          </w:divBdr>
        </w:div>
        <w:div w:id="2118979925">
          <w:marLeft w:val="640"/>
          <w:marRight w:val="0"/>
          <w:marTop w:val="0"/>
          <w:marBottom w:val="0"/>
          <w:divBdr>
            <w:top w:val="none" w:sz="0" w:space="0" w:color="auto"/>
            <w:left w:val="none" w:sz="0" w:space="0" w:color="auto"/>
            <w:bottom w:val="none" w:sz="0" w:space="0" w:color="auto"/>
            <w:right w:val="none" w:sz="0" w:space="0" w:color="auto"/>
          </w:divBdr>
        </w:div>
        <w:div w:id="2056605">
          <w:marLeft w:val="640"/>
          <w:marRight w:val="0"/>
          <w:marTop w:val="0"/>
          <w:marBottom w:val="0"/>
          <w:divBdr>
            <w:top w:val="none" w:sz="0" w:space="0" w:color="auto"/>
            <w:left w:val="none" w:sz="0" w:space="0" w:color="auto"/>
            <w:bottom w:val="none" w:sz="0" w:space="0" w:color="auto"/>
            <w:right w:val="none" w:sz="0" w:space="0" w:color="auto"/>
          </w:divBdr>
        </w:div>
        <w:div w:id="1476070082">
          <w:marLeft w:val="640"/>
          <w:marRight w:val="0"/>
          <w:marTop w:val="0"/>
          <w:marBottom w:val="0"/>
          <w:divBdr>
            <w:top w:val="none" w:sz="0" w:space="0" w:color="auto"/>
            <w:left w:val="none" w:sz="0" w:space="0" w:color="auto"/>
            <w:bottom w:val="none" w:sz="0" w:space="0" w:color="auto"/>
            <w:right w:val="none" w:sz="0" w:space="0" w:color="auto"/>
          </w:divBdr>
        </w:div>
        <w:div w:id="1016686957">
          <w:marLeft w:val="640"/>
          <w:marRight w:val="0"/>
          <w:marTop w:val="0"/>
          <w:marBottom w:val="0"/>
          <w:divBdr>
            <w:top w:val="none" w:sz="0" w:space="0" w:color="auto"/>
            <w:left w:val="none" w:sz="0" w:space="0" w:color="auto"/>
            <w:bottom w:val="none" w:sz="0" w:space="0" w:color="auto"/>
            <w:right w:val="none" w:sz="0" w:space="0" w:color="auto"/>
          </w:divBdr>
        </w:div>
        <w:div w:id="588851824">
          <w:marLeft w:val="640"/>
          <w:marRight w:val="0"/>
          <w:marTop w:val="0"/>
          <w:marBottom w:val="0"/>
          <w:divBdr>
            <w:top w:val="none" w:sz="0" w:space="0" w:color="auto"/>
            <w:left w:val="none" w:sz="0" w:space="0" w:color="auto"/>
            <w:bottom w:val="none" w:sz="0" w:space="0" w:color="auto"/>
            <w:right w:val="none" w:sz="0" w:space="0" w:color="auto"/>
          </w:divBdr>
        </w:div>
        <w:div w:id="711929967">
          <w:marLeft w:val="640"/>
          <w:marRight w:val="0"/>
          <w:marTop w:val="0"/>
          <w:marBottom w:val="0"/>
          <w:divBdr>
            <w:top w:val="none" w:sz="0" w:space="0" w:color="auto"/>
            <w:left w:val="none" w:sz="0" w:space="0" w:color="auto"/>
            <w:bottom w:val="none" w:sz="0" w:space="0" w:color="auto"/>
            <w:right w:val="none" w:sz="0" w:space="0" w:color="auto"/>
          </w:divBdr>
        </w:div>
        <w:div w:id="606352848">
          <w:marLeft w:val="640"/>
          <w:marRight w:val="0"/>
          <w:marTop w:val="0"/>
          <w:marBottom w:val="0"/>
          <w:divBdr>
            <w:top w:val="none" w:sz="0" w:space="0" w:color="auto"/>
            <w:left w:val="none" w:sz="0" w:space="0" w:color="auto"/>
            <w:bottom w:val="none" w:sz="0" w:space="0" w:color="auto"/>
            <w:right w:val="none" w:sz="0" w:space="0" w:color="auto"/>
          </w:divBdr>
        </w:div>
        <w:div w:id="192306762">
          <w:marLeft w:val="640"/>
          <w:marRight w:val="0"/>
          <w:marTop w:val="0"/>
          <w:marBottom w:val="0"/>
          <w:divBdr>
            <w:top w:val="none" w:sz="0" w:space="0" w:color="auto"/>
            <w:left w:val="none" w:sz="0" w:space="0" w:color="auto"/>
            <w:bottom w:val="none" w:sz="0" w:space="0" w:color="auto"/>
            <w:right w:val="none" w:sz="0" w:space="0" w:color="auto"/>
          </w:divBdr>
        </w:div>
        <w:div w:id="1504852232">
          <w:marLeft w:val="640"/>
          <w:marRight w:val="0"/>
          <w:marTop w:val="0"/>
          <w:marBottom w:val="0"/>
          <w:divBdr>
            <w:top w:val="none" w:sz="0" w:space="0" w:color="auto"/>
            <w:left w:val="none" w:sz="0" w:space="0" w:color="auto"/>
            <w:bottom w:val="none" w:sz="0" w:space="0" w:color="auto"/>
            <w:right w:val="none" w:sz="0" w:space="0" w:color="auto"/>
          </w:divBdr>
        </w:div>
        <w:div w:id="155804245">
          <w:marLeft w:val="640"/>
          <w:marRight w:val="0"/>
          <w:marTop w:val="0"/>
          <w:marBottom w:val="0"/>
          <w:divBdr>
            <w:top w:val="none" w:sz="0" w:space="0" w:color="auto"/>
            <w:left w:val="none" w:sz="0" w:space="0" w:color="auto"/>
            <w:bottom w:val="none" w:sz="0" w:space="0" w:color="auto"/>
            <w:right w:val="none" w:sz="0" w:space="0" w:color="auto"/>
          </w:divBdr>
        </w:div>
        <w:div w:id="215244703">
          <w:marLeft w:val="640"/>
          <w:marRight w:val="0"/>
          <w:marTop w:val="0"/>
          <w:marBottom w:val="0"/>
          <w:divBdr>
            <w:top w:val="none" w:sz="0" w:space="0" w:color="auto"/>
            <w:left w:val="none" w:sz="0" w:space="0" w:color="auto"/>
            <w:bottom w:val="none" w:sz="0" w:space="0" w:color="auto"/>
            <w:right w:val="none" w:sz="0" w:space="0" w:color="auto"/>
          </w:divBdr>
        </w:div>
        <w:div w:id="121971707">
          <w:marLeft w:val="640"/>
          <w:marRight w:val="0"/>
          <w:marTop w:val="0"/>
          <w:marBottom w:val="0"/>
          <w:divBdr>
            <w:top w:val="none" w:sz="0" w:space="0" w:color="auto"/>
            <w:left w:val="none" w:sz="0" w:space="0" w:color="auto"/>
            <w:bottom w:val="none" w:sz="0" w:space="0" w:color="auto"/>
            <w:right w:val="none" w:sz="0" w:space="0" w:color="auto"/>
          </w:divBdr>
        </w:div>
        <w:div w:id="1526475846">
          <w:marLeft w:val="640"/>
          <w:marRight w:val="0"/>
          <w:marTop w:val="0"/>
          <w:marBottom w:val="0"/>
          <w:divBdr>
            <w:top w:val="none" w:sz="0" w:space="0" w:color="auto"/>
            <w:left w:val="none" w:sz="0" w:space="0" w:color="auto"/>
            <w:bottom w:val="none" w:sz="0" w:space="0" w:color="auto"/>
            <w:right w:val="none" w:sz="0" w:space="0" w:color="auto"/>
          </w:divBdr>
        </w:div>
        <w:div w:id="457797104">
          <w:marLeft w:val="640"/>
          <w:marRight w:val="0"/>
          <w:marTop w:val="0"/>
          <w:marBottom w:val="0"/>
          <w:divBdr>
            <w:top w:val="none" w:sz="0" w:space="0" w:color="auto"/>
            <w:left w:val="none" w:sz="0" w:space="0" w:color="auto"/>
            <w:bottom w:val="none" w:sz="0" w:space="0" w:color="auto"/>
            <w:right w:val="none" w:sz="0" w:space="0" w:color="auto"/>
          </w:divBdr>
        </w:div>
        <w:div w:id="762530022">
          <w:marLeft w:val="640"/>
          <w:marRight w:val="0"/>
          <w:marTop w:val="0"/>
          <w:marBottom w:val="0"/>
          <w:divBdr>
            <w:top w:val="none" w:sz="0" w:space="0" w:color="auto"/>
            <w:left w:val="none" w:sz="0" w:space="0" w:color="auto"/>
            <w:bottom w:val="none" w:sz="0" w:space="0" w:color="auto"/>
            <w:right w:val="none" w:sz="0" w:space="0" w:color="auto"/>
          </w:divBdr>
        </w:div>
        <w:div w:id="1190335663">
          <w:marLeft w:val="640"/>
          <w:marRight w:val="0"/>
          <w:marTop w:val="0"/>
          <w:marBottom w:val="0"/>
          <w:divBdr>
            <w:top w:val="none" w:sz="0" w:space="0" w:color="auto"/>
            <w:left w:val="none" w:sz="0" w:space="0" w:color="auto"/>
            <w:bottom w:val="none" w:sz="0" w:space="0" w:color="auto"/>
            <w:right w:val="none" w:sz="0" w:space="0" w:color="auto"/>
          </w:divBdr>
        </w:div>
        <w:div w:id="311447763">
          <w:marLeft w:val="640"/>
          <w:marRight w:val="0"/>
          <w:marTop w:val="0"/>
          <w:marBottom w:val="0"/>
          <w:divBdr>
            <w:top w:val="none" w:sz="0" w:space="0" w:color="auto"/>
            <w:left w:val="none" w:sz="0" w:space="0" w:color="auto"/>
            <w:bottom w:val="none" w:sz="0" w:space="0" w:color="auto"/>
            <w:right w:val="none" w:sz="0" w:space="0" w:color="auto"/>
          </w:divBdr>
        </w:div>
        <w:div w:id="1189565312">
          <w:marLeft w:val="640"/>
          <w:marRight w:val="0"/>
          <w:marTop w:val="0"/>
          <w:marBottom w:val="0"/>
          <w:divBdr>
            <w:top w:val="none" w:sz="0" w:space="0" w:color="auto"/>
            <w:left w:val="none" w:sz="0" w:space="0" w:color="auto"/>
            <w:bottom w:val="none" w:sz="0" w:space="0" w:color="auto"/>
            <w:right w:val="none" w:sz="0" w:space="0" w:color="auto"/>
          </w:divBdr>
        </w:div>
        <w:div w:id="77336796">
          <w:marLeft w:val="640"/>
          <w:marRight w:val="0"/>
          <w:marTop w:val="0"/>
          <w:marBottom w:val="0"/>
          <w:divBdr>
            <w:top w:val="none" w:sz="0" w:space="0" w:color="auto"/>
            <w:left w:val="none" w:sz="0" w:space="0" w:color="auto"/>
            <w:bottom w:val="none" w:sz="0" w:space="0" w:color="auto"/>
            <w:right w:val="none" w:sz="0" w:space="0" w:color="auto"/>
          </w:divBdr>
        </w:div>
        <w:div w:id="1184906618">
          <w:marLeft w:val="640"/>
          <w:marRight w:val="0"/>
          <w:marTop w:val="0"/>
          <w:marBottom w:val="0"/>
          <w:divBdr>
            <w:top w:val="none" w:sz="0" w:space="0" w:color="auto"/>
            <w:left w:val="none" w:sz="0" w:space="0" w:color="auto"/>
            <w:bottom w:val="none" w:sz="0" w:space="0" w:color="auto"/>
            <w:right w:val="none" w:sz="0" w:space="0" w:color="auto"/>
          </w:divBdr>
        </w:div>
        <w:div w:id="473253997">
          <w:marLeft w:val="640"/>
          <w:marRight w:val="0"/>
          <w:marTop w:val="0"/>
          <w:marBottom w:val="0"/>
          <w:divBdr>
            <w:top w:val="none" w:sz="0" w:space="0" w:color="auto"/>
            <w:left w:val="none" w:sz="0" w:space="0" w:color="auto"/>
            <w:bottom w:val="none" w:sz="0" w:space="0" w:color="auto"/>
            <w:right w:val="none" w:sz="0" w:space="0" w:color="auto"/>
          </w:divBdr>
        </w:div>
        <w:div w:id="624311106">
          <w:marLeft w:val="640"/>
          <w:marRight w:val="0"/>
          <w:marTop w:val="0"/>
          <w:marBottom w:val="0"/>
          <w:divBdr>
            <w:top w:val="none" w:sz="0" w:space="0" w:color="auto"/>
            <w:left w:val="none" w:sz="0" w:space="0" w:color="auto"/>
            <w:bottom w:val="none" w:sz="0" w:space="0" w:color="auto"/>
            <w:right w:val="none" w:sz="0" w:space="0" w:color="auto"/>
          </w:divBdr>
        </w:div>
        <w:div w:id="1926724335">
          <w:marLeft w:val="640"/>
          <w:marRight w:val="0"/>
          <w:marTop w:val="0"/>
          <w:marBottom w:val="0"/>
          <w:divBdr>
            <w:top w:val="none" w:sz="0" w:space="0" w:color="auto"/>
            <w:left w:val="none" w:sz="0" w:space="0" w:color="auto"/>
            <w:bottom w:val="none" w:sz="0" w:space="0" w:color="auto"/>
            <w:right w:val="none" w:sz="0" w:space="0" w:color="auto"/>
          </w:divBdr>
        </w:div>
        <w:div w:id="1380518028">
          <w:marLeft w:val="640"/>
          <w:marRight w:val="0"/>
          <w:marTop w:val="0"/>
          <w:marBottom w:val="0"/>
          <w:divBdr>
            <w:top w:val="none" w:sz="0" w:space="0" w:color="auto"/>
            <w:left w:val="none" w:sz="0" w:space="0" w:color="auto"/>
            <w:bottom w:val="none" w:sz="0" w:space="0" w:color="auto"/>
            <w:right w:val="none" w:sz="0" w:space="0" w:color="auto"/>
          </w:divBdr>
        </w:div>
        <w:div w:id="1947730086">
          <w:marLeft w:val="640"/>
          <w:marRight w:val="0"/>
          <w:marTop w:val="0"/>
          <w:marBottom w:val="0"/>
          <w:divBdr>
            <w:top w:val="none" w:sz="0" w:space="0" w:color="auto"/>
            <w:left w:val="none" w:sz="0" w:space="0" w:color="auto"/>
            <w:bottom w:val="none" w:sz="0" w:space="0" w:color="auto"/>
            <w:right w:val="none" w:sz="0" w:space="0" w:color="auto"/>
          </w:divBdr>
        </w:div>
        <w:div w:id="1474181814">
          <w:marLeft w:val="640"/>
          <w:marRight w:val="0"/>
          <w:marTop w:val="0"/>
          <w:marBottom w:val="0"/>
          <w:divBdr>
            <w:top w:val="none" w:sz="0" w:space="0" w:color="auto"/>
            <w:left w:val="none" w:sz="0" w:space="0" w:color="auto"/>
            <w:bottom w:val="none" w:sz="0" w:space="0" w:color="auto"/>
            <w:right w:val="none" w:sz="0" w:space="0" w:color="auto"/>
          </w:divBdr>
        </w:div>
        <w:div w:id="1868056331">
          <w:marLeft w:val="640"/>
          <w:marRight w:val="0"/>
          <w:marTop w:val="0"/>
          <w:marBottom w:val="0"/>
          <w:divBdr>
            <w:top w:val="none" w:sz="0" w:space="0" w:color="auto"/>
            <w:left w:val="none" w:sz="0" w:space="0" w:color="auto"/>
            <w:bottom w:val="none" w:sz="0" w:space="0" w:color="auto"/>
            <w:right w:val="none" w:sz="0" w:space="0" w:color="auto"/>
          </w:divBdr>
        </w:div>
        <w:div w:id="2118938124">
          <w:marLeft w:val="640"/>
          <w:marRight w:val="0"/>
          <w:marTop w:val="0"/>
          <w:marBottom w:val="0"/>
          <w:divBdr>
            <w:top w:val="none" w:sz="0" w:space="0" w:color="auto"/>
            <w:left w:val="none" w:sz="0" w:space="0" w:color="auto"/>
            <w:bottom w:val="none" w:sz="0" w:space="0" w:color="auto"/>
            <w:right w:val="none" w:sz="0" w:space="0" w:color="auto"/>
          </w:divBdr>
        </w:div>
        <w:div w:id="1569920030">
          <w:marLeft w:val="640"/>
          <w:marRight w:val="0"/>
          <w:marTop w:val="0"/>
          <w:marBottom w:val="0"/>
          <w:divBdr>
            <w:top w:val="none" w:sz="0" w:space="0" w:color="auto"/>
            <w:left w:val="none" w:sz="0" w:space="0" w:color="auto"/>
            <w:bottom w:val="none" w:sz="0" w:space="0" w:color="auto"/>
            <w:right w:val="none" w:sz="0" w:space="0" w:color="auto"/>
          </w:divBdr>
        </w:div>
        <w:div w:id="1442188704">
          <w:marLeft w:val="640"/>
          <w:marRight w:val="0"/>
          <w:marTop w:val="0"/>
          <w:marBottom w:val="0"/>
          <w:divBdr>
            <w:top w:val="none" w:sz="0" w:space="0" w:color="auto"/>
            <w:left w:val="none" w:sz="0" w:space="0" w:color="auto"/>
            <w:bottom w:val="none" w:sz="0" w:space="0" w:color="auto"/>
            <w:right w:val="none" w:sz="0" w:space="0" w:color="auto"/>
          </w:divBdr>
        </w:div>
        <w:div w:id="1021591657">
          <w:marLeft w:val="640"/>
          <w:marRight w:val="0"/>
          <w:marTop w:val="0"/>
          <w:marBottom w:val="0"/>
          <w:divBdr>
            <w:top w:val="none" w:sz="0" w:space="0" w:color="auto"/>
            <w:left w:val="none" w:sz="0" w:space="0" w:color="auto"/>
            <w:bottom w:val="none" w:sz="0" w:space="0" w:color="auto"/>
            <w:right w:val="none" w:sz="0" w:space="0" w:color="auto"/>
          </w:divBdr>
        </w:div>
        <w:div w:id="661809140">
          <w:marLeft w:val="640"/>
          <w:marRight w:val="0"/>
          <w:marTop w:val="0"/>
          <w:marBottom w:val="0"/>
          <w:divBdr>
            <w:top w:val="none" w:sz="0" w:space="0" w:color="auto"/>
            <w:left w:val="none" w:sz="0" w:space="0" w:color="auto"/>
            <w:bottom w:val="none" w:sz="0" w:space="0" w:color="auto"/>
            <w:right w:val="none" w:sz="0" w:space="0" w:color="auto"/>
          </w:divBdr>
        </w:div>
        <w:div w:id="403530817">
          <w:marLeft w:val="640"/>
          <w:marRight w:val="0"/>
          <w:marTop w:val="0"/>
          <w:marBottom w:val="0"/>
          <w:divBdr>
            <w:top w:val="none" w:sz="0" w:space="0" w:color="auto"/>
            <w:left w:val="none" w:sz="0" w:space="0" w:color="auto"/>
            <w:bottom w:val="none" w:sz="0" w:space="0" w:color="auto"/>
            <w:right w:val="none" w:sz="0" w:space="0" w:color="auto"/>
          </w:divBdr>
        </w:div>
        <w:div w:id="1051881141">
          <w:marLeft w:val="640"/>
          <w:marRight w:val="0"/>
          <w:marTop w:val="0"/>
          <w:marBottom w:val="0"/>
          <w:divBdr>
            <w:top w:val="none" w:sz="0" w:space="0" w:color="auto"/>
            <w:left w:val="none" w:sz="0" w:space="0" w:color="auto"/>
            <w:bottom w:val="none" w:sz="0" w:space="0" w:color="auto"/>
            <w:right w:val="none" w:sz="0" w:space="0" w:color="auto"/>
          </w:divBdr>
        </w:div>
        <w:div w:id="1178613993">
          <w:marLeft w:val="640"/>
          <w:marRight w:val="0"/>
          <w:marTop w:val="0"/>
          <w:marBottom w:val="0"/>
          <w:divBdr>
            <w:top w:val="none" w:sz="0" w:space="0" w:color="auto"/>
            <w:left w:val="none" w:sz="0" w:space="0" w:color="auto"/>
            <w:bottom w:val="none" w:sz="0" w:space="0" w:color="auto"/>
            <w:right w:val="none" w:sz="0" w:space="0" w:color="auto"/>
          </w:divBdr>
        </w:div>
        <w:div w:id="1678995567">
          <w:marLeft w:val="640"/>
          <w:marRight w:val="0"/>
          <w:marTop w:val="0"/>
          <w:marBottom w:val="0"/>
          <w:divBdr>
            <w:top w:val="none" w:sz="0" w:space="0" w:color="auto"/>
            <w:left w:val="none" w:sz="0" w:space="0" w:color="auto"/>
            <w:bottom w:val="none" w:sz="0" w:space="0" w:color="auto"/>
            <w:right w:val="none" w:sz="0" w:space="0" w:color="auto"/>
          </w:divBdr>
        </w:div>
        <w:div w:id="2070615482">
          <w:marLeft w:val="640"/>
          <w:marRight w:val="0"/>
          <w:marTop w:val="0"/>
          <w:marBottom w:val="0"/>
          <w:divBdr>
            <w:top w:val="none" w:sz="0" w:space="0" w:color="auto"/>
            <w:left w:val="none" w:sz="0" w:space="0" w:color="auto"/>
            <w:bottom w:val="none" w:sz="0" w:space="0" w:color="auto"/>
            <w:right w:val="none" w:sz="0" w:space="0" w:color="auto"/>
          </w:divBdr>
        </w:div>
        <w:div w:id="160391017">
          <w:marLeft w:val="640"/>
          <w:marRight w:val="0"/>
          <w:marTop w:val="0"/>
          <w:marBottom w:val="0"/>
          <w:divBdr>
            <w:top w:val="none" w:sz="0" w:space="0" w:color="auto"/>
            <w:left w:val="none" w:sz="0" w:space="0" w:color="auto"/>
            <w:bottom w:val="none" w:sz="0" w:space="0" w:color="auto"/>
            <w:right w:val="none" w:sz="0" w:space="0" w:color="auto"/>
          </w:divBdr>
        </w:div>
        <w:div w:id="1726758053">
          <w:marLeft w:val="640"/>
          <w:marRight w:val="0"/>
          <w:marTop w:val="0"/>
          <w:marBottom w:val="0"/>
          <w:divBdr>
            <w:top w:val="none" w:sz="0" w:space="0" w:color="auto"/>
            <w:left w:val="none" w:sz="0" w:space="0" w:color="auto"/>
            <w:bottom w:val="none" w:sz="0" w:space="0" w:color="auto"/>
            <w:right w:val="none" w:sz="0" w:space="0" w:color="auto"/>
          </w:divBdr>
        </w:div>
        <w:div w:id="648024481">
          <w:marLeft w:val="640"/>
          <w:marRight w:val="0"/>
          <w:marTop w:val="0"/>
          <w:marBottom w:val="0"/>
          <w:divBdr>
            <w:top w:val="none" w:sz="0" w:space="0" w:color="auto"/>
            <w:left w:val="none" w:sz="0" w:space="0" w:color="auto"/>
            <w:bottom w:val="none" w:sz="0" w:space="0" w:color="auto"/>
            <w:right w:val="none" w:sz="0" w:space="0" w:color="auto"/>
          </w:divBdr>
        </w:div>
        <w:div w:id="1520659755">
          <w:marLeft w:val="640"/>
          <w:marRight w:val="0"/>
          <w:marTop w:val="0"/>
          <w:marBottom w:val="0"/>
          <w:divBdr>
            <w:top w:val="none" w:sz="0" w:space="0" w:color="auto"/>
            <w:left w:val="none" w:sz="0" w:space="0" w:color="auto"/>
            <w:bottom w:val="none" w:sz="0" w:space="0" w:color="auto"/>
            <w:right w:val="none" w:sz="0" w:space="0" w:color="auto"/>
          </w:divBdr>
        </w:div>
        <w:div w:id="561256012">
          <w:marLeft w:val="640"/>
          <w:marRight w:val="0"/>
          <w:marTop w:val="0"/>
          <w:marBottom w:val="0"/>
          <w:divBdr>
            <w:top w:val="none" w:sz="0" w:space="0" w:color="auto"/>
            <w:left w:val="none" w:sz="0" w:space="0" w:color="auto"/>
            <w:bottom w:val="none" w:sz="0" w:space="0" w:color="auto"/>
            <w:right w:val="none" w:sz="0" w:space="0" w:color="auto"/>
          </w:divBdr>
        </w:div>
        <w:div w:id="2042240507">
          <w:marLeft w:val="640"/>
          <w:marRight w:val="0"/>
          <w:marTop w:val="0"/>
          <w:marBottom w:val="0"/>
          <w:divBdr>
            <w:top w:val="none" w:sz="0" w:space="0" w:color="auto"/>
            <w:left w:val="none" w:sz="0" w:space="0" w:color="auto"/>
            <w:bottom w:val="none" w:sz="0" w:space="0" w:color="auto"/>
            <w:right w:val="none" w:sz="0" w:space="0" w:color="auto"/>
          </w:divBdr>
        </w:div>
        <w:div w:id="692026776">
          <w:marLeft w:val="640"/>
          <w:marRight w:val="0"/>
          <w:marTop w:val="0"/>
          <w:marBottom w:val="0"/>
          <w:divBdr>
            <w:top w:val="none" w:sz="0" w:space="0" w:color="auto"/>
            <w:left w:val="none" w:sz="0" w:space="0" w:color="auto"/>
            <w:bottom w:val="none" w:sz="0" w:space="0" w:color="auto"/>
            <w:right w:val="none" w:sz="0" w:space="0" w:color="auto"/>
          </w:divBdr>
        </w:div>
        <w:div w:id="1668630430">
          <w:marLeft w:val="640"/>
          <w:marRight w:val="0"/>
          <w:marTop w:val="0"/>
          <w:marBottom w:val="0"/>
          <w:divBdr>
            <w:top w:val="none" w:sz="0" w:space="0" w:color="auto"/>
            <w:left w:val="none" w:sz="0" w:space="0" w:color="auto"/>
            <w:bottom w:val="none" w:sz="0" w:space="0" w:color="auto"/>
            <w:right w:val="none" w:sz="0" w:space="0" w:color="auto"/>
          </w:divBdr>
        </w:div>
        <w:div w:id="469635872">
          <w:marLeft w:val="640"/>
          <w:marRight w:val="0"/>
          <w:marTop w:val="0"/>
          <w:marBottom w:val="0"/>
          <w:divBdr>
            <w:top w:val="none" w:sz="0" w:space="0" w:color="auto"/>
            <w:left w:val="none" w:sz="0" w:space="0" w:color="auto"/>
            <w:bottom w:val="none" w:sz="0" w:space="0" w:color="auto"/>
            <w:right w:val="none" w:sz="0" w:space="0" w:color="auto"/>
          </w:divBdr>
        </w:div>
        <w:div w:id="1219703439">
          <w:marLeft w:val="640"/>
          <w:marRight w:val="0"/>
          <w:marTop w:val="0"/>
          <w:marBottom w:val="0"/>
          <w:divBdr>
            <w:top w:val="none" w:sz="0" w:space="0" w:color="auto"/>
            <w:left w:val="none" w:sz="0" w:space="0" w:color="auto"/>
            <w:bottom w:val="none" w:sz="0" w:space="0" w:color="auto"/>
            <w:right w:val="none" w:sz="0" w:space="0" w:color="auto"/>
          </w:divBdr>
        </w:div>
        <w:div w:id="935751351">
          <w:marLeft w:val="640"/>
          <w:marRight w:val="0"/>
          <w:marTop w:val="0"/>
          <w:marBottom w:val="0"/>
          <w:divBdr>
            <w:top w:val="none" w:sz="0" w:space="0" w:color="auto"/>
            <w:left w:val="none" w:sz="0" w:space="0" w:color="auto"/>
            <w:bottom w:val="none" w:sz="0" w:space="0" w:color="auto"/>
            <w:right w:val="none" w:sz="0" w:space="0" w:color="auto"/>
          </w:divBdr>
        </w:div>
        <w:div w:id="2143957002">
          <w:marLeft w:val="640"/>
          <w:marRight w:val="0"/>
          <w:marTop w:val="0"/>
          <w:marBottom w:val="0"/>
          <w:divBdr>
            <w:top w:val="none" w:sz="0" w:space="0" w:color="auto"/>
            <w:left w:val="none" w:sz="0" w:space="0" w:color="auto"/>
            <w:bottom w:val="none" w:sz="0" w:space="0" w:color="auto"/>
            <w:right w:val="none" w:sz="0" w:space="0" w:color="auto"/>
          </w:divBdr>
        </w:div>
        <w:div w:id="408188756">
          <w:marLeft w:val="640"/>
          <w:marRight w:val="0"/>
          <w:marTop w:val="0"/>
          <w:marBottom w:val="0"/>
          <w:divBdr>
            <w:top w:val="none" w:sz="0" w:space="0" w:color="auto"/>
            <w:left w:val="none" w:sz="0" w:space="0" w:color="auto"/>
            <w:bottom w:val="none" w:sz="0" w:space="0" w:color="auto"/>
            <w:right w:val="none" w:sz="0" w:space="0" w:color="auto"/>
          </w:divBdr>
        </w:div>
        <w:div w:id="1880627554">
          <w:marLeft w:val="640"/>
          <w:marRight w:val="0"/>
          <w:marTop w:val="0"/>
          <w:marBottom w:val="0"/>
          <w:divBdr>
            <w:top w:val="none" w:sz="0" w:space="0" w:color="auto"/>
            <w:left w:val="none" w:sz="0" w:space="0" w:color="auto"/>
            <w:bottom w:val="none" w:sz="0" w:space="0" w:color="auto"/>
            <w:right w:val="none" w:sz="0" w:space="0" w:color="auto"/>
          </w:divBdr>
        </w:div>
        <w:div w:id="1204051524">
          <w:marLeft w:val="640"/>
          <w:marRight w:val="0"/>
          <w:marTop w:val="0"/>
          <w:marBottom w:val="0"/>
          <w:divBdr>
            <w:top w:val="none" w:sz="0" w:space="0" w:color="auto"/>
            <w:left w:val="none" w:sz="0" w:space="0" w:color="auto"/>
            <w:bottom w:val="none" w:sz="0" w:space="0" w:color="auto"/>
            <w:right w:val="none" w:sz="0" w:space="0" w:color="auto"/>
          </w:divBdr>
        </w:div>
        <w:div w:id="210768981">
          <w:marLeft w:val="640"/>
          <w:marRight w:val="0"/>
          <w:marTop w:val="0"/>
          <w:marBottom w:val="0"/>
          <w:divBdr>
            <w:top w:val="none" w:sz="0" w:space="0" w:color="auto"/>
            <w:left w:val="none" w:sz="0" w:space="0" w:color="auto"/>
            <w:bottom w:val="none" w:sz="0" w:space="0" w:color="auto"/>
            <w:right w:val="none" w:sz="0" w:space="0" w:color="auto"/>
          </w:divBdr>
        </w:div>
        <w:div w:id="2103449089">
          <w:marLeft w:val="640"/>
          <w:marRight w:val="0"/>
          <w:marTop w:val="0"/>
          <w:marBottom w:val="0"/>
          <w:divBdr>
            <w:top w:val="none" w:sz="0" w:space="0" w:color="auto"/>
            <w:left w:val="none" w:sz="0" w:space="0" w:color="auto"/>
            <w:bottom w:val="none" w:sz="0" w:space="0" w:color="auto"/>
            <w:right w:val="none" w:sz="0" w:space="0" w:color="auto"/>
          </w:divBdr>
        </w:div>
        <w:div w:id="729380468">
          <w:marLeft w:val="640"/>
          <w:marRight w:val="0"/>
          <w:marTop w:val="0"/>
          <w:marBottom w:val="0"/>
          <w:divBdr>
            <w:top w:val="none" w:sz="0" w:space="0" w:color="auto"/>
            <w:left w:val="none" w:sz="0" w:space="0" w:color="auto"/>
            <w:bottom w:val="none" w:sz="0" w:space="0" w:color="auto"/>
            <w:right w:val="none" w:sz="0" w:space="0" w:color="auto"/>
          </w:divBdr>
        </w:div>
      </w:divsChild>
    </w:div>
    <w:div w:id="1940674441">
      <w:bodyDiv w:val="1"/>
      <w:marLeft w:val="0"/>
      <w:marRight w:val="0"/>
      <w:marTop w:val="0"/>
      <w:marBottom w:val="0"/>
      <w:divBdr>
        <w:top w:val="none" w:sz="0" w:space="0" w:color="auto"/>
        <w:left w:val="none" w:sz="0" w:space="0" w:color="auto"/>
        <w:bottom w:val="none" w:sz="0" w:space="0" w:color="auto"/>
        <w:right w:val="none" w:sz="0" w:space="0" w:color="auto"/>
      </w:divBdr>
    </w:div>
    <w:div w:id="1940679826">
      <w:bodyDiv w:val="1"/>
      <w:marLeft w:val="0"/>
      <w:marRight w:val="0"/>
      <w:marTop w:val="0"/>
      <w:marBottom w:val="0"/>
      <w:divBdr>
        <w:top w:val="none" w:sz="0" w:space="0" w:color="auto"/>
        <w:left w:val="none" w:sz="0" w:space="0" w:color="auto"/>
        <w:bottom w:val="none" w:sz="0" w:space="0" w:color="auto"/>
        <w:right w:val="none" w:sz="0" w:space="0" w:color="auto"/>
      </w:divBdr>
    </w:div>
    <w:div w:id="1945183644">
      <w:bodyDiv w:val="1"/>
      <w:marLeft w:val="0"/>
      <w:marRight w:val="0"/>
      <w:marTop w:val="0"/>
      <w:marBottom w:val="0"/>
      <w:divBdr>
        <w:top w:val="none" w:sz="0" w:space="0" w:color="auto"/>
        <w:left w:val="none" w:sz="0" w:space="0" w:color="auto"/>
        <w:bottom w:val="none" w:sz="0" w:space="0" w:color="auto"/>
        <w:right w:val="none" w:sz="0" w:space="0" w:color="auto"/>
      </w:divBdr>
    </w:div>
    <w:div w:id="1950776180">
      <w:bodyDiv w:val="1"/>
      <w:marLeft w:val="0"/>
      <w:marRight w:val="0"/>
      <w:marTop w:val="0"/>
      <w:marBottom w:val="0"/>
      <w:divBdr>
        <w:top w:val="none" w:sz="0" w:space="0" w:color="auto"/>
        <w:left w:val="none" w:sz="0" w:space="0" w:color="auto"/>
        <w:bottom w:val="none" w:sz="0" w:space="0" w:color="auto"/>
        <w:right w:val="none" w:sz="0" w:space="0" w:color="auto"/>
      </w:divBdr>
    </w:div>
    <w:div w:id="1961565827">
      <w:bodyDiv w:val="1"/>
      <w:marLeft w:val="0"/>
      <w:marRight w:val="0"/>
      <w:marTop w:val="0"/>
      <w:marBottom w:val="0"/>
      <w:divBdr>
        <w:top w:val="none" w:sz="0" w:space="0" w:color="auto"/>
        <w:left w:val="none" w:sz="0" w:space="0" w:color="auto"/>
        <w:bottom w:val="none" w:sz="0" w:space="0" w:color="auto"/>
        <w:right w:val="none" w:sz="0" w:space="0" w:color="auto"/>
      </w:divBdr>
    </w:div>
    <w:div w:id="1963030933">
      <w:bodyDiv w:val="1"/>
      <w:marLeft w:val="0"/>
      <w:marRight w:val="0"/>
      <w:marTop w:val="0"/>
      <w:marBottom w:val="0"/>
      <w:divBdr>
        <w:top w:val="none" w:sz="0" w:space="0" w:color="auto"/>
        <w:left w:val="none" w:sz="0" w:space="0" w:color="auto"/>
        <w:bottom w:val="none" w:sz="0" w:space="0" w:color="auto"/>
        <w:right w:val="none" w:sz="0" w:space="0" w:color="auto"/>
      </w:divBdr>
      <w:divsChild>
        <w:div w:id="441265036">
          <w:marLeft w:val="640"/>
          <w:marRight w:val="0"/>
          <w:marTop w:val="0"/>
          <w:marBottom w:val="0"/>
          <w:divBdr>
            <w:top w:val="none" w:sz="0" w:space="0" w:color="auto"/>
            <w:left w:val="none" w:sz="0" w:space="0" w:color="auto"/>
            <w:bottom w:val="none" w:sz="0" w:space="0" w:color="auto"/>
            <w:right w:val="none" w:sz="0" w:space="0" w:color="auto"/>
          </w:divBdr>
        </w:div>
        <w:div w:id="1098522315">
          <w:marLeft w:val="640"/>
          <w:marRight w:val="0"/>
          <w:marTop w:val="0"/>
          <w:marBottom w:val="0"/>
          <w:divBdr>
            <w:top w:val="none" w:sz="0" w:space="0" w:color="auto"/>
            <w:left w:val="none" w:sz="0" w:space="0" w:color="auto"/>
            <w:bottom w:val="none" w:sz="0" w:space="0" w:color="auto"/>
            <w:right w:val="none" w:sz="0" w:space="0" w:color="auto"/>
          </w:divBdr>
        </w:div>
        <w:div w:id="1804155672">
          <w:marLeft w:val="640"/>
          <w:marRight w:val="0"/>
          <w:marTop w:val="0"/>
          <w:marBottom w:val="0"/>
          <w:divBdr>
            <w:top w:val="none" w:sz="0" w:space="0" w:color="auto"/>
            <w:left w:val="none" w:sz="0" w:space="0" w:color="auto"/>
            <w:bottom w:val="none" w:sz="0" w:space="0" w:color="auto"/>
            <w:right w:val="none" w:sz="0" w:space="0" w:color="auto"/>
          </w:divBdr>
        </w:div>
        <w:div w:id="282539624">
          <w:marLeft w:val="640"/>
          <w:marRight w:val="0"/>
          <w:marTop w:val="0"/>
          <w:marBottom w:val="0"/>
          <w:divBdr>
            <w:top w:val="none" w:sz="0" w:space="0" w:color="auto"/>
            <w:left w:val="none" w:sz="0" w:space="0" w:color="auto"/>
            <w:bottom w:val="none" w:sz="0" w:space="0" w:color="auto"/>
            <w:right w:val="none" w:sz="0" w:space="0" w:color="auto"/>
          </w:divBdr>
        </w:div>
        <w:div w:id="1042824608">
          <w:marLeft w:val="640"/>
          <w:marRight w:val="0"/>
          <w:marTop w:val="0"/>
          <w:marBottom w:val="0"/>
          <w:divBdr>
            <w:top w:val="none" w:sz="0" w:space="0" w:color="auto"/>
            <w:left w:val="none" w:sz="0" w:space="0" w:color="auto"/>
            <w:bottom w:val="none" w:sz="0" w:space="0" w:color="auto"/>
            <w:right w:val="none" w:sz="0" w:space="0" w:color="auto"/>
          </w:divBdr>
        </w:div>
        <w:div w:id="904879105">
          <w:marLeft w:val="640"/>
          <w:marRight w:val="0"/>
          <w:marTop w:val="0"/>
          <w:marBottom w:val="0"/>
          <w:divBdr>
            <w:top w:val="none" w:sz="0" w:space="0" w:color="auto"/>
            <w:left w:val="none" w:sz="0" w:space="0" w:color="auto"/>
            <w:bottom w:val="none" w:sz="0" w:space="0" w:color="auto"/>
            <w:right w:val="none" w:sz="0" w:space="0" w:color="auto"/>
          </w:divBdr>
        </w:div>
        <w:div w:id="982386771">
          <w:marLeft w:val="640"/>
          <w:marRight w:val="0"/>
          <w:marTop w:val="0"/>
          <w:marBottom w:val="0"/>
          <w:divBdr>
            <w:top w:val="none" w:sz="0" w:space="0" w:color="auto"/>
            <w:left w:val="none" w:sz="0" w:space="0" w:color="auto"/>
            <w:bottom w:val="none" w:sz="0" w:space="0" w:color="auto"/>
            <w:right w:val="none" w:sz="0" w:space="0" w:color="auto"/>
          </w:divBdr>
        </w:div>
        <w:div w:id="1436484037">
          <w:marLeft w:val="640"/>
          <w:marRight w:val="0"/>
          <w:marTop w:val="0"/>
          <w:marBottom w:val="0"/>
          <w:divBdr>
            <w:top w:val="none" w:sz="0" w:space="0" w:color="auto"/>
            <w:left w:val="none" w:sz="0" w:space="0" w:color="auto"/>
            <w:bottom w:val="none" w:sz="0" w:space="0" w:color="auto"/>
            <w:right w:val="none" w:sz="0" w:space="0" w:color="auto"/>
          </w:divBdr>
        </w:div>
        <w:div w:id="1996641259">
          <w:marLeft w:val="640"/>
          <w:marRight w:val="0"/>
          <w:marTop w:val="0"/>
          <w:marBottom w:val="0"/>
          <w:divBdr>
            <w:top w:val="none" w:sz="0" w:space="0" w:color="auto"/>
            <w:left w:val="none" w:sz="0" w:space="0" w:color="auto"/>
            <w:bottom w:val="none" w:sz="0" w:space="0" w:color="auto"/>
            <w:right w:val="none" w:sz="0" w:space="0" w:color="auto"/>
          </w:divBdr>
        </w:div>
        <w:div w:id="2060279517">
          <w:marLeft w:val="640"/>
          <w:marRight w:val="0"/>
          <w:marTop w:val="0"/>
          <w:marBottom w:val="0"/>
          <w:divBdr>
            <w:top w:val="none" w:sz="0" w:space="0" w:color="auto"/>
            <w:left w:val="none" w:sz="0" w:space="0" w:color="auto"/>
            <w:bottom w:val="none" w:sz="0" w:space="0" w:color="auto"/>
            <w:right w:val="none" w:sz="0" w:space="0" w:color="auto"/>
          </w:divBdr>
        </w:div>
        <w:div w:id="1764645595">
          <w:marLeft w:val="640"/>
          <w:marRight w:val="0"/>
          <w:marTop w:val="0"/>
          <w:marBottom w:val="0"/>
          <w:divBdr>
            <w:top w:val="none" w:sz="0" w:space="0" w:color="auto"/>
            <w:left w:val="none" w:sz="0" w:space="0" w:color="auto"/>
            <w:bottom w:val="none" w:sz="0" w:space="0" w:color="auto"/>
            <w:right w:val="none" w:sz="0" w:space="0" w:color="auto"/>
          </w:divBdr>
        </w:div>
        <w:div w:id="945305109">
          <w:marLeft w:val="640"/>
          <w:marRight w:val="0"/>
          <w:marTop w:val="0"/>
          <w:marBottom w:val="0"/>
          <w:divBdr>
            <w:top w:val="none" w:sz="0" w:space="0" w:color="auto"/>
            <w:left w:val="none" w:sz="0" w:space="0" w:color="auto"/>
            <w:bottom w:val="none" w:sz="0" w:space="0" w:color="auto"/>
            <w:right w:val="none" w:sz="0" w:space="0" w:color="auto"/>
          </w:divBdr>
        </w:div>
        <w:div w:id="1361971475">
          <w:marLeft w:val="640"/>
          <w:marRight w:val="0"/>
          <w:marTop w:val="0"/>
          <w:marBottom w:val="0"/>
          <w:divBdr>
            <w:top w:val="none" w:sz="0" w:space="0" w:color="auto"/>
            <w:left w:val="none" w:sz="0" w:space="0" w:color="auto"/>
            <w:bottom w:val="none" w:sz="0" w:space="0" w:color="auto"/>
            <w:right w:val="none" w:sz="0" w:space="0" w:color="auto"/>
          </w:divBdr>
        </w:div>
        <w:div w:id="877548332">
          <w:marLeft w:val="640"/>
          <w:marRight w:val="0"/>
          <w:marTop w:val="0"/>
          <w:marBottom w:val="0"/>
          <w:divBdr>
            <w:top w:val="none" w:sz="0" w:space="0" w:color="auto"/>
            <w:left w:val="none" w:sz="0" w:space="0" w:color="auto"/>
            <w:bottom w:val="none" w:sz="0" w:space="0" w:color="auto"/>
            <w:right w:val="none" w:sz="0" w:space="0" w:color="auto"/>
          </w:divBdr>
        </w:div>
        <w:div w:id="1631013051">
          <w:marLeft w:val="640"/>
          <w:marRight w:val="0"/>
          <w:marTop w:val="0"/>
          <w:marBottom w:val="0"/>
          <w:divBdr>
            <w:top w:val="none" w:sz="0" w:space="0" w:color="auto"/>
            <w:left w:val="none" w:sz="0" w:space="0" w:color="auto"/>
            <w:bottom w:val="none" w:sz="0" w:space="0" w:color="auto"/>
            <w:right w:val="none" w:sz="0" w:space="0" w:color="auto"/>
          </w:divBdr>
        </w:div>
        <w:div w:id="1193878269">
          <w:marLeft w:val="640"/>
          <w:marRight w:val="0"/>
          <w:marTop w:val="0"/>
          <w:marBottom w:val="0"/>
          <w:divBdr>
            <w:top w:val="none" w:sz="0" w:space="0" w:color="auto"/>
            <w:left w:val="none" w:sz="0" w:space="0" w:color="auto"/>
            <w:bottom w:val="none" w:sz="0" w:space="0" w:color="auto"/>
            <w:right w:val="none" w:sz="0" w:space="0" w:color="auto"/>
          </w:divBdr>
        </w:div>
        <w:div w:id="1156217169">
          <w:marLeft w:val="640"/>
          <w:marRight w:val="0"/>
          <w:marTop w:val="0"/>
          <w:marBottom w:val="0"/>
          <w:divBdr>
            <w:top w:val="none" w:sz="0" w:space="0" w:color="auto"/>
            <w:left w:val="none" w:sz="0" w:space="0" w:color="auto"/>
            <w:bottom w:val="none" w:sz="0" w:space="0" w:color="auto"/>
            <w:right w:val="none" w:sz="0" w:space="0" w:color="auto"/>
          </w:divBdr>
        </w:div>
        <w:div w:id="1451315078">
          <w:marLeft w:val="640"/>
          <w:marRight w:val="0"/>
          <w:marTop w:val="0"/>
          <w:marBottom w:val="0"/>
          <w:divBdr>
            <w:top w:val="none" w:sz="0" w:space="0" w:color="auto"/>
            <w:left w:val="none" w:sz="0" w:space="0" w:color="auto"/>
            <w:bottom w:val="none" w:sz="0" w:space="0" w:color="auto"/>
            <w:right w:val="none" w:sz="0" w:space="0" w:color="auto"/>
          </w:divBdr>
        </w:div>
        <w:div w:id="1882281080">
          <w:marLeft w:val="640"/>
          <w:marRight w:val="0"/>
          <w:marTop w:val="0"/>
          <w:marBottom w:val="0"/>
          <w:divBdr>
            <w:top w:val="none" w:sz="0" w:space="0" w:color="auto"/>
            <w:left w:val="none" w:sz="0" w:space="0" w:color="auto"/>
            <w:bottom w:val="none" w:sz="0" w:space="0" w:color="auto"/>
            <w:right w:val="none" w:sz="0" w:space="0" w:color="auto"/>
          </w:divBdr>
        </w:div>
        <w:div w:id="431360961">
          <w:marLeft w:val="640"/>
          <w:marRight w:val="0"/>
          <w:marTop w:val="0"/>
          <w:marBottom w:val="0"/>
          <w:divBdr>
            <w:top w:val="none" w:sz="0" w:space="0" w:color="auto"/>
            <w:left w:val="none" w:sz="0" w:space="0" w:color="auto"/>
            <w:bottom w:val="none" w:sz="0" w:space="0" w:color="auto"/>
            <w:right w:val="none" w:sz="0" w:space="0" w:color="auto"/>
          </w:divBdr>
        </w:div>
        <w:div w:id="1706825940">
          <w:marLeft w:val="640"/>
          <w:marRight w:val="0"/>
          <w:marTop w:val="0"/>
          <w:marBottom w:val="0"/>
          <w:divBdr>
            <w:top w:val="none" w:sz="0" w:space="0" w:color="auto"/>
            <w:left w:val="none" w:sz="0" w:space="0" w:color="auto"/>
            <w:bottom w:val="none" w:sz="0" w:space="0" w:color="auto"/>
            <w:right w:val="none" w:sz="0" w:space="0" w:color="auto"/>
          </w:divBdr>
        </w:div>
        <w:div w:id="477503901">
          <w:marLeft w:val="640"/>
          <w:marRight w:val="0"/>
          <w:marTop w:val="0"/>
          <w:marBottom w:val="0"/>
          <w:divBdr>
            <w:top w:val="none" w:sz="0" w:space="0" w:color="auto"/>
            <w:left w:val="none" w:sz="0" w:space="0" w:color="auto"/>
            <w:bottom w:val="none" w:sz="0" w:space="0" w:color="auto"/>
            <w:right w:val="none" w:sz="0" w:space="0" w:color="auto"/>
          </w:divBdr>
        </w:div>
        <w:div w:id="136847290">
          <w:marLeft w:val="640"/>
          <w:marRight w:val="0"/>
          <w:marTop w:val="0"/>
          <w:marBottom w:val="0"/>
          <w:divBdr>
            <w:top w:val="none" w:sz="0" w:space="0" w:color="auto"/>
            <w:left w:val="none" w:sz="0" w:space="0" w:color="auto"/>
            <w:bottom w:val="none" w:sz="0" w:space="0" w:color="auto"/>
            <w:right w:val="none" w:sz="0" w:space="0" w:color="auto"/>
          </w:divBdr>
        </w:div>
        <w:div w:id="1097598565">
          <w:marLeft w:val="640"/>
          <w:marRight w:val="0"/>
          <w:marTop w:val="0"/>
          <w:marBottom w:val="0"/>
          <w:divBdr>
            <w:top w:val="none" w:sz="0" w:space="0" w:color="auto"/>
            <w:left w:val="none" w:sz="0" w:space="0" w:color="auto"/>
            <w:bottom w:val="none" w:sz="0" w:space="0" w:color="auto"/>
            <w:right w:val="none" w:sz="0" w:space="0" w:color="auto"/>
          </w:divBdr>
        </w:div>
        <w:div w:id="1691570117">
          <w:marLeft w:val="640"/>
          <w:marRight w:val="0"/>
          <w:marTop w:val="0"/>
          <w:marBottom w:val="0"/>
          <w:divBdr>
            <w:top w:val="none" w:sz="0" w:space="0" w:color="auto"/>
            <w:left w:val="none" w:sz="0" w:space="0" w:color="auto"/>
            <w:bottom w:val="none" w:sz="0" w:space="0" w:color="auto"/>
            <w:right w:val="none" w:sz="0" w:space="0" w:color="auto"/>
          </w:divBdr>
        </w:div>
        <w:div w:id="1485314847">
          <w:marLeft w:val="640"/>
          <w:marRight w:val="0"/>
          <w:marTop w:val="0"/>
          <w:marBottom w:val="0"/>
          <w:divBdr>
            <w:top w:val="none" w:sz="0" w:space="0" w:color="auto"/>
            <w:left w:val="none" w:sz="0" w:space="0" w:color="auto"/>
            <w:bottom w:val="none" w:sz="0" w:space="0" w:color="auto"/>
            <w:right w:val="none" w:sz="0" w:space="0" w:color="auto"/>
          </w:divBdr>
        </w:div>
        <w:div w:id="302737001">
          <w:marLeft w:val="640"/>
          <w:marRight w:val="0"/>
          <w:marTop w:val="0"/>
          <w:marBottom w:val="0"/>
          <w:divBdr>
            <w:top w:val="none" w:sz="0" w:space="0" w:color="auto"/>
            <w:left w:val="none" w:sz="0" w:space="0" w:color="auto"/>
            <w:bottom w:val="none" w:sz="0" w:space="0" w:color="auto"/>
            <w:right w:val="none" w:sz="0" w:space="0" w:color="auto"/>
          </w:divBdr>
        </w:div>
        <w:div w:id="1801342482">
          <w:marLeft w:val="640"/>
          <w:marRight w:val="0"/>
          <w:marTop w:val="0"/>
          <w:marBottom w:val="0"/>
          <w:divBdr>
            <w:top w:val="none" w:sz="0" w:space="0" w:color="auto"/>
            <w:left w:val="none" w:sz="0" w:space="0" w:color="auto"/>
            <w:bottom w:val="none" w:sz="0" w:space="0" w:color="auto"/>
            <w:right w:val="none" w:sz="0" w:space="0" w:color="auto"/>
          </w:divBdr>
        </w:div>
        <w:div w:id="440492645">
          <w:marLeft w:val="640"/>
          <w:marRight w:val="0"/>
          <w:marTop w:val="0"/>
          <w:marBottom w:val="0"/>
          <w:divBdr>
            <w:top w:val="none" w:sz="0" w:space="0" w:color="auto"/>
            <w:left w:val="none" w:sz="0" w:space="0" w:color="auto"/>
            <w:bottom w:val="none" w:sz="0" w:space="0" w:color="auto"/>
            <w:right w:val="none" w:sz="0" w:space="0" w:color="auto"/>
          </w:divBdr>
        </w:div>
        <w:div w:id="1584024201">
          <w:marLeft w:val="640"/>
          <w:marRight w:val="0"/>
          <w:marTop w:val="0"/>
          <w:marBottom w:val="0"/>
          <w:divBdr>
            <w:top w:val="none" w:sz="0" w:space="0" w:color="auto"/>
            <w:left w:val="none" w:sz="0" w:space="0" w:color="auto"/>
            <w:bottom w:val="none" w:sz="0" w:space="0" w:color="auto"/>
            <w:right w:val="none" w:sz="0" w:space="0" w:color="auto"/>
          </w:divBdr>
        </w:div>
        <w:div w:id="151215959">
          <w:marLeft w:val="640"/>
          <w:marRight w:val="0"/>
          <w:marTop w:val="0"/>
          <w:marBottom w:val="0"/>
          <w:divBdr>
            <w:top w:val="none" w:sz="0" w:space="0" w:color="auto"/>
            <w:left w:val="none" w:sz="0" w:space="0" w:color="auto"/>
            <w:bottom w:val="none" w:sz="0" w:space="0" w:color="auto"/>
            <w:right w:val="none" w:sz="0" w:space="0" w:color="auto"/>
          </w:divBdr>
        </w:div>
        <w:div w:id="711001652">
          <w:marLeft w:val="640"/>
          <w:marRight w:val="0"/>
          <w:marTop w:val="0"/>
          <w:marBottom w:val="0"/>
          <w:divBdr>
            <w:top w:val="none" w:sz="0" w:space="0" w:color="auto"/>
            <w:left w:val="none" w:sz="0" w:space="0" w:color="auto"/>
            <w:bottom w:val="none" w:sz="0" w:space="0" w:color="auto"/>
            <w:right w:val="none" w:sz="0" w:space="0" w:color="auto"/>
          </w:divBdr>
        </w:div>
        <w:div w:id="275527580">
          <w:marLeft w:val="640"/>
          <w:marRight w:val="0"/>
          <w:marTop w:val="0"/>
          <w:marBottom w:val="0"/>
          <w:divBdr>
            <w:top w:val="none" w:sz="0" w:space="0" w:color="auto"/>
            <w:left w:val="none" w:sz="0" w:space="0" w:color="auto"/>
            <w:bottom w:val="none" w:sz="0" w:space="0" w:color="auto"/>
            <w:right w:val="none" w:sz="0" w:space="0" w:color="auto"/>
          </w:divBdr>
        </w:div>
        <w:div w:id="1937253408">
          <w:marLeft w:val="640"/>
          <w:marRight w:val="0"/>
          <w:marTop w:val="0"/>
          <w:marBottom w:val="0"/>
          <w:divBdr>
            <w:top w:val="none" w:sz="0" w:space="0" w:color="auto"/>
            <w:left w:val="none" w:sz="0" w:space="0" w:color="auto"/>
            <w:bottom w:val="none" w:sz="0" w:space="0" w:color="auto"/>
            <w:right w:val="none" w:sz="0" w:space="0" w:color="auto"/>
          </w:divBdr>
        </w:div>
        <w:div w:id="1701588367">
          <w:marLeft w:val="640"/>
          <w:marRight w:val="0"/>
          <w:marTop w:val="0"/>
          <w:marBottom w:val="0"/>
          <w:divBdr>
            <w:top w:val="none" w:sz="0" w:space="0" w:color="auto"/>
            <w:left w:val="none" w:sz="0" w:space="0" w:color="auto"/>
            <w:bottom w:val="none" w:sz="0" w:space="0" w:color="auto"/>
            <w:right w:val="none" w:sz="0" w:space="0" w:color="auto"/>
          </w:divBdr>
        </w:div>
        <w:div w:id="1316884097">
          <w:marLeft w:val="640"/>
          <w:marRight w:val="0"/>
          <w:marTop w:val="0"/>
          <w:marBottom w:val="0"/>
          <w:divBdr>
            <w:top w:val="none" w:sz="0" w:space="0" w:color="auto"/>
            <w:left w:val="none" w:sz="0" w:space="0" w:color="auto"/>
            <w:bottom w:val="none" w:sz="0" w:space="0" w:color="auto"/>
            <w:right w:val="none" w:sz="0" w:space="0" w:color="auto"/>
          </w:divBdr>
        </w:div>
        <w:div w:id="1795174752">
          <w:marLeft w:val="640"/>
          <w:marRight w:val="0"/>
          <w:marTop w:val="0"/>
          <w:marBottom w:val="0"/>
          <w:divBdr>
            <w:top w:val="none" w:sz="0" w:space="0" w:color="auto"/>
            <w:left w:val="none" w:sz="0" w:space="0" w:color="auto"/>
            <w:bottom w:val="none" w:sz="0" w:space="0" w:color="auto"/>
            <w:right w:val="none" w:sz="0" w:space="0" w:color="auto"/>
          </w:divBdr>
        </w:div>
        <w:div w:id="1084258523">
          <w:marLeft w:val="640"/>
          <w:marRight w:val="0"/>
          <w:marTop w:val="0"/>
          <w:marBottom w:val="0"/>
          <w:divBdr>
            <w:top w:val="none" w:sz="0" w:space="0" w:color="auto"/>
            <w:left w:val="none" w:sz="0" w:space="0" w:color="auto"/>
            <w:bottom w:val="none" w:sz="0" w:space="0" w:color="auto"/>
            <w:right w:val="none" w:sz="0" w:space="0" w:color="auto"/>
          </w:divBdr>
        </w:div>
        <w:div w:id="371610321">
          <w:marLeft w:val="640"/>
          <w:marRight w:val="0"/>
          <w:marTop w:val="0"/>
          <w:marBottom w:val="0"/>
          <w:divBdr>
            <w:top w:val="none" w:sz="0" w:space="0" w:color="auto"/>
            <w:left w:val="none" w:sz="0" w:space="0" w:color="auto"/>
            <w:bottom w:val="none" w:sz="0" w:space="0" w:color="auto"/>
            <w:right w:val="none" w:sz="0" w:space="0" w:color="auto"/>
          </w:divBdr>
        </w:div>
        <w:div w:id="1106385486">
          <w:marLeft w:val="640"/>
          <w:marRight w:val="0"/>
          <w:marTop w:val="0"/>
          <w:marBottom w:val="0"/>
          <w:divBdr>
            <w:top w:val="none" w:sz="0" w:space="0" w:color="auto"/>
            <w:left w:val="none" w:sz="0" w:space="0" w:color="auto"/>
            <w:bottom w:val="none" w:sz="0" w:space="0" w:color="auto"/>
            <w:right w:val="none" w:sz="0" w:space="0" w:color="auto"/>
          </w:divBdr>
        </w:div>
        <w:div w:id="726146063">
          <w:marLeft w:val="640"/>
          <w:marRight w:val="0"/>
          <w:marTop w:val="0"/>
          <w:marBottom w:val="0"/>
          <w:divBdr>
            <w:top w:val="none" w:sz="0" w:space="0" w:color="auto"/>
            <w:left w:val="none" w:sz="0" w:space="0" w:color="auto"/>
            <w:bottom w:val="none" w:sz="0" w:space="0" w:color="auto"/>
            <w:right w:val="none" w:sz="0" w:space="0" w:color="auto"/>
          </w:divBdr>
        </w:div>
        <w:div w:id="207567395">
          <w:marLeft w:val="640"/>
          <w:marRight w:val="0"/>
          <w:marTop w:val="0"/>
          <w:marBottom w:val="0"/>
          <w:divBdr>
            <w:top w:val="none" w:sz="0" w:space="0" w:color="auto"/>
            <w:left w:val="none" w:sz="0" w:space="0" w:color="auto"/>
            <w:bottom w:val="none" w:sz="0" w:space="0" w:color="auto"/>
            <w:right w:val="none" w:sz="0" w:space="0" w:color="auto"/>
          </w:divBdr>
        </w:div>
        <w:div w:id="1499806854">
          <w:marLeft w:val="640"/>
          <w:marRight w:val="0"/>
          <w:marTop w:val="0"/>
          <w:marBottom w:val="0"/>
          <w:divBdr>
            <w:top w:val="none" w:sz="0" w:space="0" w:color="auto"/>
            <w:left w:val="none" w:sz="0" w:space="0" w:color="auto"/>
            <w:bottom w:val="none" w:sz="0" w:space="0" w:color="auto"/>
            <w:right w:val="none" w:sz="0" w:space="0" w:color="auto"/>
          </w:divBdr>
        </w:div>
        <w:div w:id="66148633">
          <w:marLeft w:val="640"/>
          <w:marRight w:val="0"/>
          <w:marTop w:val="0"/>
          <w:marBottom w:val="0"/>
          <w:divBdr>
            <w:top w:val="none" w:sz="0" w:space="0" w:color="auto"/>
            <w:left w:val="none" w:sz="0" w:space="0" w:color="auto"/>
            <w:bottom w:val="none" w:sz="0" w:space="0" w:color="auto"/>
            <w:right w:val="none" w:sz="0" w:space="0" w:color="auto"/>
          </w:divBdr>
        </w:div>
        <w:div w:id="802619517">
          <w:marLeft w:val="640"/>
          <w:marRight w:val="0"/>
          <w:marTop w:val="0"/>
          <w:marBottom w:val="0"/>
          <w:divBdr>
            <w:top w:val="none" w:sz="0" w:space="0" w:color="auto"/>
            <w:left w:val="none" w:sz="0" w:space="0" w:color="auto"/>
            <w:bottom w:val="none" w:sz="0" w:space="0" w:color="auto"/>
            <w:right w:val="none" w:sz="0" w:space="0" w:color="auto"/>
          </w:divBdr>
        </w:div>
        <w:div w:id="1224024523">
          <w:marLeft w:val="640"/>
          <w:marRight w:val="0"/>
          <w:marTop w:val="0"/>
          <w:marBottom w:val="0"/>
          <w:divBdr>
            <w:top w:val="none" w:sz="0" w:space="0" w:color="auto"/>
            <w:left w:val="none" w:sz="0" w:space="0" w:color="auto"/>
            <w:bottom w:val="none" w:sz="0" w:space="0" w:color="auto"/>
            <w:right w:val="none" w:sz="0" w:space="0" w:color="auto"/>
          </w:divBdr>
        </w:div>
        <w:div w:id="41681833">
          <w:marLeft w:val="640"/>
          <w:marRight w:val="0"/>
          <w:marTop w:val="0"/>
          <w:marBottom w:val="0"/>
          <w:divBdr>
            <w:top w:val="none" w:sz="0" w:space="0" w:color="auto"/>
            <w:left w:val="none" w:sz="0" w:space="0" w:color="auto"/>
            <w:bottom w:val="none" w:sz="0" w:space="0" w:color="auto"/>
            <w:right w:val="none" w:sz="0" w:space="0" w:color="auto"/>
          </w:divBdr>
        </w:div>
        <w:div w:id="1850871602">
          <w:marLeft w:val="640"/>
          <w:marRight w:val="0"/>
          <w:marTop w:val="0"/>
          <w:marBottom w:val="0"/>
          <w:divBdr>
            <w:top w:val="none" w:sz="0" w:space="0" w:color="auto"/>
            <w:left w:val="none" w:sz="0" w:space="0" w:color="auto"/>
            <w:bottom w:val="none" w:sz="0" w:space="0" w:color="auto"/>
            <w:right w:val="none" w:sz="0" w:space="0" w:color="auto"/>
          </w:divBdr>
        </w:div>
        <w:div w:id="198130759">
          <w:marLeft w:val="640"/>
          <w:marRight w:val="0"/>
          <w:marTop w:val="0"/>
          <w:marBottom w:val="0"/>
          <w:divBdr>
            <w:top w:val="none" w:sz="0" w:space="0" w:color="auto"/>
            <w:left w:val="none" w:sz="0" w:space="0" w:color="auto"/>
            <w:bottom w:val="none" w:sz="0" w:space="0" w:color="auto"/>
            <w:right w:val="none" w:sz="0" w:space="0" w:color="auto"/>
          </w:divBdr>
        </w:div>
        <w:div w:id="59911605">
          <w:marLeft w:val="640"/>
          <w:marRight w:val="0"/>
          <w:marTop w:val="0"/>
          <w:marBottom w:val="0"/>
          <w:divBdr>
            <w:top w:val="none" w:sz="0" w:space="0" w:color="auto"/>
            <w:left w:val="none" w:sz="0" w:space="0" w:color="auto"/>
            <w:bottom w:val="none" w:sz="0" w:space="0" w:color="auto"/>
            <w:right w:val="none" w:sz="0" w:space="0" w:color="auto"/>
          </w:divBdr>
        </w:div>
        <w:div w:id="312032567">
          <w:marLeft w:val="640"/>
          <w:marRight w:val="0"/>
          <w:marTop w:val="0"/>
          <w:marBottom w:val="0"/>
          <w:divBdr>
            <w:top w:val="none" w:sz="0" w:space="0" w:color="auto"/>
            <w:left w:val="none" w:sz="0" w:space="0" w:color="auto"/>
            <w:bottom w:val="none" w:sz="0" w:space="0" w:color="auto"/>
            <w:right w:val="none" w:sz="0" w:space="0" w:color="auto"/>
          </w:divBdr>
        </w:div>
        <w:div w:id="1878813227">
          <w:marLeft w:val="640"/>
          <w:marRight w:val="0"/>
          <w:marTop w:val="0"/>
          <w:marBottom w:val="0"/>
          <w:divBdr>
            <w:top w:val="none" w:sz="0" w:space="0" w:color="auto"/>
            <w:left w:val="none" w:sz="0" w:space="0" w:color="auto"/>
            <w:bottom w:val="none" w:sz="0" w:space="0" w:color="auto"/>
            <w:right w:val="none" w:sz="0" w:space="0" w:color="auto"/>
          </w:divBdr>
        </w:div>
        <w:div w:id="513885256">
          <w:marLeft w:val="640"/>
          <w:marRight w:val="0"/>
          <w:marTop w:val="0"/>
          <w:marBottom w:val="0"/>
          <w:divBdr>
            <w:top w:val="none" w:sz="0" w:space="0" w:color="auto"/>
            <w:left w:val="none" w:sz="0" w:space="0" w:color="auto"/>
            <w:bottom w:val="none" w:sz="0" w:space="0" w:color="auto"/>
            <w:right w:val="none" w:sz="0" w:space="0" w:color="auto"/>
          </w:divBdr>
        </w:div>
        <w:div w:id="653873445">
          <w:marLeft w:val="640"/>
          <w:marRight w:val="0"/>
          <w:marTop w:val="0"/>
          <w:marBottom w:val="0"/>
          <w:divBdr>
            <w:top w:val="none" w:sz="0" w:space="0" w:color="auto"/>
            <w:left w:val="none" w:sz="0" w:space="0" w:color="auto"/>
            <w:bottom w:val="none" w:sz="0" w:space="0" w:color="auto"/>
            <w:right w:val="none" w:sz="0" w:space="0" w:color="auto"/>
          </w:divBdr>
        </w:div>
        <w:div w:id="257518377">
          <w:marLeft w:val="640"/>
          <w:marRight w:val="0"/>
          <w:marTop w:val="0"/>
          <w:marBottom w:val="0"/>
          <w:divBdr>
            <w:top w:val="none" w:sz="0" w:space="0" w:color="auto"/>
            <w:left w:val="none" w:sz="0" w:space="0" w:color="auto"/>
            <w:bottom w:val="none" w:sz="0" w:space="0" w:color="auto"/>
            <w:right w:val="none" w:sz="0" w:space="0" w:color="auto"/>
          </w:divBdr>
        </w:div>
        <w:div w:id="576404940">
          <w:marLeft w:val="640"/>
          <w:marRight w:val="0"/>
          <w:marTop w:val="0"/>
          <w:marBottom w:val="0"/>
          <w:divBdr>
            <w:top w:val="none" w:sz="0" w:space="0" w:color="auto"/>
            <w:left w:val="none" w:sz="0" w:space="0" w:color="auto"/>
            <w:bottom w:val="none" w:sz="0" w:space="0" w:color="auto"/>
            <w:right w:val="none" w:sz="0" w:space="0" w:color="auto"/>
          </w:divBdr>
        </w:div>
        <w:div w:id="1685937387">
          <w:marLeft w:val="640"/>
          <w:marRight w:val="0"/>
          <w:marTop w:val="0"/>
          <w:marBottom w:val="0"/>
          <w:divBdr>
            <w:top w:val="none" w:sz="0" w:space="0" w:color="auto"/>
            <w:left w:val="none" w:sz="0" w:space="0" w:color="auto"/>
            <w:bottom w:val="none" w:sz="0" w:space="0" w:color="auto"/>
            <w:right w:val="none" w:sz="0" w:space="0" w:color="auto"/>
          </w:divBdr>
        </w:div>
        <w:div w:id="897280694">
          <w:marLeft w:val="640"/>
          <w:marRight w:val="0"/>
          <w:marTop w:val="0"/>
          <w:marBottom w:val="0"/>
          <w:divBdr>
            <w:top w:val="none" w:sz="0" w:space="0" w:color="auto"/>
            <w:left w:val="none" w:sz="0" w:space="0" w:color="auto"/>
            <w:bottom w:val="none" w:sz="0" w:space="0" w:color="auto"/>
            <w:right w:val="none" w:sz="0" w:space="0" w:color="auto"/>
          </w:divBdr>
        </w:div>
        <w:div w:id="1729650570">
          <w:marLeft w:val="640"/>
          <w:marRight w:val="0"/>
          <w:marTop w:val="0"/>
          <w:marBottom w:val="0"/>
          <w:divBdr>
            <w:top w:val="none" w:sz="0" w:space="0" w:color="auto"/>
            <w:left w:val="none" w:sz="0" w:space="0" w:color="auto"/>
            <w:bottom w:val="none" w:sz="0" w:space="0" w:color="auto"/>
            <w:right w:val="none" w:sz="0" w:space="0" w:color="auto"/>
          </w:divBdr>
        </w:div>
        <w:div w:id="1244992421">
          <w:marLeft w:val="640"/>
          <w:marRight w:val="0"/>
          <w:marTop w:val="0"/>
          <w:marBottom w:val="0"/>
          <w:divBdr>
            <w:top w:val="none" w:sz="0" w:space="0" w:color="auto"/>
            <w:left w:val="none" w:sz="0" w:space="0" w:color="auto"/>
            <w:bottom w:val="none" w:sz="0" w:space="0" w:color="auto"/>
            <w:right w:val="none" w:sz="0" w:space="0" w:color="auto"/>
          </w:divBdr>
        </w:div>
        <w:div w:id="949582974">
          <w:marLeft w:val="640"/>
          <w:marRight w:val="0"/>
          <w:marTop w:val="0"/>
          <w:marBottom w:val="0"/>
          <w:divBdr>
            <w:top w:val="none" w:sz="0" w:space="0" w:color="auto"/>
            <w:left w:val="none" w:sz="0" w:space="0" w:color="auto"/>
            <w:bottom w:val="none" w:sz="0" w:space="0" w:color="auto"/>
            <w:right w:val="none" w:sz="0" w:space="0" w:color="auto"/>
          </w:divBdr>
        </w:div>
        <w:div w:id="549810192">
          <w:marLeft w:val="640"/>
          <w:marRight w:val="0"/>
          <w:marTop w:val="0"/>
          <w:marBottom w:val="0"/>
          <w:divBdr>
            <w:top w:val="none" w:sz="0" w:space="0" w:color="auto"/>
            <w:left w:val="none" w:sz="0" w:space="0" w:color="auto"/>
            <w:bottom w:val="none" w:sz="0" w:space="0" w:color="auto"/>
            <w:right w:val="none" w:sz="0" w:space="0" w:color="auto"/>
          </w:divBdr>
        </w:div>
        <w:div w:id="982275942">
          <w:marLeft w:val="640"/>
          <w:marRight w:val="0"/>
          <w:marTop w:val="0"/>
          <w:marBottom w:val="0"/>
          <w:divBdr>
            <w:top w:val="none" w:sz="0" w:space="0" w:color="auto"/>
            <w:left w:val="none" w:sz="0" w:space="0" w:color="auto"/>
            <w:bottom w:val="none" w:sz="0" w:space="0" w:color="auto"/>
            <w:right w:val="none" w:sz="0" w:space="0" w:color="auto"/>
          </w:divBdr>
        </w:div>
        <w:div w:id="216358402">
          <w:marLeft w:val="640"/>
          <w:marRight w:val="0"/>
          <w:marTop w:val="0"/>
          <w:marBottom w:val="0"/>
          <w:divBdr>
            <w:top w:val="none" w:sz="0" w:space="0" w:color="auto"/>
            <w:left w:val="none" w:sz="0" w:space="0" w:color="auto"/>
            <w:bottom w:val="none" w:sz="0" w:space="0" w:color="auto"/>
            <w:right w:val="none" w:sz="0" w:space="0" w:color="auto"/>
          </w:divBdr>
        </w:div>
        <w:div w:id="228003046">
          <w:marLeft w:val="640"/>
          <w:marRight w:val="0"/>
          <w:marTop w:val="0"/>
          <w:marBottom w:val="0"/>
          <w:divBdr>
            <w:top w:val="none" w:sz="0" w:space="0" w:color="auto"/>
            <w:left w:val="none" w:sz="0" w:space="0" w:color="auto"/>
            <w:bottom w:val="none" w:sz="0" w:space="0" w:color="auto"/>
            <w:right w:val="none" w:sz="0" w:space="0" w:color="auto"/>
          </w:divBdr>
        </w:div>
        <w:div w:id="1377000938">
          <w:marLeft w:val="640"/>
          <w:marRight w:val="0"/>
          <w:marTop w:val="0"/>
          <w:marBottom w:val="0"/>
          <w:divBdr>
            <w:top w:val="none" w:sz="0" w:space="0" w:color="auto"/>
            <w:left w:val="none" w:sz="0" w:space="0" w:color="auto"/>
            <w:bottom w:val="none" w:sz="0" w:space="0" w:color="auto"/>
            <w:right w:val="none" w:sz="0" w:space="0" w:color="auto"/>
          </w:divBdr>
        </w:div>
        <w:div w:id="118689932">
          <w:marLeft w:val="640"/>
          <w:marRight w:val="0"/>
          <w:marTop w:val="0"/>
          <w:marBottom w:val="0"/>
          <w:divBdr>
            <w:top w:val="none" w:sz="0" w:space="0" w:color="auto"/>
            <w:left w:val="none" w:sz="0" w:space="0" w:color="auto"/>
            <w:bottom w:val="none" w:sz="0" w:space="0" w:color="auto"/>
            <w:right w:val="none" w:sz="0" w:space="0" w:color="auto"/>
          </w:divBdr>
        </w:div>
        <w:div w:id="1649167891">
          <w:marLeft w:val="640"/>
          <w:marRight w:val="0"/>
          <w:marTop w:val="0"/>
          <w:marBottom w:val="0"/>
          <w:divBdr>
            <w:top w:val="none" w:sz="0" w:space="0" w:color="auto"/>
            <w:left w:val="none" w:sz="0" w:space="0" w:color="auto"/>
            <w:bottom w:val="none" w:sz="0" w:space="0" w:color="auto"/>
            <w:right w:val="none" w:sz="0" w:space="0" w:color="auto"/>
          </w:divBdr>
        </w:div>
        <w:div w:id="1163737826">
          <w:marLeft w:val="640"/>
          <w:marRight w:val="0"/>
          <w:marTop w:val="0"/>
          <w:marBottom w:val="0"/>
          <w:divBdr>
            <w:top w:val="none" w:sz="0" w:space="0" w:color="auto"/>
            <w:left w:val="none" w:sz="0" w:space="0" w:color="auto"/>
            <w:bottom w:val="none" w:sz="0" w:space="0" w:color="auto"/>
            <w:right w:val="none" w:sz="0" w:space="0" w:color="auto"/>
          </w:divBdr>
        </w:div>
        <w:div w:id="274361906">
          <w:marLeft w:val="640"/>
          <w:marRight w:val="0"/>
          <w:marTop w:val="0"/>
          <w:marBottom w:val="0"/>
          <w:divBdr>
            <w:top w:val="none" w:sz="0" w:space="0" w:color="auto"/>
            <w:left w:val="none" w:sz="0" w:space="0" w:color="auto"/>
            <w:bottom w:val="none" w:sz="0" w:space="0" w:color="auto"/>
            <w:right w:val="none" w:sz="0" w:space="0" w:color="auto"/>
          </w:divBdr>
        </w:div>
        <w:div w:id="672220994">
          <w:marLeft w:val="640"/>
          <w:marRight w:val="0"/>
          <w:marTop w:val="0"/>
          <w:marBottom w:val="0"/>
          <w:divBdr>
            <w:top w:val="none" w:sz="0" w:space="0" w:color="auto"/>
            <w:left w:val="none" w:sz="0" w:space="0" w:color="auto"/>
            <w:bottom w:val="none" w:sz="0" w:space="0" w:color="auto"/>
            <w:right w:val="none" w:sz="0" w:space="0" w:color="auto"/>
          </w:divBdr>
        </w:div>
        <w:div w:id="1322008468">
          <w:marLeft w:val="640"/>
          <w:marRight w:val="0"/>
          <w:marTop w:val="0"/>
          <w:marBottom w:val="0"/>
          <w:divBdr>
            <w:top w:val="none" w:sz="0" w:space="0" w:color="auto"/>
            <w:left w:val="none" w:sz="0" w:space="0" w:color="auto"/>
            <w:bottom w:val="none" w:sz="0" w:space="0" w:color="auto"/>
            <w:right w:val="none" w:sz="0" w:space="0" w:color="auto"/>
          </w:divBdr>
        </w:div>
        <w:div w:id="464393477">
          <w:marLeft w:val="640"/>
          <w:marRight w:val="0"/>
          <w:marTop w:val="0"/>
          <w:marBottom w:val="0"/>
          <w:divBdr>
            <w:top w:val="none" w:sz="0" w:space="0" w:color="auto"/>
            <w:left w:val="none" w:sz="0" w:space="0" w:color="auto"/>
            <w:bottom w:val="none" w:sz="0" w:space="0" w:color="auto"/>
            <w:right w:val="none" w:sz="0" w:space="0" w:color="auto"/>
          </w:divBdr>
        </w:div>
        <w:div w:id="1759978980">
          <w:marLeft w:val="640"/>
          <w:marRight w:val="0"/>
          <w:marTop w:val="0"/>
          <w:marBottom w:val="0"/>
          <w:divBdr>
            <w:top w:val="none" w:sz="0" w:space="0" w:color="auto"/>
            <w:left w:val="none" w:sz="0" w:space="0" w:color="auto"/>
            <w:bottom w:val="none" w:sz="0" w:space="0" w:color="auto"/>
            <w:right w:val="none" w:sz="0" w:space="0" w:color="auto"/>
          </w:divBdr>
        </w:div>
        <w:div w:id="1103452919">
          <w:marLeft w:val="640"/>
          <w:marRight w:val="0"/>
          <w:marTop w:val="0"/>
          <w:marBottom w:val="0"/>
          <w:divBdr>
            <w:top w:val="none" w:sz="0" w:space="0" w:color="auto"/>
            <w:left w:val="none" w:sz="0" w:space="0" w:color="auto"/>
            <w:bottom w:val="none" w:sz="0" w:space="0" w:color="auto"/>
            <w:right w:val="none" w:sz="0" w:space="0" w:color="auto"/>
          </w:divBdr>
        </w:div>
        <w:div w:id="1736514471">
          <w:marLeft w:val="640"/>
          <w:marRight w:val="0"/>
          <w:marTop w:val="0"/>
          <w:marBottom w:val="0"/>
          <w:divBdr>
            <w:top w:val="none" w:sz="0" w:space="0" w:color="auto"/>
            <w:left w:val="none" w:sz="0" w:space="0" w:color="auto"/>
            <w:bottom w:val="none" w:sz="0" w:space="0" w:color="auto"/>
            <w:right w:val="none" w:sz="0" w:space="0" w:color="auto"/>
          </w:divBdr>
        </w:div>
        <w:div w:id="1704748043">
          <w:marLeft w:val="640"/>
          <w:marRight w:val="0"/>
          <w:marTop w:val="0"/>
          <w:marBottom w:val="0"/>
          <w:divBdr>
            <w:top w:val="none" w:sz="0" w:space="0" w:color="auto"/>
            <w:left w:val="none" w:sz="0" w:space="0" w:color="auto"/>
            <w:bottom w:val="none" w:sz="0" w:space="0" w:color="auto"/>
            <w:right w:val="none" w:sz="0" w:space="0" w:color="auto"/>
          </w:divBdr>
        </w:div>
        <w:div w:id="822622709">
          <w:marLeft w:val="640"/>
          <w:marRight w:val="0"/>
          <w:marTop w:val="0"/>
          <w:marBottom w:val="0"/>
          <w:divBdr>
            <w:top w:val="none" w:sz="0" w:space="0" w:color="auto"/>
            <w:left w:val="none" w:sz="0" w:space="0" w:color="auto"/>
            <w:bottom w:val="none" w:sz="0" w:space="0" w:color="auto"/>
            <w:right w:val="none" w:sz="0" w:space="0" w:color="auto"/>
          </w:divBdr>
        </w:div>
        <w:div w:id="2145267775">
          <w:marLeft w:val="640"/>
          <w:marRight w:val="0"/>
          <w:marTop w:val="0"/>
          <w:marBottom w:val="0"/>
          <w:divBdr>
            <w:top w:val="none" w:sz="0" w:space="0" w:color="auto"/>
            <w:left w:val="none" w:sz="0" w:space="0" w:color="auto"/>
            <w:bottom w:val="none" w:sz="0" w:space="0" w:color="auto"/>
            <w:right w:val="none" w:sz="0" w:space="0" w:color="auto"/>
          </w:divBdr>
        </w:div>
        <w:div w:id="1931309176">
          <w:marLeft w:val="640"/>
          <w:marRight w:val="0"/>
          <w:marTop w:val="0"/>
          <w:marBottom w:val="0"/>
          <w:divBdr>
            <w:top w:val="none" w:sz="0" w:space="0" w:color="auto"/>
            <w:left w:val="none" w:sz="0" w:space="0" w:color="auto"/>
            <w:bottom w:val="none" w:sz="0" w:space="0" w:color="auto"/>
            <w:right w:val="none" w:sz="0" w:space="0" w:color="auto"/>
          </w:divBdr>
        </w:div>
        <w:div w:id="1321621059">
          <w:marLeft w:val="640"/>
          <w:marRight w:val="0"/>
          <w:marTop w:val="0"/>
          <w:marBottom w:val="0"/>
          <w:divBdr>
            <w:top w:val="none" w:sz="0" w:space="0" w:color="auto"/>
            <w:left w:val="none" w:sz="0" w:space="0" w:color="auto"/>
            <w:bottom w:val="none" w:sz="0" w:space="0" w:color="auto"/>
            <w:right w:val="none" w:sz="0" w:space="0" w:color="auto"/>
          </w:divBdr>
        </w:div>
        <w:div w:id="1499999936">
          <w:marLeft w:val="640"/>
          <w:marRight w:val="0"/>
          <w:marTop w:val="0"/>
          <w:marBottom w:val="0"/>
          <w:divBdr>
            <w:top w:val="none" w:sz="0" w:space="0" w:color="auto"/>
            <w:left w:val="none" w:sz="0" w:space="0" w:color="auto"/>
            <w:bottom w:val="none" w:sz="0" w:space="0" w:color="auto"/>
            <w:right w:val="none" w:sz="0" w:space="0" w:color="auto"/>
          </w:divBdr>
        </w:div>
        <w:div w:id="408887913">
          <w:marLeft w:val="640"/>
          <w:marRight w:val="0"/>
          <w:marTop w:val="0"/>
          <w:marBottom w:val="0"/>
          <w:divBdr>
            <w:top w:val="none" w:sz="0" w:space="0" w:color="auto"/>
            <w:left w:val="none" w:sz="0" w:space="0" w:color="auto"/>
            <w:bottom w:val="none" w:sz="0" w:space="0" w:color="auto"/>
            <w:right w:val="none" w:sz="0" w:space="0" w:color="auto"/>
          </w:divBdr>
        </w:div>
        <w:div w:id="368335990">
          <w:marLeft w:val="640"/>
          <w:marRight w:val="0"/>
          <w:marTop w:val="0"/>
          <w:marBottom w:val="0"/>
          <w:divBdr>
            <w:top w:val="none" w:sz="0" w:space="0" w:color="auto"/>
            <w:left w:val="none" w:sz="0" w:space="0" w:color="auto"/>
            <w:bottom w:val="none" w:sz="0" w:space="0" w:color="auto"/>
            <w:right w:val="none" w:sz="0" w:space="0" w:color="auto"/>
          </w:divBdr>
        </w:div>
        <w:div w:id="981616505">
          <w:marLeft w:val="640"/>
          <w:marRight w:val="0"/>
          <w:marTop w:val="0"/>
          <w:marBottom w:val="0"/>
          <w:divBdr>
            <w:top w:val="none" w:sz="0" w:space="0" w:color="auto"/>
            <w:left w:val="none" w:sz="0" w:space="0" w:color="auto"/>
            <w:bottom w:val="none" w:sz="0" w:space="0" w:color="auto"/>
            <w:right w:val="none" w:sz="0" w:space="0" w:color="auto"/>
          </w:divBdr>
        </w:div>
        <w:div w:id="159974508">
          <w:marLeft w:val="640"/>
          <w:marRight w:val="0"/>
          <w:marTop w:val="0"/>
          <w:marBottom w:val="0"/>
          <w:divBdr>
            <w:top w:val="none" w:sz="0" w:space="0" w:color="auto"/>
            <w:left w:val="none" w:sz="0" w:space="0" w:color="auto"/>
            <w:bottom w:val="none" w:sz="0" w:space="0" w:color="auto"/>
            <w:right w:val="none" w:sz="0" w:space="0" w:color="auto"/>
          </w:divBdr>
        </w:div>
        <w:div w:id="457341976">
          <w:marLeft w:val="640"/>
          <w:marRight w:val="0"/>
          <w:marTop w:val="0"/>
          <w:marBottom w:val="0"/>
          <w:divBdr>
            <w:top w:val="none" w:sz="0" w:space="0" w:color="auto"/>
            <w:left w:val="none" w:sz="0" w:space="0" w:color="auto"/>
            <w:bottom w:val="none" w:sz="0" w:space="0" w:color="auto"/>
            <w:right w:val="none" w:sz="0" w:space="0" w:color="auto"/>
          </w:divBdr>
        </w:div>
        <w:div w:id="1658873810">
          <w:marLeft w:val="640"/>
          <w:marRight w:val="0"/>
          <w:marTop w:val="0"/>
          <w:marBottom w:val="0"/>
          <w:divBdr>
            <w:top w:val="none" w:sz="0" w:space="0" w:color="auto"/>
            <w:left w:val="none" w:sz="0" w:space="0" w:color="auto"/>
            <w:bottom w:val="none" w:sz="0" w:space="0" w:color="auto"/>
            <w:right w:val="none" w:sz="0" w:space="0" w:color="auto"/>
          </w:divBdr>
        </w:div>
        <w:div w:id="432942907">
          <w:marLeft w:val="640"/>
          <w:marRight w:val="0"/>
          <w:marTop w:val="0"/>
          <w:marBottom w:val="0"/>
          <w:divBdr>
            <w:top w:val="none" w:sz="0" w:space="0" w:color="auto"/>
            <w:left w:val="none" w:sz="0" w:space="0" w:color="auto"/>
            <w:bottom w:val="none" w:sz="0" w:space="0" w:color="auto"/>
            <w:right w:val="none" w:sz="0" w:space="0" w:color="auto"/>
          </w:divBdr>
        </w:div>
        <w:div w:id="291252225">
          <w:marLeft w:val="640"/>
          <w:marRight w:val="0"/>
          <w:marTop w:val="0"/>
          <w:marBottom w:val="0"/>
          <w:divBdr>
            <w:top w:val="none" w:sz="0" w:space="0" w:color="auto"/>
            <w:left w:val="none" w:sz="0" w:space="0" w:color="auto"/>
            <w:bottom w:val="none" w:sz="0" w:space="0" w:color="auto"/>
            <w:right w:val="none" w:sz="0" w:space="0" w:color="auto"/>
          </w:divBdr>
        </w:div>
        <w:div w:id="1198465467">
          <w:marLeft w:val="640"/>
          <w:marRight w:val="0"/>
          <w:marTop w:val="0"/>
          <w:marBottom w:val="0"/>
          <w:divBdr>
            <w:top w:val="none" w:sz="0" w:space="0" w:color="auto"/>
            <w:left w:val="none" w:sz="0" w:space="0" w:color="auto"/>
            <w:bottom w:val="none" w:sz="0" w:space="0" w:color="auto"/>
            <w:right w:val="none" w:sz="0" w:space="0" w:color="auto"/>
          </w:divBdr>
        </w:div>
        <w:div w:id="294994425">
          <w:marLeft w:val="640"/>
          <w:marRight w:val="0"/>
          <w:marTop w:val="0"/>
          <w:marBottom w:val="0"/>
          <w:divBdr>
            <w:top w:val="none" w:sz="0" w:space="0" w:color="auto"/>
            <w:left w:val="none" w:sz="0" w:space="0" w:color="auto"/>
            <w:bottom w:val="none" w:sz="0" w:space="0" w:color="auto"/>
            <w:right w:val="none" w:sz="0" w:space="0" w:color="auto"/>
          </w:divBdr>
        </w:div>
        <w:div w:id="28578948">
          <w:marLeft w:val="640"/>
          <w:marRight w:val="0"/>
          <w:marTop w:val="0"/>
          <w:marBottom w:val="0"/>
          <w:divBdr>
            <w:top w:val="none" w:sz="0" w:space="0" w:color="auto"/>
            <w:left w:val="none" w:sz="0" w:space="0" w:color="auto"/>
            <w:bottom w:val="none" w:sz="0" w:space="0" w:color="auto"/>
            <w:right w:val="none" w:sz="0" w:space="0" w:color="auto"/>
          </w:divBdr>
        </w:div>
        <w:div w:id="232011552">
          <w:marLeft w:val="640"/>
          <w:marRight w:val="0"/>
          <w:marTop w:val="0"/>
          <w:marBottom w:val="0"/>
          <w:divBdr>
            <w:top w:val="none" w:sz="0" w:space="0" w:color="auto"/>
            <w:left w:val="none" w:sz="0" w:space="0" w:color="auto"/>
            <w:bottom w:val="none" w:sz="0" w:space="0" w:color="auto"/>
            <w:right w:val="none" w:sz="0" w:space="0" w:color="auto"/>
          </w:divBdr>
        </w:div>
        <w:div w:id="1487555210">
          <w:marLeft w:val="640"/>
          <w:marRight w:val="0"/>
          <w:marTop w:val="0"/>
          <w:marBottom w:val="0"/>
          <w:divBdr>
            <w:top w:val="none" w:sz="0" w:space="0" w:color="auto"/>
            <w:left w:val="none" w:sz="0" w:space="0" w:color="auto"/>
            <w:bottom w:val="none" w:sz="0" w:space="0" w:color="auto"/>
            <w:right w:val="none" w:sz="0" w:space="0" w:color="auto"/>
          </w:divBdr>
        </w:div>
        <w:div w:id="696659454">
          <w:marLeft w:val="640"/>
          <w:marRight w:val="0"/>
          <w:marTop w:val="0"/>
          <w:marBottom w:val="0"/>
          <w:divBdr>
            <w:top w:val="none" w:sz="0" w:space="0" w:color="auto"/>
            <w:left w:val="none" w:sz="0" w:space="0" w:color="auto"/>
            <w:bottom w:val="none" w:sz="0" w:space="0" w:color="auto"/>
            <w:right w:val="none" w:sz="0" w:space="0" w:color="auto"/>
          </w:divBdr>
        </w:div>
        <w:div w:id="88233751">
          <w:marLeft w:val="640"/>
          <w:marRight w:val="0"/>
          <w:marTop w:val="0"/>
          <w:marBottom w:val="0"/>
          <w:divBdr>
            <w:top w:val="none" w:sz="0" w:space="0" w:color="auto"/>
            <w:left w:val="none" w:sz="0" w:space="0" w:color="auto"/>
            <w:bottom w:val="none" w:sz="0" w:space="0" w:color="auto"/>
            <w:right w:val="none" w:sz="0" w:space="0" w:color="auto"/>
          </w:divBdr>
        </w:div>
        <w:div w:id="1020359005">
          <w:marLeft w:val="640"/>
          <w:marRight w:val="0"/>
          <w:marTop w:val="0"/>
          <w:marBottom w:val="0"/>
          <w:divBdr>
            <w:top w:val="none" w:sz="0" w:space="0" w:color="auto"/>
            <w:left w:val="none" w:sz="0" w:space="0" w:color="auto"/>
            <w:bottom w:val="none" w:sz="0" w:space="0" w:color="auto"/>
            <w:right w:val="none" w:sz="0" w:space="0" w:color="auto"/>
          </w:divBdr>
        </w:div>
        <w:div w:id="561061046">
          <w:marLeft w:val="640"/>
          <w:marRight w:val="0"/>
          <w:marTop w:val="0"/>
          <w:marBottom w:val="0"/>
          <w:divBdr>
            <w:top w:val="none" w:sz="0" w:space="0" w:color="auto"/>
            <w:left w:val="none" w:sz="0" w:space="0" w:color="auto"/>
            <w:bottom w:val="none" w:sz="0" w:space="0" w:color="auto"/>
            <w:right w:val="none" w:sz="0" w:space="0" w:color="auto"/>
          </w:divBdr>
        </w:div>
        <w:div w:id="7566026">
          <w:marLeft w:val="640"/>
          <w:marRight w:val="0"/>
          <w:marTop w:val="0"/>
          <w:marBottom w:val="0"/>
          <w:divBdr>
            <w:top w:val="none" w:sz="0" w:space="0" w:color="auto"/>
            <w:left w:val="none" w:sz="0" w:space="0" w:color="auto"/>
            <w:bottom w:val="none" w:sz="0" w:space="0" w:color="auto"/>
            <w:right w:val="none" w:sz="0" w:space="0" w:color="auto"/>
          </w:divBdr>
        </w:div>
        <w:div w:id="1615943230">
          <w:marLeft w:val="640"/>
          <w:marRight w:val="0"/>
          <w:marTop w:val="0"/>
          <w:marBottom w:val="0"/>
          <w:divBdr>
            <w:top w:val="none" w:sz="0" w:space="0" w:color="auto"/>
            <w:left w:val="none" w:sz="0" w:space="0" w:color="auto"/>
            <w:bottom w:val="none" w:sz="0" w:space="0" w:color="auto"/>
            <w:right w:val="none" w:sz="0" w:space="0" w:color="auto"/>
          </w:divBdr>
        </w:div>
        <w:div w:id="756559450">
          <w:marLeft w:val="640"/>
          <w:marRight w:val="0"/>
          <w:marTop w:val="0"/>
          <w:marBottom w:val="0"/>
          <w:divBdr>
            <w:top w:val="none" w:sz="0" w:space="0" w:color="auto"/>
            <w:left w:val="none" w:sz="0" w:space="0" w:color="auto"/>
            <w:bottom w:val="none" w:sz="0" w:space="0" w:color="auto"/>
            <w:right w:val="none" w:sz="0" w:space="0" w:color="auto"/>
          </w:divBdr>
        </w:div>
        <w:div w:id="967394658">
          <w:marLeft w:val="640"/>
          <w:marRight w:val="0"/>
          <w:marTop w:val="0"/>
          <w:marBottom w:val="0"/>
          <w:divBdr>
            <w:top w:val="none" w:sz="0" w:space="0" w:color="auto"/>
            <w:left w:val="none" w:sz="0" w:space="0" w:color="auto"/>
            <w:bottom w:val="none" w:sz="0" w:space="0" w:color="auto"/>
            <w:right w:val="none" w:sz="0" w:space="0" w:color="auto"/>
          </w:divBdr>
        </w:div>
        <w:div w:id="1877934623">
          <w:marLeft w:val="640"/>
          <w:marRight w:val="0"/>
          <w:marTop w:val="0"/>
          <w:marBottom w:val="0"/>
          <w:divBdr>
            <w:top w:val="none" w:sz="0" w:space="0" w:color="auto"/>
            <w:left w:val="none" w:sz="0" w:space="0" w:color="auto"/>
            <w:bottom w:val="none" w:sz="0" w:space="0" w:color="auto"/>
            <w:right w:val="none" w:sz="0" w:space="0" w:color="auto"/>
          </w:divBdr>
        </w:div>
        <w:div w:id="1630354475">
          <w:marLeft w:val="640"/>
          <w:marRight w:val="0"/>
          <w:marTop w:val="0"/>
          <w:marBottom w:val="0"/>
          <w:divBdr>
            <w:top w:val="none" w:sz="0" w:space="0" w:color="auto"/>
            <w:left w:val="none" w:sz="0" w:space="0" w:color="auto"/>
            <w:bottom w:val="none" w:sz="0" w:space="0" w:color="auto"/>
            <w:right w:val="none" w:sz="0" w:space="0" w:color="auto"/>
          </w:divBdr>
        </w:div>
        <w:div w:id="1772973241">
          <w:marLeft w:val="640"/>
          <w:marRight w:val="0"/>
          <w:marTop w:val="0"/>
          <w:marBottom w:val="0"/>
          <w:divBdr>
            <w:top w:val="none" w:sz="0" w:space="0" w:color="auto"/>
            <w:left w:val="none" w:sz="0" w:space="0" w:color="auto"/>
            <w:bottom w:val="none" w:sz="0" w:space="0" w:color="auto"/>
            <w:right w:val="none" w:sz="0" w:space="0" w:color="auto"/>
          </w:divBdr>
        </w:div>
        <w:div w:id="664477206">
          <w:marLeft w:val="640"/>
          <w:marRight w:val="0"/>
          <w:marTop w:val="0"/>
          <w:marBottom w:val="0"/>
          <w:divBdr>
            <w:top w:val="none" w:sz="0" w:space="0" w:color="auto"/>
            <w:left w:val="none" w:sz="0" w:space="0" w:color="auto"/>
            <w:bottom w:val="none" w:sz="0" w:space="0" w:color="auto"/>
            <w:right w:val="none" w:sz="0" w:space="0" w:color="auto"/>
          </w:divBdr>
        </w:div>
        <w:div w:id="1213035379">
          <w:marLeft w:val="640"/>
          <w:marRight w:val="0"/>
          <w:marTop w:val="0"/>
          <w:marBottom w:val="0"/>
          <w:divBdr>
            <w:top w:val="none" w:sz="0" w:space="0" w:color="auto"/>
            <w:left w:val="none" w:sz="0" w:space="0" w:color="auto"/>
            <w:bottom w:val="none" w:sz="0" w:space="0" w:color="auto"/>
            <w:right w:val="none" w:sz="0" w:space="0" w:color="auto"/>
          </w:divBdr>
        </w:div>
        <w:div w:id="1058555578">
          <w:marLeft w:val="640"/>
          <w:marRight w:val="0"/>
          <w:marTop w:val="0"/>
          <w:marBottom w:val="0"/>
          <w:divBdr>
            <w:top w:val="none" w:sz="0" w:space="0" w:color="auto"/>
            <w:left w:val="none" w:sz="0" w:space="0" w:color="auto"/>
            <w:bottom w:val="none" w:sz="0" w:space="0" w:color="auto"/>
            <w:right w:val="none" w:sz="0" w:space="0" w:color="auto"/>
          </w:divBdr>
        </w:div>
        <w:div w:id="1918710620">
          <w:marLeft w:val="640"/>
          <w:marRight w:val="0"/>
          <w:marTop w:val="0"/>
          <w:marBottom w:val="0"/>
          <w:divBdr>
            <w:top w:val="none" w:sz="0" w:space="0" w:color="auto"/>
            <w:left w:val="none" w:sz="0" w:space="0" w:color="auto"/>
            <w:bottom w:val="none" w:sz="0" w:space="0" w:color="auto"/>
            <w:right w:val="none" w:sz="0" w:space="0" w:color="auto"/>
          </w:divBdr>
        </w:div>
        <w:div w:id="1991321774">
          <w:marLeft w:val="640"/>
          <w:marRight w:val="0"/>
          <w:marTop w:val="0"/>
          <w:marBottom w:val="0"/>
          <w:divBdr>
            <w:top w:val="none" w:sz="0" w:space="0" w:color="auto"/>
            <w:left w:val="none" w:sz="0" w:space="0" w:color="auto"/>
            <w:bottom w:val="none" w:sz="0" w:space="0" w:color="auto"/>
            <w:right w:val="none" w:sz="0" w:space="0" w:color="auto"/>
          </w:divBdr>
        </w:div>
        <w:div w:id="553125954">
          <w:marLeft w:val="640"/>
          <w:marRight w:val="0"/>
          <w:marTop w:val="0"/>
          <w:marBottom w:val="0"/>
          <w:divBdr>
            <w:top w:val="none" w:sz="0" w:space="0" w:color="auto"/>
            <w:left w:val="none" w:sz="0" w:space="0" w:color="auto"/>
            <w:bottom w:val="none" w:sz="0" w:space="0" w:color="auto"/>
            <w:right w:val="none" w:sz="0" w:space="0" w:color="auto"/>
          </w:divBdr>
        </w:div>
        <w:div w:id="1685739815">
          <w:marLeft w:val="640"/>
          <w:marRight w:val="0"/>
          <w:marTop w:val="0"/>
          <w:marBottom w:val="0"/>
          <w:divBdr>
            <w:top w:val="none" w:sz="0" w:space="0" w:color="auto"/>
            <w:left w:val="none" w:sz="0" w:space="0" w:color="auto"/>
            <w:bottom w:val="none" w:sz="0" w:space="0" w:color="auto"/>
            <w:right w:val="none" w:sz="0" w:space="0" w:color="auto"/>
          </w:divBdr>
        </w:div>
        <w:div w:id="1480538132">
          <w:marLeft w:val="640"/>
          <w:marRight w:val="0"/>
          <w:marTop w:val="0"/>
          <w:marBottom w:val="0"/>
          <w:divBdr>
            <w:top w:val="none" w:sz="0" w:space="0" w:color="auto"/>
            <w:left w:val="none" w:sz="0" w:space="0" w:color="auto"/>
            <w:bottom w:val="none" w:sz="0" w:space="0" w:color="auto"/>
            <w:right w:val="none" w:sz="0" w:space="0" w:color="auto"/>
          </w:divBdr>
        </w:div>
        <w:div w:id="1601377130">
          <w:marLeft w:val="640"/>
          <w:marRight w:val="0"/>
          <w:marTop w:val="0"/>
          <w:marBottom w:val="0"/>
          <w:divBdr>
            <w:top w:val="none" w:sz="0" w:space="0" w:color="auto"/>
            <w:left w:val="none" w:sz="0" w:space="0" w:color="auto"/>
            <w:bottom w:val="none" w:sz="0" w:space="0" w:color="auto"/>
            <w:right w:val="none" w:sz="0" w:space="0" w:color="auto"/>
          </w:divBdr>
        </w:div>
        <w:div w:id="1255482067">
          <w:marLeft w:val="640"/>
          <w:marRight w:val="0"/>
          <w:marTop w:val="0"/>
          <w:marBottom w:val="0"/>
          <w:divBdr>
            <w:top w:val="none" w:sz="0" w:space="0" w:color="auto"/>
            <w:left w:val="none" w:sz="0" w:space="0" w:color="auto"/>
            <w:bottom w:val="none" w:sz="0" w:space="0" w:color="auto"/>
            <w:right w:val="none" w:sz="0" w:space="0" w:color="auto"/>
          </w:divBdr>
        </w:div>
        <w:div w:id="260265692">
          <w:marLeft w:val="640"/>
          <w:marRight w:val="0"/>
          <w:marTop w:val="0"/>
          <w:marBottom w:val="0"/>
          <w:divBdr>
            <w:top w:val="none" w:sz="0" w:space="0" w:color="auto"/>
            <w:left w:val="none" w:sz="0" w:space="0" w:color="auto"/>
            <w:bottom w:val="none" w:sz="0" w:space="0" w:color="auto"/>
            <w:right w:val="none" w:sz="0" w:space="0" w:color="auto"/>
          </w:divBdr>
        </w:div>
        <w:div w:id="1417245774">
          <w:marLeft w:val="640"/>
          <w:marRight w:val="0"/>
          <w:marTop w:val="0"/>
          <w:marBottom w:val="0"/>
          <w:divBdr>
            <w:top w:val="none" w:sz="0" w:space="0" w:color="auto"/>
            <w:left w:val="none" w:sz="0" w:space="0" w:color="auto"/>
            <w:bottom w:val="none" w:sz="0" w:space="0" w:color="auto"/>
            <w:right w:val="none" w:sz="0" w:space="0" w:color="auto"/>
          </w:divBdr>
        </w:div>
        <w:div w:id="244539718">
          <w:marLeft w:val="640"/>
          <w:marRight w:val="0"/>
          <w:marTop w:val="0"/>
          <w:marBottom w:val="0"/>
          <w:divBdr>
            <w:top w:val="none" w:sz="0" w:space="0" w:color="auto"/>
            <w:left w:val="none" w:sz="0" w:space="0" w:color="auto"/>
            <w:bottom w:val="none" w:sz="0" w:space="0" w:color="auto"/>
            <w:right w:val="none" w:sz="0" w:space="0" w:color="auto"/>
          </w:divBdr>
        </w:div>
        <w:div w:id="1549949241">
          <w:marLeft w:val="640"/>
          <w:marRight w:val="0"/>
          <w:marTop w:val="0"/>
          <w:marBottom w:val="0"/>
          <w:divBdr>
            <w:top w:val="none" w:sz="0" w:space="0" w:color="auto"/>
            <w:left w:val="none" w:sz="0" w:space="0" w:color="auto"/>
            <w:bottom w:val="none" w:sz="0" w:space="0" w:color="auto"/>
            <w:right w:val="none" w:sz="0" w:space="0" w:color="auto"/>
          </w:divBdr>
        </w:div>
        <w:div w:id="2123066018">
          <w:marLeft w:val="640"/>
          <w:marRight w:val="0"/>
          <w:marTop w:val="0"/>
          <w:marBottom w:val="0"/>
          <w:divBdr>
            <w:top w:val="none" w:sz="0" w:space="0" w:color="auto"/>
            <w:left w:val="none" w:sz="0" w:space="0" w:color="auto"/>
            <w:bottom w:val="none" w:sz="0" w:space="0" w:color="auto"/>
            <w:right w:val="none" w:sz="0" w:space="0" w:color="auto"/>
          </w:divBdr>
        </w:div>
        <w:div w:id="1907687431">
          <w:marLeft w:val="640"/>
          <w:marRight w:val="0"/>
          <w:marTop w:val="0"/>
          <w:marBottom w:val="0"/>
          <w:divBdr>
            <w:top w:val="none" w:sz="0" w:space="0" w:color="auto"/>
            <w:left w:val="none" w:sz="0" w:space="0" w:color="auto"/>
            <w:bottom w:val="none" w:sz="0" w:space="0" w:color="auto"/>
            <w:right w:val="none" w:sz="0" w:space="0" w:color="auto"/>
          </w:divBdr>
        </w:div>
        <w:div w:id="449281680">
          <w:marLeft w:val="640"/>
          <w:marRight w:val="0"/>
          <w:marTop w:val="0"/>
          <w:marBottom w:val="0"/>
          <w:divBdr>
            <w:top w:val="none" w:sz="0" w:space="0" w:color="auto"/>
            <w:left w:val="none" w:sz="0" w:space="0" w:color="auto"/>
            <w:bottom w:val="none" w:sz="0" w:space="0" w:color="auto"/>
            <w:right w:val="none" w:sz="0" w:space="0" w:color="auto"/>
          </w:divBdr>
        </w:div>
        <w:div w:id="2096977345">
          <w:marLeft w:val="640"/>
          <w:marRight w:val="0"/>
          <w:marTop w:val="0"/>
          <w:marBottom w:val="0"/>
          <w:divBdr>
            <w:top w:val="none" w:sz="0" w:space="0" w:color="auto"/>
            <w:left w:val="none" w:sz="0" w:space="0" w:color="auto"/>
            <w:bottom w:val="none" w:sz="0" w:space="0" w:color="auto"/>
            <w:right w:val="none" w:sz="0" w:space="0" w:color="auto"/>
          </w:divBdr>
        </w:div>
        <w:div w:id="1989043595">
          <w:marLeft w:val="640"/>
          <w:marRight w:val="0"/>
          <w:marTop w:val="0"/>
          <w:marBottom w:val="0"/>
          <w:divBdr>
            <w:top w:val="none" w:sz="0" w:space="0" w:color="auto"/>
            <w:left w:val="none" w:sz="0" w:space="0" w:color="auto"/>
            <w:bottom w:val="none" w:sz="0" w:space="0" w:color="auto"/>
            <w:right w:val="none" w:sz="0" w:space="0" w:color="auto"/>
          </w:divBdr>
        </w:div>
        <w:div w:id="794183121">
          <w:marLeft w:val="640"/>
          <w:marRight w:val="0"/>
          <w:marTop w:val="0"/>
          <w:marBottom w:val="0"/>
          <w:divBdr>
            <w:top w:val="none" w:sz="0" w:space="0" w:color="auto"/>
            <w:left w:val="none" w:sz="0" w:space="0" w:color="auto"/>
            <w:bottom w:val="none" w:sz="0" w:space="0" w:color="auto"/>
            <w:right w:val="none" w:sz="0" w:space="0" w:color="auto"/>
          </w:divBdr>
        </w:div>
        <w:div w:id="50663350">
          <w:marLeft w:val="640"/>
          <w:marRight w:val="0"/>
          <w:marTop w:val="0"/>
          <w:marBottom w:val="0"/>
          <w:divBdr>
            <w:top w:val="none" w:sz="0" w:space="0" w:color="auto"/>
            <w:left w:val="none" w:sz="0" w:space="0" w:color="auto"/>
            <w:bottom w:val="none" w:sz="0" w:space="0" w:color="auto"/>
            <w:right w:val="none" w:sz="0" w:space="0" w:color="auto"/>
          </w:divBdr>
        </w:div>
        <w:div w:id="935987186">
          <w:marLeft w:val="640"/>
          <w:marRight w:val="0"/>
          <w:marTop w:val="0"/>
          <w:marBottom w:val="0"/>
          <w:divBdr>
            <w:top w:val="none" w:sz="0" w:space="0" w:color="auto"/>
            <w:left w:val="none" w:sz="0" w:space="0" w:color="auto"/>
            <w:bottom w:val="none" w:sz="0" w:space="0" w:color="auto"/>
            <w:right w:val="none" w:sz="0" w:space="0" w:color="auto"/>
          </w:divBdr>
        </w:div>
        <w:div w:id="1813862360">
          <w:marLeft w:val="640"/>
          <w:marRight w:val="0"/>
          <w:marTop w:val="0"/>
          <w:marBottom w:val="0"/>
          <w:divBdr>
            <w:top w:val="none" w:sz="0" w:space="0" w:color="auto"/>
            <w:left w:val="none" w:sz="0" w:space="0" w:color="auto"/>
            <w:bottom w:val="none" w:sz="0" w:space="0" w:color="auto"/>
            <w:right w:val="none" w:sz="0" w:space="0" w:color="auto"/>
          </w:divBdr>
        </w:div>
        <w:div w:id="588273795">
          <w:marLeft w:val="640"/>
          <w:marRight w:val="0"/>
          <w:marTop w:val="0"/>
          <w:marBottom w:val="0"/>
          <w:divBdr>
            <w:top w:val="none" w:sz="0" w:space="0" w:color="auto"/>
            <w:left w:val="none" w:sz="0" w:space="0" w:color="auto"/>
            <w:bottom w:val="none" w:sz="0" w:space="0" w:color="auto"/>
            <w:right w:val="none" w:sz="0" w:space="0" w:color="auto"/>
          </w:divBdr>
        </w:div>
        <w:div w:id="730890076">
          <w:marLeft w:val="640"/>
          <w:marRight w:val="0"/>
          <w:marTop w:val="0"/>
          <w:marBottom w:val="0"/>
          <w:divBdr>
            <w:top w:val="none" w:sz="0" w:space="0" w:color="auto"/>
            <w:left w:val="none" w:sz="0" w:space="0" w:color="auto"/>
            <w:bottom w:val="none" w:sz="0" w:space="0" w:color="auto"/>
            <w:right w:val="none" w:sz="0" w:space="0" w:color="auto"/>
          </w:divBdr>
        </w:div>
        <w:div w:id="686252185">
          <w:marLeft w:val="640"/>
          <w:marRight w:val="0"/>
          <w:marTop w:val="0"/>
          <w:marBottom w:val="0"/>
          <w:divBdr>
            <w:top w:val="none" w:sz="0" w:space="0" w:color="auto"/>
            <w:left w:val="none" w:sz="0" w:space="0" w:color="auto"/>
            <w:bottom w:val="none" w:sz="0" w:space="0" w:color="auto"/>
            <w:right w:val="none" w:sz="0" w:space="0" w:color="auto"/>
          </w:divBdr>
        </w:div>
        <w:div w:id="1834029493">
          <w:marLeft w:val="640"/>
          <w:marRight w:val="0"/>
          <w:marTop w:val="0"/>
          <w:marBottom w:val="0"/>
          <w:divBdr>
            <w:top w:val="none" w:sz="0" w:space="0" w:color="auto"/>
            <w:left w:val="none" w:sz="0" w:space="0" w:color="auto"/>
            <w:bottom w:val="none" w:sz="0" w:space="0" w:color="auto"/>
            <w:right w:val="none" w:sz="0" w:space="0" w:color="auto"/>
          </w:divBdr>
        </w:div>
        <w:div w:id="1516070228">
          <w:marLeft w:val="640"/>
          <w:marRight w:val="0"/>
          <w:marTop w:val="0"/>
          <w:marBottom w:val="0"/>
          <w:divBdr>
            <w:top w:val="none" w:sz="0" w:space="0" w:color="auto"/>
            <w:left w:val="none" w:sz="0" w:space="0" w:color="auto"/>
            <w:bottom w:val="none" w:sz="0" w:space="0" w:color="auto"/>
            <w:right w:val="none" w:sz="0" w:space="0" w:color="auto"/>
          </w:divBdr>
        </w:div>
        <w:div w:id="2098281344">
          <w:marLeft w:val="640"/>
          <w:marRight w:val="0"/>
          <w:marTop w:val="0"/>
          <w:marBottom w:val="0"/>
          <w:divBdr>
            <w:top w:val="none" w:sz="0" w:space="0" w:color="auto"/>
            <w:left w:val="none" w:sz="0" w:space="0" w:color="auto"/>
            <w:bottom w:val="none" w:sz="0" w:space="0" w:color="auto"/>
            <w:right w:val="none" w:sz="0" w:space="0" w:color="auto"/>
          </w:divBdr>
        </w:div>
        <w:div w:id="957568162">
          <w:marLeft w:val="640"/>
          <w:marRight w:val="0"/>
          <w:marTop w:val="0"/>
          <w:marBottom w:val="0"/>
          <w:divBdr>
            <w:top w:val="none" w:sz="0" w:space="0" w:color="auto"/>
            <w:left w:val="none" w:sz="0" w:space="0" w:color="auto"/>
            <w:bottom w:val="none" w:sz="0" w:space="0" w:color="auto"/>
            <w:right w:val="none" w:sz="0" w:space="0" w:color="auto"/>
          </w:divBdr>
        </w:div>
        <w:div w:id="1943996350">
          <w:marLeft w:val="640"/>
          <w:marRight w:val="0"/>
          <w:marTop w:val="0"/>
          <w:marBottom w:val="0"/>
          <w:divBdr>
            <w:top w:val="none" w:sz="0" w:space="0" w:color="auto"/>
            <w:left w:val="none" w:sz="0" w:space="0" w:color="auto"/>
            <w:bottom w:val="none" w:sz="0" w:space="0" w:color="auto"/>
            <w:right w:val="none" w:sz="0" w:space="0" w:color="auto"/>
          </w:divBdr>
        </w:div>
        <w:div w:id="240455202">
          <w:marLeft w:val="640"/>
          <w:marRight w:val="0"/>
          <w:marTop w:val="0"/>
          <w:marBottom w:val="0"/>
          <w:divBdr>
            <w:top w:val="none" w:sz="0" w:space="0" w:color="auto"/>
            <w:left w:val="none" w:sz="0" w:space="0" w:color="auto"/>
            <w:bottom w:val="none" w:sz="0" w:space="0" w:color="auto"/>
            <w:right w:val="none" w:sz="0" w:space="0" w:color="auto"/>
          </w:divBdr>
        </w:div>
        <w:div w:id="768085575">
          <w:marLeft w:val="640"/>
          <w:marRight w:val="0"/>
          <w:marTop w:val="0"/>
          <w:marBottom w:val="0"/>
          <w:divBdr>
            <w:top w:val="none" w:sz="0" w:space="0" w:color="auto"/>
            <w:left w:val="none" w:sz="0" w:space="0" w:color="auto"/>
            <w:bottom w:val="none" w:sz="0" w:space="0" w:color="auto"/>
            <w:right w:val="none" w:sz="0" w:space="0" w:color="auto"/>
          </w:divBdr>
        </w:div>
        <w:div w:id="1336767762">
          <w:marLeft w:val="640"/>
          <w:marRight w:val="0"/>
          <w:marTop w:val="0"/>
          <w:marBottom w:val="0"/>
          <w:divBdr>
            <w:top w:val="none" w:sz="0" w:space="0" w:color="auto"/>
            <w:left w:val="none" w:sz="0" w:space="0" w:color="auto"/>
            <w:bottom w:val="none" w:sz="0" w:space="0" w:color="auto"/>
            <w:right w:val="none" w:sz="0" w:space="0" w:color="auto"/>
          </w:divBdr>
        </w:div>
        <w:div w:id="1632201245">
          <w:marLeft w:val="640"/>
          <w:marRight w:val="0"/>
          <w:marTop w:val="0"/>
          <w:marBottom w:val="0"/>
          <w:divBdr>
            <w:top w:val="none" w:sz="0" w:space="0" w:color="auto"/>
            <w:left w:val="none" w:sz="0" w:space="0" w:color="auto"/>
            <w:bottom w:val="none" w:sz="0" w:space="0" w:color="auto"/>
            <w:right w:val="none" w:sz="0" w:space="0" w:color="auto"/>
          </w:divBdr>
        </w:div>
        <w:div w:id="2127459010">
          <w:marLeft w:val="640"/>
          <w:marRight w:val="0"/>
          <w:marTop w:val="0"/>
          <w:marBottom w:val="0"/>
          <w:divBdr>
            <w:top w:val="none" w:sz="0" w:space="0" w:color="auto"/>
            <w:left w:val="none" w:sz="0" w:space="0" w:color="auto"/>
            <w:bottom w:val="none" w:sz="0" w:space="0" w:color="auto"/>
            <w:right w:val="none" w:sz="0" w:space="0" w:color="auto"/>
          </w:divBdr>
        </w:div>
        <w:div w:id="941835595">
          <w:marLeft w:val="640"/>
          <w:marRight w:val="0"/>
          <w:marTop w:val="0"/>
          <w:marBottom w:val="0"/>
          <w:divBdr>
            <w:top w:val="none" w:sz="0" w:space="0" w:color="auto"/>
            <w:left w:val="none" w:sz="0" w:space="0" w:color="auto"/>
            <w:bottom w:val="none" w:sz="0" w:space="0" w:color="auto"/>
            <w:right w:val="none" w:sz="0" w:space="0" w:color="auto"/>
          </w:divBdr>
        </w:div>
        <w:div w:id="1525705450">
          <w:marLeft w:val="640"/>
          <w:marRight w:val="0"/>
          <w:marTop w:val="0"/>
          <w:marBottom w:val="0"/>
          <w:divBdr>
            <w:top w:val="none" w:sz="0" w:space="0" w:color="auto"/>
            <w:left w:val="none" w:sz="0" w:space="0" w:color="auto"/>
            <w:bottom w:val="none" w:sz="0" w:space="0" w:color="auto"/>
            <w:right w:val="none" w:sz="0" w:space="0" w:color="auto"/>
          </w:divBdr>
        </w:div>
        <w:div w:id="937831897">
          <w:marLeft w:val="640"/>
          <w:marRight w:val="0"/>
          <w:marTop w:val="0"/>
          <w:marBottom w:val="0"/>
          <w:divBdr>
            <w:top w:val="none" w:sz="0" w:space="0" w:color="auto"/>
            <w:left w:val="none" w:sz="0" w:space="0" w:color="auto"/>
            <w:bottom w:val="none" w:sz="0" w:space="0" w:color="auto"/>
            <w:right w:val="none" w:sz="0" w:space="0" w:color="auto"/>
          </w:divBdr>
        </w:div>
        <w:div w:id="1870409726">
          <w:marLeft w:val="640"/>
          <w:marRight w:val="0"/>
          <w:marTop w:val="0"/>
          <w:marBottom w:val="0"/>
          <w:divBdr>
            <w:top w:val="none" w:sz="0" w:space="0" w:color="auto"/>
            <w:left w:val="none" w:sz="0" w:space="0" w:color="auto"/>
            <w:bottom w:val="none" w:sz="0" w:space="0" w:color="auto"/>
            <w:right w:val="none" w:sz="0" w:space="0" w:color="auto"/>
          </w:divBdr>
        </w:div>
        <w:div w:id="699863055">
          <w:marLeft w:val="640"/>
          <w:marRight w:val="0"/>
          <w:marTop w:val="0"/>
          <w:marBottom w:val="0"/>
          <w:divBdr>
            <w:top w:val="none" w:sz="0" w:space="0" w:color="auto"/>
            <w:left w:val="none" w:sz="0" w:space="0" w:color="auto"/>
            <w:bottom w:val="none" w:sz="0" w:space="0" w:color="auto"/>
            <w:right w:val="none" w:sz="0" w:space="0" w:color="auto"/>
          </w:divBdr>
        </w:div>
        <w:div w:id="787507522">
          <w:marLeft w:val="640"/>
          <w:marRight w:val="0"/>
          <w:marTop w:val="0"/>
          <w:marBottom w:val="0"/>
          <w:divBdr>
            <w:top w:val="none" w:sz="0" w:space="0" w:color="auto"/>
            <w:left w:val="none" w:sz="0" w:space="0" w:color="auto"/>
            <w:bottom w:val="none" w:sz="0" w:space="0" w:color="auto"/>
            <w:right w:val="none" w:sz="0" w:space="0" w:color="auto"/>
          </w:divBdr>
        </w:div>
        <w:div w:id="537863130">
          <w:marLeft w:val="640"/>
          <w:marRight w:val="0"/>
          <w:marTop w:val="0"/>
          <w:marBottom w:val="0"/>
          <w:divBdr>
            <w:top w:val="none" w:sz="0" w:space="0" w:color="auto"/>
            <w:left w:val="none" w:sz="0" w:space="0" w:color="auto"/>
            <w:bottom w:val="none" w:sz="0" w:space="0" w:color="auto"/>
            <w:right w:val="none" w:sz="0" w:space="0" w:color="auto"/>
          </w:divBdr>
        </w:div>
        <w:div w:id="1852572702">
          <w:marLeft w:val="640"/>
          <w:marRight w:val="0"/>
          <w:marTop w:val="0"/>
          <w:marBottom w:val="0"/>
          <w:divBdr>
            <w:top w:val="none" w:sz="0" w:space="0" w:color="auto"/>
            <w:left w:val="none" w:sz="0" w:space="0" w:color="auto"/>
            <w:bottom w:val="none" w:sz="0" w:space="0" w:color="auto"/>
            <w:right w:val="none" w:sz="0" w:space="0" w:color="auto"/>
          </w:divBdr>
        </w:div>
        <w:div w:id="49503990">
          <w:marLeft w:val="640"/>
          <w:marRight w:val="0"/>
          <w:marTop w:val="0"/>
          <w:marBottom w:val="0"/>
          <w:divBdr>
            <w:top w:val="none" w:sz="0" w:space="0" w:color="auto"/>
            <w:left w:val="none" w:sz="0" w:space="0" w:color="auto"/>
            <w:bottom w:val="none" w:sz="0" w:space="0" w:color="auto"/>
            <w:right w:val="none" w:sz="0" w:space="0" w:color="auto"/>
          </w:divBdr>
        </w:div>
        <w:div w:id="569847230">
          <w:marLeft w:val="640"/>
          <w:marRight w:val="0"/>
          <w:marTop w:val="0"/>
          <w:marBottom w:val="0"/>
          <w:divBdr>
            <w:top w:val="none" w:sz="0" w:space="0" w:color="auto"/>
            <w:left w:val="none" w:sz="0" w:space="0" w:color="auto"/>
            <w:bottom w:val="none" w:sz="0" w:space="0" w:color="auto"/>
            <w:right w:val="none" w:sz="0" w:space="0" w:color="auto"/>
          </w:divBdr>
        </w:div>
        <w:div w:id="1791894948">
          <w:marLeft w:val="640"/>
          <w:marRight w:val="0"/>
          <w:marTop w:val="0"/>
          <w:marBottom w:val="0"/>
          <w:divBdr>
            <w:top w:val="none" w:sz="0" w:space="0" w:color="auto"/>
            <w:left w:val="none" w:sz="0" w:space="0" w:color="auto"/>
            <w:bottom w:val="none" w:sz="0" w:space="0" w:color="auto"/>
            <w:right w:val="none" w:sz="0" w:space="0" w:color="auto"/>
          </w:divBdr>
        </w:div>
        <w:div w:id="313528265">
          <w:marLeft w:val="640"/>
          <w:marRight w:val="0"/>
          <w:marTop w:val="0"/>
          <w:marBottom w:val="0"/>
          <w:divBdr>
            <w:top w:val="none" w:sz="0" w:space="0" w:color="auto"/>
            <w:left w:val="none" w:sz="0" w:space="0" w:color="auto"/>
            <w:bottom w:val="none" w:sz="0" w:space="0" w:color="auto"/>
            <w:right w:val="none" w:sz="0" w:space="0" w:color="auto"/>
          </w:divBdr>
        </w:div>
        <w:div w:id="820198453">
          <w:marLeft w:val="640"/>
          <w:marRight w:val="0"/>
          <w:marTop w:val="0"/>
          <w:marBottom w:val="0"/>
          <w:divBdr>
            <w:top w:val="none" w:sz="0" w:space="0" w:color="auto"/>
            <w:left w:val="none" w:sz="0" w:space="0" w:color="auto"/>
            <w:bottom w:val="none" w:sz="0" w:space="0" w:color="auto"/>
            <w:right w:val="none" w:sz="0" w:space="0" w:color="auto"/>
          </w:divBdr>
        </w:div>
        <w:div w:id="1355840392">
          <w:marLeft w:val="640"/>
          <w:marRight w:val="0"/>
          <w:marTop w:val="0"/>
          <w:marBottom w:val="0"/>
          <w:divBdr>
            <w:top w:val="none" w:sz="0" w:space="0" w:color="auto"/>
            <w:left w:val="none" w:sz="0" w:space="0" w:color="auto"/>
            <w:bottom w:val="none" w:sz="0" w:space="0" w:color="auto"/>
            <w:right w:val="none" w:sz="0" w:space="0" w:color="auto"/>
          </w:divBdr>
        </w:div>
        <w:div w:id="1154372334">
          <w:marLeft w:val="640"/>
          <w:marRight w:val="0"/>
          <w:marTop w:val="0"/>
          <w:marBottom w:val="0"/>
          <w:divBdr>
            <w:top w:val="none" w:sz="0" w:space="0" w:color="auto"/>
            <w:left w:val="none" w:sz="0" w:space="0" w:color="auto"/>
            <w:bottom w:val="none" w:sz="0" w:space="0" w:color="auto"/>
            <w:right w:val="none" w:sz="0" w:space="0" w:color="auto"/>
          </w:divBdr>
        </w:div>
        <w:div w:id="236402947">
          <w:marLeft w:val="640"/>
          <w:marRight w:val="0"/>
          <w:marTop w:val="0"/>
          <w:marBottom w:val="0"/>
          <w:divBdr>
            <w:top w:val="none" w:sz="0" w:space="0" w:color="auto"/>
            <w:left w:val="none" w:sz="0" w:space="0" w:color="auto"/>
            <w:bottom w:val="none" w:sz="0" w:space="0" w:color="auto"/>
            <w:right w:val="none" w:sz="0" w:space="0" w:color="auto"/>
          </w:divBdr>
        </w:div>
        <w:div w:id="1144471608">
          <w:marLeft w:val="640"/>
          <w:marRight w:val="0"/>
          <w:marTop w:val="0"/>
          <w:marBottom w:val="0"/>
          <w:divBdr>
            <w:top w:val="none" w:sz="0" w:space="0" w:color="auto"/>
            <w:left w:val="none" w:sz="0" w:space="0" w:color="auto"/>
            <w:bottom w:val="none" w:sz="0" w:space="0" w:color="auto"/>
            <w:right w:val="none" w:sz="0" w:space="0" w:color="auto"/>
          </w:divBdr>
        </w:div>
        <w:div w:id="765078844">
          <w:marLeft w:val="640"/>
          <w:marRight w:val="0"/>
          <w:marTop w:val="0"/>
          <w:marBottom w:val="0"/>
          <w:divBdr>
            <w:top w:val="none" w:sz="0" w:space="0" w:color="auto"/>
            <w:left w:val="none" w:sz="0" w:space="0" w:color="auto"/>
            <w:bottom w:val="none" w:sz="0" w:space="0" w:color="auto"/>
            <w:right w:val="none" w:sz="0" w:space="0" w:color="auto"/>
          </w:divBdr>
        </w:div>
        <w:div w:id="1569654338">
          <w:marLeft w:val="640"/>
          <w:marRight w:val="0"/>
          <w:marTop w:val="0"/>
          <w:marBottom w:val="0"/>
          <w:divBdr>
            <w:top w:val="none" w:sz="0" w:space="0" w:color="auto"/>
            <w:left w:val="none" w:sz="0" w:space="0" w:color="auto"/>
            <w:bottom w:val="none" w:sz="0" w:space="0" w:color="auto"/>
            <w:right w:val="none" w:sz="0" w:space="0" w:color="auto"/>
          </w:divBdr>
        </w:div>
        <w:div w:id="405613491">
          <w:marLeft w:val="640"/>
          <w:marRight w:val="0"/>
          <w:marTop w:val="0"/>
          <w:marBottom w:val="0"/>
          <w:divBdr>
            <w:top w:val="none" w:sz="0" w:space="0" w:color="auto"/>
            <w:left w:val="none" w:sz="0" w:space="0" w:color="auto"/>
            <w:bottom w:val="none" w:sz="0" w:space="0" w:color="auto"/>
            <w:right w:val="none" w:sz="0" w:space="0" w:color="auto"/>
          </w:divBdr>
        </w:div>
        <w:div w:id="166335172">
          <w:marLeft w:val="640"/>
          <w:marRight w:val="0"/>
          <w:marTop w:val="0"/>
          <w:marBottom w:val="0"/>
          <w:divBdr>
            <w:top w:val="none" w:sz="0" w:space="0" w:color="auto"/>
            <w:left w:val="none" w:sz="0" w:space="0" w:color="auto"/>
            <w:bottom w:val="none" w:sz="0" w:space="0" w:color="auto"/>
            <w:right w:val="none" w:sz="0" w:space="0" w:color="auto"/>
          </w:divBdr>
        </w:div>
        <w:div w:id="89089858">
          <w:marLeft w:val="640"/>
          <w:marRight w:val="0"/>
          <w:marTop w:val="0"/>
          <w:marBottom w:val="0"/>
          <w:divBdr>
            <w:top w:val="none" w:sz="0" w:space="0" w:color="auto"/>
            <w:left w:val="none" w:sz="0" w:space="0" w:color="auto"/>
            <w:bottom w:val="none" w:sz="0" w:space="0" w:color="auto"/>
            <w:right w:val="none" w:sz="0" w:space="0" w:color="auto"/>
          </w:divBdr>
        </w:div>
        <w:div w:id="2436803">
          <w:marLeft w:val="640"/>
          <w:marRight w:val="0"/>
          <w:marTop w:val="0"/>
          <w:marBottom w:val="0"/>
          <w:divBdr>
            <w:top w:val="none" w:sz="0" w:space="0" w:color="auto"/>
            <w:left w:val="none" w:sz="0" w:space="0" w:color="auto"/>
            <w:bottom w:val="none" w:sz="0" w:space="0" w:color="auto"/>
            <w:right w:val="none" w:sz="0" w:space="0" w:color="auto"/>
          </w:divBdr>
        </w:div>
        <w:div w:id="185481232">
          <w:marLeft w:val="640"/>
          <w:marRight w:val="0"/>
          <w:marTop w:val="0"/>
          <w:marBottom w:val="0"/>
          <w:divBdr>
            <w:top w:val="none" w:sz="0" w:space="0" w:color="auto"/>
            <w:left w:val="none" w:sz="0" w:space="0" w:color="auto"/>
            <w:bottom w:val="none" w:sz="0" w:space="0" w:color="auto"/>
            <w:right w:val="none" w:sz="0" w:space="0" w:color="auto"/>
          </w:divBdr>
        </w:div>
        <w:div w:id="1636176596">
          <w:marLeft w:val="640"/>
          <w:marRight w:val="0"/>
          <w:marTop w:val="0"/>
          <w:marBottom w:val="0"/>
          <w:divBdr>
            <w:top w:val="none" w:sz="0" w:space="0" w:color="auto"/>
            <w:left w:val="none" w:sz="0" w:space="0" w:color="auto"/>
            <w:bottom w:val="none" w:sz="0" w:space="0" w:color="auto"/>
            <w:right w:val="none" w:sz="0" w:space="0" w:color="auto"/>
          </w:divBdr>
        </w:div>
        <w:div w:id="1291788060">
          <w:marLeft w:val="640"/>
          <w:marRight w:val="0"/>
          <w:marTop w:val="0"/>
          <w:marBottom w:val="0"/>
          <w:divBdr>
            <w:top w:val="none" w:sz="0" w:space="0" w:color="auto"/>
            <w:left w:val="none" w:sz="0" w:space="0" w:color="auto"/>
            <w:bottom w:val="none" w:sz="0" w:space="0" w:color="auto"/>
            <w:right w:val="none" w:sz="0" w:space="0" w:color="auto"/>
          </w:divBdr>
        </w:div>
        <w:div w:id="189489790">
          <w:marLeft w:val="640"/>
          <w:marRight w:val="0"/>
          <w:marTop w:val="0"/>
          <w:marBottom w:val="0"/>
          <w:divBdr>
            <w:top w:val="none" w:sz="0" w:space="0" w:color="auto"/>
            <w:left w:val="none" w:sz="0" w:space="0" w:color="auto"/>
            <w:bottom w:val="none" w:sz="0" w:space="0" w:color="auto"/>
            <w:right w:val="none" w:sz="0" w:space="0" w:color="auto"/>
          </w:divBdr>
        </w:div>
        <w:div w:id="827095661">
          <w:marLeft w:val="640"/>
          <w:marRight w:val="0"/>
          <w:marTop w:val="0"/>
          <w:marBottom w:val="0"/>
          <w:divBdr>
            <w:top w:val="none" w:sz="0" w:space="0" w:color="auto"/>
            <w:left w:val="none" w:sz="0" w:space="0" w:color="auto"/>
            <w:bottom w:val="none" w:sz="0" w:space="0" w:color="auto"/>
            <w:right w:val="none" w:sz="0" w:space="0" w:color="auto"/>
          </w:divBdr>
        </w:div>
        <w:div w:id="1480805959">
          <w:marLeft w:val="640"/>
          <w:marRight w:val="0"/>
          <w:marTop w:val="0"/>
          <w:marBottom w:val="0"/>
          <w:divBdr>
            <w:top w:val="none" w:sz="0" w:space="0" w:color="auto"/>
            <w:left w:val="none" w:sz="0" w:space="0" w:color="auto"/>
            <w:bottom w:val="none" w:sz="0" w:space="0" w:color="auto"/>
            <w:right w:val="none" w:sz="0" w:space="0" w:color="auto"/>
          </w:divBdr>
        </w:div>
        <w:div w:id="578952456">
          <w:marLeft w:val="640"/>
          <w:marRight w:val="0"/>
          <w:marTop w:val="0"/>
          <w:marBottom w:val="0"/>
          <w:divBdr>
            <w:top w:val="none" w:sz="0" w:space="0" w:color="auto"/>
            <w:left w:val="none" w:sz="0" w:space="0" w:color="auto"/>
            <w:bottom w:val="none" w:sz="0" w:space="0" w:color="auto"/>
            <w:right w:val="none" w:sz="0" w:space="0" w:color="auto"/>
          </w:divBdr>
        </w:div>
        <w:div w:id="1261140059">
          <w:marLeft w:val="640"/>
          <w:marRight w:val="0"/>
          <w:marTop w:val="0"/>
          <w:marBottom w:val="0"/>
          <w:divBdr>
            <w:top w:val="none" w:sz="0" w:space="0" w:color="auto"/>
            <w:left w:val="none" w:sz="0" w:space="0" w:color="auto"/>
            <w:bottom w:val="none" w:sz="0" w:space="0" w:color="auto"/>
            <w:right w:val="none" w:sz="0" w:space="0" w:color="auto"/>
          </w:divBdr>
        </w:div>
        <w:div w:id="1464812132">
          <w:marLeft w:val="640"/>
          <w:marRight w:val="0"/>
          <w:marTop w:val="0"/>
          <w:marBottom w:val="0"/>
          <w:divBdr>
            <w:top w:val="none" w:sz="0" w:space="0" w:color="auto"/>
            <w:left w:val="none" w:sz="0" w:space="0" w:color="auto"/>
            <w:bottom w:val="none" w:sz="0" w:space="0" w:color="auto"/>
            <w:right w:val="none" w:sz="0" w:space="0" w:color="auto"/>
          </w:divBdr>
        </w:div>
        <w:div w:id="577635162">
          <w:marLeft w:val="640"/>
          <w:marRight w:val="0"/>
          <w:marTop w:val="0"/>
          <w:marBottom w:val="0"/>
          <w:divBdr>
            <w:top w:val="none" w:sz="0" w:space="0" w:color="auto"/>
            <w:left w:val="none" w:sz="0" w:space="0" w:color="auto"/>
            <w:bottom w:val="none" w:sz="0" w:space="0" w:color="auto"/>
            <w:right w:val="none" w:sz="0" w:space="0" w:color="auto"/>
          </w:divBdr>
        </w:div>
        <w:div w:id="425927623">
          <w:marLeft w:val="640"/>
          <w:marRight w:val="0"/>
          <w:marTop w:val="0"/>
          <w:marBottom w:val="0"/>
          <w:divBdr>
            <w:top w:val="none" w:sz="0" w:space="0" w:color="auto"/>
            <w:left w:val="none" w:sz="0" w:space="0" w:color="auto"/>
            <w:bottom w:val="none" w:sz="0" w:space="0" w:color="auto"/>
            <w:right w:val="none" w:sz="0" w:space="0" w:color="auto"/>
          </w:divBdr>
        </w:div>
        <w:div w:id="217982518">
          <w:marLeft w:val="640"/>
          <w:marRight w:val="0"/>
          <w:marTop w:val="0"/>
          <w:marBottom w:val="0"/>
          <w:divBdr>
            <w:top w:val="none" w:sz="0" w:space="0" w:color="auto"/>
            <w:left w:val="none" w:sz="0" w:space="0" w:color="auto"/>
            <w:bottom w:val="none" w:sz="0" w:space="0" w:color="auto"/>
            <w:right w:val="none" w:sz="0" w:space="0" w:color="auto"/>
          </w:divBdr>
        </w:div>
        <w:div w:id="1739209469">
          <w:marLeft w:val="640"/>
          <w:marRight w:val="0"/>
          <w:marTop w:val="0"/>
          <w:marBottom w:val="0"/>
          <w:divBdr>
            <w:top w:val="none" w:sz="0" w:space="0" w:color="auto"/>
            <w:left w:val="none" w:sz="0" w:space="0" w:color="auto"/>
            <w:bottom w:val="none" w:sz="0" w:space="0" w:color="auto"/>
            <w:right w:val="none" w:sz="0" w:space="0" w:color="auto"/>
          </w:divBdr>
        </w:div>
        <w:div w:id="334578401">
          <w:marLeft w:val="640"/>
          <w:marRight w:val="0"/>
          <w:marTop w:val="0"/>
          <w:marBottom w:val="0"/>
          <w:divBdr>
            <w:top w:val="none" w:sz="0" w:space="0" w:color="auto"/>
            <w:left w:val="none" w:sz="0" w:space="0" w:color="auto"/>
            <w:bottom w:val="none" w:sz="0" w:space="0" w:color="auto"/>
            <w:right w:val="none" w:sz="0" w:space="0" w:color="auto"/>
          </w:divBdr>
        </w:div>
        <w:div w:id="1188566085">
          <w:marLeft w:val="640"/>
          <w:marRight w:val="0"/>
          <w:marTop w:val="0"/>
          <w:marBottom w:val="0"/>
          <w:divBdr>
            <w:top w:val="none" w:sz="0" w:space="0" w:color="auto"/>
            <w:left w:val="none" w:sz="0" w:space="0" w:color="auto"/>
            <w:bottom w:val="none" w:sz="0" w:space="0" w:color="auto"/>
            <w:right w:val="none" w:sz="0" w:space="0" w:color="auto"/>
          </w:divBdr>
        </w:div>
        <w:div w:id="868881933">
          <w:marLeft w:val="640"/>
          <w:marRight w:val="0"/>
          <w:marTop w:val="0"/>
          <w:marBottom w:val="0"/>
          <w:divBdr>
            <w:top w:val="none" w:sz="0" w:space="0" w:color="auto"/>
            <w:left w:val="none" w:sz="0" w:space="0" w:color="auto"/>
            <w:bottom w:val="none" w:sz="0" w:space="0" w:color="auto"/>
            <w:right w:val="none" w:sz="0" w:space="0" w:color="auto"/>
          </w:divBdr>
        </w:div>
        <w:div w:id="1916233933">
          <w:marLeft w:val="640"/>
          <w:marRight w:val="0"/>
          <w:marTop w:val="0"/>
          <w:marBottom w:val="0"/>
          <w:divBdr>
            <w:top w:val="none" w:sz="0" w:space="0" w:color="auto"/>
            <w:left w:val="none" w:sz="0" w:space="0" w:color="auto"/>
            <w:bottom w:val="none" w:sz="0" w:space="0" w:color="auto"/>
            <w:right w:val="none" w:sz="0" w:space="0" w:color="auto"/>
          </w:divBdr>
        </w:div>
        <w:div w:id="446243130">
          <w:marLeft w:val="640"/>
          <w:marRight w:val="0"/>
          <w:marTop w:val="0"/>
          <w:marBottom w:val="0"/>
          <w:divBdr>
            <w:top w:val="none" w:sz="0" w:space="0" w:color="auto"/>
            <w:left w:val="none" w:sz="0" w:space="0" w:color="auto"/>
            <w:bottom w:val="none" w:sz="0" w:space="0" w:color="auto"/>
            <w:right w:val="none" w:sz="0" w:space="0" w:color="auto"/>
          </w:divBdr>
        </w:div>
        <w:div w:id="864711104">
          <w:marLeft w:val="640"/>
          <w:marRight w:val="0"/>
          <w:marTop w:val="0"/>
          <w:marBottom w:val="0"/>
          <w:divBdr>
            <w:top w:val="none" w:sz="0" w:space="0" w:color="auto"/>
            <w:left w:val="none" w:sz="0" w:space="0" w:color="auto"/>
            <w:bottom w:val="none" w:sz="0" w:space="0" w:color="auto"/>
            <w:right w:val="none" w:sz="0" w:space="0" w:color="auto"/>
          </w:divBdr>
        </w:div>
        <w:div w:id="1512600">
          <w:marLeft w:val="640"/>
          <w:marRight w:val="0"/>
          <w:marTop w:val="0"/>
          <w:marBottom w:val="0"/>
          <w:divBdr>
            <w:top w:val="none" w:sz="0" w:space="0" w:color="auto"/>
            <w:left w:val="none" w:sz="0" w:space="0" w:color="auto"/>
            <w:bottom w:val="none" w:sz="0" w:space="0" w:color="auto"/>
            <w:right w:val="none" w:sz="0" w:space="0" w:color="auto"/>
          </w:divBdr>
        </w:div>
        <w:div w:id="114180768">
          <w:marLeft w:val="640"/>
          <w:marRight w:val="0"/>
          <w:marTop w:val="0"/>
          <w:marBottom w:val="0"/>
          <w:divBdr>
            <w:top w:val="none" w:sz="0" w:space="0" w:color="auto"/>
            <w:left w:val="none" w:sz="0" w:space="0" w:color="auto"/>
            <w:bottom w:val="none" w:sz="0" w:space="0" w:color="auto"/>
            <w:right w:val="none" w:sz="0" w:space="0" w:color="auto"/>
          </w:divBdr>
        </w:div>
        <w:div w:id="563832835">
          <w:marLeft w:val="640"/>
          <w:marRight w:val="0"/>
          <w:marTop w:val="0"/>
          <w:marBottom w:val="0"/>
          <w:divBdr>
            <w:top w:val="none" w:sz="0" w:space="0" w:color="auto"/>
            <w:left w:val="none" w:sz="0" w:space="0" w:color="auto"/>
            <w:bottom w:val="none" w:sz="0" w:space="0" w:color="auto"/>
            <w:right w:val="none" w:sz="0" w:space="0" w:color="auto"/>
          </w:divBdr>
        </w:div>
        <w:div w:id="1677800445">
          <w:marLeft w:val="640"/>
          <w:marRight w:val="0"/>
          <w:marTop w:val="0"/>
          <w:marBottom w:val="0"/>
          <w:divBdr>
            <w:top w:val="none" w:sz="0" w:space="0" w:color="auto"/>
            <w:left w:val="none" w:sz="0" w:space="0" w:color="auto"/>
            <w:bottom w:val="none" w:sz="0" w:space="0" w:color="auto"/>
            <w:right w:val="none" w:sz="0" w:space="0" w:color="auto"/>
          </w:divBdr>
        </w:div>
        <w:div w:id="396899626">
          <w:marLeft w:val="640"/>
          <w:marRight w:val="0"/>
          <w:marTop w:val="0"/>
          <w:marBottom w:val="0"/>
          <w:divBdr>
            <w:top w:val="none" w:sz="0" w:space="0" w:color="auto"/>
            <w:left w:val="none" w:sz="0" w:space="0" w:color="auto"/>
            <w:bottom w:val="none" w:sz="0" w:space="0" w:color="auto"/>
            <w:right w:val="none" w:sz="0" w:space="0" w:color="auto"/>
          </w:divBdr>
        </w:div>
        <w:div w:id="366293418">
          <w:marLeft w:val="640"/>
          <w:marRight w:val="0"/>
          <w:marTop w:val="0"/>
          <w:marBottom w:val="0"/>
          <w:divBdr>
            <w:top w:val="none" w:sz="0" w:space="0" w:color="auto"/>
            <w:left w:val="none" w:sz="0" w:space="0" w:color="auto"/>
            <w:bottom w:val="none" w:sz="0" w:space="0" w:color="auto"/>
            <w:right w:val="none" w:sz="0" w:space="0" w:color="auto"/>
          </w:divBdr>
        </w:div>
        <w:div w:id="1885748800">
          <w:marLeft w:val="640"/>
          <w:marRight w:val="0"/>
          <w:marTop w:val="0"/>
          <w:marBottom w:val="0"/>
          <w:divBdr>
            <w:top w:val="none" w:sz="0" w:space="0" w:color="auto"/>
            <w:left w:val="none" w:sz="0" w:space="0" w:color="auto"/>
            <w:bottom w:val="none" w:sz="0" w:space="0" w:color="auto"/>
            <w:right w:val="none" w:sz="0" w:space="0" w:color="auto"/>
          </w:divBdr>
        </w:div>
        <w:div w:id="944073411">
          <w:marLeft w:val="640"/>
          <w:marRight w:val="0"/>
          <w:marTop w:val="0"/>
          <w:marBottom w:val="0"/>
          <w:divBdr>
            <w:top w:val="none" w:sz="0" w:space="0" w:color="auto"/>
            <w:left w:val="none" w:sz="0" w:space="0" w:color="auto"/>
            <w:bottom w:val="none" w:sz="0" w:space="0" w:color="auto"/>
            <w:right w:val="none" w:sz="0" w:space="0" w:color="auto"/>
          </w:divBdr>
        </w:div>
        <w:div w:id="1731951805">
          <w:marLeft w:val="640"/>
          <w:marRight w:val="0"/>
          <w:marTop w:val="0"/>
          <w:marBottom w:val="0"/>
          <w:divBdr>
            <w:top w:val="none" w:sz="0" w:space="0" w:color="auto"/>
            <w:left w:val="none" w:sz="0" w:space="0" w:color="auto"/>
            <w:bottom w:val="none" w:sz="0" w:space="0" w:color="auto"/>
            <w:right w:val="none" w:sz="0" w:space="0" w:color="auto"/>
          </w:divBdr>
        </w:div>
        <w:div w:id="385835563">
          <w:marLeft w:val="640"/>
          <w:marRight w:val="0"/>
          <w:marTop w:val="0"/>
          <w:marBottom w:val="0"/>
          <w:divBdr>
            <w:top w:val="none" w:sz="0" w:space="0" w:color="auto"/>
            <w:left w:val="none" w:sz="0" w:space="0" w:color="auto"/>
            <w:bottom w:val="none" w:sz="0" w:space="0" w:color="auto"/>
            <w:right w:val="none" w:sz="0" w:space="0" w:color="auto"/>
          </w:divBdr>
        </w:div>
        <w:div w:id="645471183">
          <w:marLeft w:val="640"/>
          <w:marRight w:val="0"/>
          <w:marTop w:val="0"/>
          <w:marBottom w:val="0"/>
          <w:divBdr>
            <w:top w:val="none" w:sz="0" w:space="0" w:color="auto"/>
            <w:left w:val="none" w:sz="0" w:space="0" w:color="auto"/>
            <w:bottom w:val="none" w:sz="0" w:space="0" w:color="auto"/>
            <w:right w:val="none" w:sz="0" w:space="0" w:color="auto"/>
          </w:divBdr>
        </w:div>
        <w:div w:id="1871410711">
          <w:marLeft w:val="640"/>
          <w:marRight w:val="0"/>
          <w:marTop w:val="0"/>
          <w:marBottom w:val="0"/>
          <w:divBdr>
            <w:top w:val="none" w:sz="0" w:space="0" w:color="auto"/>
            <w:left w:val="none" w:sz="0" w:space="0" w:color="auto"/>
            <w:bottom w:val="none" w:sz="0" w:space="0" w:color="auto"/>
            <w:right w:val="none" w:sz="0" w:space="0" w:color="auto"/>
          </w:divBdr>
        </w:div>
        <w:div w:id="117340789">
          <w:marLeft w:val="640"/>
          <w:marRight w:val="0"/>
          <w:marTop w:val="0"/>
          <w:marBottom w:val="0"/>
          <w:divBdr>
            <w:top w:val="none" w:sz="0" w:space="0" w:color="auto"/>
            <w:left w:val="none" w:sz="0" w:space="0" w:color="auto"/>
            <w:bottom w:val="none" w:sz="0" w:space="0" w:color="auto"/>
            <w:right w:val="none" w:sz="0" w:space="0" w:color="auto"/>
          </w:divBdr>
        </w:div>
        <w:div w:id="238906524">
          <w:marLeft w:val="640"/>
          <w:marRight w:val="0"/>
          <w:marTop w:val="0"/>
          <w:marBottom w:val="0"/>
          <w:divBdr>
            <w:top w:val="none" w:sz="0" w:space="0" w:color="auto"/>
            <w:left w:val="none" w:sz="0" w:space="0" w:color="auto"/>
            <w:bottom w:val="none" w:sz="0" w:space="0" w:color="auto"/>
            <w:right w:val="none" w:sz="0" w:space="0" w:color="auto"/>
          </w:divBdr>
        </w:div>
        <w:div w:id="1334649407">
          <w:marLeft w:val="640"/>
          <w:marRight w:val="0"/>
          <w:marTop w:val="0"/>
          <w:marBottom w:val="0"/>
          <w:divBdr>
            <w:top w:val="none" w:sz="0" w:space="0" w:color="auto"/>
            <w:left w:val="none" w:sz="0" w:space="0" w:color="auto"/>
            <w:bottom w:val="none" w:sz="0" w:space="0" w:color="auto"/>
            <w:right w:val="none" w:sz="0" w:space="0" w:color="auto"/>
          </w:divBdr>
        </w:div>
        <w:div w:id="1628929270">
          <w:marLeft w:val="640"/>
          <w:marRight w:val="0"/>
          <w:marTop w:val="0"/>
          <w:marBottom w:val="0"/>
          <w:divBdr>
            <w:top w:val="none" w:sz="0" w:space="0" w:color="auto"/>
            <w:left w:val="none" w:sz="0" w:space="0" w:color="auto"/>
            <w:bottom w:val="none" w:sz="0" w:space="0" w:color="auto"/>
            <w:right w:val="none" w:sz="0" w:space="0" w:color="auto"/>
          </w:divBdr>
        </w:div>
        <w:div w:id="668410401">
          <w:marLeft w:val="640"/>
          <w:marRight w:val="0"/>
          <w:marTop w:val="0"/>
          <w:marBottom w:val="0"/>
          <w:divBdr>
            <w:top w:val="none" w:sz="0" w:space="0" w:color="auto"/>
            <w:left w:val="none" w:sz="0" w:space="0" w:color="auto"/>
            <w:bottom w:val="none" w:sz="0" w:space="0" w:color="auto"/>
            <w:right w:val="none" w:sz="0" w:space="0" w:color="auto"/>
          </w:divBdr>
        </w:div>
        <w:div w:id="1756899722">
          <w:marLeft w:val="640"/>
          <w:marRight w:val="0"/>
          <w:marTop w:val="0"/>
          <w:marBottom w:val="0"/>
          <w:divBdr>
            <w:top w:val="none" w:sz="0" w:space="0" w:color="auto"/>
            <w:left w:val="none" w:sz="0" w:space="0" w:color="auto"/>
            <w:bottom w:val="none" w:sz="0" w:space="0" w:color="auto"/>
            <w:right w:val="none" w:sz="0" w:space="0" w:color="auto"/>
          </w:divBdr>
        </w:div>
        <w:div w:id="926887941">
          <w:marLeft w:val="640"/>
          <w:marRight w:val="0"/>
          <w:marTop w:val="0"/>
          <w:marBottom w:val="0"/>
          <w:divBdr>
            <w:top w:val="none" w:sz="0" w:space="0" w:color="auto"/>
            <w:left w:val="none" w:sz="0" w:space="0" w:color="auto"/>
            <w:bottom w:val="none" w:sz="0" w:space="0" w:color="auto"/>
            <w:right w:val="none" w:sz="0" w:space="0" w:color="auto"/>
          </w:divBdr>
        </w:div>
        <w:div w:id="1468662004">
          <w:marLeft w:val="640"/>
          <w:marRight w:val="0"/>
          <w:marTop w:val="0"/>
          <w:marBottom w:val="0"/>
          <w:divBdr>
            <w:top w:val="none" w:sz="0" w:space="0" w:color="auto"/>
            <w:left w:val="none" w:sz="0" w:space="0" w:color="auto"/>
            <w:bottom w:val="none" w:sz="0" w:space="0" w:color="auto"/>
            <w:right w:val="none" w:sz="0" w:space="0" w:color="auto"/>
          </w:divBdr>
        </w:div>
        <w:div w:id="613752595">
          <w:marLeft w:val="640"/>
          <w:marRight w:val="0"/>
          <w:marTop w:val="0"/>
          <w:marBottom w:val="0"/>
          <w:divBdr>
            <w:top w:val="none" w:sz="0" w:space="0" w:color="auto"/>
            <w:left w:val="none" w:sz="0" w:space="0" w:color="auto"/>
            <w:bottom w:val="none" w:sz="0" w:space="0" w:color="auto"/>
            <w:right w:val="none" w:sz="0" w:space="0" w:color="auto"/>
          </w:divBdr>
        </w:div>
        <w:div w:id="950474353">
          <w:marLeft w:val="640"/>
          <w:marRight w:val="0"/>
          <w:marTop w:val="0"/>
          <w:marBottom w:val="0"/>
          <w:divBdr>
            <w:top w:val="none" w:sz="0" w:space="0" w:color="auto"/>
            <w:left w:val="none" w:sz="0" w:space="0" w:color="auto"/>
            <w:bottom w:val="none" w:sz="0" w:space="0" w:color="auto"/>
            <w:right w:val="none" w:sz="0" w:space="0" w:color="auto"/>
          </w:divBdr>
        </w:div>
        <w:div w:id="103815155">
          <w:marLeft w:val="640"/>
          <w:marRight w:val="0"/>
          <w:marTop w:val="0"/>
          <w:marBottom w:val="0"/>
          <w:divBdr>
            <w:top w:val="none" w:sz="0" w:space="0" w:color="auto"/>
            <w:left w:val="none" w:sz="0" w:space="0" w:color="auto"/>
            <w:bottom w:val="none" w:sz="0" w:space="0" w:color="auto"/>
            <w:right w:val="none" w:sz="0" w:space="0" w:color="auto"/>
          </w:divBdr>
        </w:div>
        <w:div w:id="1712683696">
          <w:marLeft w:val="640"/>
          <w:marRight w:val="0"/>
          <w:marTop w:val="0"/>
          <w:marBottom w:val="0"/>
          <w:divBdr>
            <w:top w:val="none" w:sz="0" w:space="0" w:color="auto"/>
            <w:left w:val="none" w:sz="0" w:space="0" w:color="auto"/>
            <w:bottom w:val="none" w:sz="0" w:space="0" w:color="auto"/>
            <w:right w:val="none" w:sz="0" w:space="0" w:color="auto"/>
          </w:divBdr>
        </w:div>
        <w:div w:id="1366757631">
          <w:marLeft w:val="640"/>
          <w:marRight w:val="0"/>
          <w:marTop w:val="0"/>
          <w:marBottom w:val="0"/>
          <w:divBdr>
            <w:top w:val="none" w:sz="0" w:space="0" w:color="auto"/>
            <w:left w:val="none" w:sz="0" w:space="0" w:color="auto"/>
            <w:bottom w:val="none" w:sz="0" w:space="0" w:color="auto"/>
            <w:right w:val="none" w:sz="0" w:space="0" w:color="auto"/>
          </w:divBdr>
        </w:div>
        <w:div w:id="514421509">
          <w:marLeft w:val="640"/>
          <w:marRight w:val="0"/>
          <w:marTop w:val="0"/>
          <w:marBottom w:val="0"/>
          <w:divBdr>
            <w:top w:val="none" w:sz="0" w:space="0" w:color="auto"/>
            <w:left w:val="none" w:sz="0" w:space="0" w:color="auto"/>
            <w:bottom w:val="none" w:sz="0" w:space="0" w:color="auto"/>
            <w:right w:val="none" w:sz="0" w:space="0" w:color="auto"/>
          </w:divBdr>
        </w:div>
        <w:div w:id="573778967">
          <w:marLeft w:val="640"/>
          <w:marRight w:val="0"/>
          <w:marTop w:val="0"/>
          <w:marBottom w:val="0"/>
          <w:divBdr>
            <w:top w:val="none" w:sz="0" w:space="0" w:color="auto"/>
            <w:left w:val="none" w:sz="0" w:space="0" w:color="auto"/>
            <w:bottom w:val="none" w:sz="0" w:space="0" w:color="auto"/>
            <w:right w:val="none" w:sz="0" w:space="0" w:color="auto"/>
          </w:divBdr>
        </w:div>
        <w:div w:id="122694495">
          <w:marLeft w:val="640"/>
          <w:marRight w:val="0"/>
          <w:marTop w:val="0"/>
          <w:marBottom w:val="0"/>
          <w:divBdr>
            <w:top w:val="none" w:sz="0" w:space="0" w:color="auto"/>
            <w:left w:val="none" w:sz="0" w:space="0" w:color="auto"/>
            <w:bottom w:val="none" w:sz="0" w:space="0" w:color="auto"/>
            <w:right w:val="none" w:sz="0" w:space="0" w:color="auto"/>
          </w:divBdr>
        </w:div>
        <w:div w:id="1988974592">
          <w:marLeft w:val="640"/>
          <w:marRight w:val="0"/>
          <w:marTop w:val="0"/>
          <w:marBottom w:val="0"/>
          <w:divBdr>
            <w:top w:val="none" w:sz="0" w:space="0" w:color="auto"/>
            <w:left w:val="none" w:sz="0" w:space="0" w:color="auto"/>
            <w:bottom w:val="none" w:sz="0" w:space="0" w:color="auto"/>
            <w:right w:val="none" w:sz="0" w:space="0" w:color="auto"/>
          </w:divBdr>
        </w:div>
        <w:div w:id="569737103">
          <w:marLeft w:val="640"/>
          <w:marRight w:val="0"/>
          <w:marTop w:val="0"/>
          <w:marBottom w:val="0"/>
          <w:divBdr>
            <w:top w:val="none" w:sz="0" w:space="0" w:color="auto"/>
            <w:left w:val="none" w:sz="0" w:space="0" w:color="auto"/>
            <w:bottom w:val="none" w:sz="0" w:space="0" w:color="auto"/>
            <w:right w:val="none" w:sz="0" w:space="0" w:color="auto"/>
          </w:divBdr>
        </w:div>
        <w:div w:id="759134217">
          <w:marLeft w:val="640"/>
          <w:marRight w:val="0"/>
          <w:marTop w:val="0"/>
          <w:marBottom w:val="0"/>
          <w:divBdr>
            <w:top w:val="none" w:sz="0" w:space="0" w:color="auto"/>
            <w:left w:val="none" w:sz="0" w:space="0" w:color="auto"/>
            <w:bottom w:val="none" w:sz="0" w:space="0" w:color="auto"/>
            <w:right w:val="none" w:sz="0" w:space="0" w:color="auto"/>
          </w:divBdr>
        </w:div>
        <w:div w:id="793211988">
          <w:marLeft w:val="640"/>
          <w:marRight w:val="0"/>
          <w:marTop w:val="0"/>
          <w:marBottom w:val="0"/>
          <w:divBdr>
            <w:top w:val="none" w:sz="0" w:space="0" w:color="auto"/>
            <w:left w:val="none" w:sz="0" w:space="0" w:color="auto"/>
            <w:bottom w:val="none" w:sz="0" w:space="0" w:color="auto"/>
            <w:right w:val="none" w:sz="0" w:space="0" w:color="auto"/>
          </w:divBdr>
        </w:div>
        <w:div w:id="1438258659">
          <w:marLeft w:val="640"/>
          <w:marRight w:val="0"/>
          <w:marTop w:val="0"/>
          <w:marBottom w:val="0"/>
          <w:divBdr>
            <w:top w:val="none" w:sz="0" w:space="0" w:color="auto"/>
            <w:left w:val="none" w:sz="0" w:space="0" w:color="auto"/>
            <w:bottom w:val="none" w:sz="0" w:space="0" w:color="auto"/>
            <w:right w:val="none" w:sz="0" w:space="0" w:color="auto"/>
          </w:divBdr>
        </w:div>
        <w:div w:id="986595967">
          <w:marLeft w:val="640"/>
          <w:marRight w:val="0"/>
          <w:marTop w:val="0"/>
          <w:marBottom w:val="0"/>
          <w:divBdr>
            <w:top w:val="none" w:sz="0" w:space="0" w:color="auto"/>
            <w:left w:val="none" w:sz="0" w:space="0" w:color="auto"/>
            <w:bottom w:val="none" w:sz="0" w:space="0" w:color="auto"/>
            <w:right w:val="none" w:sz="0" w:space="0" w:color="auto"/>
          </w:divBdr>
        </w:div>
        <w:div w:id="287668601">
          <w:marLeft w:val="640"/>
          <w:marRight w:val="0"/>
          <w:marTop w:val="0"/>
          <w:marBottom w:val="0"/>
          <w:divBdr>
            <w:top w:val="none" w:sz="0" w:space="0" w:color="auto"/>
            <w:left w:val="none" w:sz="0" w:space="0" w:color="auto"/>
            <w:bottom w:val="none" w:sz="0" w:space="0" w:color="auto"/>
            <w:right w:val="none" w:sz="0" w:space="0" w:color="auto"/>
          </w:divBdr>
        </w:div>
        <w:div w:id="853570072">
          <w:marLeft w:val="640"/>
          <w:marRight w:val="0"/>
          <w:marTop w:val="0"/>
          <w:marBottom w:val="0"/>
          <w:divBdr>
            <w:top w:val="none" w:sz="0" w:space="0" w:color="auto"/>
            <w:left w:val="none" w:sz="0" w:space="0" w:color="auto"/>
            <w:bottom w:val="none" w:sz="0" w:space="0" w:color="auto"/>
            <w:right w:val="none" w:sz="0" w:space="0" w:color="auto"/>
          </w:divBdr>
        </w:div>
        <w:div w:id="1028802091">
          <w:marLeft w:val="640"/>
          <w:marRight w:val="0"/>
          <w:marTop w:val="0"/>
          <w:marBottom w:val="0"/>
          <w:divBdr>
            <w:top w:val="none" w:sz="0" w:space="0" w:color="auto"/>
            <w:left w:val="none" w:sz="0" w:space="0" w:color="auto"/>
            <w:bottom w:val="none" w:sz="0" w:space="0" w:color="auto"/>
            <w:right w:val="none" w:sz="0" w:space="0" w:color="auto"/>
          </w:divBdr>
        </w:div>
        <w:div w:id="129440049">
          <w:marLeft w:val="640"/>
          <w:marRight w:val="0"/>
          <w:marTop w:val="0"/>
          <w:marBottom w:val="0"/>
          <w:divBdr>
            <w:top w:val="none" w:sz="0" w:space="0" w:color="auto"/>
            <w:left w:val="none" w:sz="0" w:space="0" w:color="auto"/>
            <w:bottom w:val="none" w:sz="0" w:space="0" w:color="auto"/>
            <w:right w:val="none" w:sz="0" w:space="0" w:color="auto"/>
          </w:divBdr>
        </w:div>
        <w:div w:id="28653352">
          <w:marLeft w:val="640"/>
          <w:marRight w:val="0"/>
          <w:marTop w:val="0"/>
          <w:marBottom w:val="0"/>
          <w:divBdr>
            <w:top w:val="none" w:sz="0" w:space="0" w:color="auto"/>
            <w:left w:val="none" w:sz="0" w:space="0" w:color="auto"/>
            <w:bottom w:val="none" w:sz="0" w:space="0" w:color="auto"/>
            <w:right w:val="none" w:sz="0" w:space="0" w:color="auto"/>
          </w:divBdr>
        </w:div>
        <w:div w:id="67240681">
          <w:marLeft w:val="640"/>
          <w:marRight w:val="0"/>
          <w:marTop w:val="0"/>
          <w:marBottom w:val="0"/>
          <w:divBdr>
            <w:top w:val="none" w:sz="0" w:space="0" w:color="auto"/>
            <w:left w:val="none" w:sz="0" w:space="0" w:color="auto"/>
            <w:bottom w:val="none" w:sz="0" w:space="0" w:color="auto"/>
            <w:right w:val="none" w:sz="0" w:space="0" w:color="auto"/>
          </w:divBdr>
        </w:div>
        <w:div w:id="724522002">
          <w:marLeft w:val="640"/>
          <w:marRight w:val="0"/>
          <w:marTop w:val="0"/>
          <w:marBottom w:val="0"/>
          <w:divBdr>
            <w:top w:val="none" w:sz="0" w:space="0" w:color="auto"/>
            <w:left w:val="none" w:sz="0" w:space="0" w:color="auto"/>
            <w:bottom w:val="none" w:sz="0" w:space="0" w:color="auto"/>
            <w:right w:val="none" w:sz="0" w:space="0" w:color="auto"/>
          </w:divBdr>
        </w:div>
        <w:div w:id="1460107584">
          <w:marLeft w:val="640"/>
          <w:marRight w:val="0"/>
          <w:marTop w:val="0"/>
          <w:marBottom w:val="0"/>
          <w:divBdr>
            <w:top w:val="none" w:sz="0" w:space="0" w:color="auto"/>
            <w:left w:val="none" w:sz="0" w:space="0" w:color="auto"/>
            <w:bottom w:val="none" w:sz="0" w:space="0" w:color="auto"/>
            <w:right w:val="none" w:sz="0" w:space="0" w:color="auto"/>
          </w:divBdr>
        </w:div>
        <w:div w:id="1266384089">
          <w:marLeft w:val="640"/>
          <w:marRight w:val="0"/>
          <w:marTop w:val="0"/>
          <w:marBottom w:val="0"/>
          <w:divBdr>
            <w:top w:val="none" w:sz="0" w:space="0" w:color="auto"/>
            <w:left w:val="none" w:sz="0" w:space="0" w:color="auto"/>
            <w:bottom w:val="none" w:sz="0" w:space="0" w:color="auto"/>
            <w:right w:val="none" w:sz="0" w:space="0" w:color="auto"/>
          </w:divBdr>
        </w:div>
        <w:div w:id="881133828">
          <w:marLeft w:val="640"/>
          <w:marRight w:val="0"/>
          <w:marTop w:val="0"/>
          <w:marBottom w:val="0"/>
          <w:divBdr>
            <w:top w:val="none" w:sz="0" w:space="0" w:color="auto"/>
            <w:left w:val="none" w:sz="0" w:space="0" w:color="auto"/>
            <w:bottom w:val="none" w:sz="0" w:space="0" w:color="auto"/>
            <w:right w:val="none" w:sz="0" w:space="0" w:color="auto"/>
          </w:divBdr>
        </w:div>
        <w:div w:id="1921870976">
          <w:marLeft w:val="640"/>
          <w:marRight w:val="0"/>
          <w:marTop w:val="0"/>
          <w:marBottom w:val="0"/>
          <w:divBdr>
            <w:top w:val="none" w:sz="0" w:space="0" w:color="auto"/>
            <w:left w:val="none" w:sz="0" w:space="0" w:color="auto"/>
            <w:bottom w:val="none" w:sz="0" w:space="0" w:color="auto"/>
            <w:right w:val="none" w:sz="0" w:space="0" w:color="auto"/>
          </w:divBdr>
        </w:div>
        <w:div w:id="2144032511">
          <w:marLeft w:val="640"/>
          <w:marRight w:val="0"/>
          <w:marTop w:val="0"/>
          <w:marBottom w:val="0"/>
          <w:divBdr>
            <w:top w:val="none" w:sz="0" w:space="0" w:color="auto"/>
            <w:left w:val="none" w:sz="0" w:space="0" w:color="auto"/>
            <w:bottom w:val="none" w:sz="0" w:space="0" w:color="auto"/>
            <w:right w:val="none" w:sz="0" w:space="0" w:color="auto"/>
          </w:divBdr>
        </w:div>
        <w:div w:id="550652512">
          <w:marLeft w:val="640"/>
          <w:marRight w:val="0"/>
          <w:marTop w:val="0"/>
          <w:marBottom w:val="0"/>
          <w:divBdr>
            <w:top w:val="none" w:sz="0" w:space="0" w:color="auto"/>
            <w:left w:val="none" w:sz="0" w:space="0" w:color="auto"/>
            <w:bottom w:val="none" w:sz="0" w:space="0" w:color="auto"/>
            <w:right w:val="none" w:sz="0" w:space="0" w:color="auto"/>
          </w:divBdr>
        </w:div>
        <w:div w:id="1680740663">
          <w:marLeft w:val="640"/>
          <w:marRight w:val="0"/>
          <w:marTop w:val="0"/>
          <w:marBottom w:val="0"/>
          <w:divBdr>
            <w:top w:val="none" w:sz="0" w:space="0" w:color="auto"/>
            <w:left w:val="none" w:sz="0" w:space="0" w:color="auto"/>
            <w:bottom w:val="none" w:sz="0" w:space="0" w:color="auto"/>
            <w:right w:val="none" w:sz="0" w:space="0" w:color="auto"/>
          </w:divBdr>
        </w:div>
        <w:div w:id="2080714000">
          <w:marLeft w:val="640"/>
          <w:marRight w:val="0"/>
          <w:marTop w:val="0"/>
          <w:marBottom w:val="0"/>
          <w:divBdr>
            <w:top w:val="none" w:sz="0" w:space="0" w:color="auto"/>
            <w:left w:val="none" w:sz="0" w:space="0" w:color="auto"/>
            <w:bottom w:val="none" w:sz="0" w:space="0" w:color="auto"/>
            <w:right w:val="none" w:sz="0" w:space="0" w:color="auto"/>
          </w:divBdr>
        </w:div>
        <w:div w:id="1141270636">
          <w:marLeft w:val="640"/>
          <w:marRight w:val="0"/>
          <w:marTop w:val="0"/>
          <w:marBottom w:val="0"/>
          <w:divBdr>
            <w:top w:val="none" w:sz="0" w:space="0" w:color="auto"/>
            <w:left w:val="none" w:sz="0" w:space="0" w:color="auto"/>
            <w:bottom w:val="none" w:sz="0" w:space="0" w:color="auto"/>
            <w:right w:val="none" w:sz="0" w:space="0" w:color="auto"/>
          </w:divBdr>
        </w:div>
        <w:div w:id="531723835">
          <w:marLeft w:val="640"/>
          <w:marRight w:val="0"/>
          <w:marTop w:val="0"/>
          <w:marBottom w:val="0"/>
          <w:divBdr>
            <w:top w:val="none" w:sz="0" w:space="0" w:color="auto"/>
            <w:left w:val="none" w:sz="0" w:space="0" w:color="auto"/>
            <w:bottom w:val="none" w:sz="0" w:space="0" w:color="auto"/>
            <w:right w:val="none" w:sz="0" w:space="0" w:color="auto"/>
          </w:divBdr>
        </w:div>
        <w:div w:id="1313293088">
          <w:marLeft w:val="640"/>
          <w:marRight w:val="0"/>
          <w:marTop w:val="0"/>
          <w:marBottom w:val="0"/>
          <w:divBdr>
            <w:top w:val="none" w:sz="0" w:space="0" w:color="auto"/>
            <w:left w:val="none" w:sz="0" w:space="0" w:color="auto"/>
            <w:bottom w:val="none" w:sz="0" w:space="0" w:color="auto"/>
            <w:right w:val="none" w:sz="0" w:space="0" w:color="auto"/>
          </w:divBdr>
        </w:div>
        <w:div w:id="1175219738">
          <w:marLeft w:val="640"/>
          <w:marRight w:val="0"/>
          <w:marTop w:val="0"/>
          <w:marBottom w:val="0"/>
          <w:divBdr>
            <w:top w:val="none" w:sz="0" w:space="0" w:color="auto"/>
            <w:left w:val="none" w:sz="0" w:space="0" w:color="auto"/>
            <w:bottom w:val="none" w:sz="0" w:space="0" w:color="auto"/>
            <w:right w:val="none" w:sz="0" w:space="0" w:color="auto"/>
          </w:divBdr>
        </w:div>
        <w:div w:id="45840772">
          <w:marLeft w:val="640"/>
          <w:marRight w:val="0"/>
          <w:marTop w:val="0"/>
          <w:marBottom w:val="0"/>
          <w:divBdr>
            <w:top w:val="none" w:sz="0" w:space="0" w:color="auto"/>
            <w:left w:val="none" w:sz="0" w:space="0" w:color="auto"/>
            <w:bottom w:val="none" w:sz="0" w:space="0" w:color="auto"/>
            <w:right w:val="none" w:sz="0" w:space="0" w:color="auto"/>
          </w:divBdr>
        </w:div>
        <w:div w:id="1989240789">
          <w:marLeft w:val="640"/>
          <w:marRight w:val="0"/>
          <w:marTop w:val="0"/>
          <w:marBottom w:val="0"/>
          <w:divBdr>
            <w:top w:val="none" w:sz="0" w:space="0" w:color="auto"/>
            <w:left w:val="none" w:sz="0" w:space="0" w:color="auto"/>
            <w:bottom w:val="none" w:sz="0" w:space="0" w:color="auto"/>
            <w:right w:val="none" w:sz="0" w:space="0" w:color="auto"/>
          </w:divBdr>
        </w:div>
        <w:div w:id="2093701083">
          <w:marLeft w:val="640"/>
          <w:marRight w:val="0"/>
          <w:marTop w:val="0"/>
          <w:marBottom w:val="0"/>
          <w:divBdr>
            <w:top w:val="none" w:sz="0" w:space="0" w:color="auto"/>
            <w:left w:val="none" w:sz="0" w:space="0" w:color="auto"/>
            <w:bottom w:val="none" w:sz="0" w:space="0" w:color="auto"/>
            <w:right w:val="none" w:sz="0" w:space="0" w:color="auto"/>
          </w:divBdr>
        </w:div>
        <w:div w:id="21790261">
          <w:marLeft w:val="640"/>
          <w:marRight w:val="0"/>
          <w:marTop w:val="0"/>
          <w:marBottom w:val="0"/>
          <w:divBdr>
            <w:top w:val="none" w:sz="0" w:space="0" w:color="auto"/>
            <w:left w:val="none" w:sz="0" w:space="0" w:color="auto"/>
            <w:bottom w:val="none" w:sz="0" w:space="0" w:color="auto"/>
            <w:right w:val="none" w:sz="0" w:space="0" w:color="auto"/>
          </w:divBdr>
        </w:div>
        <w:div w:id="1552614597">
          <w:marLeft w:val="640"/>
          <w:marRight w:val="0"/>
          <w:marTop w:val="0"/>
          <w:marBottom w:val="0"/>
          <w:divBdr>
            <w:top w:val="none" w:sz="0" w:space="0" w:color="auto"/>
            <w:left w:val="none" w:sz="0" w:space="0" w:color="auto"/>
            <w:bottom w:val="none" w:sz="0" w:space="0" w:color="auto"/>
            <w:right w:val="none" w:sz="0" w:space="0" w:color="auto"/>
          </w:divBdr>
        </w:div>
        <w:div w:id="165635245">
          <w:marLeft w:val="640"/>
          <w:marRight w:val="0"/>
          <w:marTop w:val="0"/>
          <w:marBottom w:val="0"/>
          <w:divBdr>
            <w:top w:val="none" w:sz="0" w:space="0" w:color="auto"/>
            <w:left w:val="none" w:sz="0" w:space="0" w:color="auto"/>
            <w:bottom w:val="none" w:sz="0" w:space="0" w:color="auto"/>
            <w:right w:val="none" w:sz="0" w:space="0" w:color="auto"/>
          </w:divBdr>
        </w:div>
        <w:div w:id="1733891529">
          <w:marLeft w:val="640"/>
          <w:marRight w:val="0"/>
          <w:marTop w:val="0"/>
          <w:marBottom w:val="0"/>
          <w:divBdr>
            <w:top w:val="none" w:sz="0" w:space="0" w:color="auto"/>
            <w:left w:val="none" w:sz="0" w:space="0" w:color="auto"/>
            <w:bottom w:val="none" w:sz="0" w:space="0" w:color="auto"/>
            <w:right w:val="none" w:sz="0" w:space="0" w:color="auto"/>
          </w:divBdr>
        </w:div>
        <w:div w:id="1214468281">
          <w:marLeft w:val="640"/>
          <w:marRight w:val="0"/>
          <w:marTop w:val="0"/>
          <w:marBottom w:val="0"/>
          <w:divBdr>
            <w:top w:val="none" w:sz="0" w:space="0" w:color="auto"/>
            <w:left w:val="none" w:sz="0" w:space="0" w:color="auto"/>
            <w:bottom w:val="none" w:sz="0" w:space="0" w:color="auto"/>
            <w:right w:val="none" w:sz="0" w:space="0" w:color="auto"/>
          </w:divBdr>
        </w:div>
        <w:div w:id="1467816068">
          <w:marLeft w:val="640"/>
          <w:marRight w:val="0"/>
          <w:marTop w:val="0"/>
          <w:marBottom w:val="0"/>
          <w:divBdr>
            <w:top w:val="none" w:sz="0" w:space="0" w:color="auto"/>
            <w:left w:val="none" w:sz="0" w:space="0" w:color="auto"/>
            <w:bottom w:val="none" w:sz="0" w:space="0" w:color="auto"/>
            <w:right w:val="none" w:sz="0" w:space="0" w:color="auto"/>
          </w:divBdr>
        </w:div>
        <w:div w:id="459080668">
          <w:marLeft w:val="640"/>
          <w:marRight w:val="0"/>
          <w:marTop w:val="0"/>
          <w:marBottom w:val="0"/>
          <w:divBdr>
            <w:top w:val="none" w:sz="0" w:space="0" w:color="auto"/>
            <w:left w:val="none" w:sz="0" w:space="0" w:color="auto"/>
            <w:bottom w:val="none" w:sz="0" w:space="0" w:color="auto"/>
            <w:right w:val="none" w:sz="0" w:space="0" w:color="auto"/>
          </w:divBdr>
        </w:div>
        <w:div w:id="418216090">
          <w:marLeft w:val="640"/>
          <w:marRight w:val="0"/>
          <w:marTop w:val="0"/>
          <w:marBottom w:val="0"/>
          <w:divBdr>
            <w:top w:val="none" w:sz="0" w:space="0" w:color="auto"/>
            <w:left w:val="none" w:sz="0" w:space="0" w:color="auto"/>
            <w:bottom w:val="none" w:sz="0" w:space="0" w:color="auto"/>
            <w:right w:val="none" w:sz="0" w:space="0" w:color="auto"/>
          </w:divBdr>
        </w:div>
        <w:div w:id="1658459986">
          <w:marLeft w:val="640"/>
          <w:marRight w:val="0"/>
          <w:marTop w:val="0"/>
          <w:marBottom w:val="0"/>
          <w:divBdr>
            <w:top w:val="none" w:sz="0" w:space="0" w:color="auto"/>
            <w:left w:val="none" w:sz="0" w:space="0" w:color="auto"/>
            <w:bottom w:val="none" w:sz="0" w:space="0" w:color="auto"/>
            <w:right w:val="none" w:sz="0" w:space="0" w:color="auto"/>
          </w:divBdr>
        </w:div>
        <w:div w:id="548499359">
          <w:marLeft w:val="640"/>
          <w:marRight w:val="0"/>
          <w:marTop w:val="0"/>
          <w:marBottom w:val="0"/>
          <w:divBdr>
            <w:top w:val="none" w:sz="0" w:space="0" w:color="auto"/>
            <w:left w:val="none" w:sz="0" w:space="0" w:color="auto"/>
            <w:bottom w:val="none" w:sz="0" w:space="0" w:color="auto"/>
            <w:right w:val="none" w:sz="0" w:space="0" w:color="auto"/>
          </w:divBdr>
        </w:div>
        <w:div w:id="1260337659">
          <w:marLeft w:val="640"/>
          <w:marRight w:val="0"/>
          <w:marTop w:val="0"/>
          <w:marBottom w:val="0"/>
          <w:divBdr>
            <w:top w:val="none" w:sz="0" w:space="0" w:color="auto"/>
            <w:left w:val="none" w:sz="0" w:space="0" w:color="auto"/>
            <w:bottom w:val="none" w:sz="0" w:space="0" w:color="auto"/>
            <w:right w:val="none" w:sz="0" w:space="0" w:color="auto"/>
          </w:divBdr>
        </w:div>
        <w:div w:id="2026595966">
          <w:marLeft w:val="640"/>
          <w:marRight w:val="0"/>
          <w:marTop w:val="0"/>
          <w:marBottom w:val="0"/>
          <w:divBdr>
            <w:top w:val="none" w:sz="0" w:space="0" w:color="auto"/>
            <w:left w:val="none" w:sz="0" w:space="0" w:color="auto"/>
            <w:bottom w:val="none" w:sz="0" w:space="0" w:color="auto"/>
            <w:right w:val="none" w:sz="0" w:space="0" w:color="auto"/>
          </w:divBdr>
        </w:div>
        <w:div w:id="369571460">
          <w:marLeft w:val="640"/>
          <w:marRight w:val="0"/>
          <w:marTop w:val="0"/>
          <w:marBottom w:val="0"/>
          <w:divBdr>
            <w:top w:val="none" w:sz="0" w:space="0" w:color="auto"/>
            <w:left w:val="none" w:sz="0" w:space="0" w:color="auto"/>
            <w:bottom w:val="none" w:sz="0" w:space="0" w:color="auto"/>
            <w:right w:val="none" w:sz="0" w:space="0" w:color="auto"/>
          </w:divBdr>
        </w:div>
        <w:div w:id="1808425761">
          <w:marLeft w:val="640"/>
          <w:marRight w:val="0"/>
          <w:marTop w:val="0"/>
          <w:marBottom w:val="0"/>
          <w:divBdr>
            <w:top w:val="none" w:sz="0" w:space="0" w:color="auto"/>
            <w:left w:val="none" w:sz="0" w:space="0" w:color="auto"/>
            <w:bottom w:val="none" w:sz="0" w:space="0" w:color="auto"/>
            <w:right w:val="none" w:sz="0" w:space="0" w:color="auto"/>
          </w:divBdr>
        </w:div>
        <w:div w:id="317079571">
          <w:marLeft w:val="640"/>
          <w:marRight w:val="0"/>
          <w:marTop w:val="0"/>
          <w:marBottom w:val="0"/>
          <w:divBdr>
            <w:top w:val="none" w:sz="0" w:space="0" w:color="auto"/>
            <w:left w:val="none" w:sz="0" w:space="0" w:color="auto"/>
            <w:bottom w:val="none" w:sz="0" w:space="0" w:color="auto"/>
            <w:right w:val="none" w:sz="0" w:space="0" w:color="auto"/>
          </w:divBdr>
        </w:div>
        <w:div w:id="1084566819">
          <w:marLeft w:val="640"/>
          <w:marRight w:val="0"/>
          <w:marTop w:val="0"/>
          <w:marBottom w:val="0"/>
          <w:divBdr>
            <w:top w:val="none" w:sz="0" w:space="0" w:color="auto"/>
            <w:left w:val="none" w:sz="0" w:space="0" w:color="auto"/>
            <w:bottom w:val="none" w:sz="0" w:space="0" w:color="auto"/>
            <w:right w:val="none" w:sz="0" w:space="0" w:color="auto"/>
          </w:divBdr>
        </w:div>
        <w:div w:id="541401884">
          <w:marLeft w:val="640"/>
          <w:marRight w:val="0"/>
          <w:marTop w:val="0"/>
          <w:marBottom w:val="0"/>
          <w:divBdr>
            <w:top w:val="none" w:sz="0" w:space="0" w:color="auto"/>
            <w:left w:val="none" w:sz="0" w:space="0" w:color="auto"/>
            <w:bottom w:val="none" w:sz="0" w:space="0" w:color="auto"/>
            <w:right w:val="none" w:sz="0" w:space="0" w:color="auto"/>
          </w:divBdr>
        </w:div>
        <w:div w:id="29770101">
          <w:marLeft w:val="640"/>
          <w:marRight w:val="0"/>
          <w:marTop w:val="0"/>
          <w:marBottom w:val="0"/>
          <w:divBdr>
            <w:top w:val="none" w:sz="0" w:space="0" w:color="auto"/>
            <w:left w:val="none" w:sz="0" w:space="0" w:color="auto"/>
            <w:bottom w:val="none" w:sz="0" w:space="0" w:color="auto"/>
            <w:right w:val="none" w:sz="0" w:space="0" w:color="auto"/>
          </w:divBdr>
        </w:div>
        <w:div w:id="913004619">
          <w:marLeft w:val="640"/>
          <w:marRight w:val="0"/>
          <w:marTop w:val="0"/>
          <w:marBottom w:val="0"/>
          <w:divBdr>
            <w:top w:val="none" w:sz="0" w:space="0" w:color="auto"/>
            <w:left w:val="none" w:sz="0" w:space="0" w:color="auto"/>
            <w:bottom w:val="none" w:sz="0" w:space="0" w:color="auto"/>
            <w:right w:val="none" w:sz="0" w:space="0" w:color="auto"/>
          </w:divBdr>
        </w:div>
        <w:div w:id="1768035441">
          <w:marLeft w:val="640"/>
          <w:marRight w:val="0"/>
          <w:marTop w:val="0"/>
          <w:marBottom w:val="0"/>
          <w:divBdr>
            <w:top w:val="none" w:sz="0" w:space="0" w:color="auto"/>
            <w:left w:val="none" w:sz="0" w:space="0" w:color="auto"/>
            <w:bottom w:val="none" w:sz="0" w:space="0" w:color="auto"/>
            <w:right w:val="none" w:sz="0" w:space="0" w:color="auto"/>
          </w:divBdr>
        </w:div>
        <w:div w:id="982585520">
          <w:marLeft w:val="640"/>
          <w:marRight w:val="0"/>
          <w:marTop w:val="0"/>
          <w:marBottom w:val="0"/>
          <w:divBdr>
            <w:top w:val="none" w:sz="0" w:space="0" w:color="auto"/>
            <w:left w:val="none" w:sz="0" w:space="0" w:color="auto"/>
            <w:bottom w:val="none" w:sz="0" w:space="0" w:color="auto"/>
            <w:right w:val="none" w:sz="0" w:space="0" w:color="auto"/>
          </w:divBdr>
        </w:div>
        <w:div w:id="1320814239">
          <w:marLeft w:val="640"/>
          <w:marRight w:val="0"/>
          <w:marTop w:val="0"/>
          <w:marBottom w:val="0"/>
          <w:divBdr>
            <w:top w:val="none" w:sz="0" w:space="0" w:color="auto"/>
            <w:left w:val="none" w:sz="0" w:space="0" w:color="auto"/>
            <w:bottom w:val="none" w:sz="0" w:space="0" w:color="auto"/>
            <w:right w:val="none" w:sz="0" w:space="0" w:color="auto"/>
          </w:divBdr>
        </w:div>
        <w:div w:id="342360464">
          <w:marLeft w:val="640"/>
          <w:marRight w:val="0"/>
          <w:marTop w:val="0"/>
          <w:marBottom w:val="0"/>
          <w:divBdr>
            <w:top w:val="none" w:sz="0" w:space="0" w:color="auto"/>
            <w:left w:val="none" w:sz="0" w:space="0" w:color="auto"/>
            <w:bottom w:val="none" w:sz="0" w:space="0" w:color="auto"/>
            <w:right w:val="none" w:sz="0" w:space="0" w:color="auto"/>
          </w:divBdr>
        </w:div>
        <w:div w:id="2037583065">
          <w:marLeft w:val="640"/>
          <w:marRight w:val="0"/>
          <w:marTop w:val="0"/>
          <w:marBottom w:val="0"/>
          <w:divBdr>
            <w:top w:val="none" w:sz="0" w:space="0" w:color="auto"/>
            <w:left w:val="none" w:sz="0" w:space="0" w:color="auto"/>
            <w:bottom w:val="none" w:sz="0" w:space="0" w:color="auto"/>
            <w:right w:val="none" w:sz="0" w:space="0" w:color="auto"/>
          </w:divBdr>
        </w:div>
        <w:div w:id="1970166627">
          <w:marLeft w:val="640"/>
          <w:marRight w:val="0"/>
          <w:marTop w:val="0"/>
          <w:marBottom w:val="0"/>
          <w:divBdr>
            <w:top w:val="none" w:sz="0" w:space="0" w:color="auto"/>
            <w:left w:val="none" w:sz="0" w:space="0" w:color="auto"/>
            <w:bottom w:val="none" w:sz="0" w:space="0" w:color="auto"/>
            <w:right w:val="none" w:sz="0" w:space="0" w:color="auto"/>
          </w:divBdr>
        </w:div>
        <w:div w:id="113445433">
          <w:marLeft w:val="640"/>
          <w:marRight w:val="0"/>
          <w:marTop w:val="0"/>
          <w:marBottom w:val="0"/>
          <w:divBdr>
            <w:top w:val="none" w:sz="0" w:space="0" w:color="auto"/>
            <w:left w:val="none" w:sz="0" w:space="0" w:color="auto"/>
            <w:bottom w:val="none" w:sz="0" w:space="0" w:color="auto"/>
            <w:right w:val="none" w:sz="0" w:space="0" w:color="auto"/>
          </w:divBdr>
        </w:div>
        <w:div w:id="846135368">
          <w:marLeft w:val="640"/>
          <w:marRight w:val="0"/>
          <w:marTop w:val="0"/>
          <w:marBottom w:val="0"/>
          <w:divBdr>
            <w:top w:val="none" w:sz="0" w:space="0" w:color="auto"/>
            <w:left w:val="none" w:sz="0" w:space="0" w:color="auto"/>
            <w:bottom w:val="none" w:sz="0" w:space="0" w:color="auto"/>
            <w:right w:val="none" w:sz="0" w:space="0" w:color="auto"/>
          </w:divBdr>
        </w:div>
        <w:div w:id="1344475067">
          <w:marLeft w:val="640"/>
          <w:marRight w:val="0"/>
          <w:marTop w:val="0"/>
          <w:marBottom w:val="0"/>
          <w:divBdr>
            <w:top w:val="none" w:sz="0" w:space="0" w:color="auto"/>
            <w:left w:val="none" w:sz="0" w:space="0" w:color="auto"/>
            <w:bottom w:val="none" w:sz="0" w:space="0" w:color="auto"/>
            <w:right w:val="none" w:sz="0" w:space="0" w:color="auto"/>
          </w:divBdr>
        </w:div>
        <w:div w:id="2111704910">
          <w:marLeft w:val="640"/>
          <w:marRight w:val="0"/>
          <w:marTop w:val="0"/>
          <w:marBottom w:val="0"/>
          <w:divBdr>
            <w:top w:val="none" w:sz="0" w:space="0" w:color="auto"/>
            <w:left w:val="none" w:sz="0" w:space="0" w:color="auto"/>
            <w:bottom w:val="none" w:sz="0" w:space="0" w:color="auto"/>
            <w:right w:val="none" w:sz="0" w:space="0" w:color="auto"/>
          </w:divBdr>
        </w:div>
        <w:div w:id="578053565">
          <w:marLeft w:val="640"/>
          <w:marRight w:val="0"/>
          <w:marTop w:val="0"/>
          <w:marBottom w:val="0"/>
          <w:divBdr>
            <w:top w:val="none" w:sz="0" w:space="0" w:color="auto"/>
            <w:left w:val="none" w:sz="0" w:space="0" w:color="auto"/>
            <w:bottom w:val="none" w:sz="0" w:space="0" w:color="auto"/>
            <w:right w:val="none" w:sz="0" w:space="0" w:color="auto"/>
          </w:divBdr>
        </w:div>
        <w:div w:id="869758020">
          <w:marLeft w:val="640"/>
          <w:marRight w:val="0"/>
          <w:marTop w:val="0"/>
          <w:marBottom w:val="0"/>
          <w:divBdr>
            <w:top w:val="none" w:sz="0" w:space="0" w:color="auto"/>
            <w:left w:val="none" w:sz="0" w:space="0" w:color="auto"/>
            <w:bottom w:val="none" w:sz="0" w:space="0" w:color="auto"/>
            <w:right w:val="none" w:sz="0" w:space="0" w:color="auto"/>
          </w:divBdr>
        </w:div>
        <w:div w:id="2054697871">
          <w:marLeft w:val="640"/>
          <w:marRight w:val="0"/>
          <w:marTop w:val="0"/>
          <w:marBottom w:val="0"/>
          <w:divBdr>
            <w:top w:val="none" w:sz="0" w:space="0" w:color="auto"/>
            <w:left w:val="none" w:sz="0" w:space="0" w:color="auto"/>
            <w:bottom w:val="none" w:sz="0" w:space="0" w:color="auto"/>
            <w:right w:val="none" w:sz="0" w:space="0" w:color="auto"/>
          </w:divBdr>
        </w:div>
        <w:div w:id="485633332">
          <w:marLeft w:val="640"/>
          <w:marRight w:val="0"/>
          <w:marTop w:val="0"/>
          <w:marBottom w:val="0"/>
          <w:divBdr>
            <w:top w:val="none" w:sz="0" w:space="0" w:color="auto"/>
            <w:left w:val="none" w:sz="0" w:space="0" w:color="auto"/>
            <w:bottom w:val="none" w:sz="0" w:space="0" w:color="auto"/>
            <w:right w:val="none" w:sz="0" w:space="0" w:color="auto"/>
          </w:divBdr>
        </w:div>
        <w:div w:id="813988561">
          <w:marLeft w:val="640"/>
          <w:marRight w:val="0"/>
          <w:marTop w:val="0"/>
          <w:marBottom w:val="0"/>
          <w:divBdr>
            <w:top w:val="none" w:sz="0" w:space="0" w:color="auto"/>
            <w:left w:val="none" w:sz="0" w:space="0" w:color="auto"/>
            <w:bottom w:val="none" w:sz="0" w:space="0" w:color="auto"/>
            <w:right w:val="none" w:sz="0" w:space="0" w:color="auto"/>
          </w:divBdr>
        </w:div>
        <w:div w:id="1167476481">
          <w:marLeft w:val="640"/>
          <w:marRight w:val="0"/>
          <w:marTop w:val="0"/>
          <w:marBottom w:val="0"/>
          <w:divBdr>
            <w:top w:val="none" w:sz="0" w:space="0" w:color="auto"/>
            <w:left w:val="none" w:sz="0" w:space="0" w:color="auto"/>
            <w:bottom w:val="none" w:sz="0" w:space="0" w:color="auto"/>
            <w:right w:val="none" w:sz="0" w:space="0" w:color="auto"/>
          </w:divBdr>
        </w:div>
        <w:div w:id="59405061">
          <w:marLeft w:val="640"/>
          <w:marRight w:val="0"/>
          <w:marTop w:val="0"/>
          <w:marBottom w:val="0"/>
          <w:divBdr>
            <w:top w:val="none" w:sz="0" w:space="0" w:color="auto"/>
            <w:left w:val="none" w:sz="0" w:space="0" w:color="auto"/>
            <w:bottom w:val="none" w:sz="0" w:space="0" w:color="auto"/>
            <w:right w:val="none" w:sz="0" w:space="0" w:color="auto"/>
          </w:divBdr>
        </w:div>
        <w:div w:id="794561254">
          <w:marLeft w:val="640"/>
          <w:marRight w:val="0"/>
          <w:marTop w:val="0"/>
          <w:marBottom w:val="0"/>
          <w:divBdr>
            <w:top w:val="none" w:sz="0" w:space="0" w:color="auto"/>
            <w:left w:val="none" w:sz="0" w:space="0" w:color="auto"/>
            <w:bottom w:val="none" w:sz="0" w:space="0" w:color="auto"/>
            <w:right w:val="none" w:sz="0" w:space="0" w:color="auto"/>
          </w:divBdr>
        </w:div>
        <w:div w:id="899292613">
          <w:marLeft w:val="640"/>
          <w:marRight w:val="0"/>
          <w:marTop w:val="0"/>
          <w:marBottom w:val="0"/>
          <w:divBdr>
            <w:top w:val="none" w:sz="0" w:space="0" w:color="auto"/>
            <w:left w:val="none" w:sz="0" w:space="0" w:color="auto"/>
            <w:bottom w:val="none" w:sz="0" w:space="0" w:color="auto"/>
            <w:right w:val="none" w:sz="0" w:space="0" w:color="auto"/>
          </w:divBdr>
        </w:div>
        <w:div w:id="730157359">
          <w:marLeft w:val="640"/>
          <w:marRight w:val="0"/>
          <w:marTop w:val="0"/>
          <w:marBottom w:val="0"/>
          <w:divBdr>
            <w:top w:val="none" w:sz="0" w:space="0" w:color="auto"/>
            <w:left w:val="none" w:sz="0" w:space="0" w:color="auto"/>
            <w:bottom w:val="none" w:sz="0" w:space="0" w:color="auto"/>
            <w:right w:val="none" w:sz="0" w:space="0" w:color="auto"/>
          </w:divBdr>
        </w:div>
        <w:div w:id="701637912">
          <w:marLeft w:val="640"/>
          <w:marRight w:val="0"/>
          <w:marTop w:val="0"/>
          <w:marBottom w:val="0"/>
          <w:divBdr>
            <w:top w:val="none" w:sz="0" w:space="0" w:color="auto"/>
            <w:left w:val="none" w:sz="0" w:space="0" w:color="auto"/>
            <w:bottom w:val="none" w:sz="0" w:space="0" w:color="auto"/>
            <w:right w:val="none" w:sz="0" w:space="0" w:color="auto"/>
          </w:divBdr>
        </w:div>
        <w:div w:id="418407377">
          <w:marLeft w:val="640"/>
          <w:marRight w:val="0"/>
          <w:marTop w:val="0"/>
          <w:marBottom w:val="0"/>
          <w:divBdr>
            <w:top w:val="none" w:sz="0" w:space="0" w:color="auto"/>
            <w:left w:val="none" w:sz="0" w:space="0" w:color="auto"/>
            <w:bottom w:val="none" w:sz="0" w:space="0" w:color="auto"/>
            <w:right w:val="none" w:sz="0" w:space="0" w:color="auto"/>
          </w:divBdr>
        </w:div>
        <w:div w:id="1919823089">
          <w:marLeft w:val="640"/>
          <w:marRight w:val="0"/>
          <w:marTop w:val="0"/>
          <w:marBottom w:val="0"/>
          <w:divBdr>
            <w:top w:val="none" w:sz="0" w:space="0" w:color="auto"/>
            <w:left w:val="none" w:sz="0" w:space="0" w:color="auto"/>
            <w:bottom w:val="none" w:sz="0" w:space="0" w:color="auto"/>
            <w:right w:val="none" w:sz="0" w:space="0" w:color="auto"/>
          </w:divBdr>
        </w:div>
        <w:div w:id="933168141">
          <w:marLeft w:val="640"/>
          <w:marRight w:val="0"/>
          <w:marTop w:val="0"/>
          <w:marBottom w:val="0"/>
          <w:divBdr>
            <w:top w:val="none" w:sz="0" w:space="0" w:color="auto"/>
            <w:left w:val="none" w:sz="0" w:space="0" w:color="auto"/>
            <w:bottom w:val="none" w:sz="0" w:space="0" w:color="auto"/>
            <w:right w:val="none" w:sz="0" w:space="0" w:color="auto"/>
          </w:divBdr>
        </w:div>
        <w:div w:id="1847741037">
          <w:marLeft w:val="640"/>
          <w:marRight w:val="0"/>
          <w:marTop w:val="0"/>
          <w:marBottom w:val="0"/>
          <w:divBdr>
            <w:top w:val="none" w:sz="0" w:space="0" w:color="auto"/>
            <w:left w:val="none" w:sz="0" w:space="0" w:color="auto"/>
            <w:bottom w:val="none" w:sz="0" w:space="0" w:color="auto"/>
            <w:right w:val="none" w:sz="0" w:space="0" w:color="auto"/>
          </w:divBdr>
        </w:div>
        <w:div w:id="1664309818">
          <w:marLeft w:val="640"/>
          <w:marRight w:val="0"/>
          <w:marTop w:val="0"/>
          <w:marBottom w:val="0"/>
          <w:divBdr>
            <w:top w:val="none" w:sz="0" w:space="0" w:color="auto"/>
            <w:left w:val="none" w:sz="0" w:space="0" w:color="auto"/>
            <w:bottom w:val="none" w:sz="0" w:space="0" w:color="auto"/>
            <w:right w:val="none" w:sz="0" w:space="0" w:color="auto"/>
          </w:divBdr>
        </w:div>
        <w:div w:id="268896956">
          <w:marLeft w:val="640"/>
          <w:marRight w:val="0"/>
          <w:marTop w:val="0"/>
          <w:marBottom w:val="0"/>
          <w:divBdr>
            <w:top w:val="none" w:sz="0" w:space="0" w:color="auto"/>
            <w:left w:val="none" w:sz="0" w:space="0" w:color="auto"/>
            <w:bottom w:val="none" w:sz="0" w:space="0" w:color="auto"/>
            <w:right w:val="none" w:sz="0" w:space="0" w:color="auto"/>
          </w:divBdr>
        </w:div>
        <w:div w:id="1792625127">
          <w:marLeft w:val="640"/>
          <w:marRight w:val="0"/>
          <w:marTop w:val="0"/>
          <w:marBottom w:val="0"/>
          <w:divBdr>
            <w:top w:val="none" w:sz="0" w:space="0" w:color="auto"/>
            <w:left w:val="none" w:sz="0" w:space="0" w:color="auto"/>
            <w:bottom w:val="none" w:sz="0" w:space="0" w:color="auto"/>
            <w:right w:val="none" w:sz="0" w:space="0" w:color="auto"/>
          </w:divBdr>
        </w:div>
        <w:div w:id="1059018663">
          <w:marLeft w:val="640"/>
          <w:marRight w:val="0"/>
          <w:marTop w:val="0"/>
          <w:marBottom w:val="0"/>
          <w:divBdr>
            <w:top w:val="none" w:sz="0" w:space="0" w:color="auto"/>
            <w:left w:val="none" w:sz="0" w:space="0" w:color="auto"/>
            <w:bottom w:val="none" w:sz="0" w:space="0" w:color="auto"/>
            <w:right w:val="none" w:sz="0" w:space="0" w:color="auto"/>
          </w:divBdr>
        </w:div>
        <w:div w:id="1397972163">
          <w:marLeft w:val="640"/>
          <w:marRight w:val="0"/>
          <w:marTop w:val="0"/>
          <w:marBottom w:val="0"/>
          <w:divBdr>
            <w:top w:val="none" w:sz="0" w:space="0" w:color="auto"/>
            <w:left w:val="none" w:sz="0" w:space="0" w:color="auto"/>
            <w:bottom w:val="none" w:sz="0" w:space="0" w:color="auto"/>
            <w:right w:val="none" w:sz="0" w:space="0" w:color="auto"/>
          </w:divBdr>
        </w:div>
        <w:div w:id="1466502518">
          <w:marLeft w:val="640"/>
          <w:marRight w:val="0"/>
          <w:marTop w:val="0"/>
          <w:marBottom w:val="0"/>
          <w:divBdr>
            <w:top w:val="none" w:sz="0" w:space="0" w:color="auto"/>
            <w:left w:val="none" w:sz="0" w:space="0" w:color="auto"/>
            <w:bottom w:val="none" w:sz="0" w:space="0" w:color="auto"/>
            <w:right w:val="none" w:sz="0" w:space="0" w:color="auto"/>
          </w:divBdr>
        </w:div>
        <w:div w:id="1661229702">
          <w:marLeft w:val="640"/>
          <w:marRight w:val="0"/>
          <w:marTop w:val="0"/>
          <w:marBottom w:val="0"/>
          <w:divBdr>
            <w:top w:val="none" w:sz="0" w:space="0" w:color="auto"/>
            <w:left w:val="none" w:sz="0" w:space="0" w:color="auto"/>
            <w:bottom w:val="none" w:sz="0" w:space="0" w:color="auto"/>
            <w:right w:val="none" w:sz="0" w:space="0" w:color="auto"/>
          </w:divBdr>
        </w:div>
        <w:div w:id="1929923278">
          <w:marLeft w:val="640"/>
          <w:marRight w:val="0"/>
          <w:marTop w:val="0"/>
          <w:marBottom w:val="0"/>
          <w:divBdr>
            <w:top w:val="none" w:sz="0" w:space="0" w:color="auto"/>
            <w:left w:val="none" w:sz="0" w:space="0" w:color="auto"/>
            <w:bottom w:val="none" w:sz="0" w:space="0" w:color="auto"/>
            <w:right w:val="none" w:sz="0" w:space="0" w:color="auto"/>
          </w:divBdr>
        </w:div>
        <w:div w:id="1706907218">
          <w:marLeft w:val="640"/>
          <w:marRight w:val="0"/>
          <w:marTop w:val="0"/>
          <w:marBottom w:val="0"/>
          <w:divBdr>
            <w:top w:val="none" w:sz="0" w:space="0" w:color="auto"/>
            <w:left w:val="none" w:sz="0" w:space="0" w:color="auto"/>
            <w:bottom w:val="none" w:sz="0" w:space="0" w:color="auto"/>
            <w:right w:val="none" w:sz="0" w:space="0" w:color="auto"/>
          </w:divBdr>
        </w:div>
        <w:div w:id="681513469">
          <w:marLeft w:val="640"/>
          <w:marRight w:val="0"/>
          <w:marTop w:val="0"/>
          <w:marBottom w:val="0"/>
          <w:divBdr>
            <w:top w:val="none" w:sz="0" w:space="0" w:color="auto"/>
            <w:left w:val="none" w:sz="0" w:space="0" w:color="auto"/>
            <w:bottom w:val="none" w:sz="0" w:space="0" w:color="auto"/>
            <w:right w:val="none" w:sz="0" w:space="0" w:color="auto"/>
          </w:divBdr>
        </w:div>
        <w:div w:id="623969033">
          <w:marLeft w:val="640"/>
          <w:marRight w:val="0"/>
          <w:marTop w:val="0"/>
          <w:marBottom w:val="0"/>
          <w:divBdr>
            <w:top w:val="none" w:sz="0" w:space="0" w:color="auto"/>
            <w:left w:val="none" w:sz="0" w:space="0" w:color="auto"/>
            <w:bottom w:val="none" w:sz="0" w:space="0" w:color="auto"/>
            <w:right w:val="none" w:sz="0" w:space="0" w:color="auto"/>
          </w:divBdr>
        </w:div>
        <w:div w:id="182591592">
          <w:marLeft w:val="640"/>
          <w:marRight w:val="0"/>
          <w:marTop w:val="0"/>
          <w:marBottom w:val="0"/>
          <w:divBdr>
            <w:top w:val="none" w:sz="0" w:space="0" w:color="auto"/>
            <w:left w:val="none" w:sz="0" w:space="0" w:color="auto"/>
            <w:bottom w:val="none" w:sz="0" w:space="0" w:color="auto"/>
            <w:right w:val="none" w:sz="0" w:space="0" w:color="auto"/>
          </w:divBdr>
        </w:div>
        <w:div w:id="1316182955">
          <w:marLeft w:val="640"/>
          <w:marRight w:val="0"/>
          <w:marTop w:val="0"/>
          <w:marBottom w:val="0"/>
          <w:divBdr>
            <w:top w:val="none" w:sz="0" w:space="0" w:color="auto"/>
            <w:left w:val="none" w:sz="0" w:space="0" w:color="auto"/>
            <w:bottom w:val="none" w:sz="0" w:space="0" w:color="auto"/>
            <w:right w:val="none" w:sz="0" w:space="0" w:color="auto"/>
          </w:divBdr>
        </w:div>
        <w:div w:id="1648700171">
          <w:marLeft w:val="640"/>
          <w:marRight w:val="0"/>
          <w:marTop w:val="0"/>
          <w:marBottom w:val="0"/>
          <w:divBdr>
            <w:top w:val="none" w:sz="0" w:space="0" w:color="auto"/>
            <w:left w:val="none" w:sz="0" w:space="0" w:color="auto"/>
            <w:bottom w:val="none" w:sz="0" w:space="0" w:color="auto"/>
            <w:right w:val="none" w:sz="0" w:space="0" w:color="auto"/>
          </w:divBdr>
        </w:div>
        <w:div w:id="1406368730">
          <w:marLeft w:val="640"/>
          <w:marRight w:val="0"/>
          <w:marTop w:val="0"/>
          <w:marBottom w:val="0"/>
          <w:divBdr>
            <w:top w:val="none" w:sz="0" w:space="0" w:color="auto"/>
            <w:left w:val="none" w:sz="0" w:space="0" w:color="auto"/>
            <w:bottom w:val="none" w:sz="0" w:space="0" w:color="auto"/>
            <w:right w:val="none" w:sz="0" w:space="0" w:color="auto"/>
          </w:divBdr>
        </w:div>
        <w:div w:id="402484896">
          <w:marLeft w:val="640"/>
          <w:marRight w:val="0"/>
          <w:marTop w:val="0"/>
          <w:marBottom w:val="0"/>
          <w:divBdr>
            <w:top w:val="none" w:sz="0" w:space="0" w:color="auto"/>
            <w:left w:val="none" w:sz="0" w:space="0" w:color="auto"/>
            <w:bottom w:val="none" w:sz="0" w:space="0" w:color="auto"/>
            <w:right w:val="none" w:sz="0" w:space="0" w:color="auto"/>
          </w:divBdr>
        </w:div>
        <w:div w:id="558399048">
          <w:marLeft w:val="640"/>
          <w:marRight w:val="0"/>
          <w:marTop w:val="0"/>
          <w:marBottom w:val="0"/>
          <w:divBdr>
            <w:top w:val="none" w:sz="0" w:space="0" w:color="auto"/>
            <w:left w:val="none" w:sz="0" w:space="0" w:color="auto"/>
            <w:bottom w:val="none" w:sz="0" w:space="0" w:color="auto"/>
            <w:right w:val="none" w:sz="0" w:space="0" w:color="auto"/>
          </w:divBdr>
        </w:div>
        <w:div w:id="768546481">
          <w:marLeft w:val="640"/>
          <w:marRight w:val="0"/>
          <w:marTop w:val="0"/>
          <w:marBottom w:val="0"/>
          <w:divBdr>
            <w:top w:val="none" w:sz="0" w:space="0" w:color="auto"/>
            <w:left w:val="none" w:sz="0" w:space="0" w:color="auto"/>
            <w:bottom w:val="none" w:sz="0" w:space="0" w:color="auto"/>
            <w:right w:val="none" w:sz="0" w:space="0" w:color="auto"/>
          </w:divBdr>
        </w:div>
        <w:div w:id="140538418">
          <w:marLeft w:val="640"/>
          <w:marRight w:val="0"/>
          <w:marTop w:val="0"/>
          <w:marBottom w:val="0"/>
          <w:divBdr>
            <w:top w:val="none" w:sz="0" w:space="0" w:color="auto"/>
            <w:left w:val="none" w:sz="0" w:space="0" w:color="auto"/>
            <w:bottom w:val="none" w:sz="0" w:space="0" w:color="auto"/>
            <w:right w:val="none" w:sz="0" w:space="0" w:color="auto"/>
          </w:divBdr>
        </w:div>
        <w:div w:id="369455717">
          <w:marLeft w:val="640"/>
          <w:marRight w:val="0"/>
          <w:marTop w:val="0"/>
          <w:marBottom w:val="0"/>
          <w:divBdr>
            <w:top w:val="none" w:sz="0" w:space="0" w:color="auto"/>
            <w:left w:val="none" w:sz="0" w:space="0" w:color="auto"/>
            <w:bottom w:val="none" w:sz="0" w:space="0" w:color="auto"/>
            <w:right w:val="none" w:sz="0" w:space="0" w:color="auto"/>
          </w:divBdr>
        </w:div>
        <w:div w:id="922833252">
          <w:marLeft w:val="640"/>
          <w:marRight w:val="0"/>
          <w:marTop w:val="0"/>
          <w:marBottom w:val="0"/>
          <w:divBdr>
            <w:top w:val="none" w:sz="0" w:space="0" w:color="auto"/>
            <w:left w:val="none" w:sz="0" w:space="0" w:color="auto"/>
            <w:bottom w:val="none" w:sz="0" w:space="0" w:color="auto"/>
            <w:right w:val="none" w:sz="0" w:space="0" w:color="auto"/>
          </w:divBdr>
        </w:div>
        <w:div w:id="2112123981">
          <w:marLeft w:val="640"/>
          <w:marRight w:val="0"/>
          <w:marTop w:val="0"/>
          <w:marBottom w:val="0"/>
          <w:divBdr>
            <w:top w:val="none" w:sz="0" w:space="0" w:color="auto"/>
            <w:left w:val="none" w:sz="0" w:space="0" w:color="auto"/>
            <w:bottom w:val="none" w:sz="0" w:space="0" w:color="auto"/>
            <w:right w:val="none" w:sz="0" w:space="0" w:color="auto"/>
          </w:divBdr>
        </w:div>
        <w:div w:id="1542135738">
          <w:marLeft w:val="640"/>
          <w:marRight w:val="0"/>
          <w:marTop w:val="0"/>
          <w:marBottom w:val="0"/>
          <w:divBdr>
            <w:top w:val="none" w:sz="0" w:space="0" w:color="auto"/>
            <w:left w:val="none" w:sz="0" w:space="0" w:color="auto"/>
            <w:bottom w:val="none" w:sz="0" w:space="0" w:color="auto"/>
            <w:right w:val="none" w:sz="0" w:space="0" w:color="auto"/>
          </w:divBdr>
        </w:div>
        <w:div w:id="982739246">
          <w:marLeft w:val="640"/>
          <w:marRight w:val="0"/>
          <w:marTop w:val="0"/>
          <w:marBottom w:val="0"/>
          <w:divBdr>
            <w:top w:val="none" w:sz="0" w:space="0" w:color="auto"/>
            <w:left w:val="none" w:sz="0" w:space="0" w:color="auto"/>
            <w:bottom w:val="none" w:sz="0" w:space="0" w:color="auto"/>
            <w:right w:val="none" w:sz="0" w:space="0" w:color="auto"/>
          </w:divBdr>
        </w:div>
        <w:div w:id="869025148">
          <w:marLeft w:val="640"/>
          <w:marRight w:val="0"/>
          <w:marTop w:val="0"/>
          <w:marBottom w:val="0"/>
          <w:divBdr>
            <w:top w:val="none" w:sz="0" w:space="0" w:color="auto"/>
            <w:left w:val="none" w:sz="0" w:space="0" w:color="auto"/>
            <w:bottom w:val="none" w:sz="0" w:space="0" w:color="auto"/>
            <w:right w:val="none" w:sz="0" w:space="0" w:color="auto"/>
          </w:divBdr>
        </w:div>
        <w:div w:id="1158039505">
          <w:marLeft w:val="640"/>
          <w:marRight w:val="0"/>
          <w:marTop w:val="0"/>
          <w:marBottom w:val="0"/>
          <w:divBdr>
            <w:top w:val="none" w:sz="0" w:space="0" w:color="auto"/>
            <w:left w:val="none" w:sz="0" w:space="0" w:color="auto"/>
            <w:bottom w:val="none" w:sz="0" w:space="0" w:color="auto"/>
            <w:right w:val="none" w:sz="0" w:space="0" w:color="auto"/>
          </w:divBdr>
        </w:div>
        <w:div w:id="908002403">
          <w:marLeft w:val="640"/>
          <w:marRight w:val="0"/>
          <w:marTop w:val="0"/>
          <w:marBottom w:val="0"/>
          <w:divBdr>
            <w:top w:val="none" w:sz="0" w:space="0" w:color="auto"/>
            <w:left w:val="none" w:sz="0" w:space="0" w:color="auto"/>
            <w:bottom w:val="none" w:sz="0" w:space="0" w:color="auto"/>
            <w:right w:val="none" w:sz="0" w:space="0" w:color="auto"/>
          </w:divBdr>
        </w:div>
        <w:div w:id="1612778489">
          <w:marLeft w:val="640"/>
          <w:marRight w:val="0"/>
          <w:marTop w:val="0"/>
          <w:marBottom w:val="0"/>
          <w:divBdr>
            <w:top w:val="none" w:sz="0" w:space="0" w:color="auto"/>
            <w:left w:val="none" w:sz="0" w:space="0" w:color="auto"/>
            <w:bottom w:val="none" w:sz="0" w:space="0" w:color="auto"/>
            <w:right w:val="none" w:sz="0" w:space="0" w:color="auto"/>
          </w:divBdr>
        </w:div>
        <w:div w:id="1346899354">
          <w:marLeft w:val="640"/>
          <w:marRight w:val="0"/>
          <w:marTop w:val="0"/>
          <w:marBottom w:val="0"/>
          <w:divBdr>
            <w:top w:val="none" w:sz="0" w:space="0" w:color="auto"/>
            <w:left w:val="none" w:sz="0" w:space="0" w:color="auto"/>
            <w:bottom w:val="none" w:sz="0" w:space="0" w:color="auto"/>
            <w:right w:val="none" w:sz="0" w:space="0" w:color="auto"/>
          </w:divBdr>
        </w:div>
        <w:div w:id="1405494504">
          <w:marLeft w:val="640"/>
          <w:marRight w:val="0"/>
          <w:marTop w:val="0"/>
          <w:marBottom w:val="0"/>
          <w:divBdr>
            <w:top w:val="none" w:sz="0" w:space="0" w:color="auto"/>
            <w:left w:val="none" w:sz="0" w:space="0" w:color="auto"/>
            <w:bottom w:val="none" w:sz="0" w:space="0" w:color="auto"/>
            <w:right w:val="none" w:sz="0" w:space="0" w:color="auto"/>
          </w:divBdr>
        </w:div>
        <w:div w:id="1931346833">
          <w:marLeft w:val="640"/>
          <w:marRight w:val="0"/>
          <w:marTop w:val="0"/>
          <w:marBottom w:val="0"/>
          <w:divBdr>
            <w:top w:val="none" w:sz="0" w:space="0" w:color="auto"/>
            <w:left w:val="none" w:sz="0" w:space="0" w:color="auto"/>
            <w:bottom w:val="none" w:sz="0" w:space="0" w:color="auto"/>
            <w:right w:val="none" w:sz="0" w:space="0" w:color="auto"/>
          </w:divBdr>
        </w:div>
        <w:div w:id="1251499103">
          <w:marLeft w:val="640"/>
          <w:marRight w:val="0"/>
          <w:marTop w:val="0"/>
          <w:marBottom w:val="0"/>
          <w:divBdr>
            <w:top w:val="none" w:sz="0" w:space="0" w:color="auto"/>
            <w:left w:val="none" w:sz="0" w:space="0" w:color="auto"/>
            <w:bottom w:val="none" w:sz="0" w:space="0" w:color="auto"/>
            <w:right w:val="none" w:sz="0" w:space="0" w:color="auto"/>
          </w:divBdr>
        </w:div>
        <w:div w:id="1149974719">
          <w:marLeft w:val="640"/>
          <w:marRight w:val="0"/>
          <w:marTop w:val="0"/>
          <w:marBottom w:val="0"/>
          <w:divBdr>
            <w:top w:val="none" w:sz="0" w:space="0" w:color="auto"/>
            <w:left w:val="none" w:sz="0" w:space="0" w:color="auto"/>
            <w:bottom w:val="none" w:sz="0" w:space="0" w:color="auto"/>
            <w:right w:val="none" w:sz="0" w:space="0" w:color="auto"/>
          </w:divBdr>
        </w:div>
        <w:div w:id="267010205">
          <w:marLeft w:val="640"/>
          <w:marRight w:val="0"/>
          <w:marTop w:val="0"/>
          <w:marBottom w:val="0"/>
          <w:divBdr>
            <w:top w:val="none" w:sz="0" w:space="0" w:color="auto"/>
            <w:left w:val="none" w:sz="0" w:space="0" w:color="auto"/>
            <w:bottom w:val="none" w:sz="0" w:space="0" w:color="auto"/>
            <w:right w:val="none" w:sz="0" w:space="0" w:color="auto"/>
          </w:divBdr>
        </w:div>
        <w:div w:id="1868330111">
          <w:marLeft w:val="640"/>
          <w:marRight w:val="0"/>
          <w:marTop w:val="0"/>
          <w:marBottom w:val="0"/>
          <w:divBdr>
            <w:top w:val="none" w:sz="0" w:space="0" w:color="auto"/>
            <w:left w:val="none" w:sz="0" w:space="0" w:color="auto"/>
            <w:bottom w:val="none" w:sz="0" w:space="0" w:color="auto"/>
            <w:right w:val="none" w:sz="0" w:space="0" w:color="auto"/>
          </w:divBdr>
        </w:div>
        <w:div w:id="1152674073">
          <w:marLeft w:val="640"/>
          <w:marRight w:val="0"/>
          <w:marTop w:val="0"/>
          <w:marBottom w:val="0"/>
          <w:divBdr>
            <w:top w:val="none" w:sz="0" w:space="0" w:color="auto"/>
            <w:left w:val="none" w:sz="0" w:space="0" w:color="auto"/>
            <w:bottom w:val="none" w:sz="0" w:space="0" w:color="auto"/>
            <w:right w:val="none" w:sz="0" w:space="0" w:color="auto"/>
          </w:divBdr>
        </w:div>
        <w:div w:id="228003205">
          <w:marLeft w:val="640"/>
          <w:marRight w:val="0"/>
          <w:marTop w:val="0"/>
          <w:marBottom w:val="0"/>
          <w:divBdr>
            <w:top w:val="none" w:sz="0" w:space="0" w:color="auto"/>
            <w:left w:val="none" w:sz="0" w:space="0" w:color="auto"/>
            <w:bottom w:val="none" w:sz="0" w:space="0" w:color="auto"/>
            <w:right w:val="none" w:sz="0" w:space="0" w:color="auto"/>
          </w:divBdr>
        </w:div>
        <w:div w:id="612640101">
          <w:marLeft w:val="640"/>
          <w:marRight w:val="0"/>
          <w:marTop w:val="0"/>
          <w:marBottom w:val="0"/>
          <w:divBdr>
            <w:top w:val="none" w:sz="0" w:space="0" w:color="auto"/>
            <w:left w:val="none" w:sz="0" w:space="0" w:color="auto"/>
            <w:bottom w:val="none" w:sz="0" w:space="0" w:color="auto"/>
            <w:right w:val="none" w:sz="0" w:space="0" w:color="auto"/>
          </w:divBdr>
        </w:div>
        <w:div w:id="756445348">
          <w:marLeft w:val="640"/>
          <w:marRight w:val="0"/>
          <w:marTop w:val="0"/>
          <w:marBottom w:val="0"/>
          <w:divBdr>
            <w:top w:val="none" w:sz="0" w:space="0" w:color="auto"/>
            <w:left w:val="none" w:sz="0" w:space="0" w:color="auto"/>
            <w:bottom w:val="none" w:sz="0" w:space="0" w:color="auto"/>
            <w:right w:val="none" w:sz="0" w:space="0" w:color="auto"/>
          </w:divBdr>
        </w:div>
        <w:div w:id="1827892208">
          <w:marLeft w:val="640"/>
          <w:marRight w:val="0"/>
          <w:marTop w:val="0"/>
          <w:marBottom w:val="0"/>
          <w:divBdr>
            <w:top w:val="none" w:sz="0" w:space="0" w:color="auto"/>
            <w:left w:val="none" w:sz="0" w:space="0" w:color="auto"/>
            <w:bottom w:val="none" w:sz="0" w:space="0" w:color="auto"/>
            <w:right w:val="none" w:sz="0" w:space="0" w:color="auto"/>
          </w:divBdr>
        </w:div>
        <w:div w:id="1946110921">
          <w:marLeft w:val="640"/>
          <w:marRight w:val="0"/>
          <w:marTop w:val="0"/>
          <w:marBottom w:val="0"/>
          <w:divBdr>
            <w:top w:val="none" w:sz="0" w:space="0" w:color="auto"/>
            <w:left w:val="none" w:sz="0" w:space="0" w:color="auto"/>
            <w:bottom w:val="none" w:sz="0" w:space="0" w:color="auto"/>
            <w:right w:val="none" w:sz="0" w:space="0" w:color="auto"/>
          </w:divBdr>
        </w:div>
        <w:div w:id="52045695">
          <w:marLeft w:val="640"/>
          <w:marRight w:val="0"/>
          <w:marTop w:val="0"/>
          <w:marBottom w:val="0"/>
          <w:divBdr>
            <w:top w:val="none" w:sz="0" w:space="0" w:color="auto"/>
            <w:left w:val="none" w:sz="0" w:space="0" w:color="auto"/>
            <w:bottom w:val="none" w:sz="0" w:space="0" w:color="auto"/>
            <w:right w:val="none" w:sz="0" w:space="0" w:color="auto"/>
          </w:divBdr>
        </w:div>
        <w:div w:id="1335570077">
          <w:marLeft w:val="640"/>
          <w:marRight w:val="0"/>
          <w:marTop w:val="0"/>
          <w:marBottom w:val="0"/>
          <w:divBdr>
            <w:top w:val="none" w:sz="0" w:space="0" w:color="auto"/>
            <w:left w:val="none" w:sz="0" w:space="0" w:color="auto"/>
            <w:bottom w:val="none" w:sz="0" w:space="0" w:color="auto"/>
            <w:right w:val="none" w:sz="0" w:space="0" w:color="auto"/>
          </w:divBdr>
        </w:div>
        <w:div w:id="1281762606">
          <w:marLeft w:val="640"/>
          <w:marRight w:val="0"/>
          <w:marTop w:val="0"/>
          <w:marBottom w:val="0"/>
          <w:divBdr>
            <w:top w:val="none" w:sz="0" w:space="0" w:color="auto"/>
            <w:left w:val="none" w:sz="0" w:space="0" w:color="auto"/>
            <w:bottom w:val="none" w:sz="0" w:space="0" w:color="auto"/>
            <w:right w:val="none" w:sz="0" w:space="0" w:color="auto"/>
          </w:divBdr>
        </w:div>
        <w:div w:id="2051294371">
          <w:marLeft w:val="640"/>
          <w:marRight w:val="0"/>
          <w:marTop w:val="0"/>
          <w:marBottom w:val="0"/>
          <w:divBdr>
            <w:top w:val="none" w:sz="0" w:space="0" w:color="auto"/>
            <w:left w:val="none" w:sz="0" w:space="0" w:color="auto"/>
            <w:bottom w:val="none" w:sz="0" w:space="0" w:color="auto"/>
            <w:right w:val="none" w:sz="0" w:space="0" w:color="auto"/>
          </w:divBdr>
        </w:div>
        <w:div w:id="1263225912">
          <w:marLeft w:val="640"/>
          <w:marRight w:val="0"/>
          <w:marTop w:val="0"/>
          <w:marBottom w:val="0"/>
          <w:divBdr>
            <w:top w:val="none" w:sz="0" w:space="0" w:color="auto"/>
            <w:left w:val="none" w:sz="0" w:space="0" w:color="auto"/>
            <w:bottom w:val="none" w:sz="0" w:space="0" w:color="auto"/>
            <w:right w:val="none" w:sz="0" w:space="0" w:color="auto"/>
          </w:divBdr>
        </w:div>
        <w:div w:id="348869734">
          <w:marLeft w:val="640"/>
          <w:marRight w:val="0"/>
          <w:marTop w:val="0"/>
          <w:marBottom w:val="0"/>
          <w:divBdr>
            <w:top w:val="none" w:sz="0" w:space="0" w:color="auto"/>
            <w:left w:val="none" w:sz="0" w:space="0" w:color="auto"/>
            <w:bottom w:val="none" w:sz="0" w:space="0" w:color="auto"/>
            <w:right w:val="none" w:sz="0" w:space="0" w:color="auto"/>
          </w:divBdr>
        </w:div>
        <w:div w:id="1980109721">
          <w:marLeft w:val="640"/>
          <w:marRight w:val="0"/>
          <w:marTop w:val="0"/>
          <w:marBottom w:val="0"/>
          <w:divBdr>
            <w:top w:val="none" w:sz="0" w:space="0" w:color="auto"/>
            <w:left w:val="none" w:sz="0" w:space="0" w:color="auto"/>
            <w:bottom w:val="none" w:sz="0" w:space="0" w:color="auto"/>
            <w:right w:val="none" w:sz="0" w:space="0" w:color="auto"/>
          </w:divBdr>
        </w:div>
        <w:div w:id="1573929800">
          <w:marLeft w:val="640"/>
          <w:marRight w:val="0"/>
          <w:marTop w:val="0"/>
          <w:marBottom w:val="0"/>
          <w:divBdr>
            <w:top w:val="none" w:sz="0" w:space="0" w:color="auto"/>
            <w:left w:val="none" w:sz="0" w:space="0" w:color="auto"/>
            <w:bottom w:val="none" w:sz="0" w:space="0" w:color="auto"/>
            <w:right w:val="none" w:sz="0" w:space="0" w:color="auto"/>
          </w:divBdr>
        </w:div>
        <w:div w:id="867766317">
          <w:marLeft w:val="640"/>
          <w:marRight w:val="0"/>
          <w:marTop w:val="0"/>
          <w:marBottom w:val="0"/>
          <w:divBdr>
            <w:top w:val="none" w:sz="0" w:space="0" w:color="auto"/>
            <w:left w:val="none" w:sz="0" w:space="0" w:color="auto"/>
            <w:bottom w:val="none" w:sz="0" w:space="0" w:color="auto"/>
            <w:right w:val="none" w:sz="0" w:space="0" w:color="auto"/>
          </w:divBdr>
        </w:div>
        <w:div w:id="272324615">
          <w:marLeft w:val="640"/>
          <w:marRight w:val="0"/>
          <w:marTop w:val="0"/>
          <w:marBottom w:val="0"/>
          <w:divBdr>
            <w:top w:val="none" w:sz="0" w:space="0" w:color="auto"/>
            <w:left w:val="none" w:sz="0" w:space="0" w:color="auto"/>
            <w:bottom w:val="none" w:sz="0" w:space="0" w:color="auto"/>
            <w:right w:val="none" w:sz="0" w:space="0" w:color="auto"/>
          </w:divBdr>
        </w:div>
        <w:div w:id="678970373">
          <w:marLeft w:val="640"/>
          <w:marRight w:val="0"/>
          <w:marTop w:val="0"/>
          <w:marBottom w:val="0"/>
          <w:divBdr>
            <w:top w:val="none" w:sz="0" w:space="0" w:color="auto"/>
            <w:left w:val="none" w:sz="0" w:space="0" w:color="auto"/>
            <w:bottom w:val="none" w:sz="0" w:space="0" w:color="auto"/>
            <w:right w:val="none" w:sz="0" w:space="0" w:color="auto"/>
          </w:divBdr>
        </w:div>
        <w:div w:id="391000403">
          <w:marLeft w:val="640"/>
          <w:marRight w:val="0"/>
          <w:marTop w:val="0"/>
          <w:marBottom w:val="0"/>
          <w:divBdr>
            <w:top w:val="none" w:sz="0" w:space="0" w:color="auto"/>
            <w:left w:val="none" w:sz="0" w:space="0" w:color="auto"/>
            <w:bottom w:val="none" w:sz="0" w:space="0" w:color="auto"/>
            <w:right w:val="none" w:sz="0" w:space="0" w:color="auto"/>
          </w:divBdr>
        </w:div>
        <w:div w:id="1139300218">
          <w:marLeft w:val="640"/>
          <w:marRight w:val="0"/>
          <w:marTop w:val="0"/>
          <w:marBottom w:val="0"/>
          <w:divBdr>
            <w:top w:val="none" w:sz="0" w:space="0" w:color="auto"/>
            <w:left w:val="none" w:sz="0" w:space="0" w:color="auto"/>
            <w:bottom w:val="none" w:sz="0" w:space="0" w:color="auto"/>
            <w:right w:val="none" w:sz="0" w:space="0" w:color="auto"/>
          </w:divBdr>
        </w:div>
        <w:div w:id="386682420">
          <w:marLeft w:val="640"/>
          <w:marRight w:val="0"/>
          <w:marTop w:val="0"/>
          <w:marBottom w:val="0"/>
          <w:divBdr>
            <w:top w:val="none" w:sz="0" w:space="0" w:color="auto"/>
            <w:left w:val="none" w:sz="0" w:space="0" w:color="auto"/>
            <w:bottom w:val="none" w:sz="0" w:space="0" w:color="auto"/>
            <w:right w:val="none" w:sz="0" w:space="0" w:color="auto"/>
          </w:divBdr>
        </w:div>
        <w:div w:id="986275746">
          <w:marLeft w:val="640"/>
          <w:marRight w:val="0"/>
          <w:marTop w:val="0"/>
          <w:marBottom w:val="0"/>
          <w:divBdr>
            <w:top w:val="none" w:sz="0" w:space="0" w:color="auto"/>
            <w:left w:val="none" w:sz="0" w:space="0" w:color="auto"/>
            <w:bottom w:val="none" w:sz="0" w:space="0" w:color="auto"/>
            <w:right w:val="none" w:sz="0" w:space="0" w:color="auto"/>
          </w:divBdr>
        </w:div>
        <w:div w:id="1935628827">
          <w:marLeft w:val="640"/>
          <w:marRight w:val="0"/>
          <w:marTop w:val="0"/>
          <w:marBottom w:val="0"/>
          <w:divBdr>
            <w:top w:val="none" w:sz="0" w:space="0" w:color="auto"/>
            <w:left w:val="none" w:sz="0" w:space="0" w:color="auto"/>
            <w:bottom w:val="none" w:sz="0" w:space="0" w:color="auto"/>
            <w:right w:val="none" w:sz="0" w:space="0" w:color="auto"/>
          </w:divBdr>
        </w:div>
        <w:div w:id="1714236458">
          <w:marLeft w:val="640"/>
          <w:marRight w:val="0"/>
          <w:marTop w:val="0"/>
          <w:marBottom w:val="0"/>
          <w:divBdr>
            <w:top w:val="none" w:sz="0" w:space="0" w:color="auto"/>
            <w:left w:val="none" w:sz="0" w:space="0" w:color="auto"/>
            <w:bottom w:val="none" w:sz="0" w:space="0" w:color="auto"/>
            <w:right w:val="none" w:sz="0" w:space="0" w:color="auto"/>
          </w:divBdr>
        </w:div>
        <w:div w:id="1392540615">
          <w:marLeft w:val="640"/>
          <w:marRight w:val="0"/>
          <w:marTop w:val="0"/>
          <w:marBottom w:val="0"/>
          <w:divBdr>
            <w:top w:val="none" w:sz="0" w:space="0" w:color="auto"/>
            <w:left w:val="none" w:sz="0" w:space="0" w:color="auto"/>
            <w:bottom w:val="none" w:sz="0" w:space="0" w:color="auto"/>
            <w:right w:val="none" w:sz="0" w:space="0" w:color="auto"/>
          </w:divBdr>
        </w:div>
        <w:div w:id="1081290246">
          <w:marLeft w:val="640"/>
          <w:marRight w:val="0"/>
          <w:marTop w:val="0"/>
          <w:marBottom w:val="0"/>
          <w:divBdr>
            <w:top w:val="none" w:sz="0" w:space="0" w:color="auto"/>
            <w:left w:val="none" w:sz="0" w:space="0" w:color="auto"/>
            <w:bottom w:val="none" w:sz="0" w:space="0" w:color="auto"/>
            <w:right w:val="none" w:sz="0" w:space="0" w:color="auto"/>
          </w:divBdr>
        </w:div>
        <w:div w:id="730233848">
          <w:marLeft w:val="640"/>
          <w:marRight w:val="0"/>
          <w:marTop w:val="0"/>
          <w:marBottom w:val="0"/>
          <w:divBdr>
            <w:top w:val="none" w:sz="0" w:space="0" w:color="auto"/>
            <w:left w:val="none" w:sz="0" w:space="0" w:color="auto"/>
            <w:bottom w:val="none" w:sz="0" w:space="0" w:color="auto"/>
            <w:right w:val="none" w:sz="0" w:space="0" w:color="auto"/>
          </w:divBdr>
        </w:div>
        <w:div w:id="1955287208">
          <w:marLeft w:val="640"/>
          <w:marRight w:val="0"/>
          <w:marTop w:val="0"/>
          <w:marBottom w:val="0"/>
          <w:divBdr>
            <w:top w:val="none" w:sz="0" w:space="0" w:color="auto"/>
            <w:left w:val="none" w:sz="0" w:space="0" w:color="auto"/>
            <w:bottom w:val="none" w:sz="0" w:space="0" w:color="auto"/>
            <w:right w:val="none" w:sz="0" w:space="0" w:color="auto"/>
          </w:divBdr>
        </w:div>
        <w:div w:id="1598056430">
          <w:marLeft w:val="640"/>
          <w:marRight w:val="0"/>
          <w:marTop w:val="0"/>
          <w:marBottom w:val="0"/>
          <w:divBdr>
            <w:top w:val="none" w:sz="0" w:space="0" w:color="auto"/>
            <w:left w:val="none" w:sz="0" w:space="0" w:color="auto"/>
            <w:bottom w:val="none" w:sz="0" w:space="0" w:color="auto"/>
            <w:right w:val="none" w:sz="0" w:space="0" w:color="auto"/>
          </w:divBdr>
        </w:div>
        <w:div w:id="899831787">
          <w:marLeft w:val="640"/>
          <w:marRight w:val="0"/>
          <w:marTop w:val="0"/>
          <w:marBottom w:val="0"/>
          <w:divBdr>
            <w:top w:val="none" w:sz="0" w:space="0" w:color="auto"/>
            <w:left w:val="none" w:sz="0" w:space="0" w:color="auto"/>
            <w:bottom w:val="none" w:sz="0" w:space="0" w:color="auto"/>
            <w:right w:val="none" w:sz="0" w:space="0" w:color="auto"/>
          </w:divBdr>
        </w:div>
      </w:divsChild>
    </w:div>
    <w:div w:id="1977181982">
      <w:bodyDiv w:val="1"/>
      <w:marLeft w:val="0"/>
      <w:marRight w:val="0"/>
      <w:marTop w:val="0"/>
      <w:marBottom w:val="0"/>
      <w:divBdr>
        <w:top w:val="none" w:sz="0" w:space="0" w:color="auto"/>
        <w:left w:val="none" w:sz="0" w:space="0" w:color="auto"/>
        <w:bottom w:val="none" w:sz="0" w:space="0" w:color="auto"/>
        <w:right w:val="none" w:sz="0" w:space="0" w:color="auto"/>
      </w:divBdr>
      <w:divsChild>
        <w:div w:id="540097717">
          <w:marLeft w:val="640"/>
          <w:marRight w:val="0"/>
          <w:marTop w:val="0"/>
          <w:marBottom w:val="0"/>
          <w:divBdr>
            <w:top w:val="none" w:sz="0" w:space="0" w:color="auto"/>
            <w:left w:val="none" w:sz="0" w:space="0" w:color="auto"/>
            <w:bottom w:val="none" w:sz="0" w:space="0" w:color="auto"/>
            <w:right w:val="none" w:sz="0" w:space="0" w:color="auto"/>
          </w:divBdr>
        </w:div>
        <w:div w:id="1956207933">
          <w:marLeft w:val="640"/>
          <w:marRight w:val="0"/>
          <w:marTop w:val="0"/>
          <w:marBottom w:val="0"/>
          <w:divBdr>
            <w:top w:val="none" w:sz="0" w:space="0" w:color="auto"/>
            <w:left w:val="none" w:sz="0" w:space="0" w:color="auto"/>
            <w:bottom w:val="none" w:sz="0" w:space="0" w:color="auto"/>
            <w:right w:val="none" w:sz="0" w:space="0" w:color="auto"/>
          </w:divBdr>
        </w:div>
        <w:div w:id="324548824">
          <w:marLeft w:val="640"/>
          <w:marRight w:val="0"/>
          <w:marTop w:val="0"/>
          <w:marBottom w:val="0"/>
          <w:divBdr>
            <w:top w:val="none" w:sz="0" w:space="0" w:color="auto"/>
            <w:left w:val="none" w:sz="0" w:space="0" w:color="auto"/>
            <w:bottom w:val="none" w:sz="0" w:space="0" w:color="auto"/>
            <w:right w:val="none" w:sz="0" w:space="0" w:color="auto"/>
          </w:divBdr>
        </w:div>
        <w:div w:id="1186941772">
          <w:marLeft w:val="640"/>
          <w:marRight w:val="0"/>
          <w:marTop w:val="0"/>
          <w:marBottom w:val="0"/>
          <w:divBdr>
            <w:top w:val="none" w:sz="0" w:space="0" w:color="auto"/>
            <w:left w:val="none" w:sz="0" w:space="0" w:color="auto"/>
            <w:bottom w:val="none" w:sz="0" w:space="0" w:color="auto"/>
            <w:right w:val="none" w:sz="0" w:space="0" w:color="auto"/>
          </w:divBdr>
        </w:div>
        <w:div w:id="770390861">
          <w:marLeft w:val="640"/>
          <w:marRight w:val="0"/>
          <w:marTop w:val="0"/>
          <w:marBottom w:val="0"/>
          <w:divBdr>
            <w:top w:val="none" w:sz="0" w:space="0" w:color="auto"/>
            <w:left w:val="none" w:sz="0" w:space="0" w:color="auto"/>
            <w:bottom w:val="none" w:sz="0" w:space="0" w:color="auto"/>
            <w:right w:val="none" w:sz="0" w:space="0" w:color="auto"/>
          </w:divBdr>
        </w:div>
        <w:div w:id="116876770">
          <w:marLeft w:val="640"/>
          <w:marRight w:val="0"/>
          <w:marTop w:val="0"/>
          <w:marBottom w:val="0"/>
          <w:divBdr>
            <w:top w:val="none" w:sz="0" w:space="0" w:color="auto"/>
            <w:left w:val="none" w:sz="0" w:space="0" w:color="auto"/>
            <w:bottom w:val="none" w:sz="0" w:space="0" w:color="auto"/>
            <w:right w:val="none" w:sz="0" w:space="0" w:color="auto"/>
          </w:divBdr>
        </w:div>
        <w:div w:id="858936173">
          <w:marLeft w:val="640"/>
          <w:marRight w:val="0"/>
          <w:marTop w:val="0"/>
          <w:marBottom w:val="0"/>
          <w:divBdr>
            <w:top w:val="none" w:sz="0" w:space="0" w:color="auto"/>
            <w:left w:val="none" w:sz="0" w:space="0" w:color="auto"/>
            <w:bottom w:val="none" w:sz="0" w:space="0" w:color="auto"/>
            <w:right w:val="none" w:sz="0" w:space="0" w:color="auto"/>
          </w:divBdr>
        </w:div>
        <w:div w:id="480196163">
          <w:marLeft w:val="640"/>
          <w:marRight w:val="0"/>
          <w:marTop w:val="0"/>
          <w:marBottom w:val="0"/>
          <w:divBdr>
            <w:top w:val="none" w:sz="0" w:space="0" w:color="auto"/>
            <w:left w:val="none" w:sz="0" w:space="0" w:color="auto"/>
            <w:bottom w:val="none" w:sz="0" w:space="0" w:color="auto"/>
            <w:right w:val="none" w:sz="0" w:space="0" w:color="auto"/>
          </w:divBdr>
        </w:div>
        <w:div w:id="767581192">
          <w:marLeft w:val="640"/>
          <w:marRight w:val="0"/>
          <w:marTop w:val="0"/>
          <w:marBottom w:val="0"/>
          <w:divBdr>
            <w:top w:val="none" w:sz="0" w:space="0" w:color="auto"/>
            <w:left w:val="none" w:sz="0" w:space="0" w:color="auto"/>
            <w:bottom w:val="none" w:sz="0" w:space="0" w:color="auto"/>
            <w:right w:val="none" w:sz="0" w:space="0" w:color="auto"/>
          </w:divBdr>
        </w:div>
        <w:div w:id="1028219458">
          <w:marLeft w:val="640"/>
          <w:marRight w:val="0"/>
          <w:marTop w:val="0"/>
          <w:marBottom w:val="0"/>
          <w:divBdr>
            <w:top w:val="none" w:sz="0" w:space="0" w:color="auto"/>
            <w:left w:val="none" w:sz="0" w:space="0" w:color="auto"/>
            <w:bottom w:val="none" w:sz="0" w:space="0" w:color="auto"/>
            <w:right w:val="none" w:sz="0" w:space="0" w:color="auto"/>
          </w:divBdr>
        </w:div>
        <w:div w:id="908534261">
          <w:marLeft w:val="640"/>
          <w:marRight w:val="0"/>
          <w:marTop w:val="0"/>
          <w:marBottom w:val="0"/>
          <w:divBdr>
            <w:top w:val="none" w:sz="0" w:space="0" w:color="auto"/>
            <w:left w:val="none" w:sz="0" w:space="0" w:color="auto"/>
            <w:bottom w:val="none" w:sz="0" w:space="0" w:color="auto"/>
            <w:right w:val="none" w:sz="0" w:space="0" w:color="auto"/>
          </w:divBdr>
        </w:div>
        <w:div w:id="900751855">
          <w:marLeft w:val="640"/>
          <w:marRight w:val="0"/>
          <w:marTop w:val="0"/>
          <w:marBottom w:val="0"/>
          <w:divBdr>
            <w:top w:val="none" w:sz="0" w:space="0" w:color="auto"/>
            <w:left w:val="none" w:sz="0" w:space="0" w:color="auto"/>
            <w:bottom w:val="none" w:sz="0" w:space="0" w:color="auto"/>
            <w:right w:val="none" w:sz="0" w:space="0" w:color="auto"/>
          </w:divBdr>
        </w:div>
        <w:div w:id="537278209">
          <w:marLeft w:val="640"/>
          <w:marRight w:val="0"/>
          <w:marTop w:val="0"/>
          <w:marBottom w:val="0"/>
          <w:divBdr>
            <w:top w:val="none" w:sz="0" w:space="0" w:color="auto"/>
            <w:left w:val="none" w:sz="0" w:space="0" w:color="auto"/>
            <w:bottom w:val="none" w:sz="0" w:space="0" w:color="auto"/>
            <w:right w:val="none" w:sz="0" w:space="0" w:color="auto"/>
          </w:divBdr>
        </w:div>
        <w:div w:id="845365512">
          <w:marLeft w:val="640"/>
          <w:marRight w:val="0"/>
          <w:marTop w:val="0"/>
          <w:marBottom w:val="0"/>
          <w:divBdr>
            <w:top w:val="none" w:sz="0" w:space="0" w:color="auto"/>
            <w:left w:val="none" w:sz="0" w:space="0" w:color="auto"/>
            <w:bottom w:val="none" w:sz="0" w:space="0" w:color="auto"/>
            <w:right w:val="none" w:sz="0" w:space="0" w:color="auto"/>
          </w:divBdr>
        </w:div>
        <w:div w:id="1976175659">
          <w:marLeft w:val="640"/>
          <w:marRight w:val="0"/>
          <w:marTop w:val="0"/>
          <w:marBottom w:val="0"/>
          <w:divBdr>
            <w:top w:val="none" w:sz="0" w:space="0" w:color="auto"/>
            <w:left w:val="none" w:sz="0" w:space="0" w:color="auto"/>
            <w:bottom w:val="none" w:sz="0" w:space="0" w:color="auto"/>
            <w:right w:val="none" w:sz="0" w:space="0" w:color="auto"/>
          </w:divBdr>
        </w:div>
        <w:div w:id="1759402786">
          <w:marLeft w:val="640"/>
          <w:marRight w:val="0"/>
          <w:marTop w:val="0"/>
          <w:marBottom w:val="0"/>
          <w:divBdr>
            <w:top w:val="none" w:sz="0" w:space="0" w:color="auto"/>
            <w:left w:val="none" w:sz="0" w:space="0" w:color="auto"/>
            <w:bottom w:val="none" w:sz="0" w:space="0" w:color="auto"/>
            <w:right w:val="none" w:sz="0" w:space="0" w:color="auto"/>
          </w:divBdr>
        </w:div>
        <w:div w:id="1113402744">
          <w:marLeft w:val="640"/>
          <w:marRight w:val="0"/>
          <w:marTop w:val="0"/>
          <w:marBottom w:val="0"/>
          <w:divBdr>
            <w:top w:val="none" w:sz="0" w:space="0" w:color="auto"/>
            <w:left w:val="none" w:sz="0" w:space="0" w:color="auto"/>
            <w:bottom w:val="none" w:sz="0" w:space="0" w:color="auto"/>
            <w:right w:val="none" w:sz="0" w:space="0" w:color="auto"/>
          </w:divBdr>
        </w:div>
        <w:div w:id="1740906570">
          <w:marLeft w:val="640"/>
          <w:marRight w:val="0"/>
          <w:marTop w:val="0"/>
          <w:marBottom w:val="0"/>
          <w:divBdr>
            <w:top w:val="none" w:sz="0" w:space="0" w:color="auto"/>
            <w:left w:val="none" w:sz="0" w:space="0" w:color="auto"/>
            <w:bottom w:val="none" w:sz="0" w:space="0" w:color="auto"/>
            <w:right w:val="none" w:sz="0" w:space="0" w:color="auto"/>
          </w:divBdr>
        </w:div>
        <w:div w:id="1239054017">
          <w:marLeft w:val="640"/>
          <w:marRight w:val="0"/>
          <w:marTop w:val="0"/>
          <w:marBottom w:val="0"/>
          <w:divBdr>
            <w:top w:val="none" w:sz="0" w:space="0" w:color="auto"/>
            <w:left w:val="none" w:sz="0" w:space="0" w:color="auto"/>
            <w:bottom w:val="none" w:sz="0" w:space="0" w:color="auto"/>
            <w:right w:val="none" w:sz="0" w:space="0" w:color="auto"/>
          </w:divBdr>
        </w:div>
        <w:div w:id="1690567374">
          <w:marLeft w:val="640"/>
          <w:marRight w:val="0"/>
          <w:marTop w:val="0"/>
          <w:marBottom w:val="0"/>
          <w:divBdr>
            <w:top w:val="none" w:sz="0" w:space="0" w:color="auto"/>
            <w:left w:val="none" w:sz="0" w:space="0" w:color="auto"/>
            <w:bottom w:val="none" w:sz="0" w:space="0" w:color="auto"/>
            <w:right w:val="none" w:sz="0" w:space="0" w:color="auto"/>
          </w:divBdr>
        </w:div>
        <w:div w:id="420296232">
          <w:marLeft w:val="640"/>
          <w:marRight w:val="0"/>
          <w:marTop w:val="0"/>
          <w:marBottom w:val="0"/>
          <w:divBdr>
            <w:top w:val="none" w:sz="0" w:space="0" w:color="auto"/>
            <w:left w:val="none" w:sz="0" w:space="0" w:color="auto"/>
            <w:bottom w:val="none" w:sz="0" w:space="0" w:color="auto"/>
            <w:right w:val="none" w:sz="0" w:space="0" w:color="auto"/>
          </w:divBdr>
        </w:div>
        <w:div w:id="580911775">
          <w:marLeft w:val="640"/>
          <w:marRight w:val="0"/>
          <w:marTop w:val="0"/>
          <w:marBottom w:val="0"/>
          <w:divBdr>
            <w:top w:val="none" w:sz="0" w:space="0" w:color="auto"/>
            <w:left w:val="none" w:sz="0" w:space="0" w:color="auto"/>
            <w:bottom w:val="none" w:sz="0" w:space="0" w:color="auto"/>
            <w:right w:val="none" w:sz="0" w:space="0" w:color="auto"/>
          </w:divBdr>
        </w:div>
        <w:div w:id="171795810">
          <w:marLeft w:val="640"/>
          <w:marRight w:val="0"/>
          <w:marTop w:val="0"/>
          <w:marBottom w:val="0"/>
          <w:divBdr>
            <w:top w:val="none" w:sz="0" w:space="0" w:color="auto"/>
            <w:left w:val="none" w:sz="0" w:space="0" w:color="auto"/>
            <w:bottom w:val="none" w:sz="0" w:space="0" w:color="auto"/>
            <w:right w:val="none" w:sz="0" w:space="0" w:color="auto"/>
          </w:divBdr>
        </w:div>
        <w:div w:id="2100591323">
          <w:marLeft w:val="640"/>
          <w:marRight w:val="0"/>
          <w:marTop w:val="0"/>
          <w:marBottom w:val="0"/>
          <w:divBdr>
            <w:top w:val="none" w:sz="0" w:space="0" w:color="auto"/>
            <w:left w:val="none" w:sz="0" w:space="0" w:color="auto"/>
            <w:bottom w:val="none" w:sz="0" w:space="0" w:color="auto"/>
            <w:right w:val="none" w:sz="0" w:space="0" w:color="auto"/>
          </w:divBdr>
        </w:div>
        <w:div w:id="1489590834">
          <w:marLeft w:val="640"/>
          <w:marRight w:val="0"/>
          <w:marTop w:val="0"/>
          <w:marBottom w:val="0"/>
          <w:divBdr>
            <w:top w:val="none" w:sz="0" w:space="0" w:color="auto"/>
            <w:left w:val="none" w:sz="0" w:space="0" w:color="auto"/>
            <w:bottom w:val="none" w:sz="0" w:space="0" w:color="auto"/>
            <w:right w:val="none" w:sz="0" w:space="0" w:color="auto"/>
          </w:divBdr>
        </w:div>
        <w:div w:id="1688676192">
          <w:marLeft w:val="640"/>
          <w:marRight w:val="0"/>
          <w:marTop w:val="0"/>
          <w:marBottom w:val="0"/>
          <w:divBdr>
            <w:top w:val="none" w:sz="0" w:space="0" w:color="auto"/>
            <w:left w:val="none" w:sz="0" w:space="0" w:color="auto"/>
            <w:bottom w:val="none" w:sz="0" w:space="0" w:color="auto"/>
            <w:right w:val="none" w:sz="0" w:space="0" w:color="auto"/>
          </w:divBdr>
        </w:div>
        <w:div w:id="411391101">
          <w:marLeft w:val="640"/>
          <w:marRight w:val="0"/>
          <w:marTop w:val="0"/>
          <w:marBottom w:val="0"/>
          <w:divBdr>
            <w:top w:val="none" w:sz="0" w:space="0" w:color="auto"/>
            <w:left w:val="none" w:sz="0" w:space="0" w:color="auto"/>
            <w:bottom w:val="none" w:sz="0" w:space="0" w:color="auto"/>
            <w:right w:val="none" w:sz="0" w:space="0" w:color="auto"/>
          </w:divBdr>
        </w:div>
        <w:div w:id="1876655877">
          <w:marLeft w:val="640"/>
          <w:marRight w:val="0"/>
          <w:marTop w:val="0"/>
          <w:marBottom w:val="0"/>
          <w:divBdr>
            <w:top w:val="none" w:sz="0" w:space="0" w:color="auto"/>
            <w:left w:val="none" w:sz="0" w:space="0" w:color="auto"/>
            <w:bottom w:val="none" w:sz="0" w:space="0" w:color="auto"/>
            <w:right w:val="none" w:sz="0" w:space="0" w:color="auto"/>
          </w:divBdr>
        </w:div>
        <w:div w:id="516771482">
          <w:marLeft w:val="640"/>
          <w:marRight w:val="0"/>
          <w:marTop w:val="0"/>
          <w:marBottom w:val="0"/>
          <w:divBdr>
            <w:top w:val="none" w:sz="0" w:space="0" w:color="auto"/>
            <w:left w:val="none" w:sz="0" w:space="0" w:color="auto"/>
            <w:bottom w:val="none" w:sz="0" w:space="0" w:color="auto"/>
            <w:right w:val="none" w:sz="0" w:space="0" w:color="auto"/>
          </w:divBdr>
        </w:div>
        <w:div w:id="2101480964">
          <w:marLeft w:val="640"/>
          <w:marRight w:val="0"/>
          <w:marTop w:val="0"/>
          <w:marBottom w:val="0"/>
          <w:divBdr>
            <w:top w:val="none" w:sz="0" w:space="0" w:color="auto"/>
            <w:left w:val="none" w:sz="0" w:space="0" w:color="auto"/>
            <w:bottom w:val="none" w:sz="0" w:space="0" w:color="auto"/>
            <w:right w:val="none" w:sz="0" w:space="0" w:color="auto"/>
          </w:divBdr>
        </w:div>
        <w:div w:id="751510821">
          <w:marLeft w:val="640"/>
          <w:marRight w:val="0"/>
          <w:marTop w:val="0"/>
          <w:marBottom w:val="0"/>
          <w:divBdr>
            <w:top w:val="none" w:sz="0" w:space="0" w:color="auto"/>
            <w:left w:val="none" w:sz="0" w:space="0" w:color="auto"/>
            <w:bottom w:val="none" w:sz="0" w:space="0" w:color="auto"/>
            <w:right w:val="none" w:sz="0" w:space="0" w:color="auto"/>
          </w:divBdr>
        </w:div>
        <w:div w:id="225458694">
          <w:marLeft w:val="640"/>
          <w:marRight w:val="0"/>
          <w:marTop w:val="0"/>
          <w:marBottom w:val="0"/>
          <w:divBdr>
            <w:top w:val="none" w:sz="0" w:space="0" w:color="auto"/>
            <w:left w:val="none" w:sz="0" w:space="0" w:color="auto"/>
            <w:bottom w:val="none" w:sz="0" w:space="0" w:color="auto"/>
            <w:right w:val="none" w:sz="0" w:space="0" w:color="auto"/>
          </w:divBdr>
        </w:div>
        <w:div w:id="5525582">
          <w:marLeft w:val="640"/>
          <w:marRight w:val="0"/>
          <w:marTop w:val="0"/>
          <w:marBottom w:val="0"/>
          <w:divBdr>
            <w:top w:val="none" w:sz="0" w:space="0" w:color="auto"/>
            <w:left w:val="none" w:sz="0" w:space="0" w:color="auto"/>
            <w:bottom w:val="none" w:sz="0" w:space="0" w:color="auto"/>
            <w:right w:val="none" w:sz="0" w:space="0" w:color="auto"/>
          </w:divBdr>
        </w:div>
        <w:div w:id="1900749927">
          <w:marLeft w:val="640"/>
          <w:marRight w:val="0"/>
          <w:marTop w:val="0"/>
          <w:marBottom w:val="0"/>
          <w:divBdr>
            <w:top w:val="none" w:sz="0" w:space="0" w:color="auto"/>
            <w:left w:val="none" w:sz="0" w:space="0" w:color="auto"/>
            <w:bottom w:val="none" w:sz="0" w:space="0" w:color="auto"/>
            <w:right w:val="none" w:sz="0" w:space="0" w:color="auto"/>
          </w:divBdr>
        </w:div>
        <w:div w:id="156042822">
          <w:marLeft w:val="640"/>
          <w:marRight w:val="0"/>
          <w:marTop w:val="0"/>
          <w:marBottom w:val="0"/>
          <w:divBdr>
            <w:top w:val="none" w:sz="0" w:space="0" w:color="auto"/>
            <w:left w:val="none" w:sz="0" w:space="0" w:color="auto"/>
            <w:bottom w:val="none" w:sz="0" w:space="0" w:color="auto"/>
            <w:right w:val="none" w:sz="0" w:space="0" w:color="auto"/>
          </w:divBdr>
        </w:div>
        <w:div w:id="1189180285">
          <w:marLeft w:val="640"/>
          <w:marRight w:val="0"/>
          <w:marTop w:val="0"/>
          <w:marBottom w:val="0"/>
          <w:divBdr>
            <w:top w:val="none" w:sz="0" w:space="0" w:color="auto"/>
            <w:left w:val="none" w:sz="0" w:space="0" w:color="auto"/>
            <w:bottom w:val="none" w:sz="0" w:space="0" w:color="auto"/>
            <w:right w:val="none" w:sz="0" w:space="0" w:color="auto"/>
          </w:divBdr>
        </w:div>
        <w:div w:id="835535427">
          <w:marLeft w:val="640"/>
          <w:marRight w:val="0"/>
          <w:marTop w:val="0"/>
          <w:marBottom w:val="0"/>
          <w:divBdr>
            <w:top w:val="none" w:sz="0" w:space="0" w:color="auto"/>
            <w:left w:val="none" w:sz="0" w:space="0" w:color="auto"/>
            <w:bottom w:val="none" w:sz="0" w:space="0" w:color="auto"/>
            <w:right w:val="none" w:sz="0" w:space="0" w:color="auto"/>
          </w:divBdr>
        </w:div>
        <w:div w:id="422148663">
          <w:marLeft w:val="640"/>
          <w:marRight w:val="0"/>
          <w:marTop w:val="0"/>
          <w:marBottom w:val="0"/>
          <w:divBdr>
            <w:top w:val="none" w:sz="0" w:space="0" w:color="auto"/>
            <w:left w:val="none" w:sz="0" w:space="0" w:color="auto"/>
            <w:bottom w:val="none" w:sz="0" w:space="0" w:color="auto"/>
            <w:right w:val="none" w:sz="0" w:space="0" w:color="auto"/>
          </w:divBdr>
        </w:div>
        <w:div w:id="737096987">
          <w:marLeft w:val="640"/>
          <w:marRight w:val="0"/>
          <w:marTop w:val="0"/>
          <w:marBottom w:val="0"/>
          <w:divBdr>
            <w:top w:val="none" w:sz="0" w:space="0" w:color="auto"/>
            <w:left w:val="none" w:sz="0" w:space="0" w:color="auto"/>
            <w:bottom w:val="none" w:sz="0" w:space="0" w:color="auto"/>
            <w:right w:val="none" w:sz="0" w:space="0" w:color="auto"/>
          </w:divBdr>
        </w:div>
        <w:div w:id="1667125660">
          <w:marLeft w:val="640"/>
          <w:marRight w:val="0"/>
          <w:marTop w:val="0"/>
          <w:marBottom w:val="0"/>
          <w:divBdr>
            <w:top w:val="none" w:sz="0" w:space="0" w:color="auto"/>
            <w:left w:val="none" w:sz="0" w:space="0" w:color="auto"/>
            <w:bottom w:val="none" w:sz="0" w:space="0" w:color="auto"/>
            <w:right w:val="none" w:sz="0" w:space="0" w:color="auto"/>
          </w:divBdr>
        </w:div>
        <w:div w:id="1930236668">
          <w:marLeft w:val="640"/>
          <w:marRight w:val="0"/>
          <w:marTop w:val="0"/>
          <w:marBottom w:val="0"/>
          <w:divBdr>
            <w:top w:val="none" w:sz="0" w:space="0" w:color="auto"/>
            <w:left w:val="none" w:sz="0" w:space="0" w:color="auto"/>
            <w:bottom w:val="none" w:sz="0" w:space="0" w:color="auto"/>
            <w:right w:val="none" w:sz="0" w:space="0" w:color="auto"/>
          </w:divBdr>
        </w:div>
        <w:div w:id="1534271358">
          <w:marLeft w:val="640"/>
          <w:marRight w:val="0"/>
          <w:marTop w:val="0"/>
          <w:marBottom w:val="0"/>
          <w:divBdr>
            <w:top w:val="none" w:sz="0" w:space="0" w:color="auto"/>
            <w:left w:val="none" w:sz="0" w:space="0" w:color="auto"/>
            <w:bottom w:val="none" w:sz="0" w:space="0" w:color="auto"/>
            <w:right w:val="none" w:sz="0" w:space="0" w:color="auto"/>
          </w:divBdr>
        </w:div>
        <w:div w:id="889801621">
          <w:marLeft w:val="640"/>
          <w:marRight w:val="0"/>
          <w:marTop w:val="0"/>
          <w:marBottom w:val="0"/>
          <w:divBdr>
            <w:top w:val="none" w:sz="0" w:space="0" w:color="auto"/>
            <w:left w:val="none" w:sz="0" w:space="0" w:color="auto"/>
            <w:bottom w:val="none" w:sz="0" w:space="0" w:color="auto"/>
            <w:right w:val="none" w:sz="0" w:space="0" w:color="auto"/>
          </w:divBdr>
        </w:div>
        <w:div w:id="1135365770">
          <w:marLeft w:val="640"/>
          <w:marRight w:val="0"/>
          <w:marTop w:val="0"/>
          <w:marBottom w:val="0"/>
          <w:divBdr>
            <w:top w:val="none" w:sz="0" w:space="0" w:color="auto"/>
            <w:left w:val="none" w:sz="0" w:space="0" w:color="auto"/>
            <w:bottom w:val="none" w:sz="0" w:space="0" w:color="auto"/>
            <w:right w:val="none" w:sz="0" w:space="0" w:color="auto"/>
          </w:divBdr>
        </w:div>
        <w:div w:id="327948520">
          <w:marLeft w:val="640"/>
          <w:marRight w:val="0"/>
          <w:marTop w:val="0"/>
          <w:marBottom w:val="0"/>
          <w:divBdr>
            <w:top w:val="none" w:sz="0" w:space="0" w:color="auto"/>
            <w:left w:val="none" w:sz="0" w:space="0" w:color="auto"/>
            <w:bottom w:val="none" w:sz="0" w:space="0" w:color="auto"/>
            <w:right w:val="none" w:sz="0" w:space="0" w:color="auto"/>
          </w:divBdr>
        </w:div>
        <w:div w:id="2116320338">
          <w:marLeft w:val="640"/>
          <w:marRight w:val="0"/>
          <w:marTop w:val="0"/>
          <w:marBottom w:val="0"/>
          <w:divBdr>
            <w:top w:val="none" w:sz="0" w:space="0" w:color="auto"/>
            <w:left w:val="none" w:sz="0" w:space="0" w:color="auto"/>
            <w:bottom w:val="none" w:sz="0" w:space="0" w:color="auto"/>
            <w:right w:val="none" w:sz="0" w:space="0" w:color="auto"/>
          </w:divBdr>
        </w:div>
        <w:div w:id="1969388942">
          <w:marLeft w:val="640"/>
          <w:marRight w:val="0"/>
          <w:marTop w:val="0"/>
          <w:marBottom w:val="0"/>
          <w:divBdr>
            <w:top w:val="none" w:sz="0" w:space="0" w:color="auto"/>
            <w:left w:val="none" w:sz="0" w:space="0" w:color="auto"/>
            <w:bottom w:val="none" w:sz="0" w:space="0" w:color="auto"/>
            <w:right w:val="none" w:sz="0" w:space="0" w:color="auto"/>
          </w:divBdr>
        </w:div>
        <w:div w:id="1613511986">
          <w:marLeft w:val="640"/>
          <w:marRight w:val="0"/>
          <w:marTop w:val="0"/>
          <w:marBottom w:val="0"/>
          <w:divBdr>
            <w:top w:val="none" w:sz="0" w:space="0" w:color="auto"/>
            <w:left w:val="none" w:sz="0" w:space="0" w:color="auto"/>
            <w:bottom w:val="none" w:sz="0" w:space="0" w:color="auto"/>
            <w:right w:val="none" w:sz="0" w:space="0" w:color="auto"/>
          </w:divBdr>
        </w:div>
        <w:div w:id="891422947">
          <w:marLeft w:val="640"/>
          <w:marRight w:val="0"/>
          <w:marTop w:val="0"/>
          <w:marBottom w:val="0"/>
          <w:divBdr>
            <w:top w:val="none" w:sz="0" w:space="0" w:color="auto"/>
            <w:left w:val="none" w:sz="0" w:space="0" w:color="auto"/>
            <w:bottom w:val="none" w:sz="0" w:space="0" w:color="auto"/>
            <w:right w:val="none" w:sz="0" w:space="0" w:color="auto"/>
          </w:divBdr>
        </w:div>
        <w:div w:id="2064063447">
          <w:marLeft w:val="640"/>
          <w:marRight w:val="0"/>
          <w:marTop w:val="0"/>
          <w:marBottom w:val="0"/>
          <w:divBdr>
            <w:top w:val="none" w:sz="0" w:space="0" w:color="auto"/>
            <w:left w:val="none" w:sz="0" w:space="0" w:color="auto"/>
            <w:bottom w:val="none" w:sz="0" w:space="0" w:color="auto"/>
            <w:right w:val="none" w:sz="0" w:space="0" w:color="auto"/>
          </w:divBdr>
        </w:div>
        <w:div w:id="495459471">
          <w:marLeft w:val="640"/>
          <w:marRight w:val="0"/>
          <w:marTop w:val="0"/>
          <w:marBottom w:val="0"/>
          <w:divBdr>
            <w:top w:val="none" w:sz="0" w:space="0" w:color="auto"/>
            <w:left w:val="none" w:sz="0" w:space="0" w:color="auto"/>
            <w:bottom w:val="none" w:sz="0" w:space="0" w:color="auto"/>
            <w:right w:val="none" w:sz="0" w:space="0" w:color="auto"/>
          </w:divBdr>
        </w:div>
        <w:div w:id="986907372">
          <w:marLeft w:val="640"/>
          <w:marRight w:val="0"/>
          <w:marTop w:val="0"/>
          <w:marBottom w:val="0"/>
          <w:divBdr>
            <w:top w:val="none" w:sz="0" w:space="0" w:color="auto"/>
            <w:left w:val="none" w:sz="0" w:space="0" w:color="auto"/>
            <w:bottom w:val="none" w:sz="0" w:space="0" w:color="auto"/>
            <w:right w:val="none" w:sz="0" w:space="0" w:color="auto"/>
          </w:divBdr>
        </w:div>
        <w:div w:id="478495139">
          <w:marLeft w:val="640"/>
          <w:marRight w:val="0"/>
          <w:marTop w:val="0"/>
          <w:marBottom w:val="0"/>
          <w:divBdr>
            <w:top w:val="none" w:sz="0" w:space="0" w:color="auto"/>
            <w:left w:val="none" w:sz="0" w:space="0" w:color="auto"/>
            <w:bottom w:val="none" w:sz="0" w:space="0" w:color="auto"/>
            <w:right w:val="none" w:sz="0" w:space="0" w:color="auto"/>
          </w:divBdr>
        </w:div>
        <w:div w:id="454105627">
          <w:marLeft w:val="640"/>
          <w:marRight w:val="0"/>
          <w:marTop w:val="0"/>
          <w:marBottom w:val="0"/>
          <w:divBdr>
            <w:top w:val="none" w:sz="0" w:space="0" w:color="auto"/>
            <w:left w:val="none" w:sz="0" w:space="0" w:color="auto"/>
            <w:bottom w:val="none" w:sz="0" w:space="0" w:color="auto"/>
            <w:right w:val="none" w:sz="0" w:space="0" w:color="auto"/>
          </w:divBdr>
        </w:div>
        <w:div w:id="61486924">
          <w:marLeft w:val="640"/>
          <w:marRight w:val="0"/>
          <w:marTop w:val="0"/>
          <w:marBottom w:val="0"/>
          <w:divBdr>
            <w:top w:val="none" w:sz="0" w:space="0" w:color="auto"/>
            <w:left w:val="none" w:sz="0" w:space="0" w:color="auto"/>
            <w:bottom w:val="none" w:sz="0" w:space="0" w:color="auto"/>
            <w:right w:val="none" w:sz="0" w:space="0" w:color="auto"/>
          </w:divBdr>
        </w:div>
        <w:div w:id="2022776333">
          <w:marLeft w:val="640"/>
          <w:marRight w:val="0"/>
          <w:marTop w:val="0"/>
          <w:marBottom w:val="0"/>
          <w:divBdr>
            <w:top w:val="none" w:sz="0" w:space="0" w:color="auto"/>
            <w:left w:val="none" w:sz="0" w:space="0" w:color="auto"/>
            <w:bottom w:val="none" w:sz="0" w:space="0" w:color="auto"/>
            <w:right w:val="none" w:sz="0" w:space="0" w:color="auto"/>
          </w:divBdr>
        </w:div>
        <w:div w:id="2001736451">
          <w:marLeft w:val="640"/>
          <w:marRight w:val="0"/>
          <w:marTop w:val="0"/>
          <w:marBottom w:val="0"/>
          <w:divBdr>
            <w:top w:val="none" w:sz="0" w:space="0" w:color="auto"/>
            <w:left w:val="none" w:sz="0" w:space="0" w:color="auto"/>
            <w:bottom w:val="none" w:sz="0" w:space="0" w:color="auto"/>
            <w:right w:val="none" w:sz="0" w:space="0" w:color="auto"/>
          </w:divBdr>
        </w:div>
        <w:div w:id="1956402844">
          <w:marLeft w:val="640"/>
          <w:marRight w:val="0"/>
          <w:marTop w:val="0"/>
          <w:marBottom w:val="0"/>
          <w:divBdr>
            <w:top w:val="none" w:sz="0" w:space="0" w:color="auto"/>
            <w:left w:val="none" w:sz="0" w:space="0" w:color="auto"/>
            <w:bottom w:val="none" w:sz="0" w:space="0" w:color="auto"/>
            <w:right w:val="none" w:sz="0" w:space="0" w:color="auto"/>
          </w:divBdr>
        </w:div>
        <w:div w:id="1212155249">
          <w:marLeft w:val="640"/>
          <w:marRight w:val="0"/>
          <w:marTop w:val="0"/>
          <w:marBottom w:val="0"/>
          <w:divBdr>
            <w:top w:val="none" w:sz="0" w:space="0" w:color="auto"/>
            <w:left w:val="none" w:sz="0" w:space="0" w:color="auto"/>
            <w:bottom w:val="none" w:sz="0" w:space="0" w:color="auto"/>
            <w:right w:val="none" w:sz="0" w:space="0" w:color="auto"/>
          </w:divBdr>
        </w:div>
        <w:div w:id="1332367868">
          <w:marLeft w:val="640"/>
          <w:marRight w:val="0"/>
          <w:marTop w:val="0"/>
          <w:marBottom w:val="0"/>
          <w:divBdr>
            <w:top w:val="none" w:sz="0" w:space="0" w:color="auto"/>
            <w:left w:val="none" w:sz="0" w:space="0" w:color="auto"/>
            <w:bottom w:val="none" w:sz="0" w:space="0" w:color="auto"/>
            <w:right w:val="none" w:sz="0" w:space="0" w:color="auto"/>
          </w:divBdr>
        </w:div>
        <w:div w:id="1292059606">
          <w:marLeft w:val="640"/>
          <w:marRight w:val="0"/>
          <w:marTop w:val="0"/>
          <w:marBottom w:val="0"/>
          <w:divBdr>
            <w:top w:val="none" w:sz="0" w:space="0" w:color="auto"/>
            <w:left w:val="none" w:sz="0" w:space="0" w:color="auto"/>
            <w:bottom w:val="none" w:sz="0" w:space="0" w:color="auto"/>
            <w:right w:val="none" w:sz="0" w:space="0" w:color="auto"/>
          </w:divBdr>
        </w:div>
        <w:div w:id="1935547670">
          <w:marLeft w:val="640"/>
          <w:marRight w:val="0"/>
          <w:marTop w:val="0"/>
          <w:marBottom w:val="0"/>
          <w:divBdr>
            <w:top w:val="none" w:sz="0" w:space="0" w:color="auto"/>
            <w:left w:val="none" w:sz="0" w:space="0" w:color="auto"/>
            <w:bottom w:val="none" w:sz="0" w:space="0" w:color="auto"/>
            <w:right w:val="none" w:sz="0" w:space="0" w:color="auto"/>
          </w:divBdr>
        </w:div>
        <w:div w:id="1888485768">
          <w:marLeft w:val="640"/>
          <w:marRight w:val="0"/>
          <w:marTop w:val="0"/>
          <w:marBottom w:val="0"/>
          <w:divBdr>
            <w:top w:val="none" w:sz="0" w:space="0" w:color="auto"/>
            <w:left w:val="none" w:sz="0" w:space="0" w:color="auto"/>
            <w:bottom w:val="none" w:sz="0" w:space="0" w:color="auto"/>
            <w:right w:val="none" w:sz="0" w:space="0" w:color="auto"/>
          </w:divBdr>
        </w:div>
        <w:div w:id="1190796834">
          <w:marLeft w:val="640"/>
          <w:marRight w:val="0"/>
          <w:marTop w:val="0"/>
          <w:marBottom w:val="0"/>
          <w:divBdr>
            <w:top w:val="none" w:sz="0" w:space="0" w:color="auto"/>
            <w:left w:val="none" w:sz="0" w:space="0" w:color="auto"/>
            <w:bottom w:val="none" w:sz="0" w:space="0" w:color="auto"/>
            <w:right w:val="none" w:sz="0" w:space="0" w:color="auto"/>
          </w:divBdr>
        </w:div>
        <w:div w:id="62723790">
          <w:marLeft w:val="640"/>
          <w:marRight w:val="0"/>
          <w:marTop w:val="0"/>
          <w:marBottom w:val="0"/>
          <w:divBdr>
            <w:top w:val="none" w:sz="0" w:space="0" w:color="auto"/>
            <w:left w:val="none" w:sz="0" w:space="0" w:color="auto"/>
            <w:bottom w:val="none" w:sz="0" w:space="0" w:color="auto"/>
            <w:right w:val="none" w:sz="0" w:space="0" w:color="auto"/>
          </w:divBdr>
        </w:div>
        <w:div w:id="1556892141">
          <w:marLeft w:val="640"/>
          <w:marRight w:val="0"/>
          <w:marTop w:val="0"/>
          <w:marBottom w:val="0"/>
          <w:divBdr>
            <w:top w:val="none" w:sz="0" w:space="0" w:color="auto"/>
            <w:left w:val="none" w:sz="0" w:space="0" w:color="auto"/>
            <w:bottom w:val="none" w:sz="0" w:space="0" w:color="auto"/>
            <w:right w:val="none" w:sz="0" w:space="0" w:color="auto"/>
          </w:divBdr>
        </w:div>
        <w:div w:id="652374992">
          <w:marLeft w:val="640"/>
          <w:marRight w:val="0"/>
          <w:marTop w:val="0"/>
          <w:marBottom w:val="0"/>
          <w:divBdr>
            <w:top w:val="none" w:sz="0" w:space="0" w:color="auto"/>
            <w:left w:val="none" w:sz="0" w:space="0" w:color="auto"/>
            <w:bottom w:val="none" w:sz="0" w:space="0" w:color="auto"/>
            <w:right w:val="none" w:sz="0" w:space="0" w:color="auto"/>
          </w:divBdr>
        </w:div>
        <w:div w:id="248857325">
          <w:marLeft w:val="640"/>
          <w:marRight w:val="0"/>
          <w:marTop w:val="0"/>
          <w:marBottom w:val="0"/>
          <w:divBdr>
            <w:top w:val="none" w:sz="0" w:space="0" w:color="auto"/>
            <w:left w:val="none" w:sz="0" w:space="0" w:color="auto"/>
            <w:bottom w:val="none" w:sz="0" w:space="0" w:color="auto"/>
            <w:right w:val="none" w:sz="0" w:space="0" w:color="auto"/>
          </w:divBdr>
        </w:div>
        <w:div w:id="258029723">
          <w:marLeft w:val="640"/>
          <w:marRight w:val="0"/>
          <w:marTop w:val="0"/>
          <w:marBottom w:val="0"/>
          <w:divBdr>
            <w:top w:val="none" w:sz="0" w:space="0" w:color="auto"/>
            <w:left w:val="none" w:sz="0" w:space="0" w:color="auto"/>
            <w:bottom w:val="none" w:sz="0" w:space="0" w:color="auto"/>
            <w:right w:val="none" w:sz="0" w:space="0" w:color="auto"/>
          </w:divBdr>
        </w:div>
        <w:div w:id="730886661">
          <w:marLeft w:val="640"/>
          <w:marRight w:val="0"/>
          <w:marTop w:val="0"/>
          <w:marBottom w:val="0"/>
          <w:divBdr>
            <w:top w:val="none" w:sz="0" w:space="0" w:color="auto"/>
            <w:left w:val="none" w:sz="0" w:space="0" w:color="auto"/>
            <w:bottom w:val="none" w:sz="0" w:space="0" w:color="auto"/>
            <w:right w:val="none" w:sz="0" w:space="0" w:color="auto"/>
          </w:divBdr>
        </w:div>
        <w:div w:id="1696883215">
          <w:marLeft w:val="640"/>
          <w:marRight w:val="0"/>
          <w:marTop w:val="0"/>
          <w:marBottom w:val="0"/>
          <w:divBdr>
            <w:top w:val="none" w:sz="0" w:space="0" w:color="auto"/>
            <w:left w:val="none" w:sz="0" w:space="0" w:color="auto"/>
            <w:bottom w:val="none" w:sz="0" w:space="0" w:color="auto"/>
            <w:right w:val="none" w:sz="0" w:space="0" w:color="auto"/>
          </w:divBdr>
        </w:div>
        <w:div w:id="1866825686">
          <w:marLeft w:val="640"/>
          <w:marRight w:val="0"/>
          <w:marTop w:val="0"/>
          <w:marBottom w:val="0"/>
          <w:divBdr>
            <w:top w:val="none" w:sz="0" w:space="0" w:color="auto"/>
            <w:left w:val="none" w:sz="0" w:space="0" w:color="auto"/>
            <w:bottom w:val="none" w:sz="0" w:space="0" w:color="auto"/>
            <w:right w:val="none" w:sz="0" w:space="0" w:color="auto"/>
          </w:divBdr>
        </w:div>
        <w:div w:id="1469785125">
          <w:marLeft w:val="640"/>
          <w:marRight w:val="0"/>
          <w:marTop w:val="0"/>
          <w:marBottom w:val="0"/>
          <w:divBdr>
            <w:top w:val="none" w:sz="0" w:space="0" w:color="auto"/>
            <w:left w:val="none" w:sz="0" w:space="0" w:color="auto"/>
            <w:bottom w:val="none" w:sz="0" w:space="0" w:color="auto"/>
            <w:right w:val="none" w:sz="0" w:space="0" w:color="auto"/>
          </w:divBdr>
        </w:div>
        <w:div w:id="1008755551">
          <w:marLeft w:val="640"/>
          <w:marRight w:val="0"/>
          <w:marTop w:val="0"/>
          <w:marBottom w:val="0"/>
          <w:divBdr>
            <w:top w:val="none" w:sz="0" w:space="0" w:color="auto"/>
            <w:left w:val="none" w:sz="0" w:space="0" w:color="auto"/>
            <w:bottom w:val="none" w:sz="0" w:space="0" w:color="auto"/>
            <w:right w:val="none" w:sz="0" w:space="0" w:color="auto"/>
          </w:divBdr>
        </w:div>
        <w:div w:id="1209293602">
          <w:marLeft w:val="640"/>
          <w:marRight w:val="0"/>
          <w:marTop w:val="0"/>
          <w:marBottom w:val="0"/>
          <w:divBdr>
            <w:top w:val="none" w:sz="0" w:space="0" w:color="auto"/>
            <w:left w:val="none" w:sz="0" w:space="0" w:color="auto"/>
            <w:bottom w:val="none" w:sz="0" w:space="0" w:color="auto"/>
            <w:right w:val="none" w:sz="0" w:space="0" w:color="auto"/>
          </w:divBdr>
        </w:div>
        <w:div w:id="1290084580">
          <w:marLeft w:val="640"/>
          <w:marRight w:val="0"/>
          <w:marTop w:val="0"/>
          <w:marBottom w:val="0"/>
          <w:divBdr>
            <w:top w:val="none" w:sz="0" w:space="0" w:color="auto"/>
            <w:left w:val="none" w:sz="0" w:space="0" w:color="auto"/>
            <w:bottom w:val="none" w:sz="0" w:space="0" w:color="auto"/>
            <w:right w:val="none" w:sz="0" w:space="0" w:color="auto"/>
          </w:divBdr>
        </w:div>
        <w:div w:id="1616210693">
          <w:marLeft w:val="640"/>
          <w:marRight w:val="0"/>
          <w:marTop w:val="0"/>
          <w:marBottom w:val="0"/>
          <w:divBdr>
            <w:top w:val="none" w:sz="0" w:space="0" w:color="auto"/>
            <w:left w:val="none" w:sz="0" w:space="0" w:color="auto"/>
            <w:bottom w:val="none" w:sz="0" w:space="0" w:color="auto"/>
            <w:right w:val="none" w:sz="0" w:space="0" w:color="auto"/>
          </w:divBdr>
        </w:div>
        <w:div w:id="1197737797">
          <w:marLeft w:val="640"/>
          <w:marRight w:val="0"/>
          <w:marTop w:val="0"/>
          <w:marBottom w:val="0"/>
          <w:divBdr>
            <w:top w:val="none" w:sz="0" w:space="0" w:color="auto"/>
            <w:left w:val="none" w:sz="0" w:space="0" w:color="auto"/>
            <w:bottom w:val="none" w:sz="0" w:space="0" w:color="auto"/>
            <w:right w:val="none" w:sz="0" w:space="0" w:color="auto"/>
          </w:divBdr>
        </w:div>
        <w:div w:id="1733771583">
          <w:marLeft w:val="640"/>
          <w:marRight w:val="0"/>
          <w:marTop w:val="0"/>
          <w:marBottom w:val="0"/>
          <w:divBdr>
            <w:top w:val="none" w:sz="0" w:space="0" w:color="auto"/>
            <w:left w:val="none" w:sz="0" w:space="0" w:color="auto"/>
            <w:bottom w:val="none" w:sz="0" w:space="0" w:color="auto"/>
            <w:right w:val="none" w:sz="0" w:space="0" w:color="auto"/>
          </w:divBdr>
        </w:div>
        <w:div w:id="963927229">
          <w:marLeft w:val="640"/>
          <w:marRight w:val="0"/>
          <w:marTop w:val="0"/>
          <w:marBottom w:val="0"/>
          <w:divBdr>
            <w:top w:val="none" w:sz="0" w:space="0" w:color="auto"/>
            <w:left w:val="none" w:sz="0" w:space="0" w:color="auto"/>
            <w:bottom w:val="none" w:sz="0" w:space="0" w:color="auto"/>
            <w:right w:val="none" w:sz="0" w:space="0" w:color="auto"/>
          </w:divBdr>
        </w:div>
        <w:div w:id="1868910073">
          <w:marLeft w:val="640"/>
          <w:marRight w:val="0"/>
          <w:marTop w:val="0"/>
          <w:marBottom w:val="0"/>
          <w:divBdr>
            <w:top w:val="none" w:sz="0" w:space="0" w:color="auto"/>
            <w:left w:val="none" w:sz="0" w:space="0" w:color="auto"/>
            <w:bottom w:val="none" w:sz="0" w:space="0" w:color="auto"/>
            <w:right w:val="none" w:sz="0" w:space="0" w:color="auto"/>
          </w:divBdr>
        </w:div>
        <w:div w:id="1675298494">
          <w:marLeft w:val="640"/>
          <w:marRight w:val="0"/>
          <w:marTop w:val="0"/>
          <w:marBottom w:val="0"/>
          <w:divBdr>
            <w:top w:val="none" w:sz="0" w:space="0" w:color="auto"/>
            <w:left w:val="none" w:sz="0" w:space="0" w:color="auto"/>
            <w:bottom w:val="none" w:sz="0" w:space="0" w:color="auto"/>
            <w:right w:val="none" w:sz="0" w:space="0" w:color="auto"/>
          </w:divBdr>
        </w:div>
        <w:div w:id="1123578563">
          <w:marLeft w:val="640"/>
          <w:marRight w:val="0"/>
          <w:marTop w:val="0"/>
          <w:marBottom w:val="0"/>
          <w:divBdr>
            <w:top w:val="none" w:sz="0" w:space="0" w:color="auto"/>
            <w:left w:val="none" w:sz="0" w:space="0" w:color="auto"/>
            <w:bottom w:val="none" w:sz="0" w:space="0" w:color="auto"/>
            <w:right w:val="none" w:sz="0" w:space="0" w:color="auto"/>
          </w:divBdr>
        </w:div>
        <w:div w:id="1384258081">
          <w:marLeft w:val="640"/>
          <w:marRight w:val="0"/>
          <w:marTop w:val="0"/>
          <w:marBottom w:val="0"/>
          <w:divBdr>
            <w:top w:val="none" w:sz="0" w:space="0" w:color="auto"/>
            <w:left w:val="none" w:sz="0" w:space="0" w:color="auto"/>
            <w:bottom w:val="none" w:sz="0" w:space="0" w:color="auto"/>
            <w:right w:val="none" w:sz="0" w:space="0" w:color="auto"/>
          </w:divBdr>
        </w:div>
        <w:div w:id="1781950179">
          <w:marLeft w:val="640"/>
          <w:marRight w:val="0"/>
          <w:marTop w:val="0"/>
          <w:marBottom w:val="0"/>
          <w:divBdr>
            <w:top w:val="none" w:sz="0" w:space="0" w:color="auto"/>
            <w:left w:val="none" w:sz="0" w:space="0" w:color="auto"/>
            <w:bottom w:val="none" w:sz="0" w:space="0" w:color="auto"/>
            <w:right w:val="none" w:sz="0" w:space="0" w:color="auto"/>
          </w:divBdr>
        </w:div>
        <w:div w:id="1236865229">
          <w:marLeft w:val="640"/>
          <w:marRight w:val="0"/>
          <w:marTop w:val="0"/>
          <w:marBottom w:val="0"/>
          <w:divBdr>
            <w:top w:val="none" w:sz="0" w:space="0" w:color="auto"/>
            <w:left w:val="none" w:sz="0" w:space="0" w:color="auto"/>
            <w:bottom w:val="none" w:sz="0" w:space="0" w:color="auto"/>
            <w:right w:val="none" w:sz="0" w:space="0" w:color="auto"/>
          </w:divBdr>
        </w:div>
        <w:div w:id="484509640">
          <w:marLeft w:val="640"/>
          <w:marRight w:val="0"/>
          <w:marTop w:val="0"/>
          <w:marBottom w:val="0"/>
          <w:divBdr>
            <w:top w:val="none" w:sz="0" w:space="0" w:color="auto"/>
            <w:left w:val="none" w:sz="0" w:space="0" w:color="auto"/>
            <w:bottom w:val="none" w:sz="0" w:space="0" w:color="auto"/>
            <w:right w:val="none" w:sz="0" w:space="0" w:color="auto"/>
          </w:divBdr>
        </w:div>
        <w:div w:id="516039090">
          <w:marLeft w:val="640"/>
          <w:marRight w:val="0"/>
          <w:marTop w:val="0"/>
          <w:marBottom w:val="0"/>
          <w:divBdr>
            <w:top w:val="none" w:sz="0" w:space="0" w:color="auto"/>
            <w:left w:val="none" w:sz="0" w:space="0" w:color="auto"/>
            <w:bottom w:val="none" w:sz="0" w:space="0" w:color="auto"/>
            <w:right w:val="none" w:sz="0" w:space="0" w:color="auto"/>
          </w:divBdr>
        </w:div>
        <w:div w:id="1257399140">
          <w:marLeft w:val="640"/>
          <w:marRight w:val="0"/>
          <w:marTop w:val="0"/>
          <w:marBottom w:val="0"/>
          <w:divBdr>
            <w:top w:val="none" w:sz="0" w:space="0" w:color="auto"/>
            <w:left w:val="none" w:sz="0" w:space="0" w:color="auto"/>
            <w:bottom w:val="none" w:sz="0" w:space="0" w:color="auto"/>
            <w:right w:val="none" w:sz="0" w:space="0" w:color="auto"/>
          </w:divBdr>
        </w:div>
        <w:div w:id="547842990">
          <w:marLeft w:val="640"/>
          <w:marRight w:val="0"/>
          <w:marTop w:val="0"/>
          <w:marBottom w:val="0"/>
          <w:divBdr>
            <w:top w:val="none" w:sz="0" w:space="0" w:color="auto"/>
            <w:left w:val="none" w:sz="0" w:space="0" w:color="auto"/>
            <w:bottom w:val="none" w:sz="0" w:space="0" w:color="auto"/>
            <w:right w:val="none" w:sz="0" w:space="0" w:color="auto"/>
          </w:divBdr>
        </w:div>
        <w:div w:id="636841378">
          <w:marLeft w:val="640"/>
          <w:marRight w:val="0"/>
          <w:marTop w:val="0"/>
          <w:marBottom w:val="0"/>
          <w:divBdr>
            <w:top w:val="none" w:sz="0" w:space="0" w:color="auto"/>
            <w:left w:val="none" w:sz="0" w:space="0" w:color="auto"/>
            <w:bottom w:val="none" w:sz="0" w:space="0" w:color="auto"/>
            <w:right w:val="none" w:sz="0" w:space="0" w:color="auto"/>
          </w:divBdr>
        </w:div>
        <w:div w:id="448475877">
          <w:marLeft w:val="640"/>
          <w:marRight w:val="0"/>
          <w:marTop w:val="0"/>
          <w:marBottom w:val="0"/>
          <w:divBdr>
            <w:top w:val="none" w:sz="0" w:space="0" w:color="auto"/>
            <w:left w:val="none" w:sz="0" w:space="0" w:color="auto"/>
            <w:bottom w:val="none" w:sz="0" w:space="0" w:color="auto"/>
            <w:right w:val="none" w:sz="0" w:space="0" w:color="auto"/>
          </w:divBdr>
        </w:div>
        <w:div w:id="626009856">
          <w:marLeft w:val="640"/>
          <w:marRight w:val="0"/>
          <w:marTop w:val="0"/>
          <w:marBottom w:val="0"/>
          <w:divBdr>
            <w:top w:val="none" w:sz="0" w:space="0" w:color="auto"/>
            <w:left w:val="none" w:sz="0" w:space="0" w:color="auto"/>
            <w:bottom w:val="none" w:sz="0" w:space="0" w:color="auto"/>
            <w:right w:val="none" w:sz="0" w:space="0" w:color="auto"/>
          </w:divBdr>
        </w:div>
        <w:div w:id="855582472">
          <w:marLeft w:val="640"/>
          <w:marRight w:val="0"/>
          <w:marTop w:val="0"/>
          <w:marBottom w:val="0"/>
          <w:divBdr>
            <w:top w:val="none" w:sz="0" w:space="0" w:color="auto"/>
            <w:left w:val="none" w:sz="0" w:space="0" w:color="auto"/>
            <w:bottom w:val="none" w:sz="0" w:space="0" w:color="auto"/>
            <w:right w:val="none" w:sz="0" w:space="0" w:color="auto"/>
          </w:divBdr>
        </w:div>
        <w:div w:id="1992556851">
          <w:marLeft w:val="640"/>
          <w:marRight w:val="0"/>
          <w:marTop w:val="0"/>
          <w:marBottom w:val="0"/>
          <w:divBdr>
            <w:top w:val="none" w:sz="0" w:space="0" w:color="auto"/>
            <w:left w:val="none" w:sz="0" w:space="0" w:color="auto"/>
            <w:bottom w:val="none" w:sz="0" w:space="0" w:color="auto"/>
            <w:right w:val="none" w:sz="0" w:space="0" w:color="auto"/>
          </w:divBdr>
        </w:div>
        <w:div w:id="272909164">
          <w:marLeft w:val="640"/>
          <w:marRight w:val="0"/>
          <w:marTop w:val="0"/>
          <w:marBottom w:val="0"/>
          <w:divBdr>
            <w:top w:val="none" w:sz="0" w:space="0" w:color="auto"/>
            <w:left w:val="none" w:sz="0" w:space="0" w:color="auto"/>
            <w:bottom w:val="none" w:sz="0" w:space="0" w:color="auto"/>
            <w:right w:val="none" w:sz="0" w:space="0" w:color="auto"/>
          </w:divBdr>
        </w:div>
        <w:div w:id="825710896">
          <w:marLeft w:val="640"/>
          <w:marRight w:val="0"/>
          <w:marTop w:val="0"/>
          <w:marBottom w:val="0"/>
          <w:divBdr>
            <w:top w:val="none" w:sz="0" w:space="0" w:color="auto"/>
            <w:left w:val="none" w:sz="0" w:space="0" w:color="auto"/>
            <w:bottom w:val="none" w:sz="0" w:space="0" w:color="auto"/>
            <w:right w:val="none" w:sz="0" w:space="0" w:color="auto"/>
          </w:divBdr>
        </w:div>
        <w:div w:id="571474993">
          <w:marLeft w:val="640"/>
          <w:marRight w:val="0"/>
          <w:marTop w:val="0"/>
          <w:marBottom w:val="0"/>
          <w:divBdr>
            <w:top w:val="none" w:sz="0" w:space="0" w:color="auto"/>
            <w:left w:val="none" w:sz="0" w:space="0" w:color="auto"/>
            <w:bottom w:val="none" w:sz="0" w:space="0" w:color="auto"/>
            <w:right w:val="none" w:sz="0" w:space="0" w:color="auto"/>
          </w:divBdr>
        </w:div>
        <w:div w:id="1263605807">
          <w:marLeft w:val="640"/>
          <w:marRight w:val="0"/>
          <w:marTop w:val="0"/>
          <w:marBottom w:val="0"/>
          <w:divBdr>
            <w:top w:val="none" w:sz="0" w:space="0" w:color="auto"/>
            <w:left w:val="none" w:sz="0" w:space="0" w:color="auto"/>
            <w:bottom w:val="none" w:sz="0" w:space="0" w:color="auto"/>
            <w:right w:val="none" w:sz="0" w:space="0" w:color="auto"/>
          </w:divBdr>
        </w:div>
        <w:div w:id="1548377798">
          <w:marLeft w:val="640"/>
          <w:marRight w:val="0"/>
          <w:marTop w:val="0"/>
          <w:marBottom w:val="0"/>
          <w:divBdr>
            <w:top w:val="none" w:sz="0" w:space="0" w:color="auto"/>
            <w:left w:val="none" w:sz="0" w:space="0" w:color="auto"/>
            <w:bottom w:val="none" w:sz="0" w:space="0" w:color="auto"/>
            <w:right w:val="none" w:sz="0" w:space="0" w:color="auto"/>
          </w:divBdr>
        </w:div>
        <w:div w:id="107824845">
          <w:marLeft w:val="640"/>
          <w:marRight w:val="0"/>
          <w:marTop w:val="0"/>
          <w:marBottom w:val="0"/>
          <w:divBdr>
            <w:top w:val="none" w:sz="0" w:space="0" w:color="auto"/>
            <w:left w:val="none" w:sz="0" w:space="0" w:color="auto"/>
            <w:bottom w:val="none" w:sz="0" w:space="0" w:color="auto"/>
            <w:right w:val="none" w:sz="0" w:space="0" w:color="auto"/>
          </w:divBdr>
        </w:div>
        <w:div w:id="1210531593">
          <w:marLeft w:val="640"/>
          <w:marRight w:val="0"/>
          <w:marTop w:val="0"/>
          <w:marBottom w:val="0"/>
          <w:divBdr>
            <w:top w:val="none" w:sz="0" w:space="0" w:color="auto"/>
            <w:left w:val="none" w:sz="0" w:space="0" w:color="auto"/>
            <w:bottom w:val="none" w:sz="0" w:space="0" w:color="auto"/>
            <w:right w:val="none" w:sz="0" w:space="0" w:color="auto"/>
          </w:divBdr>
        </w:div>
        <w:div w:id="1617715464">
          <w:marLeft w:val="640"/>
          <w:marRight w:val="0"/>
          <w:marTop w:val="0"/>
          <w:marBottom w:val="0"/>
          <w:divBdr>
            <w:top w:val="none" w:sz="0" w:space="0" w:color="auto"/>
            <w:left w:val="none" w:sz="0" w:space="0" w:color="auto"/>
            <w:bottom w:val="none" w:sz="0" w:space="0" w:color="auto"/>
            <w:right w:val="none" w:sz="0" w:space="0" w:color="auto"/>
          </w:divBdr>
        </w:div>
        <w:div w:id="557547332">
          <w:marLeft w:val="640"/>
          <w:marRight w:val="0"/>
          <w:marTop w:val="0"/>
          <w:marBottom w:val="0"/>
          <w:divBdr>
            <w:top w:val="none" w:sz="0" w:space="0" w:color="auto"/>
            <w:left w:val="none" w:sz="0" w:space="0" w:color="auto"/>
            <w:bottom w:val="none" w:sz="0" w:space="0" w:color="auto"/>
            <w:right w:val="none" w:sz="0" w:space="0" w:color="auto"/>
          </w:divBdr>
        </w:div>
        <w:div w:id="1875842692">
          <w:marLeft w:val="640"/>
          <w:marRight w:val="0"/>
          <w:marTop w:val="0"/>
          <w:marBottom w:val="0"/>
          <w:divBdr>
            <w:top w:val="none" w:sz="0" w:space="0" w:color="auto"/>
            <w:left w:val="none" w:sz="0" w:space="0" w:color="auto"/>
            <w:bottom w:val="none" w:sz="0" w:space="0" w:color="auto"/>
            <w:right w:val="none" w:sz="0" w:space="0" w:color="auto"/>
          </w:divBdr>
        </w:div>
        <w:div w:id="1310671734">
          <w:marLeft w:val="640"/>
          <w:marRight w:val="0"/>
          <w:marTop w:val="0"/>
          <w:marBottom w:val="0"/>
          <w:divBdr>
            <w:top w:val="none" w:sz="0" w:space="0" w:color="auto"/>
            <w:left w:val="none" w:sz="0" w:space="0" w:color="auto"/>
            <w:bottom w:val="none" w:sz="0" w:space="0" w:color="auto"/>
            <w:right w:val="none" w:sz="0" w:space="0" w:color="auto"/>
          </w:divBdr>
        </w:div>
        <w:div w:id="258176550">
          <w:marLeft w:val="640"/>
          <w:marRight w:val="0"/>
          <w:marTop w:val="0"/>
          <w:marBottom w:val="0"/>
          <w:divBdr>
            <w:top w:val="none" w:sz="0" w:space="0" w:color="auto"/>
            <w:left w:val="none" w:sz="0" w:space="0" w:color="auto"/>
            <w:bottom w:val="none" w:sz="0" w:space="0" w:color="auto"/>
            <w:right w:val="none" w:sz="0" w:space="0" w:color="auto"/>
          </w:divBdr>
        </w:div>
        <w:div w:id="921063987">
          <w:marLeft w:val="640"/>
          <w:marRight w:val="0"/>
          <w:marTop w:val="0"/>
          <w:marBottom w:val="0"/>
          <w:divBdr>
            <w:top w:val="none" w:sz="0" w:space="0" w:color="auto"/>
            <w:left w:val="none" w:sz="0" w:space="0" w:color="auto"/>
            <w:bottom w:val="none" w:sz="0" w:space="0" w:color="auto"/>
            <w:right w:val="none" w:sz="0" w:space="0" w:color="auto"/>
          </w:divBdr>
        </w:div>
        <w:div w:id="69430367">
          <w:marLeft w:val="640"/>
          <w:marRight w:val="0"/>
          <w:marTop w:val="0"/>
          <w:marBottom w:val="0"/>
          <w:divBdr>
            <w:top w:val="none" w:sz="0" w:space="0" w:color="auto"/>
            <w:left w:val="none" w:sz="0" w:space="0" w:color="auto"/>
            <w:bottom w:val="none" w:sz="0" w:space="0" w:color="auto"/>
            <w:right w:val="none" w:sz="0" w:space="0" w:color="auto"/>
          </w:divBdr>
        </w:div>
        <w:div w:id="760874253">
          <w:marLeft w:val="640"/>
          <w:marRight w:val="0"/>
          <w:marTop w:val="0"/>
          <w:marBottom w:val="0"/>
          <w:divBdr>
            <w:top w:val="none" w:sz="0" w:space="0" w:color="auto"/>
            <w:left w:val="none" w:sz="0" w:space="0" w:color="auto"/>
            <w:bottom w:val="none" w:sz="0" w:space="0" w:color="auto"/>
            <w:right w:val="none" w:sz="0" w:space="0" w:color="auto"/>
          </w:divBdr>
        </w:div>
        <w:div w:id="1302534807">
          <w:marLeft w:val="640"/>
          <w:marRight w:val="0"/>
          <w:marTop w:val="0"/>
          <w:marBottom w:val="0"/>
          <w:divBdr>
            <w:top w:val="none" w:sz="0" w:space="0" w:color="auto"/>
            <w:left w:val="none" w:sz="0" w:space="0" w:color="auto"/>
            <w:bottom w:val="none" w:sz="0" w:space="0" w:color="auto"/>
            <w:right w:val="none" w:sz="0" w:space="0" w:color="auto"/>
          </w:divBdr>
        </w:div>
        <w:div w:id="795873357">
          <w:marLeft w:val="640"/>
          <w:marRight w:val="0"/>
          <w:marTop w:val="0"/>
          <w:marBottom w:val="0"/>
          <w:divBdr>
            <w:top w:val="none" w:sz="0" w:space="0" w:color="auto"/>
            <w:left w:val="none" w:sz="0" w:space="0" w:color="auto"/>
            <w:bottom w:val="none" w:sz="0" w:space="0" w:color="auto"/>
            <w:right w:val="none" w:sz="0" w:space="0" w:color="auto"/>
          </w:divBdr>
        </w:div>
        <w:div w:id="1479111016">
          <w:marLeft w:val="640"/>
          <w:marRight w:val="0"/>
          <w:marTop w:val="0"/>
          <w:marBottom w:val="0"/>
          <w:divBdr>
            <w:top w:val="none" w:sz="0" w:space="0" w:color="auto"/>
            <w:left w:val="none" w:sz="0" w:space="0" w:color="auto"/>
            <w:bottom w:val="none" w:sz="0" w:space="0" w:color="auto"/>
            <w:right w:val="none" w:sz="0" w:space="0" w:color="auto"/>
          </w:divBdr>
        </w:div>
        <w:div w:id="1379671667">
          <w:marLeft w:val="640"/>
          <w:marRight w:val="0"/>
          <w:marTop w:val="0"/>
          <w:marBottom w:val="0"/>
          <w:divBdr>
            <w:top w:val="none" w:sz="0" w:space="0" w:color="auto"/>
            <w:left w:val="none" w:sz="0" w:space="0" w:color="auto"/>
            <w:bottom w:val="none" w:sz="0" w:space="0" w:color="auto"/>
            <w:right w:val="none" w:sz="0" w:space="0" w:color="auto"/>
          </w:divBdr>
        </w:div>
        <w:div w:id="977295151">
          <w:marLeft w:val="640"/>
          <w:marRight w:val="0"/>
          <w:marTop w:val="0"/>
          <w:marBottom w:val="0"/>
          <w:divBdr>
            <w:top w:val="none" w:sz="0" w:space="0" w:color="auto"/>
            <w:left w:val="none" w:sz="0" w:space="0" w:color="auto"/>
            <w:bottom w:val="none" w:sz="0" w:space="0" w:color="auto"/>
            <w:right w:val="none" w:sz="0" w:space="0" w:color="auto"/>
          </w:divBdr>
        </w:div>
        <w:div w:id="1443452716">
          <w:marLeft w:val="640"/>
          <w:marRight w:val="0"/>
          <w:marTop w:val="0"/>
          <w:marBottom w:val="0"/>
          <w:divBdr>
            <w:top w:val="none" w:sz="0" w:space="0" w:color="auto"/>
            <w:left w:val="none" w:sz="0" w:space="0" w:color="auto"/>
            <w:bottom w:val="none" w:sz="0" w:space="0" w:color="auto"/>
            <w:right w:val="none" w:sz="0" w:space="0" w:color="auto"/>
          </w:divBdr>
        </w:div>
        <w:div w:id="1358697131">
          <w:marLeft w:val="640"/>
          <w:marRight w:val="0"/>
          <w:marTop w:val="0"/>
          <w:marBottom w:val="0"/>
          <w:divBdr>
            <w:top w:val="none" w:sz="0" w:space="0" w:color="auto"/>
            <w:left w:val="none" w:sz="0" w:space="0" w:color="auto"/>
            <w:bottom w:val="none" w:sz="0" w:space="0" w:color="auto"/>
            <w:right w:val="none" w:sz="0" w:space="0" w:color="auto"/>
          </w:divBdr>
        </w:div>
        <w:div w:id="1153137907">
          <w:marLeft w:val="640"/>
          <w:marRight w:val="0"/>
          <w:marTop w:val="0"/>
          <w:marBottom w:val="0"/>
          <w:divBdr>
            <w:top w:val="none" w:sz="0" w:space="0" w:color="auto"/>
            <w:left w:val="none" w:sz="0" w:space="0" w:color="auto"/>
            <w:bottom w:val="none" w:sz="0" w:space="0" w:color="auto"/>
            <w:right w:val="none" w:sz="0" w:space="0" w:color="auto"/>
          </w:divBdr>
        </w:div>
        <w:div w:id="758716826">
          <w:marLeft w:val="640"/>
          <w:marRight w:val="0"/>
          <w:marTop w:val="0"/>
          <w:marBottom w:val="0"/>
          <w:divBdr>
            <w:top w:val="none" w:sz="0" w:space="0" w:color="auto"/>
            <w:left w:val="none" w:sz="0" w:space="0" w:color="auto"/>
            <w:bottom w:val="none" w:sz="0" w:space="0" w:color="auto"/>
            <w:right w:val="none" w:sz="0" w:space="0" w:color="auto"/>
          </w:divBdr>
        </w:div>
        <w:div w:id="946541237">
          <w:marLeft w:val="640"/>
          <w:marRight w:val="0"/>
          <w:marTop w:val="0"/>
          <w:marBottom w:val="0"/>
          <w:divBdr>
            <w:top w:val="none" w:sz="0" w:space="0" w:color="auto"/>
            <w:left w:val="none" w:sz="0" w:space="0" w:color="auto"/>
            <w:bottom w:val="none" w:sz="0" w:space="0" w:color="auto"/>
            <w:right w:val="none" w:sz="0" w:space="0" w:color="auto"/>
          </w:divBdr>
        </w:div>
        <w:div w:id="873036372">
          <w:marLeft w:val="640"/>
          <w:marRight w:val="0"/>
          <w:marTop w:val="0"/>
          <w:marBottom w:val="0"/>
          <w:divBdr>
            <w:top w:val="none" w:sz="0" w:space="0" w:color="auto"/>
            <w:left w:val="none" w:sz="0" w:space="0" w:color="auto"/>
            <w:bottom w:val="none" w:sz="0" w:space="0" w:color="auto"/>
            <w:right w:val="none" w:sz="0" w:space="0" w:color="auto"/>
          </w:divBdr>
        </w:div>
        <w:div w:id="481777815">
          <w:marLeft w:val="640"/>
          <w:marRight w:val="0"/>
          <w:marTop w:val="0"/>
          <w:marBottom w:val="0"/>
          <w:divBdr>
            <w:top w:val="none" w:sz="0" w:space="0" w:color="auto"/>
            <w:left w:val="none" w:sz="0" w:space="0" w:color="auto"/>
            <w:bottom w:val="none" w:sz="0" w:space="0" w:color="auto"/>
            <w:right w:val="none" w:sz="0" w:space="0" w:color="auto"/>
          </w:divBdr>
        </w:div>
        <w:div w:id="1265461916">
          <w:marLeft w:val="640"/>
          <w:marRight w:val="0"/>
          <w:marTop w:val="0"/>
          <w:marBottom w:val="0"/>
          <w:divBdr>
            <w:top w:val="none" w:sz="0" w:space="0" w:color="auto"/>
            <w:left w:val="none" w:sz="0" w:space="0" w:color="auto"/>
            <w:bottom w:val="none" w:sz="0" w:space="0" w:color="auto"/>
            <w:right w:val="none" w:sz="0" w:space="0" w:color="auto"/>
          </w:divBdr>
        </w:div>
        <w:div w:id="2023824675">
          <w:marLeft w:val="640"/>
          <w:marRight w:val="0"/>
          <w:marTop w:val="0"/>
          <w:marBottom w:val="0"/>
          <w:divBdr>
            <w:top w:val="none" w:sz="0" w:space="0" w:color="auto"/>
            <w:left w:val="none" w:sz="0" w:space="0" w:color="auto"/>
            <w:bottom w:val="none" w:sz="0" w:space="0" w:color="auto"/>
            <w:right w:val="none" w:sz="0" w:space="0" w:color="auto"/>
          </w:divBdr>
        </w:div>
        <w:div w:id="1576206897">
          <w:marLeft w:val="640"/>
          <w:marRight w:val="0"/>
          <w:marTop w:val="0"/>
          <w:marBottom w:val="0"/>
          <w:divBdr>
            <w:top w:val="none" w:sz="0" w:space="0" w:color="auto"/>
            <w:left w:val="none" w:sz="0" w:space="0" w:color="auto"/>
            <w:bottom w:val="none" w:sz="0" w:space="0" w:color="auto"/>
            <w:right w:val="none" w:sz="0" w:space="0" w:color="auto"/>
          </w:divBdr>
        </w:div>
        <w:div w:id="708531144">
          <w:marLeft w:val="640"/>
          <w:marRight w:val="0"/>
          <w:marTop w:val="0"/>
          <w:marBottom w:val="0"/>
          <w:divBdr>
            <w:top w:val="none" w:sz="0" w:space="0" w:color="auto"/>
            <w:left w:val="none" w:sz="0" w:space="0" w:color="auto"/>
            <w:bottom w:val="none" w:sz="0" w:space="0" w:color="auto"/>
            <w:right w:val="none" w:sz="0" w:space="0" w:color="auto"/>
          </w:divBdr>
        </w:div>
        <w:div w:id="1369524733">
          <w:marLeft w:val="640"/>
          <w:marRight w:val="0"/>
          <w:marTop w:val="0"/>
          <w:marBottom w:val="0"/>
          <w:divBdr>
            <w:top w:val="none" w:sz="0" w:space="0" w:color="auto"/>
            <w:left w:val="none" w:sz="0" w:space="0" w:color="auto"/>
            <w:bottom w:val="none" w:sz="0" w:space="0" w:color="auto"/>
            <w:right w:val="none" w:sz="0" w:space="0" w:color="auto"/>
          </w:divBdr>
        </w:div>
        <w:div w:id="2052264370">
          <w:marLeft w:val="640"/>
          <w:marRight w:val="0"/>
          <w:marTop w:val="0"/>
          <w:marBottom w:val="0"/>
          <w:divBdr>
            <w:top w:val="none" w:sz="0" w:space="0" w:color="auto"/>
            <w:left w:val="none" w:sz="0" w:space="0" w:color="auto"/>
            <w:bottom w:val="none" w:sz="0" w:space="0" w:color="auto"/>
            <w:right w:val="none" w:sz="0" w:space="0" w:color="auto"/>
          </w:divBdr>
        </w:div>
        <w:div w:id="1820000645">
          <w:marLeft w:val="640"/>
          <w:marRight w:val="0"/>
          <w:marTop w:val="0"/>
          <w:marBottom w:val="0"/>
          <w:divBdr>
            <w:top w:val="none" w:sz="0" w:space="0" w:color="auto"/>
            <w:left w:val="none" w:sz="0" w:space="0" w:color="auto"/>
            <w:bottom w:val="none" w:sz="0" w:space="0" w:color="auto"/>
            <w:right w:val="none" w:sz="0" w:space="0" w:color="auto"/>
          </w:divBdr>
        </w:div>
        <w:div w:id="1280603623">
          <w:marLeft w:val="640"/>
          <w:marRight w:val="0"/>
          <w:marTop w:val="0"/>
          <w:marBottom w:val="0"/>
          <w:divBdr>
            <w:top w:val="none" w:sz="0" w:space="0" w:color="auto"/>
            <w:left w:val="none" w:sz="0" w:space="0" w:color="auto"/>
            <w:bottom w:val="none" w:sz="0" w:space="0" w:color="auto"/>
            <w:right w:val="none" w:sz="0" w:space="0" w:color="auto"/>
          </w:divBdr>
        </w:div>
        <w:div w:id="1476332424">
          <w:marLeft w:val="640"/>
          <w:marRight w:val="0"/>
          <w:marTop w:val="0"/>
          <w:marBottom w:val="0"/>
          <w:divBdr>
            <w:top w:val="none" w:sz="0" w:space="0" w:color="auto"/>
            <w:left w:val="none" w:sz="0" w:space="0" w:color="auto"/>
            <w:bottom w:val="none" w:sz="0" w:space="0" w:color="auto"/>
            <w:right w:val="none" w:sz="0" w:space="0" w:color="auto"/>
          </w:divBdr>
        </w:div>
        <w:div w:id="1829714075">
          <w:marLeft w:val="640"/>
          <w:marRight w:val="0"/>
          <w:marTop w:val="0"/>
          <w:marBottom w:val="0"/>
          <w:divBdr>
            <w:top w:val="none" w:sz="0" w:space="0" w:color="auto"/>
            <w:left w:val="none" w:sz="0" w:space="0" w:color="auto"/>
            <w:bottom w:val="none" w:sz="0" w:space="0" w:color="auto"/>
            <w:right w:val="none" w:sz="0" w:space="0" w:color="auto"/>
          </w:divBdr>
        </w:div>
        <w:div w:id="855920554">
          <w:marLeft w:val="640"/>
          <w:marRight w:val="0"/>
          <w:marTop w:val="0"/>
          <w:marBottom w:val="0"/>
          <w:divBdr>
            <w:top w:val="none" w:sz="0" w:space="0" w:color="auto"/>
            <w:left w:val="none" w:sz="0" w:space="0" w:color="auto"/>
            <w:bottom w:val="none" w:sz="0" w:space="0" w:color="auto"/>
            <w:right w:val="none" w:sz="0" w:space="0" w:color="auto"/>
          </w:divBdr>
        </w:div>
        <w:div w:id="1021053410">
          <w:marLeft w:val="640"/>
          <w:marRight w:val="0"/>
          <w:marTop w:val="0"/>
          <w:marBottom w:val="0"/>
          <w:divBdr>
            <w:top w:val="none" w:sz="0" w:space="0" w:color="auto"/>
            <w:left w:val="none" w:sz="0" w:space="0" w:color="auto"/>
            <w:bottom w:val="none" w:sz="0" w:space="0" w:color="auto"/>
            <w:right w:val="none" w:sz="0" w:space="0" w:color="auto"/>
          </w:divBdr>
        </w:div>
        <w:div w:id="815683247">
          <w:marLeft w:val="640"/>
          <w:marRight w:val="0"/>
          <w:marTop w:val="0"/>
          <w:marBottom w:val="0"/>
          <w:divBdr>
            <w:top w:val="none" w:sz="0" w:space="0" w:color="auto"/>
            <w:left w:val="none" w:sz="0" w:space="0" w:color="auto"/>
            <w:bottom w:val="none" w:sz="0" w:space="0" w:color="auto"/>
            <w:right w:val="none" w:sz="0" w:space="0" w:color="auto"/>
          </w:divBdr>
        </w:div>
        <w:div w:id="683362117">
          <w:marLeft w:val="640"/>
          <w:marRight w:val="0"/>
          <w:marTop w:val="0"/>
          <w:marBottom w:val="0"/>
          <w:divBdr>
            <w:top w:val="none" w:sz="0" w:space="0" w:color="auto"/>
            <w:left w:val="none" w:sz="0" w:space="0" w:color="auto"/>
            <w:bottom w:val="none" w:sz="0" w:space="0" w:color="auto"/>
            <w:right w:val="none" w:sz="0" w:space="0" w:color="auto"/>
          </w:divBdr>
        </w:div>
        <w:div w:id="1245921564">
          <w:marLeft w:val="640"/>
          <w:marRight w:val="0"/>
          <w:marTop w:val="0"/>
          <w:marBottom w:val="0"/>
          <w:divBdr>
            <w:top w:val="none" w:sz="0" w:space="0" w:color="auto"/>
            <w:left w:val="none" w:sz="0" w:space="0" w:color="auto"/>
            <w:bottom w:val="none" w:sz="0" w:space="0" w:color="auto"/>
            <w:right w:val="none" w:sz="0" w:space="0" w:color="auto"/>
          </w:divBdr>
        </w:div>
        <w:div w:id="1969821837">
          <w:marLeft w:val="640"/>
          <w:marRight w:val="0"/>
          <w:marTop w:val="0"/>
          <w:marBottom w:val="0"/>
          <w:divBdr>
            <w:top w:val="none" w:sz="0" w:space="0" w:color="auto"/>
            <w:left w:val="none" w:sz="0" w:space="0" w:color="auto"/>
            <w:bottom w:val="none" w:sz="0" w:space="0" w:color="auto"/>
            <w:right w:val="none" w:sz="0" w:space="0" w:color="auto"/>
          </w:divBdr>
        </w:div>
        <w:div w:id="1607617407">
          <w:marLeft w:val="640"/>
          <w:marRight w:val="0"/>
          <w:marTop w:val="0"/>
          <w:marBottom w:val="0"/>
          <w:divBdr>
            <w:top w:val="none" w:sz="0" w:space="0" w:color="auto"/>
            <w:left w:val="none" w:sz="0" w:space="0" w:color="auto"/>
            <w:bottom w:val="none" w:sz="0" w:space="0" w:color="auto"/>
            <w:right w:val="none" w:sz="0" w:space="0" w:color="auto"/>
          </w:divBdr>
        </w:div>
        <w:div w:id="1668363365">
          <w:marLeft w:val="640"/>
          <w:marRight w:val="0"/>
          <w:marTop w:val="0"/>
          <w:marBottom w:val="0"/>
          <w:divBdr>
            <w:top w:val="none" w:sz="0" w:space="0" w:color="auto"/>
            <w:left w:val="none" w:sz="0" w:space="0" w:color="auto"/>
            <w:bottom w:val="none" w:sz="0" w:space="0" w:color="auto"/>
            <w:right w:val="none" w:sz="0" w:space="0" w:color="auto"/>
          </w:divBdr>
        </w:div>
        <w:div w:id="251202701">
          <w:marLeft w:val="640"/>
          <w:marRight w:val="0"/>
          <w:marTop w:val="0"/>
          <w:marBottom w:val="0"/>
          <w:divBdr>
            <w:top w:val="none" w:sz="0" w:space="0" w:color="auto"/>
            <w:left w:val="none" w:sz="0" w:space="0" w:color="auto"/>
            <w:bottom w:val="none" w:sz="0" w:space="0" w:color="auto"/>
            <w:right w:val="none" w:sz="0" w:space="0" w:color="auto"/>
          </w:divBdr>
        </w:div>
        <w:div w:id="100613233">
          <w:marLeft w:val="640"/>
          <w:marRight w:val="0"/>
          <w:marTop w:val="0"/>
          <w:marBottom w:val="0"/>
          <w:divBdr>
            <w:top w:val="none" w:sz="0" w:space="0" w:color="auto"/>
            <w:left w:val="none" w:sz="0" w:space="0" w:color="auto"/>
            <w:bottom w:val="none" w:sz="0" w:space="0" w:color="auto"/>
            <w:right w:val="none" w:sz="0" w:space="0" w:color="auto"/>
          </w:divBdr>
        </w:div>
        <w:div w:id="1532185281">
          <w:marLeft w:val="640"/>
          <w:marRight w:val="0"/>
          <w:marTop w:val="0"/>
          <w:marBottom w:val="0"/>
          <w:divBdr>
            <w:top w:val="none" w:sz="0" w:space="0" w:color="auto"/>
            <w:left w:val="none" w:sz="0" w:space="0" w:color="auto"/>
            <w:bottom w:val="none" w:sz="0" w:space="0" w:color="auto"/>
            <w:right w:val="none" w:sz="0" w:space="0" w:color="auto"/>
          </w:divBdr>
        </w:div>
        <w:div w:id="1939832218">
          <w:marLeft w:val="640"/>
          <w:marRight w:val="0"/>
          <w:marTop w:val="0"/>
          <w:marBottom w:val="0"/>
          <w:divBdr>
            <w:top w:val="none" w:sz="0" w:space="0" w:color="auto"/>
            <w:left w:val="none" w:sz="0" w:space="0" w:color="auto"/>
            <w:bottom w:val="none" w:sz="0" w:space="0" w:color="auto"/>
            <w:right w:val="none" w:sz="0" w:space="0" w:color="auto"/>
          </w:divBdr>
        </w:div>
        <w:div w:id="494957826">
          <w:marLeft w:val="640"/>
          <w:marRight w:val="0"/>
          <w:marTop w:val="0"/>
          <w:marBottom w:val="0"/>
          <w:divBdr>
            <w:top w:val="none" w:sz="0" w:space="0" w:color="auto"/>
            <w:left w:val="none" w:sz="0" w:space="0" w:color="auto"/>
            <w:bottom w:val="none" w:sz="0" w:space="0" w:color="auto"/>
            <w:right w:val="none" w:sz="0" w:space="0" w:color="auto"/>
          </w:divBdr>
        </w:div>
        <w:div w:id="1845044749">
          <w:marLeft w:val="640"/>
          <w:marRight w:val="0"/>
          <w:marTop w:val="0"/>
          <w:marBottom w:val="0"/>
          <w:divBdr>
            <w:top w:val="none" w:sz="0" w:space="0" w:color="auto"/>
            <w:left w:val="none" w:sz="0" w:space="0" w:color="auto"/>
            <w:bottom w:val="none" w:sz="0" w:space="0" w:color="auto"/>
            <w:right w:val="none" w:sz="0" w:space="0" w:color="auto"/>
          </w:divBdr>
        </w:div>
        <w:div w:id="1317996712">
          <w:marLeft w:val="640"/>
          <w:marRight w:val="0"/>
          <w:marTop w:val="0"/>
          <w:marBottom w:val="0"/>
          <w:divBdr>
            <w:top w:val="none" w:sz="0" w:space="0" w:color="auto"/>
            <w:left w:val="none" w:sz="0" w:space="0" w:color="auto"/>
            <w:bottom w:val="none" w:sz="0" w:space="0" w:color="auto"/>
            <w:right w:val="none" w:sz="0" w:space="0" w:color="auto"/>
          </w:divBdr>
        </w:div>
        <w:div w:id="343870516">
          <w:marLeft w:val="640"/>
          <w:marRight w:val="0"/>
          <w:marTop w:val="0"/>
          <w:marBottom w:val="0"/>
          <w:divBdr>
            <w:top w:val="none" w:sz="0" w:space="0" w:color="auto"/>
            <w:left w:val="none" w:sz="0" w:space="0" w:color="auto"/>
            <w:bottom w:val="none" w:sz="0" w:space="0" w:color="auto"/>
            <w:right w:val="none" w:sz="0" w:space="0" w:color="auto"/>
          </w:divBdr>
        </w:div>
        <w:div w:id="576323643">
          <w:marLeft w:val="640"/>
          <w:marRight w:val="0"/>
          <w:marTop w:val="0"/>
          <w:marBottom w:val="0"/>
          <w:divBdr>
            <w:top w:val="none" w:sz="0" w:space="0" w:color="auto"/>
            <w:left w:val="none" w:sz="0" w:space="0" w:color="auto"/>
            <w:bottom w:val="none" w:sz="0" w:space="0" w:color="auto"/>
            <w:right w:val="none" w:sz="0" w:space="0" w:color="auto"/>
          </w:divBdr>
        </w:div>
        <w:div w:id="1332098760">
          <w:marLeft w:val="640"/>
          <w:marRight w:val="0"/>
          <w:marTop w:val="0"/>
          <w:marBottom w:val="0"/>
          <w:divBdr>
            <w:top w:val="none" w:sz="0" w:space="0" w:color="auto"/>
            <w:left w:val="none" w:sz="0" w:space="0" w:color="auto"/>
            <w:bottom w:val="none" w:sz="0" w:space="0" w:color="auto"/>
            <w:right w:val="none" w:sz="0" w:space="0" w:color="auto"/>
          </w:divBdr>
        </w:div>
        <w:div w:id="722993805">
          <w:marLeft w:val="640"/>
          <w:marRight w:val="0"/>
          <w:marTop w:val="0"/>
          <w:marBottom w:val="0"/>
          <w:divBdr>
            <w:top w:val="none" w:sz="0" w:space="0" w:color="auto"/>
            <w:left w:val="none" w:sz="0" w:space="0" w:color="auto"/>
            <w:bottom w:val="none" w:sz="0" w:space="0" w:color="auto"/>
            <w:right w:val="none" w:sz="0" w:space="0" w:color="auto"/>
          </w:divBdr>
        </w:div>
        <w:div w:id="1387873070">
          <w:marLeft w:val="640"/>
          <w:marRight w:val="0"/>
          <w:marTop w:val="0"/>
          <w:marBottom w:val="0"/>
          <w:divBdr>
            <w:top w:val="none" w:sz="0" w:space="0" w:color="auto"/>
            <w:left w:val="none" w:sz="0" w:space="0" w:color="auto"/>
            <w:bottom w:val="none" w:sz="0" w:space="0" w:color="auto"/>
            <w:right w:val="none" w:sz="0" w:space="0" w:color="auto"/>
          </w:divBdr>
        </w:div>
        <w:div w:id="1767730810">
          <w:marLeft w:val="640"/>
          <w:marRight w:val="0"/>
          <w:marTop w:val="0"/>
          <w:marBottom w:val="0"/>
          <w:divBdr>
            <w:top w:val="none" w:sz="0" w:space="0" w:color="auto"/>
            <w:left w:val="none" w:sz="0" w:space="0" w:color="auto"/>
            <w:bottom w:val="none" w:sz="0" w:space="0" w:color="auto"/>
            <w:right w:val="none" w:sz="0" w:space="0" w:color="auto"/>
          </w:divBdr>
        </w:div>
        <w:div w:id="1647315255">
          <w:marLeft w:val="640"/>
          <w:marRight w:val="0"/>
          <w:marTop w:val="0"/>
          <w:marBottom w:val="0"/>
          <w:divBdr>
            <w:top w:val="none" w:sz="0" w:space="0" w:color="auto"/>
            <w:left w:val="none" w:sz="0" w:space="0" w:color="auto"/>
            <w:bottom w:val="none" w:sz="0" w:space="0" w:color="auto"/>
            <w:right w:val="none" w:sz="0" w:space="0" w:color="auto"/>
          </w:divBdr>
        </w:div>
        <w:div w:id="409960343">
          <w:marLeft w:val="640"/>
          <w:marRight w:val="0"/>
          <w:marTop w:val="0"/>
          <w:marBottom w:val="0"/>
          <w:divBdr>
            <w:top w:val="none" w:sz="0" w:space="0" w:color="auto"/>
            <w:left w:val="none" w:sz="0" w:space="0" w:color="auto"/>
            <w:bottom w:val="none" w:sz="0" w:space="0" w:color="auto"/>
            <w:right w:val="none" w:sz="0" w:space="0" w:color="auto"/>
          </w:divBdr>
        </w:div>
        <w:div w:id="1997372055">
          <w:marLeft w:val="640"/>
          <w:marRight w:val="0"/>
          <w:marTop w:val="0"/>
          <w:marBottom w:val="0"/>
          <w:divBdr>
            <w:top w:val="none" w:sz="0" w:space="0" w:color="auto"/>
            <w:left w:val="none" w:sz="0" w:space="0" w:color="auto"/>
            <w:bottom w:val="none" w:sz="0" w:space="0" w:color="auto"/>
            <w:right w:val="none" w:sz="0" w:space="0" w:color="auto"/>
          </w:divBdr>
        </w:div>
        <w:div w:id="792863998">
          <w:marLeft w:val="640"/>
          <w:marRight w:val="0"/>
          <w:marTop w:val="0"/>
          <w:marBottom w:val="0"/>
          <w:divBdr>
            <w:top w:val="none" w:sz="0" w:space="0" w:color="auto"/>
            <w:left w:val="none" w:sz="0" w:space="0" w:color="auto"/>
            <w:bottom w:val="none" w:sz="0" w:space="0" w:color="auto"/>
            <w:right w:val="none" w:sz="0" w:space="0" w:color="auto"/>
          </w:divBdr>
        </w:div>
        <w:div w:id="876940271">
          <w:marLeft w:val="640"/>
          <w:marRight w:val="0"/>
          <w:marTop w:val="0"/>
          <w:marBottom w:val="0"/>
          <w:divBdr>
            <w:top w:val="none" w:sz="0" w:space="0" w:color="auto"/>
            <w:left w:val="none" w:sz="0" w:space="0" w:color="auto"/>
            <w:bottom w:val="none" w:sz="0" w:space="0" w:color="auto"/>
            <w:right w:val="none" w:sz="0" w:space="0" w:color="auto"/>
          </w:divBdr>
        </w:div>
        <w:div w:id="1396202419">
          <w:marLeft w:val="640"/>
          <w:marRight w:val="0"/>
          <w:marTop w:val="0"/>
          <w:marBottom w:val="0"/>
          <w:divBdr>
            <w:top w:val="none" w:sz="0" w:space="0" w:color="auto"/>
            <w:left w:val="none" w:sz="0" w:space="0" w:color="auto"/>
            <w:bottom w:val="none" w:sz="0" w:space="0" w:color="auto"/>
            <w:right w:val="none" w:sz="0" w:space="0" w:color="auto"/>
          </w:divBdr>
        </w:div>
        <w:div w:id="90785564">
          <w:marLeft w:val="640"/>
          <w:marRight w:val="0"/>
          <w:marTop w:val="0"/>
          <w:marBottom w:val="0"/>
          <w:divBdr>
            <w:top w:val="none" w:sz="0" w:space="0" w:color="auto"/>
            <w:left w:val="none" w:sz="0" w:space="0" w:color="auto"/>
            <w:bottom w:val="none" w:sz="0" w:space="0" w:color="auto"/>
            <w:right w:val="none" w:sz="0" w:space="0" w:color="auto"/>
          </w:divBdr>
        </w:div>
        <w:div w:id="277030614">
          <w:marLeft w:val="640"/>
          <w:marRight w:val="0"/>
          <w:marTop w:val="0"/>
          <w:marBottom w:val="0"/>
          <w:divBdr>
            <w:top w:val="none" w:sz="0" w:space="0" w:color="auto"/>
            <w:left w:val="none" w:sz="0" w:space="0" w:color="auto"/>
            <w:bottom w:val="none" w:sz="0" w:space="0" w:color="auto"/>
            <w:right w:val="none" w:sz="0" w:space="0" w:color="auto"/>
          </w:divBdr>
        </w:div>
        <w:div w:id="1689480087">
          <w:marLeft w:val="640"/>
          <w:marRight w:val="0"/>
          <w:marTop w:val="0"/>
          <w:marBottom w:val="0"/>
          <w:divBdr>
            <w:top w:val="none" w:sz="0" w:space="0" w:color="auto"/>
            <w:left w:val="none" w:sz="0" w:space="0" w:color="auto"/>
            <w:bottom w:val="none" w:sz="0" w:space="0" w:color="auto"/>
            <w:right w:val="none" w:sz="0" w:space="0" w:color="auto"/>
          </w:divBdr>
        </w:div>
        <w:div w:id="837310831">
          <w:marLeft w:val="640"/>
          <w:marRight w:val="0"/>
          <w:marTop w:val="0"/>
          <w:marBottom w:val="0"/>
          <w:divBdr>
            <w:top w:val="none" w:sz="0" w:space="0" w:color="auto"/>
            <w:left w:val="none" w:sz="0" w:space="0" w:color="auto"/>
            <w:bottom w:val="none" w:sz="0" w:space="0" w:color="auto"/>
            <w:right w:val="none" w:sz="0" w:space="0" w:color="auto"/>
          </w:divBdr>
        </w:div>
        <w:div w:id="500269005">
          <w:marLeft w:val="640"/>
          <w:marRight w:val="0"/>
          <w:marTop w:val="0"/>
          <w:marBottom w:val="0"/>
          <w:divBdr>
            <w:top w:val="none" w:sz="0" w:space="0" w:color="auto"/>
            <w:left w:val="none" w:sz="0" w:space="0" w:color="auto"/>
            <w:bottom w:val="none" w:sz="0" w:space="0" w:color="auto"/>
            <w:right w:val="none" w:sz="0" w:space="0" w:color="auto"/>
          </w:divBdr>
        </w:div>
        <w:div w:id="391582503">
          <w:marLeft w:val="640"/>
          <w:marRight w:val="0"/>
          <w:marTop w:val="0"/>
          <w:marBottom w:val="0"/>
          <w:divBdr>
            <w:top w:val="none" w:sz="0" w:space="0" w:color="auto"/>
            <w:left w:val="none" w:sz="0" w:space="0" w:color="auto"/>
            <w:bottom w:val="none" w:sz="0" w:space="0" w:color="auto"/>
            <w:right w:val="none" w:sz="0" w:space="0" w:color="auto"/>
          </w:divBdr>
        </w:div>
        <w:div w:id="1207331189">
          <w:marLeft w:val="640"/>
          <w:marRight w:val="0"/>
          <w:marTop w:val="0"/>
          <w:marBottom w:val="0"/>
          <w:divBdr>
            <w:top w:val="none" w:sz="0" w:space="0" w:color="auto"/>
            <w:left w:val="none" w:sz="0" w:space="0" w:color="auto"/>
            <w:bottom w:val="none" w:sz="0" w:space="0" w:color="auto"/>
            <w:right w:val="none" w:sz="0" w:space="0" w:color="auto"/>
          </w:divBdr>
        </w:div>
        <w:div w:id="1106924038">
          <w:marLeft w:val="640"/>
          <w:marRight w:val="0"/>
          <w:marTop w:val="0"/>
          <w:marBottom w:val="0"/>
          <w:divBdr>
            <w:top w:val="none" w:sz="0" w:space="0" w:color="auto"/>
            <w:left w:val="none" w:sz="0" w:space="0" w:color="auto"/>
            <w:bottom w:val="none" w:sz="0" w:space="0" w:color="auto"/>
            <w:right w:val="none" w:sz="0" w:space="0" w:color="auto"/>
          </w:divBdr>
        </w:div>
        <w:div w:id="1250846616">
          <w:marLeft w:val="640"/>
          <w:marRight w:val="0"/>
          <w:marTop w:val="0"/>
          <w:marBottom w:val="0"/>
          <w:divBdr>
            <w:top w:val="none" w:sz="0" w:space="0" w:color="auto"/>
            <w:left w:val="none" w:sz="0" w:space="0" w:color="auto"/>
            <w:bottom w:val="none" w:sz="0" w:space="0" w:color="auto"/>
            <w:right w:val="none" w:sz="0" w:space="0" w:color="auto"/>
          </w:divBdr>
        </w:div>
        <w:div w:id="1786851297">
          <w:marLeft w:val="640"/>
          <w:marRight w:val="0"/>
          <w:marTop w:val="0"/>
          <w:marBottom w:val="0"/>
          <w:divBdr>
            <w:top w:val="none" w:sz="0" w:space="0" w:color="auto"/>
            <w:left w:val="none" w:sz="0" w:space="0" w:color="auto"/>
            <w:bottom w:val="none" w:sz="0" w:space="0" w:color="auto"/>
            <w:right w:val="none" w:sz="0" w:space="0" w:color="auto"/>
          </w:divBdr>
        </w:div>
        <w:div w:id="1933587586">
          <w:marLeft w:val="640"/>
          <w:marRight w:val="0"/>
          <w:marTop w:val="0"/>
          <w:marBottom w:val="0"/>
          <w:divBdr>
            <w:top w:val="none" w:sz="0" w:space="0" w:color="auto"/>
            <w:left w:val="none" w:sz="0" w:space="0" w:color="auto"/>
            <w:bottom w:val="none" w:sz="0" w:space="0" w:color="auto"/>
            <w:right w:val="none" w:sz="0" w:space="0" w:color="auto"/>
          </w:divBdr>
        </w:div>
        <w:div w:id="1918981023">
          <w:marLeft w:val="640"/>
          <w:marRight w:val="0"/>
          <w:marTop w:val="0"/>
          <w:marBottom w:val="0"/>
          <w:divBdr>
            <w:top w:val="none" w:sz="0" w:space="0" w:color="auto"/>
            <w:left w:val="none" w:sz="0" w:space="0" w:color="auto"/>
            <w:bottom w:val="none" w:sz="0" w:space="0" w:color="auto"/>
            <w:right w:val="none" w:sz="0" w:space="0" w:color="auto"/>
          </w:divBdr>
        </w:div>
        <w:div w:id="176846554">
          <w:marLeft w:val="640"/>
          <w:marRight w:val="0"/>
          <w:marTop w:val="0"/>
          <w:marBottom w:val="0"/>
          <w:divBdr>
            <w:top w:val="none" w:sz="0" w:space="0" w:color="auto"/>
            <w:left w:val="none" w:sz="0" w:space="0" w:color="auto"/>
            <w:bottom w:val="none" w:sz="0" w:space="0" w:color="auto"/>
            <w:right w:val="none" w:sz="0" w:space="0" w:color="auto"/>
          </w:divBdr>
        </w:div>
        <w:div w:id="807823650">
          <w:marLeft w:val="640"/>
          <w:marRight w:val="0"/>
          <w:marTop w:val="0"/>
          <w:marBottom w:val="0"/>
          <w:divBdr>
            <w:top w:val="none" w:sz="0" w:space="0" w:color="auto"/>
            <w:left w:val="none" w:sz="0" w:space="0" w:color="auto"/>
            <w:bottom w:val="none" w:sz="0" w:space="0" w:color="auto"/>
            <w:right w:val="none" w:sz="0" w:space="0" w:color="auto"/>
          </w:divBdr>
        </w:div>
        <w:div w:id="1652560784">
          <w:marLeft w:val="640"/>
          <w:marRight w:val="0"/>
          <w:marTop w:val="0"/>
          <w:marBottom w:val="0"/>
          <w:divBdr>
            <w:top w:val="none" w:sz="0" w:space="0" w:color="auto"/>
            <w:left w:val="none" w:sz="0" w:space="0" w:color="auto"/>
            <w:bottom w:val="none" w:sz="0" w:space="0" w:color="auto"/>
            <w:right w:val="none" w:sz="0" w:space="0" w:color="auto"/>
          </w:divBdr>
        </w:div>
        <w:div w:id="137000531">
          <w:marLeft w:val="640"/>
          <w:marRight w:val="0"/>
          <w:marTop w:val="0"/>
          <w:marBottom w:val="0"/>
          <w:divBdr>
            <w:top w:val="none" w:sz="0" w:space="0" w:color="auto"/>
            <w:left w:val="none" w:sz="0" w:space="0" w:color="auto"/>
            <w:bottom w:val="none" w:sz="0" w:space="0" w:color="auto"/>
            <w:right w:val="none" w:sz="0" w:space="0" w:color="auto"/>
          </w:divBdr>
        </w:div>
        <w:div w:id="2041974946">
          <w:marLeft w:val="640"/>
          <w:marRight w:val="0"/>
          <w:marTop w:val="0"/>
          <w:marBottom w:val="0"/>
          <w:divBdr>
            <w:top w:val="none" w:sz="0" w:space="0" w:color="auto"/>
            <w:left w:val="none" w:sz="0" w:space="0" w:color="auto"/>
            <w:bottom w:val="none" w:sz="0" w:space="0" w:color="auto"/>
            <w:right w:val="none" w:sz="0" w:space="0" w:color="auto"/>
          </w:divBdr>
        </w:div>
        <w:div w:id="387606735">
          <w:marLeft w:val="640"/>
          <w:marRight w:val="0"/>
          <w:marTop w:val="0"/>
          <w:marBottom w:val="0"/>
          <w:divBdr>
            <w:top w:val="none" w:sz="0" w:space="0" w:color="auto"/>
            <w:left w:val="none" w:sz="0" w:space="0" w:color="auto"/>
            <w:bottom w:val="none" w:sz="0" w:space="0" w:color="auto"/>
            <w:right w:val="none" w:sz="0" w:space="0" w:color="auto"/>
          </w:divBdr>
        </w:div>
        <w:div w:id="1792624004">
          <w:marLeft w:val="640"/>
          <w:marRight w:val="0"/>
          <w:marTop w:val="0"/>
          <w:marBottom w:val="0"/>
          <w:divBdr>
            <w:top w:val="none" w:sz="0" w:space="0" w:color="auto"/>
            <w:left w:val="none" w:sz="0" w:space="0" w:color="auto"/>
            <w:bottom w:val="none" w:sz="0" w:space="0" w:color="auto"/>
            <w:right w:val="none" w:sz="0" w:space="0" w:color="auto"/>
          </w:divBdr>
        </w:div>
        <w:div w:id="1928689103">
          <w:marLeft w:val="640"/>
          <w:marRight w:val="0"/>
          <w:marTop w:val="0"/>
          <w:marBottom w:val="0"/>
          <w:divBdr>
            <w:top w:val="none" w:sz="0" w:space="0" w:color="auto"/>
            <w:left w:val="none" w:sz="0" w:space="0" w:color="auto"/>
            <w:bottom w:val="none" w:sz="0" w:space="0" w:color="auto"/>
            <w:right w:val="none" w:sz="0" w:space="0" w:color="auto"/>
          </w:divBdr>
        </w:div>
        <w:div w:id="610089958">
          <w:marLeft w:val="640"/>
          <w:marRight w:val="0"/>
          <w:marTop w:val="0"/>
          <w:marBottom w:val="0"/>
          <w:divBdr>
            <w:top w:val="none" w:sz="0" w:space="0" w:color="auto"/>
            <w:left w:val="none" w:sz="0" w:space="0" w:color="auto"/>
            <w:bottom w:val="none" w:sz="0" w:space="0" w:color="auto"/>
            <w:right w:val="none" w:sz="0" w:space="0" w:color="auto"/>
          </w:divBdr>
        </w:div>
        <w:div w:id="1973169298">
          <w:marLeft w:val="640"/>
          <w:marRight w:val="0"/>
          <w:marTop w:val="0"/>
          <w:marBottom w:val="0"/>
          <w:divBdr>
            <w:top w:val="none" w:sz="0" w:space="0" w:color="auto"/>
            <w:left w:val="none" w:sz="0" w:space="0" w:color="auto"/>
            <w:bottom w:val="none" w:sz="0" w:space="0" w:color="auto"/>
            <w:right w:val="none" w:sz="0" w:space="0" w:color="auto"/>
          </w:divBdr>
        </w:div>
        <w:div w:id="2089813499">
          <w:marLeft w:val="640"/>
          <w:marRight w:val="0"/>
          <w:marTop w:val="0"/>
          <w:marBottom w:val="0"/>
          <w:divBdr>
            <w:top w:val="none" w:sz="0" w:space="0" w:color="auto"/>
            <w:left w:val="none" w:sz="0" w:space="0" w:color="auto"/>
            <w:bottom w:val="none" w:sz="0" w:space="0" w:color="auto"/>
            <w:right w:val="none" w:sz="0" w:space="0" w:color="auto"/>
          </w:divBdr>
        </w:div>
        <w:div w:id="2135752831">
          <w:marLeft w:val="640"/>
          <w:marRight w:val="0"/>
          <w:marTop w:val="0"/>
          <w:marBottom w:val="0"/>
          <w:divBdr>
            <w:top w:val="none" w:sz="0" w:space="0" w:color="auto"/>
            <w:left w:val="none" w:sz="0" w:space="0" w:color="auto"/>
            <w:bottom w:val="none" w:sz="0" w:space="0" w:color="auto"/>
            <w:right w:val="none" w:sz="0" w:space="0" w:color="auto"/>
          </w:divBdr>
        </w:div>
        <w:div w:id="447623135">
          <w:marLeft w:val="640"/>
          <w:marRight w:val="0"/>
          <w:marTop w:val="0"/>
          <w:marBottom w:val="0"/>
          <w:divBdr>
            <w:top w:val="none" w:sz="0" w:space="0" w:color="auto"/>
            <w:left w:val="none" w:sz="0" w:space="0" w:color="auto"/>
            <w:bottom w:val="none" w:sz="0" w:space="0" w:color="auto"/>
            <w:right w:val="none" w:sz="0" w:space="0" w:color="auto"/>
          </w:divBdr>
        </w:div>
        <w:div w:id="503057753">
          <w:marLeft w:val="640"/>
          <w:marRight w:val="0"/>
          <w:marTop w:val="0"/>
          <w:marBottom w:val="0"/>
          <w:divBdr>
            <w:top w:val="none" w:sz="0" w:space="0" w:color="auto"/>
            <w:left w:val="none" w:sz="0" w:space="0" w:color="auto"/>
            <w:bottom w:val="none" w:sz="0" w:space="0" w:color="auto"/>
            <w:right w:val="none" w:sz="0" w:space="0" w:color="auto"/>
          </w:divBdr>
        </w:div>
        <w:div w:id="210963649">
          <w:marLeft w:val="640"/>
          <w:marRight w:val="0"/>
          <w:marTop w:val="0"/>
          <w:marBottom w:val="0"/>
          <w:divBdr>
            <w:top w:val="none" w:sz="0" w:space="0" w:color="auto"/>
            <w:left w:val="none" w:sz="0" w:space="0" w:color="auto"/>
            <w:bottom w:val="none" w:sz="0" w:space="0" w:color="auto"/>
            <w:right w:val="none" w:sz="0" w:space="0" w:color="auto"/>
          </w:divBdr>
        </w:div>
        <w:div w:id="1246770573">
          <w:marLeft w:val="640"/>
          <w:marRight w:val="0"/>
          <w:marTop w:val="0"/>
          <w:marBottom w:val="0"/>
          <w:divBdr>
            <w:top w:val="none" w:sz="0" w:space="0" w:color="auto"/>
            <w:left w:val="none" w:sz="0" w:space="0" w:color="auto"/>
            <w:bottom w:val="none" w:sz="0" w:space="0" w:color="auto"/>
            <w:right w:val="none" w:sz="0" w:space="0" w:color="auto"/>
          </w:divBdr>
        </w:div>
        <w:div w:id="136649377">
          <w:marLeft w:val="640"/>
          <w:marRight w:val="0"/>
          <w:marTop w:val="0"/>
          <w:marBottom w:val="0"/>
          <w:divBdr>
            <w:top w:val="none" w:sz="0" w:space="0" w:color="auto"/>
            <w:left w:val="none" w:sz="0" w:space="0" w:color="auto"/>
            <w:bottom w:val="none" w:sz="0" w:space="0" w:color="auto"/>
            <w:right w:val="none" w:sz="0" w:space="0" w:color="auto"/>
          </w:divBdr>
        </w:div>
        <w:div w:id="761990712">
          <w:marLeft w:val="640"/>
          <w:marRight w:val="0"/>
          <w:marTop w:val="0"/>
          <w:marBottom w:val="0"/>
          <w:divBdr>
            <w:top w:val="none" w:sz="0" w:space="0" w:color="auto"/>
            <w:left w:val="none" w:sz="0" w:space="0" w:color="auto"/>
            <w:bottom w:val="none" w:sz="0" w:space="0" w:color="auto"/>
            <w:right w:val="none" w:sz="0" w:space="0" w:color="auto"/>
          </w:divBdr>
        </w:div>
        <w:div w:id="15036219">
          <w:marLeft w:val="640"/>
          <w:marRight w:val="0"/>
          <w:marTop w:val="0"/>
          <w:marBottom w:val="0"/>
          <w:divBdr>
            <w:top w:val="none" w:sz="0" w:space="0" w:color="auto"/>
            <w:left w:val="none" w:sz="0" w:space="0" w:color="auto"/>
            <w:bottom w:val="none" w:sz="0" w:space="0" w:color="auto"/>
            <w:right w:val="none" w:sz="0" w:space="0" w:color="auto"/>
          </w:divBdr>
        </w:div>
        <w:div w:id="1408192343">
          <w:marLeft w:val="640"/>
          <w:marRight w:val="0"/>
          <w:marTop w:val="0"/>
          <w:marBottom w:val="0"/>
          <w:divBdr>
            <w:top w:val="none" w:sz="0" w:space="0" w:color="auto"/>
            <w:left w:val="none" w:sz="0" w:space="0" w:color="auto"/>
            <w:bottom w:val="none" w:sz="0" w:space="0" w:color="auto"/>
            <w:right w:val="none" w:sz="0" w:space="0" w:color="auto"/>
          </w:divBdr>
        </w:div>
        <w:div w:id="1538737774">
          <w:marLeft w:val="640"/>
          <w:marRight w:val="0"/>
          <w:marTop w:val="0"/>
          <w:marBottom w:val="0"/>
          <w:divBdr>
            <w:top w:val="none" w:sz="0" w:space="0" w:color="auto"/>
            <w:left w:val="none" w:sz="0" w:space="0" w:color="auto"/>
            <w:bottom w:val="none" w:sz="0" w:space="0" w:color="auto"/>
            <w:right w:val="none" w:sz="0" w:space="0" w:color="auto"/>
          </w:divBdr>
        </w:div>
        <w:div w:id="260257969">
          <w:marLeft w:val="640"/>
          <w:marRight w:val="0"/>
          <w:marTop w:val="0"/>
          <w:marBottom w:val="0"/>
          <w:divBdr>
            <w:top w:val="none" w:sz="0" w:space="0" w:color="auto"/>
            <w:left w:val="none" w:sz="0" w:space="0" w:color="auto"/>
            <w:bottom w:val="none" w:sz="0" w:space="0" w:color="auto"/>
            <w:right w:val="none" w:sz="0" w:space="0" w:color="auto"/>
          </w:divBdr>
        </w:div>
        <w:div w:id="1781873387">
          <w:marLeft w:val="640"/>
          <w:marRight w:val="0"/>
          <w:marTop w:val="0"/>
          <w:marBottom w:val="0"/>
          <w:divBdr>
            <w:top w:val="none" w:sz="0" w:space="0" w:color="auto"/>
            <w:left w:val="none" w:sz="0" w:space="0" w:color="auto"/>
            <w:bottom w:val="none" w:sz="0" w:space="0" w:color="auto"/>
            <w:right w:val="none" w:sz="0" w:space="0" w:color="auto"/>
          </w:divBdr>
        </w:div>
        <w:div w:id="1629773911">
          <w:marLeft w:val="640"/>
          <w:marRight w:val="0"/>
          <w:marTop w:val="0"/>
          <w:marBottom w:val="0"/>
          <w:divBdr>
            <w:top w:val="none" w:sz="0" w:space="0" w:color="auto"/>
            <w:left w:val="none" w:sz="0" w:space="0" w:color="auto"/>
            <w:bottom w:val="none" w:sz="0" w:space="0" w:color="auto"/>
            <w:right w:val="none" w:sz="0" w:space="0" w:color="auto"/>
          </w:divBdr>
        </w:div>
        <w:div w:id="232396133">
          <w:marLeft w:val="640"/>
          <w:marRight w:val="0"/>
          <w:marTop w:val="0"/>
          <w:marBottom w:val="0"/>
          <w:divBdr>
            <w:top w:val="none" w:sz="0" w:space="0" w:color="auto"/>
            <w:left w:val="none" w:sz="0" w:space="0" w:color="auto"/>
            <w:bottom w:val="none" w:sz="0" w:space="0" w:color="auto"/>
            <w:right w:val="none" w:sz="0" w:space="0" w:color="auto"/>
          </w:divBdr>
        </w:div>
        <w:div w:id="1427575058">
          <w:marLeft w:val="640"/>
          <w:marRight w:val="0"/>
          <w:marTop w:val="0"/>
          <w:marBottom w:val="0"/>
          <w:divBdr>
            <w:top w:val="none" w:sz="0" w:space="0" w:color="auto"/>
            <w:left w:val="none" w:sz="0" w:space="0" w:color="auto"/>
            <w:bottom w:val="none" w:sz="0" w:space="0" w:color="auto"/>
            <w:right w:val="none" w:sz="0" w:space="0" w:color="auto"/>
          </w:divBdr>
        </w:div>
        <w:div w:id="1968314956">
          <w:marLeft w:val="640"/>
          <w:marRight w:val="0"/>
          <w:marTop w:val="0"/>
          <w:marBottom w:val="0"/>
          <w:divBdr>
            <w:top w:val="none" w:sz="0" w:space="0" w:color="auto"/>
            <w:left w:val="none" w:sz="0" w:space="0" w:color="auto"/>
            <w:bottom w:val="none" w:sz="0" w:space="0" w:color="auto"/>
            <w:right w:val="none" w:sz="0" w:space="0" w:color="auto"/>
          </w:divBdr>
        </w:div>
        <w:div w:id="1404526441">
          <w:marLeft w:val="640"/>
          <w:marRight w:val="0"/>
          <w:marTop w:val="0"/>
          <w:marBottom w:val="0"/>
          <w:divBdr>
            <w:top w:val="none" w:sz="0" w:space="0" w:color="auto"/>
            <w:left w:val="none" w:sz="0" w:space="0" w:color="auto"/>
            <w:bottom w:val="none" w:sz="0" w:space="0" w:color="auto"/>
            <w:right w:val="none" w:sz="0" w:space="0" w:color="auto"/>
          </w:divBdr>
        </w:div>
        <w:div w:id="1699163544">
          <w:marLeft w:val="640"/>
          <w:marRight w:val="0"/>
          <w:marTop w:val="0"/>
          <w:marBottom w:val="0"/>
          <w:divBdr>
            <w:top w:val="none" w:sz="0" w:space="0" w:color="auto"/>
            <w:left w:val="none" w:sz="0" w:space="0" w:color="auto"/>
            <w:bottom w:val="none" w:sz="0" w:space="0" w:color="auto"/>
            <w:right w:val="none" w:sz="0" w:space="0" w:color="auto"/>
          </w:divBdr>
        </w:div>
        <w:div w:id="1113985833">
          <w:marLeft w:val="640"/>
          <w:marRight w:val="0"/>
          <w:marTop w:val="0"/>
          <w:marBottom w:val="0"/>
          <w:divBdr>
            <w:top w:val="none" w:sz="0" w:space="0" w:color="auto"/>
            <w:left w:val="none" w:sz="0" w:space="0" w:color="auto"/>
            <w:bottom w:val="none" w:sz="0" w:space="0" w:color="auto"/>
            <w:right w:val="none" w:sz="0" w:space="0" w:color="auto"/>
          </w:divBdr>
        </w:div>
        <w:div w:id="675571047">
          <w:marLeft w:val="640"/>
          <w:marRight w:val="0"/>
          <w:marTop w:val="0"/>
          <w:marBottom w:val="0"/>
          <w:divBdr>
            <w:top w:val="none" w:sz="0" w:space="0" w:color="auto"/>
            <w:left w:val="none" w:sz="0" w:space="0" w:color="auto"/>
            <w:bottom w:val="none" w:sz="0" w:space="0" w:color="auto"/>
            <w:right w:val="none" w:sz="0" w:space="0" w:color="auto"/>
          </w:divBdr>
        </w:div>
        <w:div w:id="954213225">
          <w:marLeft w:val="640"/>
          <w:marRight w:val="0"/>
          <w:marTop w:val="0"/>
          <w:marBottom w:val="0"/>
          <w:divBdr>
            <w:top w:val="none" w:sz="0" w:space="0" w:color="auto"/>
            <w:left w:val="none" w:sz="0" w:space="0" w:color="auto"/>
            <w:bottom w:val="none" w:sz="0" w:space="0" w:color="auto"/>
            <w:right w:val="none" w:sz="0" w:space="0" w:color="auto"/>
          </w:divBdr>
        </w:div>
        <w:div w:id="2082947228">
          <w:marLeft w:val="640"/>
          <w:marRight w:val="0"/>
          <w:marTop w:val="0"/>
          <w:marBottom w:val="0"/>
          <w:divBdr>
            <w:top w:val="none" w:sz="0" w:space="0" w:color="auto"/>
            <w:left w:val="none" w:sz="0" w:space="0" w:color="auto"/>
            <w:bottom w:val="none" w:sz="0" w:space="0" w:color="auto"/>
            <w:right w:val="none" w:sz="0" w:space="0" w:color="auto"/>
          </w:divBdr>
        </w:div>
        <w:div w:id="1029796796">
          <w:marLeft w:val="640"/>
          <w:marRight w:val="0"/>
          <w:marTop w:val="0"/>
          <w:marBottom w:val="0"/>
          <w:divBdr>
            <w:top w:val="none" w:sz="0" w:space="0" w:color="auto"/>
            <w:left w:val="none" w:sz="0" w:space="0" w:color="auto"/>
            <w:bottom w:val="none" w:sz="0" w:space="0" w:color="auto"/>
            <w:right w:val="none" w:sz="0" w:space="0" w:color="auto"/>
          </w:divBdr>
        </w:div>
        <w:div w:id="601837862">
          <w:marLeft w:val="640"/>
          <w:marRight w:val="0"/>
          <w:marTop w:val="0"/>
          <w:marBottom w:val="0"/>
          <w:divBdr>
            <w:top w:val="none" w:sz="0" w:space="0" w:color="auto"/>
            <w:left w:val="none" w:sz="0" w:space="0" w:color="auto"/>
            <w:bottom w:val="none" w:sz="0" w:space="0" w:color="auto"/>
            <w:right w:val="none" w:sz="0" w:space="0" w:color="auto"/>
          </w:divBdr>
        </w:div>
        <w:div w:id="793865978">
          <w:marLeft w:val="640"/>
          <w:marRight w:val="0"/>
          <w:marTop w:val="0"/>
          <w:marBottom w:val="0"/>
          <w:divBdr>
            <w:top w:val="none" w:sz="0" w:space="0" w:color="auto"/>
            <w:left w:val="none" w:sz="0" w:space="0" w:color="auto"/>
            <w:bottom w:val="none" w:sz="0" w:space="0" w:color="auto"/>
            <w:right w:val="none" w:sz="0" w:space="0" w:color="auto"/>
          </w:divBdr>
        </w:div>
        <w:div w:id="386879705">
          <w:marLeft w:val="640"/>
          <w:marRight w:val="0"/>
          <w:marTop w:val="0"/>
          <w:marBottom w:val="0"/>
          <w:divBdr>
            <w:top w:val="none" w:sz="0" w:space="0" w:color="auto"/>
            <w:left w:val="none" w:sz="0" w:space="0" w:color="auto"/>
            <w:bottom w:val="none" w:sz="0" w:space="0" w:color="auto"/>
            <w:right w:val="none" w:sz="0" w:space="0" w:color="auto"/>
          </w:divBdr>
        </w:div>
        <w:div w:id="699210467">
          <w:marLeft w:val="640"/>
          <w:marRight w:val="0"/>
          <w:marTop w:val="0"/>
          <w:marBottom w:val="0"/>
          <w:divBdr>
            <w:top w:val="none" w:sz="0" w:space="0" w:color="auto"/>
            <w:left w:val="none" w:sz="0" w:space="0" w:color="auto"/>
            <w:bottom w:val="none" w:sz="0" w:space="0" w:color="auto"/>
            <w:right w:val="none" w:sz="0" w:space="0" w:color="auto"/>
          </w:divBdr>
        </w:div>
        <w:div w:id="149295595">
          <w:marLeft w:val="640"/>
          <w:marRight w:val="0"/>
          <w:marTop w:val="0"/>
          <w:marBottom w:val="0"/>
          <w:divBdr>
            <w:top w:val="none" w:sz="0" w:space="0" w:color="auto"/>
            <w:left w:val="none" w:sz="0" w:space="0" w:color="auto"/>
            <w:bottom w:val="none" w:sz="0" w:space="0" w:color="auto"/>
            <w:right w:val="none" w:sz="0" w:space="0" w:color="auto"/>
          </w:divBdr>
        </w:div>
        <w:div w:id="1806119203">
          <w:marLeft w:val="640"/>
          <w:marRight w:val="0"/>
          <w:marTop w:val="0"/>
          <w:marBottom w:val="0"/>
          <w:divBdr>
            <w:top w:val="none" w:sz="0" w:space="0" w:color="auto"/>
            <w:left w:val="none" w:sz="0" w:space="0" w:color="auto"/>
            <w:bottom w:val="none" w:sz="0" w:space="0" w:color="auto"/>
            <w:right w:val="none" w:sz="0" w:space="0" w:color="auto"/>
          </w:divBdr>
        </w:div>
        <w:div w:id="535697948">
          <w:marLeft w:val="640"/>
          <w:marRight w:val="0"/>
          <w:marTop w:val="0"/>
          <w:marBottom w:val="0"/>
          <w:divBdr>
            <w:top w:val="none" w:sz="0" w:space="0" w:color="auto"/>
            <w:left w:val="none" w:sz="0" w:space="0" w:color="auto"/>
            <w:bottom w:val="none" w:sz="0" w:space="0" w:color="auto"/>
            <w:right w:val="none" w:sz="0" w:space="0" w:color="auto"/>
          </w:divBdr>
        </w:div>
        <w:div w:id="1101148067">
          <w:marLeft w:val="640"/>
          <w:marRight w:val="0"/>
          <w:marTop w:val="0"/>
          <w:marBottom w:val="0"/>
          <w:divBdr>
            <w:top w:val="none" w:sz="0" w:space="0" w:color="auto"/>
            <w:left w:val="none" w:sz="0" w:space="0" w:color="auto"/>
            <w:bottom w:val="none" w:sz="0" w:space="0" w:color="auto"/>
            <w:right w:val="none" w:sz="0" w:space="0" w:color="auto"/>
          </w:divBdr>
        </w:div>
        <w:div w:id="445344574">
          <w:marLeft w:val="640"/>
          <w:marRight w:val="0"/>
          <w:marTop w:val="0"/>
          <w:marBottom w:val="0"/>
          <w:divBdr>
            <w:top w:val="none" w:sz="0" w:space="0" w:color="auto"/>
            <w:left w:val="none" w:sz="0" w:space="0" w:color="auto"/>
            <w:bottom w:val="none" w:sz="0" w:space="0" w:color="auto"/>
            <w:right w:val="none" w:sz="0" w:space="0" w:color="auto"/>
          </w:divBdr>
        </w:div>
        <w:div w:id="1623922837">
          <w:marLeft w:val="640"/>
          <w:marRight w:val="0"/>
          <w:marTop w:val="0"/>
          <w:marBottom w:val="0"/>
          <w:divBdr>
            <w:top w:val="none" w:sz="0" w:space="0" w:color="auto"/>
            <w:left w:val="none" w:sz="0" w:space="0" w:color="auto"/>
            <w:bottom w:val="none" w:sz="0" w:space="0" w:color="auto"/>
            <w:right w:val="none" w:sz="0" w:space="0" w:color="auto"/>
          </w:divBdr>
        </w:div>
        <w:div w:id="517739248">
          <w:marLeft w:val="640"/>
          <w:marRight w:val="0"/>
          <w:marTop w:val="0"/>
          <w:marBottom w:val="0"/>
          <w:divBdr>
            <w:top w:val="none" w:sz="0" w:space="0" w:color="auto"/>
            <w:left w:val="none" w:sz="0" w:space="0" w:color="auto"/>
            <w:bottom w:val="none" w:sz="0" w:space="0" w:color="auto"/>
            <w:right w:val="none" w:sz="0" w:space="0" w:color="auto"/>
          </w:divBdr>
        </w:div>
        <w:div w:id="434978493">
          <w:marLeft w:val="640"/>
          <w:marRight w:val="0"/>
          <w:marTop w:val="0"/>
          <w:marBottom w:val="0"/>
          <w:divBdr>
            <w:top w:val="none" w:sz="0" w:space="0" w:color="auto"/>
            <w:left w:val="none" w:sz="0" w:space="0" w:color="auto"/>
            <w:bottom w:val="none" w:sz="0" w:space="0" w:color="auto"/>
            <w:right w:val="none" w:sz="0" w:space="0" w:color="auto"/>
          </w:divBdr>
        </w:div>
        <w:div w:id="1812945644">
          <w:marLeft w:val="640"/>
          <w:marRight w:val="0"/>
          <w:marTop w:val="0"/>
          <w:marBottom w:val="0"/>
          <w:divBdr>
            <w:top w:val="none" w:sz="0" w:space="0" w:color="auto"/>
            <w:left w:val="none" w:sz="0" w:space="0" w:color="auto"/>
            <w:bottom w:val="none" w:sz="0" w:space="0" w:color="auto"/>
            <w:right w:val="none" w:sz="0" w:space="0" w:color="auto"/>
          </w:divBdr>
        </w:div>
        <w:div w:id="965087606">
          <w:marLeft w:val="640"/>
          <w:marRight w:val="0"/>
          <w:marTop w:val="0"/>
          <w:marBottom w:val="0"/>
          <w:divBdr>
            <w:top w:val="none" w:sz="0" w:space="0" w:color="auto"/>
            <w:left w:val="none" w:sz="0" w:space="0" w:color="auto"/>
            <w:bottom w:val="none" w:sz="0" w:space="0" w:color="auto"/>
            <w:right w:val="none" w:sz="0" w:space="0" w:color="auto"/>
          </w:divBdr>
        </w:div>
        <w:div w:id="1782727082">
          <w:marLeft w:val="640"/>
          <w:marRight w:val="0"/>
          <w:marTop w:val="0"/>
          <w:marBottom w:val="0"/>
          <w:divBdr>
            <w:top w:val="none" w:sz="0" w:space="0" w:color="auto"/>
            <w:left w:val="none" w:sz="0" w:space="0" w:color="auto"/>
            <w:bottom w:val="none" w:sz="0" w:space="0" w:color="auto"/>
            <w:right w:val="none" w:sz="0" w:space="0" w:color="auto"/>
          </w:divBdr>
        </w:div>
        <w:div w:id="614021849">
          <w:marLeft w:val="640"/>
          <w:marRight w:val="0"/>
          <w:marTop w:val="0"/>
          <w:marBottom w:val="0"/>
          <w:divBdr>
            <w:top w:val="none" w:sz="0" w:space="0" w:color="auto"/>
            <w:left w:val="none" w:sz="0" w:space="0" w:color="auto"/>
            <w:bottom w:val="none" w:sz="0" w:space="0" w:color="auto"/>
            <w:right w:val="none" w:sz="0" w:space="0" w:color="auto"/>
          </w:divBdr>
        </w:div>
        <w:div w:id="1042556728">
          <w:marLeft w:val="640"/>
          <w:marRight w:val="0"/>
          <w:marTop w:val="0"/>
          <w:marBottom w:val="0"/>
          <w:divBdr>
            <w:top w:val="none" w:sz="0" w:space="0" w:color="auto"/>
            <w:left w:val="none" w:sz="0" w:space="0" w:color="auto"/>
            <w:bottom w:val="none" w:sz="0" w:space="0" w:color="auto"/>
            <w:right w:val="none" w:sz="0" w:space="0" w:color="auto"/>
          </w:divBdr>
        </w:div>
        <w:div w:id="357855349">
          <w:marLeft w:val="640"/>
          <w:marRight w:val="0"/>
          <w:marTop w:val="0"/>
          <w:marBottom w:val="0"/>
          <w:divBdr>
            <w:top w:val="none" w:sz="0" w:space="0" w:color="auto"/>
            <w:left w:val="none" w:sz="0" w:space="0" w:color="auto"/>
            <w:bottom w:val="none" w:sz="0" w:space="0" w:color="auto"/>
            <w:right w:val="none" w:sz="0" w:space="0" w:color="auto"/>
          </w:divBdr>
        </w:div>
        <w:div w:id="1923492187">
          <w:marLeft w:val="640"/>
          <w:marRight w:val="0"/>
          <w:marTop w:val="0"/>
          <w:marBottom w:val="0"/>
          <w:divBdr>
            <w:top w:val="none" w:sz="0" w:space="0" w:color="auto"/>
            <w:left w:val="none" w:sz="0" w:space="0" w:color="auto"/>
            <w:bottom w:val="none" w:sz="0" w:space="0" w:color="auto"/>
            <w:right w:val="none" w:sz="0" w:space="0" w:color="auto"/>
          </w:divBdr>
        </w:div>
        <w:div w:id="351612408">
          <w:marLeft w:val="640"/>
          <w:marRight w:val="0"/>
          <w:marTop w:val="0"/>
          <w:marBottom w:val="0"/>
          <w:divBdr>
            <w:top w:val="none" w:sz="0" w:space="0" w:color="auto"/>
            <w:left w:val="none" w:sz="0" w:space="0" w:color="auto"/>
            <w:bottom w:val="none" w:sz="0" w:space="0" w:color="auto"/>
            <w:right w:val="none" w:sz="0" w:space="0" w:color="auto"/>
          </w:divBdr>
        </w:div>
        <w:div w:id="388579748">
          <w:marLeft w:val="640"/>
          <w:marRight w:val="0"/>
          <w:marTop w:val="0"/>
          <w:marBottom w:val="0"/>
          <w:divBdr>
            <w:top w:val="none" w:sz="0" w:space="0" w:color="auto"/>
            <w:left w:val="none" w:sz="0" w:space="0" w:color="auto"/>
            <w:bottom w:val="none" w:sz="0" w:space="0" w:color="auto"/>
            <w:right w:val="none" w:sz="0" w:space="0" w:color="auto"/>
          </w:divBdr>
        </w:div>
        <w:div w:id="1076780593">
          <w:marLeft w:val="640"/>
          <w:marRight w:val="0"/>
          <w:marTop w:val="0"/>
          <w:marBottom w:val="0"/>
          <w:divBdr>
            <w:top w:val="none" w:sz="0" w:space="0" w:color="auto"/>
            <w:left w:val="none" w:sz="0" w:space="0" w:color="auto"/>
            <w:bottom w:val="none" w:sz="0" w:space="0" w:color="auto"/>
            <w:right w:val="none" w:sz="0" w:space="0" w:color="auto"/>
          </w:divBdr>
        </w:div>
        <w:div w:id="826213516">
          <w:marLeft w:val="640"/>
          <w:marRight w:val="0"/>
          <w:marTop w:val="0"/>
          <w:marBottom w:val="0"/>
          <w:divBdr>
            <w:top w:val="none" w:sz="0" w:space="0" w:color="auto"/>
            <w:left w:val="none" w:sz="0" w:space="0" w:color="auto"/>
            <w:bottom w:val="none" w:sz="0" w:space="0" w:color="auto"/>
            <w:right w:val="none" w:sz="0" w:space="0" w:color="auto"/>
          </w:divBdr>
        </w:div>
        <w:div w:id="1708869565">
          <w:marLeft w:val="640"/>
          <w:marRight w:val="0"/>
          <w:marTop w:val="0"/>
          <w:marBottom w:val="0"/>
          <w:divBdr>
            <w:top w:val="none" w:sz="0" w:space="0" w:color="auto"/>
            <w:left w:val="none" w:sz="0" w:space="0" w:color="auto"/>
            <w:bottom w:val="none" w:sz="0" w:space="0" w:color="auto"/>
            <w:right w:val="none" w:sz="0" w:space="0" w:color="auto"/>
          </w:divBdr>
        </w:div>
        <w:div w:id="728921311">
          <w:marLeft w:val="640"/>
          <w:marRight w:val="0"/>
          <w:marTop w:val="0"/>
          <w:marBottom w:val="0"/>
          <w:divBdr>
            <w:top w:val="none" w:sz="0" w:space="0" w:color="auto"/>
            <w:left w:val="none" w:sz="0" w:space="0" w:color="auto"/>
            <w:bottom w:val="none" w:sz="0" w:space="0" w:color="auto"/>
            <w:right w:val="none" w:sz="0" w:space="0" w:color="auto"/>
          </w:divBdr>
        </w:div>
        <w:div w:id="808666586">
          <w:marLeft w:val="640"/>
          <w:marRight w:val="0"/>
          <w:marTop w:val="0"/>
          <w:marBottom w:val="0"/>
          <w:divBdr>
            <w:top w:val="none" w:sz="0" w:space="0" w:color="auto"/>
            <w:left w:val="none" w:sz="0" w:space="0" w:color="auto"/>
            <w:bottom w:val="none" w:sz="0" w:space="0" w:color="auto"/>
            <w:right w:val="none" w:sz="0" w:space="0" w:color="auto"/>
          </w:divBdr>
        </w:div>
        <w:div w:id="1188561754">
          <w:marLeft w:val="640"/>
          <w:marRight w:val="0"/>
          <w:marTop w:val="0"/>
          <w:marBottom w:val="0"/>
          <w:divBdr>
            <w:top w:val="none" w:sz="0" w:space="0" w:color="auto"/>
            <w:left w:val="none" w:sz="0" w:space="0" w:color="auto"/>
            <w:bottom w:val="none" w:sz="0" w:space="0" w:color="auto"/>
            <w:right w:val="none" w:sz="0" w:space="0" w:color="auto"/>
          </w:divBdr>
        </w:div>
        <w:div w:id="423917633">
          <w:marLeft w:val="640"/>
          <w:marRight w:val="0"/>
          <w:marTop w:val="0"/>
          <w:marBottom w:val="0"/>
          <w:divBdr>
            <w:top w:val="none" w:sz="0" w:space="0" w:color="auto"/>
            <w:left w:val="none" w:sz="0" w:space="0" w:color="auto"/>
            <w:bottom w:val="none" w:sz="0" w:space="0" w:color="auto"/>
            <w:right w:val="none" w:sz="0" w:space="0" w:color="auto"/>
          </w:divBdr>
        </w:div>
        <w:div w:id="2005234440">
          <w:marLeft w:val="640"/>
          <w:marRight w:val="0"/>
          <w:marTop w:val="0"/>
          <w:marBottom w:val="0"/>
          <w:divBdr>
            <w:top w:val="none" w:sz="0" w:space="0" w:color="auto"/>
            <w:left w:val="none" w:sz="0" w:space="0" w:color="auto"/>
            <w:bottom w:val="none" w:sz="0" w:space="0" w:color="auto"/>
            <w:right w:val="none" w:sz="0" w:space="0" w:color="auto"/>
          </w:divBdr>
        </w:div>
        <w:div w:id="684405866">
          <w:marLeft w:val="640"/>
          <w:marRight w:val="0"/>
          <w:marTop w:val="0"/>
          <w:marBottom w:val="0"/>
          <w:divBdr>
            <w:top w:val="none" w:sz="0" w:space="0" w:color="auto"/>
            <w:left w:val="none" w:sz="0" w:space="0" w:color="auto"/>
            <w:bottom w:val="none" w:sz="0" w:space="0" w:color="auto"/>
            <w:right w:val="none" w:sz="0" w:space="0" w:color="auto"/>
          </w:divBdr>
        </w:div>
        <w:div w:id="1518621229">
          <w:marLeft w:val="640"/>
          <w:marRight w:val="0"/>
          <w:marTop w:val="0"/>
          <w:marBottom w:val="0"/>
          <w:divBdr>
            <w:top w:val="none" w:sz="0" w:space="0" w:color="auto"/>
            <w:left w:val="none" w:sz="0" w:space="0" w:color="auto"/>
            <w:bottom w:val="none" w:sz="0" w:space="0" w:color="auto"/>
            <w:right w:val="none" w:sz="0" w:space="0" w:color="auto"/>
          </w:divBdr>
        </w:div>
        <w:div w:id="886835659">
          <w:marLeft w:val="640"/>
          <w:marRight w:val="0"/>
          <w:marTop w:val="0"/>
          <w:marBottom w:val="0"/>
          <w:divBdr>
            <w:top w:val="none" w:sz="0" w:space="0" w:color="auto"/>
            <w:left w:val="none" w:sz="0" w:space="0" w:color="auto"/>
            <w:bottom w:val="none" w:sz="0" w:space="0" w:color="auto"/>
            <w:right w:val="none" w:sz="0" w:space="0" w:color="auto"/>
          </w:divBdr>
        </w:div>
        <w:div w:id="1234318732">
          <w:marLeft w:val="640"/>
          <w:marRight w:val="0"/>
          <w:marTop w:val="0"/>
          <w:marBottom w:val="0"/>
          <w:divBdr>
            <w:top w:val="none" w:sz="0" w:space="0" w:color="auto"/>
            <w:left w:val="none" w:sz="0" w:space="0" w:color="auto"/>
            <w:bottom w:val="none" w:sz="0" w:space="0" w:color="auto"/>
            <w:right w:val="none" w:sz="0" w:space="0" w:color="auto"/>
          </w:divBdr>
        </w:div>
        <w:div w:id="1583638764">
          <w:marLeft w:val="640"/>
          <w:marRight w:val="0"/>
          <w:marTop w:val="0"/>
          <w:marBottom w:val="0"/>
          <w:divBdr>
            <w:top w:val="none" w:sz="0" w:space="0" w:color="auto"/>
            <w:left w:val="none" w:sz="0" w:space="0" w:color="auto"/>
            <w:bottom w:val="none" w:sz="0" w:space="0" w:color="auto"/>
            <w:right w:val="none" w:sz="0" w:space="0" w:color="auto"/>
          </w:divBdr>
        </w:div>
        <w:div w:id="1246308277">
          <w:marLeft w:val="640"/>
          <w:marRight w:val="0"/>
          <w:marTop w:val="0"/>
          <w:marBottom w:val="0"/>
          <w:divBdr>
            <w:top w:val="none" w:sz="0" w:space="0" w:color="auto"/>
            <w:left w:val="none" w:sz="0" w:space="0" w:color="auto"/>
            <w:bottom w:val="none" w:sz="0" w:space="0" w:color="auto"/>
            <w:right w:val="none" w:sz="0" w:space="0" w:color="auto"/>
          </w:divBdr>
        </w:div>
        <w:div w:id="1708990198">
          <w:marLeft w:val="640"/>
          <w:marRight w:val="0"/>
          <w:marTop w:val="0"/>
          <w:marBottom w:val="0"/>
          <w:divBdr>
            <w:top w:val="none" w:sz="0" w:space="0" w:color="auto"/>
            <w:left w:val="none" w:sz="0" w:space="0" w:color="auto"/>
            <w:bottom w:val="none" w:sz="0" w:space="0" w:color="auto"/>
            <w:right w:val="none" w:sz="0" w:space="0" w:color="auto"/>
          </w:divBdr>
        </w:div>
        <w:div w:id="1410496199">
          <w:marLeft w:val="640"/>
          <w:marRight w:val="0"/>
          <w:marTop w:val="0"/>
          <w:marBottom w:val="0"/>
          <w:divBdr>
            <w:top w:val="none" w:sz="0" w:space="0" w:color="auto"/>
            <w:left w:val="none" w:sz="0" w:space="0" w:color="auto"/>
            <w:bottom w:val="none" w:sz="0" w:space="0" w:color="auto"/>
            <w:right w:val="none" w:sz="0" w:space="0" w:color="auto"/>
          </w:divBdr>
        </w:div>
        <w:div w:id="1409690489">
          <w:marLeft w:val="640"/>
          <w:marRight w:val="0"/>
          <w:marTop w:val="0"/>
          <w:marBottom w:val="0"/>
          <w:divBdr>
            <w:top w:val="none" w:sz="0" w:space="0" w:color="auto"/>
            <w:left w:val="none" w:sz="0" w:space="0" w:color="auto"/>
            <w:bottom w:val="none" w:sz="0" w:space="0" w:color="auto"/>
            <w:right w:val="none" w:sz="0" w:space="0" w:color="auto"/>
          </w:divBdr>
        </w:div>
        <w:div w:id="1289892815">
          <w:marLeft w:val="640"/>
          <w:marRight w:val="0"/>
          <w:marTop w:val="0"/>
          <w:marBottom w:val="0"/>
          <w:divBdr>
            <w:top w:val="none" w:sz="0" w:space="0" w:color="auto"/>
            <w:left w:val="none" w:sz="0" w:space="0" w:color="auto"/>
            <w:bottom w:val="none" w:sz="0" w:space="0" w:color="auto"/>
            <w:right w:val="none" w:sz="0" w:space="0" w:color="auto"/>
          </w:divBdr>
        </w:div>
        <w:div w:id="602152834">
          <w:marLeft w:val="640"/>
          <w:marRight w:val="0"/>
          <w:marTop w:val="0"/>
          <w:marBottom w:val="0"/>
          <w:divBdr>
            <w:top w:val="none" w:sz="0" w:space="0" w:color="auto"/>
            <w:left w:val="none" w:sz="0" w:space="0" w:color="auto"/>
            <w:bottom w:val="none" w:sz="0" w:space="0" w:color="auto"/>
            <w:right w:val="none" w:sz="0" w:space="0" w:color="auto"/>
          </w:divBdr>
        </w:div>
        <w:div w:id="1359938137">
          <w:marLeft w:val="640"/>
          <w:marRight w:val="0"/>
          <w:marTop w:val="0"/>
          <w:marBottom w:val="0"/>
          <w:divBdr>
            <w:top w:val="none" w:sz="0" w:space="0" w:color="auto"/>
            <w:left w:val="none" w:sz="0" w:space="0" w:color="auto"/>
            <w:bottom w:val="none" w:sz="0" w:space="0" w:color="auto"/>
            <w:right w:val="none" w:sz="0" w:space="0" w:color="auto"/>
          </w:divBdr>
        </w:div>
        <w:div w:id="460417733">
          <w:marLeft w:val="640"/>
          <w:marRight w:val="0"/>
          <w:marTop w:val="0"/>
          <w:marBottom w:val="0"/>
          <w:divBdr>
            <w:top w:val="none" w:sz="0" w:space="0" w:color="auto"/>
            <w:left w:val="none" w:sz="0" w:space="0" w:color="auto"/>
            <w:bottom w:val="none" w:sz="0" w:space="0" w:color="auto"/>
            <w:right w:val="none" w:sz="0" w:space="0" w:color="auto"/>
          </w:divBdr>
        </w:div>
        <w:div w:id="889539026">
          <w:marLeft w:val="640"/>
          <w:marRight w:val="0"/>
          <w:marTop w:val="0"/>
          <w:marBottom w:val="0"/>
          <w:divBdr>
            <w:top w:val="none" w:sz="0" w:space="0" w:color="auto"/>
            <w:left w:val="none" w:sz="0" w:space="0" w:color="auto"/>
            <w:bottom w:val="none" w:sz="0" w:space="0" w:color="auto"/>
            <w:right w:val="none" w:sz="0" w:space="0" w:color="auto"/>
          </w:divBdr>
        </w:div>
        <w:div w:id="171379193">
          <w:marLeft w:val="640"/>
          <w:marRight w:val="0"/>
          <w:marTop w:val="0"/>
          <w:marBottom w:val="0"/>
          <w:divBdr>
            <w:top w:val="none" w:sz="0" w:space="0" w:color="auto"/>
            <w:left w:val="none" w:sz="0" w:space="0" w:color="auto"/>
            <w:bottom w:val="none" w:sz="0" w:space="0" w:color="auto"/>
            <w:right w:val="none" w:sz="0" w:space="0" w:color="auto"/>
          </w:divBdr>
        </w:div>
        <w:div w:id="501511665">
          <w:marLeft w:val="640"/>
          <w:marRight w:val="0"/>
          <w:marTop w:val="0"/>
          <w:marBottom w:val="0"/>
          <w:divBdr>
            <w:top w:val="none" w:sz="0" w:space="0" w:color="auto"/>
            <w:left w:val="none" w:sz="0" w:space="0" w:color="auto"/>
            <w:bottom w:val="none" w:sz="0" w:space="0" w:color="auto"/>
            <w:right w:val="none" w:sz="0" w:space="0" w:color="auto"/>
          </w:divBdr>
        </w:div>
        <w:div w:id="1014068248">
          <w:marLeft w:val="640"/>
          <w:marRight w:val="0"/>
          <w:marTop w:val="0"/>
          <w:marBottom w:val="0"/>
          <w:divBdr>
            <w:top w:val="none" w:sz="0" w:space="0" w:color="auto"/>
            <w:left w:val="none" w:sz="0" w:space="0" w:color="auto"/>
            <w:bottom w:val="none" w:sz="0" w:space="0" w:color="auto"/>
            <w:right w:val="none" w:sz="0" w:space="0" w:color="auto"/>
          </w:divBdr>
        </w:div>
        <w:div w:id="1691250148">
          <w:marLeft w:val="640"/>
          <w:marRight w:val="0"/>
          <w:marTop w:val="0"/>
          <w:marBottom w:val="0"/>
          <w:divBdr>
            <w:top w:val="none" w:sz="0" w:space="0" w:color="auto"/>
            <w:left w:val="none" w:sz="0" w:space="0" w:color="auto"/>
            <w:bottom w:val="none" w:sz="0" w:space="0" w:color="auto"/>
            <w:right w:val="none" w:sz="0" w:space="0" w:color="auto"/>
          </w:divBdr>
        </w:div>
        <w:div w:id="1689680151">
          <w:marLeft w:val="640"/>
          <w:marRight w:val="0"/>
          <w:marTop w:val="0"/>
          <w:marBottom w:val="0"/>
          <w:divBdr>
            <w:top w:val="none" w:sz="0" w:space="0" w:color="auto"/>
            <w:left w:val="none" w:sz="0" w:space="0" w:color="auto"/>
            <w:bottom w:val="none" w:sz="0" w:space="0" w:color="auto"/>
            <w:right w:val="none" w:sz="0" w:space="0" w:color="auto"/>
          </w:divBdr>
        </w:div>
        <w:div w:id="536892656">
          <w:marLeft w:val="640"/>
          <w:marRight w:val="0"/>
          <w:marTop w:val="0"/>
          <w:marBottom w:val="0"/>
          <w:divBdr>
            <w:top w:val="none" w:sz="0" w:space="0" w:color="auto"/>
            <w:left w:val="none" w:sz="0" w:space="0" w:color="auto"/>
            <w:bottom w:val="none" w:sz="0" w:space="0" w:color="auto"/>
            <w:right w:val="none" w:sz="0" w:space="0" w:color="auto"/>
          </w:divBdr>
        </w:div>
        <w:div w:id="330110835">
          <w:marLeft w:val="640"/>
          <w:marRight w:val="0"/>
          <w:marTop w:val="0"/>
          <w:marBottom w:val="0"/>
          <w:divBdr>
            <w:top w:val="none" w:sz="0" w:space="0" w:color="auto"/>
            <w:left w:val="none" w:sz="0" w:space="0" w:color="auto"/>
            <w:bottom w:val="none" w:sz="0" w:space="0" w:color="auto"/>
            <w:right w:val="none" w:sz="0" w:space="0" w:color="auto"/>
          </w:divBdr>
        </w:div>
        <w:div w:id="943000416">
          <w:marLeft w:val="640"/>
          <w:marRight w:val="0"/>
          <w:marTop w:val="0"/>
          <w:marBottom w:val="0"/>
          <w:divBdr>
            <w:top w:val="none" w:sz="0" w:space="0" w:color="auto"/>
            <w:left w:val="none" w:sz="0" w:space="0" w:color="auto"/>
            <w:bottom w:val="none" w:sz="0" w:space="0" w:color="auto"/>
            <w:right w:val="none" w:sz="0" w:space="0" w:color="auto"/>
          </w:divBdr>
        </w:div>
        <w:div w:id="1567959764">
          <w:marLeft w:val="640"/>
          <w:marRight w:val="0"/>
          <w:marTop w:val="0"/>
          <w:marBottom w:val="0"/>
          <w:divBdr>
            <w:top w:val="none" w:sz="0" w:space="0" w:color="auto"/>
            <w:left w:val="none" w:sz="0" w:space="0" w:color="auto"/>
            <w:bottom w:val="none" w:sz="0" w:space="0" w:color="auto"/>
            <w:right w:val="none" w:sz="0" w:space="0" w:color="auto"/>
          </w:divBdr>
        </w:div>
        <w:div w:id="606541964">
          <w:marLeft w:val="640"/>
          <w:marRight w:val="0"/>
          <w:marTop w:val="0"/>
          <w:marBottom w:val="0"/>
          <w:divBdr>
            <w:top w:val="none" w:sz="0" w:space="0" w:color="auto"/>
            <w:left w:val="none" w:sz="0" w:space="0" w:color="auto"/>
            <w:bottom w:val="none" w:sz="0" w:space="0" w:color="auto"/>
            <w:right w:val="none" w:sz="0" w:space="0" w:color="auto"/>
          </w:divBdr>
        </w:div>
        <w:div w:id="1002515564">
          <w:marLeft w:val="640"/>
          <w:marRight w:val="0"/>
          <w:marTop w:val="0"/>
          <w:marBottom w:val="0"/>
          <w:divBdr>
            <w:top w:val="none" w:sz="0" w:space="0" w:color="auto"/>
            <w:left w:val="none" w:sz="0" w:space="0" w:color="auto"/>
            <w:bottom w:val="none" w:sz="0" w:space="0" w:color="auto"/>
            <w:right w:val="none" w:sz="0" w:space="0" w:color="auto"/>
          </w:divBdr>
        </w:div>
        <w:div w:id="1000892325">
          <w:marLeft w:val="640"/>
          <w:marRight w:val="0"/>
          <w:marTop w:val="0"/>
          <w:marBottom w:val="0"/>
          <w:divBdr>
            <w:top w:val="none" w:sz="0" w:space="0" w:color="auto"/>
            <w:left w:val="none" w:sz="0" w:space="0" w:color="auto"/>
            <w:bottom w:val="none" w:sz="0" w:space="0" w:color="auto"/>
            <w:right w:val="none" w:sz="0" w:space="0" w:color="auto"/>
          </w:divBdr>
        </w:div>
        <w:div w:id="1547402231">
          <w:marLeft w:val="640"/>
          <w:marRight w:val="0"/>
          <w:marTop w:val="0"/>
          <w:marBottom w:val="0"/>
          <w:divBdr>
            <w:top w:val="none" w:sz="0" w:space="0" w:color="auto"/>
            <w:left w:val="none" w:sz="0" w:space="0" w:color="auto"/>
            <w:bottom w:val="none" w:sz="0" w:space="0" w:color="auto"/>
            <w:right w:val="none" w:sz="0" w:space="0" w:color="auto"/>
          </w:divBdr>
        </w:div>
        <w:div w:id="1749839926">
          <w:marLeft w:val="640"/>
          <w:marRight w:val="0"/>
          <w:marTop w:val="0"/>
          <w:marBottom w:val="0"/>
          <w:divBdr>
            <w:top w:val="none" w:sz="0" w:space="0" w:color="auto"/>
            <w:left w:val="none" w:sz="0" w:space="0" w:color="auto"/>
            <w:bottom w:val="none" w:sz="0" w:space="0" w:color="auto"/>
            <w:right w:val="none" w:sz="0" w:space="0" w:color="auto"/>
          </w:divBdr>
        </w:div>
        <w:div w:id="1695382501">
          <w:marLeft w:val="640"/>
          <w:marRight w:val="0"/>
          <w:marTop w:val="0"/>
          <w:marBottom w:val="0"/>
          <w:divBdr>
            <w:top w:val="none" w:sz="0" w:space="0" w:color="auto"/>
            <w:left w:val="none" w:sz="0" w:space="0" w:color="auto"/>
            <w:bottom w:val="none" w:sz="0" w:space="0" w:color="auto"/>
            <w:right w:val="none" w:sz="0" w:space="0" w:color="auto"/>
          </w:divBdr>
        </w:div>
        <w:div w:id="541598079">
          <w:marLeft w:val="640"/>
          <w:marRight w:val="0"/>
          <w:marTop w:val="0"/>
          <w:marBottom w:val="0"/>
          <w:divBdr>
            <w:top w:val="none" w:sz="0" w:space="0" w:color="auto"/>
            <w:left w:val="none" w:sz="0" w:space="0" w:color="auto"/>
            <w:bottom w:val="none" w:sz="0" w:space="0" w:color="auto"/>
            <w:right w:val="none" w:sz="0" w:space="0" w:color="auto"/>
          </w:divBdr>
        </w:div>
        <w:div w:id="174344725">
          <w:marLeft w:val="640"/>
          <w:marRight w:val="0"/>
          <w:marTop w:val="0"/>
          <w:marBottom w:val="0"/>
          <w:divBdr>
            <w:top w:val="none" w:sz="0" w:space="0" w:color="auto"/>
            <w:left w:val="none" w:sz="0" w:space="0" w:color="auto"/>
            <w:bottom w:val="none" w:sz="0" w:space="0" w:color="auto"/>
            <w:right w:val="none" w:sz="0" w:space="0" w:color="auto"/>
          </w:divBdr>
        </w:div>
        <w:div w:id="607734410">
          <w:marLeft w:val="640"/>
          <w:marRight w:val="0"/>
          <w:marTop w:val="0"/>
          <w:marBottom w:val="0"/>
          <w:divBdr>
            <w:top w:val="none" w:sz="0" w:space="0" w:color="auto"/>
            <w:left w:val="none" w:sz="0" w:space="0" w:color="auto"/>
            <w:bottom w:val="none" w:sz="0" w:space="0" w:color="auto"/>
            <w:right w:val="none" w:sz="0" w:space="0" w:color="auto"/>
          </w:divBdr>
        </w:div>
        <w:div w:id="701785005">
          <w:marLeft w:val="640"/>
          <w:marRight w:val="0"/>
          <w:marTop w:val="0"/>
          <w:marBottom w:val="0"/>
          <w:divBdr>
            <w:top w:val="none" w:sz="0" w:space="0" w:color="auto"/>
            <w:left w:val="none" w:sz="0" w:space="0" w:color="auto"/>
            <w:bottom w:val="none" w:sz="0" w:space="0" w:color="auto"/>
            <w:right w:val="none" w:sz="0" w:space="0" w:color="auto"/>
          </w:divBdr>
        </w:div>
        <w:div w:id="1988052947">
          <w:marLeft w:val="640"/>
          <w:marRight w:val="0"/>
          <w:marTop w:val="0"/>
          <w:marBottom w:val="0"/>
          <w:divBdr>
            <w:top w:val="none" w:sz="0" w:space="0" w:color="auto"/>
            <w:left w:val="none" w:sz="0" w:space="0" w:color="auto"/>
            <w:bottom w:val="none" w:sz="0" w:space="0" w:color="auto"/>
            <w:right w:val="none" w:sz="0" w:space="0" w:color="auto"/>
          </w:divBdr>
        </w:div>
        <w:div w:id="352918832">
          <w:marLeft w:val="640"/>
          <w:marRight w:val="0"/>
          <w:marTop w:val="0"/>
          <w:marBottom w:val="0"/>
          <w:divBdr>
            <w:top w:val="none" w:sz="0" w:space="0" w:color="auto"/>
            <w:left w:val="none" w:sz="0" w:space="0" w:color="auto"/>
            <w:bottom w:val="none" w:sz="0" w:space="0" w:color="auto"/>
            <w:right w:val="none" w:sz="0" w:space="0" w:color="auto"/>
          </w:divBdr>
        </w:div>
        <w:div w:id="1352148037">
          <w:marLeft w:val="640"/>
          <w:marRight w:val="0"/>
          <w:marTop w:val="0"/>
          <w:marBottom w:val="0"/>
          <w:divBdr>
            <w:top w:val="none" w:sz="0" w:space="0" w:color="auto"/>
            <w:left w:val="none" w:sz="0" w:space="0" w:color="auto"/>
            <w:bottom w:val="none" w:sz="0" w:space="0" w:color="auto"/>
            <w:right w:val="none" w:sz="0" w:space="0" w:color="auto"/>
          </w:divBdr>
        </w:div>
        <w:div w:id="2111971386">
          <w:marLeft w:val="640"/>
          <w:marRight w:val="0"/>
          <w:marTop w:val="0"/>
          <w:marBottom w:val="0"/>
          <w:divBdr>
            <w:top w:val="none" w:sz="0" w:space="0" w:color="auto"/>
            <w:left w:val="none" w:sz="0" w:space="0" w:color="auto"/>
            <w:bottom w:val="none" w:sz="0" w:space="0" w:color="auto"/>
            <w:right w:val="none" w:sz="0" w:space="0" w:color="auto"/>
          </w:divBdr>
        </w:div>
        <w:div w:id="1632593338">
          <w:marLeft w:val="640"/>
          <w:marRight w:val="0"/>
          <w:marTop w:val="0"/>
          <w:marBottom w:val="0"/>
          <w:divBdr>
            <w:top w:val="none" w:sz="0" w:space="0" w:color="auto"/>
            <w:left w:val="none" w:sz="0" w:space="0" w:color="auto"/>
            <w:bottom w:val="none" w:sz="0" w:space="0" w:color="auto"/>
            <w:right w:val="none" w:sz="0" w:space="0" w:color="auto"/>
          </w:divBdr>
        </w:div>
        <w:div w:id="1178696616">
          <w:marLeft w:val="640"/>
          <w:marRight w:val="0"/>
          <w:marTop w:val="0"/>
          <w:marBottom w:val="0"/>
          <w:divBdr>
            <w:top w:val="none" w:sz="0" w:space="0" w:color="auto"/>
            <w:left w:val="none" w:sz="0" w:space="0" w:color="auto"/>
            <w:bottom w:val="none" w:sz="0" w:space="0" w:color="auto"/>
            <w:right w:val="none" w:sz="0" w:space="0" w:color="auto"/>
          </w:divBdr>
        </w:div>
        <w:div w:id="2089577059">
          <w:marLeft w:val="640"/>
          <w:marRight w:val="0"/>
          <w:marTop w:val="0"/>
          <w:marBottom w:val="0"/>
          <w:divBdr>
            <w:top w:val="none" w:sz="0" w:space="0" w:color="auto"/>
            <w:left w:val="none" w:sz="0" w:space="0" w:color="auto"/>
            <w:bottom w:val="none" w:sz="0" w:space="0" w:color="auto"/>
            <w:right w:val="none" w:sz="0" w:space="0" w:color="auto"/>
          </w:divBdr>
        </w:div>
        <w:div w:id="2048599555">
          <w:marLeft w:val="640"/>
          <w:marRight w:val="0"/>
          <w:marTop w:val="0"/>
          <w:marBottom w:val="0"/>
          <w:divBdr>
            <w:top w:val="none" w:sz="0" w:space="0" w:color="auto"/>
            <w:left w:val="none" w:sz="0" w:space="0" w:color="auto"/>
            <w:bottom w:val="none" w:sz="0" w:space="0" w:color="auto"/>
            <w:right w:val="none" w:sz="0" w:space="0" w:color="auto"/>
          </w:divBdr>
        </w:div>
        <w:div w:id="1159690099">
          <w:marLeft w:val="640"/>
          <w:marRight w:val="0"/>
          <w:marTop w:val="0"/>
          <w:marBottom w:val="0"/>
          <w:divBdr>
            <w:top w:val="none" w:sz="0" w:space="0" w:color="auto"/>
            <w:left w:val="none" w:sz="0" w:space="0" w:color="auto"/>
            <w:bottom w:val="none" w:sz="0" w:space="0" w:color="auto"/>
            <w:right w:val="none" w:sz="0" w:space="0" w:color="auto"/>
          </w:divBdr>
        </w:div>
        <w:div w:id="419721398">
          <w:marLeft w:val="640"/>
          <w:marRight w:val="0"/>
          <w:marTop w:val="0"/>
          <w:marBottom w:val="0"/>
          <w:divBdr>
            <w:top w:val="none" w:sz="0" w:space="0" w:color="auto"/>
            <w:left w:val="none" w:sz="0" w:space="0" w:color="auto"/>
            <w:bottom w:val="none" w:sz="0" w:space="0" w:color="auto"/>
            <w:right w:val="none" w:sz="0" w:space="0" w:color="auto"/>
          </w:divBdr>
        </w:div>
        <w:div w:id="782113326">
          <w:marLeft w:val="640"/>
          <w:marRight w:val="0"/>
          <w:marTop w:val="0"/>
          <w:marBottom w:val="0"/>
          <w:divBdr>
            <w:top w:val="none" w:sz="0" w:space="0" w:color="auto"/>
            <w:left w:val="none" w:sz="0" w:space="0" w:color="auto"/>
            <w:bottom w:val="none" w:sz="0" w:space="0" w:color="auto"/>
            <w:right w:val="none" w:sz="0" w:space="0" w:color="auto"/>
          </w:divBdr>
        </w:div>
        <w:div w:id="1883790268">
          <w:marLeft w:val="640"/>
          <w:marRight w:val="0"/>
          <w:marTop w:val="0"/>
          <w:marBottom w:val="0"/>
          <w:divBdr>
            <w:top w:val="none" w:sz="0" w:space="0" w:color="auto"/>
            <w:left w:val="none" w:sz="0" w:space="0" w:color="auto"/>
            <w:bottom w:val="none" w:sz="0" w:space="0" w:color="auto"/>
            <w:right w:val="none" w:sz="0" w:space="0" w:color="auto"/>
          </w:divBdr>
        </w:div>
        <w:div w:id="1588268296">
          <w:marLeft w:val="640"/>
          <w:marRight w:val="0"/>
          <w:marTop w:val="0"/>
          <w:marBottom w:val="0"/>
          <w:divBdr>
            <w:top w:val="none" w:sz="0" w:space="0" w:color="auto"/>
            <w:left w:val="none" w:sz="0" w:space="0" w:color="auto"/>
            <w:bottom w:val="none" w:sz="0" w:space="0" w:color="auto"/>
            <w:right w:val="none" w:sz="0" w:space="0" w:color="auto"/>
          </w:divBdr>
        </w:div>
        <w:div w:id="1954945633">
          <w:marLeft w:val="640"/>
          <w:marRight w:val="0"/>
          <w:marTop w:val="0"/>
          <w:marBottom w:val="0"/>
          <w:divBdr>
            <w:top w:val="none" w:sz="0" w:space="0" w:color="auto"/>
            <w:left w:val="none" w:sz="0" w:space="0" w:color="auto"/>
            <w:bottom w:val="none" w:sz="0" w:space="0" w:color="auto"/>
            <w:right w:val="none" w:sz="0" w:space="0" w:color="auto"/>
          </w:divBdr>
        </w:div>
        <w:div w:id="2139226783">
          <w:marLeft w:val="640"/>
          <w:marRight w:val="0"/>
          <w:marTop w:val="0"/>
          <w:marBottom w:val="0"/>
          <w:divBdr>
            <w:top w:val="none" w:sz="0" w:space="0" w:color="auto"/>
            <w:left w:val="none" w:sz="0" w:space="0" w:color="auto"/>
            <w:bottom w:val="none" w:sz="0" w:space="0" w:color="auto"/>
            <w:right w:val="none" w:sz="0" w:space="0" w:color="auto"/>
          </w:divBdr>
        </w:div>
        <w:div w:id="567422383">
          <w:marLeft w:val="640"/>
          <w:marRight w:val="0"/>
          <w:marTop w:val="0"/>
          <w:marBottom w:val="0"/>
          <w:divBdr>
            <w:top w:val="none" w:sz="0" w:space="0" w:color="auto"/>
            <w:left w:val="none" w:sz="0" w:space="0" w:color="auto"/>
            <w:bottom w:val="none" w:sz="0" w:space="0" w:color="auto"/>
            <w:right w:val="none" w:sz="0" w:space="0" w:color="auto"/>
          </w:divBdr>
        </w:div>
        <w:div w:id="652372929">
          <w:marLeft w:val="640"/>
          <w:marRight w:val="0"/>
          <w:marTop w:val="0"/>
          <w:marBottom w:val="0"/>
          <w:divBdr>
            <w:top w:val="none" w:sz="0" w:space="0" w:color="auto"/>
            <w:left w:val="none" w:sz="0" w:space="0" w:color="auto"/>
            <w:bottom w:val="none" w:sz="0" w:space="0" w:color="auto"/>
            <w:right w:val="none" w:sz="0" w:space="0" w:color="auto"/>
          </w:divBdr>
        </w:div>
      </w:divsChild>
    </w:div>
    <w:div w:id="1989822925">
      <w:bodyDiv w:val="1"/>
      <w:marLeft w:val="0"/>
      <w:marRight w:val="0"/>
      <w:marTop w:val="0"/>
      <w:marBottom w:val="0"/>
      <w:divBdr>
        <w:top w:val="none" w:sz="0" w:space="0" w:color="auto"/>
        <w:left w:val="none" w:sz="0" w:space="0" w:color="auto"/>
        <w:bottom w:val="none" w:sz="0" w:space="0" w:color="auto"/>
        <w:right w:val="none" w:sz="0" w:space="0" w:color="auto"/>
      </w:divBdr>
      <w:divsChild>
        <w:div w:id="1586299258">
          <w:marLeft w:val="0"/>
          <w:marRight w:val="0"/>
          <w:marTop w:val="0"/>
          <w:marBottom w:val="0"/>
          <w:divBdr>
            <w:top w:val="none" w:sz="0" w:space="0" w:color="auto"/>
            <w:left w:val="none" w:sz="0" w:space="0" w:color="auto"/>
            <w:bottom w:val="none" w:sz="0" w:space="0" w:color="auto"/>
            <w:right w:val="none" w:sz="0" w:space="0" w:color="auto"/>
          </w:divBdr>
        </w:div>
        <w:div w:id="851802515">
          <w:marLeft w:val="0"/>
          <w:marRight w:val="0"/>
          <w:marTop w:val="0"/>
          <w:marBottom w:val="0"/>
          <w:divBdr>
            <w:top w:val="none" w:sz="0" w:space="0" w:color="auto"/>
            <w:left w:val="none" w:sz="0" w:space="0" w:color="auto"/>
            <w:bottom w:val="none" w:sz="0" w:space="0" w:color="auto"/>
            <w:right w:val="none" w:sz="0" w:space="0" w:color="auto"/>
          </w:divBdr>
        </w:div>
        <w:div w:id="580680392">
          <w:marLeft w:val="0"/>
          <w:marRight w:val="0"/>
          <w:marTop w:val="0"/>
          <w:marBottom w:val="0"/>
          <w:divBdr>
            <w:top w:val="none" w:sz="0" w:space="0" w:color="auto"/>
            <w:left w:val="none" w:sz="0" w:space="0" w:color="auto"/>
            <w:bottom w:val="none" w:sz="0" w:space="0" w:color="auto"/>
            <w:right w:val="none" w:sz="0" w:space="0" w:color="auto"/>
          </w:divBdr>
        </w:div>
      </w:divsChild>
    </w:div>
    <w:div w:id="1991204576">
      <w:bodyDiv w:val="1"/>
      <w:marLeft w:val="0"/>
      <w:marRight w:val="0"/>
      <w:marTop w:val="0"/>
      <w:marBottom w:val="0"/>
      <w:divBdr>
        <w:top w:val="none" w:sz="0" w:space="0" w:color="auto"/>
        <w:left w:val="none" w:sz="0" w:space="0" w:color="auto"/>
        <w:bottom w:val="none" w:sz="0" w:space="0" w:color="auto"/>
        <w:right w:val="none" w:sz="0" w:space="0" w:color="auto"/>
      </w:divBdr>
      <w:divsChild>
        <w:div w:id="325476723">
          <w:marLeft w:val="640"/>
          <w:marRight w:val="0"/>
          <w:marTop w:val="0"/>
          <w:marBottom w:val="0"/>
          <w:divBdr>
            <w:top w:val="none" w:sz="0" w:space="0" w:color="auto"/>
            <w:left w:val="none" w:sz="0" w:space="0" w:color="auto"/>
            <w:bottom w:val="none" w:sz="0" w:space="0" w:color="auto"/>
            <w:right w:val="none" w:sz="0" w:space="0" w:color="auto"/>
          </w:divBdr>
        </w:div>
        <w:div w:id="538665813">
          <w:marLeft w:val="640"/>
          <w:marRight w:val="0"/>
          <w:marTop w:val="0"/>
          <w:marBottom w:val="0"/>
          <w:divBdr>
            <w:top w:val="none" w:sz="0" w:space="0" w:color="auto"/>
            <w:left w:val="none" w:sz="0" w:space="0" w:color="auto"/>
            <w:bottom w:val="none" w:sz="0" w:space="0" w:color="auto"/>
            <w:right w:val="none" w:sz="0" w:space="0" w:color="auto"/>
          </w:divBdr>
        </w:div>
        <w:div w:id="1342583831">
          <w:marLeft w:val="640"/>
          <w:marRight w:val="0"/>
          <w:marTop w:val="0"/>
          <w:marBottom w:val="0"/>
          <w:divBdr>
            <w:top w:val="none" w:sz="0" w:space="0" w:color="auto"/>
            <w:left w:val="none" w:sz="0" w:space="0" w:color="auto"/>
            <w:bottom w:val="none" w:sz="0" w:space="0" w:color="auto"/>
            <w:right w:val="none" w:sz="0" w:space="0" w:color="auto"/>
          </w:divBdr>
        </w:div>
        <w:div w:id="1912738346">
          <w:marLeft w:val="640"/>
          <w:marRight w:val="0"/>
          <w:marTop w:val="0"/>
          <w:marBottom w:val="0"/>
          <w:divBdr>
            <w:top w:val="none" w:sz="0" w:space="0" w:color="auto"/>
            <w:left w:val="none" w:sz="0" w:space="0" w:color="auto"/>
            <w:bottom w:val="none" w:sz="0" w:space="0" w:color="auto"/>
            <w:right w:val="none" w:sz="0" w:space="0" w:color="auto"/>
          </w:divBdr>
        </w:div>
        <w:div w:id="1828017004">
          <w:marLeft w:val="640"/>
          <w:marRight w:val="0"/>
          <w:marTop w:val="0"/>
          <w:marBottom w:val="0"/>
          <w:divBdr>
            <w:top w:val="none" w:sz="0" w:space="0" w:color="auto"/>
            <w:left w:val="none" w:sz="0" w:space="0" w:color="auto"/>
            <w:bottom w:val="none" w:sz="0" w:space="0" w:color="auto"/>
            <w:right w:val="none" w:sz="0" w:space="0" w:color="auto"/>
          </w:divBdr>
        </w:div>
        <w:div w:id="1833569252">
          <w:marLeft w:val="640"/>
          <w:marRight w:val="0"/>
          <w:marTop w:val="0"/>
          <w:marBottom w:val="0"/>
          <w:divBdr>
            <w:top w:val="none" w:sz="0" w:space="0" w:color="auto"/>
            <w:left w:val="none" w:sz="0" w:space="0" w:color="auto"/>
            <w:bottom w:val="none" w:sz="0" w:space="0" w:color="auto"/>
            <w:right w:val="none" w:sz="0" w:space="0" w:color="auto"/>
          </w:divBdr>
        </w:div>
        <w:div w:id="758910388">
          <w:marLeft w:val="640"/>
          <w:marRight w:val="0"/>
          <w:marTop w:val="0"/>
          <w:marBottom w:val="0"/>
          <w:divBdr>
            <w:top w:val="none" w:sz="0" w:space="0" w:color="auto"/>
            <w:left w:val="none" w:sz="0" w:space="0" w:color="auto"/>
            <w:bottom w:val="none" w:sz="0" w:space="0" w:color="auto"/>
            <w:right w:val="none" w:sz="0" w:space="0" w:color="auto"/>
          </w:divBdr>
        </w:div>
        <w:div w:id="854731226">
          <w:marLeft w:val="640"/>
          <w:marRight w:val="0"/>
          <w:marTop w:val="0"/>
          <w:marBottom w:val="0"/>
          <w:divBdr>
            <w:top w:val="none" w:sz="0" w:space="0" w:color="auto"/>
            <w:left w:val="none" w:sz="0" w:space="0" w:color="auto"/>
            <w:bottom w:val="none" w:sz="0" w:space="0" w:color="auto"/>
            <w:right w:val="none" w:sz="0" w:space="0" w:color="auto"/>
          </w:divBdr>
        </w:div>
        <w:div w:id="602956451">
          <w:marLeft w:val="640"/>
          <w:marRight w:val="0"/>
          <w:marTop w:val="0"/>
          <w:marBottom w:val="0"/>
          <w:divBdr>
            <w:top w:val="none" w:sz="0" w:space="0" w:color="auto"/>
            <w:left w:val="none" w:sz="0" w:space="0" w:color="auto"/>
            <w:bottom w:val="none" w:sz="0" w:space="0" w:color="auto"/>
            <w:right w:val="none" w:sz="0" w:space="0" w:color="auto"/>
          </w:divBdr>
        </w:div>
        <w:div w:id="450906750">
          <w:marLeft w:val="640"/>
          <w:marRight w:val="0"/>
          <w:marTop w:val="0"/>
          <w:marBottom w:val="0"/>
          <w:divBdr>
            <w:top w:val="none" w:sz="0" w:space="0" w:color="auto"/>
            <w:left w:val="none" w:sz="0" w:space="0" w:color="auto"/>
            <w:bottom w:val="none" w:sz="0" w:space="0" w:color="auto"/>
            <w:right w:val="none" w:sz="0" w:space="0" w:color="auto"/>
          </w:divBdr>
        </w:div>
        <w:div w:id="1567299338">
          <w:marLeft w:val="640"/>
          <w:marRight w:val="0"/>
          <w:marTop w:val="0"/>
          <w:marBottom w:val="0"/>
          <w:divBdr>
            <w:top w:val="none" w:sz="0" w:space="0" w:color="auto"/>
            <w:left w:val="none" w:sz="0" w:space="0" w:color="auto"/>
            <w:bottom w:val="none" w:sz="0" w:space="0" w:color="auto"/>
            <w:right w:val="none" w:sz="0" w:space="0" w:color="auto"/>
          </w:divBdr>
        </w:div>
        <w:div w:id="1701668409">
          <w:marLeft w:val="640"/>
          <w:marRight w:val="0"/>
          <w:marTop w:val="0"/>
          <w:marBottom w:val="0"/>
          <w:divBdr>
            <w:top w:val="none" w:sz="0" w:space="0" w:color="auto"/>
            <w:left w:val="none" w:sz="0" w:space="0" w:color="auto"/>
            <w:bottom w:val="none" w:sz="0" w:space="0" w:color="auto"/>
            <w:right w:val="none" w:sz="0" w:space="0" w:color="auto"/>
          </w:divBdr>
        </w:div>
        <w:div w:id="1106538266">
          <w:marLeft w:val="640"/>
          <w:marRight w:val="0"/>
          <w:marTop w:val="0"/>
          <w:marBottom w:val="0"/>
          <w:divBdr>
            <w:top w:val="none" w:sz="0" w:space="0" w:color="auto"/>
            <w:left w:val="none" w:sz="0" w:space="0" w:color="auto"/>
            <w:bottom w:val="none" w:sz="0" w:space="0" w:color="auto"/>
            <w:right w:val="none" w:sz="0" w:space="0" w:color="auto"/>
          </w:divBdr>
        </w:div>
        <w:div w:id="1798333309">
          <w:marLeft w:val="640"/>
          <w:marRight w:val="0"/>
          <w:marTop w:val="0"/>
          <w:marBottom w:val="0"/>
          <w:divBdr>
            <w:top w:val="none" w:sz="0" w:space="0" w:color="auto"/>
            <w:left w:val="none" w:sz="0" w:space="0" w:color="auto"/>
            <w:bottom w:val="none" w:sz="0" w:space="0" w:color="auto"/>
            <w:right w:val="none" w:sz="0" w:space="0" w:color="auto"/>
          </w:divBdr>
        </w:div>
        <w:div w:id="1738504490">
          <w:marLeft w:val="640"/>
          <w:marRight w:val="0"/>
          <w:marTop w:val="0"/>
          <w:marBottom w:val="0"/>
          <w:divBdr>
            <w:top w:val="none" w:sz="0" w:space="0" w:color="auto"/>
            <w:left w:val="none" w:sz="0" w:space="0" w:color="auto"/>
            <w:bottom w:val="none" w:sz="0" w:space="0" w:color="auto"/>
            <w:right w:val="none" w:sz="0" w:space="0" w:color="auto"/>
          </w:divBdr>
        </w:div>
        <w:div w:id="1507209325">
          <w:marLeft w:val="640"/>
          <w:marRight w:val="0"/>
          <w:marTop w:val="0"/>
          <w:marBottom w:val="0"/>
          <w:divBdr>
            <w:top w:val="none" w:sz="0" w:space="0" w:color="auto"/>
            <w:left w:val="none" w:sz="0" w:space="0" w:color="auto"/>
            <w:bottom w:val="none" w:sz="0" w:space="0" w:color="auto"/>
            <w:right w:val="none" w:sz="0" w:space="0" w:color="auto"/>
          </w:divBdr>
        </w:div>
        <w:div w:id="1438255254">
          <w:marLeft w:val="640"/>
          <w:marRight w:val="0"/>
          <w:marTop w:val="0"/>
          <w:marBottom w:val="0"/>
          <w:divBdr>
            <w:top w:val="none" w:sz="0" w:space="0" w:color="auto"/>
            <w:left w:val="none" w:sz="0" w:space="0" w:color="auto"/>
            <w:bottom w:val="none" w:sz="0" w:space="0" w:color="auto"/>
            <w:right w:val="none" w:sz="0" w:space="0" w:color="auto"/>
          </w:divBdr>
        </w:div>
        <w:div w:id="1525629893">
          <w:marLeft w:val="640"/>
          <w:marRight w:val="0"/>
          <w:marTop w:val="0"/>
          <w:marBottom w:val="0"/>
          <w:divBdr>
            <w:top w:val="none" w:sz="0" w:space="0" w:color="auto"/>
            <w:left w:val="none" w:sz="0" w:space="0" w:color="auto"/>
            <w:bottom w:val="none" w:sz="0" w:space="0" w:color="auto"/>
            <w:right w:val="none" w:sz="0" w:space="0" w:color="auto"/>
          </w:divBdr>
        </w:div>
        <w:div w:id="1750342877">
          <w:marLeft w:val="640"/>
          <w:marRight w:val="0"/>
          <w:marTop w:val="0"/>
          <w:marBottom w:val="0"/>
          <w:divBdr>
            <w:top w:val="none" w:sz="0" w:space="0" w:color="auto"/>
            <w:left w:val="none" w:sz="0" w:space="0" w:color="auto"/>
            <w:bottom w:val="none" w:sz="0" w:space="0" w:color="auto"/>
            <w:right w:val="none" w:sz="0" w:space="0" w:color="auto"/>
          </w:divBdr>
        </w:div>
        <w:div w:id="1504127075">
          <w:marLeft w:val="640"/>
          <w:marRight w:val="0"/>
          <w:marTop w:val="0"/>
          <w:marBottom w:val="0"/>
          <w:divBdr>
            <w:top w:val="none" w:sz="0" w:space="0" w:color="auto"/>
            <w:left w:val="none" w:sz="0" w:space="0" w:color="auto"/>
            <w:bottom w:val="none" w:sz="0" w:space="0" w:color="auto"/>
            <w:right w:val="none" w:sz="0" w:space="0" w:color="auto"/>
          </w:divBdr>
        </w:div>
        <w:div w:id="1840610729">
          <w:marLeft w:val="640"/>
          <w:marRight w:val="0"/>
          <w:marTop w:val="0"/>
          <w:marBottom w:val="0"/>
          <w:divBdr>
            <w:top w:val="none" w:sz="0" w:space="0" w:color="auto"/>
            <w:left w:val="none" w:sz="0" w:space="0" w:color="auto"/>
            <w:bottom w:val="none" w:sz="0" w:space="0" w:color="auto"/>
            <w:right w:val="none" w:sz="0" w:space="0" w:color="auto"/>
          </w:divBdr>
        </w:div>
        <w:div w:id="1538618677">
          <w:marLeft w:val="640"/>
          <w:marRight w:val="0"/>
          <w:marTop w:val="0"/>
          <w:marBottom w:val="0"/>
          <w:divBdr>
            <w:top w:val="none" w:sz="0" w:space="0" w:color="auto"/>
            <w:left w:val="none" w:sz="0" w:space="0" w:color="auto"/>
            <w:bottom w:val="none" w:sz="0" w:space="0" w:color="auto"/>
            <w:right w:val="none" w:sz="0" w:space="0" w:color="auto"/>
          </w:divBdr>
        </w:div>
        <w:div w:id="769928396">
          <w:marLeft w:val="640"/>
          <w:marRight w:val="0"/>
          <w:marTop w:val="0"/>
          <w:marBottom w:val="0"/>
          <w:divBdr>
            <w:top w:val="none" w:sz="0" w:space="0" w:color="auto"/>
            <w:left w:val="none" w:sz="0" w:space="0" w:color="auto"/>
            <w:bottom w:val="none" w:sz="0" w:space="0" w:color="auto"/>
            <w:right w:val="none" w:sz="0" w:space="0" w:color="auto"/>
          </w:divBdr>
        </w:div>
        <w:div w:id="760494272">
          <w:marLeft w:val="640"/>
          <w:marRight w:val="0"/>
          <w:marTop w:val="0"/>
          <w:marBottom w:val="0"/>
          <w:divBdr>
            <w:top w:val="none" w:sz="0" w:space="0" w:color="auto"/>
            <w:left w:val="none" w:sz="0" w:space="0" w:color="auto"/>
            <w:bottom w:val="none" w:sz="0" w:space="0" w:color="auto"/>
            <w:right w:val="none" w:sz="0" w:space="0" w:color="auto"/>
          </w:divBdr>
        </w:div>
        <w:div w:id="967710777">
          <w:marLeft w:val="640"/>
          <w:marRight w:val="0"/>
          <w:marTop w:val="0"/>
          <w:marBottom w:val="0"/>
          <w:divBdr>
            <w:top w:val="none" w:sz="0" w:space="0" w:color="auto"/>
            <w:left w:val="none" w:sz="0" w:space="0" w:color="auto"/>
            <w:bottom w:val="none" w:sz="0" w:space="0" w:color="auto"/>
            <w:right w:val="none" w:sz="0" w:space="0" w:color="auto"/>
          </w:divBdr>
        </w:div>
        <w:div w:id="1416049770">
          <w:marLeft w:val="640"/>
          <w:marRight w:val="0"/>
          <w:marTop w:val="0"/>
          <w:marBottom w:val="0"/>
          <w:divBdr>
            <w:top w:val="none" w:sz="0" w:space="0" w:color="auto"/>
            <w:left w:val="none" w:sz="0" w:space="0" w:color="auto"/>
            <w:bottom w:val="none" w:sz="0" w:space="0" w:color="auto"/>
            <w:right w:val="none" w:sz="0" w:space="0" w:color="auto"/>
          </w:divBdr>
        </w:div>
        <w:div w:id="1822965593">
          <w:marLeft w:val="640"/>
          <w:marRight w:val="0"/>
          <w:marTop w:val="0"/>
          <w:marBottom w:val="0"/>
          <w:divBdr>
            <w:top w:val="none" w:sz="0" w:space="0" w:color="auto"/>
            <w:left w:val="none" w:sz="0" w:space="0" w:color="auto"/>
            <w:bottom w:val="none" w:sz="0" w:space="0" w:color="auto"/>
            <w:right w:val="none" w:sz="0" w:space="0" w:color="auto"/>
          </w:divBdr>
        </w:div>
        <w:div w:id="1266882285">
          <w:marLeft w:val="640"/>
          <w:marRight w:val="0"/>
          <w:marTop w:val="0"/>
          <w:marBottom w:val="0"/>
          <w:divBdr>
            <w:top w:val="none" w:sz="0" w:space="0" w:color="auto"/>
            <w:left w:val="none" w:sz="0" w:space="0" w:color="auto"/>
            <w:bottom w:val="none" w:sz="0" w:space="0" w:color="auto"/>
            <w:right w:val="none" w:sz="0" w:space="0" w:color="auto"/>
          </w:divBdr>
        </w:div>
        <w:div w:id="566651012">
          <w:marLeft w:val="640"/>
          <w:marRight w:val="0"/>
          <w:marTop w:val="0"/>
          <w:marBottom w:val="0"/>
          <w:divBdr>
            <w:top w:val="none" w:sz="0" w:space="0" w:color="auto"/>
            <w:left w:val="none" w:sz="0" w:space="0" w:color="auto"/>
            <w:bottom w:val="none" w:sz="0" w:space="0" w:color="auto"/>
            <w:right w:val="none" w:sz="0" w:space="0" w:color="auto"/>
          </w:divBdr>
        </w:div>
        <w:div w:id="812017588">
          <w:marLeft w:val="640"/>
          <w:marRight w:val="0"/>
          <w:marTop w:val="0"/>
          <w:marBottom w:val="0"/>
          <w:divBdr>
            <w:top w:val="none" w:sz="0" w:space="0" w:color="auto"/>
            <w:left w:val="none" w:sz="0" w:space="0" w:color="auto"/>
            <w:bottom w:val="none" w:sz="0" w:space="0" w:color="auto"/>
            <w:right w:val="none" w:sz="0" w:space="0" w:color="auto"/>
          </w:divBdr>
        </w:div>
        <w:div w:id="397091535">
          <w:marLeft w:val="640"/>
          <w:marRight w:val="0"/>
          <w:marTop w:val="0"/>
          <w:marBottom w:val="0"/>
          <w:divBdr>
            <w:top w:val="none" w:sz="0" w:space="0" w:color="auto"/>
            <w:left w:val="none" w:sz="0" w:space="0" w:color="auto"/>
            <w:bottom w:val="none" w:sz="0" w:space="0" w:color="auto"/>
            <w:right w:val="none" w:sz="0" w:space="0" w:color="auto"/>
          </w:divBdr>
        </w:div>
        <w:div w:id="1839497124">
          <w:marLeft w:val="640"/>
          <w:marRight w:val="0"/>
          <w:marTop w:val="0"/>
          <w:marBottom w:val="0"/>
          <w:divBdr>
            <w:top w:val="none" w:sz="0" w:space="0" w:color="auto"/>
            <w:left w:val="none" w:sz="0" w:space="0" w:color="auto"/>
            <w:bottom w:val="none" w:sz="0" w:space="0" w:color="auto"/>
            <w:right w:val="none" w:sz="0" w:space="0" w:color="auto"/>
          </w:divBdr>
        </w:div>
        <w:div w:id="1759250163">
          <w:marLeft w:val="640"/>
          <w:marRight w:val="0"/>
          <w:marTop w:val="0"/>
          <w:marBottom w:val="0"/>
          <w:divBdr>
            <w:top w:val="none" w:sz="0" w:space="0" w:color="auto"/>
            <w:left w:val="none" w:sz="0" w:space="0" w:color="auto"/>
            <w:bottom w:val="none" w:sz="0" w:space="0" w:color="auto"/>
            <w:right w:val="none" w:sz="0" w:space="0" w:color="auto"/>
          </w:divBdr>
        </w:div>
        <w:div w:id="629750103">
          <w:marLeft w:val="640"/>
          <w:marRight w:val="0"/>
          <w:marTop w:val="0"/>
          <w:marBottom w:val="0"/>
          <w:divBdr>
            <w:top w:val="none" w:sz="0" w:space="0" w:color="auto"/>
            <w:left w:val="none" w:sz="0" w:space="0" w:color="auto"/>
            <w:bottom w:val="none" w:sz="0" w:space="0" w:color="auto"/>
            <w:right w:val="none" w:sz="0" w:space="0" w:color="auto"/>
          </w:divBdr>
        </w:div>
        <w:div w:id="1529444743">
          <w:marLeft w:val="640"/>
          <w:marRight w:val="0"/>
          <w:marTop w:val="0"/>
          <w:marBottom w:val="0"/>
          <w:divBdr>
            <w:top w:val="none" w:sz="0" w:space="0" w:color="auto"/>
            <w:left w:val="none" w:sz="0" w:space="0" w:color="auto"/>
            <w:bottom w:val="none" w:sz="0" w:space="0" w:color="auto"/>
            <w:right w:val="none" w:sz="0" w:space="0" w:color="auto"/>
          </w:divBdr>
        </w:div>
        <w:div w:id="1622685375">
          <w:marLeft w:val="640"/>
          <w:marRight w:val="0"/>
          <w:marTop w:val="0"/>
          <w:marBottom w:val="0"/>
          <w:divBdr>
            <w:top w:val="none" w:sz="0" w:space="0" w:color="auto"/>
            <w:left w:val="none" w:sz="0" w:space="0" w:color="auto"/>
            <w:bottom w:val="none" w:sz="0" w:space="0" w:color="auto"/>
            <w:right w:val="none" w:sz="0" w:space="0" w:color="auto"/>
          </w:divBdr>
        </w:div>
        <w:div w:id="1348798434">
          <w:marLeft w:val="640"/>
          <w:marRight w:val="0"/>
          <w:marTop w:val="0"/>
          <w:marBottom w:val="0"/>
          <w:divBdr>
            <w:top w:val="none" w:sz="0" w:space="0" w:color="auto"/>
            <w:left w:val="none" w:sz="0" w:space="0" w:color="auto"/>
            <w:bottom w:val="none" w:sz="0" w:space="0" w:color="auto"/>
            <w:right w:val="none" w:sz="0" w:space="0" w:color="auto"/>
          </w:divBdr>
        </w:div>
        <w:div w:id="1860853654">
          <w:marLeft w:val="640"/>
          <w:marRight w:val="0"/>
          <w:marTop w:val="0"/>
          <w:marBottom w:val="0"/>
          <w:divBdr>
            <w:top w:val="none" w:sz="0" w:space="0" w:color="auto"/>
            <w:left w:val="none" w:sz="0" w:space="0" w:color="auto"/>
            <w:bottom w:val="none" w:sz="0" w:space="0" w:color="auto"/>
            <w:right w:val="none" w:sz="0" w:space="0" w:color="auto"/>
          </w:divBdr>
        </w:div>
        <w:div w:id="705300917">
          <w:marLeft w:val="640"/>
          <w:marRight w:val="0"/>
          <w:marTop w:val="0"/>
          <w:marBottom w:val="0"/>
          <w:divBdr>
            <w:top w:val="none" w:sz="0" w:space="0" w:color="auto"/>
            <w:left w:val="none" w:sz="0" w:space="0" w:color="auto"/>
            <w:bottom w:val="none" w:sz="0" w:space="0" w:color="auto"/>
            <w:right w:val="none" w:sz="0" w:space="0" w:color="auto"/>
          </w:divBdr>
        </w:div>
        <w:div w:id="2050301510">
          <w:marLeft w:val="640"/>
          <w:marRight w:val="0"/>
          <w:marTop w:val="0"/>
          <w:marBottom w:val="0"/>
          <w:divBdr>
            <w:top w:val="none" w:sz="0" w:space="0" w:color="auto"/>
            <w:left w:val="none" w:sz="0" w:space="0" w:color="auto"/>
            <w:bottom w:val="none" w:sz="0" w:space="0" w:color="auto"/>
            <w:right w:val="none" w:sz="0" w:space="0" w:color="auto"/>
          </w:divBdr>
        </w:div>
        <w:div w:id="2016493430">
          <w:marLeft w:val="640"/>
          <w:marRight w:val="0"/>
          <w:marTop w:val="0"/>
          <w:marBottom w:val="0"/>
          <w:divBdr>
            <w:top w:val="none" w:sz="0" w:space="0" w:color="auto"/>
            <w:left w:val="none" w:sz="0" w:space="0" w:color="auto"/>
            <w:bottom w:val="none" w:sz="0" w:space="0" w:color="auto"/>
            <w:right w:val="none" w:sz="0" w:space="0" w:color="auto"/>
          </w:divBdr>
        </w:div>
        <w:div w:id="495149443">
          <w:marLeft w:val="640"/>
          <w:marRight w:val="0"/>
          <w:marTop w:val="0"/>
          <w:marBottom w:val="0"/>
          <w:divBdr>
            <w:top w:val="none" w:sz="0" w:space="0" w:color="auto"/>
            <w:left w:val="none" w:sz="0" w:space="0" w:color="auto"/>
            <w:bottom w:val="none" w:sz="0" w:space="0" w:color="auto"/>
            <w:right w:val="none" w:sz="0" w:space="0" w:color="auto"/>
          </w:divBdr>
        </w:div>
        <w:div w:id="333731409">
          <w:marLeft w:val="640"/>
          <w:marRight w:val="0"/>
          <w:marTop w:val="0"/>
          <w:marBottom w:val="0"/>
          <w:divBdr>
            <w:top w:val="none" w:sz="0" w:space="0" w:color="auto"/>
            <w:left w:val="none" w:sz="0" w:space="0" w:color="auto"/>
            <w:bottom w:val="none" w:sz="0" w:space="0" w:color="auto"/>
            <w:right w:val="none" w:sz="0" w:space="0" w:color="auto"/>
          </w:divBdr>
        </w:div>
        <w:div w:id="1966109239">
          <w:marLeft w:val="640"/>
          <w:marRight w:val="0"/>
          <w:marTop w:val="0"/>
          <w:marBottom w:val="0"/>
          <w:divBdr>
            <w:top w:val="none" w:sz="0" w:space="0" w:color="auto"/>
            <w:left w:val="none" w:sz="0" w:space="0" w:color="auto"/>
            <w:bottom w:val="none" w:sz="0" w:space="0" w:color="auto"/>
            <w:right w:val="none" w:sz="0" w:space="0" w:color="auto"/>
          </w:divBdr>
        </w:div>
        <w:div w:id="1232539103">
          <w:marLeft w:val="640"/>
          <w:marRight w:val="0"/>
          <w:marTop w:val="0"/>
          <w:marBottom w:val="0"/>
          <w:divBdr>
            <w:top w:val="none" w:sz="0" w:space="0" w:color="auto"/>
            <w:left w:val="none" w:sz="0" w:space="0" w:color="auto"/>
            <w:bottom w:val="none" w:sz="0" w:space="0" w:color="auto"/>
            <w:right w:val="none" w:sz="0" w:space="0" w:color="auto"/>
          </w:divBdr>
        </w:div>
        <w:div w:id="924462728">
          <w:marLeft w:val="640"/>
          <w:marRight w:val="0"/>
          <w:marTop w:val="0"/>
          <w:marBottom w:val="0"/>
          <w:divBdr>
            <w:top w:val="none" w:sz="0" w:space="0" w:color="auto"/>
            <w:left w:val="none" w:sz="0" w:space="0" w:color="auto"/>
            <w:bottom w:val="none" w:sz="0" w:space="0" w:color="auto"/>
            <w:right w:val="none" w:sz="0" w:space="0" w:color="auto"/>
          </w:divBdr>
        </w:div>
        <w:div w:id="859509839">
          <w:marLeft w:val="640"/>
          <w:marRight w:val="0"/>
          <w:marTop w:val="0"/>
          <w:marBottom w:val="0"/>
          <w:divBdr>
            <w:top w:val="none" w:sz="0" w:space="0" w:color="auto"/>
            <w:left w:val="none" w:sz="0" w:space="0" w:color="auto"/>
            <w:bottom w:val="none" w:sz="0" w:space="0" w:color="auto"/>
            <w:right w:val="none" w:sz="0" w:space="0" w:color="auto"/>
          </w:divBdr>
        </w:div>
        <w:div w:id="601842612">
          <w:marLeft w:val="640"/>
          <w:marRight w:val="0"/>
          <w:marTop w:val="0"/>
          <w:marBottom w:val="0"/>
          <w:divBdr>
            <w:top w:val="none" w:sz="0" w:space="0" w:color="auto"/>
            <w:left w:val="none" w:sz="0" w:space="0" w:color="auto"/>
            <w:bottom w:val="none" w:sz="0" w:space="0" w:color="auto"/>
            <w:right w:val="none" w:sz="0" w:space="0" w:color="auto"/>
          </w:divBdr>
        </w:div>
        <w:div w:id="436415667">
          <w:marLeft w:val="640"/>
          <w:marRight w:val="0"/>
          <w:marTop w:val="0"/>
          <w:marBottom w:val="0"/>
          <w:divBdr>
            <w:top w:val="none" w:sz="0" w:space="0" w:color="auto"/>
            <w:left w:val="none" w:sz="0" w:space="0" w:color="auto"/>
            <w:bottom w:val="none" w:sz="0" w:space="0" w:color="auto"/>
            <w:right w:val="none" w:sz="0" w:space="0" w:color="auto"/>
          </w:divBdr>
        </w:div>
        <w:div w:id="1792899734">
          <w:marLeft w:val="640"/>
          <w:marRight w:val="0"/>
          <w:marTop w:val="0"/>
          <w:marBottom w:val="0"/>
          <w:divBdr>
            <w:top w:val="none" w:sz="0" w:space="0" w:color="auto"/>
            <w:left w:val="none" w:sz="0" w:space="0" w:color="auto"/>
            <w:bottom w:val="none" w:sz="0" w:space="0" w:color="auto"/>
            <w:right w:val="none" w:sz="0" w:space="0" w:color="auto"/>
          </w:divBdr>
        </w:div>
        <w:div w:id="1715931742">
          <w:marLeft w:val="640"/>
          <w:marRight w:val="0"/>
          <w:marTop w:val="0"/>
          <w:marBottom w:val="0"/>
          <w:divBdr>
            <w:top w:val="none" w:sz="0" w:space="0" w:color="auto"/>
            <w:left w:val="none" w:sz="0" w:space="0" w:color="auto"/>
            <w:bottom w:val="none" w:sz="0" w:space="0" w:color="auto"/>
            <w:right w:val="none" w:sz="0" w:space="0" w:color="auto"/>
          </w:divBdr>
        </w:div>
        <w:div w:id="1278484164">
          <w:marLeft w:val="640"/>
          <w:marRight w:val="0"/>
          <w:marTop w:val="0"/>
          <w:marBottom w:val="0"/>
          <w:divBdr>
            <w:top w:val="none" w:sz="0" w:space="0" w:color="auto"/>
            <w:left w:val="none" w:sz="0" w:space="0" w:color="auto"/>
            <w:bottom w:val="none" w:sz="0" w:space="0" w:color="auto"/>
            <w:right w:val="none" w:sz="0" w:space="0" w:color="auto"/>
          </w:divBdr>
        </w:div>
        <w:div w:id="1260025581">
          <w:marLeft w:val="640"/>
          <w:marRight w:val="0"/>
          <w:marTop w:val="0"/>
          <w:marBottom w:val="0"/>
          <w:divBdr>
            <w:top w:val="none" w:sz="0" w:space="0" w:color="auto"/>
            <w:left w:val="none" w:sz="0" w:space="0" w:color="auto"/>
            <w:bottom w:val="none" w:sz="0" w:space="0" w:color="auto"/>
            <w:right w:val="none" w:sz="0" w:space="0" w:color="auto"/>
          </w:divBdr>
        </w:div>
        <w:div w:id="2105148655">
          <w:marLeft w:val="640"/>
          <w:marRight w:val="0"/>
          <w:marTop w:val="0"/>
          <w:marBottom w:val="0"/>
          <w:divBdr>
            <w:top w:val="none" w:sz="0" w:space="0" w:color="auto"/>
            <w:left w:val="none" w:sz="0" w:space="0" w:color="auto"/>
            <w:bottom w:val="none" w:sz="0" w:space="0" w:color="auto"/>
            <w:right w:val="none" w:sz="0" w:space="0" w:color="auto"/>
          </w:divBdr>
        </w:div>
        <w:div w:id="1260672881">
          <w:marLeft w:val="640"/>
          <w:marRight w:val="0"/>
          <w:marTop w:val="0"/>
          <w:marBottom w:val="0"/>
          <w:divBdr>
            <w:top w:val="none" w:sz="0" w:space="0" w:color="auto"/>
            <w:left w:val="none" w:sz="0" w:space="0" w:color="auto"/>
            <w:bottom w:val="none" w:sz="0" w:space="0" w:color="auto"/>
            <w:right w:val="none" w:sz="0" w:space="0" w:color="auto"/>
          </w:divBdr>
        </w:div>
        <w:div w:id="688214469">
          <w:marLeft w:val="640"/>
          <w:marRight w:val="0"/>
          <w:marTop w:val="0"/>
          <w:marBottom w:val="0"/>
          <w:divBdr>
            <w:top w:val="none" w:sz="0" w:space="0" w:color="auto"/>
            <w:left w:val="none" w:sz="0" w:space="0" w:color="auto"/>
            <w:bottom w:val="none" w:sz="0" w:space="0" w:color="auto"/>
            <w:right w:val="none" w:sz="0" w:space="0" w:color="auto"/>
          </w:divBdr>
        </w:div>
        <w:div w:id="475612963">
          <w:marLeft w:val="640"/>
          <w:marRight w:val="0"/>
          <w:marTop w:val="0"/>
          <w:marBottom w:val="0"/>
          <w:divBdr>
            <w:top w:val="none" w:sz="0" w:space="0" w:color="auto"/>
            <w:left w:val="none" w:sz="0" w:space="0" w:color="auto"/>
            <w:bottom w:val="none" w:sz="0" w:space="0" w:color="auto"/>
            <w:right w:val="none" w:sz="0" w:space="0" w:color="auto"/>
          </w:divBdr>
        </w:div>
        <w:div w:id="942417387">
          <w:marLeft w:val="640"/>
          <w:marRight w:val="0"/>
          <w:marTop w:val="0"/>
          <w:marBottom w:val="0"/>
          <w:divBdr>
            <w:top w:val="none" w:sz="0" w:space="0" w:color="auto"/>
            <w:left w:val="none" w:sz="0" w:space="0" w:color="auto"/>
            <w:bottom w:val="none" w:sz="0" w:space="0" w:color="auto"/>
            <w:right w:val="none" w:sz="0" w:space="0" w:color="auto"/>
          </w:divBdr>
        </w:div>
        <w:div w:id="1072317103">
          <w:marLeft w:val="640"/>
          <w:marRight w:val="0"/>
          <w:marTop w:val="0"/>
          <w:marBottom w:val="0"/>
          <w:divBdr>
            <w:top w:val="none" w:sz="0" w:space="0" w:color="auto"/>
            <w:left w:val="none" w:sz="0" w:space="0" w:color="auto"/>
            <w:bottom w:val="none" w:sz="0" w:space="0" w:color="auto"/>
            <w:right w:val="none" w:sz="0" w:space="0" w:color="auto"/>
          </w:divBdr>
        </w:div>
        <w:div w:id="1469664528">
          <w:marLeft w:val="640"/>
          <w:marRight w:val="0"/>
          <w:marTop w:val="0"/>
          <w:marBottom w:val="0"/>
          <w:divBdr>
            <w:top w:val="none" w:sz="0" w:space="0" w:color="auto"/>
            <w:left w:val="none" w:sz="0" w:space="0" w:color="auto"/>
            <w:bottom w:val="none" w:sz="0" w:space="0" w:color="auto"/>
            <w:right w:val="none" w:sz="0" w:space="0" w:color="auto"/>
          </w:divBdr>
        </w:div>
        <w:div w:id="1972203059">
          <w:marLeft w:val="640"/>
          <w:marRight w:val="0"/>
          <w:marTop w:val="0"/>
          <w:marBottom w:val="0"/>
          <w:divBdr>
            <w:top w:val="none" w:sz="0" w:space="0" w:color="auto"/>
            <w:left w:val="none" w:sz="0" w:space="0" w:color="auto"/>
            <w:bottom w:val="none" w:sz="0" w:space="0" w:color="auto"/>
            <w:right w:val="none" w:sz="0" w:space="0" w:color="auto"/>
          </w:divBdr>
        </w:div>
        <w:div w:id="1163008475">
          <w:marLeft w:val="640"/>
          <w:marRight w:val="0"/>
          <w:marTop w:val="0"/>
          <w:marBottom w:val="0"/>
          <w:divBdr>
            <w:top w:val="none" w:sz="0" w:space="0" w:color="auto"/>
            <w:left w:val="none" w:sz="0" w:space="0" w:color="auto"/>
            <w:bottom w:val="none" w:sz="0" w:space="0" w:color="auto"/>
            <w:right w:val="none" w:sz="0" w:space="0" w:color="auto"/>
          </w:divBdr>
        </w:div>
        <w:div w:id="1679969023">
          <w:marLeft w:val="640"/>
          <w:marRight w:val="0"/>
          <w:marTop w:val="0"/>
          <w:marBottom w:val="0"/>
          <w:divBdr>
            <w:top w:val="none" w:sz="0" w:space="0" w:color="auto"/>
            <w:left w:val="none" w:sz="0" w:space="0" w:color="auto"/>
            <w:bottom w:val="none" w:sz="0" w:space="0" w:color="auto"/>
            <w:right w:val="none" w:sz="0" w:space="0" w:color="auto"/>
          </w:divBdr>
        </w:div>
        <w:div w:id="904072264">
          <w:marLeft w:val="640"/>
          <w:marRight w:val="0"/>
          <w:marTop w:val="0"/>
          <w:marBottom w:val="0"/>
          <w:divBdr>
            <w:top w:val="none" w:sz="0" w:space="0" w:color="auto"/>
            <w:left w:val="none" w:sz="0" w:space="0" w:color="auto"/>
            <w:bottom w:val="none" w:sz="0" w:space="0" w:color="auto"/>
            <w:right w:val="none" w:sz="0" w:space="0" w:color="auto"/>
          </w:divBdr>
        </w:div>
        <w:div w:id="954601082">
          <w:marLeft w:val="640"/>
          <w:marRight w:val="0"/>
          <w:marTop w:val="0"/>
          <w:marBottom w:val="0"/>
          <w:divBdr>
            <w:top w:val="none" w:sz="0" w:space="0" w:color="auto"/>
            <w:left w:val="none" w:sz="0" w:space="0" w:color="auto"/>
            <w:bottom w:val="none" w:sz="0" w:space="0" w:color="auto"/>
            <w:right w:val="none" w:sz="0" w:space="0" w:color="auto"/>
          </w:divBdr>
        </w:div>
        <w:div w:id="1917789008">
          <w:marLeft w:val="640"/>
          <w:marRight w:val="0"/>
          <w:marTop w:val="0"/>
          <w:marBottom w:val="0"/>
          <w:divBdr>
            <w:top w:val="none" w:sz="0" w:space="0" w:color="auto"/>
            <w:left w:val="none" w:sz="0" w:space="0" w:color="auto"/>
            <w:bottom w:val="none" w:sz="0" w:space="0" w:color="auto"/>
            <w:right w:val="none" w:sz="0" w:space="0" w:color="auto"/>
          </w:divBdr>
        </w:div>
        <w:div w:id="920409647">
          <w:marLeft w:val="640"/>
          <w:marRight w:val="0"/>
          <w:marTop w:val="0"/>
          <w:marBottom w:val="0"/>
          <w:divBdr>
            <w:top w:val="none" w:sz="0" w:space="0" w:color="auto"/>
            <w:left w:val="none" w:sz="0" w:space="0" w:color="auto"/>
            <w:bottom w:val="none" w:sz="0" w:space="0" w:color="auto"/>
            <w:right w:val="none" w:sz="0" w:space="0" w:color="auto"/>
          </w:divBdr>
        </w:div>
        <w:div w:id="2093964789">
          <w:marLeft w:val="640"/>
          <w:marRight w:val="0"/>
          <w:marTop w:val="0"/>
          <w:marBottom w:val="0"/>
          <w:divBdr>
            <w:top w:val="none" w:sz="0" w:space="0" w:color="auto"/>
            <w:left w:val="none" w:sz="0" w:space="0" w:color="auto"/>
            <w:bottom w:val="none" w:sz="0" w:space="0" w:color="auto"/>
            <w:right w:val="none" w:sz="0" w:space="0" w:color="auto"/>
          </w:divBdr>
        </w:div>
        <w:div w:id="815607294">
          <w:marLeft w:val="640"/>
          <w:marRight w:val="0"/>
          <w:marTop w:val="0"/>
          <w:marBottom w:val="0"/>
          <w:divBdr>
            <w:top w:val="none" w:sz="0" w:space="0" w:color="auto"/>
            <w:left w:val="none" w:sz="0" w:space="0" w:color="auto"/>
            <w:bottom w:val="none" w:sz="0" w:space="0" w:color="auto"/>
            <w:right w:val="none" w:sz="0" w:space="0" w:color="auto"/>
          </w:divBdr>
        </w:div>
        <w:div w:id="129976385">
          <w:marLeft w:val="640"/>
          <w:marRight w:val="0"/>
          <w:marTop w:val="0"/>
          <w:marBottom w:val="0"/>
          <w:divBdr>
            <w:top w:val="none" w:sz="0" w:space="0" w:color="auto"/>
            <w:left w:val="none" w:sz="0" w:space="0" w:color="auto"/>
            <w:bottom w:val="none" w:sz="0" w:space="0" w:color="auto"/>
            <w:right w:val="none" w:sz="0" w:space="0" w:color="auto"/>
          </w:divBdr>
        </w:div>
        <w:div w:id="2006858536">
          <w:marLeft w:val="640"/>
          <w:marRight w:val="0"/>
          <w:marTop w:val="0"/>
          <w:marBottom w:val="0"/>
          <w:divBdr>
            <w:top w:val="none" w:sz="0" w:space="0" w:color="auto"/>
            <w:left w:val="none" w:sz="0" w:space="0" w:color="auto"/>
            <w:bottom w:val="none" w:sz="0" w:space="0" w:color="auto"/>
            <w:right w:val="none" w:sz="0" w:space="0" w:color="auto"/>
          </w:divBdr>
        </w:div>
        <w:div w:id="1977180323">
          <w:marLeft w:val="640"/>
          <w:marRight w:val="0"/>
          <w:marTop w:val="0"/>
          <w:marBottom w:val="0"/>
          <w:divBdr>
            <w:top w:val="none" w:sz="0" w:space="0" w:color="auto"/>
            <w:left w:val="none" w:sz="0" w:space="0" w:color="auto"/>
            <w:bottom w:val="none" w:sz="0" w:space="0" w:color="auto"/>
            <w:right w:val="none" w:sz="0" w:space="0" w:color="auto"/>
          </w:divBdr>
        </w:div>
        <w:div w:id="1825200250">
          <w:marLeft w:val="640"/>
          <w:marRight w:val="0"/>
          <w:marTop w:val="0"/>
          <w:marBottom w:val="0"/>
          <w:divBdr>
            <w:top w:val="none" w:sz="0" w:space="0" w:color="auto"/>
            <w:left w:val="none" w:sz="0" w:space="0" w:color="auto"/>
            <w:bottom w:val="none" w:sz="0" w:space="0" w:color="auto"/>
            <w:right w:val="none" w:sz="0" w:space="0" w:color="auto"/>
          </w:divBdr>
        </w:div>
        <w:div w:id="1667324114">
          <w:marLeft w:val="640"/>
          <w:marRight w:val="0"/>
          <w:marTop w:val="0"/>
          <w:marBottom w:val="0"/>
          <w:divBdr>
            <w:top w:val="none" w:sz="0" w:space="0" w:color="auto"/>
            <w:left w:val="none" w:sz="0" w:space="0" w:color="auto"/>
            <w:bottom w:val="none" w:sz="0" w:space="0" w:color="auto"/>
            <w:right w:val="none" w:sz="0" w:space="0" w:color="auto"/>
          </w:divBdr>
        </w:div>
        <w:div w:id="225072116">
          <w:marLeft w:val="640"/>
          <w:marRight w:val="0"/>
          <w:marTop w:val="0"/>
          <w:marBottom w:val="0"/>
          <w:divBdr>
            <w:top w:val="none" w:sz="0" w:space="0" w:color="auto"/>
            <w:left w:val="none" w:sz="0" w:space="0" w:color="auto"/>
            <w:bottom w:val="none" w:sz="0" w:space="0" w:color="auto"/>
            <w:right w:val="none" w:sz="0" w:space="0" w:color="auto"/>
          </w:divBdr>
        </w:div>
        <w:div w:id="1411004091">
          <w:marLeft w:val="640"/>
          <w:marRight w:val="0"/>
          <w:marTop w:val="0"/>
          <w:marBottom w:val="0"/>
          <w:divBdr>
            <w:top w:val="none" w:sz="0" w:space="0" w:color="auto"/>
            <w:left w:val="none" w:sz="0" w:space="0" w:color="auto"/>
            <w:bottom w:val="none" w:sz="0" w:space="0" w:color="auto"/>
            <w:right w:val="none" w:sz="0" w:space="0" w:color="auto"/>
          </w:divBdr>
        </w:div>
        <w:div w:id="1229421675">
          <w:marLeft w:val="640"/>
          <w:marRight w:val="0"/>
          <w:marTop w:val="0"/>
          <w:marBottom w:val="0"/>
          <w:divBdr>
            <w:top w:val="none" w:sz="0" w:space="0" w:color="auto"/>
            <w:left w:val="none" w:sz="0" w:space="0" w:color="auto"/>
            <w:bottom w:val="none" w:sz="0" w:space="0" w:color="auto"/>
            <w:right w:val="none" w:sz="0" w:space="0" w:color="auto"/>
          </w:divBdr>
        </w:div>
        <w:div w:id="1331562984">
          <w:marLeft w:val="640"/>
          <w:marRight w:val="0"/>
          <w:marTop w:val="0"/>
          <w:marBottom w:val="0"/>
          <w:divBdr>
            <w:top w:val="none" w:sz="0" w:space="0" w:color="auto"/>
            <w:left w:val="none" w:sz="0" w:space="0" w:color="auto"/>
            <w:bottom w:val="none" w:sz="0" w:space="0" w:color="auto"/>
            <w:right w:val="none" w:sz="0" w:space="0" w:color="auto"/>
          </w:divBdr>
        </w:div>
        <w:div w:id="65415965">
          <w:marLeft w:val="640"/>
          <w:marRight w:val="0"/>
          <w:marTop w:val="0"/>
          <w:marBottom w:val="0"/>
          <w:divBdr>
            <w:top w:val="none" w:sz="0" w:space="0" w:color="auto"/>
            <w:left w:val="none" w:sz="0" w:space="0" w:color="auto"/>
            <w:bottom w:val="none" w:sz="0" w:space="0" w:color="auto"/>
            <w:right w:val="none" w:sz="0" w:space="0" w:color="auto"/>
          </w:divBdr>
        </w:div>
        <w:div w:id="382026417">
          <w:marLeft w:val="640"/>
          <w:marRight w:val="0"/>
          <w:marTop w:val="0"/>
          <w:marBottom w:val="0"/>
          <w:divBdr>
            <w:top w:val="none" w:sz="0" w:space="0" w:color="auto"/>
            <w:left w:val="none" w:sz="0" w:space="0" w:color="auto"/>
            <w:bottom w:val="none" w:sz="0" w:space="0" w:color="auto"/>
            <w:right w:val="none" w:sz="0" w:space="0" w:color="auto"/>
          </w:divBdr>
        </w:div>
        <w:div w:id="345523937">
          <w:marLeft w:val="640"/>
          <w:marRight w:val="0"/>
          <w:marTop w:val="0"/>
          <w:marBottom w:val="0"/>
          <w:divBdr>
            <w:top w:val="none" w:sz="0" w:space="0" w:color="auto"/>
            <w:left w:val="none" w:sz="0" w:space="0" w:color="auto"/>
            <w:bottom w:val="none" w:sz="0" w:space="0" w:color="auto"/>
            <w:right w:val="none" w:sz="0" w:space="0" w:color="auto"/>
          </w:divBdr>
        </w:div>
        <w:div w:id="1243100624">
          <w:marLeft w:val="640"/>
          <w:marRight w:val="0"/>
          <w:marTop w:val="0"/>
          <w:marBottom w:val="0"/>
          <w:divBdr>
            <w:top w:val="none" w:sz="0" w:space="0" w:color="auto"/>
            <w:left w:val="none" w:sz="0" w:space="0" w:color="auto"/>
            <w:bottom w:val="none" w:sz="0" w:space="0" w:color="auto"/>
            <w:right w:val="none" w:sz="0" w:space="0" w:color="auto"/>
          </w:divBdr>
        </w:div>
        <w:div w:id="2098405371">
          <w:marLeft w:val="640"/>
          <w:marRight w:val="0"/>
          <w:marTop w:val="0"/>
          <w:marBottom w:val="0"/>
          <w:divBdr>
            <w:top w:val="none" w:sz="0" w:space="0" w:color="auto"/>
            <w:left w:val="none" w:sz="0" w:space="0" w:color="auto"/>
            <w:bottom w:val="none" w:sz="0" w:space="0" w:color="auto"/>
            <w:right w:val="none" w:sz="0" w:space="0" w:color="auto"/>
          </w:divBdr>
        </w:div>
        <w:div w:id="2040230884">
          <w:marLeft w:val="640"/>
          <w:marRight w:val="0"/>
          <w:marTop w:val="0"/>
          <w:marBottom w:val="0"/>
          <w:divBdr>
            <w:top w:val="none" w:sz="0" w:space="0" w:color="auto"/>
            <w:left w:val="none" w:sz="0" w:space="0" w:color="auto"/>
            <w:bottom w:val="none" w:sz="0" w:space="0" w:color="auto"/>
            <w:right w:val="none" w:sz="0" w:space="0" w:color="auto"/>
          </w:divBdr>
        </w:div>
        <w:div w:id="688676153">
          <w:marLeft w:val="640"/>
          <w:marRight w:val="0"/>
          <w:marTop w:val="0"/>
          <w:marBottom w:val="0"/>
          <w:divBdr>
            <w:top w:val="none" w:sz="0" w:space="0" w:color="auto"/>
            <w:left w:val="none" w:sz="0" w:space="0" w:color="auto"/>
            <w:bottom w:val="none" w:sz="0" w:space="0" w:color="auto"/>
            <w:right w:val="none" w:sz="0" w:space="0" w:color="auto"/>
          </w:divBdr>
        </w:div>
        <w:div w:id="164126947">
          <w:marLeft w:val="640"/>
          <w:marRight w:val="0"/>
          <w:marTop w:val="0"/>
          <w:marBottom w:val="0"/>
          <w:divBdr>
            <w:top w:val="none" w:sz="0" w:space="0" w:color="auto"/>
            <w:left w:val="none" w:sz="0" w:space="0" w:color="auto"/>
            <w:bottom w:val="none" w:sz="0" w:space="0" w:color="auto"/>
            <w:right w:val="none" w:sz="0" w:space="0" w:color="auto"/>
          </w:divBdr>
        </w:div>
        <w:div w:id="2096976843">
          <w:marLeft w:val="640"/>
          <w:marRight w:val="0"/>
          <w:marTop w:val="0"/>
          <w:marBottom w:val="0"/>
          <w:divBdr>
            <w:top w:val="none" w:sz="0" w:space="0" w:color="auto"/>
            <w:left w:val="none" w:sz="0" w:space="0" w:color="auto"/>
            <w:bottom w:val="none" w:sz="0" w:space="0" w:color="auto"/>
            <w:right w:val="none" w:sz="0" w:space="0" w:color="auto"/>
          </w:divBdr>
        </w:div>
        <w:div w:id="897015772">
          <w:marLeft w:val="640"/>
          <w:marRight w:val="0"/>
          <w:marTop w:val="0"/>
          <w:marBottom w:val="0"/>
          <w:divBdr>
            <w:top w:val="none" w:sz="0" w:space="0" w:color="auto"/>
            <w:left w:val="none" w:sz="0" w:space="0" w:color="auto"/>
            <w:bottom w:val="none" w:sz="0" w:space="0" w:color="auto"/>
            <w:right w:val="none" w:sz="0" w:space="0" w:color="auto"/>
          </w:divBdr>
        </w:div>
        <w:div w:id="296909551">
          <w:marLeft w:val="640"/>
          <w:marRight w:val="0"/>
          <w:marTop w:val="0"/>
          <w:marBottom w:val="0"/>
          <w:divBdr>
            <w:top w:val="none" w:sz="0" w:space="0" w:color="auto"/>
            <w:left w:val="none" w:sz="0" w:space="0" w:color="auto"/>
            <w:bottom w:val="none" w:sz="0" w:space="0" w:color="auto"/>
            <w:right w:val="none" w:sz="0" w:space="0" w:color="auto"/>
          </w:divBdr>
        </w:div>
        <w:div w:id="1390685427">
          <w:marLeft w:val="640"/>
          <w:marRight w:val="0"/>
          <w:marTop w:val="0"/>
          <w:marBottom w:val="0"/>
          <w:divBdr>
            <w:top w:val="none" w:sz="0" w:space="0" w:color="auto"/>
            <w:left w:val="none" w:sz="0" w:space="0" w:color="auto"/>
            <w:bottom w:val="none" w:sz="0" w:space="0" w:color="auto"/>
            <w:right w:val="none" w:sz="0" w:space="0" w:color="auto"/>
          </w:divBdr>
        </w:div>
        <w:div w:id="1816098336">
          <w:marLeft w:val="640"/>
          <w:marRight w:val="0"/>
          <w:marTop w:val="0"/>
          <w:marBottom w:val="0"/>
          <w:divBdr>
            <w:top w:val="none" w:sz="0" w:space="0" w:color="auto"/>
            <w:left w:val="none" w:sz="0" w:space="0" w:color="auto"/>
            <w:bottom w:val="none" w:sz="0" w:space="0" w:color="auto"/>
            <w:right w:val="none" w:sz="0" w:space="0" w:color="auto"/>
          </w:divBdr>
        </w:div>
        <w:div w:id="1703359938">
          <w:marLeft w:val="640"/>
          <w:marRight w:val="0"/>
          <w:marTop w:val="0"/>
          <w:marBottom w:val="0"/>
          <w:divBdr>
            <w:top w:val="none" w:sz="0" w:space="0" w:color="auto"/>
            <w:left w:val="none" w:sz="0" w:space="0" w:color="auto"/>
            <w:bottom w:val="none" w:sz="0" w:space="0" w:color="auto"/>
            <w:right w:val="none" w:sz="0" w:space="0" w:color="auto"/>
          </w:divBdr>
        </w:div>
        <w:div w:id="1624582434">
          <w:marLeft w:val="640"/>
          <w:marRight w:val="0"/>
          <w:marTop w:val="0"/>
          <w:marBottom w:val="0"/>
          <w:divBdr>
            <w:top w:val="none" w:sz="0" w:space="0" w:color="auto"/>
            <w:left w:val="none" w:sz="0" w:space="0" w:color="auto"/>
            <w:bottom w:val="none" w:sz="0" w:space="0" w:color="auto"/>
            <w:right w:val="none" w:sz="0" w:space="0" w:color="auto"/>
          </w:divBdr>
        </w:div>
        <w:div w:id="297689188">
          <w:marLeft w:val="640"/>
          <w:marRight w:val="0"/>
          <w:marTop w:val="0"/>
          <w:marBottom w:val="0"/>
          <w:divBdr>
            <w:top w:val="none" w:sz="0" w:space="0" w:color="auto"/>
            <w:left w:val="none" w:sz="0" w:space="0" w:color="auto"/>
            <w:bottom w:val="none" w:sz="0" w:space="0" w:color="auto"/>
            <w:right w:val="none" w:sz="0" w:space="0" w:color="auto"/>
          </w:divBdr>
        </w:div>
        <w:div w:id="274218725">
          <w:marLeft w:val="640"/>
          <w:marRight w:val="0"/>
          <w:marTop w:val="0"/>
          <w:marBottom w:val="0"/>
          <w:divBdr>
            <w:top w:val="none" w:sz="0" w:space="0" w:color="auto"/>
            <w:left w:val="none" w:sz="0" w:space="0" w:color="auto"/>
            <w:bottom w:val="none" w:sz="0" w:space="0" w:color="auto"/>
            <w:right w:val="none" w:sz="0" w:space="0" w:color="auto"/>
          </w:divBdr>
        </w:div>
        <w:div w:id="1619143378">
          <w:marLeft w:val="640"/>
          <w:marRight w:val="0"/>
          <w:marTop w:val="0"/>
          <w:marBottom w:val="0"/>
          <w:divBdr>
            <w:top w:val="none" w:sz="0" w:space="0" w:color="auto"/>
            <w:left w:val="none" w:sz="0" w:space="0" w:color="auto"/>
            <w:bottom w:val="none" w:sz="0" w:space="0" w:color="auto"/>
            <w:right w:val="none" w:sz="0" w:space="0" w:color="auto"/>
          </w:divBdr>
        </w:div>
        <w:div w:id="1040931857">
          <w:marLeft w:val="640"/>
          <w:marRight w:val="0"/>
          <w:marTop w:val="0"/>
          <w:marBottom w:val="0"/>
          <w:divBdr>
            <w:top w:val="none" w:sz="0" w:space="0" w:color="auto"/>
            <w:left w:val="none" w:sz="0" w:space="0" w:color="auto"/>
            <w:bottom w:val="none" w:sz="0" w:space="0" w:color="auto"/>
            <w:right w:val="none" w:sz="0" w:space="0" w:color="auto"/>
          </w:divBdr>
        </w:div>
        <w:div w:id="565990118">
          <w:marLeft w:val="640"/>
          <w:marRight w:val="0"/>
          <w:marTop w:val="0"/>
          <w:marBottom w:val="0"/>
          <w:divBdr>
            <w:top w:val="none" w:sz="0" w:space="0" w:color="auto"/>
            <w:left w:val="none" w:sz="0" w:space="0" w:color="auto"/>
            <w:bottom w:val="none" w:sz="0" w:space="0" w:color="auto"/>
            <w:right w:val="none" w:sz="0" w:space="0" w:color="auto"/>
          </w:divBdr>
        </w:div>
        <w:div w:id="1705867039">
          <w:marLeft w:val="640"/>
          <w:marRight w:val="0"/>
          <w:marTop w:val="0"/>
          <w:marBottom w:val="0"/>
          <w:divBdr>
            <w:top w:val="none" w:sz="0" w:space="0" w:color="auto"/>
            <w:left w:val="none" w:sz="0" w:space="0" w:color="auto"/>
            <w:bottom w:val="none" w:sz="0" w:space="0" w:color="auto"/>
            <w:right w:val="none" w:sz="0" w:space="0" w:color="auto"/>
          </w:divBdr>
        </w:div>
        <w:div w:id="196285259">
          <w:marLeft w:val="640"/>
          <w:marRight w:val="0"/>
          <w:marTop w:val="0"/>
          <w:marBottom w:val="0"/>
          <w:divBdr>
            <w:top w:val="none" w:sz="0" w:space="0" w:color="auto"/>
            <w:left w:val="none" w:sz="0" w:space="0" w:color="auto"/>
            <w:bottom w:val="none" w:sz="0" w:space="0" w:color="auto"/>
            <w:right w:val="none" w:sz="0" w:space="0" w:color="auto"/>
          </w:divBdr>
        </w:div>
        <w:div w:id="720060234">
          <w:marLeft w:val="640"/>
          <w:marRight w:val="0"/>
          <w:marTop w:val="0"/>
          <w:marBottom w:val="0"/>
          <w:divBdr>
            <w:top w:val="none" w:sz="0" w:space="0" w:color="auto"/>
            <w:left w:val="none" w:sz="0" w:space="0" w:color="auto"/>
            <w:bottom w:val="none" w:sz="0" w:space="0" w:color="auto"/>
            <w:right w:val="none" w:sz="0" w:space="0" w:color="auto"/>
          </w:divBdr>
        </w:div>
        <w:div w:id="239754889">
          <w:marLeft w:val="640"/>
          <w:marRight w:val="0"/>
          <w:marTop w:val="0"/>
          <w:marBottom w:val="0"/>
          <w:divBdr>
            <w:top w:val="none" w:sz="0" w:space="0" w:color="auto"/>
            <w:left w:val="none" w:sz="0" w:space="0" w:color="auto"/>
            <w:bottom w:val="none" w:sz="0" w:space="0" w:color="auto"/>
            <w:right w:val="none" w:sz="0" w:space="0" w:color="auto"/>
          </w:divBdr>
        </w:div>
        <w:div w:id="1150320138">
          <w:marLeft w:val="640"/>
          <w:marRight w:val="0"/>
          <w:marTop w:val="0"/>
          <w:marBottom w:val="0"/>
          <w:divBdr>
            <w:top w:val="none" w:sz="0" w:space="0" w:color="auto"/>
            <w:left w:val="none" w:sz="0" w:space="0" w:color="auto"/>
            <w:bottom w:val="none" w:sz="0" w:space="0" w:color="auto"/>
            <w:right w:val="none" w:sz="0" w:space="0" w:color="auto"/>
          </w:divBdr>
        </w:div>
        <w:div w:id="36127166">
          <w:marLeft w:val="640"/>
          <w:marRight w:val="0"/>
          <w:marTop w:val="0"/>
          <w:marBottom w:val="0"/>
          <w:divBdr>
            <w:top w:val="none" w:sz="0" w:space="0" w:color="auto"/>
            <w:left w:val="none" w:sz="0" w:space="0" w:color="auto"/>
            <w:bottom w:val="none" w:sz="0" w:space="0" w:color="auto"/>
            <w:right w:val="none" w:sz="0" w:space="0" w:color="auto"/>
          </w:divBdr>
        </w:div>
        <w:div w:id="975601282">
          <w:marLeft w:val="640"/>
          <w:marRight w:val="0"/>
          <w:marTop w:val="0"/>
          <w:marBottom w:val="0"/>
          <w:divBdr>
            <w:top w:val="none" w:sz="0" w:space="0" w:color="auto"/>
            <w:left w:val="none" w:sz="0" w:space="0" w:color="auto"/>
            <w:bottom w:val="none" w:sz="0" w:space="0" w:color="auto"/>
            <w:right w:val="none" w:sz="0" w:space="0" w:color="auto"/>
          </w:divBdr>
        </w:div>
        <w:div w:id="1816144117">
          <w:marLeft w:val="640"/>
          <w:marRight w:val="0"/>
          <w:marTop w:val="0"/>
          <w:marBottom w:val="0"/>
          <w:divBdr>
            <w:top w:val="none" w:sz="0" w:space="0" w:color="auto"/>
            <w:left w:val="none" w:sz="0" w:space="0" w:color="auto"/>
            <w:bottom w:val="none" w:sz="0" w:space="0" w:color="auto"/>
            <w:right w:val="none" w:sz="0" w:space="0" w:color="auto"/>
          </w:divBdr>
        </w:div>
        <w:div w:id="1433164858">
          <w:marLeft w:val="640"/>
          <w:marRight w:val="0"/>
          <w:marTop w:val="0"/>
          <w:marBottom w:val="0"/>
          <w:divBdr>
            <w:top w:val="none" w:sz="0" w:space="0" w:color="auto"/>
            <w:left w:val="none" w:sz="0" w:space="0" w:color="auto"/>
            <w:bottom w:val="none" w:sz="0" w:space="0" w:color="auto"/>
            <w:right w:val="none" w:sz="0" w:space="0" w:color="auto"/>
          </w:divBdr>
        </w:div>
        <w:div w:id="903833453">
          <w:marLeft w:val="640"/>
          <w:marRight w:val="0"/>
          <w:marTop w:val="0"/>
          <w:marBottom w:val="0"/>
          <w:divBdr>
            <w:top w:val="none" w:sz="0" w:space="0" w:color="auto"/>
            <w:left w:val="none" w:sz="0" w:space="0" w:color="auto"/>
            <w:bottom w:val="none" w:sz="0" w:space="0" w:color="auto"/>
            <w:right w:val="none" w:sz="0" w:space="0" w:color="auto"/>
          </w:divBdr>
        </w:div>
        <w:div w:id="1910847288">
          <w:marLeft w:val="640"/>
          <w:marRight w:val="0"/>
          <w:marTop w:val="0"/>
          <w:marBottom w:val="0"/>
          <w:divBdr>
            <w:top w:val="none" w:sz="0" w:space="0" w:color="auto"/>
            <w:left w:val="none" w:sz="0" w:space="0" w:color="auto"/>
            <w:bottom w:val="none" w:sz="0" w:space="0" w:color="auto"/>
            <w:right w:val="none" w:sz="0" w:space="0" w:color="auto"/>
          </w:divBdr>
        </w:div>
        <w:div w:id="86922506">
          <w:marLeft w:val="640"/>
          <w:marRight w:val="0"/>
          <w:marTop w:val="0"/>
          <w:marBottom w:val="0"/>
          <w:divBdr>
            <w:top w:val="none" w:sz="0" w:space="0" w:color="auto"/>
            <w:left w:val="none" w:sz="0" w:space="0" w:color="auto"/>
            <w:bottom w:val="none" w:sz="0" w:space="0" w:color="auto"/>
            <w:right w:val="none" w:sz="0" w:space="0" w:color="auto"/>
          </w:divBdr>
        </w:div>
        <w:div w:id="215438734">
          <w:marLeft w:val="640"/>
          <w:marRight w:val="0"/>
          <w:marTop w:val="0"/>
          <w:marBottom w:val="0"/>
          <w:divBdr>
            <w:top w:val="none" w:sz="0" w:space="0" w:color="auto"/>
            <w:left w:val="none" w:sz="0" w:space="0" w:color="auto"/>
            <w:bottom w:val="none" w:sz="0" w:space="0" w:color="auto"/>
            <w:right w:val="none" w:sz="0" w:space="0" w:color="auto"/>
          </w:divBdr>
        </w:div>
        <w:div w:id="1497571333">
          <w:marLeft w:val="640"/>
          <w:marRight w:val="0"/>
          <w:marTop w:val="0"/>
          <w:marBottom w:val="0"/>
          <w:divBdr>
            <w:top w:val="none" w:sz="0" w:space="0" w:color="auto"/>
            <w:left w:val="none" w:sz="0" w:space="0" w:color="auto"/>
            <w:bottom w:val="none" w:sz="0" w:space="0" w:color="auto"/>
            <w:right w:val="none" w:sz="0" w:space="0" w:color="auto"/>
          </w:divBdr>
        </w:div>
        <w:div w:id="1938975613">
          <w:marLeft w:val="640"/>
          <w:marRight w:val="0"/>
          <w:marTop w:val="0"/>
          <w:marBottom w:val="0"/>
          <w:divBdr>
            <w:top w:val="none" w:sz="0" w:space="0" w:color="auto"/>
            <w:left w:val="none" w:sz="0" w:space="0" w:color="auto"/>
            <w:bottom w:val="none" w:sz="0" w:space="0" w:color="auto"/>
            <w:right w:val="none" w:sz="0" w:space="0" w:color="auto"/>
          </w:divBdr>
        </w:div>
        <w:div w:id="1350259807">
          <w:marLeft w:val="640"/>
          <w:marRight w:val="0"/>
          <w:marTop w:val="0"/>
          <w:marBottom w:val="0"/>
          <w:divBdr>
            <w:top w:val="none" w:sz="0" w:space="0" w:color="auto"/>
            <w:left w:val="none" w:sz="0" w:space="0" w:color="auto"/>
            <w:bottom w:val="none" w:sz="0" w:space="0" w:color="auto"/>
            <w:right w:val="none" w:sz="0" w:space="0" w:color="auto"/>
          </w:divBdr>
        </w:div>
        <w:div w:id="1385178019">
          <w:marLeft w:val="640"/>
          <w:marRight w:val="0"/>
          <w:marTop w:val="0"/>
          <w:marBottom w:val="0"/>
          <w:divBdr>
            <w:top w:val="none" w:sz="0" w:space="0" w:color="auto"/>
            <w:left w:val="none" w:sz="0" w:space="0" w:color="auto"/>
            <w:bottom w:val="none" w:sz="0" w:space="0" w:color="auto"/>
            <w:right w:val="none" w:sz="0" w:space="0" w:color="auto"/>
          </w:divBdr>
        </w:div>
        <w:div w:id="1080172886">
          <w:marLeft w:val="640"/>
          <w:marRight w:val="0"/>
          <w:marTop w:val="0"/>
          <w:marBottom w:val="0"/>
          <w:divBdr>
            <w:top w:val="none" w:sz="0" w:space="0" w:color="auto"/>
            <w:left w:val="none" w:sz="0" w:space="0" w:color="auto"/>
            <w:bottom w:val="none" w:sz="0" w:space="0" w:color="auto"/>
            <w:right w:val="none" w:sz="0" w:space="0" w:color="auto"/>
          </w:divBdr>
        </w:div>
        <w:div w:id="1638995055">
          <w:marLeft w:val="640"/>
          <w:marRight w:val="0"/>
          <w:marTop w:val="0"/>
          <w:marBottom w:val="0"/>
          <w:divBdr>
            <w:top w:val="none" w:sz="0" w:space="0" w:color="auto"/>
            <w:left w:val="none" w:sz="0" w:space="0" w:color="auto"/>
            <w:bottom w:val="none" w:sz="0" w:space="0" w:color="auto"/>
            <w:right w:val="none" w:sz="0" w:space="0" w:color="auto"/>
          </w:divBdr>
        </w:div>
        <w:div w:id="1834565248">
          <w:marLeft w:val="640"/>
          <w:marRight w:val="0"/>
          <w:marTop w:val="0"/>
          <w:marBottom w:val="0"/>
          <w:divBdr>
            <w:top w:val="none" w:sz="0" w:space="0" w:color="auto"/>
            <w:left w:val="none" w:sz="0" w:space="0" w:color="auto"/>
            <w:bottom w:val="none" w:sz="0" w:space="0" w:color="auto"/>
            <w:right w:val="none" w:sz="0" w:space="0" w:color="auto"/>
          </w:divBdr>
        </w:div>
        <w:div w:id="1541236777">
          <w:marLeft w:val="640"/>
          <w:marRight w:val="0"/>
          <w:marTop w:val="0"/>
          <w:marBottom w:val="0"/>
          <w:divBdr>
            <w:top w:val="none" w:sz="0" w:space="0" w:color="auto"/>
            <w:left w:val="none" w:sz="0" w:space="0" w:color="auto"/>
            <w:bottom w:val="none" w:sz="0" w:space="0" w:color="auto"/>
            <w:right w:val="none" w:sz="0" w:space="0" w:color="auto"/>
          </w:divBdr>
        </w:div>
        <w:div w:id="354575891">
          <w:marLeft w:val="640"/>
          <w:marRight w:val="0"/>
          <w:marTop w:val="0"/>
          <w:marBottom w:val="0"/>
          <w:divBdr>
            <w:top w:val="none" w:sz="0" w:space="0" w:color="auto"/>
            <w:left w:val="none" w:sz="0" w:space="0" w:color="auto"/>
            <w:bottom w:val="none" w:sz="0" w:space="0" w:color="auto"/>
            <w:right w:val="none" w:sz="0" w:space="0" w:color="auto"/>
          </w:divBdr>
        </w:div>
        <w:div w:id="102001361">
          <w:marLeft w:val="640"/>
          <w:marRight w:val="0"/>
          <w:marTop w:val="0"/>
          <w:marBottom w:val="0"/>
          <w:divBdr>
            <w:top w:val="none" w:sz="0" w:space="0" w:color="auto"/>
            <w:left w:val="none" w:sz="0" w:space="0" w:color="auto"/>
            <w:bottom w:val="none" w:sz="0" w:space="0" w:color="auto"/>
            <w:right w:val="none" w:sz="0" w:space="0" w:color="auto"/>
          </w:divBdr>
        </w:div>
        <w:div w:id="2125419959">
          <w:marLeft w:val="640"/>
          <w:marRight w:val="0"/>
          <w:marTop w:val="0"/>
          <w:marBottom w:val="0"/>
          <w:divBdr>
            <w:top w:val="none" w:sz="0" w:space="0" w:color="auto"/>
            <w:left w:val="none" w:sz="0" w:space="0" w:color="auto"/>
            <w:bottom w:val="none" w:sz="0" w:space="0" w:color="auto"/>
            <w:right w:val="none" w:sz="0" w:space="0" w:color="auto"/>
          </w:divBdr>
        </w:div>
        <w:div w:id="2060938842">
          <w:marLeft w:val="640"/>
          <w:marRight w:val="0"/>
          <w:marTop w:val="0"/>
          <w:marBottom w:val="0"/>
          <w:divBdr>
            <w:top w:val="none" w:sz="0" w:space="0" w:color="auto"/>
            <w:left w:val="none" w:sz="0" w:space="0" w:color="auto"/>
            <w:bottom w:val="none" w:sz="0" w:space="0" w:color="auto"/>
            <w:right w:val="none" w:sz="0" w:space="0" w:color="auto"/>
          </w:divBdr>
        </w:div>
        <w:div w:id="442770675">
          <w:marLeft w:val="640"/>
          <w:marRight w:val="0"/>
          <w:marTop w:val="0"/>
          <w:marBottom w:val="0"/>
          <w:divBdr>
            <w:top w:val="none" w:sz="0" w:space="0" w:color="auto"/>
            <w:left w:val="none" w:sz="0" w:space="0" w:color="auto"/>
            <w:bottom w:val="none" w:sz="0" w:space="0" w:color="auto"/>
            <w:right w:val="none" w:sz="0" w:space="0" w:color="auto"/>
          </w:divBdr>
        </w:div>
        <w:div w:id="312878468">
          <w:marLeft w:val="640"/>
          <w:marRight w:val="0"/>
          <w:marTop w:val="0"/>
          <w:marBottom w:val="0"/>
          <w:divBdr>
            <w:top w:val="none" w:sz="0" w:space="0" w:color="auto"/>
            <w:left w:val="none" w:sz="0" w:space="0" w:color="auto"/>
            <w:bottom w:val="none" w:sz="0" w:space="0" w:color="auto"/>
            <w:right w:val="none" w:sz="0" w:space="0" w:color="auto"/>
          </w:divBdr>
        </w:div>
        <w:div w:id="1565674869">
          <w:marLeft w:val="640"/>
          <w:marRight w:val="0"/>
          <w:marTop w:val="0"/>
          <w:marBottom w:val="0"/>
          <w:divBdr>
            <w:top w:val="none" w:sz="0" w:space="0" w:color="auto"/>
            <w:left w:val="none" w:sz="0" w:space="0" w:color="auto"/>
            <w:bottom w:val="none" w:sz="0" w:space="0" w:color="auto"/>
            <w:right w:val="none" w:sz="0" w:space="0" w:color="auto"/>
          </w:divBdr>
        </w:div>
        <w:div w:id="521865278">
          <w:marLeft w:val="640"/>
          <w:marRight w:val="0"/>
          <w:marTop w:val="0"/>
          <w:marBottom w:val="0"/>
          <w:divBdr>
            <w:top w:val="none" w:sz="0" w:space="0" w:color="auto"/>
            <w:left w:val="none" w:sz="0" w:space="0" w:color="auto"/>
            <w:bottom w:val="none" w:sz="0" w:space="0" w:color="auto"/>
            <w:right w:val="none" w:sz="0" w:space="0" w:color="auto"/>
          </w:divBdr>
        </w:div>
        <w:div w:id="848376082">
          <w:marLeft w:val="640"/>
          <w:marRight w:val="0"/>
          <w:marTop w:val="0"/>
          <w:marBottom w:val="0"/>
          <w:divBdr>
            <w:top w:val="none" w:sz="0" w:space="0" w:color="auto"/>
            <w:left w:val="none" w:sz="0" w:space="0" w:color="auto"/>
            <w:bottom w:val="none" w:sz="0" w:space="0" w:color="auto"/>
            <w:right w:val="none" w:sz="0" w:space="0" w:color="auto"/>
          </w:divBdr>
        </w:div>
        <w:div w:id="317072319">
          <w:marLeft w:val="640"/>
          <w:marRight w:val="0"/>
          <w:marTop w:val="0"/>
          <w:marBottom w:val="0"/>
          <w:divBdr>
            <w:top w:val="none" w:sz="0" w:space="0" w:color="auto"/>
            <w:left w:val="none" w:sz="0" w:space="0" w:color="auto"/>
            <w:bottom w:val="none" w:sz="0" w:space="0" w:color="auto"/>
            <w:right w:val="none" w:sz="0" w:space="0" w:color="auto"/>
          </w:divBdr>
        </w:div>
        <w:div w:id="1517887482">
          <w:marLeft w:val="640"/>
          <w:marRight w:val="0"/>
          <w:marTop w:val="0"/>
          <w:marBottom w:val="0"/>
          <w:divBdr>
            <w:top w:val="none" w:sz="0" w:space="0" w:color="auto"/>
            <w:left w:val="none" w:sz="0" w:space="0" w:color="auto"/>
            <w:bottom w:val="none" w:sz="0" w:space="0" w:color="auto"/>
            <w:right w:val="none" w:sz="0" w:space="0" w:color="auto"/>
          </w:divBdr>
        </w:div>
        <w:div w:id="1366713478">
          <w:marLeft w:val="640"/>
          <w:marRight w:val="0"/>
          <w:marTop w:val="0"/>
          <w:marBottom w:val="0"/>
          <w:divBdr>
            <w:top w:val="none" w:sz="0" w:space="0" w:color="auto"/>
            <w:left w:val="none" w:sz="0" w:space="0" w:color="auto"/>
            <w:bottom w:val="none" w:sz="0" w:space="0" w:color="auto"/>
            <w:right w:val="none" w:sz="0" w:space="0" w:color="auto"/>
          </w:divBdr>
        </w:div>
        <w:div w:id="371425186">
          <w:marLeft w:val="640"/>
          <w:marRight w:val="0"/>
          <w:marTop w:val="0"/>
          <w:marBottom w:val="0"/>
          <w:divBdr>
            <w:top w:val="none" w:sz="0" w:space="0" w:color="auto"/>
            <w:left w:val="none" w:sz="0" w:space="0" w:color="auto"/>
            <w:bottom w:val="none" w:sz="0" w:space="0" w:color="auto"/>
            <w:right w:val="none" w:sz="0" w:space="0" w:color="auto"/>
          </w:divBdr>
        </w:div>
        <w:div w:id="599798604">
          <w:marLeft w:val="640"/>
          <w:marRight w:val="0"/>
          <w:marTop w:val="0"/>
          <w:marBottom w:val="0"/>
          <w:divBdr>
            <w:top w:val="none" w:sz="0" w:space="0" w:color="auto"/>
            <w:left w:val="none" w:sz="0" w:space="0" w:color="auto"/>
            <w:bottom w:val="none" w:sz="0" w:space="0" w:color="auto"/>
            <w:right w:val="none" w:sz="0" w:space="0" w:color="auto"/>
          </w:divBdr>
        </w:div>
        <w:div w:id="2124223528">
          <w:marLeft w:val="640"/>
          <w:marRight w:val="0"/>
          <w:marTop w:val="0"/>
          <w:marBottom w:val="0"/>
          <w:divBdr>
            <w:top w:val="none" w:sz="0" w:space="0" w:color="auto"/>
            <w:left w:val="none" w:sz="0" w:space="0" w:color="auto"/>
            <w:bottom w:val="none" w:sz="0" w:space="0" w:color="auto"/>
            <w:right w:val="none" w:sz="0" w:space="0" w:color="auto"/>
          </w:divBdr>
        </w:div>
        <w:div w:id="1216506292">
          <w:marLeft w:val="640"/>
          <w:marRight w:val="0"/>
          <w:marTop w:val="0"/>
          <w:marBottom w:val="0"/>
          <w:divBdr>
            <w:top w:val="none" w:sz="0" w:space="0" w:color="auto"/>
            <w:left w:val="none" w:sz="0" w:space="0" w:color="auto"/>
            <w:bottom w:val="none" w:sz="0" w:space="0" w:color="auto"/>
            <w:right w:val="none" w:sz="0" w:space="0" w:color="auto"/>
          </w:divBdr>
        </w:div>
        <w:div w:id="1062676376">
          <w:marLeft w:val="640"/>
          <w:marRight w:val="0"/>
          <w:marTop w:val="0"/>
          <w:marBottom w:val="0"/>
          <w:divBdr>
            <w:top w:val="none" w:sz="0" w:space="0" w:color="auto"/>
            <w:left w:val="none" w:sz="0" w:space="0" w:color="auto"/>
            <w:bottom w:val="none" w:sz="0" w:space="0" w:color="auto"/>
            <w:right w:val="none" w:sz="0" w:space="0" w:color="auto"/>
          </w:divBdr>
        </w:div>
        <w:div w:id="1998797560">
          <w:marLeft w:val="640"/>
          <w:marRight w:val="0"/>
          <w:marTop w:val="0"/>
          <w:marBottom w:val="0"/>
          <w:divBdr>
            <w:top w:val="none" w:sz="0" w:space="0" w:color="auto"/>
            <w:left w:val="none" w:sz="0" w:space="0" w:color="auto"/>
            <w:bottom w:val="none" w:sz="0" w:space="0" w:color="auto"/>
            <w:right w:val="none" w:sz="0" w:space="0" w:color="auto"/>
          </w:divBdr>
        </w:div>
        <w:div w:id="1226182153">
          <w:marLeft w:val="640"/>
          <w:marRight w:val="0"/>
          <w:marTop w:val="0"/>
          <w:marBottom w:val="0"/>
          <w:divBdr>
            <w:top w:val="none" w:sz="0" w:space="0" w:color="auto"/>
            <w:left w:val="none" w:sz="0" w:space="0" w:color="auto"/>
            <w:bottom w:val="none" w:sz="0" w:space="0" w:color="auto"/>
            <w:right w:val="none" w:sz="0" w:space="0" w:color="auto"/>
          </w:divBdr>
        </w:div>
        <w:div w:id="134956291">
          <w:marLeft w:val="640"/>
          <w:marRight w:val="0"/>
          <w:marTop w:val="0"/>
          <w:marBottom w:val="0"/>
          <w:divBdr>
            <w:top w:val="none" w:sz="0" w:space="0" w:color="auto"/>
            <w:left w:val="none" w:sz="0" w:space="0" w:color="auto"/>
            <w:bottom w:val="none" w:sz="0" w:space="0" w:color="auto"/>
            <w:right w:val="none" w:sz="0" w:space="0" w:color="auto"/>
          </w:divBdr>
        </w:div>
        <w:div w:id="754057224">
          <w:marLeft w:val="640"/>
          <w:marRight w:val="0"/>
          <w:marTop w:val="0"/>
          <w:marBottom w:val="0"/>
          <w:divBdr>
            <w:top w:val="none" w:sz="0" w:space="0" w:color="auto"/>
            <w:left w:val="none" w:sz="0" w:space="0" w:color="auto"/>
            <w:bottom w:val="none" w:sz="0" w:space="0" w:color="auto"/>
            <w:right w:val="none" w:sz="0" w:space="0" w:color="auto"/>
          </w:divBdr>
        </w:div>
        <w:div w:id="1164858419">
          <w:marLeft w:val="640"/>
          <w:marRight w:val="0"/>
          <w:marTop w:val="0"/>
          <w:marBottom w:val="0"/>
          <w:divBdr>
            <w:top w:val="none" w:sz="0" w:space="0" w:color="auto"/>
            <w:left w:val="none" w:sz="0" w:space="0" w:color="auto"/>
            <w:bottom w:val="none" w:sz="0" w:space="0" w:color="auto"/>
            <w:right w:val="none" w:sz="0" w:space="0" w:color="auto"/>
          </w:divBdr>
        </w:div>
        <w:div w:id="955285440">
          <w:marLeft w:val="640"/>
          <w:marRight w:val="0"/>
          <w:marTop w:val="0"/>
          <w:marBottom w:val="0"/>
          <w:divBdr>
            <w:top w:val="none" w:sz="0" w:space="0" w:color="auto"/>
            <w:left w:val="none" w:sz="0" w:space="0" w:color="auto"/>
            <w:bottom w:val="none" w:sz="0" w:space="0" w:color="auto"/>
            <w:right w:val="none" w:sz="0" w:space="0" w:color="auto"/>
          </w:divBdr>
        </w:div>
        <w:div w:id="389574604">
          <w:marLeft w:val="640"/>
          <w:marRight w:val="0"/>
          <w:marTop w:val="0"/>
          <w:marBottom w:val="0"/>
          <w:divBdr>
            <w:top w:val="none" w:sz="0" w:space="0" w:color="auto"/>
            <w:left w:val="none" w:sz="0" w:space="0" w:color="auto"/>
            <w:bottom w:val="none" w:sz="0" w:space="0" w:color="auto"/>
            <w:right w:val="none" w:sz="0" w:space="0" w:color="auto"/>
          </w:divBdr>
        </w:div>
        <w:div w:id="470833197">
          <w:marLeft w:val="640"/>
          <w:marRight w:val="0"/>
          <w:marTop w:val="0"/>
          <w:marBottom w:val="0"/>
          <w:divBdr>
            <w:top w:val="none" w:sz="0" w:space="0" w:color="auto"/>
            <w:left w:val="none" w:sz="0" w:space="0" w:color="auto"/>
            <w:bottom w:val="none" w:sz="0" w:space="0" w:color="auto"/>
            <w:right w:val="none" w:sz="0" w:space="0" w:color="auto"/>
          </w:divBdr>
        </w:div>
        <w:div w:id="1368986390">
          <w:marLeft w:val="640"/>
          <w:marRight w:val="0"/>
          <w:marTop w:val="0"/>
          <w:marBottom w:val="0"/>
          <w:divBdr>
            <w:top w:val="none" w:sz="0" w:space="0" w:color="auto"/>
            <w:left w:val="none" w:sz="0" w:space="0" w:color="auto"/>
            <w:bottom w:val="none" w:sz="0" w:space="0" w:color="auto"/>
            <w:right w:val="none" w:sz="0" w:space="0" w:color="auto"/>
          </w:divBdr>
        </w:div>
        <w:div w:id="1236555015">
          <w:marLeft w:val="640"/>
          <w:marRight w:val="0"/>
          <w:marTop w:val="0"/>
          <w:marBottom w:val="0"/>
          <w:divBdr>
            <w:top w:val="none" w:sz="0" w:space="0" w:color="auto"/>
            <w:left w:val="none" w:sz="0" w:space="0" w:color="auto"/>
            <w:bottom w:val="none" w:sz="0" w:space="0" w:color="auto"/>
            <w:right w:val="none" w:sz="0" w:space="0" w:color="auto"/>
          </w:divBdr>
        </w:div>
        <w:div w:id="71977803">
          <w:marLeft w:val="640"/>
          <w:marRight w:val="0"/>
          <w:marTop w:val="0"/>
          <w:marBottom w:val="0"/>
          <w:divBdr>
            <w:top w:val="none" w:sz="0" w:space="0" w:color="auto"/>
            <w:left w:val="none" w:sz="0" w:space="0" w:color="auto"/>
            <w:bottom w:val="none" w:sz="0" w:space="0" w:color="auto"/>
            <w:right w:val="none" w:sz="0" w:space="0" w:color="auto"/>
          </w:divBdr>
        </w:div>
        <w:div w:id="457719386">
          <w:marLeft w:val="640"/>
          <w:marRight w:val="0"/>
          <w:marTop w:val="0"/>
          <w:marBottom w:val="0"/>
          <w:divBdr>
            <w:top w:val="none" w:sz="0" w:space="0" w:color="auto"/>
            <w:left w:val="none" w:sz="0" w:space="0" w:color="auto"/>
            <w:bottom w:val="none" w:sz="0" w:space="0" w:color="auto"/>
            <w:right w:val="none" w:sz="0" w:space="0" w:color="auto"/>
          </w:divBdr>
        </w:div>
        <w:div w:id="187724621">
          <w:marLeft w:val="640"/>
          <w:marRight w:val="0"/>
          <w:marTop w:val="0"/>
          <w:marBottom w:val="0"/>
          <w:divBdr>
            <w:top w:val="none" w:sz="0" w:space="0" w:color="auto"/>
            <w:left w:val="none" w:sz="0" w:space="0" w:color="auto"/>
            <w:bottom w:val="none" w:sz="0" w:space="0" w:color="auto"/>
            <w:right w:val="none" w:sz="0" w:space="0" w:color="auto"/>
          </w:divBdr>
        </w:div>
        <w:div w:id="83385222">
          <w:marLeft w:val="640"/>
          <w:marRight w:val="0"/>
          <w:marTop w:val="0"/>
          <w:marBottom w:val="0"/>
          <w:divBdr>
            <w:top w:val="none" w:sz="0" w:space="0" w:color="auto"/>
            <w:left w:val="none" w:sz="0" w:space="0" w:color="auto"/>
            <w:bottom w:val="none" w:sz="0" w:space="0" w:color="auto"/>
            <w:right w:val="none" w:sz="0" w:space="0" w:color="auto"/>
          </w:divBdr>
        </w:div>
        <w:div w:id="1203637753">
          <w:marLeft w:val="640"/>
          <w:marRight w:val="0"/>
          <w:marTop w:val="0"/>
          <w:marBottom w:val="0"/>
          <w:divBdr>
            <w:top w:val="none" w:sz="0" w:space="0" w:color="auto"/>
            <w:left w:val="none" w:sz="0" w:space="0" w:color="auto"/>
            <w:bottom w:val="none" w:sz="0" w:space="0" w:color="auto"/>
            <w:right w:val="none" w:sz="0" w:space="0" w:color="auto"/>
          </w:divBdr>
        </w:div>
        <w:div w:id="455878591">
          <w:marLeft w:val="640"/>
          <w:marRight w:val="0"/>
          <w:marTop w:val="0"/>
          <w:marBottom w:val="0"/>
          <w:divBdr>
            <w:top w:val="none" w:sz="0" w:space="0" w:color="auto"/>
            <w:left w:val="none" w:sz="0" w:space="0" w:color="auto"/>
            <w:bottom w:val="none" w:sz="0" w:space="0" w:color="auto"/>
            <w:right w:val="none" w:sz="0" w:space="0" w:color="auto"/>
          </w:divBdr>
        </w:div>
        <w:div w:id="1650356546">
          <w:marLeft w:val="640"/>
          <w:marRight w:val="0"/>
          <w:marTop w:val="0"/>
          <w:marBottom w:val="0"/>
          <w:divBdr>
            <w:top w:val="none" w:sz="0" w:space="0" w:color="auto"/>
            <w:left w:val="none" w:sz="0" w:space="0" w:color="auto"/>
            <w:bottom w:val="none" w:sz="0" w:space="0" w:color="auto"/>
            <w:right w:val="none" w:sz="0" w:space="0" w:color="auto"/>
          </w:divBdr>
        </w:div>
        <w:div w:id="303392313">
          <w:marLeft w:val="640"/>
          <w:marRight w:val="0"/>
          <w:marTop w:val="0"/>
          <w:marBottom w:val="0"/>
          <w:divBdr>
            <w:top w:val="none" w:sz="0" w:space="0" w:color="auto"/>
            <w:left w:val="none" w:sz="0" w:space="0" w:color="auto"/>
            <w:bottom w:val="none" w:sz="0" w:space="0" w:color="auto"/>
            <w:right w:val="none" w:sz="0" w:space="0" w:color="auto"/>
          </w:divBdr>
        </w:div>
        <w:div w:id="1161701815">
          <w:marLeft w:val="640"/>
          <w:marRight w:val="0"/>
          <w:marTop w:val="0"/>
          <w:marBottom w:val="0"/>
          <w:divBdr>
            <w:top w:val="none" w:sz="0" w:space="0" w:color="auto"/>
            <w:left w:val="none" w:sz="0" w:space="0" w:color="auto"/>
            <w:bottom w:val="none" w:sz="0" w:space="0" w:color="auto"/>
            <w:right w:val="none" w:sz="0" w:space="0" w:color="auto"/>
          </w:divBdr>
        </w:div>
        <w:div w:id="1744836173">
          <w:marLeft w:val="640"/>
          <w:marRight w:val="0"/>
          <w:marTop w:val="0"/>
          <w:marBottom w:val="0"/>
          <w:divBdr>
            <w:top w:val="none" w:sz="0" w:space="0" w:color="auto"/>
            <w:left w:val="none" w:sz="0" w:space="0" w:color="auto"/>
            <w:bottom w:val="none" w:sz="0" w:space="0" w:color="auto"/>
            <w:right w:val="none" w:sz="0" w:space="0" w:color="auto"/>
          </w:divBdr>
        </w:div>
        <w:div w:id="160704674">
          <w:marLeft w:val="640"/>
          <w:marRight w:val="0"/>
          <w:marTop w:val="0"/>
          <w:marBottom w:val="0"/>
          <w:divBdr>
            <w:top w:val="none" w:sz="0" w:space="0" w:color="auto"/>
            <w:left w:val="none" w:sz="0" w:space="0" w:color="auto"/>
            <w:bottom w:val="none" w:sz="0" w:space="0" w:color="auto"/>
            <w:right w:val="none" w:sz="0" w:space="0" w:color="auto"/>
          </w:divBdr>
        </w:div>
        <w:div w:id="1882783935">
          <w:marLeft w:val="640"/>
          <w:marRight w:val="0"/>
          <w:marTop w:val="0"/>
          <w:marBottom w:val="0"/>
          <w:divBdr>
            <w:top w:val="none" w:sz="0" w:space="0" w:color="auto"/>
            <w:left w:val="none" w:sz="0" w:space="0" w:color="auto"/>
            <w:bottom w:val="none" w:sz="0" w:space="0" w:color="auto"/>
            <w:right w:val="none" w:sz="0" w:space="0" w:color="auto"/>
          </w:divBdr>
        </w:div>
        <w:div w:id="590043643">
          <w:marLeft w:val="640"/>
          <w:marRight w:val="0"/>
          <w:marTop w:val="0"/>
          <w:marBottom w:val="0"/>
          <w:divBdr>
            <w:top w:val="none" w:sz="0" w:space="0" w:color="auto"/>
            <w:left w:val="none" w:sz="0" w:space="0" w:color="auto"/>
            <w:bottom w:val="none" w:sz="0" w:space="0" w:color="auto"/>
            <w:right w:val="none" w:sz="0" w:space="0" w:color="auto"/>
          </w:divBdr>
        </w:div>
        <w:div w:id="455831225">
          <w:marLeft w:val="640"/>
          <w:marRight w:val="0"/>
          <w:marTop w:val="0"/>
          <w:marBottom w:val="0"/>
          <w:divBdr>
            <w:top w:val="none" w:sz="0" w:space="0" w:color="auto"/>
            <w:left w:val="none" w:sz="0" w:space="0" w:color="auto"/>
            <w:bottom w:val="none" w:sz="0" w:space="0" w:color="auto"/>
            <w:right w:val="none" w:sz="0" w:space="0" w:color="auto"/>
          </w:divBdr>
        </w:div>
        <w:div w:id="1370035213">
          <w:marLeft w:val="640"/>
          <w:marRight w:val="0"/>
          <w:marTop w:val="0"/>
          <w:marBottom w:val="0"/>
          <w:divBdr>
            <w:top w:val="none" w:sz="0" w:space="0" w:color="auto"/>
            <w:left w:val="none" w:sz="0" w:space="0" w:color="auto"/>
            <w:bottom w:val="none" w:sz="0" w:space="0" w:color="auto"/>
            <w:right w:val="none" w:sz="0" w:space="0" w:color="auto"/>
          </w:divBdr>
        </w:div>
        <w:div w:id="924845241">
          <w:marLeft w:val="640"/>
          <w:marRight w:val="0"/>
          <w:marTop w:val="0"/>
          <w:marBottom w:val="0"/>
          <w:divBdr>
            <w:top w:val="none" w:sz="0" w:space="0" w:color="auto"/>
            <w:left w:val="none" w:sz="0" w:space="0" w:color="auto"/>
            <w:bottom w:val="none" w:sz="0" w:space="0" w:color="auto"/>
            <w:right w:val="none" w:sz="0" w:space="0" w:color="auto"/>
          </w:divBdr>
        </w:div>
        <w:div w:id="1148597187">
          <w:marLeft w:val="640"/>
          <w:marRight w:val="0"/>
          <w:marTop w:val="0"/>
          <w:marBottom w:val="0"/>
          <w:divBdr>
            <w:top w:val="none" w:sz="0" w:space="0" w:color="auto"/>
            <w:left w:val="none" w:sz="0" w:space="0" w:color="auto"/>
            <w:bottom w:val="none" w:sz="0" w:space="0" w:color="auto"/>
            <w:right w:val="none" w:sz="0" w:space="0" w:color="auto"/>
          </w:divBdr>
        </w:div>
        <w:div w:id="1352950590">
          <w:marLeft w:val="640"/>
          <w:marRight w:val="0"/>
          <w:marTop w:val="0"/>
          <w:marBottom w:val="0"/>
          <w:divBdr>
            <w:top w:val="none" w:sz="0" w:space="0" w:color="auto"/>
            <w:left w:val="none" w:sz="0" w:space="0" w:color="auto"/>
            <w:bottom w:val="none" w:sz="0" w:space="0" w:color="auto"/>
            <w:right w:val="none" w:sz="0" w:space="0" w:color="auto"/>
          </w:divBdr>
        </w:div>
        <w:div w:id="1940677821">
          <w:marLeft w:val="640"/>
          <w:marRight w:val="0"/>
          <w:marTop w:val="0"/>
          <w:marBottom w:val="0"/>
          <w:divBdr>
            <w:top w:val="none" w:sz="0" w:space="0" w:color="auto"/>
            <w:left w:val="none" w:sz="0" w:space="0" w:color="auto"/>
            <w:bottom w:val="none" w:sz="0" w:space="0" w:color="auto"/>
            <w:right w:val="none" w:sz="0" w:space="0" w:color="auto"/>
          </w:divBdr>
        </w:div>
        <w:div w:id="1404182325">
          <w:marLeft w:val="640"/>
          <w:marRight w:val="0"/>
          <w:marTop w:val="0"/>
          <w:marBottom w:val="0"/>
          <w:divBdr>
            <w:top w:val="none" w:sz="0" w:space="0" w:color="auto"/>
            <w:left w:val="none" w:sz="0" w:space="0" w:color="auto"/>
            <w:bottom w:val="none" w:sz="0" w:space="0" w:color="auto"/>
            <w:right w:val="none" w:sz="0" w:space="0" w:color="auto"/>
          </w:divBdr>
        </w:div>
        <w:div w:id="1297487557">
          <w:marLeft w:val="640"/>
          <w:marRight w:val="0"/>
          <w:marTop w:val="0"/>
          <w:marBottom w:val="0"/>
          <w:divBdr>
            <w:top w:val="none" w:sz="0" w:space="0" w:color="auto"/>
            <w:left w:val="none" w:sz="0" w:space="0" w:color="auto"/>
            <w:bottom w:val="none" w:sz="0" w:space="0" w:color="auto"/>
            <w:right w:val="none" w:sz="0" w:space="0" w:color="auto"/>
          </w:divBdr>
        </w:div>
        <w:div w:id="416027239">
          <w:marLeft w:val="640"/>
          <w:marRight w:val="0"/>
          <w:marTop w:val="0"/>
          <w:marBottom w:val="0"/>
          <w:divBdr>
            <w:top w:val="none" w:sz="0" w:space="0" w:color="auto"/>
            <w:left w:val="none" w:sz="0" w:space="0" w:color="auto"/>
            <w:bottom w:val="none" w:sz="0" w:space="0" w:color="auto"/>
            <w:right w:val="none" w:sz="0" w:space="0" w:color="auto"/>
          </w:divBdr>
        </w:div>
        <w:div w:id="221407422">
          <w:marLeft w:val="640"/>
          <w:marRight w:val="0"/>
          <w:marTop w:val="0"/>
          <w:marBottom w:val="0"/>
          <w:divBdr>
            <w:top w:val="none" w:sz="0" w:space="0" w:color="auto"/>
            <w:left w:val="none" w:sz="0" w:space="0" w:color="auto"/>
            <w:bottom w:val="none" w:sz="0" w:space="0" w:color="auto"/>
            <w:right w:val="none" w:sz="0" w:space="0" w:color="auto"/>
          </w:divBdr>
        </w:div>
        <w:div w:id="1964653781">
          <w:marLeft w:val="640"/>
          <w:marRight w:val="0"/>
          <w:marTop w:val="0"/>
          <w:marBottom w:val="0"/>
          <w:divBdr>
            <w:top w:val="none" w:sz="0" w:space="0" w:color="auto"/>
            <w:left w:val="none" w:sz="0" w:space="0" w:color="auto"/>
            <w:bottom w:val="none" w:sz="0" w:space="0" w:color="auto"/>
            <w:right w:val="none" w:sz="0" w:space="0" w:color="auto"/>
          </w:divBdr>
        </w:div>
        <w:div w:id="1055547882">
          <w:marLeft w:val="640"/>
          <w:marRight w:val="0"/>
          <w:marTop w:val="0"/>
          <w:marBottom w:val="0"/>
          <w:divBdr>
            <w:top w:val="none" w:sz="0" w:space="0" w:color="auto"/>
            <w:left w:val="none" w:sz="0" w:space="0" w:color="auto"/>
            <w:bottom w:val="none" w:sz="0" w:space="0" w:color="auto"/>
            <w:right w:val="none" w:sz="0" w:space="0" w:color="auto"/>
          </w:divBdr>
        </w:div>
        <w:div w:id="1783380663">
          <w:marLeft w:val="640"/>
          <w:marRight w:val="0"/>
          <w:marTop w:val="0"/>
          <w:marBottom w:val="0"/>
          <w:divBdr>
            <w:top w:val="none" w:sz="0" w:space="0" w:color="auto"/>
            <w:left w:val="none" w:sz="0" w:space="0" w:color="auto"/>
            <w:bottom w:val="none" w:sz="0" w:space="0" w:color="auto"/>
            <w:right w:val="none" w:sz="0" w:space="0" w:color="auto"/>
          </w:divBdr>
        </w:div>
        <w:div w:id="499390603">
          <w:marLeft w:val="640"/>
          <w:marRight w:val="0"/>
          <w:marTop w:val="0"/>
          <w:marBottom w:val="0"/>
          <w:divBdr>
            <w:top w:val="none" w:sz="0" w:space="0" w:color="auto"/>
            <w:left w:val="none" w:sz="0" w:space="0" w:color="auto"/>
            <w:bottom w:val="none" w:sz="0" w:space="0" w:color="auto"/>
            <w:right w:val="none" w:sz="0" w:space="0" w:color="auto"/>
          </w:divBdr>
        </w:div>
        <w:div w:id="455031390">
          <w:marLeft w:val="640"/>
          <w:marRight w:val="0"/>
          <w:marTop w:val="0"/>
          <w:marBottom w:val="0"/>
          <w:divBdr>
            <w:top w:val="none" w:sz="0" w:space="0" w:color="auto"/>
            <w:left w:val="none" w:sz="0" w:space="0" w:color="auto"/>
            <w:bottom w:val="none" w:sz="0" w:space="0" w:color="auto"/>
            <w:right w:val="none" w:sz="0" w:space="0" w:color="auto"/>
          </w:divBdr>
        </w:div>
        <w:div w:id="1009529884">
          <w:marLeft w:val="640"/>
          <w:marRight w:val="0"/>
          <w:marTop w:val="0"/>
          <w:marBottom w:val="0"/>
          <w:divBdr>
            <w:top w:val="none" w:sz="0" w:space="0" w:color="auto"/>
            <w:left w:val="none" w:sz="0" w:space="0" w:color="auto"/>
            <w:bottom w:val="none" w:sz="0" w:space="0" w:color="auto"/>
            <w:right w:val="none" w:sz="0" w:space="0" w:color="auto"/>
          </w:divBdr>
        </w:div>
        <w:div w:id="691034082">
          <w:marLeft w:val="640"/>
          <w:marRight w:val="0"/>
          <w:marTop w:val="0"/>
          <w:marBottom w:val="0"/>
          <w:divBdr>
            <w:top w:val="none" w:sz="0" w:space="0" w:color="auto"/>
            <w:left w:val="none" w:sz="0" w:space="0" w:color="auto"/>
            <w:bottom w:val="none" w:sz="0" w:space="0" w:color="auto"/>
            <w:right w:val="none" w:sz="0" w:space="0" w:color="auto"/>
          </w:divBdr>
        </w:div>
        <w:div w:id="664864094">
          <w:marLeft w:val="640"/>
          <w:marRight w:val="0"/>
          <w:marTop w:val="0"/>
          <w:marBottom w:val="0"/>
          <w:divBdr>
            <w:top w:val="none" w:sz="0" w:space="0" w:color="auto"/>
            <w:left w:val="none" w:sz="0" w:space="0" w:color="auto"/>
            <w:bottom w:val="none" w:sz="0" w:space="0" w:color="auto"/>
            <w:right w:val="none" w:sz="0" w:space="0" w:color="auto"/>
          </w:divBdr>
        </w:div>
        <w:div w:id="1806703368">
          <w:marLeft w:val="640"/>
          <w:marRight w:val="0"/>
          <w:marTop w:val="0"/>
          <w:marBottom w:val="0"/>
          <w:divBdr>
            <w:top w:val="none" w:sz="0" w:space="0" w:color="auto"/>
            <w:left w:val="none" w:sz="0" w:space="0" w:color="auto"/>
            <w:bottom w:val="none" w:sz="0" w:space="0" w:color="auto"/>
            <w:right w:val="none" w:sz="0" w:space="0" w:color="auto"/>
          </w:divBdr>
        </w:div>
        <w:div w:id="65958455">
          <w:marLeft w:val="640"/>
          <w:marRight w:val="0"/>
          <w:marTop w:val="0"/>
          <w:marBottom w:val="0"/>
          <w:divBdr>
            <w:top w:val="none" w:sz="0" w:space="0" w:color="auto"/>
            <w:left w:val="none" w:sz="0" w:space="0" w:color="auto"/>
            <w:bottom w:val="none" w:sz="0" w:space="0" w:color="auto"/>
            <w:right w:val="none" w:sz="0" w:space="0" w:color="auto"/>
          </w:divBdr>
        </w:div>
        <w:div w:id="1503201163">
          <w:marLeft w:val="640"/>
          <w:marRight w:val="0"/>
          <w:marTop w:val="0"/>
          <w:marBottom w:val="0"/>
          <w:divBdr>
            <w:top w:val="none" w:sz="0" w:space="0" w:color="auto"/>
            <w:left w:val="none" w:sz="0" w:space="0" w:color="auto"/>
            <w:bottom w:val="none" w:sz="0" w:space="0" w:color="auto"/>
            <w:right w:val="none" w:sz="0" w:space="0" w:color="auto"/>
          </w:divBdr>
        </w:div>
        <w:div w:id="1993290026">
          <w:marLeft w:val="640"/>
          <w:marRight w:val="0"/>
          <w:marTop w:val="0"/>
          <w:marBottom w:val="0"/>
          <w:divBdr>
            <w:top w:val="none" w:sz="0" w:space="0" w:color="auto"/>
            <w:left w:val="none" w:sz="0" w:space="0" w:color="auto"/>
            <w:bottom w:val="none" w:sz="0" w:space="0" w:color="auto"/>
            <w:right w:val="none" w:sz="0" w:space="0" w:color="auto"/>
          </w:divBdr>
        </w:div>
        <w:div w:id="522785322">
          <w:marLeft w:val="640"/>
          <w:marRight w:val="0"/>
          <w:marTop w:val="0"/>
          <w:marBottom w:val="0"/>
          <w:divBdr>
            <w:top w:val="none" w:sz="0" w:space="0" w:color="auto"/>
            <w:left w:val="none" w:sz="0" w:space="0" w:color="auto"/>
            <w:bottom w:val="none" w:sz="0" w:space="0" w:color="auto"/>
            <w:right w:val="none" w:sz="0" w:space="0" w:color="auto"/>
          </w:divBdr>
        </w:div>
        <w:div w:id="1634483746">
          <w:marLeft w:val="640"/>
          <w:marRight w:val="0"/>
          <w:marTop w:val="0"/>
          <w:marBottom w:val="0"/>
          <w:divBdr>
            <w:top w:val="none" w:sz="0" w:space="0" w:color="auto"/>
            <w:left w:val="none" w:sz="0" w:space="0" w:color="auto"/>
            <w:bottom w:val="none" w:sz="0" w:space="0" w:color="auto"/>
            <w:right w:val="none" w:sz="0" w:space="0" w:color="auto"/>
          </w:divBdr>
        </w:div>
        <w:div w:id="746419143">
          <w:marLeft w:val="640"/>
          <w:marRight w:val="0"/>
          <w:marTop w:val="0"/>
          <w:marBottom w:val="0"/>
          <w:divBdr>
            <w:top w:val="none" w:sz="0" w:space="0" w:color="auto"/>
            <w:left w:val="none" w:sz="0" w:space="0" w:color="auto"/>
            <w:bottom w:val="none" w:sz="0" w:space="0" w:color="auto"/>
            <w:right w:val="none" w:sz="0" w:space="0" w:color="auto"/>
          </w:divBdr>
        </w:div>
        <w:div w:id="1363632740">
          <w:marLeft w:val="640"/>
          <w:marRight w:val="0"/>
          <w:marTop w:val="0"/>
          <w:marBottom w:val="0"/>
          <w:divBdr>
            <w:top w:val="none" w:sz="0" w:space="0" w:color="auto"/>
            <w:left w:val="none" w:sz="0" w:space="0" w:color="auto"/>
            <w:bottom w:val="none" w:sz="0" w:space="0" w:color="auto"/>
            <w:right w:val="none" w:sz="0" w:space="0" w:color="auto"/>
          </w:divBdr>
        </w:div>
        <w:div w:id="803811552">
          <w:marLeft w:val="640"/>
          <w:marRight w:val="0"/>
          <w:marTop w:val="0"/>
          <w:marBottom w:val="0"/>
          <w:divBdr>
            <w:top w:val="none" w:sz="0" w:space="0" w:color="auto"/>
            <w:left w:val="none" w:sz="0" w:space="0" w:color="auto"/>
            <w:bottom w:val="none" w:sz="0" w:space="0" w:color="auto"/>
            <w:right w:val="none" w:sz="0" w:space="0" w:color="auto"/>
          </w:divBdr>
        </w:div>
        <w:div w:id="395975185">
          <w:marLeft w:val="640"/>
          <w:marRight w:val="0"/>
          <w:marTop w:val="0"/>
          <w:marBottom w:val="0"/>
          <w:divBdr>
            <w:top w:val="none" w:sz="0" w:space="0" w:color="auto"/>
            <w:left w:val="none" w:sz="0" w:space="0" w:color="auto"/>
            <w:bottom w:val="none" w:sz="0" w:space="0" w:color="auto"/>
            <w:right w:val="none" w:sz="0" w:space="0" w:color="auto"/>
          </w:divBdr>
        </w:div>
        <w:div w:id="178086358">
          <w:marLeft w:val="640"/>
          <w:marRight w:val="0"/>
          <w:marTop w:val="0"/>
          <w:marBottom w:val="0"/>
          <w:divBdr>
            <w:top w:val="none" w:sz="0" w:space="0" w:color="auto"/>
            <w:left w:val="none" w:sz="0" w:space="0" w:color="auto"/>
            <w:bottom w:val="none" w:sz="0" w:space="0" w:color="auto"/>
            <w:right w:val="none" w:sz="0" w:space="0" w:color="auto"/>
          </w:divBdr>
        </w:div>
        <w:div w:id="1837840646">
          <w:marLeft w:val="640"/>
          <w:marRight w:val="0"/>
          <w:marTop w:val="0"/>
          <w:marBottom w:val="0"/>
          <w:divBdr>
            <w:top w:val="none" w:sz="0" w:space="0" w:color="auto"/>
            <w:left w:val="none" w:sz="0" w:space="0" w:color="auto"/>
            <w:bottom w:val="none" w:sz="0" w:space="0" w:color="auto"/>
            <w:right w:val="none" w:sz="0" w:space="0" w:color="auto"/>
          </w:divBdr>
        </w:div>
        <w:div w:id="975061617">
          <w:marLeft w:val="640"/>
          <w:marRight w:val="0"/>
          <w:marTop w:val="0"/>
          <w:marBottom w:val="0"/>
          <w:divBdr>
            <w:top w:val="none" w:sz="0" w:space="0" w:color="auto"/>
            <w:left w:val="none" w:sz="0" w:space="0" w:color="auto"/>
            <w:bottom w:val="none" w:sz="0" w:space="0" w:color="auto"/>
            <w:right w:val="none" w:sz="0" w:space="0" w:color="auto"/>
          </w:divBdr>
        </w:div>
        <w:div w:id="381290182">
          <w:marLeft w:val="640"/>
          <w:marRight w:val="0"/>
          <w:marTop w:val="0"/>
          <w:marBottom w:val="0"/>
          <w:divBdr>
            <w:top w:val="none" w:sz="0" w:space="0" w:color="auto"/>
            <w:left w:val="none" w:sz="0" w:space="0" w:color="auto"/>
            <w:bottom w:val="none" w:sz="0" w:space="0" w:color="auto"/>
            <w:right w:val="none" w:sz="0" w:space="0" w:color="auto"/>
          </w:divBdr>
        </w:div>
        <w:div w:id="1596086899">
          <w:marLeft w:val="640"/>
          <w:marRight w:val="0"/>
          <w:marTop w:val="0"/>
          <w:marBottom w:val="0"/>
          <w:divBdr>
            <w:top w:val="none" w:sz="0" w:space="0" w:color="auto"/>
            <w:left w:val="none" w:sz="0" w:space="0" w:color="auto"/>
            <w:bottom w:val="none" w:sz="0" w:space="0" w:color="auto"/>
            <w:right w:val="none" w:sz="0" w:space="0" w:color="auto"/>
          </w:divBdr>
        </w:div>
        <w:div w:id="297927878">
          <w:marLeft w:val="640"/>
          <w:marRight w:val="0"/>
          <w:marTop w:val="0"/>
          <w:marBottom w:val="0"/>
          <w:divBdr>
            <w:top w:val="none" w:sz="0" w:space="0" w:color="auto"/>
            <w:left w:val="none" w:sz="0" w:space="0" w:color="auto"/>
            <w:bottom w:val="none" w:sz="0" w:space="0" w:color="auto"/>
            <w:right w:val="none" w:sz="0" w:space="0" w:color="auto"/>
          </w:divBdr>
        </w:div>
        <w:div w:id="723677575">
          <w:marLeft w:val="640"/>
          <w:marRight w:val="0"/>
          <w:marTop w:val="0"/>
          <w:marBottom w:val="0"/>
          <w:divBdr>
            <w:top w:val="none" w:sz="0" w:space="0" w:color="auto"/>
            <w:left w:val="none" w:sz="0" w:space="0" w:color="auto"/>
            <w:bottom w:val="none" w:sz="0" w:space="0" w:color="auto"/>
            <w:right w:val="none" w:sz="0" w:space="0" w:color="auto"/>
          </w:divBdr>
        </w:div>
        <w:div w:id="46298185">
          <w:marLeft w:val="640"/>
          <w:marRight w:val="0"/>
          <w:marTop w:val="0"/>
          <w:marBottom w:val="0"/>
          <w:divBdr>
            <w:top w:val="none" w:sz="0" w:space="0" w:color="auto"/>
            <w:left w:val="none" w:sz="0" w:space="0" w:color="auto"/>
            <w:bottom w:val="none" w:sz="0" w:space="0" w:color="auto"/>
            <w:right w:val="none" w:sz="0" w:space="0" w:color="auto"/>
          </w:divBdr>
        </w:div>
        <w:div w:id="876043223">
          <w:marLeft w:val="640"/>
          <w:marRight w:val="0"/>
          <w:marTop w:val="0"/>
          <w:marBottom w:val="0"/>
          <w:divBdr>
            <w:top w:val="none" w:sz="0" w:space="0" w:color="auto"/>
            <w:left w:val="none" w:sz="0" w:space="0" w:color="auto"/>
            <w:bottom w:val="none" w:sz="0" w:space="0" w:color="auto"/>
            <w:right w:val="none" w:sz="0" w:space="0" w:color="auto"/>
          </w:divBdr>
        </w:div>
        <w:div w:id="1797018604">
          <w:marLeft w:val="640"/>
          <w:marRight w:val="0"/>
          <w:marTop w:val="0"/>
          <w:marBottom w:val="0"/>
          <w:divBdr>
            <w:top w:val="none" w:sz="0" w:space="0" w:color="auto"/>
            <w:left w:val="none" w:sz="0" w:space="0" w:color="auto"/>
            <w:bottom w:val="none" w:sz="0" w:space="0" w:color="auto"/>
            <w:right w:val="none" w:sz="0" w:space="0" w:color="auto"/>
          </w:divBdr>
        </w:div>
        <w:div w:id="675184266">
          <w:marLeft w:val="640"/>
          <w:marRight w:val="0"/>
          <w:marTop w:val="0"/>
          <w:marBottom w:val="0"/>
          <w:divBdr>
            <w:top w:val="none" w:sz="0" w:space="0" w:color="auto"/>
            <w:left w:val="none" w:sz="0" w:space="0" w:color="auto"/>
            <w:bottom w:val="none" w:sz="0" w:space="0" w:color="auto"/>
            <w:right w:val="none" w:sz="0" w:space="0" w:color="auto"/>
          </w:divBdr>
        </w:div>
        <w:div w:id="299582610">
          <w:marLeft w:val="640"/>
          <w:marRight w:val="0"/>
          <w:marTop w:val="0"/>
          <w:marBottom w:val="0"/>
          <w:divBdr>
            <w:top w:val="none" w:sz="0" w:space="0" w:color="auto"/>
            <w:left w:val="none" w:sz="0" w:space="0" w:color="auto"/>
            <w:bottom w:val="none" w:sz="0" w:space="0" w:color="auto"/>
            <w:right w:val="none" w:sz="0" w:space="0" w:color="auto"/>
          </w:divBdr>
        </w:div>
        <w:div w:id="709957759">
          <w:marLeft w:val="640"/>
          <w:marRight w:val="0"/>
          <w:marTop w:val="0"/>
          <w:marBottom w:val="0"/>
          <w:divBdr>
            <w:top w:val="none" w:sz="0" w:space="0" w:color="auto"/>
            <w:left w:val="none" w:sz="0" w:space="0" w:color="auto"/>
            <w:bottom w:val="none" w:sz="0" w:space="0" w:color="auto"/>
            <w:right w:val="none" w:sz="0" w:space="0" w:color="auto"/>
          </w:divBdr>
        </w:div>
        <w:div w:id="1161896308">
          <w:marLeft w:val="640"/>
          <w:marRight w:val="0"/>
          <w:marTop w:val="0"/>
          <w:marBottom w:val="0"/>
          <w:divBdr>
            <w:top w:val="none" w:sz="0" w:space="0" w:color="auto"/>
            <w:left w:val="none" w:sz="0" w:space="0" w:color="auto"/>
            <w:bottom w:val="none" w:sz="0" w:space="0" w:color="auto"/>
            <w:right w:val="none" w:sz="0" w:space="0" w:color="auto"/>
          </w:divBdr>
        </w:div>
        <w:div w:id="25834565">
          <w:marLeft w:val="640"/>
          <w:marRight w:val="0"/>
          <w:marTop w:val="0"/>
          <w:marBottom w:val="0"/>
          <w:divBdr>
            <w:top w:val="none" w:sz="0" w:space="0" w:color="auto"/>
            <w:left w:val="none" w:sz="0" w:space="0" w:color="auto"/>
            <w:bottom w:val="none" w:sz="0" w:space="0" w:color="auto"/>
            <w:right w:val="none" w:sz="0" w:space="0" w:color="auto"/>
          </w:divBdr>
        </w:div>
        <w:div w:id="1288321422">
          <w:marLeft w:val="640"/>
          <w:marRight w:val="0"/>
          <w:marTop w:val="0"/>
          <w:marBottom w:val="0"/>
          <w:divBdr>
            <w:top w:val="none" w:sz="0" w:space="0" w:color="auto"/>
            <w:left w:val="none" w:sz="0" w:space="0" w:color="auto"/>
            <w:bottom w:val="none" w:sz="0" w:space="0" w:color="auto"/>
            <w:right w:val="none" w:sz="0" w:space="0" w:color="auto"/>
          </w:divBdr>
        </w:div>
        <w:div w:id="209734906">
          <w:marLeft w:val="640"/>
          <w:marRight w:val="0"/>
          <w:marTop w:val="0"/>
          <w:marBottom w:val="0"/>
          <w:divBdr>
            <w:top w:val="none" w:sz="0" w:space="0" w:color="auto"/>
            <w:left w:val="none" w:sz="0" w:space="0" w:color="auto"/>
            <w:bottom w:val="none" w:sz="0" w:space="0" w:color="auto"/>
            <w:right w:val="none" w:sz="0" w:space="0" w:color="auto"/>
          </w:divBdr>
        </w:div>
        <w:div w:id="786774300">
          <w:marLeft w:val="640"/>
          <w:marRight w:val="0"/>
          <w:marTop w:val="0"/>
          <w:marBottom w:val="0"/>
          <w:divBdr>
            <w:top w:val="none" w:sz="0" w:space="0" w:color="auto"/>
            <w:left w:val="none" w:sz="0" w:space="0" w:color="auto"/>
            <w:bottom w:val="none" w:sz="0" w:space="0" w:color="auto"/>
            <w:right w:val="none" w:sz="0" w:space="0" w:color="auto"/>
          </w:divBdr>
        </w:div>
        <w:div w:id="1861821625">
          <w:marLeft w:val="640"/>
          <w:marRight w:val="0"/>
          <w:marTop w:val="0"/>
          <w:marBottom w:val="0"/>
          <w:divBdr>
            <w:top w:val="none" w:sz="0" w:space="0" w:color="auto"/>
            <w:left w:val="none" w:sz="0" w:space="0" w:color="auto"/>
            <w:bottom w:val="none" w:sz="0" w:space="0" w:color="auto"/>
            <w:right w:val="none" w:sz="0" w:space="0" w:color="auto"/>
          </w:divBdr>
        </w:div>
        <w:div w:id="1857690524">
          <w:marLeft w:val="640"/>
          <w:marRight w:val="0"/>
          <w:marTop w:val="0"/>
          <w:marBottom w:val="0"/>
          <w:divBdr>
            <w:top w:val="none" w:sz="0" w:space="0" w:color="auto"/>
            <w:left w:val="none" w:sz="0" w:space="0" w:color="auto"/>
            <w:bottom w:val="none" w:sz="0" w:space="0" w:color="auto"/>
            <w:right w:val="none" w:sz="0" w:space="0" w:color="auto"/>
          </w:divBdr>
        </w:div>
        <w:div w:id="1208880445">
          <w:marLeft w:val="640"/>
          <w:marRight w:val="0"/>
          <w:marTop w:val="0"/>
          <w:marBottom w:val="0"/>
          <w:divBdr>
            <w:top w:val="none" w:sz="0" w:space="0" w:color="auto"/>
            <w:left w:val="none" w:sz="0" w:space="0" w:color="auto"/>
            <w:bottom w:val="none" w:sz="0" w:space="0" w:color="auto"/>
            <w:right w:val="none" w:sz="0" w:space="0" w:color="auto"/>
          </w:divBdr>
        </w:div>
        <w:div w:id="1539656865">
          <w:marLeft w:val="640"/>
          <w:marRight w:val="0"/>
          <w:marTop w:val="0"/>
          <w:marBottom w:val="0"/>
          <w:divBdr>
            <w:top w:val="none" w:sz="0" w:space="0" w:color="auto"/>
            <w:left w:val="none" w:sz="0" w:space="0" w:color="auto"/>
            <w:bottom w:val="none" w:sz="0" w:space="0" w:color="auto"/>
            <w:right w:val="none" w:sz="0" w:space="0" w:color="auto"/>
          </w:divBdr>
        </w:div>
        <w:div w:id="1487624287">
          <w:marLeft w:val="640"/>
          <w:marRight w:val="0"/>
          <w:marTop w:val="0"/>
          <w:marBottom w:val="0"/>
          <w:divBdr>
            <w:top w:val="none" w:sz="0" w:space="0" w:color="auto"/>
            <w:left w:val="none" w:sz="0" w:space="0" w:color="auto"/>
            <w:bottom w:val="none" w:sz="0" w:space="0" w:color="auto"/>
            <w:right w:val="none" w:sz="0" w:space="0" w:color="auto"/>
          </w:divBdr>
        </w:div>
        <w:div w:id="1738044352">
          <w:marLeft w:val="640"/>
          <w:marRight w:val="0"/>
          <w:marTop w:val="0"/>
          <w:marBottom w:val="0"/>
          <w:divBdr>
            <w:top w:val="none" w:sz="0" w:space="0" w:color="auto"/>
            <w:left w:val="none" w:sz="0" w:space="0" w:color="auto"/>
            <w:bottom w:val="none" w:sz="0" w:space="0" w:color="auto"/>
            <w:right w:val="none" w:sz="0" w:space="0" w:color="auto"/>
          </w:divBdr>
        </w:div>
        <w:div w:id="1187912257">
          <w:marLeft w:val="640"/>
          <w:marRight w:val="0"/>
          <w:marTop w:val="0"/>
          <w:marBottom w:val="0"/>
          <w:divBdr>
            <w:top w:val="none" w:sz="0" w:space="0" w:color="auto"/>
            <w:left w:val="none" w:sz="0" w:space="0" w:color="auto"/>
            <w:bottom w:val="none" w:sz="0" w:space="0" w:color="auto"/>
            <w:right w:val="none" w:sz="0" w:space="0" w:color="auto"/>
          </w:divBdr>
        </w:div>
        <w:div w:id="1331326457">
          <w:marLeft w:val="640"/>
          <w:marRight w:val="0"/>
          <w:marTop w:val="0"/>
          <w:marBottom w:val="0"/>
          <w:divBdr>
            <w:top w:val="none" w:sz="0" w:space="0" w:color="auto"/>
            <w:left w:val="none" w:sz="0" w:space="0" w:color="auto"/>
            <w:bottom w:val="none" w:sz="0" w:space="0" w:color="auto"/>
            <w:right w:val="none" w:sz="0" w:space="0" w:color="auto"/>
          </w:divBdr>
        </w:div>
        <w:div w:id="48967495">
          <w:marLeft w:val="640"/>
          <w:marRight w:val="0"/>
          <w:marTop w:val="0"/>
          <w:marBottom w:val="0"/>
          <w:divBdr>
            <w:top w:val="none" w:sz="0" w:space="0" w:color="auto"/>
            <w:left w:val="none" w:sz="0" w:space="0" w:color="auto"/>
            <w:bottom w:val="none" w:sz="0" w:space="0" w:color="auto"/>
            <w:right w:val="none" w:sz="0" w:space="0" w:color="auto"/>
          </w:divBdr>
        </w:div>
        <w:div w:id="986856465">
          <w:marLeft w:val="640"/>
          <w:marRight w:val="0"/>
          <w:marTop w:val="0"/>
          <w:marBottom w:val="0"/>
          <w:divBdr>
            <w:top w:val="none" w:sz="0" w:space="0" w:color="auto"/>
            <w:left w:val="none" w:sz="0" w:space="0" w:color="auto"/>
            <w:bottom w:val="none" w:sz="0" w:space="0" w:color="auto"/>
            <w:right w:val="none" w:sz="0" w:space="0" w:color="auto"/>
          </w:divBdr>
        </w:div>
        <w:div w:id="2140104979">
          <w:marLeft w:val="640"/>
          <w:marRight w:val="0"/>
          <w:marTop w:val="0"/>
          <w:marBottom w:val="0"/>
          <w:divBdr>
            <w:top w:val="none" w:sz="0" w:space="0" w:color="auto"/>
            <w:left w:val="none" w:sz="0" w:space="0" w:color="auto"/>
            <w:bottom w:val="none" w:sz="0" w:space="0" w:color="auto"/>
            <w:right w:val="none" w:sz="0" w:space="0" w:color="auto"/>
          </w:divBdr>
        </w:div>
        <w:div w:id="674653554">
          <w:marLeft w:val="640"/>
          <w:marRight w:val="0"/>
          <w:marTop w:val="0"/>
          <w:marBottom w:val="0"/>
          <w:divBdr>
            <w:top w:val="none" w:sz="0" w:space="0" w:color="auto"/>
            <w:left w:val="none" w:sz="0" w:space="0" w:color="auto"/>
            <w:bottom w:val="none" w:sz="0" w:space="0" w:color="auto"/>
            <w:right w:val="none" w:sz="0" w:space="0" w:color="auto"/>
          </w:divBdr>
        </w:div>
        <w:div w:id="1603370268">
          <w:marLeft w:val="640"/>
          <w:marRight w:val="0"/>
          <w:marTop w:val="0"/>
          <w:marBottom w:val="0"/>
          <w:divBdr>
            <w:top w:val="none" w:sz="0" w:space="0" w:color="auto"/>
            <w:left w:val="none" w:sz="0" w:space="0" w:color="auto"/>
            <w:bottom w:val="none" w:sz="0" w:space="0" w:color="auto"/>
            <w:right w:val="none" w:sz="0" w:space="0" w:color="auto"/>
          </w:divBdr>
        </w:div>
        <w:div w:id="1269851200">
          <w:marLeft w:val="640"/>
          <w:marRight w:val="0"/>
          <w:marTop w:val="0"/>
          <w:marBottom w:val="0"/>
          <w:divBdr>
            <w:top w:val="none" w:sz="0" w:space="0" w:color="auto"/>
            <w:left w:val="none" w:sz="0" w:space="0" w:color="auto"/>
            <w:bottom w:val="none" w:sz="0" w:space="0" w:color="auto"/>
            <w:right w:val="none" w:sz="0" w:space="0" w:color="auto"/>
          </w:divBdr>
        </w:div>
        <w:div w:id="20473813">
          <w:marLeft w:val="640"/>
          <w:marRight w:val="0"/>
          <w:marTop w:val="0"/>
          <w:marBottom w:val="0"/>
          <w:divBdr>
            <w:top w:val="none" w:sz="0" w:space="0" w:color="auto"/>
            <w:left w:val="none" w:sz="0" w:space="0" w:color="auto"/>
            <w:bottom w:val="none" w:sz="0" w:space="0" w:color="auto"/>
            <w:right w:val="none" w:sz="0" w:space="0" w:color="auto"/>
          </w:divBdr>
        </w:div>
        <w:div w:id="2059470927">
          <w:marLeft w:val="640"/>
          <w:marRight w:val="0"/>
          <w:marTop w:val="0"/>
          <w:marBottom w:val="0"/>
          <w:divBdr>
            <w:top w:val="none" w:sz="0" w:space="0" w:color="auto"/>
            <w:left w:val="none" w:sz="0" w:space="0" w:color="auto"/>
            <w:bottom w:val="none" w:sz="0" w:space="0" w:color="auto"/>
            <w:right w:val="none" w:sz="0" w:space="0" w:color="auto"/>
          </w:divBdr>
        </w:div>
        <w:div w:id="1480459426">
          <w:marLeft w:val="640"/>
          <w:marRight w:val="0"/>
          <w:marTop w:val="0"/>
          <w:marBottom w:val="0"/>
          <w:divBdr>
            <w:top w:val="none" w:sz="0" w:space="0" w:color="auto"/>
            <w:left w:val="none" w:sz="0" w:space="0" w:color="auto"/>
            <w:bottom w:val="none" w:sz="0" w:space="0" w:color="auto"/>
            <w:right w:val="none" w:sz="0" w:space="0" w:color="auto"/>
          </w:divBdr>
        </w:div>
        <w:div w:id="1177158415">
          <w:marLeft w:val="640"/>
          <w:marRight w:val="0"/>
          <w:marTop w:val="0"/>
          <w:marBottom w:val="0"/>
          <w:divBdr>
            <w:top w:val="none" w:sz="0" w:space="0" w:color="auto"/>
            <w:left w:val="none" w:sz="0" w:space="0" w:color="auto"/>
            <w:bottom w:val="none" w:sz="0" w:space="0" w:color="auto"/>
            <w:right w:val="none" w:sz="0" w:space="0" w:color="auto"/>
          </w:divBdr>
        </w:div>
        <w:div w:id="1772044076">
          <w:marLeft w:val="640"/>
          <w:marRight w:val="0"/>
          <w:marTop w:val="0"/>
          <w:marBottom w:val="0"/>
          <w:divBdr>
            <w:top w:val="none" w:sz="0" w:space="0" w:color="auto"/>
            <w:left w:val="none" w:sz="0" w:space="0" w:color="auto"/>
            <w:bottom w:val="none" w:sz="0" w:space="0" w:color="auto"/>
            <w:right w:val="none" w:sz="0" w:space="0" w:color="auto"/>
          </w:divBdr>
        </w:div>
        <w:div w:id="366223189">
          <w:marLeft w:val="640"/>
          <w:marRight w:val="0"/>
          <w:marTop w:val="0"/>
          <w:marBottom w:val="0"/>
          <w:divBdr>
            <w:top w:val="none" w:sz="0" w:space="0" w:color="auto"/>
            <w:left w:val="none" w:sz="0" w:space="0" w:color="auto"/>
            <w:bottom w:val="none" w:sz="0" w:space="0" w:color="auto"/>
            <w:right w:val="none" w:sz="0" w:space="0" w:color="auto"/>
          </w:divBdr>
        </w:div>
        <w:div w:id="518665580">
          <w:marLeft w:val="640"/>
          <w:marRight w:val="0"/>
          <w:marTop w:val="0"/>
          <w:marBottom w:val="0"/>
          <w:divBdr>
            <w:top w:val="none" w:sz="0" w:space="0" w:color="auto"/>
            <w:left w:val="none" w:sz="0" w:space="0" w:color="auto"/>
            <w:bottom w:val="none" w:sz="0" w:space="0" w:color="auto"/>
            <w:right w:val="none" w:sz="0" w:space="0" w:color="auto"/>
          </w:divBdr>
        </w:div>
        <w:div w:id="2099709184">
          <w:marLeft w:val="640"/>
          <w:marRight w:val="0"/>
          <w:marTop w:val="0"/>
          <w:marBottom w:val="0"/>
          <w:divBdr>
            <w:top w:val="none" w:sz="0" w:space="0" w:color="auto"/>
            <w:left w:val="none" w:sz="0" w:space="0" w:color="auto"/>
            <w:bottom w:val="none" w:sz="0" w:space="0" w:color="auto"/>
            <w:right w:val="none" w:sz="0" w:space="0" w:color="auto"/>
          </w:divBdr>
        </w:div>
        <w:div w:id="1364943282">
          <w:marLeft w:val="640"/>
          <w:marRight w:val="0"/>
          <w:marTop w:val="0"/>
          <w:marBottom w:val="0"/>
          <w:divBdr>
            <w:top w:val="none" w:sz="0" w:space="0" w:color="auto"/>
            <w:left w:val="none" w:sz="0" w:space="0" w:color="auto"/>
            <w:bottom w:val="none" w:sz="0" w:space="0" w:color="auto"/>
            <w:right w:val="none" w:sz="0" w:space="0" w:color="auto"/>
          </w:divBdr>
        </w:div>
        <w:div w:id="149251862">
          <w:marLeft w:val="640"/>
          <w:marRight w:val="0"/>
          <w:marTop w:val="0"/>
          <w:marBottom w:val="0"/>
          <w:divBdr>
            <w:top w:val="none" w:sz="0" w:space="0" w:color="auto"/>
            <w:left w:val="none" w:sz="0" w:space="0" w:color="auto"/>
            <w:bottom w:val="none" w:sz="0" w:space="0" w:color="auto"/>
            <w:right w:val="none" w:sz="0" w:space="0" w:color="auto"/>
          </w:divBdr>
        </w:div>
        <w:div w:id="1505165476">
          <w:marLeft w:val="640"/>
          <w:marRight w:val="0"/>
          <w:marTop w:val="0"/>
          <w:marBottom w:val="0"/>
          <w:divBdr>
            <w:top w:val="none" w:sz="0" w:space="0" w:color="auto"/>
            <w:left w:val="none" w:sz="0" w:space="0" w:color="auto"/>
            <w:bottom w:val="none" w:sz="0" w:space="0" w:color="auto"/>
            <w:right w:val="none" w:sz="0" w:space="0" w:color="auto"/>
          </w:divBdr>
        </w:div>
        <w:div w:id="224684196">
          <w:marLeft w:val="640"/>
          <w:marRight w:val="0"/>
          <w:marTop w:val="0"/>
          <w:marBottom w:val="0"/>
          <w:divBdr>
            <w:top w:val="none" w:sz="0" w:space="0" w:color="auto"/>
            <w:left w:val="none" w:sz="0" w:space="0" w:color="auto"/>
            <w:bottom w:val="none" w:sz="0" w:space="0" w:color="auto"/>
            <w:right w:val="none" w:sz="0" w:space="0" w:color="auto"/>
          </w:divBdr>
        </w:div>
        <w:div w:id="335348032">
          <w:marLeft w:val="640"/>
          <w:marRight w:val="0"/>
          <w:marTop w:val="0"/>
          <w:marBottom w:val="0"/>
          <w:divBdr>
            <w:top w:val="none" w:sz="0" w:space="0" w:color="auto"/>
            <w:left w:val="none" w:sz="0" w:space="0" w:color="auto"/>
            <w:bottom w:val="none" w:sz="0" w:space="0" w:color="auto"/>
            <w:right w:val="none" w:sz="0" w:space="0" w:color="auto"/>
          </w:divBdr>
        </w:div>
        <w:div w:id="183908229">
          <w:marLeft w:val="640"/>
          <w:marRight w:val="0"/>
          <w:marTop w:val="0"/>
          <w:marBottom w:val="0"/>
          <w:divBdr>
            <w:top w:val="none" w:sz="0" w:space="0" w:color="auto"/>
            <w:left w:val="none" w:sz="0" w:space="0" w:color="auto"/>
            <w:bottom w:val="none" w:sz="0" w:space="0" w:color="auto"/>
            <w:right w:val="none" w:sz="0" w:space="0" w:color="auto"/>
          </w:divBdr>
        </w:div>
        <w:div w:id="1985423608">
          <w:marLeft w:val="640"/>
          <w:marRight w:val="0"/>
          <w:marTop w:val="0"/>
          <w:marBottom w:val="0"/>
          <w:divBdr>
            <w:top w:val="none" w:sz="0" w:space="0" w:color="auto"/>
            <w:left w:val="none" w:sz="0" w:space="0" w:color="auto"/>
            <w:bottom w:val="none" w:sz="0" w:space="0" w:color="auto"/>
            <w:right w:val="none" w:sz="0" w:space="0" w:color="auto"/>
          </w:divBdr>
        </w:div>
        <w:div w:id="1133985111">
          <w:marLeft w:val="640"/>
          <w:marRight w:val="0"/>
          <w:marTop w:val="0"/>
          <w:marBottom w:val="0"/>
          <w:divBdr>
            <w:top w:val="none" w:sz="0" w:space="0" w:color="auto"/>
            <w:left w:val="none" w:sz="0" w:space="0" w:color="auto"/>
            <w:bottom w:val="none" w:sz="0" w:space="0" w:color="auto"/>
            <w:right w:val="none" w:sz="0" w:space="0" w:color="auto"/>
          </w:divBdr>
        </w:div>
        <w:div w:id="1295257523">
          <w:marLeft w:val="640"/>
          <w:marRight w:val="0"/>
          <w:marTop w:val="0"/>
          <w:marBottom w:val="0"/>
          <w:divBdr>
            <w:top w:val="none" w:sz="0" w:space="0" w:color="auto"/>
            <w:left w:val="none" w:sz="0" w:space="0" w:color="auto"/>
            <w:bottom w:val="none" w:sz="0" w:space="0" w:color="auto"/>
            <w:right w:val="none" w:sz="0" w:space="0" w:color="auto"/>
          </w:divBdr>
        </w:div>
        <w:div w:id="1554459884">
          <w:marLeft w:val="640"/>
          <w:marRight w:val="0"/>
          <w:marTop w:val="0"/>
          <w:marBottom w:val="0"/>
          <w:divBdr>
            <w:top w:val="none" w:sz="0" w:space="0" w:color="auto"/>
            <w:left w:val="none" w:sz="0" w:space="0" w:color="auto"/>
            <w:bottom w:val="none" w:sz="0" w:space="0" w:color="auto"/>
            <w:right w:val="none" w:sz="0" w:space="0" w:color="auto"/>
          </w:divBdr>
        </w:div>
        <w:div w:id="1805927239">
          <w:marLeft w:val="640"/>
          <w:marRight w:val="0"/>
          <w:marTop w:val="0"/>
          <w:marBottom w:val="0"/>
          <w:divBdr>
            <w:top w:val="none" w:sz="0" w:space="0" w:color="auto"/>
            <w:left w:val="none" w:sz="0" w:space="0" w:color="auto"/>
            <w:bottom w:val="none" w:sz="0" w:space="0" w:color="auto"/>
            <w:right w:val="none" w:sz="0" w:space="0" w:color="auto"/>
          </w:divBdr>
        </w:div>
        <w:div w:id="690886288">
          <w:marLeft w:val="640"/>
          <w:marRight w:val="0"/>
          <w:marTop w:val="0"/>
          <w:marBottom w:val="0"/>
          <w:divBdr>
            <w:top w:val="none" w:sz="0" w:space="0" w:color="auto"/>
            <w:left w:val="none" w:sz="0" w:space="0" w:color="auto"/>
            <w:bottom w:val="none" w:sz="0" w:space="0" w:color="auto"/>
            <w:right w:val="none" w:sz="0" w:space="0" w:color="auto"/>
          </w:divBdr>
        </w:div>
        <w:div w:id="243340728">
          <w:marLeft w:val="640"/>
          <w:marRight w:val="0"/>
          <w:marTop w:val="0"/>
          <w:marBottom w:val="0"/>
          <w:divBdr>
            <w:top w:val="none" w:sz="0" w:space="0" w:color="auto"/>
            <w:left w:val="none" w:sz="0" w:space="0" w:color="auto"/>
            <w:bottom w:val="none" w:sz="0" w:space="0" w:color="auto"/>
            <w:right w:val="none" w:sz="0" w:space="0" w:color="auto"/>
          </w:divBdr>
        </w:div>
        <w:div w:id="1011373460">
          <w:marLeft w:val="640"/>
          <w:marRight w:val="0"/>
          <w:marTop w:val="0"/>
          <w:marBottom w:val="0"/>
          <w:divBdr>
            <w:top w:val="none" w:sz="0" w:space="0" w:color="auto"/>
            <w:left w:val="none" w:sz="0" w:space="0" w:color="auto"/>
            <w:bottom w:val="none" w:sz="0" w:space="0" w:color="auto"/>
            <w:right w:val="none" w:sz="0" w:space="0" w:color="auto"/>
          </w:divBdr>
        </w:div>
        <w:div w:id="923030039">
          <w:marLeft w:val="640"/>
          <w:marRight w:val="0"/>
          <w:marTop w:val="0"/>
          <w:marBottom w:val="0"/>
          <w:divBdr>
            <w:top w:val="none" w:sz="0" w:space="0" w:color="auto"/>
            <w:left w:val="none" w:sz="0" w:space="0" w:color="auto"/>
            <w:bottom w:val="none" w:sz="0" w:space="0" w:color="auto"/>
            <w:right w:val="none" w:sz="0" w:space="0" w:color="auto"/>
          </w:divBdr>
        </w:div>
        <w:div w:id="1253195935">
          <w:marLeft w:val="640"/>
          <w:marRight w:val="0"/>
          <w:marTop w:val="0"/>
          <w:marBottom w:val="0"/>
          <w:divBdr>
            <w:top w:val="none" w:sz="0" w:space="0" w:color="auto"/>
            <w:left w:val="none" w:sz="0" w:space="0" w:color="auto"/>
            <w:bottom w:val="none" w:sz="0" w:space="0" w:color="auto"/>
            <w:right w:val="none" w:sz="0" w:space="0" w:color="auto"/>
          </w:divBdr>
        </w:div>
        <w:div w:id="1088498995">
          <w:marLeft w:val="640"/>
          <w:marRight w:val="0"/>
          <w:marTop w:val="0"/>
          <w:marBottom w:val="0"/>
          <w:divBdr>
            <w:top w:val="none" w:sz="0" w:space="0" w:color="auto"/>
            <w:left w:val="none" w:sz="0" w:space="0" w:color="auto"/>
            <w:bottom w:val="none" w:sz="0" w:space="0" w:color="auto"/>
            <w:right w:val="none" w:sz="0" w:space="0" w:color="auto"/>
          </w:divBdr>
        </w:div>
        <w:div w:id="377752629">
          <w:marLeft w:val="640"/>
          <w:marRight w:val="0"/>
          <w:marTop w:val="0"/>
          <w:marBottom w:val="0"/>
          <w:divBdr>
            <w:top w:val="none" w:sz="0" w:space="0" w:color="auto"/>
            <w:left w:val="none" w:sz="0" w:space="0" w:color="auto"/>
            <w:bottom w:val="none" w:sz="0" w:space="0" w:color="auto"/>
            <w:right w:val="none" w:sz="0" w:space="0" w:color="auto"/>
          </w:divBdr>
        </w:div>
        <w:div w:id="1746419323">
          <w:marLeft w:val="640"/>
          <w:marRight w:val="0"/>
          <w:marTop w:val="0"/>
          <w:marBottom w:val="0"/>
          <w:divBdr>
            <w:top w:val="none" w:sz="0" w:space="0" w:color="auto"/>
            <w:left w:val="none" w:sz="0" w:space="0" w:color="auto"/>
            <w:bottom w:val="none" w:sz="0" w:space="0" w:color="auto"/>
            <w:right w:val="none" w:sz="0" w:space="0" w:color="auto"/>
          </w:divBdr>
        </w:div>
        <w:div w:id="2131625164">
          <w:marLeft w:val="640"/>
          <w:marRight w:val="0"/>
          <w:marTop w:val="0"/>
          <w:marBottom w:val="0"/>
          <w:divBdr>
            <w:top w:val="none" w:sz="0" w:space="0" w:color="auto"/>
            <w:left w:val="none" w:sz="0" w:space="0" w:color="auto"/>
            <w:bottom w:val="none" w:sz="0" w:space="0" w:color="auto"/>
            <w:right w:val="none" w:sz="0" w:space="0" w:color="auto"/>
          </w:divBdr>
        </w:div>
        <w:div w:id="2097970839">
          <w:marLeft w:val="640"/>
          <w:marRight w:val="0"/>
          <w:marTop w:val="0"/>
          <w:marBottom w:val="0"/>
          <w:divBdr>
            <w:top w:val="none" w:sz="0" w:space="0" w:color="auto"/>
            <w:left w:val="none" w:sz="0" w:space="0" w:color="auto"/>
            <w:bottom w:val="none" w:sz="0" w:space="0" w:color="auto"/>
            <w:right w:val="none" w:sz="0" w:space="0" w:color="auto"/>
          </w:divBdr>
        </w:div>
        <w:div w:id="264851326">
          <w:marLeft w:val="640"/>
          <w:marRight w:val="0"/>
          <w:marTop w:val="0"/>
          <w:marBottom w:val="0"/>
          <w:divBdr>
            <w:top w:val="none" w:sz="0" w:space="0" w:color="auto"/>
            <w:left w:val="none" w:sz="0" w:space="0" w:color="auto"/>
            <w:bottom w:val="none" w:sz="0" w:space="0" w:color="auto"/>
            <w:right w:val="none" w:sz="0" w:space="0" w:color="auto"/>
          </w:divBdr>
        </w:div>
        <w:div w:id="868686165">
          <w:marLeft w:val="640"/>
          <w:marRight w:val="0"/>
          <w:marTop w:val="0"/>
          <w:marBottom w:val="0"/>
          <w:divBdr>
            <w:top w:val="none" w:sz="0" w:space="0" w:color="auto"/>
            <w:left w:val="none" w:sz="0" w:space="0" w:color="auto"/>
            <w:bottom w:val="none" w:sz="0" w:space="0" w:color="auto"/>
            <w:right w:val="none" w:sz="0" w:space="0" w:color="auto"/>
          </w:divBdr>
        </w:div>
        <w:div w:id="1741557955">
          <w:marLeft w:val="640"/>
          <w:marRight w:val="0"/>
          <w:marTop w:val="0"/>
          <w:marBottom w:val="0"/>
          <w:divBdr>
            <w:top w:val="none" w:sz="0" w:space="0" w:color="auto"/>
            <w:left w:val="none" w:sz="0" w:space="0" w:color="auto"/>
            <w:bottom w:val="none" w:sz="0" w:space="0" w:color="auto"/>
            <w:right w:val="none" w:sz="0" w:space="0" w:color="auto"/>
          </w:divBdr>
        </w:div>
        <w:div w:id="293099830">
          <w:marLeft w:val="640"/>
          <w:marRight w:val="0"/>
          <w:marTop w:val="0"/>
          <w:marBottom w:val="0"/>
          <w:divBdr>
            <w:top w:val="none" w:sz="0" w:space="0" w:color="auto"/>
            <w:left w:val="none" w:sz="0" w:space="0" w:color="auto"/>
            <w:bottom w:val="none" w:sz="0" w:space="0" w:color="auto"/>
            <w:right w:val="none" w:sz="0" w:space="0" w:color="auto"/>
          </w:divBdr>
        </w:div>
        <w:div w:id="489949386">
          <w:marLeft w:val="640"/>
          <w:marRight w:val="0"/>
          <w:marTop w:val="0"/>
          <w:marBottom w:val="0"/>
          <w:divBdr>
            <w:top w:val="none" w:sz="0" w:space="0" w:color="auto"/>
            <w:left w:val="none" w:sz="0" w:space="0" w:color="auto"/>
            <w:bottom w:val="none" w:sz="0" w:space="0" w:color="auto"/>
            <w:right w:val="none" w:sz="0" w:space="0" w:color="auto"/>
          </w:divBdr>
        </w:div>
        <w:div w:id="1159076030">
          <w:marLeft w:val="640"/>
          <w:marRight w:val="0"/>
          <w:marTop w:val="0"/>
          <w:marBottom w:val="0"/>
          <w:divBdr>
            <w:top w:val="none" w:sz="0" w:space="0" w:color="auto"/>
            <w:left w:val="none" w:sz="0" w:space="0" w:color="auto"/>
            <w:bottom w:val="none" w:sz="0" w:space="0" w:color="auto"/>
            <w:right w:val="none" w:sz="0" w:space="0" w:color="auto"/>
          </w:divBdr>
        </w:div>
        <w:div w:id="1240675969">
          <w:marLeft w:val="640"/>
          <w:marRight w:val="0"/>
          <w:marTop w:val="0"/>
          <w:marBottom w:val="0"/>
          <w:divBdr>
            <w:top w:val="none" w:sz="0" w:space="0" w:color="auto"/>
            <w:left w:val="none" w:sz="0" w:space="0" w:color="auto"/>
            <w:bottom w:val="none" w:sz="0" w:space="0" w:color="auto"/>
            <w:right w:val="none" w:sz="0" w:space="0" w:color="auto"/>
          </w:divBdr>
        </w:div>
        <w:div w:id="195973382">
          <w:marLeft w:val="640"/>
          <w:marRight w:val="0"/>
          <w:marTop w:val="0"/>
          <w:marBottom w:val="0"/>
          <w:divBdr>
            <w:top w:val="none" w:sz="0" w:space="0" w:color="auto"/>
            <w:left w:val="none" w:sz="0" w:space="0" w:color="auto"/>
            <w:bottom w:val="none" w:sz="0" w:space="0" w:color="auto"/>
            <w:right w:val="none" w:sz="0" w:space="0" w:color="auto"/>
          </w:divBdr>
        </w:div>
        <w:div w:id="2105570131">
          <w:marLeft w:val="640"/>
          <w:marRight w:val="0"/>
          <w:marTop w:val="0"/>
          <w:marBottom w:val="0"/>
          <w:divBdr>
            <w:top w:val="none" w:sz="0" w:space="0" w:color="auto"/>
            <w:left w:val="none" w:sz="0" w:space="0" w:color="auto"/>
            <w:bottom w:val="none" w:sz="0" w:space="0" w:color="auto"/>
            <w:right w:val="none" w:sz="0" w:space="0" w:color="auto"/>
          </w:divBdr>
        </w:div>
        <w:div w:id="1802529279">
          <w:marLeft w:val="640"/>
          <w:marRight w:val="0"/>
          <w:marTop w:val="0"/>
          <w:marBottom w:val="0"/>
          <w:divBdr>
            <w:top w:val="none" w:sz="0" w:space="0" w:color="auto"/>
            <w:left w:val="none" w:sz="0" w:space="0" w:color="auto"/>
            <w:bottom w:val="none" w:sz="0" w:space="0" w:color="auto"/>
            <w:right w:val="none" w:sz="0" w:space="0" w:color="auto"/>
          </w:divBdr>
        </w:div>
        <w:div w:id="112214413">
          <w:marLeft w:val="640"/>
          <w:marRight w:val="0"/>
          <w:marTop w:val="0"/>
          <w:marBottom w:val="0"/>
          <w:divBdr>
            <w:top w:val="none" w:sz="0" w:space="0" w:color="auto"/>
            <w:left w:val="none" w:sz="0" w:space="0" w:color="auto"/>
            <w:bottom w:val="none" w:sz="0" w:space="0" w:color="auto"/>
            <w:right w:val="none" w:sz="0" w:space="0" w:color="auto"/>
          </w:divBdr>
        </w:div>
        <w:div w:id="1710717515">
          <w:marLeft w:val="640"/>
          <w:marRight w:val="0"/>
          <w:marTop w:val="0"/>
          <w:marBottom w:val="0"/>
          <w:divBdr>
            <w:top w:val="none" w:sz="0" w:space="0" w:color="auto"/>
            <w:left w:val="none" w:sz="0" w:space="0" w:color="auto"/>
            <w:bottom w:val="none" w:sz="0" w:space="0" w:color="auto"/>
            <w:right w:val="none" w:sz="0" w:space="0" w:color="auto"/>
          </w:divBdr>
        </w:div>
        <w:div w:id="832766311">
          <w:marLeft w:val="640"/>
          <w:marRight w:val="0"/>
          <w:marTop w:val="0"/>
          <w:marBottom w:val="0"/>
          <w:divBdr>
            <w:top w:val="none" w:sz="0" w:space="0" w:color="auto"/>
            <w:left w:val="none" w:sz="0" w:space="0" w:color="auto"/>
            <w:bottom w:val="none" w:sz="0" w:space="0" w:color="auto"/>
            <w:right w:val="none" w:sz="0" w:space="0" w:color="auto"/>
          </w:divBdr>
        </w:div>
        <w:div w:id="1402675753">
          <w:marLeft w:val="640"/>
          <w:marRight w:val="0"/>
          <w:marTop w:val="0"/>
          <w:marBottom w:val="0"/>
          <w:divBdr>
            <w:top w:val="none" w:sz="0" w:space="0" w:color="auto"/>
            <w:left w:val="none" w:sz="0" w:space="0" w:color="auto"/>
            <w:bottom w:val="none" w:sz="0" w:space="0" w:color="auto"/>
            <w:right w:val="none" w:sz="0" w:space="0" w:color="auto"/>
          </w:divBdr>
        </w:div>
        <w:div w:id="257257099">
          <w:marLeft w:val="640"/>
          <w:marRight w:val="0"/>
          <w:marTop w:val="0"/>
          <w:marBottom w:val="0"/>
          <w:divBdr>
            <w:top w:val="none" w:sz="0" w:space="0" w:color="auto"/>
            <w:left w:val="none" w:sz="0" w:space="0" w:color="auto"/>
            <w:bottom w:val="none" w:sz="0" w:space="0" w:color="auto"/>
            <w:right w:val="none" w:sz="0" w:space="0" w:color="auto"/>
          </w:divBdr>
        </w:div>
        <w:div w:id="1890147169">
          <w:marLeft w:val="640"/>
          <w:marRight w:val="0"/>
          <w:marTop w:val="0"/>
          <w:marBottom w:val="0"/>
          <w:divBdr>
            <w:top w:val="none" w:sz="0" w:space="0" w:color="auto"/>
            <w:left w:val="none" w:sz="0" w:space="0" w:color="auto"/>
            <w:bottom w:val="none" w:sz="0" w:space="0" w:color="auto"/>
            <w:right w:val="none" w:sz="0" w:space="0" w:color="auto"/>
          </w:divBdr>
        </w:div>
        <w:div w:id="805780577">
          <w:marLeft w:val="640"/>
          <w:marRight w:val="0"/>
          <w:marTop w:val="0"/>
          <w:marBottom w:val="0"/>
          <w:divBdr>
            <w:top w:val="none" w:sz="0" w:space="0" w:color="auto"/>
            <w:left w:val="none" w:sz="0" w:space="0" w:color="auto"/>
            <w:bottom w:val="none" w:sz="0" w:space="0" w:color="auto"/>
            <w:right w:val="none" w:sz="0" w:space="0" w:color="auto"/>
          </w:divBdr>
        </w:div>
        <w:div w:id="1667592930">
          <w:marLeft w:val="640"/>
          <w:marRight w:val="0"/>
          <w:marTop w:val="0"/>
          <w:marBottom w:val="0"/>
          <w:divBdr>
            <w:top w:val="none" w:sz="0" w:space="0" w:color="auto"/>
            <w:left w:val="none" w:sz="0" w:space="0" w:color="auto"/>
            <w:bottom w:val="none" w:sz="0" w:space="0" w:color="auto"/>
            <w:right w:val="none" w:sz="0" w:space="0" w:color="auto"/>
          </w:divBdr>
        </w:div>
        <w:div w:id="2035184759">
          <w:marLeft w:val="640"/>
          <w:marRight w:val="0"/>
          <w:marTop w:val="0"/>
          <w:marBottom w:val="0"/>
          <w:divBdr>
            <w:top w:val="none" w:sz="0" w:space="0" w:color="auto"/>
            <w:left w:val="none" w:sz="0" w:space="0" w:color="auto"/>
            <w:bottom w:val="none" w:sz="0" w:space="0" w:color="auto"/>
            <w:right w:val="none" w:sz="0" w:space="0" w:color="auto"/>
          </w:divBdr>
        </w:div>
        <w:div w:id="437218917">
          <w:marLeft w:val="640"/>
          <w:marRight w:val="0"/>
          <w:marTop w:val="0"/>
          <w:marBottom w:val="0"/>
          <w:divBdr>
            <w:top w:val="none" w:sz="0" w:space="0" w:color="auto"/>
            <w:left w:val="none" w:sz="0" w:space="0" w:color="auto"/>
            <w:bottom w:val="none" w:sz="0" w:space="0" w:color="auto"/>
            <w:right w:val="none" w:sz="0" w:space="0" w:color="auto"/>
          </w:divBdr>
        </w:div>
        <w:div w:id="1087578746">
          <w:marLeft w:val="640"/>
          <w:marRight w:val="0"/>
          <w:marTop w:val="0"/>
          <w:marBottom w:val="0"/>
          <w:divBdr>
            <w:top w:val="none" w:sz="0" w:space="0" w:color="auto"/>
            <w:left w:val="none" w:sz="0" w:space="0" w:color="auto"/>
            <w:bottom w:val="none" w:sz="0" w:space="0" w:color="auto"/>
            <w:right w:val="none" w:sz="0" w:space="0" w:color="auto"/>
          </w:divBdr>
        </w:div>
        <w:div w:id="737283974">
          <w:marLeft w:val="640"/>
          <w:marRight w:val="0"/>
          <w:marTop w:val="0"/>
          <w:marBottom w:val="0"/>
          <w:divBdr>
            <w:top w:val="none" w:sz="0" w:space="0" w:color="auto"/>
            <w:left w:val="none" w:sz="0" w:space="0" w:color="auto"/>
            <w:bottom w:val="none" w:sz="0" w:space="0" w:color="auto"/>
            <w:right w:val="none" w:sz="0" w:space="0" w:color="auto"/>
          </w:divBdr>
        </w:div>
        <w:div w:id="655379271">
          <w:marLeft w:val="640"/>
          <w:marRight w:val="0"/>
          <w:marTop w:val="0"/>
          <w:marBottom w:val="0"/>
          <w:divBdr>
            <w:top w:val="none" w:sz="0" w:space="0" w:color="auto"/>
            <w:left w:val="none" w:sz="0" w:space="0" w:color="auto"/>
            <w:bottom w:val="none" w:sz="0" w:space="0" w:color="auto"/>
            <w:right w:val="none" w:sz="0" w:space="0" w:color="auto"/>
          </w:divBdr>
        </w:div>
        <w:div w:id="250628699">
          <w:marLeft w:val="640"/>
          <w:marRight w:val="0"/>
          <w:marTop w:val="0"/>
          <w:marBottom w:val="0"/>
          <w:divBdr>
            <w:top w:val="none" w:sz="0" w:space="0" w:color="auto"/>
            <w:left w:val="none" w:sz="0" w:space="0" w:color="auto"/>
            <w:bottom w:val="none" w:sz="0" w:space="0" w:color="auto"/>
            <w:right w:val="none" w:sz="0" w:space="0" w:color="auto"/>
          </w:divBdr>
        </w:div>
        <w:div w:id="697893984">
          <w:marLeft w:val="640"/>
          <w:marRight w:val="0"/>
          <w:marTop w:val="0"/>
          <w:marBottom w:val="0"/>
          <w:divBdr>
            <w:top w:val="none" w:sz="0" w:space="0" w:color="auto"/>
            <w:left w:val="none" w:sz="0" w:space="0" w:color="auto"/>
            <w:bottom w:val="none" w:sz="0" w:space="0" w:color="auto"/>
            <w:right w:val="none" w:sz="0" w:space="0" w:color="auto"/>
          </w:divBdr>
        </w:div>
        <w:div w:id="1925458550">
          <w:marLeft w:val="640"/>
          <w:marRight w:val="0"/>
          <w:marTop w:val="0"/>
          <w:marBottom w:val="0"/>
          <w:divBdr>
            <w:top w:val="none" w:sz="0" w:space="0" w:color="auto"/>
            <w:left w:val="none" w:sz="0" w:space="0" w:color="auto"/>
            <w:bottom w:val="none" w:sz="0" w:space="0" w:color="auto"/>
            <w:right w:val="none" w:sz="0" w:space="0" w:color="auto"/>
          </w:divBdr>
        </w:div>
        <w:div w:id="193622294">
          <w:marLeft w:val="640"/>
          <w:marRight w:val="0"/>
          <w:marTop w:val="0"/>
          <w:marBottom w:val="0"/>
          <w:divBdr>
            <w:top w:val="none" w:sz="0" w:space="0" w:color="auto"/>
            <w:left w:val="none" w:sz="0" w:space="0" w:color="auto"/>
            <w:bottom w:val="none" w:sz="0" w:space="0" w:color="auto"/>
            <w:right w:val="none" w:sz="0" w:space="0" w:color="auto"/>
          </w:divBdr>
        </w:div>
        <w:div w:id="85199602">
          <w:marLeft w:val="640"/>
          <w:marRight w:val="0"/>
          <w:marTop w:val="0"/>
          <w:marBottom w:val="0"/>
          <w:divBdr>
            <w:top w:val="none" w:sz="0" w:space="0" w:color="auto"/>
            <w:left w:val="none" w:sz="0" w:space="0" w:color="auto"/>
            <w:bottom w:val="none" w:sz="0" w:space="0" w:color="auto"/>
            <w:right w:val="none" w:sz="0" w:space="0" w:color="auto"/>
          </w:divBdr>
        </w:div>
        <w:div w:id="1600290100">
          <w:marLeft w:val="640"/>
          <w:marRight w:val="0"/>
          <w:marTop w:val="0"/>
          <w:marBottom w:val="0"/>
          <w:divBdr>
            <w:top w:val="none" w:sz="0" w:space="0" w:color="auto"/>
            <w:left w:val="none" w:sz="0" w:space="0" w:color="auto"/>
            <w:bottom w:val="none" w:sz="0" w:space="0" w:color="auto"/>
            <w:right w:val="none" w:sz="0" w:space="0" w:color="auto"/>
          </w:divBdr>
        </w:div>
        <w:div w:id="1311640008">
          <w:marLeft w:val="640"/>
          <w:marRight w:val="0"/>
          <w:marTop w:val="0"/>
          <w:marBottom w:val="0"/>
          <w:divBdr>
            <w:top w:val="none" w:sz="0" w:space="0" w:color="auto"/>
            <w:left w:val="none" w:sz="0" w:space="0" w:color="auto"/>
            <w:bottom w:val="none" w:sz="0" w:space="0" w:color="auto"/>
            <w:right w:val="none" w:sz="0" w:space="0" w:color="auto"/>
          </w:divBdr>
        </w:div>
        <w:div w:id="1305814695">
          <w:marLeft w:val="640"/>
          <w:marRight w:val="0"/>
          <w:marTop w:val="0"/>
          <w:marBottom w:val="0"/>
          <w:divBdr>
            <w:top w:val="none" w:sz="0" w:space="0" w:color="auto"/>
            <w:left w:val="none" w:sz="0" w:space="0" w:color="auto"/>
            <w:bottom w:val="none" w:sz="0" w:space="0" w:color="auto"/>
            <w:right w:val="none" w:sz="0" w:space="0" w:color="auto"/>
          </w:divBdr>
        </w:div>
        <w:div w:id="1645310332">
          <w:marLeft w:val="640"/>
          <w:marRight w:val="0"/>
          <w:marTop w:val="0"/>
          <w:marBottom w:val="0"/>
          <w:divBdr>
            <w:top w:val="none" w:sz="0" w:space="0" w:color="auto"/>
            <w:left w:val="none" w:sz="0" w:space="0" w:color="auto"/>
            <w:bottom w:val="none" w:sz="0" w:space="0" w:color="auto"/>
            <w:right w:val="none" w:sz="0" w:space="0" w:color="auto"/>
          </w:divBdr>
        </w:div>
        <w:div w:id="1134638085">
          <w:marLeft w:val="640"/>
          <w:marRight w:val="0"/>
          <w:marTop w:val="0"/>
          <w:marBottom w:val="0"/>
          <w:divBdr>
            <w:top w:val="none" w:sz="0" w:space="0" w:color="auto"/>
            <w:left w:val="none" w:sz="0" w:space="0" w:color="auto"/>
            <w:bottom w:val="none" w:sz="0" w:space="0" w:color="auto"/>
            <w:right w:val="none" w:sz="0" w:space="0" w:color="auto"/>
          </w:divBdr>
        </w:div>
        <w:div w:id="1291478615">
          <w:marLeft w:val="640"/>
          <w:marRight w:val="0"/>
          <w:marTop w:val="0"/>
          <w:marBottom w:val="0"/>
          <w:divBdr>
            <w:top w:val="none" w:sz="0" w:space="0" w:color="auto"/>
            <w:left w:val="none" w:sz="0" w:space="0" w:color="auto"/>
            <w:bottom w:val="none" w:sz="0" w:space="0" w:color="auto"/>
            <w:right w:val="none" w:sz="0" w:space="0" w:color="auto"/>
          </w:divBdr>
        </w:div>
        <w:div w:id="1108694217">
          <w:marLeft w:val="640"/>
          <w:marRight w:val="0"/>
          <w:marTop w:val="0"/>
          <w:marBottom w:val="0"/>
          <w:divBdr>
            <w:top w:val="none" w:sz="0" w:space="0" w:color="auto"/>
            <w:left w:val="none" w:sz="0" w:space="0" w:color="auto"/>
            <w:bottom w:val="none" w:sz="0" w:space="0" w:color="auto"/>
            <w:right w:val="none" w:sz="0" w:space="0" w:color="auto"/>
          </w:divBdr>
        </w:div>
        <w:div w:id="949892310">
          <w:marLeft w:val="640"/>
          <w:marRight w:val="0"/>
          <w:marTop w:val="0"/>
          <w:marBottom w:val="0"/>
          <w:divBdr>
            <w:top w:val="none" w:sz="0" w:space="0" w:color="auto"/>
            <w:left w:val="none" w:sz="0" w:space="0" w:color="auto"/>
            <w:bottom w:val="none" w:sz="0" w:space="0" w:color="auto"/>
            <w:right w:val="none" w:sz="0" w:space="0" w:color="auto"/>
          </w:divBdr>
        </w:div>
        <w:div w:id="481309882">
          <w:marLeft w:val="640"/>
          <w:marRight w:val="0"/>
          <w:marTop w:val="0"/>
          <w:marBottom w:val="0"/>
          <w:divBdr>
            <w:top w:val="none" w:sz="0" w:space="0" w:color="auto"/>
            <w:left w:val="none" w:sz="0" w:space="0" w:color="auto"/>
            <w:bottom w:val="none" w:sz="0" w:space="0" w:color="auto"/>
            <w:right w:val="none" w:sz="0" w:space="0" w:color="auto"/>
          </w:divBdr>
        </w:div>
        <w:div w:id="1725174089">
          <w:marLeft w:val="640"/>
          <w:marRight w:val="0"/>
          <w:marTop w:val="0"/>
          <w:marBottom w:val="0"/>
          <w:divBdr>
            <w:top w:val="none" w:sz="0" w:space="0" w:color="auto"/>
            <w:left w:val="none" w:sz="0" w:space="0" w:color="auto"/>
            <w:bottom w:val="none" w:sz="0" w:space="0" w:color="auto"/>
            <w:right w:val="none" w:sz="0" w:space="0" w:color="auto"/>
          </w:divBdr>
        </w:div>
        <w:div w:id="522521928">
          <w:marLeft w:val="640"/>
          <w:marRight w:val="0"/>
          <w:marTop w:val="0"/>
          <w:marBottom w:val="0"/>
          <w:divBdr>
            <w:top w:val="none" w:sz="0" w:space="0" w:color="auto"/>
            <w:left w:val="none" w:sz="0" w:space="0" w:color="auto"/>
            <w:bottom w:val="none" w:sz="0" w:space="0" w:color="auto"/>
            <w:right w:val="none" w:sz="0" w:space="0" w:color="auto"/>
          </w:divBdr>
        </w:div>
        <w:div w:id="430320917">
          <w:marLeft w:val="640"/>
          <w:marRight w:val="0"/>
          <w:marTop w:val="0"/>
          <w:marBottom w:val="0"/>
          <w:divBdr>
            <w:top w:val="none" w:sz="0" w:space="0" w:color="auto"/>
            <w:left w:val="none" w:sz="0" w:space="0" w:color="auto"/>
            <w:bottom w:val="none" w:sz="0" w:space="0" w:color="auto"/>
            <w:right w:val="none" w:sz="0" w:space="0" w:color="auto"/>
          </w:divBdr>
        </w:div>
        <w:div w:id="226186162">
          <w:marLeft w:val="640"/>
          <w:marRight w:val="0"/>
          <w:marTop w:val="0"/>
          <w:marBottom w:val="0"/>
          <w:divBdr>
            <w:top w:val="none" w:sz="0" w:space="0" w:color="auto"/>
            <w:left w:val="none" w:sz="0" w:space="0" w:color="auto"/>
            <w:bottom w:val="none" w:sz="0" w:space="0" w:color="auto"/>
            <w:right w:val="none" w:sz="0" w:space="0" w:color="auto"/>
          </w:divBdr>
        </w:div>
        <w:div w:id="1862666021">
          <w:marLeft w:val="640"/>
          <w:marRight w:val="0"/>
          <w:marTop w:val="0"/>
          <w:marBottom w:val="0"/>
          <w:divBdr>
            <w:top w:val="none" w:sz="0" w:space="0" w:color="auto"/>
            <w:left w:val="none" w:sz="0" w:space="0" w:color="auto"/>
            <w:bottom w:val="none" w:sz="0" w:space="0" w:color="auto"/>
            <w:right w:val="none" w:sz="0" w:space="0" w:color="auto"/>
          </w:divBdr>
        </w:div>
        <w:div w:id="568805096">
          <w:marLeft w:val="640"/>
          <w:marRight w:val="0"/>
          <w:marTop w:val="0"/>
          <w:marBottom w:val="0"/>
          <w:divBdr>
            <w:top w:val="none" w:sz="0" w:space="0" w:color="auto"/>
            <w:left w:val="none" w:sz="0" w:space="0" w:color="auto"/>
            <w:bottom w:val="none" w:sz="0" w:space="0" w:color="auto"/>
            <w:right w:val="none" w:sz="0" w:space="0" w:color="auto"/>
          </w:divBdr>
        </w:div>
        <w:div w:id="1650094114">
          <w:marLeft w:val="640"/>
          <w:marRight w:val="0"/>
          <w:marTop w:val="0"/>
          <w:marBottom w:val="0"/>
          <w:divBdr>
            <w:top w:val="none" w:sz="0" w:space="0" w:color="auto"/>
            <w:left w:val="none" w:sz="0" w:space="0" w:color="auto"/>
            <w:bottom w:val="none" w:sz="0" w:space="0" w:color="auto"/>
            <w:right w:val="none" w:sz="0" w:space="0" w:color="auto"/>
          </w:divBdr>
        </w:div>
        <w:div w:id="1812626483">
          <w:marLeft w:val="640"/>
          <w:marRight w:val="0"/>
          <w:marTop w:val="0"/>
          <w:marBottom w:val="0"/>
          <w:divBdr>
            <w:top w:val="none" w:sz="0" w:space="0" w:color="auto"/>
            <w:left w:val="none" w:sz="0" w:space="0" w:color="auto"/>
            <w:bottom w:val="none" w:sz="0" w:space="0" w:color="auto"/>
            <w:right w:val="none" w:sz="0" w:space="0" w:color="auto"/>
          </w:divBdr>
        </w:div>
        <w:div w:id="1589464797">
          <w:marLeft w:val="640"/>
          <w:marRight w:val="0"/>
          <w:marTop w:val="0"/>
          <w:marBottom w:val="0"/>
          <w:divBdr>
            <w:top w:val="none" w:sz="0" w:space="0" w:color="auto"/>
            <w:left w:val="none" w:sz="0" w:space="0" w:color="auto"/>
            <w:bottom w:val="none" w:sz="0" w:space="0" w:color="auto"/>
            <w:right w:val="none" w:sz="0" w:space="0" w:color="auto"/>
          </w:divBdr>
        </w:div>
        <w:div w:id="60910383">
          <w:marLeft w:val="640"/>
          <w:marRight w:val="0"/>
          <w:marTop w:val="0"/>
          <w:marBottom w:val="0"/>
          <w:divBdr>
            <w:top w:val="none" w:sz="0" w:space="0" w:color="auto"/>
            <w:left w:val="none" w:sz="0" w:space="0" w:color="auto"/>
            <w:bottom w:val="none" w:sz="0" w:space="0" w:color="auto"/>
            <w:right w:val="none" w:sz="0" w:space="0" w:color="auto"/>
          </w:divBdr>
        </w:div>
        <w:div w:id="206307449">
          <w:marLeft w:val="640"/>
          <w:marRight w:val="0"/>
          <w:marTop w:val="0"/>
          <w:marBottom w:val="0"/>
          <w:divBdr>
            <w:top w:val="none" w:sz="0" w:space="0" w:color="auto"/>
            <w:left w:val="none" w:sz="0" w:space="0" w:color="auto"/>
            <w:bottom w:val="none" w:sz="0" w:space="0" w:color="auto"/>
            <w:right w:val="none" w:sz="0" w:space="0" w:color="auto"/>
          </w:divBdr>
        </w:div>
        <w:div w:id="772439259">
          <w:marLeft w:val="640"/>
          <w:marRight w:val="0"/>
          <w:marTop w:val="0"/>
          <w:marBottom w:val="0"/>
          <w:divBdr>
            <w:top w:val="none" w:sz="0" w:space="0" w:color="auto"/>
            <w:left w:val="none" w:sz="0" w:space="0" w:color="auto"/>
            <w:bottom w:val="none" w:sz="0" w:space="0" w:color="auto"/>
            <w:right w:val="none" w:sz="0" w:space="0" w:color="auto"/>
          </w:divBdr>
        </w:div>
        <w:div w:id="367998084">
          <w:marLeft w:val="640"/>
          <w:marRight w:val="0"/>
          <w:marTop w:val="0"/>
          <w:marBottom w:val="0"/>
          <w:divBdr>
            <w:top w:val="none" w:sz="0" w:space="0" w:color="auto"/>
            <w:left w:val="none" w:sz="0" w:space="0" w:color="auto"/>
            <w:bottom w:val="none" w:sz="0" w:space="0" w:color="auto"/>
            <w:right w:val="none" w:sz="0" w:space="0" w:color="auto"/>
          </w:divBdr>
        </w:div>
        <w:div w:id="1172062534">
          <w:marLeft w:val="640"/>
          <w:marRight w:val="0"/>
          <w:marTop w:val="0"/>
          <w:marBottom w:val="0"/>
          <w:divBdr>
            <w:top w:val="none" w:sz="0" w:space="0" w:color="auto"/>
            <w:left w:val="none" w:sz="0" w:space="0" w:color="auto"/>
            <w:bottom w:val="none" w:sz="0" w:space="0" w:color="auto"/>
            <w:right w:val="none" w:sz="0" w:space="0" w:color="auto"/>
          </w:divBdr>
        </w:div>
        <w:div w:id="984894050">
          <w:marLeft w:val="640"/>
          <w:marRight w:val="0"/>
          <w:marTop w:val="0"/>
          <w:marBottom w:val="0"/>
          <w:divBdr>
            <w:top w:val="none" w:sz="0" w:space="0" w:color="auto"/>
            <w:left w:val="none" w:sz="0" w:space="0" w:color="auto"/>
            <w:bottom w:val="none" w:sz="0" w:space="0" w:color="auto"/>
            <w:right w:val="none" w:sz="0" w:space="0" w:color="auto"/>
          </w:divBdr>
        </w:div>
        <w:div w:id="887499451">
          <w:marLeft w:val="640"/>
          <w:marRight w:val="0"/>
          <w:marTop w:val="0"/>
          <w:marBottom w:val="0"/>
          <w:divBdr>
            <w:top w:val="none" w:sz="0" w:space="0" w:color="auto"/>
            <w:left w:val="none" w:sz="0" w:space="0" w:color="auto"/>
            <w:bottom w:val="none" w:sz="0" w:space="0" w:color="auto"/>
            <w:right w:val="none" w:sz="0" w:space="0" w:color="auto"/>
          </w:divBdr>
        </w:div>
        <w:div w:id="1864394039">
          <w:marLeft w:val="640"/>
          <w:marRight w:val="0"/>
          <w:marTop w:val="0"/>
          <w:marBottom w:val="0"/>
          <w:divBdr>
            <w:top w:val="none" w:sz="0" w:space="0" w:color="auto"/>
            <w:left w:val="none" w:sz="0" w:space="0" w:color="auto"/>
            <w:bottom w:val="none" w:sz="0" w:space="0" w:color="auto"/>
            <w:right w:val="none" w:sz="0" w:space="0" w:color="auto"/>
          </w:divBdr>
        </w:div>
        <w:div w:id="577254395">
          <w:marLeft w:val="640"/>
          <w:marRight w:val="0"/>
          <w:marTop w:val="0"/>
          <w:marBottom w:val="0"/>
          <w:divBdr>
            <w:top w:val="none" w:sz="0" w:space="0" w:color="auto"/>
            <w:left w:val="none" w:sz="0" w:space="0" w:color="auto"/>
            <w:bottom w:val="none" w:sz="0" w:space="0" w:color="auto"/>
            <w:right w:val="none" w:sz="0" w:space="0" w:color="auto"/>
          </w:divBdr>
        </w:div>
        <w:div w:id="771818991">
          <w:marLeft w:val="640"/>
          <w:marRight w:val="0"/>
          <w:marTop w:val="0"/>
          <w:marBottom w:val="0"/>
          <w:divBdr>
            <w:top w:val="none" w:sz="0" w:space="0" w:color="auto"/>
            <w:left w:val="none" w:sz="0" w:space="0" w:color="auto"/>
            <w:bottom w:val="none" w:sz="0" w:space="0" w:color="auto"/>
            <w:right w:val="none" w:sz="0" w:space="0" w:color="auto"/>
          </w:divBdr>
        </w:div>
        <w:div w:id="426005767">
          <w:marLeft w:val="640"/>
          <w:marRight w:val="0"/>
          <w:marTop w:val="0"/>
          <w:marBottom w:val="0"/>
          <w:divBdr>
            <w:top w:val="none" w:sz="0" w:space="0" w:color="auto"/>
            <w:left w:val="none" w:sz="0" w:space="0" w:color="auto"/>
            <w:bottom w:val="none" w:sz="0" w:space="0" w:color="auto"/>
            <w:right w:val="none" w:sz="0" w:space="0" w:color="auto"/>
          </w:divBdr>
        </w:div>
        <w:div w:id="289286959">
          <w:marLeft w:val="640"/>
          <w:marRight w:val="0"/>
          <w:marTop w:val="0"/>
          <w:marBottom w:val="0"/>
          <w:divBdr>
            <w:top w:val="none" w:sz="0" w:space="0" w:color="auto"/>
            <w:left w:val="none" w:sz="0" w:space="0" w:color="auto"/>
            <w:bottom w:val="none" w:sz="0" w:space="0" w:color="auto"/>
            <w:right w:val="none" w:sz="0" w:space="0" w:color="auto"/>
          </w:divBdr>
        </w:div>
        <w:div w:id="774905660">
          <w:marLeft w:val="640"/>
          <w:marRight w:val="0"/>
          <w:marTop w:val="0"/>
          <w:marBottom w:val="0"/>
          <w:divBdr>
            <w:top w:val="none" w:sz="0" w:space="0" w:color="auto"/>
            <w:left w:val="none" w:sz="0" w:space="0" w:color="auto"/>
            <w:bottom w:val="none" w:sz="0" w:space="0" w:color="auto"/>
            <w:right w:val="none" w:sz="0" w:space="0" w:color="auto"/>
          </w:divBdr>
        </w:div>
        <w:div w:id="1131704427">
          <w:marLeft w:val="640"/>
          <w:marRight w:val="0"/>
          <w:marTop w:val="0"/>
          <w:marBottom w:val="0"/>
          <w:divBdr>
            <w:top w:val="none" w:sz="0" w:space="0" w:color="auto"/>
            <w:left w:val="none" w:sz="0" w:space="0" w:color="auto"/>
            <w:bottom w:val="none" w:sz="0" w:space="0" w:color="auto"/>
            <w:right w:val="none" w:sz="0" w:space="0" w:color="auto"/>
          </w:divBdr>
        </w:div>
        <w:div w:id="1365250969">
          <w:marLeft w:val="640"/>
          <w:marRight w:val="0"/>
          <w:marTop w:val="0"/>
          <w:marBottom w:val="0"/>
          <w:divBdr>
            <w:top w:val="none" w:sz="0" w:space="0" w:color="auto"/>
            <w:left w:val="none" w:sz="0" w:space="0" w:color="auto"/>
            <w:bottom w:val="none" w:sz="0" w:space="0" w:color="auto"/>
            <w:right w:val="none" w:sz="0" w:space="0" w:color="auto"/>
          </w:divBdr>
        </w:div>
        <w:div w:id="1636178474">
          <w:marLeft w:val="640"/>
          <w:marRight w:val="0"/>
          <w:marTop w:val="0"/>
          <w:marBottom w:val="0"/>
          <w:divBdr>
            <w:top w:val="none" w:sz="0" w:space="0" w:color="auto"/>
            <w:left w:val="none" w:sz="0" w:space="0" w:color="auto"/>
            <w:bottom w:val="none" w:sz="0" w:space="0" w:color="auto"/>
            <w:right w:val="none" w:sz="0" w:space="0" w:color="auto"/>
          </w:divBdr>
        </w:div>
        <w:div w:id="1152602076">
          <w:marLeft w:val="640"/>
          <w:marRight w:val="0"/>
          <w:marTop w:val="0"/>
          <w:marBottom w:val="0"/>
          <w:divBdr>
            <w:top w:val="none" w:sz="0" w:space="0" w:color="auto"/>
            <w:left w:val="none" w:sz="0" w:space="0" w:color="auto"/>
            <w:bottom w:val="none" w:sz="0" w:space="0" w:color="auto"/>
            <w:right w:val="none" w:sz="0" w:space="0" w:color="auto"/>
          </w:divBdr>
        </w:div>
        <w:div w:id="1447188597">
          <w:marLeft w:val="640"/>
          <w:marRight w:val="0"/>
          <w:marTop w:val="0"/>
          <w:marBottom w:val="0"/>
          <w:divBdr>
            <w:top w:val="none" w:sz="0" w:space="0" w:color="auto"/>
            <w:left w:val="none" w:sz="0" w:space="0" w:color="auto"/>
            <w:bottom w:val="none" w:sz="0" w:space="0" w:color="auto"/>
            <w:right w:val="none" w:sz="0" w:space="0" w:color="auto"/>
          </w:divBdr>
        </w:div>
        <w:div w:id="352456999">
          <w:marLeft w:val="640"/>
          <w:marRight w:val="0"/>
          <w:marTop w:val="0"/>
          <w:marBottom w:val="0"/>
          <w:divBdr>
            <w:top w:val="none" w:sz="0" w:space="0" w:color="auto"/>
            <w:left w:val="none" w:sz="0" w:space="0" w:color="auto"/>
            <w:bottom w:val="none" w:sz="0" w:space="0" w:color="auto"/>
            <w:right w:val="none" w:sz="0" w:space="0" w:color="auto"/>
          </w:divBdr>
        </w:div>
        <w:div w:id="462843792">
          <w:marLeft w:val="640"/>
          <w:marRight w:val="0"/>
          <w:marTop w:val="0"/>
          <w:marBottom w:val="0"/>
          <w:divBdr>
            <w:top w:val="none" w:sz="0" w:space="0" w:color="auto"/>
            <w:left w:val="none" w:sz="0" w:space="0" w:color="auto"/>
            <w:bottom w:val="none" w:sz="0" w:space="0" w:color="auto"/>
            <w:right w:val="none" w:sz="0" w:space="0" w:color="auto"/>
          </w:divBdr>
        </w:div>
        <w:div w:id="536745106">
          <w:marLeft w:val="640"/>
          <w:marRight w:val="0"/>
          <w:marTop w:val="0"/>
          <w:marBottom w:val="0"/>
          <w:divBdr>
            <w:top w:val="none" w:sz="0" w:space="0" w:color="auto"/>
            <w:left w:val="none" w:sz="0" w:space="0" w:color="auto"/>
            <w:bottom w:val="none" w:sz="0" w:space="0" w:color="auto"/>
            <w:right w:val="none" w:sz="0" w:space="0" w:color="auto"/>
          </w:divBdr>
        </w:div>
        <w:div w:id="813135649">
          <w:marLeft w:val="640"/>
          <w:marRight w:val="0"/>
          <w:marTop w:val="0"/>
          <w:marBottom w:val="0"/>
          <w:divBdr>
            <w:top w:val="none" w:sz="0" w:space="0" w:color="auto"/>
            <w:left w:val="none" w:sz="0" w:space="0" w:color="auto"/>
            <w:bottom w:val="none" w:sz="0" w:space="0" w:color="auto"/>
            <w:right w:val="none" w:sz="0" w:space="0" w:color="auto"/>
          </w:divBdr>
        </w:div>
        <w:div w:id="1653367470">
          <w:marLeft w:val="640"/>
          <w:marRight w:val="0"/>
          <w:marTop w:val="0"/>
          <w:marBottom w:val="0"/>
          <w:divBdr>
            <w:top w:val="none" w:sz="0" w:space="0" w:color="auto"/>
            <w:left w:val="none" w:sz="0" w:space="0" w:color="auto"/>
            <w:bottom w:val="none" w:sz="0" w:space="0" w:color="auto"/>
            <w:right w:val="none" w:sz="0" w:space="0" w:color="auto"/>
          </w:divBdr>
        </w:div>
        <w:div w:id="1598126851">
          <w:marLeft w:val="640"/>
          <w:marRight w:val="0"/>
          <w:marTop w:val="0"/>
          <w:marBottom w:val="0"/>
          <w:divBdr>
            <w:top w:val="none" w:sz="0" w:space="0" w:color="auto"/>
            <w:left w:val="none" w:sz="0" w:space="0" w:color="auto"/>
            <w:bottom w:val="none" w:sz="0" w:space="0" w:color="auto"/>
            <w:right w:val="none" w:sz="0" w:space="0" w:color="auto"/>
          </w:divBdr>
        </w:div>
        <w:div w:id="1424108161">
          <w:marLeft w:val="640"/>
          <w:marRight w:val="0"/>
          <w:marTop w:val="0"/>
          <w:marBottom w:val="0"/>
          <w:divBdr>
            <w:top w:val="none" w:sz="0" w:space="0" w:color="auto"/>
            <w:left w:val="none" w:sz="0" w:space="0" w:color="auto"/>
            <w:bottom w:val="none" w:sz="0" w:space="0" w:color="auto"/>
            <w:right w:val="none" w:sz="0" w:space="0" w:color="auto"/>
          </w:divBdr>
        </w:div>
        <w:div w:id="417792400">
          <w:marLeft w:val="640"/>
          <w:marRight w:val="0"/>
          <w:marTop w:val="0"/>
          <w:marBottom w:val="0"/>
          <w:divBdr>
            <w:top w:val="none" w:sz="0" w:space="0" w:color="auto"/>
            <w:left w:val="none" w:sz="0" w:space="0" w:color="auto"/>
            <w:bottom w:val="none" w:sz="0" w:space="0" w:color="auto"/>
            <w:right w:val="none" w:sz="0" w:space="0" w:color="auto"/>
          </w:divBdr>
        </w:div>
        <w:div w:id="2058357635">
          <w:marLeft w:val="640"/>
          <w:marRight w:val="0"/>
          <w:marTop w:val="0"/>
          <w:marBottom w:val="0"/>
          <w:divBdr>
            <w:top w:val="none" w:sz="0" w:space="0" w:color="auto"/>
            <w:left w:val="none" w:sz="0" w:space="0" w:color="auto"/>
            <w:bottom w:val="none" w:sz="0" w:space="0" w:color="auto"/>
            <w:right w:val="none" w:sz="0" w:space="0" w:color="auto"/>
          </w:divBdr>
        </w:div>
        <w:div w:id="874269872">
          <w:marLeft w:val="640"/>
          <w:marRight w:val="0"/>
          <w:marTop w:val="0"/>
          <w:marBottom w:val="0"/>
          <w:divBdr>
            <w:top w:val="none" w:sz="0" w:space="0" w:color="auto"/>
            <w:left w:val="none" w:sz="0" w:space="0" w:color="auto"/>
            <w:bottom w:val="none" w:sz="0" w:space="0" w:color="auto"/>
            <w:right w:val="none" w:sz="0" w:space="0" w:color="auto"/>
          </w:divBdr>
        </w:div>
        <w:div w:id="608464836">
          <w:marLeft w:val="640"/>
          <w:marRight w:val="0"/>
          <w:marTop w:val="0"/>
          <w:marBottom w:val="0"/>
          <w:divBdr>
            <w:top w:val="none" w:sz="0" w:space="0" w:color="auto"/>
            <w:left w:val="none" w:sz="0" w:space="0" w:color="auto"/>
            <w:bottom w:val="none" w:sz="0" w:space="0" w:color="auto"/>
            <w:right w:val="none" w:sz="0" w:space="0" w:color="auto"/>
          </w:divBdr>
        </w:div>
        <w:div w:id="1446922525">
          <w:marLeft w:val="640"/>
          <w:marRight w:val="0"/>
          <w:marTop w:val="0"/>
          <w:marBottom w:val="0"/>
          <w:divBdr>
            <w:top w:val="none" w:sz="0" w:space="0" w:color="auto"/>
            <w:left w:val="none" w:sz="0" w:space="0" w:color="auto"/>
            <w:bottom w:val="none" w:sz="0" w:space="0" w:color="auto"/>
            <w:right w:val="none" w:sz="0" w:space="0" w:color="auto"/>
          </w:divBdr>
        </w:div>
        <w:div w:id="2125346892">
          <w:marLeft w:val="640"/>
          <w:marRight w:val="0"/>
          <w:marTop w:val="0"/>
          <w:marBottom w:val="0"/>
          <w:divBdr>
            <w:top w:val="none" w:sz="0" w:space="0" w:color="auto"/>
            <w:left w:val="none" w:sz="0" w:space="0" w:color="auto"/>
            <w:bottom w:val="none" w:sz="0" w:space="0" w:color="auto"/>
            <w:right w:val="none" w:sz="0" w:space="0" w:color="auto"/>
          </w:divBdr>
        </w:div>
        <w:div w:id="1372921935">
          <w:marLeft w:val="640"/>
          <w:marRight w:val="0"/>
          <w:marTop w:val="0"/>
          <w:marBottom w:val="0"/>
          <w:divBdr>
            <w:top w:val="none" w:sz="0" w:space="0" w:color="auto"/>
            <w:left w:val="none" w:sz="0" w:space="0" w:color="auto"/>
            <w:bottom w:val="none" w:sz="0" w:space="0" w:color="auto"/>
            <w:right w:val="none" w:sz="0" w:space="0" w:color="auto"/>
          </w:divBdr>
        </w:div>
        <w:div w:id="2074504787">
          <w:marLeft w:val="640"/>
          <w:marRight w:val="0"/>
          <w:marTop w:val="0"/>
          <w:marBottom w:val="0"/>
          <w:divBdr>
            <w:top w:val="none" w:sz="0" w:space="0" w:color="auto"/>
            <w:left w:val="none" w:sz="0" w:space="0" w:color="auto"/>
            <w:bottom w:val="none" w:sz="0" w:space="0" w:color="auto"/>
            <w:right w:val="none" w:sz="0" w:space="0" w:color="auto"/>
          </w:divBdr>
        </w:div>
        <w:div w:id="333186722">
          <w:marLeft w:val="640"/>
          <w:marRight w:val="0"/>
          <w:marTop w:val="0"/>
          <w:marBottom w:val="0"/>
          <w:divBdr>
            <w:top w:val="none" w:sz="0" w:space="0" w:color="auto"/>
            <w:left w:val="none" w:sz="0" w:space="0" w:color="auto"/>
            <w:bottom w:val="none" w:sz="0" w:space="0" w:color="auto"/>
            <w:right w:val="none" w:sz="0" w:space="0" w:color="auto"/>
          </w:divBdr>
        </w:div>
        <w:div w:id="67270277">
          <w:marLeft w:val="640"/>
          <w:marRight w:val="0"/>
          <w:marTop w:val="0"/>
          <w:marBottom w:val="0"/>
          <w:divBdr>
            <w:top w:val="none" w:sz="0" w:space="0" w:color="auto"/>
            <w:left w:val="none" w:sz="0" w:space="0" w:color="auto"/>
            <w:bottom w:val="none" w:sz="0" w:space="0" w:color="auto"/>
            <w:right w:val="none" w:sz="0" w:space="0" w:color="auto"/>
          </w:divBdr>
        </w:div>
        <w:div w:id="1856726461">
          <w:marLeft w:val="640"/>
          <w:marRight w:val="0"/>
          <w:marTop w:val="0"/>
          <w:marBottom w:val="0"/>
          <w:divBdr>
            <w:top w:val="none" w:sz="0" w:space="0" w:color="auto"/>
            <w:left w:val="none" w:sz="0" w:space="0" w:color="auto"/>
            <w:bottom w:val="none" w:sz="0" w:space="0" w:color="auto"/>
            <w:right w:val="none" w:sz="0" w:space="0" w:color="auto"/>
          </w:divBdr>
        </w:div>
        <w:div w:id="668170054">
          <w:marLeft w:val="640"/>
          <w:marRight w:val="0"/>
          <w:marTop w:val="0"/>
          <w:marBottom w:val="0"/>
          <w:divBdr>
            <w:top w:val="none" w:sz="0" w:space="0" w:color="auto"/>
            <w:left w:val="none" w:sz="0" w:space="0" w:color="auto"/>
            <w:bottom w:val="none" w:sz="0" w:space="0" w:color="auto"/>
            <w:right w:val="none" w:sz="0" w:space="0" w:color="auto"/>
          </w:divBdr>
        </w:div>
        <w:div w:id="1741754178">
          <w:marLeft w:val="640"/>
          <w:marRight w:val="0"/>
          <w:marTop w:val="0"/>
          <w:marBottom w:val="0"/>
          <w:divBdr>
            <w:top w:val="none" w:sz="0" w:space="0" w:color="auto"/>
            <w:left w:val="none" w:sz="0" w:space="0" w:color="auto"/>
            <w:bottom w:val="none" w:sz="0" w:space="0" w:color="auto"/>
            <w:right w:val="none" w:sz="0" w:space="0" w:color="auto"/>
          </w:divBdr>
        </w:div>
        <w:div w:id="1812865987">
          <w:marLeft w:val="640"/>
          <w:marRight w:val="0"/>
          <w:marTop w:val="0"/>
          <w:marBottom w:val="0"/>
          <w:divBdr>
            <w:top w:val="none" w:sz="0" w:space="0" w:color="auto"/>
            <w:left w:val="none" w:sz="0" w:space="0" w:color="auto"/>
            <w:bottom w:val="none" w:sz="0" w:space="0" w:color="auto"/>
            <w:right w:val="none" w:sz="0" w:space="0" w:color="auto"/>
          </w:divBdr>
        </w:div>
        <w:div w:id="2144812379">
          <w:marLeft w:val="640"/>
          <w:marRight w:val="0"/>
          <w:marTop w:val="0"/>
          <w:marBottom w:val="0"/>
          <w:divBdr>
            <w:top w:val="none" w:sz="0" w:space="0" w:color="auto"/>
            <w:left w:val="none" w:sz="0" w:space="0" w:color="auto"/>
            <w:bottom w:val="none" w:sz="0" w:space="0" w:color="auto"/>
            <w:right w:val="none" w:sz="0" w:space="0" w:color="auto"/>
          </w:divBdr>
        </w:div>
        <w:div w:id="1890915486">
          <w:marLeft w:val="640"/>
          <w:marRight w:val="0"/>
          <w:marTop w:val="0"/>
          <w:marBottom w:val="0"/>
          <w:divBdr>
            <w:top w:val="none" w:sz="0" w:space="0" w:color="auto"/>
            <w:left w:val="none" w:sz="0" w:space="0" w:color="auto"/>
            <w:bottom w:val="none" w:sz="0" w:space="0" w:color="auto"/>
            <w:right w:val="none" w:sz="0" w:space="0" w:color="auto"/>
          </w:divBdr>
        </w:div>
        <w:div w:id="2009556550">
          <w:marLeft w:val="640"/>
          <w:marRight w:val="0"/>
          <w:marTop w:val="0"/>
          <w:marBottom w:val="0"/>
          <w:divBdr>
            <w:top w:val="none" w:sz="0" w:space="0" w:color="auto"/>
            <w:left w:val="none" w:sz="0" w:space="0" w:color="auto"/>
            <w:bottom w:val="none" w:sz="0" w:space="0" w:color="auto"/>
            <w:right w:val="none" w:sz="0" w:space="0" w:color="auto"/>
          </w:divBdr>
        </w:div>
        <w:div w:id="1156413226">
          <w:marLeft w:val="640"/>
          <w:marRight w:val="0"/>
          <w:marTop w:val="0"/>
          <w:marBottom w:val="0"/>
          <w:divBdr>
            <w:top w:val="none" w:sz="0" w:space="0" w:color="auto"/>
            <w:left w:val="none" w:sz="0" w:space="0" w:color="auto"/>
            <w:bottom w:val="none" w:sz="0" w:space="0" w:color="auto"/>
            <w:right w:val="none" w:sz="0" w:space="0" w:color="auto"/>
          </w:divBdr>
        </w:div>
        <w:div w:id="613485774">
          <w:marLeft w:val="640"/>
          <w:marRight w:val="0"/>
          <w:marTop w:val="0"/>
          <w:marBottom w:val="0"/>
          <w:divBdr>
            <w:top w:val="none" w:sz="0" w:space="0" w:color="auto"/>
            <w:left w:val="none" w:sz="0" w:space="0" w:color="auto"/>
            <w:bottom w:val="none" w:sz="0" w:space="0" w:color="auto"/>
            <w:right w:val="none" w:sz="0" w:space="0" w:color="auto"/>
          </w:divBdr>
        </w:div>
        <w:div w:id="1315334785">
          <w:marLeft w:val="640"/>
          <w:marRight w:val="0"/>
          <w:marTop w:val="0"/>
          <w:marBottom w:val="0"/>
          <w:divBdr>
            <w:top w:val="none" w:sz="0" w:space="0" w:color="auto"/>
            <w:left w:val="none" w:sz="0" w:space="0" w:color="auto"/>
            <w:bottom w:val="none" w:sz="0" w:space="0" w:color="auto"/>
            <w:right w:val="none" w:sz="0" w:space="0" w:color="auto"/>
          </w:divBdr>
        </w:div>
        <w:div w:id="113401625">
          <w:marLeft w:val="640"/>
          <w:marRight w:val="0"/>
          <w:marTop w:val="0"/>
          <w:marBottom w:val="0"/>
          <w:divBdr>
            <w:top w:val="none" w:sz="0" w:space="0" w:color="auto"/>
            <w:left w:val="none" w:sz="0" w:space="0" w:color="auto"/>
            <w:bottom w:val="none" w:sz="0" w:space="0" w:color="auto"/>
            <w:right w:val="none" w:sz="0" w:space="0" w:color="auto"/>
          </w:divBdr>
        </w:div>
      </w:divsChild>
    </w:div>
    <w:div w:id="2000305816">
      <w:bodyDiv w:val="1"/>
      <w:marLeft w:val="0"/>
      <w:marRight w:val="0"/>
      <w:marTop w:val="0"/>
      <w:marBottom w:val="0"/>
      <w:divBdr>
        <w:top w:val="none" w:sz="0" w:space="0" w:color="auto"/>
        <w:left w:val="none" w:sz="0" w:space="0" w:color="auto"/>
        <w:bottom w:val="none" w:sz="0" w:space="0" w:color="auto"/>
        <w:right w:val="none" w:sz="0" w:space="0" w:color="auto"/>
      </w:divBdr>
    </w:div>
    <w:div w:id="2006128582">
      <w:bodyDiv w:val="1"/>
      <w:marLeft w:val="0"/>
      <w:marRight w:val="0"/>
      <w:marTop w:val="0"/>
      <w:marBottom w:val="0"/>
      <w:divBdr>
        <w:top w:val="none" w:sz="0" w:space="0" w:color="auto"/>
        <w:left w:val="none" w:sz="0" w:space="0" w:color="auto"/>
        <w:bottom w:val="none" w:sz="0" w:space="0" w:color="auto"/>
        <w:right w:val="none" w:sz="0" w:space="0" w:color="auto"/>
      </w:divBdr>
    </w:div>
    <w:div w:id="2007323754">
      <w:bodyDiv w:val="1"/>
      <w:marLeft w:val="0"/>
      <w:marRight w:val="0"/>
      <w:marTop w:val="0"/>
      <w:marBottom w:val="0"/>
      <w:divBdr>
        <w:top w:val="none" w:sz="0" w:space="0" w:color="auto"/>
        <w:left w:val="none" w:sz="0" w:space="0" w:color="auto"/>
        <w:bottom w:val="none" w:sz="0" w:space="0" w:color="auto"/>
        <w:right w:val="none" w:sz="0" w:space="0" w:color="auto"/>
      </w:divBdr>
    </w:div>
    <w:div w:id="2007325045">
      <w:bodyDiv w:val="1"/>
      <w:marLeft w:val="0"/>
      <w:marRight w:val="0"/>
      <w:marTop w:val="0"/>
      <w:marBottom w:val="0"/>
      <w:divBdr>
        <w:top w:val="none" w:sz="0" w:space="0" w:color="auto"/>
        <w:left w:val="none" w:sz="0" w:space="0" w:color="auto"/>
        <w:bottom w:val="none" w:sz="0" w:space="0" w:color="auto"/>
        <w:right w:val="none" w:sz="0" w:space="0" w:color="auto"/>
      </w:divBdr>
      <w:divsChild>
        <w:div w:id="1105727877">
          <w:marLeft w:val="640"/>
          <w:marRight w:val="0"/>
          <w:marTop w:val="0"/>
          <w:marBottom w:val="0"/>
          <w:divBdr>
            <w:top w:val="none" w:sz="0" w:space="0" w:color="auto"/>
            <w:left w:val="none" w:sz="0" w:space="0" w:color="auto"/>
            <w:bottom w:val="none" w:sz="0" w:space="0" w:color="auto"/>
            <w:right w:val="none" w:sz="0" w:space="0" w:color="auto"/>
          </w:divBdr>
        </w:div>
        <w:div w:id="866915843">
          <w:marLeft w:val="640"/>
          <w:marRight w:val="0"/>
          <w:marTop w:val="0"/>
          <w:marBottom w:val="0"/>
          <w:divBdr>
            <w:top w:val="none" w:sz="0" w:space="0" w:color="auto"/>
            <w:left w:val="none" w:sz="0" w:space="0" w:color="auto"/>
            <w:bottom w:val="none" w:sz="0" w:space="0" w:color="auto"/>
            <w:right w:val="none" w:sz="0" w:space="0" w:color="auto"/>
          </w:divBdr>
        </w:div>
        <w:div w:id="1951205437">
          <w:marLeft w:val="640"/>
          <w:marRight w:val="0"/>
          <w:marTop w:val="0"/>
          <w:marBottom w:val="0"/>
          <w:divBdr>
            <w:top w:val="none" w:sz="0" w:space="0" w:color="auto"/>
            <w:left w:val="none" w:sz="0" w:space="0" w:color="auto"/>
            <w:bottom w:val="none" w:sz="0" w:space="0" w:color="auto"/>
            <w:right w:val="none" w:sz="0" w:space="0" w:color="auto"/>
          </w:divBdr>
        </w:div>
        <w:div w:id="106504619">
          <w:marLeft w:val="640"/>
          <w:marRight w:val="0"/>
          <w:marTop w:val="0"/>
          <w:marBottom w:val="0"/>
          <w:divBdr>
            <w:top w:val="none" w:sz="0" w:space="0" w:color="auto"/>
            <w:left w:val="none" w:sz="0" w:space="0" w:color="auto"/>
            <w:bottom w:val="none" w:sz="0" w:space="0" w:color="auto"/>
            <w:right w:val="none" w:sz="0" w:space="0" w:color="auto"/>
          </w:divBdr>
        </w:div>
        <w:div w:id="658384224">
          <w:marLeft w:val="640"/>
          <w:marRight w:val="0"/>
          <w:marTop w:val="0"/>
          <w:marBottom w:val="0"/>
          <w:divBdr>
            <w:top w:val="none" w:sz="0" w:space="0" w:color="auto"/>
            <w:left w:val="none" w:sz="0" w:space="0" w:color="auto"/>
            <w:bottom w:val="none" w:sz="0" w:space="0" w:color="auto"/>
            <w:right w:val="none" w:sz="0" w:space="0" w:color="auto"/>
          </w:divBdr>
        </w:div>
        <w:div w:id="1951543779">
          <w:marLeft w:val="640"/>
          <w:marRight w:val="0"/>
          <w:marTop w:val="0"/>
          <w:marBottom w:val="0"/>
          <w:divBdr>
            <w:top w:val="none" w:sz="0" w:space="0" w:color="auto"/>
            <w:left w:val="none" w:sz="0" w:space="0" w:color="auto"/>
            <w:bottom w:val="none" w:sz="0" w:space="0" w:color="auto"/>
            <w:right w:val="none" w:sz="0" w:space="0" w:color="auto"/>
          </w:divBdr>
        </w:div>
        <w:div w:id="1766879689">
          <w:marLeft w:val="640"/>
          <w:marRight w:val="0"/>
          <w:marTop w:val="0"/>
          <w:marBottom w:val="0"/>
          <w:divBdr>
            <w:top w:val="none" w:sz="0" w:space="0" w:color="auto"/>
            <w:left w:val="none" w:sz="0" w:space="0" w:color="auto"/>
            <w:bottom w:val="none" w:sz="0" w:space="0" w:color="auto"/>
            <w:right w:val="none" w:sz="0" w:space="0" w:color="auto"/>
          </w:divBdr>
        </w:div>
        <w:div w:id="1230461976">
          <w:marLeft w:val="640"/>
          <w:marRight w:val="0"/>
          <w:marTop w:val="0"/>
          <w:marBottom w:val="0"/>
          <w:divBdr>
            <w:top w:val="none" w:sz="0" w:space="0" w:color="auto"/>
            <w:left w:val="none" w:sz="0" w:space="0" w:color="auto"/>
            <w:bottom w:val="none" w:sz="0" w:space="0" w:color="auto"/>
            <w:right w:val="none" w:sz="0" w:space="0" w:color="auto"/>
          </w:divBdr>
        </w:div>
        <w:div w:id="398287491">
          <w:marLeft w:val="640"/>
          <w:marRight w:val="0"/>
          <w:marTop w:val="0"/>
          <w:marBottom w:val="0"/>
          <w:divBdr>
            <w:top w:val="none" w:sz="0" w:space="0" w:color="auto"/>
            <w:left w:val="none" w:sz="0" w:space="0" w:color="auto"/>
            <w:bottom w:val="none" w:sz="0" w:space="0" w:color="auto"/>
            <w:right w:val="none" w:sz="0" w:space="0" w:color="auto"/>
          </w:divBdr>
        </w:div>
        <w:div w:id="1758207805">
          <w:marLeft w:val="640"/>
          <w:marRight w:val="0"/>
          <w:marTop w:val="0"/>
          <w:marBottom w:val="0"/>
          <w:divBdr>
            <w:top w:val="none" w:sz="0" w:space="0" w:color="auto"/>
            <w:left w:val="none" w:sz="0" w:space="0" w:color="auto"/>
            <w:bottom w:val="none" w:sz="0" w:space="0" w:color="auto"/>
            <w:right w:val="none" w:sz="0" w:space="0" w:color="auto"/>
          </w:divBdr>
        </w:div>
        <w:div w:id="1810321253">
          <w:marLeft w:val="640"/>
          <w:marRight w:val="0"/>
          <w:marTop w:val="0"/>
          <w:marBottom w:val="0"/>
          <w:divBdr>
            <w:top w:val="none" w:sz="0" w:space="0" w:color="auto"/>
            <w:left w:val="none" w:sz="0" w:space="0" w:color="auto"/>
            <w:bottom w:val="none" w:sz="0" w:space="0" w:color="auto"/>
            <w:right w:val="none" w:sz="0" w:space="0" w:color="auto"/>
          </w:divBdr>
        </w:div>
        <w:div w:id="1990205758">
          <w:marLeft w:val="640"/>
          <w:marRight w:val="0"/>
          <w:marTop w:val="0"/>
          <w:marBottom w:val="0"/>
          <w:divBdr>
            <w:top w:val="none" w:sz="0" w:space="0" w:color="auto"/>
            <w:left w:val="none" w:sz="0" w:space="0" w:color="auto"/>
            <w:bottom w:val="none" w:sz="0" w:space="0" w:color="auto"/>
            <w:right w:val="none" w:sz="0" w:space="0" w:color="auto"/>
          </w:divBdr>
        </w:div>
        <w:div w:id="1455103151">
          <w:marLeft w:val="640"/>
          <w:marRight w:val="0"/>
          <w:marTop w:val="0"/>
          <w:marBottom w:val="0"/>
          <w:divBdr>
            <w:top w:val="none" w:sz="0" w:space="0" w:color="auto"/>
            <w:left w:val="none" w:sz="0" w:space="0" w:color="auto"/>
            <w:bottom w:val="none" w:sz="0" w:space="0" w:color="auto"/>
            <w:right w:val="none" w:sz="0" w:space="0" w:color="auto"/>
          </w:divBdr>
        </w:div>
        <w:div w:id="45758064">
          <w:marLeft w:val="640"/>
          <w:marRight w:val="0"/>
          <w:marTop w:val="0"/>
          <w:marBottom w:val="0"/>
          <w:divBdr>
            <w:top w:val="none" w:sz="0" w:space="0" w:color="auto"/>
            <w:left w:val="none" w:sz="0" w:space="0" w:color="auto"/>
            <w:bottom w:val="none" w:sz="0" w:space="0" w:color="auto"/>
            <w:right w:val="none" w:sz="0" w:space="0" w:color="auto"/>
          </w:divBdr>
        </w:div>
        <w:div w:id="1980760668">
          <w:marLeft w:val="640"/>
          <w:marRight w:val="0"/>
          <w:marTop w:val="0"/>
          <w:marBottom w:val="0"/>
          <w:divBdr>
            <w:top w:val="none" w:sz="0" w:space="0" w:color="auto"/>
            <w:left w:val="none" w:sz="0" w:space="0" w:color="auto"/>
            <w:bottom w:val="none" w:sz="0" w:space="0" w:color="auto"/>
            <w:right w:val="none" w:sz="0" w:space="0" w:color="auto"/>
          </w:divBdr>
        </w:div>
        <w:div w:id="257492950">
          <w:marLeft w:val="640"/>
          <w:marRight w:val="0"/>
          <w:marTop w:val="0"/>
          <w:marBottom w:val="0"/>
          <w:divBdr>
            <w:top w:val="none" w:sz="0" w:space="0" w:color="auto"/>
            <w:left w:val="none" w:sz="0" w:space="0" w:color="auto"/>
            <w:bottom w:val="none" w:sz="0" w:space="0" w:color="auto"/>
            <w:right w:val="none" w:sz="0" w:space="0" w:color="auto"/>
          </w:divBdr>
        </w:div>
        <w:div w:id="499541905">
          <w:marLeft w:val="640"/>
          <w:marRight w:val="0"/>
          <w:marTop w:val="0"/>
          <w:marBottom w:val="0"/>
          <w:divBdr>
            <w:top w:val="none" w:sz="0" w:space="0" w:color="auto"/>
            <w:left w:val="none" w:sz="0" w:space="0" w:color="auto"/>
            <w:bottom w:val="none" w:sz="0" w:space="0" w:color="auto"/>
            <w:right w:val="none" w:sz="0" w:space="0" w:color="auto"/>
          </w:divBdr>
        </w:div>
        <w:div w:id="1106191770">
          <w:marLeft w:val="640"/>
          <w:marRight w:val="0"/>
          <w:marTop w:val="0"/>
          <w:marBottom w:val="0"/>
          <w:divBdr>
            <w:top w:val="none" w:sz="0" w:space="0" w:color="auto"/>
            <w:left w:val="none" w:sz="0" w:space="0" w:color="auto"/>
            <w:bottom w:val="none" w:sz="0" w:space="0" w:color="auto"/>
            <w:right w:val="none" w:sz="0" w:space="0" w:color="auto"/>
          </w:divBdr>
        </w:div>
        <w:div w:id="126819664">
          <w:marLeft w:val="640"/>
          <w:marRight w:val="0"/>
          <w:marTop w:val="0"/>
          <w:marBottom w:val="0"/>
          <w:divBdr>
            <w:top w:val="none" w:sz="0" w:space="0" w:color="auto"/>
            <w:left w:val="none" w:sz="0" w:space="0" w:color="auto"/>
            <w:bottom w:val="none" w:sz="0" w:space="0" w:color="auto"/>
            <w:right w:val="none" w:sz="0" w:space="0" w:color="auto"/>
          </w:divBdr>
        </w:div>
        <w:div w:id="649213413">
          <w:marLeft w:val="640"/>
          <w:marRight w:val="0"/>
          <w:marTop w:val="0"/>
          <w:marBottom w:val="0"/>
          <w:divBdr>
            <w:top w:val="none" w:sz="0" w:space="0" w:color="auto"/>
            <w:left w:val="none" w:sz="0" w:space="0" w:color="auto"/>
            <w:bottom w:val="none" w:sz="0" w:space="0" w:color="auto"/>
            <w:right w:val="none" w:sz="0" w:space="0" w:color="auto"/>
          </w:divBdr>
        </w:div>
        <w:div w:id="496962953">
          <w:marLeft w:val="640"/>
          <w:marRight w:val="0"/>
          <w:marTop w:val="0"/>
          <w:marBottom w:val="0"/>
          <w:divBdr>
            <w:top w:val="none" w:sz="0" w:space="0" w:color="auto"/>
            <w:left w:val="none" w:sz="0" w:space="0" w:color="auto"/>
            <w:bottom w:val="none" w:sz="0" w:space="0" w:color="auto"/>
            <w:right w:val="none" w:sz="0" w:space="0" w:color="auto"/>
          </w:divBdr>
        </w:div>
        <w:div w:id="1228879089">
          <w:marLeft w:val="640"/>
          <w:marRight w:val="0"/>
          <w:marTop w:val="0"/>
          <w:marBottom w:val="0"/>
          <w:divBdr>
            <w:top w:val="none" w:sz="0" w:space="0" w:color="auto"/>
            <w:left w:val="none" w:sz="0" w:space="0" w:color="auto"/>
            <w:bottom w:val="none" w:sz="0" w:space="0" w:color="auto"/>
            <w:right w:val="none" w:sz="0" w:space="0" w:color="auto"/>
          </w:divBdr>
        </w:div>
        <w:div w:id="142506169">
          <w:marLeft w:val="640"/>
          <w:marRight w:val="0"/>
          <w:marTop w:val="0"/>
          <w:marBottom w:val="0"/>
          <w:divBdr>
            <w:top w:val="none" w:sz="0" w:space="0" w:color="auto"/>
            <w:left w:val="none" w:sz="0" w:space="0" w:color="auto"/>
            <w:bottom w:val="none" w:sz="0" w:space="0" w:color="auto"/>
            <w:right w:val="none" w:sz="0" w:space="0" w:color="auto"/>
          </w:divBdr>
        </w:div>
        <w:div w:id="1987735231">
          <w:marLeft w:val="640"/>
          <w:marRight w:val="0"/>
          <w:marTop w:val="0"/>
          <w:marBottom w:val="0"/>
          <w:divBdr>
            <w:top w:val="none" w:sz="0" w:space="0" w:color="auto"/>
            <w:left w:val="none" w:sz="0" w:space="0" w:color="auto"/>
            <w:bottom w:val="none" w:sz="0" w:space="0" w:color="auto"/>
            <w:right w:val="none" w:sz="0" w:space="0" w:color="auto"/>
          </w:divBdr>
        </w:div>
        <w:div w:id="968782002">
          <w:marLeft w:val="640"/>
          <w:marRight w:val="0"/>
          <w:marTop w:val="0"/>
          <w:marBottom w:val="0"/>
          <w:divBdr>
            <w:top w:val="none" w:sz="0" w:space="0" w:color="auto"/>
            <w:left w:val="none" w:sz="0" w:space="0" w:color="auto"/>
            <w:bottom w:val="none" w:sz="0" w:space="0" w:color="auto"/>
            <w:right w:val="none" w:sz="0" w:space="0" w:color="auto"/>
          </w:divBdr>
        </w:div>
        <w:div w:id="2014650039">
          <w:marLeft w:val="640"/>
          <w:marRight w:val="0"/>
          <w:marTop w:val="0"/>
          <w:marBottom w:val="0"/>
          <w:divBdr>
            <w:top w:val="none" w:sz="0" w:space="0" w:color="auto"/>
            <w:left w:val="none" w:sz="0" w:space="0" w:color="auto"/>
            <w:bottom w:val="none" w:sz="0" w:space="0" w:color="auto"/>
            <w:right w:val="none" w:sz="0" w:space="0" w:color="auto"/>
          </w:divBdr>
        </w:div>
        <w:div w:id="1737163107">
          <w:marLeft w:val="640"/>
          <w:marRight w:val="0"/>
          <w:marTop w:val="0"/>
          <w:marBottom w:val="0"/>
          <w:divBdr>
            <w:top w:val="none" w:sz="0" w:space="0" w:color="auto"/>
            <w:left w:val="none" w:sz="0" w:space="0" w:color="auto"/>
            <w:bottom w:val="none" w:sz="0" w:space="0" w:color="auto"/>
            <w:right w:val="none" w:sz="0" w:space="0" w:color="auto"/>
          </w:divBdr>
        </w:div>
        <w:div w:id="1190605443">
          <w:marLeft w:val="640"/>
          <w:marRight w:val="0"/>
          <w:marTop w:val="0"/>
          <w:marBottom w:val="0"/>
          <w:divBdr>
            <w:top w:val="none" w:sz="0" w:space="0" w:color="auto"/>
            <w:left w:val="none" w:sz="0" w:space="0" w:color="auto"/>
            <w:bottom w:val="none" w:sz="0" w:space="0" w:color="auto"/>
            <w:right w:val="none" w:sz="0" w:space="0" w:color="auto"/>
          </w:divBdr>
        </w:div>
        <w:div w:id="1777869685">
          <w:marLeft w:val="640"/>
          <w:marRight w:val="0"/>
          <w:marTop w:val="0"/>
          <w:marBottom w:val="0"/>
          <w:divBdr>
            <w:top w:val="none" w:sz="0" w:space="0" w:color="auto"/>
            <w:left w:val="none" w:sz="0" w:space="0" w:color="auto"/>
            <w:bottom w:val="none" w:sz="0" w:space="0" w:color="auto"/>
            <w:right w:val="none" w:sz="0" w:space="0" w:color="auto"/>
          </w:divBdr>
        </w:div>
        <w:div w:id="1429933800">
          <w:marLeft w:val="640"/>
          <w:marRight w:val="0"/>
          <w:marTop w:val="0"/>
          <w:marBottom w:val="0"/>
          <w:divBdr>
            <w:top w:val="none" w:sz="0" w:space="0" w:color="auto"/>
            <w:left w:val="none" w:sz="0" w:space="0" w:color="auto"/>
            <w:bottom w:val="none" w:sz="0" w:space="0" w:color="auto"/>
            <w:right w:val="none" w:sz="0" w:space="0" w:color="auto"/>
          </w:divBdr>
        </w:div>
        <w:div w:id="1708489058">
          <w:marLeft w:val="640"/>
          <w:marRight w:val="0"/>
          <w:marTop w:val="0"/>
          <w:marBottom w:val="0"/>
          <w:divBdr>
            <w:top w:val="none" w:sz="0" w:space="0" w:color="auto"/>
            <w:left w:val="none" w:sz="0" w:space="0" w:color="auto"/>
            <w:bottom w:val="none" w:sz="0" w:space="0" w:color="auto"/>
            <w:right w:val="none" w:sz="0" w:space="0" w:color="auto"/>
          </w:divBdr>
        </w:div>
        <w:div w:id="1241602748">
          <w:marLeft w:val="640"/>
          <w:marRight w:val="0"/>
          <w:marTop w:val="0"/>
          <w:marBottom w:val="0"/>
          <w:divBdr>
            <w:top w:val="none" w:sz="0" w:space="0" w:color="auto"/>
            <w:left w:val="none" w:sz="0" w:space="0" w:color="auto"/>
            <w:bottom w:val="none" w:sz="0" w:space="0" w:color="auto"/>
            <w:right w:val="none" w:sz="0" w:space="0" w:color="auto"/>
          </w:divBdr>
        </w:div>
        <w:div w:id="1946964140">
          <w:marLeft w:val="640"/>
          <w:marRight w:val="0"/>
          <w:marTop w:val="0"/>
          <w:marBottom w:val="0"/>
          <w:divBdr>
            <w:top w:val="none" w:sz="0" w:space="0" w:color="auto"/>
            <w:left w:val="none" w:sz="0" w:space="0" w:color="auto"/>
            <w:bottom w:val="none" w:sz="0" w:space="0" w:color="auto"/>
            <w:right w:val="none" w:sz="0" w:space="0" w:color="auto"/>
          </w:divBdr>
        </w:div>
        <w:div w:id="1774325637">
          <w:marLeft w:val="640"/>
          <w:marRight w:val="0"/>
          <w:marTop w:val="0"/>
          <w:marBottom w:val="0"/>
          <w:divBdr>
            <w:top w:val="none" w:sz="0" w:space="0" w:color="auto"/>
            <w:left w:val="none" w:sz="0" w:space="0" w:color="auto"/>
            <w:bottom w:val="none" w:sz="0" w:space="0" w:color="auto"/>
            <w:right w:val="none" w:sz="0" w:space="0" w:color="auto"/>
          </w:divBdr>
        </w:div>
        <w:div w:id="2135051978">
          <w:marLeft w:val="640"/>
          <w:marRight w:val="0"/>
          <w:marTop w:val="0"/>
          <w:marBottom w:val="0"/>
          <w:divBdr>
            <w:top w:val="none" w:sz="0" w:space="0" w:color="auto"/>
            <w:left w:val="none" w:sz="0" w:space="0" w:color="auto"/>
            <w:bottom w:val="none" w:sz="0" w:space="0" w:color="auto"/>
            <w:right w:val="none" w:sz="0" w:space="0" w:color="auto"/>
          </w:divBdr>
        </w:div>
        <w:div w:id="824706330">
          <w:marLeft w:val="640"/>
          <w:marRight w:val="0"/>
          <w:marTop w:val="0"/>
          <w:marBottom w:val="0"/>
          <w:divBdr>
            <w:top w:val="none" w:sz="0" w:space="0" w:color="auto"/>
            <w:left w:val="none" w:sz="0" w:space="0" w:color="auto"/>
            <w:bottom w:val="none" w:sz="0" w:space="0" w:color="auto"/>
            <w:right w:val="none" w:sz="0" w:space="0" w:color="auto"/>
          </w:divBdr>
        </w:div>
        <w:div w:id="761992762">
          <w:marLeft w:val="640"/>
          <w:marRight w:val="0"/>
          <w:marTop w:val="0"/>
          <w:marBottom w:val="0"/>
          <w:divBdr>
            <w:top w:val="none" w:sz="0" w:space="0" w:color="auto"/>
            <w:left w:val="none" w:sz="0" w:space="0" w:color="auto"/>
            <w:bottom w:val="none" w:sz="0" w:space="0" w:color="auto"/>
            <w:right w:val="none" w:sz="0" w:space="0" w:color="auto"/>
          </w:divBdr>
        </w:div>
        <w:div w:id="932782906">
          <w:marLeft w:val="640"/>
          <w:marRight w:val="0"/>
          <w:marTop w:val="0"/>
          <w:marBottom w:val="0"/>
          <w:divBdr>
            <w:top w:val="none" w:sz="0" w:space="0" w:color="auto"/>
            <w:left w:val="none" w:sz="0" w:space="0" w:color="auto"/>
            <w:bottom w:val="none" w:sz="0" w:space="0" w:color="auto"/>
            <w:right w:val="none" w:sz="0" w:space="0" w:color="auto"/>
          </w:divBdr>
        </w:div>
        <w:div w:id="1788768366">
          <w:marLeft w:val="640"/>
          <w:marRight w:val="0"/>
          <w:marTop w:val="0"/>
          <w:marBottom w:val="0"/>
          <w:divBdr>
            <w:top w:val="none" w:sz="0" w:space="0" w:color="auto"/>
            <w:left w:val="none" w:sz="0" w:space="0" w:color="auto"/>
            <w:bottom w:val="none" w:sz="0" w:space="0" w:color="auto"/>
            <w:right w:val="none" w:sz="0" w:space="0" w:color="auto"/>
          </w:divBdr>
        </w:div>
        <w:div w:id="1399013732">
          <w:marLeft w:val="640"/>
          <w:marRight w:val="0"/>
          <w:marTop w:val="0"/>
          <w:marBottom w:val="0"/>
          <w:divBdr>
            <w:top w:val="none" w:sz="0" w:space="0" w:color="auto"/>
            <w:left w:val="none" w:sz="0" w:space="0" w:color="auto"/>
            <w:bottom w:val="none" w:sz="0" w:space="0" w:color="auto"/>
            <w:right w:val="none" w:sz="0" w:space="0" w:color="auto"/>
          </w:divBdr>
        </w:div>
        <w:div w:id="749081321">
          <w:marLeft w:val="640"/>
          <w:marRight w:val="0"/>
          <w:marTop w:val="0"/>
          <w:marBottom w:val="0"/>
          <w:divBdr>
            <w:top w:val="none" w:sz="0" w:space="0" w:color="auto"/>
            <w:left w:val="none" w:sz="0" w:space="0" w:color="auto"/>
            <w:bottom w:val="none" w:sz="0" w:space="0" w:color="auto"/>
            <w:right w:val="none" w:sz="0" w:space="0" w:color="auto"/>
          </w:divBdr>
        </w:div>
        <w:div w:id="1923559942">
          <w:marLeft w:val="640"/>
          <w:marRight w:val="0"/>
          <w:marTop w:val="0"/>
          <w:marBottom w:val="0"/>
          <w:divBdr>
            <w:top w:val="none" w:sz="0" w:space="0" w:color="auto"/>
            <w:left w:val="none" w:sz="0" w:space="0" w:color="auto"/>
            <w:bottom w:val="none" w:sz="0" w:space="0" w:color="auto"/>
            <w:right w:val="none" w:sz="0" w:space="0" w:color="auto"/>
          </w:divBdr>
        </w:div>
        <w:div w:id="429081309">
          <w:marLeft w:val="640"/>
          <w:marRight w:val="0"/>
          <w:marTop w:val="0"/>
          <w:marBottom w:val="0"/>
          <w:divBdr>
            <w:top w:val="none" w:sz="0" w:space="0" w:color="auto"/>
            <w:left w:val="none" w:sz="0" w:space="0" w:color="auto"/>
            <w:bottom w:val="none" w:sz="0" w:space="0" w:color="auto"/>
            <w:right w:val="none" w:sz="0" w:space="0" w:color="auto"/>
          </w:divBdr>
        </w:div>
        <w:div w:id="924534211">
          <w:marLeft w:val="640"/>
          <w:marRight w:val="0"/>
          <w:marTop w:val="0"/>
          <w:marBottom w:val="0"/>
          <w:divBdr>
            <w:top w:val="none" w:sz="0" w:space="0" w:color="auto"/>
            <w:left w:val="none" w:sz="0" w:space="0" w:color="auto"/>
            <w:bottom w:val="none" w:sz="0" w:space="0" w:color="auto"/>
            <w:right w:val="none" w:sz="0" w:space="0" w:color="auto"/>
          </w:divBdr>
        </w:div>
        <w:div w:id="1475178930">
          <w:marLeft w:val="640"/>
          <w:marRight w:val="0"/>
          <w:marTop w:val="0"/>
          <w:marBottom w:val="0"/>
          <w:divBdr>
            <w:top w:val="none" w:sz="0" w:space="0" w:color="auto"/>
            <w:left w:val="none" w:sz="0" w:space="0" w:color="auto"/>
            <w:bottom w:val="none" w:sz="0" w:space="0" w:color="auto"/>
            <w:right w:val="none" w:sz="0" w:space="0" w:color="auto"/>
          </w:divBdr>
        </w:div>
        <w:div w:id="1866673590">
          <w:marLeft w:val="640"/>
          <w:marRight w:val="0"/>
          <w:marTop w:val="0"/>
          <w:marBottom w:val="0"/>
          <w:divBdr>
            <w:top w:val="none" w:sz="0" w:space="0" w:color="auto"/>
            <w:left w:val="none" w:sz="0" w:space="0" w:color="auto"/>
            <w:bottom w:val="none" w:sz="0" w:space="0" w:color="auto"/>
            <w:right w:val="none" w:sz="0" w:space="0" w:color="auto"/>
          </w:divBdr>
        </w:div>
        <w:div w:id="1040279601">
          <w:marLeft w:val="640"/>
          <w:marRight w:val="0"/>
          <w:marTop w:val="0"/>
          <w:marBottom w:val="0"/>
          <w:divBdr>
            <w:top w:val="none" w:sz="0" w:space="0" w:color="auto"/>
            <w:left w:val="none" w:sz="0" w:space="0" w:color="auto"/>
            <w:bottom w:val="none" w:sz="0" w:space="0" w:color="auto"/>
            <w:right w:val="none" w:sz="0" w:space="0" w:color="auto"/>
          </w:divBdr>
        </w:div>
        <w:div w:id="962080553">
          <w:marLeft w:val="640"/>
          <w:marRight w:val="0"/>
          <w:marTop w:val="0"/>
          <w:marBottom w:val="0"/>
          <w:divBdr>
            <w:top w:val="none" w:sz="0" w:space="0" w:color="auto"/>
            <w:left w:val="none" w:sz="0" w:space="0" w:color="auto"/>
            <w:bottom w:val="none" w:sz="0" w:space="0" w:color="auto"/>
            <w:right w:val="none" w:sz="0" w:space="0" w:color="auto"/>
          </w:divBdr>
        </w:div>
        <w:div w:id="1537113906">
          <w:marLeft w:val="640"/>
          <w:marRight w:val="0"/>
          <w:marTop w:val="0"/>
          <w:marBottom w:val="0"/>
          <w:divBdr>
            <w:top w:val="none" w:sz="0" w:space="0" w:color="auto"/>
            <w:left w:val="none" w:sz="0" w:space="0" w:color="auto"/>
            <w:bottom w:val="none" w:sz="0" w:space="0" w:color="auto"/>
            <w:right w:val="none" w:sz="0" w:space="0" w:color="auto"/>
          </w:divBdr>
        </w:div>
        <w:div w:id="1245141978">
          <w:marLeft w:val="640"/>
          <w:marRight w:val="0"/>
          <w:marTop w:val="0"/>
          <w:marBottom w:val="0"/>
          <w:divBdr>
            <w:top w:val="none" w:sz="0" w:space="0" w:color="auto"/>
            <w:left w:val="none" w:sz="0" w:space="0" w:color="auto"/>
            <w:bottom w:val="none" w:sz="0" w:space="0" w:color="auto"/>
            <w:right w:val="none" w:sz="0" w:space="0" w:color="auto"/>
          </w:divBdr>
        </w:div>
        <w:div w:id="1539122018">
          <w:marLeft w:val="640"/>
          <w:marRight w:val="0"/>
          <w:marTop w:val="0"/>
          <w:marBottom w:val="0"/>
          <w:divBdr>
            <w:top w:val="none" w:sz="0" w:space="0" w:color="auto"/>
            <w:left w:val="none" w:sz="0" w:space="0" w:color="auto"/>
            <w:bottom w:val="none" w:sz="0" w:space="0" w:color="auto"/>
            <w:right w:val="none" w:sz="0" w:space="0" w:color="auto"/>
          </w:divBdr>
        </w:div>
        <w:div w:id="1785035625">
          <w:marLeft w:val="640"/>
          <w:marRight w:val="0"/>
          <w:marTop w:val="0"/>
          <w:marBottom w:val="0"/>
          <w:divBdr>
            <w:top w:val="none" w:sz="0" w:space="0" w:color="auto"/>
            <w:left w:val="none" w:sz="0" w:space="0" w:color="auto"/>
            <w:bottom w:val="none" w:sz="0" w:space="0" w:color="auto"/>
            <w:right w:val="none" w:sz="0" w:space="0" w:color="auto"/>
          </w:divBdr>
        </w:div>
        <w:div w:id="348140381">
          <w:marLeft w:val="640"/>
          <w:marRight w:val="0"/>
          <w:marTop w:val="0"/>
          <w:marBottom w:val="0"/>
          <w:divBdr>
            <w:top w:val="none" w:sz="0" w:space="0" w:color="auto"/>
            <w:left w:val="none" w:sz="0" w:space="0" w:color="auto"/>
            <w:bottom w:val="none" w:sz="0" w:space="0" w:color="auto"/>
            <w:right w:val="none" w:sz="0" w:space="0" w:color="auto"/>
          </w:divBdr>
        </w:div>
        <w:div w:id="2140801170">
          <w:marLeft w:val="640"/>
          <w:marRight w:val="0"/>
          <w:marTop w:val="0"/>
          <w:marBottom w:val="0"/>
          <w:divBdr>
            <w:top w:val="none" w:sz="0" w:space="0" w:color="auto"/>
            <w:left w:val="none" w:sz="0" w:space="0" w:color="auto"/>
            <w:bottom w:val="none" w:sz="0" w:space="0" w:color="auto"/>
            <w:right w:val="none" w:sz="0" w:space="0" w:color="auto"/>
          </w:divBdr>
        </w:div>
        <w:div w:id="1182820850">
          <w:marLeft w:val="640"/>
          <w:marRight w:val="0"/>
          <w:marTop w:val="0"/>
          <w:marBottom w:val="0"/>
          <w:divBdr>
            <w:top w:val="none" w:sz="0" w:space="0" w:color="auto"/>
            <w:left w:val="none" w:sz="0" w:space="0" w:color="auto"/>
            <w:bottom w:val="none" w:sz="0" w:space="0" w:color="auto"/>
            <w:right w:val="none" w:sz="0" w:space="0" w:color="auto"/>
          </w:divBdr>
        </w:div>
        <w:div w:id="394746129">
          <w:marLeft w:val="640"/>
          <w:marRight w:val="0"/>
          <w:marTop w:val="0"/>
          <w:marBottom w:val="0"/>
          <w:divBdr>
            <w:top w:val="none" w:sz="0" w:space="0" w:color="auto"/>
            <w:left w:val="none" w:sz="0" w:space="0" w:color="auto"/>
            <w:bottom w:val="none" w:sz="0" w:space="0" w:color="auto"/>
            <w:right w:val="none" w:sz="0" w:space="0" w:color="auto"/>
          </w:divBdr>
        </w:div>
        <w:div w:id="277686179">
          <w:marLeft w:val="640"/>
          <w:marRight w:val="0"/>
          <w:marTop w:val="0"/>
          <w:marBottom w:val="0"/>
          <w:divBdr>
            <w:top w:val="none" w:sz="0" w:space="0" w:color="auto"/>
            <w:left w:val="none" w:sz="0" w:space="0" w:color="auto"/>
            <w:bottom w:val="none" w:sz="0" w:space="0" w:color="auto"/>
            <w:right w:val="none" w:sz="0" w:space="0" w:color="auto"/>
          </w:divBdr>
        </w:div>
        <w:div w:id="1039017121">
          <w:marLeft w:val="640"/>
          <w:marRight w:val="0"/>
          <w:marTop w:val="0"/>
          <w:marBottom w:val="0"/>
          <w:divBdr>
            <w:top w:val="none" w:sz="0" w:space="0" w:color="auto"/>
            <w:left w:val="none" w:sz="0" w:space="0" w:color="auto"/>
            <w:bottom w:val="none" w:sz="0" w:space="0" w:color="auto"/>
            <w:right w:val="none" w:sz="0" w:space="0" w:color="auto"/>
          </w:divBdr>
        </w:div>
        <w:div w:id="1470125066">
          <w:marLeft w:val="640"/>
          <w:marRight w:val="0"/>
          <w:marTop w:val="0"/>
          <w:marBottom w:val="0"/>
          <w:divBdr>
            <w:top w:val="none" w:sz="0" w:space="0" w:color="auto"/>
            <w:left w:val="none" w:sz="0" w:space="0" w:color="auto"/>
            <w:bottom w:val="none" w:sz="0" w:space="0" w:color="auto"/>
            <w:right w:val="none" w:sz="0" w:space="0" w:color="auto"/>
          </w:divBdr>
        </w:div>
        <w:div w:id="475534087">
          <w:marLeft w:val="640"/>
          <w:marRight w:val="0"/>
          <w:marTop w:val="0"/>
          <w:marBottom w:val="0"/>
          <w:divBdr>
            <w:top w:val="none" w:sz="0" w:space="0" w:color="auto"/>
            <w:left w:val="none" w:sz="0" w:space="0" w:color="auto"/>
            <w:bottom w:val="none" w:sz="0" w:space="0" w:color="auto"/>
            <w:right w:val="none" w:sz="0" w:space="0" w:color="auto"/>
          </w:divBdr>
        </w:div>
        <w:div w:id="67196203">
          <w:marLeft w:val="640"/>
          <w:marRight w:val="0"/>
          <w:marTop w:val="0"/>
          <w:marBottom w:val="0"/>
          <w:divBdr>
            <w:top w:val="none" w:sz="0" w:space="0" w:color="auto"/>
            <w:left w:val="none" w:sz="0" w:space="0" w:color="auto"/>
            <w:bottom w:val="none" w:sz="0" w:space="0" w:color="auto"/>
            <w:right w:val="none" w:sz="0" w:space="0" w:color="auto"/>
          </w:divBdr>
        </w:div>
        <w:div w:id="83459865">
          <w:marLeft w:val="640"/>
          <w:marRight w:val="0"/>
          <w:marTop w:val="0"/>
          <w:marBottom w:val="0"/>
          <w:divBdr>
            <w:top w:val="none" w:sz="0" w:space="0" w:color="auto"/>
            <w:left w:val="none" w:sz="0" w:space="0" w:color="auto"/>
            <w:bottom w:val="none" w:sz="0" w:space="0" w:color="auto"/>
            <w:right w:val="none" w:sz="0" w:space="0" w:color="auto"/>
          </w:divBdr>
        </w:div>
        <w:div w:id="356976450">
          <w:marLeft w:val="640"/>
          <w:marRight w:val="0"/>
          <w:marTop w:val="0"/>
          <w:marBottom w:val="0"/>
          <w:divBdr>
            <w:top w:val="none" w:sz="0" w:space="0" w:color="auto"/>
            <w:left w:val="none" w:sz="0" w:space="0" w:color="auto"/>
            <w:bottom w:val="none" w:sz="0" w:space="0" w:color="auto"/>
            <w:right w:val="none" w:sz="0" w:space="0" w:color="auto"/>
          </w:divBdr>
        </w:div>
        <w:div w:id="1809123597">
          <w:marLeft w:val="640"/>
          <w:marRight w:val="0"/>
          <w:marTop w:val="0"/>
          <w:marBottom w:val="0"/>
          <w:divBdr>
            <w:top w:val="none" w:sz="0" w:space="0" w:color="auto"/>
            <w:left w:val="none" w:sz="0" w:space="0" w:color="auto"/>
            <w:bottom w:val="none" w:sz="0" w:space="0" w:color="auto"/>
            <w:right w:val="none" w:sz="0" w:space="0" w:color="auto"/>
          </w:divBdr>
        </w:div>
        <w:div w:id="1278610022">
          <w:marLeft w:val="640"/>
          <w:marRight w:val="0"/>
          <w:marTop w:val="0"/>
          <w:marBottom w:val="0"/>
          <w:divBdr>
            <w:top w:val="none" w:sz="0" w:space="0" w:color="auto"/>
            <w:left w:val="none" w:sz="0" w:space="0" w:color="auto"/>
            <w:bottom w:val="none" w:sz="0" w:space="0" w:color="auto"/>
            <w:right w:val="none" w:sz="0" w:space="0" w:color="auto"/>
          </w:divBdr>
        </w:div>
        <w:div w:id="1669209612">
          <w:marLeft w:val="640"/>
          <w:marRight w:val="0"/>
          <w:marTop w:val="0"/>
          <w:marBottom w:val="0"/>
          <w:divBdr>
            <w:top w:val="none" w:sz="0" w:space="0" w:color="auto"/>
            <w:left w:val="none" w:sz="0" w:space="0" w:color="auto"/>
            <w:bottom w:val="none" w:sz="0" w:space="0" w:color="auto"/>
            <w:right w:val="none" w:sz="0" w:space="0" w:color="auto"/>
          </w:divBdr>
        </w:div>
        <w:div w:id="1303657251">
          <w:marLeft w:val="640"/>
          <w:marRight w:val="0"/>
          <w:marTop w:val="0"/>
          <w:marBottom w:val="0"/>
          <w:divBdr>
            <w:top w:val="none" w:sz="0" w:space="0" w:color="auto"/>
            <w:left w:val="none" w:sz="0" w:space="0" w:color="auto"/>
            <w:bottom w:val="none" w:sz="0" w:space="0" w:color="auto"/>
            <w:right w:val="none" w:sz="0" w:space="0" w:color="auto"/>
          </w:divBdr>
        </w:div>
        <w:div w:id="1289822961">
          <w:marLeft w:val="640"/>
          <w:marRight w:val="0"/>
          <w:marTop w:val="0"/>
          <w:marBottom w:val="0"/>
          <w:divBdr>
            <w:top w:val="none" w:sz="0" w:space="0" w:color="auto"/>
            <w:left w:val="none" w:sz="0" w:space="0" w:color="auto"/>
            <w:bottom w:val="none" w:sz="0" w:space="0" w:color="auto"/>
            <w:right w:val="none" w:sz="0" w:space="0" w:color="auto"/>
          </w:divBdr>
        </w:div>
        <w:div w:id="18311904">
          <w:marLeft w:val="640"/>
          <w:marRight w:val="0"/>
          <w:marTop w:val="0"/>
          <w:marBottom w:val="0"/>
          <w:divBdr>
            <w:top w:val="none" w:sz="0" w:space="0" w:color="auto"/>
            <w:left w:val="none" w:sz="0" w:space="0" w:color="auto"/>
            <w:bottom w:val="none" w:sz="0" w:space="0" w:color="auto"/>
            <w:right w:val="none" w:sz="0" w:space="0" w:color="auto"/>
          </w:divBdr>
        </w:div>
        <w:div w:id="1247810593">
          <w:marLeft w:val="640"/>
          <w:marRight w:val="0"/>
          <w:marTop w:val="0"/>
          <w:marBottom w:val="0"/>
          <w:divBdr>
            <w:top w:val="none" w:sz="0" w:space="0" w:color="auto"/>
            <w:left w:val="none" w:sz="0" w:space="0" w:color="auto"/>
            <w:bottom w:val="none" w:sz="0" w:space="0" w:color="auto"/>
            <w:right w:val="none" w:sz="0" w:space="0" w:color="auto"/>
          </w:divBdr>
        </w:div>
        <w:div w:id="1400203608">
          <w:marLeft w:val="640"/>
          <w:marRight w:val="0"/>
          <w:marTop w:val="0"/>
          <w:marBottom w:val="0"/>
          <w:divBdr>
            <w:top w:val="none" w:sz="0" w:space="0" w:color="auto"/>
            <w:left w:val="none" w:sz="0" w:space="0" w:color="auto"/>
            <w:bottom w:val="none" w:sz="0" w:space="0" w:color="auto"/>
            <w:right w:val="none" w:sz="0" w:space="0" w:color="auto"/>
          </w:divBdr>
        </w:div>
        <w:div w:id="1854569951">
          <w:marLeft w:val="640"/>
          <w:marRight w:val="0"/>
          <w:marTop w:val="0"/>
          <w:marBottom w:val="0"/>
          <w:divBdr>
            <w:top w:val="none" w:sz="0" w:space="0" w:color="auto"/>
            <w:left w:val="none" w:sz="0" w:space="0" w:color="auto"/>
            <w:bottom w:val="none" w:sz="0" w:space="0" w:color="auto"/>
            <w:right w:val="none" w:sz="0" w:space="0" w:color="auto"/>
          </w:divBdr>
        </w:div>
        <w:div w:id="243340863">
          <w:marLeft w:val="640"/>
          <w:marRight w:val="0"/>
          <w:marTop w:val="0"/>
          <w:marBottom w:val="0"/>
          <w:divBdr>
            <w:top w:val="none" w:sz="0" w:space="0" w:color="auto"/>
            <w:left w:val="none" w:sz="0" w:space="0" w:color="auto"/>
            <w:bottom w:val="none" w:sz="0" w:space="0" w:color="auto"/>
            <w:right w:val="none" w:sz="0" w:space="0" w:color="auto"/>
          </w:divBdr>
        </w:div>
        <w:div w:id="65109230">
          <w:marLeft w:val="640"/>
          <w:marRight w:val="0"/>
          <w:marTop w:val="0"/>
          <w:marBottom w:val="0"/>
          <w:divBdr>
            <w:top w:val="none" w:sz="0" w:space="0" w:color="auto"/>
            <w:left w:val="none" w:sz="0" w:space="0" w:color="auto"/>
            <w:bottom w:val="none" w:sz="0" w:space="0" w:color="auto"/>
            <w:right w:val="none" w:sz="0" w:space="0" w:color="auto"/>
          </w:divBdr>
        </w:div>
        <w:div w:id="1621957095">
          <w:marLeft w:val="640"/>
          <w:marRight w:val="0"/>
          <w:marTop w:val="0"/>
          <w:marBottom w:val="0"/>
          <w:divBdr>
            <w:top w:val="none" w:sz="0" w:space="0" w:color="auto"/>
            <w:left w:val="none" w:sz="0" w:space="0" w:color="auto"/>
            <w:bottom w:val="none" w:sz="0" w:space="0" w:color="auto"/>
            <w:right w:val="none" w:sz="0" w:space="0" w:color="auto"/>
          </w:divBdr>
        </w:div>
        <w:div w:id="937636628">
          <w:marLeft w:val="640"/>
          <w:marRight w:val="0"/>
          <w:marTop w:val="0"/>
          <w:marBottom w:val="0"/>
          <w:divBdr>
            <w:top w:val="none" w:sz="0" w:space="0" w:color="auto"/>
            <w:left w:val="none" w:sz="0" w:space="0" w:color="auto"/>
            <w:bottom w:val="none" w:sz="0" w:space="0" w:color="auto"/>
            <w:right w:val="none" w:sz="0" w:space="0" w:color="auto"/>
          </w:divBdr>
        </w:div>
        <w:div w:id="355809971">
          <w:marLeft w:val="640"/>
          <w:marRight w:val="0"/>
          <w:marTop w:val="0"/>
          <w:marBottom w:val="0"/>
          <w:divBdr>
            <w:top w:val="none" w:sz="0" w:space="0" w:color="auto"/>
            <w:left w:val="none" w:sz="0" w:space="0" w:color="auto"/>
            <w:bottom w:val="none" w:sz="0" w:space="0" w:color="auto"/>
            <w:right w:val="none" w:sz="0" w:space="0" w:color="auto"/>
          </w:divBdr>
        </w:div>
        <w:div w:id="1808158651">
          <w:marLeft w:val="640"/>
          <w:marRight w:val="0"/>
          <w:marTop w:val="0"/>
          <w:marBottom w:val="0"/>
          <w:divBdr>
            <w:top w:val="none" w:sz="0" w:space="0" w:color="auto"/>
            <w:left w:val="none" w:sz="0" w:space="0" w:color="auto"/>
            <w:bottom w:val="none" w:sz="0" w:space="0" w:color="auto"/>
            <w:right w:val="none" w:sz="0" w:space="0" w:color="auto"/>
          </w:divBdr>
        </w:div>
        <w:div w:id="1462529030">
          <w:marLeft w:val="640"/>
          <w:marRight w:val="0"/>
          <w:marTop w:val="0"/>
          <w:marBottom w:val="0"/>
          <w:divBdr>
            <w:top w:val="none" w:sz="0" w:space="0" w:color="auto"/>
            <w:left w:val="none" w:sz="0" w:space="0" w:color="auto"/>
            <w:bottom w:val="none" w:sz="0" w:space="0" w:color="auto"/>
            <w:right w:val="none" w:sz="0" w:space="0" w:color="auto"/>
          </w:divBdr>
        </w:div>
        <w:div w:id="1092582859">
          <w:marLeft w:val="640"/>
          <w:marRight w:val="0"/>
          <w:marTop w:val="0"/>
          <w:marBottom w:val="0"/>
          <w:divBdr>
            <w:top w:val="none" w:sz="0" w:space="0" w:color="auto"/>
            <w:left w:val="none" w:sz="0" w:space="0" w:color="auto"/>
            <w:bottom w:val="none" w:sz="0" w:space="0" w:color="auto"/>
            <w:right w:val="none" w:sz="0" w:space="0" w:color="auto"/>
          </w:divBdr>
        </w:div>
        <w:div w:id="1914507689">
          <w:marLeft w:val="640"/>
          <w:marRight w:val="0"/>
          <w:marTop w:val="0"/>
          <w:marBottom w:val="0"/>
          <w:divBdr>
            <w:top w:val="none" w:sz="0" w:space="0" w:color="auto"/>
            <w:left w:val="none" w:sz="0" w:space="0" w:color="auto"/>
            <w:bottom w:val="none" w:sz="0" w:space="0" w:color="auto"/>
            <w:right w:val="none" w:sz="0" w:space="0" w:color="auto"/>
          </w:divBdr>
        </w:div>
        <w:div w:id="383451318">
          <w:marLeft w:val="640"/>
          <w:marRight w:val="0"/>
          <w:marTop w:val="0"/>
          <w:marBottom w:val="0"/>
          <w:divBdr>
            <w:top w:val="none" w:sz="0" w:space="0" w:color="auto"/>
            <w:left w:val="none" w:sz="0" w:space="0" w:color="auto"/>
            <w:bottom w:val="none" w:sz="0" w:space="0" w:color="auto"/>
            <w:right w:val="none" w:sz="0" w:space="0" w:color="auto"/>
          </w:divBdr>
        </w:div>
        <w:div w:id="1091514643">
          <w:marLeft w:val="640"/>
          <w:marRight w:val="0"/>
          <w:marTop w:val="0"/>
          <w:marBottom w:val="0"/>
          <w:divBdr>
            <w:top w:val="none" w:sz="0" w:space="0" w:color="auto"/>
            <w:left w:val="none" w:sz="0" w:space="0" w:color="auto"/>
            <w:bottom w:val="none" w:sz="0" w:space="0" w:color="auto"/>
            <w:right w:val="none" w:sz="0" w:space="0" w:color="auto"/>
          </w:divBdr>
        </w:div>
        <w:div w:id="1060133953">
          <w:marLeft w:val="640"/>
          <w:marRight w:val="0"/>
          <w:marTop w:val="0"/>
          <w:marBottom w:val="0"/>
          <w:divBdr>
            <w:top w:val="none" w:sz="0" w:space="0" w:color="auto"/>
            <w:left w:val="none" w:sz="0" w:space="0" w:color="auto"/>
            <w:bottom w:val="none" w:sz="0" w:space="0" w:color="auto"/>
            <w:right w:val="none" w:sz="0" w:space="0" w:color="auto"/>
          </w:divBdr>
        </w:div>
        <w:div w:id="1553275320">
          <w:marLeft w:val="640"/>
          <w:marRight w:val="0"/>
          <w:marTop w:val="0"/>
          <w:marBottom w:val="0"/>
          <w:divBdr>
            <w:top w:val="none" w:sz="0" w:space="0" w:color="auto"/>
            <w:left w:val="none" w:sz="0" w:space="0" w:color="auto"/>
            <w:bottom w:val="none" w:sz="0" w:space="0" w:color="auto"/>
            <w:right w:val="none" w:sz="0" w:space="0" w:color="auto"/>
          </w:divBdr>
        </w:div>
        <w:div w:id="1221939549">
          <w:marLeft w:val="640"/>
          <w:marRight w:val="0"/>
          <w:marTop w:val="0"/>
          <w:marBottom w:val="0"/>
          <w:divBdr>
            <w:top w:val="none" w:sz="0" w:space="0" w:color="auto"/>
            <w:left w:val="none" w:sz="0" w:space="0" w:color="auto"/>
            <w:bottom w:val="none" w:sz="0" w:space="0" w:color="auto"/>
            <w:right w:val="none" w:sz="0" w:space="0" w:color="auto"/>
          </w:divBdr>
        </w:div>
        <w:div w:id="1948198315">
          <w:marLeft w:val="640"/>
          <w:marRight w:val="0"/>
          <w:marTop w:val="0"/>
          <w:marBottom w:val="0"/>
          <w:divBdr>
            <w:top w:val="none" w:sz="0" w:space="0" w:color="auto"/>
            <w:left w:val="none" w:sz="0" w:space="0" w:color="auto"/>
            <w:bottom w:val="none" w:sz="0" w:space="0" w:color="auto"/>
            <w:right w:val="none" w:sz="0" w:space="0" w:color="auto"/>
          </w:divBdr>
        </w:div>
        <w:div w:id="881983741">
          <w:marLeft w:val="640"/>
          <w:marRight w:val="0"/>
          <w:marTop w:val="0"/>
          <w:marBottom w:val="0"/>
          <w:divBdr>
            <w:top w:val="none" w:sz="0" w:space="0" w:color="auto"/>
            <w:left w:val="none" w:sz="0" w:space="0" w:color="auto"/>
            <w:bottom w:val="none" w:sz="0" w:space="0" w:color="auto"/>
            <w:right w:val="none" w:sz="0" w:space="0" w:color="auto"/>
          </w:divBdr>
        </w:div>
        <w:div w:id="78602813">
          <w:marLeft w:val="640"/>
          <w:marRight w:val="0"/>
          <w:marTop w:val="0"/>
          <w:marBottom w:val="0"/>
          <w:divBdr>
            <w:top w:val="none" w:sz="0" w:space="0" w:color="auto"/>
            <w:left w:val="none" w:sz="0" w:space="0" w:color="auto"/>
            <w:bottom w:val="none" w:sz="0" w:space="0" w:color="auto"/>
            <w:right w:val="none" w:sz="0" w:space="0" w:color="auto"/>
          </w:divBdr>
        </w:div>
        <w:div w:id="1822385813">
          <w:marLeft w:val="640"/>
          <w:marRight w:val="0"/>
          <w:marTop w:val="0"/>
          <w:marBottom w:val="0"/>
          <w:divBdr>
            <w:top w:val="none" w:sz="0" w:space="0" w:color="auto"/>
            <w:left w:val="none" w:sz="0" w:space="0" w:color="auto"/>
            <w:bottom w:val="none" w:sz="0" w:space="0" w:color="auto"/>
            <w:right w:val="none" w:sz="0" w:space="0" w:color="auto"/>
          </w:divBdr>
        </w:div>
        <w:div w:id="1994527559">
          <w:marLeft w:val="640"/>
          <w:marRight w:val="0"/>
          <w:marTop w:val="0"/>
          <w:marBottom w:val="0"/>
          <w:divBdr>
            <w:top w:val="none" w:sz="0" w:space="0" w:color="auto"/>
            <w:left w:val="none" w:sz="0" w:space="0" w:color="auto"/>
            <w:bottom w:val="none" w:sz="0" w:space="0" w:color="auto"/>
            <w:right w:val="none" w:sz="0" w:space="0" w:color="auto"/>
          </w:divBdr>
        </w:div>
        <w:div w:id="128010631">
          <w:marLeft w:val="640"/>
          <w:marRight w:val="0"/>
          <w:marTop w:val="0"/>
          <w:marBottom w:val="0"/>
          <w:divBdr>
            <w:top w:val="none" w:sz="0" w:space="0" w:color="auto"/>
            <w:left w:val="none" w:sz="0" w:space="0" w:color="auto"/>
            <w:bottom w:val="none" w:sz="0" w:space="0" w:color="auto"/>
            <w:right w:val="none" w:sz="0" w:space="0" w:color="auto"/>
          </w:divBdr>
        </w:div>
        <w:div w:id="1883592645">
          <w:marLeft w:val="640"/>
          <w:marRight w:val="0"/>
          <w:marTop w:val="0"/>
          <w:marBottom w:val="0"/>
          <w:divBdr>
            <w:top w:val="none" w:sz="0" w:space="0" w:color="auto"/>
            <w:left w:val="none" w:sz="0" w:space="0" w:color="auto"/>
            <w:bottom w:val="none" w:sz="0" w:space="0" w:color="auto"/>
            <w:right w:val="none" w:sz="0" w:space="0" w:color="auto"/>
          </w:divBdr>
        </w:div>
        <w:div w:id="889732727">
          <w:marLeft w:val="640"/>
          <w:marRight w:val="0"/>
          <w:marTop w:val="0"/>
          <w:marBottom w:val="0"/>
          <w:divBdr>
            <w:top w:val="none" w:sz="0" w:space="0" w:color="auto"/>
            <w:left w:val="none" w:sz="0" w:space="0" w:color="auto"/>
            <w:bottom w:val="none" w:sz="0" w:space="0" w:color="auto"/>
            <w:right w:val="none" w:sz="0" w:space="0" w:color="auto"/>
          </w:divBdr>
        </w:div>
        <w:div w:id="1664895721">
          <w:marLeft w:val="640"/>
          <w:marRight w:val="0"/>
          <w:marTop w:val="0"/>
          <w:marBottom w:val="0"/>
          <w:divBdr>
            <w:top w:val="none" w:sz="0" w:space="0" w:color="auto"/>
            <w:left w:val="none" w:sz="0" w:space="0" w:color="auto"/>
            <w:bottom w:val="none" w:sz="0" w:space="0" w:color="auto"/>
            <w:right w:val="none" w:sz="0" w:space="0" w:color="auto"/>
          </w:divBdr>
        </w:div>
        <w:div w:id="1520049049">
          <w:marLeft w:val="640"/>
          <w:marRight w:val="0"/>
          <w:marTop w:val="0"/>
          <w:marBottom w:val="0"/>
          <w:divBdr>
            <w:top w:val="none" w:sz="0" w:space="0" w:color="auto"/>
            <w:left w:val="none" w:sz="0" w:space="0" w:color="auto"/>
            <w:bottom w:val="none" w:sz="0" w:space="0" w:color="auto"/>
            <w:right w:val="none" w:sz="0" w:space="0" w:color="auto"/>
          </w:divBdr>
        </w:div>
        <w:div w:id="1478303431">
          <w:marLeft w:val="640"/>
          <w:marRight w:val="0"/>
          <w:marTop w:val="0"/>
          <w:marBottom w:val="0"/>
          <w:divBdr>
            <w:top w:val="none" w:sz="0" w:space="0" w:color="auto"/>
            <w:left w:val="none" w:sz="0" w:space="0" w:color="auto"/>
            <w:bottom w:val="none" w:sz="0" w:space="0" w:color="auto"/>
            <w:right w:val="none" w:sz="0" w:space="0" w:color="auto"/>
          </w:divBdr>
        </w:div>
        <w:div w:id="923564321">
          <w:marLeft w:val="640"/>
          <w:marRight w:val="0"/>
          <w:marTop w:val="0"/>
          <w:marBottom w:val="0"/>
          <w:divBdr>
            <w:top w:val="none" w:sz="0" w:space="0" w:color="auto"/>
            <w:left w:val="none" w:sz="0" w:space="0" w:color="auto"/>
            <w:bottom w:val="none" w:sz="0" w:space="0" w:color="auto"/>
            <w:right w:val="none" w:sz="0" w:space="0" w:color="auto"/>
          </w:divBdr>
        </w:div>
        <w:div w:id="485168887">
          <w:marLeft w:val="640"/>
          <w:marRight w:val="0"/>
          <w:marTop w:val="0"/>
          <w:marBottom w:val="0"/>
          <w:divBdr>
            <w:top w:val="none" w:sz="0" w:space="0" w:color="auto"/>
            <w:left w:val="none" w:sz="0" w:space="0" w:color="auto"/>
            <w:bottom w:val="none" w:sz="0" w:space="0" w:color="auto"/>
            <w:right w:val="none" w:sz="0" w:space="0" w:color="auto"/>
          </w:divBdr>
        </w:div>
        <w:div w:id="280234482">
          <w:marLeft w:val="640"/>
          <w:marRight w:val="0"/>
          <w:marTop w:val="0"/>
          <w:marBottom w:val="0"/>
          <w:divBdr>
            <w:top w:val="none" w:sz="0" w:space="0" w:color="auto"/>
            <w:left w:val="none" w:sz="0" w:space="0" w:color="auto"/>
            <w:bottom w:val="none" w:sz="0" w:space="0" w:color="auto"/>
            <w:right w:val="none" w:sz="0" w:space="0" w:color="auto"/>
          </w:divBdr>
        </w:div>
        <w:div w:id="331840769">
          <w:marLeft w:val="640"/>
          <w:marRight w:val="0"/>
          <w:marTop w:val="0"/>
          <w:marBottom w:val="0"/>
          <w:divBdr>
            <w:top w:val="none" w:sz="0" w:space="0" w:color="auto"/>
            <w:left w:val="none" w:sz="0" w:space="0" w:color="auto"/>
            <w:bottom w:val="none" w:sz="0" w:space="0" w:color="auto"/>
            <w:right w:val="none" w:sz="0" w:space="0" w:color="auto"/>
          </w:divBdr>
        </w:div>
        <w:div w:id="1312054583">
          <w:marLeft w:val="640"/>
          <w:marRight w:val="0"/>
          <w:marTop w:val="0"/>
          <w:marBottom w:val="0"/>
          <w:divBdr>
            <w:top w:val="none" w:sz="0" w:space="0" w:color="auto"/>
            <w:left w:val="none" w:sz="0" w:space="0" w:color="auto"/>
            <w:bottom w:val="none" w:sz="0" w:space="0" w:color="auto"/>
            <w:right w:val="none" w:sz="0" w:space="0" w:color="auto"/>
          </w:divBdr>
        </w:div>
        <w:div w:id="520558947">
          <w:marLeft w:val="640"/>
          <w:marRight w:val="0"/>
          <w:marTop w:val="0"/>
          <w:marBottom w:val="0"/>
          <w:divBdr>
            <w:top w:val="none" w:sz="0" w:space="0" w:color="auto"/>
            <w:left w:val="none" w:sz="0" w:space="0" w:color="auto"/>
            <w:bottom w:val="none" w:sz="0" w:space="0" w:color="auto"/>
            <w:right w:val="none" w:sz="0" w:space="0" w:color="auto"/>
          </w:divBdr>
        </w:div>
        <w:div w:id="51389258">
          <w:marLeft w:val="640"/>
          <w:marRight w:val="0"/>
          <w:marTop w:val="0"/>
          <w:marBottom w:val="0"/>
          <w:divBdr>
            <w:top w:val="none" w:sz="0" w:space="0" w:color="auto"/>
            <w:left w:val="none" w:sz="0" w:space="0" w:color="auto"/>
            <w:bottom w:val="none" w:sz="0" w:space="0" w:color="auto"/>
            <w:right w:val="none" w:sz="0" w:space="0" w:color="auto"/>
          </w:divBdr>
        </w:div>
        <w:div w:id="1648630415">
          <w:marLeft w:val="640"/>
          <w:marRight w:val="0"/>
          <w:marTop w:val="0"/>
          <w:marBottom w:val="0"/>
          <w:divBdr>
            <w:top w:val="none" w:sz="0" w:space="0" w:color="auto"/>
            <w:left w:val="none" w:sz="0" w:space="0" w:color="auto"/>
            <w:bottom w:val="none" w:sz="0" w:space="0" w:color="auto"/>
            <w:right w:val="none" w:sz="0" w:space="0" w:color="auto"/>
          </w:divBdr>
        </w:div>
        <w:div w:id="1565486424">
          <w:marLeft w:val="640"/>
          <w:marRight w:val="0"/>
          <w:marTop w:val="0"/>
          <w:marBottom w:val="0"/>
          <w:divBdr>
            <w:top w:val="none" w:sz="0" w:space="0" w:color="auto"/>
            <w:left w:val="none" w:sz="0" w:space="0" w:color="auto"/>
            <w:bottom w:val="none" w:sz="0" w:space="0" w:color="auto"/>
            <w:right w:val="none" w:sz="0" w:space="0" w:color="auto"/>
          </w:divBdr>
        </w:div>
        <w:div w:id="1759714886">
          <w:marLeft w:val="640"/>
          <w:marRight w:val="0"/>
          <w:marTop w:val="0"/>
          <w:marBottom w:val="0"/>
          <w:divBdr>
            <w:top w:val="none" w:sz="0" w:space="0" w:color="auto"/>
            <w:left w:val="none" w:sz="0" w:space="0" w:color="auto"/>
            <w:bottom w:val="none" w:sz="0" w:space="0" w:color="auto"/>
            <w:right w:val="none" w:sz="0" w:space="0" w:color="auto"/>
          </w:divBdr>
        </w:div>
        <w:div w:id="1999266335">
          <w:marLeft w:val="640"/>
          <w:marRight w:val="0"/>
          <w:marTop w:val="0"/>
          <w:marBottom w:val="0"/>
          <w:divBdr>
            <w:top w:val="none" w:sz="0" w:space="0" w:color="auto"/>
            <w:left w:val="none" w:sz="0" w:space="0" w:color="auto"/>
            <w:bottom w:val="none" w:sz="0" w:space="0" w:color="auto"/>
            <w:right w:val="none" w:sz="0" w:space="0" w:color="auto"/>
          </w:divBdr>
        </w:div>
        <w:div w:id="1425767191">
          <w:marLeft w:val="640"/>
          <w:marRight w:val="0"/>
          <w:marTop w:val="0"/>
          <w:marBottom w:val="0"/>
          <w:divBdr>
            <w:top w:val="none" w:sz="0" w:space="0" w:color="auto"/>
            <w:left w:val="none" w:sz="0" w:space="0" w:color="auto"/>
            <w:bottom w:val="none" w:sz="0" w:space="0" w:color="auto"/>
            <w:right w:val="none" w:sz="0" w:space="0" w:color="auto"/>
          </w:divBdr>
        </w:div>
        <w:div w:id="1508012411">
          <w:marLeft w:val="640"/>
          <w:marRight w:val="0"/>
          <w:marTop w:val="0"/>
          <w:marBottom w:val="0"/>
          <w:divBdr>
            <w:top w:val="none" w:sz="0" w:space="0" w:color="auto"/>
            <w:left w:val="none" w:sz="0" w:space="0" w:color="auto"/>
            <w:bottom w:val="none" w:sz="0" w:space="0" w:color="auto"/>
            <w:right w:val="none" w:sz="0" w:space="0" w:color="auto"/>
          </w:divBdr>
        </w:div>
        <w:div w:id="647176281">
          <w:marLeft w:val="640"/>
          <w:marRight w:val="0"/>
          <w:marTop w:val="0"/>
          <w:marBottom w:val="0"/>
          <w:divBdr>
            <w:top w:val="none" w:sz="0" w:space="0" w:color="auto"/>
            <w:left w:val="none" w:sz="0" w:space="0" w:color="auto"/>
            <w:bottom w:val="none" w:sz="0" w:space="0" w:color="auto"/>
            <w:right w:val="none" w:sz="0" w:space="0" w:color="auto"/>
          </w:divBdr>
        </w:div>
        <w:div w:id="2067140352">
          <w:marLeft w:val="640"/>
          <w:marRight w:val="0"/>
          <w:marTop w:val="0"/>
          <w:marBottom w:val="0"/>
          <w:divBdr>
            <w:top w:val="none" w:sz="0" w:space="0" w:color="auto"/>
            <w:left w:val="none" w:sz="0" w:space="0" w:color="auto"/>
            <w:bottom w:val="none" w:sz="0" w:space="0" w:color="auto"/>
            <w:right w:val="none" w:sz="0" w:space="0" w:color="auto"/>
          </w:divBdr>
        </w:div>
        <w:div w:id="202133008">
          <w:marLeft w:val="640"/>
          <w:marRight w:val="0"/>
          <w:marTop w:val="0"/>
          <w:marBottom w:val="0"/>
          <w:divBdr>
            <w:top w:val="none" w:sz="0" w:space="0" w:color="auto"/>
            <w:left w:val="none" w:sz="0" w:space="0" w:color="auto"/>
            <w:bottom w:val="none" w:sz="0" w:space="0" w:color="auto"/>
            <w:right w:val="none" w:sz="0" w:space="0" w:color="auto"/>
          </w:divBdr>
        </w:div>
        <w:div w:id="1340963051">
          <w:marLeft w:val="640"/>
          <w:marRight w:val="0"/>
          <w:marTop w:val="0"/>
          <w:marBottom w:val="0"/>
          <w:divBdr>
            <w:top w:val="none" w:sz="0" w:space="0" w:color="auto"/>
            <w:left w:val="none" w:sz="0" w:space="0" w:color="auto"/>
            <w:bottom w:val="none" w:sz="0" w:space="0" w:color="auto"/>
            <w:right w:val="none" w:sz="0" w:space="0" w:color="auto"/>
          </w:divBdr>
        </w:div>
        <w:div w:id="1937441697">
          <w:marLeft w:val="640"/>
          <w:marRight w:val="0"/>
          <w:marTop w:val="0"/>
          <w:marBottom w:val="0"/>
          <w:divBdr>
            <w:top w:val="none" w:sz="0" w:space="0" w:color="auto"/>
            <w:left w:val="none" w:sz="0" w:space="0" w:color="auto"/>
            <w:bottom w:val="none" w:sz="0" w:space="0" w:color="auto"/>
            <w:right w:val="none" w:sz="0" w:space="0" w:color="auto"/>
          </w:divBdr>
        </w:div>
        <w:div w:id="1056702814">
          <w:marLeft w:val="640"/>
          <w:marRight w:val="0"/>
          <w:marTop w:val="0"/>
          <w:marBottom w:val="0"/>
          <w:divBdr>
            <w:top w:val="none" w:sz="0" w:space="0" w:color="auto"/>
            <w:left w:val="none" w:sz="0" w:space="0" w:color="auto"/>
            <w:bottom w:val="none" w:sz="0" w:space="0" w:color="auto"/>
            <w:right w:val="none" w:sz="0" w:space="0" w:color="auto"/>
          </w:divBdr>
        </w:div>
        <w:div w:id="2000226727">
          <w:marLeft w:val="640"/>
          <w:marRight w:val="0"/>
          <w:marTop w:val="0"/>
          <w:marBottom w:val="0"/>
          <w:divBdr>
            <w:top w:val="none" w:sz="0" w:space="0" w:color="auto"/>
            <w:left w:val="none" w:sz="0" w:space="0" w:color="auto"/>
            <w:bottom w:val="none" w:sz="0" w:space="0" w:color="auto"/>
            <w:right w:val="none" w:sz="0" w:space="0" w:color="auto"/>
          </w:divBdr>
        </w:div>
        <w:div w:id="1451392311">
          <w:marLeft w:val="640"/>
          <w:marRight w:val="0"/>
          <w:marTop w:val="0"/>
          <w:marBottom w:val="0"/>
          <w:divBdr>
            <w:top w:val="none" w:sz="0" w:space="0" w:color="auto"/>
            <w:left w:val="none" w:sz="0" w:space="0" w:color="auto"/>
            <w:bottom w:val="none" w:sz="0" w:space="0" w:color="auto"/>
            <w:right w:val="none" w:sz="0" w:space="0" w:color="auto"/>
          </w:divBdr>
        </w:div>
        <w:div w:id="1527065193">
          <w:marLeft w:val="640"/>
          <w:marRight w:val="0"/>
          <w:marTop w:val="0"/>
          <w:marBottom w:val="0"/>
          <w:divBdr>
            <w:top w:val="none" w:sz="0" w:space="0" w:color="auto"/>
            <w:left w:val="none" w:sz="0" w:space="0" w:color="auto"/>
            <w:bottom w:val="none" w:sz="0" w:space="0" w:color="auto"/>
            <w:right w:val="none" w:sz="0" w:space="0" w:color="auto"/>
          </w:divBdr>
        </w:div>
        <w:div w:id="594675054">
          <w:marLeft w:val="640"/>
          <w:marRight w:val="0"/>
          <w:marTop w:val="0"/>
          <w:marBottom w:val="0"/>
          <w:divBdr>
            <w:top w:val="none" w:sz="0" w:space="0" w:color="auto"/>
            <w:left w:val="none" w:sz="0" w:space="0" w:color="auto"/>
            <w:bottom w:val="none" w:sz="0" w:space="0" w:color="auto"/>
            <w:right w:val="none" w:sz="0" w:space="0" w:color="auto"/>
          </w:divBdr>
        </w:div>
        <w:div w:id="1183859716">
          <w:marLeft w:val="640"/>
          <w:marRight w:val="0"/>
          <w:marTop w:val="0"/>
          <w:marBottom w:val="0"/>
          <w:divBdr>
            <w:top w:val="none" w:sz="0" w:space="0" w:color="auto"/>
            <w:left w:val="none" w:sz="0" w:space="0" w:color="auto"/>
            <w:bottom w:val="none" w:sz="0" w:space="0" w:color="auto"/>
            <w:right w:val="none" w:sz="0" w:space="0" w:color="auto"/>
          </w:divBdr>
        </w:div>
        <w:div w:id="1879853381">
          <w:marLeft w:val="640"/>
          <w:marRight w:val="0"/>
          <w:marTop w:val="0"/>
          <w:marBottom w:val="0"/>
          <w:divBdr>
            <w:top w:val="none" w:sz="0" w:space="0" w:color="auto"/>
            <w:left w:val="none" w:sz="0" w:space="0" w:color="auto"/>
            <w:bottom w:val="none" w:sz="0" w:space="0" w:color="auto"/>
            <w:right w:val="none" w:sz="0" w:space="0" w:color="auto"/>
          </w:divBdr>
        </w:div>
        <w:div w:id="1900364566">
          <w:marLeft w:val="640"/>
          <w:marRight w:val="0"/>
          <w:marTop w:val="0"/>
          <w:marBottom w:val="0"/>
          <w:divBdr>
            <w:top w:val="none" w:sz="0" w:space="0" w:color="auto"/>
            <w:left w:val="none" w:sz="0" w:space="0" w:color="auto"/>
            <w:bottom w:val="none" w:sz="0" w:space="0" w:color="auto"/>
            <w:right w:val="none" w:sz="0" w:space="0" w:color="auto"/>
          </w:divBdr>
        </w:div>
        <w:div w:id="1278875978">
          <w:marLeft w:val="640"/>
          <w:marRight w:val="0"/>
          <w:marTop w:val="0"/>
          <w:marBottom w:val="0"/>
          <w:divBdr>
            <w:top w:val="none" w:sz="0" w:space="0" w:color="auto"/>
            <w:left w:val="none" w:sz="0" w:space="0" w:color="auto"/>
            <w:bottom w:val="none" w:sz="0" w:space="0" w:color="auto"/>
            <w:right w:val="none" w:sz="0" w:space="0" w:color="auto"/>
          </w:divBdr>
        </w:div>
        <w:div w:id="1068919035">
          <w:marLeft w:val="640"/>
          <w:marRight w:val="0"/>
          <w:marTop w:val="0"/>
          <w:marBottom w:val="0"/>
          <w:divBdr>
            <w:top w:val="none" w:sz="0" w:space="0" w:color="auto"/>
            <w:left w:val="none" w:sz="0" w:space="0" w:color="auto"/>
            <w:bottom w:val="none" w:sz="0" w:space="0" w:color="auto"/>
            <w:right w:val="none" w:sz="0" w:space="0" w:color="auto"/>
          </w:divBdr>
        </w:div>
        <w:div w:id="372001969">
          <w:marLeft w:val="640"/>
          <w:marRight w:val="0"/>
          <w:marTop w:val="0"/>
          <w:marBottom w:val="0"/>
          <w:divBdr>
            <w:top w:val="none" w:sz="0" w:space="0" w:color="auto"/>
            <w:left w:val="none" w:sz="0" w:space="0" w:color="auto"/>
            <w:bottom w:val="none" w:sz="0" w:space="0" w:color="auto"/>
            <w:right w:val="none" w:sz="0" w:space="0" w:color="auto"/>
          </w:divBdr>
        </w:div>
        <w:div w:id="1144391812">
          <w:marLeft w:val="640"/>
          <w:marRight w:val="0"/>
          <w:marTop w:val="0"/>
          <w:marBottom w:val="0"/>
          <w:divBdr>
            <w:top w:val="none" w:sz="0" w:space="0" w:color="auto"/>
            <w:left w:val="none" w:sz="0" w:space="0" w:color="auto"/>
            <w:bottom w:val="none" w:sz="0" w:space="0" w:color="auto"/>
            <w:right w:val="none" w:sz="0" w:space="0" w:color="auto"/>
          </w:divBdr>
        </w:div>
        <w:div w:id="1253320311">
          <w:marLeft w:val="640"/>
          <w:marRight w:val="0"/>
          <w:marTop w:val="0"/>
          <w:marBottom w:val="0"/>
          <w:divBdr>
            <w:top w:val="none" w:sz="0" w:space="0" w:color="auto"/>
            <w:left w:val="none" w:sz="0" w:space="0" w:color="auto"/>
            <w:bottom w:val="none" w:sz="0" w:space="0" w:color="auto"/>
            <w:right w:val="none" w:sz="0" w:space="0" w:color="auto"/>
          </w:divBdr>
        </w:div>
        <w:div w:id="950892301">
          <w:marLeft w:val="640"/>
          <w:marRight w:val="0"/>
          <w:marTop w:val="0"/>
          <w:marBottom w:val="0"/>
          <w:divBdr>
            <w:top w:val="none" w:sz="0" w:space="0" w:color="auto"/>
            <w:left w:val="none" w:sz="0" w:space="0" w:color="auto"/>
            <w:bottom w:val="none" w:sz="0" w:space="0" w:color="auto"/>
            <w:right w:val="none" w:sz="0" w:space="0" w:color="auto"/>
          </w:divBdr>
        </w:div>
        <w:div w:id="1622764376">
          <w:marLeft w:val="640"/>
          <w:marRight w:val="0"/>
          <w:marTop w:val="0"/>
          <w:marBottom w:val="0"/>
          <w:divBdr>
            <w:top w:val="none" w:sz="0" w:space="0" w:color="auto"/>
            <w:left w:val="none" w:sz="0" w:space="0" w:color="auto"/>
            <w:bottom w:val="none" w:sz="0" w:space="0" w:color="auto"/>
            <w:right w:val="none" w:sz="0" w:space="0" w:color="auto"/>
          </w:divBdr>
        </w:div>
        <w:div w:id="741951790">
          <w:marLeft w:val="640"/>
          <w:marRight w:val="0"/>
          <w:marTop w:val="0"/>
          <w:marBottom w:val="0"/>
          <w:divBdr>
            <w:top w:val="none" w:sz="0" w:space="0" w:color="auto"/>
            <w:left w:val="none" w:sz="0" w:space="0" w:color="auto"/>
            <w:bottom w:val="none" w:sz="0" w:space="0" w:color="auto"/>
            <w:right w:val="none" w:sz="0" w:space="0" w:color="auto"/>
          </w:divBdr>
        </w:div>
        <w:div w:id="403844077">
          <w:marLeft w:val="640"/>
          <w:marRight w:val="0"/>
          <w:marTop w:val="0"/>
          <w:marBottom w:val="0"/>
          <w:divBdr>
            <w:top w:val="none" w:sz="0" w:space="0" w:color="auto"/>
            <w:left w:val="none" w:sz="0" w:space="0" w:color="auto"/>
            <w:bottom w:val="none" w:sz="0" w:space="0" w:color="auto"/>
            <w:right w:val="none" w:sz="0" w:space="0" w:color="auto"/>
          </w:divBdr>
        </w:div>
        <w:div w:id="990057374">
          <w:marLeft w:val="640"/>
          <w:marRight w:val="0"/>
          <w:marTop w:val="0"/>
          <w:marBottom w:val="0"/>
          <w:divBdr>
            <w:top w:val="none" w:sz="0" w:space="0" w:color="auto"/>
            <w:left w:val="none" w:sz="0" w:space="0" w:color="auto"/>
            <w:bottom w:val="none" w:sz="0" w:space="0" w:color="auto"/>
            <w:right w:val="none" w:sz="0" w:space="0" w:color="auto"/>
          </w:divBdr>
        </w:div>
        <w:div w:id="764422104">
          <w:marLeft w:val="640"/>
          <w:marRight w:val="0"/>
          <w:marTop w:val="0"/>
          <w:marBottom w:val="0"/>
          <w:divBdr>
            <w:top w:val="none" w:sz="0" w:space="0" w:color="auto"/>
            <w:left w:val="none" w:sz="0" w:space="0" w:color="auto"/>
            <w:bottom w:val="none" w:sz="0" w:space="0" w:color="auto"/>
            <w:right w:val="none" w:sz="0" w:space="0" w:color="auto"/>
          </w:divBdr>
        </w:div>
        <w:div w:id="598029930">
          <w:marLeft w:val="640"/>
          <w:marRight w:val="0"/>
          <w:marTop w:val="0"/>
          <w:marBottom w:val="0"/>
          <w:divBdr>
            <w:top w:val="none" w:sz="0" w:space="0" w:color="auto"/>
            <w:left w:val="none" w:sz="0" w:space="0" w:color="auto"/>
            <w:bottom w:val="none" w:sz="0" w:space="0" w:color="auto"/>
            <w:right w:val="none" w:sz="0" w:space="0" w:color="auto"/>
          </w:divBdr>
        </w:div>
        <w:div w:id="592475069">
          <w:marLeft w:val="640"/>
          <w:marRight w:val="0"/>
          <w:marTop w:val="0"/>
          <w:marBottom w:val="0"/>
          <w:divBdr>
            <w:top w:val="none" w:sz="0" w:space="0" w:color="auto"/>
            <w:left w:val="none" w:sz="0" w:space="0" w:color="auto"/>
            <w:bottom w:val="none" w:sz="0" w:space="0" w:color="auto"/>
            <w:right w:val="none" w:sz="0" w:space="0" w:color="auto"/>
          </w:divBdr>
        </w:div>
        <w:div w:id="1199270713">
          <w:marLeft w:val="640"/>
          <w:marRight w:val="0"/>
          <w:marTop w:val="0"/>
          <w:marBottom w:val="0"/>
          <w:divBdr>
            <w:top w:val="none" w:sz="0" w:space="0" w:color="auto"/>
            <w:left w:val="none" w:sz="0" w:space="0" w:color="auto"/>
            <w:bottom w:val="none" w:sz="0" w:space="0" w:color="auto"/>
            <w:right w:val="none" w:sz="0" w:space="0" w:color="auto"/>
          </w:divBdr>
        </w:div>
        <w:div w:id="445734360">
          <w:marLeft w:val="640"/>
          <w:marRight w:val="0"/>
          <w:marTop w:val="0"/>
          <w:marBottom w:val="0"/>
          <w:divBdr>
            <w:top w:val="none" w:sz="0" w:space="0" w:color="auto"/>
            <w:left w:val="none" w:sz="0" w:space="0" w:color="auto"/>
            <w:bottom w:val="none" w:sz="0" w:space="0" w:color="auto"/>
            <w:right w:val="none" w:sz="0" w:space="0" w:color="auto"/>
          </w:divBdr>
        </w:div>
        <w:div w:id="1445151661">
          <w:marLeft w:val="640"/>
          <w:marRight w:val="0"/>
          <w:marTop w:val="0"/>
          <w:marBottom w:val="0"/>
          <w:divBdr>
            <w:top w:val="none" w:sz="0" w:space="0" w:color="auto"/>
            <w:left w:val="none" w:sz="0" w:space="0" w:color="auto"/>
            <w:bottom w:val="none" w:sz="0" w:space="0" w:color="auto"/>
            <w:right w:val="none" w:sz="0" w:space="0" w:color="auto"/>
          </w:divBdr>
        </w:div>
        <w:div w:id="1794052277">
          <w:marLeft w:val="640"/>
          <w:marRight w:val="0"/>
          <w:marTop w:val="0"/>
          <w:marBottom w:val="0"/>
          <w:divBdr>
            <w:top w:val="none" w:sz="0" w:space="0" w:color="auto"/>
            <w:left w:val="none" w:sz="0" w:space="0" w:color="auto"/>
            <w:bottom w:val="none" w:sz="0" w:space="0" w:color="auto"/>
            <w:right w:val="none" w:sz="0" w:space="0" w:color="auto"/>
          </w:divBdr>
        </w:div>
        <w:div w:id="2090106164">
          <w:marLeft w:val="640"/>
          <w:marRight w:val="0"/>
          <w:marTop w:val="0"/>
          <w:marBottom w:val="0"/>
          <w:divBdr>
            <w:top w:val="none" w:sz="0" w:space="0" w:color="auto"/>
            <w:left w:val="none" w:sz="0" w:space="0" w:color="auto"/>
            <w:bottom w:val="none" w:sz="0" w:space="0" w:color="auto"/>
            <w:right w:val="none" w:sz="0" w:space="0" w:color="auto"/>
          </w:divBdr>
        </w:div>
        <w:div w:id="1884712541">
          <w:marLeft w:val="640"/>
          <w:marRight w:val="0"/>
          <w:marTop w:val="0"/>
          <w:marBottom w:val="0"/>
          <w:divBdr>
            <w:top w:val="none" w:sz="0" w:space="0" w:color="auto"/>
            <w:left w:val="none" w:sz="0" w:space="0" w:color="auto"/>
            <w:bottom w:val="none" w:sz="0" w:space="0" w:color="auto"/>
            <w:right w:val="none" w:sz="0" w:space="0" w:color="auto"/>
          </w:divBdr>
        </w:div>
        <w:div w:id="462309895">
          <w:marLeft w:val="640"/>
          <w:marRight w:val="0"/>
          <w:marTop w:val="0"/>
          <w:marBottom w:val="0"/>
          <w:divBdr>
            <w:top w:val="none" w:sz="0" w:space="0" w:color="auto"/>
            <w:left w:val="none" w:sz="0" w:space="0" w:color="auto"/>
            <w:bottom w:val="none" w:sz="0" w:space="0" w:color="auto"/>
            <w:right w:val="none" w:sz="0" w:space="0" w:color="auto"/>
          </w:divBdr>
        </w:div>
        <w:div w:id="294717460">
          <w:marLeft w:val="640"/>
          <w:marRight w:val="0"/>
          <w:marTop w:val="0"/>
          <w:marBottom w:val="0"/>
          <w:divBdr>
            <w:top w:val="none" w:sz="0" w:space="0" w:color="auto"/>
            <w:left w:val="none" w:sz="0" w:space="0" w:color="auto"/>
            <w:bottom w:val="none" w:sz="0" w:space="0" w:color="auto"/>
            <w:right w:val="none" w:sz="0" w:space="0" w:color="auto"/>
          </w:divBdr>
        </w:div>
        <w:div w:id="1697654308">
          <w:marLeft w:val="640"/>
          <w:marRight w:val="0"/>
          <w:marTop w:val="0"/>
          <w:marBottom w:val="0"/>
          <w:divBdr>
            <w:top w:val="none" w:sz="0" w:space="0" w:color="auto"/>
            <w:left w:val="none" w:sz="0" w:space="0" w:color="auto"/>
            <w:bottom w:val="none" w:sz="0" w:space="0" w:color="auto"/>
            <w:right w:val="none" w:sz="0" w:space="0" w:color="auto"/>
          </w:divBdr>
        </w:div>
        <w:div w:id="1250233259">
          <w:marLeft w:val="640"/>
          <w:marRight w:val="0"/>
          <w:marTop w:val="0"/>
          <w:marBottom w:val="0"/>
          <w:divBdr>
            <w:top w:val="none" w:sz="0" w:space="0" w:color="auto"/>
            <w:left w:val="none" w:sz="0" w:space="0" w:color="auto"/>
            <w:bottom w:val="none" w:sz="0" w:space="0" w:color="auto"/>
            <w:right w:val="none" w:sz="0" w:space="0" w:color="auto"/>
          </w:divBdr>
        </w:div>
        <w:div w:id="399527387">
          <w:marLeft w:val="640"/>
          <w:marRight w:val="0"/>
          <w:marTop w:val="0"/>
          <w:marBottom w:val="0"/>
          <w:divBdr>
            <w:top w:val="none" w:sz="0" w:space="0" w:color="auto"/>
            <w:left w:val="none" w:sz="0" w:space="0" w:color="auto"/>
            <w:bottom w:val="none" w:sz="0" w:space="0" w:color="auto"/>
            <w:right w:val="none" w:sz="0" w:space="0" w:color="auto"/>
          </w:divBdr>
        </w:div>
        <w:div w:id="1931308956">
          <w:marLeft w:val="640"/>
          <w:marRight w:val="0"/>
          <w:marTop w:val="0"/>
          <w:marBottom w:val="0"/>
          <w:divBdr>
            <w:top w:val="none" w:sz="0" w:space="0" w:color="auto"/>
            <w:left w:val="none" w:sz="0" w:space="0" w:color="auto"/>
            <w:bottom w:val="none" w:sz="0" w:space="0" w:color="auto"/>
            <w:right w:val="none" w:sz="0" w:space="0" w:color="auto"/>
          </w:divBdr>
        </w:div>
        <w:div w:id="1376352746">
          <w:marLeft w:val="640"/>
          <w:marRight w:val="0"/>
          <w:marTop w:val="0"/>
          <w:marBottom w:val="0"/>
          <w:divBdr>
            <w:top w:val="none" w:sz="0" w:space="0" w:color="auto"/>
            <w:left w:val="none" w:sz="0" w:space="0" w:color="auto"/>
            <w:bottom w:val="none" w:sz="0" w:space="0" w:color="auto"/>
            <w:right w:val="none" w:sz="0" w:space="0" w:color="auto"/>
          </w:divBdr>
        </w:div>
        <w:div w:id="900823881">
          <w:marLeft w:val="640"/>
          <w:marRight w:val="0"/>
          <w:marTop w:val="0"/>
          <w:marBottom w:val="0"/>
          <w:divBdr>
            <w:top w:val="none" w:sz="0" w:space="0" w:color="auto"/>
            <w:left w:val="none" w:sz="0" w:space="0" w:color="auto"/>
            <w:bottom w:val="none" w:sz="0" w:space="0" w:color="auto"/>
            <w:right w:val="none" w:sz="0" w:space="0" w:color="auto"/>
          </w:divBdr>
        </w:div>
        <w:div w:id="1084837259">
          <w:marLeft w:val="640"/>
          <w:marRight w:val="0"/>
          <w:marTop w:val="0"/>
          <w:marBottom w:val="0"/>
          <w:divBdr>
            <w:top w:val="none" w:sz="0" w:space="0" w:color="auto"/>
            <w:left w:val="none" w:sz="0" w:space="0" w:color="auto"/>
            <w:bottom w:val="none" w:sz="0" w:space="0" w:color="auto"/>
            <w:right w:val="none" w:sz="0" w:space="0" w:color="auto"/>
          </w:divBdr>
        </w:div>
        <w:div w:id="2083865015">
          <w:marLeft w:val="640"/>
          <w:marRight w:val="0"/>
          <w:marTop w:val="0"/>
          <w:marBottom w:val="0"/>
          <w:divBdr>
            <w:top w:val="none" w:sz="0" w:space="0" w:color="auto"/>
            <w:left w:val="none" w:sz="0" w:space="0" w:color="auto"/>
            <w:bottom w:val="none" w:sz="0" w:space="0" w:color="auto"/>
            <w:right w:val="none" w:sz="0" w:space="0" w:color="auto"/>
          </w:divBdr>
        </w:div>
        <w:div w:id="896210899">
          <w:marLeft w:val="640"/>
          <w:marRight w:val="0"/>
          <w:marTop w:val="0"/>
          <w:marBottom w:val="0"/>
          <w:divBdr>
            <w:top w:val="none" w:sz="0" w:space="0" w:color="auto"/>
            <w:left w:val="none" w:sz="0" w:space="0" w:color="auto"/>
            <w:bottom w:val="none" w:sz="0" w:space="0" w:color="auto"/>
            <w:right w:val="none" w:sz="0" w:space="0" w:color="auto"/>
          </w:divBdr>
        </w:div>
        <w:div w:id="408429758">
          <w:marLeft w:val="640"/>
          <w:marRight w:val="0"/>
          <w:marTop w:val="0"/>
          <w:marBottom w:val="0"/>
          <w:divBdr>
            <w:top w:val="none" w:sz="0" w:space="0" w:color="auto"/>
            <w:left w:val="none" w:sz="0" w:space="0" w:color="auto"/>
            <w:bottom w:val="none" w:sz="0" w:space="0" w:color="auto"/>
            <w:right w:val="none" w:sz="0" w:space="0" w:color="auto"/>
          </w:divBdr>
        </w:div>
        <w:div w:id="329988777">
          <w:marLeft w:val="640"/>
          <w:marRight w:val="0"/>
          <w:marTop w:val="0"/>
          <w:marBottom w:val="0"/>
          <w:divBdr>
            <w:top w:val="none" w:sz="0" w:space="0" w:color="auto"/>
            <w:left w:val="none" w:sz="0" w:space="0" w:color="auto"/>
            <w:bottom w:val="none" w:sz="0" w:space="0" w:color="auto"/>
            <w:right w:val="none" w:sz="0" w:space="0" w:color="auto"/>
          </w:divBdr>
        </w:div>
        <w:div w:id="2065247770">
          <w:marLeft w:val="640"/>
          <w:marRight w:val="0"/>
          <w:marTop w:val="0"/>
          <w:marBottom w:val="0"/>
          <w:divBdr>
            <w:top w:val="none" w:sz="0" w:space="0" w:color="auto"/>
            <w:left w:val="none" w:sz="0" w:space="0" w:color="auto"/>
            <w:bottom w:val="none" w:sz="0" w:space="0" w:color="auto"/>
            <w:right w:val="none" w:sz="0" w:space="0" w:color="auto"/>
          </w:divBdr>
        </w:div>
        <w:div w:id="1131248367">
          <w:marLeft w:val="640"/>
          <w:marRight w:val="0"/>
          <w:marTop w:val="0"/>
          <w:marBottom w:val="0"/>
          <w:divBdr>
            <w:top w:val="none" w:sz="0" w:space="0" w:color="auto"/>
            <w:left w:val="none" w:sz="0" w:space="0" w:color="auto"/>
            <w:bottom w:val="none" w:sz="0" w:space="0" w:color="auto"/>
            <w:right w:val="none" w:sz="0" w:space="0" w:color="auto"/>
          </w:divBdr>
        </w:div>
        <w:div w:id="1206022654">
          <w:marLeft w:val="640"/>
          <w:marRight w:val="0"/>
          <w:marTop w:val="0"/>
          <w:marBottom w:val="0"/>
          <w:divBdr>
            <w:top w:val="none" w:sz="0" w:space="0" w:color="auto"/>
            <w:left w:val="none" w:sz="0" w:space="0" w:color="auto"/>
            <w:bottom w:val="none" w:sz="0" w:space="0" w:color="auto"/>
            <w:right w:val="none" w:sz="0" w:space="0" w:color="auto"/>
          </w:divBdr>
        </w:div>
        <w:div w:id="1138493500">
          <w:marLeft w:val="640"/>
          <w:marRight w:val="0"/>
          <w:marTop w:val="0"/>
          <w:marBottom w:val="0"/>
          <w:divBdr>
            <w:top w:val="none" w:sz="0" w:space="0" w:color="auto"/>
            <w:left w:val="none" w:sz="0" w:space="0" w:color="auto"/>
            <w:bottom w:val="none" w:sz="0" w:space="0" w:color="auto"/>
            <w:right w:val="none" w:sz="0" w:space="0" w:color="auto"/>
          </w:divBdr>
        </w:div>
        <w:div w:id="1686831346">
          <w:marLeft w:val="640"/>
          <w:marRight w:val="0"/>
          <w:marTop w:val="0"/>
          <w:marBottom w:val="0"/>
          <w:divBdr>
            <w:top w:val="none" w:sz="0" w:space="0" w:color="auto"/>
            <w:left w:val="none" w:sz="0" w:space="0" w:color="auto"/>
            <w:bottom w:val="none" w:sz="0" w:space="0" w:color="auto"/>
            <w:right w:val="none" w:sz="0" w:space="0" w:color="auto"/>
          </w:divBdr>
        </w:div>
        <w:div w:id="973871418">
          <w:marLeft w:val="640"/>
          <w:marRight w:val="0"/>
          <w:marTop w:val="0"/>
          <w:marBottom w:val="0"/>
          <w:divBdr>
            <w:top w:val="none" w:sz="0" w:space="0" w:color="auto"/>
            <w:left w:val="none" w:sz="0" w:space="0" w:color="auto"/>
            <w:bottom w:val="none" w:sz="0" w:space="0" w:color="auto"/>
            <w:right w:val="none" w:sz="0" w:space="0" w:color="auto"/>
          </w:divBdr>
        </w:div>
        <w:div w:id="1589577741">
          <w:marLeft w:val="640"/>
          <w:marRight w:val="0"/>
          <w:marTop w:val="0"/>
          <w:marBottom w:val="0"/>
          <w:divBdr>
            <w:top w:val="none" w:sz="0" w:space="0" w:color="auto"/>
            <w:left w:val="none" w:sz="0" w:space="0" w:color="auto"/>
            <w:bottom w:val="none" w:sz="0" w:space="0" w:color="auto"/>
            <w:right w:val="none" w:sz="0" w:space="0" w:color="auto"/>
          </w:divBdr>
        </w:div>
        <w:div w:id="1484081934">
          <w:marLeft w:val="640"/>
          <w:marRight w:val="0"/>
          <w:marTop w:val="0"/>
          <w:marBottom w:val="0"/>
          <w:divBdr>
            <w:top w:val="none" w:sz="0" w:space="0" w:color="auto"/>
            <w:left w:val="none" w:sz="0" w:space="0" w:color="auto"/>
            <w:bottom w:val="none" w:sz="0" w:space="0" w:color="auto"/>
            <w:right w:val="none" w:sz="0" w:space="0" w:color="auto"/>
          </w:divBdr>
        </w:div>
        <w:div w:id="1816216187">
          <w:marLeft w:val="640"/>
          <w:marRight w:val="0"/>
          <w:marTop w:val="0"/>
          <w:marBottom w:val="0"/>
          <w:divBdr>
            <w:top w:val="none" w:sz="0" w:space="0" w:color="auto"/>
            <w:left w:val="none" w:sz="0" w:space="0" w:color="auto"/>
            <w:bottom w:val="none" w:sz="0" w:space="0" w:color="auto"/>
            <w:right w:val="none" w:sz="0" w:space="0" w:color="auto"/>
          </w:divBdr>
        </w:div>
        <w:div w:id="226890467">
          <w:marLeft w:val="640"/>
          <w:marRight w:val="0"/>
          <w:marTop w:val="0"/>
          <w:marBottom w:val="0"/>
          <w:divBdr>
            <w:top w:val="none" w:sz="0" w:space="0" w:color="auto"/>
            <w:left w:val="none" w:sz="0" w:space="0" w:color="auto"/>
            <w:bottom w:val="none" w:sz="0" w:space="0" w:color="auto"/>
            <w:right w:val="none" w:sz="0" w:space="0" w:color="auto"/>
          </w:divBdr>
        </w:div>
        <w:div w:id="292367420">
          <w:marLeft w:val="640"/>
          <w:marRight w:val="0"/>
          <w:marTop w:val="0"/>
          <w:marBottom w:val="0"/>
          <w:divBdr>
            <w:top w:val="none" w:sz="0" w:space="0" w:color="auto"/>
            <w:left w:val="none" w:sz="0" w:space="0" w:color="auto"/>
            <w:bottom w:val="none" w:sz="0" w:space="0" w:color="auto"/>
            <w:right w:val="none" w:sz="0" w:space="0" w:color="auto"/>
          </w:divBdr>
        </w:div>
        <w:div w:id="298145686">
          <w:marLeft w:val="640"/>
          <w:marRight w:val="0"/>
          <w:marTop w:val="0"/>
          <w:marBottom w:val="0"/>
          <w:divBdr>
            <w:top w:val="none" w:sz="0" w:space="0" w:color="auto"/>
            <w:left w:val="none" w:sz="0" w:space="0" w:color="auto"/>
            <w:bottom w:val="none" w:sz="0" w:space="0" w:color="auto"/>
            <w:right w:val="none" w:sz="0" w:space="0" w:color="auto"/>
          </w:divBdr>
        </w:div>
        <w:div w:id="652679046">
          <w:marLeft w:val="640"/>
          <w:marRight w:val="0"/>
          <w:marTop w:val="0"/>
          <w:marBottom w:val="0"/>
          <w:divBdr>
            <w:top w:val="none" w:sz="0" w:space="0" w:color="auto"/>
            <w:left w:val="none" w:sz="0" w:space="0" w:color="auto"/>
            <w:bottom w:val="none" w:sz="0" w:space="0" w:color="auto"/>
            <w:right w:val="none" w:sz="0" w:space="0" w:color="auto"/>
          </w:divBdr>
        </w:div>
        <w:div w:id="99229946">
          <w:marLeft w:val="640"/>
          <w:marRight w:val="0"/>
          <w:marTop w:val="0"/>
          <w:marBottom w:val="0"/>
          <w:divBdr>
            <w:top w:val="none" w:sz="0" w:space="0" w:color="auto"/>
            <w:left w:val="none" w:sz="0" w:space="0" w:color="auto"/>
            <w:bottom w:val="none" w:sz="0" w:space="0" w:color="auto"/>
            <w:right w:val="none" w:sz="0" w:space="0" w:color="auto"/>
          </w:divBdr>
        </w:div>
        <w:div w:id="932661327">
          <w:marLeft w:val="640"/>
          <w:marRight w:val="0"/>
          <w:marTop w:val="0"/>
          <w:marBottom w:val="0"/>
          <w:divBdr>
            <w:top w:val="none" w:sz="0" w:space="0" w:color="auto"/>
            <w:left w:val="none" w:sz="0" w:space="0" w:color="auto"/>
            <w:bottom w:val="none" w:sz="0" w:space="0" w:color="auto"/>
            <w:right w:val="none" w:sz="0" w:space="0" w:color="auto"/>
          </w:divBdr>
        </w:div>
        <w:div w:id="253629178">
          <w:marLeft w:val="640"/>
          <w:marRight w:val="0"/>
          <w:marTop w:val="0"/>
          <w:marBottom w:val="0"/>
          <w:divBdr>
            <w:top w:val="none" w:sz="0" w:space="0" w:color="auto"/>
            <w:left w:val="none" w:sz="0" w:space="0" w:color="auto"/>
            <w:bottom w:val="none" w:sz="0" w:space="0" w:color="auto"/>
            <w:right w:val="none" w:sz="0" w:space="0" w:color="auto"/>
          </w:divBdr>
        </w:div>
        <w:div w:id="468206205">
          <w:marLeft w:val="640"/>
          <w:marRight w:val="0"/>
          <w:marTop w:val="0"/>
          <w:marBottom w:val="0"/>
          <w:divBdr>
            <w:top w:val="none" w:sz="0" w:space="0" w:color="auto"/>
            <w:left w:val="none" w:sz="0" w:space="0" w:color="auto"/>
            <w:bottom w:val="none" w:sz="0" w:space="0" w:color="auto"/>
            <w:right w:val="none" w:sz="0" w:space="0" w:color="auto"/>
          </w:divBdr>
        </w:div>
        <w:div w:id="1621455688">
          <w:marLeft w:val="640"/>
          <w:marRight w:val="0"/>
          <w:marTop w:val="0"/>
          <w:marBottom w:val="0"/>
          <w:divBdr>
            <w:top w:val="none" w:sz="0" w:space="0" w:color="auto"/>
            <w:left w:val="none" w:sz="0" w:space="0" w:color="auto"/>
            <w:bottom w:val="none" w:sz="0" w:space="0" w:color="auto"/>
            <w:right w:val="none" w:sz="0" w:space="0" w:color="auto"/>
          </w:divBdr>
        </w:div>
        <w:div w:id="749305210">
          <w:marLeft w:val="640"/>
          <w:marRight w:val="0"/>
          <w:marTop w:val="0"/>
          <w:marBottom w:val="0"/>
          <w:divBdr>
            <w:top w:val="none" w:sz="0" w:space="0" w:color="auto"/>
            <w:left w:val="none" w:sz="0" w:space="0" w:color="auto"/>
            <w:bottom w:val="none" w:sz="0" w:space="0" w:color="auto"/>
            <w:right w:val="none" w:sz="0" w:space="0" w:color="auto"/>
          </w:divBdr>
        </w:div>
        <w:div w:id="1468818225">
          <w:marLeft w:val="640"/>
          <w:marRight w:val="0"/>
          <w:marTop w:val="0"/>
          <w:marBottom w:val="0"/>
          <w:divBdr>
            <w:top w:val="none" w:sz="0" w:space="0" w:color="auto"/>
            <w:left w:val="none" w:sz="0" w:space="0" w:color="auto"/>
            <w:bottom w:val="none" w:sz="0" w:space="0" w:color="auto"/>
            <w:right w:val="none" w:sz="0" w:space="0" w:color="auto"/>
          </w:divBdr>
        </w:div>
        <w:div w:id="1874342960">
          <w:marLeft w:val="640"/>
          <w:marRight w:val="0"/>
          <w:marTop w:val="0"/>
          <w:marBottom w:val="0"/>
          <w:divBdr>
            <w:top w:val="none" w:sz="0" w:space="0" w:color="auto"/>
            <w:left w:val="none" w:sz="0" w:space="0" w:color="auto"/>
            <w:bottom w:val="none" w:sz="0" w:space="0" w:color="auto"/>
            <w:right w:val="none" w:sz="0" w:space="0" w:color="auto"/>
          </w:divBdr>
        </w:div>
        <w:div w:id="482166788">
          <w:marLeft w:val="640"/>
          <w:marRight w:val="0"/>
          <w:marTop w:val="0"/>
          <w:marBottom w:val="0"/>
          <w:divBdr>
            <w:top w:val="none" w:sz="0" w:space="0" w:color="auto"/>
            <w:left w:val="none" w:sz="0" w:space="0" w:color="auto"/>
            <w:bottom w:val="none" w:sz="0" w:space="0" w:color="auto"/>
            <w:right w:val="none" w:sz="0" w:space="0" w:color="auto"/>
          </w:divBdr>
        </w:div>
        <w:div w:id="1816920272">
          <w:marLeft w:val="640"/>
          <w:marRight w:val="0"/>
          <w:marTop w:val="0"/>
          <w:marBottom w:val="0"/>
          <w:divBdr>
            <w:top w:val="none" w:sz="0" w:space="0" w:color="auto"/>
            <w:left w:val="none" w:sz="0" w:space="0" w:color="auto"/>
            <w:bottom w:val="none" w:sz="0" w:space="0" w:color="auto"/>
            <w:right w:val="none" w:sz="0" w:space="0" w:color="auto"/>
          </w:divBdr>
        </w:div>
        <w:div w:id="706947571">
          <w:marLeft w:val="640"/>
          <w:marRight w:val="0"/>
          <w:marTop w:val="0"/>
          <w:marBottom w:val="0"/>
          <w:divBdr>
            <w:top w:val="none" w:sz="0" w:space="0" w:color="auto"/>
            <w:left w:val="none" w:sz="0" w:space="0" w:color="auto"/>
            <w:bottom w:val="none" w:sz="0" w:space="0" w:color="auto"/>
            <w:right w:val="none" w:sz="0" w:space="0" w:color="auto"/>
          </w:divBdr>
        </w:div>
        <w:div w:id="1771319317">
          <w:marLeft w:val="640"/>
          <w:marRight w:val="0"/>
          <w:marTop w:val="0"/>
          <w:marBottom w:val="0"/>
          <w:divBdr>
            <w:top w:val="none" w:sz="0" w:space="0" w:color="auto"/>
            <w:left w:val="none" w:sz="0" w:space="0" w:color="auto"/>
            <w:bottom w:val="none" w:sz="0" w:space="0" w:color="auto"/>
            <w:right w:val="none" w:sz="0" w:space="0" w:color="auto"/>
          </w:divBdr>
        </w:div>
        <w:div w:id="549727419">
          <w:marLeft w:val="640"/>
          <w:marRight w:val="0"/>
          <w:marTop w:val="0"/>
          <w:marBottom w:val="0"/>
          <w:divBdr>
            <w:top w:val="none" w:sz="0" w:space="0" w:color="auto"/>
            <w:left w:val="none" w:sz="0" w:space="0" w:color="auto"/>
            <w:bottom w:val="none" w:sz="0" w:space="0" w:color="auto"/>
            <w:right w:val="none" w:sz="0" w:space="0" w:color="auto"/>
          </w:divBdr>
        </w:div>
        <w:div w:id="397167526">
          <w:marLeft w:val="640"/>
          <w:marRight w:val="0"/>
          <w:marTop w:val="0"/>
          <w:marBottom w:val="0"/>
          <w:divBdr>
            <w:top w:val="none" w:sz="0" w:space="0" w:color="auto"/>
            <w:left w:val="none" w:sz="0" w:space="0" w:color="auto"/>
            <w:bottom w:val="none" w:sz="0" w:space="0" w:color="auto"/>
            <w:right w:val="none" w:sz="0" w:space="0" w:color="auto"/>
          </w:divBdr>
        </w:div>
        <w:div w:id="1243835583">
          <w:marLeft w:val="640"/>
          <w:marRight w:val="0"/>
          <w:marTop w:val="0"/>
          <w:marBottom w:val="0"/>
          <w:divBdr>
            <w:top w:val="none" w:sz="0" w:space="0" w:color="auto"/>
            <w:left w:val="none" w:sz="0" w:space="0" w:color="auto"/>
            <w:bottom w:val="none" w:sz="0" w:space="0" w:color="auto"/>
            <w:right w:val="none" w:sz="0" w:space="0" w:color="auto"/>
          </w:divBdr>
        </w:div>
        <w:div w:id="8878273">
          <w:marLeft w:val="640"/>
          <w:marRight w:val="0"/>
          <w:marTop w:val="0"/>
          <w:marBottom w:val="0"/>
          <w:divBdr>
            <w:top w:val="none" w:sz="0" w:space="0" w:color="auto"/>
            <w:left w:val="none" w:sz="0" w:space="0" w:color="auto"/>
            <w:bottom w:val="none" w:sz="0" w:space="0" w:color="auto"/>
            <w:right w:val="none" w:sz="0" w:space="0" w:color="auto"/>
          </w:divBdr>
        </w:div>
        <w:div w:id="801576884">
          <w:marLeft w:val="640"/>
          <w:marRight w:val="0"/>
          <w:marTop w:val="0"/>
          <w:marBottom w:val="0"/>
          <w:divBdr>
            <w:top w:val="none" w:sz="0" w:space="0" w:color="auto"/>
            <w:left w:val="none" w:sz="0" w:space="0" w:color="auto"/>
            <w:bottom w:val="none" w:sz="0" w:space="0" w:color="auto"/>
            <w:right w:val="none" w:sz="0" w:space="0" w:color="auto"/>
          </w:divBdr>
        </w:div>
        <w:div w:id="1917200927">
          <w:marLeft w:val="640"/>
          <w:marRight w:val="0"/>
          <w:marTop w:val="0"/>
          <w:marBottom w:val="0"/>
          <w:divBdr>
            <w:top w:val="none" w:sz="0" w:space="0" w:color="auto"/>
            <w:left w:val="none" w:sz="0" w:space="0" w:color="auto"/>
            <w:bottom w:val="none" w:sz="0" w:space="0" w:color="auto"/>
            <w:right w:val="none" w:sz="0" w:space="0" w:color="auto"/>
          </w:divBdr>
        </w:div>
        <w:div w:id="108166210">
          <w:marLeft w:val="640"/>
          <w:marRight w:val="0"/>
          <w:marTop w:val="0"/>
          <w:marBottom w:val="0"/>
          <w:divBdr>
            <w:top w:val="none" w:sz="0" w:space="0" w:color="auto"/>
            <w:left w:val="none" w:sz="0" w:space="0" w:color="auto"/>
            <w:bottom w:val="none" w:sz="0" w:space="0" w:color="auto"/>
            <w:right w:val="none" w:sz="0" w:space="0" w:color="auto"/>
          </w:divBdr>
        </w:div>
        <w:div w:id="454908293">
          <w:marLeft w:val="640"/>
          <w:marRight w:val="0"/>
          <w:marTop w:val="0"/>
          <w:marBottom w:val="0"/>
          <w:divBdr>
            <w:top w:val="none" w:sz="0" w:space="0" w:color="auto"/>
            <w:left w:val="none" w:sz="0" w:space="0" w:color="auto"/>
            <w:bottom w:val="none" w:sz="0" w:space="0" w:color="auto"/>
            <w:right w:val="none" w:sz="0" w:space="0" w:color="auto"/>
          </w:divBdr>
        </w:div>
        <w:div w:id="1539851684">
          <w:marLeft w:val="640"/>
          <w:marRight w:val="0"/>
          <w:marTop w:val="0"/>
          <w:marBottom w:val="0"/>
          <w:divBdr>
            <w:top w:val="none" w:sz="0" w:space="0" w:color="auto"/>
            <w:left w:val="none" w:sz="0" w:space="0" w:color="auto"/>
            <w:bottom w:val="none" w:sz="0" w:space="0" w:color="auto"/>
            <w:right w:val="none" w:sz="0" w:space="0" w:color="auto"/>
          </w:divBdr>
        </w:div>
        <w:div w:id="922759153">
          <w:marLeft w:val="640"/>
          <w:marRight w:val="0"/>
          <w:marTop w:val="0"/>
          <w:marBottom w:val="0"/>
          <w:divBdr>
            <w:top w:val="none" w:sz="0" w:space="0" w:color="auto"/>
            <w:left w:val="none" w:sz="0" w:space="0" w:color="auto"/>
            <w:bottom w:val="none" w:sz="0" w:space="0" w:color="auto"/>
            <w:right w:val="none" w:sz="0" w:space="0" w:color="auto"/>
          </w:divBdr>
        </w:div>
        <w:div w:id="1298409665">
          <w:marLeft w:val="640"/>
          <w:marRight w:val="0"/>
          <w:marTop w:val="0"/>
          <w:marBottom w:val="0"/>
          <w:divBdr>
            <w:top w:val="none" w:sz="0" w:space="0" w:color="auto"/>
            <w:left w:val="none" w:sz="0" w:space="0" w:color="auto"/>
            <w:bottom w:val="none" w:sz="0" w:space="0" w:color="auto"/>
            <w:right w:val="none" w:sz="0" w:space="0" w:color="auto"/>
          </w:divBdr>
        </w:div>
        <w:div w:id="19747935">
          <w:marLeft w:val="640"/>
          <w:marRight w:val="0"/>
          <w:marTop w:val="0"/>
          <w:marBottom w:val="0"/>
          <w:divBdr>
            <w:top w:val="none" w:sz="0" w:space="0" w:color="auto"/>
            <w:left w:val="none" w:sz="0" w:space="0" w:color="auto"/>
            <w:bottom w:val="none" w:sz="0" w:space="0" w:color="auto"/>
            <w:right w:val="none" w:sz="0" w:space="0" w:color="auto"/>
          </w:divBdr>
        </w:div>
        <w:div w:id="1811904043">
          <w:marLeft w:val="640"/>
          <w:marRight w:val="0"/>
          <w:marTop w:val="0"/>
          <w:marBottom w:val="0"/>
          <w:divBdr>
            <w:top w:val="none" w:sz="0" w:space="0" w:color="auto"/>
            <w:left w:val="none" w:sz="0" w:space="0" w:color="auto"/>
            <w:bottom w:val="none" w:sz="0" w:space="0" w:color="auto"/>
            <w:right w:val="none" w:sz="0" w:space="0" w:color="auto"/>
          </w:divBdr>
        </w:div>
        <w:div w:id="2043363341">
          <w:marLeft w:val="640"/>
          <w:marRight w:val="0"/>
          <w:marTop w:val="0"/>
          <w:marBottom w:val="0"/>
          <w:divBdr>
            <w:top w:val="none" w:sz="0" w:space="0" w:color="auto"/>
            <w:left w:val="none" w:sz="0" w:space="0" w:color="auto"/>
            <w:bottom w:val="none" w:sz="0" w:space="0" w:color="auto"/>
            <w:right w:val="none" w:sz="0" w:space="0" w:color="auto"/>
          </w:divBdr>
        </w:div>
        <w:div w:id="1442802029">
          <w:marLeft w:val="640"/>
          <w:marRight w:val="0"/>
          <w:marTop w:val="0"/>
          <w:marBottom w:val="0"/>
          <w:divBdr>
            <w:top w:val="none" w:sz="0" w:space="0" w:color="auto"/>
            <w:left w:val="none" w:sz="0" w:space="0" w:color="auto"/>
            <w:bottom w:val="none" w:sz="0" w:space="0" w:color="auto"/>
            <w:right w:val="none" w:sz="0" w:space="0" w:color="auto"/>
          </w:divBdr>
        </w:div>
        <w:div w:id="318122049">
          <w:marLeft w:val="640"/>
          <w:marRight w:val="0"/>
          <w:marTop w:val="0"/>
          <w:marBottom w:val="0"/>
          <w:divBdr>
            <w:top w:val="none" w:sz="0" w:space="0" w:color="auto"/>
            <w:left w:val="none" w:sz="0" w:space="0" w:color="auto"/>
            <w:bottom w:val="none" w:sz="0" w:space="0" w:color="auto"/>
            <w:right w:val="none" w:sz="0" w:space="0" w:color="auto"/>
          </w:divBdr>
        </w:div>
        <w:div w:id="1715235288">
          <w:marLeft w:val="640"/>
          <w:marRight w:val="0"/>
          <w:marTop w:val="0"/>
          <w:marBottom w:val="0"/>
          <w:divBdr>
            <w:top w:val="none" w:sz="0" w:space="0" w:color="auto"/>
            <w:left w:val="none" w:sz="0" w:space="0" w:color="auto"/>
            <w:bottom w:val="none" w:sz="0" w:space="0" w:color="auto"/>
            <w:right w:val="none" w:sz="0" w:space="0" w:color="auto"/>
          </w:divBdr>
        </w:div>
        <w:div w:id="402217262">
          <w:marLeft w:val="640"/>
          <w:marRight w:val="0"/>
          <w:marTop w:val="0"/>
          <w:marBottom w:val="0"/>
          <w:divBdr>
            <w:top w:val="none" w:sz="0" w:space="0" w:color="auto"/>
            <w:left w:val="none" w:sz="0" w:space="0" w:color="auto"/>
            <w:bottom w:val="none" w:sz="0" w:space="0" w:color="auto"/>
            <w:right w:val="none" w:sz="0" w:space="0" w:color="auto"/>
          </w:divBdr>
        </w:div>
        <w:div w:id="1287472831">
          <w:marLeft w:val="640"/>
          <w:marRight w:val="0"/>
          <w:marTop w:val="0"/>
          <w:marBottom w:val="0"/>
          <w:divBdr>
            <w:top w:val="none" w:sz="0" w:space="0" w:color="auto"/>
            <w:left w:val="none" w:sz="0" w:space="0" w:color="auto"/>
            <w:bottom w:val="none" w:sz="0" w:space="0" w:color="auto"/>
            <w:right w:val="none" w:sz="0" w:space="0" w:color="auto"/>
          </w:divBdr>
        </w:div>
        <w:div w:id="717819275">
          <w:marLeft w:val="640"/>
          <w:marRight w:val="0"/>
          <w:marTop w:val="0"/>
          <w:marBottom w:val="0"/>
          <w:divBdr>
            <w:top w:val="none" w:sz="0" w:space="0" w:color="auto"/>
            <w:left w:val="none" w:sz="0" w:space="0" w:color="auto"/>
            <w:bottom w:val="none" w:sz="0" w:space="0" w:color="auto"/>
            <w:right w:val="none" w:sz="0" w:space="0" w:color="auto"/>
          </w:divBdr>
        </w:div>
        <w:div w:id="199904651">
          <w:marLeft w:val="640"/>
          <w:marRight w:val="0"/>
          <w:marTop w:val="0"/>
          <w:marBottom w:val="0"/>
          <w:divBdr>
            <w:top w:val="none" w:sz="0" w:space="0" w:color="auto"/>
            <w:left w:val="none" w:sz="0" w:space="0" w:color="auto"/>
            <w:bottom w:val="none" w:sz="0" w:space="0" w:color="auto"/>
            <w:right w:val="none" w:sz="0" w:space="0" w:color="auto"/>
          </w:divBdr>
        </w:div>
        <w:div w:id="1822846877">
          <w:marLeft w:val="640"/>
          <w:marRight w:val="0"/>
          <w:marTop w:val="0"/>
          <w:marBottom w:val="0"/>
          <w:divBdr>
            <w:top w:val="none" w:sz="0" w:space="0" w:color="auto"/>
            <w:left w:val="none" w:sz="0" w:space="0" w:color="auto"/>
            <w:bottom w:val="none" w:sz="0" w:space="0" w:color="auto"/>
            <w:right w:val="none" w:sz="0" w:space="0" w:color="auto"/>
          </w:divBdr>
        </w:div>
        <w:div w:id="1987933024">
          <w:marLeft w:val="640"/>
          <w:marRight w:val="0"/>
          <w:marTop w:val="0"/>
          <w:marBottom w:val="0"/>
          <w:divBdr>
            <w:top w:val="none" w:sz="0" w:space="0" w:color="auto"/>
            <w:left w:val="none" w:sz="0" w:space="0" w:color="auto"/>
            <w:bottom w:val="none" w:sz="0" w:space="0" w:color="auto"/>
            <w:right w:val="none" w:sz="0" w:space="0" w:color="auto"/>
          </w:divBdr>
        </w:div>
        <w:div w:id="1253048916">
          <w:marLeft w:val="640"/>
          <w:marRight w:val="0"/>
          <w:marTop w:val="0"/>
          <w:marBottom w:val="0"/>
          <w:divBdr>
            <w:top w:val="none" w:sz="0" w:space="0" w:color="auto"/>
            <w:left w:val="none" w:sz="0" w:space="0" w:color="auto"/>
            <w:bottom w:val="none" w:sz="0" w:space="0" w:color="auto"/>
            <w:right w:val="none" w:sz="0" w:space="0" w:color="auto"/>
          </w:divBdr>
        </w:div>
        <w:div w:id="1219125017">
          <w:marLeft w:val="640"/>
          <w:marRight w:val="0"/>
          <w:marTop w:val="0"/>
          <w:marBottom w:val="0"/>
          <w:divBdr>
            <w:top w:val="none" w:sz="0" w:space="0" w:color="auto"/>
            <w:left w:val="none" w:sz="0" w:space="0" w:color="auto"/>
            <w:bottom w:val="none" w:sz="0" w:space="0" w:color="auto"/>
            <w:right w:val="none" w:sz="0" w:space="0" w:color="auto"/>
          </w:divBdr>
        </w:div>
        <w:div w:id="1538855529">
          <w:marLeft w:val="640"/>
          <w:marRight w:val="0"/>
          <w:marTop w:val="0"/>
          <w:marBottom w:val="0"/>
          <w:divBdr>
            <w:top w:val="none" w:sz="0" w:space="0" w:color="auto"/>
            <w:left w:val="none" w:sz="0" w:space="0" w:color="auto"/>
            <w:bottom w:val="none" w:sz="0" w:space="0" w:color="auto"/>
            <w:right w:val="none" w:sz="0" w:space="0" w:color="auto"/>
          </w:divBdr>
        </w:div>
        <w:div w:id="1679382786">
          <w:marLeft w:val="640"/>
          <w:marRight w:val="0"/>
          <w:marTop w:val="0"/>
          <w:marBottom w:val="0"/>
          <w:divBdr>
            <w:top w:val="none" w:sz="0" w:space="0" w:color="auto"/>
            <w:left w:val="none" w:sz="0" w:space="0" w:color="auto"/>
            <w:bottom w:val="none" w:sz="0" w:space="0" w:color="auto"/>
            <w:right w:val="none" w:sz="0" w:space="0" w:color="auto"/>
          </w:divBdr>
        </w:div>
        <w:div w:id="1353842854">
          <w:marLeft w:val="640"/>
          <w:marRight w:val="0"/>
          <w:marTop w:val="0"/>
          <w:marBottom w:val="0"/>
          <w:divBdr>
            <w:top w:val="none" w:sz="0" w:space="0" w:color="auto"/>
            <w:left w:val="none" w:sz="0" w:space="0" w:color="auto"/>
            <w:bottom w:val="none" w:sz="0" w:space="0" w:color="auto"/>
            <w:right w:val="none" w:sz="0" w:space="0" w:color="auto"/>
          </w:divBdr>
        </w:div>
        <w:div w:id="2018730812">
          <w:marLeft w:val="640"/>
          <w:marRight w:val="0"/>
          <w:marTop w:val="0"/>
          <w:marBottom w:val="0"/>
          <w:divBdr>
            <w:top w:val="none" w:sz="0" w:space="0" w:color="auto"/>
            <w:left w:val="none" w:sz="0" w:space="0" w:color="auto"/>
            <w:bottom w:val="none" w:sz="0" w:space="0" w:color="auto"/>
            <w:right w:val="none" w:sz="0" w:space="0" w:color="auto"/>
          </w:divBdr>
        </w:div>
        <w:div w:id="172188899">
          <w:marLeft w:val="640"/>
          <w:marRight w:val="0"/>
          <w:marTop w:val="0"/>
          <w:marBottom w:val="0"/>
          <w:divBdr>
            <w:top w:val="none" w:sz="0" w:space="0" w:color="auto"/>
            <w:left w:val="none" w:sz="0" w:space="0" w:color="auto"/>
            <w:bottom w:val="none" w:sz="0" w:space="0" w:color="auto"/>
            <w:right w:val="none" w:sz="0" w:space="0" w:color="auto"/>
          </w:divBdr>
        </w:div>
        <w:div w:id="246884358">
          <w:marLeft w:val="640"/>
          <w:marRight w:val="0"/>
          <w:marTop w:val="0"/>
          <w:marBottom w:val="0"/>
          <w:divBdr>
            <w:top w:val="none" w:sz="0" w:space="0" w:color="auto"/>
            <w:left w:val="none" w:sz="0" w:space="0" w:color="auto"/>
            <w:bottom w:val="none" w:sz="0" w:space="0" w:color="auto"/>
            <w:right w:val="none" w:sz="0" w:space="0" w:color="auto"/>
          </w:divBdr>
        </w:div>
        <w:div w:id="177693641">
          <w:marLeft w:val="640"/>
          <w:marRight w:val="0"/>
          <w:marTop w:val="0"/>
          <w:marBottom w:val="0"/>
          <w:divBdr>
            <w:top w:val="none" w:sz="0" w:space="0" w:color="auto"/>
            <w:left w:val="none" w:sz="0" w:space="0" w:color="auto"/>
            <w:bottom w:val="none" w:sz="0" w:space="0" w:color="auto"/>
            <w:right w:val="none" w:sz="0" w:space="0" w:color="auto"/>
          </w:divBdr>
        </w:div>
        <w:div w:id="1114128709">
          <w:marLeft w:val="640"/>
          <w:marRight w:val="0"/>
          <w:marTop w:val="0"/>
          <w:marBottom w:val="0"/>
          <w:divBdr>
            <w:top w:val="none" w:sz="0" w:space="0" w:color="auto"/>
            <w:left w:val="none" w:sz="0" w:space="0" w:color="auto"/>
            <w:bottom w:val="none" w:sz="0" w:space="0" w:color="auto"/>
            <w:right w:val="none" w:sz="0" w:space="0" w:color="auto"/>
          </w:divBdr>
        </w:div>
        <w:div w:id="341276532">
          <w:marLeft w:val="640"/>
          <w:marRight w:val="0"/>
          <w:marTop w:val="0"/>
          <w:marBottom w:val="0"/>
          <w:divBdr>
            <w:top w:val="none" w:sz="0" w:space="0" w:color="auto"/>
            <w:left w:val="none" w:sz="0" w:space="0" w:color="auto"/>
            <w:bottom w:val="none" w:sz="0" w:space="0" w:color="auto"/>
            <w:right w:val="none" w:sz="0" w:space="0" w:color="auto"/>
          </w:divBdr>
        </w:div>
        <w:div w:id="1291059353">
          <w:marLeft w:val="640"/>
          <w:marRight w:val="0"/>
          <w:marTop w:val="0"/>
          <w:marBottom w:val="0"/>
          <w:divBdr>
            <w:top w:val="none" w:sz="0" w:space="0" w:color="auto"/>
            <w:left w:val="none" w:sz="0" w:space="0" w:color="auto"/>
            <w:bottom w:val="none" w:sz="0" w:space="0" w:color="auto"/>
            <w:right w:val="none" w:sz="0" w:space="0" w:color="auto"/>
          </w:divBdr>
        </w:div>
        <w:div w:id="1898281782">
          <w:marLeft w:val="640"/>
          <w:marRight w:val="0"/>
          <w:marTop w:val="0"/>
          <w:marBottom w:val="0"/>
          <w:divBdr>
            <w:top w:val="none" w:sz="0" w:space="0" w:color="auto"/>
            <w:left w:val="none" w:sz="0" w:space="0" w:color="auto"/>
            <w:bottom w:val="none" w:sz="0" w:space="0" w:color="auto"/>
            <w:right w:val="none" w:sz="0" w:space="0" w:color="auto"/>
          </w:divBdr>
        </w:div>
        <w:div w:id="83838824">
          <w:marLeft w:val="640"/>
          <w:marRight w:val="0"/>
          <w:marTop w:val="0"/>
          <w:marBottom w:val="0"/>
          <w:divBdr>
            <w:top w:val="none" w:sz="0" w:space="0" w:color="auto"/>
            <w:left w:val="none" w:sz="0" w:space="0" w:color="auto"/>
            <w:bottom w:val="none" w:sz="0" w:space="0" w:color="auto"/>
            <w:right w:val="none" w:sz="0" w:space="0" w:color="auto"/>
          </w:divBdr>
        </w:div>
        <w:div w:id="16397840">
          <w:marLeft w:val="640"/>
          <w:marRight w:val="0"/>
          <w:marTop w:val="0"/>
          <w:marBottom w:val="0"/>
          <w:divBdr>
            <w:top w:val="none" w:sz="0" w:space="0" w:color="auto"/>
            <w:left w:val="none" w:sz="0" w:space="0" w:color="auto"/>
            <w:bottom w:val="none" w:sz="0" w:space="0" w:color="auto"/>
            <w:right w:val="none" w:sz="0" w:space="0" w:color="auto"/>
          </w:divBdr>
        </w:div>
        <w:div w:id="179129692">
          <w:marLeft w:val="640"/>
          <w:marRight w:val="0"/>
          <w:marTop w:val="0"/>
          <w:marBottom w:val="0"/>
          <w:divBdr>
            <w:top w:val="none" w:sz="0" w:space="0" w:color="auto"/>
            <w:left w:val="none" w:sz="0" w:space="0" w:color="auto"/>
            <w:bottom w:val="none" w:sz="0" w:space="0" w:color="auto"/>
            <w:right w:val="none" w:sz="0" w:space="0" w:color="auto"/>
          </w:divBdr>
        </w:div>
        <w:div w:id="1813331870">
          <w:marLeft w:val="640"/>
          <w:marRight w:val="0"/>
          <w:marTop w:val="0"/>
          <w:marBottom w:val="0"/>
          <w:divBdr>
            <w:top w:val="none" w:sz="0" w:space="0" w:color="auto"/>
            <w:left w:val="none" w:sz="0" w:space="0" w:color="auto"/>
            <w:bottom w:val="none" w:sz="0" w:space="0" w:color="auto"/>
            <w:right w:val="none" w:sz="0" w:space="0" w:color="auto"/>
          </w:divBdr>
        </w:div>
        <w:div w:id="650915000">
          <w:marLeft w:val="640"/>
          <w:marRight w:val="0"/>
          <w:marTop w:val="0"/>
          <w:marBottom w:val="0"/>
          <w:divBdr>
            <w:top w:val="none" w:sz="0" w:space="0" w:color="auto"/>
            <w:left w:val="none" w:sz="0" w:space="0" w:color="auto"/>
            <w:bottom w:val="none" w:sz="0" w:space="0" w:color="auto"/>
            <w:right w:val="none" w:sz="0" w:space="0" w:color="auto"/>
          </w:divBdr>
        </w:div>
        <w:div w:id="730924640">
          <w:marLeft w:val="640"/>
          <w:marRight w:val="0"/>
          <w:marTop w:val="0"/>
          <w:marBottom w:val="0"/>
          <w:divBdr>
            <w:top w:val="none" w:sz="0" w:space="0" w:color="auto"/>
            <w:left w:val="none" w:sz="0" w:space="0" w:color="auto"/>
            <w:bottom w:val="none" w:sz="0" w:space="0" w:color="auto"/>
            <w:right w:val="none" w:sz="0" w:space="0" w:color="auto"/>
          </w:divBdr>
        </w:div>
        <w:div w:id="635767743">
          <w:marLeft w:val="640"/>
          <w:marRight w:val="0"/>
          <w:marTop w:val="0"/>
          <w:marBottom w:val="0"/>
          <w:divBdr>
            <w:top w:val="none" w:sz="0" w:space="0" w:color="auto"/>
            <w:left w:val="none" w:sz="0" w:space="0" w:color="auto"/>
            <w:bottom w:val="none" w:sz="0" w:space="0" w:color="auto"/>
            <w:right w:val="none" w:sz="0" w:space="0" w:color="auto"/>
          </w:divBdr>
        </w:div>
        <w:div w:id="936210083">
          <w:marLeft w:val="640"/>
          <w:marRight w:val="0"/>
          <w:marTop w:val="0"/>
          <w:marBottom w:val="0"/>
          <w:divBdr>
            <w:top w:val="none" w:sz="0" w:space="0" w:color="auto"/>
            <w:left w:val="none" w:sz="0" w:space="0" w:color="auto"/>
            <w:bottom w:val="none" w:sz="0" w:space="0" w:color="auto"/>
            <w:right w:val="none" w:sz="0" w:space="0" w:color="auto"/>
          </w:divBdr>
        </w:div>
        <w:div w:id="363486522">
          <w:marLeft w:val="640"/>
          <w:marRight w:val="0"/>
          <w:marTop w:val="0"/>
          <w:marBottom w:val="0"/>
          <w:divBdr>
            <w:top w:val="none" w:sz="0" w:space="0" w:color="auto"/>
            <w:left w:val="none" w:sz="0" w:space="0" w:color="auto"/>
            <w:bottom w:val="none" w:sz="0" w:space="0" w:color="auto"/>
            <w:right w:val="none" w:sz="0" w:space="0" w:color="auto"/>
          </w:divBdr>
        </w:div>
        <w:div w:id="436563553">
          <w:marLeft w:val="640"/>
          <w:marRight w:val="0"/>
          <w:marTop w:val="0"/>
          <w:marBottom w:val="0"/>
          <w:divBdr>
            <w:top w:val="none" w:sz="0" w:space="0" w:color="auto"/>
            <w:left w:val="none" w:sz="0" w:space="0" w:color="auto"/>
            <w:bottom w:val="none" w:sz="0" w:space="0" w:color="auto"/>
            <w:right w:val="none" w:sz="0" w:space="0" w:color="auto"/>
          </w:divBdr>
        </w:div>
        <w:div w:id="976452680">
          <w:marLeft w:val="640"/>
          <w:marRight w:val="0"/>
          <w:marTop w:val="0"/>
          <w:marBottom w:val="0"/>
          <w:divBdr>
            <w:top w:val="none" w:sz="0" w:space="0" w:color="auto"/>
            <w:left w:val="none" w:sz="0" w:space="0" w:color="auto"/>
            <w:bottom w:val="none" w:sz="0" w:space="0" w:color="auto"/>
            <w:right w:val="none" w:sz="0" w:space="0" w:color="auto"/>
          </w:divBdr>
        </w:div>
        <w:div w:id="338000933">
          <w:marLeft w:val="640"/>
          <w:marRight w:val="0"/>
          <w:marTop w:val="0"/>
          <w:marBottom w:val="0"/>
          <w:divBdr>
            <w:top w:val="none" w:sz="0" w:space="0" w:color="auto"/>
            <w:left w:val="none" w:sz="0" w:space="0" w:color="auto"/>
            <w:bottom w:val="none" w:sz="0" w:space="0" w:color="auto"/>
            <w:right w:val="none" w:sz="0" w:space="0" w:color="auto"/>
          </w:divBdr>
        </w:div>
        <w:div w:id="938565017">
          <w:marLeft w:val="640"/>
          <w:marRight w:val="0"/>
          <w:marTop w:val="0"/>
          <w:marBottom w:val="0"/>
          <w:divBdr>
            <w:top w:val="none" w:sz="0" w:space="0" w:color="auto"/>
            <w:left w:val="none" w:sz="0" w:space="0" w:color="auto"/>
            <w:bottom w:val="none" w:sz="0" w:space="0" w:color="auto"/>
            <w:right w:val="none" w:sz="0" w:space="0" w:color="auto"/>
          </w:divBdr>
        </w:div>
        <w:div w:id="1424571179">
          <w:marLeft w:val="640"/>
          <w:marRight w:val="0"/>
          <w:marTop w:val="0"/>
          <w:marBottom w:val="0"/>
          <w:divBdr>
            <w:top w:val="none" w:sz="0" w:space="0" w:color="auto"/>
            <w:left w:val="none" w:sz="0" w:space="0" w:color="auto"/>
            <w:bottom w:val="none" w:sz="0" w:space="0" w:color="auto"/>
            <w:right w:val="none" w:sz="0" w:space="0" w:color="auto"/>
          </w:divBdr>
        </w:div>
        <w:div w:id="2011717487">
          <w:marLeft w:val="640"/>
          <w:marRight w:val="0"/>
          <w:marTop w:val="0"/>
          <w:marBottom w:val="0"/>
          <w:divBdr>
            <w:top w:val="none" w:sz="0" w:space="0" w:color="auto"/>
            <w:left w:val="none" w:sz="0" w:space="0" w:color="auto"/>
            <w:bottom w:val="none" w:sz="0" w:space="0" w:color="auto"/>
            <w:right w:val="none" w:sz="0" w:space="0" w:color="auto"/>
          </w:divBdr>
        </w:div>
        <w:div w:id="1555192160">
          <w:marLeft w:val="640"/>
          <w:marRight w:val="0"/>
          <w:marTop w:val="0"/>
          <w:marBottom w:val="0"/>
          <w:divBdr>
            <w:top w:val="none" w:sz="0" w:space="0" w:color="auto"/>
            <w:left w:val="none" w:sz="0" w:space="0" w:color="auto"/>
            <w:bottom w:val="none" w:sz="0" w:space="0" w:color="auto"/>
            <w:right w:val="none" w:sz="0" w:space="0" w:color="auto"/>
          </w:divBdr>
        </w:div>
        <w:div w:id="1682390639">
          <w:marLeft w:val="640"/>
          <w:marRight w:val="0"/>
          <w:marTop w:val="0"/>
          <w:marBottom w:val="0"/>
          <w:divBdr>
            <w:top w:val="none" w:sz="0" w:space="0" w:color="auto"/>
            <w:left w:val="none" w:sz="0" w:space="0" w:color="auto"/>
            <w:bottom w:val="none" w:sz="0" w:space="0" w:color="auto"/>
            <w:right w:val="none" w:sz="0" w:space="0" w:color="auto"/>
          </w:divBdr>
        </w:div>
        <w:div w:id="828247596">
          <w:marLeft w:val="640"/>
          <w:marRight w:val="0"/>
          <w:marTop w:val="0"/>
          <w:marBottom w:val="0"/>
          <w:divBdr>
            <w:top w:val="none" w:sz="0" w:space="0" w:color="auto"/>
            <w:left w:val="none" w:sz="0" w:space="0" w:color="auto"/>
            <w:bottom w:val="none" w:sz="0" w:space="0" w:color="auto"/>
            <w:right w:val="none" w:sz="0" w:space="0" w:color="auto"/>
          </w:divBdr>
        </w:div>
        <w:div w:id="731537387">
          <w:marLeft w:val="640"/>
          <w:marRight w:val="0"/>
          <w:marTop w:val="0"/>
          <w:marBottom w:val="0"/>
          <w:divBdr>
            <w:top w:val="none" w:sz="0" w:space="0" w:color="auto"/>
            <w:left w:val="none" w:sz="0" w:space="0" w:color="auto"/>
            <w:bottom w:val="none" w:sz="0" w:space="0" w:color="auto"/>
            <w:right w:val="none" w:sz="0" w:space="0" w:color="auto"/>
          </w:divBdr>
        </w:div>
        <w:div w:id="1710639889">
          <w:marLeft w:val="640"/>
          <w:marRight w:val="0"/>
          <w:marTop w:val="0"/>
          <w:marBottom w:val="0"/>
          <w:divBdr>
            <w:top w:val="none" w:sz="0" w:space="0" w:color="auto"/>
            <w:left w:val="none" w:sz="0" w:space="0" w:color="auto"/>
            <w:bottom w:val="none" w:sz="0" w:space="0" w:color="auto"/>
            <w:right w:val="none" w:sz="0" w:space="0" w:color="auto"/>
          </w:divBdr>
        </w:div>
        <w:div w:id="1866166279">
          <w:marLeft w:val="640"/>
          <w:marRight w:val="0"/>
          <w:marTop w:val="0"/>
          <w:marBottom w:val="0"/>
          <w:divBdr>
            <w:top w:val="none" w:sz="0" w:space="0" w:color="auto"/>
            <w:left w:val="none" w:sz="0" w:space="0" w:color="auto"/>
            <w:bottom w:val="none" w:sz="0" w:space="0" w:color="auto"/>
            <w:right w:val="none" w:sz="0" w:space="0" w:color="auto"/>
          </w:divBdr>
        </w:div>
        <w:div w:id="1488592296">
          <w:marLeft w:val="640"/>
          <w:marRight w:val="0"/>
          <w:marTop w:val="0"/>
          <w:marBottom w:val="0"/>
          <w:divBdr>
            <w:top w:val="none" w:sz="0" w:space="0" w:color="auto"/>
            <w:left w:val="none" w:sz="0" w:space="0" w:color="auto"/>
            <w:bottom w:val="none" w:sz="0" w:space="0" w:color="auto"/>
            <w:right w:val="none" w:sz="0" w:space="0" w:color="auto"/>
          </w:divBdr>
        </w:div>
        <w:div w:id="1127548831">
          <w:marLeft w:val="640"/>
          <w:marRight w:val="0"/>
          <w:marTop w:val="0"/>
          <w:marBottom w:val="0"/>
          <w:divBdr>
            <w:top w:val="none" w:sz="0" w:space="0" w:color="auto"/>
            <w:left w:val="none" w:sz="0" w:space="0" w:color="auto"/>
            <w:bottom w:val="none" w:sz="0" w:space="0" w:color="auto"/>
            <w:right w:val="none" w:sz="0" w:space="0" w:color="auto"/>
          </w:divBdr>
        </w:div>
        <w:div w:id="1618483741">
          <w:marLeft w:val="640"/>
          <w:marRight w:val="0"/>
          <w:marTop w:val="0"/>
          <w:marBottom w:val="0"/>
          <w:divBdr>
            <w:top w:val="none" w:sz="0" w:space="0" w:color="auto"/>
            <w:left w:val="none" w:sz="0" w:space="0" w:color="auto"/>
            <w:bottom w:val="none" w:sz="0" w:space="0" w:color="auto"/>
            <w:right w:val="none" w:sz="0" w:space="0" w:color="auto"/>
          </w:divBdr>
        </w:div>
        <w:div w:id="1478844144">
          <w:marLeft w:val="640"/>
          <w:marRight w:val="0"/>
          <w:marTop w:val="0"/>
          <w:marBottom w:val="0"/>
          <w:divBdr>
            <w:top w:val="none" w:sz="0" w:space="0" w:color="auto"/>
            <w:left w:val="none" w:sz="0" w:space="0" w:color="auto"/>
            <w:bottom w:val="none" w:sz="0" w:space="0" w:color="auto"/>
            <w:right w:val="none" w:sz="0" w:space="0" w:color="auto"/>
          </w:divBdr>
        </w:div>
        <w:div w:id="935947072">
          <w:marLeft w:val="640"/>
          <w:marRight w:val="0"/>
          <w:marTop w:val="0"/>
          <w:marBottom w:val="0"/>
          <w:divBdr>
            <w:top w:val="none" w:sz="0" w:space="0" w:color="auto"/>
            <w:left w:val="none" w:sz="0" w:space="0" w:color="auto"/>
            <w:bottom w:val="none" w:sz="0" w:space="0" w:color="auto"/>
            <w:right w:val="none" w:sz="0" w:space="0" w:color="auto"/>
          </w:divBdr>
        </w:div>
        <w:div w:id="461267664">
          <w:marLeft w:val="640"/>
          <w:marRight w:val="0"/>
          <w:marTop w:val="0"/>
          <w:marBottom w:val="0"/>
          <w:divBdr>
            <w:top w:val="none" w:sz="0" w:space="0" w:color="auto"/>
            <w:left w:val="none" w:sz="0" w:space="0" w:color="auto"/>
            <w:bottom w:val="none" w:sz="0" w:space="0" w:color="auto"/>
            <w:right w:val="none" w:sz="0" w:space="0" w:color="auto"/>
          </w:divBdr>
        </w:div>
        <w:div w:id="1673875637">
          <w:marLeft w:val="640"/>
          <w:marRight w:val="0"/>
          <w:marTop w:val="0"/>
          <w:marBottom w:val="0"/>
          <w:divBdr>
            <w:top w:val="none" w:sz="0" w:space="0" w:color="auto"/>
            <w:left w:val="none" w:sz="0" w:space="0" w:color="auto"/>
            <w:bottom w:val="none" w:sz="0" w:space="0" w:color="auto"/>
            <w:right w:val="none" w:sz="0" w:space="0" w:color="auto"/>
          </w:divBdr>
        </w:div>
        <w:div w:id="1618639773">
          <w:marLeft w:val="640"/>
          <w:marRight w:val="0"/>
          <w:marTop w:val="0"/>
          <w:marBottom w:val="0"/>
          <w:divBdr>
            <w:top w:val="none" w:sz="0" w:space="0" w:color="auto"/>
            <w:left w:val="none" w:sz="0" w:space="0" w:color="auto"/>
            <w:bottom w:val="none" w:sz="0" w:space="0" w:color="auto"/>
            <w:right w:val="none" w:sz="0" w:space="0" w:color="auto"/>
          </w:divBdr>
        </w:div>
        <w:div w:id="1447507541">
          <w:marLeft w:val="640"/>
          <w:marRight w:val="0"/>
          <w:marTop w:val="0"/>
          <w:marBottom w:val="0"/>
          <w:divBdr>
            <w:top w:val="none" w:sz="0" w:space="0" w:color="auto"/>
            <w:left w:val="none" w:sz="0" w:space="0" w:color="auto"/>
            <w:bottom w:val="none" w:sz="0" w:space="0" w:color="auto"/>
            <w:right w:val="none" w:sz="0" w:space="0" w:color="auto"/>
          </w:divBdr>
        </w:div>
        <w:div w:id="1852522349">
          <w:marLeft w:val="640"/>
          <w:marRight w:val="0"/>
          <w:marTop w:val="0"/>
          <w:marBottom w:val="0"/>
          <w:divBdr>
            <w:top w:val="none" w:sz="0" w:space="0" w:color="auto"/>
            <w:left w:val="none" w:sz="0" w:space="0" w:color="auto"/>
            <w:bottom w:val="none" w:sz="0" w:space="0" w:color="auto"/>
            <w:right w:val="none" w:sz="0" w:space="0" w:color="auto"/>
          </w:divBdr>
        </w:div>
        <w:div w:id="1493138725">
          <w:marLeft w:val="640"/>
          <w:marRight w:val="0"/>
          <w:marTop w:val="0"/>
          <w:marBottom w:val="0"/>
          <w:divBdr>
            <w:top w:val="none" w:sz="0" w:space="0" w:color="auto"/>
            <w:left w:val="none" w:sz="0" w:space="0" w:color="auto"/>
            <w:bottom w:val="none" w:sz="0" w:space="0" w:color="auto"/>
            <w:right w:val="none" w:sz="0" w:space="0" w:color="auto"/>
          </w:divBdr>
        </w:div>
        <w:div w:id="363016188">
          <w:marLeft w:val="640"/>
          <w:marRight w:val="0"/>
          <w:marTop w:val="0"/>
          <w:marBottom w:val="0"/>
          <w:divBdr>
            <w:top w:val="none" w:sz="0" w:space="0" w:color="auto"/>
            <w:left w:val="none" w:sz="0" w:space="0" w:color="auto"/>
            <w:bottom w:val="none" w:sz="0" w:space="0" w:color="auto"/>
            <w:right w:val="none" w:sz="0" w:space="0" w:color="auto"/>
          </w:divBdr>
        </w:div>
        <w:div w:id="1790123659">
          <w:marLeft w:val="640"/>
          <w:marRight w:val="0"/>
          <w:marTop w:val="0"/>
          <w:marBottom w:val="0"/>
          <w:divBdr>
            <w:top w:val="none" w:sz="0" w:space="0" w:color="auto"/>
            <w:left w:val="none" w:sz="0" w:space="0" w:color="auto"/>
            <w:bottom w:val="none" w:sz="0" w:space="0" w:color="auto"/>
            <w:right w:val="none" w:sz="0" w:space="0" w:color="auto"/>
          </w:divBdr>
        </w:div>
        <w:div w:id="955869015">
          <w:marLeft w:val="640"/>
          <w:marRight w:val="0"/>
          <w:marTop w:val="0"/>
          <w:marBottom w:val="0"/>
          <w:divBdr>
            <w:top w:val="none" w:sz="0" w:space="0" w:color="auto"/>
            <w:left w:val="none" w:sz="0" w:space="0" w:color="auto"/>
            <w:bottom w:val="none" w:sz="0" w:space="0" w:color="auto"/>
            <w:right w:val="none" w:sz="0" w:space="0" w:color="auto"/>
          </w:divBdr>
        </w:div>
        <w:div w:id="282926247">
          <w:marLeft w:val="640"/>
          <w:marRight w:val="0"/>
          <w:marTop w:val="0"/>
          <w:marBottom w:val="0"/>
          <w:divBdr>
            <w:top w:val="none" w:sz="0" w:space="0" w:color="auto"/>
            <w:left w:val="none" w:sz="0" w:space="0" w:color="auto"/>
            <w:bottom w:val="none" w:sz="0" w:space="0" w:color="auto"/>
            <w:right w:val="none" w:sz="0" w:space="0" w:color="auto"/>
          </w:divBdr>
        </w:div>
        <w:div w:id="1005472808">
          <w:marLeft w:val="640"/>
          <w:marRight w:val="0"/>
          <w:marTop w:val="0"/>
          <w:marBottom w:val="0"/>
          <w:divBdr>
            <w:top w:val="none" w:sz="0" w:space="0" w:color="auto"/>
            <w:left w:val="none" w:sz="0" w:space="0" w:color="auto"/>
            <w:bottom w:val="none" w:sz="0" w:space="0" w:color="auto"/>
            <w:right w:val="none" w:sz="0" w:space="0" w:color="auto"/>
          </w:divBdr>
        </w:div>
        <w:div w:id="645861756">
          <w:marLeft w:val="640"/>
          <w:marRight w:val="0"/>
          <w:marTop w:val="0"/>
          <w:marBottom w:val="0"/>
          <w:divBdr>
            <w:top w:val="none" w:sz="0" w:space="0" w:color="auto"/>
            <w:left w:val="none" w:sz="0" w:space="0" w:color="auto"/>
            <w:bottom w:val="none" w:sz="0" w:space="0" w:color="auto"/>
            <w:right w:val="none" w:sz="0" w:space="0" w:color="auto"/>
          </w:divBdr>
        </w:div>
        <w:div w:id="1290748862">
          <w:marLeft w:val="640"/>
          <w:marRight w:val="0"/>
          <w:marTop w:val="0"/>
          <w:marBottom w:val="0"/>
          <w:divBdr>
            <w:top w:val="none" w:sz="0" w:space="0" w:color="auto"/>
            <w:left w:val="none" w:sz="0" w:space="0" w:color="auto"/>
            <w:bottom w:val="none" w:sz="0" w:space="0" w:color="auto"/>
            <w:right w:val="none" w:sz="0" w:space="0" w:color="auto"/>
          </w:divBdr>
        </w:div>
        <w:div w:id="2094280103">
          <w:marLeft w:val="640"/>
          <w:marRight w:val="0"/>
          <w:marTop w:val="0"/>
          <w:marBottom w:val="0"/>
          <w:divBdr>
            <w:top w:val="none" w:sz="0" w:space="0" w:color="auto"/>
            <w:left w:val="none" w:sz="0" w:space="0" w:color="auto"/>
            <w:bottom w:val="none" w:sz="0" w:space="0" w:color="auto"/>
            <w:right w:val="none" w:sz="0" w:space="0" w:color="auto"/>
          </w:divBdr>
        </w:div>
        <w:div w:id="470489">
          <w:marLeft w:val="640"/>
          <w:marRight w:val="0"/>
          <w:marTop w:val="0"/>
          <w:marBottom w:val="0"/>
          <w:divBdr>
            <w:top w:val="none" w:sz="0" w:space="0" w:color="auto"/>
            <w:left w:val="none" w:sz="0" w:space="0" w:color="auto"/>
            <w:bottom w:val="none" w:sz="0" w:space="0" w:color="auto"/>
            <w:right w:val="none" w:sz="0" w:space="0" w:color="auto"/>
          </w:divBdr>
        </w:div>
        <w:div w:id="1676573272">
          <w:marLeft w:val="640"/>
          <w:marRight w:val="0"/>
          <w:marTop w:val="0"/>
          <w:marBottom w:val="0"/>
          <w:divBdr>
            <w:top w:val="none" w:sz="0" w:space="0" w:color="auto"/>
            <w:left w:val="none" w:sz="0" w:space="0" w:color="auto"/>
            <w:bottom w:val="none" w:sz="0" w:space="0" w:color="auto"/>
            <w:right w:val="none" w:sz="0" w:space="0" w:color="auto"/>
          </w:divBdr>
        </w:div>
        <w:div w:id="887841247">
          <w:marLeft w:val="640"/>
          <w:marRight w:val="0"/>
          <w:marTop w:val="0"/>
          <w:marBottom w:val="0"/>
          <w:divBdr>
            <w:top w:val="none" w:sz="0" w:space="0" w:color="auto"/>
            <w:left w:val="none" w:sz="0" w:space="0" w:color="auto"/>
            <w:bottom w:val="none" w:sz="0" w:space="0" w:color="auto"/>
            <w:right w:val="none" w:sz="0" w:space="0" w:color="auto"/>
          </w:divBdr>
        </w:div>
        <w:div w:id="1459033402">
          <w:marLeft w:val="640"/>
          <w:marRight w:val="0"/>
          <w:marTop w:val="0"/>
          <w:marBottom w:val="0"/>
          <w:divBdr>
            <w:top w:val="none" w:sz="0" w:space="0" w:color="auto"/>
            <w:left w:val="none" w:sz="0" w:space="0" w:color="auto"/>
            <w:bottom w:val="none" w:sz="0" w:space="0" w:color="auto"/>
            <w:right w:val="none" w:sz="0" w:space="0" w:color="auto"/>
          </w:divBdr>
        </w:div>
        <w:div w:id="1671251332">
          <w:marLeft w:val="640"/>
          <w:marRight w:val="0"/>
          <w:marTop w:val="0"/>
          <w:marBottom w:val="0"/>
          <w:divBdr>
            <w:top w:val="none" w:sz="0" w:space="0" w:color="auto"/>
            <w:left w:val="none" w:sz="0" w:space="0" w:color="auto"/>
            <w:bottom w:val="none" w:sz="0" w:space="0" w:color="auto"/>
            <w:right w:val="none" w:sz="0" w:space="0" w:color="auto"/>
          </w:divBdr>
        </w:div>
        <w:div w:id="1985772901">
          <w:marLeft w:val="640"/>
          <w:marRight w:val="0"/>
          <w:marTop w:val="0"/>
          <w:marBottom w:val="0"/>
          <w:divBdr>
            <w:top w:val="none" w:sz="0" w:space="0" w:color="auto"/>
            <w:left w:val="none" w:sz="0" w:space="0" w:color="auto"/>
            <w:bottom w:val="none" w:sz="0" w:space="0" w:color="auto"/>
            <w:right w:val="none" w:sz="0" w:space="0" w:color="auto"/>
          </w:divBdr>
        </w:div>
        <w:div w:id="850601953">
          <w:marLeft w:val="640"/>
          <w:marRight w:val="0"/>
          <w:marTop w:val="0"/>
          <w:marBottom w:val="0"/>
          <w:divBdr>
            <w:top w:val="none" w:sz="0" w:space="0" w:color="auto"/>
            <w:left w:val="none" w:sz="0" w:space="0" w:color="auto"/>
            <w:bottom w:val="none" w:sz="0" w:space="0" w:color="auto"/>
            <w:right w:val="none" w:sz="0" w:space="0" w:color="auto"/>
          </w:divBdr>
        </w:div>
        <w:div w:id="1711761081">
          <w:marLeft w:val="640"/>
          <w:marRight w:val="0"/>
          <w:marTop w:val="0"/>
          <w:marBottom w:val="0"/>
          <w:divBdr>
            <w:top w:val="none" w:sz="0" w:space="0" w:color="auto"/>
            <w:left w:val="none" w:sz="0" w:space="0" w:color="auto"/>
            <w:bottom w:val="none" w:sz="0" w:space="0" w:color="auto"/>
            <w:right w:val="none" w:sz="0" w:space="0" w:color="auto"/>
          </w:divBdr>
        </w:div>
        <w:div w:id="1974679493">
          <w:marLeft w:val="640"/>
          <w:marRight w:val="0"/>
          <w:marTop w:val="0"/>
          <w:marBottom w:val="0"/>
          <w:divBdr>
            <w:top w:val="none" w:sz="0" w:space="0" w:color="auto"/>
            <w:left w:val="none" w:sz="0" w:space="0" w:color="auto"/>
            <w:bottom w:val="none" w:sz="0" w:space="0" w:color="auto"/>
            <w:right w:val="none" w:sz="0" w:space="0" w:color="auto"/>
          </w:divBdr>
        </w:div>
        <w:div w:id="263003044">
          <w:marLeft w:val="640"/>
          <w:marRight w:val="0"/>
          <w:marTop w:val="0"/>
          <w:marBottom w:val="0"/>
          <w:divBdr>
            <w:top w:val="none" w:sz="0" w:space="0" w:color="auto"/>
            <w:left w:val="none" w:sz="0" w:space="0" w:color="auto"/>
            <w:bottom w:val="none" w:sz="0" w:space="0" w:color="auto"/>
            <w:right w:val="none" w:sz="0" w:space="0" w:color="auto"/>
          </w:divBdr>
        </w:div>
        <w:div w:id="1951549119">
          <w:marLeft w:val="640"/>
          <w:marRight w:val="0"/>
          <w:marTop w:val="0"/>
          <w:marBottom w:val="0"/>
          <w:divBdr>
            <w:top w:val="none" w:sz="0" w:space="0" w:color="auto"/>
            <w:left w:val="none" w:sz="0" w:space="0" w:color="auto"/>
            <w:bottom w:val="none" w:sz="0" w:space="0" w:color="auto"/>
            <w:right w:val="none" w:sz="0" w:space="0" w:color="auto"/>
          </w:divBdr>
        </w:div>
        <w:div w:id="597641119">
          <w:marLeft w:val="640"/>
          <w:marRight w:val="0"/>
          <w:marTop w:val="0"/>
          <w:marBottom w:val="0"/>
          <w:divBdr>
            <w:top w:val="none" w:sz="0" w:space="0" w:color="auto"/>
            <w:left w:val="none" w:sz="0" w:space="0" w:color="auto"/>
            <w:bottom w:val="none" w:sz="0" w:space="0" w:color="auto"/>
            <w:right w:val="none" w:sz="0" w:space="0" w:color="auto"/>
          </w:divBdr>
        </w:div>
        <w:div w:id="805198029">
          <w:marLeft w:val="640"/>
          <w:marRight w:val="0"/>
          <w:marTop w:val="0"/>
          <w:marBottom w:val="0"/>
          <w:divBdr>
            <w:top w:val="none" w:sz="0" w:space="0" w:color="auto"/>
            <w:left w:val="none" w:sz="0" w:space="0" w:color="auto"/>
            <w:bottom w:val="none" w:sz="0" w:space="0" w:color="auto"/>
            <w:right w:val="none" w:sz="0" w:space="0" w:color="auto"/>
          </w:divBdr>
        </w:div>
        <w:div w:id="1153717362">
          <w:marLeft w:val="640"/>
          <w:marRight w:val="0"/>
          <w:marTop w:val="0"/>
          <w:marBottom w:val="0"/>
          <w:divBdr>
            <w:top w:val="none" w:sz="0" w:space="0" w:color="auto"/>
            <w:left w:val="none" w:sz="0" w:space="0" w:color="auto"/>
            <w:bottom w:val="none" w:sz="0" w:space="0" w:color="auto"/>
            <w:right w:val="none" w:sz="0" w:space="0" w:color="auto"/>
          </w:divBdr>
        </w:div>
        <w:div w:id="794324435">
          <w:marLeft w:val="640"/>
          <w:marRight w:val="0"/>
          <w:marTop w:val="0"/>
          <w:marBottom w:val="0"/>
          <w:divBdr>
            <w:top w:val="none" w:sz="0" w:space="0" w:color="auto"/>
            <w:left w:val="none" w:sz="0" w:space="0" w:color="auto"/>
            <w:bottom w:val="none" w:sz="0" w:space="0" w:color="auto"/>
            <w:right w:val="none" w:sz="0" w:space="0" w:color="auto"/>
          </w:divBdr>
        </w:div>
        <w:div w:id="1665275711">
          <w:marLeft w:val="640"/>
          <w:marRight w:val="0"/>
          <w:marTop w:val="0"/>
          <w:marBottom w:val="0"/>
          <w:divBdr>
            <w:top w:val="none" w:sz="0" w:space="0" w:color="auto"/>
            <w:left w:val="none" w:sz="0" w:space="0" w:color="auto"/>
            <w:bottom w:val="none" w:sz="0" w:space="0" w:color="auto"/>
            <w:right w:val="none" w:sz="0" w:space="0" w:color="auto"/>
          </w:divBdr>
        </w:div>
        <w:div w:id="1630741299">
          <w:marLeft w:val="640"/>
          <w:marRight w:val="0"/>
          <w:marTop w:val="0"/>
          <w:marBottom w:val="0"/>
          <w:divBdr>
            <w:top w:val="none" w:sz="0" w:space="0" w:color="auto"/>
            <w:left w:val="none" w:sz="0" w:space="0" w:color="auto"/>
            <w:bottom w:val="none" w:sz="0" w:space="0" w:color="auto"/>
            <w:right w:val="none" w:sz="0" w:space="0" w:color="auto"/>
          </w:divBdr>
        </w:div>
        <w:div w:id="1981227970">
          <w:marLeft w:val="640"/>
          <w:marRight w:val="0"/>
          <w:marTop w:val="0"/>
          <w:marBottom w:val="0"/>
          <w:divBdr>
            <w:top w:val="none" w:sz="0" w:space="0" w:color="auto"/>
            <w:left w:val="none" w:sz="0" w:space="0" w:color="auto"/>
            <w:bottom w:val="none" w:sz="0" w:space="0" w:color="auto"/>
            <w:right w:val="none" w:sz="0" w:space="0" w:color="auto"/>
          </w:divBdr>
        </w:div>
        <w:div w:id="1816488401">
          <w:marLeft w:val="640"/>
          <w:marRight w:val="0"/>
          <w:marTop w:val="0"/>
          <w:marBottom w:val="0"/>
          <w:divBdr>
            <w:top w:val="none" w:sz="0" w:space="0" w:color="auto"/>
            <w:left w:val="none" w:sz="0" w:space="0" w:color="auto"/>
            <w:bottom w:val="none" w:sz="0" w:space="0" w:color="auto"/>
            <w:right w:val="none" w:sz="0" w:space="0" w:color="auto"/>
          </w:divBdr>
        </w:div>
        <w:div w:id="304284716">
          <w:marLeft w:val="640"/>
          <w:marRight w:val="0"/>
          <w:marTop w:val="0"/>
          <w:marBottom w:val="0"/>
          <w:divBdr>
            <w:top w:val="none" w:sz="0" w:space="0" w:color="auto"/>
            <w:left w:val="none" w:sz="0" w:space="0" w:color="auto"/>
            <w:bottom w:val="none" w:sz="0" w:space="0" w:color="auto"/>
            <w:right w:val="none" w:sz="0" w:space="0" w:color="auto"/>
          </w:divBdr>
        </w:div>
        <w:div w:id="583495801">
          <w:marLeft w:val="640"/>
          <w:marRight w:val="0"/>
          <w:marTop w:val="0"/>
          <w:marBottom w:val="0"/>
          <w:divBdr>
            <w:top w:val="none" w:sz="0" w:space="0" w:color="auto"/>
            <w:left w:val="none" w:sz="0" w:space="0" w:color="auto"/>
            <w:bottom w:val="none" w:sz="0" w:space="0" w:color="auto"/>
            <w:right w:val="none" w:sz="0" w:space="0" w:color="auto"/>
          </w:divBdr>
        </w:div>
        <w:div w:id="2052269433">
          <w:marLeft w:val="640"/>
          <w:marRight w:val="0"/>
          <w:marTop w:val="0"/>
          <w:marBottom w:val="0"/>
          <w:divBdr>
            <w:top w:val="none" w:sz="0" w:space="0" w:color="auto"/>
            <w:left w:val="none" w:sz="0" w:space="0" w:color="auto"/>
            <w:bottom w:val="none" w:sz="0" w:space="0" w:color="auto"/>
            <w:right w:val="none" w:sz="0" w:space="0" w:color="auto"/>
          </w:divBdr>
        </w:div>
        <w:div w:id="413860817">
          <w:marLeft w:val="640"/>
          <w:marRight w:val="0"/>
          <w:marTop w:val="0"/>
          <w:marBottom w:val="0"/>
          <w:divBdr>
            <w:top w:val="none" w:sz="0" w:space="0" w:color="auto"/>
            <w:left w:val="none" w:sz="0" w:space="0" w:color="auto"/>
            <w:bottom w:val="none" w:sz="0" w:space="0" w:color="auto"/>
            <w:right w:val="none" w:sz="0" w:space="0" w:color="auto"/>
          </w:divBdr>
        </w:div>
        <w:div w:id="51512259">
          <w:marLeft w:val="640"/>
          <w:marRight w:val="0"/>
          <w:marTop w:val="0"/>
          <w:marBottom w:val="0"/>
          <w:divBdr>
            <w:top w:val="none" w:sz="0" w:space="0" w:color="auto"/>
            <w:left w:val="none" w:sz="0" w:space="0" w:color="auto"/>
            <w:bottom w:val="none" w:sz="0" w:space="0" w:color="auto"/>
            <w:right w:val="none" w:sz="0" w:space="0" w:color="auto"/>
          </w:divBdr>
        </w:div>
        <w:div w:id="1401564518">
          <w:marLeft w:val="640"/>
          <w:marRight w:val="0"/>
          <w:marTop w:val="0"/>
          <w:marBottom w:val="0"/>
          <w:divBdr>
            <w:top w:val="none" w:sz="0" w:space="0" w:color="auto"/>
            <w:left w:val="none" w:sz="0" w:space="0" w:color="auto"/>
            <w:bottom w:val="none" w:sz="0" w:space="0" w:color="auto"/>
            <w:right w:val="none" w:sz="0" w:space="0" w:color="auto"/>
          </w:divBdr>
        </w:div>
        <w:div w:id="670333066">
          <w:marLeft w:val="640"/>
          <w:marRight w:val="0"/>
          <w:marTop w:val="0"/>
          <w:marBottom w:val="0"/>
          <w:divBdr>
            <w:top w:val="none" w:sz="0" w:space="0" w:color="auto"/>
            <w:left w:val="none" w:sz="0" w:space="0" w:color="auto"/>
            <w:bottom w:val="none" w:sz="0" w:space="0" w:color="auto"/>
            <w:right w:val="none" w:sz="0" w:space="0" w:color="auto"/>
          </w:divBdr>
        </w:div>
        <w:div w:id="1778213438">
          <w:marLeft w:val="640"/>
          <w:marRight w:val="0"/>
          <w:marTop w:val="0"/>
          <w:marBottom w:val="0"/>
          <w:divBdr>
            <w:top w:val="none" w:sz="0" w:space="0" w:color="auto"/>
            <w:left w:val="none" w:sz="0" w:space="0" w:color="auto"/>
            <w:bottom w:val="none" w:sz="0" w:space="0" w:color="auto"/>
            <w:right w:val="none" w:sz="0" w:space="0" w:color="auto"/>
          </w:divBdr>
        </w:div>
        <w:div w:id="194195979">
          <w:marLeft w:val="640"/>
          <w:marRight w:val="0"/>
          <w:marTop w:val="0"/>
          <w:marBottom w:val="0"/>
          <w:divBdr>
            <w:top w:val="none" w:sz="0" w:space="0" w:color="auto"/>
            <w:left w:val="none" w:sz="0" w:space="0" w:color="auto"/>
            <w:bottom w:val="none" w:sz="0" w:space="0" w:color="auto"/>
            <w:right w:val="none" w:sz="0" w:space="0" w:color="auto"/>
          </w:divBdr>
        </w:div>
        <w:div w:id="1624650733">
          <w:marLeft w:val="640"/>
          <w:marRight w:val="0"/>
          <w:marTop w:val="0"/>
          <w:marBottom w:val="0"/>
          <w:divBdr>
            <w:top w:val="none" w:sz="0" w:space="0" w:color="auto"/>
            <w:left w:val="none" w:sz="0" w:space="0" w:color="auto"/>
            <w:bottom w:val="none" w:sz="0" w:space="0" w:color="auto"/>
            <w:right w:val="none" w:sz="0" w:space="0" w:color="auto"/>
          </w:divBdr>
        </w:div>
        <w:div w:id="304743204">
          <w:marLeft w:val="640"/>
          <w:marRight w:val="0"/>
          <w:marTop w:val="0"/>
          <w:marBottom w:val="0"/>
          <w:divBdr>
            <w:top w:val="none" w:sz="0" w:space="0" w:color="auto"/>
            <w:left w:val="none" w:sz="0" w:space="0" w:color="auto"/>
            <w:bottom w:val="none" w:sz="0" w:space="0" w:color="auto"/>
            <w:right w:val="none" w:sz="0" w:space="0" w:color="auto"/>
          </w:divBdr>
        </w:div>
        <w:div w:id="119491994">
          <w:marLeft w:val="640"/>
          <w:marRight w:val="0"/>
          <w:marTop w:val="0"/>
          <w:marBottom w:val="0"/>
          <w:divBdr>
            <w:top w:val="none" w:sz="0" w:space="0" w:color="auto"/>
            <w:left w:val="none" w:sz="0" w:space="0" w:color="auto"/>
            <w:bottom w:val="none" w:sz="0" w:space="0" w:color="auto"/>
            <w:right w:val="none" w:sz="0" w:space="0" w:color="auto"/>
          </w:divBdr>
        </w:div>
        <w:div w:id="679816699">
          <w:marLeft w:val="640"/>
          <w:marRight w:val="0"/>
          <w:marTop w:val="0"/>
          <w:marBottom w:val="0"/>
          <w:divBdr>
            <w:top w:val="none" w:sz="0" w:space="0" w:color="auto"/>
            <w:left w:val="none" w:sz="0" w:space="0" w:color="auto"/>
            <w:bottom w:val="none" w:sz="0" w:space="0" w:color="auto"/>
            <w:right w:val="none" w:sz="0" w:space="0" w:color="auto"/>
          </w:divBdr>
        </w:div>
        <w:div w:id="2071462184">
          <w:marLeft w:val="640"/>
          <w:marRight w:val="0"/>
          <w:marTop w:val="0"/>
          <w:marBottom w:val="0"/>
          <w:divBdr>
            <w:top w:val="none" w:sz="0" w:space="0" w:color="auto"/>
            <w:left w:val="none" w:sz="0" w:space="0" w:color="auto"/>
            <w:bottom w:val="none" w:sz="0" w:space="0" w:color="auto"/>
            <w:right w:val="none" w:sz="0" w:space="0" w:color="auto"/>
          </w:divBdr>
        </w:div>
        <w:div w:id="1462574869">
          <w:marLeft w:val="640"/>
          <w:marRight w:val="0"/>
          <w:marTop w:val="0"/>
          <w:marBottom w:val="0"/>
          <w:divBdr>
            <w:top w:val="none" w:sz="0" w:space="0" w:color="auto"/>
            <w:left w:val="none" w:sz="0" w:space="0" w:color="auto"/>
            <w:bottom w:val="none" w:sz="0" w:space="0" w:color="auto"/>
            <w:right w:val="none" w:sz="0" w:space="0" w:color="auto"/>
          </w:divBdr>
        </w:div>
        <w:div w:id="187106620">
          <w:marLeft w:val="640"/>
          <w:marRight w:val="0"/>
          <w:marTop w:val="0"/>
          <w:marBottom w:val="0"/>
          <w:divBdr>
            <w:top w:val="none" w:sz="0" w:space="0" w:color="auto"/>
            <w:left w:val="none" w:sz="0" w:space="0" w:color="auto"/>
            <w:bottom w:val="none" w:sz="0" w:space="0" w:color="auto"/>
            <w:right w:val="none" w:sz="0" w:space="0" w:color="auto"/>
          </w:divBdr>
        </w:div>
        <w:div w:id="1166557517">
          <w:marLeft w:val="640"/>
          <w:marRight w:val="0"/>
          <w:marTop w:val="0"/>
          <w:marBottom w:val="0"/>
          <w:divBdr>
            <w:top w:val="none" w:sz="0" w:space="0" w:color="auto"/>
            <w:left w:val="none" w:sz="0" w:space="0" w:color="auto"/>
            <w:bottom w:val="none" w:sz="0" w:space="0" w:color="auto"/>
            <w:right w:val="none" w:sz="0" w:space="0" w:color="auto"/>
          </w:divBdr>
        </w:div>
        <w:div w:id="936401670">
          <w:marLeft w:val="640"/>
          <w:marRight w:val="0"/>
          <w:marTop w:val="0"/>
          <w:marBottom w:val="0"/>
          <w:divBdr>
            <w:top w:val="none" w:sz="0" w:space="0" w:color="auto"/>
            <w:left w:val="none" w:sz="0" w:space="0" w:color="auto"/>
            <w:bottom w:val="none" w:sz="0" w:space="0" w:color="auto"/>
            <w:right w:val="none" w:sz="0" w:space="0" w:color="auto"/>
          </w:divBdr>
        </w:div>
        <w:div w:id="173426623">
          <w:marLeft w:val="640"/>
          <w:marRight w:val="0"/>
          <w:marTop w:val="0"/>
          <w:marBottom w:val="0"/>
          <w:divBdr>
            <w:top w:val="none" w:sz="0" w:space="0" w:color="auto"/>
            <w:left w:val="none" w:sz="0" w:space="0" w:color="auto"/>
            <w:bottom w:val="none" w:sz="0" w:space="0" w:color="auto"/>
            <w:right w:val="none" w:sz="0" w:space="0" w:color="auto"/>
          </w:divBdr>
        </w:div>
        <w:div w:id="2071220968">
          <w:marLeft w:val="640"/>
          <w:marRight w:val="0"/>
          <w:marTop w:val="0"/>
          <w:marBottom w:val="0"/>
          <w:divBdr>
            <w:top w:val="none" w:sz="0" w:space="0" w:color="auto"/>
            <w:left w:val="none" w:sz="0" w:space="0" w:color="auto"/>
            <w:bottom w:val="none" w:sz="0" w:space="0" w:color="auto"/>
            <w:right w:val="none" w:sz="0" w:space="0" w:color="auto"/>
          </w:divBdr>
        </w:div>
        <w:div w:id="1105274426">
          <w:marLeft w:val="640"/>
          <w:marRight w:val="0"/>
          <w:marTop w:val="0"/>
          <w:marBottom w:val="0"/>
          <w:divBdr>
            <w:top w:val="none" w:sz="0" w:space="0" w:color="auto"/>
            <w:left w:val="none" w:sz="0" w:space="0" w:color="auto"/>
            <w:bottom w:val="none" w:sz="0" w:space="0" w:color="auto"/>
            <w:right w:val="none" w:sz="0" w:space="0" w:color="auto"/>
          </w:divBdr>
        </w:div>
        <w:div w:id="283199123">
          <w:marLeft w:val="640"/>
          <w:marRight w:val="0"/>
          <w:marTop w:val="0"/>
          <w:marBottom w:val="0"/>
          <w:divBdr>
            <w:top w:val="none" w:sz="0" w:space="0" w:color="auto"/>
            <w:left w:val="none" w:sz="0" w:space="0" w:color="auto"/>
            <w:bottom w:val="none" w:sz="0" w:space="0" w:color="auto"/>
            <w:right w:val="none" w:sz="0" w:space="0" w:color="auto"/>
          </w:divBdr>
        </w:div>
        <w:div w:id="409736923">
          <w:marLeft w:val="640"/>
          <w:marRight w:val="0"/>
          <w:marTop w:val="0"/>
          <w:marBottom w:val="0"/>
          <w:divBdr>
            <w:top w:val="none" w:sz="0" w:space="0" w:color="auto"/>
            <w:left w:val="none" w:sz="0" w:space="0" w:color="auto"/>
            <w:bottom w:val="none" w:sz="0" w:space="0" w:color="auto"/>
            <w:right w:val="none" w:sz="0" w:space="0" w:color="auto"/>
          </w:divBdr>
        </w:div>
        <w:div w:id="1728649998">
          <w:marLeft w:val="640"/>
          <w:marRight w:val="0"/>
          <w:marTop w:val="0"/>
          <w:marBottom w:val="0"/>
          <w:divBdr>
            <w:top w:val="none" w:sz="0" w:space="0" w:color="auto"/>
            <w:left w:val="none" w:sz="0" w:space="0" w:color="auto"/>
            <w:bottom w:val="none" w:sz="0" w:space="0" w:color="auto"/>
            <w:right w:val="none" w:sz="0" w:space="0" w:color="auto"/>
          </w:divBdr>
        </w:div>
        <w:div w:id="188421646">
          <w:marLeft w:val="640"/>
          <w:marRight w:val="0"/>
          <w:marTop w:val="0"/>
          <w:marBottom w:val="0"/>
          <w:divBdr>
            <w:top w:val="none" w:sz="0" w:space="0" w:color="auto"/>
            <w:left w:val="none" w:sz="0" w:space="0" w:color="auto"/>
            <w:bottom w:val="none" w:sz="0" w:space="0" w:color="auto"/>
            <w:right w:val="none" w:sz="0" w:space="0" w:color="auto"/>
          </w:divBdr>
        </w:div>
        <w:div w:id="490566836">
          <w:marLeft w:val="640"/>
          <w:marRight w:val="0"/>
          <w:marTop w:val="0"/>
          <w:marBottom w:val="0"/>
          <w:divBdr>
            <w:top w:val="none" w:sz="0" w:space="0" w:color="auto"/>
            <w:left w:val="none" w:sz="0" w:space="0" w:color="auto"/>
            <w:bottom w:val="none" w:sz="0" w:space="0" w:color="auto"/>
            <w:right w:val="none" w:sz="0" w:space="0" w:color="auto"/>
          </w:divBdr>
        </w:div>
        <w:div w:id="1066612859">
          <w:marLeft w:val="640"/>
          <w:marRight w:val="0"/>
          <w:marTop w:val="0"/>
          <w:marBottom w:val="0"/>
          <w:divBdr>
            <w:top w:val="none" w:sz="0" w:space="0" w:color="auto"/>
            <w:left w:val="none" w:sz="0" w:space="0" w:color="auto"/>
            <w:bottom w:val="none" w:sz="0" w:space="0" w:color="auto"/>
            <w:right w:val="none" w:sz="0" w:space="0" w:color="auto"/>
          </w:divBdr>
        </w:div>
        <w:div w:id="1575310895">
          <w:marLeft w:val="640"/>
          <w:marRight w:val="0"/>
          <w:marTop w:val="0"/>
          <w:marBottom w:val="0"/>
          <w:divBdr>
            <w:top w:val="none" w:sz="0" w:space="0" w:color="auto"/>
            <w:left w:val="none" w:sz="0" w:space="0" w:color="auto"/>
            <w:bottom w:val="none" w:sz="0" w:space="0" w:color="auto"/>
            <w:right w:val="none" w:sz="0" w:space="0" w:color="auto"/>
          </w:divBdr>
        </w:div>
        <w:div w:id="1782188140">
          <w:marLeft w:val="640"/>
          <w:marRight w:val="0"/>
          <w:marTop w:val="0"/>
          <w:marBottom w:val="0"/>
          <w:divBdr>
            <w:top w:val="none" w:sz="0" w:space="0" w:color="auto"/>
            <w:left w:val="none" w:sz="0" w:space="0" w:color="auto"/>
            <w:bottom w:val="none" w:sz="0" w:space="0" w:color="auto"/>
            <w:right w:val="none" w:sz="0" w:space="0" w:color="auto"/>
          </w:divBdr>
        </w:div>
        <w:div w:id="271017586">
          <w:marLeft w:val="640"/>
          <w:marRight w:val="0"/>
          <w:marTop w:val="0"/>
          <w:marBottom w:val="0"/>
          <w:divBdr>
            <w:top w:val="none" w:sz="0" w:space="0" w:color="auto"/>
            <w:left w:val="none" w:sz="0" w:space="0" w:color="auto"/>
            <w:bottom w:val="none" w:sz="0" w:space="0" w:color="auto"/>
            <w:right w:val="none" w:sz="0" w:space="0" w:color="auto"/>
          </w:divBdr>
        </w:div>
        <w:div w:id="1466241269">
          <w:marLeft w:val="640"/>
          <w:marRight w:val="0"/>
          <w:marTop w:val="0"/>
          <w:marBottom w:val="0"/>
          <w:divBdr>
            <w:top w:val="none" w:sz="0" w:space="0" w:color="auto"/>
            <w:left w:val="none" w:sz="0" w:space="0" w:color="auto"/>
            <w:bottom w:val="none" w:sz="0" w:space="0" w:color="auto"/>
            <w:right w:val="none" w:sz="0" w:space="0" w:color="auto"/>
          </w:divBdr>
        </w:div>
        <w:div w:id="189492701">
          <w:marLeft w:val="640"/>
          <w:marRight w:val="0"/>
          <w:marTop w:val="0"/>
          <w:marBottom w:val="0"/>
          <w:divBdr>
            <w:top w:val="none" w:sz="0" w:space="0" w:color="auto"/>
            <w:left w:val="none" w:sz="0" w:space="0" w:color="auto"/>
            <w:bottom w:val="none" w:sz="0" w:space="0" w:color="auto"/>
            <w:right w:val="none" w:sz="0" w:space="0" w:color="auto"/>
          </w:divBdr>
        </w:div>
        <w:div w:id="1604803560">
          <w:marLeft w:val="640"/>
          <w:marRight w:val="0"/>
          <w:marTop w:val="0"/>
          <w:marBottom w:val="0"/>
          <w:divBdr>
            <w:top w:val="none" w:sz="0" w:space="0" w:color="auto"/>
            <w:left w:val="none" w:sz="0" w:space="0" w:color="auto"/>
            <w:bottom w:val="none" w:sz="0" w:space="0" w:color="auto"/>
            <w:right w:val="none" w:sz="0" w:space="0" w:color="auto"/>
          </w:divBdr>
        </w:div>
        <w:div w:id="2068214864">
          <w:marLeft w:val="640"/>
          <w:marRight w:val="0"/>
          <w:marTop w:val="0"/>
          <w:marBottom w:val="0"/>
          <w:divBdr>
            <w:top w:val="none" w:sz="0" w:space="0" w:color="auto"/>
            <w:left w:val="none" w:sz="0" w:space="0" w:color="auto"/>
            <w:bottom w:val="none" w:sz="0" w:space="0" w:color="auto"/>
            <w:right w:val="none" w:sz="0" w:space="0" w:color="auto"/>
          </w:divBdr>
        </w:div>
        <w:div w:id="1007443530">
          <w:marLeft w:val="640"/>
          <w:marRight w:val="0"/>
          <w:marTop w:val="0"/>
          <w:marBottom w:val="0"/>
          <w:divBdr>
            <w:top w:val="none" w:sz="0" w:space="0" w:color="auto"/>
            <w:left w:val="none" w:sz="0" w:space="0" w:color="auto"/>
            <w:bottom w:val="none" w:sz="0" w:space="0" w:color="auto"/>
            <w:right w:val="none" w:sz="0" w:space="0" w:color="auto"/>
          </w:divBdr>
        </w:div>
        <w:div w:id="1652757865">
          <w:marLeft w:val="640"/>
          <w:marRight w:val="0"/>
          <w:marTop w:val="0"/>
          <w:marBottom w:val="0"/>
          <w:divBdr>
            <w:top w:val="none" w:sz="0" w:space="0" w:color="auto"/>
            <w:left w:val="none" w:sz="0" w:space="0" w:color="auto"/>
            <w:bottom w:val="none" w:sz="0" w:space="0" w:color="auto"/>
            <w:right w:val="none" w:sz="0" w:space="0" w:color="auto"/>
          </w:divBdr>
        </w:div>
        <w:div w:id="1481388370">
          <w:marLeft w:val="640"/>
          <w:marRight w:val="0"/>
          <w:marTop w:val="0"/>
          <w:marBottom w:val="0"/>
          <w:divBdr>
            <w:top w:val="none" w:sz="0" w:space="0" w:color="auto"/>
            <w:left w:val="none" w:sz="0" w:space="0" w:color="auto"/>
            <w:bottom w:val="none" w:sz="0" w:space="0" w:color="auto"/>
            <w:right w:val="none" w:sz="0" w:space="0" w:color="auto"/>
          </w:divBdr>
        </w:div>
        <w:div w:id="563637152">
          <w:marLeft w:val="640"/>
          <w:marRight w:val="0"/>
          <w:marTop w:val="0"/>
          <w:marBottom w:val="0"/>
          <w:divBdr>
            <w:top w:val="none" w:sz="0" w:space="0" w:color="auto"/>
            <w:left w:val="none" w:sz="0" w:space="0" w:color="auto"/>
            <w:bottom w:val="none" w:sz="0" w:space="0" w:color="auto"/>
            <w:right w:val="none" w:sz="0" w:space="0" w:color="auto"/>
          </w:divBdr>
        </w:div>
        <w:div w:id="24602577">
          <w:marLeft w:val="640"/>
          <w:marRight w:val="0"/>
          <w:marTop w:val="0"/>
          <w:marBottom w:val="0"/>
          <w:divBdr>
            <w:top w:val="none" w:sz="0" w:space="0" w:color="auto"/>
            <w:left w:val="none" w:sz="0" w:space="0" w:color="auto"/>
            <w:bottom w:val="none" w:sz="0" w:space="0" w:color="auto"/>
            <w:right w:val="none" w:sz="0" w:space="0" w:color="auto"/>
          </w:divBdr>
        </w:div>
        <w:div w:id="1610159983">
          <w:marLeft w:val="640"/>
          <w:marRight w:val="0"/>
          <w:marTop w:val="0"/>
          <w:marBottom w:val="0"/>
          <w:divBdr>
            <w:top w:val="none" w:sz="0" w:space="0" w:color="auto"/>
            <w:left w:val="none" w:sz="0" w:space="0" w:color="auto"/>
            <w:bottom w:val="none" w:sz="0" w:space="0" w:color="auto"/>
            <w:right w:val="none" w:sz="0" w:space="0" w:color="auto"/>
          </w:divBdr>
        </w:div>
        <w:div w:id="298848651">
          <w:marLeft w:val="640"/>
          <w:marRight w:val="0"/>
          <w:marTop w:val="0"/>
          <w:marBottom w:val="0"/>
          <w:divBdr>
            <w:top w:val="none" w:sz="0" w:space="0" w:color="auto"/>
            <w:left w:val="none" w:sz="0" w:space="0" w:color="auto"/>
            <w:bottom w:val="none" w:sz="0" w:space="0" w:color="auto"/>
            <w:right w:val="none" w:sz="0" w:space="0" w:color="auto"/>
          </w:divBdr>
        </w:div>
        <w:div w:id="2104105191">
          <w:marLeft w:val="640"/>
          <w:marRight w:val="0"/>
          <w:marTop w:val="0"/>
          <w:marBottom w:val="0"/>
          <w:divBdr>
            <w:top w:val="none" w:sz="0" w:space="0" w:color="auto"/>
            <w:left w:val="none" w:sz="0" w:space="0" w:color="auto"/>
            <w:bottom w:val="none" w:sz="0" w:space="0" w:color="auto"/>
            <w:right w:val="none" w:sz="0" w:space="0" w:color="auto"/>
          </w:divBdr>
        </w:div>
        <w:div w:id="1593126545">
          <w:marLeft w:val="640"/>
          <w:marRight w:val="0"/>
          <w:marTop w:val="0"/>
          <w:marBottom w:val="0"/>
          <w:divBdr>
            <w:top w:val="none" w:sz="0" w:space="0" w:color="auto"/>
            <w:left w:val="none" w:sz="0" w:space="0" w:color="auto"/>
            <w:bottom w:val="none" w:sz="0" w:space="0" w:color="auto"/>
            <w:right w:val="none" w:sz="0" w:space="0" w:color="auto"/>
          </w:divBdr>
        </w:div>
        <w:div w:id="341325993">
          <w:marLeft w:val="640"/>
          <w:marRight w:val="0"/>
          <w:marTop w:val="0"/>
          <w:marBottom w:val="0"/>
          <w:divBdr>
            <w:top w:val="none" w:sz="0" w:space="0" w:color="auto"/>
            <w:left w:val="none" w:sz="0" w:space="0" w:color="auto"/>
            <w:bottom w:val="none" w:sz="0" w:space="0" w:color="auto"/>
            <w:right w:val="none" w:sz="0" w:space="0" w:color="auto"/>
          </w:divBdr>
        </w:div>
        <w:div w:id="823863086">
          <w:marLeft w:val="640"/>
          <w:marRight w:val="0"/>
          <w:marTop w:val="0"/>
          <w:marBottom w:val="0"/>
          <w:divBdr>
            <w:top w:val="none" w:sz="0" w:space="0" w:color="auto"/>
            <w:left w:val="none" w:sz="0" w:space="0" w:color="auto"/>
            <w:bottom w:val="none" w:sz="0" w:space="0" w:color="auto"/>
            <w:right w:val="none" w:sz="0" w:space="0" w:color="auto"/>
          </w:divBdr>
        </w:div>
        <w:div w:id="341788282">
          <w:marLeft w:val="640"/>
          <w:marRight w:val="0"/>
          <w:marTop w:val="0"/>
          <w:marBottom w:val="0"/>
          <w:divBdr>
            <w:top w:val="none" w:sz="0" w:space="0" w:color="auto"/>
            <w:left w:val="none" w:sz="0" w:space="0" w:color="auto"/>
            <w:bottom w:val="none" w:sz="0" w:space="0" w:color="auto"/>
            <w:right w:val="none" w:sz="0" w:space="0" w:color="auto"/>
          </w:divBdr>
        </w:div>
        <w:div w:id="1260412572">
          <w:marLeft w:val="640"/>
          <w:marRight w:val="0"/>
          <w:marTop w:val="0"/>
          <w:marBottom w:val="0"/>
          <w:divBdr>
            <w:top w:val="none" w:sz="0" w:space="0" w:color="auto"/>
            <w:left w:val="none" w:sz="0" w:space="0" w:color="auto"/>
            <w:bottom w:val="none" w:sz="0" w:space="0" w:color="auto"/>
            <w:right w:val="none" w:sz="0" w:space="0" w:color="auto"/>
          </w:divBdr>
        </w:div>
        <w:div w:id="834684457">
          <w:marLeft w:val="640"/>
          <w:marRight w:val="0"/>
          <w:marTop w:val="0"/>
          <w:marBottom w:val="0"/>
          <w:divBdr>
            <w:top w:val="none" w:sz="0" w:space="0" w:color="auto"/>
            <w:left w:val="none" w:sz="0" w:space="0" w:color="auto"/>
            <w:bottom w:val="none" w:sz="0" w:space="0" w:color="auto"/>
            <w:right w:val="none" w:sz="0" w:space="0" w:color="auto"/>
          </w:divBdr>
        </w:div>
        <w:div w:id="776026991">
          <w:marLeft w:val="640"/>
          <w:marRight w:val="0"/>
          <w:marTop w:val="0"/>
          <w:marBottom w:val="0"/>
          <w:divBdr>
            <w:top w:val="none" w:sz="0" w:space="0" w:color="auto"/>
            <w:left w:val="none" w:sz="0" w:space="0" w:color="auto"/>
            <w:bottom w:val="none" w:sz="0" w:space="0" w:color="auto"/>
            <w:right w:val="none" w:sz="0" w:space="0" w:color="auto"/>
          </w:divBdr>
        </w:div>
        <w:div w:id="902106878">
          <w:marLeft w:val="640"/>
          <w:marRight w:val="0"/>
          <w:marTop w:val="0"/>
          <w:marBottom w:val="0"/>
          <w:divBdr>
            <w:top w:val="none" w:sz="0" w:space="0" w:color="auto"/>
            <w:left w:val="none" w:sz="0" w:space="0" w:color="auto"/>
            <w:bottom w:val="none" w:sz="0" w:space="0" w:color="auto"/>
            <w:right w:val="none" w:sz="0" w:space="0" w:color="auto"/>
          </w:divBdr>
        </w:div>
        <w:div w:id="647174132">
          <w:marLeft w:val="640"/>
          <w:marRight w:val="0"/>
          <w:marTop w:val="0"/>
          <w:marBottom w:val="0"/>
          <w:divBdr>
            <w:top w:val="none" w:sz="0" w:space="0" w:color="auto"/>
            <w:left w:val="none" w:sz="0" w:space="0" w:color="auto"/>
            <w:bottom w:val="none" w:sz="0" w:space="0" w:color="auto"/>
            <w:right w:val="none" w:sz="0" w:space="0" w:color="auto"/>
          </w:divBdr>
        </w:div>
        <w:div w:id="81147430">
          <w:marLeft w:val="640"/>
          <w:marRight w:val="0"/>
          <w:marTop w:val="0"/>
          <w:marBottom w:val="0"/>
          <w:divBdr>
            <w:top w:val="none" w:sz="0" w:space="0" w:color="auto"/>
            <w:left w:val="none" w:sz="0" w:space="0" w:color="auto"/>
            <w:bottom w:val="none" w:sz="0" w:space="0" w:color="auto"/>
            <w:right w:val="none" w:sz="0" w:space="0" w:color="auto"/>
          </w:divBdr>
        </w:div>
        <w:div w:id="1631739565">
          <w:marLeft w:val="640"/>
          <w:marRight w:val="0"/>
          <w:marTop w:val="0"/>
          <w:marBottom w:val="0"/>
          <w:divBdr>
            <w:top w:val="none" w:sz="0" w:space="0" w:color="auto"/>
            <w:left w:val="none" w:sz="0" w:space="0" w:color="auto"/>
            <w:bottom w:val="none" w:sz="0" w:space="0" w:color="auto"/>
            <w:right w:val="none" w:sz="0" w:space="0" w:color="auto"/>
          </w:divBdr>
        </w:div>
        <w:div w:id="657077817">
          <w:marLeft w:val="640"/>
          <w:marRight w:val="0"/>
          <w:marTop w:val="0"/>
          <w:marBottom w:val="0"/>
          <w:divBdr>
            <w:top w:val="none" w:sz="0" w:space="0" w:color="auto"/>
            <w:left w:val="none" w:sz="0" w:space="0" w:color="auto"/>
            <w:bottom w:val="none" w:sz="0" w:space="0" w:color="auto"/>
            <w:right w:val="none" w:sz="0" w:space="0" w:color="auto"/>
          </w:divBdr>
        </w:div>
        <w:div w:id="1341422782">
          <w:marLeft w:val="640"/>
          <w:marRight w:val="0"/>
          <w:marTop w:val="0"/>
          <w:marBottom w:val="0"/>
          <w:divBdr>
            <w:top w:val="none" w:sz="0" w:space="0" w:color="auto"/>
            <w:left w:val="none" w:sz="0" w:space="0" w:color="auto"/>
            <w:bottom w:val="none" w:sz="0" w:space="0" w:color="auto"/>
            <w:right w:val="none" w:sz="0" w:space="0" w:color="auto"/>
          </w:divBdr>
        </w:div>
        <w:div w:id="668993915">
          <w:marLeft w:val="640"/>
          <w:marRight w:val="0"/>
          <w:marTop w:val="0"/>
          <w:marBottom w:val="0"/>
          <w:divBdr>
            <w:top w:val="none" w:sz="0" w:space="0" w:color="auto"/>
            <w:left w:val="none" w:sz="0" w:space="0" w:color="auto"/>
            <w:bottom w:val="none" w:sz="0" w:space="0" w:color="auto"/>
            <w:right w:val="none" w:sz="0" w:space="0" w:color="auto"/>
          </w:divBdr>
        </w:div>
        <w:div w:id="1191258972">
          <w:marLeft w:val="640"/>
          <w:marRight w:val="0"/>
          <w:marTop w:val="0"/>
          <w:marBottom w:val="0"/>
          <w:divBdr>
            <w:top w:val="none" w:sz="0" w:space="0" w:color="auto"/>
            <w:left w:val="none" w:sz="0" w:space="0" w:color="auto"/>
            <w:bottom w:val="none" w:sz="0" w:space="0" w:color="auto"/>
            <w:right w:val="none" w:sz="0" w:space="0" w:color="auto"/>
          </w:divBdr>
        </w:div>
        <w:div w:id="1781215699">
          <w:marLeft w:val="640"/>
          <w:marRight w:val="0"/>
          <w:marTop w:val="0"/>
          <w:marBottom w:val="0"/>
          <w:divBdr>
            <w:top w:val="none" w:sz="0" w:space="0" w:color="auto"/>
            <w:left w:val="none" w:sz="0" w:space="0" w:color="auto"/>
            <w:bottom w:val="none" w:sz="0" w:space="0" w:color="auto"/>
            <w:right w:val="none" w:sz="0" w:space="0" w:color="auto"/>
          </w:divBdr>
        </w:div>
        <w:div w:id="211576252">
          <w:marLeft w:val="640"/>
          <w:marRight w:val="0"/>
          <w:marTop w:val="0"/>
          <w:marBottom w:val="0"/>
          <w:divBdr>
            <w:top w:val="none" w:sz="0" w:space="0" w:color="auto"/>
            <w:left w:val="none" w:sz="0" w:space="0" w:color="auto"/>
            <w:bottom w:val="none" w:sz="0" w:space="0" w:color="auto"/>
            <w:right w:val="none" w:sz="0" w:space="0" w:color="auto"/>
          </w:divBdr>
        </w:div>
        <w:div w:id="2117209452">
          <w:marLeft w:val="640"/>
          <w:marRight w:val="0"/>
          <w:marTop w:val="0"/>
          <w:marBottom w:val="0"/>
          <w:divBdr>
            <w:top w:val="none" w:sz="0" w:space="0" w:color="auto"/>
            <w:left w:val="none" w:sz="0" w:space="0" w:color="auto"/>
            <w:bottom w:val="none" w:sz="0" w:space="0" w:color="auto"/>
            <w:right w:val="none" w:sz="0" w:space="0" w:color="auto"/>
          </w:divBdr>
        </w:div>
        <w:div w:id="1780374793">
          <w:marLeft w:val="640"/>
          <w:marRight w:val="0"/>
          <w:marTop w:val="0"/>
          <w:marBottom w:val="0"/>
          <w:divBdr>
            <w:top w:val="none" w:sz="0" w:space="0" w:color="auto"/>
            <w:left w:val="none" w:sz="0" w:space="0" w:color="auto"/>
            <w:bottom w:val="none" w:sz="0" w:space="0" w:color="auto"/>
            <w:right w:val="none" w:sz="0" w:space="0" w:color="auto"/>
          </w:divBdr>
        </w:div>
        <w:div w:id="1364939643">
          <w:marLeft w:val="640"/>
          <w:marRight w:val="0"/>
          <w:marTop w:val="0"/>
          <w:marBottom w:val="0"/>
          <w:divBdr>
            <w:top w:val="none" w:sz="0" w:space="0" w:color="auto"/>
            <w:left w:val="none" w:sz="0" w:space="0" w:color="auto"/>
            <w:bottom w:val="none" w:sz="0" w:space="0" w:color="auto"/>
            <w:right w:val="none" w:sz="0" w:space="0" w:color="auto"/>
          </w:divBdr>
        </w:div>
        <w:div w:id="924801427">
          <w:marLeft w:val="640"/>
          <w:marRight w:val="0"/>
          <w:marTop w:val="0"/>
          <w:marBottom w:val="0"/>
          <w:divBdr>
            <w:top w:val="none" w:sz="0" w:space="0" w:color="auto"/>
            <w:left w:val="none" w:sz="0" w:space="0" w:color="auto"/>
            <w:bottom w:val="none" w:sz="0" w:space="0" w:color="auto"/>
            <w:right w:val="none" w:sz="0" w:space="0" w:color="auto"/>
          </w:divBdr>
        </w:div>
        <w:div w:id="2003391375">
          <w:marLeft w:val="640"/>
          <w:marRight w:val="0"/>
          <w:marTop w:val="0"/>
          <w:marBottom w:val="0"/>
          <w:divBdr>
            <w:top w:val="none" w:sz="0" w:space="0" w:color="auto"/>
            <w:left w:val="none" w:sz="0" w:space="0" w:color="auto"/>
            <w:bottom w:val="none" w:sz="0" w:space="0" w:color="auto"/>
            <w:right w:val="none" w:sz="0" w:space="0" w:color="auto"/>
          </w:divBdr>
        </w:div>
        <w:div w:id="906964396">
          <w:marLeft w:val="640"/>
          <w:marRight w:val="0"/>
          <w:marTop w:val="0"/>
          <w:marBottom w:val="0"/>
          <w:divBdr>
            <w:top w:val="none" w:sz="0" w:space="0" w:color="auto"/>
            <w:left w:val="none" w:sz="0" w:space="0" w:color="auto"/>
            <w:bottom w:val="none" w:sz="0" w:space="0" w:color="auto"/>
            <w:right w:val="none" w:sz="0" w:space="0" w:color="auto"/>
          </w:divBdr>
        </w:div>
        <w:div w:id="1111970161">
          <w:marLeft w:val="640"/>
          <w:marRight w:val="0"/>
          <w:marTop w:val="0"/>
          <w:marBottom w:val="0"/>
          <w:divBdr>
            <w:top w:val="none" w:sz="0" w:space="0" w:color="auto"/>
            <w:left w:val="none" w:sz="0" w:space="0" w:color="auto"/>
            <w:bottom w:val="none" w:sz="0" w:space="0" w:color="auto"/>
            <w:right w:val="none" w:sz="0" w:space="0" w:color="auto"/>
          </w:divBdr>
        </w:div>
        <w:div w:id="65305684">
          <w:marLeft w:val="640"/>
          <w:marRight w:val="0"/>
          <w:marTop w:val="0"/>
          <w:marBottom w:val="0"/>
          <w:divBdr>
            <w:top w:val="none" w:sz="0" w:space="0" w:color="auto"/>
            <w:left w:val="none" w:sz="0" w:space="0" w:color="auto"/>
            <w:bottom w:val="none" w:sz="0" w:space="0" w:color="auto"/>
            <w:right w:val="none" w:sz="0" w:space="0" w:color="auto"/>
          </w:divBdr>
        </w:div>
        <w:div w:id="1540780293">
          <w:marLeft w:val="640"/>
          <w:marRight w:val="0"/>
          <w:marTop w:val="0"/>
          <w:marBottom w:val="0"/>
          <w:divBdr>
            <w:top w:val="none" w:sz="0" w:space="0" w:color="auto"/>
            <w:left w:val="none" w:sz="0" w:space="0" w:color="auto"/>
            <w:bottom w:val="none" w:sz="0" w:space="0" w:color="auto"/>
            <w:right w:val="none" w:sz="0" w:space="0" w:color="auto"/>
          </w:divBdr>
        </w:div>
        <w:div w:id="65346995">
          <w:marLeft w:val="640"/>
          <w:marRight w:val="0"/>
          <w:marTop w:val="0"/>
          <w:marBottom w:val="0"/>
          <w:divBdr>
            <w:top w:val="none" w:sz="0" w:space="0" w:color="auto"/>
            <w:left w:val="none" w:sz="0" w:space="0" w:color="auto"/>
            <w:bottom w:val="none" w:sz="0" w:space="0" w:color="auto"/>
            <w:right w:val="none" w:sz="0" w:space="0" w:color="auto"/>
          </w:divBdr>
        </w:div>
        <w:div w:id="1856919312">
          <w:marLeft w:val="640"/>
          <w:marRight w:val="0"/>
          <w:marTop w:val="0"/>
          <w:marBottom w:val="0"/>
          <w:divBdr>
            <w:top w:val="none" w:sz="0" w:space="0" w:color="auto"/>
            <w:left w:val="none" w:sz="0" w:space="0" w:color="auto"/>
            <w:bottom w:val="none" w:sz="0" w:space="0" w:color="auto"/>
            <w:right w:val="none" w:sz="0" w:space="0" w:color="auto"/>
          </w:divBdr>
        </w:div>
        <w:div w:id="687679475">
          <w:marLeft w:val="640"/>
          <w:marRight w:val="0"/>
          <w:marTop w:val="0"/>
          <w:marBottom w:val="0"/>
          <w:divBdr>
            <w:top w:val="none" w:sz="0" w:space="0" w:color="auto"/>
            <w:left w:val="none" w:sz="0" w:space="0" w:color="auto"/>
            <w:bottom w:val="none" w:sz="0" w:space="0" w:color="auto"/>
            <w:right w:val="none" w:sz="0" w:space="0" w:color="auto"/>
          </w:divBdr>
        </w:div>
        <w:div w:id="684937718">
          <w:marLeft w:val="640"/>
          <w:marRight w:val="0"/>
          <w:marTop w:val="0"/>
          <w:marBottom w:val="0"/>
          <w:divBdr>
            <w:top w:val="none" w:sz="0" w:space="0" w:color="auto"/>
            <w:left w:val="none" w:sz="0" w:space="0" w:color="auto"/>
            <w:bottom w:val="none" w:sz="0" w:space="0" w:color="auto"/>
            <w:right w:val="none" w:sz="0" w:space="0" w:color="auto"/>
          </w:divBdr>
        </w:div>
        <w:div w:id="1713338632">
          <w:marLeft w:val="640"/>
          <w:marRight w:val="0"/>
          <w:marTop w:val="0"/>
          <w:marBottom w:val="0"/>
          <w:divBdr>
            <w:top w:val="none" w:sz="0" w:space="0" w:color="auto"/>
            <w:left w:val="none" w:sz="0" w:space="0" w:color="auto"/>
            <w:bottom w:val="none" w:sz="0" w:space="0" w:color="auto"/>
            <w:right w:val="none" w:sz="0" w:space="0" w:color="auto"/>
          </w:divBdr>
        </w:div>
        <w:div w:id="1291715287">
          <w:marLeft w:val="640"/>
          <w:marRight w:val="0"/>
          <w:marTop w:val="0"/>
          <w:marBottom w:val="0"/>
          <w:divBdr>
            <w:top w:val="none" w:sz="0" w:space="0" w:color="auto"/>
            <w:left w:val="none" w:sz="0" w:space="0" w:color="auto"/>
            <w:bottom w:val="none" w:sz="0" w:space="0" w:color="auto"/>
            <w:right w:val="none" w:sz="0" w:space="0" w:color="auto"/>
          </w:divBdr>
        </w:div>
        <w:div w:id="126507022">
          <w:marLeft w:val="640"/>
          <w:marRight w:val="0"/>
          <w:marTop w:val="0"/>
          <w:marBottom w:val="0"/>
          <w:divBdr>
            <w:top w:val="none" w:sz="0" w:space="0" w:color="auto"/>
            <w:left w:val="none" w:sz="0" w:space="0" w:color="auto"/>
            <w:bottom w:val="none" w:sz="0" w:space="0" w:color="auto"/>
            <w:right w:val="none" w:sz="0" w:space="0" w:color="auto"/>
          </w:divBdr>
        </w:div>
        <w:div w:id="1091194065">
          <w:marLeft w:val="640"/>
          <w:marRight w:val="0"/>
          <w:marTop w:val="0"/>
          <w:marBottom w:val="0"/>
          <w:divBdr>
            <w:top w:val="none" w:sz="0" w:space="0" w:color="auto"/>
            <w:left w:val="none" w:sz="0" w:space="0" w:color="auto"/>
            <w:bottom w:val="none" w:sz="0" w:space="0" w:color="auto"/>
            <w:right w:val="none" w:sz="0" w:space="0" w:color="auto"/>
          </w:divBdr>
        </w:div>
        <w:div w:id="151680694">
          <w:marLeft w:val="640"/>
          <w:marRight w:val="0"/>
          <w:marTop w:val="0"/>
          <w:marBottom w:val="0"/>
          <w:divBdr>
            <w:top w:val="none" w:sz="0" w:space="0" w:color="auto"/>
            <w:left w:val="none" w:sz="0" w:space="0" w:color="auto"/>
            <w:bottom w:val="none" w:sz="0" w:space="0" w:color="auto"/>
            <w:right w:val="none" w:sz="0" w:space="0" w:color="auto"/>
          </w:divBdr>
        </w:div>
        <w:div w:id="1517229684">
          <w:marLeft w:val="640"/>
          <w:marRight w:val="0"/>
          <w:marTop w:val="0"/>
          <w:marBottom w:val="0"/>
          <w:divBdr>
            <w:top w:val="none" w:sz="0" w:space="0" w:color="auto"/>
            <w:left w:val="none" w:sz="0" w:space="0" w:color="auto"/>
            <w:bottom w:val="none" w:sz="0" w:space="0" w:color="auto"/>
            <w:right w:val="none" w:sz="0" w:space="0" w:color="auto"/>
          </w:divBdr>
        </w:div>
      </w:divsChild>
    </w:div>
    <w:div w:id="2010139368">
      <w:bodyDiv w:val="1"/>
      <w:marLeft w:val="0"/>
      <w:marRight w:val="0"/>
      <w:marTop w:val="0"/>
      <w:marBottom w:val="0"/>
      <w:divBdr>
        <w:top w:val="none" w:sz="0" w:space="0" w:color="auto"/>
        <w:left w:val="none" w:sz="0" w:space="0" w:color="auto"/>
        <w:bottom w:val="none" w:sz="0" w:space="0" w:color="auto"/>
        <w:right w:val="none" w:sz="0" w:space="0" w:color="auto"/>
      </w:divBdr>
    </w:div>
    <w:div w:id="2018460619">
      <w:bodyDiv w:val="1"/>
      <w:marLeft w:val="0"/>
      <w:marRight w:val="0"/>
      <w:marTop w:val="0"/>
      <w:marBottom w:val="0"/>
      <w:divBdr>
        <w:top w:val="none" w:sz="0" w:space="0" w:color="auto"/>
        <w:left w:val="none" w:sz="0" w:space="0" w:color="auto"/>
        <w:bottom w:val="none" w:sz="0" w:space="0" w:color="auto"/>
        <w:right w:val="none" w:sz="0" w:space="0" w:color="auto"/>
      </w:divBdr>
    </w:div>
    <w:div w:id="2023169456">
      <w:bodyDiv w:val="1"/>
      <w:marLeft w:val="0"/>
      <w:marRight w:val="0"/>
      <w:marTop w:val="0"/>
      <w:marBottom w:val="0"/>
      <w:divBdr>
        <w:top w:val="none" w:sz="0" w:space="0" w:color="auto"/>
        <w:left w:val="none" w:sz="0" w:space="0" w:color="auto"/>
        <w:bottom w:val="none" w:sz="0" w:space="0" w:color="auto"/>
        <w:right w:val="none" w:sz="0" w:space="0" w:color="auto"/>
      </w:divBdr>
    </w:div>
    <w:div w:id="2052073840">
      <w:bodyDiv w:val="1"/>
      <w:marLeft w:val="0"/>
      <w:marRight w:val="0"/>
      <w:marTop w:val="0"/>
      <w:marBottom w:val="0"/>
      <w:divBdr>
        <w:top w:val="none" w:sz="0" w:space="0" w:color="auto"/>
        <w:left w:val="none" w:sz="0" w:space="0" w:color="auto"/>
        <w:bottom w:val="none" w:sz="0" w:space="0" w:color="auto"/>
        <w:right w:val="none" w:sz="0" w:space="0" w:color="auto"/>
      </w:divBdr>
    </w:div>
    <w:div w:id="2054965903">
      <w:bodyDiv w:val="1"/>
      <w:marLeft w:val="0"/>
      <w:marRight w:val="0"/>
      <w:marTop w:val="0"/>
      <w:marBottom w:val="0"/>
      <w:divBdr>
        <w:top w:val="none" w:sz="0" w:space="0" w:color="auto"/>
        <w:left w:val="none" w:sz="0" w:space="0" w:color="auto"/>
        <w:bottom w:val="none" w:sz="0" w:space="0" w:color="auto"/>
        <w:right w:val="none" w:sz="0" w:space="0" w:color="auto"/>
      </w:divBdr>
    </w:div>
    <w:div w:id="2055303249">
      <w:bodyDiv w:val="1"/>
      <w:marLeft w:val="0"/>
      <w:marRight w:val="0"/>
      <w:marTop w:val="0"/>
      <w:marBottom w:val="0"/>
      <w:divBdr>
        <w:top w:val="none" w:sz="0" w:space="0" w:color="auto"/>
        <w:left w:val="none" w:sz="0" w:space="0" w:color="auto"/>
        <w:bottom w:val="none" w:sz="0" w:space="0" w:color="auto"/>
        <w:right w:val="none" w:sz="0" w:space="0" w:color="auto"/>
      </w:divBdr>
    </w:div>
    <w:div w:id="2060933777">
      <w:bodyDiv w:val="1"/>
      <w:marLeft w:val="0"/>
      <w:marRight w:val="0"/>
      <w:marTop w:val="0"/>
      <w:marBottom w:val="0"/>
      <w:divBdr>
        <w:top w:val="none" w:sz="0" w:space="0" w:color="auto"/>
        <w:left w:val="none" w:sz="0" w:space="0" w:color="auto"/>
        <w:bottom w:val="none" w:sz="0" w:space="0" w:color="auto"/>
        <w:right w:val="none" w:sz="0" w:space="0" w:color="auto"/>
      </w:divBdr>
    </w:div>
    <w:div w:id="2062052467">
      <w:bodyDiv w:val="1"/>
      <w:marLeft w:val="0"/>
      <w:marRight w:val="0"/>
      <w:marTop w:val="0"/>
      <w:marBottom w:val="0"/>
      <w:divBdr>
        <w:top w:val="none" w:sz="0" w:space="0" w:color="auto"/>
        <w:left w:val="none" w:sz="0" w:space="0" w:color="auto"/>
        <w:bottom w:val="none" w:sz="0" w:space="0" w:color="auto"/>
        <w:right w:val="none" w:sz="0" w:space="0" w:color="auto"/>
      </w:divBdr>
    </w:div>
    <w:div w:id="2064019671">
      <w:bodyDiv w:val="1"/>
      <w:marLeft w:val="0"/>
      <w:marRight w:val="0"/>
      <w:marTop w:val="0"/>
      <w:marBottom w:val="0"/>
      <w:divBdr>
        <w:top w:val="none" w:sz="0" w:space="0" w:color="auto"/>
        <w:left w:val="none" w:sz="0" w:space="0" w:color="auto"/>
        <w:bottom w:val="none" w:sz="0" w:space="0" w:color="auto"/>
        <w:right w:val="none" w:sz="0" w:space="0" w:color="auto"/>
      </w:divBdr>
    </w:div>
    <w:div w:id="2064406385">
      <w:bodyDiv w:val="1"/>
      <w:marLeft w:val="0"/>
      <w:marRight w:val="0"/>
      <w:marTop w:val="0"/>
      <w:marBottom w:val="0"/>
      <w:divBdr>
        <w:top w:val="none" w:sz="0" w:space="0" w:color="auto"/>
        <w:left w:val="none" w:sz="0" w:space="0" w:color="auto"/>
        <w:bottom w:val="none" w:sz="0" w:space="0" w:color="auto"/>
        <w:right w:val="none" w:sz="0" w:space="0" w:color="auto"/>
      </w:divBdr>
      <w:divsChild>
        <w:div w:id="832069463">
          <w:marLeft w:val="640"/>
          <w:marRight w:val="0"/>
          <w:marTop w:val="0"/>
          <w:marBottom w:val="0"/>
          <w:divBdr>
            <w:top w:val="none" w:sz="0" w:space="0" w:color="auto"/>
            <w:left w:val="none" w:sz="0" w:space="0" w:color="auto"/>
            <w:bottom w:val="none" w:sz="0" w:space="0" w:color="auto"/>
            <w:right w:val="none" w:sz="0" w:space="0" w:color="auto"/>
          </w:divBdr>
        </w:div>
        <w:div w:id="526410484">
          <w:marLeft w:val="640"/>
          <w:marRight w:val="0"/>
          <w:marTop w:val="0"/>
          <w:marBottom w:val="0"/>
          <w:divBdr>
            <w:top w:val="none" w:sz="0" w:space="0" w:color="auto"/>
            <w:left w:val="none" w:sz="0" w:space="0" w:color="auto"/>
            <w:bottom w:val="none" w:sz="0" w:space="0" w:color="auto"/>
            <w:right w:val="none" w:sz="0" w:space="0" w:color="auto"/>
          </w:divBdr>
        </w:div>
        <w:div w:id="1051491327">
          <w:marLeft w:val="640"/>
          <w:marRight w:val="0"/>
          <w:marTop w:val="0"/>
          <w:marBottom w:val="0"/>
          <w:divBdr>
            <w:top w:val="none" w:sz="0" w:space="0" w:color="auto"/>
            <w:left w:val="none" w:sz="0" w:space="0" w:color="auto"/>
            <w:bottom w:val="none" w:sz="0" w:space="0" w:color="auto"/>
            <w:right w:val="none" w:sz="0" w:space="0" w:color="auto"/>
          </w:divBdr>
        </w:div>
        <w:div w:id="449671827">
          <w:marLeft w:val="640"/>
          <w:marRight w:val="0"/>
          <w:marTop w:val="0"/>
          <w:marBottom w:val="0"/>
          <w:divBdr>
            <w:top w:val="none" w:sz="0" w:space="0" w:color="auto"/>
            <w:left w:val="none" w:sz="0" w:space="0" w:color="auto"/>
            <w:bottom w:val="none" w:sz="0" w:space="0" w:color="auto"/>
            <w:right w:val="none" w:sz="0" w:space="0" w:color="auto"/>
          </w:divBdr>
        </w:div>
        <w:div w:id="487481865">
          <w:marLeft w:val="640"/>
          <w:marRight w:val="0"/>
          <w:marTop w:val="0"/>
          <w:marBottom w:val="0"/>
          <w:divBdr>
            <w:top w:val="none" w:sz="0" w:space="0" w:color="auto"/>
            <w:left w:val="none" w:sz="0" w:space="0" w:color="auto"/>
            <w:bottom w:val="none" w:sz="0" w:space="0" w:color="auto"/>
            <w:right w:val="none" w:sz="0" w:space="0" w:color="auto"/>
          </w:divBdr>
        </w:div>
        <w:div w:id="303505089">
          <w:marLeft w:val="640"/>
          <w:marRight w:val="0"/>
          <w:marTop w:val="0"/>
          <w:marBottom w:val="0"/>
          <w:divBdr>
            <w:top w:val="none" w:sz="0" w:space="0" w:color="auto"/>
            <w:left w:val="none" w:sz="0" w:space="0" w:color="auto"/>
            <w:bottom w:val="none" w:sz="0" w:space="0" w:color="auto"/>
            <w:right w:val="none" w:sz="0" w:space="0" w:color="auto"/>
          </w:divBdr>
        </w:div>
        <w:div w:id="1716737422">
          <w:marLeft w:val="640"/>
          <w:marRight w:val="0"/>
          <w:marTop w:val="0"/>
          <w:marBottom w:val="0"/>
          <w:divBdr>
            <w:top w:val="none" w:sz="0" w:space="0" w:color="auto"/>
            <w:left w:val="none" w:sz="0" w:space="0" w:color="auto"/>
            <w:bottom w:val="none" w:sz="0" w:space="0" w:color="auto"/>
            <w:right w:val="none" w:sz="0" w:space="0" w:color="auto"/>
          </w:divBdr>
        </w:div>
        <w:div w:id="1128548655">
          <w:marLeft w:val="640"/>
          <w:marRight w:val="0"/>
          <w:marTop w:val="0"/>
          <w:marBottom w:val="0"/>
          <w:divBdr>
            <w:top w:val="none" w:sz="0" w:space="0" w:color="auto"/>
            <w:left w:val="none" w:sz="0" w:space="0" w:color="auto"/>
            <w:bottom w:val="none" w:sz="0" w:space="0" w:color="auto"/>
            <w:right w:val="none" w:sz="0" w:space="0" w:color="auto"/>
          </w:divBdr>
        </w:div>
        <w:div w:id="1031345117">
          <w:marLeft w:val="640"/>
          <w:marRight w:val="0"/>
          <w:marTop w:val="0"/>
          <w:marBottom w:val="0"/>
          <w:divBdr>
            <w:top w:val="none" w:sz="0" w:space="0" w:color="auto"/>
            <w:left w:val="none" w:sz="0" w:space="0" w:color="auto"/>
            <w:bottom w:val="none" w:sz="0" w:space="0" w:color="auto"/>
            <w:right w:val="none" w:sz="0" w:space="0" w:color="auto"/>
          </w:divBdr>
        </w:div>
        <w:div w:id="494108131">
          <w:marLeft w:val="640"/>
          <w:marRight w:val="0"/>
          <w:marTop w:val="0"/>
          <w:marBottom w:val="0"/>
          <w:divBdr>
            <w:top w:val="none" w:sz="0" w:space="0" w:color="auto"/>
            <w:left w:val="none" w:sz="0" w:space="0" w:color="auto"/>
            <w:bottom w:val="none" w:sz="0" w:space="0" w:color="auto"/>
            <w:right w:val="none" w:sz="0" w:space="0" w:color="auto"/>
          </w:divBdr>
        </w:div>
        <w:div w:id="719477037">
          <w:marLeft w:val="640"/>
          <w:marRight w:val="0"/>
          <w:marTop w:val="0"/>
          <w:marBottom w:val="0"/>
          <w:divBdr>
            <w:top w:val="none" w:sz="0" w:space="0" w:color="auto"/>
            <w:left w:val="none" w:sz="0" w:space="0" w:color="auto"/>
            <w:bottom w:val="none" w:sz="0" w:space="0" w:color="auto"/>
            <w:right w:val="none" w:sz="0" w:space="0" w:color="auto"/>
          </w:divBdr>
        </w:div>
        <w:div w:id="669216067">
          <w:marLeft w:val="640"/>
          <w:marRight w:val="0"/>
          <w:marTop w:val="0"/>
          <w:marBottom w:val="0"/>
          <w:divBdr>
            <w:top w:val="none" w:sz="0" w:space="0" w:color="auto"/>
            <w:left w:val="none" w:sz="0" w:space="0" w:color="auto"/>
            <w:bottom w:val="none" w:sz="0" w:space="0" w:color="auto"/>
            <w:right w:val="none" w:sz="0" w:space="0" w:color="auto"/>
          </w:divBdr>
        </w:div>
        <w:div w:id="988051010">
          <w:marLeft w:val="640"/>
          <w:marRight w:val="0"/>
          <w:marTop w:val="0"/>
          <w:marBottom w:val="0"/>
          <w:divBdr>
            <w:top w:val="none" w:sz="0" w:space="0" w:color="auto"/>
            <w:left w:val="none" w:sz="0" w:space="0" w:color="auto"/>
            <w:bottom w:val="none" w:sz="0" w:space="0" w:color="auto"/>
            <w:right w:val="none" w:sz="0" w:space="0" w:color="auto"/>
          </w:divBdr>
        </w:div>
        <w:div w:id="1633360848">
          <w:marLeft w:val="640"/>
          <w:marRight w:val="0"/>
          <w:marTop w:val="0"/>
          <w:marBottom w:val="0"/>
          <w:divBdr>
            <w:top w:val="none" w:sz="0" w:space="0" w:color="auto"/>
            <w:left w:val="none" w:sz="0" w:space="0" w:color="auto"/>
            <w:bottom w:val="none" w:sz="0" w:space="0" w:color="auto"/>
            <w:right w:val="none" w:sz="0" w:space="0" w:color="auto"/>
          </w:divBdr>
        </w:div>
        <w:div w:id="275259410">
          <w:marLeft w:val="640"/>
          <w:marRight w:val="0"/>
          <w:marTop w:val="0"/>
          <w:marBottom w:val="0"/>
          <w:divBdr>
            <w:top w:val="none" w:sz="0" w:space="0" w:color="auto"/>
            <w:left w:val="none" w:sz="0" w:space="0" w:color="auto"/>
            <w:bottom w:val="none" w:sz="0" w:space="0" w:color="auto"/>
            <w:right w:val="none" w:sz="0" w:space="0" w:color="auto"/>
          </w:divBdr>
        </w:div>
        <w:div w:id="1570964219">
          <w:marLeft w:val="640"/>
          <w:marRight w:val="0"/>
          <w:marTop w:val="0"/>
          <w:marBottom w:val="0"/>
          <w:divBdr>
            <w:top w:val="none" w:sz="0" w:space="0" w:color="auto"/>
            <w:left w:val="none" w:sz="0" w:space="0" w:color="auto"/>
            <w:bottom w:val="none" w:sz="0" w:space="0" w:color="auto"/>
            <w:right w:val="none" w:sz="0" w:space="0" w:color="auto"/>
          </w:divBdr>
        </w:div>
        <w:div w:id="1733767339">
          <w:marLeft w:val="640"/>
          <w:marRight w:val="0"/>
          <w:marTop w:val="0"/>
          <w:marBottom w:val="0"/>
          <w:divBdr>
            <w:top w:val="none" w:sz="0" w:space="0" w:color="auto"/>
            <w:left w:val="none" w:sz="0" w:space="0" w:color="auto"/>
            <w:bottom w:val="none" w:sz="0" w:space="0" w:color="auto"/>
            <w:right w:val="none" w:sz="0" w:space="0" w:color="auto"/>
          </w:divBdr>
        </w:div>
        <w:div w:id="758789964">
          <w:marLeft w:val="640"/>
          <w:marRight w:val="0"/>
          <w:marTop w:val="0"/>
          <w:marBottom w:val="0"/>
          <w:divBdr>
            <w:top w:val="none" w:sz="0" w:space="0" w:color="auto"/>
            <w:left w:val="none" w:sz="0" w:space="0" w:color="auto"/>
            <w:bottom w:val="none" w:sz="0" w:space="0" w:color="auto"/>
            <w:right w:val="none" w:sz="0" w:space="0" w:color="auto"/>
          </w:divBdr>
        </w:div>
        <w:div w:id="164907435">
          <w:marLeft w:val="640"/>
          <w:marRight w:val="0"/>
          <w:marTop w:val="0"/>
          <w:marBottom w:val="0"/>
          <w:divBdr>
            <w:top w:val="none" w:sz="0" w:space="0" w:color="auto"/>
            <w:left w:val="none" w:sz="0" w:space="0" w:color="auto"/>
            <w:bottom w:val="none" w:sz="0" w:space="0" w:color="auto"/>
            <w:right w:val="none" w:sz="0" w:space="0" w:color="auto"/>
          </w:divBdr>
        </w:div>
        <w:div w:id="1283463579">
          <w:marLeft w:val="640"/>
          <w:marRight w:val="0"/>
          <w:marTop w:val="0"/>
          <w:marBottom w:val="0"/>
          <w:divBdr>
            <w:top w:val="none" w:sz="0" w:space="0" w:color="auto"/>
            <w:left w:val="none" w:sz="0" w:space="0" w:color="auto"/>
            <w:bottom w:val="none" w:sz="0" w:space="0" w:color="auto"/>
            <w:right w:val="none" w:sz="0" w:space="0" w:color="auto"/>
          </w:divBdr>
        </w:div>
        <w:div w:id="1803425836">
          <w:marLeft w:val="640"/>
          <w:marRight w:val="0"/>
          <w:marTop w:val="0"/>
          <w:marBottom w:val="0"/>
          <w:divBdr>
            <w:top w:val="none" w:sz="0" w:space="0" w:color="auto"/>
            <w:left w:val="none" w:sz="0" w:space="0" w:color="auto"/>
            <w:bottom w:val="none" w:sz="0" w:space="0" w:color="auto"/>
            <w:right w:val="none" w:sz="0" w:space="0" w:color="auto"/>
          </w:divBdr>
        </w:div>
        <w:div w:id="1865970903">
          <w:marLeft w:val="640"/>
          <w:marRight w:val="0"/>
          <w:marTop w:val="0"/>
          <w:marBottom w:val="0"/>
          <w:divBdr>
            <w:top w:val="none" w:sz="0" w:space="0" w:color="auto"/>
            <w:left w:val="none" w:sz="0" w:space="0" w:color="auto"/>
            <w:bottom w:val="none" w:sz="0" w:space="0" w:color="auto"/>
            <w:right w:val="none" w:sz="0" w:space="0" w:color="auto"/>
          </w:divBdr>
        </w:div>
        <w:div w:id="2013297388">
          <w:marLeft w:val="640"/>
          <w:marRight w:val="0"/>
          <w:marTop w:val="0"/>
          <w:marBottom w:val="0"/>
          <w:divBdr>
            <w:top w:val="none" w:sz="0" w:space="0" w:color="auto"/>
            <w:left w:val="none" w:sz="0" w:space="0" w:color="auto"/>
            <w:bottom w:val="none" w:sz="0" w:space="0" w:color="auto"/>
            <w:right w:val="none" w:sz="0" w:space="0" w:color="auto"/>
          </w:divBdr>
        </w:div>
        <w:div w:id="1617985340">
          <w:marLeft w:val="640"/>
          <w:marRight w:val="0"/>
          <w:marTop w:val="0"/>
          <w:marBottom w:val="0"/>
          <w:divBdr>
            <w:top w:val="none" w:sz="0" w:space="0" w:color="auto"/>
            <w:left w:val="none" w:sz="0" w:space="0" w:color="auto"/>
            <w:bottom w:val="none" w:sz="0" w:space="0" w:color="auto"/>
            <w:right w:val="none" w:sz="0" w:space="0" w:color="auto"/>
          </w:divBdr>
        </w:div>
        <w:div w:id="1483039625">
          <w:marLeft w:val="640"/>
          <w:marRight w:val="0"/>
          <w:marTop w:val="0"/>
          <w:marBottom w:val="0"/>
          <w:divBdr>
            <w:top w:val="none" w:sz="0" w:space="0" w:color="auto"/>
            <w:left w:val="none" w:sz="0" w:space="0" w:color="auto"/>
            <w:bottom w:val="none" w:sz="0" w:space="0" w:color="auto"/>
            <w:right w:val="none" w:sz="0" w:space="0" w:color="auto"/>
          </w:divBdr>
        </w:div>
        <w:div w:id="500390226">
          <w:marLeft w:val="640"/>
          <w:marRight w:val="0"/>
          <w:marTop w:val="0"/>
          <w:marBottom w:val="0"/>
          <w:divBdr>
            <w:top w:val="none" w:sz="0" w:space="0" w:color="auto"/>
            <w:left w:val="none" w:sz="0" w:space="0" w:color="auto"/>
            <w:bottom w:val="none" w:sz="0" w:space="0" w:color="auto"/>
            <w:right w:val="none" w:sz="0" w:space="0" w:color="auto"/>
          </w:divBdr>
        </w:div>
        <w:div w:id="1018697096">
          <w:marLeft w:val="640"/>
          <w:marRight w:val="0"/>
          <w:marTop w:val="0"/>
          <w:marBottom w:val="0"/>
          <w:divBdr>
            <w:top w:val="none" w:sz="0" w:space="0" w:color="auto"/>
            <w:left w:val="none" w:sz="0" w:space="0" w:color="auto"/>
            <w:bottom w:val="none" w:sz="0" w:space="0" w:color="auto"/>
            <w:right w:val="none" w:sz="0" w:space="0" w:color="auto"/>
          </w:divBdr>
        </w:div>
        <w:div w:id="292097364">
          <w:marLeft w:val="640"/>
          <w:marRight w:val="0"/>
          <w:marTop w:val="0"/>
          <w:marBottom w:val="0"/>
          <w:divBdr>
            <w:top w:val="none" w:sz="0" w:space="0" w:color="auto"/>
            <w:left w:val="none" w:sz="0" w:space="0" w:color="auto"/>
            <w:bottom w:val="none" w:sz="0" w:space="0" w:color="auto"/>
            <w:right w:val="none" w:sz="0" w:space="0" w:color="auto"/>
          </w:divBdr>
        </w:div>
        <w:div w:id="1335180550">
          <w:marLeft w:val="640"/>
          <w:marRight w:val="0"/>
          <w:marTop w:val="0"/>
          <w:marBottom w:val="0"/>
          <w:divBdr>
            <w:top w:val="none" w:sz="0" w:space="0" w:color="auto"/>
            <w:left w:val="none" w:sz="0" w:space="0" w:color="auto"/>
            <w:bottom w:val="none" w:sz="0" w:space="0" w:color="auto"/>
            <w:right w:val="none" w:sz="0" w:space="0" w:color="auto"/>
          </w:divBdr>
        </w:div>
        <w:div w:id="1001811543">
          <w:marLeft w:val="640"/>
          <w:marRight w:val="0"/>
          <w:marTop w:val="0"/>
          <w:marBottom w:val="0"/>
          <w:divBdr>
            <w:top w:val="none" w:sz="0" w:space="0" w:color="auto"/>
            <w:left w:val="none" w:sz="0" w:space="0" w:color="auto"/>
            <w:bottom w:val="none" w:sz="0" w:space="0" w:color="auto"/>
            <w:right w:val="none" w:sz="0" w:space="0" w:color="auto"/>
          </w:divBdr>
        </w:div>
        <w:div w:id="480271234">
          <w:marLeft w:val="640"/>
          <w:marRight w:val="0"/>
          <w:marTop w:val="0"/>
          <w:marBottom w:val="0"/>
          <w:divBdr>
            <w:top w:val="none" w:sz="0" w:space="0" w:color="auto"/>
            <w:left w:val="none" w:sz="0" w:space="0" w:color="auto"/>
            <w:bottom w:val="none" w:sz="0" w:space="0" w:color="auto"/>
            <w:right w:val="none" w:sz="0" w:space="0" w:color="auto"/>
          </w:divBdr>
        </w:div>
        <w:div w:id="562058218">
          <w:marLeft w:val="640"/>
          <w:marRight w:val="0"/>
          <w:marTop w:val="0"/>
          <w:marBottom w:val="0"/>
          <w:divBdr>
            <w:top w:val="none" w:sz="0" w:space="0" w:color="auto"/>
            <w:left w:val="none" w:sz="0" w:space="0" w:color="auto"/>
            <w:bottom w:val="none" w:sz="0" w:space="0" w:color="auto"/>
            <w:right w:val="none" w:sz="0" w:space="0" w:color="auto"/>
          </w:divBdr>
        </w:div>
        <w:div w:id="1505509406">
          <w:marLeft w:val="640"/>
          <w:marRight w:val="0"/>
          <w:marTop w:val="0"/>
          <w:marBottom w:val="0"/>
          <w:divBdr>
            <w:top w:val="none" w:sz="0" w:space="0" w:color="auto"/>
            <w:left w:val="none" w:sz="0" w:space="0" w:color="auto"/>
            <w:bottom w:val="none" w:sz="0" w:space="0" w:color="auto"/>
            <w:right w:val="none" w:sz="0" w:space="0" w:color="auto"/>
          </w:divBdr>
        </w:div>
        <w:div w:id="1607231045">
          <w:marLeft w:val="640"/>
          <w:marRight w:val="0"/>
          <w:marTop w:val="0"/>
          <w:marBottom w:val="0"/>
          <w:divBdr>
            <w:top w:val="none" w:sz="0" w:space="0" w:color="auto"/>
            <w:left w:val="none" w:sz="0" w:space="0" w:color="auto"/>
            <w:bottom w:val="none" w:sz="0" w:space="0" w:color="auto"/>
            <w:right w:val="none" w:sz="0" w:space="0" w:color="auto"/>
          </w:divBdr>
        </w:div>
        <w:div w:id="2141923045">
          <w:marLeft w:val="640"/>
          <w:marRight w:val="0"/>
          <w:marTop w:val="0"/>
          <w:marBottom w:val="0"/>
          <w:divBdr>
            <w:top w:val="none" w:sz="0" w:space="0" w:color="auto"/>
            <w:left w:val="none" w:sz="0" w:space="0" w:color="auto"/>
            <w:bottom w:val="none" w:sz="0" w:space="0" w:color="auto"/>
            <w:right w:val="none" w:sz="0" w:space="0" w:color="auto"/>
          </w:divBdr>
        </w:div>
        <w:div w:id="1109351675">
          <w:marLeft w:val="640"/>
          <w:marRight w:val="0"/>
          <w:marTop w:val="0"/>
          <w:marBottom w:val="0"/>
          <w:divBdr>
            <w:top w:val="none" w:sz="0" w:space="0" w:color="auto"/>
            <w:left w:val="none" w:sz="0" w:space="0" w:color="auto"/>
            <w:bottom w:val="none" w:sz="0" w:space="0" w:color="auto"/>
            <w:right w:val="none" w:sz="0" w:space="0" w:color="auto"/>
          </w:divBdr>
        </w:div>
        <w:div w:id="1071580983">
          <w:marLeft w:val="640"/>
          <w:marRight w:val="0"/>
          <w:marTop w:val="0"/>
          <w:marBottom w:val="0"/>
          <w:divBdr>
            <w:top w:val="none" w:sz="0" w:space="0" w:color="auto"/>
            <w:left w:val="none" w:sz="0" w:space="0" w:color="auto"/>
            <w:bottom w:val="none" w:sz="0" w:space="0" w:color="auto"/>
            <w:right w:val="none" w:sz="0" w:space="0" w:color="auto"/>
          </w:divBdr>
        </w:div>
        <w:div w:id="1414006155">
          <w:marLeft w:val="640"/>
          <w:marRight w:val="0"/>
          <w:marTop w:val="0"/>
          <w:marBottom w:val="0"/>
          <w:divBdr>
            <w:top w:val="none" w:sz="0" w:space="0" w:color="auto"/>
            <w:left w:val="none" w:sz="0" w:space="0" w:color="auto"/>
            <w:bottom w:val="none" w:sz="0" w:space="0" w:color="auto"/>
            <w:right w:val="none" w:sz="0" w:space="0" w:color="auto"/>
          </w:divBdr>
        </w:div>
        <w:div w:id="472260460">
          <w:marLeft w:val="640"/>
          <w:marRight w:val="0"/>
          <w:marTop w:val="0"/>
          <w:marBottom w:val="0"/>
          <w:divBdr>
            <w:top w:val="none" w:sz="0" w:space="0" w:color="auto"/>
            <w:left w:val="none" w:sz="0" w:space="0" w:color="auto"/>
            <w:bottom w:val="none" w:sz="0" w:space="0" w:color="auto"/>
            <w:right w:val="none" w:sz="0" w:space="0" w:color="auto"/>
          </w:divBdr>
        </w:div>
        <w:div w:id="192040672">
          <w:marLeft w:val="640"/>
          <w:marRight w:val="0"/>
          <w:marTop w:val="0"/>
          <w:marBottom w:val="0"/>
          <w:divBdr>
            <w:top w:val="none" w:sz="0" w:space="0" w:color="auto"/>
            <w:left w:val="none" w:sz="0" w:space="0" w:color="auto"/>
            <w:bottom w:val="none" w:sz="0" w:space="0" w:color="auto"/>
            <w:right w:val="none" w:sz="0" w:space="0" w:color="auto"/>
          </w:divBdr>
        </w:div>
        <w:div w:id="133061263">
          <w:marLeft w:val="640"/>
          <w:marRight w:val="0"/>
          <w:marTop w:val="0"/>
          <w:marBottom w:val="0"/>
          <w:divBdr>
            <w:top w:val="none" w:sz="0" w:space="0" w:color="auto"/>
            <w:left w:val="none" w:sz="0" w:space="0" w:color="auto"/>
            <w:bottom w:val="none" w:sz="0" w:space="0" w:color="auto"/>
            <w:right w:val="none" w:sz="0" w:space="0" w:color="auto"/>
          </w:divBdr>
        </w:div>
        <w:div w:id="979188187">
          <w:marLeft w:val="640"/>
          <w:marRight w:val="0"/>
          <w:marTop w:val="0"/>
          <w:marBottom w:val="0"/>
          <w:divBdr>
            <w:top w:val="none" w:sz="0" w:space="0" w:color="auto"/>
            <w:left w:val="none" w:sz="0" w:space="0" w:color="auto"/>
            <w:bottom w:val="none" w:sz="0" w:space="0" w:color="auto"/>
            <w:right w:val="none" w:sz="0" w:space="0" w:color="auto"/>
          </w:divBdr>
        </w:div>
        <w:div w:id="656810209">
          <w:marLeft w:val="640"/>
          <w:marRight w:val="0"/>
          <w:marTop w:val="0"/>
          <w:marBottom w:val="0"/>
          <w:divBdr>
            <w:top w:val="none" w:sz="0" w:space="0" w:color="auto"/>
            <w:left w:val="none" w:sz="0" w:space="0" w:color="auto"/>
            <w:bottom w:val="none" w:sz="0" w:space="0" w:color="auto"/>
            <w:right w:val="none" w:sz="0" w:space="0" w:color="auto"/>
          </w:divBdr>
        </w:div>
        <w:div w:id="1639988856">
          <w:marLeft w:val="640"/>
          <w:marRight w:val="0"/>
          <w:marTop w:val="0"/>
          <w:marBottom w:val="0"/>
          <w:divBdr>
            <w:top w:val="none" w:sz="0" w:space="0" w:color="auto"/>
            <w:left w:val="none" w:sz="0" w:space="0" w:color="auto"/>
            <w:bottom w:val="none" w:sz="0" w:space="0" w:color="auto"/>
            <w:right w:val="none" w:sz="0" w:space="0" w:color="auto"/>
          </w:divBdr>
        </w:div>
        <w:div w:id="438529137">
          <w:marLeft w:val="640"/>
          <w:marRight w:val="0"/>
          <w:marTop w:val="0"/>
          <w:marBottom w:val="0"/>
          <w:divBdr>
            <w:top w:val="none" w:sz="0" w:space="0" w:color="auto"/>
            <w:left w:val="none" w:sz="0" w:space="0" w:color="auto"/>
            <w:bottom w:val="none" w:sz="0" w:space="0" w:color="auto"/>
            <w:right w:val="none" w:sz="0" w:space="0" w:color="auto"/>
          </w:divBdr>
        </w:div>
        <w:div w:id="1164320281">
          <w:marLeft w:val="640"/>
          <w:marRight w:val="0"/>
          <w:marTop w:val="0"/>
          <w:marBottom w:val="0"/>
          <w:divBdr>
            <w:top w:val="none" w:sz="0" w:space="0" w:color="auto"/>
            <w:left w:val="none" w:sz="0" w:space="0" w:color="auto"/>
            <w:bottom w:val="none" w:sz="0" w:space="0" w:color="auto"/>
            <w:right w:val="none" w:sz="0" w:space="0" w:color="auto"/>
          </w:divBdr>
        </w:div>
        <w:div w:id="1042483779">
          <w:marLeft w:val="640"/>
          <w:marRight w:val="0"/>
          <w:marTop w:val="0"/>
          <w:marBottom w:val="0"/>
          <w:divBdr>
            <w:top w:val="none" w:sz="0" w:space="0" w:color="auto"/>
            <w:left w:val="none" w:sz="0" w:space="0" w:color="auto"/>
            <w:bottom w:val="none" w:sz="0" w:space="0" w:color="auto"/>
            <w:right w:val="none" w:sz="0" w:space="0" w:color="auto"/>
          </w:divBdr>
        </w:div>
        <w:div w:id="753429669">
          <w:marLeft w:val="640"/>
          <w:marRight w:val="0"/>
          <w:marTop w:val="0"/>
          <w:marBottom w:val="0"/>
          <w:divBdr>
            <w:top w:val="none" w:sz="0" w:space="0" w:color="auto"/>
            <w:left w:val="none" w:sz="0" w:space="0" w:color="auto"/>
            <w:bottom w:val="none" w:sz="0" w:space="0" w:color="auto"/>
            <w:right w:val="none" w:sz="0" w:space="0" w:color="auto"/>
          </w:divBdr>
        </w:div>
        <w:div w:id="579292014">
          <w:marLeft w:val="640"/>
          <w:marRight w:val="0"/>
          <w:marTop w:val="0"/>
          <w:marBottom w:val="0"/>
          <w:divBdr>
            <w:top w:val="none" w:sz="0" w:space="0" w:color="auto"/>
            <w:left w:val="none" w:sz="0" w:space="0" w:color="auto"/>
            <w:bottom w:val="none" w:sz="0" w:space="0" w:color="auto"/>
            <w:right w:val="none" w:sz="0" w:space="0" w:color="auto"/>
          </w:divBdr>
        </w:div>
        <w:div w:id="1774783849">
          <w:marLeft w:val="640"/>
          <w:marRight w:val="0"/>
          <w:marTop w:val="0"/>
          <w:marBottom w:val="0"/>
          <w:divBdr>
            <w:top w:val="none" w:sz="0" w:space="0" w:color="auto"/>
            <w:left w:val="none" w:sz="0" w:space="0" w:color="auto"/>
            <w:bottom w:val="none" w:sz="0" w:space="0" w:color="auto"/>
            <w:right w:val="none" w:sz="0" w:space="0" w:color="auto"/>
          </w:divBdr>
        </w:div>
        <w:div w:id="1881626094">
          <w:marLeft w:val="640"/>
          <w:marRight w:val="0"/>
          <w:marTop w:val="0"/>
          <w:marBottom w:val="0"/>
          <w:divBdr>
            <w:top w:val="none" w:sz="0" w:space="0" w:color="auto"/>
            <w:left w:val="none" w:sz="0" w:space="0" w:color="auto"/>
            <w:bottom w:val="none" w:sz="0" w:space="0" w:color="auto"/>
            <w:right w:val="none" w:sz="0" w:space="0" w:color="auto"/>
          </w:divBdr>
        </w:div>
        <w:div w:id="675620537">
          <w:marLeft w:val="640"/>
          <w:marRight w:val="0"/>
          <w:marTop w:val="0"/>
          <w:marBottom w:val="0"/>
          <w:divBdr>
            <w:top w:val="none" w:sz="0" w:space="0" w:color="auto"/>
            <w:left w:val="none" w:sz="0" w:space="0" w:color="auto"/>
            <w:bottom w:val="none" w:sz="0" w:space="0" w:color="auto"/>
            <w:right w:val="none" w:sz="0" w:space="0" w:color="auto"/>
          </w:divBdr>
        </w:div>
        <w:div w:id="515651370">
          <w:marLeft w:val="640"/>
          <w:marRight w:val="0"/>
          <w:marTop w:val="0"/>
          <w:marBottom w:val="0"/>
          <w:divBdr>
            <w:top w:val="none" w:sz="0" w:space="0" w:color="auto"/>
            <w:left w:val="none" w:sz="0" w:space="0" w:color="auto"/>
            <w:bottom w:val="none" w:sz="0" w:space="0" w:color="auto"/>
            <w:right w:val="none" w:sz="0" w:space="0" w:color="auto"/>
          </w:divBdr>
        </w:div>
        <w:div w:id="1483885902">
          <w:marLeft w:val="640"/>
          <w:marRight w:val="0"/>
          <w:marTop w:val="0"/>
          <w:marBottom w:val="0"/>
          <w:divBdr>
            <w:top w:val="none" w:sz="0" w:space="0" w:color="auto"/>
            <w:left w:val="none" w:sz="0" w:space="0" w:color="auto"/>
            <w:bottom w:val="none" w:sz="0" w:space="0" w:color="auto"/>
            <w:right w:val="none" w:sz="0" w:space="0" w:color="auto"/>
          </w:divBdr>
        </w:div>
        <w:div w:id="979193788">
          <w:marLeft w:val="640"/>
          <w:marRight w:val="0"/>
          <w:marTop w:val="0"/>
          <w:marBottom w:val="0"/>
          <w:divBdr>
            <w:top w:val="none" w:sz="0" w:space="0" w:color="auto"/>
            <w:left w:val="none" w:sz="0" w:space="0" w:color="auto"/>
            <w:bottom w:val="none" w:sz="0" w:space="0" w:color="auto"/>
            <w:right w:val="none" w:sz="0" w:space="0" w:color="auto"/>
          </w:divBdr>
        </w:div>
        <w:div w:id="212011150">
          <w:marLeft w:val="640"/>
          <w:marRight w:val="0"/>
          <w:marTop w:val="0"/>
          <w:marBottom w:val="0"/>
          <w:divBdr>
            <w:top w:val="none" w:sz="0" w:space="0" w:color="auto"/>
            <w:left w:val="none" w:sz="0" w:space="0" w:color="auto"/>
            <w:bottom w:val="none" w:sz="0" w:space="0" w:color="auto"/>
            <w:right w:val="none" w:sz="0" w:space="0" w:color="auto"/>
          </w:divBdr>
        </w:div>
        <w:div w:id="1168594882">
          <w:marLeft w:val="640"/>
          <w:marRight w:val="0"/>
          <w:marTop w:val="0"/>
          <w:marBottom w:val="0"/>
          <w:divBdr>
            <w:top w:val="none" w:sz="0" w:space="0" w:color="auto"/>
            <w:left w:val="none" w:sz="0" w:space="0" w:color="auto"/>
            <w:bottom w:val="none" w:sz="0" w:space="0" w:color="auto"/>
            <w:right w:val="none" w:sz="0" w:space="0" w:color="auto"/>
          </w:divBdr>
        </w:div>
        <w:div w:id="1259559107">
          <w:marLeft w:val="640"/>
          <w:marRight w:val="0"/>
          <w:marTop w:val="0"/>
          <w:marBottom w:val="0"/>
          <w:divBdr>
            <w:top w:val="none" w:sz="0" w:space="0" w:color="auto"/>
            <w:left w:val="none" w:sz="0" w:space="0" w:color="auto"/>
            <w:bottom w:val="none" w:sz="0" w:space="0" w:color="auto"/>
            <w:right w:val="none" w:sz="0" w:space="0" w:color="auto"/>
          </w:divBdr>
        </w:div>
        <w:div w:id="1313674924">
          <w:marLeft w:val="640"/>
          <w:marRight w:val="0"/>
          <w:marTop w:val="0"/>
          <w:marBottom w:val="0"/>
          <w:divBdr>
            <w:top w:val="none" w:sz="0" w:space="0" w:color="auto"/>
            <w:left w:val="none" w:sz="0" w:space="0" w:color="auto"/>
            <w:bottom w:val="none" w:sz="0" w:space="0" w:color="auto"/>
            <w:right w:val="none" w:sz="0" w:space="0" w:color="auto"/>
          </w:divBdr>
        </w:div>
        <w:div w:id="1396707522">
          <w:marLeft w:val="640"/>
          <w:marRight w:val="0"/>
          <w:marTop w:val="0"/>
          <w:marBottom w:val="0"/>
          <w:divBdr>
            <w:top w:val="none" w:sz="0" w:space="0" w:color="auto"/>
            <w:left w:val="none" w:sz="0" w:space="0" w:color="auto"/>
            <w:bottom w:val="none" w:sz="0" w:space="0" w:color="auto"/>
            <w:right w:val="none" w:sz="0" w:space="0" w:color="auto"/>
          </w:divBdr>
        </w:div>
        <w:div w:id="1702512821">
          <w:marLeft w:val="640"/>
          <w:marRight w:val="0"/>
          <w:marTop w:val="0"/>
          <w:marBottom w:val="0"/>
          <w:divBdr>
            <w:top w:val="none" w:sz="0" w:space="0" w:color="auto"/>
            <w:left w:val="none" w:sz="0" w:space="0" w:color="auto"/>
            <w:bottom w:val="none" w:sz="0" w:space="0" w:color="auto"/>
            <w:right w:val="none" w:sz="0" w:space="0" w:color="auto"/>
          </w:divBdr>
        </w:div>
        <w:div w:id="1632784050">
          <w:marLeft w:val="640"/>
          <w:marRight w:val="0"/>
          <w:marTop w:val="0"/>
          <w:marBottom w:val="0"/>
          <w:divBdr>
            <w:top w:val="none" w:sz="0" w:space="0" w:color="auto"/>
            <w:left w:val="none" w:sz="0" w:space="0" w:color="auto"/>
            <w:bottom w:val="none" w:sz="0" w:space="0" w:color="auto"/>
            <w:right w:val="none" w:sz="0" w:space="0" w:color="auto"/>
          </w:divBdr>
        </w:div>
        <w:div w:id="481124653">
          <w:marLeft w:val="640"/>
          <w:marRight w:val="0"/>
          <w:marTop w:val="0"/>
          <w:marBottom w:val="0"/>
          <w:divBdr>
            <w:top w:val="none" w:sz="0" w:space="0" w:color="auto"/>
            <w:left w:val="none" w:sz="0" w:space="0" w:color="auto"/>
            <w:bottom w:val="none" w:sz="0" w:space="0" w:color="auto"/>
            <w:right w:val="none" w:sz="0" w:space="0" w:color="auto"/>
          </w:divBdr>
        </w:div>
        <w:div w:id="337540134">
          <w:marLeft w:val="640"/>
          <w:marRight w:val="0"/>
          <w:marTop w:val="0"/>
          <w:marBottom w:val="0"/>
          <w:divBdr>
            <w:top w:val="none" w:sz="0" w:space="0" w:color="auto"/>
            <w:left w:val="none" w:sz="0" w:space="0" w:color="auto"/>
            <w:bottom w:val="none" w:sz="0" w:space="0" w:color="auto"/>
            <w:right w:val="none" w:sz="0" w:space="0" w:color="auto"/>
          </w:divBdr>
        </w:div>
        <w:div w:id="129055461">
          <w:marLeft w:val="640"/>
          <w:marRight w:val="0"/>
          <w:marTop w:val="0"/>
          <w:marBottom w:val="0"/>
          <w:divBdr>
            <w:top w:val="none" w:sz="0" w:space="0" w:color="auto"/>
            <w:left w:val="none" w:sz="0" w:space="0" w:color="auto"/>
            <w:bottom w:val="none" w:sz="0" w:space="0" w:color="auto"/>
            <w:right w:val="none" w:sz="0" w:space="0" w:color="auto"/>
          </w:divBdr>
        </w:div>
        <w:div w:id="1822043934">
          <w:marLeft w:val="640"/>
          <w:marRight w:val="0"/>
          <w:marTop w:val="0"/>
          <w:marBottom w:val="0"/>
          <w:divBdr>
            <w:top w:val="none" w:sz="0" w:space="0" w:color="auto"/>
            <w:left w:val="none" w:sz="0" w:space="0" w:color="auto"/>
            <w:bottom w:val="none" w:sz="0" w:space="0" w:color="auto"/>
            <w:right w:val="none" w:sz="0" w:space="0" w:color="auto"/>
          </w:divBdr>
        </w:div>
        <w:div w:id="765615960">
          <w:marLeft w:val="640"/>
          <w:marRight w:val="0"/>
          <w:marTop w:val="0"/>
          <w:marBottom w:val="0"/>
          <w:divBdr>
            <w:top w:val="none" w:sz="0" w:space="0" w:color="auto"/>
            <w:left w:val="none" w:sz="0" w:space="0" w:color="auto"/>
            <w:bottom w:val="none" w:sz="0" w:space="0" w:color="auto"/>
            <w:right w:val="none" w:sz="0" w:space="0" w:color="auto"/>
          </w:divBdr>
        </w:div>
        <w:div w:id="1581866864">
          <w:marLeft w:val="640"/>
          <w:marRight w:val="0"/>
          <w:marTop w:val="0"/>
          <w:marBottom w:val="0"/>
          <w:divBdr>
            <w:top w:val="none" w:sz="0" w:space="0" w:color="auto"/>
            <w:left w:val="none" w:sz="0" w:space="0" w:color="auto"/>
            <w:bottom w:val="none" w:sz="0" w:space="0" w:color="auto"/>
            <w:right w:val="none" w:sz="0" w:space="0" w:color="auto"/>
          </w:divBdr>
        </w:div>
        <w:div w:id="1565797233">
          <w:marLeft w:val="640"/>
          <w:marRight w:val="0"/>
          <w:marTop w:val="0"/>
          <w:marBottom w:val="0"/>
          <w:divBdr>
            <w:top w:val="none" w:sz="0" w:space="0" w:color="auto"/>
            <w:left w:val="none" w:sz="0" w:space="0" w:color="auto"/>
            <w:bottom w:val="none" w:sz="0" w:space="0" w:color="auto"/>
            <w:right w:val="none" w:sz="0" w:space="0" w:color="auto"/>
          </w:divBdr>
        </w:div>
        <w:div w:id="906187427">
          <w:marLeft w:val="640"/>
          <w:marRight w:val="0"/>
          <w:marTop w:val="0"/>
          <w:marBottom w:val="0"/>
          <w:divBdr>
            <w:top w:val="none" w:sz="0" w:space="0" w:color="auto"/>
            <w:left w:val="none" w:sz="0" w:space="0" w:color="auto"/>
            <w:bottom w:val="none" w:sz="0" w:space="0" w:color="auto"/>
            <w:right w:val="none" w:sz="0" w:space="0" w:color="auto"/>
          </w:divBdr>
        </w:div>
        <w:div w:id="1519387921">
          <w:marLeft w:val="640"/>
          <w:marRight w:val="0"/>
          <w:marTop w:val="0"/>
          <w:marBottom w:val="0"/>
          <w:divBdr>
            <w:top w:val="none" w:sz="0" w:space="0" w:color="auto"/>
            <w:left w:val="none" w:sz="0" w:space="0" w:color="auto"/>
            <w:bottom w:val="none" w:sz="0" w:space="0" w:color="auto"/>
            <w:right w:val="none" w:sz="0" w:space="0" w:color="auto"/>
          </w:divBdr>
        </w:div>
        <w:div w:id="1690445958">
          <w:marLeft w:val="640"/>
          <w:marRight w:val="0"/>
          <w:marTop w:val="0"/>
          <w:marBottom w:val="0"/>
          <w:divBdr>
            <w:top w:val="none" w:sz="0" w:space="0" w:color="auto"/>
            <w:left w:val="none" w:sz="0" w:space="0" w:color="auto"/>
            <w:bottom w:val="none" w:sz="0" w:space="0" w:color="auto"/>
            <w:right w:val="none" w:sz="0" w:space="0" w:color="auto"/>
          </w:divBdr>
        </w:div>
        <w:div w:id="593322048">
          <w:marLeft w:val="640"/>
          <w:marRight w:val="0"/>
          <w:marTop w:val="0"/>
          <w:marBottom w:val="0"/>
          <w:divBdr>
            <w:top w:val="none" w:sz="0" w:space="0" w:color="auto"/>
            <w:left w:val="none" w:sz="0" w:space="0" w:color="auto"/>
            <w:bottom w:val="none" w:sz="0" w:space="0" w:color="auto"/>
            <w:right w:val="none" w:sz="0" w:space="0" w:color="auto"/>
          </w:divBdr>
        </w:div>
        <w:div w:id="682898592">
          <w:marLeft w:val="640"/>
          <w:marRight w:val="0"/>
          <w:marTop w:val="0"/>
          <w:marBottom w:val="0"/>
          <w:divBdr>
            <w:top w:val="none" w:sz="0" w:space="0" w:color="auto"/>
            <w:left w:val="none" w:sz="0" w:space="0" w:color="auto"/>
            <w:bottom w:val="none" w:sz="0" w:space="0" w:color="auto"/>
            <w:right w:val="none" w:sz="0" w:space="0" w:color="auto"/>
          </w:divBdr>
        </w:div>
        <w:div w:id="1834560577">
          <w:marLeft w:val="640"/>
          <w:marRight w:val="0"/>
          <w:marTop w:val="0"/>
          <w:marBottom w:val="0"/>
          <w:divBdr>
            <w:top w:val="none" w:sz="0" w:space="0" w:color="auto"/>
            <w:left w:val="none" w:sz="0" w:space="0" w:color="auto"/>
            <w:bottom w:val="none" w:sz="0" w:space="0" w:color="auto"/>
            <w:right w:val="none" w:sz="0" w:space="0" w:color="auto"/>
          </w:divBdr>
        </w:div>
        <w:div w:id="1357847193">
          <w:marLeft w:val="640"/>
          <w:marRight w:val="0"/>
          <w:marTop w:val="0"/>
          <w:marBottom w:val="0"/>
          <w:divBdr>
            <w:top w:val="none" w:sz="0" w:space="0" w:color="auto"/>
            <w:left w:val="none" w:sz="0" w:space="0" w:color="auto"/>
            <w:bottom w:val="none" w:sz="0" w:space="0" w:color="auto"/>
            <w:right w:val="none" w:sz="0" w:space="0" w:color="auto"/>
          </w:divBdr>
        </w:div>
        <w:div w:id="1771774634">
          <w:marLeft w:val="640"/>
          <w:marRight w:val="0"/>
          <w:marTop w:val="0"/>
          <w:marBottom w:val="0"/>
          <w:divBdr>
            <w:top w:val="none" w:sz="0" w:space="0" w:color="auto"/>
            <w:left w:val="none" w:sz="0" w:space="0" w:color="auto"/>
            <w:bottom w:val="none" w:sz="0" w:space="0" w:color="auto"/>
            <w:right w:val="none" w:sz="0" w:space="0" w:color="auto"/>
          </w:divBdr>
        </w:div>
        <w:div w:id="1963926497">
          <w:marLeft w:val="640"/>
          <w:marRight w:val="0"/>
          <w:marTop w:val="0"/>
          <w:marBottom w:val="0"/>
          <w:divBdr>
            <w:top w:val="none" w:sz="0" w:space="0" w:color="auto"/>
            <w:left w:val="none" w:sz="0" w:space="0" w:color="auto"/>
            <w:bottom w:val="none" w:sz="0" w:space="0" w:color="auto"/>
            <w:right w:val="none" w:sz="0" w:space="0" w:color="auto"/>
          </w:divBdr>
        </w:div>
        <w:div w:id="334110508">
          <w:marLeft w:val="640"/>
          <w:marRight w:val="0"/>
          <w:marTop w:val="0"/>
          <w:marBottom w:val="0"/>
          <w:divBdr>
            <w:top w:val="none" w:sz="0" w:space="0" w:color="auto"/>
            <w:left w:val="none" w:sz="0" w:space="0" w:color="auto"/>
            <w:bottom w:val="none" w:sz="0" w:space="0" w:color="auto"/>
            <w:right w:val="none" w:sz="0" w:space="0" w:color="auto"/>
          </w:divBdr>
        </w:div>
        <w:div w:id="1522086546">
          <w:marLeft w:val="640"/>
          <w:marRight w:val="0"/>
          <w:marTop w:val="0"/>
          <w:marBottom w:val="0"/>
          <w:divBdr>
            <w:top w:val="none" w:sz="0" w:space="0" w:color="auto"/>
            <w:left w:val="none" w:sz="0" w:space="0" w:color="auto"/>
            <w:bottom w:val="none" w:sz="0" w:space="0" w:color="auto"/>
            <w:right w:val="none" w:sz="0" w:space="0" w:color="auto"/>
          </w:divBdr>
        </w:div>
        <w:div w:id="335546794">
          <w:marLeft w:val="640"/>
          <w:marRight w:val="0"/>
          <w:marTop w:val="0"/>
          <w:marBottom w:val="0"/>
          <w:divBdr>
            <w:top w:val="none" w:sz="0" w:space="0" w:color="auto"/>
            <w:left w:val="none" w:sz="0" w:space="0" w:color="auto"/>
            <w:bottom w:val="none" w:sz="0" w:space="0" w:color="auto"/>
            <w:right w:val="none" w:sz="0" w:space="0" w:color="auto"/>
          </w:divBdr>
        </w:div>
        <w:div w:id="1043365015">
          <w:marLeft w:val="640"/>
          <w:marRight w:val="0"/>
          <w:marTop w:val="0"/>
          <w:marBottom w:val="0"/>
          <w:divBdr>
            <w:top w:val="none" w:sz="0" w:space="0" w:color="auto"/>
            <w:left w:val="none" w:sz="0" w:space="0" w:color="auto"/>
            <w:bottom w:val="none" w:sz="0" w:space="0" w:color="auto"/>
            <w:right w:val="none" w:sz="0" w:space="0" w:color="auto"/>
          </w:divBdr>
        </w:div>
        <w:div w:id="1516261800">
          <w:marLeft w:val="640"/>
          <w:marRight w:val="0"/>
          <w:marTop w:val="0"/>
          <w:marBottom w:val="0"/>
          <w:divBdr>
            <w:top w:val="none" w:sz="0" w:space="0" w:color="auto"/>
            <w:left w:val="none" w:sz="0" w:space="0" w:color="auto"/>
            <w:bottom w:val="none" w:sz="0" w:space="0" w:color="auto"/>
            <w:right w:val="none" w:sz="0" w:space="0" w:color="auto"/>
          </w:divBdr>
        </w:div>
        <w:div w:id="1270044738">
          <w:marLeft w:val="640"/>
          <w:marRight w:val="0"/>
          <w:marTop w:val="0"/>
          <w:marBottom w:val="0"/>
          <w:divBdr>
            <w:top w:val="none" w:sz="0" w:space="0" w:color="auto"/>
            <w:left w:val="none" w:sz="0" w:space="0" w:color="auto"/>
            <w:bottom w:val="none" w:sz="0" w:space="0" w:color="auto"/>
            <w:right w:val="none" w:sz="0" w:space="0" w:color="auto"/>
          </w:divBdr>
        </w:div>
        <w:div w:id="31150639">
          <w:marLeft w:val="640"/>
          <w:marRight w:val="0"/>
          <w:marTop w:val="0"/>
          <w:marBottom w:val="0"/>
          <w:divBdr>
            <w:top w:val="none" w:sz="0" w:space="0" w:color="auto"/>
            <w:left w:val="none" w:sz="0" w:space="0" w:color="auto"/>
            <w:bottom w:val="none" w:sz="0" w:space="0" w:color="auto"/>
            <w:right w:val="none" w:sz="0" w:space="0" w:color="auto"/>
          </w:divBdr>
        </w:div>
        <w:div w:id="1651405066">
          <w:marLeft w:val="640"/>
          <w:marRight w:val="0"/>
          <w:marTop w:val="0"/>
          <w:marBottom w:val="0"/>
          <w:divBdr>
            <w:top w:val="none" w:sz="0" w:space="0" w:color="auto"/>
            <w:left w:val="none" w:sz="0" w:space="0" w:color="auto"/>
            <w:bottom w:val="none" w:sz="0" w:space="0" w:color="auto"/>
            <w:right w:val="none" w:sz="0" w:space="0" w:color="auto"/>
          </w:divBdr>
        </w:div>
        <w:div w:id="1171987936">
          <w:marLeft w:val="640"/>
          <w:marRight w:val="0"/>
          <w:marTop w:val="0"/>
          <w:marBottom w:val="0"/>
          <w:divBdr>
            <w:top w:val="none" w:sz="0" w:space="0" w:color="auto"/>
            <w:left w:val="none" w:sz="0" w:space="0" w:color="auto"/>
            <w:bottom w:val="none" w:sz="0" w:space="0" w:color="auto"/>
            <w:right w:val="none" w:sz="0" w:space="0" w:color="auto"/>
          </w:divBdr>
        </w:div>
        <w:div w:id="943728544">
          <w:marLeft w:val="640"/>
          <w:marRight w:val="0"/>
          <w:marTop w:val="0"/>
          <w:marBottom w:val="0"/>
          <w:divBdr>
            <w:top w:val="none" w:sz="0" w:space="0" w:color="auto"/>
            <w:left w:val="none" w:sz="0" w:space="0" w:color="auto"/>
            <w:bottom w:val="none" w:sz="0" w:space="0" w:color="auto"/>
            <w:right w:val="none" w:sz="0" w:space="0" w:color="auto"/>
          </w:divBdr>
        </w:div>
        <w:div w:id="1092049743">
          <w:marLeft w:val="640"/>
          <w:marRight w:val="0"/>
          <w:marTop w:val="0"/>
          <w:marBottom w:val="0"/>
          <w:divBdr>
            <w:top w:val="none" w:sz="0" w:space="0" w:color="auto"/>
            <w:left w:val="none" w:sz="0" w:space="0" w:color="auto"/>
            <w:bottom w:val="none" w:sz="0" w:space="0" w:color="auto"/>
            <w:right w:val="none" w:sz="0" w:space="0" w:color="auto"/>
          </w:divBdr>
        </w:div>
        <w:div w:id="2098747370">
          <w:marLeft w:val="640"/>
          <w:marRight w:val="0"/>
          <w:marTop w:val="0"/>
          <w:marBottom w:val="0"/>
          <w:divBdr>
            <w:top w:val="none" w:sz="0" w:space="0" w:color="auto"/>
            <w:left w:val="none" w:sz="0" w:space="0" w:color="auto"/>
            <w:bottom w:val="none" w:sz="0" w:space="0" w:color="auto"/>
            <w:right w:val="none" w:sz="0" w:space="0" w:color="auto"/>
          </w:divBdr>
        </w:div>
        <w:div w:id="1583685114">
          <w:marLeft w:val="640"/>
          <w:marRight w:val="0"/>
          <w:marTop w:val="0"/>
          <w:marBottom w:val="0"/>
          <w:divBdr>
            <w:top w:val="none" w:sz="0" w:space="0" w:color="auto"/>
            <w:left w:val="none" w:sz="0" w:space="0" w:color="auto"/>
            <w:bottom w:val="none" w:sz="0" w:space="0" w:color="auto"/>
            <w:right w:val="none" w:sz="0" w:space="0" w:color="auto"/>
          </w:divBdr>
        </w:div>
        <w:div w:id="223565265">
          <w:marLeft w:val="640"/>
          <w:marRight w:val="0"/>
          <w:marTop w:val="0"/>
          <w:marBottom w:val="0"/>
          <w:divBdr>
            <w:top w:val="none" w:sz="0" w:space="0" w:color="auto"/>
            <w:left w:val="none" w:sz="0" w:space="0" w:color="auto"/>
            <w:bottom w:val="none" w:sz="0" w:space="0" w:color="auto"/>
            <w:right w:val="none" w:sz="0" w:space="0" w:color="auto"/>
          </w:divBdr>
        </w:div>
        <w:div w:id="1354649162">
          <w:marLeft w:val="640"/>
          <w:marRight w:val="0"/>
          <w:marTop w:val="0"/>
          <w:marBottom w:val="0"/>
          <w:divBdr>
            <w:top w:val="none" w:sz="0" w:space="0" w:color="auto"/>
            <w:left w:val="none" w:sz="0" w:space="0" w:color="auto"/>
            <w:bottom w:val="none" w:sz="0" w:space="0" w:color="auto"/>
            <w:right w:val="none" w:sz="0" w:space="0" w:color="auto"/>
          </w:divBdr>
        </w:div>
        <w:div w:id="106629124">
          <w:marLeft w:val="640"/>
          <w:marRight w:val="0"/>
          <w:marTop w:val="0"/>
          <w:marBottom w:val="0"/>
          <w:divBdr>
            <w:top w:val="none" w:sz="0" w:space="0" w:color="auto"/>
            <w:left w:val="none" w:sz="0" w:space="0" w:color="auto"/>
            <w:bottom w:val="none" w:sz="0" w:space="0" w:color="auto"/>
            <w:right w:val="none" w:sz="0" w:space="0" w:color="auto"/>
          </w:divBdr>
        </w:div>
        <w:div w:id="259066160">
          <w:marLeft w:val="640"/>
          <w:marRight w:val="0"/>
          <w:marTop w:val="0"/>
          <w:marBottom w:val="0"/>
          <w:divBdr>
            <w:top w:val="none" w:sz="0" w:space="0" w:color="auto"/>
            <w:left w:val="none" w:sz="0" w:space="0" w:color="auto"/>
            <w:bottom w:val="none" w:sz="0" w:space="0" w:color="auto"/>
            <w:right w:val="none" w:sz="0" w:space="0" w:color="auto"/>
          </w:divBdr>
        </w:div>
        <w:div w:id="2171323">
          <w:marLeft w:val="640"/>
          <w:marRight w:val="0"/>
          <w:marTop w:val="0"/>
          <w:marBottom w:val="0"/>
          <w:divBdr>
            <w:top w:val="none" w:sz="0" w:space="0" w:color="auto"/>
            <w:left w:val="none" w:sz="0" w:space="0" w:color="auto"/>
            <w:bottom w:val="none" w:sz="0" w:space="0" w:color="auto"/>
            <w:right w:val="none" w:sz="0" w:space="0" w:color="auto"/>
          </w:divBdr>
        </w:div>
        <w:div w:id="184565814">
          <w:marLeft w:val="640"/>
          <w:marRight w:val="0"/>
          <w:marTop w:val="0"/>
          <w:marBottom w:val="0"/>
          <w:divBdr>
            <w:top w:val="none" w:sz="0" w:space="0" w:color="auto"/>
            <w:left w:val="none" w:sz="0" w:space="0" w:color="auto"/>
            <w:bottom w:val="none" w:sz="0" w:space="0" w:color="auto"/>
            <w:right w:val="none" w:sz="0" w:space="0" w:color="auto"/>
          </w:divBdr>
        </w:div>
        <w:div w:id="1627422651">
          <w:marLeft w:val="640"/>
          <w:marRight w:val="0"/>
          <w:marTop w:val="0"/>
          <w:marBottom w:val="0"/>
          <w:divBdr>
            <w:top w:val="none" w:sz="0" w:space="0" w:color="auto"/>
            <w:left w:val="none" w:sz="0" w:space="0" w:color="auto"/>
            <w:bottom w:val="none" w:sz="0" w:space="0" w:color="auto"/>
            <w:right w:val="none" w:sz="0" w:space="0" w:color="auto"/>
          </w:divBdr>
        </w:div>
        <w:div w:id="1465191949">
          <w:marLeft w:val="640"/>
          <w:marRight w:val="0"/>
          <w:marTop w:val="0"/>
          <w:marBottom w:val="0"/>
          <w:divBdr>
            <w:top w:val="none" w:sz="0" w:space="0" w:color="auto"/>
            <w:left w:val="none" w:sz="0" w:space="0" w:color="auto"/>
            <w:bottom w:val="none" w:sz="0" w:space="0" w:color="auto"/>
            <w:right w:val="none" w:sz="0" w:space="0" w:color="auto"/>
          </w:divBdr>
        </w:div>
        <w:div w:id="142086669">
          <w:marLeft w:val="640"/>
          <w:marRight w:val="0"/>
          <w:marTop w:val="0"/>
          <w:marBottom w:val="0"/>
          <w:divBdr>
            <w:top w:val="none" w:sz="0" w:space="0" w:color="auto"/>
            <w:left w:val="none" w:sz="0" w:space="0" w:color="auto"/>
            <w:bottom w:val="none" w:sz="0" w:space="0" w:color="auto"/>
            <w:right w:val="none" w:sz="0" w:space="0" w:color="auto"/>
          </w:divBdr>
        </w:div>
        <w:div w:id="2109999893">
          <w:marLeft w:val="640"/>
          <w:marRight w:val="0"/>
          <w:marTop w:val="0"/>
          <w:marBottom w:val="0"/>
          <w:divBdr>
            <w:top w:val="none" w:sz="0" w:space="0" w:color="auto"/>
            <w:left w:val="none" w:sz="0" w:space="0" w:color="auto"/>
            <w:bottom w:val="none" w:sz="0" w:space="0" w:color="auto"/>
            <w:right w:val="none" w:sz="0" w:space="0" w:color="auto"/>
          </w:divBdr>
        </w:div>
        <w:div w:id="503860243">
          <w:marLeft w:val="640"/>
          <w:marRight w:val="0"/>
          <w:marTop w:val="0"/>
          <w:marBottom w:val="0"/>
          <w:divBdr>
            <w:top w:val="none" w:sz="0" w:space="0" w:color="auto"/>
            <w:left w:val="none" w:sz="0" w:space="0" w:color="auto"/>
            <w:bottom w:val="none" w:sz="0" w:space="0" w:color="auto"/>
            <w:right w:val="none" w:sz="0" w:space="0" w:color="auto"/>
          </w:divBdr>
        </w:div>
        <w:div w:id="590352397">
          <w:marLeft w:val="640"/>
          <w:marRight w:val="0"/>
          <w:marTop w:val="0"/>
          <w:marBottom w:val="0"/>
          <w:divBdr>
            <w:top w:val="none" w:sz="0" w:space="0" w:color="auto"/>
            <w:left w:val="none" w:sz="0" w:space="0" w:color="auto"/>
            <w:bottom w:val="none" w:sz="0" w:space="0" w:color="auto"/>
            <w:right w:val="none" w:sz="0" w:space="0" w:color="auto"/>
          </w:divBdr>
        </w:div>
        <w:div w:id="1088499470">
          <w:marLeft w:val="640"/>
          <w:marRight w:val="0"/>
          <w:marTop w:val="0"/>
          <w:marBottom w:val="0"/>
          <w:divBdr>
            <w:top w:val="none" w:sz="0" w:space="0" w:color="auto"/>
            <w:left w:val="none" w:sz="0" w:space="0" w:color="auto"/>
            <w:bottom w:val="none" w:sz="0" w:space="0" w:color="auto"/>
            <w:right w:val="none" w:sz="0" w:space="0" w:color="auto"/>
          </w:divBdr>
        </w:div>
        <w:div w:id="1372653622">
          <w:marLeft w:val="640"/>
          <w:marRight w:val="0"/>
          <w:marTop w:val="0"/>
          <w:marBottom w:val="0"/>
          <w:divBdr>
            <w:top w:val="none" w:sz="0" w:space="0" w:color="auto"/>
            <w:left w:val="none" w:sz="0" w:space="0" w:color="auto"/>
            <w:bottom w:val="none" w:sz="0" w:space="0" w:color="auto"/>
            <w:right w:val="none" w:sz="0" w:space="0" w:color="auto"/>
          </w:divBdr>
        </w:div>
        <w:div w:id="2055304178">
          <w:marLeft w:val="640"/>
          <w:marRight w:val="0"/>
          <w:marTop w:val="0"/>
          <w:marBottom w:val="0"/>
          <w:divBdr>
            <w:top w:val="none" w:sz="0" w:space="0" w:color="auto"/>
            <w:left w:val="none" w:sz="0" w:space="0" w:color="auto"/>
            <w:bottom w:val="none" w:sz="0" w:space="0" w:color="auto"/>
            <w:right w:val="none" w:sz="0" w:space="0" w:color="auto"/>
          </w:divBdr>
        </w:div>
        <w:div w:id="931206926">
          <w:marLeft w:val="640"/>
          <w:marRight w:val="0"/>
          <w:marTop w:val="0"/>
          <w:marBottom w:val="0"/>
          <w:divBdr>
            <w:top w:val="none" w:sz="0" w:space="0" w:color="auto"/>
            <w:left w:val="none" w:sz="0" w:space="0" w:color="auto"/>
            <w:bottom w:val="none" w:sz="0" w:space="0" w:color="auto"/>
            <w:right w:val="none" w:sz="0" w:space="0" w:color="auto"/>
          </w:divBdr>
        </w:div>
        <w:div w:id="194927502">
          <w:marLeft w:val="640"/>
          <w:marRight w:val="0"/>
          <w:marTop w:val="0"/>
          <w:marBottom w:val="0"/>
          <w:divBdr>
            <w:top w:val="none" w:sz="0" w:space="0" w:color="auto"/>
            <w:left w:val="none" w:sz="0" w:space="0" w:color="auto"/>
            <w:bottom w:val="none" w:sz="0" w:space="0" w:color="auto"/>
            <w:right w:val="none" w:sz="0" w:space="0" w:color="auto"/>
          </w:divBdr>
        </w:div>
        <w:div w:id="1877543005">
          <w:marLeft w:val="640"/>
          <w:marRight w:val="0"/>
          <w:marTop w:val="0"/>
          <w:marBottom w:val="0"/>
          <w:divBdr>
            <w:top w:val="none" w:sz="0" w:space="0" w:color="auto"/>
            <w:left w:val="none" w:sz="0" w:space="0" w:color="auto"/>
            <w:bottom w:val="none" w:sz="0" w:space="0" w:color="auto"/>
            <w:right w:val="none" w:sz="0" w:space="0" w:color="auto"/>
          </w:divBdr>
        </w:div>
        <w:div w:id="1433092839">
          <w:marLeft w:val="640"/>
          <w:marRight w:val="0"/>
          <w:marTop w:val="0"/>
          <w:marBottom w:val="0"/>
          <w:divBdr>
            <w:top w:val="none" w:sz="0" w:space="0" w:color="auto"/>
            <w:left w:val="none" w:sz="0" w:space="0" w:color="auto"/>
            <w:bottom w:val="none" w:sz="0" w:space="0" w:color="auto"/>
            <w:right w:val="none" w:sz="0" w:space="0" w:color="auto"/>
          </w:divBdr>
        </w:div>
        <w:div w:id="723214753">
          <w:marLeft w:val="640"/>
          <w:marRight w:val="0"/>
          <w:marTop w:val="0"/>
          <w:marBottom w:val="0"/>
          <w:divBdr>
            <w:top w:val="none" w:sz="0" w:space="0" w:color="auto"/>
            <w:left w:val="none" w:sz="0" w:space="0" w:color="auto"/>
            <w:bottom w:val="none" w:sz="0" w:space="0" w:color="auto"/>
            <w:right w:val="none" w:sz="0" w:space="0" w:color="auto"/>
          </w:divBdr>
        </w:div>
        <w:div w:id="2049331529">
          <w:marLeft w:val="640"/>
          <w:marRight w:val="0"/>
          <w:marTop w:val="0"/>
          <w:marBottom w:val="0"/>
          <w:divBdr>
            <w:top w:val="none" w:sz="0" w:space="0" w:color="auto"/>
            <w:left w:val="none" w:sz="0" w:space="0" w:color="auto"/>
            <w:bottom w:val="none" w:sz="0" w:space="0" w:color="auto"/>
            <w:right w:val="none" w:sz="0" w:space="0" w:color="auto"/>
          </w:divBdr>
        </w:div>
        <w:div w:id="25908626">
          <w:marLeft w:val="640"/>
          <w:marRight w:val="0"/>
          <w:marTop w:val="0"/>
          <w:marBottom w:val="0"/>
          <w:divBdr>
            <w:top w:val="none" w:sz="0" w:space="0" w:color="auto"/>
            <w:left w:val="none" w:sz="0" w:space="0" w:color="auto"/>
            <w:bottom w:val="none" w:sz="0" w:space="0" w:color="auto"/>
            <w:right w:val="none" w:sz="0" w:space="0" w:color="auto"/>
          </w:divBdr>
        </w:div>
        <w:div w:id="1623269790">
          <w:marLeft w:val="640"/>
          <w:marRight w:val="0"/>
          <w:marTop w:val="0"/>
          <w:marBottom w:val="0"/>
          <w:divBdr>
            <w:top w:val="none" w:sz="0" w:space="0" w:color="auto"/>
            <w:left w:val="none" w:sz="0" w:space="0" w:color="auto"/>
            <w:bottom w:val="none" w:sz="0" w:space="0" w:color="auto"/>
            <w:right w:val="none" w:sz="0" w:space="0" w:color="auto"/>
          </w:divBdr>
        </w:div>
        <w:div w:id="710958621">
          <w:marLeft w:val="640"/>
          <w:marRight w:val="0"/>
          <w:marTop w:val="0"/>
          <w:marBottom w:val="0"/>
          <w:divBdr>
            <w:top w:val="none" w:sz="0" w:space="0" w:color="auto"/>
            <w:left w:val="none" w:sz="0" w:space="0" w:color="auto"/>
            <w:bottom w:val="none" w:sz="0" w:space="0" w:color="auto"/>
            <w:right w:val="none" w:sz="0" w:space="0" w:color="auto"/>
          </w:divBdr>
        </w:div>
        <w:div w:id="753088611">
          <w:marLeft w:val="640"/>
          <w:marRight w:val="0"/>
          <w:marTop w:val="0"/>
          <w:marBottom w:val="0"/>
          <w:divBdr>
            <w:top w:val="none" w:sz="0" w:space="0" w:color="auto"/>
            <w:left w:val="none" w:sz="0" w:space="0" w:color="auto"/>
            <w:bottom w:val="none" w:sz="0" w:space="0" w:color="auto"/>
            <w:right w:val="none" w:sz="0" w:space="0" w:color="auto"/>
          </w:divBdr>
        </w:div>
        <w:div w:id="1415475080">
          <w:marLeft w:val="640"/>
          <w:marRight w:val="0"/>
          <w:marTop w:val="0"/>
          <w:marBottom w:val="0"/>
          <w:divBdr>
            <w:top w:val="none" w:sz="0" w:space="0" w:color="auto"/>
            <w:left w:val="none" w:sz="0" w:space="0" w:color="auto"/>
            <w:bottom w:val="none" w:sz="0" w:space="0" w:color="auto"/>
            <w:right w:val="none" w:sz="0" w:space="0" w:color="auto"/>
          </w:divBdr>
        </w:div>
        <w:div w:id="1410926833">
          <w:marLeft w:val="640"/>
          <w:marRight w:val="0"/>
          <w:marTop w:val="0"/>
          <w:marBottom w:val="0"/>
          <w:divBdr>
            <w:top w:val="none" w:sz="0" w:space="0" w:color="auto"/>
            <w:left w:val="none" w:sz="0" w:space="0" w:color="auto"/>
            <w:bottom w:val="none" w:sz="0" w:space="0" w:color="auto"/>
            <w:right w:val="none" w:sz="0" w:space="0" w:color="auto"/>
          </w:divBdr>
        </w:div>
        <w:div w:id="437599041">
          <w:marLeft w:val="640"/>
          <w:marRight w:val="0"/>
          <w:marTop w:val="0"/>
          <w:marBottom w:val="0"/>
          <w:divBdr>
            <w:top w:val="none" w:sz="0" w:space="0" w:color="auto"/>
            <w:left w:val="none" w:sz="0" w:space="0" w:color="auto"/>
            <w:bottom w:val="none" w:sz="0" w:space="0" w:color="auto"/>
            <w:right w:val="none" w:sz="0" w:space="0" w:color="auto"/>
          </w:divBdr>
        </w:div>
        <w:div w:id="1226916223">
          <w:marLeft w:val="640"/>
          <w:marRight w:val="0"/>
          <w:marTop w:val="0"/>
          <w:marBottom w:val="0"/>
          <w:divBdr>
            <w:top w:val="none" w:sz="0" w:space="0" w:color="auto"/>
            <w:left w:val="none" w:sz="0" w:space="0" w:color="auto"/>
            <w:bottom w:val="none" w:sz="0" w:space="0" w:color="auto"/>
            <w:right w:val="none" w:sz="0" w:space="0" w:color="auto"/>
          </w:divBdr>
        </w:div>
        <w:div w:id="1144084817">
          <w:marLeft w:val="640"/>
          <w:marRight w:val="0"/>
          <w:marTop w:val="0"/>
          <w:marBottom w:val="0"/>
          <w:divBdr>
            <w:top w:val="none" w:sz="0" w:space="0" w:color="auto"/>
            <w:left w:val="none" w:sz="0" w:space="0" w:color="auto"/>
            <w:bottom w:val="none" w:sz="0" w:space="0" w:color="auto"/>
            <w:right w:val="none" w:sz="0" w:space="0" w:color="auto"/>
          </w:divBdr>
        </w:div>
        <w:div w:id="212351143">
          <w:marLeft w:val="640"/>
          <w:marRight w:val="0"/>
          <w:marTop w:val="0"/>
          <w:marBottom w:val="0"/>
          <w:divBdr>
            <w:top w:val="none" w:sz="0" w:space="0" w:color="auto"/>
            <w:left w:val="none" w:sz="0" w:space="0" w:color="auto"/>
            <w:bottom w:val="none" w:sz="0" w:space="0" w:color="auto"/>
            <w:right w:val="none" w:sz="0" w:space="0" w:color="auto"/>
          </w:divBdr>
        </w:div>
        <w:div w:id="1816951041">
          <w:marLeft w:val="640"/>
          <w:marRight w:val="0"/>
          <w:marTop w:val="0"/>
          <w:marBottom w:val="0"/>
          <w:divBdr>
            <w:top w:val="none" w:sz="0" w:space="0" w:color="auto"/>
            <w:left w:val="none" w:sz="0" w:space="0" w:color="auto"/>
            <w:bottom w:val="none" w:sz="0" w:space="0" w:color="auto"/>
            <w:right w:val="none" w:sz="0" w:space="0" w:color="auto"/>
          </w:divBdr>
        </w:div>
        <w:div w:id="1204292763">
          <w:marLeft w:val="640"/>
          <w:marRight w:val="0"/>
          <w:marTop w:val="0"/>
          <w:marBottom w:val="0"/>
          <w:divBdr>
            <w:top w:val="none" w:sz="0" w:space="0" w:color="auto"/>
            <w:left w:val="none" w:sz="0" w:space="0" w:color="auto"/>
            <w:bottom w:val="none" w:sz="0" w:space="0" w:color="auto"/>
            <w:right w:val="none" w:sz="0" w:space="0" w:color="auto"/>
          </w:divBdr>
        </w:div>
        <w:div w:id="521096477">
          <w:marLeft w:val="640"/>
          <w:marRight w:val="0"/>
          <w:marTop w:val="0"/>
          <w:marBottom w:val="0"/>
          <w:divBdr>
            <w:top w:val="none" w:sz="0" w:space="0" w:color="auto"/>
            <w:left w:val="none" w:sz="0" w:space="0" w:color="auto"/>
            <w:bottom w:val="none" w:sz="0" w:space="0" w:color="auto"/>
            <w:right w:val="none" w:sz="0" w:space="0" w:color="auto"/>
          </w:divBdr>
        </w:div>
        <w:div w:id="1586066062">
          <w:marLeft w:val="640"/>
          <w:marRight w:val="0"/>
          <w:marTop w:val="0"/>
          <w:marBottom w:val="0"/>
          <w:divBdr>
            <w:top w:val="none" w:sz="0" w:space="0" w:color="auto"/>
            <w:left w:val="none" w:sz="0" w:space="0" w:color="auto"/>
            <w:bottom w:val="none" w:sz="0" w:space="0" w:color="auto"/>
            <w:right w:val="none" w:sz="0" w:space="0" w:color="auto"/>
          </w:divBdr>
        </w:div>
        <w:div w:id="1778213841">
          <w:marLeft w:val="640"/>
          <w:marRight w:val="0"/>
          <w:marTop w:val="0"/>
          <w:marBottom w:val="0"/>
          <w:divBdr>
            <w:top w:val="none" w:sz="0" w:space="0" w:color="auto"/>
            <w:left w:val="none" w:sz="0" w:space="0" w:color="auto"/>
            <w:bottom w:val="none" w:sz="0" w:space="0" w:color="auto"/>
            <w:right w:val="none" w:sz="0" w:space="0" w:color="auto"/>
          </w:divBdr>
        </w:div>
        <w:div w:id="1842113221">
          <w:marLeft w:val="640"/>
          <w:marRight w:val="0"/>
          <w:marTop w:val="0"/>
          <w:marBottom w:val="0"/>
          <w:divBdr>
            <w:top w:val="none" w:sz="0" w:space="0" w:color="auto"/>
            <w:left w:val="none" w:sz="0" w:space="0" w:color="auto"/>
            <w:bottom w:val="none" w:sz="0" w:space="0" w:color="auto"/>
            <w:right w:val="none" w:sz="0" w:space="0" w:color="auto"/>
          </w:divBdr>
        </w:div>
        <w:div w:id="541213473">
          <w:marLeft w:val="640"/>
          <w:marRight w:val="0"/>
          <w:marTop w:val="0"/>
          <w:marBottom w:val="0"/>
          <w:divBdr>
            <w:top w:val="none" w:sz="0" w:space="0" w:color="auto"/>
            <w:left w:val="none" w:sz="0" w:space="0" w:color="auto"/>
            <w:bottom w:val="none" w:sz="0" w:space="0" w:color="auto"/>
            <w:right w:val="none" w:sz="0" w:space="0" w:color="auto"/>
          </w:divBdr>
        </w:div>
        <w:div w:id="1832797087">
          <w:marLeft w:val="640"/>
          <w:marRight w:val="0"/>
          <w:marTop w:val="0"/>
          <w:marBottom w:val="0"/>
          <w:divBdr>
            <w:top w:val="none" w:sz="0" w:space="0" w:color="auto"/>
            <w:left w:val="none" w:sz="0" w:space="0" w:color="auto"/>
            <w:bottom w:val="none" w:sz="0" w:space="0" w:color="auto"/>
            <w:right w:val="none" w:sz="0" w:space="0" w:color="auto"/>
          </w:divBdr>
        </w:div>
        <w:div w:id="1130321424">
          <w:marLeft w:val="640"/>
          <w:marRight w:val="0"/>
          <w:marTop w:val="0"/>
          <w:marBottom w:val="0"/>
          <w:divBdr>
            <w:top w:val="none" w:sz="0" w:space="0" w:color="auto"/>
            <w:left w:val="none" w:sz="0" w:space="0" w:color="auto"/>
            <w:bottom w:val="none" w:sz="0" w:space="0" w:color="auto"/>
            <w:right w:val="none" w:sz="0" w:space="0" w:color="auto"/>
          </w:divBdr>
        </w:div>
        <w:div w:id="1107894619">
          <w:marLeft w:val="640"/>
          <w:marRight w:val="0"/>
          <w:marTop w:val="0"/>
          <w:marBottom w:val="0"/>
          <w:divBdr>
            <w:top w:val="none" w:sz="0" w:space="0" w:color="auto"/>
            <w:left w:val="none" w:sz="0" w:space="0" w:color="auto"/>
            <w:bottom w:val="none" w:sz="0" w:space="0" w:color="auto"/>
            <w:right w:val="none" w:sz="0" w:space="0" w:color="auto"/>
          </w:divBdr>
        </w:div>
        <w:div w:id="1029337345">
          <w:marLeft w:val="640"/>
          <w:marRight w:val="0"/>
          <w:marTop w:val="0"/>
          <w:marBottom w:val="0"/>
          <w:divBdr>
            <w:top w:val="none" w:sz="0" w:space="0" w:color="auto"/>
            <w:left w:val="none" w:sz="0" w:space="0" w:color="auto"/>
            <w:bottom w:val="none" w:sz="0" w:space="0" w:color="auto"/>
            <w:right w:val="none" w:sz="0" w:space="0" w:color="auto"/>
          </w:divBdr>
        </w:div>
        <w:div w:id="1779133253">
          <w:marLeft w:val="640"/>
          <w:marRight w:val="0"/>
          <w:marTop w:val="0"/>
          <w:marBottom w:val="0"/>
          <w:divBdr>
            <w:top w:val="none" w:sz="0" w:space="0" w:color="auto"/>
            <w:left w:val="none" w:sz="0" w:space="0" w:color="auto"/>
            <w:bottom w:val="none" w:sz="0" w:space="0" w:color="auto"/>
            <w:right w:val="none" w:sz="0" w:space="0" w:color="auto"/>
          </w:divBdr>
        </w:div>
        <w:div w:id="1739668787">
          <w:marLeft w:val="640"/>
          <w:marRight w:val="0"/>
          <w:marTop w:val="0"/>
          <w:marBottom w:val="0"/>
          <w:divBdr>
            <w:top w:val="none" w:sz="0" w:space="0" w:color="auto"/>
            <w:left w:val="none" w:sz="0" w:space="0" w:color="auto"/>
            <w:bottom w:val="none" w:sz="0" w:space="0" w:color="auto"/>
            <w:right w:val="none" w:sz="0" w:space="0" w:color="auto"/>
          </w:divBdr>
        </w:div>
        <w:div w:id="1602107251">
          <w:marLeft w:val="640"/>
          <w:marRight w:val="0"/>
          <w:marTop w:val="0"/>
          <w:marBottom w:val="0"/>
          <w:divBdr>
            <w:top w:val="none" w:sz="0" w:space="0" w:color="auto"/>
            <w:left w:val="none" w:sz="0" w:space="0" w:color="auto"/>
            <w:bottom w:val="none" w:sz="0" w:space="0" w:color="auto"/>
            <w:right w:val="none" w:sz="0" w:space="0" w:color="auto"/>
          </w:divBdr>
        </w:div>
        <w:div w:id="1630434881">
          <w:marLeft w:val="640"/>
          <w:marRight w:val="0"/>
          <w:marTop w:val="0"/>
          <w:marBottom w:val="0"/>
          <w:divBdr>
            <w:top w:val="none" w:sz="0" w:space="0" w:color="auto"/>
            <w:left w:val="none" w:sz="0" w:space="0" w:color="auto"/>
            <w:bottom w:val="none" w:sz="0" w:space="0" w:color="auto"/>
            <w:right w:val="none" w:sz="0" w:space="0" w:color="auto"/>
          </w:divBdr>
        </w:div>
        <w:div w:id="1071342284">
          <w:marLeft w:val="640"/>
          <w:marRight w:val="0"/>
          <w:marTop w:val="0"/>
          <w:marBottom w:val="0"/>
          <w:divBdr>
            <w:top w:val="none" w:sz="0" w:space="0" w:color="auto"/>
            <w:left w:val="none" w:sz="0" w:space="0" w:color="auto"/>
            <w:bottom w:val="none" w:sz="0" w:space="0" w:color="auto"/>
            <w:right w:val="none" w:sz="0" w:space="0" w:color="auto"/>
          </w:divBdr>
        </w:div>
        <w:div w:id="1585188520">
          <w:marLeft w:val="640"/>
          <w:marRight w:val="0"/>
          <w:marTop w:val="0"/>
          <w:marBottom w:val="0"/>
          <w:divBdr>
            <w:top w:val="none" w:sz="0" w:space="0" w:color="auto"/>
            <w:left w:val="none" w:sz="0" w:space="0" w:color="auto"/>
            <w:bottom w:val="none" w:sz="0" w:space="0" w:color="auto"/>
            <w:right w:val="none" w:sz="0" w:space="0" w:color="auto"/>
          </w:divBdr>
        </w:div>
        <w:div w:id="1433742693">
          <w:marLeft w:val="640"/>
          <w:marRight w:val="0"/>
          <w:marTop w:val="0"/>
          <w:marBottom w:val="0"/>
          <w:divBdr>
            <w:top w:val="none" w:sz="0" w:space="0" w:color="auto"/>
            <w:left w:val="none" w:sz="0" w:space="0" w:color="auto"/>
            <w:bottom w:val="none" w:sz="0" w:space="0" w:color="auto"/>
            <w:right w:val="none" w:sz="0" w:space="0" w:color="auto"/>
          </w:divBdr>
        </w:div>
        <w:div w:id="476843109">
          <w:marLeft w:val="640"/>
          <w:marRight w:val="0"/>
          <w:marTop w:val="0"/>
          <w:marBottom w:val="0"/>
          <w:divBdr>
            <w:top w:val="none" w:sz="0" w:space="0" w:color="auto"/>
            <w:left w:val="none" w:sz="0" w:space="0" w:color="auto"/>
            <w:bottom w:val="none" w:sz="0" w:space="0" w:color="auto"/>
            <w:right w:val="none" w:sz="0" w:space="0" w:color="auto"/>
          </w:divBdr>
        </w:div>
        <w:div w:id="2029747812">
          <w:marLeft w:val="640"/>
          <w:marRight w:val="0"/>
          <w:marTop w:val="0"/>
          <w:marBottom w:val="0"/>
          <w:divBdr>
            <w:top w:val="none" w:sz="0" w:space="0" w:color="auto"/>
            <w:left w:val="none" w:sz="0" w:space="0" w:color="auto"/>
            <w:bottom w:val="none" w:sz="0" w:space="0" w:color="auto"/>
            <w:right w:val="none" w:sz="0" w:space="0" w:color="auto"/>
          </w:divBdr>
        </w:div>
        <w:div w:id="1781491821">
          <w:marLeft w:val="640"/>
          <w:marRight w:val="0"/>
          <w:marTop w:val="0"/>
          <w:marBottom w:val="0"/>
          <w:divBdr>
            <w:top w:val="none" w:sz="0" w:space="0" w:color="auto"/>
            <w:left w:val="none" w:sz="0" w:space="0" w:color="auto"/>
            <w:bottom w:val="none" w:sz="0" w:space="0" w:color="auto"/>
            <w:right w:val="none" w:sz="0" w:space="0" w:color="auto"/>
          </w:divBdr>
        </w:div>
        <w:div w:id="1212618942">
          <w:marLeft w:val="640"/>
          <w:marRight w:val="0"/>
          <w:marTop w:val="0"/>
          <w:marBottom w:val="0"/>
          <w:divBdr>
            <w:top w:val="none" w:sz="0" w:space="0" w:color="auto"/>
            <w:left w:val="none" w:sz="0" w:space="0" w:color="auto"/>
            <w:bottom w:val="none" w:sz="0" w:space="0" w:color="auto"/>
            <w:right w:val="none" w:sz="0" w:space="0" w:color="auto"/>
          </w:divBdr>
        </w:div>
        <w:div w:id="816606616">
          <w:marLeft w:val="640"/>
          <w:marRight w:val="0"/>
          <w:marTop w:val="0"/>
          <w:marBottom w:val="0"/>
          <w:divBdr>
            <w:top w:val="none" w:sz="0" w:space="0" w:color="auto"/>
            <w:left w:val="none" w:sz="0" w:space="0" w:color="auto"/>
            <w:bottom w:val="none" w:sz="0" w:space="0" w:color="auto"/>
            <w:right w:val="none" w:sz="0" w:space="0" w:color="auto"/>
          </w:divBdr>
        </w:div>
        <w:div w:id="295567439">
          <w:marLeft w:val="640"/>
          <w:marRight w:val="0"/>
          <w:marTop w:val="0"/>
          <w:marBottom w:val="0"/>
          <w:divBdr>
            <w:top w:val="none" w:sz="0" w:space="0" w:color="auto"/>
            <w:left w:val="none" w:sz="0" w:space="0" w:color="auto"/>
            <w:bottom w:val="none" w:sz="0" w:space="0" w:color="auto"/>
            <w:right w:val="none" w:sz="0" w:space="0" w:color="auto"/>
          </w:divBdr>
        </w:div>
        <w:div w:id="1799376932">
          <w:marLeft w:val="640"/>
          <w:marRight w:val="0"/>
          <w:marTop w:val="0"/>
          <w:marBottom w:val="0"/>
          <w:divBdr>
            <w:top w:val="none" w:sz="0" w:space="0" w:color="auto"/>
            <w:left w:val="none" w:sz="0" w:space="0" w:color="auto"/>
            <w:bottom w:val="none" w:sz="0" w:space="0" w:color="auto"/>
            <w:right w:val="none" w:sz="0" w:space="0" w:color="auto"/>
          </w:divBdr>
        </w:div>
        <w:div w:id="571040394">
          <w:marLeft w:val="640"/>
          <w:marRight w:val="0"/>
          <w:marTop w:val="0"/>
          <w:marBottom w:val="0"/>
          <w:divBdr>
            <w:top w:val="none" w:sz="0" w:space="0" w:color="auto"/>
            <w:left w:val="none" w:sz="0" w:space="0" w:color="auto"/>
            <w:bottom w:val="none" w:sz="0" w:space="0" w:color="auto"/>
            <w:right w:val="none" w:sz="0" w:space="0" w:color="auto"/>
          </w:divBdr>
        </w:div>
        <w:div w:id="1657958543">
          <w:marLeft w:val="640"/>
          <w:marRight w:val="0"/>
          <w:marTop w:val="0"/>
          <w:marBottom w:val="0"/>
          <w:divBdr>
            <w:top w:val="none" w:sz="0" w:space="0" w:color="auto"/>
            <w:left w:val="none" w:sz="0" w:space="0" w:color="auto"/>
            <w:bottom w:val="none" w:sz="0" w:space="0" w:color="auto"/>
            <w:right w:val="none" w:sz="0" w:space="0" w:color="auto"/>
          </w:divBdr>
        </w:div>
        <w:div w:id="1024598485">
          <w:marLeft w:val="640"/>
          <w:marRight w:val="0"/>
          <w:marTop w:val="0"/>
          <w:marBottom w:val="0"/>
          <w:divBdr>
            <w:top w:val="none" w:sz="0" w:space="0" w:color="auto"/>
            <w:left w:val="none" w:sz="0" w:space="0" w:color="auto"/>
            <w:bottom w:val="none" w:sz="0" w:space="0" w:color="auto"/>
            <w:right w:val="none" w:sz="0" w:space="0" w:color="auto"/>
          </w:divBdr>
        </w:div>
        <w:div w:id="12845693">
          <w:marLeft w:val="640"/>
          <w:marRight w:val="0"/>
          <w:marTop w:val="0"/>
          <w:marBottom w:val="0"/>
          <w:divBdr>
            <w:top w:val="none" w:sz="0" w:space="0" w:color="auto"/>
            <w:left w:val="none" w:sz="0" w:space="0" w:color="auto"/>
            <w:bottom w:val="none" w:sz="0" w:space="0" w:color="auto"/>
            <w:right w:val="none" w:sz="0" w:space="0" w:color="auto"/>
          </w:divBdr>
        </w:div>
        <w:div w:id="1938518192">
          <w:marLeft w:val="640"/>
          <w:marRight w:val="0"/>
          <w:marTop w:val="0"/>
          <w:marBottom w:val="0"/>
          <w:divBdr>
            <w:top w:val="none" w:sz="0" w:space="0" w:color="auto"/>
            <w:left w:val="none" w:sz="0" w:space="0" w:color="auto"/>
            <w:bottom w:val="none" w:sz="0" w:space="0" w:color="auto"/>
            <w:right w:val="none" w:sz="0" w:space="0" w:color="auto"/>
          </w:divBdr>
        </w:div>
        <w:div w:id="856575652">
          <w:marLeft w:val="640"/>
          <w:marRight w:val="0"/>
          <w:marTop w:val="0"/>
          <w:marBottom w:val="0"/>
          <w:divBdr>
            <w:top w:val="none" w:sz="0" w:space="0" w:color="auto"/>
            <w:left w:val="none" w:sz="0" w:space="0" w:color="auto"/>
            <w:bottom w:val="none" w:sz="0" w:space="0" w:color="auto"/>
            <w:right w:val="none" w:sz="0" w:space="0" w:color="auto"/>
          </w:divBdr>
        </w:div>
        <w:div w:id="2099791820">
          <w:marLeft w:val="640"/>
          <w:marRight w:val="0"/>
          <w:marTop w:val="0"/>
          <w:marBottom w:val="0"/>
          <w:divBdr>
            <w:top w:val="none" w:sz="0" w:space="0" w:color="auto"/>
            <w:left w:val="none" w:sz="0" w:space="0" w:color="auto"/>
            <w:bottom w:val="none" w:sz="0" w:space="0" w:color="auto"/>
            <w:right w:val="none" w:sz="0" w:space="0" w:color="auto"/>
          </w:divBdr>
        </w:div>
        <w:div w:id="1824664401">
          <w:marLeft w:val="640"/>
          <w:marRight w:val="0"/>
          <w:marTop w:val="0"/>
          <w:marBottom w:val="0"/>
          <w:divBdr>
            <w:top w:val="none" w:sz="0" w:space="0" w:color="auto"/>
            <w:left w:val="none" w:sz="0" w:space="0" w:color="auto"/>
            <w:bottom w:val="none" w:sz="0" w:space="0" w:color="auto"/>
            <w:right w:val="none" w:sz="0" w:space="0" w:color="auto"/>
          </w:divBdr>
        </w:div>
        <w:div w:id="1460955056">
          <w:marLeft w:val="640"/>
          <w:marRight w:val="0"/>
          <w:marTop w:val="0"/>
          <w:marBottom w:val="0"/>
          <w:divBdr>
            <w:top w:val="none" w:sz="0" w:space="0" w:color="auto"/>
            <w:left w:val="none" w:sz="0" w:space="0" w:color="auto"/>
            <w:bottom w:val="none" w:sz="0" w:space="0" w:color="auto"/>
            <w:right w:val="none" w:sz="0" w:space="0" w:color="auto"/>
          </w:divBdr>
        </w:div>
        <w:div w:id="1728408455">
          <w:marLeft w:val="640"/>
          <w:marRight w:val="0"/>
          <w:marTop w:val="0"/>
          <w:marBottom w:val="0"/>
          <w:divBdr>
            <w:top w:val="none" w:sz="0" w:space="0" w:color="auto"/>
            <w:left w:val="none" w:sz="0" w:space="0" w:color="auto"/>
            <w:bottom w:val="none" w:sz="0" w:space="0" w:color="auto"/>
            <w:right w:val="none" w:sz="0" w:space="0" w:color="auto"/>
          </w:divBdr>
        </w:div>
        <w:div w:id="1216163869">
          <w:marLeft w:val="640"/>
          <w:marRight w:val="0"/>
          <w:marTop w:val="0"/>
          <w:marBottom w:val="0"/>
          <w:divBdr>
            <w:top w:val="none" w:sz="0" w:space="0" w:color="auto"/>
            <w:left w:val="none" w:sz="0" w:space="0" w:color="auto"/>
            <w:bottom w:val="none" w:sz="0" w:space="0" w:color="auto"/>
            <w:right w:val="none" w:sz="0" w:space="0" w:color="auto"/>
          </w:divBdr>
        </w:div>
        <w:div w:id="1550071202">
          <w:marLeft w:val="640"/>
          <w:marRight w:val="0"/>
          <w:marTop w:val="0"/>
          <w:marBottom w:val="0"/>
          <w:divBdr>
            <w:top w:val="none" w:sz="0" w:space="0" w:color="auto"/>
            <w:left w:val="none" w:sz="0" w:space="0" w:color="auto"/>
            <w:bottom w:val="none" w:sz="0" w:space="0" w:color="auto"/>
            <w:right w:val="none" w:sz="0" w:space="0" w:color="auto"/>
          </w:divBdr>
        </w:div>
        <w:div w:id="431316252">
          <w:marLeft w:val="640"/>
          <w:marRight w:val="0"/>
          <w:marTop w:val="0"/>
          <w:marBottom w:val="0"/>
          <w:divBdr>
            <w:top w:val="none" w:sz="0" w:space="0" w:color="auto"/>
            <w:left w:val="none" w:sz="0" w:space="0" w:color="auto"/>
            <w:bottom w:val="none" w:sz="0" w:space="0" w:color="auto"/>
            <w:right w:val="none" w:sz="0" w:space="0" w:color="auto"/>
          </w:divBdr>
        </w:div>
        <w:div w:id="297036472">
          <w:marLeft w:val="640"/>
          <w:marRight w:val="0"/>
          <w:marTop w:val="0"/>
          <w:marBottom w:val="0"/>
          <w:divBdr>
            <w:top w:val="none" w:sz="0" w:space="0" w:color="auto"/>
            <w:left w:val="none" w:sz="0" w:space="0" w:color="auto"/>
            <w:bottom w:val="none" w:sz="0" w:space="0" w:color="auto"/>
            <w:right w:val="none" w:sz="0" w:space="0" w:color="auto"/>
          </w:divBdr>
        </w:div>
        <w:div w:id="1033461220">
          <w:marLeft w:val="640"/>
          <w:marRight w:val="0"/>
          <w:marTop w:val="0"/>
          <w:marBottom w:val="0"/>
          <w:divBdr>
            <w:top w:val="none" w:sz="0" w:space="0" w:color="auto"/>
            <w:left w:val="none" w:sz="0" w:space="0" w:color="auto"/>
            <w:bottom w:val="none" w:sz="0" w:space="0" w:color="auto"/>
            <w:right w:val="none" w:sz="0" w:space="0" w:color="auto"/>
          </w:divBdr>
        </w:div>
        <w:div w:id="381632854">
          <w:marLeft w:val="640"/>
          <w:marRight w:val="0"/>
          <w:marTop w:val="0"/>
          <w:marBottom w:val="0"/>
          <w:divBdr>
            <w:top w:val="none" w:sz="0" w:space="0" w:color="auto"/>
            <w:left w:val="none" w:sz="0" w:space="0" w:color="auto"/>
            <w:bottom w:val="none" w:sz="0" w:space="0" w:color="auto"/>
            <w:right w:val="none" w:sz="0" w:space="0" w:color="auto"/>
          </w:divBdr>
        </w:div>
        <w:div w:id="575629247">
          <w:marLeft w:val="640"/>
          <w:marRight w:val="0"/>
          <w:marTop w:val="0"/>
          <w:marBottom w:val="0"/>
          <w:divBdr>
            <w:top w:val="none" w:sz="0" w:space="0" w:color="auto"/>
            <w:left w:val="none" w:sz="0" w:space="0" w:color="auto"/>
            <w:bottom w:val="none" w:sz="0" w:space="0" w:color="auto"/>
            <w:right w:val="none" w:sz="0" w:space="0" w:color="auto"/>
          </w:divBdr>
        </w:div>
        <w:div w:id="847329596">
          <w:marLeft w:val="640"/>
          <w:marRight w:val="0"/>
          <w:marTop w:val="0"/>
          <w:marBottom w:val="0"/>
          <w:divBdr>
            <w:top w:val="none" w:sz="0" w:space="0" w:color="auto"/>
            <w:left w:val="none" w:sz="0" w:space="0" w:color="auto"/>
            <w:bottom w:val="none" w:sz="0" w:space="0" w:color="auto"/>
            <w:right w:val="none" w:sz="0" w:space="0" w:color="auto"/>
          </w:divBdr>
        </w:div>
        <w:div w:id="1546916514">
          <w:marLeft w:val="640"/>
          <w:marRight w:val="0"/>
          <w:marTop w:val="0"/>
          <w:marBottom w:val="0"/>
          <w:divBdr>
            <w:top w:val="none" w:sz="0" w:space="0" w:color="auto"/>
            <w:left w:val="none" w:sz="0" w:space="0" w:color="auto"/>
            <w:bottom w:val="none" w:sz="0" w:space="0" w:color="auto"/>
            <w:right w:val="none" w:sz="0" w:space="0" w:color="auto"/>
          </w:divBdr>
        </w:div>
        <w:div w:id="1838888056">
          <w:marLeft w:val="640"/>
          <w:marRight w:val="0"/>
          <w:marTop w:val="0"/>
          <w:marBottom w:val="0"/>
          <w:divBdr>
            <w:top w:val="none" w:sz="0" w:space="0" w:color="auto"/>
            <w:left w:val="none" w:sz="0" w:space="0" w:color="auto"/>
            <w:bottom w:val="none" w:sz="0" w:space="0" w:color="auto"/>
            <w:right w:val="none" w:sz="0" w:space="0" w:color="auto"/>
          </w:divBdr>
        </w:div>
        <w:div w:id="2089498995">
          <w:marLeft w:val="640"/>
          <w:marRight w:val="0"/>
          <w:marTop w:val="0"/>
          <w:marBottom w:val="0"/>
          <w:divBdr>
            <w:top w:val="none" w:sz="0" w:space="0" w:color="auto"/>
            <w:left w:val="none" w:sz="0" w:space="0" w:color="auto"/>
            <w:bottom w:val="none" w:sz="0" w:space="0" w:color="auto"/>
            <w:right w:val="none" w:sz="0" w:space="0" w:color="auto"/>
          </w:divBdr>
        </w:div>
        <w:div w:id="33775220">
          <w:marLeft w:val="640"/>
          <w:marRight w:val="0"/>
          <w:marTop w:val="0"/>
          <w:marBottom w:val="0"/>
          <w:divBdr>
            <w:top w:val="none" w:sz="0" w:space="0" w:color="auto"/>
            <w:left w:val="none" w:sz="0" w:space="0" w:color="auto"/>
            <w:bottom w:val="none" w:sz="0" w:space="0" w:color="auto"/>
            <w:right w:val="none" w:sz="0" w:space="0" w:color="auto"/>
          </w:divBdr>
        </w:div>
        <w:div w:id="934825096">
          <w:marLeft w:val="640"/>
          <w:marRight w:val="0"/>
          <w:marTop w:val="0"/>
          <w:marBottom w:val="0"/>
          <w:divBdr>
            <w:top w:val="none" w:sz="0" w:space="0" w:color="auto"/>
            <w:left w:val="none" w:sz="0" w:space="0" w:color="auto"/>
            <w:bottom w:val="none" w:sz="0" w:space="0" w:color="auto"/>
            <w:right w:val="none" w:sz="0" w:space="0" w:color="auto"/>
          </w:divBdr>
        </w:div>
        <w:div w:id="567376568">
          <w:marLeft w:val="640"/>
          <w:marRight w:val="0"/>
          <w:marTop w:val="0"/>
          <w:marBottom w:val="0"/>
          <w:divBdr>
            <w:top w:val="none" w:sz="0" w:space="0" w:color="auto"/>
            <w:left w:val="none" w:sz="0" w:space="0" w:color="auto"/>
            <w:bottom w:val="none" w:sz="0" w:space="0" w:color="auto"/>
            <w:right w:val="none" w:sz="0" w:space="0" w:color="auto"/>
          </w:divBdr>
        </w:div>
        <w:div w:id="319888633">
          <w:marLeft w:val="640"/>
          <w:marRight w:val="0"/>
          <w:marTop w:val="0"/>
          <w:marBottom w:val="0"/>
          <w:divBdr>
            <w:top w:val="none" w:sz="0" w:space="0" w:color="auto"/>
            <w:left w:val="none" w:sz="0" w:space="0" w:color="auto"/>
            <w:bottom w:val="none" w:sz="0" w:space="0" w:color="auto"/>
            <w:right w:val="none" w:sz="0" w:space="0" w:color="auto"/>
          </w:divBdr>
        </w:div>
        <w:div w:id="162358278">
          <w:marLeft w:val="640"/>
          <w:marRight w:val="0"/>
          <w:marTop w:val="0"/>
          <w:marBottom w:val="0"/>
          <w:divBdr>
            <w:top w:val="none" w:sz="0" w:space="0" w:color="auto"/>
            <w:left w:val="none" w:sz="0" w:space="0" w:color="auto"/>
            <w:bottom w:val="none" w:sz="0" w:space="0" w:color="auto"/>
            <w:right w:val="none" w:sz="0" w:space="0" w:color="auto"/>
          </w:divBdr>
        </w:div>
        <w:div w:id="1395666796">
          <w:marLeft w:val="640"/>
          <w:marRight w:val="0"/>
          <w:marTop w:val="0"/>
          <w:marBottom w:val="0"/>
          <w:divBdr>
            <w:top w:val="none" w:sz="0" w:space="0" w:color="auto"/>
            <w:left w:val="none" w:sz="0" w:space="0" w:color="auto"/>
            <w:bottom w:val="none" w:sz="0" w:space="0" w:color="auto"/>
            <w:right w:val="none" w:sz="0" w:space="0" w:color="auto"/>
          </w:divBdr>
        </w:div>
        <w:div w:id="1556622676">
          <w:marLeft w:val="640"/>
          <w:marRight w:val="0"/>
          <w:marTop w:val="0"/>
          <w:marBottom w:val="0"/>
          <w:divBdr>
            <w:top w:val="none" w:sz="0" w:space="0" w:color="auto"/>
            <w:left w:val="none" w:sz="0" w:space="0" w:color="auto"/>
            <w:bottom w:val="none" w:sz="0" w:space="0" w:color="auto"/>
            <w:right w:val="none" w:sz="0" w:space="0" w:color="auto"/>
          </w:divBdr>
        </w:div>
        <w:div w:id="395276938">
          <w:marLeft w:val="640"/>
          <w:marRight w:val="0"/>
          <w:marTop w:val="0"/>
          <w:marBottom w:val="0"/>
          <w:divBdr>
            <w:top w:val="none" w:sz="0" w:space="0" w:color="auto"/>
            <w:left w:val="none" w:sz="0" w:space="0" w:color="auto"/>
            <w:bottom w:val="none" w:sz="0" w:space="0" w:color="auto"/>
            <w:right w:val="none" w:sz="0" w:space="0" w:color="auto"/>
          </w:divBdr>
        </w:div>
        <w:div w:id="970211721">
          <w:marLeft w:val="640"/>
          <w:marRight w:val="0"/>
          <w:marTop w:val="0"/>
          <w:marBottom w:val="0"/>
          <w:divBdr>
            <w:top w:val="none" w:sz="0" w:space="0" w:color="auto"/>
            <w:left w:val="none" w:sz="0" w:space="0" w:color="auto"/>
            <w:bottom w:val="none" w:sz="0" w:space="0" w:color="auto"/>
            <w:right w:val="none" w:sz="0" w:space="0" w:color="auto"/>
          </w:divBdr>
        </w:div>
        <w:div w:id="1276476553">
          <w:marLeft w:val="640"/>
          <w:marRight w:val="0"/>
          <w:marTop w:val="0"/>
          <w:marBottom w:val="0"/>
          <w:divBdr>
            <w:top w:val="none" w:sz="0" w:space="0" w:color="auto"/>
            <w:left w:val="none" w:sz="0" w:space="0" w:color="auto"/>
            <w:bottom w:val="none" w:sz="0" w:space="0" w:color="auto"/>
            <w:right w:val="none" w:sz="0" w:space="0" w:color="auto"/>
          </w:divBdr>
        </w:div>
        <w:div w:id="1046368502">
          <w:marLeft w:val="640"/>
          <w:marRight w:val="0"/>
          <w:marTop w:val="0"/>
          <w:marBottom w:val="0"/>
          <w:divBdr>
            <w:top w:val="none" w:sz="0" w:space="0" w:color="auto"/>
            <w:left w:val="none" w:sz="0" w:space="0" w:color="auto"/>
            <w:bottom w:val="none" w:sz="0" w:space="0" w:color="auto"/>
            <w:right w:val="none" w:sz="0" w:space="0" w:color="auto"/>
          </w:divBdr>
        </w:div>
        <w:div w:id="55906701">
          <w:marLeft w:val="640"/>
          <w:marRight w:val="0"/>
          <w:marTop w:val="0"/>
          <w:marBottom w:val="0"/>
          <w:divBdr>
            <w:top w:val="none" w:sz="0" w:space="0" w:color="auto"/>
            <w:left w:val="none" w:sz="0" w:space="0" w:color="auto"/>
            <w:bottom w:val="none" w:sz="0" w:space="0" w:color="auto"/>
            <w:right w:val="none" w:sz="0" w:space="0" w:color="auto"/>
          </w:divBdr>
        </w:div>
        <w:div w:id="1718622174">
          <w:marLeft w:val="640"/>
          <w:marRight w:val="0"/>
          <w:marTop w:val="0"/>
          <w:marBottom w:val="0"/>
          <w:divBdr>
            <w:top w:val="none" w:sz="0" w:space="0" w:color="auto"/>
            <w:left w:val="none" w:sz="0" w:space="0" w:color="auto"/>
            <w:bottom w:val="none" w:sz="0" w:space="0" w:color="auto"/>
            <w:right w:val="none" w:sz="0" w:space="0" w:color="auto"/>
          </w:divBdr>
        </w:div>
        <w:div w:id="563297857">
          <w:marLeft w:val="640"/>
          <w:marRight w:val="0"/>
          <w:marTop w:val="0"/>
          <w:marBottom w:val="0"/>
          <w:divBdr>
            <w:top w:val="none" w:sz="0" w:space="0" w:color="auto"/>
            <w:left w:val="none" w:sz="0" w:space="0" w:color="auto"/>
            <w:bottom w:val="none" w:sz="0" w:space="0" w:color="auto"/>
            <w:right w:val="none" w:sz="0" w:space="0" w:color="auto"/>
          </w:divBdr>
        </w:div>
        <w:div w:id="1558515867">
          <w:marLeft w:val="640"/>
          <w:marRight w:val="0"/>
          <w:marTop w:val="0"/>
          <w:marBottom w:val="0"/>
          <w:divBdr>
            <w:top w:val="none" w:sz="0" w:space="0" w:color="auto"/>
            <w:left w:val="none" w:sz="0" w:space="0" w:color="auto"/>
            <w:bottom w:val="none" w:sz="0" w:space="0" w:color="auto"/>
            <w:right w:val="none" w:sz="0" w:space="0" w:color="auto"/>
          </w:divBdr>
        </w:div>
        <w:div w:id="516040603">
          <w:marLeft w:val="640"/>
          <w:marRight w:val="0"/>
          <w:marTop w:val="0"/>
          <w:marBottom w:val="0"/>
          <w:divBdr>
            <w:top w:val="none" w:sz="0" w:space="0" w:color="auto"/>
            <w:left w:val="none" w:sz="0" w:space="0" w:color="auto"/>
            <w:bottom w:val="none" w:sz="0" w:space="0" w:color="auto"/>
            <w:right w:val="none" w:sz="0" w:space="0" w:color="auto"/>
          </w:divBdr>
        </w:div>
        <w:div w:id="177619596">
          <w:marLeft w:val="640"/>
          <w:marRight w:val="0"/>
          <w:marTop w:val="0"/>
          <w:marBottom w:val="0"/>
          <w:divBdr>
            <w:top w:val="none" w:sz="0" w:space="0" w:color="auto"/>
            <w:left w:val="none" w:sz="0" w:space="0" w:color="auto"/>
            <w:bottom w:val="none" w:sz="0" w:space="0" w:color="auto"/>
            <w:right w:val="none" w:sz="0" w:space="0" w:color="auto"/>
          </w:divBdr>
        </w:div>
        <w:div w:id="162086303">
          <w:marLeft w:val="640"/>
          <w:marRight w:val="0"/>
          <w:marTop w:val="0"/>
          <w:marBottom w:val="0"/>
          <w:divBdr>
            <w:top w:val="none" w:sz="0" w:space="0" w:color="auto"/>
            <w:left w:val="none" w:sz="0" w:space="0" w:color="auto"/>
            <w:bottom w:val="none" w:sz="0" w:space="0" w:color="auto"/>
            <w:right w:val="none" w:sz="0" w:space="0" w:color="auto"/>
          </w:divBdr>
        </w:div>
        <w:div w:id="317465592">
          <w:marLeft w:val="640"/>
          <w:marRight w:val="0"/>
          <w:marTop w:val="0"/>
          <w:marBottom w:val="0"/>
          <w:divBdr>
            <w:top w:val="none" w:sz="0" w:space="0" w:color="auto"/>
            <w:left w:val="none" w:sz="0" w:space="0" w:color="auto"/>
            <w:bottom w:val="none" w:sz="0" w:space="0" w:color="auto"/>
            <w:right w:val="none" w:sz="0" w:space="0" w:color="auto"/>
          </w:divBdr>
        </w:div>
        <w:div w:id="2044820709">
          <w:marLeft w:val="640"/>
          <w:marRight w:val="0"/>
          <w:marTop w:val="0"/>
          <w:marBottom w:val="0"/>
          <w:divBdr>
            <w:top w:val="none" w:sz="0" w:space="0" w:color="auto"/>
            <w:left w:val="none" w:sz="0" w:space="0" w:color="auto"/>
            <w:bottom w:val="none" w:sz="0" w:space="0" w:color="auto"/>
            <w:right w:val="none" w:sz="0" w:space="0" w:color="auto"/>
          </w:divBdr>
        </w:div>
        <w:div w:id="465663774">
          <w:marLeft w:val="640"/>
          <w:marRight w:val="0"/>
          <w:marTop w:val="0"/>
          <w:marBottom w:val="0"/>
          <w:divBdr>
            <w:top w:val="none" w:sz="0" w:space="0" w:color="auto"/>
            <w:left w:val="none" w:sz="0" w:space="0" w:color="auto"/>
            <w:bottom w:val="none" w:sz="0" w:space="0" w:color="auto"/>
            <w:right w:val="none" w:sz="0" w:space="0" w:color="auto"/>
          </w:divBdr>
        </w:div>
        <w:div w:id="1654988531">
          <w:marLeft w:val="640"/>
          <w:marRight w:val="0"/>
          <w:marTop w:val="0"/>
          <w:marBottom w:val="0"/>
          <w:divBdr>
            <w:top w:val="none" w:sz="0" w:space="0" w:color="auto"/>
            <w:left w:val="none" w:sz="0" w:space="0" w:color="auto"/>
            <w:bottom w:val="none" w:sz="0" w:space="0" w:color="auto"/>
            <w:right w:val="none" w:sz="0" w:space="0" w:color="auto"/>
          </w:divBdr>
        </w:div>
        <w:div w:id="1472864199">
          <w:marLeft w:val="640"/>
          <w:marRight w:val="0"/>
          <w:marTop w:val="0"/>
          <w:marBottom w:val="0"/>
          <w:divBdr>
            <w:top w:val="none" w:sz="0" w:space="0" w:color="auto"/>
            <w:left w:val="none" w:sz="0" w:space="0" w:color="auto"/>
            <w:bottom w:val="none" w:sz="0" w:space="0" w:color="auto"/>
            <w:right w:val="none" w:sz="0" w:space="0" w:color="auto"/>
          </w:divBdr>
        </w:div>
        <w:div w:id="509417378">
          <w:marLeft w:val="640"/>
          <w:marRight w:val="0"/>
          <w:marTop w:val="0"/>
          <w:marBottom w:val="0"/>
          <w:divBdr>
            <w:top w:val="none" w:sz="0" w:space="0" w:color="auto"/>
            <w:left w:val="none" w:sz="0" w:space="0" w:color="auto"/>
            <w:bottom w:val="none" w:sz="0" w:space="0" w:color="auto"/>
            <w:right w:val="none" w:sz="0" w:space="0" w:color="auto"/>
          </w:divBdr>
        </w:div>
        <w:div w:id="699207457">
          <w:marLeft w:val="640"/>
          <w:marRight w:val="0"/>
          <w:marTop w:val="0"/>
          <w:marBottom w:val="0"/>
          <w:divBdr>
            <w:top w:val="none" w:sz="0" w:space="0" w:color="auto"/>
            <w:left w:val="none" w:sz="0" w:space="0" w:color="auto"/>
            <w:bottom w:val="none" w:sz="0" w:space="0" w:color="auto"/>
            <w:right w:val="none" w:sz="0" w:space="0" w:color="auto"/>
          </w:divBdr>
        </w:div>
        <w:div w:id="30765621">
          <w:marLeft w:val="640"/>
          <w:marRight w:val="0"/>
          <w:marTop w:val="0"/>
          <w:marBottom w:val="0"/>
          <w:divBdr>
            <w:top w:val="none" w:sz="0" w:space="0" w:color="auto"/>
            <w:left w:val="none" w:sz="0" w:space="0" w:color="auto"/>
            <w:bottom w:val="none" w:sz="0" w:space="0" w:color="auto"/>
            <w:right w:val="none" w:sz="0" w:space="0" w:color="auto"/>
          </w:divBdr>
        </w:div>
        <w:div w:id="2043436106">
          <w:marLeft w:val="640"/>
          <w:marRight w:val="0"/>
          <w:marTop w:val="0"/>
          <w:marBottom w:val="0"/>
          <w:divBdr>
            <w:top w:val="none" w:sz="0" w:space="0" w:color="auto"/>
            <w:left w:val="none" w:sz="0" w:space="0" w:color="auto"/>
            <w:bottom w:val="none" w:sz="0" w:space="0" w:color="auto"/>
            <w:right w:val="none" w:sz="0" w:space="0" w:color="auto"/>
          </w:divBdr>
        </w:div>
        <w:div w:id="613514751">
          <w:marLeft w:val="640"/>
          <w:marRight w:val="0"/>
          <w:marTop w:val="0"/>
          <w:marBottom w:val="0"/>
          <w:divBdr>
            <w:top w:val="none" w:sz="0" w:space="0" w:color="auto"/>
            <w:left w:val="none" w:sz="0" w:space="0" w:color="auto"/>
            <w:bottom w:val="none" w:sz="0" w:space="0" w:color="auto"/>
            <w:right w:val="none" w:sz="0" w:space="0" w:color="auto"/>
          </w:divBdr>
        </w:div>
        <w:div w:id="1120298194">
          <w:marLeft w:val="640"/>
          <w:marRight w:val="0"/>
          <w:marTop w:val="0"/>
          <w:marBottom w:val="0"/>
          <w:divBdr>
            <w:top w:val="none" w:sz="0" w:space="0" w:color="auto"/>
            <w:left w:val="none" w:sz="0" w:space="0" w:color="auto"/>
            <w:bottom w:val="none" w:sz="0" w:space="0" w:color="auto"/>
            <w:right w:val="none" w:sz="0" w:space="0" w:color="auto"/>
          </w:divBdr>
        </w:div>
        <w:div w:id="1856193138">
          <w:marLeft w:val="640"/>
          <w:marRight w:val="0"/>
          <w:marTop w:val="0"/>
          <w:marBottom w:val="0"/>
          <w:divBdr>
            <w:top w:val="none" w:sz="0" w:space="0" w:color="auto"/>
            <w:left w:val="none" w:sz="0" w:space="0" w:color="auto"/>
            <w:bottom w:val="none" w:sz="0" w:space="0" w:color="auto"/>
            <w:right w:val="none" w:sz="0" w:space="0" w:color="auto"/>
          </w:divBdr>
        </w:div>
        <w:div w:id="1041327409">
          <w:marLeft w:val="640"/>
          <w:marRight w:val="0"/>
          <w:marTop w:val="0"/>
          <w:marBottom w:val="0"/>
          <w:divBdr>
            <w:top w:val="none" w:sz="0" w:space="0" w:color="auto"/>
            <w:left w:val="none" w:sz="0" w:space="0" w:color="auto"/>
            <w:bottom w:val="none" w:sz="0" w:space="0" w:color="auto"/>
            <w:right w:val="none" w:sz="0" w:space="0" w:color="auto"/>
          </w:divBdr>
        </w:div>
        <w:div w:id="473066361">
          <w:marLeft w:val="640"/>
          <w:marRight w:val="0"/>
          <w:marTop w:val="0"/>
          <w:marBottom w:val="0"/>
          <w:divBdr>
            <w:top w:val="none" w:sz="0" w:space="0" w:color="auto"/>
            <w:left w:val="none" w:sz="0" w:space="0" w:color="auto"/>
            <w:bottom w:val="none" w:sz="0" w:space="0" w:color="auto"/>
            <w:right w:val="none" w:sz="0" w:space="0" w:color="auto"/>
          </w:divBdr>
        </w:div>
        <w:div w:id="690225627">
          <w:marLeft w:val="640"/>
          <w:marRight w:val="0"/>
          <w:marTop w:val="0"/>
          <w:marBottom w:val="0"/>
          <w:divBdr>
            <w:top w:val="none" w:sz="0" w:space="0" w:color="auto"/>
            <w:left w:val="none" w:sz="0" w:space="0" w:color="auto"/>
            <w:bottom w:val="none" w:sz="0" w:space="0" w:color="auto"/>
            <w:right w:val="none" w:sz="0" w:space="0" w:color="auto"/>
          </w:divBdr>
        </w:div>
        <w:div w:id="1089810451">
          <w:marLeft w:val="640"/>
          <w:marRight w:val="0"/>
          <w:marTop w:val="0"/>
          <w:marBottom w:val="0"/>
          <w:divBdr>
            <w:top w:val="none" w:sz="0" w:space="0" w:color="auto"/>
            <w:left w:val="none" w:sz="0" w:space="0" w:color="auto"/>
            <w:bottom w:val="none" w:sz="0" w:space="0" w:color="auto"/>
            <w:right w:val="none" w:sz="0" w:space="0" w:color="auto"/>
          </w:divBdr>
        </w:div>
        <w:div w:id="1494685895">
          <w:marLeft w:val="640"/>
          <w:marRight w:val="0"/>
          <w:marTop w:val="0"/>
          <w:marBottom w:val="0"/>
          <w:divBdr>
            <w:top w:val="none" w:sz="0" w:space="0" w:color="auto"/>
            <w:left w:val="none" w:sz="0" w:space="0" w:color="auto"/>
            <w:bottom w:val="none" w:sz="0" w:space="0" w:color="auto"/>
            <w:right w:val="none" w:sz="0" w:space="0" w:color="auto"/>
          </w:divBdr>
        </w:div>
        <w:div w:id="568348765">
          <w:marLeft w:val="640"/>
          <w:marRight w:val="0"/>
          <w:marTop w:val="0"/>
          <w:marBottom w:val="0"/>
          <w:divBdr>
            <w:top w:val="none" w:sz="0" w:space="0" w:color="auto"/>
            <w:left w:val="none" w:sz="0" w:space="0" w:color="auto"/>
            <w:bottom w:val="none" w:sz="0" w:space="0" w:color="auto"/>
            <w:right w:val="none" w:sz="0" w:space="0" w:color="auto"/>
          </w:divBdr>
        </w:div>
        <w:div w:id="479081130">
          <w:marLeft w:val="640"/>
          <w:marRight w:val="0"/>
          <w:marTop w:val="0"/>
          <w:marBottom w:val="0"/>
          <w:divBdr>
            <w:top w:val="none" w:sz="0" w:space="0" w:color="auto"/>
            <w:left w:val="none" w:sz="0" w:space="0" w:color="auto"/>
            <w:bottom w:val="none" w:sz="0" w:space="0" w:color="auto"/>
            <w:right w:val="none" w:sz="0" w:space="0" w:color="auto"/>
          </w:divBdr>
        </w:div>
        <w:div w:id="927617585">
          <w:marLeft w:val="640"/>
          <w:marRight w:val="0"/>
          <w:marTop w:val="0"/>
          <w:marBottom w:val="0"/>
          <w:divBdr>
            <w:top w:val="none" w:sz="0" w:space="0" w:color="auto"/>
            <w:left w:val="none" w:sz="0" w:space="0" w:color="auto"/>
            <w:bottom w:val="none" w:sz="0" w:space="0" w:color="auto"/>
            <w:right w:val="none" w:sz="0" w:space="0" w:color="auto"/>
          </w:divBdr>
        </w:div>
        <w:div w:id="1328242959">
          <w:marLeft w:val="640"/>
          <w:marRight w:val="0"/>
          <w:marTop w:val="0"/>
          <w:marBottom w:val="0"/>
          <w:divBdr>
            <w:top w:val="none" w:sz="0" w:space="0" w:color="auto"/>
            <w:left w:val="none" w:sz="0" w:space="0" w:color="auto"/>
            <w:bottom w:val="none" w:sz="0" w:space="0" w:color="auto"/>
            <w:right w:val="none" w:sz="0" w:space="0" w:color="auto"/>
          </w:divBdr>
        </w:div>
        <w:div w:id="824587955">
          <w:marLeft w:val="640"/>
          <w:marRight w:val="0"/>
          <w:marTop w:val="0"/>
          <w:marBottom w:val="0"/>
          <w:divBdr>
            <w:top w:val="none" w:sz="0" w:space="0" w:color="auto"/>
            <w:left w:val="none" w:sz="0" w:space="0" w:color="auto"/>
            <w:bottom w:val="none" w:sz="0" w:space="0" w:color="auto"/>
            <w:right w:val="none" w:sz="0" w:space="0" w:color="auto"/>
          </w:divBdr>
        </w:div>
        <w:div w:id="157573267">
          <w:marLeft w:val="640"/>
          <w:marRight w:val="0"/>
          <w:marTop w:val="0"/>
          <w:marBottom w:val="0"/>
          <w:divBdr>
            <w:top w:val="none" w:sz="0" w:space="0" w:color="auto"/>
            <w:left w:val="none" w:sz="0" w:space="0" w:color="auto"/>
            <w:bottom w:val="none" w:sz="0" w:space="0" w:color="auto"/>
            <w:right w:val="none" w:sz="0" w:space="0" w:color="auto"/>
          </w:divBdr>
        </w:div>
        <w:div w:id="143397092">
          <w:marLeft w:val="640"/>
          <w:marRight w:val="0"/>
          <w:marTop w:val="0"/>
          <w:marBottom w:val="0"/>
          <w:divBdr>
            <w:top w:val="none" w:sz="0" w:space="0" w:color="auto"/>
            <w:left w:val="none" w:sz="0" w:space="0" w:color="auto"/>
            <w:bottom w:val="none" w:sz="0" w:space="0" w:color="auto"/>
            <w:right w:val="none" w:sz="0" w:space="0" w:color="auto"/>
          </w:divBdr>
        </w:div>
        <w:div w:id="2003728444">
          <w:marLeft w:val="640"/>
          <w:marRight w:val="0"/>
          <w:marTop w:val="0"/>
          <w:marBottom w:val="0"/>
          <w:divBdr>
            <w:top w:val="none" w:sz="0" w:space="0" w:color="auto"/>
            <w:left w:val="none" w:sz="0" w:space="0" w:color="auto"/>
            <w:bottom w:val="none" w:sz="0" w:space="0" w:color="auto"/>
            <w:right w:val="none" w:sz="0" w:space="0" w:color="auto"/>
          </w:divBdr>
        </w:div>
        <w:div w:id="1319337041">
          <w:marLeft w:val="640"/>
          <w:marRight w:val="0"/>
          <w:marTop w:val="0"/>
          <w:marBottom w:val="0"/>
          <w:divBdr>
            <w:top w:val="none" w:sz="0" w:space="0" w:color="auto"/>
            <w:left w:val="none" w:sz="0" w:space="0" w:color="auto"/>
            <w:bottom w:val="none" w:sz="0" w:space="0" w:color="auto"/>
            <w:right w:val="none" w:sz="0" w:space="0" w:color="auto"/>
          </w:divBdr>
        </w:div>
        <w:div w:id="1455978289">
          <w:marLeft w:val="640"/>
          <w:marRight w:val="0"/>
          <w:marTop w:val="0"/>
          <w:marBottom w:val="0"/>
          <w:divBdr>
            <w:top w:val="none" w:sz="0" w:space="0" w:color="auto"/>
            <w:left w:val="none" w:sz="0" w:space="0" w:color="auto"/>
            <w:bottom w:val="none" w:sz="0" w:space="0" w:color="auto"/>
            <w:right w:val="none" w:sz="0" w:space="0" w:color="auto"/>
          </w:divBdr>
        </w:div>
        <w:div w:id="1198278550">
          <w:marLeft w:val="640"/>
          <w:marRight w:val="0"/>
          <w:marTop w:val="0"/>
          <w:marBottom w:val="0"/>
          <w:divBdr>
            <w:top w:val="none" w:sz="0" w:space="0" w:color="auto"/>
            <w:left w:val="none" w:sz="0" w:space="0" w:color="auto"/>
            <w:bottom w:val="none" w:sz="0" w:space="0" w:color="auto"/>
            <w:right w:val="none" w:sz="0" w:space="0" w:color="auto"/>
          </w:divBdr>
        </w:div>
        <w:div w:id="1690453469">
          <w:marLeft w:val="640"/>
          <w:marRight w:val="0"/>
          <w:marTop w:val="0"/>
          <w:marBottom w:val="0"/>
          <w:divBdr>
            <w:top w:val="none" w:sz="0" w:space="0" w:color="auto"/>
            <w:left w:val="none" w:sz="0" w:space="0" w:color="auto"/>
            <w:bottom w:val="none" w:sz="0" w:space="0" w:color="auto"/>
            <w:right w:val="none" w:sz="0" w:space="0" w:color="auto"/>
          </w:divBdr>
        </w:div>
        <w:div w:id="1127701257">
          <w:marLeft w:val="640"/>
          <w:marRight w:val="0"/>
          <w:marTop w:val="0"/>
          <w:marBottom w:val="0"/>
          <w:divBdr>
            <w:top w:val="none" w:sz="0" w:space="0" w:color="auto"/>
            <w:left w:val="none" w:sz="0" w:space="0" w:color="auto"/>
            <w:bottom w:val="none" w:sz="0" w:space="0" w:color="auto"/>
            <w:right w:val="none" w:sz="0" w:space="0" w:color="auto"/>
          </w:divBdr>
        </w:div>
        <w:div w:id="404840363">
          <w:marLeft w:val="640"/>
          <w:marRight w:val="0"/>
          <w:marTop w:val="0"/>
          <w:marBottom w:val="0"/>
          <w:divBdr>
            <w:top w:val="none" w:sz="0" w:space="0" w:color="auto"/>
            <w:left w:val="none" w:sz="0" w:space="0" w:color="auto"/>
            <w:bottom w:val="none" w:sz="0" w:space="0" w:color="auto"/>
            <w:right w:val="none" w:sz="0" w:space="0" w:color="auto"/>
          </w:divBdr>
        </w:div>
        <w:div w:id="1147749290">
          <w:marLeft w:val="640"/>
          <w:marRight w:val="0"/>
          <w:marTop w:val="0"/>
          <w:marBottom w:val="0"/>
          <w:divBdr>
            <w:top w:val="none" w:sz="0" w:space="0" w:color="auto"/>
            <w:left w:val="none" w:sz="0" w:space="0" w:color="auto"/>
            <w:bottom w:val="none" w:sz="0" w:space="0" w:color="auto"/>
            <w:right w:val="none" w:sz="0" w:space="0" w:color="auto"/>
          </w:divBdr>
        </w:div>
        <w:div w:id="1507984652">
          <w:marLeft w:val="640"/>
          <w:marRight w:val="0"/>
          <w:marTop w:val="0"/>
          <w:marBottom w:val="0"/>
          <w:divBdr>
            <w:top w:val="none" w:sz="0" w:space="0" w:color="auto"/>
            <w:left w:val="none" w:sz="0" w:space="0" w:color="auto"/>
            <w:bottom w:val="none" w:sz="0" w:space="0" w:color="auto"/>
            <w:right w:val="none" w:sz="0" w:space="0" w:color="auto"/>
          </w:divBdr>
        </w:div>
        <w:div w:id="534930582">
          <w:marLeft w:val="640"/>
          <w:marRight w:val="0"/>
          <w:marTop w:val="0"/>
          <w:marBottom w:val="0"/>
          <w:divBdr>
            <w:top w:val="none" w:sz="0" w:space="0" w:color="auto"/>
            <w:left w:val="none" w:sz="0" w:space="0" w:color="auto"/>
            <w:bottom w:val="none" w:sz="0" w:space="0" w:color="auto"/>
            <w:right w:val="none" w:sz="0" w:space="0" w:color="auto"/>
          </w:divBdr>
        </w:div>
        <w:div w:id="69423896">
          <w:marLeft w:val="640"/>
          <w:marRight w:val="0"/>
          <w:marTop w:val="0"/>
          <w:marBottom w:val="0"/>
          <w:divBdr>
            <w:top w:val="none" w:sz="0" w:space="0" w:color="auto"/>
            <w:left w:val="none" w:sz="0" w:space="0" w:color="auto"/>
            <w:bottom w:val="none" w:sz="0" w:space="0" w:color="auto"/>
            <w:right w:val="none" w:sz="0" w:space="0" w:color="auto"/>
          </w:divBdr>
        </w:div>
        <w:div w:id="1472668858">
          <w:marLeft w:val="640"/>
          <w:marRight w:val="0"/>
          <w:marTop w:val="0"/>
          <w:marBottom w:val="0"/>
          <w:divBdr>
            <w:top w:val="none" w:sz="0" w:space="0" w:color="auto"/>
            <w:left w:val="none" w:sz="0" w:space="0" w:color="auto"/>
            <w:bottom w:val="none" w:sz="0" w:space="0" w:color="auto"/>
            <w:right w:val="none" w:sz="0" w:space="0" w:color="auto"/>
          </w:divBdr>
        </w:div>
        <w:div w:id="1957254044">
          <w:marLeft w:val="640"/>
          <w:marRight w:val="0"/>
          <w:marTop w:val="0"/>
          <w:marBottom w:val="0"/>
          <w:divBdr>
            <w:top w:val="none" w:sz="0" w:space="0" w:color="auto"/>
            <w:left w:val="none" w:sz="0" w:space="0" w:color="auto"/>
            <w:bottom w:val="none" w:sz="0" w:space="0" w:color="auto"/>
            <w:right w:val="none" w:sz="0" w:space="0" w:color="auto"/>
          </w:divBdr>
        </w:div>
        <w:div w:id="756903136">
          <w:marLeft w:val="640"/>
          <w:marRight w:val="0"/>
          <w:marTop w:val="0"/>
          <w:marBottom w:val="0"/>
          <w:divBdr>
            <w:top w:val="none" w:sz="0" w:space="0" w:color="auto"/>
            <w:left w:val="none" w:sz="0" w:space="0" w:color="auto"/>
            <w:bottom w:val="none" w:sz="0" w:space="0" w:color="auto"/>
            <w:right w:val="none" w:sz="0" w:space="0" w:color="auto"/>
          </w:divBdr>
        </w:div>
        <w:div w:id="1920938474">
          <w:marLeft w:val="640"/>
          <w:marRight w:val="0"/>
          <w:marTop w:val="0"/>
          <w:marBottom w:val="0"/>
          <w:divBdr>
            <w:top w:val="none" w:sz="0" w:space="0" w:color="auto"/>
            <w:left w:val="none" w:sz="0" w:space="0" w:color="auto"/>
            <w:bottom w:val="none" w:sz="0" w:space="0" w:color="auto"/>
            <w:right w:val="none" w:sz="0" w:space="0" w:color="auto"/>
          </w:divBdr>
        </w:div>
        <w:div w:id="105469135">
          <w:marLeft w:val="640"/>
          <w:marRight w:val="0"/>
          <w:marTop w:val="0"/>
          <w:marBottom w:val="0"/>
          <w:divBdr>
            <w:top w:val="none" w:sz="0" w:space="0" w:color="auto"/>
            <w:left w:val="none" w:sz="0" w:space="0" w:color="auto"/>
            <w:bottom w:val="none" w:sz="0" w:space="0" w:color="auto"/>
            <w:right w:val="none" w:sz="0" w:space="0" w:color="auto"/>
          </w:divBdr>
        </w:div>
        <w:div w:id="715812149">
          <w:marLeft w:val="640"/>
          <w:marRight w:val="0"/>
          <w:marTop w:val="0"/>
          <w:marBottom w:val="0"/>
          <w:divBdr>
            <w:top w:val="none" w:sz="0" w:space="0" w:color="auto"/>
            <w:left w:val="none" w:sz="0" w:space="0" w:color="auto"/>
            <w:bottom w:val="none" w:sz="0" w:space="0" w:color="auto"/>
            <w:right w:val="none" w:sz="0" w:space="0" w:color="auto"/>
          </w:divBdr>
        </w:div>
        <w:div w:id="800148940">
          <w:marLeft w:val="640"/>
          <w:marRight w:val="0"/>
          <w:marTop w:val="0"/>
          <w:marBottom w:val="0"/>
          <w:divBdr>
            <w:top w:val="none" w:sz="0" w:space="0" w:color="auto"/>
            <w:left w:val="none" w:sz="0" w:space="0" w:color="auto"/>
            <w:bottom w:val="none" w:sz="0" w:space="0" w:color="auto"/>
            <w:right w:val="none" w:sz="0" w:space="0" w:color="auto"/>
          </w:divBdr>
        </w:div>
        <w:div w:id="992098037">
          <w:marLeft w:val="640"/>
          <w:marRight w:val="0"/>
          <w:marTop w:val="0"/>
          <w:marBottom w:val="0"/>
          <w:divBdr>
            <w:top w:val="none" w:sz="0" w:space="0" w:color="auto"/>
            <w:left w:val="none" w:sz="0" w:space="0" w:color="auto"/>
            <w:bottom w:val="none" w:sz="0" w:space="0" w:color="auto"/>
            <w:right w:val="none" w:sz="0" w:space="0" w:color="auto"/>
          </w:divBdr>
        </w:div>
        <w:div w:id="1522279648">
          <w:marLeft w:val="640"/>
          <w:marRight w:val="0"/>
          <w:marTop w:val="0"/>
          <w:marBottom w:val="0"/>
          <w:divBdr>
            <w:top w:val="none" w:sz="0" w:space="0" w:color="auto"/>
            <w:left w:val="none" w:sz="0" w:space="0" w:color="auto"/>
            <w:bottom w:val="none" w:sz="0" w:space="0" w:color="auto"/>
            <w:right w:val="none" w:sz="0" w:space="0" w:color="auto"/>
          </w:divBdr>
        </w:div>
        <w:div w:id="766778129">
          <w:marLeft w:val="640"/>
          <w:marRight w:val="0"/>
          <w:marTop w:val="0"/>
          <w:marBottom w:val="0"/>
          <w:divBdr>
            <w:top w:val="none" w:sz="0" w:space="0" w:color="auto"/>
            <w:left w:val="none" w:sz="0" w:space="0" w:color="auto"/>
            <w:bottom w:val="none" w:sz="0" w:space="0" w:color="auto"/>
            <w:right w:val="none" w:sz="0" w:space="0" w:color="auto"/>
          </w:divBdr>
        </w:div>
        <w:div w:id="1584950977">
          <w:marLeft w:val="640"/>
          <w:marRight w:val="0"/>
          <w:marTop w:val="0"/>
          <w:marBottom w:val="0"/>
          <w:divBdr>
            <w:top w:val="none" w:sz="0" w:space="0" w:color="auto"/>
            <w:left w:val="none" w:sz="0" w:space="0" w:color="auto"/>
            <w:bottom w:val="none" w:sz="0" w:space="0" w:color="auto"/>
            <w:right w:val="none" w:sz="0" w:space="0" w:color="auto"/>
          </w:divBdr>
        </w:div>
        <w:div w:id="426653311">
          <w:marLeft w:val="640"/>
          <w:marRight w:val="0"/>
          <w:marTop w:val="0"/>
          <w:marBottom w:val="0"/>
          <w:divBdr>
            <w:top w:val="none" w:sz="0" w:space="0" w:color="auto"/>
            <w:left w:val="none" w:sz="0" w:space="0" w:color="auto"/>
            <w:bottom w:val="none" w:sz="0" w:space="0" w:color="auto"/>
            <w:right w:val="none" w:sz="0" w:space="0" w:color="auto"/>
          </w:divBdr>
        </w:div>
        <w:div w:id="749154194">
          <w:marLeft w:val="640"/>
          <w:marRight w:val="0"/>
          <w:marTop w:val="0"/>
          <w:marBottom w:val="0"/>
          <w:divBdr>
            <w:top w:val="none" w:sz="0" w:space="0" w:color="auto"/>
            <w:left w:val="none" w:sz="0" w:space="0" w:color="auto"/>
            <w:bottom w:val="none" w:sz="0" w:space="0" w:color="auto"/>
            <w:right w:val="none" w:sz="0" w:space="0" w:color="auto"/>
          </w:divBdr>
        </w:div>
        <w:div w:id="2073700467">
          <w:marLeft w:val="640"/>
          <w:marRight w:val="0"/>
          <w:marTop w:val="0"/>
          <w:marBottom w:val="0"/>
          <w:divBdr>
            <w:top w:val="none" w:sz="0" w:space="0" w:color="auto"/>
            <w:left w:val="none" w:sz="0" w:space="0" w:color="auto"/>
            <w:bottom w:val="none" w:sz="0" w:space="0" w:color="auto"/>
            <w:right w:val="none" w:sz="0" w:space="0" w:color="auto"/>
          </w:divBdr>
        </w:div>
        <w:div w:id="1673794702">
          <w:marLeft w:val="640"/>
          <w:marRight w:val="0"/>
          <w:marTop w:val="0"/>
          <w:marBottom w:val="0"/>
          <w:divBdr>
            <w:top w:val="none" w:sz="0" w:space="0" w:color="auto"/>
            <w:left w:val="none" w:sz="0" w:space="0" w:color="auto"/>
            <w:bottom w:val="none" w:sz="0" w:space="0" w:color="auto"/>
            <w:right w:val="none" w:sz="0" w:space="0" w:color="auto"/>
          </w:divBdr>
        </w:div>
        <w:div w:id="562301968">
          <w:marLeft w:val="640"/>
          <w:marRight w:val="0"/>
          <w:marTop w:val="0"/>
          <w:marBottom w:val="0"/>
          <w:divBdr>
            <w:top w:val="none" w:sz="0" w:space="0" w:color="auto"/>
            <w:left w:val="none" w:sz="0" w:space="0" w:color="auto"/>
            <w:bottom w:val="none" w:sz="0" w:space="0" w:color="auto"/>
            <w:right w:val="none" w:sz="0" w:space="0" w:color="auto"/>
          </w:divBdr>
        </w:div>
        <w:div w:id="1339431967">
          <w:marLeft w:val="640"/>
          <w:marRight w:val="0"/>
          <w:marTop w:val="0"/>
          <w:marBottom w:val="0"/>
          <w:divBdr>
            <w:top w:val="none" w:sz="0" w:space="0" w:color="auto"/>
            <w:left w:val="none" w:sz="0" w:space="0" w:color="auto"/>
            <w:bottom w:val="none" w:sz="0" w:space="0" w:color="auto"/>
            <w:right w:val="none" w:sz="0" w:space="0" w:color="auto"/>
          </w:divBdr>
        </w:div>
        <w:div w:id="1876968626">
          <w:marLeft w:val="640"/>
          <w:marRight w:val="0"/>
          <w:marTop w:val="0"/>
          <w:marBottom w:val="0"/>
          <w:divBdr>
            <w:top w:val="none" w:sz="0" w:space="0" w:color="auto"/>
            <w:left w:val="none" w:sz="0" w:space="0" w:color="auto"/>
            <w:bottom w:val="none" w:sz="0" w:space="0" w:color="auto"/>
            <w:right w:val="none" w:sz="0" w:space="0" w:color="auto"/>
          </w:divBdr>
        </w:div>
        <w:div w:id="17319117">
          <w:marLeft w:val="640"/>
          <w:marRight w:val="0"/>
          <w:marTop w:val="0"/>
          <w:marBottom w:val="0"/>
          <w:divBdr>
            <w:top w:val="none" w:sz="0" w:space="0" w:color="auto"/>
            <w:left w:val="none" w:sz="0" w:space="0" w:color="auto"/>
            <w:bottom w:val="none" w:sz="0" w:space="0" w:color="auto"/>
            <w:right w:val="none" w:sz="0" w:space="0" w:color="auto"/>
          </w:divBdr>
        </w:div>
        <w:div w:id="42875499">
          <w:marLeft w:val="640"/>
          <w:marRight w:val="0"/>
          <w:marTop w:val="0"/>
          <w:marBottom w:val="0"/>
          <w:divBdr>
            <w:top w:val="none" w:sz="0" w:space="0" w:color="auto"/>
            <w:left w:val="none" w:sz="0" w:space="0" w:color="auto"/>
            <w:bottom w:val="none" w:sz="0" w:space="0" w:color="auto"/>
            <w:right w:val="none" w:sz="0" w:space="0" w:color="auto"/>
          </w:divBdr>
        </w:div>
        <w:div w:id="926353031">
          <w:marLeft w:val="640"/>
          <w:marRight w:val="0"/>
          <w:marTop w:val="0"/>
          <w:marBottom w:val="0"/>
          <w:divBdr>
            <w:top w:val="none" w:sz="0" w:space="0" w:color="auto"/>
            <w:left w:val="none" w:sz="0" w:space="0" w:color="auto"/>
            <w:bottom w:val="none" w:sz="0" w:space="0" w:color="auto"/>
            <w:right w:val="none" w:sz="0" w:space="0" w:color="auto"/>
          </w:divBdr>
        </w:div>
        <w:div w:id="1895239256">
          <w:marLeft w:val="640"/>
          <w:marRight w:val="0"/>
          <w:marTop w:val="0"/>
          <w:marBottom w:val="0"/>
          <w:divBdr>
            <w:top w:val="none" w:sz="0" w:space="0" w:color="auto"/>
            <w:left w:val="none" w:sz="0" w:space="0" w:color="auto"/>
            <w:bottom w:val="none" w:sz="0" w:space="0" w:color="auto"/>
            <w:right w:val="none" w:sz="0" w:space="0" w:color="auto"/>
          </w:divBdr>
        </w:div>
        <w:div w:id="1114255336">
          <w:marLeft w:val="640"/>
          <w:marRight w:val="0"/>
          <w:marTop w:val="0"/>
          <w:marBottom w:val="0"/>
          <w:divBdr>
            <w:top w:val="none" w:sz="0" w:space="0" w:color="auto"/>
            <w:left w:val="none" w:sz="0" w:space="0" w:color="auto"/>
            <w:bottom w:val="none" w:sz="0" w:space="0" w:color="auto"/>
            <w:right w:val="none" w:sz="0" w:space="0" w:color="auto"/>
          </w:divBdr>
        </w:div>
        <w:div w:id="2079667143">
          <w:marLeft w:val="640"/>
          <w:marRight w:val="0"/>
          <w:marTop w:val="0"/>
          <w:marBottom w:val="0"/>
          <w:divBdr>
            <w:top w:val="none" w:sz="0" w:space="0" w:color="auto"/>
            <w:left w:val="none" w:sz="0" w:space="0" w:color="auto"/>
            <w:bottom w:val="none" w:sz="0" w:space="0" w:color="auto"/>
            <w:right w:val="none" w:sz="0" w:space="0" w:color="auto"/>
          </w:divBdr>
        </w:div>
        <w:div w:id="2098822755">
          <w:marLeft w:val="640"/>
          <w:marRight w:val="0"/>
          <w:marTop w:val="0"/>
          <w:marBottom w:val="0"/>
          <w:divBdr>
            <w:top w:val="none" w:sz="0" w:space="0" w:color="auto"/>
            <w:left w:val="none" w:sz="0" w:space="0" w:color="auto"/>
            <w:bottom w:val="none" w:sz="0" w:space="0" w:color="auto"/>
            <w:right w:val="none" w:sz="0" w:space="0" w:color="auto"/>
          </w:divBdr>
        </w:div>
        <w:div w:id="1239248628">
          <w:marLeft w:val="640"/>
          <w:marRight w:val="0"/>
          <w:marTop w:val="0"/>
          <w:marBottom w:val="0"/>
          <w:divBdr>
            <w:top w:val="none" w:sz="0" w:space="0" w:color="auto"/>
            <w:left w:val="none" w:sz="0" w:space="0" w:color="auto"/>
            <w:bottom w:val="none" w:sz="0" w:space="0" w:color="auto"/>
            <w:right w:val="none" w:sz="0" w:space="0" w:color="auto"/>
          </w:divBdr>
        </w:div>
        <w:div w:id="885987330">
          <w:marLeft w:val="640"/>
          <w:marRight w:val="0"/>
          <w:marTop w:val="0"/>
          <w:marBottom w:val="0"/>
          <w:divBdr>
            <w:top w:val="none" w:sz="0" w:space="0" w:color="auto"/>
            <w:left w:val="none" w:sz="0" w:space="0" w:color="auto"/>
            <w:bottom w:val="none" w:sz="0" w:space="0" w:color="auto"/>
            <w:right w:val="none" w:sz="0" w:space="0" w:color="auto"/>
          </w:divBdr>
        </w:div>
        <w:div w:id="422727129">
          <w:marLeft w:val="640"/>
          <w:marRight w:val="0"/>
          <w:marTop w:val="0"/>
          <w:marBottom w:val="0"/>
          <w:divBdr>
            <w:top w:val="none" w:sz="0" w:space="0" w:color="auto"/>
            <w:left w:val="none" w:sz="0" w:space="0" w:color="auto"/>
            <w:bottom w:val="none" w:sz="0" w:space="0" w:color="auto"/>
            <w:right w:val="none" w:sz="0" w:space="0" w:color="auto"/>
          </w:divBdr>
        </w:div>
        <w:div w:id="492574158">
          <w:marLeft w:val="640"/>
          <w:marRight w:val="0"/>
          <w:marTop w:val="0"/>
          <w:marBottom w:val="0"/>
          <w:divBdr>
            <w:top w:val="none" w:sz="0" w:space="0" w:color="auto"/>
            <w:left w:val="none" w:sz="0" w:space="0" w:color="auto"/>
            <w:bottom w:val="none" w:sz="0" w:space="0" w:color="auto"/>
            <w:right w:val="none" w:sz="0" w:space="0" w:color="auto"/>
          </w:divBdr>
        </w:div>
        <w:div w:id="2072537515">
          <w:marLeft w:val="640"/>
          <w:marRight w:val="0"/>
          <w:marTop w:val="0"/>
          <w:marBottom w:val="0"/>
          <w:divBdr>
            <w:top w:val="none" w:sz="0" w:space="0" w:color="auto"/>
            <w:left w:val="none" w:sz="0" w:space="0" w:color="auto"/>
            <w:bottom w:val="none" w:sz="0" w:space="0" w:color="auto"/>
            <w:right w:val="none" w:sz="0" w:space="0" w:color="auto"/>
          </w:divBdr>
        </w:div>
        <w:div w:id="1937328332">
          <w:marLeft w:val="640"/>
          <w:marRight w:val="0"/>
          <w:marTop w:val="0"/>
          <w:marBottom w:val="0"/>
          <w:divBdr>
            <w:top w:val="none" w:sz="0" w:space="0" w:color="auto"/>
            <w:left w:val="none" w:sz="0" w:space="0" w:color="auto"/>
            <w:bottom w:val="none" w:sz="0" w:space="0" w:color="auto"/>
            <w:right w:val="none" w:sz="0" w:space="0" w:color="auto"/>
          </w:divBdr>
        </w:div>
        <w:div w:id="1509248308">
          <w:marLeft w:val="640"/>
          <w:marRight w:val="0"/>
          <w:marTop w:val="0"/>
          <w:marBottom w:val="0"/>
          <w:divBdr>
            <w:top w:val="none" w:sz="0" w:space="0" w:color="auto"/>
            <w:left w:val="none" w:sz="0" w:space="0" w:color="auto"/>
            <w:bottom w:val="none" w:sz="0" w:space="0" w:color="auto"/>
            <w:right w:val="none" w:sz="0" w:space="0" w:color="auto"/>
          </w:divBdr>
        </w:div>
        <w:div w:id="1511943650">
          <w:marLeft w:val="640"/>
          <w:marRight w:val="0"/>
          <w:marTop w:val="0"/>
          <w:marBottom w:val="0"/>
          <w:divBdr>
            <w:top w:val="none" w:sz="0" w:space="0" w:color="auto"/>
            <w:left w:val="none" w:sz="0" w:space="0" w:color="auto"/>
            <w:bottom w:val="none" w:sz="0" w:space="0" w:color="auto"/>
            <w:right w:val="none" w:sz="0" w:space="0" w:color="auto"/>
          </w:divBdr>
        </w:div>
        <w:div w:id="266161584">
          <w:marLeft w:val="640"/>
          <w:marRight w:val="0"/>
          <w:marTop w:val="0"/>
          <w:marBottom w:val="0"/>
          <w:divBdr>
            <w:top w:val="none" w:sz="0" w:space="0" w:color="auto"/>
            <w:left w:val="none" w:sz="0" w:space="0" w:color="auto"/>
            <w:bottom w:val="none" w:sz="0" w:space="0" w:color="auto"/>
            <w:right w:val="none" w:sz="0" w:space="0" w:color="auto"/>
          </w:divBdr>
        </w:div>
        <w:div w:id="149757707">
          <w:marLeft w:val="640"/>
          <w:marRight w:val="0"/>
          <w:marTop w:val="0"/>
          <w:marBottom w:val="0"/>
          <w:divBdr>
            <w:top w:val="none" w:sz="0" w:space="0" w:color="auto"/>
            <w:left w:val="none" w:sz="0" w:space="0" w:color="auto"/>
            <w:bottom w:val="none" w:sz="0" w:space="0" w:color="auto"/>
            <w:right w:val="none" w:sz="0" w:space="0" w:color="auto"/>
          </w:divBdr>
        </w:div>
        <w:div w:id="1782872143">
          <w:marLeft w:val="640"/>
          <w:marRight w:val="0"/>
          <w:marTop w:val="0"/>
          <w:marBottom w:val="0"/>
          <w:divBdr>
            <w:top w:val="none" w:sz="0" w:space="0" w:color="auto"/>
            <w:left w:val="none" w:sz="0" w:space="0" w:color="auto"/>
            <w:bottom w:val="none" w:sz="0" w:space="0" w:color="auto"/>
            <w:right w:val="none" w:sz="0" w:space="0" w:color="auto"/>
          </w:divBdr>
        </w:div>
        <w:div w:id="255210502">
          <w:marLeft w:val="640"/>
          <w:marRight w:val="0"/>
          <w:marTop w:val="0"/>
          <w:marBottom w:val="0"/>
          <w:divBdr>
            <w:top w:val="none" w:sz="0" w:space="0" w:color="auto"/>
            <w:left w:val="none" w:sz="0" w:space="0" w:color="auto"/>
            <w:bottom w:val="none" w:sz="0" w:space="0" w:color="auto"/>
            <w:right w:val="none" w:sz="0" w:space="0" w:color="auto"/>
          </w:divBdr>
        </w:div>
        <w:div w:id="1473795341">
          <w:marLeft w:val="640"/>
          <w:marRight w:val="0"/>
          <w:marTop w:val="0"/>
          <w:marBottom w:val="0"/>
          <w:divBdr>
            <w:top w:val="none" w:sz="0" w:space="0" w:color="auto"/>
            <w:left w:val="none" w:sz="0" w:space="0" w:color="auto"/>
            <w:bottom w:val="none" w:sz="0" w:space="0" w:color="auto"/>
            <w:right w:val="none" w:sz="0" w:space="0" w:color="auto"/>
          </w:divBdr>
        </w:div>
        <w:div w:id="1742874245">
          <w:marLeft w:val="640"/>
          <w:marRight w:val="0"/>
          <w:marTop w:val="0"/>
          <w:marBottom w:val="0"/>
          <w:divBdr>
            <w:top w:val="none" w:sz="0" w:space="0" w:color="auto"/>
            <w:left w:val="none" w:sz="0" w:space="0" w:color="auto"/>
            <w:bottom w:val="none" w:sz="0" w:space="0" w:color="auto"/>
            <w:right w:val="none" w:sz="0" w:space="0" w:color="auto"/>
          </w:divBdr>
        </w:div>
        <w:div w:id="1567187112">
          <w:marLeft w:val="640"/>
          <w:marRight w:val="0"/>
          <w:marTop w:val="0"/>
          <w:marBottom w:val="0"/>
          <w:divBdr>
            <w:top w:val="none" w:sz="0" w:space="0" w:color="auto"/>
            <w:left w:val="none" w:sz="0" w:space="0" w:color="auto"/>
            <w:bottom w:val="none" w:sz="0" w:space="0" w:color="auto"/>
            <w:right w:val="none" w:sz="0" w:space="0" w:color="auto"/>
          </w:divBdr>
        </w:div>
        <w:div w:id="815950092">
          <w:marLeft w:val="640"/>
          <w:marRight w:val="0"/>
          <w:marTop w:val="0"/>
          <w:marBottom w:val="0"/>
          <w:divBdr>
            <w:top w:val="none" w:sz="0" w:space="0" w:color="auto"/>
            <w:left w:val="none" w:sz="0" w:space="0" w:color="auto"/>
            <w:bottom w:val="none" w:sz="0" w:space="0" w:color="auto"/>
            <w:right w:val="none" w:sz="0" w:space="0" w:color="auto"/>
          </w:divBdr>
        </w:div>
        <w:div w:id="686181584">
          <w:marLeft w:val="640"/>
          <w:marRight w:val="0"/>
          <w:marTop w:val="0"/>
          <w:marBottom w:val="0"/>
          <w:divBdr>
            <w:top w:val="none" w:sz="0" w:space="0" w:color="auto"/>
            <w:left w:val="none" w:sz="0" w:space="0" w:color="auto"/>
            <w:bottom w:val="none" w:sz="0" w:space="0" w:color="auto"/>
            <w:right w:val="none" w:sz="0" w:space="0" w:color="auto"/>
          </w:divBdr>
        </w:div>
        <w:div w:id="1522622328">
          <w:marLeft w:val="640"/>
          <w:marRight w:val="0"/>
          <w:marTop w:val="0"/>
          <w:marBottom w:val="0"/>
          <w:divBdr>
            <w:top w:val="none" w:sz="0" w:space="0" w:color="auto"/>
            <w:left w:val="none" w:sz="0" w:space="0" w:color="auto"/>
            <w:bottom w:val="none" w:sz="0" w:space="0" w:color="auto"/>
            <w:right w:val="none" w:sz="0" w:space="0" w:color="auto"/>
          </w:divBdr>
        </w:div>
        <w:div w:id="730809019">
          <w:marLeft w:val="640"/>
          <w:marRight w:val="0"/>
          <w:marTop w:val="0"/>
          <w:marBottom w:val="0"/>
          <w:divBdr>
            <w:top w:val="none" w:sz="0" w:space="0" w:color="auto"/>
            <w:left w:val="none" w:sz="0" w:space="0" w:color="auto"/>
            <w:bottom w:val="none" w:sz="0" w:space="0" w:color="auto"/>
            <w:right w:val="none" w:sz="0" w:space="0" w:color="auto"/>
          </w:divBdr>
        </w:div>
        <w:div w:id="208617714">
          <w:marLeft w:val="640"/>
          <w:marRight w:val="0"/>
          <w:marTop w:val="0"/>
          <w:marBottom w:val="0"/>
          <w:divBdr>
            <w:top w:val="none" w:sz="0" w:space="0" w:color="auto"/>
            <w:left w:val="none" w:sz="0" w:space="0" w:color="auto"/>
            <w:bottom w:val="none" w:sz="0" w:space="0" w:color="auto"/>
            <w:right w:val="none" w:sz="0" w:space="0" w:color="auto"/>
          </w:divBdr>
        </w:div>
        <w:div w:id="223566392">
          <w:marLeft w:val="640"/>
          <w:marRight w:val="0"/>
          <w:marTop w:val="0"/>
          <w:marBottom w:val="0"/>
          <w:divBdr>
            <w:top w:val="none" w:sz="0" w:space="0" w:color="auto"/>
            <w:left w:val="none" w:sz="0" w:space="0" w:color="auto"/>
            <w:bottom w:val="none" w:sz="0" w:space="0" w:color="auto"/>
            <w:right w:val="none" w:sz="0" w:space="0" w:color="auto"/>
          </w:divBdr>
        </w:div>
        <w:div w:id="1048913140">
          <w:marLeft w:val="640"/>
          <w:marRight w:val="0"/>
          <w:marTop w:val="0"/>
          <w:marBottom w:val="0"/>
          <w:divBdr>
            <w:top w:val="none" w:sz="0" w:space="0" w:color="auto"/>
            <w:left w:val="none" w:sz="0" w:space="0" w:color="auto"/>
            <w:bottom w:val="none" w:sz="0" w:space="0" w:color="auto"/>
            <w:right w:val="none" w:sz="0" w:space="0" w:color="auto"/>
          </w:divBdr>
        </w:div>
        <w:div w:id="1179470651">
          <w:marLeft w:val="640"/>
          <w:marRight w:val="0"/>
          <w:marTop w:val="0"/>
          <w:marBottom w:val="0"/>
          <w:divBdr>
            <w:top w:val="none" w:sz="0" w:space="0" w:color="auto"/>
            <w:left w:val="none" w:sz="0" w:space="0" w:color="auto"/>
            <w:bottom w:val="none" w:sz="0" w:space="0" w:color="auto"/>
            <w:right w:val="none" w:sz="0" w:space="0" w:color="auto"/>
          </w:divBdr>
        </w:div>
        <w:div w:id="1039286221">
          <w:marLeft w:val="640"/>
          <w:marRight w:val="0"/>
          <w:marTop w:val="0"/>
          <w:marBottom w:val="0"/>
          <w:divBdr>
            <w:top w:val="none" w:sz="0" w:space="0" w:color="auto"/>
            <w:left w:val="none" w:sz="0" w:space="0" w:color="auto"/>
            <w:bottom w:val="none" w:sz="0" w:space="0" w:color="auto"/>
            <w:right w:val="none" w:sz="0" w:space="0" w:color="auto"/>
          </w:divBdr>
        </w:div>
        <w:div w:id="625620619">
          <w:marLeft w:val="640"/>
          <w:marRight w:val="0"/>
          <w:marTop w:val="0"/>
          <w:marBottom w:val="0"/>
          <w:divBdr>
            <w:top w:val="none" w:sz="0" w:space="0" w:color="auto"/>
            <w:left w:val="none" w:sz="0" w:space="0" w:color="auto"/>
            <w:bottom w:val="none" w:sz="0" w:space="0" w:color="auto"/>
            <w:right w:val="none" w:sz="0" w:space="0" w:color="auto"/>
          </w:divBdr>
        </w:div>
        <w:div w:id="193154357">
          <w:marLeft w:val="640"/>
          <w:marRight w:val="0"/>
          <w:marTop w:val="0"/>
          <w:marBottom w:val="0"/>
          <w:divBdr>
            <w:top w:val="none" w:sz="0" w:space="0" w:color="auto"/>
            <w:left w:val="none" w:sz="0" w:space="0" w:color="auto"/>
            <w:bottom w:val="none" w:sz="0" w:space="0" w:color="auto"/>
            <w:right w:val="none" w:sz="0" w:space="0" w:color="auto"/>
          </w:divBdr>
        </w:div>
        <w:div w:id="51084056">
          <w:marLeft w:val="640"/>
          <w:marRight w:val="0"/>
          <w:marTop w:val="0"/>
          <w:marBottom w:val="0"/>
          <w:divBdr>
            <w:top w:val="none" w:sz="0" w:space="0" w:color="auto"/>
            <w:left w:val="none" w:sz="0" w:space="0" w:color="auto"/>
            <w:bottom w:val="none" w:sz="0" w:space="0" w:color="auto"/>
            <w:right w:val="none" w:sz="0" w:space="0" w:color="auto"/>
          </w:divBdr>
        </w:div>
        <w:div w:id="1664972767">
          <w:marLeft w:val="640"/>
          <w:marRight w:val="0"/>
          <w:marTop w:val="0"/>
          <w:marBottom w:val="0"/>
          <w:divBdr>
            <w:top w:val="none" w:sz="0" w:space="0" w:color="auto"/>
            <w:left w:val="none" w:sz="0" w:space="0" w:color="auto"/>
            <w:bottom w:val="none" w:sz="0" w:space="0" w:color="auto"/>
            <w:right w:val="none" w:sz="0" w:space="0" w:color="auto"/>
          </w:divBdr>
        </w:div>
        <w:div w:id="1094402885">
          <w:marLeft w:val="640"/>
          <w:marRight w:val="0"/>
          <w:marTop w:val="0"/>
          <w:marBottom w:val="0"/>
          <w:divBdr>
            <w:top w:val="none" w:sz="0" w:space="0" w:color="auto"/>
            <w:left w:val="none" w:sz="0" w:space="0" w:color="auto"/>
            <w:bottom w:val="none" w:sz="0" w:space="0" w:color="auto"/>
            <w:right w:val="none" w:sz="0" w:space="0" w:color="auto"/>
          </w:divBdr>
        </w:div>
        <w:div w:id="1027681506">
          <w:marLeft w:val="640"/>
          <w:marRight w:val="0"/>
          <w:marTop w:val="0"/>
          <w:marBottom w:val="0"/>
          <w:divBdr>
            <w:top w:val="none" w:sz="0" w:space="0" w:color="auto"/>
            <w:left w:val="none" w:sz="0" w:space="0" w:color="auto"/>
            <w:bottom w:val="none" w:sz="0" w:space="0" w:color="auto"/>
            <w:right w:val="none" w:sz="0" w:space="0" w:color="auto"/>
          </w:divBdr>
        </w:div>
        <w:div w:id="1734542608">
          <w:marLeft w:val="640"/>
          <w:marRight w:val="0"/>
          <w:marTop w:val="0"/>
          <w:marBottom w:val="0"/>
          <w:divBdr>
            <w:top w:val="none" w:sz="0" w:space="0" w:color="auto"/>
            <w:left w:val="none" w:sz="0" w:space="0" w:color="auto"/>
            <w:bottom w:val="none" w:sz="0" w:space="0" w:color="auto"/>
            <w:right w:val="none" w:sz="0" w:space="0" w:color="auto"/>
          </w:divBdr>
        </w:div>
        <w:div w:id="761217942">
          <w:marLeft w:val="640"/>
          <w:marRight w:val="0"/>
          <w:marTop w:val="0"/>
          <w:marBottom w:val="0"/>
          <w:divBdr>
            <w:top w:val="none" w:sz="0" w:space="0" w:color="auto"/>
            <w:left w:val="none" w:sz="0" w:space="0" w:color="auto"/>
            <w:bottom w:val="none" w:sz="0" w:space="0" w:color="auto"/>
            <w:right w:val="none" w:sz="0" w:space="0" w:color="auto"/>
          </w:divBdr>
        </w:div>
        <w:div w:id="1583028727">
          <w:marLeft w:val="640"/>
          <w:marRight w:val="0"/>
          <w:marTop w:val="0"/>
          <w:marBottom w:val="0"/>
          <w:divBdr>
            <w:top w:val="none" w:sz="0" w:space="0" w:color="auto"/>
            <w:left w:val="none" w:sz="0" w:space="0" w:color="auto"/>
            <w:bottom w:val="none" w:sz="0" w:space="0" w:color="auto"/>
            <w:right w:val="none" w:sz="0" w:space="0" w:color="auto"/>
          </w:divBdr>
        </w:div>
        <w:div w:id="469638221">
          <w:marLeft w:val="640"/>
          <w:marRight w:val="0"/>
          <w:marTop w:val="0"/>
          <w:marBottom w:val="0"/>
          <w:divBdr>
            <w:top w:val="none" w:sz="0" w:space="0" w:color="auto"/>
            <w:left w:val="none" w:sz="0" w:space="0" w:color="auto"/>
            <w:bottom w:val="none" w:sz="0" w:space="0" w:color="auto"/>
            <w:right w:val="none" w:sz="0" w:space="0" w:color="auto"/>
          </w:divBdr>
        </w:div>
        <w:div w:id="1050883063">
          <w:marLeft w:val="640"/>
          <w:marRight w:val="0"/>
          <w:marTop w:val="0"/>
          <w:marBottom w:val="0"/>
          <w:divBdr>
            <w:top w:val="none" w:sz="0" w:space="0" w:color="auto"/>
            <w:left w:val="none" w:sz="0" w:space="0" w:color="auto"/>
            <w:bottom w:val="none" w:sz="0" w:space="0" w:color="auto"/>
            <w:right w:val="none" w:sz="0" w:space="0" w:color="auto"/>
          </w:divBdr>
        </w:div>
        <w:div w:id="667099920">
          <w:marLeft w:val="640"/>
          <w:marRight w:val="0"/>
          <w:marTop w:val="0"/>
          <w:marBottom w:val="0"/>
          <w:divBdr>
            <w:top w:val="none" w:sz="0" w:space="0" w:color="auto"/>
            <w:left w:val="none" w:sz="0" w:space="0" w:color="auto"/>
            <w:bottom w:val="none" w:sz="0" w:space="0" w:color="auto"/>
            <w:right w:val="none" w:sz="0" w:space="0" w:color="auto"/>
          </w:divBdr>
        </w:div>
        <w:div w:id="635331120">
          <w:marLeft w:val="640"/>
          <w:marRight w:val="0"/>
          <w:marTop w:val="0"/>
          <w:marBottom w:val="0"/>
          <w:divBdr>
            <w:top w:val="none" w:sz="0" w:space="0" w:color="auto"/>
            <w:left w:val="none" w:sz="0" w:space="0" w:color="auto"/>
            <w:bottom w:val="none" w:sz="0" w:space="0" w:color="auto"/>
            <w:right w:val="none" w:sz="0" w:space="0" w:color="auto"/>
          </w:divBdr>
        </w:div>
        <w:div w:id="1630279966">
          <w:marLeft w:val="640"/>
          <w:marRight w:val="0"/>
          <w:marTop w:val="0"/>
          <w:marBottom w:val="0"/>
          <w:divBdr>
            <w:top w:val="none" w:sz="0" w:space="0" w:color="auto"/>
            <w:left w:val="none" w:sz="0" w:space="0" w:color="auto"/>
            <w:bottom w:val="none" w:sz="0" w:space="0" w:color="auto"/>
            <w:right w:val="none" w:sz="0" w:space="0" w:color="auto"/>
          </w:divBdr>
        </w:div>
        <w:div w:id="767847210">
          <w:marLeft w:val="640"/>
          <w:marRight w:val="0"/>
          <w:marTop w:val="0"/>
          <w:marBottom w:val="0"/>
          <w:divBdr>
            <w:top w:val="none" w:sz="0" w:space="0" w:color="auto"/>
            <w:left w:val="none" w:sz="0" w:space="0" w:color="auto"/>
            <w:bottom w:val="none" w:sz="0" w:space="0" w:color="auto"/>
            <w:right w:val="none" w:sz="0" w:space="0" w:color="auto"/>
          </w:divBdr>
        </w:div>
        <w:div w:id="1412892718">
          <w:marLeft w:val="640"/>
          <w:marRight w:val="0"/>
          <w:marTop w:val="0"/>
          <w:marBottom w:val="0"/>
          <w:divBdr>
            <w:top w:val="none" w:sz="0" w:space="0" w:color="auto"/>
            <w:left w:val="none" w:sz="0" w:space="0" w:color="auto"/>
            <w:bottom w:val="none" w:sz="0" w:space="0" w:color="auto"/>
            <w:right w:val="none" w:sz="0" w:space="0" w:color="auto"/>
          </w:divBdr>
        </w:div>
        <w:div w:id="1675836079">
          <w:marLeft w:val="640"/>
          <w:marRight w:val="0"/>
          <w:marTop w:val="0"/>
          <w:marBottom w:val="0"/>
          <w:divBdr>
            <w:top w:val="none" w:sz="0" w:space="0" w:color="auto"/>
            <w:left w:val="none" w:sz="0" w:space="0" w:color="auto"/>
            <w:bottom w:val="none" w:sz="0" w:space="0" w:color="auto"/>
            <w:right w:val="none" w:sz="0" w:space="0" w:color="auto"/>
          </w:divBdr>
        </w:div>
        <w:div w:id="1913465823">
          <w:marLeft w:val="640"/>
          <w:marRight w:val="0"/>
          <w:marTop w:val="0"/>
          <w:marBottom w:val="0"/>
          <w:divBdr>
            <w:top w:val="none" w:sz="0" w:space="0" w:color="auto"/>
            <w:left w:val="none" w:sz="0" w:space="0" w:color="auto"/>
            <w:bottom w:val="none" w:sz="0" w:space="0" w:color="auto"/>
            <w:right w:val="none" w:sz="0" w:space="0" w:color="auto"/>
          </w:divBdr>
        </w:div>
        <w:div w:id="369305251">
          <w:marLeft w:val="640"/>
          <w:marRight w:val="0"/>
          <w:marTop w:val="0"/>
          <w:marBottom w:val="0"/>
          <w:divBdr>
            <w:top w:val="none" w:sz="0" w:space="0" w:color="auto"/>
            <w:left w:val="none" w:sz="0" w:space="0" w:color="auto"/>
            <w:bottom w:val="none" w:sz="0" w:space="0" w:color="auto"/>
            <w:right w:val="none" w:sz="0" w:space="0" w:color="auto"/>
          </w:divBdr>
        </w:div>
        <w:div w:id="1563560082">
          <w:marLeft w:val="640"/>
          <w:marRight w:val="0"/>
          <w:marTop w:val="0"/>
          <w:marBottom w:val="0"/>
          <w:divBdr>
            <w:top w:val="none" w:sz="0" w:space="0" w:color="auto"/>
            <w:left w:val="none" w:sz="0" w:space="0" w:color="auto"/>
            <w:bottom w:val="none" w:sz="0" w:space="0" w:color="auto"/>
            <w:right w:val="none" w:sz="0" w:space="0" w:color="auto"/>
          </w:divBdr>
        </w:div>
        <w:div w:id="1178233689">
          <w:marLeft w:val="640"/>
          <w:marRight w:val="0"/>
          <w:marTop w:val="0"/>
          <w:marBottom w:val="0"/>
          <w:divBdr>
            <w:top w:val="none" w:sz="0" w:space="0" w:color="auto"/>
            <w:left w:val="none" w:sz="0" w:space="0" w:color="auto"/>
            <w:bottom w:val="none" w:sz="0" w:space="0" w:color="auto"/>
            <w:right w:val="none" w:sz="0" w:space="0" w:color="auto"/>
          </w:divBdr>
        </w:div>
        <w:div w:id="1755469353">
          <w:marLeft w:val="640"/>
          <w:marRight w:val="0"/>
          <w:marTop w:val="0"/>
          <w:marBottom w:val="0"/>
          <w:divBdr>
            <w:top w:val="none" w:sz="0" w:space="0" w:color="auto"/>
            <w:left w:val="none" w:sz="0" w:space="0" w:color="auto"/>
            <w:bottom w:val="none" w:sz="0" w:space="0" w:color="auto"/>
            <w:right w:val="none" w:sz="0" w:space="0" w:color="auto"/>
          </w:divBdr>
        </w:div>
        <w:div w:id="218443033">
          <w:marLeft w:val="640"/>
          <w:marRight w:val="0"/>
          <w:marTop w:val="0"/>
          <w:marBottom w:val="0"/>
          <w:divBdr>
            <w:top w:val="none" w:sz="0" w:space="0" w:color="auto"/>
            <w:left w:val="none" w:sz="0" w:space="0" w:color="auto"/>
            <w:bottom w:val="none" w:sz="0" w:space="0" w:color="auto"/>
            <w:right w:val="none" w:sz="0" w:space="0" w:color="auto"/>
          </w:divBdr>
        </w:div>
        <w:div w:id="688487024">
          <w:marLeft w:val="640"/>
          <w:marRight w:val="0"/>
          <w:marTop w:val="0"/>
          <w:marBottom w:val="0"/>
          <w:divBdr>
            <w:top w:val="none" w:sz="0" w:space="0" w:color="auto"/>
            <w:left w:val="none" w:sz="0" w:space="0" w:color="auto"/>
            <w:bottom w:val="none" w:sz="0" w:space="0" w:color="auto"/>
            <w:right w:val="none" w:sz="0" w:space="0" w:color="auto"/>
          </w:divBdr>
        </w:div>
        <w:div w:id="1188442627">
          <w:marLeft w:val="640"/>
          <w:marRight w:val="0"/>
          <w:marTop w:val="0"/>
          <w:marBottom w:val="0"/>
          <w:divBdr>
            <w:top w:val="none" w:sz="0" w:space="0" w:color="auto"/>
            <w:left w:val="none" w:sz="0" w:space="0" w:color="auto"/>
            <w:bottom w:val="none" w:sz="0" w:space="0" w:color="auto"/>
            <w:right w:val="none" w:sz="0" w:space="0" w:color="auto"/>
          </w:divBdr>
        </w:div>
        <w:div w:id="1110247168">
          <w:marLeft w:val="640"/>
          <w:marRight w:val="0"/>
          <w:marTop w:val="0"/>
          <w:marBottom w:val="0"/>
          <w:divBdr>
            <w:top w:val="none" w:sz="0" w:space="0" w:color="auto"/>
            <w:left w:val="none" w:sz="0" w:space="0" w:color="auto"/>
            <w:bottom w:val="none" w:sz="0" w:space="0" w:color="auto"/>
            <w:right w:val="none" w:sz="0" w:space="0" w:color="auto"/>
          </w:divBdr>
        </w:div>
        <w:div w:id="209999498">
          <w:marLeft w:val="640"/>
          <w:marRight w:val="0"/>
          <w:marTop w:val="0"/>
          <w:marBottom w:val="0"/>
          <w:divBdr>
            <w:top w:val="none" w:sz="0" w:space="0" w:color="auto"/>
            <w:left w:val="none" w:sz="0" w:space="0" w:color="auto"/>
            <w:bottom w:val="none" w:sz="0" w:space="0" w:color="auto"/>
            <w:right w:val="none" w:sz="0" w:space="0" w:color="auto"/>
          </w:divBdr>
        </w:div>
        <w:div w:id="288055715">
          <w:marLeft w:val="640"/>
          <w:marRight w:val="0"/>
          <w:marTop w:val="0"/>
          <w:marBottom w:val="0"/>
          <w:divBdr>
            <w:top w:val="none" w:sz="0" w:space="0" w:color="auto"/>
            <w:left w:val="none" w:sz="0" w:space="0" w:color="auto"/>
            <w:bottom w:val="none" w:sz="0" w:space="0" w:color="auto"/>
            <w:right w:val="none" w:sz="0" w:space="0" w:color="auto"/>
          </w:divBdr>
        </w:div>
        <w:div w:id="1030645905">
          <w:marLeft w:val="640"/>
          <w:marRight w:val="0"/>
          <w:marTop w:val="0"/>
          <w:marBottom w:val="0"/>
          <w:divBdr>
            <w:top w:val="none" w:sz="0" w:space="0" w:color="auto"/>
            <w:left w:val="none" w:sz="0" w:space="0" w:color="auto"/>
            <w:bottom w:val="none" w:sz="0" w:space="0" w:color="auto"/>
            <w:right w:val="none" w:sz="0" w:space="0" w:color="auto"/>
          </w:divBdr>
        </w:div>
        <w:div w:id="826824355">
          <w:marLeft w:val="640"/>
          <w:marRight w:val="0"/>
          <w:marTop w:val="0"/>
          <w:marBottom w:val="0"/>
          <w:divBdr>
            <w:top w:val="none" w:sz="0" w:space="0" w:color="auto"/>
            <w:left w:val="none" w:sz="0" w:space="0" w:color="auto"/>
            <w:bottom w:val="none" w:sz="0" w:space="0" w:color="auto"/>
            <w:right w:val="none" w:sz="0" w:space="0" w:color="auto"/>
          </w:divBdr>
        </w:div>
        <w:div w:id="1028482646">
          <w:marLeft w:val="640"/>
          <w:marRight w:val="0"/>
          <w:marTop w:val="0"/>
          <w:marBottom w:val="0"/>
          <w:divBdr>
            <w:top w:val="none" w:sz="0" w:space="0" w:color="auto"/>
            <w:left w:val="none" w:sz="0" w:space="0" w:color="auto"/>
            <w:bottom w:val="none" w:sz="0" w:space="0" w:color="auto"/>
            <w:right w:val="none" w:sz="0" w:space="0" w:color="auto"/>
          </w:divBdr>
        </w:div>
        <w:div w:id="562258542">
          <w:marLeft w:val="640"/>
          <w:marRight w:val="0"/>
          <w:marTop w:val="0"/>
          <w:marBottom w:val="0"/>
          <w:divBdr>
            <w:top w:val="none" w:sz="0" w:space="0" w:color="auto"/>
            <w:left w:val="none" w:sz="0" w:space="0" w:color="auto"/>
            <w:bottom w:val="none" w:sz="0" w:space="0" w:color="auto"/>
            <w:right w:val="none" w:sz="0" w:space="0" w:color="auto"/>
          </w:divBdr>
        </w:div>
        <w:div w:id="691108168">
          <w:marLeft w:val="640"/>
          <w:marRight w:val="0"/>
          <w:marTop w:val="0"/>
          <w:marBottom w:val="0"/>
          <w:divBdr>
            <w:top w:val="none" w:sz="0" w:space="0" w:color="auto"/>
            <w:left w:val="none" w:sz="0" w:space="0" w:color="auto"/>
            <w:bottom w:val="none" w:sz="0" w:space="0" w:color="auto"/>
            <w:right w:val="none" w:sz="0" w:space="0" w:color="auto"/>
          </w:divBdr>
        </w:div>
        <w:div w:id="2109541937">
          <w:marLeft w:val="640"/>
          <w:marRight w:val="0"/>
          <w:marTop w:val="0"/>
          <w:marBottom w:val="0"/>
          <w:divBdr>
            <w:top w:val="none" w:sz="0" w:space="0" w:color="auto"/>
            <w:left w:val="none" w:sz="0" w:space="0" w:color="auto"/>
            <w:bottom w:val="none" w:sz="0" w:space="0" w:color="auto"/>
            <w:right w:val="none" w:sz="0" w:space="0" w:color="auto"/>
          </w:divBdr>
        </w:div>
        <w:div w:id="2031443063">
          <w:marLeft w:val="640"/>
          <w:marRight w:val="0"/>
          <w:marTop w:val="0"/>
          <w:marBottom w:val="0"/>
          <w:divBdr>
            <w:top w:val="none" w:sz="0" w:space="0" w:color="auto"/>
            <w:left w:val="none" w:sz="0" w:space="0" w:color="auto"/>
            <w:bottom w:val="none" w:sz="0" w:space="0" w:color="auto"/>
            <w:right w:val="none" w:sz="0" w:space="0" w:color="auto"/>
          </w:divBdr>
        </w:div>
        <w:div w:id="1683968167">
          <w:marLeft w:val="640"/>
          <w:marRight w:val="0"/>
          <w:marTop w:val="0"/>
          <w:marBottom w:val="0"/>
          <w:divBdr>
            <w:top w:val="none" w:sz="0" w:space="0" w:color="auto"/>
            <w:left w:val="none" w:sz="0" w:space="0" w:color="auto"/>
            <w:bottom w:val="none" w:sz="0" w:space="0" w:color="auto"/>
            <w:right w:val="none" w:sz="0" w:space="0" w:color="auto"/>
          </w:divBdr>
        </w:div>
        <w:div w:id="1096560598">
          <w:marLeft w:val="640"/>
          <w:marRight w:val="0"/>
          <w:marTop w:val="0"/>
          <w:marBottom w:val="0"/>
          <w:divBdr>
            <w:top w:val="none" w:sz="0" w:space="0" w:color="auto"/>
            <w:left w:val="none" w:sz="0" w:space="0" w:color="auto"/>
            <w:bottom w:val="none" w:sz="0" w:space="0" w:color="auto"/>
            <w:right w:val="none" w:sz="0" w:space="0" w:color="auto"/>
          </w:divBdr>
        </w:div>
        <w:div w:id="678779279">
          <w:marLeft w:val="640"/>
          <w:marRight w:val="0"/>
          <w:marTop w:val="0"/>
          <w:marBottom w:val="0"/>
          <w:divBdr>
            <w:top w:val="none" w:sz="0" w:space="0" w:color="auto"/>
            <w:left w:val="none" w:sz="0" w:space="0" w:color="auto"/>
            <w:bottom w:val="none" w:sz="0" w:space="0" w:color="auto"/>
            <w:right w:val="none" w:sz="0" w:space="0" w:color="auto"/>
          </w:divBdr>
        </w:div>
        <w:div w:id="1666516632">
          <w:marLeft w:val="640"/>
          <w:marRight w:val="0"/>
          <w:marTop w:val="0"/>
          <w:marBottom w:val="0"/>
          <w:divBdr>
            <w:top w:val="none" w:sz="0" w:space="0" w:color="auto"/>
            <w:left w:val="none" w:sz="0" w:space="0" w:color="auto"/>
            <w:bottom w:val="none" w:sz="0" w:space="0" w:color="auto"/>
            <w:right w:val="none" w:sz="0" w:space="0" w:color="auto"/>
          </w:divBdr>
        </w:div>
        <w:div w:id="2018145641">
          <w:marLeft w:val="640"/>
          <w:marRight w:val="0"/>
          <w:marTop w:val="0"/>
          <w:marBottom w:val="0"/>
          <w:divBdr>
            <w:top w:val="none" w:sz="0" w:space="0" w:color="auto"/>
            <w:left w:val="none" w:sz="0" w:space="0" w:color="auto"/>
            <w:bottom w:val="none" w:sz="0" w:space="0" w:color="auto"/>
            <w:right w:val="none" w:sz="0" w:space="0" w:color="auto"/>
          </w:divBdr>
        </w:div>
        <w:div w:id="1828470786">
          <w:marLeft w:val="640"/>
          <w:marRight w:val="0"/>
          <w:marTop w:val="0"/>
          <w:marBottom w:val="0"/>
          <w:divBdr>
            <w:top w:val="none" w:sz="0" w:space="0" w:color="auto"/>
            <w:left w:val="none" w:sz="0" w:space="0" w:color="auto"/>
            <w:bottom w:val="none" w:sz="0" w:space="0" w:color="auto"/>
            <w:right w:val="none" w:sz="0" w:space="0" w:color="auto"/>
          </w:divBdr>
        </w:div>
        <w:div w:id="463348500">
          <w:marLeft w:val="640"/>
          <w:marRight w:val="0"/>
          <w:marTop w:val="0"/>
          <w:marBottom w:val="0"/>
          <w:divBdr>
            <w:top w:val="none" w:sz="0" w:space="0" w:color="auto"/>
            <w:left w:val="none" w:sz="0" w:space="0" w:color="auto"/>
            <w:bottom w:val="none" w:sz="0" w:space="0" w:color="auto"/>
            <w:right w:val="none" w:sz="0" w:space="0" w:color="auto"/>
          </w:divBdr>
        </w:div>
        <w:div w:id="1115251168">
          <w:marLeft w:val="640"/>
          <w:marRight w:val="0"/>
          <w:marTop w:val="0"/>
          <w:marBottom w:val="0"/>
          <w:divBdr>
            <w:top w:val="none" w:sz="0" w:space="0" w:color="auto"/>
            <w:left w:val="none" w:sz="0" w:space="0" w:color="auto"/>
            <w:bottom w:val="none" w:sz="0" w:space="0" w:color="auto"/>
            <w:right w:val="none" w:sz="0" w:space="0" w:color="auto"/>
          </w:divBdr>
        </w:div>
        <w:div w:id="82336306">
          <w:marLeft w:val="640"/>
          <w:marRight w:val="0"/>
          <w:marTop w:val="0"/>
          <w:marBottom w:val="0"/>
          <w:divBdr>
            <w:top w:val="none" w:sz="0" w:space="0" w:color="auto"/>
            <w:left w:val="none" w:sz="0" w:space="0" w:color="auto"/>
            <w:bottom w:val="none" w:sz="0" w:space="0" w:color="auto"/>
            <w:right w:val="none" w:sz="0" w:space="0" w:color="auto"/>
          </w:divBdr>
        </w:div>
        <w:div w:id="1214923742">
          <w:marLeft w:val="640"/>
          <w:marRight w:val="0"/>
          <w:marTop w:val="0"/>
          <w:marBottom w:val="0"/>
          <w:divBdr>
            <w:top w:val="none" w:sz="0" w:space="0" w:color="auto"/>
            <w:left w:val="none" w:sz="0" w:space="0" w:color="auto"/>
            <w:bottom w:val="none" w:sz="0" w:space="0" w:color="auto"/>
            <w:right w:val="none" w:sz="0" w:space="0" w:color="auto"/>
          </w:divBdr>
        </w:div>
        <w:div w:id="620305850">
          <w:marLeft w:val="640"/>
          <w:marRight w:val="0"/>
          <w:marTop w:val="0"/>
          <w:marBottom w:val="0"/>
          <w:divBdr>
            <w:top w:val="none" w:sz="0" w:space="0" w:color="auto"/>
            <w:left w:val="none" w:sz="0" w:space="0" w:color="auto"/>
            <w:bottom w:val="none" w:sz="0" w:space="0" w:color="auto"/>
            <w:right w:val="none" w:sz="0" w:space="0" w:color="auto"/>
          </w:divBdr>
        </w:div>
        <w:div w:id="1770587557">
          <w:marLeft w:val="640"/>
          <w:marRight w:val="0"/>
          <w:marTop w:val="0"/>
          <w:marBottom w:val="0"/>
          <w:divBdr>
            <w:top w:val="none" w:sz="0" w:space="0" w:color="auto"/>
            <w:left w:val="none" w:sz="0" w:space="0" w:color="auto"/>
            <w:bottom w:val="none" w:sz="0" w:space="0" w:color="auto"/>
            <w:right w:val="none" w:sz="0" w:space="0" w:color="auto"/>
          </w:divBdr>
        </w:div>
        <w:div w:id="172840599">
          <w:marLeft w:val="640"/>
          <w:marRight w:val="0"/>
          <w:marTop w:val="0"/>
          <w:marBottom w:val="0"/>
          <w:divBdr>
            <w:top w:val="none" w:sz="0" w:space="0" w:color="auto"/>
            <w:left w:val="none" w:sz="0" w:space="0" w:color="auto"/>
            <w:bottom w:val="none" w:sz="0" w:space="0" w:color="auto"/>
            <w:right w:val="none" w:sz="0" w:space="0" w:color="auto"/>
          </w:divBdr>
        </w:div>
        <w:div w:id="215238500">
          <w:marLeft w:val="640"/>
          <w:marRight w:val="0"/>
          <w:marTop w:val="0"/>
          <w:marBottom w:val="0"/>
          <w:divBdr>
            <w:top w:val="none" w:sz="0" w:space="0" w:color="auto"/>
            <w:left w:val="none" w:sz="0" w:space="0" w:color="auto"/>
            <w:bottom w:val="none" w:sz="0" w:space="0" w:color="auto"/>
            <w:right w:val="none" w:sz="0" w:space="0" w:color="auto"/>
          </w:divBdr>
        </w:div>
        <w:div w:id="1735466825">
          <w:marLeft w:val="640"/>
          <w:marRight w:val="0"/>
          <w:marTop w:val="0"/>
          <w:marBottom w:val="0"/>
          <w:divBdr>
            <w:top w:val="none" w:sz="0" w:space="0" w:color="auto"/>
            <w:left w:val="none" w:sz="0" w:space="0" w:color="auto"/>
            <w:bottom w:val="none" w:sz="0" w:space="0" w:color="auto"/>
            <w:right w:val="none" w:sz="0" w:space="0" w:color="auto"/>
          </w:divBdr>
        </w:div>
        <w:div w:id="883831805">
          <w:marLeft w:val="640"/>
          <w:marRight w:val="0"/>
          <w:marTop w:val="0"/>
          <w:marBottom w:val="0"/>
          <w:divBdr>
            <w:top w:val="none" w:sz="0" w:space="0" w:color="auto"/>
            <w:left w:val="none" w:sz="0" w:space="0" w:color="auto"/>
            <w:bottom w:val="none" w:sz="0" w:space="0" w:color="auto"/>
            <w:right w:val="none" w:sz="0" w:space="0" w:color="auto"/>
          </w:divBdr>
        </w:div>
        <w:div w:id="356663222">
          <w:marLeft w:val="640"/>
          <w:marRight w:val="0"/>
          <w:marTop w:val="0"/>
          <w:marBottom w:val="0"/>
          <w:divBdr>
            <w:top w:val="none" w:sz="0" w:space="0" w:color="auto"/>
            <w:left w:val="none" w:sz="0" w:space="0" w:color="auto"/>
            <w:bottom w:val="none" w:sz="0" w:space="0" w:color="auto"/>
            <w:right w:val="none" w:sz="0" w:space="0" w:color="auto"/>
          </w:divBdr>
        </w:div>
        <w:div w:id="1348601445">
          <w:marLeft w:val="640"/>
          <w:marRight w:val="0"/>
          <w:marTop w:val="0"/>
          <w:marBottom w:val="0"/>
          <w:divBdr>
            <w:top w:val="none" w:sz="0" w:space="0" w:color="auto"/>
            <w:left w:val="none" w:sz="0" w:space="0" w:color="auto"/>
            <w:bottom w:val="none" w:sz="0" w:space="0" w:color="auto"/>
            <w:right w:val="none" w:sz="0" w:space="0" w:color="auto"/>
          </w:divBdr>
        </w:div>
        <w:div w:id="1297636693">
          <w:marLeft w:val="640"/>
          <w:marRight w:val="0"/>
          <w:marTop w:val="0"/>
          <w:marBottom w:val="0"/>
          <w:divBdr>
            <w:top w:val="none" w:sz="0" w:space="0" w:color="auto"/>
            <w:left w:val="none" w:sz="0" w:space="0" w:color="auto"/>
            <w:bottom w:val="none" w:sz="0" w:space="0" w:color="auto"/>
            <w:right w:val="none" w:sz="0" w:space="0" w:color="auto"/>
          </w:divBdr>
        </w:div>
        <w:div w:id="983316781">
          <w:marLeft w:val="640"/>
          <w:marRight w:val="0"/>
          <w:marTop w:val="0"/>
          <w:marBottom w:val="0"/>
          <w:divBdr>
            <w:top w:val="none" w:sz="0" w:space="0" w:color="auto"/>
            <w:left w:val="none" w:sz="0" w:space="0" w:color="auto"/>
            <w:bottom w:val="none" w:sz="0" w:space="0" w:color="auto"/>
            <w:right w:val="none" w:sz="0" w:space="0" w:color="auto"/>
          </w:divBdr>
        </w:div>
        <w:div w:id="379676028">
          <w:marLeft w:val="640"/>
          <w:marRight w:val="0"/>
          <w:marTop w:val="0"/>
          <w:marBottom w:val="0"/>
          <w:divBdr>
            <w:top w:val="none" w:sz="0" w:space="0" w:color="auto"/>
            <w:left w:val="none" w:sz="0" w:space="0" w:color="auto"/>
            <w:bottom w:val="none" w:sz="0" w:space="0" w:color="auto"/>
            <w:right w:val="none" w:sz="0" w:space="0" w:color="auto"/>
          </w:divBdr>
        </w:div>
        <w:div w:id="1605571025">
          <w:marLeft w:val="640"/>
          <w:marRight w:val="0"/>
          <w:marTop w:val="0"/>
          <w:marBottom w:val="0"/>
          <w:divBdr>
            <w:top w:val="none" w:sz="0" w:space="0" w:color="auto"/>
            <w:left w:val="none" w:sz="0" w:space="0" w:color="auto"/>
            <w:bottom w:val="none" w:sz="0" w:space="0" w:color="auto"/>
            <w:right w:val="none" w:sz="0" w:space="0" w:color="auto"/>
          </w:divBdr>
        </w:div>
        <w:div w:id="304703382">
          <w:marLeft w:val="640"/>
          <w:marRight w:val="0"/>
          <w:marTop w:val="0"/>
          <w:marBottom w:val="0"/>
          <w:divBdr>
            <w:top w:val="none" w:sz="0" w:space="0" w:color="auto"/>
            <w:left w:val="none" w:sz="0" w:space="0" w:color="auto"/>
            <w:bottom w:val="none" w:sz="0" w:space="0" w:color="auto"/>
            <w:right w:val="none" w:sz="0" w:space="0" w:color="auto"/>
          </w:divBdr>
        </w:div>
        <w:div w:id="328220124">
          <w:marLeft w:val="640"/>
          <w:marRight w:val="0"/>
          <w:marTop w:val="0"/>
          <w:marBottom w:val="0"/>
          <w:divBdr>
            <w:top w:val="none" w:sz="0" w:space="0" w:color="auto"/>
            <w:left w:val="none" w:sz="0" w:space="0" w:color="auto"/>
            <w:bottom w:val="none" w:sz="0" w:space="0" w:color="auto"/>
            <w:right w:val="none" w:sz="0" w:space="0" w:color="auto"/>
          </w:divBdr>
        </w:div>
        <w:div w:id="1144346241">
          <w:marLeft w:val="640"/>
          <w:marRight w:val="0"/>
          <w:marTop w:val="0"/>
          <w:marBottom w:val="0"/>
          <w:divBdr>
            <w:top w:val="none" w:sz="0" w:space="0" w:color="auto"/>
            <w:left w:val="none" w:sz="0" w:space="0" w:color="auto"/>
            <w:bottom w:val="none" w:sz="0" w:space="0" w:color="auto"/>
            <w:right w:val="none" w:sz="0" w:space="0" w:color="auto"/>
          </w:divBdr>
        </w:div>
        <w:div w:id="909270751">
          <w:marLeft w:val="640"/>
          <w:marRight w:val="0"/>
          <w:marTop w:val="0"/>
          <w:marBottom w:val="0"/>
          <w:divBdr>
            <w:top w:val="none" w:sz="0" w:space="0" w:color="auto"/>
            <w:left w:val="none" w:sz="0" w:space="0" w:color="auto"/>
            <w:bottom w:val="none" w:sz="0" w:space="0" w:color="auto"/>
            <w:right w:val="none" w:sz="0" w:space="0" w:color="auto"/>
          </w:divBdr>
        </w:div>
        <w:div w:id="1040784353">
          <w:marLeft w:val="640"/>
          <w:marRight w:val="0"/>
          <w:marTop w:val="0"/>
          <w:marBottom w:val="0"/>
          <w:divBdr>
            <w:top w:val="none" w:sz="0" w:space="0" w:color="auto"/>
            <w:left w:val="none" w:sz="0" w:space="0" w:color="auto"/>
            <w:bottom w:val="none" w:sz="0" w:space="0" w:color="auto"/>
            <w:right w:val="none" w:sz="0" w:space="0" w:color="auto"/>
          </w:divBdr>
        </w:div>
        <w:div w:id="115493515">
          <w:marLeft w:val="640"/>
          <w:marRight w:val="0"/>
          <w:marTop w:val="0"/>
          <w:marBottom w:val="0"/>
          <w:divBdr>
            <w:top w:val="none" w:sz="0" w:space="0" w:color="auto"/>
            <w:left w:val="none" w:sz="0" w:space="0" w:color="auto"/>
            <w:bottom w:val="none" w:sz="0" w:space="0" w:color="auto"/>
            <w:right w:val="none" w:sz="0" w:space="0" w:color="auto"/>
          </w:divBdr>
        </w:div>
        <w:div w:id="1320693246">
          <w:marLeft w:val="640"/>
          <w:marRight w:val="0"/>
          <w:marTop w:val="0"/>
          <w:marBottom w:val="0"/>
          <w:divBdr>
            <w:top w:val="none" w:sz="0" w:space="0" w:color="auto"/>
            <w:left w:val="none" w:sz="0" w:space="0" w:color="auto"/>
            <w:bottom w:val="none" w:sz="0" w:space="0" w:color="auto"/>
            <w:right w:val="none" w:sz="0" w:space="0" w:color="auto"/>
          </w:divBdr>
        </w:div>
        <w:div w:id="290983695">
          <w:marLeft w:val="640"/>
          <w:marRight w:val="0"/>
          <w:marTop w:val="0"/>
          <w:marBottom w:val="0"/>
          <w:divBdr>
            <w:top w:val="none" w:sz="0" w:space="0" w:color="auto"/>
            <w:left w:val="none" w:sz="0" w:space="0" w:color="auto"/>
            <w:bottom w:val="none" w:sz="0" w:space="0" w:color="auto"/>
            <w:right w:val="none" w:sz="0" w:space="0" w:color="auto"/>
          </w:divBdr>
        </w:div>
        <w:div w:id="1032458322">
          <w:marLeft w:val="640"/>
          <w:marRight w:val="0"/>
          <w:marTop w:val="0"/>
          <w:marBottom w:val="0"/>
          <w:divBdr>
            <w:top w:val="none" w:sz="0" w:space="0" w:color="auto"/>
            <w:left w:val="none" w:sz="0" w:space="0" w:color="auto"/>
            <w:bottom w:val="none" w:sz="0" w:space="0" w:color="auto"/>
            <w:right w:val="none" w:sz="0" w:space="0" w:color="auto"/>
          </w:divBdr>
        </w:div>
        <w:div w:id="354818157">
          <w:marLeft w:val="640"/>
          <w:marRight w:val="0"/>
          <w:marTop w:val="0"/>
          <w:marBottom w:val="0"/>
          <w:divBdr>
            <w:top w:val="none" w:sz="0" w:space="0" w:color="auto"/>
            <w:left w:val="none" w:sz="0" w:space="0" w:color="auto"/>
            <w:bottom w:val="none" w:sz="0" w:space="0" w:color="auto"/>
            <w:right w:val="none" w:sz="0" w:space="0" w:color="auto"/>
          </w:divBdr>
        </w:div>
        <w:div w:id="648245351">
          <w:marLeft w:val="640"/>
          <w:marRight w:val="0"/>
          <w:marTop w:val="0"/>
          <w:marBottom w:val="0"/>
          <w:divBdr>
            <w:top w:val="none" w:sz="0" w:space="0" w:color="auto"/>
            <w:left w:val="none" w:sz="0" w:space="0" w:color="auto"/>
            <w:bottom w:val="none" w:sz="0" w:space="0" w:color="auto"/>
            <w:right w:val="none" w:sz="0" w:space="0" w:color="auto"/>
          </w:divBdr>
        </w:div>
        <w:div w:id="1189757460">
          <w:marLeft w:val="640"/>
          <w:marRight w:val="0"/>
          <w:marTop w:val="0"/>
          <w:marBottom w:val="0"/>
          <w:divBdr>
            <w:top w:val="none" w:sz="0" w:space="0" w:color="auto"/>
            <w:left w:val="none" w:sz="0" w:space="0" w:color="auto"/>
            <w:bottom w:val="none" w:sz="0" w:space="0" w:color="auto"/>
            <w:right w:val="none" w:sz="0" w:space="0" w:color="auto"/>
          </w:divBdr>
        </w:div>
        <w:div w:id="45841126">
          <w:marLeft w:val="640"/>
          <w:marRight w:val="0"/>
          <w:marTop w:val="0"/>
          <w:marBottom w:val="0"/>
          <w:divBdr>
            <w:top w:val="none" w:sz="0" w:space="0" w:color="auto"/>
            <w:left w:val="none" w:sz="0" w:space="0" w:color="auto"/>
            <w:bottom w:val="none" w:sz="0" w:space="0" w:color="auto"/>
            <w:right w:val="none" w:sz="0" w:space="0" w:color="auto"/>
          </w:divBdr>
        </w:div>
        <w:div w:id="1998608204">
          <w:marLeft w:val="640"/>
          <w:marRight w:val="0"/>
          <w:marTop w:val="0"/>
          <w:marBottom w:val="0"/>
          <w:divBdr>
            <w:top w:val="none" w:sz="0" w:space="0" w:color="auto"/>
            <w:left w:val="none" w:sz="0" w:space="0" w:color="auto"/>
            <w:bottom w:val="none" w:sz="0" w:space="0" w:color="auto"/>
            <w:right w:val="none" w:sz="0" w:space="0" w:color="auto"/>
          </w:divBdr>
        </w:div>
        <w:div w:id="412288896">
          <w:marLeft w:val="640"/>
          <w:marRight w:val="0"/>
          <w:marTop w:val="0"/>
          <w:marBottom w:val="0"/>
          <w:divBdr>
            <w:top w:val="none" w:sz="0" w:space="0" w:color="auto"/>
            <w:left w:val="none" w:sz="0" w:space="0" w:color="auto"/>
            <w:bottom w:val="none" w:sz="0" w:space="0" w:color="auto"/>
            <w:right w:val="none" w:sz="0" w:space="0" w:color="auto"/>
          </w:divBdr>
        </w:div>
        <w:div w:id="879785949">
          <w:marLeft w:val="640"/>
          <w:marRight w:val="0"/>
          <w:marTop w:val="0"/>
          <w:marBottom w:val="0"/>
          <w:divBdr>
            <w:top w:val="none" w:sz="0" w:space="0" w:color="auto"/>
            <w:left w:val="none" w:sz="0" w:space="0" w:color="auto"/>
            <w:bottom w:val="none" w:sz="0" w:space="0" w:color="auto"/>
            <w:right w:val="none" w:sz="0" w:space="0" w:color="auto"/>
          </w:divBdr>
        </w:div>
        <w:div w:id="32854054">
          <w:marLeft w:val="640"/>
          <w:marRight w:val="0"/>
          <w:marTop w:val="0"/>
          <w:marBottom w:val="0"/>
          <w:divBdr>
            <w:top w:val="none" w:sz="0" w:space="0" w:color="auto"/>
            <w:left w:val="none" w:sz="0" w:space="0" w:color="auto"/>
            <w:bottom w:val="none" w:sz="0" w:space="0" w:color="auto"/>
            <w:right w:val="none" w:sz="0" w:space="0" w:color="auto"/>
          </w:divBdr>
        </w:div>
        <w:div w:id="1447502904">
          <w:marLeft w:val="640"/>
          <w:marRight w:val="0"/>
          <w:marTop w:val="0"/>
          <w:marBottom w:val="0"/>
          <w:divBdr>
            <w:top w:val="none" w:sz="0" w:space="0" w:color="auto"/>
            <w:left w:val="none" w:sz="0" w:space="0" w:color="auto"/>
            <w:bottom w:val="none" w:sz="0" w:space="0" w:color="auto"/>
            <w:right w:val="none" w:sz="0" w:space="0" w:color="auto"/>
          </w:divBdr>
        </w:div>
        <w:div w:id="249629601">
          <w:marLeft w:val="640"/>
          <w:marRight w:val="0"/>
          <w:marTop w:val="0"/>
          <w:marBottom w:val="0"/>
          <w:divBdr>
            <w:top w:val="none" w:sz="0" w:space="0" w:color="auto"/>
            <w:left w:val="none" w:sz="0" w:space="0" w:color="auto"/>
            <w:bottom w:val="none" w:sz="0" w:space="0" w:color="auto"/>
            <w:right w:val="none" w:sz="0" w:space="0" w:color="auto"/>
          </w:divBdr>
        </w:div>
        <w:div w:id="689918015">
          <w:marLeft w:val="640"/>
          <w:marRight w:val="0"/>
          <w:marTop w:val="0"/>
          <w:marBottom w:val="0"/>
          <w:divBdr>
            <w:top w:val="none" w:sz="0" w:space="0" w:color="auto"/>
            <w:left w:val="none" w:sz="0" w:space="0" w:color="auto"/>
            <w:bottom w:val="none" w:sz="0" w:space="0" w:color="auto"/>
            <w:right w:val="none" w:sz="0" w:space="0" w:color="auto"/>
          </w:divBdr>
        </w:div>
        <w:div w:id="400718523">
          <w:marLeft w:val="640"/>
          <w:marRight w:val="0"/>
          <w:marTop w:val="0"/>
          <w:marBottom w:val="0"/>
          <w:divBdr>
            <w:top w:val="none" w:sz="0" w:space="0" w:color="auto"/>
            <w:left w:val="none" w:sz="0" w:space="0" w:color="auto"/>
            <w:bottom w:val="none" w:sz="0" w:space="0" w:color="auto"/>
            <w:right w:val="none" w:sz="0" w:space="0" w:color="auto"/>
          </w:divBdr>
        </w:div>
      </w:divsChild>
    </w:div>
    <w:div w:id="2071147824">
      <w:bodyDiv w:val="1"/>
      <w:marLeft w:val="0"/>
      <w:marRight w:val="0"/>
      <w:marTop w:val="0"/>
      <w:marBottom w:val="0"/>
      <w:divBdr>
        <w:top w:val="none" w:sz="0" w:space="0" w:color="auto"/>
        <w:left w:val="none" w:sz="0" w:space="0" w:color="auto"/>
        <w:bottom w:val="none" w:sz="0" w:space="0" w:color="auto"/>
        <w:right w:val="none" w:sz="0" w:space="0" w:color="auto"/>
      </w:divBdr>
      <w:divsChild>
        <w:div w:id="237597263">
          <w:marLeft w:val="0"/>
          <w:marRight w:val="0"/>
          <w:marTop w:val="0"/>
          <w:marBottom w:val="0"/>
          <w:divBdr>
            <w:top w:val="none" w:sz="0" w:space="0" w:color="auto"/>
            <w:left w:val="none" w:sz="0" w:space="0" w:color="auto"/>
            <w:bottom w:val="none" w:sz="0" w:space="0" w:color="auto"/>
            <w:right w:val="none" w:sz="0" w:space="0" w:color="auto"/>
          </w:divBdr>
          <w:divsChild>
            <w:div w:id="1244024681">
              <w:marLeft w:val="0"/>
              <w:marRight w:val="0"/>
              <w:marTop w:val="0"/>
              <w:marBottom w:val="0"/>
              <w:divBdr>
                <w:top w:val="none" w:sz="0" w:space="0" w:color="auto"/>
                <w:left w:val="none" w:sz="0" w:space="0" w:color="auto"/>
                <w:bottom w:val="none" w:sz="0" w:space="0" w:color="auto"/>
                <w:right w:val="none" w:sz="0" w:space="0" w:color="auto"/>
              </w:divBdr>
              <w:divsChild>
                <w:div w:id="218174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803648">
      <w:bodyDiv w:val="1"/>
      <w:marLeft w:val="0"/>
      <w:marRight w:val="0"/>
      <w:marTop w:val="0"/>
      <w:marBottom w:val="0"/>
      <w:divBdr>
        <w:top w:val="none" w:sz="0" w:space="0" w:color="auto"/>
        <w:left w:val="none" w:sz="0" w:space="0" w:color="auto"/>
        <w:bottom w:val="none" w:sz="0" w:space="0" w:color="auto"/>
        <w:right w:val="none" w:sz="0" w:space="0" w:color="auto"/>
      </w:divBdr>
    </w:div>
    <w:div w:id="2074546296">
      <w:bodyDiv w:val="1"/>
      <w:marLeft w:val="0"/>
      <w:marRight w:val="0"/>
      <w:marTop w:val="0"/>
      <w:marBottom w:val="0"/>
      <w:divBdr>
        <w:top w:val="none" w:sz="0" w:space="0" w:color="auto"/>
        <w:left w:val="none" w:sz="0" w:space="0" w:color="auto"/>
        <w:bottom w:val="none" w:sz="0" w:space="0" w:color="auto"/>
        <w:right w:val="none" w:sz="0" w:space="0" w:color="auto"/>
      </w:divBdr>
    </w:div>
    <w:div w:id="2079201807">
      <w:bodyDiv w:val="1"/>
      <w:marLeft w:val="0"/>
      <w:marRight w:val="0"/>
      <w:marTop w:val="0"/>
      <w:marBottom w:val="0"/>
      <w:divBdr>
        <w:top w:val="none" w:sz="0" w:space="0" w:color="auto"/>
        <w:left w:val="none" w:sz="0" w:space="0" w:color="auto"/>
        <w:bottom w:val="none" w:sz="0" w:space="0" w:color="auto"/>
        <w:right w:val="none" w:sz="0" w:space="0" w:color="auto"/>
      </w:divBdr>
    </w:div>
    <w:div w:id="2087994793">
      <w:bodyDiv w:val="1"/>
      <w:marLeft w:val="0"/>
      <w:marRight w:val="0"/>
      <w:marTop w:val="0"/>
      <w:marBottom w:val="0"/>
      <w:divBdr>
        <w:top w:val="none" w:sz="0" w:space="0" w:color="auto"/>
        <w:left w:val="none" w:sz="0" w:space="0" w:color="auto"/>
        <w:bottom w:val="none" w:sz="0" w:space="0" w:color="auto"/>
        <w:right w:val="none" w:sz="0" w:space="0" w:color="auto"/>
      </w:divBdr>
      <w:divsChild>
        <w:div w:id="1629318440">
          <w:marLeft w:val="0"/>
          <w:marRight w:val="0"/>
          <w:marTop w:val="0"/>
          <w:marBottom w:val="0"/>
          <w:divBdr>
            <w:top w:val="none" w:sz="0" w:space="0" w:color="auto"/>
            <w:left w:val="none" w:sz="0" w:space="0" w:color="auto"/>
            <w:bottom w:val="none" w:sz="0" w:space="0" w:color="auto"/>
            <w:right w:val="none" w:sz="0" w:space="0" w:color="auto"/>
          </w:divBdr>
        </w:div>
        <w:div w:id="814640221">
          <w:marLeft w:val="0"/>
          <w:marRight w:val="0"/>
          <w:marTop w:val="0"/>
          <w:marBottom w:val="0"/>
          <w:divBdr>
            <w:top w:val="none" w:sz="0" w:space="0" w:color="auto"/>
            <w:left w:val="none" w:sz="0" w:space="0" w:color="auto"/>
            <w:bottom w:val="none" w:sz="0" w:space="0" w:color="auto"/>
            <w:right w:val="none" w:sz="0" w:space="0" w:color="auto"/>
          </w:divBdr>
        </w:div>
        <w:div w:id="1266885094">
          <w:marLeft w:val="0"/>
          <w:marRight w:val="0"/>
          <w:marTop w:val="0"/>
          <w:marBottom w:val="0"/>
          <w:divBdr>
            <w:top w:val="none" w:sz="0" w:space="0" w:color="auto"/>
            <w:left w:val="none" w:sz="0" w:space="0" w:color="auto"/>
            <w:bottom w:val="none" w:sz="0" w:space="0" w:color="auto"/>
            <w:right w:val="none" w:sz="0" w:space="0" w:color="auto"/>
          </w:divBdr>
        </w:div>
      </w:divsChild>
    </w:div>
    <w:div w:id="2101825055">
      <w:bodyDiv w:val="1"/>
      <w:marLeft w:val="0"/>
      <w:marRight w:val="0"/>
      <w:marTop w:val="0"/>
      <w:marBottom w:val="0"/>
      <w:divBdr>
        <w:top w:val="none" w:sz="0" w:space="0" w:color="auto"/>
        <w:left w:val="none" w:sz="0" w:space="0" w:color="auto"/>
        <w:bottom w:val="none" w:sz="0" w:space="0" w:color="auto"/>
        <w:right w:val="none" w:sz="0" w:space="0" w:color="auto"/>
      </w:divBdr>
    </w:div>
    <w:div w:id="2106881791">
      <w:bodyDiv w:val="1"/>
      <w:marLeft w:val="0"/>
      <w:marRight w:val="0"/>
      <w:marTop w:val="0"/>
      <w:marBottom w:val="0"/>
      <w:divBdr>
        <w:top w:val="none" w:sz="0" w:space="0" w:color="auto"/>
        <w:left w:val="none" w:sz="0" w:space="0" w:color="auto"/>
        <w:bottom w:val="none" w:sz="0" w:space="0" w:color="auto"/>
        <w:right w:val="none" w:sz="0" w:space="0" w:color="auto"/>
      </w:divBdr>
      <w:divsChild>
        <w:div w:id="1152481456">
          <w:marLeft w:val="0"/>
          <w:marRight w:val="0"/>
          <w:marTop w:val="0"/>
          <w:marBottom w:val="0"/>
          <w:divBdr>
            <w:top w:val="none" w:sz="0" w:space="0" w:color="auto"/>
            <w:left w:val="none" w:sz="0" w:space="0" w:color="auto"/>
            <w:bottom w:val="none" w:sz="0" w:space="0" w:color="auto"/>
            <w:right w:val="none" w:sz="0" w:space="0" w:color="auto"/>
          </w:divBdr>
        </w:div>
        <w:div w:id="714088279">
          <w:marLeft w:val="0"/>
          <w:marRight w:val="0"/>
          <w:marTop w:val="0"/>
          <w:marBottom w:val="0"/>
          <w:divBdr>
            <w:top w:val="none" w:sz="0" w:space="0" w:color="auto"/>
            <w:left w:val="none" w:sz="0" w:space="0" w:color="auto"/>
            <w:bottom w:val="none" w:sz="0" w:space="0" w:color="auto"/>
            <w:right w:val="none" w:sz="0" w:space="0" w:color="auto"/>
          </w:divBdr>
        </w:div>
        <w:div w:id="1602687784">
          <w:marLeft w:val="0"/>
          <w:marRight w:val="0"/>
          <w:marTop w:val="0"/>
          <w:marBottom w:val="0"/>
          <w:divBdr>
            <w:top w:val="none" w:sz="0" w:space="0" w:color="auto"/>
            <w:left w:val="none" w:sz="0" w:space="0" w:color="auto"/>
            <w:bottom w:val="none" w:sz="0" w:space="0" w:color="auto"/>
            <w:right w:val="none" w:sz="0" w:space="0" w:color="auto"/>
          </w:divBdr>
        </w:div>
      </w:divsChild>
    </w:div>
    <w:div w:id="2108036923">
      <w:bodyDiv w:val="1"/>
      <w:marLeft w:val="0"/>
      <w:marRight w:val="0"/>
      <w:marTop w:val="0"/>
      <w:marBottom w:val="0"/>
      <w:divBdr>
        <w:top w:val="none" w:sz="0" w:space="0" w:color="auto"/>
        <w:left w:val="none" w:sz="0" w:space="0" w:color="auto"/>
        <w:bottom w:val="none" w:sz="0" w:space="0" w:color="auto"/>
        <w:right w:val="none" w:sz="0" w:space="0" w:color="auto"/>
      </w:divBdr>
    </w:div>
    <w:div w:id="2109277902">
      <w:bodyDiv w:val="1"/>
      <w:marLeft w:val="0"/>
      <w:marRight w:val="0"/>
      <w:marTop w:val="0"/>
      <w:marBottom w:val="0"/>
      <w:divBdr>
        <w:top w:val="none" w:sz="0" w:space="0" w:color="auto"/>
        <w:left w:val="none" w:sz="0" w:space="0" w:color="auto"/>
        <w:bottom w:val="none" w:sz="0" w:space="0" w:color="auto"/>
        <w:right w:val="none" w:sz="0" w:space="0" w:color="auto"/>
      </w:divBdr>
    </w:div>
    <w:div w:id="2122911992">
      <w:bodyDiv w:val="1"/>
      <w:marLeft w:val="0"/>
      <w:marRight w:val="0"/>
      <w:marTop w:val="0"/>
      <w:marBottom w:val="0"/>
      <w:divBdr>
        <w:top w:val="none" w:sz="0" w:space="0" w:color="auto"/>
        <w:left w:val="none" w:sz="0" w:space="0" w:color="auto"/>
        <w:bottom w:val="none" w:sz="0" w:space="0" w:color="auto"/>
        <w:right w:val="none" w:sz="0" w:space="0" w:color="auto"/>
      </w:divBdr>
      <w:divsChild>
        <w:div w:id="580141441">
          <w:marLeft w:val="640"/>
          <w:marRight w:val="0"/>
          <w:marTop w:val="0"/>
          <w:marBottom w:val="0"/>
          <w:divBdr>
            <w:top w:val="none" w:sz="0" w:space="0" w:color="auto"/>
            <w:left w:val="none" w:sz="0" w:space="0" w:color="auto"/>
            <w:bottom w:val="none" w:sz="0" w:space="0" w:color="auto"/>
            <w:right w:val="none" w:sz="0" w:space="0" w:color="auto"/>
          </w:divBdr>
        </w:div>
        <w:div w:id="155270807">
          <w:marLeft w:val="640"/>
          <w:marRight w:val="0"/>
          <w:marTop w:val="0"/>
          <w:marBottom w:val="0"/>
          <w:divBdr>
            <w:top w:val="none" w:sz="0" w:space="0" w:color="auto"/>
            <w:left w:val="none" w:sz="0" w:space="0" w:color="auto"/>
            <w:bottom w:val="none" w:sz="0" w:space="0" w:color="auto"/>
            <w:right w:val="none" w:sz="0" w:space="0" w:color="auto"/>
          </w:divBdr>
        </w:div>
        <w:div w:id="792989727">
          <w:marLeft w:val="640"/>
          <w:marRight w:val="0"/>
          <w:marTop w:val="0"/>
          <w:marBottom w:val="0"/>
          <w:divBdr>
            <w:top w:val="none" w:sz="0" w:space="0" w:color="auto"/>
            <w:left w:val="none" w:sz="0" w:space="0" w:color="auto"/>
            <w:bottom w:val="none" w:sz="0" w:space="0" w:color="auto"/>
            <w:right w:val="none" w:sz="0" w:space="0" w:color="auto"/>
          </w:divBdr>
        </w:div>
        <w:div w:id="91173816">
          <w:marLeft w:val="640"/>
          <w:marRight w:val="0"/>
          <w:marTop w:val="0"/>
          <w:marBottom w:val="0"/>
          <w:divBdr>
            <w:top w:val="none" w:sz="0" w:space="0" w:color="auto"/>
            <w:left w:val="none" w:sz="0" w:space="0" w:color="auto"/>
            <w:bottom w:val="none" w:sz="0" w:space="0" w:color="auto"/>
            <w:right w:val="none" w:sz="0" w:space="0" w:color="auto"/>
          </w:divBdr>
        </w:div>
        <w:div w:id="536507168">
          <w:marLeft w:val="640"/>
          <w:marRight w:val="0"/>
          <w:marTop w:val="0"/>
          <w:marBottom w:val="0"/>
          <w:divBdr>
            <w:top w:val="none" w:sz="0" w:space="0" w:color="auto"/>
            <w:left w:val="none" w:sz="0" w:space="0" w:color="auto"/>
            <w:bottom w:val="none" w:sz="0" w:space="0" w:color="auto"/>
            <w:right w:val="none" w:sz="0" w:space="0" w:color="auto"/>
          </w:divBdr>
        </w:div>
        <w:div w:id="979725019">
          <w:marLeft w:val="640"/>
          <w:marRight w:val="0"/>
          <w:marTop w:val="0"/>
          <w:marBottom w:val="0"/>
          <w:divBdr>
            <w:top w:val="none" w:sz="0" w:space="0" w:color="auto"/>
            <w:left w:val="none" w:sz="0" w:space="0" w:color="auto"/>
            <w:bottom w:val="none" w:sz="0" w:space="0" w:color="auto"/>
            <w:right w:val="none" w:sz="0" w:space="0" w:color="auto"/>
          </w:divBdr>
        </w:div>
        <w:div w:id="144469913">
          <w:marLeft w:val="640"/>
          <w:marRight w:val="0"/>
          <w:marTop w:val="0"/>
          <w:marBottom w:val="0"/>
          <w:divBdr>
            <w:top w:val="none" w:sz="0" w:space="0" w:color="auto"/>
            <w:left w:val="none" w:sz="0" w:space="0" w:color="auto"/>
            <w:bottom w:val="none" w:sz="0" w:space="0" w:color="auto"/>
            <w:right w:val="none" w:sz="0" w:space="0" w:color="auto"/>
          </w:divBdr>
        </w:div>
        <w:div w:id="1845779158">
          <w:marLeft w:val="640"/>
          <w:marRight w:val="0"/>
          <w:marTop w:val="0"/>
          <w:marBottom w:val="0"/>
          <w:divBdr>
            <w:top w:val="none" w:sz="0" w:space="0" w:color="auto"/>
            <w:left w:val="none" w:sz="0" w:space="0" w:color="auto"/>
            <w:bottom w:val="none" w:sz="0" w:space="0" w:color="auto"/>
            <w:right w:val="none" w:sz="0" w:space="0" w:color="auto"/>
          </w:divBdr>
        </w:div>
        <w:div w:id="1609653020">
          <w:marLeft w:val="640"/>
          <w:marRight w:val="0"/>
          <w:marTop w:val="0"/>
          <w:marBottom w:val="0"/>
          <w:divBdr>
            <w:top w:val="none" w:sz="0" w:space="0" w:color="auto"/>
            <w:left w:val="none" w:sz="0" w:space="0" w:color="auto"/>
            <w:bottom w:val="none" w:sz="0" w:space="0" w:color="auto"/>
            <w:right w:val="none" w:sz="0" w:space="0" w:color="auto"/>
          </w:divBdr>
        </w:div>
        <w:div w:id="1709796687">
          <w:marLeft w:val="640"/>
          <w:marRight w:val="0"/>
          <w:marTop w:val="0"/>
          <w:marBottom w:val="0"/>
          <w:divBdr>
            <w:top w:val="none" w:sz="0" w:space="0" w:color="auto"/>
            <w:left w:val="none" w:sz="0" w:space="0" w:color="auto"/>
            <w:bottom w:val="none" w:sz="0" w:space="0" w:color="auto"/>
            <w:right w:val="none" w:sz="0" w:space="0" w:color="auto"/>
          </w:divBdr>
        </w:div>
        <w:div w:id="140077786">
          <w:marLeft w:val="640"/>
          <w:marRight w:val="0"/>
          <w:marTop w:val="0"/>
          <w:marBottom w:val="0"/>
          <w:divBdr>
            <w:top w:val="none" w:sz="0" w:space="0" w:color="auto"/>
            <w:left w:val="none" w:sz="0" w:space="0" w:color="auto"/>
            <w:bottom w:val="none" w:sz="0" w:space="0" w:color="auto"/>
            <w:right w:val="none" w:sz="0" w:space="0" w:color="auto"/>
          </w:divBdr>
        </w:div>
        <w:div w:id="1414351947">
          <w:marLeft w:val="640"/>
          <w:marRight w:val="0"/>
          <w:marTop w:val="0"/>
          <w:marBottom w:val="0"/>
          <w:divBdr>
            <w:top w:val="none" w:sz="0" w:space="0" w:color="auto"/>
            <w:left w:val="none" w:sz="0" w:space="0" w:color="auto"/>
            <w:bottom w:val="none" w:sz="0" w:space="0" w:color="auto"/>
            <w:right w:val="none" w:sz="0" w:space="0" w:color="auto"/>
          </w:divBdr>
        </w:div>
        <w:div w:id="1777403528">
          <w:marLeft w:val="640"/>
          <w:marRight w:val="0"/>
          <w:marTop w:val="0"/>
          <w:marBottom w:val="0"/>
          <w:divBdr>
            <w:top w:val="none" w:sz="0" w:space="0" w:color="auto"/>
            <w:left w:val="none" w:sz="0" w:space="0" w:color="auto"/>
            <w:bottom w:val="none" w:sz="0" w:space="0" w:color="auto"/>
            <w:right w:val="none" w:sz="0" w:space="0" w:color="auto"/>
          </w:divBdr>
        </w:div>
        <w:div w:id="718742329">
          <w:marLeft w:val="640"/>
          <w:marRight w:val="0"/>
          <w:marTop w:val="0"/>
          <w:marBottom w:val="0"/>
          <w:divBdr>
            <w:top w:val="none" w:sz="0" w:space="0" w:color="auto"/>
            <w:left w:val="none" w:sz="0" w:space="0" w:color="auto"/>
            <w:bottom w:val="none" w:sz="0" w:space="0" w:color="auto"/>
            <w:right w:val="none" w:sz="0" w:space="0" w:color="auto"/>
          </w:divBdr>
        </w:div>
        <w:div w:id="1689676961">
          <w:marLeft w:val="640"/>
          <w:marRight w:val="0"/>
          <w:marTop w:val="0"/>
          <w:marBottom w:val="0"/>
          <w:divBdr>
            <w:top w:val="none" w:sz="0" w:space="0" w:color="auto"/>
            <w:left w:val="none" w:sz="0" w:space="0" w:color="auto"/>
            <w:bottom w:val="none" w:sz="0" w:space="0" w:color="auto"/>
            <w:right w:val="none" w:sz="0" w:space="0" w:color="auto"/>
          </w:divBdr>
        </w:div>
        <w:div w:id="2080276468">
          <w:marLeft w:val="640"/>
          <w:marRight w:val="0"/>
          <w:marTop w:val="0"/>
          <w:marBottom w:val="0"/>
          <w:divBdr>
            <w:top w:val="none" w:sz="0" w:space="0" w:color="auto"/>
            <w:left w:val="none" w:sz="0" w:space="0" w:color="auto"/>
            <w:bottom w:val="none" w:sz="0" w:space="0" w:color="auto"/>
            <w:right w:val="none" w:sz="0" w:space="0" w:color="auto"/>
          </w:divBdr>
        </w:div>
        <w:div w:id="1423331429">
          <w:marLeft w:val="640"/>
          <w:marRight w:val="0"/>
          <w:marTop w:val="0"/>
          <w:marBottom w:val="0"/>
          <w:divBdr>
            <w:top w:val="none" w:sz="0" w:space="0" w:color="auto"/>
            <w:left w:val="none" w:sz="0" w:space="0" w:color="auto"/>
            <w:bottom w:val="none" w:sz="0" w:space="0" w:color="auto"/>
            <w:right w:val="none" w:sz="0" w:space="0" w:color="auto"/>
          </w:divBdr>
        </w:div>
        <w:div w:id="1111703328">
          <w:marLeft w:val="640"/>
          <w:marRight w:val="0"/>
          <w:marTop w:val="0"/>
          <w:marBottom w:val="0"/>
          <w:divBdr>
            <w:top w:val="none" w:sz="0" w:space="0" w:color="auto"/>
            <w:left w:val="none" w:sz="0" w:space="0" w:color="auto"/>
            <w:bottom w:val="none" w:sz="0" w:space="0" w:color="auto"/>
            <w:right w:val="none" w:sz="0" w:space="0" w:color="auto"/>
          </w:divBdr>
        </w:div>
        <w:div w:id="920916674">
          <w:marLeft w:val="640"/>
          <w:marRight w:val="0"/>
          <w:marTop w:val="0"/>
          <w:marBottom w:val="0"/>
          <w:divBdr>
            <w:top w:val="none" w:sz="0" w:space="0" w:color="auto"/>
            <w:left w:val="none" w:sz="0" w:space="0" w:color="auto"/>
            <w:bottom w:val="none" w:sz="0" w:space="0" w:color="auto"/>
            <w:right w:val="none" w:sz="0" w:space="0" w:color="auto"/>
          </w:divBdr>
        </w:div>
        <w:div w:id="410470534">
          <w:marLeft w:val="640"/>
          <w:marRight w:val="0"/>
          <w:marTop w:val="0"/>
          <w:marBottom w:val="0"/>
          <w:divBdr>
            <w:top w:val="none" w:sz="0" w:space="0" w:color="auto"/>
            <w:left w:val="none" w:sz="0" w:space="0" w:color="auto"/>
            <w:bottom w:val="none" w:sz="0" w:space="0" w:color="auto"/>
            <w:right w:val="none" w:sz="0" w:space="0" w:color="auto"/>
          </w:divBdr>
        </w:div>
        <w:div w:id="1730500272">
          <w:marLeft w:val="640"/>
          <w:marRight w:val="0"/>
          <w:marTop w:val="0"/>
          <w:marBottom w:val="0"/>
          <w:divBdr>
            <w:top w:val="none" w:sz="0" w:space="0" w:color="auto"/>
            <w:left w:val="none" w:sz="0" w:space="0" w:color="auto"/>
            <w:bottom w:val="none" w:sz="0" w:space="0" w:color="auto"/>
            <w:right w:val="none" w:sz="0" w:space="0" w:color="auto"/>
          </w:divBdr>
        </w:div>
        <w:div w:id="1340353229">
          <w:marLeft w:val="640"/>
          <w:marRight w:val="0"/>
          <w:marTop w:val="0"/>
          <w:marBottom w:val="0"/>
          <w:divBdr>
            <w:top w:val="none" w:sz="0" w:space="0" w:color="auto"/>
            <w:left w:val="none" w:sz="0" w:space="0" w:color="auto"/>
            <w:bottom w:val="none" w:sz="0" w:space="0" w:color="auto"/>
            <w:right w:val="none" w:sz="0" w:space="0" w:color="auto"/>
          </w:divBdr>
        </w:div>
        <w:div w:id="27335166">
          <w:marLeft w:val="640"/>
          <w:marRight w:val="0"/>
          <w:marTop w:val="0"/>
          <w:marBottom w:val="0"/>
          <w:divBdr>
            <w:top w:val="none" w:sz="0" w:space="0" w:color="auto"/>
            <w:left w:val="none" w:sz="0" w:space="0" w:color="auto"/>
            <w:bottom w:val="none" w:sz="0" w:space="0" w:color="auto"/>
            <w:right w:val="none" w:sz="0" w:space="0" w:color="auto"/>
          </w:divBdr>
        </w:div>
        <w:div w:id="703753272">
          <w:marLeft w:val="640"/>
          <w:marRight w:val="0"/>
          <w:marTop w:val="0"/>
          <w:marBottom w:val="0"/>
          <w:divBdr>
            <w:top w:val="none" w:sz="0" w:space="0" w:color="auto"/>
            <w:left w:val="none" w:sz="0" w:space="0" w:color="auto"/>
            <w:bottom w:val="none" w:sz="0" w:space="0" w:color="auto"/>
            <w:right w:val="none" w:sz="0" w:space="0" w:color="auto"/>
          </w:divBdr>
        </w:div>
        <w:div w:id="1124428162">
          <w:marLeft w:val="640"/>
          <w:marRight w:val="0"/>
          <w:marTop w:val="0"/>
          <w:marBottom w:val="0"/>
          <w:divBdr>
            <w:top w:val="none" w:sz="0" w:space="0" w:color="auto"/>
            <w:left w:val="none" w:sz="0" w:space="0" w:color="auto"/>
            <w:bottom w:val="none" w:sz="0" w:space="0" w:color="auto"/>
            <w:right w:val="none" w:sz="0" w:space="0" w:color="auto"/>
          </w:divBdr>
        </w:div>
        <w:div w:id="932934868">
          <w:marLeft w:val="640"/>
          <w:marRight w:val="0"/>
          <w:marTop w:val="0"/>
          <w:marBottom w:val="0"/>
          <w:divBdr>
            <w:top w:val="none" w:sz="0" w:space="0" w:color="auto"/>
            <w:left w:val="none" w:sz="0" w:space="0" w:color="auto"/>
            <w:bottom w:val="none" w:sz="0" w:space="0" w:color="auto"/>
            <w:right w:val="none" w:sz="0" w:space="0" w:color="auto"/>
          </w:divBdr>
        </w:div>
        <w:div w:id="250160288">
          <w:marLeft w:val="640"/>
          <w:marRight w:val="0"/>
          <w:marTop w:val="0"/>
          <w:marBottom w:val="0"/>
          <w:divBdr>
            <w:top w:val="none" w:sz="0" w:space="0" w:color="auto"/>
            <w:left w:val="none" w:sz="0" w:space="0" w:color="auto"/>
            <w:bottom w:val="none" w:sz="0" w:space="0" w:color="auto"/>
            <w:right w:val="none" w:sz="0" w:space="0" w:color="auto"/>
          </w:divBdr>
        </w:div>
        <w:div w:id="352147493">
          <w:marLeft w:val="640"/>
          <w:marRight w:val="0"/>
          <w:marTop w:val="0"/>
          <w:marBottom w:val="0"/>
          <w:divBdr>
            <w:top w:val="none" w:sz="0" w:space="0" w:color="auto"/>
            <w:left w:val="none" w:sz="0" w:space="0" w:color="auto"/>
            <w:bottom w:val="none" w:sz="0" w:space="0" w:color="auto"/>
            <w:right w:val="none" w:sz="0" w:space="0" w:color="auto"/>
          </w:divBdr>
        </w:div>
        <w:div w:id="510609083">
          <w:marLeft w:val="640"/>
          <w:marRight w:val="0"/>
          <w:marTop w:val="0"/>
          <w:marBottom w:val="0"/>
          <w:divBdr>
            <w:top w:val="none" w:sz="0" w:space="0" w:color="auto"/>
            <w:left w:val="none" w:sz="0" w:space="0" w:color="auto"/>
            <w:bottom w:val="none" w:sz="0" w:space="0" w:color="auto"/>
            <w:right w:val="none" w:sz="0" w:space="0" w:color="auto"/>
          </w:divBdr>
        </w:div>
        <w:div w:id="114377014">
          <w:marLeft w:val="640"/>
          <w:marRight w:val="0"/>
          <w:marTop w:val="0"/>
          <w:marBottom w:val="0"/>
          <w:divBdr>
            <w:top w:val="none" w:sz="0" w:space="0" w:color="auto"/>
            <w:left w:val="none" w:sz="0" w:space="0" w:color="auto"/>
            <w:bottom w:val="none" w:sz="0" w:space="0" w:color="auto"/>
            <w:right w:val="none" w:sz="0" w:space="0" w:color="auto"/>
          </w:divBdr>
        </w:div>
        <w:div w:id="1062367322">
          <w:marLeft w:val="640"/>
          <w:marRight w:val="0"/>
          <w:marTop w:val="0"/>
          <w:marBottom w:val="0"/>
          <w:divBdr>
            <w:top w:val="none" w:sz="0" w:space="0" w:color="auto"/>
            <w:left w:val="none" w:sz="0" w:space="0" w:color="auto"/>
            <w:bottom w:val="none" w:sz="0" w:space="0" w:color="auto"/>
            <w:right w:val="none" w:sz="0" w:space="0" w:color="auto"/>
          </w:divBdr>
        </w:div>
        <w:div w:id="1496873952">
          <w:marLeft w:val="640"/>
          <w:marRight w:val="0"/>
          <w:marTop w:val="0"/>
          <w:marBottom w:val="0"/>
          <w:divBdr>
            <w:top w:val="none" w:sz="0" w:space="0" w:color="auto"/>
            <w:left w:val="none" w:sz="0" w:space="0" w:color="auto"/>
            <w:bottom w:val="none" w:sz="0" w:space="0" w:color="auto"/>
            <w:right w:val="none" w:sz="0" w:space="0" w:color="auto"/>
          </w:divBdr>
        </w:div>
        <w:div w:id="1910378970">
          <w:marLeft w:val="640"/>
          <w:marRight w:val="0"/>
          <w:marTop w:val="0"/>
          <w:marBottom w:val="0"/>
          <w:divBdr>
            <w:top w:val="none" w:sz="0" w:space="0" w:color="auto"/>
            <w:left w:val="none" w:sz="0" w:space="0" w:color="auto"/>
            <w:bottom w:val="none" w:sz="0" w:space="0" w:color="auto"/>
            <w:right w:val="none" w:sz="0" w:space="0" w:color="auto"/>
          </w:divBdr>
        </w:div>
        <w:div w:id="1755710103">
          <w:marLeft w:val="640"/>
          <w:marRight w:val="0"/>
          <w:marTop w:val="0"/>
          <w:marBottom w:val="0"/>
          <w:divBdr>
            <w:top w:val="none" w:sz="0" w:space="0" w:color="auto"/>
            <w:left w:val="none" w:sz="0" w:space="0" w:color="auto"/>
            <w:bottom w:val="none" w:sz="0" w:space="0" w:color="auto"/>
            <w:right w:val="none" w:sz="0" w:space="0" w:color="auto"/>
          </w:divBdr>
        </w:div>
        <w:div w:id="1587610375">
          <w:marLeft w:val="640"/>
          <w:marRight w:val="0"/>
          <w:marTop w:val="0"/>
          <w:marBottom w:val="0"/>
          <w:divBdr>
            <w:top w:val="none" w:sz="0" w:space="0" w:color="auto"/>
            <w:left w:val="none" w:sz="0" w:space="0" w:color="auto"/>
            <w:bottom w:val="none" w:sz="0" w:space="0" w:color="auto"/>
            <w:right w:val="none" w:sz="0" w:space="0" w:color="auto"/>
          </w:divBdr>
        </w:div>
        <w:div w:id="446702462">
          <w:marLeft w:val="640"/>
          <w:marRight w:val="0"/>
          <w:marTop w:val="0"/>
          <w:marBottom w:val="0"/>
          <w:divBdr>
            <w:top w:val="none" w:sz="0" w:space="0" w:color="auto"/>
            <w:left w:val="none" w:sz="0" w:space="0" w:color="auto"/>
            <w:bottom w:val="none" w:sz="0" w:space="0" w:color="auto"/>
            <w:right w:val="none" w:sz="0" w:space="0" w:color="auto"/>
          </w:divBdr>
        </w:div>
        <w:div w:id="501824684">
          <w:marLeft w:val="640"/>
          <w:marRight w:val="0"/>
          <w:marTop w:val="0"/>
          <w:marBottom w:val="0"/>
          <w:divBdr>
            <w:top w:val="none" w:sz="0" w:space="0" w:color="auto"/>
            <w:left w:val="none" w:sz="0" w:space="0" w:color="auto"/>
            <w:bottom w:val="none" w:sz="0" w:space="0" w:color="auto"/>
            <w:right w:val="none" w:sz="0" w:space="0" w:color="auto"/>
          </w:divBdr>
        </w:div>
        <w:div w:id="685447766">
          <w:marLeft w:val="640"/>
          <w:marRight w:val="0"/>
          <w:marTop w:val="0"/>
          <w:marBottom w:val="0"/>
          <w:divBdr>
            <w:top w:val="none" w:sz="0" w:space="0" w:color="auto"/>
            <w:left w:val="none" w:sz="0" w:space="0" w:color="auto"/>
            <w:bottom w:val="none" w:sz="0" w:space="0" w:color="auto"/>
            <w:right w:val="none" w:sz="0" w:space="0" w:color="auto"/>
          </w:divBdr>
        </w:div>
        <w:div w:id="1824657223">
          <w:marLeft w:val="640"/>
          <w:marRight w:val="0"/>
          <w:marTop w:val="0"/>
          <w:marBottom w:val="0"/>
          <w:divBdr>
            <w:top w:val="none" w:sz="0" w:space="0" w:color="auto"/>
            <w:left w:val="none" w:sz="0" w:space="0" w:color="auto"/>
            <w:bottom w:val="none" w:sz="0" w:space="0" w:color="auto"/>
            <w:right w:val="none" w:sz="0" w:space="0" w:color="auto"/>
          </w:divBdr>
        </w:div>
        <w:div w:id="797727656">
          <w:marLeft w:val="640"/>
          <w:marRight w:val="0"/>
          <w:marTop w:val="0"/>
          <w:marBottom w:val="0"/>
          <w:divBdr>
            <w:top w:val="none" w:sz="0" w:space="0" w:color="auto"/>
            <w:left w:val="none" w:sz="0" w:space="0" w:color="auto"/>
            <w:bottom w:val="none" w:sz="0" w:space="0" w:color="auto"/>
            <w:right w:val="none" w:sz="0" w:space="0" w:color="auto"/>
          </w:divBdr>
        </w:div>
        <w:div w:id="1921057810">
          <w:marLeft w:val="640"/>
          <w:marRight w:val="0"/>
          <w:marTop w:val="0"/>
          <w:marBottom w:val="0"/>
          <w:divBdr>
            <w:top w:val="none" w:sz="0" w:space="0" w:color="auto"/>
            <w:left w:val="none" w:sz="0" w:space="0" w:color="auto"/>
            <w:bottom w:val="none" w:sz="0" w:space="0" w:color="auto"/>
            <w:right w:val="none" w:sz="0" w:space="0" w:color="auto"/>
          </w:divBdr>
        </w:div>
        <w:div w:id="765224398">
          <w:marLeft w:val="640"/>
          <w:marRight w:val="0"/>
          <w:marTop w:val="0"/>
          <w:marBottom w:val="0"/>
          <w:divBdr>
            <w:top w:val="none" w:sz="0" w:space="0" w:color="auto"/>
            <w:left w:val="none" w:sz="0" w:space="0" w:color="auto"/>
            <w:bottom w:val="none" w:sz="0" w:space="0" w:color="auto"/>
            <w:right w:val="none" w:sz="0" w:space="0" w:color="auto"/>
          </w:divBdr>
        </w:div>
        <w:div w:id="919216617">
          <w:marLeft w:val="640"/>
          <w:marRight w:val="0"/>
          <w:marTop w:val="0"/>
          <w:marBottom w:val="0"/>
          <w:divBdr>
            <w:top w:val="none" w:sz="0" w:space="0" w:color="auto"/>
            <w:left w:val="none" w:sz="0" w:space="0" w:color="auto"/>
            <w:bottom w:val="none" w:sz="0" w:space="0" w:color="auto"/>
            <w:right w:val="none" w:sz="0" w:space="0" w:color="auto"/>
          </w:divBdr>
        </w:div>
        <w:div w:id="1973243079">
          <w:marLeft w:val="640"/>
          <w:marRight w:val="0"/>
          <w:marTop w:val="0"/>
          <w:marBottom w:val="0"/>
          <w:divBdr>
            <w:top w:val="none" w:sz="0" w:space="0" w:color="auto"/>
            <w:left w:val="none" w:sz="0" w:space="0" w:color="auto"/>
            <w:bottom w:val="none" w:sz="0" w:space="0" w:color="auto"/>
            <w:right w:val="none" w:sz="0" w:space="0" w:color="auto"/>
          </w:divBdr>
        </w:div>
        <w:div w:id="539905119">
          <w:marLeft w:val="640"/>
          <w:marRight w:val="0"/>
          <w:marTop w:val="0"/>
          <w:marBottom w:val="0"/>
          <w:divBdr>
            <w:top w:val="none" w:sz="0" w:space="0" w:color="auto"/>
            <w:left w:val="none" w:sz="0" w:space="0" w:color="auto"/>
            <w:bottom w:val="none" w:sz="0" w:space="0" w:color="auto"/>
            <w:right w:val="none" w:sz="0" w:space="0" w:color="auto"/>
          </w:divBdr>
        </w:div>
        <w:div w:id="72704919">
          <w:marLeft w:val="640"/>
          <w:marRight w:val="0"/>
          <w:marTop w:val="0"/>
          <w:marBottom w:val="0"/>
          <w:divBdr>
            <w:top w:val="none" w:sz="0" w:space="0" w:color="auto"/>
            <w:left w:val="none" w:sz="0" w:space="0" w:color="auto"/>
            <w:bottom w:val="none" w:sz="0" w:space="0" w:color="auto"/>
            <w:right w:val="none" w:sz="0" w:space="0" w:color="auto"/>
          </w:divBdr>
        </w:div>
        <w:div w:id="1240477230">
          <w:marLeft w:val="640"/>
          <w:marRight w:val="0"/>
          <w:marTop w:val="0"/>
          <w:marBottom w:val="0"/>
          <w:divBdr>
            <w:top w:val="none" w:sz="0" w:space="0" w:color="auto"/>
            <w:left w:val="none" w:sz="0" w:space="0" w:color="auto"/>
            <w:bottom w:val="none" w:sz="0" w:space="0" w:color="auto"/>
            <w:right w:val="none" w:sz="0" w:space="0" w:color="auto"/>
          </w:divBdr>
        </w:div>
        <w:div w:id="652487755">
          <w:marLeft w:val="640"/>
          <w:marRight w:val="0"/>
          <w:marTop w:val="0"/>
          <w:marBottom w:val="0"/>
          <w:divBdr>
            <w:top w:val="none" w:sz="0" w:space="0" w:color="auto"/>
            <w:left w:val="none" w:sz="0" w:space="0" w:color="auto"/>
            <w:bottom w:val="none" w:sz="0" w:space="0" w:color="auto"/>
            <w:right w:val="none" w:sz="0" w:space="0" w:color="auto"/>
          </w:divBdr>
        </w:div>
        <w:div w:id="1175262469">
          <w:marLeft w:val="640"/>
          <w:marRight w:val="0"/>
          <w:marTop w:val="0"/>
          <w:marBottom w:val="0"/>
          <w:divBdr>
            <w:top w:val="none" w:sz="0" w:space="0" w:color="auto"/>
            <w:left w:val="none" w:sz="0" w:space="0" w:color="auto"/>
            <w:bottom w:val="none" w:sz="0" w:space="0" w:color="auto"/>
            <w:right w:val="none" w:sz="0" w:space="0" w:color="auto"/>
          </w:divBdr>
        </w:div>
        <w:div w:id="1551652671">
          <w:marLeft w:val="640"/>
          <w:marRight w:val="0"/>
          <w:marTop w:val="0"/>
          <w:marBottom w:val="0"/>
          <w:divBdr>
            <w:top w:val="none" w:sz="0" w:space="0" w:color="auto"/>
            <w:left w:val="none" w:sz="0" w:space="0" w:color="auto"/>
            <w:bottom w:val="none" w:sz="0" w:space="0" w:color="auto"/>
            <w:right w:val="none" w:sz="0" w:space="0" w:color="auto"/>
          </w:divBdr>
        </w:div>
        <w:div w:id="877208570">
          <w:marLeft w:val="640"/>
          <w:marRight w:val="0"/>
          <w:marTop w:val="0"/>
          <w:marBottom w:val="0"/>
          <w:divBdr>
            <w:top w:val="none" w:sz="0" w:space="0" w:color="auto"/>
            <w:left w:val="none" w:sz="0" w:space="0" w:color="auto"/>
            <w:bottom w:val="none" w:sz="0" w:space="0" w:color="auto"/>
            <w:right w:val="none" w:sz="0" w:space="0" w:color="auto"/>
          </w:divBdr>
        </w:div>
        <w:div w:id="1241284550">
          <w:marLeft w:val="640"/>
          <w:marRight w:val="0"/>
          <w:marTop w:val="0"/>
          <w:marBottom w:val="0"/>
          <w:divBdr>
            <w:top w:val="none" w:sz="0" w:space="0" w:color="auto"/>
            <w:left w:val="none" w:sz="0" w:space="0" w:color="auto"/>
            <w:bottom w:val="none" w:sz="0" w:space="0" w:color="auto"/>
            <w:right w:val="none" w:sz="0" w:space="0" w:color="auto"/>
          </w:divBdr>
        </w:div>
        <w:div w:id="72361709">
          <w:marLeft w:val="640"/>
          <w:marRight w:val="0"/>
          <w:marTop w:val="0"/>
          <w:marBottom w:val="0"/>
          <w:divBdr>
            <w:top w:val="none" w:sz="0" w:space="0" w:color="auto"/>
            <w:left w:val="none" w:sz="0" w:space="0" w:color="auto"/>
            <w:bottom w:val="none" w:sz="0" w:space="0" w:color="auto"/>
            <w:right w:val="none" w:sz="0" w:space="0" w:color="auto"/>
          </w:divBdr>
        </w:div>
        <w:div w:id="1491672079">
          <w:marLeft w:val="640"/>
          <w:marRight w:val="0"/>
          <w:marTop w:val="0"/>
          <w:marBottom w:val="0"/>
          <w:divBdr>
            <w:top w:val="none" w:sz="0" w:space="0" w:color="auto"/>
            <w:left w:val="none" w:sz="0" w:space="0" w:color="auto"/>
            <w:bottom w:val="none" w:sz="0" w:space="0" w:color="auto"/>
            <w:right w:val="none" w:sz="0" w:space="0" w:color="auto"/>
          </w:divBdr>
        </w:div>
        <w:div w:id="2097894724">
          <w:marLeft w:val="640"/>
          <w:marRight w:val="0"/>
          <w:marTop w:val="0"/>
          <w:marBottom w:val="0"/>
          <w:divBdr>
            <w:top w:val="none" w:sz="0" w:space="0" w:color="auto"/>
            <w:left w:val="none" w:sz="0" w:space="0" w:color="auto"/>
            <w:bottom w:val="none" w:sz="0" w:space="0" w:color="auto"/>
            <w:right w:val="none" w:sz="0" w:space="0" w:color="auto"/>
          </w:divBdr>
        </w:div>
        <w:div w:id="865409143">
          <w:marLeft w:val="640"/>
          <w:marRight w:val="0"/>
          <w:marTop w:val="0"/>
          <w:marBottom w:val="0"/>
          <w:divBdr>
            <w:top w:val="none" w:sz="0" w:space="0" w:color="auto"/>
            <w:left w:val="none" w:sz="0" w:space="0" w:color="auto"/>
            <w:bottom w:val="none" w:sz="0" w:space="0" w:color="auto"/>
            <w:right w:val="none" w:sz="0" w:space="0" w:color="auto"/>
          </w:divBdr>
        </w:div>
        <w:div w:id="373696811">
          <w:marLeft w:val="640"/>
          <w:marRight w:val="0"/>
          <w:marTop w:val="0"/>
          <w:marBottom w:val="0"/>
          <w:divBdr>
            <w:top w:val="none" w:sz="0" w:space="0" w:color="auto"/>
            <w:left w:val="none" w:sz="0" w:space="0" w:color="auto"/>
            <w:bottom w:val="none" w:sz="0" w:space="0" w:color="auto"/>
            <w:right w:val="none" w:sz="0" w:space="0" w:color="auto"/>
          </w:divBdr>
        </w:div>
        <w:div w:id="1817261719">
          <w:marLeft w:val="640"/>
          <w:marRight w:val="0"/>
          <w:marTop w:val="0"/>
          <w:marBottom w:val="0"/>
          <w:divBdr>
            <w:top w:val="none" w:sz="0" w:space="0" w:color="auto"/>
            <w:left w:val="none" w:sz="0" w:space="0" w:color="auto"/>
            <w:bottom w:val="none" w:sz="0" w:space="0" w:color="auto"/>
            <w:right w:val="none" w:sz="0" w:space="0" w:color="auto"/>
          </w:divBdr>
        </w:div>
        <w:div w:id="1667827339">
          <w:marLeft w:val="640"/>
          <w:marRight w:val="0"/>
          <w:marTop w:val="0"/>
          <w:marBottom w:val="0"/>
          <w:divBdr>
            <w:top w:val="none" w:sz="0" w:space="0" w:color="auto"/>
            <w:left w:val="none" w:sz="0" w:space="0" w:color="auto"/>
            <w:bottom w:val="none" w:sz="0" w:space="0" w:color="auto"/>
            <w:right w:val="none" w:sz="0" w:space="0" w:color="auto"/>
          </w:divBdr>
        </w:div>
        <w:div w:id="936569">
          <w:marLeft w:val="640"/>
          <w:marRight w:val="0"/>
          <w:marTop w:val="0"/>
          <w:marBottom w:val="0"/>
          <w:divBdr>
            <w:top w:val="none" w:sz="0" w:space="0" w:color="auto"/>
            <w:left w:val="none" w:sz="0" w:space="0" w:color="auto"/>
            <w:bottom w:val="none" w:sz="0" w:space="0" w:color="auto"/>
            <w:right w:val="none" w:sz="0" w:space="0" w:color="auto"/>
          </w:divBdr>
        </w:div>
        <w:div w:id="599071108">
          <w:marLeft w:val="640"/>
          <w:marRight w:val="0"/>
          <w:marTop w:val="0"/>
          <w:marBottom w:val="0"/>
          <w:divBdr>
            <w:top w:val="none" w:sz="0" w:space="0" w:color="auto"/>
            <w:left w:val="none" w:sz="0" w:space="0" w:color="auto"/>
            <w:bottom w:val="none" w:sz="0" w:space="0" w:color="auto"/>
            <w:right w:val="none" w:sz="0" w:space="0" w:color="auto"/>
          </w:divBdr>
        </w:div>
        <w:div w:id="1696148610">
          <w:marLeft w:val="640"/>
          <w:marRight w:val="0"/>
          <w:marTop w:val="0"/>
          <w:marBottom w:val="0"/>
          <w:divBdr>
            <w:top w:val="none" w:sz="0" w:space="0" w:color="auto"/>
            <w:left w:val="none" w:sz="0" w:space="0" w:color="auto"/>
            <w:bottom w:val="none" w:sz="0" w:space="0" w:color="auto"/>
            <w:right w:val="none" w:sz="0" w:space="0" w:color="auto"/>
          </w:divBdr>
        </w:div>
        <w:div w:id="260722103">
          <w:marLeft w:val="640"/>
          <w:marRight w:val="0"/>
          <w:marTop w:val="0"/>
          <w:marBottom w:val="0"/>
          <w:divBdr>
            <w:top w:val="none" w:sz="0" w:space="0" w:color="auto"/>
            <w:left w:val="none" w:sz="0" w:space="0" w:color="auto"/>
            <w:bottom w:val="none" w:sz="0" w:space="0" w:color="auto"/>
            <w:right w:val="none" w:sz="0" w:space="0" w:color="auto"/>
          </w:divBdr>
        </w:div>
        <w:div w:id="328605099">
          <w:marLeft w:val="640"/>
          <w:marRight w:val="0"/>
          <w:marTop w:val="0"/>
          <w:marBottom w:val="0"/>
          <w:divBdr>
            <w:top w:val="none" w:sz="0" w:space="0" w:color="auto"/>
            <w:left w:val="none" w:sz="0" w:space="0" w:color="auto"/>
            <w:bottom w:val="none" w:sz="0" w:space="0" w:color="auto"/>
            <w:right w:val="none" w:sz="0" w:space="0" w:color="auto"/>
          </w:divBdr>
        </w:div>
        <w:div w:id="1283610026">
          <w:marLeft w:val="640"/>
          <w:marRight w:val="0"/>
          <w:marTop w:val="0"/>
          <w:marBottom w:val="0"/>
          <w:divBdr>
            <w:top w:val="none" w:sz="0" w:space="0" w:color="auto"/>
            <w:left w:val="none" w:sz="0" w:space="0" w:color="auto"/>
            <w:bottom w:val="none" w:sz="0" w:space="0" w:color="auto"/>
            <w:right w:val="none" w:sz="0" w:space="0" w:color="auto"/>
          </w:divBdr>
        </w:div>
        <w:div w:id="1974366348">
          <w:marLeft w:val="640"/>
          <w:marRight w:val="0"/>
          <w:marTop w:val="0"/>
          <w:marBottom w:val="0"/>
          <w:divBdr>
            <w:top w:val="none" w:sz="0" w:space="0" w:color="auto"/>
            <w:left w:val="none" w:sz="0" w:space="0" w:color="auto"/>
            <w:bottom w:val="none" w:sz="0" w:space="0" w:color="auto"/>
            <w:right w:val="none" w:sz="0" w:space="0" w:color="auto"/>
          </w:divBdr>
        </w:div>
        <w:div w:id="1580484804">
          <w:marLeft w:val="640"/>
          <w:marRight w:val="0"/>
          <w:marTop w:val="0"/>
          <w:marBottom w:val="0"/>
          <w:divBdr>
            <w:top w:val="none" w:sz="0" w:space="0" w:color="auto"/>
            <w:left w:val="none" w:sz="0" w:space="0" w:color="auto"/>
            <w:bottom w:val="none" w:sz="0" w:space="0" w:color="auto"/>
            <w:right w:val="none" w:sz="0" w:space="0" w:color="auto"/>
          </w:divBdr>
        </w:div>
        <w:div w:id="839655905">
          <w:marLeft w:val="640"/>
          <w:marRight w:val="0"/>
          <w:marTop w:val="0"/>
          <w:marBottom w:val="0"/>
          <w:divBdr>
            <w:top w:val="none" w:sz="0" w:space="0" w:color="auto"/>
            <w:left w:val="none" w:sz="0" w:space="0" w:color="auto"/>
            <w:bottom w:val="none" w:sz="0" w:space="0" w:color="auto"/>
            <w:right w:val="none" w:sz="0" w:space="0" w:color="auto"/>
          </w:divBdr>
        </w:div>
        <w:div w:id="886795895">
          <w:marLeft w:val="640"/>
          <w:marRight w:val="0"/>
          <w:marTop w:val="0"/>
          <w:marBottom w:val="0"/>
          <w:divBdr>
            <w:top w:val="none" w:sz="0" w:space="0" w:color="auto"/>
            <w:left w:val="none" w:sz="0" w:space="0" w:color="auto"/>
            <w:bottom w:val="none" w:sz="0" w:space="0" w:color="auto"/>
            <w:right w:val="none" w:sz="0" w:space="0" w:color="auto"/>
          </w:divBdr>
        </w:div>
        <w:div w:id="1961958579">
          <w:marLeft w:val="640"/>
          <w:marRight w:val="0"/>
          <w:marTop w:val="0"/>
          <w:marBottom w:val="0"/>
          <w:divBdr>
            <w:top w:val="none" w:sz="0" w:space="0" w:color="auto"/>
            <w:left w:val="none" w:sz="0" w:space="0" w:color="auto"/>
            <w:bottom w:val="none" w:sz="0" w:space="0" w:color="auto"/>
            <w:right w:val="none" w:sz="0" w:space="0" w:color="auto"/>
          </w:divBdr>
        </w:div>
        <w:div w:id="562520893">
          <w:marLeft w:val="640"/>
          <w:marRight w:val="0"/>
          <w:marTop w:val="0"/>
          <w:marBottom w:val="0"/>
          <w:divBdr>
            <w:top w:val="none" w:sz="0" w:space="0" w:color="auto"/>
            <w:left w:val="none" w:sz="0" w:space="0" w:color="auto"/>
            <w:bottom w:val="none" w:sz="0" w:space="0" w:color="auto"/>
            <w:right w:val="none" w:sz="0" w:space="0" w:color="auto"/>
          </w:divBdr>
        </w:div>
        <w:div w:id="853769536">
          <w:marLeft w:val="640"/>
          <w:marRight w:val="0"/>
          <w:marTop w:val="0"/>
          <w:marBottom w:val="0"/>
          <w:divBdr>
            <w:top w:val="none" w:sz="0" w:space="0" w:color="auto"/>
            <w:left w:val="none" w:sz="0" w:space="0" w:color="auto"/>
            <w:bottom w:val="none" w:sz="0" w:space="0" w:color="auto"/>
            <w:right w:val="none" w:sz="0" w:space="0" w:color="auto"/>
          </w:divBdr>
        </w:div>
        <w:div w:id="687948977">
          <w:marLeft w:val="640"/>
          <w:marRight w:val="0"/>
          <w:marTop w:val="0"/>
          <w:marBottom w:val="0"/>
          <w:divBdr>
            <w:top w:val="none" w:sz="0" w:space="0" w:color="auto"/>
            <w:left w:val="none" w:sz="0" w:space="0" w:color="auto"/>
            <w:bottom w:val="none" w:sz="0" w:space="0" w:color="auto"/>
            <w:right w:val="none" w:sz="0" w:space="0" w:color="auto"/>
          </w:divBdr>
        </w:div>
        <w:div w:id="1727561346">
          <w:marLeft w:val="640"/>
          <w:marRight w:val="0"/>
          <w:marTop w:val="0"/>
          <w:marBottom w:val="0"/>
          <w:divBdr>
            <w:top w:val="none" w:sz="0" w:space="0" w:color="auto"/>
            <w:left w:val="none" w:sz="0" w:space="0" w:color="auto"/>
            <w:bottom w:val="none" w:sz="0" w:space="0" w:color="auto"/>
            <w:right w:val="none" w:sz="0" w:space="0" w:color="auto"/>
          </w:divBdr>
        </w:div>
        <w:div w:id="1900749909">
          <w:marLeft w:val="640"/>
          <w:marRight w:val="0"/>
          <w:marTop w:val="0"/>
          <w:marBottom w:val="0"/>
          <w:divBdr>
            <w:top w:val="none" w:sz="0" w:space="0" w:color="auto"/>
            <w:left w:val="none" w:sz="0" w:space="0" w:color="auto"/>
            <w:bottom w:val="none" w:sz="0" w:space="0" w:color="auto"/>
            <w:right w:val="none" w:sz="0" w:space="0" w:color="auto"/>
          </w:divBdr>
        </w:div>
        <w:div w:id="1680085152">
          <w:marLeft w:val="640"/>
          <w:marRight w:val="0"/>
          <w:marTop w:val="0"/>
          <w:marBottom w:val="0"/>
          <w:divBdr>
            <w:top w:val="none" w:sz="0" w:space="0" w:color="auto"/>
            <w:left w:val="none" w:sz="0" w:space="0" w:color="auto"/>
            <w:bottom w:val="none" w:sz="0" w:space="0" w:color="auto"/>
            <w:right w:val="none" w:sz="0" w:space="0" w:color="auto"/>
          </w:divBdr>
        </w:div>
        <w:div w:id="1713994785">
          <w:marLeft w:val="640"/>
          <w:marRight w:val="0"/>
          <w:marTop w:val="0"/>
          <w:marBottom w:val="0"/>
          <w:divBdr>
            <w:top w:val="none" w:sz="0" w:space="0" w:color="auto"/>
            <w:left w:val="none" w:sz="0" w:space="0" w:color="auto"/>
            <w:bottom w:val="none" w:sz="0" w:space="0" w:color="auto"/>
            <w:right w:val="none" w:sz="0" w:space="0" w:color="auto"/>
          </w:divBdr>
        </w:div>
        <w:div w:id="956907662">
          <w:marLeft w:val="640"/>
          <w:marRight w:val="0"/>
          <w:marTop w:val="0"/>
          <w:marBottom w:val="0"/>
          <w:divBdr>
            <w:top w:val="none" w:sz="0" w:space="0" w:color="auto"/>
            <w:left w:val="none" w:sz="0" w:space="0" w:color="auto"/>
            <w:bottom w:val="none" w:sz="0" w:space="0" w:color="auto"/>
            <w:right w:val="none" w:sz="0" w:space="0" w:color="auto"/>
          </w:divBdr>
        </w:div>
        <w:div w:id="542599901">
          <w:marLeft w:val="640"/>
          <w:marRight w:val="0"/>
          <w:marTop w:val="0"/>
          <w:marBottom w:val="0"/>
          <w:divBdr>
            <w:top w:val="none" w:sz="0" w:space="0" w:color="auto"/>
            <w:left w:val="none" w:sz="0" w:space="0" w:color="auto"/>
            <w:bottom w:val="none" w:sz="0" w:space="0" w:color="auto"/>
            <w:right w:val="none" w:sz="0" w:space="0" w:color="auto"/>
          </w:divBdr>
        </w:div>
        <w:div w:id="933784590">
          <w:marLeft w:val="640"/>
          <w:marRight w:val="0"/>
          <w:marTop w:val="0"/>
          <w:marBottom w:val="0"/>
          <w:divBdr>
            <w:top w:val="none" w:sz="0" w:space="0" w:color="auto"/>
            <w:left w:val="none" w:sz="0" w:space="0" w:color="auto"/>
            <w:bottom w:val="none" w:sz="0" w:space="0" w:color="auto"/>
            <w:right w:val="none" w:sz="0" w:space="0" w:color="auto"/>
          </w:divBdr>
        </w:div>
        <w:div w:id="76251019">
          <w:marLeft w:val="640"/>
          <w:marRight w:val="0"/>
          <w:marTop w:val="0"/>
          <w:marBottom w:val="0"/>
          <w:divBdr>
            <w:top w:val="none" w:sz="0" w:space="0" w:color="auto"/>
            <w:left w:val="none" w:sz="0" w:space="0" w:color="auto"/>
            <w:bottom w:val="none" w:sz="0" w:space="0" w:color="auto"/>
            <w:right w:val="none" w:sz="0" w:space="0" w:color="auto"/>
          </w:divBdr>
        </w:div>
        <w:div w:id="555245751">
          <w:marLeft w:val="640"/>
          <w:marRight w:val="0"/>
          <w:marTop w:val="0"/>
          <w:marBottom w:val="0"/>
          <w:divBdr>
            <w:top w:val="none" w:sz="0" w:space="0" w:color="auto"/>
            <w:left w:val="none" w:sz="0" w:space="0" w:color="auto"/>
            <w:bottom w:val="none" w:sz="0" w:space="0" w:color="auto"/>
            <w:right w:val="none" w:sz="0" w:space="0" w:color="auto"/>
          </w:divBdr>
        </w:div>
        <w:div w:id="1720671146">
          <w:marLeft w:val="640"/>
          <w:marRight w:val="0"/>
          <w:marTop w:val="0"/>
          <w:marBottom w:val="0"/>
          <w:divBdr>
            <w:top w:val="none" w:sz="0" w:space="0" w:color="auto"/>
            <w:left w:val="none" w:sz="0" w:space="0" w:color="auto"/>
            <w:bottom w:val="none" w:sz="0" w:space="0" w:color="auto"/>
            <w:right w:val="none" w:sz="0" w:space="0" w:color="auto"/>
          </w:divBdr>
        </w:div>
        <w:div w:id="550194009">
          <w:marLeft w:val="640"/>
          <w:marRight w:val="0"/>
          <w:marTop w:val="0"/>
          <w:marBottom w:val="0"/>
          <w:divBdr>
            <w:top w:val="none" w:sz="0" w:space="0" w:color="auto"/>
            <w:left w:val="none" w:sz="0" w:space="0" w:color="auto"/>
            <w:bottom w:val="none" w:sz="0" w:space="0" w:color="auto"/>
            <w:right w:val="none" w:sz="0" w:space="0" w:color="auto"/>
          </w:divBdr>
        </w:div>
        <w:div w:id="690575052">
          <w:marLeft w:val="640"/>
          <w:marRight w:val="0"/>
          <w:marTop w:val="0"/>
          <w:marBottom w:val="0"/>
          <w:divBdr>
            <w:top w:val="none" w:sz="0" w:space="0" w:color="auto"/>
            <w:left w:val="none" w:sz="0" w:space="0" w:color="auto"/>
            <w:bottom w:val="none" w:sz="0" w:space="0" w:color="auto"/>
            <w:right w:val="none" w:sz="0" w:space="0" w:color="auto"/>
          </w:divBdr>
        </w:div>
        <w:div w:id="1707944200">
          <w:marLeft w:val="640"/>
          <w:marRight w:val="0"/>
          <w:marTop w:val="0"/>
          <w:marBottom w:val="0"/>
          <w:divBdr>
            <w:top w:val="none" w:sz="0" w:space="0" w:color="auto"/>
            <w:left w:val="none" w:sz="0" w:space="0" w:color="auto"/>
            <w:bottom w:val="none" w:sz="0" w:space="0" w:color="auto"/>
            <w:right w:val="none" w:sz="0" w:space="0" w:color="auto"/>
          </w:divBdr>
        </w:div>
        <w:div w:id="797602752">
          <w:marLeft w:val="640"/>
          <w:marRight w:val="0"/>
          <w:marTop w:val="0"/>
          <w:marBottom w:val="0"/>
          <w:divBdr>
            <w:top w:val="none" w:sz="0" w:space="0" w:color="auto"/>
            <w:left w:val="none" w:sz="0" w:space="0" w:color="auto"/>
            <w:bottom w:val="none" w:sz="0" w:space="0" w:color="auto"/>
            <w:right w:val="none" w:sz="0" w:space="0" w:color="auto"/>
          </w:divBdr>
        </w:div>
        <w:div w:id="940258301">
          <w:marLeft w:val="640"/>
          <w:marRight w:val="0"/>
          <w:marTop w:val="0"/>
          <w:marBottom w:val="0"/>
          <w:divBdr>
            <w:top w:val="none" w:sz="0" w:space="0" w:color="auto"/>
            <w:left w:val="none" w:sz="0" w:space="0" w:color="auto"/>
            <w:bottom w:val="none" w:sz="0" w:space="0" w:color="auto"/>
            <w:right w:val="none" w:sz="0" w:space="0" w:color="auto"/>
          </w:divBdr>
        </w:div>
        <w:div w:id="256793607">
          <w:marLeft w:val="640"/>
          <w:marRight w:val="0"/>
          <w:marTop w:val="0"/>
          <w:marBottom w:val="0"/>
          <w:divBdr>
            <w:top w:val="none" w:sz="0" w:space="0" w:color="auto"/>
            <w:left w:val="none" w:sz="0" w:space="0" w:color="auto"/>
            <w:bottom w:val="none" w:sz="0" w:space="0" w:color="auto"/>
            <w:right w:val="none" w:sz="0" w:space="0" w:color="auto"/>
          </w:divBdr>
        </w:div>
        <w:div w:id="298003151">
          <w:marLeft w:val="640"/>
          <w:marRight w:val="0"/>
          <w:marTop w:val="0"/>
          <w:marBottom w:val="0"/>
          <w:divBdr>
            <w:top w:val="none" w:sz="0" w:space="0" w:color="auto"/>
            <w:left w:val="none" w:sz="0" w:space="0" w:color="auto"/>
            <w:bottom w:val="none" w:sz="0" w:space="0" w:color="auto"/>
            <w:right w:val="none" w:sz="0" w:space="0" w:color="auto"/>
          </w:divBdr>
        </w:div>
        <w:div w:id="1708607752">
          <w:marLeft w:val="640"/>
          <w:marRight w:val="0"/>
          <w:marTop w:val="0"/>
          <w:marBottom w:val="0"/>
          <w:divBdr>
            <w:top w:val="none" w:sz="0" w:space="0" w:color="auto"/>
            <w:left w:val="none" w:sz="0" w:space="0" w:color="auto"/>
            <w:bottom w:val="none" w:sz="0" w:space="0" w:color="auto"/>
            <w:right w:val="none" w:sz="0" w:space="0" w:color="auto"/>
          </w:divBdr>
        </w:div>
        <w:div w:id="1359232099">
          <w:marLeft w:val="640"/>
          <w:marRight w:val="0"/>
          <w:marTop w:val="0"/>
          <w:marBottom w:val="0"/>
          <w:divBdr>
            <w:top w:val="none" w:sz="0" w:space="0" w:color="auto"/>
            <w:left w:val="none" w:sz="0" w:space="0" w:color="auto"/>
            <w:bottom w:val="none" w:sz="0" w:space="0" w:color="auto"/>
            <w:right w:val="none" w:sz="0" w:space="0" w:color="auto"/>
          </w:divBdr>
        </w:div>
        <w:div w:id="765031698">
          <w:marLeft w:val="640"/>
          <w:marRight w:val="0"/>
          <w:marTop w:val="0"/>
          <w:marBottom w:val="0"/>
          <w:divBdr>
            <w:top w:val="none" w:sz="0" w:space="0" w:color="auto"/>
            <w:left w:val="none" w:sz="0" w:space="0" w:color="auto"/>
            <w:bottom w:val="none" w:sz="0" w:space="0" w:color="auto"/>
            <w:right w:val="none" w:sz="0" w:space="0" w:color="auto"/>
          </w:divBdr>
        </w:div>
        <w:div w:id="1554543723">
          <w:marLeft w:val="640"/>
          <w:marRight w:val="0"/>
          <w:marTop w:val="0"/>
          <w:marBottom w:val="0"/>
          <w:divBdr>
            <w:top w:val="none" w:sz="0" w:space="0" w:color="auto"/>
            <w:left w:val="none" w:sz="0" w:space="0" w:color="auto"/>
            <w:bottom w:val="none" w:sz="0" w:space="0" w:color="auto"/>
            <w:right w:val="none" w:sz="0" w:space="0" w:color="auto"/>
          </w:divBdr>
        </w:div>
        <w:div w:id="1389495019">
          <w:marLeft w:val="640"/>
          <w:marRight w:val="0"/>
          <w:marTop w:val="0"/>
          <w:marBottom w:val="0"/>
          <w:divBdr>
            <w:top w:val="none" w:sz="0" w:space="0" w:color="auto"/>
            <w:left w:val="none" w:sz="0" w:space="0" w:color="auto"/>
            <w:bottom w:val="none" w:sz="0" w:space="0" w:color="auto"/>
            <w:right w:val="none" w:sz="0" w:space="0" w:color="auto"/>
          </w:divBdr>
        </w:div>
        <w:div w:id="221798101">
          <w:marLeft w:val="640"/>
          <w:marRight w:val="0"/>
          <w:marTop w:val="0"/>
          <w:marBottom w:val="0"/>
          <w:divBdr>
            <w:top w:val="none" w:sz="0" w:space="0" w:color="auto"/>
            <w:left w:val="none" w:sz="0" w:space="0" w:color="auto"/>
            <w:bottom w:val="none" w:sz="0" w:space="0" w:color="auto"/>
            <w:right w:val="none" w:sz="0" w:space="0" w:color="auto"/>
          </w:divBdr>
        </w:div>
        <w:div w:id="684592700">
          <w:marLeft w:val="640"/>
          <w:marRight w:val="0"/>
          <w:marTop w:val="0"/>
          <w:marBottom w:val="0"/>
          <w:divBdr>
            <w:top w:val="none" w:sz="0" w:space="0" w:color="auto"/>
            <w:left w:val="none" w:sz="0" w:space="0" w:color="auto"/>
            <w:bottom w:val="none" w:sz="0" w:space="0" w:color="auto"/>
            <w:right w:val="none" w:sz="0" w:space="0" w:color="auto"/>
          </w:divBdr>
        </w:div>
        <w:div w:id="735469326">
          <w:marLeft w:val="640"/>
          <w:marRight w:val="0"/>
          <w:marTop w:val="0"/>
          <w:marBottom w:val="0"/>
          <w:divBdr>
            <w:top w:val="none" w:sz="0" w:space="0" w:color="auto"/>
            <w:left w:val="none" w:sz="0" w:space="0" w:color="auto"/>
            <w:bottom w:val="none" w:sz="0" w:space="0" w:color="auto"/>
            <w:right w:val="none" w:sz="0" w:space="0" w:color="auto"/>
          </w:divBdr>
        </w:div>
        <w:div w:id="1078594694">
          <w:marLeft w:val="640"/>
          <w:marRight w:val="0"/>
          <w:marTop w:val="0"/>
          <w:marBottom w:val="0"/>
          <w:divBdr>
            <w:top w:val="none" w:sz="0" w:space="0" w:color="auto"/>
            <w:left w:val="none" w:sz="0" w:space="0" w:color="auto"/>
            <w:bottom w:val="none" w:sz="0" w:space="0" w:color="auto"/>
            <w:right w:val="none" w:sz="0" w:space="0" w:color="auto"/>
          </w:divBdr>
        </w:div>
        <w:div w:id="138546963">
          <w:marLeft w:val="640"/>
          <w:marRight w:val="0"/>
          <w:marTop w:val="0"/>
          <w:marBottom w:val="0"/>
          <w:divBdr>
            <w:top w:val="none" w:sz="0" w:space="0" w:color="auto"/>
            <w:left w:val="none" w:sz="0" w:space="0" w:color="auto"/>
            <w:bottom w:val="none" w:sz="0" w:space="0" w:color="auto"/>
            <w:right w:val="none" w:sz="0" w:space="0" w:color="auto"/>
          </w:divBdr>
        </w:div>
        <w:div w:id="1386761089">
          <w:marLeft w:val="640"/>
          <w:marRight w:val="0"/>
          <w:marTop w:val="0"/>
          <w:marBottom w:val="0"/>
          <w:divBdr>
            <w:top w:val="none" w:sz="0" w:space="0" w:color="auto"/>
            <w:left w:val="none" w:sz="0" w:space="0" w:color="auto"/>
            <w:bottom w:val="none" w:sz="0" w:space="0" w:color="auto"/>
            <w:right w:val="none" w:sz="0" w:space="0" w:color="auto"/>
          </w:divBdr>
        </w:div>
        <w:div w:id="980841073">
          <w:marLeft w:val="640"/>
          <w:marRight w:val="0"/>
          <w:marTop w:val="0"/>
          <w:marBottom w:val="0"/>
          <w:divBdr>
            <w:top w:val="none" w:sz="0" w:space="0" w:color="auto"/>
            <w:left w:val="none" w:sz="0" w:space="0" w:color="auto"/>
            <w:bottom w:val="none" w:sz="0" w:space="0" w:color="auto"/>
            <w:right w:val="none" w:sz="0" w:space="0" w:color="auto"/>
          </w:divBdr>
        </w:div>
        <w:div w:id="2145613571">
          <w:marLeft w:val="640"/>
          <w:marRight w:val="0"/>
          <w:marTop w:val="0"/>
          <w:marBottom w:val="0"/>
          <w:divBdr>
            <w:top w:val="none" w:sz="0" w:space="0" w:color="auto"/>
            <w:left w:val="none" w:sz="0" w:space="0" w:color="auto"/>
            <w:bottom w:val="none" w:sz="0" w:space="0" w:color="auto"/>
            <w:right w:val="none" w:sz="0" w:space="0" w:color="auto"/>
          </w:divBdr>
        </w:div>
        <w:div w:id="1499539591">
          <w:marLeft w:val="640"/>
          <w:marRight w:val="0"/>
          <w:marTop w:val="0"/>
          <w:marBottom w:val="0"/>
          <w:divBdr>
            <w:top w:val="none" w:sz="0" w:space="0" w:color="auto"/>
            <w:left w:val="none" w:sz="0" w:space="0" w:color="auto"/>
            <w:bottom w:val="none" w:sz="0" w:space="0" w:color="auto"/>
            <w:right w:val="none" w:sz="0" w:space="0" w:color="auto"/>
          </w:divBdr>
        </w:div>
        <w:div w:id="1594895964">
          <w:marLeft w:val="640"/>
          <w:marRight w:val="0"/>
          <w:marTop w:val="0"/>
          <w:marBottom w:val="0"/>
          <w:divBdr>
            <w:top w:val="none" w:sz="0" w:space="0" w:color="auto"/>
            <w:left w:val="none" w:sz="0" w:space="0" w:color="auto"/>
            <w:bottom w:val="none" w:sz="0" w:space="0" w:color="auto"/>
            <w:right w:val="none" w:sz="0" w:space="0" w:color="auto"/>
          </w:divBdr>
        </w:div>
        <w:div w:id="623732800">
          <w:marLeft w:val="640"/>
          <w:marRight w:val="0"/>
          <w:marTop w:val="0"/>
          <w:marBottom w:val="0"/>
          <w:divBdr>
            <w:top w:val="none" w:sz="0" w:space="0" w:color="auto"/>
            <w:left w:val="none" w:sz="0" w:space="0" w:color="auto"/>
            <w:bottom w:val="none" w:sz="0" w:space="0" w:color="auto"/>
            <w:right w:val="none" w:sz="0" w:space="0" w:color="auto"/>
          </w:divBdr>
        </w:div>
        <w:div w:id="173151162">
          <w:marLeft w:val="640"/>
          <w:marRight w:val="0"/>
          <w:marTop w:val="0"/>
          <w:marBottom w:val="0"/>
          <w:divBdr>
            <w:top w:val="none" w:sz="0" w:space="0" w:color="auto"/>
            <w:left w:val="none" w:sz="0" w:space="0" w:color="auto"/>
            <w:bottom w:val="none" w:sz="0" w:space="0" w:color="auto"/>
            <w:right w:val="none" w:sz="0" w:space="0" w:color="auto"/>
          </w:divBdr>
        </w:div>
        <w:div w:id="1542087618">
          <w:marLeft w:val="640"/>
          <w:marRight w:val="0"/>
          <w:marTop w:val="0"/>
          <w:marBottom w:val="0"/>
          <w:divBdr>
            <w:top w:val="none" w:sz="0" w:space="0" w:color="auto"/>
            <w:left w:val="none" w:sz="0" w:space="0" w:color="auto"/>
            <w:bottom w:val="none" w:sz="0" w:space="0" w:color="auto"/>
            <w:right w:val="none" w:sz="0" w:space="0" w:color="auto"/>
          </w:divBdr>
        </w:div>
        <w:div w:id="828982850">
          <w:marLeft w:val="640"/>
          <w:marRight w:val="0"/>
          <w:marTop w:val="0"/>
          <w:marBottom w:val="0"/>
          <w:divBdr>
            <w:top w:val="none" w:sz="0" w:space="0" w:color="auto"/>
            <w:left w:val="none" w:sz="0" w:space="0" w:color="auto"/>
            <w:bottom w:val="none" w:sz="0" w:space="0" w:color="auto"/>
            <w:right w:val="none" w:sz="0" w:space="0" w:color="auto"/>
          </w:divBdr>
        </w:div>
        <w:div w:id="2069062173">
          <w:marLeft w:val="640"/>
          <w:marRight w:val="0"/>
          <w:marTop w:val="0"/>
          <w:marBottom w:val="0"/>
          <w:divBdr>
            <w:top w:val="none" w:sz="0" w:space="0" w:color="auto"/>
            <w:left w:val="none" w:sz="0" w:space="0" w:color="auto"/>
            <w:bottom w:val="none" w:sz="0" w:space="0" w:color="auto"/>
            <w:right w:val="none" w:sz="0" w:space="0" w:color="auto"/>
          </w:divBdr>
        </w:div>
        <w:div w:id="259723574">
          <w:marLeft w:val="640"/>
          <w:marRight w:val="0"/>
          <w:marTop w:val="0"/>
          <w:marBottom w:val="0"/>
          <w:divBdr>
            <w:top w:val="none" w:sz="0" w:space="0" w:color="auto"/>
            <w:left w:val="none" w:sz="0" w:space="0" w:color="auto"/>
            <w:bottom w:val="none" w:sz="0" w:space="0" w:color="auto"/>
            <w:right w:val="none" w:sz="0" w:space="0" w:color="auto"/>
          </w:divBdr>
        </w:div>
        <w:div w:id="1337227487">
          <w:marLeft w:val="640"/>
          <w:marRight w:val="0"/>
          <w:marTop w:val="0"/>
          <w:marBottom w:val="0"/>
          <w:divBdr>
            <w:top w:val="none" w:sz="0" w:space="0" w:color="auto"/>
            <w:left w:val="none" w:sz="0" w:space="0" w:color="auto"/>
            <w:bottom w:val="none" w:sz="0" w:space="0" w:color="auto"/>
            <w:right w:val="none" w:sz="0" w:space="0" w:color="auto"/>
          </w:divBdr>
        </w:div>
        <w:div w:id="685714200">
          <w:marLeft w:val="640"/>
          <w:marRight w:val="0"/>
          <w:marTop w:val="0"/>
          <w:marBottom w:val="0"/>
          <w:divBdr>
            <w:top w:val="none" w:sz="0" w:space="0" w:color="auto"/>
            <w:left w:val="none" w:sz="0" w:space="0" w:color="auto"/>
            <w:bottom w:val="none" w:sz="0" w:space="0" w:color="auto"/>
            <w:right w:val="none" w:sz="0" w:space="0" w:color="auto"/>
          </w:divBdr>
        </w:div>
        <w:div w:id="1374424629">
          <w:marLeft w:val="640"/>
          <w:marRight w:val="0"/>
          <w:marTop w:val="0"/>
          <w:marBottom w:val="0"/>
          <w:divBdr>
            <w:top w:val="none" w:sz="0" w:space="0" w:color="auto"/>
            <w:left w:val="none" w:sz="0" w:space="0" w:color="auto"/>
            <w:bottom w:val="none" w:sz="0" w:space="0" w:color="auto"/>
            <w:right w:val="none" w:sz="0" w:space="0" w:color="auto"/>
          </w:divBdr>
        </w:div>
        <w:div w:id="549924163">
          <w:marLeft w:val="640"/>
          <w:marRight w:val="0"/>
          <w:marTop w:val="0"/>
          <w:marBottom w:val="0"/>
          <w:divBdr>
            <w:top w:val="none" w:sz="0" w:space="0" w:color="auto"/>
            <w:left w:val="none" w:sz="0" w:space="0" w:color="auto"/>
            <w:bottom w:val="none" w:sz="0" w:space="0" w:color="auto"/>
            <w:right w:val="none" w:sz="0" w:space="0" w:color="auto"/>
          </w:divBdr>
        </w:div>
        <w:div w:id="1744639698">
          <w:marLeft w:val="640"/>
          <w:marRight w:val="0"/>
          <w:marTop w:val="0"/>
          <w:marBottom w:val="0"/>
          <w:divBdr>
            <w:top w:val="none" w:sz="0" w:space="0" w:color="auto"/>
            <w:left w:val="none" w:sz="0" w:space="0" w:color="auto"/>
            <w:bottom w:val="none" w:sz="0" w:space="0" w:color="auto"/>
            <w:right w:val="none" w:sz="0" w:space="0" w:color="auto"/>
          </w:divBdr>
        </w:div>
        <w:div w:id="15930529">
          <w:marLeft w:val="640"/>
          <w:marRight w:val="0"/>
          <w:marTop w:val="0"/>
          <w:marBottom w:val="0"/>
          <w:divBdr>
            <w:top w:val="none" w:sz="0" w:space="0" w:color="auto"/>
            <w:left w:val="none" w:sz="0" w:space="0" w:color="auto"/>
            <w:bottom w:val="none" w:sz="0" w:space="0" w:color="auto"/>
            <w:right w:val="none" w:sz="0" w:space="0" w:color="auto"/>
          </w:divBdr>
        </w:div>
        <w:div w:id="41027471">
          <w:marLeft w:val="640"/>
          <w:marRight w:val="0"/>
          <w:marTop w:val="0"/>
          <w:marBottom w:val="0"/>
          <w:divBdr>
            <w:top w:val="none" w:sz="0" w:space="0" w:color="auto"/>
            <w:left w:val="none" w:sz="0" w:space="0" w:color="auto"/>
            <w:bottom w:val="none" w:sz="0" w:space="0" w:color="auto"/>
            <w:right w:val="none" w:sz="0" w:space="0" w:color="auto"/>
          </w:divBdr>
        </w:div>
        <w:div w:id="228272928">
          <w:marLeft w:val="640"/>
          <w:marRight w:val="0"/>
          <w:marTop w:val="0"/>
          <w:marBottom w:val="0"/>
          <w:divBdr>
            <w:top w:val="none" w:sz="0" w:space="0" w:color="auto"/>
            <w:left w:val="none" w:sz="0" w:space="0" w:color="auto"/>
            <w:bottom w:val="none" w:sz="0" w:space="0" w:color="auto"/>
            <w:right w:val="none" w:sz="0" w:space="0" w:color="auto"/>
          </w:divBdr>
        </w:div>
        <w:div w:id="288511799">
          <w:marLeft w:val="640"/>
          <w:marRight w:val="0"/>
          <w:marTop w:val="0"/>
          <w:marBottom w:val="0"/>
          <w:divBdr>
            <w:top w:val="none" w:sz="0" w:space="0" w:color="auto"/>
            <w:left w:val="none" w:sz="0" w:space="0" w:color="auto"/>
            <w:bottom w:val="none" w:sz="0" w:space="0" w:color="auto"/>
            <w:right w:val="none" w:sz="0" w:space="0" w:color="auto"/>
          </w:divBdr>
        </w:div>
        <w:div w:id="209652948">
          <w:marLeft w:val="640"/>
          <w:marRight w:val="0"/>
          <w:marTop w:val="0"/>
          <w:marBottom w:val="0"/>
          <w:divBdr>
            <w:top w:val="none" w:sz="0" w:space="0" w:color="auto"/>
            <w:left w:val="none" w:sz="0" w:space="0" w:color="auto"/>
            <w:bottom w:val="none" w:sz="0" w:space="0" w:color="auto"/>
            <w:right w:val="none" w:sz="0" w:space="0" w:color="auto"/>
          </w:divBdr>
        </w:div>
        <w:div w:id="744188617">
          <w:marLeft w:val="640"/>
          <w:marRight w:val="0"/>
          <w:marTop w:val="0"/>
          <w:marBottom w:val="0"/>
          <w:divBdr>
            <w:top w:val="none" w:sz="0" w:space="0" w:color="auto"/>
            <w:left w:val="none" w:sz="0" w:space="0" w:color="auto"/>
            <w:bottom w:val="none" w:sz="0" w:space="0" w:color="auto"/>
            <w:right w:val="none" w:sz="0" w:space="0" w:color="auto"/>
          </w:divBdr>
        </w:div>
        <w:div w:id="1410687640">
          <w:marLeft w:val="640"/>
          <w:marRight w:val="0"/>
          <w:marTop w:val="0"/>
          <w:marBottom w:val="0"/>
          <w:divBdr>
            <w:top w:val="none" w:sz="0" w:space="0" w:color="auto"/>
            <w:left w:val="none" w:sz="0" w:space="0" w:color="auto"/>
            <w:bottom w:val="none" w:sz="0" w:space="0" w:color="auto"/>
            <w:right w:val="none" w:sz="0" w:space="0" w:color="auto"/>
          </w:divBdr>
        </w:div>
        <w:div w:id="306859314">
          <w:marLeft w:val="640"/>
          <w:marRight w:val="0"/>
          <w:marTop w:val="0"/>
          <w:marBottom w:val="0"/>
          <w:divBdr>
            <w:top w:val="none" w:sz="0" w:space="0" w:color="auto"/>
            <w:left w:val="none" w:sz="0" w:space="0" w:color="auto"/>
            <w:bottom w:val="none" w:sz="0" w:space="0" w:color="auto"/>
            <w:right w:val="none" w:sz="0" w:space="0" w:color="auto"/>
          </w:divBdr>
        </w:div>
        <w:div w:id="643852785">
          <w:marLeft w:val="640"/>
          <w:marRight w:val="0"/>
          <w:marTop w:val="0"/>
          <w:marBottom w:val="0"/>
          <w:divBdr>
            <w:top w:val="none" w:sz="0" w:space="0" w:color="auto"/>
            <w:left w:val="none" w:sz="0" w:space="0" w:color="auto"/>
            <w:bottom w:val="none" w:sz="0" w:space="0" w:color="auto"/>
            <w:right w:val="none" w:sz="0" w:space="0" w:color="auto"/>
          </w:divBdr>
        </w:div>
        <w:div w:id="1747653028">
          <w:marLeft w:val="640"/>
          <w:marRight w:val="0"/>
          <w:marTop w:val="0"/>
          <w:marBottom w:val="0"/>
          <w:divBdr>
            <w:top w:val="none" w:sz="0" w:space="0" w:color="auto"/>
            <w:left w:val="none" w:sz="0" w:space="0" w:color="auto"/>
            <w:bottom w:val="none" w:sz="0" w:space="0" w:color="auto"/>
            <w:right w:val="none" w:sz="0" w:space="0" w:color="auto"/>
          </w:divBdr>
        </w:div>
        <w:div w:id="1329678451">
          <w:marLeft w:val="640"/>
          <w:marRight w:val="0"/>
          <w:marTop w:val="0"/>
          <w:marBottom w:val="0"/>
          <w:divBdr>
            <w:top w:val="none" w:sz="0" w:space="0" w:color="auto"/>
            <w:left w:val="none" w:sz="0" w:space="0" w:color="auto"/>
            <w:bottom w:val="none" w:sz="0" w:space="0" w:color="auto"/>
            <w:right w:val="none" w:sz="0" w:space="0" w:color="auto"/>
          </w:divBdr>
        </w:div>
        <w:div w:id="113062035">
          <w:marLeft w:val="640"/>
          <w:marRight w:val="0"/>
          <w:marTop w:val="0"/>
          <w:marBottom w:val="0"/>
          <w:divBdr>
            <w:top w:val="none" w:sz="0" w:space="0" w:color="auto"/>
            <w:left w:val="none" w:sz="0" w:space="0" w:color="auto"/>
            <w:bottom w:val="none" w:sz="0" w:space="0" w:color="auto"/>
            <w:right w:val="none" w:sz="0" w:space="0" w:color="auto"/>
          </w:divBdr>
        </w:div>
        <w:div w:id="89938026">
          <w:marLeft w:val="640"/>
          <w:marRight w:val="0"/>
          <w:marTop w:val="0"/>
          <w:marBottom w:val="0"/>
          <w:divBdr>
            <w:top w:val="none" w:sz="0" w:space="0" w:color="auto"/>
            <w:left w:val="none" w:sz="0" w:space="0" w:color="auto"/>
            <w:bottom w:val="none" w:sz="0" w:space="0" w:color="auto"/>
            <w:right w:val="none" w:sz="0" w:space="0" w:color="auto"/>
          </w:divBdr>
        </w:div>
        <w:div w:id="115761016">
          <w:marLeft w:val="640"/>
          <w:marRight w:val="0"/>
          <w:marTop w:val="0"/>
          <w:marBottom w:val="0"/>
          <w:divBdr>
            <w:top w:val="none" w:sz="0" w:space="0" w:color="auto"/>
            <w:left w:val="none" w:sz="0" w:space="0" w:color="auto"/>
            <w:bottom w:val="none" w:sz="0" w:space="0" w:color="auto"/>
            <w:right w:val="none" w:sz="0" w:space="0" w:color="auto"/>
          </w:divBdr>
        </w:div>
        <w:div w:id="530654483">
          <w:marLeft w:val="640"/>
          <w:marRight w:val="0"/>
          <w:marTop w:val="0"/>
          <w:marBottom w:val="0"/>
          <w:divBdr>
            <w:top w:val="none" w:sz="0" w:space="0" w:color="auto"/>
            <w:left w:val="none" w:sz="0" w:space="0" w:color="auto"/>
            <w:bottom w:val="none" w:sz="0" w:space="0" w:color="auto"/>
            <w:right w:val="none" w:sz="0" w:space="0" w:color="auto"/>
          </w:divBdr>
        </w:div>
        <w:div w:id="1712532701">
          <w:marLeft w:val="640"/>
          <w:marRight w:val="0"/>
          <w:marTop w:val="0"/>
          <w:marBottom w:val="0"/>
          <w:divBdr>
            <w:top w:val="none" w:sz="0" w:space="0" w:color="auto"/>
            <w:left w:val="none" w:sz="0" w:space="0" w:color="auto"/>
            <w:bottom w:val="none" w:sz="0" w:space="0" w:color="auto"/>
            <w:right w:val="none" w:sz="0" w:space="0" w:color="auto"/>
          </w:divBdr>
        </w:div>
        <w:div w:id="538708570">
          <w:marLeft w:val="640"/>
          <w:marRight w:val="0"/>
          <w:marTop w:val="0"/>
          <w:marBottom w:val="0"/>
          <w:divBdr>
            <w:top w:val="none" w:sz="0" w:space="0" w:color="auto"/>
            <w:left w:val="none" w:sz="0" w:space="0" w:color="auto"/>
            <w:bottom w:val="none" w:sz="0" w:space="0" w:color="auto"/>
            <w:right w:val="none" w:sz="0" w:space="0" w:color="auto"/>
          </w:divBdr>
        </w:div>
        <w:div w:id="477042384">
          <w:marLeft w:val="640"/>
          <w:marRight w:val="0"/>
          <w:marTop w:val="0"/>
          <w:marBottom w:val="0"/>
          <w:divBdr>
            <w:top w:val="none" w:sz="0" w:space="0" w:color="auto"/>
            <w:left w:val="none" w:sz="0" w:space="0" w:color="auto"/>
            <w:bottom w:val="none" w:sz="0" w:space="0" w:color="auto"/>
            <w:right w:val="none" w:sz="0" w:space="0" w:color="auto"/>
          </w:divBdr>
        </w:div>
        <w:div w:id="1191265561">
          <w:marLeft w:val="640"/>
          <w:marRight w:val="0"/>
          <w:marTop w:val="0"/>
          <w:marBottom w:val="0"/>
          <w:divBdr>
            <w:top w:val="none" w:sz="0" w:space="0" w:color="auto"/>
            <w:left w:val="none" w:sz="0" w:space="0" w:color="auto"/>
            <w:bottom w:val="none" w:sz="0" w:space="0" w:color="auto"/>
            <w:right w:val="none" w:sz="0" w:space="0" w:color="auto"/>
          </w:divBdr>
        </w:div>
        <w:div w:id="1880043477">
          <w:marLeft w:val="640"/>
          <w:marRight w:val="0"/>
          <w:marTop w:val="0"/>
          <w:marBottom w:val="0"/>
          <w:divBdr>
            <w:top w:val="none" w:sz="0" w:space="0" w:color="auto"/>
            <w:left w:val="none" w:sz="0" w:space="0" w:color="auto"/>
            <w:bottom w:val="none" w:sz="0" w:space="0" w:color="auto"/>
            <w:right w:val="none" w:sz="0" w:space="0" w:color="auto"/>
          </w:divBdr>
        </w:div>
        <w:div w:id="155189514">
          <w:marLeft w:val="640"/>
          <w:marRight w:val="0"/>
          <w:marTop w:val="0"/>
          <w:marBottom w:val="0"/>
          <w:divBdr>
            <w:top w:val="none" w:sz="0" w:space="0" w:color="auto"/>
            <w:left w:val="none" w:sz="0" w:space="0" w:color="auto"/>
            <w:bottom w:val="none" w:sz="0" w:space="0" w:color="auto"/>
            <w:right w:val="none" w:sz="0" w:space="0" w:color="auto"/>
          </w:divBdr>
        </w:div>
        <w:div w:id="2006199676">
          <w:marLeft w:val="640"/>
          <w:marRight w:val="0"/>
          <w:marTop w:val="0"/>
          <w:marBottom w:val="0"/>
          <w:divBdr>
            <w:top w:val="none" w:sz="0" w:space="0" w:color="auto"/>
            <w:left w:val="none" w:sz="0" w:space="0" w:color="auto"/>
            <w:bottom w:val="none" w:sz="0" w:space="0" w:color="auto"/>
            <w:right w:val="none" w:sz="0" w:space="0" w:color="auto"/>
          </w:divBdr>
        </w:div>
        <w:div w:id="49697709">
          <w:marLeft w:val="640"/>
          <w:marRight w:val="0"/>
          <w:marTop w:val="0"/>
          <w:marBottom w:val="0"/>
          <w:divBdr>
            <w:top w:val="none" w:sz="0" w:space="0" w:color="auto"/>
            <w:left w:val="none" w:sz="0" w:space="0" w:color="auto"/>
            <w:bottom w:val="none" w:sz="0" w:space="0" w:color="auto"/>
            <w:right w:val="none" w:sz="0" w:space="0" w:color="auto"/>
          </w:divBdr>
        </w:div>
        <w:div w:id="564951481">
          <w:marLeft w:val="640"/>
          <w:marRight w:val="0"/>
          <w:marTop w:val="0"/>
          <w:marBottom w:val="0"/>
          <w:divBdr>
            <w:top w:val="none" w:sz="0" w:space="0" w:color="auto"/>
            <w:left w:val="none" w:sz="0" w:space="0" w:color="auto"/>
            <w:bottom w:val="none" w:sz="0" w:space="0" w:color="auto"/>
            <w:right w:val="none" w:sz="0" w:space="0" w:color="auto"/>
          </w:divBdr>
        </w:div>
        <w:div w:id="1518421197">
          <w:marLeft w:val="640"/>
          <w:marRight w:val="0"/>
          <w:marTop w:val="0"/>
          <w:marBottom w:val="0"/>
          <w:divBdr>
            <w:top w:val="none" w:sz="0" w:space="0" w:color="auto"/>
            <w:left w:val="none" w:sz="0" w:space="0" w:color="auto"/>
            <w:bottom w:val="none" w:sz="0" w:space="0" w:color="auto"/>
            <w:right w:val="none" w:sz="0" w:space="0" w:color="auto"/>
          </w:divBdr>
        </w:div>
        <w:div w:id="383333206">
          <w:marLeft w:val="640"/>
          <w:marRight w:val="0"/>
          <w:marTop w:val="0"/>
          <w:marBottom w:val="0"/>
          <w:divBdr>
            <w:top w:val="none" w:sz="0" w:space="0" w:color="auto"/>
            <w:left w:val="none" w:sz="0" w:space="0" w:color="auto"/>
            <w:bottom w:val="none" w:sz="0" w:space="0" w:color="auto"/>
            <w:right w:val="none" w:sz="0" w:space="0" w:color="auto"/>
          </w:divBdr>
        </w:div>
        <w:div w:id="2038695693">
          <w:marLeft w:val="640"/>
          <w:marRight w:val="0"/>
          <w:marTop w:val="0"/>
          <w:marBottom w:val="0"/>
          <w:divBdr>
            <w:top w:val="none" w:sz="0" w:space="0" w:color="auto"/>
            <w:left w:val="none" w:sz="0" w:space="0" w:color="auto"/>
            <w:bottom w:val="none" w:sz="0" w:space="0" w:color="auto"/>
            <w:right w:val="none" w:sz="0" w:space="0" w:color="auto"/>
          </w:divBdr>
        </w:div>
        <w:div w:id="2078546995">
          <w:marLeft w:val="640"/>
          <w:marRight w:val="0"/>
          <w:marTop w:val="0"/>
          <w:marBottom w:val="0"/>
          <w:divBdr>
            <w:top w:val="none" w:sz="0" w:space="0" w:color="auto"/>
            <w:left w:val="none" w:sz="0" w:space="0" w:color="auto"/>
            <w:bottom w:val="none" w:sz="0" w:space="0" w:color="auto"/>
            <w:right w:val="none" w:sz="0" w:space="0" w:color="auto"/>
          </w:divBdr>
        </w:div>
        <w:div w:id="1388603922">
          <w:marLeft w:val="640"/>
          <w:marRight w:val="0"/>
          <w:marTop w:val="0"/>
          <w:marBottom w:val="0"/>
          <w:divBdr>
            <w:top w:val="none" w:sz="0" w:space="0" w:color="auto"/>
            <w:left w:val="none" w:sz="0" w:space="0" w:color="auto"/>
            <w:bottom w:val="none" w:sz="0" w:space="0" w:color="auto"/>
            <w:right w:val="none" w:sz="0" w:space="0" w:color="auto"/>
          </w:divBdr>
        </w:div>
        <w:div w:id="1614360847">
          <w:marLeft w:val="640"/>
          <w:marRight w:val="0"/>
          <w:marTop w:val="0"/>
          <w:marBottom w:val="0"/>
          <w:divBdr>
            <w:top w:val="none" w:sz="0" w:space="0" w:color="auto"/>
            <w:left w:val="none" w:sz="0" w:space="0" w:color="auto"/>
            <w:bottom w:val="none" w:sz="0" w:space="0" w:color="auto"/>
            <w:right w:val="none" w:sz="0" w:space="0" w:color="auto"/>
          </w:divBdr>
        </w:div>
        <w:div w:id="744187068">
          <w:marLeft w:val="640"/>
          <w:marRight w:val="0"/>
          <w:marTop w:val="0"/>
          <w:marBottom w:val="0"/>
          <w:divBdr>
            <w:top w:val="none" w:sz="0" w:space="0" w:color="auto"/>
            <w:left w:val="none" w:sz="0" w:space="0" w:color="auto"/>
            <w:bottom w:val="none" w:sz="0" w:space="0" w:color="auto"/>
            <w:right w:val="none" w:sz="0" w:space="0" w:color="auto"/>
          </w:divBdr>
        </w:div>
        <w:div w:id="962618826">
          <w:marLeft w:val="640"/>
          <w:marRight w:val="0"/>
          <w:marTop w:val="0"/>
          <w:marBottom w:val="0"/>
          <w:divBdr>
            <w:top w:val="none" w:sz="0" w:space="0" w:color="auto"/>
            <w:left w:val="none" w:sz="0" w:space="0" w:color="auto"/>
            <w:bottom w:val="none" w:sz="0" w:space="0" w:color="auto"/>
            <w:right w:val="none" w:sz="0" w:space="0" w:color="auto"/>
          </w:divBdr>
        </w:div>
        <w:div w:id="194970486">
          <w:marLeft w:val="640"/>
          <w:marRight w:val="0"/>
          <w:marTop w:val="0"/>
          <w:marBottom w:val="0"/>
          <w:divBdr>
            <w:top w:val="none" w:sz="0" w:space="0" w:color="auto"/>
            <w:left w:val="none" w:sz="0" w:space="0" w:color="auto"/>
            <w:bottom w:val="none" w:sz="0" w:space="0" w:color="auto"/>
            <w:right w:val="none" w:sz="0" w:space="0" w:color="auto"/>
          </w:divBdr>
        </w:div>
        <w:div w:id="1574462830">
          <w:marLeft w:val="640"/>
          <w:marRight w:val="0"/>
          <w:marTop w:val="0"/>
          <w:marBottom w:val="0"/>
          <w:divBdr>
            <w:top w:val="none" w:sz="0" w:space="0" w:color="auto"/>
            <w:left w:val="none" w:sz="0" w:space="0" w:color="auto"/>
            <w:bottom w:val="none" w:sz="0" w:space="0" w:color="auto"/>
            <w:right w:val="none" w:sz="0" w:space="0" w:color="auto"/>
          </w:divBdr>
        </w:div>
        <w:div w:id="1304970894">
          <w:marLeft w:val="640"/>
          <w:marRight w:val="0"/>
          <w:marTop w:val="0"/>
          <w:marBottom w:val="0"/>
          <w:divBdr>
            <w:top w:val="none" w:sz="0" w:space="0" w:color="auto"/>
            <w:left w:val="none" w:sz="0" w:space="0" w:color="auto"/>
            <w:bottom w:val="none" w:sz="0" w:space="0" w:color="auto"/>
            <w:right w:val="none" w:sz="0" w:space="0" w:color="auto"/>
          </w:divBdr>
        </w:div>
        <w:div w:id="1491288522">
          <w:marLeft w:val="640"/>
          <w:marRight w:val="0"/>
          <w:marTop w:val="0"/>
          <w:marBottom w:val="0"/>
          <w:divBdr>
            <w:top w:val="none" w:sz="0" w:space="0" w:color="auto"/>
            <w:left w:val="none" w:sz="0" w:space="0" w:color="auto"/>
            <w:bottom w:val="none" w:sz="0" w:space="0" w:color="auto"/>
            <w:right w:val="none" w:sz="0" w:space="0" w:color="auto"/>
          </w:divBdr>
        </w:div>
        <w:div w:id="1884827395">
          <w:marLeft w:val="640"/>
          <w:marRight w:val="0"/>
          <w:marTop w:val="0"/>
          <w:marBottom w:val="0"/>
          <w:divBdr>
            <w:top w:val="none" w:sz="0" w:space="0" w:color="auto"/>
            <w:left w:val="none" w:sz="0" w:space="0" w:color="auto"/>
            <w:bottom w:val="none" w:sz="0" w:space="0" w:color="auto"/>
            <w:right w:val="none" w:sz="0" w:space="0" w:color="auto"/>
          </w:divBdr>
        </w:div>
        <w:div w:id="610017923">
          <w:marLeft w:val="640"/>
          <w:marRight w:val="0"/>
          <w:marTop w:val="0"/>
          <w:marBottom w:val="0"/>
          <w:divBdr>
            <w:top w:val="none" w:sz="0" w:space="0" w:color="auto"/>
            <w:left w:val="none" w:sz="0" w:space="0" w:color="auto"/>
            <w:bottom w:val="none" w:sz="0" w:space="0" w:color="auto"/>
            <w:right w:val="none" w:sz="0" w:space="0" w:color="auto"/>
          </w:divBdr>
        </w:div>
        <w:div w:id="380712287">
          <w:marLeft w:val="640"/>
          <w:marRight w:val="0"/>
          <w:marTop w:val="0"/>
          <w:marBottom w:val="0"/>
          <w:divBdr>
            <w:top w:val="none" w:sz="0" w:space="0" w:color="auto"/>
            <w:left w:val="none" w:sz="0" w:space="0" w:color="auto"/>
            <w:bottom w:val="none" w:sz="0" w:space="0" w:color="auto"/>
            <w:right w:val="none" w:sz="0" w:space="0" w:color="auto"/>
          </w:divBdr>
        </w:div>
        <w:div w:id="48067694">
          <w:marLeft w:val="640"/>
          <w:marRight w:val="0"/>
          <w:marTop w:val="0"/>
          <w:marBottom w:val="0"/>
          <w:divBdr>
            <w:top w:val="none" w:sz="0" w:space="0" w:color="auto"/>
            <w:left w:val="none" w:sz="0" w:space="0" w:color="auto"/>
            <w:bottom w:val="none" w:sz="0" w:space="0" w:color="auto"/>
            <w:right w:val="none" w:sz="0" w:space="0" w:color="auto"/>
          </w:divBdr>
        </w:div>
        <w:div w:id="1290938155">
          <w:marLeft w:val="640"/>
          <w:marRight w:val="0"/>
          <w:marTop w:val="0"/>
          <w:marBottom w:val="0"/>
          <w:divBdr>
            <w:top w:val="none" w:sz="0" w:space="0" w:color="auto"/>
            <w:left w:val="none" w:sz="0" w:space="0" w:color="auto"/>
            <w:bottom w:val="none" w:sz="0" w:space="0" w:color="auto"/>
            <w:right w:val="none" w:sz="0" w:space="0" w:color="auto"/>
          </w:divBdr>
        </w:div>
        <w:div w:id="560412540">
          <w:marLeft w:val="640"/>
          <w:marRight w:val="0"/>
          <w:marTop w:val="0"/>
          <w:marBottom w:val="0"/>
          <w:divBdr>
            <w:top w:val="none" w:sz="0" w:space="0" w:color="auto"/>
            <w:left w:val="none" w:sz="0" w:space="0" w:color="auto"/>
            <w:bottom w:val="none" w:sz="0" w:space="0" w:color="auto"/>
            <w:right w:val="none" w:sz="0" w:space="0" w:color="auto"/>
          </w:divBdr>
        </w:div>
        <w:div w:id="708183714">
          <w:marLeft w:val="640"/>
          <w:marRight w:val="0"/>
          <w:marTop w:val="0"/>
          <w:marBottom w:val="0"/>
          <w:divBdr>
            <w:top w:val="none" w:sz="0" w:space="0" w:color="auto"/>
            <w:left w:val="none" w:sz="0" w:space="0" w:color="auto"/>
            <w:bottom w:val="none" w:sz="0" w:space="0" w:color="auto"/>
            <w:right w:val="none" w:sz="0" w:space="0" w:color="auto"/>
          </w:divBdr>
        </w:div>
        <w:div w:id="254285788">
          <w:marLeft w:val="640"/>
          <w:marRight w:val="0"/>
          <w:marTop w:val="0"/>
          <w:marBottom w:val="0"/>
          <w:divBdr>
            <w:top w:val="none" w:sz="0" w:space="0" w:color="auto"/>
            <w:left w:val="none" w:sz="0" w:space="0" w:color="auto"/>
            <w:bottom w:val="none" w:sz="0" w:space="0" w:color="auto"/>
            <w:right w:val="none" w:sz="0" w:space="0" w:color="auto"/>
          </w:divBdr>
        </w:div>
        <w:div w:id="1777823173">
          <w:marLeft w:val="640"/>
          <w:marRight w:val="0"/>
          <w:marTop w:val="0"/>
          <w:marBottom w:val="0"/>
          <w:divBdr>
            <w:top w:val="none" w:sz="0" w:space="0" w:color="auto"/>
            <w:left w:val="none" w:sz="0" w:space="0" w:color="auto"/>
            <w:bottom w:val="none" w:sz="0" w:space="0" w:color="auto"/>
            <w:right w:val="none" w:sz="0" w:space="0" w:color="auto"/>
          </w:divBdr>
        </w:div>
        <w:div w:id="1269044990">
          <w:marLeft w:val="640"/>
          <w:marRight w:val="0"/>
          <w:marTop w:val="0"/>
          <w:marBottom w:val="0"/>
          <w:divBdr>
            <w:top w:val="none" w:sz="0" w:space="0" w:color="auto"/>
            <w:left w:val="none" w:sz="0" w:space="0" w:color="auto"/>
            <w:bottom w:val="none" w:sz="0" w:space="0" w:color="auto"/>
            <w:right w:val="none" w:sz="0" w:space="0" w:color="auto"/>
          </w:divBdr>
        </w:div>
        <w:div w:id="458426215">
          <w:marLeft w:val="640"/>
          <w:marRight w:val="0"/>
          <w:marTop w:val="0"/>
          <w:marBottom w:val="0"/>
          <w:divBdr>
            <w:top w:val="none" w:sz="0" w:space="0" w:color="auto"/>
            <w:left w:val="none" w:sz="0" w:space="0" w:color="auto"/>
            <w:bottom w:val="none" w:sz="0" w:space="0" w:color="auto"/>
            <w:right w:val="none" w:sz="0" w:space="0" w:color="auto"/>
          </w:divBdr>
        </w:div>
        <w:div w:id="148794286">
          <w:marLeft w:val="640"/>
          <w:marRight w:val="0"/>
          <w:marTop w:val="0"/>
          <w:marBottom w:val="0"/>
          <w:divBdr>
            <w:top w:val="none" w:sz="0" w:space="0" w:color="auto"/>
            <w:left w:val="none" w:sz="0" w:space="0" w:color="auto"/>
            <w:bottom w:val="none" w:sz="0" w:space="0" w:color="auto"/>
            <w:right w:val="none" w:sz="0" w:space="0" w:color="auto"/>
          </w:divBdr>
        </w:div>
        <w:div w:id="177429278">
          <w:marLeft w:val="640"/>
          <w:marRight w:val="0"/>
          <w:marTop w:val="0"/>
          <w:marBottom w:val="0"/>
          <w:divBdr>
            <w:top w:val="none" w:sz="0" w:space="0" w:color="auto"/>
            <w:left w:val="none" w:sz="0" w:space="0" w:color="auto"/>
            <w:bottom w:val="none" w:sz="0" w:space="0" w:color="auto"/>
            <w:right w:val="none" w:sz="0" w:space="0" w:color="auto"/>
          </w:divBdr>
        </w:div>
        <w:div w:id="1139760314">
          <w:marLeft w:val="640"/>
          <w:marRight w:val="0"/>
          <w:marTop w:val="0"/>
          <w:marBottom w:val="0"/>
          <w:divBdr>
            <w:top w:val="none" w:sz="0" w:space="0" w:color="auto"/>
            <w:left w:val="none" w:sz="0" w:space="0" w:color="auto"/>
            <w:bottom w:val="none" w:sz="0" w:space="0" w:color="auto"/>
            <w:right w:val="none" w:sz="0" w:space="0" w:color="auto"/>
          </w:divBdr>
        </w:div>
        <w:div w:id="1978489629">
          <w:marLeft w:val="640"/>
          <w:marRight w:val="0"/>
          <w:marTop w:val="0"/>
          <w:marBottom w:val="0"/>
          <w:divBdr>
            <w:top w:val="none" w:sz="0" w:space="0" w:color="auto"/>
            <w:left w:val="none" w:sz="0" w:space="0" w:color="auto"/>
            <w:bottom w:val="none" w:sz="0" w:space="0" w:color="auto"/>
            <w:right w:val="none" w:sz="0" w:space="0" w:color="auto"/>
          </w:divBdr>
        </w:div>
        <w:div w:id="291332115">
          <w:marLeft w:val="640"/>
          <w:marRight w:val="0"/>
          <w:marTop w:val="0"/>
          <w:marBottom w:val="0"/>
          <w:divBdr>
            <w:top w:val="none" w:sz="0" w:space="0" w:color="auto"/>
            <w:left w:val="none" w:sz="0" w:space="0" w:color="auto"/>
            <w:bottom w:val="none" w:sz="0" w:space="0" w:color="auto"/>
            <w:right w:val="none" w:sz="0" w:space="0" w:color="auto"/>
          </w:divBdr>
        </w:div>
        <w:div w:id="1319773253">
          <w:marLeft w:val="640"/>
          <w:marRight w:val="0"/>
          <w:marTop w:val="0"/>
          <w:marBottom w:val="0"/>
          <w:divBdr>
            <w:top w:val="none" w:sz="0" w:space="0" w:color="auto"/>
            <w:left w:val="none" w:sz="0" w:space="0" w:color="auto"/>
            <w:bottom w:val="none" w:sz="0" w:space="0" w:color="auto"/>
            <w:right w:val="none" w:sz="0" w:space="0" w:color="auto"/>
          </w:divBdr>
        </w:div>
        <w:div w:id="279801791">
          <w:marLeft w:val="640"/>
          <w:marRight w:val="0"/>
          <w:marTop w:val="0"/>
          <w:marBottom w:val="0"/>
          <w:divBdr>
            <w:top w:val="none" w:sz="0" w:space="0" w:color="auto"/>
            <w:left w:val="none" w:sz="0" w:space="0" w:color="auto"/>
            <w:bottom w:val="none" w:sz="0" w:space="0" w:color="auto"/>
            <w:right w:val="none" w:sz="0" w:space="0" w:color="auto"/>
          </w:divBdr>
        </w:div>
        <w:div w:id="337777563">
          <w:marLeft w:val="640"/>
          <w:marRight w:val="0"/>
          <w:marTop w:val="0"/>
          <w:marBottom w:val="0"/>
          <w:divBdr>
            <w:top w:val="none" w:sz="0" w:space="0" w:color="auto"/>
            <w:left w:val="none" w:sz="0" w:space="0" w:color="auto"/>
            <w:bottom w:val="none" w:sz="0" w:space="0" w:color="auto"/>
            <w:right w:val="none" w:sz="0" w:space="0" w:color="auto"/>
          </w:divBdr>
        </w:div>
        <w:div w:id="844244721">
          <w:marLeft w:val="640"/>
          <w:marRight w:val="0"/>
          <w:marTop w:val="0"/>
          <w:marBottom w:val="0"/>
          <w:divBdr>
            <w:top w:val="none" w:sz="0" w:space="0" w:color="auto"/>
            <w:left w:val="none" w:sz="0" w:space="0" w:color="auto"/>
            <w:bottom w:val="none" w:sz="0" w:space="0" w:color="auto"/>
            <w:right w:val="none" w:sz="0" w:space="0" w:color="auto"/>
          </w:divBdr>
        </w:div>
        <w:div w:id="246814730">
          <w:marLeft w:val="640"/>
          <w:marRight w:val="0"/>
          <w:marTop w:val="0"/>
          <w:marBottom w:val="0"/>
          <w:divBdr>
            <w:top w:val="none" w:sz="0" w:space="0" w:color="auto"/>
            <w:left w:val="none" w:sz="0" w:space="0" w:color="auto"/>
            <w:bottom w:val="none" w:sz="0" w:space="0" w:color="auto"/>
            <w:right w:val="none" w:sz="0" w:space="0" w:color="auto"/>
          </w:divBdr>
        </w:div>
        <w:div w:id="1125077189">
          <w:marLeft w:val="640"/>
          <w:marRight w:val="0"/>
          <w:marTop w:val="0"/>
          <w:marBottom w:val="0"/>
          <w:divBdr>
            <w:top w:val="none" w:sz="0" w:space="0" w:color="auto"/>
            <w:left w:val="none" w:sz="0" w:space="0" w:color="auto"/>
            <w:bottom w:val="none" w:sz="0" w:space="0" w:color="auto"/>
            <w:right w:val="none" w:sz="0" w:space="0" w:color="auto"/>
          </w:divBdr>
        </w:div>
        <w:div w:id="1177495866">
          <w:marLeft w:val="640"/>
          <w:marRight w:val="0"/>
          <w:marTop w:val="0"/>
          <w:marBottom w:val="0"/>
          <w:divBdr>
            <w:top w:val="none" w:sz="0" w:space="0" w:color="auto"/>
            <w:left w:val="none" w:sz="0" w:space="0" w:color="auto"/>
            <w:bottom w:val="none" w:sz="0" w:space="0" w:color="auto"/>
            <w:right w:val="none" w:sz="0" w:space="0" w:color="auto"/>
          </w:divBdr>
        </w:div>
        <w:div w:id="546336083">
          <w:marLeft w:val="640"/>
          <w:marRight w:val="0"/>
          <w:marTop w:val="0"/>
          <w:marBottom w:val="0"/>
          <w:divBdr>
            <w:top w:val="none" w:sz="0" w:space="0" w:color="auto"/>
            <w:left w:val="none" w:sz="0" w:space="0" w:color="auto"/>
            <w:bottom w:val="none" w:sz="0" w:space="0" w:color="auto"/>
            <w:right w:val="none" w:sz="0" w:space="0" w:color="auto"/>
          </w:divBdr>
        </w:div>
        <w:div w:id="1015349477">
          <w:marLeft w:val="640"/>
          <w:marRight w:val="0"/>
          <w:marTop w:val="0"/>
          <w:marBottom w:val="0"/>
          <w:divBdr>
            <w:top w:val="none" w:sz="0" w:space="0" w:color="auto"/>
            <w:left w:val="none" w:sz="0" w:space="0" w:color="auto"/>
            <w:bottom w:val="none" w:sz="0" w:space="0" w:color="auto"/>
            <w:right w:val="none" w:sz="0" w:space="0" w:color="auto"/>
          </w:divBdr>
        </w:div>
        <w:div w:id="1789739077">
          <w:marLeft w:val="640"/>
          <w:marRight w:val="0"/>
          <w:marTop w:val="0"/>
          <w:marBottom w:val="0"/>
          <w:divBdr>
            <w:top w:val="none" w:sz="0" w:space="0" w:color="auto"/>
            <w:left w:val="none" w:sz="0" w:space="0" w:color="auto"/>
            <w:bottom w:val="none" w:sz="0" w:space="0" w:color="auto"/>
            <w:right w:val="none" w:sz="0" w:space="0" w:color="auto"/>
          </w:divBdr>
        </w:div>
        <w:div w:id="1108353940">
          <w:marLeft w:val="640"/>
          <w:marRight w:val="0"/>
          <w:marTop w:val="0"/>
          <w:marBottom w:val="0"/>
          <w:divBdr>
            <w:top w:val="none" w:sz="0" w:space="0" w:color="auto"/>
            <w:left w:val="none" w:sz="0" w:space="0" w:color="auto"/>
            <w:bottom w:val="none" w:sz="0" w:space="0" w:color="auto"/>
            <w:right w:val="none" w:sz="0" w:space="0" w:color="auto"/>
          </w:divBdr>
        </w:div>
        <w:div w:id="8609650">
          <w:marLeft w:val="640"/>
          <w:marRight w:val="0"/>
          <w:marTop w:val="0"/>
          <w:marBottom w:val="0"/>
          <w:divBdr>
            <w:top w:val="none" w:sz="0" w:space="0" w:color="auto"/>
            <w:left w:val="none" w:sz="0" w:space="0" w:color="auto"/>
            <w:bottom w:val="none" w:sz="0" w:space="0" w:color="auto"/>
            <w:right w:val="none" w:sz="0" w:space="0" w:color="auto"/>
          </w:divBdr>
        </w:div>
        <w:div w:id="1069226436">
          <w:marLeft w:val="640"/>
          <w:marRight w:val="0"/>
          <w:marTop w:val="0"/>
          <w:marBottom w:val="0"/>
          <w:divBdr>
            <w:top w:val="none" w:sz="0" w:space="0" w:color="auto"/>
            <w:left w:val="none" w:sz="0" w:space="0" w:color="auto"/>
            <w:bottom w:val="none" w:sz="0" w:space="0" w:color="auto"/>
            <w:right w:val="none" w:sz="0" w:space="0" w:color="auto"/>
          </w:divBdr>
        </w:div>
        <w:div w:id="1954436909">
          <w:marLeft w:val="640"/>
          <w:marRight w:val="0"/>
          <w:marTop w:val="0"/>
          <w:marBottom w:val="0"/>
          <w:divBdr>
            <w:top w:val="none" w:sz="0" w:space="0" w:color="auto"/>
            <w:left w:val="none" w:sz="0" w:space="0" w:color="auto"/>
            <w:bottom w:val="none" w:sz="0" w:space="0" w:color="auto"/>
            <w:right w:val="none" w:sz="0" w:space="0" w:color="auto"/>
          </w:divBdr>
        </w:div>
        <w:div w:id="21899694">
          <w:marLeft w:val="640"/>
          <w:marRight w:val="0"/>
          <w:marTop w:val="0"/>
          <w:marBottom w:val="0"/>
          <w:divBdr>
            <w:top w:val="none" w:sz="0" w:space="0" w:color="auto"/>
            <w:left w:val="none" w:sz="0" w:space="0" w:color="auto"/>
            <w:bottom w:val="none" w:sz="0" w:space="0" w:color="auto"/>
            <w:right w:val="none" w:sz="0" w:space="0" w:color="auto"/>
          </w:divBdr>
        </w:div>
        <w:div w:id="237054296">
          <w:marLeft w:val="640"/>
          <w:marRight w:val="0"/>
          <w:marTop w:val="0"/>
          <w:marBottom w:val="0"/>
          <w:divBdr>
            <w:top w:val="none" w:sz="0" w:space="0" w:color="auto"/>
            <w:left w:val="none" w:sz="0" w:space="0" w:color="auto"/>
            <w:bottom w:val="none" w:sz="0" w:space="0" w:color="auto"/>
            <w:right w:val="none" w:sz="0" w:space="0" w:color="auto"/>
          </w:divBdr>
        </w:div>
        <w:div w:id="858422463">
          <w:marLeft w:val="640"/>
          <w:marRight w:val="0"/>
          <w:marTop w:val="0"/>
          <w:marBottom w:val="0"/>
          <w:divBdr>
            <w:top w:val="none" w:sz="0" w:space="0" w:color="auto"/>
            <w:left w:val="none" w:sz="0" w:space="0" w:color="auto"/>
            <w:bottom w:val="none" w:sz="0" w:space="0" w:color="auto"/>
            <w:right w:val="none" w:sz="0" w:space="0" w:color="auto"/>
          </w:divBdr>
        </w:div>
        <w:div w:id="1216819414">
          <w:marLeft w:val="640"/>
          <w:marRight w:val="0"/>
          <w:marTop w:val="0"/>
          <w:marBottom w:val="0"/>
          <w:divBdr>
            <w:top w:val="none" w:sz="0" w:space="0" w:color="auto"/>
            <w:left w:val="none" w:sz="0" w:space="0" w:color="auto"/>
            <w:bottom w:val="none" w:sz="0" w:space="0" w:color="auto"/>
            <w:right w:val="none" w:sz="0" w:space="0" w:color="auto"/>
          </w:divBdr>
        </w:div>
        <w:div w:id="312761033">
          <w:marLeft w:val="640"/>
          <w:marRight w:val="0"/>
          <w:marTop w:val="0"/>
          <w:marBottom w:val="0"/>
          <w:divBdr>
            <w:top w:val="none" w:sz="0" w:space="0" w:color="auto"/>
            <w:left w:val="none" w:sz="0" w:space="0" w:color="auto"/>
            <w:bottom w:val="none" w:sz="0" w:space="0" w:color="auto"/>
            <w:right w:val="none" w:sz="0" w:space="0" w:color="auto"/>
          </w:divBdr>
        </w:div>
        <w:div w:id="1853570836">
          <w:marLeft w:val="640"/>
          <w:marRight w:val="0"/>
          <w:marTop w:val="0"/>
          <w:marBottom w:val="0"/>
          <w:divBdr>
            <w:top w:val="none" w:sz="0" w:space="0" w:color="auto"/>
            <w:left w:val="none" w:sz="0" w:space="0" w:color="auto"/>
            <w:bottom w:val="none" w:sz="0" w:space="0" w:color="auto"/>
            <w:right w:val="none" w:sz="0" w:space="0" w:color="auto"/>
          </w:divBdr>
        </w:div>
        <w:div w:id="1908610643">
          <w:marLeft w:val="640"/>
          <w:marRight w:val="0"/>
          <w:marTop w:val="0"/>
          <w:marBottom w:val="0"/>
          <w:divBdr>
            <w:top w:val="none" w:sz="0" w:space="0" w:color="auto"/>
            <w:left w:val="none" w:sz="0" w:space="0" w:color="auto"/>
            <w:bottom w:val="none" w:sz="0" w:space="0" w:color="auto"/>
            <w:right w:val="none" w:sz="0" w:space="0" w:color="auto"/>
          </w:divBdr>
        </w:div>
        <w:div w:id="1788963966">
          <w:marLeft w:val="640"/>
          <w:marRight w:val="0"/>
          <w:marTop w:val="0"/>
          <w:marBottom w:val="0"/>
          <w:divBdr>
            <w:top w:val="none" w:sz="0" w:space="0" w:color="auto"/>
            <w:left w:val="none" w:sz="0" w:space="0" w:color="auto"/>
            <w:bottom w:val="none" w:sz="0" w:space="0" w:color="auto"/>
            <w:right w:val="none" w:sz="0" w:space="0" w:color="auto"/>
          </w:divBdr>
        </w:div>
        <w:div w:id="866914080">
          <w:marLeft w:val="640"/>
          <w:marRight w:val="0"/>
          <w:marTop w:val="0"/>
          <w:marBottom w:val="0"/>
          <w:divBdr>
            <w:top w:val="none" w:sz="0" w:space="0" w:color="auto"/>
            <w:left w:val="none" w:sz="0" w:space="0" w:color="auto"/>
            <w:bottom w:val="none" w:sz="0" w:space="0" w:color="auto"/>
            <w:right w:val="none" w:sz="0" w:space="0" w:color="auto"/>
          </w:divBdr>
        </w:div>
        <w:div w:id="999193657">
          <w:marLeft w:val="640"/>
          <w:marRight w:val="0"/>
          <w:marTop w:val="0"/>
          <w:marBottom w:val="0"/>
          <w:divBdr>
            <w:top w:val="none" w:sz="0" w:space="0" w:color="auto"/>
            <w:left w:val="none" w:sz="0" w:space="0" w:color="auto"/>
            <w:bottom w:val="none" w:sz="0" w:space="0" w:color="auto"/>
            <w:right w:val="none" w:sz="0" w:space="0" w:color="auto"/>
          </w:divBdr>
        </w:div>
        <w:div w:id="1299192020">
          <w:marLeft w:val="640"/>
          <w:marRight w:val="0"/>
          <w:marTop w:val="0"/>
          <w:marBottom w:val="0"/>
          <w:divBdr>
            <w:top w:val="none" w:sz="0" w:space="0" w:color="auto"/>
            <w:left w:val="none" w:sz="0" w:space="0" w:color="auto"/>
            <w:bottom w:val="none" w:sz="0" w:space="0" w:color="auto"/>
            <w:right w:val="none" w:sz="0" w:space="0" w:color="auto"/>
          </w:divBdr>
        </w:div>
        <w:div w:id="488791778">
          <w:marLeft w:val="640"/>
          <w:marRight w:val="0"/>
          <w:marTop w:val="0"/>
          <w:marBottom w:val="0"/>
          <w:divBdr>
            <w:top w:val="none" w:sz="0" w:space="0" w:color="auto"/>
            <w:left w:val="none" w:sz="0" w:space="0" w:color="auto"/>
            <w:bottom w:val="none" w:sz="0" w:space="0" w:color="auto"/>
            <w:right w:val="none" w:sz="0" w:space="0" w:color="auto"/>
          </w:divBdr>
        </w:div>
        <w:div w:id="889876360">
          <w:marLeft w:val="640"/>
          <w:marRight w:val="0"/>
          <w:marTop w:val="0"/>
          <w:marBottom w:val="0"/>
          <w:divBdr>
            <w:top w:val="none" w:sz="0" w:space="0" w:color="auto"/>
            <w:left w:val="none" w:sz="0" w:space="0" w:color="auto"/>
            <w:bottom w:val="none" w:sz="0" w:space="0" w:color="auto"/>
            <w:right w:val="none" w:sz="0" w:space="0" w:color="auto"/>
          </w:divBdr>
        </w:div>
        <w:div w:id="1875578514">
          <w:marLeft w:val="640"/>
          <w:marRight w:val="0"/>
          <w:marTop w:val="0"/>
          <w:marBottom w:val="0"/>
          <w:divBdr>
            <w:top w:val="none" w:sz="0" w:space="0" w:color="auto"/>
            <w:left w:val="none" w:sz="0" w:space="0" w:color="auto"/>
            <w:bottom w:val="none" w:sz="0" w:space="0" w:color="auto"/>
            <w:right w:val="none" w:sz="0" w:space="0" w:color="auto"/>
          </w:divBdr>
        </w:div>
        <w:div w:id="351689373">
          <w:marLeft w:val="640"/>
          <w:marRight w:val="0"/>
          <w:marTop w:val="0"/>
          <w:marBottom w:val="0"/>
          <w:divBdr>
            <w:top w:val="none" w:sz="0" w:space="0" w:color="auto"/>
            <w:left w:val="none" w:sz="0" w:space="0" w:color="auto"/>
            <w:bottom w:val="none" w:sz="0" w:space="0" w:color="auto"/>
            <w:right w:val="none" w:sz="0" w:space="0" w:color="auto"/>
          </w:divBdr>
        </w:div>
        <w:div w:id="1827548834">
          <w:marLeft w:val="640"/>
          <w:marRight w:val="0"/>
          <w:marTop w:val="0"/>
          <w:marBottom w:val="0"/>
          <w:divBdr>
            <w:top w:val="none" w:sz="0" w:space="0" w:color="auto"/>
            <w:left w:val="none" w:sz="0" w:space="0" w:color="auto"/>
            <w:bottom w:val="none" w:sz="0" w:space="0" w:color="auto"/>
            <w:right w:val="none" w:sz="0" w:space="0" w:color="auto"/>
          </w:divBdr>
        </w:div>
        <w:div w:id="402684378">
          <w:marLeft w:val="640"/>
          <w:marRight w:val="0"/>
          <w:marTop w:val="0"/>
          <w:marBottom w:val="0"/>
          <w:divBdr>
            <w:top w:val="none" w:sz="0" w:space="0" w:color="auto"/>
            <w:left w:val="none" w:sz="0" w:space="0" w:color="auto"/>
            <w:bottom w:val="none" w:sz="0" w:space="0" w:color="auto"/>
            <w:right w:val="none" w:sz="0" w:space="0" w:color="auto"/>
          </w:divBdr>
        </w:div>
        <w:div w:id="1133791270">
          <w:marLeft w:val="640"/>
          <w:marRight w:val="0"/>
          <w:marTop w:val="0"/>
          <w:marBottom w:val="0"/>
          <w:divBdr>
            <w:top w:val="none" w:sz="0" w:space="0" w:color="auto"/>
            <w:left w:val="none" w:sz="0" w:space="0" w:color="auto"/>
            <w:bottom w:val="none" w:sz="0" w:space="0" w:color="auto"/>
            <w:right w:val="none" w:sz="0" w:space="0" w:color="auto"/>
          </w:divBdr>
        </w:div>
        <w:div w:id="135148302">
          <w:marLeft w:val="640"/>
          <w:marRight w:val="0"/>
          <w:marTop w:val="0"/>
          <w:marBottom w:val="0"/>
          <w:divBdr>
            <w:top w:val="none" w:sz="0" w:space="0" w:color="auto"/>
            <w:left w:val="none" w:sz="0" w:space="0" w:color="auto"/>
            <w:bottom w:val="none" w:sz="0" w:space="0" w:color="auto"/>
            <w:right w:val="none" w:sz="0" w:space="0" w:color="auto"/>
          </w:divBdr>
        </w:div>
        <w:div w:id="792484653">
          <w:marLeft w:val="640"/>
          <w:marRight w:val="0"/>
          <w:marTop w:val="0"/>
          <w:marBottom w:val="0"/>
          <w:divBdr>
            <w:top w:val="none" w:sz="0" w:space="0" w:color="auto"/>
            <w:left w:val="none" w:sz="0" w:space="0" w:color="auto"/>
            <w:bottom w:val="none" w:sz="0" w:space="0" w:color="auto"/>
            <w:right w:val="none" w:sz="0" w:space="0" w:color="auto"/>
          </w:divBdr>
        </w:div>
        <w:div w:id="1568879467">
          <w:marLeft w:val="640"/>
          <w:marRight w:val="0"/>
          <w:marTop w:val="0"/>
          <w:marBottom w:val="0"/>
          <w:divBdr>
            <w:top w:val="none" w:sz="0" w:space="0" w:color="auto"/>
            <w:left w:val="none" w:sz="0" w:space="0" w:color="auto"/>
            <w:bottom w:val="none" w:sz="0" w:space="0" w:color="auto"/>
            <w:right w:val="none" w:sz="0" w:space="0" w:color="auto"/>
          </w:divBdr>
        </w:div>
        <w:div w:id="576716933">
          <w:marLeft w:val="640"/>
          <w:marRight w:val="0"/>
          <w:marTop w:val="0"/>
          <w:marBottom w:val="0"/>
          <w:divBdr>
            <w:top w:val="none" w:sz="0" w:space="0" w:color="auto"/>
            <w:left w:val="none" w:sz="0" w:space="0" w:color="auto"/>
            <w:bottom w:val="none" w:sz="0" w:space="0" w:color="auto"/>
            <w:right w:val="none" w:sz="0" w:space="0" w:color="auto"/>
          </w:divBdr>
        </w:div>
        <w:div w:id="85856696">
          <w:marLeft w:val="640"/>
          <w:marRight w:val="0"/>
          <w:marTop w:val="0"/>
          <w:marBottom w:val="0"/>
          <w:divBdr>
            <w:top w:val="none" w:sz="0" w:space="0" w:color="auto"/>
            <w:left w:val="none" w:sz="0" w:space="0" w:color="auto"/>
            <w:bottom w:val="none" w:sz="0" w:space="0" w:color="auto"/>
            <w:right w:val="none" w:sz="0" w:space="0" w:color="auto"/>
          </w:divBdr>
        </w:div>
        <w:div w:id="1606307369">
          <w:marLeft w:val="640"/>
          <w:marRight w:val="0"/>
          <w:marTop w:val="0"/>
          <w:marBottom w:val="0"/>
          <w:divBdr>
            <w:top w:val="none" w:sz="0" w:space="0" w:color="auto"/>
            <w:left w:val="none" w:sz="0" w:space="0" w:color="auto"/>
            <w:bottom w:val="none" w:sz="0" w:space="0" w:color="auto"/>
            <w:right w:val="none" w:sz="0" w:space="0" w:color="auto"/>
          </w:divBdr>
        </w:div>
        <w:div w:id="646279368">
          <w:marLeft w:val="640"/>
          <w:marRight w:val="0"/>
          <w:marTop w:val="0"/>
          <w:marBottom w:val="0"/>
          <w:divBdr>
            <w:top w:val="none" w:sz="0" w:space="0" w:color="auto"/>
            <w:left w:val="none" w:sz="0" w:space="0" w:color="auto"/>
            <w:bottom w:val="none" w:sz="0" w:space="0" w:color="auto"/>
            <w:right w:val="none" w:sz="0" w:space="0" w:color="auto"/>
          </w:divBdr>
        </w:div>
        <w:div w:id="1181816417">
          <w:marLeft w:val="640"/>
          <w:marRight w:val="0"/>
          <w:marTop w:val="0"/>
          <w:marBottom w:val="0"/>
          <w:divBdr>
            <w:top w:val="none" w:sz="0" w:space="0" w:color="auto"/>
            <w:left w:val="none" w:sz="0" w:space="0" w:color="auto"/>
            <w:bottom w:val="none" w:sz="0" w:space="0" w:color="auto"/>
            <w:right w:val="none" w:sz="0" w:space="0" w:color="auto"/>
          </w:divBdr>
        </w:div>
        <w:div w:id="449250849">
          <w:marLeft w:val="640"/>
          <w:marRight w:val="0"/>
          <w:marTop w:val="0"/>
          <w:marBottom w:val="0"/>
          <w:divBdr>
            <w:top w:val="none" w:sz="0" w:space="0" w:color="auto"/>
            <w:left w:val="none" w:sz="0" w:space="0" w:color="auto"/>
            <w:bottom w:val="none" w:sz="0" w:space="0" w:color="auto"/>
            <w:right w:val="none" w:sz="0" w:space="0" w:color="auto"/>
          </w:divBdr>
        </w:div>
        <w:div w:id="882324202">
          <w:marLeft w:val="640"/>
          <w:marRight w:val="0"/>
          <w:marTop w:val="0"/>
          <w:marBottom w:val="0"/>
          <w:divBdr>
            <w:top w:val="none" w:sz="0" w:space="0" w:color="auto"/>
            <w:left w:val="none" w:sz="0" w:space="0" w:color="auto"/>
            <w:bottom w:val="none" w:sz="0" w:space="0" w:color="auto"/>
            <w:right w:val="none" w:sz="0" w:space="0" w:color="auto"/>
          </w:divBdr>
        </w:div>
        <w:div w:id="1444350822">
          <w:marLeft w:val="640"/>
          <w:marRight w:val="0"/>
          <w:marTop w:val="0"/>
          <w:marBottom w:val="0"/>
          <w:divBdr>
            <w:top w:val="none" w:sz="0" w:space="0" w:color="auto"/>
            <w:left w:val="none" w:sz="0" w:space="0" w:color="auto"/>
            <w:bottom w:val="none" w:sz="0" w:space="0" w:color="auto"/>
            <w:right w:val="none" w:sz="0" w:space="0" w:color="auto"/>
          </w:divBdr>
        </w:div>
        <w:div w:id="1212767332">
          <w:marLeft w:val="640"/>
          <w:marRight w:val="0"/>
          <w:marTop w:val="0"/>
          <w:marBottom w:val="0"/>
          <w:divBdr>
            <w:top w:val="none" w:sz="0" w:space="0" w:color="auto"/>
            <w:left w:val="none" w:sz="0" w:space="0" w:color="auto"/>
            <w:bottom w:val="none" w:sz="0" w:space="0" w:color="auto"/>
            <w:right w:val="none" w:sz="0" w:space="0" w:color="auto"/>
          </w:divBdr>
        </w:div>
        <w:div w:id="433280627">
          <w:marLeft w:val="640"/>
          <w:marRight w:val="0"/>
          <w:marTop w:val="0"/>
          <w:marBottom w:val="0"/>
          <w:divBdr>
            <w:top w:val="none" w:sz="0" w:space="0" w:color="auto"/>
            <w:left w:val="none" w:sz="0" w:space="0" w:color="auto"/>
            <w:bottom w:val="none" w:sz="0" w:space="0" w:color="auto"/>
            <w:right w:val="none" w:sz="0" w:space="0" w:color="auto"/>
          </w:divBdr>
        </w:div>
        <w:div w:id="716395949">
          <w:marLeft w:val="640"/>
          <w:marRight w:val="0"/>
          <w:marTop w:val="0"/>
          <w:marBottom w:val="0"/>
          <w:divBdr>
            <w:top w:val="none" w:sz="0" w:space="0" w:color="auto"/>
            <w:left w:val="none" w:sz="0" w:space="0" w:color="auto"/>
            <w:bottom w:val="none" w:sz="0" w:space="0" w:color="auto"/>
            <w:right w:val="none" w:sz="0" w:space="0" w:color="auto"/>
          </w:divBdr>
        </w:div>
        <w:div w:id="1565871649">
          <w:marLeft w:val="640"/>
          <w:marRight w:val="0"/>
          <w:marTop w:val="0"/>
          <w:marBottom w:val="0"/>
          <w:divBdr>
            <w:top w:val="none" w:sz="0" w:space="0" w:color="auto"/>
            <w:left w:val="none" w:sz="0" w:space="0" w:color="auto"/>
            <w:bottom w:val="none" w:sz="0" w:space="0" w:color="auto"/>
            <w:right w:val="none" w:sz="0" w:space="0" w:color="auto"/>
          </w:divBdr>
        </w:div>
        <w:div w:id="1421176668">
          <w:marLeft w:val="640"/>
          <w:marRight w:val="0"/>
          <w:marTop w:val="0"/>
          <w:marBottom w:val="0"/>
          <w:divBdr>
            <w:top w:val="none" w:sz="0" w:space="0" w:color="auto"/>
            <w:left w:val="none" w:sz="0" w:space="0" w:color="auto"/>
            <w:bottom w:val="none" w:sz="0" w:space="0" w:color="auto"/>
            <w:right w:val="none" w:sz="0" w:space="0" w:color="auto"/>
          </w:divBdr>
        </w:div>
        <w:div w:id="1078751799">
          <w:marLeft w:val="640"/>
          <w:marRight w:val="0"/>
          <w:marTop w:val="0"/>
          <w:marBottom w:val="0"/>
          <w:divBdr>
            <w:top w:val="none" w:sz="0" w:space="0" w:color="auto"/>
            <w:left w:val="none" w:sz="0" w:space="0" w:color="auto"/>
            <w:bottom w:val="none" w:sz="0" w:space="0" w:color="auto"/>
            <w:right w:val="none" w:sz="0" w:space="0" w:color="auto"/>
          </w:divBdr>
        </w:div>
        <w:div w:id="1217887707">
          <w:marLeft w:val="640"/>
          <w:marRight w:val="0"/>
          <w:marTop w:val="0"/>
          <w:marBottom w:val="0"/>
          <w:divBdr>
            <w:top w:val="none" w:sz="0" w:space="0" w:color="auto"/>
            <w:left w:val="none" w:sz="0" w:space="0" w:color="auto"/>
            <w:bottom w:val="none" w:sz="0" w:space="0" w:color="auto"/>
            <w:right w:val="none" w:sz="0" w:space="0" w:color="auto"/>
          </w:divBdr>
        </w:div>
        <w:div w:id="2066640256">
          <w:marLeft w:val="640"/>
          <w:marRight w:val="0"/>
          <w:marTop w:val="0"/>
          <w:marBottom w:val="0"/>
          <w:divBdr>
            <w:top w:val="none" w:sz="0" w:space="0" w:color="auto"/>
            <w:left w:val="none" w:sz="0" w:space="0" w:color="auto"/>
            <w:bottom w:val="none" w:sz="0" w:space="0" w:color="auto"/>
            <w:right w:val="none" w:sz="0" w:space="0" w:color="auto"/>
          </w:divBdr>
        </w:div>
        <w:div w:id="1841843998">
          <w:marLeft w:val="640"/>
          <w:marRight w:val="0"/>
          <w:marTop w:val="0"/>
          <w:marBottom w:val="0"/>
          <w:divBdr>
            <w:top w:val="none" w:sz="0" w:space="0" w:color="auto"/>
            <w:left w:val="none" w:sz="0" w:space="0" w:color="auto"/>
            <w:bottom w:val="none" w:sz="0" w:space="0" w:color="auto"/>
            <w:right w:val="none" w:sz="0" w:space="0" w:color="auto"/>
          </w:divBdr>
        </w:div>
        <w:div w:id="1502349266">
          <w:marLeft w:val="640"/>
          <w:marRight w:val="0"/>
          <w:marTop w:val="0"/>
          <w:marBottom w:val="0"/>
          <w:divBdr>
            <w:top w:val="none" w:sz="0" w:space="0" w:color="auto"/>
            <w:left w:val="none" w:sz="0" w:space="0" w:color="auto"/>
            <w:bottom w:val="none" w:sz="0" w:space="0" w:color="auto"/>
            <w:right w:val="none" w:sz="0" w:space="0" w:color="auto"/>
          </w:divBdr>
        </w:div>
        <w:div w:id="172648698">
          <w:marLeft w:val="640"/>
          <w:marRight w:val="0"/>
          <w:marTop w:val="0"/>
          <w:marBottom w:val="0"/>
          <w:divBdr>
            <w:top w:val="none" w:sz="0" w:space="0" w:color="auto"/>
            <w:left w:val="none" w:sz="0" w:space="0" w:color="auto"/>
            <w:bottom w:val="none" w:sz="0" w:space="0" w:color="auto"/>
            <w:right w:val="none" w:sz="0" w:space="0" w:color="auto"/>
          </w:divBdr>
        </w:div>
        <w:div w:id="1797337116">
          <w:marLeft w:val="640"/>
          <w:marRight w:val="0"/>
          <w:marTop w:val="0"/>
          <w:marBottom w:val="0"/>
          <w:divBdr>
            <w:top w:val="none" w:sz="0" w:space="0" w:color="auto"/>
            <w:left w:val="none" w:sz="0" w:space="0" w:color="auto"/>
            <w:bottom w:val="none" w:sz="0" w:space="0" w:color="auto"/>
            <w:right w:val="none" w:sz="0" w:space="0" w:color="auto"/>
          </w:divBdr>
        </w:div>
        <w:div w:id="1093431620">
          <w:marLeft w:val="640"/>
          <w:marRight w:val="0"/>
          <w:marTop w:val="0"/>
          <w:marBottom w:val="0"/>
          <w:divBdr>
            <w:top w:val="none" w:sz="0" w:space="0" w:color="auto"/>
            <w:left w:val="none" w:sz="0" w:space="0" w:color="auto"/>
            <w:bottom w:val="none" w:sz="0" w:space="0" w:color="auto"/>
            <w:right w:val="none" w:sz="0" w:space="0" w:color="auto"/>
          </w:divBdr>
        </w:div>
        <w:div w:id="1898590357">
          <w:marLeft w:val="640"/>
          <w:marRight w:val="0"/>
          <w:marTop w:val="0"/>
          <w:marBottom w:val="0"/>
          <w:divBdr>
            <w:top w:val="none" w:sz="0" w:space="0" w:color="auto"/>
            <w:left w:val="none" w:sz="0" w:space="0" w:color="auto"/>
            <w:bottom w:val="none" w:sz="0" w:space="0" w:color="auto"/>
            <w:right w:val="none" w:sz="0" w:space="0" w:color="auto"/>
          </w:divBdr>
        </w:div>
        <w:div w:id="1829520527">
          <w:marLeft w:val="640"/>
          <w:marRight w:val="0"/>
          <w:marTop w:val="0"/>
          <w:marBottom w:val="0"/>
          <w:divBdr>
            <w:top w:val="none" w:sz="0" w:space="0" w:color="auto"/>
            <w:left w:val="none" w:sz="0" w:space="0" w:color="auto"/>
            <w:bottom w:val="none" w:sz="0" w:space="0" w:color="auto"/>
            <w:right w:val="none" w:sz="0" w:space="0" w:color="auto"/>
          </w:divBdr>
        </w:div>
        <w:div w:id="1353798502">
          <w:marLeft w:val="640"/>
          <w:marRight w:val="0"/>
          <w:marTop w:val="0"/>
          <w:marBottom w:val="0"/>
          <w:divBdr>
            <w:top w:val="none" w:sz="0" w:space="0" w:color="auto"/>
            <w:left w:val="none" w:sz="0" w:space="0" w:color="auto"/>
            <w:bottom w:val="none" w:sz="0" w:space="0" w:color="auto"/>
            <w:right w:val="none" w:sz="0" w:space="0" w:color="auto"/>
          </w:divBdr>
        </w:div>
        <w:div w:id="404229494">
          <w:marLeft w:val="640"/>
          <w:marRight w:val="0"/>
          <w:marTop w:val="0"/>
          <w:marBottom w:val="0"/>
          <w:divBdr>
            <w:top w:val="none" w:sz="0" w:space="0" w:color="auto"/>
            <w:left w:val="none" w:sz="0" w:space="0" w:color="auto"/>
            <w:bottom w:val="none" w:sz="0" w:space="0" w:color="auto"/>
            <w:right w:val="none" w:sz="0" w:space="0" w:color="auto"/>
          </w:divBdr>
        </w:div>
        <w:div w:id="2140145968">
          <w:marLeft w:val="640"/>
          <w:marRight w:val="0"/>
          <w:marTop w:val="0"/>
          <w:marBottom w:val="0"/>
          <w:divBdr>
            <w:top w:val="none" w:sz="0" w:space="0" w:color="auto"/>
            <w:left w:val="none" w:sz="0" w:space="0" w:color="auto"/>
            <w:bottom w:val="none" w:sz="0" w:space="0" w:color="auto"/>
            <w:right w:val="none" w:sz="0" w:space="0" w:color="auto"/>
          </w:divBdr>
        </w:div>
        <w:div w:id="1975063627">
          <w:marLeft w:val="640"/>
          <w:marRight w:val="0"/>
          <w:marTop w:val="0"/>
          <w:marBottom w:val="0"/>
          <w:divBdr>
            <w:top w:val="none" w:sz="0" w:space="0" w:color="auto"/>
            <w:left w:val="none" w:sz="0" w:space="0" w:color="auto"/>
            <w:bottom w:val="none" w:sz="0" w:space="0" w:color="auto"/>
            <w:right w:val="none" w:sz="0" w:space="0" w:color="auto"/>
          </w:divBdr>
        </w:div>
        <w:div w:id="572276192">
          <w:marLeft w:val="640"/>
          <w:marRight w:val="0"/>
          <w:marTop w:val="0"/>
          <w:marBottom w:val="0"/>
          <w:divBdr>
            <w:top w:val="none" w:sz="0" w:space="0" w:color="auto"/>
            <w:left w:val="none" w:sz="0" w:space="0" w:color="auto"/>
            <w:bottom w:val="none" w:sz="0" w:space="0" w:color="auto"/>
            <w:right w:val="none" w:sz="0" w:space="0" w:color="auto"/>
          </w:divBdr>
        </w:div>
        <w:div w:id="1312635935">
          <w:marLeft w:val="640"/>
          <w:marRight w:val="0"/>
          <w:marTop w:val="0"/>
          <w:marBottom w:val="0"/>
          <w:divBdr>
            <w:top w:val="none" w:sz="0" w:space="0" w:color="auto"/>
            <w:left w:val="none" w:sz="0" w:space="0" w:color="auto"/>
            <w:bottom w:val="none" w:sz="0" w:space="0" w:color="auto"/>
            <w:right w:val="none" w:sz="0" w:space="0" w:color="auto"/>
          </w:divBdr>
        </w:div>
        <w:div w:id="170267428">
          <w:marLeft w:val="640"/>
          <w:marRight w:val="0"/>
          <w:marTop w:val="0"/>
          <w:marBottom w:val="0"/>
          <w:divBdr>
            <w:top w:val="none" w:sz="0" w:space="0" w:color="auto"/>
            <w:left w:val="none" w:sz="0" w:space="0" w:color="auto"/>
            <w:bottom w:val="none" w:sz="0" w:space="0" w:color="auto"/>
            <w:right w:val="none" w:sz="0" w:space="0" w:color="auto"/>
          </w:divBdr>
        </w:div>
        <w:div w:id="1203634384">
          <w:marLeft w:val="640"/>
          <w:marRight w:val="0"/>
          <w:marTop w:val="0"/>
          <w:marBottom w:val="0"/>
          <w:divBdr>
            <w:top w:val="none" w:sz="0" w:space="0" w:color="auto"/>
            <w:left w:val="none" w:sz="0" w:space="0" w:color="auto"/>
            <w:bottom w:val="none" w:sz="0" w:space="0" w:color="auto"/>
            <w:right w:val="none" w:sz="0" w:space="0" w:color="auto"/>
          </w:divBdr>
        </w:div>
        <w:div w:id="681010965">
          <w:marLeft w:val="640"/>
          <w:marRight w:val="0"/>
          <w:marTop w:val="0"/>
          <w:marBottom w:val="0"/>
          <w:divBdr>
            <w:top w:val="none" w:sz="0" w:space="0" w:color="auto"/>
            <w:left w:val="none" w:sz="0" w:space="0" w:color="auto"/>
            <w:bottom w:val="none" w:sz="0" w:space="0" w:color="auto"/>
            <w:right w:val="none" w:sz="0" w:space="0" w:color="auto"/>
          </w:divBdr>
        </w:div>
        <w:div w:id="1074013595">
          <w:marLeft w:val="640"/>
          <w:marRight w:val="0"/>
          <w:marTop w:val="0"/>
          <w:marBottom w:val="0"/>
          <w:divBdr>
            <w:top w:val="none" w:sz="0" w:space="0" w:color="auto"/>
            <w:left w:val="none" w:sz="0" w:space="0" w:color="auto"/>
            <w:bottom w:val="none" w:sz="0" w:space="0" w:color="auto"/>
            <w:right w:val="none" w:sz="0" w:space="0" w:color="auto"/>
          </w:divBdr>
        </w:div>
        <w:div w:id="816653828">
          <w:marLeft w:val="640"/>
          <w:marRight w:val="0"/>
          <w:marTop w:val="0"/>
          <w:marBottom w:val="0"/>
          <w:divBdr>
            <w:top w:val="none" w:sz="0" w:space="0" w:color="auto"/>
            <w:left w:val="none" w:sz="0" w:space="0" w:color="auto"/>
            <w:bottom w:val="none" w:sz="0" w:space="0" w:color="auto"/>
            <w:right w:val="none" w:sz="0" w:space="0" w:color="auto"/>
          </w:divBdr>
        </w:div>
        <w:div w:id="66463064">
          <w:marLeft w:val="640"/>
          <w:marRight w:val="0"/>
          <w:marTop w:val="0"/>
          <w:marBottom w:val="0"/>
          <w:divBdr>
            <w:top w:val="none" w:sz="0" w:space="0" w:color="auto"/>
            <w:left w:val="none" w:sz="0" w:space="0" w:color="auto"/>
            <w:bottom w:val="none" w:sz="0" w:space="0" w:color="auto"/>
            <w:right w:val="none" w:sz="0" w:space="0" w:color="auto"/>
          </w:divBdr>
        </w:div>
        <w:div w:id="1058481083">
          <w:marLeft w:val="640"/>
          <w:marRight w:val="0"/>
          <w:marTop w:val="0"/>
          <w:marBottom w:val="0"/>
          <w:divBdr>
            <w:top w:val="none" w:sz="0" w:space="0" w:color="auto"/>
            <w:left w:val="none" w:sz="0" w:space="0" w:color="auto"/>
            <w:bottom w:val="none" w:sz="0" w:space="0" w:color="auto"/>
            <w:right w:val="none" w:sz="0" w:space="0" w:color="auto"/>
          </w:divBdr>
        </w:div>
        <w:div w:id="1264650196">
          <w:marLeft w:val="640"/>
          <w:marRight w:val="0"/>
          <w:marTop w:val="0"/>
          <w:marBottom w:val="0"/>
          <w:divBdr>
            <w:top w:val="none" w:sz="0" w:space="0" w:color="auto"/>
            <w:left w:val="none" w:sz="0" w:space="0" w:color="auto"/>
            <w:bottom w:val="none" w:sz="0" w:space="0" w:color="auto"/>
            <w:right w:val="none" w:sz="0" w:space="0" w:color="auto"/>
          </w:divBdr>
        </w:div>
        <w:div w:id="1478256384">
          <w:marLeft w:val="640"/>
          <w:marRight w:val="0"/>
          <w:marTop w:val="0"/>
          <w:marBottom w:val="0"/>
          <w:divBdr>
            <w:top w:val="none" w:sz="0" w:space="0" w:color="auto"/>
            <w:left w:val="none" w:sz="0" w:space="0" w:color="auto"/>
            <w:bottom w:val="none" w:sz="0" w:space="0" w:color="auto"/>
            <w:right w:val="none" w:sz="0" w:space="0" w:color="auto"/>
          </w:divBdr>
        </w:div>
        <w:div w:id="4017000">
          <w:marLeft w:val="640"/>
          <w:marRight w:val="0"/>
          <w:marTop w:val="0"/>
          <w:marBottom w:val="0"/>
          <w:divBdr>
            <w:top w:val="none" w:sz="0" w:space="0" w:color="auto"/>
            <w:left w:val="none" w:sz="0" w:space="0" w:color="auto"/>
            <w:bottom w:val="none" w:sz="0" w:space="0" w:color="auto"/>
            <w:right w:val="none" w:sz="0" w:space="0" w:color="auto"/>
          </w:divBdr>
        </w:div>
        <w:div w:id="1615676292">
          <w:marLeft w:val="640"/>
          <w:marRight w:val="0"/>
          <w:marTop w:val="0"/>
          <w:marBottom w:val="0"/>
          <w:divBdr>
            <w:top w:val="none" w:sz="0" w:space="0" w:color="auto"/>
            <w:left w:val="none" w:sz="0" w:space="0" w:color="auto"/>
            <w:bottom w:val="none" w:sz="0" w:space="0" w:color="auto"/>
            <w:right w:val="none" w:sz="0" w:space="0" w:color="auto"/>
          </w:divBdr>
        </w:div>
        <w:div w:id="1240095051">
          <w:marLeft w:val="640"/>
          <w:marRight w:val="0"/>
          <w:marTop w:val="0"/>
          <w:marBottom w:val="0"/>
          <w:divBdr>
            <w:top w:val="none" w:sz="0" w:space="0" w:color="auto"/>
            <w:left w:val="none" w:sz="0" w:space="0" w:color="auto"/>
            <w:bottom w:val="none" w:sz="0" w:space="0" w:color="auto"/>
            <w:right w:val="none" w:sz="0" w:space="0" w:color="auto"/>
          </w:divBdr>
        </w:div>
        <w:div w:id="1129130963">
          <w:marLeft w:val="640"/>
          <w:marRight w:val="0"/>
          <w:marTop w:val="0"/>
          <w:marBottom w:val="0"/>
          <w:divBdr>
            <w:top w:val="none" w:sz="0" w:space="0" w:color="auto"/>
            <w:left w:val="none" w:sz="0" w:space="0" w:color="auto"/>
            <w:bottom w:val="none" w:sz="0" w:space="0" w:color="auto"/>
            <w:right w:val="none" w:sz="0" w:space="0" w:color="auto"/>
          </w:divBdr>
        </w:div>
        <w:div w:id="1121799883">
          <w:marLeft w:val="640"/>
          <w:marRight w:val="0"/>
          <w:marTop w:val="0"/>
          <w:marBottom w:val="0"/>
          <w:divBdr>
            <w:top w:val="none" w:sz="0" w:space="0" w:color="auto"/>
            <w:left w:val="none" w:sz="0" w:space="0" w:color="auto"/>
            <w:bottom w:val="none" w:sz="0" w:space="0" w:color="auto"/>
            <w:right w:val="none" w:sz="0" w:space="0" w:color="auto"/>
          </w:divBdr>
        </w:div>
        <w:div w:id="1342778432">
          <w:marLeft w:val="640"/>
          <w:marRight w:val="0"/>
          <w:marTop w:val="0"/>
          <w:marBottom w:val="0"/>
          <w:divBdr>
            <w:top w:val="none" w:sz="0" w:space="0" w:color="auto"/>
            <w:left w:val="none" w:sz="0" w:space="0" w:color="auto"/>
            <w:bottom w:val="none" w:sz="0" w:space="0" w:color="auto"/>
            <w:right w:val="none" w:sz="0" w:space="0" w:color="auto"/>
          </w:divBdr>
        </w:div>
        <w:div w:id="547108791">
          <w:marLeft w:val="640"/>
          <w:marRight w:val="0"/>
          <w:marTop w:val="0"/>
          <w:marBottom w:val="0"/>
          <w:divBdr>
            <w:top w:val="none" w:sz="0" w:space="0" w:color="auto"/>
            <w:left w:val="none" w:sz="0" w:space="0" w:color="auto"/>
            <w:bottom w:val="none" w:sz="0" w:space="0" w:color="auto"/>
            <w:right w:val="none" w:sz="0" w:space="0" w:color="auto"/>
          </w:divBdr>
        </w:div>
        <w:div w:id="2007853317">
          <w:marLeft w:val="640"/>
          <w:marRight w:val="0"/>
          <w:marTop w:val="0"/>
          <w:marBottom w:val="0"/>
          <w:divBdr>
            <w:top w:val="none" w:sz="0" w:space="0" w:color="auto"/>
            <w:left w:val="none" w:sz="0" w:space="0" w:color="auto"/>
            <w:bottom w:val="none" w:sz="0" w:space="0" w:color="auto"/>
            <w:right w:val="none" w:sz="0" w:space="0" w:color="auto"/>
          </w:divBdr>
        </w:div>
        <w:div w:id="2105765078">
          <w:marLeft w:val="640"/>
          <w:marRight w:val="0"/>
          <w:marTop w:val="0"/>
          <w:marBottom w:val="0"/>
          <w:divBdr>
            <w:top w:val="none" w:sz="0" w:space="0" w:color="auto"/>
            <w:left w:val="none" w:sz="0" w:space="0" w:color="auto"/>
            <w:bottom w:val="none" w:sz="0" w:space="0" w:color="auto"/>
            <w:right w:val="none" w:sz="0" w:space="0" w:color="auto"/>
          </w:divBdr>
        </w:div>
        <w:div w:id="1877110727">
          <w:marLeft w:val="640"/>
          <w:marRight w:val="0"/>
          <w:marTop w:val="0"/>
          <w:marBottom w:val="0"/>
          <w:divBdr>
            <w:top w:val="none" w:sz="0" w:space="0" w:color="auto"/>
            <w:left w:val="none" w:sz="0" w:space="0" w:color="auto"/>
            <w:bottom w:val="none" w:sz="0" w:space="0" w:color="auto"/>
            <w:right w:val="none" w:sz="0" w:space="0" w:color="auto"/>
          </w:divBdr>
        </w:div>
        <w:div w:id="1612856784">
          <w:marLeft w:val="640"/>
          <w:marRight w:val="0"/>
          <w:marTop w:val="0"/>
          <w:marBottom w:val="0"/>
          <w:divBdr>
            <w:top w:val="none" w:sz="0" w:space="0" w:color="auto"/>
            <w:left w:val="none" w:sz="0" w:space="0" w:color="auto"/>
            <w:bottom w:val="none" w:sz="0" w:space="0" w:color="auto"/>
            <w:right w:val="none" w:sz="0" w:space="0" w:color="auto"/>
          </w:divBdr>
        </w:div>
        <w:div w:id="1908030671">
          <w:marLeft w:val="640"/>
          <w:marRight w:val="0"/>
          <w:marTop w:val="0"/>
          <w:marBottom w:val="0"/>
          <w:divBdr>
            <w:top w:val="none" w:sz="0" w:space="0" w:color="auto"/>
            <w:left w:val="none" w:sz="0" w:space="0" w:color="auto"/>
            <w:bottom w:val="none" w:sz="0" w:space="0" w:color="auto"/>
            <w:right w:val="none" w:sz="0" w:space="0" w:color="auto"/>
          </w:divBdr>
        </w:div>
        <w:div w:id="1868518304">
          <w:marLeft w:val="640"/>
          <w:marRight w:val="0"/>
          <w:marTop w:val="0"/>
          <w:marBottom w:val="0"/>
          <w:divBdr>
            <w:top w:val="none" w:sz="0" w:space="0" w:color="auto"/>
            <w:left w:val="none" w:sz="0" w:space="0" w:color="auto"/>
            <w:bottom w:val="none" w:sz="0" w:space="0" w:color="auto"/>
            <w:right w:val="none" w:sz="0" w:space="0" w:color="auto"/>
          </w:divBdr>
        </w:div>
        <w:div w:id="974258912">
          <w:marLeft w:val="640"/>
          <w:marRight w:val="0"/>
          <w:marTop w:val="0"/>
          <w:marBottom w:val="0"/>
          <w:divBdr>
            <w:top w:val="none" w:sz="0" w:space="0" w:color="auto"/>
            <w:left w:val="none" w:sz="0" w:space="0" w:color="auto"/>
            <w:bottom w:val="none" w:sz="0" w:space="0" w:color="auto"/>
            <w:right w:val="none" w:sz="0" w:space="0" w:color="auto"/>
          </w:divBdr>
        </w:div>
        <w:div w:id="1291596508">
          <w:marLeft w:val="640"/>
          <w:marRight w:val="0"/>
          <w:marTop w:val="0"/>
          <w:marBottom w:val="0"/>
          <w:divBdr>
            <w:top w:val="none" w:sz="0" w:space="0" w:color="auto"/>
            <w:left w:val="none" w:sz="0" w:space="0" w:color="auto"/>
            <w:bottom w:val="none" w:sz="0" w:space="0" w:color="auto"/>
            <w:right w:val="none" w:sz="0" w:space="0" w:color="auto"/>
          </w:divBdr>
        </w:div>
        <w:div w:id="1176771180">
          <w:marLeft w:val="640"/>
          <w:marRight w:val="0"/>
          <w:marTop w:val="0"/>
          <w:marBottom w:val="0"/>
          <w:divBdr>
            <w:top w:val="none" w:sz="0" w:space="0" w:color="auto"/>
            <w:left w:val="none" w:sz="0" w:space="0" w:color="auto"/>
            <w:bottom w:val="none" w:sz="0" w:space="0" w:color="auto"/>
            <w:right w:val="none" w:sz="0" w:space="0" w:color="auto"/>
          </w:divBdr>
        </w:div>
        <w:div w:id="904609068">
          <w:marLeft w:val="640"/>
          <w:marRight w:val="0"/>
          <w:marTop w:val="0"/>
          <w:marBottom w:val="0"/>
          <w:divBdr>
            <w:top w:val="none" w:sz="0" w:space="0" w:color="auto"/>
            <w:left w:val="none" w:sz="0" w:space="0" w:color="auto"/>
            <w:bottom w:val="none" w:sz="0" w:space="0" w:color="auto"/>
            <w:right w:val="none" w:sz="0" w:space="0" w:color="auto"/>
          </w:divBdr>
        </w:div>
        <w:div w:id="1532378001">
          <w:marLeft w:val="640"/>
          <w:marRight w:val="0"/>
          <w:marTop w:val="0"/>
          <w:marBottom w:val="0"/>
          <w:divBdr>
            <w:top w:val="none" w:sz="0" w:space="0" w:color="auto"/>
            <w:left w:val="none" w:sz="0" w:space="0" w:color="auto"/>
            <w:bottom w:val="none" w:sz="0" w:space="0" w:color="auto"/>
            <w:right w:val="none" w:sz="0" w:space="0" w:color="auto"/>
          </w:divBdr>
        </w:div>
        <w:div w:id="1223251292">
          <w:marLeft w:val="640"/>
          <w:marRight w:val="0"/>
          <w:marTop w:val="0"/>
          <w:marBottom w:val="0"/>
          <w:divBdr>
            <w:top w:val="none" w:sz="0" w:space="0" w:color="auto"/>
            <w:left w:val="none" w:sz="0" w:space="0" w:color="auto"/>
            <w:bottom w:val="none" w:sz="0" w:space="0" w:color="auto"/>
            <w:right w:val="none" w:sz="0" w:space="0" w:color="auto"/>
          </w:divBdr>
        </w:div>
        <w:div w:id="1591738618">
          <w:marLeft w:val="640"/>
          <w:marRight w:val="0"/>
          <w:marTop w:val="0"/>
          <w:marBottom w:val="0"/>
          <w:divBdr>
            <w:top w:val="none" w:sz="0" w:space="0" w:color="auto"/>
            <w:left w:val="none" w:sz="0" w:space="0" w:color="auto"/>
            <w:bottom w:val="none" w:sz="0" w:space="0" w:color="auto"/>
            <w:right w:val="none" w:sz="0" w:space="0" w:color="auto"/>
          </w:divBdr>
        </w:div>
      </w:divsChild>
    </w:div>
    <w:div w:id="2126151194">
      <w:bodyDiv w:val="1"/>
      <w:marLeft w:val="0"/>
      <w:marRight w:val="0"/>
      <w:marTop w:val="0"/>
      <w:marBottom w:val="0"/>
      <w:divBdr>
        <w:top w:val="none" w:sz="0" w:space="0" w:color="auto"/>
        <w:left w:val="none" w:sz="0" w:space="0" w:color="auto"/>
        <w:bottom w:val="none" w:sz="0" w:space="0" w:color="auto"/>
        <w:right w:val="none" w:sz="0" w:space="0" w:color="auto"/>
      </w:divBdr>
    </w:div>
    <w:div w:id="2126731179">
      <w:bodyDiv w:val="1"/>
      <w:marLeft w:val="0"/>
      <w:marRight w:val="0"/>
      <w:marTop w:val="0"/>
      <w:marBottom w:val="0"/>
      <w:divBdr>
        <w:top w:val="none" w:sz="0" w:space="0" w:color="auto"/>
        <w:left w:val="none" w:sz="0" w:space="0" w:color="auto"/>
        <w:bottom w:val="none" w:sz="0" w:space="0" w:color="auto"/>
        <w:right w:val="none" w:sz="0" w:space="0" w:color="auto"/>
      </w:divBdr>
    </w:div>
    <w:div w:id="2142376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rice+malaria">
      <a:dk1>
        <a:srgbClr val="2B2B25"/>
      </a:dk1>
      <a:lt1>
        <a:srgbClr val="FFFFFF"/>
      </a:lt1>
      <a:dk2>
        <a:srgbClr val="44546A"/>
      </a:dk2>
      <a:lt2>
        <a:srgbClr val="F5EAD7"/>
      </a:lt2>
      <a:accent1>
        <a:srgbClr val="D46112"/>
      </a:accent1>
      <a:accent2>
        <a:srgbClr val="FFC000"/>
      </a:accent2>
      <a:accent3>
        <a:srgbClr val="C09000"/>
      </a:accent3>
      <a:accent4>
        <a:srgbClr val="588B8B"/>
      </a:accent4>
      <a:accent5>
        <a:srgbClr val="969640"/>
      </a:accent5>
      <a:accent6>
        <a:srgbClr val="697A21"/>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F0B31AF-EA49-4242-91D7-13821176D28D}">
  <we:reference id="wa104382081" version="1.35.0.0" store="en-US" storeType="OMEX"/>
  <we:alternateReferences>
    <we:reference id="wa104382081" version="1.35.0.0" store="" storeType="OMEX"/>
  </we:alternateReferences>
  <we:properties>
    <we:property name="MENDELEY_CITATIONS" value="[{&quot;citationID&quot;:&quot;MENDELEY_CITATION_7c8cceae-2fe9-435f-8be9-64cc109a0859&quot;,&quot;properties&quot;:{&quot;noteIndex&quot;:0},&quot;isEdited&quot;:false,&quot;manualOverride&quot;:{&quot;citeprocText&quot;:&quot;[1]&quot;,&quot;isManuallyOverridden&quot;:false,&quot;manualOverrideText&quot;:&quot;&quot;},&quot;citationTag&quot;:&quot;MENDELEY_CITATION_v3_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&quot;,&quot;citationItems&quot;:[{&quot;id&quot;:&quot;65ffc8da-7b6e-3cb4-96a4-5acc632555c8&quot;,&quot;itemData&quot;:{&quot;author&quot;:[{&quot;dropping-particle&quot;:&quot;&quot;,&quot;family&quot;:&quot;World Health Organization&quot;,&quot;given&quot;:&quot;&quot;,&quot;non-dropping-particle&quot;:&quot;&quot;,&quot;parse-names&quot;:false,&quot;suffix&quot;:&quot;&quot;}],&quot;id&quot;:&quot;65ffc8da-7b6e-3cb4-96a4-5acc632555c8&quot;,&quot;issued&quot;:{&quot;date-parts&quot;:[[&quot;2021&quot;]]},&quot;publisher-place&quot;:&quot;Geneva&quot;,&quot;title&quot;:&quot;World Malaria Report 2021&quot;,&quot;type&quot;:&quot;report&quot;,&quot;container-title-short&quot;:&quot;&quot;},&quot;uris&quot;:[&quot;http://www.mendeley.com/documents/?uuid=8656b4cb-890f-4dc0-a0fa-02602bd0c0a6&quot;],&quot;isTemporary&quot;:false,&quot;legacyDesktopId&quot;:&quot;8656b4cb-890f-4dc0-a0fa-02602bd0c0a6&quot;}]},{&quot;citationID&quot;:&quot;MENDELEY_CITATION_a05ec9dc-5e8d-42c5-b0c0-9e9f2ddfd432&quot;,&quot;properties&quot;:{&quot;noteIndex&quot;:0},&quot;isEdited&quot;:false,&quot;manualOverride&quot;:{&quot;isManuallyOverridden&quot;:false,&quot;citeprocText&quot;:&quot;[1]&quot;,&quot;manualOverrideText&quot;:&quot;&quot;},&quot;citationTag&quot;:&quot;MENDELEY_CITATION_v3_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&quot;,&quot;citationItems&quot;:[{&quot;id&quot;:&quot;65ffc8da-7b6e-3cb4-96a4-5acc632555c8&quot;,&quot;itemData&quot;:{&quot;type&quot;:&quot;report&quot;,&quot;id&quot;:&quot;65ffc8da-7b6e-3cb4-96a4-5acc632555c8&quot;,&quot;title&quot;:&quot;World Malaria Report 2021&quot;,&quot;author&quot;:[{&quot;family&quot;:&quot;World Health Organization&quot;,&quot;given&quot;:&quot;&quot;,&quot;parse-names&quot;:false,&quot;dropping-particle&quot;:&quot;&quot;,&quot;non-dropping-particle&quot;:&quot;&quot;}],&quot;issued&quot;:{&quot;date-parts&quot;:[[2021]]},&quot;publisher-place&quot;:&quot;Geneva&quot;,&quot;container-title-short&quot;:&quot;&quot;},&quot;isTemporary&quot;:false}]},{&quot;citationID&quot;:&quot;MENDELEY_CITATION_00595c93-9bcb-4629-b8bf-8c76144c4790&quot;,&quot;properties&quot;:{&quot;noteIndex&quot;:0},&quot;isEdited&quot;:false,&quot;manualOverride&quot;:{&quot;citeprocText&quot;:&quot;[2,3]&quot;,&quot;isManuallyOverridden&quot;:false,&quot;manualOverrideText&quot;:&quot;&quot;},&quot;citationTag&quot;:&quot;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&quot;,&quot;citationItems&quot;:[{&quot;id&quot;:&quot;abd94311-cbab-36d3-b114-ff40977f6e4c&quot;,&quot;itemData&quot;:{&quot;DOI&quot;:&quot;10.1186/s12936-021-03599-0&quot;,&quot;ISSN&quot;:&quot;14752875&quot;,&quot;abstract&quot;:&quot;Land use and land cover changes, such as deforestation, agricultural expansion and urbanization, are one of the largest anthropogenic environmental changes globally. Recent initiatives to evaluate the feasibility of malaria eradication have highlighted impacts of landscape changes on malaria transmission and the potential of these changes to undermine malaria control and elimination efforts. Multisectoral approaches are needed to detect and minimize negative impacts of land use and land cover changes on malaria transmission while supporting development aiding malaria control, elimination and ultimately eradication. Pathways through which land use and land cover changes disrupt social and ecological systems to increase or decrease malaria risks are outlined, identifying priorities and opportunities for a global malaria eradication campaign. The impacts of land use and land cover changes on malaria transmission are complex and highly context-specific, with effects changing over time and space. Landscape changes are only one element of a complex development process with wider economic and social dimensions affecting human health and wellbeing. While deforestation and other landscape changes threaten to undermine malaria control efforts and have driven the emergence of zoonotic malaria, most of the malaria elimination successes have been underpinned by agricultural development and land management. Malaria eradication is not feasible without addressing these changing risks while, conversely, consideration of malaria impacts in land management decisions has the potential to significantly accelerate progress towards eradication. Multisectoral cooperation and approaches to linking malaria control and environmental science, such as conducting locally relevant ecological monitoring, integrating landscape data into malaria surveillance systems and designing environmental management strategies to reduce malaria burdens, are essential to achieve malaria eradication.&quot;,&quot;author&quot;:[{&quot;dropping-particle&quot;:&quot;&quot;,&quot;family&quot;:&quot;Fornace&quot;,&quot;given&quot;:&quot;Kimberly M.&quot;,&quot;non-dropping-particle&quot;:&quot;&quot;,&quot;parse-names&quot;:false,&quot;suffix&quot;:&quot;&quot;},{&quot;dropping-particle&quot;:&quot;V.&quot;,&quot;family&quot;:&quot;Diaz&quot;,&quot;given&quot;:&quot;Adriana&quot;,&quot;non-dropping-particle&quot;:&quot;&quot;,&quot;parse-names&quot;:false,&quot;suffix&quot;:&quot;&quot;},{&quot;dropping-particle&quot;:&quot;&quot;,&quot;family&quot;:&quot;Lines&quot;,&quot;given&quot;:&quot;Jo&quot;,&quot;non-dropping-particle&quot;:&quot;&quot;,&quot;parse-names&quot;:false,&quot;suffix&quot;:&quot;&quot;},{&quot;dropping-particle&quot;:&quot;&quot;,&quot;family&quot;:&quot;Drakeley&quot;,&quot;given&quot;:&quot;Chris J.&quot;,&quot;non-dropping-particle&quot;:&quot;&quot;,&quot;parse-names&quot;:false,&quot;suffix&quot;:&quot;&quot;}],&quot;container-title&quot;:&quot;Malaria Journal&quot;,&quot;id&quot;:&quot;abd94311-cbab-36d3-b114-ff40977f6e4c&quot;,&quot;issue&quot;:&quot;1&quot;,&quot;issued&quot;:{&quot;date-parts&quot;:[[&quot;2021&quot;]]},&quot;page&quot;:&quot;1-14&quot;,&quot;publisher&quot;:&quot;BioMed Central&quot;,&quot;title&quot;:&quot;Achieving global malaria eradication in changing landscapes&quot;,&quot;type&quot;:&quot;article-journal&quot;,&quot;volume&quot;:&quot;20&quot;,&quot;container-title-short&quot;:&quot;Malar J&quot;},&quot;uris&quot;:[&quot;http://www.mendeley.com/documents/?uuid=aee91fa4-2537-4472-8c49-528107ee172d&quot;],&quot;isTemporary&quot;:false,&quot;legacyDesktopId&quot;:&quot;aee91fa4-2537-4472-8c49-528107ee172d&quot;},{&quot;id&quot;:&quot;2a638499-4e3f-3ef5-b718-e8893471f875&quot;,&quot;itemData&quot;:{&quot;type&quot;:&quot;article-journal&quot;,&quot;id&quot;:&quot;2a638499-4e3f-3ef5-b718-e8893471f875&quot;,&quot;title&quot;:&quot;Malaria transmission and prevalence in rice-growing versus non-rice-growing villages in Africa: a systematic review and meta-analysis&quot;,&quot;author&quot;:[{&quot;family&quot;:&quot;Chan&quot;,&quot;given&quot;:&quot;Kallista&quot;,&quot;parse-names&quot;:false,&quot;dropping-particle&quot;:&quot;&quot;,&quot;non-dropping-particle&quot;:&quot;&quot;},{&quot;family&quot;:&quot;Tusting&quot;,&quot;given&quot;:&quot;Lucy S&quot;,&quot;parse-names&quot;:false,&quot;dropping-particle&quot;:&quot;&quot;,&quot;non-dropping-particle&quot;:&quot;&quot;},{&quot;family&quot;:&quot;Bottomley&quot;,&quot;given&quot;:&quot;Christian&quot;,&quot;parse-names&quot;:false,&quot;dropping-particle&quot;:&quot;&quot;,&quot;non-dropping-particle&quot;:&quot;&quot;},{&quot;family&quot;:&quot;Saito&quot;,&quot;given&quot;:&quot;Kazuki&quot;,&quot;parse-names&quot;:false,&quot;dropping-particle&quot;:&quot;&quot;,&quot;non-dropping-particle&quot;:&quot;&quot;},{&quot;family&quot;:&quot;Djouaka&quot;,&quot;given&quot;:&quot;Rousseau&quot;,&quot;parse-names&quot;:false,&quot;dropping-particle&quot;:&quot;&quot;,&quot;non-dropping-particle&quot;:&quot;&quot;},{&quot;family&quot;:&quot;Lines&quot;,&quot;given&quot;:&quot;Jo&quot;,&quot;parse-names&quot;:false,&quot;dropping-particle&quot;:&quot;&quot;,&quot;non-dropping-particle&quot;:&quot;&quot;}],&quot;container-title&quot;:&quot;The Lancet Planetary Health&quot;,&quot;accessed&quot;:{&quot;date-parts&quot;:[[2022,3,16]]},&quot;DOI&quot;:&quot;10.1016/S2542-5196(21)00349-1&quot;,&quot;ISSN&quot;:&quot;2542-5196&quot;,&quot;PMID&quot;:&quot;35278391&quot;,&quot;URL&quot;:&quot;http://www.thelancet.com/article/S2542519621003491/fulltext&quot;,&quot;issued&quot;:{&quot;date-parts&quot;:[[2022,3,1]]},&quot;page&quot;:&quot;e257-e269&quot;,&quot;abstract&quot;:&quot;&lt;h2&gt;Summary&lt;/h2&gt;&lt;h3&gt;Background&lt;/h3&gt;&lt;p&gt;Rice fields in Africa are major breeding sites for malaria vectors. However, when reviewed in the 1990s, in settings where transmission was relatively intense, there was no tendency for malaria indices to be higher in villages with irrigated rice fields than in those without. Subsequently, intervention coverage in sub-Saharan Africa has been massively scaled up and malaria infection prevalence has halved. We re-examined this rice–malaria relationship to assess whether, with lower malaria transmission, malaria risk is greater in rice-growing than in non-rice-growing areas.&lt;/p&gt;&lt;h3&gt;Methods&lt;/h3&gt;&lt;p&gt;For this systematic review and meta-analysis, we searched EMBASE, Global Health, PubMed, Scopus, and Web of Science to identify observational studies published between Jan 1, 1900, and Sept 18, 2020. Studies were considered eligible if they were observational studies (cross-sectional, case-control, or cohort) comparing epidemiological or entomological outcomes of interest between people living in rice-growing and non-rice-growing rural communities in sub-Saharan Africa. Studies with pregnant women, displaced people, and military personnel as participants were excluded because they were considered not representative of a typical community. Data were extracted with use of a standardised data extraction form. The primary outcomes were parasite prevalence (&lt;i&gt;P falciparum&lt;/i&gt; parasite rate age-standardised to 2–10-year-olds, calculated from total numbers of participants and number of infections [confirmed by microscopy or rapid diagnostic test] in each group) and clinical malaria incidence (number of diagnoses [fever with &lt;i&gt;Plasmodium&lt;/i&gt; parasitaemia confirmed by microscopy or rapid diagnostic test] per 1000 person-days in each group). We did random-effects meta-analyses to estimate the pooled risk ratio (RR) for malaria parasite prevalence and incidence rate ratio (IRR) for clinical malaria in rice-growing versus non-rice-growing villages. RRs were compared in studies conducted before and after 2003 (chosen to mark the start of the mass scale-up of antimalaria interventions). This study is registered with PROSPERO (CRD42020204936).&lt;/p&gt;&lt;h3&gt;Findings&lt;/h3&gt;&lt;p&gt;Of the 2913 unique studies identified and screened, 53 studies (including 113 160 participants across 14 African countries) were eligible for inclusion. In studies done before 2003, malaria parasite prevalence was not significantly different in rice-growing versus non-rice-growing villages (pooled RR 0·82 [95% CI 0·63–1·06]; 16 studies, 99 574 participants); however, in post-2003 studies, prevalence was significantly higher in rice-growing versus non-rice growing villages (1·73 [1·01–2·96]; seven studies, 14 002 participants). Clinical malaria incidence was not associated with residence in rice-growing versus non-rice-growing areas (IRR 0·75 [95% CI 0·47–1·18], four studies, 77 890). Potential limitations of this study include its basis on observational studies (with evidence quality rated as very low according to the GRADE approach), as well as its omission for the effects of seasonality and type of rice being cultivated. Risk of bias and inconsistencies was relatively serious, with &lt;i&gt;I&lt;/i&gt;&lt;sup&gt;2&lt;/sup&gt; greater than 90% indicating considerable heterogeneity.&lt;/p&gt;&lt;h3&gt;Interpretation&lt;/h3&gt;&lt;p&gt;Irrigated rice-growing communities in sub-Saharan Africa are exposed to greater malaria risk, as well as more mosquitoes. As increasing rice production and eliminating malaria are two major development goals in Africa, there is an urgent need to improve methods for growing rice without producing mosquitoes.&lt;/p&gt;&lt;h3&gt;Funding&lt;/h3&gt;&lt;p&gt;Wellcome Trust Our Planet Our Health programme, CGIAR Agriculture for Nutrition and Health.&lt;/p&gt;&quot;,&quot;publisher&quot;:&quot;Elsevier&quot;,&quot;issue&quot;:&quot;3&quot;,&quot;volume&quot;:&quot;6&quot;,&quot;container-title-short&quot;:&quot;Lancet Planet Health&quot;},&quot;isTemporary&quot;:false}]},{&quot;citationID&quot;:&quot;MENDELEY_CITATION_6a39c049-1072-4cd0-bd03-f983631e7b63&quot;,&quot;properties&quot;:{&quot;noteIndex&quot;:0},&quot;isEdited&quot;:false,&quot;manualOverride&quot;:{&quot;citeprocText&quot;:&quot;[2,3]&quot;,&quot;isManuallyOverridden&quot;:false,&quot;manualOverrideText&quot;:&quot;&quot;},&quot;citationTag&quot;:&quot;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&quot;,&quot;citationItems&quot;:[{&quot;id&quot;:&quot;abd94311-cbab-36d3-b114-ff40977f6e4c&quot;,&quot;itemData&quot;:{&quot;DOI&quot;:&quot;10.1186/s12936-021-03599-0&quot;,&quot;ISSN&quot;:&quot;14752875&quot;,&quot;abstract&quot;:&quot;Land use and land cover changes, such as deforestation, agricultural expansion and urbanization, are one of the largest anthropogenic environmental changes globally. Recent initiatives to evaluate the feasibility of malaria eradication have highlighted impacts of landscape changes on malaria transmission and the potential of these changes to undermine malaria control and elimination efforts. Multisectoral approaches are needed to detect and minimize negative impacts of land use and land cover changes on malaria transmission while supporting development aiding malaria control, elimination and ultimately eradication. Pathways through which land use and land cover changes disrupt social and ecological systems to increase or decrease malaria risks are outlined, identifying priorities and opportunities for a global malaria eradication campaign. The impacts of land use and land cover changes on malaria transmission are complex and highly context-specific, with effects changing over time and space. Landscape changes are only one element of a complex development process with wider economic and social dimensions affecting human health and wellbeing. While deforestation and other landscape changes threaten to undermine malaria control efforts and have driven the emergence of zoonotic malaria, most of the malaria elimination successes have been underpinned by agricultural development and land management. Malaria eradication is not feasible without addressing these changing risks while, conversely, consideration of malaria impacts in land management decisions has the potential to significantly accelerate progress towards eradication. Multisectoral cooperation and approaches to linking malaria control and environmental science, such as conducting locally relevant ecological monitoring, integrating landscape data into malaria surveillance systems and designing environmental management strategies to reduce malaria burdens, are essential to achieve malaria eradication.&quot;,&quot;author&quot;:[{&quot;dropping-particle&quot;:&quot;&quot;,&quot;family&quot;:&quot;Fornace&quot;,&quot;given&quot;:&quot;Kimberly M.&quot;,&quot;non-dropping-particle&quot;:&quot;&quot;,&quot;parse-names&quot;:false,&quot;suffix&quot;:&quot;&quot;},{&quot;dropping-particle&quot;:&quot;V.&quot;,&quot;family&quot;:&quot;Diaz&quot;,&quot;given&quot;:&quot;Adriana&quot;,&quot;non-dropping-particle&quot;:&quot;&quot;,&quot;parse-names&quot;:false,&quot;suffix&quot;:&quot;&quot;},{&quot;dropping-particle&quot;:&quot;&quot;,&quot;family&quot;:&quot;Lines&quot;,&quot;given&quot;:&quot;Jo&quot;,&quot;non-dropping-particle&quot;:&quot;&quot;,&quot;parse-names&quot;:false,&quot;suffix&quot;:&quot;&quot;},{&quot;dropping-particle&quot;:&quot;&quot;,&quot;family&quot;:&quot;Drakeley&quot;,&quot;given&quot;:&quot;Chris J.&quot;,&quot;non-dropping-particle&quot;:&quot;&quot;,&quot;parse-names&quot;:false,&quot;suffix&quot;:&quot;&quot;}],&quot;container-title&quot;:&quot;Malaria Journal&quot;,&quot;id&quot;:&quot;abd94311-cbab-36d3-b114-ff40977f6e4c&quot;,&quot;issue&quot;:&quot;1&quot;,&quot;issued&quot;:{&quot;date-parts&quot;:[[&quot;2021&quot;]]},&quot;page&quot;:&quot;1-14&quot;,&quot;publisher&quot;:&quot;BioMed Central&quot;,&quot;title&quot;:&quot;Achieving global malaria eradication in changing landscapes&quot;,&quot;type&quot;:&quot;article-journal&quot;,&quot;volume&quot;:&quot;20&quot;,&quot;container-title-short&quot;:&quot;Malar J&quot;},&quot;uris&quot;:[&quot;http://www.mendeley.com/documents/?uuid=aee91fa4-2537-4472-8c49-528107ee172d&quot;],&quot;isTemporary&quot;:false,&quot;legacyDesktopId&quot;:&quot;aee91fa4-2537-4472-8c49-528107ee172d&quot;},{&quot;id&quot;:&quot;2a638499-4e3f-3ef5-b718-e8893471f875&quot;,&quot;itemData&quot;:{&quot;type&quot;:&quot;article-journal&quot;,&quot;id&quot;:&quot;2a638499-4e3f-3ef5-b718-e8893471f875&quot;,&quot;title&quot;:&quot;Malaria transmission and prevalence in rice-growing versus non-rice-growing villages in Africa: a systematic review and meta-analysis&quot;,&quot;author&quot;:[{&quot;family&quot;:&quot;Chan&quot;,&quot;given&quot;:&quot;Kallista&quot;,&quot;parse-names&quot;:false,&quot;dropping-particle&quot;:&quot;&quot;,&quot;non-dropping-particle&quot;:&quot;&quot;},{&quot;family&quot;:&quot;Tusting&quot;,&quot;given&quot;:&quot;Lucy S&quot;,&quot;parse-names&quot;:false,&quot;dropping-particle&quot;:&quot;&quot;,&quot;non-dropping-particle&quot;:&quot;&quot;},{&quot;family&quot;:&quot;Bottomley&quot;,&quot;given&quot;:&quot;Christian&quot;,&quot;parse-names&quot;:false,&quot;dropping-particle&quot;:&quot;&quot;,&quot;non-dropping-particle&quot;:&quot;&quot;},{&quot;family&quot;:&quot;Saito&quot;,&quot;given&quot;:&quot;Kazuki&quot;,&quot;parse-names&quot;:false,&quot;dropping-particle&quot;:&quot;&quot;,&quot;non-dropping-particle&quot;:&quot;&quot;},{&quot;family&quot;:&quot;Djouaka&quot;,&quot;given&quot;:&quot;Rousseau&quot;,&quot;parse-names&quot;:false,&quot;dropping-particle&quot;:&quot;&quot;,&quot;non-dropping-particle&quot;:&quot;&quot;},{&quot;family&quot;:&quot;Lines&quot;,&quot;given&quot;:&quot;Jo&quot;,&quot;parse-names&quot;:false,&quot;dropping-particle&quot;:&quot;&quot;,&quot;non-dropping-particle&quot;:&quot;&quot;}],&quot;container-title&quot;:&quot;The Lancet Planetary Health&quot;,&quot;accessed&quot;:{&quot;date-parts&quot;:[[2022,3,16]]},&quot;DOI&quot;:&quot;10.1016/S2542-5196(21)00349-1&quot;,&quot;ISSN&quot;:&quot;2542-5196&quot;,&quot;PMID&quot;:&quot;35278391&quot;,&quot;URL&quot;:&quot;http://www.thelancet.com/article/S2542519621003491/fulltext&quot;,&quot;issued&quot;:{&quot;date-parts&quot;:[[2022,3,1]]},&quot;page&quot;:&quot;e257-e269&quot;,&quot;abstract&quot;:&quot;&lt;h2&gt;Summary&lt;/h2&gt;&lt;h3&gt;Background&lt;/h3&gt;&lt;p&gt;Rice fields in Africa are major breeding sites for malaria vectors. However, when reviewed in the 1990s, in settings where transmission was relatively intense, there was no tendency for malaria indices to be higher in villages with irrigated rice fields than in those without. Subsequently, intervention coverage in sub-Saharan Africa has been massively scaled up and malaria infection prevalence has halved. We re-examined this rice–malaria relationship to assess whether, with lower malaria transmission, malaria risk is greater in rice-growing than in non-rice-growing areas.&lt;/p&gt;&lt;h3&gt;Methods&lt;/h3&gt;&lt;p&gt;For this systematic review and meta-analysis, we searched EMBASE, Global Health, PubMed, Scopus, and Web of Science to identify observational studies published between Jan 1, 1900, and Sept 18, 2020. Studies were considered eligible if they were observational studies (cross-sectional, case-control, or cohort) comparing epidemiological or entomological outcomes of interest between people living in rice-growing and non-rice-growing rural communities in sub-Saharan Africa. Studies with pregnant women, displaced people, and military personnel as participants were excluded because they were considered not representative of a typical community. Data were extracted with use of a standardised data extraction form. The primary outcomes were parasite prevalence (&lt;i&gt;P falciparum&lt;/i&gt; parasite rate age-standardised to 2–10-year-olds, calculated from total numbers of participants and number of infections [confirmed by microscopy or rapid diagnostic test] in each group) and clinical malaria incidence (number of diagnoses [fever with &lt;i&gt;Plasmodium&lt;/i&gt; parasitaemia confirmed by microscopy or rapid diagnostic test] per 1000 person-days in each group). We did random-effects meta-analyses to estimate the pooled risk ratio (RR) for malaria parasite prevalence and incidence rate ratio (IRR) for clinical malaria in rice-growing versus non-rice-growing villages. RRs were compared in studies conducted before and after 2003 (chosen to mark the start of the mass scale-up of antimalaria interventions). This study is registered with PROSPERO (CRD42020204936).&lt;/p&gt;&lt;h3&gt;Findings&lt;/h3&gt;&lt;p&gt;Of the 2913 unique studies identified and screened, 53 studies (including 113 160 participants across 14 African countries) were eligible for inclusion. In studies done before 2003, malaria parasite prevalence was not significantly different in rice-growing versus non-rice-growing villages (pooled RR 0·82 [95% CI 0·63–1·06]; 16 studies, 99 574 participants); however, in post-2003 studies, prevalence was significantly higher in rice-growing versus non-rice growing villages (1·73 [1·01–2·96]; seven studies, 14 002 participants). Clinical malaria incidence was not associated with residence in rice-growing versus non-rice-growing areas (IRR 0·75 [95% CI 0·47–1·18], four studies, 77 890). Potential limitations of this study include its basis on observational studies (with evidence quality rated as very low according to the GRADE approach), as well as its omission for the effects of seasonality and type of rice being cultivated. Risk of bias and inconsistencies was relatively serious, with &lt;i&gt;I&lt;/i&gt;&lt;sup&gt;2&lt;/sup&gt; greater than 90% indicating considerable heterogeneity.&lt;/p&gt;&lt;h3&gt;Interpretation&lt;/h3&gt;&lt;p&gt;Irrigated rice-growing communities in sub-Saharan Africa are exposed to greater malaria risk, as well as more mosquitoes. As increasing rice production and eliminating malaria are two major development goals in Africa, there is an urgent need to improve methods for growing rice without producing mosquitoes.&lt;/p&gt;&lt;h3&gt;Funding&lt;/h3&gt;&lt;p&gt;Wellcome Trust Our Planet Our Health programme, CGIAR Agriculture for Nutrition and Health.&lt;/p&gt;&quot;,&quot;publisher&quot;:&quot;Elsevier&quot;,&quot;issue&quot;:&quot;3&quot;,&quot;volume&quot;:&quot;6&quot;,&quot;container-title-short&quot;:&quot;Lancet Planet Health&quot;},&quot;isTemporary&quot;:false}]},{&quot;citationID&quot;:&quot;MENDELEY_CITATION_cea8679f-618b-43ce-b8af-10f19f4c1ec1&quot;,&quot;properties&quot;:{&quot;noteIndex&quot;:0},&quot;isEdited&quot;:false,&quot;manualOverride&quot;:{&quot;citeprocText&quot;:&quot;[4]&quot;,&quot;isManuallyOverridden&quot;:false,&quot;manualOverrideText&quot;:&quot;&quot;},&quot;citationTag&quot;:&quot;MENDELEY_CITATION_v3_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&quot;,&quot;citationItems&quot;:[{&quot;id&quot;:&quot;8de4ce10-23ad-3d9f-abda-12c57afcb4a0&quot;,&quot;itemData&quot;:{&quot;ISSN&quot;:&quot;1046-3607&quot;,&quot;PMID&quot;:&quot;1973949&quot;,&quot;author&quot;:[{&quot;dropping-particle&quot;:&quot;&quot;,&quot;family&quot;:&quot;Lacey&quot;,&quot;given&quot;:&quot;LA&quot;,&quot;non-dropping-particle&quot;:&quot;&quot;,&quot;parse-names&quot;:false,&quot;suffix&quot;:&quot;&quot;},{&quot;dropping-particle&quot;:&quot;&quot;,&quot;family&quot;:&quot;Lacey&quot;,&quot;given&quot;:&quot;CM&quot;,&quot;non-dropping-particle&quot;:&quot;&quot;,&quot;parse-names&quot;:false,&quot;suffix&quot;:&quot;&quot;}],&quot;container-title&quot;:&quot;Journal of the American Mosquito Control Association. Supplement&quot;,&quot;id&quot;:&quot;8de4ce10-23ad-3d9f-abda-12c57afcb4a0&quot;,&quot;issued&quot;:{&quot;date-parts&quot;:[[&quot;1990&quot;]]},&quot;page&quot;:&quot;1-93&quot;,&quot;title&quot;:&quot;The medical importance of riceland mosquitoes and their control using alternatives to chemical insecticides.&quot;,&quot;type&quot;:&quot;article-journal&quot;,&quot;volume&quot;:&quot;2&quot;,&quot;container-title-short&quot;:&quot;J Am Mosq Control Assoc Suppl&quot;},&quot;uris&quot;:[&quot;http://www.mendeley.com/documents/?uuid=8de4ce10-23ad-3d9f-abda-12c57afcb4a0&quot;],&quot;isTemporary&quot;:false,&quot;legacyDesktopId&quot;:&quot;8de4ce10-23ad-3d9f-abda-12c57afcb4a0&quot;}]},{&quot;citationID&quot;:&quot;MENDELEY_CITATION_059937e8-0e7d-4c09-abae-630ca96ff493&quot;,&quot;properties&quot;:{&quot;noteIndex&quot;:0},&quot;isEdited&quot;:false,&quot;manualOverride&quot;:{&quot;isManuallyOverridden&quot;:false,&quot;citeprocText&quot;:&quot;[3]&quot;,&quot;manualOverrideText&quot;:&quot;&quot;},&quot;citationTag&quot;:&quot;MENDELEY_CITATION_v3_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&quot;,&quot;citationItems&quot;:[{&quot;id&quot;:&quot;2a638499-4e3f-3ef5-b718-e8893471f875&quot;,&quot;itemData&quot;:{&quot;type&quot;:&quot;article-journal&quot;,&quot;id&quot;:&quot;2a638499-4e3f-3ef5-b718-e8893471f875&quot;,&quot;title&quot;:&quot;Malaria transmission and prevalence in rice-growing versus non-rice-growing villages in Africa: a systematic review and meta-analysis&quot;,&quot;author&quot;:[{&quot;family&quot;:&quot;Chan&quot;,&quot;given&quot;:&quot;Kallista&quot;,&quot;parse-names&quot;:false,&quot;dropping-particle&quot;:&quot;&quot;,&quot;non-dropping-particle&quot;:&quot;&quot;},{&quot;family&quot;:&quot;Tusting&quot;,&quot;given&quot;:&quot;Lucy S&quot;,&quot;parse-names&quot;:false,&quot;dropping-particle&quot;:&quot;&quot;,&quot;non-dropping-particle&quot;:&quot;&quot;},{&quot;family&quot;:&quot;Bottomley&quot;,&quot;given&quot;:&quot;Christian&quot;,&quot;parse-names&quot;:false,&quot;dropping-particle&quot;:&quot;&quot;,&quot;non-dropping-particle&quot;:&quot;&quot;},{&quot;family&quot;:&quot;Saito&quot;,&quot;given&quot;:&quot;Kazuki&quot;,&quot;parse-names&quot;:false,&quot;dropping-particle&quot;:&quot;&quot;,&quot;non-dropping-particle&quot;:&quot;&quot;},{&quot;family&quot;:&quot;Djouaka&quot;,&quot;given&quot;:&quot;Rousseau&quot;,&quot;parse-names&quot;:false,&quot;dropping-particle&quot;:&quot;&quot;,&quot;non-dropping-particle&quot;:&quot;&quot;},{&quot;family&quot;:&quot;Lines&quot;,&quot;given&quot;:&quot;Jo&quot;,&quot;parse-names&quot;:false,&quot;dropping-particle&quot;:&quot;&quot;,&quot;non-dropping-particle&quot;:&quot;&quot;}],&quot;container-title&quot;:&quot;The Lancet Planetary Health&quot;,&quot;accessed&quot;:{&quot;date-parts&quot;:[[2022,3,16]]},&quot;DOI&quot;:&quot;10.1016/S2542-5196(21)00349-1&quot;,&quot;ISSN&quot;:&quot;2542-5196&quot;,&quot;PMID&quot;:&quot;35278391&quot;,&quot;URL&quot;:&quot;http://www.thelancet.com/article/S2542519621003491/fulltext&quot;,&quot;issued&quot;:{&quot;date-parts&quot;:[[2022,3,1]]},&quot;page&quot;:&quot;e257-e269&quot;,&quot;abstract&quot;:&quot;&lt;h2&gt;Summary&lt;/h2&gt;&lt;h3&gt;Background&lt;/h3&gt;&lt;p&gt;Rice fields in Africa are major breeding sites for malaria vectors. However, when reviewed in the 1990s, in settings where transmission was relatively intense, there was no tendency for malaria indices to be higher in villages with irrigated rice fields than in those without. Subsequently, intervention coverage in sub-Saharan Africa has been massively scaled up and malaria infection prevalence has halved. We re-examined this rice–malaria relationship to assess whether, with lower malaria transmission, malaria risk is greater in rice-growing than in non-rice-growing areas.&lt;/p&gt;&lt;h3&gt;Methods&lt;/h3&gt;&lt;p&gt;For this systematic review and meta-analysis, we searched EMBASE, Global Health, PubMed, Scopus, and Web of Science to identify observational studies published between Jan 1, 1900, and Sept 18, 2020. Studies were considered eligible if they were observational studies (cross-sectional, case-control, or cohort) comparing epidemiological or entomological outcomes of interest between people living in rice-growing and non-rice-growing rural communities in sub-Saharan Africa. Studies with pregnant women, displaced people, and military personnel as participants were excluded because they were considered not representative of a typical community. Data were extracted with use of a standardised data extraction form. The primary outcomes were parasite prevalence (&lt;i&gt;P falciparum&lt;/i&gt; parasite rate age-standardised to 2–10-year-olds, calculated from total numbers of participants and number of infections [confirmed by microscopy or rapid diagnostic test] in each group) and clinical malaria incidence (number of diagnoses [fever with &lt;i&gt;Plasmodium&lt;/i&gt; parasitaemia confirmed by microscopy or rapid diagnostic test] per 1000 person-days in each group). We did random-effects meta-analyses to estimate the pooled risk ratio (RR) for malaria parasite prevalence and incidence rate ratio (IRR) for clinical malaria in rice-growing versus non-rice-growing villages. RRs were compared in studies conducted before and after 2003 (chosen to mark the start of the mass scale-up of antimalaria interventions). This study is registered with PROSPERO (CRD42020204936).&lt;/p&gt;&lt;h3&gt;Findings&lt;/h3&gt;&lt;p&gt;Of the 2913 unique studies identified and screened, 53 studies (including 113 160 participants across 14 African countries) were eligible for inclusion. In studies done before 2003, malaria parasite prevalence was not significantly different in rice-growing versus non-rice-growing villages (pooled RR 0·82 [95% CI 0·63–1·06]; 16 studies, 99 574 participants); however, in post-2003 studies, prevalence was significantly higher in rice-growing versus non-rice growing villages (1·73 [1·01–2·96]; seven studies, 14 002 participants). Clinical malaria incidence was not associated with residence in rice-growing versus non-rice-growing areas (IRR 0·75 [95% CI 0·47–1·18], four studies, 77 890). Potential limitations of this study include its basis on observational studies (with evidence quality rated as very low according to the GRADE approach), as well as its omission for the effects of seasonality and type of rice being cultivated. Risk of bias and inconsistencies was relatively serious, with &lt;i&gt;I&lt;/i&gt;&lt;sup&gt;2&lt;/sup&gt; greater than 90% indicating considerable heterogeneity.&lt;/p&gt;&lt;h3&gt;Interpretation&lt;/h3&gt;&lt;p&gt;Irrigated rice-growing communities in sub-Saharan Africa are exposed to greater malaria risk, as well as more mosquitoes. As increasing rice production and eliminating malaria are two major development goals in Africa, there is an urgent need to improve methods for growing rice without producing mosquitoes.&lt;/p&gt;&lt;h3&gt;Funding&lt;/h3&gt;&lt;p&gt;Wellcome Trust Our Planet Our Health programme, CGIAR Agriculture for Nutrition and Health.&lt;/p&gt;&quot;,&quot;publisher&quot;:&quot;Elsevier&quot;,&quot;issue&quot;:&quot;3&quot;,&quot;volume&quot;:&quot;6&quot;,&quot;container-title-short&quot;:&quot;Lancet Planet Health&quot;},&quot;isTemporary&quot;:false}]},{&quot;citationID&quot;:&quot;MENDELEY_CITATION_3aa8bdb5-19a3-469f-9296-01c87e2beadc&quot;,&quot;properties&quot;:{&quot;noteIndex&quot;:0},&quot;isEdited&quot;:false,&quot;manualOverride&quot;:{&quot;isManuallyOverridden&quot;:false,&quot;citeprocText&quot;:&quot;[5]&quot;,&quot;manualOverrideText&quot;:&quot;&quot;},&quot;citationTag&quot;:&quot;MENDELEY_CITATION_v3_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&quot;,&quot;citationItems&quot;:[{&quot;id&quot;:&quot;ab4a6d77-f767-3717-bcba-dcae86e51909&quot;,&quot;itemData&quot;:{&quot;type&quot;:&quot;article-journal&quot;,&quot;id&quot;:&quot;ab4a6d77-f767-3717-bcba-dcae86e51909&quot;,&quot;title&quot;:&quot;Socioeconomic burden of malaria on productivity of rice farmers in rural Southwest, Nigeria&quot;,&quot;author&quot;:[{&quot;family&quot;:&quot;Oluwatayo&quot;,&quot;given&quot;:&quot;Isaac B.&quot;,&quot;parse-names&quot;:false,&quot;dropping-particle&quot;:&quot;&quot;,&quot;non-dropping-particle&quot;:&quot;&quot;}],&quot;container-title&quot;:&quot;Mediterranean Journal of Social Sciences&quot;,&quot;DOI&quot;:&quot;10.5901/mjss.2014.v5n15p175&quot;,&quot;ISSN&quot;:&quot;20392117&quot;,&quot;issued&quot;:{&quot;date-parts&quot;:[[2014]]},&quot;page&quot;:&quot;175-182&quot;,&quot;abstract&quot;:&quot;Malaria is one of the commonest tropical diseases plaguing the African continent and the rural areas of the continent in particular. This study was carried out to examine the effect of malaria on the productivity of rice farmers in Southwest Nigeria. The data for this study were obtained from one hundred and fifty (150) rice farmers in Ogun State and Ekiti State by purposive and simple random sampling techniques. The data were analyzed using descriptive statistics, Tobit regression and stochastic frontier regression model. The result of the analysis showed that more males (84%) were involved in rice production and about 72% of the farmers were susceptible to malaria. Average days of incapacitation due to malaria in the study area was found to be 10 days and the result of the Tobit regression also revealed that age, gender, income and years of formal education were significant. However, the mean technical efficiency of the farmers was also found to be 75 percent, indicating that about 25% have the potential to improve their output further if there is improvement in the health status and production environment of the farmers.&quot;,&quot;issue&quot;:&quot;15&quot;,&quot;volume&quot;:&quot;5&quot;,&quot;container-title-short&quot;:&quot;Mediterr J Soc Sci&quot;},&quot;isTemporary&quot;:false}]},{&quot;citationID&quot;:&quot;MENDELEY_CITATION_470514d2-7af0-4172-ac45-eaaa6bb81c63&quot;,&quot;properties&quot;:{&quot;noteIndex&quot;:0},&quot;isEdited&quot;:false,&quot;manualOverride&quot;:{&quot;isManuallyOverridden&quot;:false,&quot;citeprocText&quot;:&quot;[6,7]&quot;,&quot;manualOverrideText&quot;:&quot;&quot;},&quot;citationTag&quot;:&quot;MENDELEY_CITATION_v3_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&quot;,&quot;citationItems&quot;:[{&quot;id&quot;:&quot;7bbf7283-956b-36f8-9036-56577ae5cebf&quot;,&quot;itemData&quot;:{&quot;type&quot;:&quot;article-journal&quot;,&quot;id&quot;:&quot;7bbf7283-956b-36f8-9036-56577ae5cebf&quot;,&quot;title&quot;:&quot;Perceived impact of malaria on the productivity of rice farmers in Ini local government area of Akwa Ibom State&quot;,&quot;author&quot;:[{&quot;family&quot;:&quot;Etim&quot;,&quot;given&quot;:&quot;N A&quot;,&quot;parse-names&quot;:false,&quot;dropping-particle&quot;:&quot;&quot;,&quot;non-dropping-particle&quot;:&quot;&quot;},{&quot;family&quot;:&quot;Edet&quot;,&quot;given&quot;:&quot;G E&quot;,&quot;parse-names&quot;:false,&quot;dropping-particle&quot;:&quot;&quot;,&quot;non-dropping-particle&quot;:&quot;&quot;},{&quot;family&quot;:&quot;Edet&quot;,&quot;given&quot;:&quot;E A&quot;,&quot;parse-names&quot;:false,&quot;dropping-particle&quot;:&quot;&quot;,&quot;non-dropping-particle&quot;:&quot;&quot;},{&quot;family&quot;:&quot;Asa&quot;,&quot;given&quot;:&quot;U A&quot;,&quot;parse-names&quot;:false,&quot;dropping-particle&quot;:&quot;&quot;,&quot;non-dropping-particle&quot;:&quot;&quot;}],&quot;container-title&quot;:&quot;Global Journal of Agricultural Sciences&quot;,&quot;ISBN&quot;:&quot;1596-2903&quot;,&quot;URL&quot;:&quot;http://www.ajol.info/journal_index.php?jid=10&amp;ab=gjas&quot;,&quot;issued&quot;:{&quot;date-parts&quot;:[[2008]]},&quot;publisher-place&quot;:&quot;Nigeria&quot;,&quot;page&quot;:&quot;35-38&quot;,&quot;abstract&quot;:&quot;Health and nutritional status affect the capacity to learn, which in turn determines productivity and economic growth. This paper employs a cross-sectional set of data from 120 rice farmers in Akwa Ibom State, Nigeria. These data were collected with the aid of a questionnaire and a simple random sampling technique. Descriptive statistical tools were used for data analysis. Findings reveal that local, religious, and cultural beliefs; poverty status; literacy level; and ignorance of diagnosis were the factors that influence malaria treatment in the study area. The study shows that the farmers were not using the insecticide-treated bed nets (ITBNs) as a measure of malaria control. Results further reveal that as perceived by the farmers, malaria frequently disrupts land clearing and weeding operations on the farm.&quot;,&quot;issue&quot;:&quot;1&quot;,&quot;volume&quot;:&quot;7&quot;,&quot;container-title-short&quot;:&quot;&quot;},&quot;isTemporary&quot;:false},{&quot;id&quot;:&quot;e7f7bb54-0510-39cc-ac0e-b47ed5bf9f01&quot;,&quot;itemData&quot;:{&quot;type&quot;:&quot;article-journal&quot;,&quot;id&quot;:&quot;e7f7bb54-0510-39cc-ac0e-b47ed5bf9f01&quot;,&quot;title&quot;:&quot;Malaria and Agriculture: Examining the Cost Implications and Effect on Productivity among Farm Households in Kogi State, Nigeria&quot;,&quot;author&quot;:[{&quot;family&quot;:&quot;Ibrahim&quot;,&quot;given&quot;:&quot;M K&quot;,&quot;parse-names&quot;:false,&quot;dropping-particle&quot;:&quot;&quot;,&quot;non-dropping-particle&quot;:&quot;&quot;},{&quot;family&quot;:&quot;David&quot;,&quot;given&quot;:&quot;J M&quot;,&quot;parse-names&quot;:false,&quot;dropping-particle&quot;:&quot;&quot;,&quot;non-dropping-particle&quot;:&quot;&quot;},{&quot;family&quot;:&quot;Shaibu&quot;,&quot;given&quot;:&quot;U M&quot;,&quot;parse-names&quot;:false,&quot;dropping-particle&quot;:&quot;&quot;,&quot;non-dropping-particle&quot;:&quot;&quot;},{&quot;family&quot;:&quot;Dias Novaes&quot;,&quot;given&quot;:&quot;Romulo&quot;,&quot;parse-names&quot;:false,&quot;dropping-particle&quot;:&quot;&quot;,&quot;non-dropping-particle&quot;:&quot;&quot;}],&quot;container-title&quot;:&quot;International Journal of TROPICAL DISEASE &amp; Health&quot;,&quot;accessed&quot;:{&quot;date-parts&quot;:[[2022,6,15]]},&quot;DOI&quot;:&quot;10.9734/IJTDH/2017/33730&quot;,&quot;ISSN&quot;:&quot;2278-1005&quot;,&quot;URL&quot;:&quot;https://journalijtdh.com/index.php/IJTDH/article/view/20483&quot;,&quot;issued&quot;:{&quot;date-parts&quot;:[[2017,6,2]]},&quot;page&quot;:&quot;1-9&quot;,&quot;abstract&quot;:&quot;Aims: identify the socioeconomic characteristics of farm households in the study area; determine factors that influence malaria incidence rate among farming households; estimated the costs effect of malaria on farm households; and determine the influence of malaria incidence on farmers' productivity. Duration of Study: July, 2016-November, 2016. Results: of the study showed that 72.5% of the respondents were males and a mean age of 43 years (SD =12.9) was identified among the farm household heads. The average farm size was 2.1 hectares (SD = 0.8) with low access to extension services. The coefficient of farm size (β = 0.123, p=0.05), age (β =-0.048, p=0.05), years spent schooling (β =-0.085, p=0.05), and distance to health facilities (β =-0.043, p=0.05) significantly influenced the incidence rate of malaria among farming households in the State. The mean direct and indirect cost of malaria among farm households in Original Research Article Ibrahim et al.; IJTDH, 23(3): 1-9, 2017; Article no.IJTDH.33730 2 the state was 14, 213.58 Naira and 9, 405.97 Naira respectively. The result further revealed that days lost to malaria, distance to health facility, and time lost to malaria reduced agricultural productivity at 5%, while amount spent on treatment and cost of preservation directly influenced agricultural productivity at 5% level of significance. Conclusion: free distribution and use of mosquito netting (especially the treated nets) to reduce the effects of mosquito on agricultural productivity.&quot;,&quot;publisher&quot;:&quot;Sciencedomain International&quot;,&quot;issue&quot;:&quot;3&quot;,&quot;volume&quot;:&quot;23&quot;,&quot;container-title-short&quot;:&quot;Int J Trop Dis Health&quot;},&quot;isTemporary&quot;:false}]},{&quot;citationID&quot;:&quot;MENDELEY_CITATION_797f32d6-9654-4773-9b13-6aa915c59f62&quot;,&quot;properties&quot;:{&quot;noteIndex&quot;:0},&quot;isEdited&quot;:false,&quot;manualOverride&quot;:{&quot;isManuallyOverridden&quot;:false,&quot;citeprocText&quot;:&quot;[8]&quot;,&quot;manualOverrideText&quot;:&quot;&quot;},&quot;citationTag&quot;:&quot;MENDELEY_CITATION_v3_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&quot;,&quot;citationItems&quot;:[{&quot;id&quot;:&quot;220ceb3f-9877-39b8-89ed-fb2b36bc6297&quot;,&quot;itemData&quot;:{&quot;type&quot;:&quot;article-journal&quot;,&quot;id&quot;:&quot;220ceb3f-9877-39b8-89ed-fb2b36bc6297&quot;,&quot;title&quot;:&quot;Malaria and agriculture: Evidence of relationship and labour/ income loss among rural rice-farming households in Nigeria&quot;,&quot;author&quot;:[{&quot;family&quot;:&quot;Awoniyi&quot;,&quot;given&quot;:&quot;S. O.M.&quot;,&quot;parse-names&quot;:false,&quot;dropping-particle&quot;:&quot;&quot;,&quot;non-dropping-particle&quot;:&quot;&quot;},{&quot;family&quot;:&quot;Apata&quot;,&quot;given&quot;:&quot;T. G.&quot;,&quot;parse-names&quot;:false,&quot;dropping-particle&quot;:&quot;&quot;,&quot;non-dropping-particle&quot;:&quot;&quot;},{&quot;family&quot;:&quot;Igbalajobi&quot;,&quot;given&quot;:&quot;A. O.&quot;,&quot;parse-names&quot;:false,&quot;dropping-particle&quot;:&quot;&quot;,&quot;non-dropping-particle&quot;:&quot;&quot;},{&quot;family&quot;:&quot;Fakayode&quot;,&quot;given&quot;:&quot;S. B.&quot;,&quot;parse-names&quot;:false,&quot;dropping-particle&quot;:&quot;&quot;,&quot;non-dropping-particle&quot;:&quot;&quot;},{&quot;family&quot;:&quot;Sanusi&quot;,&quot;given&quot;:&quot;R. A.&quot;,&quot;parse-names&quot;:false,&quot;dropping-particle&quot;:&quot;&quot;,&quot;non-dropping-particle&quot;:&quot;&quot;},{&quot;family&quot;:&quot;Olorunfemi&quot;,&quot;given&quot;:&quot;B. J.&quot;,&quot;parse-names&quot;:false,&quot;dropping-particle&quot;:&quot;&quot;,&quot;non-dropping-particle&quot;:&quot;&quot;},{&quot;family&quot;:&quot;Ogunjimi&quot;,&quot;given&quot;:&quot;And S.I.&quot;,&quot;parse-names&quot;:false,&quot;dropping-particle&quot;:&quot;&quot;,&quot;non-dropping-particle&quot;:&quot;&quot;}],&quot;container-title&quot;:&quot;Research on Crops&quot;,&quot;DOI&quot;:&quot;10.5958/2348-7542.2018.00052.9&quot;,&quot;ISSN&quot;:&quot;23487542&quot;,&quot;issued&quot;:{&quot;date-parts&quot;:[[2018]]},&quot;page&quot;:&quot;353-364&quot;,&quot;abstract&quot;:&quot;The present study examines relationship between malaria and labour/income loss in rice production. Also, factors influencing sickness absence and choice of care provider among rice farming households in Nigeria were analyzed. Multistage sampling technique was employed in data collection where 570 rice farmers were selected. Data were analyzed using descriptive statistics, Tobit regression model and Multinomial Logit model (MNLM). Marital status, number down with malaria, malaria perception waiting time, choice of caregiver and hired labour availability significantly influenced sickness absence rate, while the choice of malaria care provider was influenced by household size, education, clinic distance, treatment cost, and malaria perception for public hospital over self-medication. More clinics should be provided in the hinterland for prompt treatment of malaria. Policies to address rice output increase or rice farmers’ productivity enhancement should be in consonance with health policies in rural Nigeria where the majority of the farmers reside.&quot;,&quot;issue&quot;:&quot;2&quot;,&quot;volume&quot;:&quot;19&quot;,&quot;container-title-short&quot;:&quot;&quot;},&quot;isTemporary&quot;:false}]},{&quot;citationID&quot;:&quot;MENDELEY_CITATION_4906ab4f-7e52-4fbd-a2f7-e81c4987036f&quot;,&quot;properties&quot;:{&quot;noteIndex&quot;:0},&quot;isEdited&quot;:false,&quot;manualOverride&quot;:{&quot;citeprocText&quot;:&quot;[9]&quot;,&quot;isManuallyOverridden&quot;:false,&quot;manualOverrideText&quot;:&quot;&quot;},&quot;citationTag&quot;:&quot;MENDELEY_CITATION_v3_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&quot;,&quot;citationItems&quot;:[{&quot;id&quot;:&quot;6b58480b-d31f-352b-8537-92a0225afb73&quot;,&quot;itemData&quot;:{&quot;DOI&quot;:&quot;10.1016/J.WDP.2021.100291&quot;,&quot;ISSN&quot;:&quot;2452-2929&quot;,&quot;abstract&quot;:&quot;The Coalition for African Rice Development (CARD) was initiated as a policy framework with the aim of doubling rice production in sub-Saharan Africa (SSA) over the period from 2008 to 2018. This paper assesses the contribution of the CARD policy to rice production and forecasts the local rice supply and demand to provide a better understanding of the policies needed to attain rice self-sufficiency by 2030. A combination of the autoregressive integrated moving average method and counterfactual approach was adopted using rice statistical data from 23 countries in SSA. The results showed that the contribution of CARD to paddy rice production in 2018 was 10.2 million tons, equivalent to 74% of the target. This contribution resulted from increases in area and yield of 23% and 19%, respectively. However, the yield growth rate was not sustainable in almost two-thirds of countries. Investments in supply-push factors such as fertilizer and irrigation development, which were the focus in the past, have limited effects on rice production. We conclude that sustainable investments in demand-pull factors such as the private-led modern milling sector and contract farming development should be prioritized to achieve rice self-sufficiency in SSA.&quot;,&quot;author&quot;:[{&quot;dropping-particle&quot;:&quot;&quot;,&quot;family&quot;:&quot;Arouna&quot;,&quot;given&quot;:&quot;Aminou&quot;,&quot;non-dropping-particle&quot;:&quot;&quot;,&quot;parse-names&quot;:false,&quot;suffix&quot;:&quot;&quot;},{&quot;dropping-particle&quot;:&quot;&quot;,&quot;family&quot;:&quot;Fatognon&quot;,&quot;given&quot;:&quot;Irene Akoko&quot;,&quot;non-dropping-particle&quot;:&quot;&quot;,&quot;parse-names&quot;:false,&quot;suffix&quot;:&quot;&quot;},{&quot;dropping-particle&quot;:&quot;&quot;,&quot;family&quot;:&quot;Saito&quot;,&quot;given&quot;:&quot;Kazuki&quot;,&quot;non-dropping-particle&quot;:&quot;&quot;,&quot;parse-names&quot;:false,&quot;suffix&quot;:&quot;&quot;},{&quot;dropping-particle&quot;:&quot;&quot;,&quot;family&quot;:&quot;Futakuchi&quot;,&quot;given&quot;:&quot;Koichi&quot;,&quot;non-dropping-particle&quot;:&quot;&quot;,&quot;parse-names&quot;:false,&quot;suffix&quot;:&quot;&quot;}],&quot;container-title&quot;:&quot;World Development Perspectives&quot;,&quot;id&quot;:&quot;6b58480b-d31f-352b-8537-92a0225afb73&quot;,&quot;issued&quot;:{&quot;date-parts&quot;:[[&quot;2021&quot;,&quot;3&quot;,&quot;1&quot;]]},&quot;page&quot;:&quot;100291&quot;,&quot;publisher&quot;:&quot;Elsevier&quot;,&quot;title&quot;:&quot;Moving toward rice self-sufficiency in sub-Saharan Africa by 2030: Lessons learned from 10 years of the Coalition for African Rice Development&quot;,&quot;type&quot;:&quot;article-journal&quot;,&quot;volume&quot;:&quot;21&quot;,&quot;container-title-short&quot;:&quot;World Dev Perspect&quot;},&quot;uris&quot;:[&quot;http://www.mendeley.com/documents/?uuid=6b58480b-d31f-352b-8537-92a0225afb73&quot;],&quot;isTemporary&quot;:false,&quot;legacyDesktopId&quot;:&quot;6b58480b-d31f-352b-8537-92a0225afb73&quot;}]},{&quot;citationID&quot;:&quot;MENDELEY_CITATION_67484eac-dac5-42ef-bdf0-deadf4437a92&quot;,&quot;properties&quot;:{&quot;noteIndex&quot;:0},&quot;isEdited&quot;:false,&quot;manualOverride&quot;:{&quot;citeprocText&quot;:&quot;[10]&quot;,&quot;isManuallyOverridden&quot;:false,&quot;manualOverrideText&quot;:&quot;&quot;},&quot;citationTag&quot;:&quot;MENDELEY_CITATION_v3_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&quot;,&quot;citationItems&quot;:[{&quot;id&quot;:&quot;341594d3-f27c-30b8-8393-55242deef53b&quot;,&quot;itemData&quot;:{&quot;author&quot;:[{&quot;dropping-particle&quot;:&quot;&quot;,&quot;family&quot;:&quot;Ministry of Agriculture Ivory Coast&quot;,&quot;given&quot;:&quot;&quot;,&quot;non-dropping-particle&quot;:&quot;&quot;,&quot;parse-names&quot;:false,&quot;suffix&quot;:&quot;&quot;}],&quot;id&quot;:&quot;341594d3-f27c-30b8-8393-55242deef53b&quot;,&quot;issue&quot;:&quot;January&quot;,&quot;issued&quot;:{&quot;date-parts&quot;:[[&quot;2012&quot;]]},&quot;number-of-pages&quot;:&quot;1-40&quot;,&quot;title&quot;:&quot;Revised National Rice Development Strategy for the Côte D’Ivoire Rice Sector (Nrds) 2012–2020&quot;,&quot;type&quot;:&quot;report&quot;,&quot;container-title-short&quot;:&quot;&quot;},&quot;uris&quot;:[&quot;http://www.mendeley.com/documents/?uuid=10498122-9cda-43c3-bfa4-0609bc0209e2&quot;],&quot;isTemporary&quot;:false,&quot;legacyDesktopId&quot;:&quot;10498122-9cda-43c3-bfa4-0609bc0209e2&quot;}]},{&quot;citationID&quot;:&quot;MENDELEY_CITATION_adf51323-febd-4a6a-9ae2-f43826023374&quot;,&quot;properties&quot;:{&quot;noteIndex&quot;:0},&quot;isEdited&quot;:false,&quot;manualOverride&quot;:{&quot;citeprocText&quot;:&quot;[11]&quot;,&quot;isManuallyOverridden&quot;:false,&quot;manualOverrideText&quot;:&quot;&quot;},&quot;citationTag&quot;:&quot;MENDELEY_CITATION_v3_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&quot;,&quot;citationItems&quot;:[{&quot;id&quot;:&quot;2e581c9d-67be-3e92-b531-eac7a4ff20e2&quot;,&quot;itemData&quot;:{&quot;DOI&quot;:&quot;10.1016/0169-4758(89)90277-9&quot;,&quot;ISSN&quot;:&quot;01694758&quot;,&quot;author&quot;:[{&quot;dropping-particle&quot;:&quot;&quot;,&quot;family&quot;:&quot;International Rice Research Institute&quot;,&quot;given&quot;:&quot;&quot;,&quot;non-dropping-particle&quot;:&quot;&quot;,&quot;parse-names&quot;:false,&quot;suffix&quot;:&quot;&quot;}],&quot;id&quot;:&quot;2e581c9d-67be-3e92-b531-eac7a4ff20e2&quot;,&quot;issued&quot;:{&quot;date-parts&quot;:[[&quot;1988&quot;]]},&quot;title&quot;:&quot;Vector-borne disease control in humans through rice agroecosystem management&quot;,&quot;type&quot;:&quot;report&quot;,&quot;container-title-short&quot;:&quot;&quot;},&quot;uris&quot;:[&quot;http://www.mendeley.com/documents/?uuid=2e581c9d-67be-3e92-b531-eac7a4ff20e2&quot;],&quot;isTemporary&quot;:false,&quot;legacyDesktopId&quot;:&quot;2e581c9d-67be-3e92-b531-eac7a4ff20e2&quot;}]},{&quot;citationID&quot;:&quot;MENDELEY_CITATION_6d4c4678-ea12-42db-801c-a8b27fe72195&quot;,&quot;properties&quot;:{&quot;noteIndex&quot;:0},&quot;isEdited&quot;:false,&quot;manualOverride&quot;:{&quot;citeprocText&quot;:&quot;[12]&quot;,&quot;isManuallyOverridden&quot;:false,&quot;manualOverrideText&quot;:&quot;&quot;},&quot;citationTag&quot;:&quot;MENDELEY_CITATION_v3_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&quot;,&quot;citationItems&quot;:[{&quot;id&quot;:&quot;e00a7c88-8696-33e2-a96d-4f0c22d0eaa1&quot;,&quot;itemData&quot;:{&quot;abstract&quot;:&quot;Rodenburg, J., Diagne, A., Oikeh, S., Futakuchi, K., Kormawa, P.M., Se´mon, I., Akintayo, B., Cisse´ , B., Sie´ , M., Narteh, L., Nwilene, F., Diatta, S., Sere, Y., Ndjiondjop, M.N., Keya, S.O., 2006. Achievements and impact of NERICA on sustainable rice production in sub-Saharan Africa. Int. Rice Comm. Newsl. 55, 45–58.&quot;,&quot;author&quot;:[{&quot;dropping-particle&quot;:&quot;&quot;,&quot;family&quot;:&quot;Rodenburg&quot;,&quot;given&quot;:&quot;J&quot;,&quot;non-dropping-particle&quot;:&quot;&quot;,&quot;parse-names&quot;:false,&quot;suffix&quot;:&quot;&quot;},{&quot;dropping-particle&quot;:&quot;&quot;,&quot;family&quot;:&quot;Diagne&quot;,&quot;given&quot;:&quot;A&quot;,&quot;non-dropping-particle&quot;:&quot;&quot;,&quot;parse-names&quot;:false,&quot;suffix&quot;:&quot;&quot;},{&quot;dropping-particle&quot;:&quot;&quot;,&quot;family&quot;:&quot;Oikeh&quot;,&quot;given&quot;:&quot;S&quot;,&quot;non-dropping-particle&quot;:&quot;&quot;,&quot;parse-names&quot;:false,&quot;suffix&quot;:&quot;&quot;},{&quot;dropping-particle&quot;:&quot;&quot;,&quot;family&quot;:&quot;Futakuchi&quot;,&quot;given&quot;:&quot;K&quot;,&quot;non-dropping-particle&quot;:&quot;&quot;,&quot;parse-names&quot;:false,&quot;suffix&quot;:&quot;&quot;},{&quot;dropping-particle&quot;:&quot;&quot;,&quot;family&quot;:&quot;Kormawa&quot;,&quot;given&quot;:&quot;PM&quot;,&quot;non-dropping-particle&quot;:&quot;&quot;,&quot;parse-names&quot;:false,&quot;suffix&quot;:&quot;&quot;},{&quot;dropping-particle&quot;:&quot;&quot;,&quot;family&quot;:&quot;Semon&quot;,&quot;given&quot;:&quot;M&quot;,&quot;non-dropping-particle&quot;:&quot;&quot;,&quot;parse-names&quot;:false,&quot;suffix&quot;:&quot;&quot;},{&quot;dropping-particle&quot;:&quot;&quot;,&quot;family&quot;:&quot;Akintayo&quot;,&quot;given&quot;:&quot;I&quot;,&quot;non-dropping-particle&quot;:&quot;&quot;,&quot;parse-names&quot;:false,&quot;suffix&quot;:&quot;&quot;},{&quot;dropping-particle&quot;:&quot;&quot;,&quot;family&quot;:&quot;Cissé&quot;,&quot;given&quot;:&quot;B&quot;,&quot;non-dropping-particle&quot;:&quot;&quot;,&quot;parse-names&quot;:false,&quot;suffix&quot;:&quot;&quot;},{&quot;dropping-particle&quot;:&quot;&quot;,&quot;family&quot;:&quot;Sié&quot;,&quot;given&quot;:&quot;M&quot;,&quot;non-dropping-particle&quot;:&quot;&quot;,&quot;parse-names&quot;:false,&quot;suffix&quot;:&quot;&quot;},{&quot;dropping-particle&quot;:&quot;&quot;,&quot;family&quot;:&quot;Narteh&quot;,&quot;given&quot;:&quot;L&quot;,&quot;non-dropping-particle&quot;:&quot;&quot;,&quot;parse-names&quot;:false,&quot;suffix&quot;:&quot;&quot;},{&quot;dropping-particle&quot;:&quot;&quot;,&quot;family&quot;:&quot;Nwilene&quot;,&quot;given&quot;:&quot;F&quot;,&quot;non-dropping-particle&quot;:&quot;&quot;,&quot;parse-names&quot;:false,&quot;suffix&quot;:&quot;&quot;},{&quot;dropping-particle&quot;:&quot;&quot;,&quot;family&quot;:&quot;Diatta&quot;,&quot;given&quot;:&quot;S&quot;,&quot;non-dropping-particle&quot;:&quot;&quot;,&quot;parse-names&quot;:false,&quot;suffix&quot;:&quot;&quot;},{&quot;dropping-particle&quot;:&quot;&quot;,&quot;family&quot;:&quot;Séré&quot;,&quot;given&quot;:&quot;Y&quot;,&quot;non-dropping-particle&quot;:&quot;&quot;,&quot;parse-names&quot;:false,&quot;suffix&quot;:&quot;&quot;},{&quot;dropping-particle&quot;:&quot;&quot;,&quot;family&quot;:&quot;Ndjiondjop&quot;,&quot;given&quot;:&quot;MN&quot;,&quot;non-dropping-particle&quot;:&quot;&quot;,&quot;parse-names&quot;:false,&quot;suffix&quot;:&quot;&quot;},{&quot;dropping-particle&quot;:&quot;&quot;,&quot;family&quot;:&quot;Youm&quot;,&quot;given&quot;:&quot;O&quot;,&quot;non-dropping-particle&quot;:&quot;&quot;,&quot;parse-names&quot;:false,&quot;suffix&quot;:&quot;&quot;},{&quot;dropping-particle&quot;:&quot;&quot;,&quot;family&quot;:&quot;Keya&quot;,&quot;given&quot;:&quot;SO&quot;,&quot;non-dropping-particle&quot;:&quot;&quot;,&quot;parse-names&quot;:false,&quot;suffix&quot;:&quot;&quot;}],&quot;container-title&quot;:&quot;International Rice Commission Newsletter&quot;,&quot;id&quot;:&quot;e00a7c88-8696-33e2-a96d-4f0c22d0eaa1&quot;,&quot;issued&quot;:{&quot;date-parts&quot;:[[&quot;2006&quot;]]},&quot;page&quot;:&quot;45-58&quot;,&quot;title&quot;:&quot;Achievements and impact of NERICA on sustainable rice production in sub-Saharan Africa&quot;,&quot;type&quot;:&quot;article-journal&quot;,&quot;volume&quot;:&quot;55&quot;,&quot;container-title-short&quot;:&quot;&quot;},&quot;uris&quot;:[&quot;http://www.mendeley.com/documents/?uuid=e00a7c88-8696-33e2-a96d-4f0c22d0eaa1&quot;],&quot;isTemporary&quot;:false,&quot;legacyDesktopId&quot;:&quot;e00a7c88-8696-33e2-a96d-4f0c22d0eaa1&quot;}]},{&quot;citationID&quot;:&quot;MENDELEY_CITATION_9b105742-c69c-434d-b834-0b7c1328c48b&quot;,&quot;properties&quot;:{&quot;noteIndex&quot;:0},&quot;isEdited&quot;:false,&quot;manualOverride&quot;:{&quot;citeprocText&quot;:&quot;[13]&quot;,&quot;isManuallyOverridden&quot;:false,&quot;manualOverrideText&quot;:&quot;&quot;},&quot;citationTag&quot;:&quot;MENDELEY_CITATION_v3_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&quot;,&quot;citationItems&quot;:[{&quot;id&quot;:&quot;dd250595-f24e-30cd-a256-9c061afde6b8&quot;,&quot;itemData&quot;:{&quot;DOI&quot;:&quot;10.1080/0022250X.1973.9989822&quot;,&quot;ISSN&quot;:&quot;15455874&quot;,&quot;abstract&quot;:&quot;Multi-person versions of Prisoner's Dilemma are widely applicable in the social sciences. Examination of two important classes of real-world situations reveals that although both can appropriately be called Prisoner's Dilemma, they have incompatible payoff structures. Thus Prisoner's Dilemma games constitute an important but apparently ambiguous set of models. We therefore undertake a taxonomy of multi-person Prisoner's Dilemma. Some aspects of the well-studied two-person case provide a useful beginning for the task. In the general multi-person form, however, some properties of the two-person game are found incompatible with others and so are dropped. Additional properties are suggested by strategic considerations and the associated social phenomena. We demonstrate interdependencies among the various properties and relate some of them to a simple graphical representation. © 1973, Taylor &amp; Francis Group, LLC. All rights reserved.&quot;,&quot;author&quot;:[{&quot;dropping-particle&quot;:&quot;&quot;,&quot;family&quot;:&quot;Hamburger&quot;,&quot;given&quot;:&quot;Henry&quot;,&quot;non-dropping-particle&quot;:&quot;&quot;,&quot;parse-names&quot;:false,&quot;suffix&quot;:&quot;&quot;}],&quot;container-title&quot;:&quot;The Journal of Mathematical Sociology&quot;,&quot;id&quot;:&quot;dd250595-f24e-30cd-a256-9c061afde6b8&quot;,&quot;issue&quot;:&quot;1&quot;,&quot;issued&quot;:{&quot;date-parts&quot;:[[&quot;1973&quot;,&quot;7&quot;,&quot;1&quot;]]},&quot;page&quot;:&quot;27-48&quot;,&quot;publisher&quot;:&quot;Taylor &amp; Francis Group&quot;,&quot;title&quot;:&quot;N-person Prisoner's Dilemma&quot;,&quot;type&quot;:&quot;article-journal&quot;,&quot;volume&quot;:&quot;3&quot;,&quot;container-title-short&quot;:&quot;J Math Sociol&quot;},&quot;uris&quot;:[&quot;http://www.mendeley.com/documents/?uuid=dd250595-f24e-30cd-a256-9c061afde6b8&quot;],&quot;isTemporary&quot;:false,&quot;legacyDesktopId&quot;:&quot;dd250595-f24e-30cd-a256-9c061afde6b8&quot;}]},{&quot;citationID&quot;:&quot;MENDELEY_CITATION_241da198-41cb-4cd2-8064-4b25a1a6b9d1&quot;,&quot;properties&quot;:{&quot;noteIndex&quot;:0},&quot;isEdited&quot;:false,&quot;manualOverride&quot;:{&quot;citeprocText&quot;:&quot;[14]&quot;,&quot;isManuallyOverridden&quot;:false,&quot;manualOverrideText&quot;:&quot;&quot;},&quot;citationTag&quot;:&quot;MENDELEY_CITATION_v3_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&quot;,&quot;citationItems&quot;:[{&quot;id&quot;:&quot;18bc381f-4924-3fb5-be32-e202dbf7bb5d&quot;,&quot;itemData&quot;:{&quot;DOI&quot;:&quot;10.2105/AJPH.2008.152629&quot;,&quot;ISSN&quot;:&quot;00900036&quot;,&quot;PMID&quot;:&quot;19608946&quot;,&quot;abstract&quot;:&quot;Aggregated health decisions by individuals are of paramount importance to public health professionals and policymakers, especially in situations where collective participation is a prerequisite for achieving an important public health goal such as herd immunity. In such circumstances, concerted action often falls short of the common good through lack of sufficient participation. Collective action problems are traditionally attributed to rational egoists seeking to promote their interests and enjoy a \&quot;free ride.\&quot; We call attention, however, to the behavioral features of collective action and their implications for solving public health policy problems.&quot;,&quot;author&quot;:[{&quot;dropping-particle&quot;:&quot;&quot;,&quot;family&quot;:&quot;Siegal&quot;,&quot;given&quot;:&quot;Gil&quot;,&quot;non-dropping-particle&quot;:&quot;&quot;,&quot;parse-names&quot;:false,&quot;suffix&quot;:&quot;&quot;},{&quot;dropping-particle&quot;:&quot;&quot;,&quot;family&quot;:&quot;Siegal&quot;,&quot;given&quot;:&quot;Neomi&quot;,&quot;non-dropping-particle&quot;:&quot;&quot;,&quot;parse-names&quot;:false,&quot;suffix&quot;:&quot;&quot;},{&quot;dropping-particle&quot;:&quot;&quot;,&quot;family&quot;:&quot;Bonnie&quot;,&quot;given&quot;:&quot;Richard J.&quot;,&quot;non-dropping-particle&quot;:&quot;&quot;,&quot;parse-names&quot;:false,&quot;suffix&quot;:&quot;&quot;}],&quot;container-title&quot;:&quot;American Journal of Public Health&quot;,&quot;id&quot;:&quot;18bc381f-4924-3fb5-be32-e202dbf7bb5d&quot;,&quot;issue&quot;:&quot;9&quot;,&quot;issued&quot;:{&quot;date-parts&quot;:[[&quot;2009&quot;,&quot;9&quot;,&quot;1&quot;]]},&quot;page&quot;:&quot;1583&quot;,&quot;publisher&quot;:&quot;American Public Health Association&quot;,&quot;title&quot;:&quot;An Account of Collective Actions in Public Health&quot;,&quot;type&quot;:&quot;article-journal&quot;,&quot;volume&quot;:&quot;99&quot;,&quot;container-title-short&quot;:&quot;Am J Public Health&quot;},&quot;uris&quot;:[&quot;http://www.mendeley.com/documents/?uuid=18bc381f-4924-3fb5-be32-e202dbf7bb5d&quot;],&quot;isTemporary&quot;:false,&quot;legacyDesktopId&quot;:&quot;18bc381f-4924-3fb5-be32-e202dbf7bb5d&quot;}]},{&quot;citationID&quot;:&quot;MENDELEY_CITATION_33f56131-1cb3-471a-a550-c861002f8139&quot;,&quot;properties&quot;:{&quot;noteIndex&quot;:0},&quot;isEdited&quot;:false,&quot;manualOverride&quot;:{&quot;isManuallyOverridden&quot;:false,&quot;citeprocText&quot;:&quot;[15]&quot;,&quot;manualOverrideText&quot;:&quot;&quot;},&quot;citationTag&quot;:&quot;MENDELEY_CITATION_v3_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&quot;,&quot;citationItems&quot;:[{&quot;id&quot;:&quot;8f0838df-da52-3a33-8554-f14ff31652ce&quot;,&quot;itemData&quot;:{&quot;type&quot;:&quot;article-journal&quot;,&quot;id&quot;:&quot;8f0838df-da52-3a33-8554-f14ff31652ce&quot;,&quot;title&quot;:&quot;Willingness to Contribute to Bio-Larviciding in the Fight against Malaria: A Contingent Valuation Study among Rice Farmers in Rwanda&quot;,&quot;author&quot;:[{&quot;family&quot;:&quot;Rulisa&quot;,&quot;given&quot;:&quot;Alexis&quot;,&quot;parse-names&quot;:false,&quot;dropping-particle&quot;:&quot;&quot;,&quot;non-dropping-particle&quot;:&quot;&quot;},{&quot;family&quot;:&quot;Kempen&quot;,&quot;given&quot;:&quot;Luuk&quot;,&quot;parse-names&quot;:false,&quot;dropping-particle&quot;:&quot;&quot;,&quot;non-dropping-particle&quot;:&quot;van&quot;},{&quot;family&quot;:&quot;Mutesa&quot;,&quot;given&quot;:&quot;Leon&quot;,&quot;parse-names&quot;:false,&quot;dropping-particle&quot;:&quot;&quot;,&quot;non-dropping-particle&quot;:&quot;&quot;},{&quot;family&quot;:&quot;Hakizimana&quot;,&quot;given&quot;:&quot;Emmanuel&quot;,&quot;parse-names&quot;:false,&quot;dropping-particle&quot;:&quot;&quot;,&quot;non-dropping-particle&quot;:&quot;&quot;},{&quot;family&quot;:&quot;Ingabire&quot;,&quot;given&quot;:&quot;Chantal M.&quot;,&quot;parse-names&quot;:false,&quot;dropping-particle&quot;:&quot;&quot;,&quot;non-dropping-particle&quot;:&quot;&quot;},{&quot;family&quot;:&quot;Kateera&quot;,&quot;given&quot;:&quot;Fredrick&quot;,&quot;parse-names&quot;:false,&quot;dropping-particle&quot;:&quot;&quot;,&quot;non-dropping-particle&quot;:&quot;&quot;},{&quot;family&quot;:&quot;Koenraadt&quot;,&quot;given&quot;:&quot;Constantianus J.M.&quot;,&quot;parse-names&quot;:false,&quot;dropping-particle&quot;:&quot;&quot;,&quot;non-dropping-particle&quot;:&quot;&quot;},{&quot;family&quot;:&quot;Vugt&quot;,&quot;given&quot;:&quot;Michèle&quot;,&quot;parse-names&quot;:false,&quot;dropping-particle&quot;:&quot;&quot;,&quot;non-dropping-particle&quot;:&quot;van&quot;},{&quot;family&quot;:&quot;Borne&quot;,&quot;given&quot;:&quot;Bart&quot;,&quot;parse-names&quot;:false,&quot;dropping-particle&quot;:&quot;&quot;,&quot;non-dropping-particle&quot;:&quot;van den&quot;}],&quot;container-title&quot;:&quot;International Journal of Environmental Research and Public Health 2021, Vol. 18, Page 11575&quot;,&quot;accessed&quot;:{&quot;date-parts&quot;:[[2022,5,26]]},&quot;DOI&quot;:&quot;10.3390/IJERPH182111575&quot;,&quot;ISSN&quot;:&quot;1660-4601&quot;,&quot;PMID&quot;:&quot;34770086&quot;,&quot;URL&quot;:&quot;https://www.mdpi.com/1660-4601/18/21/11575/htm&quot;,&quot;issued&quot;:{&quot;date-parts&quot;:[[2021,11,4]]},&quot;page&quot;:&quot;11575&quot;,&quot;abstract&quot;:&quot;There is broad consensus that successful and sustained larval source management (LSM) interventions, including bio-larviciding campaigns, require embeddedness in local community institutions. Ideally, these community structures should also be capable of mobilizing local resources to (co-)finance interventions. To date, farmer cooperatives, especially cooperatives of rice growers whose economic activity facilitates mosquito breeding, have remained under the radar in designing community-based bio-larviciding campaigns. This study explores the potential of rice farmer cooperatives in Bugesera district, Rwanda, to take up the aforementioned roles. To this purpose, we surveyed 320 randomly selected rice farmers who belonged to one of four rice cooperatives in the area and elicited their willingness-to-pay (WTP) for application of Bti, a popular bio-larvicide, in their rice paddies. Results from a (non-incentivized) bidding game procedure, which tested two alternative contribution schemes showed that financial contributions would be significantly different from zero and sufficient to carry a co-financing share of 15–25 per cent. A strong heterogeneity in mean WTP is revealed across cooperatives, in addition to variation among individual farmers, which needs to be anticipated when engaging farmer cooperatives in LSM.&quot;,&quot;publisher&quot;:&quot;Multidisciplinary Digital Publishing Institute&quot;,&quot;issue&quot;:&quot;21&quot;,&quot;volume&quot;:&quot;18&quot;,&quot;container-title-short&quot;:&quot;&quot;},&quot;isTemporary&quot;:false}]},{&quot;citationID&quot;:&quot;MENDELEY_CITATION_45def5d3-d3d3-442b-bb78-757b73bf06b1&quot;,&quot;properties&quot;:{&quot;noteIndex&quot;:0},&quot;isEdited&quot;:false,&quot;manualOverride&quot;:{&quot;isManuallyOverridden&quot;:false,&quot;citeprocText&quot;:&quot;[16]&quot;,&quot;manualOverrideText&quot;:&quot;&quot;},&quot;citationTag&quot;:&quot;MENDELEY_CITATION_v3_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&quot;,&quot;citationItems&quot;:[{&quot;id&quot;:&quot;74f1f1f5-7c05-3abd-af28-b6b7eafa5b1c&quot;,&quot;itemData&quot;:{&quot;type&quot;:&quot;article-journal&quot;,&quot;id&quot;:&quot;74f1f1f5-7c05-3abd-af28-b6b7eafa5b1c&quot;,&quot;title&quot;:&quot;Community-based biological control of malaria mosquitoes using Bacillus thuringiensis var. israelensis (Bti) in Rwanda: community awareness, acceptance and participation.&quot;,&quot;author&quot;:[{&quot;family&quot;:&quot;Ingabire&quot;,&quot;given&quot;:&quot;Chantal Marie&quot;,&quot;parse-names&quot;:false,&quot;dropping-particle&quot;:&quot;&quot;,&quot;non-dropping-particle&quot;:&quot;&quot;},{&quot;family&quot;:&quot;Hakizimana&quot;,&quot;given&quot;:&quot;Emmanuel&quot;,&quot;parse-names&quot;:false,&quot;dropping-particle&quot;:&quot;&quot;,&quot;non-dropping-particle&quot;:&quot;&quot;},{&quot;family&quot;:&quot;Rulisa&quot;,&quot;given&quot;:&quot;Alexis&quot;,&quot;parse-names&quot;:false,&quot;dropping-particle&quot;:&quot;&quot;,&quot;non-dropping-particle&quot;:&quot;&quot;},{&quot;family&quot;:&quot;Kateera&quot;,&quot;given&quot;:&quot;Fredrick&quot;,&quot;parse-names&quot;:false,&quot;dropping-particle&quot;:&quot;&quot;,&quot;non-dropping-particle&quot;:&quot;&quot;},{&quot;family&quot;:&quot;Borne&quot;,&quot;given&quot;:&quot;Bart&quot;,&quot;parse-names&quot;:false,&quot;dropping-particle&quot;:&quot;&quot;,&quot;non-dropping-particle&quot;:&quot;van den&quot;},{&quot;family&quot;:&quot;Muvunyi&quot;,&quot;given&quot;:&quot;Claude Mambo&quot;,&quot;parse-names&quot;:false,&quot;dropping-particle&quot;:&quot;&quot;,&quot;non-dropping-particle&quot;:&quot;&quot;},{&quot;family&quot;:&quot;Mutesa&quot;,&quot;given&quot;:&quot;Leon&quot;,&quot;parse-names&quot;:false,&quot;dropping-particle&quot;:&quot;&quot;,&quot;non-dropping-particle&quot;:&quot;&quot;},{&quot;family&quot;:&quot;Vugt&quot;,&quot;given&quot;:&quot;Michelle&quot;,&quot;parse-names&quot;:false,&quot;dropping-particle&quot;:&quot;&quot;,&quot;non-dropping-particle&quot;:&quot;van&quot;},{&quot;family&quot;:&quot;Koenraadt&quot;,&quot;given&quot;:&quot;Constantianus J M&quot;,&quot;parse-names&quot;:false,&quot;dropping-particle&quot;:&quot;&quot;,&quot;non-dropping-particle&quot;:&quot;&quot;},{&quot;family&quot;:&quot;Takken&quot;,&quot;given&quot;:&quot;Willem&quot;,&quot;parse-names&quot;:false,&quot;dropping-particle&quot;:&quot;&quot;,&quot;non-dropping-particle&quot;:&quot;&quot;},{&quot;family&quot;:&quot;Alaii&quot;,&quot;given&quot;:&quot;Jane&quot;,&quot;parse-names&quot;:false,&quot;dropping-particle&quot;:&quot;&quot;,&quot;non-dropping-particle&quot;:&quot;&quot;}],&quot;container-title&quot;:&quot;Malaria Journal&quot;,&quot;DOI&quot;:&quot;10.1186/s12936-017-2046-y&quot;,&quot;ISSN&quot;:&quot;1475-2875 (Electronic)&quot;,&quot;PMID&quot;:&quot;28974204&quot;,&quot;issued&quot;:{&quot;date-parts&quot;:[[2017]]},&quot;language&quot;:&quot;eng&quot;,&quot;abstract&quot;:&quot;Background: Targeting the aquatic stages of malaria vectors via larval source management (LSM) in collaboration with local communities could accelerate progress towards malaria elimination when deployed in addition to existing vector control strategies. However, the precise role that communities can assume in implementing such an intervention has not been fully investigated. This study investigated community awareness, acceptance and participation in a study that incorporated the socio-economic and entomological impact of LSM using Bacillus thuringiensis var. israelensis (Bti) in eastern Rwanda, and identified challenges and recommendations for future scale-up. Methods: The implementation of the community-based LSM intervention took place in Ruhuha, Rwanda, from February to July 2015. The intervention included three arms: control, community-based (CB) and project-supervised (PS). Mixed methods were used to collect baseline and endline socio-economic data in January and October 2015. Results: A high perceived safety and effectiveness of Bti was reported at the start of the intervention. Being aware of malaria symptoms and perceiving Bti as safe on other living organisms increased the likelihood of community participation through investment of labour time for Bti application. On the other hand, the likelihood for community participation was lower if respondents: (1) perceived rice farming as very profitable; (2) provided more money to the cooperative as a capital; and, (3) were already involved in rice farming for more than 6 years. After 6 months of implementation, an increase in knowledge and skills regarding Bti application was reported. The community perceived a reduction in mosquito density and nuisance biting on treated arms. Main operational, seasonal and geographical challenges included manual application of Bti, long working hours, and need for transportation for reaching the fields. Recommendations were made for future scale-up, including addressing above-mentioned concerns and government adoption of LSM as part of its vector control strategies. Conclusions: Community awareness and support for LSM increased following Bti application. A high effectiveness of Bti in terms of reduction of mosquito abundance and nuisance biting was perceived. The study confirmed the feasibility of community-based LSM interventions and served as evidence for future scale-up of Bti application and adoption into Rwandan malaria vector control strategies.&quot;,&quot;volume&quot;:&quot;16&quot;,&quot;container-title-short&quot;:&quot;Malar J&quot;},&quot;isTemporary&quot;:false}]},{&quot;citationID&quot;:&quot;MENDELEY_CITATION_486c2e11-4fab-40d9-976b-70969de76067&quot;,&quot;properties&quot;:{&quot;noteIndex&quot;:0},&quot;isEdited&quot;:false,&quot;manualOverride&quot;:{&quot;citeprocText&quot;:&quot;[5,6,8,17–23]&quot;,&quot;isManuallyOverridden&quot;:false,&quot;manualOverrideText&quot;:&quot;&quot;},&quot;citationTag&quot;:&quot;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&quot;,&quot;citationItems&quot;:[{&quot;id&quot;:&quot;220ceb3f-9877-39b8-89ed-fb2b36bc6297&quot;,&quot;itemData&quot;:{&quot;DOI&quot;:&quot;10.5958/2348-7542.2018.00052.9&quot;,&quot;ISSN&quot;:&quot;23487542&quot;,&quot;abstract&quot;:&quot;The present study examines relationship between malaria and labour/income loss in rice production. Also, factors influencing sickness absence and choice of care provider among rice farming households in Nigeria were analyzed. Multistage sampling technique was employed in data collection where 570 rice farmers were selected. Data were analyzed using descriptive statistics, Tobit regression model and Multinomial Logit model (MNLM). Marital status, number down with malaria, malaria perception waiting time, choice of caregiver and hired labour availability significantly influenced sickness absence rate, while the choice of malaria care provider was influenced by household size, education, clinic distance, treatment cost, and malaria perception for public hospital over self-medication. More clinics should be provided in the hinterland for prompt treatment of malaria. Policies to address rice output increase or rice farmers’ productivity enhancement should be in consonance with health policies in rural Nigeria where the majority of the farmers reside.&quot;,&quot;author&quot;:[{&quot;dropping-particle&quot;:&quot;&quot;,&quot;family&quot;:&quot;Awoniyi&quot;,&quot;given&quot;:&quot;S. O.M.&quot;,&quot;non-dropping-particle&quot;:&quot;&quot;,&quot;parse-names&quot;:false,&quot;suffix&quot;:&quot;&quot;},{&quot;dropping-particle&quot;:&quot;&quot;,&quot;family&quot;:&quot;Apata&quot;,&quot;given&quot;:&quot;T. G.&quot;,&quot;non-dropping-particle&quot;:&quot;&quot;,&quot;parse-names&quot;:false,&quot;suffix&quot;:&quot;&quot;},{&quot;dropping-particle&quot;:&quot;&quot;,&quot;family&quot;:&quot;Igbalajobi&quot;,&quot;given&quot;:&quot;A. O.&quot;,&quot;non-dropping-particle&quot;:&quot;&quot;,&quot;parse-names&quot;:false,&quot;suffix&quot;:&quot;&quot;},{&quot;dropping-particle&quot;:&quot;&quot;,&quot;family&quot;:&quot;Fakayode&quot;,&quot;given&quot;:&quot;S. B.&quot;,&quot;non-dropping-particle&quot;:&quot;&quot;,&quot;parse-names&quot;:false,&quot;suffix&quot;:&quot;&quot;},{&quot;dropping-particle&quot;:&quot;&quot;,&quot;family&quot;:&quot;Sanusi&quot;,&quot;given&quot;:&quot;R. A.&quot;,&quot;non-dropping-particle&quot;:&quot;&quot;,&quot;parse-names&quot;:false,&quot;suffix&quot;:&quot;&quot;},{&quot;dropping-particle&quot;:&quot;&quot;,&quot;family&quot;:&quot;Olorunfemi&quot;,&quot;given&quot;:&quot;B. J.&quot;,&quot;non-dropping-particle&quot;:&quot;&quot;,&quot;parse-names&quot;:false,&quot;suffix&quot;:&quot;&quot;},{&quot;dropping-particle&quot;:&quot;&quot;,&quot;family&quot;:&quot;Ogunjimi&quot;,&quot;given&quot;:&quot;And S.I.&quot;,&quot;non-dropping-particle&quot;:&quot;&quot;,&quot;parse-names&quot;:false,&quot;suffix&quot;:&quot;&quot;}],&quot;container-title&quot;:&quot;Research on Crops&quot;,&quot;id&quot;:&quot;220ceb3f-9877-39b8-89ed-fb2b36bc6297&quot;,&quot;issue&quot;:&quot;2&quot;,&quot;issued&quot;:{&quot;date-parts&quot;:[[&quot;2018&quot;]]},&quot;page&quot;:&quot;353-364&quot;,&quot;title&quot;:&quot;Malaria and agriculture: Evidence of relationship and labour/ income loss among rural rice-farming households in Nigeria&quot;,&quot;type&quot;:&quot;article-journal&quot;,&quot;volume&quot;:&quot;19&quot;,&quot;container-title-short&quot;:&quot;&quot;},&quot;uris&quot;:[&quot;http://www.mendeley.com/documents/?uuid=bfc0c3cd-4a7b-47c4-b3c0-dfce7918ffeb&quot;],&quot;isTemporary&quot;:false,&quot;legacyDesktopId&quot;:&quot;bfc0c3cd-4a7b-47c4-b3c0-dfce7918ffeb&quot;},{&quot;id&quot;:&quot;7bbf7283-956b-36f8-9036-56577ae5cebf&quot;,&quot;itemData&quot;:{&quot;ISBN&quot;:&quot;1596-2903&quot;,&quot;abstract&quot;:&quot;Health and nutritional status affect the capacity to learn, which in turn determines productivity and economic growth. This paper employs a cross-sectional set of data from 120 rice farmers in Akwa Ibom State, Nigeria. These data were collected with the aid of a questionnaire and a simple random sampling technique. Descriptive statistical tools were used for data analysis. Findings reveal that local, religious, and cultural beliefs; poverty status; literacy level; and ignorance of diagnosis were the factors that influence malaria treatment in the study area. The study shows that the farmers were not using the insecticide-treated bed nets (ITBNs) as a measure of malaria control. Results further reveal that as perceived by the farmers, malaria frequently disrupts land clearing and weeding operations on the farm.&quot;,&quot;author&quot;:[{&quot;dropping-particle&quot;:&quot;&quot;,&quot;family&quot;:&quot;Etim&quot;,&quot;given&quot;:&quot;N A&quot;,&quot;non-dropping-particle&quot;:&quot;&quot;,&quot;parse-names&quot;:false,&quot;suffix&quot;:&quot;&quot;},{&quot;dropping-particle&quot;:&quot;&quot;,&quot;family&quot;:&quot;Edet&quot;,&quot;given&quot;:&quot;G E&quot;,&quot;non-dropping-particle&quot;:&quot;&quot;,&quot;parse-names&quot;:false,&quot;suffix&quot;:&quot;&quot;},{&quot;dropping-particle&quot;:&quot;&quot;,&quot;family&quot;:&quot;Edet&quot;,&quot;given&quot;:&quot;E A&quot;,&quot;non-dropping-particle&quot;:&quot;&quot;,&quot;parse-names&quot;:false,&quot;suffix&quot;:&quot;&quot;},{&quot;dropping-particle&quot;:&quot;&quot;,&quot;family&quot;:&quot;Asa&quot;,&quot;given&quot;:&quot;U A&quot;,&quot;non-dropping-particle&quot;:&quot;&quot;,&quot;parse-names&quot;:false,&quot;suffix&quot;:&quot;&quot;}],&quot;container-title&quot;:&quot;Global Journal of Agricultural Sciences&quot;,&quot;id&quot;:&quot;7bbf7283-956b-36f8-9036-56577ae5cebf&quot;,&quot;issue&quot;:&quot;1&quot;,&quot;issued&quot;:{&quot;date-parts&quot;:[[&quot;2008&quot;]]},&quot;page&quot;:&quot;35-38&quot;,&quot;publisher-place&quot;:&quot;Nigeria&quot;,&quot;title&quot;:&quot;Perceived impact of malaria on the productivity of rice farmers in Ini local government area of Akwa Ibom State&quot;,&quot;type&quot;:&quot;article-journal&quot;,&quot;volume&quot;:&quot;7&quot;,&quot;container-title-short&quot;:&quot;&quot;},&quot;uris&quot;:[&quot;http://www.mendeley.com/documents/?uuid=15da64c7-5c72-47a0-9182-cb07d57791da&quot;],&quot;isTemporary&quot;:false,&quot;legacyDesktopId&quot;:&quot;15da64c7-5c72-47a0-9182-cb07d57791da&quot;},{&quot;id&quot;:&quot;602c28ba-53bd-3fa5-867d-bc08591b43c5&quot;,&quot;itemData&quot;:{&quot;DOI&quot;:&quot;10.1371/journal.pone.0217414&quot;,&quot;ISBN&quot;:&quot;1111111111&quot;,&quot;ISSN&quot;:&quot;19326203&quot;,&quot;PMID&quot;:&quot;31158255&quot;,&quot;abstract&quot;:&quot;To accelerate malaria elimination in areas where core interventions such as insecticide-treated nets (ITNs) are already widely used, it is crucial to consider additional factors associated with persistent transmission. Qualitative data on human behaviours and perceptions regarding malaria risk was triangulated with quantitative data on Anopheles mosquito bites occurring indoors and outdoors in south-eastern Tanzania communities where ITNS are already used but lower level malaria transmission persists. Each night (18:00h-07:00h), trained residents recorded human activities indoors, in peri-domestic outdoor areas, and in communal gatherings. Host-seeking mosquitoes were repeatedly collected indoors and outdoors hourly, using miniaturized exposure-free double net traps (DN-Mini) occupied by volunteers. In-depth interviews were conducted with household representatives to explore perceptions on persistent malaria and its control. Higher proportions of people stayed outdoors than indoors in early-evening and early-morning hours, resulting in higher exposures outdoors than indoors during these times. However, exposure during late-night hours (22:00h–05:00h) occurred mostly indoors. Some of the popular activities that kept people outdoors included cooking, eating, relaxing and playing. All households had at least one bed net, and 83.9% of people had access to ITNs. Average ITN use was 96.3%, preventing most indoor exposure. Participants recorgnized the importance of ITNs but also noted that the nets were not perfect. No complementary interventions were reported being used widely. Most people believed transmission happens after midnight. We conclude that insecticide-treated nets, where properly used, can still prevent most indoor exposures, but significant risk continues unabated before bedtime, outdoors and at communal gatherings. Such exposure is greatest for rural and low-income households. There is therefore an urgent need for complementary interventions, particularly those targeting outdoor-biting and are applicable for all people including the marginalised populations such as migratory farmers and fishermen. Besides, the differences in community understanding of ongoing transmission, and feedback on imperfections of ITNs should be considered when updating malaria-related communication and interventions.&quot;,&quot;author&quot;:[{&quot;dropping-particle&quot;:&quot;&quot;,&quot;family&quot;:&quot;Finda&quot;,&quot;given&quot;:&quot;Marceline F.&quot;,&quot;non-dropping-particle&quot;:&quot;&quot;,&quot;parse-names&quot;:false,&quot;suffix&quot;:&quot;&quot;},{&quot;dropping-particle&quot;:&quot;&quot;,&quot;family&quot;:&quot;Moshi&quot;,&quot;given&quot;:&quot;Irene R.&quot;,&quot;non-dropping-particle&quot;:&quot;&quot;,&quot;parse-names&quot;:false,&quot;suffix&quot;:&quot;&quot;},{&quot;dropping-particle&quot;:&quot;&quot;,&quot;family&quot;:&quot;Monroe&quot;,&quot;given&quot;:&quot;April&quot;,&quot;non-dropping-particle&quot;:&quot;&quot;,&quot;parse-names&quot;:false,&quot;suffix&quot;:&quot;&quot;},{&quot;dropping-particle&quot;:&quot;&quot;,&quot;family&quot;:&quot;Limwagu&quot;,&quot;given&quot;:&quot;Alex J.&quot;,&quot;non-dropping-particle&quot;:&quot;&quot;,&quot;parse-names&quot;:false,&quot;suffix&quot;:&quot;&quot;},{&quot;dropping-particle&quot;:&quot;&quot;,&quot;family&quot;:&quot;Nyoni&quot;,&quot;given&quot;:&quot;Anna P.&quot;,&quot;non-dropping-particle&quot;:&quot;&quot;,&quot;parse-names&quot;:false,&quot;suffix&quot;:&quot;&quot;},{&quot;dropping-particle&quot;:&quot;&quot;,&quot;family&quot;:&quot;Swai&quot;,&quot;given&quot;:&quot;Johnson K.&quot;,&quot;non-dropping-particle&quot;:&quot;&quot;,&quot;parse-names&quot;:false,&quot;suffix&quot;:&quot;&quot;},{&quot;dropping-particle&quot;:&quot;&quot;,&quot;family&quot;:&quot;Ngowo&quot;,&quot;given&quot;:&quot;Halfan S.&quot;,&quot;non-dropping-particle&quot;:&quot;&quot;,&quot;parse-names&quot;:false,&quot;suffix&quot;:&quot;&quot;},{&quot;dropping-particle&quot;:&quot;&quot;,&quot;family&quot;:&quot;Minja&quot;,&quot;given&quot;:&quot;Elihaika G.&quot;,&quot;non-dropping-particle&quot;:&quot;&quot;,&quot;parse-names&quot;:false,&quot;suffix&quot;:&quot;&quot;},{&quot;dropping-particle&quot;:&quot;&quot;,&quot;family&quot;:&quot;Toe&quot;,&quot;given&quot;:&quot;Lea P.&quot;,&quot;non-dropping-particle&quot;:&quot;&quot;,&quot;parse-names&quot;:false,&quot;suffix&quot;:&quot;&quot;},{&quot;dropping-particle&quot;:&quot;&quot;,&quot;family&quot;:&quot;Kaindoa&quot;,&quot;given&quot;:&quot;Emmanuel W.&quot;,&quot;non-dropping-particle&quot;:&quot;&quot;,&quot;parse-names&quot;:false,&quot;suffix&quot;:&quot;&quot;},{&quot;dropping-particle&quot;:&quot;&quot;,&quot;family&quot;:&quot;Coetzee&quot;,&quot;given&quot;:&quot;Maureen&quot;,&quot;non-dropping-particle&quot;:&quot;&quot;,&quot;parse-names&quot;:false,&quot;suffix&quot;:&quot;&quot;},{&quot;dropping-particle&quot;:&quot;&quot;,&quot;family&quot;:&quot;Manderson&quot;,&quot;given&quot;:&quot;Lenore&quot;,&quot;non-dropping-particle&quot;:&quot;&quot;,&quot;parse-names&quot;:false,&quot;suffix&quot;:&quot;&quot;},{&quot;dropping-particle&quot;:&quot;&quot;,&quot;family&quot;:&quot;Okumu&quot;,&quot;given&quot;:&quot;Fredros O.&quot;,&quot;non-dropping-particle&quot;:&quot;&quot;,&quot;parse-names&quot;:false,&quot;suffix&quot;:&quot;&quot;}],&quot;container-title&quot;:&quot;PLoS ONE&quot;,&quot;id&quot;:&quot;602c28ba-53bd-3fa5-867d-bc08591b43c5&quot;,&quot;issue&quot;:&quot;6&quot;,&quot;issued&quot;:{&quot;date-parts&quot;:[[&quot;2019&quot;]]},&quot;page&quot;:&quot;1-23&quot;,&quot;title&quot;:&quot;Linking human behaviours and malaria vector biting risk in south-eastern Tanzania&quot;,&quot;type&quot;:&quot;article-journal&quot;,&quot;volume&quot;:&quot;14&quot;,&quot;container-title-short&quot;:&quot;PLoS One&quot;},&quot;uris&quot;:[&quot;http://www.mendeley.com/documents/?uuid=734a063a-2ccd-4f11-9133-0f08cf6e62b6&quot;],&quot;isTemporary&quot;:false,&quot;legacyDesktopId&quot;:&quot;734a063a-2ccd-4f11-9133-0f08cf6e62b6&quot;},{&quot;id&quot;:&quot;b2b9b0f2-7c16-3bf3-a910-03307570271f&quot;,&quot;itemData&quot;:{&quot;DOI&quot;:&quot;10.1186/s12936-015-0659-6&quot;,&quot;ISSN&quot;:&quot;1475-2875 (Electronic)&quot;,&quot;PMID&quot;:&quot;25889789&quot;,&quot;abstract&quot;:&quot;Background: Long-lasting insecticidal nets (LLIN), indoor residual spraying (IRS) and malaria case treatment with artemisinin-based combination therapy (ACT) have been proven to significantly reduce malaria, but may not necessarily lead to malaria elimination. This study explored factors hindering the acceptability and use of available malaria preventive measures to better inform area specific strategies that can lead to malaria elimination. Methods: Nine focus group discussions (FGD) covering a cross-section of 81 lay community members and local leaders were conducted in Ruhuha, Southern Eastern Rwanda in December 2013 to determine: community perceptions on malaria disease, acceptability of LLIN and IRS, health care-seeking behaviours and other malaria elimination strategies deployed at household and environmental levels. Discussions were recorded in Kinyarwanda, transcribed into English and coded using Nvivo 10 software. Results: Participants ranked malaria as the top among five common diseases in the Ruhuha sector. Participants expressed comprehensive knowledge and understanding of malaria transmission and symptoms. The concept of malaria elimination was acknowledged, but challenges were reported. Sleeping under a bed net was negatively affected by increase of bedbugs (and the associated irritability) as well as discomfortable warmness particularly during the dry season. These two factors were reported as common hindrances of the use of LLIN. Also, widespread use of LLIN in constructing chicken pens or as fences around vegetable gardens was reported.Participants also reported that IRS appeared to lead to an increase in number of mosquitoes and other household bugs rather than kill them. Prompt health centre utilization among participants with presumed malaria was reported to be common particularly among subscribers to the subsidized community-based health insurance (CBHI) scheme. In contrast, the lack of CBHI and/or perceptions that health centre visits were time consuming were common reasons for the use of over-the-counter medicines for malaria management. Conclusion: In this study, identification of behavioural determinants in relation to LLIN use, IRS acceptability and health care seeking is a critical step in the development of effective, targeted interventions aiming to further reduce malaria transmission and elimination in the area.&quot;,&quot;author&quot;:[{&quot;dropping-particle&quot;:&quot;&quot;,&quot;family&quot;:&quot;Ingabire&quot;,&quot;given&quot;:&quot;Chantal Marie&quot;,&quot;non-dropping-particle&quot;:&quot;&quot;,&quot;parse-names&quot;:false,&quot;suffix&quot;:&quot;&quot;},{&quot;dropping-particle&quot;:&quot;&quot;,&quot;family&quot;:&quot;Rulisa&quot;,&quot;given&quot;:&quot;Alexis&quot;,&quot;non-dropping-particle&quot;:&quot;&quot;,&quot;parse-names&quot;:false,&quot;suffix&quot;:&quot;&quot;},{&quot;dropping-particle&quot;:&quot;&quot;,&quot;family&quot;:&quot;Kempen&quot;,&quot;given&quot;:&quot;Luuk&quot;,&quot;non-dropping-particle&quot;:&quot;Van&quot;,&quot;parse-names&quot;:false,&quot;suffix&quot;:&quot;&quot;},{&quot;dropping-particle&quot;:&quot;&quot;,&quot;family&quot;:&quot;Muvunyi&quot;,&quot;given&quot;:&quot;Claude&quot;,&quot;non-dropping-particle&quot;:&quot;&quot;,&quot;parse-names&quot;:false,&quot;suffix&quot;:&quot;&quot;},{&quot;dropping-particle&quot;:&quot;&quot;,&quot;family&quot;:&quot;Koenraadt&quot;,&quot;given&quot;:&quot;Constantianus J M&quot;,&quot;non-dropping-particle&quot;:&quot;&quot;,&quot;parse-names&quot;:false,&quot;suffix&quot;:&quot;&quot;},{&quot;dropping-particle&quot;:&quot;&quot;,&quot;family&quot;:&quot;Vugt&quot;,&quot;given&quot;:&quot;Michele&quot;,&quot;non-dropping-particle&quot;:&quot;Van&quot;,&quot;parse-names&quot;:false,&quot;suffix&quot;:&quot;&quot;},{&quot;dropping-particle&quot;:&quot;&quot;,&quot;family&quot;:&quot;Mutesa&quot;,&quot;given&quot;:&quot;Leon&quot;,&quot;non-dropping-particle&quot;:&quot;&quot;,&quot;parse-names&quot;:false,&quot;suffix&quot;:&quot;&quot;},{&quot;dropping-particle&quot;:&quot;&quot;,&quot;family&quot;:&quot;Borne&quot;,&quot;given&quot;:&quot;Bart&quot;,&quot;non-dropping-particle&quot;:&quot;Van Den&quot;,&quot;parse-names&quot;:false,&quot;suffix&quot;:&quot;&quot;},{&quot;dropping-particle&quot;:&quot;&quot;,&quot;family&quot;:&quot;Alaii&quot;,&quot;given&quot;:&quot;Jane&quot;,&quot;non-dropping-particle&quot;:&quot;&quot;,&quot;parse-names&quot;:false,&quot;suffix&quot;:&quot;&quot;}],&quot;container-title&quot;:&quot;Malaria Journal&quot;,&quot;id&quot;:&quot;b2b9b0f2-7c16-3bf3-a910-03307570271f&quot;,&quot;issued&quot;:{&quot;date-parts&quot;:[[&quot;2015&quot;]]},&quot;language&quot;:&quot;eng&quot;,&quot;title&quot;:&quot;Factors impeding the acceptability and use of malaria preventive measures: implications for malaria elimination in eastern Rwanda.&quot;,&quot;type&quot;:&quot;article-journal&quot;,&quot;volume&quot;:&quot;14&quot;,&quot;container-title-short&quot;:&quot;Malar J&quot;},&quot;uris&quot;:[&quot;http://www.mendeley.com/documents/?uuid=dacc4f6a-9c34-4415-bce0-e527ca6ad79d&quot;],&quot;isTemporary&quot;:false,&quot;legacyDesktopId&quot;:&quot;dacc4f6a-9c34-4415-bce0-e527ca6ad79d&quot;},{&quot;id&quot;:&quot;352b2bde-f400-341f-b80d-b58766e73dea&quot;,&quot;itemData&quot;:{&quot;DOI&quot;:&quot;10.1186/s40249-015-0052-2&quot;,&quot;ISSN&quot;:&quot;2049-9957 (Electronic)&quot;,&quot;PMID&quot;:&quot;25914808&quot;,&quot;abstract&quot;:&quot;Background: Understanding the interactions between malaria and agriculture in Tanzania is of particular significance when considering that they are the major sources of illness and livelihoods. The objective of this study was to determine knowledge, perceptions and practices as regards to malaria, climate change, livelihoods and food insecurity in a rural farming community in central Tanzania. Methods: Using a cross-sectional design, heads of households were interviewed on their knowledge and perceptions on malaria transmission, symptoms and prevention and knowledge and practices as regards to climate change and food security. Results: A total of 399 individuals (mean age = 39.8 ± 15.5 years) were interviewed. Most (62.41%) of them had attained primary school education and majority (91.23%) were involved in crop farming activities. Nearly all (94.7%) knew that malaria is acquired through a mosquito bite. Three quarters (73%) reported that most people get sick from malaria during the rainy season. About 50% of the respondents felt that malaria had decreased during the last 10 years. The household coverage of insecticide treated mosquito nets (ITN) was high (95.5%). Ninety-six percent reported to have slept under a mosquito net the previous night. Only one in four understood the official Kiswahili term (Mabadiliko ya Tabia Nchi) for climate change. However, there was a general understanding that the rain patterns have changed in the past 10 years. Sixty-two percent believed that the temperature has increased during the same period. Three quarters of the respondents reported that they had no sufficient production from their own farms to guarantee food security in their household for the year. Three quarters (73.0%) reported to having food shortages in the past five years. About half said they most often experienced severe food shortage during the rainy season. Conclusion: Farming communities in Kilosa District have little knowledge on climate change and its impact on malaria burden. Food insecurity is common and community-based strategies to mitigate this need to be established. The findings call for an integrated control of malaria and food insecurity interventions. Electronic supplementary material: The online version of this article (doi:10.1186/s40249-015-0052-2) contains supplementary material, which is available to authorized users.&quot;,&quot;author&quot;:[{&quot;dropping-particle&quot;:&quot;&quot;,&quot;family&quot;:&quot;Mayala&quot;,&quot;given&quot;:&quot;Benjamin K&quot;,&quot;non-dropping-particle&quot;:&quot;&quot;,&quot;parse-names&quot;:false,&quot;suffix&quot;:&quot;&quot;},{&quot;dropping-particle&quot;:&quot;&quot;,&quot;family&quot;:&quot;Fahey&quot;,&quot;given&quot;:&quot;Carolyn A&quot;,&quot;non-dropping-particle&quot;:&quot;&quot;,&quot;parse-names&quot;:false,&quot;suffix&quot;:&quot;&quot;},{&quot;dropping-particle&quot;:&quot;&quot;,&quot;family&quot;:&quot;Wei&quot;,&quot;given&quot;:&quot;Dorothy&quot;,&quot;non-dropping-particle&quot;:&quot;&quot;,&quot;parse-names&quot;:false,&quot;suffix&quot;:&quot;&quot;},{&quot;dropping-particle&quot;:&quot;&quot;,&quot;family&quot;:&quot;Zinga&quot;,&quot;given&quot;:&quot;Maria M&quot;,&quot;non-dropping-particle&quot;:&quot;&quot;,&quot;parse-names&quot;:false,&quot;suffix&quot;:&quot;&quot;},{&quot;dropping-particle&quot;:&quot;&quot;,&quot;family&quot;:&quot;Bwana&quot;,&quot;given&quot;:&quot;Veneranda M&quot;,&quot;non-dropping-particle&quot;:&quot;&quot;,&quot;parse-names&quot;:false,&quot;suffix&quot;:&quot;&quot;},{&quot;dropping-particle&quot;:&quot;&quot;,&quot;family&quot;:&quot;Mlacha&quot;,&quot;given&quot;:&quot;Tabitha&quot;,&quot;non-dropping-particle&quot;:&quot;&quot;,&quot;parse-names&quot;:false,&quot;suffix&quot;:&quot;&quot;},{&quot;dropping-particle&quot;:&quot;&quot;,&quot;family&quot;:&quot;Rumisha&quot;,&quot;given&quot;:&quot;Susan F&quot;,&quot;non-dropping-particle&quot;:&quot;&quot;,&quot;parse-names&quot;:false,&quot;suffix&quot;:&quot;&quot;},{&quot;dropping-particle&quot;:&quot;&quot;,&quot;family&quot;:&quot;Stanley&quot;,&quot;given&quot;:&quot;Grades&quot;,&quot;non-dropping-particle&quot;:&quot;&quot;,&quot;parse-names&quot;:false,&quot;suffix&quot;:&quot;&quot;},{&quot;dropping-particle&quot;:&quot;&quot;,&quot;family&quot;:&quot;Shayo&quot;,&quot;given&quot;:&quot;Elizabeth H&quot;,&quot;non-dropping-particle&quot;:&quot;&quot;,&quot;parse-names&quot;:false,&quot;suffix&quot;:&quot;&quot;},{&quot;dropping-particle&quot;:&quot;&quot;,&quot;family&quot;:&quot;Mboera&quot;,&quot;given&quot;:&quot;Leonard E G&quot;,&quot;non-dropping-particle&quot;:&quot;&quot;,&quot;parse-names&quot;:false,&quot;suffix&quot;:&quot;&quot;}],&quot;container-title&quot;:&quot;Infectious Diseases of Poverty&quot;,&quot;id&quot;:&quot;352b2bde-f400-341f-b80d-b58766e73dea&quot;,&quot;issued&quot;:{&quot;date-parts&quot;:[[&quot;2015&quot;]]},&quot;language&quot;:&quot;eng&quot;,&quot;title&quot;:&quot;Knowledge, perception and practices about malaria, climate change, livelihoods and food security among rural communities of central Tanzania.&quot;,&quot;type&quot;:&quot;article-journal&quot;,&quot;volume&quot;:&quot;4&quot;,&quot;container-title-short&quot;:&quot;Infect Dis Poverty&quot;},&quot;uris&quot;:[&quot;http://www.mendeley.com/documents/?uuid=ec764ce6-eacc-4ef1-9127-70b701115f71&quot;],&quot;isTemporary&quot;:false,&quot;legacyDesktopId&quot;:&quot;ec764ce6-eacc-4ef1-9127-70b701115f71&quot;},{&quot;id&quot;:&quot;b72fd6ec-2038-392e-9992-df4180e2a499&quot;,&quot;itemData&quot;:{&quot;DOI&quot;:&quot;10.1016/j.actatropica.2003.07.003&quot;,&quot;ISBN&quot;:&quot;0001-706X (Print)&quot;,&quot;ISSN&quot;:&quot;0001706X&quot;,&quot;PMID&quot;:&quot;14732239&quot;,&quot;abstract&quot;:&quot;An ecosystem approach was applied to study the links between malaria and agriculture in Mwea Division, Kenya. The study was organized into five phases. Phase I had two components including a stakeholder workshop conducted with community representatives and other key stakeholders, and the collation of data on common diseases from outpatient service records at the local hospital. Phase I aimed at an a priori needs-assessment in order to focus the research agenda. Workshop participants directly contributed to the selection of two villages with rice irrigation and two non-irrigated villages for detailed health studies. In Phase II, various Participatory Rural Appraisal (PRA) tools were used to gather more detailed qualitative information from the study villages. The qualitative results indicated that Mwea residents considered malaria and lack of clean drinking water to be their most important health problems, and this was corroborated by local hospital records. Phase III consisted of a comprehensive household survey developed with inputs from Phases I and II. Phase IV involved a comparative evaluation of entomological and parasitological aspects of malaria in the villages with and without rice irrigation. The malaria parasitological survey found an average Plasmodium falciparum parasite rate of 23.5% among children up to 9 years of age. Results of the entomological evaluation showed a 30-300-fold increase in the number of the local malaria vector, Anopheles arabiensis, in villages with rice irrigation compared to those without irrigation yet malaria prevalence was significantly lower in these villages (0-9% versus 17-54%). The most likely explanation of this 'paddies paradox' in Mwea appeared to be the tendency for A. arabiensis in irrigated villages to feed overwhelmingly on cattle. The results suggested that zooprophylaxis was potentially a practical option for long-term malaria control in the rice irrigated areas, in spite of the large number of A. arabiensis. Phase V consisted of end-of-project workshops for the dissemination of research results and participatory decision-making regarding follow-up actions. Owing to the utilization of a transdisciplinary and participatory approach to research, it was possible to identify opportunities for maintaining zooprophylaxis for malaria in Mwea, through the integration of agroecosystem practices aimed at sustaining livestock systems within a broader strategy for rural development. ©2003 Elsevier B.V. All rights r…&quot;,&quot;author&quot;:[{&quot;dropping-particle&quot;:&quot;&quot;,&quot;family&quot;:&quot;Mutero&quot;,&quot;given&quot;:&quot;C M&quot;,&quot;non-dropping-particle&quot;:&quot;&quot;,&quot;parse-names&quot;:false,&quot;suffix&quot;:&quot;&quot;},{&quot;dropping-particle&quot;:&quot;&quot;,&quot;family&quot;:&quot;Kabutha&quot;,&quot;given&quot;:&quot;C&quot;,&quot;non-dropping-particle&quot;:&quot;&quot;,&quot;parse-names&quot;:false,&quot;suffix&quot;:&quot;&quot;},{&quot;dropping-particle&quot;:&quot;&quot;,&quot;family&quot;:&quot;Kimani&quot;,&quot;given&quot;:&quot;V&quot;,&quot;non-dropping-particle&quot;:&quot;&quot;,&quot;parse-names&quot;:false,&quot;suffix&quot;:&quot;&quot;},{&quot;dropping-particle&quot;:&quot;&quot;,&quot;family&quot;:&quot;Kabuage&quot;,&quot;given&quot;:&quot;L&quot;,&quot;non-dropping-particle&quot;:&quot;&quot;,&quot;parse-names&quot;:false,&quot;suffix&quot;:&quot;&quot;},{&quot;dropping-particle&quot;:&quot;&quot;,&quot;family&quot;:&quot;Gitau&quot;,&quot;given&quot;:&quot;G&quot;,&quot;non-dropping-particle&quot;:&quot;&quot;,&quot;parse-names&quot;:false,&quot;suffix&quot;:&quot;&quot;},{&quot;dropping-particle&quot;:&quot;&quot;,&quot;family&quot;:&quot;Ssennyonga&quot;,&quot;given&quot;:&quot;J&quot;,&quot;non-dropping-particle&quot;:&quot;&quot;,&quot;parse-names&quot;:false,&quot;suffix&quot;:&quot;&quot;},{&quot;dropping-particle&quot;:&quot;&quot;,&quot;family&quot;:&quot;Githure&quot;,&quot;given&quot;:&quot;J&quot;,&quot;non-dropping-particle&quot;:&quot;&quot;,&quot;parse-names&quot;:false,&quot;suffix&quot;:&quot;&quot;},{&quot;dropping-particle&quot;:&quot;&quot;,&quot;family&quot;:&quot;Muthami&quot;,&quot;given&quot;:&quot;L&quot;,&quot;non-dropping-particle&quot;:&quot;&quot;,&quot;parse-names&quot;:false,&quot;suffix&quot;:&quot;&quot;},{&quot;dropping-particle&quot;:&quot;&quot;,&quot;family&quot;:&quot;Kaida&quot;,&quot;given&quot;:&quot;A&quot;,&quot;non-dropping-particle&quot;:&quot;&quot;,&quot;parse-names&quot;:false,&quot;suffix&quot;:&quot;&quot;},{&quot;dropping-particle&quot;:&quot;&quot;,&quot;family&quot;:&quot;Musyoka&quot;,&quot;given&quot;:&quot;L&quot;,&quot;non-dropping-particle&quot;:&quot;&quot;,&quot;parse-names&quot;:false,&quot;suffix&quot;:&quot;&quot;},{&quot;dropping-particle&quot;:&quot;&quot;,&quot;family&quot;:&quot;Kiarie&quot;,&quot;given&quot;:&quot;E&quot;,&quot;non-dropping-particle&quot;:&quot;&quot;,&quot;parse-names&quot;:false,&quot;suffix&quot;:&quot;&quot;},{&quot;dropping-particle&quot;:&quot;&quot;,&quot;family&quot;:&quot;Oganda&quot;,&quot;given&quot;:&quot;M&quot;,&quot;non-dropping-particle&quot;:&quot;&quot;,&quot;parse-names&quot;:false,&quot;suffix&quot;:&quot;&quot;}],&quot;container-title&quot;:&quot;Acta Tropica&quot;,&quot;id&quot;:&quot;b72fd6ec-2038-392e-9992-df4180e2a499&quot;,&quot;issue&quot;:&quot;2&quot;,&quot;issued&quot;:{&quot;date-parts&quot;:[[&quot;2004&quot;]]},&quot;page&quot;:&quot;171-186&quot;,&quot;title&quot;:&quot;A transdisciplinary perspective on the links between malaria and agroecosystems in Kenya&quot;,&quot;type&quot;:&quot;article-journal&quot;,&quot;volume&quot;:&quot;89&quot;,&quot;container-title-short&quot;:&quot;Acta Trop&quot;},&quot;uris&quot;:[&quot;http://www.mendeley.com/documents/?uuid=3073a2f3-51e4-4bdf-a878-0f70b192a600&quot;],&quot;isTemporary&quot;:false,&quot;legacyDesktopId&quot;:&quot;3073a2f3-51e4-4bdf-a878-0f70b192a600&quot;},{&quot;id&quot;:&quot;15a790bd-e376-30e7-ace7-cc517e64df78&quot;,&quot;itemData&quot;:{&quot;DOI&quot;:&quot;10.1186/1475-2875-9-91&quot;,&quot;ISBN&quot;:&quot;1475-2875 (Electronic)\\r1475-2875 (Linking)&quot;,&quot;ISSN&quot;:&quot;1475-2875&quot;,&quot;PMID&quot;:&quot;20380703&quot;,&quot;abstract&quot;:&quot;BACKGROUND: Agricultural practices such as the use of irrigation during rice cultivation, the use of ponds for fish farming and the storage of water in tanks for livestock provide suitable breeding grounds for anthropophylic mosquitoes. The most common anthropophylic mosquito in Nigeria which causes much of the morbidity and mortality associated with malaria is the anopheles mosquito. Farmers are therefore at high risk of malaria - a disease which seriously impacts on agricultural productivity. Unfortunately information relating to agricultural practices and farmers' behavioural antecedent factors that could assist malaria programmers plan and implement interventions to reduce risk of infections among farmers is scanty. Farmers' knowledge about malaria and agricultural practices which favour the breeding of mosquitoes in Fashola and Soku, two rural farming communities in Oyo State were therefore assessed in two rural farming communities in Oyo State. METHODS: This descriptive cross-sectional study involved the collection of data through the use of eight Focus Group Discussions (FGDs) and the interview of 403 randomly selected farmers using semi-structured questionnaires. These sets of information were supplemented with observations of agricultural practices made in 40 randomly selected farms. The FGD data were recorded on audio-tapes, transcribed and subjected to content analysis while the quantitative data were analyzed using descriptive and inferential statistics. RESULTS: Most respondents in the two communities had low level of knowledge of malaria causation as only 12.4% stated that mosquito bite could transmit the disease. Less than half (46.7%) correctly mentioned the signs and symptoms of malaria as high body temperature, body pains, headache, body weakness and cold/fever. The reported main methods for preventing mosquito bites in the farming communities included removal of heaps of cassava tuber peelings (62.3%), bush burning/clearing (54.6%) and clearing of ditches (33.7%). The dumping of cassava tuber peelings which allows the collection of pools of water in the farms storage of peeled cassava tubers soaked in water in uncovered plastic containers, digging of trenches, irrigation of farms and the presence of fish ponds were the observed major agricultural practices that favoured mosquito breeding on the farms. A significant association was observed between respondents' knowledge about malaria and agricultural practices which promote mosquito b…&quot;,&quot;author&quot;:[{&quot;dropping-particle&quot;:&quot;&quot;,&quot;family&quot;:&quot;Oladepo&quot;,&quot;given&quot;:&quot;Oladimeji&quot;,&quot;non-dropping-particle&quot;:&quot;&quot;,&quot;parse-names&quot;:false,&quot;suffix&quot;:&quot;&quot;},{&quot;dropping-particle&quot;:&quot;&quot;,&quot;family&quot;:&quot;Tona&quot;,&quot;given&quot;:&quot;Grace O&quot;,&quot;non-dropping-particle&quot;:&quot;&quot;,&quot;parse-names&quot;:false,&quot;suffix&quot;:&quot;&quot;},{&quot;dropping-particle&quot;:&quot;&quot;,&quot;family&quot;:&quot;Oshiname&quot;,&quot;given&quot;:&quot;Frederick O&quot;,&quot;non-dropping-particle&quot;:&quot;&quot;,&quot;parse-names&quot;:false,&quot;suffix&quot;:&quot;&quot;},{&quot;dropping-particle&quot;:&quot;&quot;,&quot;family&quot;:&quot;Titiloye&quot;,&quot;given&quot;:&quot;Musibau A&quot;,&quot;non-dropping-particle&quot;:&quot;&quot;,&quot;parse-names&quot;:false,&quot;suffix&quot;:&quot;&quot;}],&quot;container-title&quot;:&quot;Malaria Journal&quot;,&quot;id&quot;:&quot;15a790bd-e376-30e7-ace7-cc517e64df78&quot;,&quot;issue&quot;:&quot;1&quot;,&quot;issued&quot;:{&quot;date-parts&quot;:[[&quot;2010&quot;]]},&quot;page&quot;:&quot;91&quot;,&quot;title&quot;:&quot;Malaria knowledge and agricultural practices that promote mosquito breeding in two rural farming communities in Oyo State, Nigeria&quot;,&quot;type&quot;:&quot;article-journal&quot;,&quot;volume&quot;:&quot;9&quot;,&quot;container-title-short&quot;:&quot;Malar J&quot;},&quot;uris&quot;:[&quot;http://www.mendeley.com/documents/?uuid=82760e89-d611-4a0e-852b-96943ffa2e97&quot;],&quot;isTemporary&quot;:false,&quot;legacyDesktopId&quot;:&quot;82760e89-d611-4a0e-852b-96943ffa2e97&quot;},{&quot;id&quot;:&quot;ab4a6d77-f767-3717-bcba-dcae86e51909&quot;,&quot;itemData&quot;:{&quot;DOI&quot;:&quot;10.5901/mjss.2014.v5n15p175&quot;,&quot;ISSN&quot;:&quot;20392117&quot;,&quot;abstract&quot;:&quot;Malaria is one of the commonest tropical diseases plaguing the African continent and the rural areas of the continent in particular. This study was carried out to examine the effect of malaria on the productivity of rice farmers in Southwest Nigeria. The data for this study were obtained from one hundred and fifty (150) rice farmers in Ogun State and Ekiti State by purposive and simple random sampling techniques. The data were analyzed using descriptive statistics, Tobit regression and stochastic frontier regression model. The result of the analysis showed that more males (84%) were involved in rice production and about 72% of the farmers were susceptible to malaria. Average days of incapacitation due to malaria in the study area was found to be 10 days and the result of the Tobit regression also revealed that age, gender, income and years of formal education were significant. However, the mean technical efficiency of the farmers was also found to be 75 percent, indicating that about 25% have the potential to improve their output further if there is improvement in the health status and production environment of the farmers.&quot;,&quot;author&quot;:[{&quot;dropping-particle&quot;:&quot;&quot;,&quot;family&quot;:&quot;Oluwatayo&quot;,&quot;given&quot;:&quot;Isaac B.&quot;,&quot;non-dropping-particle&quot;:&quot;&quot;,&quot;parse-names&quot;:false,&quot;suffix&quot;:&quot;&quot;}],&quot;container-title&quot;:&quot;Mediterranean Journal of Social Sciences&quot;,&quot;id&quot;:&quot;ab4a6d77-f767-3717-bcba-dcae86e51909&quot;,&quot;issue&quot;:&quot;15&quot;,&quot;issued&quot;:{&quot;date-parts&quot;:[[&quot;2014&quot;]]},&quot;page&quot;:&quot;175-182&quot;,&quot;title&quot;:&quot;Socioeconomic burden of malaria on productivity of rice farmers in rural Southwest, Nigeria&quot;,&quot;type&quot;:&quot;article-journal&quot;,&quot;volume&quot;:&quot;5&quot;,&quot;container-title-short&quot;:&quot;Mediterr J Soc Sci&quot;},&quot;uris&quot;:[&quot;http://www.mendeley.com/documents/?uuid=e31c96c7-5d5b-4e96-ad38-9dfdd7031d27&quot;],&quot;isTemporary&quot;:false,&quot;legacyDesktopId&quot;:&quot;e31c96c7-5d5b-4e96-ad38-9dfdd7031d27&quot;},{&quot;id&quot;:&quot;55d515cd-7968-3fd7-8c84-36631a57fe80&quot;,&quot;itemData&quot;:{&quot;DOI&quot;:&quot;10.4314/thrb.v7i1.45091&quot;,&quot;ISSN&quot;:&quot;1821-6404&quot;,&quot;abstract&quot;:&quot;The growing concern about the impact of malaria in local communities is yet to translate into increased empirical research, particularly its impact on household labour use and productivity. Little is known about the mechanisms by which farmers cope with the debilitating effects of malaria on their productivity. The present paper examines the prevalence and impact of malaria on household labour use and productivity in the irrigated rice production system of Omor community in Nigeria. The effects of malaria on labour supply (work time) and labour/work efficiency are significant, both on the basis of computed estimates and recall data from household members. Household members who rely on wage labour, whereby malaria-caused morbidity or debility may mean instant loss of cash earnings/income, and experience the most adverse consequences of malaria. Households, where a member has malaria, providing critical labour (particularly specialized labour task) are also more prone to the adverse effects of malaria on their production activities. Substitution for the sick person's labour input mitigated the labour reduction implications of malaria for farm production; as was the role of reallocation of tasks within the household. Larger households and those with greater cash resources showed greater flexibility in coping with a member's loss of effective working time by drawing largely on the labour of other household members.&quot;,&quot;author&quot;:[{&quot;dropping-particle&quot;:&quot;&quot;,&quot;family&quot;:&quot;Eboh&quot;,&quot;given&quot;:&quot;Ec&quot;,&quot;non-dropping-particle&quot;:&quot;&quot;,&quot;parse-names&quot;:false,&quot;suffix&quot;:&quot;&quot;},{&quot;dropping-particle&quot;:&quot;&quot;,&quot;family&quot;:&quot;Okeibunor&quot;,&quot;given&quot;:&quot;JC&quot;,&quot;non-dropping-particle&quot;:&quot;&quot;,&quot;parse-names&quot;:false,&quot;suffix&quot;:&quot;&quot;}],&quot;container-title&quot;:&quot;Tanzania Journal of Health Research&quot;,&quot;id&quot;:&quot;55d515cd-7968-3fd7-8c84-36631a57fe80&quot;,&quot;issue&quot;:&quot;1&quot;,&quot;issued&quot;:{&quot;date-parts&quot;:[[&quot;2009&quot;]]},&quot;title&quot;:&quot;Malaria prevalence and impact on farm household labour use and productivity in the irrigated rice production system of Omor community, Nogeria&quot;,&quot;type&quot;:&quot;article-journal&quot;,&quot;volume&quot;:&quot;7&quot;,&quot;container-title-short&quot;:&quot;Tanzan J Health Res&quot;},&quot;uris&quot;:[&quot;http://www.mendeley.com/documents/?uuid=db0e5368-62eb-4c1d-8247-7dc66b22d8c9&quot;],&quot;isTemporary&quot;:false,&quot;legacyDesktopId&quot;:&quot;db0e5368-62eb-4c1d-8247-7dc66b22d8c9&quot;},{&quot;id&quot;:&quot;c7c7b7b8-2c80-3d45-bbc0-3c1771876901&quot;,&quot;itemData&quot;:{&quot;DOI&quot;:&quot;10.1186/1475-2875-7-224&quot;,&quot;ISBN&quot;:&quot;1475-2875&quot;,&quot;ISSN&quot;:&quot;14752875&quot;,&quot;PMID&quot;:&quot;18973663&quot;,&quot;abstract&quot;:&quot;BACKGROUND: A sound local understanding of preventive measures and health-seeking behaviour is important for the effective control of malaria. The purpose of this study was to assess the knowledge, attitudes, practices and beliefs of 'malaria' and its control in two rural communities of central Côte d'Ivoire, and to examine associations between 'malaria' and the households' socioeconomic status.\\n\\nMETHODS: A cross-sectional household survey was carried out, using a combination of qualitative and quantitative methods. People's socioeconomic status was estimated, employing a household asset-based approach.\\n\\nRESULTS: Malaria was identified as djèkouadjo, the local folk name of the disease. Although people were aware of malaria-related symptoms and their association with mosquitoes, folk perceptions were common. In terms of treatment, a wide array of modern and traditional remedies was employed, often in combination. Individuals with a sound knowledge of the causes and symptoms of malaria continued to use traditional treatments and only a few people sleep under bed nets, whereas folk beliefs did not necessarily translate into refusal of modern treatments. Perceived causes of malaria were linked to the household's socioeconomic status with wealthier individuals reporting mosquitoes more frequently than poorer households. Bed nets were more frequently used in wealthier social strata, whereas other protective measures--perceived to be cheaper--were more prominent among the poorest.\\n\\nCONCLUSION: Equitable access to resources at household, community and health system levels are essential in order to enable community members to prevent and treat malaria. There is a need for community-based approaches that match health care services with poor people's needs and resources.&quot;,&quot;author&quot;:[{&quot;dropping-particle&quot;:&quot;&quot;,&quot;family&quot;:&quot;Essé&quot;,&quot;given&quot;:&quot;Clémence&quot;,&quot;non-dropping-particle&quot;:&quot;&quot;,&quot;parse-names&quot;:false,&quot;suffix&quot;:&quot;&quot;},{&quot;dropping-particle&quot;:&quot;&quot;,&quot;family&quot;:&quot;Utzinger&quot;,&quot;given&quot;:&quot;Jürg&quot;,&quot;non-dropping-particle&quot;:&quot;&quot;,&quot;parse-names&quot;:false,&quot;suffix&quot;:&quot;&quot;},{&quot;dropping-particle&quot;:&quot;&quot;,&quot;family&quot;:&quot;Tschannen&quot;,&quot;given&quot;:&quot;Andres B&quot;,&quot;non-dropping-particle&quot;:&quot;&quot;,&quot;parse-names&quot;:false,&quot;suffix&quot;:&quot;&quot;},{&quot;dropping-particle&quot;:&quot;&quot;,&quot;family&quot;:&quot;Raso&quot;,&quot;given&quot;:&quot;Giovanna&quot;,&quot;non-dropping-particle&quot;:&quot;&quot;,&quot;parse-names&quot;:false,&quot;suffix&quot;:&quot;&quot;},{&quot;dropping-particle&quot;:&quot;&quot;,&quot;family&quot;:&quot;Pfeiffer&quot;,&quot;given&quot;:&quot;Constanze&quot;,&quot;non-dropping-particle&quot;:&quot;&quot;,&quot;parse-names&quot;:false,&quot;suffix&quot;:&quot;&quot;},{&quot;dropping-particle&quot;:&quot;&quot;,&quot;family&quot;:&quot;Granado&quot;,&quot;given&quot;:&quot;Stefanie&quot;,&quot;non-dropping-particle&quot;:&quot;&quot;,&quot;parse-names&quot;:false,&quot;suffix&quot;:&quot;&quot;},{&quot;dropping-particle&quot;:&quot;&quot;,&quot;family&quot;:&quot;Koudou&quot;,&quot;given&quot;:&quot;Benjamin G&quot;,&quot;non-dropping-particle&quot;:&quot;&quot;,&quot;parse-names&quot;:false,&quot;suffix&quot;:&quot;&quot;},{&quot;dropping-particle&quot;:&quot;&quot;,&quot;family&quot;:&quot;N'Goran&quot;,&quot;given&quot;:&quot;Eliézer K.&quot;,&quot;non-dropping-particle&quot;:&quot;&quot;,&quot;parse-names&quot;:false,&quot;suffix&quot;:&quot;&quot;},{&quot;dropping-particle&quot;:&quot;&quot;,&quot;family&quot;:&quot;Cissé&quot;,&quot;given&quot;:&quot;Guéladio&quot;,&quot;non-dropping-particle&quot;:&quot;&quot;,&quot;parse-names&quot;:false,&quot;suffix&quot;:&quot;&quot;},{&quot;dropping-particle&quot;:&quot;&quot;,&quot;family&quot;:&quot;Girardin&quot;,&quot;given&quot;:&quot;Olivier&quot;,&quot;non-dropping-particle&quot;:&quot;&quot;,&quot;parse-names&quot;:false,&quot;suffix&quot;:&quot;&quot;},{&quot;dropping-particle&quot;:&quot;&quot;,&quot;family&quot;:&quot;Tanner&quot;,&quot;given&quot;:&quot;Marcel&quot;,&quot;non-dropping-particle&quot;:&quot;&quot;,&quot;parse-names&quot;:false,&quot;suffix&quot;:&quot;&quot;},{&quot;dropping-particle&quot;:&quot;&quot;,&quot;family&quot;:&quot;Obrist&quot;,&quot;given&quot;:&quot;Brigit&quot;,&quot;non-dropping-particle&quot;:&quot;&quot;,&quot;parse-names&quot;:false,&quot;suffix&quot;:&quot;&quot;}],&quot;container-title&quot;:&quot;Malaria Journal&quot;,&quot;id&quot;:&quot;c7c7b7b8-2c80-3d45-bbc0-3c1771876901&quot;,&quot;issued&quot;:{&quot;date-parts&quot;:[[&quot;2008&quot;]]},&quot;page&quot;:&quot;1-12&quot;,&quot;title&quot;:&quot;Social and cultural aspects of 'malaria' and its control in central Côte d'Ivoire&quot;,&quot;type&quot;:&quot;article-journal&quot;,&quot;volume&quot;:&quot;7&quot;,&quot;container-title-short&quot;:&quot;Malar J&quot;},&quot;uris&quot;:[&quot;http://www.mendeley.com/documents/?uuid=7ad8b668-407b-424f-bb0d-391a8c1bd50d&quot;],&quot;isTemporary&quot;:false,&quot;legacyDesktopId&quot;:&quot;7ad8b668-407b-424f-bb0d-391a8c1bd50d&quot;}]},{&quot;citationID&quot;:&quot;MENDELEY_CITATION_afb43b8d-7b9f-4731-952e-7fc1877fb55b&quot;,&quot;properties&quot;:{&quot;noteIndex&quot;:0},&quot;isEdited&quot;:false,&quot;manualOverride&quot;:{&quot;citeprocText&quot;:&quot;[16,24–28]&quot;,&quot;isManuallyOverridden&quot;:false,&quot;manualOverrideText&quot;:&quot;&quot;},&quot;citationTag&quot;:&quot;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&quot;,&quot;citationItems&quot;:[{&quot;id&quot;:&quot;52539815-c6c2-3af3-acff-29cc8fd60352&quot;,&quot;itemData&quot;:{&quot;DOI&quot;:&quot;10.1186/s12936-018-2291-8&quot;,&quot;ISSN&quot;:&quot;14752875&quot;,&quot;PMID&quot;:&quot;29615059&quot;,&quot;abstract&quot;:&quot;Background: Although malaria is endemic across Ghana, the risk is generally elevated for residents living in and around stagnant water bodies such as dams and irrigated farming projects. What knowledge do these at-risk populations have about the aetiology and symptoms of malaria? What are their coping strategies? And what interventions are needed to help improve the health outcomes of people living in high-risk malaria communities? Methods: This study addressed these research questions with primary data, comprising both qualitative interviews and quantitative surveys, collected in Asutsuare - a rural irrigated farming community located in the Greater Accra Region of Ghana. Results: Results from the fieldwork showed that awareness of malaria as a major health concern in the community was universal. Respondents also displayed a high knowledge of some common clinical symptoms of malaria. Yet, only 3% out of the total survey respondents of 337 indicated they immediately visit a health facility for treatment whenever they suspected malaria. The overwhelming majority (about 97%) indicated they only visit a healthcare facility for treatment if they felt the suspected malaria illness was severe and/or other treatment options had failed. Conclusion: Malaria testing training for drug dispensing personnel as well as the provision of malaria testing kits in drug dispensing stores are necessary to facilitate early malaria screening and timely diagnosis particularly in rural endemic areas.&quot;,&quot;author&quot;:[{&quot;dropping-particle&quot;:&quot;&quot;,&quot;family&quot;:&quot;Attu&quot;,&quot;given&quot;:&quot;Hector&quot;,&quot;non-dropping-particle&quot;:&quot;&quot;,&quot;parse-names&quot;:false,&quot;suffix&quot;:&quot;&quot;},{&quot;dropping-particle&quot;:&quot;&quot;,&quot;family&quot;:&quot;Adjei&quot;,&quot;given&quot;:&quot;Jones K.&quot;,&quot;non-dropping-particle&quot;:&quot;&quot;,&quot;parse-names&quot;:false,&quot;suffix&quot;:&quot;&quot;}],&quot;container-title&quot;:&quot;Malaria Journal&quot;,&quot;id&quot;:&quot;52539815-c6c2-3af3-acff-29cc8fd60352&quot;,&quot;issue&quot;:&quot;1&quot;,&quot;issued&quot;:{&quot;date-parts&quot;:[[&quot;2018&quot;]]},&quot;page&quot;:&quot;1-8&quot;,&quot;publisher&quot;:&quot;BioMed Central&quot;,&quot;title&quot;:&quot;Local knowledge and practices towards malaria in an irrigated farming community in Ghana&quot;,&quot;type&quot;:&quot;article-journal&quot;,&quot;volume&quot;:&quot;17&quot;,&quot;container-title-short&quot;:&quot;Malar J&quot;},&quot;uris&quot;:[&quot;http://www.mendeley.com/documents/?uuid=6bccd105-54c9-43ca-8976-4f61b0ba6405&quot;],&quot;isTemporary&quot;:false,&quot;legacyDesktopId&quot;:&quot;6bccd105-54c9-43ca-8976-4f61b0ba6405&quot;},{&quot;id&quot;:&quot;7ae11cce-72d3-33f7-b8b1-33adc74e2952&quot;,&quot;itemData&quot;:{&quot;DOI&quot;:&quot;10.1016/j.actatropica.2015.01.003&quot;,&quot;ISSN&quot;:&quot;18736254&quot;,&quot;PMID&quot;:&quot;25596436&quot;,&quot;abstract&quot;:&quot;This study was carried out to understand the role social determinants and health seeking behavior among rice farming and pastoral communities in Kilosa District in central Tanzania. The study involved four villages; two with rice farming communities while the other two with pastoral communities. In each village, heads of households or their spouses were interviewed to seek information on livelihoods activities, knowledge and practices on malaria and its preventions. A total of 471 individuals (males. = 38.9%; females. = 61.1%) were interviewed. Only 23.5% of the respondents had adequate knowledge on malaria. Fifty-six percent of the respondents could not associate any livelihood activity with malaria transmission. Majority (79%) of the respondents believed that most of fevers were due to malaria; this was higher among the pastoral (81.7%) than rice farming communities (76.1%) (p= 0.038). Cases of fever were significantly higher in households with non-educated (31.2%) than educated respondents (21.5%). Women experienced significantly more episodes of fever than men (p&lt;. 0.001). Of the total of 2606 individuals living in the households, 26.9% were reported to have had fever in the previous three months. Fever was reported more frequently among pastoral than rice farming communities (p&lt;. 0.01). Of those who had fever, 36.6% were clinically diagnosed with malaria and 22.9% were confirmed to be infected with malaria. A combination of fever. +. convulsions or joint pains. +. headache was most frequently perceived to be malaria. Treatment seeking frequency differed by the size of the household and between rice farming and pastoral communities (p= 0.05). In conclusion, education, sex, availability of health care facility and livelihood practices were the major social determinants that influence malaria acquisition and care seeking pattern in central Tanzania. Appropriate public health promotion should be designed to address the links of livelihoods and malaria transmission among rural farming communities in an ecohealth approach.&quot;,&quot;author&quot;:[{&quot;dropping-particle&quot;:&quot;&quot;,&quot;family&quot;:&quot;Shayo&quot;,&quot;given&quot;:&quot;Elizabeth H.&quot;,&quot;non-dropping-particle&quot;:&quot;&quot;,&quot;parse-names&quot;:false,&quot;suffix&quot;:&quot;&quot;},{&quot;dropping-particle&quot;:&quot;&quot;,&quot;family&quot;:&quot;Rumisha&quot;,&quot;given&quot;:&quot;Susan F.&quot;,&quot;non-dropping-particle&quot;:&quot;&quot;,&quot;parse-names&quot;:false,&quot;suffix&quot;:&quot;&quot;},{&quot;dropping-particle&quot;:&quot;&quot;,&quot;family&quot;:&quot;Mlozi&quot;,&quot;given&quot;:&quot;Malongo R.S.&quot;,&quot;non-dropping-particle&quot;:&quot;&quot;,&quot;parse-names&quot;:false,&quot;suffix&quot;:&quot;&quot;},{&quot;dropping-particle&quot;:&quot;&quot;,&quot;family&quot;:&quot;Bwana&quot;,&quot;given&quot;:&quot;Veneranda M.&quot;,&quot;non-dropping-particle&quot;:&quot;&quot;,&quot;parse-names&quot;:false,&quot;suffix&quot;:&quot;&quot;},{&quot;dropping-particle&quot;:&quot;&quot;,&quot;family&quot;:&quot;Mayala&quot;,&quot;given&quot;:&quot;Benjamin K.&quot;,&quot;non-dropping-particle&quot;:&quot;&quot;,&quot;parse-names&quot;:false,&quot;suffix&quot;:&quot;&quot;},{&quot;dropping-particle&quot;:&quot;&quot;,&quot;family&quot;:&quot;Malima&quot;,&quot;given&quot;:&quot;Robert C.&quot;,&quot;non-dropping-particle&quot;:&quot;&quot;,&quot;parse-names&quot;:false,&quot;suffix&quot;:&quot;&quot;},{&quot;dropping-particle&quot;:&quot;&quot;,&quot;family&quot;:&quot;Mlacha&quot;,&quot;given&quot;:&quot;Tabitha&quot;,&quot;non-dropping-particle&quot;:&quot;&quot;,&quot;parse-names&quot;:false,&quot;suffix&quot;:&quot;&quot;},{&quot;dropping-particle&quot;:&quot;&quot;,&quot;family&quot;:&quot;Mboera&quot;,&quot;given&quot;:&quot;Leonard E.G.&quot;,&quot;non-dropping-particle&quot;:&quot;&quot;,&quot;parse-names&quot;:false,&quot;suffix&quot;:&quot;&quot;}],&quot;container-title&quot;:&quot;Acta Tropica&quot;,&quot;id&quot;:&quot;7ae11cce-72d3-33f7-b8b1-33adc74e2952&quot;,&quot;issued&quot;:{&quot;date-parts&quot;:[[&quot;2015&quot;]]},&quot;page&quot;:&quot;41-49&quot;,&quot;publisher&quot;:&quot;Elsevier B.V.&quot;,&quot;title&quot;:&quot;Social determinants of malaria and health care seeking patterns among rice farming and pastoral communities in Kilosa District in central Tanzania&quot;,&quot;type&quot;:&quot;article-journal&quot;,&quot;volume&quot;:&quot;144&quot;,&quot;container-title-short&quot;:&quot;Acta Trop&quot;},&quot;uris&quot;:[&quot;http://www.mendeley.com/documents/?uuid=6d1cced6-0d4f-484d-8cc2-f70e5f6038ef&quot;],&quot;isTemporary&quot;:false,&quot;legacyDesktopId&quot;:&quot;6d1cced6-0d4f-484d-8cc2-f70e5f6038ef&quot;},{&quot;id&quot;:&quot;a001235a-94fe-3b46-9ec6-435efe5385a7&quot;,&quot;itemData&quot;:{&quot;DOI&quot;:&quot;10.1186/1475-2875-8-64&quot;,&quot;ISBN&quot;:&quot;1475-2875&quot;,&quot;ISSN&quot;:&quot;14752875&quot;,&quot;PMID&quot;:&quot;19371407&quot;,&quot;abstract&quot;:&quot;BACKGROUND: Use of insecticide-treated nets (ITNs) continues to offer potential strategy for malaria prevention in endemic areas. However their effectiveness, sustainability and massive scale up remain a factor of socio-economic and cultural variables of the local community which are indispensable during design and implementation stages. METHODS: An ethnographic household survey was conducted in four study villages which were purposefully selected to represent socio-economic and geographical diversity. In total, 400 households were randomly selected from the four study villages. Quantitative and qualitative information of the respondents were collected by use of semi-structured questionnaires and focus group discussions. RESULTS: Malaria was reported the most frequently occurring disease in the area (93%) and its aetiology was attributed to other non-biomedical causes like stagnant water (16%), and long rains (13%). Factors which significantly caused variation in bed net use were occupant relationship to household head (chi2 = 105.705; df 14; P = 0.000), Age (chi2 = 74.483; df 14; P = 0.000), village (chi2 = 150.325; df 6; P = 0.000), occupation (chi2 = 7.955; df 3; P = 0.047), gender (chi2 = 4.254; df 1; P = 0.039) and education levels of the household head or spouse (chi2 = 33.622; df 6; P = 0.000). The same variables determined access and conditions of bed nets at household level. Protection against mosquito bite (95%) was the main reason cited for using bed nets in most households while protection against malaria came second (54%). Colour, shape and affordability were some of the key potential factors which determined choice, use and acceptance of bed nets in the study area. CONCLUSION: The study highlights potential social and economic variables important for effective and sustainable implementation of bed nets-related programmes in Sub-Saharan Africa.&quot;,&quot;author&quot;:[{&quot;dropping-particle&quot;:&quot;&quot;,&quot;family&quot;:&quot;Ng'ang'a&quot;,&quot;given&quot;:&quot;Peter N.&quot;,&quot;non-dropping-particle&quot;:&quot;&quot;,&quot;parse-names&quot;:false,&quot;suffix&quot;:&quot;&quot;},{&quot;dropping-particle&quot;:&quot;&quot;,&quot;family&quot;:&quot;Jayasinghe&quot;,&quot;given&quot;:&quot;Gayathri&quot;,&quot;non-dropping-particle&quot;:&quot;&quot;,&quot;parse-names&quot;:false,&quot;suffix&quot;:&quot;&quot;},{&quot;dropping-particle&quot;:&quot;&quot;,&quot;family&quot;:&quot;Kimani&quot;,&quot;given&quot;:&quot;Violet&quot;,&quot;non-dropping-particle&quot;:&quot;&quot;,&quot;parse-names&quot;:false,&quot;suffix&quot;:&quot;&quot;},{&quot;dropping-particle&quot;:&quot;&quot;,&quot;family&quot;:&quot;Shililu&quot;,&quot;given&quot;:&quot;Josephat&quot;,&quot;non-dropping-particle&quot;:&quot;&quot;,&quot;parse-names&quot;:false,&quot;suffix&quot;:&quot;&quot;},{&quot;dropping-particle&quot;:&quot;&quot;,&quot;family&quot;:&quot;Kabutha&quot;,&quot;given&quot;:&quot;Charity&quot;,&quot;non-dropping-particle&quot;:&quot;&quot;,&quot;parse-names&quot;:false,&quot;suffix&quot;:&quot;&quot;},{&quot;dropping-particle&quot;:&quot;&quot;,&quot;family&quot;:&quot;Kabuage&quot;,&quot;given&quot;:&quot;Lucy&quot;,&quot;non-dropping-particle&quot;:&quot;&quot;,&quot;parse-names&quot;:false,&quot;suffix&quot;:&quot;&quot;},{&quot;dropping-particle&quot;:&quot;&quot;,&quot;family&quot;:&quot;Githure&quot;,&quot;given&quot;:&quot;John&quot;,&quot;non-dropping-particle&quot;:&quot;&quot;,&quot;parse-names&quot;:false,&quot;suffix&quot;:&quot;&quot;},{&quot;dropping-particle&quot;:&quot;&quot;,&quot;family&quot;:&quot;Mutero&quot;,&quot;given&quot;:&quot;Clifford&quot;,&quot;non-dropping-particle&quot;:&quot;&quot;,&quot;parse-names&quot;:false,&quot;suffix&quot;:&quot;&quot;}],&quot;container-title&quot;:&quot;Malaria Journal&quot;,&quot;id&quot;:&quot;a001235a-94fe-3b46-9ec6-435efe5385a7&quot;,&quot;issue&quot;:&quot;1&quot;,&quot;issued&quot;:{&quot;date-parts&quot;:[[&quot;2009&quot;]]},&quot;title&quot;:&quot;Bed net use and associated factors in a rice farming community in Central Kenya&quot;,&quot;type&quot;:&quot;article-journal&quot;,&quot;volume&quot;:&quot;8&quot;,&quot;container-title-short&quot;:&quot;Malar J&quot;},&quot;uris&quot;:[&quot;http://www.mendeley.com/documents/?uuid=a001235a-94fe-3b46-9ec6-435efe5385a7&quot;],&quot;isTemporary&quot;:false,&quot;legacyDesktopId&quot;:&quot;a001235a-94fe-3b46-9ec6-435efe5385a7&quot;},{&quot;id&quot;:&quot;50e15994-45d1-3b89-927b-ea22dbc39a82&quot;,&quot;itemData&quot;:{&quot;DOI&quot;:&quot;10.1186/1475-2875-7-146&quot;,&quot;ISBN&quot;:&quot;1475-2875&quot;,&quot;ISSN&quot;:&quot;14752875&quot;,&quot;PMID&quot;:&quot;18667091&quot;,&quot;abstract&quot;:&quot;BACKGROUND: Malaria transmission in most agricultural ecosystems is complex and hence the need for developing a holistic malaria control strategy with adequate consideration of socio-economic factors driving transmission at community level. A cross-sectional household survey was conducted in an irrigated ecosystem with the aim of investigating vector control practices applied and factors affecting their application both at household and community level. METHODS: Four villages representing the socio-economic, demographic and geographical diversity within the study area were purposefully selected. A total of 400 households were randomly sampled from the four study villages. Both semi-structured questionnaires and focus group discussions were used to gather both qualitative and quantitative data. RESULTS: The results showed that malaria was perceived to be a major public health problem in the area and the role of the vector Anopheles mosquitoes in malaria transmission was generally recognized. More than 80% of respondents were aware of the major breeding sites of the vector. Reported personal protection methods applied to prevent mosquito bites included; use of treated bed nets (57%), untreated bed nets (35%), insecticide coils (21%), traditional methods such as burning of cow dung (8%), insecticide sprays (6%), and use of skin repellents (2%). However, 39% of respondents could not apply some of the known vector control methods due to unaffordability (50.5%), side effects (19.9%), perceived lack of effectiveness (16%), and lack of time to apply (2.6%). Lack of time was the main reason (56.3%) reported for non-application of environmental management practices, such as draining of stagnant water (77%) and clearing of vegetations along water canals (67%). CONCLUSION: The study provides relevant information necessary for the management, prevention and control of malaria in irrigated agro-ecosystems, where vectors of malaria are abundant and disease transmission is stable.&quot;,&quot;author&quot;:[{&quot;dropping-particle&quot;:&quot;&quot;,&quot;family&quot;:&quot;Ng'ang'a&quot;,&quot;given&quot;:&quot;Peter N.&quot;,&quot;non-dropping-particle&quot;:&quot;&quot;,&quot;parse-names&quot;:false,&quot;suffix&quot;:&quot;&quot;},{&quot;dropping-particle&quot;:&quot;&quot;,&quot;family&quot;:&quot;Shililu&quot;,&quot;given&quot;:&quot;Josephat&quot;,&quot;non-dropping-particle&quot;:&quot;&quot;,&quot;parse-names&quot;:false,&quot;suffix&quot;:&quot;&quot;},{&quot;dropping-particle&quot;:&quot;&quot;,&quot;family&quot;:&quot;Jayasinghe&quot;,&quot;given&quot;:&quot;Gayathri&quot;,&quot;non-dropping-particle&quot;:&quot;&quot;,&quot;parse-names&quot;:false,&quot;suffix&quot;:&quot;&quot;},{&quot;dropping-particle&quot;:&quot;&quot;,&quot;family&quot;:&quot;Kimani&quot;,&quot;given&quot;:&quot;Violet&quot;,&quot;non-dropping-particle&quot;:&quot;&quot;,&quot;parse-names&quot;:false,&quot;suffix&quot;:&quot;&quot;},{&quot;dropping-particle&quot;:&quot;&quot;,&quot;family&quot;:&quot;Kabutha&quot;,&quot;given&quot;:&quot;Charity&quot;,&quot;non-dropping-particle&quot;:&quot;&quot;,&quot;parse-names&quot;:false,&quot;suffix&quot;:&quot;&quot;},{&quot;dropping-particle&quot;:&quot;&quot;,&quot;family&quot;:&quot;Kabuage&quot;,&quot;given&quot;:&quot;Lucy&quot;,&quot;non-dropping-particle&quot;:&quot;&quot;,&quot;parse-names&quot;:false,&quot;suffix&quot;:&quot;&quot;},{&quot;dropping-particle&quot;:&quot;&quot;,&quot;family&quot;:&quot;Kabiru&quot;,&quot;given&quot;:&quot;Ephantus&quot;,&quot;non-dropping-particle&quot;:&quot;&quot;,&quot;parse-names&quot;:false,&quot;suffix&quot;:&quot;&quot;},{&quot;dropping-particle&quot;:&quot;&quot;,&quot;family&quot;:&quot;Githure&quot;,&quot;given&quot;:&quot;John&quot;,&quot;non-dropping-particle&quot;:&quot;&quot;,&quot;parse-names&quot;:false,&quot;suffix&quot;:&quot;&quot;},{&quot;dropping-particle&quot;:&quot;&quot;,&quot;family&quot;:&quot;Mutero&quot;,&quot;given&quot;:&quot;Clifford&quot;,&quot;non-dropping-particle&quot;:&quot;&quot;,&quot;parse-names&quot;:false,&quot;suffix&quot;:&quot;&quot;}],&quot;container-title&quot;:&quot;Malaria Journal&quot;,&quot;id&quot;:&quot;50e15994-45d1-3b89-927b-ea22dbc39a82&quot;,&quot;issue&quot;:&quot;7&quot;,&quot;issued&quot;:{&quot;date-parts&quot;:[[&quot;2008&quot;]]},&quot;title&quot;:&quot;Malaria vector control practices in an irrigated rice agro-ecosystem in central Kenya and implications for malaria control&quot;,&quot;type&quot;:&quot;article-journal&quot;,&quot;volume&quot;:&quot;7&quot;,&quot;container-title-short&quot;:&quot;Malar J&quot;},&quot;uris&quot;:[&quot;http://www.mendeley.com/documents/?uuid=50e15994-45d1-3b89-927b-ea22dbc39a82&quot;],&quot;isTemporary&quot;:false,&quot;legacyDesktopId&quot;:&quot;50e15994-45d1-3b89-927b-ea22dbc39a82&quot;},{&quot;id&quot;:&quot;6a811ce8-b78b-3f50-87db-5a0da8be582a&quot;,&quot;itemData&quot;:{&quot;DOI&quot;:&quot;10.1016/j.actatropica.2009.10.008&quot;,&quot;ISBN&quot;:&quot;1873-6254 (Electronic)\\r0001-706X (Linking)&quot;,&quot;ISSN&quot;:&quot;0001706X&quot;,&quot;PMID&quot;:&quot;19854143&quot;,&quot;abstract&quot;:&quot;This study was carried out to determine knowledge, perceptions and practices of farming communities on linkages between agriculture and malaria in Mvomero District in Tanzania. A total of 661 adult males and females were interviewed using a structured questionnaire. Most respondents (85.6%) were engaged in crop production. Significantly, a larger proportion (55.2%) of the respondents had primary school education (P &lt; 0.001). Majority (88.2%) respondents described malaria as the most important public health problem. However, only 48.2% of the respondents had high knowledge of malaria. The level of knowledge on malaria was associated with level of education of the respondent. Those who had attended at least primary school education were more knowledgeable that those without formal education. A significantly larger proportion (67%) of the respondents experienced most malaria episodes during the rainy season (P &lt; 0.001). Respondents with low knowledge on malaria experienced 2.3 times more malaria cases in their households than those with higher knowledge. Respondents with low knowledge preferred to seek care from health facilities (OR: 7.28) than those with high knowledge (OR: 0.15). Rice farming was significantly associated with malaria transmission compared to either maize or sugarcane farming (P &lt; 0.001). Cattle, sheep and goats were the domestic animals most frequently incriminated to create aquatic habitats for mosquito breeding. Householders with formal education (OR: 4.6, CI: 1.33-15.89, P-value = 0.016) and higher knowledge (OR: 1.7, CI: 1.15-2.55, P-value = 0.008) reported to incur large losses when having a malaria case than those without education/low knowledge. Majority (60.2%) of the respondent owned at least an insecticide treated mosquito net (ITN). Respondents with higher knowledge of malaria were likely to own at least an ITN than those with low knowledge (P &lt; 0.001). In conclusion, the knowledge on malaria and its linkage with agriculture among farming communities in Mvomero District is low. Malaria is a complex health problem and its control approach needs understanding of the environmental factors associated with agricultural practices. It therefore is important that education and communication messages on malaria targeting farming communities take into consideration local agricultural practices. © 2009 Elsevier B.V. All rights reserved.&quot;,&quot;author&quot;:[{&quot;dropping-particle&quot;:&quot;&quot;,&quot;family&quot;:&quot;Mboera&quot;,&quot;given&quot;:&quot;Leonard E.G. G&quot;,&quot;non-dropping-particle&quot;:&quot;&quot;,&quot;parse-names&quot;:false,&quot;suffix&quot;:&quot;&quot;},{&quot;dropping-particle&quot;:&quot;&quot;,&quot;family&quot;:&quot;Shayo&quot;,&quot;given&quot;:&quot;Elizabeth H&quot;,&quot;non-dropping-particle&quot;:&quot;&quot;,&quot;parse-names&quot;:false,&quot;suffix&quot;:&quot;&quot;},{&quot;dropping-particle&quot;:&quot;&quot;,&quot;family&quot;:&quot;Senkoro&quot;,&quot;given&quot;:&quot;Kesheni P&quot;,&quot;non-dropping-particle&quot;:&quot;&quot;,&quot;parse-names&quot;:false,&quot;suffix&quot;:&quot;&quot;},{&quot;dropping-particle&quot;:&quot;&quot;,&quot;family&quot;:&quot;Rumisha&quot;,&quot;given&quot;:&quot;Susan F&quot;,&quot;non-dropping-particle&quot;:&quot;&quot;,&quot;parse-names&quot;:false,&quot;suffix&quot;:&quot;&quot;},{&quot;dropping-particle&quot;:&quot;&quot;,&quot;family&quot;:&quot;Mlozi&quot;,&quot;given&quot;:&quot;Malongo R.S. S&quot;,&quot;non-dropping-particle&quot;:&quot;&quot;,&quot;parse-names&quot;:false,&quot;suffix&quot;:&quot;&quot;},{&quot;dropping-particle&quot;:&quot;&quot;,&quot;family&quot;:&quot;Mayala&quot;,&quot;given&quot;:&quot;Benjamin K&quot;,&quot;non-dropping-particle&quot;:&quot;&quot;,&quot;parse-names&quot;:false,&quot;suffix&quot;:&quot;&quot;}],&quot;container-title&quot;:&quot;Acta Tropica&quot;,&quot;id&quot;:&quot;6a811ce8-b78b-3f50-87db-5a0da8be582a&quot;,&quot;issue&quot;:&quot;2&quot;,&quot;issued&quot;:{&quot;date-parts&quot;:[[&quot;2010&quot;]]},&quot;page&quot;:&quot;139-144&quot;,&quot;title&quot;:&quot;Knowledge, perceptions and practices of farming communities on linkages between malaria and agriculture in Mvomero District, Tanzania&quot;,&quot;type&quot;:&quot;article-journal&quot;,&quot;volume&quot;:&quot;113&quot;,&quot;container-title-short&quot;:&quot;Acta Trop&quot;},&quot;uris&quot;:[&quot;http://www.mendeley.com/documents/?uuid=2ccf95c2-2c35-4cfd-a635-9db0ce4fedc7&quot;],&quot;isTemporary&quot;:false,&quot;legacyDesktopId&quot;:&quot;2ccf95c2-2c35-4cfd-a635-9db0ce4fedc7&quot;},{&quot;id&quot;:&quot;74f1f1f5-7c05-3abd-af28-b6b7eafa5b1c&quot;,&quot;itemData&quot;:{&quot;DOI&quot;:&quot;10.1186/s12936-017-2046-y&quot;,&quot;ISSN&quot;:&quot;1475-2875 (Electronic)&quot;,&quot;PMID&quot;:&quot;28974204&quot;,&quot;abstract&quot;:&quot;Background: Targeting the aquatic stages of malaria vectors via larval source management (LSM) in collaboration with local communities could accelerate progress towards malaria elimination when deployed in addition to existing vector control strategies. However, the precise role that communities can assume in implementing such an intervention has not been fully investigated. This study investigated community awareness, acceptance and participation in a study that incorporated the socio-economic and entomological impact of LSM using Bacillus thuringiensis var. israelensis (Bti) in eastern Rwanda, and identified challenges and recommendations for future scale-up. Methods: The implementation of the community-based LSM intervention took place in Ruhuha, Rwanda, from February to July 2015. The intervention included three arms: control, community-based (CB) and project-supervised (PS). Mixed methods were used to collect baseline and endline socio-economic data in January and October 2015. Results: A high perceived safety and effectiveness of Bti was reported at the start of the intervention. Being aware of malaria symptoms and perceiving Bti as safe on other living organisms increased the likelihood of community participation through investment of labour time for Bti application. On the other hand, the likelihood for community participation was lower if respondents: (1) perceived rice farming as very profitable; (2) provided more money to the cooperative as a capital; and, (3) were already involved in rice farming for more than 6 years. After 6 months of implementation, an increase in knowledge and skills regarding Bti application was reported. The community perceived a reduction in mosquito density and nuisance biting on treated arms. Main operational, seasonal and geographical challenges included manual application of Bti, long working hours, and need for transportation for reaching the fields. Recommendations were made for future scale-up, including addressing above-mentioned concerns and government adoption of LSM as part of its vector control strategies. Conclusions: Community awareness and support for LSM increased following Bti application. A high effectiveness of Bti in terms of reduction of mosquito abundance and nuisance biting was perceived. The study confirmed the feasibility of community-based LSM interventions and served as evidence for future scale-up of Bti application and adoption into Rwandan malaria vector control strategies.&quot;,&quot;author&quot;:[{&quot;dropping-particle&quot;:&quot;&quot;,&quot;family&quot;:&quot;Ingabire&quot;,&quot;given&quot;:&quot;Chantal Marie&quot;,&quot;non-dropping-particle&quot;:&quot;&quot;,&quot;parse-names&quot;:false,&quot;suffix&quot;:&quot;&quot;},{&quot;dropping-particle&quot;:&quot;&quot;,&quot;family&quot;:&quot;Hakizimana&quot;,&quot;given&quot;:&quot;Emmanuel&quot;,&quot;non-dropping-particle&quot;:&quot;&quot;,&quot;parse-names&quot;:false,&quot;suffix&quot;:&quot;&quot;},{&quot;dropping-particle&quot;:&quot;&quot;,&quot;family&quot;:&quot;Rulisa&quot;,&quot;given&quot;:&quot;Alexis&quot;,&quot;non-dropping-particle&quot;:&quot;&quot;,&quot;parse-names&quot;:false,&quot;suffix&quot;:&quot;&quot;},{&quot;dropping-particle&quot;:&quot;&quot;,&quot;family&quot;:&quot;Kateera&quot;,&quot;given&quot;:&quot;Fredrick&quot;,&quot;non-dropping-particle&quot;:&quot;&quot;,&quot;parse-names&quot;:false,&quot;suffix&quot;:&quot;&quot;},{&quot;dropping-particle&quot;:&quot;&quot;,&quot;family&quot;:&quot;Borne&quot;,&quot;given&quot;:&quot;Bart&quot;,&quot;non-dropping-particle&quot;:&quot;Van Den&quot;,&quot;parse-names&quot;:false,&quot;suffix&quot;:&quot;&quot;},{&quot;dropping-particle&quot;:&quot;&quot;,&quot;family&quot;:&quot;Muvunyi&quot;,&quot;given&quot;:&quot;Claude Mambo&quot;,&quot;non-dropping-particle&quot;:&quot;&quot;,&quot;parse-names&quot;:false,&quot;suffix&quot;:&quot;&quot;},{&quot;dropping-particle&quot;:&quot;&quot;,&quot;family&quot;:&quot;Mutesa&quot;,&quot;given&quot;:&quot;Leon&quot;,&quot;non-dropping-particle&quot;:&quot;&quot;,&quot;parse-names&quot;:false,&quot;suffix&quot;:&quot;&quot;},{&quot;dropping-particle&quot;:&quot;&quot;,&quot;family&quot;:&quot;Vugt&quot;,&quot;given&quot;:&quot;Michelle&quot;,&quot;non-dropping-particle&quot;:&quot;Van&quot;,&quot;parse-names&quot;:false,&quot;suffix&quot;:&quot;&quot;},{&quot;dropping-particle&quot;:&quot;&quot;,&quot;family&quot;:&quot;Koenraadt&quot;,&quot;given&quot;:&quot;Constantianus J M&quot;,&quot;non-dropping-particle&quot;:&quot;&quot;,&quot;parse-names&quot;:false,&quot;suffix&quot;:&quot;&quot;},{&quot;dropping-particle&quot;:&quot;&quot;,&quot;family&quot;:&quot;Takken&quot;,&quot;given&quot;:&quot;Willem&quot;,&quot;non-dropping-particle&quot;:&quot;&quot;,&quot;parse-names&quot;:false,&quot;suffix&quot;:&quot;&quot;},{&quot;dropping-particle&quot;:&quot;&quot;,&quot;family&quot;:&quot;Alaii&quot;,&quot;given&quot;:&quot;Jane&quot;,&quot;non-dropping-particle&quot;:&quot;&quot;,&quot;parse-names&quot;:false,&quot;suffix&quot;:&quot;&quot;}],&quot;container-title&quot;:&quot;Malaria Journal&quot;,&quot;id&quot;:&quot;74f1f1f5-7c05-3abd-af28-b6b7eafa5b1c&quot;,&quot;issued&quot;:{&quot;date-parts&quot;:[[&quot;2017&quot;]]},&quot;language&quot;:&quot;eng&quot;,&quot;title&quot;:&quot;Community-based biological control of malaria mosquitoes using Bacillus thuringiensis var. israelensis (Bti) in Rwanda: community awareness, acceptance and participation.&quot;,&quot;type&quot;:&quot;article-journal&quot;,&quot;volume&quot;:&quot;16&quot;,&quot;container-title-short&quot;:&quot;Malar J&quot;},&quot;uris&quot;:[&quot;http://www.mendeley.com/documents/?uuid=cd292f63-e952-486b-9375-3eb67d0e205d&quot;],&quot;isTemporary&quot;:false,&quot;legacyDesktopId&quot;:&quot;cd292f63-e952-486b-9375-3eb67d0e205d&quot;}]},{&quot;citationID&quot;:&quot;MENDELEY_CITATION_b6778950-d370-43ba-b40d-7d43f86224d6&quot;,&quot;properties&quot;:{&quot;noteIndex&quot;:0},&quot;isEdited&quot;:false,&quot;manualOverride&quot;:{&quot;citeprocText&quot;:&quot;[29]&quot;,&quot;isManuallyOverridden&quot;:false,&quot;manualOverrideText&quot;:&quot;&quot;},&quot;citationTag&quot;:&quot;MENDELEY_CITATION_v3_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&quot;,&quot;citationItems&quot;:[{&quot;id&quot;:&quot;b48deb27-59e6-31da-ae11-01331a748be2&quot;,&quot;itemData&quot;:{&quot;author&quot;:[{&quot;dropping-particle&quot;:&quot;&quot;,&quot;family&quot;:&quot;INS&quot;,&quot;given&quot;:&quot;&quot;,&quot;non-dropping-particle&quot;:&quot;&quot;,&quot;parse-names&quot;:false,&quot;suffix&quot;:&quot;&quot;}],&quot;id&quot;:&quot;b48deb27-59e6-31da-ae11-01331a748be2&quot;,&quot;issued&quot;:{&quot;date-parts&quot;:[[&quot;2015&quot;]]},&quot;number-of-pages&quot;:&quot;51&quot;,&quot;title&quot;:&quot;Répertoire des localités : Région du GBÈKÈ&quot;,&quot;type&quot;:&quot;report&quot;,&quot;container-title-short&quot;:&quot;&quot;},&quot;uris&quot;:[&quot;http://www.mendeley.com/documents/?uuid=76abf240-be05-40ab-8fa7-a8e00e352d53&quot;],&quot;isTemporary&quot;:false,&quot;legacyDesktopId&quot;:&quot;76abf240-be05-40ab-8fa7-a8e00e352d53&quot;}]},{&quot;citationID&quot;:&quot;MENDELEY_CITATION_1b7cbebf-fcd6-46bd-8fea-2e6a7213d26f&quot;,&quot;properties&quot;:{&quot;noteIndex&quot;:0},&quot;isEdited&quot;:false,&quot;manualOverride&quot;:{&quot;citeprocText&quot;:&quot;[29]&quot;,&quot;isManuallyOverridden&quot;:false,&quot;manualOverrideText&quot;:&quot;&quot;},&quot;citationTag&quot;:&quot;MENDELEY_CITATION_v3_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&quot;,&quot;citationItems&quot;:[{&quot;id&quot;:&quot;b48deb27-59e6-31da-ae11-01331a748be2&quot;,&quot;itemData&quot;:{&quot;author&quot;:[{&quot;dropping-particle&quot;:&quot;&quot;,&quot;family&quot;:&quot;INS&quot;,&quot;given&quot;:&quot;&quot;,&quot;non-dropping-particle&quot;:&quot;&quot;,&quot;parse-names&quot;:false,&quot;suffix&quot;:&quot;&quot;}],&quot;id&quot;:&quot;b48deb27-59e6-31da-ae11-01331a748be2&quot;,&quot;issued&quot;:{&quot;date-parts&quot;:[[&quot;2015&quot;]]},&quot;number-of-pages&quot;:&quot;51&quot;,&quot;title&quot;:&quot;Répertoire des localités : Région du GBÈKÈ&quot;,&quot;type&quot;:&quot;report&quot;,&quot;container-title-short&quot;:&quot;&quot;},&quot;uris&quot;:[&quot;http://www.mendeley.com/documents/?uuid=76abf240-be05-40ab-8fa7-a8e00e352d53&quot;],&quot;isTemporary&quot;:false,&quot;legacyDesktopId&quot;:&quot;76abf240-be05-40ab-8fa7-a8e00e352d53&quot;}]},{&quot;citationID&quot;:&quot;MENDELEY_CITATION_f5704fa1-d963-4c15-bee6-b688ce1fd784&quot;,&quot;properties&quot;:{&quot;noteIndex&quot;:0},&quot;isEdited&quot;:false,&quot;manualOverride&quot;:{&quot;citeprocText&quot;:&quot;[30]&quot;,&quot;isManuallyOverridden&quot;:false,&quot;manualOverrideText&quot;:&quot;&quot;},&quot;citationTag&quot;:&quot;MENDELEY_CITATION_v3_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&quot;,&quot;citationItems&quot;:[{&quot;id&quot;:&quot;83ba8d6d-f5aa-3602-99a9-9b80c86d7eaa&quot;,&quot;itemData&quot;:{&quot;ISSN&quot;:&quot;2229-5518&quot;,&quot;abstract&quot;:&quot;The study entitled '' Redefinition of homogeneous climate zones in Côte d'Ivoire in a context of climate change '' aims to update the division of Côte d'Ivoire's climate zones in the current context marked by disruptive effects of climate change. To achieve this, the representation of Gaussen ombrothermal diagrams and principal component analysis was used. The results identified three climatic regimes across the ivorian territory and grouped into four climatic regions. A first zone of coastal and equatorial climate located in the South and bordering the Ivorian coast has a bimodal rainfall regime and comprises four seasons including two rainy seasons and two dry seasons. A second region with an equatorial transition climate is located in the central part of the country. The precipitation regime is bimodal and involves a great rainy season and a long dry season Then, comes a third zone corresponding to the wet and dry tropical climate located in the northern part of the country. The diet in this third climatic zone is unimodal with a long rainy season and a long dry season. Finally, it appears a fourth climatic region corresponds to the mountain climate. Its rainfall pattern is similar to that of the humid and dry tropical climate. Finally, it appears a fourth climatic region corresponds to a mountain climate. Its rainfall pattern is similar to that of the humid and dry tropical climate. However, although the number of the four climatic regions is conserved at the end of our study, there are many divergences in their spatial extension and temporal variability. In fact, the area defined by the coastal and equatorial climate has declined considerably in favor of the equatorial climate of transition and the humid and dry tropical climate respectively.&quot;,&quot;author&quot;:[{&quot;dropping-particle&quot;:&quot;&quot;,&quot;family&quot;:&quot;Koffi Eugene&quot;,&quot;given&quot;:&quot;Kouakou&quot;,&quot;non-dropping-particle&quot;:&quot;&quot;,&quot;parse-names&quot;:false,&quot;suffix&quot;:&quot;&quot;},{&quot;dropping-particle&quot;:&quot;&quot;,&quot;family&quot;:&quot;Hassani&quot;,&quot;given&quot;:&quot;Moussa&quot;,&quot;non-dropping-particle&quot;:&quot;&quot;,&quot;parse-names&quot;:false,&quot;suffix&quot;:&quot;&quot;},{&quot;dropping-particle&quot;:&quot;&quot;,&quot;family&quot;:&quot;Amani Michel&quot;,&quot;given&quot;:&quot;Kouassi&quot;,&quot;non-dropping-particle&quot;:&quot;&quot;,&quot;parse-names&quot;:false,&quot;suffix&quot;:&quot;&quot;},{&quot;dropping-particle&quot;:&quot;&quot;,&quot;family&quot;:&quot;Bi Tie Albert&quot;,&quot;given&quot;:&quot;Goula&quot;,&quot;non-dropping-particle&quot;:&quot;&quot;,&quot;parse-names&quot;:false,&quot;suffix&quot;:&quot;&quot;}],&quot;container-title&quot;:&quot;International Journal of Scientific &amp; Engineering Research&quot;,&quot;id&quot;:&quot;83ba8d6d-f5aa-3602-99a9-9b80c86d7eaa&quot;,&quot;issue&quot;:&quot;11&quot;,&quot;issued&quot;:{&quot;date-parts&quot;:[[&quot;2017&quot;]]},&quot;page&quot;:&quot;453&quot;,&quot;title&quot;:&quot;Redefinition of homogeneous climatic zones in Cote d'Ivoire in a context of climate change&quot;,&quot;type&quot;:&quot;article-journal&quot;,&quot;volume&quot;:&quot;8&quot;,&quot;container-title-short&quot;:&quot;Int J Sci Eng Res&quot;},&quot;uris&quot;:[&quot;http://www.mendeley.com/documents/?uuid=83ba8d6d-f5aa-3602-99a9-9b80c86d7eaa&quot;],&quot;isTemporary&quot;:false,&quot;legacyDesktopId&quot;:&quot;83ba8d6d-f5aa-3602-99a9-9b80c86d7eaa&quot;}]},{&quot;citationID&quot;:&quot;MENDELEY_CITATION_ab80d9d9-1cde-4a25-8003-70b563482f7b&quot;,&quot;properties&quot;:{&quot;noteIndex&quot;:0},&quot;isEdited&quot;:false,&quot;manualOverride&quot;:{&quot;citeprocText&quot;:&quot;[31]&quot;,&quot;isManuallyOverridden&quot;:false,&quot;manualOverrideText&quot;:&quot;&quot;},&quot;citationTag&quot;:&quot;MENDELEY_CITATION_v3_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&quot;,&quot;citationItems&quot;:[{&quot;id&quot;:&quot;66d60037-f404-3887-8db8-2f40338f9004&quot;,&quot;itemData&quot;:{&quot;URL&quot;:&quot;http://www.pnlpcotedivoire.org/article-detail/8/45/tableau-d-incidence-du-paludisme-en-cote-d-ivoire-2019&quot;,&quot;accessed&quot;:{&quot;date-parts&quot;:[[&quot;2021&quot;,&quot;11&quot;,&quot;24&quot;]]},&quot;author&quot;:[{&quot;dropping-particle&quot;:&quot;&quot;,&quot;family&quot;:&quot;Programme nationale de lutte contre le paludisme (PNLP)&quot;,&quot;given&quot;:&quot;&quot;,&quot;non-dropping-particle&quot;:&quot;&quot;,&quot;parse-names&quot;:false,&quot;suffix&quot;:&quot;&quot;}],&quot;id&quot;:&quot;66d60037-f404-3887-8db8-2f40338f9004&quot;,&quot;issued&quot;:{&quot;date-parts&quot;:[[&quot;2019&quot;]]},&quot;title&quot;:&quot;PNLP: Tableau d'incidence du paludisme en Cote d'Ivoire 2019&quot;,&quot;type&quot;:&quot;webpage&quot;,&quot;container-title-short&quot;:&quot;&quot;},&quot;uris&quot;:[&quot;http://www.mendeley.com/documents/?uuid=66d60037-f404-3887-8db8-2f40338f9004&quot;],&quot;isTemporary&quot;:false,&quot;legacyDesktopId&quot;:&quot;66d60037-f404-3887-8db8-2f40338f9004&quot;}]},{&quot;citationID&quot;:&quot;MENDELEY_CITATION_3a46850d-94fa-4a2f-912c-fa077041b0d7&quot;,&quot;properties&quot;:{&quot;noteIndex&quot;:0},&quot;isEdited&quot;:false,&quot;manualOverride&quot;:{&quot;isManuallyOverridden&quot;:false,&quot;citeprocText&quot;:&quot;[32]&quot;,&quot;manualOverrideText&quot;:&quot;&quot;},&quot;citationTag&quot;:&quot;MENDELEY_CITATION_v3_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&quot;,&quot;citationItems&quot;:[{&quot;id&quot;:&quot;0fecc445-35c2-346c-8882-1b5dd4eb1f43&quot;,&quot;itemData&quot;:{&quot;type&quot;:&quot;webpage&quot;,&quot;id&quot;:&quot;0fecc445-35c2-346c-8882-1b5dd4eb1f43&quot;,&quot;title&quot;:&quot;Toolkit for participatory action research&quot;,&quot;accessed&quot;:{&quot;date-parts&quot;:[[2022,7,29]]},&quot;URL&quot;:&quot;https://idl-bnc-idrc.dspacedirect.org/handle/10625/56781&quot;,&quot;container-title-short&quot;:&quot;&quot;},&quot;isTemporary&quot;:false}]},{&quot;citationID&quot;:&quot;MENDELEY_CITATION_44070197-6bae-4757-9c96-0665eba9bad7&quot;,&quot;properties&quot;:{&quot;noteIndex&quot;:0},&quot;isEdited&quot;:false,&quot;manualOverride&quot;:{&quot;isManuallyOverridden&quot;:false,&quot;citeprocText&quot;:&quot;[16,23–25,27,33]&quot;,&quot;manualOverrideText&quot;:&quot;&quot;},&quot;citationTag&quot;:&quot;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&quot;,&quot;citationItems&quot;:[{&quot;id&quot;:&quot;c7c7b7b8-2c80-3d45-bbc0-3c1771876901&quot;,&quot;itemData&quot;:{&quot;type&quot;:&quot;article-journal&quot;,&quot;id&quot;:&quot;c7c7b7b8-2c80-3d45-bbc0-3c1771876901&quot;,&quot;title&quot;:&quot;Social and cultural aspects of 'malaria' and its control in central Côte d'Ivoire&quot;,&quot;author&quot;:[{&quot;family&quot;:&quot;Essé&quot;,&quot;given&quot;:&quot;Clémence&quot;,&quot;parse-names&quot;:false,&quot;dropping-particle&quot;:&quot;&quot;,&quot;non-dropping-particle&quot;:&quot;&quot;},{&quot;family&quot;:&quot;Utzinger&quot;,&quot;given&quot;:&quot;Jürg&quot;,&quot;parse-names&quot;:false,&quot;dropping-particle&quot;:&quot;&quot;,&quot;non-dropping-particle&quot;:&quot;&quot;},{&quot;family&quot;:&quot;Tschannen&quot;,&quot;given&quot;:&quot;Andres B&quot;,&quot;parse-names&quot;:false,&quot;dropping-particle&quot;:&quot;&quot;,&quot;non-dropping-particle&quot;:&quot;&quot;},{&quot;family&quot;:&quot;Raso&quot;,&quot;given&quot;:&quot;Giovanna&quot;,&quot;parse-names&quot;:false,&quot;dropping-particle&quot;:&quot;&quot;,&quot;non-dropping-particle&quot;:&quot;&quot;},{&quot;family&quot;:&quot;Pfeiffer&quot;,&quot;given&quot;:&quot;Constanze&quot;,&quot;parse-names&quot;:false,&quot;dropping-particle&quot;:&quot;&quot;,&quot;non-dropping-particle&quot;:&quot;&quot;},{&quot;family&quot;:&quot;Granado&quot;,&quot;given&quot;:&quot;Stefanie&quot;,&quot;parse-names&quot;:false,&quot;dropping-particle&quot;:&quot;&quot;,&quot;non-dropping-particle&quot;:&quot;&quot;},{&quot;family&quot;:&quot;Koudou&quot;,&quot;given&quot;:&quot;Benjamin G&quot;,&quot;parse-names&quot;:false,&quot;dropping-particle&quot;:&quot;&quot;,&quot;non-dropping-particle&quot;:&quot;&quot;},{&quot;family&quot;:&quot;N'Goran&quot;,&quot;given&quot;:&quot;Eliézer K.&quot;,&quot;parse-names&quot;:false,&quot;dropping-particle&quot;:&quot;&quot;,&quot;non-dropping-particle&quot;:&quot;&quot;},{&quot;family&quot;:&quot;Cissé&quot;,&quot;given&quot;:&quot;Guéladio&quot;,&quot;parse-names&quot;:false,&quot;dropping-particle&quot;:&quot;&quot;,&quot;non-dropping-particle&quot;:&quot;&quot;},{&quot;family&quot;:&quot;Girardin&quot;,&quot;given&quot;:&quot;Olivier&quot;,&quot;parse-names&quot;:false,&quot;dropping-particle&quot;:&quot;&quot;,&quot;non-dropping-particle&quot;:&quot;&quot;},{&quot;family&quot;:&quot;Tanner&quot;,&quot;given&quot;:&quot;Marcel&quot;,&quot;parse-names&quot;:false,&quot;dropping-particle&quot;:&quot;&quot;,&quot;non-dropping-particle&quot;:&quot;&quot;},{&quot;family&quot;:&quot;Obrist&quot;,&quot;given&quot;:&quot;Brigit&quot;,&quot;parse-names&quot;:false,&quot;dropping-particle&quot;:&quot;&quot;,&quot;non-dropping-particle&quot;:&quot;&quot;}],&quot;container-title&quot;:&quot;Malaria Journal&quot;,&quot;DOI&quot;:&quot;10.1186/1475-2875-7-224&quot;,&quot;ISBN&quot;:&quot;1475-2875&quot;,&quot;ISSN&quot;:&quot;14752875&quot;,&quot;PMID&quot;:&quot;18973663&quot;,&quot;issued&quot;:{&quot;date-parts&quot;:[[2008]]},&quot;page&quot;:&quot;1-12&quot;,&quot;abstract&quot;:&quot;BACKGROUND: A sound local understanding of preventive measures and health-seeking behaviour is important for the effective control of malaria. The purpose of this study was to assess the knowledge, attitudes, practices and beliefs of 'malaria' and its control in two rural communities of central Côte d'Ivoire, and to examine associations between 'malaria' and the households' socioeconomic status.\\n\\nMETHODS: A cross-sectional household survey was carried out, using a combination of qualitative and quantitative methods. People's socioeconomic status was estimated, employing a household asset-based approach.\\n\\nRESULTS: Malaria was identified as djèkouadjo, the local folk name of the disease. Although people were aware of malaria-related symptoms and their association with mosquitoes, folk perceptions were common. In terms of treatment, a wide array of modern and traditional remedies was employed, often in combination. Individuals with a sound knowledge of the causes and symptoms of malaria continued to use traditional treatments and only a few people sleep under bed nets, whereas folk beliefs did not necessarily translate into refusal of modern treatments. Perceived causes of malaria were linked to the household's socioeconomic status with wealthier individuals reporting mosquitoes more frequently than poorer households. Bed nets were more frequently used in wealthier social strata, whereas other protective measures--perceived to be cheaper--were more prominent among the poorest.\\n\\nCONCLUSION: Equitable access to resources at household, community and health system levels are essential in order to enable community members to prevent and treat malaria. There is a need for community-based approaches that match health care services with poor people's needs and resources.&quot;,&quot;volume&quot;:&quot;7&quot;,&quot;container-title-short&quot;:&quot;Malar J&quot;},&quot;isTemporary&quot;:false},{&quot;id&quot;:&quot;52539815-c6c2-3af3-acff-29cc8fd60352&quot;,&quot;itemData&quot;:{&quot;type&quot;:&quot;article-journal&quot;,&quot;id&quot;:&quot;52539815-c6c2-3af3-acff-29cc8fd60352&quot;,&quot;title&quot;:&quot;Local knowledge and practices towards malaria in an irrigated farming community in Ghana&quot;,&quot;author&quot;:[{&quot;family&quot;:&quot;Attu&quot;,&quot;given&quot;:&quot;Hector&quot;,&quot;parse-names&quot;:false,&quot;dropping-particle&quot;:&quot;&quot;,&quot;non-dropping-particle&quot;:&quot;&quot;},{&quot;family&quot;:&quot;Adjei&quot;,&quot;given&quot;:&quot;Jones K.&quot;,&quot;parse-names&quot;:false,&quot;dropping-particle&quot;:&quot;&quot;,&quot;non-dropping-particle&quot;:&quot;&quot;}],&quot;container-title&quot;:&quot;Malaria Journal&quot;,&quot;DOI&quot;:&quot;10.1186/s12936-018-2291-8&quot;,&quot;ISSN&quot;:&quot;14752875&quot;,&quot;PMID&quot;:&quot;29615059&quot;,&quot;URL&quot;:&quot;https://doi.org/10.1186/s12936-018-2291-8&quot;,&quot;issued&quot;:{&quot;date-parts&quot;:[[2018]]},&quot;page&quot;:&quot;1-8&quot;,&quot;abstract&quot;:&quot;Background: Although malaria is endemic across Ghana, the risk is generally elevated for residents living in and around stagnant water bodies such as dams and irrigated farming projects. What knowledge do these at-risk populations have about the aetiology and symptoms of malaria? What are their coping strategies? And what interventions are needed to help improve the health outcomes of people living in high-risk malaria communities? Methods: This study addressed these research questions with primary data, comprising both qualitative interviews and quantitative surveys, collected in Asutsuare - a rural irrigated farming community located in the Greater Accra Region of Ghana. Results: Results from the fieldwork showed that awareness of malaria as a major health concern in the community was universal. Respondents also displayed a high knowledge of some common clinical symptoms of malaria. Yet, only 3% out of the total survey respondents of 337 indicated they immediately visit a health facility for treatment whenever they suspected malaria. The overwhelming majority (about 97%) indicated they only visit a healthcare facility for treatment if they felt the suspected malaria illness was severe and/or other treatment options had failed. Conclusion: Malaria testing training for drug dispensing personnel as well as the provision of malaria testing kits in drug dispensing stores are necessary to facilitate early malaria screening and timely diagnosis particularly in rural endemic areas.&quot;,&quot;publisher&quot;:&quot;BioMed Central&quot;,&quot;issue&quot;:&quot;1&quot;,&quot;volume&quot;:&quot;17&quot;,&quot;container-title-short&quot;:&quot;Malar J&quot;},&quot;isTemporary&quot;:false},{&quot;id&quot;:&quot;df2626ad-288a-3a6b-84ba-320bf7c43d26&quot;,&quot;itemData&quot;:{&quot;type&quot;:&quot;article-journal&quot;,&quot;id&quot;:&quot;df2626ad-288a-3a6b-84ba-320bf7c43d26&quot;,&quot;title&quot;:&quot;Minimal tillage and intermittent flooding farming systems show a potential reduction in the proliferation of Anopheles mosquito larvae in a rice field in Malanville, Northern Benin&quot;,&quot;author&quot;:[{&quot;family&quot;:&quot;Djègbè&quot;,&quot;given&quot;:&quot;Innocent&quot;,&quot;parse-names&quot;:false,&quot;dropping-particle&quot;:&quot;&quot;,&quot;non-dropping-particle&quot;:&quot;&quot;},{&quot;family&quot;:&quot;Zinsou&quot;,&quot;given&quot;:&quot;Merdie&quot;,&quot;parse-names&quot;:false,&quot;dropping-particle&quot;:&quot;&quot;,&quot;non-dropping-particle&quot;:&quot;&quot;},{&quot;family&quot;:&quot;Dovonou&quot;,&quot;given&quot;:&quot;Edia Flavien&quot;,&quot;parse-names&quot;:false,&quot;dropping-particle&quot;:&quot;&quot;,&quot;non-dropping-particle&quot;:&quot;&quot;},{&quot;family&quot;:&quot;Tchigossou&quot;,&quot;given&quot;:&quot;Geneviève&quot;,&quot;parse-names&quot;:false,&quot;dropping-particle&quot;:&quot;&quot;,&quot;non-dropping-particle&quot;:&quot;&quot;},{&quot;family&quot;:&quot;Soglo&quot;,&quot;given&quot;:&quot;Murielle&quot;,&quot;parse-names&quot;:false,&quot;dropping-particle&quot;:&quot;&quot;,&quot;non-dropping-particle&quot;:&quot;&quot;},{&quot;family&quot;:&quot;Adéoti&quot;,&quot;given&quot;:&quot;Razack&quot;,&quot;parse-names&quot;:false,&quot;dropping-particle&quot;:&quot;&quot;,&quot;non-dropping-particle&quot;:&quot;&quot;},{&quot;family&quot;:&quot;Gbaguidi&quot;,&quot;given&quot;:&quot;Brice&quot;,&quot;parse-names&quot;:false,&quot;dropping-particle&quot;:&quot;&quot;,&quot;non-dropping-particle&quot;:&quot;&quot;},{&quot;family&quot;:&quot;Atoyebi&quot;,&quot;given&quot;:&quot;Seun&quot;,&quot;parse-names&quot;:false,&quot;dropping-particle&quot;:&quot;&quot;,&quot;non-dropping-particle&quot;:&quot;&quot;},{&quot;family&quot;:&quot;Chandre&quot;,&quot;given&quot;:&quot;Fabrice&quot;,&quot;parse-names&quot;:false,&quot;dropping-particle&quot;:&quot;&quot;,&quot;non-dropping-particle&quot;:&quot;&quot;},{&quot;family&quot;:&quot;Akogbéto&quot;,&quot;given&quot;:&quot;Martin&quot;,&quot;parse-names&quot;:false,&quot;dropping-particle&quot;:&quot;&quot;,&quot;non-dropping-particle&quot;:&quot;&quot;},{&quot;family&quot;:&quot;Lines&quot;,&quot;given&quot;:&quot;Jo&quot;,&quot;parse-names&quot;:false,&quot;dropping-particle&quot;:&quot;&quot;,&quot;non-dropping-particle&quot;:&quot;&quot;},{&quot;family&quot;:&quot;Djouaka&quot;,&quot;given&quot;:&quot;Rousseau&quot;,&quot;parse-names&quot;:false,&quot;dropping-particle&quot;:&quot;&quot;,&quot;non-dropping-particle&quot;:&quot;&quot;}],&quot;container-title&quot;:&quot;Malaria Journal&quot;,&quot;DOI&quot;:&quot;10.1186/s12936-020-03406-2&quot;,&quot;ISSN&quot;:&quot;14752875&quot;,&quot;PMID&quot;:&quot;32928223&quot;,&quot;URL&quot;:&quot;https://doi.org/10.1186/s12936-020-03406-2&quot;,&quot;issued&quot;:{&quot;date-parts&quot;:[[2020]]},&quot;page&quot;:&quot;1-10&quot;,&quot;abstract&quot;:&quot;Background: Irrigation systems have been identified as one of the factors promoting malaria disease around agricultural farms in sub-Saharan Africa. However, if improved water management strategy is adopted during rice cultivation, it may help to reduce malaria cases among human population living around rice fields. This study aimed to assess the impact of the different irrigation practices on malaria transmission, as well as to evaluate the water management system that will best mitigate malaria transmission in Malanville, Benin. Methods: Knowledge, Attitude and Practice (KAP) study was conducted on 104 households staying on and around the rice fields in Malanville. The study focused on the frequency of mosquito bites and preventive measures against malaria as well as soil preparation and rice planting methods. Mosquito larvae density was assessed in different water management system: continuous flooding (CF) or intermittent flooding (IF), deep tillage (DT) or minimal tillage (MT) and normal levelling (NL) or abnormal levelling (AL) in an experimental hut set-up. Larvae were collected using dipping methods and their density was determined. Results: Three tillage systems, which include the use of tiller, plow and hoe, were identified on the rice field. Continuous flooding was the only irrigation system used by farmers. Retrospective data from Malanville Health Centre revealed higher malaria cases during rice production season, which was also confirmed by field participants. The density of Anopheles larvae was reduced by 80.8%, 30.8% and 40.7% (P = 0.000) during transplanting, tillering and maturation periods, respectively with intermittent flooding compared to continuous flooding. In addition, a clear reduction of larva density was observed with both intermittent flooding systems applied to minimal tillage (MT + IF + NL) and intermittent flooding applied to deep tillage (DT + IF + AL), showing that intermittent flooding could reduce the abundance of malaria vector in rice fields. Conclusion: Recommending intermittent flooding technology for rice cultivation may not only be useful for water management but could also be an intentional strategy to control mosquitoes vector-borne diseases around rice farms.&quot;,&quot;publisher&quot;:&quot;BioMed Central&quot;,&quot;issue&quot;:&quot;1&quot;,&quot;volume&quot;:&quot;19&quot;,&quot;container-title-short&quot;:&quot;Malar J&quot;},&quot;isTemporary&quot;:false},{&quot;id&quot;:&quot;74f1f1f5-7c05-3abd-af28-b6b7eafa5b1c&quot;,&quot;itemData&quot;:{&quot;type&quot;:&quot;article-journal&quot;,&quot;id&quot;:&quot;74f1f1f5-7c05-3abd-af28-b6b7eafa5b1c&quot;,&quot;title&quot;:&quot;Community-based biological control of malaria mosquitoes using Bacillus thuringiensis var. israelensis (Bti) in Rwanda: community awareness, acceptance and participation.&quot;,&quot;author&quot;:[{&quot;family&quot;:&quot;Ingabire&quot;,&quot;given&quot;:&quot;Chantal Marie&quot;,&quot;parse-names&quot;:false,&quot;dropping-particle&quot;:&quot;&quot;,&quot;non-dropping-particle&quot;:&quot;&quot;},{&quot;family&quot;:&quot;Hakizimana&quot;,&quot;given&quot;:&quot;Emmanuel&quot;,&quot;parse-names&quot;:false,&quot;dropping-particle&quot;:&quot;&quot;,&quot;non-dropping-particle&quot;:&quot;&quot;},{&quot;family&quot;:&quot;Rulisa&quot;,&quot;given&quot;:&quot;Alexis&quot;,&quot;parse-names&quot;:false,&quot;dropping-particle&quot;:&quot;&quot;,&quot;non-dropping-particle&quot;:&quot;&quot;},{&quot;family&quot;:&quot;Kateera&quot;,&quot;given&quot;:&quot;Fredrick&quot;,&quot;parse-names&quot;:false,&quot;dropping-particle&quot;:&quot;&quot;,&quot;non-dropping-particle&quot;:&quot;&quot;},{&quot;family&quot;:&quot;Borne&quot;,&quot;given&quot;:&quot;Bart&quot;,&quot;parse-names&quot;:false,&quot;dropping-particle&quot;:&quot;&quot;,&quot;non-dropping-particle&quot;:&quot;van den&quot;},{&quot;family&quot;:&quot;Muvunyi&quot;,&quot;given&quot;:&quot;Claude Mambo&quot;,&quot;parse-names&quot;:false,&quot;dropping-particle&quot;:&quot;&quot;,&quot;non-dropping-particle&quot;:&quot;&quot;},{&quot;family&quot;:&quot;Mutesa&quot;,&quot;given&quot;:&quot;Leon&quot;,&quot;parse-names&quot;:false,&quot;dropping-particle&quot;:&quot;&quot;,&quot;non-dropping-particle&quot;:&quot;&quot;},{&quot;family&quot;:&quot;Vugt&quot;,&quot;given&quot;:&quot;Michelle&quot;,&quot;parse-names&quot;:false,&quot;dropping-particle&quot;:&quot;&quot;,&quot;non-dropping-particle&quot;:&quot;van&quot;},{&quot;family&quot;:&quot;Koenraadt&quot;,&quot;given&quot;:&quot;Constantianus J M&quot;,&quot;parse-names&quot;:false,&quot;dropping-particle&quot;:&quot;&quot;,&quot;non-dropping-particle&quot;:&quot;&quot;},{&quot;family&quot;:&quot;Takken&quot;,&quot;given&quot;:&quot;Willem&quot;,&quot;parse-names&quot;:false,&quot;dropping-particle&quot;:&quot;&quot;,&quot;non-dropping-particle&quot;:&quot;&quot;},{&quot;family&quot;:&quot;Alaii&quot;,&quot;given&quot;:&quot;Jane&quot;,&quot;parse-names&quot;:false,&quot;dropping-particle&quot;:&quot;&quot;,&quot;non-dropping-particle&quot;:&quot;&quot;}],&quot;container-title&quot;:&quot;Malaria Journal&quot;,&quot;DOI&quot;:&quot;10.1186/s12936-017-2046-y&quot;,&quot;ISSN&quot;:&quot;1475-2875 (Electronic)&quot;,&quot;PMID&quot;:&quot;28974204&quot;,&quot;issued&quot;:{&quot;date-parts&quot;:[[2017]]},&quot;language&quot;:&quot;eng&quot;,&quot;abstract&quot;:&quot;Background: Targeting the aquatic stages of malaria vectors via larval source management (LSM) in collaboration with local communities could accelerate progress towards malaria elimination when deployed in addition to existing vector control strategies. However, the precise role that communities can assume in implementing such an intervention has not been fully investigated. This study investigated community awareness, acceptance and participation in a study that incorporated the socio-economic and entomological impact of LSM using Bacillus thuringiensis var. israelensis (Bti) in eastern Rwanda, and identified challenges and recommendations for future scale-up. Methods: The implementation of the community-based LSM intervention took place in Ruhuha, Rwanda, from February to July 2015. The intervention included three arms: control, community-based (CB) and project-supervised (PS). Mixed methods were used to collect baseline and endline socio-economic data in January and October 2015. Results: A high perceived safety and effectiveness of Bti was reported at the start of the intervention. Being aware of malaria symptoms and perceiving Bti as safe on other living organisms increased the likelihood of community participation through investment of labour time for Bti application. On the other hand, the likelihood for community participation was lower if respondents: (1) perceived rice farming as very profitable; (2) provided more money to the cooperative as a capital; and, (3) were already involved in rice farming for more than 6 years. After 6 months of implementation, an increase in knowledge and skills regarding Bti application was reported. The community perceived a reduction in mosquito density and nuisance biting on treated arms. Main operational, seasonal and geographical challenges included manual application of Bti, long working hours, and need for transportation for reaching the fields. Recommendations were made for future scale-up, including addressing above-mentioned concerns and government adoption of LSM as part of its vector control strategies. Conclusions: Community awareness and support for LSM increased following Bti application. A high effectiveness of Bti in terms of reduction of mosquito abundance and nuisance biting was perceived. The study confirmed the feasibility of community-based LSM interventions and served as evidence for future scale-up of Bti application and adoption into Rwandan malaria vector control strategies.&quot;,&quot;volume&quot;:&quot;16&quot;,&quot;container-title-short&quot;:&quot;Malar J&quot;},&quot;isTemporary&quot;:false},{&quot;id&quot;:&quot;7ae11cce-72d3-33f7-b8b1-33adc74e2952&quot;,&quot;itemData&quot;:{&quot;type&quot;:&quot;article-journal&quot;,&quot;id&quot;:&quot;7ae11cce-72d3-33f7-b8b1-33adc74e2952&quot;,&quot;title&quot;:&quot;Social determinants of malaria and health care seeking patterns among rice farming and pastoral communities in Kilosa District in central Tanzania&quot;,&quot;author&quot;:[{&quot;family&quot;:&quot;Shayo&quot;,&quot;given&quot;:&quot;Elizabeth H.&quot;,&quot;parse-names&quot;:false,&quot;dropping-particle&quot;:&quot;&quot;,&quot;non-dropping-particle&quot;:&quot;&quot;},{&quot;family&quot;:&quot;Rumisha&quot;,&quot;given&quot;:&quot;Susan F.&quot;,&quot;parse-names&quot;:false,&quot;dropping-particle&quot;:&quot;&quot;,&quot;non-dropping-particle&quot;:&quot;&quot;},{&quot;family&quot;:&quot;Mlozi&quot;,&quot;given&quot;:&quot;Malongo R.S.&quot;,&quot;parse-names&quot;:false,&quot;dropping-particle&quot;:&quot;&quot;,&quot;non-dropping-particle&quot;:&quot;&quot;},{&quot;family&quot;:&quot;Bwana&quot;,&quot;given&quot;:&quot;Veneranda M.&quot;,&quot;parse-names&quot;:false,&quot;dropping-particle&quot;:&quot;&quot;,&quot;non-dropping-particle&quot;:&quot;&quot;},{&quot;family&quot;:&quot;Mayala&quot;,&quot;given&quot;:&quot;Benjamin K.&quot;,&quot;parse-names&quot;:false,&quot;dropping-particle&quot;:&quot;&quot;,&quot;non-dropping-particle&quot;:&quot;&quot;},{&quot;family&quot;:&quot;Malima&quot;,&quot;given&quot;:&quot;Robert C.&quot;,&quot;parse-names&quot;:false,&quot;dropping-particle&quot;:&quot;&quot;,&quot;non-dropping-particle&quot;:&quot;&quot;},{&quot;family&quot;:&quot;Mlacha&quot;,&quot;given&quot;:&quot;Tabitha&quot;,&quot;parse-names&quot;:false,&quot;dropping-particle&quot;:&quot;&quot;,&quot;non-dropping-particle&quot;:&quot;&quot;},{&quot;family&quot;:&quot;Mboera&quot;,&quot;given&quot;:&quot;Leonard E.G.&quot;,&quot;parse-names&quot;:false,&quot;dropping-particle&quot;:&quot;&quot;,&quot;non-dropping-particle&quot;:&quot;&quot;}],&quot;container-title&quot;:&quot;Acta Tropica&quot;,&quot;DOI&quot;:&quot;10.1016/j.actatropica.2015.01.003&quot;,&quot;ISSN&quot;:&quot;18736254&quot;,&quot;PMID&quot;:&quot;25596436&quot;,&quot;URL&quot;:&quot;http://dx.doi.org/10.1016/j.actatropica.2015.01.003&quot;,&quot;issued&quot;:{&quot;date-parts&quot;:[[2015]]},&quot;page&quot;:&quot;41-49&quot;,&quot;abstract&quot;:&quot;This study was carried out to understand the role social determinants and health seeking behavior among rice farming and pastoral communities in Kilosa District in central Tanzania. The study involved four villages; two with rice farming communities while the other two with pastoral communities. In each village, heads of households or their spouses were interviewed to seek information on livelihoods activities, knowledge and practices on malaria and its preventions. A total of 471 individuals (males. = 38.9%; females. = 61.1%) were interviewed. Only 23.5% of the respondents had adequate knowledge on malaria. Fifty-six percent of the respondents could not associate any livelihood activity with malaria transmission. Majority (79%) of the respondents believed that most of fevers were due to malaria; this was higher among the pastoral (81.7%) than rice farming communities (76.1%) (p= 0.038). Cases of fever were significantly higher in households with non-educated (31.2%) than educated respondents (21.5%). Women experienced significantly more episodes of fever than men (p&lt;. 0.001). Of the total of 2606 individuals living in the households, 26.9% were reported to have had fever in the previous three months. Fever was reported more frequently among pastoral than rice farming communities (p&lt;. 0.01). Of those who had fever, 36.6% were clinically diagnosed with malaria and 22.9% were confirmed to be infected with malaria. A combination of fever. +. convulsions or joint pains. +. headache was most frequently perceived to be malaria. Treatment seeking frequency differed by the size of the household and between rice farming and pastoral communities (p= 0.05). In conclusion, education, sex, availability of health care facility and livelihood practices were the major social determinants that influence malaria acquisition and care seeking pattern in central Tanzania. Appropriate public health promotion should be designed to address the links of livelihoods and malaria transmission among rural farming communities in an ecohealth approach.&quot;,&quot;publisher&quot;:&quot;Elsevier B.V.&quot;,&quot;volume&quot;:&quot;144&quot;,&quot;container-title-short&quot;:&quot;Acta Trop&quot;},&quot;isTemporary&quot;:false},{&quot;id&quot;:&quot;50e15994-45d1-3b89-927b-ea22dbc39a82&quot;,&quot;itemData&quot;:{&quot;type&quot;:&quot;article-journal&quot;,&quot;id&quot;:&quot;50e15994-45d1-3b89-927b-ea22dbc39a82&quot;,&quot;title&quot;:&quot;Malaria vector control practices in an irrigated rice agro-ecosystem in central Kenya and implications for malaria control&quot;,&quot;author&quot;:[{&quot;family&quot;:&quot;Ng'ang'a&quot;,&quot;given&quot;:&quot;Peter N.&quot;,&quot;parse-names&quot;:false,&quot;dropping-particle&quot;:&quot;&quot;,&quot;non-dropping-particle&quot;:&quot;&quot;},{&quot;family&quot;:&quot;Shililu&quot;,&quot;given&quot;:&quot;Josephat&quot;,&quot;parse-names&quot;:false,&quot;dropping-particle&quot;:&quot;&quot;,&quot;non-dropping-particle&quot;:&quot;&quot;},{&quot;family&quot;:&quot;Jayasinghe&quot;,&quot;given&quot;:&quot;Gayathri&quot;,&quot;parse-names&quot;:false,&quot;dropping-particle&quot;:&quot;&quot;,&quot;non-dropping-particle&quot;:&quot;&quot;},{&quot;family&quot;:&quot;Kimani&quot;,&quot;given&quot;:&quot;Violet&quot;,&quot;parse-names&quot;:false,&quot;dropping-particle&quot;:&quot;&quot;,&quot;non-dropping-particle&quot;:&quot;&quot;},{&quot;family&quot;:&quot;Kabutha&quot;,&quot;given&quot;:&quot;Charity&quot;,&quot;parse-names&quot;:false,&quot;dropping-particle&quot;:&quot;&quot;,&quot;non-dropping-particle&quot;:&quot;&quot;},{&quot;family&quot;:&quot;Kabuage&quot;,&quot;given&quot;:&quot;Lucy&quot;,&quot;parse-names&quot;:false,&quot;dropping-particle&quot;:&quot;&quot;,&quot;non-dropping-particle&quot;:&quot;&quot;},{&quot;family&quot;:&quot;Kabiru&quot;,&quot;given&quot;:&quot;Ephantus&quot;,&quot;parse-names&quot;:false,&quot;dropping-particle&quot;:&quot;&quot;,&quot;non-dropping-particle&quot;:&quot;&quot;},{&quot;family&quot;:&quot;Githure&quot;,&quot;given&quot;:&quot;John&quot;,&quot;parse-names&quot;:false,&quot;dropping-particle&quot;:&quot;&quot;,&quot;non-dropping-particle&quot;:&quot;&quot;},{&quot;family&quot;:&quot;Mutero&quot;,&quot;given&quot;:&quot;Clifford&quot;,&quot;parse-names&quot;:false,&quot;dropping-particle&quot;:&quot;&quot;,&quot;non-dropping-particle&quot;:&quot;&quot;}],&quot;container-title&quot;:&quot;Malaria Journal&quot;,&quot;accessed&quot;:{&quot;date-parts&quot;:[[2018,2,16]]},&quot;DOI&quot;:&quot;10.1186/1475-2875-7-146&quot;,&quot;ISBN&quot;:&quot;1475-2875&quot;,&quot;ISSN&quot;:&quot;14752875&quot;,&quot;PMID&quot;:&quot;18667091&quot;,&quot;URL&quot;:&quot;http://www.malariajournal.com/content/7/1/146&quot;,&quot;issued&quot;:{&quot;date-parts&quot;:[[2008]]},&quot;abstract&quot;:&quot;BACKGROUND: Malaria transmission in most agricultural ecosystems is complex and hence the need for developing a holistic malaria control strategy with adequate consideration of socio-economic factors driving transmission at community level. A cross-sectional household survey was conducted in an irrigated ecosystem with the aim of investigating vector control practices applied and factors affecting their application both at household and community level. METHODS: Four villages representing the socio-economic, demographic and geographical diversity within the study area were purposefully selected. A total of 400 households were randomly sampled from the four study villages. Both semi-structured questionnaires and focus group discussions were used to gather both qualitative and quantitative data. RESULTS: The results showed that malaria was perceived to be a major public health problem in the area and the role of the vector Anopheles mosquitoes in malaria transmission was generally recognized. More than 80% of respondents were aware of the major breeding sites of the vector. Reported personal protection methods applied to prevent mosquito bites included; use of treated bed nets (57%), untreated bed nets (35%), insecticide coils (21%), traditional methods such as burning of cow dung (8%), insecticide sprays (6%), and use of skin repellents (2%). However, 39% of respondents could not apply some of the known vector control methods due to unaffordability (50.5%), side effects (19.9%), perceived lack of effectiveness (16%), and lack of time to apply (2.6%). Lack of time was the main reason (56.3%) reported for non-application of environmental management practices, such as draining of stagnant water (77%) and clearing of vegetations along water canals (67%). CONCLUSION: The study provides relevant information necessary for the management, prevention and control of malaria in irrigated agro-ecosystems, where vectors of malaria are abundant and disease transmission is stable.&quot;,&quot;issue&quot;:&quot;7&quot;,&quot;volume&quot;:&quot;7&quot;,&quot;container-title-short&quot;:&quot;Malar J&quot;},&quot;isTemporary&quot;:false}]},{&quot;citationID&quot;:&quot;MENDELEY_CITATION_e6e408c6-d286-40cc-82f1-4d67df22d886&quot;,&quot;properties&quot;:{&quot;noteIndex&quot;:0},&quot;isEdited&quot;:false,&quot;manualOverride&quot;:{&quot;isManuallyOverridden&quot;:false,&quot;citeprocText&quot;:&quot;[27,33]&quot;,&quot;manualOverrideText&quot;:&quot;&quot;},&quot;citationTag&quot;:&quot;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&quot;,&quot;citationItems&quot;:[{&quot;id&quot;:&quot;df2626ad-288a-3a6b-84ba-320bf7c43d26&quot;,&quot;itemData&quot;:{&quot;type&quot;:&quot;article-journal&quot;,&quot;id&quot;:&quot;df2626ad-288a-3a6b-84ba-320bf7c43d26&quot;,&quot;title&quot;:&quot;Minimal tillage and intermittent flooding farming systems show a potential reduction in the proliferation of Anopheles mosquito larvae in a rice field in Malanville, Northern Benin&quot;,&quot;author&quot;:[{&quot;family&quot;:&quot;Djègbè&quot;,&quot;given&quot;:&quot;Innocent&quot;,&quot;parse-names&quot;:false,&quot;dropping-particle&quot;:&quot;&quot;,&quot;non-dropping-particle&quot;:&quot;&quot;},{&quot;family&quot;:&quot;Zinsou&quot;,&quot;given&quot;:&quot;Merdie&quot;,&quot;parse-names&quot;:false,&quot;dropping-particle&quot;:&quot;&quot;,&quot;non-dropping-particle&quot;:&quot;&quot;},{&quot;family&quot;:&quot;Dovonou&quot;,&quot;given&quot;:&quot;Edia Flavien&quot;,&quot;parse-names&quot;:false,&quot;dropping-particle&quot;:&quot;&quot;,&quot;non-dropping-particle&quot;:&quot;&quot;},{&quot;family&quot;:&quot;Tchigossou&quot;,&quot;given&quot;:&quot;Geneviève&quot;,&quot;parse-names&quot;:false,&quot;dropping-particle&quot;:&quot;&quot;,&quot;non-dropping-particle&quot;:&quot;&quot;},{&quot;family&quot;:&quot;Soglo&quot;,&quot;given&quot;:&quot;Murielle&quot;,&quot;parse-names&quot;:false,&quot;dropping-particle&quot;:&quot;&quot;,&quot;non-dropping-particle&quot;:&quot;&quot;},{&quot;family&quot;:&quot;Adéoti&quot;,&quot;given&quot;:&quot;Razack&quot;,&quot;parse-names&quot;:false,&quot;dropping-particle&quot;:&quot;&quot;,&quot;non-dropping-particle&quot;:&quot;&quot;},{&quot;family&quot;:&quot;Gbaguidi&quot;,&quot;given&quot;:&quot;Brice&quot;,&quot;parse-names&quot;:false,&quot;dropping-particle&quot;:&quot;&quot;,&quot;non-dropping-particle&quot;:&quot;&quot;},{&quot;family&quot;:&quot;Atoyebi&quot;,&quot;given&quot;:&quot;Seun&quot;,&quot;parse-names&quot;:false,&quot;dropping-particle&quot;:&quot;&quot;,&quot;non-dropping-particle&quot;:&quot;&quot;},{&quot;family&quot;:&quot;Chandre&quot;,&quot;given&quot;:&quot;Fabrice&quot;,&quot;parse-names&quot;:false,&quot;dropping-particle&quot;:&quot;&quot;,&quot;non-dropping-particle&quot;:&quot;&quot;},{&quot;family&quot;:&quot;Akogbéto&quot;,&quot;given&quot;:&quot;Martin&quot;,&quot;parse-names&quot;:false,&quot;dropping-particle&quot;:&quot;&quot;,&quot;non-dropping-particle&quot;:&quot;&quot;},{&quot;family&quot;:&quot;Lines&quot;,&quot;given&quot;:&quot;Jo&quot;,&quot;parse-names&quot;:false,&quot;dropping-particle&quot;:&quot;&quot;,&quot;non-dropping-particle&quot;:&quot;&quot;},{&quot;family&quot;:&quot;Djouaka&quot;,&quot;given&quot;:&quot;Rousseau&quot;,&quot;parse-names&quot;:false,&quot;dropping-particle&quot;:&quot;&quot;,&quot;non-dropping-particle&quot;:&quot;&quot;}],&quot;container-title&quot;:&quot;Malaria Journal&quot;,&quot;DOI&quot;:&quot;10.1186/s12936-020-03406-2&quot;,&quot;ISSN&quot;:&quot;14752875&quot;,&quot;PMID&quot;:&quot;32928223&quot;,&quot;URL&quot;:&quot;https://doi.org/10.1186/s12936-020-03406-2&quot;,&quot;issued&quot;:{&quot;date-parts&quot;:[[2020]]},&quot;page&quot;:&quot;1-10&quot;,&quot;abstract&quot;:&quot;Background: Irrigation systems have been identified as one of the factors promoting malaria disease around agricultural farms in sub-Saharan Africa. However, if improved water management strategy is adopted during rice cultivation, it may help to reduce malaria cases among human population living around rice fields. This study aimed to assess the impact of the different irrigation practices on malaria transmission, as well as to evaluate the water management system that will best mitigate malaria transmission in Malanville, Benin. Methods: Knowledge, Attitude and Practice (KAP) study was conducted on 104 households staying on and around the rice fields in Malanville. The study focused on the frequency of mosquito bites and preventive measures against malaria as well as soil preparation and rice planting methods. Mosquito larvae density was assessed in different water management system: continuous flooding (CF) or intermittent flooding (IF), deep tillage (DT) or minimal tillage (MT) and normal levelling (NL) or abnormal levelling (AL) in an experimental hut set-up. Larvae were collected using dipping methods and their density was determined. Results: Three tillage systems, which include the use of tiller, plow and hoe, were identified on the rice field. Continuous flooding was the only irrigation system used by farmers. Retrospective data from Malanville Health Centre revealed higher malaria cases during rice production season, which was also confirmed by field participants. The density of Anopheles larvae was reduced by 80.8%, 30.8% and 40.7% (P = 0.000) during transplanting, tillering and maturation periods, respectively with intermittent flooding compared to continuous flooding. In addition, a clear reduction of larva density was observed with both intermittent flooding systems applied to minimal tillage (MT + IF + NL) and intermittent flooding applied to deep tillage (DT + IF + AL), showing that intermittent flooding could reduce the abundance of malaria vector in rice fields. Conclusion: Recommending intermittent flooding technology for rice cultivation may not only be useful for water management but could also be an intentional strategy to control mosquitoes vector-borne diseases around rice farms.&quot;,&quot;publisher&quot;:&quot;BioMed Central&quot;,&quot;issue&quot;:&quot;1&quot;,&quot;volume&quot;:&quot;19&quot;,&quot;container-title-short&quot;:&quot;Malar J&quot;},&quot;isTemporary&quot;:false},{&quot;id&quot;:&quot;50e15994-45d1-3b89-927b-ea22dbc39a82&quot;,&quot;itemData&quot;:{&quot;type&quot;:&quot;article-journal&quot;,&quot;id&quot;:&quot;50e15994-45d1-3b89-927b-ea22dbc39a82&quot;,&quot;title&quot;:&quot;Malaria vector control practices in an irrigated rice agro-ecosystem in central Kenya and implications for malaria control&quot;,&quot;author&quot;:[{&quot;family&quot;:&quot;Ng'ang'a&quot;,&quot;given&quot;:&quot;Peter N.&quot;,&quot;parse-names&quot;:false,&quot;dropping-particle&quot;:&quot;&quot;,&quot;non-dropping-particle&quot;:&quot;&quot;},{&quot;family&quot;:&quot;Shililu&quot;,&quot;given&quot;:&quot;Josephat&quot;,&quot;parse-names&quot;:false,&quot;dropping-particle&quot;:&quot;&quot;,&quot;non-dropping-particle&quot;:&quot;&quot;},{&quot;family&quot;:&quot;Jayasinghe&quot;,&quot;given&quot;:&quot;Gayathri&quot;,&quot;parse-names&quot;:false,&quot;dropping-particle&quot;:&quot;&quot;,&quot;non-dropping-particle&quot;:&quot;&quot;},{&quot;family&quot;:&quot;Kimani&quot;,&quot;given&quot;:&quot;Violet&quot;,&quot;parse-names&quot;:false,&quot;dropping-particle&quot;:&quot;&quot;,&quot;non-dropping-particle&quot;:&quot;&quot;},{&quot;family&quot;:&quot;Kabutha&quot;,&quot;given&quot;:&quot;Charity&quot;,&quot;parse-names&quot;:false,&quot;dropping-particle&quot;:&quot;&quot;,&quot;non-dropping-particle&quot;:&quot;&quot;},{&quot;family&quot;:&quot;Kabuage&quot;,&quot;given&quot;:&quot;Lucy&quot;,&quot;parse-names&quot;:false,&quot;dropping-particle&quot;:&quot;&quot;,&quot;non-dropping-particle&quot;:&quot;&quot;},{&quot;family&quot;:&quot;Kabiru&quot;,&quot;given&quot;:&quot;Ephantus&quot;,&quot;parse-names&quot;:false,&quot;dropping-particle&quot;:&quot;&quot;,&quot;non-dropping-particle&quot;:&quot;&quot;},{&quot;family&quot;:&quot;Githure&quot;,&quot;given&quot;:&quot;John&quot;,&quot;parse-names&quot;:false,&quot;dropping-particle&quot;:&quot;&quot;,&quot;non-dropping-particle&quot;:&quot;&quot;},{&quot;family&quot;:&quot;Mutero&quot;,&quot;given&quot;:&quot;Clifford&quot;,&quot;parse-names&quot;:false,&quot;dropping-particle&quot;:&quot;&quot;,&quot;non-dropping-particle&quot;:&quot;&quot;}],&quot;container-title&quot;:&quot;Malaria Journal&quot;,&quot;accessed&quot;:{&quot;date-parts&quot;:[[2018,2,16]]},&quot;DOI&quot;:&quot;10.1186/1475-2875-7-146&quot;,&quot;ISBN&quot;:&quot;1475-2875&quot;,&quot;ISSN&quot;:&quot;14752875&quot;,&quot;PMID&quot;:&quot;18667091&quot;,&quot;URL&quot;:&quot;http://www.malariajournal.com/content/7/1/146&quot;,&quot;issued&quot;:{&quot;date-parts&quot;:[[2008]]},&quot;abstract&quot;:&quot;BACKGROUND: Malaria transmission in most agricultural ecosystems is complex and hence the need for developing a holistic malaria control strategy with adequate consideration of socio-economic factors driving transmission at community level. A cross-sectional household survey was conducted in an irrigated ecosystem with the aim of investigating vector control practices applied and factors affecting their application both at household and community level. METHODS: Four villages representing the socio-economic, demographic and geographical diversity within the study area were purposefully selected. A total of 400 households were randomly sampled from the four study villages. Both semi-structured questionnaires and focus group discussions were used to gather both qualitative and quantitative data. RESULTS: The results showed that malaria was perceived to be a major public health problem in the area and the role of the vector Anopheles mosquitoes in malaria transmission was generally recognized. More than 80% of respondents were aware of the major breeding sites of the vector. Reported personal protection methods applied to prevent mosquito bites included; use of treated bed nets (57%), untreated bed nets (35%), insecticide coils (21%), traditional methods such as burning of cow dung (8%), insecticide sprays (6%), and use of skin repellents (2%). However, 39% of respondents could not apply some of the known vector control methods due to unaffordability (50.5%), side effects (19.9%), perceived lack of effectiveness (16%), and lack of time to apply (2.6%). Lack of time was the main reason (56.3%) reported for non-application of environmental management practices, such as draining of stagnant water (77%) and clearing of vegetations along water canals (67%). CONCLUSION: The study provides relevant information necessary for the management, prevention and control of malaria in irrigated agro-ecosystems, where vectors of malaria are abundant and disease transmission is stable.&quot;,&quot;issue&quot;:&quot;7&quot;,&quot;volume&quot;:&quot;7&quot;,&quot;container-title-short&quot;:&quot;Malar J&quot;},&quot;isTemporary&quot;:false}]},{&quot;citationID&quot;:&quot;MENDELEY_CITATION_6b962caf-7129-44f4-8b60-b61e9617f03f&quot;,&quot;properties&quot;:{&quot;noteIndex&quot;:0},&quot;isEdited&quot;:false,&quot;manualOverride&quot;:{&quot;isManuallyOverridden&quot;:false,&quot;citeprocText&quot;:&quot;[23,26,33]&quot;,&quot;manualOverrideText&quot;:&quot;&quot;},&quot;citationTag&quot;:&quot;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&quot;,&quot;citationItems&quot;:[{&quot;id&quot;:&quot;df2626ad-288a-3a6b-84ba-320bf7c43d26&quot;,&quot;itemData&quot;:{&quot;type&quot;:&quot;article-journal&quot;,&quot;id&quot;:&quot;df2626ad-288a-3a6b-84ba-320bf7c43d26&quot;,&quot;title&quot;:&quot;Minimal tillage and intermittent flooding farming systems show a potential reduction in the proliferation of Anopheles mosquito larvae in a rice field in Malanville, Northern Benin&quot;,&quot;author&quot;:[{&quot;family&quot;:&quot;Djègbè&quot;,&quot;given&quot;:&quot;Innocent&quot;,&quot;parse-names&quot;:false,&quot;dropping-particle&quot;:&quot;&quot;,&quot;non-dropping-particle&quot;:&quot;&quot;},{&quot;family&quot;:&quot;Zinsou&quot;,&quot;given&quot;:&quot;Merdie&quot;,&quot;parse-names&quot;:false,&quot;dropping-particle&quot;:&quot;&quot;,&quot;non-dropping-particle&quot;:&quot;&quot;},{&quot;family&quot;:&quot;Dovonou&quot;,&quot;given&quot;:&quot;Edia Flavien&quot;,&quot;parse-names&quot;:false,&quot;dropping-particle&quot;:&quot;&quot;,&quot;non-dropping-particle&quot;:&quot;&quot;},{&quot;family&quot;:&quot;Tchigossou&quot;,&quot;given&quot;:&quot;Geneviève&quot;,&quot;parse-names&quot;:false,&quot;dropping-particle&quot;:&quot;&quot;,&quot;non-dropping-particle&quot;:&quot;&quot;},{&quot;family&quot;:&quot;Soglo&quot;,&quot;given&quot;:&quot;Murielle&quot;,&quot;parse-names&quot;:false,&quot;dropping-particle&quot;:&quot;&quot;,&quot;non-dropping-particle&quot;:&quot;&quot;},{&quot;family&quot;:&quot;Adéoti&quot;,&quot;given&quot;:&quot;Razack&quot;,&quot;parse-names&quot;:false,&quot;dropping-particle&quot;:&quot;&quot;,&quot;non-dropping-particle&quot;:&quot;&quot;},{&quot;family&quot;:&quot;Gbaguidi&quot;,&quot;given&quot;:&quot;Brice&quot;,&quot;parse-names&quot;:false,&quot;dropping-particle&quot;:&quot;&quot;,&quot;non-dropping-particle&quot;:&quot;&quot;},{&quot;family&quot;:&quot;Atoyebi&quot;,&quot;given&quot;:&quot;Seun&quot;,&quot;parse-names&quot;:false,&quot;dropping-particle&quot;:&quot;&quot;,&quot;non-dropping-particle&quot;:&quot;&quot;},{&quot;family&quot;:&quot;Chandre&quot;,&quot;given&quot;:&quot;Fabrice&quot;,&quot;parse-names&quot;:false,&quot;dropping-particle&quot;:&quot;&quot;,&quot;non-dropping-particle&quot;:&quot;&quot;},{&quot;family&quot;:&quot;Akogbéto&quot;,&quot;given&quot;:&quot;Martin&quot;,&quot;parse-names&quot;:false,&quot;dropping-particle&quot;:&quot;&quot;,&quot;non-dropping-particle&quot;:&quot;&quot;},{&quot;family&quot;:&quot;Lines&quot;,&quot;given&quot;:&quot;Jo&quot;,&quot;parse-names&quot;:false,&quot;dropping-particle&quot;:&quot;&quot;,&quot;non-dropping-particle&quot;:&quot;&quot;},{&quot;family&quot;:&quot;Djouaka&quot;,&quot;given&quot;:&quot;Rousseau&quot;,&quot;parse-names&quot;:false,&quot;dropping-particle&quot;:&quot;&quot;,&quot;non-dropping-particle&quot;:&quot;&quot;}],&quot;container-title&quot;:&quot;Malaria Journal&quot;,&quot;DOI&quot;:&quot;10.1186/s12936-020-03406-2&quot;,&quot;ISSN&quot;:&quot;14752875&quot;,&quot;PMID&quot;:&quot;32928223&quot;,&quot;URL&quot;:&quot;https://doi.org/10.1186/s12936-020-03406-2&quot;,&quot;issued&quot;:{&quot;date-parts&quot;:[[2020]]},&quot;page&quot;:&quot;1-10&quot;,&quot;abstract&quot;:&quot;Background: Irrigation systems have been identified as one of the factors promoting malaria disease around agricultural farms in sub-Saharan Africa. However, if improved water management strategy is adopted during rice cultivation, it may help to reduce malaria cases among human population living around rice fields. This study aimed to assess the impact of the different irrigation practices on malaria transmission, as well as to evaluate the water management system that will best mitigate malaria transmission in Malanville, Benin. Methods: Knowledge, Attitude and Practice (KAP) study was conducted on 104 households staying on and around the rice fields in Malanville. The study focused on the frequency of mosquito bites and preventive measures against malaria as well as soil preparation and rice planting methods. Mosquito larvae density was assessed in different water management system: continuous flooding (CF) or intermittent flooding (IF), deep tillage (DT) or minimal tillage (MT) and normal levelling (NL) or abnormal levelling (AL) in an experimental hut set-up. Larvae were collected using dipping methods and their density was determined. Results: Three tillage systems, which include the use of tiller, plow and hoe, were identified on the rice field. Continuous flooding was the only irrigation system used by farmers. Retrospective data from Malanville Health Centre revealed higher malaria cases during rice production season, which was also confirmed by field participants. The density of Anopheles larvae was reduced by 80.8%, 30.8% and 40.7% (P = 0.000) during transplanting, tillering and maturation periods, respectively with intermittent flooding compared to continuous flooding. In addition, a clear reduction of larva density was observed with both intermittent flooding systems applied to minimal tillage (MT + IF + NL) and intermittent flooding applied to deep tillage (DT + IF + AL), showing that intermittent flooding could reduce the abundance of malaria vector in rice fields. Conclusion: Recommending intermittent flooding technology for rice cultivation may not only be useful for water management but could also be an intentional strategy to control mosquitoes vector-borne diseases around rice farms.&quot;,&quot;publisher&quot;:&quot;BioMed Central&quot;,&quot;issue&quot;:&quot;1&quot;,&quot;volume&quot;:&quot;19&quot;,&quot;container-title-short&quot;:&quot;Malar J&quot;},&quot;isTemporary&quot;:false},{&quot;id&quot;:&quot;c7c7b7b8-2c80-3d45-bbc0-3c1771876901&quot;,&quot;itemData&quot;:{&quot;type&quot;:&quot;article-journal&quot;,&quot;id&quot;:&quot;c7c7b7b8-2c80-3d45-bbc0-3c1771876901&quot;,&quot;title&quot;:&quot;Social and cultural aspects of 'malaria' and its control in central Côte d'Ivoire&quot;,&quot;author&quot;:[{&quot;family&quot;:&quot;Essé&quot;,&quot;given&quot;:&quot;Clémence&quot;,&quot;parse-names&quot;:false,&quot;dropping-particle&quot;:&quot;&quot;,&quot;non-dropping-particle&quot;:&quot;&quot;},{&quot;family&quot;:&quot;Utzinger&quot;,&quot;given&quot;:&quot;Jürg&quot;,&quot;parse-names&quot;:false,&quot;dropping-particle&quot;:&quot;&quot;,&quot;non-dropping-particle&quot;:&quot;&quot;},{&quot;family&quot;:&quot;Tschannen&quot;,&quot;given&quot;:&quot;Andres B&quot;,&quot;parse-names&quot;:false,&quot;dropping-particle&quot;:&quot;&quot;,&quot;non-dropping-particle&quot;:&quot;&quot;},{&quot;family&quot;:&quot;Raso&quot;,&quot;given&quot;:&quot;Giovanna&quot;,&quot;parse-names&quot;:false,&quot;dropping-particle&quot;:&quot;&quot;,&quot;non-dropping-particle&quot;:&quot;&quot;},{&quot;family&quot;:&quot;Pfeiffer&quot;,&quot;given&quot;:&quot;Constanze&quot;,&quot;parse-names&quot;:false,&quot;dropping-particle&quot;:&quot;&quot;,&quot;non-dropping-particle&quot;:&quot;&quot;},{&quot;family&quot;:&quot;Granado&quot;,&quot;given&quot;:&quot;Stefanie&quot;,&quot;parse-names&quot;:false,&quot;dropping-particle&quot;:&quot;&quot;,&quot;non-dropping-particle&quot;:&quot;&quot;},{&quot;family&quot;:&quot;Koudou&quot;,&quot;given&quot;:&quot;Benjamin G&quot;,&quot;parse-names&quot;:false,&quot;dropping-particle&quot;:&quot;&quot;,&quot;non-dropping-particle&quot;:&quot;&quot;},{&quot;family&quot;:&quot;N'Goran&quot;,&quot;given&quot;:&quot;Eliézer K.&quot;,&quot;parse-names&quot;:false,&quot;dropping-particle&quot;:&quot;&quot;,&quot;non-dropping-particle&quot;:&quot;&quot;},{&quot;family&quot;:&quot;Cissé&quot;,&quot;given&quot;:&quot;Guéladio&quot;,&quot;parse-names&quot;:false,&quot;dropping-particle&quot;:&quot;&quot;,&quot;non-dropping-particle&quot;:&quot;&quot;},{&quot;family&quot;:&quot;Girardin&quot;,&quot;given&quot;:&quot;Olivier&quot;,&quot;parse-names&quot;:false,&quot;dropping-particle&quot;:&quot;&quot;,&quot;non-dropping-particle&quot;:&quot;&quot;},{&quot;family&quot;:&quot;Tanner&quot;,&quot;given&quot;:&quot;Marcel&quot;,&quot;parse-names&quot;:false,&quot;dropping-particle&quot;:&quot;&quot;,&quot;non-dropping-particle&quot;:&quot;&quot;},{&quot;family&quot;:&quot;Obrist&quot;,&quot;given&quot;:&quot;Brigit&quot;,&quot;parse-names&quot;:false,&quot;dropping-particle&quot;:&quot;&quot;,&quot;non-dropping-particle&quot;:&quot;&quot;}],&quot;container-title&quot;:&quot;Malaria Journal&quot;,&quot;DOI&quot;:&quot;10.1186/1475-2875-7-224&quot;,&quot;ISBN&quot;:&quot;1475-2875&quot;,&quot;ISSN&quot;:&quot;14752875&quot;,&quot;PMID&quot;:&quot;18973663&quot;,&quot;issued&quot;:{&quot;date-parts&quot;:[[2008]]},&quot;page&quot;:&quot;1-12&quot;,&quot;abstract&quot;:&quot;BACKGROUND: A sound local understanding of preventive measures and health-seeking behaviour is important for the effective control of malaria. The purpose of this study was to assess the knowledge, attitudes, practices and beliefs of 'malaria' and its control in two rural communities of central Côte d'Ivoire, and to examine associations between 'malaria' and the households' socioeconomic status.\\n\\nMETHODS: A cross-sectional household survey was carried out, using a combination of qualitative and quantitative methods. People's socioeconomic status was estimated, employing a household asset-based approach.\\n\\nRESULTS: Malaria was identified as djèkouadjo, the local folk name of the disease. Although people were aware of malaria-related symptoms and their association with mosquitoes, folk perceptions were common. In terms of treatment, a wide array of modern and traditional remedies was employed, often in combination. Individuals with a sound knowledge of the causes and symptoms of malaria continued to use traditional treatments and only a few people sleep under bed nets, whereas folk beliefs did not necessarily translate into refusal of modern treatments. Perceived causes of malaria were linked to the household's socioeconomic status with wealthier individuals reporting mosquitoes more frequently than poorer households. Bed nets were more frequently used in wealthier social strata, whereas other protective measures--perceived to be cheaper--were more prominent among the poorest.\\n\\nCONCLUSION: Equitable access to resources at household, community and health system levels are essential in order to enable community members to prevent and treat malaria. There is a need for community-based approaches that match health care services with poor people's needs and resources.&quot;,&quot;volume&quot;:&quot;7&quot;,&quot;container-title-short&quot;:&quot;Malar J&quot;},&quot;isTemporary&quot;:false},{&quot;id&quot;:&quot;a001235a-94fe-3b46-9ec6-435efe5385a7&quot;,&quot;itemData&quot;:{&quot;type&quot;:&quot;article-journal&quot;,&quot;id&quot;:&quot;a001235a-94fe-3b46-9ec6-435efe5385a7&quot;,&quot;title&quot;:&quot;Bed net use and associated factors in a rice farming community in Central Kenya&quot;,&quot;author&quot;:[{&quot;family&quot;:&quot;Ng'ang'a&quot;,&quot;given&quot;:&quot;Peter N.&quot;,&quot;parse-names&quot;:false,&quot;dropping-particle&quot;:&quot;&quot;,&quot;non-dropping-particle&quot;:&quot;&quot;},{&quot;family&quot;:&quot;Jayasinghe&quot;,&quot;given&quot;:&quot;Gayathri&quot;,&quot;parse-names&quot;:false,&quot;dropping-particle&quot;:&quot;&quot;,&quot;non-dropping-particle&quot;:&quot;&quot;},{&quot;family&quot;:&quot;Kimani&quot;,&quot;given&quot;:&quot;Violet&quot;,&quot;parse-names&quot;:false,&quot;dropping-particle&quot;:&quot;&quot;,&quot;non-dropping-particle&quot;:&quot;&quot;},{&quot;family&quot;:&quot;Shililu&quot;,&quot;given&quot;:&quot;Josephat&quot;,&quot;parse-names&quot;:false,&quot;dropping-particle&quot;:&quot;&quot;,&quot;non-dropping-particle&quot;:&quot;&quot;},{&quot;family&quot;:&quot;Kabutha&quot;,&quot;given&quot;:&quot;Charity&quot;,&quot;parse-names&quot;:false,&quot;dropping-particle&quot;:&quot;&quot;,&quot;non-dropping-particle&quot;:&quot;&quot;},{&quot;family&quot;:&quot;Kabuage&quot;,&quot;given&quot;:&quot;Lucy&quot;,&quot;parse-names&quot;:false,&quot;dropping-particle&quot;:&quot;&quot;,&quot;non-dropping-particle&quot;:&quot;&quot;},{&quot;family&quot;:&quot;Githure&quot;,&quot;given&quot;:&quot;John&quot;,&quot;parse-names&quot;:false,&quot;dropping-particle&quot;:&quot;&quot;,&quot;non-dropping-particle&quot;:&quot;&quot;},{&quot;family&quot;:&quot;Mutero&quot;,&quot;given&quot;:&quot;Clifford&quot;,&quot;parse-names&quot;:false,&quot;dropping-particle&quot;:&quot;&quot;,&quot;non-dropping-particle&quot;:&quot;&quot;}],&quot;container-title&quot;:&quot;Malaria Journal&quot;,&quot;accessed&quot;:{&quot;date-parts&quot;:[[2018,2,16]]},&quot;DOI&quot;:&quot;10.1186/1475-2875-8-64&quot;,&quot;ISBN&quot;:&quot;1475-2875&quot;,&quot;ISSN&quot;:&quot;14752875&quot;,&quot;PMID&quot;:&quot;19371407&quot;,&quot;URL&quot;:&quot;https://malariajournal.biomedcentral.com/track/pdf/10.1186/1475-2875-8-64?site=malariajournal.biomedcentral.com&quot;,&quot;issued&quot;:{&quot;date-parts&quot;:[[2009]]},&quot;abstract&quot;:&quot;BACKGROUND: Use of insecticide-treated nets (ITNs) continues to offer potential strategy for malaria prevention in endemic areas. However their effectiveness, sustainability and massive scale up remain a factor of socio-economic and cultural variables of the local community which are indispensable during design and implementation stages. METHODS: An ethnographic household survey was conducted in four study villages which were purposefully selected to represent socio-economic and geographical diversity. In total, 400 households were randomly selected from the four study villages. Quantitative and qualitative information of the respondents were collected by use of semi-structured questionnaires and focus group discussions. RESULTS: Malaria was reported the most frequently occurring disease in the area (93%) and its aetiology was attributed to other non-biomedical causes like stagnant water (16%), and long rains (13%). Factors which significantly caused variation in bed net use were occupant relationship to household head (chi2 = 105.705; df 14; P = 0.000), Age (chi2 = 74.483; df 14; P = 0.000), village (chi2 = 150.325; df 6; P = 0.000), occupation (chi2 = 7.955; df 3; P = 0.047), gender (chi2 = 4.254; df 1; P = 0.039) and education levels of the household head or spouse (chi2 = 33.622; df 6; P = 0.000). The same variables determined access and conditions of bed nets at household level. Protection against mosquito bite (95%) was the main reason cited for using bed nets in most households while protection against malaria came second (54%). Colour, shape and affordability were some of the key potential factors which determined choice, use and acceptance of bed nets in the study area. CONCLUSION: The study highlights potential social and economic variables important for effective and sustainable implementation of bed nets-related programmes in Sub-Saharan Africa.&quot;,&quot;issue&quot;:&quot;1&quot;,&quot;volume&quot;:&quot;8&quot;,&quot;container-title-short&quot;:&quot;Malar J&quot;},&quot;isTemporary&quot;:false}]},{&quot;citationID&quot;:&quot;MENDELEY_CITATION_6ed02b0d-234f-4666-b967-e99244aa1d86&quot;,&quot;properties&quot;:{&quot;noteIndex&quot;:0},&quot;isEdited&quot;:false,&quot;manualOverride&quot;:{&quot;isManuallyOverridden&quot;:false,&quot;citeprocText&quot;:&quot;[23]&quot;,&quot;manualOverrideText&quot;:&quot;&quot;},&quot;citationTag&quot;:&quot;MENDELEY_CITATION_v3_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&quot;,&quot;citationItems&quot;:[{&quot;id&quot;:&quot;c7c7b7b8-2c80-3d45-bbc0-3c1771876901&quot;,&quot;itemData&quot;:{&quot;type&quot;:&quot;article-journal&quot;,&quot;id&quot;:&quot;c7c7b7b8-2c80-3d45-bbc0-3c1771876901&quot;,&quot;title&quot;:&quot;Social and cultural aspects of 'malaria' and its control in central Côte d'Ivoire&quot;,&quot;author&quot;:[{&quot;family&quot;:&quot;Essé&quot;,&quot;given&quot;:&quot;Clémence&quot;,&quot;parse-names&quot;:false,&quot;dropping-particle&quot;:&quot;&quot;,&quot;non-dropping-particle&quot;:&quot;&quot;},{&quot;family&quot;:&quot;Utzinger&quot;,&quot;given&quot;:&quot;Jürg&quot;,&quot;parse-names&quot;:false,&quot;dropping-particle&quot;:&quot;&quot;,&quot;non-dropping-particle&quot;:&quot;&quot;},{&quot;family&quot;:&quot;Tschannen&quot;,&quot;given&quot;:&quot;Andres B&quot;,&quot;parse-names&quot;:false,&quot;dropping-particle&quot;:&quot;&quot;,&quot;non-dropping-particle&quot;:&quot;&quot;},{&quot;family&quot;:&quot;Raso&quot;,&quot;given&quot;:&quot;Giovanna&quot;,&quot;parse-names&quot;:false,&quot;dropping-particle&quot;:&quot;&quot;,&quot;non-dropping-particle&quot;:&quot;&quot;},{&quot;family&quot;:&quot;Pfeiffer&quot;,&quot;given&quot;:&quot;Constanze&quot;,&quot;parse-names&quot;:false,&quot;dropping-particle&quot;:&quot;&quot;,&quot;non-dropping-particle&quot;:&quot;&quot;},{&quot;family&quot;:&quot;Granado&quot;,&quot;given&quot;:&quot;Stefanie&quot;,&quot;parse-names&quot;:false,&quot;dropping-particle&quot;:&quot;&quot;,&quot;non-dropping-particle&quot;:&quot;&quot;},{&quot;family&quot;:&quot;Koudou&quot;,&quot;given&quot;:&quot;Benjamin G&quot;,&quot;parse-names&quot;:false,&quot;dropping-particle&quot;:&quot;&quot;,&quot;non-dropping-particle&quot;:&quot;&quot;},{&quot;family&quot;:&quot;N'Goran&quot;,&quot;given&quot;:&quot;Eliézer K.&quot;,&quot;parse-names&quot;:false,&quot;dropping-particle&quot;:&quot;&quot;,&quot;non-dropping-particle&quot;:&quot;&quot;},{&quot;family&quot;:&quot;Cissé&quot;,&quot;given&quot;:&quot;Guéladio&quot;,&quot;parse-names&quot;:false,&quot;dropping-particle&quot;:&quot;&quot;,&quot;non-dropping-particle&quot;:&quot;&quot;},{&quot;family&quot;:&quot;Girardin&quot;,&quot;given&quot;:&quot;Olivier&quot;,&quot;parse-names&quot;:false,&quot;dropping-particle&quot;:&quot;&quot;,&quot;non-dropping-particle&quot;:&quot;&quot;},{&quot;family&quot;:&quot;Tanner&quot;,&quot;given&quot;:&quot;Marcel&quot;,&quot;parse-names&quot;:false,&quot;dropping-particle&quot;:&quot;&quot;,&quot;non-dropping-particle&quot;:&quot;&quot;},{&quot;family&quot;:&quot;Obrist&quot;,&quot;given&quot;:&quot;Brigit&quot;,&quot;parse-names&quot;:false,&quot;dropping-particle&quot;:&quot;&quot;,&quot;non-dropping-particle&quot;:&quot;&quot;}],&quot;container-title&quot;:&quot;Malaria Journal&quot;,&quot;DOI&quot;:&quot;10.1186/1475-2875-7-224&quot;,&quot;ISBN&quot;:&quot;1475-2875&quot;,&quot;ISSN&quot;:&quot;14752875&quot;,&quot;PMID&quot;:&quot;18973663&quot;,&quot;issued&quot;:{&quot;date-parts&quot;:[[2008]]},&quot;page&quot;:&quot;1-12&quot;,&quot;abstract&quot;:&quot;BACKGROUND: A sound local understanding of preventive measures and health-seeking behaviour is important for the effective control of malaria. The purpose of this study was to assess the knowledge, attitudes, practices and beliefs of 'malaria' and its control in two rural communities of central Côte d'Ivoire, and to examine associations between 'malaria' and the households' socioeconomic status.\\n\\nMETHODS: A cross-sectional household survey was carried out, using a combination of qualitative and quantitative methods. People's socioeconomic status was estimated, employing a household asset-based approach.\\n\\nRESULTS: Malaria was identified as djèkouadjo, the local folk name of the disease. Although people were aware of malaria-related symptoms and their association with mosquitoes, folk perceptions were common. In terms of treatment, a wide array of modern and traditional remedies was employed, often in combination. Individuals with a sound knowledge of the causes and symptoms of malaria continued to use traditional treatments and only a few people sleep under bed nets, whereas folk beliefs did not necessarily translate into refusal of modern treatments. Perceived causes of malaria were linked to the household's socioeconomic status with wealthier individuals reporting mosquitoes more frequently than poorer households. Bed nets were more frequently used in wealthier social strata, whereas other protective measures--perceived to be cheaper--were more prominent among the poorest.\\n\\nCONCLUSION: Equitable access to resources at household, community and health system levels are essential in order to enable community members to prevent and treat malaria. There is a need for community-based approaches that match health care services with poor people's needs and resources.&quot;,&quot;volume&quot;:&quot;7&quot;,&quot;container-title-short&quot;:&quot;Malar J&quot;},&quot;isTemporary&quot;:false}]},{&quot;citationID&quot;:&quot;MENDELEY_CITATION_f6afaf20-f878-4699-a59f-9952f499589c&quot;,&quot;properties&quot;:{&quot;noteIndex&quot;:0},&quot;isEdited&quot;:false,&quot;manualOverride&quot;:{&quot;isManuallyOverridden&quot;:false,&quot;citeprocText&quot;:&quot;[34,35]&quot;,&quot;manualOverrideText&quot;:&quot;&quot;},&quot;citationTag&quot;:&quot;MENDELEY_CITATION_v3_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&quot;,&quot;citationItems&quot;:[{&quot;id&quot;:&quot;be1d9bf2-048e-3bbe-8b29-83fb52151b9f&quot;,&quot;itemData&quot;:{&quot;type&quot;:&quot;article-journal&quot;,&quot;id&quot;:&quot;be1d9bf2-048e-3bbe-8b29-83fb52151b9f&quot;,&quot;title&quot;:&quot;Mosquitoes of the Kano Plain, Kenya. I. Results of indoor collections in irrigated and nonirrigated areas using human bait and light traps&quot;,&quot;author&quot;:[{&quot;family&quot;:&quot;Chandler&quot;,&quot;given&quot;:&quot;J. A.&quot;,&quot;parse-names&quot;:false,&quot;dropping-particle&quot;:&quot;&quot;,&quot;non-dropping-particle&quot;:&quot;&quot;},{&quot;family&quot;:&quot;Highton&quot;,&quot;given&quot;:&quot;R. B.&quot;,&quot;parse-names&quot;:false,&quot;dropping-particle&quot;:&quot;&quot;,&quot;non-dropping-particle&quot;:&quot;&quot;},{&quot;family&quot;:&quot;Hill&quot;,&quot;given&quot;:&quot;M. N.&quot;,&quot;parse-names&quot;:false,&quot;dropping-particle&quot;:&quot;&quot;,&quot;non-dropping-particle&quot;:&quot;&quot;}],&quot;container-title&quot;:&quot;Journal of Medical Entomology&quot;,&quot;accessed&quot;:{&quot;date-parts&quot;:[[2018,4,27]]},&quot;DOI&quot;:&quot;http://dx.doi.org/10.1093/jmedent/12.5.504&quot;,&quot;ISBN&quot;:&quot;0022-2585&quot;,&quot;ISSN&quot;:&quot;1938-2928&quot;,&quot;URL&quot;:&quot;https://academic.oup.com/jme/article-lookup/doi/10.1093/jmedent/12.5.504&quot;,&quot;issued&quot;:{&quot;date-parts&quot;:[[1975,12,30]]},&quot;page&quot;:&quot;504-510&quot;,&quot;abstract&quot;:&quot;The preliminary entomological results from a non-irrigated area of the Kano Plain and from the irrigated Pilot Rice Scheme at Ahero, in western Kenya, show that irrigation has had a marked effect on the mosquito fauna at Ahero. Catches inside houses using human bait and modified CDC light-traps indicated that in the rice-field environments the numbers of the main malaria vectors of the area (Anopheles gambiae Giles and A. funestus Giles) were higher than in non-irrigated areas and that their breeding extended over some 6 months of the year. The abundance of these mosquitos in dwellings was closely linked to the conditions in nearby rice-fields, and the two main population peaks of A. gambiae occurred shortly after the hand transplanting of young rice from nurseries to the main fields took place. On the non-irrigated plain, the prevalence of the major Anopheline species followed a more classical pattern, being closely linked to local rainfall, and the predominant mosquito species were found to be those breeding in semi-permanent swamps and water holes. The combined results of a series of catches on man gave a series of biting activity curves very similar to those found by other workers in Africa.&quot;,&quot;publisher&quot;:&quot;Oxford University Press&quot;,&quot;issue&quot;:&quot;5&quot;,&quot;volume&quot;:&quot;12&quot;,&quot;container-title-short&quot;:&quot;J Med Entomol&quot;},&quot;isTemporary&quot;:false},{&quot;id&quot;:&quot;900194ce-f985-35bd-b5b4-ea1eb93d5115&quot;,&quot;itemData&quot;:{&quot;type&quot;:&quot;article-journal&quot;,&quot;id&quot;:&quot;900194ce-f985-35bd-b5b4-ea1eb93d5115&quot;,&quot;title&quot;:&quot;The relationship between Anopheles gambiae density and rice cultivation in the savannah zone and forest zone of Côte d'Ivoire&quot;,&quot;author&quot;:[{&quot;family&quot;:&quot;Briët&quot;,&quot;given&quot;:&quot;Olivier J.T.&quot;,&quot;parse-names&quot;:false,&quot;dropping-particle&quot;:&quot;&quot;,&quot;non-dropping-particle&quot;:&quot;&quot;},{&quot;family&quot;:&quot;Dossou-Yovo&quot;,&quot;given&quot;:&quot;Joel&quot;,&quot;parse-names&quot;:false,&quot;dropping-particle&quot;:&quot;&quot;,&quot;non-dropping-particle&quot;:&quot;&quot;},{&quot;family&quot;:&quot;Akodo&quot;,&quot;given&quot;:&quot;Elena&quot;,&quot;parse-names&quot;:false,&quot;dropping-particle&quot;:&quot;&quot;,&quot;non-dropping-particle&quot;:&quot;&quot;},{&quot;family&quot;:&quot;Giesen&quot;,&quot;given&quot;:&quot;Nick&quot;,&quot;parse-names&quot;:false,&quot;dropping-particle&quot;:&quot;&quot;,&quot;non-dropping-particle&quot;:&quot;van de&quot;},{&quot;family&quot;:&quot;Teuscher&quot;,&quot;given&quot;:&quot;Thomas M&quot;,&quot;parse-names&quot;:false,&quot;dropping-particle&quot;:&quot;&quot;,&quot;non-dropping-particle&quot;:&quot;&quot;}],&quot;container-title&quot;:&quot;Tropical Medicine and International Health&quot;,&quot;DOI&quot;:&quot;10.1046/j.1365-3156.2003.01054.x&quot;,&quot;ISSN&quot;:&quot;13602276&quot;,&quot;PMID&quot;:&quot;12753640&quot;,&quot;issued&quot;:{&quot;date-parts&quot;:[[2003]]},&quot;page&quot;:&quot;439-448&quot;,&quot;abstract&quot;:&quot;In 13 villages in the savannah zone and 21 villages in the forest zone of Côte d'Ivoire, the biting density of the principal malaria vector, Anopheles gambiae, was studied as a function of rice cultivation in the inland valleys in a 2-km radius around each village. In the savannah villages, during the main season cropping period, surface water on rice-cultivated and to a lesser extent on uncultivated inland valleys seems to contribute strongly to the A. gambiae population density. For the off-season cropping period (which starts after the first light rains in the savannah zone), correlations were weaker. Breeding sites other than in inland valleys may play an important role in the savannah zone. In the forest zone, however, the A. gambiae population density was strongly correlated with the surface water availability (SWA) in the rice-cultivated inland valleys, whereas the correlation with the SWA in other (uncultivated) inland valleys was weak. The requirement of sunlit breeding sites for A. gambiae might explain this difference between zones. In the forest zone, only inland valleys cleared for rice cultivation meet this requirement, whereas all other inland valleys are covered with dense vegetation. In the savannah zone, however, most undergrowth is burnt during the dry season, which permits sunlight to reach puddles resulting from the first rains.&quot;,&quot;issue&quot;:&quot;5&quot;,&quot;volume&quot;:&quot;8&quot;,&quot;container-title-short&quot;:&quot;&quot;},&quot;isTemporary&quot;:false}]},{&quot;citationID&quot;:&quot;MENDELEY_CITATION_2fa96f5e-2f44-4f33-af29-c6efe6358745&quot;,&quot;properties&quot;:{&quot;noteIndex&quot;:0},&quot;isEdited&quot;:false,&quot;manualOverride&quot;:{&quot;isManuallyOverridden&quot;:false,&quot;citeprocText&quot;:&quot;[16,22,24,25,27,28,36]&quot;,&quot;manualOverrideText&quot;:&quot;&quot;},&quot;citationTag&quot;:&quot;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&quot;,&quot;citationItems&quot;:[{&quot;id&quot;:&quot;7ae11cce-72d3-33f7-b8b1-33adc74e2952&quot;,&quot;itemData&quot;:{&quot;type&quot;:&quot;article-journal&quot;,&quot;id&quot;:&quot;7ae11cce-72d3-33f7-b8b1-33adc74e2952&quot;,&quot;title&quot;:&quot;Social determinants of malaria and health care seeking patterns among rice farming and pastoral communities in Kilosa District in central Tanzania&quot;,&quot;author&quot;:[{&quot;family&quot;:&quot;Shayo&quot;,&quot;given&quot;:&quot;Elizabeth H.&quot;,&quot;parse-names&quot;:false,&quot;dropping-particle&quot;:&quot;&quot;,&quot;non-dropping-particle&quot;:&quot;&quot;},{&quot;family&quot;:&quot;Rumisha&quot;,&quot;given&quot;:&quot;Susan F.&quot;,&quot;parse-names&quot;:false,&quot;dropping-particle&quot;:&quot;&quot;,&quot;non-dropping-particle&quot;:&quot;&quot;},{&quot;family&quot;:&quot;Mlozi&quot;,&quot;given&quot;:&quot;Malongo R.S.&quot;,&quot;parse-names&quot;:false,&quot;dropping-particle&quot;:&quot;&quot;,&quot;non-dropping-particle&quot;:&quot;&quot;},{&quot;family&quot;:&quot;Bwana&quot;,&quot;given&quot;:&quot;Veneranda M.&quot;,&quot;parse-names&quot;:false,&quot;dropping-particle&quot;:&quot;&quot;,&quot;non-dropping-particle&quot;:&quot;&quot;},{&quot;family&quot;:&quot;Mayala&quot;,&quot;given&quot;:&quot;Benjamin K.&quot;,&quot;parse-names&quot;:false,&quot;dropping-particle&quot;:&quot;&quot;,&quot;non-dropping-particle&quot;:&quot;&quot;},{&quot;family&quot;:&quot;Malima&quot;,&quot;given&quot;:&quot;Robert C.&quot;,&quot;parse-names&quot;:false,&quot;dropping-particle&quot;:&quot;&quot;,&quot;non-dropping-particle&quot;:&quot;&quot;},{&quot;family&quot;:&quot;Mlacha&quot;,&quot;given&quot;:&quot;Tabitha&quot;,&quot;parse-names&quot;:false,&quot;dropping-particle&quot;:&quot;&quot;,&quot;non-dropping-particle&quot;:&quot;&quot;},{&quot;family&quot;:&quot;Mboera&quot;,&quot;given&quot;:&quot;Leonard E.G.&quot;,&quot;parse-names&quot;:false,&quot;dropping-particle&quot;:&quot;&quot;,&quot;non-dropping-particle&quot;:&quot;&quot;}],&quot;container-title&quot;:&quot;Acta Tropica&quot;,&quot;DOI&quot;:&quot;10.1016/j.actatropica.2015.01.003&quot;,&quot;ISSN&quot;:&quot;18736254&quot;,&quot;PMID&quot;:&quot;25596436&quot;,&quot;URL&quot;:&quot;http://dx.doi.org/10.1016/j.actatropica.2015.01.003&quot;,&quot;issued&quot;:{&quot;date-parts&quot;:[[2015]]},&quot;page&quot;:&quot;41-49&quot;,&quot;abstract&quot;:&quot;This study was carried out to understand the role social determinants and health seeking behavior among rice farming and pastoral communities in Kilosa District in central Tanzania. The study involved four villages; two with rice farming communities while the other two with pastoral communities. In each village, heads of households or their spouses were interviewed to seek information on livelihoods activities, knowledge and practices on malaria and its preventions. A total of 471 individuals (males. = 38.9%; females. = 61.1%) were interviewed. Only 23.5% of the respondents had adequate knowledge on malaria. Fifty-six percent of the respondents could not associate any livelihood activity with malaria transmission. Majority (79%) of the respondents believed that most of fevers were due to malaria; this was higher among the pastoral (81.7%) than rice farming communities (76.1%) (p= 0.038). Cases of fever were significantly higher in households with non-educated (31.2%) than educated respondents (21.5%). Women experienced significantly more episodes of fever than men (p&lt;. 0.001). Of the total of 2606 individuals living in the households, 26.9% were reported to have had fever in the previous three months. Fever was reported more frequently among pastoral than rice farming communities (p&lt;. 0.01). Of those who had fever, 36.6% were clinically diagnosed with malaria and 22.9% were confirmed to be infected with malaria. A combination of fever. +. convulsions or joint pains. +. headache was most frequently perceived to be malaria. Treatment seeking frequency differed by the size of the household and between rice farming and pastoral communities (p= 0.05). In conclusion, education, sex, availability of health care facility and livelihood practices were the major social determinants that influence malaria acquisition and care seeking pattern in central Tanzania. Appropriate public health promotion should be designed to address the links of livelihoods and malaria transmission among rural farming communities in an ecohealth approach.&quot;,&quot;publisher&quot;:&quot;Elsevier B.V.&quot;,&quot;volume&quot;:&quot;144&quot;,&quot;container-title-short&quot;:&quot;Acta Trop&quot;},&quot;isTemporary&quot;:false},{&quot;id&quot;:&quot;74f1f1f5-7c05-3abd-af28-b6b7eafa5b1c&quot;,&quot;itemData&quot;:{&quot;type&quot;:&quot;article-journal&quot;,&quot;id&quot;:&quot;74f1f1f5-7c05-3abd-af28-b6b7eafa5b1c&quot;,&quot;title&quot;:&quot;Community-based biological control of malaria mosquitoes using Bacillus thuringiensis var. israelensis (Bti) in Rwanda: community awareness, acceptance and participation.&quot;,&quot;author&quot;:[{&quot;family&quot;:&quot;Ingabire&quot;,&quot;given&quot;:&quot;Chantal Marie&quot;,&quot;parse-names&quot;:false,&quot;dropping-particle&quot;:&quot;&quot;,&quot;non-dropping-particle&quot;:&quot;&quot;},{&quot;family&quot;:&quot;Hakizimana&quot;,&quot;given&quot;:&quot;Emmanuel&quot;,&quot;parse-names&quot;:false,&quot;dropping-particle&quot;:&quot;&quot;,&quot;non-dropping-particle&quot;:&quot;&quot;},{&quot;family&quot;:&quot;Rulisa&quot;,&quot;given&quot;:&quot;Alexis&quot;,&quot;parse-names&quot;:false,&quot;dropping-particle&quot;:&quot;&quot;,&quot;non-dropping-particle&quot;:&quot;&quot;},{&quot;family&quot;:&quot;Kateera&quot;,&quot;given&quot;:&quot;Fredrick&quot;,&quot;parse-names&quot;:false,&quot;dropping-particle&quot;:&quot;&quot;,&quot;non-dropping-particle&quot;:&quot;&quot;},{&quot;family&quot;:&quot;Borne&quot;,&quot;given&quot;:&quot;Bart&quot;,&quot;parse-names&quot;:false,&quot;dropping-particle&quot;:&quot;&quot;,&quot;non-dropping-particle&quot;:&quot;van den&quot;},{&quot;family&quot;:&quot;Muvunyi&quot;,&quot;given&quot;:&quot;Claude Mambo&quot;,&quot;parse-names&quot;:false,&quot;dropping-particle&quot;:&quot;&quot;,&quot;non-dropping-particle&quot;:&quot;&quot;},{&quot;family&quot;:&quot;Mutesa&quot;,&quot;given&quot;:&quot;Leon&quot;,&quot;parse-names&quot;:false,&quot;dropping-particle&quot;:&quot;&quot;,&quot;non-dropping-particle&quot;:&quot;&quot;},{&quot;family&quot;:&quot;Vugt&quot;,&quot;given&quot;:&quot;Michelle&quot;,&quot;parse-names&quot;:false,&quot;dropping-particle&quot;:&quot;&quot;,&quot;non-dropping-particle&quot;:&quot;van&quot;},{&quot;family&quot;:&quot;Koenraadt&quot;,&quot;given&quot;:&quot;Constantianus J M&quot;,&quot;parse-names&quot;:false,&quot;dropping-particle&quot;:&quot;&quot;,&quot;non-dropping-particle&quot;:&quot;&quot;},{&quot;family&quot;:&quot;Takken&quot;,&quot;given&quot;:&quot;Willem&quot;,&quot;parse-names&quot;:false,&quot;dropping-particle&quot;:&quot;&quot;,&quot;non-dropping-particle&quot;:&quot;&quot;},{&quot;family&quot;:&quot;Alaii&quot;,&quot;given&quot;:&quot;Jane&quot;,&quot;parse-names&quot;:false,&quot;dropping-particle&quot;:&quot;&quot;,&quot;non-dropping-particle&quot;:&quot;&quot;}],&quot;container-title&quot;:&quot;Malaria Journal&quot;,&quot;DOI&quot;:&quot;10.1186/s12936-017-2046-y&quot;,&quot;ISSN&quot;:&quot;1475-2875 (Electronic)&quot;,&quot;PMID&quot;:&quot;28974204&quot;,&quot;issued&quot;:{&quot;date-parts&quot;:[[2017]]},&quot;language&quot;:&quot;eng&quot;,&quot;abstract&quot;:&quot;Background: Targeting the aquatic stages of malaria vectors via larval source management (LSM) in collaboration with local communities could accelerate progress towards malaria elimination when deployed in addition to existing vector control strategies. However, the precise role that communities can assume in implementing such an intervention has not been fully investigated. This study investigated community awareness, acceptance and participation in a study that incorporated the socio-economic and entomological impact of LSM using Bacillus thuringiensis var. israelensis (Bti) in eastern Rwanda, and identified challenges and recommendations for future scale-up. Methods: The implementation of the community-based LSM intervention took place in Ruhuha, Rwanda, from February to July 2015. The intervention included three arms: control, community-based (CB) and project-supervised (PS). Mixed methods were used to collect baseline and endline socio-economic data in January and October 2015. Results: A high perceived safety and effectiveness of Bti was reported at the start of the intervention. Being aware of malaria symptoms and perceiving Bti as safe on other living organisms increased the likelihood of community participation through investment of labour time for Bti application. On the other hand, the likelihood for community participation was lower if respondents: (1) perceived rice farming as very profitable; (2) provided more money to the cooperative as a capital; and, (3) were already involved in rice farming for more than 6 years. After 6 months of implementation, an increase in knowledge and skills regarding Bti application was reported. The community perceived a reduction in mosquito density and nuisance biting on treated arms. Main operational, seasonal and geographical challenges included manual application of Bti, long working hours, and need for transportation for reaching the fields. Recommendations were made for future scale-up, including addressing above-mentioned concerns and government adoption of LSM as part of its vector control strategies. Conclusions: Community awareness and support for LSM increased following Bti application. A high effectiveness of Bti in terms of reduction of mosquito abundance and nuisance biting was perceived. The study confirmed the feasibility of community-based LSM interventions and served as evidence for future scale-up of Bti application and adoption into Rwandan malaria vector control strategies.&quot;,&quot;volume&quot;:&quot;16&quot;,&quot;container-title-short&quot;:&quot;Malar J&quot;},&quot;isTemporary&quot;:false},{&quot;id&quot;:&quot;6a811ce8-b78b-3f50-87db-5a0da8be582a&quot;,&quot;itemData&quot;:{&quot;type&quot;:&quot;article-journal&quot;,&quot;id&quot;:&quot;6a811ce8-b78b-3f50-87db-5a0da8be582a&quot;,&quot;title&quot;:&quot;Knowledge, perceptions and practices of farming communities on linkages between malaria and agriculture in Mvomero District, Tanzania&quot;,&quot;author&quot;:[{&quot;family&quot;:&quot;Mboera&quot;,&quot;given&quot;:&quot;Leonard E.G. G&quot;,&quot;parse-names&quot;:false,&quot;dropping-particle&quot;:&quot;&quot;,&quot;non-dropping-particle&quot;:&quot;&quot;},{&quot;family&quot;:&quot;Shayo&quot;,&quot;given&quot;:&quot;Elizabeth H&quot;,&quot;parse-names&quot;:false,&quot;dropping-particle&quot;:&quot;&quot;,&quot;non-dropping-particle&quot;:&quot;&quot;},{&quot;family&quot;:&quot;Senkoro&quot;,&quot;given&quot;:&quot;Kesheni P&quot;,&quot;parse-names&quot;:false,&quot;dropping-particle&quot;:&quot;&quot;,&quot;non-dropping-particle&quot;:&quot;&quot;},{&quot;family&quot;:&quot;Rumisha&quot;,&quot;given&quot;:&quot;Susan F&quot;,&quot;parse-names&quot;:false,&quot;dropping-particle&quot;:&quot;&quot;,&quot;non-dropping-particle&quot;:&quot;&quot;},{&quot;family&quot;:&quot;Mlozi&quot;,&quot;given&quot;:&quot;Malongo R.S. S&quot;,&quot;parse-names&quot;:false,&quot;dropping-particle&quot;:&quot;&quot;,&quot;non-dropping-particle&quot;:&quot;&quot;},{&quot;family&quot;:&quot;Mayala&quot;,&quot;given&quot;:&quot;Benjamin K&quot;,&quot;parse-names&quot;:false,&quot;dropping-particle&quot;:&quot;&quot;,&quot;non-dropping-particle&quot;:&quot;&quot;}],&quot;container-title&quot;:&quot;Acta Tropica&quot;,&quot;accessed&quot;:{&quot;date-parts&quot;:[[2018,1,25]]},&quot;DOI&quot;:&quot;10.1016/j.actatropica.2009.10.008&quot;,&quot;ISBN&quot;:&quot;1873-6254 (Electronic)\\r0001-706X (Linking)&quot;,&quot;ISSN&quot;:&quot;0001706X&quot;,&quot;PMID&quot;:&quot;19854143&quot;,&quot;URL&quot;:&quot;https://ac.els-cdn.com/S0001706X09003283/1-s2.0-S0001706X09003283-main.pdf?_tid=c3d6b76a-01d0-11e8-8681-00000aacb361&amp;acdnat=1516885859_84b21d24734b5219052ab57d4d27d352&quot;,&quot;issued&quot;:{&quot;date-parts&quot;:[[2010]]},&quot;page&quot;:&quot;139-144&quot;,&quot;abstract&quot;:&quot;This study was carried out to determine knowledge, perceptions and practices of farming communities on linkages between agriculture and malaria in Mvomero District in Tanzania. A total of 661 adult males and females were interviewed using a structured questionnaire. Most respondents (85.6%) were engaged in crop production. Significantly, a larger proportion (55.2%) of the respondents had primary school education (P &lt; 0.001). Majority (88.2%) respondents described malaria as the most important public health problem. However, only 48.2% of the respondents had high knowledge of malaria. The level of knowledge on malaria was associated with level of education of the respondent. Those who had attended at least primary school education were more knowledgeable that those without formal education. A significantly larger proportion (67%) of the respondents experienced most malaria episodes during the rainy season (P &lt; 0.001). Respondents with low knowledge on malaria experienced 2.3 times more malaria cases in their households than those with higher knowledge. Respondents with low knowledge preferred to seek care from health facilities (OR: 7.28) than those with high knowledge (OR: 0.15). Rice farming was significantly associated with malaria transmission compared to either maize or sugarcane farming (P &lt; 0.001). Cattle, sheep and goats were the domestic animals most frequently incriminated to create aquatic habitats for mosquito breeding. Householders with formal education (OR: 4.6, CI: 1.33-15.89, P-value = 0.016) and higher knowledge (OR: 1.7, CI: 1.15-2.55, P-value = 0.008) reported to incur large losses when having a malaria case than those without education/low knowledge. Majority (60.2%) of the respondent owned at least an insecticide treated mosquito net (ITN). Respondents with higher knowledge of malaria were likely to own at least an ITN than those with low knowledge (P &lt; 0.001). In conclusion, the knowledge on malaria and its linkage with agriculture among farming communities in Mvomero District is low. Malaria is a complex health problem and its control approach needs understanding of the environmental factors associated with agricultural practices. It therefore is important that education and communication messages on malaria targeting farming communities take into consideration local agricultural practices. © 2009 Elsevier B.V. All rights reserved.&quot;,&quot;issue&quot;:&quot;2&quot;,&quot;volume&quot;:&quot;113&quot;,&quot;container-title-short&quot;:&quot;Acta Trop&quot;},&quot;isTemporary&quot;:false},{&quot;id&quot;:&quot;52539815-c6c2-3af3-acff-29cc8fd60352&quot;,&quot;itemData&quot;:{&quot;type&quot;:&quot;article-journal&quot;,&quot;id&quot;:&quot;52539815-c6c2-3af3-acff-29cc8fd60352&quot;,&quot;title&quot;:&quot;Local knowledge and practices towards malaria in an irrigated farming community in Ghana&quot;,&quot;author&quot;:[{&quot;family&quot;:&quot;Attu&quot;,&quot;given&quot;:&quot;Hector&quot;,&quot;parse-names&quot;:false,&quot;dropping-particle&quot;:&quot;&quot;,&quot;non-dropping-particle&quot;:&quot;&quot;},{&quot;family&quot;:&quot;Adjei&quot;,&quot;given&quot;:&quot;Jones K.&quot;,&quot;parse-names&quot;:false,&quot;dropping-particle&quot;:&quot;&quot;,&quot;non-dropping-particle&quot;:&quot;&quot;}],&quot;container-title&quot;:&quot;Malaria Journal&quot;,&quot;DOI&quot;:&quot;10.1186/s12936-018-2291-8&quot;,&quot;ISSN&quot;:&quot;14752875&quot;,&quot;PMID&quot;:&quot;29615059&quot;,&quot;URL&quot;:&quot;https://doi.org/10.1186/s12936-018-2291-8&quot;,&quot;issued&quot;:{&quot;date-parts&quot;:[[2018]]},&quot;page&quot;:&quot;1-8&quot;,&quot;abstract&quot;:&quot;Background: Although malaria is endemic across Ghana, the risk is generally elevated for residents living in and around stagnant water bodies such as dams and irrigated farming projects. What knowledge do these at-risk populations have about the aetiology and symptoms of malaria? What are their coping strategies? And what interventions are needed to help improve the health outcomes of people living in high-risk malaria communities? Methods: This study addressed these research questions with primary data, comprising both qualitative interviews and quantitative surveys, collected in Asutsuare - a rural irrigated farming community located in the Greater Accra Region of Ghana. Results: Results from the fieldwork showed that awareness of malaria as a major health concern in the community was universal. Respondents also displayed a high knowledge of some common clinical symptoms of malaria. Yet, only 3% out of the total survey respondents of 337 indicated they immediately visit a health facility for treatment whenever they suspected malaria. The overwhelming majority (about 97%) indicated they only visit a healthcare facility for treatment if they felt the suspected malaria illness was severe and/or other treatment options had failed. Conclusion: Malaria testing training for drug dispensing personnel as well as the provision of malaria testing kits in drug dispensing stores are necessary to facilitate early malaria screening and timely diagnosis particularly in rural endemic areas.&quot;,&quot;publisher&quot;:&quot;BioMed Central&quot;,&quot;issue&quot;:&quot;1&quot;,&quot;volume&quot;:&quot;17&quot;,&quot;container-title-short&quot;:&quot;Malar J&quot;},&quot;isTemporary&quot;:false},{&quot;id&quot;:&quot;55d515cd-7968-3fd7-8c84-36631a57fe80&quot;,&quot;itemData&quot;:{&quot;type&quot;:&quot;article-journal&quot;,&quot;id&quot;:&quot;55d515cd-7968-3fd7-8c84-36631a57fe80&quot;,&quot;title&quot;:&quot;Malaria prevalence and impact on farm household labour use and productivity in the irrigated rice production system of Omor community, Nogeria&quot;,&quot;author&quot;:[{&quot;family&quot;:&quot;Eboh&quot;,&quot;given&quot;:&quot;Ec&quot;,&quot;parse-names&quot;:false,&quot;dropping-particle&quot;:&quot;&quot;,&quot;non-dropping-particle&quot;:&quot;&quot;},{&quot;family&quot;:&quot;Okeibunor&quot;,&quot;given&quot;:&quot;JC&quot;,&quot;parse-names&quot;:false,&quot;dropping-particle&quot;:&quot;&quot;,&quot;non-dropping-particle&quot;:&quot;&quot;}],&quot;container-title&quot;:&quot;Tanzania Journal of Health Research&quot;,&quot;DOI&quot;:&quot;10.4314/thrb.v7i1.45091&quot;,&quot;ISSN&quot;:&quot;1821-6404&quot;,&quot;issued&quot;:{&quot;date-parts&quot;:[[2009]]},&quot;abstract&quot;:&quot;The growing concern about the impact of malaria in local communities is yet to translate into increased empirical research, particularly its impact on household labour use and productivity. Little is known about the mechanisms by which farmers cope with the debilitating effects of malaria on their productivity. The present paper examines the prevalence and impact of malaria on household labour use and productivity in the irrigated rice production system of Omor community in Nigeria. The effects of malaria on labour supply (work time) and labour/work efficiency are significant, both on the basis of computed estimates and recall data from household members. Household members who rely on wage labour, whereby malaria-caused morbidity or debility may mean instant loss of cash earnings/income, and experience the most adverse consequences of malaria. Households, where a member has malaria, providing critical labour (particularly specialized labour task) are also more prone to the adverse effects of malaria on their production activities. Substitution for the sick person's labour input mitigated the labour reduction implications of malaria for farm production; as was the role of reallocation of tasks within the household. Larger households and those with greater cash resources showed greater flexibility in coping with a member's loss of effective working time by drawing largely on the labour of other household members.&quot;,&quot;issue&quot;:&quot;1&quot;,&quot;volume&quot;:&quot;7&quot;,&quot;container-title-short&quot;:&quot;Tanzan J Health Res&quot;},&quot;isTemporary&quot;:false},{&quot;id&quot;:&quot;50e15994-45d1-3b89-927b-ea22dbc39a82&quot;,&quot;itemData&quot;:{&quot;type&quot;:&quot;article-journal&quot;,&quot;id&quot;:&quot;50e15994-45d1-3b89-927b-ea22dbc39a82&quot;,&quot;title&quot;:&quot;Malaria vector control practices in an irrigated rice agro-ecosystem in central Kenya and implications for malaria control&quot;,&quot;author&quot;:[{&quot;family&quot;:&quot;Ng'ang'a&quot;,&quot;given&quot;:&quot;Peter N.&quot;,&quot;parse-names&quot;:false,&quot;dropping-particle&quot;:&quot;&quot;,&quot;non-dropping-particle&quot;:&quot;&quot;},{&quot;family&quot;:&quot;Shililu&quot;,&quot;given&quot;:&quot;Josephat&quot;,&quot;parse-names&quot;:false,&quot;dropping-particle&quot;:&quot;&quot;,&quot;non-dropping-particle&quot;:&quot;&quot;},{&quot;family&quot;:&quot;Jayasinghe&quot;,&quot;given&quot;:&quot;Gayathri&quot;,&quot;parse-names&quot;:false,&quot;dropping-particle&quot;:&quot;&quot;,&quot;non-dropping-particle&quot;:&quot;&quot;},{&quot;family&quot;:&quot;Kimani&quot;,&quot;given&quot;:&quot;Violet&quot;,&quot;parse-names&quot;:false,&quot;dropping-particle&quot;:&quot;&quot;,&quot;non-dropping-particle&quot;:&quot;&quot;},{&quot;family&quot;:&quot;Kabutha&quot;,&quot;given&quot;:&quot;Charity&quot;,&quot;parse-names&quot;:false,&quot;dropping-particle&quot;:&quot;&quot;,&quot;non-dropping-particle&quot;:&quot;&quot;},{&quot;family&quot;:&quot;Kabuage&quot;,&quot;given&quot;:&quot;Lucy&quot;,&quot;parse-names&quot;:false,&quot;dropping-particle&quot;:&quot;&quot;,&quot;non-dropping-particle&quot;:&quot;&quot;},{&quot;family&quot;:&quot;Kabiru&quot;,&quot;given&quot;:&quot;Ephantus&quot;,&quot;parse-names&quot;:false,&quot;dropping-particle&quot;:&quot;&quot;,&quot;non-dropping-particle&quot;:&quot;&quot;},{&quot;family&quot;:&quot;Githure&quot;,&quot;given&quot;:&quot;John&quot;,&quot;parse-names&quot;:false,&quot;dropping-particle&quot;:&quot;&quot;,&quot;non-dropping-particle&quot;:&quot;&quot;},{&quot;family&quot;:&quot;Mutero&quot;,&quot;given&quot;:&quot;Clifford&quot;,&quot;parse-names&quot;:false,&quot;dropping-particle&quot;:&quot;&quot;,&quot;non-dropping-particle&quot;:&quot;&quot;}],&quot;container-title&quot;:&quot;Malaria Journal&quot;,&quot;accessed&quot;:{&quot;date-parts&quot;:[[2018,2,16]]},&quot;DOI&quot;:&quot;10.1186/1475-2875-7-146&quot;,&quot;ISBN&quot;:&quot;1475-2875&quot;,&quot;ISSN&quot;:&quot;14752875&quot;,&quot;PMID&quot;:&quot;18667091&quot;,&quot;URL&quot;:&quot;http://www.malariajournal.com/content/7/1/146&quot;,&quot;issued&quot;:{&quot;date-parts&quot;:[[2008]]},&quot;abstract&quot;:&quot;BACKGROUND: Malaria transmission in most agricultural ecosystems is complex and hence the need for developing a holistic malaria control strategy with adequate consideration of socio-economic factors driving transmission at community level. A cross-sectional household survey was conducted in an irrigated ecosystem with the aim of investigating vector control practices applied and factors affecting their application both at household and community level. METHODS: Four villages representing the socio-economic, demographic and geographical diversity within the study area were purposefully selected. A total of 400 households were randomly sampled from the four study villages. Both semi-structured questionnaires and focus group discussions were used to gather both qualitative and quantitative data. RESULTS: The results showed that malaria was perceived to be a major public health problem in the area and the role of the vector Anopheles mosquitoes in malaria transmission was generally recognized. More than 80% of respondents were aware of the major breeding sites of the vector. Reported personal protection methods applied to prevent mosquito bites included; use of treated bed nets (57%), untreated bed nets (35%), insecticide coils (21%), traditional methods such as burning of cow dung (8%), insecticide sprays (6%), and use of skin repellents (2%). However, 39% of respondents could not apply some of the known vector control methods due to unaffordability (50.5%), side effects (19.9%), perceived lack of effectiveness (16%), and lack of time to apply (2.6%). Lack of time was the main reason (56.3%) reported for non-application of environmental management practices, such as draining of stagnant water (77%) and clearing of vegetations along water canals (67%). CONCLUSION: The study provides relevant information necessary for the management, prevention and control of malaria in irrigated agro-ecosystems, where vectors of malaria are abundant and disease transmission is stable.&quot;,&quot;issue&quot;:&quot;7&quot;,&quot;volume&quot;:&quot;7&quot;,&quot;container-title-short&quot;:&quot;Malar J&quot;},&quot;isTemporary&quot;:false},{&quot;id&quot;:&quot;3bc4022e-3d08-3d99-a048-ec91b09db537&quot;,&quot;itemData&quot;:{&quot;type&quot;:&quot;article&quot;,&quot;id&quot;:&quot;3bc4022e-3d08-3d99-a048-ec91b09db537&quot;,&quot;title&quot;:&quot;Land-use patterns and their implication on malaria transmission in Kilosa District, Tanzania&quot;,&quot;author&quot;:[{&quot;family&quot;:&quot;Paul&quot;,&quot;given&quot;:&quot;Phillipo&quot;,&quot;parse-names&quot;:false,&quot;dropping-particle&quot;:&quot;&quot;,&quot;non-dropping-particle&quot;:&quot;&quot;},{&quot;family&quot;:&quot;Kangalawe&quot;,&quot;given&quot;:&quot;Richard Y M&quot;,&quot;parse-names&quot;:false,&quot;dropping-particle&quot;:&quot;&quot;,&quot;non-dropping-particle&quot;:&quot;&quot;},{&quot;family&quot;:&quot;Mboera&quot;,&quot;given&quot;:&quot;Leonard E G&quot;,&quot;parse-names&quot;:false,&quot;dropping-particle&quot;:&quot;&quot;,&quot;non-dropping-particle&quot;:&quot;&quot;}],&quot;container-title&quot;:&quot;Tropical diseases, travel medicine and vaccines&quot;,&quot;container-title-short&quot;:&quot;Trop Dis Travel Med Vaccines&quot;,&quot;DOI&quot;:&quot;10.1186/s40794-018-0066-4&quot;,&quot;ISBN&quot;:&quot;2055-0936&quot;,&quot;PMID&quot;:&quot;29951210&quot;,&quot;URL&quot;:&quot;http://europepmc.org/abstract/MED/29951210&quot;,&quot;issued&quot;:{&quot;date-parts&quot;:[[2018]]},&quot;page&quot;:&quot;6&quot;,&quot;language&quot;:&quot;eng&quot;,&quot;volume&quot;:&quot;4&quot;},&quot;isTemporary&quot;:false}]},{&quot;citationID&quot;:&quot;MENDELEY_CITATION_c3ada7f0-da12-41d0-8110-619a1be5e27e&quot;,&quot;properties&quot;:{&quot;noteIndex&quot;:0},&quot;isEdited&quot;:false,&quot;manualOverride&quot;:{&quot;isManuallyOverridden&quot;:false,&quot;citeprocText&quot;:&quot;[37]&quot;,&quot;manualOverrideText&quot;:&quot;&quot;},&quot;citationTag&quot;:&quot;MENDELEY_CITATION_v3_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&quot;,&quot;citationItems&quot;:[{&quot;id&quot;:&quot;0ab83985-6ccc-316b-919f-517be18960cd&quot;,&quot;itemData&quot;:{&quot;type&quot;:&quot;article-journal&quot;,&quot;id&quot;:&quot;0ab83985-6ccc-316b-919f-517be18960cd&quot;,&quot;title&quot;:&quot;Participatory involvement of farming communities and public sectors in determining malaria control strategies in Mvomero District, Tanzania&quot;,&quot;author&quot;:[{&quot;family&quot;:&quot;Mlozi&quot;,&quot;given&quot;:&quot;M R&quot;,&quot;parse-names&quot;:false,&quot;dropping-particle&quot;:&quot;&quot;,&quot;non-dropping-particle&quot;:&quot;&quot;},{&quot;family&quot;:&quot;Shayo&quot;,&quot;given&quot;:&quot;E H&quot;,&quot;parse-names&quot;:false,&quot;dropping-particle&quot;:&quot;&quot;,&quot;non-dropping-particle&quot;:&quot;&quot;},{&quot;family&quot;:&quot;Senkoro&quot;,&quot;given&quot;:&quot;K P&quot;,&quot;parse-names&quot;:false,&quot;dropping-particle&quot;:&quot;&quot;,&quot;non-dropping-particle&quot;:&quot;&quot;},{&quot;family&quot;:&quot;Mayala&quot;,&quot;given&quot;:&quot;B K&quot;,&quot;parse-names&quot;:false,&quot;dropping-particle&quot;:&quot;&quot;,&quot;non-dropping-particle&quot;:&quot;&quot;},{&quot;family&quot;:&quot;Rumisha&quot;,&quot;given&quot;:&quot;S F&quot;,&quot;parse-names&quot;:false,&quot;dropping-particle&quot;:&quot;&quot;,&quot;non-dropping-particle&quot;:&quot;&quot;},{&quot;family&quot;:&quot;Mutayoba&quot;,&quot;given&quot;:&quot;B&quot;,&quot;parse-names&quot;:false,&quot;dropping-particle&quot;:&quot;&quot;,&quot;non-dropping-particle&quot;:&quot;&quot;},{&quot;family&quot;:&quot;Senkondo&quot;,&quot;given&quot;:&quot;E&quot;,&quot;parse-names&quot;:false,&quot;dropping-particle&quot;:&quot;&quot;,&quot;non-dropping-particle&quot;:&quot;&quot;},{&quot;family&quot;:&quot;Maerere&quot;,&quot;given&quot;:&quot;A&quot;,&quot;parse-names&quot;:false,&quot;dropping-particle&quot;:&quot;&quot;,&quot;non-dropping-particle&quot;:&quot;&quot;},{&quot;family&quot;:&quot;Mboera&quot;,&quot;given&quot;:&quot;L E&quot;,&quot;parse-names&quot;:false,&quot;dropping-particle&quot;:&quot;&quot;,&quot;non-dropping-particle&quot;:&quot;&quot;}],&quot;container-title&quot;:&quot;Tanzan Health Res Bull&quot;,&quot;ISBN&quot;:&quot;0856-6496 (Print)\r0856-6496&quot;,&quot;PMID&quot;:&quot;18254503&quot;,&quot;issued&quot;:{&quot;date-parts&quot;:[[2006]]},&quot;page&quot;:&quot;134-140&quot;,&quot;language&quot;:&quot;eng&quot;,&quot;abstract&quot;:&quot;Addressing the malaria-agriculture linkages requires a broad inter-disciplinary and integrated approach that involves farming communities and key public sectors. In this paper, we report results of participatory involvement of farming communities in determining malaria control strategies in Mvomero District, Tanzania. A seminar involving local government leaders, health and agricultural officials comprising of a total of 27 participants was held. Public meetings in villages of Komtonga, Mbogo, Mkindo, Dihombo and Luhindo followed this. Findings from a research on the impact of agricultural practices on malaria burden in the district were shared with local communities, public sector officials and other key stakeholders as a basis for a participatory discussion. The community and key stakeholders had an opportunity to critically examine the linkages between agricultural practices and malaria in their villages and to identify problems and propose practical solutions. Several factors were identified as bottlenecks in the implementation of malaria control in the area. Lack of community participation and decision making in malaria interventions was expressed as among the major constraints. This denied the community the opportunities of determining their health priorities and accessing knowledge needed to effectively implement malaria interventions. In conclusion, this paper emphasizes the importance of participatory approach that involves community and other key stakeholders in malaria control using an ecosystem approach. An interdisciplinary and integrated approach is needed to involve farmers and more than one sector in malaria control effort.&quot;,&quot;edition&quot;:&quot;2008/02/08&quot;,&quot;issue&quot;:&quot;3&quot;,&quot;volume&quot;:&quot;8&quot;,&quot;container-title-short&quot;:&quot;&quot;},&quot;isTemporary&quot;:false}]},{&quot;citationID&quot;:&quot;MENDELEY_CITATION_76682dae-ab5f-4f52-b3c3-7d748c7cc321&quot;,&quot;properties&quot;:{&quot;noteIndex&quot;:0},&quot;isEdited&quot;:false,&quot;manualOverride&quot;:{&quot;isManuallyOverridden&quot;:false,&quot;citeprocText&quot;:&quot;[33]&quot;,&quot;manualOverrideText&quot;:&quot;&quot;},&quot;citationTag&quot;:&quot;MENDELEY_CITATION_v3_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&quot;,&quot;citationItems&quot;:[{&quot;id&quot;:&quot;df2626ad-288a-3a6b-84ba-320bf7c43d26&quot;,&quot;itemData&quot;:{&quot;type&quot;:&quot;article-journal&quot;,&quot;id&quot;:&quot;df2626ad-288a-3a6b-84ba-320bf7c43d26&quot;,&quot;title&quot;:&quot;Minimal tillage and intermittent flooding farming systems show a potential reduction in the proliferation of Anopheles mosquito larvae in a rice field in Malanville, Northern Benin&quot;,&quot;author&quot;:[{&quot;family&quot;:&quot;Djègbè&quot;,&quot;given&quot;:&quot;Innocent&quot;,&quot;parse-names&quot;:false,&quot;dropping-particle&quot;:&quot;&quot;,&quot;non-dropping-particle&quot;:&quot;&quot;},{&quot;family&quot;:&quot;Zinsou&quot;,&quot;given&quot;:&quot;Merdie&quot;,&quot;parse-names&quot;:false,&quot;dropping-particle&quot;:&quot;&quot;,&quot;non-dropping-particle&quot;:&quot;&quot;},{&quot;family&quot;:&quot;Dovonou&quot;,&quot;given&quot;:&quot;Edia Flavien&quot;,&quot;parse-names&quot;:false,&quot;dropping-particle&quot;:&quot;&quot;,&quot;non-dropping-particle&quot;:&quot;&quot;},{&quot;family&quot;:&quot;Tchigossou&quot;,&quot;given&quot;:&quot;Geneviève&quot;,&quot;parse-names&quot;:false,&quot;dropping-particle&quot;:&quot;&quot;,&quot;non-dropping-particle&quot;:&quot;&quot;},{&quot;family&quot;:&quot;Soglo&quot;,&quot;given&quot;:&quot;Murielle&quot;,&quot;parse-names&quot;:false,&quot;dropping-particle&quot;:&quot;&quot;,&quot;non-dropping-particle&quot;:&quot;&quot;},{&quot;family&quot;:&quot;Adéoti&quot;,&quot;given&quot;:&quot;Razack&quot;,&quot;parse-names&quot;:false,&quot;dropping-particle&quot;:&quot;&quot;,&quot;non-dropping-particle&quot;:&quot;&quot;},{&quot;family&quot;:&quot;Gbaguidi&quot;,&quot;given&quot;:&quot;Brice&quot;,&quot;parse-names&quot;:false,&quot;dropping-particle&quot;:&quot;&quot;,&quot;non-dropping-particle&quot;:&quot;&quot;},{&quot;family&quot;:&quot;Atoyebi&quot;,&quot;given&quot;:&quot;Seun&quot;,&quot;parse-names&quot;:false,&quot;dropping-particle&quot;:&quot;&quot;,&quot;non-dropping-particle&quot;:&quot;&quot;},{&quot;family&quot;:&quot;Chandre&quot;,&quot;given&quot;:&quot;Fabrice&quot;,&quot;parse-names&quot;:false,&quot;dropping-particle&quot;:&quot;&quot;,&quot;non-dropping-particle&quot;:&quot;&quot;},{&quot;family&quot;:&quot;Akogbéto&quot;,&quot;given&quot;:&quot;Martin&quot;,&quot;parse-names&quot;:false,&quot;dropping-particle&quot;:&quot;&quot;,&quot;non-dropping-particle&quot;:&quot;&quot;},{&quot;family&quot;:&quot;Lines&quot;,&quot;given&quot;:&quot;Jo&quot;,&quot;parse-names&quot;:false,&quot;dropping-particle&quot;:&quot;&quot;,&quot;non-dropping-particle&quot;:&quot;&quot;},{&quot;family&quot;:&quot;Djouaka&quot;,&quot;given&quot;:&quot;Rousseau&quot;,&quot;parse-names&quot;:false,&quot;dropping-particle&quot;:&quot;&quot;,&quot;non-dropping-particle&quot;:&quot;&quot;}],&quot;container-title&quot;:&quot;Malaria Journal&quot;,&quot;DOI&quot;:&quot;10.1186/s12936-020-03406-2&quot;,&quot;ISSN&quot;:&quot;14752875&quot;,&quot;PMID&quot;:&quot;32928223&quot;,&quot;URL&quot;:&quot;https://doi.org/10.1186/s12936-020-03406-2&quot;,&quot;issued&quot;:{&quot;date-parts&quot;:[[2020]]},&quot;page&quot;:&quot;1-10&quot;,&quot;abstract&quot;:&quot;Background: Irrigation systems have been identified as one of the factors promoting malaria disease around agricultural farms in sub-Saharan Africa. However, if improved water management strategy is adopted during rice cultivation, it may help to reduce malaria cases among human population living around rice fields. This study aimed to assess the impact of the different irrigation practices on malaria transmission, as well as to evaluate the water management system that will best mitigate malaria transmission in Malanville, Benin. Methods: Knowledge, Attitude and Practice (KAP) study was conducted on 104 households staying on and around the rice fields in Malanville. The study focused on the frequency of mosquito bites and preventive measures against malaria as well as soil preparation and rice planting methods. Mosquito larvae density was assessed in different water management system: continuous flooding (CF) or intermittent flooding (IF), deep tillage (DT) or minimal tillage (MT) and normal levelling (NL) or abnormal levelling (AL) in an experimental hut set-up. Larvae were collected using dipping methods and their density was determined. Results: Three tillage systems, which include the use of tiller, plow and hoe, were identified on the rice field. Continuous flooding was the only irrigation system used by farmers. Retrospective data from Malanville Health Centre revealed higher malaria cases during rice production season, which was also confirmed by field participants. The density of Anopheles larvae was reduced by 80.8%, 30.8% and 40.7% (P = 0.000) during transplanting, tillering and maturation periods, respectively with intermittent flooding compared to continuous flooding. In addition, a clear reduction of larva density was observed with both intermittent flooding systems applied to minimal tillage (MT + IF + NL) and intermittent flooding applied to deep tillage (DT + IF + AL), showing that intermittent flooding could reduce the abundance of malaria vector in rice fields. Conclusion: Recommending intermittent flooding technology for rice cultivation may not only be useful for water management but could also be an intentional strategy to control mosquitoes vector-borne diseases around rice farms.&quot;,&quot;publisher&quot;:&quot;BioMed Central&quot;,&quot;issue&quot;:&quot;1&quot;,&quot;volume&quot;:&quot;19&quot;,&quot;container-title-short&quot;:&quot;Malar J&quot;},&quot;isTemporary&quot;:false}]},{&quot;citationID&quot;:&quot;MENDELEY_CITATION_0454092b-4879-4d82-a5ab-8a2429d9ba3a&quot;,&quot;properties&quot;:{&quot;noteIndex&quot;:0},&quot;isEdited&quot;:false,&quot;manualOverride&quot;:{&quot;isManuallyOverridden&quot;:false,&quot;citeprocText&quot;:&quot;[38]&quot;,&quot;manualOverrideText&quot;:&quot;&quot;},&quot;citationTag&quot;:&quot;MENDELEY_CITATION_v3_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&quot;,&quot;citationItems&quot;:[{&quot;id&quot;:&quot;ea4214a7-9c99-32db-a963-c40970863a76&quot;,&quot;itemData&quot;:{&quot;type&quot;:&quot;article-journal&quot;,&quot;id&quot;:&quot;ea4214a7-9c99-32db-a963-c40970863a76&quot;,&quot;title&quot;:&quot;Knowledge of mosquitos in relation to public and domestic control activities in the cities of Dar es Salaam and Tanga.&quot;,&quot;author&quot;:[{&quot;family&quot;:&quot;Stephens&quot;,&quot;given&quot;:&quot;C.&quot;,&quot;parse-names&quot;:false,&quot;dropping-particle&quot;:&quot;&quot;,&quot;non-dropping-particle&quot;:&quot;&quot;},{&quot;family&quot;:&quot;Masamu&quot;,&quot;given&quot;:&quot;E. T.&quot;,&quot;parse-names&quot;:false,&quot;dropping-particle&quot;:&quot;&quot;,&quot;non-dropping-particle&quot;:&quot;&quot;},{&quot;family&quot;:&quot;Kiama&quot;,&quot;given&quot;:&quot;M. G.&quot;,&quot;parse-names&quot;:false,&quot;dropping-particle&quot;:&quot;&quot;,&quot;non-dropping-particle&quot;:&quot;&quot;},{&quot;family&quot;:&quot;Keto&quot;,&quot;given&quot;:&quot;A. J.&quot;,&quot;parse-names&quot;:false,&quot;dropping-particle&quot;:&quot;&quot;,&quot;non-dropping-particle&quot;:&quot;&quot;},{&quot;family&quot;:&quot;Kinenekejo&quot;,&quot;given&quot;:&quot;M.&quot;,&quot;parse-names&quot;:false,&quot;dropping-particle&quot;:&quot;&quot;,&quot;non-dropping-particle&quot;:&quot;&quot;},{&quot;family&quot;:&quot;Ichimori&quot;,&quot;given&quot;:&quot;K.&quot;,&quot;parse-names&quot;:false,&quot;dropping-particle&quot;:&quot;&quot;,&quot;non-dropping-particle&quot;:&quot;&quot;},{&quot;family&quot;:&quot;Lines&quot;,&quot;given&quot;:&quot;J.&quot;,&quot;parse-names&quot;:false,&quot;dropping-particle&quot;:&quot;&quot;,&quot;non-dropping-particle&quot;:&quot;&quot;}],&quot;container-title&quot;:&quot;Bulletin of the World Health Organization&quot;,&quot;container-title-short&quot;:&quot;Bull World Health Organ&quot;,&quot;accessed&quot;:{&quot;date-parts&quot;:[[2022,8,3]]},&quot;ISSN&quot;:&quot;00429686&quot;,&quot;PMID&quot;:&quot;7704932&quot;,&quot;URL&quot;:&quot;/pmc/articles/PMC2486574/?report=abstract&quot;,&quot;issued&quot;:{&quot;date-parts&quot;:[[1995]]},&quot;page&quot;:&quot;97&quot;,&quot;abstract&quot;:&quot;A study of community awareness of mosquitos and related subjects in the residential areas of two Tanzanian cities (Dar es Salaam and Tanga) showed that residents were well aware of mosquitos. Almost all claimed to use some form of domestic mosquito control product for their personal protection, and many spend a significant portion of the household income on this. The problems of nuisance-biting and malaria transmission are usually not separated and are considered to be the result of poor environmental hygiene, for which both residents and local authorities are responsible. Although Culex mosquitos are not a primary target of the Urban Malaria Control Project (UMCP), the persistence of nuisance-biting has made residents sceptical and dissatisfied with insecticide spraying. The residents' priorities are evidently not the same as those of the health authorities, yet mutual cooperation is essential. In order to maintain community support, campaigns aimed at malaria vectors should consider the need for additional measures to control Culex mosquitos, such as those now being tried by the UMCP. Mosquito breeding sites are non-specifically associated with rubbish and standing water of all kinds, and so the actions that the community considers necessary for mosquito source reduction tend to be poorly targeted. Residents do not recognize that some sources produce malaria mosquitos while others produce nuisance mosquitos. The environmental anti-mosquito measures currently promoted by health education and other forms of propaganda are also poorly targeted. While some of them are directed at important Culex breeding sites, others are aimed at sites of little importance for mosquitos of any kind. Almost no attention is paid to the most productive breeding sites for Anopheles malaria vectors.&quot;,&quot;publisher&quot;:&quot;World Health Organization&quot;,&quot;issue&quot;:&quot;1&quot;,&quot;volume&quot;:&quot;73&quot;},&quot;isTemporary&quot;:false}]},{&quot;citationID&quot;:&quot;MENDELEY_CITATION_dd0ad73d-98d2-4571-b192-e0a72a0a71fb&quot;,&quot;properties&quot;:{&quot;noteIndex&quot;:0},&quot;isEdited&quot;:false,&quot;manualOverride&quot;:{&quot;isManuallyOverridden&quot;:false,&quot;citeprocText&quot;:&quot;[26]&quot;,&quot;manualOverrideText&quot;:&quot;&quot;},&quot;citationTag&quot;:&quot;MENDELEY_CITATION_v3_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&quot;,&quot;citationItems&quot;:[{&quot;id&quot;:&quot;a001235a-94fe-3b46-9ec6-435efe5385a7&quot;,&quot;itemData&quot;:{&quot;type&quot;:&quot;article-journal&quot;,&quot;id&quot;:&quot;a001235a-94fe-3b46-9ec6-435efe5385a7&quot;,&quot;title&quot;:&quot;Bed net use and associated factors in a rice farming community in Central Kenya&quot;,&quot;author&quot;:[{&quot;family&quot;:&quot;Ng'ang'a&quot;,&quot;given&quot;:&quot;Peter N.&quot;,&quot;parse-names&quot;:false,&quot;dropping-particle&quot;:&quot;&quot;,&quot;non-dropping-particle&quot;:&quot;&quot;},{&quot;family&quot;:&quot;Jayasinghe&quot;,&quot;given&quot;:&quot;Gayathri&quot;,&quot;parse-names&quot;:false,&quot;dropping-particle&quot;:&quot;&quot;,&quot;non-dropping-particle&quot;:&quot;&quot;},{&quot;family&quot;:&quot;Kimani&quot;,&quot;given&quot;:&quot;Violet&quot;,&quot;parse-names&quot;:false,&quot;dropping-particle&quot;:&quot;&quot;,&quot;non-dropping-particle&quot;:&quot;&quot;},{&quot;family&quot;:&quot;Shililu&quot;,&quot;given&quot;:&quot;Josephat&quot;,&quot;parse-names&quot;:false,&quot;dropping-particle&quot;:&quot;&quot;,&quot;non-dropping-particle&quot;:&quot;&quot;},{&quot;family&quot;:&quot;Kabutha&quot;,&quot;given&quot;:&quot;Charity&quot;,&quot;parse-names&quot;:false,&quot;dropping-particle&quot;:&quot;&quot;,&quot;non-dropping-particle&quot;:&quot;&quot;},{&quot;family&quot;:&quot;Kabuage&quot;,&quot;given&quot;:&quot;Lucy&quot;,&quot;parse-names&quot;:false,&quot;dropping-particle&quot;:&quot;&quot;,&quot;non-dropping-particle&quot;:&quot;&quot;},{&quot;family&quot;:&quot;Githure&quot;,&quot;given&quot;:&quot;John&quot;,&quot;parse-names&quot;:false,&quot;dropping-particle&quot;:&quot;&quot;,&quot;non-dropping-particle&quot;:&quot;&quot;},{&quot;family&quot;:&quot;Mutero&quot;,&quot;given&quot;:&quot;Clifford&quot;,&quot;parse-names&quot;:false,&quot;dropping-particle&quot;:&quot;&quot;,&quot;non-dropping-particle&quot;:&quot;&quot;}],&quot;container-title&quot;:&quot;Malaria Journal&quot;,&quot;accessed&quot;:{&quot;date-parts&quot;:[[2018,2,16]]},&quot;DOI&quot;:&quot;10.1186/1475-2875-8-64&quot;,&quot;ISBN&quot;:&quot;1475-2875&quot;,&quot;ISSN&quot;:&quot;14752875&quot;,&quot;PMID&quot;:&quot;19371407&quot;,&quot;URL&quot;:&quot;https://malariajournal.biomedcentral.com/track/pdf/10.1186/1475-2875-8-64?site=malariajournal.biomedcentral.com&quot;,&quot;issued&quot;:{&quot;date-parts&quot;:[[2009]]},&quot;abstract&quot;:&quot;BACKGROUND: Use of insecticide-treated nets (ITNs) continues to offer potential strategy for malaria prevention in endemic areas. However their effectiveness, sustainability and massive scale up remain a factor of socio-economic and cultural variables of the local community which are indispensable during design and implementation stages. METHODS: An ethnographic household survey was conducted in four study villages which were purposefully selected to represent socio-economic and geographical diversity. In total, 400 households were randomly selected from the four study villages. Quantitative and qualitative information of the respondents were collected by use of semi-structured questionnaires and focus group discussions. RESULTS: Malaria was reported the most frequently occurring disease in the area (93%) and its aetiology was attributed to other non-biomedical causes like stagnant water (16%), and long rains (13%). Factors which significantly caused variation in bed net use were occupant relationship to household head (chi2 = 105.705; df 14; P = 0.000), Age (chi2 = 74.483; df 14; P = 0.000), village (chi2 = 150.325; df 6; P = 0.000), occupation (chi2 = 7.955; df 3; P = 0.047), gender (chi2 = 4.254; df 1; P = 0.039) and education levels of the household head or spouse (chi2 = 33.622; df 6; P = 0.000). The same variables determined access and conditions of bed nets at household level. Protection against mosquito bite (95%) was the main reason cited for using bed nets in most households while protection against malaria came second (54%). Colour, shape and affordability were some of the key potential factors which determined choice, use and acceptance of bed nets in the study area. CONCLUSION: The study highlights potential social and economic variables important for effective and sustainable implementation of bed nets-related programmes in Sub-Saharan Africa.&quot;,&quot;issue&quot;:&quot;1&quot;,&quot;volume&quot;:&quot;8&quot;,&quot;container-title-short&quot;:&quot;Malar J&quot;},&quot;isTemporary&quot;:false}]},{&quot;citationID&quot;:&quot;MENDELEY_CITATION_9b4dc2ac-eff5-46cf-a247-6ffecc0b9826&quot;,&quot;properties&quot;:{&quot;noteIndex&quot;:0},&quot;isEdited&quot;:false,&quot;manualOverride&quot;:{&quot;isManuallyOverridden&quot;:false,&quot;citeprocText&quot;:&quot;[37]&quot;,&quot;manualOverrideText&quot;:&quot;&quot;},&quot;citationTag&quot;:&quot;MENDELEY_CITATION_v3_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&quot;,&quot;citationItems&quot;:[{&quot;id&quot;:&quot;0ab83985-6ccc-316b-919f-517be18960cd&quot;,&quot;itemData&quot;:{&quot;type&quot;:&quot;article-journal&quot;,&quot;id&quot;:&quot;0ab83985-6ccc-316b-919f-517be18960cd&quot;,&quot;title&quot;:&quot;Participatory involvement of farming communities and public sectors in determining malaria control strategies in Mvomero District, Tanzania&quot;,&quot;author&quot;:[{&quot;family&quot;:&quot;Mlozi&quot;,&quot;given&quot;:&quot;M R&quot;,&quot;parse-names&quot;:false,&quot;dropping-particle&quot;:&quot;&quot;,&quot;non-dropping-particle&quot;:&quot;&quot;},{&quot;family&quot;:&quot;Shayo&quot;,&quot;given&quot;:&quot;E H&quot;,&quot;parse-names&quot;:false,&quot;dropping-particle&quot;:&quot;&quot;,&quot;non-dropping-particle&quot;:&quot;&quot;},{&quot;family&quot;:&quot;Senkoro&quot;,&quot;given&quot;:&quot;K P&quot;,&quot;parse-names&quot;:false,&quot;dropping-particle&quot;:&quot;&quot;,&quot;non-dropping-particle&quot;:&quot;&quot;},{&quot;family&quot;:&quot;Mayala&quot;,&quot;given&quot;:&quot;B K&quot;,&quot;parse-names&quot;:false,&quot;dropping-particle&quot;:&quot;&quot;,&quot;non-dropping-particle&quot;:&quot;&quot;},{&quot;family&quot;:&quot;Rumisha&quot;,&quot;given&quot;:&quot;S F&quot;,&quot;parse-names&quot;:false,&quot;dropping-particle&quot;:&quot;&quot;,&quot;non-dropping-particle&quot;:&quot;&quot;},{&quot;family&quot;:&quot;Mutayoba&quot;,&quot;given&quot;:&quot;B&quot;,&quot;parse-names&quot;:false,&quot;dropping-particle&quot;:&quot;&quot;,&quot;non-dropping-particle&quot;:&quot;&quot;},{&quot;family&quot;:&quot;Senkondo&quot;,&quot;given&quot;:&quot;E&quot;,&quot;parse-names&quot;:false,&quot;dropping-particle&quot;:&quot;&quot;,&quot;non-dropping-particle&quot;:&quot;&quot;},{&quot;family&quot;:&quot;Maerere&quot;,&quot;given&quot;:&quot;A&quot;,&quot;parse-names&quot;:false,&quot;dropping-particle&quot;:&quot;&quot;,&quot;non-dropping-particle&quot;:&quot;&quot;},{&quot;family&quot;:&quot;Mboera&quot;,&quot;given&quot;:&quot;L E&quot;,&quot;parse-names&quot;:false,&quot;dropping-particle&quot;:&quot;&quot;,&quot;non-dropping-particle&quot;:&quot;&quot;}],&quot;container-title&quot;:&quot;Tanzan Health Res Bull&quot;,&quot;ISBN&quot;:&quot;0856-6496 (Print)\r0856-6496&quot;,&quot;PMID&quot;:&quot;18254503&quot;,&quot;issued&quot;:{&quot;date-parts&quot;:[[2006]]},&quot;page&quot;:&quot;134-140&quot;,&quot;language&quot;:&quot;eng&quot;,&quot;abstract&quot;:&quot;Addressing the malaria-agriculture linkages requires a broad inter-disciplinary and integrated approach that involves farming communities and key public sectors. In this paper, we report results of participatory involvement of farming communities in determining malaria control strategies in Mvomero District, Tanzania. A seminar involving local government leaders, health and agricultural officials comprising of a total of 27 participants was held. Public meetings in villages of Komtonga, Mbogo, Mkindo, Dihombo and Luhindo followed this. Findings from a research on the impact of agricultural practices on malaria burden in the district were shared with local communities, public sector officials and other key stakeholders as a basis for a participatory discussion. The community and key stakeholders had an opportunity to critically examine the linkages between agricultural practices and malaria in their villages and to identify problems and propose practical solutions. Several factors were identified as bottlenecks in the implementation of malaria control in the area. Lack of community participation and decision making in malaria interventions was expressed as among the major constraints. This denied the community the opportunities of determining their health priorities and accessing knowledge needed to effectively implement malaria interventions. In conclusion, this paper emphasizes the importance of participatory approach that involves community and other key stakeholders in malaria control using an ecosystem approach. An interdisciplinary and integrated approach is needed to involve farmers and more than one sector in malaria control effort.&quot;,&quot;edition&quot;:&quot;2008/02/08&quot;,&quot;issue&quot;:&quot;3&quot;,&quot;volume&quot;:&quot;8&quot;,&quot;container-title-short&quot;:&quot;&quot;},&quot;isTemporary&quot;:false}]},{&quot;citationID&quot;:&quot;MENDELEY_CITATION_b11435e0-d050-448d-964a-f78b13f7d575&quot;,&quot;properties&quot;:{&quot;noteIndex&quot;:0},&quot;isEdited&quot;:false,&quot;manualOverride&quot;:{&quot;isManuallyOverridden&quot;:false,&quot;citeprocText&quot;:&quot;[39]&quot;,&quot;manualOverrideText&quot;:&quot;&quot;},&quot;citationTag&quot;:&quot;MENDELEY_CITATION_v3_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&quot;,&quot;citationItems&quot;:[{&quot;id&quot;:&quot;b9e6dd83-22eb-3224-ade7-4212004eb0a7&quot;,&quot;itemData&quot;:{&quot;type&quot;:&quot;article-journal&quot;,&quot;id&quot;:&quot;b9e6dd83-22eb-3224-ade7-4212004eb0a7&quot;,&quot;title&quot;:&quot;Rice farmers' perceptions and acceptability in the use of a combination of biolarvicide (Bacillus thuringiensis var. israeliensis) and fertilizers application for malaria control and increase rice productivity in a rural district of central Tanzania&quot;,&quot;author&quot;:[{&quot;family&quot;:&quot;Mazigo&quot;,&quot;given&quot;:&quot;Humphrey D.&quot;,&quot;parse-names&quot;:false,&quot;dropping-particle&quot;:&quot;&quot;,&quot;non-dropping-particle&quot;:&quot;&quot;},{&quot;family&quot;:&quot;Massawe&quot;,&quot;given&quot;:&quot;Isolide S.&quot;,&quot;parse-names&quot;:false,&quot;dropping-particle&quot;:&quot;&quot;,&quot;non-dropping-particle&quot;:&quot;&quot;},{&quot;family&quot;:&quot;Rumisha&quot;,&quot;given&quot;:&quot;Susan F.&quot;,&quot;parse-names&quot;:false,&quot;dropping-particle&quot;:&quot;&quot;,&quot;non-dropping-particle&quot;:&quot;&quot;},{&quot;family&quot;:&quot;Kweka&quot;,&quot;given&quot;:&quot;Eliningaya J.&quot;,&quot;parse-names&quot;:false,&quot;dropping-particle&quot;:&quot;&quot;,&quot;non-dropping-particle&quot;:&quot;&quot;},{&quot;family&quot;:&quot;Mboera&quot;,&quot;given&quot;:&quot;Leonard E.G.&quot;,&quot;parse-names&quot;:false,&quot;dropping-particle&quot;:&quot;&quot;,&quot;non-dropping-particle&quot;:&quot;&quot;}],&quot;container-title&quot;:&quot;Malaria Journal&quot;,&quot;DOI&quot;:&quot;10.1186/s12936-019-2697-y&quot;,&quot;ISBN&quot;:&quot;1293601926&quot;,&quot;ISSN&quot;:&quot;14752875&quot;,&quot;PMID&quot;:&quot;30866945&quot;,&quot;URL&quot;:&quot;https://doi.org/10.1186/s12936-019-2697-y&quot;,&quot;issued&quot;:{&quot;date-parts&quot;:[[2019]]},&quot;page&quot;:&quot;1-11&quot;,&quot;abstract&quot;:&quot;Background: The use of larval source management as a supplementary intervention for malaria control has not been widely used in rural Africa due to perceived high costs and complex logistics. To reduce the cost of larviciding in rice farming communities, concurrent application of biolarvicides and fertilizer in rice fields was introduced to control malaria vectors larvae and improve rice grain yields. The present study determined rice farmers' perceptions and acceptability in the use of a combination of biolarvicide and fertilizers in farming practices. Methods: This was a qualitative study conducted among rice farmers at Kilangali village, south-central Tanzania. Semi-structured interviews and three focus group discussions (FGDs) were conducted with men and women who participated in the biolarvicide and fertilizer application project. The interviews and discussion focused on knowledge, attitudes and perceptions of participants on the use of the innovation in their farming practices and their willingness to pay for the innovation. Results: A total of 40 (mean age = 38.8 ± 10.12 years) rice farmers were involved in the study. Overall, all farmers agreed that it was possible to apply the two products concurrently with minimal challenges. The trust on the safety of biolarvicides on both human and paddy health was high. Respondents reported no challenge in preparation and applying the product in their rice fields. Over half (56.6%) of the participants reported an average decrease in mosquito density in their households and a quarter (26.6%) of them reported a decrease in mosquito population in their farms. Similarly, 93.3% of the participants reported that the intervention had reduced malaria risk in their households. In general, all participants expressed willingness to contribute to a biolarvicide and fertilizer programme and to use the approach in their farming practices. Conclusion: Community-based concurrent application of biolarvicides and fertilizer in rice fields was feasible and led to a perceived reduction in mosquito density. Willingness to pay for the larviciding/fertilizer approach was expressed by participants and they accepted to use the approach in their future farming practices. However, the impact of this approach on malaria transmission and rice grain harvest need to be evaluated in a large-scale programme.&quot;,&quot;publisher&quot;:&quot;BioMed Central&quot;,&quot;issue&quot;:&quot;1&quot;,&quot;volume&quot;:&quot;18&quot;,&quot;container-title-short&quot;:&quot;Malar J&quot;},&quot;isTemporary&quot;:false}]},{&quot;citationID&quot;:&quot;MENDELEY_CITATION_5b666e04-fd10-4765-882d-1de44a1746d7&quot;,&quot;properties&quot;:{&quot;noteIndex&quot;:0},&quot;isEdited&quot;:false,&quot;manualOverride&quot;:{&quot;isManuallyOverridden&quot;:false,&quot;citeprocText&quot;:&quot;[39]&quot;,&quot;manualOverrideText&quot;:&quot;&quot;},&quot;citationTag&quot;:&quot;MENDELEY_CITATION_v3_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&quot;,&quot;citationItems&quot;:[{&quot;id&quot;:&quot;b9e6dd83-22eb-3224-ade7-4212004eb0a7&quot;,&quot;itemData&quot;:{&quot;type&quot;:&quot;article-journal&quot;,&quot;id&quot;:&quot;b9e6dd83-22eb-3224-ade7-4212004eb0a7&quot;,&quot;title&quot;:&quot;Rice farmers' perceptions and acceptability in the use of a combination of biolarvicide (Bacillus thuringiensis var. israeliensis) and fertilizers application for malaria control and increase rice productivity in a rural district of central Tanzania&quot;,&quot;author&quot;:[{&quot;family&quot;:&quot;Mazigo&quot;,&quot;given&quot;:&quot;Humphrey D.&quot;,&quot;parse-names&quot;:false,&quot;dropping-particle&quot;:&quot;&quot;,&quot;non-dropping-particle&quot;:&quot;&quot;},{&quot;family&quot;:&quot;Massawe&quot;,&quot;given&quot;:&quot;Isolide S.&quot;,&quot;parse-names&quot;:false,&quot;dropping-particle&quot;:&quot;&quot;,&quot;non-dropping-particle&quot;:&quot;&quot;},{&quot;family&quot;:&quot;Rumisha&quot;,&quot;given&quot;:&quot;Susan F.&quot;,&quot;parse-names&quot;:false,&quot;dropping-particle&quot;:&quot;&quot;,&quot;non-dropping-particle&quot;:&quot;&quot;},{&quot;family&quot;:&quot;Kweka&quot;,&quot;given&quot;:&quot;Eliningaya J.&quot;,&quot;parse-names&quot;:false,&quot;dropping-particle&quot;:&quot;&quot;,&quot;non-dropping-particle&quot;:&quot;&quot;},{&quot;family&quot;:&quot;Mboera&quot;,&quot;given&quot;:&quot;Leonard E.G.&quot;,&quot;parse-names&quot;:false,&quot;dropping-particle&quot;:&quot;&quot;,&quot;non-dropping-particle&quot;:&quot;&quot;}],&quot;container-title&quot;:&quot;Malaria Journal&quot;,&quot;DOI&quot;:&quot;10.1186/s12936-019-2697-y&quot;,&quot;ISBN&quot;:&quot;1293601926&quot;,&quot;ISSN&quot;:&quot;14752875&quot;,&quot;PMID&quot;:&quot;30866945&quot;,&quot;URL&quot;:&quot;https://doi.org/10.1186/s12936-019-2697-y&quot;,&quot;issued&quot;:{&quot;date-parts&quot;:[[2019]]},&quot;page&quot;:&quot;1-11&quot;,&quot;abstract&quot;:&quot;Background: The use of larval source management as a supplementary intervention for malaria control has not been widely used in rural Africa due to perceived high costs and complex logistics. To reduce the cost of larviciding in rice farming communities, concurrent application of biolarvicides and fertilizer in rice fields was introduced to control malaria vectors larvae and improve rice grain yields. The present study determined rice farmers' perceptions and acceptability in the use of a combination of biolarvicide and fertilizers in farming practices. Methods: This was a qualitative study conducted among rice farmers at Kilangali village, south-central Tanzania. Semi-structured interviews and three focus group discussions (FGDs) were conducted with men and women who participated in the biolarvicide and fertilizer application project. The interviews and discussion focused on knowledge, attitudes and perceptions of participants on the use of the innovation in their farming practices and their willingness to pay for the innovation. Results: A total of 40 (mean age = 38.8 ± 10.12 years) rice farmers were involved in the study. Overall, all farmers agreed that it was possible to apply the two products concurrently with minimal challenges. The trust on the safety of biolarvicides on both human and paddy health was high. Respondents reported no challenge in preparation and applying the product in their rice fields. Over half (56.6%) of the participants reported an average decrease in mosquito density in their households and a quarter (26.6%) of them reported a decrease in mosquito population in their farms. Similarly, 93.3% of the participants reported that the intervention had reduced malaria risk in their households. In general, all participants expressed willingness to contribute to a biolarvicide and fertilizer programme and to use the approach in their farming practices. Conclusion: Community-based concurrent application of biolarvicides and fertilizer in rice fields was feasible and led to a perceived reduction in mosquito density. Willingness to pay for the larviciding/fertilizer approach was expressed by participants and they accepted to use the approach in their future farming practices. However, the impact of this approach on malaria transmission and rice grain harvest need to be evaluated in a large-scale programme.&quot;,&quot;publisher&quot;:&quot;BioMed Central&quot;,&quot;issue&quot;:&quot;1&quot;,&quot;volume&quot;:&quot;18&quot;,&quot;container-title-short&quot;:&quot;Malar J&quot;},&quot;isTemporary&quot;:false}]},{&quot;citationID&quot;:&quot;MENDELEY_CITATION_e69557c6-3cbb-41b8-93a1-be02194bdd5f&quot;,&quot;properties&quot;:{&quot;noteIndex&quot;:0},&quot;isEdited&quot;:false,&quot;manualOverride&quot;:{&quot;isManuallyOverridden&quot;:false,&quot;citeprocText&quot;:&quot;[40]&quot;,&quot;manualOverrideText&quot;:&quot;&quot;},&quot;citationTag&quot;:&quot;MENDELEY_CITATION_v3_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&quot;,&quot;citationItems&quot;:[{&quot;id&quot;:&quot;c5ecfe4c-5314-3ade-8583-979feb81460c&quot;,&quot;itemData&quot;:{&quot;type&quot;:&quot;article&quot;,&quot;id&quot;:&quot;c5ecfe4c-5314-3ade-8583-979feb81460c&quot;,&quot;title&quot;:&quot;Farmers' knowledge and perception of agricultural wetland management in Rwanda&quot;,&quot;author&quot;:[{&quot;family&quot;:&quot;Nabahungu&quot;,&quot;given&quot;:&quot;N. L.&quot;,&quot;parse-names&quot;:false,&quot;dropping-particle&quot;:&quot;&quot;,&quot;non-dropping-particle&quot;:&quot;&quot;},{&quot;family&quot;:&quot;Visser&quot;,&quot;given&quot;:&quot;S. M.&quot;,&quot;parse-names&quot;:false,&quot;dropping-particle&quot;:&quot;&quot;,&quot;non-dropping-particle&quot;:&quot;&quot;}],&quot;container-title&quot;:&quot;Land Degradation and Development&quot;,&quot;DOI&quot;:&quot;10.1002/ldr.1133&quot;,&quot;ISSN&quot;:&quot;10853278&quot;,&quot;issued&quot;:{&quot;date-parts&quot;:[[2013]]},&quot;page&quot;:&quot;363-374&quot;,&quot;abstract&quot;:&quot;Most of Rwanda's wetlands are being reclaimed under government schemes with the aim of growing rice as the main crop. In the present study, information on farmers' knowledge and perceptions of agricultural wetland management was collected in Cyabayaga and Rugeramigozi wetlands. The two wetlands were selected as representatives for typical reclaimed wetland agriculture in Rwanda. They provide contrasts in both environmental and social terms. Three tools were used to investigate farmers' knowledge and perception of agricultural wetland management: (i) household survey; (ii) focus group discussions; and (iii) transect walk. The major constraints identified by farmers in the two wetlands were water shortage and lack of availability of improved seeds and high prices of fertilisers. The primary benefits from wetlands for farmers are income generation in Cyabayaga and food security in Rugeramigozi. The most commonly reported concern about the wetlands in the Cyabayaga and Rugerameragozi was that they are a source of malaria. Rice is an important crop in both wetlands, whereas farmers in Cyabahaga wish to continue cultivating rice, Rugeramigozi farmers prefer to grow rice only after it has been tested for its adaptability. Farmers have sufficient knowledge on the causes and the potential solutions to overcome most constraints. They know that soil suitability is closely related to relief. They classify soils by a number of criteria and choose crops accordingly. Any programme designed to address wetland management in the region will have to take account of farmers' knowledge and adopt a holistic view of wetland management. © 2011 John Wiley &amp; Sons, Ltd.&quot;,&quot;issue&quot;:&quot;4&quot;,&quot;volume&quot;:&quot;24&quot;,&quot;container-title-short&quot;:&quot;Land Degrad Dev&quot;},&quot;isTemporary&quot;:false}]},{&quot;citationID&quot;:&quot;MENDELEY_CITATION_10cb7e19-5771-4872-ad84-5ab1ec346cb1&quot;,&quot;properties&quot;:{&quot;noteIndex&quot;:0},&quot;isEdited&quot;:false,&quot;manualOverride&quot;:{&quot;isManuallyOverridden&quot;:false,&quot;citeprocText&quot;:&quot;[41,42]&quot;,&quot;manualOverrideText&quot;:&quot;&quot;},&quot;citationTag&quot;:&quot;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&quot;,&quot;citationItems&quot;:[{&quot;id&quot;:&quot;1815542a-20dc-33f7-9672-cf603bcdef8b&quot;,&quot;itemData&quot;:{&quot;type&quot;:&quot;article-journal&quot;,&quot;id&quot;:&quot;1815542a-20dc-33f7-9672-cf603bcdef8b&quot;,&quot;title&quot;:&quot;Are Individuals Willing to Pay for Community-Based Eco-Friendly Malaria Vector Control Strategies? A Case of Mosquito Larviciding Using Plant-Based Biopesticides in Kenya&quot;,&quot;author&quot;:[{&quot;family&quot;:&quot;Diiro&quot;,&quot;given&quot;:&quot;Gracious M.&quot;,&quot;parse-names&quot;:false,&quot;dropping-particle&quot;:&quot;&quot;,&quot;non-dropping-particle&quot;:&quot;&quot;},{&quot;family&quot;:&quot;Kassie&quot;,&quot;given&quot;:&quot;Menale&quot;,&quot;parse-names&quot;:false,&quot;dropping-particle&quot;:&quot;&quot;,&quot;non-dropping-particle&quot;:&quot;&quot;},{&quot;family&quot;:&quot;Muriithi&quot;,&quot;given&quot;:&quot;Beatrice W.&quot;,&quot;parse-names&quot;:false,&quot;dropping-particle&quot;:&quot;&quot;,&quot;non-dropping-particle&quot;:&quot;&quot;},{&quot;family&quot;:&quot;Gathogo&quot;,&quot;given&quot;:&quot;Nancy G.&quot;,&quot;parse-names&quot;:false,&quot;dropping-particle&quot;:&quot;&quot;,&quot;non-dropping-particle&quot;:&quot;&quot;},{&quot;family&quot;:&quot;Kidoido&quot;,&quot;given&quot;:&quot;Michael&quot;,&quot;parse-names&quot;:false,&quot;dropping-particle&quot;:&quot;&quot;,&quot;non-dropping-particle&quot;:&quot;&quot;},{&quot;family&quot;:&quot;Marubu&quot;,&quot;given&quot;:&quot;Rose&quot;,&quot;parse-names&quot;:false,&quot;dropping-particle&quot;:&quot;&quot;,&quot;non-dropping-particle&quot;:&quot;&quot;},{&quot;family&quot;:&quot;Ochola&quot;,&quot;given&quot;:&quot;John Bwire&quot;,&quot;parse-names&quot;:false,&quot;dropping-particle&quot;:&quot;&quot;,&quot;non-dropping-particle&quot;:&quot;&quot;},{&quot;family&quot;:&quot;Mutero&quot;,&quot;given&quot;:&quot;Clifford Maina&quot;,&quot;parse-names&quot;:false,&quot;dropping-particle&quot;:&quot;&quot;,&quot;non-dropping-particle&quot;:&quot;&quot;}],&quot;container-title&quot;:&quot;Sustainability 2020, Vol. 12, Page 8552&quot;,&quot;accessed&quot;:{&quot;date-parts&quot;:[[2022,6,15]]},&quot;DOI&quot;:&quot;10.3390/SU12208552&quot;,&quot;ISSN&quot;:&quot;2071-1050&quot;,&quot;URL&quot;:&quot;https://www.mdpi.com/2071-1050/12/20/8552/htm&quot;,&quot;issued&quot;:{&quot;date-parts&quot;:[[2020,10,16]]},&quot;page&quot;:&quot;8552&quot;,&quot;abstract&quot;:&quot;This study was carried out to assess individuals&amp;rsquo; willingness to pay (WTP) for UZIMAX, a novel plant-based biopesticide developed for malaria vector control. The biopesticide is estimated to kill up to 100% of Anopheles larvae within 48 h of application and poses no risks to human health and the environment. However, scaling-up of its adoption requires clear evidence of its acceptance by individuals in malaria-prone areas. We conducted Becker-DeGroot-Marschak (BDM) revealed preference auctions with 204 participants to determine their willingness to pay (WTP) for community-based application of the biopesticide to control malaria vectors. Nearly all participants were willing to pay at the lowest bid price of the biopesticide, and the majority of them expressed great interest in pooling resources to facilitate biopesticide application. Household per capita income and building capacity of households through training significantly increased WTP. These findings imply high adoption potential of the technology and the need to devise inclusive policy tools, especially those that enhance collective action, resource mobilization and capacity building to empower both men and women and stimulate investment in eco-friendly technologies for malaria prevention. Financial and labor resource mechanisms managed by the community could potentially spur adoption of the biopesticides, and in turn, generate health, environmental and economic benefits to households in malaria-prone communities.&quot;,&quot;publisher&quot;:&quot;Multidisciplinary Digital Publishing Institute&quot;,&quot;issue&quot;:&quot;20&quot;,&quot;volume&quot;:&quot;12&quot;,&quot;container-title-short&quot;:&quot;&quot;},&quot;isTemporary&quot;:false},{&quot;id&quot;:&quot;750566a4-8819-3470-b357-b84172d2d529&quot;,&quot;itemData&quot;:{&quot;type&quot;:&quot;article-journal&quot;,&quot;id&quot;:&quot;750566a4-8819-3470-b357-b84172d2d529&quot;,&quot;title&quot;:&quot;Community-based malaria control in southern Malawi: A description of experimental interventions of community workshops, house improvement and larval source management&quot;,&quot;author&quot;:[{&quot;family&quot;:&quot;Berg&quot;,&quot;given&quot;:&quot;Henk&quot;,&quot;parse-names&quot;:false,&quot;dropping-particle&quot;:&quot;&quot;,&quot;non-dropping-particle&quot;:&quot;van den&quot;},{&quot;family&quot;:&quot;Vugt&quot;,&quot;given&quot;:&quot;Michèle&quot;,&quot;parse-names&quot;:false,&quot;dropping-particle&quot;:&quot;&quot;,&quot;non-dropping-particle&quot;:&quot;van&quot;},{&quot;family&quot;:&quot;Kabaghe&quot;,&quot;given&quot;:&quot;Alinune N.&quot;,&quot;parse-names&quot;:false,&quot;dropping-particle&quot;:&quot;&quot;,&quot;non-dropping-particle&quot;:&quot;&quot;},{&quot;family&quot;:&quot;Nkalapa&quot;,&quot;given&quot;:&quot;Mackenzie&quot;,&quot;parse-names&quot;:false,&quot;dropping-particle&quot;:&quot;&quot;,&quot;non-dropping-particle&quot;:&quot;&quot;},{&quot;family&quot;:&quot;Kaotcha&quot;,&quot;given&quot;:&quot;Rowlands&quot;,&quot;parse-names&quot;:false,&quot;dropping-particle&quot;:&quot;&quot;,&quot;non-dropping-particle&quot;:&quot;&quot;},{&quot;family&quot;:&quot;Truwah&quot;,&quot;given&quot;:&quot;Zinenani&quot;,&quot;parse-names&quot;:false,&quot;dropping-particle&quot;:&quot;&quot;,&quot;non-dropping-particle&quot;:&quot;&quot;},{&quot;family&quot;:&quot;Malenga&quot;,&quot;given&quot;:&quot;Tumaini&quot;,&quot;parse-names&quot;:false,&quot;dropping-particle&quot;:&quot;&quot;,&quot;non-dropping-particle&quot;:&quot;&quot;},{&quot;family&quot;:&quot;Kadama&quot;,&quot;given&quot;:&quot;Asante&quot;,&quot;parse-names&quot;:false,&quot;dropping-particle&quot;:&quot;&quot;,&quot;non-dropping-particle&quot;:&quot;&quot;},{&quot;family&quot;:&quot;Banda&quot;,&quot;given&quot;:&quot;Saidon&quot;,&quot;parse-names&quot;:false,&quot;dropping-particle&quot;:&quot;&quot;,&quot;non-dropping-particle&quot;:&quot;&quot;},{&quot;family&quot;:&quot;Tizifa&quot;,&quot;given&quot;:&quot;Tinashe&quot;,&quot;parse-names&quot;:false,&quot;dropping-particle&quot;:&quot;&quot;,&quot;non-dropping-particle&quot;:&quot;&quot;},{&quot;family&quot;:&quot;Gowelo&quot;,&quot;given&quot;:&quot;Steven&quot;,&quot;parse-names&quot;:false,&quot;dropping-particle&quot;:&quot;&quot;,&quot;non-dropping-particle&quot;:&quot;&quot;},{&quot;family&quot;:&quot;Mburu&quot;,&quot;given&quot;:&quot;Monicah M.&quot;,&quot;parse-names&quot;:false,&quot;dropping-particle&quot;:&quot;&quot;,&quot;non-dropping-particle&quot;:&quot;&quot;},{&quot;family&quot;:&quot;Phiri&quot;,&quot;given&quot;:&quot;Kamija S.&quot;,&quot;parse-names&quot;:false,&quot;dropping-particle&quot;:&quot;&quot;,&quot;non-dropping-particle&quot;:&quot;&quot;},{&quot;family&quot;:&quot;Takken&quot;,&quot;given&quot;:&quot;Willem&quot;,&quot;parse-names&quot;:false,&quot;dropping-particle&quot;:&quot;&quot;,&quot;non-dropping-particle&quot;:&quot;&quot;},{&quot;family&quot;:&quot;McCann&quot;,&quot;given&quot;:&quot;Robert S.&quot;,&quot;parse-names&quot;:false,&quot;dropping-particle&quot;:&quot;&quot;,&quot;non-dropping-particle&quot;:&quot;&quot;}],&quot;container-title&quot;:&quot;Malaria Journal&quot;,&quot;accessed&quot;:{&quot;date-parts&quot;:[[2022,6,15]]},&quot;DOI&quot;:&quot;10.1186/S12936-018-2415-1/TABLES/4&quot;,&quot;ISSN&quot;:&quot;14752875&quot;,&quot;PMID&quot;:&quot;30012147&quot;,&quot;URL&quot;:&quot;https://link.springer.com/articles/10.1186/s12936-018-2415-1&quot;,&quot;issued&quot;:{&quot;date-parts&quot;:[[2018,7,16]]},&quot;page&quot;:&quot;1-12&quot;,&quot;abstract&quot;:&quot;Background: Increased engagement of communities has been emphasized in global plans for malaria control and elimination. Three interventions to reinforce and complement national malaria control recommendations were developed and applied within the context of a broad-based development initiative, targeting a rural population surrounding a wildlife reserve. The interventions, which were part of a 2-year research trial, and assigned to the village level, were implemented through trained local volunteers, or 'health animators', who educated the community and facilitated collective action. Results: Community workshops on malaria were designed to increase uptake of national recommendations; a manual was developed, and training of health animators conducted, with educational content and analytical tools for a series of fortnightly community workshops in annual cycles at village level. The roll-back malaria principle of diagnosis, treatment and use of long-lasting insecticidal nets was a central component of the workshops. Structural house improvement to reduce entry of malaria vectors consisted of targeted activities in selected villages to mobilize the community into voluntarily closing the eaves and screening the windows of their houses; the project provided wire mesh for screening. Corrective measures were introduced to respond to field challenges. Committees were established at village level to coordinate the house improvement activities. Larval source management (LSM) in selected villages consisted of two parts: one on removal of standing water bodies by the community at large; and one on larviciding with bacterial insecticide Bacillus thuringiensis israelensis by trained village committees. Community workshops on malaria were implemented as 'core intervention' in all villages. House improvement and LSM were implemented in addition to community workshops on malaria in selected villages. Conclusions: Three novel interventions for community mobilization on malaria prevention and control were described. The interventions comprised local organizational structure, education and collective action, and incorporated elements of problem identification, planning and evaluation. These methods could be applicable to other countries and settings.&quot;,&quot;publisher&quot;:&quot;BioMed Central Ltd.&quot;,&quot;issue&quot;:&quot;1&quot;,&quot;volume&quot;:&quot;17&quot;,&quot;container-title-short&quot;:&quot;Malar J&quot;},&quot;isTemporary&quot;:false}]},{&quot;citationID&quot;:&quot;MENDELEY_CITATION_7cf46447-a0e6-4c42-9a8b-53c5f7543d28&quot;,&quot;properties&quot;:{&quot;noteIndex&quot;:0},&quot;isEdited&quot;:false,&quot;manualOverride&quot;:{&quot;isManuallyOverridden&quot;:false,&quot;citeprocText&quot;:&quot;[43]&quot;,&quot;manualOverrideText&quot;:&quot;&quot;},&quot;citationTag&quot;:&quot;MENDELEY_CITATION_v3_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&quot;,&quot;citationItems&quot;:[{&quot;id&quot;:&quot;18d9c8f9-b8ee-3ad7-b00f-ce2426139c1b&quot;,&quot;itemData&quot;:{&quot;type&quot;:&quot;article-journal&quot;,&quot;id&quot;:&quot;18d9c8f9-b8ee-3ad7-b00f-ce2426139c1b&quot;,&quot;title&quot;:&quot;Disentangling Challenges to Scaling Alternate Wetting and Drying Technology for Rice Cultivation: Distilling Lessons From 20 Years of Experience in the Philippines&quot;,&quot;author&quot;:[{&quot;family&quot;:&quot;Enriquez&quot;,&quot;given&quot;:&quot;Yuji&quot;,&quot;parse-names&quot;:false,&quot;dropping-particle&quot;:&quot;&quot;,&quot;non-dropping-particle&quot;:&quot;&quot;},{&quot;family&quot;:&quot;Yadav&quot;,&quot;given&quot;:&quot;Sudhir&quot;,&quot;parse-names&quot;:false,&quot;dropping-particle&quot;:&quot;&quot;,&quot;non-dropping-particle&quot;:&quot;&quot;},{&quot;family&quot;:&quot;Evangelista&quot;,&quot;given&quot;:&quot;Gio Karlo&quot;,&quot;parse-names&quot;:false,&quot;dropping-particle&quot;:&quot;&quot;,&quot;non-dropping-particle&quot;:&quot;&quot;},{&quot;family&quot;:&quot;Villanueva&quot;,&quot;given&quot;:&quot;Donald&quot;,&quot;parse-names&quot;:false,&quot;dropping-particle&quot;:&quot;&quot;,&quot;non-dropping-particle&quot;:&quot;&quot;},{&quot;family&quot;:&quot;Burac&quot;,&quot;given&quot;:&quot;Mary Ann&quot;,&quot;parse-names&quot;:false,&quot;dropping-particle&quot;:&quot;&quot;,&quot;non-dropping-particle&quot;:&quot;&quot;},{&quot;family&quot;:&quot;Pede&quot;,&quot;given&quot;:&quot;Valerien&quot;,&quot;parse-names&quot;:false,&quot;dropping-particle&quot;:&quot;&quot;,&quot;non-dropping-particle&quot;:&quot;&quot;}],&quot;container-title&quot;:&quot;Frontiers in Sustainable Food Systems&quot;,&quot;accessed&quot;:{&quot;date-parts&quot;:[[2022,8,3]]},&quot;DOI&quot;:&quot;10.3389/FSUFS.2021.675818/BIBTEX&quot;,&quot;ISSN&quot;:&quot;2571581X&quot;,&quot;issued&quot;:{&quot;date-parts&quot;:[[2021,6,21]]},&quot;page&quot;:&quot;194&quot;,&quot;abstract&quot;:&quot;Alternate wetting and drying (AWD) is a low-cost innovation that enables farmers to adapt to increasingly water scarcity conditions (such as drought), increase overall farm production efficiency, and mitigate greenhouse gas (GHG) emissions. It is seen as a pathway for transforming agri-food systems into more resilient, productive, biologically diverse, and equitable forms, ensuring our commitments to the UN Sustainable Development Goals (SDGs). This paper uses scaling up and innovation uncertainty frameworks to review the success and challenges of AWD's 20-year scaling trajectory in the Philippines and explain the key factors that have influenced its outcomes. The framework adapted for this study is also used to examine the fitness between the scaling context and requirements, organizational mission, and corresponding capabilities. Findings show the innovation platform that vertically integrated key actors and locally adapted AWD has helped foster essential breakthroughs in creating an enabling environment that took AWD to national policy adoption in the Philippines. However, the dominant focus on technology transfer, product focus, and preference for controlled environments in the scaling practice has neglected many important contextual factors, allowing mismatches in enabling policy incentives, institutions, and scale to diminish the impacts of AWD in gravity-based systems. Our findings suggest that rethinking and re-envisioning the ways in which the impact can be scaled in irrigation rice systems using AWD is critical to sustaining food security and making the agriculture sector more resilient to climate change.&quot;,&quot;publisher&quot;:&quot;Frontiers Media S.A.&quot;,&quot;volume&quot;:&quot;5&quot;,&quot;container-title-short&quot;:&quot;Front Sustain Food Syst&quot;},&quot;isTemporary&quot;:false}]},{&quot;citationID&quot;:&quot;MENDELEY_CITATION_7a6a22d2-eb82-439b-acb1-09dc56fefc4e&quot;,&quot;properties&quot;:{&quot;noteIndex&quot;:0},&quot;isEdited&quot;:false,&quot;manualOverride&quot;:{&quot;isManuallyOverridden&quot;:false,&quot;citeprocText&quot;:&quot;[44–46]&quot;,&quot;manualOverrideText&quot;:&quot;&quot;},&quot;citationTag&quot;:&quot;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&quot;,&quot;citationItems&quot;:[{&quot;id&quot;:&quot;7db81a20-df4c-3886-9311-665b27ee2cf6&quot;,&quot;itemData&quot;:{&quot;type&quot;:&quot;article-journal&quot;,&quot;id&quot;:&quot;7db81a20-df4c-3886-9311-665b27ee2cf6&quot;,&quot;title&quot;:&quot;Community-based rice ecosystem management for suppressing vector anophelines in Sri Lanka&quot;,&quot;author&quot;:[{&quot;family&quot;:&quot;Yasuoka&quot;,&quot;given&quot;:&quot;Junko&quot;,&quot;parse-names&quot;:false,&quot;dropping-particle&quot;:&quot;&quot;,&quot;non-dropping-particle&quot;:&quot;&quot;},{&quot;family&quot;:&quot;Levins&quot;,&quot;given&quot;:&quot;Richard&quot;,&quot;parse-names&quot;:false,&quot;dropping-particle&quot;:&quot;&quot;,&quot;non-dropping-particle&quot;:&quot;&quot;},{&quot;family&quot;:&quot;Mangione&quot;,&quot;given&quot;:&quot;Thomas W.&quot;,&quot;parse-names&quot;:false,&quot;dropping-particle&quot;:&quot;&quot;,&quot;non-dropping-particle&quot;:&quot;&quot;},{&quot;family&quot;:&quot;Spielman&quot;,&quot;given&quot;:&quot;Andrew&quot;,&quot;parse-names&quot;:false,&quot;dropping-particle&quot;:&quot;&quot;,&quot;non-dropping-particle&quot;:&quot;&quot;}],&quot;container-title&quot;:&quot;Transactions of the Royal Society of Tropical Medicine and Hygiene&quot;,&quot;container-title-short&quot;:&quot;Trans R Soc Trop Med Hyg&quot;,&quot;DOI&quot;:&quot;10.1016/j.trstmh.2005.12.014&quot;,&quot;ISSN&quot;:&quot;00359203&quot;,&quot;PMID&quot;:&quot;16730765&quot;,&quot;issued&quot;:{&quot;date-parts&quot;:[[2006]]},&quot;page&quot;:&quot;995-1006&quot;,&quot;abstract&quot;:&quot;Sri Lanka is one of the Asian countries most affected by mosquito-borne diseases, especially malaria. This 18-month study assessed the effectiveness of a new community-based ecosystem management programme to control mosquito vectors in the country's rice ecosystem. Farmers in a malaria-prone village were educated and motivated to engage in source reduction as well as measures to restore and maximise rice ecosystem functions. Over the course of the programme, the impact of farmers' ecosystem management on local mosquito ecology was also examined. Although little impact was detected on Culex and Aedes densities, adult Anopheles density was significantly suppressed in the southwest monsoon season. Rice farmers who manage their ecosystems can reduce the burden of Anopheles mosquitoes, interrupt malaria transmission and prevent the destruction of ecosystems. © 2006 Royal Society of Tropical Medicine and Hygiene.&quot;,&quot;issue&quot;:&quot;11&quot;,&quot;volume&quot;:&quot;100&quot;},&quot;isTemporary&quot;:false},{&quot;id&quot;:&quot;d14d01dc-6560-3fa3-b7f9-4bdeb3a7aaa6&quot;,&quot;itemData&quot;:{&quot;type&quot;:&quot;article-journal&quot;,&quot;id&quot;:&quot;d14d01dc-6560-3fa3-b7f9-4bdeb3a7aaa6&quot;,&quot;title&quot;:&quot;Impact of education on knowledge, agricultural practices, and community actions for mosquito control and mosquito-borne disease prevention in rice ecosystems in Sri Lanka&quot;,&quot;author&quot;:[{&quot;family&quot;:&quot;Yasuoka&quot;,&quot;given&quot;:&quot;J&quot;,&quot;parse-names&quot;:false,&quot;dropping-particle&quot;:&quot;&quot;,&quot;non-dropping-particle&quot;:&quot;&quot;},{&quot;family&quot;:&quot;Mangione&quot;,&quot;given&quot;:&quot;T W&quot;,&quot;parse-names&quot;:false,&quot;dropping-particle&quot;:&quot;&quot;,&quot;non-dropping-particle&quot;:&quot;&quot;},{&quot;family&quot;:&quot;Spielman&quot;,&quot;given&quot;:&quot;A&quot;,&quot;parse-names&quot;:false,&quot;dropping-particle&quot;:&quot;&quot;,&quot;non-dropping-particle&quot;:&quot;&quot;},{&quot;family&quot;:&quot;Levins&quot;,&quot;given&quot;:&quot;R&quot;,&quot;parse-names&quot;:false,&quot;dropping-particle&quot;:&quot;&quot;,&quot;non-dropping-particle&quot;:&quot;&quot;}],&quot;container-title&quot;:&quot;AMERICAN JOURNAL OF TROPICAL MEDICINE AND HYGIENE&quot;,&quot;DOI&quot;:&quot;10.4269/ajtmh.2006.74.1034&quot;,&quot;ISSN&quot;:&quot;0002-9637&quot;,&quot;issued&quot;:{&quot;date-parts&quot;:[[2006,6]]},&quot;page&quot;:&quot;1034-1042&quot;,&quot;abstract&quot;:&quot;Mosquito-borne diseases are a major public health threat in Sri Lanka. A\n20-week pilot education program to improve community knowledge and\nmosquito control with participatory and non-chemical approaches was\ndeveloped, implemented, and evaluated using pre-educational and\npost-educational surveys in two intervention and two comparison\nvillages. Correlates of baseline knowledge were sex, number of family\nmembers, ratio of family members with malaria history, school education\nlevel, and availability of electricity at the residence. Participation\nin the educational program led to improved knowledge of mosquito ecology\nand disease epidemiology, changes in agricultural practices, and an\nincrease in environmentally sound measures for mosquito control and\ndisease prevention. The variety of actions at the post-educational stage\nwere determined by improved knowledge, but not by sociodemographic\ncharacteristics. Such community-based educational interventions are\neffective in increasing understanding and active involvement in mosquito\ncontrol and disease prevention in rice ecosystems regardless of\nsociodemographic characteristics.&quot;,&quot;issue&quot;:&quot;6&quot;,&quot;volume&quot;:&quot;74&quot;,&quot;container-title-short&quot;:&quot;&quot;},&quot;isTemporary&quot;:false},{&quot;id&quot;:&quot;6c7a3463-de9d-3197-b0f8-856695b30387&quot;,&quot;itemData&quot;:{&quot;type&quot;:&quot;article-journal&quot;,&quot;id&quot;:&quot;6c7a3463-de9d-3197-b0f8-856695b30387&quot;,&quot;title&quot;:&quot;The farmer field school: A method for enhancing the role of rural communities in malaria control?&quot;,&quot;author&quot;:[{&quot;family&quot;:&quot;Berg&quot;,&quot;given&quot;:&quot;Henk&quot;,&quot;parse-names&quot;:false,&quot;dropping-particle&quot;:&quot;&quot;,&quot;non-dropping-particle&quot;:&quot;van den&quot;},{&quot;family&quot;:&quot;Knols&quot;,&quot;given&quot;:&quot;Bart G.J.&quot;,&quot;parse-names&quot;:false,&quot;dropping-particle&quot;:&quot;&quot;,&quot;non-dropping-particle&quot;:&quot;&quot;}],&quot;container-title&quot;:&quot;Malaria Journal&quot;,&quot;DOI&quot;:&quot;10.1186/1475-2875-5-3&quot;,&quot;ISSN&quot;:&quot;14752875&quot;,&quot;PMID&quot;:&quot;16423295&quot;,&quot;issued&quot;:{&quot;date-parts&quot;:[[2006]]},&quot;page&quot;:&quot;1-6&quot;,&quot;abstract&quot;:&quot;Malaria has strong linkages with agriculture, and farmers in malarious regions have a central position in creating or controlling the conditions that favour disease transmission. An interdisciplinary and integrated approach is needed to involve farmers and more than one sector in control efforts. It is suggested that malaria control can benefit from a complementary intervention in rural development, the Farmer Field School (FFS) on Integrated Pest Management (IPM). This is a form of education that uses experiential learning methods to build farmers' expertise, and has proven farm-level and empowerment effects. The benefits of incorporating malaria control into the IPM curriculum are discussed. An example of a combined health-agriculture curriculum, labeled Integrated Pest and Vector Management (IPVM), developed in Sri Lanka is presented. Institutional ownership and support for IPVM could potentially be spread over several public sectors requiring a process for institutional learning and reform. © 2006 van den Berg and Knols; licensee BioMed Central Ltd.&quot;,&quot;volume&quot;:&quot;5&quot;,&quot;container-title-short&quot;:&quot;Malar J&quot;},&quot;isTemporary&quot;:false}]},{&quot;citationID&quot;:&quot;MENDELEY_CITATION_8f70d8cf-d701-4dcc-a61d-f4e84074d46f&quot;,&quot;properties&quot;:{&quot;noteIndex&quot;:0},&quot;isEdited&quot;:false,&quot;manualOverride&quot;:{&quot;isManuallyOverridden&quot;:false,&quot;citeprocText&quot;:&quot;[4]&quot;,&quot;manualOverrideText&quot;:&quot;&quot;},&quot;citationTag&quot;:&quot;MENDELEY_CITATION_v3_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&quot;,&quot;citationItems&quot;:[{&quot;id&quot;:&quot;8de4ce10-23ad-3d9f-abda-12c57afcb4a0&quot;,&quot;itemData&quot;:{&quot;type&quot;:&quot;article-journal&quot;,&quot;id&quot;:&quot;8de4ce10-23ad-3d9f-abda-12c57afcb4a0&quot;,&quot;title&quot;:&quot;The medical importance of riceland mosquitoes and their control using alternatives to chemical insecticides.&quot;,&quot;author&quot;:[{&quot;family&quot;:&quot;Lacey&quot;,&quot;given&quot;:&quot;LA&quot;,&quot;parse-names&quot;:false,&quot;dropping-particle&quot;:&quot;&quot;,&quot;non-dropping-particle&quot;:&quot;&quot;},{&quot;family&quot;:&quot;Lacey&quot;,&quot;given&quot;:&quot;CM&quot;,&quot;parse-names&quot;:false,&quot;dropping-particle&quot;:&quot;&quot;,&quot;non-dropping-particle&quot;:&quot;&quot;}],&quot;container-title&quot;:&quot;Journal of the American Mosquito Control Association. Supplement&quot;,&quot;container-title-short&quot;:&quot;J Am Mosq Control Assoc Suppl&quot;,&quot;accessed&quot;:{&quot;date-parts&quot;:[[2019,1,7]]},&quot;ISSN&quot;:&quot;1046-3607&quot;,&quot;PMID&quot;:&quot;1973949&quot;,&quot;URL&quot;:&quot;https://europepmc.org/abstract/med/1973949&quot;,&quot;issued&quot;:{&quot;date-parts&quot;:[[1990]]},&quot;page&quot;:&quot;1-93&quot;,&quot;volume&quot;:&quot;2&quot;},&quot;isTemporary&quot;:false}]},{&quot;citationID&quot;:&quot;MENDELEY_CITATION_ad901770-7698-4d81-ada4-50642209d942&quot;,&quot;properties&quot;:{&quot;noteIndex&quot;:0},&quot;isEdited&quot;:false,&quot;manualOverride&quot;:{&quot;isManuallyOverridden&quot;:false,&quot;citeprocText&quot;:&quot;[33]&quot;,&quot;manualOverrideText&quot;:&quot;&quot;},&quot;citationTag&quot;:&quot;MENDELEY_CITATION_v3_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&quot;,&quot;citationItems&quot;:[{&quot;id&quot;:&quot;df2626ad-288a-3a6b-84ba-320bf7c43d26&quot;,&quot;itemData&quot;:{&quot;type&quot;:&quot;article-journal&quot;,&quot;id&quot;:&quot;df2626ad-288a-3a6b-84ba-320bf7c43d26&quot;,&quot;title&quot;:&quot;Minimal tillage and intermittent flooding farming systems show a potential reduction in the proliferation of Anopheles mosquito larvae in a rice field in Malanville, Northern Benin&quot;,&quot;author&quot;:[{&quot;family&quot;:&quot;Djègbè&quot;,&quot;given&quot;:&quot;Innocent&quot;,&quot;parse-names&quot;:false,&quot;dropping-particle&quot;:&quot;&quot;,&quot;non-dropping-particle&quot;:&quot;&quot;},{&quot;family&quot;:&quot;Zinsou&quot;,&quot;given&quot;:&quot;Merdie&quot;,&quot;parse-names&quot;:false,&quot;dropping-particle&quot;:&quot;&quot;,&quot;non-dropping-particle&quot;:&quot;&quot;},{&quot;family&quot;:&quot;Dovonou&quot;,&quot;given&quot;:&quot;Edia Flavien&quot;,&quot;parse-names&quot;:false,&quot;dropping-particle&quot;:&quot;&quot;,&quot;non-dropping-particle&quot;:&quot;&quot;},{&quot;family&quot;:&quot;Tchigossou&quot;,&quot;given&quot;:&quot;Geneviève&quot;,&quot;parse-names&quot;:false,&quot;dropping-particle&quot;:&quot;&quot;,&quot;non-dropping-particle&quot;:&quot;&quot;},{&quot;family&quot;:&quot;Soglo&quot;,&quot;given&quot;:&quot;Murielle&quot;,&quot;parse-names&quot;:false,&quot;dropping-particle&quot;:&quot;&quot;,&quot;non-dropping-particle&quot;:&quot;&quot;},{&quot;family&quot;:&quot;Adéoti&quot;,&quot;given&quot;:&quot;Razack&quot;,&quot;parse-names&quot;:false,&quot;dropping-particle&quot;:&quot;&quot;,&quot;non-dropping-particle&quot;:&quot;&quot;},{&quot;family&quot;:&quot;Gbaguidi&quot;,&quot;given&quot;:&quot;Brice&quot;,&quot;parse-names&quot;:false,&quot;dropping-particle&quot;:&quot;&quot;,&quot;non-dropping-particle&quot;:&quot;&quot;},{&quot;family&quot;:&quot;Atoyebi&quot;,&quot;given&quot;:&quot;Seun&quot;,&quot;parse-names&quot;:false,&quot;dropping-particle&quot;:&quot;&quot;,&quot;non-dropping-particle&quot;:&quot;&quot;},{&quot;family&quot;:&quot;Chandre&quot;,&quot;given&quot;:&quot;Fabrice&quot;,&quot;parse-names&quot;:false,&quot;dropping-particle&quot;:&quot;&quot;,&quot;non-dropping-particle&quot;:&quot;&quot;},{&quot;family&quot;:&quot;Akogbéto&quot;,&quot;given&quot;:&quot;Martin&quot;,&quot;parse-names&quot;:false,&quot;dropping-particle&quot;:&quot;&quot;,&quot;non-dropping-particle&quot;:&quot;&quot;},{&quot;family&quot;:&quot;Lines&quot;,&quot;given&quot;:&quot;Jo&quot;,&quot;parse-names&quot;:false,&quot;dropping-particle&quot;:&quot;&quot;,&quot;non-dropping-particle&quot;:&quot;&quot;},{&quot;family&quot;:&quot;Djouaka&quot;,&quot;given&quot;:&quot;Rousseau&quot;,&quot;parse-names&quot;:false,&quot;dropping-particle&quot;:&quot;&quot;,&quot;non-dropping-particle&quot;:&quot;&quot;}],&quot;container-title&quot;:&quot;Malaria Journal&quot;,&quot;DOI&quot;:&quot;10.1186/s12936-020-03406-2&quot;,&quot;ISSN&quot;:&quot;14752875&quot;,&quot;PMID&quot;:&quot;32928223&quot;,&quot;URL&quot;:&quot;https://doi.org/10.1186/s12936-020-03406-2&quot;,&quot;issued&quot;:{&quot;date-parts&quot;:[[2020]]},&quot;page&quot;:&quot;1-10&quot;,&quot;abstract&quot;:&quot;Background: Irrigation systems have been identified as one of the factors promoting malaria disease around agricultural farms in sub-Saharan Africa. However, if improved water management strategy is adopted during rice cultivation, it may help to reduce malaria cases among human population living around rice fields. This study aimed to assess the impact of the different irrigation practices on malaria transmission, as well as to evaluate the water management system that will best mitigate malaria transmission in Malanville, Benin. Methods: Knowledge, Attitude and Practice (KAP) study was conducted on 104 households staying on and around the rice fields in Malanville. The study focused on the frequency of mosquito bites and preventive measures against malaria as well as soil preparation and rice planting methods. Mosquito larvae density was assessed in different water management system: continuous flooding (CF) or intermittent flooding (IF), deep tillage (DT) or minimal tillage (MT) and normal levelling (NL) or abnormal levelling (AL) in an experimental hut set-up. Larvae were collected using dipping methods and their density was determined. Results: Three tillage systems, which include the use of tiller, plow and hoe, were identified on the rice field. Continuous flooding was the only irrigation system used by farmers. Retrospective data from Malanville Health Centre revealed higher malaria cases during rice production season, which was also confirmed by field participants. The density of Anopheles larvae was reduced by 80.8%, 30.8% and 40.7% (P = 0.000) during transplanting, tillering and maturation periods, respectively with intermittent flooding compared to continuous flooding. In addition, a clear reduction of larva density was observed with both intermittent flooding systems applied to minimal tillage (MT + IF + NL) and intermittent flooding applied to deep tillage (DT + IF + AL), showing that intermittent flooding could reduce the abundance of malaria vector in rice fields. Conclusion: Recommending intermittent flooding technology for rice cultivation may not only be useful for water management but could also be an intentional strategy to control mosquitoes vector-borne diseases around rice farms.&quot;,&quot;publisher&quot;:&quot;BioMed Central&quot;,&quot;issue&quot;:&quot;1&quot;,&quot;volume&quot;:&quot;19&quot;,&quot;container-title-short&quot;:&quot;Malar J&quot;},&quot;isTemporary&quot;:false}]},{&quot;citationID&quot;:&quot;MENDELEY_CITATION_f59c1bb4-01ec-49a8-86a7-b1573ff29e13&quot;,&quot;properties&quot;:{&quot;noteIndex&quot;:0},&quot;isEdited&quot;:false,&quot;manualOverride&quot;:{&quot;isManuallyOverridden&quot;:false,&quot;citeprocText&quot;:&quot;[37]&quot;,&quot;manualOverrideText&quot;:&quot;&quot;},&quot;citationTag&quot;:&quot;MENDELEY_CITATION_v3_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&quot;,&quot;citationItems&quot;:[{&quot;id&quot;:&quot;0ab83985-6ccc-316b-919f-517be18960cd&quot;,&quot;itemData&quot;:{&quot;type&quot;:&quot;article-journal&quot;,&quot;id&quot;:&quot;0ab83985-6ccc-316b-919f-517be18960cd&quot;,&quot;title&quot;:&quot;Participatory involvement of farming communities and public sectors in determining malaria control strategies in Mvomero District, Tanzania&quot;,&quot;author&quot;:[{&quot;family&quot;:&quot;Mlozi&quot;,&quot;given&quot;:&quot;M R&quot;,&quot;parse-names&quot;:false,&quot;dropping-particle&quot;:&quot;&quot;,&quot;non-dropping-particle&quot;:&quot;&quot;},{&quot;family&quot;:&quot;Shayo&quot;,&quot;given&quot;:&quot;E H&quot;,&quot;parse-names&quot;:false,&quot;dropping-particle&quot;:&quot;&quot;,&quot;non-dropping-particle&quot;:&quot;&quot;},{&quot;family&quot;:&quot;Senkoro&quot;,&quot;given&quot;:&quot;K P&quot;,&quot;parse-names&quot;:false,&quot;dropping-particle&quot;:&quot;&quot;,&quot;non-dropping-particle&quot;:&quot;&quot;},{&quot;family&quot;:&quot;Mayala&quot;,&quot;given&quot;:&quot;B K&quot;,&quot;parse-names&quot;:false,&quot;dropping-particle&quot;:&quot;&quot;,&quot;non-dropping-particle&quot;:&quot;&quot;},{&quot;family&quot;:&quot;Rumisha&quot;,&quot;given&quot;:&quot;S F&quot;,&quot;parse-names&quot;:false,&quot;dropping-particle&quot;:&quot;&quot;,&quot;non-dropping-particle&quot;:&quot;&quot;},{&quot;family&quot;:&quot;Mutayoba&quot;,&quot;given&quot;:&quot;B&quot;,&quot;parse-names&quot;:false,&quot;dropping-particle&quot;:&quot;&quot;,&quot;non-dropping-particle&quot;:&quot;&quot;},{&quot;family&quot;:&quot;Senkondo&quot;,&quot;given&quot;:&quot;E&quot;,&quot;parse-names&quot;:false,&quot;dropping-particle&quot;:&quot;&quot;,&quot;non-dropping-particle&quot;:&quot;&quot;},{&quot;family&quot;:&quot;Maerere&quot;,&quot;given&quot;:&quot;A&quot;,&quot;parse-names&quot;:false,&quot;dropping-particle&quot;:&quot;&quot;,&quot;non-dropping-particle&quot;:&quot;&quot;},{&quot;family&quot;:&quot;Mboera&quot;,&quot;given&quot;:&quot;L E&quot;,&quot;parse-names&quot;:false,&quot;dropping-particle&quot;:&quot;&quot;,&quot;non-dropping-particle&quot;:&quot;&quot;}],&quot;container-title&quot;:&quot;Tanzan Health Res Bull&quot;,&quot;ISBN&quot;:&quot;0856-6496 (Print)\r0856-6496&quot;,&quot;PMID&quot;:&quot;18254503&quot;,&quot;issued&quot;:{&quot;date-parts&quot;:[[2006]]},&quot;page&quot;:&quot;134-140&quot;,&quot;language&quot;:&quot;eng&quot;,&quot;abstract&quot;:&quot;Addressing the malaria-agriculture linkages requires a broad inter-disciplinary and integrated approach that involves farming communities and key public sectors. In this paper, we report results of participatory involvement of farming communities in determining malaria control strategies in Mvomero District, Tanzania. A seminar involving local government leaders, health and agricultural officials comprising of a total of 27 participants was held. Public meetings in villages of Komtonga, Mbogo, Mkindo, Dihombo and Luhindo followed this. Findings from a research on the impact of agricultural practices on malaria burden in the district were shared with local communities, public sector officials and other key stakeholders as a basis for a participatory discussion. The community and key stakeholders had an opportunity to critically examine the linkages between agricultural practices and malaria in their villages and to identify problems and propose practical solutions. Several factors were identified as bottlenecks in the implementation of malaria control in the area. Lack of community participation and decision making in malaria interventions was expressed as among the major constraints. This denied the community the opportunities of determining their health priorities and accessing knowledge needed to effectively implement malaria interventions. In conclusion, this paper emphasizes the importance of participatory approach that involves community and other key stakeholders in malaria control using an ecosystem approach. An interdisciplinary and integrated approach is needed to involve farmers and more than one sector in malaria control effort.&quot;,&quot;edition&quot;:&quot;2008/02/08&quot;,&quot;issue&quot;:&quot;3&quot;,&quot;volume&quot;:&quot;8&quot;,&quot;container-title-short&quot;:&quot;&quot;},&quot;isTemporary&quot;:false}]},{&quot;citationID&quot;:&quot;MENDELEY_CITATION_058b9912-4466-4493-83bd-fb62d4fae087&quot;,&quot;properties&quot;:{&quot;noteIndex&quot;:0},&quot;isEdited&quot;:false,&quot;manualOverride&quot;:{&quot;isManuallyOverridden&quot;:false,&quot;citeprocText&quot;:&quot;[47]&quot;,&quot;manualOverrideText&quot;:&quot;&quot;},&quot;citationTag&quot;:&quot;MENDELEY_CITATION_v3_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&quot;,&quot;citationItems&quot;:[{&quot;id&quot;:&quot;2c6fd6f6-5da7-3f5b-986a-f0062f605586&quot;,&quot;itemData&quot;:{&quot;type&quot;:&quot;article-journal&quot;,&quot;id&quot;:&quot;2c6fd6f6-5da7-3f5b-986a-f0062f605586&quot;,&quot;title&quot;:&quot;Global eradication of guinea worm disease: Toward a newer milestone&quot;,&quot;author&quot;:[{&quot;family&quot;:&quot;Annadurai&quot;,&quot;given&quot;:&quot;Kalaivani&quot;,&quot;parse-names&quot;:false,&quot;dropping-particle&quot;:&quot;&quot;,&quot;non-dropping-particle&quot;:&quot;&quot;},{&quot;family&quot;:&quot;Danasekaran&quot;,&quot;given&quot;:&quot;Raja&quot;,&quot;parse-names&quot;:false,&quot;dropping-particle&quot;:&quot;&quot;,&quot;non-dropping-particle&quot;:&quot;&quot;},{&quot;family&quot;:&quot;Mani&quot;,&quot;given&quot;:&quot;Geetha&quot;,&quot;parse-names&quot;:false,&quot;dropping-particle&quot;:&quot;&quot;,&quot;non-dropping-particle&quot;:&quot;&quot;}],&quot;container-title&quot;:&quot;Journal of Research in Medical Sciences : The Official Journal of Isfahan University of Medical Sciences&quot;,&quot;container-title-short&quot;:&quot;J Res Med Sci&quot;,&quot;accessed&quot;:{&quot;date-parts&quot;:[[2022,11,12]]},&quot;ISSN&quot;:&quot;1735-1995&quot;,&quot;PMID&quot;:&quot;25709667&quot;,&quot;URL&quot;:&quot;/pmc/articles/PMC4333534/&quot;,&quot;issued&quot;:{&quot;date-parts&quot;:[[2014,12]]},&quot;page&quot;:&quot;1207&quot;,&quot;publisher&quot;:&quot;Wolters Kluwer -- Medknow Publications&quot;,&quot;issue&quot;:&quot;12&quot;,&quot;volume&quot;:&quot;19&quot;},&quot;isTemporary&quot;:false}]},{&quot;citationID&quot;:&quot;MENDELEY_CITATION_918bad9d-337a-43d1-822d-f54394f0a164&quot;,&quot;properties&quot;:{&quot;noteIndex&quot;:0},&quot;isEdited&quot;:false,&quot;manualOverride&quot;:{&quot;isManuallyOverridden&quot;:false,&quot;citeprocText&quot;:&quot;[23]&quot;,&quot;manualOverrideText&quot;:&quot;&quot;},&quot;citationTag&quot;:&quot;MENDELEY_CITATION_v3_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&quot;,&quot;citationItems&quot;:[{&quot;id&quot;:&quot;c7c7b7b8-2c80-3d45-bbc0-3c1771876901&quot;,&quot;itemData&quot;:{&quot;type&quot;:&quot;article-journal&quot;,&quot;id&quot;:&quot;c7c7b7b8-2c80-3d45-bbc0-3c1771876901&quot;,&quot;title&quot;:&quot;Social and cultural aspects of 'malaria' and its control in central Côte d'Ivoire&quot;,&quot;author&quot;:[{&quot;family&quot;:&quot;Essé&quot;,&quot;given&quot;:&quot;Clémence&quot;,&quot;parse-names&quot;:false,&quot;dropping-particle&quot;:&quot;&quot;,&quot;non-dropping-particle&quot;:&quot;&quot;},{&quot;family&quot;:&quot;Utzinger&quot;,&quot;given&quot;:&quot;Jürg&quot;,&quot;parse-names&quot;:false,&quot;dropping-particle&quot;:&quot;&quot;,&quot;non-dropping-particle&quot;:&quot;&quot;},{&quot;family&quot;:&quot;Tschannen&quot;,&quot;given&quot;:&quot;Andres B&quot;,&quot;parse-names&quot;:false,&quot;dropping-particle&quot;:&quot;&quot;,&quot;non-dropping-particle&quot;:&quot;&quot;},{&quot;family&quot;:&quot;Raso&quot;,&quot;given&quot;:&quot;Giovanna&quot;,&quot;parse-names&quot;:false,&quot;dropping-particle&quot;:&quot;&quot;,&quot;non-dropping-particle&quot;:&quot;&quot;},{&quot;family&quot;:&quot;Pfeiffer&quot;,&quot;given&quot;:&quot;Constanze&quot;,&quot;parse-names&quot;:false,&quot;dropping-particle&quot;:&quot;&quot;,&quot;non-dropping-particle&quot;:&quot;&quot;},{&quot;family&quot;:&quot;Granado&quot;,&quot;given&quot;:&quot;Stefanie&quot;,&quot;parse-names&quot;:false,&quot;dropping-particle&quot;:&quot;&quot;,&quot;non-dropping-particle&quot;:&quot;&quot;},{&quot;family&quot;:&quot;Koudou&quot;,&quot;given&quot;:&quot;Benjamin G&quot;,&quot;parse-names&quot;:false,&quot;dropping-particle&quot;:&quot;&quot;,&quot;non-dropping-particle&quot;:&quot;&quot;},{&quot;family&quot;:&quot;N'Goran&quot;,&quot;given&quot;:&quot;Eliézer K.&quot;,&quot;parse-names&quot;:false,&quot;dropping-particle&quot;:&quot;&quot;,&quot;non-dropping-particle&quot;:&quot;&quot;},{&quot;family&quot;:&quot;Cissé&quot;,&quot;given&quot;:&quot;Guéladio&quot;,&quot;parse-names&quot;:false,&quot;dropping-particle&quot;:&quot;&quot;,&quot;non-dropping-particle&quot;:&quot;&quot;},{&quot;family&quot;:&quot;Girardin&quot;,&quot;given&quot;:&quot;Olivier&quot;,&quot;parse-names&quot;:false,&quot;dropping-particle&quot;:&quot;&quot;,&quot;non-dropping-particle&quot;:&quot;&quot;},{&quot;family&quot;:&quot;Tanner&quot;,&quot;given&quot;:&quot;Marcel&quot;,&quot;parse-names&quot;:false,&quot;dropping-particle&quot;:&quot;&quot;,&quot;non-dropping-particle&quot;:&quot;&quot;},{&quot;family&quot;:&quot;Obrist&quot;,&quot;given&quot;:&quot;Brigit&quot;,&quot;parse-names&quot;:false,&quot;dropping-particle&quot;:&quot;&quot;,&quot;non-dropping-particle&quot;:&quot;&quot;}],&quot;container-title&quot;:&quot;Malaria Journal&quot;,&quot;DOI&quot;:&quot;10.1186/1475-2875-7-224&quot;,&quot;ISBN&quot;:&quot;1475-2875&quot;,&quot;ISSN&quot;:&quot;14752875&quot;,&quot;PMID&quot;:&quot;18973663&quot;,&quot;issued&quot;:{&quot;date-parts&quot;:[[2008]]},&quot;page&quot;:&quot;1-12&quot;,&quot;abstract&quot;:&quot;BACKGROUND: A sound local understanding of preventive measures and health-seeking behaviour is important for the effective control of malaria. The purpose of this study was to assess the knowledge, attitudes, practices and beliefs of 'malaria' and its control in two rural communities of central Côte d'Ivoire, and to examine associations between 'malaria' and the households' socioeconomic status.\\n\\nMETHODS: A cross-sectional household survey was carried out, using a combination of qualitative and quantitative methods. People's socioeconomic status was estimated, employing a household asset-based approach.\\n\\nRESULTS: Malaria was identified as djèkouadjo, the local folk name of the disease. Although people were aware of malaria-related symptoms and their association with mosquitoes, folk perceptions were common. In terms of treatment, a wide array of modern and traditional remedies was employed, often in combination. Individuals with a sound knowledge of the causes and symptoms of malaria continued to use traditional treatments and only a few people sleep under bed nets, whereas folk beliefs did not necessarily translate into refusal of modern treatments. Perceived causes of malaria were linked to the household's socioeconomic status with wealthier individuals reporting mosquitoes more frequently than poorer households. Bed nets were more frequently used in wealthier social strata, whereas other protective measures--perceived to be cheaper--were more prominent among the poorest.\\n\\nCONCLUSION: Equitable access to resources at household, community and health system levels are essential in order to enable community members to prevent and treat malaria. There is a need for community-based approaches that match health care services with poor people's needs and resources.&quot;,&quot;volume&quot;:&quot;7&quot;,&quot;container-title-short&quot;:&quot;Malar J&quot;},&quot;isTemporary&quot;:false}]},{&quot;citationID&quot;:&quot;MENDELEY_CITATION_fd4ee9ef-3925-4758-9426-2062b0b14a25&quot;,&quot;properties&quot;:{&quot;noteIndex&quot;:0},&quot;isEdited&quot;:false,&quot;manualOverride&quot;:{&quot;isManuallyOverridden&quot;:false,&quot;citeprocText&quot;:&quot;[48]&quot;,&quot;manualOverrideText&quot;:&quot;&quot;},&quot;citationTag&quot;:&quot;MENDELEY_CITATION_v3_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&quot;,&quot;citationItems&quot;:[{&quot;id&quot;:&quot;8c4f27f4-d768-309e-b86c-2dfcdb5e5c58&quot;,&quot;itemData&quot;:{&quot;type&quot;:&quot;article-journal&quot;,&quot;id&quot;:&quot;8c4f27f4-d768-309e-b86c-2dfcdb5e5c58&quot;,&quot;title&quot;:&quot;Effects of bush Clearance on Flighting of West African Anophelines&quot;,&quot;author&quot;:[{&quot;family&quot;:&quot;Ribbands&quot;,&quot;given&quot;:&quot;C. R.&quot;,&quot;parse-names&quot;:false,&quot;dropping-particle&quot;:&quot;&quot;,&quot;non-dropping-particle&quot;:&quot;&quot;}],&quot;container-title&quot;:&quot;Bulletin of Entomological Research&quot;,&quot;accessed&quot;:{&quot;date-parts&quot;:[[2022,8,3]]},&quot;DOI&quot;:&quot;10.1017/S0007485300021970&quot;,&quot;ISSN&quot;:&quot;1475-2670&quot;,&quot;URL&quot;:&quot;https://www.cambridge.org/core/journals/bulletin-of-entomological-research/article/abs/effects-of-bush-clearance-on-flighting-of-west-african-anophelines/C3106633DF943DEF91F1D5987C0C489B&quot;,&quot;issued&quot;:{&quot;date-parts&quot;:[[1946]]},&quot;page&quot;:&quot;33-41&quot;,&quot;abstract&quot;:&quot;1. Two huts were selected which were surrounded by dense bush, which varied in height from 4 to 15 feet. After elimination of this bush within a radius of 140 yards from these huts, the proportion of the population of ♀ A. funestus and ♀ A. gambiae attracted to them was at least 90 per cent. of the proportion which reached them before the bush clearance. This result indicates that bush clearance is not a justifiable measure for reducing Anopheline infestation. Even the male Anophelines entered the cleared area in the same proportion as they did before clearance.2. While bush clearance was in progress there was a temporary sharp reduction in the infestation, and the proportion of the female Anopheline population attracted declined to between one-third and one-quarter of the proportion attracted before clearance. The proportion of males dropped by one-half. At the same time the ♀ Anophelines were apparently much less able to discriminate between quantitative olfactory stimuli. Both effects are attributed to masking by an obscuring odour from the cut and withering bush.3. There was no difference between the numbers of A. melas attracted to a hut screened by a 10 yard thick belt of dense high bush and the numbers attracted to an identical hut in the adjacent clearing 25 yards away.&quot;,&quot;publisher&quot;:&quot;Cambridge University Press&quot;,&quot;issue&quot;:&quot;1&quot;,&quot;volume&quot;:&quot;37&quot;,&quot;container-title-short&quot;:&quot;Bull Entomol Res&quot;},&quot;isTemporary&quot;:false}]}]"/>
    <we:property name="MENDELEY_CITATIONS_LOCALE_CODE" value="&quot;en-US&quot;"/>
    <we:property name="MENDELEY_CITATIONS_STYLE" value="{&quot;id&quot;:&quot;https://www.zotero.org/styles/malaria-journal&quot;,&quot;title&quot;:&quot;Malaria Journal&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4B4D5F-617B-4D41-903A-F4E8A6800B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78</Words>
  <Characters>448</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London School of Hygiene &amp; Tropical Medicine</Company>
  <LinksUpToDate>false</LinksUpToDate>
  <CharactersWithSpaces>525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Kallista Chan</dc:creator>
  <cp:keywords/>
  <dc:description/>
  <cp:lastModifiedBy>Rajalakshmi Thangaraj</cp:lastModifiedBy>
  <cp:revision>17</cp:revision>
  <cp:lastPrinted>2023-05-16T14:08:00Z</cp:lastPrinted>
  <dcterms:created xsi:type="dcterms:W3CDTF">2023-05-25T12:17:00Z</dcterms:created>
  <dcterms:modified xsi:type="dcterms:W3CDTF">2023-11-08T01:20:00Z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vt:lpwstr>
  </property>
  <property fmtid="{D5CDD505-2E9C-101B-9397-08002B2CF9AE}" pid="6" name="Mendeley Recent Style Id 2_1">
    <vt:lpwstr>http://www.zotero.org/styles/ieee</vt:lpwstr>
  </property>
  <property fmtid="{D5CDD505-2E9C-101B-9397-08002B2CF9AE}" pid="7" name="Mendeley Recent Style Name 2_1">
    <vt:lpwstr>IEEE</vt:lpwstr>
  </property>
  <property fmtid="{D5CDD505-2E9C-101B-9397-08002B2CF9AE}" pid="8" name="Mendeley Recent Style Id 3_1">
    <vt:lpwstr>http://www.zotero.org/styles/malaria-journal</vt:lpwstr>
  </property>
  <property fmtid="{D5CDD505-2E9C-101B-9397-08002B2CF9AE}" pid="9" name="Mendeley Recent Style Name 3_1">
    <vt:lpwstr>Malaria Journal</vt:lpwstr>
  </property>
  <property fmtid="{D5CDD505-2E9C-101B-9397-08002B2CF9AE}" pid="10" name="Mendeley Recent Style Id 4_1">
    <vt:lpwstr>http://www.zotero.org/styles/modern-humanities-research-association</vt:lpwstr>
  </property>
  <property fmtid="{D5CDD505-2E9C-101B-9397-08002B2CF9AE}" pid="11" name="Mendeley Recent Style Name 4_1">
    <vt:lpwstr>Modern Humanities Research Association 3rd edition (note with bibliography)</vt:lpwstr>
  </property>
  <property fmtid="{D5CDD505-2E9C-101B-9397-08002B2CF9AE}" pid="12" name="Mendeley Recent Style Id 5_1">
    <vt:lpwstr>http://www.zotero.org/styles/nature</vt:lpwstr>
  </property>
  <property fmtid="{D5CDD505-2E9C-101B-9397-08002B2CF9AE}" pid="13" name="Mendeley Recent Style Name 5_1">
    <vt:lpwstr>Nature</vt:lpwstr>
  </property>
  <property fmtid="{D5CDD505-2E9C-101B-9397-08002B2CF9AE}" pid="14" name="Mendeley Recent Style Id 6_1">
    <vt:lpwstr>http://www.zotero.org/styles/plos-medicine</vt:lpwstr>
  </property>
  <property fmtid="{D5CDD505-2E9C-101B-9397-08002B2CF9AE}" pid="15" name="Mendeley Recent Style Name 6_1">
    <vt:lpwstr>PLOS Medicine</vt:lpwstr>
  </property>
  <property fmtid="{D5CDD505-2E9C-101B-9397-08002B2CF9AE}" pid="16" name="Mendeley Recent Style Id 7_1">
    <vt:lpwstr>http://www.zotero.org/styles/parasites-and-vectors</vt:lpwstr>
  </property>
  <property fmtid="{D5CDD505-2E9C-101B-9397-08002B2CF9AE}" pid="17" name="Mendeley Recent Style Name 7_1">
    <vt:lpwstr>Parasites &amp; Vectors</vt:lpwstr>
  </property>
  <property fmtid="{D5CDD505-2E9C-101B-9397-08002B2CF9AE}" pid="18" name="Mendeley Recent Style Id 8_1">
    <vt:lpwstr>http://www.zotero.org/styles/scientific-reports</vt:lpwstr>
  </property>
  <property fmtid="{D5CDD505-2E9C-101B-9397-08002B2CF9AE}" pid="19" name="Mendeley Recent Style Name 8_1">
    <vt:lpwstr>Scientific Reports</vt:lpwstr>
  </property>
  <property fmtid="{D5CDD505-2E9C-101B-9397-08002B2CF9AE}" pid="20" name="Mendeley Recent Style Id 9_1">
    <vt:lpwstr>http://www.zotero.org/styles/the-lancet</vt:lpwstr>
  </property>
  <property fmtid="{D5CDD505-2E9C-101B-9397-08002B2CF9AE}" pid="21" name="Mendeley Recent Style Name 9_1">
    <vt:lpwstr>The Lancet</vt:lpwstr>
  </property>
  <property fmtid="{D5CDD505-2E9C-101B-9397-08002B2CF9AE}" pid="22" name="Mendeley Document_1">
    <vt:lpwstr>True</vt:lpwstr>
  </property>
  <property fmtid="{D5CDD505-2E9C-101B-9397-08002B2CF9AE}" pid="23" name="Mendeley Citation Style_1">
    <vt:lpwstr>http://www.zotero.org/styles/plos-medicine</vt:lpwstr>
  </property>
  <property fmtid="{D5CDD505-2E9C-101B-9397-08002B2CF9AE}" pid="24" name="Mendeley Unique User Id_1">
    <vt:lpwstr>66e49567-fb75-341f-b5d4-22866992aa1c</vt:lpwstr>
  </property>
</Properties>
</file>